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C15FD" w:rsidP="00EC1FB3">
      <w:pPr>
        <w:ind w:firstLine="0"/>
        <w:rPr>
          <w:b/>
          <w:bCs/>
          <w:rtl/>
        </w:rPr>
      </w:pPr>
      <w:r>
        <w:rPr>
          <w:b/>
          <w:bCs/>
          <w:rtl/>
        </w:rPr>
        <w:t>הכנסת העשרים</w:t>
      </w:r>
    </w:p>
    <w:p w:rsidR="00A22C90" w:rsidRDefault="00A22C90" w:rsidP="00327BF8">
      <w:pPr>
        <w:ind w:firstLine="0"/>
        <w:outlineLvl w:val="0"/>
        <w:rPr>
          <w:b/>
          <w:bCs/>
          <w:rtl/>
        </w:rPr>
        <w:sectPr w:rsidR="00A22C90" w:rsidSect="006D55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C15F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C15FD" w:rsidP="006D553F">
      <w:pPr>
        <w:ind w:firstLine="0"/>
        <w:jc w:val="center"/>
        <w:outlineLvl w:val="0"/>
        <w:rPr>
          <w:b/>
          <w:bCs/>
          <w:rtl/>
        </w:rPr>
      </w:pPr>
      <w:r>
        <w:rPr>
          <w:b/>
          <w:bCs/>
          <w:rtl/>
        </w:rPr>
        <w:t xml:space="preserve">פרוטוקול מס' </w:t>
      </w:r>
      <w:r w:rsidR="006D553F">
        <w:rPr>
          <w:rFonts w:hint="cs"/>
          <w:b/>
          <w:bCs/>
          <w:rtl/>
        </w:rPr>
        <w:t>876</w:t>
      </w:r>
    </w:p>
    <w:p w:rsidR="00E64116" w:rsidRPr="008713A4" w:rsidRDefault="005C15FD" w:rsidP="008320F6">
      <w:pPr>
        <w:ind w:firstLine="0"/>
        <w:jc w:val="center"/>
        <w:outlineLvl w:val="0"/>
        <w:rPr>
          <w:b/>
          <w:bCs/>
          <w:rtl/>
        </w:rPr>
      </w:pPr>
      <w:r>
        <w:rPr>
          <w:b/>
          <w:bCs/>
          <w:rtl/>
        </w:rPr>
        <w:t>מישיבת ועדת העבודה, הרווחה והבריאות</w:t>
      </w:r>
    </w:p>
    <w:p w:rsidR="00E64116" w:rsidRPr="008713A4" w:rsidRDefault="005C15FD" w:rsidP="008320F6">
      <w:pPr>
        <w:ind w:firstLine="0"/>
        <w:jc w:val="center"/>
        <w:outlineLvl w:val="0"/>
        <w:rPr>
          <w:b/>
          <w:bCs/>
          <w:u w:val="single"/>
          <w:rtl/>
        </w:rPr>
      </w:pPr>
      <w:r>
        <w:rPr>
          <w:b/>
          <w:bCs/>
          <w:u w:val="single"/>
          <w:rtl/>
        </w:rPr>
        <w:t>יום רביעי, כ"ט בחשון התשע"ט (07 בנובמבר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D553F" w:rsidRDefault="005C15FD" w:rsidP="006D553F">
      <w:pPr>
        <w:pStyle w:val="a6"/>
        <w:jc w:val="left"/>
        <w:rPr>
          <w:b w:val="0"/>
          <w:bCs w:val="0"/>
          <w:u w:val="none"/>
          <w:rtl/>
        </w:rPr>
      </w:pPr>
      <w:bookmarkStart w:id="0" w:name="ET_hatsach_610580_1"/>
      <w:r w:rsidRPr="006D553F">
        <w:rPr>
          <w:rStyle w:val="TagStyle"/>
          <w:b/>
          <w:bCs w:val="0"/>
          <w:u w:val="none"/>
          <w:rtl/>
        </w:rPr>
        <w:t xml:space="preserve"> &lt;&lt; הצח &gt;&gt; </w:t>
      </w:r>
      <w:r w:rsidRPr="006D553F">
        <w:rPr>
          <w:b w:val="0"/>
          <w:bCs w:val="0"/>
          <w:u w:val="none"/>
          <w:rtl/>
        </w:rPr>
        <w:t>הצעת חוק שירות המדינה (גמלאות) (תיקון מס' 62) (זכאות לתגמולים ולקצבה), התשע"ט-2018</w:t>
      </w:r>
      <w:r w:rsidRPr="006D553F">
        <w:rPr>
          <w:rStyle w:val="TagStyle"/>
          <w:b/>
          <w:bCs w:val="0"/>
          <w:u w:val="none"/>
          <w:rtl/>
        </w:rPr>
        <w:t xml:space="preserve"> &lt;&lt; הצח &gt;&gt;</w:t>
      </w:r>
      <w:r w:rsidRPr="006D553F">
        <w:rPr>
          <w:b w:val="0"/>
          <w:bCs w:val="0"/>
          <w:u w:val="none"/>
          <w:rtl/>
        </w:rPr>
        <w:t xml:space="preserve"> </w:t>
      </w:r>
      <w:bookmarkEnd w:id="0"/>
      <w:r w:rsidRPr="006D553F">
        <w:rPr>
          <w:b w:val="0"/>
          <w:bCs w:val="0"/>
          <w:u w:val="none"/>
          <w:rtl/>
        </w:rPr>
        <w:t xml:space="preserve">  </w:t>
      </w:r>
    </w:p>
    <w:p w:rsidR="00E64116" w:rsidRDefault="00E64116" w:rsidP="007C693F">
      <w:pPr>
        <w:spacing w:before="60"/>
        <w:ind w:firstLine="0"/>
        <w:rPr>
          <w:rtl/>
        </w:rPr>
      </w:pPr>
    </w:p>
    <w:p w:rsidR="005C15FD" w:rsidRPr="008713A4" w:rsidRDefault="005C15F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5C15FD" w:rsidP="00EC1FB3">
      <w:pPr>
        <w:ind w:firstLine="0"/>
        <w:rPr>
          <w:rtl/>
        </w:rPr>
      </w:pPr>
      <w:r w:rsidRPr="005C15FD">
        <w:rPr>
          <w:rtl/>
        </w:rPr>
        <w:t>אלי אלאלוף – היו"ר</w:t>
      </w:r>
    </w:p>
    <w:p w:rsidR="00013EEE" w:rsidRDefault="00013EEE" w:rsidP="00EC1FB3">
      <w:pPr>
        <w:ind w:firstLine="0"/>
        <w:rPr>
          <w:rtl/>
        </w:rPr>
      </w:pPr>
      <w:r>
        <w:rPr>
          <w:rFonts w:hint="cs"/>
          <w:rtl/>
        </w:rPr>
        <w:t>שולי מועלם-רפאלי</w:t>
      </w:r>
    </w:p>
    <w:p w:rsidR="00CD580C" w:rsidRDefault="00CD580C" w:rsidP="00EC1FB3">
      <w:pPr>
        <w:ind w:firstLine="0"/>
        <w:rPr>
          <w:rtl/>
        </w:rPr>
      </w:pPr>
      <w:r>
        <w:rPr>
          <w:rFonts w:hint="cs"/>
          <w:rtl/>
        </w:rPr>
        <w:t>דן סידה</w:t>
      </w:r>
    </w:p>
    <w:p w:rsidR="00CD580C" w:rsidRDefault="00CD580C" w:rsidP="00EC1FB3">
      <w:pPr>
        <w:ind w:firstLine="0"/>
        <w:rPr>
          <w:rtl/>
        </w:rPr>
      </w:pPr>
    </w:p>
    <w:p w:rsidR="00E64116" w:rsidRDefault="00E64116" w:rsidP="00DE5B80">
      <w:pPr>
        <w:ind w:firstLine="0"/>
        <w:rPr>
          <w:rtl/>
        </w:rPr>
      </w:pPr>
    </w:p>
    <w:p w:rsidR="00BE0E8B" w:rsidRPr="000C47F5" w:rsidRDefault="00BE0E8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50670B" w:rsidRPr="0050670B" w:rsidTr="006D553F">
        <w:trPr>
          <w:trHeight w:val="220"/>
        </w:trPr>
        <w:tc>
          <w:tcPr>
            <w:tcW w:w="6420" w:type="dxa"/>
            <w:tcBorders>
              <w:top w:val="nil"/>
              <w:left w:val="nil"/>
              <w:bottom w:val="nil"/>
              <w:right w:val="nil"/>
            </w:tcBorders>
            <w:tcMar>
              <w:top w:w="9" w:type="dxa"/>
              <w:left w:w="39" w:type="dxa"/>
              <w:bottom w:w="9" w:type="dxa"/>
              <w:right w:w="39"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center"/>
              <w:rPr>
                <w:rFonts w:cs="Times New Roman"/>
                <w:sz w:val="20"/>
                <w:szCs w:val="20"/>
              </w:rPr>
            </w:pPr>
            <w:r w:rsidRPr="0050670B">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שי גלברג-סומך</w:t>
            </w:r>
          </w:p>
        </w:tc>
      </w:tr>
      <w:tr w:rsidR="0050670B" w:rsidRPr="0050670B" w:rsidTr="006D553F">
        <w:trPr>
          <w:trHeight w:val="220"/>
        </w:trPr>
        <w:tc>
          <w:tcPr>
            <w:tcW w:w="6420" w:type="dxa"/>
            <w:tcBorders>
              <w:top w:val="nil"/>
              <w:left w:val="nil"/>
              <w:bottom w:val="nil"/>
              <w:right w:val="nil"/>
            </w:tcBorders>
            <w:tcMar>
              <w:top w:w="9" w:type="dxa"/>
              <w:left w:w="39" w:type="dxa"/>
              <w:bottom w:w="9" w:type="dxa"/>
              <w:right w:w="39"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 xml:space="preserve">יועמ"ש פרט, משרד הביטחון וצה"ל </w:t>
            </w:r>
          </w:p>
        </w:tc>
        <w:tc>
          <w:tcPr>
            <w:tcW w:w="401"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center"/>
              <w:rPr>
                <w:rFonts w:cs="Times New Roman"/>
                <w:sz w:val="20"/>
                <w:szCs w:val="20"/>
              </w:rPr>
            </w:pPr>
            <w:r w:rsidRPr="0050670B">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אליסה אקרנוויץ</w:t>
            </w:r>
          </w:p>
        </w:tc>
      </w:tr>
      <w:tr w:rsidR="0050670B" w:rsidRPr="0050670B" w:rsidTr="006D553F">
        <w:trPr>
          <w:trHeight w:val="220"/>
        </w:trPr>
        <w:tc>
          <w:tcPr>
            <w:tcW w:w="6420" w:type="dxa"/>
            <w:tcBorders>
              <w:top w:val="nil"/>
              <w:left w:val="nil"/>
              <w:bottom w:val="nil"/>
              <w:right w:val="nil"/>
            </w:tcBorders>
            <w:tcMar>
              <w:top w:w="9" w:type="dxa"/>
              <w:left w:w="39" w:type="dxa"/>
              <w:bottom w:w="9" w:type="dxa"/>
              <w:right w:w="39"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 xml:space="preserve">עוזרת ליועמ"ש, בטחון פנים </w:t>
            </w:r>
          </w:p>
        </w:tc>
        <w:tc>
          <w:tcPr>
            <w:tcW w:w="401"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center"/>
              <w:rPr>
                <w:rFonts w:cs="Times New Roman"/>
                <w:sz w:val="20"/>
                <w:szCs w:val="20"/>
              </w:rPr>
            </w:pPr>
            <w:r w:rsidRPr="0050670B">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איילה ויינשטיין</w:t>
            </w:r>
          </w:p>
        </w:tc>
      </w:tr>
      <w:tr w:rsidR="0050670B" w:rsidRPr="0050670B" w:rsidTr="006D553F">
        <w:trPr>
          <w:trHeight w:val="220"/>
        </w:trPr>
        <w:tc>
          <w:tcPr>
            <w:tcW w:w="6420" w:type="dxa"/>
            <w:tcBorders>
              <w:top w:val="nil"/>
              <w:left w:val="nil"/>
              <w:bottom w:val="nil"/>
              <w:right w:val="nil"/>
            </w:tcBorders>
            <w:tcMar>
              <w:top w:w="9" w:type="dxa"/>
              <w:left w:w="39" w:type="dxa"/>
              <w:bottom w:w="9" w:type="dxa"/>
              <w:right w:w="39"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 xml:space="preserve">יועמ"ש-מ"י, בטחון פנים </w:t>
            </w:r>
          </w:p>
        </w:tc>
        <w:tc>
          <w:tcPr>
            <w:tcW w:w="401"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center"/>
              <w:rPr>
                <w:rFonts w:cs="Times New Roman"/>
                <w:sz w:val="20"/>
                <w:szCs w:val="20"/>
              </w:rPr>
            </w:pPr>
            <w:r w:rsidRPr="0050670B">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משה אלפנדרי</w:t>
            </w:r>
          </w:p>
        </w:tc>
      </w:tr>
      <w:tr w:rsidR="0050670B" w:rsidRPr="0050670B" w:rsidTr="006D553F">
        <w:trPr>
          <w:trHeight w:val="220"/>
        </w:trPr>
        <w:tc>
          <w:tcPr>
            <w:tcW w:w="6420" w:type="dxa"/>
            <w:tcBorders>
              <w:top w:val="nil"/>
              <w:left w:val="nil"/>
              <w:bottom w:val="nil"/>
              <w:right w:val="nil"/>
            </w:tcBorders>
            <w:tcMar>
              <w:top w:w="9" w:type="dxa"/>
              <w:left w:w="39" w:type="dxa"/>
              <w:bottom w:w="9" w:type="dxa"/>
              <w:right w:w="39"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 xml:space="preserve">רכז בכיר שכר וגמלאות, המשרד לביטחון פנים </w:t>
            </w:r>
          </w:p>
        </w:tc>
        <w:tc>
          <w:tcPr>
            <w:tcW w:w="401"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center"/>
              <w:rPr>
                <w:rFonts w:cs="Times New Roman"/>
                <w:sz w:val="20"/>
                <w:szCs w:val="20"/>
              </w:rPr>
            </w:pPr>
            <w:r w:rsidRPr="0050670B">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יובל מזרחי</w:t>
            </w:r>
          </w:p>
        </w:tc>
      </w:tr>
      <w:tr w:rsidR="00BE0E8B" w:rsidRPr="0050670B" w:rsidTr="006D553F">
        <w:trPr>
          <w:trHeight w:val="220"/>
        </w:trPr>
        <w:tc>
          <w:tcPr>
            <w:tcW w:w="6420" w:type="dxa"/>
            <w:tcBorders>
              <w:top w:val="nil"/>
              <w:left w:val="nil"/>
              <w:bottom w:val="nil"/>
              <w:right w:val="nil"/>
            </w:tcBorders>
            <w:tcMar>
              <w:top w:w="9" w:type="dxa"/>
              <w:left w:w="39" w:type="dxa"/>
              <w:bottom w:w="9" w:type="dxa"/>
              <w:right w:w="39" w:type="dxa"/>
            </w:tcMar>
          </w:tcPr>
          <w:p w:rsidR="00BE0E8B" w:rsidRPr="0050670B" w:rsidRDefault="00BE0E8B" w:rsidP="0050670B">
            <w:pPr>
              <w:spacing w:line="240" w:lineRule="auto"/>
              <w:ind w:firstLine="0"/>
              <w:jc w:val="left"/>
              <w:rPr>
                <w:rFonts w:ascii="David" w:eastAsia="David" w:hAnsi="David"/>
                <w:color w:val="000000"/>
                <w:rtl/>
              </w:rPr>
            </w:pPr>
            <w:r>
              <w:rPr>
                <w:rFonts w:ascii="David" w:eastAsia="David" w:hAnsi="David" w:hint="cs"/>
                <w:color w:val="000000"/>
                <w:rtl/>
              </w:rPr>
              <w:t>מנהלת תחום בכיר, אוצר, גמלאות</w:t>
            </w:r>
          </w:p>
        </w:tc>
        <w:tc>
          <w:tcPr>
            <w:tcW w:w="401" w:type="dxa"/>
            <w:tcBorders>
              <w:top w:val="nil"/>
              <w:left w:val="nil"/>
              <w:bottom w:val="nil"/>
              <w:right w:val="nil"/>
            </w:tcBorders>
            <w:tcMar>
              <w:top w:w="9" w:type="dxa"/>
              <w:left w:w="0" w:type="dxa"/>
              <w:bottom w:w="9" w:type="dxa"/>
              <w:right w:w="0" w:type="dxa"/>
            </w:tcMar>
          </w:tcPr>
          <w:p w:rsidR="00BE0E8B" w:rsidRPr="0050670B" w:rsidRDefault="00BE0E8B" w:rsidP="0050670B">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BE0E8B" w:rsidRPr="0050670B" w:rsidRDefault="00BE0E8B" w:rsidP="0050670B">
            <w:pPr>
              <w:spacing w:line="240" w:lineRule="auto"/>
              <w:ind w:firstLine="0"/>
              <w:jc w:val="left"/>
              <w:rPr>
                <w:rFonts w:ascii="David" w:eastAsia="David" w:hAnsi="David"/>
                <w:color w:val="000000"/>
                <w:rtl/>
              </w:rPr>
            </w:pPr>
            <w:r>
              <w:rPr>
                <w:rFonts w:ascii="David" w:eastAsia="David" w:hAnsi="David" w:hint="cs"/>
                <w:color w:val="000000"/>
                <w:rtl/>
              </w:rPr>
              <w:t>אירית צייגר</w:t>
            </w:r>
          </w:p>
        </w:tc>
      </w:tr>
      <w:tr w:rsidR="0050670B" w:rsidRPr="0050670B" w:rsidTr="006D553F">
        <w:trPr>
          <w:trHeight w:val="220"/>
        </w:trPr>
        <w:tc>
          <w:tcPr>
            <w:tcW w:w="6420" w:type="dxa"/>
            <w:tcBorders>
              <w:top w:val="nil"/>
              <w:left w:val="nil"/>
              <w:bottom w:val="nil"/>
              <w:right w:val="nil"/>
            </w:tcBorders>
            <w:tcMar>
              <w:top w:w="9" w:type="dxa"/>
              <w:left w:w="39" w:type="dxa"/>
              <w:bottom w:w="9" w:type="dxa"/>
              <w:right w:w="39"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 xml:space="preserve">רפרנט חקלאות באג"ת, משרד האוצר </w:t>
            </w:r>
          </w:p>
        </w:tc>
        <w:tc>
          <w:tcPr>
            <w:tcW w:w="401"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center"/>
              <w:rPr>
                <w:rFonts w:cs="Times New Roman"/>
                <w:sz w:val="20"/>
                <w:szCs w:val="20"/>
              </w:rPr>
            </w:pPr>
            <w:r w:rsidRPr="0050670B">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עלי בינג</w:t>
            </w:r>
          </w:p>
        </w:tc>
      </w:tr>
      <w:tr w:rsidR="0050670B" w:rsidRPr="0050670B" w:rsidTr="006D553F">
        <w:trPr>
          <w:trHeight w:val="220"/>
        </w:trPr>
        <w:tc>
          <w:tcPr>
            <w:tcW w:w="6420" w:type="dxa"/>
            <w:tcBorders>
              <w:top w:val="nil"/>
              <w:left w:val="nil"/>
              <w:bottom w:val="nil"/>
              <w:right w:val="nil"/>
            </w:tcBorders>
            <w:tcMar>
              <w:top w:w="9" w:type="dxa"/>
              <w:left w:w="39" w:type="dxa"/>
              <w:bottom w:w="9" w:type="dxa"/>
              <w:right w:w="39"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 xml:space="preserve">עו"ד בלשכה המשפטית, משרד האוצר </w:t>
            </w:r>
          </w:p>
        </w:tc>
        <w:tc>
          <w:tcPr>
            <w:tcW w:w="401"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center"/>
              <w:rPr>
                <w:rFonts w:cs="Times New Roman"/>
                <w:sz w:val="20"/>
                <w:szCs w:val="20"/>
              </w:rPr>
            </w:pPr>
            <w:r w:rsidRPr="0050670B">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50670B" w:rsidRPr="0050670B" w:rsidRDefault="0050670B" w:rsidP="00C57C35">
            <w:pPr>
              <w:spacing w:line="240" w:lineRule="auto"/>
              <w:ind w:firstLine="0"/>
              <w:jc w:val="left"/>
              <w:rPr>
                <w:rFonts w:cs="Times New Roman"/>
                <w:sz w:val="20"/>
                <w:szCs w:val="20"/>
              </w:rPr>
            </w:pPr>
            <w:r w:rsidRPr="0050670B">
              <w:rPr>
                <w:rFonts w:ascii="David" w:eastAsia="David" w:hAnsi="David" w:hint="cs"/>
                <w:color w:val="000000"/>
                <w:rtl/>
              </w:rPr>
              <w:t>נור חאי</w:t>
            </w:r>
            <w:r w:rsidR="00C57C35">
              <w:rPr>
                <w:rFonts w:ascii="David" w:eastAsia="David" w:hAnsi="David" w:hint="cs"/>
                <w:color w:val="000000"/>
                <w:rtl/>
              </w:rPr>
              <w:t>ך</w:t>
            </w:r>
          </w:p>
        </w:tc>
      </w:tr>
      <w:tr w:rsidR="0050670B" w:rsidRPr="0050670B" w:rsidTr="006D553F">
        <w:trPr>
          <w:trHeight w:val="220"/>
        </w:trPr>
        <w:tc>
          <w:tcPr>
            <w:tcW w:w="6420" w:type="dxa"/>
            <w:tcBorders>
              <w:top w:val="nil"/>
              <w:left w:val="nil"/>
              <w:bottom w:val="nil"/>
              <w:right w:val="nil"/>
            </w:tcBorders>
            <w:tcMar>
              <w:top w:w="9" w:type="dxa"/>
              <w:left w:w="39" w:type="dxa"/>
              <w:bottom w:w="9" w:type="dxa"/>
              <w:right w:w="39"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 xml:space="preserve">ע' ראשי בלשכה המשפטית, משרד האוצר </w:t>
            </w:r>
          </w:p>
        </w:tc>
        <w:tc>
          <w:tcPr>
            <w:tcW w:w="401"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center"/>
              <w:rPr>
                <w:rFonts w:cs="Times New Roman"/>
                <w:sz w:val="20"/>
                <w:szCs w:val="20"/>
              </w:rPr>
            </w:pPr>
            <w:r w:rsidRPr="0050670B">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רון מר</w:t>
            </w:r>
          </w:p>
        </w:tc>
      </w:tr>
      <w:tr w:rsidR="003F34C6" w:rsidRPr="0050670B" w:rsidTr="006D553F">
        <w:trPr>
          <w:trHeight w:val="220"/>
        </w:trPr>
        <w:tc>
          <w:tcPr>
            <w:tcW w:w="6420" w:type="dxa"/>
            <w:tcBorders>
              <w:top w:val="nil"/>
              <w:left w:val="nil"/>
              <w:bottom w:val="nil"/>
              <w:right w:val="nil"/>
            </w:tcBorders>
            <w:tcMar>
              <w:top w:w="9" w:type="dxa"/>
              <w:left w:w="39" w:type="dxa"/>
              <w:bottom w:w="9" w:type="dxa"/>
              <w:right w:w="39" w:type="dxa"/>
            </w:tcMar>
            <w:hideMark/>
          </w:tcPr>
          <w:p w:rsidR="003F34C6" w:rsidRPr="0050670B" w:rsidRDefault="003F34C6" w:rsidP="0050670B">
            <w:pPr>
              <w:spacing w:line="240" w:lineRule="auto"/>
              <w:ind w:firstLine="0"/>
              <w:jc w:val="left"/>
              <w:rPr>
                <w:rFonts w:cs="Times New Roman"/>
                <w:sz w:val="20"/>
                <w:szCs w:val="20"/>
              </w:rPr>
            </w:pPr>
            <w:r w:rsidRPr="0050670B">
              <w:rPr>
                <w:rFonts w:ascii="David" w:eastAsia="David" w:hAnsi="David" w:hint="cs"/>
                <w:color w:val="000000"/>
                <w:rtl/>
              </w:rPr>
              <w:t xml:space="preserve">לשכה משפטית, המוסד לביטוח לאומי </w:t>
            </w:r>
          </w:p>
        </w:tc>
        <w:tc>
          <w:tcPr>
            <w:tcW w:w="401" w:type="dxa"/>
            <w:tcBorders>
              <w:top w:val="nil"/>
              <w:left w:val="nil"/>
              <w:bottom w:val="nil"/>
              <w:right w:val="nil"/>
            </w:tcBorders>
            <w:tcMar>
              <w:top w:w="9" w:type="dxa"/>
              <w:left w:w="0" w:type="dxa"/>
              <w:bottom w:w="9" w:type="dxa"/>
              <w:right w:w="0" w:type="dxa"/>
            </w:tcMar>
            <w:hideMark/>
          </w:tcPr>
          <w:p w:rsidR="003F34C6" w:rsidRPr="0050670B" w:rsidRDefault="003F34C6" w:rsidP="0050670B">
            <w:pPr>
              <w:spacing w:line="240" w:lineRule="auto"/>
              <w:ind w:firstLine="0"/>
              <w:jc w:val="center"/>
              <w:rPr>
                <w:rFonts w:cs="Times New Roman"/>
                <w:sz w:val="20"/>
                <w:szCs w:val="20"/>
              </w:rPr>
            </w:pPr>
            <w:r w:rsidRPr="0050670B">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F34C6" w:rsidRPr="0050670B" w:rsidRDefault="003F34C6" w:rsidP="0050670B">
            <w:pPr>
              <w:spacing w:line="240" w:lineRule="auto"/>
              <w:ind w:firstLine="0"/>
              <w:jc w:val="left"/>
              <w:rPr>
                <w:rFonts w:cs="Times New Roman"/>
                <w:sz w:val="20"/>
                <w:szCs w:val="20"/>
              </w:rPr>
            </w:pPr>
            <w:r w:rsidRPr="0050670B">
              <w:rPr>
                <w:rFonts w:ascii="David" w:eastAsia="David" w:hAnsi="David" w:hint="cs"/>
                <w:color w:val="000000"/>
                <w:rtl/>
              </w:rPr>
              <w:t>יוסף פולסקי</w:t>
            </w:r>
          </w:p>
        </w:tc>
      </w:tr>
      <w:tr w:rsidR="003F34C6" w:rsidRPr="0050670B" w:rsidTr="006D553F">
        <w:trPr>
          <w:trHeight w:val="216"/>
        </w:trPr>
        <w:tc>
          <w:tcPr>
            <w:tcW w:w="6420" w:type="dxa"/>
            <w:tcBorders>
              <w:top w:val="nil"/>
              <w:left w:val="nil"/>
              <w:bottom w:val="nil"/>
              <w:right w:val="nil"/>
            </w:tcBorders>
            <w:tcMar>
              <w:top w:w="9" w:type="dxa"/>
              <w:left w:w="39" w:type="dxa"/>
              <w:bottom w:w="9" w:type="dxa"/>
              <w:right w:w="39" w:type="dxa"/>
            </w:tcMar>
            <w:hideMark/>
          </w:tcPr>
          <w:p w:rsidR="003F34C6" w:rsidRPr="0050670B" w:rsidRDefault="003F34C6" w:rsidP="00BE0E8B">
            <w:pPr>
              <w:spacing w:line="240" w:lineRule="auto"/>
              <w:ind w:firstLine="0"/>
              <w:jc w:val="left"/>
              <w:rPr>
                <w:rFonts w:cs="Times New Roman"/>
                <w:sz w:val="20"/>
                <w:szCs w:val="20"/>
              </w:rPr>
            </w:pPr>
            <w:r w:rsidRPr="0050670B">
              <w:rPr>
                <w:rFonts w:ascii="David" w:eastAsia="David" w:hAnsi="David" w:hint="cs"/>
                <w:color w:val="000000"/>
                <w:rtl/>
              </w:rPr>
              <w:t>מנהל</w:t>
            </w:r>
            <w:r>
              <w:rPr>
                <w:rFonts w:ascii="David" w:eastAsia="David" w:hAnsi="David" w:hint="cs"/>
                <w:color w:val="000000"/>
                <w:rtl/>
              </w:rPr>
              <w:t xml:space="preserve">ת </w:t>
            </w:r>
            <w:r w:rsidRPr="0050670B">
              <w:rPr>
                <w:rFonts w:ascii="David" w:eastAsia="David" w:hAnsi="David" w:hint="cs"/>
                <w:color w:val="000000"/>
                <w:rtl/>
              </w:rPr>
              <w:t xml:space="preserve">אגף, ביטוח לאומי </w:t>
            </w:r>
          </w:p>
        </w:tc>
        <w:tc>
          <w:tcPr>
            <w:tcW w:w="401" w:type="dxa"/>
            <w:tcBorders>
              <w:top w:val="nil"/>
              <w:left w:val="nil"/>
              <w:bottom w:val="nil"/>
              <w:right w:val="nil"/>
            </w:tcBorders>
            <w:tcMar>
              <w:top w:w="9" w:type="dxa"/>
              <w:left w:w="0" w:type="dxa"/>
              <w:bottom w:w="9" w:type="dxa"/>
              <w:right w:w="0" w:type="dxa"/>
            </w:tcMar>
            <w:hideMark/>
          </w:tcPr>
          <w:p w:rsidR="003F34C6" w:rsidRPr="0050670B" w:rsidRDefault="003F34C6" w:rsidP="0050670B">
            <w:pPr>
              <w:spacing w:line="240" w:lineRule="auto"/>
              <w:ind w:firstLine="0"/>
              <w:jc w:val="center"/>
              <w:rPr>
                <w:rFonts w:cs="Times New Roman"/>
                <w:sz w:val="20"/>
                <w:szCs w:val="20"/>
              </w:rPr>
            </w:pPr>
            <w:r w:rsidRPr="0050670B">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F34C6" w:rsidRPr="0050670B" w:rsidRDefault="003F34C6" w:rsidP="0050670B">
            <w:pPr>
              <w:spacing w:line="240" w:lineRule="auto"/>
              <w:ind w:firstLine="0"/>
              <w:jc w:val="left"/>
              <w:rPr>
                <w:rFonts w:cs="Times New Roman"/>
                <w:sz w:val="20"/>
                <w:szCs w:val="20"/>
              </w:rPr>
            </w:pPr>
            <w:r w:rsidRPr="0050670B">
              <w:rPr>
                <w:rFonts w:ascii="David" w:eastAsia="David" w:hAnsi="David" w:hint="cs"/>
                <w:color w:val="000000"/>
                <w:rtl/>
              </w:rPr>
              <w:t>אסנת כהן</w:t>
            </w:r>
          </w:p>
        </w:tc>
      </w:tr>
      <w:tr w:rsidR="006D553F" w:rsidRPr="0050670B" w:rsidTr="006D553F">
        <w:trPr>
          <w:trHeight w:val="220"/>
        </w:trPr>
        <w:tc>
          <w:tcPr>
            <w:tcW w:w="6420" w:type="dxa"/>
            <w:tcBorders>
              <w:top w:val="nil"/>
              <w:left w:val="nil"/>
              <w:bottom w:val="nil"/>
              <w:right w:val="nil"/>
            </w:tcBorders>
            <w:tcMar>
              <w:top w:w="9" w:type="dxa"/>
              <w:left w:w="39" w:type="dxa"/>
              <w:bottom w:w="9" w:type="dxa"/>
              <w:right w:w="39" w:type="dxa"/>
            </w:tcMar>
          </w:tcPr>
          <w:p w:rsidR="006D553F" w:rsidRPr="0050670B" w:rsidRDefault="006D553F" w:rsidP="0050670B">
            <w:pPr>
              <w:spacing w:line="240" w:lineRule="auto"/>
              <w:ind w:firstLine="0"/>
              <w:jc w:val="left"/>
              <w:rPr>
                <w:rFonts w:ascii="David" w:eastAsia="David" w:hAnsi="David"/>
                <w:color w:val="000000"/>
                <w:rtl/>
              </w:rPr>
            </w:pPr>
            <w:r>
              <w:rPr>
                <w:rFonts w:ascii="David" w:eastAsia="David" w:hAnsi="David" w:hint="cs"/>
                <w:color w:val="000000"/>
                <w:rtl/>
              </w:rPr>
              <w:t>מרכז המחקר והמידע של הכנסת</w:t>
            </w:r>
          </w:p>
        </w:tc>
        <w:tc>
          <w:tcPr>
            <w:tcW w:w="401" w:type="dxa"/>
            <w:tcBorders>
              <w:top w:val="nil"/>
              <w:left w:val="nil"/>
              <w:bottom w:val="nil"/>
              <w:right w:val="nil"/>
            </w:tcBorders>
            <w:tcMar>
              <w:top w:w="9" w:type="dxa"/>
              <w:left w:w="0" w:type="dxa"/>
              <w:bottom w:w="9" w:type="dxa"/>
              <w:right w:w="0" w:type="dxa"/>
            </w:tcMar>
          </w:tcPr>
          <w:p w:rsidR="006D553F" w:rsidRPr="0050670B" w:rsidRDefault="006D553F" w:rsidP="0050670B">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6D553F" w:rsidRPr="0050670B" w:rsidRDefault="006D553F" w:rsidP="0050670B">
            <w:pPr>
              <w:spacing w:line="240" w:lineRule="auto"/>
              <w:ind w:firstLine="0"/>
              <w:jc w:val="left"/>
              <w:rPr>
                <w:rFonts w:ascii="David" w:eastAsia="David" w:hAnsi="David"/>
                <w:color w:val="000000"/>
                <w:rtl/>
              </w:rPr>
            </w:pPr>
            <w:r>
              <w:rPr>
                <w:rFonts w:ascii="David" w:eastAsia="David" w:hAnsi="David" w:hint="cs"/>
                <w:color w:val="000000"/>
                <w:rtl/>
              </w:rPr>
              <w:t>אליעזר שוורץ</w:t>
            </w:r>
          </w:p>
        </w:tc>
      </w:tr>
      <w:tr w:rsidR="0050670B" w:rsidRPr="0050670B" w:rsidTr="006D553F">
        <w:trPr>
          <w:trHeight w:val="220"/>
        </w:trPr>
        <w:tc>
          <w:tcPr>
            <w:tcW w:w="6420" w:type="dxa"/>
            <w:tcBorders>
              <w:top w:val="nil"/>
              <w:left w:val="nil"/>
              <w:bottom w:val="nil"/>
              <w:right w:val="nil"/>
            </w:tcBorders>
            <w:tcMar>
              <w:top w:w="9" w:type="dxa"/>
              <w:left w:w="39" w:type="dxa"/>
              <w:bottom w:w="9" w:type="dxa"/>
              <w:right w:w="39"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 xml:space="preserve">נציג האיגוד לפסיכיאטריה של הילד והמתבגר, איגוד הפסיכיאטריה של הילד והמתבגר </w:t>
            </w:r>
          </w:p>
        </w:tc>
        <w:tc>
          <w:tcPr>
            <w:tcW w:w="401"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center"/>
              <w:rPr>
                <w:rFonts w:cs="Times New Roman"/>
                <w:sz w:val="20"/>
                <w:szCs w:val="20"/>
              </w:rPr>
            </w:pPr>
            <w:r w:rsidRPr="0050670B">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דוד חיים בן-דור</w:t>
            </w:r>
          </w:p>
        </w:tc>
      </w:tr>
      <w:tr w:rsidR="0050670B" w:rsidRPr="0050670B" w:rsidTr="006D553F">
        <w:trPr>
          <w:trHeight w:val="220"/>
        </w:trPr>
        <w:tc>
          <w:tcPr>
            <w:tcW w:w="6420" w:type="dxa"/>
            <w:tcBorders>
              <w:top w:val="nil"/>
              <w:left w:val="nil"/>
              <w:bottom w:val="nil"/>
              <w:right w:val="nil"/>
            </w:tcBorders>
            <w:tcMar>
              <w:top w:w="9" w:type="dxa"/>
              <w:left w:w="39" w:type="dxa"/>
              <w:bottom w:w="9" w:type="dxa"/>
              <w:right w:w="39"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 xml:space="preserve">עוזרו של משה בר, תנו יד לחירש נכים למען נכים </w:t>
            </w:r>
          </w:p>
        </w:tc>
        <w:tc>
          <w:tcPr>
            <w:tcW w:w="401"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center"/>
              <w:rPr>
                <w:rFonts w:cs="Times New Roman"/>
                <w:sz w:val="20"/>
                <w:szCs w:val="20"/>
              </w:rPr>
            </w:pPr>
            <w:r w:rsidRPr="0050670B">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דן מיכאל קדרון</w:t>
            </w:r>
          </w:p>
        </w:tc>
      </w:tr>
      <w:tr w:rsidR="0050670B" w:rsidRPr="0050670B" w:rsidTr="006D553F">
        <w:trPr>
          <w:trHeight w:val="220"/>
        </w:trPr>
        <w:tc>
          <w:tcPr>
            <w:tcW w:w="6420" w:type="dxa"/>
            <w:tcBorders>
              <w:top w:val="nil"/>
              <w:left w:val="nil"/>
              <w:bottom w:val="nil"/>
              <w:right w:val="nil"/>
            </w:tcBorders>
            <w:tcMar>
              <w:top w:w="9" w:type="dxa"/>
              <w:left w:w="39" w:type="dxa"/>
              <w:bottom w:w="9" w:type="dxa"/>
              <w:right w:w="39" w:type="dxa"/>
            </w:tcMar>
            <w:hideMark/>
          </w:tcPr>
          <w:p w:rsidR="0050670B" w:rsidRPr="0050670B" w:rsidRDefault="00C57C35" w:rsidP="00C57C35">
            <w:pPr>
              <w:spacing w:line="240" w:lineRule="auto"/>
              <w:ind w:firstLine="0"/>
              <w:jc w:val="left"/>
              <w:rPr>
                <w:rFonts w:cs="Times New Roman"/>
                <w:sz w:val="20"/>
                <w:szCs w:val="20"/>
              </w:rPr>
            </w:pPr>
            <w:r>
              <w:rPr>
                <w:rFonts w:ascii="David" w:eastAsia="David" w:hAnsi="David" w:hint="cs"/>
                <w:color w:val="000000"/>
                <w:rtl/>
              </w:rPr>
              <w:t>נציג האיגוד לפסיכיאטריה של הילד והמתבגר</w:t>
            </w:r>
            <w:r w:rsidR="0050670B" w:rsidRPr="0050670B">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center"/>
              <w:rPr>
                <w:rFonts w:cs="Times New Roman"/>
                <w:sz w:val="20"/>
                <w:szCs w:val="20"/>
              </w:rPr>
            </w:pPr>
            <w:r w:rsidRPr="0050670B">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50670B" w:rsidRPr="0050670B" w:rsidRDefault="0050670B" w:rsidP="0050670B">
            <w:pPr>
              <w:spacing w:line="240" w:lineRule="auto"/>
              <w:ind w:firstLine="0"/>
              <w:jc w:val="left"/>
              <w:rPr>
                <w:rFonts w:cs="Times New Roman"/>
                <w:sz w:val="20"/>
                <w:szCs w:val="20"/>
              </w:rPr>
            </w:pPr>
            <w:r w:rsidRPr="0050670B">
              <w:rPr>
                <w:rFonts w:ascii="David" w:eastAsia="David" w:hAnsi="David" w:hint="cs"/>
                <w:color w:val="000000"/>
                <w:rtl/>
              </w:rPr>
              <w:t>יצחק יהודה בן דור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D580C" w:rsidP="00DE5B80">
      <w:pPr>
        <w:ind w:firstLine="0"/>
        <w:rPr>
          <w:rtl/>
        </w:rPr>
      </w:pPr>
      <w:r>
        <w:rPr>
          <w:rFonts w:hint="cs"/>
          <w:rtl/>
        </w:rPr>
        <w:t>שמרית שקד</w:t>
      </w:r>
    </w:p>
    <w:p w:rsidR="00CD580C" w:rsidRPr="008713A4" w:rsidRDefault="00CD580C"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C15F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C15FD" w:rsidP="008320F6">
      <w:pPr>
        <w:ind w:firstLine="0"/>
        <w:rPr>
          <w:rtl/>
        </w:rPr>
      </w:pPr>
      <w:r>
        <w:rPr>
          <w:rtl/>
        </w:rPr>
        <w:t>אתי בן-שמחון</w:t>
      </w:r>
    </w:p>
    <w:p w:rsidR="00BE0E8B" w:rsidRDefault="00BE0E8B">
      <w:pPr>
        <w:bidi w:val="0"/>
        <w:spacing w:line="240" w:lineRule="auto"/>
        <w:ind w:firstLine="0"/>
        <w:jc w:val="left"/>
        <w:rPr>
          <w:rtl/>
        </w:rPr>
      </w:pPr>
    </w:p>
    <w:p w:rsidR="00BE0E8B" w:rsidRDefault="00BE0E8B" w:rsidP="00921C34">
      <w:pPr>
        <w:pStyle w:val="a6"/>
        <w:rPr>
          <w:rtl/>
        </w:rPr>
      </w:pPr>
      <w:bookmarkStart w:id="1" w:name="ET_subject_610580_244"/>
      <w:r w:rsidRPr="00921C34">
        <w:rPr>
          <w:rStyle w:val="TagStyle"/>
          <w:rtl/>
        </w:rPr>
        <w:lastRenderedPageBreak/>
        <w:t xml:space="preserve"> &lt;&lt; נושא &gt;&gt;</w:t>
      </w:r>
      <w:r w:rsidRPr="00BE0E8B">
        <w:rPr>
          <w:rStyle w:val="TagStyle"/>
          <w:rtl/>
        </w:rPr>
        <w:t xml:space="preserve"> </w:t>
      </w:r>
      <w:r>
        <w:rPr>
          <w:rtl/>
        </w:rPr>
        <w:t>הצעת חוק שירות המדינה (גמלאות) (תיקון מס' 62) (זכאות לתגמולים ולקצבה), התשע"ט-2018,  פ/4052/20 כ/809, הצעת ח"כ שולי מועלם-רפאלי</w:t>
      </w:r>
      <w:r w:rsidRPr="00BE0E8B">
        <w:rPr>
          <w:rStyle w:val="TagStyle"/>
          <w:rtl/>
        </w:rPr>
        <w:t xml:space="preserve"> </w:t>
      </w:r>
      <w:r w:rsidRPr="00921C34">
        <w:rPr>
          <w:rStyle w:val="TagStyle"/>
          <w:rtl/>
        </w:rPr>
        <w:t>&lt;&lt; נושא &gt;&gt;</w:t>
      </w:r>
      <w:r>
        <w:rPr>
          <w:rtl/>
        </w:rPr>
        <w:t xml:space="preserve"> </w:t>
      </w:r>
      <w:bookmarkEnd w:id="1"/>
    </w:p>
    <w:p w:rsidR="00BE0E8B" w:rsidRDefault="00BE0E8B" w:rsidP="00BE0E8B">
      <w:pPr>
        <w:pStyle w:val="KeepWithNext"/>
        <w:rPr>
          <w:rtl/>
        </w:rPr>
      </w:pPr>
    </w:p>
    <w:p w:rsidR="005C15FD" w:rsidRDefault="00BE0E8B" w:rsidP="00BE0E8B">
      <w:pPr>
        <w:rPr>
          <w:rtl/>
        </w:rPr>
      </w:pPr>
      <w:r>
        <w:rPr>
          <w:rtl/>
        </w:rPr>
        <w:t xml:space="preserve">  </w:t>
      </w:r>
      <w:r w:rsidR="005C15FD">
        <w:rPr>
          <w:rtl/>
        </w:rPr>
        <w:t xml:space="preserve"> </w:t>
      </w:r>
    </w:p>
    <w:p w:rsidR="005C15FD" w:rsidRDefault="005C15FD" w:rsidP="00921C34">
      <w:pPr>
        <w:pStyle w:val="af6"/>
        <w:rPr>
          <w:rtl/>
        </w:rPr>
      </w:pPr>
      <w:bookmarkStart w:id="2" w:name="ET_yor_5299_3"/>
      <w:r w:rsidRPr="00921C34">
        <w:rPr>
          <w:rStyle w:val="TagStyle"/>
          <w:rtl/>
        </w:rPr>
        <w:t xml:space="preserve"> &lt;&lt; יור &gt;&gt;</w:t>
      </w:r>
      <w:r w:rsidRPr="005C15FD">
        <w:rPr>
          <w:rStyle w:val="TagStyle"/>
          <w:rtl/>
        </w:rPr>
        <w:t xml:space="preserve"> </w:t>
      </w:r>
      <w:r>
        <w:rPr>
          <w:rtl/>
        </w:rPr>
        <w:t>היו"ר אלי אלאלוף:</w:t>
      </w:r>
      <w:r w:rsidRPr="005C15FD">
        <w:rPr>
          <w:rStyle w:val="TagStyle"/>
          <w:rtl/>
        </w:rPr>
        <w:t xml:space="preserve"> </w:t>
      </w:r>
      <w:r w:rsidRPr="00921C34">
        <w:rPr>
          <w:rStyle w:val="TagStyle"/>
          <w:rtl/>
        </w:rPr>
        <w:t>&lt;&lt; יור &gt;&gt;</w:t>
      </w:r>
      <w:r>
        <w:rPr>
          <w:rtl/>
        </w:rPr>
        <w:t xml:space="preserve"> </w:t>
      </w:r>
      <w:bookmarkEnd w:id="2"/>
    </w:p>
    <w:p w:rsidR="005C15FD" w:rsidRDefault="005C15FD" w:rsidP="005C15FD">
      <w:pPr>
        <w:pStyle w:val="KeepWithNext"/>
        <w:rPr>
          <w:rtl/>
        </w:rPr>
      </w:pPr>
    </w:p>
    <w:p w:rsidR="00E4172D" w:rsidRDefault="005C15FD" w:rsidP="005C15FD">
      <w:pPr>
        <w:rPr>
          <w:rtl/>
        </w:rPr>
      </w:pPr>
      <w:r>
        <w:rPr>
          <w:rFonts w:hint="cs"/>
          <w:rtl/>
        </w:rPr>
        <w:t xml:space="preserve">בוקר טוב, </w:t>
      </w:r>
      <w:r w:rsidR="00013EEE">
        <w:rPr>
          <w:rFonts w:hint="cs"/>
          <w:rtl/>
        </w:rPr>
        <w:t xml:space="preserve">אני מתכבד לפתוח </w:t>
      </w:r>
      <w:r w:rsidR="00E4172D">
        <w:rPr>
          <w:rFonts w:hint="cs"/>
          <w:rtl/>
        </w:rPr>
        <w:t>את ועדת העבודה, הרווחה ו</w:t>
      </w:r>
      <w:r w:rsidR="00AB6A91">
        <w:rPr>
          <w:rFonts w:hint="cs"/>
          <w:rtl/>
        </w:rPr>
        <w:t>הבריאות. היום ה-7 לנובמבר, 2018,</w:t>
      </w:r>
      <w:r w:rsidR="00E4172D">
        <w:rPr>
          <w:rFonts w:hint="cs"/>
          <w:rtl/>
        </w:rPr>
        <w:t xml:space="preserve"> </w:t>
      </w:r>
      <w:bookmarkStart w:id="3" w:name="_ETM_Q1_561950"/>
      <w:bookmarkEnd w:id="3"/>
      <w:r w:rsidR="00E4172D">
        <w:rPr>
          <w:rFonts w:hint="cs"/>
          <w:rtl/>
        </w:rPr>
        <w:t xml:space="preserve">כ"ט, בחשוון תשע"ט. </w:t>
      </w:r>
    </w:p>
    <w:p w:rsidR="00E4172D" w:rsidRDefault="00E4172D" w:rsidP="005C15FD">
      <w:pPr>
        <w:rPr>
          <w:rtl/>
        </w:rPr>
      </w:pPr>
      <w:bookmarkStart w:id="4" w:name="_ETM_Q1_565234"/>
      <w:bookmarkStart w:id="5" w:name="_ETM_Q1_565313"/>
      <w:bookmarkEnd w:id="4"/>
      <w:bookmarkEnd w:id="5"/>
    </w:p>
    <w:p w:rsidR="00E4172D" w:rsidRDefault="00E4172D" w:rsidP="005C15FD">
      <w:pPr>
        <w:rPr>
          <w:rtl/>
        </w:rPr>
      </w:pPr>
      <w:bookmarkStart w:id="6" w:name="_ETM_Q1_565426"/>
      <w:bookmarkStart w:id="7" w:name="_ETM_Q1_565519"/>
      <w:bookmarkEnd w:id="6"/>
      <w:bookmarkEnd w:id="7"/>
      <w:r>
        <w:rPr>
          <w:rFonts w:hint="cs"/>
          <w:rtl/>
        </w:rPr>
        <w:t xml:space="preserve">הנושא: הצעת חוק שירות המדינה, כולל </w:t>
      </w:r>
      <w:bookmarkStart w:id="8" w:name="_ETM_Q1_577857"/>
      <w:bookmarkEnd w:id="8"/>
      <w:r>
        <w:rPr>
          <w:rFonts w:hint="cs"/>
          <w:rtl/>
        </w:rPr>
        <w:t xml:space="preserve">נושא התגמולים. הצעה שהובאה על-ידי חברת הכנסת שולי מועלם-רפאלי. </w:t>
      </w:r>
      <w:bookmarkStart w:id="9" w:name="_ETM_Q1_585878"/>
      <w:bookmarkStart w:id="10" w:name="_ETM_Q1_606262"/>
      <w:bookmarkEnd w:id="9"/>
      <w:bookmarkEnd w:id="10"/>
    </w:p>
    <w:p w:rsidR="00E4172D" w:rsidRDefault="00E4172D" w:rsidP="005C15FD">
      <w:pPr>
        <w:rPr>
          <w:rtl/>
        </w:rPr>
      </w:pPr>
      <w:bookmarkStart w:id="11" w:name="_ETM_Q1_606328"/>
      <w:bookmarkEnd w:id="11"/>
    </w:p>
    <w:p w:rsidR="00E4172D" w:rsidRDefault="00E4172D" w:rsidP="005C15FD">
      <w:pPr>
        <w:rPr>
          <w:rtl/>
        </w:rPr>
      </w:pPr>
      <w:bookmarkStart w:id="12" w:name="_ETM_Q1_613959"/>
      <w:bookmarkStart w:id="13" w:name="_ETM_Q1_614089"/>
      <w:bookmarkEnd w:id="12"/>
      <w:bookmarkEnd w:id="13"/>
      <w:r>
        <w:rPr>
          <w:rFonts w:hint="cs"/>
          <w:rtl/>
        </w:rPr>
        <w:t xml:space="preserve">בבקשה, </w:t>
      </w:r>
      <w:bookmarkStart w:id="14" w:name="_ETM_Q1_609663"/>
      <w:bookmarkEnd w:id="14"/>
      <w:r>
        <w:rPr>
          <w:rFonts w:hint="cs"/>
          <w:rtl/>
        </w:rPr>
        <w:t xml:space="preserve">כל הזכויות שלך. תציגי את הנושא. </w:t>
      </w:r>
    </w:p>
    <w:p w:rsidR="000B5D34" w:rsidRDefault="000B5D34" w:rsidP="005C15FD">
      <w:pPr>
        <w:rPr>
          <w:rtl/>
        </w:rPr>
      </w:pPr>
    </w:p>
    <w:p w:rsidR="00B13CDC" w:rsidRDefault="00B13CDC" w:rsidP="00921C34">
      <w:pPr>
        <w:pStyle w:val="a4"/>
        <w:rPr>
          <w:rtl/>
        </w:rPr>
      </w:pPr>
      <w:bookmarkStart w:id="15" w:name="_ETM_Q1_614291"/>
      <w:bookmarkStart w:id="16" w:name="_ETM_Q1_614373"/>
      <w:bookmarkStart w:id="17" w:name="_ETM_Q1_606422"/>
      <w:bookmarkStart w:id="18" w:name="_ETM_Q1_606526"/>
      <w:bookmarkStart w:id="19" w:name="_ETM_Q1_598406"/>
      <w:bookmarkStart w:id="20" w:name="_ETM_Q1_598464"/>
      <w:bookmarkStart w:id="21" w:name="_ETM_Q1_598550"/>
      <w:bookmarkStart w:id="22" w:name="_ETM_Q1_598616"/>
      <w:bookmarkStart w:id="23" w:name="ET_speaker_5088_4"/>
      <w:bookmarkEnd w:id="15"/>
      <w:bookmarkEnd w:id="16"/>
      <w:bookmarkEnd w:id="17"/>
      <w:bookmarkEnd w:id="18"/>
      <w:bookmarkEnd w:id="19"/>
      <w:bookmarkEnd w:id="20"/>
      <w:bookmarkEnd w:id="21"/>
      <w:bookmarkEnd w:id="22"/>
      <w:r w:rsidRPr="00921C34">
        <w:rPr>
          <w:rStyle w:val="TagStyle"/>
          <w:rtl/>
        </w:rPr>
        <w:t xml:space="preserve"> &lt;&lt; דובר &gt;&gt;</w:t>
      </w:r>
      <w:r w:rsidRPr="00B13CDC">
        <w:rPr>
          <w:rStyle w:val="TagStyle"/>
          <w:rtl/>
        </w:rPr>
        <w:t xml:space="preserve"> </w:t>
      </w:r>
      <w:r>
        <w:rPr>
          <w:rtl/>
        </w:rPr>
        <w:t>שולי מועלם-רפאלי (הבית היהודי):</w:t>
      </w:r>
      <w:r w:rsidRPr="00B13CDC">
        <w:rPr>
          <w:rStyle w:val="TagStyle"/>
          <w:rtl/>
        </w:rPr>
        <w:t xml:space="preserve"> </w:t>
      </w:r>
      <w:r w:rsidRPr="00921C34">
        <w:rPr>
          <w:rStyle w:val="TagStyle"/>
          <w:rtl/>
        </w:rPr>
        <w:t>&lt;&lt; דובר &gt;&gt;</w:t>
      </w:r>
      <w:r>
        <w:rPr>
          <w:rtl/>
        </w:rPr>
        <w:t xml:space="preserve"> </w:t>
      </w:r>
      <w:bookmarkEnd w:id="23"/>
    </w:p>
    <w:p w:rsidR="00B13CDC" w:rsidRDefault="00B13CDC" w:rsidP="00B13CDC">
      <w:pPr>
        <w:pStyle w:val="KeepWithNext"/>
        <w:rPr>
          <w:rtl/>
        </w:rPr>
      </w:pPr>
    </w:p>
    <w:p w:rsidR="00B13CDC" w:rsidRDefault="00B13CDC" w:rsidP="00AB6A91">
      <w:pPr>
        <w:rPr>
          <w:rtl/>
        </w:rPr>
      </w:pPr>
      <w:r>
        <w:rPr>
          <w:rFonts w:hint="cs"/>
          <w:rtl/>
        </w:rPr>
        <w:t xml:space="preserve">כמו שכבר אמרנו בפעמים הקודמות, </w:t>
      </w:r>
      <w:r w:rsidR="00E4172D">
        <w:rPr>
          <w:rFonts w:hint="cs"/>
          <w:rtl/>
        </w:rPr>
        <w:t xml:space="preserve">ב-1950, כותבת כנסת ישראל, </w:t>
      </w:r>
      <w:bookmarkStart w:id="24" w:name="_ETM_Q1_621819"/>
      <w:bookmarkEnd w:id="24"/>
      <w:r>
        <w:rPr>
          <w:rFonts w:hint="cs"/>
          <w:rtl/>
        </w:rPr>
        <w:t xml:space="preserve">שנתיים </w:t>
      </w:r>
      <w:r w:rsidR="00AB6A91">
        <w:rPr>
          <w:rFonts w:hint="cs"/>
          <w:rtl/>
        </w:rPr>
        <w:t>אחרי קום המדינה -</w:t>
      </w:r>
      <w:r w:rsidR="00E4172D">
        <w:rPr>
          <w:rFonts w:hint="cs"/>
          <w:rtl/>
        </w:rPr>
        <w:t xml:space="preserve"> מצד אחד, </w:t>
      </w:r>
      <w:r>
        <w:rPr>
          <w:rFonts w:hint="cs"/>
          <w:rtl/>
        </w:rPr>
        <w:t>התרגשות עצומה</w:t>
      </w:r>
      <w:r w:rsidR="00AB6A91">
        <w:rPr>
          <w:rFonts w:hint="cs"/>
          <w:rtl/>
        </w:rPr>
        <w:t xml:space="preserve"> של תקומת המדינה. </w:t>
      </w:r>
      <w:r w:rsidR="00E4172D">
        <w:rPr>
          <w:rFonts w:hint="cs"/>
          <w:rtl/>
        </w:rPr>
        <w:t>מצד</w:t>
      </w:r>
      <w:bookmarkStart w:id="25" w:name="_ETM_Q1_630273"/>
      <w:bookmarkEnd w:id="25"/>
      <w:r w:rsidR="00E4172D">
        <w:rPr>
          <w:rFonts w:hint="cs"/>
          <w:rtl/>
        </w:rPr>
        <w:t xml:space="preserve"> שני</w:t>
      </w:r>
      <w:r w:rsidR="00AB6A91">
        <w:rPr>
          <w:rFonts w:hint="cs"/>
          <w:rtl/>
        </w:rPr>
        <w:t>, האובדן הגדול של היישוב היהודי בו</w:t>
      </w:r>
      <w:r w:rsidR="00E4172D">
        <w:rPr>
          <w:rFonts w:hint="cs"/>
          <w:rtl/>
        </w:rPr>
        <w:t xml:space="preserve"> נכתב אותו חוק מפורסם, </w:t>
      </w:r>
      <w:bookmarkStart w:id="26" w:name="_ETM_Q1_636944"/>
      <w:bookmarkEnd w:id="26"/>
      <w:r w:rsidR="00E4172D">
        <w:rPr>
          <w:rFonts w:hint="cs"/>
          <w:rtl/>
        </w:rPr>
        <w:t>חוק חללי צה"</w:t>
      </w:r>
      <w:r w:rsidR="00205F61">
        <w:rPr>
          <w:rFonts w:hint="cs"/>
          <w:rtl/>
        </w:rPr>
        <w:t>ל שנספ</w:t>
      </w:r>
      <w:r w:rsidR="00AB6A91">
        <w:rPr>
          <w:rFonts w:hint="cs"/>
          <w:rtl/>
        </w:rPr>
        <w:t>ו במערכה, שבו מדינת ישראל אומרת -</w:t>
      </w:r>
      <w:r w:rsidR="00205F61">
        <w:rPr>
          <w:rFonts w:hint="cs"/>
          <w:rtl/>
        </w:rPr>
        <w:t xml:space="preserve"> </w:t>
      </w:r>
      <w:bookmarkStart w:id="27" w:name="_ETM_Q1_638167"/>
      <w:bookmarkEnd w:id="27"/>
      <w:r w:rsidR="00205F61">
        <w:rPr>
          <w:rFonts w:hint="cs"/>
          <w:rtl/>
        </w:rPr>
        <w:t xml:space="preserve">אני לוקחת אחריות על שבעת הקרובים של החלל. לוקחת אחריות </w:t>
      </w:r>
      <w:bookmarkStart w:id="28" w:name="_ETM_Q1_643429"/>
      <w:bookmarkEnd w:id="28"/>
      <w:r w:rsidR="00AB6A91">
        <w:rPr>
          <w:rFonts w:hint="cs"/>
          <w:rtl/>
        </w:rPr>
        <w:t>גם בהכרה בהם</w:t>
      </w:r>
      <w:r w:rsidR="00205F61">
        <w:rPr>
          <w:rFonts w:hint="cs"/>
          <w:rtl/>
        </w:rPr>
        <w:t xml:space="preserve">, וההוקרה למשפחות האלה, וגם בזכויות הכלכליות שאני נותנת להם </w:t>
      </w:r>
      <w:bookmarkStart w:id="29" w:name="_ETM_Q1_654111"/>
      <w:bookmarkEnd w:id="29"/>
      <w:r w:rsidR="00205F61">
        <w:rPr>
          <w:rFonts w:hint="cs"/>
          <w:rtl/>
        </w:rPr>
        <w:t xml:space="preserve">בהשתתפות עם ההתקדמות והבחירה בחיים של כל אחד ואחד מבני </w:t>
      </w:r>
      <w:bookmarkStart w:id="30" w:name="_ETM_Q1_660471"/>
      <w:bookmarkEnd w:id="30"/>
      <w:r w:rsidR="00205F61">
        <w:rPr>
          <w:rFonts w:hint="cs"/>
          <w:rtl/>
        </w:rPr>
        <w:t xml:space="preserve">המשפחה. </w:t>
      </w:r>
    </w:p>
    <w:p w:rsidR="00205F61" w:rsidRDefault="00205F61" w:rsidP="00205F61">
      <w:pPr>
        <w:rPr>
          <w:rtl/>
        </w:rPr>
      </w:pPr>
      <w:bookmarkStart w:id="31" w:name="_ETM_Q1_661863"/>
      <w:bookmarkStart w:id="32" w:name="_ETM_Q1_661968"/>
      <w:bookmarkEnd w:id="31"/>
      <w:bookmarkEnd w:id="32"/>
    </w:p>
    <w:p w:rsidR="00B13CDC" w:rsidRDefault="00205F61" w:rsidP="003F352F">
      <w:pPr>
        <w:rPr>
          <w:rtl/>
        </w:rPr>
      </w:pPr>
      <w:bookmarkStart w:id="33" w:name="_ETM_Q1_661995"/>
      <w:bookmarkStart w:id="34" w:name="_ETM_Q1_662074"/>
      <w:bookmarkEnd w:id="33"/>
      <w:bookmarkEnd w:id="34"/>
      <w:r>
        <w:rPr>
          <w:rFonts w:hint="cs"/>
          <w:rtl/>
        </w:rPr>
        <w:t xml:space="preserve">לימים, החוק הזה מוחל כמובן גם על נפגעי פעולות </w:t>
      </w:r>
      <w:bookmarkStart w:id="35" w:name="_ETM_Q1_660049"/>
      <w:bookmarkEnd w:id="35"/>
      <w:r>
        <w:rPr>
          <w:rFonts w:hint="cs"/>
          <w:rtl/>
        </w:rPr>
        <w:t xml:space="preserve">האיבה. </w:t>
      </w:r>
      <w:r w:rsidR="003F352F">
        <w:rPr>
          <w:rFonts w:hint="cs"/>
          <w:rtl/>
        </w:rPr>
        <w:t xml:space="preserve">בחוק הזה, </w:t>
      </w:r>
      <w:r w:rsidR="00B13CDC">
        <w:rPr>
          <w:rFonts w:hint="cs"/>
          <w:rtl/>
        </w:rPr>
        <w:t xml:space="preserve">בעצם בתיקון שאני מביאה, </w:t>
      </w:r>
      <w:r w:rsidR="003F352F">
        <w:rPr>
          <w:rFonts w:hint="cs"/>
          <w:rtl/>
        </w:rPr>
        <w:t xml:space="preserve">אני מבקשת בעצם לחזור </w:t>
      </w:r>
      <w:r w:rsidR="00B13CDC">
        <w:rPr>
          <w:rFonts w:hint="cs"/>
          <w:rtl/>
        </w:rPr>
        <w:t xml:space="preserve">אל רוח החוק ולאפשר לאלמנות </w:t>
      </w:r>
      <w:r w:rsidR="003F352F">
        <w:rPr>
          <w:rFonts w:hint="cs"/>
          <w:rtl/>
        </w:rPr>
        <w:t xml:space="preserve">פעולות האיבה </w:t>
      </w:r>
      <w:r w:rsidR="00B13CDC">
        <w:rPr>
          <w:rFonts w:hint="cs"/>
          <w:rtl/>
        </w:rPr>
        <w:t>להיות</w:t>
      </w:r>
      <w:r w:rsidR="000B5D34">
        <w:rPr>
          <w:rFonts w:hint="cs"/>
          <w:rtl/>
        </w:rPr>
        <w:t xml:space="preserve"> בעלות זכויות שוות לאלמנות צה"ל -</w:t>
      </w:r>
      <w:r w:rsidR="00B13CDC">
        <w:rPr>
          <w:rFonts w:hint="cs"/>
          <w:rtl/>
        </w:rPr>
        <w:t xml:space="preserve"> זה היה </w:t>
      </w:r>
      <w:r w:rsidR="003F352F">
        <w:rPr>
          <w:rFonts w:hint="cs"/>
          <w:rtl/>
        </w:rPr>
        <w:t xml:space="preserve">מטרת </w:t>
      </w:r>
      <w:bookmarkStart w:id="36" w:name="_ETM_Q1_678369"/>
      <w:bookmarkEnd w:id="36"/>
      <w:r w:rsidR="000B5D34">
        <w:rPr>
          <w:rFonts w:hint="cs"/>
          <w:rtl/>
        </w:rPr>
        <w:t>החוק,</w:t>
      </w:r>
      <w:r w:rsidR="003F352F">
        <w:rPr>
          <w:rFonts w:hint="cs"/>
          <w:rtl/>
        </w:rPr>
        <w:t xml:space="preserve"> זה היה </w:t>
      </w:r>
      <w:r w:rsidR="00B13CDC">
        <w:rPr>
          <w:rFonts w:hint="cs"/>
          <w:rtl/>
        </w:rPr>
        <w:t>רצון</w:t>
      </w:r>
      <w:r w:rsidR="000B5D34">
        <w:rPr>
          <w:rFonts w:hint="cs"/>
          <w:rtl/>
        </w:rPr>
        <w:t xml:space="preserve"> המחוקק. זו</w:t>
      </w:r>
      <w:r w:rsidR="003F352F">
        <w:rPr>
          <w:rFonts w:hint="cs"/>
          <w:rtl/>
        </w:rPr>
        <w:t xml:space="preserve"> בעצם</w:t>
      </w:r>
      <w:r w:rsidR="00B13CDC">
        <w:rPr>
          <w:rFonts w:hint="cs"/>
          <w:rtl/>
        </w:rPr>
        <w:t xml:space="preserve"> ההבנה שכולנו חולקים, מסירות הנפש לטובת </w:t>
      </w:r>
      <w:r w:rsidR="003F352F">
        <w:rPr>
          <w:rFonts w:hint="cs"/>
          <w:rtl/>
        </w:rPr>
        <w:t xml:space="preserve">תקומת עם ישראל </w:t>
      </w:r>
      <w:r w:rsidR="00B13CDC">
        <w:rPr>
          <w:rFonts w:hint="cs"/>
          <w:rtl/>
        </w:rPr>
        <w:t xml:space="preserve">ומדינת ישראל היא משהו שכולנו מוקירים לו גם תודה, </w:t>
      </w:r>
      <w:r w:rsidR="003F352F">
        <w:rPr>
          <w:rFonts w:hint="cs"/>
          <w:rtl/>
        </w:rPr>
        <w:t xml:space="preserve">וגם </w:t>
      </w:r>
      <w:bookmarkStart w:id="37" w:name="_ETM_Q1_692605"/>
      <w:bookmarkEnd w:id="37"/>
      <w:r w:rsidR="003F352F">
        <w:rPr>
          <w:rFonts w:hint="cs"/>
          <w:rtl/>
        </w:rPr>
        <w:t xml:space="preserve">רוצים לסייע בידי המשפחות האלה </w:t>
      </w:r>
      <w:r w:rsidR="00B13CDC">
        <w:rPr>
          <w:rFonts w:hint="cs"/>
          <w:rtl/>
        </w:rPr>
        <w:t>בבחירה היומיומית שה</w:t>
      </w:r>
      <w:r w:rsidR="003F352F">
        <w:rPr>
          <w:rFonts w:hint="cs"/>
          <w:rtl/>
        </w:rPr>
        <w:t xml:space="preserve">ם עושים. זה תיקון אחד מיני רבים שהוועדה הזאת עושה ביחס </w:t>
      </w:r>
      <w:bookmarkStart w:id="38" w:name="_ETM_Q1_702843"/>
      <w:bookmarkEnd w:id="38"/>
      <w:r w:rsidR="00B13CDC">
        <w:rPr>
          <w:rFonts w:hint="cs"/>
          <w:rtl/>
        </w:rPr>
        <w:t xml:space="preserve"> </w:t>
      </w:r>
      <w:r w:rsidR="001F5199">
        <w:rPr>
          <w:rFonts w:hint="cs"/>
          <w:rtl/>
        </w:rPr>
        <w:t>למשפחות שכולות מכל מיני או</w:t>
      </w:r>
      <w:r w:rsidR="00B13CDC">
        <w:rPr>
          <w:rFonts w:hint="cs"/>
          <w:rtl/>
        </w:rPr>
        <w:t>בד</w:t>
      </w:r>
      <w:r w:rsidR="00FD61D3">
        <w:rPr>
          <w:rFonts w:hint="cs"/>
          <w:rtl/>
        </w:rPr>
        <w:t>נ</w:t>
      </w:r>
      <w:r w:rsidR="00B13CDC">
        <w:rPr>
          <w:rFonts w:hint="cs"/>
          <w:rtl/>
        </w:rPr>
        <w:t xml:space="preserve">ים. </w:t>
      </w:r>
    </w:p>
    <w:p w:rsidR="001F5199" w:rsidRDefault="001F5199" w:rsidP="003F352F">
      <w:pPr>
        <w:rPr>
          <w:rtl/>
        </w:rPr>
      </w:pPr>
    </w:p>
    <w:p w:rsidR="001F5199" w:rsidRDefault="001F5199" w:rsidP="00921C34">
      <w:pPr>
        <w:pStyle w:val="af6"/>
        <w:rPr>
          <w:rtl/>
        </w:rPr>
      </w:pPr>
      <w:bookmarkStart w:id="39" w:name="_ETM_Q1_705560"/>
      <w:bookmarkStart w:id="40" w:name="_ETM_Q1_705640"/>
      <w:bookmarkStart w:id="41" w:name="_ETM_Q1_723672"/>
      <w:bookmarkStart w:id="42" w:name="ET_yor_5299_227"/>
      <w:bookmarkEnd w:id="39"/>
      <w:bookmarkEnd w:id="40"/>
      <w:bookmarkEnd w:id="41"/>
      <w:r w:rsidRPr="00921C34">
        <w:rPr>
          <w:rStyle w:val="TagStyle"/>
          <w:rtl/>
        </w:rPr>
        <w:t>&lt;&lt; יור &gt;&gt;</w:t>
      </w:r>
      <w:r w:rsidRPr="001F5199">
        <w:rPr>
          <w:rStyle w:val="TagStyle"/>
          <w:rtl/>
        </w:rPr>
        <w:t xml:space="preserve"> </w:t>
      </w:r>
      <w:r>
        <w:rPr>
          <w:rtl/>
        </w:rPr>
        <w:t>היו"ר אלי אלאלוף:</w:t>
      </w:r>
      <w:r w:rsidRPr="001F5199">
        <w:rPr>
          <w:rStyle w:val="TagStyle"/>
          <w:rtl/>
        </w:rPr>
        <w:t xml:space="preserve"> </w:t>
      </w:r>
      <w:r w:rsidRPr="00921C34">
        <w:rPr>
          <w:rStyle w:val="TagStyle"/>
          <w:rtl/>
        </w:rPr>
        <w:t>&lt;&lt; יור &gt;&gt;</w:t>
      </w:r>
      <w:r>
        <w:rPr>
          <w:rtl/>
        </w:rPr>
        <w:t xml:space="preserve"> </w:t>
      </w:r>
      <w:bookmarkEnd w:id="42"/>
    </w:p>
    <w:p w:rsidR="001F5199" w:rsidRDefault="001F5199" w:rsidP="001F5199">
      <w:pPr>
        <w:pStyle w:val="KeepWithNext"/>
        <w:rPr>
          <w:rtl/>
        </w:rPr>
      </w:pPr>
    </w:p>
    <w:p w:rsidR="00FD61D3" w:rsidRDefault="001F5199" w:rsidP="00D61925">
      <w:pPr>
        <w:rPr>
          <w:rtl/>
        </w:rPr>
      </w:pPr>
      <w:bookmarkStart w:id="43" w:name="_ETM_Q1_686271"/>
      <w:bookmarkEnd w:id="43"/>
      <w:r>
        <w:rPr>
          <w:rtl/>
        </w:rPr>
        <w:t xml:space="preserve">  </w:t>
      </w:r>
      <w:bookmarkStart w:id="44" w:name="_ETM_Q1_725565"/>
      <w:bookmarkEnd w:id="44"/>
      <w:r w:rsidR="00FD61D3">
        <w:rPr>
          <w:rFonts w:hint="cs"/>
          <w:rtl/>
        </w:rPr>
        <w:t>בבקשה, ד"ר חיים בן-דור.</w:t>
      </w:r>
      <w:r w:rsidR="00FD61D3">
        <w:rPr>
          <w:rtl/>
        </w:rPr>
        <w:t xml:space="preserve">  </w:t>
      </w:r>
    </w:p>
    <w:p w:rsidR="00FD61D3" w:rsidRDefault="00FD61D3" w:rsidP="00B13CDC">
      <w:pPr>
        <w:ind w:firstLine="0"/>
        <w:rPr>
          <w:rtl/>
        </w:rPr>
      </w:pPr>
      <w:bookmarkStart w:id="45" w:name="_ETM_Q1_723742"/>
      <w:bookmarkEnd w:id="45"/>
    </w:p>
    <w:p w:rsidR="00FD61D3" w:rsidRDefault="00FD61D3" w:rsidP="00921C34">
      <w:pPr>
        <w:pStyle w:val="af9"/>
        <w:rPr>
          <w:rtl/>
        </w:rPr>
      </w:pPr>
      <w:bookmarkStart w:id="46" w:name="ET_guest_767772_120"/>
      <w:r w:rsidRPr="00921C34">
        <w:rPr>
          <w:rStyle w:val="TagStyle"/>
          <w:rtl/>
        </w:rPr>
        <w:t xml:space="preserve"> &lt;&lt; אורח &gt;&gt;</w:t>
      </w:r>
      <w:r w:rsidRPr="00FD61D3">
        <w:rPr>
          <w:rStyle w:val="TagStyle"/>
          <w:rtl/>
        </w:rPr>
        <w:t xml:space="preserve"> </w:t>
      </w:r>
      <w:r>
        <w:rPr>
          <w:rtl/>
        </w:rPr>
        <w:t>דוד חיים בן-דור:</w:t>
      </w:r>
      <w:r w:rsidRPr="00FD61D3">
        <w:rPr>
          <w:rStyle w:val="TagStyle"/>
          <w:rtl/>
        </w:rPr>
        <w:t xml:space="preserve"> </w:t>
      </w:r>
      <w:r w:rsidRPr="00921C34">
        <w:rPr>
          <w:rStyle w:val="TagStyle"/>
          <w:rtl/>
        </w:rPr>
        <w:t>&lt;&lt; אורח &gt;&gt;</w:t>
      </w:r>
      <w:r>
        <w:rPr>
          <w:rtl/>
        </w:rPr>
        <w:t xml:space="preserve"> </w:t>
      </w:r>
      <w:bookmarkEnd w:id="46"/>
    </w:p>
    <w:p w:rsidR="00FD61D3" w:rsidRDefault="00FD61D3" w:rsidP="00FD61D3">
      <w:pPr>
        <w:pStyle w:val="KeepWithNext"/>
        <w:rPr>
          <w:rtl/>
        </w:rPr>
      </w:pPr>
    </w:p>
    <w:p w:rsidR="00FD61D3" w:rsidRDefault="00FD61D3" w:rsidP="00FD61D3">
      <w:pPr>
        <w:rPr>
          <w:rtl/>
        </w:rPr>
      </w:pPr>
      <w:r>
        <w:rPr>
          <w:rFonts w:hint="cs"/>
          <w:rtl/>
        </w:rPr>
        <w:t xml:space="preserve">אני מנהל מחלקת נוער בבית-חולים גאה. </w:t>
      </w:r>
      <w:bookmarkStart w:id="47" w:name="_ETM_Q1_733750"/>
      <w:bookmarkEnd w:id="47"/>
      <w:r>
        <w:rPr>
          <w:rFonts w:hint="cs"/>
          <w:rtl/>
        </w:rPr>
        <w:t xml:space="preserve">אני נמצא פה בכובע אחר לגמרי, לצערי. אחותי, שרה </w:t>
      </w:r>
      <w:bookmarkStart w:id="48" w:name="_ETM_Q1_733881"/>
      <w:bookmarkEnd w:id="48"/>
      <w:r>
        <w:rPr>
          <w:rFonts w:hint="cs"/>
          <w:rtl/>
        </w:rPr>
        <w:t xml:space="preserve">דורון, בעלה נרצח לפני או-טו-טו שלוש שנים בפיגוע טרור באלון </w:t>
      </w:r>
      <w:bookmarkStart w:id="49" w:name="_ETM_Q1_746131"/>
      <w:bookmarkEnd w:id="49"/>
      <w:r>
        <w:rPr>
          <w:rFonts w:hint="cs"/>
          <w:rtl/>
        </w:rPr>
        <w:t xml:space="preserve">שבות, כשהוא יצא כמו כל יום חמישי ללמוד עם הילדים </w:t>
      </w:r>
      <w:bookmarkStart w:id="50" w:name="_ETM_Q1_745961"/>
      <w:bookmarkEnd w:id="50"/>
      <w:r>
        <w:rPr>
          <w:rFonts w:hint="cs"/>
          <w:rtl/>
        </w:rPr>
        <w:t xml:space="preserve">שלו שלומדים בישיבת הסדר. </w:t>
      </w:r>
      <w:r w:rsidR="00A23718">
        <w:rPr>
          <w:rFonts w:hint="cs"/>
          <w:rtl/>
        </w:rPr>
        <w:t>למרות ש</w:t>
      </w:r>
      <w:r>
        <w:rPr>
          <w:rFonts w:hint="cs"/>
          <w:rtl/>
        </w:rPr>
        <w:t>הוא היה אמור להגיש את הדוקטורט</w:t>
      </w:r>
      <w:bookmarkStart w:id="51" w:name="_ETM_Q1_756524"/>
      <w:bookmarkEnd w:id="51"/>
      <w:r w:rsidR="00A23718">
        <w:rPr>
          <w:rFonts w:hint="cs"/>
          <w:rtl/>
        </w:rPr>
        <w:t xml:space="preserve">, יצא ללמוד עם הילדים שלו בישיבת הסדר במעלה </w:t>
      </w:r>
      <w:bookmarkStart w:id="52" w:name="_ETM_Q1_772287"/>
      <w:bookmarkEnd w:id="52"/>
      <w:r w:rsidR="00A23718">
        <w:rPr>
          <w:rFonts w:hint="cs"/>
          <w:rtl/>
        </w:rPr>
        <w:t xml:space="preserve">אדומים, ומאה מטר מהכניסה ליישוב הוא נרצח. שרה'לה, אחותי נשארה </w:t>
      </w:r>
      <w:bookmarkStart w:id="53" w:name="_ETM_Q1_778356"/>
      <w:bookmarkEnd w:id="53"/>
      <w:r w:rsidR="00A23718">
        <w:rPr>
          <w:rFonts w:hint="cs"/>
          <w:rtl/>
        </w:rPr>
        <w:t xml:space="preserve">עם ארבעה ילדים מקסימים ומדהימים, אבל זה אתגר, קודם כל </w:t>
      </w:r>
      <w:bookmarkStart w:id="54" w:name="_ETM_Q1_781443"/>
      <w:bookmarkEnd w:id="54"/>
      <w:r w:rsidR="00A23718">
        <w:rPr>
          <w:rFonts w:hint="cs"/>
          <w:rtl/>
        </w:rPr>
        <w:t xml:space="preserve">נפשי, בעיקר מאוד גדול, שאנחנו כמשפחה מנסים לתמוך, אבל אין </w:t>
      </w:r>
      <w:bookmarkStart w:id="55" w:name="_ETM_Q1_788469"/>
      <w:bookmarkEnd w:id="55"/>
      <w:r w:rsidR="00A23718">
        <w:rPr>
          <w:rFonts w:hint="cs"/>
          <w:rtl/>
        </w:rPr>
        <w:t xml:space="preserve">מי שימלא את החלל. פתאום גם גילינו את החלק הכלכלי </w:t>
      </w:r>
      <w:bookmarkStart w:id="56" w:name="_ETM_Q1_794721"/>
      <w:bookmarkEnd w:id="56"/>
      <w:r w:rsidR="00A23718">
        <w:rPr>
          <w:rFonts w:hint="cs"/>
          <w:rtl/>
        </w:rPr>
        <w:t xml:space="preserve">שהיינו בהלם. בזמנו, פגשתי את היושב-ראש, גם אתה נדהמת שזה </w:t>
      </w:r>
      <w:bookmarkStart w:id="57" w:name="_ETM_Q1_798555"/>
      <w:bookmarkEnd w:id="57"/>
      <w:r w:rsidR="00A23718">
        <w:rPr>
          <w:rFonts w:hint="cs"/>
          <w:rtl/>
        </w:rPr>
        <w:t>המצב.</w:t>
      </w:r>
      <w:bookmarkStart w:id="58" w:name="_ETM_Q1_799627"/>
      <w:bookmarkEnd w:id="58"/>
    </w:p>
    <w:p w:rsidR="00A23718" w:rsidRDefault="00A23718" w:rsidP="00FD61D3">
      <w:pPr>
        <w:rPr>
          <w:rtl/>
        </w:rPr>
      </w:pPr>
      <w:bookmarkStart w:id="59" w:name="_ETM_Q1_799712"/>
      <w:bookmarkEnd w:id="59"/>
    </w:p>
    <w:p w:rsidR="00A23718" w:rsidRDefault="00A23718" w:rsidP="00FD61D3">
      <w:pPr>
        <w:rPr>
          <w:rtl/>
        </w:rPr>
      </w:pPr>
      <w:bookmarkStart w:id="60" w:name="_ETM_Q1_799770"/>
      <w:bookmarkStart w:id="61" w:name="_ETM_Q1_799838"/>
      <w:bookmarkEnd w:id="60"/>
      <w:bookmarkEnd w:id="61"/>
      <w:r>
        <w:rPr>
          <w:rFonts w:hint="cs"/>
          <w:rtl/>
        </w:rPr>
        <w:t xml:space="preserve">אני אומר, המון תודה לחברת הכנסת שולי מועלם, שמלווה אותנו </w:t>
      </w:r>
      <w:bookmarkStart w:id="62" w:name="_ETM_Q1_804833"/>
      <w:bookmarkEnd w:id="62"/>
      <w:r>
        <w:rPr>
          <w:rFonts w:hint="cs"/>
          <w:rtl/>
        </w:rPr>
        <w:t xml:space="preserve">מעל שנתיים כדי לחולל תיקון, גם אם הוא כרגע חלקי, </w:t>
      </w:r>
      <w:bookmarkStart w:id="63" w:name="_ETM_Q1_808033"/>
      <w:bookmarkEnd w:id="63"/>
      <w:r w:rsidR="004C148D">
        <w:rPr>
          <w:rFonts w:hint="cs"/>
          <w:rtl/>
        </w:rPr>
        <w:t xml:space="preserve">אבל הוא מאוד משמעותי. </w:t>
      </w:r>
      <w:r>
        <w:rPr>
          <w:rFonts w:hint="cs"/>
          <w:rtl/>
        </w:rPr>
        <w:t xml:space="preserve">גיסי יעקב הוא היה </w:t>
      </w:r>
      <w:bookmarkStart w:id="64" w:name="_ETM_Q1_815656"/>
      <w:bookmarkEnd w:id="64"/>
      <w:r>
        <w:rPr>
          <w:rFonts w:hint="cs"/>
          <w:rtl/>
        </w:rPr>
        <w:t xml:space="preserve">מחנך מסור, בגלל שהוא היה עם פנסיה תקציבית, אז לקחו </w:t>
      </w:r>
      <w:bookmarkStart w:id="65" w:name="_ETM_Q1_820172"/>
      <w:bookmarkEnd w:id="65"/>
      <w:r>
        <w:rPr>
          <w:rFonts w:hint="cs"/>
          <w:rtl/>
        </w:rPr>
        <w:t xml:space="preserve">לו את כל הפנסיה. שרה'לה לא רואה גרוש מהפנסיה שלו, </w:t>
      </w:r>
      <w:bookmarkStart w:id="66" w:name="_ETM_Q1_819632"/>
      <w:bookmarkEnd w:id="66"/>
      <w:r>
        <w:rPr>
          <w:rFonts w:hint="cs"/>
          <w:rtl/>
        </w:rPr>
        <w:t xml:space="preserve">רק את התמלוגים מהמדינה. אם הוא היה עורך דין שהיה </w:t>
      </w:r>
      <w:bookmarkStart w:id="67" w:name="_ETM_Q1_823869"/>
      <w:bookmarkEnd w:id="67"/>
      <w:r>
        <w:rPr>
          <w:rFonts w:hint="cs"/>
          <w:rtl/>
        </w:rPr>
        <w:t>עושה לביתו, הייתה מקבלת גם וגם. זה, ברוך השם, מ</w:t>
      </w:r>
      <w:bookmarkStart w:id="68" w:name="_ETM_Q1_827956"/>
      <w:bookmarkEnd w:id="68"/>
      <w:r>
        <w:rPr>
          <w:rFonts w:hint="cs"/>
          <w:rtl/>
        </w:rPr>
        <w:t xml:space="preserve">שהו שכולם היו בהלם </w:t>
      </w:r>
      <w:r>
        <w:rPr>
          <w:rtl/>
        </w:rPr>
        <w:t>–</w:t>
      </w:r>
      <w:r>
        <w:rPr>
          <w:rFonts w:hint="cs"/>
          <w:rtl/>
        </w:rPr>
        <w:t xml:space="preserve"> גם מנכ"ל הביטוח הלאומי </w:t>
      </w:r>
      <w:bookmarkStart w:id="69" w:name="_ETM_Q1_827780"/>
      <w:bookmarkEnd w:id="69"/>
      <w:r>
        <w:rPr>
          <w:rFonts w:hint="cs"/>
          <w:rtl/>
        </w:rPr>
        <w:t>דאז, כולם אמרו, צריך לתקן. יצאנו לדרך</w:t>
      </w:r>
      <w:r w:rsidR="004C148D">
        <w:rPr>
          <w:rFonts w:hint="cs"/>
          <w:rtl/>
        </w:rPr>
        <w:t xml:space="preserve">, באמת, </w:t>
      </w:r>
      <w:r>
        <w:rPr>
          <w:rFonts w:hint="cs"/>
          <w:rtl/>
        </w:rPr>
        <w:t xml:space="preserve">בעזרת חברת </w:t>
      </w:r>
      <w:bookmarkStart w:id="70" w:name="_ETM_Q1_837410"/>
      <w:bookmarkEnd w:id="70"/>
      <w:r>
        <w:rPr>
          <w:rFonts w:hint="cs"/>
          <w:rtl/>
        </w:rPr>
        <w:t xml:space="preserve">הכנסת שולי מועלם. עם הזמן, לצערי, בגלל מגבלות של </w:t>
      </w:r>
      <w:bookmarkStart w:id="71" w:name="_ETM_Q1_841957"/>
      <w:bookmarkEnd w:id="71"/>
      <w:r>
        <w:rPr>
          <w:rFonts w:hint="cs"/>
          <w:rtl/>
        </w:rPr>
        <w:t xml:space="preserve">האוצר, זה הלך והצטמצם, אבל אני אומר, לפחות בא פה </w:t>
      </w:r>
      <w:bookmarkStart w:id="72" w:name="_ETM_Q1_846011"/>
      <w:bookmarkEnd w:id="72"/>
      <w:r>
        <w:rPr>
          <w:rFonts w:hint="cs"/>
          <w:rtl/>
        </w:rPr>
        <w:t xml:space="preserve">משהו שהוא משמעותי, כי אני רואה את </w:t>
      </w:r>
      <w:bookmarkStart w:id="73" w:name="_ETM_Q1_844572"/>
      <w:bookmarkEnd w:id="73"/>
      <w:r>
        <w:rPr>
          <w:rFonts w:hint="cs"/>
          <w:rtl/>
        </w:rPr>
        <w:t xml:space="preserve">המצוקה היומיומית. זאת אומרת, שרה'לה, היא גם מורה, </w:t>
      </w:r>
      <w:bookmarkStart w:id="74" w:name="_ETM_Q1_848426"/>
      <w:bookmarkEnd w:id="74"/>
      <w:r>
        <w:rPr>
          <w:rFonts w:hint="cs"/>
          <w:rtl/>
        </w:rPr>
        <w:t xml:space="preserve">הורידה באחוז המשרה שלה, כי יש לה ארבעה ילדים שהיא </w:t>
      </w:r>
      <w:bookmarkStart w:id="75" w:name="_ETM_Q1_852379"/>
      <w:bookmarkEnd w:id="75"/>
      <w:r w:rsidR="00EA6441">
        <w:rPr>
          <w:rFonts w:hint="cs"/>
          <w:rtl/>
        </w:rPr>
        <w:t xml:space="preserve">מטפלת בכולם. אנחנו כמשפחה תמיד נתמוך, היא אף פעם </w:t>
      </w:r>
      <w:bookmarkStart w:id="76" w:name="_ETM_Q1_858051"/>
      <w:bookmarkEnd w:id="76"/>
      <w:r w:rsidR="00EA6441">
        <w:rPr>
          <w:rFonts w:hint="cs"/>
          <w:rtl/>
        </w:rPr>
        <w:t>לא תהיה נזקקה, חלילה, אז זה מצב מאוד מאתגר</w:t>
      </w:r>
      <w:bookmarkStart w:id="77" w:name="_ETM_Q1_862661"/>
      <w:bookmarkEnd w:id="77"/>
      <w:r w:rsidR="00EA6441">
        <w:rPr>
          <w:rFonts w:hint="cs"/>
          <w:rtl/>
        </w:rPr>
        <w:t>.</w:t>
      </w:r>
    </w:p>
    <w:p w:rsidR="00EA6441" w:rsidRDefault="00EA6441" w:rsidP="00FD61D3">
      <w:pPr>
        <w:rPr>
          <w:rtl/>
        </w:rPr>
      </w:pPr>
    </w:p>
    <w:p w:rsidR="00EA6441" w:rsidRDefault="00EA6441" w:rsidP="00FD61D3">
      <w:pPr>
        <w:rPr>
          <w:rtl/>
        </w:rPr>
      </w:pPr>
      <w:r>
        <w:rPr>
          <w:rFonts w:hint="cs"/>
          <w:rtl/>
        </w:rPr>
        <w:t>לפחות התיקון של היום</w:t>
      </w:r>
      <w:r w:rsidR="004C148D">
        <w:rPr>
          <w:rFonts w:hint="cs"/>
          <w:rtl/>
        </w:rPr>
        <w:t>,</w:t>
      </w:r>
      <w:r>
        <w:rPr>
          <w:rFonts w:hint="cs"/>
          <w:rtl/>
        </w:rPr>
        <w:t xml:space="preserve"> למרות המגבלה שזה חצי פנסיה עד </w:t>
      </w:r>
      <w:bookmarkStart w:id="78" w:name="_ETM_Q1_870901"/>
      <w:bookmarkEnd w:id="78"/>
      <w:r>
        <w:rPr>
          <w:rFonts w:hint="cs"/>
          <w:rtl/>
        </w:rPr>
        <w:t xml:space="preserve">משכורת קובעת, שפעם שעברה דובר שיש </w:t>
      </w:r>
      <w:r w:rsidR="00D57CDF">
        <w:rPr>
          <w:rFonts w:hint="cs"/>
          <w:rtl/>
        </w:rPr>
        <w:t xml:space="preserve">אלמנות שזה אומר </w:t>
      </w:r>
      <w:bookmarkStart w:id="79" w:name="_ETM_Q1_871436"/>
      <w:bookmarkEnd w:id="79"/>
      <w:r w:rsidR="00D57CDF">
        <w:rPr>
          <w:rFonts w:hint="cs"/>
          <w:rtl/>
        </w:rPr>
        <w:t>שזה נאדה, אבל אני אומר תודה על מה שיש כרגע</w:t>
      </w:r>
      <w:bookmarkStart w:id="80" w:name="_ETM_Q1_875192"/>
      <w:bookmarkEnd w:id="80"/>
      <w:r w:rsidR="00D57CDF">
        <w:rPr>
          <w:rFonts w:hint="cs"/>
          <w:rtl/>
        </w:rPr>
        <w:t xml:space="preserve">, כי אני למוד שנתיים וחצי של מסע לא פשוט. </w:t>
      </w:r>
      <w:bookmarkStart w:id="81" w:name="_ETM_Q1_882387"/>
      <w:bookmarkEnd w:id="81"/>
      <w:r w:rsidR="00D57CDF">
        <w:rPr>
          <w:rFonts w:hint="cs"/>
          <w:rtl/>
        </w:rPr>
        <w:t xml:space="preserve">חשוב לי מאוד שזה ייצא לדרך, כדי שלפחות אלמנות </w:t>
      </w:r>
      <w:bookmarkStart w:id="82" w:name="_ETM_Q1_887633"/>
      <w:bookmarkEnd w:id="82"/>
      <w:r w:rsidR="00D57CDF">
        <w:rPr>
          <w:rFonts w:hint="cs"/>
          <w:rtl/>
        </w:rPr>
        <w:t xml:space="preserve">כמו שרה'לה יקבלו משהו שישפר במשהו את הילדים. </w:t>
      </w:r>
    </w:p>
    <w:p w:rsidR="00D57CDF" w:rsidRDefault="00D57CDF" w:rsidP="00FD61D3">
      <w:pPr>
        <w:rPr>
          <w:rtl/>
        </w:rPr>
      </w:pPr>
      <w:bookmarkStart w:id="83" w:name="_ETM_Q1_890242"/>
      <w:bookmarkStart w:id="84" w:name="_ETM_Q1_890345"/>
      <w:bookmarkEnd w:id="83"/>
      <w:bookmarkEnd w:id="84"/>
    </w:p>
    <w:p w:rsidR="0052507D" w:rsidRDefault="0052507D" w:rsidP="00921C34">
      <w:pPr>
        <w:pStyle w:val="af6"/>
        <w:rPr>
          <w:rtl/>
        </w:rPr>
      </w:pPr>
      <w:bookmarkStart w:id="85" w:name="_ETM_Q1_890434"/>
      <w:bookmarkStart w:id="86" w:name="_ETM_Q1_890567"/>
      <w:bookmarkStart w:id="87" w:name="ET_yor_5299_122"/>
      <w:bookmarkEnd w:id="85"/>
      <w:bookmarkEnd w:id="86"/>
      <w:r w:rsidRPr="00921C34">
        <w:rPr>
          <w:rStyle w:val="TagStyle"/>
          <w:rtl/>
        </w:rPr>
        <w:lastRenderedPageBreak/>
        <w:t xml:space="preserve"> &lt;&lt; יור &gt;&gt;</w:t>
      </w:r>
      <w:r w:rsidRPr="0052507D">
        <w:rPr>
          <w:rStyle w:val="TagStyle"/>
          <w:rtl/>
        </w:rPr>
        <w:t xml:space="preserve"> </w:t>
      </w:r>
      <w:r>
        <w:rPr>
          <w:rtl/>
        </w:rPr>
        <w:t>היו"ר אלי אלאלוף:</w:t>
      </w:r>
      <w:r w:rsidRPr="0052507D">
        <w:rPr>
          <w:rStyle w:val="TagStyle"/>
          <w:rtl/>
        </w:rPr>
        <w:t xml:space="preserve"> </w:t>
      </w:r>
      <w:r w:rsidRPr="00921C34">
        <w:rPr>
          <w:rStyle w:val="TagStyle"/>
          <w:rtl/>
        </w:rPr>
        <w:t>&lt;&lt; יור &gt;&gt;</w:t>
      </w:r>
      <w:r>
        <w:rPr>
          <w:rtl/>
        </w:rPr>
        <w:t xml:space="preserve"> </w:t>
      </w:r>
      <w:bookmarkEnd w:id="87"/>
    </w:p>
    <w:p w:rsidR="0052507D" w:rsidRDefault="0052507D" w:rsidP="0052507D">
      <w:pPr>
        <w:pStyle w:val="KeepWithNext"/>
        <w:rPr>
          <w:rtl/>
        </w:rPr>
      </w:pPr>
    </w:p>
    <w:p w:rsidR="0052507D" w:rsidRDefault="0052507D" w:rsidP="0052507D">
      <w:pPr>
        <w:rPr>
          <w:rtl/>
        </w:rPr>
      </w:pPr>
      <w:bookmarkStart w:id="88" w:name="_ETM_Q1_892261"/>
      <w:bookmarkEnd w:id="88"/>
      <w:r>
        <w:rPr>
          <w:rFonts w:hint="cs"/>
          <w:rtl/>
        </w:rPr>
        <w:t xml:space="preserve">אני רוצה </w:t>
      </w:r>
      <w:bookmarkStart w:id="89" w:name="_ETM_Q1_893538"/>
      <w:bookmarkEnd w:id="89"/>
      <w:r>
        <w:rPr>
          <w:rFonts w:hint="cs"/>
          <w:rtl/>
        </w:rPr>
        <w:t xml:space="preserve">רק הבהרה, בלי לדבר על זה שהיא אלמנת פעולות איבה. </w:t>
      </w:r>
      <w:bookmarkStart w:id="90" w:name="_ETM_Q1_896316"/>
      <w:bookmarkEnd w:id="90"/>
      <w:r>
        <w:rPr>
          <w:rFonts w:hint="cs"/>
          <w:rtl/>
        </w:rPr>
        <w:t xml:space="preserve">כאשה של עובד מדינה שנפטר, מגיעה לה קצבת שאירים. קצבת השאירים באיזה גובה זה על בסיס השכר שלו? </w:t>
      </w:r>
    </w:p>
    <w:p w:rsidR="00D57CDF" w:rsidRDefault="00D57CDF" w:rsidP="00FD61D3">
      <w:pPr>
        <w:rPr>
          <w:rtl/>
        </w:rPr>
      </w:pPr>
      <w:bookmarkStart w:id="91" w:name="_ETM_Q1_890626"/>
      <w:bookmarkStart w:id="92" w:name="_ETM_Q1_890749"/>
      <w:bookmarkStart w:id="93" w:name="_ETM_Q1_890786"/>
      <w:bookmarkStart w:id="94" w:name="_ETM_Q1_890866"/>
      <w:bookmarkEnd w:id="91"/>
      <w:bookmarkEnd w:id="92"/>
      <w:bookmarkEnd w:id="93"/>
      <w:bookmarkEnd w:id="94"/>
    </w:p>
    <w:p w:rsidR="00CD580C" w:rsidRDefault="00CD580C" w:rsidP="00921C34">
      <w:pPr>
        <w:pStyle w:val="af9"/>
        <w:rPr>
          <w:rtl/>
        </w:rPr>
      </w:pPr>
      <w:bookmarkStart w:id="95" w:name="_ETM_Q1_891428"/>
      <w:bookmarkStart w:id="96" w:name="_ETM_Q1_891549"/>
      <w:bookmarkStart w:id="97" w:name="ET_guest_782052_57"/>
      <w:bookmarkEnd w:id="95"/>
      <w:bookmarkEnd w:id="96"/>
      <w:r w:rsidRPr="00921C34">
        <w:rPr>
          <w:rStyle w:val="TagStyle"/>
          <w:rtl/>
        </w:rPr>
        <w:t>&lt;&lt; אורח &gt;&gt;</w:t>
      </w:r>
      <w:r w:rsidRPr="00CD580C">
        <w:rPr>
          <w:rStyle w:val="TagStyle"/>
          <w:rtl/>
        </w:rPr>
        <w:t xml:space="preserve"> </w:t>
      </w:r>
      <w:r>
        <w:rPr>
          <w:rtl/>
        </w:rPr>
        <w:t>עלי בינג:</w:t>
      </w:r>
      <w:r w:rsidRPr="00CD580C">
        <w:rPr>
          <w:rStyle w:val="TagStyle"/>
          <w:rtl/>
        </w:rPr>
        <w:t xml:space="preserve"> </w:t>
      </w:r>
      <w:r w:rsidRPr="00921C34">
        <w:rPr>
          <w:rStyle w:val="TagStyle"/>
          <w:rtl/>
        </w:rPr>
        <w:t>&lt;&lt; אורח &gt;&gt;</w:t>
      </w:r>
      <w:r>
        <w:rPr>
          <w:rtl/>
        </w:rPr>
        <w:t xml:space="preserve"> </w:t>
      </w:r>
      <w:bookmarkEnd w:id="97"/>
    </w:p>
    <w:p w:rsidR="00CD580C" w:rsidRDefault="00CD580C" w:rsidP="00CD580C">
      <w:pPr>
        <w:pStyle w:val="KeepWithNext"/>
        <w:rPr>
          <w:rtl/>
        </w:rPr>
      </w:pPr>
    </w:p>
    <w:p w:rsidR="007A16BB" w:rsidRDefault="0052507D" w:rsidP="00B13CDC">
      <w:pPr>
        <w:ind w:firstLine="0"/>
        <w:rPr>
          <w:rtl/>
        </w:rPr>
      </w:pPr>
      <w:r>
        <w:rPr>
          <w:rtl/>
        </w:rPr>
        <w:tab/>
      </w:r>
      <w:r>
        <w:rPr>
          <w:rFonts w:hint="cs"/>
          <w:rtl/>
        </w:rPr>
        <w:t xml:space="preserve">תלוי </w:t>
      </w:r>
      <w:bookmarkStart w:id="98" w:name="_ETM_Q1_918435"/>
      <w:bookmarkEnd w:id="98"/>
      <w:r w:rsidR="00832BCE">
        <w:rPr>
          <w:rFonts w:hint="cs"/>
          <w:rtl/>
        </w:rPr>
        <w:t xml:space="preserve">מה השכר של כל </w:t>
      </w:r>
      <w:bookmarkStart w:id="99" w:name="_ETM_Q1_930529"/>
      <w:bookmarkEnd w:id="99"/>
      <w:r w:rsidR="00832BCE">
        <w:rPr>
          <w:rFonts w:hint="cs"/>
          <w:rtl/>
        </w:rPr>
        <w:t>אחד.</w:t>
      </w:r>
    </w:p>
    <w:p w:rsidR="0052507D" w:rsidRDefault="0052507D" w:rsidP="00B13CDC">
      <w:pPr>
        <w:ind w:firstLine="0"/>
        <w:rPr>
          <w:rtl/>
        </w:rPr>
      </w:pPr>
      <w:bookmarkStart w:id="100" w:name="_ETM_Q1_921394"/>
      <w:bookmarkStart w:id="101" w:name="_ETM_Q1_921478"/>
      <w:bookmarkEnd w:id="100"/>
      <w:bookmarkEnd w:id="101"/>
    </w:p>
    <w:p w:rsidR="0052507D" w:rsidRDefault="0052507D" w:rsidP="00921C34">
      <w:pPr>
        <w:pStyle w:val="af6"/>
        <w:rPr>
          <w:rtl/>
        </w:rPr>
      </w:pPr>
      <w:bookmarkStart w:id="102" w:name="_ETM_Q1_921554"/>
      <w:bookmarkStart w:id="103" w:name="_ETM_Q1_921626"/>
      <w:bookmarkStart w:id="104" w:name="ET_yor_5299_123"/>
      <w:bookmarkEnd w:id="102"/>
      <w:bookmarkEnd w:id="103"/>
      <w:r w:rsidRPr="00921C34">
        <w:rPr>
          <w:rStyle w:val="TagStyle"/>
          <w:rtl/>
        </w:rPr>
        <w:t xml:space="preserve"> &lt;&lt; יור &gt;&gt;</w:t>
      </w:r>
      <w:r w:rsidRPr="0052507D">
        <w:rPr>
          <w:rStyle w:val="TagStyle"/>
          <w:rtl/>
        </w:rPr>
        <w:t xml:space="preserve"> </w:t>
      </w:r>
      <w:r>
        <w:rPr>
          <w:rtl/>
        </w:rPr>
        <w:t>היו"ר אלי אלאלוף:</w:t>
      </w:r>
      <w:r w:rsidRPr="0052507D">
        <w:rPr>
          <w:rStyle w:val="TagStyle"/>
          <w:rtl/>
        </w:rPr>
        <w:t xml:space="preserve"> </w:t>
      </w:r>
      <w:r w:rsidRPr="00921C34">
        <w:rPr>
          <w:rStyle w:val="TagStyle"/>
          <w:rtl/>
        </w:rPr>
        <w:t>&lt;&lt; יור &gt;&gt;</w:t>
      </w:r>
      <w:r>
        <w:rPr>
          <w:rtl/>
        </w:rPr>
        <w:t xml:space="preserve"> </w:t>
      </w:r>
      <w:bookmarkEnd w:id="104"/>
    </w:p>
    <w:p w:rsidR="0052507D" w:rsidRDefault="0052507D" w:rsidP="0052507D">
      <w:pPr>
        <w:pStyle w:val="KeepWithNext"/>
        <w:rPr>
          <w:rtl/>
        </w:rPr>
      </w:pPr>
    </w:p>
    <w:p w:rsidR="0052507D" w:rsidRDefault="0052507D" w:rsidP="0052507D">
      <w:pPr>
        <w:rPr>
          <w:rtl/>
        </w:rPr>
      </w:pPr>
      <w:bookmarkStart w:id="105" w:name="_ETM_Q1_922740"/>
      <w:bookmarkEnd w:id="105"/>
      <w:r>
        <w:rPr>
          <w:rFonts w:hint="cs"/>
          <w:rtl/>
        </w:rPr>
        <w:t xml:space="preserve">בפרופורציה. </w:t>
      </w:r>
      <w:r>
        <w:rPr>
          <w:rtl/>
        </w:rPr>
        <w:t xml:space="preserve">  </w:t>
      </w:r>
    </w:p>
    <w:p w:rsidR="007A16BB" w:rsidRDefault="007A16BB" w:rsidP="00B13CDC">
      <w:pPr>
        <w:ind w:firstLine="0"/>
        <w:rPr>
          <w:rtl/>
        </w:rPr>
      </w:pPr>
    </w:p>
    <w:p w:rsidR="007A16BB" w:rsidRDefault="007A16BB" w:rsidP="00921C34">
      <w:pPr>
        <w:pStyle w:val="af9"/>
        <w:rPr>
          <w:rtl/>
        </w:rPr>
      </w:pPr>
      <w:bookmarkStart w:id="106" w:name="ET_guest_854139_5"/>
      <w:r w:rsidRPr="00921C34">
        <w:rPr>
          <w:rStyle w:val="TagStyle"/>
          <w:rtl/>
        </w:rPr>
        <w:t xml:space="preserve"> &lt;&lt; אורח &gt;&gt;</w:t>
      </w:r>
      <w:r w:rsidRPr="007A16BB">
        <w:rPr>
          <w:rStyle w:val="TagStyle"/>
          <w:rtl/>
        </w:rPr>
        <w:t xml:space="preserve"> </w:t>
      </w:r>
      <w:r>
        <w:rPr>
          <w:rtl/>
        </w:rPr>
        <w:t>אירית צייגר:</w:t>
      </w:r>
      <w:r w:rsidRPr="007A16BB">
        <w:rPr>
          <w:rStyle w:val="TagStyle"/>
          <w:rtl/>
        </w:rPr>
        <w:t xml:space="preserve"> </w:t>
      </w:r>
      <w:r w:rsidRPr="00921C34">
        <w:rPr>
          <w:rStyle w:val="TagStyle"/>
          <w:rtl/>
        </w:rPr>
        <w:t>&lt;&lt; אורח &gt;&gt;</w:t>
      </w:r>
      <w:r>
        <w:rPr>
          <w:rtl/>
        </w:rPr>
        <w:t xml:space="preserve"> </w:t>
      </w:r>
      <w:bookmarkEnd w:id="106"/>
    </w:p>
    <w:p w:rsidR="007A16BB" w:rsidRDefault="007A16BB" w:rsidP="007A16BB">
      <w:pPr>
        <w:pStyle w:val="KeepWithNext"/>
        <w:rPr>
          <w:rtl/>
        </w:rPr>
      </w:pPr>
    </w:p>
    <w:p w:rsidR="0052507D" w:rsidRDefault="0052507D" w:rsidP="0052507D">
      <w:pPr>
        <w:rPr>
          <w:rtl/>
        </w:rPr>
      </w:pPr>
      <w:bookmarkStart w:id="107" w:name="_ETM_Q1_934355"/>
      <w:bookmarkStart w:id="108" w:name="_ETM_Q1_934502"/>
      <w:bookmarkEnd w:id="107"/>
      <w:bookmarkEnd w:id="108"/>
      <w:r>
        <w:rPr>
          <w:rFonts w:hint="cs"/>
          <w:rtl/>
        </w:rPr>
        <w:t xml:space="preserve">אני ממשרד האוצר, גמלאות. </w:t>
      </w:r>
    </w:p>
    <w:p w:rsidR="0052507D" w:rsidRPr="0052507D" w:rsidRDefault="0052507D" w:rsidP="0052507D">
      <w:pPr>
        <w:rPr>
          <w:rtl/>
        </w:rPr>
      </w:pPr>
      <w:bookmarkStart w:id="109" w:name="_ETM_Q1_933447"/>
      <w:bookmarkStart w:id="110" w:name="_ETM_Q1_933526"/>
      <w:bookmarkEnd w:id="109"/>
      <w:bookmarkEnd w:id="110"/>
    </w:p>
    <w:p w:rsidR="007A16BB" w:rsidRDefault="007A16BB" w:rsidP="00832BCE">
      <w:pPr>
        <w:rPr>
          <w:rtl/>
        </w:rPr>
      </w:pPr>
      <w:r>
        <w:rPr>
          <w:rFonts w:hint="cs"/>
          <w:rtl/>
        </w:rPr>
        <w:t xml:space="preserve">עובד שנפטר </w:t>
      </w:r>
      <w:r w:rsidR="00832BCE">
        <w:rPr>
          <w:rFonts w:hint="cs"/>
          <w:rtl/>
        </w:rPr>
        <w:t xml:space="preserve">בשירות, ויש </w:t>
      </w:r>
      <w:r>
        <w:rPr>
          <w:rFonts w:hint="cs"/>
          <w:rtl/>
        </w:rPr>
        <w:t xml:space="preserve">אלמנה </w:t>
      </w:r>
      <w:r w:rsidR="00832BCE">
        <w:rPr>
          <w:rFonts w:hint="cs"/>
          <w:rtl/>
        </w:rPr>
        <w:t xml:space="preserve">שזכאית לקצבה או אלמן, הם זכאים. האלמנה זכאית </w:t>
      </w:r>
      <w:bookmarkStart w:id="111" w:name="_ETM_Q1_943584"/>
      <w:bookmarkEnd w:id="111"/>
      <w:r w:rsidR="00832BCE">
        <w:rPr>
          <w:rFonts w:hint="cs"/>
          <w:rtl/>
        </w:rPr>
        <w:t xml:space="preserve">ל-40% מהשכר </w:t>
      </w:r>
      <w:r>
        <w:rPr>
          <w:rFonts w:hint="cs"/>
          <w:rtl/>
        </w:rPr>
        <w:t xml:space="preserve">הקובע של הנפטר. שכר הקובע של הנפטר, </w:t>
      </w:r>
      <w:r w:rsidR="00832BCE">
        <w:rPr>
          <w:rFonts w:hint="cs"/>
          <w:rtl/>
        </w:rPr>
        <w:t xml:space="preserve">זה </w:t>
      </w:r>
      <w:r>
        <w:rPr>
          <w:rFonts w:hint="cs"/>
          <w:rtl/>
        </w:rPr>
        <w:t xml:space="preserve">כמובן תלוי </w:t>
      </w:r>
      <w:r w:rsidR="00832BCE">
        <w:rPr>
          <w:rFonts w:hint="cs"/>
          <w:rtl/>
        </w:rPr>
        <w:t xml:space="preserve">בהתאם לדירוג שלו </w:t>
      </w:r>
      <w:r>
        <w:rPr>
          <w:rFonts w:hint="cs"/>
          <w:rtl/>
        </w:rPr>
        <w:t>וכל התוספות שהוא זכאי. בוא ניקח ממוצע</w:t>
      </w:r>
      <w:r w:rsidR="00832BCE">
        <w:rPr>
          <w:rFonts w:hint="cs"/>
          <w:rtl/>
        </w:rPr>
        <w:t xml:space="preserve"> </w:t>
      </w:r>
      <w:r w:rsidR="00832BCE">
        <w:rPr>
          <w:rtl/>
        </w:rPr>
        <w:t>–</w:t>
      </w:r>
      <w:r w:rsidR="00832BCE">
        <w:rPr>
          <w:rFonts w:hint="cs"/>
          <w:rtl/>
        </w:rPr>
        <w:t xml:space="preserve"> נניח שהשכר </w:t>
      </w:r>
      <w:bookmarkStart w:id="112" w:name="_ETM_Q1_958273"/>
      <w:bookmarkEnd w:id="112"/>
      <w:r w:rsidR="00832BCE">
        <w:rPr>
          <w:rFonts w:hint="cs"/>
          <w:rtl/>
        </w:rPr>
        <w:t xml:space="preserve">הקובע שלו ה-100% זה 10,000, </w:t>
      </w:r>
      <w:r>
        <w:rPr>
          <w:rFonts w:hint="cs"/>
          <w:rtl/>
        </w:rPr>
        <w:t xml:space="preserve"> היא זכאית </w:t>
      </w:r>
      <w:r w:rsidR="00832BCE">
        <w:rPr>
          <w:rFonts w:hint="cs"/>
          <w:rtl/>
        </w:rPr>
        <w:t>ל-40% מ-10,000.</w:t>
      </w:r>
    </w:p>
    <w:p w:rsidR="007A16BB" w:rsidRDefault="007A16BB" w:rsidP="007A16BB">
      <w:pPr>
        <w:rPr>
          <w:rtl/>
        </w:rPr>
      </w:pPr>
    </w:p>
    <w:p w:rsidR="007A16BB" w:rsidRDefault="007A16BB" w:rsidP="00921C34">
      <w:pPr>
        <w:pStyle w:val="af6"/>
        <w:rPr>
          <w:rtl/>
        </w:rPr>
      </w:pPr>
      <w:bookmarkStart w:id="113" w:name="ET_yor_5299_6"/>
      <w:r w:rsidRPr="00921C34">
        <w:rPr>
          <w:rStyle w:val="TagStyle"/>
          <w:rtl/>
        </w:rPr>
        <w:t xml:space="preserve"> &lt;&lt; יור &gt;&gt;</w:t>
      </w:r>
      <w:r w:rsidRPr="007A16BB">
        <w:rPr>
          <w:rStyle w:val="TagStyle"/>
          <w:rtl/>
        </w:rPr>
        <w:t xml:space="preserve"> </w:t>
      </w:r>
      <w:r>
        <w:rPr>
          <w:rtl/>
        </w:rPr>
        <w:t>היו"ר אלי אלאלוף:</w:t>
      </w:r>
      <w:r w:rsidRPr="007A16BB">
        <w:rPr>
          <w:rStyle w:val="TagStyle"/>
          <w:rtl/>
        </w:rPr>
        <w:t xml:space="preserve"> </w:t>
      </w:r>
      <w:r w:rsidRPr="00921C34">
        <w:rPr>
          <w:rStyle w:val="TagStyle"/>
          <w:rtl/>
        </w:rPr>
        <w:t>&lt;&lt; יור &gt;&gt;</w:t>
      </w:r>
      <w:r>
        <w:rPr>
          <w:rtl/>
        </w:rPr>
        <w:t xml:space="preserve"> </w:t>
      </w:r>
      <w:bookmarkEnd w:id="113"/>
    </w:p>
    <w:p w:rsidR="007A16BB" w:rsidRDefault="007A16BB" w:rsidP="007A16BB">
      <w:pPr>
        <w:pStyle w:val="KeepWithNext"/>
        <w:rPr>
          <w:rtl/>
        </w:rPr>
      </w:pPr>
    </w:p>
    <w:p w:rsidR="007A16BB" w:rsidRDefault="007A16BB" w:rsidP="007A16BB">
      <w:pPr>
        <w:rPr>
          <w:rtl/>
        </w:rPr>
      </w:pPr>
      <w:r>
        <w:rPr>
          <w:rFonts w:hint="cs"/>
          <w:rtl/>
        </w:rPr>
        <w:t>אוטומטית</w:t>
      </w:r>
      <w:r w:rsidR="00832BCE">
        <w:rPr>
          <w:rFonts w:hint="cs"/>
          <w:rtl/>
        </w:rPr>
        <w:t>,</w:t>
      </w:r>
      <w:r>
        <w:rPr>
          <w:rFonts w:hint="cs"/>
          <w:rtl/>
        </w:rPr>
        <w:t xml:space="preserve"> בלי טובה. </w:t>
      </w:r>
    </w:p>
    <w:p w:rsidR="007A16BB" w:rsidRDefault="007A16BB" w:rsidP="007A16BB">
      <w:pPr>
        <w:rPr>
          <w:rtl/>
        </w:rPr>
      </w:pPr>
    </w:p>
    <w:p w:rsidR="007A16BB" w:rsidRDefault="007A16BB" w:rsidP="00921C34">
      <w:pPr>
        <w:pStyle w:val="-"/>
        <w:rPr>
          <w:rtl/>
        </w:rPr>
      </w:pPr>
      <w:bookmarkStart w:id="114" w:name="ET_speakercontinue_854139_7"/>
      <w:r w:rsidRPr="00921C34">
        <w:rPr>
          <w:rStyle w:val="TagStyle"/>
          <w:rtl/>
        </w:rPr>
        <w:t xml:space="preserve"> &lt;&lt; דובר_המשך &gt;&gt;</w:t>
      </w:r>
      <w:r w:rsidRPr="007A16BB">
        <w:rPr>
          <w:rStyle w:val="TagStyle"/>
          <w:rtl/>
        </w:rPr>
        <w:t xml:space="preserve"> </w:t>
      </w:r>
      <w:r>
        <w:rPr>
          <w:rtl/>
        </w:rPr>
        <w:t>אירית צייגר:</w:t>
      </w:r>
      <w:r w:rsidRPr="007A16BB">
        <w:rPr>
          <w:rStyle w:val="TagStyle"/>
          <w:rtl/>
        </w:rPr>
        <w:t xml:space="preserve"> </w:t>
      </w:r>
      <w:r w:rsidRPr="00921C34">
        <w:rPr>
          <w:rStyle w:val="TagStyle"/>
          <w:rtl/>
        </w:rPr>
        <w:t>&lt;&lt; דובר_המשך &gt;&gt;</w:t>
      </w:r>
      <w:r>
        <w:rPr>
          <w:rtl/>
        </w:rPr>
        <w:t xml:space="preserve"> </w:t>
      </w:r>
      <w:bookmarkEnd w:id="114"/>
    </w:p>
    <w:p w:rsidR="007A16BB" w:rsidRDefault="007A16BB" w:rsidP="007A16BB">
      <w:pPr>
        <w:pStyle w:val="KeepWithNext"/>
        <w:rPr>
          <w:rtl/>
        </w:rPr>
      </w:pPr>
    </w:p>
    <w:p w:rsidR="007A16BB" w:rsidRDefault="007A16BB" w:rsidP="00832BCE">
      <w:pPr>
        <w:rPr>
          <w:rtl/>
        </w:rPr>
      </w:pPr>
      <w:r>
        <w:rPr>
          <w:rFonts w:hint="cs"/>
          <w:rtl/>
        </w:rPr>
        <w:t xml:space="preserve">החוק </w:t>
      </w:r>
      <w:r w:rsidR="00832BCE">
        <w:rPr>
          <w:rFonts w:hint="cs"/>
          <w:rtl/>
        </w:rPr>
        <w:t xml:space="preserve">מאפשר לה את זה </w:t>
      </w:r>
      <w:bookmarkStart w:id="115" w:name="_ETM_Q1_967890"/>
      <w:bookmarkEnd w:id="115"/>
      <w:r w:rsidR="00832BCE">
        <w:rPr>
          <w:rFonts w:hint="cs"/>
          <w:rtl/>
        </w:rPr>
        <w:t xml:space="preserve">כמובן שאם הוא עבד בשרות </w:t>
      </w:r>
      <w:r>
        <w:rPr>
          <w:rFonts w:hint="cs"/>
          <w:rtl/>
        </w:rPr>
        <w:t>מעל שלוש שנים. במידה ויש ילדים, אז כל ילד זכאי ל-10% בתוספת של 5% לכלל הילדים</w:t>
      </w:r>
      <w:r w:rsidR="00832BCE">
        <w:rPr>
          <w:rFonts w:hint="cs"/>
          <w:rtl/>
        </w:rPr>
        <w:t>,</w:t>
      </w:r>
      <w:r>
        <w:rPr>
          <w:rFonts w:hint="cs"/>
          <w:rtl/>
        </w:rPr>
        <w:t xml:space="preserve"> ולא </w:t>
      </w:r>
      <w:r w:rsidR="00832BCE">
        <w:rPr>
          <w:rFonts w:hint="cs"/>
          <w:rtl/>
        </w:rPr>
        <w:t xml:space="preserve">יותר מ-30%. </w:t>
      </w:r>
      <w:r>
        <w:rPr>
          <w:rFonts w:hint="cs"/>
          <w:rtl/>
        </w:rPr>
        <w:t>התקרה היא 70% מהשכר הקובע. כמובן</w:t>
      </w:r>
      <w:r w:rsidR="00832BCE">
        <w:rPr>
          <w:rFonts w:hint="cs"/>
          <w:rtl/>
        </w:rPr>
        <w:t xml:space="preserve">, שכל פעם </w:t>
      </w:r>
      <w:bookmarkStart w:id="116" w:name="_ETM_Q1_997246"/>
      <w:bookmarkEnd w:id="116"/>
      <w:r w:rsidR="00832BCE">
        <w:rPr>
          <w:rFonts w:hint="cs"/>
          <w:rtl/>
        </w:rPr>
        <w:t xml:space="preserve">כשהילד מגיע לגיל 20 - - - </w:t>
      </w:r>
    </w:p>
    <w:p w:rsidR="002E1473" w:rsidRDefault="002E1473" w:rsidP="00832BCE">
      <w:pPr>
        <w:rPr>
          <w:rtl/>
        </w:rPr>
      </w:pPr>
      <w:bookmarkStart w:id="117" w:name="_ETM_Q1_979692"/>
      <w:bookmarkStart w:id="118" w:name="_ETM_Q1_979793"/>
      <w:bookmarkStart w:id="119" w:name="_ETM_Q1_980483"/>
      <w:bookmarkEnd w:id="117"/>
      <w:bookmarkEnd w:id="118"/>
      <w:bookmarkEnd w:id="119"/>
    </w:p>
    <w:p w:rsidR="007A16BB" w:rsidRDefault="007A16BB" w:rsidP="00921C34">
      <w:pPr>
        <w:pStyle w:val="af6"/>
        <w:rPr>
          <w:rtl/>
        </w:rPr>
      </w:pPr>
      <w:bookmarkStart w:id="120" w:name="_ETM_Q1_980581"/>
      <w:bookmarkStart w:id="121" w:name="_ETM_Q1_973916"/>
      <w:bookmarkStart w:id="122" w:name="_ETM_Q1_974004"/>
      <w:bookmarkStart w:id="123" w:name="ET_yor_5299_8"/>
      <w:bookmarkEnd w:id="120"/>
      <w:bookmarkEnd w:id="121"/>
      <w:bookmarkEnd w:id="122"/>
      <w:r w:rsidRPr="00921C34">
        <w:rPr>
          <w:rStyle w:val="TagStyle"/>
          <w:rtl/>
        </w:rPr>
        <w:t xml:space="preserve"> &lt;&lt; יור &gt;&gt;</w:t>
      </w:r>
      <w:r w:rsidRPr="007A16BB">
        <w:rPr>
          <w:rStyle w:val="TagStyle"/>
          <w:rtl/>
        </w:rPr>
        <w:t xml:space="preserve"> </w:t>
      </w:r>
      <w:r>
        <w:rPr>
          <w:rtl/>
        </w:rPr>
        <w:t>היו"ר אלי אלאלוף:</w:t>
      </w:r>
      <w:r w:rsidRPr="007A16BB">
        <w:rPr>
          <w:rStyle w:val="TagStyle"/>
          <w:rtl/>
        </w:rPr>
        <w:t xml:space="preserve"> </w:t>
      </w:r>
      <w:r w:rsidRPr="00921C34">
        <w:rPr>
          <w:rStyle w:val="TagStyle"/>
          <w:rtl/>
        </w:rPr>
        <w:t>&lt;&lt; יור &gt;&gt;</w:t>
      </w:r>
      <w:r>
        <w:rPr>
          <w:rtl/>
        </w:rPr>
        <w:t xml:space="preserve"> </w:t>
      </w:r>
      <w:bookmarkEnd w:id="123"/>
    </w:p>
    <w:p w:rsidR="007A16BB" w:rsidRDefault="007A16BB" w:rsidP="007A16BB">
      <w:pPr>
        <w:pStyle w:val="KeepWithNext"/>
        <w:rPr>
          <w:rtl/>
        </w:rPr>
      </w:pPr>
    </w:p>
    <w:p w:rsidR="007A16BB" w:rsidRDefault="00832BCE" w:rsidP="007A16BB">
      <w:pPr>
        <w:rPr>
          <w:rtl/>
        </w:rPr>
      </w:pPr>
      <w:r>
        <w:rPr>
          <w:rFonts w:hint="cs"/>
          <w:rtl/>
        </w:rPr>
        <w:t xml:space="preserve">איך אתם אנשי </w:t>
      </w:r>
      <w:bookmarkStart w:id="124" w:name="_ETM_Q1_1001048"/>
      <w:bookmarkEnd w:id="124"/>
      <w:r>
        <w:rPr>
          <w:rFonts w:hint="cs"/>
          <w:rtl/>
        </w:rPr>
        <w:t>האוצר בכלל, ו</w:t>
      </w:r>
      <w:r w:rsidR="007A16BB">
        <w:rPr>
          <w:rFonts w:hint="cs"/>
          <w:rtl/>
        </w:rPr>
        <w:t xml:space="preserve">שר האוצר ידידי, יכולים כבר להביא חוק שפוגע בזכויות </w:t>
      </w:r>
      <w:r>
        <w:rPr>
          <w:rFonts w:hint="cs"/>
          <w:rtl/>
        </w:rPr>
        <w:t>הבסיסיות של כל עובד ומשפחתו? ברגע שהורדתם את זה ל-25%, זה באתם לגנוב אותם</w:t>
      </w:r>
      <w:bookmarkStart w:id="125" w:name="_ETM_Q1_1018799"/>
      <w:bookmarkEnd w:id="125"/>
      <w:r>
        <w:rPr>
          <w:rFonts w:hint="cs"/>
          <w:rtl/>
        </w:rPr>
        <w:t xml:space="preserve"> </w:t>
      </w:r>
      <w:r>
        <w:rPr>
          <w:rtl/>
        </w:rPr>
        <w:t>–</w:t>
      </w:r>
      <w:r>
        <w:rPr>
          <w:rFonts w:hint="cs"/>
          <w:rtl/>
        </w:rPr>
        <w:t xml:space="preserve"> אין לי מושג אחר</w:t>
      </w:r>
      <w:r w:rsidR="007A16BB">
        <w:rPr>
          <w:rFonts w:hint="cs"/>
          <w:rtl/>
        </w:rPr>
        <w:t xml:space="preserve">. עשיתי שיעורי בית, </w:t>
      </w:r>
      <w:r>
        <w:rPr>
          <w:rFonts w:hint="cs"/>
          <w:rtl/>
        </w:rPr>
        <w:t xml:space="preserve">אני עקבתי </w:t>
      </w:r>
      <w:r w:rsidR="002E1473">
        <w:rPr>
          <w:rFonts w:hint="cs"/>
          <w:rtl/>
        </w:rPr>
        <w:t xml:space="preserve">אחרי מה שאמרתי, </w:t>
      </w:r>
      <w:r w:rsidR="007A16BB">
        <w:rPr>
          <w:rFonts w:hint="cs"/>
          <w:rtl/>
        </w:rPr>
        <w:t xml:space="preserve">קיבלתי הדרכה בבית. 70% </w:t>
      </w:r>
      <w:r w:rsidR="002E1473">
        <w:rPr>
          <w:rFonts w:hint="cs"/>
          <w:rtl/>
        </w:rPr>
        <w:t xml:space="preserve">- </w:t>
      </w:r>
      <w:r w:rsidR="007A16BB">
        <w:rPr>
          <w:rFonts w:hint="cs"/>
          <w:rtl/>
        </w:rPr>
        <w:t xml:space="preserve">פתאום אתם </w:t>
      </w:r>
      <w:r w:rsidR="002E1473">
        <w:rPr>
          <w:rFonts w:hint="cs"/>
          <w:rtl/>
        </w:rPr>
        <w:t>מורידים את זה ל-25%, איזו החלטה?</w:t>
      </w:r>
      <w:r w:rsidR="007A16BB">
        <w:rPr>
          <w:rFonts w:hint="cs"/>
          <w:rtl/>
        </w:rPr>
        <w:t xml:space="preserve"> איך עשיתם את זה? </w:t>
      </w:r>
    </w:p>
    <w:p w:rsidR="002E1473" w:rsidRDefault="002E1473" w:rsidP="007A16BB">
      <w:pPr>
        <w:rPr>
          <w:rtl/>
        </w:rPr>
      </w:pPr>
      <w:bookmarkStart w:id="126" w:name="_ETM_Q1_1013000"/>
      <w:bookmarkEnd w:id="126"/>
    </w:p>
    <w:p w:rsidR="00CD580C" w:rsidRDefault="00CD580C" w:rsidP="00921C34">
      <w:pPr>
        <w:pStyle w:val="-"/>
        <w:rPr>
          <w:rtl/>
        </w:rPr>
      </w:pPr>
      <w:bookmarkStart w:id="127" w:name="_ETM_Q1_1015000"/>
      <w:bookmarkStart w:id="128" w:name="ET_speakercontinue_782052_58"/>
      <w:bookmarkEnd w:id="127"/>
      <w:r w:rsidRPr="00921C34">
        <w:rPr>
          <w:rStyle w:val="TagStyle"/>
          <w:rtl/>
        </w:rPr>
        <w:t xml:space="preserve"> &lt;&lt; דובר_המשך &gt;&gt;</w:t>
      </w:r>
      <w:r w:rsidRPr="00CD580C">
        <w:rPr>
          <w:rStyle w:val="TagStyle"/>
          <w:rtl/>
        </w:rPr>
        <w:t xml:space="preserve"> </w:t>
      </w:r>
      <w:r>
        <w:rPr>
          <w:rtl/>
        </w:rPr>
        <w:t>עלי בינג:</w:t>
      </w:r>
      <w:r w:rsidRPr="00CD580C">
        <w:rPr>
          <w:rStyle w:val="TagStyle"/>
          <w:rtl/>
        </w:rPr>
        <w:t xml:space="preserve"> </w:t>
      </w:r>
      <w:r w:rsidRPr="00921C34">
        <w:rPr>
          <w:rStyle w:val="TagStyle"/>
          <w:rtl/>
        </w:rPr>
        <w:t>&lt;&lt; דובר_המשך &gt;&gt;</w:t>
      </w:r>
      <w:r>
        <w:rPr>
          <w:rtl/>
        </w:rPr>
        <w:t xml:space="preserve"> </w:t>
      </w:r>
      <w:bookmarkEnd w:id="128"/>
    </w:p>
    <w:p w:rsidR="00CD580C" w:rsidRDefault="00CD580C" w:rsidP="00CD580C">
      <w:pPr>
        <w:pStyle w:val="KeepWithNext"/>
        <w:rPr>
          <w:rtl/>
        </w:rPr>
      </w:pPr>
    </w:p>
    <w:p w:rsidR="007A16BB" w:rsidRDefault="007A16BB" w:rsidP="007A16BB">
      <w:pPr>
        <w:rPr>
          <w:rtl/>
        </w:rPr>
      </w:pPr>
      <w:r>
        <w:rPr>
          <w:rFonts w:hint="cs"/>
          <w:rtl/>
        </w:rPr>
        <w:t xml:space="preserve">איך זה היה במקור. </w:t>
      </w:r>
    </w:p>
    <w:p w:rsidR="00CD580C" w:rsidRDefault="00CD580C" w:rsidP="00CD580C">
      <w:pPr>
        <w:ind w:firstLine="0"/>
        <w:rPr>
          <w:rtl/>
        </w:rPr>
      </w:pPr>
    </w:p>
    <w:p w:rsidR="00CD580C" w:rsidRDefault="00CD580C" w:rsidP="00921C34">
      <w:pPr>
        <w:pStyle w:val="a4"/>
        <w:rPr>
          <w:rtl/>
        </w:rPr>
      </w:pPr>
      <w:bookmarkStart w:id="129" w:name="ET_speaker_שמרית_שקד_59"/>
      <w:r w:rsidRPr="00921C34">
        <w:rPr>
          <w:rStyle w:val="TagStyle"/>
          <w:rtl/>
        </w:rPr>
        <w:t xml:space="preserve"> &lt;&lt; דובר &gt;&gt;</w:t>
      </w:r>
      <w:r w:rsidRPr="00CD580C">
        <w:rPr>
          <w:rStyle w:val="TagStyle"/>
          <w:rtl/>
        </w:rPr>
        <w:t xml:space="preserve"> </w:t>
      </w:r>
      <w:r>
        <w:rPr>
          <w:rtl/>
        </w:rPr>
        <w:t>שמרית שקד:</w:t>
      </w:r>
      <w:r w:rsidRPr="00CD580C">
        <w:rPr>
          <w:rStyle w:val="TagStyle"/>
          <w:rtl/>
        </w:rPr>
        <w:t xml:space="preserve"> </w:t>
      </w:r>
      <w:r w:rsidRPr="00921C34">
        <w:rPr>
          <w:rStyle w:val="TagStyle"/>
          <w:rtl/>
        </w:rPr>
        <w:t>&lt;&lt; דובר &gt;&gt;</w:t>
      </w:r>
      <w:r>
        <w:rPr>
          <w:rtl/>
        </w:rPr>
        <w:t xml:space="preserve"> </w:t>
      </w:r>
      <w:bookmarkEnd w:id="129"/>
    </w:p>
    <w:p w:rsidR="00CD580C" w:rsidRDefault="00CD580C" w:rsidP="00CD580C">
      <w:pPr>
        <w:pStyle w:val="KeepWithNext"/>
        <w:rPr>
          <w:rtl/>
        </w:rPr>
      </w:pPr>
    </w:p>
    <w:p w:rsidR="002E1473" w:rsidRDefault="002E1473" w:rsidP="00874B3E">
      <w:pPr>
        <w:rPr>
          <w:rtl/>
        </w:rPr>
      </w:pPr>
      <w:r>
        <w:rPr>
          <w:rFonts w:hint="cs"/>
          <w:rtl/>
        </w:rPr>
        <w:t xml:space="preserve">בעצם החוק </w:t>
      </w:r>
      <w:bookmarkStart w:id="130" w:name="_ETM_Q1_1044000"/>
      <w:bookmarkEnd w:id="130"/>
      <w:r w:rsidR="00874B3E">
        <w:rPr>
          <w:rFonts w:hint="cs"/>
          <w:rtl/>
        </w:rPr>
        <w:t>אמר</w:t>
      </w:r>
      <w:r>
        <w:rPr>
          <w:rFonts w:hint="cs"/>
          <w:rtl/>
        </w:rPr>
        <w:t xml:space="preserve"> שהיא לא יכולה לקבל את זה. </w:t>
      </w:r>
      <w:bookmarkStart w:id="131" w:name="_ETM_Q1_1049000"/>
      <w:bookmarkEnd w:id="131"/>
      <w:r>
        <w:rPr>
          <w:rFonts w:hint="cs"/>
          <w:rtl/>
        </w:rPr>
        <w:t>זאת אומרת, שהיא יכולה או לקבל את התמלוגים  -</w:t>
      </w:r>
      <w:r w:rsidR="007A16BB">
        <w:rPr>
          <w:rFonts w:hint="cs"/>
          <w:rtl/>
        </w:rPr>
        <w:t xml:space="preserve"> הוא מדבר על המצב הקיים.</w:t>
      </w:r>
    </w:p>
    <w:p w:rsidR="002E1473" w:rsidRDefault="002E1473" w:rsidP="007A16BB">
      <w:pPr>
        <w:rPr>
          <w:rtl/>
        </w:rPr>
      </w:pPr>
      <w:bookmarkStart w:id="132" w:name="_ETM_Q1_1052000"/>
      <w:bookmarkEnd w:id="132"/>
    </w:p>
    <w:p w:rsidR="002E1473" w:rsidRDefault="002E1473" w:rsidP="00921C34">
      <w:pPr>
        <w:pStyle w:val="af9"/>
        <w:rPr>
          <w:rtl/>
        </w:rPr>
      </w:pPr>
      <w:bookmarkStart w:id="133" w:name="ET_guest_782052_128"/>
      <w:r w:rsidRPr="00921C34">
        <w:rPr>
          <w:rStyle w:val="TagStyle"/>
          <w:rtl/>
        </w:rPr>
        <w:t xml:space="preserve"> &lt;&lt; אורח &gt;&gt;</w:t>
      </w:r>
      <w:r w:rsidRPr="002E1473">
        <w:rPr>
          <w:rStyle w:val="TagStyle"/>
          <w:rtl/>
        </w:rPr>
        <w:t xml:space="preserve"> </w:t>
      </w:r>
      <w:r>
        <w:rPr>
          <w:rtl/>
        </w:rPr>
        <w:t>עלי בינג:</w:t>
      </w:r>
      <w:r w:rsidRPr="002E1473">
        <w:rPr>
          <w:rStyle w:val="TagStyle"/>
          <w:rtl/>
        </w:rPr>
        <w:t xml:space="preserve"> </w:t>
      </w:r>
      <w:r w:rsidRPr="00921C34">
        <w:rPr>
          <w:rStyle w:val="TagStyle"/>
          <w:rtl/>
        </w:rPr>
        <w:t>&lt;&lt; אורח &gt;&gt;</w:t>
      </w:r>
      <w:r>
        <w:rPr>
          <w:rtl/>
        </w:rPr>
        <w:t xml:space="preserve"> </w:t>
      </w:r>
      <w:bookmarkEnd w:id="133"/>
    </w:p>
    <w:p w:rsidR="002E1473" w:rsidRDefault="002E1473" w:rsidP="002E1473">
      <w:pPr>
        <w:pStyle w:val="KeepWithNext"/>
        <w:rPr>
          <w:rtl/>
        </w:rPr>
      </w:pPr>
    </w:p>
    <w:p w:rsidR="007A16BB" w:rsidRDefault="002E1473" w:rsidP="002E1473">
      <w:pPr>
        <w:rPr>
          <w:rtl/>
        </w:rPr>
      </w:pPr>
      <w:r>
        <w:rPr>
          <w:rFonts w:hint="cs"/>
          <w:rtl/>
        </w:rPr>
        <w:t xml:space="preserve">זה לא מה </w:t>
      </w:r>
      <w:bookmarkStart w:id="134" w:name="_ETM_Q1_1047000"/>
      <w:bookmarkEnd w:id="134"/>
      <w:r>
        <w:rPr>
          <w:rFonts w:hint="cs"/>
          <w:rtl/>
        </w:rPr>
        <w:t xml:space="preserve">שאנחנו מביאים היום. </w:t>
      </w:r>
      <w:r>
        <w:rPr>
          <w:rtl/>
        </w:rPr>
        <w:t xml:space="preserve">  </w:t>
      </w:r>
      <w:r w:rsidR="007A16BB">
        <w:rPr>
          <w:rFonts w:hint="cs"/>
          <w:rtl/>
        </w:rPr>
        <w:t xml:space="preserve"> </w:t>
      </w:r>
    </w:p>
    <w:p w:rsidR="002E1473" w:rsidRDefault="002E1473" w:rsidP="007A16BB">
      <w:pPr>
        <w:rPr>
          <w:rtl/>
        </w:rPr>
      </w:pPr>
    </w:p>
    <w:p w:rsidR="002E1473" w:rsidRDefault="002E1473" w:rsidP="00921C34">
      <w:pPr>
        <w:pStyle w:val="af6"/>
        <w:rPr>
          <w:rtl/>
        </w:rPr>
      </w:pPr>
      <w:bookmarkStart w:id="135" w:name="_ETM_Q1_1051000"/>
      <w:bookmarkStart w:id="136" w:name="ET_yor_5299_127"/>
      <w:bookmarkEnd w:id="135"/>
      <w:r w:rsidRPr="00921C34">
        <w:rPr>
          <w:rStyle w:val="TagStyle"/>
          <w:rtl/>
        </w:rPr>
        <w:t xml:space="preserve"> &lt;&lt; יור &gt;&gt;</w:t>
      </w:r>
      <w:r w:rsidRPr="002E1473">
        <w:rPr>
          <w:rStyle w:val="TagStyle"/>
          <w:rtl/>
        </w:rPr>
        <w:t xml:space="preserve"> </w:t>
      </w:r>
      <w:r>
        <w:rPr>
          <w:rtl/>
        </w:rPr>
        <w:t>היו"ר אלי אלאלוף:</w:t>
      </w:r>
      <w:r w:rsidRPr="002E1473">
        <w:rPr>
          <w:rStyle w:val="TagStyle"/>
          <w:rtl/>
        </w:rPr>
        <w:t xml:space="preserve"> </w:t>
      </w:r>
      <w:r w:rsidRPr="00921C34">
        <w:rPr>
          <w:rStyle w:val="TagStyle"/>
          <w:rtl/>
        </w:rPr>
        <w:t>&lt;&lt; יור &gt;&gt;</w:t>
      </w:r>
      <w:r>
        <w:rPr>
          <w:rtl/>
        </w:rPr>
        <w:t xml:space="preserve"> </w:t>
      </w:r>
      <w:bookmarkEnd w:id="136"/>
    </w:p>
    <w:p w:rsidR="002E1473" w:rsidRDefault="002E1473" w:rsidP="002E1473">
      <w:pPr>
        <w:pStyle w:val="KeepWithNext"/>
        <w:rPr>
          <w:rtl/>
        </w:rPr>
      </w:pPr>
    </w:p>
    <w:p w:rsidR="002E1473" w:rsidRDefault="002E1473" w:rsidP="002E1473">
      <w:pPr>
        <w:rPr>
          <w:rtl/>
        </w:rPr>
      </w:pPr>
      <w:bookmarkStart w:id="137" w:name="_ETM_Q1_1054000"/>
      <w:bookmarkEnd w:id="137"/>
      <w:r>
        <w:rPr>
          <w:rFonts w:hint="cs"/>
          <w:rtl/>
        </w:rPr>
        <w:t xml:space="preserve">לא היום, </w:t>
      </w:r>
      <w:r w:rsidR="005C4FBB">
        <w:rPr>
          <w:rFonts w:hint="cs"/>
          <w:rtl/>
        </w:rPr>
        <w:t xml:space="preserve">תעזוב מהיום. </w:t>
      </w:r>
      <w:r>
        <w:rPr>
          <w:rFonts w:hint="cs"/>
          <w:rtl/>
        </w:rPr>
        <w:t xml:space="preserve">אחר כך נדבר </w:t>
      </w:r>
      <w:r w:rsidR="005C4FBB">
        <w:rPr>
          <w:rFonts w:hint="cs"/>
          <w:rtl/>
        </w:rPr>
        <w:t xml:space="preserve">אתך </w:t>
      </w:r>
      <w:r>
        <w:rPr>
          <w:rFonts w:hint="cs"/>
          <w:rtl/>
        </w:rPr>
        <w:t xml:space="preserve">על תקרות. </w:t>
      </w:r>
      <w:r>
        <w:rPr>
          <w:rtl/>
        </w:rPr>
        <w:t xml:space="preserve"> </w:t>
      </w:r>
      <w:r w:rsidR="005C4FBB">
        <w:rPr>
          <w:rFonts w:hint="cs"/>
          <w:rtl/>
        </w:rPr>
        <w:t xml:space="preserve">תכין את עצמך </w:t>
      </w:r>
      <w:bookmarkStart w:id="138" w:name="_ETM_Q1_1056000"/>
      <w:bookmarkEnd w:id="138"/>
      <w:r w:rsidR="005C4FBB">
        <w:rPr>
          <w:rFonts w:hint="cs"/>
          <w:rtl/>
        </w:rPr>
        <w:t>לרטרו-אקטיבי אם אתם חושבים ש</w:t>
      </w:r>
      <w:r w:rsidR="00874B3E">
        <w:rPr>
          <w:rFonts w:hint="cs"/>
          <w:rtl/>
        </w:rPr>
        <w:t>ה</w:t>
      </w:r>
      <w:r w:rsidR="005C4FBB">
        <w:rPr>
          <w:rFonts w:hint="cs"/>
          <w:rtl/>
        </w:rPr>
        <w:t>ת</w:t>
      </w:r>
      <w:r w:rsidR="004C148D">
        <w:rPr>
          <w:rFonts w:hint="cs"/>
          <w:rtl/>
        </w:rPr>
        <w:t>י</w:t>
      </w:r>
      <w:r w:rsidR="005C4FBB">
        <w:rPr>
          <w:rFonts w:hint="cs"/>
          <w:rtl/>
        </w:rPr>
        <w:t xml:space="preserve">רוץ הוא טוב. </w:t>
      </w:r>
    </w:p>
    <w:p w:rsidR="007A16BB" w:rsidRDefault="007A16BB" w:rsidP="007A16BB">
      <w:pPr>
        <w:rPr>
          <w:rtl/>
        </w:rPr>
      </w:pPr>
    </w:p>
    <w:p w:rsidR="007A16BB" w:rsidRDefault="007A16BB" w:rsidP="006D553F">
      <w:pPr>
        <w:pStyle w:val="af9"/>
        <w:keepNext/>
        <w:rPr>
          <w:rtl/>
        </w:rPr>
      </w:pPr>
      <w:bookmarkStart w:id="139" w:name="ET_guest_854139_9"/>
      <w:r w:rsidRPr="00921C34">
        <w:rPr>
          <w:rStyle w:val="TagStyle"/>
          <w:rtl/>
        </w:rPr>
        <w:lastRenderedPageBreak/>
        <w:t xml:space="preserve"> &lt;&lt; אורח &gt;&gt;</w:t>
      </w:r>
      <w:r w:rsidRPr="007A16BB">
        <w:rPr>
          <w:rStyle w:val="TagStyle"/>
          <w:rtl/>
        </w:rPr>
        <w:t xml:space="preserve"> </w:t>
      </w:r>
      <w:r>
        <w:rPr>
          <w:rtl/>
        </w:rPr>
        <w:t>אירית צייגר:</w:t>
      </w:r>
      <w:r w:rsidRPr="007A16BB">
        <w:rPr>
          <w:rStyle w:val="TagStyle"/>
          <w:rtl/>
        </w:rPr>
        <w:t xml:space="preserve"> </w:t>
      </w:r>
      <w:r w:rsidRPr="00921C34">
        <w:rPr>
          <w:rStyle w:val="TagStyle"/>
          <w:rtl/>
        </w:rPr>
        <w:t>&lt;&lt; אורח &gt;&gt;</w:t>
      </w:r>
      <w:r>
        <w:rPr>
          <w:rtl/>
        </w:rPr>
        <w:t xml:space="preserve"> </w:t>
      </w:r>
      <w:bookmarkEnd w:id="139"/>
    </w:p>
    <w:p w:rsidR="007A16BB" w:rsidRDefault="007A16BB" w:rsidP="006D553F">
      <w:pPr>
        <w:pStyle w:val="KeepWithNext"/>
        <w:rPr>
          <w:rtl/>
        </w:rPr>
      </w:pPr>
    </w:p>
    <w:p w:rsidR="005C4FBB" w:rsidRPr="005C4FBB" w:rsidRDefault="005C4FBB" w:rsidP="006D553F">
      <w:pPr>
        <w:keepNext/>
        <w:rPr>
          <w:rtl/>
        </w:rPr>
      </w:pPr>
      <w:bookmarkStart w:id="140" w:name="_ETM_Q1_1063000"/>
      <w:bookmarkEnd w:id="140"/>
      <w:r>
        <w:rPr>
          <w:rFonts w:hint="cs"/>
          <w:rtl/>
        </w:rPr>
        <w:t xml:space="preserve">אבל אתה </w:t>
      </w:r>
      <w:bookmarkStart w:id="141" w:name="_ETM_Q1_1059000"/>
      <w:bookmarkEnd w:id="141"/>
      <w:r>
        <w:rPr>
          <w:rFonts w:hint="cs"/>
          <w:rtl/>
        </w:rPr>
        <w:t xml:space="preserve">מדבר על חוק שקיים מ-1977 שכך טוב. </w:t>
      </w:r>
    </w:p>
    <w:p w:rsidR="007A16BB" w:rsidRDefault="007A16BB" w:rsidP="007A16BB">
      <w:pPr>
        <w:rPr>
          <w:rtl/>
        </w:rPr>
      </w:pPr>
    </w:p>
    <w:p w:rsidR="007A16BB" w:rsidRDefault="007A16BB" w:rsidP="00921C34">
      <w:pPr>
        <w:pStyle w:val="af6"/>
        <w:rPr>
          <w:rtl/>
        </w:rPr>
      </w:pPr>
      <w:bookmarkStart w:id="142" w:name="ET_yor_5299_10"/>
      <w:r w:rsidRPr="00921C34">
        <w:rPr>
          <w:rStyle w:val="TagStyle"/>
          <w:rtl/>
        </w:rPr>
        <w:t xml:space="preserve"> &lt;&lt; יור &gt;&gt;</w:t>
      </w:r>
      <w:r w:rsidRPr="007A16BB">
        <w:rPr>
          <w:rStyle w:val="TagStyle"/>
          <w:rtl/>
        </w:rPr>
        <w:t xml:space="preserve"> </w:t>
      </w:r>
      <w:r>
        <w:rPr>
          <w:rtl/>
        </w:rPr>
        <w:t>היו"ר אלי אלאלוף:</w:t>
      </w:r>
      <w:r w:rsidRPr="007A16BB">
        <w:rPr>
          <w:rStyle w:val="TagStyle"/>
          <w:rtl/>
        </w:rPr>
        <w:t xml:space="preserve"> </w:t>
      </w:r>
      <w:r w:rsidRPr="00921C34">
        <w:rPr>
          <w:rStyle w:val="TagStyle"/>
          <w:rtl/>
        </w:rPr>
        <w:t>&lt;&lt; יור &gt;&gt;</w:t>
      </w:r>
      <w:r>
        <w:rPr>
          <w:rtl/>
        </w:rPr>
        <w:t xml:space="preserve"> </w:t>
      </w:r>
      <w:bookmarkEnd w:id="142"/>
    </w:p>
    <w:p w:rsidR="007A16BB" w:rsidRDefault="007A16BB" w:rsidP="007A16BB">
      <w:pPr>
        <w:pStyle w:val="KeepWithNext"/>
        <w:rPr>
          <w:rtl/>
        </w:rPr>
      </w:pPr>
    </w:p>
    <w:p w:rsidR="00FA3E6F" w:rsidRDefault="00FA3E6F" w:rsidP="00FA3E6F">
      <w:pPr>
        <w:rPr>
          <w:rtl/>
        </w:rPr>
      </w:pPr>
      <w:r>
        <w:rPr>
          <w:rFonts w:hint="cs"/>
          <w:rtl/>
        </w:rPr>
        <w:t xml:space="preserve">מ-1977, ירדתם </w:t>
      </w:r>
      <w:bookmarkStart w:id="143" w:name="_ETM_Q1_1066000"/>
      <w:bookmarkEnd w:id="143"/>
      <w:r>
        <w:rPr>
          <w:rFonts w:hint="cs"/>
          <w:rtl/>
        </w:rPr>
        <w:t xml:space="preserve">ל-25% מקסימום. </w:t>
      </w:r>
    </w:p>
    <w:p w:rsidR="00FA3E6F" w:rsidRDefault="00FA3E6F" w:rsidP="00FA3E6F">
      <w:pPr>
        <w:rPr>
          <w:rtl/>
        </w:rPr>
      </w:pPr>
    </w:p>
    <w:p w:rsidR="00FA3E6F" w:rsidRDefault="00FA3E6F" w:rsidP="00921C34">
      <w:pPr>
        <w:pStyle w:val="a4"/>
        <w:rPr>
          <w:rtl/>
        </w:rPr>
      </w:pPr>
      <w:bookmarkStart w:id="144" w:name="ET_speaker_5088_129"/>
      <w:r w:rsidRPr="00921C34">
        <w:rPr>
          <w:rStyle w:val="TagStyle"/>
          <w:rtl/>
        </w:rPr>
        <w:t xml:space="preserve"> &lt;&lt; דובר &gt;&gt;</w:t>
      </w:r>
      <w:r w:rsidRPr="00FA3E6F">
        <w:rPr>
          <w:rStyle w:val="TagStyle"/>
          <w:rtl/>
        </w:rPr>
        <w:t xml:space="preserve"> </w:t>
      </w:r>
      <w:r>
        <w:rPr>
          <w:rtl/>
        </w:rPr>
        <w:t>שולי מועלם-רפאלי (הבית היהודי):</w:t>
      </w:r>
      <w:r w:rsidRPr="00FA3E6F">
        <w:rPr>
          <w:rStyle w:val="TagStyle"/>
          <w:rtl/>
        </w:rPr>
        <w:t xml:space="preserve"> </w:t>
      </w:r>
      <w:r w:rsidRPr="00921C34">
        <w:rPr>
          <w:rStyle w:val="TagStyle"/>
          <w:rtl/>
        </w:rPr>
        <w:t>&lt;&lt; דובר &gt;&gt;</w:t>
      </w:r>
      <w:r>
        <w:rPr>
          <w:rtl/>
        </w:rPr>
        <w:t xml:space="preserve"> </w:t>
      </w:r>
      <w:bookmarkEnd w:id="144"/>
    </w:p>
    <w:p w:rsidR="00FA3E6F" w:rsidRDefault="00FA3E6F" w:rsidP="00FA3E6F">
      <w:pPr>
        <w:pStyle w:val="KeepWithNext"/>
        <w:rPr>
          <w:rtl/>
        </w:rPr>
      </w:pPr>
    </w:p>
    <w:p w:rsidR="00136140" w:rsidRDefault="00FA3E6F" w:rsidP="00FA3E6F">
      <w:pPr>
        <w:rPr>
          <w:rtl/>
        </w:rPr>
      </w:pPr>
      <w:bookmarkStart w:id="145" w:name="_ETM_Q1_1070000"/>
      <w:bookmarkEnd w:id="145"/>
      <w:r>
        <w:rPr>
          <w:rFonts w:hint="cs"/>
          <w:rtl/>
        </w:rPr>
        <w:t xml:space="preserve">לא היה לה בכלל בחירה, אירית, הרי זה התיקון בחוק הזה </w:t>
      </w:r>
      <w:r>
        <w:rPr>
          <w:rtl/>
        </w:rPr>
        <w:t>–</w:t>
      </w:r>
      <w:r>
        <w:rPr>
          <w:rFonts w:hint="cs"/>
          <w:rtl/>
        </w:rPr>
        <w:t xml:space="preserve"> שפעם ראשונה לנפגעי פעולות איבה לאלמנות </w:t>
      </w:r>
      <w:bookmarkStart w:id="146" w:name="_ETM_Q1_1076000"/>
      <w:bookmarkEnd w:id="146"/>
      <w:r w:rsidR="004550B4">
        <w:rPr>
          <w:rFonts w:hint="cs"/>
          <w:rtl/>
        </w:rPr>
        <w:t>יש בחירה, עד היום לא היה להן</w:t>
      </w:r>
      <w:r w:rsidR="00136140">
        <w:rPr>
          <w:rFonts w:hint="cs"/>
          <w:rtl/>
        </w:rPr>
        <w:t xml:space="preserve"> בחירה. </w:t>
      </w:r>
    </w:p>
    <w:p w:rsidR="00136140" w:rsidRDefault="00136140" w:rsidP="00FA3E6F">
      <w:pPr>
        <w:rPr>
          <w:rtl/>
        </w:rPr>
      </w:pPr>
    </w:p>
    <w:p w:rsidR="00136140" w:rsidRDefault="00136140" w:rsidP="00921C34">
      <w:pPr>
        <w:pStyle w:val="af9"/>
        <w:rPr>
          <w:rtl/>
        </w:rPr>
      </w:pPr>
      <w:bookmarkStart w:id="147" w:name="ET_guest_854139_131"/>
      <w:r w:rsidRPr="00921C34">
        <w:rPr>
          <w:rStyle w:val="TagStyle"/>
          <w:rtl/>
        </w:rPr>
        <w:t xml:space="preserve"> &lt;&lt; אורח &gt;&gt;</w:t>
      </w:r>
      <w:r w:rsidRPr="00136140">
        <w:rPr>
          <w:rStyle w:val="TagStyle"/>
          <w:rtl/>
        </w:rPr>
        <w:t xml:space="preserve"> </w:t>
      </w:r>
      <w:r>
        <w:rPr>
          <w:rtl/>
        </w:rPr>
        <w:t>אירית צייגר:</w:t>
      </w:r>
      <w:r w:rsidRPr="00136140">
        <w:rPr>
          <w:rStyle w:val="TagStyle"/>
          <w:rtl/>
        </w:rPr>
        <w:t xml:space="preserve"> </w:t>
      </w:r>
      <w:r w:rsidRPr="00921C34">
        <w:rPr>
          <w:rStyle w:val="TagStyle"/>
          <w:rtl/>
        </w:rPr>
        <w:t>&lt;&lt; אורח &gt;&gt;</w:t>
      </w:r>
      <w:r>
        <w:rPr>
          <w:rtl/>
        </w:rPr>
        <w:t xml:space="preserve"> </w:t>
      </w:r>
      <w:bookmarkEnd w:id="147"/>
    </w:p>
    <w:p w:rsidR="00136140" w:rsidRDefault="00136140" w:rsidP="00136140">
      <w:pPr>
        <w:pStyle w:val="KeepWithNext"/>
        <w:rPr>
          <w:rtl/>
        </w:rPr>
      </w:pPr>
    </w:p>
    <w:p w:rsidR="00136140" w:rsidRDefault="00136140" w:rsidP="00136140">
      <w:pPr>
        <w:rPr>
          <w:rtl/>
        </w:rPr>
      </w:pPr>
      <w:bookmarkStart w:id="148" w:name="_ETM_Q1_1084000"/>
      <w:bookmarkEnd w:id="148"/>
      <w:r>
        <w:rPr>
          <w:rFonts w:hint="cs"/>
          <w:rtl/>
        </w:rPr>
        <w:t xml:space="preserve">כן, </w:t>
      </w:r>
      <w:bookmarkStart w:id="149" w:name="_ETM_Q1_1081000"/>
      <w:bookmarkEnd w:id="149"/>
      <w:r w:rsidR="004550B4">
        <w:rPr>
          <w:rFonts w:hint="cs"/>
          <w:rtl/>
        </w:rPr>
        <w:t>אבל הן</w:t>
      </w:r>
      <w:r>
        <w:rPr>
          <w:rFonts w:hint="cs"/>
          <w:rtl/>
        </w:rPr>
        <w:t xml:space="preserve"> קיבלו לפי חוק הגמלאות את האחוזים </w:t>
      </w:r>
      <w:bookmarkStart w:id="150" w:name="_ETM_Q1_1082000"/>
      <w:bookmarkEnd w:id="150"/>
      <w:r w:rsidR="00874B3E">
        <w:rPr>
          <w:rFonts w:hint="cs"/>
          <w:rtl/>
        </w:rPr>
        <w:t>שהן זכאיות</w:t>
      </w:r>
      <w:r>
        <w:rPr>
          <w:rFonts w:hint="cs"/>
          <w:rtl/>
        </w:rPr>
        <w:t xml:space="preserve"> לקצבת שאירים?</w:t>
      </w:r>
    </w:p>
    <w:p w:rsidR="00136140" w:rsidRDefault="00136140" w:rsidP="00136140">
      <w:pPr>
        <w:rPr>
          <w:rtl/>
        </w:rPr>
      </w:pPr>
    </w:p>
    <w:p w:rsidR="00136140" w:rsidRDefault="00136140" w:rsidP="00921C34">
      <w:pPr>
        <w:pStyle w:val="a4"/>
        <w:rPr>
          <w:rtl/>
        </w:rPr>
      </w:pPr>
      <w:bookmarkStart w:id="151" w:name="ET_speaker_5088_132"/>
      <w:r w:rsidRPr="00921C34">
        <w:rPr>
          <w:rStyle w:val="TagStyle"/>
          <w:rtl/>
        </w:rPr>
        <w:t xml:space="preserve"> &lt;&lt; דובר &gt;&gt;</w:t>
      </w:r>
      <w:r w:rsidRPr="00136140">
        <w:rPr>
          <w:rStyle w:val="TagStyle"/>
          <w:rtl/>
        </w:rPr>
        <w:t xml:space="preserve"> </w:t>
      </w:r>
      <w:r>
        <w:rPr>
          <w:rtl/>
        </w:rPr>
        <w:t>שולי מועלם-רפאלי (הבית היהודי):</w:t>
      </w:r>
      <w:r w:rsidRPr="00136140">
        <w:rPr>
          <w:rStyle w:val="TagStyle"/>
          <w:rtl/>
        </w:rPr>
        <w:t xml:space="preserve"> </w:t>
      </w:r>
      <w:r w:rsidRPr="00921C34">
        <w:rPr>
          <w:rStyle w:val="TagStyle"/>
          <w:rtl/>
        </w:rPr>
        <w:t>&lt;&lt; דובר &gt;&gt;</w:t>
      </w:r>
      <w:r>
        <w:rPr>
          <w:rtl/>
        </w:rPr>
        <w:t xml:space="preserve"> </w:t>
      </w:r>
      <w:bookmarkEnd w:id="151"/>
    </w:p>
    <w:p w:rsidR="00136140" w:rsidRDefault="00136140" w:rsidP="00136140">
      <w:pPr>
        <w:pStyle w:val="KeepWithNext"/>
        <w:rPr>
          <w:rtl/>
        </w:rPr>
      </w:pPr>
    </w:p>
    <w:p w:rsidR="00136140" w:rsidRDefault="00136140" w:rsidP="00136140">
      <w:pPr>
        <w:rPr>
          <w:rtl/>
        </w:rPr>
      </w:pPr>
      <w:bookmarkStart w:id="152" w:name="_ETM_Q1_1089000"/>
      <w:bookmarkEnd w:id="152"/>
      <w:r>
        <w:rPr>
          <w:rFonts w:hint="cs"/>
          <w:rtl/>
        </w:rPr>
        <w:t xml:space="preserve">מה פתאום. היא קיבלה אפס ממך. </w:t>
      </w:r>
      <w:bookmarkStart w:id="153" w:name="_ETM_Q1_1095000"/>
      <w:bookmarkEnd w:id="153"/>
      <w:r>
        <w:rPr>
          <w:rFonts w:hint="cs"/>
          <w:rtl/>
        </w:rPr>
        <w:t>עשיתם לה עוול מתמשך אחרי שהיא איבדה - - -</w:t>
      </w:r>
    </w:p>
    <w:p w:rsidR="00136140" w:rsidRDefault="00136140" w:rsidP="00136140">
      <w:pPr>
        <w:rPr>
          <w:rtl/>
        </w:rPr>
      </w:pPr>
    </w:p>
    <w:p w:rsidR="00136140" w:rsidRDefault="00136140" w:rsidP="00921C34">
      <w:pPr>
        <w:pStyle w:val="af9"/>
        <w:rPr>
          <w:rtl/>
        </w:rPr>
      </w:pPr>
      <w:bookmarkStart w:id="154" w:name="_ETM_Q1_1102000"/>
      <w:bookmarkStart w:id="155" w:name="ET_guest_854139_134"/>
      <w:bookmarkEnd w:id="154"/>
      <w:r w:rsidRPr="00921C34">
        <w:rPr>
          <w:rStyle w:val="TagStyle"/>
          <w:rtl/>
        </w:rPr>
        <w:t xml:space="preserve"> &lt;&lt; אורח &gt;&gt;</w:t>
      </w:r>
      <w:r w:rsidRPr="00136140">
        <w:rPr>
          <w:rStyle w:val="TagStyle"/>
          <w:rtl/>
        </w:rPr>
        <w:t xml:space="preserve"> </w:t>
      </w:r>
      <w:r>
        <w:rPr>
          <w:rtl/>
        </w:rPr>
        <w:t>אירית צייגר:</w:t>
      </w:r>
      <w:r w:rsidRPr="00136140">
        <w:rPr>
          <w:rStyle w:val="TagStyle"/>
          <w:rtl/>
        </w:rPr>
        <w:t xml:space="preserve"> </w:t>
      </w:r>
      <w:r w:rsidRPr="00921C34">
        <w:rPr>
          <w:rStyle w:val="TagStyle"/>
          <w:rtl/>
        </w:rPr>
        <w:t>&lt;&lt; אורח &gt;&gt;</w:t>
      </w:r>
      <w:r>
        <w:rPr>
          <w:rtl/>
        </w:rPr>
        <w:t xml:space="preserve"> </w:t>
      </w:r>
      <w:bookmarkEnd w:id="155"/>
    </w:p>
    <w:p w:rsidR="00136140" w:rsidRDefault="00136140" w:rsidP="00136140">
      <w:pPr>
        <w:pStyle w:val="KeepWithNext"/>
        <w:rPr>
          <w:rtl/>
        </w:rPr>
      </w:pPr>
    </w:p>
    <w:p w:rsidR="00136140" w:rsidRDefault="00136140" w:rsidP="00136140">
      <w:pPr>
        <w:rPr>
          <w:rtl/>
        </w:rPr>
      </w:pPr>
      <w:bookmarkStart w:id="156" w:name="_ETM_Q1_1097000"/>
      <w:bookmarkEnd w:id="156"/>
      <w:r>
        <w:rPr>
          <w:rFonts w:hint="cs"/>
          <w:rtl/>
        </w:rPr>
        <w:t xml:space="preserve">זה </w:t>
      </w:r>
      <w:bookmarkStart w:id="157" w:name="_ETM_Q1_1098000"/>
      <w:bookmarkEnd w:id="157"/>
      <w:r>
        <w:rPr>
          <w:rFonts w:hint="cs"/>
          <w:rtl/>
        </w:rPr>
        <w:t xml:space="preserve">מה שכתוב בחוק. </w:t>
      </w:r>
    </w:p>
    <w:p w:rsidR="00136140" w:rsidRDefault="00136140" w:rsidP="00136140">
      <w:pPr>
        <w:rPr>
          <w:rtl/>
        </w:rPr>
      </w:pPr>
      <w:bookmarkStart w:id="158" w:name="_ETM_Q1_1101000"/>
      <w:bookmarkEnd w:id="158"/>
      <w:r>
        <w:rPr>
          <w:rtl/>
        </w:rPr>
        <w:t xml:space="preserve">  </w:t>
      </w:r>
    </w:p>
    <w:p w:rsidR="007A16BB" w:rsidRDefault="007A16BB" w:rsidP="00921C34">
      <w:pPr>
        <w:pStyle w:val="af9"/>
        <w:rPr>
          <w:rtl/>
        </w:rPr>
      </w:pPr>
      <w:bookmarkStart w:id="159" w:name="ET_guest_782052_12"/>
      <w:r w:rsidRPr="00921C34">
        <w:rPr>
          <w:rStyle w:val="TagStyle"/>
          <w:rtl/>
        </w:rPr>
        <w:t xml:space="preserve"> &lt;&lt; אורח &gt;&gt;</w:t>
      </w:r>
      <w:r w:rsidRPr="007A16BB">
        <w:rPr>
          <w:rStyle w:val="TagStyle"/>
          <w:rtl/>
        </w:rPr>
        <w:t xml:space="preserve"> </w:t>
      </w:r>
      <w:r>
        <w:rPr>
          <w:rtl/>
        </w:rPr>
        <w:t>עלי בינג:</w:t>
      </w:r>
      <w:r w:rsidRPr="007A16BB">
        <w:rPr>
          <w:rStyle w:val="TagStyle"/>
          <w:rtl/>
        </w:rPr>
        <w:t xml:space="preserve"> </w:t>
      </w:r>
      <w:r w:rsidRPr="00921C34">
        <w:rPr>
          <w:rStyle w:val="TagStyle"/>
          <w:rtl/>
        </w:rPr>
        <w:t>&lt;&lt; אורח &gt;&gt;</w:t>
      </w:r>
      <w:r>
        <w:rPr>
          <w:rtl/>
        </w:rPr>
        <w:t xml:space="preserve"> </w:t>
      </w:r>
      <w:bookmarkEnd w:id="159"/>
    </w:p>
    <w:p w:rsidR="007A16BB" w:rsidRDefault="007A16BB" w:rsidP="007A16BB">
      <w:pPr>
        <w:pStyle w:val="KeepWithNext"/>
        <w:rPr>
          <w:rtl/>
        </w:rPr>
      </w:pPr>
    </w:p>
    <w:p w:rsidR="007A16BB" w:rsidRDefault="00136140" w:rsidP="007A16BB">
      <w:pPr>
        <w:rPr>
          <w:rtl/>
        </w:rPr>
      </w:pPr>
      <w:r>
        <w:rPr>
          <w:rFonts w:hint="cs"/>
          <w:rtl/>
        </w:rPr>
        <w:t xml:space="preserve">קודם כל, </w:t>
      </w:r>
      <w:r w:rsidR="007A16BB">
        <w:rPr>
          <w:rFonts w:hint="cs"/>
          <w:rtl/>
        </w:rPr>
        <w:t xml:space="preserve">אנחנו באים לתקן </w:t>
      </w:r>
      <w:r w:rsidR="00874B3E">
        <w:rPr>
          <w:rFonts w:hint="cs"/>
          <w:rtl/>
        </w:rPr>
        <w:t>איזשהו עיוות פה.</w:t>
      </w:r>
      <w:r>
        <w:rPr>
          <w:rFonts w:hint="cs"/>
          <w:rtl/>
        </w:rPr>
        <w:t xml:space="preserve"> בעצם מה שחברת הכנסת מועלם יזמה, כי בעצם מה שהתגלה, שיש איזושהי </w:t>
      </w:r>
      <w:bookmarkStart w:id="160" w:name="_ETM_Q1_1112000"/>
      <w:bookmarkEnd w:id="160"/>
      <w:r>
        <w:rPr>
          <w:rFonts w:hint="cs"/>
          <w:rtl/>
        </w:rPr>
        <w:t xml:space="preserve">אפליה בין נפגעי האיבה לבין חללי צה"ל. את העיוות הזה </w:t>
      </w:r>
      <w:bookmarkStart w:id="161" w:name="_ETM_Q1_1116000"/>
      <w:bookmarkEnd w:id="161"/>
      <w:r>
        <w:rPr>
          <w:rFonts w:hint="cs"/>
          <w:rtl/>
        </w:rPr>
        <w:t xml:space="preserve">בעצם אנחנו מתקנים היום ומשווים את מצבם, כי בעצם העיקרון </w:t>
      </w:r>
      <w:bookmarkStart w:id="162" w:name="_ETM_Q1_1123000"/>
      <w:bookmarkEnd w:id="162"/>
      <w:r>
        <w:rPr>
          <w:rFonts w:hint="cs"/>
          <w:rtl/>
        </w:rPr>
        <w:t xml:space="preserve">היסוד שלנו כמדינה, אני חושב שאנחנו מתייחסים לנפגעי האיבה כמו לחללי צה"ל. מה שקורה בחללי צה"ל </w:t>
      </w:r>
      <w:r>
        <w:rPr>
          <w:rtl/>
        </w:rPr>
        <w:t>–</w:t>
      </w:r>
      <w:r>
        <w:rPr>
          <w:rFonts w:hint="cs"/>
          <w:rtl/>
        </w:rPr>
        <w:t xml:space="preserve"> עבר קצת זמן </w:t>
      </w:r>
      <w:bookmarkStart w:id="163" w:name="_ETM_Q1_1126000"/>
      <w:bookmarkEnd w:id="163"/>
      <w:r w:rsidR="00C24952">
        <w:rPr>
          <w:rFonts w:hint="cs"/>
          <w:rtl/>
        </w:rPr>
        <w:t xml:space="preserve">עד פעם שעברה, אז אם אני לא אדייק אז תתקנו </w:t>
      </w:r>
      <w:bookmarkStart w:id="164" w:name="_ETM_Q1_1127000"/>
      <w:bookmarkEnd w:id="164"/>
      <w:r w:rsidR="00C24952">
        <w:rPr>
          <w:rFonts w:hint="cs"/>
          <w:rtl/>
        </w:rPr>
        <w:t xml:space="preserve">אותי. </w:t>
      </w:r>
      <w:r w:rsidR="00D61925">
        <w:rPr>
          <w:rFonts w:hint="cs"/>
          <w:rtl/>
        </w:rPr>
        <w:t>בגדול, מה שקורה בחללי צה"ל</w:t>
      </w:r>
      <w:r w:rsidR="0080401C">
        <w:rPr>
          <w:rFonts w:hint="cs"/>
          <w:rtl/>
        </w:rPr>
        <w:t xml:space="preserve"> שיש שתי זכאויות</w:t>
      </w:r>
      <w:bookmarkStart w:id="165" w:name="_ETM_Q1_1135000"/>
      <w:bookmarkEnd w:id="165"/>
      <w:r w:rsidR="0080401C">
        <w:rPr>
          <w:rFonts w:hint="cs"/>
          <w:rtl/>
        </w:rPr>
        <w:t xml:space="preserve"> לשני סכומים מהמדינה. </w:t>
      </w:r>
    </w:p>
    <w:p w:rsidR="00C24952" w:rsidRDefault="00C24952" w:rsidP="007A16BB">
      <w:pPr>
        <w:rPr>
          <w:rtl/>
        </w:rPr>
      </w:pPr>
    </w:p>
    <w:p w:rsidR="007A16BB" w:rsidRDefault="007A16BB" w:rsidP="00921C34">
      <w:pPr>
        <w:pStyle w:val="af6"/>
        <w:rPr>
          <w:rtl/>
        </w:rPr>
      </w:pPr>
      <w:bookmarkStart w:id="166" w:name="ET_yor_5299_13"/>
      <w:r w:rsidRPr="00921C34">
        <w:rPr>
          <w:rStyle w:val="TagStyle"/>
          <w:rtl/>
        </w:rPr>
        <w:t xml:space="preserve"> &lt;&lt; יור &gt;&gt;</w:t>
      </w:r>
      <w:r w:rsidRPr="007A16BB">
        <w:rPr>
          <w:rStyle w:val="TagStyle"/>
          <w:rtl/>
        </w:rPr>
        <w:t xml:space="preserve"> </w:t>
      </w:r>
      <w:r>
        <w:rPr>
          <w:rtl/>
        </w:rPr>
        <w:t>היו"ר אלי אלאלוף:</w:t>
      </w:r>
      <w:r w:rsidRPr="007A16BB">
        <w:rPr>
          <w:rStyle w:val="TagStyle"/>
          <w:rtl/>
        </w:rPr>
        <w:t xml:space="preserve"> </w:t>
      </w:r>
      <w:r w:rsidRPr="00921C34">
        <w:rPr>
          <w:rStyle w:val="TagStyle"/>
          <w:rtl/>
        </w:rPr>
        <w:t>&lt;&lt; יור &gt;&gt;</w:t>
      </w:r>
      <w:r>
        <w:rPr>
          <w:rtl/>
        </w:rPr>
        <w:t xml:space="preserve"> </w:t>
      </w:r>
      <w:bookmarkEnd w:id="166"/>
    </w:p>
    <w:p w:rsidR="007A16BB" w:rsidRDefault="007A16BB" w:rsidP="007A16BB">
      <w:pPr>
        <w:pStyle w:val="KeepWithNext"/>
        <w:rPr>
          <w:rtl/>
        </w:rPr>
      </w:pPr>
    </w:p>
    <w:p w:rsidR="0080401C" w:rsidRDefault="0080401C" w:rsidP="0080401C">
      <w:pPr>
        <w:rPr>
          <w:rtl/>
        </w:rPr>
      </w:pPr>
      <w:r>
        <w:rPr>
          <w:rFonts w:hint="cs"/>
          <w:rtl/>
        </w:rPr>
        <w:t xml:space="preserve">אתה מרשה לי קצת לשנות </w:t>
      </w:r>
      <w:bookmarkStart w:id="167" w:name="_ETM_Q1_1141000"/>
      <w:bookmarkEnd w:id="167"/>
      <w:r>
        <w:rPr>
          <w:rFonts w:hint="cs"/>
          <w:rtl/>
        </w:rPr>
        <w:t xml:space="preserve">את ההיגיון של הצגת העניין. כי בהצגת העניין אתם יש </w:t>
      </w:r>
      <w:bookmarkStart w:id="168" w:name="_ETM_Q1_1144000"/>
      <w:bookmarkEnd w:id="168"/>
      <w:r>
        <w:rPr>
          <w:rFonts w:hint="cs"/>
          <w:rtl/>
        </w:rPr>
        <w:t>לכם כל מיני סיבות לא להשלים - - -</w:t>
      </w:r>
    </w:p>
    <w:p w:rsidR="0080401C" w:rsidRPr="0080401C" w:rsidRDefault="0080401C" w:rsidP="0080401C">
      <w:pPr>
        <w:rPr>
          <w:rtl/>
        </w:rPr>
      </w:pPr>
      <w:bookmarkStart w:id="169" w:name="_ETM_Q1_1152000"/>
      <w:bookmarkEnd w:id="169"/>
    </w:p>
    <w:p w:rsidR="007A16BB" w:rsidRDefault="0080401C" w:rsidP="007A16BB">
      <w:pPr>
        <w:rPr>
          <w:rtl/>
        </w:rPr>
      </w:pPr>
      <w:r>
        <w:rPr>
          <w:rFonts w:hint="cs"/>
          <w:rtl/>
        </w:rPr>
        <w:t xml:space="preserve">אני חוזר ואומר, בחוק המקורי, לא יודע </w:t>
      </w:r>
      <w:r>
        <w:rPr>
          <w:rtl/>
        </w:rPr>
        <w:t>–</w:t>
      </w:r>
      <w:r>
        <w:rPr>
          <w:rFonts w:hint="cs"/>
          <w:rtl/>
        </w:rPr>
        <w:t xml:space="preserve"> לפני 1977, אחרי, לא </w:t>
      </w:r>
      <w:bookmarkStart w:id="170" w:name="_ETM_Q1_1157000"/>
      <w:bookmarkEnd w:id="170"/>
      <w:r>
        <w:rPr>
          <w:rFonts w:hint="cs"/>
          <w:rtl/>
        </w:rPr>
        <w:t xml:space="preserve">מעניין, </w:t>
      </w:r>
      <w:r w:rsidR="007A16BB">
        <w:rPr>
          <w:rFonts w:hint="cs"/>
          <w:rtl/>
        </w:rPr>
        <w:t>אשה שמתאלמנת מבעלה בתקופת עבודתו בשרות המדינה,</w:t>
      </w:r>
      <w:r>
        <w:rPr>
          <w:rFonts w:hint="cs"/>
          <w:rtl/>
        </w:rPr>
        <w:t xml:space="preserve"> ויש לו פנסיה תקציבית,</w:t>
      </w:r>
      <w:r w:rsidR="007A16BB">
        <w:rPr>
          <w:rFonts w:hint="cs"/>
          <w:rtl/>
        </w:rPr>
        <w:t xml:space="preserve"> היא יכולה </w:t>
      </w:r>
      <w:r w:rsidR="00D61925">
        <w:rPr>
          <w:rFonts w:hint="cs"/>
          <w:rtl/>
        </w:rPr>
        <w:t>לקבל מק</w:t>
      </w:r>
      <w:r>
        <w:rPr>
          <w:rFonts w:hint="cs"/>
          <w:rtl/>
        </w:rPr>
        <w:t xml:space="preserve">צבת שאירים משופרת עם זכויות לילד עד 70% - </w:t>
      </w:r>
      <w:bookmarkStart w:id="171" w:name="_ETM_Q1_1178000"/>
      <w:bookmarkEnd w:id="171"/>
      <w:r>
        <w:rPr>
          <w:rFonts w:hint="cs"/>
          <w:rtl/>
        </w:rPr>
        <w:t>נכון. פה אתם מורידים לה את זה מ-70%, כבר. הורדתם ל-25%,  זה ההיגיון, זה ההיגיון</w:t>
      </w:r>
      <w:r w:rsidR="007A16BB">
        <w:rPr>
          <w:rFonts w:hint="cs"/>
          <w:rtl/>
        </w:rPr>
        <w:t xml:space="preserve"> הטכני</w:t>
      </w:r>
      <w:r>
        <w:rPr>
          <w:rFonts w:hint="cs"/>
          <w:rtl/>
        </w:rPr>
        <w:t>, היבש</w:t>
      </w:r>
      <w:r w:rsidR="007A16BB">
        <w:rPr>
          <w:rFonts w:hint="cs"/>
          <w:rtl/>
        </w:rPr>
        <w:t xml:space="preserve"> ללא רגש. </w:t>
      </w:r>
    </w:p>
    <w:p w:rsidR="007A16BB" w:rsidRDefault="007A16BB" w:rsidP="007A16BB">
      <w:pPr>
        <w:rPr>
          <w:rtl/>
        </w:rPr>
      </w:pPr>
    </w:p>
    <w:p w:rsidR="007A16BB" w:rsidRDefault="007A16BB" w:rsidP="0080401C">
      <w:pPr>
        <w:rPr>
          <w:rtl/>
        </w:rPr>
      </w:pPr>
      <w:r>
        <w:rPr>
          <w:rFonts w:hint="cs"/>
          <w:rtl/>
        </w:rPr>
        <w:t xml:space="preserve">מתקנים את זה ככה. אחר כך אתם עושים טובה, </w:t>
      </w:r>
      <w:r w:rsidR="0080401C">
        <w:rPr>
          <w:rFonts w:hint="cs"/>
          <w:rtl/>
        </w:rPr>
        <w:t>ו</w:t>
      </w:r>
      <w:r>
        <w:rPr>
          <w:rFonts w:hint="cs"/>
          <w:rtl/>
        </w:rPr>
        <w:t xml:space="preserve">אתם </w:t>
      </w:r>
      <w:r w:rsidR="0080401C">
        <w:rPr>
          <w:rFonts w:hint="cs"/>
          <w:rtl/>
        </w:rPr>
        <w:t xml:space="preserve">מחזירים. </w:t>
      </w:r>
      <w:bookmarkStart w:id="172" w:name="_ETM_Q1_1194000"/>
      <w:bookmarkEnd w:id="172"/>
      <w:r w:rsidR="0080401C">
        <w:rPr>
          <w:rFonts w:hint="cs"/>
          <w:rtl/>
        </w:rPr>
        <w:t xml:space="preserve">לא, זו לא טובה. אתם </w:t>
      </w:r>
      <w:r>
        <w:rPr>
          <w:rFonts w:hint="cs"/>
          <w:rtl/>
        </w:rPr>
        <w:t>צריכים לתקן עיוות שנוצר במערכת, זה אומר שצריך לחשוב על</w:t>
      </w:r>
      <w:r w:rsidR="0080401C">
        <w:rPr>
          <w:rFonts w:hint="cs"/>
          <w:rtl/>
        </w:rPr>
        <w:t xml:space="preserve"> הרטרו-אקטיביות של החוק הזה. </w:t>
      </w:r>
      <w:r>
        <w:rPr>
          <w:rFonts w:hint="cs"/>
          <w:rtl/>
        </w:rPr>
        <w:t xml:space="preserve"> </w:t>
      </w:r>
    </w:p>
    <w:p w:rsidR="007A16BB" w:rsidRDefault="007A16BB" w:rsidP="007A16BB">
      <w:pPr>
        <w:rPr>
          <w:rtl/>
        </w:rPr>
      </w:pPr>
    </w:p>
    <w:p w:rsidR="007A16BB" w:rsidRDefault="007A16BB" w:rsidP="00921C34">
      <w:pPr>
        <w:pStyle w:val="-"/>
        <w:rPr>
          <w:rtl/>
        </w:rPr>
      </w:pPr>
      <w:bookmarkStart w:id="173" w:name="ET_speakercontinue_782052_14"/>
      <w:r w:rsidRPr="00921C34">
        <w:rPr>
          <w:rStyle w:val="TagStyle"/>
          <w:rtl/>
        </w:rPr>
        <w:t xml:space="preserve"> &lt;&lt; דובר_המשך &gt;&gt;</w:t>
      </w:r>
      <w:r w:rsidRPr="007A16BB">
        <w:rPr>
          <w:rStyle w:val="TagStyle"/>
          <w:rtl/>
        </w:rPr>
        <w:t xml:space="preserve"> </w:t>
      </w:r>
      <w:r>
        <w:rPr>
          <w:rtl/>
        </w:rPr>
        <w:t>עלי בינג:</w:t>
      </w:r>
      <w:r w:rsidRPr="007A16BB">
        <w:rPr>
          <w:rStyle w:val="TagStyle"/>
          <w:rtl/>
        </w:rPr>
        <w:t xml:space="preserve"> </w:t>
      </w:r>
      <w:r w:rsidRPr="00921C34">
        <w:rPr>
          <w:rStyle w:val="TagStyle"/>
          <w:rtl/>
        </w:rPr>
        <w:t>&lt;&lt; דובר_המשך &gt;&gt;</w:t>
      </w:r>
      <w:r>
        <w:rPr>
          <w:rtl/>
        </w:rPr>
        <w:t xml:space="preserve"> </w:t>
      </w:r>
      <w:bookmarkEnd w:id="173"/>
    </w:p>
    <w:p w:rsidR="007A16BB" w:rsidRDefault="007A16BB" w:rsidP="007A16BB">
      <w:pPr>
        <w:pStyle w:val="KeepWithNext"/>
        <w:rPr>
          <w:rtl/>
        </w:rPr>
      </w:pPr>
    </w:p>
    <w:p w:rsidR="00E31B67" w:rsidRDefault="0080401C" w:rsidP="00F90144">
      <w:pPr>
        <w:rPr>
          <w:rtl/>
        </w:rPr>
      </w:pPr>
      <w:bookmarkStart w:id="174" w:name="_ETM_Q1_1208000"/>
      <w:bookmarkEnd w:id="174"/>
      <w:r>
        <w:rPr>
          <w:rFonts w:hint="cs"/>
          <w:rtl/>
        </w:rPr>
        <w:t xml:space="preserve">דבר ראשון, אנחנו לא עושים טובה אף פעם, אנחנו </w:t>
      </w:r>
      <w:r w:rsidR="007A16BB">
        <w:rPr>
          <w:rFonts w:hint="cs"/>
          <w:rtl/>
        </w:rPr>
        <w:t xml:space="preserve">עושים את עבודתנו. חשוב להדגיש בהיבט </w:t>
      </w:r>
      <w:r w:rsidR="00F90144">
        <w:rPr>
          <w:rFonts w:hint="cs"/>
          <w:rtl/>
        </w:rPr>
        <w:t xml:space="preserve">הזה </w:t>
      </w:r>
      <w:bookmarkStart w:id="175" w:name="_ETM_Q1_1211000"/>
      <w:bookmarkEnd w:id="175"/>
      <w:r w:rsidR="00F90144">
        <w:rPr>
          <w:rFonts w:hint="cs"/>
          <w:rtl/>
        </w:rPr>
        <w:t xml:space="preserve">גם בהיבט </w:t>
      </w:r>
      <w:r w:rsidR="007A16BB">
        <w:rPr>
          <w:rFonts w:hint="cs"/>
          <w:rtl/>
        </w:rPr>
        <w:t xml:space="preserve">של </w:t>
      </w:r>
      <w:r w:rsidR="00F90144">
        <w:rPr>
          <w:rFonts w:hint="cs"/>
          <w:rtl/>
        </w:rPr>
        <w:t xml:space="preserve">חללי צה"ל וגם אלה של </w:t>
      </w:r>
      <w:r w:rsidR="007A16BB">
        <w:rPr>
          <w:rFonts w:hint="cs"/>
          <w:rtl/>
        </w:rPr>
        <w:t xml:space="preserve">נפגעי איבה. </w:t>
      </w:r>
      <w:r w:rsidR="00F90144">
        <w:rPr>
          <w:rFonts w:hint="cs"/>
          <w:rtl/>
        </w:rPr>
        <w:t xml:space="preserve">יש בעצם, </w:t>
      </w:r>
      <w:r w:rsidR="007A16BB">
        <w:rPr>
          <w:rFonts w:hint="cs"/>
          <w:rtl/>
        </w:rPr>
        <w:t xml:space="preserve">מה שהתחלתי </w:t>
      </w:r>
      <w:r w:rsidR="00F90144">
        <w:rPr>
          <w:rFonts w:hint="cs"/>
          <w:rtl/>
        </w:rPr>
        <w:t xml:space="preserve">להגיד </w:t>
      </w:r>
      <w:bookmarkStart w:id="176" w:name="_ETM_Q1_1217000"/>
      <w:bookmarkEnd w:id="176"/>
      <w:r w:rsidR="00F90144">
        <w:rPr>
          <w:rFonts w:hint="cs"/>
          <w:rtl/>
        </w:rPr>
        <w:t xml:space="preserve">קודם בשולחן, אני כן אנסה להשלים. יש שתי מערכות של זכויות </w:t>
      </w:r>
      <w:r w:rsidR="00F90144">
        <w:rPr>
          <w:rtl/>
        </w:rPr>
        <w:t>–</w:t>
      </w:r>
      <w:r w:rsidR="00F90144">
        <w:rPr>
          <w:rFonts w:hint="cs"/>
          <w:rtl/>
        </w:rPr>
        <w:t xml:space="preserve"> יש </w:t>
      </w:r>
      <w:bookmarkStart w:id="177" w:name="_ETM_Q1_1218000"/>
      <w:bookmarkEnd w:id="177"/>
      <w:r w:rsidR="00F90144">
        <w:rPr>
          <w:rFonts w:hint="cs"/>
          <w:rtl/>
        </w:rPr>
        <w:t xml:space="preserve">את מערכת הזכויות שמגיעה מכוח הקצבה הפנסיונית. יש את המערכת </w:t>
      </w:r>
      <w:bookmarkStart w:id="178" w:name="_ETM_Q1_1226000"/>
      <w:bookmarkEnd w:id="178"/>
      <w:r w:rsidR="00F90144">
        <w:rPr>
          <w:rFonts w:hint="cs"/>
          <w:rtl/>
        </w:rPr>
        <w:t xml:space="preserve">מכוח, נקרא לזה, חוקי השיקום, כפי שהחוקים קוראים לזה </w:t>
      </w:r>
      <w:r w:rsidR="00E31B67">
        <w:rPr>
          <w:rtl/>
        </w:rPr>
        <w:t>–</w:t>
      </w:r>
      <w:r w:rsidR="00F90144">
        <w:rPr>
          <w:rFonts w:hint="cs"/>
          <w:rtl/>
        </w:rPr>
        <w:t xml:space="preserve"> </w:t>
      </w:r>
      <w:bookmarkStart w:id="179" w:name="_ETM_Q1_1224000"/>
      <w:bookmarkEnd w:id="179"/>
      <w:r w:rsidR="00E31B67">
        <w:rPr>
          <w:rFonts w:hint="cs"/>
          <w:rtl/>
        </w:rPr>
        <w:t xml:space="preserve">שזה בין אם זה חוק משפחות אם אתה חלל צה"ל, </w:t>
      </w:r>
      <w:bookmarkStart w:id="180" w:name="_ETM_Q1_1228000"/>
      <w:bookmarkEnd w:id="180"/>
      <w:r w:rsidR="00E31B67">
        <w:rPr>
          <w:rFonts w:hint="cs"/>
          <w:rtl/>
        </w:rPr>
        <w:t>או חוק נפגעי איבה אם אתה חלל פעולות האיבה.</w:t>
      </w:r>
    </w:p>
    <w:p w:rsidR="00D61925" w:rsidRDefault="00D61925" w:rsidP="00F90144">
      <w:pPr>
        <w:rPr>
          <w:rtl/>
        </w:rPr>
      </w:pPr>
    </w:p>
    <w:p w:rsidR="00E31B67" w:rsidRDefault="00E31B67" w:rsidP="00F90144">
      <w:pPr>
        <w:rPr>
          <w:rtl/>
        </w:rPr>
      </w:pPr>
      <w:r>
        <w:rPr>
          <w:rFonts w:hint="cs"/>
          <w:rtl/>
        </w:rPr>
        <w:t xml:space="preserve">בעצם, מה </w:t>
      </w:r>
      <w:bookmarkStart w:id="181" w:name="_ETM_Q1_1232000"/>
      <w:bookmarkEnd w:id="181"/>
      <w:r>
        <w:rPr>
          <w:rFonts w:hint="cs"/>
          <w:rtl/>
        </w:rPr>
        <w:t xml:space="preserve">שחוק הפנסיוני אומר, הוא נתן לך את הזכות הזאת של </w:t>
      </w:r>
      <w:bookmarkStart w:id="182" w:name="_ETM_Q1_1234000"/>
      <w:bookmarkEnd w:id="182"/>
      <w:r>
        <w:rPr>
          <w:rFonts w:hint="cs"/>
          <w:rtl/>
        </w:rPr>
        <w:t xml:space="preserve">הפנסיה </w:t>
      </w:r>
      <w:r>
        <w:rPr>
          <w:rtl/>
        </w:rPr>
        <w:t>–</w:t>
      </w:r>
      <w:r>
        <w:rPr>
          <w:rFonts w:hint="cs"/>
          <w:rtl/>
        </w:rPr>
        <w:t xml:space="preserve"> עכשיו אני מזכיר, פנסיה תקציבית, זה איזושהי </w:t>
      </w:r>
      <w:bookmarkStart w:id="183" w:name="_ETM_Q1_1233000"/>
      <w:bookmarkEnd w:id="183"/>
      <w:r>
        <w:rPr>
          <w:rFonts w:hint="cs"/>
          <w:rtl/>
        </w:rPr>
        <w:t xml:space="preserve">זכות שאתה מקבל מכוח החוק הזה, זה לא כסף שלך. </w:t>
      </w:r>
      <w:bookmarkStart w:id="184" w:name="_ETM_Q1_1240000"/>
      <w:bookmarkEnd w:id="184"/>
      <w:r>
        <w:rPr>
          <w:rFonts w:hint="cs"/>
          <w:rtl/>
        </w:rPr>
        <w:t xml:space="preserve">בניגוד לפנסיה צוברת, אתה מפריש לאורך השנים חוק של פנסיה </w:t>
      </w:r>
      <w:bookmarkStart w:id="185" w:name="_ETM_Q1_1247000"/>
      <w:bookmarkEnd w:id="185"/>
      <w:r>
        <w:rPr>
          <w:rFonts w:hint="cs"/>
          <w:rtl/>
        </w:rPr>
        <w:t xml:space="preserve">תקציבית, זה תקציב שמגיע מהמדינה, ואתה זכאי לו רק </w:t>
      </w:r>
      <w:bookmarkStart w:id="186" w:name="_ETM_Q1_1245000"/>
      <w:bookmarkEnd w:id="186"/>
      <w:r>
        <w:rPr>
          <w:rFonts w:hint="cs"/>
          <w:rtl/>
        </w:rPr>
        <w:t xml:space="preserve">מכוח החוק. אבל הוא קבע שבתנאים מסוימים - </w:t>
      </w:r>
      <w:bookmarkStart w:id="187" w:name="_ETM_Q1_1254000"/>
      <w:bookmarkEnd w:id="187"/>
      <w:r>
        <w:rPr>
          <w:rFonts w:hint="cs"/>
          <w:rtl/>
        </w:rPr>
        <w:t xml:space="preserve">- - </w:t>
      </w:r>
    </w:p>
    <w:p w:rsidR="00E31B67" w:rsidRDefault="00E31B67" w:rsidP="00F90144">
      <w:pPr>
        <w:rPr>
          <w:rtl/>
        </w:rPr>
      </w:pPr>
      <w:bookmarkStart w:id="188" w:name="_ETM_Q1_1255000"/>
      <w:bookmarkEnd w:id="188"/>
    </w:p>
    <w:p w:rsidR="007A16BB" w:rsidRDefault="007A16BB" w:rsidP="00921C34">
      <w:pPr>
        <w:pStyle w:val="af6"/>
        <w:rPr>
          <w:rtl/>
        </w:rPr>
      </w:pPr>
      <w:bookmarkStart w:id="189" w:name="ET_yor_5299_15"/>
      <w:r w:rsidRPr="00921C34">
        <w:rPr>
          <w:rStyle w:val="TagStyle"/>
          <w:rtl/>
        </w:rPr>
        <w:t xml:space="preserve"> &lt;&lt; יור &gt;&gt;</w:t>
      </w:r>
      <w:r w:rsidRPr="007A16BB">
        <w:rPr>
          <w:rStyle w:val="TagStyle"/>
          <w:rtl/>
        </w:rPr>
        <w:t xml:space="preserve"> </w:t>
      </w:r>
      <w:r>
        <w:rPr>
          <w:rtl/>
        </w:rPr>
        <w:t>היו"ר אלי אלאלוף:</w:t>
      </w:r>
      <w:r w:rsidRPr="007A16BB">
        <w:rPr>
          <w:rStyle w:val="TagStyle"/>
          <w:rtl/>
        </w:rPr>
        <w:t xml:space="preserve"> </w:t>
      </w:r>
      <w:r w:rsidRPr="00921C34">
        <w:rPr>
          <w:rStyle w:val="TagStyle"/>
          <w:rtl/>
        </w:rPr>
        <w:t>&lt;&lt; יור &gt;&gt;</w:t>
      </w:r>
      <w:r>
        <w:rPr>
          <w:rtl/>
        </w:rPr>
        <w:t xml:space="preserve"> </w:t>
      </w:r>
      <w:bookmarkEnd w:id="189"/>
    </w:p>
    <w:p w:rsidR="007A16BB" w:rsidRDefault="007A16BB" w:rsidP="007A16BB">
      <w:pPr>
        <w:pStyle w:val="KeepWithNext"/>
        <w:rPr>
          <w:rtl/>
        </w:rPr>
      </w:pPr>
    </w:p>
    <w:p w:rsidR="007A16BB" w:rsidRDefault="007A16BB" w:rsidP="007F534F">
      <w:pPr>
        <w:rPr>
          <w:rtl/>
        </w:rPr>
      </w:pPr>
      <w:r>
        <w:rPr>
          <w:rFonts w:hint="cs"/>
          <w:rtl/>
        </w:rPr>
        <w:t>המדינה החליטה שלא כדאי ל</w:t>
      </w:r>
      <w:r w:rsidR="00E31B67">
        <w:rPr>
          <w:rFonts w:hint="cs"/>
          <w:rtl/>
        </w:rPr>
        <w:t>ה ל</w:t>
      </w:r>
      <w:r>
        <w:rPr>
          <w:rFonts w:hint="cs"/>
          <w:rtl/>
        </w:rPr>
        <w:t>חסוך באופן שיטתי</w:t>
      </w:r>
      <w:r w:rsidR="00E31B67">
        <w:rPr>
          <w:rFonts w:hint="cs"/>
          <w:rtl/>
        </w:rPr>
        <w:t>,</w:t>
      </w:r>
      <w:r>
        <w:rPr>
          <w:rFonts w:hint="cs"/>
          <w:rtl/>
        </w:rPr>
        <w:t xml:space="preserve"> ושתשים את זה בתקציב </w:t>
      </w:r>
      <w:r w:rsidR="00E31B67">
        <w:rPr>
          <w:rFonts w:hint="cs"/>
          <w:rtl/>
        </w:rPr>
        <w:t xml:space="preserve">הרגיל של המדינה. </w:t>
      </w:r>
      <w:r>
        <w:rPr>
          <w:rFonts w:hint="cs"/>
          <w:rtl/>
        </w:rPr>
        <w:t xml:space="preserve">זו בעיה </w:t>
      </w:r>
      <w:r w:rsidR="00E31B67">
        <w:rPr>
          <w:rFonts w:hint="cs"/>
          <w:rtl/>
        </w:rPr>
        <w:t xml:space="preserve">טכנית של המדינה, </w:t>
      </w:r>
      <w:r>
        <w:rPr>
          <w:rFonts w:hint="cs"/>
          <w:rtl/>
        </w:rPr>
        <w:t xml:space="preserve">לא של העובד. העובד אין לו ברירה, הוא חייב </w:t>
      </w:r>
      <w:r w:rsidR="00E31B67">
        <w:rPr>
          <w:rFonts w:hint="cs"/>
          <w:rtl/>
        </w:rPr>
        <w:t xml:space="preserve">להשתתף בבניית הפנסיה העתידית שלו. </w:t>
      </w:r>
    </w:p>
    <w:p w:rsidR="007A16BB" w:rsidRDefault="007A16BB" w:rsidP="007A16BB">
      <w:pPr>
        <w:rPr>
          <w:rtl/>
        </w:rPr>
      </w:pPr>
    </w:p>
    <w:p w:rsidR="007A16BB" w:rsidRDefault="007A16BB" w:rsidP="00921C34">
      <w:pPr>
        <w:pStyle w:val="-"/>
        <w:rPr>
          <w:rtl/>
        </w:rPr>
      </w:pPr>
      <w:bookmarkStart w:id="190" w:name="ET_speakercontinue_782052_16"/>
      <w:r w:rsidRPr="00921C34">
        <w:rPr>
          <w:rStyle w:val="TagStyle"/>
          <w:rtl/>
        </w:rPr>
        <w:t xml:space="preserve"> &lt;&lt; דובר_המשך &gt;&gt;</w:t>
      </w:r>
      <w:r w:rsidRPr="007A16BB">
        <w:rPr>
          <w:rStyle w:val="TagStyle"/>
          <w:rtl/>
        </w:rPr>
        <w:t xml:space="preserve"> </w:t>
      </w:r>
      <w:r>
        <w:rPr>
          <w:rtl/>
        </w:rPr>
        <w:t>עלי בינג:</w:t>
      </w:r>
      <w:r w:rsidRPr="007A16BB">
        <w:rPr>
          <w:rStyle w:val="TagStyle"/>
          <w:rtl/>
        </w:rPr>
        <w:t xml:space="preserve"> </w:t>
      </w:r>
      <w:r w:rsidRPr="00921C34">
        <w:rPr>
          <w:rStyle w:val="TagStyle"/>
          <w:rtl/>
        </w:rPr>
        <w:t>&lt;&lt; דובר_המשך &gt;&gt;</w:t>
      </w:r>
      <w:r>
        <w:rPr>
          <w:rtl/>
        </w:rPr>
        <w:t xml:space="preserve"> </w:t>
      </w:r>
      <w:bookmarkEnd w:id="190"/>
    </w:p>
    <w:p w:rsidR="007A16BB" w:rsidRDefault="007A16BB" w:rsidP="007A16BB">
      <w:pPr>
        <w:pStyle w:val="KeepWithNext"/>
        <w:rPr>
          <w:rtl/>
        </w:rPr>
      </w:pPr>
    </w:p>
    <w:p w:rsidR="007A16BB" w:rsidRDefault="007A16BB" w:rsidP="007F534F">
      <w:pPr>
        <w:rPr>
          <w:rtl/>
        </w:rPr>
      </w:pPr>
      <w:r>
        <w:rPr>
          <w:rFonts w:hint="cs"/>
          <w:rtl/>
        </w:rPr>
        <w:t>זה מצוין</w:t>
      </w:r>
      <w:r w:rsidR="007F534F">
        <w:rPr>
          <w:rFonts w:hint="cs"/>
          <w:rtl/>
        </w:rPr>
        <w:t xml:space="preserve">. זה ככה עובד היום הפנסיה </w:t>
      </w:r>
      <w:bookmarkStart w:id="191" w:name="_ETM_Q1_1270000"/>
      <w:bookmarkEnd w:id="191"/>
      <w:r w:rsidR="007F534F">
        <w:rPr>
          <w:rFonts w:hint="cs"/>
          <w:rtl/>
        </w:rPr>
        <w:t xml:space="preserve">הצוברת. </w:t>
      </w:r>
    </w:p>
    <w:p w:rsidR="007A16BB" w:rsidRDefault="007A16BB" w:rsidP="007A16BB">
      <w:pPr>
        <w:rPr>
          <w:rtl/>
        </w:rPr>
      </w:pPr>
    </w:p>
    <w:p w:rsidR="007A16BB" w:rsidRDefault="007A16BB" w:rsidP="00921C34">
      <w:pPr>
        <w:pStyle w:val="af6"/>
        <w:rPr>
          <w:rtl/>
        </w:rPr>
      </w:pPr>
      <w:bookmarkStart w:id="192" w:name="ET_yor_5299_17"/>
      <w:r w:rsidRPr="00921C34">
        <w:rPr>
          <w:rStyle w:val="TagStyle"/>
          <w:rtl/>
        </w:rPr>
        <w:t xml:space="preserve"> &lt;&lt; יור &gt;&gt;</w:t>
      </w:r>
      <w:r w:rsidRPr="007A16BB">
        <w:rPr>
          <w:rStyle w:val="TagStyle"/>
          <w:rtl/>
        </w:rPr>
        <w:t xml:space="preserve"> </w:t>
      </w:r>
      <w:r>
        <w:rPr>
          <w:rtl/>
        </w:rPr>
        <w:t>היו"ר אלי אלאלוף:</w:t>
      </w:r>
      <w:r w:rsidRPr="007A16BB">
        <w:rPr>
          <w:rStyle w:val="TagStyle"/>
          <w:rtl/>
        </w:rPr>
        <w:t xml:space="preserve"> </w:t>
      </w:r>
      <w:r w:rsidRPr="00921C34">
        <w:rPr>
          <w:rStyle w:val="TagStyle"/>
          <w:rtl/>
        </w:rPr>
        <w:t>&lt;&lt; יור &gt;&gt;</w:t>
      </w:r>
      <w:r>
        <w:rPr>
          <w:rtl/>
        </w:rPr>
        <w:t xml:space="preserve"> </w:t>
      </w:r>
      <w:bookmarkEnd w:id="192"/>
    </w:p>
    <w:p w:rsidR="007A16BB" w:rsidRDefault="007A16BB" w:rsidP="007A16BB">
      <w:pPr>
        <w:pStyle w:val="KeepWithNext"/>
        <w:rPr>
          <w:rtl/>
        </w:rPr>
      </w:pPr>
    </w:p>
    <w:p w:rsidR="007A16BB" w:rsidRDefault="007F534F" w:rsidP="007F534F">
      <w:pPr>
        <w:rPr>
          <w:rtl/>
        </w:rPr>
      </w:pPr>
      <w:bookmarkStart w:id="193" w:name="_ETM_Q1_1272000"/>
      <w:bookmarkEnd w:id="193"/>
      <w:r>
        <w:rPr>
          <w:rFonts w:hint="cs"/>
          <w:rtl/>
        </w:rPr>
        <w:t xml:space="preserve">לא רק היום, גם בעבר. גם בעבר הבטיחו לו פנסיה. אני בא מהסוכנות, </w:t>
      </w:r>
      <w:bookmarkStart w:id="194" w:name="_ETM_Q1_1279000"/>
      <w:bookmarkEnd w:id="194"/>
      <w:r>
        <w:rPr>
          <w:rFonts w:hint="cs"/>
          <w:rtl/>
        </w:rPr>
        <w:t>אז</w:t>
      </w:r>
      <w:r w:rsidR="007A16BB">
        <w:rPr>
          <w:rFonts w:hint="cs"/>
          <w:rtl/>
        </w:rPr>
        <w:t xml:space="preserve"> תאמין לי, </w:t>
      </w:r>
      <w:r>
        <w:rPr>
          <w:rFonts w:hint="cs"/>
          <w:rtl/>
        </w:rPr>
        <w:t xml:space="preserve">אני יודע כל מיני תרגילים כאלה. אני לא חושב. המדינה לא עושה לו טובה </w:t>
      </w:r>
      <w:bookmarkStart w:id="195" w:name="_ETM_Q1_1286000"/>
      <w:bookmarkEnd w:id="195"/>
      <w:r>
        <w:rPr>
          <w:rFonts w:hint="cs"/>
          <w:rtl/>
        </w:rPr>
        <w:t xml:space="preserve">לתת לו </w:t>
      </w:r>
      <w:r w:rsidR="007A16BB">
        <w:rPr>
          <w:rFonts w:hint="cs"/>
          <w:rtl/>
        </w:rPr>
        <w:t xml:space="preserve">מתקציב המדינה. </w:t>
      </w:r>
      <w:r>
        <w:rPr>
          <w:rFonts w:hint="cs"/>
          <w:rtl/>
        </w:rPr>
        <w:t xml:space="preserve">המדינה החליטה לא לשלם לו את החלק שהוא </w:t>
      </w:r>
      <w:bookmarkStart w:id="196" w:name="_ETM_Q1_1295000"/>
      <w:bookmarkEnd w:id="196"/>
      <w:r>
        <w:rPr>
          <w:rFonts w:hint="cs"/>
          <w:rtl/>
        </w:rPr>
        <w:t xml:space="preserve">ישים את זה בפנסיה פרטית אחרת וכו', והיא קבעה שזה </w:t>
      </w:r>
      <w:bookmarkStart w:id="197" w:name="_ETM_Q1_1296000"/>
      <w:bookmarkEnd w:id="197"/>
      <w:r>
        <w:rPr>
          <w:rFonts w:hint="cs"/>
          <w:rtl/>
        </w:rPr>
        <w:t xml:space="preserve">יהיה מהתקציב הרגיל שלה בגלל מצבה שלה אז. </w:t>
      </w:r>
      <w:bookmarkStart w:id="198" w:name="_ETM_Q1_1305000"/>
      <w:bookmarkEnd w:id="198"/>
      <w:r>
        <w:rPr>
          <w:rFonts w:hint="cs"/>
          <w:rtl/>
        </w:rPr>
        <w:t xml:space="preserve">עוד אין לי ברירה לחשוב שכביכול היא עשתה </w:t>
      </w:r>
      <w:bookmarkStart w:id="199" w:name="_ETM_Q1_1307000"/>
      <w:bookmarkEnd w:id="199"/>
      <w:r>
        <w:rPr>
          <w:rFonts w:hint="cs"/>
          <w:rtl/>
        </w:rPr>
        <w:t xml:space="preserve">לו טובה, היא לא עשתה טובה, היא עשתה טובה לעצמה. </w:t>
      </w:r>
      <w:bookmarkStart w:id="200" w:name="_ETM_Q1_1310000"/>
      <w:bookmarkEnd w:id="200"/>
      <w:r w:rsidR="006F08DE">
        <w:rPr>
          <w:rFonts w:hint="cs"/>
          <w:rtl/>
        </w:rPr>
        <w:t xml:space="preserve">תחשוב על האזרח. </w:t>
      </w:r>
    </w:p>
    <w:p w:rsidR="007A16BB" w:rsidRDefault="007A16BB" w:rsidP="007A16BB">
      <w:pPr>
        <w:rPr>
          <w:rtl/>
        </w:rPr>
      </w:pPr>
    </w:p>
    <w:p w:rsidR="007A16BB" w:rsidRDefault="007A16BB" w:rsidP="00921C34">
      <w:pPr>
        <w:pStyle w:val="-"/>
        <w:rPr>
          <w:rtl/>
        </w:rPr>
      </w:pPr>
      <w:bookmarkStart w:id="201" w:name="ET_speakercontinue_782052_18"/>
      <w:r w:rsidRPr="00921C34">
        <w:rPr>
          <w:rStyle w:val="TagStyle"/>
          <w:rtl/>
        </w:rPr>
        <w:t xml:space="preserve"> &lt;&lt; דובר_המשך &gt;&gt;</w:t>
      </w:r>
      <w:r w:rsidRPr="007A16BB">
        <w:rPr>
          <w:rStyle w:val="TagStyle"/>
          <w:rtl/>
        </w:rPr>
        <w:t xml:space="preserve"> </w:t>
      </w:r>
      <w:r>
        <w:rPr>
          <w:rtl/>
        </w:rPr>
        <w:t>עלי בינג:</w:t>
      </w:r>
      <w:r w:rsidRPr="007A16BB">
        <w:rPr>
          <w:rStyle w:val="TagStyle"/>
          <w:rtl/>
        </w:rPr>
        <w:t xml:space="preserve"> </w:t>
      </w:r>
      <w:r w:rsidRPr="00921C34">
        <w:rPr>
          <w:rStyle w:val="TagStyle"/>
          <w:rtl/>
        </w:rPr>
        <w:t>&lt;&lt; דובר_המשך &gt;&gt;</w:t>
      </w:r>
      <w:r>
        <w:rPr>
          <w:rtl/>
        </w:rPr>
        <w:t xml:space="preserve"> </w:t>
      </w:r>
      <w:bookmarkEnd w:id="201"/>
    </w:p>
    <w:p w:rsidR="007A16BB" w:rsidRDefault="007A16BB" w:rsidP="007A16BB">
      <w:pPr>
        <w:pStyle w:val="KeepWithNext"/>
        <w:rPr>
          <w:rtl/>
        </w:rPr>
      </w:pPr>
    </w:p>
    <w:p w:rsidR="00CA1E8F" w:rsidRDefault="006F08DE" w:rsidP="006F08DE">
      <w:pPr>
        <w:rPr>
          <w:rtl/>
        </w:rPr>
      </w:pPr>
      <w:r>
        <w:rPr>
          <w:rFonts w:hint="cs"/>
          <w:rtl/>
        </w:rPr>
        <w:t xml:space="preserve">אני בהיבט הזה חולק עליך כי היא </w:t>
      </w:r>
      <w:bookmarkStart w:id="202" w:name="_ETM_Q1_1318000"/>
      <w:bookmarkEnd w:id="202"/>
      <w:r>
        <w:rPr>
          <w:rFonts w:hint="cs"/>
          <w:rtl/>
        </w:rPr>
        <w:t xml:space="preserve">עשתה טובה לעצמה. אבל קודם כל היא לא עשתה טובה, </w:t>
      </w:r>
      <w:bookmarkStart w:id="203" w:name="_ETM_Q1_1315000"/>
      <w:bookmarkEnd w:id="203"/>
      <w:r>
        <w:rPr>
          <w:rFonts w:hint="cs"/>
          <w:rtl/>
        </w:rPr>
        <w:t xml:space="preserve">כי היא פעלה לפי החוק. יש חוק שקובע איך נותנים </w:t>
      </w:r>
      <w:bookmarkStart w:id="204" w:name="_ETM_Q1_1319000"/>
      <w:bookmarkEnd w:id="204"/>
      <w:r>
        <w:rPr>
          <w:rFonts w:hint="cs"/>
          <w:rtl/>
        </w:rPr>
        <w:t xml:space="preserve">פנסיה תקציבית. המדינה לאורך השנים חשבה שהנושא הזה של </w:t>
      </w:r>
      <w:bookmarkStart w:id="205" w:name="_ETM_Q1_1321000"/>
      <w:bookmarkEnd w:id="205"/>
      <w:r>
        <w:rPr>
          <w:rFonts w:hint="cs"/>
          <w:rtl/>
        </w:rPr>
        <w:t>פנסיה תקציבית הוא שגוי מבחינה כלכלית, דווקא בניגוד למה שאתה</w:t>
      </w:r>
      <w:bookmarkStart w:id="206" w:name="_ETM_Q1_1326000"/>
      <w:bookmarkEnd w:id="206"/>
      <w:r>
        <w:rPr>
          <w:rFonts w:hint="cs"/>
          <w:rtl/>
        </w:rPr>
        <w:t xml:space="preserve"> אומר, ולכן, היא תיקנה את זה, ועברנו למודל של פנסיה </w:t>
      </w:r>
      <w:bookmarkStart w:id="207" w:name="_ETM_Q1_1327000"/>
      <w:bookmarkEnd w:id="207"/>
      <w:r>
        <w:rPr>
          <w:rFonts w:hint="cs"/>
          <w:rtl/>
        </w:rPr>
        <w:t xml:space="preserve">צוברת, כי מבחינה אקטוארית וכלכלית ותזרימית, המדינה לאורך זמן לא </w:t>
      </w:r>
      <w:bookmarkStart w:id="208" w:name="_ETM_Q1_1333000"/>
      <w:bookmarkEnd w:id="208"/>
      <w:r>
        <w:rPr>
          <w:rFonts w:hint="cs"/>
          <w:rtl/>
        </w:rPr>
        <w:t xml:space="preserve">הייתה שורדת אם היא הייתה ממשיכה בפנסיה תקציבית. זאת אומרת, אם רק המדינה משלמת את הפנסיה לכל עובדי המדינה </w:t>
      </w:r>
      <w:bookmarkStart w:id="209" w:name="_ETM_Q1_1337000"/>
      <w:bookmarkEnd w:id="209"/>
      <w:r>
        <w:rPr>
          <w:rFonts w:hint="cs"/>
          <w:rtl/>
        </w:rPr>
        <w:t xml:space="preserve">כולל, אתה צודק, מגדר ציבורי אפילו רחב מתקציב המדינה, ללא </w:t>
      </w:r>
      <w:bookmarkStart w:id="210" w:name="_ETM_Q1_1339000"/>
      <w:bookmarkEnd w:id="210"/>
      <w:r>
        <w:rPr>
          <w:rFonts w:hint="cs"/>
          <w:rtl/>
        </w:rPr>
        <w:t xml:space="preserve">שהפרט בעצמו מפריש וללא שהכסף עושה תשואה בשוק החופשי, לא </w:t>
      </w:r>
      <w:bookmarkStart w:id="211" w:name="_ETM_Q1_1348000"/>
      <w:bookmarkEnd w:id="211"/>
      <w:r>
        <w:rPr>
          <w:rFonts w:hint="cs"/>
          <w:rtl/>
        </w:rPr>
        <w:t xml:space="preserve">היינו שורדים כמדינה. </w:t>
      </w:r>
    </w:p>
    <w:p w:rsidR="00CA1E8F" w:rsidRDefault="00CA1E8F" w:rsidP="006F08DE">
      <w:pPr>
        <w:rPr>
          <w:rtl/>
        </w:rPr>
      </w:pPr>
    </w:p>
    <w:p w:rsidR="007A16BB" w:rsidRDefault="006F08DE" w:rsidP="006F08DE">
      <w:pPr>
        <w:rPr>
          <w:rtl/>
        </w:rPr>
      </w:pPr>
      <w:r>
        <w:rPr>
          <w:rFonts w:hint="cs"/>
          <w:rtl/>
        </w:rPr>
        <w:t xml:space="preserve">ברוך השם, לפני קודמנו, גם בכנסת וגם </w:t>
      </w:r>
      <w:bookmarkStart w:id="212" w:name="_ETM_Q1_1353000"/>
      <w:bookmarkEnd w:id="212"/>
      <w:r>
        <w:rPr>
          <w:rFonts w:hint="cs"/>
          <w:rtl/>
        </w:rPr>
        <w:t xml:space="preserve">במשרד האוצר ובמשרדי הממשלה שינינו את זה, ולכן, היום אנחנו </w:t>
      </w:r>
      <w:bookmarkStart w:id="213" w:name="_ETM_Q1_1357000"/>
      <w:bookmarkEnd w:id="213"/>
      <w:r>
        <w:rPr>
          <w:rFonts w:hint="cs"/>
          <w:rtl/>
        </w:rPr>
        <w:t xml:space="preserve">במצב כלכלי אחר, ואין יותר את הנושא הזה של פנסיה תקציבית לעובדים חדשים בשרות המדינה. אני חושב שבפן הזה דווקא </w:t>
      </w:r>
      <w:bookmarkStart w:id="214" w:name="_ETM_Q1_1360000"/>
      <w:bookmarkEnd w:id="214"/>
      <w:r w:rsidR="007A16BB">
        <w:rPr>
          <w:rFonts w:hint="cs"/>
          <w:rtl/>
        </w:rPr>
        <w:t xml:space="preserve">זה </w:t>
      </w:r>
      <w:r>
        <w:rPr>
          <w:rFonts w:hint="cs"/>
          <w:rtl/>
        </w:rPr>
        <w:t xml:space="preserve">לא היה טוב למדינה פנסיה תקציבית, זה שהיא לא </w:t>
      </w:r>
      <w:bookmarkStart w:id="215" w:name="_ETM_Q1_1361000"/>
      <w:bookmarkEnd w:id="215"/>
      <w:r>
        <w:rPr>
          <w:rFonts w:hint="cs"/>
          <w:rtl/>
        </w:rPr>
        <w:t xml:space="preserve">עשתה את זה בשביל עצמה, אבל זה נושא לוויכוח אחר, אני לא חושב שזה השולחן. אבל מה שאני רק </w:t>
      </w:r>
      <w:bookmarkStart w:id="216" w:name="_ETM_Q1_1365000"/>
      <w:bookmarkEnd w:id="216"/>
      <w:r>
        <w:rPr>
          <w:rFonts w:hint="cs"/>
          <w:rtl/>
        </w:rPr>
        <w:t xml:space="preserve">רוצה להגיד, שהפנסיה התקציבית היא ניתנת מכוח חוק. זה בעצם זכות שמוקנה לעובד המדינה שנכנס בעבר מכוח החוק. החוק קובע </w:t>
      </w:r>
      <w:bookmarkStart w:id="217" w:name="_ETM_Q1_1377000"/>
      <w:bookmarkEnd w:id="217"/>
      <w:r>
        <w:rPr>
          <w:rFonts w:hint="cs"/>
          <w:rtl/>
        </w:rPr>
        <w:t xml:space="preserve">באיזה תנאים הוא נותן אותה, ובאיזה תנאים הוא נותן </w:t>
      </w:r>
      <w:bookmarkStart w:id="218" w:name="_ETM_Q1_1373000"/>
      <w:bookmarkEnd w:id="218"/>
      <w:r>
        <w:rPr>
          <w:rFonts w:hint="cs"/>
          <w:rtl/>
        </w:rPr>
        <w:t xml:space="preserve">רק את חלקה. זה אותו חוק, זה לא שבחוק אחד </w:t>
      </w:r>
      <w:bookmarkStart w:id="219" w:name="_ETM_Q1_1381000"/>
      <w:bookmarkEnd w:id="219"/>
      <w:r>
        <w:rPr>
          <w:rFonts w:hint="cs"/>
          <w:rtl/>
        </w:rPr>
        <w:t xml:space="preserve">נתנו, ובחוק אחר קיזזנו. החוק שהחליט שהוא נותן פנסיה </w:t>
      </w:r>
      <w:bookmarkStart w:id="220" w:name="_ETM_Q1_1382000"/>
      <w:bookmarkEnd w:id="220"/>
      <w:r>
        <w:rPr>
          <w:rFonts w:hint="cs"/>
          <w:rtl/>
        </w:rPr>
        <w:t xml:space="preserve">תקציבית, הוא אמר, אני נותן לך פנסיה תקציבית. אבל אם יש לך מקור אחר, אז אני מקזז לך חלק מהפנסיה </w:t>
      </w:r>
      <w:bookmarkStart w:id="221" w:name="_ETM_Q1_1388000"/>
      <w:bookmarkEnd w:id="221"/>
      <w:r w:rsidR="00753DA8">
        <w:rPr>
          <w:rFonts w:hint="cs"/>
          <w:rtl/>
        </w:rPr>
        <w:t>התקציבית,</w:t>
      </w:r>
      <w:r>
        <w:rPr>
          <w:rFonts w:hint="cs"/>
          <w:rtl/>
        </w:rPr>
        <w:t xml:space="preserve"> זה מה שהחוק אמר. </w:t>
      </w:r>
    </w:p>
    <w:p w:rsidR="00DF5E54" w:rsidRDefault="00DF5E54" w:rsidP="006F08DE">
      <w:pPr>
        <w:rPr>
          <w:rtl/>
        </w:rPr>
      </w:pPr>
    </w:p>
    <w:p w:rsidR="00DF5E54" w:rsidRDefault="00DF5E54" w:rsidP="00753DA8">
      <w:pPr>
        <w:rPr>
          <w:rtl/>
        </w:rPr>
      </w:pPr>
      <w:r>
        <w:rPr>
          <w:rFonts w:hint="cs"/>
          <w:rtl/>
        </w:rPr>
        <w:t xml:space="preserve">מה שגילינו, שיצר איזשהו </w:t>
      </w:r>
      <w:bookmarkStart w:id="222" w:name="_ETM_Q1_1394000"/>
      <w:bookmarkEnd w:id="222"/>
      <w:r>
        <w:rPr>
          <w:rFonts w:hint="cs"/>
          <w:rtl/>
        </w:rPr>
        <w:t xml:space="preserve">עיוות, ושהקיזוז </w:t>
      </w:r>
      <w:r w:rsidR="00753DA8">
        <w:rPr>
          <w:rFonts w:hint="cs"/>
          <w:rtl/>
        </w:rPr>
        <w:t xml:space="preserve">היה קיזוז ביתר ביחס לחללי צה"ל - </w:t>
      </w:r>
      <w:r>
        <w:rPr>
          <w:rFonts w:hint="cs"/>
          <w:rtl/>
        </w:rPr>
        <w:t xml:space="preserve">באה </w:t>
      </w:r>
      <w:bookmarkStart w:id="223" w:name="_ETM_Q1_1398000"/>
      <w:bookmarkEnd w:id="223"/>
      <w:r>
        <w:rPr>
          <w:rFonts w:hint="cs"/>
          <w:rtl/>
        </w:rPr>
        <w:t xml:space="preserve">חברת הכנסת מועלם, אמרנו לה, את צודקת, טעות, ואת זה נתקן. ולכן, אנחנו פה בעצם ביחד חברי הכנסת והממשלה. </w:t>
      </w:r>
    </w:p>
    <w:p w:rsidR="00753DA8" w:rsidRDefault="00753DA8" w:rsidP="00753DA8">
      <w:pPr>
        <w:pStyle w:val="af6"/>
        <w:keepNext/>
        <w:rPr>
          <w:rStyle w:val="TagStyle"/>
          <w:rtl/>
        </w:rPr>
      </w:pPr>
    </w:p>
    <w:p w:rsidR="00753DA8" w:rsidRDefault="00753DA8" w:rsidP="00921C34">
      <w:pPr>
        <w:pStyle w:val="af6"/>
        <w:rPr>
          <w:rtl/>
        </w:rPr>
      </w:pPr>
      <w:r w:rsidRPr="00921C34">
        <w:rPr>
          <w:rStyle w:val="TagStyle"/>
          <w:rtl/>
        </w:rPr>
        <w:t>&lt;&lt; יור &gt;&gt;</w:t>
      </w:r>
      <w:r w:rsidRPr="00753DA8">
        <w:rPr>
          <w:rStyle w:val="TagStyle"/>
          <w:rtl/>
        </w:rPr>
        <w:t xml:space="preserve"> </w:t>
      </w:r>
      <w:r>
        <w:rPr>
          <w:rtl/>
        </w:rPr>
        <w:t>היו"ר אלי אלאלוף:</w:t>
      </w:r>
      <w:r w:rsidRPr="00753DA8">
        <w:rPr>
          <w:rStyle w:val="TagStyle"/>
          <w:rtl/>
        </w:rPr>
        <w:t xml:space="preserve"> </w:t>
      </w:r>
      <w:r w:rsidRPr="00921C34">
        <w:rPr>
          <w:rStyle w:val="TagStyle"/>
          <w:rtl/>
        </w:rPr>
        <w:t>&lt;&lt; יור &gt;&gt;</w:t>
      </w:r>
      <w:r>
        <w:rPr>
          <w:rtl/>
        </w:rPr>
        <w:t xml:space="preserve"> </w:t>
      </w:r>
    </w:p>
    <w:p w:rsidR="00753DA8" w:rsidRDefault="00753DA8" w:rsidP="00753DA8">
      <w:pPr>
        <w:pStyle w:val="KeepWithNext"/>
        <w:rPr>
          <w:rtl/>
        </w:rPr>
      </w:pPr>
    </w:p>
    <w:p w:rsidR="00DF5E54" w:rsidRDefault="00753DA8" w:rsidP="00753DA8">
      <w:pPr>
        <w:rPr>
          <w:rtl/>
        </w:rPr>
      </w:pPr>
      <w:r>
        <w:rPr>
          <w:rtl/>
        </w:rPr>
        <w:t xml:space="preserve">  </w:t>
      </w:r>
      <w:r w:rsidR="00DF5E54">
        <w:rPr>
          <w:rFonts w:hint="cs"/>
          <w:rtl/>
        </w:rPr>
        <w:t xml:space="preserve">נתקן </w:t>
      </w:r>
      <w:bookmarkStart w:id="224" w:name="_ETM_Q1_1402000"/>
      <w:bookmarkEnd w:id="224"/>
      <w:r w:rsidR="00DF5E54">
        <w:rPr>
          <w:rFonts w:hint="cs"/>
          <w:rtl/>
        </w:rPr>
        <w:t>רק מהיום קדימה, או גם רטרו-אקטיבי?</w:t>
      </w:r>
    </w:p>
    <w:p w:rsidR="00DF5E54" w:rsidRDefault="00DF5E54" w:rsidP="00DF5E54">
      <w:pPr>
        <w:rPr>
          <w:rtl/>
        </w:rPr>
      </w:pPr>
    </w:p>
    <w:p w:rsidR="00DF5E54" w:rsidRDefault="00DF5E54" w:rsidP="00921C34">
      <w:pPr>
        <w:pStyle w:val="af9"/>
        <w:rPr>
          <w:rtl/>
        </w:rPr>
      </w:pPr>
      <w:bookmarkStart w:id="225" w:name="ET_guest_782052_137"/>
      <w:r w:rsidRPr="00921C34">
        <w:rPr>
          <w:rStyle w:val="TagStyle"/>
          <w:rtl/>
        </w:rPr>
        <w:t xml:space="preserve"> &lt;&lt; אורח &gt;&gt;</w:t>
      </w:r>
      <w:r w:rsidRPr="00DF5E54">
        <w:rPr>
          <w:rStyle w:val="TagStyle"/>
          <w:rtl/>
        </w:rPr>
        <w:t xml:space="preserve"> </w:t>
      </w:r>
      <w:r>
        <w:rPr>
          <w:rtl/>
        </w:rPr>
        <w:t>עלי בינג:</w:t>
      </w:r>
      <w:r w:rsidRPr="00DF5E54">
        <w:rPr>
          <w:rStyle w:val="TagStyle"/>
          <w:rtl/>
        </w:rPr>
        <w:t xml:space="preserve"> </w:t>
      </w:r>
      <w:r w:rsidRPr="00921C34">
        <w:rPr>
          <w:rStyle w:val="TagStyle"/>
          <w:rtl/>
        </w:rPr>
        <w:t>&lt;&lt; אורח &gt;&gt;</w:t>
      </w:r>
      <w:r>
        <w:rPr>
          <w:rtl/>
        </w:rPr>
        <w:t xml:space="preserve"> </w:t>
      </w:r>
      <w:bookmarkEnd w:id="225"/>
    </w:p>
    <w:p w:rsidR="00DF5E54" w:rsidRDefault="00DF5E54" w:rsidP="00DF5E54">
      <w:pPr>
        <w:pStyle w:val="KeepWithNext"/>
        <w:rPr>
          <w:rtl/>
        </w:rPr>
      </w:pPr>
    </w:p>
    <w:p w:rsidR="00DF5E54" w:rsidRDefault="00DF5E54" w:rsidP="00DF5E54">
      <w:pPr>
        <w:rPr>
          <w:rtl/>
        </w:rPr>
      </w:pPr>
      <w:bookmarkStart w:id="226" w:name="_ETM_Q1_1407000"/>
      <w:bookmarkEnd w:id="226"/>
      <w:r>
        <w:rPr>
          <w:rFonts w:hint="cs"/>
          <w:rtl/>
        </w:rPr>
        <w:t xml:space="preserve">זה מתקן גם על </w:t>
      </w:r>
      <w:bookmarkStart w:id="227" w:name="_ETM_Q1_1405000"/>
      <w:bookmarkEnd w:id="227"/>
      <w:r>
        <w:rPr>
          <w:rFonts w:hint="cs"/>
          <w:rtl/>
        </w:rPr>
        <w:t xml:space="preserve">אוכלוסייה שכבר קיימת. </w:t>
      </w:r>
    </w:p>
    <w:p w:rsidR="00DF5E54" w:rsidRDefault="00DF5E54" w:rsidP="00DF5E54">
      <w:pPr>
        <w:rPr>
          <w:rtl/>
        </w:rPr>
      </w:pPr>
    </w:p>
    <w:p w:rsidR="00DF5E54" w:rsidRDefault="00DF5E54" w:rsidP="00921C34">
      <w:pPr>
        <w:pStyle w:val="a4"/>
        <w:rPr>
          <w:rtl/>
        </w:rPr>
      </w:pPr>
      <w:bookmarkStart w:id="228" w:name="ET_speaker_5088_138"/>
      <w:r w:rsidRPr="00921C34">
        <w:rPr>
          <w:rStyle w:val="TagStyle"/>
          <w:rtl/>
        </w:rPr>
        <w:t xml:space="preserve"> &lt;&lt; דובר &gt;&gt;</w:t>
      </w:r>
      <w:r w:rsidRPr="00DF5E54">
        <w:rPr>
          <w:rStyle w:val="TagStyle"/>
          <w:rtl/>
        </w:rPr>
        <w:t xml:space="preserve"> </w:t>
      </w:r>
      <w:r>
        <w:rPr>
          <w:rtl/>
        </w:rPr>
        <w:t>שולי מועלם-רפאלי (הבית היהודי):</w:t>
      </w:r>
      <w:r w:rsidRPr="00DF5E54">
        <w:rPr>
          <w:rStyle w:val="TagStyle"/>
          <w:rtl/>
        </w:rPr>
        <w:t xml:space="preserve"> </w:t>
      </w:r>
      <w:r w:rsidRPr="00921C34">
        <w:rPr>
          <w:rStyle w:val="TagStyle"/>
          <w:rtl/>
        </w:rPr>
        <w:t>&lt;&lt; דובר &gt;&gt;</w:t>
      </w:r>
      <w:r>
        <w:rPr>
          <w:rtl/>
        </w:rPr>
        <w:t xml:space="preserve"> </w:t>
      </w:r>
      <w:bookmarkEnd w:id="228"/>
    </w:p>
    <w:p w:rsidR="00DF5E54" w:rsidRDefault="00DF5E54" w:rsidP="00DF5E54">
      <w:pPr>
        <w:pStyle w:val="KeepWithNext"/>
        <w:rPr>
          <w:rtl/>
        </w:rPr>
      </w:pPr>
    </w:p>
    <w:p w:rsidR="00DF5E54" w:rsidRDefault="00DF5E54" w:rsidP="00DF5E54">
      <w:pPr>
        <w:rPr>
          <w:rtl/>
        </w:rPr>
      </w:pPr>
      <w:r>
        <w:rPr>
          <w:rFonts w:hint="cs"/>
          <w:rtl/>
        </w:rPr>
        <w:t xml:space="preserve">אבל לא נותן להם כסף. הוא מכניס </w:t>
      </w:r>
      <w:bookmarkStart w:id="229" w:name="_ETM_Q1_1414000"/>
      <w:bookmarkEnd w:id="229"/>
      <w:r>
        <w:rPr>
          <w:rFonts w:hint="cs"/>
          <w:rtl/>
        </w:rPr>
        <w:t xml:space="preserve">את האוכלוסייה שיש לה זכאות, אבל לא נותן כסף. </w:t>
      </w:r>
    </w:p>
    <w:p w:rsidR="00DF5E54" w:rsidRDefault="00DF5E54" w:rsidP="00DF5E54">
      <w:pPr>
        <w:rPr>
          <w:rtl/>
        </w:rPr>
      </w:pPr>
      <w:bookmarkStart w:id="230" w:name="_ETM_Q1_1418000"/>
      <w:bookmarkEnd w:id="230"/>
    </w:p>
    <w:p w:rsidR="00DF5E54" w:rsidRDefault="00DF5E54" w:rsidP="00921C34">
      <w:pPr>
        <w:pStyle w:val="af9"/>
        <w:rPr>
          <w:rtl/>
        </w:rPr>
      </w:pPr>
      <w:bookmarkStart w:id="231" w:name="_ETM_Q1_1419000"/>
      <w:bookmarkStart w:id="232" w:name="ET_guest_782052_139"/>
      <w:bookmarkEnd w:id="231"/>
      <w:r w:rsidRPr="00921C34">
        <w:rPr>
          <w:rStyle w:val="TagStyle"/>
          <w:rtl/>
        </w:rPr>
        <w:t xml:space="preserve"> &lt;&lt; אורח &gt;&gt;</w:t>
      </w:r>
      <w:r w:rsidRPr="00DF5E54">
        <w:rPr>
          <w:rStyle w:val="TagStyle"/>
          <w:rtl/>
        </w:rPr>
        <w:t xml:space="preserve"> </w:t>
      </w:r>
      <w:r>
        <w:rPr>
          <w:rtl/>
        </w:rPr>
        <w:t>עלי בינג:</w:t>
      </w:r>
      <w:r w:rsidRPr="00DF5E54">
        <w:rPr>
          <w:rStyle w:val="TagStyle"/>
          <w:rtl/>
        </w:rPr>
        <w:t xml:space="preserve"> </w:t>
      </w:r>
      <w:r w:rsidRPr="00921C34">
        <w:rPr>
          <w:rStyle w:val="TagStyle"/>
          <w:rtl/>
        </w:rPr>
        <w:t>&lt;&lt; אורח &gt;&gt;</w:t>
      </w:r>
      <w:r>
        <w:rPr>
          <w:rtl/>
        </w:rPr>
        <w:t xml:space="preserve"> </w:t>
      </w:r>
      <w:bookmarkEnd w:id="232"/>
    </w:p>
    <w:p w:rsidR="00DF5E54" w:rsidRDefault="00DF5E54" w:rsidP="00DF5E54">
      <w:pPr>
        <w:pStyle w:val="KeepWithNext"/>
        <w:rPr>
          <w:rtl/>
        </w:rPr>
      </w:pPr>
    </w:p>
    <w:p w:rsidR="00DF5E54" w:rsidRDefault="00DF5E54" w:rsidP="00DF5E54">
      <w:pPr>
        <w:rPr>
          <w:rtl/>
        </w:rPr>
      </w:pPr>
      <w:bookmarkStart w:id="233" w:name="_ETM_Q1_1421000"/>
      <w:bookmarkEnd w:id="233"/>
      <w:r>
        <w:rPr>
          <w:rFonts w:hint="cs"/>
          <w:rtl/>
        </w:rPr>
        <w:t xml:space="preserve">אמת. </w:t>
      </w:r>
    </w:p>
    <w:p w:rsidR="00DF5E54" w:rsidRDefault="00DF5E54" w:rsidP="00DF5E54">
      <w:pPr>
        <w:rPr>
          <w:rtl/>
        </w:rPr>
      </w:pPr>
      <w:bookmarkStart w:id="234" w:name="_ETM_Q1_1423000"/>
      <w:bookmarkEnd w:id="234"/>
    </w:p>
    <w:p w:rsidR="00DF5E54" w:rsidRDefault="00DF5E54" w:rsidP="00921C34">
      <w:pPr>
        <w:pStyle w:val="af6"/>
        <w:rPr>
          <w:rtl/>
        </w:rPr>
      </w:pPr>
      <w:bookmarkStart w:id="235" w:name="ET_yor_5299_140"/>
      <w:r w:rsidRPr="00921C34">
        <w:rPr>
          <w:rStyle w:val="TagStyle"/>
          <w:rtl/>
        </w:rPr>
        <w:lastRenderedPageBreak/>
        <w:t xml:space="preserve"> &lt;&lt; יור &gt;&gt;</w:t>
      </w:r>
      <w:r w:rsidRPr="00DF5E54">
        <w:rPr>
          <w:rStyle w:val="TagStyle"/>
          <w:rtl/>
        </w:rPr>
        <w:t xml:space="preserve"> </w:t>
      </w:r>
      <w:r>
        <w:rPr>
          <w:rtl/>
        </w:rPr>
        <w:t>היו"ר אלי אלאלוף:</w:t>
      </w:r>
      <w:r w:rsidRPr="00DF5E54">
        <w:rPr>
          <w:rStyle w:val="TagStyle"/>
          <w:rtl/>
        </w:rPr>
        <w:t xml:space="preserve"> </w:t>
      </w:r>
      <w:r w:rsidRPr="00921C34">
        <w:rPr>
          <w:rStyle w:val="TagStyle"/>
          <w:rtl/>
        </w:rPr>
        <w:t>&lt;&lt; יור &gt;&gt;</w:t>
      </w:r>
      <w:r>
        <w:rPr>
          <w:rtl/>
        </w:rPr>
        <w:t xml:space="preserve"> </w:t>
      </w:r>
      <w:bookmarkEnd w:id="235"/>
    </w:p>
    <w:p w:rsidR="00DF5E54" w:rsidRDefault="00DF5E54" w:rsidP="00DF5E54">
      <w:pPr>
        <w:pStyle w:val="KeepWithNext"/>
        <w:rPr>
          <w:rtl/>
        </w:rPr>
      </w:pPr>
    </w:p>
    <w:p w:rsidR="00DF5E54" w:rsidRDefault="00DF5E54" w:rsidP="00DF5E54">
      <w:pPr>
        <w:rPr>
          <w:rtl/>
        </w:rPr>
      </w:pPr>
      <w:r>
        <w:rPr>
          <w:rFonts w:hint="cs"/>
          <w:rtl/>
        </w:rPr>
        <w:t>מכניס אוכלוסייה נוספת, אבל בתנאים של היום, בלי להתחשב במה שהפסידה - - -</w:t>
      </w:r>
    </w:p>
    <w:p w:rsidR="00DF5E54" w:rsidRDefault="00DF5E54" w:rsidP="00DF5E54">
      <w:pPr>
        <w:rPr>
          <w:rtl/>
        </w:rPr>
      </w:pPr>
    </w:p>
    <w:p w:rsidR="00DF5E54" w:rsidRDefault="00DF5E54" w:rsidP="00921C34">
      <w:pPr>
        <w:pStyle w:val="-"/>
        <w:rPr>
          <w:rtl/>
        </w:rPr>
      </w:pPr>
      <w:bookmarkStart w:id="236" w:name="ET_speakercontinue_782052_141"/>
      <w:r w:rsidRPr="00921C34">
        <w:rPr>
          <w:rStyle w:val="TagStyle"/>
          <w:rtl/>
        </w:rPr>
        <w:t xml:space="preserve"> &lt;&lt; דובר_המשך &gt;&gt;</w:t>
      </w:r>
      <w:r w:rsidRPr="00DF5E54">
        <w:rPr>
          <w:rStyle w:val="TagStyle"/>
          <w:rtl/>
        </w:rPr>
        <w:t xml:space="preserve"> </w:t>
      </w:r>
      <w:r>
        <w:rPr>
          <w:rtl/>
        </w:rPr>
        <w:t>עלי בינג:</w:t>
      </w:r>
      <w:r w:rsidRPr="00DF5E54">
        <w:rPr>
          <w:rStyle w:val="TagStyle"/>
          <w:rtl/>
        </w:rPr>
        <w:t xml:space="preserve"> </w:t>
      </w:r>
      <w:r w:rsidRPr="00921C34">
        <w:rPr>
          <w:rStyle w:val="TagStyle"/>
          <w:rtl/>
        </w:rPr>
        <w:t>&lt;&lt; דובר_המשך &gt;&gt;</w:t>
      </w:r>
      <w:r>
        <w:rPr>
          <w:rtl/>
        </w:rPr>
        <w:t xml:space="preserve"> </w:t>
      </w:r>
      <w:bookmarkEnd w:id="236"/>
    </w:p>
    <w:p w:rsidR="00DF5E54" w:rsidRDefault="00DF5E54" w:rsidP="00DF5E54">
      <w:pPr>
        <w:pStyle w:val="KeepWithNext"/>
        <w:rPr>
          <w:rtl/>
        </w:rPr>
      </w:pPr>
    </w:p>
    <w:p w:rsidR="00DF5E54" w:rsidRDefault="00DF5E54" w:rsidP="00DF5E54">
      <w:pPr>
        <w:rPr>
          <w:rtl/>
        </w:rPr>
      </w:pPr>
      <w:bookmarkStart w:id="237" w:name="_ETM_Q1_1429000"/>
      <w:bookmarkEnd w:id="237"/>
      <w:r>
        <w:rPr>
          <w:rFonts w:hint="cs"/>
          <w:rtl/>
        </w:rPr>
        <w:t xml:space="preserve">כן, בדיוק. אני רק אמחיש, אני </w:t>
      </w:r>
      <w:bookmarkStart w:id="238" w:name="_ETM_Q1_1436000"/>
      <w:bookmarkEnd w:id="238"/>
      <w:r>
        <w:rPr>
          <w:rFonts w:hint="cs"/>
          <w:rtl/>
        </w:rPr>
        <w:t xml:space="preserve">אתן דוגמה. </w:t>
      </w:r>
    </w:p>
    <w:p w:rsidR="00DF5E54" w:rsidRPr="00DF5E54" w:rsidRDefault="00DF5E54" w:rsidP="00DF5E54">
      <w:pPr>
        <w:rPr>
          <w:rtl/>
        </w:rPr>
      </w:pPr>
      <w:bookmarkStart w:id="239" w:name="_ETM_Q1_1432000"/>
      <w:bookmarkEnd w:id="239"/>
      <w:r>
        <w:rPr>
          <w:rtl/>
        </w:rPr>
        <w:t xml:space="preserve">          </w:t>
      </w:r>
    </w:p>
    <w:p w:rsidR="00603E8B" w:rsidRDefault="00603E8B" w:rsidP="007A16BB">
      <w:pPr>
        <w:rPr>
          <w:rtl/>
        </w:rPr>
      </w:pPr>
      <w:r>
        <w:rPr>
          <w:rFonts w:hint="cs"/>
          <w:rtl/>
        </w:rPr>
        <w:t xml:space="preserve">באופן כללי חקיקה רטרו-אקטיבית היא מאוד בעייתית. זאת </w:t>
      </w:r>
      <w:bookmarkStart w:id="240" w:name="_ETM_Q1_1440000"/>
      <w:bookmarkEnd w:id="240"/>
      <w:r>
        <w:rPr>
          <w:rFonts w:hint="cs"/>
          <w:rtl/>
        </w:rPr>
        <w:t xml:space="preserve">אומרת, לתת זכויות - - - </w:t>
      </w:r>
    </w:p>
    <w:p w:rsidR="00603E8B" w:rsidRDefault="00603E8B" w:rsidP="007A16BB">
      <w:pPr>
        <w:rPr>
          <w:rtl/>
        </w:rPr>
      </w:pPr>
    </w:p>
    <w:p w:rsidR="00603E8B" w:rsidRDefault="00603E8B" w:rsidP="00921C34">
      <w:pPr>
        <w:pStyle w:val="af6"/>
        <w:rPr>
          <w:rtl/>
        </w:rPr>
      </w:pPr>
      <w:bookmarkStart w:id="241" w:name="ET_yor_5299_142"/>
      <w:r w:rsidRPr="00921C34">
        <w:rPr>
          <w:rStyle w:val="TagStyle"/>
          <w:rtl/>
        </w:rPr>
        <w:t xml:space="preserve"> &lt;&lt; יור &gt;&gt;</w:t>
      </w:r>
      <w:r w:rsidRPr="00603E8B">
        <w:rPr>
          <w:rStyle w:val="TagStyle"/>
          <w:rtl/>
        </w:rPr>
        <w:t xml:space="preserve"> </w:t>
      </w:r>
      <w:r>
        <w:rPr>
          <w:rtl/>
        </w:rPr>
        <w:t>היו"ר אלי אלאלוף:</w:t>
      </w:r>
      <w:r w:rsidRPr="00603E8B">
        <w:rPr>
          <w:rStyle w:val="TagStyle"/>
          <w:rtl/>
        </w:rPr>
        <w:t xml:space="preserve"> </w:t>
      </w:r>
      <w:r w:rsidRPr="00921C34">
        <w:rPr>
          <w:rStyle w:val="TagStyle"/>
          <w:rtl/>
        </w:rPr>
        <w:t>&lt;&lt; יור &gt;&gt;</w:t>
      </w:r>
      <w:r>
        <w:rPr>
          <w:rtl/>
        </w:rPr>
        <w:t xml:space="preserve"> </w:t>
      </w:r>
      <w:bookmarkEnd w:id="241"/>
    </w:p>
    <w:p w:rsidR="00603E8B" w:rsidRDefault="00603E8B" w:rsidP="00603E8B">
      <w:pPr>
        <w:pStyle w:val="KeepWithNext"/>
        <w:rPr>
          <w:rtl/>
        </w:rPr>
      </w:pPr>
    </w:p>
    <w:p w:rsidR="00603E8B" w:rsidRDefault="00603E8B" w:rsidP="00603E8B">
      <w:pPr>
        <w:rPr>
          <w:rtl/>
        </w:rPr>
      </w:pPr>
      <w:r>
        <w:rPr>
          <w:rFonts w:hint="cs"/>
          <w:rtl/>
        </w:rPr>
        <w:t xml:space="preserve">זו לא חקיקה, החקיקה </w:t>
      </w:r>
      <w:bookmarkStart w:id="242" w:name="_ETM_Q1_1445000"/>
      <w:bookmarkEnd w:id="242"/>
      <w:r>
        <w:rPr>
          <w:rFonts w:hint="cs"/>
          <w:rtl/>
        </w:rPr>
        <w:t>היא הי</w:t>
      </w:r>
      <w:r w:rsidR="00753DA8">
        <w:rPr>
          <w:rFonts w:hint="cs"/>
          <w:rtl/>
        </w:rPr>
        <w:t>ום. ההתחשבנות תהיה רטרו-אקטיבית,</w:t>
      </w:r>
      <w:r>
        <w:rPr>
          <w:rFonts w:hint="cs"/>
          <w:rtl/>
        </w:rPr>
        <w:t xml:space="preserve"> זו לא חקיקה רטרו-אקטיבית. </w:t>
      </w:r>
    </w:p>
    <w:p w:rsidR="00603E8B" w:rsidRDefault="00603E8B" w:rsidP="00603E8B">
      <w:pPr>
        <w:ind w:firstLine="0"/>
        <w:rPr>
          <w:rtl/>
        </w:rPr>
      </w:pPr>
      <w:bookmarkStart w:id="243" w:name="_ETM_Q1_1446000"/>
      <w:bookmarkEnd w:id="243"/>
    </w:p>
    <w:p w:rsidR="00603E8B" w:rsidRDefault="00603E8B" w:rsidP="00921C34">
      <w:pPr>
        <w:pStyle w:val="a4"/>
        <w:rPr>
          <w:rtl/>
        </w:rPr>
      </w:pPr>
      <w:bookmarkStart w:id="244" w:name="ET_speaker_5683_143"/>
      <w:r w:rsidRPr="00921C34">
        <w:rPr>
          <w:rStyle w:val="TagStyle"/>
          <w:rtl/>
        </w:rPr>
        <w:t xml:space="preserve"> &lt;&lt; דובר &gt;&gt;</w:t>
      </w:r>
      <w:r w:rsidRPr="00603E8B">
        <w:rPr>
          <w:rStyle w:val="TagStyle"/>
          <w:rtl/>
        </w:rPr>
        <w:t xml:space="preserve"> </w:t>
      </w:r>
      <w:r>
        <w:rPr>
          <w:rtl/>
        </w:rPr>
        <w:t>דן סידה (ש"ס):</w:t>
      </w:r>
      <w:r w:rsidRPr="00603E8B">
        <w:rPr>
          <w:rStyle w:val="TagStyle"/>
          <w:rtl/>
        </w:rPr>
        <w:t xml:space="preserve"> </w:t>
      </w:r>
      <w:r w:rsidRPr="00921C34">
        <w:rPr>
          <w:rStyle w:val="TagStyle"/>
          <w:rtl/>
        </w:rPr>
        <w:t>&lt;&lt; דובר &gt;&gt;</w:t>
      </w:r>
      <w:r>
        <w:rPr>
          <w:rtl/>
        </w:rPr>
        <w:t xml:space="preserve"> </w:t>
      </w:r>
      <w:bookmarkEnd w:id="244"/>
    </w:p>
    <w:p w:rsidR="00603E8B" w:rsidRDefault="00603E8B" w:rsidP="00603E8B">
      <w:pPr>
        <w:rPr>
          <w:rtl/>
          <w:lang w:eastAsia="he-IL"/>
        </w:rPr>
      </w:pPr>
    </w:p>
    <w:p w:rsidR="00603E8B" w:rsidRDefault="00603E8B" w:rsidP="00603E8B">
      <w:pPr>
        <w:rPr>
          <w:rtl/>
        </w:rPr>
      </w:pPr>
      <w:r>
        <w:rPr>
          <w:rFonts w:hint="cs"/>
          <w:rtl/>
        </w:rPr>
        <w:t xml:space="preserve">זו </w:t>
      </w:r>
      <w:bookmarkStart w:id="245" w:name="_ETM_Q1_1453000"/>
      <w:bookmarkEnd w:id="245"/>
      <w:r>
        <w:rPr>
          <w:rFonts w:hint="cs"/>
          <w:rtl/>
        </w:rPr>
        <w:t xml:space="preserve">טעות. </w:t>
      </w:r>
    </w:p>
    <w:p w:rsidR="00603E8B" w:rsidRDefault="00603E8B" w:rsidP="00603E8B">
      <w:pPr>
        <w:rPr>
          <w:rtl/>
        </w:rPr>
      </w:pPr>
    </w:p>
    <w:p w:rsidR="00603E8B" w:rsidRDefault="00603E8B" w:rsidP="00921C34">
      <w:pPr>
        <w:pStyle w:val="af9"/>
        <w:rPr>
          <w:rtl/>
        </w:rPr>
      </w:pPr>
      <w:bookmarkStart w:id="246" w:name="ET_guest_782052_145"/>
      <w:r w:rsidRPr="00921C34">
        <w:rPr>
          <w:rStyle w:val="TagStyle"/>
          <w:rtl/>
        </w:rPr>
        <w:t xml:space="preserve"> &lt;&lt; אורח &gt;&gt;</w:t>
      </w:r>
      <w:r w:rsidRPr="00603E8B">
        <w:rPr>
          <w:rStyle w:val="TagStyle"/>
          <w:rtl/>
        </w:rPr>
        <w:t xml:space="preserve"> </w:t>
      </w:r>
      <w:r>
        <w:rPr>
          <w:rtl/>
        </w:rPr>
        <w:t>עלי בינג:</w:t>
      </w:r>
      <w:r w:rsidRPr="00603E8B">
        <w:rPr>
          <w:rStyle w:val="TagStyle"/>
          <w:rtl/>
        </w:rPr>
        <w:t xml:space="preserve"> </w:t>
      </w:r>
      <w:r w:rsidRPr="00921C34">
        <w:rPr>
          <w:rStyle w:val="TagStyle"/>
          <w:rtl/>
        </w:rPr>
        <w:t>&lt;&lt; אורח &gt;&gt;</w:t>
      </w:r>
      <w:r>
        <w:rPr>
          <w:rtl/>
        </w:rPr>
        <w:t xml:space="preserve"> </w:t>
      </w:r>
      <w:bookmarkEnd w:id="246"/>
    </w:p>
    <w:p w:rsidR="00603E8B" w:rsidRDefault="00603E8B" w:rsidP="00603E8B">
      <w:pPr>
        <w:pStyle w:val="KeepWithNext"/>
        <w:rPr>
          <w:rtl/>
        </w:rPr>
      </w:pPr>
    </w:p>
    <w:p w:rsidR="00603E8B" w:rsidRDefault="00603E8B" w:rsidP="00603E8B">
      <w:pPr>
        <w:rPr>
          <w:rtl/>
        </w:rPr>
      </w:pPr>
      <w:r>
        <w:rPr>
          <w:rFonts w:hint="cs"/>
          <w:rtl/>
        </w:rPr>
        <w:t>כן, אבל לעשות עכשיו חקיקה - - -</w:t>
      </w:r>
    </w:p>
    <w:p w:rsidR="00603E8B" w:rsidRDefault="00603E8B" w:rsidP="00603E8B">
      <w:pPr>
        <w:rPr>
          <w:rtl/>
        </w:rPr>
      </w:pPr>
      <w:bookmarkStart w:id="247" w:name="_ETM_Q1_1455000"/>
      <w:bookmarkEnd w:id="247"/>
    </w:p>
    <w:p w:rsidR="00753DA8" w:rsidRDefault="00603E8B" w:rsidP="00921C34">
      <w:pPr>
        <w:pStyle w:val="af6"/>
        <w:rPr>
          <w:rtl/>
        </w:rPr>
      </w:pPr>
      <w:r w:rsidRPr="00921C34">
        <w:rPr>
          <w:rStyle w:val="TagStyle"/>
          <w:rtl/>
        </w:rPr>
        <w:t xml:space="preserve"> </w:t>
      </w:r>
      <w:bookmarkStart w:id="248" w:name="ET_yor_5299_229"/>
      <w:r w:rsidR="00753DA8" w:rsidRPr="00921C34">
        <w:rPr>
          <w:rStyle w:val="TagStyle"/>
          <w:rtl/>
        </w:rPr>
        <w:t xml:space="preserve"> &lt;&lt; יור &gt;&gt;</w:t>
      </w:r>
      <w:r w:rsidR="00753DA8" w:rsidRPr="00753DA8">
        <w:rPr>
          <w:rStyle w:val="TagStyle"/>
          <w:rtl/>
        </w:rPr>
        <w:t xml:space="preserve"> </w:t>
      </w:r>
      <w:r w:rsidR="00753DA8">
        <w:rPr>
          <w:rtl/>
        </w:rPr>
        <w:t>היו"ר אלי אלאלוף:</w:t>
      </w:r>
      <w:r w:rsidR="00753DA8" w:rsidRPr="00753DA8">
        <w:rPr>
          <w:rStyle w:val="TagStyle"/>
          <w:rtl/>
        </w:rPr>
        <w:t xml:space="preserve"> </w:t>
      </w:r>
      <w:r w:rsidR="00753DA8" w:rsidRPr="00921C34">
        <w:rPr>
          <w:rStyle w:val="TagStyle"/>
          <w:rtl/>
        </w:rPr>
        <w:t>&lt;&lt; יור &gt;&gt;</w:t>
      </w:r>
      <w:r w:rsidR="00753DA8">
        <w:rPr>
          <w:rtl/>
        </w:rPr>
        <w:t xml:space="preserve"> </w:t>
      </w:r>
      <w:bookmarkEnd w:id="248"/>
    </w:p>
    <w:p w:rsidR="00753DA8" w:rsidRDefault="00753DA8" w:rsidP="00753DA8">
      <w:pPr>
        <w:pStyle w:val="KeepWithNext"/>
        <w:rPr>
          <w:rtl/>
        </w:rPr>
      </w:pPr>
    </w:p>
    <w:p w:rsidR="0019058B" w:rsidRDefault="00753DA8" w:rsidP="00753DA8">
      <w:pPr>
        <w:rPr>
          <w:rtl/>
        </w:rPr>
      </w:pPr>
      <w:bookmarkStart w:id="249" w:name="_ETM_Q1_1461474"/>
      <w:bookmarkEnd w:id="249"/>
      <w:r>
        <w:rPr>
          <w:rtl/>
        </w:rPr>
        <w:t xml:space="preserve">  </w:t>
      </w:r>
      <w:bookmarkStart w:id="250" w:name="_ETM_Q1_1456000"/>
      <w:bookmarkEnd w:id="250"/>
      <w:r w:rsidR="00603E8B">
        <w:rPr>
          <w:rFonts w:hint="cs"/>
          <w:rtl/>
        </w:rPr>
        <w:t xml:space="preserve">לא חקיקה, אני לא בעד. לא, אנחנו נמצא הסכם, נעשה הסכם, תעזוב </w:t>
      </w:r>
      <w:bookmarkStart w:id="251" w:name="_ETM_Q1_1462000"/>
      <w:bookmarkEnd w:id="251"/>
      <w:r w:rsidR="00603E8B">
        <w:rPr>
          <w:rFonts w:hint="cs"/>
          <w:rtl/>
        </w:rPr>
        <w:t xml:space="preserve">את זה. קודם כל, אנחנו לא מתחשבנים פה עם אנשי </w:t>
      </w:r>
      <w:bookmarkStart w:id="252" w:name="_ETM_Q1_1458000"/>
      <w:bookmarkEnd w:id="252"/>
      <w:r w:rsidR="00603E8B">
        <w:rPr>
          <w:rFonts w:hint="cs"/>
          <w:rtl/>
        </w:rPr>
        <w:t xml:space="preserve">יהלומים. אנחנו מתחשבנים פה עם אנשים שחטפו מכה אנושית בלתי </w:t>
      </w:r>
      <w:bookmarkStart w:id="253" w:name="_ETM_Q1_1473000"/>
      <w:bookmarkEnd w:id="253"/>
      <w:r w:rsidR="00603E8B">
        <w:rPr>
          <w:rFonts w:hint="cs"/>
          <w:rtl/>
        </w:rPr>
        <w:t xml:space="preserve">נסבלת לאף אחד. שמצבם הכלכלי התדרדר, ואנחנו באים ואומרים, </w:t>
      </w:r>
      <w:bookmarkStart w:id="254" w:name="_ETM_Q1_1477000"/>
      <w:bookmarkEnd w:id="254"/>
      <w:r w:rsidR="00603E8B">
        <w:rPr>
          <w:rFonts w:hint="cs"/>
          <w:rtl/>
        </w:rPr>
        <w:t xml:space="preserve">לא, בשבילכם אי אפשר לשים את החוקים </w:t>
      </w:r>
      <w:r w:rsidR="0019058B">
        <w:rPr>
          <w:rFonts w:hint="cs"/>
          <w:rtl/>
        </w:rPr>
        <w:t xml:space="preserve">בצורה רטרו-אקטיבית, כי </w:t>
      </w:r>
      <w:bookmarkStart w:id="255" w:name="_ETM_Q1_1481000"/>
      <w:bookmarkEnd w:id="255"/>
      <w:r w:rsidR="0019058B">
        <w:rPr>
          <w:rFonts w:hint="cs"/>
          <w:rtl/>
        </w:rPr>
        <w:t xml:space="preserve">זה יכול להיות השלכה, לא יודע מה. </w:t>
      </w:r>
      <w:bookmarkStart w:id="256" w:name="_ETM_Q1_1485000"/>
      <w:bookmarkEnd w:id="256"/>
      <w:r w:rsidR="0019058B">
        <w:rPr>
          <w:rFonts w:hint="cs"/>
          <w:rtl/>
        </w:rPr>
        <w:t xml:space="preserve">זה לא מעניין כרגע. תתחשבנו בזה, בזה שהאוכלוסייה הזאת, </w:t>
      </w:r>
      <w:bookmarkStart w:id="257" w:name="_ETM_Q1_1488000"/>
      <w:bookmarkEnd w:id="257"/>
      <w:r w:rsidR="0019058B">
        <w:rPr>
          <w:rFonts w:hint="cs"/>
          <w:rtl/>
        </w:rPr>
        <w:t>שהיא לא ענקית לשמחתנו - - -</w:t>
      </w:r>
    </w:p>
    <w:p w:rsidR="0019058B" w:rsidRDefault="0019058B" w:rsidP="00603E8B">
      <w:pPr>
        <w:rPr>
          <w:rtl/>
        </w:rPr>
      </w:pPr>
    </w:p>
    <w:p w:rsidR="0019058B" w:rsidRDefault="0019058B" w:rsidP="00921C34">
      <w:pPr>
        <w:pStyle w:val="a4"/>
        <w:rPr>
          <w:rtl/>
        </w:rPr>
      </w:pPr>
      <w:bookmarkStart w:id="258" w:name="ET_speaker_5088_147"/>
      <w:r w:rsidRPr="00921C34">
        <w:rPr>
          <w:rStyle w:val="TagStyle"/>
          <w:rtl/>
        </w:rPr>
        <w:t xml:space="preserve"> &lt;&lt; דובר &gt;&gt;</w:t>
      </w:r>
      <w:r w:rsidRPr="0019058B">
        <w:rPr>
          <w:rStyle w:val="TagStyle"/>
          <w:rtl/>
        </w:rPr>
        <w:t xml:space="preserve"> </w:t>
      </w:r>
      <w:r>
        <w:rPr>
          <w:rtl/>
        </w:rPr>
        <w:t>שולי מועלם-רפאלי (הבית היהודי):</w:t>
      </w:r>
      <w:r w:rsidRPr="0019058B">
        <w:rPr>
          <w:rStyle w:val="TagStyle"/>
          <w:rtl/>
        </w:rPr>
        <w:t xml:space="preserve"> </w:t>
      </w:r>
      <w:r w:rsidRPr="00921C34">
        <w:rPr>
          <w:rStyle w:val="TagStyle"/>
          <w:rtl/>
        </w:rPr>
        <w:t>&lt;&lt; דובר &gt;&gt;</w:t>
      </w:r>
      <w:r>
        <w:rPr>
          <w:rtl/>
        </w:rPr>
        <w:t xml:space="preserve"> </w:t>
      </w:r>
      <w:bookmarkEnd w:id="258"/>
    </w:p>
    <w:p w:rsidR="0019058B" w:rsidRDefault="0019058B" w:rsidP="0019058B">
      <w:pPr>
        <w:pStyle w:val="KeepWithNext"/>
        <w:rPr>
          <w:rtl/>
        </w:rPr>
      </w:pPr>
    </w:p>
    <w:p w:rsidR="00603E8B" w:rsidRDefault="0019058B" w:rsidP="0019058B">
      <w:pPr>
        <w:rPr>
          <w:rtl/>
        </w:rPr>
      </w:pPr>
      <w:bookmarkStart w:id="259" w:name="_ETM_Q1_1493000"/>
      <w:bookmarkEnd w:id="259"/>
      <w:r>
        <w:rPr>
          <w:rFonts w:hint="cs"/>
          <w:rtl/>
        </w:rPr>
        <w:t xml:space="preserve">אלי, כמה פעמים </w:t>
      </w:r>
      <w:bookmarkStart w:id="260" w:name="_ETM_Q1_1496000"/>
      <w:bookmarkEnd w:id="260"/>
      <w:r>
        <w:rPr>
          <w:rFonts w:hint="cs"/>
          <w:rtl/>
        </w:rPr>
        <w:t xml:space="preserve">ביקשנו נתונים על כמה </w:t>
      </w:r>
      <w:r w:rsidR="00753DA8">
        <w:rPr>
          <w:rFonts w:hint="cs"/>
          <w:rtl/>
        </w:rPr>
        <w:t>אנשים מדובר. לא יצו</w:t>
      </w:r>
      <w:r>
        <w:rPr>
          <w:rFonts w:hint="cs"/>
          <w:rtl/>
        </w:rPr>
        <w:t xml:space="preserve">יר שאנחנו משכנעים אתכם </w:t>
      </w:r>
      <w:bookmarkStart w:id="261" w:name="_ETM_Q1_1503000"/>
      <w:bookmarkEnd w:id="261"/>
      <w:r>
        <w:rPr>
          <w:rFonts w:hint="cs"/>
          <w:rtl/>
        </w:rPr>
        <w:t xml:space="preserve">שזה רטרו-אקטיבית, על איזה תקציב מדובר? על איזה מספרים מדובר? </w:t>
      </w:r>
      <w:bookmarkStart w:id="262" w:name="_ETM_Q1_1505000"/>
      <w:bookmarkEnd w:id="262"/>
      <w:r>
        <w:rPr>
          <w:rFonts w:hint="cs"/>
          <w:rtl/>
        </w:rPr>
        <w:t>אנחנו לא מצליחים לצערי, א</w:t>
      </w:r>
      <w:r w:rsidR="00753DA8">
        <w:rPr>
          <w:rFonts w:hint="cs"/>
          <w:rtl/>
        </w:rPr>
        <w:t>דוני, לקבל מספרים בשום שלב בתהליך הזה.</w:t>
      </w:r>
      <w:r>
        <w:rPr>
          <w:rtl/>
        </w:rPr>
        <w:t xml:space="preserve">  </w:t>
      </w:r>
      <w:r w:rsidR="00603E8B">
        <w:rPr>
          <w:rtl/>
        </w:rPr>
        <w:t xml:space="preserve"> </w:t>
      </w:r>
    </w:p>
    <w:p w:rsidR="00603E8B" w:rsidRDefault="00603E8B" w:rsidP="007A16BB">
      <w:pPr>
        <w:rPr>
          <w:rtl/>
        </w:rPr>
      </w:pPr>
      <w:bookmarkStart w:id="263" w:name="_ETM_Q1_1449000"/>
      <w:bookmarkEnd w:id="263"/>
    </w:p>
    <w:p w:rsidR="0019058B" w:rsidRDefault="0019058B" w:rsidP="00921C34">
      <w:pPr>
        <w:pStyle w:val="af6"/>
        <w:rPr>
          <w:rtl/>
        </w:rPr>
      </w:pPr>
      <w:bookmarkStart w:id="264" w:name="ET_yor_5299_148"/>
      <w:r w:rsidRPr="00921C34">
        <w:rPr>
          <w:rStyle w:val="TagStyle"/>
          <w:rtl/>
        </w:rPr>
        <w:t xml:space="preserve"> &lt;&lt; יור &gt;&gt;</w:t>
      </w:r>
      <w:r w:rsidRPr="0019058B">
        <w:rPr>
          <w:rStyle w:val="TagStyle"/>
          <w:rtl/>
        </w:rPr>
        <w:t xml:space="preserve"> </w:t>
      </w:r>
      <w:r>
        <w:rPr>
          <w:rtl/>
        </w:rPr>
        <w:t>היו"ר אלי אלאלוף:</w:t>
      </w:r>
      <w:r w:rsidRPr="0019058B">
        <w:rPr>
          <w:rStyle w:val="TagStyle"/>
          <w:rtl/>
        </w:rPr>
        <w:t xml:space="preserve"> </w:t>
      </w:r>
      <w:r w:rsidRPr="00921C34">
        <w:rPr>
          <w:rStyle w:val="TagStyle"/>
          <w:rtl/>
        </w:rPr>
        <w:t>&lt;&lt; יור &gt;&gt;</w:t>
      </w:r>
      <w:r>
        <w:rPr>
          <w:rtl/>
        </w:rPr>
        <w:t xml:space="preserve"> </w:t>
      </w:r>
      <w:bookmarkEnd w:id="264"/>
    </w:p>
    <w:p w:rsidR="0019058B" w:rsidRDefault="0019058B" w:rsidP="0019058B">
      <w:pPr>
        <w:pStyle w:val="KeepWithNext"/>
        <w:rPr>
          <w:rtl/>
        </w:rPr>
      </w:pPr>
    </w:p>
    <w:p w:rsidR="0019058B" w:rsidRDefault="0019058B" w:rsidP="0019058B">
      <w:pPr>
        <w:rPr>
          <w:rtl/>
        </w:rPr>
      </w:pPr>
      <w:r>
        <w:rPr>
          <w:rFonts w:hint="cs"/>
          <w:rtl/>
        </w:rPr>
        <w:t xml:space="preserve">אולי </w:t>
      </w:r>
      <w:bookmarkStart w:id="265" w:name="_ETM_Q1_1508000"/>
      <w:bookmarkEnd w:id="265"/>
      <w:r>
        <w:rPr>
          <w:rFonts w:hint="cs"/>
          <w:rtl/>
        </w:rPr>
        <w:t xml:space="preserve">הביטוח הלאומי יש לו את כל מספרים, אני בטוח יש </w:t>
      </w:r>
      <w:bookmarkStart w:id="266" w:name="_ETM_Q1_1515000"/>
      <w:bookmarkEnd w:id="266"/>
      <w:r>
        <w:rPr>
          <w:rFonts w:hint="cs"/>
          <w:rtl/>
        </w:rPr>
        <w:t xml:space="preserve">לו. </w:t>
      </w:r>
    </w:p>
    <w:p w:rsidR="007A16BB" w:rsidRDefault="007A16BB" w:rsidP="007A16BB">
      <w:pPr>
        <w:rPr>
          <w:rtl/>
        </w:rPr>
      </w:pPr>
      <w:bookmarkStart w:id="267" w:name="_ETM_Q1_1516000"/>
      <w:bookmarkEnd w:id="267"/>
    </w:p>
    <w:p w:rsidR="007A16BB" w:rsidRDefault="007A16BB" w:rsidP="00921C34">
      <w:pPr>
        <w:pStyle w:val="af9"/>
        <w:rPr>
          <w:rtl/>
        </w:rPr>
      </w:pPr>
      <w:bookmarkStart w:id="268" w:name="ET_guest_723883_28"/>
      <w:r w:rsidRPr="00921C34">
        <w:rPr>
          <w:rStyle w:val="TagStyle"/>
          <w:rtl/>
        </w:rPr>
        <w:t xml:space="preserve"> &lt;&lt; אורח &gt;&gt;</w:t>
      </w:r>
      <w:r w:rsidRPr="007A16BB">
        <w:rPr>
          <w:rStyle w:val="TagStyle"/>
          <w:rtl/>
        </w:rPr>
        <w:t xml:space="preserve"> </w:t>
      </w:r>
      <w:r>
        <w:rPr>
          <w:rtl/>
        </w:rPr>
        <w:t>יוסף פולסקי:</w:t>
      </w:r>
      <w:r w:rsidRPr="007A16BB">
        <w:rPr>
          <w:rStyle w:val="TagStyle"/>
          <w:rtl/>
        </w:rPr>
        <w:t xml:space="preserve"> </w:t>
      </w:r>
      <w:r w:rsidRPr="00921C34">
        <w:rPr>
          <w:rStyle w:val="TagStyle"/>
          <w:rtl/>
        </w:rPr>
        <w:t>&lt;&lt; אורח &gt;&gt;</w:t>
      </w:r>
      <w:r>
        <w:rPr>
          <w:rtl/>
        </w:rPr>
        <w:t xml:space="preserve"> </w:t>
      </w:r>
      <w:bookmarkEnd w:id="268"/>
    </w:p>
    <w:p w:rsidR="007A16BB" w:rsidRDefault="007A16BB" w:rsidP="007A16BB">
      <w:pPr>
        <w:pStyle w:val="KeepWithNext"/>
        <w:rPr>
          <w:rtl/>
        </w:rPr>
      </w:pPr>
    </w:p>
    <w:p w:rsidR="007A16BB" w:rsidRDefault="0019058B" w:rsidP="00753DA8">
      <w:pPr>
        <w:rPr>
          <w:rtl/>
        </w:rPr>
      </w:pPr>
      <w:r>
        <w:rPr>
          <w:rFonts w:hint="cs"/>
          <w:rtl/>
        </w:rPr>
        <w:t xml:space="preserve">אני מהלשכה המשפטית. </w:t>
      </w:r>
      <w:r w:rsidR="00753DA8">
        <w:rPr>
          <w:rFonts w:hint="cs"/>
          <w:rtl/>
        </w:rPr>
        <w:t>הנ</w:t>
      </w:r>
      <w:r w:rsidR="00874B3E">
        <w:rPr>
          <w:rFonts w:hint="cs"/>
          <w:rtl/>
        </w:rPr>
        <w:t>תונים מדויקים א</w:t>
      </w:r>
      <w:r>
        <w:rPr>
          <w:rFonts w:hint="cs"/>
          <w:rtl/>
        </w:rPr>
        <w:t xml:space="preserve">סנת כהן, מנהלת </w:t>
      </w:r>
      <w:r w:rsidR="00753DA8">
        <w:rPr>
          <w:rFonts w:hint="cs"/>
          <w:rtl/>
        </w:rPr>
        <w:t xml:space="preserve">אגף </w:t>
      </w:r>
      <w:r>
        <w:rPr>
          <w:rFonts w:hint="cs"/>
          <w:rtl/>
        </w:rPr>
        <w:t xml:space="preserve">נפגעי </w:t>
      </w:r>
      <w:bookmarkStart w:id="269" w:name="_ETM_Q1_1519000"/>
      <w:bookmarkEnd w:id="269"/>
      <w:r>
        <w:rPr>
          <w:rFonts w:hint="cs"/>
          <w:rtl/>
        </w:rPr>
        <w:t xml:space="preserve">פעולות איבה תציג. אבל אין בידינו </w:t>
      </w:r>
      <w:r w:rsidR="007A16BB">
        <w:rPr>
          <w:rFonts w:hint="cs"/>
          <w:rtl/>
        </w:rPr>
        <w:t>את כל הנתונים</w:t>
      </w:r>
      <w:r>
        <w:rPr>
          <w:rFonts w:hint="cs"/>
          <w:rtl/>
        </w:rPr>
        <w:t xml:space="preserve"> </w:t>
      </w:r>
      <w:r>
        <w:rPr>
          <w:rtl/>
        </w:rPr>
        <w:t>–</w:t>
      </w:r>
      <w:r>
        <w:rPr>
          <w:rFonts w:hint="cs"/>
          <w:rtl/>
        </w:rPr>
        <w:t xml:space="preserve"> למה? יש </w:t>
      </w:r>
      <w:bookmarkStart w:id="270" w:name="_ETM_Q1_1523000"/>
      <w:bookmarkEnd w:id="270"/>
      <w:r>
        <w:rPr>
          <w:rFonts w:hint="cs"/>
          <w:rtl/>
        </w:rPr>
        <w:t xml:space="preserve">בידינו את הנתונים </w:t>
      </w:r>
      <w:r w:rsidR="007A16BB">
        <w:rPr>
          <w:rFonts w:hint="cs"/>
          <w:rtl/>
        </w:rPr>
        <w:t xml:space="preserve"> על אלו שהיום הגישו תביעה </w:t>
      </w:r>
      <w:r>
        <w:rPr>
          <w:rFonts w:hint="cs"/>
          <w:rtl/>
        </w:rPr>
        <w:t xml:space="preserve">לביטוח הלאומי, </w:t>
      </w:r>
      <w:r w:rsidR="00753DA8">
        <w:rPr>
          <w:rFonts w:hint="cs"/>
          <w:rtl/>
        </w:rPr>
        <w:t>והיום מקבלים את הרבע ק</w:t>
      </w:r>
      <w:r w:rsidR="007A16BB">
        <w:rPr>
          <w:rFonts w:hint="cs"/>
          <w:rtl/>
        </w:rPr>
        <w:t>צבה</w:t>
      </w:r>
      <w:r>
        <w:rPr>
          <w:rFonts w:hint="cs"/>
          <w:rtl/>
        </w:rPr>
        <w:t xml:space="preserve"> של נפגעי פעולות </w:t>
      </w:r>
      <w:bookmarkStart w:id="271" w:name="_ETM_Q1_1532000"/>
      <w:bookmarkEnd w:id="271"/>
      <w:r>
        <w:rPr>
          <w:rFonts w:hint="cs"/>
          <w:rtl/>
        </w:rPr>
        <w:t xml:space="preserve">איבה. </w:t>
      </w:r>
    </w:p>
    <w:p w:rsidR="007A16BB" w:rsidRDefault="007A16BB" w:rsidP="007A16BB">
      <w:pPr>
        <w:rPr>
          <w:rtl/>
        </w:rPr>
      </w:pPr>
    </w:p>
    <w:p w:rsidR="007A16BB" w:rsidRDefault="007A16BB" w:rsidP="00921C34">
      <w:pPr>
        <w:pStyle w:val="af6"/>
        <w:rPr>
          <w:rtl/>
        </w:rPr>
      </w:pPr>
      <w:bookmarkStart w:id="272" w:name="ET_yor_5299_29"/>
      <w:r w:rsidRPr="00921C34">
        <w:rPr>
          <w:rStyle w:val="TagStyle"/>
          <w:rtl/>
        </w:rPr>
        <w:t xml:space="preserve"> &lt;&lt; יור &gt;&gt;</w:t>
      </w:r>
      <w:r w:rsidRPr="007A16BB">
        <w:rPr>
          <w:rStyle w:val="TagStyle"/>
          <w:rtl/>
        </w:rPr>
        <w:t xml:space="preserve"> </w:t>
      </w:r>
      <w:r>
        <w:rPr>
          <w:rtl/>
        </w:rPr>
        <w:t>היו"ר אלי אלאלוף:</w:t>
      </w:r>
      <w:r w:rsidRPr="007A16BB">
        <w:rPr>
          <w:rStyle w:val="TagStyle"/>
          <w:rtl/>
        </w:rPr>
        <w:t xml:space="preserve"> </w:t>
      </w:r>
      <w:r w:rsidRPr="00921C34">
        <w:rPr>
          <w:rStyle w:val="TagStyle"/>
          <w:rtl/>
        </w:rPr>
        <w:t>&lt;&lt; יור &gt;&gt;</w:t>
      </w:r>
      <w:r>
        <w:rPr>
          <w:rtl/>
        </w:rPr>
        <w:t xml:space="preserve"> </w:t>
      </w:r>
      <w:bookmarkEnd w:id="272"/>
    </w:p>
    <w:p w:rsidR="007A16BB" w:rsidRDefault="007A16BB" w:rsidP="007A16BB">
      <w:pPr>
        <w:pStyle w:val="KeepWithNext"/>
        <w:rPr>
          <w:rtl/>
        </w:rPr>
      </w:pPr>
    </w:p>
    <w:p w:rsidR="00E25090" w:rsidRDefault="007A16BB" w:rsidP="007A16BB">
      <w:pPr>
        <w:rPr>
          <w:rtl/>
        </w:rPr>
      </w:pPr>
      <w:r>
        <w:rPr>
          <w:rFonts w:hint="cs"/>
          <w:rtl/>
        </w:rPr>
        <w:t>בכמה</w:t>
      </w:r>
      <w:r w:rsidR="00E25090">
        <w:rPr>
          <w:rFonts w:hint="cs"/>
          <w:rtl/>
        </w:rPr>
        <w:t xml:space="preserve"> </w:t>
      </w:r>
      <w:r w:rsidR="0019058B">
        <w:rPr>
          <w:rFonts w:hint="cs"/>
          <w:rtl/>
        </w:rPr>
        <w:t>מדובר?</w:t>
      </w:r>
    </w:p>
    <w:p w:rsidR="00E25090" w:rsidRDefault="00E25090" w:rsidP="007A16BB">
      <w:pPr>
        <w:rPr>
          <w:rtl/>
        </w:rPr>
      </w:pPr>
    </w:p>
    <w:p w:rsidR="00E25090" w:rsidRDefault="00E25090" w:rsidP="00921C34">
      <w:pPr>
        <w:pStyle w:val="af6"/>
        <w:rPr>
          <w:rtl/>
        </w:rPr>
      </w:pPr>
      <w:bookmarkStart w:id="273" w:name="ET_yor_5299_30"/>
      <w:r w:rsidRPr="00921C34">
        <w:rPr>
          <w:rStyle w:val="TagStyle"/>
          <w:rtl/>
        </w:rPr>
        <w:t xml:space="preserve"> &lt;&lt; יור &gt;&gt;</w:t>
      </w:r>
      <w:r w:rsidRPr="00E25090">
        <w:rPr>
          <w:rStyle w:val="TagStyle"/>
          <w:rtl/>
        </w:rPr>
        <w:t xml:space="preserve"> </w:t>
      </w:r>
      <w:r>
        <w:rPr>
          <w:rtl/>
        </w:rPr>
        <w:t>היו"ר אלי אלאלוף:</w:t>
      </w:r>
      <w:r w:rsidRPr="00E25090">
        <w:rPr>
          <w:rStyle w:val="TagStyle"/>
          <w:rtl/>
        </w:rPr>
        <w:t xml:space="preserve"> </w:t>
      </w:r>
      <w:r w:rsidRPr="00921C34">
        <w:rPr>
          <w:rStyle w:val="TagStyle"/>
          <w:rtl/>
        </w:rPr>
        <w:t>&lt;&lt; יור &gt;&gt;</w:t>
      </w:r>
      <w:r>
        <w:rPr>
          <w:rtl/>
        </w:rPr>
        <w:t xml:space="preserve"> </w:t>
      </w:r>
      <w:bookmarkEnd w:id="273"/>
    </w:p>
    <w:p w:rsidR="00E25090" w:rsidRDefault="00E25090" w:rsidP="00E25090">
      <w:pPr>
        <w:pStyle w:val="KeepWithNext"/>
        <w:rPr>
          <w:rtl/>
        </w:rPr>
      </w:pPr>
    </w:p>
    <w:p w:rsidR="00E25090" w:rsidRDefault="00753DA8" w:rsidP="00E25090">
      <w:pPr>
        <w:rPr>
          <w:rtl/>
        </w:rPr>
      </w:pPr>
      <w:r>
        <w:rPr>
          <w:rFonts w:hint="cs"/>
          <w:rtl/>
        </w:rPr>
        <w:t>שמונה משפחות.</w:t>
      </w:r>
    </w:p>
    <w:p w:rsidR="00E25090" w:rsidRDefault="00E25090" w:rsidP="00E25090">
      <w:pPr>
        <w:rPr>
          <w:rtl/>
        </w:rPr>
      </w:pPr>
    </w:p>
    <w:p w:rsidR="0019058B" w:rsidRDefault="0019058B" w:rsidP="00921C34">
      <w:pPr>
        <w:pStyle w:val="af9"/>
        <w:rPr>
          <w:rtl/>
        </w:rPr>
      </w:pPr>
      <w:bookmarkStart w:id="274" w:name="ET_guest_854139_149"/>
      <w:r w:rsidRPr="00921C34">
        <w:rPr>
          <w:rStyle w:val="TagStyle"/>
          <w:rtl/>
        </w:rPr>
        <w:t xml:space="preserve"> &lt;&lt; אורח &gt;&gt;</w:t>
      </w:r>
      <w:r w:rsidRPr="0019058B">
        <w:rPr>
          <w:rStyle w:val="TagStyle"/>
          <w:rtl/>
        </w:rPr>
        <w:t xml:space="preserve"> </w:t>
      </w:r>
      <w:r>
        <w:rPr>
          <w:rtl/>
        </w:rPr>
        <w:t>אירית צייגר:</w:t>
      </w:r>
      <w:r w:rsidRPr="0019058B">
        <w:rPr>
          <w:rStyle w:val="TagStyle"/>
          <w:rtl/>
        </w:rPr>
        <w:t xml:space="preserve"> </w:t>
      </w:r>
      <w:r w:rsidRPr="00921C34">
        <w:rPr>
          <w:rStyle w:val="TagStyle"/>
          <w:rtl/>
        </w:rPr>
        <w:t>&lt;&lt; אורח &gt;&gt;</w:t>
      </w:r>
      <w:r>
        <w:rPr>
          <w:rtl/>
        </w:rPr>
        <w:t xml:space="preserve"> </w:t>
      </w:r>
      <w:bookmarkEnd w:id="274"/>
    </w:p>
    <w:p w:rsidR="0019058B" w:rsidRDefault="0019058B" w:rsidP="0019058B">
      <w:pPr>
        <w:pStyle w:val="KeepWithNext"/>
        <w:rPr>
          <w:rtl/>
        </w:rPr>
      </w:pPr>
    </w:p>
    <w:p w:rsidR="0019058B" w:rsidRDefault="00753DA8" w:rsidP="0019058B">
      <w:pPr>
        <w:rPr>
          <w:rtl/>
        </w:rPr>
      </w:pPr>
      <w:bookmarkStart w:id="275" w:name="_ETM_Q1_1545000"/>
      <w:bookmarkEnd w:id="275"/>
      <w:r>
        <w:rPr>
          <w:rFonts w:hint="cs"/>
          <w:rtl/>
        </w:rPr>
        <w:t>רגע, סליחה, אבל שמונה זו</w:t>
      </w:r>
      <w:r w:rsidR="0019058B">
        <w:rPr>
          <w:rFonts w:hint="cs"/>
          <w:rtl/>
        </w:rPr>
        <w:t xml:space="preserve"> לא כל האוכלוסי</w:t>
      </w:r>
      <w:bookmarkStart w:id="276" w:name="_ETM_Q1_1551000"/>
      <w:bookmarkEnd w:id="276"/>
      <w:r w:rsidR="0019058B">
        <w:rPr>
          <w:rFonts w:hint="cs"/>
          <w:rtl/>
        </w:rPr>
        <w:t xml:space="preserve">יה. השמונה מתייחס למי שזכה לקבל - - </w:t>
      </w:r>
      <w:bookmarkStart w:id="277" w:name="_ETM_Q1_1557000"/>
      <w:bookmarkEnd w:id="277"/>
      <w:r w:rsidR="0019058B">
        <w:rPr>
          <w:rFonts w:hint="cs"/>
          <w:rtl/>
        </w:rPr>
        <w:t>-</w:t>
      </w:r>
      <w:r w:rsidR="0019058B">
        <w:rPr>
          <w:rtl/>
        </w:rPr>
        <w:t xml:space="preserve">  </w:t>
      </w:r>
    </w:p>
    <w:p w:rsidR="00E25090" w:rsidRDefault="00E25090" w:rsidP="00E25090">
      <w:pPr>
        <w:rPr>
          <w:rtl/>
        </w:rPr>
      </w:pPr>
    </w:p>
    <w:p w:rsidR="00E25090" w:rsidRDefault="00E25090" w:rsidP="00921C34">
      <w:pPr>
        <w:pStyle w:val="af6"/>
        <w:rPr>
          <w:rtl/>
        </w:rPr>
      </w:pPr>
      <w:bookmarkStart w:id="278" w:name="ET_yor_5299_31"/>
      <w:r w:rsidRPr="00921C34">
        <w:rPr>
          <w:rStyle w:val="TagStyle"/>
          <w:rtl/>
        </w:rPr>
        <w:t xml:space="preserve"> &lt;&lt; יור &gt;&gt;</w:t>
      </w:r>
      <w:r w:rsidRPr="00E25090">
        <w:rPr>
          <w:rStyle w:val="TagStyle"/>
          <w:rtl/>
        </w:rPr>
        <w:t xml:space="preserve"> </w:t>
      </w:r>
      <w:r>
        <w:rPr>
          <w:rtl/>
        </w:rPr>
        <w:t>היו"ר אלי אלאלוף:</w:t>
      </w:r>
      <w:r w:rsidRPr="00E25090">
        <w:rPr>
          <w:rStyle w:val="TagStyle"/>
          <w:rtl/>
        </w:rPr>
        <w:t xml:space="preserve"> </w:t>
      </w:r>
      <w:r w:rsidRPr="00921C34">
        <w:rPr>
          <w:rStyle w:val="TagStyle"/>
          <w:rtl/>
        </w:rPr>
        <w:t>&lt;&lt; יור &gt;&gt;</w:t>
      </w:r>
      <w:r>
        <w:rPr>
          <w:rtl/>
        </w:rPr>
        <w:t xml:space="preserve"> </w:t>
      </w:r>
      <w:bookmarkEnd w:id="278"/>
    </w:p>
    <w:p w:rsidR="00E25090" w:rsidRDefault="00E25090" w:rsidP="00E25090">
      <w:pPr>
        <w:pStyle w:val="KeepWithNext"/>
        <w:rPr>
          <w:rtl/>
        </w:rPr>
      </w:pPr>
    </w:p>
    <w:p w:rsidR="0019058B" w:rsidRDefault="0019058B" w:rsidP="00E25090">
      <w:pPr>
        <w:rPr>
          <w:rtl/>
        </w:rPr>
      </w:pPr>
      <w:r>
        <w:rPr>
          <w:rFonts w:hint="cs"/>
          <w:rtl/>
        </w:rPr>
        <w:t xml:space="preserve">טעינו, אין לה את כל המספרים, זה לא שמונה, זה </w:t>
      </w:r>
      <w:bookmarkStart w:id="279" w:name="_ETM_Q1_1563000"/>
      <w:bookmarkEnd w:id="279"/>
      <w:r>
        <w:rPr>
          <w:rFonts w:hint="cs"/>
          <w:rtl/>
        </w:rPr>
        <w:t xml:space="preserve">30 </w:t>
      </w:r>
      <w:r>
        <w:rPr>
          <w:rtl/>
        </w:rPr>
        <w:t>–</w:t>
      </w:r>
      <w:r>
        <w:rPr>
          <w:rFonts w:hint="cs"/>
          <w:rtl/>
        </w:rPr>
        <w:t xml:space="preserve"> רוצה? נו, אז מה זה עושה? בואו ואסביר </w:t>
      </w:r>
      <w:bookmarkStart w:id="280" w:name="_ETM_Q1_1569000"/>
      <w:bookmarkEnd w:id="280"/>
      <w:r>
        <w:rPr>
          <w:rFonts w:hint="cs"/>
          <w:rtl/>
        </w:rPr>
        <w:t xml:space="preserve">לכם. </w:t>
      </w:r>
    </w:p>
    <w:p w:rsidR="0019058B" w:rsidRDefault="0019058B" w:rsidP="00E25090">
      <w:pPr>
        <w:rPr>
          <w:rtl/>
        </w:rPr>
      </w:pPr>
      <w:bookmarkStart w:id="281" w:name="_ETM_Q1_1571000"/>
      <w:bookmarkEnd w:id="281"/>
    </w:p>
    <w:p w:rsidR="00E25090" w:rsidRDefault="0019058B" w:rsidP="0019058B">
      <w:pPr>
        <w:rPr>
          <w:rtl/>
        </w:rPr>
      </w:pPr>
      <w:bookmarkStart w:id="282" w:name="_ETM_Q1_1572000"/>
      <w:bookmarkEnd w:id="282"/>
      <w:r>
        <w:rPr>
          <w:rFonts w:hint="cs"/>
          <w:rtl/>
        </w:rPr>
        <w:t xml:space="preserve">שנבין, </w:t>
      </w:r>
      <w:r w:rsidR="00E25090">
        <w:rPr>
          <w:rFonts w:hint="cs"/>
          <w:rtl/>
        </w:rPr>
        <w:t xml:space="preserve">כל מקרה אחד שתשפרו </w:t>
      </w:r>
      <w:r>
        <w:rPr>
          <w:rFonts w:hint="cs"/>
          <w:rtl/>
        </w:rPr>
        <w:t>את מצבו, זה שווה זהב בעיניי, אז</w:t>
      </w:r>
      <w:r w:rsidR="00E25090">
        <w:rPr>
          <w:rFonts w:hint="cs"/>
          <w:rtl/>
        </w:rPr>
        <w:t xml:space="preserve"> המספר לא מעניין אותי. אני מסתכל בעיניים של א</w:t>
      </w:r>
      <w:r>
        <w:rPr>
          <w:rFonts w:hint="cs"/>
          <w:rtl/>
        </w:rPr>
        <w:t>י</w:t>
      </w:r>
      <w:r w:rsidR="00E25090">
        <w:rPr>
          <w:rFonts w:hint="cs"/>
          <w:rtl/>
        </w:rPr>
        <w:t>שה שיש לה ילדים</w:t>
      </w:r>
      <w:r w:rsidR="00F53592">
        <w:rPr>
          <w:rFonts w:hint="cs"/>
          <w:rtl/>
        </w:rPr>
        <w:t>, וקרה לה אסון בגלל המדינה,</w:t>
      </w:r>
      <w:r w:rsidR="00E25090">
        <w:rPr>
          <w:rFonts w:hint="cs"/>
          <w:rtl/>
        </w:rPr>
        <w:t xml:space="preserve"> או בזה שהיא חיה במדינה הזאת. אני מת על המדינה הזאת, </w:t>
      </w:r>
      <w:r w:rsidR="00F53592">
        <w:rPr>
          <w:rFonts w:hint="cs"/>
          <w:rtl/>
        </w:rPr>
        <w:t xml:space="preserve">אני אוהב אותה </w:t>
      </w:r>
      <w:r w:rsidR="00E25090">
        <w:rPr>
          <w:rFonts w:hint="cs"/>
          <w:rtl/>
        </w:rPr>
        <w:t>אהבה מטורפת</w:t>
      </w:r>
      <w:r w:rsidR="00F53592">
        <w:rPr>
          <w:rFonts w:hint="cs"/>
          <w:rtl/>
        </w:rPr>
        <w:t xml:space="preserve">, שלא יהיה ספק </w:t>
      </w:r>
      <w:bookmarkStart w:id="283" w:name="_ETM_Q1_1600000"/>
      <w:bookmarkEnd w:id="283"/>
      <w:r w:rsidR="00F53592">
        <w:rPr>
          <w:rFonts w:hint="cs"/>
          <w:rtl/>
        </w:rPr>
        <w:t xml:space="preserve">שאני מבקר אותה. </w:t>
      </w:r>
      <w:r w:rsidR="00E25090">
        <w:rPr>
          <w:rFonts w:hint="cs"/>
          <w:rtl/>
        </w:rPr>
        <w:t xml:space="preserve">אבל פה, דווקא עליהם לא רטרו-אקטיבי, </w:t>
      </w:r>
      <w:r w:rsidR="00F53592">
        <w:rPr>
          <w:rFonts w:hint="cs"/>
          <w:rtl/>
        </w:rPr>
        <w:t xml:space="preserve">כי זה תקדים מסוכן, כאילו אנחנו הולכים </w:t>
      </w:r>
      <w:bookmarkStart w:id="284" w:name="_ETM_Q1_1608000"/>
      <w:bookmarkEnd w:id="284"/>
      <w:r w:rsidR="00F53592">
        <w:rPr>
          <w:rFonts w:hint="cs"/>
          <w:rtl/>
        </w:rPr>
        <w:t xml:space="preserve">לדון פה </w:t>
      </w:r>
      <w:r w:rsidR="00E25090">
        <w:rPr>
          <w:rFonts w:hint="cs"/>
          <w:rtl/>
        </w:rPr>
        <w:t>בהקמת הר חדש. בסך הכול מדבר</w:t>
      </w:r>
      <w:r w:rsidR="00753DA8">
        <w:rPr>
          <w:rFonts w:hint="cs"/>
          <w:rtl/>
        </w:rPr>
        <w:t>ים בעשרות בודדות של אנשים שכדאי</w:t>
      </w:r>
      <w:r w:rsidR="00911B81">
        <w:rPr>
          <w:rFonts w:hint="cs"/>
          <w:rtl/>
        </w:rPr>
        <w:t>,</w:t>
      </w:r>
      <w:r w:rsidR="00E25090">
        <w:rPr>
          <w:rFonts w:hint="cs"/>
          <w:rtl/>
        </w:rPr>
        <w:t xml:space="preserve"> אתם אומרים שהייתה טעות,</w:t>
      </w:r>
      <w:r w:rsidR="00911B81">
        <w:rPr>
          <w:rFonts w:hint="cs"/>
          <w:rtl/>
        </w:rPr>
        <w:t xml:space="preserve"> ונעשתה בצורה לא טובה,</w:t>
      </w:r>
      <w:r w:rsidR="00E25090">
        <w:rPr>
          <w:rFonts w:hint="cs"/>
          <w:rtl/>
        </w:rPr>
        <w:t xml:space="preserve"> אז בוא </w:t>
      </w:r>
      <w:r w:rsidR="00911B81">
        <w:rPr>
          <w:rFonts w:hint="cs"/>
          <w:rtl/>
        </w:rPr>
        <w:t xml:space="preserve">נבדוק את </w:t>
      </w:r>
      <w:bookmarkStart w:id="285" w:name="_ETM_Q1_1624000"/>
      <w:bookmarkEnd w:id="285"/>
      <w:r w:rsidR="00911B81">
        <w:rPr>
          <w:rFonts w:hint="cs"/>
          <w:rtl/>
        </w:rPr>
        <w:t xml:space="preserve">האפשרות </w:t>
      </w:r>
      <w:r w:rsidR="00E25090">
        <w:rPr>
          <w:rFonts w:hint="cs"/>
          <w:rtl/>
        </w:rPr>
        <w:t>של הרטרו</w:t>
      </w:r>
      <w:r w:rsidR="00911B81">
        <w:rPr>
          <w:rFonts w:hint="cs"/>
          <w:rtl/>
        </w:rPr>
        <w:t>-אקטיבי.</w:t>
      </w:r>
    </w:p>
    <w:p w:rsidR="00E25090" w:rsidRDefault="00E25090" w:rsidP="00E25090">
      <w:pPr>
        <w:rPr>
          <w:rtl/>
        </w:rPr>
      </w:pPr>
    </w:p>
    <w:p w:rsidR="00911B81" w:rsidRDefault="00911B81" w:rsidP="00921C34">
      <w:pPr>
        <w:pStyle w:val="a4"/>
        <w:rPr>
          <w:rtl/>
        </w:rPr>
      </w:pPr>
      <w:bookmarkStart w:id="286" w:name="ET_speaker_5683_150"/>
      <w:r w:rsidRPr="00921C34">
        <w:rPr>
          <w:rStyle w:val="TagStyle"/>
          <w:rtl/>
        </w:rPr>
        <w:t xml:space="preserve"> &lt;&lt; דובר &gt;&gt;</w:t>
      </w:r>
      <w:r w:rsidRPr="00911B81">
        <w:rPr>
          <w:rStyle w:val="TagStyle"/>
          <w:rtl/>
        </w:rPr>
        <w:t xml:space="preserve"> </w:t>
      </w:r>
      <w:r>
        <w:rPr>
          <w:rtl/>
        </w:rPr>
        <w:t>דן סידה (ש"ס):</w:t>
      </w:r>
      <w:r w:rsidRPr="00911B81">
        <w:rPr>
          <w:rStyle w:val="TagStyle"/>
          <w:rtl/>
        </w:rPr>
        <w:t xml:space="preserve"> </w:t>
      </w:r>
      <w:r w:rsidRPr="00921C34">
        <w:rPr>
          <w:rStyle w:val="TagStyle"/>
          <w:rtl/>
        </w:rPr>
        <w:t>&lt;&lt; דובר &gt;&gt;</w:t>
      </w:r>
      <w:r>
        <w:rPr>
          <w:rtl/>
        </w:rPr>
        <w:t xml:space="preserve"> </w:t>
      </w:r>
      <w:bookmarkEnd w:id="286"/>
    </w:p>
    <w:p w:rsidR="00911B81" w:rsidRDefault="00911B81" w:rsidP="00911B81">
      <w:pPr>
        <w:pStyle w:val="KeepWithNext"/>
        <w:rPr>
          <w:rtl/>
        </w:rPr>
      </w:pPr>
    </w:p>
    <w:p w:rsidR="00E25090" w:rsidRDefault="00E25090" w:rsidP="00E25090">
      <w:pPr>
        <w:rPr>
          <w:rtl/>
        </w:rPr>
      </w:pPr>
      <w:bookmarkStart w:id="287" w:name="_ETM_Q1_1622000"/>
      <w:bookmarkEnd w:id="287"/>
      <w:r>
        <w:rPr>
          <w:rFonts w:hint="cs"/>
          <w:rtl/>
        </w:rPr>
        <w:t>ביחס לחללי צה"ל</w:t>
      </w:r>
      <w:r w:rsidR="00911B81">
        <w:rPr>
          <w:rFonts w:hint="cs"/>
          <w:rtl/>
        </w:rPr>
        <w:t>,</w:t>
      </w:r>
      <w:r>
        <w:rPr>
          <w:rFonts w:hint="cs"/>
          <w:rtl/>
        </w:rPr>
        <w:t xml:space="preserve"> אתם מודים שזו טעות. </w:t>
      </w:r>
    </w:p>
    <w:p w:rsidR="00E25090" w:rsidRDefault="00E25090" w:rsidP="00E25090">
      <w:pPr>
        <w:rPr>
          <w:rtl/>
        </w:rPr>
      </w:pPr>
    </w:p>
    <w:p w:rsidR="00E25090" w:rsidRDefault="00E25090" w:rsidP="00921C34">
      <w:pPr>
        <w:pStyle w:val="af6"/>
        <w:rPr>
          <w:rtl/>
        </w:rPr>
      </w:pPr>
      <w:bookmarkStart w:id="288" w:name="ET_yor_5299_32"/>
      <w:r w:rsidRPr="00921C34">
        <w:rPr>
          <w:rStyle w:val="TagStyle"/>
          <w:rtl/>
        </w:rPr>
        <w:t xml:space="preserve"> &lt;&lt; יור &gt;&gt;</w:t>
      </w:r>
      <w:r w:rsidRPr="00E25090">
        <w:rPr>
          <w:rStyle w:val="TagStyle"/>
          <w:rtl/>
        </w:rPr>
        <w:t xml:space="preserve"> </w:t>
      </w:r>
      <w:r>
        <w:rPr>
          <w:rtl/>
        </w:rPr>
        <w:t>היו"ר אלי אלאלוף:</w:t>
      </w:r>
      <w:r w:rsidRPr="00E25090">
        <w:rPr>
          <w:rStyle w:val="TagStyle"/>
          <w:rtl/>
        </w:rPr>
        <w:t xml:space="preserve"> </w:t>
      </w:r>
      <w:r w:rsidRPr="00921C34">
        <w:rPr>
          <w:rStyle w:val="TagStyle"/>
          <w:rtl/>
        </w:rPr>
        <w:t>&lt;&lt; יור &gt;&gt;</w:t>
      </w:r>
      <w:r>
        <w:rPr>
          <w:rtl/>
        </w:rPr>
        <w:t xml:space="preserve"> </w:t>
      </w:r>
      <w:bookmarkEnd w:id="288"/>
    </w:p>
    <w:p w:rsidR="00E25090" w:rsidRDefault="00E25090" w:rsidP="00E25090">
      <w:pPr>
        <w:pStyle w:val="KeepWithNext"/>
        <w:rPr>
          <w:rtl/>
        </w:rPr>
      </w:pPr>
    </w:p>
    <w:p w:rsidR="00E25090" w:rsidRDefault="00753DA8" w:rsidP="00E25090">
      <w:pPr>
        <w:rPr>
          <w:rtl/>
        </w:rPr>
      </w:pPr>
      <w:r>
        <w:rPr>
          <w:rFonts w:hint="cs"/>
          <w:rtl/>
        </w:rPr>
        <w:t>זו</w:t>
      </w:r>
      <w:r w:rsidR="00E25090">
        <w:rPr>
          <w:rFonts w:hint="cs"/>
          <w:rtl/>
        </w:rPr>
        <w:t xml:space="preserve"> טעות בניגוד לרוח החוק. </w:t>
      </w:r>
    </w:p>
    <w:p w:rsidR="00E25090" w:rsidRDefault="00E25090" w:rsidP="0089274B">
      <w:pPr>
        <w:ind w:firstLine="0"/>
        <w:rPr>
          <w:rtl/>
        </w:rPr>
      </w:pPr>
    </w:p>
    <w:p w:rsidR="0089274B" w:rsidRDefault="0089274B" w:rsidP="00921C34">
      <w:pPr>
        <w:pStyle w:val="a4"/>
        <w:rPr>
          <w:rtl/>
        </w:rPr>
      </w:pPr>
      <w:bookmarkStart w:id="289" w:name="_ETM_Q1_1638000"/>
      <w:bookmarkStart w:id="290" w:name="ET_speaker_5088_151"/>
      <w:bookmarkEnd w:id="289"/>
      <w:r w:rsidRPr="00921C34">
        <w:rPr>
          <w:rStyle w:val="TagStyle"/>
          <w:rtl/>
        </w:rPr>
        <w:t xml:space="preserve"> &lt;&lt; דובר &gt;&gt;</w:t>
      </w:r>
      <w:r w:rsidRPr="0089274B">
        <w:rPr>
          <w:rStyle w:val="TagStyle"/>
          <w:rtl/>
        </w:rPr>
        <w:t xml:space="preserve"> </w:t>
      </w:r>
      <w:r>
        <w:rPr>
          <w:rtl/>
        </w:rPr>
        <w:t>שולי מועלם-רפאלי (הבית היהודי):</w:t>
      </w:r>
      <w:r w:rsidRPr="0089274B">
        <w:rPr>
          <w:rStyle w:val="TagStyle"/>
          <w:rtl/>
        </w:rPr>
        <w:t xml:space="preserve"> </w:t>
      </w:r>
      <w:r w:rsidRPr="00921C34">
        <w:rPr>
          <w:rStyle w:val="TagStyle"/>
          <w:rtl/>
        </w:rPr>
        <w:t>&lt;&lt; דובר &gt;&gt;</w:t>
      </w:r>
      <w:r>
        <w:rPr>
          <w:rtl/>
        </w:rPr>
        <w:t xml:space="preserve"> </w:t>
      </w:r>
      <w:bookmarkEnd w:id="290"/>
    </w:p>
    <w:p w:rsidR="0089274B" w:rsidRDefault="0089274B" w:rsidP="0089274B">
      <w:pPr>
        <w:pStyle w:val="KeepWithNext"/>
        <w:rPr>
          <w:rtl/>
        </w:rPr>
      </w:pPr>
    </w:p>
    <w:p w:rsidR="0089274B" w:rsidRDefault="0089274B" w:rsidP="0089274B">
      <w:pPr>
        <w:rPr>
          <w:rtl/>
        </w:rPr>
      </w:pPr>
      <w:r>
        <w:rPr>
          <w:rFonts w:hint="cs"/>
          <w:rtl/>
        </w:rPr>
        <w:t xml:space="preserve">ברור, חד משמעי. </w:t>
      </w:r>
    </w:p>
    <w:p w:rsidR="0089274B" w:rsidRDefault="0089274B" w:rsidP="0089274B">
      <w:pPr>
        <w:rPr>
          <w:rtl/>
        </w:rPr>
      </w:pPr>
      <w:bookmarkStart w:id="291" w:name="_ETM_Q1_1631000"/>
      <w:bookmarkEnd w:id="291"/>
      <w:r>
        <w:rPr>
          <w:rtl/>
        </w:rPr>
        <w:t xml:space="preserve">  </w:t>
      </w:r>
    </w:p>
    <w:p w:rsidR="00E25090" w:rsidRDefault="00E25090" w:rsidP="00921C34">
      <w:pPr>
        <w:pStyle w:val="af9"/>
        <w:rPr>
          <w:rtl/>
          <w:lang w:eastAsia="he-IL"/>
        </w:rPr>
      </w:pPr>
      <w:bookmarkStart w:id="292" w:name="ET_guest_782052_34"/>
      <w:r w:rsidRPr="00921C34">
        <w:rPr>
          <w:rStyle w:val="TagStyle"/>
          <w:rtl/>
        </w:rPr>
        <w:t xml:space="preserve"> &lt;&lt; אורח &gt;&gt;</w:t>
      </w:r>
      <w:r w:rsidRPr="00E25090">
        <w:rPr>
          <w:rStyle w:val="TagStyle"/>
          <w:rtl/>
        </w:rPr>
        <w:t xml:space="preserve"> </w:t>
      </w:r>
      <w:r>
        <w:rPr>
          <w:rtl/>
          <w:lang w:eastAsia="he-IL"/>
        </w:rPr>
        <w:t>עלי בינג:</w:t>
      </w:r>
      <w:r w:rsidRPr="00E25090">
        <w:rPr>
          <w:rStyle w:val="TagStyle"/>
          <w:rtl/>
        </w:rPr>
        <w:t xml:space="preserve"> </w:t>
      </w:r>
      <w:r w:rsidRPr="00921C34">
        <w:rPr>
          <w:rStyle w:val="TagStyle"/>
          <w:rtl/>
        </w:rPr>
        <w:t>&lt;&lt; אורח &gt;&gt;</w:t>
      </w:r>
      <w:r>
        <w:rPr>
          <w:rtl/>
          <w:lang w:eastAsia="he-IL"/>
        </w:rPr>
        <w:t xml:space="preserve"> </w:t>
      </w:r>
      <w:bookmarkEnd w:id="292"/>
    </w:p>
    <w:p w:rsidR="00E25090" w:rsidRDefault="00E25090" w:rsidP="00E25090">
      <w:pPr>
        <w:pStyle w:val="KeepWithNext"/>
        <w:rPr>
          <w:rtl/>
          <w:lang w:eastAsia="he-IL"/>
        </w:rPr>
      </w:pPr>
    </w:p>
    <w:p w:rsidR="00E25090" w:rsidRDefault="0089274B" w:rsidP="00E25090">
      <w:pPr>
        <w:rPr>
          <w:rtl/>
        </w:rPr>
      </w:pPr>
      <w:r>
        <w:rPr>
          <w:rFonts w:hint="cs"/>
          <w:rtl/>
        </w:rPr>
        <w:t>אני רוצה לחדד. הטעות כשאני אומר התיקון,</w:t>
      </w:r>
      <w:bookmarkStart w:id="293" w:name="_ETM_Q1_1640000"/>
      <w:bookmarkEnd w:id="293"/>
      <w:r w:rsidR="00753DA8">
        <w:rPr>
          <w:rFonts w:hint="cs"/>
          <w:rtl/>
        </w:rPr>
        <w:t xml:space="preserve"> זה לא שמישהו פעל בניגוד לחוק,</w:t>
      </w:r>
      <w:r>
        <w:rPr>
          <w:rFonts w:hint="cs"/>
          <w:rtl/>
        </w:rPr>
        <w:t xml:space="preserve"> פעלנו לאורך כל </w:t>
      </w:r>
      <w:bookmarkStart w:id="294" w:name="_ETM_Q1_1641000"/>
      <w:bookmarkEnd w:id="294"/>
      <w:r>
        <w:rPr>
          <w:rFonts w:hint="cs"/>
          <w:rtl/>
        </w:rPr>
        <w:t>הדרך. אני רק אומר, מה שקרה, שהחוק היה שונה</w:t>
      </w:r>
      <w:bookmarkStart w:id="295" w:name="_ETM_Q1_1645000"/>
      <w:bookmarkEnd w:id="295"/>
      <w:r>
        <w:rPr>
          <w:rFonts w:hint="cs"/>
          <w:rtl/>
        </w:rPr>
        <w:t xml:space="preserve">, היה חוק אחד לחללי צה"ל, והיה חוק אחד לנפגעי איבה. לכן אני אומר, שזה איזשהו תיקון, כי התפיסה הבסיסית </w:t>
      </w:r>
      <w:bookmarkStart w:id="296" w:name="_ETM_Q1_1650000"/>
      <w:bookmarkEnd w:id="296"/>
      <w:r>
        <w:rPr>
          <w:rFonts w:hint="cs"/>
          <w:rtl/>
        </w:rPr>
        <w:t>שלנו הייתה שצריך להתייחס לזה בצורה זהה, ו</w:t>
      </w:r>
      <w:r w:rsidR="00E25090">
        <w:rPr>
          <w:rFonts w:hint="cs"/>
          <w:rtl/>
        </w:rPr>
        <w:t xml:space="preserve">לכן אנחנו מתקנים. </w:t>
      </w:r>
    </w:p>
    <w:p w:rsidR="00E25090" w:rsidRDefault="00E25090" w:rsidP="00E25090">
      <w:pPr>
        <w:rPr>
          <w:rtl/>
        </w:rPr>
      </w:pPr>
    </w:p>
    <w:p w:rsidR="00E25090" w:rsidRDefault="00E25090" w:rsidP="00921C34">
      <w:pPr>
        <w:pStyle w:val="af6"/>
        <w:rPr>
          <w:rtl/>
        </w:rPr>
      </w:pPr>
      <w:bookmarkStart w:id="297" w:name="ET_yor_5299_35"/>
      <w:r w:rsidRPr="00921C34">
        <w:rPr>
          <w:rStyle w:val="TagStyle"/>
          <w:rtl/>
        </w:rPr>
        <w:t xml:space="preserve"> &lt;&lt; יור &gt;&gt;</w:t>
      </w:r>
      <w:r w:rsidRPr="00E25090">
        <w:rPr>
          <w:rStyle w:val="TagStyle"/>
          <w:rtl/>
        </w:rPr>
        <w:t xml:space="preserve"> </w:t>
      </w:r>
      <w:r>
        <w:rPr>
          <w:rtl/>
        </w:rPr>
        <w:t>היו"ר אלי אלאלוף:</w:t>
      </w:r>
      <w:r w:rsidRPr="00E25090">
        <w:rPr>
          <w:rStyle w:val="TagStyle"/>
          <w:rtl/>
        </w:rPr>
        <w:t xml:space="preserve"> </w:t>
      </w:r>
      <w:r w:rsidRPr="00921C34">
        <w:rPr>
          <w:rStyle w:val="TagStyle"/>
          <w:rtl/>
        </w:rPr>
        <w:t>&lt;&lt; יור &gt;&gt;</w:t>
      </w:r>
      <w:r>
        <w:rPr>
          <w:rtl/>
        </w:rPr>
        <w:t xml:space="preserve"> </w:t>
      </w:r>
      <w:bookmarkEnd w:id="297"/>
    </w:p>
    <w:p w:rsidR="00E25090" w:rsidRDefault="00E25090" w:rsidP="00E25090">
      <w:pPr>
        <w:pStyle w:val="KeepWithNext"/>
        <w:rPr>
          <w:rtl/>
        </w:rPr>
      </w:pPr>
    </w:p>
    <w:p w:rsidR="00E25090" w:rsidRDefault="00E25090" w:rsidP="00E25090">
      <w:pPr>
        <w:rPr>
          <w:rtl/>
        </w:rPr>
      </w:pPr>
      <w:r>
        <w:rPr>
          <w:rFonts w:hint="cs"/>
          <w:rtl/>
        </w:rPr>
        <w:t xml:space="preserve">המתחיל במצווה אומרים לו תגמור. </w:t>
      </w:r>
    </w:p>
    <w:p w:rsidR="00E25090" w:rsidRDefault="00E25090" w:rsidP="00E25090">
      <w:pPr>
        <w:rPr>
          <w:rtl/>
        </w:rPr>
      </w:pPr>
    </w:p>
    <w:p w:rsidR="00E25090" w:rsidRDefault="00E25090" w:rsidP="00921C34">
      <w:pPr>
        <w:pStyle w:val="-"/>
        <w:rPr>
          <w:rtl/>
        </w:rPr>
      </w:pPr>
      <w:bookmarkStart w:id="298" w:name="ET_speakercontinue_782052_36"/>
      <w:r w:rsidRPr="00921C34">
        <w:rPr>
          <w:rStyle w:val="TagStyle"/>
          <w:rtl/>
        </w:rPr>
        <w:t xml:space="preserve"> &lt;&lt; דובר_המשך &gt;&gt;</w:t>
      </w:r>
      <w:r w:rsidRPr="00E25090">
        <w:rPr>
          <w:rStyle w:val="TagStyle"/>
          <w:rtl/>
        </w:rPr>
        <w:t xml:space="preserve"> </w:t>
      </w:r>
      <w:r>
        <w:rPr>
          <w:rtl/>
        </w:rPr>
        <w:t>עלי בינג:</w:t>
      </w:r>
      <w:r w:rsidRPr="00E25090">
        <w:rPr>
          <w:rStyle w:val="TagStyle"/>
          <w:rtl/>
        </w:rPr>
        <w:t xml:space="preserve"> </w:t>
      </w:r>
      <w:r w:rsidRPr="00921C34">
        <w:rPr>
          <w:rStyle w:val="TagStyle"/>
          <w:rtl/>
        </w:rPr>
        <w:t>&lt;&lt; דובר_המשך &gt;&gt;</w:t>
      </w:r>
      <w:r>
        <w:rPr>
          <w:rtl/>
        </w:rPr>
        <w:t xml:space="preserve"> </w:t>
      </w:r>
      <w:bookmarkEnd w:id="298"/>
    </w:p>
    <w:p w:rsidR="00E25090" w:rsidRDefault="00E25090" w:rsidP="00E25090">
      <w:pPr>
        <w:pStyle w:val="KeepWithNext"/>
        <w:rPr>
          <w:rtl/>
        </w:rPr>
      </w:pPr>
    </w:p>
    <w:p w:rsidR="00E25090" w:rsidRDefault="0089274B" w:rsidP="0089274B">
      <w:pPr>
        <w:rPr>
          <w:rtl/>
        </w:rPr>
      </w:pPr>
      <w:r>
        <w:rPr>
          <w:rFonts w:hint="cs"/>
          <w:rtl/>
        </w:rPr>
        <w:t xml:space="preserve">גם בחוק </w:t>
      </w:r>
      <w:bookmarkStart w:id="299" w:name="_ETM_Q1_1665000"/>
      <w:bookmarkEnd w:id="299"/>
      <w:r w:rsidR="004C148D">
        <w:rPr>
          <w:rFonts w:hint="cs"/>
          <w:rtl/>
        </w:rPr>
        <w:t>יש איזשהו מ</w:t>
      </w:r>
      <w:r>
        <w:rPr>
          <w:rFonts w:hint="cs"/>
          <w:rtl/>
        </w:rPr>
        <w:t xml:space="preserve">מד של רטרו-אקטיבי, כי בעצם אתה מחיל את </w:t>
      </w:r>
      <w:bookmarkStart w:id="300" w:name="_ETM_Q1_1670000"/>
      <w:bookmarkEnd w:id="300"/>
      <w:r>
        <w:rPr>
          <w:rFonts w:hint="cs"/>
          <w:rtl/>
        </w:rPr>
        <w:t xml:space="preserve">זה על אוכלוסייה, אתה לא אומר, זה </w:t>
      </w:r>
      <w:r w:rsidR="00E25090">
        <w:rPr>
          <w:rFonts w:hint="cs"/>
          <w:rtl/>
        </w:rPr>
        <w:t xml:space="preserve">רק נקרא </w:t>
      </w:r>
      <w:r>
        <w:rPr>
          <w:rFonts w:hint="cs"/>
          <w:rtl/>
        </w:rPr>
        <w:t>לזה נפגעי איבה</w:t>
      </w:r>
      <w:bookmarkStart w:id="301" w:name="_ETM_Q1_1671000"/>
      <w:bookmarkEnd w:id="301"/>
      <w:r>
        <w:rPr>
          <w:rFonts w:hint="cs"/>
          <w:rtl/>
        </w:rPr>
        <w:t xml:space="preserve"> </w:t>
      </w:r>
      <w:r w:rsidR="00E25090">
        <w:rPr>
          <w:rFonts w:hint="cs"/>
          <w:rtl/>
        </w:rPr>
        <w:t xml:space="preserve">חדשים, </w:t>
      </w:r>
      <w:r>
        <w:rPr>
          <w:rFonts w:hint="cs"/>
          <w:rtl/>
        </w:rPr>
        <w:t xml:space="preserve"> גם נפגעי איבה </w:t>
      </w:r>
      <w:r w:rsidR="00E25090">
        <w:rPr>
          <w:rFonts w:hint="cs"/>
          <w:rtl/>
        </w:rPr>
        <w:t>קיימים</w:t>
      </w:r>
      <w:r>
        <w:rPr>
          <w:rFonts w:hint="cs"/>
          <w:rtl/>
        </w:rPr>
        <w:t>.</w:t>
      </w:r>
      <w:r w:rsidR="00E25090">
        <w:rPr>
          <w:rFonts w:hint="cs"/>
          <w:rtl/>
        </w:rPr>
        <w:t xml:space="preserve"> אבל לבוא עכשיו ולתת </w:t>
      </w:r>
      <w:r>
        <w:rPr>
          <w:rFonts w:hint="cs"/>
          <w:rtl/>
        </w:rPr>
        <w:t xml:space="preserve">רטרו-אקטיביים, בין אם זו משפחה אחת, ובין אם זה 100, או 200 משפחות </w:t>
      </w:r>
      <w:r>
        <w:rPr>
          <w:rtl/>
        </w:rPr>
        <w:t>–</w:t>
      </w:r>
      <w:r>
        <w:rPr>
          <w:rFonts w:hint="cs"/>
          <w:rtl/>
        </w:rPr>
        <w:t xml:space="preserve"> אני לא </w:t>
      </w:r>
      <w:bookmarkStart w:id="302" w:name="_ETM_Q1_1684000"/>
      <w:bookmarkEnd w:id="302"/>
      <w:r>
        <w:rPr>
          <w:rFonts w:hint="cs"/>
          <w:rtl/>
        </w:rPr>
        <w:t>יודע, אני אומר שההשל</w:t>
      </w:r>
      <w:r w:rsidR="00E25090">
        <w:rPr>
          <w:rFonts w:hint="cs"/>
          <w:rtl/>
        </w:rPr>
        <w:t xml:space="preserve">כה </w:t>
      </w:r>
      <w:r>
        <w:rPr>
          <w:rFonts w:hint="cs"/>
          <w:rtl/>
        </w:rPr>
        <w:t>ה</w:t>
      </w:r>
      <w:r w:rsidR="00E25090">
        <w:rPr>
          <w:rFonts w:hint="cs"/>
          <w:rtl/>
        </w:rPr>
        <w:t>תקציבית יותר גדולה</w:t>
      </w:r>
      <w:r>
        <w:rPr>
          <w:rFonts w:hint="cs"/>
          <w:rtl/>
        </w:rPr>
        <w:t>, הבעיה שלנו - - -</w:t>
      </w:r>
    </w:p>
    <w:p w:rsidR="00E25090" w:rsidRDefault="00E25090" w:rsidP="00E25090">
      <w:pPr>
        <w:ind w:firstLine="0"/>
        <w:rPr>
          <w:rtl/>
        </w:rPr>
      </w:pPr>
    </w:p>
    <w:p w:rsidR="00E25090" w:rsidRDefault="00E25090" w:rsidP="00921C34">
      <w:pPr>
        <w:pStyle w:val="af6"/>
        <w:rPr>
          <w:rtl/>
        </w:rPr>
      </w:pPr>
      <w:bookmarkStart w:id="303" w:name="ET_yor_5299_37"/>
      <w:r w:rsidRPr="00921C34">
        <w:rPr>
          <w:rStyle w:val="TagStyle"/>
          <w:rtl/>
        </w:rPr>
        <w:t xml:space="preserve"> &lt;&lt; יור &gt;&gt;</w:t>
      </w:r>
      <w:r w:rsidRPr="00E25090">
        <w:rPr>
          <w:rStyle w:val="TagStyle"/>
          <w:rtl/>
        </w:rPr>
        <w:t xml:space="preserve"> </w:t>
      </w:r>
      <w:r>
        <w:rPr>
          <w:rtl/>
        </w:rPr>
        <w:t>היו"ר אלי אלאלוף:</w:t>
      </w:r>
      <w:r w:rsidRPr="00E25090">
        <w:rPr>
          <w:rStyle w:val="TagStyle"/>
          <w:rtl/>
        </w:rPr>
        <w:t xml:space="preserve"> </w:t>
      </w:r>
      <w:r w:rsidRPr="00921C34">
        <w:rPr>
          <w:rStyle w:val="TagStyle"/>
          <w:rtl/>
        </w:rPr>
        <w:t>&lt;&lt; יור &gt;&gt;</w:t>
      </w:r>
      <w:r>
        <w:rPr>
          <w:rtl/>
        </w:rPr>
        <w:t xml:space="preserve"> </w:t>
      </w:r>
      <w:bookmarkEnd w:id="303"/>
    </w:p>
    <w:p w:rsidR="00E25090" w:rsidRDefault="00E25090" w:rsidP="00E25090">
      <w:pPr>
        <w:pStyle w:val="KeepWithNext"/>
        <w:rPr>
          <w:rtl/>
        </w:rPr>
      </w:pPr>
    </w:p>
    <w:p w:rsidR="00E25090" w:rsidRDefault="00E25090" w:rsidP="00E25090">
      <w:pPr>
        <w:rPr>
          <w:rtl/>
        </w:rPr>
      </w:pPr>
      <w:r>
        <w:rPr>
          <w:rFonts w:hint="cs"/>
          <w:rtl/>
        </w:rPr>
        <w:t>למה אתה</w:t>
      </w:r>
      <w:r w:rsidR="0089274B">
        <w:rPr>
          <w:rFonts w:hint="cs"/>
          <w:rtl/>
        </w:rPr>
        <w:t xml:space="preserve"> לא </w:t>
      </w:r>
      <w:bookmarkStart w:id="304" w:name="_ETM_Q1_1693000"/>
      <w:bookmarkEnd w:id="304"/>
      <w:r w:rsidR="0089274B">
        <w:rPr>
          <w:rFonts w:hint="cs"/>
          <w:rtl/>
        </w:rPr>
        <w:t xml:space="preserve">מתבסס על הערכות שניתנו </w:t>
      </w:r>
      <w:r w:rsidR="0089274B">
        <w:rPr>
          <w:rtl/>
        </w:rPr>
        <w:t>–</w:t>
      </w:r>
      <w:r>
        <w:rPr>
          <w:rFonts w:hint="cs"/>
          <w:rtl/>
        </w:rPr>
        <w:t xml:space="preserve"> 30</w:t>
      </w:r>
      <w:r w:rsidR="0089274B">
        <w:rPr>
          <w:rFonts w:hint="cs"/>
          <w:rtl/>
        </w:rPr>
        <w:t xml:space="preserve"> - - -</w:t>
      </w:r>
    </w:p>
    <w:p w:rsidR="00E25090" w:rsidRDefault="00E25090" w:rsidP="00E25090">
      <w:pPr>
        <w:rPr>
          <w:rtl/>
        </w:rPr>
      </w:pPr>
    </w:p>
    <w:p w:rsidR="00E25090" w:rsidRDefault="00E25090" w:rsidP="00921C34">
      <w:pPr>
        <w:pStyle w:val="-"/>
        <w:rPr>
          <w:rtl/>
        </w:rPr>
      </w:pPr>
      <w:bookmarkStart w:id="305" w:name="ET_speakercontinue_782052_38"/>
      <w:r w:rsidRPr="00921C34">
        <w:rPr>
          <w:rStyle w:val="TagStyle"/>
          <w:rtl/>
        </w:rPr>
        <w:t xml:space="preserve"> &lt;&lt; דובר_המשך &gt;&gt;</w:t>
      </w:r>
      <w:r w:rsidRPr="00E25090">
        <w:rPr>
          <w:rStyle w:val="TagStyle"/>
          <w:rtl/>
        </w:rPr>
        <w:t xml:space="preserve"> </w:t>
      </w:r>
      <w:r>
        <w:rPr>
          <w:rtl/>
        </w:rPr>
        <w:t>עלי בינג:</w:t>
      </w:r>
      <w:r w:rsidRPr="00E25090">
        <w:rPr>
          <w:rStyle w:val="TagStyle"/>
          <w:rtl/>
        </w:rPr>
        <w:t xml:space="preserve"> </w:t>
      </w:r>
      <w:r w:rsidRPr="00921C34">
        <w:rPr>
          <w:rStyle w:val="TagStyle"/>
          <w:rtl/>
        </w:rPr>
        <w:t>&lt;&lt; דובר_המשך &gt;&gt;</w:t>
      </w:r>
      <w:r>
        <w:rPr>
          <w:rtl/>
        </w:rPr>
        <w:t xml:space="preserve"> </w:t>
      </w:r>
      <w:bookmarkEnd w:id="305"/>
    </w:p>
    <w:p w:rsidR="00E25090" w:rsidRDefault="00E25090" w:rsidP="00E25090">
      <w:pPr>
        <w:pStyle w:val="KeepWithNext"/>
        <w:rPr>
          <w:rtl/>
        </w:rPr>
      </w:pPr>
    </w:p>
    <w:p w:rsidR="00E25090" w:rsidRDefault="0089274B" w:rsidP="0089274B">
      <w:pPr>
        <w:rPr>
          <w:rtl/>
        </w:rPr>
      </w:pPr>
      <w:bookmarkStart w:id="306" w:name="_ETM_Q1_1695000"/>
      <w:bookmarkEnd w:id="306"/>
      <w:r>
        <w:rPr>
          <w:rFonts w:hint="cs"/>
          <w:rtl/>
        </w:rPr>
        <w:t>אני הולך עם</w:t>
      </w:r>
      <w:bookmarkStart w:id="307" w:name="_ETM_Q1_1694000"/>
      <w:bookmarkEnd w:id="307"/>
      <w:r>
        <w:rPr>
          <w:rFonts w:hint="cs"/>
          <w:rtl/>
        </w:rPr>
        <w:t xml:space="preserve"> יו"ר הוועדה. ובין א</w:t>
      </w:r>
      <w:r w:rsidR="00753DA8">
        <w:rPr>
          <w:rFonts w:hint="cs"/>
          <w:rtl/>
        </w:rPr>
        <w:t>ם זה 30 משפחות, יש לנו קילומטראז</w:t>
      </w:r>
      <w:r>
        <w:rPr>
          <w:rFonts w:hint="cs"/>
          <w:rtl/>
        </w:rPr>
        <w:t xml:space="preserve">' ארוך גם בדיונים אחרים, בחוקים אחרים. </w:t>
      </w:r>
      <w:r w:rsidR="00E25090">
        <w:rPr>
          <w:rFonts w:hint="cs"/>
          <w:rtl/>
        </w:rPr>
        <w:t xml:space="preserve"> </w:t>
      </w:r>
      <w:r>
        <w:rPr>
          <w:rFonts w:hint="cs"/>
          <w:rtl/>
        </w:rPr>
        <w:t xml:space="preserve">אנחנו יודעים שבסוף, כשאתה עושה </w:t>
      </w:r>
      <w:bookmarkStart w:id="308" w:name="_ETM_Q1_1706000"/>
      <w:bookmarkEnd w:id="308"/>
      <w:r>
        <w:rPr>
          <w:rFonts w:hint="cs"/>
          <w:rtl/>
        </w:rPr>
        <w:t xml:space="preserve">משהו אחד כאן, זה משפיע מאוד בצורה דרמטית </w:t>
      </w:r>
      <w:r w:rsidR="00E25090">
        <w:rPr>
          <w:rFonts w:hint="cs"/>
          <w:rtl/>
        </w:rPr>
        <w:t xml:space="preserve">על דברים אחרים. </w:t>
      </w:r>
    </w:p>
    <w:p w:rsidR="00E25090" w:rsidRDefault="00E25090" w:rsidP="00E25090">
      <w:pPr>
        <w:rPr>
          <w:rtl/>
        </w:rPr>
      </w:pPr>
    </w:p>
    <w:p w:rsidR="00E25090" w:rsidRDefault="00E25090" w:rsidP="00921C34">
      <w:pPr>
        <w:pStyle w:val="af6"/>
        <w:rPr>
          <w:rtl/>
        </w:rPr>
      </w:pPr>
      <w:bookmarkStart w:id="309" w:name="ET_yor_5299_39"/>
      <w:r w:rsidRPr="00921C34">
        <w:rPr>
          <w:rStyle w:val="TagStyle"/>
          <w:rtl/>
        </w:rPr>
        <w:t xml:space="preserve"> &lt;&lt; יור &gt;&gt;</w:t>
      </w:r>
      <w:r w:rsidRPr="00E25090">
        <w:rPr>
          <w:rStyle w:val="TagStyle"/>
          <w:rtl/>
        </w:rPr>
        <w:t xml:space="preserve"> </w:t>
      </w:r>
      <w:r>
        <w:rPr>
          <w:rtl/>
        </w:rPr>
        <w:t>היו"ר אלי אלאלוף:</w:t>
      </w:r>
      <w:r w:rsidRPr="00E25090">
        <w:rPr>
          <w:rStyle w:val="TagStyle"/>
          <w:rtl/>
        </w:rPr>
        <w:t xml:space="preserve"> </w:t>
      </w:r>
      <w:r w:rsidRPr="00921C34">
        <w:rPr>
          <w:rStyle w:val="TagStyle"/>
          <w:rtl/>
        </w:rPr>
        <w:t>&lt;&lt; יור &gt;&gt;</w:t>
      </w:r>
      <w:r>
        <w:rPr>
          <w:rtl/>
        </w:rPr>
        <w:t xml:space="preserve"> </w:t>
      </w:r>
      <w:bookmarkEnd w:id="309"/>
    </w:p>
    <w:p w:rsidR="00E25090" w:rsidRDefault="00E25090" w:rsidP="00E25090">
      <w:pPr>
        <w:pStyle w:val="KeepWithNext"/>
        <w:rPr>
          <w:rtl/>
        </w:rPr>
      </w:pPr>
    </w:p>
    <w:p w:rsidR="00E25090" w:rsidRDefault="0089274B" w:rsidP="00E25090">
      <w:pPr>
        <w:rPr>
          <w:rtl/>
        </w:rPr>
      </w:pPr>
      <w:r>
        <w:rPr>
          <w:rFonts w:hint="cs"/>
          <w:rtl/>
        </w:rPr>
        <w:t xml:space="preserve">אני יכול </w:t>
      </w:r>
      <w:bookmarkStart w:id="310" w:name="_ETM_Q1_1709000"/>
      <w:bookmarkEnd w:id="310"/>
      <w:r>
        <w:rPr>
          <w:rFonts w:hint="cs"/>
          <w:rtl/>
        </w:rPr>
        <w:t xml:space="preserve">להגיד לך שעד סוף הקדנציה שלי </w:t>
      </w:r>
      <w:r w:rsidR="00E25090">
        <w:rPr>
          <w:rFonts w:hint="cs"/>
          <w:rtl/>
        </w:rPr>
        <w:t xml:space="preserve">לא אבוא אליך בטענות. </w:t>
      </w:r>
    </w:p>
    <w:p w:rsidR="00E25090" w:rsidRDefault="00E25090" w:rsidP="00E25090">
      <w:pPr>
        <w:rPr>
          <w:rtl/>
        </w:rPr>
      </w:pPr>
    </w:p>
    <w:p w:rsidR="00E25090" w:rsidRDefault="00E25090" w:rsidP="00921C34">
      <w:pPr>
        <w:pStyle w:val="-"/>
        <w:rPr>
          <w:rtl/>
        </w:rPr>
      </w:pPr>
      <w:bookmarkStart w:id="311" w:name="ET_speakercontinue_782052_40"/>
      <w:r w:rsidRPr="00921C34">
        <w:rPr>
          <w:rStyle w:val="TagStyle"/>
          <w:rtl/>
        </w:rPr>
        <w:t xml:space="preserve"> &lt;&lt; דובר_המשך &gt;&gt;</w:t>
      </w:r>
      <w:r w:rsidRPr="00E25090">
        <w:rPr>
          <w:rStyle w:val="TagStyle"/>
          <w:rtl/>
        </w:rPr>
        <w:t xml:space="preserve"> </w:t>
      </w:r>
      <w:r>
        <w:rPr>
          <w:rtl/>
        </w:rPr>
        <w:t>עלי בינג:</w:t>
      </w:r>
      <w:r w:rsidRPr="00E25090">
        <w:rPr>
          <w:rStyle w:val="TagStyle"/>
          <w:rtl/>
        </w:rPr>
        <w:t xml:space="preserve"> </w:t>
      </w:r>
      <w:r w:rsidRPr="00921C34">
        <w:rPr>
          <w:rStyle w:val="TagStyle"/>
          <w:rtl/>
        </w:rPr>
        <w:t>&lt;&lt; דובר_המשך &gt;&gt;</w:t>
      </w:r>
      <w:r>
        <w:rPr>
          <w:rtl/>
        </w:rPr>
        <w:t xml:space="preserve"> </w:t>
      </w:r>
      <w:bookmarkEnd w:id="311"/>
    </w:p>
    <w:p w:rsidR="00E25090" w:rsidRDefault="00E25090" w:rsidP="00E25090">
      <w:pPr>
        <w:pStyle w:val="KeepWithNext"/>
        <w:rPr>
          <w:rtl/>
        </w:rPr>
      </w:pPr>
    </w:p>
    <w:p w:rsidR="00E25090" w:rsidRDefault="0089274B" w:rsidP="00E25090">
      <w:pPr>
        <w:rPr>
          <w:rtl/>
        </w:rPr>
      </w:pPr>
      <w:r>
        <w:rPr>
          <w:rFonts w:hint="cs"/>
          <w:rtl/>
        </w:rPr>
        <w:t xml:space="preserve">עליך אני סומך, יושב-ראש הוועדה, אבל, לצערי, אנחנו נתמודד גם עם גורמים נוספים. </w:t>
      </w:r>
      <w:r w:rsidR="00E25090">
        <w:rPr>
          <w:rFonts w:hint="cs"/>
          <w:rtl/>
        </w:rPr>
        <w:t xml:space="preserve"> </w:t>
      </w:r>
    </w:p>
    <w:p w:rsidR="00E25090" w:rsidRDefault="00E25090" w:rsidP="00E25090">
      <w:pPr>
        <w:rPr>
          <w:rtl/>
        </w:rPr>
      </w:pPr>
    </w:p>
    <w:p w:rsidR="0089274B" w:rsidRDefault="0089274B" w:rsidP="00921C34">
      <w:pPr>
        <w:pStyle w:val="a4"/>
        <w:rPr>
          <w:rtl/>
        </w:rPr>
      </w:pPr>
      <w:bookmarkStart w:id="312" w:name="ET_speaker_5683_152"/>
      <w:r w:rsidRPr="00921C34">
        <w:rPr>
          <w:rStyle w:val="TagStyle"/>
          <w:rtl/>
        </w:rPr>
        <w:t xml:space="preserve"> &lt;&lt; דובר &gt;&gt;</w:t>
      </w:r>
      <w:r w:rsidRPr="0089274B">
        <w:rPr>
          <w:rStyle w:val="TagStyle"/>
          <w:rtl/>
        </w:rPr>
        <w:t xml:space="preserve"> </w:t>
      </w:r>
      <w:r>
        <w:rPr>
          <w:rtl/>
        </w:rPr>
        <w:t>דן סידה (ש"ס):</w:t>
      </w:r>
      <w:r w:rsidRPr="0089274B">
        <w:rPr>
          <w:rStyle w:val="TagStyle"/>
          <w:rtl/>
        </w:rPr>
        <w:t xml:space="preserve"> </w:t>
      </w:r>
      <w:r w:rsidRPr="00921C34">
        <w:rPr>
          <w:rStyle w:val="TagStyle"/>
          <w:rtl/>
        </w:rPr>
        <w:t>&lt;&lt; דובר &gt;&gt;</w:t>
      </w:r>
      <w:r>
        <w:rPr>
          <w:rtl/>
        </w:rPr>
        <w:t xml:space="preserve"> </w:t>
      </w:r>
      <w:bookmarkEnd w:id="312"/>
    </w:p>
    <w:p w:rsidR="0089274B" w:rsidRDefault="0089274B" w:rsidP="0089274B">
      <w:pPr>
        <w:pStyle w:val="KeepWithNext"/>
        <w:rPr>
          <w:rtl/>
        </w:rPr>
      </w:pPr>
    </w:p>
    <w:p w:rsidR="0089274B" w:rsidRDefault="0089274B" w:rsidP="0089274B">
      <w:pPr>
        <w:rPr>
          <w:rtl/>
        </w:rPr>
      </w:pPr>
      <w:bookmarkStart w:id="313" w:name="_ETM_Q1_1717000"/>
      <w:bookmarkEnd w:id="313"/>
      <w:r>
        <w:rPr>
          <w:rFonts w:hint="cs"/>
          <w:rtl/>
        </w:rPr>
        <w:t xml:space="preserve">אני </w:t>
      </w:r>
      <w:bookmarkStart w:id="314" w:name="_ETM_Q1_1719000"/>
      <w:bookmarkEnd w:id="314"/>
      <w:r>
        <w:rPr>
          <w:rFonts w:hint="cs"/>
          <w:rtl/>
        </w:rPr>
        <w:t xml:space="preserve">לא </w:t>
      </w:r>
      <w:r w:rsidR="00A33F95">
        <w:rPr>
          <w:rFonts w:hint="cs"/>
          <w:rtl/>
        </w:rPr>
        <w:t xml:space="preserve">חושב שמישהו ינסה להשוות אליו. </w:t>
      </w:r>
      <w:r>
        <w:rPr>
          <w:rtl/>
        </w:rPr>
        <w:t xml:space="preserve">  </w:t>
      </w:r>
    </w:p>
    <w:p w:rsidR="00E25090" w:rsidRDefault="00E25090" w:rsidP="00E25090">
      <w:pPr>
        <w:rPr>
          <w:rtl/>
        </w:rPr>
      </w:pPr>
    </w:p>
    <w:p w:rsidR="00E25090" w:rsidRDefault="00E25090" w:rsidP="00921C34">
      <w:pPr>
        <w:pStyle w:val="af6"/>
        <w:rPr>
          <w:rtl/>
        </w:rPr>
      </w:pPr>
      <w:bookmarkStart w:id="315" w:name="ET_yor_5299_41"/>
      <w:r w:rsidRPr="00921C34">
        <w:rPr>
          <w:rStyle w:val="TagStyle"/>
          <w:rtl/>
        </w:rPr>
        <w:t xml:space="preserve"> &lt;&lt; יור &gt;&gt;</w:t>
      </w:r>
      <w:r w:rsidRPr="00E25090">
        <w:rPr>
          <w:rStyle w:val="TagStyle"/>
          <w:rtl/>
        </w:rPr>
        <w:t xml:space="preserve"> </w:t>
      </w:r>
      <w:r>
        <w:rPr>
          <w:rtl/>
        </w:rPr>
        <w:t>היו"ר אלי אלאלוף:</w:t>
      </w:r>
      <w:r w:rsidRPr="00E25090">
        <w:rPr>
          <w:rStyle w:val="TagStyle"/>
          <w:rtl/>
        </w:rPr>
        <w:t xml:space="preserve"> </w:t>
      </w:r>
      <w:r w:rsidRPr="00921C34">
        <w:rPr>
          <w:rStyle w:val="TagStyle"/>
          <w:rtl/>
        </w:rPr>
        <w:t>&lt;&lt; יור &gt;&gt;</w:t>
      </w:r>
      <w:r>
        <w:rPr>
          <w:rtl/>
        </w:rPr>
        <w:t xml:space="preserve"> </w:t>
      </w:r>
      <w:bookmarkEnd w:id="315"/>
    </w:p>
    <w:p w:rsidR="00E25090" w:rsidRDefault="00E25090" w:rsidP="00E25090">
      <w:pPr>
        <w:pStyle w:val="KeepWithNext"/>
        <w:rPr>
          <w:rtl/>
        </w:rPr>
      </w:pPr>
    </w:p>
    <w:p w:rsidR="00E25090" w:rsidRDefault="00A33F95" w:rsidP="00A33F95">
      <w:pPr>
        <w:rPr>
          <w:rtl/>
        </w:rPr>
      </w:pPr>
      <w:r>
        <w:rPr>
          <w:rFonts w:hint="cs"/>
          <w:rtl/>
        </w:rPr>
        <w:t xml:space="preserve">אני מאוד </w:t>
      </w:r>
      <w:r w:rsidR="00E25090">
        <w:rPr>
          <w:rFonts w:hint="cs"/>
          <w:rtl/>
        </w:rPr>
        <w:t>נזהר מ</w:t>
      </w:r>
      <w:r>
        <w:rPr>
          <w:rFonts w:hint="cs"/>
          <w:rtl/>
        </w:rPr>
        <w:t xml:space="preserve">כל </w:t>
      </w:r>
      <w:r w:rsidR="00E25090">
        <w:rPr>
          <w:rFonts w:hint="cs"/>
          <w:rtl/>
        </w:rPr>
        <w:t xml:space="preserve">סיפורי </w:t>
      </w:r>
      <w:r>
        <w:rPr>
          <w:rFonts w:hint="cs"/>
          <w:rtl/>
        </w:rPr>
        <w:t>ה</w:t>
      </w:r>
      <w:r w:rsidR="00E25090">
        <w:rPr>
          <w:rFonts w:hint="cs"/>
          <w:rtl/>
        </w:rPr>
        <w:t xml:space="preserve">רוחב. יש לנו </w:t>
      </w:r>
      <w:r>
        <w:rPr>
          <w:rFonts w:hint="cs"/>
          <w:rtl/>
        </w:rPr>
        <w:t xml:space="preserve">פה </w:t>
      </w:r>
      <w:bookmarkStart w:id="316" w:name="_ETM_Q1_1731000"/>
      <w:bookmarkEnd w:id="316"/>
      <w:r>
        <w:rPr>
          <w:rFonts w:hint="cs"/>
          <w:rtl/>
        </w:rPr>
        <w:t xml:space="preserve">מקרה ספציפי, </w:t>
      </w:r>
      <w:r w:rsidR="00E25090">
        <w:rPr>
          <w:rFonts w:hint="cs"/>
          <w:rtl/>
        </w:rPr>
        <w:t xml:space="preserve">מאוד רגיש. זה לא אנשים, </w:t>
      </w:r>
      <w:r>
        <w:rPr>
          <w:rFonts w:hint="cs"/>
          <w:rtl/>
        </w:rPr>
        <w:t>זה אפילו לא צה"ל. אני חושב שעל האוכלוסי</w:t>
      </w:r>
      <w:bookmarkStart w:id="317" w:name="_ETM_Q1_1739000"/>
      <w:bookmarkEnd w:id="317"/>
      <w:r>
        <w:rPr>
          <w:rFonts w:hint="cs"/>
          <w:rtl/>
        </w:rPr>
        <w:t xml:space="preserve">יה האזרחית, ההתייחסות אפילו </w:t>
      </w:r>
      <w:r w:rsidR="00E25090">
        <w:rPr>
          <w:rFonts w:hint="cs"/>
          <w:rtl/>
        </w:rPr>
        <w:t xml:space="preserve">יותר רגישה, גם אם צריך לעשות איזה דירוג </w:t>
      </w:r>
      <w:r>
        <w:rPr>
          <w:rFonts w:hint="cs"/>
          <w:rtl/>
        </w:rPr>
        <w:t xml:space="preserve">בין הכאב, </w:t>
      </w:r>
      <w:r w:rsidR="00E25090">
        <w:rPr>
          <w:rFonts w:hint="cs"/>
          <w:rtl/>
        </w:rPr>
        <w:t xml:space="preserve">מפני </w:t>
      </w:r>
      <w:r>
        <w:rPr>
          <w:rFonts w:hint="cs"/>
          <w:rtl/>
        </w:rPr>
        <w:t xml:space="preserve">שצה"ל שלח אנשים </w:t>
      </w:r>
      <w:bookmarkStart w:id="318" w:name="_ETM_Q1_1750000"/>
      <w:bookmarkEnd w:id="318"/>
      <w:r>
        <w:rPr>
          <w:rFonts w:hint="cs"/>
          <w:rtl/>
        </w:rPr>
        <w:t xml:space="preserve">לצבא, ולמלחמה. פה זה לא, זה אנשים שהלכו ללמוד. או </w:t>
      </w:r>
      <w:bookmarkStart w:id="319" w:name="_ETM_Q1_1754000"/>
      <w:bookmarkEnd w:id="319"/>
      <w:r>
        <w:rPr>
          <w:rFonts w:hint="cs"/>
          <w:rtl/>
        </w:rPr>
        <w:t>אנשים פשוטים שעברו ברחוב</w:t>
      </w:r>
      <w:r w:rsidR="00642534">
        <w:rPr>
          <w:rFonts w:hint="cs"/>
          <w:rtl/>
        </w:rPr>
        <w:t>, שישבו באוטובוס, חטפו מה שחטפו,</w:t>
      </w:r>
      <w:r>
        <w:rPr>
          <w:rFonts w:hint="cs"/>
          <w:rtl/>
        </w:rPr>
        <w:t xml:space="preserve"> אנחנו </w:t>
      </w:r>
      <w:bookmarkStart w:id="320" w:name="_ETM_Q1_1763000"/>
      <w:bookmarkEnd w:id="320"/>
      <w:r>
        <w:rPr>
          <w:rFonts w:hint="cs"/>
          <w:rtl/>
        </w:rPr>
        <w:t xml:space="preserve">חייבים להיות רגישים. הביטוח הלאומי יש לו את הרגישות רק </w:t>
      </w:r>
      <w:bookmarkStart w:id="321" w:name="_ETM_Q1_1767000"/>
      <w:bookmarkEnd w:id="321"/>
      <w:r>
        <w:rPr>
          <w:rFonts w:hint="cs"/>
          <w:rtl/>
        </w:rPr>
        <w:t>לשלם בזמן, א</w:t>
      </w:r>
      <w:r w:rsidR="00E25090">
        <w:rPr>
          <w:rFonts w:hint="cs"/>
          <w:rtl/>
        </w:rPr>
        <w:t>ין לו סמכות אחרת. בוא ניתן לו</w:t>
      </w:r>
      <w:r>
        <w:rPr>
          <w:rFonts w:hint="cs"/>
          <w:rtl/>
        </w:rPr>
        <w:t xml:space="preserve"> את הכלים כדי שיקבע את זה. </w:t>
      </w:r>
      <w:bookmarkStart w:id="322" w:name="_ETM_Q1_1775000"/>
      <w:bookmarkEnd w:id="322"/>
      <w:r w:rsidR="00E25090">
        <w:rPr>
          <w:rFonts w:hint="cs"/>
          <w:rtl/>
        </w:rPr>
        <w:t xml:space="preserve"> </w:t>
      </w:r>
    </w:p>
    <w:p w:rsidR="00E25090" w:rsidRDefault="00E25090" w:rsidP="00E25090">
      <w:pPr>
        <w:ind w:firstLine="0"/>
        <w:rPr>
          <w:rtl/>
        </w:rPr>
      </w:pPr>
    </w:p>
    <w:p w:rsidR="00E25090" w:rsidRDefault="00E25090" w:rsidP="00921C34">
      <w:pPr>
        <w:pStyle w:val="a4"/>
        <w:rPr>
          <w:rtl/>
        </w:rPr>
      </w:pPr>
      <w:bookmarkStart w:id="323" w:name="ET_speaker_5088_42"/>
      <w:r w:rsidRPr="00921C34">
        <w:rPr>
          <w:rStyle w:val="TagStyle"/>
          <w:rtl/>
        </w:rPr>
        <w:t xml:space="preserve"> &lt;&lt; דובר &gt;&gt;</w:t>
      </w:r>
      <w:r w:rsidRPr="00E25090">
        <w:rPr>
          <w:rStyle w:val="TagStyle"/>
          <w:rtl/>
        </w:rPr>
        <w:t xml:space="preserve"> </w:t>
      </w:r>
      <w:r>
        <w:rPr>
          <w:rtl/>
        </w:rPr>
        <w:t>שולי מועלם-רפאלי (הבית היהודי):</w:t>
      </w:r>
      <w:r w:rsidRPr="00E25090">
        <w:rPr>
          <w:rStyle w:val="TagStyle"/>
          <w:rtl/>
        </w:rPr>
        <w:t xml:space="preserve"> </w:t>
      </w:r>
      <w:r w:rsidRPr="00921C34">
        <w:rPr>
          <w:rStyle w:val="TagStyle"/>
          <w:rtl/>
        </w:rPr>
        <w:t>&lt;&lt; דובר &gt;&gt;</w:t>
      </w:r>
      <w:r>
        <w:rPr>
          <w:rtl/>
        </w:rPr>
        <w:t xml:space="preserve"> </w:t>
      </w:r>
      <w:bookmarkEnd w:id="323"/>
    </w:p>
    <w:p w:rsidR="00E25090" w:rsidRDefault="00E25090" w:rsidP="00E25090">
      <w:pPr>
        <w:pStyle w:val="KeepWithNext"/>
        <w:rPr>
          <w:rtl/>
        </w:rPr>
      </w:pPr>
    </w:p>
    <w:p w:rsidR="00E66D27" w:rsidRDefault="00E25090" w:rsidP="00A33F95">
      <w:pPr>
        <w:rPr>
          <w:rtl/>
        </w:rPr>
      </w:pPr>
      <w:r>
        <w:rPr>
          <w:rFonts w:hint="cs"/>
          <w:rtl/>
        </w:rPr>
        <w:t xml:space="preserve">אני כן </w:t>
      </w:r>
      <w:r w:rsidR="001E0A2A">
        <w:rPr>
          <w:rFonts w:hint="cs"/>
          <w:rtl/>
        </w:rPr>
        <w:t>רוצה להכניס פה מ</w:t>
      </w:r>
      <w:r w:rsidR="00A33F95">
        <w:rPr>
          <w:rFonts w:hint="cs"/>
          <w:rtl/>
        </w:rPr>
        <w:t>מד נוסף שגם עלה בדיונים, ו</w:t>
      </w:r>
      <w:r>
        <w:rPr>
          <w:rFonts w:hint="cs"/>
          <w:rtl/>
        </w:rPr>
        <w:t xml:space="preserve">אני מתלבטת. </w:t>
      </w:r>
      <w:r w:rsidR="00A33F95">
        <w:rPr>
          <w:rFonts w:hint="cs"/>
          <w:rtl/>
        </w:rPr>
        <w:t xml:space="preserve">אני חברה באוצר. </w:t>
      </w:r>
      <w:bookmarkStart w:id="324" w:name="_ETM_Q1_1778000"/>
      <w:bookmarkEnd w:id="324"/>
      <w:r w:rsidR="00A33F95">
        <w:rPr>
          <w:rFonts w:hint="cs"/>
          <w:rtl/>
        </w:rPr>
        <w:t xml:space="preserve">אני זוכרת </w:t>
      </w:r>
      <w:r w:rsidR="00E66D27">
        <w:rPr>
          <w:rFonts w:hint="cs"/>
          <w:rtl/>
        </w:rPr>
        <w:t xml:space="preserve">שהסיכום היה שאנחנו לא, אבל אני כן רוצה </w:t>
      </w:r>
      <w:bookmarkStart w:id="325" w:name="_ETM_Q1_1788000"/>
      <w:bookmarkEnd w:id="325"/>
      <w:r w:rsidR="00E66D27">
        <w:rPr>
          <w:rFonts w:hint="cs"/>
          <w:rtl/>
        </w:rPr>
        <w:t xml:space="preserve">להזכיר, שהיה גם את העניין של הסיפור של התקרה הקובעת, </w:t>
      </w:r>
      <w:bookmarkStart w:id="326" w:name="_ETM_Q1_1797000"/>
      <w:bookmarkEnd w:id="326"/>
      <w:r w:rsidR="00E66D27">
        <w:rPr>
          <w:rFonts w:hint="cs"/>
          <w:rtl/>
        </w:rPr>
        <w:t xml:space="preserve">שגם אותו חשבנו שצריך לבטל. גם לגביו התייחסנו התייחסות גדולה </w:t>
      </w:r>
      <w:bookmarkStart w:id="327" w:name="_ETM_Q1_1800000"/>
      <w:bookmarkEnd w:id="327"/>
      <w:r w:rsidR="00E66D27">
        <w:rPr>
          <w:rFonts w:hint="cs"/>
          <w:rtl/>
        </w:rPr>
        <w:t xml:space="preserve">במקרה הזה, שהבאנו נתונים לגבי המשכורות הקובעות של האנשים בשרות </w:t>
      </w:r>
      <w:bookmarkStart w:id="328" w:name="_ETM_Q1_1808000"/>
      <w:bookmarkEnd w:id="328"/>
      <w:r w:rsidR="00E66D27">
        <w:rPr>
          <w:rFonts w:hint="cs"/>
          <w:rtl/>
        </w:rPr>
        <w:t xml:space="preserve">המדינה, ראינו הם שונים באופן דרמטי. הן הרבה יותר נמוכות, </w:t>
      </w:r>
      <w:bookmarkStart w:id="329" w:name="_ETM_Q1_1814000"/>
      <w:bookmarkEnd w:id="329"/>
      <w:r w:rsidR="00E66D27">
        <w:rPr>
          <w:rFonts w:hint="cs"/>
          <w:rtl/>
        </w:rPr>
        <w:t>מאשר המ</w:t>
      </w:r>
      <w:r w:rsidR="001E0A2A">
        <w:rPr>
          <w:rFonts w:hint="cs"/>
          <w:rtl/>
        </w:rPr>
        <w:t>שכורות הקובעות בצה"ל, וזה היה מ</w:t>
      </w:r>
      <w:r w:rsidR="00E66D27">
        <w:rPr>
          <w:rFonts w:hint="cs"/>
          <w:rtl/>
        </w:rPr>
        <w:t xml:space="preserve">מד נוסף שאני חשבתי </w:t>
      </w:r>
      <w:bookmarkStart w:id="330" w:name="_ETM_Q1_1818000"/>
      <w:bookmarkEnd w:id="330"/>
      <w:r w:rsidR="00E66D27">
        <w:rPr>
          <w:rFonts w:hint="cs"/>
          <w:rtl/>
        </w:rPr>
        <w:t xml:space="preserve">שצריך לתקן אותו פה ביחס לנפגעי פעולות האיבה. </w:t>
      </w:r>
    </w:p>
    <w:p w:rsidR="00E66D27" w:rsidRDefault="00E66D27" w:rsidP="00A33F95">
      <w:pPr>
        <w:rPr>
          <w:rtl/>
        </w:rPr>
      </w:pPr>
    </w:p>
    <w:p w:rsidR="00E66D27" w:rsidRDefault="00E66D27" w:rsidP="00A33F95">
      <w:pPr>
        <w:rPr>
          <w:rtl/>
        </w:rPr>
      </w:pPr>
      <w:bookmarkStart w:id="331" w:name="_ETM_Q1_1824000"/>
      <w:bookmarkEnd w:id="331"/>
      <w:r>
        <w:rPr>
          <w:rFonts w:hint="cs"/>
          <w:rtl/>
        </w:rPr>
        <w:t xml:space="preserve">זו הנקודה </w:t>
      </w:r>
      <w:bookmarkStart w:id="332" w:name="_ETM_Q1_1823000"/>
      <w:bookmarkEnd w:id="332"/>
      <w:r>
        <w:rPr>
          <w:rFonts w:hint="cs"/>
          <w:rtl/>
        </w:rPr>
        <w:t xml:space="preserve">הנוספת שעלתה בדיונים. אני שואלת את עצמי בעצם על שתי </w:t>
      </w:r>
      <w:bookmarkStart w:id="333" w:name="_ETM_Q1_1826000"/>
      <w:bookmarkEnd w:id="333"/>
      <w:r>
        <w:rPr>
          <w:rFonts w:hint="cs"/>
          <w:rtl/>
        </w:rPr>
        <w:t xml:space="preserve">הנקודות האלה. יש את הנקודה של הרטרו-אקטיבית. אני כמו יושב-ראש הוועדה, מודה שלדעתי זה לא עובר את העשרות הבודדות. אני </w:t>
      </w:r>
      <w:bookmarkStart w:id="334" w:name="_ETM_Q1_1833000"/>
      <w:bookmarkEnd w:id="334"/>
      <w:r>
        <w:rPr>
          <w:rFonts w:hint="cs"/>
          <w:rtl/>
        </w:rPr>
        <w:t xml:space="preserve">לא רואה מציאות שבה מתקיימים שלושה תנאים. התנאי הראשון </w:t>
      </w:r>
      <w:r>
        <w:rPr>
          <w:rtl/>
        </w:rPr>
        <w:t>–</w:t>
      </w:r>
      <w:r>
        <w:rPr>
          <w:rFonts w:hint="cs"/>
          <w:rtl/>
        </w:rPr>
        <w:t xml:space="preserve"> </w:t>
      </w:r>
      <w:bookmarkStart w:id="335" w:name="_ETM_Q1_1840000"/>
      <w:bookmarkEnd w:id="335"/>
      <w:r>
        <w:rPr>
          <w:rFonts w:hint="cs"/>
          <w:rtl/>
        </w:rPr>
        <w:t>שזה עובד עם פנסיה תקציבית. התנאי השני שהוא נשוי, ולכן</w:t>
      </w:r>
      <w:bookmarkStart w:id="336" w:name="_ETM_Q1_1843000"/>
      <w:bookmarkEnd w:id="336"/>
      <w:r>
        <w:rPr>
          <w:rFonts w:hint="cs"/>
          <w:rtl/>
        </w:rPr>
        <w:t xml:space="preserve"> יש אלמן או אלמנה. התנאי השלישי </w:t>
      </w:r>
      <w:r>
        <w:rPr>
          <w:rtl/>
        </w:rPr>
        <w:t>–</w:t>
      </w:r>
      <w:r>
        <w:rPr>
          <w:rFonts w:hint="cs"/>
          <w:rtl/>
        </w:rPr>
        <w:t xml:space="preserve"> שלצערנו</w:t>
      </w:r>
      <w:bookmarkStart w:id="337" w:name="_ETM_Q1_1849000"/>
      <w:bookmarkEnd w:id="337"/>
      <w:r w:rsidR="00642534">
        <w:rPr>
          <w:rFonts w:hint="cs"/>
          <w:rtl/>
        </w:rPr>
        <w:t xml:space="preserve">, </w:t>
      </w:r>
      <w:r>
        <w:rPr>
          <w:rFonts w:hint="cs"/>
          <w:rtl/>
        </w:rPr>
        <w:t xml:space="preserve">הוא מאבד את חייו בפיגוע טרור, וזכאי מתוקף החוק הזה. </w:t>
      </w:r>
      <w:bookmarkStart w:id="338" w:name="_ETM_Q1_1852000"/>
      <w:bookmarkEnd w:id="338"/>
      <w:r>
        <w:rPr>
          <w:rFonts w:hint="cs"/>
          <w:rtl/>
        </w:rPr>
        <w:t xml:space="preserve">לזה אני מוסיפה גם את סיפור המשכורת הקובעת, שבאופן ניכר </w:t>
      </w:r>
      <w:bookmarkStart w:id="339" w:name="_ETM_Q1_1861000"/>
      <w:bookmarkEnd w:id="339"/>
      <w:r w:rsidR="001E0A2A">
        <w:rPr>
          <w:rFonts w:hint="cs"/>
          <w:rtl/>
        </w:rPr>
        <w:t>בכל המ</w:t>
      </w:r>
      <w:r>
        <w:rPr>
          <w:rFonts w:hint="cs"/>
          <w:rtl/>
        </w:rPr>
        <w:t xml:space="preserve">מדים שערכנו מול הצבא בנתונים שנערכו באופן מקצועי בכנסת </w:t>
      </w:r>
      <w:bookmarkStart w:id="340" w:name="_ETM_Q1_1869000"/>
      <w:bookmarkEnd w:id="340"/>
      <w:r>
        <w:rPr>
          <w:rFonts w:hint="cs"/>
          <w:rtl/>
        </w:rPr>
        <w:t xml:space="preserve">על ידינו, ראינו שהמשכורת הקובעת של נפגעי פעולות איבה של עובדי המדינה, היא נמוכה לאין ערוך מחללי צה"ל. זאת גם </w:t>
      </w:r>
      <w:bookmarkStart w:id="341" w:name="_ETM_Q1_1873000"/>
      <w:bookmarkEnd w:id="341"/>
      <w:r>
        <w:rPr>
          <w:rFonts w:hint="cs"/>
          <w:rtl/>
        </w:rPr>
        <w:t xml:space="preserve">נקודה שאני מבקשת להוסיף אותה על המדרגה הראשונה שהביא היושב-ראש ביחס לרטרו-אקטיבי. </w:t>
      </w:r>
    </w:p>
    <w:p w:rsidR="00E66D27" w:rsidRDefault="00E66D27" w:rsidP="00A33F95">
      <w:pPr>
        <w:rPr>
          <w:rtl/>
        </w:rPr>
      </w:pPr>
    </w:p>
    <w:p w:rsidR="00E66D27" w:rsidRDefault="00E66D27" w:rsidP="00921C34">
      <w:pPr>
        <w:pStyle w:val="af9"/>
        <w:rPr>
          <w:rtl/>
        </w:rPr>
      </w:pPr>
      <w:bookmarkStart w:id="342" w:name="ET_guest_782052_153"/>
      <w:r w:rsidRPr="00921C34">
        <w:rPr>
          <w:rStyle w:val="TagStyle"/>
          <w:rtl/>
        </w:rPr>
        <w:t xml:space="preserve"> &lt;&lt; אורח &gt;&gt;</w:t>
      </w:r>
      <w:r w:rsidRPr="00E66D27">
        <w:rPr>
          <w:rStyle w:val="TagStyle"/>
          <w:rtl/>
        </w:rPr>
        <w:t xml:space="preserve"> </w:t>
      </w:r>
      <w:r>
        <w:rPr>
          <w:rtl/>
        </w:rPr>
        <w:t>עלי בינג:</w:t>
      </w:r>
      <w:r w:rsidRPr="00E66D27">
        <w:rPr>
          <w:rStyle w:val="TagStyle"/>
          <w:rtl/>
        </w:rPr>
        <w:t xml:space="preserve"> </w:t>
      </w:r>
      <w:r w:rsidRPr="00921C34">
        <w:rPr>
          <w:rStyle w:val="TagStyle"/>
          <w:rtl/>
        </w:rPr>
        <w:t>&lt;&lt; אורח &gt;&gt;</w:t>
      </w:r>
      <w:r>
        <w:rPr>
          <w:rtl/>
        </w:rPr>
        <w:t xml:space="preserve"> </w:t>
      </w:r>
      <w:bookmarkEnd w:id="342"/>
    </w:p>
    <w:p w:rsidR="00E66D27" w:rsidRDefault="00E66D27" w:rsidP="00E66D27">
      <w:pPr>
        <w:pStyle w:val="KeepWithNext"/>
        <w:rPr>
          <w:rtl/>
        </w:rPr>
      </w:pPr>
    </w:p>
    <w:p w:rsidR="00E25090" w:rsidRDefault="00E25090" w:rsidP="00E25090">
      <w:pPr>
        <w:rPr>
          <w:rtl/>
        </w:rPr>
      </w:pPr>
      <w:bookmarkStart w:id="343" w:name="_ETM_Q1_1885000"/>
      <w:bookmarkEnd w:id="343"/>
      <w:r>
        <w:rPr>
          <w:rFonts w:hint="cs"/>
          <w:rtl/>
        </w:rPr>
        <w:t>המשכורת הקובעת</w:t>
      </w:r>
      <w:r w:rsidR="00E66D27">
        <w:rPr>
          <w:rFonts w:hint="cs"/>
          <w:rtl/>
        </w:rPr>
        <w:t xml:space="preserve">, אני חושב שכבר התייחסנו בדיונים הקודמים. אבל </w:t>
      </w:r>
      <w:bookmarkStart w:id="344" w:name="_ETM_Q1_1882000"/>
      <w:bookmarkEnd w:id="344"/>
      <w:r w:rsidR="004B7996">
        <w:rPr>
          <w:rFonts w:hint="cs"/>
          <w:rtl/>
        </w:rPr>
        <w:t xml:space="preserve">אני רק אזכיר, אני חושב שאולי יושב-ראש הוועדה לא </w:t>
      </w:r>
      <w:bookmarkStart w:id="345" w:name="_ETM_Q1_1891000"/>
      <w:bookmarkEnd w:id="345"/>
      <w:r w:rsidR="004B7996">
        <w:rPr>
          <w:rFonts w:hint="cs"/>
          <w:rtl/>
        </w:rPr>
        <w:t xml:space="preserve">היה בדיון הקודם, אם אני זוכר נכון. המשכורת הקובעת, </w:t>
      </w:r>
      <w:r w:rsidR="00642534">
        <w:rPr>
          <w:rFonts w:hint="cs"/>
          <w:rtl/>
        </w:rPr>
        <w:t xml:space="preserve"> זו</w:t>
      </w:r>
      <w:r>
        <w:rPr>
          <w:rFonts w:hint="cs"/>
          <w:rtl/>
        </w:rPr>
        <w:t xml:space="preserve"> השוואה בדיוק לחללי צה"ל. </w:t>
      </w:r>
    </w:p>
    <w:p w:rsidR="00E25090" w:rsidRDefault="00E25090" w:rsidP="00E25090">
      <w:pPr>
        <w:rPr>
          <w:rtl/>
        </w:rPr>
      </w:pPr>
    </w:p>
    <w:p w:rsidR="004B7996" w:rsidRDefault="004B7996" w:rsidP="00921C34">
      <w:pPr>
        <w:pStyle w:val="af6"/>
        <w:rPr>
          <w:rtl/>
        </w:rPr>
      </w:pPr>
      <w:bookmarkStart w:id="346" w:name="ET_yor_5299_154"/>
      <w:r w:rsidRPr="00921C34">
        <w:rPr>
          <w:rStyle w:val="TagStyle"/>
          <w:rtl/>
        </w:rPr>
        <w:t xml:space="preserve"> &lt;&lt; יור &gt;&gt;</w:t>
      </w:r>
      <w:r w:rsidRPr="004B7996">
        <w:rPr>
          <w:rStyle w:val="TagStyle"/>
          <w:rtl/>
        </w:rPr>
        <w:t xml:space="preserve"> </w:t>
      </w:r>
      <w:r>
        <w:rPr>
          <w:rtl/>
        </w:rPr>
        <w:t>היו"ר אלי אלאלוף:</w:t>
      </w:r>
      <w:r w:rsidRPr="004B7996">
        <w:rPr>
          <w:rStyle w:val="TagStyle"/>
          <w:rtl/>
        </w:rPr>
        <w:t xml:space="preserve"> </w:t>
      </w:r>
      <w:r w:rsidRPr="00921C34">
        <w:rPr>
          <w:rStyle w:val="TagStyle"/>
          <w:rtl/>
        </w:rPr>
        <w:t>&lt;&lt; יור &gt;&gt;</w:t>
      </w:r>
      <w:r>
        <w:rPr>
          <w:rtl/>
        </w:rPr>
        <w:t xml:space="preserve"> </w:t>
      </w:r>
      <w:bookmarkEnd w:id="346"/>
    </w:p>
    <w:p w:rsidR="004B7996" w:rsidRDefault="004B7996" w:rsidP="004B7996">
      <w:pPr>
        <w:pStyle w:val="KeepWithNext"/>
        <w:rPr>
          <w:rtl/>
        </w:rPr>
      </w:pPr>
    </w:p>
    <w:p w:rsidR="00E25090" w:rsidRDefault="004B7996" w:rsidP="004B7996">
      <w:pPr>
        <w:rPr>
          <w:rtl/>
        </w:rPr>
      </w:pPr>
      <w:r>
        <w:rPr>
          <w:rFonts w:hint="cs"/>
          <w:rtl/>
        </w:rPr>
        <w:t xml:space="preserve">אני </w:t>
      </w:r>
      <w:bookmarkStart w:id="347" w:name="_ETM_Q1_1902000"/>
      <w:bookmarkEnd w:id="347"/>
      <w:r>
        <w:rPr>
          <w:rFonts w:hint="cs"/>
          <w:rtl/>
        </w:rPr>
        <w:t xml:space="preserve">לא מוכן לספוג את זה, סליחה, על נושא המשכורת הקובעת. </w:t>
      </w:r>
      <w:bookmarkStart w:id="348" w:name="_ETM_Q1_1905000"/>
      <w:bookmarkEnd w:id="348"/>
    </w:p>
    <w:p w:rsidR="004B7996" w:rsidRDefault="004B7996" w:rsidP="004B7996">
      <w:pPr>
        <w:ind w:firstLine="0"/>
        <w:rPr>
          <w:rtl/>
        </w:rPr>
      </w:pPr>
    </w:p>
    <w:p w:rsidR="004B7996" w:rsidRDefault="004B7996" w:rsidP="00921C34">
      <w:pPr>
        <w:pStyle w:val="a4"/>
        <w:rPr>
          <w:rtl/>
        </w:rPr>
      </w:pPr>
      <w:bookmarkStart w:id="349" w:name="ET_speaker_5088_155"/>
      <w:r w:rsidRPr="00921C34">
        <w:rPr>
          <w:rStyle w:val="TagStyle"/>
          <w:rtl/>
        </w:rPr>
        <w:t xml:space="preserve"> &lt;&lt; דובר &gt;&gt;</w:t>
      </w:r>
      <w:r w:rsidRPr="004B7996">
        <w:rPr>
          <w:rStyle w:val="TagStyle"/>
          <w:rtl/>
        </w:rPr>
        <w:t xml:space="preserve"> </w:t>
      </w:r>
      <w:r>
        <w:rPr>
          <w:rtl/>
        </w:rPr>
        <w:t>שולי מועלם-רפאלי (הבית היהודי):</w:t>
      </w:r>
      <w:r w:rsidRPr="004B7996">
        <w:rPr>
          <w:rStyle w:val="TagStyle"/>
          <w:rtl/>
        </w:rPr>
        <w:t xml:space="preserve"> </w:t>
      </w:r>
      <w:r w:rsidRPr="00921C34">
        <w:rPr>
          <w:rStyle w:val="TagStyle"/>
          <w:rtl/>
        </w:rPr>
        <w:t>&lt;&lt; דובר &gt;&gt;</w:t>
      </w:r>
      <w:r>
        <w:rPr>
          <w:rtl/>
        </w:rPr>
        <w:t xml:space="preserve"> </w:t>
      </w:r>
      <w:bookmarkEnd w:id="349"/>
    </w:p>
    <w:p w:rsidR="004B7996" w:rsidRDefault="004B7996" w:rsidP="004B7996">
      <w:pPr>
        <w:pStyle w:val="KeepWithNext"/>
        <w:rPr>
          <w:rtl/>
        </w:rPr>
      </w:pPr>
    </w:p>
    <w:p w:rsidR="004B7996" w:rsidRDefault="004B7996" w:rsidP="004B7996">
      <w:pPr>
        <w:rPr>
          <w:rtl/>
        </w:rPr>
      </w:pPr>
      <w:bookmarkStart w:id="350" w:name="_ETM_Q1_1907000"/>
      <w:bookmarkEnd w:id="350"/>
      <w:r>
        <w:rPr>
          <w:rFonts w:hint="cs"/>
          <w:rtl/>
        </w:rPr>
        <w:t xml:space="preserve">אני גם אמרתי בתחילת דבריי, שהסיכום היה כיוון שאני לא </w:t>
      </w:r>
      <w:bookmarkStart w:id="351" w:name="_ETM_Q1_1909000"/>
      <w:bookmarkEnd w:id="351"/>
      <w:r>
        <w:rPr>
          <w:rFonts w:hint="cs"/>
          <w:rtl/>
        </w:rPr>
        <w:t xml:space="preserve">רוצה שמשפחות חללי צה"ל יהיו במקום נמוך יותר </w:t>
      </w:r>
      <w:r>
        <w:rPr>
          <w:rtl/>
        </w:rPr>
        <w:t>–</w:t>
      </w:r>
      <w:r>
        <w:rPr>
          <w:rFonts w:hint="cs"/>
          <w:rtl/>
        </w:rPr>
        <w:t xml:space="preserve"> הכול</w:t>
      </w:r>
      <w:bookmarkStart w:id="352" w:name="_ETM_Q1_1915000"/>
      <w:bookmarkEnd w:id="352"/>
      <w:r>
        <w:rPr>
          <w:rFonts w:hint="cs"/>
          <w:rtl/>
        </w:rPr>
        <w:t xml:space="preserve"> אני מסכימה. אבל אני רק מזכירה, שבכל הנתונים שהבאנו, ראינו </w:t>
      </w:r>
      <w:bookmarkStart w:id="353" w:name="_ETM_Q1_1918000"/>
      <w:bookmarkEnd w:id="353"/>
      <w:r>
        <w:rPr>
          <w:rFonts w:hint="cs"/>
          <w:rtl/>
        </w:rPr>
        <w:t>את הפער במשכורת הקובעת בין חללי צה"ל לבין עובדי המדינה.</w:t>
      </w:r>
      <w:bookmarkStart w:id="354" w:name="_ETM_Q1_1922000"/>
      <w:bookmarkEnd w:id="354"/>
      <w:r>
        <w:rPr>
          <w:rFonts w:hint="cs"/>
          <w:rtl/>
        </w:rPr>
        <w:t xml:space="preserve"> ולכן, הרגשתי שנכון להביא את זה פה בתוך המסגרת הכללית </w:t>
      </w:r>
      <w:bookmarkStart w:id="355" w:name="_ETM_Q1_1926000"/>
      <w:bookmarkEnd w:id="355"/>
      <w:r>
        <w:rPr>
          <w:rFonts w:hint="cs"/>
          <w:rtl/>
        </w:rPr>
        <w:t>הזאת של החובה לתקן את העוול ביחס למשפחות האלה ברטרו-אקטיבי</w:t>
      </w:r>
      <w:bookmarkStart w:id="356" w:name="_ETM_Q1_1932000"/>
      <w:bookmarkEnd w:id="356"/>
      <w:r w:rsidR="004C148D">
        <w:rPr>
          <w:rFonts w:hint="cs"/>
          <w:rtl/>
        </w:rPr>
        <w:t xml:space="preserve"> מתחזקת בידיעה שמלכתחילה הן מקבלות</w:t>
      </w:r>
      <w:r>
        <w:rPr>
          <w:rFonts w:hint="cs"/>
          <w:rtl/>
        </w:rPr>
        <w:t xml:space="preserve"> פחות. </w:t>
      </w:r>
    </w:p>
    <w:p w:rsidR="00E25090" w:rsidRDefault="00E25090" w:rsidP="004B7996">
      <w:pPr>
        <w:ind w:firstLine="0"/>
        <w:rPr>
          <w:rtl/>
        </w:rPr>
      </w:pPr>
      <w:bookmarkStart w:id="357" w:name="_ETM_Q1_1939000"/>
      <w:bookmarkEnd w:id="357"/>
    </w:p>
    <w:p w:rsidR="004B7996" w:rsidRDefault="004B7996" w:rsidP="00921C34">
      <w:pPr>
        <w:pStyle w:val="af6"/>
        <w:rPr>
          <w:rtl/>
        </w:rPr>
      </w:pPr>
      <w:bookmarkStart w:id="358" w:name="ET_yor_5299_246"/>
      <w:r w:rsidRPr="00921C34">
        <w:rPr>
          <w:rStyle w:val="TagStyle"/>
          <w:rtl/>
        </w:rPr>
        <w:t xml:space="preserve"> &lt;&lt; יור &gt;&gt;</w:t>
      </w:r>
      <w:r w:rsidRPr="004B7996">
        <w:rPr>
          <w:rStyle w:val="TagStyle"/>
          <w:rtl/>
        </w:rPr>
        <w:t xml:space="preserve"> </w:t>
      </w:r>
      <w:r>
        <w:rPr>
          <w:rtl/>
        </w:rPr>
        <w:t>היו"ר אלי אלאלוף:</w:t>
      </w:r>
      <w:r w:rsidRPr="004B7996">
        <w:rPr>
          <w:rStyle w:val="TagStyle"/>
          <w:rtl/>
        </w:rPr>
        <w:t xml:space="preserve"> </w:t>
      </w:r>
      <w:r w:rsidRPr="00921C34">
        <w:rPr>
          <w:rStyle w:val="TagStyle"/>
          <w:rtl/>
        </w:rPr>
        <w:t>&lt;&lt; יור &gt;&gt;</w:t>
      </w:r>
      <w:bookmarkEnd w:id="358"/>
      <w:r>
        <w:rPr>
          <w:rtl/>
        </w:rPr>
        <w:t xml:space="preserve"> </w:t>
      </w:r>
    </w:p>
    <w:p w:rsidR="004B7996" w:rsidRDefault="004B7996" w:rsidP="004B7996">
      <w:pPr>
        <w:pStyle w:val="KeepWithNext"/>
        <w:rPr>
          <w:rtl/>
        </w:rPr>
      </w:pPr>
    </w:p>
    <w:p w:rsidR="00073237" w:rsidRDefault="004B7996" w:rsidP="004B7996">
      <w:pPr>
        <w:rPr>
          <w:rtl/>
        </w:rPr>
      </w:pPr>
      <w:r>
        <w:rPr>
          <w:rFonts w:hint="cs"/>
          <w:rtl/>
        </w:rPr>
        <w:t>אני מוכן אפילו לל</w:t>
      </w:r>
      <w:bookmarkStart w:id="359" w:name="_ETM_Q1_1937000"/>
      <w:bookmarkEnd w:id="359"/>
      <w:r>
        <w:rPr>
          <w:rFonts w:hint="cs"/>
          <w:rtl/>
        </w:rPr>
        <w:t xml:space="preserve">כת לפשרה בחשיבה שנייה, </w:t>
      </w:r>
      <w:r>
        <w:rPr>
          <w:rtl/>
        </w:rPr>
        <w:t xml:space="preserve"> </w:t>
      </w:r>
      <w:r>
        <w:rPr>
          <w:rFonts w:hint="cs"/>
          <w:rtl/>
        </w:rPr>
        <w:t xml:space="preserve">בהתחשב בהערות שלכם, ובזה שקופת הציבור </w:t>
      </w:r>
      <w:bookmarkStart w:id="360" w:name="_ETM_Q1_1944000"/>
      <w:bookmarkEnd w:id="360"/>
      <w:r>
        <w:rPr>
          <w:rFonts w:hint="cs"/>
          <w:rtl/>
        </w:rPr>
        <w:t xml:space="preserve">היא חשובה לכל אחד מאתנו, אבל להתחשב באוכלוסייה הזאת. </w:t>
      </w:r>
      <w:bookmarkStart w:id="361" w:name="_ETM_Q1_1949000"/>
      <w:bookmarkEnd w:id="361"/>
      <w:r>
        <w:rPr>
          <w:rFonts w:hint="cs"/>
          <w:rtl/>
        </w:rPr>
        <w:t xml:space="preserve">ברגע שהסכמתם לעקרון להקדים את מועד הכניסה של המשפחה </w:t>
      </w:r>
      <w:r w:rsidR="00073237">
        <w:rPr>
          <w:rFonts w:hint="cs"/>
          <w:rtl/>
        </w:rPr>
        <w:t xml:space="preserve">להסדר </w:t>
      </w:r>
      <w:bookmarkStart w:id="362" w:name="_ETM_Q1_1959000"/>
      <w:bookmarkEnd w:id="362"/>
      <w:r w:rsidR="00073237">
        <w:rPr>
          <w:rFonts w:hint="cs"/>
          <w:rtl/>
        </w:rPr>
        <w:t>החדש, הפיצוי ל</w:t>
      </w:r>
      <w:r w:rsidR="00874B3E">
        <w:rPr>
          <w:rFonts w:hint="cs"/>
          <w:rtl/>
        </w:rPr>
        <w:t>אוכלוסייה הזאת מההתחלה תפצו אותן</w:t>
      </w:r>
      <w:r w:rsidR="00073237">
        <w:rPr>
          <w:rFonts w:hint="cs"/>
          <w:rtl/>
        </w:rPr>
        <w:t xml:space="preserve"> רטרו-אקטיבית, </w:t>
      </w:r>
      <w:bookmarkStart w:id="363" w:name="_ETM_Q1_1968000"/>
      <w:bookmarkEnd w:id="363"/>
      <w:r w:rsidR="00073237">
        <w:rPr>
          <w:rFonts w:hint="cs"/>
          <w:rtl/>
        </w:rPr>
        <w:t xml:space="preserve">רק לתקופה, רק לאוכלוסייה הזאת. </w:t>
      </w:r>
    </w:p>
    <w:p w:rsidR="00073237" w:rsidRDefault="00073237" w:rsidP="004B7996">
      <w:pPr>
        <w:rPr>
          <w:rtl/>
        </w:rPr>
      </w:pPr>
    </w:p>
    <w:p w:rsidR="00073237" w:rsidRDefault="00073237" w:rsidP="00921C34">
      <w:pPr>
        <w:pStyle w:val="af9"/>
        <w:rPr>
          <w:rtl/>
        </w:rPr>
      </w:pPr>
      <w:bookmarkStart w:id="364" w:name="ET_guest_782052_157"/>
      <w:r w:rsidRPr="00921C34">
        <w:rPr>
          <w:rStyle w:val="TagStyle"/>
          <w:rtl/>
        </w:rPr>
        <w:t xml:space="preserve"> &lt;&lt; אורח &gt;&gt;</w:t>
      </w:r>
      <w:r w:rsidRPr="00073237">
        <w:rPr>
          <w:rStyle w:val="TagStyle"/>
          <w:rtl/>
        </w:rPr>
        <w:t xml:space="preserve"> </w:t>
      </w:r>
      <w:r>
        <w:rPr>
          <w:rtl/>
        </w:rPr>
        <w:t>עלי בינג:</w:t>
      </w:r>
      <w:r w:rsidRPr="00073237">
        <w:rPr>
          <w:rStyle w:val="TagStyle"/>
          <w:rtl/>
        </w:rPr>
        <w:t xml:space="preserve"> </w:t>
      </w:r>
      <w:r w:rsidRPr="00921C34">
        <w:rPr>
          <w:rStyle w:val="TagStyle"/>
          <w:rtl/>
        </w:rPr>
        <w:t>&lt;&lt; אורח &gt;&gt;</w:t>
      </w:r>
      <w:r>
        <w:rPr>
          <w:rtl/>
        </w:rPr>
        <w:t xml:space="preserve"> </w:t>
      </w:r>
      <w:bookmarkEnd w:id="364"/>
    </w:p>
    <w:p w:rsidR="00073237" w:rsidRDefault="00073237" w:rsidP="00073237">
      <w:pPr>
        <w:pStyle w:val="KeepWithNext"/>
        <w:rPr>
          <w:rtl/>
        </w:rPr>
      </w:pPr>
    </w:p>
    <w:p w:rsidR="00E25090" w:rsidRDefault="00073237" w:rsidP="00073237">
      <w:pPr>
        <w:rPr>
          <w:rtl/>
        </w:rPr>
      </w:pPr>
      <w:r>
        <w:rPr>
          <w:rFonts w:hint="cs"/>
          <w:rtl/>
        </w:rPr>
        <w:t xml:space="preserve">לא הבנתי. סליחה. </w:t>
      </w:r>
    </w:p>
    <w:p w:rsidR="00616729" w:rsidRDefault="00616729" w:rsidP="00E25090">
      <w:pPr>
        <w:rPr>
          <w:rtl/>
        </w:rPr>
      </w:pPr>
    </w:p>
    <w:p w:rsidR="00616729" w:rsidRDefault="00616729" w:rsidP="00921C34">
      <w:pPr>
        <w:pStyle w:val="af6"/>
        <w:rPr>
          <w:rtl/>
        </w:rPr>
      </w:pPr>
      <w:bookmarkStart w:id="365" w:name="ET_yor_5299_42"/>
      <w:r w:rsidRPr="00921C34">
        <w:rPr>
          <w:rStyle w:val="TagStyle"/>
          <w:rtl/>
        </w:rPr>
        <w:t xml:space="preserve"> &lt;&lt; יור &gt;&gt;</w:t>
      </w:r>
      <w:r w:rsidRPr="00616729">
        <w:rPr>
          <w:rStyle w:val="TagStyle"/>
          <w:rtl/>
        </w:rPr>
        <w:t xml:space="preserve"> </w:t>
      </w:r>
      <w:r>
        <w:rPr>
          <w:rtl/>
        </w:rPr>
        <w:t>היו"ר אלי אלאלוף:</w:t>
      </w:r>
      <w:r w:rsidRPr="00616729">
        <w:rPr>
          <w:rStyle w:val="TagStyle"/>
          <w:rtl/>
        </w:rPr>
        <w:t xml:space="preserve"> </w:t>
      </w:r>
      <w:r w:rsidRPr="00921C34">
        <w:rPr>
          <w:rStyle w:val="TagStyle"/>
          <w:rtl/>
        </w:rPr>
        <w:t>&lt;&lt; יור &gt;&gt;</w:t>
      </w:r>
      <w:r>
        <w:rPr>
          <w:rtl/>
        </w:rPr>
        <w:t xml:space="preserve"> </w:t>
      </w:r>
      <w:bookmarkEnd w:id="365"/>
    </w:p>
    <w:p w:rsidR="00616729" w:rsidRDefault="00616729" w:rsidP="00616729">
      <w:pPr>
        <w:pStyle w:val="KeepWithNext"/>
        <w:rPr>
          <w:rtl/>
        </w:rPr>
      </w:pPr>
    </w:p>
    <w:p w:rsidR="00616729" w:rsidRDefault="00616729" w:rsidP="00616729">
      <w:pPr>
        <w:rPr>
          <w:rtl/>
        </w:rPr>
      </w:pPr>
      <w:r>
        <w:rPr>
          <w:rFonts w:hint="cs"/>
          <w:rtl/>
        </w:rPr>
        <w:t>סיכמנו שהחוק הזה יחול על אוכלוסייה</w:t>
      </w:r>
      <w:r w:rsidR="00073237">
        <w:rPr>
          <w:rFonts w:hint="cs"/>
          <w:rtl/>
        </w:rPr>
        <w:t xml:space="preserve"> - </w:t>
      </w:r>
      <w:bookmarkStart w:id="366" w:name="_ETM_Q1_1981000"/>
      <w:bookmarkEnd w:id="366"/>
      <w:r w:rsidR="00073237">
        <w:rPr>
          <w:rFonts w:hint="cs"/>
          <w:rtl/>
        </w:rPr>
        <w:t>- -</w:t>
      </w:r>
    </w:p>
    <w:p w:rsidR="001E0A2A" w:rsidRDefault="001E0A2A" w:rsidP="001E0A2A">
      <w:pPr>
        <w:ind w:firstLine="0"/>
        <w:rPr>
          <w:rtl/>
        </w:rPr>
      </w:pPr>
      <w:bookmarkStart w:id="367" w:name="_ETM_Q1_1983000"/>
      <w:bookmarkEnd w:id="367"/>
    </w:p>
    <w:p w:rsidR="001E0A2A" w:rsidRDefault="001E0A2A" w:rsidP="00921C34">
      <w:pPr>
        <w:pStyle w:val="a4"/>
        <w:rPr>
          <w:rtl/>
        </w:rPr>
      </w:pPr>
      <w:bookmarkStart w:id="368" w:name="ET_speaker_שמרית_שקד_158"/>
      <w:r w:rsidRPr="00921C34">
        <w:rPr>
          <w:rStyle w:val="TagStyle"/>
          <w:rtl/>
        </w:rPr>
        <w:t xml:space="preserve"> &lt;&lt; דובר &gt;&gt;</w:t>
      </w:r>
      <w:r w:rsidRPr="001E0A2A">
        <w:rPr>
          <w:rStyle w:val="TagStyle"/>
          <w:rtl/>
        </w:rPr>
        <w:t xml:space="preserve"> </w:t>
      </w:r>
      <w:r>
        <w:rPr>
          <w:rtl/>
        </w:rPr>
        <w:t>שמרית שקד:</w:t>
      </w:r>
      <w:r w:rsidRPr="001E0A2A">
        <w:rPr>
          <w:rStyle w:val="TagStyle"/>
          <w:rtl/>
        </w:rPr>
        <w:t xml:space="preserve"> </w:t>
      </w:r>
      <w:r w:rsidRPr="00921C34">
        <w:rPr>
          <w:rStyle w:val="TagStyle"/>
          <w:rtl/>
        </w:rPr>
        <w:t>&lt;&lt; דובר &gt;&gt;</w:t>
      </w:r>
      <w:r>
        <w:rPr>
          <w:rtl/>
        </w:rPr>
        <w:t xml:space="preserve"> </w:t>
      </w:r>
      <w:bookmarkEnd w:id="368"/>
    </w:p>
    <w:p w:rsidR="001E0A2A" w:rsidRDefault="001E0A2A" w:rsidP="001E0A2A">
      <w:pPr>
        <w:pStyle w:val="KeepWithNext"/>
        <w:rPr>
          <w:rtl/>
        </w:rPr>
      </w:pPr>
    </w:p>
    <w:p w:rsidR="00B217B7" w:rsidRDefault="00616729" w:rsidP="00B217B7">
      <w:pPr>
        <w:rPr>
          <w:rtl/>
        </w:rPr>
      </w:pPr>
      <w:r>
        <w:rPr>
          <w:rFonts w:hint="cs"/>
          <w:rtl/>
        </w:rPr>
        <w:t xml:space="preserve">כל האנשים </w:t>
      </w:r>
      <w:r w:rsidR="00B217B7">
        <w:rPr>
          <w:rFonts w:hint="cs"/>
          <w:rtl/>
        </w:rPr>
        <w:t xml:space="preserve">שנפגעו בפעולות איבה </w:t>
      </w:r>
      <w:r>
        <w:rPr>
          <w:rFonts w:hint="cs"/>
          <w:rtl/>
        </w:rPr>
        <w:t xml:space="preserve">מלפני יום </w:t>
      </w:r>
      <w:r w:rsidR="00B217B7">
        <w:rPr>
          <w:rFonts w:hint="cs"/>
          <w:rtl/>
        </w:rPr>
        <w:t xml:space="preserve">תחילת החוק, אבל  </w:t>
      </w:r>
      <w:r>
        <w:rPr>
          <w:rFonts w:hint="cs"/>
          <w:rtl/>
        </w:rPr>
        <w:t xml:space="preserve">התשלומים נתנו להם על התקופה </w:t>
      </w:r>
      <w:r w:rsidR="00B217B7">
        <w:rPr>
          <w:rFonts w:hint="cs"/>
          <w:rtl/>
        </w:rPr>
        <w:t>ש</w:t>
      </w:r>
      <w:r>
        <w:rPr>
          <w:rFonts w:hint="cs"/>
          <w:rtl/>
        </w:rPr>
        <w:t xml:space="preserve">מיום תחילת החוק והלאה. </w:t>
      </w:r>
    </w:p>
    <w:p w:rsidR="00B217B7" w:rsidRDefault="00B217B7" w:rsidP="00B217B7">
      <w:pPr>
        <w:rPr>
          <w:rtl/>
        </w:rPr>
      </w:pPr>
      <w:bookmarkStart w:id="369" w:name="_ETM_Q1_1987433"/>
      <w:bookmarkStart w:id="370" w:name="_ETM_Q1_1987589"/>
      <w:bookmarkStart w:id="371" w:name="_ETM_Q1_1988727"/>
      <w:bookmarkEnd w:id="369"/>
      <w:bookmarkEnd w:id="370"/>
      <w:bookmarkEnd w:id="371"/>
      <w:r>
        <w:rPr>
          <w:rtl/>
        </w:rPr>
        <w:t xml:space="preserve"> </w:t>
      </w:r>
    </w:p>
    <w:p w:rsidR="00B217B7" w:rsidRDefault="00B217B7" w:rsidP="00921C34">
      <w:pPr>
        <w:pStyle w:val="af6"/>
        <w:rPr>
          <w:rtl/>
        </w:rPr>
      </w:pPr>
      <w:bookmarkStart w:id="372" w:name="ET_yor_5299_247"/>
      <w:r w:rsidRPr="00921C34">
        <w:rPr>
          <w:rStyle w:val="TagStyle"/>
          <w:rtl/>
        </w:rPr>
        <w:t>&lt;&lt; יור &gt;&gt;</w:t>
      </w:r>
      <w:r w:rsidRPr="00B217B7">
        <w:rPr>
          <w:rStyle w:val="TagStyle"/>
          <w:rtl/>
        </w:rPr>
        <w:t xml:space="preserve"> </w:t>
      </w:r>
      <w:r>
        <w:rPr>
          <w:rtl/>
        </w:rPr>
        <w:t>היו"ר אלי אלאלוף:</w:t>
      </w:r>
      <w:r w:rsidRPr="00B217B7">
        <w:rPr>
          <w:rStyle w:val="TagStyle"/>
          <w:rtl/>
        </w:rPr>
        <w:t xml:space="preserve"> </w:t>
      </w:r>
      <w:r w:rsidRPr="00921C34">
        <w:rPr>
          <w:rStyle w:val="TagStyle"/>
          <w:rtl/>
        </w:rPr>
        <w:t>&lt;&lt; יור &gt;&gt;</w:t>
      </w:r>
      <w:bookmarkEnd w:id="372"/>
      <w:r>
        <w:rPr>
          <w:rtl/>
        </w:rPr>
        <w:t xml:space="preserve"> </w:t>
      </w:r>
    </w:p>
    <w:p w:rsidR="00B217B7" w:rsidRDefault="00B217B7" w:rsidP="00B217B7">
      <w:pPr>
        <w:pStyle w:val="KeepWithNext"/>
        <w:rPr>
          <w:rtl/>
        </w:rPr>
      </w:pPr>
    </w:p>
    <w:p w:rsidR="00B217B7" w:rsidRDefault="00B217B7" w:rsidP="00B217B7">
      <w:pPr>
        <w:rPr>
          <w:rtl/>
        </w:rPr>
      </w:pPr>
      <w:r>
        <w:rPr>
          <w:rFonts w:hint="cs"/>
          <w:rtl/>
        </w:rPr>
        <w:t xml:space="preserve">לא, אבל זה כל האוכלוסייה - - </w:t>
      </w:r>
      <w:bookmarkStart w:id="373" w:name="_ETM_Q1_2004000"/>
      <w:bookmarkEnd w:id="373"/>
      <w:r>
        <w:rPr>
          <w:rFonts w:hint="cs"/>
          <w:rtl/>
        </w:rPr>
        <w:t>-</w:t>
      </w:r>
    </w:p>
    <w:p w:rsidR="00B217B7" w:rsidRDefault="00B217B7" w:rsidP="00616729">
      <w:pPr>
        <w:rPr>
          <w:rtl/>
        </w:rPr>
      </w:pPr>
    </w:p>
    <w:p w:rsidR="00B217B7" w:rsidRDefault="00B217B7" w:rsidP="00921C34">
      <w:pPr>
        <w:pStyle w:val="a4"/>
        <w:rPr>
          <w:rtl/>
        </w:rPr>
      </w:pPr>
      <w:bookmarkStart w:id="374" w:name="ET_speaker_5088_165"/>
      <w:r w:rsidRPr="00921C34">
        <w:rPr>
          <w:rStyle w:val="TagStyle"/>
          <w:rtl/>
        </w:rPr>
        <w:t xml:space="preserve"> &lt;&lt; דובר &gt;&gt;</w:t>
      </w:r>
      <w:r w:rsidRPr="00B217B7">
        <w:rPr>
          <w:rStyle w:val="TagStyle"/>
          <w:rtl/>
        </w:rPr>
        <w:t xml:space="preserve"> </w:t>
      </w:r>
      <w:r>
        <w:rPr>
          <w:rtl/>
        </w:rPr>
        <w:t>שולי מועלם-רפאלי (הבית היהודי):</w:t>
      </w:r>
      <w:r w:rsidRPr="00B217B7">
        <w:rPr>
          <w:rStyle w:val="TagStyle"/>
          <w:rtl/>
        </w:rPr>
        <w:t xml:space="preserve"> </w:t>
      </w:r>
      <w:r w:rsidRPr="00921C34">
        <w:rPr>
          <w:rStyle w:val="TagStyle"/>
          <w:rtl/>
        </w:rPr>
        <w:t>&lt;&lt; דובר &gt;&gt;</w:t>
      </w:r>
      <w:r>
        <w:rPr>
          <w:rtl/>
        </w:rPr>
        <w:t xml:space="preserve"> </w:t>
      </w:r>
      <w:bookmarkEnd w:id="374"/>
    </w:p>
    <w:p w:rsidR="00B217B7" w:rsidRDefault="00B217B7" w:rsidP="00B217B7">
      <w:pPr>
        <w:pStyle w:val="KeepWithNext"/>
        <w:rPr>
          <w:rtl/>
        </w:rPr>
      </w:pPr>
    </w:p>
    <w:p w:rsidR="00B217B7" w:rsidRDefault="00B217B7" w:rsidP="00B217B7">
      <w:pPr>
        <w:rPr>
          <w:rtl/>
        </w:rPr>
      </w:pPr>
      <w:r>
        <w:rPr>
          <w:rFonts w:hint="cs"/>
          <w:rtl/>
        </w:rPr>
        <w:t xml:space="preserve">כן. </w:t>
      </w:r>
      <w:r>
        <w:rPr>
          <w:rtl/>
        </w:rPr>
        <w:t xml:space="preserve">  </w:t>
      </w:r>
    </w:p>
    <w:p w:rsidR="00616729" w:rsidRDefault="00616729" w:rsidP="00616729">
      <w:pPr>
        <w:rPr>
          <w:rtl/>
        </w:rPr>
      </w:pPr>
    </w:p>
    <w:p w:rsidR="00616729" w:rsidRDefault="00616729" w:rsidP="00921C34">
      <w:pPr>
        <w:pStyle w:val="af9"/>
        <w:rPr>
          <w:rtl/>
        </w:rPr>
      </w:pPr>
      <w:bookmarkStart w:id="375" w:name="ET_guest_782052_43"/>
      <w:r w:rsidRPr="00921C34">
        <w:rPr>
          <w:rStyle w:val="TagStyle"/>
          <w:rtl/>
        </w:rPr>
        <w:t xml:space="preserve"> &lt;&lt; אורח &gt;&gt;</w:t>
      </w:r>
      <w:r w:rsidRPr="00616729">
        <w:rPr>
          <w:rStyle w:val="TagStyle"/>
          <w:rtl/>
        </w:rPr>
        <w:t xml:space="preserve"> </w:t>
      </w:r>
      <w:r>
        <w:rPr>
          <w:rtl/>
        </w:rPr>
        <w:t>עלי בינג:</w:t>
      </w:r>
      <w:r w:rsidRPr="00616729">
        <w:rPr>
          <w:rStyle w:val="TagStyle"/>
          <w:rtl/>
        </w:rPr>
        <w:t xml:space="preserve"> </w:t>
      </w:r>
      <w:r w:rsidRPr="00921C34">
        <w:rPr>
          <w:rStyle w:val="TagStyle"/>
          <w:rtl/>
        </w:rPr>
        <w:t>&lt;&lt; אורח &gt;&gt;</w:t>
      </w:r>
      <w:r>
        <w:rPr>
          <w:rtl/>
        </w:rPr>
        <w:t xml:space="preserve"> </w:t>
      </w:r>
      <w:bookmarkEnd w:id="375"/>
    </w:p>
    <w:p w:rsidR="00616729" w:rsidRDefault="00616729" w:rsidP="00616729">
      <w:pPr>
        <w:pStyle w:val="KeepWithNext"/>
        <w:rPr>
          <w:rtl/>
        </w:rPr>
      </w:pPr>
    </w:p>
    <w:p w:rsidR="00616729" w:rsidRDefault="00616729" w:rsidP="00616729">
      <w:pPr>
        <w:rPr>
          <w:rtl/>
        </w:rPr>
      </w:pPr>
      <w:r>
        <w:rPr>
          <w:rFonts w:hint="cs"/>
          <w:rtl/>
        </w:rPr>
        <w:t xml:space="preserve">כן. בפן הזה היינו בסדר. </w:t>
      </w:r>
    </w:p>
    <w:p w:rsidR="00B217B7" w:rsidRDefault="00B217B7" w:rsidP="00616729">
      <w:pPr>
        <w:rPr>
          <w:rtl/>
        </w:rPr>
      </w:pPr>
    </w:p>
    <w:p w:rsidR="00B217B7" w:rsidRDefault="00B217B7" w:rsidP="00921C34">
      <w:pPr>
        <w:pStyle w:val="a4"/>
        <w:rPr>
          <w:rtl/>
        </w:rPr>
      </w:pPr>
      <w:bookmarkStart w:id="376" w:name="ET_speaker_שמרית_שקד_166"/>
      <w:r w:rsidRPr="00921C34">
        <w:rPr>
          <w:rStyle w:val="TagStyle"/>
          <w:rtl/>
        </w:rPr>
        <w:t xml:space="preserve"> &lt;&lt; דובר &gt;&gt;</w:t>
      </w:r>
      <w:r w:rsidRPr="00B217B7">
        <w:rPr>
          <w:rStyle w:val="TagStyle"/>
          <w:rtl/>
        </w:rPr>
        <w:t xml:space="preserve"> </w:t>
      </w:r>
      <w:r>
        <w:rPr>
          <w:rtl/>
        </w:rPr>
        <w:t>שמרית שקד:</w:t>
      </w:r>
      <w:r w:rsidRPr="00B217B7">
        <w:rPr>
          <w:rStyle w:val="TagStyle"/>
          <w:rtl/>
        </w:rPr>
        <w:t xml:space="preserve"> </w:t>
      </w:r>
      <w:r w:rsidRPr="00921C34">
        <w:rPr>
          <w:rStyle w:val="TagStyle"/>
          <w:rtl/>
        </w:rPr>
        <w:t>&lt;&lt; דובר &gt;&gt;</w:t>
      </w:r>
      <w:r>
        <w:rPr>
          <w:rtl/>
        </w:rPr>
        <w:t xml:space="preserve"> </w:t>
      </w:r>
      <w:bookmarkEnd w:id="376"/>
    </w:p>
    <w:p w:rsidR="00B217B7" w:rsidRDefault="00B217B7" w:rsidP="00B217B7">
      <w:pPr>
        <w:pStyle w:val="KeepWithNext"/>
        <w:rPr>
          <w:rtl/>
        </w:rPr>
      </w:pPr>
    </w:p>
    <w:p w:rsidR="00616729" w:rsidRDefault="00616729" w:rsidP="00616729">
      <w:pPr>
        <w:rPr>
          <w:rtl/>
        </w:rPr>
      </w:pPr>
      <w:r>
        <w:rPr>
          <w:rFonts w:hint="cs"/>
          <w:rtl/>
        </w:rPr>
        <w:t xml:space="preserve">לא הבחנו אחורה בין פיגועים. </w:t>
      </w:r>
    </w:p>
    <w:p w:rsidR="00616729" w:rsidRDefault="00616729" w:rsidP="00616729">
      <w:pPr>
        <w:rPr>
          <w:rtl/>
        </w:rPr>
      </w:pPr>
    </w:p>
    <w:p w:rsidR="00616729" w:rsidRDefault="00616729" w:rsidP="00921C34">
      <w:pPr>
        <w:pStyle w:val="af9"/>
        <w:rPr>
          <w:rtl/>
        </w:rPr>
      </w:pPr>
      <w:bookmarkStart w:id="377" w:name="ET_guest_854139_44"/>
      <w:r w:rsidRPr="00921C34">
        <w:rPr>
          <w:rStyle w:val="TagStyle"/>
          <w:rtl/>
        </w:rPr>
        <w:t xml:space="preserve"> &lt;&lt; אורח &gt;&gt;</w:t>
      </w:r>
      <w:r w:rsidRPr="00616729">
        <w:rPr>
          <w:rStyle w:val="TagStyle"/>
          <w:rtl/>
        </w:rPr>
        <w:t xml:space="preserve"> </w:t>
      </w:r>
      <w:r>
        <w:rPr>
          <w:rtl/>
        </w:rPr>
        <w:t>אירית צייגר:</w:t>
      </w:r>
      <w:r w:rsidRPr="00616729">
        <w:rPr>
          <w:rStyle w:val="TagStyle"/>
          <w:rtl/>
        </w:rPr>
        <w:t xml:space="preserve"> </w:t>
      </w:r>
      <w:r w:rsidRPr="00921C34">
        <w:rPr>
          <w:rStyle w:val="TagStyle"/>
          <w:rtl/>
        </w:rPr>
        <w:t>&lt;&lt; אורח &gt;&gt;</w:t>
      </w:r>
      <w:r>
        <w:rPr>
          <w:rtl/>
        </w:rPr>
        <w:t xml:space="preserve"> </w:t>
      </w:r>
      <w:bookmarkEnd w:id="377"/>
    </w:p>
    <w:p w:rsidR="00616729" w:rsidRDefault="00616729" w:rsidP="00616729">
      <w:pPr>
        <w:pStyle w:val="KeepWithNext"/>
        <w:rPr>
          <w:rtl/>
        </w:rPr>
      </w:pPr>
    </w:p>
    <w:p w:rsidR="00616729" w:rsidRDefault="00616729" w:rsidP="00616729">
      <w:pPr>
        <w:rPr>
          <w:rtl/>
        </w:rPr>
      </w:pPr>
      <w:r>
        <w:rPr>
          <w:rFonts w:hint="cs"/>
          <w:rtl/>
        </w:rPr>
        <w:t>כ</w:t>
      </w:r>
      <w:r w:rsidR="00B217B7">
        <w:rPr>
          <w:rFonts w:hint="cs"/>
          <w:rtl/>
        </w:rPr>
        <w:t xml:space="preserve">מובן שזה יחול על כל האוכלוסייה,  אבל צריך למצוא את האוכלוסייה. </w:t>
      </w:r>
    </w:p>
    <w:p w:rsidR="00616729" w:rsidRDefault="00616729" w:rsidP="00616729">
      <w:pPr>
        <w:rPr>
          <w:rtl/>
        </w:rPr>
      </w:pPr>
    </w:p>
    <w:p w:rsidR="00616729" w:rsidRDefault="00616729" w:rsidP="00921C34">
      <w:pPr>
        <w:pStyle w:val="a4"/>
        <w:rPr>
          <w:rtl/>
        </w:rPr>
      </w:pPr>
      <w:bookmarkStart w:id="378" w:name="ET_speaker_5088_45"/>
      <w:r w:rsidRPr="00921C34">
        <w:rPr>
          <w:rStyle w:val="TagStyle"/>
          <w:rtl/>
        </w:rPr>
        <w:t xml:space="preserve"> &lt;&lt; דובר &gt;&gt;</w:t>
      </w:r>
      <w:r w:rsidRPr="00616729">
        <w:rPr>
          <w:rStyle w:val="TagStyle"/>
          <w:rtl/>
        </w:rPr>
        <w:t xml:space="preserve"> </w:t>
      </w:r>
      <w:r>
        <w:rPr>
          <w:rtl/>
        </w:rPr>
        <w:t>שולי מועלם-רפאלי (הבית היהודי):</w:t>
      </w:r>
      <w:r w:rsidRPr="00616729">
        <w:rPr>
          <w:rStyle w:val="TagStyle"/>
          <w:rtl/>
        </w:rPr>
        <w:t xml:space="preserve"> </w:t>
      </w:r>
      <w:r w:rsidRPr="00921C34">
        <w:rPr>
          <w:rStyle w:val="TagStyle"/>
          <w:rtl/>
        </w:rPr>
        <w:t>&lt;&lt; דובר &gt;&gt;</w:t>
      </w:r>
      <w:r>
        <w:rPr>
          <w:rtl/>
        </w:rPr>
        <w:t xml:space="preserve"> </w:t>
      </w:r>
      <w:bookmarkEnd w:id="378"/>
    </w:p>
    <w:p w:rsidR="00616729" w:rsidRDefault="00616729" w:rsidP="00616729">
      <w:pPr>
        <w:pStyle w:val="KeepWithNext"/>
        <w:rPr>
          <w:rtl/>
        </w:rPr>
      </w:pPr>
    </w:p>
    <w:p w:rsidR="0011171F" w:rsidRDefault="00B217B7" w:rsidP="00B217B7">
      <w:pPr>
        <w:rPr>
          <w:rtl/>
        </w:rPr>
      </w:pPr>
      <w:r>
        <w:rPr>
          <w:rFonts w:hint="cs"/>
          <w:rtl/>
        </w:rPr>
        <w:t xml:space="preserve">בסדר, </w:t>
      </w:r>
      <w:bookmarkStart w:id="379" w:name="_ETM_Q1_2011043"/>
      <w:bookmarkEnd w:id="379"/>
      <w:r>
        <w:rPr>
          <w:rFonts w:hint="cs"/>
          <w:rtl/>
        </w:rPr>
        <w:t>אין בעיה. בשיתוף פעולה פורה ביניכם לבין הביטוח הלאומ</w:t>
      </w:r>
      <w:bookmarkStart w:id="380" w:name="_ETM_Q1_2021830"/>
      <w:bookmarkEnd w:id="380"/>
      <w:r>
        <w:rPr>
          <w:rFonts w:hint="cs"/>
          <w:rtl/>
        </w:rPr>
        <w:t xml:space="preserve">י </w:t>
      </w:r>
      <w:r>
        <w:rPr>
          <w:rtl/>
        </w:rPr>
        <w:t>–</w:t>
      </w:r>
      <w:r>
        <w:rPr>
          <w:rFonts w:hint="cs"/>
          <w:rtl/>
        </w:rPr>
        <w:t xml:space="preserve"> את רוצה שאני אמסור ל</w:t>
      </w:r>
      <w:r w:rsidR="0011171F">
        <w:rPr>
          <w:rFonts w:hint="cs"/>
          <w:rtl/>
        </w:rPr>
        <w:t xml:space="preserve">ך, אין לי שום בעיה, אני מכירה את כל המשפחות השכולות. יש 5,000 נפגעי פעולות איבה. במדינת </w:t>
      </w:r>
      <w:bookmarkStart w:id="381" w:name="_ETM_Q1_2029846"/>
      <w:bookmarkEnd w:id="381"/>
      <w:r w:rsidR="0011171F">
        <w:rPr>
          <w:rFonts w:hint="cs"/>
          <w:rtl/>
        </w:rPr>
        <w:t xml:space="preserve">ישראל יש 23 אלף חללי צה"ל. אנחנו נמצא את </w:t>
      </w:r>
      <w:bookmarkStart w:id="382" w:name="_ETM_Q1_2027707"/>
      <w:bookmarkEnd w:id="382"/>
      <w:r w:rsidR="0011171F">
        <w:rPr>
          <w:rFonts w:hint="cs"/>
          <w:rtl/>
        </w:rPr>
        <w:t>האוכלוסייה. אם את רוצה שזו תהיה המשימה</w:t>
      </w:r>
      <w:bookmarkStart w:id="383" w:name="_ETM_Q1_2031275"/>
      <w:bookmarkEnd w:id="383"/>
      <w:r w:rsidR="0011171F">
        <w:rPr>
          <w:rFonts w:hint="cs"/>
          <w:rtl/>
        </w:rPr>
        <w:t xml:space="preserve"> שלי, אני מוכנה לקחת ברצון רב. </w:t>
      </w:r>
    </w:p>
    <w:p w:rsidR="00EA788A" w:rsidRDefault="00EA788A" w:rsidP="00B217B7">
      <w:pPr>
        <w:rPr>
          <w:rtl/>
        </w:rPr>
      </w:pPr>
      <w:bookmarkStart w:id="384" w:name="_ETM_Q1_2032169"/>
      <w:bookmarkStart w:id="385" w:name="_ETM_Q1_2032294"/>
      <w:bookmarkEnd w:id="384"/>
      <w:bookmarkEnd w:id="385"/>
    </w:p>
    <w:p w:rsidR="00616729" w:rsidRDefault="00616729" w:rsidP="00921C34">
      <w:pPr>
        <w:pStyle w:val="af9"/>
        <w:rPr>
          <w:rtl/>
        </w:rPr>
      </w:pPr>
      <w:bookmarkStart w:id="386" w:name="_ETM_Q1_2034846"/>
      <w:bookmarkStart w:id="387" w:name="_ETM_Q1_2033995"/>
      <w:bookmarkStart w:id="388" w:name="_ETM_Q1_2034101"/>
      <w:bookmarkStart w:id="389" w:name="_ETM_Q1_2034170"/>
      <w:bookmarkStart w:id="390" w:name="_ETM_Q1_2034306"/>
      <w:bookmarkStart w:id="391" w:name="ET_guest_854139_46"/>
      <w:bookmarkEnd w:id="386"/>
      <w:bookmarkEnd w:id="387"/>
      <w:bookmarkEnd w:id="388"/>
      <w:bookmarkEnd w:id="389"/>
      <w:bookmarkEnd w:id="390"/>
      <w:r w:rsidRPr="00921C34">
        <w:rPr>
          <w:rStyle w:val="TagStyle"/>
          <w:rtl/>
        </w:rPr>
        <w:t xml:space="preserve"> &lt;&lt; אורח &gt;&gt;</w:t>
      </w:r>
      <w:r w:rsidRPr="00616729">
        <w:rPr>
          <w:rStyle w:val="TagStyle"/>
          <w:rtl/>
        </w:rPr>
        <w:t xml:space="preserve"> </w:t>
      </w:r>
      <w:r>
        <w:rPr>
          <w:rtl/>
        </w:rPr>
        <w:t>אירית צייגר:</w:t>
      </w:r>
      <w:r w:rsidRPr="00616729">
        <w:rPr>
          <w:rStyle w:val="TagStyle"/>
          <w:rtl/>
        </w:rPr>
        <w:t xml:space="preserve"> </w:t>
      </w:r>
      <w:r w:rsidRPr="00921C34">
        <w:rPr>
          <w:rStyle w:val="TagStyle"/>
          <w:rtl/>
        </w:rPr>
        <w:t>&lt;&lt; אורח &gt;&gt;</w:t>
      </w:r>
      <w:r>
        <w:rPr>
          <w:rtl/>
        </w:rPr>
        <w:t xml:space="preserve"> </w:t>
      </w:r>
      <w:bookmarkEnd w:id="391"/>
    </w:p>
    <w:p w:rsidR="00616729" w:rsidRDefault="00616729" w:rsidP="00616729">
      <w:pPr>
        <w:pStyle w:val="KeepWithNext"/>
        <w:rPr>
          <w:rtl/>
        </w:rPr>
      </w:pPr>
    </w:p>
    <w:p w:rsidR="00616729" w:rsidRDefault="0011171F" w:rsidP="00616729">
      <w:pPr>
        <w:rPr>
          <w:rtl/>
        </w:rPr>
      </w:pPr>
      <w:r>
        <w:rPr>
          <w:rFonts w:hint="cs"/>
          <w:rtl/>
        </w:rPr>
        <w:t xml:space="preserve">אני לא ביקשתי </w:t>
      </w:r>
      <w:bookmarkStart w:id="392" w:name="_ETM_Q1_2038398"/>
      <w:bookmarkEnd w:id="392"/>
      <w:r>
        <w:rPr>
          <w:rFonts w:hint="cs"/>
          <w:rtl/>
        </w:rPr>
        <w:t>שאתם תמצאו את</w:t>
      </w:r>
      <w:r w:rsidR="00642534">
        <w:rPr>
          <w:rFonts w:hint="cs"/>
          <w:rtl/>
        </w:rPr>
        <w:t xml:space="preserve"> האוכלוסייה. אבל את מסכימה איתי</w:t>
      </w:r>
      <w:r>
        <w:rPr>
          <w:rFonts w:hint="cs"/>
          <w:rtl/>
        </w:rPr>
        <w:t xml:space="preserve"> שלא ייתכן </w:t>
      </w:r>
      <w:bookmarkStart w:id="393" w:name="_ETM_Q1_2036127"/>
      <w:bookmarkEnd w:id="393"/>
      <w:r>
        <w:rPr>
          <w:rFonts w:hint="cs"/>
          <w:rtl/>
        </w:rPr>
        <w:t xml:space="preserve">שיהיה פה </w:t>
      </w:r>
      <w:r w:rsidR="00616729">
        <w:rPr>
          <w:rFonts w:hint="cs"/>
          <w:rtl/>
        </w:rPr>
        <w:t xml:space="preserve">תיקון </w:t>
      </w:r>
      <w:r>
        <w:rPr>
          <w:rFonts w:hint="cs"/>
          <w:rtl/>
        </w:rPr>
        <w:t>חקיקה,  ו</w:t>
      </w:r>
      <w:r w:rsidR="00616729">
        <w:rPr>
          <w:rFonts w:hint="cs"/>
          <w:rtl/>
        </w:rPr>
        <w:t xml:space="preserve">בפועל אני לא </w:t>
      </w:r>
      <w:r>
        <w:rPr>
          <w:rFonts w:hint="cs"/>
          <w:rtl/>
        </w:rPr>
        <w:t xml:space="preserve">אוכל ליישם אותו. </w:t>
      </w:r>
      <w:r w:rsidR="00EA788A">
        <w:rPr>
          <w:rFonts w:hint="cs"/>
          <w:rtl/>
        </w:rPr>
        <w:t xml:space="preserve">אני דנה על זה פה לראות איך עושים את זה. </w:t>
      </w:r>
      <w:bookmarkStart w:id="394" w:name="_ETM_Q1_2049971"/>
      <w:bookmarkEnd w:id="394"/>
    </w:p>
    <w:p w:rsidR="00EA788A" w:rsidRDefault="00EA788A" w:rsidP="00616729">
      <w:pPr>
        <w:rPr>
          <w:rtl/>
        </w:rPr>
      </w:pPr>
      <w:bookmarkStart w:id="395" w:name="_ETM_Q1_2052843"/>
      <w:bookmarkStart w:id="396" w:name="_ETM_Q1_2052967"/>
      <w:bookmarkStart w:id="397" w:name="_ETM_Q1_2053027"/>
      <w:bookmarkStart w:id="398" w:name="_ETM_Q1_2053177"/>
      <w:bookmarkEnd w:id="395"/>
      <w:bookmarkEnd w:id="396"/>
      <w:bookmarkEnd w:id="397"/>
      <w:bookmarkEnd w:id="398"/>
    </w:p>
    <w:p w:rsidR="00EA788A" w:rsidRDefault="00EA788A" w:rsidP="00921C34">
      <w:pPr>
        <w:pStyle w:val="af6"/>
        <w:rPr>
          <w:rtl/>
        </w:rPr>
      </w:pPr>
      <w:bookmarkStart w:id="399" w:name="ET_yor_5299_145"/>
      <w:r w:rsidRPr="00921C34">
        <w:rPr>
          <w:rStyle w:val="TagStyle"/>
          <w:rtl/>
        </w:rPr>
        <w:t xml:space="preserve"> &lt;&lt; יור &gt;&gt;</w:t>
      </w:r>
      <w:r w:rsidRPr="00EA788A">
        <w:rPr>
          <w:rStyle w:val="TagStyle"/>
          <w:rtl/>
        </w:rPr>
        <w:t xml:space="preserve"> </w:t>
      </w:r>
      <w:r>
        <w:rPr>
          <w:rtl/>
        </w:rPr>
        <w:t>היו"ר אלי אלאלוף:</w:t>
      </w:r>
      <w:r w:rsidRPr="00EA788A">
        <w:rPr>
          <w:rStyle w:val="TagStyle"/>
          <w:rtl/>
        </w:rPr>
        <w:t xml:space="preserve"> </w:t>
      </w:r>
      <w:r w:rsidRPr="00921C34">
        <w:rPr>
          <w:rStyle w:val="TagStyle"/>
          <w:rtl/>
        </w:rPr>
        <w:t>&lt;&lt; יור &gt;&gt;</w:t>
      </w:r>
      <w:r>
        <w:rPr>
          <w:rtl/>
        </w:rPr>
        <w:t xml:space="preserve"> </w:t>
      </w:r>
      <w:bookmarkEnd w:id="399"/>
    </w:p>
    <w:p w:rsidR="00EA788A" w:rsidRDefault="00EA788A" w:rsidP="00EA788A">
      <w:pPr>
        <w:pStyle w:val="KeepWithNext"/>
        <w:rPr>
          <w:rtl/>
        </w:rPr>
      </w:pPr>
    </w:p>
    <w:p w:rsidR="00EA788A" w:rsidRDefault="00EA788A" w:rsidP="00B165E1">
      <w:pPr>
        <w:rPr>
          <w:rtl/>
        </w:rPr>
      </w:pPr>
      <w:bookmarkStart w:id="400" w:name="_ETM_Q1_2054179"/>
      <w:bookmarkEnd w:id="400"/>
      <w:r>
        <w:rPr>
          <w:rFonts w:hint="cs"/>
          <w:rtl/>
        </w:rPr>
        <w:t xml:space="preserve">אני ממש לא מצליח להבין את ההיגיון של ההערה שלך. </w:t>
      </w:r>
      <w:bookmarkStart w:id="401" w:name="_ETM_Q1_2056419"/>
      <w:bookmarkStart w:id="402" w:name="_ETM_Q1_2063771"/>
      <w:bookmarkStart w:id="403" w:name="_ETM_Q1_2063858"/>
      <w:bookmarkStart w:id="404" w:name="_ETM_Q1_2064106"/>
      <w:bookmarkEnd w:id="401"/>
      <w:bookmarkEnd w:id="402"/>
      <w:bookmarkEnd w:id="403"/>
      <w:bookmarkEnd w:id="404"/>
    </w:p>
    <w:p w:rsidR="00B165E1" w:rsidRDefault="00B165E1" w:rsidP="00B165E1">
      <w:pPr>
        <w:rPr>
          <w:rtl/>
        </w:rPr>
      </w:pPr>
      <w:r>
        <w:rPr>
          <w:rtl/>
        </w:rPr>
        <w:t xml:space="preserve">  </w:t>
      </w:r>
    </w:p>
    <w:p w:rsidR="00EA788A" w:rsidRDefault="00EA788A" w:rsidP="00921C34">
      <w:pPr>
        <w:pStyle w:val="af9"/>
        <w:rPr>
          <w:rtl/>
        </w:rPr>
      </w:pPr>
      <w:bookmarkStart w:id="405" w:name="ET_guest_854139_146"/>
      <w:r w:rsidRPr="00921C34">
        <w:rPr>
          <w:rStyle w:val="TagStyle"/>
          <w:rtl/>
        </w:rPr>
        <w:t xml:space="preserve"> &lt;&lt; אורח &gt;&gt;</w:t>
      </w:r>
      <w:r w:rsidRPr="00EA788A">
        <w:rPr>
          <w:rStyle w:val="TagStyle"/>
          <w:rtl/>
        </w:rPr>
        <w:t xml:space="preserve"> </w:t>
      </w:r>
      <w:r>
        <w:rPr>
          <w:rtl/>
        </w:rPr>
        <w:t>אירית צייגר:</w:t>
      </w:r>
      <w:r w:rsidRPr="00EA788A">
        <w:rPr>
          <w:rStyle w:val="TagStyle"/>
          <w:rtl/>
        </w:rPr>
        <w:t xml:space="preserve"> </w:t>
      </w:r>
      <w:r w:rsidRPr="00921C34">
        <w:rPr>
          <w:rStyle w:val="TagStyle"/>
          <w:rtl/>
        </w:rPr>
        <w:t>&lt;&lt; אורח &gt;&gt;</w:t>
      </w:r>
      <w:r>
        <w:rPr>
          <w:rtl/>
        </w:rPr>
        <w:t xml:space="preserve"> </w:t>
      </w:r>
      <w:bookmarkEnd w:id="405"/>
    </w:p>
    <w:p w:rsidR="00EA788A" w:rsidRDefault="00EA788A" w:rsidP="00EA788A">
      <w:pPr>
        <w:pStyle w:val="KeepWithNext"/>
        <w:rPr>
          <w:rtl/>
        </w:rPr>
      </w:pPr>
    </w:p>
    <w:p w:rsidR="00616729" w:rsidRDefault="00EA788A" w:rsidP="00EA788A">
      <w:pPr>
        <w:rPr>
          <w:rtl/>
        </w:rPr>
      </w:pPr>
      <w:bookmarkStart w:id="406" w:name="_ETM_Q1_2064881"/>
      <w:bookmarkStart w:id="407" w:name="_ETM_Q1_2064960"/>
      <w:bookmarkEnd w:id="406"/>
      <w:bookmarkEnd w:id="407"/>
      <w:r>
        <w:rPr>
          <w:rFonts w:hint="cs"/>
          <w:rtl/>
        </w:rPr>
        <w:t>אני רק רוצה להגיד, שמי שבחר לקבל את מלוא התגמולים</w:t>
      </w:r>
      <w:bookmarkStart w:id="408" w:name="_ETM_Q1_2073954"/>
      <w:bookmarkStart w:id="409" w:name="_ETM_Q1_2074642"/>
      <w:bookmarkStart w:id="410" w:name="_ETM_Q1_2074729"/>
      <w:bookmarkStart w:id="411" w:name="_ETM_Q1_1859145"/>
      <w:bookmarkStart w:id="412" w:name="_ETM_Q1_1859239"/>
      <w:bookmarkStart w:id="413" w:name="_ETM_Q1_1986000"/>
      <w:bookmarkStart w:id="414" w:name="_ETM_Q1_1988000"/>
      <w:bookmarkEnd w:id="408"/>
      <w:bookmarkEnd w:id="409"/>
      <w:bookmarkEnd w:id="410"/>
      <w:bookmarkEnd w:id="411"/>
      <w:bookmarkEnd w:id="412"/>
      <w:bookmarkEnd w:id="413"/>
      <w:bookmarkEnd w:id="414"/>
      <w:r>
        <w:rPr>
          <w:rFonts w:hint="cs"/>
          <w:rtl/>
        </w:rPr>
        <w:t xml:space="preserve">, </w:t>
      </w:r>
      <w:r w:rsidR="00616729">
        <w:rPr>
          <w:rFonts w:hint="cs"/>
          <w:rtl/>
        </w:rPr>
        <w:t xml:space="preserve">הרי אצלי הוא לא יקבל, נכון. אני לא יודעת מי </w:t>
      </w:r>
      <w:r>
        <w:rPr>
          <w:rFonts w:hint="cs"/>
          <w:rtl/>
        </w:rPr>
        <w:t xml:space="preserve">האוכלוסייה הזאת, </w:t>
      </w:r>
      <w:r w:rsidR="00616729">
        <w:rPr>
          <w:rFonts w:hint="cs"/>
          <w:rtl/>
        </w:rPr>
        <w:t xml:space="preserve">כי התשלום לא נעשה דרכי. אתמול עדכנו </w:t>
      </w:r>
      <w:r>
        <w:rPr>
          <w:rFonts w:hint="cs"/>
          <w:rtl/>
        </w:rPr>
        <w:t xml:space="preserve">אותנו </w:t>
      </w:r>
      <w:r w:rsidR="00616729">
        <w:rPr>
          <w:rFonts w:hint="cs"/>
          <w:rtl/>
        </w:rPr>
        <w:t xml:space="preserve">מהמוסד לביטוח </w:t>
      </w:r>
      <w:r>
        <w:rPr>
          <w:rFonts w:hint="cs"/>
          <w:rtl/>
        </w:rPr>
        <w:t xml:space="preserve">לאומי, שיש להם </w:t>
      </w:r>
      <w:r w:rsidR="00616729">
        <w:rPr>
          <w:rFonts w:hint="cs"/>
          <w:rtl/>
        </w:rPr>
        <w:t xml:space="preserve">בעיה לזהות את האוכלוסייה הזאת. </w:t>
      </w:r>
    </w:p>
    <w:p w:rsidR="00616729" w:rsidRDefault="00616729" w:rsidP="00616729">
      <w:pPr>
        <w:ind w:firstLine="0"/>
        <w:rPr>
          <w:rtl/>
        </w:rPr>
      </w:pPr>
    </w:p>
    <w:p w:rsidR="00EA788A" w:rsidRDefault="00EA788A" w:rsidP="006D553F">
      <w:pPr>
        <w:pStyle w:val="a4"/>
        <w:keepNext/>
        <w:rPr>
          <w:rtl/>
        </w:rPr>
      </w:pPr>
      <w:bookmarkStart w:id="415" w:name="ET_speaker_שמרית_שקד_147"/>
      <w:r w:rsidRPr="00921C34">
        <w:rPr>
          <w:rStyle w:val="TagStyle"/>
          <w:rtl/>
        </w:rPr>
        <w:lastRenderedPageBreak/>
        <w:t xml:space="preserve"> &lt;&lt; דובר &gt;&gt;</w:t>
      </w:r>
      <w:r w:rsidRPr="00EA788A">
        <w:rPr>
          <w:rStyle w:val="TagStyle"/>
          <w:rtl/>
        </w:rPr>
        <w:t xml:space="preserve"> </w:t>
      </w:r>
      <w:r>
        <w:rPr>
          <w:rtl/>
        </w:rPr>
        <w:t>שמרית שקד:</w:t>
      </w:r>
      <w:r w:rsidRPr="00EA788A">
        <w:rPr>
          <w:rStyle w:val="TagStyle"/>
          <w:rtl/>
        </w:rPr>
        <w:t xml:space="preserve"> </w:t>
      </w:r>
      <w:r w:rsidRPr="00921C34">
        <w:rPr>
          <w:rStyle w:val="TagStyle"/>
          <w:rtl/>
        </w:rPr>
        <w:t>&lt;&lt; דובר &gt;&gt;</w:t>
      </w:r>
      <w:r>
        <w:rPr>
          <w:rtl/>
        </w:rPr>
        <w:t xml:space="preserve"> </w:t>
      </w:r>
      <w:bookmarkEnd w:id="415"/>
    </w:p>
    <w:p w:rsidR="00EA788A" w:rsidRDefault="00EA788A" w:rsidP="006D553F">
      <w:pPr>
        <w:pStyle w:val="KeepWithNext"/>
        <w:rPr>
          <w:rtl/>
        </w:rPr>
      </w:pPr>
    </w:p>
    <w:p w:rsidR="00EA788A" w:rsidRDefault="00EA788A" w:rsidP="006D553F">
      <w:pPr>
        <w:keepNext/>
        <w:rPr>
          <w:rtl/>
        </w:rPr>
      </w:pPr>
      <w:r>
        <w:rPr>
          <w:rFonts w:hint="cs"/>
          <w:rtl/>
        </w:rPr>
        <w:t xml:space="preserve">נתנו לך </w:t>
      </w:r>
      <w:bookmarkStart w:id="416" w:name="_ETM_Q1_2093863"/>
      <w:bookmarkEnd w:id="416"/>
      <w:r>
        <w:rPr>
          <w:rFonts w:hint="cs"/>
          <w:rtl/>
        </w:rPr>
        <w:t xml:space="preserve">את כל הרשימה, תצליבי נתונים מהרשימה של עובדי המדינה. </w:t>
      </w:r>
      <w:bookmarkStart w:id="417" w:name="_ETM_Q1_2100284"/>
      <w:bookmarkEnd w:id="417"/>
    </w:p>
    <w:p w:rsidR="00EA788A" w:rsidRDefault="00EA788A" w:rsidP="006D553F">
      <w:pPr>
        <w:keepNext/>
        <w:rPr>
          <w:rtl/>
        </w:rPr>
      </w:pPr>
      <w:bookmarkStart w:id="418" w:name="_ETM_Q1_2102003"/>
      <w:bookmarkStart w:id="419" w:name="_ETM_Q1_2102105"/>
      <w:bookmarkStart w:id="420" w:name="_ETM_Q1_2102187"/>
      <w:bookmarkEnd w:id="418"/>
      <w:bookmarkEnd w:id="419"/>
      <w:bookmarkEnd w:id="420"/>
    </w:p>
    <w:p w:rsidR="00EA788A" w:rsidRDefault="00EA788A" w:rsidP="00921C34">
      <w:pPr>
        <w:pStyle w:val="a4"/>
        <w:rPr>
          <w:rtl/>
        </w:rPr>
      </w:pPr>
      <w:bookmarkStart w:id="421" w:name="_ETM_Q1_2102323"/>
      <w:bookmarkStart w:id="422" w:name="_ETM_Q1_2094383"/>
      <w:bookmarkStart w:id="423" w:name="ET_speaker_5088_148"/>
      <w:bookmarkEnd w:id="421"/>
      <w:bookmarkEnd w:id="422"/>
      <w:r w:rsidRPr="00921C34">
        <w:rPr>
          <w:rStyle w:val="TagStyle"/>
          <w:rtl/>
        </w:rPr>
        <w:t xml:space="preserve"> &lt;&lt; דובר &gt;&gt;</w:t>
      </w:r>
      <w:r w:rsidRPr="00EA788A">
        <w:rPr>
          <w:rStyle w:val="TagStyle"/>
          <w:rtl/>
        </w:rPr>
        <w:t xml:space="preserve"> </w:t>
      </w:r>
      <w:r>
        <w:rPr>
          <w:rtl/>
        </w:rPr>
        <w:t>שולי מועלם-רפאלי (הבית היהודי):</w:t>
      </w:r>
      <w:r w:rsidRPr="00EA788A">
        <w:rPr>
          <w:rStyle w:val="TagStyle"/>
          <w:rtl/>
        </w:rPr>
        <w:t xml:space="preserve"> </w:t>
      </w:r>
      <w:r w:rsidRPr="00921C34">
        <w:rPr>
          <w:rStyle w:val="TagStyle"/>
          <w:rtl/>
        </w:rPr>
        <w:t>&lt;&lt; דובר &gt;&gt;</w:t>
      </w:r>
      <w:r>
        <w:rPr>
          <w:rtl/>
        </w:rPr>
        <w:t xml:space="preserve"> </w:t>
      </w:r>
      <w:bookmarkEnd w:id="423"/>
    </w:p>
    <w:p w:rsidR="00EA788A" w:rsidRDefault="00EA788A" w:rsidP="00EA788A">
      <w:pPr>
        <w:pStyle w:val="KeepWithNext"/>
        <w:rPr>
          <w:rtl/>
        </w:rPr>
      </w:pPr>
    </w:p>
    <w:p w:rsidR="00616729" w:rsidRDefault="00EA788A" w:rsidP="00EA788A">
      <w:pPr>
        <w:rPr>
          <w:rtl/>
        </w:rPr>
      </w:pPr>
      <w:bookmarkStart w:id="424" w:name="_ETM_Q1_2095052"/>
      <w:bookmarkStart w:id="425" w:name="_ETM_Q1_2095137"/>
      <w:bookmarkEnd w:id="424"/>
      <w:bookmarkEnd w:id="425"/>
      <w:r>
        <w:rPr>
          <w:rFonts w:hint="cs"/>
          <w:rtl/>
        </w:rPr>
        <w:t xml:space="preserve">מכספי הקשר לבוחר, חברת הכנסת שולי מועלם, </w:t>
      </w:r>
      <w:r w:rsidR="00616729">
        <w:rPr>
          <w:rFonts w:hint="cs"/>
          <w:rtl/>
        </w:rPr>
        <w:t>תפרסם קול קורא בכל העיתונים....</w:t>
      </w:r>
    </w:p>
    <w:p w:rsidR="00616729" w:rsidRDefault="00616729" w:rsidP="00616729">
      <w:pPr>
        <w:ind w:firstLine="0"/>
        <w:rPr>
          <w:rtl/>
        </w:rPr>
      </w:pPr>
    </w:p>
    <w:p w:rsidR="00EA788A" w:rsidRDefault="00EA788A" w:rsidP="00921C34">
      <w:pPr>
        <w:pStyle w:val="af6"/>
        <w:rPr>
          <w:rtl/>
        </w:rPr>
      </w:pPr>
      <w:bookmarkStart w:id="426" w:name="ET_yor_5299_149"/>
      <w:r w:rsidRPr="00921C34">
        <w:rPr>
          <w:rStyle w:val="TagStyle"/>
          <w:rtl/>
        </w:rPr>
        <w:t xml:space="preserve"> &lt;&lt; יור &gt;&gt;</w:t>
      </w:r>
      <w:r w:rsidRPr="00EA788A">
        <w:rPr>
          <w:rStyle w:val="TagStyle"/>
          <w:rtl/>
        </w:rPr>
        <w:t xml:space="preserve"> </w:t>
      </w:r>
      <w:r>
        <w:rPr>
          <w:rtl/>
        </w:rPr>
        <w:t>היו"ר אלי אלאלוף:</w:t>
      </w:r>
      <w:r w:rsidRPr="00EA788A">
        <w:rPr>
          <w:rStyle w:val="TagStyle"/>
          <w:rtl/>
        </w:rPr>
        <w:t xml:space="preserve"> </w:t>
      </w:r>
      <w:r w:rsidRPr="00921C34">
        <w:rPr>
          <w:rStyle w:val="TagStyle"/>
          <w:rtl/>
        </w:rPr>
        <w:t>&lt;&lt; יור &gt;&gt;</w:t>
      </w:r>
      <w:r>
        <w:rPr>
          <w:rtl/>
        </w:rPr>
        <w:t xml:space="preserve"> </w:t>
      </w:r>
      <w:bookmarkEnd w:id="426"/>
    </w:p>
    <w:p w:rsidR="00EA788A" w:rsidRDefault="00EA788A" w:rsidP="00EA788A">
      <w:pPr>
        <w:pStyle w:val="KeepWithNext"/>
        <w:rPr>
          <w:rtl/>
        </w:rPr>
      </w:pPr>
    </w:p>
    <w:p w:rsidR="00EA788A" w:rsidRDefault="00EA788A" w:rsidP="00EA788A">
      <w:pPr>
        <w:rPr>
          <w:rtl/>
        </w:rPr>
      </w:pPr>
      <w:bookmarkStart w:id="427" w:name="_ETM_Q1_2105690"/>
      <w:bookmarkEnd w:id="427"/>
      <w:r>
        <w:rPr>
          <w:rFonts w:hint="cs"/>
          <w:rtl/>
        </w:rPr>
        <w:t xml:space="preserve">בבקשה, הביטוח הלאומי. </w:t>
      </w:r>
      <w:bookmarkStart w:id="428" w:name="_ETM_Q1_2109681"/>
      <w:bookmarkEnd w:id="428"/>
      <w:r>
        <w:rPr>
          <w:rtl/>
        </w:rPr>
        <w:t xml:space="preserve">  </w:t>
      </w:r>
    </w:p>
    <w:p w:rsidR="00EA788A" w:rsidRDefault="00EA788A" w:rsidP="00616729">
      <w:pPr>
        <w:ind w:firstLine="0"/>
        <w:rPr>
          <w:rtl/>
        </w:rPr>
      </w:pPr>
      <w:bookmarkStart w:id="429" w:name="_ETM_Q1_2113905"/>
      <w:bookmarkStart w:id="430" w:name="_ETM_Q1_2113989"/>
      <w:bookmarkEnd w:id="429"/>
      <w:bookmarkEnd w:id="430"/>
    </w:p>
    <w:p w:rsidR="00EA788A" w:rsidRDefault="00EA788A" w:rsidP="00921C34">
      <w:pPr>
        <w:pStyle w:val="a4"/>
        <w:rPr>
          <w:rtl/>
        </w:rPr>
      </w:pPr>
      <w:bookmarkStart w:id="431" w:name="ET_speaker_אוסנת_כהן_150"/>
      <w:r w:rsidRPr="00921C34">
        <w:rPr>
          <w:rStyle w:val="TagStyle"/>
          <w:rtl/>
        </w:rPr>
        <w:t xml:space="preserve"> &lt;&lt; דובר &gt;&gt;</w:t>
      </w:r>
      <w:r w:rsidRPr="00EA788A">
        <w:rPr>
          <w:rStyle w:val="TagStyle"/>
          <w:rtl/>
        </w:rPr>
        <w:t xml:space="preserve"> </w:t>
      </w:r>
      <w:r w:rsidR="00C57C35">
        <w:rPr>
          <w:rtl/>
        </w:rPr>
        <w:t>א</w:t>
      </w:r>
      <w:r>
        <w:rPr>
          <w:rtl/>
        </w:rPr>
        <w:t>סנת כהן:</w:t>
      </w:r>
      <w:r w:rsidRPr="00EA788A">
        <w:rPr>
          <w:rStyle w:val="TagStyle"/>
          <w:rtl/>
        </w:rPr>
        <w:t xml:space="preserve"> </w:t>
      </w:r>
      <w:r w:rsidRPr="00921C34">
        <w:rPr>
          <w:rStyle w:val="TagStyle"/>
          <w:rtl/>
        </w:rPr>
        <w:t>&lt;&lt; דובר &gt;&gt;</w:t>
      </w:r>
      <w:r>
        <w:rPr>
          <w:rtl/>
        </w:rPr>
        <w:t xml:space="preserve"> </w:t>
      </w:r>
      <w:bookmarkEnd w:id="431"/>
    </w:p>
    <w:p w:rsidR="00EA788A" w:rsidRDefault="00EA788A" w:rsidP="00EA788A">
      <w:pPr>
        <w:pStyle w:val="KeepWithNext"/>
        <w:rPr>
          <w:rtl/>
        </w:rPr>
      </w:pPr>
    </w:p>
    <w:p w:rsidR="00EA788A" w:rsidRDefault="00AE67F5" w:rsidP="00616729">
      <w:pPr>
        <w:ind w:firstLine="0"/>
        <w:rPr>
          <w:rtl/>
        </w:rPr>
      </w:pPr>
      <w:r>
        <w:rPr>
          <w:rtl/>
        </w:rPr>
        <w:tab/>
      </w:r>
      <w:r w:rsidR="00EA788A">
        <w:rPr>
          <w:rFonts w:hint="cs"/>
          <w:rtl/>
        </w:rPr>
        <w:t xml:space="preserve">אני מנהלת האגף לנפגעי פעולות איבה. </w:t>
      </w:r>
    </w:p>
    <w:p w:rsidR="00EA788A" w:rsidRDefault="00EA788A" w:rsidP="00616729">
      <w:pPr>
        <w:ind w:firstLine="0"/>
        <w:rPr>
          <w:rtl/>
        </w:rPr>
      </w:pPr>
      <w:bookmarkStart w:id="432" w:name="_ETM_Q1_2110735"/>
      <w:bookmarkStart w:id="433" w:name="_ETM_Q1_2110833"/>
      <w:bookmarkStart w:id="434" w:name="_ETM_Q1_2110894"/>
      <w:bookmarkEnd w:id="432"/>
      <w:bookmarkEnd w:id="433"/>
      <w:bookmarkEnd w:id="434"/>
    </w:p>
    <w:p w:rsidR="004C395D" w:rsidRDefault="00AE67F5" w:rsidP="004C395D">
      <w:pPr>
        <w:rPr>
          <w:rtl/>
        </w:rPr>
      </w:pPr>
      <w:bookmarkStart w:id="435" w:name="_ETM_Q1_2110986"/>
      <w:bookmarkEnd w:id="435"/>
      <w:r>
        <w:rPr>
          <w:rFonts w:hint="cs"/>
          <w:rtl/>
        </w:rPr>
        <w:t xml:space="preserve">כשאנחנו </w:t>
      </w:r>
      <w:r w:rsidR="00007BF5">
        <w:rPr>
          <w:rFonts w:hint="cs"/>
          <w:rtl/>
        </w:rPr>
        <w:t xml:space="preserve">יודעים שיש משפחה שמקבלת </w:t>
      </w:r>
      <w:bookmarkStart w:id="436" w:name="_ETM_Q1_2116883"/>
      <w:bookmarkEnd w:id="436"/>
      <w:r>
        <w:rPr>
          <w:rFonts w:hint="cs"/>
          <w:rtl/>
        </w:rPr>
        <w:t xml:space="preserve">מהאוצר, </w:t>
      </w:r>
      <w:r w:rsidR="00007BF5">
        <w:rPr>
          <w:rFonts w:hint="cs"/>
          <w:rtl/>
        </w:rPr>
        <w:t xml:space="preserve">ואצלנו מקבלת 25%, היא מזוהה אצלנו, אין שום בעיה, </w:t>
      </w:r>
      <w:r>
        <w:rPr>
          <w:rFonts w:hint="cs"/>
          <w:rtl/>
        </w:rPr>
        <w:t>יש לי</w:t>
      </w:r>
      <w:r w:rsidR="00007BF5">
        <w:rPr>
          <w:rFonts w:hint="cs"/>
          <w:rtl/>
        </w:rPr>
        <w:t xml:space="preserve"> </w:t>
      </w:r>
      <w:bookmarkStart w:id="437" w:name="_ETM_Q1_2124028"/>
      <w:bookmarkEnd w:id="437"/>
      <w:r w:rsidR="00007BF5">
        <w:rPr>
          <w:rFonts w:hint="cs"/>
          <w:rtl/>
        </w:rPr>
        <w:t xml:space="preserve">שמונה משפחות. איפה מתחילה </w:t>
      </w:r>
      <w:r>
        <w:rPr>
          <w:rFonts w:hint="cs"/>
          <w:rtl/>
        </w:rPr>
        <w:t>הבעיה</w:t>
      </w:r>
      <w:r w:rsidR="00007BF5">
        <w:rPr>
          <w:rFonts w:hint="cs"/>
          <w:rtl/>
        </w:rPr>
        <w:t>? הבעיה</w:t>
      </w:r>
      <w:r>
        <w:rPr>
          <w:rFonts w:hint="cs"/>
          <w:rtl/>
        </w:rPr>
        <w:t xml:space="preserve"> מתחילה </w:t>
      </w:r>
      <w:r w:rsidR="00007BF5">
        <w:rPr>
          <w:rFonts w:hint="cs"/>
          <w:rtl/>
        </w:rPr>
        <w:t xml:space="preserve">בזה שאצלי הם באו ואמרו, </w:t>
      </w:r>
      <w:bookmarkStart w:id="438" w:name="_ETM_Q1_2132811"/>
      <w:bookmarkEnd w:id="438"/>
      <w:r w:rsidR="00007BF5">
        <w:rPr>
          <w:rFonts w:hint="cs"/>
          <w:rtl/>
        </w:rPr>
        <w:t xml:space="preserve">או.קיי. </w:t>
      </w:r>
      <w:r>
        <w:rPr>
          <w:rFonts w:hint="cs"/>
          <w:rtl/>
        </w:rPr>
        <w:t>אני לא רוצה לקבל את האוצר, עדיף לי אצלכם</w:t>
      </w:r>
      <w:r w:rsidR="00007BF5">
        <w:rPr>
          <w:rFonts w:hint="cs"/>
          <w:rtl/>
        </w:rPr>
        <w:t xml:space="preserve">, כי יש תגמולים והטבות גבוהים יותר, ובזה זה נגמר. אז </w:t>
      </w:r>
      <w:r>
        <w:rPr>
          <w:rFonts w:hint="cs"/>
          <w:rtl/>
        </w:rPr>
        <w:t xml:space="preserve">אצלי </w:t>
      </w:r>
      <w:r w:rsidR="00007BF5">
        <w:rPr>
          <w:rFonts w:hint="cs"/>
          <w:rtl/>
        </w:rPr>
        <w:t xml:space="preserve">הם </w:t>
      </w:r>
      <w:bookmarkStart w:id="439" w:name="_ETM_Q1_2136142"/>
      <w:bookmarkEnd w:id="439"/>
      <w:r>
        <w:rPr>
          <w:rFonts w:hint="cs"/>
          <w:rtl/>
        </w:rPr>
        <w:t xml:space="preserve">מאה אחוז. לא מסומן </w:t>
      </w:r>
      <w:r w:rsidR="00007BF5">
        <w:rPr>
          <w:rFonts w:hint="cs"/>
          <w:rtl/>
        </w:rPr>
        <w:t>לי מי עבד איפה, ומתי, ו</w:t>
      </w:r>
      <w:r>
        <w:rPr>
          <w:rFonts w:hint="cs"/>
          <w:rtl/>
        </w:rPr>
        <w:t>מאיפה הוא פרש</w:t>
      </w:r>
      <w:r w:rsidR="00007BF5">
        <w:rPr>
          <w:rFonts w:hint="cs"/>
          <w:rtl/>
        </w:rPr>
        <w:t>. לצערי, הפיגועים הם חובקי ערים ומקומות,</w:t>
      </w:r>
      <w:r>
        <w:rPr>
          <w:rFonts w:hint="cs"/>
          <w:rtl/>
        </w:rPr>
        <w:t xml:space="preserve"> ולכן, אנחנו לא יכולים לאתר. </w:t>
      </w:r>
      <w:r w:rsidR="00007BF5">
        <w:rPr>
          <w:rFonts w:hint="cs"/>
          <w:rtl/>
        </w:rPr>
        <w:t xml:space="preserve">מה שכן אנחנו נעשה </w:t>
      </w:r>
      <w:bookmarkStart w:id="440" w:name="_ETM_Q1_2160577"/>
      <w:bookmarkEnd w:id="440"/>
      <w:r>
        <w:rPr>
          <w:rFonts w:hint="cs"/>
          <w:rtl/>
        </w:rPr>
        <w:t xml:space="preserve">בוודאות </w:t>
      </w:r>
      <w:r w:rsidR="00007BF5">
        <w:rPr>
          <w:rFonts w:hint="cs"/>
          <w:rtl/>
        </w:rPr>
        <w:t xml:space="preserve">- </w:t>
      </w:r>
      <w:r>
        <w:rPr>
          <w:rFonts w:hint="cs"/>
          <w:rtl/>
        </w:rPr>
        <w:t xml:space="preserve">את </w:t>
      </w:r>
      <w:r w:rsidR="00007BF5">
        <w:rPr>
          <w:rFonts w:hint="cs"/>
          <w:rtl/>
        </w:rPr>
        <w:t>ה</w:t>
      </w:r>
      <w:r>
        <w:rPr>
          <w:rFonts w:hint="cs"/>
          <w:rtl/>
        </w:rPr>
        <w:t xml:space="preserve">תיקון חקיקה </w:t>
      </w:r>
      <w:r w:rsidR="00007BF5">
        <w:rPr>
          <w:rFonts w:hint="cs"/>
          <w:rtl/>
        </w:rPr>
        <w:t xml:space="preserve">הזה אנחנו </w:t>
      </w:r>
      <w:r>
        <w:rPr>
          <w:rFonts w:hint="cs"/>
          <w:rtl/>
        </w:rPr>
        <w:t xml:space="preserve">נפרסם בעיתונות כמו שצריך כדי לנסות לקרוא לאוכלוסייה הזו שבעצם </w:t>
      </w:r>
      <w:r w:rsidR="00007BF5">
        <w:rPr>
          <w:rFonts w:hint="cs"/>
          <w:rtl/>
        </w:rPr>
        <w:t xml:space="preserve">בחרה בקצבה במאה אחוז אצלנו, </w:t>
      </w:r>
      <w:r>
        <w:rPr>
          <w:rFonts w:hint="cs"/>
          <w:rtl/>
        </w:rPr>
        <w:t xml:space="preserve">ואצלם </w:t>
      </w:r>
      <w:r w:rsidR="00007BF5">
        <w:rPr>
          <w:rFonts w:hint="cs"/>
          <w:rtl/>
        </w:rPr>
        <w:t xml:space="preserve">היא לא </w:t>
      </w:r>
      <w:bookmarkStart w:id="441" w:name="_ETM_Q1_2178146"/>
      <w:bookmarkEnd w:id="441"/>
      <w:r w:rsidR="00007BF5">
        <w:rPr>
          <w:rFonts w:hint="cs"/>
          <w:rtl/>
        </w:rPr>
        <w:t xml:space="preserve">קיבלה, </w:t>
      </w:r>
      <w:r>
        <w:rPr>
          <w:rFonts w:hint="cs"/>
          <w:rtl/>
        </w:rPr>
        <w:t>כי אין</w:t>
      </w:r>
      <w:r w:rsidR="00007BF5">
        <w:rPr>
          <w:rFonts w:hint="cs"/>
          <w:rtl/>
        </w:rPr>
        <w:t xml:space="preserve"> להם רישום, הם לא יודעים. הרישומים נמצאים</w:t>
      </w:r>
      <w:r>
        <w:rPr>
          <w:rFonts w:hint="cs"/>
          <w:rtl/>
        </w:rPr>
        <w:t xml:space="preserve"> לכאורה </w:t>
      </w:r>
      <w:r w:rsidR="00007BF5">
        <w:rPr>
          <w:rFonts w:hint="cs"/>
          <w:rtl/>
        </w:rPr>
        <w:t>במקומות העבודה, זה מה שאתמול עשינו הרבה מאוד דיונים, אירית ואני, איך אנחנו יכולים לנסות לאלתר את האוכלוסייה הזאת. ה</w:t>
      </w:r>
      <w:r w:rsidR="00073BB8">
        <w:rPr>
          <w:rFonts w:hint="cs"/>
          <w:rtl/>
        </w:rPr>
        <w:t>רישומים לא נמצאים אצלם באוצר בג</w:t>
      </w:r>
      <w:r w:rsidR="00007BF5">
        <w:rPr>
          <w:rFonts w:hint="cs"/>
          <w:rtl/>
        </w:rPr>
        <w:t>מלאות, הם</w:t>
      </w:r>
      <w:r>
        <w:rPr>
          <w:rFonts w:hint="cs"/>
          <w:rtl/>
        </w:rPr>
        <w:t xml:space="preserve"> במקומות העבודה. אם עובד משרד </w:t>
      </w:r>
      <w:r w:rsidR="00007BF5">
        <w:rPr>
          <w:rFonts w:hint="cs"/>
          <w:rtl/>
        </w:rPr>
        <w:t xml:space="preserve">החינוך נהרג </w:t>
      </w:r>
      <w:r>
        <w:rPr>
          <w:rFonts w:hint="cs"/>
          <w:rtl/>
        </w:rPr>
        <w:t xml:space="preserve">בפעולת </w:t>
      </w:r>
      <w:r w:rsidR="00007BF5">
        <w:rPr>
          <w:rFonts w:hint="cs"/>
          <w:rtl/>
        </w:rPr>
        <w:t xml:space="preserve">איבה, </w:t>
      </w:r>
      <w:r>
        <w:rPr>
          <w:rFonts w:hint="cs"/>
          <w:rtl/>
        </w:rPr>
        <w:t xml:space="preserve">אז זה נשאר במשרד החינוך. </w:t>
      </w:r>
    </w:p>
    <w:p w:rsidR="004C395D" w:rsidRDefault="004C395D" w:rsidP="00921C34">
      <w:pPr>
        <w:pStyle w:val="af6"/>
        <w:rPr>
          <w:rStyle w:val="TagStyle"/>
          <w:rtl/>
        </w:rPr>
      </w:pPr>
      <w:bookmarkStart w:id="442" w:name="ET_yor_5299_231"/>
      <w:r w:rsidRPr="00921C34">
        <w:rPr>
          <w:rStyle w:val="TagStyle"/>
          <w:rtl/>
        </w:rPr>
        <w:t xml:space="preserve"> &lt;&lt; יור &gt;&gt;</w:t>
      </w:r>
      <w:r w:rsidRPr="004C395D">
        <w:rPr>
          <w:rStyle w:val="TagStyle"/>
          <w:rtl/>
        </w:rPr>
        <w:t xml:space="preserve"> </w:t>
      </w:r>
      <w:r w:rsidRPr="004C395D">
        <w:rPr>
          <w:rStyle w:val="TagStyle"/>
          <w:rFonts w:cs="David"/>
          <w:b w:val="0"/>
          <w:color w:val="auto"/>
          <w:bdr w:val="none" w:sz="0" w:space="0" w:color="auto"/>
          <w:rtl/>
        </w:rPr>
        <w:t>היו"ר אלי אלאלוף:</w:t>
      </w:r>
      <w:r w:rsidRPr="004C395D">
        <w:rPr>
          <w:rStyle w:val="TagStyle"/>
          <w:rtl/>
        </w:rPr>
        <w:t xml:space="preserve"> </w:t>
      </w:r>
      <w:r w:rsidRPr="00921C34">
        <w:rPr>
          <w:rStyle w:val="TagStyle"/>
          <w:rtl/>
        </w:rPr>
        <w:t>&lt;&lt; יור &gt;&gt;</w:t>
      </w:r>
      <w:r>
        <w:rPr>
          <w:rStyle w:val="TagStyle"/>
          <w:rtl/>
        </w:rPr>
        <w:t xml:space="preserve"> </w:t>
      </w:r>
      <w:bookmarkEnd w:id="442"/>
    </w:p>
    <w:p w:rsidR="00AE67F5" w:rsidRDefault="00AE67F5" w:rsidP="00AE67F5">
      <w:pPr>
        <w:pStyle w:val="KeepWithNext"/>
        <w:rPr>
          <w:rtl/>
        </w:rPr>
      </w:pPr>
    </w:p>
    <w:p w:rsidR="00AE67F5" w:rsidRDefault="00AE67F5" w:rsidP="00AE67F5">
      <w:pPr>
        <w:rPr>
          <w:rtl/>
        </w:rPr>
      </w:pPr>
      <w:r>
        <w:rPr>
          <w:rFonts w:hint="cs"/>
          <w:rtl/>
        </w:rPr>
        <w:t>בלי שום סימון.</w:t>
      </w:r>
    </w:p>
    <w:p w:rsidR="00AE67F5" w:rsidRDefault="00AE67F5" w:rsidP="00007BF5">
      <w:pPr>
        <w:ind w:firstLine="0"/>
        <w:rPr>
          <w:rtl/>
        </w:rPr>
      </w:pPr>
    </w:p>
    <w:p w:rsidR="00007BF5" w:rsidRDefault="00007BF5" w:rsidP="00921C34">
      <w:pPr>
        <w:pStyle w:val="-"/>
        <w:rPr>
          <w:rtl/>
        </w:rPr>
      </w:pPr>
      <w:bookmarkStart w:id="443" w:name="_ETM_Q1_2202940"/>
      <w:bookmarkStart w:id="444" w:name="_ETM_Q1_2203075"/>
      <w:bookmarkStart w:id="445" w:name="ET_speakercontinue_אוסנת_כהן_151"/>
      <w:bookmarkEnd w:id="443"/>
      <w:bookmarkEnd w:id="444"/>
      <w:r w:rsidRPr="00921C34">
        <w:rPr>
          <w:rStyle w:val="TagStyle"/>
          <w:rtl/>
        </w:rPr>
        <w:t xml:space="preserve"> &lt;&lt; דובר_המשך &gt;&gt;</w:t>
      </w:r>
      <w:r w:rsidRPr="00007BF5">
        <w:rPr>
          <w:rStyle w:val="TagStyle"/>
          <w:rtl/>
        </w:rPr>
        <w:t xml:space="preserve"> </w:t>
      </w:r>
      <w:r w:rsidR="00C57C35">
        <w:rPr>
          <w:rtl/>
        </w:rPr>
        <w:t>א</w:t>
      </w:r>
      <w:r>
        <w:rPr>
          <w:rtl/>
        </w:rPr>
        <w:t>סנת כהן:</w:t>
      </w:r>
      <w:r w:rsidRPr="00007BF5">
        <w:rPr>
          <w:rStyle w:val="TagStyle"/>
          <w:rtl/>
        </w:rPr>
        <w:t xml:space="preserve"> </w:t>
      </w:r>
      <w:r w:rsidRPr="00921C34">
        <w:rPr>
          <w:rStyle w:val="TagStyle"/>
          <w:rtl/>
        </w:rPr>
        <w:t>&lt;&lt; דובר_המשך &gt;&gt;</w:t>
      </w:r>
      <w:r>
        <w:rPr>
          <w:rtl/>
        </w:rPr>
        <w:t xml:space="preserve"> </w:t>
      </w:r>
      <w:bookmarkEnd w:id="445"/>
    </w:p>
    <w:p w:rsidR="00007BF5" w:rsidRDefault="00007BF5" w:rsidP="00007BF5">
      <w:pPr>
        <w:pStyle w:val="KeepWithNext"/>
        <w:rPr>
          <w:rtl/>
        </w:rPr>
      </w:pPr>
    </w:p>
    <w:p w:rsidR="00B069D7" w:rsidRDefault="00007BF5" w:rsidP="00F40BDE">
      <w:pPr>
        <w:rPr>
          <w:rtl/>
        </w:rPr>
      </w:pPr>
      <w:bookmarkStart w:id="446" w:name="_ETM_Q1_2204200"/>
      <w:bookmarkEnd w:id="446"/>
      <w:r>
        <w:rPr>
          <w:rFonts w:hint="cs"/>
          <w:rtl/>
        </w:rPr>
        <w:t xml:space="preserve">זהו, בדיוק. </w:t>
      </w:r>
      <w:bookmarkStart w:id="447" w:name="_ETM_Q1_2195645"/>
      <w:bookmarkStart w:id="448" w:name="_ETM_Q1_2195755"/>
      <w:bookmarkStart w:id="449" w:name="_ETM_Q1_2195829"/>
      <w:bookmarkStart w:id="450" w:name="_ETM_Q1_2205551"/>
      <w:bookmarkEnd w:id="447"/>
      <w:bookmarkEnd w:id="448"/>
      <w:bookmarkEnd w:id="449"/>
      <w:bookmarkEnd w:id="450"/>
      <w:r w:rsidR="00B069D7">
        <w:rPr>
          <w:rFonts w:hint="cs"/>
          <w:rtl/>
        </w:rPr>
        <w:t>אין סימון? אין סימון במשרדים הרלבנטיים?</w:t>
      </w:r>
    </w:p>
    <w:p w:rsidR="00B069D7" w:rsidRDefault="00B069D7" w:rsidP="00B069D7">
      <w:pPr>
        <w:rPr>
          <w:rtl/>
        </w:rPr>
      </w:pPr>
      <w:bookmarkStart w:id="451" w:name="_ETM_Q1_2213875"/>
      <w:bookmarkStart w:id="452" w:name="_ETM_Q1_2214024"/>
      <w:bookmarkEnd w:id="451"/>
      <w:bookmarkEnd w:id="452"/>
    </w:p>
    <w:p w:rsidR="00B069D7" w:rsidRDefault="00B069D7" w:rsidP="00921C34">
      <w:pPr>
        <w:pStyle w:val="af9"/>
        <w:rPr>
          <w:rtl/>
        </w:rPr>
      </w:pPr>
      <w:bookmarkStart w:id="453" w:name="_ETM_Q1_2214131"/>
      <w:bookmarkStart w:id="454" w:name="_ETM_Q1_2214193"/>
      <w:bookmarkStart w:id="455" w:name="ET_guest_854139_154"/>
      <w:bookmarkEnd w:id="453"/>
      <w:bookmarkEnd w:id="454"/>
      <w:r w:rsidRPr="00921C34">
        <w:rPr>
          <w:rStyle w:val="TagStyle"/>
          <w:rtl/>
        </w:rPr>
        <w:t xml:space="preserve"> &lt;&lt; אורח &gt;&gt;</w:t>
      </w:r>
      <w:r w:rsidRPr="00B069D7">
        <w:rPr>
          <w:rStyle w:val="TagStyle"/>
          <w:rtl/>
        </w:rPr>
        <w:t xml:space="preserve"> </w:t>
      </w:r>
      <w:r>
        <w:rPr>
          <w:rtl/>
        </w:rPr>
        <w:t>אירית צייגר:</w:t>
      </w:r>
      <w:r w:rsidRPr="00B069D7">
        <w:rPr>
          <w:rStyle w:val="TagStyle"/>
          <w:rtl/>
        </w:rPr>
        <w:t xml:space="preserve"> </w:t>
      </w:r>
      <w:r w:rsidRPr="00921C34">
        <w:rPr>
          <w:rStyle w:val="TagStyle"/>
          <w:rtl/>
        </w:rPr>
        <w:t>&lt;&lt; אורח &gt;&gt;</w:t>
      </w:r>
      <w:r>
        <w:rPr>
          <w:rtl/>
        </w:rPr>
        <w:t xml:space="preserve"> </w:t>
      </w:r>
      <w:bookmarkEnd w:id="455"/>
    </w:p>
    <w:p w:rsidR="00B069D7" w:rsidRDefault="00B069D7" w:rsidP="00B069D7">
      <w:pPr>
        <w:pStyle w:val="KeepWithNext"/>
        <w:rPr>
          <w:rtl/>
        </w:rPr>
      </w:pPr>
    </w:p>
    <w:p w:rsidR="001E6514" w:rsidRDefault="001E6514" w:rsidP="00B069D7">
      <w:pPr>
        <w:rPr>
          <w:rtl/>
        </w:rPr>
      </w:pPr>
      <w:bookmarkStart w:id="456" w:name="_ETM_Q1_2216200"/>
      <w:bookmarkEnd w:id="456"/>
      <w:r>
        <w:rPr>
          <w:rFonts w:hint="cs"/>
          <w:rtl/>
        </w:rPr>
        <w:t xml:space="preserve">לנציבות </w:t>
      </w:r>
      <w:r w:rsidR="00B069D7">
        <w:rPr>
          <w:rFonts w:hint="cs"/>
          <w:rtl/>
        </w:rPr>
        <w:t xml:space="preserve">שירות המדינה, </w:t>
      </w:r>
      <w:bookmarkStart w:id="457" w:name="_ETM_Q1_2224673"/>
      <w:bookmarkEnd w:id="457"/>
      <w:r>
        <w:rPr>
          <w:rFonts w:hint="cs"/>
          <w:rtl/>
        </w:rPr>
        <w:t>אין את כל האינפורמציה</w:t>
      </w:r>
      <w:r w:rsidR="00B069D7">
        <w:rPr>
          <w:rFonts w:hint="cs"/>
          <w:rtl/>
        </w:rPr>
        <w:t>, כי יש גם את</w:t>
      </w:r>
      <w:r>
        <w:rPr>
          <w:rFonts w:hint="cs"/>
          <w:rtl/>
        </w:rPr>
        <w:t xml:space="preserve"> אותם עובדים </w:t>
      </w:r>
      <w:r w:rsidR="00B069D7">
        <w:rPr>
          <w:rFonts w:hint="cs"/>
          <w:rtl/>
        </w:rPr>
        <w:t xml:space="preserve">שנפטרו בשירות, והם </w:t>
      </w:r>
      <w:r>
        <w:rPr>
          <w:rFonts w:hint="cs"/>
          <w:rtl/>
        </w:rPr>
        <w:t xml:space="preserve">הביטחוניסטים </w:t>
      </w:r>
      <w:r w:rsidR="0073013F">
        <w:rPr>
          <w:rFonts w:hint="cs"/>
          <w:rtl/>
        </w:rPr>
        <w:t xml:space="preserve">שהם לא עוברים </w:t>
      </w:r>
      <w:bookmarkStart w:id="458" w:name="_ETM_Q1_2233014"/>
      <w:bookmarkEnd w:id="458"/>
      <w:r w:rsidR="0073013F">
        <w:rPr>
          <w:rFonts w:hint="cs"/>
          <w:rtl/>
        </w:rPr>
        <w:t xml:space="preserve">דרך נציבות </w:t>
      </w:r>
      <w:r>
        <w:rPr>
          <w:rFonts w:hint="cs"/>
          <w:rtl/>
        </w:rPr>
        <w:t>שרות המדינה. יש עוד מגזרים</w:t>
      </w:r>
      <w:r w:rsidR="0073013F">
        <w:rPr>
          <w:rFonts w:hint="cs"/>
          <w:rtl/>
        </w:rPr>
        <w:t xml:space="preserve"> שלא עובדים דרך נציבות שרות </w:t>
      </w:r>
      <w:bookmarkStart w:id="459" w:name="_ETM_Q1_2237594"/>
      <w:bookmarkEnd w:id="459"/>
      <w:r w:rsidR="0073013F">
        <w:rPr>
          <w:rFonts w:hint="cs"/>
          <w:rtl/>
        </w:rPr>
        <w:t xml:space="preserve">המדינה.  </w:t>
      </w:r>
      <w:r>
        <w:rPr>
          <w:rFonts w:hint="cs"/>
          <w:rtl/>
        </w:rPr>
        <w:t xml:space="preserve"> </w:t>
      </w:r>
    </w:p>
    <w:p w:rsidR="001E6514" w:rsidRDefault="001E6514" w:rsidP="00AE67F5">
      <w:pPr>
        <w:rPr>
          <w:rtl/>
        </w:rPr>
      </w:pPr>
    </w:p>
    <w:p w:rsidR="001E6514" w:rsidRDefault="001E6514" w:rsidP="00921C34">
      <w:pPr>
        <w:pStyle w:val="af6"/>
        <w:rPr>
          <w:rtl/>
        </w:rPr>
      </w:pPr>
      <w:bookmarkStart w:id="460" w:name="ET_yor_5299_50"/>
      <w:r w:rsidRPr="00921C34">
        <w:rPr>
          <w:rStyle w:val="TagStyle"/>
          <w:rtl/>
        </w:rPr>
        <w:t xml:space="preserve"> &lt;&lt; יור &gt;&gt;</w:t>
      </w:r>
      <w:r w:rsidRPr="001E6514">
        <w:rPr>
          <w:rStyle w:val="TagStyle"/>
          <w:rtl/>
        </w:rPr>
        <w:t xml:space="preserve"> </w:t>
      </w:r>
      <w:r>
        <w:rPr>
          <w:rtl/>
        </w:rPr>
        <w:t>היו"ר אלי אלאלוף:</w:t>
      </w:r>
      <w:r w:rsidRPr="001E6514">
        <w:rPr>
          <w:rStyle w:val="TagStyle"/>
          <w:rtl/>
        </w:rPr>
        <w:t xml:space="preserve"> </w:t>
      </w:r>
      <w:r w:rsidRPr="00921C34">
        <w:rPr>
          <w:rStyle w:val="TagStyle"/>
          <w:rtl/>
        </w:rPr>
        <w:t>&lt;&lt; יור &gt;&gt;</w:t>
      </w:r>
      <w:r>
        <w:rPr>
          <w:rtl/>
        </w:rPr>
        <w:t xml:space="preserve"> </w:t>
      </w:r>
      <w:bookmarkEnd w:id="460"/>
    </w:p>
    <w:p w:rsidR="001E6514" w:rsidRDefault="001E6514" w:rsidP="001E6514">
      <w:pPr>
        <w:pStyle w:val="KeepWithNext"/>
        <w:rPr>
          <w:rtl/>
        </w:rPr>
      </w:pPr>
    </w:p>
    <w:p w:rsidR="001E6514" w:rsidRDefault="001E6514" w:rsidP="001E6514">
      <w:pPr>
        <w:rPr>
          <w:rtl/>
        </w:rPr>
      </w:pPr>
      <w:r>
        <w:rPr>
          <w:rFonts w:hint="cs"/>
          <w:rtl/>
        </w:rPr>
        <w:t xml:space="preserve">בבקשה, תעשו </w:t>
      </w:r>
      <w:r w:rsidR="0073013F">
        <w:rPr>
          <w:rFonts w:hint="cs"/>
          <w:rtl/>
        </w:rPr>
        <w:t xml:space="preserve">מאמץ, תמצאו את הנתונים, כי </w:t>
      </w:r>
      <w:r>
        <w:rPr>
          <w:rFonts w:hint="cs"/>
          <w:rtl/>
        </w:rPr>
        <w:t xml:space="preserve">הם באחריות המדינה, שתחזיק את הנתונים האלה. </w:t>
      </w:r>
    </w:p>
    <w:p w:rsidR="001E6514" w:rsidRDefault="001E6514" w:rsidP="001E6514">
      <w:pPr>
        <w:rPr>
          <w:rtl/>
        </w:rPr>
      </w:pPr>
    </w:p>
    <w:p w:rsidR="001E6514" w:rsidRDefault="001E6514" w:rsidP="00921C34">
      <w:pPr>
        <w:pStyle w:val="af9"/>
        <w:rPr>
          <w:rtl/>
        </w:rPr>
      </w:pPr>
      <w:bookmarkStart w:id="461" w:name="ET_guest_854139_51"/>
      <w:r w:rsidRPr="00921C34">
        <w:rPr>
          <w:rStyle w:val="TagStyle"/>
          <w:rtl/>
        </w:rPr>
        <w:t xml:space="preserve"> &lt;&lt; אורח &gt;&gt;</w:t>
      </w:r>
      <w:r w:rsidRPr="001E6514">
        <w:rPr>
          <w:rStyle w:val="TagStyle"/>
          <w:rtl/>
        </w:rPr>
        <w:t xml:space="preserve"> </w:t>
      </w:r>
      <w:r>
        <w:rPr>
          <w:rtl/>
        </w:rPr>
        <w:t>אירית צייגר:</w:t>
      </w:r>
      <w:r w:rsidRPr="001E6514">
        <w:rPr>
          <w:rStyle w:val="TagStyle"/>
          <w:rtl/>
        </w:rPr>
        <w:t xml:space="preserve"> </w:t>
      </w:r>
      <w:r w:rsidRPr="00921C34">
        <w:rPr>
          <w:rStyle w:val="TagStyle"/>
          <w:rtl/>
        </w:rPr>
        <w:t>&lt;&lt; אורח &gt;&gt;</w:t>
      </w:r>
      <w:r>
        <w:rPr>
          <w:rtl/>
        </w:rPr>
        <w:t xml:space="preserve"> </w:t>
      </w:r>
      <w:bookmarkEnd w:id="461"/>
    </w:p>
    <w:p w:rsidR="001E6514" w:rsidRDefault="001E6514" w:rsidP="001E6514">
      <w:pPr>
        <w:pStyle w:val="KeepWithNext"/>
        <w:rPr>
          <w:rtl/>
        </w:rPr>
      </w:pPr>
    </w:p>
    <w:p w:rsidR="001E6514" w:rsidRDefault="001E6514" w:rsidP="001E6514">
      <w:pPr>
        <w:rPr>
          <w:rtl/>
        </w:rPr>
      </w:pPr>
      <w:r>
        <w:rPr>
          <w:rFonts w:hint="cs"/>
          <w:rtl/>
        </w:rPr>
        <w:t xml:space="preserve">אנחנו </w:t>
      </w:r>
      <w:r w:rsidR="00F40BDE">
        <w:rPr>
          <w:rFonts w:hint="cs"/>
          <w:rtl/>
        </w:rPr>
        <w:t>מי</w:t>
      </w:r>
      <w:r w:rsidR="0073013F">
        <w:rPr>
          <w:rFonts w:hint="cs"/>
          <w:rtl/>
        </w:rPr>
        <w:t xml:space="preserve">נהלת הגמלאות. אצלי במערכת </w:t>
      </w:r>
      <w:bookmarkStart w:id="462" w:name="_ETM_Q1_2253228"/>
      <w:bookmarkEnd w:id="462"/>
      <w:r w:rsidR="0073013F">
        <w:rPr>
          <w:rFonts w:hint="cs"/>
          <w:rtl/>
        </w:rPr>
        <w:t xml:space="preserve">יש </w:t>
      </w:r>
      <w:r>
        <w:rPr>
          <w:rFonts w:hint="cs"/>
          <w:rtl/>
        </w:rPr>
        <w:t xml:space="preserve">רק למי </w:t>
      </w:r>
      <w:r w:rsidR="0073013F">
        <w:rPr>
          <w:rFonts w:hint="cs"/>
          <w:rtl/>
        </w:rPr>
        <w:t>שאני משלמת תשלום ק</w:t>
      </w:r>
      <w:r>
        <w:rPr>
          <w:rFonts w:hint="cs"/>
          <w:rtl/>
        </w:rPr>
        <w:t xml:space="preserve">צבה. </w:t>
      </w:r>
    </w:p>
    <w:p w:rsidR="001E6514" w:rsidRDefault="001E6514" w:rsidP="001E6514">
      <w:pPr>
        <w:rPr>
          <w:rtl/>
        </w:rPr>
      </w:pPr>
    </w:p>
    <w:p w:rsidR="001E6514" w:rsidRDefault="001E6514" w:rsidP="00921C34">
      <w:pPr>
        <w:pStyle w:val="af6"/>
        <w:rPr>
          <w:rtl/>
        </w:rPr>
      </w:pPr>
      <w:bookmarkStart w:id="463" w:name="ET_yor_5299_52"/>
      <w:r w:rsidRPr="00921C34">
        <w:rPr>
          <w:rStyle w:val="TagStyle"/>
          <w:rtl/>
        </w:rPr>
        <w:t xml:space="preserve"> &lt;&lt; יור &gt;&gt;</w:t>
      </w:r>
      <w:r w:rsidRPr="001E6514">
        <w:rPr>
          <w:rStyle w:val="TagStyle"/>
          <w:rtl/>
        </w:rPr>
        <w:t xml:space="preserve"> </w:t>
      </w:r>
      <w:r>
        <w:rPr>
          <w:rtl/>
        </w:rPr>
        <w:t>היו"ר אלי אלאלוף:</w:t>
      </w:r>
      <w:r w:rsidRPr="001E6514">
        <w:rPr>
          <w:rStyle w:val="TagStyle"/>
          <w:rtl/>
        </w:rPr>
        <w:t xml:space="preserve"> </w:t>
      </w:r>
      <w:r w:rsidRPr="00921C34">
        <w:rPr>
          <w:rStyle w:val="TagStyle"/>
          <w:rtl/>
        </w:rPr>
        <w:t>&lt;&lt; יור &gt;&gt;</w:t>
      </w:r>
      <w:r>
        <w:rPr>
          <w:rtl/>
        </w:rPr>
        <w:t xml:space="preserve"> </w:t>
      </w:r>
      <w:bookmarkEnd w:id="463"/>
    </w:p>
    <w:p w:rsidR="001E6514" w:rsidRDefault="001E6514" w:rsidP="001E6514">
      <w:pPr>
        <w:pStyle w:val="KeepWithNext"/>
        <w:rPr>
          <w:rtl/>
        </w:rPr>
      </w:pPr>
    </w:p>
    <w:p w:rsidR="0073013F" w:rsidRDefault="001E6514" w:rsidP="001E6514">
      <w:pPr>
        <w:rPr>
          <w:rtl/>
        </w:rPr>
      </w:pPr>
      <w:r>
        <w:rPr>
          <w:rFonts w:hint="cs"/>
          <w:rtl/>
        </w:rPr>
        <w:t>את לא משלמת</w:t>
      </w:r>
      <w:r w:rsidR="0073013F">
        <w:rPr>
          <w:rFonts w:hint="cs"/>
          <w:rtl/>
        </w:rPr>
        <w:t xml:space="preserve">, המדינה משלמת. </w:t>
      </w:r>
    </w:p>
    <w:p w:rsidR="00005308" w:rsidRDefault="00005308" w:rsidP="001E6514">
      <w:pPr>
        <w:rPr>
          <w:rtl/>
        </w:rPr>
      </w:pPr>
    </w:p>
    <w:p w:rsidR="0073013F" w:rsidRDefault="0073013F" w:rsidP="00921C34">
      <w:pPr>
        <w:pStyle w:val="af9"/>
        <w:rPr>
          <w:rtl/>
        </w:rPr>
      </w:pPr>
      <w:bookmarkStart w:id="464" w:name="_ETM_Q1_2257845"/>
      <w:bookmarkStart w:id="465" w:name="_ETM_Q1_2257962"/>
      <w:bookmarkStart w:id="466" w:name="_ETM_Q1_2257983"/>
      <w:bookmarkStart w:id="467" w:name="_ETM_Q1_2258107"/>
      <w:bookmarkStart w:id="468" w:name="_ETM_Q1_2261424"/>
      <w:bookmarkStart w:id="469" w:name="_ETM_Q1_2259057"/>
      <w:bookmarkStart w:id="470" w:name="_ETM_Q1_2259153"/>
      <w:bookmarkStart w:id="471" w:name="_ETM_Q1_2259240"/>
      <w:bookmarkStart w:id="472" w:name="_ETM_Q1_2259348"/>
      <w:bookmarkStart w:id="473" w:name="ET_guest_854139_155"/>
      <w:bookmarkEnd w:id="464"/>
      <w:bookmarkEnd w:id="465"/>
      <w:bookmarkEnd w:id="466"/>
      <w:bookmarkEnd w:id="467"/>
      <w:bookmarkEnd w:id="468"/>
      <w:bookmarkEnd w:id="469"/>
      <w:bookmarkEnd w:id="470"/>
      <w:bookmarkEnd w:id="471"/>
      <w:bookmarkEnd w:id="472"/>
      <w:r w:rsidRPr="00921C34">
        <w:rPr>
          <w:rStyle w:val="TagStyle"/>
          <w:rtl/>
        </w:rPr>
        <w:t xml:space="preserve"> &lt;&lt; אורח &gt;&gt;</w:t>
      </w:r>
      <w:r w:rsidRPr="0073013F">
        <w:rPr>
          <w:rStyle w:val="TagStyle"/>
          <w:rtl/>
        </w:rPr>
        <w:t xml:space="preserve"> </w:t>
      </w:r>
      <w:r>
        <w:rPr>
          <w:rtl/>
        </w:rPr>
        <w:t>אירית צייגר:</w:t>
      </w:r>
      <w:r w:rsidRPr="0073013F">
        <w:rPr>
          <w:rStyle w:val="TagStyle"/>
          <w:rtl/>
        </w:rPr>
        <w:t xml:space="preserve"> </w:t>
      </w:r>
      <w:r w:rsidRPr="00921C34">
        <w:rPr>
          <w:rStyle w:val="TagStyle"/>
          <w:rtl/>
        </w:rPr>
        <w:t>&lt;&lt; אורח &gt;&gt;</w:t>
      </w:r>
      <w:r>
        <w:rPr>
          <w:rtl/>
        </w:rPr>
        <w:t xml:space="preserve"> </w:t>
      </w:r>
      <w:bookmarkEnd w:id="473"/>
    </w:p>
    <w:p w:rsidR="0073013F" w:rsidRDefault="0073013F" w:rsidP="0073013F">
      <w:pPr>
        <w:pStyle w:val="KeepWithNext"/>
        <w:rPr>
          <w:rtl/>
        </w:rPr>
      </w:pPr>
    </w:p>
    <w:p w:rsidR="0073013F" w:rsidRDefault="0073013F" w:rsidP="0073013F">
      <w:pPr>
        <w:rPr>
          <w:rtl/>
        </w:rPr>
      </w:pPr>
      <w:r>
        <w:rPr>
          <w:rFonts w:hint="cs"/>
          <w:rtl/>
        </w:rPr>
        <w:t xml:space="preserve">המדינה משלמת, מינהלת הגמלאות </w:t>
      </w:r>
      <w:bookmarkStart w:id="474" w:name="_ETM_Q1_2260196"/>
      <w:bookmarkEnd w:id="474"/>
      <w:r>
        <w:rPr>
          <w:rFonts w:hint="cs"/>
          <w:rtl/>
        </w:rPr>
        <w:t xml:space="preserve">משלמת. </w:t>
      </w:r>
      <w:r>
        <w:rPr>
          <w:rtl/>
        </w:rPr>
        <w:t xml:space="preserve">  </w:t>
      </w:r>
    </w:p>
    <w:p w:rsidR="0073013F" w:rsidRDefault="0073013F" w:rsidP="001E6514">
      <w:pPr>
        <w:rPr>
          <w:rtl/>
        </w:rPr>
      </w:pPr>
      <w:bookmarkStart w:id="475" w:name="_ETM_Q1_2259424"/>
      <w:bookmarkStart w:id="476" w:name="_ETM_Q1_2259509"/>
      <w:bookmarkEnd w:id="475"/>
      <w:bookmarkEnd w:id="476"/>
    </w:p>
    <w:p w:rsidR="0073013F" w:rsidRDefault="0073013F" w:rsidP="006D553F">
      <w:pPr>
        <w:pStyle w:val="af6"/>
        <w:keepNext/>
        <w:rPr>
          <w:rtl/>
        </w:rPr>
      </w:pPr>
      <w:bookmarkStart w:id="477" w:name="ET_yor_5299_156"/>
      <w:r w:rsidRPr="00921C34">
        <w:rPr>
          <w:rStyle w:val="TagStyle"/>
          <w:rtl/>
        </w:rPr>
        <w:lastRenderedPageBreak/>
        <w:t xml:space="preserve"> &lt;&lt; יור &gt;&gt;</w:t>
      </w:r>
      <w:r w:rsidRPr="0073013F">
        <w:rPr>
          <w:rStyle w:val="TagStyle"/>
          <w:rtl/>
        </w:rPr>
        <w:t xml:space="preserve"> </w:t>
      </w:r>
      <w:r>
        <w:rPr>
          <w:rtl/>
        </w:rPr>
        <w:t>היו"ר אלי אלאלוף:</w:t>
      </w:r>
      <w:r w:rsidRPr="0073013F">
        <w:rPr>
          <w:rStyle w:val="TagStyle"/>
          <w:rtl/>
        </w:rPr>
        <w:t xml:space="preserve"> </w:t>
      </w:r>
      <w:r w:rsidRPr="00921C34">
        <w:rPr>
          <w:rStyle w:val="TagStyle"/>
          <w:rtl/>
        </w:rPr>
        <w:t>&lt;&lt; יור &gt;&gt;</w:t>
      </w:r>
      <w:r>
        <w:rPr>
          <w:rtl/>
        </w:rPr>
        <w:t xml:space="preserve"> </w:t>
      </w:r>
      <w:bookmarkEnd w:id="477"/>
    </w:p>
    <w:p w:rsidR="0073013F" w:rsidRDefault="0073013F" w:rsidP="006D553F">
      <w:pPr>
        <w:pStyle w:val="KeepWithNext"/>
        <w:rPr>
          <w:rtl/>
        </w:rPr>
      </w:pPr>
    </w:p>
    <w:p w:rsidR="001E6514" w:rsidRDefault="0073013F" w:rsidP="006D553F">
      <w:pPr>
        <w:keepNext/>
        <w:rPr>
          <w:rtl/>
        </w:rPr>
      </w:pPr>
      <w:bookmarkStart w:id="478" w:name="_ETM_Q1_2258913"/>
      <w:bookmarkEnd w:id="478"/>
      <w:r>
        <w:rPr>
          <w:rFonts w:hint="cs"/>
          <w:rtl/>
        </w:rPr>
        <w:t xml:space="preserve">תשתמשו בטרמינולוגיה הנכונה, </w:t>
      </w:r>
      <w:r w:rsidR="001E6514">
        <w:rPr>
          <w:rFonts w:hint="cs"/>
          <w:rtl/>
        </w:rPr>
        <w:t xml:space="preserve"> ז</w:t>
      </w:r>
      <w:r w:rsidR="004C395D">
        <w:rPr>
          <w:rFonts w:hint="cs"/>
          <w:rtl/>
        </w:rPr>
        <w:t>ו</w:t>
      </w:r>
      <w:r w:rsidR="001E6514">
        <w:rPr>
          <w:rFonts w:hint="cs"/>
          <w:rtl/>
        </w:rPr>
        <w:t xml:space="preserve"> לא </w:t>
      </w:r>
      <w:r>
        <w:rPr>
          <w:rFonts w:hint="cs"/>
          <w:rtl/>
        </w:rPr>
        <w:t>ה</w:t>
      </w:r>
      <w:r w:rsidR="001E6514">
        <w:rPr>
          <w:rFonts w:hint="cs"/>
          <w:rtl/>
        </w:rPr>
        <w:t>תרבות</w:t>
      </w:r>
      <w:r>
        <w:rPr>
          <w:rFonts w:hint="cs"/>
          <w:rtl/>
        </w:rPr>
        <w:t xml:space="preserve"> פה</w:t>
      </w:r>
      <w:r w:rsidR="001E6514">
        <w:rPr>
          <w:rFonts w:hint="cs"/>
          <w:rtl/>
        </w:rPr>
        <w:t xml:space="preserve">, אני נותן </w:t>
      </w:r>
      <w:r>
        <w:rPr>
          <w:rFonts w:hint="cs"/>
          <w:rtl/>
        </w:rPr>
        <w:t xml:space="preserve">להם </w:t>
      </w:r>
      <w:r>
        <w:rPr>
          <w:rtl/>
        </w:rPr>
        <w:t>–</w:t>
      </w:r>
      <w:r>
        <w:rPr>
          <w:rFonts w:hint="cs"/>
          <w:rtl/>
        </w:rPr>
        <w:t xml:space="preserve"> מי הם? מי </w:t>
      </w:r>
      <w:bookmarkStart w:id="479" w:name="_ETM_Q1_2266102"/>
      <w:bookmarkEnd w:id="479"/>
      <w:r>
        <w:rPr>
          <w:rFonts w:hint="cs"/>
          <w:rtl/>
        </w:rPr>
        <w:t xml:space="preserve">נותן? </w:t>
      </w:r>
      <w:r w:rsidR="001E6514">
        <w:rPr>
          <w:rFonts w:hint="cs"/>
          <w:rtl/>
        </w:rPr>
        <w:t xml:space="preserve">המדינה נותנת. </w:t>
      </w:r>
    </w:p>
    <w:p w:rsidR="0073013F" w:rsidRDefault="0073013F" w:rsidP="001E6514">
      <w:pPr>
        <w:rPr>
          <w:rtl/>
        </w:rPr>
      </w:pPr>
    </w:p>
    <w:p w:rsidR="001E6514" w:rsidRDefault="001E6514" w:rsidP="00921C34">
      <w:pPr>
        <w:pStyle w:val="-"/>
        <w:rPr>
          <w:rtl/>
        </w:rPr>
      </w:pPr>
      <w:bookmarkStart w:id="480" w:name="ET_speakercontinue_854139_53"/>
      <w:r w:rsidRPr="00921C34">
        <w:rPr>
          <w:rStyle w:val="TagStyle"/>
          <w:rtl/>
        </w:rPr>
        <w:t xml:space="preserve"> &lt;&lt; דובר_המשך &gt;&gt;</w:t>
      </w:r>
      <w:r w:rsidRPr="001E6514">
        <w:rPr>
          <w:rStyle w:val="TagStyle"/>
          <w:rtl/>
        </w:rPr>
        <w:t xml:space="preserve"> </w:t>
      </w:r>
      <w:r>
        <w:rPr>
          <w:rtl/>
        </w:rPr>
        <w:t>אירית צייגר:</w:t>
      </w:r>
      <w:r w:rsidRPr="001E6514">
        <w:rPr>
          <w:rStyle w:val="TagStyle"/>
          <w:rtl/>
        </w:rPr>
        <w:t xml:space="preserve"> </w:t>
      </w:r>
      <w:r w:rsidRPr="00921C34">
        <w:rPr>
          <w:rStyle w:val="TagStyle"/>
          <w:rtl/>
        </w:rPr>
        <w:t>&lt;&lt; דובר_המשך &gt;&gt;</w:t>
      </w:r>
      <w:r>
        <w:rPr>
          <w:rtl/>
        </w:rPr>
        <w:t xml:space="preserve"> </w:t>
      </w:r>
      <w:bookmarkEnd w:id="480"/>
    </w:p>
    <w:p w:rsidR="001E6514" w:rsidRDefault="001E6514" w:rsidP="001E6514">
      <w:pPr>
        <w:pStyle w:val="KeepWithNext"/>
        <w:rPr>
          <w:rtl/>
        </w:rPr>
      </w:pPr>
    </w:p>
    <w:p w:rsidR="001E6514" w:rsidRDefault="001E6514" w:rsidP="001E6514">
      <w:pPr>
        <w:rPr>
          <w:rtl/>
        </w:rPr>
      </w:pPr>
      <w:r>
        <w:rPr>
          <w:rFonts w:hint="cs"/>
          <w:rtl/>
        </w:rPr>
        <w:t xml:space="preserve">במערכות של מינהלת </w:t>
      </w:r>
      <w:r w:rsidR="00005308">
        <w:rPr>
          <w:rFonts w:hint="cs"/>
          <w:rtl/>
        </w:rPr>
        <w:t xml:space="preserve">הגמלאות, יש את רק למי שאנחנו משלמים </w:t>
      </w:r>
      <w:r>
        <w:rPr>
          <w:rFonts w:hint="cs"/>
          <w:rtl/>
        </w:rPr>
        <w:t>תשלומי קצבאו</w:t>
      </w:r>
      <w:r w:rsidR="00005308">
        <w:rPr>
          <w:rFonts w:hint="cs"/>
          <w:rtl/>
        </w:rPr>
        <w:t>ת</w:t>
      </w:r>
      <w:r>
        <w:rPr>
          <w:rFonts w:hint="cs"/>
          <w:rtl/>
        </w:rPr>
        <w:t>. אני לא יודעת לגבי אותו אדם שנפטר במשרד הבריאות</w:t>
      </w:r>
      <w:r w:rsidR="00005308">
        <w:rPr>
          <w:rFonts w:hint="cs"/>
          <w:rtl/>
        </w:rPr>
        <w:t xml:space="preserve">, במשרד הביטחון, והוא בחר </w:t>
      </w:r>
      <w:bookmarkStart w:id="481" w:name="_ETM_Q1_2285053"/>
      <w:bookmarkEnd w:id="481"/>
      <w:r w:rsidR="00005308">
        <w:rPr>
          <w:rFonts w:hint="cs"/>
          <w:rtl/>
        </w:rPr>
        <w:t xml:space="preserve">לקבל תגמולים, </w:t>
      </w:r>
      <w:r>
        <w:rPr>
          <w:rFonts w:hint="cs"/>
          <w:rtl/>
        </w:rPr>
        <w:t>אני לא י</w:t>
      </w:r>
      <w:r w:rsidR="00005308">
        <w:rPr>
          <w:rFonts w:hint="cs"/>
          <w:rtl/>
        </w:rPr>
        <w:t>ודעת מזה.</w:t>
      </w:r>
    </w:p>
    <w:p w:rsidR="001E6514" w:rsidRDefault="001E6514" w:rsidP="001E6514">
      <w:pPr>
        <w:rPr>
          <w:rtl/>
        </w:rPr>
      </w:pPr>
    </w:p>
    <w:p w:rsidR="001E6514" w:rsidRDefault="001E6514" w:rsidP="00921C34">
      <w:pPr>
        <w:pStyle w:val="af6"/>
        <w:rPr>
          <w:rtl/>
        </w:rPr>
      </w:pPr>
      <w:bookmarkStart w:id="482" w:name="ET_yor_5299_54"/>
      <w:r w:rsidRPr="00921C34">
        <w:rPr>
          <w:rStyle w:val="TagStyle"/>
          <w:rtl/>
        </w:rPr>
        <w:t xml:space="preserve"> &lt;&lt; יור &gt;&gt;</w:t>
      </w:r>
      <w:r w:rsidRPr="001E6514">
        <w:rPr>
          <w:rStyle w:val="TagStyle"/>
          <w:rtl/>
        </w:rPr>
        <w:t xml:space="preserve"> </w:t>
      </w:r>
      <w:r>
        <w:rPr>
          <w:rtl/>
        </w:rPr>
        <w:t>היו"ר אלי אלאלוף:</w:t>
      </w:r>
      <w:r w:rsidRPr="001E6514">
        <w:rPr>
          <w:rStyle w:val="TagStyle"/>
          <w:rtl/>
        </w:rPr>
        <w:t xml:space="preserve"> </w:t>
      </w:r>
      <w:r w:rsidRPr="00921C34">
        <w:rPr>
          <w:rStyle w:val="TagStyle"/>
          <w:rtl/>
        </w:rPr>
        <w:t>&lt;&lt; יור &gt;&gt;</w:t>
      </w:r>
      <w:r>
        <w:rPr>
          <w:rtl/>
        </w:rPr>
        <w:t xml:space="preserve"> </w:t>
      </w:r>
      <w:bookmarkEnd w:id="482"/>
    </w:p>
    <w:p w:rsidR="001E6514" w:rsidRDefault="001E6514" w:rsidP="001E6514">
      <w:pPr>
        <w:pStyle w:val="KeepWithNext"/>
        <w:rPr>
          <w:rtl/>
        </w:rPr>
      </w:pPr>
    </w:p>
    <w:p w:rsidR="001E6514" w:rsidRDefault="00005308" w:rsidP="001E6514">
      <w:pPr>
        <w:rPr>
          <w:rtl/>
        </w:rPr>
      </w:pPr>
      <w:r>
        <w:rPr>
          <w:rFonts w:hint="cs"/>
          <w:rtl/>
        </w:rPr>
        <w:t xml:space="preserve">אבל </w:t>
      </w:r>
      <w:r w:rsidR="001E6514">
        <w:rPr>
          <w:rFonts w:hint="cs"/>
          <w:rtl/>
        </w:rPr>
        <w:t>כדאי לעשות את העבודה</w:t>
      </w:r>
      <w:r>
        <w:rPr>
          <w:rFonts w:hint="cs"/>
          <w:rtl/>
        </w:rPr>
        <w:t xml:space="preserve"> הנדרשת. אני לא רוצה התנדבות </w:t>
      </w:r>
      <w:bookmarkStart w:id="483" w:name="_ETM_Q1_2289051"/>
      <w:bookmarkEnd w:id="483"/>
      <w:r>
        <w:rPr>
          <w:rFonts w:hint="cs"/>
          <w:rtl/>
        </w:rPr>
        <w:t xml:space="preserve">שלך. </w:t>
      </w:r>
    </w:p>
    <w:p w:rsidR="001E6514" w:rsidRDefault="001E6514" w:rsidP="001E6514">
      <w:pPr>
        <w:rPr>
          <w:rtl/>
        </w:rPr>
      </w:pPr>
    </w:p>
    <w:p w:rsidR="00005308" w:rsidRDefault="00005308" w:rsidP="00921C34">
      <w:pPr>
        <w:pStyle w:val="a4"/>
        <w:rPr>
          <w:rtl/>
        </w:rPr>
      </w:pPr>
      <w:bookmarkStart w:id="484" w:name="_ETM_Q1_2291037"/>
      <w:bookmarkStart w:id="485" w:name="ET_speaker_5088_154"/>
      <w:bookmarkEnd w:id="484"/>
      <w:r w:rsidRPr="00921C34">
        <w:rPr>
          <w:rStyle w:val="TagStyle"/>
          <w:rtl/>
        </w:rPr>
        <w:t xml:space="preserve"> &lt;&lt; דובר &gt;&gt;</w:t>
      </w:r>
      <w:r w:rsidRPr="00005308">
        <w:rPr>
          <w:rStyle w:val="TagStyle"/>
          <w:rtl/>
        </w:rPr>
        <w:t xml:space="preserve"> </w:t>
      </w:r>
      <w:r>
        <w:rPr>
          <w:rtl/>
        </w:rPr>
        <w:t>שולי מועלם-רפאלי (הבית היהודי):</w:t>
      </w:r>
      <w:r w:rsidRPr="00005308">
        <w:rPr>
          <w:rStyle w:val="TagStyle"/>
          <w:rtl/>
        </w:rPr>
        <w:t xml:space="preserve"> </w:t>
      </w:r>
      <w:r w:rsidRPr="00921C34">
        <w:rPr>
          <w:rStyle w:val="TagStyle"/>
          <w:rtl/>
        </w:rPr>
        <w:t>&lt;&lt; דובר &gt;&gt;</w:t>
      </w:r>
      <w:r>
        <w:rPr>
          <w:rtl/>
        </w:rPr>
        <w:t xml:space="preserve"> </w:t>
      </w:r>
      <w:bookmarkEnd w:id="485"/>
    </w:p>
    <w:p w:rsidR="00005308" w:rsidRDefault="00005308" w:rsidP="00005308">
      <w:pPr>
        <w:pStyle w:val="KeepWithNext"/>
        <w:rPr>
          <w:rtl/>
        </w:rPr>
      </w:pPr>
    </w:p>
    <w:p w:rsidR="00005308" w:rsidRDefault="00005308" w:rsidP="00005308">
      <w:pPr>
        <w:rPr>
          <w:rtl/>
        </w:rPr>
      </w:pPr>
      <w:bookmarkStart w:id="486" w:name="_ETM_Q1_2291787"/>
      <w:bookmarkStart w:id="487" w:name="_ETM_Q1_2291848"/>
      <w:bookmarkEnd w:id="486"/>
      <w:bookmarkEnd w:id="487"/>
      <w:r>
        <w:rPr>
          <w:rFonts w:hint="cs"/>
          <w:rtl/>
        </w:rPr>
        <w:t xml:space="preserve">לא, אני לא רוצה התנדבות, אני רוצה רק להציע </w:t>
      </w:r>
      <w:bookmarkStart w:id="488" w:name="_ETM_Q1_2292044"/>
      <w:bookmarkEnd w:id="488"/>
      <w:r>
        <w:rPr>
          <w:rFonts w:hint="cs"/>
          <w:rtl/>
        </w:rPr>
        <w:t xml:space="preserve">להם. </w:t>
      </w:r>
      <w:r>
        <w:rPr>
          <w:rtl/>
        </w:rPr>
        <w:t xml:space="preserve">  </w:t>
      </w:r>
    </w:p>
    <w:p w:rsidR="00005308" w:rsidRDefault="00005308" w:rsidP="001E6514">
      <w:pPr>
        <w:rPr>
          <w:rtl/>
        </w:rPr>
      </w:pPr>
    </w:p>
    <w:p w:rsidR="00005308" w:rsidRDefault="00005308" w:rsidP="00921C34">
      <w:pPr>
        <w:pStyle w:val="af6"/>
        <w:rPr>
          <w:rtl/>
        </w:rPr>
      </w:pPr>
      <w:bookmarkStart w:id="489" w:name="ET_yor_5299_155"/>
      <w:r w:rsidRPr="00921C34">
        <w:rPr>
          <w:rStyle w:val="TagStyle"/>
          <w:rtl/>
        </w:rPr>
        <w:t xml:space="preserve"> &lt;&lt; יור &gt;&gt;</w:t>
      </w:r>
      <w:r w:rsidRPr="00005308">
        <w:rPr>
          <w:rStyle w:val="TagStyle"/>
          <w:rtl/>
        </w:rPr>
        <w:t xml:space="preserve"> </w:t>
      </w:r>
      <w:r>
        <w:rPr>
          <w:rtl/>
        </w:rPr>
        <w:t>היו"ר אלי אלאלוף:</w:t>
      </w:r>
      <w:r w:rsidRPr="00005308">
        <w:rPr>
          <w:rStyle w:val="TagStyle"/>
          <w:rtl/>
        </w:rPr>
        <w:t xml:space="preserve"> </w:t>
      </w:r>
      <w:r w:rsidRPr="00921C34">
        <w:rPr>
          <w:rStyle w:val="TagStyle"/>
          <w:rtl/>
        </w:rPr>
        <w:t>&lt;&lt; יור &gt;&gt;</w:t>
      </w:r>
      <w:r>
        <w:rPr>
          <w:rtl/>
        </w:rPr>
        <w:t xml:space="preserve"> </w:t>
      </w:r>
      <w:bookmarkEnd w:id="489"/>
    </w:p>
    <w:p w:rsidR="00005308" w:rsidRDefault="00005308" w:rsidP="00005308">
      <w:pPr>
        <w:pStyle w:val="KeepWithNext"/>
        <w:rPr>
          <w:rtl/>
        </w:rPr>
      </w:pPr>
    </w:p>
    <w:p w:rsidR="00005308" w:rsidRDefault="00005308" w:rsidP="00005308">
      <w:pPr>
        <w:rPr>
          <w:rtl/>
        </w:rPr>
      </w:pPr>
      <w:r>
        <w:rPr>
          <w:rFonts w:hint="cs"/>
          <w:rtl/>
        </w:rPr>
        <w:t xml:space="preserve">אני רוצה שהמדינה תמלא את תפקידה. </w:t>
      </w:r>
    </w:p>
    <w:p w:rsidR="00005308" w:rsidRDefault="00005308" w:rsidP="00005308">
      <w:pPr>
        <w:rPr>
          <w:rtl/>
        </w:rPr>
      </w:pPr>
      <w:bookmarkStart w:id="490" w:name="_ETM_Q1_2294080"/>
      <w:bookmarkStart w:id="491" w:name="_ETM_Q1_2294170"/>
      <w:bookmarkStart w:id="492" w:name="_ETM_Q1_2294240"/>
      <w:bookmarkStart w:id="493" w:name="_ETM_Q1_2294334"/>
      <w:bookmarkStart w:id="494" w:name="_ETM_Q1_2295544"/>
      <w:bookmarkEnd w:id="490"/>
      <w:bookmarkEnd w:id="491"/>
      <w:bookmarkEnd w:id="492"/>
      <w:bookmarkEnd w:id="493"/>
      <w:bookmarkEnd w:id="494"/>
    </w:p>
    <w:p w:rsidR="00005308" w:rsidRDefault="00005308" w:rsidP="00921C34">
      <w:pPr>
        <w:pStyle w:val="a4"/>
        <w:rPr>
          <w:rtl/>
        </w:rPr>
      </w:pPr>
      <w:bookmarkStart w:id="495" w:name="ET_speaker_5088_156"/>
      <w:r w:rsidRPr="00921C34">
        <w:rPr>
          <w:rStyle w:val="TagStyle"/>
          <w:rtl/>
        </w:rPr>
        <w:t xml:space="preserve"> &lt;&lt; דובר &gt;&gt;</w:t>
      </w:r>
      <w:r w:rsidRPr="00005308">
        <w:rPr>
          <w:rStyle w:val="TagStyle"/>
          <w:rtl/>
        </w:rPr>
        <w:t xml:space="preserve"> </w:t>
      </w:r>
      <w:r>
        <w:rPr>
          <w:rtl/>
        </w:rPr>
        <w:t>שולי מועלם-רפאלי (הבית היהודי):</w:t>
      </w:r>
      <w:r w:rsidRPr="00005308">
        <w:rPr>
          <w:rStyle w:val="TagStyle"/>
          <w:rtl/>
        </w:rPr>
        <w:t xml:space="preserve"> </w:t>
      </w:r>
      <w:r w:rsidRPr="00921C34">
        <w:rPr>
          <w:rStyle w:val="TagStyle"/>
          <w:rtl/>
        </w:rPr>
        <w:t>&lt;&lt; דובר &gt;&gt;</w:t>
      </w:r>
      <w:r>
        <w:rPr>
          <w:rtl/>
        </w:rPr>
        <w:t xml:space="preserve"> </w:t>
      </w:r>
      <w:bookmarkEnd w:id="495"/>
    </w:p>
    <w:p w:rsidR="00005308" w:rsidRDefault="00005308" w:rsidP="00005308">
      <w:pPr>
        <w:pStyle w:val="KeepWithNext"/>
        <w:rPr>
          <w:rtl/>
        </w:rPr>
      </w:pPr>
    </w:p>
    <w:p w:rsidR="00005308" w:rsidRDefault="00005308" w:rsidP="00005308">
      <w:pPr>
        <w:rPr>
          <w:rtl/>
        </w:rPr>
      </w:pPr>
      <w:bookmarkStart w:id="496" w:name="_ETM_Q1_2296233"/>
      <w:bookmarkStart w:id="497" w:name="_ETM_Q1_2296311"/>
      <w:bookmarkEnd w:id="496"/>
      <w:bookmarkEnd w:id="497"/>
      <w:r>
        <w:rPr>
          <w:rFonts w:hint="cs"/>
          <w:rtl/>
        </w:rPr>
        <w:t xml:space="preserve">לגמרי, אני אמרתי </w:t>
      </w:r>
      <w:bookmarkStart w:id="498" w:name="_ETM_Q1_2293356"/>
      <w:bookmarkEnd w:id="498"/>
      <w:r>
        <w:rPr>
          <w:rFonts w:hint="cs"/>
          <w:rtl/>
        </w:rPr>
        <w:t xml:space="preserve">את זה כמובן בציניות. </w:t>
      </w:r>
    </w:p>
    <w:p w:rsidR="00F266FE" w:rsidRDefault="00F266FE" w:rsidP="00005308">
      <w:pPr>
        <w:rPr>
          <w:rtl/>
        </w:rPr>
      </w:pPr>
      <w:bookmarkStart w:id="499" w:name="_ETM_Q1_2297283"/>
      <w:bookmarkStart w:id="500" w:name="_ETM_Q1_2297386"/>
      <w:bookmarkStart w:id="501" w:name="_ETM_Q1_2297443"/>
      <w:bookmarkStart w:id="502" w:name="_ETM_Q1_2297543"/>
      <w:bookmarkEnd w:id="499"/>
      <w:bookmarkEnd w:id="500"/>
      <w:bookmarkEnd w:id="501"/>
      <w:bookmarkEnd w:id="502"/>
    </w:p>
    <w:p w:rsidR="001E6514" w:rsidRDefault="00005308" w:rsidP="00F266FE">
      <w:pPr>
        <w:rPr>
          <w:rtl/>
        </w:rPr>
      </w:pPr>
      <w:r>
        <w:rPr>
          <w:rFonts w:hint="cs"/>
          <w:rtl/>
        </w:rPr>
        <w:t xml:space="preserve">הנה ההצעה. </w:t>
      </w:r>
      <w:r w:rsidR="00F266FE">
        <w:rPr>
          <w:rFonts w:hint="cs"/>
          <w:rtl/>
        </w:rPr>
        <w:t xml:space="preserve">בזמנו, כאשר תיקנו את </w:t>
      </w:r>
      <w:bookmarkStart w:id="503" w:name="_ETM_Q1_2297478"/>
      <w:bookmarkEnd w:id="503"/>
      <w:r w:rsidR="00F266FE">
        <w:rPr>
          <w:rFonts w:hint="cs"/>
          <w:rtl/>
        </w:rPr>
        <w:t xml:space="preserve">התיקון ביחס לאלמנות צה"ל, היו </w:t>
      </w:r>
      <w:r w:rsidR="001E6514">
        <w:rPr>
          <w:rFonts w:hint="cs"/>
          <w:rtl/>
        </w:rPr>
        <w:t xml:space="preserve">800 </w:t>
      </w:r>
      <w:r w:rsidR="00F266FE">
        <w:rPr>
          <w:rFonts w:hint="cs"/>
          <w:rtl/>
        </w:rPr>
        <w:t xml:space="preserve">אלמנות צה"ל שהיו </w:t>
      </w:r>
      <w:r w:rsidR="001E6514">
        <w:rPr>
          <w:rFonts w:hint="cs"/>
          <w:rtl/>
        </w:rPr>
        <w:t xml:space="preserve">מחוץ למערכת, </w:t>
      </w:r>
      <w:r w:rsidR="00F266FE">
        <w:rPr>
          <w:rFonts w:hint="cs"/>
          <w:rtl/>
        </w:rPr>
        <w:t xml:space="preserve">כי הרי </w:t>
      </w:r>
      <w:bookmarkStart w:id="504" w:name="_ETM_Q1_2306385"/>
      <w:bookmarkEnd w:id="504"/>
      <w:r w:rsidR="00F266FE">
        <w:rPr>
          <w:rFonts w:hint="cs"/>
          <w:rtl/>
        </w:rPr>
        <w:t>ביום שהן התחתנו, הן נמחקו, הן</w:t>
      </w:r>
      <w:r w:rsidR="001E6514">
        <w:rPr>
          <w:rFonts w:hint="cs"/>
          <w:rtl/>
        </w:rPr>
        <w:t xml:space="preserve"> לא רק לא היו</w:t>
      </w:r>
      <w:r w:rsidR="00F266FE">
        <w:rPr>
          <w:rFonts w:hint="cs"/>
          <w:rtl/>
        </w:rPr>
        <w:t>, הן נמחקו</w:t>
      </w:r>
      <w:r w:rsidR="001E6514">
        <w:rPr>
          <w:rFonts w:hint="cs"/>
          <w:rtl/>
        </w:rPr>
        <w:t xml:space="preserve"> מכל מחשב של המדינה. היה שילוב כוחות בין משרד </w:t>
      </w:r>
      <w:r w:rsidR="00F266FE">
        <w:rPr>
          <w:rFonts w:hint="cs"/>
          <w:rtl/>
        </w:rPr>
        <w:t xml:space="preserve">הביטחון </w:t>
      </w:r>
      <w:r w:rsidR="001E6514">
        <w:rPr>
          <w:rFonts w:hint="cs"/>
          <w:rtl/>
        </w:rPr>
        <w:t xml:space="preserve">לבין הצבא שבו היה רישום. בסדר, במדינה כתוב האנשים </w:t>
      </w:r>
      <w:r w:rsidR="00F266FE">
        <w:rPr>
          <w:rFonts w:hint="cs"/>
          <w:rtl/>
        </w:rPr>
        <w:t xml:space="preserve">שנפטרו </w:t>
      </w:r>
      <w:r w:rsidR="00F266FE">
        <w:rPr>
          <w:rtl/>
        </w:rPr>
        <w:t>–</w:t>
      </w:r>
      <w:r w:rsidR="00F266FE">
        <w:rPr>
          <w:rFonts w:hint="cs"/>
          <w:rtl/>
        </w:rPr>
        <w:t xml:space="preserve"> </w:t>
      </w:r>
      <w:bookmarkStart w:id="505" w:name="_ETM_Q1_2320627"/>
      <w:bookmarkEnd w:id="505"/>
      <w:r w:rsidR="00F266FE">
        <w:rPr>
          <w:rFonts w:hint="cs"/>
          <w:rtl/>
        </w:rPr>
        <w:t xml:space="preserve">בסדר. </w:t>
      </w:r>
      <w:r w:rsidR="001E6514">
        <w:rPr>
          <w:rFonts w:hint="cs"/>
          <w:rtl/>
        </w:rPr>
        <w:t>במשרדים</w:t>
      </w:r>
      <w:r w:rsidR="00F266FE">
        <w:rPr>
          <w:rFonts w:hint="cs"/>
          <w:rtl/>
        </w:rPr>
        <w:t>, בנציבות שרות המדינה.</w:t>
      </w:r>
      <w:r w:rsidR="001E6514">
        <w:rPr>
          <w:rFonts w:hint="cs"/>
          <w:rtl/>
        </w:rPr>
        <w:t xml:space="preserve"> למדינה</w:t>
      </w:r>
      <w:r w:rsidR="00F266FE">
        <w:rPr>
          <w:rFonts w:hint="cs"/>
          <w:rtl/>
        </w:rPr>
        <w:t xml:space="preserve"> יש רישום של מי שעבד אצלה ונהרג מפיגועי </w:t>
      </w:r>
      <w:bookmarkStart w:id="506" w:name="_ETM_Q1_2329531"/>
      <w:bookmarkEnd w:id="506"/>
      <w:r w:rsidR="00F266FE">
        <w:rPr>
          <w:rFonts w:hint="cs"/>
          <w:rtl/>
        </w:rPr>
        <w:t xml:space="preserve">טרור </w:t>
      </w:r>
      <w:r w:rsidR="00F266FE">
        <w:rPr>
          <w:rtl/>
        </w:rPr>
        <w:t>–</w:t>
      </w:r>
      <w:r w:rsidR="00F266FE">
        <w:rPr>
          <w:rFonts w:hint="cs"/>
          <w:rtl/>
        </w:rPr>
        <w:t xml:space="preserve"> באמת. רגע, </w:t>
      </w:r>
      <w:r w:rsidR="001E6514">
        <w:rPr>
          <w:rFonts w:hint="cs"/>
          <w:rtl/>
        </w:rPr>
        <w:t xml:space="preserve">לא אצלך, בנציבות שרות המדינה, יש איזשהו קשר עם המשפחות שנהרגו </w:t>
      </w:r>
      <w:r w:rsidR="00F266FE">
        <w:rPr>
          <w:rFonts w:hint="cs"/>
          <w:rtl/>
        </w:rPr>
        <w:t xml:space="preserve">בפיגועי טרור. </w:t>
      </w:r>
      <w:r w:rsidR="001E6514">
        <w:rPr>
          <w:rFonts w:hint="cs"/>
          <w:rtl/>
        </w:rPr>
        <w:t>הרי ברור</w:t>
      </w:r>
      <w:r w:rsidR="00F266FE">
        <w:rPr>
          <w:rFonts w:hint="cs"/>
          <w:rtl/>
        </w:rPr>
        <w:t>,</w:t>
      </w:r>
      <w:r w:rsidR="00FD35ED">
        <w:rPr>
          <w:rFonts w:hint="cs"/>
          <w:rtl/>
        </w:rPr>
        <w:t xml:space="preserve"> הן מוזמנות</w:t>
      </w:r>
      <w:r w:rsidR="001E6514">
        <w:rPr>
          <w:rFonts w:hint="cs"/>
          <w:rtl/>
        </w:rPr>
        <w:t xml:space="preserve"> </w:t>
      </w:r>
      <w:r w:rsidR="00F266FE">
        <w:rPr>
          <w:rFonts w:hint="cs"/>
          <w:rtl/>
        </w:rPr>
        <w:t xml:space="preserve">כל שנה </w:t>
      </w:r>
      <w:r w:rsidR="00FD35ED">
        <w:rPr>
          <w:rFonts w:hint="cs"/>
          <w:rtl/>
        </w:rPr>
        <w:t>לאירוע יום הזיכרון, הן</w:t>
      </w:r>
      <w:r w:rsidR="001E6514">
        <w:rPr>
          <w:rFonts w:hint="cs"/>
          <w:rtl/>
        </w:rPr>
        <w:t xml:space="preserve"> לא נעלמו מהמערכת. צריך שיתוף </w:t>
      </w:r>
      <w:r w:rsidR="00F266FE">
        <w:rPr>
          <w:rFonts w:hint="cs"/>
          <w:rtl/>
        </w:rPr>
        <w:t xml:space="preserve">פעולה בין </w:t>
      </w:r>
      <w:bookmarkStart w:id="507" w:name="_ETM_Q1_2348154"/>
      <w:bookmarkEnd w:id="507"/>
      <w:r w:rsidR="00F266FE">
        <w:rPr>
          <w:rFonts w:hint="cs"/>
          <w:rtl/>
        </w:rPr>
        <w:t xml:space="preserve">נציבות שרות המדינה </w:t>
      </w:r>
      <w:r w:rsidR="001E6514">
        <w:rPr>
          <w:rFonts w:hint="cs"/>
          <w:rtl/>
        </w:rPr>
        <w:t xml:space="preserve">לבינכם </w:t>
      </w:r>
      <w:r w:rsidR="00F266FE">
        <w:rPr>
          <w:rFonts w:hint="cs"/>
          <w:rtl/>
        </w:rPr>
        <w:t>בגמלאות לבין הביטוח הלאומי.</w:t>
      </w:r>
      <w:r w:rsidR="001E6514">
        <w:rPr>
          <w:rFonts w:hint="cs"/>
          <w:rtl/>
        </w:rPr>
        <w:t xml:space="preserve"> אנחנו לא מדברים על אלפי אנשים, </w:t>
      </w:r>
      <w:r w:rsidR="00F266FE">
        <w:rPr>
          <w:rFonts w:hint="cs"/>
          <w:rtl/>
        </w:rPr>
        <w:t xml:space="preserve">אנחנו מדברים על </w:t>
      </w:r>
      <w:bookmarkStart w:id="508" w:name="_ETM_Q1_2357161"/>
      <w:bookmarkEnd w:id="508"/>
      <w:r w:rsidR="001E6514">
        <w:rPr>
          <w:rFonts w:hint="cs"/>
          <w:rtl/>
        </w:rPr>
        <w:t>לא יותר מעשרות בודדות, חברים.</w:t>
      </w:r>
    </w:p>
    <w:p w:rsidR="001E6514" w:rsidRDefault="001E6514" w:rsidP="001E6514">
      <w:pPr>
        <w:rPr>
          <w:rtl/>
        </w:rPr>
      </w:pPr>
    </w:p>
    <w:p w:rsidR="001E6514" w:rsidRDefault="001E6514" w:rsidP="00921C34">
      <w:pPr>
        <w:pStyle w:val="af9"/>
        <w:rPr>
          <w:rtl/>
        </w:rPr>
      </w:pPr>
      <w:bookmarkStart w:id="509" w:name="ET_guest_854139_55"/>
      <w:r w:rsidRPr="00921C34">
        <w:rPr>
          <w:rStyle w:val="TagStyle"/>
          <w:rtl/>
        </w:rPr>
        <w:t xml:space="preserve"> &lt;&lt; אורח &gt;&gt;</w:t>
      </w:r>
      <w:r w:rsidRPr="001E6514">
        <w:rPr>
          <w:rStyle w:val="TagStyle"/>
          <w:rtl/>
        </w:rPr>
        <w:t xml:space="preserve"> </w:t>
      </w:r>
      <w:r>
        <w:rPr>
          <w:rtl/>
        </w:rPr>
        <w:t>אירית צייגר:</w:t>
      </w:r>
      <w:r w:rsidRPr="001E6514">
        <w:rPr>
          <w:rStyle w:val="TagStyle"/>
          <w:rtl/>
        </w:rPr>
        <w:t xml:space="preserve"> </w:t>
      </w:r>
      <w:r w:rsidRPr="00921C34">
        <w:rPr>
          <w:rStyle w:val="TagStyle"/>
          <w:rtl/>
        </w:rPr>
        <w:t>&lt;&lt; אורח &gt;&gt;</w:t>
      </w:r>
      <w:r>
        <w:rPr>
          <w:rtl/>
        </w:rPr>
        <w:t xml:space="preserve"> </w:t>
      </w:r>
      <w:bookmarkEnd w:id="509"/>
    </w:p>
    <w:p w:rsidR="001E6514" w:rsidRDefault="001E6514" w:rsidP="001E6514">
      <w:pPr>
        <w:pStyle w:val="KeepWithNext"/>
        <w:rPr>
          <w:rtl/>
        </w:rPr>
      </w:pPr>
    </w:p>
    <w:p w:rsidR="001E6514" w:rsidRDefault="00F266FE" w:rsidP="001E6514">
      <w:pPr>
        <w:rPr>
          <w:rtl/>
        </w:rPr>
      </w:pPr>
      <w:r>
        <w:rPr>
          <w:rFonts w:hint="cs"/>
          <w:rtl/>
        </w:rPr>
        <w:t xml:space="preserve">נכון, </w:t>
      </w:r>
      <w:r w:rsidR="001E6514">
        <w:rPr>
          <w:rFonts w:hint="cs"/>
          <w:rtl/>
        </w:rPr>
        <w:t xml:space="preserve">אנחנו מדברים </w:t>
      </w:r>
      <w:r>
        <w:rPr>
          <w:rFonts w:hint="cs"/>
          <w:rtl/>
        </w:rPr>
        <w:t xml:space="preserve">על תקופה מאוד ארוכה, שבינתיים בזמן הזה </w:t>
      </w:r>
      <w:r w:rsidR="001E6514">
        <w:rPr>
          <w:rFonts w:hint="cs"/>
          <w:rtl/>
        </w:rPr>
        <w:t xml:space="preserve">התחלפו מערכות, ואין את כל המידע. </w:t>
      </w:r>
    </w:p>
    <w:p w:rsidR="001E6514" w:rsidRDefault="001E6514" w:rsidP="001E6514">
      <w:pPr>
        <w:rPr>
          <w:rtl/>
        </w:rPr>
      </w:pPr>
    </w:p>
    <w:p w:rsidR="00F266FE" w:rsidRDefault="00F266FE" w:rsidP="00921C34">
      <w:pPr>
        <w:pStyle w:val="-"/>
        <w:rPr>
          <w:rtl/>
        </w:rPr>
      </w:pPr>
      <w:bookmarkStart w:id="510" w:name="ET_speakercontinue_5088_157"/>
      <w:r w:rsidRPr="00921C34">
        <w:rPr>
          <w:rStyle w:val="TagStyle"/>
          <w:rtl/>
        </w:rPr>
        <w:t xml:space="preserve"> &lt;&lt; דובר_המשך &gt;&gt;</w:t>
      </w:r>
      <w:r w:rsidRPr="00F266FE">
        <w:rPr>
          <w:rStyle w:val="TagStyle"/>
          <w:rtl/>
        </w:rPr>
        <w:t xml:space="preserve"> </w:t>
      </w:r>
      <w:r>
        <w:rPr>
          <w:rtl/>
        </w:rPr>
        <w:t>שולי מועלם-רפאלי (הבית היהודי):</w:t>
      </w:r>
      <w:r w:rsidRPr="00F266FE">
        <w:rPr>
          <w:rStyle w:val="TagStyle"/>
          <w:rtl/>
        </w:rPr>
        <w:t xml:space="preserve"> </w:t>
      </w:r>
      <w:r w:rsidRPr="00921C34">
        <w:rPr>
          <w:rStyle w:val="TagStyle"/>
          <w:rtl/>
        </w:rPr>
        <w:t>&lt;&lt; דובר_המשך &gt;&gt;</w:t>
      </w:r>
      <w:r>
        <w:rPr>
          <w:rtl/>
        </w:rPr>
        <w:t xml:space="preserve"> </w:t>
      </w:r>
      <w:bookmarkEnd w:id="510"/>
    </w:p>
    <w:p w:rsidR="00F266FE" w:rsidRDefault="00F266FE" w:rsidP="00F266FE">
      <w:pPr>
        <w:pStyle w:val="KeepWithNext"/>
        <w:rPr>
          <w:rtl/>
        </w:rPr>
      </w:pPr>
    </w:p>
    <w:p w:rsidR="001E6514" w:rsidRDefault="00F266FE" w:rsidP="00BC1A8E">
      <w:pPr>
        <w:rPr>
          <w:rtl/>
        </w:rPr>
      </w:pPr>
      <w:r>
        <w:rPr>
          <w:rtl/>
        </w:rPr>
        <w:t xml:space="preserve"> </w:t>
      </w:r>
      <w:r w:rsidR="001E6514">
        <w:rPr>
          <w:rFonts w:hint="cs"/>
          <w:rtl/>
        </w:rPr>
        <w:t>גבר</w:t>
      </w:r>
      <w:r>
        <w:rPr>
          <w:rFonts w:hint="cs"/>
          <w:rtl/>
        </w:rPr>
        <w:t>ת</w:t>
      </w:r>
      <w:r w:rsidR="001E6514">
        <w:rPr>
          <w:rFonts w:hint="cs"/>
          <w:rtl/>
        </w:rPr>
        <w:t xml:space="preserve">י, </w:t>
      </w:r>
      <w:r>
        <w:rPr>
          <w:rFonts w:hint="cs"/>
          <w:rtl/>
        </w:rPr>
        <w:t xml:space="preserve">800 אלמנות </w:t>
      </w:r>
      <w:bookmarkStart w:id="511" w:name="_ETM_Q1_2362286"/>
      <w:bookmarkEnd w:id="511"/>
      <w:r>
        <w:rPr>
          <w:rFonts w:hint="cs"/>
          <w:rtl/>
        </w:rPr>
        <w:t xml:space="preserve">צה"ל היו מחוקות </w:t>
      </w:r>
      <w:r w:rsidR="00BC1A8E">
        <w:rPr>
          <w:rFonts w:hint="cs"/>
          <w:rtl/>
        </w:rPr>
        <w:t xml:space="preserve">ממחשבי המדינה, </w:t>
      </w:r>
      <w:r w:rsidR="001E6514">
        <w:rPr>
          <w:rFonts w:hint="cs"/>
          <w:rtl/>
        </w:rPr>
        <w:t>וראה זה פלא</w:t>
      </w:r>
      <w:r w:rsidR="00BC1A8E">
        <w:rPr>
          <w:rFonts w:hint="cs"/>
          <w:rtl/>
        </w:rPr>
        <w:t xml:space="preserve"> -</w:t>
      </w:r>
      <w:r w:rsidR="001E6514">
        <w:rPr>
          <w:rFonts w:hint="cs"/>
          <w:rtl/>
        </w:rPr>
        <w:t xml:space="preserve"> מ-20 בנובמ</w:t>
      </w:r>
      <w:r w:rsidR="00BC1A8E">
        <w:rPr>
          <w:rFonts w:hint="cs"/>
          <w:rtl/>
        </w:rPr>
        <w:t>ב</w:t>
      </w:r>
      <w:r w:rsidR="001E6514">
        <w:rPr>
          <w:rFonts w:hint="cs"/>
          <w:rtl/>
        </w:rPr>
        <w:t xml:space="preserve">ר </w:t>
      </w:r>
      <w:r w:rsidR="00BC1A8E">
        <w:rPr>
          <w:rFonts w:hint="cs"/>
          <w:rtl/>
        </w:rPr>
        <w:t xml:space="preserve">שבו העברנו את החוק </w:t>
      </w:r>
      <w:bookmarkStart w:id="512" w:name="_ETM_Q1_2375866"/>
      <w:bookmarkEnd w:id="512"/>
      <w:r w:rsidR="00BC1A8E">
        <w:rPr>
          <w:rFonts w:hint="cs"/>
          <w:rtl/>
        </w:rPr>
        <w:t xml:space="preserve">ועד ה-1 בינואר שהן היו אמורות לקבל חזרה </w:t>
      </w:r>
      <w:r w:rsidR="001E6514">
        <w:rPr>
          <w:rFonts w:hint="cs"/>
          <w:rtl/>
        </w:rPr>
        <w:t xml:space="preserve">את התגמולים, נמצאו </w:t>
      </w:r>
      <w:r w:rsidR="00BC1A8E">
        <w:rPr>
          <w:rFonts w:hint="cs"/>
          <w:rtl/>
        </w:rPr>
        <w:t xml:space="preserve">כל 800 </w:t>
      </w:r>
      <w:bookmarkStart w:id="513" w:name="_ETM_Q1_2383783"/>
      <w:bookmarkEnd w:id="513"/>
      <w:r w:rsidR="00BC1A8E">
        <w:rPr>
          <w:rFonts w:hint="cs"/>
          <w:rtl/>
        </w:rPr>
        <w:t xml:space="preserve">האלמנות, </w:t>
      </w:r>
      <w:r w:rsidR="001E6514">
        <w:rPr>
          <w:rFonts w:hint="cs"/>
          <w:rtl/>
        </w:rPr>
        <w:t>אני סומכת עליכם</w:t>
      </w:r>
      <w:r w:rsidR="00BC1A8E">
        <w:rPr>
          <w:rFonts w:hint="cs"/>
          <w:rtl/>
        </w:rPr>
        <w:t>.</w:t>
      </w:r>
      <w:bookmarkStart w:id="514" w:name="_ETM_Q1_2388743"/>
      <w:bookmarkEnd w:id="514"/>
    </w:p>
    <w:p w:rsidR="00BC1A8E" w:rsidRDefault="00BC1A8E" w:rsidP="00BC1A8E">
      <w:pPr>
        <w:rPr>
          <w:rtl/>
        </w:rPr>
      </w:pPr>
      <w:bookmarkStart w:id="515" w:name="_ETM_Q1_2388841"/>
      <w:bookmarkStart w:id="516" w:name="_ETM_Q1_2388888"/>
      <w:bookmarkStart w:id="517" w:name="_ETM_Q1_2389053"/>
      <w:bookmarkEnd w:id="515"/>
      <w:bookmarkEnd w:id="516"/>
      <w:bookmarkEnd w:id="517"/>
    </w:p>
    <w:p w:rsidR="00BC1A8E" w:rsidRDefault="00BC1A8E" w:rsidP="00921C34">
      <w:pPr>
        <w:pStyle w:val="af9"/>
        <w:rPr>
          <w:rtl/>
        </w:rPr>
      </w:pPr>
      <w:bookmarkStart w:id="518" w:name="ET_guest_854139_158"/>
      <w:r w:rsidRPr="00921C34">
        <w:rPr>
          <w:rStyle w:val="TagStyle"/>
          <w:rtl/>
        </w:rPr>
        <w:t xml:space="preserve"> &lt;&lt; אורח &gt;&gt;</w:t>
      </w:r>
      <w:r w:rsidRPr="00BC1A8E">
        <w:rPr>
          <w:rStyle w:val="TagStyle"/>
          <w:rtl/>
        </w:rPr>
        <w:t xml:space="preserve"> </w:t>
      </w:r>
      <w:r>
        <w:rPr>
          <w:rtl/>
        </w:rPr>
        <w:t>אירית צייגר:</w:t>
      </w:r>
      <w:r w:rsidRPr="00BC1A8E">
        <w:rPr>
          <w:rStyle w:val="TagStyle"/>
          <w:rtl/>
        </w:rPr>
        <w:t xml:space="preserve"> </w:t>
      </w:r>
      <w:r w:rsidRPr="00921C34">
        <w:rPr>
          <w:rStyle w:val="TagStyle"/>
          <w:rtl/>
        </w:rPr>
        <w:t>&lt;&lt; אורח &gt;&gt;</w:t>
      </w:r>
      <w:r>
        <w:rPr>
          <w:rtl/>
        </w:rPr>
        <w:t xml:space="preserve"> </w:t>
      </w:r>
      <w:bookmarkEnd w:id="518"/>
    </w:p>
    <w:p w:rsidR="00BC1A8E" w:rsidRDefault="00BC1A8E" w:rsidP="00BC1A8E">
      <w:pPr>
        <w:pStyle w:val="KeepWithNext"/>
        <w:rPr>
          <w:rtl/>
        </w:rPr>
      </w:pPr>
    </w:p>
    <w:p w:rsidR="00BC1A8E" w:rsidRDefault="00BC1A8E" w:rsidP="00BC1A8E">
      <w:pPr>
        <w:rPr>
          <w:rtl/>
        </w:rPr>
      </w:pPr>
      <w:r>
        <w:rPr>
          <w:rFonts w:hint="cs"/>
          <w:rtl/>
        </w:rPr>
        <w:t xml:space="preserve">אבל מי שמשלם את התשלום הזה, הוא אמור שיהיה </w:t>
      </w:r>
      <w:bookmarkStart w:id="519" w:name="_ETM_Q1_2387784"/>
      <w:bookmarkEnd w:id="519"/>
      <w:r>
        <w:rPr>
          <w:rFonts w:hint="cs"/>
          <w:rtl/>
        </w:rPr>
        <w:t xml:space="preserve">לו שם אינפורמציה הזאת. </w:t>
      </w:r>
    </w:p>
    <w:p w:rsidR="00BC1A8E" w:rsidRDefault="00BC1A8E" w:rsidP="00BC1A8E">
      <w:pPr>
        <w:rPr>
          <w:rtl/>
        </w:rPr>
      </w:pPr>
      <w:bookmarkStart w:id="520" w:name="_ETM_Q1_2394144"/>
      <w:bookmarkStart w:id="521" w:name="_ETM_Q1_2394239"/>
      <w:bookmarkEnd w:id="520"/>
      <w:bookmarkEnd w:id="521"/>
    </w:p>
    <w:p w:rsidR="00BC1A8E" w:rsidRDefault="00BC1A8E" w:rsidP="00BC1A8E">
      <w:pPr>
        <w:rPr>
          <w:rtl/>
        </w:rPr>
      </w:pPr>
      <w:bookmarkStart w:id="522" w:name="_ETM_Q1_2390361"/>
      <w:bookmarkEnd w:id="522"/>
    </w:p>
    <w:p w:rsidR="00BC1A8E" w:rsidRDefault="00BC1A8E" w:rsidP="00921C34">
      <w:pPr>
        <w:pStyle w:val="a4"/>
        <w:rPr>
          <w:rtl/>
        </w:rPr>
      </w:pPr>
      <w:bookmarkStart w:id="523" w:name="ET_speaker_5088_159"/>
      <w:r w:rsidRPr="00921C34">
        <w:rPr>
          <w:rStyle w:val="TagStyle"/>
          <w:rtl/>
        </w:rPr>
        <w:t xml:space="preserve"> &lt;&lt; דובר &gt;&gt;</w:t>
      </w:r>
      <w:r w:rsidRPr="00BC1A8E">
        <w:rPr>
          <w:rStyle w:val="TagStyle"/>
          <w:rtl/>
        </w:rPr>
        <w:t xml:space="preserve"> </w:t>
      </w:r>
      <w:r>
        <w:rPr>
          <w:rtl/>
        </w:rPr>
        <w:t>שולי מועלם-רפאלי (הבית היהודי):</w:t>
      </w:r>
      <w:r w:rsidRPr="00BC1A8E">
        <w:rPr>
          <w:rStyle w:val="TagStyle"/>
          <w:rtl/>
        </w:rPr>
        <w:t xml:space="preserve"> </w:t>
      </w:r>
      <w:r w:rsidRPr="00921C34">
        <w:rPr>
          <w:rStyle w:val="TagStyle"/>
          <w:rtl/>
        </w:rPr>
        <w:t>&lt;&lt; דובר &gt;&gt;</w:t>
      </w:r>
      <w:r>
        <w:rPr>
          <w:rtl/>
        </w:rPr>
        <w:t xml:space="preserve"> </w:t>
      </w:r>
      <w:bookmarkEnd w:id="523"/>
    </w:p>
    <w:p w:rsidR="00BC1A8E" w:rsidRDefault="00BC1A8E" w:rsidP="00BC1A8E">
      <w:pPr>
        <w:pStyle w:val="KeepWithNext"/>
        <w:rPr>
          <w:rtl/>
        </w:rPr>
      </w:pPr>
    </w:p>
    <w:p w:rsidR="00BC1A8E" w:rsidRDefault="00BC1A8E" w:rsidP="00BC1A8E">
      <w:pPr>
        <w:rPr>
          <w:rtl/>
        </w:rPr>
      </w:pPr>
      <w:bookmarkStart w:id="524" w:name="_ETM_Q1_2391164"/>
      <w:bookmarkStart w:id="525" w:name="_ETM_Q1_2391245"/>
      <w:bookmarkEnd w:id="524"/>
      <w:bookmarkEnd w:id="525"/>
      <w:r>
        <w:rPr>
          <w:rFonts w:hint="cs"/>
          <w:rtl/>
        </w:rPr>
        <w:t xml:space="preserve">מצוין, שילוב כוחות. </w:t>
      </w:r>
    </w:p>
    <w:p w:rsidR="00BC1A8E" w:rsidRDefault="00BC1A8E" w:rsidP="00BC1A8E">
      <w:pPr>
        <w:rPr>
          <w:rtl/>
        </w:rPr>
      </w:pPr>
      <w:bookmarkStart w:id="526" w:name="_ETM_Q1_2395161"/>
      <w:bookmarkEnd w:id="526"/>
    </w:p>
    <w:p w:rsidR="00BC1A8E" w:rsidRDefault="00BC1A8E" w:rsidP="00921C34">
      <w:pPr>
        <w:pStyle w:val="af6"/>
        <w:rPr>
          <w:rtl/>
        </w:rPr>
      </w:pPr>
      <w:bookmarkStart w:id="527" w:name="_ETM_Q1_2395300"/>
      <w:bookmarkStart w:id="528" w:name="_ETM_Q1_2395374"/>
      <w:bookmarkStart w:id="529" w:name="_ETM_Q1_2395437"/>
      <w:bookmarkStart w:id="530" w:name="ET_yor_5299_160"/>
      <w:bookmarkEnd w:id="527"/>
      <w:bookmarkEnd w:id="528"/>
      <w:bookmarkEnd w:id="529"/>
      <w:r w:rsidRPr="00921C34">
        <w:rPr>
          <w:rStyle w:val="TagStyle"/>
          <w:rtl/>
        </w:rPr>
        <w:t xml:space="preserve"> &lt;&lt; יור &gt;&gt;</w:t>
      </w:r>
      <w:r w:rsidRPr="00BC1A8E">
        <w:rPr>
          <w:rStyle w:val="TagStyle"/>
          <w:rtl/>
        </w:rPr>
        <w:t xml:space="preserve"> </w:t>
      </w:r>
      <w:r>
        <w:rPr>
          <w:rtl/>
        </w:rPr>
        <w:t>היו"ר אלי אלאלוף:</w:t>
      </w:r>
      <w:r w:rsidRPr="00BC1A8E">
        <w:rPr>
          <w:rStyle w:val="TagStyle"/>
          <w:rtl/>
        </w:rPr>
        <w:t xml:space="preserve"> </w:t>
      </w:r>
      <w:r w:rsidRPr="00921C34">
        <w:rPr>
          <w:rStyle w:val="TagStyle"/>
          <w:rtl/>
        </w:rPr>
        <w:t>&lt;&lt; יור &gt;&gt;</w:t>
      </w:r>
      <w:r>
        <w:rPr>
          <w:rtl/>
        </w:rPr>
        <w:t xml:space="preserve"> </w:t>
      </w:r>
      <w:bookmarkEnd w:id="530"/>
    </w:p>
    <w:p w:rsidR="00BC1A8E" w:rsidRDefault="00BC1A8E" w:rsidP="00BC1A8E">
      <w:pPr>
        <w:pStyle w:val="KeepWithNext"/>
        <w:rPr>
          <w:rtl/>
        </w:rPr>
      </w:pPr>
    </w:p>
    <w:p w:rsidR="00BC1A8E" w:rsidRDefault="00BC1A8E" w:rsidP="00BC1A8E">
      <w:pPr>
        <w:rPr>
          <w:rtl/>
        </w:rPr>
      </w:pPr>
      <w:bookmarkStart w:id="531" w:name="_ETM_Q1_2396527"/>
      <w:bookmarkEnd w:id="531"/>
      <w:r>
        <w:rPr>
          <w:rFonts w:hint="cs"/>
          <w:rtl/>
        </w:rPr>
        <w:t xml:space="preserve">תודה. </w:t>
      </w:r>
    </w:p>
    <w:p w:rsidR="00BC1A8E" w:rsidRDefault="00BC1A8E" w:rsidP="00BC1A8E">
      <w:pPr>
        <w:rPr>
          <w:rtl/>
        </w:rPr>
      </w:pPr>
      <w:bookmarkStart w:id="532" w:name="_ETM_Q1_2398369"/>
      <w:bookmarkStart w:id="533" w:name="_ETM_Q1_2398447"/>
      <w:bookmarkEnd w:id="532"/>
      <w:bookmarkEnd w:id="533"/>
    </w:p>
    <w:p w:rsidR="00616729" w:rsidRDefault="00BC1A8E" w:rsidP="001E6514">
      <w:pPr>
        <w:rPr>
          <w:rtl/>
        </w:rPr>
      </w:pPr>
      <w:bookmarkStart w:id="534" w:name="_ETM_Q1_2398521"/>
      <w:bookmarkStart w:id="535" w:name="_ETM_Q1_2398681"/>
      <w:bookmarkEnd w:id="534"/>
      <w:bookmarkEnd w:id="535"/>
      <w:r>
        <w:rPr>
          <w:rFonts w:hint="cs"/>
          <w:rtl/>
        </w:rPr>
        <w:t xml:space="preserve">שיהיה ברור. </w:t>
      </w:r>
      <w:bookmarkStart w:id="536" w:name="_ETM_Q1_2404339"/>
      <w:bookmarkEnd w:id="536"/>
      <w:r>
        <w:rPr>
          <w:rFonts w:hint="cs"/>
          <w:rtl/>
        </w:rPr>
        <w:t xml:space="preserve">אחריות המדינה היא לא נגמרת באגף שלך גברת. </w:t>
      </w:r>
      <w:r w:rsidR="001E6514">
        <w:rPr>
          <w:rtl/>
        </w:rPr>
        <w:t xml:space="preserve">              </w:t>
      </w:r>
      <w:r w:rsidR="00AE67F5">
        <w:rPr>
          <w:rtl/>
        </w:rPr>
        <w:t xml:space="preserve">      </w:t>
      </w:r>
      <w:r w:rsidR="00616729">
        <w:rPr>
          <w:rtl/>
        </w:rPr>
        <w:t xml:space="preserve">          </w:t>
      </w:r>
    </w:p>
    <w:p w:rsidR="007A16BB" w:rsidRDefault="00E25090" w:rsidP="00E25090">
      <w:pPr>
        <w:rPr>
          <w:rtl/>
        </w:rPr>
      </w:pPr>
      <w:r>
        <w:rPr>
          <w:rtl/>
        </w:rPr>
        <w:t xml:space="preserve">                        </w:t>
      </w:r>
      <w:r w:rsidR="007A16BB">
        <w:rPr>
          <w:rtl/>
        </w:rPr>
        <w:t xml:space="preserve">                                        </w:t>
      </w:r>
    </w:p>
    <w:p w:rsidR="00CD580C" w:rsidRDefault="00CD580C" w:rsidP="00BC1A8E">
      <w:pPr>
        <w:ind w:firstLine="0"/>
        <w:rPr>
          <w:rtl/>
        </w:rPr>
      </w:pPr>
    </w:p>
    <w:p w:rsidR="00BC1A8E" w:rsidRDefault="00BC1A8E" w:rsidP="00921C34">
      <w:pPr>
        <w:pStyle w:val="a4"/>
        <w:rPr>
          <w:rtl/>
        </w:rPr>
      </w:pPr>
      <w:bookmarkStart w:id="537" w:name="ET_speaker_שמרית_שקד_162"/>
      <w:r w:rsidRPr="00921C34">
        <w:rPr>
          <w:rStyle w:val="TagStyle"/>
          <w:rtl/>
        </w:rPr>
        <w:t xml:space="preserve"> &lt;&lt; דובר &gt;&gt;</w:t>
      </w:r>
      <w:r w:rsidRPr="00BC1A8E">
        <w:rPr>
          <w:rStyle w:val="TagStyle"/>
          <w:rtl/>
        </w:rPr>
        <w:t xml:space="preserve"> </w:t>
      </w:r>
      <w:r>
        <w:rPr>
          <w:rtl/>
        </w:rPr>
        <w:t>שמרית שקד:</w:t>
      </w:r>
      <w:r w:rsidRPr="00BC1A8E">
        <w:rPr>
          <w:rStyle w:val="TagStyle"/>
          <w:rtl/>
        </w:rPr>
        <w:t xml:space="preserve"> </w:t>
      </w:r>
      <w:r w:rsidRPr="00921C34">
        <w:rPr>
          <w:rStyle w:val="TagStyle"/>
          <w:rtl/>
        </w:rPr>
        <w:t>&lt;&lt; דובר &gt;&gt;</w:t>
      </w:r>
      <w:r>
        <w:rPr>
          <w:rtl/>
        </w:rPr>
        <w:t xml:space="preserve"> </w:t>
      </w:r>
      <w:bookmarkEnd w:id="537"/>
    </w:p>
    <w:p w:rsidR="00BC1A8E" w:rsidRPr="00BC1A8E" w:rsidRDefault="00BC1A8E" w:rsidP="00BC1A8E">
      <w:pPr>
        <w:rPr>
          <w:rtl/>
          <w:lang w:eastAsia="he-IL"/>
        </w:rPr>
      </w:pPr>
      <w:bookmarkStart w:id="538" w:name="_ETM_Q1_2437227"/>
      <w:bookmarkStart w:id="539" w:name="_ETM_Q1_2437634"/>
      <w:bookmarkEnd w:id="538"/>
      <w:bookmarkEnd w:id="539"/>
    </w:p>
    <w:p w:rsidR="00BC1A8E" w:rsidRDefault="00BC1A8E" w:rsidP="00BC1A8E">
      <w:pPr>
        <w:pStyle w:val="KeepWithNext"/>
        <w:rPr>
          <w:rtl/>
        </w:rPr>
      </w:pPr>
    </w:p>
    <w:p w:rsidR="00BC1A8E" w:rsidRDefault="00BC1A8E" w:rsidP="00BC1A8E">
      <w:pPr>
        <w:jc w:val="center"/>
        <w:rPr>
          <w:b/>
          <w:bCs/>
          <w:rtl/>
        </w:rPr>
      </w:pPr>
      <w:r w:rsidRPr="00BC1A8E">
        <w:rPr>
          <w:b/>
          <w:bCs/>
          <w:rtl/>
        </w:rPr>
        <w:t>הצעת חוק שירות המדינה (גמלאות) (תיקון מס' 62)</w:t>
      </w:r>
    </w:p>
    <w:p w:rsidR="00BC1A8E" w:rsidRPr="00BC1A8E" w:rsidRDefault="00BC1A8E" w:rsidP="00BC1A8E">
      <w:pPr>
        <w:jc w:val="center"/>
        <w:rPr>
          <w:b/>
          <w:bCs/>
          <w:rtl/>
        </w:rPr>
      </w:pPr>
      <w:r w:rsidRPr="00BC1A8E">
        <w:rPr>
          <w:b/>
          <w:bCs/>
          <w:rtl/>
        </w:rPr>
        <w:t>(זכאות לתגמולים ולקצבה),</w:t>
      </w:r>
      <w:r>
        <w:rPr>
          <w:rFonts w:hint="cs"/>
          <w:b/>
          <w:bCs/>
          <w:rtl/>
        </w:rPr>
        <w:t xml:space="preserve"> </w:t>
      </w:r>
      <w:r w:rsidRPr="00BC1A8E">
        <w:rPr>
          <w:b/>
          <w:bCs/>
          <w:rtl/>
        </w:rPr>
        <w:t>התשע"ט–2018‏*</w:t>
      </w:r>
    </w:p>
    <w:p w:rsidR="00BC1A8E" w:rsidRDefault="00BC1A8E" w:rsidP="00E25090">
      <w:pPr>
        <w:rPr>
          <w:rtl/>
        </w:rPr>
      </w:pPr>
    </w:p>
    <w:p w:rsidR="00BC1A8E" w:rsidRDefault="00BC1A8E" w:rsidP="00E25090">
      <w:pPr>
        <w:rPr>
          <w:rtl/>
        </w:rPr>
      </w:pPr>
      <w:bookmarkStart w:id="540" w:name="_ETM_Q1_2440418"/>
      <w:bookmarkStart w:id="541" w:name="_ETM_Q1_2440489"/>
      <w:bookmarkEnd w:id="540"/>
      <w:bookmarkEnd w:id="541"/>
      <w:r>
        <w:rPr>
          <w:rFonts w:hint="cs"/>
          <w:rtl/>
        </w:rPr>
        <w:t xml:space="preserve">אני </w:t>
      </w:r>
      <w:bookmarkStart w:id="542" w:name="_ETM_Q1_2446986"/>
      <w:bookmarkEnd w:id="542"/>
      <w:r>
        <w:rPr>
          <w:rFonts w:hint="cs"/>
          <w:rtl/>
        </w:rPr>
        <w:t xml:space="preserve">מזכירה שאנחנו בהכנה לקריאה שנייה ושלישית. בדיון הקודם קבענו שההצעה </w:t>
      </w:r>
      <w:bookmarkStart w:id="543" w:name="_ETM_Q1_2449413"/>
      <w:bookmarkEnd w:id="543"/>
      <w:r>
        <w:rPr>
          <w:rFonts w:hint="cs"/>
          <w:rtl/>
        </w:rPr>
        <w:t xml:space="preserve">איננה הצעת חוק תקציבית, וגם כעת, אני מניחה שלא </w:t>
      </w:r>
      <w:bookmarkStart w:id="544" w:name="_ETM_Q1_2454744"/>
      <w:bookmarkEnd w:id="544"/>
      <w:r>
        <w:rPr>
          <w:rFonts w:hint="cs"/>
          <w:rtl/>
        </w:rPr>
        <w:t xml:space="preserve">חל שינוי וההצעה עדיין לא הצעה תקציבית. </w:t>
      </w:r>
    </w:p>
    <w:p w:rsidR="00BC1A8E" w:rsidRDefault="00BC1A8E" w:rsidP="00E25090">
      <w:pPr>
        <w:rPr>
          <w:rtl/>
        </w:rPr>
      </w:pPr>
      <w:bookmarkStart w:id="545" w:name="_ETM_Q1_2464942"/>
      <w:bookmarkStart w:id="546" w:name="_ETM_Q1_2465039"/>
      <w:bookmarkEnd w:id="545"/>
      <w:bookmarkEnd w:id="546"/>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953899" w:rsidRPr="00BC1A8E" w:rsidTr="00073BB8">
        <w:trPr>
          <w:cantSplit/>
        </w:trPr>
        <w:tc>
          <w:tcPr>
            <w:tcW w:w="1871" w:type="dxa"/>
            <w:shd w:val="clear" w:color="auto" w:fill="auto"/>
            <w:tcMar>
              <w:top w:w="91" w:type="dxa"/>
              <w:left w:w="0" w:type="dxa"/>
              <w:bottom w:w="91" w:type="dxa"/>
              <w:right w:w="0" w:type="dxa"/>
            </w:tcMar>
          </w:tcPr>
          <w:p w:rsidR="00953899" w:rsidRPr="00BC1A8E" w:rsidRDefault="00953899" w:rsidP="00073BB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47" w:name="_ETM_Q1_2465166"/>
            <w:bookmarkStart w:id="548" w:name="_ETM_Q1_2465266"/>
            <w:bookmarkEnd w:id="547"/>
            <w:bookmarkEnd w:id="548"/>
            <w:r w:rsidRPr="00BC1A8E">
              <w:rPr>
                <w:rFonts w:ascii="Arial" w:eastAsia="Arial Unicode MS" w:hAnsi="Arial"/>
                <w:snapToGrid w:val="0"/>
                <w:rtl/>
              </w:rPr>
              <w:t>תיקון סעיף 34</w:t>
            </w:r>
          </w:p>
        </w:tc>
        <w:tc>
          <w:tcPr>
            <w:tcW w:w="624" w:type="dxa"/>
            <w:shd w:val="clear" w:color="auto" w:fill="auto"/>
            <w:tcMar>
              <w:top w:w="91" w:type="dxa"/>
              <w:left w:w="0" w:type="dxa"/>
              <w:bottom w:w="91" w:type="dxa"/>
              <w:right w:w="0" w:type="dxa"/>
            </w:tcMar>
          </w:tcPr>
          <w:p w:rsidR="00953899" w:rsidRPr="00BC1A8E" w:rsidRDefault="00953899" w:rsidP="00073BB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BC1A8E">
              <w:rPr>
                <w:rFonts w:ascii="Arial" w:eastAsia="Arial Unicode MS" w:hAnsi="Arial"/>
                <w:snapToGrid w:val="0"/>
                <w:rtl/>
              </w:rPr>
              <w:t>1.</w:t>
            </w:r>
          </w:p>
        </w:tc>
        <w:tc>
          <w:tcPr>
            <w:tcW w:w="7143" w:type="dxa"/>
            <w:gridSpan w:val="2"/>
            <w:shd w:val="clear" w:color="auto" w:fill="auto"/>
            <w:tcMar>
              <w:top w:w="91" w:type="dxa"/>
              <w:left w:w="0" w:type="dxa"/>
              <w:bottom w:w="91" w:type="dxa"/>
              <w:right w:w="0" w:type="dxa"/>
            </w:tcMar>
          </w:tcPr>
          <w:p w:rsidR="00953899" w:rsidRPr="00BC1A8E" w:rsidRDefault="00953899" w:rsidP="00073BB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C1A8E">
              <w:rPr>
                <w:rFonts w:ascii="Arial" w:eastAsia="Arial Unicode MS" w:hAnsi="Arial"/>
                <w:snapToGrid w:val="0"/>
                <w:w w:val="101"/>
                <w:rtl/>
              </w:rPr>
              <w:t>בחוק שירות המדינה (גמלאות) [נוסח משולב], התש"ל–1970‏</w:t>
            </w:r>
            <w:r w:rsidRPr="00BC1A8E">
              <w:rPr>
                <w:rFonts w:ascii="David" w:eastAsia="Arial Unicode MS" w:hAnsi="David"/>
                <w:snapToGrid w:val="0"/>
                <w:w w:val="101"/>
                <w:vertAlign w:val="superscript"/>
                <w:rtl/>
              </w:rPr>
              <w:footnoteReference w:id="1"/>
            </w:r>
            <w:r w:rsidRPr="00BC1A8E">
              <w:rPr>
                <w:rFonts w:ascii="Arial" w:eastAsia="Arial Unicode MS" w:hAnsi="Arial"/>
                <w:snapToGrid w:val="0"/>
                <w:w w:val="101"/>
                <w:rtl/>
              </w:rPr>
              <w:t xml:space="preserve"> (להלן – החוק העיקרי), בסעיף 34, אחרי סעיף קטן (ה) יבוא:</w:t>
            </w:r>
          </w:p>
        </w:tc>
      </w:tr>
      <w:tr w:rsidR="008801B0" w:rsidRPr="00BC1A8E" w:rsidTr="008801B0">
        <w:trPr>
          <w:cantSplit/>
        </w:trPr>
        <w:tc>
          <w:tcPr>
            <w:tcW w:w="1871" w:type="dxa"/>
            <w:shd w:val="clear" w:color="auto" w:fill="auto"/>
            <w:tcMar>
              <w:top w:w="91" w:type="dxa"/>
              <w:left w:w="0" w:type="dxa"/>
              <w:bottom w:w="91" w:type="dxa"/>
              <w:right w:w="0" w:type="dxa"/>
            </w:tcMar>
          </w:tcPr>
          <w:p w:rsidR="008801B0" w:rsidRPr="00BC1A8E" w:rsidRDefault="008801B0" w:rsidP="00073BB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8801B0" w:rsidRPr="00BC1A8E" w:rsidRDefault="008801B0" w:rsidP="00073BB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7143" w:type="dxa"/>
            <w:gridSpan w:val="2"/>
            <w:shd w:val="clear" w:color="auto" w:fill="auto"/>
            <w:tcMar>
              <w:top w:w="91" w:type="dxa"/>
              <w:left w:w="0" w:type="dxa"/>
              <w:bottom w:w="91" w:type="dxa"/>
              <w:right w:w="0" w:type="dxa"/>
            </w:tcMar>
          </w:tcPr>
          <w:p w:rsidR="008801B0" w:rsidRPr="008801B0" w:rsidRDefault="008801B0" w:rsidP="00073BB8">
            <w:pPr>
              <w:keepLines/>
              <w:widowControl w:val="0"/>
              <w:tabs>
                <w:tab w:val="left" w:pos="624"/>
                <w:tab w:val="left" w:pos="1247"/>
              </w:tabs>
              <w:snapToGrid w:val="0"/>
              <w:spacing w:line="240" w:lineRule="auto"/>
              <w:ind w:firstLine="0"/>
              <w:contextualSpacing/>
              <w:rPr>
                <w:rFonts w:ascii="Arial" w:eastAsia="Arial Unicode MS" w:hAnsi="Arial"/>
                <w:snapToGrid w:val="0"/>
                <w:w w:val="101"/>
                <w:rtl/>
              </w:rPr>
            </w:pPr>
          </w:p>
        </w:tc>
      </w:tr>
      <w:tr w:rsidR="008801B0" w:rsidRPr="00BC1A8E" w:rsidTr="00073BB8">
        <w:trPr>
          <w:cantSplit/>
        </w:trPr>
        <w:tc>
          <w:tcPr>
            <w:tcW w:w="1871" w:type="dxa"/>
            <w:shd w:val="clear" w:color="auto" w:fill="auto"/>
            <w:tcMar>
              <w:top w:w="91" w:type="dxa"/>
              <w:left w:w="0" w:type="dxa"/>
              <w:bottom w:w="91" w:type="dxa"/>
              <w:right w:w="0" w:type="dxa"/>
            </w:tcMar>
          </w:tcPr>
          <w:p w:rsidR="008801B0" w:rsidRPr="00BC1A8E" w:rsidRDefault="008801B0" w:rsidP="00073BB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8801B0" w:rsidRPr="00BC1A8E" w:rsidRDefault="008801B0" w:rsidP="00073BB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8801B0" w:rsidRPr="00BC1A8E" w:rsidRDefault="008801B0" w:rsidP="00073BB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BC1A8E">
              <w:rPr>
                <w:rFonts w:ascii="Arial" w:eastAsia="Arial Unicode MS" w:hAnsi="Arial"/>
                <w:snapToGrid w:val="0"/>
                <w:rtl/>
              </w:rPr>
              <w:t>"(ו)</w:t>
            </w:r>
          </w:p>
        </w:tc>
        <w:tc>
          <w:tcPr>
            <w:tcW w:w="6519" w:type="dxa"/>
            <w:shd w:val="clear" w:color="auto" w:fill="auto"/>
            <w:tcMar>
              <w:top w:w="91" w:type="dxa"/>
              <w:left w:w="0" w:type="dxa"/>
              <w:bottom w:w="91" w:type="dxa"/>
              <w:right w:w="0" w:type="dxa"/>
            </w:tcMar>
          </w:tcPr>
          <w:p w:rsidR="008801B0" w:rsidRDefault="008801B0" w:rsidP="00073BB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C1A8E">
              <w:rPr>
                <w:rFonts w:ascii="Arial" w:eastAsia="Arial Unicode MS" w:hAnsi="Arial"/>
                <w:snapToGrid w:val="0"/>
                <w:rtl/>
              </w:rPr>
              <w:t>(1)</w:t>
            </w:r>
            <w:r w:rsidRPr="00BC1A8E">
              <w:rPr>
                <w:rFonts w:ascii="Arial" w:eastAsia="Arial Unicode MS" w:hAnsi="Arial"/>
                <w:snapToGrid w:val="0"/>
                <w:rtl/>
              </w:rPr>
              <w:tab/>
              <w:t>על אף האמור בסעיפים קטנים (ב) ו־(ג), עובד שנפטר בזמן שירותו ושאיריו זכאים מחמת פטירתו לתגמולים לפי חוק התגמולים לנפגעי פעולות איבה, התש"ל–1970 (להלן – חוק התגמולים), וגם לקצבה לפי חוק זה, יהיו שאיריו זכאים למלוא התגמולים וההטבות המגיעים לפי חוק התגמולים וגם לקצבה לפי חוק זה, ואין רואים קצבה זו כהכנסה לעניין חוקי השיקום; ואולם כל עוד בן הזוג או היתומים זכאים לתגמולים לפי חוק התגמולים, תנוכה מקצבתם לפי חוק זה מחצית התגמולים או מחצית הקצבה, לפי הסכום הנמוך</w:t>
            </w:r>
            <w:r w:rsidRPr="00BC1A8E">
              <w:rPr>
                <w:rFonts w:ascii="Arial" w:eastAsia="Arial Unicode MS" w:hAnsi="Arial" w:hint="cs"/>
                <w:snapToGrid w:val="0"/>
                <w:rtl/>
              </w:rPr>
              <w:t>, ואולם התגמולים וההטבות לפי חוק התגמולים ישולמו במלואם</w:t>
            </w:r>
            <w:r w:rsidRPr="00BC1A8E">
              <w:rPr>
                <w:rFonts w:ascii="Arial" w:eastAsia="Arial Unicode MS" w:hAnsi="Arial"/>
                <w:snapToGrid w:val="0"/>
                <w:rtl/>
              </w:rPr>
              <w:t>.</w:t>
            </w:r>
          </w:p>
          <w:p w:rsidR="004C395D" w:rsidRPr="00BC1A8E" w:rsidRDefault="004C395D" w:rsidP="004C395D">
            <w:pPr>
              <w:pStyle w:val="af6"/>
              <w:keepNext/>
              <w:rPr>
                <w:rFonts w:eastAsia="Arial Unicode MS"/>
                <w:snapToGrid w:val="0"/>
                <w:rtl/>
              </w:rPr>
            </w:pPr>
            <w:r w:rsidRPr="004C395D">
              <w:rPr>
                <w:rStyle w:val="TagStyle"/>
                <w:rFonts w:eastAsia="Arial Unicode MS"/>
                <w:rtl/>
              </w:rPr>
              <w:t xml:space="preserve"> </w:t>
            </w:r>
          </w:p>
        </w:tc>
      </w:tr>
    </w:tbl>
    <w:p w:rsidR="00953899" w:rsidRDefault="00953899"/>
    <w:p w:rsidR="00BC1A8E" w:rsidRDefault="00953899" w:rsidP="00E25090">
      <w:pPr>
        <w:rPr>
          <w:rtl/>
        </w:rPr>
      </w:pPr>
      <w:r>
        <w:rPr>
          <w:rFonts w:hint="cs"/>
          <w:rtl/>
        </w:rPr>
        <w:t xml:space="preserve">פה יש אזהרה בנוסח שאולם התגמולים וההטבות לפי </w:t>
      </w:r>
      <w:bookmarkStart w:id="549" w:name="_ETM_Q1_2523576"/>
      <w:bookmarkEnd w:id="549"/>
      <w:r>
        <w:rPr>
          <w:rFonts w:hint="cs"/>
          <w:rtl/>
        </w:rPr>
        <w:t xml:space="preserve">חוק התגמולים ישולמו במלואם. אני מבקשת מהוועדה להכניס אותם, לבדוק, </w:t>
      </w:r>
      <w:bookmarkStart w:id="550" w:name="_ETM_Q1_2527669"/>
      <w:bookmarkEnd w:id="550"/>
      <w:r>
        <w:rPr>
          <w:rFonts w:hint="cs"/>
          <w:rtl/>
        </w:rPr>
        <w:t xml:space="preserve">זאת אומרת, הוספנו את זה כדי להסיר ספק. אחר כך </w:t>
      </w:r>
      <w:bookmarkStart w:id="551" w:name="_ETM_Q1_2539423"/>
      <w:bookmarkEnd w:id="551"/>
      <w:r>
        <w:rPr>
          <w:rFonts w:hint="cs"/>
          <w:rtl/>
        </w:rPr>
        <w:t xml:space="preserve">היו הערות לגבי הנוסח, אבל זו המהות במהותה, עד </w:t>
      </w:r>
      <w:bookmarkStart w:id="552" w:name="_ETM_Q1_2538454"/>
      <w:bookmarkEnd w:id="552"/>
      <w:r>
        <w:rPr>
          <w:rFonts w:hint="cs"/>
          <w:rtl/>
        </w:rPr>
        <w:t xml:space="preserve">שאנחנו ננסח את זה כך או אחרת, אבל זו המהות </w:t>
      </w:r>
      <w:bookmarkStart w:id="553" w:name="_ETM_Q1_2546406"/>
      <w:bookmarkEnd w:id="553"/>
      <w:r>
        <w:rPr>
          <w:rFonts w:hint="cs"/>
          <w:rtl/>
        </w:rPr>
        <w:t>המוסכמת.</w:t>
      </w:r>
    </w:p>
    <w:p w:rsidR="00827E02" w:rsidRDefault="00827E02" w:rsidP="00E25090">
      <w:pPr>
        <w:rPr>
          <w:rtl/>
        </w:rPr>
      </w:pPr>
    </w:p>
    <w:p w:rsidR="00515BFF" w:rsidRDefault="00CD580C" w:rsidP="00E25090">
      <w:pPr>
        <w:rPr>
          <w:rtl/>
        </w:rPr>
      </w:pPr>
      <w:bookmarkStart w:id="554" w:name="_ETM_Q1_2548845"/>
      <w:bookmarkStart w:id="555" w:name="_ETM_Q1_2548954"/>
      <w:bookmarkStart w:id="556" w:name="_ETM_Q1_2549005"/>
      <w:bookmarkStart w:id="557" w:name="_ETM_Q1_2549088"/>
      <w:bookmarkStart w:id="558" w:name="_ETM_Q1_2440570"/>
      <w:bookmarkStart w:id="559" w:name="_ETM_Q1_2440634"/>
      <w:bookmarkStart w:id="560" w:name="_ETM_Q1_2440746"/>
      <w:bookmarkStart w:id="561" w:name="_ETM_Q1_2440844"/>
      <w:bookmarkStart w:id="562" w:name="_ETM_Q1_2440930"/>
      <w:bookmarkStart w:id="563" w:name="_ETM_Q1_2441033"/>
      <w:bookmarkEnd w:id="554"/>
      <w:bookmarkEnd w:id="555"/>
      <w:bookmarkEnd w:id="556"/>
      <w:bookmarkEnd w:id="557"/>
      <w:bookmarkEnd w:id="558"/>
      <w:bookmarkEnd w:id="559"/>
      <w:bookmarkEnd w:id="560"/>
      <w:bookmarkEnd w:id="561"/>
      <w:bookmarkEnd w:id="562"/>
      <w:bookmarkEnd w:id="563"/>
      <w:r>
        <w:rPr>
          <w:rFonts w:hint="cs"/>
          <w:rtl/>
        </w:rPr>
        <w:t xml:space="preserve">המשמעות של הסעיף הזה אומרת כזה דבר. האדם </w:t>
      </w:r>
      <w:r w:rsidR="001D1ED8">
        <w:rPr>
          <w:rFonts w:hint="cs"/>
          <w:rtl/>
        </w:rPr>
        <w:t xml:space="preserve">מקבל את התגמולים לפי חוק התגמולים, נפגעי פעולות איבה </w:t>
      </w:r>
      <w:r>
        <w:rPr>
          <w:rFonts w:hint="cs"/>
          <w:rtl/>
        </w:rPr>
        <w:t xml:space="preserve">באופן מלא, זאת אומרת, </w:t>
      </w:r>
      <w:r w:rsidR="001D1ED8">
        <w:rPr>
          <w:rFonts w:hint="cs"/>
          <w:rtl/>
        </w:rPr>
        <w:t xml:space="preserve">המוסד </w:t>
      </w:r>
      <w:bookmarkStart w:id="564" w:name="_ETM_Q1_2560806"/>
      <w:bookmarkEnd w:id="564"/>
      <w:r w:rsidR="001D1ED8">
        <w:rPr>
          <w:rFonts w:hint="cs"/>
          <w:rtl/>
        </w:rPr>
        <w:t xml:space="preserve">לביטוח לאומי </w:t>
      </w:r>
      <w:r>
        <w:rPr>
          <w:rFonts w:hint="cs"/>
          <w:rtl/>
        </w:rPr>
        <w:t xml:space="preserve">משלם </w:t>
      </w:r>
      <w:r w:rsidR="001D1ED8">
        <w:rPr>
          <w:rFonts w:hint="cs"/>
          <w:rtl/>
        </w:rPr>
        <w:t xml:space="preserve">לנפגעת איבה את כל מה שמגיע לה </w:t>
      </w:r>
      <w:bookmarkStart w:id="565" w:name="_ETM_Q1_2560243"/>
      <w:bookmarkEnd w:id="565"/>
      <w:r w:rsidR="001D1ED8">
        <w:rPr>
          <w:rFonts w:hint="cs"/>
          <w:rtl/>
        </w:rPr>
        <w:t xml:space="preserve">לפי החוק, הוא לא אומר לה כפי שהיה עד היום. היום בעצם באו לנפגעת איבה, </w:t>
      </w:r>
      <w:bookmarkStart w:id="566" w:name="_ETM_Q1_2568131"/>
      <w:bookmarkEnd w:id="566"/>
      <w:r w:rsidR="001D1ED8">
        <w:rPr>
          <w:rFonts w:hint="cs"/>
          <w:rtl/>
        </w:rPr>
        <w:t>אמרו לה,</w:t>
      </w:r>
      <w:r>
        <w:rPr>
          <w:rFonts w:hint="cs"/>
          <w:rtl/>
        </w:rPr>
        <w:t xml:space="preserve"> את לא יכולה לקבל </w:t>
      </w:r>
      <w:r w:rsidR="001D1ED8">
        <w:rPr>
          <w:rFonts w:hint="cs"/>
          <w:rtl/>
        </w:rPr>
        <w:t xml:space="preserve">גם איבה וגם תקציבית </w:t>
      </w:r>
      <w:r>
        <w:rPr>
          <w:rFonts w:hint="cs"/>
          <w:rtl/>
        </w:rPr>
        <w:t>באופן</w:t>
      </w:r>
      <w:r w:rsidR="001D1ED8">
        <w:rPr>
          <w:rFonts w:hint="cs"/>
          <w:rtl/>
        </w:rPr>
        <w:t xml:space="preserve"> מלא, בואי תבחרי</w:t>
      </w:r>
      <w:r>
        <w:rPr>
          <w:rFonts w:hint="cs"/>
          <w:rtl/>
        </w:rPr>
        <w:t xml:space="preserve"> או איבה או תקציבית. </w:t>
      </w:r>
      <w:r w:rsidR="00515BFF">
        <w:rPr>
          <w:rFonts w:hint="cs"/>
          <w:rtl/>
        </w:rPr>
        <w:t xml:space="preserve">אם את רוצה איבה, תקבלי אצלנו מאה אחוז איבה, </w:t>
      </w:r>
      <w:r>
        <w:rPr>
          <w:rFonts w:hint="cs"/>
          <w:rtl/>
        </w:rPr>
        <w:t>אבל לא תקבלי</w:t>
      </w:r>
      <w:r w:rsidR="00515BFF">
        <w:rPr>
          <w:rFonts w:hint="cs"/>
          <w:rtl/>
        </w:rPr>
        <w:t xml:space="preserve"> בכלל תקציבית, </w:t>
      </w:r>
      <w:bookmarkStart w:id="567" w:name="_ETM_Q1_2579063"/>
      <w:bookmarkEnd w:id="567"/>
      <w:r w:rsidR="00515BFF">
        <w:rPr>
          <w:rFonts w:hint="cs"/>
          <w:rtl/>
        </w:rPr>
        <w:t>תקבלי אפס תקציבית. אם את בוחרת לקבל את הפנסיה התקציבית, שזה כמו שאירית אמרה, 40%</w:t>
      </w:r>
      <w:bookmarkStart w:id="568" w:name="_ETM_Q1_2579757"/>
      <w:bookmarkEnd w:id="568"/>
      <w:r w:rsidR="00515BFF">
        <w:rPr>
          <w:rFonts w:hint="cs"/>
          <w:rtl/>
        </w:rPr>
        <w:t xml:space="preserve"> בתוספת על ילדים, את תוכלי לקבל רבע מאיבה, אבל את </w:t>
      </w:r>
      <w:bookmarkStart w:id="569" w:name="_ETM_Q1_2584069"/>
      <w:bookmarkEnd w:id="569"/>
      <w:r w:rsidR="00515BFF">
        <w:rPr>
          <w:rFonts w:hint="cs"/>
          <w:rtl/>
        </w:rPr>
        <w:t>בעצם צריכה לבחור.</w:t>
      </w:r>
    </w:p>
    <w:p w:rsidR="00515BFF" w:rsidRDefault="00515BFF" w:rsidP="00E25090">
      <w:pPr>
        <w:rPr>
          <w:rtl/>
        </w:rPr>
      </w:pPr>
      <w:bookmarkStart w:id="570" w:name="_ETM_Q1_2585359"/>
      <w:bookmarkStart w:id="571" w:name="_ETM_Q1_2585445"/>
      <w:bookmarkEnd w:id="570"/>
      <w:bookmarkEnd w:id="571"/>
    </w:p>
    <w:p w:rsidR="00515BFF" w:rsidRDefault="00515BFF" w:rsidP="00921C34">
      <w:pPr>
        <w:pStyle w:val="a4"/>
        <w:rPr>
          <w:rtl/>
        </w:rPr>
      </w:pPr>
      <w:bookmarkStart w:id="572" w:name="_ETM_Q1_2585519"/>
      <w:bookmarkStart w:id="573" w:name="_ETM_Q1_2585617"/>
      <w:bookmarkStart w:id="574" w:name="_ETM_Q1_2586983"/>
      <w:bookmarkStart w:id="575" w:name="ET_speaker_5088_248"/>
      <w:bookmarkEnd w:id="572"/>
      <w:bookmarkEnd w:id="573"/>
      <w:bookmarkEnd w:id="574"/>
      <w:r w:rsidRPr="00921C34">
        <w:rPr>
          <w:rStyle w:val="TagStyle"/>
          <w:rtl/>
        </w:rPr>
        <w:t xml:space="preserve"> &lt;&lt; דובר &gt;&gt;</w:t>
      </w:r>
      <w:r w:rsidRPr="00515BFF">
        <w:rPr>
          <w:rStyle w:val="TagStyle"/>
          <w:rtl/>
        </w:rPr>
        <w:t xml:space="preserve"> </w:t>
      </w:r>
      <w:r>
        <w:rPr>
          <w:rtl/>
        </w:rPr>
        <w:t>שולי מועלם-רפאלי (הבית היהודי):</w:t>
      </w:r>
      <w:r w:rsidRPr="00515BFF">
        <w:rPr>
          <w:rStyle w:val="TagStyle"/>
          <w:rtl/>
        </w:rPr>
        <w:t xml:space="preserve"> </w:t>
      </w:r>
      <w:r w:rsidRPr="00921C34">
        <w:rPr>
          <w:rStyle w:val="TagStyle"/>
          <w:rtl/>
        </w:rPr>
        <w:t>&lt;&lt; דובר &gt;&gt;</w:t>
      </w:r>
      <w:bookmarkEnd w:id="575"/>
      <w:r>
        <w:rPr>
          <w:rtl/>
        </w:rPr>
        <w:t xml:space="preserve"> </w:t>
      </w:r>
    </w:p>
    <w:p w:rsidR="00515BFF" w:rsidRDefault="00515BFF" w:rsidP="00515BFF">
      <w:pPr>
        <w:pStyle w:val="KeepWithNext"/>
        <w:rPr>
          <w:rtl/>
        </w:rPr>
      </w:pPr>
    </w:p>
    <w:p w:rsidR="00515BFF" w:rsidRDefault="00515BFF" w:rsidP="00515BFF">
      <w:pPr>
        <w:rPr>
          <w:rtl/>
        </w:rPr>
      </w:pPr>
      <w:bookmarkStart w:id="576" w:name="_ETM_Q1_2587648"/>
      <w:bookmarkStart w:id="577" w:name="_ETM_Q1_2587693"/>
      <w:bookmarkEnd w:id="576"/>
      <w:bookmarkEnd w:id="577"/>
      <w:r>
        <w:rPr>
          <w:rFonts w:hint="cs"/>
          <w:rtl/>
        </w:rPr>
        <w:t xml:space="preserve">במאה אחוז הטבות באיבה. </w:t>
      </w:r>
    </w:p>
    <w:p w:rsidR="00515BFF" w:rsidRDefault="00515BFF" w:rsidP="00515BFF">
      <w:pPr>
        <w:rPr>
          <w:rtl/>
        </w:rPr>
      </w:pPr>
      <w:bookmarkStart w:id="578" w:name="_ETM_Q1_2586962"/>
      <w:bookmarkStart w:id="579" w:name="_ETM_Q1_2587058"/>
      <w:bookmarkStart w:id="580" w:name="_ETM_Q1_2587162"/>
      <w:bookmarkStart w:id="581" w:name="_ETM_Q1_2587239"/>
      <w:bookmarkEnd w:id="578"/>
      <w:bookmarkEnd w:id="579"/>
      <w:bookmarkEnd w:id="580"/>
      <w:bookmarkEnd w:id="581"/>
    </w:p>
    <w:p w:rsidR="00515BFF" w:rsidRDefault="00515BFF" w:rsidP="00921C34">
      <w:pPr>
        <w:pStyle w:val="a4"/>
        <w:rPr>
          <w:rtl/>
        </w:rPr>
      </w:pPr>
      <w:bookmarkStart w:id="582" w:name="ET_speaker_שמרית_שקד_167"/>
      <w:r w:rsidRPr="00921C34">
        <w:rPr>
          <w:rStyle w:val="TagStyle"/>
          <w:rtl/>
        </w:rPr>
        <w:t xml:space="preserve"> &lt;&lt; דובר &gt;&gt;</w:t>
      </w:r>
      <w:r w:rsidRPr="00515BFF">
        <w:rPr>
          <w:rStyle w:val="TagStyle"/>
          <w:rtl/>
        </w:rPr>
        <w:t xml:space="preserve"> </w:t>
      </w:r>
      <w:r>
        <w:rPr>
          <w:rtl/>
        </w:rPr>
        <w:t>שמרית שקד:</w:t>
      </w:r>
      <w:r w:rsidRPr="00515BFF">
        <w:rPr>
          <w:rStyle w:val="TagStyle"/>
          <w:rtl/>
        </w:rPr>
        <w:t xml:space="preserve"> </w:t>
      </w:r>
      <w:r w:rsidRPr="00921C34">
        <w:rPr>
          <w:rStyle w:val="TagStyle"/>
          <w:rtl/>
        </w:rPr>
        <w:t>&lt;&lt; דובר &gt;&gt;</w:t>
      </w:r>
      <w:r>
        <w:rPr>
          <w:rtl/>
        </w:rPr>
        <w:t xml:space="preserve"> </w:t>
      </w:r>
      <w:bookmarkEnd w:id="582"/>
    </w:p>
    <w:p w:rsidR="00515BFF" w:rsidRDefault="00515BFF" w:rsidP="00515BFF">
      <w:pPr>
        <w:pStyle w:val="KeepWithNext"/>
        <w:rPr>
          <w:rtl/>
        </w:rPr>
      </w:pPr>
    </w:p>
    <w:p w:rsidR="00515BFF" w:rsidRDefault="00515BFF" w:rsidP="00515BFF">
      <w:pPr>
        <w:rPr>
          <w:rtl/>
        </w:rPr>
      </w:pPr>
      <w:r>
        <w:rPr>
          <w:rFonts w:hint="cs"/>
          <w:rtl/>
        </w:rPr>
        <w:t xml:space="preserve">מאה אחוז הטבות, נכון. </w:t>
      </w:r>
      <w:bookmarkStart w:id="583" w:name="_ETM_Q1_2589970"/>
      <w:bookmarkEnd w:id="583"/>
      <w:r>
        <w:rPr>
          <w:rtl/>
        </w:rPr>
        <w:t xml:space="preserve">    </w:t>
      </w:r>
    </w:p>
    <w:p w:rsidR="00515BFF" w:rsidRDefault="00515BFF" w:rsidP="00E25090">
      <w:pPr>
        <w:rPr>
          <w:rtl/>
        </w:rPr>
      </w:pPr>
      <w:bookmarkStart w:id="584" w:name="_ETM_Q1_2586847"/>
      <w:bookmarkStart w:id="585" w:name="_ETM_Q1_2586915"/>
      <w:bookmarkEnd w:id="584"/>
      <w:bookmarkEnd w:id="585"/>
    </w:p>
    <w:p w:rsidR="00CD580C" w:rsidRDefault="00515BFF" w:rsidP="009E5AA4">
      <w:pPr>
        <w:rPr>
          <w:rtl/>
        </w:rPr>
      </w:pPr>
      <w:bookmarkStart w:id="586" w:name="_ETM_Q1_2587031"/>
      <w:bookmarkStart w:id="587" w:name="_ETM_Q1_2587094"/>
      <w:bookmarkEnd w:id="586"/>
      <w:bookmarkEnd w:id="587"/>
      <w:r>
        <w:rPr>
          <w:rFonts w:hint="cs"/>
          <w:rtl/>
        </w:rPr>
        <w:t xml:space="preserve">אז החוק אומר, אנחנו משנים את המצב המשפטי ואומרים לה, </w:t>
      </w:r>
      <w:bookmarkStart w:id="588" w:name="_ETM_Q1_2588319"/>
      <w:bookmarkEnd w:id="588"/>
      <w:r>
        <w:rPr>
          <w:rFonts w:hint="cs"/>
          <w:rtl/>
        </w:rPr>
        <w:t xml:space="preserve">את קודם כל זכאית לכל התגמולים, לפי חוק התגמולים לנפגעי </w:t>
      </w:r>
      <w:bookmarkStart w:id="589" w:name="_ETM_Q1_2598353"/>
      <w:bookmarkEnd w:id="589"/>
      <w:r>
        <w:rPr>
          <w:rFonts w:hint="cs"/>
          <w:rtl/>
        </w:rPr>
        <w:t xml:space="preserve">פעולות איבה במאה אחוז עם ההטבות. אז אנחנו אומרים דבר </w:t>
      </w:r>
      <w:bookmarkStart w:id="590" w:name="_ETM_Q1_2593255"/>
      <w:bookmarkEnd w:id="590"/>
      <w:r>
        <w:rPr>
          <w:rFonts w:hint="cs"/>
          <w:rtl/>
        </w:rPr>
        <w:t xml:space="preserve">כזה, אנחנו הולכים עכשיו </w:t>
      </w:r>
      <w:bookmarkStart w:id="591" w:name="_ETM_Q1_2587183"/>
      <w:bookmarkStart w:id="592" w:name="_ETM_Q1_2587235"/>
      <w:bookmarkStart w:id="593" w:name="_ETM_Q1_2587367"/>
      <w:bookmarkStart w:id="594" w:name="_ETM_Q1_2587422"/>
      <w:bookmarkStart w:id="595" w:name="_ETM_Q1_2590069"/>
      <w:bookmarkStart w:id="596" w:name="_ETM_Q1_2591925"/>
      <w:bookmarkStart w:id="597" w:name="_ETM_Q1_2592042"/>
      <w:bookmarkStart w:id="598" w:name="_ETM_Q1_2592093"/>
      <w:bookmarkStart w:id="599" w:name="_ETM_Q1_2592173"/>
      <w:bookmarkEnd w:id="591"/>
      <w:bookmarkEnd w:id="592"/>
      <w:bookmarkEnd w:id="593"/>
      <w:bookmarkEnd w:id="594"/>
      <w:bookmarkEnd w:id="595"/>
      <w:bookmarkEnd w:id="596"/>
      <w:bookmarkEnd w:id="597"/>
      <w:bookmarkEnd w:id="598"/>
      <w:bookmarkEnd w:id="599"/>
      <w:r w:rsidR="00CD580C">
        <w:rPr>
          <w:rFonts w:hint="cs"/>
          <w:rtl/>
        </w:rPr>
        <w:t xml:space="preserve">לפנסיה התקציבית שלך. אנחנו </w:t>
      </w:r>
      <w:r w:rsidR="002A1943">
        <w:rPr>
          <w:rFonts w:hint="cs"/>
          <w:rtl/>
        </w:rPr>
        <w:t xml:space="preserve">אומרים כזה חישוב </w:t>
      </w:r>
      <w:r w:rsidR="002A1943">
        <w:rPr>
          <w:rtl/>
        </w:rPr>
        <w:t>–</w:t>
      </w:r>
      <w:r w:rsidR="002A1943">
        <w:rPr>
          <w:rFonts w:hint="cs"/>
          <w:rtl/>
        </w:rPr>
        <w:t xml:space="preserve"> אנחנו </w:t>
      </w:r>
      <w:r w:rsidR="00CD580C">
        <w:rPr>
          <w:rFonts w:hint="cs"/>
          <w:rtl/>
        </w:rPr>
        <w:t xml:space="preserve">מפחיתים </w:t>
      </w:r>
      <w:r w:rsidR="002A1943">
        <w:rPr>
          <w:rFonts w:hint="cs"/>
          <w:rtl/>
        </w:rPr>
        <w:t xml:space="preserve">לך </w:t>
      </w:r>
      <w:bookmarkStart w:id="600" w:name="_ETM_Q1_2607764"/>
      <w:bookmarkEnd w:id="600"/>
      <w:r w:rsidR="002A1943">
        <w:rPr>
          <w:rFonts w:hint="cs"/>
          <w:rtl/>
        </w:rPr>
        <w:t>מהפנסיה התקציבי</w:t>
      </w:r>
      <w:r w:rsidR="004334C5">
        <w:rPr>
          <w:rFonts w:hint="cs"/>
          <w:rtl/>
        </w:rPr>
        <w:t>ת</w:t>
      </w:r>
      <w:r w:rsidR="002A1943">
        <w:rPr>
          <w:rFonts w:hint="cs"/>
          <w:rtl/>
        </w:rPr>
        <w:t xml:space="preserve"> שלך </w:t>
      </w:r>
      <w:r w:rsidR="00CD580C">
        <w:rPr>
          <w:rFonts w:hint="cs"/>
          <w:rtl/>
        </w:rPr>
        <w:t xml:space="preserve">חצי מאיבה או חצי מסכום הקצבה </w:t>
      </w:r>
      <w:r w:rsidR="002A1943">
        <w:rPr>
          <w:rFonts w:hint="cs"/>
          <w:rtl/>
        </w:rPr>
        <w:t xml:space="preserve">של הפנסיה התקציבית </w:t>
      </w:r>
      <w:r w:rsidR="00CD580C">
        <w:rPr>
          <w:rFonts w:hint="cs"/>
          <w:rtl/>
        </w:rPr>
        <w:t xml:space="preserve">לפי הנמוך ביניהם. תיכף נדבר </w:t>
      </w:r>
      <w:r w:rsidR="002A1943">
        <w:rPr>
          <w:rFonts w:hint="cs"/>
          <w:rtl/>
        </w:rPr>
        <w:t xml:space="preserve">שיש עוד תקרה, </w:t>
      </w:r>
      <w:bookmarkStart w:id="601" w:name="_ETM_Q1_2611232"/>
      <w:bookmarkEnd w:id="601"/>
      <w:r w:rsidR="002A1943">
        <w:rPr>
          <w:rFonts w:hint="cs"/>
          <w:rtl/>
        </w:rPr>
        <w:t xml:space="preserve">אבל זה לא באמת הסוף, </w:t>
      </w:r>
      <w:r w:rsidR="009E5AA4">
        <w:rPr>
          <w:rFonts w:hint="cs"/>
          <w:rtl/>
        </w:rPr>
        <w:t xml:space="preserve">זה השלב הראשון. </w:t>
      </w:r>
    </w:p>
    <w:p w:rsidR="00C70BFB" w:rsidRDefault="00C70BFB" w:rsidP="009E5AA4">
      <w:pPr>
        <w:rPr>
          <w:rtl/>
        </w:rPr>
      </w:pPr>
    </w:p>
    <w:p w:rsidR="00CD580C" w:rsidRDefault="00CD580C" w:rsidP="00CD580C">
      <w:pPr>
        <w:pStyle w:val="KeepWithNext"/>
        <w:rPr>
          <w:rtl/>
        </w:rPr>
      </w:pPr>
    </w:p>
    <w:p w:rsidR="006D553F" w:rsidRDefault="006D553F" w:rsidP="006D553F">
      <w:pPr>
        <w:pStyle w:val="af9"/>
        <w:rPr>
          <w:rtl/>
        </w:rPr>
      </w:pPr>
      <w:r w:rsidRPr="00921C34">
        <w:rPr>
          <w:rStyle w:val="TagStyle"/>
          <w:rtl/>
        </w:rPr>
        <w:t>&lt;&lt; אורח &gt;&gt;</w:t>
      </w:r>
      <w:r w:rsidRPr="00CD580C">
        <w:rPr>
          <w:rStyle w:val="TagStyle"/>
          <w:rtl/>
        </w:rPr>
        <w:t xml:space="preserve"> </w:t>
      </w:r>
      <w:r>
        <w:rPr>
          <w:rtl/>
        </w:rPr>
        <w:t>עלי בינג:</w:t>
      </w:r>
      <w:r w:rsidRPr="00CD580C">
        <w:rPr>
          <w:rStyle w:val="TagStyle"/>
          <w:rtl/>
        </w:rPr>
        <w:t xml:space="preserve"> </w:t>
      </w:r>
      <w:r w:rsidRPr="00921C34">
        <w:rPr>
          <w:rStyle w:val="TagStyle"/>
          <w:rtl/>
        </w:rPr>
        <w:t>&lt;&lt; אורח &gt;&gt;</w:t>
      </w:r>
      <w:r>
        <w:rPr>
          <w:rtl/>
        </w:rPr>
        <w:t xml:space="preserve"> </w:t>
      </w:r>
    </w:p>
    <w:p w:rsidR="006D553F" w:rsidRDefault="006D553F" w:rsidP="006D553F">
      <w:pPr>
        <w:ind w:firstLine="0"/>
        <w:rPr>
          <w:rtl/>
        </w:rPr>
      </w:pPr>
    </w:p>
    <w:p w:rsidR="00CD580C" w:rsidRDefault="009E5AA4" w:rsidP="00C70BFB">
      <w:pPr>
        <w:rPr>
          <w:rtl/>
        </w:rPr>
      </w:pPr>
      <w:r>
        <w:rPr>
          <w:rFonts w:hint="cs"/>
          <w:rtl/>
        </w:rPr>
        <w:t xml:space="preserve">קודם כל, </w:t>
      </w:r>
      <w:bookmarkStart w:id="602" w:name="_ETM_Q1_2622648"/>
      <w:bookmarkEnd w:id="602"/>
      <w:r w:rsidR="00CD580C">
        <w:rPr>
          <w:rFonts w:hint="cs"/>
          <w:rtl/>
        </w:rPr>
        <w:t xml:space="preserve">על המהות אין מחלוקת בינינו. </w:t>
      </w:r>
      <w:r w:rsidR="00C70BFB">
        <w:rPr>
          <w:rFonts w:hint="cs"/>
          <w:rtl/>
        </w:rPr>
        <w:t>אני ר</w:t>
      </w:r>
      <w:r w:rsidR="00CD580C">
        <w:rPr>
          <w:rFonts w:hint="cs"/>
          <w:rtl/>
        </w:rPr>
        <w:t xml:space="preserve">ק </w:t>
      </w:r>
      <w:r w:rsidR="00C70BFB">
        <w:rPr>
          <w:rFonts w:hint="cs"/>
          <w:rtl/>
        </w:rPr>
        <w:t xml:space="preserve">חושב שההוספה של המשפט </w:t>
      </w:r>
      <w:r w:rsidR="00C70BFB">
        <w:rPr>
          <w:rtl/>
        </w:rPr>
        <w:t>–</w:t>
      </w:r>
      <w:r w:rsidR="00C70BFB">
        <w:rPr>
          <w:rFonts w:hint="cs"/>
          <w:rtl/>
        </w:rPr>
        <w:t xml:space="preserve"> אני מבין שרק למען </w:t>
      </w:r>
      <w:bookmarkStart w:id="603" w:name="_ETM_Q1_2628215"/>
      <w:bookmarkEnd w:id="603"/>
      <w:r w:rsidR="00C70BFB">
        <w:rPr>
          <w:rFonts w:hint="cs"/>
          <w:rtl/>
        </w:rPr>
        <w:t xml:space="preserve">הסר ספק, לפחות אותי כאשר קראתי אתמול בערב היא רק </w:t>
      </w:r>
      <w:r w:rsidR="00CD580C">
        <w:rPr>
          <w:rFonts w:hint="cs"/>
          <w:rtl/>
        </w:rPr>
        <w:t xml:space="preserve">יותר </w:t>
      </w:r>
      <w:r w:rsidR="00C70BFB">
        <w:rPr>
          <w:rFonts w:hint="cs"/>
          <w:rtl/>
        </w:rPr>
        <w:t xml:space="preserve">בלבלה. </w:t>
      </w:r>
      <w:r w:rsidR="00CD580C">
        <w:rPr>
          <w:rFonts w:hint="cs"/>
          <w:rtl/>
        </w:rPr>
        <w:t xml:space="preserve">אני חושב שזה דיי ברור, </w:t>
      </w:r>
      <w:r w:rsidR="00C70BFB">
        <w:rPr>
          <w:rFonts w:hint="cs"/>
          <w:rtl/>
        </w:rPr>
        <w:t xml:space="preserve">בגלל שכתוב: "תנוכה מקצבתם", </w:t>
      </w:r>
      <w:r w:rsidR="00CD580C">
        <w:rPr>
          <w:rFonts w:hint="cs"/>
          <w:rtl/>
        </w:rPr>
        <w:t xml:space="preserve">זה ברור </w:t>
      </w:r>
      <w:r w:rsidR="00A57011">
        <w:rPr>
          <w:rFonts w:hint="cs"/>
          <w:rtl/>
        </w:rPr>
        <w:t>שהדבר היחידי שמנכים זו</w:t>
      </w:r>
      <w:r w:rsidR="00C70BFB">
        <w:rPr>
          <w:rFonts w:hint="cs"/>
          <w:rtl/>
        </w:rPr>
        <w:t xml:space="preserve"> הקצבה. </w:t>
      </w:r>
      <w:bookmarkStart w:id="604" w:name="_ETM_Q1_2630649"/>
      <w:bookmarkEnd w:id="604"/>
      <w:r w:rsidR="00C70BFB">
        <w:rPr>
          <w:rFonts w:hint="cs"/>
          <w:rtl/>
        </w:rPr>
        <w:t>בחוק הזה, זו ה</w:t>
      </w:r>
      <w:r w:rsidR="00CD580C">
        <w:rPr>
          <w:rFonts w:hint="cs"/>
          <w:rtl/>
        </w:rPr>
        <w:t xml:space="preserve">קצבה </w:t>
      </w:r>
      <w:r w:rsidR="00C70BFB">
        <w:rPr>
          <w:rFonts w:hint="cs"/>
          <w:rtl/>
        </w:rPr>
        <w:t xml:space="preserve">הפנסיונית. גם כתוב למעלה: "במלוא התגמולים וההטבות המגיעות לפי חוק התגמולים". </w:t>
      </w:r>
      <w:r w:rsidR="00CD580C">
        <w:rPr>
          <w:rFonts w:hint="cs"/>
          <w:rtl/>
        </w:rPr>
        <w:t xml:space="preserve">לכן נכתוב את זה בפעם השנייה, </w:t>
      </w:r>
      <w:r w:rsidR="00C70BFB">
        <w:rPr>
          <w:rFonts w:hint="cs"/>
          <w:rtl/>
        </w:rPr>
        <w:t xml:space="preserve">גם ככה החוק הזה הוא </w:t>
      </w:r>
      <w:r w:rsidR="00CD580C">
        <w:rPr>
          <w:rFonts w:hint="cs"/>
          <w:rtl/>
        </w:rPr>
        <w:t xml:space="preserve">מאוד מסורבל. </w:t>
      </w:r>
      <w:r w:rsidR="00C70BFB">
        <w:rPr>
          <w:rFonts w:hint="cs"/>
          <w:rtl/>
        </w:rPr>
        <w:t xml:space="preserve">אני מזכיר לכולנו </w:t>
      </w:r>
      <w:bookmarkStart w:id="605" w:name="_ETM_Q1_2648591"/>
      <w:bookmarkEnd w:id="605"/>
      <w:r w:rsidR="00C70BFB">
        <w:rPr>
          <w:rFonts w:hint="cs"/>
          <w:rtl/>
        </w:rPr>
        <w:t>ש</w:t>
      </w:r>
      <w:r w:rsidR="00CD580C">
        <w:rPr>
          <w:rFonts w:hint="cs"/>
          <w:rtl/>
        </w:rPr>
        <w:t xml:space="preserve">ישבנו </w:t>
      </w:r>
      <w:r w:rsidR="00C70BFB">
        <w:rPr>
          <w:rFonts w:hint="cs"/>
          <w:rtl/>
        </w:rPr>
        <w:t xml:space="preserve">שעתיים כדי להבין אותו, אז </w:t>
      </w:r>
      <w:r w:rsidR="00CD580C">
        <w:rPr>
          <w:rFonts w:hint="cs"/>
          <w:rtl/>
        </w:rPr>
        <w:t xml:space="preserve">לכתוב </w:t>
      </w:r>
      <w:r w:rsidR="00C70BFB">
        <w:rPr>
          <w:rFonts w:hint="cs"/>
          <w:rtl/>
        </w:rPr>
        <w:t xml:space="preserve">את זה עוד פעם </w:t>
      </w:r>
      <w:bookmarkStart w:id="606" w:name="_ETM_Q1_2645631"/>
      <w:bookmarkEnd w:id="606"/>
      <w:r w:rsidR="00C70BFB">
        <w:rPr>
          <w:rFonts w:hint="cs"/>
          <w:rtl/>
        </w:rPr>
        <w:t xml:space="preserve">ואולם, ואולם. </w:t>
      </w:r>
    </w:p>
    <w:p w:rsidR="00CD580C" w:rsidRDefault="00CD580C" w:rsidP="00CD580C">
      <w:pPr>
        <w:rPr>
          <w:rtl/>
        </w:rPr>
      </w:pPr>
    </w:p>
    <w:p w:rsidR="00CD580C" w:rsidRDefault="00CD580C" w:rsidP="00921C34">
      <w:pPr>
        <w:pStyle w:val="a4"/>
        <w:rPr>
          <w:rtl/>
        </w:rPr>
      </w:pPr>
      <w:bookmarkStart w:id="607" w:name="ET_speaker_שמרית_שקד_61"/>
      <w:r w:rsidRPr="00921C34">
        <w:rPr>
          <w:rStyle w:val="TagStyle"/>
          <w:rtl/>
        </w:rPr>
        <w:t xml:space="preserve"> &lt;&lt; דובר &gt;&gt;</w:t>
      </w:r>
      <w:r w:rsidRPr="00CD580C">
        <w:rPr>
          <w:rStyle w:val="TagStyle"/>
          <w:rtl/>
        </w:rPr>
        <w:t xml:space="preserve"> </w:t>
      </w:r>
      <w:r>
        <w:rPr>
          <w:rtl/>
        </w:rPr>
        <w:t>שמרית שקד:</w:t>
      </w:r>
      <w:r w:rsidRPr="00CD580C">
        <w:rPr>
          <w:rStyle w:val="TagStyle"/>
          <w:rtl/>
        </w:rPr>
        <w:t xml:space="preserve"> </w:t>
      </w:r>
      <w:r w:rsidRPr="00921C34">
        <w:rPr>
          <w:rStyle w:val="TagStyle"/>
          <w:rtl/>
        </w:rPr>
        <w:t>&lt;&lt; דובר &gt;&gt;</w:t>
      </w:r>
      <w:r>
        <w:rPr>
          <w:rtl/>
        </w:rPr>
        <w:t xml:space="preserve"> </w:t>
      </w:r>
      <w:bookmarkEnd w:id="607"/>
    </w:p>
    <w:p w:rsidR="00CD580C" w:rsidRDefault="00CD580C" w:rsidP="00CD580C">
      <w:pPr>
        <w:pStyle w:val="KeepWithNext"/>
        <w:rPr>
          <w:rtl/>
        </w:rPr>
      </w:pPr>
    </w:p>
    <w:p w:rsidR="00CD580C" w:rsidRDefault="00CD580C" w:rsidP="00C70BFB">
      <w:pPr>
        <w:rPr>
          <w:rtl/>
        </w:rPr>
      </w:pPr>
      <w:r>
        <w:rPr>
          <w:rFonts w:hint="cs"/>
          <w:rtl/>
        </w:rPr>
        <w:t xml:space="preserve">אגיד לך, </w:t>
      </w:r>
      <w:r w:rsidR="00C70BFB">
        <w:rPr>
          <w:rFonts w:hint="cs"/>
          <w:rtl/>
        </w:rPr>
        <w:t xml:space="preserve">פשוט גם מהמשרד שלך כאשר כתבתי את זה, </w:t>
      </w:r>
      <w:bookmarkStart w:id="608" w:name="_ETM_Q1_2651702"/>
      <w:bookmarkEnd w:id="608"/>
      <w:r w:rsidR="00C70BFB">
        <w:rPr>
          <w:rFonts w:hint="cs"/>
          <w:rtl/>
        </w:rPr>
        <w:t xml:space="preserve">אז באו להגיד לי, מה זאת אומרת, הם יקבלו את </w:t>
      </w:r>
      <w:bookmarkStart w:id="609" w:name="_ETM_Q1_2653296"/>
      <w:bookmarkEnd w:id="609"/>
      <w:r w:rsidR="00C70BFB">
        <w:rPr>
          <w:rFonts w:hint="cs"/>
          <w:rtl/>
        </w:rPr>
        <w:t xml:space="preserve">התגמולים וההטבות במלואם? הייתי ממש צריכה ללכת ולהראות בדברי ההסבר, </w:t>
      </w:r>
      <w:bookmarkStart w:id="610" w:name="_ETM_Q1_2660641"/>
      <w:bookmarkEnd w:id="610"/>
      <w:r w:rsidR="00C70BFB">
        <w:rPr>
          <w:rFonts w:hint="cs"/>
          <w:rtl/>
        </w:rPr>
        <w:t xml:space="preserve">ולהראות שברור, זו הייתה הכוונה שהם יקבלו את התגמולים במלואם. </w:t>
      </w:r>
      <w:bookmarkStart w:id="611" w:name="_ETM_Q1_2667489"/>
      <w:bookmarkEnd w:id="611"/>
    </w:p>
    <w:p w:rsidR="00CD580C" w:rsidRDefault="00CD580C" w:rsidP="00CD580C">
      <w:pPr>
        <w:rPr>
          <w:rtl/>
        </w:rPr>
      </w:pPr>
    </w:p>
    <w:p w:rsidR="00CD580C" w:rsidRDefault="00CD580C" w:rsidP="00921C34">
      <w:pPr>
        <w:pStyle w:val="af9"/>
        <w:rPr>
          <w:rtl/>
        </w:rPr>
      </w:pPr>
      <w:bookmarkStart w:id="612" w:name="ET_guest_782052_62"/>
      <w:r w:rsidRPr="00921C34">
        <w:rPr>
          <w:rStyle w:val="TagStyle"/>
          <w:rtl/>
        </w:rPr>
        <w:t xml:space="preserve"> &lt;&lt; אורח &gt;&gt;</w:t>
      </w:r>
      <w:r w:rsidRPr="00CD580C">
        <w:rPr>
          <w:rStyle w:val="TagStyle"/>
          <w:rtl/>
        </w:rPr>
        <w:t xml:space="preserve"> </w:t>
      </w:r>
      <w:r>
        <w:rPr>
          <w:rtl/>
        </w:rPr>
        <w:t>עלי בינג:</w:t>
      </w:r>
      <w:r w:rsidRPr="00CD580C">
        <w:rPr>
          <w:rStyle w:val="TagStyle"/>
          <w:rtl/>
        </w:rPr>
        <w:t xml:space="preserve"> </w:t>
      </w:r>
      <w:r w:rsidRPr="00921C34">
        <w:rPr>
          <w:rStyle w:val="TagStyle"/>
          <w:rtl/>
        </w:rPr>
        <w:t>&lt;&lt; אורח &gt;&gt;</w:t>
      </w:r>
      <w:r>
        <w:rPr>
          <w:rtl/>
        </w:rPr>
        <w:t xml:space="preserve"> </w:t>
      </w:r>
      <w:bookmarkEnd w:id="612"/>
    </w:p>
    <w:p w:rsidR="00CD580C" w:rsidRDefault="00CD580C" w:rsidP="00CD580C">
      <w:pPr>
        <w:pStyle w:val="KeepWithNext"/>
        <w:rPr>
          <w:rtl/>
        </w:rPr>
      </w:pPr>
    </w:p>
    <w:p w:rsidR="00CD580C" w:rsidRDefault="004334C5" w:rsidP="00CD580C">
      <w:pPr>
        <w:rPr>
          <w:rtl/>
        </w:rPr>
      </w:pPr>
      <w:r>
        <w:rPr>
          <w:rFonts w:hint="cs"/>
          <w:rtl/>
        </w:rPr>
        <w:t>לא, כי מי ש</w:t>
      </w:r>
      <w:r w:rsidR="00C70BFB">
        <w:rPr>
          <w:rFonts w:hint="cs"/>
          <w:rtl/>
        </w:rPr>
        <w:t xml:space="preserve">דיבר אתך הוא לא היה בהיסטוריה. </w:t>
      </w:r>
      <w:r w:rsidR="00CD580C">
        <w:rPr>
          <w:rFonts w:hint="cs"/>
          <w:rtl/>
        </w:rPr>
        <w:t xml:space="preserve">החוק מספיק מסורבל. </w:t>
      </w:r>
    </w:p>
    <w:p w:rsidR="00CD580C" w:rsidRDefault="00CD580C" w:rsidP="00CD580C">
      <w:pPr>
        <w:rPr>
          <w:rtl/>
        </w:rPr>
      </w:pPr>
    </w:p>
    <w:p w:rsidR="00CD580C" w:rsidRDefault="00CD580C" w:rsidP="00921C34">
      <w:pPr>
        <w:pStyle w:val="a4"/>
        <w:rPr>
          <w:rtl/>
        </w:rPr>
      </w:pPr>
      <w:bookmarkStart w:id="613" w:name="ET_speaker_שמרית_שקד_63"/>
      <w:r w:rsidRPr="00921C34">
        <w:rPr>
          <w:rStyle w:val="TagStyle"/>
          <w:rtl/>
        </w:rPr>
        <w:t xml:space="preserve"> &lt;&lt; דובר &gt;&gt;</w:t>
      </w:r>
      <w:r w:rsidRPr="00CD580C">
        <w:rPr>
          <w:rStyle w:val="TagStyle"/>
          <w:rtl/>
        </w:rPr>
        <w:t xml:space="preserve"> </w:t>
      </w:r>
      <w:r>
        <w:rPr>
          <w:rtl/>
        </w:rPr>
        <w:t>שמרית שקד:</w:t>
      </w:r>
      <w:r w:rsidRPr="00CD580C">
        <w:rPr>
          <w:rStyle w:val="TagStyle"/>
          <w:rtl/>
        </w:rPr>
        <w:t xml:space="preserve"> </w:t>
      </w:r>
      <w:r w:rsidRPr="00921C34">
        <w:rPr>
          <w:rStyle w:val="TagStyle"/>
          <w:rtl/>
        </w:rPr>
        <w:t>&lt;&lt; דובר &gt;&gt;</w:t>
      </w:r>
      <w:r>
        <w:rPr>
          <w:rtl/>
        </w:rPr>
        <w:t xml:space="preserve"> </w:t>
      </w:r>
      <w:bookmarkEnd w:id="613"/>
    </w:p>
    <w:p w:rsidR="00CD580C" w:rsidRDefault="00CD580C" w:rsidP="00CD580C">
      <w:pPr>
        <w:pStyle w:val="KeepWithNext"/>
        <w:rPr>
          <w:rtl/>
        </w:rPr>
      </w:pPr>
    </w:p>
    <w:p w:rsidR="00CD580C" w:rsidRDefault="00DD6966" w:rsidP="00CD580C">
      <w:pPr>
        <w:rPr>
          <w:rtl/>
        </w:rPr>
      </w:pPr>
      <w:r>
        <w:rPr>
          <w:rFonts w:hint="cs"/>
          <w:rtl/>
        </w:rPr>
        <w:t xml:space="preserve">דווקא חשוב לי שמי שמדבר לא מכיר את ההיסטוריה. כי אני </w:t>
      </w:r>
      <w:bookmarkStart w:id="614" w:name="_ETM_Q1_2672475"/>
      <w:bookmarkEnd w:id="614"/>
      <w:r>
        <w:rPr>
          <w:rFonts w:hint="cs"/>
          <w:rtl/>
        </w:rPr>
        <w:t xml:space="preserve">רוצה שגם מי שלא מכיר כל כך, יוכל לפתוח את </w:t>
      </w:r>
      <w:bookmarkStart w:id="615" w:name="_ETM_Q1_2667884"/>
      <w:bookmarkEnd w:id="615"/>
      <w:r>
        <w:rPr>
          <w:rFonts w:hint="cs"/>
          <w:rtl/>
        </w:rPr>
        <w:t xml:space="preserve">החוק ולהבין אותו. </w:t>
      </w:r>
    </w:p>
    <w:p w:rsidR="00CD580C" w:rsidRDefault="00CD580C" w:rsidP="00CD580C">
      <w:pPr>
        <w:rPr>
          <w:rStyle w:val="TagStyle"/>
          <w:rFonts w:ascii="David" w:hAnsi="David"/>
          <w:u w:val="single"/>
          <w:rtl/>
          <w:lang w:eastAsia="he-IL"/>
        </w:rPr>
      </w:pPr>
    </w:p>
    <w:p w:rsidR="00CD580C" w:rsidRDefault="00CD580C" w:rsidP="00921C34">
      <w:pPr>
        <w:pStyle w:val="af9"/>
        <w:rPr>
          <w:rtl/>
          <w:lang w:eastAsia="he-IL"/>
        </w:rPr>
      </w:pPr>
      <w:bookmarkStart w:id="616" w:name="ET_guest_782052_65"/>
      <w:r w:rsidRPr="00921C34">
        <w:rPr>
          <w:rStyle w:val="TagStyle"/>
          <w:rtl/>
        </w:rPr>
        <w:t xml:space="preserve"> &lt;&lt; אורח &gt;&gt;</w:t>
      </w:r>
      <w:r w:rsidRPr="00CD580C">
        <w:rPr>
          <w:rStyle w:val="TagStyle"/>
          <w:rtl/>
        </w:rPr>
        <w:t xml:space="preserve"> </w:t>
      </w:r>
      <w:r>
        <w:rPr>
          <w:rtl/>
          <w:lang w:eastAsia="he-IL"/>
        </w:rPr>
        <w:t>עלי בינג:</w:t>
      </w:r>
      <w:r w:rsidRPr="00CD580C">
        <w:rPr>
          <w:rStyle w:val="TagStyle"/>
          <w:rtl/>
        </w:rPr>
        <w:t xml:space="preserve"> </w:t>
      </w:r>
      <w:r w:rsidRPr="00921C34">
        <w:rPr>
          <w:rStyle w:val="TagStyle"/>
          <w:rtl/>
        </w:rPr>
        <w:t>&lt;&lt; אורח &gt;&gt;</w:t>
      </w:r>
      <w:r>
        <w:rPr>
          <w:rtl/>
          <w:lang w:eastAsia="he-IL"/>
        </w:rPr>
        <w:t xml:space="preserve"> </w:t>
      </w:r>
      <w:bookmarkEnd w:id="616"/>
    </w:p>
    <w:p w:rsidR="00CD580C" w:rsidRDefault="00CD580C" w:rsidP="00CD580C">
      <w:pPr>
        <w:pStyle w:val="KeepWithNext"/>
        <w:rPr>
          <w:rtl/>
          <w:lang w:eastAsia="he-IL"/>
        </w:rPr>
      </w:pPr>
    </w:p>
    <w:p w:rsidR="00CD580C" w:rsidRDefault="00DD6966" w:rsidP="00A73231">
      <w:pPr>
        <w:rPr>
          <w:rtl/>
          <w:lang w:eastAsia="he-IL"/>
        </w:rPr>
      </w:pPr>
      <w:r>
        <w:rPr>
          <w:rFonts w:hint="cs"/>
          <w:rtl/>
          <w:lang w:eastAsia="he-IL"/>
        </w:rPr>
        <w:t xml:space="preserve">זו שאלה משפטית של נוסח, תעשו מה </w:t>
      </w:r>
      <w:bookmarkStart w:id="617" w:name="_ETM_Q1_2678904"/>
      <w:bookmarkEnd w:id="617"/>
      <w:r>
        <w:rPr>
          <w:rFonts w:hint="cs"/>
          <w:rtl/>
          <w:lang w:eastAsia="he-IL"/>
        </w:rPr>
        <w:t xml:space="preserve">שנכון. אני חושב בהכשרתי כמשפטן, לדעתי, זו תהיה פגיעה לכתוב </w:t>
      </w:r>
      <w:bookmarkStart w:id="618" w:name="_ETM_Q1_2680112"/>
      <w:bookmarkEnd w:id="618"/>
      <w:r>
        <w:rPr>
          <w:rFonts w:hint="cs"/>
          <w:rtl/>
          <w:lang w:eastAsia="he-IL"/>
        </w:rPr>
        <w:t xml:space="preserve">את זה ככה. </w:t>
      </w:r>
      <w:r w:rsidR="00CD580C">
        <w:rPr>
          <w:rFonts w:hint="cs"/>
          <w:rtl/>
          <w:lang w:eastAsia="he-IL"/>
        </w:rPr>
        <w:t xml:space="preserve"> </w:t>
      </w:r>
    </w:p>
    <w:p w:rsidR="00CD580C" w:rsidRDefault="00CD580C" w:rsidP="00CD580C">
      <w:pPr>
        <w:rPr>
          <w:rtl/>
          <w:lang w:eastAsia="he-IL"/>
        </w:rPr>
      </w:pPr>
    </w:p>
    <w:p w:rsidR="00CD580C" w:rsidRDefault="00CD580C" w:rsidP="00921C34">
      <w:pPr>
        <w:pStyle w:val="a4"/>
        <w:rPr>
          <w:rtl/>
        </w:rPr>
      </w:pPr>
      <w:bookmarkStart w:id="619" w:name="ET_speaker_שמרית_שקד_66"/>
      <w:r w:rsidRPr="00921C34">
        <w:rPr>
          <w:rStyle w:val="TagStyle"/>
          <w:rtl/>
        </w:rPr>
        <w:t xml:space="preserve"> &lt;&lt; דובר &gt;&gt;</w:t>
      </w:r>
      <w:r w:rsidRPr="00CD580C">
        <w:rPr>
          <w:rStyle w:val="TagStyle"/>
          <w:rtl/>
        </w:rPr>
        <w:t xml:space="preserve"> </w:t>
      </w:r>
      <w:r>
        <w:rPr>
          <w:rtl/>
        </w:rPr>
        <w:t>שמרית שקד:</w:t>
      </w:r>
      <w:r w:rsidRPr="00CD580C">
        <w:rPr>
          <w:rStyle w:val="TagStyle"/>
          <w:rtl/>
        </w:rPr>
        <w:t xml:space="preserve"> </w:t>
      </w:r>
      <w:r w:rsidRPr="00921C34">
        <w:rPr>
          <w:rStyle w:val="TagStyle"/>
          <w:rtl/>
        </w:rPr>
        <w:t>&lt;&lt; דובר &gt;&gt;</w:t>
      </w:r>
      <w:r>
        <w:rPr>
          <w:rtl/>
        </w:rPr>
        <w:t xml:space="preserve"> </w:t>
      </w:r>
      <w:bookmarkEnd w:id="619"/>
    </w:p>
    <w:p w:rsidR="00CD580C" w:rsidRDefault="00CD580C" w:rsidP="00CD580C">
      <w:pPr>
        <w:pStyle w:val="KeepWithNext"/>
        <w:rPr>
          <w:rtl/>
        </w:rPr>
      </w:pPr>
    </w:p>
    <w:p w:rsidR="00CD580C" w:rsidRDefault="00A73231" w:rsidP="00CD580C">
      <w:pPr>
        <w:rPr>
          <w:rtl/>
        </w:rPr>
      </w:pPr>
      <w:r>
        <w:rPr>
          <w:rFonts w:hint="cs"/>
          <w:rtl/>
        </w:rPr>
        <w:t xml:space="preserve">אדוני היושב-ראש, אני מציעה שנתייעץ </w:t>
      </w:r>
      <w:r w:rsidR="00CD580C">
        <w:rPr>
          <w:rFonts w:hint="cs"/>
          <w:rtl/>
        </w:rPr>
        <w:t xml:space="preserve">עם הנסחית </w:t>
      </w:r>
      <w:r>
        <w:rPr>
          <w:rFonts w:hint="cs"/>
          <w:rtl/>
        </w:rPr>
        <w:t xml:space="preserve">שלנו, ננסה </w:t>
      </w:r>
      <w:bookmarkStart w:id="620" w:name="_ETM_Q1_2682968"/>
      <w:bookmarkEnd w:id="620"/>
      <w:r>
        <w:rPr>
          <w:rFonts w:hint="cs"/>
          <w:rtl/>
        </w:rPr>
        <w:t xml:space="preserve">לנסח את הנוסח בצורה הכי ברורה. כרגע המהות - </w:t>
      </w:r>
      <w:bookmarkStart w:id="621" w:name="_ETM_Q1_2688584"/>
      <w:bookmarkEnd w:id="621"/>
      <w:r>
        <w:rPr>
          <w:rFonts w:hint="cs"/>
          <w:rtl/>
        </w:rPr>
        <w:t xml:space="preserve">- - </w:t>
      </w:r>
    </w:p>
    <w:p w:rsidR="00CD580C" w:rsidRDefault="00CD580C" w:rsidP="00CD580C">
      <w:pPr>
        <w:rPr>
          <w:rtl/>
        </w:rPr>
      </w:pPr>
    </w:p>
    <w:p w:rsidR="00CD580C" w:rsidRDefault="00CD580C" w:rsidP="00921C34">
      <w:pPr>
        <w:pStyle w:val="a4"/>
        <w:rPr>
          <w:rtl/>
        </w:rPr>
      </w:pPr>
      <w:bookmarkStart w:id="622" w:name="ET_speaker_5088_67"/>
      <w:r w:rsidRPr="00921C34">
        <w:rPr>
          <w:rStyle w:val="TagStyle"/>
          <w:rtl/>
        </w:rPr>
        <w:t xml:space="preserve"> &lt;&lt; דובר &gt;&gt;</w:t>
      </w:r>
      <w:r w:rsidRPr="00CD580C">
        <w:rPr>
          <w:rStyle w:val="TagStyle"/>
          <w:rtl/>
        </w:rPr>
        <w:t xml:space="preserve"> </w:t>
      </w:r>
      <w:r>
        <w:rPr>
          <w:rtl/>
        </w:rPr>
        <w:t>שולי מועלם-רפאלי (הבית היהודי):</w:t>
      </w:r>
      <w:r w:rsidRPr="00CD580C">
        <w:rPr>
          <w:rStyle w:val="TagStyle"/>
          <w:rtl/>
        </w:rPr>
        <w:t xml:space="preserve"> </w:t>
      </w:r>
      <w:r w:rsidRPr="00921C34">
        <w:rPr>
          <w:rStyle w:val="TagStyle"/>
          <w:rtl/>
        </w:rPr>
        <w:t>&lt;&lt; דובר &gt;&gt;</w:t>
      </w:r>
      <w:r>
        <w:rPr>
          <w:rtl/>
        </w:rPr>
        <w:t xml:space="preserve"> </w:t>
      </w:r>
      <w:bookmarkEnd w:id="622"/>
    </w:p>
    <w:p w:rsidR="00CD580C" w:rsidRDefault="00CD580C" w:rsidP="00CD580C">
      <w:pPr>
        <w:pStyle w:val="KeepWithNext"/>
        <w:rPr>
          <w:rtl/>
        </w:rPr>
      </w:pPr>
    </w:p>
    <w:p w:rsidR="00CD580C" w:rsidRDefault="00A73231" w:rsidP="00CD580C">
      <w:pPr>
        <w:rPr>
          <w:rtl/>
        </w:rPr>
      </w:pPr>
      <w:r>
        <w:rPr>
          <w:rFonts w:hint="cs"/>
          <w:rtl/>
        </w:rPr>
        <w:t xml:space="preserve">שיעביר את המהות בלי טעויות. </w:t>
      </w:r>
    </w:p>
    <w:p w:rsidR="00A73231" w:rsidRDefault="00A73231" w:rsidP="00CD580C">
      <w:pPr>
        <w:rPr>
          <w:rtl/>
        </w:rPr>
      </w:pPr>
      <w:bookmarkStart w:id="623" w:name="_ETM_Q1_2694057"/>
      <w:bookmarkStart w:id="624" w:name="_ETM_Q1_2694146"/>
      <w:bookmarkStart w:id="625" w:name="_ETM_Q1_2694209"/>
      <w:bookmarkStart w:id="626" w:name="_ETM_Q1_2694313"/>
      <w:bookmarkStart w:id="627" w:name="_ETM_Q1_2695761"/>
      <w:bookmarkEnd w:id="623"/>
      <w:bookmarkEnd w:id="624"/>
      <w:bookmarkEnd w:id="625"/>
      <w:bookmarkEnd w:id="626"/>
      <w:bookmarkEnd w:id="627"/>
    </w:p>
    <w:p w:rsidR="00A73231" w:rsidRDefault="00A73231" w:rsidP="00921C34">
      <w:pPr>
        <w:pStyle w:val="af9"/>
        <w:rPr>
          <w:rtl/>
        </w:rPr>
      </w:pPr>
      <w:bookmarkStart w:id="628" w:name="ET_guest_782052_170"/>
      <w:r w:rsidRPr="00921C34">
        <w:rPr>
          <w:rStyle w:val="TagStyle"/>
          <w:rtl/>
        </w:rPr>
        <w:t xml:space="preserve"> &lt;&lt; אורח &gt;&gt;</w:t>
      </w:r>
      <w:r w:rsidRPr="00A73231">
        <w:rPr>
          <w:rStyle w:val="TagStyle"/>
          <w:rtl/>
        </w:rPr>
        <w:t xml:space="preserve"> </w:t>
      </w:r>
      <w:r>
        <w:rPr>
          <w:rtl/>
        </w:rPr>
        <w:t>עלי בינג:</w:t>
      </w:r>
      <w:r w:rsidRPr="00A73231">
        <w:rPr>
          <w:rStyle w:val="TagStyle"/>
          <w:rtl/>
        </w:rPr>
        <w:t xml:space="preserve"> </w:t>
      </w:r>
      <w:r w:rsidRPr="00921C34">
        <w:rPr>
          <w:rStyle w:val="TagStyle"/>
          <w:rtl/>
        </w:rPr>
        <w:t>&lt;&lt; אורח &gt;&gt;</w:t>
      </w:r>
      <w:r>
        <w:rPr>
          <w:rtl/>
        </w:rPr>
        <w:t xml:space="preserve"> </w:t>
      </w:r>
      <w:bookmarkEnd w:id="628"/>
    </w:p>
    <w:p w:rsidR="00A73231" w:rsidRDefault="00A73231" w:rsidP="00A73231">
      <w:pPr>
        <w:pStyle w:val="KeepWithNext"/>
        <w:rPr>
          <w:rtl/>
        </w:rPr>
      </w:pPr>
    </w:p>
    <w:p w:rsidR="00A73231" w:rsidRDefault="00A73231" w:rsidP="00A73231">
      <w:pPr>
        <w:rPr>
          <w:rtl/>
        </w:rPr>
      </w:pPr>
      <w:bookmarkStart w:id="629" w:name="_ETM_Q1_2696402"/>
      <w:bookmarkStart w:id="630" w:name="_ETM_Q1_2696451"/>
      <w:bookmarkEnd w:id="629"/>
      <w:bookmarkEnd w:id="630"/>
      <w:r>
        <w:rPr>
          <w:rFonts w:hint="cs"/>
          <w:rtl/>
        </w:rPr>
        <w:t xml:space="preserve">על המהות אין מחלוקת. </w:t>
      </w:r>
      <w:bookmarkStart w:id="631" w:name="_ETM_Q1_2697140"/>
      <w:bookmarkEnd w:id="631"/>
      <w:r>
        <w:rPr>
          <w:rtl/>
        </w:rPr>
        <w:t xml:space="preserve">  </w:t>
      </w:r>
    </w:p>
    <w:p w:rsidR="00CD580C" w:rsidRDefault="00CD580C" w:rsidP="00A73231">
      <w:pPr>
        <w:ind w:firstLine="0"/>
        <w:rPr>
          <w:rtl/>
        </w:rPr>
      </w:pPr>
    </w:p>
    <w:p w:rsidR="00A73231" w:rsidRDefault="00A73231" w:rsidP="00921C34">
      <w:pPr>
        <w:pStyle w:val="a4"/>
        <w:rPr>
          <w:rtl/>
        </w:rPr>
      </w:pPr>
      <w:bookmarkStart w:id="632" w:name="ET_speaker_אוסנת_כהן_171"/>
      <w:r w:rsidRPr="00921C34">
        <w:rPr>
          <w:rStyle w:val="TagStyle"/>
          <w:rtl/>
        </w:rPr>
        <w:t xml:space="preserve"> &lt;&lt; דובר &gt;&gt;</w:t>
      </w:r>
      <w:r w:rsidRPr="00A73231">
        <w:rPr>
          <w:rStyle w:val="TagStyle"/>
          <w:rtl/>
        </w:rPr>
        <w:t xml:space="preserve"> </w:t>
      </w:r>
      <w:r w:rsidR="00C57C35">
        <w:rPr>
          <w:rtl/>
        </w:rPr>
        <w:t>א</w:t>
      </w:r>
      <w:r>
        <w:rPr>
          <w:rtl/>
        </w:rPr>
        <w:t>סנת כהן:</w:t>
      </w:r>
      <w:r w:rsidRPr="00A73231">
        <w:rPr>
          <w:rStyle w:val="TagStyle"/>
          <w:rtl/>
        </w:rPr>
        <w:t xml:space="preserve"> </w:t>
      </w:r>
      <w:r w:rsidRPr="00921C34">
        <w:rPr>
          <w:rStyle w:val="TagStyle"/>
          <w:rtl/>
        </w:rPr>
        <w:t>&lt;&lt; דובר &gt;&gt;</w:t>
      </w:r>
      <w:r>
        <w:rPr>
          <w:rtl/>
        </w:rPr>
        <w:t xml:space="preserve"> </w:t>
      </w:r>
      <w:bookmarkEnd w:id="632"/>
    </w:p>
    <w:p w:rsidR="00A73231" w:rsidRDefault="00A73231" w:rsidP="00A73231">
      <w:pPr>
        <w:pStyle w:val="KeepWithNext"/>
        <w:rPr>
          <w:rtl/>
        </w:rPr>
      </w:pPr>
    </w:p>
    <w:p w:rsidR="00A73231" w:rsidRDefault="00A73231" w:rsidP="00A73231">
      <w:pPr>
        <w:rPr>
          <w:rtl/>
        </w:rPr>
      </w:pPr>
      <w:r>
        <w:rPr>
          <w:rFonts w:hint="cs"/>
          <w:rtl/>
        </w:rPr>
        <w:t xml:space="preserve">אני רוצה להגיד, שחוק צריך להיות מונגש, וכל מי שקורא את החוק ברחוב, צריך להבין אותו. אם צריך לכתוב בפרוט, </w:t>
      </w:r>
      <w:bookmarkStart w:id="633" w:name="_ETM_Q1_2702767"/>
      <w:bookmarkEnd w:id="633"/>
      <w:r>
        <w:rPr>
          <w:rFonts w:hint="cs"/>
          <w:rtl/>
        </w:rPr>
        <w:t>יכתוב בפרוט. חלק אומרי</w:t>
      </w:r>
      <w:r w:rsidR="008E4161">
        <w:rPr>
          <w:rFonts w:hint="cs"/>
          <w:rtl/>
        </w:rPr>
        <w:t>ם ק</w:t>
      </w:r>
      <w:r>
        <w:rPr>
          <w:rFonts w:hint="cs"/>
          <w:rtl/>
        </w:rPr>
        <w:t xml:space="preserve">צבה, וחלק אומרים תגמול. </w:t>
      </w:r>
    </w:p>
    <w:p w:rsidR="00073BB8" w:rsidRDefault="00073BB8" w:rsidP="00A73231">
      <w:pPr>
        <w:rPr>
          <w:rtl/>
        </w:rPr>
      </w:pPr>
      <w:bookmarkStart w:id="634" w:name="_ETM_Q1_2708485"/>
      <w:bookmarkStart w:id="635" w:name="_ETM_Q1_2708596"/>
      <w:bookmarkEnd w:id="634"/>
      <w:bookmarkEnd w:id="635"/>
    </w:p>
    <w:p w:rsidR="00A73231" w:rsidRDefault="00A73231" w:rsidP="00921C34">
      <w:pPr>
        <w:pStyle w:val="af6"/>
        <w:rPr>
          <w:rtl/>
        </w:rPr>
      </w:pPr>
      <w:bookmarkStart w:id="636" w:name="_ETM_Q1_2714709"/>
      <w:bookmarkStart w:id="637" w:name="_ETM_Q1_2714803"/>
      <w:bookmarkStart w:id="638" w:name="_ETM_Q1_2714885"/>
      <w:bookmarkStart w:id="639" w:name="_ETM_Q1_2714993"/>
      <w:bookmarkStart w:id="640" w:name="ET_yor_5299_249"/>
      <w:bookmarkEnd w:id="636"/>
      <w:bookmarkEnd w:id="637"/>
      <w:bookmarkEnd w:id="638"/>
      <w:bookmarkEnd w:id="639"/>
      <w:r w:rsidRPr="00921C34">
        <w:rPr>
          <w:rStyle w:val="TagStyle"/>
          <w:rtl/>
        </w:rPr>
        <w:t xml:space="preserve"> &lt;&lt; יור &gt;&gt;</w:t>
      </w:r>
      <w:r w:rsidRPr="00A73231">
        <w:rPr>
          <w:rStyle w:val="TagStyle"/>
          <w:rtl/>
        </w:rPr>
        <w:t xml:space="preserve"> </w:t>
      </w:r>
      <w:r>
        <w:rPr>
          <w:rtl/>
        </w:rPr>
        <w:t>היו"ר אלי אלאלוף:</w:t>
      </w:r>
      <w:r w:rsidRPr="00A73231">
        <w:rPr>
          <w:rStyle w:val="TagStyle"/>
          <w:rtl/>
        </w:rPr>
        <w:t xml:space="preserve"> </w:t>
      </w:r>
      <w:r w:rsidRPr="00921C34">
        <w:rPr>
          <w:rStyle w:val="TagStyle"/>
          <w:rtl/>
        </w:rPr>
        <w:t>&lt;&lt; יור &gt;&gt;</w:t>
      </w:r>
      <w:bookmarkEnd w:id="640"/>
      <w:r>
        <w:rPr>
          <w:rtl/>
        </w:rPr>
        <w:t xml:space="preserve"> </w:t>
      </w:r>
    </w:p>
    <w:p w:rsidR="00A73231" w:rsidRDefault="00A73231" w:rsidP="00A73231">
      <w:pPr>
        <w:pStyle w:val="KeepWithNext"/>
        <w:rPr>
          <w:rtl/>
        </w:rPr>
      </w:pPr>
    </w:p>
    <w:p w:rsidR="00A73231" w:rsidRDefault="00A73231" w:rsidP="00A73231">
      <w:pPr>
        <w:rPr>
          <w:rtl/>
        </w:rPr>
      </w:pPr>
      <w:bookmarkStart w:id="641" w:name="_ETM_Q1_2715897"/>
      <w:bookmarkEnd w:id="641"/>
      <w:r>
        <w:rPr>
          <w:rFonts w:hint="cs"/>
          <w:rtl/>
        </w:rPr>
        <w:t xml:space="preserve">המהות מובנת </w:t>
      </w:r>
      <w:bookmarkStart w:id="642" w:name="_ETM_Q1_2712719"/>
      <w:bookmarkEnd w:id="642"/>
      <w:r>
        <w:rPr>
          <w:rFonts w:hint="cs"/>
          <w:rtl/>
        </w:rPr>
        <w:t xml:space="preserve">ומוסכמת. </w:t>
      </w:r>
    </w:p>
    <w:p w:rsidR="00A73231" w:rsidRDefault="00A73231" w:rsidP="00A73231">
      <w:pPr>
        <w:rPr>
          <w:rtl/>
        </w:rPr>
      </w:pPr>
      <w:bookmarkStart w:id="643" w:name="_ETM_Q1_2716448"/>
      <w:bookmarkStart w:id="644" w:name="_ETM_Q1_2716529"/>
      <w:bookmarkStart w:id="645" w:name="_ETM_Q1_2716623"/>
      <w:bookmarkStart w:id="646" w:name="_ETM_Q1_2716740"/>
      <w:bookmarkEnd w:id="643"/>
      <w:bookmarkEnd w:id="644"/>
      <w:bookmarkEnd w:id="645"/>
      <w:bookmarkEnd w:id="646"/>
    </w:p>
    <w:p w:rsidR="00A73231" w:rsidRDefault="00A73231" w:rsidP="00921C34">
      <w:pPr>
        <w:pStyle w:val="-"/>
        <w:rPr>
          <w:rtl/>
        </w:rPr>
      </w:pPr>
      <w:bookmarkStart w:id="647" w:name="ET_speakercontinue_אוסנת_כהן_173"/>
      <w:r w:rsidRPr="00921C34">
        <w:rPr>
          <w:rStyle w:val="TagStyle"/>
          <w:rtl/>
        </w:rPr>
        <w:t xml:space="preserve"> &lt;&lt; דובר_המשך &gt;&gt;</w:t>
      </w:r>
      <w:r w:rsidRPr="00A73231">
        <w:rPr>
          <w:rStyle w:val="TagStyle"/>
          <w:rtl/>
        </w:rPr>
        <w:t xml:space="preserve"> </w:t>
      </w:r>
      <w:r w:rsidR="00C57C35">
        <w:rPr>
          <w:rtl/>
        </w:rPr>
        <w:t>א</w:t>
      </w:r>
      <w:r>
        <w:rPr>
          <w:rtl/>
        </w:rPr>
        <w:t>סנת כהן:</w:t>
      </w:r>
      <w:r w:rsidRPr="00A73231">
        <w:rPr>
          <w:rStyle w:val="TagStyle"/>
          <w:rtl/>
        </w:rPr>
        <w:t xml:space="preserve"> </w:t>
      </w:r>
      <w:r w:rsidRPr="00921C34">
        <w:rPr>
          <w:rStyle w:val="TagStyle"/>
          <w:rtl/>
        </w:rPr>
        <w:t>&lt;&lt; דובר_המשך &gt;&gt;</w:t>
      </w:r>
      <w:r>
        <w:rPr>
          <w:rtl/>
        </w:rPr>
        <w:t xml:space="preserve"> </w:t>
      </w:r>
      <w:bookmarkEnd w:id="647"/>
    </w:p>
    <w:p w:rsidR="00A73231" w:rsidRDefault="00A73231" w:rsidP="00A73231">
      <w:pPr>
        <w:pStyle w:val="KeepWithNext"/>
        <w:rPr>
          <w:rtl/>
        </w:rPr>
      </w:pPr>
    </w:p>
    <w:p w:rsidR="00A73231" w:rsidRDefault="00073BB8" w:rsidP="00A73231">
      <w:pPr>
        <w:rPr>
          <w:rtl/>
        </w:rPr>
      </w:pPr>
      <w:bookmarkStart w:id="648" w:name="_ETM_Q1_2717800"/>
      <w:bookmarkEnd w:id="648"/>
      <w:r>
        <w:rPr>
          <w:rFonts w:hint="cs"/>
          <w:rtl/>
        </w:rPr>
        <w:t>זה הרי לא משנה את - - -</w:t>
      </w:r>
      <w:r w:rsidR="00A73231">
        <w:rPr>
          <w:rtl/>
        </w:rPr>
        <w:t xml:space="preserve">      </w:t>
      </w:r>
    </w:p>
    <w:p w:rsidR="00A73231" w:rsidRDefault="00A73231" w:rsidP="00A73231">
      <w:pPr>
        <w:ind w:firstLine="0"/>
        <w:rPr>
          <w:rtl/>
        </w:rPr>
      </w:pPr>
      <w:bookmarkStart w:id="649" w:name="_ETM_Q1_2727879"/>
      <w:bookmarkStart w:id="650" w:name="_ETM_Q1_2727955"/>
      <w:bookmarkEnd w:id="649"/>
      <w:bookmarkEnd w:id="650"/>
    </w:p>
    <w:p w:rsidR="00A73231" w:rsidRDefault="00A73231" w:rsidP="00921C34">
      <w:pPr>
        <w:pStyle w:val="af6"/>
        <w:rPr>
          <w:rtl/>
        </w:rPr>
      </w:pPr>
      <w:bookmarkStart w:id="651" w:name="ET_yor_5299_250"/>
      <w:r w:rsidRPr="00921C34">
        <w:rPr>
          <w:rStyle w:val="TagStyle"/>
          <w:rtl/>
        </w:rPr>
        <w:t xml:space="preserve"> &lt;&lt; יור &gt;&gt;</w:t>
      </w:r>
      <w:r w:rsidRPr="00A73231">
        <w:rPr>
          <w:rStyle w:val="TagStyle"/>
          <w:rtl/>
        </w:rPr>
        <w:t xml:space="preserve"> </w:t>
      </w:r>
      <w:r>
        <w:rPr>
          <w:rtl/>
        </w:rPr>
        <w:t>היו"ר אלי אלאלוף:</w:t>
      </w:r>
      <w:r w:rsidRPr="00A73231">
        <w:rPr>
          <w:rStyle w:val="TagStyle"/>
          <w:rtl/>
        </w:rPr>
        <w:t xml:space="preserve"> </w:t>
      </w:r>
      <w:r w:rsidRPr="00921C34">
        <w:rPr>
          <w:rStyle w:val="TagStyle"/>
          <w:rtl/>
        </w:rPr>
        <w:t>&lt;&lt; יור &gt;&gt;</w:t>
      </w:r>
      <w:bookmarkEnd w:id="651"/>
      <w:r>
        <w:rPr>
          <w:rtl/>
        </w:rPr>
        <w:t xml:space="preserve"> </w:t>
      </w:r>
    </w:p>
    <w:p w:rsidR="00A73231" w:rsidRDefault="00A73231" w:rsidP="00A73231">
      <w:pPr>
        <w:pStyle w:val="KeepWithNext"/>
        <w:rPr>
          <w:rtl/>
        </w:rPr>
      </w:pPr>
    </w:p>
    <w:p w:rsidR="00A73231" w:rsidRDefault="00A73231" w:rsidP="00A73231">
      <w:pPr>
        <w:rPr>
          <w:rtl/>
        </w:rPr>
      </w:pPr>
      <w:bookmarkStart w:id="652" w:name="_ETM_Q1_2728861"/>
      <w:bookmarkEnd w:id="652"/>
      <w:r>
        <w:rPr>
          <w:rFonts w:hint="cs"/>
          <w:rtl/>
        </w:rPr>
        <w:t xml:space="preserve">תשאירו לניסוח לבוא ולסכם. </w:t>
      </w:r>
    </w:p>
    <w:p w:rsidR="005C7A24" w:rsidRDefault="005C7A24" w:rsidP="005C7A24">
      <w:pPr>
        <w:rPr>
          <w:rtl/>
        </w:rPr>
      </w:pPr>
      <w:bookmarkStart w:id="653" w:name="_ETM_Q1_2722759"/>
      <w:bookmarkStart w:id="654" w:name="_ETM_Q1_2722881"/>
      <w:bookmarkStart w:id="655" w:name="_ETM_Q1_2722935"/>
      <w:bookmarkStart w:id="656" w:name="_ETM_Q1_2723058"/>
      <w:bookmarkEnd w:id="653"/>
      <w:bookmarkEnd w:id="654"/>
      <w:bookmarkEnd w:id="655"/>
      <w:bookmarkEnd w:id="656"/>
    </w:p>
    <w:p w:rsidR="005C7A24" w:rsidRDefault="005C7A24" w:rsidP="00921C34">
      <w:pPr>
        <w:pStyle w:val="a4"/>
        <w:rPr>
          <w:rtl/>
        </w:rPr>
      </w:pPr>
      <w:bookmarkStart w:id="657" w:name="ET_speaker_שמרית_שקד_70"/>
      <w:r w:rsidRPr="00921C34">
        <w:rPr>
          <w:rStyle w:val="TagStyle"/>
          <w:rtl/>
        </w:rPr>
        <w:t xml:space="preserve"> &lt;&lt; דובר &gt;&gt;</w:t>
      </w:r>
      <w:r w:rsidRPr="005C7A24">
        <w:rPr>
          <w:rStyle w:val="TagStyle"/>
          <w:rtl/>
        </w:rPr>
        <w:t xml:space="preserve"> </w:t>
      </w:r>
      <w:r>
        <w:rPr>
          <w:rtl/>
        </w:rPr>
        <w:t>שמרית שקד:</w:t>
      </w:r>
      <w:r w:rsidRPr="005C7A24">
        <w:rPr>
          <w:rStyle w:val="TagStyle"/>
          <w:rtl/>
        </w:rPr>
        <w:t xml:space="preserve"> </w:t>
      </w:r>
      <w:r w:rsidRPr="00921C34">
        <w:rPr>
          <w:rStyle w:val="TagStyle"/>
          <w:rtl/>
        </w:rPr>
        <w:t>&lt;&lt; דובר &gt;&gt;</w:t>
      </w:r>
      <w:r>
        <w:rPr>
          <w:rtl/>
        </w:rPr>
        <w:t xml:space="preserve"> </w:t>
      </w:r>
      <w:bookmarkEnd w:id="657"/>
    </w:p>
    <w:p w:rsidR="00073BB8" w:rsidRDefault="00073BB8" w:rsidP="00073BB8">
      <w:pPr>
        <w:rPr>
          <w:rtl/>
          <w:lang w:eastAsia="he-IL"/>
        </w:rPr>
      </w:pPr>
      <w:bookmarkStart w:id="658" w:name="_ETM_Q1_2733517"/>
      <w:bookmarkStart w:id="659" w:name="_ETM_Q1_2733623"/>
      <w:bookmarkEnd w:id="658"/>
      <w:bookmarkEnd w:id="659"/>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073BB8" w:rsidRPr="00BC1A8E" w:rsidTr="00073BB8">
        <w:trPr>
          <w:cantSplit/>
        </w:trPr>
        <w:tc>
          <w:tcPr>
            <w:tcW w:w="1871" w:type="dxa"/>
            <w:shd w:val="clear" w:color="auto" w:fill="auto"/>
            <w:tcMar>
              <w:top w:w="91" w:type="dxa"/>
              <w:left w:w="0" w:type="dxa"/>
              <w:bottom w:w="91" w:type="dxa"/>
              <w:right w:w="0" w:type="dxa"/>
            </w:tcMar>
          </w:tcPr>
          <w:p w:rsidR="00073BB8" w:rsidRPr="00BC1A8E" w:rsidRDefault="00073BB8" w:rsidP="00073BB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660" w:name="_ETM_Q1_2733700"/>
            <w:bookmarkStart w:id="661" w:name="_ETM_Q1_2733790"/>
            <w:bookmarkEnd w:id="660"/>
            <w:bookmarkEnd w:id="661"/>
          </w:p>
        </w:tc>
        <w:tc>
          <w:tcPr>
            <w:tcW w:w="624" w:type="dxa"/>
            <w:shd w:val="clear" w:color="auto" w:fill="auto"/>
            <w:tcMar>
              <w:top w:w="91" w:type="dxa"/>
              <w:left w:w="0" w:type="dxa"/>
              <w:bottom w:w="91" w:type="dxa"/>
              <w:right w:w="0" w:type="dxa"/>
            </w:tcMar>
          </w:tcPr>
          <w:p w:rsidR="00073BB8" w:rsidRPr="00BC1A8E" w:rsidRDefault="00073BB8" w:rsidP="00073BB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073BB8" w:rsidRPr="00BC1A8E" w:rsidRDefault="00073BB8" w:rsidP="00073BB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519" w:type="dxa"/>
            <w:shd w:val="clear" w:color="auto" w:fill="auto"/>
            <w:tcMar>
              <w:top w:w="91" w:type="dxa"/>
              <w:left w:w="0" w:type="dxa"/>
              <w:bottom w:w="91" w:type="dxa"/>
              <w:right w:w="0" w:type="dxa"/>
            </w:tcMar>
          </w:tcPr>
          <w:p w:rsidR="00073BB8" w:rsidRDefault="00073BB8" w:rsidP="00073BB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C1A8E">
              <w:rPr>
                <w:rFonts w:ascii="Arial" w:eastAsia="Arial Unicode MS" w:hAnsi="Arial"/>
                <w:snapToGrid w:val="0"/>
                <w:rtl/>
              </w:rPr>
              <w:t>(2)</w:t>
            </w:r>
            <w:r w:rsidRPr="00BC1A8E">
              <w:rPr>
                <w:rFonts w:ascii="Arial" w:eastAsia="Arial Unicode MS" w:hAnsi="Arial"/>
                <w:snapToGrid w:val="0"/>
                <w:rtl/>
              </w:rPr>
              <w:tab/>
              <w:t>היה סך כל הקצבאות המגיעות לבן הזוג וליתומים לפי חוק זה בצירוף התגמולים המגיעים להם לפי חוק התגמולים עולה על המשכורת הקובעת המשוקללת של העובד שנפטר, ינוכה הסכום העודף מקצבתם לפי חוק זה</w:t>
            </w:r>
            <w:r>
              <w:rPr>
                <w:rFonts w:ascii="Arial" w:eastAsia="Arial Unicode MS" w:hAnsi="Arial" w:hint="cs"/>
                <w:snapToGrid w:val="0"/>
                <w:rtl/>
              </w:rPr>
              <w:t>" - - - גם כאן</w:t>
            </w:r>
            <w:bookmarkStart w:id="662" w:name="_ETM_Q1_2737897"/>
            <w:bookmarkEnd w:id="662"/>
            <w:r>
              <w:rPr>
                <w:rFonts w:ascii="Arial" w:eastAsia="Arial Unicode MS" w:hAnsi="Arial" w:hint="cs"/>
                <w:snapToGrid w:val="0"/>
                <w:rtl/>
              </w:rPr>
              <w:t xml:space="preserve"> יש הבהרה נבדוק את הצורך בה. "</w:t>
            </w:r>
            <w:r w:rsidRPr="00BC1A8E">
              <w:rPr>
                <w:rFonts w:ascii="Arial" w:eastAsia="Arial Unicode MS" w:hAnsi="Arial" w:hint="cs"/>
                <w:snapToGrid w:val="0"/>
                <w:rtl/>
              </w:rPr>
              <w:t>ואולם התגמולים וההטבות לפי חוק התגמולים ישולמו במלואם</w:t>
            </w:r>
            <w:r w:rsidRPr="00BC1A8E">
              <w:rPr>
                <w:rFonts w:ascii="Arial" w:eastAsia="Arial Unicode MS" w:hAnsi="Arial"/>
                <w:snapToGrid w:val="0"/>
                <w:rtl/>
              </w:rPr>
              <w:t>; לעניין זה, "משכורת קובעת משוקללת" – משכורת קובעת משוקללת כהגדרתה בסעיף 32(ד), אולם הסי</w:t>
            </w:r>
            <w:r w:rsidR="004C148D">
              <w:rPr>
                <w:rFonts w:ascii="Arial" w:eastAsia="Arial Unicode MS" w:hAnsi="Arial" w:hint="cs"/>
                <w:snapToGrid w:val="0"/>
                <w:rtl/>
              </w:rPr>
              <w:t>י</w:t>
            </w:r>
            <w:r w:rsidRPr="00BC1A8E">
              <w:rPr>
                <w:rFonts w:ascii="Arial" w:eastAsia="Arial Unicode MS" w:hAnsi="Arial"/>
                <w:snapToGrid w:val="0"/>
                <w:rtl/>
              </w:rPr>
              <w:t>פה להגדרה האמורה, החל במילים "לעניין הגדרה זו" – לא תחול.</w:t>
            </w:r>
          </w:p>
          <w:p w:rsidR="00180A57" w:rsidRDefault="00175FA4" w:rsidP="00F1507A">
            <w:pPr>
              <w:rPr>
                <w:rFonts w:eastAsia="Arial Unicode MS"/>
                <w:snapToGrid w:val="0"/>
                <w:rtl/>
              </w:rPr>
            </w:pPr>
            <w:r>
              <w:rPr>
                <w:rFonts w:eastAsia="Arial Unicode MS"/>
                <w:snapToGrid w:val="0"/>
                <w:rtl/>
              </w:rPr>
              <w:t xml:space="preserve">  </w:t>
            </w:r>
            <w:bookmarkStart w:id="663" w:name="_ETM_Q1_2757541"/>
            <w:bookmarkStart w:id="664" w:name="_ETM_Q1_2757650"/>
            <w:bookmarkStart w:id="665" w:name="_ETM_Q1_2757709"/>
            <w:bookmarkStart w:id="666" w:name="_ETM_Q1_2757804"/>
            <w:bookmarkEnd w:id="663"/>
            <w:bookmarkEnd w:id="664"/>
            <w:bookmarkEnd w:id="665"/>
            <w:bookmarkEnd w:id="666"/>
          </w:p>
          <w:p w:rsidR="00F1507A" w:rsidRPr="00BC1A8E" w:rsidRDefault="00F1507A" w:rsidP="00F1507A">
            <w:pPr>
              <w:rPr>
                <w:rFonts w:eastAsia="Arial Unicode MS"/>
                <w:snapToGrid w:val="0"/>
                <w:rtl/>
              </w:rPr>
            </w:pPr>
            <w:bookmarkStart w:id="667" w:name="_ETM_Q1_2531648"/>
            <w:bookmarkEnd w:id="667"/>
          </w:p>
        </w:tc>
      </w:tr>
    </w:tbl>
    <w:p w:rsidR="00F86827" w:rsidRDefault="005C7A24" w:rsidP="00F1507A">
      <w:pPr>
        <w:rPr>
          <w:rtl/>
        </w:rPr>
      </w:pPr>
      <w:bookmarkStart w:id="668" w:name="_ETM_Q1_2734079"/>
      <w:bookmarkStart w:id="669" w:name="_ETM_Q1_2734158"/>
      <w:bookmarkEnd w:id="668"/>
      <w:bookmarkEnd w:id="669"/>
      <w:r>
        <w:rPr>
          <w:rFonts w:hint="cs"/>
          <w:rtl/>
        </w:rPr>
        <w:t>ננסה להסביר</w:t>
      </w:r>
      <w:r w:rsidR="00180A57">
        <w:rPr>
          <w:rFonts w:hint="cs"/>
          <w:rtl/>
        </w:rPr>
        <w:t>.</w:t>
      </w:r>
      <w:r>
        <w:rPr>
          <w:rFonts w:hint="cs"/>
          <w:rtl/>
        </w:rPr>
        <w:t xml:space="preserve"> </w:t>
      </w:r>
      <w:r w:rsidR="00F1507A">
        <w:rPr>
          <w:rFonts w:hint="cs"/>
          <w:rtl/>
        </w:rPr>
        <w:t>בעצם</w:t>
      </w:r>
      <w:r w:rsidR="00A57011">
        <w:rPr>
          <w:rFonts w:hint="cs"/>
          <w:rtl/>
        </w:rPr>
        <w:t>,</w:t>
      </w:r>
      <w:r w:rsidR="00F1507A">
        <w:rPr>
          <w:rFonts w:hint="cs"/>
          <w:rtl/>
        </w:rPr>
        <w:t xml:space="preserve"> אמרנו שאותו </w:t>
      </w:r>
      <w:bookmarkStart w:id="670" w:name="_ETM_Q1_2757078"/>
      <w:bookmarkEnd w:id="670"/>
      <w:r w:rsidR="00F1507A">
        <w:rPr>
          <w:rFonts w:hint="cs"/>
          <w:rtl/>
        </w:rPr>
        <w:t xml:space="preserve">אדם שהוא זכאי לתגמולים המלאים, והוא גם זכאי לפנסיה התקציבית. מהפנסיה התקציבית בעצם מורידים סכום של </w:t>
      </w:r>
      <w:bookmarkStart w:id="671" w:name="_ETM_Q1_2756746"/>
      <w:bookmarkEnd w:id="671"/>
      <w:r w:rsidR="00F1507A">
        <w:rPr>
          <w:rFonts w:hint="cs"/>
          <w:rtl/>
        </w:rPr>
        <w:t xml:space="preserve">חצי מהקצבה שמגיעה לו,  </w:t>
      </w:r>
      <w:r>
        <w:rPr>
          <w:rFonts w:hint="cs"/>
          <w:rtl/>
        </w:rPr>
        <w:t xml:space="preserve">או סכום של החצי </w:t>
      </w:r>
      <w:r w:rsidR="00F1507A">
        <w:rPr>
          <w:rFonts w:hint="cs"/>
          <w:rtl/>
        </w:rPr>
        <w:t xml:space="preserve">מהפנסיה התקציבית  </w:t>
      </w:r>
      <w:r>
        <w:rPr>
          <w:rFonts w:hint="cs"/>
          <w:rtl/>
        </w:rPr>
        <w:t>לפי הנמ</w:t>
      </w:r>
      <w:r w:rsidR="00F1507A">
        <w:rPr>
          <w:rFonts w:hint="cs"/>
          <w:rtl/>
        </w:rPr>
        <w:t xml:space="preserve">וך ביניהם. אבל אז אנחנו מחשבים את סך </w:t>
      </w:r>
      <w:bookmarkStart w:id="672" w:name="_ETM_Q1_2769908"/>
      <w:bookmarkEnd w:id="672"/>
      <w:r w:rsidR="00F86827">
        <w:rPr>
          <w:rFonts w:hint="cs"/>
          <w:rtl/>
        </w:rPr>
        <w:t>הכול מה שהוא יקבל באיבה, ע</w:t>
      </w:r>
      <w:r w:rsidR="00F1507A">
        <w:rPr>
          <w:rFonts w:hint="cs"/>
          <w:rtl/>
        </w:rPr>
        <w:t>ם</w:t>
      </w:r>
      <w:r w:rsidR="00F86827">
        <w:rPr>
          <w:rFonts w:hint="cs"/>
          <w:rtl/>
        </w:rPr>
        <w:t xml:space="preserve"> סך הכול מה שמגיע לו </w:t>
      </w:r>
      <w:r>
        <w:rPr>
          <w:rFonts w:hint="cs"/>
          <w:rtl/>
        </w:rPr>
        <w:t xml:space="preserve">מהפנסיה התקציבית, </w:t>
      </w:r>
      <w:r w:rsidR="00F86827">
        <w:rPr>
          <w:rFonts w:hint="cs"/>
          <w:rtl/>
        </w:rPr>
        <w:t>ואומרים ש</w:t>
      </w:r>
      <w:r>
        <w:rPr>
          <w:rFonts w:hint="cs"/>
          <w:rtl/>
        </w:rPr>
        <w:t>שניהם ביחד לא יכולים לעלות על המשכורת הקובעת</w:t>
      </w:r>
      <w:r w:rsidR="00F86827">
        <w:rPr>
          <w:rFonts w:hint="cs"/>
          <w:rtl/>
        </w:rPr>
        <w:t xml:space="preserve"> המשוקללת של</w:t>
      </w:r>
      <w:bookmarkStart w:id="673" w:name="_ETM_Q1_2788330"/>
      <w:bookmarkEnd w:id="673"/>
      <w:r w:rsidR="00F86827">
        <w:rPr>
          <w:rFonts w:hint="cs"/>
          <w:rtl/>
        </w:rPr>
        <w:t xml:space="preserve"> העובד.</w:t>
      </w:r>
    </w:p>
    <w:p w:rsidR="00F86827" w:rsidRDefault="00F86827" w:rsidP="00F1507A">
      <w:pPr>
        <w:rPr>
          <w:rtl/>
        </w:rPr>
      </w:pPr>
    </w:p>
    <w:p w:rsidR="005C7A24" w:rsidRDefault="00F86827" w:rsidP="00F1507A">
      <w:pPr>
        <w:rPr>
          <w:rtl/>
        </w:rPr>
      </w:pPr>
      <w:r>
        <w:rPr>
          <w:rFonts w:hint="cs"/>
          <w:rtl/>
        </w:rPr>
        <w:t xml:space="preserve">אירית, את יכולה לומר בכמה מלים בבקשה, מה זה אומר </w:t>
      </w:r>
      <w:bookmarkStart w:id="674" w:name="_ETM_Q1_2782153"/>
      <w:bookmarkEnd w:id="674"/>
      <w:r w:rsidR="00DE6FE6">
        <w:rPr>
          <w:rFonts w:hint="cs"/>
          <w:rtl/>
        </w:rPr>
        <w:t xml:space="preserve">המשכורת הקובעת המשוקללת של העובד? בגדול. </w:t>
      </w:r>
      <w:r w:rsidR="005C7A24">
        <w:rPr>
          <w:rFonts w:hint="cs"/>
          <w:rtl/>
        </w:rPr>
        <w:t xml:space="preserve"> </w:t>
      </w:r>
    </w:p>
    <w:p w:rsidR="00F86827" w:rsidRDefault="00F86827" w:rsidP="00F1507A">
      <w:pPr>
        <w:rPr>
          <w:rtl/>
        </w:rPr>
      </w:pPr>
    </w:p>
    <w:p w:rsidR="005C7A24" w:rsidRDefault="005C7A24" w:rsidP="00921C34">
      <w:pPr>
        <w:pStyle w:val="af9"/>
        <w:rPr>
          <w:rtl/>
        </w:rPr>
      </w:pPr>
      <w:bookmarkStart w:id="675" w:name="_ETM_Q1_52048"/>
      <w:bookmarkStart w:id="676" w:name="_ETM_Q1_52179"/>
      <w:bookmarkStart w:id="677" w:name="_ETM_Q1_54692"/>
      <w:bookmarkStart w:id="678" w:name="ET_guest_854139_71"/>
      <w:bookmarkEnd w:id="675"/>
      <w:bookmarkEnd w:id="676"/>
      <w:bookmarkEnd w:id="677"/>
      <w:r w:rsidRPr="00921C34">
        <w:rPr>
          <w:rStyle w:val="TagStyle"/>
          <w:rtl/>
        </w:rPr>
        <w:t xml:space="preserve"> &lt;&lt; אורח &gt;&gt;</w:t>
      </w:r>
      <w:r w:rsidRPr="005C7A24">
        <w:rPr>
          <w:rStyle w:val="TagStyle"/>
          <w:rtl/>
        </w:rPr>
        <w:t xml:space="preserve"> </w:t>
      </w:r>
      <w:r>
        <w:rPr>
          <w:rtl/>
        </w:rPr>
        <w:t>אירית צייגר:</w:t>
      </w:r>
      <w:r w:rsidRPr="005C7A24">
        <w:rPr>
          <w:rStyle w:val="TagStyle"/>
          <w:rtl/>
        </w:rPr>
        <w:t xml:space="preserve"> </w:t>
      </w:r>
      <w:r w:rsidRPr="00921C34">
        <w:rPr>
          <w:rStyle w:val="TagStyle"/>
          <w:rtl/>
        </w:rPr>
        <w:t>&lt;&lt; אורח &gt;&gt;</w:t>
      </w:r>
      <w:r>
        <w:rPr>
          <w:rtl/>
        </w:rPr>
        <w:t xml:space="preserve"> </w:t>
      </w:r>
      <w:bookmarkEnd w:id="678"/>
    </w:p>
    <w:p w:rsidR="005C7A24" w:rsidRDefault="00A35112" w:rsidP="00A35112">
      <w:pPr>
        <w:pStyle w:val="af6"/>
        <w:keepNext/>
        <w:rPr>
          <w:rtl/>
        </w:rPr>
      </w:pPr>
      <w:r w:rsidRPr="00A35112">
        <w:rPr>
          <w:rStyle w:val="TagStyle"/>
          <w:rtl/>
        </w:rPr>
        <w:t xml:space="preserve"> </w:t>
      </w:r>
    </w:p>
    <w:p w:rsidR="001B1156" w:rsidRDefault="005C7A24" w:rsidP="00A35112">
      <w:pPr>
        <w:rPr>
          <w:rtl/>
        </w:rPr>
      </w:pPr>
      <w:r>
        <w:rPr>
          <w:rFonts w:hint="cs"/>
          <w:rtl/>
        </w:rPr>
        <w:t xml:space="preserve">כן. בואי נניח </w:t>
      </w:r>
      <w:r w:rsidR="00DE6FE6">
        <w:rPr>
          <w:rFonts w:hint="cs"/>
          <w:rtl/>
        </w:rPr>
        <w:t xml:space="preserve">שהמשכורת הקובעת </w:t>
      </w:r>
      <w:r>
        <w:rPr>
          <w:rFonts w:hint="cs"/>
          <w:rtl/>
        </w:rPr>
        <w:t xml:space="preserve">המלאה של העובד </w:t>
      </w:r>
      <w:r w:rsidR="00DE6FE6">
        <w:rPr>
          <w:rFonts w:hint="cs"/>
          <w:rtl/>
        </w:rPr>
        <w:t xml:space="preserve">היא </w:t>
      </w:r>
      <w:bookmarkStart w:id="679" w:name="_ETM_Q1_2803252"/>
      <w:bookmarkEnd w:id="679"/>
      <w:r w:rsidR="00DE6FE6">
        <w:rPr>
          <w:rFonts w:hint="cs"/>
          <w:rtl/>
        </w:rPr>
        <w:t xml:space="preserve">10,000 שקלים </w:t>
      </w:r>
      <w:r>
        <w:rPr>
          <w:rFonts w:hint="cs"/>
          <w:rtl/>
        </w:rPr>
        <w:t xml:space="preserve">לפני מותו. עכשיו </w:t>
      </w:r>
      <w:r w:rsidR="00E74B46">
        <w:rPr>
          <w:rFonts w:hint="cs"/>
          <w:rtl/>
        </w:rPr>
        <w:t xml:space="preserve">האיש הזה לא עבד כל השנים </w:t>
      </w:r>
      <w:r>
        <w:rPr>
          <w:rFonts w:hint="cs"/>
          <w:rtl/>
        </w:rPr>
        <w:t xml:space="preserve">במשרה מלאה, הוא עבד חלקי </w:t>
      </w:r>
      <w:r w:rsidR="00A35112">
        <w:rPr>
          <w:rFonts w:hint="cs"/>
          <w:rtl/>
        </w:rPr>
        <w:t xml:space="preserve">משרה </w:t>
      </w:r>
      <w:r>
        <w:rPr>
          <w:rFonts w:hint="cs"/>
          <w:rtl/>
        </w:rPr>
        <w:t xml:space="preserve">בשנים מסוימות. כשאנחנו </w:t>
      </w:r>
      <w:r w:rsidR="00A35112">
        <w:rPr>
          <w:rFonts w:hint="cs"/>
          <w:rtl/>
        </w:rPr>
        <w:t xml:space="preserve">באים לשלם לו </w:t>
      </w:r>
      <w:r>
        <w:rPr>
          <w:rFonts w:hint="cs"/>
          <w:rtl/>
        </w:rPr>
        <w:t>את הקצבה</w:t>
      </w:r>
      <w:r w:rsidR="00A35112">
        <w:rPr>
          <w:rFonts w:hint="cs"/>
          <w:rtl/>
        </w:rPr>
        <w:t xml:space="preserve">, אני </w:t>
      </w:r>
      <w:bookmarkStart w:id="680" w:name="_ETM_Q1_2814990"/>
      <w:bookmarkEnd w:id="680"/>
      <w:r w:rsidR="00A35112">
        <w:rPr>
          <w:rFonts w:hint="cs"/>
          <w:rtl/>
        </w:rPr>
        <w:t>צריכה לעשות</w:t>
      </w:r>
      <w:r>
        <w:rPr>
          <w:rFonts w:hint="cs"/>
          <w:rtl/>
        </w:rPr>
        <w:t xml:space="preserve"> ממוצע של חישוב חלקיות משרה בגין כל תקופת העבודה שלו. אז נניח </w:t>
      </w:r>
      <w:r w:rsidR="006B5807">
        <w:rPr>
          <w:rFonts w:hint="cs"/>
          <w:rtl/>
        </w:rPr>
        <w:t xml:space="preserve">ששיעור חלקיות </w:t>
      </w:r>
      <w:bookmarkStart w:id="681" w:name="_ETM_Q1_2826692"/>
      <w:bookmarkEnd w:id="681"/>
      <w:r w:rsidR="006B5807">
        <w:rPr>
          <w:rFonts w:hint="cs"/>
          <w:rtl/>
        </w:rPr>
        <w:t xml:space="preserve">המשרה </w:t>
      </w:r>
      <w:r>
        <w:rPr>
          <w:rFonts w:hint="cs"/>
          <w:rtl/>
        </w:rPr>
        <w:t>בגין</w:t>
      </w:r>
      <w:r w:rsidR="006B5807">
        <w:rPr>
          <w:rFonts w:hint="cs"/>
          <w:rtl/>
        </w:rPr>
        <w:t xml:space="preserve"> כל תקופת העבודה שלו</w:t>
      </w:r>
      <w:r w:rsidR="00A35112">
        <w:rPr>
          <w:rFonts w:hint="cs"/>
          <w:rtl/>
        </w:rPr>
        <w:t xml:space="preserve"> זה 90%</w:t>
      </w:r>
      <w:bookmarkStart w:id="682" w:name="_ETM_Q1_2827420"/>
      <w:bookmarkEnd w:id="682"/>
      <w:r w:rsidR="00A35112">
        <w:rPr>
          <w:rFonts w:hint="cs"/>
          <w:rtl/>
        </w:rPr>
        <w:t>, ו</w:t>
      </w:r>
      <w:r>
        <w:rPr>
          <w:rFonts w:hint="cs"/>
          <w:rtl/>
        </w:rPr>
        <w:t xml:space="preserve">לכן, המשכורת הקובעת </w:t>
      </w:r>
      <w:r w:rsidR="006B5807">
        <w:rPr>
          <w:rFonts w:hint="cs"/>
          <w:rtl/>
        </w:rPr>
        <w:t>המלאה 10,000</w:t>
      </w:r>
      <w:r w:rsidR="001B1156">
        <w:rPr>
          <w:rFonts w:hint="cs"/>
          <w:rtl/>
        </w:rPr>
        <w:t xml:space="preserve"> נהיה</w:t>
      </w:r>
      <w:r w:rsidR="006B5807">
        <w:rPr>
          <w:rFonts w:hint="cs"/>
          <w:rtl/>
        </w:rPr>
        <w:t xml:space="preserve"> 100%</w:t>
      </w:r>
      <w:r w:rsidR="00A35112">
        <w:rPr>
          <w:rFonts w:hint="cs"/>
          <w:rtl/>
        </w:rPr>
        <w:t>,</w:t>
      </w:r>
      <w:r w:rsidR="006B5807">
        <w:rPr>
          <w:rFonts w:hint="cs"/>
          <w:rtl/>
        </w:rPr>
        <w:t xml:space="preserve"> אבל </w:t>
      </w:r>
      <w:bookmarkStart w:id="683" w:name="_ETM_Q1_2835259"/>
      <w:bookmarkEnd w:id="683"/>
      <w:r w:rsidR="001B1156">
        <w:rPr>
          <w:rFonts w:hint="cs"/>
          <w:rtl/>
        </w:rPr>
        <w:t xml:space="preserve">המשוקלל שלו זה כמובן 10,000 כפול 90%. המשכורת הקובעת המשוקללת בדוגמה </w:t>
      </w:r>
      <w:bookmarkStart w:id="684" w:name="_ETM_Q1_2839557"/>
      <w:bookmarkEnd w:id="684"/>
      <w:r w:rsidR="001B1156">
        <w:rPr>
          <w:rFonts w:hint="cs"/>
          <w:rtl/>
        </w:rPr>
        <w:t xml:space="preserve">שכרגע הצגתי היא 9,000 שקלים, שזה אומר, לפי מה </w:t>
      </w:r>
      <w:bookmarkStart w:id="685" w:name="_ETM_Q1_2846909"/>
      <w:bookmarkEnd w:id="685"/>
      <w:r w:rsidR="001B1156">
        <w:rPr>
          <w:rFonts w:hint="cs"/>
          <w:rtl/>
        </w:rPr>
        <w:t xml:space="preserve">שכרגע דיברתי, שזו התקרה מבחינתנו. </w:t>
      </w:r>
    </w:p>
    <w:p w:rsidR="001B1156" w:rsidRDefault="001B1156" w:rsidP="006B5807">
      <w:pPr>
        <w:rPr>
          <w:rtl/>
        </w:rPr>
      </w:pPr>
      <w:bookmarkStart w:id="686" w:name="_ETM_Q1_2847323"/>
      <w:bookmarkEnd w:id="686"/>
    </w:p>
    <w:p w:rsidR="005C7A24" w:rsidRDefault="005C7A24" w:rsidP="00921C34">
      <w:pPr>
        <w:pStyle w:val="af6"/>
        <w:rPr>
          <w:rtl/>
        </w:rPr>
      </w:pPr>
      <w:bookmarkStart w:id="687" w:name="_ETM_Q1_2847482"/>
      <w:bookmarkStart w:id="688" w:name="_ETM_Q1_2847580"/>
      <w:bookmarkStart w:id="689" w:name="_ETM_Q1_2847641"/>
      <w:bookmarkStart w:id="690" w:name="ET_yor_5299_72"/>
      <w:bookmarkEnd w:id="687"/>
      <w:bookmarkEnd w:id="688"/>
      <w:bookmarkEnd w:id="689"/>
      <w:r w:rsidRPr="00921C34">
        <w:rPr>
          <w:rStyle w:val="TagStyle"/>
          <w:rtl/>
        </w:rPr>
        <w:t>&lt;&lt; יור &gt;&gt;</w:t>
      </w:r>
      <w:r w:rsidRPr="005C7A24">
        <w:rPr>
          <w:rStyle w:val="TagStyle"/>
          <w:rtl/>
        </w:rPr>
        <w:t xml:space="preserve"> </w:t>
      </w:r>
      <w:r>
        <w:rPr>
          <w:rtl/>
        </w:rPr>
        <w:t>היו"ר אלי אלאלוף:</w:t>
      </w:r>
      <w:r w:rsidRPr="005C7A24">
        <w:rPr>
          <w:rStyle w:val="TagStyle"/>
          <w:rtl/>
        </w:rPr>
        <w:t xml:space="preserve"> </w:t>
      </w:r>
      <w:r w:rsidRPr="00921C34">
        <w:rPr>
          <w:rStyle w:val="TagStyle"/>
          <w:rtl/>
        </w:rPr>
        <w:t>&lt;&lt; יור &gt;&gt;</w:t>
      </w:r>
      <w:r>
        <w:rPr>
          <w:rtl/>
        </w:rPr>
        <w:t xml:space="preserve"> </w:t>
      </w:r>
      <w:bookmarkEnd w:id="690"/>
    </w:p>
    <w:p w:rsidR="005C7A24" w:rsidRDefault="005C7A24" w:rsidP="005C7A24">
      <w:pPr>
        <w:pStyle w:val="KeepWithNext"/>
        <w:rPr>
          <w:rtl/>
        </w:rPr>
      </w:pPr>
    </w:p>
    <w:p w:rsidR="00117C32" w:rsidRDefault="005C7A24" w:rsidP="00117C32">
      <w:pPr>
        <w:rPr>
          <w:rtl/>
        </w:rPr>
      </w:pPr>
      <w:r>
        <w:rPr>
          <w:rFonts w:hint="cs"/>
          <w:rtl/>
        </w:rPr>
        <w:t>לא</w:t>
      </w:r>
      <w:r w:rsidR="001B1156">
        <w:rPr>
          <w:rFonts w:hint="cs"/>
          <w:rtl/>
        </w:rPr>
        <w:t>, זה לא</w:t>
      </w:r>
      <w:r>
        <w:rPr>
          <w:rFonts w:hint="cs"/>
          <w:rtl/>
        </w:rPr>
        <w:t xml:space="preserve"> מקובל. אנשים התרגלו </w:t>
      </w:r>
      <w:r w:rsidR="001B1156">
        <w:rPr>
          <w:rFonts w:hint="cs"/>
          <w:rtl/>
        </w:rPr>
        <w:t xml:space="preserve">לרמת חיים מסוימת </w:t>
      </w:r>
      <w:bookmarkStart w:id="691" w:name="_ETM_Q1_2848890"/>
      <w:bookmarkEnd w:id="691"/>
      <w:r w:rsidR="001B1156">
        <w:rPr>
          <w:rtl/>
        </w:rPr>
        <w:t>–</w:t>
      </w:r>
      <w:r w:rsidR="001B1156">
        <w:rPr>
          <w:rFonts w:hint="cs"/>
          <w:rtl/>
        </w:rPr>
        <w:t xml:space="preserve"> התחיל לעבוד </w:t>
      </w:r>
      <w:r>
        <w:rPr>
          <w:rFonts w:hint="cs"/>
          <w:rtl/>
        </w:rPr>
        <w:t xml:space="preserve">כסנדלר </w:t>
      </w:r>
      <w:r w:rsidR="00117C32">
        <w:rPr>
          <w:rFonts w:hint="cs"/>
          <w:rtl/>
        </w:rPr>
        <w:t>וגמר כפרופ'.</w:t>
      </w:r>
    </w:p>
    <w:p w:rsidR="00F40BDE" w:rsidRDefault="00F40BDE" w:rsidP="00117C32">
      <w:pPr>
        <w:rPr>
          <w:rtl/>
        </w:rPr>
      </w:pPr>
    </w:p>
    <w:p w:rsidR="00F40BDE" w:rsidRDefault="00F40BDE" w:rsidP="00921C34">
      <w:pPr>
        <w:pStyle w:val="af9"/>
        <w:rPr>
          <w:rtl/>
        </w:rPr>
      </w:pPr>
      <w:bookmarkStart w:id="692" w:name="ET_guest_854139_196"/>
      <w:r w:rsidRPr="00921C34">
        <w:rPr>
          <w:rStyle w:val="TagStyle"/>
          <w:rtl/>
        </w:rPr>
        <w:t xml:space="preserve"> &lt;&lt; אורח &gt;&gt;</w:t>
      </w:r>
      <w:r w:rsidRPr="00F40BDE">
        <w:rPr>
          <w:rStyle w:val="TagStyle"/>
          <w:rtl/>
        </w:rPr>
        <w:t xml:space="preserve"> </w:t>
      </w:r>
      <w:r>
        <w:rPr>
          <w:rtl/>
        </w:rPr>
        <w:t>אירית צייגר:</w:t>
      </w:r>
      <w:r w:rsidRPr="00F40BDE">
        <w:rPr>
          <w:rStyle w:val="TagStyle"/>
          <w:rtl/>
        </w:rPr>
        <w:t xml:space="preserve"> </w:t>
      </w:r>
      <w:r w:rsidRPr="00921C34">
        <w:rPr>
          <w:rStyle w:val="TagStyle"/>
          <w:rtl/>
        </w:rPr>
        <w:t>&lt;&lt; אורח &gt;&gt;</w:t>
      </w:r>
      <w:r>
        <w:rPr>
          <w:rtl/>
        </w:rPr>
        <w:t xml:space="preserve"> </w:t>
      </w:r>
      <w:bookmarkEnd w:id="692"/>
    </w:p>
    <w:p w:rsidR="00F40BDE" w:rsidRDefault="00F40BDE" w:rsidP="00F40BDE">
      <w:pPr>
        <w:pStyle w:val="KeepWithNext"/>
        <w:rPr>
          <w:rtl/>
        </w:rPr>
      </w:pPr>
    </w:p>
    <w:p w:rsidR="00117C32" w:rsidRDefault="005C7A24" w:rsidP="005C7A24">
      <w:pPr>
        <w:rPr>
          <w:rtl/>
        </w:rPr>
      </w:pPr>
      <w:r>
        <w:rPr>
          <w:rFonts w:hint="cs"/>
          <w:rtl/>
        </w:rPr>
        <w:t xml:space="preserve">לא, </w:t>
      </w:r>
      <w:r w:rsidR="00117C32">
        <w:rPr>
          <w:rFonts w:hint="cs"/>
          <w:rtl/>
        </w:rPr>
        <w:t xml:space="preserve">אני הולכת לפי המשכורת הקובעת </w:t>
      </w:r>
      <w:r w:rsidR="00676785">
        <w:rPr>
          <w:rFonts w:hint="cs"/>
          <w:rtl/>
        </w:rPr>
        <w:t xml:space="preserve">האחרונה </w:t>
      </w:r>
      <w:bookmarkStart w:id="693" w:name="_ETM_Q1_2866197"/>
      <w:bookmarkEnd w:id="693"/>
      <w:r w:rsidR="00676785">
        <w:rPr>
          <w:rFonts w:hint="cs"/>
          <w:rtl/>
        </w:rPr>
        <w:t xml:space="preserve">שהוא זכאי, ואני אגיד עוד משהו. </w:t>
      </w:r>
    </w:p>
    <w:p w:rsidR="00676785" w:rsidRDefault="00676785" w:rsidP="005C7A24">
      <w:pPr>
        <w:rPr>
          <w:rtl/>
        </w:rPr>
      </w:pPr>
      <w:bookmarkStart w:id="694" w:name="_ETM_Q1_2871380"/>
      <w:bookmarkEnd w:id="694"/>
    </w:p>
    <w:p w:rsidR="005C7A24" w:rsidRDefault="005C7A24" w:rsidP="00921C34">
      <w:pPr>
        <w:pStyle w:val="af6"/>
        <w:rPr>
          <w:rtl/>
        </w:rPr>
      </w:pPr>
      <w:bookmarkStart w:id="695" w:name="_ETM_Q1_2871598"/>
      <w:bookmarkStart w:id="696" w:name="_ETM_Q1_2871723"/>
      <w:bookmarkStart w:id="697" w:name="_ETM_Q1_2871784"/>
      <w:bookmarkStart w:id="698" w:name="ET_yor_5299_74"/>
      <w:bookmarkEnd w:id="695"/>
      <w:bookmarkEnd w:id="696"/>
      <w:bookmarkEnd w:id="697"/>
      <w:r w:rsidRPr="00921C34">
        <w:rPr>
          <w:rStyle w:val="TagStyle"/>
          <w:rtl/>
        </w:rPr>
        <w:t xml:space="preserve"> &lt;&lt; יור &gt;&gt;</w:t>
      </w:r>
      <w:r w:rsidRPr="005C7A24">
        <w:rPr>
          <w:rStyle w:val="TagStyle"/>
          <w:rtl/>
        </w:rPr>
        <w:t xml:space="preserve"> </w:t>
      </w:r>
      <w:r>
        <w:rPr>
          <w:rtl/>
        </w:rPr>
        <w:t>היו"ר אלי אלאלוף:</w:t>
      </w:r>
      <w:r w:rsidRPr="005C7A24">
        <w:rPr>
          <w:rStyle w:val="TagStyle"/>
          <w:rtl/>
        </w:rPr>
        <w:t xml:space="preserve"> </w:t>
      </w:r>
      <w:r w:rsidRPr="00921C34">
        <w:rPr>
          <w:rStyle w:val="TagStyle"/>
          <w:rtl/>
        </w:rPr>
        <w:t>&lt;&lt; יור &gt;&gt;</w:t>
      </w:r>
      <w:r>
        <w:rPr>
          <w:rtl/>
        </w:rPr>
        <w:t xml:space="preserve"> </w:t>
      </w:r>
      <w:bookmarkEnd w:id="698"/>
    </w:p>
    <w:p w:rsidR="005C7A24" w:rsidRDefault="005C7A24" w:rsidP="005C7A24">
      <w:pPr>
        <w:pStyle w:val="KeepWithNext"/>
        <w:rPr>
          <w:rtl/>
        </w:rPr>
      </w:pPr>
    </w:p>
    <w:p w:rsidR="005C7A24" w:rsidRDefault="00676785" w:rsidP="00676785">
      <w:pPr>
        <w:rPr>
          <w:rtl/>
        </w:rPr>
      </w:pPr>
      <w:r>
        <w:rPr>
          <w:rFonts w:hint="cs"/>
          <w:rtl/>
        </w:rPr>
        <w:t xml:space="preserve">האחרונה לא צריך </w:t>
      </w:r>
      <w:bookmarkStart w:id="699" w:name="_ETM_Q1_2870088"/>
      <w:bookmarkEnd w:id="699"/>
      <w:r>
        <w:rPr>
          <w:rFonts w:hint="cs"/>
          <w:rtl/>
        </w:rPr>
        <w:t xml:space="preserve">לשקלל אותה. </w:t>
      </w:r>
    </w:p>
    <w:p w:rsidR="00676785" w:rsidRDefault="00676785" w:rsidP="00676785">
      <w:pPr>
        <w:rPr>
          <w:rtl/>
        </w:rPr>
      </w:pPr>
    </w:p>
    <w:p w:rsidR="00F40BDE" w:rsidRDefault="00F40BDE" w:rsidP="00921C34">
      <w:pPr>
        <w:pStyle w:val="a4"/>
        <w:rPr>
          <w:rtl/>
        </w:rPr>
      </w:pPr>
      <w:bookmarkStart w:id="700" w:name="ET_speaker_נור_חאיך_251"/>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700"/>
      <w:r>
        <w:rPr>
          <w:rtl/>
        </w:rPr>
        <w:t xml:space="preserve"> </w:t>
      </w:r>
    </w:p>
    <w:p w:rsidR="00676785" w:rsidRDefault="00676785" w:rsidP="00F40BDE">
      <w:pPr>
        <w:pStyle w:val="KeepWithNext"/>
        <w:rPr>
          <w:rtl/>
        </w:rPr>
      </w:pPr>
    </w:p>
    <w:p w:rsidR="00676785" w:rsidRPr="00676785" w:rsidRDefault="00676785" w:rsidP="00676785">
      <w:pPr>
        <w:rPr>
          <w:rtl/>
        </w:rPr>
      </w:pPr>
      <w:bookmarkStart w:id="701" w:name="_ETM_Q1_2878625"/>
      <w:bookmarkStart w:id="702" w:name="_ETM_Q1_2878718"/>
      <w:bookmarkStart w:id="703" w:name="_ETM_Q1_2878801"/>
      <w:bookmarkStart w:id="704" w:name="_ETM_Q1_2878946"/>
      <w:bookmarkEnd w:id="701"/>
      <w:bookmarkEnd w:id="702"/>
      <w:bookmarkEnd w:id="703"/>
      <w:bookmarkEnd w:id="704"/>
      <w:r>
        <w:rPr>
          <w:rFonts w:hint="cs"/>
          <w:rtl/>
        </w:rPr>
        <w:t xml:space="preserve">אני מהלשכה המשפטית במשרד האוצר. </w:t>
      </w:r>
    </w:p>
    <w:p w:rsidR="00676785" w:rsidRPr="00676785" w:rsidRDefault="00676785" w:rsidP="00676785">
      <w:pPr>
        <w:rPr>
          <w:rtl/>
        </w:rPr>
      </w:pPr>
    </w:p>
    <w:p w:rsidR="00676785" w:rsidRDefault="00676785" w:rsidP="00A35112">
      <w:pPr>
        <w:rPr>
          <w:rtl/>
        </w:rPr>
      </w:pPr>
      <w:r>
        <w:rPr>
          <w:rFonts w:hint="cs"/>
          <w:rtl/>
        </w:rPr>
        <w:t xml:space="preserve">המלה משוקללת מתייחסת פה לשקלול של חלקיות המשרה. זאת אומרת, אם </w:t>
      </w:r>
      <w:bookmarkStart w:id="705" w:name="_ETM_Q1_2894422"/>
      <w:bookmarkEnd w:id="705"/>
      <w:r>
        <w:rPr>
          <w:rFonts w:hint="cs"/>
          <w:rtl/>
        </w:rPr>
        <w:t xml:space="preserve">עובד מדינה היה לו כל הדרך ב-20% חלקיות </w:t>
      </w:r>
      <w:bookmarkStart w:id="706" w:name="_ETM_Q1_2894977"/>
      <w:bookmarkEnd w:id="706"/>
      <w:r>
        <w:rPr>
          <w:rFonts w:hint="cs"/>
          <w:rtl/>
        </w:rPr>
        <w:t xml:space="preserve">משרה, במשכורת קובעת של 20,000 שזה משכורת </w:t>
      </w:r>
      <w:bookmarkStart w:id="707" w:name="_ETM_Q1_2901693"/>
      <w:bookmarkEnd w:id="707"/>
      <w:r>
        <w:rPr>
          <w:rFonts w:hint="cs"/>
          <w:rtl/>
        </w:rPr>
        <w:t>האחרונה, בפועל, הוא לא השתכר 20,000 שקלים, אלא השתכר 20%</w:t>
      </w:r>
      <w:bookmarkStart w:id="708" w:name="_ETM_Q1_2902686"/>
      <w:bookmarkEnd w:id="708"/>
      <w:r>
        <w:rPr>
          <w:rFonts w:hint="cs"/>
          <w:rtl/>
        </w:rPr>
        <w:t xml:space="preserve"> מה-20,000 כי זו </w:t>
      </w:r>
      <w:r w:rsidR="00A35112">
        <w:rPr>
          <w:rFonts w:hint="cs"/>
          <w:rtl/>
        </w:rPr>
        <w:t xml:space="preserve">חלקיות המשרה </w:t>
      </w:r>
      <w:r>
        <w:rPr>
          <w:rFonts w:hint="cs"/>
          <w:rtl/>
        </w:rPr>
        <w:t xml:space="preserve">שהייתה לו. </w:t>
      </w:r>
    </w:p>
    <w:p w:rsidR="00676785" w:rsidRDefault="00676785" w:rsidP="00676785">
      <w:pPr>
        <w:rPr>
          <w:rtl/>
        </w:rPr>
      </w:pPr>
      <w:bookmarkStart w:id="709" w:name="_ETM_Q1_2911437"/>
      <w:bookmarkStart w:id="710" w:name="_ETM_Q1_2911600"/>
      <w:bookmarkEnd w:id="709"/>
      <w:bookmarkEnd w:id="710"/>
    </w:p>
    <w:p w:rsidR="00676785" w:rsidRDefault="00676785" w:rsidP="00676785">
      <w:pPr>
        <w:rPr>
          <w:rtl/>
        </w:rPr>
      </w:pPr>
      <w:bookmarkStart w:id="711" w:name="_ETM_Q1_2911629"/>
      <w:bookmarkStart w:id="712" w:name="_ETM_Q1_2911786"/>
      <w:bookmarkEnd w:id="711"/>
      <w:bookmarkEnd w:id="712"/>
    </w:p>
    <w:p w:rsidR="00676785" w:rsidRDefault="00676785" w:rsidP="00921C34">
      <w:pPr>
        <w:pStyle w:val="af6"/>
        <w:rPr>
          <w:rtl/>
        </w:rPr>
      </w:pPr>
      <w:bookmarkStart w:id="713" w:name="ET_yor_5299_165"/>
      <w:r w:rsidRPr="00921C34">
        <w:rPr>
          <w:rStyle w:val="TagStyle"/>
          <w:rtl/>
        </w:rPr>
        <w:t xml:space="preserve"> &lt;&lt; יור &gt;&gt;</w:t>
      </w:r>
      <w:r w:rsidRPr="00676785">
        <w:rPr>
          <w:rStyle w:val="TagStyle"/>
          <w:rtl/>
        </w:rPr>
        <w:t xml:space="preserve"> </w:t>
      </w:r>
      <w:r>
        <w:rPr>
          <w:rtl/>
        </w:rPr>
        <w:t>היו"ר אלי אלאלוף:</w:t>
      </w:r>
      <w:r w:rsidRPr="00676785">
        <w:rPr>
          <w:rStyle w:val="TagStyle"/>
          <w:rtl/>
        </w:rPr>
        <w:t xml:space="preserve"> </w:t>
      </w:r>
      <w:r w:rsidRPr="00921C34">
        <w:rPr>
          <w:rStyle w:val="TagStyle"/>
          <w:rtl/>
        </w:rPr>
        <w:t>&lt;&lt; יור &gt;&gt;</w:t>
      </w:r>
      <w:r>
        <w:rPr>
          <w:rtl/>
        </w:rPr>
        <w:t xml:space="preserve"> </w:t>
      </w:r>
      <w:bookmarkEnd w:id="713"/>
    </w:p>
    <w:p w:rsidR="00676785" w:rsidRDefault="00676785" w:rsidP="00676785">
      <w:pPr>
        <w:pStyle w:val="KeepWithNext"/>
        <w:rPr>
          <w:rtl/>
        </w:rPr>
      </w:pPr>
    </w:p>
    <w:p w:rsidR="00676785" w:rsidRDefault="00676785" w:rsidP="00676785">
      <w:pPr>
        <w:rPr>
          <w:rtl/>
        </w:rPr>
      </w:pPr>
      <w:r>
        <w:rPr>
          <w:rFonts w:hint="cs"/>
          <w:rtl/>
        </w:rPr>
        <w:t xml:space="preserve">מה, הוא הגיע </w:t>
      </w:r>
      <w:bookmarkStart w:id="714" w:name="_ETM_Q1_2908158"/>
      <w:bookmarkEnd w:id="714"/>
      <w:r>
        <w:rPr>
          <w:rFonts w:hint="cs"/>
          <w:rtl/>
        </w:rPr>
        <w:t>ל-20,000 לתקופה מוגבלת? אבל הוא התרגל לרמת חיים של ה-20,000.</w:t>
      </w:r>
    </w:p>
    <w:p w:rsidR="00676785" w:rsidRDefault="00676785" w:rsidP="00676785">
      <w:pPr>
        <w:rPr>
          <w:rtl/>
        </w:rPr>
      </w:pPr>
      <w:bookmarkStart w:id="715" w:name="_ETM_Q1_2915830"/>
      <w:bookmarkStart w:id="716" w:name="_ETM_Q1_2915987"/>
      <w:bookmarkEnd w:id="715"/>
      <w:bookmarkEnd w:id="716"/>
    </w:p>
    <w:p w:rsidR="00F40BDE" w:rsidRDefault="00F40BDE" w:rsidP="006D553F">
      <w:pPr>
        <w:pStyle w:val="a4"/>
        <w:keepNext/>
        <w:rPr>
          <w:rtl/>
        </w:rPr>
      </w:pPr>
      <w:bookmarkStart w:id="717" w:name="_ETM_Q1_2916022"/>
      <w:bookmarkStart w:id="718" w:name="_ETM_Q1_2916172"/>
      <w:bookmarkStart w:id="719" w:name="_ETM_Q1_2917270"/>
      <w:bookmarkStart w:id="720" w:name="_ETM_Q1_2912650"/>
      <w:bookmarkStart w:id="721" w:name="ET_speaker_נור_חאיך_252"/>
      <w:bookmarkEnd w:id="717"/>
      <w:bookmarkEnd w:id="718"/>
      <w:bookmarkEnd w:id="719"/>
      <w:bookmarkEnd w:id="720"/>
      <w:r w:rsidRPr="00921C34">
        <w:rPr>
          <w:rStyle w:val="TagStyle"/>
          <w:rtl/>
        </w:rPr>
        <w:lastRenderedPageBreak/>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721"/>
      <w:r>
        <w:rPr>
          <w:rtl/>
        </w:rPr>
        <w:t xml:space="preserve"> </w:t>
      </w:r>
    </w:p>
    <w:p w:rsidR="00676785" w:rsidRDefault="00676785" w:rsidP="006D553F">
      <w:pPr>
        <w:keepNext/>
        <w:ind w:firstLine="0"/>
        <w:rPr>
          <w:rtl/>
        </w:rPr>
      </w:pPr>
    </w:p>
    <w:p w:rsidR="00676785" w:rsidRPr="00676785" w:rsidRDefault="00676785" w:rsidP="006D553F">
      <w:pPr>
        <w:keepNext/>
        <w:rPr>
          <w:rtl/>
        </w:rPr>
      </w:pPr>
      <w:bookmarkStart w:id="722" w:name="_ETM_Q1_2912735"/>
      <w:bookmarkStart w:id="723" w:name="_ETM_Q1_2912842"/>
      <w:bookmarkStart w:id="724" w:name="_ETM_Q1_2912932"/>
      <w:bookmarkEnd w:id="722"/>
      <w:bookmarkEnd w:id="723"/>
      <w:bookmarkEnd w:id="724"/>
      <w:r>
        <w:rPr>
          <w:rFonts w:hint="cs"/>
          <w:rtl/>
        </w:rPr>
        <w:t>נכון. אנחנו שומרים את אותה רמת חיים. הוא קיבל 20%</w:t>
      </w:r>
      <w:bookmarkStart w:id="725" w:name="_ETM_Q1_2916867"/>
      <w:bookmarkEnd w:id="725"/>
      <w:r>
        <w:rPr>
          <w:rFonts w:hint="cs"/>
          <w:rtl/>
        </w:rPr>
        <w:t xml:space="preserve"> מ-20,000 שקלים, כי הוא עבד 20% חלקיות משרה. </w:t>
      </w:r>
      <w:r>
        <w:rPr>
          <w:rtl/>
        </w:rPr>
        <w:t xml:space="preserve"> </w:t>
      </w:r>
      <w:r>
        <w:rPr>
          <w:rFonts w:hint="cs"/>
          <w:rtl/>
        </w:rPr>
        <w:t>את ה-20,000</w:t>
      </w:r>
      <w:bookmarkStart w:id="726" w:name="_ETM_Q1_2923048"/>
      <w:bookmarkEnd w:id="726"/>
      <w:r>
        <w:rPr>
          <w:rFonts w:hint="cs"/>
          <w:rtl/>
        </w:rPr>
        <w:t xml:space="preserve"> שקלים אנחנו עדיין מתחשבים בה כמשכורת קובעת. אבל לצורך </w:t>
      </w:r>
      <w:bookmarkStart w:id="727" w:name="_ETM_Q1_2923584"/>
      <w:bookmarkEnd w:id="727"/>
      <w:r>
        <w:rPr>
          <w:rFonts w:hint="cs"/>
          <w:rtl/>
        </w:rPr>
        <w:t xml:space="preserve">העניין, אם הוא עבד ב-20% חלקיות משרה, אז הוא קיבל </w:t>
      </w:r>
      <w:bookmarkStart w:id="728" w:name="_ETM_Q1_2928388"/>
      <w:bookmarkEnd w:id="728"/>
      <w:r>
        <w:rPr>
          <w:rFonts w:hint="cs"/>
          <w:rtl/>
        </w:rPr>
        <w:t xml:space="preserve">20% מה-20,000 שקלים. </w:t>
      </w:r>
    </w:p>
    <w:p w:rsidR="00676785" w:rsidRDefault="00676785" w:rsidP="00676785">
      <w:pPr>
        <w:rPr>
          <w:rtl/>
        </w:rPr>
      </w:pPr>
      <w:r>
        <w:rPr>
          <w:rtl/>
        </w:rPr>
        <w:t xml:space="preserve">  </w:t>
      </w:r>
    </w:p>
    <w:p w:rsidR="005C7A24" w:rsidRDefault="005C7A24" w:rsidP="00921C34">
      <w:pPr>
        <w:pStyle w:val="af6"/>
        <w:rPr>
          <w:rtl/>
        </w:rPr>
      </w:pPr>
      <w:bookmarkStart w:id="729" w:name="ET_yor_5299_76"/>
      <w:r w:rsidRPr="00921C34">
        <w:rPr>
          <w:rStyle w:val="TagStyle"/>
          <w:rtl/>
        </w:rPr>
        <w:t xml:space="preserve"> &lt;&lt; יור &gt;&gt;</w:t>
      </w:r>
      <w:r w:rsidRPr="005C7A24">
        <w:rPr>
          <w:rStyle w:val="TagStyle"/>
          <w:rtl/>
        </w:rPr>
        <w:t xml:space="preserve"> </w:t>
      </w:r>
      <w:r>
        <w:rPr>
          <w:rtl/>
        </w:rPr>
        <w:t>היו"ר אלי אלאלוף:</w:t>
      </w:r>
      <w:r w:rsidRPr="005C7A24">
        <w:rPr>
          <w:rStyle w:val="TagStyle"/>
          <w:rtl/>
        </w:rPr>
        <w:t xml:space="preserve"> </w:t>
      </w:r>
      <w:r w:rsidRPr="00921C34">
        <w:rPr>
          <w:rStyle w:val="TagStyle"/>
          <w:rtl/>
        </w:rPr>
        <w:t>&lt;&lt; יור &gt;&gt;</w:t>
      </w:r>
      <w:r>
        <w:rPr>
          <w:rtl/>
        </w:rPr>
        <w:t xml:space="preserve"> </w:t>
      </w:r>
      <w:bookmarkEnd w:id="729"/>
    </w:p>
    <w:p w:rsidR="005C7A24" w:rsidRDefault="005C7A24" w:rsidP="005C7A24">
      <w:pPr>
        <w:pStyle w:val="KeepWithNext"/>
        <w:rPr>
          <w:rtl/>
        </w:rPr>
      </w:pPr>
    </w:p>
    <w:p w:rsidR="005C7A24" w:rsidRDefault="005C7A24" w:rsidP="00676785">
      <w:pPr>
        <w:rPr>
          <w:rtl/>
        </w:rPr>
      </w:pPr>
      <w:r>
        <w:rPr>
          <w:rFonts w:hint="cs"/>
          <w:rtl/>
        </w:rPr>
        <w:t xml:space="preserve">במשכורת האחרונה. בעיקרון, </w:t>
      </w:r>
      <w:r w:rsidR="00676785">
        <w:rPr>
          <w:rFonts w:hint="cs"/>
          <w:rtl/>
        </w:rPr>
        <w:t>אנחנו אומרים ש</w:t>
      </w:r>
      <w:r w:rsidR="00A35112">
        <w:rPr>
          <w:rFonts w:hint="cs"/>
          <w:rtl/>
        </w:rPr>
        <w:t xml:space="preserve">מי שקיבל שכר מלא - </w:t>
      </w:r>
      <w:r w:rsidR="00676785">
        <w:rPr>
          <w:rFonts w:hint="cs"/>
          <w:rtl/>
        </w:rPr>
        <w:t>אל תביא אותי למקרים המאוד</w:t>
      </w:r>
      <w:bookmarkStart w:id="730" w:name="_ETM_Q1_2947179"/>
      <w:bookmarkEnd w:id="730"/>
      <w:r w:rsidR="00676785">
        <w:rPr>
          <w:rFonts w:hint="cs"/>
          <w:rtl/>
        </w:rPr>
        <w:t xml:space="preserve"> ספציפיים. </w:t>
      </w:r>
      <w:r>
        <w:rPr>
          <w:rFonts w:hint="cs"/>
          <w:rtl/>
        </w:rPr>
        <w:t xml:space="preserve"> </w:t>
      </w:r>
    </w:p>
    <w:p w:rsidR="005C7A24" w:rsidRDefault="005C7A24" w:rsidP="005C7A24">
      <w:pPr>
        <w:rPr>
          <w:rtl/>
        </w:rPr>
      </w:pPr>
    </w:p>
    <w:p w:rsidR="00F40BDE" w:rsidRDefault="00F40BDE" w:rsidP="00921C34">
      <w:pPr>
        <w:pStyle w:val="a4"/>
        <w:rPr>
          <w:rtl/>
        </w:rPr>
      </w:pPr>
      <w:bookmarkStart w:id="731" w:name="ET_speaker_נור_חאיך_253"/>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731"/>
      <w:r>
        <w:rPr>
          <w:rtl/>
        </w:rPr>
        <w:t xml:space="preserve"> </w:t>
      </w:r>
    </w:p>
    <w:p w:rsidR="005C7A24" w:rsidRDefault="005C7A24" w:rsidP="00F40BDE">
      <w:pPr>
        <w:ind w:firstLine="0"/>
        <w:rPr>
          <w:rtl/>
        </w:rPr>
      </w:pPr>
    </w:p>
    <w:p w:rsidR="005C7A24" w:rsidRDefault="00676785" w:rsidP="00AB3647">
      <w:pPr>
        <w:rPr>
          <w:rtl/>
        </w:rPr>
      </w:pPr>
      <w:bookmarkStart w:id="732" w:name="_ETM_Q1_2947242"/>
      <w:bookmarkStart w:id="733" w:name="_ETM_Q1_2947379"/>
      <w:bookmarkEnd w:id="732"/>
      <w:bookmarkEnd w:id="733"/>
      <w:r>
        <w:rPr>
          <w:rFonts w:hint="cs"/>
          <w:rtl/>
        </w:rPr>
        <w:t xml:space="preserve">מי שקיבל לאורך כל הדרך, עבד ב-100% חלקיות </w:t>
      </w:r>
      <w:bookmarkStart w:id="734" w:name="_ETM_Q1_2949020"/>
      <w:bookmarkEnd w:id="734"/>
      <w:r>
        <w:rPr>
          <w:rFonts w:hint="cs"/>
          <w:rtl/>
        </w:rPr>
        <w:t xml:space="preserve">משרה, הוא יקבל את ה-20,000 </w:t>
      </w:r>
      <w:r w:rsidR="00AB3647">
        <w:rPr>
          <w:rFonts w:hint="cs"/>
          <w:rtl/>
        </w:rPr>
        <w:t xml:space="preserve">מ-100% חלקיות משרה. </w:t>
      </w:r>
      <w:r w:rsidR="005C7A24">
        <w:rPr>
          <w:rFonts w:hint="cs"/>
          <w:rtl/>
        </w:rPr>
        <w:t xml:space="preserve"> מי שהיה</w:t>
      </w:r>
      <w:r w:rsidR="00AB3647">
        <w:rPr>
          <w:rFonts w:hint="cs"/>
          <w:rtl/>
        </w:rPr>
        <w:t xml:space="preserve"> לו לאורך </w:t>
      </w:r>
      <w:bookmarkStart w:id="735" w:name="_ETM_Q1_2952324"/>
      <w:bookmarkEnd w:id="735"/>
      <w:r w:rsidR="00AB3647">
        <w:rPr>
          <w:rFonts w:hint="cs"/>
          <w:rtl/>
        </w:rPr>
        <w:t>הדרך שינויים בחלקיות משרה,</w:t>
      </w:r>
      <w:r w:rsidR="005C7A24">
        <w:rPr>
          <w:rFonts w:hint="cs"/>
          <w:rtl/>
        </w:rPr>
        <w:t xml:space="preserve"> חוק הגמלאות </w:t>
      </w:r>
      <w:r w:rsidR="00AB3647">
        <w:rPr>
          <w:rFonts w:hint="cs"/>
          <w:rtl/>
        </w:rPr>
        <w:t xml:space="preserve">קובע שעושים לו </w:t>
      </w:r>
      <w:r w:rsidR="005C7A24">
        <w:rPr>
          <w:rFonts w:hint="cs"/>
          <w:rtl/>
        </w:rPr>
        <w:t xml:space="preserve">ממוצע לאורך כל הדרך. </w:t>
      </w:r>
    </w:p>
    <w:p w:rsidR="005C7A24" w:rsidRDefault="005C7A24" w:rsidP="005C7A24">
      <w:pPr>
        <w:rPr>
          <w:rtl/>
        </w:rPr>
      </w:pPr>
    </w:p>
    <w:p w:rsidR="005C7A24" w:rsidRDefault="005C7A24" w:rsidP="00921C34">
      <w:pPr>
        <w:pStyle w:val="af6"/>
        <w:rPr>
          <w:rtl/>
        </w:rPr>
      </w:pPr>
      <w:bookmarkStart w:id="736" w:name="ET_yor_5299_77"/>
      <w:r w:rsidRPr="00921C34">
        <w:rPr>
          <w:rStyle w:val="TagStyle"/>
          <w:rtl/>
        </w:rPr>
        <w:t xml:space="preserve"> &lt;&lt; יור &gt;&gt;</w:t>
      </w:r>
      <w:r w:rsidRPr="005C7A24">
        <w:rPr>
          <w:rStyle w:val="TagStyle"/>
          <w:rtl/>
        </w:rPr>
        <w:t xml:space="preserve"> </w:t>
      </w:r>
      <w:r>
        <w:rPr>
          <w:rtl/>
        </w:rPr>
        <w:t>היו"ר אלי אלאלוף:</w:t>
      </w:r>
      <w:r w:rsidRPr="005C7A24">
        <w:rPr>
          <w:rStyle w:val="TagStyle"/>
          <w:rtl/>
        </w:rPr>
        <w:t xml:space="preserve"> </w:t>
      </w:r>
      <w:r w:rsidRPr="00921C34">
        <w:rPr>
          <w:rStyle w:val="TagStyle"/>
          <w:rtl/>
        </w:rPr>
        <w:t>&lt;&lt; יור &gt;&gt;</w:t>
      </w:r>
      <w:r>
        <w:rPr>
          <w:rtl/>
        </w:rPr>
        <w:t xml:space="preserve"> </w:t>
      </w:r>
      <w:bookmarkEnd w:id="736"/>
    </w:p>
    <w:p w:rsidR="005C7A24" w:rsidRDefault="005C7A24" w:rsidP="005C7A24">
      <w:pPr>
        <w:pStyle w:val="KeepWithNext"/>
        <w:rPr>
          <w:rtl/>
        </w:rPr>
      </w:pPr>
    </w:p>
    <w:p w:rsidR="005C7A24" w:rsidRDefault="005C7A24" w:rsidP="005C7A24">
      <w:pPr>
        <w:rPr>
          <w:rtl/>
        </w:rPr>
      </w:pPr>
      <w:r>
        <w:rPr>
          <w:rFonts w:hint="cs"/>
          <w:rtl/>
        </w:rPr>
        <w:t xml:space="preserve">זה קשה לי וקשה למשפחה. </w:t>
      </w:r>
    </w:p>
    <w:p w:rsidR="005C7A24" w:rsidRDefault="005C7A24" w:rsidP="005C7A24">
      <w:pPr>
        <w:rPr>
          <w:rtl/>
        </w:rPr>
      </w:pPr>
    </w:p>
    <w:p w:rsidR="005C7A24" w:rsidRDefault="005C7A24" w:rsidP="00921C34">
      <w:pPr>
        <w:pStyle w:val="af9"/>
        <w:rPr>
          <w:rtl/>
        </w:rPr>
      </w:pPr>
      <w:bookmarkStart w:id="737" w:name="ET_guest_854139_78"/>
      <w:r w:rsidRPr="00921C34">
        <w:rPr>
          <w:rStyle w:val="TagStyle"/>
          <w:rtl/>
        </w:rPr>
        <w:t xml:space="preserve"> &lt;&lt; אורח &gt;&gt;</w:t>
      </w:r>
      <w:r w:rsidRPr="005C7A24">
        <w:rPr>
          <w:rStyle w:val="TagStyle"/>
          <w:rtl/>
        </w:rPr>
        <w:t xml:space="preserve"> </w:t>
      </w:r>
      <w:r>
        <w:rPr>
          <w:rtl/>
        </w:rPr>
        <w:t>אירית צייגר:</w:t>
      </w:r>
      <w:r w:rsidRPr="005C7A24">
        <w:rPr>
          <w:rStyle w:val="TagStyle"/>
          <w:rtl/>
        </w:rPr>
        <w:t xml:space="preserve"> </w:t>
      </w:r>
      <w:r w:rsidRPr="00921C34">
        <w:rPr>
          <w:rStyle w:val="TagStyle"/>
          <w:rtl/>
        </w:rPr>
        <w:t>&lt;&lt; אורח &gt;&gt;</w:t>
      </w:r>
      <w:r>
        <w:rPr>
          <w:rtl/>
        </w:rPr>
        <w:t xml:space="preserve"> </w:t>
      </w:r>
      <w:bookmarkEnd w:id="737"/>
    </w:p>
    <w:p w:rsidR="005C7A24" w:rsidRDefault="005C7A24" w:rsidP="005C7A24">
      <w:pPr>
        <w:pStyle w:val="KeepWithNext"/>
        <w:rPr>
          <w:rtl/>
        </w:rPr>
      </w:pPr>
    </w:p>
    <w:p w:rsidR="00AB3647" w:rsidRDefault="005C7A24" w:rsidP="005C7A24">
      <w:pPr>
        <w:rPr>
          <w:rtl/>
        </w:rPr>
      </w:pPr>
      <w:r>
        <w:rPr>
          <w:rFonts w:hint="cs"/>
          <w:rtl/>
        </w:rPr>
        <w:t xml:space="preserve">אני רק רוצה להגיד עוד דבר קטן. אם בדוגמה </w:t>
      </w:r>
      <w:r w:rsidR="00AB3647">
        <w:rPr>
          <w:rFonts w:hint="cs"/>
          <w:rtl/>
        </w:rPr>
        <w:t xml:space="preserve">הזאת שנתתי הוא </w:t>
      </w:r>
      <w:r>
        <w:rPr>
          <w:rFonts w:hint="cs"/>
          <w:rtl/>
        </w:rPr>
        <w:t xml:space="preserve">לא היה </w:t>
      </w:r>
      <w:r w:rsidR="00AB3647">
        <w:rPr>
          <w:rFonts w:hint="cs"/>
          <w:rtl/>
        </w:rPr>
        <w:t xml:space="preserve">הולך </w:t>
      </w:r>
      <w:bookmarkStart w:id="738" w:name="_ETM_Q1_2984842"/>
      <w:bookmarkEnd w:id="738"/>
      <w:r w:rsidR="00AB3647">
        <w:rPr>
          <w:rFonts w:hint="cs"/>
          <w:rtl/>
        </w:rPr>
        <w:t xml:space="preserve">לעולמו, הוא היה פורש לפנסיה, הוא </w:t>
      </w:r>
      <w:r w:rsidR="00A35112">
        <w:rPr>
          <w:rFonts w:hint="cs"/>
          <w:rtl/>
        </w:rPr>
        <w:t>בהחלט היה מקבל את אותה</w:t>
      </w:r>
      <w:r>
        <w:rPr>
          <w:rFonts w:hint="cs"/>
          <w:rtl/>
        </w:rPr>
        <w:t xml:space="preserve"> </w:t>
      </w:r>
      <w:r w:rsidR="00AB3647">
        <w:rPr>
          <w:rFonts w:hint="cs"/>
          <w:rtl/>
        </w:rPr>
        <w:t xml:space="preserve">משכורת קובעת של 10,000 </w:t>
      </w:r>
      <w:bookmarkStart w:id="739" w:name="_ETM_Q1_2994987"/>
      <w:bookmarkEnd w:id="739"/>
      <w:r w:rsidR="00AB3647">
        <w:rPr>
          <w:rFonts w:hint="cs"/>
          <w:rtl/>
        </w:rPr>
        <w:t xml:space="preserve">מוכפל ב-90% שנתתי. </w:t>
      </w:r>
      <w:bookmarkStart w:id="740" w:name="_ETM_Q1_2996942"/>
      <w:bookmarkEnd w:id="740"/>
    </w:p>
    <w:p w:rsidR="00AB3647" w:rsidRDefault="00AB3647" w:rsidP="00AB3647">
      <w:pPr>
        <w:ind w:firstLine="0"/>
        <w:rPr>
          <w:rtl/>
        </w:rPr>
      </w:pPr>
      <w:bookmarkStart w:id="741" w:name="_ETM_Q1_2997010"/>
      <w:bookmarkStart w:id="742" w:name="_ETM_Q1_2997118"/>
      <w:bookmarkStart w:id="743" w:name="_ETM_Q1_2997180"/>
      <w:bookmarkEnd w:id="741"/>
      <w:bookmarkEnd w:id="742"/>
      <w:bookmarkEnd w:id="743"/>
    </w:p>
    <w:p w:rsidR="00AB3647" w:rsidRDefault="00AB3647" w:rsidP="00921C34">
      <w:pPr>
        <w:pStyle w:val="a4"/>
        <w:rPr>
          <w:rtl/>
        </w:rPr>
      </w:pPr>
      <w:bookmarkStart w:id="744" w:name="ET_speaker_5088_166"/>
      <w:r w:rsidRPr="00921C34">
        <w:rPr>
          <w:rStyle w:val="TagStyle"/>
          <w:rtl/>
        </w:rPr>
        <w:t xml:space="preserve"> &lt;&lt; דובר &gt;&gt;</w:t>
      </w:r>
      <w:r w:rsidRPr="00AB3647">
        <w:rPr>
          <w:rStyle w:val="TagStyle"/>
          <w:rtl/>
        </w:rPr>
        <w:t xml:space="preserve"> </w:t>
      </w:r>
      <w:r>
        <w:rPr>
          <w:rtl/>
        </w:rPr>
        <w:t>שולי מועלם-רפאלי (הבית היהודי):</w:t>
      </w:r>
      <w:r w:rsidRPr="00AB3647">
        <w:rPr>
          <w:rStyle w:val="TagStyle"/>
          <w:rtl/>
        </w:rPr>
        <w:t xml:space="preserve"> </w:t>
      </w:r>
      <w:r w:rsidRPr="00921C34">
        <w:rPr>
          <w:rStyle w:val="TagStyle"/>
          <w:rtl/>
        </w:rPr>
        <w:t>&lt;&lt; דובר &gt;&gt;</w:t>
      </w:r>
      <w:r>
        <w:rPr>
          <w:rtl/>
        </w:rPr>
        <w:t xml:space="preserve"> </w:t>
      </w:r>
      <w:bookmarkEnd w:id="744"/>
    </w:p>
    <w:p w:rsidR="00AB3647" w:rsidRDefault="00AB3647" w:rsidP="00AB3647">
      <w:pPr>
        <w:pStyle w:val="KeepWithNext"/>
        <w:rPr>
          <w:rtl/>
        </w:rPr>
      </w:pPr>
    </w:p>
    <w:p w:rsidR="005C7A24" w:rsidRDefault="00AB3647" w:rsidP="00AB3647">
      <w:pPr>
        <w:rPr>
          <w:rtl/>
        </w:rPr>
      </w:pPr>
      <w:r>
        <w:rPr>
          <w:rFonts w:hint="cs"/>
          <w:rtl/>
        </w:rPr>
        <w:t xml:space="preserve">את לא מרעה את ההטבות שהוא נהרג </w:t>
      </w:r>
      <w:bookmarkStart w:id="745" w:name="_ETM_Q1_3002675"/>
      <w:bookmarkEnd w:id="745"/>
      <w:r>
        <w:rPr>
          <w:rFonts w:hint="cs"/>
          <w:rtl/>
        </w:rPr>
        <w:t xml:space="preserve">בפיגוע טרור. </w:t>
      </w:r>
      <w:r>
        <w:rPr>
          <w:rtl/>
        </w:rPr>
        <w:t xml:space="preserve">  </w:t>
      </w:r>
      <w:r w:rsidR="005C7A24">
        <w:rPr>
          <w:rFonts w:hint="cs"/>
          <w:rtl/>
        </w:rPr>
        <w:t xml:space="preserve"> </w:t>
      </w:r>
    </w:p>
    <w:p w:rsidR="005C7A24" w:rsidRDefault="005C7A24" w:rsidP="005C7A24">
      <w:pPr>
        <w:rPr>
          <w:rtl/>
        </w:rPr>
      </w:pPr>
    </w:p>
    <w:p w:rsidR="00AB3647" w:rsidRDefault="00AB3647" w:rsidP="00921C34">
      <w:pPr>
        <w:pStyle w:val="af9"/>
        <w:rPr>
          <w:rtl/>
        </w:rPr>
      </w:pPr>
      <w:bookmarkStart w:id="746" w:name="_ETM_Q1_2998477"/>
      <w:bookmarkStart w:id="747" w:name="ET_guest_854139_167"/>
      <w:bookmarkEnd w:id="746"/>
      <w:r w:rsidRPr="00921C34">
        <w:rPr>
          <w:rStyle w:val="TagStyle"/>
          <w:rtl/>
        </w:rPr>
        <w:t xml:space="preserve"> &lt;&lt; אורח &gt;&gt;</w:t>
      </w:r>
      <w:r w:rsidRPr="00AB3647">
        <w:rPr>
          <w:rStyle w:val="TagStyle"/>
          <w:rtl/>
        </w:rPr>
        <w:t xml:space="preserve"> </w:t>
      </w:r>
      <w:r>
        <w:rPr>
          <w:rtl/>
        </w:rPr>
        <w:t>אירית צייגר:</w:t>
      </w:r>
      <w:r w:rsidRPr="00AB3647">
        <w:rPr>
          <w:rStyle w:val="TagStyle"/>
          <w:rtl/>
        </w:rPr>
        <w:t xml:space="preserve"> </w:t>
      </w:r>
      <w:r w:rsidRPr="00921C34">
        <w:rPr>
          <w:rStyle w:val="TagStyle"/>
          <w:rtl/>
        </w:rPr>
        <w:t>&lt;&lt; אורח &gt;&gt;</w:t>
      </w:r>
      <w:r>
        <w:rPr>
          <w:rtl/>
        </w:rPr>
        <w:t xml:space="preserve"> </w:t>
      </w:r>
      <w:bookmarkEnd w:id="747"/>
    </w:p>
    <w:p w:rsidR="00AB3647" w:rsidRDefault="00AB3647" w:rsidP="00AB3647">
      <w:pPr>
        <w:pStyle w:val="KeepWithNext"/>
        <w:rPr>
          <w:rtl/>
        </w:rPr>
      </w:pPr>
    </w:p>
    <w:p w:rsidR="00AB3647" w:rsidRDefault="00AB3647" w:rsidP="00AB3647">
      <w:pPr>
        <w:rPr>
          <w:rtl/>
        </w:rPr>
      </w:pPr>
      <w:bookmarkStart w:id="748" w:name="_ETM_Q1_2999689"/>
      <w:bookmarkStart w:id="749" w:name="_ETM_Q1_2999758"/>
      <w:bookmarkEnd w:id="748"/>
      <w:bookmarkEnd w:id="749"/>
      <w:r>
        <w:rPr>
          <w:rFonts w:hint="cs"/>
          <w:rtl/>
        </w:rPr>
        <w:t xml:space="preserve">אני לא מרעה, אפילו שאני רוצה שזה מאוד </w:t>
      </w:r>
      <w:bookmarkStart w:id="750" w:name="_ETM_Q1_3003808"/>
      <w:bookmarkEnd w:id="750"/>
      <w:r w:rsidR="00A35112">
        <w:rPr>
          <w:rFonts w:hint="cs"/>
          <w:rtl/>
        </w:rPr>
        <w:t>חשוב מה שאני כרגע אומרת,</w:t>
      </w:r>
      <w:r>
        <w:rPr>
          <w:rFonts w:hint="cs"/>
          <w:rtl/>
        </w:rPr>
        <w:t xml:space="preserve"> שגם אם הוא לא היה </w:t>
      </w:r>
      <w:bookmarkStart w:id="751" w:name="_ETM_Q1_3005640"/>
      <w:bookmarkEnd w:id="751"/>
      <w:r>
        <w:rPr>
          <w:rFonts w:hint="cs"/>
          <w:rtl/>
        </w:rPr>
        <w:t xml:space="preserve">נפטר, אני בהחלט לא מרעה את מצבו, זו המשכורת שקובעת. </w:t>
      </w:r>
      <w:bookmarkStart w:id="752" w:name="_ETM_Q1_3009721"/>
      <w:bookmarkEnd w:id="752"/>
    </w:p>
    <w:p w:rsidR="00AB3647" w:rsidRDefault="00AB3647" w:rsidP="00AB3647">
      <w:pPr>
        <w:rPr>
          <w:rtl/>
        </w:rPr>
      </w:pPr>
      <w:bookmarkStart w:id="753" w:name="_ETM_Q1_3012328"/>
      <w:bookmarkStart w:id="754" w:name="_ETM_Q1_3012528"/>
      <w:bookmarkStart w:id="755" w:name="_ETM_Q1_3012596"/>
      <w:bookmarkStart w:id="756" w:name="_ETM_Q1_3012655"/>
      <w:bookmarkEnd w:id="753"/>
      <w:bookmarkEnd w:id="754"/>
      <w:bookmarkEnd w:id="755"/>
      <w:bookmarkEnd w:id="756"/>
    </w:p>
    <w:p w:rsidR="00AB3647" w:rsidRDefault="00AB3647" w:rsidP="00921C34">
      <w:pPr>
        <w:pStyle w:val="af6"/>
        <w:rPr>
          <w:rtl/>
        </w:rPr>
      </w:pPr>
      <w:bookmarkStart w:id="757" w:name="ET_yor_5299_254"/>
      <w:r w:rsidRPr="00921C34">
        <w:rPr>
          <w:rStyle w:val="TagStyle"/>
          <w:rtl/>
        </w:rPr>
        <w:t xml:space="preserve"> &lt;&lt; יור &gt;&gt;</w:t>
      </w:r>
      <w:r w:rsidRPr="00AB3647">
        <w:rPr>
          <w:rStyle w:val="TagStyle"/>
          <w:rtl/>
        </w:rPr>
        <w:t xml:space="preserve"> </w:t>
      </w:r>
      <w:r>
        <w:rPr>
          <w:rtl/>
        </w:rPr>
        <w:t>היו"ר אלי אלאלוף:</w:t>
      </w:r>
      <w:r w:rsidRPr="00AB3647">
        <w:rPr>
          <w:rStyle w:val="TagStyle"/>
          <w:rtl/>
        </w:rPr>
        <w:t xml:space="preserve"> </w:t>
      </w:r>
      <w:r w:rsidRPr="00921C34">
        <w:rPr>
          <w:rStyle w:val="TagStyle"/>
          <w:rtl/>
        </w:rPr>
        <w:t>&lt;&lt; יור &gt;&gt;</w:t>
      </w:r>
      <w:bookmarkEnd w:id="757"/>
      <w:r>
        <w:rPr>
          <w:rtl/>
        </w:rPr>
        <w:t xml:space="preserve"> </w:t>
      </w:r>
    </w:p>
    <w:p w:rsidR="00AB3647" w:rsidRDefault="00AB3647" w:rsidP="00AB3647">
      <w:pPr>
        <w:pStyle w:val="KeepWithNext"/>
        <w:rPr>
          <w:rtl/>
        </w:rPr>
      </w:pPr>
    </w:p>
    <w:p w:rsidR="005C7A24" w:rsidRDefault="00AB3647" w:rsidP="00AB3647">
      <w:bookmarkStart w:id="758" w:name="_ETM_Q1_3013824"/>
      <w:bookmarkEnd w:id="758"/>
      <w:r>
        <w:rPr>
          <w:rFonts w:hint="cs"/>
          <w:rtl/>
        </w:rPr>
        <w:t xml:space="preserve">אתם לוקחים בחשבון שפגיעה בפעולות איבה זה פתאומי, וזה לא </w:t>
      </w:r>
      <w:bookmarkStart w:id="759" w:name="_ETM_Q1_3014397"/>
      <w:bookmarkEnd w:id="759"/>
      <w:r>
        <w:rPr>
          <w:rFonts w:hint="cs"/>
          <w:rtl/>
        </w:rPr>
        <w:t xml:space="preserve">חלק מתכנון החיים שלו? </w:t>
      </w:r>
      <w:r w:rsidR="005C7A24">
        <w:rPr>
          <w:rFonts w:hint="cs"/>
          <w:rtl/>
        </w:rPr>
        <w:t xml:space="preserve">לעומת היציאה </w:t>
      </w:r>
      <w:r>
        <w:rPr>
          <w:rFonts w:hint="cs"/>
          <w:rtl/>
        </w:rPr>
        <w:t xml:space="preserve">לפנסיה שזה חלק מהתכנון </w:t>
      </w:r>
      <w:r w:rsidR="005C7A24">
        <w:rPr>
          <w:rFonts w:hint="cs"/>
          <w:rtl/>
        </w:rPr>
        <w:t xml:space="preserve">לטווח ארוך. פה באמצע הדרך, </w:t>
      </w:r>
      <w:r>
        <w:rPr>
          <w:rFonts w:hint="cs"/>
          <w:rtl/>
        </w:rPr>
        <w:t>באמצע ההתחייבו</w:t>
      </w:r>
      <w:r w:rsidR="008817C0">
        <w:rPr>
          <w:rFonts w:hint="cs"/>
          <w:rtl/>
        </w:rPr>
        <w:t>יו</w:t>
      </w:r>
      <w:r>
        <w:rPr>
          <w:rFonts w:hint="cs"/>
          <w:rtl/>
        </w:rPr>
        <w:t xml:space="preserve">ת </w:t>
      </w:r>
      <w:bookmarkStart w:id="760" w:name="_ETM_Q1_3031985"/>
      <w:bookmarkEnd w:id="760"/>
      <w:r>
        <w:rPr>
          <w:rFonts w:hint="cs"/>
          <w:rtl/>
        </w:rPr>
        <w:t xml:space="preserve">- </w:t>
      </w:r>
      <w:r w:rsidR="005C7A24">
        <w:rPr>
          <w:rFonts w:hint="cs"/>
          <w:rtl/>
        </w:rPr>
        <w:t xml:space="preserve">משכנתא, גידול ילדים, כל הדברים </w:t>
      </w:r>
      <w:r>
        <w:rPr>
          <w:rFonts w:hint="cs"/>
          <w:rtl/>
        </w:rPr>
        <w:t xml:space="preserve">הנפלאים, </w:t>
      </w:r>
      <w:r w:rsidR="005C7A24">
        <w:rPr>
          <w:rFonts w:hint="cs"/>
          <w:rtl/>
        </w:rPr>
        <w:t>ואז אתם מורידים לו,</w:t>
      </w:r>
      <w:r>
        <w:rPr>
          <w:rFonts w:hint="cs"/>
          <w:rtl/>
        </w:rPr>
        <w:t xml:space="preserve"> לא רק שהוא יקבל פחות, הוא כבר </w:t>
      </w:r>
      <w:bookmarkStart w:id="761" w:name="_ETM_Q1_3035030"/>
      <w:bookmarkEnd w:id="761"/>
      <w:r>
        <w:rPr>
          <w:rFonts w:hint="cs"/>
          <w:rtl/>
        </w:rPr>
        <w:t xml:space="preserve">לא פה, </w:t>
      </w:r>
      <w:r w:rsidR="005C7A24">
        <w:rPr>
          <w:rFonts w:hint="cs"/>
          <w:rtl/>
        </w:rPr>
        <w:t xml:space="preserve"> ואתם מעמיסים עוד</w:t>
      </w:r>
      <w:r>
        <w:rPr>
          <w:rFonts w:hint="cs"/>
          <w:rtl/>
        </w:rPr>
        <w:t xml:space="preserve"> יותר על האלמנה </w:t>
      </w:r>
      <w:r>
        <w:rPr>
          <w:rtl/>
        </w:rPr>
        <w:t>–</w:t>
      </w:r>
      <w:r>
        <w:rPr>
          <w:rFonts w:hint="cs"/>
          <w:rtl/>
        </w:rPr>
        <w:t xml:space="preserve"> חבר'ה, תחשבו קצת. </w:t>
      </w:r>
    </w:p>
    <w:p w:rsidR="00F84EC9" w:rsidRDefault="00F84EC9" w:rsidP="00AB3647">
      <w:bookmarkStart w:id="762" w:name="_ETM_Q1_3019055"/>
      <w:bookmarkStart w:id="763" w:name="_ETM_Q1_3019149"/>
      <w:bookmarkEnd w:id="762"/>
      <w:bookmarkEnd w:id="763"/>
    </w:p>
    <w:p w:rsidR="00F40BDE" w:rsidRDefault="00F40BDE" w:rsidP="00921C34">
      <w:pPr>
        <w:pStyle w:val="a4"/>
        <w:rPr>
          <w:rtl/>
        </w:rPr>
      </w:pPr>
      <w:bookmarkStart w:id="764" w:name="_ETM_Q1_3020846"/>
      <w:bookmarkStart w:id="765" w:name="ET_speaker_נור_חאיך_255"/>
      <w:bookmarkEnd w:id="764"/>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765"/>
      <w:r>
        <w:rPr>
          <w:rtl/>
        </w:rPr>
        <w:t xml:space="preserve"> </w:t>
      </w:r>
    </w:p>
    <w:p w:rsidR="005C7A24" w:rsidRDefault="005C7A24" w:rsidP="00F40BDE">
      <w:pPr>
        <w:ind w:firstLine="0"/>
        <w:rPr>
          <w:rtl/>
        </w:rPr>
      </w:pPr>
    </w:p>
    <w:p w:rsidR="005C7A24" w:rsidRDefault="00AB3647" w:rsidP="005C7A24">
      <w:bookmarkStart w:id="766" w:name="_ETM_Q1_3043676"/>
      <w:bookmarkStart w:id="767" w:name="_ETM_Q1_3043805"/>
      <w:bookmarkEnd w:id="766"/>
      <w:bookmarkEnd w:id="767"/>
      <w:r>
        <w:rPr>
          <w:rFonts w:hint="cs"/>
          <w:rtl/>
        </w:rPr>
        <w:t xml:space="preserve">אדוני היושב-ראש, </w:t>
      </w:r>
      <w:r w:rsidR="005C7A24">
        <w:rPr>
          <w:rFonts w:hint="cs"/>
          <w:rtl/>
        </w:rPr>
        <w:t xml:space="preserve">אנחנו נצמדים למצב החוקי היום. </w:t>
      </w:r>
      <w:bookmarkStart w:id="768" w:name="_ETM_Q1_3047927"/>
      <w:bookmarkEnd w:id="768"/>
      <w:r>
        <w:rPr>
          <w:rFonts w:hint="cs"/>
          <w:rtl/>
        </w:rPr>
        <w:t xml:space="preserve">החישוב שמשכורת קובעת היום מתחשב בשני אלמנטים </w:t>
      </w:r>
      <w:r>
        <w:rPr>
          <w:rtl/>
        </w:rPr>
        <w:t>–</w:t>
      </w:r>
      <w:r>
        <w:rPr>
          <w:rFonts w:hint="cs"/>
          <w:rtl/>
        </w:rPr>
        <w:t xml:space="preserve"> משכורת אחרונה שזה משהו שמטיב. פשוט אם מישהו קפץ בשכר האחרון שלו, אז אנחנו</w:t>
      </w:r>
      <w:r w:rsidR="005C7A24">
        <w:rPr>
          <w:rFonts w:hint="cs"/>
          <w:rtl/>
        </w:rPr>
        <w:t xml:space="preserve"> משלמים </w:t>
      </w:r>
      <w:r>
        <w:rPr>
          <w:rFonts w:hint="cs"/>
          <w:rtl/>
        </w:rPr>
        <w:t xml:space="preserve">לו </w:t>
      </w:r>
      <w:bookmarkStart w:id="769" w:name="_ETM_Q1_3054552"/>
      <w:bookmarkEnd w:id="769"/>
      <w:r w:rsidR="005C7A24">
        <w:rPr>
          <w:rFonts w:hint="cs"/>
          <w:rtl/>
        </w:rPr>
        <w:t xml:space="preserve">לפי השכר האחרון. </w:t>
      </w:r>
    </w:p>
    <w:p w:rsidR="00F84EC9" w:rsidRDefault="00F84EC9" w:rsidP="005C7A24"/>
    <w:p w:rsidR="00F84EC9" w:rsidRDefault="00F84EC9" w:rsidP="00921C34">
      <w:pPr>
        <w:pStyle w:val="af6"/>
        <w:rPr>
          <w:rtl/>
        </w:rPr>
      </w:pPr>
      <w:bookmarkStart w:id="770" w:name="ET_yor_5299_174"/>
      <w:r w:rsidRPr="00921C34">
        <w:rPr>
          <w:rStyle w:val="TagStyle"/>
          <w:rtl/>
        </w:rPr>
        <w:t xml:space="preserve"> &lt;&lt; יור &gt;&gt;</w:t>
      </w:r>
      <w:r w:rsidRPr="00F84EC9">
        <w:rPr>
          <w:rStyle w:val="TagStyle"/>
          <w:rtl/>
        </w:rPr>
        <w:t xml:space="preserve"> </w:t>
      </w:r>
      <w:r>
        <w:rPr>
          <w:rtl/>
        </w:rPr>
        <w:t>היו"ר אלי אלאלוף:</w:t>
      </w:r>
      <w:r w:rsidRPr="00F84EC9">
        <w:rPr>
          <w:rStyle w:val="TagStyle"/>
          <w:rtl/>
        </w:rPr>
        <w:t xml:space="preserve"> </w:t>
      </w:r>
      <w:r w:rsidRPr="00921C34">
        <w:rPr>
          <w:rStyle w:val="TagStyle"/>
          <w:rtl/>
        </w:rPr>
        <w:t>&lt;&lt; יור &gt;&gt;</w:t>
      </w:r>
      <w:r>
        <w:rPr>
          <w:rtl/>
        </w:rPr>
        <w:t xml:space="preserve"> </w:t>
      </w:r>
      <w:bookmarkEnd w:id="770"/>
    </w:p>
    <w:p w:rsidR="00F84EC9" w:rsidRDefault="00F84EC9" w:rsidP="00F84EC9">
      <w:pPr>
        <w:pStyle w:val="KeepWithNext"/>
        <w:rPr>
          <w:rtl/>
        </w:rPr>
      </w:pPr>
    </w:p>
    <w:p w:rsidR="005C7A24" w:rsidRDefault="00F84EC9" w:rsidP="00F41D52">
      <w:pPr>
        <w:rPr>
          <w:rtl/>
        </w:rPr>
      </w:pPr>
      <w:r>
        <w:rPr>
          <w:rtl/>
        </w:rPr>
        <w:t xml:space="preserve">  </w:t>
      </w:r>
      <w:r>
        <w:rPr>
          <w:rFonts w:hint="cs"/>
          <w:rtl/>
        </w:rPr>
        <w:t>אני</w:t>
      </w:r>
      <w:r w:rsidR="00F41D52">
        <w:rPr>
          <w:rFonts w:hint="cs"/>
          <w:rtl/>
        </w:rPr>
        <w:t xml:space="preserve"> מנסה להסביר לכם, חברים, תמיד תמצאו את החוק שיגן על המדינה. המדינה היא </w:t>
      </w:r>
      <w:bookmarkStart w:id="771" w:name="_ETM_Q1_3057524"/>
      <w:bookmarkEnd w:id="771"/>
      <w:r w:rsidR="00F41D52">
        <w:rPr>
          <w:rFonts w:hint="cs"/>
          <w:rtl/>
        </w:rPr>
        <w:t xml:space="preserve">חזקה,  </w:t>
      </w:r>
      <w:bookmarkStart w:id="772" w:name="_ETM_Q1_3108568"/>
      <w:bookmarkStart w:id="773" w:name="_ETM_Q1_3108656"/>
      <w:bookmarkStart w:id="774" w:name="_ETM_Q1_3110679"/>
      <w:bookmarkStart w:id="775" w:name="_ETM_Q1_3086340"/>
      <w:bookmarkStart w:id="776" w:name="_ETM_Q1_3086432"/>
      <w:bookmarkStart w:id="777" w:name="_ETM_Q1_3087814"/>
      <w:bookmarkStart w:id="778" w:name="_ETM_Q1_3066380"/>
      <w:bookmarkStart w:id="779" w:name="_ETM_Q1_3066470"/>
      <w:bookmarkStart w:id="780" w:name="_ETM_Q1_3074172"/>
      <w:bookmarkStart w:id="781" w:name="_ETM_Q1_3074333"/>
      <w:bookmarkStart w:id="782" w:name="_ETM_Q1_3075710"/>
      <w:bookmarkEnd w:id="772"/>
      <w:bookmarkEnd w:id="773"/>
      <w:bookmarkEnd w:id="774"/>
      <w:bookmarkEnd w:id="775"/>
      <w:bookmarkEnd w:id="776"/>
      <w:bookmarkEnd w:id="777"/>
      <w:bookmarkEnd w:id="778"/>
      <w:bookmarkEnd w:id="779"/>
      <w:bookmarkEnd w:id="780"/>
      <w:bookmarkEnd w:id="781"/>
      <w:bookmarkEnd w:id="782"/>
      <w:r w:rsidR="005C7A24">
        <w:rPr>
          <w:rFonts w:hint="cs"/>
          <w:rtl/>
        </w:rPr>
        <w:t xml:space="preserve">משפחה היא חלשה. </w:t>
      </w:r>
      <w:r w:rsidR="00F41D52">
        <w:rPr>
          <w:rFonts w:hint="cs"/>
          <w:rtl/>
        </w:rPr>
        <w:t xml:space="preserve">יש הבדל מהותי בין להגן על מדינה, </w:t>
      </w:r>
      <w:bookmarkStart w:id="783" w:name="_ETM_Q1_3070315"/>
      <w:bookmarkEnd w:id="783"/>
      <w:r w:rsidR="00F41D52">
        <w:rPr>
          <w:rFonts w:hint="cs"/>
          <w:rtl/>
        </w:rPr>
        <w:t xml:space="preserve">לשמחתנו יש לנו מדינה חזקה. </w:t>
      </w:r>
      <w:r w:rsidR="005C7A24">
        <w:rPr>
          <w:rFonts w:hint="cs"/>
          <w:rtl/>
        </w:rPr>
        <w:t xml:space="preserve">לעומת האזרח </w:t>
      </w:r>
      <w:r w:rsidR="00F41D52">
        <w:rPr>
          <w:rFonts w:hint="cs"/>
          <w:rtl/>
        </w:rPr>
        <w:t>שפתאום בגלל פא</w:t>
      </w:r>
      <w:r w:rsidR="005C7A24">
        <w:rPr>
          <w:rFonts w:hint="cs"/>
          <w:rtl/>
        </w:rPr>
        <w:t xml:space="preserve">שלה כלשהי, גם אם </w:t>
      </w:r>
      <w:r w:rsidR="00F41D52">
        <w:rPr>
          <w:rFonts w:hint="cs"/>
          <w:rtl/>
        </w:rPr>
        <w:t xml:space="preserve">מעריכים </w:t>
      </w:r>
      <w:r w:rsidR="005C7A24">
        <w:rPr>
          <w:rFonts w:hint="cs"/>
          <w:rtl/>
        </w:rPr>
        <w:t xml:space="preserve">מעריצים את כל שירותי הביטחון, פתאום </w:t>
      </w:r>
      <w:r w:rsidR="00F41D52">
        <w:rPr>
          <w:rFonts w:hint="cs"/>
          <w:rtl/>
        </w:rPr>
        <w:t xml:space="preserve">המשפחה הזאת </w:t>
      </w:r>
      <w:r w:rsidR="005C7A24">
        <w:rPr>
          <w:rFonts w:hint="cs"/>
          <w:rtl/>
        </w:rPr>
        <w:t xml:space="preserve">נחלשה. המדינה לא רוצה משפחות נחלשות, היא זקוקה לאזרחים </w:t>
      </w:r>
      <w:r w:rsidR="00F41D52">
        <w:rPr>
          <w:rFonts w:hint="cs"/>
          <w:rtl/>
        </w:rPr>
        <w:t xml:space="preserve">חזקים. </w:t>
      </w:r>
      <w:bookmarkStart w:id="784" w:name="_ETM_Q1_3090973"/>
      <w:bookmarkEnd w:id="784"/>
      <w:r w:rsidR="00F41D52">
        <w:rPr>
          <w:rFonts w:hint="cs"/>
          <w:rtl/>
        </w:rPr>
        <w:t xml:space="preserve">אני לא חושב שאתם יכולים לעשות את זה. </w:t>
      </w:r>
      <w:r w:rsidR="005C7A24">
        <w:rPr>
          <w:rFonts w:hint="cs"/>
          <w:rtl/>
        </w:rPr>
        <w:t xml:space="preserve">המשכורת </w:t>
      </w:r>
      <w:r w:rsidR="00F41D52">
        <w:rPr>
          <w:rFonts w:hint="cs"/>
          <w:rtl/>
        </w:rPr>
        <w:t xml:space="preserve">- </w:t>
      </w:r>
      <w:r w:rsidR="005C7A24">
        <w:rPr>
          <w:rFonts w:hint="cs"/>
          <w:rtl/>
        </w:rPr>
        <w:t>של השנה האחרונה</w:t>
      </w:r>
      <w:r w:rsidR="00F41D52">
        <w:rPr>
          <w:rFonts w:hint="cs"/>
          <w:rtl/>
        </w:rPr>
        <w:t>,</w:t>
      </w:r>
      <w:r w:rsidR="005C7A24">
        <w:rPr>
          <w:rFonts w:hint="cs"/>
          <w:rtl/>
        </w:rPr>
        <w:t xml:space="preserve"> לא של היום</w:t>
      </w:r>
      <w:r w:rsidR="00F41D52">
        <w:rPr>
          <w:rFonts w:hint="cs"/>
          <w:rtl/>
        </w:rPr>
        <w:t xml:space="preserve"> האחרון, </w:t>
      </w:r>
      <w:bookmarkStart w:id="785" w:name="_ETM_Q1_3100475"/>
      <w:bookmarkEnd w:id="785"/>
      <w:r w:rsidR="00F41D52">
        <w:rPr>
          <w:rFonts w:hint="cs"/>
          <w:rtl/>
        </w:rPr>
        <w:t xml:space="preserve">זו הקובעת, </w:t>
      </w:r>
      <w:r w:rsidR="005C7A24">
        <w:rPr>
          <w:rFonts w:hint="cs"/>
          <w:rtl/>
        </w:rPr>
        <w:t xml:space="preserve">ולא שקלול אחורי. </w:t>
      </w:r>
    </w:p>
    <w:p w:rsidR="00F41D52" w:rsidRDefault="00F41D52" w:rsidP="00F41D52">
      <w:pPr>
        <w:ind w:firstLine="0"/>
        <w:rPr>
          <w:rtl/>
        </w:rPr>
      </w:pPr>
    </w:p>
    <w:p w:rsidR="00F41D52" w:rsidRDefault="00F41D52" w:rsidP="006D553F">
      <w:pPr>
        <w:pStyle w:val="af9"/>
        <w:keepNext/>
        <w:rPr>
          <w:rtl/>
        </w:rPr>
      </w:pPr>
      <w:bookmarkStart w:id="786" w:name="ET_guest_782052_165"/>
      <w:r w:rsidRPr="00921C34">
        <w:rPr>
          <w:rStyle w:val="TagStyle"/>
          <w:rtl/>
        </w:rPr>
        <w:lastRenderedPageBreak/>
        <w:t xml:space="preserve"> &lt;&lt; אורח &gt;&gt;</w:t>
      </w:r>
      <w:r w:rsidRPr="00F41D52">
        <w:rPr>
          <w:rStyle w:val="TagStyle"/>
          <w:rtl/>
        </w:rPr>
        <w:t xml:space="preserve"> </w:t>
      </w:r>
      <w:r>
        <w:rPr>
          <w:rtl/>
        </w:rPr>
        <w:t>עלי בינג:</w:t>
      </w:r>
      <w:r w:rsidRPr="00F41D52">
        <w:rPr>
          <w:rStyle w:val="TagStyle"/>
          <w:rtl/>
        </w:rPr>
        <w:t xml:space="preserve"> </w:t>
      </w:r>
      <w:r w:rsidRPr="00921C34">
        <w:rPr>
          <w:rStyle w:val="TagStyle"/>
          <w:rtl/>
        </w:rPr>
        <w:t>&lt;&lt; אורח &gt;&gt;</w:t>
      </w:r>
      <w:r>
        <w:rPr>
          <w:rtl/>
        </w:rPr>
        <w:t xml:space="preserve"> </w:t>
      </w:r>
      <w:bookmarkEnd w:id="786"/>
    </w:p>
    <w:p w:rsidR="00F41D52" w:rsidRDefault="00F41D52" w:rsidP="006D553F">
      <w:pPr>
        <w:pStyle w:val="KeepWithNext"/>
        <w:rPr>
          <w:rtl/>
        </w:rPr>
      </w:pPr>
    </w:p>
    <w:p w:rsidR="005C7A24" w:rsidRDefault="00F41D52" w:rsidP="006D553F">
      <w:pPr>
        <w:keepNext/>
        <w:rPr>
          <w:rtl/>
        </w:rPr>
      </w:pPr>
      <w:r>
        <w:rPr>
          <w:rFonts w:hint="cs"/>
          <w:rtl/>
        </w:rPr>
        <w:t>אני רוצה לנסות לעזור. אם היית</w:t>
      </w:r>
      <w:r w:rsidR="008817C0">
        <w:rPr>
          <w:rFonts w:hint="cs"/>
          <w:rtl/>
        </w:rPr>
        <w:t>י</w:t>
      </w:r>
      <w:r>
        <w:rPr>
          <w:rFonts w:hint="cs"/>
          <w:rtl/>
        </w:rPr>
        <w:t xml:space="preserve"> </w:t>
      </w:r>
      <w:bookmarkStart w:id="787" w:name="_ETM_Q1_3105950"/>
      <w:bookmarkEnd w:id="787"/>
      <w:r>
        <w:rPr>
          <w:rFonts w:hint="cs"/>
          <w:rtl/>
        </w:rPr>
        <w:t>קובע משכורת על השנה האחרונה זה היה פוגע בפרט</w:t>
      </w:r>
      <w:bookmarkStart w:id="788" w:name="_ETM_Q1_3106216"/>
      <w:bookmarkEnd w:id="788"/>
      <w:r>
        <w:rPr>
          <w:rFonts w:hint="cs"/>
          <w:rtl/>
        </w:rPr>
        <w:t>, כי המשכורת הקובעת היא של החודש האחרון. ב</w:t>
      </w:r>
      <w:r w:rsidR="005C7A24">
        <w:rPr>
          <w:rFonts w:hint="cs"/>
          <w:rtl/>
        </w:rPr>
        <w:t>דרך כלל</w:t>
      </w:r>
      <w:r>
        <w:rPr>
          <w:rFonts w:hint="cs"/>
          <w:rtl/>
        </w:rPr>
        <w:t>,</w:t>
      </w:r>
      <w:r w:rsidR="005C7A24">
        <w:rPr>
          <w:rFonts w:hint="cs"/>
          <w:rtl/>
        </w:rPr>
        <w:t xml:space="preserve"> </w:t>
      </w:r>
      <w:r>
        <w:rPr>
          <w:rFonts w:hint="cs"/>
          <w:rtl/>
        </w:rPr>
        <w:t xml:space="preserve">בחודש האחרון </w:t>
      </w:r>
      <w:bookmarkStart w:id="789" w:name="_ETM_Q1_3118005"/>
      <w:bookmarkEnd w:id="789"/>
      <w:r w:rsidR="005C7A24">
        <w:rPr>
          <w:rFonts w:hint="cs"/>
          <w:rtl/>
        </w:rPr>
        <w:t xml:space="preserve">השכר עולה בסך הכול. לכן, בסופו </w:t>
      </w:r>
      <w:r>
        <w:rPr>
          <w:rFonts w:hint="cs"/>
          <w:rtl/>
        </w:rPr>
        <w:t xml:space="preserve">של דבר, מה שאנחנו עושים פה, אנחנו </w:t>
      </w:r>
      <w:r w:rsidR="005C7A24">
        <w:rPr>
          <w:rFonts w:hint="cs"/>
          <w:rtl/>
        </w:rPr>
        <w:t>מעגנים את המצב הקיים.</w:t>
      </w:r>
      <w:r>
        <w:rPr>
          <w:rFonts w:hint="cs"/>
          <w:rtl/>
        </w:rPr>
        <w:t xml:space="preserve"> גם פורש שהוא פורש ולוקחים את</w:t>
      </w:r>
      <w:r w:rsidR="005C7A24">
        <w:rPr>
          <w:rFonts w:hint="cs"/>
          <w:rtl/>
        </w:rPr>
        <w:t xml:space="preserve"> אחוז הצבירה </w:t>
      </w:r>
      <w:r>
        <w:rPr>
          <w:rFonts w:hint="cs"/>
          <w:rtl/>
        </w:rPr>
        <w:t xml:space="preserve">שלו כפול המשכורת הקובעת, </w:t>
      </w:r>
      <w:r w:rsidR="005C7A24">
        <w:rPr>
          <w:rFonts w:hint="cs"/>
          <w:rtl/>
        </w:rPr>
        <w:t xml:space="preserve">מכפילים </w:t>
      </w:r>
      <w:r>
        <w:rPr>
          <w:rFonts w:hint="cs"/>
          <w:rtl/>
        </w:rPr>
        <w:t xml:space="preserve">את זה כפול </w:t>
      </w:r>
      <w:bookmarkStart w:id="790" w:name="_ETM_Q1_3121567"/>
      <w:bookmarkEnd w:id="790"/>
      <w:r>
        <w:rPr>
          <w:rFonts w:hint="cs"/>
          <w:rtl/>
        </w:rPr>
        <w:t xml:space="preserve">המשכורת הקובעת </w:t>
      </w:r>
      <w:r w:rsidR="005C7A24">
        <w:rPr>
          <w:rFonts w:hint="cs"/>
          <w:rtl/>
        </w:rPr>
        <w:t xml:space="preserve">המשוקללת.  </w:t>
      </w:r>
    </w:p>
    <w:p w:rsidR="00F41D52" w:rsidRDefault="00F41D52" w:rsidP="00F41D52">
      <w:pPr>
        <w:ind w:firstLine="0"/>
        <w:rPr>
          <w:rtl/>
        </w:rPr>
      </w:pPr>
    </w:p>
    <w:p w:rsidR="00F41D52" w:rsidRDefault="00F41D52" w:rsidP="00921C34">
      <w:pPr>
        <w:pStyle w:val="af6"/>
        <w:rPr>
          <w:rtl/>
        </w:rPr>
      </w:pPr>
      <w:bookmarkStart w:id="791" w:name="ET_yor_5299_166"/>
      <w:r w:rsidRPr="00921C34">
        <w:rPr>
          <w:rStyle w:val="TagStyle"/>
          <w:rtl/>
        </w:rPr>
        <w:t xml:space="preserve"> &lt;&lt; יור &gt;&gt;</w:t>
      </w:r>
      <w:r w:rsidRPr="00F41D52">
        <w:rPr>
          <w:rStyle w:val="TagStyle"/>
          <w:rtl/>
        </w:rPr>
        <w:t xml:space="preserve"> </w:t>
      </w:r>
      <w:r>
        <w:rPr>
          <w:rtl/>
        </w:rPr>
        <w:t>היו"ר אלי אלאלוף:</w:t>
      </w:r>
      <w:r w:rsidRPr="00F41D52">
        <w:rPr>
          <w:rStyle w:val="TagStyle"/>
          <w:rtl/>
        </w:rPr>
        <w:t xml:space="preserve"> </w:t>
      </w:r>
      <w:r w:rsidRPr="00921C34">
        <w:rPr>
          <w:rStyle w:val="TagStyle"/>
          <w:rtl/>
        </w:rPr>
        <w:t>&lt;&lt; יור &gt;&gt;</w:t>
      </w:r>
      <w:r>
        <w:rPr>
          <w:rtl/>
        </w:rPr>
        <w:t xml:space="preserve"> </w:t>
      </w:r>
      <w:bookmarkEnd w:id="791"/>
    </w:p>
    <w:p w:rsidR="00F41D52" w:rsidRDefault="00F41D52" w:rsidP="00F41D52">
      <w:pPr>
        <w:pStyle w:val="KeepWithNext"/>
        <w:rPr>
          <w:rtl/>
        </w:rPr>
      </w:pPr>
    </w:p>
    <w:p w:rsidR="00F41D52" w:rsidRDefault="00F41D52" w:rsidP="008817C0">
      <w:pPr>
        <w:rPr>
          <w:rtl/>
        </w:rPr>
      </w:pPr>
      <w:r>
        <w:rPr>
          <w:rFonts w:hint="cs"/>
          <w:rtl/>
        </w:rPr>
        <w:t xml:space="preserve">השקלול הזה הוא בא להוריד, אף פעם לא </w:t>
      </w:r>
      <w:bookmarkStart w:id="792" w:name="_ETM_Q1_3131677"/>
      <w:bookmarkEnd w:id="792"/>
      <w:r>
        <w:rPr>
          <w:rFonts w:hint="cs"/>
          <w:rtl/>
        </w:rPr>
        <w:t xml:space="preserve">להעלות. </w:t>
      </w:r>
    </w:p>
    <w:p w:rsidR="00F41D52" w:rsidRDefault="00F41D52" w:rsidP="00F41D52">
      <w:pPr>
        <w:rPr>
          <w:rtl/>
        </w:rPr>
      </w:pPr>
      <w:bookmarkStart w:id="793" w:name="_ETM_Q1_3133197"/>
      <w:bookmarkStart w:id="794" w:name="_ETM_Q1_3133285"/>
      <w:bookmarkStart w:id="795" w:name="_ETM_Q1_3133381"/>
      <w:bookmarkStart w:id="796" w:name="_ETM_Q1_3133522"/>
      <w:bookmarkEnd w:id="793"/>
      <w:bookmarkEnd w:id="794"/>
      <w:bookmarkEnd w:id="795"/>
      <w:bookmarkEnd w:id="796"/>
    </w:p>
    <w:p w:rsidR="00F41D52" w:rsidRDefault="00F41D52" w:rsidP="00921C34">
      <w:pPr>
        <w:pStyle w:val="-"/>
        <w:rPr>
          <w:rtl/>
        </w:rPr>
      </w:pPr>
      <w:bookmarkStart w:id="797" w:name="ET_speakercontinue_782052_167"/>
      <w:r w:rsidRPr="00921C34">
        <w:rPr>
          <w:rStyle w:val="TagStyle"/>
          <w:rtl/>
        </w:rPr>
        <w:t xml:space="preserve"> &lt;&lt; דובר_המשך &gt;&gt;</w:t>
      </w:r>
      <w:r w:rsidRPr="00F41D52">
        <w:rPr>
          <w:rStyle w:val="TagStyle"/>
          <w:rtl/>
        </w:rPr>
        <w:t xml:space="preserve"> </w:t>
      </w:r>
      <w:r>
        <w:rPr>
          <w:rtl/>
        </w:rPr>
        <w:t>עלי בינג:</w:t>
      </w:r>
      <w:r w:rsidRPr="00F41D52">
        <w:rPr>
          <w:rStyle w:val="TagStyle"/>
          <w:rtl/>
        </w:rPr>
        <w:t xml:space="preserve"> </w:t>
      </w:r>
      <w:r w:rsidRPr="00921C34">
        <w:rPr>
          <w:rStyle w:val="TagStyle"/>
          <w:rtl/>
        </w:rPr>
        <w:t>&lt;&lt; דובר_המשך &gt;&gt;</w:t>
      </w:r>
      <w:r>
        <w:rPr>
          <w:rtl/>
        </w:rPr>
        <w:t xml:space="preserve"> </w:t>
      </w:r>
      <w:bookmarkEnd w:id="797"/>
    </w:p>
    <w:p w:rsidR="00F41D52" w:rsidRDefault="00F41D52" w:rsidP="00F41D52">
      <w:pPr>
        <w:pStyle w:val="KeepWithNext"/>
        <w:rPr>
          <w:rtl/>
        </w:rPr>
      </w:pPr>
    </w:p>
    <w:p w:rsidR="00F41D52" w:rsidRDefault="00F41D52" w:rsidP="00F41D52">
      <w:pPr>
        <w:rPr>
          <w:rtl/>
        </w:rPr>
      </w:pPr>
      <w:r>
        <w:rPr>
          <w:rFonts w:hint="cs"/>
          <w:rtl/>
        </w:rPr>
        <w:t xml:space="preserve">למרבית האנשים, קודם כל זה לא מוריד, כי מרבית </w:t>
      </w:r>
      <w:bookmarkStart w:id="798" w:name="_ETM_Q1_3134969"/>
      <w:bookmarkEnd w:id="798"/>
      <w:r>
        <w:rPr>
          <w:rFonts w:hint="cs"/>
          <w:rtl/>
        </w:rPr>
        <w:t xml:space="preserve">האנשים עובדים במאה אחוז משרה. </w:t>
      </w:r>
    </w:p>
    <w:p w:rsidR="00F41D52" w:rsidRDefault="00F41D52" w:rsidP="00F41D52">
      <w:pPr>
        <w:rPr>
          <w:rtl/>
        </w:rPr>
      </w:pPr>
    </w:p>
    <w:p w:rsidR="00F41D52" w:rsidRDefault="00F41D52" w:rsidP="00921C34">
      <w:pPr>
        <w:pStyle w:val="a4"/>
        <w:rPr>
          <w:rtl/>
        </w:rPr>
      </w:pPr>
      <w:bookmarkStart w:id="799" w:name="ET_speaker_שמרית_שקד_169"/>
      <w:r w:rsidRPr="00921C34">
        <w:rPr>
          <w:rStyle w:val="TagStyle"/>
          <w:rtl/>
        </w:rPr>
        <w:t xml:space="preserve"> &lt;&lt; דובר &gt;&gt;</w:t>
      </w:r>
      <w:r w:rsidRPr="00F41D52">
        <w:rPr>
          <w:rStyle w:val="TagStyle"/>
          <w:rtl/>
        </w:rPr>
        <w:t xml:space="preserve"> </w:t>
      </w:r>
      <w:r>
        <w:rPr>
          <w:rtl/>
        </w:rPr>
        <w:t>שמרית שקד:</w:t>
      </w:r>
      <w:r w:rsidRPr="00F41D52">
        <w:rPr>
          <w:rStyle w:val="TagStyle"/>
          <w:rtl/>
        </w:rPr>
        <w:t xml:space="preserve"> </w:t>
      </w:r>
      <w:r w:rsidRPr="00921C34">
        <w:rPr>
          <w:rStyle w:val="TagStyle"/>
          <w:rtl/>
        </w:rPr>
        <w:t>&lt;&lt; דובר &gt;&gt;</w:t>
      </w:r>
      <w:r>
        <w:rPr>
          <w:rtl/>
        </w:rPr>
        <w:t xml:space="preserve"> </w:t>
      </w:r>
      <w:bookmarkEnd w:id="799"/>
    </w:p>
    <w:p w:rsidR="00F41D52" w:rsidRDefault="00F41D52" w:rsidP="00F41D52">
      <w:pPr>
        <w:pStyle w:val="KeepWithNext"/>
        <w:rPr>
          <w:rtl/>
        </w:rPr>
      </w:pPr>
    </w:p>
    <w:p w:rsidR="00F41D52" w:rsidRDefault="00F41D52" w:rsidP="00F41D52">
      <w:pPr>
        <w:rPr>
          <w:rtl/>
        </w:rPr>
      </w:pPr>
      <w:r>
        <w:rPr>
          <w:rFonts w:hint="cs"/>
          <w:rtl/>
        </w:rPr>
        <w:t xml:space="preserve">אני לא בטוחה, עלי. </w:t>
      </w:r>
      <w:bookmarkStart w:id="800" w:name="_ETM_Q1_3145790"/>
      <w:bookmarkEnd w:id="800"/>
      <w:r>
        <w:rPr>
          <w:rFonts w:hint="cs"/>
          <w:rtl/>
        </w:rPr>
        <w:t>מרפאים בעיסוק, תרפיסטיות, נניח - - -</w:t>
      </w:r>
    </w:p>
    <w:p w:rsidR="00F41D52" w:rsidRDefault="00F41D52" w:rsidP="00F41D52">
      <w:pPr>
        <w:ind w:firstLine="0"/>
        <w:rPr>
          <w:rtl/>
        </w:rPr>
      </w:pPr>
    </w:p>
    <w:p w:rsidR="00F41D52" w:rsidRDefault="00F41D52" w:rsidP="00921C34">
      <w:pPr>
        <w:pStyle w:val="af9"/>
        <w:rPr>
          <w:rtl/>
        </w:rPr>
      </w:pPr>
      <w:bookmarkStart w:id="801" w:name="ET_guest_854139_171"/>
      <w:r w:rsidRPr="00921C34">
        <w:rPr>
          <w:rStyle w:val="TagStyle"/>
          <w:rtl/>
        </w:rPr>
        <w:t xml:space="preserve"> &lt;&lt; אורח &gt;&gt;</w:t>
      </w:r>
      <w:r w:rsidRPr="00F41D52">
        <w:rPr>
          <w:rStyle w:val="TagStyle"/>
          <w:rtl/>
        </w:rPr>
        <w:t xml:space="preserve"> </w:t>
      </w:r>
      <w:r>
        <w:rPr>
          <w:rtl/>
        </w:rPr>
        <w:t>אירית צייגר:</w:t>
      </w:r>
      <w:r w:rsidRPr="00F41D52">
        <w:rPr>
          <w:rStyle w:val="TagStyle"/>
          <w:rtl/>
        </w:rPr>
        <w:t xml:space="preserve"> </w:t>
      </w:r>
      <w:r w:rsidRPr="00921C34">
        <w:rPr>
          <w:rStyle w:val="TagStyle"/>
          <w:rtl/>
        </w:rPr>
        <w:t>&lt;&lt; אורח &gt;&gt;</w:t>
      </w:r>
      <w:r>
        <w:rPr>
          <w:rtl/>
        </w:rPr>
        <w:t xml:space="preserve"> </w:t>
      </w:r>
      <w:bookmarkEnd w:id="801"/>
    </w:p>
    <w:p w:rsidR="00F41D52" w:rsidRDefault="00F41D52" w:rsidP="00F41D52">
      <w:pPr>
        <w:pStyle w:val="KeepWithNext"/>
        <w:rPr>
          <w:rtl/>
        </w:rPr>
      </w:pPr>
    </w:p>
    <w:p w:rsidR="00F41D52" w:rsidRDefault="00F41D52" w:rsidP="00F41D52">
      <w:pPr>
        <w:rPr>
          <w:rtl/>
        </w:rPr>
      </w:pPr>
      <w:r>
        <w:rPr>
          <w:rFonts w:hint="cs"/>
          <w:rtl/>
        </w:rPr>
        <w:t xml:space="preserve">גם למורים וגם </w:t>
      </w:r>
      <w:bookmarkStart w:id="802" w:name="_ETM_Q1_3146470"/>
      <w:bookmarkEnd w:id="802"/>
      <w:r>
        <w:rPr>
          <w:rFonts w:hint="cs"/>
          <w:rtl/>
        </w:rPr>
        <w:t xml:space="preserve">האחיות. </w:t>
      </w:r>
      <w:bookmarkStart w:id="803" w:name="_ETM_Q1_3147904"/>
      <w:bookmarkEnd w:id="803"/>
    </w:p>
    <w:p w:rsidR="00F41D52" w:rsidRDefault="00F41D52" w:rsidP="00F41D52">
      <w:pPr>
        <w:rPr>
          <w:rtl/>
        </w:rPr>
      </w:pPr>
      <w:bookmarkStart w:id="804" w:name="_ETM_Q1_3148066"/>
      <w:bookmarkStart w:id="805" w:name="_ETM_Q1_3148119"/>
      <w:bookmarkStart w:id="806" w:name="_ETM_Q1_3148214"/>
      <w:bookmarkStart w:id="807" w:name="_ETM_Q1_3144550"/>
      <w:bookmarkEnd w:id="804"/>
      <w:bookmarkEnd w:id="805"/>
      <w:bookmarkEnd w:id="806"/>
      <w:bookmarkEnd w:id="807"/>
    </w:p>
    <w:p w:rsidR="00F41D52" w:rsidRDefault="00F41D52" w:rsidP="00921C34">
      <w:pPr>
        <w:pStyle w:val="af9"/>
        <w:rPr>
          <w:rtl/>
        </w:rPr>
      </w:pPr>
      <w:bookmarkStart w:id="808" w:name="ET_guest_782052_172"/>
      <w:r w:rsidRPr="00921C34">
        <w:rPr>
          <w:rStyle w:val="TagStyle"/>
          <w:rtl/>
        </w:rPr>
        <w:t xml:space="preserve"> &lt;&lt; אורח &gt;&gt;</w:t>
      </w:r>
      <w:r w:rsidRPr="00F41D52">
        <w:rPr>
          <w:rStyle w:val="TagStyle"/>
          <w:rtl/>
        </w:rPr>
        <w:t xml:space="preserve"> </w:t>
      </w:r>
      <w:r>
        <w:rPr>
          <w:rtl/>
        </w:rPr>
        <w:t>עלי בינג:</w:t>
      </w:r>
      <w:r w:rsidRPr="00F41D52">
        <w:rPr>
          <w:rStyle w:val="TagStyle"/>
          <w:rtl/>
        </w:rPr>
        <w:t xml:space="preserve"> </w:t>
      </w:r>
      <w:r w:rsidRPr="00921C34">
        <w:rPr>
          <w:rStyle w:val="TagStyle"/>
          <w:rtl/>
        </w:rPr>
        <w:t>&lt;&lt; אורח &gt;&gt;</w:t>
      </w:r>
      <w:r>
        <w:rPr>
          <w:rtl/>
        </w:rPr>
        <w:t xml:space="preserve"> </w:t>
      </w:r>
      <w:bookmarkEnd w:id="808"/>
    </w:p>
    <w:p w:rsidR="00F41D52" w:rsidRDefault="00F41D52" w:rsidP="00F41D52">
      <w:pPr>
        <w:pStyle w:val="KeepWithNext"/>
        <w:rPr>
          <w:rtl/>
        </w:rPr>
      </w:pPr>
    </w:p>
    <w:p w:rsidR="00F41D52" w:rsidRDefault="00F41D52" w:rsidP="00F41D52">
      <w:pPr>
        <w:rPr>
          <w:rtl/>
        </w:rPr>
      </w:pPr>
      <w:bookmarkStart w:id="809" w:name="_ETM_Q1_3145308"/>
      <w:bookmarkStart w:id="810" w:name="_ETM_Q1_3145429"/>
      <w:bookmarkEnd w:id="809"/>
      <w:bookmarkEnd w:id="810"/>
      <w:r>
        <w:rPr>
          <w:rFonts w:hint="cs"/>
          <w:rtl/>
        </w:rPr>
        <w:t xml:space="preserve">לא אמרתי שאין, אמרתי מרבית. </w:t>
      </w:r>
    </w:p>
    <w:p w:rsidR="00F41D52" w:rsidRDefault="00F41D52" w:rsidP="00F41D52">
      <w:pPr>
        <w:rPr>
          <w:rtl/>
        </w:rPr>
      </w:pPr>
    </w:p>
    <w:p w:rsidR="00F41D52" w:rsidRDefault="00F41D52" w:rsidP="00921C34">
      <w:pPr>
        <w:pStyle w:val="af6"/>
        <w:rPr>
          <w:rtl/>
        </w:rPr>
      </w:pPr>
      <w:bookmarkStart w:id="811" w:name="_ETM_Q1_3149327"/>
      <w:bookmarkStart w:id="812" w:name="_ETM_Q1_3149428"/>
      <w:bookmarkStart w:id="813" w:name="_ETM_Q1_3149511"/>
      <w:bookmarkStart w:id="814" w:name="_ETM_Q1_3149672"/>
      <w:bookmarkStart w:id="815" w:name="ET_yor_5299_173"/>
      <w:bookmarkEnd w:id="811"/>
      <w:bookmarkEnd w:id="812"/>
      <w:bookmarkEnd w:id="813"/>
      <w:bookmarkEnd w:id="814"/>
      <w:r w:rsidRPr="00921C34">
        <w:rPr>
          <w:rStyle w:val="TagStyle"/>
          <w:rtl/>
        </w:rPr>
        <w:t xml:space="preserve"> &lt;&lt; יור &gt;&gt;</w:t>
      </w:r>
      <w:r w:rsidRPr="00F41D52">
        <w:rPr>
          <w:rStyle w:val="TagStyle"/>
          <w:rtl/>
        </w:rPr>
        <w:t xml:space="preserve"> </w:t>
      </w:r>
      <w:r>
        <w:rPr>
          <w:rtl/>
        </w:rPr>
        <w:t>היו"ר אלי אלאלוף:</w:t>
      </w:r>
      <w:r w:rsidRPr="00F41D52">
        <w:rPr>
          <w:rStyle w:val="TagStyle"/>
          <w:rtl/>
        </w:rPr>
        <w:t xml:space="preserve"> </w:t>
      </w:r>
      <w:r w:rsidRPr="00921C34">
        <w:rPr>
          <w:rStyle w:val="TagStyle"/>
          <w:rtl/>
        </w:rPr>
        <w:t>&lt;&lt; יור &gt;&gt;</w:t>
      </w:r>
      <w:r>
        <w:rPr>
          <w:rtl/>
        </w:rPr>
        <w:t xml:space="preserve"> </w:t>
      </w:r>
      <w:bookmarkEnd w:id="815"/>
    </w:p>
    <w:p w:rsidR="00F41D52" w:rsidRDefault="00F41D52" w:rsidP="00F41D52">
      <w:pPr>
        <w:pStyle w:val="KeepWithNext"/>
        <w:rPr>
          <w:rtl/>
        </w:rPr>
      </w:pPr>
    </w:p>
    <w:p w:rsidR="005C7A24" w:rsidRDefault="00F41D52" w:rsidP="003F5A66">
      <w:pPr>
        <w:rPr>
          <w:rtl/>
        </w:rPr>
      </w:pPr>
      <w:r>
        <w:rPr>
          <w:rFonts w:hint="cs"/>
          <w:rtl/>
        </w:rPr>
        <w:t xml:space="preserve">שוב פעם. </w:t>
      </w:r>
      <w:bookmarkStart w:id="816" w:name="_ETM_Q1_3155288"/>
      <w:bookmarkEnd w:id="816"/>
      <w:r>
        <w:rPr>
          <w:rFonts w:hint="cs"/>
          <w:rtl/>
        </w:rPr>
        <w:t xml:space="preserve">האם החשיבות היא </w:t>
      </w:r>
      <w:r>
        <w:rPr>
          <w:rtl/>
        </w:rPr>
        <w:t>–</w:t>
      </w:r>
      <w:r>
        <w:rPr>
          <w:rFonts w:hint="cs"/>
          <w:rtl/>
        </w:rPr>
        <w:t xml:space="preserve"> וזה לא אחד נגד </w:t>
      </w:r>
      <w:bookmarkStart w:id="817" w:name="_ETM_Q1_3158820"/>
      <w:bookmarkEnd w:id="817"/>
      <w:r>
        <w:rPr>
          <w:rFonts w:hint="cs"/>
          <w:rtl/>
        </w:rPr>
        <w:t xml:space="preserve">השני, שיהיה ברור. אתם דואגים יותר לחלש או לחזק יותר? </w:t>
      </w:r>
      <w:bookmarkStart w:id="818" w:name="_ETM_Q1_3163085"/>
      <w:bookmarkEnd w:id="818"/>
      <w:r>
        <w:rPr>
          <w:rFonts w:hint="cs"/>
          <w:rtl/>
        </w:rPr>
        <w:t xml:space="preserve">החזק יותר זו המדינה. המדינה יכולה להרשות לעצמה עוד הוצאה </w:t>
      </w:r>
      <w:bookmarkStart w:id="819" w:name="_ETM_Q1_3169728"/>
      <w:bookmarkEnd w:id="819"/>
      <w:r>
        <w:rPr>
          <w:rFonts w:hint="cs"/>
          <w:rtl/>
        </w:rPr>
        <w:t xml:space="preserve">של אלף שקל. החלש, במשפחות כאלה זה ברוך בלתי רגיל, </w:t>
      </w:r>
      <w:bookmarkStart w:id="820" w:name="_ETM_Q1_3173528"/>
      <w:bookmarkEnd w:id="820"/>
      <w:r>
        <w:rPr>
          <w:rFonts w:hint="cs"/>
          <w:rtl/>
        </w:rPr>
        <w:t xml:space="preserve">תבינו את זה. אני לא מבין, </w:t>
      </w:r>
      <w:r w:rsidR="005C7A24">
        <w:rPr>
          <w:rFonts w:hint="cs"/>
          <w:rtl/>
        </w:rPr>
        <w:t xml:space="preserve">אתם מחפשים מה? לחזק את </w:t>
      </w:r>
      <w:r>
        <w:rPr>
          <w:rFonts w:hint="cs"/>
          <w:rtl/>
        </w:rPr>
        <w:t xml:space="preserve">הבודד? בשביל מה קמה המדינה? האזרח הקים מדינה, לא ההיפך. בוא נחזור קצת לשיעורים שלמדנו. הקמנו </w:t>
      </w:r>
      <w:bookmarkStart w:id="821" w:name="_ETM_Q1_3189958"/>
      <w:bookmarkEnd w:id="821"/>
      <w:r>
        <w:rPr>
          <w:rFonts w:hint="cs"/>
          <w:rtl/>
        </w:rPr>
        <w:t xml:space="preserve">מדינה כדי שהמדינה תחזק את הפרט, לא ההיפך. </w:t>
      </w:r>
      <w:r w:rsidR="005C7A24">
        <w:rPr>
          <w:rFonts w:hint="cs"/>
          <w:rtl/>
        </w:rPr>
        <w:t>כל הזמן את</w:t>
      </w:r>
      <w:r w:rsidR="003F5A66">
        <w:rPr>
          <w:rFonts w:hint="cs"/>
          <w:rtl/>
        </w:rPr>
        <w:t>ם לוקחים את</w:t>
      </w:r>
      <w:r w:rsidR="005C7A24">
        <w:rPr>
          <w:rFonts w:hint="cs"/>
          <w:rtl/>
        </w:rPr>
        <w:t xml:space="preserve"> האינטרס. </w:t>
      </w:r>
      <w:r w:rsidR="003F5A66">
        <w:rPr>
          <w:rFonts w:hint="cs"/>
          <w:rtl/>
        </w:rPr>
        <w:t xml:space="preserve">אין לי שום דבר, </w:t>
      </w:r>
      <w:r w:rsidR="005C7A24">
        <w:rPr>
          <w:rFonts w:hint="cs"/>
          <w:rtl/>
        </w:rPr>
        <w:t>אני מת על המדינה, א</w:t>
      </w:r>
      <w:r w:rsidR="003F5A66">
        <w:rPr>
          <w:rFonts w:hint="cs"/>
          <w:rtl/>
        </w:rPr>
        <w:t xml:space="preserve">ני חוזר ואומר לכם בשמחה, אם </w:t>
      </w:r>
      <w:bookmarkStart w:id="822" w:name="_ETM_Q1_3200198"/>
      <w:bookmarkEnd w:id="822"/>
      <w:r w:rsidR="005C7A24">
        <w:rPr>
          <w:rFonts w:hint="cs"/>
          <w:rtl/>
        </w:rPr>
        <w:t xml:space="preserve">אני הייתי </w:t>
      </w:r>
      <w:r w:rsidR="003F5A66">
        <w:rPr>
          <w:rFonts w:hint="cs"/>
          <w:rtl/>
        </w:rPr>
        <w:t xml:space="preserve">צריך למות בשביל המדינה, </w:t>
      </w:r>
      <w:r w:rsidR="005C7A24">
        <w:rPr>
          <w:rFonts w:hint="cs"/>
          <w:rtl/>
        </w:rPr>
        <w:t xml:space="preserve">הייתי מת. </w:t>
      </w:r>
      <w:r w:rsidR="003F5A66">
        <w:rPr>
          <w:rFonts w:hint="cs"/>
          <w:rtl/>
        </w:rPr>
        <w:t>אבל כרגע אנחנו צריכים</w:t>
      </w:r>
      <w:r w:rsidR="005C7A24">
        <w:rPr>
          <w:rFonts w:hint="cs"/>
          <w:rtl/>
        </w:rPr>
        <w:t xml:space="preserve"> להיאבק לטובת החלש. בגלל מצב מסוים המדינה גרמה להחלשה של אזרח, בואו נדאג לאזרח. חבר'ה תחשבו קצת בהיגיון </w:t>
      </w:r>
      <w:r w:rsidR="003F5A66">
        <w:rPr>
          <w:rFonts w:hint="cs"/>
          <w:rtl/>
        </w:rPr>
        <w:t xml:space="preserve">גם כן על </w:t>
      </w:r>
      <w:bookmarkStart w:id="823" w:name="_ETM_Q1_3220851"/>
      <w:bookmarkEnd w:id="823"/>
      <w:r w:rsidR="003F5A66">
        <w:rPr>
          <w:rFonts w:hint="cs"/>
          <w:rtl/>
        </w:rPr>
        <w:t xml:space="preserve">האנשים </w:t>
      </w:r>
      <w:r w:rsidR="005C7A24">
        <w:rPr>
          <w:rFonts w:hint="cs"/>
          <w:rtl/>
        </w:rPr>
        <w:t xml:space="preserve">מצד שני. משפחה שפתאום אין לה </w:t>
      </w:r>
      <w:r w:rsidR="003F5A66">
        <w:rPr>
          <w:rFonts w:hint="cs"/>
          <w:rtl/>
        </w:rPr>
        <w:t xml:space="preserve">משכורת רגילה, </w:t>
      </w:r>
      <w:r w:rsidR="005C7A24">
        <w:rPr>
          <w:rFonts w:hint="cs"/>
          <w:rtl/>
        </w:rPr>
        <w:t xml:space="preserve">יש לה פיצוי מדהים. בצרפת, </w:t>
      </w:r>
      <w:r w:rsidR="003F5A66">
        <w:rPr>
          <w:rFonts w:hint="cs"/>
          <w:rtl/>
        </w:rPr>
        <w:t xml:space="preserve">עכשיו שואלים את עצמם </w:t>
      </w:r>
      <w:r w:rsidR="005C7A24">
        <w:rPr>
          <w:rFonts w:hint="cs"/>
          <w:rtl/>
        </w:rPr>
        <w:t xml:space="preserve">בכלל </w:t>
      </w:r>
      <w:r w:rsidR="003F5A66">
        <w:rPr>
          <w:rFonts w:hint="cs"/>
          <w:rtl/>
        </w:rPr>
        <w:t xml:space="preserve">צריך לשלם איזה </w:t>
      </w:r>
      <w:bookmarkStart w:id="824" w:name="_ETM_Q1_3235848"/>
      <w:bookmarkEnd w:id="824"/>
      <w:r w:rsidR="003F5A66">
        <w:rPr>
          <w:rFonts w:hint="cs"/>
          <w:rtl/>
        </w:rPr>
        <w:t>פיצוי? אז החליטו לתת להן מדליות למשפחות. אז לא,</w:t>
      </w:r>
      <w:r w:rsidR="005C7A24">
        <w:rPr>
          <w:rFonts w:hint="cs"/>
          <w:rtl/>
        </w:rPr>
        <w:t xml:space="preserve"> אנחנו מדינה </w:t>
      </w:r>
      <w:r w:rsidR="003F5A66">
        <w:rPr>
          <w:rFonts w:hint="cs"/>
          <w:rtl/>
        </w:rPr>
        <w:t xml:space="preserve">מדהימה, דואגים </w:t>
      </w:r>
      <w:bookmarkStart w:id="825" w:name="_ETM_Q1_3244947"/>
      <w:bookmarkEnd w:id="825"/>
      <w:r w:rsidR="003F5A66">
        <w:rPr>
          <w:rFonts w:hint="cs"/>
          <w:rtl/>
        </w:rPr>
        <w:t xml:space="preserve">לאזרח, </w:t>
      </w:r>
      <w:r w:rsidR="005C7A24">
        <w:rPr>
          <w:rFonts w:hint="cs"/>
          <w:rtl/>
        </w:rPr>
        <w:t xml:space="preserve">תדאגו עד הסוף. </w:t>
      </w:r>
    </w:p>
    <w:p w:rsidR="003F5A66" w:rsidRDefault="003F5A66" w:rsidP="003F5A66">
      <w:pPr>
        <w:rPr>
          <w:rtl/>
        </w:rPr>
      </w:pPr>
    </w:p>
    <w:p w:rsidR="003F5A66" w:rsidRDefault="003F5A66" w:rsidP="00921C34">
      <w:pPr>
        <w:pStyle w:val="af9"/>
        <w:rPr>
          <w:rtl/>
        </w:rPr>
      </w:pPr>
      <w:bookmarkStart w:id="826" w:name="ET_guest_782052_174"/>
      <w:r w:rsidRPr="00921C34">
        <w:rPr>
          <w:rStyle w:val="TagStyle"/>
          <w:rtl/>
        </w:rPr>
        <w:t xml:space="preserve"> &lt;&lt; אורח &gt;&gt;</w:t>
      </w:r>
      <w:r w:rsidRPr="003F5A66">
        <w:rPr>
          <w:rStyle w:val="TagStyle"/>
          <w:rtl/>
        </w:rPr>
        <w:t xml:space="preserve"> </w:t>
      </w:r>
      <w:r>
        <w:rPr>
          <w:rtl/>
        </w:rPr>
        <w:t>עלי בינג:</w:t>
      </w:r>
      <w:r w:rsidRPr="003F5A66">
        <w:rPr>
          <w:rStyle w:val="TagStyle"/>
          <w:rtl/>
        </w:rPr>
        <w:t xml:space="preserve"> </w:t>
      </w:r>
      <w:r w:rsidRPr="00921C34">
        <w:rPr>
          <w:rStyle w:val="TagStyle"/>
          <w:rtl/>
        </w:rPr>
        <w:t>&lt;&lt; אורח &gt;&gt;</w:t>
      </w:r>
      <w:r>
        <w:rPr>
          <w:rtl/>
        </w:rPr>
        <w:t xml:space="preserve"> </w:t>
      </w:r>
      <w:bookmarkEnd w:id="826"/>
    </w:p>
    <w:p w:rsidR="003F5A66" w:rsidRDefault="003F5A66" w:rsidP="003F5A66">
      <w:pPr>
        <w:pStyle w:val="KeepWithNext"/>
        <w:rPr>
          <w:rtl/>
        </w:rPr>
      </w:pPr>
    </w:p>
    <w:p w:rsidR="003F5A66" w:rsidRDefault="003F5A66" w:rsidP="003F5A66">
      <w:pPr>
        <w:rPr>
          <w:rtl/>
        </w:rPr>
      </w:pPr>
      <w:r>
        <w:rPr>
          <w:rFonts w:hint="cs"/>
          <w:rtl/>
        </w:rPr>
        <w:t xml:space="preserve">אנחנו דואגים. העניין הוא פה שהחוק קובע בנוגע לחללי </w:t>
      </w:r>
      <w:bookmarkStart w:id="827" w:name="_ETM_Q1_3255325"/>
      <w:bookmarkEnd w:id="827"/>
      <w:r>
        <w:rPr>
          <w:rFonts w:hint="cs"/>
          <w:rtl/>
        </w:rPr>
        <w:t xml:space="preserve">צה"ל, שעוד פעם, זה לא יעלה בסך התגמולים, זה מה שהסעיף הזה אומר, סך התגמולים לפי שני </w:t>
      </w:r>
      <w:bookmarkStart w:id="828" w:name="_ETM_Q1_3257517"/>
      <w:bookmarkEnd w:id="828"/>
      <w:r>
        <w:rPr>
          <w:rFonts w:hint="cs"/>
          <w:rtl/>
        </w:rPr>
        <w:t xml:space="preserve">החוקים לא יעלה על המשכורת הקובעת האחרונה. אותו דבר אנחנו </w:t>
      </w:r>
      <w:bookmarkStart w:id="829" w:name="_ETM_Q1_3263364"/>
      <w:bookmarkEnd w:id="829"/>
      <w:r>
        <w:rPr>
          <w:rFonts w:hint="cs"/>
          <w:rtl/>
        </w:rPr>
        <w:t xml:space="preserve">עושים לעובדי המדינה, זה הכול. אנחנו בסך הכול, משווים </w:t>
      </w:r>
      <w:bookmarkStart w:id="830" w:name="_ETM_Q1_3266944"/>
      <w:bookmarkEnd w:id="830"/>
      <w:r>
        <w:rPr>
          <w:rFonts w:hint="cs"/>
          <w:rtl/>
        </w:rPr>
        <w:t xml:space="preserve">את מצבם. </w:t>
      </w:r>
    </w:p>
    <w:p w:rsidR="003F5A66" w:rsidRDefault="003F5A66" w:rsidP="003F5A66">
      <w:pPr>
        <w:rPr>
          <w:rtl/>
        </w:rPr>
      </w:pPr>
    </w:p>
    <w:p w:rsidR="003F5A66" w:rsidRDefault="003F5A66" w:rsidP="00921C34">
      <w:pPr>
        <w:pStyle w:val="a4"/>
        <w:rPr>
          <w:rtl/>
        </w:rPr>
      </w:pPr>
      <w:bookmarkStart w:id="831" w:name="ET_speaker_שמרית_שקד_175"/>
      <w:r w:rsidRPr="00921C34">
        <w:rPr>
          <w:rStyle w:val="TagStyle"/>
          <w:rtl/>
        </w:rPr>
        <w:t xml:space="preserve"> &lt;&lt; דובר &gt;&gt;</w:t>
      </w:r>
      <w:r w:rsidRPr="003F5A66">
        <w:rPr>
          <w:rStyle w:val="TagStyle"/>
          <w:rtl/>
        </w:rPr>
        <w:t xml:space="preserve"> </w:t>
      </w:r>
      <w:r>
        <w:rPr>
          <w:rtl/>
        </w:rPr>
        <w:t>שמרית שקד:</w:t>
      </w:r>
      <w:r w:rsidRPr="003F5A66">
        <w:rPr>
          <w:rStyle w:val="TagStyle"/>
          <w:rtl/>
        </w:rPr>
        <w:t xml:space="preserve"> </w:t>
      </w:r>
      <w:r w:rsidRPr="00921C34">
        <w:rPr>
          <w:rStyle w:val="TagStyle"/>
          <w:rtl/>
        </w:rPr>
        <w:t>&lt;&lt; דובר &gt;&gt;</w:t>
      </w:r>
      <w:r>
        <w:rPr>
          <w:rtl/>
        </w:rPr>
        <w:t xml:space="preserve"> </w:t>
      </w:r>
      <w:bookmarkEnd w:id="831"/>
    </w:p>
    <w:p w:rsidR="003F5A66" w:rsidRDefault="003F5A66" w:rsidP="003F5A66">
      <w:pPr>
        <w:pStyle w:val="KeepWithNext"/>
        <w:rPr>
          <w:rtl/>
        </w:rPr>
      </w:pPr>
    </w:p>
    <w:p w:rsidR="003F5A66" w:rsidRDefault="003F5A66" w:rsidP="003F5A66">
      <w:pPr>
        <w:rPr>
          <w:rtl/>
        </w:rPr>
      </w:pPr>
      <w:r>
        <w:rPr>
          <w:rFonts w:hint="cs"/>
          <w:rtl/>
        </w:rPr>
        <w:t xml:space="preserve">עלי, אני מאמינה שאצל חיילי קבע, נדיר שאתה </w:t>
      </w:r>
      <w:bookmarkStart w:id="832" w:name="_ETM_Q1_3270183"/>
      <w:bookmarkEnd w:id="832"/>
      <w:r>
        <w:rPr>
          <w:rFonts w:hint="cs"/>
          <w:rtl/>
        </w:rPr>
        <w:t xml:space="preserve">תמצא. אני לא יודעת אם זה בכלל קיים חיילי קבע </w:t>
      </w:r>
      <w:bookmarkStart w:id="833" w:name="_ETM_Q1_3273326"/>
      <w:bookmarkEnd w:id="833"/>
      <w:r>
        <w:rPr>
          <w:rFonts w:hint="cs"/>
          <w:rtl/>
        </w:rPr>
        <w:t xml:space="preserve">במשרה חלקית. אני מניחה שאצל עובדי מדינה זו תופעה הרבה </w:t>
      </w:r>
      <w:bookmarkStart w:id="834" w:name="_ETM_Q1_3275131"/>
      <w:bookmarkEnd w:id="834"/>
      <w:r>
        <w:rPr>
          <w:rFonts w:hint="cs"/>
          <w:rtl/>
        </w:rPr>
        <w:t xml:space="preserve">יותר נפוצה. </w:t>
      </w:r>
    </w:p>
    <w:p w:rsidR="003F5A66" w:rsidRDefault="003F5A66" w:rsidP="003F5A66">
      <w:pPr>
        <w:rPr>
          <w:rtl/>
        </w:rPr>
      </w:pPr>
      <w:bookmarkStart w:id="835" w:name="_ETM_Q1_3275643"/>
      <w:bookmarkStart w:id="836" w:name="_ETM_Q1_3275780"/>
      <w:bookmarkStart w:id="837" w:name="_ETM_Q1_3276131"/>
      <w:bookmarkEnd w:id="835"/>
      <w:bookmarkEnd w:id="836"/>
      <w:bookmarkEnd w:id="837"/>
    </w:p>
    <w:p w:rsidR="003F5A66" w:rsidRDefault="003F5A66" w:rsidP="00921C34">
      <w:pPr>
        <w:pStyle w:val="af9"/>
        <w:rPr>
          <w:rtl/>
        </w:rPr>
      </w:pPr>
      <w:bookmarkStart w:id="838" w:name="_ETM_Q1_3276262"/>
      <w:bookmarkStart w:id="839" w:name="ET_guest_782052_176"/>
      <w:bookmarkEnd w:id="838"/>
      <w:r w:rsidRPr="00921C34">
        <w:rPr>
          <w:rStyle w:val="TagStyle"/>
          <w:rtl/>
        </w:rPr>
        <w:t xml:space="preserve"> &lt;&lt; אורח &gt;&gt;</w:t>
      </w:r>
      <w:r w:rsidRPr="003F5A66">
        <w:rPr>
          <w:rStyle w:val="TagStyle"/>
          <w:rtl/>
        </w:rPr>
        <w:t xml:space="preserve"> </w:t>
      </w:r>
      <w:r>
        <w:rPr>
          <w:rtl/>
        </w:rPr>
        <w:t>עלי בינג:</w:t>
      </w:r>
      <w:r w:rsidRPr="003F5A66">
        <w:rPr>
          <w:rStyle w:val="TagStyle"/>
          <w:rtl/>
        </w:rPr>
        <w:t xml:space="preserve"> </w:t>
      </w:r>
      <w:r w:rsidRPr="00921C34">
        <w:rPr>
          <w:rStyle w:val="TagStyle"/>
          <w:rtl/>
        </w:rPr>
        <w:t>&lt;&lt; אורח &gt;&gt;</w:t>
      </w:r>
      <w:r>
        <w:rPr>
          <w:rtl/>
        </w:rPr>
        <w:t xml:space="preserve"> </w:t>
      </w:r>
      <w:bookmarkEnd w:id="839"/>
    </w:p>
    <w:p w:rsidR="003F5A66" w:rsidRDefault="003F5A66" w:rsidP="003F5A66">
      <w:pPr>
        <w:pStyle w:val="KeepWithNext"/>
        <w:rPr>
          <w:rtl/>
        </w:rPr>
      </w:pPr>
    </w:p>
    <w:p w:rsidR="003F5A66" w:rsidRDefault="003F5A66" w:rsidP="003F5A66">
      <w:pPr>
        <w:rPr>
          <w:rtl/>
        </w:rPr>
      </w:pPr>
      <w:r>
        <w:rPr>
          <w:rFonts w:hint="cs"/>
          <w:rtl/>
        </w:rPr>
        <w:t xml:space="preserve">אבל אני רק רוצה להגיד, </w:t>
      </w:r>
      <w:r w:rsidR="005C7A24">
        <w:rPr>
          <w:rFonts w:hint="cs"/>
          <w:rtl/>
        </w:rPr>
        <w:t>בסופו של דבר</w:t>
      </w:r>
      <w:r>
        <w:rPr>
          <w:rFonts w:hint="cs"/>
          <w:rtl/>
        </w:rPr>
        <w:t xml:space="preserve">, אני לא </w:t>
      </w:r>
      <w:bookmarkStart w:id="840" w:name="_ETM_Q1_3283961"/>
      <w:bookmarkEnd w:id="840"/>
      <w:r>
        <w:rPr>
          <w:rFonts w:hint="cs"/>
          <w:rtl/>
        </w:rPr>
        <w:t>רואה מצב שבו אנחנו נחליט ביחד.</w:t>
      </w:r>
      <w:r w:rsidR="005C7A24">
        <w:rPr>
          <w:rFonts w:hint="cs"/>
          <w:rtl/>
        </w:rPr>
        <w:t xml:space="preserve"> הכנסת </w:t>
      </w:r>
      <w:r>
        <w:rPr>
          <w:rFonts w:hint="cs"/>
          <w:rtl/>
        </w:rPr>
        <w:t xml:space="preserve">תחליט, בסופו של דבר, אתם </w:t>
      </w:r>
      <w:bookmarkStart w:id="841" w:name="_ETM_Q1_3289438"/>
      <w:bookmarkEnd w:id="841"/>
      <w:r>
        <w:rPr>
          <w:rFonts w:hint="cs"/>
          <w:rtl/>
        </w:rPr>
        <w:t xml:space="preserve">אלה שמחליטים </w:t>
      </w:r>
      <w:r w:rsidR="005C7A24">
        <w:rPr>
          <w:rFonts w:hint="cs"/>
          <w:rtl/>
        </w:rPr>
        <w:t xml:space="preserve">להיטיב </w:t>
      </w:r>
      <w:r>
        <w:rPr>
          <w:rFonts w:hint="cs"/>
          <w:rtl/>
        </w:rPr>
        <w:t xml:space="preserve">את מצבם של נפגעי האיבה </w:t>
      </w:r>
      <w:r w:rsidR="005C7A24">
        <w:rPr>
          <w:rFonts w:hint="cs"/>
          <w:rtl/>
        </w:rPr>
        <w:t>מעל חללי צה"ל.</w:t>
      </w:r>
    </w:p>
    <w:p w:rsidR="003F5A66" w:rsidRDefault="003F5A66" w:rsidP="003F5A66">
      <w:pPr>
        <w:rPr>
          <w:rtl/>
        </w:rPr>
      </w:pPr>
      <w:bookmarkStart w:id="842" w:name="_ETM_Q1_3295764"/>
      <w:bookmarkEnd w:id="842"/>
    </w:p>
    <w:p w:rsidR="003F5A66" w:rsidRDefault="003F5A66" w:rsidP="006D553F">
      <w:pPr>
        <w:pStyle w:val="af6"/>
        <w:keepNext/>
        <w:rPr>
          <w:rtl/>
        </w:rPr>
      </w:pPr>
      <w:bookmarkStart w:id="843" w:name="_ETM_Q1_3295916"/>
      <w:bookmarkStart w:id="844" w:name="_ETM_Q1_3296041"/>
      <w:bookmarkStart w:id="845" w:name="_ETM_Q1_3296102"/>
      <w:bookmarkStart w:id="846" w:name="ET_yor_5299_177"/>
      <w:bookmarkEnd w:id="843"/>
      <w:bookmarkEnd w:id="844"/>
      <w:bookmarkEnd w:id="845"/>
      <w:r w:rsidRPr="00921C34">
        <w:rPr>
          <w:rStyle w:val="TagStyle"/>
          <w:rtl/>
        </w:rPr>
        <w:lastRenderedPageBreak/>
        <w:t xml:space="preserve"> &lt;&lt; יור &gt;&gt;</w:t>
      </w:r>
      <w:r w:rsidRPr="003F5A66">
        <w:rPr>
          <w:rStyle w:val="TagStyle"/>
          <w:rtl/>
        </w:rPr>
        <w:t xml:space="preserve"> </w:t>
      </w:r>
      <w:r>
        <w:rPr>
          <w:rtl/>
        </w:rPr>
        <w:t>היו"ר אלי אלאלוף:</w:t>
      </w:r>
      <w:r w:rsidRPr="003F5A66">
        <w:rPr>
          <w:rStyle w:val="TagStyle"/>
          <w:rtl/>
        </w:rPr>
        <w:t xml:space="preserve"> </w:t>
      </w:r>
      <w:r w:rsidRPr="00921C34">
        <w:rPr>
          <w:rStyle w:val="TagStyle"/>
          <w:rtl/>
        </w:rPr>
        <w:t>&lt;&lt; יור &gt;&gt;</w:t>
      </w:r>
      <w:r>
        <w:rPr>
          <w:rtl/>
        </w:rPr>
        <w:t xml:space="preserve"> </w:t>
      </w:r>
      <w:bookmarkEnd w:id="846"/>
    </w:p>
    <w:p w:rsidR="003F5A66" w:rsidRDefault="003F5A66" w:rsidP="006D553F">
      <w:pPr>
        <w:pStyle w:val="KeepWithNext"/>
        <w:rPr>
          <w:rtl/>
        </w:rPr>
      </w:pPr>
    </w:p>
    <w:p w:rsidR="003F5A66" w:rsidRDefault="003F5A66" w:rsidP="003F5A66">
      <w:pPr>
        <w:rPr>
          <w:rtl/>
        </w:rPr>
      </w:pPr>
      <w:r>
        <w:rPr>
          <w:rFonts w:hint="cs"/>
          <w:rtl/>
        </w:rPr>
        <w:t xml:space="preserve">לא אמרתי. </w:t>
      </w:r>
    </w:p>
    <w:p w:rsidR="003F5A66" w:rsidRDefault="003F5A66" w:rsidP="003F5A66">
      <w:pPr>
        <w:rPr>
          <w:rtl/>
        </w:rPr>
      </w:pPr>
      <w:bookmarkStart w:id="847" w:name="_ETM_Q1_3292217"/>
      <w:bookmarkStart w:id="848" w:name="_ETM_Q1_3292308"/>
      <w:bookmarkStart w:id="849" w:name="_ETM_Q1_3292409"/>
      <w:bookmarkStart w:id="850" w:name="_ETM_Q1_3292553"/>
      <w:bookmarkEnd w:id="847"/>
      <w:bookmarkEnd w:id="848"/>
      <w:bookmarkEnd w:id="849"/>
      <w:bookmarkEnd w:id="850"/>
    </w:p>
    <w:p w:rsidR="003F5A66" w:rsidRDefault="003F5A66" w:rsidP="00921C34">
      <w:pPr>
        <w:pStyle w:val="a4"/>
        <w:rPr>
          <w:rtl/>
        </w:rPr>
      </w:pPr>
      <w:bookmarkStart w:id="851" w:name="ET_speaker_5088_178"/>
      <w:r w:rsidRPr="00921C34">
        <w:rPr>
          <w:rStyle w:val="TagStyle"/>
          <w:rtl/>
        </w:rPr>
        <w:t xml:space="preserve"> &lt;&lt; דובר &gt;&gt;</w:t>
      </w:r>
      <w:r w:rsidRPr="003F5A66">
        <w:rPr>
          <w:rStyle w:val="TagStyle"/>
          <w:rtl/>
        </w:rPr>
        <w:t xml:space="preserve"> </w:t>
      </w:r>
      <w:r>
        <w:rPr>
          <w:rtl/>
        </w:rPr>
        <w:t>שולי מועלם-רפאלי (הבית היהודי):</w:t>
      </w:r>
      <w:r w:rsidRPr="003F5A66">
        <w:rPr>
          <w:rStyle w:val="TagStyle"/>
          <w:rtl/>
        </w:rPr>
        <w:t xml:space="preserve"> </w:t>
      </w:r>
      <w:r w:rsidRPr="00921C34">
        <w:rPr>
          <w:rStyle w:val="TagStyle"/>
          <w:rtl/>
        </w:rPr>
        <w:t>&lt;&lt; דובר &gt;&gt;</w:t>
      </w:r>
      <w:r>
        <w:rPr>
          <w:rtl/>
        </w:rPr>
        <w:t xml:space="preserve"> </w:t>
      </w:r>
      <w:bookmarkEnd w:id="851"/>
    </w:p>
    <w:p w:rsidR="003F5A66" w:rsidRDefault="003F5A66" w:rsidP="003F5A66">
      <w:pPr>
        <w:pStyle w:val="KeepWithNext"/>
        <w:rPr>
          <w:rtl/>
        </w:rPr>
      </w:pPr>
    </w:p>
    <w:p w:rsidR="003F5A66" w:rsidRDefault="005C7A24" w:rsidP="003F5A66">
      <w:pPr>
        <w:rPr>
          <w:rtl/>
        </w:rPr>
      </w:pPr>
      <w:r>
        <w:rPr>
          <w:rFonts w:hint="cs"/>
          <w:rtl/>
        </w:rPr>
        <w:t xml:space="preserve">זה ברור שלא. </w:t>
      </w:r>
      <w:r w:rsidR="003F5A66">
        <w:rPr>
          <w:rFonts w:hint="cs"/>
          <w:rtl/>
        </w:rPr>
        <w:t xml:space="preserve">אם </w:t>
      </w:r>
      <w:bookmarkStart w:id="852" w:name="_ETM_Q1_3293698"/>
      <w:bookmarkEnd w:id="852"/>
      <w:r w:rsidR="003F5A66">
        <w:rPr>
          <w:rFonts w:hint="cs"/>
          <w:rtl/>
        </w:rPr>
        <w:t xml:space="preserve">עושים את זה פה, צריך לעשות את זה גם שם. </w:t>
      </w:r>
      <w:bookmarkStart w:id="853" w:name="_ETM_Q1_3299330"/>
      <w:bookmarkEnd w:id="853"/>
      <w:r w:rsidR="003F5A66">
        <w:rPr>
          <w:rFonts w:hint="cs"/>
          <w:rtl/>
        </w:rPr>
        <w:t xml:space="preserve">אמרתי גם אז, אני לא אלך למקום הזה. </w:t>
      </w:r>
    </w:p>
    <w:p w:rsidR="003F5A66" w:rsidRDefault="003F5A66" w:rsidP="003F5A66">
      <w:pPr>
        <w:rPr>
          <w:rtl/>
        </w:rPr>
      </w:pPr>
    </w:p>
    <w:p w:rsidR="003F5A66" w:rsidRDefault="003F5A66" w:rsidP="00921C34">
      <w:pPr>
        <w:pStyle w:val="af9"/>
        <w:rPr>
          <w:rtl/>
        </w:rPr>
      </w:pPr>
      <w:bookmarkStart w:id="854" w:name="ET_guest_767772_179"/>
      <w:r w:rsidRPr="00921C34">
        <w:rPr>
          <w:rStyle w:val="TagStyle"/>
          <w:rtl/>
        </w:rPr>
        <w:t xml:space="preserve"> &lt;&lt; אורח &gt;&gt;</w:t>
      </w:r>
      <w:r w:rsidRPr="003F5A66">
        <w:rPr>
          <w:rStyle w:val="TagStyle"/>
          <w:rtl/>
        </w:rPr>
        <w:t xml:space="preserve"> </w:t>
      </w:r>
      <w:r>
        <w:rPr>
          <w:rtl/>
        </w:rPr>
        <w:t>דוד חיים בן-דור:</w:t>
      </w:r>
      <w:r w:rsidRPr="003F5A66">
        <w:rPr>
          <w:rStyle w:val="TagStyle"/>
          <w:rtl/>
        </w:rPr>
        <w:t xml:space="preserve"> </w:t>
      </w:r>
      <w:r w:rsidRPr="00921C34">
        <w:rPr>
          <w:rStyle w:val="TagStyle"/>
          <w:rtl/>
        </w:rPr>
        <w:t>&lt;&lt; אורח &gt;&gt;</w:t>
      </w:r>
      <w:r>
        <w:rPr>
          <w:rtl/>
        </w:rPr>
        <w:t xml:space="preserve"> </w:t>
      </w:r>
      <w:bookmarkEnd w:id="854"/>
    </w:p>
    <w:p w:rsidR="003F5A66" w:rsidRDefault="003F5A66" w:rsidP="003F5A66">
      <w:pPr>
        <w:pStyle w:val="KeepWithNext"/>
        <w:rPr>
          <w:rtl/>
        </w:rPr>
      </w:pPr>
    </w:p>
    <w:p w:rsidR="003F5A66" w:rsidRDefault="003F5A66" w:rsidP="003F5A66">
      <w:pPr>
        <w:rPr>
          <w:rtl/>
        </w:rPr>
      </w:pPr>
      <w:r>
        <w:rPr>
          <w:rFonts w:hint="cs"/>
          <w:rtl/>
        </w:rPr>
        <w:t xml:space="preserve">רק להעיר הערה קצרה. </w:t>
      </w:r>
      <w:bookmarkStart w:id="855" w:name="_ETM_Q1_3303267"/>
      <w:bookmarkEnd w:id="855"/>
      <w:r>
        <w:rPr>
          <w:rFonts w:hint="cs"/>
          <w:rtl/>
        </w:rPr>
        <w:t xml:space="preserve">אני בדקתי לגבי </w:t>
      </w:r>
      <w:r w:rsidR="005C7A24">
        <w:rPr>
          <w:rFonts w:hint="cs"/>
          <w:rtl/>
        </w:rPr>
        <w:t xml:space="preserve">גיסי, הוא היה במשרד החינוך. אני </w:t>
      </w:r>
      <w:r>
        <w:rPr>
          <w:rFonts w:hint="cs"/>
          <w:rtl/>
        </w:rPr>
        <w:t xml:space="preserve">יכול להגיד, שהמשכורת שכל חודש הייתה מגיעה </w:t>
      </w:r>
      <w:bookmarkStart w:id="856" w:name="_ETM_Q1_3318762"/>
      <w:bookmarkEnd w:id="856"/>
      <w:r>
        <w:rPr>
          <w:rFonts w:hint="cs"/>
          <w:rtl/>
        </w:rPr>
        <w:t xml:space="preserve">הביתה למשפחה, הייתה יותר גבוהה מהמשכורת הקובעת, כי תמיד יש </w:t>
      </w:r>
      <w:bookmarkStart w:id="857" w:name="_ETM_Q1_3318950"/>
      <w:bookmarkEnd w:id="857"/>
      <w:r>
        <w:rPr>
          <w:rFonts w:hint="cs"/>
          <w:rtl/>
        </w:rPr>
        <w:t xml:space="preserve">כל מיני תוספות ומצליחים להביא עוד. זאת אומרת, מראש המשכורת </w:t>
      </w:r>
      <w:bookmarkStart w:id="858" w:name="_ETM_Q1_3324921"/>
      <w:bookmarkEnd w:id="858"/>
      <w:r>
        <w:rPr>
          <w:rFonts w:hint="cs"/>
          <w:rtl/>
        </w:rPr>
        <w:t xml:space="preserve">הקובעת היא פחות ממה שהם היו רואים. אני בדקתי </w:t>
      </w:r>
      <w:bookmarkStart w:id="859" w:name="_ETM_Q1_3331076"/>
      <w:bookmarkEnd w:id="859"/>
      <w:r>
        <w:rPr>
          <w:rFonts w:hint="cs"/>
          <w:rtl/>
        </w:rPr>
        <w:t xml:space="preserve">את זה מול משרד החינוך, </w:t>
      </w:r>
      <w:r w:rsidR="005C7A24">
        <w:rPr>
          <w:rFonts w:hint="cs"/>
          <w:rtl/>
        </w:rPr>
        <w:t>מראש</w:t>
      </w:r>
      <w:r>
        <w:rPr>
          <w:rFonts w:hint="cs"/>
          <w:rtl/>
        </w:rPr>
        <w:t>,</w:t>
      </w:r>
      <w:r w:rsidR="005C7A24">
        <w:rPr>
          <w:rFonts w:hint="cs"/>
          <w:rtl/>
        </w:rPr>
        <w:t xml:space="preserve"> המשכורת הקובעת </w:t>
      </w:r>
      <w:r>
        <w:rPr>
          <w:rFonts w:hint="cs"/>
          <w:rtl/>
        </w:rPr>
        <w:t xml:space="preserve">זה לא מה שהוא היה </w:t>
      </w:r>
      <w:bookmarkStart w:id="860" w:name="_ETM_Q1_3334654"/>
      <w:bookmarkEnd w:id="860"/>
      <w:r>
        <w:rPr>
          <w:rFonts w:hint="cs"/>
          <w:rtl/>
        </w:rPr>
        <w:t xml:space="preserve">מביא כל חודש הביתה, אלא פחות, כי לא הכול נכנס </w:t>
      </w:r>
      <w:bookmarkStart w:id="861" w:name="_ETM_Q1_3339566"/>
      <w:bookmarkEnd w:id="861"/>
      <w:r>
        <w:rPr>
          <w:rFonts w:hint="cs"/>
          <w:rtl/>
        </w:rPr>
        <w:t xml:space="preserve">למשכורת החובה. אתה אומר בוודאי, אבל זה לא פשוט. </w:t>
      </w:r>
    </w:p>
    <w:p w:rsidR="0057411C" w:rsidRDefault="0057411C" w:rsidP="00CD580C">
      <w:pPr>
        <w:rPr>
          <w:rtl/>
        </w:rPr>
      </w:pPr>
    </w:p>
    <w:p w:rsidR="0057411C" w:rsidRDefault="0057411C" w:rsidP="00921C34">
      <w:pPr>
        <w:pStyle w:val="af6"/>
        <w:rPr>
          <w:rtl/>
        </w:rPr>
      </w:pPr>
      <w:bookmarkStart w:id="862" w:name="ET_yor_5299_80"/>
      <w:r w:rsidRPr="00921C34">
        <w:rPr>
          <w:rStyle w:val="TagStyle"/>
          <w:rtl/>
        </w:rPr>
        <w:t xml:space="preserve"> &lt;&lt; יור &gt;&gt;</w:t>
      </w:r>
      <w:r w:rsidRPr="0057411C">
        <w:rPr>
          <w:rStyle w:val="TagStyle"/>
          <w:rtl/>
        </w:rPr>
        <w:t xml:space="preserve"> </w:t>
      </w:r>
      <w:r>
        <w:rPr>
          <w:rtl/>
        </w:rPr>
        <w:t>היו"ר אלי אלאלוף:</w:t>
      </w:r>
      <w:r w:rsidRPr="0057411C">
        <w:rPr>
          <w:rStyle w:val="TagStyle"/>
          <w:rtl/>
        </w:rPr>
        <w:t xml:space="preserve"> </w:t>
      </w:r>
      <w:r w:rsidRPr="00921C34">
        <w:rPr>
          <w:rStyle w:val="TagStyle"/>
          <w:rtl/>
        </w:rPr>
        <w:t>&lt;&lt; יור &gt;&gt;</w:t>
      </w:r>
      <w:r>
        <w:rPr>
          <w:rtl/>
        </w:rPr>
        <w:t xml:space="preserve"> </w:t>
      </w:r>
      <w:bookmarkEnd w:id="862"/>
    </w:p>
    <w:p w:rsidR="0057411C" w:rsidRDefault="0057411C" w:rsidP="0057411C">
      <w:pPr>
        <w:pStyle w:val="KeepWithNext"/>
        <w:rPr>
          <w:rtl/>
        </w:rPr>
      </w:pPr>
    </w:p>
    <w:p w:rsidR="003F5A66" w:rsidRDefault="003F5A66" w:rsidP="003F5A66">
      <w:pPr>
        <w:rPr>
          <w:rtl/>
        </w:rPr>
      </w:pPr>
      <w:r>
        <w:rPr>
          <w:rFonts w:hint="cs"/>
          <w:rtl/>
        </w:rPr>
        <w:t xml:space="preserve">מה </w:t>
      </w:r>
      <w:bookmarkStart w:id="863" w:name="_ETM_Q1_3340583"/>
      <w:bookmarkEnd w:id="863"/>
      <w:r>
        <w:rPr>
          <w:rFonts w:hint="cs"/>
          <w:rtl/>
        </w:rPr>
        <w:t>לגבי התוספות?</w:t>
      </w:r>
      <w:bookmarkStart w:id="864" w:name="_ETM_Q1_3344182"/>
      <w:bookmarkEnd w:id="864"/>
    </w:p>
    <w:p w:rsidR="003F5A66" w:rsidRDefault="003F5A66" w:rsidP="003F5A66">
      <w:pPr>
        <w:rPr>
          <w:rtl/>
        </w:rPr>
      </w:pPr>
      <w:bookmarkStart w:id="865" w:name="_ETM_Q1_3344271"/>
      <w:bookmarkEnd w:id="865"/>
    </w:p>
    <w:p w:rsidR="003F5A66" w:rsidRDefault="003F5A66" w:rsidP="00921C34">
      <w:pPr>
        <w:pStyle w:val="-"/>
        <w:rPr>
          <w:rtl/>
        </w:rPr>
      </w:pPr>
      <w:bookmarkStart w:id="866" w:name="_ETM_Q1_3344350"/>
      <w:bookmarkStart w:id="867" w:name="_ETM_Q1_3344441"/>
      <w:bookmarkStart w:id="868" w:name="ET_speakercontinue_767772_180"/>
      <w:bookmarkEnd w:id="866"/>
      <w:bookmarkEnd w:id="867"/>
      <w:r w:rsidRPr="00921C34">
        <w:rPr>
          <w:rStyle w:val="TagStyle"/>
          <w:rtl/>
        </w:rPr>
        <w:t xml:space="preserve"> &lt;&lt; דובר_המשך &gt;&gt;</w:t>
      </w:r>
      <w:r w:rsidRPr="003F5A66">
        <w:rPr>
          <w:rStyle w:val="TagStyle"/>
          <w:rtl/>
        </w:rPr>
        <w:t xml:space="preserve"> </w:t>
      </w:r>
      <w:r>
        <w:rPr>
          <w:rtl/>
        </w:rPr>
        <w:t>דוד חיים בן-דור:</w:t>
      </w:r>
      <w:r w:rsidRPr="003F5A66">
        <w:rPr>
          <w:rStyle w:val="TagStyle"/>
          <w:rtl/>
        </w:rPr>
        <w:t xml:space="preserve"> </w:t>
      </w:r>
      <w:r w:rsidRPr="00921C34">
        <w:rPr>
          <w:rStyle w:val="TagStyle"/>
          <w:rtl/>
        </w:rPr>
        <w:t>&lt;&lt; דובר_המשך &gt;&gt;</w:t>
      </w:r>
      <w:r>
        <w:rPr>
          <w:rtl/>
        </w:rPr>
        <w:t xml:space="preserve"> </w:t>
      </w:r>
      <w:bookmarkEnd w:id="868"/>
    </w:p>
    <w:p w:rsidR="003F5A66" w:rsidRDefault="003F5A66" w:rsidP="003F5A66">
      <w:pPr>
        <w:pStyle w:val="KeepWithNext"/>
        <w:rPr>
          <w:rtl/>
        </w:rPr>
      </w:pPr>
    </w:p>
    <w:p w:rsidR="003F5A66" w:rsidRDefault="003F5A66" w:rsidP="003F5A66">
      <w:pPr>
        <w:rPr>
          <w:rtl/>
        </w:rPr>
      </w:pPr>
      <w:bookmarkStart w:id="869" w:name="_ETM_Q1_3345621"/>
      <w:bookmarkEnd w:id="869"/>
      <w:r>
        <w:rPr>
          <w:rFonts w:hint="cs"/>
          <w:rtl/>
        </w:rPr>
        <w:t xml:space="preserve">כבר ירדו. זאת אומרת המשכורת הקובעת מראש, זה משהו </w:t>
      </w:r>
      <w:bookmarkStart w:id="870" w:name="_ETM_Q1_3348861"/>
      <w:bookmarkEnd w:id="870"/>
      <w:r>
        <w:rPr>
          <w:rFonts w:hint="cs"/>
          <w:rtl/>
        </w:rPr>
        <w:t>יותר נמוך. אני אומר, המשוקלל בעיניי, אני יכול להגיד</w:t>
      </w:r>
      <w:bookmarkStart w:id="871" w:name="_ETM_Q1_3353421"/>
      <w:bookmarkEnd w:id="871"/>
      <w:r>
        <w:rPr>
          <w:rFonts w:hint="cs"/>
          <w:rtl/>
        </w:rPr>
        <w:t>, ופה אני אובייקטיבי, כי יעקב עבד במאה אחוז משרה</w:t>
      </w:r>
      <w:bookmarkStart w:id="872" w:name="_ETM_Q1_3357481"/>
      <w:bookmarkEnd w:id="872"/>
      <w:r>
        <w:rPr>
          <w:rFonts w:hint="cs"/>
          <w:rtl/>
        </w:rPr>
        <w:t xml:space="preserve"> ויותר, אז אני אובייקטיבי. אבל אני אומר, כמו שאמר היושב-ראש</w:t>
      </w:r>
      <w:bookmarkStart w:id="873" w:name="_ETM_Q1_3359148"/>
      <w:bookmarkEnd w:id="873"/>
      <w:r>
        <w:rPr>
          <w:rFonts w:hint="cs"/>
          <w:rtl/>
        </w:rPr>
        <w:t xml:space="preserve"> </w:t>
      </w:r>
      <w:r>
        <w:rPr>
          <w:rtl/>
        </w:rPr>
        <w:t>–</w:t>
      </w:r>
      <w:r>
        <w:rPr>
          <w:rFonts w:hint="cs"/>
          <w:rtl/>
        </w:rPr>
        <w:t xml:space="preserve"> לא הגיוני שבן-אדם שנרצח בגיל 45, ובגלל זה </w:t>
      </w:r>
      <w:bookmarkStart w:id="874" w:name="_ETM_Q1_3361936"/>
      <w:bookmarkEnd w:id="874"/>
      <w:r>
        <w:rPr>
          <w:rFonts w:hint="cs"/>
          <w:rtl/>
        </w:rPr>
        <w:t xml:space="preserve">החמש שנים שבהתחלה הוא עבד 50% יקבלו נפח משמעותי </w:t>
      </w:r>
      <w:r w:rsidR="00F75CD8">
        <w:rPr>
          <w:rFonts w:hint="cs"/>
          <w:rtl/>
        </w:rPr>
        <w:t xml:space="preserve"> - </w:t>
      </w:r>
      <w:r>
        <w:rPr>
          <w:rFonts w:hint="cs"/>
          <w:rtl/>
        </w:rPr>
        <w:t xml:space="preserve">אם </w:t>
      </w:r>
      <w:bookmarkStart w:id="875" w:name="_ETM_Q1_3366188"/>
      <w:bookmarkEnd w:id="875"/>
      <w:r>
        <w:rPr>
          <w:rFonts w:hint="cs"/>
          <w:rtl/>
        </w:rPr>
        <w:t>הוא היה חי</w:t>
      </w:r>
      <w:r w:rsidR="00F75CD8">
        <w:rPr>
          <w:rFonts w:hint="cs"/>
          <w:rtl/>
        </w:rPr>
        <w:t xml:space="preserve">, אם הוא היה יוצא לפנסיה </w:t>
      </w:r>
      <w:bookmarkStart w:id="876" w:name="_ETM_Q1_3369051"/>
      <w:bookmarkEnd w:id="876"/>
      <w:r w:rsidR="00F75CD8">
        <w:rPr>
          <w:rFonts w:hint="cs"/>
          <w:rtl/>
        </w:rPr>
        <w:t xml:space="preserve">בגיל 67, היה מקבל משהו שולי. המשוקלל הזה נראה </w:t>
      </w:r>
      <w:bookmarkStart w:id="877" w:name="_ETM_Q1_3373838"/>
      <w:bookmarkEnd w:id="877"/>
      <w:r w:rsidR="00F75CD8">
        <w:rPr>
          <w:rFonts w:hint="cs"/>
          <w:rtl/>
        </w:rPr>
        <w:t>לי לא לעניין. פה אני אובייקטיבי, כי יעקב עבד 100%.</w:t>
      </w:r>
      <w:bookmarkStart w:id="878" w:name="_ETM_Q1_3377012"/>
      <w:bookmarkEnd w:id="878"/>
      <w:r w:rsidR="00F75CD8">
        <w:rPr>
          <w:rFonts w:hint="cs"/>
          <w:rtl/>
        </w:rPr>
        <w:t xml:space="preserve"> אבל אני אומר, </w:t>
      </w:r>
      <w:r w:rsidR="001C2E14">
        <w:rPr>
          <w:rFonts w:hint="cs"/>
          <w:rtl/>
        </w:rPr>
        <w:t>צריך להבין שגם המשכורת הקובעת זו</w:t>
      </w:r>
      <w:r w:rsidR="00F75CD8">
        <w:rPr>
          <w:rFonts w:hint="cs"/>
          <w:rtl/>
        </w:rPr>
        <w:t xml:space="preserve"> כבר הרעה </w:t>
      </w:r>
      <w:bookmarkStart w:id="879" w:name="_ETM_Q1_3381248"/>
      <w:bookmarkEnd w:id="879"/>
      <w:r w:rsidR="00F75CD8">
        <w:rPr>
          <w:rFonts w:hint="cs"/>
          <w:rtl/>
        </w:rPr>
        <w:t xml:space="preserve">לעומת מה שהיה. </w:t>
      </w:r>
    </w:p>
    <w:p w:rsidR="00F75CD8" w:rsidRDefault="00F75CD8" w:rsidP="003F5A66">
      <w:pPr>
        <w:rPr>
          <w:rtl/>
        </w:rPr>
      </w:pPr>
      <w:bookmarkStart w:id="880" w:name="_ETM_Q1_3386367"/>
      <w:bookmarkStart w:id="881" w:name="_ETM_Q1_3386535"/>
      <w:bookmarkEnd w:id="880"/>
      <w:bookmarkEnd w:id="881"/>
    </w:p>
    <w:p w:rsidR="0009425C" w:rsidRDefault="0009425C" w:rsidP="00921C34">
      <w:pPr>
        <w:pStyle w:val="af6"/>
        <w:rPr>
          <w:rtl/>
        </w:rPr>
      </w:pPr>
      <w:bookmarkStart w:id="882" w:name="_ETM_Q1_3386578"/>
      <w:bookmarkStart w:id="883" w:name="_ETM_Q1_3386726"/>
      <w:bookmarkStart w:id="884" w:name="ET_yor_5299_181"/>
      <w:bookmarkEnd w:id="882"/>
      <w:bookmarkEnd w:id="883"/>
      <w:r w:rsidRPr="00921C34">
        <w:rPr>
          <w:rStyle w:val="TagStyle"/>
          <w:rtl/>
        </w:rPr>
        <w:t xml:space="preserve"> &lt;&lt; יור &gt;&gt;</w:t>
      </w:r>
      <w:r w:rsidRPr="0009425C">
        <w:rPr>
          <w:rStyle w:val="TagStyle"/>
          <w:rtl/>
        </w:rPr>
        <w:t xml:space="preserve"> </w:t>
      </w:r>
      <w:r>
        <w:rPr>
          <w:rtl/>
        </w:rPr>
        <w:t>היו"ר אלי אלאלוף:</w:t>
      </w:r>
      <w:r w:rsidRPr="0009425C">
        <w:rPr>
          <w:rStyle w:val="TagStyle"/>
          <w:rtl/>
        </w:rPr>
        <w:t xml:space="preserve"> </w:t>
      </w:r>
      <w:r w:rsidRPr="00921C34">
        <w:rPr>
          <w:rStyle w:val="TagStyle"/>
          <w:rtl/>
        </w:rPr>
        <w:t>&lt;&lt; יור &gt;&gt;</w:t>
      </w:r>
      <w:r>
        <w:rPr>
          <w:rtl/>
        </w:rPr>
        <w:t xml:space="preserve"> </w:t>
      </w:r>
      <w:bookmarkEnd w:id="884"/>
    </w:p>
    <w:p w:rsidR="0009425C" w:rsidRDefault="0009425C" w:rsidP="0009425C">
      <w:pPr>
        <w:pStyle w:val="KeepWithNext"/>
        <w:rPr>
          <w:rtl/>
        </w:rPr>
      </w:pPr>
    </w:p>
    <w:p w:rsidR="0009425C" w:rsidRDefault="0009425C" w:rsidP="0009425C">
      <w:pPr>
        <w:rPr>
          <w:rtl/>
        </w:rPr>
      </w:pPr>
      <w:bookmarkStart w:id="885" w:name="_ETM_Q1_3386828"/>
      <w:bookmarkEnd w:id="885"/>
      <w:r>
        <w:rPr>
          <w:rFonts w:hint="cs"/>
          <w:rtl/>
        </w:rPr>
        <w:t xml:space="preserve">למה לא להשאיר את המשכורת האחרונה? </w:t>
      </w:r>
      <w:bookmarkStart w:id="886" w:name="_ETM_Q1_3388259"/>
      <w:bookmarkEnd w:id="886"/>
    </w:p>
    <w:p w:rsidR="001C2E14" w:rsidRDefault="001C2E14" w:rsidP="0009425C">
      <w:pPr>
        <w:rPr>
          <w:rtl/>
        </w:rPr>
      </w:pPr>
    </w:p>
    <w:p w:rsidR="00710395" w:rsidRDefault="00710395" w:rsidP="00921C34">
      <w:pPr>
        <w:pStyle w:val="a4"/>
        <w:rPr>
          <w:rtl/>
        </w:rPr>
      </w:pPr>
      <w:bookmarkStart w:id="887" w:name="_ETM_Q1_3388414"/>
      <w:bookmarkStart w:id="888" w:name="_ETM_Q1_3388451"/>
      <w:bookmarkStart w:id="889" w:name="_ETM_Q1_3388599"/>
      <w:bookmarkStart w:id="890" w:name="ET_speaker_נור_חאיך_256"/>
      <w:bookmarkEnd w:id="887"/>
      <w:bookmarkEnd w:id="888"/>
      <w:bookmarkEnd w:id="889"/>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890"/>
      <w:r>
        <w:rPr>
          <w:rtl/>
        </w:rPr>
        <w:t xml:space="preserve"> </w:t>
      </w:r>
    </w:p>
    <w:p w:rsidR="0009425C" w:rsidRDefault="0009425C" w:rsidP="00710395">
      <w:pPr>
        <w:ind w:firstLine="0"/>
        <w:rPr>
          <w:rtl/>
        </w:rPr>
      </w:pPr>
      <w:r>
        <w:rPr>
          <w:rFonts w:hint="cs"/>
          <w:rtl/>
        </w:rPr>
        <w:t xml:space="preserve"> </w:t>
      </w:r>
      <w:bookmarkStart w:id="891" w:name="_ETM_Q1_3390619"/>
      <w:bookmarkStart w:id="892" w:name="_ETM_Q1_3391195"/>
      <w:bookmarkStart w:id="893" w:name="_ETM_Q1_3391341"/>
      <w:bookmarkEnd w:id="891"/>
      <w:bookmarkEnd w:id="892"/>
      <w:bookmarkEnd w:id="893"/>
    </w:p>
    <w:p w:rsidR="00F60B5F" w:rsidRDefault="00F60B5F" w:rsidP="00F60B5F">
      <w:pPr>
        <w:rPr>
          <w:rtl/>
        </w:rPr>
      </w:pPr>
      <w:bookmarkStart w:id="894" w:name="_ETM_Q1_3391563"/>
      <w:bookmarkStart w:id="895" w:name="_ETM_Q1_3391706"/>
      <w:bookmarkEnd w:id="894"/>
      <w:bookmarkEnd w:id="895"/>
      <w:r>
        <w:rPr>
          <w:rFonts w:hint="cs"/>
          <w:rtl/>
        </w:rPr>
        <w:t xml:space="preserve">פה </w:t>
      </w:r>
      <w:r w:rsidR="0057411C">
        <w:rPr>
          <w:rFonts w:hint="cs"/>
          <w:rtl/>
        </w:rPr>
        <w:t xml:space="preserve">חוק הגמלאות </w:t>
      </w:r>
      <w:r w:rsidR="0009425C">
        <w:rPr>
          <w:rFonts w:hint="cs"/>
          <w:rtl/>
        </w:rPr>
        <w:t>בא</w:t>
      </w:r>
      <w:r>
        <w:rPr>
          <w:rFonts w:hint="cs"/>
          <w:rtl/>
        </w:rPr>
        <w:t xml:space="preserve"> ואומר, לא, אני </w:t>
      </w:r>
      <w:r w:rsidR="0009425C">
        <w:rPr>
          <w:rFonts w:hint="cs"/>
          <w:rtl/>
        </w:rPr>
        <w:t>מסתכל על ה</w:t>
      </w:r>
      <w:r>
        <w:rPr>
          <w:rFonts w:hint="cs"/>
          <w:rtl/>
        </w:rPr>
        <w:t xml:space="preserve">שכר האחרון שבדרך כלל </w:t>
      </w:r>
      <w:bookmarkStart w:id="896" w:name="_ETM_Q1_3406459"/>
      <w:bookmarkEnd w:id="896"/>
      <w:r>
        <w:rPr>
          <w:rFonts w:hint="cs"/>
          <w:rtl/>
        </w:rPr>
        <w:t xml:space="preserve">זה השכר הגבוה מבין כל התקופה, ואני אשלם לך בגין </w:t>
      </w:r>
      <w:bookmarkStart w:id="897" w:name="_ETM_Q1_3411068"/>
      <w:bookmarkEnd w:id="897"/>
      <w:r>
        <w:rPr>
          <w:rFonts w:hint="cs"/>
          <w:rtl/>
        </w:rPr>
        <w:t xml:space="preserve">כל התקופה, לפי השכר האחרון שלך. אבל מה, אני רוצה </w:t>
      </w:r>
      <w:bookmarkStart w:id="898" w:name="_ETM_Q1_3416370"/>
      <w:bookmarkEnd w:id="898"/>
      <w:r>
        <w:rPr>
          <w:rFonts w:hint="cs"/>
          <w:rtl/>
        </w:rPr>
        <w:t>לעשות תיקון קטן. נכון שאני נותן לך לפי השכר</w:t>
      </w:r>
      <w:bookmarkStart w:id="899" w:name="_ETM_Q1_3420025"/>
      <w:bookmarkEnd w:id="899"/>
      <w:r>
        <w:rPr>
          <w:rFonts w:hint="cs"/>
          <w:rtl/>
        </w:rPr>
        <w:t xml:space="preserve"> האחרון, אבל אם אתה בא ולאורך כל הדרך 50% חלקיות </w:t>
      </w:r>
      <w:bookmarkStart w:id="900" w:name="_ETM_Q1_3422583"/>
      <w:bookmarkEnd w:id="900"/>
      <w:r>
        <w:rPr>
          <w:rFonts w:hint="cs"/>
          <w:rtl/>
        </w:rPr>
        <w:t xml:space="preserve">משרה - - - </w:t>
      </w:r>
    </w:p>
    <w:p w:rsidR="00F60B5F" w:rsidRDefault="00F60B5F" w:rsidP="00F60B5F">
      <w:pPr>
        <w:rPr>
          <w:rtl/>
        </w:rPr>
      </w:pPr>
    </w:p>
    <w:p w:rsidR="00F60B5F" w:rsidRDefault="00F60B5F" w:rsidP="00921C34">
      <w:pPr>
        <w:pStyle w:val="a4"/>
        <w:rPr>
          <w:rtl/>
        </w:rPr>
      </w:pPr>
      <w:bookmarkStart w:id="901" w:name="ET_speaker_שמרית_שקד_183"/>
      <w:r w:rsidRPr="00921C34">
        <w:rPr>
          <w:rStyle w:val="TagStyle"/>
          <w:rtl/>
        </w:rPr>
        <w:t xml:space="preserve"> &lt;&lt; דובר &gt;&gt;</w:t>
      </w:r>
      <w:r w:rsidRPr="00F60B5F">
        <w:rPr>
          <w:rStyle w:val="TagStyle"/>
          <w:rtl/>
        </w:rPr>
        <w:t xml:space="preserve"> </w:t>
      </w:r>
      <w:r>
        <w:rPr>
          <w:rtl/>
        </w:rPr>
        <w:t>שמרית שקד:</w:t>
      </w:r>
      <w:r w:rsidRPr="00F60B5F">
        <w:rPr>
          <w:rStyle w:val="TagStyle"/>
          <w:rtl/>
        </w:rPr>
        <w:t xml:space="preserve"> </w:t>
      </w:r>
      <w:r w:rsidRPr="00921C34">
        <w:rPr>
          <w:rStyle w:val="TagStyle"/>
          <w:rtl/>
        </w:rPr>
        <w:t>&lt;&lt; דובר &gt;&gt;</w:t>
      </w:r>
      <w:r>
        <w:rPr>
          <w:rtl/>
        </w:rPr>
        <w:t xml:space="preserve"> </w:t>
      </w:r>
      <w:bookmarkEnd w:id="901"/>
    </w:p>
    <w:p w:rsidR="00F60B5F" w:rsidRDefault="00F60B5F" w:rsidP="00F60B5F">
      <w:pPr>
        <w:pStyle w:val="KeepWithNext"/>
        <w:rPr>
          <w:rtl/>
        </w:rPr>
      </w:pPr>
    </w:p>
    <w:p w:rsidR="0057411C" w:rsidRDefault="0057411C" w:rsidP="00F60B5F">
      <w:pPr>
        <w:rPr>
          <w:rtl/>
        </w:rPr>
      </w:pPr>
      <w:r>
        <w:rPr>
          <w:rFonts w:hint="cs"/>
          <w:rtl/>
        </w:rPr>
        <w:t xml:space="preserve">והיום אתה עובד מאה אחוז. </w:t>
      </w:r>
    </w:p>
    <w:p w:rsidR="00710395" w:rsidRDefault="00710395" w:rsidP="00F60B5F">
      <w:pPr>
        <w:rPr>
          <w:rtl/>
        </w:rPr>
      </w:pPr>
    </w:p>
    <w:p w:rsidR="00710395" w:rsidRDefault="00710395" w:rsidP="00921C34">
      <w:pPr>
        <w:pStyle w:val="a4"/>
        <w:rPr>
          <w:rtl/>
        </w:rPr>
      </w:pPr>
      <w:bookmarkStart w:id="902" w:name="ET_speaker_נור_חאיך_257"/>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902"/>
      <w:r>
        <w:rPr>
          <w:rtl/>
        </w:rPr>
        <w:t xml:space="preserve"> </w:t>
      </w:r>
    </w:p>
    <w:p w:rsidR="0057411C" w:rsidRDefault="0057411C" w:rsidP="00710395">
      <w:pPr>
        <w:ind w:firstLine="0"/>
        <w:rPr>
          <w:rtl/>
        </w:rPr>
      </w:pPr>
    </w:p>
    <w:p w:rsidR="00441845" w:rsidRDefault="007205B1" w:rsidP="007205B1">
      <w:pPr>
        <w:rPr>
          <w:rtl/>
        </w:rPr>
      </w:pPr>
      <w:bookmarkStart w:id="903" w:name="_ETM_Q1_3429973"/>
      <w:bookmarkStart w:id="904" w:name="_ETM_Q1_3430114"/>
      <w:bookmarkEnd w:id="903"/>
      <w:bookmarkEnd w:id="904"/>
      <w:r>
        <w:rPr>
          <w:rFonts w:hint="cs"/>
          <w:rtl/>
        </w:rPr>
        <w:t xml:space="preserve">והיום אתה עובד </w:t>
      </w:r>
      <w:bookmarkStart w:id="905" w:name="_ETM_Q1_3429620"/>
      <w:bookmarkEnd w:id="905"/>
      <w:r>
        <w:rPr>
          <w:rFonts w:hint="cs"/>
          <w:rtl/>
        </w:rPr>
        <w:t>מאז אחוז, אז אני לא אתן לך גם משכורת אחרונה שהיא מלאה, ואני אתן לך</w:t>
      </w:r>
      <w:r w:rsidR="0057411C">
        <w:rPr>
          <w:rFonts w:hint="cs"/>
          <w:rtl/>
        </w:rPr>
        <w:t xml:space="preserve"> </w:t>
      </w:r>
      <w:r>
        <w:rPr>
          <w:rFonts w:hint="cs"/>
          <w:rtl/>
        </w:rPr>
        <w:t xml:space="preserve">גם </w:t>
      </w:r>
      <w:r w:rsidR="0057411C">
        <w:rPr>
          <w:rFonts w:hint="cs"/>
          <w:rtl/>
        </w:rPr>
        <w:t xml:space="preserve">לגבי </w:t>
      </w:r>
      <w:r>
        <w:rPr>
          <w:rFonts w:hint="cs"/>
          <w:rtl/>
        </w:rPr>
        <w:t xml:space="preserve">כל התקופה מאה אחוז, זו כבר הטבה </w:t>
      </w:r>
      <w:bookmarkStart w:id="906" w:name="_ETM_Q1_3431817"/>
      <w:bookmarkEnd w:id="906"/>
      <w:r>
        <w:rPr>
          <w:rFonts w:hint="cs"/>
          <w:rtl/>
        </w:rPr>
        <w:t xml:space="preserve">כפולה. </w:t>
      </w:r>
    </w:p>
    <w:p w:rsidR="00441845" w:rsidRDefault="00441845" w:rsidP="007205B1">
      <w:pPr>
        <w:rPr>
          <w:rtl/>
        </w:rPr>
      </w:pPr>
    </w:p>
    <w:p w:rsidR="0057411C" w:rsidRDefault="005A1A75" w:rsidP="005A1A75">
      <w:pPr>
        <w:rPr>
          <w:rtl/>
        </w:rPr>
      </w:pPr>
      <w:bookmarkStart w:id="907" w:name="_ETM_Q1_3438291"/>
      <w:bookmarkStart w:id="908" w:name="_ETM_Q1_3438381"/>
      <w:bookmarkEnd w:id="907"/>
      <w:bookmarkEnd w:id="908"/>
      <w:r>
        <w:rPr>
          <w:rFonts w:hint="cs"/>
          <w:rtl/>
        </w:rPr>
        <w:t>אני אומר לך, אני אתן לך את המשכורת האחרונה הגבוהה, אבל לגבי חלקיות משרה, אני אתחשב בחלקיות אי</w:t>
      </w:r>
      <w:r w:rsidR="0057411C">
        <w:rPr>
          <w:rFonts w:hint="cs"/>
          <w:rtl/>
        </w:rPr>
        <w:t xml:space="preserve">ך שהיא השתנתה לאורך </w:t>
      </w:r>
      <w:r>
        <w:rPr>
          <w:rFonts w:hint="cs"/>
          <w:rtl/>
        </w:rPr>
        <w:t xml:space="preserve">כל הדרך </w:t>
      </w:r>
      <w:bookmarkStart w:id="909" w:name="_ETM_Q1_3443882"/>
      <w:bookmarkEnd w:id="909"/>
      <w:r>
        <w:rPr>
          <w:rFonts w:hint="cs"/>
          <w:rtl/>
        </w:rPr>
        <w:t xml:space="preserve">בתקופת העסקה שלך. </w:t>
      </w:r>
      <w:r w:rsidR="0057411C">
        <w:rPr>
          <w:rFonts w:hint="cs"/>
          <w:rtl/>
        </w:rPr>
        <w:t xml:space="preserve">זו הגדרה </w:t>
      </w:r>
      <w:r>
        <w:rPr>
          <w:rFonts w:hint="cs"/>
          <w:rtl/>
        </w:rPr>
        <w:t xml:space="preserve">שהיא הולכת לאורך כל חוק הגמלאות, זה לא משהו חריג </w:t>
      </w:r>
      <w:bookmarkStart w:id="910" w:name="_ETM_Q1_3448579"/>
      <w:bookmarkEnd w:id="910"/>
      <w:r>
        <w:rPr>
          <w:rFonts w:hint="cs"/>
          <w:rtl/>
        </w:rPr>
        <w:t xml:space="preserve">מבחינת חוק הגמלאות, זה סוג בי"ת. </w:t>
      </w:r>
      <w:r w:rsidR="0057411C">
        <w:rPr>
          <w:rFonts w:hint="cs"/>
          <w:rtl/>
        </w:rPr>
        <w:t xml:space="preserve">יש היבט של הטבה, </w:t>
      </w:r>
      <w:r>
        <w:rPr>
          <w:rFonts w:hint="cs"/>
          <w:rtl/>
        </w:rPr>
        <w:t xml:space="preserve">שזה </w:t>
      </w:r>
      <w:r w:rsidR="0057411C">
        <w:rPr>
          <w:rFonts w:hint="cs"/>
          <w:rtl/>
        </w:rPr>
        <w:t xml:space="preserve">שכר אחרון, אבל אומרים בכל זאת, </w:t>
      </w:r>
      <w:r>
        <w:rPr>
          <w:rFonts w:hint="cs"/>
          <w:rtl/>
        </w:rPr>
        <w:t xml:space="preserve">בחלקיות משרה </w:t>
      </w:r>
      <w:bookmarkStart w:id="911" w:name="_ETM_Q1_3455028"/>
      <w:bookmarkEnd w:id="911"/>
      <w:r>
        <w:rPr>
          <w:rFonts w:hint="cs"/>
          <w:rtl/>
        </w:rPr>
        <w:t xml:space="preserve">אנחנו כן רוצים להתחשב, </w:t>
      </w:r>
      <w:r w:rsidR="00F93650">
        <w:rPr>
          <w:rFonts w:hint="cs"/>
          <w:rtl/>
        </w:rPr>
        <w:t xml:space="preserve">נותנים לך </w:t>
      </w:r>
      <w:r w:rsidR="0057411C">
        <w:rPr>
          <w:rFonts w:hint="cs"/>
          <w:rtl/>
        </w:rPr>
        <w:t xml:space="preserve">ממוצע של כל תקופת העסקה. </w:t>
      </w:r>
    </w:p>
    <w:p w:rsidR="0057411C" w:rsidRDefault="0057411C" w:rsidP="0057411C">
      <w:pPr>
        <w:ind w:firstLine="0"/>
        <w:rPr>
          <w:rtl/>
        </w:rPr>
      </w:pPr>
    </w:p>
    <w:p w:rsidR="0057411C" w:rsidRDefault="0057411C" w:rsidP="00921C34">
      <w:pPr>
        <w:pStyle w:val="af6"/>
        <w:rPr>
          <w:rtl/>
        </w:rPr>
      </w:pPr>
      <w:bookmarkStart w:id="912" w:name="ET_yor_5299_81"/>
      <w:r w:rsidRPr="00921C34">
        <w:rPr>
          <w:rStyle w:val="TagStyle"/>
          <w:rtl/>
        </w:rPr>
        <w:t xml:space="preserve"> &lt;&lt; יור &gt;&gt;</w:t>
      </w:r>
      <w:r w:rsidRPr="0057411C">
        <w:rPr>
          <w:rStyle w:val="TagStyle"/>
          <w:rtl/>
        </w:rPr>
        <w:t xml:space="preserve"> </w:t>
      </w:r>
      <w:r>
        <w:rPr>
          <w:rtl/>
        </w:rPr>
        <w:t>היו"ר אלי אלאלוף:</w:t>
      </w:r>
      <w:r w:rsidRPr="0057411C">
        <w:rPr>
          <w:rStyle w:val="TagStyle"/>
          <w:rtl/>
        </w:rPr>
        <w:t xml:space="preserve"> </w:t>
      </w:r>
      <w:r w:rsidRPr="00921C34">
        <w:rPr>
          <w:rStyle w:val="TagStyle"/>
          <w:rtl/>
        </w:rPr>
        <w:t>&lt;&lt; יור &gt;&gt;</w:t>
      </w:r>
      <w:r>
        <w:rPr>
          <w:rtl/>
        </w:rPr>
        <w:t xml:space="preserve"> </w:t>
      </w:r>
      <w:bookmarkEnd w:id="912"/>
    </w:p>
    <w:p w:rsidR="0057411C" w:rsidRDefault="0057411C" w:rsidP="0057411C">
      <w:pPr>
        <w:pStyle w:val="KeepWithNext"/>
        <w:rPr>
          <w:rtl/>
        </w:rPr>
      </w:pPr>
    </w:p>
    <w:p w:rsidR="0057411C" w:rsidRDefault="0057411C" w:rsidP="00F93650">
      <w:pPr>
        <w:rPr>
          <w:rtl/>
        </w:rPr>
      </w:pPr>
      <w:r>
        <w:rPr>
          <w:rFonts w:hint="cs"/>
          <w:rtl/>
        </w:rPr>
        <w:t xml:space="preserve">אני </w:t>
      </w:r>
      <w:r w:rsidR="00F93650">
        <w:rPr>
          <w:rFonts w:hint="cs"/>
          <w:rtl/>
        </w:rPr>
        <w:t xml:space="preserve">אשאיר את זה בצורה של רביזיה, </w:t>
      </w:r>
      <w:bookmarkStart w:id="913" w:name="_ETM_Q1_3469507"/>
      <w:bookmarkEnd w:id="913"/>
      <w:r w:rsidR="00F93650">
        <w:rPr>
          <w:rFonts w:hint="cs"/>
          <w:rtl/>
        </w:rPr>
        <w:t xml:space="preserve">אנחנו נצביע, כי אני רוצה לקדם את החוק. </w:t>
      </w:r>
    </w:p>
    <w:p w:rsidR="00F93650" w:rsidRDefault="00F93650" w:rsidP="00F93650">
      <w:pPr>
        <w:ind w:firstLine="0"/>
        <w:rPr>
          <w:rtl/>
        </w:rPr>
      </w:pPr>
      <w:bookmarkStart w:id="914" w:name="_ETM_Q1_3472805"/>
      <w:bookmarkEnd w:id="914"/>
    </w:p>
    <w:p w:rsidR="00F93650" w:rsidRDefault="00F93650" w:rsidP="00921C34">
      <w:pPr>
        <w:pStyle w:val="a4"/>
        <w:rPr>
          <w:rtl/>
        </w:rPr>
      </w:pPr>
      <w:bookmarkStart w:id="915" w:name="ET_speaker_5088_189"/>
      <w:r w:rsidRPr="00921C34">
        <w:rPr>
          <w:rStyle w:val="TagStyle"/>
          <w:rtl/>
        </w:rPr>
        <w:t xml:space="preserve"> &lt;&lt; דובר &gt;&gt;</w:t>
      </w:r>
      <w:r w:rsidRPr="00F93650">
        <w:rPr>
          <w:rStyle w:val="TagStyle"/>
          <w:rtl/>
        </w:rPr>
        <w:t xml:space="preserve"> </w:t>
      </w:r>
      <w:r>
        <w:rPr>
          <w:rtl/>
        </w:rPr>
        <w:t>שולי מועלם-רפאלי (הבית היהודי):</w:t>
      </w:r>
      <w:r w:rsidRPr="00F93650">
        <w:rPr>
          <w:rStyle w:val="TagStyle"/>
          <w:rtl/>
        </w:rPr>
        <w:t xml:space="preserve"> </w:t>
      </w:r>
      <w:r w:rsidRPr="00921C34">
        <w:rPr>
          <w:rStyle w:val="TagStyle"/>
          <w:rtl/>
        </w:rPr>
        <w:t>&lt;&lt; דובר &gt;&gt;</w:t>
      </w:r>
      <w:r>
        <w:rPr>
          <w:rtl/>
        </w:rPr>
        <w:t xml:space="preserve"> </w:t>
      </w:r>
      <w:bookmarkEnd w:id="915"/>
    </w:p>
    <w:p w:rsidR="00F93650" w:rsidRDefault="00F93650" w:rsidP="00F93650">
      <w:pPr>
        <w:pStyle w:val="KeepWithNext"/>
        <w:rPr>
          <w:rtl/>
        </w:rPr>
      </w:pPr>
    </w:p>
    <w:p w:rsidR="0057411C" w:rsidRDefault="00F93650" w:rsidP="00F93650">
      <w:pPr>
        <w:rPr>
          <w:rtl/>
        </w:rPr>
      </w:pPr>
      <w:bookmarkStart w:id="916" w:name="_ETM_Q1_3473727"/>
      <w:bookmarkStart w:id="917" w:name="_ETM_Q1_3473801"/>
      <w:bookmarkEnd w:id="916"/>
      <w:bookmarkEnd w:id="917"/>
      <w:r>
        <w:rPr>
          <w:rFonts w:hint="cs"/>
          <w:rtl/>
        </w:rPr>
        <w:t xml:space="preserve">יכול להיות, אדוני, שמה שאנחנו צריכים, זה כאילו אחרי שמעבירים </w:t>
      </w:r>
      <w:bookmarkStart w:id="918" w:name="_ETM_Q1_3478144"/>
      <w:bookmarkEnd w:id="918"/>
      <w:r>
        <w:rPr>
          <w:rFonts w:hint="cs"/>
          <w:rtl/>
        </w:rPr>
        <w:t>את החוק הזה, לבטל את - - - הזה</w:t>
      </w:r>
      <w:bookmarkStart w:id="919" w:name="_ETM_Q1_3480131"/>
      <w:bookmarkEnd w:id="919"/>
      <w:r>
        <w:rPr>
          <w:rFonts w:hint="cs"/>
          <w:rtl/>
        </w:rPr>
        <w:t xml:space="preserve">, ביחס, שוב, רק במקרים האלה </w:t>
      </w:r>
      <w:r>
        <w:rPr>
          <w:rtl/>
        </w:rPr>
        <w:t>–</w:t>
      </w:r>
      <w:r>
        <w:rPr>
          <w:rFonts w:hint="cs"/>
          <w:rtl/>
        </w:rPr>
        <w:t xml:space="preserve"> חללי צה"ל </w:t>
      </w:r>
      <w:bookmarkStart w:id="920" w:name="_ETM_Q1_3482570"/>
      <w:bookmarkEnd w:id="920"/>
      <w:r>
        <w:rPr>
          <w:rFonts w:hint="cs"/>
          <w:rtl/>
        </w:rPr>
        <w:t xml:space="preserve">ונפגעי פעולות איבה </w:t>
      </w:r>
      <w:r w:rsidR="0057411C">
        <w:rPr>
          <w:rFonts w:hint="cs"/>
          <w:rtl/>
        </w:rPr>
        <w:t xml:space="preserve">שמהם אנחנו מורידים את </w:t>
      </w:r>
      <w:r>
        <w:rPr>
          <w:rFonts w:hint="cs"/>
          <w:rtl/>
        </w:rPr>
        <w:t xml:space="preserve">המשכורת הקובעת. כן, תיקון חקיקה הבא בתור. </w:t>
      </w:r>
    </w:p>
    <w:p w:rsidR="00F93650" w:rsidRDefault="00F93650" w:rsidP="00F93650">
      <w:pPr>
        <w:rPr>
          <w:rtl/>
        </w:rPr>
      </w:pPr>
    </w:p>
    <w:p w:rsidR="00F93650" w:rsidRDefault="00F93650" w:rsidP="00921C34">
      <w:pPr>
        <w:pStyle w:val="a4"/>
        <w:rPr>
          <w:rtl/>
        </w:rPr>
      </w:pPr>
      <w:bookmarkStart w:id="921" w:name="ET_speaker_שמרית_שקד_190"/>
      <w:r w:rsidRPr="00921C34">
        <w:rPr>
          <w:rStyle w:val="TagStyle"/>
          <w:rtl/>
        </w:rPr>
        <w:t xml:space="preserve"> &lt;&lt; דובר &gt;&gt;</w:t>
      </w:r>
      <w:r w:rsidRPr="00F93650">
        <w:rPr>
          <w:rStyle w:val="TagStyle"/>
          <w:rtl/>
        </w:rPr>
        <w:t xml:space="preserve"> </w:t>
      </w:r>
      <w:r>
        <w:rPr>
          <w:rtl/>
        </w:rPr>
        <w:t>שמרית שקד:</w:t>
      </w:r>
      <w:r w:rsidRPr="00F93650">
        <w:rPr>
          <w:rStyle w:val="TagStyle"/>
          <w:rtl/>
        </w:rPr>
        <w:t xml:space="preserve"> </w:t>
      </w:r>
      <w:r w:rsidRPr="00921C34">
        <w:rPr>
          <w:rStyle w:val="TagStyle"/>
          <w:rtl/>
        </w:rPr>
        <w:t>&lt;&lt; דובר &gt;&gt;</w:t>
      </w:r>
      <w:r>
        <w:rPr>
          <w:rtl/>
        </w:rPr>
        <w:t xml:space="preserve"> </w:t>
      </w:r>
      <w:bookmarkEnd w:id="921"/>
    </w:p>
    <w:p w:rsidR="00F93650" w:rsidRDefault="00F93650" w:rsidP="00F93650">
      <w:pPr>
        <w:pStyle w:val="KeepWithNext"/>
        <w:rPr>
          <w:rtl/>
        </w:rPr>
      </w:pPr>
    </w:p>
    <w:p w:rsidR="00F93650" w:rsidRDefault="00F93650" w:rsidP="00F93650">
      <w:pPr>
        <w:rPr>
          <w:rtl/>
        </w:rPr>
      </w:pPr>
      <w:r>
        <w:rPr>
          <w:rFonts w:hint="cs"/>
          <w:rtl/>
        </w:rPr>
        <w:t xml:space="preserve">צריך לבדוק, כי יכול להיות שלגבי חיילי צה"ל לא תהיה </w:t>
      </w:r>
      <w:bookmarkStart w:id="922" w:name="_ETM_Q1_3495520"/>
      <w:bookmarkEnd w:id="922"/>
      <w:r>
        <w:rPr>
          <w:rFonts w:hint="cs"/>
          <w:rtl/>
        </w:rPr>
        <w:t xml:space="preserve">לזה בכלל עלות, כי - - - </w:t>
      </w:r>
      <w:r>
        <w:rPr>
          <w:rtl/>
        </w:rPr>
        <w:t xml:space="preserve">  </w:t>
      </w:r>
    </w:p>
    <w:p w:rsidR="0057411C" w:rsidRDefault="0057411C" w:rsidP="0057411C">
      <w:pPr>
        <w:rPr>
          <w:rtl/>
        </w:rPr>
      </w:pPr>
    </w:p>
    <w:p w:rsidR="00F93650" w:rsidRDefault="00F93650" w:rsidP="00921C34">
      <w:pPr>
        <w:pStyle w:val="a4"/>
        <w:rPr>
          <w:rtl/>
        </w:rPr>
      </w:pPr>
      <w:bookmarkStart w:id="923" w:name="ET_speaker_5088_191"/>
      <w:r w:rsidRPr="00921C34">
        <w:rPr>
          <w:rStyle w:val="TagStyle"/>
          <w:rtl/>
        </w:rPr>
        <w:t xml:space="preserve"> &lt;&lt; דובר &gt;&gt;</w:t>
      </w:r>
      <w:r w:rsidRPr="00F93650">
        <w:rPr>
          <w:rStyle w:val="TagStyle"/>
          <w:rtl/>
        </w:rPr>
        <w:t xml:space="preserve"> </w:t>
      </w:r>
      <w:r>
        <w:rPr>
          <w:rtl/>
        </w:rPr>
        <w:t>שולי מועלם-רפאלי (הבית היהודי):</w:t>
      </w:r>
      <w:r w:rsidRPr="00F93650">
        <w:rPr>
          <w:rStyle w:val="TagStyle"/>
          <w:rtl/>
        </w:rPr>
        <w:t xml:space="preserve"> </w:t>
      </w:r>
      <w:r w:rsidRPr="00921C34">
        <w:rPr>
          <w:rStyle w:val="TagStyle"/>
          <w:rtl/>
        </w:rPr>
        <w:t>&lt;&lt; דובר &gt;&gt;</w:t>
      </w:r>
      <w:r>
        <w:rPr>
          <w:rtl/>
        </w:rPr>
        <w:t xml:space="preserve"> </w:t>
      </w:r>
      <w:bookmarkEnd w:id="923"/>
    </w:p>
    <w:p w:rsidR="00F93650" w:rsidRDefault="00F93650" w:rsidP="00F93650">
      <w:pPr>
        <w:pStyle w:val="KeepWithNext"/>
        <w:rPr>
          <w:rtl/>
        </w:rPr>
      </w:pPr>
    </w:p>
    <w:p w:rsidR="00F93650" w:rsidRDefault="00F93650" w:rsidP="00F93650">
      <w:pPr>
        <w:rPr>
          <w:rtl/>
        </w:rPr>
      </w:pPr>
      <w:r>
        <w:rPr>
          <w:rFonts w:hint="cs"/>
          <w:rtl/>
        </w:rPr>
        <w:t xml:space="preserve">ברור, לכן אני </w:t>
      </w:r>
      <w:bookmarkStart w:id="924" w:name="_ETM_Q1_3498185"/>
      <w:bookmarkEnd w:id="924"/>
      <w:r>
        <w:rPr>
          <w:rFonts w:hint="cs"/>
          <w:rtl/>
        </w:rPr>
        <w:t xml:space="preserve">מרשה לעצמי להניח את זה פה על השולחן בביטחון כזה, </w:t>
      </w:r>
      <w:bookmarkStart w:id="925" w:name="_ETM_Q1_3503519"/>
      <w:bookmarkEnd w:id="925"/>
      <w:r>
        <w:rPr>
          <w:rFonts w:hint="cs"/>
          <w:rtl/>
        </w:rPr>
        <w:t xml:space="preserve">כי אין לי ספק שלא יהיה לזה השפעה על חללי </w:t>
      </w:r>
      <w:bookmarkStart w:id="926" w:name="_ETM_Q1_3502071"/>
      <w:bookmarkEnd w:id="926"/>
      <w:r>
        <w:rPr>
          <w:rFonts w:hint="cs"/>
          <w:rtl/>
        </w:rPr>
        <w:t>צה"ל - לפי הע</w:t>
      </w:r>
      <w:r w:rsidR="008817C0">
        <w:rPr>
          <w:rFonts w:hint="cs"/>
          <w:rtl/>
        </w:rPr>
        <w:t>בודה המצוינת שעשה אליעזר חברינו,</w:t>
      </w:r>
      <w:r>
        <w:rPr>
          <w:rFonts w:hint="cs"/>
          <w:rtl/>
        </w:rPr>
        <w:t xml:space="preserve"> </w:t>
      </w:r>
      <w:r w:rsidR="00DF06F1">
        <w:rPr>
          <w:rFonts w:hint="cs"/>
          <w:rtl/>
        </w:rPr>
        <w:t xml:space="preserve">הוא </w:t>
      </w:r>
      <w:bookmarkStart w:id="927" w:name="_ETM_Q1_3520406"/>
      <w:bookmarkEnd w:id="927"/>
      <w:r w:rsidR="00DF06F1">
        <w:rPr>
          <w:rFonts w:hint="cs"/>
          <w:rtl/>
        </w:rPr>
        <w:t>עשה עבודה מצוינת.</w:t>
      </w:r>
    </w:p>
    <w:p w:rsidR="0057411C" w:rsidRDefault="0057411C" w:rsidP="0057411C">
      <w:pPr>
        <w:ind w:firstLine="0"/>
        <w:rPr>
          <w:rtl/>
        </w:rPr>
      </w:pPr>
    </w:p>
    <w:p w:rsidR="0057411C" w:rsidRDefault="0057411C" w:rsidP="00921C34">
      <w:pPr>
        <w:pStyle w:val="af6"/>
        <w:rPr>
          <w:rtl/>
        </w:rPr>
      </w:pPr>
      <w:bookmarkStart w:id="928" w:name="ET_yor_5299_82"/>
      <w:r w:rsidRPr="00921C34">
        <w:rPr>
          <w:rStyle w:val="TagStyle"/>
          <w:rtl/>
        </w:rPr>
        <w:t xml:space="preserve"> &lt;&lt; יור &gt;&gt;</w:t>
      </w:r>
      <w:r w:rsidRPr="0057411C">
        <w:rPr>
          <w:rStyle w:val="TagStyle"/>
          <w:rtl/>
        </w:rPr>
        <w:t xml:space="preserve"> </w:t>
      </w:r>
      <w:r>
        <w:rPr>
          <w:rtl/>
        </w:rPr>
        <w:t>היו"ר אלי אלאלוף:</w:t>
      </w:r>
      <w:r w:rsidRPr="0057411C">
        <w:rPr>
          <w:rStyle w:val="TagStyle"/>
          <w:rtl/>
        </w:rPr>
        <w:t xml:space="preserve"> </w:t>
      </w:r>
      <w:r w:rsidRPr="00921C34">
        <w:rPr>
          <w:rStyle w:val="TagStyle"/>
          <w:rtl/>
        </w:rPr>
        <w:t>&lt;&lt; יור &gt;&gt;</w:t>
      </w:r>
      <w:r>
        <w:rPr>
          <w:rtl/>
        </w:rPr>
        <w:t xml:space="preserve"> </w:t>
      </w:r>
      <w:bookmarkEnd w:id="928"/>
    </w:p>
    <w:p w:rsidR="0057411C" w:rsidRDefault="0057411C" w:rsidP="0057411C">
      <w:pPr>
        <w:pStyle w:val="KeepWithNext"/>
        <w:rPr>
          <w:rtl/>
        </w:rPr>
      </w:pPr>
    </w:p>
    <w:p w:rsidR="0057411C" w:rsidRDefault="00DF06F1" w:rsidP="00DF06F1">
      <w:pPr>
        <w:rPr>
          <w:rtl/>
        </w:rPr>
      </w:pPr>
      <w:bookmarkStart w:id="929" w:name="_ETM_Q1_3535094"/>
      <w:bookmarkStart w:id="930" w:name="_ETM_Q1_3535209"/>
      <w:bookmarkEnd w:id="929"/>
      <w:bookmarkEnd w:id="930"/>
      <w:r>
        <w:rPr>
          <w:rFonts w:hint="cs"/>
          <w:rtl/>
        </w:rPr>
        <w:t xml:space="preserve">אני הצעתי </w:t>
      </w:r>
      <w:r w:rsidR="0057411C">
        <w:rPr>
          <w:rFonts w:hint="cs"/>
          <w:rtl/>
        </w:rPr>
        <w:t xml:space="preserve">טכניקה </w:t>
      </w:r>
      <w:r>
        <w:rPr>
          <w:rFonts w:hint="cs"/>
          <w:rtl/>
        </w:rPr>
        <w:t xml:space="preserve">מסוימת. אנחנו נלך </w:t>
      </w:r>
      <w:r w:rsidR="0057411C">
        <w:rPr>
          <w:rFonts w:hint="cs"/>
          <w:rtl/>
        </w:rPr>
        <w:t xml:space="preserve">לכיוון </w:t>
      </w:r>
      <w:r>
        <w:rPr>
          <w:rFonts w:hint="cs"/>
          <w:rtl/>
        </w:rPr>
        <w:t xml:space="preserve">הצבעה, אבל </w:t>
      </w:r>
      <w:r w:rsidR="0057411C">
        <w:rPr>
          <w:rFonts w:hint="cs"/>
          <w:rtl/>
        </w:rPr>
        <w:t xml:space="preserve">נעשה רביזיה. </w:t>
      </w:r>
      <w:r>
        <w:rPr>
          <w:rFonts w:hint="cs"/>
          <w:rtl/>
        </w:rPr>
        <w:t>ב</w:t>
      </w:r>
      <w:bookmarkStart w:id="931" w:name="_ETM_Q1_3543960"/>
      <w:bookmarkEnd w:id="931"/>
      <w:r>
        <w:rPr>
          <w:rFonts w:hint="cs"/>
          <w:rtl/>
        </w:rPr>
        <w:t>רביזיה בתקופה הזאת שעד חודש רביזיה משותפת כולנו,</w:t>
      </w:r>
      <w:r w:rsidR="0057411C">
        <w:rPr>
          <w:rFonts w:hint="cs"/>
          <w:rtl/>
        </w:rPr>
        <w:t xml:space="preserve"> </w:t>
      </w:r>
      <w:r>
        <w:rPr>
          <w:rFonts w:hint="cs"/>
          <w:rtl/>
        </w:rPr>
        <w:t>ו</w:t>
      </w:r>
      <w:r w:rsidR="0057411C">
        <w:rPr>
          <w:rFonts w:hint="cs"/>
          <w:rtl/>
        </w:rPr>
        <w:t xml:space="preserve">אז אפשר </w:t>
      </w:r>
      <w:r>
        <w:rPr>
          <w:rFonts w:hint="cs"/>
          <w:rtl/>
        </w:rPr>
        <w:t>יהיה לבוא ולתקן משהו.</w:t>
      </w:r>
      <w:r w:rsidR="0057411C">
        <w:rPr>
          <w:rFonts w:hint="cs"/>
          <w:rtl/>
        </w:rPr>
        <w:t xml:space="preserve"> </w:t>
      </w:r>
    </w:p>
    <w:p w:rsidR="0057411C" w:rsidRDefault="0057411C" w:rsidP="0057411C">
      <w:pPr>
        <w:rPr>
          <w:rtl/>
        </w:rPr>
      </w:pPr>
    </w:p>
    <w:p w:rsidR="0057411C" w:rsidRDefault="0057411C" w:rsidP="00921C34">
      <w:pPr>
        <w:pStyle w:val="af9"/>
        <w:rPr>
          <w:rtl/>
        </w:rPr>
      </w:pPr>
      <w:bookmarkStart w:id="932" w:name="ET_guest_854139_83"/>
      <w:r w:rsidRPr="00921C34">
        <w:rPr>
          <w:rStyle w:val="TagStyle"/>
          <w:rtl/>
        </w:rPr>
        <w:t xml:space="preserve"> &lt;&lt; אורח &gt;&gt;</w:t>
      </w:r>
      <w:r w:rsidRPr="0057411C">
        <w:rPr>
          <w:rStyle w:val="TagStyle"/>
          <w:rtl/>
        </w:rPr>
        <w:t xml:space="preserve"> </w:t>
      </w:r>
      <w:r>
        <w:rPr>
          <w:rtl/>
        </w:rPr>
        <w:t>אירית צייגר:</w:t>
      </w:r>
      <w:r w:rsidRPr="0057411C">
        <w:rPr>
          <w:rStyle w:val="TagStyle"/>
          <w:rtl/>
        </w:rPr>
        <w:t xml:space="preserve"> </w:t>
      </w:r>
      <w:r w:rsidRPr="00921C34">
        <w:rPr>
          <w:rStyle w:val="TagStyle"/>
          <w:rtl/>
        </w:rPr>
        <w:t>&lt;&lt; אורח &gt;&gt;</w:t>
      </w:r>
      <w:r>
        <w:rPr>
          <w:rtl/>
        </w:rPr>
        <w:t xml:space="preserve"> </w:t>
      </w:r>
      <w:bookmarkEnd w:id="932"/>
    </w:p>
    <w:p w:rsidR="0057411C" w:rsidRDefault="0057411C" w:rsidP="0057411C">
      <w:pPr>
        <w:pStyle w:val="KeepWithNext"/>
        <w:rPr>
          <w:rtl/>
        </w:rPr>
      </w:pPr>
    </w:p>
    <w:p w:rsidR="0057411C" w:rsidRDefault="0057411C" w:rsidP="0057411C">
      <w:pPr>
        <w:rPr>
          <w:rtl/>
        </w:rPr>
      </w:pPr>
      <w:r>
        <w:rPr>
          <w:rFonts w:hint="cs"/>
          <w:rtl/>
        </w:rPr>
        <w:t>פרט קטן</w:t>
      </w:r>
      <w:r w:rsidR="00DF06F1">
        <w:rPr>
          <w:rFonts w:hint="cs"/>
          <w:rtl/>
        </w:rPr>
        <w:t xml:space="preserve"> </w:t>
      </w:r>
      <w:r w:rsidR="00485497">
        <w:rPr>
          <w:rFonts w:hint="cs"/>
          <w:rtl/>
        </w:rPr>
        <w:t>לא אמרנו -</w:t>
      </w:r>
      <w:r>
        <w:rPr>
          <w:rFonts w:hint="cs"/>
          <w:rtl/>
        </w:rPr>
        <w:t xml:space="preserve"> שיהיה סעיף 12 לחוק </w:t>
      </w:r>
      <w:r w:rsidR="00485497">
        <w:rPr>
          <w:rFonts w:hint="cs"/>
          <w:rtl/>
        </w:rPr>
        <w:t xml:space="preserve">שרות </w:t>
      </w:r>
      <w:bookmarkStart w:id="933" w:name="_ETM_Q1_3579325"/>
      <w:bookmarkEnd w:id="933"/>
      <w:r w:rsidR="00485497">
        <w:rPr>
          <w:rFonts w:hint="cs"/>
          <w:rtl/>
        </w:rPr>
        <w:t xml:space="preserve">המדינה, גמלאות, </w:t>
      </w:r>
      <w:r>
        <w:rPr>
          <w:rFonts w:hint="cs"/>
          <w:rtl/>
        </w:rPr>
        <w:t>שאומר</w:t>
      </w:r>
      <w:r w:rsidR="00485497">
        <w:rPr>
          <w:rFonts w:hint="cs"/>
          <w:rtl/>
        </w:rPr>
        <w:t>:</w:t>
      </w:r>
      <w:r>
        <w:rPr>
          <w:rFonts w:hint="cs"/>
          <w:rtl/>
        </w:rPr>
        <w:t xml:space="preserve"> במקרה שעובד שנפטר בשרות, אז באמת, לא בהכרח מחשבים לו </w:t>
      </w:r>
      <w:r w:rsidR="00485497">
        <w:rPr>
          <w:rFonts w:hint="cs"/>
          <w:rtl/>
        </w:rPr>
        <w:t xml:space="preserve">את הממוצע המשוקלל </w:t>
      </w:r>
      <w:r>
        <w:rPr>
          <w:rFonts w:hint="cs"/>
          <w:rtl/>
        </w:rPr>
        <w:t xml:space="preserve">בגין כל תקופת העבודה, אלא עושים ממוצע </w:t>
      </w:r>
      <w:r w:rsidR="00485497">
        <w:rPr>
          <w:rFonts w:hint="cs"/>
          <w:rtl/>
        </w:rPr>
        <w:t>של שלוש אפשרויות, ולוקחים את הטוב ביותר מבני</w:t>
      </w:r>
      <w:r w:rsidR="008B2B94">
        <w:rPr>
          <w:rFonts w:hint="cs"/>
          <w:rtl/>
        </w:rPr>
        <w:t>הם,</w:t>
      </w:r>
      <w:r>
        <w:rPr>
          <w:rFonts w:hint="cs"/>
          <w:rtl/>
        </w:rPr>
        <w:t xml:space="preserve"> זה כבר קיים בחוק. </w:t>
      </w:r>
    </w:p>
    <w:p w:rsidR="0057411C" w:rsidRDefault="0057411C" w:rsidP="0057411C">
      <w:pPr>
        <w:rPr>
          <w:rtl/>
        </w:rPr>
      </w:pPr>
    </w:p>
    <w:p w:rsidR="0057411C" w:rsidRDefault="0057411C" w:rsidP="008B2B94">
      <w:pPr>
        <w:rPr>
          <w:rtl/>
        </w:rPr>
      </w:pPr>
      <w:r>
        <w:rPr>
          <w:rFonts w:hint="cs"/>
          <w:rtl/>
        </w:rPr>
        <w:t xml:space="preserve">יש שלוש </w:t>
      </w:r>
      <w:r w:rsidR="008B2B94">
        <w:rPr>
          <w:rFonts w:hint="cs"/>
          <w:rtl/>
        </w:rPr>
        <w:t xml:space="preserve">אפשרויות. </w:t>
      </w:r>
      <w:bookmarkStart w:id="934" w:name="_ETM_Q1_3605816"/>
      <w:bookmarkEnd w:id="934"/>
      <w:r w:rsidR="008B2B94">
        <w:rPr>
          <w:rFonts w:hint="cs"/>
          <w:rtl/>
        </w:rPr>
        <w:t>האפשרות הראשונה, היא כמובן ממוצע משוק</w:t>
      </w:r>
      <w:r>
        <w:rPr>
          <w:rFonts w:hint="cs"/>
          <w:rtl/>
        </w:rPr>
        <w:t xml:space="preserve">לל של </w:t>
      </w:r>
      <w:r w:rsidR="008B2B94">
        <w:rPr>
          <w:rFonts w:hint="cs"/>
          <w:rtl/>
        </w:rPr>
        <w:t xml:space="preserve">כל התקופה שאמרתי. </w:t>
      </w:r>
      <w:r>
        <w:rPr>
          <w:rFonts w:hint="cs"/>
          <w:rtl/>
        </w:rPr>
        <w:t xml:space="preserve"> האפשרות </w:t>
      </w:r>
      <w:r w:rsidR="008B2B94">
        <w:rPr>
          <w:rFonts w:hint="cs"/>
          <w:rtl/>
        </w:rPr>
        <w:t xml:space="preserve">השנייה זה ממוצע משוקלל </w:t>
      </w:r>
      <w:bookmarkStart w:id="935" w:name="_ETM_Q1_3614897"/>
      <w:bookmarkEnd w:id="935"/>
      <w:r w:rsidR="008B2B94">
        <w:rPr>
          <w:rFonts w:hint="cs"/>
          <w:rtl/>
        </w:rPr>
        <w:t xml:space="preserve">של חמש השנים האחרונות. האפשרות השלישית היא - </w:t>
      </w:r>
      <w:r>
        <w:rPr>
          <w:rFonts w:hint="cs"/>
          <w:rtl/>
        </w:rPr>
        <w:t xml:space="preserve">היה ואדם עבד ב-10 השנים האחרונות משרה מלאה, לא יחושב לו בגין השנים שהוא עבד פחות ממשרה מלאה, </w:t>
      </w:r>
      <w:r w:rsidR="008B2B94">
        <w:rPr>
          <w:rFonts w:hint="cs"/>
          <w:rtl/>
        </w:rPr>
        <w:t xml:space="preserve">אלא </w:t>
      </w:r>
      <w:bookmarkStart w:id="936" w:name="_ETM_Q1_3636172"/>
      <w:bookmarkEnd w:id="936"/>
      <w:r w:rsidR="008B2B94">
        <w:rPr>
          <w:rFonts w:hint="cs"/>
          <w:rtl/>
        </w:rPr>
        <w:t xml:space="preserve">ניקח לו במקרה הזה את המשכורת </w:t>
      </w:r>
      <w:r>
        <w:rPr>
          <w:rFonts w:hint="cs"/>
          <w:rtl/>
        </w:rPr>
        <w:t xml:space="preserve">הקובעת המלאה שהיא מאז אחוז. </w:t>
      </w:r>
      <w:r w:rsidR="008B2B94">
        <w:rPr>
          <w:rFonts w:hint="cs"/>
          <w:rtl/>
        </w:rPr>
        <w:t xml:space="preserve">כבר יש פה </w:t>
      </w:r>
      <w:bookmarkStart w:id="937" w:name="_ETM_Q1_3637785"/>
      <w:bookmarkEnd w:id="937"/>
      <w:r w:rsidR="008B2B94">
        <w:rPr>
          <w:rFonts w:hint="cs"/>
          <w:rtl/>
        </w:rPr>
        <w:t>איזה סעיף ש</w:t>
      </w:r>
      <w:r>
        <w:rPr>
          <w:rFonts w:hint="cs"/>
          <w:rtl/>
        </w:rPr>
        <w:t>מיטיב אי</w:t>
      </w:r>
      <w:r w:rsidR="008B2B94">
        <w:rPr>
          <w:rFonts w:hint="cs"/>
          <w:rtl/>
        </w:rPr>
        <w:t>תם.</w:t>
      </w:r>
    </w:p>
    <w:p w:rsidR="008B2B94" w:rsidRDefault="008B2B94" w:rsidP="008B2B94">
      <w:pPr>
        <w:ind w:firstLine="0"/>
        <w:rPr>
          <w:rtl/>
        </w:rPr>
      </w:pPr>
    </w:p>
    <w:p w:rsidR="008B2B94" w:rsidRDefault="008B2B94" w:rsidP="00921C34">
      <w:pPr>
        <w:pStyle w:val="a4"/>
        <w:rPr>
          <w:rtl/>
        </w:rPr>
      </w:pPr>
      <w:bookmarkStart w:id="938" w:name="ET_speaker_שמרית_שקד_258"/>
      <w:r w:rsidRPr="00921C34">
        <w:rPr>
          <w:rStyle w:val="TagStyle"/>
          <w:rtl/>
        </w:rPr>
        <w:t xml:space="preserve"> &lt;&lt; דובר &gt;&gt;</w:t>
      </w:r>
      <w:r w:rsidRPr="008B2B94">
        <w:rPr>
          <w:rStyle w:val="TagStyle"/>
          <w:rtl/>
        </w:rPr>
        <w:t xml:space="preserve"> </w:t>
      </w:r>
      <w:r>
        <w:rPr>
          <w:rtl/>
        </w:rPr>
        <w:t>שמרית שקד:</w:t>
      </w:r>
      <w:r w:rsidRPr="008B2B94">
        <w:rPr>
          <w:rStyle w:val="TagStyle"/>
          <w:rtl/>
        </w:rPr>
        <w:t xml:space="preserve"> </w:t>
      </w:r>
      <w:r w:rsidRPr="00921C34">
        <w:rPr>
          <w:rStyle w:val="TagStyle"/>
          <w:rtl/>
        </w:rPr>
        <w:t>&lt;&lt; דובר &gt;&gt;</w:t>
      </w:r>
      <w:bookmarkEnd w:id="938"/>
      <w:r>
        <w:rPr>
          <w:rtl/>
        </w:rPr>
        <w:t xml:space="preserve"> </w:t>
      </w:r>
    </w:p>
    <w:p w:rsidR="008B2B94" w:rsidRDefault="008B2B94" w:rsidP="008B2B94">
      <w:pPr>
        <w:pStyle w:val="KeepWithNext"/>
        <w:rPr>
          <w:rtl/>
        </w:rPr>
      </w:pPr>
    </w:p>
    <w:p w:rsidR="0057411C" w:rsidRDefault="008B2B94" w:rsidP="00201BB5">
      <w:pPr>
        <w:rPr>
          <w:rtl/>
        </w:rPr>
      </w:pPr>
      <w:r>
        <w:rPr>
          <w:rFonts w:hint="cs"/>
          <w:rtl/>
        </w:rPr>
        <w:t xml:space="preserve">אבל </w:t>
      </w:r>
      <w:r w:rsidR="0057411C">
        <w:rPr>
          <w:rFonts w:hint="cs"/>
          <w:rtl/>
        </w:rPr>
        <w:t>זה חל אצלנו</w:t>
      </w:r>
      <w:r>
        <w:rPr>
          <w:rFonts w:hint="cs"/>
          <w:rtl/>
        </w:rPr>
        <w:t xml:space="preserve">? זה שכתבנו: </w:t>
      </w:r>
      <w:r w:rsidR="00201BB5">
        <w:rPr>
          <w:rFonts w:hint="cs"/>
          <w:rtl/>
        </w:rPr>
        <w:t>"</w:t>
      </w:r>
      <w:r w:rsidR="00201BB5" w:rsidRPr="00BC1A8E">
        <w:rPr>
          <w:rFonts w:ascii="Arial" w:eastAsia="Arial Unicode MS" w:hAnsi="Arial"/>
          <w:snapToGrid w:val="0"/>
          <w:rtl/>
        </w:rPr>
        <w:t>אולם הסי</w:t>
      </w:r>
      <w:r w:rsidR="008042D0">
        <w:rPr>
          <w:rFonts w:ascii="Arial" w:eastAsia="Arial Unicode MS" w:hAnsi="Arial" w:hint="cs"/>
          <w:snapToGrid w:val="0"/>
          <w:rtl/>
        </w:rPr>
        <w:t>י</w:t>
      </w:r>
      <w:r w:rsidR="00201BB5" w:rsidRPr="00BC1A8E">
        <w:rPr>
          <w:rFonts w:ascii="Arial" w:eastAsia="Arial Unicode MS" w:hAnsi="Arial"/>
          <w:snapToGrid w:val="0"/>
          <w:rtl/>
        </w:rPr>
        <w:t>פה להגדרה האמורה, החל במילים "לעניין הגדרה זו" – לא תחול</w:t>
      </w:r>
      <w:r w:rsidR="00201BB5">
        <w:rPr>
          <w:rFonts w:ascii="Arial" w:eastAsia="Arial Unicode MS" w:hAnsi="Arial" w:hint="cs"/>
          <w:snapToGrid w:val="0"/>
          <w:rtl/>
        </w:rPr>
        <w:t xml:space="preserve"> </w:t>
      </w:r>
      <w:r w:rsidR="00201BB5">
        <w:rPr>
          <w:rFonts w:ascii="Arial" w:eastAsia="Arial Unicode MS" w:hAnsi="Arial"/>
          <w:snapToGrid w:val="0"/>
          <w:rtl/>
        </w:rPr>
        <w:t>–</w:t>
      </w:r>
      <w:r w:rsidR="00201BB5">
        <w:rPr>
          <w:rFonts w:ascii="Arial" w:eastAsia="Arial Unicode MS" w:hAnsi="Arial" w:hint="cs"/>
          <w:snapToGrid w:val="0"/>
          <w:rtl/>
        </w:rPr>
        <w:t xml:space="preserve"> זה </w:t>
      </w:r>
      <w:r w:rsidR="0057411C">
        <w:rPr>
          <w:rFonts w:hint="cs"/>
          <w:rtl/>
        </w:rPr>
        <w:t>לא יבטל את זה?</w:t>
      </w:r>
    </w:p>
    <w:p w:rsidR="0057411C" w:rsidRDefault="0057411C" w:rsidP="0057411C">
      <w:pPr>
        <w:rPr>
          <w:rtl/>
        </w:rPr>
      </w:pPr>
    </w:p>
    <w:p w:rsidR="0057411C" w:rsidRDefault="0057411C" w:rsidP="00921C34">
      <w:pPr>
        <w:pStyle w:val="-"/>
        <w:rPr>
          <w:rtl/>
        </w:rPr>
      </w:pPr>
      <w:bookmarkStart w:id="939" w:name="ET_speakercontinue_854139_84"/>
      <w:r w:rsidRPr="00921C34">
        <w:rPr>
          <w:rStyle w:val="TagStyle"/>
          <w:rtl/>
        </w:rPr>
        <w:t xml:space="preserve"> &lt;&lt; דובר_המשך &gt;&gt;</w:t>
      </w:r>
      <w:r w:rsidRPr="0057411C">
        <w:rPr>
          <w:rStyle w:val="TagStyle"/>
          <w:rtl/>
        </w:rPr>
        <w:t xml:space="preserve"> </w:t>
      </w:r>
      <w:r>
        <w:rPr>
          <w:rtl/>
        </w:rPr>
        <w:t>אירית צייגר:</w:t>
      </w:r>
      <w:r w:rsidRPr="0057411C">
        <w:rPr>
          <w:rStyle w:val="TagStyle"/>
          <w:rtl/>
        </w:rPr>
        <w:t xml:space="preserve"> </w:t>
      </w:r>
      <w:r w:rsidRPr="00921C34">
        <w:rPr>
          <w:rStyle w:val="TagStyle"/>
          <w:rtl/>
        </w:rPr>
        <w:t>&lt;&lt; דובר_המשך &gt;&gt;</w:t>
      </w:r>
      <w:r>
        <w:rPr>
          <w:rtl/>
        </w:rPr>
        <w:t xml:space="preserve"> </w:t>
      </w:r>
      <w:bookmarkEnd w:id="939"/>
    </w:p>
    <w:p w:rsidR="0057411C" w:rsidRDefault="0057411C" w:rsidP="0057411C">
      <w:pPr>
        <w:pStyle w:val="KeepWithNext"/>
        <w:rPr>
          <w:rtl/>
        </w:rPr>
      </w:pPr>
    </w:p>
    <w:p w:rsidR="0057411C" w:rsidRDefault="0057411C" w:rsidP="00201BB5">
      <w:pPr>
        <w:rPr>
          <w:rtl/>
        </w:rPr>
      </w:pPr>
      <w:r>
        <w:rPr>
          <w:rFonts w:hint="cs"/>
          <w:rtl/>
        </w:rPr>
        <w:t xml:space="preserve">לא, </w:t>
      </w:r>
      <w:r w:rsidR="00201BB5">
        <w:rPr>
          <w:rFonts w:hint="cs"/>
          <w:rtl/>
        </w:rPr>
        <w:t xml:space="preserve">זה לא קשור לזה. </w:t>
      </w:r>
      <w:bookmarkStart w:id="940" w:name="_ETM_Q1_3645843"/>
      <w:bookmarkEnd w:id="940"/>
      <w:r w:rsidR="00201BB5">
        <w:rPr>
          <w:rFonts w:hint="cs"/>
          <w:rtl/>
        </w:rPr>
        <w:t xml:space="preserve">אגיד לך למה, כי </w:t>
      </w:r>
      <w:r>
        <w:rPr>
          <w:rFonts w:hint="cs"/>
          <w:rtl/>
        </w:rPr>
        <w:t>את מתייחס</w:t>
      </w:r>
      <w:r w:rsidR="00201BB5">
        <w:rPr>
          <w:rFonts w:hint="cs"/>
          <w:rtl/>
        </w:rPr>
        <w:t xml:space="preserve">ת כאן - - - המשוקללת, </w:t>
      </w:r>
      <w:bookmarkStart w:id="941" w:name="_ETM_Q1_3650316"/>
      <w:bookmarkEnd w:id="941"/>
      <w:r w:rsidR="00201BB5">
        <w:rPr>
          <w:rFonts w:hint="cs"/>
          <w:rtl/>
        </w:rPr>
        <w:t>כשאני אחשב את המשוקלל, אני אחשב לפ</w:t>
      </w:r>
      <w:r>
        <w:rPr>
          <w:rFonts w:hint="cs"/>
          <w:rtl/>
        </w:rPr>
        <w:t xml:space="preserve">י הסעיף הזה שמתייחס </w:t>
      </w:r>
      <w:r w:rsidR="00201BB5">
        <w:rPr>
          <w:rFonts w:hint="cs"/>
          <w:rtl/>
        </w:rPr>
        <w:t xml:space="preserve">למי שנפטר בשרות </w:t>
      </w:r>
      <w:r>
        <w:rPr>
          <w:rFonts w:hint="cs"/>
          <w:rtl/>
        </w:rPr>
        <w:t xml:space="preserve">שככה אני צריכה לחשב לו. </w:t>
      </w:r>
    </w:p>
    <w:p w:rsidR="00201BB5" w:rsidRDefault="00201BB5" w:rsidP="00201BB5">
      <w:pPr>
        <w:ind w:firstLine="0"/>
        <w:rPr>
          <w:rtl/>
        </w:rPr>
      </w:pPr>
      <w:bookmarkStart w:id="942" w:name="_ETM_Q1_3666217"/>
      <w:bookmarkStart w:id="943" w:name="_ETM_Q1_3666400"/>
      <w:bookmarkEnd w:id="942"/>
      <w:bookmarkEnd w:id="943"/>
    </w:p>
    <w:p w:rsidR="00201BB5" w:rsidRDefault="00201BB5" w:rsidP="00921C34">
      <w:pPr>
        <w:pStyle w:val="af6"/>
        <w:rPr>
          <w:rtl/>
        </w:rPr>
      </w:pPr>
      <w:bookmarkStart w:id="944" w:name="ET_yor_5299_193"/>
      <w:r w:rsidRPr="00921C34">
        <w:rPr>
          <w:rStyle w:val="TagStyle"/>
          <w:rtl/>
        </w:rPr>
        <w:t xml:space="preserve"> &lt;&lt; יור &gt;&gt;</w:t>
      </w:r>
      <w:r w:rsidRPr="00201BB5">
        <w:rPr>
          <w:rStyle w:val="TagStyle"/>
          <w:rtl/>
        </w:rPr>
        <w:t xml:space="preserve"> </w:t>
      </w:r>
      <w:r>
        <w:rPr>
          <w:rtl/>
        </w:rPr>
        <w:t>היו"ר אלי אלאלוף:</w:t>
      </w:r>
      <w:r w:rsidRPr="00201BB5">
        <w:rPr>
          <w:rStyle w:val="TagStyle"/>
          <w:rtl/>
        </w:rPr>
        <w:t xml:space="preserve"> </w:t>
      </w:r>
      <w:r w:rsidRPr="00921C34">
        <w:rPr>
          <w:rStyle w:val="TagStyle"/>
          <w:rtl/>
        </w:rPr>
        <w:t>&lt;&lt; יור &gt;&gt;</w:t>
      </w:r>
      <w:r>
        <w:rPr>
          <w:rtl/>
        </w:rPr>
        <w:t xml:space="preserve"> </w:t>
      </w:r>
      <w:bookmarkEnd w:id="944"/>
    </w:p>
    <w:p w:rsidR="00201BB5" w:rsidRDefault="00201BB5" w:rsidP="00201BB5">
      <w:pPr>
        <w:pStyle w:val="KeepWithNext"/>
        <w:rPr>
          <w:rtl/>
        </w:rPr>
      </w:pPr>
    </w:p>
    <w:p w:rsidR="00201BB5" w:rsidRDefault="00201BB5" w:rsidP="00201BB5">
      <w:pPr>
        <w:rPr>
          <w:rtl/>
        </w:rPr>
      </w:pPr>
      <w:r>
        <w:rPr>
          <w:rFonts w:hint="cs"/>
          <w:rtl/>
        </w:rPr>
        <w:t xml:space="preserve">אי </w:t>
      </w:r>
      <w:bookmarkStart w:id="945" w:name="_ETM_Q1_3662176"/>
      <w:bookmarkEnd w:id="945"/>
      <w:r>
        <w:rPr>
          <w:rFonts w:hint="cs"/>
          <w:rtl/>
        </w:rPr>
        <w:t>אפשר להזכיר את זה בחוק הזה את שלושת האופציות?</w:t>
      </w:r>
    </w:p>
    <w:p w:rsidR="00201BB5" w:rsidRDefault="00201BB5" w:rsidP="00201BB5">
      <w:pPr>
        <w:rPr>
          <w:rtl/>
        </w:rPr>
      </w:pPr>
      <w:bookmarkStart w:id="946" w:name="_ETM_Q1_3665870"/>
      <w:bookmarkStart w:id="947" w:name="_ETM_Q1_3666031"/>
      <w:bookmarkStart w:id="948" w:name="_ETM_Q1_3666055"/>
      <w:bookmarkEnd w:id="946"/>
      <w:bookmarkEnd w:id="947"/>
      <w:bookmarkEnd w:id="948"/>
    </w:p>
    <w:p w:rsidR="00710395" w:rsidRDefault="00710395" w:rsidP="00921C34">
      <w:pPr>
        <w:pStyle w:val="a4"/>
        <w:rPr>
          <w:rtl/>
        </w:rPr>
      </w:pPr>
      <w:bookmarkStart w:id="949" w:name="_ETM_Q1_3666232"/>
      <w:bookmarkStart w:id="950" w:name="ET_speaker_נור_חאיך_259"/>
      <w:bookmarkEnd w:id="949"/>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950"/>
      <w:r>
        <w:rPr>
          <w:rtl/>
        </w:rPr>
        <w:t xml:space="preserve"> </w:t>
      </w:r>
    </w:p>
    <w:p w:rsidR="0057411C" w:rsidRDefault="0057411C" w:rsidP="00710395">
      <w:pPr>
        <w:ind w:firstLine="0"/>
        <w:rPr>
          <w:rtl/>
        </w:rPr>
      </w:pPr>
    </w:p>
    <w:p w:rsidR="006823AE" w:rsidRDefault="00201BB5" w:rsidP="0057411C">
      <w:pPr>
        <w:rPr>
          <w:rtl/>
        </w:rPr>
      </w:pPr>
      <w:bookmarkStart w:id="951" w:name="_ETM_Q1_3662554"/>
      <w:bookmarkStart w:id="952" w:name="_ETM_Q1_3662748"/>
      <w:bookmarkEnd w:id="951"/>
      <w:bookmarkEnd w:id="952"/>
      <w:r>
        <w:rPr>
          <w:rFonts w:hint="cs"/>
          <w:rtl/>
        </w:rPr>
        <w:t xml:space="preserve">זה כבר קיים, אדוני. </w:t>
      </w:r>
      <w:bookmarkStart w:id="953" w:name="_ETM_Q1_3670067"/>
      <w:bookmarkEnd w:id="953"/>
      <w:r w:rsidR="0057411C">
        <w:rPr>
          <w:rFonts w:hint="cs"/>
          <w:rtl/>
        </w:rPr>
        <w:t xml:space="preserve"> </w:t>
      </w:r>
    </w:p>
    <w:p w:rsidR="006823AE" w:rsidRDefault="006823AE" w:rsidP="0057411C">
      <w:pPr>
        <w:rPr>
          <w:rtl/>
        </w:rPr>
      </w:pPr>
    </w:p>
    <w:p w:rsidR="006823AE" w:rsidRDefault="006823AE" w:rsidP="00921C34">
      <w:pPr>
        <w:pStyle w:val="af6"/>
        <w:rPr>
          <w:rtl/>
        </w:rPr>
      </w:pPr>
      <w:bookmarkStart w:id="954" w:name="ET_yor_5299_85"/>
      <w:r w:rsidRPr="00921C34">
        <w:rPr>
          <w:rStyle w:val="TagStyle"/>
          <w:rtl/>
        </w:rPr>
        <w:t xml:space="preserve"> &lt;&lt; יור &gt;&gt;</w:t>
      </w:r>
      <w:r w:rsidRPr="006823AE">
        <w:rPr>
          <w:rStyle w:val="TagStyle"/>
          <w:rtl/>
        </w:rPr>
        <w:t xml:space="preserve"> </w:t>
      </w:r>
      <w:r>
        <w:rPr>
          <w:rtl/>
        </w:rPr>
        <w:t>היו"ר אלי אלאלוף:</w:t>
      </w:r>
      <w:r w:rsidRPr="006823AE">
        <w:rPr>
          <w:rStyle w:val="TagStyle"/>
          <w:rtl/>
        </w:rPr>
        <w:t xml:space="preserve"> </w:t>
      </w:r>
      <w:r w:rsidRPr="00921C34">
        <w:rPr>
          <w:rStyle w:val="TagStyle"/>
          <w:rtl/>
        </w:rPr>
        <w:t>&lt;&lt; יור &gt;&gt;</w:t>
      </w:r>
      <w:r>
        <w:rPr>
          <w:rtl/>
        </w:rPr>
        <w:t xml:space="preserve"> </w:t>
      </w:r>
      <w:bookmarkEnd w:id="954"/>
    </w:p>
    <w:p w:rsidR="006823AE" w:rsidRDefault="006823AE" w:rsidP="006823AE">
      <w:pPr>
        <w:pStyle w:val="KeepWithNext"/>
        <w:rPr>
          <w:rtl/>
        </w:rPr>
      </w:pPr>
    </w:p>
    <w:p w:rsidR="006823AE" w:rsidRDefault="006823AE" w:rsidP="00201BB5">
      <w:pPr>
        <w:rPr>
          <w:rtl/>
        </w:rPr>
      </w:pPr>
      <w:r>
        <w:rPr>
          <w:rFonts w:hint="cs"/>
          <w:rtl/>
        </w:rPr>
        <w:t>חבר</w:t>
      </w:r>
      <w:r w:rsidR="00201BB5">
        <w:rPr>
          <w:rFonts w:hint="cs"/>
          <w:rtl/>
        </w:rPr>
        <w:t>'</w:t>
      </w:r>
      <w:r>
        <w:rPr>
          <w:rFonts w:hint="cs"/>
          <w:rtl/>
        </w:rPr>
        <w:t>ה אל תבקשו מהמשפ</w:t>
      </w:r>
      <w:r w:rsidR="00201BB5">
        <w:rPr>
          <w:rFonts w:hint="cs"/>
          <w:rtl/>
        </w:rPr>
        <w:t>ח</w:t>
      </w:r>
      <w:r>
        <w:rPr>
          <w:rFonts w:hint="cs"/>
          <w:rtl/>
        </w:rPr>
        <w:t>ות</w:t>
      </w:r>
      <w:r w:rsidR="00201BB5">
        <w:rPr>
          <w:rFonts w:hint="cs"/>
          <w:rtl/>
        </w:rPr>
        <w:t xml:space="preserve"> ללכת לחפש - - - </w:t>
      </w:r>
    </w:p>
    <w:p w:rsidR="006823AE" w:rsidRDefault="006823AE" w:rsidP="006823AE">
      <w:pPr>
        <w:rPr>
          <w:rtl/>
        </w:rPr>
      </w:pPr>
    </w:p>
    <w:p w:rsidR="00201BB5" w:rsidRDefault="00201BB5" w:rsidP="00921C34">
      <w:pPr>
        <w:pStyle w:val="a4"/>
        <w:rPr>
          <w:rtl/>
        </w:rPr>
      </w:pPr>
      <w:bookmarkStart w:id="955" w:name="ET_speaker_5088_260"/>
      <w:r w:rsidRPr="00921C34">
        <w:rPr>
          <w:rStyle w:val="TagStyle"/>
          <w:rtl/>
        </w:rPr>
        <w:t xml:space="preserve"> &lt;&lt; דובר &gt;&gt;</w:t>
      </w:r>
      <w:r w:rsidRPr="00201BB5">
        <w:rPr>
          <w:rStyle w:val="TagStyle"/>
          <w:rtl/>
        </w:rPr>
        <w:t xml:space="preserve"> </w:t>
      </w:r>
      <w:r>
        <w:rPr>
          <w:rtl/>
        </w:rPr>
        <w:t>שולי מועלם-רפאלי (הבית היהודי):</w:t>
      </w:r>
      <w:r w:rsidRPr="00201BB5">
        <w:rPr>
          <w:rStyle w:val="TagStyle"/>
          <w:rtl/>
        </w:rPr>
        <w:t xml:space="preserve"> </w:t>
      </w:r>
      <w:r w:rsidRPr="00921C34">
        <w:rPr>
          <w:rStyle w:val="TagStyle"/>
          <w:rtl/>
        </w:rPr>
        <w:t>&lt;&lt; דובר &gt;&gt;</w:t>
      </w:r>
      <w:bookmarkEnd w:id="955"/>
      <w:r>
        <w:rPr>
          <w:rtl/>
        </w:rPr>
        <w:t xml:space="preserve"> </w:t>
      </w:r>
    </w:p>
    <w:p w:rsidR="00201BB5" w:rsidRDefault="00201BB5" w:rsidP="00201BB5">
      <w:pPr>
        <w:pStyle w:val="KeepWithNext"/>
        <w:rPr>
          <w:rtl/>
        </w:rPr>
      </w:pPr>
    </w:p>
    <w:p w:rsidR="00201BB5" w:rsidRDefault="00201BB5" w:rsidP="00201BB5">
      <w:pPr>
        <w:rPr>
          <w:rtl/>
        </w:rPr>
      </w:pPr>
      <w:r>
        <w:rPr>
          <w:rFonts w:hint="cs"/>
          <w:rtl/>
        </w:rPr>
        <w:t xml:space="preserve">בפרקטיקה, כשנהרג מישהו בתוך </w:t>
      </w:r>
      <w:bookmarkStart w:id="956" w:name="_ETM_Q1_3677419"/>
      <w:bookmarkEnd w:id="956"/>
      <w:r>
        <w:rPr>
          <w:rFonts w:hint="cs"/>
          <w:rtl/>
        </w:rPr>
        <w:t>השרות, אוטומטית אתם עושים את שלושת האפשרויות האלה?</w:t>
      </w:r>
    </w:p>
    <w:p w:rsidR="00201BB5" w:rsidRDefault="00201BB5" w:rsidP="00201BB5">
      <w:pPr>
        <w:rPr>
          <w:rtl/>
        </w:rPr>
      </w:pPr>
    </w:p>
    <w:p w:rsidR="006823AE" w:rsidRDefault="006823AE" w:rsidP="00921C34">
      <w:pPr>
        <w:pStyle w:val="af9"/>
        <w:rPr>
          <w:rtl/>
        </w:rPr>
      </w:pPr>
      <w:bookmarkStart w:id="957" w:name="ET_guest_854139_86"/>
      <w:r w:rsidRPr="00921C34">
        <w:rPr>
          <w:rStyle w:val="TagStyle"/>
          <w:rtl/>
        </w:rPr>
        <w:t xml:space="preserve"> &lt;&lt; אורח &gt;&gt;</w:t>
      </w:r>
      <w:r w:rsidRPr="006823AE">
        <w:rPr>
          <w:rStyle w:val="TagStyle"/>
          <w:rtl/>
        </w:rPr>
        <w:t xml:space="preserve"> </w:t>
      </w:r>
      <w:r>
        <w:rPr>
          <w:rtl/>
        </w:rPr>
        <w:t>אירית צייגר:</w:t>
      </w:r>
      <w:r w:rsidRPr="006823AE">
        <w:rPr>
          <w:rStyle w:val="TagStyle"/>
          <w:rtl/>
        </w:rPr>
        <w:t xml:space="preserve"> </w:t>
      </w:r>
      <w:r w:rsidRPr="00921C34">
        <w:rPr>
          <w:rStyle w:val="TagStyle"/>
          <w:rtl/>
        </w:rPr>
        <w:t>&lt;&lt; אורח &gt;&gt;</w:t>
      </w:r>
      <w:r>
        <w:rPr>
          <w:rtl/>
        </w:rPr>
        <w:t xml:space="preserve"> </w:t>
      </w:r>
      <w:bookmarkEnd w:id="957"/>
    </w:p>
    <w:p w:rsidR="006823AE" w:rsidRDefault="006823AE" w:rsidP="006823AE">
      <w:pPr>
        <w:pStyle w:val="KeepWithNext"/>
        <w:rPr>
          <w:rtl/>
        </w:rPr>
      </w:pPr>
    </w:p>
    <w:p w:rsidR="006823AE" w:rsidRDefault="006823AE" w:rsidP="006823AE">
      <w:pPr>
        <w:rPr>
          <w:rtl/>
        </w:rPr>
      </w:pPr>
      <w:r>
        <w:rPr>
          <w:rFonts w:hint="cs"/>
          <w:rtl/>
        </w:rPr>
        <w:t xml:space="preserve">אוטומטית אני עושה את זה. </w:t>
      </w:r>
    </w:p>
    <w:p w:rsidR="006823AE" w:rsidRDefault="006823AE" w:rsidP="00201BB5">
      <w:pPr>
        <w:ind w:firstLine="0"/>
        <w:rPr>
          <w:rtl/>
        </w:rPr>
      </w:pPr>
    </w:p>
    <w:p w:rsidR="00710395" w:rsidRDefault="00710395" w:rsidP="00921C34">
      <w:pPr>
        <w:pStyle w:val="a4"/>
        <w:rPr>
          <w:rtl/>
        </w:rPr>
      </w:pPr>
      <w:bookmarkStart w:id="958" w:name="ET_speaker_נור_חאיך_195"/>
      <w:r w:rsidRPr="00921C34">
        <w:rPr>
          <w:rStyle w:val="TagStyle"/>
          <w:rtl/>
        </w:rPr>
        <w:t xml:space="preserve"> &lt;&lt;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r>
        <w:rPr>
          <w:rtl/>
        </w:rPr>
        <w:t xml:space="preserve"> </w:t>
      </w:r>
      <w:bookmarkEnd w:id="958"/>
    </w:p>
    <w:p w:rsidR="00710395" w:rsidRDefault="00710395" w:rsidP="00710395">
      <w:pPr>
        <w:pStyle w:val="KeepWithNext"/>
        <w:rPr>
          <w:rtl/>
        </w:rPr>
      </w:pPr>
    </w:p>
    <w:p w:rsidR="006823AE" w:rsidRDefault="00201BB5" w:rsidP="006823AE">
      <w:pPr>
        <w:rPr>
          <w:rtl/>
        </w:rPr>
      </w:pPr>
      <w:r>
        <w:rPr>
          <w:rFonts w:hint="cs"/>
          <w:rtl/>
        </w:rPr>
        <w:t xml:space="preserve">אבל אנחנו בתוך </w:t>
      </w:r>
      <w:bookmarkStart w:id="959" w:name="_ETM_Q1_3692865"/>
      <w:bookmarkEnd w:id="959"/>
      <w:r>
        <w:rPr>
          <w:rFonts w:hint="cs"/>
          <w:rtl/>
        </w:rPr>
        <w:t xml:space="preserve">החוק, </w:t>
      </w:r>
      <w:r w:rsidR="006823AE">
        <w:rPr>
          <w:rFonts w:hint="cs"/>
          <w:rtl/>
        </w:rPr>
        <w:t xml:space="preserve">זה אותו חוק. </w:t>
      </w:r>
    </w:p>
    <w:p w:rsidR="006823AE" w:rsidRDefault="006823AE" w:rsidP="006823AE">
      <w:pPr>
        <w:rPr>
          <w:rtl/>
        </w:rPr>
      </w:pPr>
    </w:p>
    <w:p w:rsidR="006823AE" w:rsidRDefault="006823AE" w:rsidP="00921C34">
      <w:pPr>
        <w:pStyle w:val="af6"/>
        <w:rPr>
          <w:rtl/>
        </w:rPr>
      </w:pPr>
      <w:bookmarkStart w:id="960" w:name="ET_yor_5299_87"/>
      <w:r w:rsidRPr="00921C34">
        <w:rPr>
          <w:rStyle w:val="TagStyle"/>
          <w:rtl/>
        </w:rPr>
        <w:t xml:space="preserve"> &lt;&lt; יור &gt;&gt;</w:t>
      </w:r>
      <w:r w:rsidRPr="006823AE">
        <w:rPr>
          <w:rStyle w:val="TagStyle"/>
          <w:rtl/>
        </w:rPr>
        <w:t xml:space="preserve"> </w:t>
      </w:r>
      <w:r>
        <w:rPr>
          <w:rtl/>
        </w:rPr>
        <w:t>היו"ר אלי אלאלוף:</w:t>
      </w:r>
      <w:r w:rsidRPr="006823AE">
        <w:rPr>
          <w:rStyle w:val="TagStyle"/>
          <w:rtl/>
        </w:rPr>
        <w:t xml:space="preserve"> </w:t>
      </w:r>
      <w:r w:rsidRPr="00921C34">
        <w:rPr>
          <w:rStyle w:val="TagStyle"/>
          <w:rtl/>
        </w:rPr>
        <w:t>&lt;&lt; יור &gt;&gt;</w:t>
      </w:r>
      <w:r>
        <w:rPr>
          <w:rtl/>
        </w:rPr>
        <w:t xml:space="preserve"> </w:t>
      </w:r>
      <w:bookmarkEnd w:id="960"/>
    </w:p>
    <w:p w:rsidR="006823AE" w:rsidRDefault="006823AE" w:rsidP="006823AE">
      <w:pPr>
        <w:pStyle w:val="KeepWithNext"/>
        <w:rPr>
          <w:rtl/>
        </w:rPr>
      </w:pPr>
    </w:p>
    <w:p w:rsidR="005D6A2A" w:rsidRDefault="00201BB5" w:rsidP="00F40BDE">
      <w:pPr>
        <w:rPr>
          <w:rtl/>
        </w:rPr>
      </w:pPr>
      <w:r>
        <w:rPr>
          <w:rFonts w:hint="cs"/>
          <w:rtl/>
        </w:rPr>
        <w:t xml:space="preserve">בסדר, זה לא אותו חוק. </w:t>
      </w:r>
      <w:r w:rsidR="00F40BDE">
        <w:rPr>
          <w:rFonts w:hint="cs"/>
          <w:rtl/>
        </w:rPr>
        <w:t xml:space="preserve">עכשיו משפחה חדשה, </w:t>
      </w:r>
      <w:r w:rsidR="006823AE">
        <w:rPr>
          <w:rFonts w:hint="cs"/>
          <w:rtl/>
        </w:rPr>
        <w:t xml:space="preserve">לא עלינו, </w:t>
      </w:r>
      <w:r w:rsidR="00F40BDE">
        <w:rPr>
          <w:rFonts w:hint="cs"/>
          <w:rtl/>
        </w:rPr>
        <w:t xml:space="preserve">שקרה </w:t>
      </w:r>
      <w:bookmarkStart w:id="961" w:name="_ETM_Q1_3706084"/>
      <w:bookmarkEnd w:id="961"/>
      <w:r w:rsidR="00F40BDE">
        <w:rPr>
          <w:rFonts w:hint="cs"/>
          <w:rtl/>
        </w:rPr>
        <w:t xml:space="preserve">לה האסון הזה, היא תלך לחפש את כל החוק? תן לה בתוספת של החוק. </w:t>
      </w:r>
      <w:bookmarkStart w:id="962" w:name="_ETM_Q1_3713750"/>
      <w:bookmarkEnd w:id="962"/>
      <w:r w:rsidR="00F40BDE">
        <w:rPr>
          <w:rFonts w:hint="cs"/>
          <w:rtl/>
        </w:rPr>
        <w:t>תנו להזכיר את זה בתוספת החדשה,</w:t>
      </w:r>
      <w:r w:rsidR="005D6A2A">
        <w:rPr>
          <w:rFonts w:hint="cs"/>
          <w:rtl/>
        </w:rPr>
        <w:t xml:space="preserve"> זה לא סותר. </w:t>
      </w:r>
      <w:r w:rsidR="00F40BDE">
        <w:rPr>
          <w:rFonts w:hint="cs"/>
          <w:rtl/>
        </w:rPr>
        <w:t>תודה על הערה.</w:t>
      </w:r>
    </w:p>
    <w:p w:rsidR="005D6A2A" w:rsidRDefault="005D6A2A" w:rsidP="006823AE">
      <w:pPr>
        <w:rPr>
          <w:rtl/>
        </w:rPr>
      </w:pPr>
    </w:p>
    <w:p w:rsidR="00F40BDE" w:rsidRDefault="00F40BDE" w:rsidP="00921C34">
      <w:pPr>
        <w:pStyle w:val="af9"/>
        <w:rPr>
          <w:rtl/>
        </w:rPr>
      </w:pPr>
      <w:bookmarkStart w:id="963" w:name="ET_guest_782052_197"/>
      <w:r w:rsidRPr="00921C34">
        <w:rPr>
          <w:rStyle w:val="TagStyle"/>
          <w:rtl/>
        </w:rPr>
        <w:t xml:space="preserve"> &lt;&lt; אורח &gt;&gt;</w:t>
      </w:r>
      <w:r w:rsidRPr="00F40BDE">
        <w:rPr>
          <w:rStyle w:val="TagStyle"/>
          <w:rtl/>
        </w:rPr>
        <w:t xml:space="preserve"> </w:t>
      </w:r>
      <w:r>
        <w:rPr>
          <w:rtl/>
        </w:rPr>
        <w:t>עלי בינג:</w:t>
      </w:r>
      <w:r w:rsidRPr="00F40BDE">
        <w:rPr>
          <w:rStyle w:val="TagStyle"/>
          <w:rtl/>
        </w:rPr>
        <w:t xml:space="preserve"> </w:t>
      </w:r>
      <w:r w:rsidRPr="00921C34">
        <w:rPr>
          <w:rStyle w:val="TagStyle"/>
          <w:rtl/>
        </w:rPr>
        <w:t>&lt;&lt; אורח &gt;&gt;</w:t>
      </w:r>
      <w:r>
        <w:rPr>
          <w:rtl/>
        </w:rPr>
        <w:t xml:space="preserve"> </w:t>
      </w:r>
      <w:bookmarkEnd w:id="963"/>
    </w:p>
    <w:p w:rsidR="00F40BDE" w:rsidRDefault="00F40BDE" w:rsidP="00F40BDE">
      <w:pPr>
        <w:pStyle w:val="KeepWithNext"/>
        <w:rPr>
          <w:rtl/>
        </w:rPr>
      </w:pPr>
    </w:p>
    <w:p w:rsidR="005D6A2A" w:rsidRDefault="005D6A2A" w:rsidP="006823AE">
      <w:pPr>
        <w:rPr>
          <w:rtl/>
        </w:rPr>
      </w:pPr>
      <w:r>
        <w:rPr>
          <w:rFonts w:hint="cs"/>
          <w:rtl/>
        </w:rPr>
        <w:t xml:space="preserve">אולי המשפטנים </w:t>
      </w:r>
      <w:r w:rsidR="00F40BDE">
        <w:rPr>
          <w:rFonts w:hint="cs"/>
          <w:rtl/>
        </w:rPr>
        <w:t>- - -</w:t>
      </w:r>
    </w:p>
    <w:p w:rsidR="005D6A2A" w:rsidRDefault="005D6A2A" w:rsidP="006823AE">
      <w:pPr>
        <w:rPr>
          <w:rtl/>
        </w:rPr>
      </w:pPr>
    </w:p>
    <w:p w:rsidR="00F40BDE" w:rsidRDefault="00F40BDE" w:rsidP="00921C34">
      <w:pPr>
        <w:pStyle w:val="a4"/>
        <w:rPr>
          <w:rtl/>
        </w:rPr>
      </w:pPr>
      <w:bookmarkStart w:id="964" w:name="ET_speaker_שמרית_שקד_198"/>
      <w:r w:rsidRPr="00921C34">
        <w:rPr>
          <w:rStyle w:val="TagStyle"/>
          <w:rtl/>
        </w:rPr>
        <w:t xml:space="preserve"> &lt;&lt; דובר &gt;&gt;</w:t>
      </w:r>
      <w:r w:rsidRPr="00F40BDE">
        <w:rPr>
          <w:rStyle w:val="TagStyle"/>
          <w:rtl/>
        </w:rPr>
        <w:t xml:space="preserve"> </w:t>
      </w:r>
      <w:r>
        <w:rPr>
          <w:rtl/>
        </w:rPr>
        <w:t>שמרית שקד:</w:t>
      </w:r>
      <w:r w:rsidRPr="00F40BDE">
        <w:rPr>
          <w:rStyle w:val="TagStyle"/>
          <w:rtl/>
        </w:rPr>
        <w:t xml:space="preserve"> </w:t>
      </w:r>
      <w:r w:rsidRPr="00921C34">
        <w:rPr>
          <w:rStyle w:val="TagStyle"/>
          <w:rtl/>
        </w:rPr>
        <w:t>&lt;&lt; דובר &gt;&gt;</w:t>
      </w:r>
      <w:r>
        <w:rPr>
          <w:rtl/>
        </w:rPr>
        <w:t xml:space="preserve"> </w:t>
      </w:r>
      <w:bookmarkEnd w:id="964"/>
    </w:p>
    <w:p w:rsidR="00F40BDE" w:rsidRDefault="00F40BDE" w:rsidP="00F40BDE">
      <w:pPr>
        <w:pStyle w:val="KeepWithNext"/>
        <w:rPr>
          <w:rtl/>
        </w:rPr>
      </w:pPr>
    </w:p>
    <w:p w:rsidR="005D6A2A" w:rsidRDefault="00F40BDE" w:rsidP="009C40AC">
      <w:pPr>
        <w:rPr>
          <w:rtl/>
        </w:rPr>
      </w:pPr>
      <w:r>
        <w:rPr>
          <w:rFonts w:hint="cs"/>
          <w:rtl/>
        </w:rPr>
        <w:t xml:space="preserve">לא, </w:t>
      </w:r>
      <w:r w:rsidR="005D6A2A">
        <w:rPr>
          <w:rFonts w:hint="cs"/>
          <w:rtl/>
        </w:rPr>
        <w:t xml:space="preserve">אני מעדיפה </w:t>
      </w:r>
      <w:r>
        <w:rPr>
          <w:rFonts w:hint="cs"/>
          <w:rtl/>
        </w:rPr>
        <w:t xml:space="preserve">שלא. אני מעדיפה כן </w:t>
      </w:r>
      <w:bookmarkStart w:id="965" w:name="_ETM_Q1_3732464"/>
      <w:bookmarkEnd w:id="965"/>
      <w:r>
        <w:rPr>
          <w:rFonts w:hint="cs"/>
          <w:rtl/>
        </w:rPr>
        <w:t>לנסות לפתור את זה עכשיו, כי זה מסו</w:t>
      </w:r>
      <w:bookmarkStart w:id="966" w:name="_ETM_Q1_3733305"/>
      <w:bookmarkEnd w:id="966"/>
      <w:r>
        <w:rPr>
          <w:rFonts w:hint="cs"/>
          <w:rtl/>
        </w:rPr>
        <w:t xml:space="preserve">ג הדברים שעכשיו אנחנו מדברים </w:t>
      </w:r>
      <w:r w:rsidR="005D6A2A">
        <w:rPr>
          <w:rFonts w:hint="cs"/>
          <w:rtl/>
        </w:rPr>
        <w:t>על מהות. אם אנחנו נאמר</w:t>
      </w:r>
      <w:r>
        <w:rPr>
          <w:rFonts w:hint="cs"/>
          <w:rtl/>
        </w:rPr>
        <w:t>:</w:t>
      </w:r>
      <w:r w:rsidR="005D6A2A">
        <w:rPr>
          <w:rFonts w:hint="cs"/>
          <w:rtl/>
        </w:rPr>
        <w:t xml:space="preserve"> </w:t>
      </w:r>
      <w:r>
        <w:rPr>
          <w:rFonts w:hint="cs"/>
          <w:rtl/>
        </w:rPr>
        <w:t xml:space="preserve"> </w:t>
      </w:r>
      <w:r w:rsidR="009C40AC">
        <w:rPr>
          <w:rFonts w:hint="cs"/>
          <w:rtl/>
        </w:rPr>
        <w:t>"</w:t>
      </w:r>
      <w:r w:rsidR="009C40AC" w:rsidRPr="00BC1A8E">
        <w:rPr>
          <w:rFonts w:ascii="Arial" w:eastAsia="Arial Unicode MS" w:hAnsi="Arial"/>
          <w:snapToGrid w:val="0"/>
          <w:rtl/>
        </w:rPr>
        <w:t>לעניין זה, "משכורת קובעת משוקללת" – משכורת קובעת משוקללת כהגדרתה בסעיף 32(ד),</w:t>
      </w:r>
      <w:r>
        <w:rPr>
          <w:rFonts w:hint="cs"/>
          <w:rtl/>
        </w:rPr>
        <w:t xml:space="preserve"> </w:t>
      </w:r>
      <w:r w:rsidR="005D6A2A">
        <w:rPr>
          <w:rFonts w:hint="cs"/>
          <w:rtl/>
        </w:rPr>
        <w:t xml:space="preserve"> </w:t>
      </w:r>
      <w:r w:rsidR="009C40AC">
        <w:rPr>
          <w:rFonts w:hint="cs"/>
          <w:rtl/>
        </w:rPr>
        <w:t xml:space="preserve">והוראות </w:t>
      </w:r>
      <w:bookmarkStart w:id="967" w:name="_ETM_Q1_3744540"/>
      <w:bookmarkEnd w:id="967"/>
      <w:r w:rsidR="009C40AC">
        <w:rPr>
          <w:rFonts w:hint="cs"/>
          <w:rtl/>
        </w:rPr>
        <w:t>סעיף 12 יחולו לעניין זה".</w:t>
      </w:r>
    </w:p>
    <w:p w:rsidR="005D6A2A" w:rsidRDefault="005D6A2A" w:rsidP="006823AE">
      <w:pPr>
        <w:rPr>
          <w:rtl/>
        </w:rPr>
      </w:pPr>
    </w:p>
    <w:p w:rsidR="00710395" w:rsidRDefault="00710395" w:rsidP="00921C34">
      <w:pPr>
        <w:pStyle w:val="a4"/>
        <w:rPr>
          <w:rtl/>
        </w:rPr>
      </w:pPr>
      <w:bookmarkStart w:id="968" w:name="ET_speaker_נור_חאיך_261"/>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968"/>
      <w:r>
        <w:rPr>
          <w:rtl/>
        </w:rPr>
        <w:t xml:space="preserve"> </w:t>
      </w:r>
    </w:p>
    <w:p w:rsidR="005D6A2A" w:rsidRDefault="005D6A2A" w:rsidP="00710395">
      <w:pPr>
        <w:ind w:firstLine="0"/>
        <w:rPr>
          <w:rtl/>
        </w:rPr>
      </w:pPr>
    </w:p>
    <w:p w:rsidR="005D6A2A" w:rsidRDefault="009C40AC" w:rsidP="009C40AC">
      <w:pPr>
        <w:ind w:firstLine="0"/>
        <w:rPr>
          <w:rtl/>
        </w:rPr>
      </w:pPr>
      <w:bookmarkStart w:id="969" w:name="_ETM_Q1_3746208"/>
      <w:bookmarkStart w:id="970" w:name="_ETM_Q1_3746297"/>
      <w:bookmarkEnd w:id="969"/>
      <w:bookmarkEnd w:id="970"/>
      <w:r>
        <w:rPr>
          <w:rtl/>
        </w:rPr>
        <w:tab/>
      </w:r>
      <w:r>
        <w:rPr>
          <w:rFonts w:hint="cs"/>
          <w:rtl/>
        </w:rPr>
        <w:t xml:space="preserve">לא, </w:t>
      </w:r>
      <w:r w:rsidR="005D6A2A">
        <w:rPr>
          <w:rFonts w:hint="cs"/>
          <w:rtl/>
        </w:rPr>
        <w:t>זה כבר משהו שהוא מוגדר. בתוך החוק</w:t>
      </w:r>
      <w:r>
        <w:rPr>
          <w:rFonts w:hint="cs"/>
          <w:rtl/>
        </w:rPr>
        <w:t xml:space="preserve"> להגדיר משהו שהוא </w:t>
      </w:r>
      <w:bookmarkStart w:id="971" w:name="_ETM_Q1_3763048"/>
      <w:bookmarkEnd w:id="971"/>
      <w:r>
        <w:rPr>
          <w:rFonts w:hint="cs"/>
          <w:rtl/>
        </w:rPr>
        <w:t>מוגדר זה - - -</w:t>
      </w:r>
      <w:r w:rsidR="005D6A2A">
        <w:rPr>
          <w:rFonts w:hint="cs"/>
          <w:rtl/>
        </w:rPr>
        <w:t xml:space="preserve"> </w:t>
      </w:r>
    </w:p>
    <w:p w:rsidR="005D6A2A" w:rsidRDefault="005D6A2A" w:rsidP="006823AE">
      <w:pPr>
        <w:rPr>
          <w:rtl/>
        </w:rPr>
      </w:pPr>
    </w:p>
    <w:p w:rsidR="005D6A2A" w:rsidRDefault="005D6A2A" w:rsidP="00921C34">
      <w:pPr>
        <w:pStyle w:val="af6"/>
        <w:rPr>
          <w:rtl/>
        </w:rPr>
      </w:pPr>
      <w:bookmarkStart w:id="972" w:name="ET_yor_5299_88"/>
      <w:r w:rsidRPr="00921C34">
        <w:rPr>
          <w:rStyle w:val="TagStyle"/>
          <w:rtl/>
        </w:rPr>
        <w:t xml:space="preserve"> &lt;&lt; יור &gt;&gt;</w:t>
      </w:r>
      <w:r w:rsidRPr="005D6A2A">
        <w:rPr>
          <w:rStyle w:val="TagStyle"/>
          <w:rtl/>
        </w:rPr>
        <w:t xml:space="preserve"> </w:t>
      </w:r>
      <w:r>
        <w:rPr>
          <w:rtl/>
        </w:rPr>
        <w:t>היו"ר אלי אלאלוף:</w:t>
      </w:r>
      <w:r w:rsidRPr="005D6A2A">
        <w:rPr>
          <w:rStyle w:val="TagStyle"/>
          <w:rtl/>
        </w:rPr>
        <w:t xml:space="preserve"> </w:t>
      </w:r>
      <w:r w:rsidRPr="00921C34">
        <w:rPr>
          <w:rStyle w:val="TagStyle"/>
          <w:rtl/>
        </w:rPr>
        <w:t>&lt;&lt; יור &gt;&gt;</w:t>
      </w:r>
      <w:r>
        <w:rPr>
          <w:rtl/>
        </w:rPr>
        <w:t xml:space="preserve"> </w:t>
      </w:r>
      <w:bookmarkEnd w:id="972"/>
    </w:p>
    <w:p w:rsidR="005D6A2A" w:rsidRDefault="005D6A2A" w:rsidP="005D6A2A">
      <w:pPr>
        <w:pStyle w:val="KeepWithNext"/>
        <w:rPr>
          <w:rtl/>
        </w:rPr>
      </w:pPr>
    </w:p>
    <w:p w:rsidR="005D6A2A" w:rsidRDefault="005D6A2A" w:rsidP="005D6A2A">
      <w:pPr>
        <w:rPr>
          <w:rtl/>
        </w:rPr>
      </w:pPr>
      <w:r>
        <w:rPr>
          <w:rFonts w:hint="cs"/>
          <w:rtl/>
        </w:rPr>
        <w:t xml:space="preserve">מה </w:t>
      </w:r>
      <w:r w:rsidR="009C40AC">
        <w:rPr>
          <w:rFonts w:hint="cs"/>
          <w:rtl/>
        </w:rPr>
        <w:t>ניסית להסביר לנו?</w:t>
      </w:r>
    </w:p>
    <w:p w:rsidR="005D6A2A" w:rsidRDefault="005D6A2A" w:rsidP="005D6A2A">
      <w:pPr>
        <w:rPr>
          <w:rtl/>
        </w:rPr>
      </w:pPr>
    </w:p>
    <w:p w:rsidR="009C40AC" w:rsidRDefault="009C40AC" w:rsidP="00921C34">
      <w:pPr>
        <w:pStyle w:val="a4"/>
        <w:rPr>
          <w:rtl/>
        </w:rPr>
      </w:pPr>
      <w:bookmarkStart w:id="973" w:name="ET_speaker_5088_262"/>
      <w:r w:rsidRPr="00921C34">
        <w:rPr>
          <w:rStyle w:val="TagStyle"/>
          <w:rtl/>
        </w:rPr>
        <w:t xml:space="preserve"> &lt;&lt; דובר &gt;&gt;</w:t>
      </w:r>
      <w:r w:rsidRPr="009C40AC">
        <w:rPr>
          <w:rStyle w:val="TagStyle"/>
          <w:rtl/>
        </w:rPr>
        <w:t xml:space="preserve"> </w:t>
      </w:r>
      <w:r>
        <w:rPr>
          <w:rtl/>
        </w:rPr>
        <w:t>שולי מועלם-רפאלי (הבית היהודי):</w:t>
      </w:r>
      <w:r w:rsidRPr="009C40AC">
        <w:rPr>
          <w:rStyle w:val="TagStyle"/>
          <w:rtl/>
        </w:rPr>
        <w:t xml:space="preserve"> </w:t>
      </w:r>
      <w:r w:rsidRPr="00921C34">
        <w:rPr>
          <w:rStyle w:val="TagStyle"/>
          <w:rtl/>
        </w:rPr>
        <w:t>&lt;&lt; דובר &gt;&gt;</w:t>
      </w:r>
      <w:bookmarkEnd w:id="973"/>
      <w:r>
        <w:rPr>
          <w:rtl/>
        </w:rPr>
        <w:t xml:space="preserve"> </w:t>
      </w:r>
    </w:p>
    <w:p w:rsidR="009C40AC" w:rsidRDefault="009C40AC" w:rsidP="009C40AC">
      <w:pPr>
        <w:pStyle w:val="KeepWithNext"/>
        <w:rPr>
          <w:rtl/>
        </w:rPr>
      </w:pPr>
    </w:p>
    <w:p w:rsidR="005D6A2A" w:rsidRDefault="009C40AC" w:rsidP="009C40AC">
      <w:pPr>
        <w:rPr>
          <w:rtl/>
        </w:rPr>
      </w:pPr>
      <w:r>
        <w:rPr>
          <w:rFonts w:hint="cs"/>
          <w:rtl/>
        </w:rPr>
        <w:t xml:space="preserve">היא אומרת </w:t>
      </w:r>
      <w:r w:rsidR="005D6A2A">
        <w:rPr>
          <w:rFonts w:hint="cs"/>
          <w:rtl/>
        </w:rPr>
        <w:t xml:space="preserve">שזה </w:t>
      </w:r>
      <w:r>
        <w:rPr>
          <w:rFonts w:hint="cs"/>
          <w:rtl/>
        </w:rPr>
        <w:t xml:space="preserve">כבר </w:t>
      </w:r>
      <w:r w:rsidR="005D6A2A">
        <w:rPr>
          <w:rFonts w:hint="cs"/>
          <w:rtl/>
        </w:rPr>
        <w:t xml:space="preserve">נעשה. </w:t>
      </w:r>
    </w:p>
    <w:p w:rsidR="005D6A2A" w:rsidRDefault="005D6A2A" w:rsidP="005D6A2A">
      <w:pPr>
        <w:rPr>
          <w:rtl/>
        </w:rPr>
      </w:pPr>
    </w:p>
    <w:p w:rsidR="00710395" w:rsidRDefault="00710395" w:rsidP="00921C34">
      <w:pPr>
        <w:pStyle w:val="a4"/>
        <w:rPr>
          <w:rtl/>
        </w:rPr>
      </w:pPr>
      <w:bookmarkStart w:id="974" w:name="ET_speaker_נור_חאיך_263"/>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974"/>
      <w:r>
        <w:rPr>
          <w:rtl/>
        </w:rPr>
        <w:t xml:space="preserve"> </w:t>
      </w:r>
    </w:p>
    <w:p w:rsidR="005D6A2A" w:rsidRDefault="005D6A2A" w:rsidP="00710395">
      <w:pPr>
        <w:ind w:firstLine="0"/>
        <w:rPr>
          <w:rtl/>
        </w:rPr>
      </w:pPr>
    </w:p>
    <w:p w:rsidR="005D6A2A" w:rsidRDefault="005D6A2A" w:rsidP="005D6A2A">
      <w:pPr>
        <w:rPr>
          <w:rtl/>
        </w:rPr>
      </w:pPr>
      <w:r>
        <w:rPr>
          <w:rFonts w:hint="cs"/>
          <w:rtl/>
        </w:rPr>
        <w:t>זה נמצא ו</w:t>
      </w:r>
      <w:r w:rsidR="009C40AC">
        <w:rPr>
          <w:rFonts w:hint="cs"/>
          <w:rtl/>
        </w:rPr>
        <w:t xml:space="preserve">זה </w:t>
      </w:r>
      <w:bookmarkStart w:id="975" w:name="_ETM_Q1_3769445"/>
      <w:bookmarkEnd w:id="975"/>
      <w:r>
        <w:rPr>
          <w:rFonts w:hint="cs"/>
          <w:rtl/>
        </w:rPr>
        <w:t xml:space="preserve">קיים. </w:t>
      </w:r>
    </w:p>
    <w:p w:rsidR="005D6A2A" w:rsidRDefault="005D6A2A" w:rsidP="005D6A2A">
      <w:pPr>
        <w:rPr>
          <w:rtl/>
        </w:rPr>
      </w:pPr>
    </w:p>
    <w:p w:rsidR="005D6A2A" w:rsidRDefault="005D6A2A" w:rsidP="00921C34">
      <w:pPr>
        <w:pStyle w:val="af6"/>
        <w:rPr>
          <w:rtl/>
        </w:rPr>
      </w:pPr>
      <w:bookmarkStart w:id="976" w:name="ET_yor_5299_89"/>
      <w:r w:rsidRPr="00921C34">
        <w:rPr>
          <w:rStyle w:val="TagStyle"/>
          <w:rtl/>
        </w:rPr>
        <w:t xml:space="preserve"> &lt;&lt; יור &gt;&gt;</w:t>
      </w:r>
      <w:r w:rsidRPr="005D6A2A">
        <w:rPr>
          <w:rStyle w:val="TagStyle"/>
          <w:rtl/>
        </w:rPr>
        <w:t xml:space="preserve"> </w:t>
      </w:r>
      <w:r>
        <w:rPr>
          <w:rtl/>
        </w:rPr>
        <w:t>היו"ר אלי אלאלוף:</w:t>
      </w:r>
      <w:r w:rsidRPr="005D6A2A">
        <w:rPr>
          <w:rStyle w:val="TagStyle"/>
          <w:rtl/>
        </w:rPr>
        <w:t xml:space="preserve"> </w:t>
      </w:r>
      <w:r w:rsidRPr="00921C34">
        <w:rPr>
          <w:rStyle w:val="TagStyle"/>
          <w:rtl/>
        </w:rPr>
        <w:t>&lt;&lt; יור &gt;&gt;</w:t>
      </w:r>
      <w:r>
        <w:rPr>
          <w:rtl/>
        </w:rPr>
        <w:t xml:space="preserve"> </w:t>
      </w:r>
      <w:bookmarkEnd w:id="976"/>
    </w:p>
    <w:p w:rsidR="005D6A2A" w:rsidRDefault="005D6A2A" w:rsidP="005D6A2A">
      <w:pPr>
        <w:pStyle w:val="KeepWithNext"/>
        <w:rPr>
          <w:rtl/>
        </w:rPr>
      </w:pPr>
    </w:p>
    <w:p w:rsidR="005D6A2A" w:rsidRDefault="005D6A2A" w:rsidP="005D6A2A">
      <w:pPr>
        <w:rPr>
          <w:rtl/>
        </w:rPr>
      </w:pPr>
      <w:r>
        <w:rPr>
          <w:rFonts w:hint="cs"/>
          <w:rtl/>
        </w:rPr>
        <w:t>מה מבהיל</w:t>
      </w:r>
      <w:r w:rsidR="009C40AC">
        <w:rPr>
          <w:rFonts w:hint="cs"/>
          <w:rtl/>
        </w:rPr>
        <w:t xml:space="preserve"> אותך להזכיר את זה?</w:t>
      </w:r>
    </w:p>
    <w:p w:rsidR="005D6A2A" w:rsidRDefault="005D6A2A" w:rsidP="005D6A2A">
      <w:pPr>
        <w:rPr>
          <w:rtl/>
        </w:rPr>
      </w:pPr>
    </w:p>
    <w:p w:rsidR="00710395" w:rsidRDefault="00710395" w:rsidP="00921C34">
      <w:pPr>
        <w:pStyle w:val="a4"/>
        <w:rPr>
          <w:rtl/>
        </w:rPr>
      </w:pPr>
      <w:bookmarkStart w:id="977" w:name="ET_speaker_נור_חאיך_264"/>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977"/>
      <w:r>
        <w:rPr>
          <w:rtl/>
        </w:rPr>
        <w:t xml:space="preserve"> </w:t>
      </w:r>
    </w:p>
    <w:p w:rsidR="005D6A2A" w:rsidRDefault="005D6A2A" w:rsidP="00710395">
      <w:pPr>
        <w:ind w:firstLine="0"/>
        <w:rPr>
          <w:rtl/>
        </w:rPr>
      </w:pPr>
    </w:p>
    <w:p w:rsidR="005D6A2A" w:rsidRDefault="005D6A2A" w:rsidP="005D6A2A">
      <w:pPr>
        <w:rPr>
          <w:rtl/>
        </w:rPr>
      </w:pPr>
      <w:r>
        <w:rPr>
          <w:rFonts w:hint="cs"/>
          <w:rtl/>
        </w:rPr>
        <w:t xml:space="preserve">מבחינה משפטית </w:t>
      </w:r>
      <w:r w:rsidR="009C40AC">
        <w:rPr>
          <w:rFonts w:hint="cs"/>
          <w:rtl/>
        </w:rPr>
        <w:t xml:space="preserve">להבהיר משהו שכבר מוגדר בתוך החוק </w:t>
      </w:r>
      <w:bookmarkStart w:id="978" w:name="_ETM_Q1_3774202"/>
      <w:bookmarkEnd w:id="978"/>
      <w:r w:rsidR="009C40AC">
        <w:rPr>
          <w:rFonts w:hint="cs"/>
          <w:rtl/>
        </w:rPr>
        <w:t>- - -</w:t>
      </w:r>
    </w:p>
    <w:p w:rsidR="005D6A2A" w:rsidRDefault="005D6A2A" w:rsidP="005D6A2A">
      <w:pPr>
        <w:rPr>
          <w:rtl/>
        </w:rPr>
      </w:pPr>
    </w:p>
    <w:p w:rsidR="005D6A2A" w:rsidRDefault="005D6A2A" w:rsidP="00921C34">
      <w:pPr>
        <w:pStyle w:val="af6"/>
        <w:rPr>
          <w:rtl/>
        </w:rPr>
      </w:pPr>
      <w:bookmarkStart w:id="979" w:name="ET_yor_5299_90"/>
      <w:r w:rsidRPr="00921C34">
        <w:rPr>
          <w:rStyle w:val="TagStyle"/>
          <w:rtl/>
        </w:rPr>
        <w:t xml:space="preserve"> &lt;&lt; יור &gt;&gt;</w:t>
      </w:r>
      <w:r w:rsidRPr="005D6A2A">
        <w:rPr>
          <w:rStyle w:val="TagStyle"/>
          <w:rtl/>
        </w:rPr>
        <w:t xml:space="preserve"> </w:t>
      </w:r>
      <w:r>
        <w:rPr>
          <w:rtl/>
        </w:rPr>
        <w:t>היו"ר אלי אלאלוף:</w:t>
      </w:r>
      <w:r w:rsidRPr="005D6A2A">
        <w:rPr>
          <w:rStyle w:val="TagStyle"/>
          <w:rtl/>
        </w:rPr>
        <w:t xml:space="preserve"> </w:t>
      </w:r>
      <w:r w:rsidRPr="00921C34">
        <w:rPr>
          <w:rStyle w:val="TagStyle"/>
          <w:rtl/>
        </w:rPr>
        <w:t>&lt;&lt; יור &gt;&gt;</w:t>
      </w:r>
      <w:r>
        <w:rPr>
          <w:rtl/>
        </w:rPr>
        <w:t xml:space="preserve"> </w:t>
      </w:r>
      <w:bookmarkEnd w:id="979"/>
    </w:p>
    <w:p w:rsidR="005D6A2A" w:rsidRDefault="005D6A2A" w:rsidP="005D6A2A">
      <w:pPr>
        <w:pStyle w:val="KeepWithNext"/>
        <w:rPr>
          <w:rtl/>
        </w:rPr>
      </w:pPr>
    </w:p>
    <w:p w:rsidR="009C40AC" w:rsidRPr="009C40AC" w:rsidRDefault="009C40AC" w:rsidP="009C40AC">
      <w:pPr>
        <w:rPr>
          <w:rtl/>
        </w:rPr>
      </w:pPr>
      <w:bookmarkStart w:id="980" w:name="_ETM_Q1_3777026"/>
      <w:bookmarkStart w:id="981" w:name="_ETM_Q1_3777185"/>
      <w:bookmarkEnd w:id="980"/>
      <w:bookmarkEnd w:id="981"/>
      <w:r>
        <w:rPr>
          <w:rFonts w:hint="cs"/>
          <w:rtl/>
        </w:rPr>
        <w:t>לא מוגדר, מוזכר.</w:t>
      </w:r>
    </w:p>
    <w:p w:rsidR="009C40AC" w:rsidRDefault="009C40AC" w:rsidP="005D6A2A">
      <w:pPr>
        <w:rPr>
          <w:rtl/>
        </w:rPr>
      </w:pPr>
    </w:p>
    <w:p w:rsidR="009C40AC" w:rsidRDefault="009C40AC" w:rsidP="00921C34">
      <w:pPr>
        <w:pStyle w:val="a4"/>
        <w:rPr>
          <w:rtl/>
        </w:rPr>
      </w:pPr>
      <w:bookmarkStart w:id="982" w:name="ET_speaker_שמרית_שקד_200"/>
      <w:r w:rsidRPr="00921C34">
        <w:rPr>
          <w:rStyle w:val="TagStyle"/>
          <w:rtl/>
        </w:rPr>
        <w:t xml:space="preserve"> &lt;&lt; דובר &gt;&gt;</w:t>
      </w:r>
      <w:r w:rsidRPr="009C40AC">
        <w:rPr>
          <w:rStyle w:val="TagStyle"/>
          <w:rtl/>
        </w:rPr>
        <w:t xml:space="preserve"> </w:t>
      </w:r>
      <w:r>
        <w:rPr>
          <w:rtl/>
        </w:rPr>
        <w:t>שמרית שקד:</w:t>
      </w:r>
      <w:r w:rsidRPr="009C40AC">
        <w:rPr>
          <w:rStyle w:val="TagStyle"/>
          <w:rtl/>
        </w:rPr>
        <w:t xml:space="preserve"> </w:t>
      </w:r>
      <w:r w:rsidRPr="00921C34">
        <w:rPr>
          <w:rStyle w:val="TagStyle"/>
          <w:rtl/>
        </w:rPr>
        <w:t>&lt;&lt; דובר &gt;&gt;</w:t>
      </w:r>
      <w:r>
        <w:rPr>
          <w:rtl/>
        </w:rPr>
        <w:t xml:space="preserve"> </w:t>
      </w:r>
      <w:bookmarkEnd w:id="982"/>
    </w:p>
    <w:p w:rsidR="009C40AC" w:rsidRDefault="009C40AC" w:rsidP="009C40AC">
      <w:pPr>
        <w:pStyle w:val="KeepWithNext"/>
        <w:rPr>
          <w:rtl/>
        </w:rPr>
      </w:pPr>
    </w:p>
    <w:p w:rsidR="005D6A2A" w:rsidRDefault="005D6A2A" w:rsidP="005D6A2A">
      <w:pPr>
        <w:rPr>
          <w:rtl/>
        </w:rPr>
      </w:pPr>
      <w:r>
        <w:rPr>
          <w:rFonts w:hint="cs"/>
          <w:rtl/>
        </w:rPr>
        <w:t xml:space="preserve">אתה אומר </w:t>
      </w:r>
      <w:r w:rsidR="009C40AC">
        <w:rPr>
          <w:rFonts w:hint="cs"/>
          <w:rtl/>
        </w:rPr>
        <w:t xml:space="preserve">לפרוטוקול, שגם אם אני לא רושמת </w:t>
      </w:r>
      <w:bookmarkStart w:id="983" w:name="_ETM_Q1_3781474"/>
      <w:bookmarkEnd w:id="983"/>
      <w:r w:rsidR="009C40AC">
        <w:rPr>
          <w:rFonts w:hint="cs"/>
          <w:rtl/>
        </w:rPr>
        <w:t xml:space="preserve">את זה במפורש, החישוב ייעשה לפי סעיף 12, כפי שאמרה </w:t>
      </w:r>
      <w:bookmarkStart w:id="984" w:name="_ETM_Q1_3790262"/>
      <w:bookmarkEnd w:id="984"/>
      <w:r w:rsidR="009C40AC">
        <w:rPr>
          <w:rFonts w:hint="cs"/>
          <w:rtl/>
        </w:rPr>
        <w:t xml:space="preserve">אירית. </w:t>
      </w:r>
    </w:p>
    <w:p w:rsidR="005D6A2A" w:rsidRDefault="005D6A2A" w:rsidP="005D6A2A">
      <w:pPr>
        <w:rPr>
          <w:rtl/>
        </w:rPr>
      </w:pPr>
    </w:p>
    <w:p w:rsidR="00710395" w:rsidRDefault="00710395" w:rsidP="006D553F">
      <w:pPr>
        <w:pStyle w:val="a4"/>
        <w:keepNext/>
        <w:rPr>
          <w:rtl/>
        </w:rPr>
      </w:pPr>
      <w:bookmarkStart w:id="985" w:name="ET_speaker_נור_חאיך_265"/>
      <w:r w:rsidRPr="00921C34">
        <w:rPr>
          <w:rStyle w:val="TagStyle"/>
          <w:rtl/>
        </w:rPr>
        <w:lastRenderedPageBreak/>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985"/>
      <w:r>
        <w:rPr>
          <w:rtl/>
        </w:rPr>
        <w:t xml:space="preserve"> </w:t>
      </w:r>
    </w:p>
    <w:p w:rsidR="005D6A2A" w:rsidRDefault="005D6A2A" w:rsidP="006D553F">
      <w:pPr>
        <w:keepNext/>
        <w:ind w:firstLine="0"/>
        <w:rPr>
          <w:rtl/>
        </w:rPr>
      </w:pPr>
    </w:p>
    <w:p w:rsidR="005D6A2A" w:rsidRDefault="005D6A2A" w:rsidP="006D553F">
      <w:pPr>
        <w:keepNext/>
        <w:rPr>
          <w:rtl/>
        </w:rPr>
      </w:pPr>
      <w:r>
        <w:rPr>
          <w:rFonts w:hint="cs"/>
          <w:rtl/>
        </w:rPr>
        <w:t xml:space="preserve">החישוב לפי סעיף 12. </w:t>
      </w:r>
    </w:p>
    <w:p w:rsidR="005D6A2A" w:rsidRDefault="005D6A2A" w:rsidP="006D553F">
      <w:pPr>
        <w:keepNext/>
        <w:rPr>
          <w:rtl/>
        </w:rPr>
      </w:pPr>
    </w:p>
    <w:p w:rsidR="005D6A2A" w:rsidRDefault="005D6A2A" w:rsidP="00921C34">
      <w:pPr>
        <w:pStyle w:val="af9"/>
        <w:rPr>
          <w:rtl/>
        </w:rPr>
      </w:pPr>
      <w:bookmarkStart w:id="986" w:name="ET_guest_854139_91"/>
      <w:r w:rsidRPr="00921C34">
        <w:rPr>
          <w:rStyle w:val="TagStyle"/>
          <w:rtl/>
        </w:rPr>
        <w:t xml:space="preserve"> &lt;&lt; אורח &gt;&gt;</w:t>
      </w:r>
      <w:r w:rsidRPr="005D6A2A">
        <w:rPr>
          <w:rStyle w:val="TagStyle"/>
          <w:rtl/>
        </w:rPr>
        <w:t xml:space="preserve"> </w:t>
      </w:r>
      <w:r>
        <w:rPr>
          <w:rtl/>
        </w:rPr>
        <w:t>אירית צייגר:</w:t>
      </w:r>
      <w:r w:rsidRPr="005D6A2A">
        <w:rPr>
          <w:rStyle w:val="TagStyle"/>
          <w:rtl/>
        </w:rPr>
        <w:t xml:space="preserve"> </w:t>
      </w:r>
      <w:r w:rsidRPr="00921C34">
        <w:rPr>
          <w:rStyle w:val="TagStyle"/>
          <w:rtl/>
        </w:rPr>
        <w:t>&lt;&lt; אורח &gt;&gt;</w:t>
      </w:r>
      <w:r>
        <w:rPr>
          <w:rtl/>
        </w:rPr>
        <w:t xml:space="preserve"> </w:t>
      </w:r>
      <w:bookmarkEnd w:id="986"/>
    </w:p>
    <w:p w:rsidR="005D6A2A" w:rsidRDefault="005D6A2A" w:rsidP="005D6A2A">
      <w:pPr>
        <w:pStyle w:val="KeepWithNext"/>
        <w:rPr>
          <w:rtl/>
        </w:rPr>
      </w:pPr>
    </w:p>
    <w:p w:rsidR="00EF75AA" w:rsidRDefault="005D6A2A" w:rsidP="005D6A2A">
      <w:pPr>
        <w:rPr>
          <w:rtl/>
        </w:rPr>
      </w:pPr>
      <w:r>
        <w:rPr>
          <w:rFonts w:hint="cs"/>
          <w:rtl/>
        </w:rPr>
        <w:t>בוודאי. כמו שאני נוהגת</w:t>
      </w:r>
      <w:r w:rsidR="009C40AC">
        <w:rPr>
          <w:rFonts w:hint="cs"/>
          <w:rtl/>
        </w:rPr>
        <w:t xml:space="preserve"> - - -</w:t>
      </w:r>
      <w:r>
        <w:rPr>
          <w:rFonts w:hint="cs"/>
          <w:rtl/>
        </w:rPr>
        <w:t xml:space="preserve"> </w:t>
      </w:r>
    </w:p>
    <w:p w:rsidR="00EF75AA" w:rsidRDefault="00EF75AA" w:rsidP="005D6A2A">
      <w:pPr>
        <w:rPr>
          <w:rtl/>
        </w:rPr>
      </w:pPr>
    </w:p>
    <w:p w:rsidR="00EF75AA" w:rsidRDefault="00EF75AA" w:rsidP="00921C34">
      <w:pPr>
        <w:pStyle w:val="af6"/>
        <w:rPr>
          <w:rtl/>
        </w:rPr>
      </w:pPr>
      <w:bookmarkStart w:id="987" w:name="ET_yor_5299_92"/>
      <w:r w:rsidRPr="00921C34">
        <w:rPr>
          <w:rStyle w:val="TagStyle"/>
          <w:rtl/>
        </w:rPr>
        <w:t xml:space="preserve"> &lt;&lt; יור &gt;&gt;</w:t>
      </w:r>
      <w:r w:rsidRPr="00EF75AA">
        <w:rPr>
          <w:rStyle w:val="TagStyle"/>
          <w:rtl/>
        </w:rPr>
        <w:t xml:space="preserve"> </w:t>
      </w:r>
      <w:r>
        <w:rPr>
          <w:rtl/>
        </w:rPr>
        <w:t>היו"ר אלי אלאלוף:</w:t>
      </w:r>
      <w:r w:rsidRPr="00EF75AA">
        <w:rPr>
          <w:rStyle w:val="TagStyle"/>
          <w:rtl/>
        </w:rPr>
        <w:t xml:space="preserve"> </w:t>
      </w:r>
      <w:r w:rsidRPr="00921C34">
        <w:rPr>
          <w:rStyle w:val="TagStyle"/>
          <w:rtl/>
        </w:rPr>
        <w:t>&lt;&lt; יור &gt;&gt;</w:t>
      </w:r>
      <w:r>
        <w:rPr>
          <w:rtl/>
        </w:rPr>
        <w:t xml:space="preserve"> </w:t>
      </w:r>
      <w:bookmarkEnd w:id="987"/>
    </w:p>
    <w:p w:rsidR="00EF75AA" w:rsidRDefault="00EF75AA" w:rsidP="00EF75AA">
      <w:pPr>
        <w:pStyle w:val="KeepWithNext"/>
        <w:rPr>
          <w:rtl/>
        </w:rPr>
      </w:pPr>
    </w:p>
    <w:p w:rsidR="00EF75AA" w:rsidRDefault="009C40AC" w:rsidP="00EF75AA">
      <w:pPr>
        <w:rPr>
          <w:rtl/>
        </w:rPr>
      </w:pPr>
      <w:r>
        <w:rPr>
          <w:rFonts w:hint="cs"/>
          <w:rtl/>
        </w:rPr>
        <w:t xml:space="preserve">אז יש לי בקשה, </w:t>
      </w:r>
      <w:r w:rsidR="00EF75AA">
        <w:rPr>
          <w:rFonts w:hint="cs"/>
          <w:rtl/>
        </w:rPr>
        <w:t xml:space="preserve">תגידו </w:t>
      </w:r>
      <w:r>
        <w:rPr>
          <w:rFonts w:hint="cs"/>
          <w:rtl/>
        </w:rPr>
        <w:t xml:space="preserve">את זה </w:t>
      </w:r>
      <w:bookmarkStart w:id="988" w:name="_ETM_Q1_3799291"/>
      <w:bookmarkEnd w:id="988"/>
      <w:r w:rsidR="00EF75AA">
        <w:rPr>
          <w:rFonts w:hint="cs"/>
          <w:rtl/>
        </w:rPr>
        <w:t xml:space="preserve">בצורה מסודרת לפרוטוקול. </w:t>
      </w:r>
    </w:p>
    <w:p w:rsidR="00EF75AA" w:rsidRDefault="00EF75AA" w:rsidP="00EF75AA">
      <w:pPr>
        <w:rPr>
          <w:rtl/>
        </w:rPr>
      </w:pPr>
    </w:p>
    <w:p w:rsidR="00EF75AA" w:rsidRDefault="00EF75AA" w:rsidP="00921C34">
      <w:pPr>
        <w:pStyle w:val="af9"/>
        <w:rPr>
          <w:rtl/>
        </w:rPr>
      </w:pPr>
      <w:bookmarkStart w:id="989" w:name="ET_guest_854139_93"/>
      <w:r w:rsidRPr="00921C34">
        <w:rPr>
          <w:rStyle w:val="TagStyle"/>
          <w:rtl/>
        </w:rPr>
        <w:t xml:space="preserve"> &lt;&lt; אורח &gt;&gt;</w:t>
      </w:r>
      <w:r w:rsidRPr="00EF75AA">
        <w:rPr>
          <w:rStyle w:val="TagStyle"/>
          <w:rtl/>
        </w:rPr>
        <w:t xml:space="preserve"> </w:t>
      </w:r>
      <w:r>
        <w:rPr>
          <w:rtl/>
        </w:rPr>
        <w:t>אירית צייגר:</w:t>
      </w:r>
      <w:r w:rsidRPr="00EF75AA">
        <w:rPr>
          <w:rStyle w:val="TagStyle"/>
          <w:rtl/>
        </w:rPr>
        <w:t xml:space="preserve"> </w:t>
      </w:r>
      <w:r w:rsidRPr="00921C34">
        <w:rPr>
          <w:rStyle w:val="TagStyle"/>
          <w:rtl/>
        </w:rPr>
        <w:t>&lt;&lt; אורח &gt;&gt;</w:t>
      </w:r>
      <w:r>
        <w:rPr>
          <w:rtl/>
        </w:rPr>
        <w:t xml:space="preserve"> </w:t>
      </w:r>
      <w:bookmarkEnd w:id="989"/>
    </w:p>
    <w:p w:rsidR="00EF75AA" w:rsidRDefault="00EF75AA" w:rsidP="00EF75AA">
      <w:pPr>
        <w:pStyle w:val="KeepWithNext"/>
        <w:rPr>
          <w:rtl/>
        </w:rPr>
      </w:pPr>
    </w:p>
    <w:p w:rsidR="00EF75AA" w:rsidRDefault="00EF75AA" w:rsidP="00837D32">
      <w:pPr>
        <w:rPr>
          <w:rtl/>
        </w:rPr>
      </w:pPr>
      <w:r>
        <w:rPr>
          <w:rFonts w:hint="cs"/>
          <w:rtl/>
        </w:rPr>
        <w:t>כשנפטר עובד</w:t>
      </w:r>
      <w:r w:rsidR="00022E87">
        <w:rPr>
          <w:rFonts w:hint="cs"/>
          <w:rtl/>
        </w:rPr>
        <w:t xml:space="preserve"> בתקופת השרות והשאירים זכאים לק</w:t>
      </w:r>
      <w:r>
        <w:rPr>
          <w:rFonts w:hint="cs"/>
          <w:rtl/>
        </w:rPr>
        <w:t>צבת שאירים, אני מחשבת את שיעור חלקיות המשרה בהתאם לסעיף 12 לחוק שרות המדינה</w:t>
      </w:r>
      <w:r w:rsidR="00022E87">
        <w:rPr>
          <w:rFonts w:hint="cs"/>
          <w:rtl/>
        </w:rPr>
        <w:t>,</w:t>
      </w:r>
      <w:r>
        <w:rPr>
          <w:rFonts w:hint="cs"/>
          <w:rtl/>
        </w:rPr>
        <w:t xml:space="preserve"> גמלאות</w:t>
      </w:r>
      <w:r w:rsidR="00022E87">
        <w:rPr>
          <w:rFonts w:hint="cs"/>
          <w:rtl/>
        </w:rPr>
        <w:t>.</w:t>
      </w:r>
      <w:r>
        <w:rPr>
          <w:rFonts w:hint="cs"/>
          <w:rtl/>
        </w:rPr>
        <w:t xml:space="preserve"> סעיף 12.א(א) 5 מוגדר איך אני אמ</w:t>
      </w:r>
      <w:r w:rsidR="00022E87">
        <w:rPr>
          <w:rFonts w:hint="cs"/>
          <w:rtl/>
        </w:rPr>
        <w:t>ורה לחשב את המשכורת הקובעת המשוק</w:t>
      </w:r>
      <w:r w:rsidR="00837D32">
        <w:rPr>
          <w:rFonts w:hint="cs"/>
          <w:rtl/>
        </w:rPr>
        <w:t>ללת. "נ</w:t>
      </w:r>
      <w:r>
        <w:rPr>
          <w:rFonts w:hint="cs"/>
          <w:rtl/>
        </w:rPr>
        <w:t>סתיים שירותו של עובד מסיבות מוות או מצב בריאות לקוי</w:t>
      </w:r>
      <w:r w:rsidR="00837D32">
        <w:rPr>
          <w:rFonts w:hint="cs"/>
          <w:rtl/>
        </w:rPr>
        <w:t>,</w:t>
      </w:r>
      <w:r>
        <w:rPr>
          <w:rFonts w:hint="cs"/>
          <w:rtl/>
        </w:rPr>
        <w:t xml:space="preserve"> במקרה הזה</w:t>
      </w:r>
      <w:r w:rsidR="00837D32">
        <w:rPr>
          <w:rFonts w:hint="cs"/>
          <w:rtl/>
        </w:rPr>
        <w:t>,</w:t>
      </w:r>
      <w:r>
        <w:rPr>
          <w:rFonts w:hint="cs"/>
          <w:rtl/>
        </w:rPr>
        <w:t xml:space="preserve"> גם מי שפורש במצב בריאות </w:t>
      </w:r>
      <w:r w:rsidR="00837D32">
        <w:rPr>
          <w:rFonts w:hint="cs"/>
          <w:rtl/>
        </w:rPr>
        <w:t xml:space="preserve">לקוי </w:t>
      </w:r>
      <w:r>
        <w:rPr>
          <w:rFonts w:hint="cs"/>
          <w:rtl/>
        </w:rPr>
        <w:t>אני נוהגת ככה. אך הייתה חלקיות בשעת פרישתו גבוהה מה</w:t>
      </w:r>
      <w:r w:rsidR="00837D32">
        <w:rPr>
          <w:rFonts w:hint="cs"/>
          <w:rtl/>
        </w:rPr>
        <w:t>מ</w:t>
      </w:r>
      <w:r>
        <w:rPr>
          <w:rFonts w:hint="cs"/>
          <w:rtl/>
        </w:rPr>
        <w:t>מוצע משו</w:t>
      </w:r>
      <w:r w:rsidR="00837D32">
        <w:rPr>
          <w:rFonts w:hint="cs"/>
          <w:rtl/>
        </w:rPr>
        <w:t>ק</w:t>
      </w:r>
      <w:r>
        <w:rPr>
          <w:rFonts w:hint="cs"/>
          <w:rtl/>
        </w:rPr>
        <w:t>לל, לפי פסקאות 2, 3,</w:t>
      </w:r>
      <w:r w:rsidR="00837D32">
        <w:rPr>
          <w:rFonts w:hint="cs"/>
          <w:rtl/>
        </w:rPr>
        <w:t xml:space="preserve"> או</w:t>
      </w:r>
      <w:r>
        <w:rPr>
          <w:rFonts w:hint="cs"/>
          <w:rtl/>
        </w:rPr>
        <w:t xml:space="preserve"> 4 </w:t>
      </w:r>
      <w:r w:rsidR="00837D32">
        <w:rPr>
          <w:rFonts w:hint="cs"/>
          <w:rtl/>
        </w:rPr>
        <w:t>תחושב המשכורת הקובעת לעניין קצבת השאירים של עובד שנפטר</w:t>
      </w:r>
      <w:r>
        <w:rPr>
          <w:rFonts w:hint="cs"/>
          <w:rtl/>
        </w:rPr>
        <w:t xml:space="preserve"> </w:t>
      </w:r>
      <w:r w:rsidR="00837D32">
        <w:rPr>
          <w:rFonts w:hint="cs"/>
          <w:rtl/>
        </w:rPr>
        <w:t xml:space="preserve">בזמן שירותו, </w:t>
      </w:r>
      <w:r>
        <w:rPr>
          <w:rFonts w:hint="cs"/>
          <w:rtl/>
        </w:rPr>
        <w:t xml:space="preserve">וקצבה ששיעורה נקבע </w:t>
      </w:r>
      <w:r w:rsidR="00837D32">
        <w:rPr>
          <w:rFonts w:hint="cs"/>
          <w:rtl/>
        </w:rPr>
        <w:t xml:space="preserve">לפי דרגת </w:t>
      </w:r>
      <w:bookmarkStart w:id="990" w:name="_ETM_Q1_3908101"/>
      <w:bookmarkEnd w:id="990"/>
      <w:r w:rsidR="00837D32">
        <w:rPr>
          <w:rFonts w:hint="cs"/>
          <w:rtl/>
        </w:rPr>
        <w:t xml:space="preserve">נכותו </w:t>
      </w:r>
      <w:r>
        <w:rPr>
          <w:rFonts w:hint="cs"/>
          <w:rtl/>
        </w:rPr>
        <w:t>של הזכאי לפי חלקיות המשרה בשעת הפרישה</w:t>
      </w:r>
      <w:r w:rsidR="00837D32">
        <w:rPr>
          <w:rFonts w:hint="cs"/>
          <w:rtl/>
        </w:rPr>
        <w:t>,</w:t>
      </w:r>
      <w:r>
        <w:rPr>
          <w:rFonts w:hint="cs"/>
          <w:rtl/>
        </w:rPr>
        <w:t xml:space="preserve"> ובלבד שתוך כלל תקופת שירותו שירת תקופת מינימום במשרה שחלקיות אינה נמוכה</w:t>
      </w:r>
      <w:r w:rsidR="00837D32">
        <w:rPr>
          <w:rFonts w:hint="cs"/>
          <w:rtl/>
        </w:rPr>
        <w:t xml:space="preserve"> מחלקיות המשרה</w:t>
      </w:r>
      <w:r>
        <w:rPr>
          <w:rFonts w:hint="cs"/>
          <w:rtl/>
        </w:rPr>
        <w:t xml:space="preserve"> משעת הפרישה</w:t>
      </w:r>
      <w:r w:rsidR="00837D32">
        <w:rPr>
          <w:rFonts w:hint="cs"/>
          <w:rtl/>
        </w:rPr>
        <w:t>". זה ציטוט של החוק כמובן, אבל</w:t>
      </w:r>
      <w:r>
        <w:rPr>
          <w:rFonts w:hint="cs"/>
          <w:rtl/>
        </w:rPr>
        <w:t xml:space="preserve"> בפרקטיקה </w:t>
      </w:r>
      <w:r w:rsidR="00837D32">
        <w:rPr>
          <w:rFonts w:hint="cs"/>
          <w:rtl/>
        </w:rPr>
        <w:t xml:space="preserve">זה </w:t>
      </w:r>
      <w:r>
        <w:rPr>
          <w:rFonts w:hint="cs"/>
          <w:rtl/>
        </w:rPr>
        <w:t>כמו שהסברתי</w:t>
      </w:r>
      <w:r w:rsidR="00837D32">
        <w:rPr>
          <w:rFonts w:hint="cs"/>
          <w:rtl/>
        </w:rPr>
        <w:t xml:space="preserve"> לכם.</w:t>
      </w:r>
      <w:r>
        <w:rPr>
          <w:rFonts w:hint="cs"/>
          <w:rtl/>
        </w:rPr>
        <w:t xml:space="preserve"> בהתאם לשלוש </w:t>
      </w:r>
      <w:r w:rsidR="00837D32">
        <w:rPr>
          <w:rFonts w:hint="cs"/>
          <w:rtl/>
        </w:rPr>
        <w:t xml:space="preserve">אפשרויות שאני מחשבת </w:t>
      </w:r>
      <w:bookmarkStart w:id="991" w:name="_ETM_Q1_3937375"/>
      <w:bookmarkEnd w:id="991"/>
      <w:r w:rsidR="00837D32">
        <w:rPr>
          <w:rFonts w:hint="cs"/>
          <w:rtl/>
        </w:rPr>
        <w:t>את האחוז הגבוה ביותר, אנחנו ניקח.</w:t>
      </w:r>
      <w:r>
        <w:rPr>
          <w:rFonts w:hint="cs"/>
          <w:rtl/>
        </w:rPr>
        <w:t xml:space="preserve"> במקרה זה השאירים לא ייפגעו, היות </w:t>
      </w:r>
      <w:r w:rsidR="00837D32">
        <w:rPr>
          <w:rFonts w:hint="cs"/>
          <w:rtl/>
        </w:rPr>
        <w:t xml:space="preserve">ואם בשנים האחרונות, ואם בחודש האחרון </w:t>
      </w:r>
      <w:r>
        <w:rPr>
          <w:rFonts w:hint="cs"/>
          <w:rtl/>
        </w:rPr>
        <w:t xml:space="preserve">הוא לא יקופח. </w:t>
      </w:r>
    </w:p>
    <w:p w:rsidR="00837D32" w:rsidRDefault="00837D32" w:rsidP="00837D32">
      <w:pPr>
        <w:rPr>
          <w:rtl/>
        </w:rPr>
      </w:pPr>
    </w:p>
    <w:p w:rsidR="00EF75AA" w:rsidRDefault="00EF75AA" w:rsidP="00921C34">
      <w:pPr>
        <w:pStyle w:val="a4"/>
        <w:rPr>
          <w:rtl/>
        </w:rPr>
      </w:pPr>
      <w:bookmarkStart w:id="992" w:name="ET_speaker_שמרית_שקד_94"/>
      <w:r w:rsidRPr="00921C34">
        <w:rPr>
          <w:rStyle w:val="TagStyle"/>
          <w:rtl/>
        </w:rPr>
        <w:t xml:space="preserve"> &lt;&lt; דובר &gt;&gt;</w:t>
      </w:r>
      <w:r w:rsidRPr="00EF75AA">
        <w:rPr>
          <w:rStyle w:val="TagStyle"/>
          <w:rtl/>
        </w:rPr>
        <w:t xml:space="preserve"> </w:t>
      </w:r>
      <w:r>
        <w:rPr>
          <w:rtl/>
        </w:rPr>
        <w:t>שמרית שקד:</w:t>
      </w:r>
      <w:r w:rsidRPr="00EF75AA">
        <w:rPr>
          <w:rStyle w:val="TagStyle"/>
          <w:rtl/>
        </w:rPr>
        <w:t xml:space="preserve"> </w:t>
      </w:r>
      <w:r w:rsidRPr="00921C34">
        <w:rPr>
          <w:rStyle w:val="TagStyle"/>
          <w:rtl/>
        </w:rPr>
        <w:t>&lt;&lt; דובר &gt;&gt;</w:t>
      </w:r>
      <w:r>
        <w:rPr>
          <w:rtl/>
        </w:rPr>
        <w:t xml:space="preserve"> </w:t>
      </w:r>
      <w:bookmarkEnd w:id="992"/>
    </w:p>
    <w:p w:rsidR="00EF75AA" w:rsidRDefault="00EF75AA" w:rsidP="00EF75AA">
      <w:pPr>
        <w:pStyle w:val="KeepWithNext"/>
        <w:rPr>
          <w:rtl/>
        </w:rPr>
      </w:pPr>
    </w:p>
    <w:p w:rsidR="00EF75AA" w:rsidRDefault="00837D32" w:rsidP="00EF75AA">
      <w:pPr>
        <w:rPr>
          <w:rtl/>
        </w:rPr>
      </w:pPr>
      <w:r>
        <w:rPr>
          <w:rFonts w:hint="cs"/>
          <w:rtl/>
        </w:rPr>
        <w:t xml:space="preserve">אני רוצה לשאול משהו. כשהגדרנו </w:t>
      </w:r>
      <w:bookmarkStart w:id="993" w:name="_ETM_Q1_3950649"/>
      <w:bookmarkEnd w:id="993"/>
      <w:r>
        <w:rPr>
          <w:rFonts w:hint="cs"/>
          <w:rtl/>
        </w:rPr>
        <w:t xml:space="preserve">משכורת קובעת משוקללת, ההגדרה של משכורת משוקללת בחוק, </w:t>
      </w:r>
      <w:r w:rsidR="00EF75AA">
        <w:rPr>
          <w:rFonts w:hint="cs"/>
          <w:rtl/>
        </w:rPr>
        <w:t xml:space="preserve"> בעצם אומרת, בסעיף 32(ד) </w:t>
      </w:r>
      <w:r>
        <w:rPr>
          <w:rFonts w:hint="cs"/>
          <w:rtl/>
        </w:rPr>
        <w:t xml:space="preserve">כפי שהפנינו </w:t>
      </w:r>
      <w:bookmarkStart w:id="994" w:name="_ETM_Q1_3959536"/>
      <w:bookmarkEnd w:id="994"/>
      <w:r>
        <w:rPr>
          <w:rFonts w:hint="cs"/>
          <w:rtl/>
        </w:rPr>
        <w:t xml:space="preserve">אליה, בעצם אומרת </w:t>
      </w:r>
      <w:r w:rsidR="00EF75AA">
        <w:rPr>
          <w:rFonts w:hint="cs"/>
          <w:rtl/>
        </w:rPr>
        <w:t xml:space="preserve">שאם לאדם הייתה חלקיות </w:t>
      </w:r>
      <w:r>
        <w:rPr>
          <w:rFonts w:hint="cs"/>
          <w:rtl/>
        </w:rPr>
        <w:t xml:space="preserve">משרה, </w:t>
      </w:r>
      <w:r w:rsidR="00EF75AA">
        <w:rPr>
          <w:rFonts w:hint="cs"/>
          <w:rtl/>
        </w:rPr>
        <w:t>אני מחשבת</w:t>
      </w:r>
      <w:r>
        <w:rPr>
          <w:rFonts w:hint="cs"/>
          <w:rtl/>
        </w:rPr>
        <w:t xml:space="preserve"> את המשכורת הקובעת משוקללת </w:t>
      </w:r>
      <w:r w:rsidR="00EF75AA">
        <w:rPr>
          <w:rFonts w:hint="cs"/>
          <w:rtl/>
        </w:rPr>
        <w:t xml:space="preserve"> לפי 100%</w:t>
      </w:r>
      <w:r>
        <w:rPr>
          <w:rFonts w:hint="cs"/>
          <w:rtl/>
        </w:rPr>
        <w:t xml:space="preserve"> </w:t>
      </w:r>
      <w:bookmarkStart w:id="995" w:name="_ETM_Q1_3967366"/>
      <w:bookmarkEnd w:id="995"/>
      <w:r>
        <w:rPr>
          <w:rFonts w:hint="cs"/>
          <w:rtl/>
        </w:rPr>
        <w:t xml:space="preserve">משרה. </w:t>
      </w:r>
    </w:p>
    <w:p w:rsidR="00EF75AA" w:rsidRDefault="00EF75AA" w:rsidP="00EF75AA">
      <w:pPr>
        <w:rPr>
          <w:rtl/>
        </w:rPr>
      </w:pPr>
    </w:p>
    <w:p w:rsidR="00710395" w:rsidRDefault="00710395" w:rsidP="00921C34">
      <w:pPr>
        <w:pStyle w:val="a4"/>
        <w:rPr>
          <w:rtl/>
        </w:rPr>
      </w:pPr>
      <w:bookmarkStart w:id="996" w:name="ET_speaker_נור_חאיך_266"/>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996"/>
      <w:r>
        <w:rPr>
          <w:rtl/>
        </w:rPr>
        <w:t xml:space="preserve"> </w:t>
      </w:r>
    </w:p>
    <w:p w:rsidR="00EF75AA" w:rsidRDefault="00EF75AA" w:rsidP="00710395">
      <w:pPr>
        <w:ind w:firstLine="0"/>
        <w:rPr>
          <w:rtl/>
        </w:rPr>
      </w:pPr>
    </w:p>
    <w:p w:rsidR="00EF75AA" w:rsidRDefault="00EF75AA" w:rsidP="00EF75AA">
      <w:pPr>
        <w:rPr>
          <w:rtl/>
        </w:rPr>
      </w:pPr>
      <w:r>
        <w:rPr>
          <w:rFonts w:hint="cs"/>
          <w:rtl/>
        </w:rPr>
        <w:t xml:space="preserve">זה למעט. </w:t>
      </w:r>
    </w:p>
    <w:p w:rsidR="00EF75AA" w:rsidRDefault="00EF75AA" w:rsidP="00EF75AA">
      <w:pPr>
        <w:rPr>
          <w:rtl/>
        </w:rPr>
      </w:pPr>
    </w:p>
    <w:p w:rsidR="00EF75AA" w:rsidRDefault="00EF75AA" w:rsidP="00921C34">
      <w:pPr>
        <w:pStyle w:val="-"/>
        <w:rPr>
          <w:rtl/>
        </w:rPr>
      </w:pPr>
      <w:bookmarkStart w:id="997" w:name="ET_speakercontinue_שמרית_שקד_95"/>
      <w:r w:rsidRPr="00921C34">
        <w:rPr>
          <w:rStyle w:val="TagStyle"/>
          <w:rtl/>
        </w:rPr>
        <w:t xml:space="preserve"> &lt;&lt; דובר_המשך &gt;&gt;</w:t>
      </w:r>
      <w:r w:rsidRPr="00EF75AA">
        <w:rPr>
          <w:rStyle w:val="TagStyle"/>
          <w:rtl/>
        </w:rPr>
        <w:t xml:space="preserve"> </w:t>
      </w:r>
      <w:r>
        <w:rPr>
          <w:rtl/>
        </w:rPr>
        <w:t>שמרית שקד:</w:t>
      </w:r>
      <w:r w:rsidRPr="00EF75AA">
        <w:rPr>
          <w:rStyle w:val="TagStyle"/>
          <w:rtl/>
        </w:rPr>
        <w:t xml:space="preserve"> </w:t>
      </w:r>
      <w:r w:rsidRPr="00921C34">
        <w:rPr>
          <w:rStyle w:val="TagStyle"/>
          <w:rtl/>
        </w:rPr>
        <w:t>&lt;&lt; דובר_המשך &gt;&gt;</w:t>
      </w:r>
      <w:r>
        <w:rPr>
          <w:rtl/>
        </w:rPr>
        <w:t xml:space="preserve"> </w:t>
      </w:r>
      <w:bookmarkEnd w:id="997"/>
    </w:p>
    <w:p w:rsidR="00EF75AA" w:rsidRDefault="00EF75AA" w:rsidP="00EF75AA">
      <w:pPr>
        <w:pStyle w:val="KeepWithNext"/>
        <w:rPr>
          <w:rtl/>
        </w:rPr>
      </w:pPr>
    </w:p>
    <w:p w:rsidR="00EF75AA" w:rsidRDefault="00EF75AA" w:rsidP="00837D32">
      <w:pPr>
        <w:rPr>
          <w:rtl/>
        </w:rPr>
      </w:pPr>
      <w:r>
        <w:rPr>
          <w:rFonts w:hint="cs"/>
          <w:rtl/>
        </w:rPr>
        <w:t xml:space="preserve">אז </w:t>
      </w:r>
      <w:r w:rsidR="00837D32">
        <w:rPr>
          <w:rFonts w:hint="cs"/>
          <w:rtl/>
        </w:rPr>
        <w:t>אתם ביקשתם למעט</w:t>
      </w:r>
      <w:r>
        <w:rPr>
          <w:rFonts w:hint="cs"/>
          <w:rtl/>
        </w:rPr>
        <w:t xml:space="preserve"> </w:t>
      </w:r>
      <w:r w:rsidR="00837D32">
        <w:rPr>
          <w:rFonts w:hint="cs"/>
          <w:rtl/>
        </w:rPr>
        <w:t>מ</w:t>
      </w:r>
      <w:r w:rsidR="00366EB4">
        <w:rPr>
          <w:rFonts w:hint="cs"/>
          <w:rtl/>
        </w:rPr>
        <w:t>הסייפה</w:t>
      </w:r>
      <w:r w:rsidR="00837D32">
        <w:rPr>
          <w:rFonts w:hint="cs"/>
          <w:rtl/>
        </w:rPr>
        <w:t>,</w:t>
      </w:r>
      <w:r w:rsidR="00366EB4">
        <w:rPr>
          <w:rFonts w:hint="cs"/>
          <w:rtl/>
        </w:rPr>
        <w:t xml:space="preserve"> ולומר, שבעצם הסייפה</w:t>
      </w:r>
      <w:r w:rsidR="00837D32">
        <w:rPr>
          <w:rFonts w:hint="cs"/>
          <w:rtl/>
        </w:rPr>
        <w:t xml:space="preserve"> להגדרה האמורה הזאת, כלומר,</w:t>
      </w:r>
      <w:r>
        <w:rPr>
          <w:rFonts w:hint="cs"/>
          <w:rtl/>
        </w:rPr>
        <w:t xml:space="preserve"> גם אם יש לו </w:t>
      </w:r>
      <w:r w:rsidR="00837D32">
        <w:rPr>
          <w:rFonts w:hint="cs"/>
          <w:rtl/>
        </w:rPr>
        <w:t>חלקיות משרה, אני לא יהפוך אותו למאה אחוז משרה,</w:t>
      </w:r>
      <w:r>
        <w:rPr>
          <w:rFonts w:hint="cs"/>
          <w:rtl/>
        </w:rPr>
        <w:t xml:space="preserve"> אני אשאיר </w:t>
      </w:r>
      <w:r w:rsidR="00837D32">
        <w:rPr>
          <w:rFonts w:hint="cs"/>
          <w:rtl/>
        </w:rPr>
        <w:t xml:space="preserve">אותו </w:t>
      </w:r>
      <w:r>
        <w:rPr>
          <w:rFonts w:hint="cs"/>
          <w:rtl/>
        </w:rPr>
        <w:t xml:space="preserve">על חלקיות </w:t>
      </w:r>
      <w:r w:rsidR="00837D32">
        <w:rPr>
          <w:rFonts w:hint="cs"/>
          <w:rtl/>
        </w:rPr>
        <w:t>המשרה שלו. למה בעצם קבעתם את זה?</w:t>
      </w:r>
      <w:r>
        <w:rPr>
          <w:rFonts w:hint="cs"/>
          <w:rtl/>
        </w:rPr>
        <w:t xml:space="preserve"> למה </w:t>
      </w:r>
      <w:r w:rsidR="00837D32">
        <w:rPr>
          <w:rFonts w:hint="cs"/>
          <w:rtl/>
        </w:rPr>
        <w:t xml:space="preserve">אנחנו </w:t>
      </w:r>
      <w:r>
        <w:rPr>
          <w:rFonts w:hint="cs"/>
          <w:rtl/>
        </w:rPr>
        <w:t xml:space="preserve">לא </w:t>
      </w:r>
      <w:r w:rsidR="00837D32">
        <w:rPr>
          <w:rFonts w:hint="cs"/>
          <w:rtl/>
        </w:rPr>
        <w:t xml:space="preserve">נשארים עם </w:t>
      </w:r>
      <w:bookmarkStart w:id="998" w:name="_ETM_Q1_3987527"/>
      <w:bookmarkEnd w:id="998"/>
      <w:r w:rsidR="00837D32">
        <w:rPr>
          <w:rFonts w:hint="cs"/>
          <w:rtl/>
        </w:rPr>
        <w:t xml:space="preserve">ההגדרה של משכורת הקובעת משוקללת, שאומרת, </w:t>
      </w:r>
      <w:r>
        <w:rPr>
          <w:rFonts w:hint="cs"/>
          <w:rtl/>
        </w:rPr>
        <w:t xml:space="preserve">אני אחשב </w:t>
      </w:r>
      <w:r w:rsidR="00837D32">
        <w:rPr>
          <w:rFonts w:hint="cs"/>
          <w:rtl/>
        </w:rPr>
        <w:t xml:space="preserve">את המשכורת הקובעת משוקללת </w:t>
      </w:r>
      <w:bookmarkStart w:id="999" w:name="_ETM_Q1_3990562"/>
      <w:bookmarkEnd w:id="999"/>
      <w:r>
        <w:rPr>
          <w:rFonts w:hint="cs"/>
          <w:rtl/>
        </w:rPr>
        <w:t>לפי 100%</w:t>
      </w:r>
      <w:r w:rsidR="00837D32">
        <w:rPr>
          <w:rFonts w:hint="cs"/>
          <w:rtl/>
        </w:rPr>
        <w:t>?</w:t>
      </w:r>
    </w:p>
    <w:p w:rsidR="00EF75AA" w:rsidRDefault="00EF75AA" w:rsidP="00EF75AA">
      <w:pPr>
        <w:rPr>
          <w:rtl/>
        </w:rPr>
      </w:pPr>
    </w:p>
    <w:p w:rsidR="00710395" w:rsidRDefault="00710395" w:rsidP="00921C34">
      <w:pPr>
        <w:pStyle w:val="a4"/>
        <w:rPr>
          <w:rtl/>
        </w:rPr>
      </w:pPr>
      <w:bookmarkStart w:id="1000" w:name="ET_speaker_נור_חאיך_267"/>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000"/>
      <w:r>
        <w:rPr>
          <w:rtl/>
        </w:rPr>
        <w:t xml:space="preserve"> </w:t>
      </w:r>
    </w:p>
    <w:p w:rsidR="00EF75AA" w:rsidRDefault="00EF75AA" w:rsidP="00710395">
      <w:pPr>
        <w:ind w:firstLine="0"/>
        <w:rPr>
          <w:rtl/>
        </w:rPr>
      </w:pPr>
    </w:p>
    <w:p w:rsidR="00EF75AA" w:rsidRDefault="00EF75AA" w:rsidP="00EF75AA">
      <w:pPr>
        <w:rPr>
          <w:rtl/>
        </w:rPr>
      </w:pPr>
      <w:r>
        <w:rPr>
          <w:rFonts w:hint="cs"/>
          <w:rtl/>
        </w:rPr>
        <w:t>זה הדיונים הקודמים</w:t>
      </w:r>
      <w:r w:rsidR="00837D32">
        <w:rPr>
          <w:rFonts w:hint="cs"/>
          <w:rtl/>
        </w:rPr>
        <w:t>.</w:t>
      </w:r>
    </w:p>
    <w:p w:rsidR="00EF75AA" w:rsidRDefault="00EF75AA" w:rsidP="00EF75AA">
      <w:pPr>
        <w:rPr>
          <w:rtl/>
        </w:rPr>
      </w:pPr>
    </w:p>
    <w:p w:rsidR="00EF75AA" w:rsidRDefault="00EF75AA" w:rsidP="00921C34">
      <w:pPr>
        <w:pStyle w:val="-"/>
        <w:rPr>
          <w:rtl/>
        </w:rPr>
      </w:pPr>
      <w:bookmarkStart w:id="1001" w:name="ET_speakercontinue_שמרית_שקד_96"/>
      <w:r w:rsidRPr="00921C34">
        <w:rPr>
          <w:rStyle w:val="TagStyle"/>
          <w:rtl/>
        </w:rPr>
        <w:t xml:space="preserve"> &lt;&lt; דובר_המשך &gt;&gt;</w:t>
      </w:r>
      <w:r w:rsidRPr="00EF75AA">
        <w:rPr>
          <w:rStyle w:val="TagStyle"/>
          <w:rtl/>
        </w:rPr>
        <w:t xml:space="preserve"> </w:t>
      </w:r>
      <w:r>
        <w:rPr>
          <w:rtl/>
        </w:rPr>
        <w:t>שמרית שקד:</w:t>
      </w:r>
      <w:r w:rsidRPr="00EF75AA">
        <w:rPr>
          <w:rStyle w:val="TagStyle"/>
          <w:rtl/>
        </w:rPr>
        <w:t xml:space="preserve"> </w:t>
      </w:r>
      <w:r w:rsidRPr="00921C34">
        <w:rPr>
          <w:rStyle w:val="TagStyle"/>
          <w:rtl/>
        </w:rPr>
        <w:t>&lt;&lt; דובר_המשך &gt;&gt;</w:t>
      </w:r>
      <w:r>
        <w:rPr>
          <w:rtl/>
        </w:rPr>
        <w:t xml:space="preserve"> </w:t>
      </w:r>
      <w:bookmarkEnd w:id="1001"/>
    </w:p>
    <w:p w:rsidR="00EF75AA" w:rsidRDefault="00EF75AA" w:rsidP="00EF75AA">
      <w:pPr>
        <w:pStyle w:val="KeepWithNext"/>
        <w:rPr>
          <w:rtl/>
        </w:rPr>
      </w:pPr>
    </w:p>
    <w:p w:rsidR="00C57C35" w:rsidRDefault="00837D32" w:rsidP="00EF75AA">
      <w:pPr>
        <w:rPr>
          <w:rtl/>
        </w:rPr>
      </w:pPr>
      <w:r>
        <w:rPr>
          <w:rFonts w:hint="cs"/>
          <w:rtl/>
        </w:rPr>
        <w:t>נכון, אבל זה קשור לדיון של היושב-ראש.</w:t>
      </w:r>
      <w:r w:rsidR="00EF75AA">
        <w:rPr>
          <w:rFonts w:hint="cs"/>
          <w:rtl/>
        </w:rPr>
        <w:t xml:space="preserve"> כי המצב ההתחלתי</w:t>
      </w:r>
      <w:r>
        <w:rPr>
          <w:rFonts w:hint="cs"/>
          <w:rtl/>
        </w:rPr>
        <w:t xml:space="preserve"> אומר, שמשכורת קובעת </w:t>
      </w:r>
    </w:p>
    <w:p w:rsidR="00EF75AA" w:rsidRDefault="00837D32" w:rsidP="00C57C35">
      <w:pPr>
        <w:ind w:firstLine="0"/>
        <w:rPr>
          <w:rtl/>
        </w:rPr>
      </w:pPr>
      <w:r>
        <w:rPr>
          <w:rFonts w:hint="cs"/>
          <w:rtl/>
        </w:rPr>
        <w:t xml:space="preserve">משוקללת </w:t>
      </w:r>
      <w:bookmarkStart w:id="1002" w:name="_ETM_Q1_3996791"/>
      <w:bookmarkEnd w:id="1002"/>
      <w:r>
        <w:rPr>
          <w:rFonts w:hint="cs"/>
          <w:rtl/>
        </w:rPr>
        <w:t>- - -</w:t>
      </w:r>
    </w:p>
    <w:p w:rsidR="00EF75AA" w:rsidRDefault="00EF75AA" w:rsidP="00EF75AA">
      <w:pPr>
        <w:rPr>
          <w:rtl/>
        </w:rPr>
      </w:pPr>
    </w:p>
    <w:p w:rsidR="008817C0" w:rsidRDefault="008817C0" w:rsidP="00EF75AA">
      <w:pPr>
        <w:rPr>
          <w:rtl/>
        </w:rPr>
      </w:pPr>
    </w:p>
    <w:p w:rsidR="00710395" w:rsidRDefault="00710395" w:rsidP="00921C34">
      <w:pPr>
        <w:pStyle w:val="a4"/>
        <w:rPr>
          <w:rtl/>
        </w:rPr>
      </w:pPr>
      <w:bookmarkStart w:id="1003" w:name="ET_speaker_נור_חאיך_268"/>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003"/>
      <w:r>
        <w:rPr>
          <w:rtl/>
        </w:rPr>
        <w:t xml:space="preserve"> </w:t>
      </w:r>
    </w:p>
    <w:p w:rsidR="00EF75AA" w:rsidRDefault="00EF75AA" w:rsidP="00710395">
      <w:pPr>
        <w:ind w:firstLine="0"/>
        <w:rPr>
          <w:rtl/>
        </w:rPr>
      </w:pPr>
    </w:p>
    <w:p w:rsidR="00EF75AA" w:rsidRDefault="00837D32" w:rsidP="00837D32">
      <w:pPr>
        <w:rPr>
          <w:rtl/>
        </w:rPr>
      </w:pPr>
      <w:r>
        <w:rPr>
          <w:rFonts w:hint="cs"/>
          <w:rtl/>
        </w:rPr>
        <w:t>לא זו</w:t>
      </w:r>
      <w:r w:rsidR="00EF75AA">
        <w:rPr>
          <w:rFonts w:hint="cs"/>
          <w:rtl/>
        </w:rPr>
        <w:t xml:space="preserve"> לא </w:t>
      </w:r>
      <w:r>
        <w:rPr>
          <w:rFonts w:hint="cs"/>
          <w:rtl/>
        </w:rPr>
        <w:t>הגדרה של משכורת קובעת. אנחנו לקחנו אותה מס</w:t>
      </w:r>
      <w:r w:rsidR="00EF75AA">
        <w:rPr>
          <w:rFonts w:hint="cs"/>
          <w:rtl/>
        </w:rPr>
        <w:t>עיף 32</w:t>
      </w:r>
      <w:r>
        <w:rPr>
          <w:rFonts w:hint="cs"/>
          <w:rtl/>
        </w:rPr>
        <w:t xml:space="preserve"> - - -</w:t>
      </w:r>
    </w:p>
    <w:p w:rsidR="00EF75AA" w:rsidRDefault="00EF75AA" w:rsidP="00EF75AA">
      <w:pPr>
        <w:rPr>
          <w:rtl/>
        </w:rPr>
      </w:pPr>
    </w:p>
    <w:p w:rsidR="00EF75AA" w:rsidRDefault="00EF75AA" w:rsidP="006D553F">
      <w:pPr>
        <w:pStyle w:val="-"/>
        <w:keepNext/>
        <w:rPr>
          <w:rtl/>
        </w:rPr>
      </w:pPr>
      <w:bookmarkStart w:id="1004" w:name="ET_speakercontinue_שמרית_שקד_97"/>
      <w:r w:rsidRPr="00921C34">
        <w:rPr>
          <w:rStyle w:val="TagStyle"/>
          <w:rtl/>
        </w:rPr>
        <w:lastRenderedPageBreak/>
        <w:t xml:space="preserve"> &lt;&lt; דובר_המשך &gt;&gt;</w:t>
      </w:r>
      <w:r w:rsidRPr="00EF75AA">
        <w:rPr>
          <w:rStyle w:val="TagStyle"/>
          <w:rtl/>
        </w:rPr>
        <w:t xml:space="preserve"> </w:t>
      </w:r>
      <w:r>
        <w:rPr>
          <w:rtl/>
        </w:rPr>
        <w:t>שמרית שקד:</w:t>
      </w:r>
      <w:r w:rsidRPr="00EF75AA">
        <w:rPr>
          <w:rStyle w:val="TagStyle"/>
          <w:rtl/>
        </w:rPr>
        <w:t xml:space="preserve"> </w:t>
      </w:r>
      <w:r w:rsidRPr="00921C34">
        <w:rPr>
          <w:rStyle w:val="TagStyle"/>
          <w:rtl/>
        </w:rPr>
        <w:t>&lt;&lt; דובר_המשך &gt;&gt;</w:t>
      </w:r>
      <w:r>
        <w:rPr>
          <w:rtl/>
        </w:rPr>
        <w:t xml:space="preserve"> </w:t>
      </w:r>
      <w:bookmarkEnd w:id="1004"/>
    </w:p>
    <w:p w:rsidR="00EF75AA" w:rsidRDefault="00EF75AA" w:rsidP="006D553F">
      <w:pPr>
        <w:pStyle w:val="KeepWithNext"/>
        <w:rPr>
          <w:rtl/>
        </w:rPr>
      </w:pPr>
    </w:p>
    <w:p w:rsidR="00837D32" w:rsidRPr="00837D32" w:rsidRDefault="00837D32" w:rsidP="006D553F">
      <w:pPr>
        <w:keepNext/>
        <w:rPr>
          <w:rtl/>
        </w:rPr>
      </w:pPr>
      <w:bookmarkStart w:id="1005" w:name="_ETM_Q1_4004652"/>
      <w:bookmarkStart w:id="1006" w:name="_ETM_Q1_4004814"/>
      <w:bookmarkEnd w:id="1005"/>
      <w:bookmarkEnd w:id="1006"/>
      <w:r>
        <w:rPr>
          <w:rFonts w:hint="cs"/>
          <w:rtl/>
        </w:rPr>
        <w:t xml:space="preserve">הנה, אנחנו לקחנו את ההגדרה </w:t>
      </w:r>
      <w:r>
        <w:rPr>
          <w:rtl/>
        </w:rPr>
        <w:t>–</w:t>
      </w:r>
      <w:r>
        <w:rPr>
          <w:rFonts w:hint="cs"/>
          <w:rtl/>
        </w:rPr>
        <w:t xml:space="preserve"> משכורת קובעת </w:t>
      </w:r>
      <w:bookmarkStart w:id="1007" w:name="_ETM_Q1_4004099"/>
      <w:bookmarkEnd w:id="1007"/>
      <w:r>
        <w:rPr>
          <w:rFonts w:hint="cs"/>
          <w:rtl/>
        </w:rPr>
        <w:t xml:space="preserve">משוקללת, אבל הורדנו אותה - - - של התיקון למאה </w:t>
      </w:r>
      <w:bookmarkStart w:id="1008" w:name="_ETM_Q1_4007889"/>
      <w:bookmarkEnd w:id="1008"/>
      <w:r>
        <w:rPr>
          <w:rFonts w:hint="cs"/>
          <w:rtl/>
        </w:rPr>
        <w:t xml:space="preserve">אחוז. </w:t>
      </w:r>
    </w:p>
    <w:p w:rsidR="00EF75AA" w:rsidRDefault="00EF75AA" w:rsidP="00EF75AA">
      <w:pPr>
        <w:rPr>
          <w:rtl/>
        </w:rPr>
      </w:pPr>
    </w:p>
    <w:p w:rsidR="00710395" w:rsidRDefault="00710395" w:rsidP="00921C34">
      <w:pPr>
        <w:pStyle w:val="a4"/>
        <w:rPr>
          <w:rtl/>
        </w:rPr>
      </w:pPr>
      <w:bookmarkStart w:id="1009" w:name="ET_speaker_נור_חאיך_269"/>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009"/>
      <w:r>
        <w:rPr>
          <w:rtl/>
        </w:rPr>
        <w:t xml:space="preserve"> </w:t>
      </w:r>
    </w:p>
    <w:p w:rsidR="00EF75AA" w:rsidRDefault="00EF75AA" w:rsidP="00710395">
      <w:pPr>
        <w:rPr>
          <w:rtl/>
        </w:rPr>
      </w:pPr>
    </w:p>
    <w:p w:rsidR="00837D32" w:rsidRDefault="00837D32" w:rsidP="00710395">
      <w:pPr>
        <w:rPr>
          <w:rtl/>
        </w:rPr>
      </w:pPr>
      <w:bookmarkStart w:id="1010" w:name="_ETM_Q1_4013440"/>
      <w:bookmarkStart w:id="1011" w:name="_ETM_Q1_4013556"/>
      <w:bookmarkEnd w:id="1010"/>
      <w:bookmarkEnd w:id="1011"/>
      <w:r>
        <w:rPr>
          <w:rFonts w:hint="cs"/>
          <w:rtl/>
        </w:rPr>
        <w:t xml:space="preserve">אבל אנחנו לקחנו אותה מסעיף 32 שמדבר על כסף </w:t>
      </w:r>
      <w:bookmarkStart w:id="1012" w:name="_ETM_Q1_4013378"/>
      <w:bookmarkEnd w:id="1012"/>
      <w:r>
        <w:rPr>
          <w:rFonts w:hint="cs"/>
          <w:rtl/>
        </w:rPr>
        <w:t>- - -</w:t>
      </w:r>
    </w:p>
    <w:p w:rsidR="00575A96" w:rsidRDefault="00575A96" w:rsidP="00837D32">
      <w:pPr>
        <w:ind w:firstLine="0"/>
        <w:rPr>
          <w:rtl/>
        </w:rPr>
      </w:pPr>
    </w:p>
    <w:p w:rsidR="00837D32" w:rsidRDefault="00837D32" w:rsidP="00921C34">
      <w:pPr>
        <w:pStyle w:val="a4"/>
        <w:rPr>
          <w:rtl/>
        </w:rPr>
      </w:pPr>
      <w:bookmarkStart w:id="1013" w:name="ET_speaker_שמרית_שקד_202"/>
      <w:r w:rsidRPr="00921C34">
        <w:rPr>
          <w:rStyle w:val="TagStyle"/>
          <w:rtl/>
        </w:rPr>
        <w:t xml:space="preserve"> &lt;&lt; דובר &gt;&gt;</w:t>
      </w:r>
      <w:r w:rsidRPr="00837D32">
        <w:rPr>
          <w:rStyle w:val="TagStyle"/>
          <w:rtl/>
        </w:rPr>
        <w:t xml:space="preserve"> </w:t>
      </w:r>
      <w:r>
        <w:rPr>
          <w:rtl/>
        </w:rPr>
        <w:t>שמרית שקד:</w:t>
      </w:r>
      <w:r w:rsidRPr="00837D32">
        <w:rPr>
          <w:rStyle w:val="TagStyle"/>
          <w:rtl/>
        </w:rPr>
        <w:t xml:space="preserve"> </w:t>
      </w:r>
      <w:r w:rsidRPr="00921C34">
        <w:rPr>
          <w:rStyle w:val="TagStyle"/>
          <w:rtl/>
        </w:rPr>
        <w:t>&lt;&lt; דובר &gt;&gt;</w:t>
      </w:r>
      <w:r>
        <w:rPr>
          <w:rtl/>
        </w:rPr>
        <w:t xml:space="preserve"> </w:t>
      </w:r>
      <w:bookmarkEnd w:id="1013"/>
    </w:p>
    <w:p w:rsidR="00837D32" w:rsidRDefault="00837D32" w:rsidP="00837D32">
      <w:pPr>
        <w:pStyle w:val="KeepWithNext"/>
        <w:rPr>
          <w:rtl/>
        </w:rPr>
      </w:pPr>
    </w:p>
    <w:p w:rsidR="00575A96" w:rsidRDefault="00575A96" w:rsidP="00EF75AA">
      <w:pPr>
        <w:rPr>
          <w:rtl/>
        </w:rPr>
      </w:pPr>
      <w:r>
        <w:rPr>
          <w:rFonts w:hint="cs"/>
          <w:rtl/>
        </w:rPr>
        <w:t>גם פה</w:t>
      </w:r>
      <w:r w:rsidR="00E63EE2">
        <w:rPr>
          <w:rFonts w:hint="cs"/>
          <w:rtl/>
        </w:rPr>
        <w:t xml:space="preserve"> מדובר קצת על כסף - - - </w:t>
      </w:r>
      <w:bookmarkStart w:id="1014" w:name="_ETM_Q1_4019609"/>
      <w:bookmarkEnd w:id="1014"/>
      <w:r w:rsidR="00E63EE2">
        <w:rPr>
          <w:rFonts w:hint="cs"/>
          <w:rtl/>
        </w:rPr>
        <w:t>זה דומה.</w:t>
      </w:r>
    </w:p>
    <w:p w:rsidR="00575A96" w:rsidRDefault="00575A96" w:rsidP="00EF75AA">
      <w:pPr>
        <w:rPr>
          <w:rtl/>
        </w:rPr>
      </w:pPr>
    </w:p>
    <w:p w:rsidR="00710395" w:rsidRDefault="00710395" w:rsidP="00921C34">
      <w:pPr>
        <w:pStyle w:val="a4"/>
        <w:rPr>
          <w:rtl/>
        </w:rPr>
      </w:pPr>
      <w:bookmarkStart w:id="1015" w:name="ET_speaker_נור_חאיך_270"/>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015"/>
      <w:r>
        <w:rPr>
          <w:rtl/>
        </w:rPr>
        <w:t xml:space="preserve"> </w:t>
      </w:r>
    </w:p>
    <w:p w:rsidR="00575A96" w:rsidRDefault="00575A96" w:rsidP="00710395">
      <w:pPr>
        <w:ind w:firstLine="0"/>
        <w:rPr>
          <w:rtl/>
        </w:rPr>
      </w:pPr>
    </w:p>
    <w:p w:rsidR="008817C0" w:rsidRDefault="00E63EE2" w:rsidP="0062593D">
      <w:pPr>
        <w:ind w:firstLine="0"/>
        <w:rPr>
          <w:rtl/>
        </w:rPr>
      </w:pPr>
      <w:r>
        <w:rPr>
          <w:rtl/>
        </w:rPr>
        <w:tab/>
      </w:r>
      <w:r>
        <w:rPr>
          <w:rFonts w:hint="cs"/>
          <w:rtl/>
        </w:rPr>
        <w:t xml:space="preserve">לא, אבל שם זה מישהו שעבד גם במדינה. זה עבד במקום נוסף, אז יש לו זכויות גם במדינה, וגם </w:t>
      </w:r>
      <w:bookmarkStart w:id="1016" w:name="_ETM_Q1_4020226"/>
      <w:bookmarkEnd w:id="1016"/>
      <w:r>
        <w:rPr>
          <w:rFonts w:hint="cs"/>
          <w:rtl/>
        </w:rPr>
        <w:t xml:space="preserve">במקום הנוסף. </w:t>
      </w:r>
      <w:r w:rsidR="00575A96">
        <w:rPr>
          <w:rFonts w:hint="cs"/>
          <w:rtl/>
        </w:rPr>
        <w:t xml:space="preserve">יש גבול עד כמה אפשר לקבוע לו </w:t>
      </w:r>
      <w:r>
        <w:rPr>
          <w:rFonts w:hint="cs"/>
          <w:rtl/>
        </w:rPr>
        <w:t>תקרות, בכל זאת, אם לצורך העניין</w:t>
      </w:r>
      <w:r w:rsidR="0062593D">
        <w:rPr>
          <w:rFonts w:hint="cs"/>
          <w:rtl/>
        </w:rPr>
        <w:t xml:space="preserve"> עבד באוניברסיטה שהיא לא קשורה בכלל למדינה, </w:t>
      </w:r>
      <w:bookmarkStart w:id="1017" w:name="_ETM_Q1_4036294"/>
      <w:bookmarkEnd w:id="1017"/>
      <w:r w:rsidR="0062593D">
        <w:rPr>
          <w:rFonts w:hint="cs"/>
          <w:rtl/>
        </w:rPr>
        <w:t>אז</w:t>
      </w:r>
      <w:r w:rsidR="00575A96">
        <w:rPr>
          <w:rFonts w:hint="cs"/>
          <w:rtl/>
        </w:rPr>
        <w:t xml:space="preserve"> אני עדיין פוגע לו בקצבה שהוא מקבל מ</w:t>
      </w:r>
      <w:r w:rsidR="0062593D">
        <w:rPr>
          <w:rFonts w:hint="cs"/>
          <w:rtl/>
        </w:rPr>
        <w:t>מני בגלל שהוא מקבל קצבה מהאוניברסיטה. ב</w:t>
      </w:r>
      <w:r w:rsidR="00575A96">
        <w:rPr>
          <w:rFonts w:hint="cs"/>
          <w:rtl/>
        </w:rPr>
        <w:t xml:space="preserve">מצב כזה </w:t>
      </w:r>
      <w:r w:rsidR="0062593D">
        <w:rPr>
          <w:rFonts w:hint="cs"/>
          <w:rtl/>
        </w:rPr>
        <w:t>יש גבול עד כמה אפשר לקבוע לו, ו</w:t>
      </w:r>
      <w:r w:rsidR="00575A96">
        <w:rPr>
          <w:rFonts w:hint="cs"/>
          <w:rtl/>
        </w:rPr>
        <w:t>אז אמרו לו,</w:t>
      </w:r>
      <w:r w:rsidR="0062593D">
        <w:rPr>
          <w:rFonts w:hint="cs"/>
          <w:rtl/>
        </w:rPr>
        <w:t xml:space="preserve"> אנחנו</w:t>
      </w:r>
      <w:r w:rsidR="00575A96">
        <w:rPr>
          <w:rFonts w:hint="cs"/>
          <w:rtl/>
        </w:rPr>
        <w:t xml:space="preserve"> לא ניקח לך את התקרה </w:t>
      </w:r>
      <w:r w:rsidR="0062593D">
        <w:rPr>
          <w:rFonts w:hint="cs"/>
          <w:rtl/>
        </w:rPr>
        <w:t xml:space="preserve">של העבודה שלך במדינה, </w:t>
      </w:r>
      <w:r w:rsidR="00575A96">
        <w:rPr>
          <w:rFonts w:hint="cs"/>
          <w:rtl/>
        </w:rPr>
        <w:t xml:space="preserve">בכל זאת, </w:t>
      </w:r>
      <w:r w:rsidR="0062593D">
        <w:rPr>
          <w:rFonts w:hint="cs"/>
          <w:rtl/>
        </w:rPr>
        <w:t xml:space="preserve">עבדת בשני מקומות אז אנחנו </w:t>
      </w:r>
      <w:r w:rsidR="00575A96">
        <w:rPr>
          <w:rFonts w:hint="cs"/>
          <w:rtl/>
        </w:rPr>
        <w:t xml:space="preserve">נמיר לך את התקרה למאה אחוז, </w:t>
      </w:r>
      <w:r w:rsidR="0062593D">
        <w:rPr>
          <w:rFonts w:hint="cs"/>
          <w:rtl/>
        </w:rPr>
        <w:t>אבל זה משהו ספציפי למ</w:t>
      </w:r>
      <w:bookmarkStart w:id="1018" w:name="_ETM_Q1_4051122"/>
      <w:bookmarkEnd w:id="1018"/>
      <w:r w:rsidR="0062593D">
        <w:rPr>
          <w:rFonts w:hint="cs"/>
          <w:rtl/>
        </w:rPr>
        <w:t xml:space="preserve">ישהו שעבד גם במדינה, </w:t>
      </w:r>
      <w:r w:rsidR="00575A96">
        <w:rPr>
          <w:rFonts w:hint="cs"/>
          <w:rtl/>
        </w:rPr>
        <w:t xml:space="preserve">וגם </w:t>
      </w:r>
      <w:r w:rsidR="0062593D">
        <w:rPr>
          <w:rFonts w:hint="cs"/>
          <w:rtl/>
        </w:rPr>
        <w:t xml:space="preserve">בגוף נוסף של קופה ציבורית. </w:t>
      </w:r>
    </w:p>
    <w:p w:rsidR="008817C0" w:rsidRDefault="008817C0" w:rsidP="0062593D">
      <w:pPr>
        <w:ind w:firstLine="0"/>
        <w:rPr>
          <w:rtl/>
        </w:rPr>
      </w:pPr>
    </w:p>
    <w:p w:rsidR="00575A96" w:rsidRDefault="0062593D" w:rsidP="008817C0">
      <w:pPr>
        <w:rPr>
          <w:rtl/>
        </w:rPr>
      </w:pPr>
      <w:r>
        <w:rPr>
          <w:rFonts w:hint="cs"/>
          <w:rtl/>
        </w:rPr>
        <w:t>לכן</w:t>
      </w:r>
      <w:r w:rsidR="008817C0">
        <w:rPr>
          <w:rFonts w:hint="cs"/>
          <w:rtl/>
        </w:rPr>
        <w:t>,</w:t>
      </w:r>
      <w:r>
        <w:rPr>
          <w:rFonts w:hint="cs"/>
          <w:rtl/>
        </w:rPr>
        <w:t xml:space="preserve"> סעיף 32 שמדבר על כפל גמלאות במצב של </w:t>
      </w:r>
      <w:bookmarkStart w:id="1019" w:name="_ETM_Q1_4058937"/>
      <w:bookmarkEnd w:id="1019"/>
      <w:r>
        <w:rPr>
          <w:rFonts w:hint="cs"/>
          <w:rtl/>
        </w:rPr>
        <w:t>שני מקומות עבודה,</w:t>
      </w:r>
      <w:r w:rsidR="00575A96">
        <w:rPr>
          <w:rFonts w:hint="cs"/>
          <w:rtl/>
        </w:rPr>
        <w:t xml:space="preserve"> </w:t>
      </w:r>
      <w:r>
        <w:rPr>
          <w:rFonts w:hint="cs"/>
          <w:rtl/>
        </w:rPr>
        <w:t xml:space="preserve">לקחנו תקרה שהיא קצת יותר גבוהה, יש את ההחרגה שם של להעביר את זה למאה אחוז חלקיות משרה, אבל </w:t>
      </w:r>
      <w:r w:rsidR="00575A96">
        <w:rPr>
          <w:rFonts w:hint="cs"/>
          <w:rtl/>
        </w:rPr>
        <w:t xml:space="preserve">נקודת המוצא של משכורת קובעת, </w:t>
      </w:r>
      <w:r>
        <w:rPr>
          <w:rFonts w:hint="cs"/>
          <w:rtl/>
        </w:rPr>
        <w:t xml:space="preserve">זה </w:t>
      </w:r>
      <w:bookmarkStart w:id="1020" w:name="_ETM_Q1_4073840"/>
      <w:bookmarkEnd w:id="1020"/>
      <w:r>
        <w:rPr>
          <w:rFonts w:hint="cs"/>
          <w:rtl/>
        </w:rPr>
        <w:t>משכורת קובעת שנגררת לסעיף 12, שהחישוב שלה חישוב משוק</w:t>
      </w:r>
      <w:r w:rsidR="00575A96">
        <w:rPr>
          <w:rFonts w:hint="cs"/>
          <w:rtl/>
        </w:rPr>
        <w:t xml:space="preserve">לל. יש מקרים </w:t>
      </w:r>
      <w:r>
        <w:rPr>
          <w:rFonts w:hint="cs"/>
          <w:rtl/>
        </w:rPr>
        <w:t>שבאמת המחוקק חשב שלא צריך לקחת את המשוקלל</w:t>
      </w:r>
      <w:r w:rsidR="00575A96">
        <w:rPr>
          <w:rFonts w:hint="cs"/>
          <w:rtl/>
        </w:rPr>
        <w:t xml:space="preserve"> במקרה של </w:t>
      </w:r>
      <w:r>
        <w:rPr>
          <w:rFonts w:hint="cs"/>
          <w:rtl/>
        </w:rPr>
        <w:t xml:space="preserve">מוות או </w:t>
      </w:r>
      <w:bookmarkStart w:id="1021" w:name="_ETM_Q1_4081964"/>
      <w:bookmarkEnd w:id="1021"/>
      <w:r>
        <w:rPr>
          <w:rFonts w:hint="cs"/>
          <w:rtl/>
        </w:rPr>
        <w:t xml:space="preserve">מצב בריאותי לקוי, </w:t>
      </w:r>
      <w:r w:rsidR="00575A96">
        <w:rPr>
          <w:rFonts w:hint="cs"/>
          <w:rtl/>
        </w:rPr>
        <w:t xml:space="preserve">במידה והגמלאי </w:t>
      </w:r>
      <w:r>
        <w:rPr>
          <w:rFonts w:hint="cs"/>
          <w:rtl/>
        </w:rPr>
        <w:t xml:space="preserve">עומד בתנאים שנקבעו בסעיף 12, כפי שאירית </w:t>
      </w:r>
      <w:bookmarkStart w:id="1022" w:name="_ETM_Q1_4089500"/>
      <w:bookmarkEnd w:id="1022"/>
      <w:r>
        <w:rPr>
          <w:rFonts w:hint="cs"/>
          <w:rtl/>
        </w:rPr>
        <w:t xml:space="preserve">עכשיו קראה אותו, אז </w:t>
      </w:r>
      <w:r w:rsidR="00575A96">
        <w:rPr>
          <w:rFonts w:hint="cs"/>
          <w:rtl/>
        </w:rPr>
        <w:t xml:space="preserve">מחשבים לו בצורה מיטיבה. </w:t>
      </w:r>
    </w:p>
    <w:p w:rsidR="00575A96" w:rsidRDefault="00575A96" w:rsidP="00EF75AA">
      <w:pPr>
        <w:rPr>
          <w:rtl/>
        </w:rPr>
      </w:pPr>
    </w:p>
    <w:p w:rsidR="00575A96" w:rsidRDefault="00575A96" w:rsidP="00921C34">
      <w:pPr>
        <w:pStyle w:val="af6"/>
        <w:rPr>
          <w:rtl/>
        </w:rPr>
      </w:pPr>
      <w:bookmarkStart w:id="1023" w:name="ET_yor_5299_98"/>
      <w:r w:rsidRPr="00921C34">
        <w:rPr>
          <w:rStyle w:val="TagStyle"/>
          <w:rtl/>
        </w:rPr>
        <w:t xml:space="preserve"> &lt;&lt; יור &gt;&gt;</w:t>
      </w:r>
      <w:r w:rsidRPr="00575A96">
        <w:rPr>
          <w:rStyle w:val="TagStyle"/>
          <w:rtl/>
        </w:rPr>
        <w:t xml:space="preserve"> </w:t>
      </w:r>
      <w:r>
        <w:rPr>
          <w:rtl/>
        </w:rPr>
        <w:t>היו"ר אלי אלאלוף:</w:t>
      </w:r>
      <w:r w:rsidRPr="00575A96">
        <w:rPr>
          <w:rStyle w:val="TagStyle"/>
          <w:rtl/>
        </w:rPr>
        <w:t xml:space="preserve"> </w:t>
      </w:r>
      <w:r w:rsidRPr="00921C34">
        <w:rPr>
          <w:rStyle w:val="TagStyle"/>
          <w:rtl/>
        </w:rPr>
        <w:t>&lt;&lt; יור &gt;&gt;</w:t>
      </w:r>
      <w:r>
        <w:rPr>
          <w:rtl/>
        </w:rPr>
        <w:t xml:space="preserve"> </w:t>
      </w:r>
      <w:bookmarkEnd w:id="1023"/>
    </w:p>
    <w:p w:rsidR="00575A96" w:rsidRDefault="00575A96" w:rsidP="00575A96">
      <w:pPr>
        <w:pStyle w:val="KeepWithNext"/>
        <w:rPr>
          <w:rtl/>
        </w:rPr>
      </w:pPr>
    </w:p>
    <w:p w:rsidR="00575A96" w:rsidRDefault="0062593D" w:rsidP="0062593D">
      <w:pPr>
        <w:rPr>
          <w:rtl/>
        </w:rPr>
      </w:pPr>
      <w:r>
        <w:rPr>
          <w:rFonts w:hint="cs"/>
          <w:rtl/>
        </w:rPr>
        <w:t>אני רוצה לסכם את הנקודה הזאת בעיקרון אחד.</w:t>
      </w:r>
      <w:r w:rsidR="00575A96">
        <w:rPr>
          <w:rFonts w:hint="cs"/>
          <w:rtl/>
        </w:rPr>
        <w:t xml:space="preserve"> מטרת </w:t>
      </w:r>
      <w:r>
        <w:rPr>
          <w:rFonts w:hint="cs"/>
          <w:rtl/>
        </w:rPr>
        <w:t xml:space="preserve">החוק </w:t>
      </w:r>
      <w:bookmarkStart w:id="1024" w:name="_ETM_Q1_4102774"/>
      <w:bookmarkEnd w:id="1024"/>
      <w:r>
        <w:rPr>
          <w:rFonts w:hint="cs"/>
          <w:rtl/>
        </w:rPr>
        <w:t xml:space="preserve">הזה </w:t>
      </w:r>
      <w:r w:rsidR="00575A96">
        <w:rPr>
          <w:rFonts w:hint="cs"/>
          <w:rtl/>
        </w:rPr>
        <w:t xml:space="preserve">לא להוריד את </w:t>
      </w:r>
      <w:r>
        <w:rPr>
          <w:rFonts w:hint="cs"/>
          <w:rtl/>
        </w:rPr>
        <w:t xml:space="preserve">רמת ההכנסה של המשפחה </w:t>
      </w:r>
      <w:r w:rsidR="00575A96">
        <w:rPr>
          <w:rFonts w:hint="cs"/>
          <w:rtl/>
        </w:rPr>
        <w:t>אחרי שהאסון קרה. כל המשחקים של חישובים אם</w:t>
      </w:r>
      <w:r>
        <w:rPr>
          <w:rFonts w:hint="cs"/>
          <w:rtl/>
        </w:rPr>
        <w:t>,</w:t>
      </w:r>
      <w:r w:rsidR="00575A96">
        <w:rPr>
          <w:rFonts w:hint="cs"/>
          <w:rtl/>
        </w:rPr>
        <w:t xml:space="preserve"> לפני, זה לא מעניין. </w:t>
      </w:r>
      <w:r>
        <w:rPr>
          <w:rFonts w:hint="cs"/>
          <w:rtl/>
        </w:rPr>
        <w:t xml:space="preserve">אנחנו </w:t>
      </w:r>
      <w:r w:rsidR="00575A96">
        <w:rPr>
          <w:rFonts w:hint="cs"/>
          <w:rtl/>
        </w:rPr>
        <w:t xml:space="preserve">צריכים לדאוג לכך שהמשפחה לא תשלם יותר על האסון </w:t>
      </w:r>
      <w:r>
        <w:rPr>
          <w:rFonts w:hint="cs"/>
          <w:rtl/>
        </w:rPr>
        <w:t xml:space="preserve">הזה </w:t>
      </w:r>
      <w:r w:rsidR="00575A96">
        <w:rPr>
          <w:rFonts w:hint="cs"/>
          <w:rtl/>
        </w:rPr>
        <w:t xml:space="preserve">מאשר האסון עצמו. </w:t>
      </w:r>
      <w:r>
        <w:rPr>
          <w:rFonts w:hint="cs"/>
          <w:rtl/>
        </w:rPr>
        <w:t xml:space="preserve">היא </w:t>
      </w:r>
      <w:r w:rsidR="00575A96">
        <w:rPr>
          <w:rFonts w:hint="cs"/>
          <w:rtl/>
        </w:rPr>
        <w:t xml:space="preserve">לא צריכה </w:t>
      </w:r>
      <w:r>
        <w:rPr>
          <w:rFonts w:hint="cs"/>
          <w:rtl/>
        </w:rPr>
        <w:t xml:space="preserve">אחר </w:t>
      </w:r>
      <w:bookmarkStart w:id="1025" w:name="_ETM_Q1_4119798"/>
      <w:bookmarkEnd w:id="1025"/>
      <w:r>
        <w:rPr>
          <w:rFonts w:hint="cs"/>
          <w:rtl/>
        </w:rPr>
        <w:t xml:space="preserve">כך </w:t>
      </w:r>
      <w:r w:rsidR="00575A96">
        <w:rPr>
          <w:rFonts w:hint="cs"/>
          <w:rtl/>
        </w:rPr>
        <w:t xml:space="preserve">לסבול </w:t>
      </w:r>
      <w:r>
        <w:rPr>
          <w:rFonts w:hint="cs"/>
          <w:rtl/>
        </w:rPr>
        <w:t>מ</w:t>
      </w:r>
      <w:r w:rsidR="00575A96">
        <w:rPr>
          <w:rFonts w:hint="cs"/>
          <w:rtl/>
        </w:rPr>
        <w:t>הורדת רמת ההכנסה שלה, זה מה שאתם</w:t>
      </w:r>
      <w:r>
        <w:rPr>
          <w:rFonts w:hint="cs"/>
          <w:rtl/>
        </w:rPr>
        <w:t xml:space="preserve"> צריכים להבין.</w:t>
      </w:r>
      <w:r w:rsidR="00575A96">
        <w:rPr>
          <w:rFonts w:hint="cs"/>
          <w:rtl/>
        </w:rPr>
        <w:t xml:space="preserve"> </w:t>
      </w:r>
    </w:p>
    <w:p w:rsidR="00575A96" w:rsidRDefault="00575A96" w:rsidP="00575A96">
      <w:pPr>
        <w:rPr>
          <w:rtl/>
        </w:rPr>
      </w:pPr>
    </w:p>
    <w:p w:rsidR="00575A96" w:rsidRDefault="00575A96" w:rsidP="00921C34">
      <w:pPr>
        <w:pStyle w:val="a4"/>
        <w:rPr>
          <w:rtl/>
        </w:rPr>
      </w:pPr>
      <w:bookmarkStart w:id="1026" w:name="ET_speaker_שמרית_שקד_99"/>
      <w:r w:rsidRPr="00921C34">
        <w:rPr>
          <w:rStyle w:val="TagStyle"/>
          <w:rtl/>
        </w:rPr>
        <w:t xml:space="preserve"> &lt;&lt; דובר &gt;&gt;</w:t>
      </w:r>
      <w:r w:rsidRPr="00575A96">
        <w:rPr>
          <w:rStyle w:val="TagStyle"/>
          <w:rtl/>
        </w:rPr>
        <w:t xml:space="preserve"> </w:t>
      </w:r>
      <w:r>
        <w:rPr>
          <w:rtl/>
        </w:rPr>
        <w:t>שמרית שקד:</w:t>
      </w:r>
      <w:r w:rsidRPr="00575A96">
        <w:rPr>
          <w:rStyle w:val="TagStyle"/>
          <w:rtl/>
        </w:rPr>
        <w:t xml:space="preserve"> </w:t>
      </w:r>
      <w:r w:rsidRPr="00921C34">
        <w:rPr>
          <w:rStyle w:val="TagStyle"/>
          <w:rtl/>
        </w:rPr>
        <w:t>&lt;&lt; דובר &gt;&gt;</w:t>
      </w:r>
      <w:r>
        <w:rPr>
          <w:rtl/>
        </w:rPr>
        <w:t xml:space="preserve"> </w:t>
      </w:r>
      <w:bookmarkEnd w:id="1026"/>
    </w:p>
    <w:p w:rsidR="00575A96" w:rsidRDefault="00575A96" w:rsidP="00575A96">
      <w:pPr>
        <w:pStyle w:val="KeepWithNext"/>
        <w:rPr>
          <w:rtl/>
        </w:rPr>
      </w:pPr>
    </w:p>
    <w:p w:rsidR="00575A96" w:rsidRDefault="0062593D" w:rsidP="00A357EF">
      <w:pPr>
        <w:rPr>
          <w:rtl/>
        </w:rPr>
      </w:pPr>
      <w:r>
        <w:rPr>
          <w:rFonts w:hint="cs"/>
          <w:rtl/>
        </w:rPr>
        <w:t xml:space="preserve">יש לי שאלה לאליסה, אני לא יודעת </w:t>
      </w:r>
      <w:bookmarkStart w:id="1027" w:name="_ETM_Q1_4127740"/>
      <w:bookmarkEnd w:id="1027"/>
      <w:r>
        <w:rPr>
          <w:rFonts w:hint="cs"/>
          <w:rtl/>
        </w:rPr>
        <w:t xml:space="preserve">אם היא יודעת </w:t>
      </w:r>
      <w:r w:rsidR="008042D0">
        <w:rPr>
          <w:rFonts w:hint="cs"/>
          <w:rtl/>
        </w:rPr>
        <w:t xml:space="preserve">לענות על זה בשלוף. אבל כשאצלכם </w:t>
      </w:r>
      <w:r w:rsidR="00575A96">
        <w:rPr>
          <w:rFonts w:hint="cs"/>
          <w:rtl/>
        </w:rPr>
        <w:t xml:space="preserve">נניח </w:t>
      </w:r>
      <w:r>
        <w:rPr>
          <w:rFonts w:hint="cs"/>
          <w:rtl/>
        </w:rPr>
        <w:t xml:space="preserve">היה </w:t>
      </w:r>
      <w:bookmarkStart w:id="1028" w:name="_ETM_Q1_4135058"/>
      <w:bookmarkEnd w:id="1028"/>
      <w:r>
        <w:rPr>
          <w:rFonts w:hint="cs"/>
          <w:rtl/>
        </w:rPr>
        <w:t xml:space="preserve">אדם בחלקיות משרה, אז המשכורת הקובעת המשוקללת </w:t>
      </w:r>
      <w:r w:rsidR="0008007F">
        <w:rPr>
          <w:rFonts w:hint="cs"/>
          <w:rtl/>
        </w:rPr>
        <w:t xml:space="preserve">שלו בסוף </w:t>
      </w:r>
      <w:r w:rsidR="00A357EF">
        <w:rPr>
          <w:rFonts w:hint="cs"/>
          <w:rtl/>
        </w:rPr>
        <w:t xml:space="preserve">תהיה לפי מאה אחוז </w:t>
      </w:r>
      <w:r w:rsidR="00575A96">
        <w:rPr>
          <w:rFonts w:hint="cs"/>
          <w:rtl/>
        </w:rPr>
        <w:t xml:space="preserve"> או לפי </w:t>
      </w:r>
      <w:r w:rsidR="00A357EF">
        <w:rPr>
          <w:rFonts w:hint="cs"/>
          <w:rtl/>
        </w:rPr>
        <w:t xml:space="preserve">החלקיות משרה? זו שאלה משפטית. השאלה איך מחשבים אצלכם </w:t>
      </w:r>
      <w:bookmarkStart w:id="1029" w:name="_ETM_Q1_4142835"/>
      <w:bookmarkEnd w:id="1029"/>
      <w:r w:rsidR="00A357EF">
        <w:rPr>
          <w:rFonts w:hint="cs"/>
          <w:rtl/>
        </w:rPr>
        <w:t>את המשכורת הקובעת המשוקללת.</w:t>
      </w:r>
    </w:p>
    <w:p w:rsidR="00B165E1" w:rsidRDefault="00B165E1" w:rsidP="00A357EF">
      <w:pPr>
        <w:rPr>
          <w:rtl/>
        </w:rPr>
      </w:pPr>
      <w:bookmarkStart w:id="1030" w:name="_ETM_Q1_4235669"/>
      <w:bookmarkStart w:id="1031" w:name="_ETM_Q1_4236120"/>
      <w:bookmarkStart w:id="1032" w:name="_ETM_Q1_4236201"/>
      <w:bookmarkEnd w:id="1030"/>
      <w:bookmarkEnd w:id="1031"/>
      <w:bookmarkEnd w:id="1032"/>
    </w:p>
    <w:p w:rsidR="00974EA7" w:rsidRDefault="00974EA7" w:rsidP="00921C34">
      <w:pPr>
        <w:pStyle w:val="af9"/>
        <w:rPr>
          <w:rtl/>
        </w:rPr>
      </w:pPr>
      <w:bookmarkStart w:id="1033" w:name="ET_guest_857307_214"/>
      <w:r w:rsidRPr="00921C34">
        <w:rPr>
          <w:rStyle w:val="TagStyle"/>
          <w:rtl/>
        </w:rPr>
        <w:t xml:space="preserve"> &lt;&lt; אורח &gt;&gt;</w:t>
      </w:r>
      <w:r w:rsidRPr="00974EA7">
        <w:rPr>
          <w:rStyle w:val="TagStyle"/>
          <w:rtl/>
        </w:rPr>
        <w:t xml:space="preserve"> </w:t>
      </w:r>
      <w:r>
        <w:rPr>
          <w:rtl/>
        </w:rPr>
        <w:t>אליסה אקרנוויץ:</w:t>
      </w:r>
      <w:r w:rsidRPr="00974EA7">
        <w:rPr>
          <w:rStyle w:val="TagStyle"/>
          <w:rtl/>
        </w:rPr>
        <w:t xml:space="preserve"> </w:t>
      </w:r>
      <w:r w:rsidRPr="00921C34">
        <w:rPr>
          <w:rStyle w:val="TagStyle"/>
          <w:rtl/>
        </w:rPr>
        <w:t>&lt;&lt; אורח &gt;&gt;</w:t>
      </w:r>
      <w:r>
        <w:rPr>
          <w:rtl/>
        </w:rPr>
        <w:t xml:space="preserve"> </w:t>
      </w:r>
      <w:bookmarkEnd w:id="1033"/>
    </w:p>
    <w:p w:rsidR="00974EA7" w:rsidRDefault="00974EA7" w:rsidP="00974EA7">
      <w:pPr>
        <w:pStyle w:val="KeepWithNext"/>
        <w:rPr>
          <w:rtl/>
        </w:rPr>
      </w:pPr>
    </w:p>
    <w:p w:rsidR="00575A96" w:rsidRDefault="00575A96" w:rsidP="00575A96">
      <w:pPr>
        <w:rPr>
          <w:rtl/>
        </w:rPr>
      </w:pPr>
      <w:r>
        <w:rPr>
          <w:rFonts w:hint="cs"/>
          <w:rtl/>
        </w:rPr>
        <w:t xml:space="preserve">אין חלקיות משרה, גם במשרת אם לצורך </w:t>
      </w:r>
      <w:r w:rsidR="00A357EF">
        <w:rPr>
          <w:rFonts w:hint="cs"/>
          <w:rtl/>
        </w:rPr>
        <w:t xml:space="preserve">העניין, </w:t>
      </w:r>
      <w:r w:rsidR="0008007F">
        <w:rPr>
          <w:rFonts w:hint="cs"/>
          <w:rtl/>
        </w:rPr>
        <w:t xml:space="preserve">משלמים חופשה, </w:t>
      </w:r>
      <w:r>
        <w:rPr>
          <w:rFonts w:hint="cs"/>
          <w:rtl/>
        </w:rPr>
        <w:t xml:space="preserve">לא מורידים את המשכורת. אני יכולה לבדוק את זה. </w:t>
      </w:r>
    </w:p>
    <w:p w:rsidR="0008007F" w:rsidRDefault="0008007F" w:rsidP="00575A96">
      <w:pPr>
        <w:rPr>
          <w:rtl/>
        </w:rPr>
      </w:pPr>
    </w:p>
    <w:p w:rsidR="00575A96" w:rsidRDefault="00575A96" w:rsidP="00921C34">
      <w:pPr>
        <w:pStyle w:val="a4"/>
        <w:rPr>
          <w:rtl/>
        </w:rPr>
      </w:pPr>
      <w:bookmarkStart w:id="1034" w:name="ET_speaker_שמרית_שקד_101"/>
      <w:r w:rsidRPr="00921C34">
        <w:rPr>
          <w:rStyle w:val="TagStyle"/>
          <w:rtl/>
        </w:rPr>
        <w:t xml:space="preserve"> &lt;&lt; דובר &gt;&gt;</w:t>
      </w:r>
      <w:r w:rsidRPr="00575A96">
        <w:rPr>
          <w:rStyle w:val="TagStyle"/>
          <w:rtl/>
        </w:rPr>
        <w:t xml:space="preserve"> </w:t>
      </w:r>
      <w:r>
        <w:rPr>
          <w:rtl/>
        </w:rPr>
        <w:t>שמרית שקד:</w:t>
      </w:r>
      <w:r w:rsidRPr="00575A96">
        <w:rPr>
          <w:rStyle w:val="TagStyle"/>
          <w:rtl/>
        </w:rPr>
        <w:t xml:space="preserve"> </w:t>
      </w:r>
      <w:r w:rsidRPr="00921C34">
        <w:rPr>
          <w:rStyle w:val="TagStyle"/>
          <w:rtl/>
        </w:rPr>
        <w:t>&lt;&lt; דובר &gt;&gt;</w:t>
      </w:r>
      <w:r>
        <w:rPr>
          <w:rtl/>
        </w:rPr>
        <w:t xml:space="preserve"> </w:t>
      </w:r>
      <w:bookmarkEnd w:id="1034"/>
    </w:p>
    <w:p w:rsidR="00575A96" w:rsidRDefault="00575A96" w:rsidP="00575A96">
      <w:pPr>
        <w:pStyle w:val="KeepWithNext"/>
        <w:rPr>
          <w:rtl/>
        </w:rPr>
      </w:pPr>
    </w:p>
    <w:p w:rsidR="00E23466" w:rsidRDefault="00575A96" w:rsidP="00A357EF">
      <w:pPr>
        <w:rPr>
          <w:rtl/>
        </w:rPr>
      </w:pPr>
      <w:r>
        <w:rPr>
          <w:rFonts w:hint="cs"/>
          <w:rtl/>
        </w:rPr>
        <w:t>בעצם</w:t>
      </w:r>
      <w:r w:rsidR="00A357EF">
        <w:rPr>
          <w:rFonts w:hint="cs"/>
          <w:rtl/>
        </w:rPr>
        <w:t>,</w:t>
      </w:r>
      <w:r>
        <w:rPr>
          <w:rFonts w:hint="cs"/>
          <w:rtl/>
        </w:rPr>
        <w:t xml:space="preserve"> אירית הסבירה</w:t>
      </w:r>
      <w:r w:rsidR="00A357EF">
        <w:rPr>
          <w:rFonts w:hint="cs"/>
          <w:rtl/>
        </w:rPr>
        <w:t xml:space="preserve"> לנו מה זו המשכורת הקובעת </w:t>
      </w:r>
      <w:bookmarkStart w:id="1035" w:name="_ETM_Q1_4164834"/>
      <w:bookmarkEnd w:id="1035"/>
      <w:r w:rsidR="00A357EF">
        <w:rPr>
          <w:rFonts w:hint="cs"/>
          <w:rtl/>
        </w:rPr>
        <w:t>המשוקללת. אבל צריך להבין מה המשמעות שלה אצלנו.</w:t>
      </w:r>
      <w:r w:rsidR="0008007F">
        <w:rPr>
          <w:rFonts w:hint="cs"/>
          <w:rtl/>
        </w:rPr>
        <w:t xml:space="preserve"> אירית נתנה </w:t>
      </w:r>
      <w:bookmarkStart w:id="1036" w:name="_ETM_Q1_4172427"/>
      <w:bookmarkEnd w:id="1036"/>
      <w:r w:rsidR="0008007F">
        <w:rPr>
          <w:rFonts w:hint="cs"/>
          <w:rtl/>
        </w:rPr>
        <w:t xml:space="preserve">איזושהי דוגמה, שבסוף היא הגיעה למשכורת של 9,000, </w:t>
      </w:r>
      <w:bookmarkStart w:id="1037" w:name="_ETM_Q1_4177611"/>
      <w:bookmarkEnd w:id="1037"/>
      <w:r w:rsidR="0008007F">
        <w:rPr>
          <w:rFonts w:hint="cs"/>
          <w:rtl/>
        </w:rPr>
        <w:t xml:space="preserve">שזה אגב יותר גבוה או הממוצע אצלכם. </w:t>
      </w:r>
    </w:p>
    <w:p w:rsidR="00575A96" w:rsidRDefault="00575A96" w:rsidP="00575A96">
      <w:pPr>
        <w:rPr>
          <w:rtl/>
        </w:rPr>
      </w:pPr>
    </w:p>
    <w:p w:rsidR="00575A96" w:rsidRDefault="00575A96" w:rsidP="00921C34">
      <w:pPr>
        <w:pStyle w:val="af9"/>
        <w:rPr>
          <w:rtl/>
        </w:rPr>
      </w:pPr>
      <w:bookmarkStart w:id="1038" w:name="ET_guest_854139_102"/>
      <w:r w:rsidRPr="00921C34">
        <w:rPr>
          <w:rStyle w:val="TagStyle"/>
          <w:rtl/>
        </w:rPr>
        <w:t xml:space="preserve"> &lt;&lt; אורח &gt;&gt;</w:t>
      </w:r>
      <w:r w:rsidRPr="00575A96">
        <w:rPr>
          <w:rStyle w:val="TagStyle"/>
          <w:rtl/>
        </w:rPr>
        <w:t xml:space="preserve"> </w:t>
      </w:r>
      <w:r>
        <w:rPr>
          <w:rtl/>
        </w:rPr>
        <w:t>אירית צייגר:</w:t>
      </w:r>
      <w:r w:rsidRPr="00575A96">
        <w:rPr>
          <w:rStyle w:val="TagStyle"/>
          <w:rtl/>
        </w:rPr>
        <w:t xml:space="preserve"> </w:t>
      </w:r>
      <w:r w:rsidRPr="00921C34">
        <w:rPr>
          <w:rStyle w:val="TagStyle"/>
          <w:rtl/>
        </w:rPr>
        <w:t>&lt;&lt; אורח &gt;&gt;</w:t>
      </w:r>
      <w:r>
        <w:rPr>
          <w:rtl/>
        </w:rPr>
        <w:t xml:space="preserve"> </w:t>
      </w:r>
      <w:bookmarkEnd w:id="1038"/>
    </w:p>
    <w:p w:rsidR="00575A96" w:rsidRDefault="00575A96" w:rsidP="00575A96">
      <w:pPr>
        <w:pStyle w:val="KeepWithNext"/>
        <w:rPr>
          <w:rtl/>
        </w:rPr>
      </w:pPr>
    </w:p>
    <w:p w:rsidR="0008007F" w:rsidRDefault="00575A96" w:rsidP="0008007F">
      <w:pPr>
        <w:rPr>
          <w:rtl/>
        </w:rPr>
      </w:pPr>
      <w:r>
        <w:rPr>
          <w:rFonts w:hint="cs"/>
          <w:rtl/>
        </w:rPr>
        <w:t>עשיתי ממוצע</w:t>
      </w:r>
      <w:r w:rsidR="00A775D8">
        <w:rPr>
          <w:rFonts w:hint="cs"/>
          <w:rtl/>
        </w:rPr>
        <w:t xml:space="preserve"> </w:t>
      </w:r>
      <w:r w:rsidR="00A775D8">
        <w:rPr>
          <w:rtl/>
        </w:rPr>
        <w:t>–</w:t>
      </w:r>
      <w:r w:rsidR="00A775D8">
        <w:rPr>
          <w:rFonts w:hint="cs"/>
          <w:rtl/>
        </w:rPr>
        <w:t xml:space="preserve"> 10,000.</w:t>
      </w:r>
    </w:p>
    <w:p w:rsidR="00B165E1" w:rsidRDefault="0008007F" w:rsidP="0008007F">
      <w:pPr>
        <w:rPr>
          <w:rtl/>
        </w:rPr>
      </w:pPr>
      <w:bookmarkStart w:id="1039" w:name="_ETM_Q1_4171592"/>
      <w:bookmarkEnd w:id="1039"/>
      <w:r>
        <w:rPr>
          <w:rtl/>
        </w:rPr>
        <w:t xml:space="preserve">  </w:t>
      </w:r>
    </w:p>
    <w:p w:rsidR="00B165E1" w:rsidRDefault="00B165E1" w:rsidP="006D553F">
      <w:pPr>
        <w:pStyle w:val="a4"/>
        <w:keepNext/>
        <w:rPr>
          <w:rtl/>
        </w:rPr>
      </w:pPr>
      <w:bookmarkStart w:id="1040" w:name="ET_speaker_שמרית_שקד_191"/>
      <w:r w:rsidRPr="00921C34">
        <w:rPr>
          <w:rStyle w:val="TagStyle"/>
          <w:rtl/>
        </w:rPr>
        <w:lastRenderedPageBreak/>
        <w:t xml:space="preserve"> </w:t>
      </w:r>
      <w:bookmarkStart w:id="1041" w:name="ET_speaker_שמרית_שקד_192"/>
      <w:bookmarkEnd w:id="1040"/>
      <w:r w:rsidRPr="00921C34">
        <w:rPr>
          <w:rStyle w:val="TagStyle"/>
          <w:rtl/>
        </w:rPr>
        <w:t xml:space="preserve"> &lt;&lt; דובר &gt;&gt;</w:t>
      </w:r>
      <w:r w:rsidRPr="00B165E1">
        <w:rPr>
          <w:rStyle w:val="TagStyle"/>
          <w:rtl/>
        </w:rPr>
        <w:t xml:space="preserve"> </w:t>
      </w:r>
      <w:r>
        <w:rPr>
          <w:rtl/>
        </w:rPr>
        <w:t>שמרית שקד:</w:t>
      </w:r>
      <w:r w:rsidRPr="00B165E1">
        <w:rPr>
          <w:rStyle w:val="TagStyle"/>
          <w:rtl/>
        </w:rPr>
        <w:t xml:space="preserve"> </w:t>
      </w:r>
      <w:r w:rsidRPr="00921C34">
        <w:rPr>
          <w:rStyle w:val="TagStyle"/>
          <w:rtl/>
        </w:rPr>
        <w:t>&lt;&lt; דובר &gt;&gt;</w:t>
      </w:r>
      <w:r>
        <w:rPr>
          <w:rtl/>
        </w:rPr>
        <w:t xml:space="preserve"> </w:t>
      </w:r>
      <w:bookmarkEnd w:id="1041"/>
    </w:p>
    <w:p w:rsidR="00B165E1" w:rsidRDefault="00B165E1" w:rsidP="006D553F">
      <w:pPr>
        <w:pStyle w:val="KeepWithNext"/>
        <w:rPr>
          <w:rtl/>
        </w:rPr>
      </w:pPr>
    </w:p>
    <w:p w:rsidR="00575A96" w:rsidRDefault="00A775D8" w:rsidP="006D553F">
      <w:pPr>
        <w:keepNext/>
        <w:rPr>
          <w:rtl/>
        </w:rPr>
      </w:pPr>
      <w:r>
        <w:rPr>
          <w:rFonts w:hint="cs"/>
          <w:rtl/>
        </w:rPr>
        <w:t xml:space="preserve">לא </w:t>
      </w:r>
      <w:bookmarkStart w:id="1042" w:name="_ETM_Q1_4192556"/>
      <w:bookmarkEnd w:id="1042"/>
      <w:r>
        <w:rPr>
          <w:rFonts w:hint="cs"/>
          <w:rtl/>
        </w:rPr>
        <w:t xml:space="preserve">משנה, </w:t>
      </w:r>
      <w:r w:rsidR="00575A96">
        <w:rPr>
          <w:rFonts w:hint="cs"/>
          <w:rtl/>
        </w:rPr>
        <w:t xml:space="preserve">נניח </w:t>
      </w:r>
      <w:r>
        <w:rPr>
          <w:rFonts w:hint="cs"/>
          <w:rtl/>
        </w:rPr>
        <w:t xml:space="preserve">9,000. </w:t>
      </w:r>
      <w:r w:rsidR="00575A96">
        <w:rPr>
          <w:rFonts w:hint="cs"/>
          <w:rtl/>
        </w:rPr>
        <w:t xml:space="preserve">אז </w:t>
      </w:r>
      <w:r>
        <w:rPr>
          <w:rFonts w:hint="cs"/>
          <w:rtl/>
        </w:rPr>
        <w:t xml:space="preserve">היא אומרת שהמשכורת הקובעת תהיה 9,000. אז </w:t>
      </w:r>
      <w:bookmarkStart w:id="1043" w:name="_ETM_Q1_4194411"/>
      <w:bookmarkEnd w:id="1043"/>
      <w:r>
        <w:rPr>
          <w:rFonts w:hint="cs"/>
          <w:rtl/>
        </w:rPr>
        <w:t xml:space="preserve">מה שזה אומר ככה: שאם יש להם תגמולים באיבה, נניח </w:t>
      </w:r>
      <w:bookmarkStart w:id="1044" w:name="_ETM_Q1_4200788"/>
      <w:bookmarkEnd w:id="1044"/>
      <w:r>
        <w:rPr>
          <w:rFonts w:hint="cs"/>
          <w:rtl/>
        </w:rPr>
        <w:t xml:space="preserve">התגמולים שמגיעים לה מאיבה היא 10,000, ואז בעצם לכאורה היא </w:t>
      </w:r>
      <w:bookmarkStart w:id="1045" w:name="_ETM_Q1_4201944"/>
      <w:bookmarkEnd w:id="1045"/>
      <w:r>
        <w:rPr>
          <w:rFonts w:hint="cs"/>
          <w:rtl/>
        </w:rPr>
        <w:t xml:space="preserve">הייתה </w:t>
      </w:r>
      <w:r w:rsidR="00384284">
        <w:rPr>
          <w:rFonts w:hint="cs"/>
          <w:rtl/>
        </w:rPr>
        <w:t xml:space="preserve">אמורה עכשיו לקבל את הפנסיה התקציבית שלה, אבל יש </w:t>
      </w:r>
      <w:bookmarkStart w:id="1046" w:name="_ETM_Q1_4203018"/>
      <w:bookmarkEnd w:id="1046"/>
      <w:r w:rsidR="00384284">
        <w:rPr>
          <w:rFonts w:hint="cs"/>
          <w:rtl/>
        </w:rPr>
        <w:t xml:space="preserve">לנו את התקרה של 9,000, המשמעות היא שהיא תקבל פנסיה </w:t>
      </w:r>
      <w:bookmarkStart w:id="1047" w:name="_ETM_Q1_4207422"/>
      <w:bookmarkEnd w:id="1047"/>
      <w:r w:rsidR="00384284">
        <w:rPr>
          <w:rFonts w:hint="cs"/>
          <w:rtl/>
        </w:rPr>
        <w:t xml:space="preserve">תקציבית אפס. </w:t>
      </w:r>
      <w:r w:rsidR="00575A96">
        <w:rPr>
          <w:rFonts w:hint="cs"/>
          <w:rtl/>
        </w:rPr>
        <w:t xml:space="preserve"> </w:t>
      </w:r>
    </w:p>
    <w:p w:rsidR="00575A96" w:rsidRDefault="00575A96" w:rsidP="00575A96">
      <w:pPr>
        <w:rPr>
          <w:rtl/>
        </w:rPr>
      </w:pPr>
    </w:p>
    <w:p w:rsidR="00575A96" w:rsidRDefault="00575A96" w:rsidP="00921C34">
      <w:pPr>
        <w:pStyle w:val="af9"/>
        <w:rPr>
          <w:rtl/>
        </w:rPr>
      </w:pPr>
      <w:bookmarkStart w:id="1048" w:name="ET_guest_854139_103"/>
      <w:r w:rsidRPr="00921C34">
        <w:rPr>
          <w:rStyle w:val="TagStyle"/>
          <w:rtl/>
        </w:rPr>
        <w:t xml:space="preserve"> &lt;&lt; אורח &gt;&gt;</w:t>
      </w:r>
      <w:r w:rsidRPr="00575A96">
        <w:rPr>
          <w:rStyle w:val="TagStyle"/>
          <w:rtl/>
        </w:rPr>
        <w:t xml:space="preserve"> </w:t>
      </w:r>
      <w:r>
        <w:rPr>
          <w:rtl/>
        </w:rPr>
        <w:t>אירית צייגר:</w:t>
      </w:r>
      <w:r w:rsidRPr="00575A96">
        <w:rPr>
          <w:rStyle w:val="TagStyle"/>
          <w:rtl/>
        </w:rPr>
        <w:t xml:space="preserve"> </w:t>
      </w:r>
      <w:r w:rsidRPr="00921C34">
        <w:rPr>
          <w:rStyle w:val="TagStyle"/>
          <w:rtl/>
        </w:rPr>
        <w:t>&lt;&lt; אורח &gt;&gt;</w:t>
      </w:r>
      <w:r>
        <w:rPr>
          <w:rtl/>
        </w:rPr>
        <w:t xml:space="preserve"> </w:t>
      </w:r>
      <w:bookmarkEnd w:id="1048"/>
    </w:p>
    <w:p w:rsidR="00575A96" w:rsidRDefault="00575A96" w:rsidP="00575A96">
      <w:pPr>
        <w:pStyle w:val="KeepWithNext"/>
        <w:rPr>
          <w:rtl/>
        </w:rPr>
      </w:pPr>
    </w:p>
    <w:p w:rsidR="00575A96" w:rsidRDefault="00384284" w:rsidP="00384284">
      <w:pPr>
        <w:rPr>
          <w:rtl/>
        </w:rPr>
      </w:pPr>
      <w:r>
        <w:rPr>
          <w:rFonts w:hint="cs"/>
          <w:rtl/>
        </w:rPr>
        <w:t xml:space="preserve">נכון, </w:t>
      </w:r>
      <w:r w:rsidR="00575A96">
        <w:rPr>
          <w:rFonts w:hint="cs"/>
          <w:rtl/>
        </w:rPr>
        <w:t xml:space="preserve">כי הוא עבר את התקרה. </w:t>
      </w:r>
    </w:p>
    <w:p w:rsidR="00575A96" w:rsidRDefault="00575A96" w:rsidP="00D8778A">
      <w:pPr>
        <w:ind w:firstLine="0"/>
        <w:rPr>
          <w:rtl/>
        </w:rPr>
      </w:pPr>
    </w:p>
    <w:p w:rsidR="00D8778A" w:rsidRDefault="00D8778A" w:rsidP="00921C34">
      <w:pPr>
        <w:pStyle w:val="a4"/>
        <w:rPr>
          <w:rtl/>
        </w:rPr>
      </w:pPr>
      <w:bookmarkStart w:id="1049" w:name="ET_speaker_שמרית_שקד_221"/>
      <w:r w:rsidRPr="00921C34">
        <w:rPr>
          <w:rStyle w:val="TagStyle"/>
          <w:rtl/>
        </w:rPr>
        <w:t xml:space="preserve"> &lt;&lt; דובר &gt;&gt;</w:t>
      </w:r>
      <w:r w:rsidRPr="00D8778A">
        <w:rPr>
          <w:rStyle w:val="TagStyle"/>
          <w:rtl/>
        </w:rPr>
        <w:t xml:space="preserve"> </w:t>
      </w:r>
      <w:r>
        <w:rPr>
          <w:rtl/>
        </w:rPr>
        <w:t>שמרית שקד:</w:t>
      </w:r>
      <w:r w:rsidRPr="00D8778A">
        <w:rPr>
          <w:rStyle w:val="TagStyle"/>
          <w:rtl/>
        </w:rPr>
        <w:t xml:space="preserve"> </w:t>
      </w:r>
      <w:r w:rsidRPr="00921C34">
        <w:rPr>
          <w:rStyle w:val="TagStyle"/>
          <w:rtl/>
        </w:rPr>
        <w:t>&lt;&lt; דובר &gt;&gt;</w:t>
      </w:r>
      <w:r>
        <w:rPr>
          <w:rtl/>
        </w:rPr>
        <w:t xml:space="preserve"> </w:t>
      </w:r>
      <w:bookmarkEnd w:id="1049"/>
    </w:p>
    <w:p w:rsidR="00D8778A" w:rsidRDefault="00D8778A" w:rsidP="00D8778A">
      <w:pPr>
        <w:pStyle w:val="KeepWithNext"/>
        <w:rPr>
          <w:rtl/>
        </w:rPr>
      </w:pPr>
    </w:p>
    <w:p w:rsidR="00D8778A" w:rsidRDefault="00D8778A" w:rsidP="00D8778A">
      <w:pPr>
        <w:rPr>
          <w:rtl/>
        </w:rPr>
      </w:pPr>
      <w:r>
        <w:rPr>
          <w:rFonts w:hint="cs"/>
          <w:rtl/>
        </w:rPr>
        <w:t xml:space="preserve">זה אומר שהיא מקבלת פנסיה תקציבית </w:t>
      </w:r>
      <w:bookmarkStart w:id="1050" w:name="_ETM_Q1_4216180"/>
      <w:bookmarkEnd w:id="1050"/>
      <w:r>
        <w:rPr>
          <w:rFonts w:hint="cs"/>
          <w:rtl/>
        </w:rPr>
        <w:t xml:space="preserve">אפס. </w:t>
      </w:r>
      <w:bookmarkStart w:id="1051" w:name="_ETM_Q1_4217444"/>
      <w:bookmarkEnd w:id="1051"/>
      <w:r>
        <w:rPr>
          <w:rFonts w:hint="cs"/>
          <w:rtl/>
        </w:rPr>
        <w:t xml:space="preserve">זו המשמעות של התקרה הזאת. </w:t>
      </w:r>
    </w:p>
    <w:p w:rsidR="00575A96" w:rsidRDefault="00575A96" w:rsidP="00D8778A">
      <w:pPr>
        <w:ind w:firstLine="0"/>
        <w:rPr>
          <w:rtl/>
        </w:rPr>
      </w:pPr>
      <w:bookmarkStart w:id="1052" w:name="_ETM_Q1_4217593"/>
      <w:bookmarkEnd w:id="1052"/>
    </w:p>
    <w:p w:rsidR="00D8778A" w:rsidRDefault="00D8778A" w:rsidP="00921C34">
      <w:pPr>
        <w:pStyle w:val="a4"/>
        <w:rPr>
          <w:rtl/>
        </w:rPr>
      </w:pPr>
      <w:bookmarkStart w:id="1053" w:name="ET_speaker_אוסנת_כהן_222"/>
      <w:r w:rsidRPr="00921C34">
        <w:rPr>
          <w:rStyle w:val="TagStyle"/>
          <w:rtl/>
        </w:rPr>
        <w:t xml:space="preserve"> &lt;&lt; דובר &gt;&gt;</w:t>
      </w:r>
      <w:r w:rsidRPr="00D8778A">
        <w:rPr>
          <w:rStyle w:val="TagStyle"/>
          <w:rtl/>
        </w:rPr>
        <w:t xml:space="preserve"> </w:t>
      </w:r>
      <w:r>
        <w:rPr>
          <w:rtl/>
        </w:rPr>
        <w:t>אסנת כהן:</w:t>
      </w:r>
      <w:r w:rsidRPr="00D8778A">
        <w:rPr>
          <w:rStyle w:val="TagStyle"/>
          <w:rtl/>
        </w:rPr>
        <w:t xml:space="preserve"> </w:t>
      </w:r>
      <w:r w:rsidRPr="00921C34">
        <w:rPr>
          <w:rStyle w:val="TagStyle"/>
          <w:rtl/>
        </w:rPr>
        <w:t>&lt;&lt; דובר &gt;&gt;</w:t>
      </w:r>
      <w:r>
        <w:rPr>
          <w:rtl/>
        </w:rPr>
        <w:t xml:space="preserve"> </w:t>
      </w:r>
      <w:bookmarkEnd w:id="1053"/>
    </w:p>
    <w:p w:rsidR="00D8778A" w:rsidRDefault="00D8778A" w:rsidP="00D8778A">
      <w:pPr>
        <w:pStyle w:val="KeepWithNext"/>
        <w:rPr>
          <w:rtl/>
        </w:rPr>
      </w:pPr>
    </w:p>
    <w:p w:rsidR="00575A96" w:rsidRDefault="00D8778A" w:rsidP="00D8778A">
      <w:pPr>
        <w:rPr>
          <w:rtl/>
        </w:rPr>
      </w:pPr>
      <w:r>
        <w:rPr>
          <w:rFonts w:hint="cs"/>
          <w:rtl/>
        </w:rPr>
        <w:t xml:space="preserve">שמרית, </w:t>
      </w:r>
      <w:r w:rsidR="00575A96">
        <w:rPr>
          <w:rFonts w:hint="cs"/>
          <w:rtl/>
        </w:rPr>
        <w:t xml:space="preserve">מינימום </w:t>
      </w:r>
      <w:r>
        <w:rPr>
          <w:rFonts w:hint="cs"/>
          <w:rtl/>
        </w:rPr>
        <w:t xml:space="preserve">9,000 שקלים זו </w:t>
      </w:r>
      <w:bookmarkStart w:id="1054" w:name="_ETM_Q1_4226245"/>
      <w:bookmarkEnd w:id="1054"/>
      <w:r>
        <w:rPr>
          <w:rFonts w:hint="cs"/>
          <w:rtl/>
        </w:rPr>
        <w:t xml:space="preserve">אלמנה ללא ילדים, </w:t>
      </w:r>
      <w:r w:rsidR="00575A96">
        <w:rPr>
          <w:rFonts w:hint="cs"/>
          <w:rtl/>
        </w:rPr>
        <w:t xml:space="preserve">זאת הקצבה שלנו. </w:t>
      </w:r>
    </w:p>
    <w:p w:rsidR="00D8778A" w:rsidRDefault="00D8778A" w:rsidP="00D8778A">
      <w:pPr>
        <w:rPr>
          <w:rtl/>
        </w:rPr>
      </w:pPr>
    </w:p>
    <w:p w:rsidR="00B165E1" w:rsidRDefault="00B165E1" w:rsidP="00921C34">
      <w:pPr>
        <w:pStyle w:val="-"/>
        <w:rPr>
          <w:rtl/>
        </w:rPr>
      </w:pPr>
      <w:bookmarkStart w:id="1055" w:name="ET_speakercontinue_שמרית_שקד_193"/>
      <w:r w:rsidRPr="00921C34">
        <w:rPr>
          <w:rStyle w:val="TagStyle"/>
          <w:rtl/>
        </w:rPr>
        <w:t xml:space="preserve"> &lt;&lt; דובר_המשך &gt;&gt;</w:t>
      </w:r>
      <w:r w:rsidRPr="00B165E1">
        <w:rPr>
          <w:rStyle w:val="TagStyle"/>
          <w:rtl/>
        </w:rPr>
        <w:t xml:space="preserve"> </w:t>
      </w:r>
      <w:r>
        <w:rPr>
          <w:rtl/>
        </w:rPr>
        <w:t>שמרית שקד:</w:t>
      </w:r>
      <w:r w:rsidRPr="00B165E1">
        <w:rPr>
          <w:rStyle w:val="TagStyle"/>
          <w:rtl/>
        </w:rPr>
        <w:t xml:space="preserve"> </w:t>
      </w:r>
      <w:r w:rsidRPr="00921C34">
        <w:rPr>
          <w:rStyle w:val="TagStyle"/>
          <w:rtl/>
        </w:rPr>
        <w:t>&lt;&lt; דובר_המשך &gt;&gt;</w:t>
      </w:r>
      <w:r>
        <w:rPr>
          <w:rtl/>
        </w:rPr>
        <w:t xml:space="preserve"> </w:t>
      </w:r>
      <w:bookmarkEnd w:id="1055"/>
    </w:p>
    <w:p w:rsidR="00B165E1" w:rsidRDefault="00B165E1" w:rsidP="00B165E1">
      <w:pPr>
        <w:pStyle w:val="KeepWithNext"/>
        <w:rPr>
          <w:rtl/>
        </w:rPr>
      </w:pPr>
    </w:p>
    <w:p w:rsidR="00D8778A" w:rsidRDefault="00D8778A" w:rsidP="00D8778A">
      <w:pPr>
        <w:rPr>
          <w:rtl/>
        </w:rPr>
      </w:pPr>
      <w:bookmarkStart w:id="1056" w:name="_ETM_Q1_4228235"/>
      <w:bookmarkStart w:id="1057" w:name="_ETM_Q1_4228400"/>
      <w:bookmarkEnd w:id="1056"/>
      <w:bookmarkEnd w:id="1057"/>
      <w:r>
        <w:rPr>
          <w:rFonts w:hint="cs"/>
          <w:rtl/>
        </w:rPr>
        <w:t>זו הקצבה המינימלית. זאת אומרת</w:t>
      </w:r>
      <w:bookmarkStart w:id="1058" w:name="_ETM_Q1_4231220"/>
      <w:bookmarkEnd w:id="1058"/>
      <w:r>
        <w:rPr>
          <w:rFonts w:hint="cs"/>
          <w:rtl/>
        </w:rPr>
        <w:t xml:space="preserve"> - - -</w:t>
      </w:r>
    </w:p>
    <w:p w:rsidR="00D8778A" w:rsidRDefault="00D8778A" w:rsidP="00D8778A">
      <w:pPr>
        <w:rPr>
          <w:rtl/>
        </w:rPr>
      </w:pPr>
    </w:p>
    <w:p w:rsidR="00D8778A" w:rsidRDefault="00D8778A" w:rsidP="00921C34">
      <w:pPr>
        <w:pStyle w:val="a4"/>
        <w:rPr>
          <w:rtl/>
        </w:rPr>
      </w:pPr>
      <w:bookmarkStart w:id="1059" w:name="ET_speaker_5088_224"/>
      <w:r w:rsidRPr="00921C34">
        <w:rPr>
          <w:rStyle w:val="TagStyle"/>
          <w:rtl/>
        </w:rPr>
        <w:t xml:space="preserve"> &lt;&lt; דובר &gt;&gt;</w:t>
      </w:r>
      <w:r w:rsidRPr="00D8778A">
        <w:rPr>
          <w:rStyle w:val="TagStyle"/>
          <w:rtl/>
        </w:rPr>
        <w:t xml:space="preserve"> </w:t>
      </w:r>
      <w:r>
        <w:rPr>
          <w:rtl/>
        </w:rPr>
        <w:t>שולי מועלם-רפאלי (הבית היהודי):</w:t>
      </w:r>
      <w:r w:rsidRPr="00D8778A">
        <w:rPr>
          <w:rStyle w:val="TagStyle"/>
          <w:rtl/>
        </w:rPr>
        <w:t xml:space="preserve"> </w:t>
      </w:r>
      <w:r w:rsidRPr="00921C34">
        <w:rPr>
          <w:rStyle w:val="TagStyle"/>
          <w:rtl/>
        </w:rPr>
        <w:t>&lt;&lt; דובר &gt;&gt;</w:t>
      </w:r>
      <w:r>
        <w:rPr>
          <w:rtl/>
        </w:rPr>
        <w:t xml:space="preserve"> </w:t>
      </w:r>
      <w:bookmarkEnd w:id="1059"/>
    </w:p>
    <w:p w:rsidR="00D8778A" w:rsidRDefault="00D8778A" w:rsidP="00D8778A">
      <w:pPr>
        <w:pStyle w:val="KeepWithNext"/>
        <w:rPr>
          <w:rtl/>
        </w:rPr>
      </w:pPr>
    </w:p>
    <w:p w:rsidR="00D8778A" w:rsidRDefault="00D8778A" w:rsidP="00D8778A">
      <w:pPr>
        <w:rPr>
          <w:rtl/>
        </w:rPr>
      </w:pPr>
      <w:r>
        <w:rPr>
          <w:rFonts w:hint="cs"/>
          <w:rtl/>
        </w:rPr>
        <w:t>אצלה הם מקבלים מלא - - -</w:t>
      </w:r>
    </w:p>
    <w:p w:rsidR="00D8778A" w:rsidRDefault="00D8778A" w:rsidP="00D8778A">
      <w:pPr>
        <w:rPr>
          <w:rtl/>
        </w:rPr>
      </w:pPr>
      <w:bookmarkStart w:id="1060" w:name="_ETM_Q1_4236766"/>
      <w:bookmarkStart w:id="1061" w:name="_ETM_Q1_4236906"/>
      <w:bookmarkStart w:id="1062" w:name="_ETM_Q1_4236942"/>
      <w:bookmarkStart w:id="1063" w:name="_ETM_Q1_4237076"/>
      <w:bookmarkEnd w:id="1060"/>
      <w:bookmarkEnd w:id="1061"/>
      <w:bookmarkEnd w:id="1062"/>
      <w:bookmarkEnd w:id="1063"/>
    </w:p>
    <w:p w:rsidR="00D8778A" w:rsidRDefault="00D8778A" w:rsidP="00921C34">
      <w:pPr>
        <w:pStyle w:val="a4"/>
        <w:rPr>
          <w:rtl/>
        </w:rPr>
      </w:pPr>
      <w:bookmarkStart w:id="1064" w:name="ET_speaker_שמרית_שקד_225"/>
      <w:r w:rsidRPr="00921C34">
        <w:rPr>
          <w:rStyle w:val="TagStyle"/>
          <w:rtl/>
        </w:rPr>
        <w:t xml:space="preserve"> &lt;&lt; דובר &gt;&gt;</w:t>
      </w:r>
      <w:r w:rsidRPr="00D8778A">
        <w:rPr>
          <w:rStyle w:val="TagStyle"/>
          <w:rtl/>
        </w:rPr>
        <w:t xml:space="preserve"> </w:t>
      </w:r>
      <w:r>
        <w:rPr>
          <w:rtl/>
        </w:rPr>
        <w:t>שמרית שקד:</w:t>
      </w:r>
      <w:r w:rsidRPr="00D8778A">
        <w:rPr>
          <w:rStyle w:val="TagStyle"/>
          <w:rtl/>
        </w:rPr>
        <w:t xml:space="preserve"> </w:t>
      </w:r>
      <w:r w:rsidRPr="00921C34">
        <w:rPr>
          <w:rStyle w:val="TagStyle"/>
          <w:rtl/>
        </w:rPr>
        <w:t>&lt;&lt; דובר &gt;&gt;</w:t>
      </w:r>
      <w:r>
        <w:rPr>
          <w:rtl/>
        </w:rPr>
        <w:t xml:space="preserve"> </w:t>
      </w:r>
      <w:bookmarkEnd w:id="1064"/>
    </w:p>
    <w:p w:rsidR="00D8778A" w:rsidRDefault="00D8778A" w:rsidP="00D8778A">
      <w:pPr>
        <w:pStyle w:val="KeepWithNext"/>
        <w:rPr>
          <w:rtl/>
        </w:rPr>
      </w:pPr>
    </w:p>
    <w:p w:rsidR="00D8778A" w:rsidRDefault="00D8778A" w:rsidP="00D8778A">
      <w:pPr>
        <w:rPr>
          <w:rtl/>
        </w:rPr>
      </w:pPr>
      <w:r>
        <w:rPr>
          <w:rFonts w:hint="cs"/>
          <w:rtl/>
        </w:rPr>
        <w:t xml:space="preserve">אבל </w:t>
      </w:r>
      <w:bookmarkStart w:id="1065" w:name="_ETM_Q1_4229326"/>
      <w:bookmarkEnd w:id="1065"/>
      <w:r>
        <w:rPr>
          <w:rFonts w:hint="cs"/>
          <w:rtl/>
        </w:rPr>
        <w:t>אצלכם היא תקבל אפס פנסיה תקציבית.</w:t>
      </w:r>
    </w:p>
    <w:p w:rsidR="00D8778A" w:rsidRDefault="00D8778A" w:rsidP="00D8778A">
      <w:pPr>
        <w:rPr>
          <w:rtl/>
        </w:rPr>
      </w:pPr>
    </w:p>
    <w:p w:rsidR="00D8778A" w:rsidRDefault="00D8778A" w:rsidP="00921C34">
      <w:pPr>
        <w:pStyle w:val="af9"/>
        <w:rPr>
          <w:rtl/>
        </w:rPr>
      </w:pPr>
      <w:bookmarkStart w:id="1066" w:name="ET_guest_854139_226"/>
      <w:r w:rsidRPr="00921C34">
        <w:rPr>
          <w:rStyle w:val="TagStyle"/>
          <w:rtl/>
        </w:rPr>
        <w:t xml:space="preserve"> &lt;&lt; אורח &gt;&gt;</w:t>
      </w:r>
      <w:r w:rsidRPr="00D8778A">
        <w:rPr>
          <w:rStyle w:val="TagStyle"/>
          <w:rtl/>
        </w:rPr>
        <w:t xml:space="preserve"> </w:t>
      </w:r>
      <w:r>
        <w:rPr>
          <w:rtl/>
        </w:rPr>
        <w:t>אירית צייגר:</w:t>
      </w:r>
      <w:r w:rsidRPr="00D8778A">
        <w:rPr>
          <w:rStyle w:val="TagStyle"/>
          <w:rtl/>
        </w:rPr>
        <w:t xml:space="preserve"> </w:t>
      </w:r>
      <w:r w:rsidRPr="00921C34">
        <w:rPr>
          <w:rStyle w:val="TagStyle"/>
          <w:rtl/>
        </w:rPr>
        <w:t>&lt;&lt; אורח &gt;&gt;</w:t>
      </w:r>
      <w:r>
        <w:rPr>
          <w:rtl/>
        </w:rPr>
        <w:t xml:space="preserve"> </w:t>
      </w:r>
      <w:bookmarkEnd w:id="1066"/>
    </w:p>
    <w:p w:rsidR="00D8778A" w:rsidRDefault="00D8778A" w:rsidP="00D8778A">
      <w:pPr>
        <w:pStyle w:val="KeepWithNext"/>
        <w:rPr>
          <w:rtl/>
        </w:rPr>
      </w:pPr>
    </w:p>
    <w:p w:rsidR="00D8778A" w:rsidRDefault="00D8778A" w:rsidP="00D8778A">
      <w:pPr>
        <w:rPr>
          <w:rtl/>
        </w:rPr>
      </w:pPr>
      <w:r>
        <w:rPr>
          <w:rFonts w:hint="cs"/>
          <w:rtl/>
        </w:rPr>
        <w:t xml:space="preserve">במקרה הזה, ולא בהכרח יש אנשים שיעלו על המשכורת הקובעת. </w:t>
      </w:r>
      <w:r>
        <w:rPr>
          <w:rtl/>
        </w:rPr>
        <w:t xml:space="preserve">  </w:t>
      </w:r>
    </w:p>
    <w:p w:rsidR="00D8778A" w:rsidRDefault="00D8778A" w:rsidP="00D8778A">
      <w:pPr>
        <w:ind w:firstLine="0"/>
        <w:rPr>
          <w:rtl/>
        </w:rPr>
      </w:pPr>
    </w:p>
    <w:p w:rsidR="00D8778A" w:rsidRDefault="00D8778A" w:rsidP="00921C34">
      <w:pPr>
        <w:pStyle w:val="a4"/>
        <w:rPr>
          <w:rtl/>
        </w:rPr>
      </w:pPr>
      <w:bookmarkStart w:id="1067" w:name="ET_speaker_שמרית_שקד_227"/>
      <w:r w:rsidRPr="00921C34">
        <w:rPr>
          <w:rStyle w:val="TagStyle"/>
          <w:rtl/>
        </w:rPr>
        <w:t xml:space="preserve"> &lt;&lt; דובר &gt;&gt;</w:t>
      </w:r>
      <w:r w:rsidRPr="00D8778A">
        <w:rPr>
          <w:rStyle w:val="TagStyle"/>
          <w:rtl/>
        </w:rPr>
        <w:t xml:space="preserve"> </w:t>
      </w:r>
      <w:r>
        <w:rPr>
          <w:rtl/>
        </w:rPr>
        <w:t>שמרית שקד:</w:t>
      </w:r>
      <w:r w:rsidRPr="00D8778A">
        <w:rPr>
          <w:rStyle w:val="TagStyle"/>
          <w:rtl/>
        </w:rPr>
        <w:t xml:space="preserve"> </w:t>
      </w:r>
      <w:r w:rsidRPr="00921C34">
        <w:rPr>
          <w:rStyle w:val="TagStyle"/>
          <w:rtl/>
        </w:rPr>
        <w:t>&lt;&lt; דובר &gt;&gt;</w:t>
      </w:r>
      <w:r>
        <w:rPr>
          <w:rtl/>
        </w:rPr>
        <w:t xml:space="preserve"> </w:t>
      </w:r>
      <w:bookmarkEnd w:id="1067"/>
    </w:p>
    <w:p w:rsidR="00D8778A" w:rsidRDefault="00D8778A" w:rsidP="00D8778A">
      <w:pPr>
        <w:pStyle w:val="KeepWithNext"/>
        <w:rPr>
          <w:rtl/>
        </w:rPr>
      </w:pPr>
    </w:p>
    <w:p w:rsidR="00444720" w:rsidRDefault="00D8778A" w:rsidP="00D8778A">
      <w:pPr>
        <w:ind w:firstLine="0"/>
        <w:rPr>
          <w:rtl/>
        </w:rPr>
      </w:pPr>
      <w:r>
        <w:rPr>
          <w:rtl/>
        </w:rPr>
        <w:tab/>
      </w:r>
      <w:r>
        <w:rPr>
          <w:rFonts w:hint="cs"/>
          <w:rtl/>
        </w:rPr>
        <w:t xml:space="preserve">אנשים עם משכורות </w:t>
      </w:r>
      <w:bookmarkStart w:id="1068" w:name="_ETM_Q1_4246042"/>
      <w:bookmarkEnd w:id="1068"/>
      <w:r>
        <w:rPr>
          <w:rFonts w:hint="cs"/>
          <w:rtl/>
        </w:rPr>
        <w:t xml:space="preserve">נמוכות יותר מ-9,000 שקלים יקבלו אפס פנסיה תקציבית, אם אני </w:t>
      </w:r>
      <w:bookmarkStart w:id="1069" w:name="_ETM_Q1_4246161"/>
      <w:bookmarkEnd w:id="1069"/>
      <w:r>
        <w:rPr>
          <w:rFonts w:hint="cs"/>
          <w:rtl/>
        </w:rPr>
        <w:t xml:space="preserve">יודעת לנתח את הנתונים תוך כדי חשיבה. </w:t>
      </w:r>
      <w:r w:rsidR="00F73784">
        <w:rPr>
          <w:rFonts w:hint="cs"/>
          <w:rtl/>
        </w:rPr>
        <w:t>בעצם, אם א</w:t>
      </w:r>
      <w:r w:rsidR="00974EA7">
        <w:rPr>
          <w:rFonts w:hint="cs"/>
          <w:rtl/>
        </w:rPr>
        <w:t>ס</w:t>
      </w:r>
      <w:r w:rsidR="00575A96">
        <w:rPr>
          <w:rFonts w:hint="cs"/>
          <w:rtl/>
        </w:rPr>
        <w:t>נת אומרת שזה המינימלי</w:t>
      </w:r>
      <w:r>
        <w:rPr>
          <w:rFonts w:hint="cs"/>
          <w:rtl/>
        </w:rPr>
        <w:t xml:space="preserve">, ואנשים בעצם </w:t>
      </w:r>
      <w:bookmarkStart w:id="1070" w:name="_ETM_Q1_4249002"/>
      <w:bookmarkEnd w:id="1070"/>
      <w:r>
        <w:rPr>
          <w:rFonts w:hint="cs"/>
          <w:rtl/>
        </w:rPr>
        <w:t>מאז ככל שהמשכורת הקובעת שלהם יותר גבוהה,</w:t>
      </w:r>
      <w:r w:rsidR="00575A96">
        <w:rPr>
          <w:rFonts w:hint="cs"/>
          <w:rtl/>
        </w:rPr>
        <w:t xml:space="preserve"> יכול להיות שיהיה להם פנסיה תקציבית. </w:t>
      </w:r>
    </w:p>
    <w:p w:rsidR="00444720" w:rsidRDefault="00444720" w:rsidP="00575A96">
      <w:pPr>
        <w:rPr>
          <w:rtl/>
        </w:rPr>
      </w:pPr>
    </w:p>
    <w:p w:rsidR="00444720" w:rsidRDefault="00444720" w:rsidP="00921C34">
      <w:pPr>
        <w:pStyle w:val="af6"/>
        <w:rPr>
          <w:rtl/>
        </w:rPr>
      </w:pPr>
      <w:bookmarkStart w:id="1071" w:name="ET_yor_5299_104"/>
      <w:r w:rsidRPr="00921C34">
        <w:rPr>
          <w:rStyle w:val="TagStyle"/>
          <w:rtl/>
        </w:rPr>
        <w:t xml:space="preserve"> &lt;&lt; יור &gt;&gt;</w:t>
      </w:r>
      <w:r w:rsidRPr="00444720">
        <w:rPr>
          <w:rStyle w:val="TagStyle"/>
          <w:rtl/>
        </w:rPr>
        <w:t xml:space="preserve"> </w:t>
      </w:r>
      <w:r>
        <w:rPr>
          <w:rtl/>
        </w:rPr>
        <w:t>היו"ר אלי אלאלוף:</w:t>
      </w:r>
      <w:r w:rsidRPr="00444720">
        <w:rPr>
          <w:rStyle w:val="TagStyle"/>
          <w:rtl/>
        </w:rPr>
        <w:t xml:space="preserve"> </w:t>
      </w:r>
      <w:r w:rsidRPr="00921C34">
        <w:rPr>
          <w:rStyle w:val="TagStyle"/>
          <w:rtl/>
        </w:rPr>
        <w:t>&lt;&lt; יור &gt;&gt;</w:t>
      </w:r>
      <w:r>
        <w:rPr>
          <w:rtl/>
        </w:rPr>
        <w:t xml:space="preserve"> </w:t>
      </w:r>
      <w:bookmarkEnd w:id="1071"/>
    </w:p>
    <w:p w:rsidR="00444720" w:rsidRDefault="00444720" w:rsidP="00444720">
      <w:pPr>
        <w:pStyle w:val="KeepWithNext"/>
        <w:rPr>
          <w:rtl/>
        </w:rPr>
      </w:pPr>
    </w:p>
    <w:p w:rsidR="00444720" w:rsidRDefault="00D8778A" w:rsidP="00444720">
      <w:pPr>
        <w:rPr>
          <w:rtl/>
        </w:rPr>
      </w:pPr>
      <w:r>
        <w:rPr>
          <w:rFonts w:hint="cs"/>
          <w:rtl/>
        </w:rPr>
        <w:t xml:space="preserve">אני רוצה להבין בעברית </w:t>
      </w:r>
      <w:bookmarkStart w:id="1072" w:name="_ETM_Q1_4270883"/>
      <w:bookmarkEnd w:id="1072"/>
      <w:r>
        <w:rPr>
          <w:rFonts w:hint="cs"/>
          <w:rtl/>
        </w:rPr>
        <w:t>הפשוטה שלי,</w:t>
      </w:r>
      <w:r w:rsidR="00444720">
        <w:rPr>
          <w:rFonts w:hint="cs"/>
          <w:rtl/>
        </w:rPr>
        <w:t xml:space="preserve"> שמשפחה שאיבדה </w:t>
      </w:r>
      <w:r>
        <w:rPr>
          <w:rFonts w:hint="cs"/>
          <w:rtl/>
        </w:rPr>
        <w:t xml:space="preserve">יקיר שלה, </w:t>
      </w:r>
      <w:r w:rsidR="00444720">
        <w:rPr>
          <w:rFonts w:hint="cs"/>
          <w:rtl/>
        </w:rPr>
        <w:t xml:space="preserve">נשארת במקסימום ברמת ההכנסה שהייתה לה לפני פטירתו. </w:t>
      </w:r>
    </w:p>
    <w:p w:rsidR="00444720" w:rsidRDefault="00444720" w:rsidP="00444720">
      <w:pPr>
        <w:rPr>
          <w:rtl/>
        </w:rPr>
      </w:pPr>
    </w:p>
    <w:p w:rsidR="00D41813" w:rsidRDefault="00D41813" w:rsidP="00921C34">
      <w:pPr>
        <w:pStyle w:val="af9"/>
        <w:rPr>
          <w:rtl/>
        </w:rPr>
      </w:pPr>
      <w:bookmarkStart w:id="1073" w:name="ET_guest_767772_215"/>
      <w:r w:rsidRPr="00921C34">
        <w:rPr>
          <w:rStyle w:val="TagStyle"/>
          <w:rtl/>
        </w:rPr>
        <w:t xml:space="preserve"> &lt;&lt; אורח &gt;&gt;</w:t>
      </w:r>
      <w:r w:rsidRPr="00D41813">
        <w:rPr>
          <w:rStyle w:val="TagStyle"/>
          <w:rtl/>
        </w:rPr>
        <w:t xml:space="preserve"> </w:t>
      </w:r>
      <w:r>
        <w:rPr>
          <w:rtl/>
        </w:rPr>
        <w:t>דוד חיים בן-דור:</w:t>
      </w:r>
      <w:r w:rsidRPr="00D41813">
        <w:rPr>
          <w:rStyle w:val="TagStyle"/>
          <w:rtl/>
        </w:rPr>
        <w:t xml:space="preserve"> </w:t>
      </w:r>
      <w:r w:rsidRPr="00921C34">
        <w:rPr>
          <w:rStyle w:val="TagStyle"/>
          <w:rtl/>
        </w:rPr>
        <w:t>&lt;&lt; אורח &gt;&gt;</w:t>
      </w:r>
      <w:r>
        <w:rPr>
          <w:rtl/>
        </w:rPr>
        <w:t xml:space="preserve"> </w:t>
      </w:r>
      <w:bookmarkEnd w:id="1073"/>
    </w:p>
    <w:p w:rsidR="00D41813" w:rsidRDefault="00D41813" w:rsidP="00D41813">
      <w:pPr>
        <w:pStyle w:val="KeepWithNext"/>
        <w:rPr>
          <w:rtl/>
        </w:rPr>
      </w:pPr>
    </w:p>
    <w:p w:rsidR="00444720" w:rsidRDefault="00444720" w:rsidP="00444720">
      <w:pPr>
        <w:rPr>
          <w:rtl/>
        </w:rPr>
      </w:pPr>
      <w:r>
        <w:rPr>
          <w:rFonts w:hint="cs"/>
          <w:rtl/>
        </w:rPr>
        <w:t>ה</w:t>
      </w:r>
      <w:r w:rsidR="00EC3D00">
        <w:rPr>
          <w:rFonts w:hint="cs"/>
          <w:rtl/>
        </w:rPr>
        <w:t xml:space="preserve">קובעת </w:t>
      </w:r>
      <w:r>
        <w:rPr>
          <w:rFonts w:hint="cs"/>
          <w:rtl/>
        </w:rPr>
        <w:t xml:space="preserve">זה לא </w:t>
      </w:r>
      <w:r w:rsidR="00EC3D00">
        <w:rPr>
          <w:rFonts w:hint="cs"/>
          <w:rtl/>
        </w:rPr>
        <w:t>מה - - -</w:t>
      </w:r>
    </w:p>
    <w:p w:rsidR="00444720" w:rsidRDefault="00444720" w:rsidP="00444720">
      <w:pPr>
        <w:rPr>
          <w:rtl/>
        </w:rPr>
      </w:pPr>
    </w:p>
    <w:p w:rsidR="00444720" w:rsidRDefault="00444720" w:rsidP="00921C34">
      <w:pPr>
        <w:pStyle w:val="af6"/>
        <w:rPr>
          <w:rtl/>
        </w:rPr>
      </w:pPr>
      <w:bookmarkStart w:id="1074" w:name="ET_yor_5299_105"/>
      <w:r w:rsidRPr="00921C34">
        <w:rPr>
          <w:rStyle w:val="TagStyle"/>
          <w:rtl/>
        </w:rPr>
        <w:t xml:space="preserve"> &lt;&lt; יור &gt;&gt;</w:t>
      </w:r>
      <w:r w:rsidRPr="00444720">
        <w:rPr>
          <w:rStyle w:val="TagStyle"/>
          <w:rtl/>
        </w:rPr>
        <w:t xml:space="preserve"> </w:t>
      </w:r>
      <w:r>
        <w:rPr>
          <w:rtl/>
        </w:rPr>
        <w:t>היו"ר אלי אלאלוף:</w:t>
      </w:r>
      <w:r w:rsidRPr="00444720">
        <w:rPr>
          <w:rStyle w:val="TagStyle"/>
          <w:rtl/>
        </w:rPr>
        <w:t xml:space="preserve"> </w:t>
      </w:r>
      <w:r w:rsidRPr="00921C34">
        <w:rPr>
          <w:rStyle w:val="TagStyle"/>
          <w:rtl/>
        </w:rPr>
        <w:t>&lt;&lt; יור &gt;&gt;</w:t>
      </w:r>
      <w:r>
        <w:rPr>
          <w:rtl/>
        </w:rPr>
        <w:t xml:space="preserve"> </w:t>
      </w:r>
      <w:bookmarkEnd w:id="1074"/>
    </w:p>
    <w:p w:rsidR="00444720" w:rsidRDefault="00444720" w:rsidP="00444720">
      <w:pPr>
        <w:pStyle w:val="KeepWithNext"/>
        <w:rPr>
          <w:rtl/>
        </w:rPr>
      </w:pPr>
    </w:p>
    <w:p w:rsidR="00444720" w:rsidRDefault="00444720" w:rsidP="00EC3D00">
      <w:pPr>
        <w:rPr>
          <w:rtl/>
        </w:rPr>
      </w:pPr>
      <w:r>
        <w:rPr>
          <w:rFonts w:hint="cs"/>
          <w:rtl/>
        </w:rPr>
        <w:t xml:space="preserve">מבחינת השכר </w:t>
      </w:r>
      <w:r w:rsidR="00EC3D00">
        <w:rPr>
          <w:rFonts w:hint="cs"/>
          <w:rtl/>
        </w:rPr>
        <w:t xml:space="preserve">הממוצע </w:t>
      </w:r>
      <w:r>
        <w:rPr>
          <w:rFonts w:hint="cs"/>
          <w:rtl/>
        </w:rPr>
        <w:t xml:space="preserve">האמתי </w:t>
      </w:r>
      <w:r w:rsidR="00EC3D00">
        <w:rPr>
          <w:rFonts w:hint="cs"/>
          <w:rtl/>
        </w:rPr>
        <w:t xml:space="preserve">ולא </w:t>
      </w:r>
      <w:bookmarkStart w:id="1075" w:name="_ETM_Q1_4293187"/>
      <w:bookmarkEnd w:id="1075"/>
      <w:r w:rsidR="00EC3D00">
        <w:rPr>
          <w:rFonts w:hint="cs"/>
          <w:rtl/>
        </w:rPr>
        <w:t xml:space="preserve">התוספות והשעות הנוספות - - - </w:t>
      </w:r>
      <w:r>
        <w:rPr>
          <w:rFonts w:hint="cs"/>
          <w:rtl/>
        </w:rPr>
        <w:t xml:space="preserve"> </w:t>
      </w:r>
    </w:p>
    <w:p w:rsidR="00444720" w:rsidRDefault="00444720" w:rsidP="00444720">
      <w:pPr>
        <w:rPr>
          <w:rtl/>
        </w:rPr>
      </w:pPr>
    </w:p>
    <w:p w:rsidR="00710395" w:rsidRDefault="00710395" w:rsidP="00921C34">
      <w:pPr>
        <w:pStyle w:val="a4"/>
        <w:rPr>
          <w:rtl/>
        </w:rPr>
      </w:pPr>
      <w:bookmarkStart w:id="1076" w:name="ET_speaker_נור_חאיך_271"/>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076"/>
      <w:r>
        <w:rPr>
          <w:rtl/>
        </w:rPr>
        <w:t xml:space="preserve"> </w:t>
      </w:r>
    </w:p>
    <w:p w:rsidR="00444720" w:rsidRDefault="00444720" w:rsidP="00710395">
      <w:pPr>
        <w:rPr>
          <w:rtl/>
        </w:rPr>
      </w:pPr>
    </w:p>
    <w:p w:rsidR="00444720" w:rsidRDefault="00444720" w:rsidP="00EC3D00">
      <w:pPr>
        <w:rPr>
          <w:rtl/>
        </w:rPr>
      </w:pPr>
      <w:r>
        <w:rPr>
          <w:rFonts w:hint="cs"/>
          <w:rtl/>
        </w:rPr>
        <w:t xml:space="preserve">בדרך כלל </w:t>
      </w:r>
      <w:r w:rsidR="00EC3D00">
        <w:rPr>
          <w:rFonts w:hint="cs"/>
          <w:rtl/>
        </w:rPr>
        <w:t>ה</w:t>
      </w:r>
      <w:r>
        <w:rPr>
          <w:rFonts w:hint="cs"/>
          <w:rtl/>
        </w:rPr>
        <w:t xml:space="preserve">תוספת </w:t>
      </w:r>
      <w:r w:rsidR="00EC3D00">
        <w:rPr>
          <w:rFonts w:hint="cs"/>
          <w:rtl/>
        </w:rPr>
        <w:t xml:space="preserve">שהיא לא תוספת גבוהה, </w:t>
      </w:r>
      <w:bookmarkStart w:id="1077" w:name="_ETM_Q1_4298108"/>
      <w:bookmarkEnd w:id="1077"/>
      <w:r w:rsidR="00EC3D00">
        <w:rPr>
          <w:rFonts w:hint="cs"/>
          <w:rtl/>
        </w:rPr>
        <w:t xml:space="preserve">זאת אומרת, תוספת </w:t>
      </w:r>
      <w:r>
        <w:rPr>
          <w:rFonts w:hint="cs"/>
          <w:rtl/>
        </w:rPr>
        <w:t xml:space="preserve">שחוק הגמלאות </w:t>
      </w:r>
      <w:r w:rsidR="00EC3D00">
        <w:rPr>
          <w:rFonts w:hint="cs"/>
          <w:rtl/>
        </w:rPr>
        <w:t xml:space="preserve">לא חל עליה, אז יש הפרשות לקופת פנסיה צוברת. יש כספים </w:t>
      </w:r>
      <w:bookmarkStart w:id="1078" w:name="_ETM_Q1_4300136"/>
      <w:bookmarkEnd w:id="1078"/>
      <w:r w:rsidR="00EC3D00">
        <w:rPr>
          <w:rFonts w:hint="cs"/>
          <w:rtl/>
        </w:rPr>
        <w:t>שהם צבורים ו</w:t>
      </w:r>
      <w:r>
        <w:rPr>
          <w:rFonts w:hint="cs"/>
          <w:rtl/>
        </w:rPr>
        <w:t xml:space="preserve">המדינה מפרישה לשם. </w:t>
      </w:r>
    </w:p>
    <w:p w:rsidR="00002E76" w:rsidRDefault="00002E76" w:rsidP="00444720">
      <w:pPr>
        <w:rPr>
          <w:rtl/>
        </w:rPr>
      </w:pPr>
    </w:p>
    <w:p w:rsidR="00002E76" w:rsidRDefault="00002E76" w:rsidP="00921C34">
      <w:pPr>
        <w:pStyle w:val="a4"/>
        <w:rPr>
          <w:rtl/>
        </w:rPr>
      </w:pPr>
      <w:bookmarkStart w:id="1079" w:name="ET_speaker_5088_194"/>
      <w:r w:rsidRPr="00921C34">
        <w:rPr>
          <w:rStyle w:val="TagStyle"/>
          <w:rtl/>
        </w:rPr>
        <w:t xml:space="preserve"> &lt;&lt; דובר &gt;&gt;</w:t>
      </w:r>
      <w:r w:rsidRPr="00002E76">
        <w:rPr>
          <w:rStyle w:val="TagStyle"/>
          <w:rtl/>
        </w:rPr>
        <w:t xml:space="preserve"> </w:t>
      </w:r>
      <w:r>
        <w:rPr>
          <w:rtl/>
        </w:rPr>
        <w:t>שולי מועלם-רפאלי (הבית היהודי):</w:t>
      </w:r>
      <w:r w:rsidRPr="00002E76">
        <w:rPr>
          <w:rStyle w:val="TagStyle"/>
          <w:rtl/>
        </w:rPr>
        <w:t xml:space="preserve"> </w:t>
      </w:r>
      <w:r w:rsidRPr="00921C34">
        <w:rPr>
          <w:rStyle w:val="TagStyle"/>
          <w:rtl/>
        </w:rPr>
        <w:t>&lt;&lt; דובר &gt;&gt;</w:t>
      </w:r>
      <w:r>
        <w:rPr>
          <w:rtl/>
        </w:rPr>
        <w:t xml:space="preserve"> </w:t>
      </w:r>
      <w:bookmarkEnd w:id="1079"/>
    </w:p>
    <w:p w:rsidR="00002E76" w:rsidRDefault="00002E76" w:rsidP="00002E76">
      <w:pPr>
        <w:pStyle w:val="KeepWithNext"/>
        <w:rPr>
          <w:rtl/>
        </w:rPr>
      </w:pPr>
    </w:p>
    <w:p w:rsidR="00444720" w:rsidRDefault="00964824" w:rsidP="00964824">
      <w:pPr>
        <w:rPr>
          <w:rtl/>
        </w:rPr>
      </w:pPr>
      <w:r>
        <w:rPr>
          <w:rFonts w:hint="cs"/>
          <w:rtl/>
        </w:rPr>
        <w:t xml:space="preserve">שאותם הם כן מקבלים, זה ברור שהם מקבלים. </w:t>
      </w:r>
      <w:bookmarkStart w:id="1080" w:name="_ETM_Q1_4316526"/>
      <w:bookmarkEnd w:id="1080"/>
    </w:p>
    <w:p w:rsidR="00444720" w:rsidRDefault="00444720" w:rsidP="00444720">
      <w:pPr>
        <w:rPr>
          <w:rtl/>
        </w:rPr>
      </w:pPr>
    </w:p>
    <w:p w:rsidR="00710395" w:rsidRDefault="00710395" w:rsidP="00921C34">
      <w:pPr>
        <w:pStyle w:val="a4"/>
        <w:rPr>
          <w:rtl/>
        </w:rPr>
      </w:pPr>
      <w:bookmarkStart w:id="1081" w:name="ET_speaker_נור_חאיך_272"/>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081"/>
      <w:r>
        <w:rPr>
          <w:rtl/>
        </w:rPr>
        <w:t xml:space="preserve"> </w:t>
      </w:r>
    </w:p>
    <w:p w:rsidR="00444720" w:rsidRDefault="00444720" w:rsidP="00710395">
      <w:pPr>
        <w:rPr>
          <w:rtl/>
        </w:rPr>
      </w:pPr>
    </w:p>
    <w:p w:rsidR="00444720" w:rsidRDefault="00444720" w:rsidP="00444720">
      <w:pPr>
        <w:rPr>
          <w:rtl/>
        </w:rPr>
      </w:pPr>
      <w:r>
        <w:rPr>
          <w:rFonts w:hint="cs"/>
          <w:rtl/>
        </w:rPr>
        <w:t xml:space="preserve">בהתאם לתקנון של קרן הפנסיה. </w:t>
      </w:r>
    </w:p>
    <w:p w:rsidR="00964824" w:rsidRDefault="00964824" w:rsidP="00444720">
      <w:pPr>
        <w:rPr>
          <w:rtl/>
        </w:rPr>
      </w:pPr>
    </w:p>
    <w:p w:rsidR="00964824" w:rsidRDefault="00964824" w:rsidP="00921C34">
      <w:pPr>
        <w:pStyle w:val="af6"/>
        <w:rPr>
          <w:rtl/>
        </w:rPr>
      </w:pPr>
      <w:bookmarkStart w:id="1082" w:name="ET_yor_5299_273"/>
      <w:r w:rsidRPr="00921C34">
        <w:rPr>
          <w:rStyle w:val="TagStyle"/>
          <w:rtl/>
        </w:rPr>
        <w:t xml:space="preserve"> &lt;&lt; יור &gt;&gt;</w:t>
      </w:r>
      <w:r w:rsidRPr="00964824">
        <w:rPr>
          <w:rStyle w:val="TagStyle"/>
          <w:rtl/>
        </w:rPr>
        <w:t xml:space="preserve"> </w:t>
      </w:r>
      <w:r>
        <w:rPr>
          <w:rtl/>
        </w:rPr>
        <w:t>היו"ר אלי אלאלוף:</w:t>
      </w:r>
      <w:r w:rsidRPr="00964824">
        <w:rPr>
          <w:rStyle w:val="TagStyle"/>
          <w:rtl/>
        </w:rPr>
        <w:t xml:space="preserve"> </w:t>
      </w:r>
      <w:r w:rsidRPr="00921C34">
        <w:rPr>
          <w:rStyle w:val="TagStyle"/>
          <w:rtl/>
        </w:rPr>
        <w:t>&lt;&lt; יור &gt;&gt;</w:t>
      </w:r>
      <w:bookmarkEnd w:id="1082"/>
      <w:r>
        <w:rPr>
          <w:rtl/>
        </w:rPr>
        <w:t xml:space="preserve"> </w:t>
      </w:r>
    </w:p>
    <w:p w:rsidR="00964824" w:rsidRDefault="00964824" w:rsidP="00964824">
      <w:pPr>
        <w:pStyle w:val="KeepWithNext"/>
        <w:rPr>
          <w:rtl/>
        </w:rPr>
      </w:pPr>
    </w:p>
    <w:p w:rsidR="00964824" w:rsidRDefault="00964824" w:rsidP="00964824">
      <w:pPr>
        <w:rPr>
          <w:rtl/>
        </w:rPr>
      </w:pPr>
      <w:r>
        <w:rPr>
          <w:rFonts w:hint="cs"/>
          <w:rtl/>
        </w:rPr>
        <w:t xml:space="preserve">תחשבו טוב אם זה צדק, אני לא חושב, זה לא </w:t>
      </w:r>
      <w:bookmarkStart w:id="1083" w:name="_ETM_Q1_4323900"/>
      <w:bookmarkEnd w:id="1083"/>
      <w:r>
        <w:rPr>
          <w:rFonts w:hint="cs"/>
          <w:rtl/>
        </w:rPr>
        <w:t>צדק.</w:t>
      </w:r>
      <w:r>
        <w:rPr>
          <w:rtl/>
        </w:rPr>
        <w:t xml:space="preserve">  </w:t>
      </w:r>
    </w:p>
    <w:p w:rsidR="00035CD0" w:rsidRDefault="00035CD0" w:rsidP="00002E76">
      <w:pPr>
        <w:ind w:firstLine="0"/>
        <w:rPr>
          <w:rtl/>
        </w:rPr>
      </w:pPr>
    </w:p>
    <w:p w:rsidR="00002E76" w:rsidRDefault="00002E76" w:rsidP="00921C34">
      <w:pPr>
        <w:pStyle w:val="a4"/>
        <w:rPr>
          <w:rtl/>
        </w:rPr>
      </w:pPr>
      <w:bookmarkStart w:id="1084" w:name="ET_speaker_שמרית_שקד_195"/>
      <w:r w:rsidRPr="00921C34">
        <w:rPr>
          <w:rStyle w:val="TagStyle"/>
          <w:rtl/>
        </w:rPr>
        <w:t xml:space="preserve"> &lt;&lt; דובר &gt;&gt;</w:t>
      </w:r>
      <w:r w:rsidRPr="00002E76">
        <w:rPr>
          <w:rStyle w:val="TagStyle"/>
          <w:rtl/>
        </w:rPr>
        <w:t xml:space="preserve"> </w:t>
      </w:r>
      <w:r>
        <w:rPr>
          <w:rtl/>
        </w:rPr>
        <w:t>שמרית שקד:</w:t>
      </w:r>
      <w:r w:rsidRPr="00002E76">
        <w:rPr>
          <w:rStyle w:val="TagStyle"/>
          <w:rtl/>
        </w:rPr>
        <w:t xml:space="preserve"> </w:t>
      </w:r>
      <w:r w:rsidRPr="00921C34">
        <w:rPr>
          <w:rStyle w:val="TagStyle"/>
          <w:rtl/>
        </w:rPr>
        <w:t>&lt;&lt; דובר &gt;&gt;</w:t>
      </w:r>
      <w:r>
        <w:rPr>
          <w:rtl/>
        </w:rPr>
        <w:t xml:space="preserve"> </w:t>
      </w:r>
      <w:bookmarkEnd w:id="1084"/>
    </w:p>
    <w:p w:rsidR="00416616" w:rsidRDefault="00416616" w:rsidP="00416616">
      <w:pPr>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416616" w:rsidRPr="00BC1A8E" w:rsidTr="00EA1E94">
        <w:trPr>
          <w:cantSplit/>
        </w:trPr>
        <w:tc>
          <w:tcPr>
            <w:tcW w:w="1871" w:type="dxa"/>
            <w:shd w:val="clear" w:color="auto" w:fill="auto"/>
            <w:tcMar>
              <w:top w:w="91" w:type="dxa"/>
              <w:left w:w="0" w:type="dxa"/>
              <w:bottom w:w="91" w:type="dxa"/>
              <w:right w:w="0" w:type="dxa"/>
            </w:tcMar>
          </w:tcPr>
          <w:p w:rsidR="00416616" w:rsidRPr="00BC1A8E" w:rsidRDefault="00416616" w:rsidP="00EA1E94">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416616" w:rsidRPr="00BC1A8E" w:rsidRDefault="00416616" w:rsidP="00EA1E9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416616" w:rsidRPr="00BC1A8E" w:rsidRDefault="00416616" w:rsidP="00EA1E9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519" w:type="dxa"/>
            <w:shd w:val="clear" w:color="auto" w:fill="auto"/>
            <w:tcMar>
              <w:top w:w="91" w:type="dxa"/>
              <w:left w:w="0" w:type="dxa"/>
              <w:bottom w:w="91" w:type="dxa"/>
              <w:right w:w="0" w:type="dxa"/>
            </w:tcMar>
          </w:tcPr>
          <w:p w:rsidR="00416616" w:rsidRPr="00BC1A8E" w:rsidRDefault="00416616" w:rsidP="00EA1E94">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C1A8E">
              <w:rPr>
                <w:rFonts w:ascii="Arial" w:eastAsia="Arial Unicode MS" w:hAnsi="Arial"/>
                <w:snapToGrid w:val="0"/>
                <w:rtl/>
              </w:rPr>
              <w:t>(3)</w:t>
            </w:r>
            <w:r w:rsidRPr="00BC1A8E">
              <w:rPr>
                <w:rFonts w:ascii="Arial" w:eastAsia="Arial Unicode MS" w:hAnsi="Arial"/>
                <w:snapToGrid w:val="0"/>
                <w:rtl/>
              </w:rPr>
              <w:tab/>
              <w:t>לעניין פסקה (2), לא תובא בחשבון התגמולים התוספת לפי סעיף 14(1) לחוק משפחות החיילים, ובזכאי לתגמולים לפי סעיף 9(ב) לאותו חוק – לא יובא בחשבון ההפרש שבין אותם תגמולים לבין התגמולים לפי סעיף 9(א) לאותו חוק."</w:t>
            </w:r>
          </w:p>
        </w:tc>
      </w:tr>
    </w:tbl>
    <w:p w:rsidR="00416616" w:rsidRDefault="00416616" w:rsidP="00444720">
      <w:pPr>
        <w:rPr>
          <w:rtl/>
        </w:rPr>
      </w:pPr>
    </w:p>
    <w:p w:rsidR="00416616" w:rsidRDefault="00416616" w:rsidP="00444720">
      <w:pPr>
        <w:rPr>
          <w:rtl/>
        </w:rPr>
      </w:pPr>
      <w:bookmarkStart w:id="1085" w:name="_ETM_Q1_4342914"/>
      <w:bookmarkStart w:id="1086" w:name="_ETM_Q1_4343102"/>
      <w:bookmarkEnd w:id="1085"/>
      <w:bookmarkEnd w:id="1086"/>
      <w:r>
        <w:rPr>
          <w:rFonts w:hint="cs"/>
          <w:rtl/>
        </w:rPr>
        <w:t>אין פה שינוי מהקריאה הראשונה. זה בעצם תגמולים שלא</w:t>
      </w:r>
      <w:bookmarkStart w:id="1087" w:name="_ETM_Q1_4345974"/>
      <w:bookmarkEnd w:id="1087"/>
      <w:r>
        <w:rPr>
          <w:rFonts w:hint="cs"/>
          <w:rtl/>
        </w:rPr>
        <w:t xml:space="preserve"> מובאים בחשבון כשאני מחשבת בעצם את התקרה. </w:t>
      </w:r>
    </w:p>
    <w:p w:rsidR="00416616" w:rsidRDefault="00416616" w:rsidP="00444720">
      <w:pPr>
        <w:rPr>
          <w:rtl/>
        </w:rPr>
      </w:pPr>
      <w:bookmarkStart w:id="1088" w:name="_ETM_Q1_4353687"/>
      <w:bookmarkStart w:id="1089" w:name="_ETM_Q1_4353779"/>
      <w:bookmarkEnd w:id="1088"/>
      <w:bookmarkEnd w:id="1089"/>
    </w:p>
    <w:p w:rsidR="008118A7" w:rsidRDefault="00035CD0" w:rsidP="00444720">
      <w:pPr>
        <w:rPr>
          <w:rtl/>
        </w:rPr>
      </w:pPr>
      <w:bookmarkStart w:id="1090" w:name="_ETM_Q1_4353895"/>
      <w:bookmarkStart w:id="1091" w:name="_ETM_Q1_4354070"/>
      <w:bookmarkEnd w:id="1090"/>
      <w:bookmarkEnd w:id="1091"/>
      <w:r>
        <w:rPr>
          <w:rFonts w:hint="cs"/>
          <w:rtl/>
        </w:rPr>
        <w:t xml:space="preserve"> </w:t>
      </w:r>
    </w:p>
    <w:tbl>
      <w:tblPr>
        <w:bidiVisual/>
        <w:tblW w:w="1015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663"/>
      </w:tblGrid>
      <w:tr w:rsidR="008118A7" w:rsidRPr="00BC1A8E" w:rsidTr="00EA1E94">
        <w:trPr>
          <w:cantSplit/>
        </w:trPr>
        <w:tc>
          <w:tcPr>
            <w:tcW w:w="1871" w:type="dxa"/>
            <w:shd w:val="clear" w:color="auto" w:fill="auto"/>
            <w:tcMar>
              <w:top w:w="91" w:type="dxa"/>
              <w:left w:w="0" w:type="dxa"/>
              <w:bottom w:w="91" w:type="dxa"/>
              <w:right w:w="0" w:type="dxa"/>
            </w:tcMar>
          </w:tcPr>
          <w:p w:rsidR="008118A7" w:rsidRPr="00BC1A8E" w:rsidRDefault="008118A7" w:rsidP="00EA1E94">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r w:rsidRPr="00BC1A8E">
              <w:rPr>
                <w:rFonts w:ascii="Arial" w:eastAsia="Arial Unicode MS" w:hAnsi="Arial"/>
                <w:snapToGrid w:val="0"/>
                <w:rtl/>
              </w:rPr>
              <w:t>תיקון סעיף 63יב</w:t>
            </w:r>
          </w:p>
        </w:tc>
        <w:tc>
          <w:tcPr>
            <w:tcW w:w="624" w:type="dxa"/>
            <w:shd w:val="clear" w:color="auto" w:fill="auto"/>
            <w:tcMar>
              <w:top w:w="91" w:type="dxa"/>
              <w:left w:w="0" w:type="dxa"/>
              <w:bottom w:w="91" w:type="dxa"/>
              <w:right w:w="0" w:type="dxa"/>
            </w:tcMar>
          </w:tcPr>
          <w:p w:rsidR="008118A7" w:rsidRPr="00BC1A8E" w:rsidRDefault="008118A7" w:rsidP="00EA1E9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BC1A8E">
              <w:rPr>
                <w:rFonts w:ascii="Arial" w:eastAsia="Arial Unicode MS" w:hAnsi="Arial"/>
                <w:snapToGrid w:val="0"/>
                <w:rtl/>
              </w:rPr>
              <w:t>2.</w:t>
            </w:r>
          </w:p>
        </w:tc>
        <w:tc>
          <w:tcPr>
            <w:tcW w:w="7663" w:type="dxa"/>
            <w:shd w:val="clear" w:color="auto" w:fill="auto"/>
            <w:tcMar>
              <w:top w:w="91" w:type="dxa"/>
              <w:left w:w="0" w:type="dxa"/>
              <w:bottom w:w="91" w:type="dxa"/>
              <w:right w:w="0" w:type="dxa"/>
            </w:tcMar>
          </w:tcPr>
          <w:p w:rsidR="005D2170" w:rsidRDefault="008118A7" w:rsidP="00EA1E94">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C1A8E">
              <w:rPr>
                <w:rFonts w:ascii="Arial" w:eastAsia="Arial Unicode MS" w:hAnsi="Arial"/>
                <w:snapToGrid w:val="0"/>
                <w:rtl/>
              </w:rPr>
              <w:t xml:space="preserve">בסעיף 63יב לחוק העיקרי, אחרי "לפי חוק משפחות החיילים" יבוא </w:t>
            </w:r>
          </w:p>
          <w:p w:rsidR="008118A7" w:rsidRDefault="008118A7" w:rsidP="00EA1E94">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C1A8E">
              <w:rPr>
                <w:rFonts w:ascii="Arial" w:eastAsia="Arial Unicode MS" w:hAnsi="Arial"/>
                <w:snapToGrid w:val="0"/>
                <w:rtl/>
              </w:rPr>
              <w:t>"או לפי חוק התגמולים".</w:t>
            </w:r>
          </w:p>
          <w:p w:rsidR="008118A7" w:rsidRPr="00BC1A8E" w:rsidRDefault="008118A7" w:rsidP="00EA1E94">
            <w:pPr>
              <w:keepLines/>
              <w:widowControl w:val="0"/>
              <w:tabs>
                <w:tab w:val="left" w:pos="624"/>
                <w:tab w:val="left" w:pos="1247"/>
              </w:tabs>
              <w:snapToGrid w:val="0"/>
              <w:spacing w:line="240" w:lineRule="auto"/>
              <w:ind w:firstLine="0"/>
              <w:contextualSpacing/>
              <w:rPr>
                <w:rFonts w:ascii="Arial" w:eastAsia="Arial Unicode MS" w:hAnsi="Arial"/>
                <w:snapToGrid w:val="0"/>
                <w:rtl/>
              </w:rPr>
            </w:pPr>
          </w:p>
        </w:tc>
      </w:tr>
    </w:tbl>
    <w:p w:rsidR="008118A7" w:rsidRDefault="008118A7">
      <w:pPr>
        <w:rPr>
          <w:rtl/>
        </w:rPr>
      </w:pPr>
      <w:r>
        <w:rPr>
          <w:rFonts w:hint="cs"/>
          <w:rtl/>
        </w:rPr>
        <w:t xml:space="preserve">סעיף 63יב, דן </w:t>
      </w:r>
      <w:bookmarkStart w:id="1092" w:name="_ETM_Q1_4375481"/>
      <w:bookmarkEnd w:id="1092"/>
      <w:r>
        <w:rPr>
          <w:rFonts w:hint="cs"/>
          <w:rtl/>
        </w:rPr>
        <w:t xml:space="preserve">בסיטואציה שבה עובד שירותי הביטחון שזכאי לפנסיה </w:t>
      </w:r>
      <w:bookmarkStart w:id="1093" w:name="_ETM_Q1_4387062"/>
      <w:bookmarkEnd w:id="1093"/>
      <w:r>
        <w:rPr>
          <w:rFonts w:hint="cs"/>
          <w:rtl/>
        </w:rPr>
        <w:t xml:space="preserve">תקציבית, זכאי גם מחמת הפטירה לתגמולים לפי חוק משפחות החיילים, </w:t>
      </w:r>
      <w:bookmarkStart w:id="1094" w:name="_ETM_Q1_4392174"/>
      <w:bookmarkEnd w:id="1094"/>
      <w:r>
        <w:rPr>
          <w:rFonts w:hint="cs"/>
          <w:rtl/>
        </w:rPr>
        <w:t xml:space="preserve">מחילים בעצם על השאירים הוראות מסוימות מתוך חוק שרות הקבע </w:t>
      </w:r>
      <w:bookmarkStart w:id="1095" w:name="_ETM_Q1_4392326"/>
      <w:bookmarkEnd w:id="1095"/>
      <w:r>
        <w:rPr>
          <w:rFonts w:hint="cs"/>
          <w:rtl/>
        </w:rPr>
        <w:t xml:space="preserve">בצה"ל בשינויים המחויבים. בעצם אנחנו אומרים, את אותו הסדר שחל </w:t>
      </w:r>
      <w:bookmarkStart w:id="1096" w:name="_ETM_Q1_4400536"/>
      <w:bookmarkEnd w:id="1096"/>
      <w:r>
        <w:rPr>
          <w:rFonts w:hint="cs"/>
          <w:rtl/>
        </w:rPr>
        <w:t xml:space="preserve">לגבי חיילי עובדי שרות הביטחון שהם זכאים מחמת פטירתם ותגמולים </w:t>
      </w:r>
      <w:bookmarkStart w:id="1097" w:name="_ETM_Q1_4401159"/>
      <w:bookmarkEnd w:id="1097"/>
      <w:r>
        <w:rPr>
          <w:rFonts w:hint="cs"/>
          <w:rtl/>
        </w:rPr>
        <w:t xml:space="preserve">לפי חוק משפחות החיילים, יחול גם על עובד שרותי הביטחון </w:t>
      </w:r>
      <w:bookmarkStart w:id="1098" w:name="_ETM_Q1_4406391"/>
      <w:bookmarkEnd w:id="1098"/>
      <w:r>
        <w:rPr>
          <w:rFonts w:hint="cs"/>
          <w:rtl/>
        </w:rPr>
        <w:t xml:space="preserve">שמשפחתו זכאית לתגמולי איבה. זאת אומרת, אותו הסדר. </w:t>
      </w:r>
    </w:p>
    <w:p w:rsidR="008118A7" w:rsidRDefault="008118A7">
      <w:bookmarkStart w:id="1099" w:name="_ETM_Q1_4410241"/>
      <w:bookmarkStart w:id="1100" w:name="_ETM_Q1_4410341"/>
      <w:bookmarkEnd w:id="1099"/>
      <w:bookmarkEnd w:id="1100"/>
    </w:p>
    <w:tbl>
      <w:tblPr>
        <w:bidiVisual/>
        <w:tblW w:w="1015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663"/>
      </w:tblGrid>
      <w:tr w:rsidR="008118A7" w:rsidRPr="00BC1A8E" w:rsidTr="00EA1E94">
        <w:trPr>
          <w:cantSplit/>
        </w:trPr>
        <w:tc>
          <w:tcPr>
            <w:tcW w:w="1871" w:type="dxa"/>
            <w:shd w:val="clear" w:color="auto" w:fill="auto"/>
            <w:tcMar>
              <w:top w:w="91" w:type="dxa"/>
              <w:left w:w="0" w:type="dxa"/>
              <w:bottom w:w="91" w:type="dxa"/>
              <w:right w:w="0" w:type="dxa"/>
            </w:tcMar>
          </w:tcPr>
          <w:p w:rsidR="008118A7" w:rsidRPr="00BC1A8E" w:rsidRDefault="008118A7" w:rsidP="00EA1E94">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r w:rsidRPr="00BC1A8E">
              <w:rPr>
                <w:rFonts w:ascii="Arial" w:eastAsia="Arial Unicode MS" w:hAnsi="Arial"/>
                <w:snapToGrid w:val="0"/>
                <w:rtl/>
              </w:rPr>
              <w:t>תיקון סעיף 78</w:t>
            </w:r>
          </w:p>
        </w:tc>
        <w:tc>
          <w:tcPr>
            <w:tcW w:w="624" w:type="dxa"/>
            <w:shd w:val="clear" w:color="auto" w:fill="auto"/>
            <w:tcMar>
              <w:top w:w="91" w:type="dxa"/>
              <w:left w:w="0" w:type="dxa"/>
              <w:bottom w:w="91" w:type="dxa"/>
              <w:right w:w="0" w:type="dxa"/>
            </w:tcMar>
          </w:tcPr>
          <w:p w:rsidR="008118A7" w:rsidRPr="00BC1A8E" w:rsidRDefault="008118A7" w:rsidP="00EA1E9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BC1A8E">
              <w:rPr>
                <w:rFonts w:ascii="Arial" w:eastAsia="Arial Unicode MS" w:hAnsi="Arial"/>
                <w:snapToGrid w:val="0"/>
                <w:rtl/>
              </w:rPr>
              <w:t>3.</w:t>
            </w:r>
          </w:p>
        </w:tc>
        <w:tc>
          <w:tcPr>
            <w:tcW w:w="7663" w:type="dxa"/>
            <w:shd w:val="clear" w:color="auto" w:fill="auto"/>
            <w:tcMar>
              <w:top w:w="91" w:type="dxa"/>
              <w:left w:w="0" w:type="dxa"/>
              <w:bottom w:w="91" w:type="dxa"/>
              <w:right w:w="0" w:type="dxa"/>
            </w:tcMar>
          </w:tcPr>
          <w:p w:rsidR="005D2170" w:rsidRDefault="008118A7" w:rsidP="00EA1E94">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C1A8E">
              <w:rPr>
                <w:rFonts w:ascii="Arial" w:eastAsia="Arial Unicode MS" w:hAnsi="Arial"/>
                <w:snapToGrid w:val="0"/>
                <w:rtl/>
              </w:rPr>
              <w:t xml:space="preserve">בסעיף 78(ג) לחוק העיקרי, בכל מקום, אחרי "לפי חוק משפחות החיילים" </w:t>
            </w:r>
          </w:p>
          <w:p w:rsidR="008118A7" w:rsidRDefault="008118A7" w:rsidP="00EA1E94">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C1A8E">
              <w:rPr>
                <w:rFonts w:ascii="Arial" w:eastAsia="Arial Unicode MS" w:hAnsi="Arial"/>
                <w:snapToGrid w:val="0"/>
                <w:rtl/>
              </w:rPr>
              <w:t xml:space="preserve">יבוא "או </w:t>
            </w:r>
            <w:r w:rsidRPr="00BC1A8E">
              <w:rPr>
                <w:rFonts w:ascii="Arial" w:eastAsia="Arial Unicode MS" w:hAnsi="Arial" w:hint="cs"/>
                <w:snapToGrid w:val="0"/>
                <w:rtl/>
              </w:rPr>
              <w:t xml:space="preserve">לתגמולים </w:t>
            </w:r>
            <w:r w:rsidRPr="00BC1A8E">
              <w:rPr>
                <w:rFonts w:ascii="Arial" w:eastAsia="Arial Unicode MS" w:hAnsi="Arial"/>
                <w:snapToGrid w:val="0"/>
                <w:rtl/>
              </w:rPr>
              <w:t>לפי חוק התגמולים".</w:t>
            </w:r>
          </w:p>
          <w:p w:rsidR="00EA1E94" w:rsidRPr="00BC1A8E" w:rsidRDefault="00EA1E94" w:rsidP="00EA1E94">
            <w:pPr>
              <w:rPr>
                <w:rFonts w:eastAsia="Arial Unicode MS"/>
                <w:snapToGrid w:val="0"/>
                <w:rtl/>
              </w:rPr>
            </w:pPr>
            <w:bookmarkStart w:id="1101" w:name="_ETM_Q1_4422751"/>
            <w:bookmarkStart w:id="1102" w:name="_ETM_Q1_4422879"/>
            <w:bookmarkEnd w:id="1101"/>
            <w:bookmarkEnd w:id="1102"/>
          </w:p>
        </w:tc>
      </w:tr>
    </w:tbl>
    <w:p w:rsidR="00035CD0" w:rsidRDefault="008118A7" w:rsidP="00444720">
      <w:pPr>
        <w:rPr>
          <w:rtl/>
        </w:rPr>
      </w:pPr>
      <w:r>
        <w:rPr>
          <w:rFonts w:hint="cs"/>
          <w:rtl/>
        </w:rPr>
        <w:t xml:space="preserve">גם כאן </w:t>
      </w:r>
      <w:bookmarkStart w:id="1103" w:name="_ETM_Q1_4422150"/>
      <w:bookmarkEnd w:id="1103"/>
      <w:r>
        <w:rPr>
          <w:rFonts w:hint="cs"/>
          <w:rtl/>
        </w:rPr>
        <w:t xml:space="preserve">יש התאמה של הסיטואציה לגבי שוטרים, סוהרים. ההוראות שחלות לגבי </w:t>
      </w:r>
      <w:bookmarkStart w:id="1104" w:name="_ETM_Q1_4429607"/>
      <w:bookmarkEnd w:id="1104"/>
      <w:r>
        <w:rPr>
          <w:rFonts w:hint="cs"/>
          <w:rtl/>
        </w:rPr>
        <w:t>מי שנפטר וזכאי גם לתגמולים לפי חוק משפחות חיילים בעקיפי</w:t>
      </w:r>
      <w:bookmarkStart w:id="1105" w:name="_ETM_Q1_4438434"/>
      <w:bookmarkEnd w:id="1105"/>
      <w:r>
        <w:rPr>
          <w:rFonts w:hint="cs"/>
          <w:rtl/>
        </w:rPr>
        <w:t xml:space="preserve">ן שחלים גם על שוטרים, יחולו גם את אותו הסדר </w:t>
      </w:r>
      <w:bookmarkStart w:id="1106" w:name="_ETM_Q1_4440780"/>
      <w:bookmarkEnd w:id="1106"/>
      <w:r>
        <w:rPr>
          <w:rFonts w:hint="cs"/>
          <w:rtl/>
        </w:rPr>
        <w:t xml:space="preserve">לגבי מי שזכאי לנפגעי איבה. </w:t>
      </w:r>
    </w:p>
    <w:p w:rsidR="00EA1E94" w:rsidRDefault="00EA1E94" w:rsidP="00EA1E94">
      <w:pPr>
        <w:ind w:firstLine="0"/>
        <w:rPr>
          <w:rtl/>
        </w:rPr>
      </w:pPr>
      <w:bookmarkStart w:id="1107" w:name="_ETM_Q1_4436507"/>
      <w:bookmarkStart w:id="1108" w:name="_ETM_Q1_4436608"/>
      <w:bookmarkStart w:id="1109" w:name="_ETM_Q1_4436753"/>
      <w:bookmarkStart w:id="1110" w:name="_ETM_Q1_4436847"/>
      <w:bookmarkStart w:id="1111" w:name="_ETM_Q1_4438265"/>
      <w:bookmarkEnd w:id="1107"/>
      <w:bookmarkEnd w:id="1108"/>
      <w:bookmarkEnd w:id="1109"/>
      <w:bookmarkEnd w:id="1110"/>
      <w:bookmarkEnd w:id="1111"/>
    </w:p>
    <w:tbl>
      <w:tblPr>
        <w:bidiVisual/>
        <w:tblW w:w="12228" w:type="dxa"/>
        <w:tblInd w:w="-1565"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9733"/>
      </w:tblGrid>
      <w:tr w:rsidR="00EA1E94" w:rsidRPr="00BC1A8E" w:rsidTr="00EA1E94">
        <w:trPr>
          <w:cantSplit/>
          <w:trHeight w:val="611"/>
        </w:trPr>
        <w:tc>
          <w:tcPr>
            <w:tcW w:w="1871" w:type="dxa"/>
            <w:shd w:val="clear" w:color="auto" w:fill="auto"/>
            <w:tcMar>
              <w:top w:w="91" w:type="dxa"/>
              <w:left w:w="0" w:type="dxa"/>
              <w:bottom w:w="91" w:type="dxa"/>
              <w:right w:w="0" w:type="dxa"/>
            </w:tcMar>
          </w:tcPr>
          <w:p w:rsidR="00366EB4" w:rsidRDefault="005D2170" w:rsidP="00EA1E94">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1112" w:name="_ETM_Q1_4435916"/>
            <w:bookmarkStart w:id="1113" w:name="_ETM_Q1_4436034"/>
            <w:bookmarkStart w:id="1114" w:name="_ETM_Q1_4437301"/>
            <w:bookmarkStart w:id="1115" w:name="_ETM_Q1_4442656"/>
            <w:bookmarkStart w:id="1116" w:name="_ETM_Q1_4442750"/>
            <w:bookmarkEnd w:id="1112"/>
            <w:bookmarkEnd w:id="1113"/>
            <w:bookmarkEnd w:id="1114"/>
            <w:bookmarkEnd w:id="1115"/>
            <w:bookmarkEnd w:id="1116"/>
            <w:r>
              <w:rPr>
                <w:rFonts w:ascii="Arial" w:eastAsia="Arial Unicode MS" w:hAnsi="Arial"/>
                <w:snapToGrid w:val="0"/>
                <w:rtl/>
              </w:rPr>
              <w:t>ת</w:t>
            </w:r>
            <w:r>
              <w:rPr>
                <w:rFonts w:ascii="Arial" w:eastAsia="Arial Unicode MS" w:hAnsi="Arial" w:hint="cs"/>
                <w:snapToGrid w:val="0"/>
                <w:rtl/>
              </w:rPr>
              <w:t xml:space="preserve"> תי</w:t>
            </w:r>
            <w:r>
              <w:rPr>
                <w:rFonts w:ascii="Arial" w:eastAsia="Arial Unicode MS" w:hAnsi="Arial"/>
                <w:snapToGrid w:val="0"/>
                <w:rtl/>
              </w:rPr>
              <w:t>קון חוק שירות ה</w:t>
            </w:r>
            <w:r>
              <w:rPr>
                <w:rFonts w:ascii="Arial" w:eastAsia="Arial Unicode MS" w:hAnsi="Arial" w:hint="cs"/>
                <w:snapToGrid w:val="0"/>
                <w:rtl/>
              </w:rPr>
              <w:t xml:space="preserve"> ק</w:t>
            </w:r>
            <w:r w:rsidR="00EA1E94" w:rsidRPr="00BC1A8E">
              <w:rPr>
                <w:rFonts w:ascii="Arial" w:eastAsia="Arial Unicode MS" w:hAnsi="Arial"/>
                <w:snapToGrid w:val="0"/>
                <w:rtl/>
              </w:rPr>
              <w:t xml:space="preserve">בע בצבא הגנה </w:t>
            </w:r>
          </w:p>
          <w:p w:rsidR="00EA1E94" w:rsidRPr="00BC1A8E" w:rsidRDefault="00EA1E94" w:rsidP="00EA1E94">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r w:rsidRPr="00BC1A8E">
              <w:rPr>
                <w:rFonts w:ascii="Arial" w:eastAsia="Arial Unicode MS" w:hAnsi="Arial"/>
                <w:snapToGrid w:val="0"/>
                <w:rtl/>
              </w:rPr>
              <w:t>לי</w:t>
            </w:r>
            <w:r w:rsidR="00366EB4">
              <w:rPr>
                <w:rFonts w:ascii="Arial" w:eastAsia="Arial Unicode MS" w:hAnsi="Arial" w:hint="cs"/>
                <w:snapToGrid w:val="0"/>
                <w:rtl/>
              </w:rPr>
              <w:t xml:space="preserve"> </w:t>
            </w:r>
            <w:r w:rsidR="005D2170">
              <w:rPr>
                <w:rFonts w:ascii="Arial" w:eastAsia="Arial Unicode MS" w:hAnsi="Arial" w:hint="cs"/>
                <w:snapToGrid w:val="0"/>
                <w:rtl/>
              </w:rPr>
              <w:t>לי</w:t>
            </w:r>
            <w:r w:rsidRPr="00BC1A8E">
              <w:rPr>
                <w:rFonts w:ascii="Arial" w:eastAsia="Arial Unicode MS" w:hAnsi="Arial"/>
                <w:snapToGrid w:val="0"/>
                <w:rtl/>
              </w:rPr>
              <w:t>שראל (גמלאות)</w:t>
            </w:r>
          </w:p>
        </w:tc>
        <w:tc>
          <w:tcPr>
            <w:tcW w:w="624" w:type="dxa"/>
            <w:shd w:val="clear" w:color="auto" w:fill="auto"/>
            <w:tcMar>
              <w:top w:w="91" w:type="dxa"/>
              <w:left w:w="0" w:type="dxa"/>
              <w:bottom w:w="91" w:type="dxa"/>
              <w:right w:w="0" w:type="dxa"/>
            </w:tcMar>
          </w:tcPr>
          <w:p w:rsidR="00EA1E94" w:rsidRPr="00BC1A8E" w:rsidRDefault="00EA1E94" w:rsidP="00EA1E9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BC1A8E">
              <w:rPr>
                <w:rFonts w:ascii="Arial" w:eastAsia="Arial Unicode MS" w:hAnsi="Arial"/>
                <w:snapToGrid w:val="0"/>
                <w:rtl/>
              </w:rPr>
              <w:t>4.</w:t>
            </w:r>
          </w:p>
        </w:tc>
        <w:tc>
          <w:tcPr>
            <w:tcW w:w="9733" w:type="dxa"/>
            <w:shd w:val="clear" w:color="auto" w:fill="auto"/>
            <w:tcMar>
              <w:top w:w="91" w:type="dxa"/>
              <w:left w:w="0" w:type="dxa"/>
              <w:bottom w:w="91" w:type="dxa"/>
              <w:right w:w="0" w:type="dxa"/>
            </w:tcMar>
          </w:tcPr>
          <w:p w:rsidR="005D2170" w:rsidRDefault="00EA1E94" w:rsidP="00EA1E94">
            <w:pPr>
              <w:keepLines/>
              <w:widowControl w:val="0"/>
              <w:tabs>
                <w:tab w:val="left" w:pos="624"/>
                <w:tab w:val="left" w:pos="1247"/>
              </w:tabs>
              <w:snapToGrid w:val="0"/>
              <w:spacing w:line="240" w:lineRule="auto"/>
              <w:ind w:firstLine="0"/>
              <w:contextualSpacing/>
              <w:rPr>
                <w:rFonts w:ascii="Arial" w:eastAsia="Arial Unicode MS" w:hAnsi="Arial"/>
                <w:snapToGrid w:val="0"/>
                <w:w w:val="103"/>
                <w:rtl/>
              </w:rPr>
            </w:pPr>
            <w:r w:rsidRPr="00BC1A8E">
              <w:rPr>
                <w:rFonts w:ascii="Arial" w:eastAsia="Arial Unicode MS" w:hAnsi="Arial"/>
                <w:snapToGrid w:val="0"/>
                <w:w w:val="103"/>
                <w:rtl/>
              </w:rPr>
              <w:t>בחוק שירות הקבע בצבא הגנה לישראל (גמלאות) [נוסח משולב], התשמ"ה–1985‏</w:t>
            </w:r>
            <w:r w:rsidRPr="00BC1A8E">
              <w:rPr>
                <w:rFonts w:ascii="David" w:eastAsia="Arial Unicode MS" w:hAnsi="David"/>
                <w:snapToGrid w:val="0"/>
                <w:w w:val="103"/>
                <w:vertAlign w:val="superscript"/>
                <w:rtl/>
              </w:rPr>
              <w:footnoteReference w:id="2"/>
            </w:r>
            <w:r w:rsidRPr="00BC1A8E">
              <w:rPr>
                <w:rFonts w:ascii="Arial" w:eastAsia="Arial Unicode MS" w:hAnsi="Arial"/>
                <w:snapToGrid w:val="0"/>
                <w:w w:val="103"/>
                <w:rtl/>
              </w:rPr>
              <w:t xml:space="preserve">, </w:t>
            </w:r>
          </w:p>
          <w:p w:rsidR="005D2170" w:rsidRDefault="00EA1E94" w:rsidP="00EA1E94">
            <w:pPr>
              <w:keepLines/>
              <w:widowControl w:val="0"/>
              <w:tabs>
                <w:tab w:val="left" w:pos="624"/>
                <w:tab w:val="left" w:pos="1247"/>
              </w:tabs>
              <w:snapToGrid w:val="0"/>
              <w:spacing w:line="240" w:lineRule="auto"/>
              <w:ind w:firstLine="0"/>
              <w:contextualSpacing/>
              <w:rPr>
                <w:rFonts w:ascii="Arial" w:eastAsia="Arial Unicode MS" w:hAnsi="Arial"/>
                <w:snapToGrid w:val="0"/>
                <w:w w:val="103"/>
                <w:rtl/>
              </w:rPr>
            </w:pPr>
            <w:r w:rsidRPr="00BC1A8E">
              <w:rPr>
                <w:rFonts w:ascii="Arial" w:eastAsia="Arial Unicode MS" w:hAnsi="Arial"/>
                <w:snapToGrid w:val="0"/>
                <w:w w:val="103"/>
                <w:rtl/>
              </w:rPr>
              <w:t xml:space="preserve">בסעיף 23, ברישה אחרי "חוק משפחות החיילים" יבוא "או לפי חוק התגמולים לנפגעי </w:t>
            </w:r>
          </w:p>
          <w:p w:rsidR="00EA1E94" w:rsidRDefault="00EA1E94" w:rsidP="00EA1E94">
            <w:pPr>
              <w:keepLines/>
              <w:widowControl w:val="0"/>
              <w:tabs>
                <w:tab w:val="left" w:pos="624"/>
                <w:tab w:val="left" w:pos="1247"/>
              </w:tabs>
              <w:snapToGrid w:val="0"/>
              <w:spacing w:line="240" w:lineRule="auto"/>
              <w:ind w:firstLine="0"/>
              <w:contextualSpacing/>
              <w:rPr>
                <w:rFonts w:ascii="Arial" w:eastAsia="Arial Unicode MS" w:hAnsi="Arial"/>
                <w:snapToGrid w:val="0"/>
                <w:w w:val="103"/>
                <w:rtl/>
              </w:rPr>
            </w:pPr>
            <w:r w:rsidRPr="00BC1A8E">
              <w:rPr>
                <w:rFonts w:ascii="Arial" w:eastAsia="Arial Unicode MS" w:hAnsi="Arial"/>
                <w:snapToGrid w:val="0"/>
                <w:w w:val="103"/>
                <w:rtl/>
              </w:rPr>
              <w:t>פעולות איבה, התש"ל–1970".</w:t>
            </w:r>
          </w:p>
          <w:p w:rsidR="00EA1E94" w:rsidRDefault="00EA1E94" w:rsidP="00EA1E94">
            <w:pPr>
              <w:keepLines/>
              <w:widowControl w:val="0"/>
              <w:tabs>
                <w:tab w:val="left" w:pos="624"/>
                <w:tab w:val="left" w:pos="1247"/>
              </w:tabs>
              <w:snapToGrid w:val="0"/>
              <w:spacing w:line="240" w:lineRule="auto"/>
              <w:ind w:firstLine="0"/>
              <w:contextualSpacing/>
              <w:rPr>
                <w:rFonts w:ascii="Arial" w:eastAsia="Arial Unicode MS" w:hAnsi="Arial"/>
                <w:snapToGrid w:val="0"/>
                <w:w w:val="103"/>
                <w:rtl/>
              </w:rPr>
            </w:pPr>
          </w:p>
          <w:p w:rsidR="00EA1E94" w:rsidRPr="00BC1A8E" w:rsidRDefault="00EA1E94" w:rsidP="00970886">
            <w:pPr>
              <w:pStyle w:val="af6"/>
              <w:keepNext/>
              <w:rPr>
                <w:rFonts w:eastAsia="Arial Unicode MS"/>
                <w:snapToGrid w:val="0"/>
                <w:rtl/>
              </w:rPr>
            </w:pPr>
            <w:r w:rsidRPr="00EA1E94">
              <w:rPr>
                <w:rStyle w:val="TagStyle"/>
                <w:rFonts w:eastAsia="Arial Unicode MS"/>
                <w:rtl/>
              </w:rPr>
              <w:t xml:space="preserve"> </w:t>
            </w:r>
            <w:r>
              <w:rPr>
                <w:rFonts w:eastAsia="Arial Unicode MS"/>
                <w:snapToGrid w:val="0"/>
                <w:rtl/>
              </w:rPr>
              <w:t xml:space="preserve">  </w:t>
            </w:r>
          </w:p>
        </w:tc>
      </w:tr>
    </w:tbl>
    <w:p w:rsidR="00002E76" w:rsidRDefault="00002E76" w:rsidP="00921C34">
      <w:pPr>
        <w:pStyle w:val="af9"/>
      </w:pPr>
      <w:bookmarkStart w:id="1117" w:name="ET_guest_857307_196"/>
      <w:r w:rsidRPr="00921C34">
        <w:rPr>
          <w:rStyle w:val="TagStyle"/>
          <w:rtl/>
        </w:rPr>
        <w:t xml:space="preserve"> &lt;&lt; אורח &gt;&gt;</w:t>
      </w:r>
      <w:r w:rsidRPr="00002E76">
        <w:rPr>
          <w:rStyle w:val="TagStyle"/>
          <w:rtl/>
        </w:rPr>
        <w:t xml:space="preserve"> </w:t>
      </w:r>
      <w:r>
        <w:rPr>
          <w:rtl/>
        </w:rPr>
        <w:t>אליסה אקרנוויץ:</w:t>
      </w:r>
      <w:r w:rsidRPr="00002E76">
        <w:rPr>
          <w:rStyle w:val="TagStyle"/>
          <w:rtl/>
        </w:rPr>
        <w:t xml:space="preserve"> </w:t>
      </w:r>
      <w:r w:rsidRPr="00921C34">
        <w:rPr>
          <w:rStyle w:val="TagStyle"/>
          <w:rtl/>
        </w:rPr>
        <w:t>&lt;&lt; אורח &gt;&gt;</w:t>
      </w:r>
      <w:r>
        <w:rPr>
          <w:rtl/>
        </w:rPr>
        <w:t xml:space="preserve"> </w:t>
      </w:r>
      <w:bookmarkEnd w:id="1117"/>
    </w:p>
    <w:p w:rsidR="00AA1D0E" w:rsidRDefault="00AA1D0E" w:rsidP="00AA1D0E"/>
    <w:p w:rsidR="00035CD0" w:rsidRDefault="00AD3F63" w:rsidP="00444720">
      <w:pPr>
        <w:rPr>
          <w:rtl/>
        </w:rPr>
      </w:pPr>
      <w:r>
        <w:rPr>
          <w:rFonts w:hint="cs"/>
          <w:rtl/>
        </w:rPr>
        <w:t xml:space="preserve">למיטב ידיעתנו, הקושיה הזאת מאוד - </w:t>
      </w:r>
      <w:bookmarkStart w:id="1118" w:name="_ETM_Q1_4481136"/>
      <w:bookmarkEnd w:id="1118"/>
      <w:r>
        <w:rPr>
          <w:rFonts w:hint="cs"/>
          <w:rtl/>
        </w:rPr>
        <w:t xml:space="preserve">- - </w:t>
      </w:r>
    </w:p>
    <w:p w:rsidR="00AD3F63" w:rsidRDefault="00AD3F63" w:rsidP="00444720">
      <w:pPr>
        <w:rPr>
          <w:rtl/>
        </w:rPr>
      </w:pPr>
      <w:bookmarkStart w:id="1119" w:name="_ETM_Q1_4483055"/>
      <w:bookmarkStart w:id="1120" w:name="_ETM_Q1_4483227"/>
      <w:bookmarkEnd w:id="1119"/>
      <w:bookmarkEnd w:id="1120"/>
    </w:p>
    <w:p w:rsidR="00035CD0" w:rsidRDefault="00AD3F63" w:rsidP="00AD3F63">
      <w:pPr>
        <w:rPr>
          <w:rtl/>
        </w:rPr>
      </w:pPr>
      <w:bookmarkStart w:id="1121" w:name="_ETM_Q1_4485503"/>
      <w:bookmarkStart w:id="1122" w:name="_ETM_Q1_4485664"/>
      <w:bookmarkEnd w:id="1121"/>
      <w:bookmarkEnd w:id="1122"/>
      <w:r>
        <w:rPr>
          <w:rFonts w:hint="cs"/>
          <w:rtl/>
        </w:rPr>
        <w:t xml:space="preserve">אבל בעצם </w:t>
      </w:r>
      <w:r w:rsidR="00035CD0">
        <w:rPr>
          <w:rFonts w:hint="cs"/>
          <w:rtl/>
        </w:rPr>
        <w:t xml:space="preserve">משפחות משרתי הקבע </w:t>
      </w:r>
      <w:r>
        <w:rPr>
          <w:rFonts w:hint="cs"/>
          <w:rtl/>
        </w:rPr>
        <w:t xml:space="preserve">שנפגעו, לא תוך כדי </w:t>
      </w:r>
      <w:bookmarkStart w:id="1123" w:name="_ETM_Q1_4485455"/>
      <w:bookmarkEnd w:id="1123"/>
      <w:r>
        <w:rPr>
          <w:rFonts w:hint="cs"/>
          <w:rtl/>
        </w:rPr>
        <w:t xml:space="preserve">ועצם השרות הצבאי שלהם, ואז במקרה כזה הם זכאים </w:t>
      </w:r>
      <w:r w:rsidR="00035CD0">
        <w:rPr>
          <w:rFonts w:hint="cs"/>
          <w:rtl/>
        </w:rPr>
        <w:t xml:space="preserve">לתגמולים לפי חוק נפגעי איבה. </w:t>
      </w:r>
    </w:p>
    <w:p w:rsidR="00AD3F63" w:rsidRDefault="00AD3F63" w:rsidP="00AD3F63">
      <w:pPr>
        <w:rPr>
          <w:rtl/>
        </w:rPr>
      </w:pPr>
      <w:bookmarkStart w:id="1124" w:name="_ETM_Q1_4501901"/>
      <w:bookmarkStart w:id="1125" w:name="_ETM_Q1_4502045"/>
      <w:bookmarkEnd w:id="1124"/>
      <w:bookmarkEnd w:id="1125"/>
    </w:p>
    <w:p w:rsidR="00AD3F63" w:rsidRDefault="005A3775" w:rsidP="00AD3F63">
      <w:pPr>
        <w:rPr>
          <w:rtl/>
        </w:rPr>
      </w:pPr>
      <w:bookmarkStart w:id="1126" w:name="_ETM_Q1_4502109"/>
      <w:bookmarkStart w:id="1127" w:name="_ETM_Q1_4502271"/>
      <w:bookmarkEnd w:id="1126"/>
      <w:bookmarkEnd w:id="1127"/>
      <w:r>
        <w:rPr>
          <w:rFonts w:hint="cs"/>
          <w:rtl/>
        </w:rPr>
        <w:lastRenderedPageBreak/>
        <w:t xml:space="preserve">במקרה כזה, משפחות משרתי הקבע שלא נפגעו תוך כדי ועקב השרות </w:t>
      </w:r>
      <w:bookmarkStart w:id="1128" w:name="_ETM_Q1_4513540"/>
      <w:bookmarkEnd w:id="1128"/>
      <w:r>
        <w:rPr>
          <w:rFonts w:hint="cs"/>
          <w:rtl/>
        </w:rPr>
        <w:t xml:space="preserve">הצבאי שלהם, שהם יהיו זכאים לתגמולים לפי חוק נפגעי איבה. </w:t>
      </w:r>
      <w:bookmarkStart w:id="1129" w:name="_ETM_Q1_4519407"/>
      <w:bookmarkEnd w:id="1129"/>
    </w:p>
    <w:p w:rsidR="00035CD0" w:rsidRDefault="00035CD0" w:rsidP="00444720">
      <w:pPr>
        <w:rPr>
          <w:rtl/>
        </w:rPr>
      </w:pPr>
    </w:p>
    <w:p w:rsidR="00035CD0" w:rsidRDefault="00035CD0" w:rsidP="00921C34">
      <w:pPr>
        <w:pStyle w:val="a4"/>
        <w:rPr>
          <w:rtl/>
        </w:rPr>
      </w:pPr>
      <w:bookmarkStart w:id="1130" w:name="ET_speaker_שמרית_שקד_106"/>
      <w:r w:rsidRPr="00921C34">
        <w:rPr>
          <w:rStyle w:val="TagStyle"/>
          <w:rtl/>
        </w:rPr>
        <w:t xml:space="preserve"> &lt;&lt; דובר &gt;&gt;</w:t>
      </w:r>
      <w:r w:rsidRPr="00035CD0">
        <w:rPr>
          <w:rStyle w:val="TagStyle"/>
          <w:rtl/>
        </w:rPr>
        <w:t xml:space="preserve"> </w:t>
      </w:r>
      <w:r>
        <w:rPr>
          <w:rtl/>
        </w:rPr>
        <w:t>שמרית שקד:</w:t>
      </w:r>
      <w:r w:rsidRPr="00035CD0">
        <w:rPr>
          <w:rStyle w:val="TagStyle"/>
          <w:rtl/>
        </w:rPr>
        <w:t xml:space="preserve"> </w:t>
      </w:r>
      <w:r w:rsidRPr="00921C34">
        <w:rPr>
          <w:rStyle w:val="TagStyle"/>
          <w:rtl/>
        </w:rPr>
        <w:t>&lt;&lt; דובר &gt;&gt;</w:t>
      </w:r>
      <w:r>
        <w:rPr>
          <w:rtl/>
        </w:rPr>
        <w:t xml:space="preserve"> </w:t>
      </w:r>
      <w:bookmarkEnd w:id="1130"/>
    </w:p>
    <w:p w:rsidR="00035CD0" w:rsidRDefault="00035CD0" w:rsidP="00035CD0">
      <w:pPr>
        <w:pStyle w:val="KeepWithNext"/>
        <w:rPr>
          <w:rtl/>
        </w:rPr>
      </w:pPr>
    </w:p>
    <w:p w:rsidR="00035CD0" w:rsidRDefault="00035CD0" w:rsidP="00035CD0">
      <w:pPr>
        <w:rPr>
          <w:rtl/>
        </w:rPr>
      </w:pPr>
      <w:r>
        <w:rPr>
          <w:rFonts w:hint="cs"/>
          <w:rtl/>
        </w:rPr>
        <w:t>מדובר</w:t>
      </w:r>
      <w:r w:rsidR="005A3775">
        <w:rPr>
          <w:rFonts w:hint="cs"/>
          <w:rtl/>
        </w:rPr>
        <w:t xml:space="preserve"> על משרת קבע שחלילה נהרג בפיגוע איבה. </w:t>
      </w:r>
    </w:p>
    <w:p w:rsidR="00035CD0" w:rsidRDefault="00035CD0" w:rsidP="00035CD0">
      <w:pPr>
        <w:rPr>
          <w:rtl/>
        </w:rPr>
      </w:pPr>
    </w:p>
    <w:p w:rsidR="00002E76" w:rsidRDefault="00002E76" w:rsidP="00921C34">
      <w:pPr>
        <w:pStyle w:val="-"/>
        <w:rPr>
          <w:rtl/>
        </w:rPr>
      </w:pPr>
      <w:bookmarkStart w:id="1131" w:name="ET_speakercontinue_857307_197"/>
      <w:r w:rsidRPr="00921C34">
        <w:rPr>
          <w:rStyle w:val="TagStyle"/>
          <w:rtl/>
        </w:rPr>
        <w:t xml:space="preserve"> &lt;&lt; דובר_המשך &gt;&gt;</w:t>
      </w:r>
      <w:r w:rsidRPr="00002E76">
        <w:rPr>
          <w:rStyle w:val="TagStyle"/>
          <w:rtl/>
        </w:rPr>
        <w:t xml:space="preserve"> </w:t>
      </w:r>
      <w:r>
        <w:rPr>
          <w:rtl/>
        </w:rPr>
        <w:t>אליסה אקרנוויץ:</w:t>
      </w:r>
      <w:r w:rsidRPr="00002E76">
        <w:rPr>
          <w:rStyle w:val="TagStyle"/>
          <w:rtl/>
        </w:rPr>
        <w:t xml:space="preserve"> </w:t>
      </w:r>
      <w:r w:rsidRPr="00921C34">
        <w:rPr>
          <w:rStyle w:val="TagStyle"/>
          <w:rtl/>
        </w:rPr>
        <w:t>&lt;&lt; דובר_המשך &gt;&gt;</w:t>
      </w:r>
      <w:r>
        <w:rPr>
          <w:rtl/>
        </w:rPr>
        <w:t xml:space="preserve"> </w:t>
      </w:r>
      <w:bookmarkEnd w:id="1131"/>
    </w:p>
    <w:p w:rsidR="00002E76" w:rsidRDefault="00002E76" w:rsidP="00002E76">
      <w:pPr>
        <w:pStyle w:val="KeepWithNext"/>
        <w:rPr>
          <w:rtl/>
        </w:rPr>
      </w:pPr>
    </w:p>
    <w:p w:rsidR="00035CD0" w:rsidRDefault="00035CD0" w:rsidP="005A3775">
      <w:pPr>
        <w:rPr>
          <w:rtl/>
        </w:rPr>
      </w:pPr>
      <w:r>
        <w:rPr>
          <w:rFonts w:hint="cs"/>
          <w:rtl/>
        </w:rPr>
        <w:t>לא במסגרת התפקיד שלו</w:t>
      </w:r>
      <w:r w:rsidR="005A3775">
        <w:rPr>
          <w:rFonts w:hint="cs"/>
          <w:rtl/>
        </w:rPr>
        <w:t xml:space="preserve">, למשל, </w:t>
      </w:r>
      <w:bookmarkStart w:id="1132" w:name="_ETM_Q1_4527378"/>
      <w:bookmarkEnd w:id="1132"/>
      <w:r w:rsidR="005A3775">
        <w:rPr>
          <w:rFonts w:hint="cs"/>
          <w:rtl/>
        </w:rPr>
        <w:t xml:space="preserve">אם היה בחופשה. </w:t>
      </w:r>
    </w:p>
    <w:p w:rsidR="00035CD0" w:rsidRDefault="00035CD0" w:rsidP="00035CD0">
      <w:pPr>
        <w:rPr>
          <w:rtl/>
        </w:rPr>
      </w:pPr>
    </w:p>
    <w:p w:rsidR="00035CD0" w:rsidRDefault="00035CD0" w:rsidP="00921C34">
      <w:pPr>
        <w:pStyle w:val="a4"/>
        <w:rPr>
          <w:rtl/>
        </w:rPr>
      </w:pPr>
      <w:bookmarkStart w:id="1133" w:name="ET_speaker_שמרית_שקד_107"/>
      <w:r w:rsidRPr="00921C34">
        <w:rPr>
          <w:rStyle w:val="TagStyle"/>
          <w:rtl/>
        </w:rPr>
        <w:t xml:space="preserve"> &lt;&lt; דובר &gt;&gt;</w:t>
      </w:r>
      <w:r w:rsidRPr="00035CD0">
        <w:rPr>
          <w:rStyle w:val="TagStyle"/>
          <w:rtl/>
        </w:rPr>
        <w:t xml:space="preserve"> </w:t>
      </w:r>
      <w:r>
        <w:rPr>
          <w:rtl/>
        </w:rPr>
        <w:t>שמרית שקד:</w:t>
      </w:r>
      <w:r w:rsidRPr="00035CD0">
        <w:rPr>
          <w:rStyle w:val="TagStyle"/>
          <w:rtl/>
        </w:rPr>
        <w:t xml:space="preserve"> </w:t>
      </w:r>
      <w:r w:rsidRPr="00921C34">
        <w:rPr>
          <w:rStyle w:val="TagStyle"/>
          <w:rtl/>
        </w:rPr>
        <w:t>&lt;&lt; דובר &gt;&gt;</w:t>
      </w:r>
      <w:r>
        <w:rPr>
          <w:rtl/>
        </w:rPr>
        <w:t xml:space="preserve"> </w:t>
      </w:r>
      <w:bookmarkEnd w:id="1133"/>
    </w:p>
    <w:p w:rsidR="00035CD0" w:rsidRDefault="00035CD0" w:rsidP="00035CD0">
      <w:pPr>
        <w:pStyle w:val="KeepWithNext"/>
        <w:rPr>
          <w:rtl/>
        </w:rPr>
      </w:pPr>
    </w:p>
    <w:p w:rsidR="00035CD0" w:rsidRDefault="005A3775" w:rsidP="00035CD0">
      <w:pPr>
        <w:rPr>
          <w:rtl/>
        </w:rPr>
      </w:pPr>
      <w:r>
        <w:rPr>
          <w:rFonts w:hint="cs"/>
          <w:rtl/>
        </w:rPr>
        <w:t xml:space="preserve">ואז למשפחה יש זכאות גם לפנסיה </w:t>
      </w:r>
      <w:bookmarkStart w:id="1134" w:name="_ETM_Q1_4529356"/>
      <w:bookmarkEnd w:id="1134"/>
      <w:r>
        <w:rPr>
          <w:rFonts w:hint="cs"/>
          <w:rtl/>
        </w:rPr>
        <w:t>תקציבית, וגם לתגמולי איבה, באמת,</w:t>
      </w:r>
      <w:r w:rsidR="00035CD0">
        <w:rPr>
          <w:rFonts w:hint="cs"/>
          <w:rtl/>
        </w:rPr>
        <w:t xml:space="preserve"> ללא קשר לפעילות </w:t>
      </w:r>
      <w:r>
        <w:rPr>
          <w:rFonts w:hint="cs"/>
          <w:rtl/>
        </w:rPr>
        <w:t xml:space="preserve">צבאית. פיגוע בבית קפה, נניח. </w:t>
      </w:r>
      <w:bookmarkStart w:id="1135" w:name="_ETM_Q1_4539153"/>
      <w:bookmarkEnd w:id="1135"/>
    </w:p>
    <w:p w:rsidR="00035CD0" w:rsidRDefault="00035CD0" w:rsidP="00035CD0">
      <w:pPr>
        <w:rPr>
          <w:rtl/>
        </w:rPr>
      </w:pPr>
    </w:p>
    <w:p w:rsidR="00002E76" w:rsidRDefault="00002E76" w:rsidP="00921C34">
      <w:pPr>
        <w:pStyle w:val="-"/>
        <w:rPr>
          <w:rtl/>
        </w:rPr>
      </w:pPr>
      <w:bookmarkStart w:id="1136" w:name="ET_speakercontinue_857307_198"/>
      <w:r w:rsidRPr="00921C34">
        <w:rPr>
          <w:rStyle w:val="TagStyle"/>
          <w:rtl/>
        </w:rPr>
        <w:t xml:space="preserve"> &lt;&lt; דובר_המשך &gt;&gt;</w:t>
      </w:r>
      <w:r w:rsidRPr="00002E76">
        <w:rPr>
          <w:rStyle w:val="TagStyle"/>
          <w:rtl/>
        </w:rPr>
        <w:t xml:space="preserve"> </w:t>
      </w:r>
      <w:r>
        <w:rPr>
          <w:rtl/>
        </w:rPr>
        <w:t>אליסה אקרנוויץ:</w:t>
      </w:r>
      <w:r w:rsidRPr="00002E76">
        <w:rPr>
          <w:rStyle w:val="TagStyle"/>
          <w:rtl/>
        </w:rPr>
        <w:t xml:space="preserve"> </w:t>
      </w:r>
      <w:r w:rsidRPr="00921C34">
        <w:rPr>
          <w:rStyle w:val="TagStyle"/>
          <w:rtl/>
        </w:rPr>
        <w:t>&lt;&lt; דובר_המשך &gt;&gt;</w:t>
      </w:r>
      <w:r>
        <w:rPr>
          <w:rtl/>
        </w:rPr>
        <w:t xml:space="preserve"> </w:t>
      </w:r>
      <w:bookmarkEnd w:id="1136"/>
    </w:p>
    <w:p w:rsidR="00002E76" w:rsidRDefault="00002E76" w:rsidP="00002E76">
      <w:pPr>
        <w:pStyle w:val="KeepWithNext"/>
        <w:rPr>
          <w:rtl/>
        </w:rPr>
      </w:pPr>
    </w:p>
    <w:p w:rsidR="00035CD0" w:rsidRDefault="00035CD0" w:rsidP="00035CD0">
      <w:pPr>
        <w:rPr>
          <w:rtl/>
        </w:rPr>
      </w:pPr>
      <w:r>
        <w:rPr>
          <w:rFonts w:hint="cs"/>
          <w:rtl/>
        </w:rPr>
        <w:t xml:space="preserve">נכון. </w:t>
      </w:r>
      <w:r w:rsidR="005A3775">
        <w:rPr>
          <w:rFonts w:hint="cs"/>
          <w:rtl/>
        </w:rPr>
        <w:t xml:space="preserve">לא שהוא היה שם בעת ביצוע התפקיד שלו. </w:t>
      </w:r>
    </w:p>
    <w:p w:rsidR="00035CD0" w:rsidRDefault="00035CD0" w:rsidP="00035CD0">
      <w:pPr>
        <w:rPr>
          <w:rtl/>
        </w:rPr>
      </w:pPr>
    </w:p>
    <w:p w:rsidR="00035CD0" w:rsidRDefault="00035CD0" w:rsidP="00921C34">
      <w:pPr>
        <w:pStyle w:val="-"/>
        <w:rPr>
          <w:rtl/>
        </w:rPr>
      </w:pPr>
      <w:bookmarkStart w:id="1137" w:name="ET_speakercontinue_שמרית_שקד_108"/>
      <w:r w:rsidRPr="00921C34">
        <w:rPr>
          <w:rStyle w:val="TagStyle"/>
          <w:rtl/>
        </w:rPr>
        <w:t xml:space="preserve"> &lt;&lt; דובר_המשך &gt;&gt;</w:t>
      </w:r>
      <w:r w:rsidRPr="00035CD0">
        <w:rPr>
          <w:rStyle w:val="TagStyle"/>
          <w:rtl/>
        </w:rPr>
        <w:t xml:space="preserve"> </w:t>
      </w:r>
      <w:r>
        <w:rPr>
          <w:rtl/>
        </w:rPr>
        <w:t>שמרית שקד:</w:t>
      </w:r>
      <w:r w:rsidRPr="00035CD0">
        <w:rPr>
          <w:rStyle w:val="TagStyle"/>
          <w:rtl/>
        </w:rPr>
        <w:t xml:space="preserve"> </w:t>
      </w:r>
      <w:r w:rsidRPr="00921C34">
        <w:rPr>
          <w:rStyle w:val="TagStyle"/>
          <w:rtl/>
        </w:rPr>
        <w:t>&lt;&lt; דובר_המשך &gt;&gt;</w:t>
      </w:r>
      <w:r>
        <w:rPr>
          <w:rtl/>
        </w:rPr>
        <w:t xml:space="preserve"> </w:t>
      </w:r>
      <w:bookmarkEnd w:id="1137"/>
    </w:p>
    <w:p w:rsidR="00035CD0" w:rsidRDefault="00035CD0" w:rsidP="00035CD0">
      <w:pPr>
        <w:pStyle w:val="KeepWithNext"/>
        <w:rPr>
          <w:rtl/>
        </w:rPr>
      </w:pPr>
    </w:p>
    <w:p w:rsidR="00035CD0" w:rsidRDefault="00035CD0" w:rsidP="00035CD0">
      <w:pPr>
        <w:rPr>
          <w:rtl/>
        </w:rPr>
      </w:pPr>
      <w:r>
        <w:rPr>
          <w:rFonts w:hint="cs"/>
          <w:rtl/>
        </w:rPr>
        <w:t xml:space="preserve">אז המשפחה זכאית </w:t>
      </w:r>
      <w:r w:rsidR="005A3775">
        <w:rPr>
          <w:rFonts w:hint="cs"/>
          <w:rtl/>
        </w:rPr>
        <w:t xml:space="preserve">גם לתגמולי </w:t>
      </w:r>
      <w:bookmarkStart w:id="1138" w:name="_ETM_Q1_4542198"/>
      <w:bookmarkEnd w:id="1138"/>
      <w:r w:rsidR="005A3775">
        <w:rPr>
          <w:rFonts w:hint="cs"/>
          <w:rtl/>
        </w:rPr>
        <w:t xml:space="preserve">איבה וגם לפנסיה מכוח שרות האיבה, פנסיה צבאית, תקציבית. אז </w:t>
      </w:r>
      <w:bookmarkStart w:id="1139" w:name="_ETM_Q1_4551548"/>
      <w:bookmarkEnd w:id="1139"/>
      <w:r w:rsidR="005A3775">
        <w:rPr>
          <w:rFonts w:hint="cs"/>
          <w:rtl/>
        </w:rPr>
        <w:t xml:space="preserve">בעצם אותו חישוב שחל לגבי מי שזכאי לפנסיה תקציבית ולחוק </w:t>
      </w:r>
      <w:bookmarkStart w:id="1140" w:name="_ETM_Q1_4552772"/>
      <w:bookmarkEnd w:id="1140"/>
      <w:r w:rsidR="005A3775">
        <w:rPr>
          <w:rFonts w:hint="cs"/>
          <w:rtl/>
        </w:rPr>
        <w:t>משפחות חיילים יחול גם עליהם.</w:t>
      </w:r>
    </w:p>
    <w:p w:rsidR="00035CD0" w:rsidRDefault="00035CD0" w:rsidP="00035CD0">
      <w:pPr>
        <w:rPr>
          <w:rtl/>
        </w:rPr>
      </w:pPr>
    </w:p>
    <w:p w:rsidR="00035CD0" w:rsidRDefault="00035CD0" w:rsidP="00921C34">
      <w:pPr>
        <w:pStyle w:val="af6"/>
        <w:rPr>
          <w:rtl/>
        </w:rPr>
      </w:pPr>
      <w:bookmarkStart w:id="1141" w:name="ET_yor_5299_109"/>
      <w:r w:rsidRPr="00921C34">
        <w:rPr>
          <w:rStyle w:val="TagStyle"/>
          <w:rtl/>
        </w:rPr>
        <w:t xml:space="preserve"> &lt;&lt; יור &gt;&gt;</w:t>
      </w:r>
      <w:r w:rsidRPr="00035CD0">
        <w:rPr>
          <w:rStyle w:val="TagStyle"/>
          <w:rtl/>
        </w:rPr>
        <w:t xml:space="preserve"> </w:t>
      </w:r>
      <w:r>
        <w:rPr>
          <w:rtl/>
        </w:rPr>
        <w:t>היו"ר אלי אלאלוף:</w:t>
      </w:r>
      <w:r w:rsidRPr="00035CD0">
        <w:rPr>
          <w:rStyle w:val="TagStyle"/>
          <w:rtl/>
        </w:rPr>
        <w:t xml:space="preserve"> </w:t>
      </w:r>
      <w:r w:rsidRPr="00921C34">
        <w:rPr>
          <w:rStyle w:val="TagStyle"/>
          <w:rtl/>
        </w:rPr>
        <w:t>&lt;&lt; יור &gt;&gt;</w:t>
      </w:r>
      <w:r>
        <w:rPr>
          <w:rtl/>
        </w:rPr>
        <w:t xml:space="preserve"> </w:t>
      </w:r>
      <w:bookmarkEnd w:id="1141"/>
    </w:p>
    <w:p w:rsidR="00035CD0" w:rsidRDefault="00035CD0" w:rsidP="00035CD0">
      <w:pPr>
        <w:pStyle w:val="KeepWithNext"/>
        <w:rPr>
          <w:rtl/>
        </w:rPr>
      </w:pPr>
    </w:p>
    <w:p w:rsidR="00366EB4" w:rsidRDefault="00035CD0" w:rsidP="00035CD0">
      <w:pPr>
        <w:rPr>
          <w:rtl/>
        </w:rPr>
      </w:pPr>
      <w:r>
        <w:rPr>
          <w:rFonts w:hint="cs"/>
          <w:rtl/>
        </w:rPr>
        <w:t>מעניין</w:t>
      </w:r>
      <w:r w:rsidR="005A3775">
        <w:rPr>
          <w:rFonts w:hint="cs"/>
          <w:rtl/>
        </w:rPr>
        <w:t xml:space="preserve"> למה הוצאתם את החיילים שנהרגים </w:t>
      </w:r>
      <w:bookmarkStart w:id="1142" w:name="_ETM_Q1_4564026"/>
      <w:bookmarkEnd w:id="1142"/>
      <w:r w:rsidR="005A3775">
        <w:rPr>
          <w:rFonts w:hint="cs"/>
          <w:rtl/>
        </w:rPr>
        <w:t xml:space="preserve">בתאונת נסיעה בסוף השבוע או נכי צה"ל, </w:t>
      </w:r>
    </w:p>
    <w:p w:rsidR="00035CD0" w:rsidRDefault="005A3775" w:rsidP="00366EB4">
      <w:pPr>
        <w:ind w:firstLine="0"/>
        <w:rPr>
          <w:rtl/>
        </w:rPr>
      </w:pPr>
      <w:r>
        <w:rPr>
          <w:rFonts w:hint="cs"/>
          <w:rtl/>
        </w:rPr>
        <w:t xml:space="preserve">ופה אתם - </w:t>
      </w:r>
      <w:bookmarkStart w:id="1143" w:name="_ETM_Q1_4568083"/>
      <w:bookmarkEnd w:id="1143"/>
      <w:r>
        <w:rPr>
          <w:rFonts w:hint="cs"/>
          <w:rtl/>
        </w:rPr>
        <w:t>- -</w:t>
      </w:r>
    </w:p>
    <w:p w:rsidR="00002E76" w:rsidRDefault="00002E76" w:rsidP="00002E76">
      <w:pPr>
        <w:ind w:firstLine="0"/>
        <w:rPr>
          <w:rtl/>
        </w:rPr>
      </w:pPr>
    </w:p>
    <w:p w:rsidR="00002E76" w:rsidRDefault="00002E76" w:rsidP="00921C34">
      <w:pPr>
        <w:pStyle w:val="a4"/>
        <w:rPr>
          <w:rtl/>
        </w:rPr>
      </w:pPr>
      <w:bookmarkStart w:id="1144" w:name="ET_speaker_5088_199"/>
      <w:r w:rsidRPr="00921C34">
        <w:rPr>
          <w:rStyle w:val="TagStyle"/>
          <w:rtl/>
        </w:rPr>
        <w:t xml:space="preserve"> &lt;&lt; דובר &gt;&gt;</w:t>
      </w:r>
      <w:r w:rsidRPr="00002E76">
        <w:rPr>
          <w:rStyle w:val="TagStyle"/>
          <w:rtl/>
        </w:rPr>
        <w:t xml:space="preserve"> </w:t>
      </w:r>
      <w:r>
        <w:rPr>
          <w:rtl/>
        </w:rPr>
        <w:t>שולי מועלם-רפאלי (הבית היהודי):</w:t>
      </w:r>
      <w:r w:rsidRPr="00002E76">
        <w:rPr>
          <w:rStyle w:val="TagStyle"/>
          <w:rtl/>
        </w:rPr>
        <w:t xml:space="preserve"> </w:t>
      </w:r>
      <w:r w:rsidRPr="00921C34">
        <w:rPr>
          <w:rStyle w:val="TagStyle"/>
          <w:rtl/>
        </w:rPr>
        <w:t>&lt;&lt; דובר &gt;&gt;</w:t>
      </w:r>
      <w:r>
        <w:rPr>
          <w:rtl/>
        </w:rPr>
        <w:t xml:space="preserve"> </w:t>
      </w:r>
      <w:bookmarkEnd w:id="1144"/>
    </w:p>
    <w:p w:rsidR="00002E76" w:rsidRDefault="00002E76" w:rsidP="00002E76">
      <w:pPr>
        <w:pStyle w:val="KeepWithNext"/>
        <w:rPr>
          <w:rtl/>
        </w:rPr>
      </w:pPr>
    </w:p>
    <w:p w:rsidR="005A3775" w:rsidRDefault="005A3775" w:rsidP="00366EB4">
      <w:pPr>
        <w:rPr>
          <w:rtl/>
        </w:rPr>
      </w:pPr>
      <w:r>
        <w:rPr>
          <w:rFonts w:hint="cs"/>
          <w:rtl/>
        </w:rPr>
        <w:t xml:space="preserve">אני רוצה להגיד, שבפרקטיקה הנוהגת, תתקני אותי, לא יודעת אם זה בסדר להגיד או לא. בפרקטיקה הנוהגת, אדוני, </w:t>
      </w:r>
      <w:bookmarkStart w:id="1145" w:name="_ETM_Q1_4575823"/>
      <w:bookmarkEnd w:id="1145"/>
      <w:r>
        <w:rPr>
          <w:rFonts w:hint="cs"/>
          <w:rtl/>
        </w:rPr>
        <w:t xml:space="preserve">מחיילי צה"ל שנהרגים בפיגועים מוכרים כחיילי צה"ל שנספו במערכה </w:t>
      </w:r>
      <w:bookmarkStart w:id="1146" w:name="_ETM_Q1_4583512"/>
      <w:bookmarkEnd w:id="1146"/>
      <w:r>
        <w:rPr>
          <w:rtl/>
        </w:rPr>
        <w:t>–</w:t>
      </w:r>
      <w:r>
        <w:rPr>
          <w:rFonts w:hint="cs"/>
          <w:rtl/>
        </w:rPr>
        <w:t xml:space="preserve"> הם לא מוצאים מחוץ לחוק. </w:t>
      </w:r>
      <w:r w:rsidR="00035CD0">
        <w:rPr>
          <w:rFonts w:hint="cs"/>
          <w:rtl/>
        </w:rPr>
        <w:t xml:space="preserve"> נראה אותך </w:t>
      </w:r>
      <w:r>
        <w:rPr>
          <w:rFonts w:hint="cs"/>
          <w:rtl/>
        </w:rPr>
        <w:t>מוציא את אברהם גביש</w:t>
      </w:r>
      <w:bookmarkStart w:id="1147" w:name="_ETM_Q1_4586695"/>
      <w:bookmarkEnd w:id="1147"/>
      <w:r>
        <w:rPr>
          <w:rFonts w:hint="cs"/>
          <w:rtl/>
        </w:rPr>
        <w:t xml:space="preserve"> שנרצח בפיגוע, וניסה בכל כוחו להילחם במחבל הזה, להוציא אותו</w:t>
      </w:r>
      <w:bookmarkStart w:id="1148" w:name="_ETM_Q1_4598495"/>
      <w:bookmarkEnd w:id="1148"/>
      <w:r w:rsidR="00366EB4">
        <w:rPr>
          <w:rFonts w:hint="cs"/>
          <w:rtl/>
        </w:rPr>
        <w:t xml:space="preserve"> </w:t>
      </w:r>
      <w:r w:rsidR="00366EB4">
        <w:rPr>
          <w:rtl/>
        </w:rPr>
        <w:t xml:space="preserve"> </w:t>
      </w:r>
      <w:r>
        <w:rPr>
          <w:rFonts w:hint="cs"/>
          <w:rtl/>
        </w:rPr>
        <w:t xml:space="preserve"> כקצין בסיירת מטכ"ל מתוך משפחות חללי צה"ל. באמת, אני מביאה </w:t>
      </w:r>
      <w:bookmarkStart w:id="1149" w:name="_ETM_Q1_4602662"/>
      <w:bookmarkEnd w:id="1149"/>
      <w:r>
        <w:rPr>
          <w:rFonts w:hint="cs"/>
          <w:rtl/>
        </w:rPr>
        <w:t xml:space="preserve">פה את הקצה, כי הקצה בסוף הוא הדבר. </w:t>
      </w:r>
    </w:p>
    <w:p w:rsidR="00035CD0" w:rsidRDefault="00035CD0" w:rsidP="00035CD0">
      <w:pPr>
        <w:ind w:firstLine="0"/>
        <w:rPr>
          <w:rtl/>
        </w:rPr>
      </w:pPr>
    </w:p>
    <w:p w:rsidR="00002E76" w:rsidRDefault="00002E76" w:rsidP="00921C34">
      <w:pPr>
        <w:pStyle w:val="af9"/>
        <w:rPr>
          <w:rtl/>
        </w:rPr>
      </w:pPr>
      <w:bookmarkStart w:id="1150" w:name="ET_guest_782052_200"/>
      <w:r w:rsidRPr="00921C34">
        <w:rPr>
          <w:rStyle w:val="TagStyle"/>
          <w:rtl/>
        </w:rPr>
        <w:t xml:space="preserve"> &lt;&lt; אורח &gt;&gt;</w:t>
      </w:r>
      <w:r w:rsidRPr="00002E76">
        <w:rPr>
          <w:rStyle w:val="TagStyle"/>
          <w:rtl/>
        </w:rPr>
        <w:t xml:space="preserve"> </w:t>
      </w:r>
      <w:r>
        <w:rPr>
          <w:rtl/>
        </w:rPr>
        <w:t>עלי בינג:</w:t>
      </w:r>
      <w:r w:rsidRPr="00002E76">
        <w:rPr>
          <w:rStyle w:val="TagStyle"/>
          <w:rtl/>
        </w:rPr>
        <w:t xml:space="preserve"> </w:t>
      </w:r>
      <w:r w:rsidRPr="00921C34">
        <w:rPr>
          <w:rStyle w:val="TagStyle"/>
          <w:rtl/>
        </w:rPr>
        <w:t>&lt;&lt; אורח &gt;&gt;</w:t>
      </w:r>
      <w:r>
        <w:rPr>
          <w:rtl/>
        </w:rPr>
        <w:t xml:space="preserve"> </w:t>
      </w:r>
      <w:bookmarkEnd w:id="1150"/>
    </w:p>
    <w:p w:rsidR="00002E76" w:rsidRDefault="00002E76" w:rsidP="00002E76">
      <w:pPr>
        <w:pStyle w:val="KeepWithNext"/>
        <w:rPr>
          <w:rtl/>
        </w:rPr>
      </w:pPr>
    </w:p>
    <w:p w:rsidR="00035CD0" w:rsidRDefault="00035CD0" w:rsidP="00002E76">
      <w:pPr>
        <w:rPr>
          <w:rtl/>
        </w:rPr>
      </w:pPr>
      <w:r>
        <w:rPr>
          <w:rFonts w:hint="cs"/>
          <w:rtl/>
        </w:rPr>
        <w:t xml:space="preserve">צריך לבחון את הסוגיה. </w:t>
      </w:r>
    </w:p>
    <w:p w:rsidR="00002E76" w:rsidRDefault="00002E76" w:rsidP="00035CD0">
      <w:pPr>
        <w:ind w:firstLine="0"/>
        <w:rPr>
          <w:rtl/>
        </w:rPr>
      </w:pPr>
    </w:p>
    <w:p w:rsidR="00002E76" w:rsidRDefault="00002E76" w:rsidP="00921C34">
      <w:pPr>
        <w:pStyle w:val="af9"/>
        <w:rPr>
          <w:rtl/>
        </w:rPr>
      </w:pPr>
      <w:bookmarkStart w:id="1151" w:name="ET_guest_857307_201"/>
      <w:r w:rsidRPr="00921C34">
        <w:rPr>
          <w:rStyle w:val="TagStyle"/>
          <w:rtl/>
        </w:rPr>
        <w:t xml:space="preserve"> &lt;&lt; אורח &gt;&gt;</w:t>
      </w:r>
      <w:r w:rsidRPr="00002E76">
        <w:rPr>
          <w:rStyle w:val="TagStyle"/>
          <w:rtl/>
        </w:rPr>
        <w:t xml:space="preserve"> </w:t>
      </w:r>
      <w:r>
        <w:rPr>
          <w:rtl/>
        </w:rPr>
        <w:t>אליסה אקרנוויץ:</w:t>
      </w:r>
      <w:r w:rsidRPr="00002E76">
        <w:rPr>
          <w:rStyle w:val="TagStyle"/>
          <w:rtl/>
        </w:rPr>
        <w:t xml:space="preserve"> </w:t>
      </w:r>
      <w:r w:rsidRPr="00921C34">
        <w:rPr>
          <w:rStyle w:val="TagStyle"/>
          <w:rtl/>
        </w:rPr>
        <w:t>&lt;&lt; אורח &gt;&gt;</w:t>
      </w:r>
      <w:r>
        <w:rPr>
          <w:rtl/>
        </w:rPr>
        <w:t xml:space="preserve"> </w:t>
      </w:r>
      <w:bookmarkEnd w:id="1151"/>
    </w:p>
    <w:p w:rsidR="00002E76" w:rsidRDefault="00002E76" w:rsidP="00002E76">
      <w:pPr>
        <w:pStyle w:val="KeepWithNext"/>
        <w:rPr>
          <w:rtl/>
        </w:rPr>
      </w:pPr>
    </w:p>
    <w:p w:rsidR="00035CD0" w:rsidRDefault="00035CD0" w:rsidP="00002E76">
      <w:pPr>
        <w:rPr>
          <w:rtl/>
        </w:rPr>
      </w:pPr>
      <w:r>
        <w:rPr>
          <w:rFonts w:hint="cs"/>
          <w:rtl/>
        </w:rPr>
        <w:t>הכלל</w:t>
      </w:r>
      <w:r w:rsidR="003E7C06">
        <w:rPr>
          <w:rFonts w:hint="cs"/>
          <w:rtl/>
        </w:rPr>
        <w:t>,</w:t>
      </w:r>
      <w:r>
        <w:rPr>
          <w:rFonts w:hint="cs"/>
          <w:rtl/>
        </w:rPr>
        <w:t xml:space="preserve"> פשוט </w:t>
      </w:r>
      <w:r w:rsidR="003E7C06">
        <w:rPr>
          <w:rFonts w:hint="cs"/>
          <w:rtl/>
        </w:rPr>
        <w:t xml:space="preserve">ההכרה בחללי </w:t>
      </w:r>
      <w:bookmarkStart w:id="1152" w:name="_ETM_Q1_4618465"/>
      <w:bookmarkEnd w:id="1152"/>
      <w:r w:rsidR="003E7C06">
        <w:rPr>
          <w:rFonts w:hint="cs"/>
          <w:rtl/>
        </w:rPr>
        <w:t xml:space="preserve">צה"ל היא קצת שונתה, וזה באופן כללי </w:t>
      </w:r>
      <w:r>
        <w:rPr>
          <w:rFonts w:hint="cs"/>
          <w:rtl/>
        </w:rPr>
        <w:t xml:space="preserve">לא קשור </w:t>
      </w:r>
      <w:r w:rsidR="003E7C06">
        <w:rPr>
          <w:rFonts w:hint="cs"/>
          <w:rtl/>
        </w:rPr>
        <w:t xml:space="preserve"> - - -</w:t>
      </w:r>
    </w:p>
    <w:p w:rsidR="00C22351" w:rsidRDefault="00C22351" w:rsidP="00035CD0">
      <w:pPr>
        <w:ind w:firstLine="0"/>
        <w:rPr>
          <w:rtl/>
        </w:rPr>
      </w:pPr>
    </w:p>
    <w:p w:rsidR="00C22351" w:rsidRDefault="00C22351" w:rsidP="00921C34">
      <w:pPr>
        <w:pStyle w:val="a4"/>
        <w:rPr>
          <w:rtl/>
        </w:rPr>
      </w:pPr>
      <w:bookmarkStart w:id="1153" w:name="ET_speaker_שמרית_שקד_110"/>
      <w:r w:rsidRPr="00921C34">
        <w:rPr>
          <w:rStyle w:val="TagStyle"/>
          <w:rtl/>
        </w:rPr>
        <w:t xml:space="preserve"> &lt;&lt; דובר &gt;&gt;</w:t>
      </w:r>
      <w:r w:rsidRPr="00C22351">
        <w:rPr>
          <w:rStyle w:val="TagStyle"/>
          <w:rtl/>
        </w:rPr>
        <w:t xml:space="preserve"> </w:t>
      </w:r>
      <w:r>
        <w:rPr>
          <w:rtl/>
        </w:rPr>
        <w:t>שמרית שקד:</w:t>
      </w:r>
      <w:r w:rsidRPr="00C22351">
        <w:rPr>
          <w:rStyle w:val="TagStyle"/>
          <w:rtl/>
        </w:rPr>
        <w:t xml:space="preserve"> </w:t>
      </w:r>
      <w:r w:rsidRPr="00921C34">
        <w:rPr>
          <w:rStyle w:val="TagStyle"/>
          <w:rtl/>
        </w:rPr>
        <w:t>&lt;&lt; דובר &gt;&gt;</w:t>
      </w:r>
      <w:r>
        <w:rPr>
          <w:rtl/>
        </w:rPr>
        <w:t xml:space="preserve"> </w:t>
      </w:r>
      <w:bookmarkEnd w:id="1153"/>
    </w:p>
    <w:p w:rsidR="00C22351" w:rsidRDefault="00C22351" w:rsidP="00C22351">
      <w:pPr>
        <w:pStyle w:val="KeepWithNext"/>
        <w:rPr>
          <w:rtl/>
        </w:rPr>
      </w:pPr>
    </w:p>
    <w:p w:rsidR="00C22351" w:rsidRDefault="00E9126B" w:rsidP="00C22351">
      <w:pPr>
        <w:rPr>
          <w:rtl/>
        </w:rPr>
      </w:pPr>
      <w:r>
        <w:rPr>
          <w:rFonts w:hint="cs"/>
          <w:rtl/>
        </w:rPr>
        <w:t>תחילה ותחולה - - -</w:t>
      </w:r>
    </w:p>
    <w:p w:rsidR="00C22351" w:rsidRDefault="00C22351" w:rsidP="00C22351">
      <w:pPr>
        <w:rPr>
          <w:rtl/>
        </w:rPr>
      </w:pPr>
    </w:p>
    <w:p w:rsidR="00C22351" w:rsidRDefault="00C22351" w:rsidP="00921C34">
      <w:pPr>
        <w:pStyle w:val="af6"/>
        <w:rPr>
          <w:rtl/>
        </w:rPr>
      </w:pPr>
      <w:bookmarkStart w:id="1154" w:name="ET_yor_5299_111"/>
      <w:r w:rsidRPr="00921C34">
        <w:rPr>
          <w:rStyle w:val="TagStyle"/>
          <w:rtl/>
        </w:rPr>
        <w:t xml:space="preserve"> &lt;&lt; יור &gt;&gt;</w:t>
      </w:r>
      <w:r w:rsidRPr="00C22351">
        <w:rPr>
          <w:rStyle w:val="TagStyle"/>
          <w:rtl/>
        </w:rPr>
        <w:t xml:space="preserve"> </w:t>
      </w:r>
      <w:r>
        <w:rPr>
          <w:rtl/>
        </w:rPr>
        <w:t>היו"ר אלי אלאלוף:</w:t>
      </w:r>
      <w:r w:rsidRPr="00C22351">
        <w:rPr>
          <w:rStyle w:val="TagStyle"/>
          <w:rtl/>
        </w:rPr>
        <w:t xml:space="preserve"> </w:t>
      </w:r>
      <w:r w:rsidRPr="00921C34">
        <w:rPr>
          <w:rStyle w:val="TagStyle"/>
          <w:rtl/>
        </w:rPr>
        <w:t>&lt;&lt; יור &gt;&gt;</w:t>
      </w:r>
      <w:r>
        <w:rPr>
          <w:rtl/>
        </w:rPr>
        <w:t xml:space="preserve"> </w:t>
      </w:r>
      <w:bookmarkEnd w:id="1154"/>
    </w:p>
    <w:p w:rsidR="00C22351" w:rsidRDefault="00C22351" w:rsidP="00C22351">
      <w:pPr>
        <w:pStyle w:val="KeepWithNext"/>
        <w:rPr>
          <w:rtl/>
        </w:rPr>
      </w:pPr>
    </w:p>
    <w:p w:rsidR="00C22351" w:rsidRDefault="00E9126B" w:rsidP="00E9126B">
      <w:pPr>
        <w:rPr>
          <w:rtl/>
        </w:rPr>
      </w:pPr>
      <w:r>
        <w:rPr>
          <w:rFonts w:hint="cs"/>
          <w:rtl/>
        </w:rPr>
        <w:t xml:space="preserve">ההיגיון אומר, חבר'ה, אתם גם אזרחים </w:t>
      </w:r>
      <w:bookmarkStart w:id="1155" w:name="_ETM_Q1_4640334"/>
      <w:bookmarkEnd w:id="1155"/>
      <w:r>
        <w:rPr>
          <w:rFonts w:hint="cs"/>
          <w:rtl/>
        </w:rPr>
        <w:t>פשוטים. תבינו את זה. הסיפור שחיילי צה"ל שנהרגים בפעולות איבה,</w:t>
      </w:r>
      <w:r w:rsidR="00C22351">
        <w:rPr>
          <w:rFonts w:hint="cs"/>
          <w:rtl/>
        </w:rPr>
        <w:t xml:space="preserve"> אם הוא הולך לסוף שבוע </w:t>
      </w:r>
      <w:r>
        <w:rPr>
          <w:rFonts w:hint="cs"/>
          <w:rtl/>
        </w:rPr>
        <w:t xml:space="preserve">עם החברה שלו, </w:t>
      </w:r>
      <w:r w:rsidR="00C22351">
        <w:rPr>
          <w:rFonts w:hint="cs"/>
          <w:rtl/>
        </w:rPr>
        <w:t xml:space="preserve">וחס </w:t>
      </w:r>
      <w:r>
        <w:rPr>
          <w:rFonts w:hint="cs"/>
          <w:rtl/>
        </w:rPr>
        <w:t xml:space="preserve">וחלילה קורה לו </w:t>
      </w:r>
      <w:bookmarkStart w:id="1156" w:name="_ETM_Q1_4652464"/>
      <w:bookmarkEnd w:id="1156"/>
      <w:r>
        <w:rPr>
          <w:rFonts w:hint="cs"/>
          <w:rtl/>
        </w:rPr>
        <w:t xml:space="preserve">אסון, </w:t>
      </w:r>
      <w:r w:rsidR="00C22351">
        <w:rPr>
          <w:rFonts w:hint="cs"/>
          <w:rtl/>
        </w:rPr>
        <w:t xml:space="preserve">הוא נכה צה"ל, והוא מקבל פיצויים, </w:t>
      </w:r>
      <w:r>
        <w:rPr>
          <w:rFonts w:hint="cs"/>
          <w:rtl/>
        </w:rPr>
        <w:t xml:space="preserve">ומלווה. </w:t>
      </w:r>
    </w:p>
    <w:p w:rsidR="00002E76" w:rsidRDefault="00002E76" w:rsidP="00002E76">
      <w:pPr>
        <w:ind w:firstLine="0"/>
        <w:rPr>
          <w:rtl/>
        </w:rPr>
      </w:pPr>
    </w:p>
    <w:p w:rsidR="00002E76" w:rsidRDefault="00002E76" w:rsidP="006D553F">
      <w:pPr>
        <w:pStyle w:val="af9"/>
        <w:keepNext/>
        <w:rPr>
          <w:rtl/>
        </w:rPr>
      </w:pPr>
      <w:bookmarkStart w:id="1157" w:name="ET_guest_782052_202"/>
      <w:r w:rsidRPr="00921C34">
        <w:rPr>
          <w:rStyle w:val="TagStyle"/>
          <w:rtl/>
        </w:rPr>
        <w:lastRenderedPageBreak/>
        <w:t xml:space="preserve"> &lt;&lt; אורח &gt;&gt;</w:t>
      </w:r>
      <w:r w:rsidRPr="00002E76">
        <w:rPr>
          <w:rStyle w:val="TagStyle"/>
          <w:rtl/>
        </w:rPr>
        <w:t xml:space="preserve"> </w:t>
      </w:r>
      <w:r>
        <w:rPr>
          <w:rtl/>
        </w:rPr>
        <w:t>עלי בינג:</w:t>
      </w:r>
      <w:r w:rsidRPr="00002E76">
        <w:rPr>
          <w:rStyle w:val="TagStyle"/>
          <w:rtl/>
        </w:rPr>
        <w:t xml:space="preserve"> </w:t>
      </w:r>
      <w:r w:rsidRPr="00921C34">
        <w:rPr>
          <w:rStyle w:val="TagStyle"/>
          <w:rtl/>
        </w:rPr>
        <w:t>&lt;&lt; אורח &gt;&gt;</w:t>
      </w:r>
      <w:r>
        <w:rPr>
          <w:rtl/>
        </w:rPr>
        <w:t xml:space="preserve"> </w:t>
      </w:r>
      <w:bookmarkEnd w:id="1157"/>
    </w:p>
    <w:p w:rsidR="00002E76" w:rsidRDefault="00002E76" w:rsidP="006D553F">
      <w:pPr>
        <w:pStyle w:val="KeepWithNext"/>
        <w:rPr>
          <w:rtl/>
        </w:rPr>
      </w:pPr>
    </w:p>
    <w:p w:rsidR="00C22351" w:rsidRDefault="00C22351" w:rsidP="006D553F">
      <w:pPr>
        <w:keepNext/>
        <w:rPr>
          <w:rtl/>
        </w:rPr>
      </w:pPr>
      <w:r>
        <w:rPr>
          <w:rFonts w:hint="cs"/>
          <w:rtl/>
        </w:rPr>
        <w:t>זה השתנה כפי שאתה יודע. יו</w:t>
      </w:r>
      <w:r w:rsidR="00C6583F">
        <w:rPr>
          <w:rFonts w:hint="cs"/>
          <w:rtl/>
        </w:rPr>
        <w:t>"</w:t>
      </w:r>
      <w:r>
        <w:rPr>
          <w:rFonts w:hint="cs"/>
          <w:rtl/>
        </w:rPr>
        <w:t xml:space="preserve">ר הוועדה מכיר את זה היטיב. </w:t>
      </w:r>
    </w:p>
    <w:p w:rsidR="00C22351" w:rsidRDefault="00C22351" w:rsidP="00002E76">
      <w:pPr>
        <w:ind w:firstLine="0"/>
        <w:rPr>
          <w:rtl/>
        </w:rPr>
      </w:pPr>
    </w:p>
    <w:p w:rsidR="00002E76" w:rsidRDefault="00002E76" w:rsidP="00921C34">
      <w:pPr>
        <w:pStyle w:val="a4"/>
        <w:rPr>
          <w:rtl/>
        </w:rPr>
      </w:pPr>
      <w:bookmarkStart w:id="1158" w:name="ET_speaker_5088_203"/>
      <w:r w:rsidRPr="00921C34">
        <w:rPr>
          <w:rStyle w:val="TagStyle"/>
          <w:rtl/>
        </w:rPr>
        <w:t xml:space="preserve"> &lt;&lt; דובר &gt;&gt;</w:t>
      </w:r>
      <w:r w:rsidRPr="00002E76">
        <w:rPr>
          <w:rStyle w:val="TagStyle"/>
          <w:rtl/>
        </w:rPr>
        <w:t xml:space="preserve"> </w:t>
      </w:r>
      <w:r>
        <w:rPr>
          <w:rtl/>
        </w:rPr>
        <w:t>שולי מועלם-רפאלי (הבית היהודי):</w:t>
      </w:r>
      <w:r w:rsidRPr="00002E76">
        <w:rPr>
          <w:rStyle w:val="TagStyle"/>
          <w:rtl/>
        </w:rPr>
        <w:t xml:space="preserve"> </w:t>
      </w:r>
      <w:r w:rsidRPr="00921C34">
        <w:rPr>
          <w:rStyle w:val="TagStyle"/>
          <w:rtl/>
        </w:rPr>
        <w:t>&lt;&lt; דובר &gt;&gt;</w:t>
      </w:r>
      <w:r>
        <w:rPr>
          <w:rtl/>
        </w:rPr>
        <w:t xml:space="preserve"> </w:t>
      </w:r>
      <w:bookmarkEnd w:id="1158"/>
    </w:p>
    <w:p w:rsidR="00002E76" w:rsidRDefault="00002E76" w:rsidP="00002E76">
      <w:pPr>
        <w:pStyle w:val="KeepWithNext"/>
        <w:rPr>
          <w:rtl/>
        </w:rPr>
      </w:pPr>
    </w:p>
    <w:p w:rsidR="00135AFD" w:rsidRDefault="00E9126B" w:rsidP="00C22351">
      <w:pPr>
        <w:rPr>
          <w:rtl/>
        </w:rPr>
      </w:pPr>
      <w:r>
        <w:rPr>
          <w:rFonts w:hint="cs"/>
          <w:rtl/>
        </w:rPr>
        <w:t xml:space="preserve">בדיוק. </w:t>
      </w:r>
      <w:r w:rsidR="00C22351">
        <w:rPr>
          <w:rFonts w:hint="cs"/>
          <w:rtl/>
        </w:rPr>
        <w:t>הדיונים לא מפסיקים ב</w:t>
      </w:r>
      <w:r>
        <w:rPr>
          <w:rFonts w:hint="cs"/>
          <w:rtl/>
        </w:rPr>
        <w:t>נושא הזה ב</w:t>
      </w:r>
      <w:r w:rsidR="00C22351">
        <w:rPr>
          <w:rFonts w:hint="cs"/>
          <w:rtl/>
        </w:rPr>
        <w:t xml:space="preserve">חדר הוועדה. </w:t>
      </w:r>
    </w:p>
    <w:p w:rsidR="00135AFD" w:rsidRDefault="00135AFD" w:rsidP="00C22351">
      <w:pPr>
        <w:rPr>
          <w:rtl/>
        </w:rPr>
      </w:pPr>
    </w:p>
    <w:p w:rsidR="00710395" w:rsidRDefault="00710395" w:rsidP="00921C34">
      <w:pPr>
        <w:pStyle w:val="a4"/>
        <w:rPr>
          <w:rtl/>
        </w:rPr>
      </w:pPr>
      <w:bookmarkStart w:id="1159" w:name="ET_speaker_נור_חאיך_274"/>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159"/>
      <w:r>
        <w:rPr>
          <w:rtl/>
        </w:rPr>
        <w:t xml:space="preserve"> </w:t>
      </w:r>
    </w:p>
    <w:p w:rsidR="00135AFD" w:rsidRDefault="00135AFD" w:rsidP="00710395">
      <w:pPr>
        <w:rPr>
          <w:rtl/>
        </w:rPr>
      </w:pPr>
    </w:p>
    <w:p w:rsidR="00135AFD" w:rsidRDefault="00E9126B" w:rsidP="00C22351">
      <w:pPr>
        <w:rPr>
          <w:rtl/>
        </w:rPr>
      </w:pPr>
      <w:r>
        <w:rPr>
          <w:rFonts w:hint="cs"/>
          <w:rtl/>
        </w:rPr>
        <w:t xml:space="preserve">הערה ניסוחית. מבחינה משפטית, אנחנו מתקנים </w:t>
      </w:r>
      <w:bookmarkStart w:id="1160" w:name="_ETM_Q1_4685706"/>
      <w:bookmarkEnd w:id="1160"/>
      <w:r>
        <w:rPr>
          <w:rFonts w:hint="cs"/>
          <w:rtl/>
        </w:rPr>
        <w:t xml:space="preserve">את סעיף 23(א), אנחנו </w:t>
      </w:r>
      <w:r w:rsidR="00135AFD">
        <w:rPr>
          <w:rFonts w:hint="cs"/>
          <w:rtl/>
        </w:rPr>
        <w:t xml:space="preserve">מוסיפים גם </w:t>
      </w:r>
      <w:r>
        <w:rPr>
          <w:rFonts w:hint="cs"/>
          <w:rtl/>
        </w:rPr>
        <w:t xml:space="preserve">על </w:t>
      </w:r>
      <w:r w:rsidR="00135AFD">
        <w:rPr>
          <w:rFonts w:hint="cs"/>
          <w:rtl/>
        </w:rPr>
        <w:t xml:space="preserve">חוק </w:t>
      </w:r>
      <w:r>
        <w:rPr>
          <w:rFonts w:hint="cs"/>
          <w:rtl/>
        </w:rPr>
        <w:t xml:space="preserve">משפחות חיילים, גם חוק </w:t>
      </w:r>
      <w:r w:rsidR="00135AFD">
        <w:rPr>
          <w:rFonts w:hint="cs"/>
          <w:rtl/>
        </w:rPr>
        <w:t xml:space="preserve">נפגעי פעולות </w:t>
      </w:r>
      <w:r>
        <w:rPr>
          <w:rFonts w:hint="cs"/>
          <w:rtl/>
        </w:rPr>
        <w:t xml:space="preserve">איבה, </w:t>
      </w:r>
      <w:bookmarkStart w:id="1161" w:name="_ETM_Q1_4696632"/>
      <w:bookmarkEnd w:id="1161"/>
      <w:r w:rsidR="00135AFD">
        <w:rPr>
          <w:rFonts w:hint="cs"/>
          <w:rtl/>
        </w:rPr>
        <w:t xml:space="preserve">ואז בתוך הרישה כתוב </w:t>
      </w:r>
      <w:r>
        <w:rPr>
          <w:rFonts w:hint="cs"/>
          <w:rtl/>
        </w:rPr>
        <w:t>בסעיף זה תגמולים, אם אנחנו חוזרים לסעיף המקורי,</w:t>
      </w:r>
      <w:r w:rsidR="00135AFD">
        <w:rPr>
          <w:rFonts w:hint="cs"/>
          <w:rtl/>
        </w:rPr>
        <w:t xml:space="preserve"> אז אנחנו כן רוצים </w:t>
      </w:r>
      <w:r>
        <w:rPr>
          <w:rFonts w:hint="cs"/>
          <w:rtl/>
        </w:rPr>
        <w:t xml:space="preserve">שהמלה תגמולים, כאילו </w:t>
      </w:r>
      <w:bookmarkStart w:id="1162" w:name="_ETM_Q1_4705461"/>
      <w:bookmarkEnd w:id="1162"/>
      <w:r w:rsidR="00135AFD">
        <w:rPr>
          <w:rFonts w:hint="cs"/>
          <w:rtl/>
        </w:rPr>
        <w:t xml:space="preserve">תחזור לשני התגמולים ביחד, שהיא תחול על שני </w:t>
      </w:r>
      <w:r>
        <w:rPr>
          <w:rFonts w:hint="cs"/>
          <w:rtl/>
        </w:rPr>
        <w:t xml:space="preserve">התגמולים, ולא על התגמול האחרון. </w:t>
      </w:r>
      <w:r w:rsidR="00135AFD">
        <w:rPr>
          <w:rFonts w:hint="cs"/>
          <w:rtl/>
        </w:rPr>
        <w:t xml:space="preserve">אני לא יודע איך </w:t>
      </w:r>
      <w:r>
        <w:rPr>
          <w:rFonts w:hint="cs"/>
          <w:rtl/>
        </w:rPr>
        <w:t xml:space="preserve">מבחינה משפטית </w:t>
      </w:r>
      <w:r w:rsidR="00135AFD">
        <w:rPr>
          <w:rFonts w:hint="cs"/>
          <w:rtl/>
        </w:rPr>
        <w:t xml:space="preserve">צריך </w:t>
      </w:r>
      <w:r>
        <w:rPr>
          <w:rFonts w:hint="cs"/>
          <w:rtl/>
        </w:rPr>
        <w:t xml:space="preserve">לעשות את זה, </w:t>
      </w:r>
      <w:bookmarkStart w:id="1163" w:name="_ETM_Q1_4708933"/>
      <w:bookmarkEnd w:id="1163"/>
      <w:r>
        <w:rPr>
          <w:rFonts w:hint="cs"/>
          <w:rtl/>
        </w:rPr>
        <w:t xml:space="preserve">אבל צריך </w:t>
      </w:r>
      <w:r w:rsidR="00135AFD">
        <w:rPr>
          <w:rFonts w:hint="cs"/>
          <w:rtl/>
        </w:rPr>
        <w:t xml:space="preserve">לוודא שזה מה שקורה. </w:t>
      </w:r>
    </w:p>
    <w:p w:rsidR="00135AFD" w:rsidRDefault="00135AFD" w:rsidP="00C22351">
      <w:pPr>
        <w:rPr>
          <w:rtl/>
        </w:rPr>
      </w:pPr>
    </w:p>
    <w:p w:rsidR="00135AFD" w:rsidRDefault="00135AFD" w:rsidP="00921C34">
      <w:pPr>
        <w:pStyle w:val="a4"/>
        <w:rPr>
          <w:rtl/>
        </w:rPr>
      </w:pPr>
      <w:bookmarkStart w:id="1164" w:name="ET_speaker_שמרית_שקד_112"/>
      <w:r w:rsidRPr="00921C34">
        <w:rPr>
          <w:rStyle w:val="TagStyle"/>
          <w:rtl/>
        </w:rPr>
        <w:t xml:space="preserve"> &lt;&lt; דובר &gt;&gt;</w:t>
      </w:r>
      <w:r w:rsidRPr="00135AFD">
        <w:rPr>
          <w:rStyle w:val="TagStyle"/>
          <w:rtl/>
        </w:rPr>
        <w:t xml:space="preserve"> </w:t>
      </w:r>
      <w:r>
        <w:rPr>
          <w:rtl/>
        </w:rPr>
        <w:t>שמרית שקד:</w:t>
      </w:r>
      <w:r w:rsidRPr="00135AFD">
        <w:rPr>
          <w:rStyle w:val="TagStyle"/>
          <w:rtl/>
        </w:rPr>
        <w:t xml:space="preserve"> </w:t>
      </w:r>
      <w:r w:rsidRPr="00921C34">
        <w:rPr>
          <w:rStyle w:val="TagStyle"/>
          <w:rtl/>
        </w:rPr>
        <w:t>&lt;&lt; דובר &gt;&gt;</w:t>
      </w:r>
      <w:r>
        <w:rPr>
          <w:rtl/>
        </w:rPr>
        <w:t xml:space="preserve"> </w:t>
      </w:r>
      <w:bookmarkEnd w:id="1164"/>
    </w:p>
    <w:p w:rsidR="00135AFD" w:rsidRDefault="00135AFD" w:rsidP="00135AFD">
      <w:pPr>
        <w:pStyle w:val="KeepWithNext"/>
        <w:rPr>
          <w:rtl/>
        </w:rPr>
      </w:pPr>
    </w:p>
    <w:p w:rsidR="00135AFD" w:rsidRDefault="00E9126B" w:rsidP="00E9126B">
      <w:pPr>
        <w:rPr>
          <w:rtl/>
        </w:rPr>
      </w:pPr>
      <w:r>
        <w:rPr>
          <w:rFonts w:hint="cs"/>
          <w:rtl/>
        </w:rPr>
        <w:t xml:space="preserve">זה עניין של מהות. בזמנו, עברתי עם ג'ני </w:t>
      </w:r>
      <w:bookmarkStart w:id="1165" w:name="_ETM_Q1_4722654"/>
      <w:bookmarkEnd w:id="1165"/>
      <w:r>
        <w:rPr>
          <w:rtl/>
        </w:rPr>
        <w:t>–</w:t>
      </w:r>
      <w:r>
        <w:rPr>
          <w:rFonts w:hint="cs"/>
          <w:rtl/>
        </w:rPr>
        <w:t xml:space="preserve"> הלכנו קדימה לראות שבכל מקום שאומרים תגמולים, זה </w:t>
      </w:r>
      <w:bookmarkStart w:id="1166" w:name="_ETM_Q1_4724689"/>
      <w:bookmarkEnd w:id="1166"/>
      <w:r>
        <w:rPr>
          <w:rFonts w:hint="cs"/>
          <w:rtl/>
        </w:rPr>
        <w:t xml:space="preserve">רלבנטי שזה יהיה באמת גם חוק משפחות חיילים, וגם חוק </w:t>
      </w:r>
      <w:bookmarkStart w:id="1167" w:name="_ETM_Q1_4726510"/>
      <w:bookmarkEnd w:id="1167"/>
      <w:r>
        <w:rPr>
          <w:rFonts w:hint="cs"/>
          <w:rtl/>
        </w:rPr>
        <w:t xml:space="preserve">התגמולים </w:t>
      </w:r>
      <w:r w:rsidR="00135AFD">
        <w:rPr>
          <w:rFonts w:hint="cs"/>
          <w:rtl/>
        </w:rPr>
        <w:t xml:space="preserve">נפגעי פעולות איבה. </w:t>
      </w:r>
    </w:p>
    <w:p w:rsidR="00135AFD" w:rsidRDefault="00135AFD" w:rsidP="00135AFD">
      <w:pPr>
        <w:rPr>
          <w:rtl/>
        </w:rPr>
      </w:pPr>
    </w:p>
    <w:p w:rsidR="00710395" w:rsidRDefault="00710395" w:rsidP="00921C34">
      <w:pPr>
        <w:pStyle w:val="a4"/>
        <w:rPr>
          <w:rtl/>
        </w:rPr>
      </w:pPr>
      <w:bookmarkStart w:id="1168" w:name="ET_speaker_נור_חאיך_275"/>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168"/>
      <w:r>
        <w:rPr>
          <w:rtl/>
        </w:rPr>
        <w:t xml:space="preserve"> </w:t>
      </w:r>
    </w:p>
    <w:p w:rsidR="00135AFD" w:rsidRDefault="00135AFD" w:rsidP="00710395">
      <w:pPr>
        <w:rPr>
          <w:rtl/>
        </w:rPr>
      </w:pPr>
    </w:p>
    <w:p w:rsidR="00135AFD" w:rsidRDefault="00E9126B" w:rsidP="00E9126B">
      <w:pPr>
        <w:rPr>
          <w:rtl/>
        </w:rPr>
      </w:pPr>
      <w:bookmarkStart w:id="1169" w:name="_ETM_Q1_4729989"/>
      <w:bookmarkStart w:id="1170" w:name="_ETM_Q1_4730200"/>
      <w:bookmarkEnd w:id="1169"/>
      <w:bookmarkEnd w:id="1170"/>
      <w:r>
        <w:rPr>
          <w:rFonts w:hint="cs"/>
          <w:rtl/>
        </w:rPr>
        <w:t xml:space="preserve">נכון, אבל רק ברישה צריך לוודא שזה קורה. כי </w:t>
      </w:r>
      <w:bookmarkStart w:id="1171" w:name="_ETM_Q1_4733313"/>
      <w:bookmarkEnd w:id="1171"/>
      <w:r>
        <w:rPr>
          <w:rFonts w:hint="cs"/>
          <w:rtl/>
        </w:rPr>
        <w:t>ברישה כתוב: "בסעיף זה תגמולים", ואז צריך לוודא שהמלה "תגמולים"</w:t>
      </w:r>
      <w:bookmarkStart w:id="1172" w:name="_ETM_Q1_4738570"/>
      <w:bookmarkEnd w:id="1172"/>
      <w:r>
        <w:rPr>
          <w:rFonts w:hint="cs"/>
          <w:rtl/>
        </w:rPr>
        <w:t xml:space="preserve"> חוזרת </w:t>
      </w:r>
      <w:r w:rsidR="00135AFD">
        <w:rPr>
          <w:rFonts w:hint="cs"/>
          <w:rtl/>
        </w:rPr>
        <w:t xml:space="preserve">לשני החוקים, ולא רק לחוק </w:t>
      </w:r>
      <w:r>
        <w:rPr>
          <w:rFonts w:hint="cs"/>
          <w:rtl/>
        </w:rPr>
        <w:t xml:space="preserve">האחרון </w:t>
      </w:r>
      <w:r w:rsidR="00135AFD">
        <w:rPr>
          <w:rFonts w:hint="cs"/>
          <w:rtl/>
        </w:rPr>
        <w:t xml:space="preserve">שהוזכר </w:t>
      </w:r>
      <w:r>
        <w:rPr>
          <w:rFonts w:hint="cs"/>
          <w:rtl/>
        </w:rPr>
        <w:t xml:space="preserve">פה </w:t>
      </w:r>
      <w:r w:rsidR="00135AFD">
        <w:rPr>
          <w:rFonts w:hint="cs"/>
          <w:rtl/>
        </w:rPr>
        <w:t xml:space="preserve">בתוך הרישה. </w:t>
      </w:r>
    </w:p>
    <w:p w:rsidR="00135AFD" w:rsidRDefault="00135AFD" w:rsidP="00135AFD">
      <w:pPr>
        <w:rPr>
          <w:rtl/>
        </w:rPr>
      </w:pPr>
    </w:p>
    <w:p w:rsidR="00002E76" w:rsidRDefault="00002E76" w:rsidP="00921C34">
      <w:pPr>
        <w:pStyle w:val="a4"/>
        <w:rPr>
          <w:rtl/>
        </w:rPr>
      </w:pPr>
      <w:bookmarkStart w:id="1173" w:name="ET_speaker_שמרית_שקד_204"/>
      <w:r w:rsidRPr="00921C34">
        <w:rPr>
          <w:rStyle w:val="TagStyle"/>
          <w:rtl/>
        </w:rPr>
        <w:t xml:space="preserve"> &lt;&lt; דובר &gt;&gt;</w:t>
      </w:r>
      <w:r w:rsidRPr="00002E76">
        <w:rPr>
          <w:rStyle w:val="TagStyle"/>
          <w:rtl/>
        </w:rPr>
        <w:t xml:space="preserve"> </w:t>
      </w:r>
      <w:r>
        <w:rPr>
          <w:rtl/>
        </w:rPr>
        <w:t>שמרית שקד:</w:t>
      </w:r>
      <w:r w:rsidRPr="00002E76">
        <w:rPr>
          <w:rStyle w:val="TagStyle"/>
          <w:rtl/>
        </w:rPr>
        <w:t xml:space="preserve"> </w:t>
      </w:r>
      <w:r w:rsidRPr="00921C34">
        <w:rPr>
          <w:rStyle w:val="TagStyle"/>
          <w:rtl/>
        </w:rPr>
        <w:t>&lt;&lt; דובר &gt;&gt;</w:t>
      </w:r>
      <w:r>
        <w:rPr>
          <w:rtl/>
        </w:rPr>
        <w:t xml:space="preserve"> </w:t>
      </w:r>
      <w:bookmarkEnd w:id="1173"/>
    </w:p>
    <w:p w:rsidR="00002E76" w:rsidRDefault="00002E76" w:rsidP="00002E76">
      <w:pPr>
        <w:pStyle w:val="KeepWithNext"/>
        <w:rPr>
          <w:rtl/>
        </w:rPr>
      </w:pPr>
    </w:p>
    <w:p w:rsidR="00135AFD" w:rsidRDefault="00E9126B" w:rsidP="00E9126B">
      <w:pPr>
        <w:rPr>
          <w:rtl/>
        </w:rPr>
      </w:pPr>
      <w:bookmarkStart w:id="1174" w:name="_ETM_Q1_4746192"/>
      <w:bookmarkStart w:id="1175" w:name="_ETM_Q1_4746373"/>
      <w:bookmarkEnd w:id="1174"/>
      <w:bookmarkEnd w:id="1175"/>
      <w:r>
        <w:rPr>
          <w:rFonts w:hint="cs"/>
          <w:rtl/>
        </w:rPr>
        <w:t xml:space="preserve">אם אתה אומר שזה </w:t>
      </w:r>
      <w:r w:rsidR="00135AFD">
        <w:rPr>
          <w:rFonts w:hint="cs"/>
          <w:rtl/>
        </w:rPr>
        <w:t xml:space="preserve">לא יהיה </w:t>
      </w:r>
      <w:r>
        <w:rPr>
          <w:rFonts w:hint="cs"/>
          <w:rtl/>
        </w:rPr>
        <w:t xml:space="preserve">בסעיף זה, </w:t>
      </w:r>
      <w:r w:rsidR="00135AFD">
        <w:rPr>
          <w:rFonts w:hint="cs"/>
          <w:rtl/>
        </w:rPr>
        <w:t xml:space="preserve">אלא להלן. </w:t>
      </w:r>
    </w:p>
    <w:p w:rsidR="00710395" w:rsidRDefault="00710395" w:rsidP="00135AFD">
      <w:pPr>
        <w:rPr>
          <w:rtl/>
        </w:rPr>
      </w:pPr>
    </w:p>
    <w:p w:rsidR="00E9126B" w:rsidRDefault="00E9126B" w:rsidP="00921C34">
      <w:pPr>
        <w:pStyle w:val="a4"/>
        <w:rPr>
          <w:rtl/>
        </w:rPr>
      </w:pPr>
      <w:bookmarkStart w:id="1176" w:name="_ETM_Q1_4752830"/>
      <w:bookmarkStart w:id="1177" w:name="_ETM_Q1_4752969"/>
      <w:bookmarkStart w:id="1178" w:name="_ETM_Q1_4748775"/>
      <w:bookmarkStart w:id="1179" w:name="ET_speaker_5088_221"/>
      <w:bookmarkEnd w:id="1176"/>
      <w:bookmarkEnd w:id="1177"/>
      <w:bookmarkEnd w:id="1178"/>
      <w:r w:rsidRPr="00921C34">
        <w:rPr>
          <w:rStyle w:val="TagStyle"/>
          <w:rtl/>
        </w:rPr>
        <w:t xml:space="preserve"> &lt;&lt; דובר &gt;&gt;</w:t>
      </w:r>
      <w:r w:rsidRPr="00E9126B">
        <w:rPr>
          <w:rStyle w:val="TagStyle"/>
          <w:rtl/>
        </w:rPr>
        <w:t xml:space="preserve"> </w:t>
      </w:r>
      <w:r>
        <w:rPr>
          <w:rtl/>
        </w:rPr>
        <w:t>שולי מועלם-רפאלי (הבית היהודי):</w:t>
      </w:r>
      <w:r w:rsidRPr="00E9126B">
        <w:rPr>
          <w:rStyle w:val="TagStyle"/>
          <w:rtl/>
        </w:rPr>
        <w:t xml:space="preserve"> </w:t>
      </w:r>
      <w:r w:rsidRPr="00921C34">
        <w:rPr>
          <w:rStyle w:val="TagStyle"/>
          <w:rtl/>
        </w:rPr>
        <w:t>&lt;&lt; דובר &gt;&gt;</w:t>
      </w:r>
      <w:r>
        <w:rPr>
          <w:rtl/>
        </w:rPr>
        <w:t xml:space="preserve"> </w:t>
      </w:r>
      <w:bookmarkEnd w:id="1179"/>
    </w:p>
    <w:p w:rsidR="00E9126B" w:rsidRDefault="00E9126B" w:rsidP="00E9126B">
      <w:pPr>
        <w:pStyle w:val="KeepWithNext"/>
        <w:rPr>
          <w:rtl/>
        </w:rPr>
      </w:pPr>
    </w:p>
    <w:p w:rsidR="00E9126B" w:rsidRDefault="00E9126B" w:rsidP="00E9126B">
      <w:pPr>
        <w:rPr>
          <w:rtl/>
        </w:rPr>
      </w:pPr>
      <w:bookmarkStart w:id="1180" w:name="_ETM_Q1_4749651"/>
      <w:bookmarkStart w:id="1181" w:name="_ETM_Q1_4749722"/>
      <w:bookmarkEnd w:id="1180"/>
      <w:bookmarkEnd w:id="1181"/>
      <w:r>
        <w:rPr>
          <w:rFonts w:hint="cs"/>
          <w:rtl/>
        </w:rPr>
        <w:t xml:space="preserve">ה"להלן" </w:t>
      </w:r>
      <w:bookmarkStart w:id="1182" w:name="_ETM_Q1_4752311"/>
      <w:bookmarkEnd w:id="1182"/>
      <w:r>
        <w:rPr>
          <w:rFonts w:hint="cs"/>
          <w:rtl/>
        </w:rPr>
        <w:t xml:space="preserve">צריך לדבר על שני הדברים. </w:t>
      </w:r>
      <w:r>
        <w:rPr>
          <w:rtl/>
        </w:rPr>
        <w:t xml:space="preserve">  </w:t>
      </w:r>
    </w:p>
    <w:p w:rsidR="00E9126B" w:rsidRDefault="00E9126B" w:rsidP="00E9126B">
      <w:pPr>
        <w:rPr>
          <w:rtl/>
        </w:rPr>
      </w:pPr>
    </w:p>
    <w:p w:rsidR="00E9126B" w:rsidRDefault="00E9126B" w:rsidP="00921C34">
      <w:pPr>
        <w:pStyle w:val="af6"/>
        <w:rPr>
          <w:rtl/>
        </w:rPr>
      </w:pPr>
      <w:bookmarkStart w:id="1183" w:name="ET_yor_5299_222"/>
      <w:r w:rsidRPr="00921C34">
        <w:rPr>
          <w:rStyle w:val="TagStyle"/>
          <w:rtl/>
        </w:rPr>
        <w:t xml:space="preserve"> &lt;&lt; יור &gt;&gt;</w:t>
      </w:r>
      <w:r w:rsidRPr="00E9126B">
        <w:rPr>
          <w:rStyle w:val="TagStyle"/>
          <w:rtl/>
        </w:rPr>
        <w:t xml:space="preserve"> </w:t>
      </w:r>
      <w:r>
        <w:rPr>
          <w:rtl/>
        </w:rPr>
        <w:t>היו"ר אלי אלאלוף:</w:t>
      </w:r>
      <w:r w:rsidRPr="00E9126B">
        <w:rPr>
          <w:rStyle w:val="TagStyle"/>
          <w:rtl/>
        </w:rPr>
        <w:t xml:space="preserve"> </w:t>
      </w:r>
      <w:r w:rsidRPr="00921C34">
        <w:rPr>
          <w:rStyle w:val="TagStyle"/>
          <w:rtl/>
        </w:rPr>
        <w:t>&lt;&lt; יור &gt;&gt;</w:t>
      </w:r>
      <w:r>
        <w:rPr>
          <w:rtl/>
        </w:rPr>
        <w:t xml:space="preserve"> </w:t>
      </w:r>
      <w:bookmarkEnd w:id="1183"/>
    </w:p>
    <w:p w:rsidR="00E9126B" w:rsidRDefault="00E9126B" w:rsidP="00E9126B">
      <w:pPr>
        <w:pStyle w:val="KeepWithNext"/>
        <w:rPr>
          <w:rtl/>
        </w:rPr>
      </w:pPr>
    </w:p>
    <w:p w:rsidR="00E9126B" w:rsidRDefault="00E9126B" w:rsidP="00E9126B">
      <w:pPr>
        <w:rPr>
          <w:rtl/>
        </w:rPr>
      </w:pPr>
      <w:bookmarkStart w:id="1184" w:name="_ETM_Q1_4756182"/>
      <w:bookmarkEnd w:id="1184"/>
      <w:r>
        <w:rPr>
          <w:rFonts w:hint="cs"/>
          <w:rtl/>
        </w:rPr>
        <w:t xml:space="preserve">תשמרו על המהות. </w:t>
      </w:r>
      <w:r>
        <w:rPr>
          <w:rtl/>
        </w:rPr>
        <w:t xml:space="preserve">  </w:t>
      </w:r>
    </w:p>
    <w:p w:rsidR="00E9126B" w:rsidRDefault="00E9126B" w:rsidP="00E9126B">
      <w:pPr>
        <w:rPr>
          <w:rtl/>
        </w:rPr>
      </w:pPr>
      <w:bookmarkStart w:id="1185" w:name="_ETM_Q1_4758485"/>
      <w:bookmarkStart w:id="1186" w:name="_ETM_Q1_4758599"/>
      <w:bookmarkEnd w:id="1185"/>
      <w:bookmarkEnd w:id="1186"/>
    </w:p>
    <w:p w:rsidR="00710395" w:rsidRDefault="00710395" w:rsidP="00921C34">
      <w:pPr>
        <w:pStyle w:val="a4"/>
        <w:rPr>
          <w:rtl/>
        </w:rPr>
      </w:pPr>
      <w:bookmarkStart w:id="1187" w:name="ET_speaker_נור_חאיך_276"/>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187"/>
      <w:r>
        <w:rPr>
          <w:rtl/>
        </w:rPr>
        <w:t xml:space="preserve"> </w:t>
      </w:r>
    </w:p>
    <w:p w:rsidR="00135AFD" w:rsidRDefault="00135AFD" w:rsidP="00710395">
      <w:pPr>
        <w:rPr>
          <w:rtl/>
        </w:rPr>
      </w:pPr>
    </w:p>
    <w:p w:rsidR="00135AFD" w:rsidRDefault="00E9126B" w:rsidP="00E9126B">
      <w:pPr>
        <w:rPr>
          <w:rtl/>
        </w:rPr>
      </w:pPr>
      <w:r>
        <w:rPr>
          <w:rFonts w:hint="cs"/>
          <w:rtl/>
        </w:rPr>
        <w:t xml:space="preserve">אנחנו מסכימים </w:t>
      </w:r>
      <w:bookmarkStart w:id="1188" w:name="_ETM_Q1_4758695"/>
      <w:bookmarkEnd w:id="1188"/>
      <w:r>
        <w:rPr>
          <w:rFonts w:hint="cs"/>
          <w:rtl/>
        </w:rPr>
        <w:t xml:space="preserve">שהמלה תגמולים, לאורך כל הסעיף תחול על שני החוקים, </w:t>
      </w:r>
      <w:bookmarkStart w:id="1189" w:name="_ETM_Q1_4759661"/>
      <w:bookmarkEnd w:id="1189"/>
      <w:r>
        <w:rPr>
          <w:rFonts w:hint="cs"/>
          <w:rtl/>
        </w:rPr>
        <w:t xml:space="preserve">גם משפחות חיילים וגם נפגעי האיבה. רק מבחינת הנסחות. </w:t>
      </w:r>
    </w:p>
    <w:p w:rsidR="00002E76" w:rsidRDefault="00002E76" w:rsidP="00135AFD">
      <w:pPr>
        <w:rPr>
          <w:rtl/>
        </w:rPr>
      </w:pPr>
    </w:p>
    <w:p w:rsidR="00002E76" w:rsidRDefault="00002E76" w:rsidP="00921C34">
      <w:pPr>
        <w:pStyle w:val="-"/>
        <w:rPr>
          <w:rtl/>
        </w:rPr>
      </w:pPr>
      <w:bookmarkStart w:id="1190" w:name="ET_speakercontinue_שמרית_שקד_205"/>
      <w:r w:rsidRPr="00921C34">
        <w:rPr>
          <w:rStyle w:val="TagStyle"/>
          <w:rtl/>
        </w:rPr>
        <w:t xml:space="preserve"> &lt;&lt; דובר_המשך &gt;&gt;</w:t>
      </w:r>
      <w:r w:rsidRPr="00002E76">
        <w:rPr>
          <w:rStyle w:val="TagStyle"/>
          <w:rtl/>
        </w:rPr>
        <w:t xml:space="preserve"> </w:t>
      </w:r>
      <w:r>
        <w:rPr>
          <w:rtl/>
        </w:rPr>
        <w:t>שמרית שקד:</w:t>
      </w:r>
      <w:r w:rsidRPr="00002E76">
        <w:rPr>
          <w:rStyle w:val="TagStyle"/>
          <w:rtl/>
        </w:rPr>
        <w:t xml:space="preserve"> </w:t>
      </w:r>
      <w:r w:rsidRPr="00921C34">
        <w:rPr>
          <w:rStyle w:val="TagStyle"/>
          <w:rtl/>
        </w:rPr>
        <w:t>&lt;&lt; דובר_המשך &gt;&gt;</w:t>
      </w:r>
      <w:r>
        <w:rPr>
          <w:rtl/>
        </w:rPr>
        <w:t xml:space="preserve"> </w:t>
      </w:r>
      <w:bookmarkEnd w:id="1190"/>
    </w:p>
    <w:p w:rsidR="00002E76" w:rsidRDefault="00002E76" w:rsidP="00002E76">
      <w:pPr>
        <w:pStyle w:val="KeepWithNext"/>
        <w:rPr>
          <w:rtl/>
        </w:rPr>
      </w:pPr>
    </w:p>
    <w:p w:rsidR="00135AFD" w:rsidRDefault="00E9126B" w:rsidP="00E9126B">
      <w:pPr>
        <w:rPr>
          <w:rtl/>
        </w:rPr>
      </w:pPr>
      <w:bookmarkStart w:id="1191" w:name="_ETM_Q1_4769189"/>
      <w:bookmarkStart w:id="1192" w:name="_ETM_Q1_4769302"/>
      <w:bookmarkEnd w:id="1191"/>
      <w:bookmarkEnd w:id="1192"/>
      <w:r>
        <w:rPr>
          <w:rFonts w:hint="cs"/>
          <w:rtl/>
        </w:rPr>
        <w:t xml:space="preserve">אליסה </w:t>
      </w:r>
      <w:bookmarkStart w:id="1193" w:name="_ETM_Q1_4770357"/>
      <w:bookmarkEnd w:id="1193"/>
      <w:r>
        <w:rPr>
          <w:rFonts w:hint="cs"/>
          <w:rtl/>
        </w:rPr>
        <w:t xml:space="preserve">רצתה שזה יחול גם בהמשך, בסעיפים הבאים, </w:t>
      </w:r>
      <w:r w:rsidR="00135AFD">
        <w:rPr>
          <w:rFonts w:hint="cs"/>
          <w:rtl/>
        </w:rPr>
        <w:t xml:space="preserve">לא רק בסעיף הזה. </w:t>
      </w:r>
    </w:p>
    <w:p w:rsidR="00135AFD" w:rsidRDefault="00135AFD" w:rsidP="00135AFD">
      <w:pPr>
        <w:rPr>
          <w:rtl/>
        </w:rPr>
      </w:pPr>
    </w:p>
    <w:p w:rsidR="00710395" w:rsidRDefault="00710395" w:rsidP="00921C34">
      <w:pPr>
        <w:pStyle w:val="a4"/>
        <w:rPr>
          <w:rtl/>
        </w:rPr>
      </w:pPr>
      <w:bookmarkStart w:id="1194" w:name="ET_speaker_נור_חאיך_277"/>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194"/>
      <w:r>
        <w:rPr>
          <w:rtl/>
        </w:rPr>
        <w:t xml:space="preserve"> </w:t>
      </w:r>
    </w:p>
    <w:p w:rsidR="00135AFD" w:rsidRDefault="00135AFD" w:rsidP="00710395">
      <w:pPr>
        <w:rPr>
          <w:rtl/>
        </w:rPr>
      </w:pPr>
    </w:p>
    <w:p w:rsidR="00135AFD" w:rsidRDefault="00135AFD" w:rsidP="00135AFD">
      <w:pPr>
        <w:rPr>
          <w:rtl/>
        </w:rPr>
      </w:pPr>
      <w:r>
        <w:rPr>
          <w:rFonts w:hint="cs"/>
          <w:rtl/>
        </w:rPr>
        <w:t xml:space="preserve">מבחינת נסחות לוודא שזה קורה. </w:t>
      </w:r>
    </w:p>
    <w:p w:rsidR="00135AFD" w:rsidRDefault="000D3F68" w:rsidP="006D553F">
      <w:pPr>
        <w:rPr>
          <w:rtl/>
        </w:rPr>
      </w:pPr>
      <w:bookmarkStart w:id="1195" w:name="_ETM_Q1_4754979"/>
      <w:bookmarkStart w:id="1196" w:name="_ETM_Q1_4755310"/>
      <w:bookmarkStart w:id="1197" w:name="_ETM_Q1_4755472"/>
      <w:bookmarkEnd w:id="1195"/>
      <w:bookmarkEnd w:id="1196"/>
      <w:bookmarkEnd w:id="1197"/>
      <w:r>
        <w:rPr>
          <w:rtl/>
        </w:rPr>
        <w:t xml:space="preserve">  </w:t>
      </w:r>
    </w:p>
    <w:p w:rsidR="00002E76" w:rsidRDefault="00002E76" w:rsidP="00921C34">
      <w:pPr>
        <w:pStyle w:val="-"/>
        <w:rPr>
          <w:rtl/>
        </w:rPr>
      </w:pPr>
      <w:bookmarkStart w:id="1198" w:name="ET_speakercontinue_שמרית_שקד_206"/>
      <w:r w:rsidRPr="00921C34">
        <w:rPr>
          <w:rStyle w:val="TagStyle"/>
          <w:rtl/>
        </w:rPr>
        <w:t xml:space="preserve"> &lt;&lt; דובר_המשך &gt;&gt;</w:t>
      </w:r>
      <w:r w:rsidRPr="00002E76">
        <w:rPr>
          <w:rStyle w:val="TagStyle"/>
          <w:rtl/>
        </w:rPr>
        <w:t xml:space="preserve"> </w:t>
      </w:r>
      <w:r>
        <w:rPr>
          <w:rtl/>
        </w:rPr>
        <w:t>שמרית שקד:</w:t>
      </w:r>
      <w:r w:rsidRPr="00002E76">
        <w:rPr>
          <w:rStyle w:val="TagStyle"/>
          <w:rtl/>
        </w:rPr>
        <w:t xml:space="preserve"> </w:t>
      </w:r>
      <w:r w:rsidRPr="00921C34">
        <w:rPr>
          <w:rStyle w:val="TagStyle"/>
          <w:rtl/>
        </w:rPr>
        <w:t>&lt;&lt; דובר_המשך &gt;&gt;</w:t>
      </w:r>
      <w:r>
        <w:rPr>
          <w:rtl/>
        </w:rPr>
        <w:t xml:space="preserve"> </w:t>
      </w:r>
      <w:bookmarkEnd w:id="1198"/>
    </w:p>
    <w:p w:rsidR="00002E76" w:rsidRDefault="00002E76" w:rsidP="00002E76">
      <w:pPr>
        <w:pStyle w:val="KeepWithNext"/>
        <w:rPr>
          <w:rtl/>
        </w:rPr>
      </w:pPr>
    </w:p>
    <w:p w:rsidR="00E9126B" w:rsidRDefault="00E9126B" w:rsidP="00E9126B">
      <w:pPr>
        <w:rPr>
          <w:rtl/>
        </w:rPr>
      </w:pPr>
      <w:r>
        <w:rPr>
          <w:rFonts w:hint="cs"/>
          <w:rtl/>
        </w:rPr>
        <w:t xml:space="preserve">אנחנו מדברים </w:t>
      </w:r>
      <w:bookmarkStart w:id="1199" w:name="_ETM_Q1_4789815"/>
      <w:bookmarkEnd w:id="1199"/>
      <w:r>
        <w:rPr>
          <w:rFonts w:hint="cs"/>
          <w:rtl/>
        </w:rPr>
        <w:t xml:space="preserve">על הסעיף הזה, וזה נראה לי בסדר הנוסח. </w:t>
      </w:r>
    </w:p>
    <w:p w:rsidR="00E9126B" w:rsidRDefault="00E9126B" w:rsidP="00E9126B">
      <w:pPr>
        <w:rPr>
          <w:rtl/>
        </w:rPr>
      </w:pPr>
      <w:bookmarkStart w:id="1200" w:name="_ETM_Q1_4795214"/>
      <w:bookmarkStart w:id="1201" w:name="_ETM_Q1_4795416"/>
      <w:bookmarkEnd w:id="1200"/>
      <w:bookmarkEnd w:id="1201"/>
    </w:p>
    <w:p w:rsidR="00E9126B" w:rsidRDefault="00E9126B" w:rsidP="00E9126B">
      <w:pPr>
        <w:rPr>
          <w:rtl/>
        </w:rPr>
      </w:pPr>
      <w:bookmarkStart w:id="1202" w:name="_ETM_Q1_4795742"/>
      <w:bookmarkStart w:id="1203" w:name="_ETM_Q1_4795920"/>
      <w:bookmarkEnd w:id="1202"/>
      <w:bookmarkEnd w:id="1203"/>
      <w:r>
        <w:rPr>
          <w:rFonts w:hint="cs"/>
          <w:rtl/>
        </w:rPr>
        <w:t xml:space="preserve">בכל הסעיף </w:t>
      </w:r>
      <w:bookmarkStart w:id="1204" w:name="_ETM_Q1_4796244"/>
      <w:bookmarkEnd w:id="1204"/>
      <w:r>
        <w:rPr>
          <w:rFonts w:hint="cs"/>
          <w:rtl/>
        </w:rPr>
        <w:t xml:space="preserve">הזה כשאומרים תגמולים, זה אמור להיות גם תגמולים לפי חוק </w:t>
      </w:r>
      <w:bookmarkStart w:id="1205" w:name="_ETM_Q1_4795403"/>
      <w:bookmarkEnd w:id="1205"/>
      <w:r>
        <w:rPr>
          <w:rFonts w:hint="cs"/>
          <w:rtl/>
        </w:rPr>
        <w:t>משפחות חיילים, וגם לתגמולים לפי - - -</w:t>
      </w:r>
    </w:p>
    <w:p w:rsidR="00E9126B" w:rsidRDefault="00E9126B" w:rsidP="00E9126B">
      <w:pPr>
        <w:rPr>
          <w:rtl/>
        </w:rPr>
      </w:pPr>
      <w:bookmarkStart w:id="1206" w:name="_ETM_Q1_4795294"/>
      <w:bookmarkStart w:id="1207" w:name="_ETM_Q1_4795468"/>
      <w:bookmarkEnd w:id="1206"/>
      <w:bookmarkEnd w:id="1207"/>
    </w:p>
    <w:p w:rsidR="00E9126B" w:rsidRDefault="00E9126B" w:rsidP="00921C34">
      <w:pPr>
        <w:pStyle w:val="a4"/>
        <w:rPr>
          <w:rtl/>
        </w:rPr>
      </w:pPr>
      <w:bookmarkStart w:id="1208" w:name="_ETM_Q1_4796030"/>
      <w:bookmarkStart w:id="1209" w:name="_ETM_Q1_4796195"/>
      <w:bookmarkStart w:id="1210" w:name="ET_speaker_נור_חאיך_278"/>
      <w:bookmarkEnd w:id="1208"/>
      <w:bookmarkEnd w:id="1209"/>
      <w:r w:rsidRPr="00921C34">
        <w:rPr>
          <w:rStyle w:val="TagStyle"/>
          <w:rtl/>
        </w:rPr>
        <w:lastRenderedPageBreak/>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210"/>
      <w:r>
        <w:rPr>
          <w:rtl/>
        </w:rPr>
        <w:t xml:space="preserve"> </w:t>
      </w:r>
    </w:p>
    <w:p w:rsidR="005D2170" w:rsidRDefault="005D2170" w:rsidP="005D2170">
      <w:pPr>
        <w:pStyle w:val="KeepWithNext"/>
        <w:rPr>
          <w:rtl/>
        </w:rPr>
      </w:pPr>
    </w:p>
    <w:p w:rsidR="00E9126B" w:rsidRDefault="00E9126B" w:rsidP="00E9126B">
      <w:pPr>
        <w:rPr>
          <w:rtl/>
        </w:rPr>
      </w:pPr>
      <w:r>
        <w:rPr>
          <w:rFonts w:hint="cs"/>
          <w:rtl/>
        </w:rPr>
        <w:t xml:space="preserve">זה נכון. רק </w:t>
      </w:r>
      <w:bookmarkStart w:id="1211" w:name="_ETM_Q1_4800309"/>
      <w:bookmarkEnd w:id="1211"/>
      <w:r>
        <w:rPr>
          <w:rFonts w:hint="cs"/>
          <w:rtl/>
        </w:rPr>
        <w:t xml:space="preserve">צריך מבחינת נסחות לוודא שזה קורה. </w:t>
      </w:r>
    </w:p>
    <w:p w:rsidR="00E9126B" w:rsidRDefault="00E9126B" w:rsidP="00E9126B">
      <w:pPr>
        <w:rPr>
          <w:rtl/>
        </w:rPr>
      </w:pPr>
      <w:bookmarkStart w:id="1212" w:name="_ETM_Q1_4810253"/>
      <w:bookmarkStart w:id="1213" w:name="_ETM_Q1_4810344"/>
      <w:bookmarkEnd w:id="1212"/>
      <w:bookmarkEnd w:id="1213"/>
    </w:p>
    <w:p w:rsidR="00E9126B" w:rsidRDefault="00E9126B" w:rsidP="00921C34">
      <w:pPr>
        <w:pStyle w:val="a4"/>
        <w:rPr>
          <w:rtl/>
        </w:rPr>
      </w:pPr>
      <w:bookmarkStart w:id="1214" w:name="_ETM_Q1_4810989"/>
      <w:bookmarkStart w:id="1215" w:name="_ETM_Q1_4811130"/>
      <w:bookmarkStart w:id="1216" w:name="ET_speaker_שמרית_שקד_223"/>
      <w:bookmarkEnd w:id="1214"/>
      <w:bookmarkEnd w:id="1215"/>
      <w:r w:rsidRPr="00921C34">
        <w:rPr>
          <w:rStyle w:val="TagStyle"/>
          <w:rtl/>
        </w:rPr>
        <w:t xml:space="preserve"> &lt;&lt; דובר &gt;&gt;</w:t>
      </w:r>
      <w:r w:rsidRPr="00E9126B">
        <w:rPr>
          <w:rStyle w:val="TagStyle"/>
          <w:rtl/>
        </w:rPr>
        <w:t xml:space="preserve"> </w:t>
      </w:r>
      <w:r>
        <w:rPr>
          <w:rtl/>
        </w:rPr>
        <w:t>שמרית שקד:</w:t>
      </w:r>
      <w:r w:rsidRPr="00E9126B">
        <w:rPr>
          <w:rStyle w:val="TagStyle"/>
          <w:rtl/>
        </w:rPr>
        <w:t xml:space="preserve"> </w:t>
      </w:r>
      <w:r w:rsidRPr="00921C34">
        <w:rPr>
          <w:rStyle w:val="TagStyle"/>
          <w:rtl/>
        </w:rPr>
        <w:t>&lt;&lt; דובר &gt;&gt;</w:t>
      </w:r>
      <w:r>
        <w:rPr>
          <w:rtl/>
        </w:rPr>
        <w:t xml:space="preserve"> </w:t>
      </w:r>
      <w:bookmarkEnd w:id="1216"/>
    </w:p>
    <w:p w:rsidR="00E9126B" w:rsidRDefault="00E9126B" w:rsidP="00E9126B">
      <w:pPr>
        <w:pStyle w:val="KeepWithNext"/>
        <w:rPr>
          <w:rtl/>
        </w:rPr>
      </w:pPr>
    </w:p>
    <w:tbl>
      <w:tblPr>
        <w:bidiVisual/>
        <w:tblW w:w="12228" w:type="dxa"/>
        <w:tblInd w:w="-156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9733"/>
      </w:tblGrid>
      <w:tr w:rsidR="00C52F8D" w:rsidRPr="00BC1A8E" w:rsidTr="00C52F8D">
        <w:trPr>
          <w:cantSplit/>
          <w:trHeight w:val="512"/>
        </w:trPr>
        <w:tc>
          <w:tcPr>
            <w:tcW w:w="1871" w:type="dxa"/>
            <w:shd w:val="clear" w:color="auto" w:fill="auto"/>
            <w:tcMar>
              <w:top w:w="91" w:type="dxa"/>
              <w:left w:w="0" w:type="dxa"/>
              <w:bottom w:w="91" w:type="dxa"/>
              <w:right w:w="0" w:type="dxa"/>
            </w:tcMar>
          </w:tcPr>
          <w:p w:rsidR="00C52F8D" w:rsidRPr="00BC1A8E" w:rsidRDefault="00C52F8D" w:rsidP="00D6192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1217" w:name="_ETM_Q1_4811868"/>
            <w:bookmarkEnd w:id="1217"/>
            <w:r w:rsidRPr="00BC1A8E">
              <w:rPr>
                <w:rFonts w:ascii="Arial" w:eastAsia="Arial Unicode MS" w:hAnsi="Arial" w:hint="cs"/>
                <w:snapToGrid w:val="0"/>
                <w:rtl/>
              </w:rPr>
              <w:t>ת</w:t>
            </w:r>
            <w:r w:rsidR="005D2170">
              <w:rPr>
                <w:rFonts w:ascii="Arial" w:eastAsia="Arial Unicode MS" w:hAnsi="Arial" w:hint="cs"/>
                <w:snapToGrid w:val="0"/>
                <w:rtl/>
              </w:rPr>
              <w:t xml:space="preserve">      ת</w:t>
            </w:r>
            <w:r w:rsidRPr="00BC1A8E">
              <w:rPr>
                <w:rFonts w:ascii="Arial" w:eastAsia="Arial Unicode MS" w:hAnsi="Arial" w:hint="cs"/>
                <w:snapToGrid w:val="0"/>
                <w:rtl/>
              </w:rPr>
              <w:t>חילה ו</w:t>
            </w:r>
            <w:r w:rsidRPr="00BC1A8E">
              <w:rPr>
                <w:rFonts w:ascii="Arial" w:eastAsia="Arial Unicode MS" w:hAnsi="Arial"/>
                <w:snapToGrid w:val="0"/>
                <w:rtl/>
              </w:rPr>
              <w:t>תחולה</w:t>
            </w:r>
            <w:r w:rsidR="005D2170">
              <w:rPr>
                <w:rFonts w:ascii="Arial" w:eastAsia="Arial Unicode MS" w:hAnsi="Arial" w:hint="cs"/>
                <w:snapToGrid w:val="0"/>
                <w:rtl/>
              </w:rPr>
              <w:t xml:space="preserve">  </w:t>
            </w:r>
          </w:p>
        </w:tc>
        <w:tc>
          <w:tcPr>
            <w:tcW w:w="624" w:type="dxa"/>
            <w:shd w:val="clear" w:color="auto" w:fill="auto"/>
            <w:tcMar>
              <w:top w:w="91" w:type="dxa"/>
              <w:left w:w="0" w:type="dxa"/>
              <w:bottom w:w="91" w:type="dxa"/>
              <w:right w:w="0" w:type="dxa"/>
            </w:tcMar>
          </w:tcPr>
          <w:p w:rsidR="00C52F8D" w:rsidRPr="00BC1A8E" w:rsidRDefault="00C52F8D" w:rsidP="00D61925">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BC1A8E">
              <w:rPr>
                <w:rFonts w:ascii="Arial" w:eastAsia="Arial Unicode MS" w:hAnsi="Arial"/>
                <w:snapToGrid w:val="0"/>
                <w:rtl/>
              </w:rPr>
              <w:t>5.</w:t>
            </w:r>
          </w:p>
        </w:tc>
        <w:tc>
          <w:tcPr>
            <w:tcW w:w="9733" w:type="dxa"/>
            <w:shd w:val="clear" w:color="auto" w:fill="auto"/>
            <w:tcMar>
              <w:top w:w="91" w:type="dxa"/>
              <w:left w:w="0" w:type="dxa"/>
              <w:bottom w:w="91" w:type="dxa"/>
              <w:right w:w="0" w:type="dxa"/>
            </w:tcMar>
          </w:tcPr>
          <w:p w:rsidR="00C52F8D" w:rsidRDefault="00C52F8D" w:rsidP="00D61925">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C1A8E">
              <w:rPr>
                <w:rFonts w:ascii="Arial" w:eastAsia="Arial Unicode MS" w:hAnsi="Arial" w:hint="cs"/>
                <w:snapToGrid w:val="0"/>
                <w:rtl/>
              </w:rPr>
              <w:t>(א)</w:t>
            </w:r>
            <w:r w:rsidRPr="00BC1A8E">
              <w:rPr>
                <w:rFonts w:ascii="Arial" w:eastAsia="Arial Unicode MS" w:hAnsi="Arial"/>
                <w:snapToGrid w:val="0"/>
                <w:rtl/>
              </w:rPr>
              <w:tab/>
            </w:r>
            <w:r w:rsidRPr="00BC1A8E">
              <w:rPr>
                <w:rFonts w:ascii="Arial" w:eastAsia="Arial Unicode MS" w:hAnsi="Arial" w:hint="cs"/>
                <w:snapToGrid w:val="0"/>
                <w:rtl/>
              </w:rPr>
              <w:t xml:space="preserve">תחילתו של חוק זה ב-1 בחודש שלאחר יום פרסומו </w:t>
            </w:r>
            <w:r w:rsidRPr="00BC1A8E">
              <w:rPr>
                <w:rFonts w:ascii="Arial" w:eastAsia="Arial Unicode MS" w:hAnsi="Arial"/>
                <w:snapToGrid w:val="0"/>
                <w:rtl/>
              </w:rPr>
              <w:t>(להלן – יום התחילה)</w:t>
            </w:r>
            <w:r w:rsidRPr="00BC1A8E">
              <w:rPr>
                <w:rFonts w:ascii="Arial" w:eastAsia="Arial Unicode MS" w:hAnsi="Arial" w:hint="cs"/>
                <w:snapToGrid w:val="0"/>
                <w:rtl/>
              </w:rPr>
              <w:t xml:space="preserve">. </w:t>
            </w:r>
          </w:p>
          <w:p w:rsidR="00C52F8D" w:rsidRDefault="00C52F8D" w:rsidP="00D61925">
            <w:pPr>
              <w:keepLines/>
              <w:widowControl w:val="0"/>
              <w:tabs>
                <w:tab w:val="left" w:pos="624"/>
                <w:tab w:val="left" w:pos="1247"/>
              </w:tabs>
              <w:snapToGrid w:val="0"/>
              <w:spacing w:line="240" w:lineRule="auto"/>
              <w:ind w:firstLine="0"/>
              <w:contextualSpacing/>
              <w:rPr>
                <w:rFonts w:ascii="Arial" w:eastAsia="Arial Unicode MS" w:hAnsi="Arial"/>
                <w:snapToGrid w:val="0"/>
                <w:rtl/>
              </w:rPr>
            </w:pPr>
            <w:bookmarkStart w:id="1218" w:name="_ETM_Q1_4813920"/>
            <w:bookmarkStart w:id="1219" w:name="_ETM_Q1_4814104"/>
            <w:bookmarkEnd w:id="1218"/>
            <w:bookmarkEnd w:id="1219"/>
          </w:p>
          <w:p w:rsidR="00C52F8D" w:rsidRPr="00BC1A8E" w:rsidRDefault="00C52F8D" w:rsidP="00D61925">
            <w:pPr>
              <w:keepLines/>
              <w:widowControl w:val="0"/>
              <w:tabs>
                <w:tab w:val="left" w:pos="624"/>
                <w:tab w:val="left" w:pos="1247"/>
              </w:tabs>
              <w:snapToGrid w:val="0"/>
              <w:spacing w:line="240" w:lineRule="auto"/>
              <w:ind w:firstLine="0"/>
              <w:contextualSpacing/>
              <w:rPr>
                <w:rFonts w:ascii="Arial" w:eastAsia="Arial Unicode MS" w:hAnsi="Arial"/>
                <w:snapToGrid w:val="0"/>
                <w:rtl/>
              </w:rPr>
            </w:pPr>
            <w:bookmarkStart w:id="1220" w:name="_ETM_Q1_4816168"/>
            <w:bookmarkStart w:id="1221" w:name="_ETM_Q1_4816459"/>
            <w:bookmarkStart w:id="1222" w:name="_ETM_Q1_4816529"/>
            <w:bookmarkEnd w:id="1220"/>
            <w:bookmarkEnd w:id="1221"/>
            <w:bookmarkEnd w:id="1222"/>
          </w:p>
        </w:tc>
      </w:tr>
    </w:tbl>
    <w:p w:rsidR="00135AFD" w:rsidRDefault="00135AFD" w:rsidP="00135AFD">
      <w:pPr>
        <w:rPr>
          <w:rtl/>
        </w:rPr>
      </w:pPr>
      <w:r>
        <w:rPr>
          <w:rFonts w:hint="cs"/>
          <w:rtl/>
        </w:rPr>
        <w:t xml:space="preserve">תשימו לב, </w:t>
      </w:r>
      <w:r w:rsidR="00C52F8D">
        <w:rPr>
          <w:rFonts w:hint="cs"/>
          <w:rtl/>
        </w:rPr>
        <w:t xml:space="preserve">זו הייתה הערה של </w:t>
      </w:r>
      <w:bookmarkStart w:id="1223" w:name="_ETM_Q1_4818087"/>
      <w:bookmarkEnd w:id="1223"/>
      <w:r w:rsidR="00C52F8D">
        <w:rPr>
          <w:rFonts w:hint="cs"/>
          <w:rtl/>
        </w:rPr>
        <w:t xml:space="preserve">המוסד לביטוח לאומי. מכיוון שהחישובים הם חישובים חודשיים, הגמלה היא </w:t>
      </w:r>
      <w:bookmarkStart w:id="1224" w:name="_ETM_Q1_4816717"/>
      <w:bookmarkEnd w:id="1224"/>
      <w:r w:rsidR="00C52F8D">
        <w:rPr>
          <w:rFonts w:hint="cs"/>
          <w:rtl/>
        </w:rPr>
        <w:t xml:space="preserve">גמלה חודשית, אז החוק </w:t>
      </w:r>
      <w:r>
        <w:rPr>
          <w:rFonts w:hint="cs"/>
          <w:rtl/>
        </w:rPr>
        <w:t>בעצם מפורסם ברשומות</w:t>
      </w:r>
      <w:r w:rsidR="00C52F8D">
        <w:rPr>
          <w:rFonts w:hint="cs"/>
          <w:rtl/>
        </w:rPr>
        <w:t xml:space="preserve">, אנחנו לוקחים את ה-1 </w:t>
      </w:r>
      <w:bookmarkStart w:id="1225" w:name="_ETM_Q1_4830707"/>
      <w:bookmarkEnd w:id="1225"/>
      <w:r w:rsidR="00C52F8D">
        <w:rPr>
          <w:rFonts w:hint="cs"/>
          <w:rtl/>
        </w:rPr>
        <w:t>בחודש</w:t>
      </w:r>
      <w:r>
        <w:rPr>
          <w:rFonts w:hint="cs"/>
          <w:rtl/>
        </w:rPr>
        <w:t xml:space="preserve"> שלאחר יום פרסומו. </w:t>
      </w:r>
    </w:p>
    <w:p w:rsidR="00135AFD" w:rsidRDefault="00135AFD" w:rsidP="00135AFD">
      <w:pPr>
        <w:rPr>
          <w:rtl/>
        </w:rPr>
      </w:pPr>
    </w:p>
    <w:tbl>
      <w:tblPr>
        <w:bidiVisual/>
        <w:tblW w:w="12228" w:type="dxa"/>
        <w:tblInd w:w="-1564" w:type="dxa"/>
        <w:tblLayout w:type="fixed"/>
        <w:tblCellMar>
          <w:top w:w="57" w:type="dxa"/>
          <w:left w:w="0" w:type="dxa"/>
          <w:bottom w:w="57" w:type="dxa"/>
          <w:right w:w="0" w:type="dxa"/>
        </w:tblCellMar>
        <w:tblLook w:val="0000" w:firstRow="0" w:lastRow="0" w:firstColumn="0" w:lastColumn="0" w:noHBand="0" w:noVBand="0"/>
      </w:tblPr>
      <w:tblGrid>
        <w:gridCol w:w="837"/>
        <w:gridCol w:w="1658"/>
        <w:gridCol w:w="9733"/>
      </w:tblGrid>
      <w:tr w:rsidR="00C52F8D" w:rsidRPr="00BC1A8E" w:rsidTr="005D2170">
        <w:trPr>
          <w:cantSplit/>
        </w:trPr>
        <w:tc>
          <w:tcPr>
            <w:tcW w:w="837" w:type="dxa"/>
            <w:shd w:val="clear" w:color="auto" w:fill="auto"/>
            <w:tcMar>
              <w:top w:w="91" w:type="dxa"/>
              <w:left w:w="0" w:type="dxa"/>
              <w:bottom w:w="91" w:type="dxa"/>
              <w:right w:w="0" w:type="dxa"/>
            </w:tcMar>
          </w:tcPr>
          <w:p w:rsidR="00C52F8D" w:rsidRPr="00BC1A8E" w:rsidRDefault="00C52F8D" w:rsidP="00D6192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1658" w:type="dxa"/>
            <w:shd w:val="clear" w:color="auto" w:fill="auto"/>
            <w:tcMar>
              <w:top w:w="91" w:type="dxa"/>
              <w:left w:w="0" w:type="dxa"/>
              <w:bottom w:w="91" w:type="dxa"/>
              <w:right w:w="0" w:type="dxa"/>
            </w:tcMar>
          </w:tcPr>
          <w:p w:rsidR="00C52F8D" w:rsidRPr="00BC1A8E" w:rsidRDefault="00C52F8D" w:rsidP="00D61925">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9733" w:type="dxa"/>
            <w:shd w:val="clear" w:color="auto" w:fill="auto"/>
            <w:tcMar>
              <w:top w:w="91" w:type="dxa"/>
              <w:left w:w="0" w:type="dxa"/>
              <w:bottom w:w="91" w:type="dxa"/>
              <w:right w:w="0" w:type="dxa"/>
            </w:tcMar>
          </w:tcPr>
          <w:p w:rsidR="005D2170" w:rsidRDefault="00C52F8D" w:rsidP="00D61925">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C1A8E">
              <w:rPr>
                <w:rFonts w:ascii="Arial" w:eastAsia="Arial Unicode MS" w:hAnsi="Arial" w:hint="cs"/>
                <w:snapToGrid w:val="0"/>
                <w:rtl/>
              </w:rPr>
              <w:t>(ב)</w:t>
            </w:r>
            <w:r w:rsidRPr="00BC1A8E">
              <w:rPr>
                <w:rFonts w:ascii="Arial" w:eastAsia="Arial Unicode MS" w:hAnsi="Arial"/>
                <w:snapToGrid w:val="0"/>
                <w:rtl/>
              </w:rPr>
              <w:tab/>
              <w:t xml:space="preserve">הוראות חוק זה יחולו גם לגבי שאיריו של עובד או של חייל שנפטר לפני יום </w:t>
            </w:r>
            <w:r w:rsidRPr="00BC1A8E">
              <w:rPr>
                <w:rFonts w:ascii="Arial" w:eastAsia="Arial Unicode MS" w:hAnsi="Arial" w:hint="cs"/>
                <w:snapToGrid w:val="0"/>
                <w:rtl/>
              </w:rPr>
              <w:t>התחילה</w:t>
            </w:r>
          </w:p>
          <w:p w:rsidR="005D2170" w:rsidRDefault="005D2170" w:rsidP="00D61925">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Pr>
                <w:rFonts w:ascii="Arial" w:eastAsia="Arial Unicode MS" w:hAnsi="Arial" w:hint="cs"/>
                <w:snapToGrid w:val="0"/>
                <w:rtl/>
              </w:rPr>
              <w:t xml:space="preserve">           </w:t>
            </w:r>
            <w:r w:rsidR="00C52F8D" w:rsidRPr="00BC1A8E">
              <w:rPr>
                <w:rFonts w:ascii="Arial" w:eastAsia="Arial Unicode MS" w:hAnsi="Arial" w:hint="cs"/>
                <w:snapToGrid w:val="0"/>
                <w:rtl/>
              </w:rPr>
              <w:t xml:space="preserve"> אלא אם כן בחרו שיחולו עליהם הוראות הדין הישן; בסעיף קטן זה, "הדין הישן" </w:t>
            </w:r>
            <w:r w:rsidR="00C52F8D" w:rsidRPr="00BC1A8E">
              <w:rPr>
                <w:rFonts w:ascii="Arial" w:eastAsia="Arial Unicode MS" w:hAnsi="Arial"/>
                <w:snapToGrid w:val="0"/>
                <w:rtl/>
              </w:rPr>
              <w:t>–</w:t>
            </w:r>
            <w:r w:rsidR="00C52F8D" w:rsidRPr="00BC1A8E">
              <w:rPr>
                <w:rFonts w:ascii="Arial" w:eastAsia="Arial Unicode MS" w:hAnsi="Arial" w:hint="cs"/>
                <w:snapToGrid w:val="0"/>
                <w:rtl/>
              </w:rPr>
              <w:t xml:space="preserve"> </w:t>
            </w:r>
          </w:p>
          <w:p w:rsidR="005D2170" w:rsidRDefault="000D3F68" w:rsidP="00D61925">
            <w:pPr>
              <w:keepLines/>
              <w:widowControl w:val="0"/>
              <w:tabs>
                <w:tab w:val="left" w:pos="624"/>
                <w:tab w:val="left" w:pos="1247"/>
              </w:tabs>
              <w:snapToGrid w:val="0"/>
              <w:spacing w:line="240" w:lineRule="auto"/>
              <w:ind w:firstLine="0"/>
              <w:contextualSpacing/>
              <w:rPr>
                <w:rFonts w:ascii="Arial" w:eastAsia="Arial Unicode MS" w:hAnsi="Arial"/>
                <w:snapToGrid w:val="0"/>
                <w:w w:val="103"/>
                <w:rtl/>
              </w:rPr>
            </w:pPr>
            <w:r>
              <w:rPr>
                <w:rFonts w:ascii="Arial" w:eastAsia="Arial Unicode MS" w:hAnsi="Arial" w:hint="cs"/>
                <w:snapToGrid w:val="0"/>
                <w:rtl/>
              </w:rPr>
              <w:t xml:space="preserve">             </w:t>
            </w:r>
            <w:r w:rsidR="00C52F8D" w:rsidRPr="00BC1A8E">
              <w:rPr>
                <w:rFonts w:ascii="Arial" w:eastAsia="Arial Unicode MS" w:hAnsi="Arial" w:hint="cs"/>
                <w:snapToGrid w:val="0"/>
                <w:rtl/>
              </w:rPr>
              <w:t xml:space="preserve">סעיפים 34, 63יב או  78(ג) לחוק העיקרי או סעיף 23 לחוק </w:t>
            </w:r>
            <w:r w:rsidR="00C52F8D" w:rsidRPr="00BC1A8E">
              <w:rPr>
                <w:rFonts w:ascii="Arial" w:eastAsia="Arial Unicode MS" w:hAnsi="Arial"/>
                <w:snapToGrid w:val="0"/>
                <w:w w:val="103"/>
                <w:rtl/>
              </w:rPr>
              <w:t xml:space="preserve">שירות הקבע בצבא </w:t>
            </w:r>
          </w:p>
          <w:p w:rsidR="005D2170" w:rsidRDefault="005D2170" w:rsidP="00D61925">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Pr>
                <w:rFonts w:ascii="Arial" w:eastAsia="Arial Unicode MS" w:hAnsi="Arial" w:hint="cs"/>
                <w:snapToGrid w:val="0"/>
                <w:w w:val="103"/>
                <w:rtl/>
              </w:rPr>
              <w:t xml:space="preserve">             </w:t>
            </w:r>
            <w:r w:rsidR="00C52F8D" w:rsidRPr="00BC1A8E">
              <w:rPr>
                <w:rFonts w:ascii="Arial" w:eastAsia="Arial Unicode MS" w:hAnsi="Arial"/>
                <w:snapToGrid w:val="0"/>
                <w:w w:val="103"/>
                <w:rtl/>
              </w:rPr>
              <w:t>הגנה לישראל (גמלאות) [נוסח משולב], התשמ"ה–1985</w:t>
            </w:r>
            <w:r w:rsidR="00C52F8D" w:rsidRPr="00BC1A8E">
              <w:rPr>
                <w:rFonts w:ascii="Arial" w:eastAsia="Arial Unicode MS" w:hAnsi="Arial" w:hint="cs"/>
                <w:snapToGrid w:val="0"/>
                <w:rtl/>
              </w:rPr>
              <w:t xml:space="preserve">, לפי העניין, כנוסחם </w:t>
            </w:r>
          </w:p>
          <w:p w:rsidR="00C52F8D" w:rsidRPr="00BC1A8E" w:rsidRDefault="005D2170" w:rsidP="00D61925">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Pr>
                <w:rFonts w:ascii="Arial" w:eastAsia="Arial Unicode MS" w:hAnsi="Arial" w:hint="cs"/>
                <w:snapToGrid w:val="0"/>
                <w:rtl/>
              </w:rPr>
              <w:t xml:space="preserve">             </w:t>
            </w:r>
            <w:r w:rsidR="00C52F8D" w:rsidRPr="00BC1A8E">
              <w:rPr>
                <w:rFonts w:ascii="Arial" w:eastAsia="Arial Unicode MS" w:hAnsi="Arial" w:hint="cs"/>
                <w:snapToGrid w:val="0"/>
                <w:rtl/>
              </w:rPr>
              <w:t xml:space="preserve">ערב יום התחילה.  </w:t>
            </w:r>
          </w:p>
        </w:tc>
      </w:tr>
    </w:tbl>
    <w:p w:rsidR="00C52F8D" w:rsidRPr="005D2170" w:rsidRDefault="00C52F8D">
      <w:pPr>
        <w:rPr>
          <w:rtl/>
        </w:rPr>
      </w:pPr>
    </w:p>
    <w:p w:rsidR="00C52F8D" w:rsidRDefault="00C52F8D">
      <w:pPr>
        <w:rPr>
          <w:rtl/>
        </w:rPr>
      </w:pPr>
      <w:r>
        <w:rPr>
          <w:rFonts w:hint="cs"/>
          <w:rtl/>
        </w:rPr>
        <w:t xml:space="preserve">כלומר, כל העובדים או חיילים שנפטרו לפני יום התחילה, זה </w:t>
      </w:r>
      <w:bookmarkStart w:id="1226" w:name="_ETM_Q1_4845652"/>
      <w:bookmarkEnd w:id="1226"/>
      <w:r>
        <w:rPr>
          <w:rFonts w:hint="cs"/>
          <w:rtl/>
        </w:rPr>
        <w:t xml:space="preserve">חל עליהם גם כן לגבי השאירים שלהם כמובן, אלא אם </w:t>
      </w:r>
      <w:bookmarkStart w:id="1227" w:name="_ETM_Q1_4848969"/>
      <w:bookmarkEnd w:id="1227"/>
      <w:r>
        <w:rPr>
          <w:rFonts w:hint="cs"/>
          <w:rtl/>
        </w:rPr>
        <w:t xml:space="preserve">כן, יש להם בעצם אפשרות לבחור. לגבי אוכלוסייה שכבר </w:t>
      </w:r>
      <w:bookmarkStart w:id="1228" w:name="_ETM_Q1_4852427"/>
      <w:bookmarkEnd w:id="1228"/>
      <w:r>
        <w:rPr>
          <w:rFonts w:hint="cs"/>
          <w:rtl/>
        </w:rPr>
        <w:t xml:space="preserve">הייתה קיימת, מדובר על אוכלוסייה שהייתה קיימת, לא מדובר על </w:t>
      </w:r>
      <w:bookmarkStart w:id="1229" w:name="_ETM_Q1_4850816"/>
      <w:bookmarkEnd w:id="1229"/>
      <w:r>
        <w:rPr>
          <w:rFonts w:hint="cs"/>
          <w:rtl/>
        </w:rPr>
        <w:t xml:space="preserve">אוכלוסייה חדשה, הם יכולים לבחור שיחולו עליהם הוראות הדין הישן. </w:t>
      </w:r>
      <w:bookmarkStart w:id="1230" w:name="_ETM_Q1_4857278"/>
      <w:bookmarkEnd w:id="1230"/>
      <w:r>
        <w:rPr>
          <w:rFonts w:hint="cs"/>
          <w:rtl/>
        </w:rPr>
        <w:t xml:space="preserve">מה זה אומר הוראות הדין הישן פה? זה אומר, בעצם </w:t>
      </w:r>
      <w:bookmarkStart w:id="1231" w:name="_ETM_Q1_4861207"/>
      <w:bookmarkEnd w:id="1231"/>
      <w:r>
        <w:rPr>
          <w:rFonts w:hint="cs"/>
          <w:rtl/>
        </w:rPr>
        <w:t xml:space="preserve">החוק ללא התיקון שלנו. </w:t>
      </w:r>
      <w:r w:rsidR="00796334">
        <w:rPr>
          <w:rFonts w:hint="cs"/>
          <w:rtl/>
        </w:rPr>
        <w:t xml:space="preserve">אם הם רוצים לבחור את המצב </w:t>
      </w:r>
      <w:bookmarkStart w:id="1232" w:name="_ETM_Q1_4862477"/>
      <w:bookmarkEnd w:id="1232"/>
      <w:r w:rsidR="00796334">
        <w:rPr>
          <w:rFonts w:hint="cs"/>
          <w:rtl/>
        </w:rPr>
        <w:t xml:space="preserve">המשפטי הקודם. </w:t>
      </w:r>
    </w:p>
    <w:p w:rsidR="00796334" w:rsidRDefault="00796334">
      <w:bookmarkStart w:id="1233" w:name="_ETM_Q1_4865300"/>
      <w:bookmarkStart w:id="1234" w:name="_ETM_Q1_4865448"/>
      <w:bookmarkEnd w:id="1233"/>
      <w:bookmarkEnd w:id="1234"/>
    </w:p>
    <w:tbl>
      <w:tblPr>
        <w:bidiVisual/>
        <w:tblW w:w="12228" w:type="dxa"/>
        <w:tblInd w:w="-156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9733"/>
      </w:tblGrid>
      <w:tr w:rsidR="00C52F8D" w:rsidRPr="00BC1A8E" w:rsidTr="00D61925">
        <w:trPr>
          <w:cantSplit/>
        </w:trPr>
        <w:tc>
          <w:tcPr>
            <w:tcW w:w="1871" w:type="dxa"/>
            <w:shd w:val="clear" w:color="auto" w:fill="auto"/>
            <w:tcMar>
              <w:top w:w="91" w:type="dxa"/>
              <w:left w:w="0" w:type="dxa"/>
              <w:bottom w:w="91" w:type="dxa"/>
              <w:right w:w="0" w:type="dxa"/>
            </w:tcMar>
          </w:tcPr>
          <w:p w:rsidR="00C52F8D" w:rsidRPr="00BC1A8E" w:rsidRDefault="00C52F8D" w:rsidP="00D6192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C52F8D" w:rsidRPr="00BC1A8E" w:rsidRDefault="00C52F8D" w:rsidP="00D61925">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9733" w:type="dxa"/>
            <w:shd w:val="clear" w:color="auto" w:fill="auto"/>
            <w:tcMar>
              <w:top w:w="91" w:type="dxa"/>
              <w:left w:w="0" w:type="dxa"/>
              <w:bottom w:w="91" w:type="dxa"/>
              <w:right w:w="0" w:type="dxa"/>
            </w:tcMar>
          </w:tcPr>
          <w:p w:rsidR="000D3F68" w:rsidRDefault="00C52F8D" w:rsidP="00D61925">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C1A8E">
              <w:rPr>
                <w:rFonts w:ascii="Arial" w:eastAsia="Arial Unicode MS" w:hAnsi="Arial" w:hint="cs"/>
                <w:snapToGrid w:val="0"/>
                <w:rtl/>
              </w:rPr>
              <w:t>(ג)</w:t>
            </w:r>
            <w:r w:rsidRPr="00BC1A8E">
              <w:rPr>
                <w:rFonts w:ascii="Arial" w:eastAsia="Arial Unicode MS" w:hAnsi="Arial"/>
                <w:snapToGrid w:val="0"/>
                <w:rtl/>
              </w:rPr>
              <w:tab/>
              <w:t>תשלומים המגיעים לפי</w:t>
            </w:r>
            <w:r w:rsidRPr="00BC1A8E">
              <w:rPr>
                <w:rFonts w:ascii="Arial" w:eastAsia="Arial Unicode MS" w:hAnsi="Arial" w:hint="cs"/>
                <w:snapToGrid w:val="0"/>
                <w:rtl/>
              </w:rPr>
              <w:t xml:space="preserve"> חוק זה</w:t>
            </w:r>
            <w:r w:rsidRPr="00BC1A8E">
              <w:rPr>
                <w:rFonts w:ascii="Arial" w:eastAsia="Arial Unicode MS" w:hAnsi="Arial"/>
                <w:snapToGrid w:val="0"/>
                <w:rtl/>
              </w:rPr>
              <w:t xml:space="preserve"> ישולמו </w:t>
            </w:r>
            <w:r w:rsidRPr="00BC1A8E">
              <w:rPr>
                <w:rFonts w:ascii="Arial" w:eastAsia="Arial Unicode MS" w:hAnsi="Arial" w:hint="cs"/>
                <w:snapToGrid w:val="0"/>
                <w:rtl/>
              </w:rPr>
              <w:t xml:space="preserve">בתוך חודשיים מיום תחילתו, </w:t>
            </w:r>
            <w:r w:rsidRPr="00BC1A8E">
              <w:rPr>
                <w:rFonts w:ascii="Arial" w:eastAsia="Arial Unicode MS" w:hAnsi="Arial"/>
                <w:snapToGrid w:val="0"/>
                <w:rtl/>
              </w:rPr>
              <w:t xml:space="preserve">בעד התקופה </w:t>
            </w:r>
          </w:p>
          <w:p w:rsidR="00C52F8D" w:rsidRPr="00BC1A8E" w:rsidRDefault="000D3F68" w:rsidP="00D61925">
            <w:pPr>
              <w:keepLines/>
              <w:widowControl w:val="0"/>
              <w:tabs>
                <w:tab w:val="left" w:pos="624"/>
                <w:tab w:val="left" w:pos="1247"/>
              </w:tabs>
              <w:snapToGrid w:val="0"/>
              <w:spacing w:line="240" w:lineRule="auto"/>
              <w:ind w:firstLine="0"/>
              <w:contextualSpacing/>
              <w:rPr>
                <w:rFonts w:ascii="Arial" w:eastAsia="Arial Unicode MS" w:hAnsi="Arial"/>
                <w:snapToGrid w:val="0"/>
                <w:rtl/>
              </w:rPr>
            </w:pPr>
            <w:bookmarkStart w:id="1235" w:name="_ETM_Q1_4711123"/>
            <w:bookmarkStart w:id="1236" w:name="_ETM_Q1_4711201"/>
            <w:bookmarkEnd w:id="1235"/>
            <w:bookmarkEnd w:id="1236"/>
            <w:r>
              <w:rPr>
                <w:rFonts w:ascii="Arial" w:eastAsia="Arial Unicode MS" w:hAnsi="Arial" w:hint="cs"/>
                <w:snapToGrid w:val="0"/>
                <w:rtl/>
              </w:rPr>
              <w:t xml:space="preserve">       </w:t>
            </w:r>
            <w:bookmarkStart w:id="1237" w:name="_ETM_Q1_4713707"/>
            <w:bookmarkEnd w:id="1237"/>
            <w:r>
              <w:rPr>
                <w:rFonts w:ascii="Arial" w:eastAsia="Arial Unicode MS" w:hAnsi="Arial" w:hint="cs"/>
                <w:snapToGrid w:val="0"/>
                <w:rtl/>
              </w:rPr>
              <w:t xml:space="preserve">     </w:t>
            </w:r>
            <w:r w:rsidR="00C52F8D" w:rsidRPr="00BC1A8E">
              <w:rPr>
                <w:rFonts w:ascii="Arial" w:eastAsia="Arial Unicode MS" w:hAnsi="Arial"/>
                <w:snapToGrid w:val="0"/>
                <w:rtl/>
              </w:rPr>
              <w:t>שמיום התחילה ואילך.</w:t>
            </w:r>
          </w:p>
        </w:tc>
      </w:tr>
    </w:tbl>
    <w:p w:rsidR="00115BDE" w:rsidRDefault="00115BDE" w:rsidP="00135AFD">
      <w:pPr>
        <w:rPr>
          <w:rtl/>
        </w:rPr>
      </w:pPr>
    </w:p>
    <w:p w:rsidR="00135AFD" w:rsidRDefault="00135AFD" w:rsidP="00135AFD">
      <w:pPr>
        <w:rPr>
          <w:rtl/>
        </w:rPr>
      </w:pPr>
      <w:r>
        <w:rPr>
          <w:rFonts w:hint="cs"/>
          <w:rtl/>
        </w:rPr>
        <w:t xml:space="preserve">כלומר, אמרנו, </w:t>
      </w:r>
      <w:r w:rsidR="00796334">
        <w:rPr>
          <w:rFonts w:hint="cs"/>
          <w:rtl/>
        </w:rPr>
        <w:t xml:space="preserve">שהתחילה זה ה-1 בחודש שלאחר פרסומו. </w:t>
      </w:r>
      <w:r>
        <w:rPr>
          <w:rFonts w:hint="cs"/>
          <w:rtl/>
        </w:rPr>
        <w:t>יש</w:t>
      </w:r>
      <w:r w:rsidR="00C6583F">
        <w:rPr>
          <w:rFonts w:hint="cs"/>
          <w:rtl/>
        </w:rPr>
        <w:t xml:space="preserve"> </w:t>
      </w:r>
      <w:r>
        <w:rPr>
          <w:rFonts w:hint="cs"/>
          <w:rtl/>
        </w:rPr>
        <w:t xml:space="preserve">בעצם חודשיים </w:t>
      </w:r>
      <w:r w:rsidR="00796334">
        <w:rPr>
          <w:rFonts w:hint="cs"/>
          <w:rtl/>
        </w:rPr>
        <w:t xml:space="preserve">שבהם </w:t>
      </w:r>
      <w:bookmarkStart w:id="1238" w:name="_ETM_Q1_4895232"/>
      <w:bookmarkEnd w:id="1238"/>
      <w:r>
        <w:rPr>
          <w:rFonts w:hint="cs"/>
          <w:rtl/>
        </w:rPr>
        <w:t xml:space="preserve">אפשר לדחות את התשלומים, </w:t>
      </w:r>
      <w:r w:rsidR="00796334">
        <w:rPr>
          <w:rFonts w:hint="cs"/>
          <w:rtl/>
        </w:rPr>
        <w:t xml:space="preserve">אבל התשלומים הם </w:t>
      </w:r>
      <w:r>
        <w:rPr>
          <w:rFonts w:hint="cs"/>
          <w:rtl/>
        </w:rPr>
        <w:t xml:space="preserve">חוזרים אחורה </w:t>
      </w:r>
      <w:r w:rsidR="00796334">
        <w:rPr>
          <w:rFonts w:hint="cs"/>
          <w:rtl/>
        </w:rPr>
        <w:t xml:space="preserve">ליום תחילה ואילך. </w:t>
      </w:r>
    </w:p>
    <w:p w:rsidR="00796334" w:rsidRDefault="00796334" w:rsidP="00135AFD">
      <w:pPr>
        <w:rPr>
          <w:rtl/>
        </w:rPr>
      </w:pPr>
    </w:p>
    <w:p w:rsidR="00135AFD" w:rsidRDefault="00135AFD" w:rsidP="00921C34">
      <w:pPr>
        <w:pStyle w:val="af9"/>
        <w:rPr>
          <w:rtl/>
        </w:rPr>
      </w:pPr>
      <w:bookmarkStart w:id="1239" w:name="ET_guest_854139_113"/>
      <w:r w:rsidRPr="00921C34">
        <w:rPr>
          <w:rStyle w:val="TagStyle"/>
          <w:rtl/>
        </w:rPr>
        <w:t xml:space="preserve"> &lt;&lt; אורח &gt;&gt;</w:t>
      </w:r>
      <w:r w:rsidRPr="00135AFD">
        <w:rPr>
          <w:rStyle w:val="TagStyle"/>
          <w:rtl/>
        </w:rPr>
        <w:t xml:space="preserve"> </w:t>
      </w:r>
      <w:r>
        <w:rPr>
          <w:rtl/>
        </w:rPr>
        <w:t>אירית צייגר:</w:t>
      </w:r>
      <w:r w:rsidRPr="00135AFD">
        <w:rPr>
          <w:rStyle w:val="TagStyle"/>
          <w:rtl/>
        </w:rPr>
        <w:t xml:space="preserve"> </w:t>
      </w:r>
      <w:r w:rsidRPr="00921C34">
        <w:rPr>
          <w:rStyle w:val="TagStyle"/>
          <w:rtl/>
        </w:rPr>
        <w:t>&lt;&lt; אורח &gt;&gt;</w:t>
      </w:r>
      <w:r>
        <w:rPr>
          <w:rtl/>
        </w:rPr>
        <w:t xml:space="preserve"> </w:t>
      </w:r>
      <w:bookmarkEnd w:id="1239"/>
    </w:p>
    <w:p w:rsidR="00135AFD" w:rsidRDefault="00135AFD" w:rsidP="00135AFD">
      <w:pPr>
        <w:pStyle w:val="KeepWithNext"/>
        <w:rPr>
          <w:rtl/>
        </w:rPr>
      </w:pPr>
    </w:p>
    <w:p w:rsidR="00135AFD" w:rsidRDefault="00135AFD" w:rsidP="00796334">
      <w:pPr>
        <w:rPr>
          <w:rtl/>
        </w:rPr>
      </w:pPr>
      <w:r>
        <w:rPr>
          <w:rFonts w:hint="cs"/>
          <w:rtl/>
        </w:rPr>
        <w:t xml:space="preserve">קצת בעייתי </w:t>
      </w:r>
      <w:r w:rsidR="00796334">
        <w:rPr>
          <w:rFonts w:hint="cs"/>
          <w:rtl/>
        </w:rPr>
        <w:t xml:space="preserve">החודשיים האלה, לאור זה </w:t>
      </w:r>
      <w:bookmarkStart w:id="1240" w:name="_ETM_Q1_4902904"/>
      <w:bookmarkEnd w:id="1240"/>
      <w:r w:rsidR="00796334">
        <w:rPr>
          <w:rFonts w:hint="cs"/>
          <w:rtl/>
        </w:rPr>
        <w:t>שאנחנו צריכים לאתר את האוכלוסייה.</w:t>
      </w:r>
      <w:r>
        <w:rPr>
          <w:rFonts w:hint="cs"/>
          <w:rtl/>
        </w:rPr>
        <w:t xml:space="preserve"> </w:t>
      </w:r>
    </w:p>
    <w:p w:rsidR="00002E76" w:rsidRDefault="00002E76" w:rsidP="00002E76">
      <w:pPr>
        <w:ind w:firstLine="0"/>
        <w:rPr>
          <w:rtl/>
        </w:rPr>
      </w:pPr>
    </w:p>
    <w:p w:rsidR="00002E76" w:rsidRDefault="00002E76" w:rsidP="00921C34">
      <w:pPr>
        <w:pStyle w:val="a4"/>
        <w:rPr>
          <w:rtl/>
        </w:rPr>
      </w:pPr>
      <w:bookmarkStart w:id="1241" w:name="ET_speaker_5088_207"/>
      <w:r w:rsidRPr="00921C34">
        <w:rPr>
          <w:rStyle w:val="TagStyle"/>
          <w:rtl/>
        </w:rPr>
        <w:t xml:space="preserve"> &lt;&lt; דובר &gt;&gt;</w:t>
      </w:r>
      <w:r w:rsidRPr="00002E76">
        <w:rPr>
          <w:rStyle w:val="TagStyle"/>
          <w:rtl/>
        </w:rPr>
        <w:t xml:space="preserve"> </w:t>
      </w:r>
      <w:r>
        <w:rPr>
          <w:rtl/>
        </w:rPr>
        <w:t>שולי מועלם-רפאלי (הבית היהודי):</w:t>
      </w:r>
      <w:r w:rsidRPr="00002E76">
        <w:rPr>
          <w:rStyle w:val="TagStyle"/>
          <w:rtl/>
        </w:rPr>
        <w:t xml:space="preserve"> </w:t>
      </w:r>
      <w:r w:rsidRPr="00921C34">
        <w:rPr>
          <w:rStyle w:val="TagStyle"/>
          <w:rtl/>
        </w:rPr>
        <w:t>&lt;&lt; דובר &gt;&gt;</w:t>
      </w:r>
      <w:r>
        <w:rPr>
          <w:rtl/>
        </w:rPr>
        <w:t xml:space="preserve"> </w:t>
      </w:r>
      <w:bookmarkEnd w:id="1241"/>
    </w:p>
    <w:p w:rsidR="00002E76" w:rsidRDefault="00002E76" w:rsidP="00002E76">
      <w:pPr>
        <w:pStyle w:val="KeepWithNext"/>
        <w:rPr>
          <w:rtl/>
        </w:rPr>
      </w:pPr>
    </w:p>
    <w:p w:rsidR="00135AFD" w:rsidRDefault="00135AFD" w:rsidP="00135AFD">
      <w:pPr>
        <w:rPr>
          <w:rtl/>
        </w:rPr>
      </w:pPr>
      <w:r>
        <w:rPr>
          <w:rFonts w:hint="cs"/>
          <w:rtl/>
        </w:rPr>
        <w:t xml:space="preserve">חודשיים </w:t>
      </w:r>
      <w:r w:rsidR="00796334">
        <w:rPr>
          <w:rFonts w:hint="cs"/>
          <w:rtl/>
        </w:rPr>
        <w:t xml:space="preserve">זה כפול מהזמן שאני </w:t>
      </w:r>
      <w:bookmarkStart w:id="1242" w:name="_ETM_Q1_4909325"/>
      <w:bookmarkEnd w:id="1242"/>
      <w:r w:rsidR="00796334">
        <w:rPr>
          <w:rFonts w:hint="cs"/>
          <w:rtl/>
        </w:rPr>
        <w:t xml:space="preserve">חשבתי שזה צריך לקחת, אני </w:t>
      </w:r>
      <w:r>
        <w:rPr>
          <w:rFonts w:hint="cs"/>
          <w:rtl/>
        </w:rPr>
        <w:t xml:space="preserve">לא אסכים לפחות מזה. מדובר </w:t>
      </w:r>
      <w:r w:rsidR="00796334">
        <w:rPr>
          <w:rFonts w:hint="cs"/>
          <w:rtl/>
        </w:rPr>
        <w:t xml:space="preserve">על מערכות של המדינה, עובדי </w:t>
      </w:r>
      <w:bookmarkStart w:id="1243" w:name="_ETM_Q1_4908946"/>
      <w:bookmarkEnd w:id="1243"/>
      <w:r w:rsidR="00796334">
        <w:rPr>
          <w:rFonts w:hint="cs"/>
          <w:rtl/>
        </w:rPr>
        <w:t xml:space="preserve">מדינה </w:t>
      </w:r>
      <w:r>
        <w:rPr>
          <w:rFonts w:hint="cs"/>
          <w:rtl/>
        </w:rPr>
        <w:t xml:space="preserve">הם נמצאים במערכת. </w:t>
      </w:r>
    </w:p>
    <w:p w:rsidR="00135AFD" w:rsidRDefault="00135AFD" w:rsidP="00135AFD">
      <w:pPr>
        <w:rPr>
          <w:rtl/>
        </w:rPr>
      </w:pPr>
    </w:p>
    <w:p w:rsidR="00135AFD" w:rsidRDefault="00135AFD" w:rsidP="00921C34">
      <w:pPr>
        <w:pStyle w:val="af6"/>
        <w:rPr>
          <w:rtl/>
        </w:rPr>
      </w:pPr>
      <w:bookmarkStart w:id="1244" w:name="ET_yor_5299_114"/>
      <w:r w:rsidRPr="00921C34">
        <w:rPr>
          <w:rStyle w:val="TagStyle"/>
          <w:rtl/>
        </w:rPr>
        <w:t xml:space="preserve"> &lt;&lt; יור &gt;&gt;</w:t>
      </w:r>
      <w:r w:rsidRPr="00135AFD">
        <w:rPr>
          <w:rStyle w:val="TagStyle"/>
          <w:rtl/>
        </w:rPr>
        <w:t xml:space="preserve"> </w:t>
      </w:r>
      <w:r>
        <w:rPr>
          <w:rtl/>
        </w:rPr>
        <w:t>היו"ר אלי אלאלוף:</w:t>
      </w:r>
      <w:r w:rsidRPr="00135AFD">
        <w:rPr>
          <w:rStyle w:val="TagStyle"/>
          <w:rtl/>
        </w:rPr>
        <w:t xml:space="preserve"> </w:t>
      </w:r>
      <w:r w:rsidRPr="00921C34">
        <w:rPr>
          <w:rStyle w:val="TagStyle"/>
          <w:rtl/>
        </w:rPr>
        <w:t>&lt;&lt; יור &gt;&gt;</w:t>
      </w:r>
      <w:r>
        <w:rPr>
          <w:rtl/>
        </w:rPr>
        <w:t xml:space="preserve"> </w:t>
      </w:r>
      <w:bookmarkEnd w:id="1244"/>
    </w:p>
    <w:p w:rsidR="00135AFD" w:rsidRDefault="00135AFD" w:rsidP="00135AFD">
      <w:pPr>
        <w:pStyle w:val="KeepWithNext"/>
        <w:rPr>
          <w:rtl/>
        </w:rPr>
      </w:pPr>
    </w:p>
    <w:p w:rsidR="000D3F68" w:rsidRDefault="00135AFD" w:rsidP="000D3F68">
      <w:r>
        <w:rPr>
          <w:rFonts w:hint="cs"/>
          <w:rtl/>
        </w:rPr>
        <w:t xml:space="preserve">תשתדלו. </w:t>
      </w:r>
      <w:r w:rsidR="00CF6809">
        <w:rPr>
          <w:rFonts w:hint="cs"/>
          <w:rtl/>
        </w:rPr>
        <w:t xml:space="preserve">אם לא, אז אנחנו פה. </w:t>
      </w:r>
    </w:p>
    <w:p w:rsidR="000D3F68" w:rsidRDefault="000D3F68" w:rsidP="000D3F68">
      <w:pPr>
        <w:rPr>
          <w:rtl/>
        </w:rPr>
      </w:pPr>
      <w:r>
        <w:rPr>
          <w:rtl/>
        </w:rPr>
        <w:t xml:space="preserve">  </w:t>
      </w:r>
    </w:p>
    <w:p w:rsidR="00710395" w:rsidRDefault="00710395" w:rsidP="00921C34">
      <w:pPr>
        <w:pStyle w:val="a4"/>
        <w:rPr>
          <w:rtl/>
        </w:rPr>
      </w:pPr>
      <w:bookmarkStart w:id="1245" w:name="ET_speaker_נור_חאיך_279"/>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245"/>
      <w:r>
        <w:rPr>
          <w:rtl/>
        </w:rPr>
        <w:t xml:space="preserve"> </w:t>
      </w:r>
    </w:p>
    <w:p w:rsidR="00135AFD" w:rsidRDefault="00135AFD" w:rsidP="00710395">
      <w:pPr>
        <w:ind w:firstLine="0"/>
        <w:rPr>
          <w:rtl/>
        </w:rPr>
      </w:pPr>
    </w:p>
    <w:p w:rsidR="00135AFD" w:rsidRDefault="00135AFD" w:rsidP="00135AFD">
      <w:pPr>
        <w:rPr>
          <w:rtl/>
        </w:rPr>
      </w:pPr>
      <w:r>
        <w:rPr>
          <w:rFonts w:hint="cs"/>
          <w:rtl/>
        </w:rPr>
        <w:t xml:space="preserve">הזכאות כן תהיה. </w:t>
      </w:r>
    </w:p>
    <w:p w:rsidR="00002E76" w:rsidRDefault="00002E76" w:rsidP="00002E76">
      <w:pPr>
        <w:ind w:firstLine="0"/>
        <w:rPr>
          <w:rtl/>
        </w:rPr>
      </w:pPr>
    </w:p>
    <w:p w:rsidR="00002E76" w:rsidRDefault="00002E76" w:rsidP="00921C34">
      <w:pPr>
        <w:pStyle w:val="a4"/>
        <w:rPr>
          <w:rtl/>
        </w:rPr>
      </w:pPr>
      <w:bookmarkStart w:id="1246" w:name="ET_speaker_5088_208"/>
      <w:r w:rsidRPr="00921C34">
        <w:rPr>
          <w:rStyle w:val="TagStyle"/>
          <w:rtl/>
        </w:rPr>
        <w:t xml:space="preserve"> &lt;&lt; דובר &gt;&gt;</w:t>
      </w:r>
      <w:r w:rsidRPr="00002E76">
        <w:rPr>
          <w:rStyle w:val="TagStyle"/>
          <w:rtl/>
        </w:rPr>
        <w:t xml:space="preserve"> </w:t>
      </w:r>
      <w:r>
        <w:rPr>
          <w:rtl/>
        </w:rPr>
        <w:t>שולי מועלם-רפאלי (הבית היהודי):</w:t>
      </w:r>
      <w:r w:rsidRPr="00002E76">
        <w:rPr>
          <w:rStyle w:val="TagStyle"/>
          <w:rtl/>
        </w:rPr>
        <w:t xml:space="preserve"> </w:t>
      </w:r>
      <w:r w:rsidRPr="00921C34">
        <w:rPr>
          <w:rStyle w:val="TagStyle"/>
          <w:rtl/>
        </w:rPr>
        <w:t>&lt;&lt; דובר &gt;&gt;</w:t>
      </w:r>
      <w:r>
        <w:rPr>
          <w:rtl/>
        </w:rPr>
        <w:t xml:space="preserve"> </w:t>
      </w:r>
      <w:bookmarkEnd w:id="1246"/>
    </w:p>
    <w:p w:rsidR="00002E76" w:rsidRDefault="00002E76" w:rsidP="00002E76">
      <w:pPr>
        <w:pStyle w:val="KeepWithNext"/>
        <w:rPr>
          <w:rtl/>
        </w:rPr>
      </w:pPr>
    </w:p>
    <w:p w:rsidR="00135AFD" w:rsidRDefault="00C21514" w:rsidP="000D3F68">
      <w:pPr>
        <w:rPr>
          <w:rtl/>
        </w:rPr>
      </w:pPr>
      <w:r>
        <w:rPr>
          <w:rFonts w:hint="cs"/>
          <w:rtl/>
        </w:rPr>
        <w:t xml:space="preserve">אירית, </w:t>
      </w:r>
      <w:r w:rsidR="00135AFD">
        <w:rPr>
          <w:rFonts w:hint="cs"/>
          <w:rtl/>
        </w:rPr>
        <w:t>אם לא ת</w:t>
      </w:r>
      <w:r w:rsidR="00CF6809">
        <w:rPr>
          <w:rFonts w:hint="cs"/>
          <w:rtl/>
        </w:rPr>
        <w:t>מצאו אותם, יושב ראש</w:t>
      </w:r>
      <w:bookmarkStart w:id="1247" w:name="_ETM_Q1_4936637"/>
      <w:bookmarkEnd w:id="1247"/>
      <w:r w:rsidR="00CF6809">
        <w:rPr>
          <w:rFonts w:hint="cs"/>
          <w:rtl/>
        </w:rPr>
        <w:t xml:space="preserve"> הוועדה פה אמר לכם </w:t>
      </w:r>
      <w:r w:rsidR="00135AFD">
        <w:rPr>
          <w:rFonts w:hint="cs"/>
          <w:rtl/>
        </w:rPr>
        <w:t xml:space="preserve">חזרו. אני לא רוצה יותר מ-60 </w:t>
      </w:r>
      <w:r w:rsidR="00CF6809">
        <w:rPr>
          <w:rFonts w:hint="cs"/>
          <w:rtl/>
        </w:rPr>
        <w:t xml:space="preserve">יום, אין צורך. תאמיני לי, המשפחות </w:t>
      </w:r>
      <w:bookmarkStart w:id="1248" w:name="_ETM_Q1_4939845"/>
      <w:bookmarkEnd w:id="1248"/>
      <w:r w:rsidR="00CF6809">
        <w:rPr>
          <w:rFonts w:hint="cs"/>
          <w:rtl/>
        </w:rPr>
        <w:t>האלה מקבלות</w:t>
      </w:r>
      <w:r w:rsidR="00135AFD">
        <w:rPr>
          <w:rFonts w:hint="cs"/>
          <w:rtl/>
        </w:rPr>
        <w:t xml:space="preserve"> פחות ופחות, </w:t>
      </w:r>
      <w:r w:rsidR="00CF6809">
        <w:rPr>
          <w:rFonts w:hint="cs"/>
          <w:rtl/>
        </w:rPr>
        <w:t xml:space="preserve">הן לא צריכות את זה אחר כך בבת אחת. </w:t>
      </w:r>
      <w:bookmarkStart w:id="1249" w:name="_ETM_Q1_4944668"/>
      <w:bookmarkEnd w:id="1249"/>
      <w:r w:rsidR="00CF6809">
        <w:rPr>
          <w:rFonts w:hint="cs"/>
          <w:rtl/>
        </w:rPr>
        <w:t xml:space="preserve">הן צריכות את זה </w:t>
      </w:r>
      <w:r w:rsidR="000D3F68">
        <w:rPr>
          <w:rFonts w:hint="cs"/>
          <w:rtl/>
        </w:rPr>
        <w:t>כדי לה</w:t>
      </w:r>
      <w:r w:rsidR="00135AFD">
        <w:rPr>
          <w:rFonts w:hint="cs"/>
          <w:rtl/>
        </w:rPr>
        <w:t>ב</w:t>
      </w:r>
      <w:r w:rsidR="00CF6809">
        <w:rPr>
          <w:rFonts w:hint="cs"/>
          <w:rtl/>
        </w:rPr>
        <w:t>ין שהם חזרו לקבל את מה שמגיע להן</w:t>
      </w:r>
      <w:r w:rsidR="00135AFD">
        <w:rPr>
          <w:rFonts w:hint="cs"/>
          <w:rtl/>
        </w:rPr>
        <w:t xml:space="preserve">. </w:t>
      </w:r>
    </w:p>
    <w:p w:rsidR="00135AFD" w:rsidRDefault="00135AFD" w:rsidP="00CF6809">
      <w:pPr>
        <w:ind w:firstLine="0"/>
        <w:rPr>
          <w:rtl/>
        </w:rPr>
      </w:pPr>
      <w:bookmarkStart w:id="1250" w:name="_ETM_Q1_4678000"/>
      <w:bookmarkEnd w:id="1250"/>
    </w:p>
    <w:p w:rsidR="00CF6809" w:rsidRDefault="00CF6809" w:rsidP="006D553F">
      <w:pPr>
        <w:pStyle w:val="a4"/>
        <w:keepNext/>
        <w:rPr>
          <w:rtl/>
        </w:rPr>
      </w:pPr>
      <w:bookmarkStart w:id="1251" w:name="ET_speaker_אוסנת_כהן_229"/>
      <w:r w:rsidRPr="00921C34">
        <w:rPr>
          <w:rStyle w:val="TagStyle"/>
          <w:rtl/>
        </w:rPr>
        <w:lastRenderedPageBreak/>
        <w:t xml:space="preserve"> &lt;&lt; דובר &gt;&gt;</w:t>
      </w:r>
      <w:r w:rsidRPr="00CF6809">
        <w:rPr>
          <w:rStyle w:val="TagStyle"/>
          <w:rtl/>
        </w:rPr>
        <w:t xml:space="preserve"> </w:t>
      </w:r>
      <w:r w:rsidR="00C57C35">
        <w:rPr>
          <w:rtl/>
        </w:rPr>
        <w:t>א</w:t>
      </w:r>
      <w:r>
        <w:rPr>
          <w:rtl/>
        </w:rPr>
        <w:t>סנת כהן:</w:t>
      </w:r>
      <w:r w:rsidRPr="00CF6809">
        <w:rPr>
          <w:rStyle w:val="TagStyle"/>
          <w:rtl/>
        </w:rPr>
        <w:t xml:space="preserve"> </w:t>
      </w:r>
      <w:r w:rsidRPr="00921C34">
        <w:rPr>
          <w:rStyle w:val="TagStyle"/>
          <w:rtl/>
        </w:rPr>
        <w:t>&lt;&lt; דובר &gt;&gt;</w:t>
      </w:r>
      <w:r>
        <w:rPr>
          <w:rtl/>
        </w:rPr>
        <w:t xml:space="preserve"> </w:t>
      </w:r>
      <w:bookmarkEnd w:id="1251"/>
    </w:p>
    <w:p w:rsidR="00CF6809" w:rsidRDefault="00CF6809" w:rsidP="006D553F">
      <w:pPr>
        <w:keepNext/>
        <w:rPr>
          <w:rtl/>
        </w:rPr>
      </w:pPr>
    </w:p>
    <w:p w:rsidR="00CF6809" w:rsidRDefault="00CF6809" w:rsidP="00CF6809">
      <w:pPr>
        <w:rPr>
          <w:rtl/>
        </w:rPr>
      </w:pPr>
      <w:bookmarkStart w:id="1252" w:name="_ETM_Q1_4953735"/>
      <w:bookmarkStart w:id="1253" w:name="_ETM_Q1_4953904"/>
      <w:bookmarkEnd w:id="1252"/>
      <w:bookmarkEnd w:id="1253"/>
      <w:r>
        <w:rPr>
          <w:rFonts w:hint="cs"/>
          <w:rtl/>
        </w:rPr>
        <w:t xml:space="preserve">אני רוצה להגיד כמה דברים. קודם </w:t>
      </w:r>
      <w:bookmarkStart w:id="1254" w:name="_ETM_Q1_4952330"/>
      <w:bookmarkEnd w:id="1254"/>
      <w:r>
        <w:rPr>
          <w:rFonts w:hint="cs"/>
          <w:rtl/>
        </w:rPr>
        <w:t xml:space="preserve">כל, תיקון חקיקה, מי שמקבל תקציב 25%, אנחנו יכולים לעשות </w:t>
      </w:r>
      <w:bookmarkStart w:id="1255" w:name="_ETM_Q1_4959952"/>
      <w:bookmarkEnd w:id="1255"/>
      <w:r>
        <w:rPr>
          <w:rFonts w:hint="cs"/>
          <w:rtl/>
        </w:rPr>
        <w:t xml:space="preserve">את זה מהר, </w:t>
      </w:r>
      <w:r w:rsidR="00135AFD">
        <w:rPr>
          <w:rFonts w:hint="cs"/>
          <w:rtl/>
        </w:rPr>
        <w:t xml:space="preserve">תוך חודש אין שום בעיה.  אני </w:t>
      </w:r>
      <w:r w:rsidR="00C21514">
        <w:rPr>
          <w:rFonts w:hint="cs"/>
          <w:rtl/>
        </w:rPr>
        <w:t xml:space="preserve">גם </w:t>
      </w:r>
      <w:r w:rsidR="00135AFD">
        <w:rPr>
          <w:rFonts w:hint="cs"/>
          <w:rtl/>
        </w:rPr>
        <w:t xml:space="preserve">מתחייבת להוציא מכתב </w:t>
      </w:r>
      <w:r>
        <w:rPr>
          <w:rFonts w:hint="cs"/>
          <w:rtl/>
        </w:rPr>
        <w:t xml:space="preserve">לכל האלמנים והאלמנות, </w:t>
      </w:r>
      <w:r w:rsidR="00135AFD">
        <w:rPr>
          <w:rFonts w:hint="cs"/>
          <w:rtl/>
        </w:rPr>
        <w:t xml:space="preserve">ליידע </w:t>
      </w:r>
      <w:r>
        <w:rPr>
          <w:rFonts w:hint="cs"/>
          <w:rtl/>
        </w:rPr>
        <w:t xml:space="preserve">אותם בתיקון חקיקה. לשאול אם </w:t>
      </w:r>
      <w:bookmarkStart w:id="1256" w:name="_ETM_Q1_4966616"/>
      <w:bookmarkEnd w:id="1256"/>
      <w:r>
        <w:rPr>
          <w:rFonts w:hint="cs"/>
          <w:rtl/>
        </w:rPr>
        <w:t xml:space="preserve">הם יודעים שהחלל היה עובד </w:t>
      </w:r>
      <w:r w:rsidR="005938FE">
        <w:rPr>
          <w:rFonts w:hint="cs"/>
          <w:rtl/>
        </w:rPr>
        <w:t>ב</w:t>
      </w:r>
      <w:r>
        <w:rPr>
          <w:rFonts w:hint="cs"/>
          <w:rtl/>
        </w:rPr>
        <w:t xml:space="preserve">שרות המדינה, ואז אנחנו נעביר למשרד האוצר את המידע. בנוסף, אנחנו נפרסם בעיתונות את תיקון </w:t>
      </w:r>
      <w:bookmarkStart w:id="1257" w:name="_ETM_Q1_4978336"/>
      <w:bookmarkEnd w:id="1257"/>
      <w:r w:rsidR="005938FE">
        <w:rPr>
          <w:rFonts w:hint="cs"/>
          <w:rtl/>
        </w:rPr>
        <w:t>החקיקה.</w:t>
      </w:r>
      <w:r>
        <w:rPr>
          <w:rFonts w:hint="cs"/>
          <w:rtl/>
        </w:rPr>
        <w:t xml:space="preserve"> נעשה כל שביכולתנו לקדם את זה. אם נצליח לעזור, </w:t>
      </w:r>
      <w:bookmarkStart w:id="1258" w:name="_ETM_Q1_4985929"/>
      <w:bookmarkEnd w:id="1258"/>
      <w:r>
        <w:rPr>
          <w:rFonts w:hint="cs"/>
          <w:rtl/>
        </w:rPr>
        <w:t xml:space="preserve">נעזור. </w:t>
      </w:r>
    </w:p>
    <w:p w:rsidR="00135AFD" w:rsidRDefault="00135AFD" w:rsidP="00135AFD">
      <w:pPr>
        <w:rPr>
          <w:rtl/>
        </w:rPr>
      </w:pPr>
      <w:bookmarkStart w:id="1259" w:name="_ETM_Q1_4987761"/>
      <w:bookmarkStart w:id="1260" w:name="_ETM_Q1_4987938"/>
      <w:bookmarkEnd w:id="1259"/>
      <w:bookmarkEnd w:id="1260"/>
    </w:p>
    <w:p w:rsidR="00135AFD" w:rsidRDefault="00135AFD" w:rsidP="00921C34">
      <w:pPr>
        <w:pStyle w:val="af6"/>
        <w:rPr>
          <w:rtl/>
        </w:rPr>
      </w:pPr>
      <w:bookmarkStart w:id="1261" w:name="ET_yor_5299_115"/>
      <w:r w:rsidRPr="00921C34">
        <w:rPr>
          <w:rStyle w:val="TagStyle"/>
          <w:rtl/>
        </w:rPr>
        <w:t xml:space="preserve"> &lt;&lt; יור &gt;&gt;</w:t>
      </w:r>
      <w:r w:rsidRPr="00135AFD">
        <w:rPr>
          <w:rStyle w:val="TagStyle"/>
          <w:rtl/>
        </w:rPr>
        <w:t xml:space="preserve"> </w:t>
      </w:r>
      <w:r>
        <w:rPr>
          <w:rtl/>
        </w:rPr>
        <w:t>היו"ר אלי אלאלוף:</w:t>
      </w:r>
      <w:r w:rsidRPr="00135AFD">
        <w:rPr>
          <w:rStyle w:val="TagStyle"/>
          <w:rtl/>
        </w:rPr>
        <w:t xml:space="preserve"> </w:t>
      </w:r>
      <w:r w:rsidRPr="00921C34">
        <w:rPr>
          <w:rStyle w:val="TagStyle"/>
          <w:rtl/>
        </w:rPr>
        <w:t>&lt;&lt; יור &gt;&gt;</w:t>
      </w:r>
      <w:r>
        <w:rPr>
          <w:rtl/>
        </w:rPr>
        <w:t xml:space="preserve"> </w:t>
      </w:r>
      <w:bookmarkEnd w:id="1261"/>
    </w:p>
    <w:p w:rsidR="00135AFD" w:rsidRDefault="00135AFD" w:rsidP="00135AFD">
      <w:pPr>
        <w:pStyle w:val="KeepWithNext"/>
        <w:rPr>
          <w:rtl/>
        </w:rPr>
      </w:pPr>
    </w:p>
    <w:p w:rsidR="00135AFD" w:rsidRDefault="005938FE" w:rsidP="00135AFD">
      <w:pPr>
        <w:rPr>
          <w:rtl/>
        </w:rPr>
      </w:pPr>
      <w:r>
        <w:rPr>
          <w:rFonts w:hint="cs"/>
          <w:rtl/>
        </w:rPr>
        <w:t xml:space="preserve">מברכים את היזמות </w:t>
      </w:r>
      <w:bookmarkStart w:id="1262" w:name="_ETM_Q1_4995809"/>
      <w:bookmarkEnd w:id="1262"/>
      <w:r w:rsidR="00135AFD">
        <w:rPr>
          <w:rFonts w:hint="cs"/>
          <w:rtl/>
        </w:rPr>
        <w:t xml:space="preserve">של הביטוח הלאומי. </w:t>
      </w:r>
    </w:p>
    <w:p w:rsidR="000D3F68" w:rsidRDefault="000D3F68" w:rsidP="000D3F68">
      <w:pPr>
        <w:pStyle w:val="af6"/>
        <w:keepNext/>
        <w:rPr>
          <w:rtl/>
        </w:rPr>
      </w:pPr>
    </w:p>
    <w:p w:rsidR="00135AFD" w:rsidRDefault="00135AFD" w:rsidP="00921C34">
      <w:pPr>
        <w:pStyle w:val="a4"/>
        <w:rPr>
          <w:rtl/>
        </w:rPr>
      </w:pPr>
      <w:bookmarkStart w:id="1263" w:name="_ETM_Q1_3091154"/>
      <w:bookmarkStart w:id="1264" w:name="_ETM_Q1_3091440"/>
      <w:bookmarkStart w:id="1265" w:name="_ETM_Q1_3091610"/>
      <w:bookmarkStart w:id="1266" w:name="ET_speaker_שמרית_שקד_116"/>
      <w:bookmarkEnd w:id="1263"/>
      <w:bookmarkEnd w:id="1264"/>
      <w:bookmarkEnd w:id="1265"/>
      <w:r w:rsidRPr="00921C34">
        <w:rPr>
          <w:rStyle w:val="TagStyle"/>
          <w:rtl/>
        </w:rPr>
        <w:t xml:space="preserve"> &lt;&lt; דובר &gt;&gt;</w:t>
      </w:r>
      <w:r w:rsidRPr="00135AFD">
        <w:rPr>
          <w:rStyle w:val="TagStyle"/>
          <w:rtl/>
        </w:rPr>
        <w:t xml:space="preserve"> </w:t>
      </w:r>
      <w:r>
        <w:rPr>
          <w:rtl/>
        </w:rPr>
        <w:t>שמרית שקד:</w:t>
      </w:r>
      <w:r w:rsidRPr="00135AFD">
        <w:rPr>
          <w:rStyle w:val="TagStyle"/>
          <w:rtl/>
        </w:rPr>
        <w:t xml:space="preserve"> </w:t>
      </w:r>
      <w:r w:rsidRPr="00921C34">
        <w:rPr>
          <w:rStyle w:val="TagStyle"/>
          <w:rtl/>
        </w:rPr>
        <w:t>&lt;&lt; דובר &gt;&gt;</w:t>
      </w:r>
      <w:r>
        <w:rPr>
          <w:rtl/>
        </w:rPr>
        <w:t xml:space="preserve"> </w:t>
      </w:r>
      <w:bookmarkEnd w:id="1266"/>
    </w:p>
    <w:p w:rsidR="00135AFD" w:rsidRDefault="00135AFD" w:rsidP="00135AFD">
      <w:pPr>
        <w:pStyle w:val="KeepWithNext"/>
        <w:rPr>
          <w:rtl/>
        </w:rPr>
      </w:pPr>
    </w:p>
    <w:p w:rsidR="00135AFD" w:rsidRDefault="00C21514" w:rsidP="00135AFD">
      <w:pPr>
        <w:rPr>
          <w:rtl/>
        </w:rPr>
      </w:pPr>
      <w:r>
        <w:rPr>
          <w:rFonts w:hint="cs"/>
          <w:rtl/>
        </w:rPr>
        <w:t xml:space="preserve">כרגע, אם </w:t>
      </w:r>
      <w:bookmarkStart w:id="1267" w:name="_ETM_Q1_5007149"/>
      <w:bookmarkEnd w:id="1267"/>
      <w:r>
        <w:rPr>
          <w:rFonts w:hint="cs"/>
          <w:rtl/>
        </w:rPr>
        <w:t>אני מבינה נכון, ההצ</w:t>
      </w:r>
      <w:r w:rsidR="005938FE">
        <w:rPr>
          <w:rFonts w:hint="cs"/>
          <w:rtl/>
        </w:rPr>
        <w:t>ב</w:t>
      </w:r>
      <w:r>
        <w:rPr>
          <w:rFonts w:hint="cs"/>
          <w:rtl/>
        </w:rPr>
        <w:t xml:space="preserve">עה היא </w:t>
      </w:r>
      <w:r w:rsidR="005938FE">
        <w:rPr>
          <w:rFonts w:hint="cs"/>
          <w:rtl/>
        </w:rPr>
        <w:t>על הנוסח כפי שהי</w:t>
      </w:r>
      <w:r w:rsidR="00135AFD">
        <w:rPr>
          <w:rFonts w:hint="cs"/>
          <w:rtl/>
        </w:rPr>
        <w:t xml:space="preserve">א כרגע. </w:t>
      </w:r>
    </w:p>
    <w:p w:rsidR="00002E76" w:rsidRDefault="00002E76" w:rsidP="00135AFD">
      <w:pPr>
        <w:rPr>
          <w:rtl/>
        </w:rPr>
      </w:pPr>
      <w:bookmarkStart w:id="1268" w:name="_ETM_Q1_4865864"/>
      <w:bookmarkEnd w:id="1268"/>
    </w:p>
    <w:p w:rsidR="00002E76" w:rsidRDefault="00002E76" w:rsidP="00921C34">
      <w:pPr>
        <w:pStyle w:val="af9"/>
        <w:rPr>
          <w:rtl/>
        </w:rPr>
      </w:pPr>
      <w:bookmarkStart w:id="1269" w:name="ET_guest_767772_209"/>
      <w:r w:rsidRPr="00921C34">
        <w:rPr>
          <w:rStyle w:val="TagStyle"/>
          <w:rtl/>
        </w:rPr>
        <w:t xml:space="preserve"> &lt;&lt; אורח &gt;&gt;</w:t>
      </w:r>
      <w:r w:rsidRPr="00002E76">
        <w:rPr>
          <w:rStyle w:val="TagStyle"/>
          <w:rtl/>
        </w:rPr>
        <w:t xml:space="preserve"> </w:t>
      </w:r>
      <w:r>
        <w:rPr>
          <w:rtl/>
        </w:rPr>
        <w:t>דוד חיים בן-דור:</w:t>
      </w:r>
      <w:r w:rsidRPr="00002E76">
        <w:rPr>
          <w:rStyle w:val="TagStyle"/>
          <w:rtl/>
        </w:rPr>
        <w:t xml:space="preserve"> </w:t>
      </w:r>
      <w:r w:rsidRPr="00921C34">
        <w:rPr>
          <w:rStyle w:val="TagStyle"/>
          <w:rtl/>
        </w:rPr>
        <w:t>&lt;&lt; אורח &gt;&gt;</w:t>
      </w:r>
      <w:r>
        <w:rPr>
          <w:rtl/>
        </w:rPr>
        <w:t xml:space="preserve"> </w:t>
      </w:r>
      <w:bookmarkEnd w:id="1269"/>
    </w:p>
    <w:p w:rsidR="00002E76" w:rsidRDefault="00002E76" w:rsidP="00002E76">
      <w:pPr>
        <w:pStyle w:val="KeepWithNext"/>
        <w:rPr>
          <w:rtl/>
        </w:rPr>
      </w:pPr>
    </w:p>
    <w:p w:rsidR="005938FE" w:rsidRDefault="006705AF" w:rsidP="005938FE">
      <w:pPr>
        <w:rPr>
          <w:rtl/>
        </w:rPr>
      </w:pPr>
      <w:r>
        <w:rPr>
          <w:rFonts w:hint="cs"/>
          <w:rtl/>
        </w:rPr>
        <w:t xml:space="preserve">אני רוצה להגיד </w:t>
      </w:r>
      <w:r w:rsidR="00135AFD">
        <w:rPr>
          <w:rFonts w:hint="cs"/>
          <w:rtl/>
        </w:rPr>
        <w:t xml:space="preserve">המון תודה לכל מי שליווה </w:t>
      </w:r>
      <w:r w:rsidR="00C21514">
        <w:rPr>
          <w:rFonts w:hint="cs"/>
          <w:rtl/>
        </w:rPr>
        <w:t xml:space="preserve">אותנו </w:t>
      </w:r>
      <w:r w:rsidR="005938FE">
        <w:rPr>
          <w:rtl/>
        </w:rPr>
        <w:t>–</w:t>
      </w:r>
      <w:r w:rsidR="00C21514">
        <w:rPr>
          <w:rFonts w:hint="cs"/>
          <w:rtl/>
        </w:rPr>
        <w:t xml:space="preserve"> </w:t>
      </w:r>
      <w:r w:rsidR="005938FE">
        <w:rPr>
          <w:rFonts w:hint="cs"/>
          <w:rtl/>
        </w:rPr>
        <w:t xml:space="preserve">לחברת הכנסת </w:t>
      </w:r>
      <w:r w:rsidR="00135AFD">
        <w:rPr>
          <w:rFonts w:hint="cs"/>
          <w:rtl/>
        </w:rPr>
        <w:t xml:space="preserve">שולי </w:t>
      </w:r>
      <w:r w:rsidR="00C21514">
        <w:rPr>
          <w:rFonts w:hint="cs"/>
          <w:rtl/>
        </w:rPr>
        <w:t>מועלם</w:t>
      </w:r>
      <w:r w:rsidR="005938FE">
        <w:rPr>
          <w:rFonts w:hint="cs"/>
          <w:rtl/>
        </w:rPr>
        <w:t xml:space="preserve">, </w:t>
      </w:r>
      <w:r w:rsidR="00135AFD">
        <w:rPr>
          <w:rFonts w:hint="cs"/>
          <w:rtl/>
        </w:rPr>
        <w:t>ליושב</w:t>
      </w:r>
      <w:r w:rsidR="00C21514">
        <w:rPr>
          <w:rFonts w:hint="cs"/>
          <w:rtl/>
        </w:rPr>
        <w:t>-ראש</w:t>
      </w:r>
      <w:r w:rsidR="00135AFD">
        <w:rPr>
          <w:rFonts w:hint="cs"/>
          <w:rtl/>
        </w:rPr>
        <w:t xml:space="preserve"> </w:t>
      </w:r>
      <w:r w:rsidR="005938FE">
        <w:rPr>
          <w:rFonts w:hint="cs"/>
          <w:rtl/>
        </w:rPr>
        <w:t xml:space="preserve">הוועדה. </w:t>
      </w:r>
    </w:p>
    <w:p w:rsidR="005938FE" w:rsidRDefault="005938FE" w:rsidP="005938FE">
      <w:pPr>
        <w:rPr>
          <w:rtl/>
        </w:rPr>
      </w:pPr>
    </w:p>
    <w:p w:rsidR="005938FE" w:rsidRDefault="005938FE" w:rsidP="00921C34">
      <w:pPr>
        <w:pStyle w:val="af6"/>
        <w:rPr>
          <w:rtl/>
        </w:rPr>
      </w:pPr>
      <w:bookmarkStart w:id="1270" w:name="ET_yor_5299_280"/>
      <w:r w:rsidRPr="00921C34">
        <w:rPr>
          <w:rStyle w:val="TagStyle"/>
          <w:rtl/>
        </w:rPr>
        <w:t xml:space="preserve"> &lt;&lt; יור &gt;&gt;</w:t>
      </w:r>
      <w:r w:rsidRPr="005938FE">
        <w:rPr>
          <w:rStyle w:val="TagStyle"/>
          <w:rtl/>
        </w:rPr>
        <w:t xml:space="preserve"> </w:t>
      </w:r>
      <w:r>
        <w:rPr>
          <w:rtl/>
        </w:rPr>
        <w:t>היו"ר אלי אלאלוף:</w:t>
      </w:r>
      <w:r w:rsidRPr="005938FE">
        <w:rPr>
          <w:rStyle w:val="TagStyle"/>
          <w:rtl/>
        </w:rPr>
        <w:t xml:space="preserve"> </w:t>
      </w:r>
      <w:r w:rsidRPr="00921C34">
        <w:rPr>
          <w:rStyle w:val="TagStyle"/>
          <w:rtl/>
        </w:rPr>
        <w:t>&lt;&lt; יור &gt;&gt;</w:t>
      </w:r>
      <w:bookmarkEnd w:id="1270"/>
      <w:r>
        <w:rPr>
          <w:rtl/>
        </w:rPr>
        <w:t xml:space="preserve"> </w:t>
      </w:r>
    </w:p>
    <w:p w:rsidR="005938FE" w:rsidRDefault="005938FE" w:rsidP="005938FE">
      <w:pPr>
        <w:pStyle w:val="KeepWithNext"/>
        <w:rPr>
          <w:rtl/>
        </w:rPr>
      </w:pPr>
    </w:p>
    <w:p w:rsidR="005938FE" w:rsidRDefault="005938FE" w:rsidP="005938FE">
      <w:pPr>
        <w:rPr>
          <w:rtl/>
        </w:rPr>
      </w:pPr>
      <w:r>
        <w:rPr>
          <w:rFonts w:hint="cs"/>
          <w:rtl/>
        </w:rPr>
        <w:t>מותר לי להגיד, פשוט זה תפקידנו...</w:t>
      </w:r>
      <w:r>
        <w:rPr>
          <w:rtl/>
        </w:rPr>
        <w:t xml:space="preserve">  </w:t>
      </w:r>
    </w:p>
    <w:p w:rsidR="005938FE" w:rsidRDefault="005938FE" w:rsidP="005938FE">
      <w:pPr>
        <w:ind w:firstLine="0"/>
        <w:rPr>
          <w:rtl/>
        </w:rPr>
      </w:pPr>
      <w:bookmarkStart w:id="1271" w:name="_ETM_Q1_5024911"/>
      <w:bookmarkEnd w:id="1271"/>
    </w:p>
    <w:p w:rsidR="005938FE" w:rsidRDefault="005938FE" w:rsidP="00921C34">
      <w:pPr>
        <w:pStyle w:val="af9"/>
        <w:rPr>
          <w:rtl/>
        </w:rPr>
      </w:pPr>
      <w:bookmarkStart w:id="1272" w:name="ET_guest_767772_246"/>
      <w:r w:rsidRPr="00921C34">
        <w:rPr>
          <w:rStyle w:val="TagStyle"/>
          <w:rtl/>
        </w:rPr>
        <w:t xml:space="preserve"> &lt;&lt; אורח &gt;&gt;</w:t>
      </w:r>
      <w:r w:rsidRPr="005938FE">
        <w:rPr>
          <w:rStyle w:val="TagStyle"/>
          <w:rtl/>
        </w:rPr>
        <w:t xml:space="preserve"> </w:t>
      </w:r>
      <w:r>
        <w:rPr>
          <w:rtl/>
        </w:rPr>
        <w:t>דוד חיים בן-דור:</w:t>
      </w:r>
      <w:r w:rsidRPr="005938FE">
        <w:rPr>
          <w:rStyle w:val="TagStyle"/>
          <w:rtl/>
        </w:rPr>
        <w:t xml:space="preserve"> </w:t>
      </w:r>
      <w:r w:rsidRPr="00921C34">
        <w:rPr>
          <w:rStyle w:val="TagStyle"/>
          <w:rtl/>
        </w:rPr>
        <w:t>&lt;&lt; אורח &gt;&gt;</w:t>
      </w:r>
      <w:r>
        <w:rPr>
          <w:rtl/>
        </w:rPr>
        <w:t xml:space="preserve"> </w:t>
      </w:r>
      <w:bookmarkEnd w:id="1272"/>
    </w:p>
    <w:p w:rsidR="005938FE" w:rsidRDefault="005938FE" w:rsidP="005938FE">
      <w:pPr>
        <w:pStyle w:val="KeepWithNext"/>
        <w:rPr>
          <w:rtl/>
        </w:rPr>
      </w:pPr>
    </w:p>
    <w:p w:rsidR="00135AFD" w:rsidRDefault="00135AFD" w:rsidP="005938FE">
      <w:pPr>
        <w:rPr>
          <w:rtl/>
        </w:rPr>
      </w:pPr>
      <w:r>
        <w:rPr>
          <w:rFonts w:hint="cs"/>
          <w:rtl/>
        </w:rPr>
        <w:t>וכמובן</w:t>
      </w:r>
      <w:r w:rsidR="005938FE">
        <w:rPr>
          <w:rFonts w:hint="cs"/>
          <w:rtl/>
        </w:rPr>
        <w:t xml:space="preserve">, </w:t>
      </w:r>
      <w:r>
        <w:rPr>
          <w:rFonts w:hint="cs"/>
          <w:rtl/>
        </w:rPr>
        <w:t xml:space="preserve">ליועצת </w:t>
      </w:r>
      <w:r w:rsidR="005938FE">
        <w:rPr>
          <w:rFonts w:hint="cs"/>
          <w:rtl/>
        </w:rPr>
        <w:t xml:space="preserve">המשפטית </w:t>
      </w:r>
      <w:r>
        <w:rPr>
          <w:rFonts w:hint="cs"/>
          <w:rtl/>
        </w:rPr>
        <w:t xml:space="preserve">לשמרית. </w:t>
      </w:r>
      <w:r w:rsidR="005938FE">
        <w:rPr>
          <w:rFonts w:hint="cs"/>
          <w:rtl/>
        </w:rPr>
        <w:t xml:space="preserve">אבל יש כאלה שעושים את זה </w:t>
      </w:r>
      <w:r>
        <w:rPr>
          <w:rFonts w:hint="cs"/>
          <w:rtl/>
        </w:rPr>
        <w:t xml:space="preserve">בצורה עמוקה. תודה. לגבי </w:t>
      </w:r>
      <w:r w:rsidR="005938FE">
        <w:rPr>
          <w:rFonts w:hint="cs"/>
          <w:rtl/>
        </w:rPr>
        <w:t xml:space="preserve">מה שיושב-ראש הוועדה </w:t>
      </w:r>
      <w:bookmarkStart w:id="1273" w:name="_ETM_Q1_5032212"/>
      <w:bookmarkEnd w:id="1273"/>
      <w:r w:rsidR="005938FE">
        <w:rPr>
          <w:rFonts w:hint="cs"/>
          <w:rtl/>
        </w:rPr>
        <w:t xml:space="preserve">אמר בהתחלה </w:t>
      </w:r>
      <w:r w:rsidR="00356554">
        <w:rPr>
          <w:rtl/>
        </w:rPr>
        <w:t>–</w:t>
      </w:r>
      <w:r w:rsidR="005938FE">
        <w:rPr>
          <w:rFonts w:hint="cs"/>
          <w:rtl/>
        </w:rPr>
        <w:t xml:space="preserve"> </w:t>
      </w:r>
      <w:r w:rsidR="00356554">
        <w:rPr>
          <w:rFonts w:hint="cs"/>
          <w:rtl/>
        </w:rPr>
        <w:t>אני מבין ש</w:t>
      </w:r>
      <w:r w:rsidR="005938FE">
        <w:rPr>
          <w:rFonts w:hint="cs"/>
          <w:rtl/>
        </w:rPr>
        <w:t>זה משהו לגבי תחולת התשלום</w:t>
      </w:r>
      <w:r w:rsidR="006705AF">
        <w:rPr>
          <w:rFonts w:hint="cs"/>
          <w:rtl/>
        </w:rPr>
        <w:t>.</w:t>
      </w:r>
    </w:p>
    <w:p w:rsidR="00135AFD" w:rsidRDefault="00135AFD" w:rsidP="00135AFD">
      <w:pPr>
        <w:rPr>
          <w:rtl/>
        </w:rPr>
      </w:pPr>
    </w:p>
    <w:p w:rsidR="00135AFD" w:rsidRDefault="00135AFD" w:rsidP="00921C34">
      <w:pPr>
        <w:pStyle w:val="af6"/>
        <w:rPr>
          <w:rtl/>
        </w:rPr>
      </w:pPr>
      <w:bookmarkStart w:id="1274" w:name="ET_yor_5299_117"/>
      <w:r w:rsidRPr="00921C34">
        <w:rPr>
          <w:rStyle w:val="TagStyle"/>
          <w:rtl/>
        </w:rPr>
        <w:t xml:space="preserve"> &lt;&lt; יור &gt;&gt;</w:t>
      </w:r>
      <w:r w:rsidRPr="00135AFD">
        <w:rPr>
          <w:rStyle w:val="TagStyle"/>
          <w:rtl/>
        </w:rPr>
        <w:t xml:space="preserve"> </w:t>
      </w:r>
      <w:r>
        <w:rPr>
          <w:rtl/>
        </w:rPr>
        <w:t>היו"ר אלי אלאלוף:</w:t>
      </w:r>
      <w:r w:rsidRPr="00135AFD">
        <w:rPr>
          <w:rStyle w:val="TagStyle"/>
          <w:rtl/>
        </w:rPr>
        <w:t xml:space="preserve"> </w:t>
      </w:r>
      <w:r w:rsidRPr="00921C34">
        <w:rPr>
          <w:rStyle w:val="TagStyle"/>
          <w:rtl/>
        </w:rPr>
        <w:t>&lt;&lt; יור &gt;&gt;</w:t>
      </w:r>
      <w:r>
        <w:rPr>
          <w:rtl/>
        </w:rPr>
        <w:t xml:space="preserve"> </w:t>
      </w:r>
      <w:bookmarkEnd w:id="1274"/>
    </w:p>
    <w:p w:rsidR="00135AFD" w:rsidRDefault="00135AFD" w:rsidP="00135AFD">
      <w:pPr>
        <w:pStyle w:val="KeepWithNext"/>
        <w:rPr>
          <w:rtl/>
        </w:rPr>
      </w:pPr>
    </w:p>
    <w:p w:rsidR="00135AFD" w:rsidRDefault="00356554" w:rsidP="00135AFD">
      <w:pPr>
        <w:rPr>
          <w:rtl/>
        </w:rPr>
      </w:pPr>
      <w:r>
        <w:rPr>
          <w:rFonts w:hint="cs"/>
          <w:rtl/>
        </w:rPr>
        <w:t>אגיד בסיכום שלי.</w:t>
      </w:r>
    </w:p>
    <w:p w:rsidR="00135AFD" w:rsidRDefault="00135AFD" w:rsidP="00135AFD">
      <w:pPr>
        <w:rPr>
          <w:rtl/>
        </w:rPr>
      </w:pPr>
    </w:p>
    <w:p w:rsidR="00710395" w:rsidRDefault="00710395" w:rsidP="00921C34">
      <w:pPr>
        <w:pStyle w:val="a4"/>
        <w:rPr>
          <w:rtl/>
        </w:rPr>
      </w:pPr>
      <w:bookmarkStart w:id="1275" w:name="ET_speaker_נור_חאיך_281"/>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275"/>
      <w:r>
        <w:rPr>
          <w:rtl/>
        </w:rPr>
        <w:t xml:space="preserve"> </w:t>
      </w:r>
    </w:p>
    <w:p w:rsidR="00135AFD" w:rsidRDefault="00135AFD" w:rsidP="00710395">
      <w:pPr>
        <w:ind w:firstLine="0"/>
        <w:rPr>
          <w:rtl/>
        </w:rPr>
      </w:pPr>
    </w:p>
    <w:p w:rsidR="00135AFD" w:rsidRDefault="00135AFD" w:rsidP="00356554">
      <w:pPr>
        <w:rPr>
          <w:rtl/>
        </w:rPr>
      </w:pPr>
      <w:r>
        <w:rPr>
          <w:rFonts w:hint="cs"/>
          <w:rtl/>
        </w:rPr>
        <w:t>לעניין איתור האוכלוסייה</w:t>
      </w:r>
      <w:r w:rsidR="00356554">
        <w:rPr>
          <w:rFonts w:hint="cs"/>
          <w:rtl/>
        </w:rPr>
        <w:t>.</w:t>
      </w:r>
      <w:r w:rsidR="005938FE">
        <w:rPr>
          <w:rFonts w:hint="cs"/>
          <w:rtl/>
        </w:rPr>
        <w:t xml:space="preserve"> יכול להיות שנצטרך לפנות למוסד לביטוח לאומי</w:t>
      </w:r>
      <w:r w:rsidR="00356554">
        <w:rPr>
          <w:rFonts w:hint="cs"/>
          <w:rtl/>
        </w:rPr>
        <w:t>,</w:t>
      </w:r>
      <w:r>
        <w:rPr>
          <w:rFonts w:hint="cs"/>
          <w:rtl/>
        </w:rPr>
        <w:t xml:space="preserve"> כדי לקבל רשימה שהיא מעבר למידע </w:t>
      </w:r>
      <w:r w:rsidR="006705AF">
        <w:rPr>
          <w:rFonts w:hint="cs"/>
          <w:rtl/>
        </w:rPr>
        <w:t xml:space="preserve">הדרוש, ואז </w:t>
      </w:r>
      <w:r>
        <w:rPr>
          <w:rFonts w:hint="cs"/>
          <w:rtl/>
        </w:rPr>
        <w:t xml:space="preserve">לעשות הצלבה מול משרד האוצר, </w:t>
      </w:r>
      <w:r w:rsidR="006705AF">
        <w:rPr>
          <w:rFonts w:hint="cs"/>
          <w:rtl/>
        </w:rPr>
        <w:t xml:space="preserve">אולי נציבות </w:t>
      </w:r>
      <w:bookmarkStart w:id="1276" w:name="_ETM_Q1_5053206"/>
      <w:bookmarkEnd w:id="1276"/>
      <w:r w:rsidR="00356554">
        <w:rPr>
          <w:rFonts w:hint="cs"/>
          <w:rtl/>
        </w:rPr>
        <w:t xml:space="preserve">שרות המדינה, או </w:t>
      </w:r>
      <w:r w:rsidR="006705AF">
        <w:rPr>
          <w:rFonts w:hint="cs"/>
          <w:rtl/>
        </w:rPr>
        <w:t xml:space="preserve">כל גוף אחר במדינה </w:t>
      </w:r>
      <w:r w:rsidR="00356554">
        <w:rPr>
          <w:rFonts w:hint="cs"/>
          <w:rtl/>
        </w:rPr>
        <w:t>שיכול להיות שהוא מחזיק במידע שנצטרך להשתמש בו. אבל</w:t>
      </w:r>
      <w:r>
        <w:rPr>
          <w:rFonts w:hint="cs"/>
          <w:rtl/>
        </w:rPr>
        <w:t xml:space="preserve"> החלפ</w:t>
      </w:r>
      <w:r w:rsidR="00356554">
        <w:rPr>
          <w:rFonts w:hint="cs"/>
          <w:rtl/>
        </w:rPr>
        <w:t xml:space="preserve">ת מידע בין גופים ציבוריים כי כפופה בפנייה </w:t>
      </w:r>
      <w:bookmarkStart w:id="1277" w:name="_ETM_Q1_5060497"/>
      <w:bookmarkEnd w:id="1277"/>
      <w:r w:rsidR="00356554">
        <w:rPr>
          <w:rFonts w:hint="cs"/>
          <w:rtl/>
        </w:rPr>
        <w:t xml:space="preserve">מסודרת דרך </w:t>
      </w:r>
      <w:r>
        <w:rPr>
          <w:rFonts w:hint="cs"/>
          <w:rtl/>
        </w:rPr>
        <w:t>ועדה משרדית במשרד הרלבנטי</w:t>
      </w:r>
      <w:r w:rsidR="00356554">
        <w:rPr>
          <w:rFonts w:hint="cs"/>
          <w:rtl/>
        </w:rPr>
        <w:t>,</w:t>
      </w:r>
      <w:r>
        <w:rPr>
          <w:rFonts w:hint="cs"/>
          <w:rtl/>
        </w:rPr>
        <w:t xml:space="preserve"> וועדה </w:t>
      </w:r>
      <w:r w:rsidR="00356554">
        <w:rPr>
          <w:rFonts w:hint="cs"/>
          <w:rtl/>
        </w:rPr>
        <w:t xml:space="preserve">בתוך הגוף </w:t>
      </w:r>
      <w:r>
        <w:rPr>
          <w:rFonts w:hint="cs"/>
          <w:rtl/>
        </w:rPr>
        <w:t xml:space="preserve">שממנו מבקשים מידע. לצורך העניין </w:t>
      </w:r>
      <w:r w:rsidR="00356554">
        <w:rPr>
          <w:rFonts w:hint="cs"/>
          <w:rtl/>
        </w:rPr>
        <w:t xml:space="preserve">נצטרך להכין פנייה עכשיו לוועדה </w:t>
      </w:r>
      <w:bookmarkStart w:id="1278" w:name="_ETM_Q1_5071198"/>
      <w:bookmarkEnd w:id="1278"/>
      <w:r w:rsidR="00356554">
        <w:rPr>
          <w:rFonts w:hint="cs"/>
          <w:rtl/>
        </w:rPr>
        <w:t xml:space="preserve">במשרד האוצר, היא </w:t>
      </w:r>
      <w:r>
        <w:rPr>
          <w:rFonts w:hint="cs"/>
          <w:rtl/>
        </w:rPr>
        <w:t>תאשר את הפנייה</w:t>
      </w:r>
      <w:r w:rsidR="00356554">
        <w:rPr>
          <w:rFonts w:hint="cs"/>
          <w:rtl/>
        </w:rPr>
        <w:t>,</w:t>
      </w:r>
      <w:r>
        <w:rPr>
          <w:rFonts w:hint="cs"/>
          <w:rtl/>
        </w:rPr>
        <w:t xml:space="preserve"> </w:t>
      </w:r>
      <w:r w:rsidR="00356554">
        <w:rPr>
          <w:rFonts w:hint="cs"/>
          <w:rtl/>
        </w:rPr>
        <w:t>ה</w:t>
      </w:r>
      <w:r>
        <w:rPr>
          <w:rFonts w:hint="cs"/>
          <w:rtl/>
        </w:rPr>
        <w:t xml:space="preserve">וועדה </w:t>
      </w:r>
      <w:r w:rsidR="00356554">
        <w:rPr>
          <w:rFonts w:hint="cs"/>
          <w:rtl/>
        </w:rPr>
        <w:t>תפנה לוועדה המקבילה בגוף המקביל,</w:t>
      </w:r>
      <w:r>
        <w:rPr>
          <w:rFonts w:hint="cs"/>
          <w:rtl/>
        </w:rPr>
        <w:t xml:space="preserve"> והוא יבחן אותה, </w:t>
      </w:r>
      <w:r w:rsidR="00356554">
        <w:rPr>
          <w:rFonts w:hint="cs"/>
          <w:rtl/>
        </w:rPr>
        <w:t>ובמידה והוא יאשר,</w:t>
      </w:r>
      <w:bookmarkStart w:id="1279" w:name="_ETM_Q1_5079783"/>
      <w:bookmarkEnd w:id="1279"/>
      <w:r w:rsidR="00356554">
        <w:rPr>
          <w:rFonts w:hint="cs"/>
          <w:rtl/>
        </w:rPr>
        <w:t xml:space="preserve"> </w:t>
      </w:r>
      <w:r>
        <w:rPr>
          <w:rFonts w:hint="cs"/>
          <w:rtl/>
        </w:rPr>
        <w:t xml:space="preserve">צריך </w:t>
      </w:r>
      <w:r w:rsidR="00356554">
        <w:rPr>
          <w:rFonts w:hint="cs"/>
          <w:rtl/>
        </w:rPr>
        <w:t>להתחיל לעבוד על נתונים, ו</w:t>
      </w:r>
      <w:r>
        <w:rPr>
          <w:rFonts w:hint="cs"/>
          <w:rtl/>
        </w:rPr>
        <w:t xml:space="preserve">להעביר אותם אלינו. מהיכרות שלנו, של </w:t>
      </w:r>
      <w:r w:rsidR="00356554">
        <w:rPr>
          <w:rFonts w:hint="cs"/>
          <w:rtl/>
        </w:rPr>
        <w:t xml:space="preserve">העבודות של </w:t>
      </w:r>
      <w:r>
        <w:rPr>
          <w:rFonts w:hint="cs"/>
          <w:rtl/>
        </w:rPr>
        <w:t>שתי הוועדות,</w:t>
      </w:r>
      <w:r w:rsidR="00356554">
        <w:rPr>
          <w:rFonts w:hint="cs"/>
          <w:rtl/>
        </w:rPr>
        <w:t xml:space="preserve"> וגם הזמן לאתר </w:t>
      </w:r>
      <w:bookmarkStart w:id="1280" w:name="_ETM_Q1_5086961"/>
      <w:bookmarkEnd w:id="1280"/>
      <w:r w:rsidR="00356554">
        <w:rPr>
          <w:rFonts w:hint="cs"/>
          <w:rtl/>
        </w:rPr>
        <w:t>את הנתונים, ה-</w:t>
      </w:r>
      <w:r>
        <w:rPr>
          <w:rFonts w:hint="cs"/>
          <w:rtl/>
        </w:rPr>
        <w:t>60 ימים הם פשוט משהו</w:t>
      </w:r>
      <w:r w:rsidR="00356554">
        <w:rPr>
          <w:rFonts w:hint="cs"/>
          <w:rtl/>
        </w:rPr>
        <w:t xml:space="preserve"> שאי אפשר - - -</w:t>
      </w:r>
    </w:p>
    <w:p w:rsidR="00356554" w:rsidRDefault="00356554" w:rsidP="00356554">
      <w:pPr>
        <w:ind w:firstLine="0"/>
        <w:rPr>
          <w:rtl/>
        </w:rPr>
      </w:pPr>
      <w:bookmarkStart w:id="1281" w:name="_ETM_Q1_5093937"/>
      <w:bookmarkEnd w:id="1281"/>
    </w:p>
    <w:p w:rsidR="00356554" w:rsidRDefault="00356554" w:rsidP="00921C34">
      <w:pPr>
        <w:pStyle w:val="a4"/>
        <w:rPr>
          <w:rtl/>
        </w:rPr>
      </w:pPr>
      <w:bookmarkStart w:id="1282" w:name="ET_speaker_5088_229"/>
      <w:r w:rsidRPr="00921C34">
        <w:rPr>
          <w:rStyle w:val="TagStyle"/>
          <w:rtl/>
        </w:rPr>
        <w:t xml:space="preserve"> &lt;&lt; דובר &gt;&gt;</w:t>
      </w:r>
      <w:r w:rsidRPr="00356554">
        <w:rPr>
          <w:rStyle w:val="TagStyle"/>
          <w:rtl/>
        </w:rPr>
        <w:t xml:space="preserve"> </w:t>
      </w:r>
      <w:r>
        <w:rPr>
          <w:rtl/>
        </w:rPr>
        <w:t>שולי מועלם-רפאלי (הבית היהודי):</w:t>
      </w:r>
      <w:r w:rsidRPr="00356554">
        <w:rPr>
          <w:rStyle w:val="TagStyle"/>
          <w:rtl/>
        </w:rPr>
        <w:t xml:space="preserve"> </w:t>
      </w:r>
      <w:r w:rsidRPr="00921C34">
        <w:rPr>
          <w:rStyle w:val="TagStyle"/>
          <w:rtl/>
        </w:rPr>
        <w:t>&lt;&lt; דובר &gt;&gt;</w:t>
      </w:r>
      <w:r>
        <w:rPr>
          <w:rtl/>
        </w:rPr>
        <w:t xml:space="preserve"> </w:t>
      </w:r>
      <w:bookmarkEnd w:id="1282"/>
    </w:p>
    <w:p w:rsidR="00356554" w:rsidRDefault="00356554" w:rsidP="00356554">
      <w:pPr>
        <w:pStyle w:val="KeepWithNext"/>
        <w:rPr>
          <w:rtl/>
        </w:rPr>
      </w:pPr>
    </w:p>
    <w:p w:rsidR="00135AFD" w:rsidRDefault="00356554" w:rsidP="00356554">
      <w:pPr>
        <w:rPr>
          <w:rtl/>
        </w:rPr>
      </w:pPr>
      <w:bookmarkStart w:id="1283" w:name="_ETM_Q1_5094618"/>
      <w:bookmarkStart w:id="1284" w:name="_ETM_Q1_5094680"/>
      <w:bookmarkEnd w:id="1283"/>
      <w:bookmarkEnd w:id="1284"/>
      <w:r>
        <w:rPr>
          <w:rFonts w:hint="cs"/>
          <w:rtl/>
        </w:rPr>
        <w:t xml:space="preserve">אני אדבר עם </w:t>
      </w:r>
      <w:bookmarkStart w:id="1285" w:name="_ETM_Q1_5097648"/>
      <w:bookmarkEnd w:id="1285"/>
      <w:r>
        <w:rPr>
          <w:rFonts w:hint="cs"/>
          <w:rtl/>
        </w:rPr>
        <w:t xml:space="preserve">מנכ"ל משרד האוצר ועם מנכ"ל הביטוח הלאומי, ואני אבקש לתת </w:t>
      </w:r>
      <w:bookmarkStart w:id="1286" w:name="_ETM_Q1_5097462"/>
      <w:bookmarkEnd w:id="1286"/>
      <w:r>
        <w:rPr>
          <w:rFonts w:hint="cs"/>
          <w:rtl/>
        </w:rPr>
        <w:t>לזה קדימות עליונה.</w:t>
      </w:r>
      <w:r w:rsidR="00135AFD">
        <w:rPr>
          <w:rFonts w:hint="cs"/>
          <w:rtl/>
        </w:rPr>
        <w:t xml:space="preserve"> </w:t>
      </w:r>
    </w:p>
    <w:p w:rsidR="00135AFD" w:rsidRDefault="00135AFD" w:rsidP="00135AFD">
      <w:pPr>
        <w:rPr>
          <w:rtl/>
        </w:rPr>
      </w:pPr>
      <w:bookmarkStart w:id="1287" w:name="_ETM_Q1_4992896"/>
      <w:bookmarkEnd w:id="1287"/>
    </w:p>
    <w:p w:rsidR="00135AFD" w:rsidRDefault="00135AFD" w:rsidP="00921C34">
      <w:pPr>
        <w:pStyle w:val="af6"/>
        <w:rPr>
          <w:rtl/>
        </w:rPr>
      </w:pPr>
      <w:bookmarkStart w:id="1288" w:name="ET_yor_5299_118"/>
      <w:r w:rsidRPr="00921C34">
        <w:rPr>
          <w:rStyle w:val="TagStyle"/>
          <w:rtl/>
        </w:rPr>
        <w:t xml:space="preserve"> &lt;&lt; יור &gt;&gt;</w:t>
      </w:r>
      <w:r w:rsidRPr="00135AFD">
        <w:rPr>
          <w:rStyle w:val="TagStyle"/>
          <w:rtl/>
        </w:rPr>
        <w:t xml:space="preserve"> </w:t>
      </w:r>
      <w:r>
        <w:rPr>
          <w:rtl/>
        </w:rPr>
        <w:t>היו"ר אלי אלאלוף:</w:t>
      </w:r>
      <w:r w:rsidRPr="00135AFD">
        <w:rPr>
          <w:rStyle w:val="TagStyle"/>
          <w:rtl/>
        </w:rPr>
        <w:t xml:space="preserve"> </w:t>
      </w:r>
      <w:r w:rsidRPr="00921C34">
        <w:rPr>
          <w:rStyle w:val="TagStyle"/>
          <w:rtl/>
        </w:rPr>
        <w:t>&lt;&lt; יור &gt;&gt;</w:t>
      </w:r>
      <w:r>
        <w:rPr>
          <w:rtl/>
        </w:rPr>
        <w:t xml:space="preserve"> </w:t>
      </w:r>
      <w:bookmarkEnd w:id="1288"/>
    </w:p>
    <w:p w:rsidR="00135AFD" w:rsidRDefault="00135AFD" w:rsidP="00135AFD">
      <w:pPr>
        <w:pStyle w:val="KeepWithNext"/>
        <w:rPr>
          <w:rtl/>
        </w:rPr>
      </w:pPr>
    </w:p>
    <w:p w:rsidR="00A810DE" w:rsidRDefault="00356554" w:rsidP="00C44D76">
      <w:pPr>
        <w:rPr>
          <w:rtl/>
        </w:rPr>
      </w:pPr>
      <w:r>
        <w:rPr>
          <w:rFonts w:hint="cs"/>
          <w:rtl/>
        </w:rPr>
        <w:t>בתוך המשרד אתם לא מצליחים? אני לא מבין. פשוט</w:t>
      </w:r>
      <w:r w:rsidR="00135AFD">
        <w:rPr>
          <w:rFonts w:hint="cs"/>
          <w:rtl/>
        </w:rPr>
        <w:t xml:space="preserve"> יצרנו גולם. כל הסדרות, כל הפניות, כדי להכניס סדר, זה הכניס סרבול ופגיעה באז</w:t>
      </w:r>
      <w:r w:rsidR="00C44D76">
        <w:rPr>
          <w:rFonts w:hint="cs"/>
          <w:rtl/>
        </w:rPr>
        <w:t>רח</w:t>
      </w:r>
      <w:r w:rsidR="00135AFD">
        <w:rPr>
          <w:rFonts w:hint="cs"/>
          <w:rtl/>
        </w:rPr>
        <w:t>,</w:t>
      </w:r>
      <w:r w:rsidR="00A810DE">
        <w:rPr>
          <w:rFonts w:hint="cs"/>
          <w:rtl/>
        </w:rPr>
        <w:t xml:space="preserve"> זה לא מעניין אתכם האזרח הפשוט?...</w:t>
      </w:r>
    </w:p>
    <w:p w:rsidR="00A810DE" w:rsidRDefault="00A810DE" w:rsidP="00C44D76">
      <w:pPr>
        <w:rPr>
          <w:rtl/>
        </w:rPr>
      </w:pPr>
    </w:p>
    <w:p w:rsidR="00135AFD" w:rsidRDefault="00A810DE" w:rsidP="00C44D76">
      <w:pPr>
        <w:rPr>
          <w:rtl/>
        </w:rPr>
      </w:pPr>
      <w:r>
        <w:rPr>
          <w:rFonts w:hint="cs"/>
          <w:rtl/>
        </w:rPr>
        <w:t xml:space="preserve">אני </w:t>
      </w:r>
      <w:bookmarkStart w:id="1289" w:name="_ETM_Q1_5130755"/>
      <w:bookmarkEnd w:id="1289"/>
      <w:r>
        <w:rPr>
          <w:rFonts w:hint="cs"/>
          <w:rtl/>
        </w:rPr>
        <w:t xml:space="preserve">לא משנה, 60 יום, ולא יום אחד ואנחנו פה. </w:t>
      </w:r>
      <w:bookmarkStart w:id="1290" w:name="_ETM_Q1_5135903"/>
      <w:bookmarkEnd w:id="1290"/>
      <w:r w:rsidR="00135AFD">
        <w:rPr>
          <w:rFonts w:hint="cs"/>
          <w:rtl/>
        </w:rPr>
        <w:t xml:space="preserve"> </w:t>
      </w:r>
    </w:p>
    <w:p w:rsidR="00002E76" w:rsidRDefault="00002E76" w:rsidP="00002E76">
      <w:pPr>
        <w:ind w:firstLine="0"/>
        <w:rPr>
          <w:rtl/>
        </w:rPr>
      </w:pPr>
    </w:p>
    <w:p w:rsidR="00002E76" w:rsidRDefault="00002E76" w:rsidP="006D553F">
      <w:pPr>
        <w:pStyle w:val="af9"/>
        <w:keepNext/>
        <w:rPr>
          <w:rtl/>
        </w:rPr>
      </w:pPr>
      <w:bookmarkStart w:id="1291" w:name="ET_guest_831304_211"/>
      <w:r w:rsidRPr="00921C34">
        <w:rPr>
          <w:rStyle w:val="TagStyle"/>
          <w:rtl/>
        </w:rPr>
        <w:lastRenderedPageBreak/>
        <w:t xml:space="preserve"> &lt;&lt; אורח &gt;&gt;</w:t>
      </w:r>
      <w:r w:rsidRPr="00002E76">
        <w:rPr>
          <w:rStyle w:val="TagStyle"/>
          <w:rtl/>
        </w:rPr>
        <w:t xml:space="preserve"> </w:t>
      </w:r>
      <w:r>
        <w:rPr>
          <w:rtl/>
        </w:rPr>
        <w:t>איילה ויינשטין:</w:t>
      </w:r>
      <w:r w:rsidRPr="00002E76">
        <w:rPr>
          <w:rStyle w:val="TagStyle"/>
          <w:rtl/>
        </w:rPr>
        <w:t xml:space="preserve"> </w:t>
      </w:r>
      <w:r w:rsidRPr="00921C34">
        <w:rPr>
          <w:rStyle w:val="TagStyle"/>
          <w:rtl/>
        </w:rPr>
        <w:t>&lt;&lt; אורח &gt;&gt;</w:t>
      </w:r>
      <w:r>
        <w:rPr>
          <w:rtl/>
        </w:rPr>
        <w:t xml:space="preserve"> </w:t>
      </w:r>
      <w:bookmarkEnd w:id="1291"/>
    </w:p>
    <w:p w:rsidR="00002E76" w:rsidRDefault="00002E76" w:rsidP="006D553F">
      <w:pPr>
        <w:pStyle w:val="KeepWithNext"/>
        <w:rPr>
          <w:rtl/>
        </w:rPr>
      </w:pPr>
    </w:p>
    <w:p w:rsidR="00135AFD" w:rsidRDefault="00A810DE" w:rsidP="006D553F">
      <w:pPr>
        <w:keepNext/>
        <w:rPr>
          <w:rtl/>
        </w:rPr>
      </w:pPr>
      <w:bookmarkStart w:id="1292" w:name="_ETM_Q1_5142086"/>
      <w:bookmarkStart w:id="1293" w:name="_ETM_Q1_5142227"/>
      <w:bookmarkEnd w:id="1292"/>
      <w:bookmarkEnd w:id="1293"/>
      <w:r>
        <w:rPr>
          <w:rFonts w:hint="cs"/>
          <w:rtl/>
        </w:rPr>
        <w:t xml:space="preserve">אני מהמשרד לביטחון פנים. </w:t>
      </w:r>
      <w:r w:rsidR="00135AFD">
        <w:rPr>
          <w:rFonts w:hint="cs"/>
          <w:rtl/>
        </w:rPr>
        <w:t xml:space="preserve">אם אפשר לבקש הבהרה </w:t>
      </w:r>
      <w:r>
        <w:rPr>
          <w:rFonts w:hint="cs"/>
          <w:rtl/>
        </w:rPr>
        <w:t xml:space="preserve">לנוסח </w:t>
      </w:r>
      <w:r w:rsidR="00135AFD">
        <w:rPr>
          <w:rFonts w:hint="cs"/>
          <w:rtl/>
        </w:rPr>
        <w:t xml:space="preserve">בסעיף </w:t>
      </w:r>
      <w:r>
        <w:rPr>
          <w:rFonts w:hint="cs"/>
          <w:rtl/>
        </w:rPr>
        <w:t>הראשון של התיקון.</w:t>
      </w:r>
      <w:r w:rsidR="00135AFD">
        <w:rPr>
          <w:rFonts w:hint="cs"/>
          <w:rtl/>
        </w:rPr>
        <w:t xml:space="preserve"> הנוסח </w:t>
      </w:r>
      <w:r>
        <w:rPr>
          <w:rFonts w:hint="cs"/>
          <w:rtl/>
        </w:rPr>
        <w:t xml:space="preserve">כרגע הוא </w:t>
      </w:r>
      <w:r w:rsidR="00135AFD">
        <w:rPr>
          <w:rFonts w:hint="cs"/>
          <w:rtl/>
        </w:rPr>
        <w:t xml:space="preserve">עובד שנפטר בזמן שירותו, </w:t>
      </w:r>
      <w:r>
        <w:rPr>
          <w:rFonts w:hint="cs"/>
          <w:rtl/>
        </w:rPr>
        <w:t xml:space="preserve">זאת אומרת, </w:t>
      </w:r>
      <w:bookmarkStart w:id="1294" w:name="_ETM_Q1_5153124"/>
      <w:bookmarkEnd w:id="1294"/>
      <w:r w:rsidR="00135AFD">
        <w:rPr>
          <w:rFonts w:hint="cs"/>
          <w:rtl/>
        </w:rPr>
        <w:t xml:space="preserve">אין כאן </w:t>
      </w:r>
      <w:r>
        <w:rPr>
          <w:rFonts w:hint="cs"/>
          <w:rtl/>
        </w:rPr>
        <w:t xml:space="preserve">איזושהי דרישת קדם לעקב שירותו, או עקב מילוי תפקידו בדומה למה שקיים היום בחוק - </w:t>
      </w:r>
      <w:r w:rsidR="00135AFD">
        <w:rPr>
          <w:rFonts w:hint="cs"/>
          <w:rtl/>
        </w:rPr>
        <w:t xml:space="preserve">רק לקבל הבהרה. </w:t>
      </w:r>
    </w:p>
    <w:p w:rsidR="00135AFD" w:rsidRDefault="00A810DE" w:rsidP="00A810DE">
      <w:pPr>
        <w:pStyle w:val="af6"/>
        <w:keepNext/>
        <w:rPr>
          <w:rtl/>
        </w:rPr>
      </w:pPr>
      <w:r w:rsidRPr="00A810DE">
        <w:rPr>
          <w:rStyle w:val="TagStyle"/>
          <w:rtl/>
        </w:rPr>
        <w:t xml:space="preserve"> </w:t>
      </w:r>
      <w:r>
        <w:rPr>
          <w:rtl/>
        </w:rPr>
        <w:t xml:space="preserve">  </w:t>
      </w:r>
    </w:p>
    <w:p w:rsidR="00135AFD" w:rsidRDefault="00135AFD" w:rsidP="00921C34">
      <w:pPr>
        <w:pStyle w:val="a4"/>
        <w:rPr>
          <w:rtl/>
        </w:rPr>
      </w:pPr>
      <w:bookmarkStart w:id="1295" w:name="ET_speaker_שמרית_שקד_119"/>
      <w:r w:rsidRPr="00921C34">
        <w:rPr>
          <w:rStyle w:val="TagStyle"/>
          <w:rtl/>
        </w:rPr>
        <w:t xml:space="preserve"> &lt;&lt; דובר &gt;&gt;</w:t>
      </w:r>
      <w:r w:rsidRPr="00135AFD">
        <w:rPr>
          <w:rStyle w:val="TagStyle"/>
          <w:rtl/>
        </w:rPr>
        <w:t xml:space="preserve"> </w:t>
      </w:r>
      <w:r>
        <w:rPr>
          <w:rtl/>
        </w:rPr>
        <w:t>שמרית שקד:</w:t>
      </w:r>
      <w:r w:rsidRPr="00135AFD">
        <w:rPr>
          <w:rStyle w:val="TagStyle"/>
          <w:rtl/>
        </w:rPr>
        <w:t xml:space="preserve"> </w:t>
      </w:r>
      <w:r w:rsidRPr="00921C34">
        <w:rPr>
          <w:rStyle w:val="TagStyle"/>
          <w:rtl/>
        </w:rPr>
        <w:t>&lt;&lt; דובר &gt;&gt;</w:t>
      </w:r>
      <w:r>
        <w:rPr>
          <w:rtl/>
        </w:rPr>
        <w:t xml:space="preserve"> </w:t>
      </w:r>
      <w:bookmarkEnd w:id="1295"/>
    </w:p>
    <w:p w:rsidR="00135AFD" w:rsidRDefault="00135AFD" w:rsidP="00135AFD">
      <w:pPr>
        <w:pStyle w:val="KeepWithNext"/>
        <w:rPr>
          <w:rtl/>
        </w:rPr>
      </w:pPr>
    </w:p>
    <w:p w:rsidR="00135AFD" w:rsidRDefault="00A810DE" w:rsidP="00135AFD">
      <w:pPr>
        <w:rPr>
          <w:rtl/>
        </w:rPr>
      </w:pPr>
      <w:r>
        <w:rPr>
          <w:rFonts w:hint="cs"/>
          <w:rtl/>
        </w:rPr>
        <w:t xml:space="preserve">לא הבנתי. </w:t>
      </w:r>
      <w:bookmarkStart w:id="1296" w:name="_ETM_Q1_5165944"/>
      <w:bookmarkEnd w:id="1296"/>
      <w:r w:rsidR="00002E76">
        <w:rPr>
          <w:rFonts w:hint="cs"/>
          <w:rtl/>
        </w:rPr>
        <w:t>אנחנו נכנס</w:t>
      </w:r>
      <w:r w:rsidR="00135AFD">
        <w:rPr>
          <w:rFonts w:hint="cs"/>
          <w:rtl/>
        </w:rPr>
        <w:t>ים</w:t>
      </w:r>
      <w:r>
        <w:rPr>
          <w:rFonts w:hint="cs"/>
          <w:rtl/>
        </w:rPr>
        <w:t xml:space="preserve"> לתוך הנוסח הקיים שלכם לפי איך שאתם עובדים היום,</w:t>
      </w:r>
      <w:r w:rsidR="00135AFD">
        <w:rPr>
          <w:rFonts w:hint="cs"/>
          <w:rtl/>
        </w:rPr>
        <w:t xml:space="preserve"> רק </w:t>
      </w:r>
      <w:r>
        <w:rPr>
          <w:rFonts w:hint="cs"/>
          <w:rtl/>
        </w:rPr>
        <w:t xml:space="preserve">אנחנו </w:t>
      </w:r>
      <w:bookmarkStart w:id="1297" w:name="_ETM_Q1_5172539"/>
      <w:bookmarkEnd w:id="1297"/>
      <w:r w:rsidR="00135AFD">
        <w:rPr>
          <w:rFonts w:hint="cs"/>
          <w:rtl/>
        </w:rPr>
        <w:t xml:space="preserve">מוסיפים </w:t>
      </w:r>
      <w:r>
        <w:rPr>
          <w:rFonts w:hint="cs"/>
          <w:rtl/>
        </w:rPr>
        <w:t xml:space="preserve">פשוט את אותו דבר שאתם עושים </w:t>
      </w:r>
      <w:r w:rsidR="00135AFD">
        <w:rPr>
          <w:rFonts w:hint="cs"/>
          <w:rtl/>
        </w:rPr>
        <w:t xml:space="preserve">לגבי מי שנפטר </w:t>
      </w:r>
      <w:r>
        <w:rPr>
          <w:rFonts w:hint="cs"/>
          <w:rtl/>
        </w:rPr>
        <w:t xml:space="preserve">במשפחות חיילים, </w:t>
      </w:r>
      <w:r w:rsidR="00135AFD">
        <w:rPr>
          <w:rFonts w:hint="cs"/>
          <w:rtl/>
        </w:rPr>
        <w:t xml:space="preserve">זה חל </w:t>
      </w:r>
      <w:r>
        <w:rPr>
          <w:rFonts w:hint="cs"/>
          <w:rtl/>
        </w:rPr>
        <w:t xml:space="preserve">גם לגבי </w:t>
      </w:r>
      <w:bookmarkStart w:id="1298" w:name="_ETM_Q1_5173880"/>
      <w:bookmarkEnd w:id="1298"/>
      <w:r>
        <w:rPr>
          <w:rFonts w:hint="cs"/>
          <w:rtl/>
        </w:rPr>
        <w:t xml:space="preserve">איבה, זאת אומרת, אנחנו </w:t>
      </w:r>
      <w:r w:rsidR="00135AFD">
        <w:rPr>
          <w:rFonts w:hint="cs"/>
          <w:rtl/>
        </w:rPr>
        <w:t xml:space="preserve">לא שינינו </w:t>
      </w:r>
      <w:r>
        <w:rPr>
          <w:rFonts w:hint="cs"/>
          <w:rtl/>
        </w:rPr>
        <w:t xml:space="preserve">לכם את הנוסח של הסעיף, את יודעת. </w:t>
      </w:r>
    </w:p>
    <w:p w:rsidR="00002E76" w:rsidRDefault="00002E76" w:rsidP="00002E76">
      <w:pPr>
        <w:ind w:firstLine="0"/>
        <w:rPr>
          <w:rtl/>
        </w:rPr>
      </w:pPr>
    </w:p>
    <w:p w:rsidR="00002E76" w:rsidRDefault="00002E76" w:rsidP="00921C34">
      <w:pPr>
        <w:pStyle w:val="af9"/>
        <w:rPr>
          <w:rtl/>
        </w:rPr>
      </w:pPr>
      <w:bookmarkStart w:id="1299" w:name="ET_guest_831304_210"/>
      <w:r w:rsidRPr="00921C34">
        <w:rPr>
          <w:rStyle w:val="TagStyle"/>
          <w:rtl/>
        </w:rPr>
        <w:t xml:space="preserve"> &lt;&lt; אורח &gt;&gt;</w:t>
      </w:r>
      <w:r w:rsidRPr="00002E76">
        <w:rPr>
          <w:rStyle w:val="TagStyle"/>
          <w:rtl/>
        </w:rPr>
        <w:t xml:space="preserve"> </w:t>
      </w:r>
      <w:r>
        <w:rPr>
          <w:rtl/>
        </w:rPr>
        <w:t>איילה ויינשטין:</w:t>
      </w:r>
      <w:r w:rsidRPr="00002E76">
        <w:rPr>
          <w:rStyle w:val="TagStyle"/>
          <w:rtl/>
        </w:rPr>
        <w:t xml:space="preserve"> </w:t>
      </w:r>
      <w:r w:rsidRPr="00921C34">
        <w:rPr>
          <w:rStyle w:val="TagStyle"/>
          <w:rtl/>
        </w:rPr>
        <w:t>&lt;&lt; אורח &gt;&gt;</w:t>
      </w:r>
      <w:r>
        <w:rPr>
          <w:rtl/>
        </w:rPr>
        <w:t xml:space="preserve"> </w:t>
      </w:r>
      <w:bookmarkEnd w:id="1299"/>
    </w:p>
    <w:p w:rsidR="00002E76" w:rsidRDefault="00002E76" w:rsidP="00002E76">
      <w:pPr>
        <w:pStyle w:val="KeepWithNext"/>
        <w:rPr>
          <w:rtl/>
        </w:rPr>
      </w:pPr>
    </w:p>
    <w:p w:rsidR="00A810DE" w:rsidRPr="00A810DE" w:rsidRDefault="00A810DE" w:rsidP="00A810DE">
      <w:pPr>
        <w:rPr>
          <w:rtl/>
        </w:rPr>
      </w:pPr>
      <w:bookmarkStart w:id="1300" w:name="_ETM_Q1_5181051"/>
      <w:bookmarkStart w:id="1301" w:name="_ETM_Q1_5181217"/>
      <w:bookmarkEnd w:id="1300"/>
      <w:bookmarkEnd w:id="1301"/>
      <w:r>
        <w:rPr>
          <w:rFonts w:hint="cs"/>
          <w:rtl/>
        </w:rPr>
        <w:t xml:space="preserve">לצורך המחשה, </w:t>
      </w:r>
      <w:bookmarkStart w:id="1302" w:name="_ETM_Q1_5177305"/>
      <w:bookmarkEnd w:id="1302"/>
      <w:r>
        <w:rPr>
          <w:rFonts w:hint="cs"/>
          <w:rtl/>
        </w:rPr>
        <w:t xml:space="preserve">שוטר שכרגע נמצא בחופשה, ונהרג, שלא נדע, בפיגוע איבה </w:t>
      </w:r>
      <w:bookmarkStart w:id="1303" w:name="_ETM_Q1_5185277"/>
      <w:bookmarkEnd w:id="1303"/>
      <w:r>
        <w:rPr>
          <w:rFonts w:hint="cs"/>
          <w:rtl/>
        </w:rPr>
        <w:t>- - -</w:t>
      </w:r>
    </w:p>
    <w:p w:rsidR="00135AFD" w:rsidRDefault="00135AFD" w:rsidP="00002E76">
      <w:pPr>
        <w:ind w:firstLine="0"/>
        <w:rPr>
          <w:rtl/>
        </w:rPr>
      </w:pPr>
    </w:p>
    <w:p w:rsidR="00002E76" w:rsidRDefault="00002E76" w:rsidP="00921C34">
      <w:pPr>
        <w:pStyle w:val="a4"/>
        <w:rPr>
          <w:rtl/>
        </w:rPr>
      </w:pPr>
      <w:bookmarkStart w:id="1304" w:name="ET_speaker_שמרית_שקד_212"/>
      <w:r w:rsidRPr="00921C34">
        <w:rPr>
          <w:rStyle w:val="TagStyle"/>
          <w:rtl/>
        </w:rPr>
        <w:t xml:space="preserve"> &lt;&lt; דובר &gt;&gt;</w:t>
      </w:r>
      <w:r w:rsidRPr="00002E76">
        <w:rPr>
          <w:rStyle w:val="TagStyle"/>
          <w:rtl/>
        </w:rPr>
        <w:t xml:space="preserve"> </w:t>
      </w:r>
      <w:r>
        <w:rPr>
          <w:rtl/>
        </w:rPr>
        <w:t>שמרית שקד:</w:t>
      </w:r>
      <w:r w:rsidRPr="00002E76">
        <w:rPr>
          <w:rStyle w:val="TagStyle"/>
          <w:rtl/>
        </w:rPr>
        <w:t xml:space="preserve"> </w:t>
      </w:r>
      <w:r w:rsidRPr="00921C34">
        <w:rPr>
          <w:rStyle w:val="TagStyle"/>
          <w:rtl/>
        </w:rPr>
        <w:t>&lt;&lt; דובר &gt;&gt;</w:t>
      </w:r>
      <w:r>
        <w:rPr>
          <w:rtl/>
        </w:rPr>
        <w:t xml:space="preserve"> </w:t>
      </w:r>
      <w:bookmarkEnd w:id="1304"/>
    </w:p>
    <w:p w:rsidR="00002E76" w:rsidRDefault="00002E76" w:rsidP="00002E76">
      <w:pPr>
        <w:pStyle w:val="KeepWithNext"/>
        <w:rPr>
          <w:rtl/>
        </w:rPr>
      </w:pPr>
    </w:p>
    <w:p w:rsidR="00A810DE" w:rsidRDefault="00135AFD" w:rsidP="00135AFD">
      <w:pPr>
        <w:rPr>
          <w:rtl/>
        </w:rPr>
      </w:pPr>
      <w:r>
        <w:rPr>
          <w:rFonts w:hint="cs"/>
          <w:rtl/>
        </w:rPr>
        <w:t>הוא זכאי</w:t>
      </w:r>
      <w:r w:rsidR="00A810DE">
        <w:rPr>
          <w:rFonts w:hint="cs"/>
          <w:rtl/>
        </w:rPr>
        <w:t xml:space="preserve"> לפנסיה תקציבית?</w:t>
      </w:r>
    </w:p>
    <w:p w:rsidR="00A810DE" w:rsidRDefault="00A810DE" w:rsidP="00135AFD">
      <w:pPr>
        <w:rPr>
          <w:rtl/>
        </w:rPr>
      </w:pPr>
    </w:p>
    <w:p w:rsidR="00A810DE" w:rsidRDefault="00A810DE" w:rsidP="00921C34">
      <w:pPr>
        <w:pStyle w:val="a4"/>
        <w:rPr>
          <w:rtl/>
        </w:rPr>
      </w:pPr>
      <w:bookmarkStart w:id="1305" w:name="ET_speaker_5088_231"/>
      <w:r w:rsidRPr="00921C34">
        <w:rPr>
          <w:rStyle w:val="TagStyle"/>
          <w:rtl/>
        </w:rPr>
        <w:t xml:space="preserve"> &lt;&lt; דובר &gt;&gt;</w:t>
      </w:r>
      <w:r w:rsidRPr="00A810DE">
        <w:rPr>
          <w:rStyle w:val="TagStyle"/>
          <w:rtl/>
        </w:rPr>
        <w:t xml:space="preserve"> </w:t>
      </w:r>
      <w:r>
        <w:rPr>
          <w:rtl/>
        </w:rPr>
        <w:t>שולי מועלם-רפאלי (הבית היהודי):</w:t>
      </w:r>
      <w:r w:rsidRPr="00A810DE">
        <w:rPr>
          <w:rStyle w:val="TagStyle"/>
          <w:rtl/>
        </w:rPr>
        <w:t xml:space="preserve"> </w:t>
      </w:r>
      <w:r w:rsidRPr="00921C34">
        <w:rPr>
          <w:rStyle w:val="TagStyle"/>
          <w:rtl/>
        </w:rPr>
        <w:t>&lt;&lt; דובר &gt;&gt;</w:t>
      </w:r>
      <w:r>
        <w:rPr>
          <w:rtl/>
        </w:rPr>
        <w:t xml:space="preserve"> </w:t>
      </w:r>
      <w:bookmarkEnd w:id="1305"/>
    </w:p>
    <w:p w:rsidR="00A810DE" w:rsidRDefault="00A810DE" w:rsidP="00A810DE">
      <w:pPr>
        <w:pStyle w:val="KeepWithNext"/>
        <w:rPr>
          <w:rtl/>
        </w:rPr>
      </w:pPr>
    </w:p>
    <w:p w:rsidR="00A810DE" w:rsidRDefault="00A810DE" w:rsidP="00A810DE">
      <w:pPr>
        <w:rPr>
          <w:rtl/>
        </w:rPr>
      </w:pPr>
      <w:r>
        <w:rPr>
          <w:rFonts w:hint="cs"/>
          <w:rtl/>
        </w:rPr>
        <w:t xml:space="preserve">הוא זכאי לחוק חללי צה"ל שנספו, </w:t>
      </w:r>
      <w:bookmarkStart w:id="1306" w:name="_ETM_Q1_5187176"/>
      <w:bookmarkEnd w:id="1306"/>
      <w:r>
        <w:rPr>
          <w:rFonts w:hint="cs"/>
          <w:rtl/>
        </w:rPr>
        <w:t>לחוק משפחות, והוא - - -</w:t>
      </w:r>
    </w:p>
    <w:p w:rsidR="00A810DE" w:rsidRDefault="00A810DE" w:rsidP="00A810DE">
      <w:pPr>
        <w:rPr>
          <w:rtl/>
        </w:rPr>
      </w:pPr>
    </w:p>
    <w:p w:rsidR="00A810DE" w:rsidRDefault="00A810DE" w:rsidP="00921C34">
      <w:pPr>
        <w:pStyle w:val="a4"/>
        <w:rPr>
          <w:rtl/>
        </w:rPr>
      </w:pPr>
      <w:bookmarkStart w:id="1307" w:name="ET_speaker_שמרית_שקד_232"/>
      <w:r w:rsidRPr="00921C34">
        <w:rPr>
          <w:rStyle w:val="TagStyle"/>
          <w:rtl/>
        </w:rPr>
        <w:t xml:space="preserve"> &lt;&lt; דובר &gt;&gt;</w:t>
      </w:r>
      <w:r w:rsidRPr="00A810DE">
        <w:rPr>
          <w:rStyle w:val="TagStyle"/>
          <w:rtl/>
        </w:rPr>
        <w:t xml:space="preserve"> </w:t>
      </w:r>
      <w:r>
        <w:rPr>
          <w:rtl/>
        </w:rPr>
        <w:t>שמרית שקד:</w:t>
      </w:r>
      <w:r w:rsidRPr="00A810DE">
        <w:rPr>
          <w:rStyle w:val="TagStyle"/>
          <w:rtl/>
        </w:rPr>
        <w:t xml:space="preserve"> </w:t>
      </w:r>
      <w:r w:rsidRPr="00921C34">
        <w:rPr>
          <w:rStyle w:val="TagStyle"/>
          <w:rtl/>
        </w:rPr>
        <w:t>&lt;&lt; דובר &gt;&gt;</w:t>
      </w:r>
      <w:r>
        <w:rPr>
          <w:rtl/>
        </w:rPr>
        <w:t xml:space="preserve"> </w:t>
      </w:r>
      <w:bookmarkEnd w:id="1307"/>
    </w:p>
    <w:p w:rsidR="00A810DE" w:rsidRDefault="00A810DE" w:rsidP="00A810DE">
      <w:pPr>
        <w:pStyle w:val="KeepWithNext"/>
        <w:rPr>
          <w:rtl/>
        </w:rPr>
      </w:pPr>
    </w:p>
    <w:p w:rsidR="00135AFD" w:rsidRDefault="00135AFD" w:rsidP="00135AFD">
      <w:pPr>
        <w:rPr>
          <w:rtl/>
        </w:rPr>
      </w:pPr>
      <w:bookmarkStart w:id="1308" w:name="_ETM_Q1_5187485"/>
      <w:bookmarkStart w:id="1309" w:name="_ETM_Q1_5187615"/>
      <w:bookmarkStart w:id="1310" w:name="_ETM_Q1_5187653"/>
      <w:bookmarkStart w:id="1311" w:name="_ETM_Q1_5187729"/>
      <w:bookmarkStart w:id="1312" w:name="_ETM_Q1_5187821"/>
      <w:bookmarkStart w:id="1313" w:name="_ETM_Q1_5187927"/>
      <w:bookmarkStart w:id="1314" w:name="_ETM_Q1_5188021"/>
      <w:bookmarkStart w:id="1315" w:name="_ETM_Q1_5188145"/>
      <w:bookmarkEnd w:id="1308"/>
      <w:bookmarkEnd w:id="1309"/>
      <w:bookmarkEnd w:id="1310"/>
      <w:bookmarkEnd w:id="1311"/>
      <w:bookmarkEnd w:id="1312"/>
      <w:bookmarkEnd w:id="1313"/>
      <w:bookmarkEnd w:id="1314"/>
      <w:bookmarkEnd w:id="1315"/>
      <w:r>
        <w:rPr>
          <w:rFonts w:hint="cs"/>
          <w:rtl/>
        </w:rPr>
        <w:t xml:space="preserve">אלא אם כן, </w:t>
      </w:r>
      <w:r w:rsidR="00A810DE">
        <w:rPr>
          <w:rFonts w:hint="cs"/>
          <w:rtl/>
        </w:rPr>
        <w:t xml:space="preserve">אני לא יודעת, </w:t>
      </w:r>
      <w:bookmarkStart w:id="1316" w:name="_ETM_Q1_5194683"/>
      <w:bookmarkEnd w:id="1316"/>
      <w:r w:rsidR="00A810DE">
        <w:rPr>
          <w:rFonts w:hint="cs"/>
          <w:rtl/>
        </w:rPr>
        <w:t xml:space="preserve"> יכול להיות שעל אף שהוא היה בחופשה, כמו ששולי אומרת, הוא </w:t>
      </w:r>
      <w:r>
        <w:rPr>
          <w:rFonts w:hint="cs"/>
          <w:rtl/>
        </w:rPr>
        <w:t xml:space="preserve">עבד </w:t>
      </w:r>
      <w:r w:rsidR="00A810DE">
        <w:rPr>
          <w:rFonts w:hint="cs"/>
          <w:rtl/>
        </w:rPr>
        <w:t xml:space="preserve">בסוף </w:t>
      </w:r>
      <w:r>
        <w:rPr>
          <w:rFonts w:hint="cs"/>
          <w:rtl/>
        </w:rPr>
        <w:t>כשוטר.</w:t>
      </w:r>
    </w:p>
    <w:p w:rsidR="00135AFD" w:rsidRDefault="00135AFD" w:rsidP="000879D6">
      <w:pPr>
        <w:ind w:firstLine="0"/>
        <w:rPr>
          <w:rtl/>
        </w:rPr>
      </w:pPr>
    </w:p>
    <w:p w:rsidR="000879D6" w:rsidRDefault="000879D6" w:rsidP="00921C34">
      <w:pPr>
        <w:pStyle w:val="a4"/>
        <w:rPr>
          <w:rtl/>
        </w:rPr>
      </w:pPr>
      <w:bookmarkStart w:id="1317" w:name="ET_speaker_5088_233"/>
      <w:r w:rsidRPr="00921C34">
        <w:rPr>
          <w:rStyle w:val="TagStyle"/>
          <w:rtl/>
        </w:rPr>
        <w:t xml:space="preserve"> &lt;&lt; דובר &gt;&gt;</w:t>
      </w:r>
      <w:r w:rsidRPr="000879D6">
        <w:rPr>
          <w:rStyle w:val="TagStyle"/>
          <w:rtl/>
        </w:rPr>
        <w:t xml:space="preserve"> </w:t>
      </w:r>
      <w:r>
        <w:rPr>
          <w:rtl/>
        </w:rPr>
        <w:t>שולי מועלם-רפאלי (הבית היהודי):</w:t>
      </w:r>
      <w:r w:rsidRPr="000879D6">
        <w:rPr>
          <w:rStyle w:val="TagStyle"/>
          <w:rtl/>
        </w:rPr>
        <w:t xml:space="preserve"> </w:t>
      </w:r>
      <w:r w:rsidRPr="00921C34">
        <w:rPr>
          <w:rStyle w:val="TagStyle"/>
          <w:rtl/>
        </w:rPr>
        <w:t>&lt;&lt; דובר &gt;&gt;</w:t>
      </w:r>
      <w:r>
        <w:rPr>
          <w:rtl/>
        </w:rPr>
        <w:t xml:space="preserve"> </w:t>
      </w:r>
      <w:bookmarkEnd w:id="1317"/>
    </w:p>
    <w:p w:rsidR="000879D6" w:rsidRDefault="000879D6" w:rsidP="000879D6">
      <w:pPr>
        <w:pStyle w:val="KeepWithNext"/>
        <w:rPr>
          <w:rtl/>
        </w:rPr>
      </w:pPr>
    </w:p>
    <w:p w:rsidR="000879D6" w:rsidRDefault="000879D6" w:rsidP="000879D6">
      <w:pPr>
        <w:rPr>
          <w:rtl/>
        </w:rPr>
      </w:pPr>
      <w:r>
        <w:rPr>
          <w:rFonts w:hint="cs"/>
          <w:rtl/>
        </w:rPr>
        <w:t xml:space="preserve">ואז אתם מכירים בו בדרך שלכם. </w:t>
      </w:r>
    </w:p>
    <w:p w:rsidR="000879D6" w:rsidRDefault="000879D6" w:rsidP="000879D6">
      <w:pPr>
        <w:rPr>
          <w:rtl/>
        </w:rPr>
      </w:pPr>
      <w:bookmarkStart w:id="1318" w:name="_ETM_Q1_5204821"/>
      <w:bookmarkStart w:id="1319" w:name="_ETM_Q1_5204939"/>
      <w:bookmarkEnd w:id="1318"/>
      <w:bookmarkEnd w:id="1319"/>
      <w:r>
        <w:rPr>
          <w:rtl/>
        </w:rPr>
        <w:t xml:space="preserve">  </w:t>
      </w:r>
    </w:p>
    <w:p w:rsidR="00710395" w:rsidRDefault="00710395" w:rsidP="00921C34">
      <w:pPr>
        <w:pStyle w:val="a4"/>
        <w:rPr>
          <w:rtl/>
        </w:rPr>
      </w:pPr>
      <w:bookmarkStart w:id="1320" w:name="ET_speaker_נור_חאיך_282"/>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320"/>
      <w:r>
        <w:rPr>
          <w:rtl/>
        </w:rPr>
        <w:t xml:space="preserve"> </w:t>
      </w:r>
    </w:p>
    <w:p w:rsidR="00135AFD" w:rsidRDefault="00135AFD" w:rsidP="00710395">
      <w:pPr>
        <w:ind w:firstLine="0"/>
        <w:rPr>
          <w:rtl/>
        </w:rPr>
      </w:pPr>
    </w:p>
    <w:p w:rsidR="00135AFD" w:rsidRDefault="00135AFD" w:rsidP="00DA4FCF">
      <w:pPr>
        <w:rPr>
          <w:rtl/>
        </w:rPr>
      </w:pPr>
      <w:r>
        <w:rPr>
          <w:rFonts w:hint="cs"/>
          <w:rtl/>
        </w:rPr>
        <w:t xml:space="preserve">חוק לשרות הקבע, </w:t>
      </w:r>
      <w:r w:rsidR="000879D6">
        <w:rPr>
          <w:rFonts w:hint="cs"/>
          <w:rtl/>
        </w:rPr>
        <w:t>סעיף 23(ו) שאומר</w:t>
      </w:r>
      <w:bookmarkStart w:id="1321" w:name="_ETM_Q1_5216640"/>
      <w:bookmarkEnd w:id="1321"/>
      <w:r w:rsidR="000879D6">
        <w:rPr>
          <w:rFonts w:hint="cs"/>
          <w:rtl/>
        </w:rPr>
        <w:t xml:space="preserve"> </w:t>
      </w:r>
      <w:r w:rsidR="000879D6">
        <w:rPr>
          <w:rtl/>
        </w:rPr>
        <w:t>–</w:t>
      </w:r>
      <w:r w:rsidR="000879D6">
        <w:rPr>
          <w:rFonts w:hint="cs"/>
          <w:rtl/>
        </w:rPr>
        <w:t xml:space="preserve"> "לעניין סעיף זה יראו בבן זוג לשעבר, או </w:t>
      </w:r>
      <w:bookmarkStart w:id="1322" w:name="_ETM_Q1_5223198"/>
      <w:bookmarkEnd w:id="1322"/>
      <w:r w:rsidR="00D6511D">
        <w:rPr>
          <w:rFonts w:hint="cs"/>
          <w:rtl/>
        </w:rPr>
        <w:t>פרוד</w:t>
      </w:r>
      <w:r w:rsidR="000879D6">
        <w:rPr>
          <w:rFonts w:hint="cs"/>
          <w:rtl/>
        </w:rPr>
        <w:t xml:space="preserve"> </w:t>
      </w:r>
      <w:r w:rsidR="00455690">
        <w:rPr>
          <w:rFonts w:hint="cs"/>
          <w:rtl/>
        </w:rPr>
        <w:t xml:space="preserve">של קבע שניתן לגביו פסק דין לאיזון, </w:t>
      </w:r>
      <w:bookmarkStart w:id="1323" w:name="_ETM_Q1_5227887"/>
      <w:bookmarkEnd w:id="1323"/>
      <w:r w:rsidR="00455690">
        <w:rPr>
          <w:rFonts w:hint="cs"/>
          <w:rtl/>
        </w:rPr>
        <w:t>שזכאי לתגמולים כבן זוג</w:t>
      </w:r>
      <w:r w:rsidR="00D6511D">
        <w:rPr>
          <w:rFonts w:hint="cs"/>
          <w:rtl/>
        </w:rPr>
        <w:t>" - - -</w:t>
      </w:r>
      <w:r w:rsidR="00455690">
        <w:rPr>
          <w:rFonts w:hint="cs"/>
          <w:rtl/>
        </w:rPr>
        <w:t xml:space="preserve">. סעיף כזה מבחינה עקרונית הוא </w:t>
      </w:r>
      <w:bookmarkStart w:id="1324" w:name="_ETM_Q1_5230005"/>
      <w:bookmarkEnd w:id="1324"/>
      <w:r w:rsidR="00455690">
        <w:rPr>
          <w:rFonts w:hint="cs"/>
          <w:rtl/>
        </w:rPr>
        <w:t>קיים גם בחוק הגמלאות, והוא חל על כל חוק הגמלאות.</w:t>
      </w:r>
      <w:r w:rsidR="00E624C7">
        <w:rPr>
          <w:rFonts w:hint="cs"/>
          <w:rtl/>
        </w:rPr>
        <w:t xml:space="preserve"> אני לא בטוח ש</w:t>
      </w:r>
      <w:r w:rsidR="00455690">
        <w:rPr>
          <w:rFonts w:hint="cs"/>
          <w:rtl/>
        </w:rPr>
        <w:t xml:space="preserve">אם </w:t>
      </w:r>
      <w:r w:rsidR="00E624C7">
        <w:rPr>
          <w:rFonts w:hint="cs"/>
          <w:rtl/>
        </w:rPr>
        <w:t>נצטרך</w:t>
      </w:r>
      <w:r w:rsidR="00455690">
        <w:rPr>
          <w:rFonts w:hint="cs"/>
          <w:rtl/>
        </w:rPr>
        <w:t xml:space="preserve"> סעיף </w:t>
      </w:r>
      <w:bookmarkStart w:id="1325" w:name="_ETM_Q1_5235962"/>
      <w:bookmarkEnd w:id="1325"/>
      <w:r w:rsidR="00455690">
        <w:rPr>
          <w:rFonts w:hint="cs"/>
          <w:rtl/>
        </w:rPr>
        <w:t xml:space="preserve">מפורש בתוך הסיכום שאנחנו עושים עכשיו ללמוד את הסעיף שכבר </w:t>
      </w:r>
      <w:bookmarkStart w:id="1326" w:name="_ETM_Q1_5244037"/>
      <w:bookmarkEnd w:id="1326"/>
      <w:r w:rsidR="00455690">
        <w:rPr>
          <w:rFonts w:hint="cs"/>
          <w:rtl/>
        </w:rPr>
        <w:t>קיים, רק</w:t>
      </w:r>
      <w:r w:rsidR="00E624C7">
        <w:rPr>
          <w:rFonts w:hint="cs"/>
          <w:rtl/>
        </w:rPr>
        <w:t xml:space="preserve"> טכנית מבחינת המהות </w:t>
      </w:r>
      <w:r w:rsidR="00455690">
        <w:rPr>
          <w:rFonts w:hint="cs"/>
          <w:rtl/>
        </w:rPr>
        <w:t xml:space="preserve">אנחנו </w:t>
      </w:r>
      <w:r w:rsidR="00E624C7">
        <w:rPr>
          <w:rFonts w:hint="cs"/>
          <w:rtl/>
        </w:rPr>
        <w:t xml:space="preserve">רוצים </w:t>
      </w:r>
      <w:r w:rsidR="00455690">
        <w:rPr>
          <w:rFonts w:hint="cs"/>
          <w:rtl/>
        </w:rPr>
        <w:t>להחיל גם את זה.</w:t>
      </w:r>
    </w:p>
    <w:p w:rsidR="00E624C7" w:rsidRDefault="00E624C7" w:rsidP="00135AFD">
      <w:pPr>
        <w:rPr>
          <w:rtl/>
        </w:rPr>
      </w:pPr>
    </w:p>
    <w:p w:rsidR="00002E76" w:rsidRDefault="00002E76" w:rsidP="00921C34">
      <w:pPr>
        <w:pStyle w:val="-"/>
        <w:rPr>
          <w:rtl/>
        </w:rPr>
      </w:pPr>
      <w:bookmarkStart w:id="1327" w:name="ET_speakercontinue_שמרית_שקד_213"/>
      <w:r w:rsidRPr="00921C34">
        <w:rPr>
          <w:rStyle w:val="TagStyle"/>
          <w:rtl/>
        </w:rPr>
        <w:t xml:space="preserve"> &lt;&lt; דובר_המשך &gt;&gt;</w:t>
      </w:r>
      <w:r w:rsidRPr="00002E76">
        <w:rPr>
          <w:rStyle w:val="TagStyle"/>
          <w:rtl/>
        </w:rPr>
        <w:t xml:space="preserve"> </w:t>
      </w:r>
      <w:r>
        <w:rPr>
          <w:rtl/>
        </w:rPr>
        <w:t>שמרית שקד:</w:t>
      </w:r>
      <w:r w:rsidRPr="00002E76">
        <w:rPr>
          <w:rStyle w:val="TagStyle"/>
          <w:rtl/>
        </w:rPr>
        <w:t xml:space="preserve"> </w:t>
      </w:r>
      <w:r w:rsidRPr="00921C34">
        <w:rPr>
          <w:rStyle w:val="TagStyle"/>
          <w:rtl/>
        </w:rPr>
        <w:t>&lt;&lt; דובר_המשך &gt;&gt;</w:t>
      </w:r>
      <w:r>
        <w:rPr>
          <w:rtl/>
        </w:rPr>
        <w:t xml:space="preserve"> </w:t>
      </w:r>
      <w:bookmarkEnd w:id="1327"/>
    </w:p>
    <w:p w:rsidR="00002E76" w:rsidRDefault="00002E76" w:rsidP="00002E76">
      <w:pPr>
        <w:pStyle w:val="KeepWithNext"/>
        <w:rPr>
          <w:rtl/>
        </w:rPr>
      </w:pPr>
    </w:p>
    <w:p w:rsidR="00E624C7" w:rsidRDefault="00455690" w:rsidP="00135AFD">
      <w:pPr>
        <w:rPr>
          <w:rtl/>
        </w:rPr>
      </w:pPr>
      <w:r>
        <w:rPr>
          <w:rFonts w:hint="cs"/>
          <w:rtl/>
        </w:rPr>
        <w:t xml:space="preserve">זה </w:t>
      </w:r>
      <w:r w:rsidR="00E624C7">
        <w:rPr>
          <w:rFonts w:hint="cs"/>
          <w:rtl/>
        </w:rPr>
        <w:t>לא עניין טכני</w:t>
      </w:r>
      <w:r>
        <w:rPr>
          <w:rFonts w:hint="cs"/>
          <w:rtl/>
        </w:rPr>
        <w:t xml:space="preserve"> לחלוטין,</w:t>
      </w:r>
      <w:r w:rsidR="00E624C7">
        <w:rPr>
          <w:rFonts w:hint="cs"/>
          <w:rtl/>
        </w:rPr>
        <w:t xml:space="preserve"> זה עניין </w:t>
      </w:r>
      <w:r>
        <w:rPr>
          <w:rFonts w:hint="cs"/>
          <w:rtl/>
        </w:rPr>
        <w:t xml:space="preserve">מאוד מהותי שאתה </w:t>
      </w:r>
      <w:bookmarkStart w:id="1328" w:name="_ETM_Q1_5253855"/>
      <w:bookmarkEnd w:id="1328"/>
      <w:r>
        <w:rPr>
          <w:rFonts w:hint="cs"/>
          <w:rtl/>
        </w:rPr>
        <w:t>אומר עכשיו. זה לא עניין טכני,</w:t>
      </w:r>
      <w:r w:rsidR="00E624C7">
        <w:rPr>
          <w:rFonts w:hint="cs"/>
          <w:rtl/>
        </w:rPr>
        <w:t xml:space="preserve"> אתה </w:t>
      </w:r>
      <w:r>
        <w:rPr>
          <w:rFonts w:hint="cs"/>
          <w:rtl/>
        </w:rPr>
        <w:t xml:space="preserve">אומר לי, אני רוצה </w:t>
      </w:r>
      <w:bookmarkStart w:id="1329" w:name="_ETM_Q1_5254642"/>
      <w:bookmarkEnd w:id="1329"/>
      <w:r>
        <w:rPr>
          <w:rFonts w:hint="cs"/>
          <w:rtl/>
        </w:rPr>
        <w:t xml:space="preserve">עכשיו לקחת מהות </w:t>
      </w:r>
      <w:r w:rsidR="00E624C7">
        <w:rPr>
          <w:rFonts w:hint="cs"/>
          <w:rtl/>
        </w:rPr>
        <w:t xml:space="preserve">ולהחיל אותה. </w:t>
      </w:r>
    </w:p>
    <w:p w:rsidR="00E624C7" w:rsidRDefault="00E624C7" w:rsidP="00135AFD">
      <w:pPr>
        <w:rPr>
          <w:rtl/>
        </w:rPr>
      </w:pPr>
    </w:p>
    <w:p w:rsidR="00710395" w:rsidRDefault="00710395" w:rsidP="00921C34">
      <w:pPr>
        <w:pStyle w:val="a4"/>
        <w:rPr>
          <w:rtl/>
        </w:rPr>
      </w:pPr>
      <w:bookmarkStart w:id="1330" w:name="ET_speaker_נור_חאיך_283"/>
      <w:r w:rsidRPr="00921C34">
        <w:rPr>
          <w:rStyle w:val="TagStyle"/>
          <w:rtl/>
        </w:rPr>
        <w:t>&lt;&lt; דובר &gt;&gt;</w:t>
      </w:r>
      <w:r w:rsidRPr="00710395">
        <w:rPr>
          <w:rStyle w:val="TagStyle"/>
          <w:rtl/>
        </w:rPr>
        <w:t xml:space="preserve"> </w:t>
      </w:r>
      <w:r>
        <w:rPr>
          <w:rtl/>
        </w:rPr>
        <w:t>נור חאיך:</w:t>
      </w:r>
      <w:r w:rsidRPr="00710395">
        <w:rPr>
          <w:rStyle w:val="TagStyle"/>
          <w:rtl/>
        </w:rPr>
        <w:t xml:space="preserve"> </w:t>
      </w:r>
      <w:r w:rsidRPr="00921C34">
        <w:rPr>
          <w:rStyle w:val="TagStyle"/>
          <w:rtl/>
        </w:rPr>
        <w:t>&lt;&lt; דובר &gt;&gt;</w:t>
      </w:r>
      <w:bookmarkEnd w:id="1330"/>
      <w:r>
        <w:rPr>
          <w:rtl/>
        </w:rPr>
        <w:t xml:space="preserve"> </w:t>
      </w:r>
    </w:p>
    <w:p w:rsidR="00E624C7" w:rsidRDefault="00E624C7" w:rsidP="00710395">
      <w:pPr>
        <w:ind w:firstLine="0"/>
        <w:rPr>
          <w:rtl/>
        </w:rPr>
      </w:pPr>
    </w:p>
    <w:p w:rsidR="00E624C7" w:rsidRDefault="00455690" w:rsidP="00455690">
      <w:pPr>
        <w:rPr>
          <w:rtl/>
        </w:rPr>
      </w:pPr>
      <w:r>
        <w:rPr>
          <w:rFonts w:hint="cs"/>
          <w:rtl/>
        </w:rPr>
        <w:t xml:space="preserve">המהות </w:t>
      </w:r>
      <w:r w:rsidR="00E624C7">
        <w:rPr>
          <w:rFonts w:hint="cs"/>
          <w:rtl/>
        </w:rPr>
        <w:t xml:space="preserve">היא חלה </w:t>
      </w:r>
      <w:r>
        <w:rPr>
          <w:rFonts w:hint="cs"/>
          <w:rtl/>
        </w:rPr>
        <w:t xml:space="preserve">לגבי חוק הגמלאות </w:t>
      </w:r>
      <w:r w:rsidR="00E624C7">
        <w:rPr>
          <w:rFonts w:hint="cs"/>
          <w:rtl/>
        </w:rPr>
        <w:t xml:space="preserve">על </w:t>
      </w:r>
      <w:r w:rsidR="00D6511D">
        <w:rPr>
          <w:rFonts w:hint="cs"/>
          <w:rtl/>
        </w:rPr>
        <w:t>כל חוק הגמלאות. הכוונה היא פרוד</w:t>
      </w:r>
      <w:r>
        <w:rPr>
          <w:rFonts w:hint="cs"/>
          <w:rtl/>
        </w:rPr>
        <w:t xml:space="preserve"> של קבע, ש</w:t>
      </w:r>
      <w:r w:rsidR="00E624C7">
        <w:rPr>
          <w:rFonts w:hint="cs"/>
          <w:rtl/>
        </w:rPr>
        <w:t xml:space="preserve">מבחינה </w:t>
      </w:r>
      <w:r>
        <w:rPr>
          <w:rFonts w:hint="cs"/>
          <w:rtl/>
        </w:rPr>
        <w:t xml:space="preserve">עקרונית, </w:t>
      </w:r>
      <w:r w:rsidR="00E624C7">
        <w:rPr>
          <w:rFonts w:hint="cs"/>
          <w:rtl/>
        </w:rPr>
        <w:t xml:space="preserve">אם ביום הפטירה </w:t>
      </w:r>
      <w:r>
        <w:rPr>
          <w:rFonts w:hint="cs"/>
          <w:rtl/>
        </w:rPr>
        <w:t xml:space="preserve">הוא לא יהיה זכאי </w:t>
      </w:r>
      <w:bookmarkStart w:id="1331" w:name="_ETM_Q1_5265350"/>
      <w:bookmarkEnd w:id="1331"/>
      <w:r>
        <w:rPr>
          <w:rFonts w:hint="cs"/>
          <w:rtl/>
        </w:rPr>
        <w:t xml:space="preserve">לקצבה, </w:t>
      </w:r>
      <w:r w:rsidR="00E624C7">
        <w:rPr>
          <w:rFonts w:hint="cs"/>
          <w:rtl/>
        </w:rPr>
        <w:t xml:space="preserve">כי הייתה לו פרידה </w:t>
      </w:r>
      <w:r>
        <w:rPr>
          <w:rFonts w:hint="cs"/>
          <w:rtl/>
        </w:rPr>
        <w:t xml:space="preserve">ביום הפטירה, אז נקודת המוצא שהוא </w:t>
      </w:r>
      <w:r w:rsidR="00E624C7">
        <w:rPr>
          <w:rFonts w:hint="cs"/>
          <w:rtl/>
        </w:rPr>
        <w:t>לא זכאי לקצבה. לאחרונה</w:t>
      </w:r>
      <w:r>
        <w:rPr>
          <w:rFonts w:hint="cs"/>
          <w:rtl/>
        </w:rPr>
        <w:t>,</w:t>
      </w:r>
      <w:r w:rsidR="00E624C7">
        <w:rPr>
          <w:rFonts w:hint="cs"/>
          <w:rtl/>
        </w:rPr>
        <w:t xml:space="preserve"> עבר </w:t>
      </w:r>
      <w:r>
        <w:rPr>
          <w:rFonts w:hint="cs"/>
          <w:rtl/>
        </w:rPr>
        <w:t xml:space="preserve">תיקון חקיקה שאיפשר </w:t>
      </w:r>
      <w:bookmarkStart w:id="1332" w:name="_ETM_Q1_5278255"/>
      <w:bookmarkEnd w:id="1332"/>
      <w:r w:rsidR="00E624C7">
        <w:rPr>
          <w:rFonts w:hint="cs"/>
          <w:rtl/>
        </w:rPr>
        <w:t xml:space="preserve">להתחשב </w:t>
      </w:r>
      <w:r>
        <w:rPr>
          <w:rFonts w:hint="cs"/>
          <w:rtl/>
        </w:rPr>
        <w:t xml:space="preserve">- - - שהם כן </w:t>
      </w:r>
      <w:r w:rsidR="00E624C7">
        <w:rPr>
          <w:rFonts w:hint="cs"/>
          <w:rtl/>
        </w:rPr>
        <w:t xml:space="preserve">בכל זאת </w:t>
      </w:r>
      <w:r>
        <w:rPr>
          <w:rFonts w:hint="cs"/>
          <w:rtl/>
        </w:rPr>
        <w:t xml:space="preserve">היו כתא משפחתי, ואז </w:t>
      </w:r>
      <w:r w:rsidR="00E624C7">
        <w:rPr>
          <w:rFonts w:hint="cs"/>
          <w:rtl/>
        </w:rPr>
        <w:t xml:space="preserve">לשלם לו חלק מהקצבה למרות </w:t>
      </w:r>
      <w:r>
        <w:rPr>
          <w:rFonts w:hint="cs"/>
          <w:rtl/>
        </w:rPr>
        <w:t xml:space="preserve">שביום </w:t>
      </w:r>
      <w:bookmarkStart w:id="1333" w:name="_ETM_Q1_5286967"/>
      <w:bookmarkEnd w:id="1333"/>
      <w:r>
        <w:rPr>
          <w:rFonts w:hint="cs"/>
          <w:rtl/>
        </w:rPr>
        <w:t xml:space="preserve">הפטירה </w:t>
      </w:r>
      <w:r w:rsidR="00E624C7">
        <w:rPr>
          <w:rFonts w:hint="cs"/>
          <w:rtl/>
        </w:rPr>
        <w:t xml:space="preserve">לא היה זכאי לקצבה. במצב כזה, </w:t>
      </w:r>
      <w:r w:rsidR="00DA4FCF">
        <w:rPr>
          <w:rFonts w:hint="cs"/>
          <w:rtl/>
        </w:rPr>
        <w:t>אנחנו</w:t>
      </w:r>
      <w:r>
        <w:rPr>
          <w:rFonts w:hint="cs"/>
          <w:rtl/>
        </w:rPr>
        <w:t xml:space="preserve"> פשוט אומרים ש</w:t>
      </w:r>
      <w:r w:rsidR="00E624C7">
        <w:rPr>
          <w:rFonts w:hint="cs"/>
          <w:rtl/>
        </w:rPr>
        <w:t xml:space="preserve">רואים </w:t>
      </w:r>
      <w:r w:rsidR="00D6511D">
        <w:rPr>
          <w:rFonts w:hint="cs"/>
          <w:rtl/>
        </w:rPr>
        <w:t>אותו פרוד</w:t>
      </w:r>
      <w:r>
        <w:rPr>
          <w:rFonts w:hint="cs"/>
          <w:rtl/>
        </w:rPr>
        <w:t xml:space="preserve"> של קבע, שביום </w:t>
      </w:r>
      <w:bookmarkStart w:id="1334" w:name="_ETM_Q1_5294399"/>
      <w:bookmarkEnd w:id="1334"/>
      <w:r>
        <w:rPr>
          <w:rFonts w:hint="cs"/>
          <w:rtl/>
        </w:rPr>
        <w:t xml:space="preserve">הפטירה לא היה זכאי, ובכל זאת הוא זכאי לקצבה לפי </w:t>
      </w:r>
      <w:bookmarkStart w:id="1335" w:name="_ETM_Q1_5297307"/>
      <w:bookmarkEnd w:id="1335"/>
      <w:r>
        <w:rPr>
          <w:rFonts w:hint="cs"/>
          <w:rtl/>
        </w:rPr>
        <w:t xml:space="preserve">פסק דין ליזום </w:t>
      </w:r>
      <w:r w:rsidR="00E624C7">
        <w:rPr>
          <w:rFonts w:hint="cs"/>
          <w:rtl/>
        </w:rPr>
        <w:t xml:space="preserve">משאבים </w:t>
      </w:r>
      <w:r>
        <w:rPr>
          <w:rFonts w:hint="cs"/>
          <w:rtl/>
        </w:rPr>
        <w:t xml:space="preserve">שניתן בעניינו, רואים אותו כזכאי לגמלה. סעיף </w:t>
      </w:r>
      <w:bookmarkStart w:id="1336" w:name="_ETM_Q1_5305848"/>
      <w:bookmarkEnd w:id="1336"/>
      <w:r>
        <w:rPr>
          <w:rFonts w:hint="cs"/>
          <w:rtl/>
        </w:rPr>
        <w:t xml:space="preserve">כזה, מבחינתנו, </w:t>
      </w:r>
      <w:r w:rsidR="00E624C7">
        <w:rPr>
          <w:rFonts w:hint="cs"/>
          <w:rtl/>
        </w:rPr>
        <w:t xml:space="preserve">הוא קיים לאורך כל חוק הגמלאות. אני לא יודע </w:t>
      </w:r>
      <w:r>
        <w:rPr>
          <w:rFonts w:hint="cs"/>
          <w:rtl/>
        </w:rPr>
        <w:t xml:space="preserve">למה בחוק שרות הקבע הכניסו סעיף ספציפי בתוך </w:t>
      </w:r>
      <w:bookmarkStart w:id="1337" w:name="_ETM_Q1_5312482"/>
      <w:bookmarkEnd w:id="1337"/>
      <w:r>
        <w:rPr>
          <w:rFonts w:hint="cs"/>
          <w:rtl/>
        </w:rPr>
        <w:t xml:space="preserve">הסעיף שמדבר </w:t>
      </w:r>
      <w:r w:rsidR="00E624C7">
        <w:rPr>
          <w:rFonts w:hint="cs"/>
          <w:rtl/>
        </w:rPr>
        <w:t xml:space="preserve">- - - </w:t>
      </w:r>
    </w:p>
    <w:p w:rsidR="00E624C7" w:rsidRDefault="00E624C7" w:rsidP="00135AFD">
      <w:pPr>
        <w:rPr>
          <w:rtl/>
        </w:rPr>
      </w:pPr>
    </w:p>
    <w:p w:rsidR="00135AFD" w:rsidRDefault="00135AFD" w:rsidP="006D553F">
      <w:pPr>
        <w:pStyle w:val="af6"/>
        <w:keepNext/>
        <w:rPr>
          <w:rtl/>
        </w:rPr>
      </w:pPr>
      <w:bookmarkStart w:id="1338" w:name="ET_yor_5299_120"/>
      <w:r w:rsidRPr="00921C34">
        <w:rPr>
          <w:rStyle w:val="TagStyle"/>
          <w:rtl/>
        </w:rPr>
        <w:lastRenderedPageBreak/>
        <w:t xml:space="preserve"> &lt;&lt; יור &gt;&gt;</w:t>
      </w:r>
      <w:r w:rsidRPr="00135AFD">
        <w:rPr>
          <w:rStyle w:val="TagStyle"/>
          <w:rtl/>
        </w:rPr>
        <w:t xml:space="preserve"> </w:t>
      </w:r>
      <w:r>
        <w:rPr>
          <w:rtl/>
        </w:rPr>
        <w:t>היו"ר אלי אלאלוף:</w:t>
      </w:r>
      <w:r w:rsidRPr="00135AFD">
        <w:rPr>
          <w:rStyle w:val="TagStyle"/>
          <w:rtl/>
        </w:rPr>
        <w:t xml:space="preserve"> </w:t>
      </w:r>
      <w:r w:rsidRPr="00921C34">
        <w:rPr>
          <w:rStyle w:val="TagStyle"/>
          <w:rtl/>
        </w:rPr>
        <w:t>&lt;&lt; יור &gt;&gt;</w:t>
      </w:r>
      <w:r>
        <w:rPr>
          <w:rtl/>
        </w:rPr>
        <w:t xml:space="preserve"> </w:t>
      </w:r>
      <w:bookmarkEnd w:id="1338"/>
    </w:p>
    <w:p w:rsidR="00135AFD" w:rsidRDefault="00135AFD" w:rsidP="006D553F">
      <w:pPr>
        <w:pStyle w:val="KeepWithNext"/>
        <w:rPr>
          <w:rtl/>
        </w:rPr>
      </w:pPr>
    </w:p>
    <w:p w:rsidR="00D6511D" w:rsidRDefault="00455690" w:rsidP="006D553F">
      <w:pPr>
        <w:keepNext/>
        <w:rPr>
          <w:rtl/>
        </w:rPr>
      </w:pPr>
      <w:bookmarkStart w:id="1339" w:name="_ETM_Q1_5310502"/>
      <w:bookmarkStart w:id="1340" w:name="_ETM_Q1_5310614"/>
      <w:bookmarkEnd w:id="1339"/>
      <w:bookmarkEnd w:id="1340"/>
      <w:r>
        <w:rPr>
          <w:rFonts w:hint="cs"/>
          <w:rtl/>
        </w:rPr>
        <w:t xml:space="preserve">לא, אני מציע </w:t>
      </w:r>
      <w:r w:rsidR="00E624C7">
        <w:rPr>
          <w:rFonts w:hint="cs"/>
          <w:rtl/>
        </w:rPr>
        <w:t xml:space="preserve">לא לפתוח </w:t>
      </w:r>
      <w:r>
        <w:rPr>
          <w:rFonts w:hint="cs"/>
          <w:rtl/>
        </w:rPr>
        <w:t xml:space="preserve">את זה </w:t>
      </w:r>
      <w:r w:rsidR="00E624C7">
        <w:rPr>
          <w:rFonts w:hint="cs"/>
          <w:rtl/>
        </w:rPr>
        <w:t xml:space="preserve">לדיון. </w:t>
      </w:r>
    </w:p>
    <w:p w:rsidR="00135AFD" w:rsidRDefault="00135AFD" w:rsidP="006D553F">
      <w:pPr>
        <w:keepNext/>
        <w:rPr>
          <w:rtl/>
        </w:rPr>
      </w:pPr>
      <w:r>
        <w:rPr>
          <w:rtl/>
        </w:rPr>
        <w:t xml:space="preserve">     </w:t>
      </w:r>
    </w:p>
    <w:p w:rsidR="00456E1E" w:rsidRDefault="00E624C7" w:rsidP="006D553F">
      <w:pPr>
        <w:keepNext/>
        <w:rPr>
          <w:rtl/>
        </w:rPr>
      </w:pPr>
      <w:r>
        <w:rPr>
          <w:rFonts w:hint="cs"/>
          <w:rtl/>
        </w:rPr>
        <w:t xml:space="preserve">אני מודה לכולם, </w:t>
      </w:r>
      <w:r w:rsidR="00456E1E">
        <w:rPr>
          <w:rFonts w:hint="cs"/>
          <w:rtl/>
        </w:rPr>
        <w:t xml:space="preserve">באמת, </w:t>
      </w:r>
      <w:r>
        <w:rPr>
          <w:rFonts w:hint="cs"/>
          <w:rtl/>
        </w:rPr>
        <w:t>בלי יוצא מן הכלל, כל המשרדים, ודאי אנשי האוצר, ו</w:t>
      </w:r>
      <w:r w:rsidR="00456E1E">
        <w:rPr>
          <w:rFonts w:hint="cs"/>
          <w:rtl/>
        </w:rPr>
        <w:t xml:space="preserve">חברת הכנסת </w:t>
      </w:r>
      <w:r>
        <w:rPr>
          <w:rFonts w:hint="cs"/>
          <w:rtl/>
        </w:rPr>
        <w:t xml:space="preserve">שולי </w:t>
      </w:r>
      <w:r w:rsidR="00456E1E">
        <w:rPr>
          <w:rFonts w:hint="cs"/>
          <w:rtl/>
        </w:rPr>
        <w:t xml:space="preserve">מועלם, וחבר הכנסת </w:t>
      </w:r>
      <w:r>
        <w:rPr>
          <w:rFonts w:hint="cs"/>
          <w:rtl/>
        </w:rPr>
        <w:t>ו</w:t>
      </w:r>
      <w:r w:rsidR="00456E1E">
        <w:rPr>
          <w:rFonts w:hint="cs"/>
          <w:rtl/>
        </w:rPr>
        <w:t>דן סיידה, על המאמץ לקדם את החוק שלכם.</w:t>
      </w:r>
      <w:r>
        <w:rPr>
          <w:rFonts w:hint="cs"/>
          <w:rtl/>
        </w:rPr>
        <w:t xml:space="preserve"> זה תיקון</w:t>
      </w:r>
      <w:r w:rsidR="00456E1E">
        <w:rPr>
          <w:rFonts w:hint="cs"/>
          <w:rtl/>
        </w:rPr>
        <w:t xml:space="preserve"> עוול, זה תיקון חוסר צ</w:t>
      </w:r>
      <w:bookmarkStart w:id="1341" w:name="_ETM_Q1_5343960"/>
      <w:bookmarkEnd w:id="1341"/>
      <w:r w:rsidR="00456E1E">
        <w:rPr>
          <w:rFonts w:hint="cs"/>
          <w:rtl/>
        </w:rPr>
        <w:t xml:space="preserve">דק. </w:t>
      </w:r>
      <w:r>
        <w:rPr>
          <w:rFonts w:hint="cs"/>
          <w:rtl/>
        </w:rPr>
        <w:t xml:space="preserve">זה תיקון </w:t>
      </w:r>
      <w:r w:rsidR="001E2C3C">
        <w:rPr>
          <w:rFonts w:hint="cs"/>
          <w:rtl/>
        </w:rPr>
        <w:t>טעות עבר,</w:t>
      </w:r>
      <w:r>
        <w:rPr>
          <w:rFonts w:hint="cs"/>
          <w:rtl/>
        </w:rPr>
        <w:t xml:space="preserve"> לא עשינו פה שום</w:t>
      </w:r>
      <w:r w:rsidR="00456E1E">
        <w:rPr>
          <w:rFonts w:hint="cs"/>
          <w:rtl/>
        </w:rPr>
        <w:t xml:space="preserve"> שיפור.</w:t>
      </w:r>
    </w:p>
    <w:p w:rsidR="00035CD0" w:rsidRDefault="00E624C7" w:rsidP="00456E1E">
      <w:pPr>
        <w:rPr>
          <w:rtl/>
        </w:rPr>
      </w:pPr>
      <w:r>
        <w:rPr>
          <w:rFonts w:hint="cs"/>
          <w:rtl/>
        </w:rPr>
        <w:t xml:space="preserve"> </w:t>
      </w:r>
    </w:p>
    <w:p w:rsidR="0006681E" w:rsidRDefault="00E624C7" w:rsidP="0006681E">
      <w:pPr>
        <w:rPr>
          <w:rtl/>
        </w:rPr>
      </w:pPr>
      <w:r>
        <w:rPr>
          <w:rFonts w:hint="cs"/>
          <w:rtl/>
        </w:rPr>
        <w:t xml:space="preserve">אני בעד כדי </w:t>
      </w:r>
      <w:r w:rsidR="00456E1E">
        <w:rPr>
          <w:rFonts w:hint="cs"/>
          <w:rtl/>
        </w:rPr>
        <w:t xml:space="preserve">לא לעכב, להצביע </w:t>
      </w:r>
      <w:r>
        <w:rPr>
          <w:rFonts w:hint="cs"/>
          <w:rtl/>
        </w:rPr>
        <w:t>בעד החוק כפי שהוא מוצע</w:t>
      </w:r>
      <w:r w:rsidR="00456E1E">
        <w:rPr>
          <w:rFonts w:hint="cs"/>
          <w:rtl/>
        </w:rPr>
        <w:t>,</w:t>
      </w:r>
      <w:r>
        <w:rPr>
          <w:rFonts w:hint="cs"/>
          <w:rtl/>
        </w:rPr>
        <w:t xml:space="preserve"> כולל רביזיה שתאפשר לנו בשבועיים </w:t>
      </w:r>
      <w:r w:rsidR="00456E1E">
        <w:rPr>
          <w:rFonts w:hint="cs"/>
          <w:rtl/>
        </w:rPr>
        <w:t xml:space="preserve">הקרובים </w:t>
      </w:r>
      <w:bookmarkStart w:id="1342" w:name="_ETM_Q1_5364936"/>
      <w:bookmarkEnd w:id="1342"/>
      <w:r>
        <w:rPr>
          <w:rFonts w:hint="cs"/>
          <w:rtl/>
        </w:rPr>
        <w:t>לראות אם אנחנו יכולי</w:t>
      </w:r>
      <w:r w:rsidR="008042D0">
        <w:rPr>
          <w:rFonts w:hint="cs"/>
          <w:rtl/>
        </w:rPr>
        <w:t>ם לבדוק אפשרות שתהיה תחולה רטרו-</w:t>
      </w:r>
      <w:r w:rsidR="00456E1E">
        <w:rPr>
          <w:rFonts w:hint="cs"/>
          <w:rtl/>
        </w:rPr>
        <w:t xml:space="preserve">אקטיבית </w:t>
      </w:r>
      <w:r>
        <w:rPr>
          <w:rFonts w:hint="cs"/>
          <w:rtl/>
        </w:rPr>
        <w:t xml:space="preserve">על </w:t>
      </w:r>
      <w:r w:rsidR="00456E1E">
        <w:rPr>
          <w:rFonts w:hint="cs"/>
          <w:rtl/>
        </w:rPr>
        <w:t xml:space="preserve">החוק, על </w:t>
      </w:r>
      <w:r>
        <w:rPr>
          <w:rFonts w:hint="cs"/>
          <w:rtl/>
        </w:rPr>
        <w:t xml:space="preserve">הפיצויים שיקבלו המשפחות. </w:t>
      </w:r>
      <w:r w:rsidR="00456E1E">
        <w:rPr>
          <w:rFonts w:hint="cs"/>
          <w:rtl/>
        </w:rPr>
        <w:t xml:space="preserve">אנחנו נעשה את העבודה, ולא, </w:t>
      </w:r>
      <w:r>
        <w:rPr>
          <w:rFonts w:hint="cs"/>
          <w:rtl/>
        </w:rPr>
        <w:t xml:space="preserve">אם אני </w:t>
      </w:r>
      <w:r w:rsidR="00456E1E">
        <w:rPr>
          <w:rFonts w:hint="cs"/>
          <w:rtl/>
        </w:rPr>
        <w:t xml:space="preserve">רואה </w:t>
      </w:r>
      <w:r w:rsidR="0006681E">
        <w:rPr>
          <w:rFonts w:hint="cs"/>
          <w:rtl/>
        </w:rPr>
        <w:t xml:space="preserve">שאני </w:t>
      </w:r>
      <w:bookmarkStart w:id="1343" w:name="_ETM_Q1_5378277"/>
      <w:bookmarkEnd w:id="1343"/>
      <w:r w:rsidR="0006681E">
        <w:rPr>
          <w:rFonts w:hint="cs"/>
          <w:rtl/>
        </w:rPr>
        <w:t>לא מצליח, בעזרת החברים והחברות שלנו, אז אנחנו</w:t>
      </w:r>
      <w:r>
        <w:rPr>
          <w:rFonts w:hint="cs"/>
          <w:rtl/>
        </w:rPr>
        <w:t xml:space="preserve"> נבטל את הרביזיה. </w:t>
      </w:r>
      <w:r w:rsidR="0006681E">
        <w:rPr>
          <w:rFonts w:hint="cs"/>
          <w:rtl/>
        </w:rPr>
        <w:t xml:space="preserve">אבל נשב גם אתכם ונבדוק את האפשרות הזאת </w:t>
      </w:r>
      <w:r w:rsidR="0006681E">
        <w:rPr>
          <w:rtl/>
        </w:rPr>
        <w:t>–</w:t>
      </w:r>
      <w:r w:rsidR="0006681E">
        <w:rPr>
          <w:rFonts w:hint="cs"/>
          <w:rtl/>
        </w:rPr>
        <w:t xml:space="preserve"> שבועיים </w:t>
      </w:r>
      <w:bookmarkStart w:id="1344" w:name="_ETM_Q1_5392343"/>
      <w:bookmarkEnd w:id="1344"/>
      <w:r w:rsidR="0006681E">
        <w:rPr>
          <w:rFonts w:hint="cs"/>
          <w:rtl/>
        </w:rPr>
        <w:t>של רביזיה</w:t>
      </w:r>
      <w:bookmarkStart w:id="1345" w:name="_ETM_Q1_5391567"/>
      <w:bookmarkStart w:id="1346" w:name="_ETM_Q1_5391652"/>
      <w:bookmarkStart w:id="1347" w:name="_ETM_Q1_5391783"/>
      <w:bookmarkStart w:id="1348" w:name="_ETM_Q1_5391915"/>
      <w:bookmarkEnd w:id="1345"/>
      <w:bookmarkEnd w:id="1346"/>
      <w:bookmarkEnd w:id="1347"/>
      <w:bookmarkEnd w:id="1348"/>
      <w:r w:rsidR="0006681E">
        <w:rPr>
          <w:rFonts w:hint="cs"/>
          <w:rtl/>
        </w:rPr>
        <w:t>.</w:t>
      </w:r>
      <w:r>
        <w:rPr>
          <w:rFonts w:hint="cs"/>
          <w:rtl/>
        </w:rPr>
        <w:t xml:space="preserve"> אני מוכן </w:t>
      </w:r>
      <w:r w:rsidR="0006681E">
        <w:rPr>
          <w:rFonts w:hint="cs"/>
          <w:rtl/>
        </w:rPr>
        <w:t xml:space="preserve">גם להכריז. שבמידה ואין פנייה, אוטומטית הרביזיה מתבטלת. </w:t>
      </w:r>
    </w:p>
    <w:p w:rsidR="0006681E" w:rsidRDefault="0006681E" w:rsidP="0006681E">
      <w:pPr>
        <w:rPr>
          <w:rtl/>
        </w:rPr>
      </w:pPr>
      <w:bookmarkStart w:id="1349" w:name="_ETM_Q1_5397286"/>
      <w:bookmarkStart w:id="1350" w:name="_ETM_Q1_5397369"/>
      <w:bookmarkEnd w:id="1349"/>
      <w:bookmarkEnd w:id="1350"/>
    </w:p>
    <w:p w:rsidR="0006681E" w:rsidRDefault="0006681E" w:rsidP="00921C34">
      <w:pPr>
        <w:pStyle w:val="a4"/>
        <w:rPr>
          <w:rtl/>
        </w:rPr>
      </w:pPr>
      <w:bookmarkStart w:id="1351" w:name="_ETM_Q1_5397486"/>
      <w:bookmarkStart w:id="1352" w:name="_ETM_Q1_5397568"/>
      <w:bookmarkStart w:id="1353" w:name="ET_speaker_שמרית_שקד_236"/>
      <w:bookmarkEnd w:id="1351"/>
      <w:bookmarkEnd w:id="1352"/>
      <w:r w:rsidRPr="00921C34">
        <w:rPr>
          <w:rStyle w:val="TagStyle"/>
          <w:rtl/>
        </w:rPr>
        <w:t xml:space="preserve"> &lt;&lt; דובר &gt;&gt;</w:t>
      </w:r>
      <w:r w:rsidRPr="0006681E">
        <w:rPr>
          <w:rStyle w:val="TagStyle"/>
          <w:rtl/>
        </w:rPr>
        <w:t xml:space="preserve"> </w:t>
      </w:r>
      <w:r>
        <w:rPr>
          <w:rtl/>
        </w:rPr>
        <w:t>שמרית שקד:</w:t>
      </w:r>
      <w:r w:rsidRPr="0006681E">
        <w:rPr>
          <w:rStyle w:val="TagStyle"/>
          <w:rtl/>
        </w:rPr>
        <w:t xml:space="preserve"> </w:t>
      </w:r>
      <w:r w:rsidRPr="00921C34">
        <w:rPr>
          <w:rStyle w:val="TagStyle"/>
          <w:rtl/>
        </w:rPr>
        <w:t>&lt;&lt; דובר &gt;&gt;</w:t>
      </w:r>
      <w:r>
        <w:rPr>
          <w:rtl/>
        </w:rPr>
        <w:t xml:space="preserve"> </w:t>
      </w:r>
      <w:bookmarkEnd w:id="1353"/>
    </w:p>
    <w:p w:rsidR="0006681E" w:rsidRDefault="0006681E" w:rsidP="0006681E">
      <w:pPr>
        <w:pStyle w:val="KeepWithNext"/>
        <w:rPr>
          <w:rtl/>
        </w:rPr>
      </w:pPr>
    </w:p>
    <w:p w:rsidR="0006681E" w:rsidRDefault="0006681E" w:rsidP="0006681E">
      <w:pPr>
        <w:rPr>
          <w:rtl/>
        </w:rPr>
      </w:pPr>
      <w:r>
        <w:rPr>
          <w:rFonts w:hint="cs"/>
          <w:rtl/>
        </w:rPr>
        <w:t xml:space="preserve">לא. </w:t>
      </w:r>
      <w:bookmarkStart w:id="1354" w:name="_ETM_Q1_5394230"/>
      <w:bookmarkEnd w:id="1354"/>
    </w:p>
    <w:p w:rsidR="0006681E" w:rsidRDefault="0006681E" w:rsidP="0006681E">
      <w:pPr>
        <w:rPr>
          <w:rtl/>
        </w:rPr>
      </w:pPr>
      <w:bookmarkStart w:id="1355" w:name="_ETM_Q1_5400670"/>
      <w:bookmarkStart w:id="1356" w:name="_ETM_Q1_5400744"/>
      <w:bookmarkStart w:id="1357" w:name="_ETM_Q1_5400879"/>
      <w:bookmarkStart w:id="1358" w:name="_ETM_Q1_5400988"/>
      <w:bookmarkEnd w:id="1355"/>
      <w:bookmarkEnd w:id="1356"/>
      <w:bookmarkEnd w:id="1357"/>
      <w:bookmarkEnd w:id="1358"/>
    </w:p>
    <w:p w:rsidR="0006681E" w:rsidRDefault="0006681E" w:rsidP="00921C34">
      <w:pPr>
        <w:pStyle w:val="af6"/>
        <w:rPr>
          <w:rtl/>
        </w:rPr>
      </w:pPr>
      <w:bookmarkStart w:id="1359" w:name="ET_yor_5299_237"/>
      <w:r w:rsidRPr="00921C34">
        <w:rPr>
          <w:rStyle w:val="TagStyle"/>
          <w:rtl/>
        </w:rPr>
        <w:t xml:space="preserve"> &lt;&lt; יור &gt;&gt;</w:t>
      </w:r>
      <w:r w:rsidRPr="0006681E">
        <w:rPr>
          <w:rStyle w:val="TagStyle"/>
          <w:rtl/>
        </w:rPr>
        <w:t xml:space="preserve"> </w:t>
      </w:r>
      <w:r>
        <w:rPr>
          <w:rtl/>
        </w:rPr>
        <w:t>היו"ר אלי אלאלוף:</w:t>
      </w:r>
      <w:r w:rsidRPr="0006681E">
        <w:rPr>
          <w:rStyle w:val="TagStyle"/>
          <w:rtl/>
        </w:rPr>
        <w:t xml:space="preserve"> </w:t>
      </w:r>
      <w:r w:rsidRPr="00921C34">
        <w:rPr>
          <w:rStyle w:val="TagStyle"/>
          <w:rtl/>
        </w:rPr>
        <w:t>&lt;&lt; יור &gt;&gt;</w:t>
      </w:r>
      <w:r>
        <w:rPr>
          <w:rtl/>
        </w:rPr>
        <w:t xml:space="preserve"> </w:t>
      </w:r>
      <w:bookmarkEnd w:id="1359"/>
    </w:p>
    <w:p w:rsidR="0006681E" w:rsidRDefault="0006681E" w:rsidP="0006681E">
      <w:pPr>
        <w:pStyle w:val="KeepWithNext"/>
        <w:rPr>
          <w:rtl/>
        </w:rPr>
      </w:pPr>
    </w:p>
    <w:p w:rsidR="0006681E" w:rsidRDefault="0006681E" w:rsidP="0006681E">
      <w:pPr>
        <w:rPr>
          <w:rtl/>
        </w:rPr>
      </w:pPr>
      <w:bookmarkStart w:id="1360" w:name="_ETM_Q1_5403113"/>
      <w:bookmarkEnd w:id="1360"/>
      <w:r>
        <w:rPr>
          <w:rFonts w:hint="cs"/>
          <w:rtl/>
        </w:rPr>
        <w:t xml:space="preserve">לא, אז אנחנו נמשוך את הרביזיה, אם לא. אם כן, </w:t>
      </w:r>
      <w:bookmarkStart w:id="1361" w:name="_ETM_Q1_5405536"/>
      <w:bookmarkEnd w:id="1361"/>
      <w:r>
        <w:rPr>
          <w:rFonts w:hint="cs"/>
          <w:rtl/>
        </w:rPr>
        <w:t>נתכנס בשבועיים וננסה לאשר את הרביזיה.</w:t>
      </w:r>
    </w:p>
    <w:p w:rsidR="0006681E" w:rsidRDefault="0006681E" w:rsidP="0006681E">
      <w:pPr>
        <w:rPr>
          <w:rtl/>
        </w:rPr>
      </w:pPr>
      <w:bookmarkStart w:id="1362" w:name="_ETM_Q1_5412200"/>
      <w:bookmarkStart w:id="1363" w:name="_ETM_Q1_5412287"/>
      <w:bookmarkEnd w:id="1362"/>
      <w:bookmarkEnd w:id="1363"/>
      <w:r>
        <w:rPr>
          <w:rtl/>
        </w:rPr>
        <w:t xml:space="preserve">    </w:t>
      </w:r>
    </w:p>
    <w:p w:rsidR="00E624C7" w:rsidRDefault="00E624C7" w:rsidP="0006681E">
      <w:pPr>
        <w:rPr>
          <w:rtl/>
        </w:rPr>
      </w:pPr>
      <w:bookmarkStart w:id="1364" w:name="_ETM_Q1_5397694"/>
      <w:bookmarkStart w:id="1365" w:name="_ETM_Q1_5397826"/>
      <w:bookmarkStart w:id="1366" w:name="_ETM_Q1_5397854"/>
      <w:bookmarkStart w:id="1367" w:name="_ETM_Q1_5397936"/>
      <w:bookmarkEnd w:id="1364"/>
      <w:bookmarkEnd w:id="1365"/>
      <w:bookmarkEnd w:id="1366"/>
      <w:bookmarkEnd w:id="1367"/>
      <w:r>
        <w:rPr>
          <w:rFonts w:hint="cs"/>
          <w:rtl/>
        </w:rPr>
        <w:t>אני שוב חוזר ומזכיר לכל המנגנון הנפלא של המדינה</w:t>
      </w:r>
      <w:r w:rsidR="0006681E">
        <w:rPr>
          <w:rFonts w:hint="cs"/>
          <w:rtl/>
        </w:rPr>
        <w:t>,</w:t>
      </w:r>
      <w:r>
        <w:rPr>
          <w:rFonts w:hint="cs"/>
          <w:rtl/>
        </w:rPr>
        <w:t xml:space="preserve"> </w:t>
      </w:r>
      <w:r w:rsidR="0006681E">
        <w:rPr>
          <w:rFonts w:hint="cs"/>
          <w:rtl/>
        </w:rPr>
        <w:t>ש</w:t>
      </w:r>
      <w:r w:rsidR="00657D9C">
        <w:rPr>
          <w:rFonts w:hint="cs"/>
          <w:rtl/>
        </w:rPr>
        <w:t xml:space="preserve">פה </w:t>
      </w:r>
      <w:r w:rsidR="0006681E">
        <w:rPr>
          <w:rFonts w:hint="cs"/>
          <w:rtl/>
        </w:rPr>
        <w:t xml:space="preserve">אנחנו </w:t>
      </w:r>
      <w:r w:rsidR="00657D9C">
        <w:rPr>
          <w:rFonts w:hint="cs"/>
          <w:rtl/>
        </w:rPr>
        <w:t xml:space="preserve">לא מתעסקים </w:t>
      </w:r>
      <w:r w:rsidR="0006681E">
        <w:rPr>
          <w:rFonts w:hint="cs"/>
          <w:rtl/>
        </w:rPr>
        <w:t>בסתם אזרחים, אלא באזרחים שנפגעו עקב</w:t>
      </w:r>
      <w:r w:rsidR="00657D9C">
        <w:rPr>
          <w:rFonts w:hint="cs"/>
          <w:rtl/>
        </w:rPr>
        <w:t xml:space="preserve"> חולשה של המדינה, </w:t>
      </w:r>
      <w:r w:rsidR="0006681E">
        <w:rPr>
          <w:rFonts w:hint="cs"/>
          <w:rtl/>
        </w:rPr>
        <w:t xml:space="preserve">ולכן, המדינה צריכה </w:t>
      </w:r>
      <w:bookmarkStart w:id="1368" w:name="_ETM_Q1_5433541"/>
      <w:bookmarkEnd w:id="1368"/>
      <w:r w:rsidR="0006681E">
        <w:rPr>
          <w:rFonts w:hint="cs"/>
          <w:rtl/>
        </w:rPr>
        <w:t xml:space="preserve">להתחשב בהם יותר, </w:t>
      </w:r>
      <w:r w:rsidR="00657D9C">
        <w:rPr>
          <w:rFonts w:hint="cs"/>
          <w:rtl/>
        </w:rPr>
        <w:t xml:space="preserve">בוודאי לא לחפש להעניש </w:t>
      </w:r>
      <w:r w:rsidR="0006681E">
        <w:rPr>
          <w:rFonts w:hint="cs"/>
          <w:rtl/>
        </w:rPr>
        <w:t xml:space="preserve">אותם </w:t>
      </w:r>
      <w:r w:rsidR="00657D9C">
        <w:rPr>
          <w:rFonts w:hint="cs"/>
          <w:rtl/>
        </w:rPr>
        <w:t>ברמת החיים שלהם</w:t>
      </w:r>
      <w:r w:rsidR="0006681E">
        <w:rPr>
          <w:rFonts w:hint="cs"/>
          <w:rtl/>
        </w:rPr>
        <w:t>, ובהכנסות שלהם</w:t>
      </w:r>
      <w:r w:rsidR="00657D9C">
        <w:rPr>
          <w:rFonts w:hint="cs"/>
          <w:rtl/>
        </w:rPr>
        <w:t xml:space="preserve"> דווקא בגלל האסון שנפל עליהם. </w:t>
      </w:r>
    </w:p>
    <w:p w:rsidR="00657D9C" w:rsidRDefault="00657D9C" w:rsidP="00035CD0">
      <w:pPr>
        <w:rPr>
          <w:rtl/>
        </w:rPr>
      </w:pPr>
    </w:p>
    <w:p w:rsidR="00657D9C" w:rsidRDefault="00657D9C" w:rsidP="00C6583F">
      <w:pPr>
        <w:rPr>
          <w:rtl/>
        </w:rPr>
      </w:pPr>
      <w:r>
        <w:rPr>
          <w:rFonts w:hint="cs"/>
          <w:rtl/>
        </w:rPr>
        <w:t xml:space="preserve">אני </w:t>
      </w:r>
      <w:r w:rsidR="0006681E">
        <w:rPr>
          <w:rFonts w:hint="cs"/>
          <w:rtl/>
        </w:rPr>
        <w:t xml:space="preserve">גם </w:t>
      </w:r>
      <w:r>
        <w:rPr>
          <w:rFonts w:hint="cs"/>
          <w:rtl/>
        </w:rPr>
        <w:t>רוצה ל</w:t>
      </w:r>
      <w:r w:rsidR="00C6583F">
        <w:rPr>
          <w:rFonts w:hint="cs"/>
          <w:rtl/>
        </w:rPr>
        <w:t>ה</w:t>
      </w:r>
      <w:r>
        <w:rPr>
          <w:rFonts w:hint="cs"/>
          <w:rtl/>
        </w:rPr>
        <w:t xml:space="preserve">זכיר, שום </w:t>
      </w:r>
      <w:r w:rsidR="0006681E">
        <w:rPr>
          <w:rFonts w:hint="cs"/>
          <w:rtl/>
        </w:rPr>
        <w:t xml:space="preserve">חוק שנעשה </w:t>
      </w:r>
      <w:r>
        <w:rPr>
          <w:rFonts w:hint="cs"/>
          <w:rtl/>
        </w:rPr>
        <w:t>לא ישנה את העדיפות הניתנת לחללי צה</w:t>
      </w:r>
      <w:r w:rsidR="0006681E">
        <w:rPr>
          <w:rFonts w:hint="cs"/>
          <w:rtl/>
        </w:rPr>
        <w:t xml:space="preserve">"ל ולמשפחות שלהם, זה ברור. לא עשינו </w:t>
      </w:r>
      <w:bookmarkStart w:id="1369" w:name="_ETM_Q1_5462473"/>
      <w:bookmarkEnd w:id="1369"/>
      <w:r w:rsidR="0006681E">
        <w:rPr>
          <w:rFonts w:hint="cs"/>
          <w:rtl/>
        </w:rPr>
        <w:t>את זה בשום דבר, כולל את בחוקים.</w:t>
      </w:r>
      <w:r>
        <w:rPr>
          <w:rFonts w:hint="cs"/>
          <w:rtl/>
        </w:rPr>
        <w:t xml:space="preserve"> אנחנו מכירים ומחויבים לעליונות של אלה שמשרתים</w:t>
      </w:r>
      <w:r w:rsidR="00C6583F">
        <w:rPr>
          <w:rFonts w:hint="cs"/>
          <w:rtl/>
        </w:rPr>
        <w:t xml:space="preserve"> </w:t>
      </w:r>
      <w:r>
        <w:rPr>
          <w:rFonts w:hint="cs"/>
          <w:rtl/>
        </w:rPr>
        <w:t>בצה</w:t>
      </w:r>
      <w:r w:rsidR="00C6583F">
        <w:rPr>
          <w:rFonts w:hint="cs"/>
          <w:rtl/>
        </w:rPr>
        <w:t>"</w:t>
      </w:r>
      <w:r>
        <w:rPr>
          <w:rFonts w:hint="cs"/>
          <w:rtl/>
        </w:rPr>
        <w:t xml:space="preserve">ל ובכוחות הביטחון בכלל. </w:t>
      </w:r>
      <w:r w:rsidR="0006681E">
        <w:rPr>
          <w:rFonts w:hint="cs"/>
          <w:rtl/>
        </w:rPr>
        <w:t xml:space="preserve">אז מקובל הסיכום בינינו. </w:t>
      </w:r>
    </w:p>
    <w:p w:rsidR="00C6583F" w:rsidRDefault="00C6583F" w:rsidP="00035CD0">
      <w:pPr>
        <w:rPr>
          <w:rtl/>
        </w:rPr>
      </w:pPr>
    </w:p>
    <w:p w:rsidR="00657D9C" w:rsidRDefault="0006681E" w:rsidP="00035CD0">
      <w:pPr>
        <w:rPr>
          <w:rtl/>
        </w:rPr>
      </w:pPr>
      <w:r>
        <w:rPr>
          <w:rFonts w:hint="cs"/>
          <w:rtl/>
        </w:rPr>
        <w:t xml:space="preserve">ברשותכם, </w:t>
      </w:r>
      <w:bookmarkStart w:id="1370" w:name="_ETM_Q1_5478182"/>
      <w:bookmarkEnd w:id="1370"/>
      <w:r>
        <w:rPr>
          <w:rFonts w:hint="cs"/>
          <w:rtl/>
        </w:rPr>
        <w:t xml:space="preserve">נעבור להצבעה. מי בעד הצעת החוק? מי נגד? </w:t>
      </w:r>
    </w:p>
    <w:p w:rsidR="0006681E" w:rsidRDefault="0006681E" w:rsidP="00035CD0">
      <w:pPr>
        <w:rPr>
          <w:rtl/>
        </w:rPr>
      </w:pPr>
    </w:p>
    <w:p w:rsidR="0006681E" w:rsidRDefault="0006681E" w:rsidP="00035CD0">
      <w:pPr>
        <w:rPr>
          <w:rtl/>
        </w:rPr>
      </w:pPr>
    </w:p>
    <w:p w:rsidR="0006681E" w:rsidRDefault="0006681E" w:rsidP="00035CD0">
      <w:pPr>
        <w:rPr>
          <w:rtl/>
        </w:rPr>
      </w:pPr>
    </w:p>
    <w:p w:rsidR="00C6583F" w:rsidRDefault="00C6583F" w:rsidP="00C6583F">
      <w:pPr>
        <w:pStyle w:val="af1"/>
        <w:keepNext/>
        <w:rPr>
          <w:rtl/>
        </w:rPr>
      </w:pPr>
      <w:r>
        <w:rPr>
          <w:rtl/>
        </w:rPr>
        <w:t>הצבעה</w:t>
      </w:r>
    </w:p>
    <w:p w:rsidR="00C6583F" w:rsidRDefault="00C6583F" w:rsidP="00C6583F">
      <w:pPr>
        <w:pStyle w:val="--"/>
        <w:keepNext/>
        <w:rPr>
          <w:rtl/>
        </w:rPr>
      </w:pPr>
    </w:p>
    <w:p w:rsidR="00C6583F" w:rsidRDefault="00C6583F" w:rsidP="00C6583F">
      <w:pPr>
        <w:pStyle w:val="--"/>
        <w:keepNext/>
        <w:rPr>
          <w:rtl/>
        </w:rPr>
      </w:pPr>
      <w:r>
        <w:rPr>
          <w:rtl/>
        </w:rPr>
        <w:t xml:space="preserve">בעד – </w:t>
      </w:r>
      <w:r>
        <w:rPr>
          <w:rFonts w:hint="cs"/>
          <w:rtl/>
        </w:rPr>
        <w:t>רוב</w:t>
      </w:r>
    </w:p>
    <w:p w:rsidR="00C6583F" w:rsidRDefault="00C6583F" w:rsidP="00C6583F">
      <w:pPr>
        <w:pStyle w:val="--"/>
        <w:keepNext/>
        <w:rPr>
          <w:rtl/>
        </w:rPr>
      </w:pPr>
      <w:r>
        <w:rPr>
          <w:rtl/>
        </w:rPr>
        <w:t xml:space="preserve">נגד – </w:t>
      </w:r>
      <w:r>
        <w:rPr>
          <w:rFonts w:hint="cs"/>
          <w:rtl/>
        </w:rPr>
        <w:t>אין</w:t>
      </w:r>
    </w:p>
    <w:p w:rsidR="00C6583F" w:rsidRDefault="00C6583F" w:rsidP="00C6583F">
      <w:pPr>
        <w:pStyle w:val="--"/>
        <w:keepNext/>
        <w:rPr>
          <w:rtl/>
        </w:rPr>
      </w:pPr>
      <w:r>
        <w:rPr>
          <w:rtl/>
        </w:rPr>
        <w:t>נמנעים –</w:t>
      </w:r>
      <w:r>
        <w:rPr>
          <w:rFonts w:hint="cs"/>
          <w:rtl/>
        </w:rPr>
        <w:t xml:space="preserve"> אין</w:t>
      </w:r>
      <w:r>
        <w:rPr>
          <w:rtl/>
        </w:rPr>
        <w:t xml:space="preserve"> </w:t>
      </w:r>
    </w:p>
    <w:p w:rsidR="00C6583F" w:rsidRPr="00C6583F" w:rsidRDefault="00115BDE" w:rsidP="00C6583F">
      <w:pPr>
        <w:pStyle w:val="af2"/>
        <w:rPr>
          <w:rtl/>
        </w:rPr>
      </w:pPr>
      <w:r w:rsidRPr="005C15FD">
        <w:rPr>
          <w:rtl/>
        </w:rPr>
        <w:t>הצעת חוק שירות המדינה (גמלאות) (תיקון מס' 62) (זכאות לתגמולים ולקצבה), התשע"ט-2018</w:t>
      </w:r>
      <w:r>
        <w:rPr>
          <w:rFonts w:hint="cs"/>
          <w:rtl/>
        </w:rPr>
        <w:t>, נתקבל.</w:t>
      </w:r>
    </w:p>
    <w:p w:rsidR="00C6583F" w:rsidRDefault="00C6583F" w:rsidP="00035CD0">
      <w:pPr>
        <w:rPr>
          <w:rtl/>
        </w:rPr>
      </w:pPr>
    </w:p>
    <w:p w:rsidR="00C6583F" w:rsidRDefault="00C6583F" w:rsidP="00035CD0">
      <w:pPr>
        <w:rPr>
          <w:rtl/>
        </w:rPr>
      </w:pPr>
    </w:p>
    <w:p w:rsidR="00115BDE" w:rsidRDefault="00115BDE" w:rsidP="00921C34">
      <w:pPr>
        <w:pStyle w:val="af6"/>
        <w:rPr>
          <w:rtl/>
        </w:rPr>
      </w:pPr>
      <w:bookmarkStart w:id="1371" w:name="ET_yor_5299_238"/>
      <w:r w:rsidRPr="00921C34">
        <w:rPr>
          <w:rStyle w:val="TagStyle"/>
          <w:rtl/>
        </w:rPr>
        <w:t xml:space="preserve"> &lt;&lt; יור &gt;&gt;</w:t>
      </w:r>
      <w:r w:rsidRPr="00115BDE">
        <w:rPr>
          <w:rStyle w:val="TagStyle"/>
          <w:rtl/>
        </w:rPr>
        <w:t xml:space="preserve"> </w:t>
      </w:r>
      <w:r>
        <w:rPr>
          <w:rtl/>
        </w:rPr>
        <w:t>היו"ר אלי אלאלוף:</w:t>
      </w:r>
      <w:r w:rsidRPr="00115BDE">
        <w:rPr>
          <w:rStyle w:val="TagStyle"/>
          <w:rtl/>
        </w:rPr>
        <w:t xml:space="preserve"> </w:t>
      </w:r>
      <w:r w:rsidRPr="00921C34">
        <w:rPr>
          <w:rStyle w:val="TagStyle"/>
          <w:rtl/>
        </w:rPr>
        <w:t>&lt;&lt; יור &gt;&gt;</w:t>
      </w:r>
      <w:r>
        <w:rPr>
          <w:rtl/>
        </w:rPr>
        <w:t xml:space="preserve"> </w:t>
      </w:r>
      <w:bookmarkEnd w:id="1371"/>
    </w:p>
    <w:p w:rsidR="00115BDE" w:rsidRDefault="00115BDE" w:rsidP="00115BDE">
      <w:pPr>
        <w:pStyle w:val="KeepWithNext"/>
        <w:rPr>
          <w:rtl/>
        </w:rPr>
      </w:pPr>
    </w:p>
    <w:p w:rsidR="001E2C3C" w:rsidRDefault="00657D9C" w:rsidP="00035CD0">
      <w:pPr>
        <w:rPr>
          <w:rtl/>
        </w:rPr>
      </w:pPr>
      <w:r>
        <w:rPr>
          <w:rFonts w:hint="cs"/>
          <w:rtl/>
        </w:rPr>
        <w:t>פה אחד</w:t>
      </w:r>
      <w:r w:rsidR="001E2C3C">
        <w:rPr>
          <w:rFonts w:hint="cs"/>
          <w:rtl/>
        </w:rPr>
        <w:t>. תודה רבה לכולם.</w:t>
      </w:r>
    </w:p>
    <w:p w:rsidR="001E2C3C" w:rsidRDefault="001E2C3C" w:rsidP="00035CD0">
      <w:pPr>
        <w:rPr>
          <w:rtl/>
        </w:rPr>
      </w:pPr>
      <w:bookmarkStart w:id="1372" w:name="_ETM_Q1_5490798"/>
      <w:bookmarkStart w:id="1373" w:name="_ETM_Q1_5490891"/>
      <w:bookmarkEnd w:id="1372"/>
      <w:bookmarkEnd w:id="1373"/>
    </w:p>
    <w:p w:rsidR="001E2C3C" w:rsidRDefault="001E2C3C" w:rsidP="00035CD0">
      <w:pPr>
        <w:rPr>
          <w:rtl/>
        </w:rPr>
      </w:pPr>
      <w:bookmarkStart w:id="1374" w:name="_ETM_Q1_5490987"/>
      <w:bookmarkStart w:id="1375" w:name="_ETM_Q1_5491088"/>
      <w:bookmarkEnd w:id="1374"/>
      <w:bookmarkEnd w:id="1375"/>
    </w:p>
    <w:p w:rsidR="00657D9C" w:rsidRDefault="001E2C3C" w:rsidP="00035CD0">
      <w:pPr>
        <w:rPr>
          <w:rtl/>
        </w:rPr>
      </w:pPr>
      <w:bookmarkStart w:id="1376" w:name="_ETM_Q1_5491226"/>
      <w:bookmarkStart w:id="1377" w:name="_ETM_Q1_5491340"/>
      <w:bookmarkEnd w:id="1376"/>
      <w:bookmarkEnd w:id="1377"/>
      <w:r>
        <w:rPr>
          <w:rFonts w:hint="cs"/>
          <w:rtl/>
        </w:rPr>
        <w:t xml:space="preserve">אני </w:t>
      </w:r>
      <w:r w:rsidR="00657D9C">
        <w:rPr>
          <w:rFonts w:hint="cs"/>
          <w:rtl/>
        </w:rPr>
        <w:t xml:space="preserve">מודה ליועצת </w:t>
      </w:r>
      <w:r>
        <w:rPr>
          <w:rFonts w:hint="cs"/>
          <w:rtl/>
        </w:rPr>
        <w:t xml:space="preserve">המשפטית </w:t>
      </w:r>
      <w:r w:rsidR="00657D9C">
        <w:rPr>
          <w:rFonts w:hint="cs"/>
          <w:rtl/>
        </w:rPr>
        <w:t xml:space="preserve">המדהימה שלנו. </w:t>
      </w:r>
    </w:p>
    <w:p w:rsidR="00BC1A8E" w:rsidRDefault="00BC1A8E" w:rsidP="00035CD0">
      <w:pPr>
        <w:rPr>
          <w:rtl/>
        </w:rPr>
      </w:pPr>
    </w:p>
    <w:p w:rsidR="00BC1A8E" w:rsidRDefault="00BC1A8E" w:rsidP="00BC1A8E">
      <w:pPr>
        <w:rPr>
          <w:rtl/>
        </w:rPr>
      </w:pPr>
      <w:r>
        <w:rPr>
          <w:rtl/>
        </w:rPr>
        <w:t xml:space="preserve">  </w:t>
      </w:r>
    </w:p>
    <w:p w:rsidR="001E2C3C" w:rsidRDefault="001E2C3C" w:rsidP="00921C34">
      <w:pPr>
        <w:pStyle w:val="afc"/>
      </w:pPr>
      <w:bookmarkStart w:id="1378" w:name="ET_meetingend_239"/>
      <w:r w:rsidRPr="00921C34">
        <w:rPr>
          <w:rStyle w:val="TagStyle"/>
          <w:rtl/>
        </w:rPr>
        <w:t xml:space="preserve"> &lt;&lt; סיום &gt;&gt;</w:t>
      </w:r>
      <w:r w:rsidRPr="001E2C3C">
        <w:rPr>
          <w:rStyle w:val="TagStyle"/>
          <w:rtl/>
        </w:rPr>
        <w:t xml:space="preserve"> </w:t>
      </w:r>
      <w:r>
        <w:rPr>
          <w:rtl/>
        </w:rPr>
        <w:t>הישיבה ננעלה בשעה 10:30.</w:t>
      </w:r>
      <w:r w:rsidRPr="001E2C3C">
        <w:rPr>
          <w:rStyle w:val="TagStyle"/>
          <w:rtl/>
        </w:rPr>
        <w:t xml:space="preserve"> </w:t>
      </w:r>
      <w:r w:rsidRPr="00921C34">
        <w:rPr>
          <w:rStyle w:val="TagStyle"/>
          <w:rtl/>
        </w:rPr>
        <w:t>&lt;&lt; סיום &gt;&gt;</w:t>
      </w:r>
      <w:r>
        <w:rPr>
          <w:rtl/>
        </w:rPr>
        <w:t xml:space="preserve"> </w:t>
      </w:r>
      <w:bookmarkStart w:id="1379" w:name="_GoBack"/>
      <w:bookmarkEnd w:id="1378"/>
      <w:bookmarkEnd w:id="1379"/>
    </w:p>
    <w:sectPr w:rsidR="001E2C3C" w:rsidSect="006D55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FCF" w:rsidRDefault="00DA4FCF">
      <w:r>
        <w:separator/>
      </w:r>
    </w:p>
  </w:endnote>
  <w:endnote w:type="continuationSeparator" w:id="0">
    <w:p w:rsidR="00DA4FCF" w:rsidRDefault="00DA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FCF" w:rsidRDefault="00DA4FCF">
      <w:r>
        <w:separator/>
      </w:r>
    </w:p>
  </w:footnote>
  <w:footnote w:type="continuationSeparator" w:id="0">
    <w:p w:rsidR="00DA4FCF" w:rsidRDefault="00DA4FCF">
      <w:r>
        <w:continuationSeparator/>
      </w:r>
    </w:p>
  </w:footnote>
  <w:footnote w:id="1">
    <w:p w:rsidR="00DA4FCF" w:rsidRDefault="00DA4FCF" w:rsidP="00953899">
      <w:pPr>
        <w:pStyle w:val="afd"/>
        <w:rPr>
          <w:rtl/>
        </w:rPr>
      </w:pPr>
    </w:p>
  </w:footnote>
  <w:footnote w:id="2">
    <w:p w:rsidR="00DA4FCF" w:rsidRDefault="00DA4FCF" w:rsidP="00EA1E94">
      <w:pPr>
        <w:pStyle w:val="afd"/>
        <w:ind w:firstLine="0"/>
        <w:rPr>
          <w:rtl/>
        </w:rPr>
      </w:pPr>
    </w:p>
    <w:p w:rsidR="00DA4FCF" w:rsidRPr="00AD3F63" w:rsidRDefault="00DA4FCF" w:rsidP="00EA1E94">
      <w:pPr>
        <w:pStyle w:val="afd"/>
        <w:ind w:firstLine="0"/>
        <w:rPr>
          <w:sz w:val="24"/>
          <w:szCs w:val="24"/>
          <w:rt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FCF" w:rsidRDefault="00DA4F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4FCF" w:rsidRDefault="00DA4FC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FCF" w:rsidRDefault="00DA4F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553F">
      <w:rPr>
        <w:rStyle w:val="af7"/>
        <w:noProof/>
        <w:rtl/>
      </w:rPr>
      <w:t>29</w:t>
    </w:r>
    <w:r>
      <w:rPr>
        <w:rStyle w:val="af7"/>
      </w:rPr>
      <w:fldChar w:fldCharType="end"/>
    </w:r>
  </w:p>
  <w:p w:rsidR="00DA4FCF" w:rsidRPr="00CC5815" w:rsidRDefault="00DA4FCF" w:rsidP="008E5E3F">
    <w:pPr>
      <w:pStyle w:val="a3"/>
      <w:ind w:firstLine="0"/>
    </w:pPr>
    <w:r>
      <w:rPr>
        <w:rtl/>
      </w:rPr>
      <w:t>ועדת העבודה, הרווחה והבריאות</w:t>
    </w:r>
  </w:p>
  <w:p w:rsidR="00DA4FCF" w:rsidRPr="00CC5815" w:rsidRDefault="00DA4FCF" w:rsidP="008E5E3F">
    <w:pPr>
      <w:pStyle w:val="a3"/>
      <w:ind w:firstLine="0"/>
      <w:rPr>
        <w:rtl/>
      </w:rPr>
    </w:pPr>
    <w:r>
      <w:rPr>
        <w:rtl/>
      </w:rPr>
      <w:t>07/11/2018</w:t>
    </w:r>
  </w:p>
  <w:p w:rsidR="00DA4FCF" w:rsidRPr="00CC5815" w:rsidRDefault="00DA4FC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FCF" w:rsidRDefault="00DA4FC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4FCF" w:rsidRDefault="00DA4F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4FCF" w:rsidRDefault="00DA4FC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674ABE"/>
    <w:multiLevelType w:val="hybridMultilevel"/>
    <w:tmpl w:val="717E4D16"/>
    <w:lvl w:ilvl="0" w:tplc="4900FCE4">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16D5ADD"/>
    <w:multiLevelType w:val="hybridMultilevel"/>
    <w:tmpl w:val="CE226A98"/>
    <w:lvl w:ilvl="0" w:tplc="AB3E071A">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76"/>
    <w:rsid w:val="00005308"/>
    <w:rsid w:val="00007BF5"/>
    <w:rsid w:val="0001149C"/>
    <w:rsid w:val="00013EEE"/>
    <w:rsid w:val="0002047E"/>
    <w:rsid w:val="00022E87"/>
    <w:rsid w:val="00035CD0"/>
    <w:rsid w:val="00037279"/>
    <w:rsid w:val="0006681E"/>
    <w:rsid w:val="00067F42"/>
    <w:rsid w:val="00073237"/>
    <w:rsid w:val="00073BB8"/>
    <w:rsid w:val="0008007F"/>
    <w:rsid w:val="000879D6"/>
    <w:rsid w:val="00092B80"/>
    <w:rsid w:val="0009425C"/>
    <w:rsid w:val="000A17C6"/>
    <w:rsid w:val="000B060C"/>
    <w:rsid w:val="000B2EE6"/>
    <w:rsid w:val="000B5D34"/>
    <w:rsid w:val="000C47F5"/>
    <w:rsid w:val="000C7D5A"/>
    <w:rsid w:val="000D3F68"/>
    <w:rsid w:val="000E3314"/>
    <w:rsid w:val="000F2459"/>
    <w:rsid w:val="0011171F"/>
    <w:rsid w:val="00115BDE"/>
    <w:rsid w:val="00117C32"/>
    <w:rsid w:val="00134248"/>
    <w:rsid w:val="00135AFD"/>
    <w:rsid w:val="00136140"/>
    <w:rsid w:val="001473C1"/>
    <w:rsid w:val="00150436"/>
    <w:rsid w:val="001572AD"/>
    <w:rsid w:val="00167294"/>
    <w:rsid w:val="001673D4"/>
    <w:rsid w:val="00171E7F"/>
    <w:rsid w:val="001758C1"/>
    <w:rsid w:val="00175FA4"/>
    <w:rsid w:val="0017779F"/>
    <w:rsid w:val="00180A57"/>
    <w:rsid w:val="0019058B"/>
    <w:rsid w:val="00195D1A"/>
    <w:rsid w:val="001A7009"/>
    <w:rsid w:val="001A74E9"/>
    <w:rsid w:val="001A7A1B"/>
    <w:rsid w:val="001B1156"/>
    <w:rsid w:val="001C2E14"/>
    <w:rsid w:val="001C44DA"/>
    <w:rsid w:val="001C4FDA"/>
    <w:rsid w:val="001D1ED8"/>
    <w:rsid w:val="001D440C"/>
    <w:rsid w:val="001E0A2A"/>
    <w:rsid w:val="001E2C3C"/>
    <w:rsid w:val="001E6514"/>
    <w:rsid w:val="001F5199"/>
    <w:rsid w:val="002016FF"/>
    <w:rsid w:val="00201BB5"/>
    <w:rsid w:val="00205F61"/>
    <w:rsid w:val="00227FEF"/>
    <w:rsid w:val="00261554"/>
    <w:rsid w:val="00266BE8"/>
    <w:rsid w:val="00275C03"/>
    <w:rsid w:val="00280D58"/>
    <w:rsid w:val="002A1943"/>
    <w:rsid w:val="002D4BDB"/>
    <w:rsid w:val="002D6567"/>
    <w:rsid w:val="002E1473"/>
    <w:rsid w:val="002E5E31"/>
    <w:rsid w:val="00303B4C"/>
    <w:rsid w:val="00306DAE"/>
    <w:rsid w:val="00321E62"/>
    <w:rsid w:val="00327BF8"/>
    <w:rsid w:val="00340AFA"/>
    <w:rsid w:val="00356554"/>
    <w:rsid w:val="003658CB"/>
    <w:rsid w:val="00366CFB"/>
    <w:rsid w:val="00366EB4"/>
    <w:rsid w:val="0036794C"/>
    <w:rsid w:val="00373508"/>
    <w:rsid w:val="00384284"/>
    <w:rsid w:val="00387032"/>
    <w:rsid w:val="00396023"/>
    <w:rsid w:val="003C279D"/>
    <w:rsid w:val="003E7C06"/>
    <w:rsid w:val="003F0A5F"/>
    <w:rsid w:val="003F34C6"/>
    <w:rsid w:val="003F352F"/>
    <w:rsid w:val="003F5A66"/>
    <w:rsid w:val="003F6937"/>
    <w:rsid w:val="00416616"/>
    <w:rsid w:val="00420E41"/>
    <w:rsid w:val="00424C94"/>
    <w:rsid w:val="004334C5"/>
    <w:rsid w:val="00441845"/>
    <w:rsid w:val="00444720"/>
    <w:rsid w:val="00447608"/>
    <w:rsid w:val="00451746"/>
    <w:rsid w:val="004550B4"/>
    <w:rsid w:val="00455690"/>
    <w:rsid w:val="00456E1E"/>
    <w:rsid w:val="00470EAC"/>
    <w:rsid w:val="00485497"/>
    <w:rsid w:val="0049458B"/>
    <w:rsid w:val="00495FD8"/>
    <w:rsid w:val="004B0A65"/>
    <w:rsid w:val="004B1BE9"/>
    <w:rsid w:val="004B7996"/>
    <w:rsid w:val="004C148D"/>
    <w:rsid w:val="004C395D"/>
    <w:rsid w:val="00500C0C"/>
    <w:rsid w:val="0050670B"/>
    <w:rsid w:val="00515BFF"/>
    <w:rsid w:val="0052507D"/>
    <w:rsid w:val="00546678"/>
    <w:rsid w:val="005506B9"/>
    <w:rsid w:val="0057411C"/>
    <w:rsid w:val="00575A96"/>
    <w:rsid w:val="005817EC"/>
    <w:rsid w:val="00590B77"/>
    <w:rsid w:val="005938FE"/>
    <w:rsid w:val="005A1A75"/>
    <w:rsid w:val="005A342D"/>
    <w:rsid w:val="005A3775"/>
    <w:rsid w:val="005C15FD"/>
    <w:rsid w:val="005C363E"/>
    <w:rsid w:val="005C4FBB"/>
    <w:rsid w:val="005C7A24"/>
    <w:rsid w:val="005D2170"/>
    <w:rsid w:val="005D61F3"/>
    <w:rsid w:val="005D6A2A"/>
    <w:rsid w:val="005E1C6B"/>
    <w:rsid w:val="005F76B0"/>
    <w:rsid w:val="00603E8B"/>
    <w:rsid w:val="00616729"/>
    <w:rsid w:val="0062593D"/>
    <w:rsid w:val="006320C1"/>
    <w:rsid w:val="00634F61"/>
    <w:rsid w:val="00642534"/>
    <w:rsid w:val="00657D9C"/>
    <w:rsid w:val="006705AF"/>
    <w:rsid w:val="00676785"/>
    <w:rsid w:val="006823AE"/>
    <w:rsid w:val="006870D1"/>
    <w:rsid w:val="00695A47"/>
    <w:rsid w:val="00696310"/>
    <w:rsid w:val="006A0CB7"/>
    <w:rsid w:val="006B5807"/>
    <w:rsid w:val="006C44A3"/>
    <w:rsid w:val="006D553F"/>
    <w:rsid w:val="006F0259"/>
    <w:rsid w:val="006F08DE"/>
    <w:rsid w:val="00700433"/>
    <w:rsid w:val="00702755"/>
    <w:rsid w:val="0070472C"/>
    <w:rsid w:val="00710395"/>
    <w:rsid w:val="007205B1"/>
    <w:rsid w:val="0073013F"/>
    <w:rsid w:val="007509A6"/>
    <w:rsid w:val="00753DA8"/>
    <w:rsid w:val="00764907"/>
    <w:rsid w:val="007872B4"/>
    <w:rsid w:val="00791CBE"/>
    <w:rsid w:val="00792758"/>
    <w:rsid w:val="00796334"/>
    <w:rsid w:val="007A16BB"/>
    <w:rsid w:val="007C693F"/>
    <w:rsid w:val="007C6ADD"/>
    <w:rsid w:val="007F534F"/>
    <w:rsid w:val="0080401C"/>
    <w:rsid w:val="008042D0"/>
    <w:rsid w:val="008118A7"/>
    <w:rsid w:val="0082136D"/>
    <w:rsid w:val="00827E02"/>
    <w:rsid w:val="008320F6"/>
    <w:rsid w:val="00832BCE"/>
    <w:rsid w:val="00837D32"/>
    <w:rsid w:val="00841223"/>
    <w:rsid w:val="00846BE9"/>
    <w:rsid w:val="00853207"/>
    <w:rsid w:val="008713A4"/>
    <w:rsid w:val="00874B3E"/>
    <w:rsid w:val="00875BD0"/>
    <w:rsid w:val="00875F10"/>
    <w:rsid w:val="008801B0"/>
    <w:rsid w:val="008817C0"/>
    <w:rsid w:val="0089274B"/>
    <w:rsid w:val="008B2B94"/>
    <w:rsid w:val="008C1880"/>
    <w:rsid w:val="008C330C"/>
    <w:rsid w:val="008C6035"/>
    <w:rsid w:val="008C7015"/>
    <w:rsid w:val="008D1DFB"/>
    <w:rsid w:val="008E03B4"/>
    <w:rsid w:val="008E4161"/>
    <w:rsid w:val="008E5E3F"/>
    <w:rsid w:val="0090279B"/>
    <w:rsid w:val="00911B81"/>
    <w:rsid w:val="00914904"/>
    <w:rsid w:val="00921C34"/>
    <w:rsid w:val="009258CE"/>
    <w:rsid w:val="009515F0"/>
    <w:rsid w:val="00953899"/>
    <w:rsid w:val="00964824"/>
    <w:rsid w:val="00970886"/>
    <w:rsid w:val="00974EA7"/>
    <w:rsid w:val="009830CB"/>
    <w:rsid w:val="009C40AC"/>
    <w:rsid w:val="009D478A"/>
    <w:rsid w:val="009E5AA4"/>
    <w:rsid w:val="009E6E93"/>
    <w:rsid w:val="009F1518"/>
    <w:rsid w:val="009F2946"/>
    <w:rsid w:val="009F5773"/>
    <w:rsid w:val="00A15971"/>
    <w:rsid w:val="00A22C90"/>
    <w:rsid w:val="00A23718"/>
    <w:rsid w:val="00A33F95"/>
    <w:rsid w:val="00A35112"/>
    <w:rsid w:val="00A357EF"/>
    <w:rsid w:val="00A42723"/>
    <w:rsid w:val="00A57011"/>
    <w:rsid w:val="00A64A6D"/>
    <w:rsid w:val="00A66020"/>
    <w:rsid w:val="00A73231"/>
    <w:rsid w:val="00A775D8"/>
    <w:rsid w:val="00A810DE"/>
    <w:rsid w:val="00AA1D0E"/>
    <w:rsid w:val="00AB02EE"/>
    <w:rsid w:val="00AB3647"/>
    <w:rsid w:val="00AB3F3A"/>
    <w:rsid w:val="00AB6A91"/>
    <w:rsid w:val="00AD3F63"/>
    <w:rsid w:val="00AD4EC9"/>
    <w:rsid w:val="00AD6FFC"/>
    <w:rsid w:val="00AE67F5"/>
    <w:rsid w:val="00AF31E6"/>
    <w:rsid w:val="00AF4150"/>
    <w:rsid w:val="00B0509A"/>
    <w:rsid w:val="00B069D7"/>
    <w:rsid w:val="00B120B2"/>
    <w:rsid w:val="00B13CDC"/>
    <w:rsid w:val="00B165E1"/>
    <w:rsid w:val="00B217B7"/>
    <w:rsid w:val="00B50340"/>
    <w:rsid w:val="00B5044E"/>
    <w:rsid w:val="00B65508"/>
    <w:rsid w:val="00B8517A"/>
    <w:rsid w:val="00BA6446"/>
    <w:rsid w:val="00BC1A8E"/>
    <w:rsid w:val="00BC2C09"/>
    <w:rsid w:val="00BD47B7"/>
    <w:rsid w:val="00BE0E8B"/>
    <w:rsid w:val="00BF2BF3"/>
    <w:rsid w:val="00C135D5"/>
    <w:rsid w:val="00C21514"/>
    <w:rsid w:val="00C22351"/>
    <w:rsid w:val="00C22DCB"/>
    <w:rsid w:val="00C24952"/>
    <w:rsid w:val="00C3598A"/>
    <w:rsid w:val="00C360BC"/>
    <w:rsid w:val="00C44800"/>
    <w:rsid w:val="00C44D76"/>
    <w:rsid w:val="00C52EC2"/>
    <w:rsid w:val="00C52F8D"/>
    <w:rsid w:val="00C57C35"/>
    <w:rsid w:val="00C61DC1"/>
    <w:rsid w:val="00C64AFF"/>
    <w:rsid w:val="00C6583F"/>
    <w:rsid w:val="00C661EE"/>
    <w:rsid w:val="00C70BFB"/>
    <w:rsid w:val="00C72438"/>
    <w:rsid w:val="00C763E4"/>
    <w:rsid w:val="00C8624A"/>
    <w:rsid w:val="00CA1E8F"/>
    <w:rsid w:val="00CA45A6"/>
    <w:rsid w:val="00CA5363"/>
    <w:rsid w:val="00CB6D60"/>
    <w:rsid w:val="00CC5815"/>
    <w:rsid w:val="00CD580C"/>
    <w:rsid w:val="00CE24B8"/>
    <w:rsid w:val="00CE5849"/>
    <w:rsid w:val="00CF6809"/>
    <w:rsid w:val="00D278F7"/>
    <w:rsid w:val="00D37550"/>
    <w:rsid w:val="00D40A29"/>
    <w:rsid w:val="00D41813"/>
    <w:rsid w:val="00D45D27"/>
    <w:rsid w:val="00D57CDF"/>
    <w:rsid w:val="00D61925"/>
    <w:rsid w:val="00D6511D"/>
    <w:rsid w:val="00D86E57"/>
    <w:rsid w:val="00D8778A"/>
    <w:rsid w:val="00D96B24"/>
    <w:rsid w:val="00DA4FCF"/>
    <w:rsid w:val="00DB42BC"/>
    <w:rsid w:val="00DD6966"/>
    <w:rsid w:val="00DE5B80"/>
    <w:rsid w:val="00DE6FE6"/>
    <w:rsid w:val="00DF06F1"/>
    <w:rsid w:val="00DF5E54"/>
    <w:rsid w:val="00E23466"/>
    <w:rsid w:val="00E25090"/>
    <w:rsid w:val="00E31B67"/>
    <w:rsid w:val="00E33AE3"/>
    <w:rsid w:val="00E4172D"/>
    <w:rsid w:val="00E61903"/>
    <w:rsid w:val="00E624C7"/>
    <w:rsid w:val="00E63EE2"/>
    <w:rsid w:val="00E64116"/>
    <w:rsid w:val="00E66D27"/>
    <w:rsid w:val="00E74B46"/>
    <w:rsid w:val="00E9126B"/>
    <w:rsid w:val="00EA1E94"/>
    <w:rsid w:val="00EA624B"/>
    <w:rsid w:val="00EA6441"/>
    <w:rsid w:val="00EA788A"/>
    <w:rsid w:val="00EB057D"/>
    <w:rsid w:val="00EB18E4"/>
    <w:rsid w:val="00EB480D"/>
    <w:rsid w:val="00EB5C85"/>
    <w:rsid w:val="00EC0AC2"/>
    <w:rsid w:val="00EC1FB3"/>
    <w:rsid w:val="00EC2CD4"/>
    <w:rsid w:val="00EC3D00"/>
    <w:rsid w:val="00ED26C3"/>
    <w:rsid w:val="00ED4F26"/>
    <w:rsid w:val="00EE09AD"/>
    <w:rsid w:val="00EF75AA"/>
    <w:rsid w:val="00F053E5"/>
    <w:rsid w:val="00F10D2D"/>
    <w:rsid w:val="00F1507A"/>
    <w:rsid w:val="00F16831"/>
    <w:rsid w:val="00F266FE"/>
    <w:rsid w:val="00F40BDE"/>
    <w:rsid w:val="00F41C33"/>
    <w:rsid w:val="00F41D52"/>
    <w:rsid w:val="00F423F1"/>
    <w:rsid w:val="00F4792E"/>
    <w:rsid w:val="00F53584"/>
    <w:rsid w:val="00F53592"/>
    <w:rsid w:val="00F549E5"/>
    <w:rsid w:val="00F60B5F"/>
    <w:rsid w:val="00F63F05"/>
    <w:rsid w:val="00F72368"/>
    <w:rsid w:val="00F73784"/>
    <w:rsid w:val="00F75CD8"/>
    <w:rsid w:val="00F821F6"/>
    <w:rsid w:val="00F84D49"/>
    <w:rsid w:val="00F84EC9"/>
    <w:rsid w:val="00F86827"/>
    <w:rsid w:val="00F90144"/>
    <w:rsid w:val="00F93650"/>
    <w:rsid w:val="00FA3E6F"/>
    <w:rsid w:val="00FB0768"/>
    <w:rsid w:val="00FD35ED"/>
    <w:rsid w:val="00FD61D3"/>
    <w:rsid w:val="00FE3474"/>
    <w:rsid w:val="00FE457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1B7FD876"/>
  <w15:docId w15:val="{C0ED5DAC-BA17-4BE5-8D00-12AB2418B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6616"/>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C15FD"/>
    <w:rPr>
      <w:rFonts w:cs="Arial"/>
      <w:b/>
      <w:bCs w:val="0"/>
      <w:vanish/>
      <w:color w:val="010000"/>
      <w:bdr w:val="single" w:sz="4" w:space="0" w:color="FF66FF"/>
    </w:rPr>
  </w:style>
  <w:style w:type="paragraph" w:styleId="afd">
    <w:name w:val="footnote text"/>
    <w:basedOn w:val="a"/>
    <w:link w:val="afe"/>
    <w:semiHidden/>
    <w:unhideWhenUsed/>
    <w:rsid w:val="00205F61"/>
    <w:pPr>
      <w:spacing w:line="240" w:lineRule="auto"/>
    </w:pPr>
    <w:rPr>
      <w:sz w:val="20"/>
      <w:szCs w:val="20"/>
    </w:rPr>
  </w:style>
  <w:style w:type="character" w:customStyle="1" w:styleId="afe">
    <w:name w:val="טקסט הערת שוליים תו"/>
    <w:basedOn w:val="a0"/>
    <w:link w:val="afd"/>
    <w:semiHidden/>
    <w:rsid w:val="00205F61"/>
    <w:rPr>
      <w:rFonts w:cs="David"/>
    </w:rPr>
  </w:style>
  <w:style w:type="character" w:styleId="aff">
    <w:name w:val="footnote reference"/>
    <w:aliases w:val="Footnote Reference"/>
    <w:semiHidden/>
    <w:rsid w:val="00205F61"/>
    <w:rPr>
      <w:vertAlign w:val="superscript"/>
    </w:rPr>
  </w:style>
  <w:style w:type="paragraph" w:styleId="aff0">
    <w:name w:val="List Paragraph"/>
    <w:basedOn w:val="a"/>
    <w:uiPriority w:val="34"/>
    <w:qFormat/>
    <w:rsid w:val="009538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665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BFFC4-E53C-4F8D-B445-0D75E52D5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1571</TotalTime>
  <Pages>29</Pages>
  <Words>10065</Words>
  <Characters>50328</Characters>
  <Application>Microsoft Office Word</Application>
  <DocSecurity>0</DocSecurity>
  <Lines>419</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138</cp:revision>
  <cp:lastPrinted>2015-07-20T08:20:00Z</cp:lastPrinted>
  <dcterms:created xsi:type="dcterms:W3CDTF">2018-05-03T11:21:00Z</dcterms:created>
  <dcterms:modified xsi:type="dcterms:W3CDTF">2018-11-27T09:44:00Z</dcterms:modified>
</cp:coreProperties>
</file>