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91143" w:rsidP="00004AED">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44B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9114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91143" w:rsidP="00144B02">
      <w:pPr>
        <w:ind w:firstLine="0"/>
        <w:jc w:val="center"/>
        <w:outlineLvl w:val="0"/>
        <w:rPr>
          <w:b/>
          <w:bCs/>
          <w:rtl/>
        </w:rPr>
      </w:pPr>
      <w:r>
        <w:rPr>
          <w:b/>
          <w:bCs/>
          <w:rtl/>
        </w:rPr>
        <w:t xml:space="preserve">פרוטוקול מס' </w:t>
      </w:r>
      <w:r w:rsidR="00144B02">
        <w:rPr>
          <w:rFonts w:hint="cs"/>
          <w:b/>
          <w:bCs/>
          <w:rtl/>
        </w:rPr>
        <w:t>75</w:t>
      </w:r>
    </w:p>
    <w:p w:rsidR="00E64116" w:rsidRPr="008713A4" w:rsidRDefault="00991143" w:rsidP="008320F6">
      <w:pPr>
        <w:ind w:firstLine="0"/>
        <w:jc w:val="center"/>
        <w:outlineLvl w:val="0"/>
        <w:rPr>
          <w:b/>
          <w:bCs/>
          <w:rtl/>
        </w:rPr>
      </w:pPr>
      <w:r>
        <w:rPr>
          <w:b/>
          <w:bCs/>
          <w:rtl/>
        </w:rPr>
        <w:t>מישיבת הוועדה לקידום מעמד האישה ולשוויון מגדרי</w:t>
      </w:r>
    </w:p>
    <w:p w:rsidR="00E64116" w:rsidRPr="008713A4" w:rsidRDefault="00991143" w:rsidP="008320F6">
      <w:pPr>
        <w:ind w:firstLine="0"/>
        <w:jc w:val="center"/>
        <w:outlineLvl w:val="0"/>
        <w:rPr>
          <w:b/>
          <w:bCs/>
          <w:u w:val="single"/>
          <w:rtl/>
        </w:rPr>
      </w:pPr>
      <w:r>
        <w:rPr>
          <w:b/>
          <w:bCs/>
          <w:u w:val="single"/>
          <w:rtl/>
        </w:rPr>
        <w:t>יום רביעי, א' בטבת התשפ"א (16 בדצמבר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44B02" w:rsidRDefault="00991143" w:rsidP="00144B02">
      <w:pPr>
        <w:pStyle w:val="a6"/>
        <w:jc w:val="both"/>
        <w:rPr>
          <w:b w:val="0"/>
          <w:bCs w:val="0"/>
          <w:u w:val="none"/>
          <w:rtl/>
        </w:rPr>
      </w:pPr>
      <w:bookmarkStart w:id="1" w:name="ET_hatsach_621562_1"/>
      <w:r w:rsidRPr="00144B02">
        <w:rPr>
          <w:rStyle w:val="TagStyle"/>
          <w:b/>
          <w:bCs w:val="0"/>
          <w:u w:val="none"/>
          <w:rtl/>
        </w:rPr>
        <w:t xml:space="preserve"> &lt;&lt; הצח &gt;&gt; </w:t>
      </w:r>
      <w:r w:rsidRPr="00144B02">
        <w:rPr>
          <w:b w:val="0"/>
          <w:bCs w:val="0"/>
          <w:u w:val="none"/>
          <w:rtl/>
        </w:rPr>
        <w:t>הצעת חוק למניעת אלימות במשפחה (תיקון - התחייבות לקבלת טיפול), התש"ף-2020, של ח"כ עאידה תומא סלימאן</w:t>
      </w:r>
      <w:r w:rsidRPr="00144B02">
        <w:rPr>
          <w:rStyle w:val="TagStyle"/>
          <w:b/>
          <w:bCs w:val="0"/>
          <w:u w:val="none"/>
          <w:rtl/>
        </w:rPr>
        <w:t xml:space="preserve"> &lt;&lt; הצח &gt;&gt;</w:t>
      </w:r>
      <w:r w:rsidRPr="00144B02">
        <w:rPr>
          <w:b w:val="0"/>
          <w:bCs w:val="0"/>
          <w:u w:val="none"/>
          <w:rtl/>
        </w:rPr>
        <w:t xml:space="preserve">   </w:t>
      </w:r>
      <w:bookmarkEnd w:id="1"/>
    </w:p>
    <w:p w:rsidR="00E64116" w:rsidRDefault="00E64116" w:rsidP="007C693F">
      <w:pPr>
        <w:spacing w:before="60"/>
        <w:ind w:firstLine="0"/>
        <w:rPr>
          <w:rtl/>
        </w:rPr>
      </w:pPr>
    </w:p>
    <w:p w:rsidR="00991143" w:rsidRPr="008713A4" w:rsidRDefault="009911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991143" w:rsidP="00EC1FB3">
      <w:pPr>
        <w:ind w:firstLine="0"/>
        <w:rPr>
          <w:rtl/>
        </w:rPr>
      </w:pPr>
      <w:r w:rsidRPr="00991143">
        <w:rPr>
          <w:rtl/>
        </w:rPr>
        <w:t>עודד פורר – היו"ר</w:t>
      </w:r>
    </w:p>
    <w:p w:rsidR="00794F30" w:rsidRPr="00991143" w:rsidRDefault="00794F30" w:rsidP="00EC1FB3">
      <w:pPr>
        <w:ind w:firstLine="0"/>
        <w:rPr>
          <w:rtl/>
        </w:rPr>
      </w:pPr>
      <w:r>
        <w:rPr>
          <w:rFonts w:hint="cs"/>
          <w:rtl/>
        </w:rPr>
        <w:t xml:space="preserve">עאידה תומא סלימאן </w:t>
      </w:r>
      <w:r>
        <w:rPr>
          <w:rtl/>
        </w:rPr>
        <w:t>–</w:t>
      </w:r>
      <w:r>
        <w:rPr>
          <w:rFonts w:hint="cs"/>
          <w:rtl/>
        </w:rPr>
        <w:t xml:space="preserve"> מ"מ היו"ר </w:t>
      </w:r>
    </w:p>
    <w:p w:rsidR="00991143" w:rsidRPr="00991143" w:rsidRDefault="00991143" w:rsidP="00EC1FB3">
      <w:pPr>
        <w:ind w:firstLine="0"/>
        <w:rPr>
          <w:rtl/>
        </w:rPr>
      </w:pPr>
      <w:r w:rsidRPr="00991143">
        <w:rPr>
          <w:rtl/>
        </w:rPr>
        <w:t>מרב מיכאלי</w:t>
      </w:r>
    </w:p>
    <w:p w:rsidR="00991143" w:rsidRDefault="00991143" w:rsidP="00EC1FB3">
      <w:pPr>
        <w:ind w:firstLine="0"/>
        <w:rPr>
          <w:u w:val="single"/>
          <w:rtl/>
        </w:rPr>
      </w:pPr>
    </w:p>
    <w:p w:rsidR="00144B02" w:rsidRPr="008713A4" w:rsidRDefault="00144B02"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26353" w:rsidP="00DE5B80">
      <w:pPr>
        <w:ind w:firstLine="0"/>
        <w:rPr>
          <w:rtl/>
        </w:rPr>
      </w:pPr>
      <w:r>
        <w:rPr>
          <w:rFonts w:hint="cs"/>
          <w:rtl/>
        </w:rPr>
        <w:t>יור</w:t>
      </w:r>
      <w:r w:rsidR="00A35A8F">
        <w:rPr>
          <w:rFonts w:hint="cs"/>
          <w:rtl/>
        </w:rPr>
        <w:t>א</w:t>
      </w:r>
      <w:r>
        <w:rPr>
          <w:rFonts w:hint="cs"/>
          <w:rtl/>
        </w:rPr>
        <w:t>י להב הרצנו</w:t>
      </w:r>
    </w:p>
    <w:p w:rsidR="002E5E31" w:rsidRDefault="002E5E31" w:rsidP="00DE5B80">
      <w:pPr>
        <w:ind w:firstLine="0"/>
        <w:rPr>
          <w:b/>
          <w:bCs/>
          <w:u w:val="single"/>
          <w:rtl/>
        </w:rPr>
      </w:pPr>
    </w:p>
    <w:p w:rsidR="00144B02" w:rsidRPr="000C47F5" w:rsidRDefault="00144B0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336"/>
        <w:gridCol w:w="7539"/>
      </w:tblGrid>
      <w:tr w:rsidR="00A03084" w:rsidTr="00A03084">
        <w:tc>
          <w:tcPr>
            <w:tcW w:w="0" w:type="auto"/>
            <w:shd w:val="clear" w:color="auto" w:fill="auto"/>
          </w:tcPr>
          <w:p w:rsidR="00A03084" w:rsidRDefault="00A03084" w:rsidP="00DE5B80">
            <w:pPr>
              <w:ind w:firstLine="0"/>
              <w:rPr>
                <w:rtl/>
              </w:rPr>
            </w:pPr>
            <w:r>
              <w:rPr>
                <w:rtl/>
              </w:rPr>
              <w:t>איריס פלורנטין</w:t>
            </w:r>
          </w:p>
        </w:tc>
        <w:tc>
          <w:tcPr>
            <w:tcW w:w="0" w:type="auto"/>
            <w:shd w:val="clear" w:color="auto" w:fill="auto"/>
          </w:tcPr>
          <w:p w:rsidR="00A03084" w:rsidRDefault="00A03084" w:rsidP="00DE5B80">
            <w:pPr>
              <w:ind w:firstLine="0"/>
              <w:rPr>
                <w:rtl/>
              </w:rPr>
            </w:pPr>
            <w:r>
              <w:rPr>
                <w:rtl/>
              </w:rPr>
              <w:t>–</w:t>
            </w:r>
          </w:p>
        </w:tc>
        <w:tc>
          <w:tcPr>
            <w:tcW w:w="0" w:type="auto"/>
            <w:shd w:val="clear" w:color="auto" w:fill="auto"/>
          </w:tcPr>
          <w:p w:rsidR="00A03084" w:rsidRDefault="00A03084" w:rsidP="00DE5B80">
            <w:pPr>
              <w:ind w:firstLine="0"/>
              <w:rPr>
                <w:rtl/>
              </w:rPr>
            </w:pPr>
            <w:r>
              <w:rPr>
                <w:rtl/>
              </w:rPr>
              <w:t>סמנכ"לית בכירה ראשת מינהל לשירותים אישיים וחברתיים, משרד העבודה, הרווחה והשירותים החברתיים</w:t>
            </w:r>
          </w:p>
        </w:tc>
      </w:tr>
      <w:tr w:rsidR="00A03084" w:rsidTr="00A03084">
        <w:tc>
          <w:tcPr>
            <w:tcW w:w="0" w:type="auto"/>
            <w:shd w:val="clear" w:color="auto" w:fill="auto"/>
          </w:tcPr>
          <w:p w:rsidR="00A03084" w:rsidRDefault="00A03084" w:rsidP="00DE5B80">
            <w:pPr>
              <w:ind w:firstLine="0"/>
              <w:rPr>
                <w:rtl/>
              </w:rPr>
            </w:pPr>
            <w:r>
              <w:rPr>
                <w:rtl/>
              </w:rPr>
              <w:t>נתנאל אשרי</w:t>
            </w:r>
          </w:p>
        </w:tc>
        <w:tc>
          <w:tcPr>
            <w:tcW w:w="0" w:type="auto"/>
            <w:shd w:val="clear" w:color="auto" w:fill="auto"/>
          </w:tcPr>
          <w:p w:rsidR="00A03084" w:rsidRDefault="00A03084" w:rsidP="00DE5B80">
            <w:pPr>
              <w:ind w:firstLine="0"/>
              <w:rPr>
                <w:rtl/>
              </w:rPr>
            </w:pPr>
            <w:r>
              <w:rPr>
                <w:rtl/>
              </w:rPr>
              <w:t>–</w:t>
            </w:r>
          </w:p>
        </w:tc>
        <w:tc>
          <w:tcPr>
            <w:tcW w:w="0" w:type="auto"/>
            <w:shd w:val="clear" w:color="auto" w:fill="auto"/>
          </w:tcPr>
          <w:p w:rsidR="00A03084" w:rsidRDefault="00A03084" w:rsidP="00DE5B80">
            <w:pPr>
              <w:ind w:firstLine="0"/>
              <w:rPr>
                <w:rtl/>
              </w:rPr>
            </w:pPr>
            <w:r>
              <w:rPr>
                <w:rtl/>
              </w:rPr>
              <w:t>רפרנט רווחה באגף תקציבים, משרד האוצר</w:t>
            </w:r>
          </w:p>
        </w:tc>
      </w:tr>
      <w:tr w:rsidR="00A03084" w:rsidTr="00A03084">
        <w:tc>
          <w:tcPr>
            <w:tcW w:w="0" w:type="auto"/>
            <w:shd w:val="clear" w:color="auto" w:fill="auto"/>
          </w:tcPr>
          <w:p w:rsidR="00A03084" w:rsidRDefault="00A03084" w:rsidP="00DE5B80">
            <w:pPr>
              <w:ind w:firstLine="0"/>
              <w:rPr>
                <w:rtl/>
              </w:rPr>
            </w:pPr>
            <w:r>
              <w:rPr>
                <w:rtl/>
              </w:rPr>
              <w:t>רחל ספירו</w:t>
            </w:r>
          </w:p>
        </w:tc>
        <w:tc>
          <w:tcPr>
            <w:tcW w:w="0" w:type="auto"/>
            <w:shd w:val="clear" w:color="auto" w:fill="auto"/>
          </w:tcPr>
          <w:p w:rsidR="00A03084" w:rsidRDefault="00A03084" w:rsidP="00DE5B80">
            <w:pPr>
              <w:ind w:firstLine="0"/>
              <w:rPr>
                <w:rtl/>
              </w:rPr>
            </w:pPr>
            <w:r>
              <w:rPr>
                <w:rtl/>
              </w:rPr>
              <w:t>–</w:t>
            </w:r>
          </w:p>
        </w:tc>
        <w:tc>
          <w:tcPr>
            <w:tcW w:w="0" w:type="auto"/>
            <w:shd w:val="clear" w:color="auto" w:fill="auto"/>
          </w:tcPr>
          <w:p w:rsidR="00A03084" w:rsidRDefault="00A03084" w:rsidP="00DE5B80">
            <w:pPr>
              <w:ind w:firstLine="0"/>
              <w:rPr>
                <w:rtl/>
              </w:rPr>
            </w:pPr>
            <w:r>
              <w:rPr>
                <w:rtl/>
              </w:rPr>
              <w:t>עו"ד, משרד המשפטים</w:t>
            </w:r>
          </w:p>
        </w:tc>
      </w:tr>
    </w:tbl>
    <w:p w:rsidR="00E64116" w:rsidRDefault="00E64116" w:rsidP="00DE5B80">
      <w:pPr>
        <w:ind w:firstLine="0"/>
        <w:rPr>
          <w:rtl/>
        </w:rPr>
      </w:pPr>
    </w:p>
    <w:p w:rsidR="00144B02" w:rsidRDefault="00144B02" w:rsidP="00DE5B80">
      <w:pPr>
        <w:ind w:firstLine="0"/>
        <w:rPr>
          <w:rtl/>
        </w:rPr>
      </w:pPr>
    </w:p>
    <w:p w:rsidR="00D37550" w:rsidRDefault="004D3553" w:rsidP="00DE5B80">
      <w:pPr>
        <w:ind w:firstLine="0"/>
        <w:rPr>
          <w:b/>
          <w:bCs/>
          <w:u w:val="single"/>
          <w:rtl/>
        </w:rPr>
      </w:pPr>
      <w:r>
        <w:rPr>
          <w:rFonts w:hint="cs"/>
          <w:b/>
          <w:bCs/>
          <w:u w:val="single"/>
          <w:rtl/>
        </w:rPr>
        <w:t>משתתפים באמצעים מקוונים:</w:t>
      </w:r>
      <w:bookmarkStart w:id="2" w:name="_ETM_Q1_1016509"/>
      <w:bookmarkEnd w:id="2"/>
    </w:p>
    <w:p w:rsidR="004D3553" w:rsidRDefault="004D3553" w:rsidP="00DE5B80">
      <w:pPr>
        <w:ind w:firstLine="0"/>
        <w:rPr>
          <w:rtl/>
        </w:rPr>
      </w:pPr>
      <w:bookmarkStart w:id="3" w:name="_ETM_Q1_1016605"/>
      <w:bookmarkEnd w:id="3"/>
      <w:r>
        <w:rPr>
          <w:rFonts w:hint="cs"/>
          <w:rtl/>
        </w:rPr>
        <w:t xml:space="preserve">גלעד גושר </w:t>
      </w:r>
      <w:r>
        <w:rPr>
          <w:rFonts w:hint="cs"/>
          <w:rtl/>
        </w:rPr>
        <w:tab/>
      </w:r>
      <w:r>
        <w:rPr>
          <w:rFonts w:hint="eastAsia"/>
          <w:rtl/>
        </w:rPr>
        <w:t>–</w:t>
      </w:r>
      <w:r>
        <w:rPr>
          <w:rFonts w:hint="cs"/>
          <w:rtl/>
        </w:rPr>
        <w:t xml:space="preserve">   </w:t>
      </w:r>
      <w:bookmarkStart w:id="4" w:name="_ETM_Q1_1019596"/>
      <w:bookmarkEnd w:id="4"/>
      <w:r>
        <w:rPr>
          <w:rFonts w:hint="cs"/>
          <w:rtl/>
        </w:rPr>
        <w:t xml:space="preserve"> עו"ד בלשכה המשפטית, משרד האוצר</w:t>
      </w:r>
    </w:p>
    <w:p w:rsidR="00796858" w:rsidRDefault="00796858" w:rsidP="00DE5B80">
      <w:pPr>
        <w:ind w:firstLine="0"/>
        <w:rPr>
          <w:rtl/>
        </w:rPr>
      </w:pPr>
    </w:p>
    <w:p w:rsidR="00144B02" w:rsidRPr="004D3553" w:rsidRDefault="00144B0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91143" w:rsidP="00D40A29">
      <w:pPr>
        <w:ind w:firstLine="0"/>
      </w:pPr>
      <w:r>
        <w:rPr>
          <w:rtl/>
        </w:rPr>
        <w:t>ענת מימון</w:t>
      </w:r>
    </w:p>
    <w:p w:rsidR="00E64116" w:rsidRPr="008713A4" w:rsidRDefault="00E64116" w:rsidP="00DE5B80">
      <w:pPr>
        <w:ind w:firstLine="0"/>
        <w:rPr>
          <w:rtl/>
        </w:rPr>
      </w:pPr>
    </w:p>
    <w:p w:rsidR="00E64116" w:rsidRPr="008713A4" w:rsidRDefault="00E64116" w:rsidP="0099114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91143"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91143" w:rsidP="008320F6">
      <w:pPr>
        <w:ind w:firstLine="0"/>
        <w:rPr>
          <w:rtl/>
        </w:rPr>
      </w:pPr>
      <w:r>
        <w:rPr>
          <w:rtl/>
        </w:rPr>
        <w:t>תמר פוליבוי</w:t>
      </w:r>
    </w:p>
    <w:p w:rsidR="00991143" w:rsidRDefault="00991143" w:rsidP="008320F6">
      <w:pPr>
        <w:ind w:firstLine="0"/>
        <w:rPr>
          <w:rtl/>
        </w:rPr>
      </w:pPr>
    </w:p>
    <w:p w:rsidR="00991143" w:rsidRDefault="00991143">
      <w:pPr>
        <w:bidi w:val="0"/>
        <w:spacing w:line="240" w:lineRule="auto"/>
        <w:ind w:firstLine="0"/>
        <w:jc w:val="left"/>
      </w:pPr>
      <w:r>
        <w:rPr>
          <w:rtl/>
        </w:rPr>
        <w:br w:type="page"/>
      </w:r>
    </w:p>
    <w:p w:rsidR="00991143" w:rsidRDefault="00991143" w:rsidP="0086597D">
      <w:pPr>
        <w:pStyle w:val="a6"/>
        <w:rPr>
          <w:rtl/>
        </w:rPr>
      </w:pPr>
      <w:bookmarkStart w:id="5" w:name="ET_subject_621562_2"/>
      <w:r w:rsidRPr="0086597D">
        <w:rPr>
          <w:rStyle w:val="TagStyle"/>
          <w:rtl/>
        </w:rPr>
        <w:lastRenderedPageBreak/>
        <w:t xml:space="preserve"> &lt;&lt; נושא &gt;&gt;</w:t>
      </w:r>
      <w:r w:rsidRPr="00991143">
        <w:rPr>
          <w:rStyle w:val="TagStyle"/>
          <w:rtl/>
        </w:rPr>
        <w:t xml:space="preserve"> </w:t>
      </w:r>
      <w:r>
        <w:rPr>
          <w:rtl/>
        </w:rPr>
        <w:t>הצעת חוק למניעת אלימות במשפחה (תיקון - התחייבות לקבלת טיפול), התש"ף-2020, פ/1058/23</w:t>
      </w:r>
      <w:r w:rsidRPr="00991143">
        <w:rPr>
          <w:rStyle w:val="TagStyle"/>
          <w:rtl/>
        </w:rPr>
        <w:t xml:space="preserve"> </w:t>
      </w:r>
      <w:r w:rsidRPr="0086597D">
        <w:rPr>
          <w:rStyle w:val="TagStyle"/>
          <w:rtl/>
        </w:rPr>
        <w:t>&lt;&lt; נושא &gt;&gt;</w:t>
      </w:r>
      <w:r>
        <w:rPr>
          <w:rtl/>
        </w:rPr>
        <w:t xml:space="preserve">   </w:t>
      </w:r>
      <w:bookmarkEnd w:id="5"/>
    </w:p>
    <w:p w:rsidR="00991143" w:rsidRDefault="00991143" w:rsidP="00991143">
      <w:pPr>
        <w:pStyle w:val="KeepWithNext"/>
        <w:rPr>
          <w:rtl/>
        </w:rPr>
      </w:pPr>
    </w:p>
    <w:p w:rsidR="00144B02" w:rsidRPr="00144B02" w:rsidRDefault="00144B02" w:rsidP="00144B02">
      <w:pPr>
        <w:rPr>
          <w:rtl/>
        </w:rPr>
      </w:pPr>
    </w:p>
    <w:p w:rsidR="00991143" w:rsidRDefault="00125869" w:rsidP="0086597D">
      <w:pPr>
        <w:pStyle w:val="af6"/>
        <w:rPr>
          <w:rtl/>
        </w:rPr>
      </w:pPr>
      <w:bookmarkStart w:id="6" w:name="ET_yor_5297_44"/>
      <w:r w:rsidRPr="0086597D">
        <w:rPr>
          <w:rStyle w:val="TagStyle"/>
          <w:rtl/>
        </w:rPr>
        <w:t xml:space="preserve"> &lt;&lt; יור &gt;&gt;</w:t>
      </w:r>
      <w:r w:rsidRPr="00125869">
        <w:rPr>
          <w:rStyle w:val="TagStyle"/>
          <w:rtl/>
        </w:rPr>
        <w:t xml:space="preserve"> </w:t>
      </w:r>
      <w:r>
        <w:rPr>
          <w:rtl/>
        </w:rPr>
        <w:t>היו"ר עאידה תומא סלימאן:</w:t>
      </w:r>
      <w:r w:rsidRPr="00125869">
        <w:rPr>
          <w:rStyle w:val="TagStyle"/>
          <w:rtl/>
        </w:rPr>
        <w:t xml:space="preserve"> </w:t>
      </w:r>
      <w:r w:rsidRPr="0086597D">
        <w:rPr>
          <w:rStyle w:val="TagStyle"/>
          <w:rtl/>
        </w:rPr>
        <w:t>&lt;&lt; יור &gt;&gt;</w:t>
      </w:r>
      <w:r>
        <w:rPr>
          <w:rtl/>
        </w:rPr>
        <w:t xml:space="preserve">   </w:t>
      </w:r>
      <w:bookmarkEnd w:id="6"/>
    </w:p>
    <w:p w:rsidR="00125869" w:rsidRDefault="00125869" w:rsidP="00125869">
      <w:pPr>
        <w:pStyle w:val="KeepWithNext"/>
        <w:rPr>
          <w:rtl/>
          <w:lang w:eastAsia="he-IL"/>
        </w:rPr>
      </w:pPr>
    </w:p>
    <w:p w:rsidR="00125869" w:rsidRPr="00125869" w:rsidRDefault="00125869" w:rsidP="00125869">
      <w:pPr>
        <w:rPr>
          <w:rtl/>
          <w:lang w:eastAsia="he-IL"/>
        </w:rPr>
      </w:pPr>
      <w:bookmarkStart w:id="7" w:name="_ETM_Q1_355534"/>
      <w:bookmarkEnd w:id="7"/>
      <w:r>
        <w:rPr>
          <w:rFonts w:hint="cs"/>
          <w:rtl/>
          <w:lang w:eastAsia="he-IL"/>
        </w:rPr>
        <w:t xml:space="preserve">בוקר טוב לכולם. אני פותחת את ישיבת הוועדה לקידום מעמד </w:t>
      </w:r>
      <w:bookmarkStart w:id="8" w:name="_ETM_Q1_362128"/>
      <w:bookmarkEnd w:id="8"/>
      <w:r>
        <w:rPr>
          <w:rFonts w:hint="cs"/>
          <w:rtl/>
          <w:lang w:eastAsia="he-IL"/>
        </w:rPr>
        <w:t xml:space="preserve">האישה ולשוויון מגדרי. היום ה-16 בדצמבר 2020, ואנחנו </w:t>
      </w:r>
      <w:bookmarkStart w:id="9" w:name="_ETM_Q1_369285"/>
      <w:bookmarkEnd w:id="9"/>
      <w:r>
        <w:rPr>
          <w:rFonts w:hint="cs"/>
          <w:rtl/>
          <w:lang w:eastAsia="he-IL"/>
        </w:rPr>
        <w:t xml:space="preserve">דנים בהצעת חוק למניעת אלימות במשפחה (תיקון </w:t>
      </w:r>
      <w:r>
        <w:rPr>
          <w:rtl/>
          <w:lang w:eastAsia="he-IL"/>
        </w:rPr>
        <w:t>–</w:t>
      </w:r>
      <w:r>
        <w:rPr>
          <w:rFonts w:hint="cs"/>
          <w:rtl/>
          <w:lang w:eastAsia="he-IL"/>
        </w:rPr>
        <w:t xml:space="preserve"> התחייבות לקבלת</w:t>
      </w:r>
      <w:bookmarkStart w:id="10" w:name="_ETM_Q1_374565"/>
      <w:bookmarkEnd w:id="10"/>
      <w:r w:rsidR="00A35A8F">
        <w:rPr>
          <w:rFonts w:hint="cs"/>
          <w:rtl/>
          <w:lang w:eastAsia="he-IL"/>
        </w:rPr>
        <w:t xml:space="preserve"> טיפול), התש"ף-2020, פ/1058/2, </w:t>
      </w:r>
      <w:r>
        <w:rPr>
          <w:rFonts w:hint="cs"/>
          <w:rtl/>
          <w:lang w:eastAsia="he-IL"/>
        </w:rPr>
        <w:t xml:space="preserve">של חברת הכנסת עאידה תומא סלימאן ועוד </w:t>
      </w:r>
      <w:bookmarkStart w:id="11" w:name="_ETM_Q1_392887"/>
      <w:bookmarkEnd w:id="11"/>
      <w:r>
        <w:rPr>
          <w:rFonts w:hint="cs"/>
          <w:rtl/>
          <w:lang w:eastAsia="he-IL"/>
        </w:rPr>
        <w:t xml:space="preserve">חברי כנסת. </w:t>
      </w:r>
      <w:bookmarkStart w:id="12" w:name="_ETM_Q1_395624"/>
      <w:bookmarkStart w:id="13" w:name="_ETM_Q1_395746"/>
      <w:bookmarkStart w:id="14" w:name="_ETM_Q1_395842"/>
      <w:bookmarkStart w:id="15" w:name="_ETM_Q1_395888"/>
      <w:bookmarkEnd w:id="12"/>
      <w:bookmarkEnd w:id="13"/>
      <w:bookmarkEnd w:id="14"/>
      <w:bookmarkEnd w:id="15"/>
      <w:r>
        <w:rPr>
          <w:rFonts w:hint="cs"/>
          <w:rtl/>
          <w:lang w:eastAsia="he-IL"/>
        </w:rPr>
        <w:t xml:space="preserve">אנחנו בבקשת רביזיה, שביקשתי אתמול לאחר ההצבעה </w:t>
      </w:r>
      <w:bookmarkStart w:id="16" w:name="_ETM_Q1_404992"/>
      <w:bookmarkEnd w:id="16"/>
      <w:r>
        <w:rPr>
          <w:rFonts w:hint="cs"/>
          <w:rtl/>
          <w:lang w:eastAsia="he-IL"/>
        </w:rPr>
        <w:t>על ההכנה לקריאה ראשונה ולפי סעיף 115</w:t>
      </w:r>
      <w:bookmarkStart w:id="17" w:name="_ETM_Q1_409032"/>
      <w:bookmarkEnd w:id="17"/>
      <w:r>
        <w:rPr>
          <w:rFonts w:hint="cs"/>
          <w:rtl/>
          <w:lang w:eastAsia="he-IL"/>
        </w:rPr>
        <w:t xml:space="preserve"> לתקנון הכנסת. </w:t>
      </w:r>
    </w:p>
    <w:p w:rsidR="001E071B" w:rsidRDefault="001E071B" w:rsidP="00AB3F3A">
      <w:pPr>
        <w:ind w:firstLine="0"/>
        <w:rPr>
          <w:rtl/>
        </w:rPr>
      </w:pPr>
    </w:p>
    <w:p w:rsidR="00125869" w:rsidRDefault="00125869" w:rsidP="00125869">
      <w:pPr>
        <w:rPr>
          <w:rtl/>
        </w:rPr>
      </w:pPr>
      <w:bookmarkStart w:id="18" w:name="_ETM_Q1_415296"/>
      <w:bookmarkStart w:id="19" w:name="_ETM_Q1_415439"/>
      <w:bookmarkEnd w:id="18"/>
      <w:bookmarkEnd w:id="19"/>
      <w:r>
        <w:rPr>
          <w:rFonts w:hint="cs"/>
          <w:rtl/>
        </w:rPr>
        <w:t xml:space="preserve">אני מבקשת להצביע על הרביזיה, האם </w:t>
      </w:r>
      <w:bookmarkStart w:id="20" w:name="_ETM_Q1_416480"/>
      <w:bookmarkEnd w:id="20"/>
      <w:r w:rsidRPr="00A35A8F">
        <w:rPr>
          <w:rFonts w:hint="cs"/>
          <w:b/>
          <w:bCs/>
          <w:u w:val="single"/>
          <w:rtl/>
        </w:rPr>
        <w:t>לקבל את הרביזיה</w:t>
      </w:r>
      <w:r>
        <w:rPr>
          <w:rFonts w:hint="cs"/>
          <w:rtl/>
        </w:rPr>
        <w:t xml:space="preserve">, מי בעד? מי </w:t>
      </w:r>
      <w:bookmarkStart w:id="21" w:name="_ETM_Q1_418650"/>
      <w:bookmarkEnd w:id="21"/>
      <w:r>
        <w:rPr>
          <w:rFonts w:hint="cs"/>
          <w:rtl/>
        </w:rPr>
        <w:t xml:space="preserve">נגד? </w:t>
      </w:r>
    </w:p>
    <w:p w:rsidR="00125869" w:rsidRDefault="00125869" w:rsidP="00125869">
      <w:pPr>
        <w:rPr>
          <w:rtl/>
        </w:rPr>
      </w:pPr>
      <w:bookmarkStart w:id="22" w:name="_ETM_Q1_417211"/>
      <w:bookmarkStart w:id="23" w:name="_ETM_Q1_417349"/>
      <w:bookmarkEnd w:id="22"/>
      <w:bookmarkEnd w:id="23"/>
    </w:p>
    <w:p w:rsidR="00125869" w:rsidRDefault="00125869" w:rsidP="00125869">
      <w:pPr>
        <w:pStyle w:val="af1"/>
        <w:keepNext/>
        <w:rPr>
          <w:rtl/>
        </w:rPr>
      </w:pPr>
      <w:bookmarkStart w:id="24" w:name="_ETM_Q1_417380"/>
      <w:bookmarkStart w:id="25" w:name="_ETM_Q1_417498"/>
      <w:bookmarkEnd w:id="24"/>
      <w:bookmarkEnd w:id="25"/>
      <w:r>
        <w:rPr>
          <w:rtl/>
        </w:rPr>
        <w:t>הצבעה</w:t>
      </w:r>
    </w:p>
    <w:p w:rsidR="00125869" w:rsidRDefault="00125869" w:rsidP="00125869">
      <w:pPr>
        <w:pStyle w:val="--"/>
        <w:keepNext/>
        <w:rPr>
          <w:rtl/>
        </w:rPr>
      </w:pPr>
    </w:p>
    <w:p w:rsidR="00125869" w:rsidRDefault="00125869" w:rsidP="00125869">
      <w:pPr>
        <w:pStyle w:val="--"/>
        <w:keepNext/>
        <w:rPr>
          <w:rtl/>
        </w:rPr>
      </w:pPr>
      <w:r>
        <w:rPr>
          <w:rtl/>
        </w:rPr>
        <w:t xml:space="preserve">בעד – </w:t>
      </w:r>
      <w:r>
        <w:rPr>
          <w:rFonts w:hint="cs"/>
          <w:rtl/>
        </w:rPr>
        <w:t>1</w:t>
      </w:r>
    </w:p>
    <w:p w:rsidR="00125869" w:rsidRDefault="00125869" w:rsidP="00125869">
      <w:pPr>
        <w:pStyle w:val="--"/>
        <w:keepNext/>
        <w:rPr>
          <w:rtl/>
        </w:rPr>
      </w:pPr>
      <w:r>
        <w:rPr>
          <w:rtl/>
        </w:rPr>
        <w:t xml:space="preserve">נגד – </w:t>
      </w:r>
      <w:r>
        <w:rPr>
          <w:rFonts w:hint="cs"/>
          <w:rtl/>
        </w:rPr>
        <w:t>אין</w:t>
      </w:r>
    </w:p>
    <w:p w:rsidR="00125869" w:rsidRDefault="00125869" w:rsidP="00125869">
      <w:pPr>
        <w:pStyle w:val="--"/>
        <w:keepNext/>
        <w:rPr>
          <w:rtl/>
        </w:rPr>
      </w:pPr>
      <w:r>
        <w:rPr>
          <w:rtl/>
        </w:rPr>
        <w:t>נמנעים –</w:t>
      </w:r>
      <w:r>
        <w:rPr>
          <w:rFonts w:hint="cs"/>
          <w:rtl/>
        </w:rPr>
        <w:t>אין</w:t>
      </w:r>
    </w:p>
    <w:p w:rsidR="00125869" w:rsidRDefault="00125869" w:rsidP="00125869">
      <w:pPr>
        <w:pStyle w:val="--"/>
        <w:keepNext/>
        <w:rPr>
          <w:rtl/>
        </w:rPr>
      </w:pPr>
      <w:r>
        <w:rPr>
          <w:rFonts w:hint="cs"/>
          <w:rtl/>
        </w:rPr>
        <w:t xml:space="preserve">אושרה. </w:t>
      </w:r>
      <w:r>
        <w:rPr>
          <w:rtl/>
        </w:rPr>
        <w:t xml:space="preserve"> </w:t>
      </w:r>
    </w:p>
    <w:p w:rsidR="00125869" w:rsidRDefault="00125869" w:rsidP="0086597D">
      <w:pPr>
        <w:pStyle w:val="af6"/>
        <w:rPr>
          <w:rtl/>
        </w:rPr>
      </w:pPr>
      <w:bookmarkStart w:id="26" w:name="ET_yor_5297_45"/>
      <w:r w:rsidRPr="0086597D">
        <w:rPr>
          <w:rStyle w:val="TagStyle"/>
          <w:rtl/>
        </w:rPr>
        <w:t xml:space="preserve"> &lt;&lt; יור &gt;&gt;</w:t>
      </w:r>
      <w:r w:rsidRPr="00125869">
        <w:rPr>
          <w:rStyle w:val="TagStyle"/>
          <w:rtl/>
        </w:rPr>
        <w:t xml:space="preserve"> </w:t>
      </w:r>
      <w:r>
        <w:rPr>
          <w:rtl/>
        </w:rPr>
        <w:t>היו"ר עאידה תומא סלימאן:</w:t>
      </w:r>
      <w:r w:rsidRPr="00125869">
        <w:rPr>
          <w:rStyle w:val="TagStyle"/>
          <w:rtl/>
        </w:rPr>
        <w:t xml:space="preserve"> </w:t>
      </w:r>
      <w:r w:rsidRPr="0086597D">
        <w:rPr>
          <w:rStyle w:val="TagStyle"/>
          <w:rtl/>
        </w:rPr>
        <w:t>&lt;&lt; יור &gt;&gt;</w:t>
      </w:r>
      <w:r>
        <w:rPr>
          <w:rtl/>
        </w:rPr>
        <w:t xml:space="preserve">   </w:t>
      </w:r>
      <w:bookmarkEnd w:id="26"/>
    </w:p>
    <w:p w:rsidR="00125869" w:rsidRDefault="00125869" w:rsidP="00125869">
      <w:pPr>
        <w:pStyle w:val="KeepWithNext"/>
        <w:rPr>
          <w:rtl/>
          <w:lang w:eastAsia="he-IL"/>
        </w:rPr>
      </w:pPr>
    </w:p>
    <w:p w:rsidR="00125869" w:rsidRDefault="00125869" w:rsidP="00125869">
      <w:pPr>
        <w:rPr>
          <w:rtl/>
          <w:lang w:eastAsia="he-IL"/>
        </w:rPr>
      </w:pPr>
      <w:bookmarkStart w:id="27" w:name="_ETM_Q1_419004"/>
      <w:bookmarkEnd w:id="27"/>
      <w:r>
        <w:rPr>
          <w:rFonts w:hint="cs"/>
          <w:rtl/>
          <w:lang w:eastAsia="he-IL"/>
        </w:rPr>
        <w:t xml:space="preserve">אני בעד, אין נגד ואין נמנעים </w:t>
      </w:r>
      <w:r>
        <w:rPr>
          <w:rtl/>
          <w:lang w:eastAsia="he-IL"/>
        </w:rPr>
        <w:t>–</w:t>
      </w:r>
      <w:r>
        <w:rPr>
          <w:rFonts w:hint="cs"/>
          <w:rtl/>
          <w:lang w:eastAsia="he-IL"/>
        </w:rPr>
        <w:t xml:space="preserve"> התקבלה </w:t>
      </w:r>
      <w:bookmarkStart w:id="28" w:name="_ETM_Q1_425793"/>
      <w:bookmarkEnd w:id="28"/>
      <w:r>
        <w:rPr>
          <w:rFonts w:hint="cs"/>
          <w:rtl/>
          <w:lang w:eastAsia="he-IL"/>
        </w:rPr>
        <w:t xml:space="preserve">הרביזיה, ואנחנו מתחילים את הדיון. בקשת הרביזיה הייתה כי היו כמה </w:t>
      </w:r>
      <w:bookmarkStart w:id="29" w:name="_ETM_Q1_437522"/>
      <w:bookmarkEnd w:id="29"/>
      <w:r>
        <w:rPr>
          <w:rFonts w:hint="cs"/>
          <w:rtl/>
          <w:lang w:eastAsia="he-IL"/>
        </w:rPr>
        <w:t xml:space="preserve">דברים שצריך לסגור בניסוח של החוק. אני יודעת שהצוותים </w:t>
      </w:r>
      <w:r>
        <w:rPr>
          <w:rtl/>
          <w:lang w:eastAsia="he-IL"/>
        </w:rPr>
        <w:t>–</w:t>
      </w:r>
      <w:r>
        <w:rPr>
          <w:rFonts w:hint="cs"/>
          <w:rtl/>
          <w:lang w:eastAsia="he-IL"/>
        </w:rPr>
        <w:t xml:space="preserve"> </w:t>
      </w:r>
      <w:bookmarkStart w:id="30" w:name="_ETM_Q1_441282"/>
      <w:bookmarkEnd w:id="30"/>
      <w:r>
        <w:rPr>
          <w:rFonts w:hint="cs"/>
          <w:rtl/>
          <w:lang w:eastAsia="he-IL"/>
        </w:rPr>
        <w:t xml:space="preserve">ואני מאוד מודה להם </w:t>
      </w:r>
      <w:r>
        <w:rPr>
          <w:rtl/>
          <w:lang w:eastAsia="he-IL"/>
        </w:rPr>
        <w:t>–</w:t>
      </w:r>
      <w:r>
        <w:rPr>
          <w:rFonts w:hint="cs"/>
          <w:rtl/>
          <w:lang w:eastAsia="he-IL"/>
        </w:rPr>
        <w:t xml:space="preserve"> גם באוצר, </w:t>
      </w:r>
      <w:bookmarkStart w:id="31" w:name="_ETM_Q1_448528"/>
      <w:bookmarkEnd w:id="31"/>
      <w:r>
        <w:rPr>
          <w:rFonts w:hint="cs"/>
          <w:rtl/>
          <w:lang w:eastAsia="he-IL"/>
        </w:rPr>
        <w:t xml:space="preserve">גם במשפטים וגם ברווחה, וגם היועצת המשפטית עמלו עד השעות </w:t>
      </w:r>
      <w:bookmarkStart w:id="32" w:name="_ETM_Q1_454499"/>
      <w:bookmarkEnd w:id="32"/>
      <w:r>
        <w:rPr>
          <w:rFonts w:hint="cs"/>
          <w:rtl/>
          <w:lang w:eastAsia="he-IL"/>
        </w:rPr>
        <w:t xml:space="preserve">הקטנות על הניסוחים. </w:t>
      </w:r>
    </w:p>
    <w:p w:rsidR="00125869" w:rsidRDefault="00125869" w:rsidP="00125869">
      <w:pPr>
        <w:rPr>
          <w:rtl/>
          <w:lang w:eastAsia="he-IL"/>
        </w:rPr>
      </w:pPr>
    </w:p>
    <w:p w:rsidR="00125869" w:rsidRDefault="00125869" w:rsidP="00125869">
      <w:pPr>
        <w:rPr>
          <w:rtl/>
          <w:lang w:eastAsia="he-IL"/>
        </w:rPr>
      </w:pPr>
      <w:r>
        <w:rPr>
          <w:rFonts w:hint="cs"/>
          <w:rtl/>
          <w:lang w:eastAsia="he-IL"/>
        </w:rPr>
        <w:t xml:space="preserve">אני מבקשת מהיועצת להקריא את הניסוח החדש. </w:t>
      </w:r>
      <w:bookmarkStart w:id="33" w:name="_ETM_Q1_461242"/>
      <w:bookmarkEnd w:id="33"/>
    </w:p>
    <w:p w:rsidR="00125869" w:rsidRDefault="00125869" w:rsidP="00125869">
      <w:pPr>
        <w:rPr>
          <w:rtl/>
          <w:lang w:eastAsia="he-IL"/>
        </w:rPr>
      </w:pPr>
      <w:bookmarkStart w:id="34" w:name="_ETM_Q1_431906"/>
      <w:bookmarkStart w:id="35" w:name="_ETM_Q1_432017"/>
      <w:bookmarkEnd w:id="34"/>
      <w:bookmarkEnd w:id="35"/>
    </w:p>
    <w:p w:rsidR="00125869" w:rsidRDefault="00125869" w:rsidP="0086597D">
      <w:pPr>
        <w:pStyle w:val="a4"/>
        <w:rPr>
          <w:rtl/>
        </w:rPr>
      </w:pPr>
      <w:bookmarkStart w:id="36" w:name="ET_speaker_ענת_מימון_46"/>
      <w:r w:rsidRPr="0086597D">
        <w:rPr>
          <w:rStyle w:val="TagStyle"/>
          <w:rtl/>
        </w:rPr>
        <w:t xml:space="preserve"> &lt;&lt; דובר &gt;&gt;</w:t>
      </w:r>
      <w:r w:rsidRPr="00125869">
        <w:rPr>
          <w:rStyle w:val="TagStyle"/>
          <w:rtl/>
        </w:rPr>
        <w:t xml:space="preserve"> </w:t>
      </w:r>
      <w:r>
        <w:rPr>
          <w:rtl/>
        </w:rPr>
        <w:t>ענת מימון:</w:t>
      </w:r>
      <w:r w:rsidRPr="00125869">
        <w:rPr>
          <w:rStyle w:val="TagStyle"/>
          <w:rtl/>
        </w:rPr>
        <w:t xml:space="preserve"> </w:t>
      </w:r>
      <w:r w:rsidRPr="0086597D">
        <w:rPr>
          <w:rStyle w:val="TagStyle"/>
          <w:rtl/>
        </w:rPr>
        <w:t>&lt;&lt; דובר &gt;&gt;</w:t>
      </w:r>
      <w:r>
        <w:rPr>
          <w:rtl/>
        </w:rPr>
        <w:t xml:space="preserve">   </w:t>
      </w:r>
      <w:bookmarkEnd w:id="36"/>
    </w:p>
    <w:p w:rsidR="00125869" w:rsidRDefault="00125869" w:rsidP="00125869">
      <w:pPr>
        <w:pStyle w:val="KeepWithNext"/>
        <w:rPr>
          <w:rtl/>
          <w:lang w:eastAsia="he-IL"/>
        </w:rPr>
      </w:pPr>
    </w:p>
    <w:p w:rsidR="002B06CD" w:rsidRDefault="00125869" w:rsidP="002B06CD">
      <w:pPr>
        <w:rPr>
          <w:rtl/>
          <w:lang w:eastAsia="he-IL"/>
        </w:rPr>
      </w:pPr>
      <w:r>
        <w:rPr>
          <w:rFonts w:hint="cs"/>
          <w:rtl/>
          <w:lang w:eastAsia="he-IL"/>
        </w:rPr>
        <w:t xml:space="preserve">אז אני רק אעיר שמה שנמצא בפניכם זה הנוסח שבאמת </w:t>
      </w:r>
      <w:bookmarkStart w:id="37" w:name="_ETM_Q1_463668"/>
      <w:bookmarkEnd w:id="37"/>
      <w:r>
        <w:rPr>
          <w:rFonts w:hint="cs"/>
          <w:rtl/>
          <w:lang w:eastAsia="he-IL"/>
        </w:rPr>
        <w:t xml:space="preserve">הועבר אתמול על ידי משרדי הממשלה, </w:t>
      </w:r>
      <w:r w:rsidR="002B06CD">
        <w:rPr>
          <w:rFonts w:hint="cs"/>
          <w:rtl/>
          <w:lang w:eastAsia="he-IL"/>
        </w:rPr>
        <w:t>כש</w:t>
      </w:r>
      <w:r>
        <w:rPr>
          <w:rFonts w:hint="cs"/>
          <w:rtl/>
          <w:lang w:eastAsia="he-IL"/>
        </w:rPr>
        <w:t>ב</w:t>
      </w:r>
      <w:bookmarkStart w:id="38" w:name="_ETM_Q1_465512"/>
      <w:bookmarkEnd w:id="38"/>
      <w:r>
        <w:rPr>
          <w:rFonts w:hint="cs"/>
          <w:rtl/>
          <w:lang w:eastAsia="he-IL"/>
        </w:rPr>
        <w:t>עקוב אחר שינויים זה הערות שלנו, של הלשכה המשפטית</w:t>
      </w:r>
      <w:bookmarkStart w:id="39" w:name="_ETM_Q1_468201"/>
      <w:bookmarkEnd w:id="39"/>
      <w:r w:rsidR="002B06CD">
        <w:rPr>
          <w:rFonts w:hint="cs"/>
          <w:rtl/>
          <w:lang w:eastAsia="he-IL"/>
        </w:rPr>
        <w:t xml:space="preserve">, ובצד אלה שאלות לדיון, שאנחנו </w:t>
      </w:r>
      <w:bookmarkStart w:id="40" w:name="_ETM_Q1_471947"/>
      <w:bookmarkEnd w:id="40"/>
      <w:r w:rsidR="002B06CD">
        <w:rPr>
          <w:rFonts w:hint="cs"/>
          <w:rtl/>
          <w:lang w:eastAsia="he-IL"/>
        </w:rPr>
        <w:t>נעלה כרגע. אני אתחיל לקרוא סעיף-סעיף</w:t>
      </w:r>
      <w:bookmarkStart w:id="41" w:name="_ETM_Q1_477008"/>
      <w:bookmarkStart w:id="42" w:name="_ETM_Q1_477281"/>
      <w:bookmarkStart w:id="43" w:name="_ETM_Q1_477403"/>
      <w:bookmarkEnd w:id="41"/>
      <w:bookmarkEnd w:id="42"/>
      <w:bookmarkEnd w:id="43"/>
      <w:r w:rsidR="002B06CD">
        <w:rPr>
          <w:rFonts w:hint="cs"/>
          <w:rtl/>
          <w:lang w:eastAsia="he-IL"/>
        </w:rPr>
        <w:t xml:space="preserve"> ונדבר עליו:</w:t>
      </w:r>
      <w:bookmarkStart w:id="44" w:name="_ETM_Q1_477770"/>
      <w:bookmarkEnd w:id="44"/>
    </w:p>
    <w:p w:rsidR="002B06CD" w:rsidRDefault="002B06CD" w:rsidP="002B06CD">
      <w:pPr>
        <w:rPr>
          <w:rtl/>
          <w:lang w:eastAsia="he-IL"/>
        </w:rPr>
      </w:pPr>
      <w:bookmarkStart w:id="45" w:name="_ETM_Q1_477874"/>
      <w:bookmarkEnd w:id="45"/>
    </w:p>
    <w:p w:rsidR="00A35A8F" w:rsidRPr="00A35A8F" w:rsidRDefault="00A35A8F" w:rsidP="00A35A8F">
      <w:pPr>
        <w:keepNext/>
        <w:keepLines/>
        <w:widowControl w:val="0"/>
        <w:snapToGrid w:val="0"/>
        <w:spacing w:before="240" w:line="360" w:lineRule="auto"/>
        <w:ind w:left="340" w:firstLine="0"/>
        <w:contextualSpacing/>
        <w:jc w:val="center"/>
        <w:outlineLvl w:val="0"/>
        <w:rPr>
          <w:rFonts w:ascii="Arial" w:eastAsia="Arial Unicode MS" w:hAnsi="Arial"/>
          <w:b/>
          <w:bCs/>
          <w:snapToGrid w:val="0"/>
          <w:sz w:val="20"/>
          <w:szCs w:val="26"/>
          <w:rtl/>
        </w:rPr>
      </w:pPr>
      <w:bookmarkStart w:id="46" w:name="_ETM_Q1_477953"/>
      <w:bookmarkStart w:id="47" w:name="_ETM_Q1_477994"/>
      <w:bookmarkEnd w:id="46"/>
      <w:bookmarkEnd w:id="47"/>
      <w:r w:rsidRPr="00A35A8F">
        <w:rPr>
          <w:rFonts w:ascii="Arial" w:eastAsia="Arial Unicode MS" w:hAnsi="Arial" w:hint="cs"/>
          <w:b/>
          <w:bCs/>
          <w:snapToGrid w:val="0"/>
          <w:sz w:val="20"/>
          <w:szCs w:val="26"/>
          <w:rtl/>
        </w:rPr>
        <w:t xml:space="preserve">הצעת חוק למניעת אלימות במשפחה (תיקון – הוראה לקבלת טיפול) (הוראת שעה), </w:t>
      </w:r>
      <w:r w:rsidRPr="00A35A8F">
        <w:rPr>
          <w:rFonts w:ascii="Arial" w:eastAsia="Arial Unicode MS" w:hAnsi="Arial"/>
          <w:b/>
          <w:bCs/>
          <w:snapToGrid w:val="0"/>
          <w:sz w:val="20"/>
          <w:szCs w:val="26"/>
          <w:rtl/>
        </w:rPr>
        <w:br/>
      </w:r>
      <w:r w:rsidRPr="00A35A8F">
        <w:rPr>
          <w:rFonts w:ascii="Arial" w:eastAsia="Arial Unicode MS" w:hAnsi="Arial" w:hint="cs"/>
          <w:b/>
          <w:bCs/>
          <w:snapToGrid w:val="0"/>
          <w:sz w:val="20"/>
          <w:szCs w:val="26"/>
          <w:rtl/>
        </w:rPr>
        <w:t>התשפ"א–2020</w:t>
      </w:r>
      <w:r w:rsidRPr="00A35A8F">
        <w:rPr>
          <w:rFonts w:ascii="Arial" w:eastAsia="Arial Unicode MS" w:hAnsi="Arial"/>
          <w:b/>
          <w:bCs/>
          <w:snapToGrid w:val="0"/>
          <w:sz w:val="20"/>
          <w:szCs w:val="26"/>
        </w:rPr>
        <w:t xml:space="preserve"> </w:t>
      </w:r>
    </w:p>
    <w:p w:rsidR="00A35A8F" w:rsidRPr="00A35A8F" w:rsidRDefault="00A35A8F" w:rsidP="00A35A8F">
      <w:pPr>
        <w:keepNext/>
        <w:keepLines/>
        <w:widowControl w:val="0"/>
        <w:snapToGrid w:val="0"/>
        <w:spacing w:before="240" w:line="360" w:lineRule="auto"/>
        <w:ind w:left="340" w:firstLine="0"/>
        <w:contextualSpacing/>
        <w:jc w:val="center"/>
        <w:outlineLvl w:val="0"/>
        <w:rPr>
          <w:rFonts w:ascii="Arial" w:eastAsia="Arial Unicode MS" w:hAnsi="Arial"/>
          <w:b/>
          <w:bCs/>
          <w:snapToGrid w:val="0"/>
          <w:sz w:val="20"/>
          <w:szCs w:val="26"/>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A35A8F" w:rsidRPr="00A35A8F" w:rsidTr="00A35A8F">
        <w:trPr>
          <w:cantSplit/>
        </w:trPr>
        <w:tc>
          <w:tcPr>
            <w:tcW w:w="1869" w:type="dxa"/>
          </w:tcPr>
          <w:p w:rsidR="00A35A8F" w:rsidRPr="00A35A8F" w:rsidRDefault="00A35A8F" w:rsidP="00A35A8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sidRPr="00A35A8F">
              <w:rPr>
                <w:rFonts w:ascii="Arial" w:eastAsia="Arial Unicode MS" w:hAnsi="Arial" w:hint="cs"/>
                <w:snapToGrid w:val="0"/>
                <w:sz w:val="20"/>
                <w:szCs w:val="26"/>
                <w:rtl/>
              </w:rPr>
              <w:t xml:space="preserve">תיקון סעיף 2א </w:t>
            </w:r>
            <w:r w:rsidRPr="00A35A8F">
              <w:rPr>
                <w:rFonts w:ascii="Arial" w:eastAsia="Arial Unicode MS" w:hAnsi="Arial"/>
                <w:snapToGrid w:val="0"/>
                <w:sz w:val="20"/>
                <w:szCs w:val="26"/>
                <w:rtl/>
              </w:rPr>
              <w:t>–</w:t>
            </w:r>
            <w:r w:rsidRPr="00A35A8F">
              <w:rPr>
                <w:rFonts w:ascii="Arial" w:eastAsia="Arial Unicode MS" w:hAnsi="Arial" w:hint="cs"/>
                <w:snapToGrid w:val="0"/>
                <w:sz w:val="20"/>
                <w:szCs w:val="26"/>
                <w:rtl/>
              </w:rPr>
              <w:t xml:space="preserve"> הוראת שעה</w:t>
            </w:r>
          </w:p>
        </w:tc>
        <w:tc>
          <w:tcPr>
            <w:tcW w:w="624" w:type="dxa"/>
          </w:tcPr>
          <w:p w:rsidR="00A35A8F" w:rsidRPr="00A35A8F" w:rsidRDefault="00A35A8F" w:rsidP="00A35A8F">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A35A8F">
              <w:rPr>
                <w:rFonts w:ascii="Arial" w:eastAsia="Arial Unicode MS" w:hAnsi="Arial" w:hint="cs"/>
                <w:snapToGrid w:val="0"/>
                <w:sz w:val="20"/>
                <w:szCs w:val="26"/>
                <w:rtl/>
              </w:rPr>
              <w:t>1.</w:t>
            </w:r>
          </w:p>
        </w:tc>
        <w:tc>
          <w:tcPr>
            <w:tcW w:w="7145" w:type="dxa"/>
          </w:tcPr>
          <w:p w:rsidR="00A35A8F" w:rsidRPr="00A35A8F" w:rsidRDefault="00A35A8F" w:rsidP="00A35A8F">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A35A8F">
              <w:rPr>
                <w:rFonts w:ascii="Arial" w:eastAsia="Arial Unicode MS" w:hAnsi="Arial" w:hint="cs"/>
                <w:snapToGrid w:val="0"/>
                <w:sz w:val="20"/>
                <w:szCs w:val="26"/>
                <w:rtl/>
              </w:rPr>
              <w:t>בתקופה שמיום פרסומו של חוק זה ועד יום ז' בטבת התשפ"ג (31 בדצמבר 2022) יקראו את חוק למניעת אלימות במשפחה, התשנ"א</w:t>
            </w:r>
            <w:r w:rsidRPr="00A35A8F">
              <w:rPr>
                <w:rFonts w:ascii="Arial" w:eastAsia="Arial Unicode MS" w:hAnsi="Arial" w:hint="eastAsia"/>
                <w:snapToGrid w:val="0"/>
                <w:sz w:val="20"/>
                <w:szCs w:val="26"/>
                <w:rtl/>
              </w:rPr>
              <w:t>–1991</w:t>
            </w:r>
            <w:r w:rsidRPr="00A35A8F">
              <w:rPr>
                <w:rFonts w:ascii="Arial" w:eastAsia="Arial Unicode MS" w:hAnsi="Arial" w:hint="cs"/>
                <w:snapToGrid w:val="0"/>
                <w:sz w:val="20"/>
                <w:szCs w:val="26"/>
                <w:rtl/>
              </w:rPr>
              <w:t xml:space="preserve">, כך במקום סעיף 2א יבוא </w:t>
            </w:r>
            <w:r w:rsidRPr="00A35A8F">
              <w:rPr>
                <w:rFonts w:ascii="Arial" w:eastAsia="Arial Unicode MS" w:hAnsi="Arial"/>
                <w:snapToGrid w:val="0"/>
                <w:sz w:val="20"/>
                <w:szCs w:val="26"/>
                <w:rtl/>
              </w:rPr>
              <w:t>–</w:t>
            </w:r>
            <w:r w:rsidRPr="00A35A8F">
              <w:rPr>
                <w:rFonts w:ascii="Arial" w:eastAsia="Arial Unicode MS" w:hAnsi="Arial" w:hint="cs"/>
                <w:snapToGrid w:val="0"/>
                <w:sz w:val="20"/>
                <w:szCs w:val="26"/>
                <w:rtl/>
              </w:rPr>
              <w:t xml:space="preserve"> </w:t>
            </w:r>
          </w:p>
        </w:tc>
      </w:tr>
    </w:tbl>
    <w:p w:rsidR="00125869" w:rsidRDefault="00E14C8A" w:rsidP="0086597D">
      <w:pPr>
        <w:pStyle w:val="af6"/>
        <w:rPr>
          <w:rtl/>
        </w:rPr>
      </w:pPr>
      <w:bookmarkStart w:id="48" w:name="ET_yor_5297_251"/>
      <w:r w:rsidRPr="0086597D">
        <w:rPr>
          <w:rStyle w:val="TagStyle"/>
          <w:rtl/>
        </w:rPr>
        <w:t xml:space="preserve"> &lt;&lt; יור &gt;&gt;</w:t>
      </w:r>
      <w:r w:rsidRPr="00E14C8A">
        <w:rPr>
          <w:rStyle w:val="TagStyle"/>
          <w:rtl/>
        </w:rPr>
        <w:t xml:space="preserve"> </w:t>
      </w:r>
      <w:r>
        <w:rPr>
          <w:rtl/>
        </w:rPr>
        <w:t>היו"ר עאידה תומא סלימאן:</w:t>
      </w:r>
      <w:r w:rsidRPr="00E14C8A">
        <w:rPr>
          <w:rStyle w:val="TagStyle"/>
          <w:rtl/>
        </w:rPr>
        <w:t xml:space="preserve"> </w:t>
      </w:r>
      <w:r w:rsidRPr="0086597D">
        <w:rPr>
          <w:rStyle w:val="TagStyle"/>
          <w:rtl/>
        </w:rPr>
        <w:t>&lt;&lt; יור &gt;&gt;</w:t>
      </w:r>
      <w:bookmarkEnd w:id="48"/>
      <w:r>
        <w:rPr>
          <w:rtl/>
        </w:rPr>
        <w:t xml:space="preserve">   </w:t>
      </w:r>
    </w:p>
    <w:p w:rsidR="00E14C8A" w:rsidRDefault="00E14C8A" w:rsidP="00E14C8A">
      <w:pPr>
        <w:pStyle w:val="KeepWithNext"/>
        <w:rPr>
          <w:rtl/>
          <w:lang w:eastAsia="he-IL"/>
        </w:rPr>
      </w:pPr>
    </w:p>
    <w:p w:rsidR="00E14C8A" w:rsidRDefault="00E14C8A" w:rsidP="00E14C8A">
      <w:pPr>
        <w:rPr>
          <w:rtl/>
          <w:lang w:eastAsia="he-IL"/>
        </w:rPr>
      </w:pPr>
      <w:bookmarkStart w:id="49" w:name="_ETM_Q1_499228"/>
      <w:bookmarkEnd w:id="49"/>
      <w:r>
        <w:rPr>
          <w:rFonts w:hint="cs"/>
          <w:rtl/>
          <w:lang w:eastAsia="he-IL"/>
        </w:rPr>
        <w:t>אולי נעצור פה. למה זאת הוראת שעה?</w:t>
      </w:r>
      <w:bookmarkStart w:id="50" w:name="_ETM_Q1_503038"/>
      <w:bookmarkEnd w:id="50"/>
    </w:p>
    <w:p w:rsidR="00E14C8A" w:rsidRPr="00E14C8A" w:rsidRDefault="00E14C8A" w:rsidP="00E14C8A">
      <w:pPr>
        <w:rPr>
          <w:rtl/>
          <w:lang w:eastAsia="he-IL"/>
        </w:rPr>
      </w:pPr>
      <w:bookmarkStart w:id="51" w:name="_ETM_Q1_503143"/>
      <w:bookmarkEnd w:id="51"/>
    </w:p>
    <w:p w:rsidR="001E071B" w:rsidRDefault="001E071B" w:rsidP="0086597D">
      <w:pPr>
        <w:pStyle w:val="af9"/>
        <w:rPr>
          <w:rtl/>
        </w:rPr>
      </w:pPr>
      <w:bookmarkStart w:id="52" w:name="ET_guest_843860_4"/>
      <w:r w:rsidRPr="0086597D">
        <w:rPr>
          <w:rStyle w:val="TagStyle"/>
          <w:rtl/>
        </w:rPr>
        <w:t xml:space="preserve"> &lt;&lt; אורח &gt;&gt;</w:t>
      </w:r>
      <w:r w:rsidRPr="001E071B">
        <w:rPr>
          <w:rStyle w:val="TagStyle"/>
          <w:rtl/>
        </w:rPr>
        <w:t xml:space="preserve"> </w:t>
      </w:r>
      <w:r>
        <w:rPr>
          <w:rtl/>
        </w:rPr>
        <w:t>נתנאל אשרי:</w:t>
      </w:r>
      <w:r w:rsidRPr="001E071B">
        <w:rPr>
          <w:rStyle w:val="TagStyle"/>
          <w:rtl/>
        </w:rPr>
        <w:t xml:space="preserve"> </w:t>
      </w:r>
      <w:r w:rsidRPr="0086597D">
        <w:rPr>
          <w:rStyle w:val="TagStyle"/>
          <w:rtl/>
        </w:rPr>
        <w:t>&lt;&lt; אורח &gt;&gt;</w:t>
      </w:r>
      <w:r>
        <w:rPr>
          <w:rtl/>
        </w:rPr>
        <w:t xml:space="preserve">   </w:t>
      </w:r>
      <w:bookmarkEnd w:id="52"/>
    </w:p>
    <w:p w:rsidR="001E071B" w:rsidRDefault="001E071B" w:rsidP="001E071B">
      <w:pPr>
        <w:pStyle w:val="KeepWithNext"/>
        <w:rPr>
          <w:rtl/>
        </w:rPr>
      </w:pPr>
    </w:p>
    <w:p w:rsidR="00E14C8A" w:rsidRDefault="00E14C8A" w:rsidP="001E071B">
      <w:pPr>
        <w:rPr>
          <w:rtl/>
        </w:rPr>
      </w:pPr>
      <w:r>
        <w:rPr>
          <w:rFonts w:hint="cs"/>
          <w:rtl/>
        </w:rPr>
        <w:t xml:space="preserve">הסיכום בינינו </w:t>
      </w:r>
      <w:bookmarkStart w:id="53" w:name="_ETM_Q1_504920"/>
      <w:bookmarkEnd w:id="53"/>
      <w:r>
        <w:rPr>
          <w:rFonts w:hint="cs"/>
          <w:rtl/>
        </w:rPr>
        <w:t xml:space="preserve">היה על פיילוט, ולכן הפיילוט כולל גם תחימה בזמנים מבחינתנו. </w:t>
      </w:r>
      <w:bookmarkStart w:id="54" w:name="_ETM_Q1_513071"/>
      <w:bookmarkEnd w:id="54"/>
      <w:r>
        <w:rPr>
          <w:rFonts w:hint="cs"/>
          <w:rtl/>
        </w:rPr>
        <w:t xml:space="preserve">בתום השנתיים נבחן שוב את הדברים. </w:t>
      </w:r>
    </w:p>
    <w:p w:rsidR="00E14C8A" w:rsidRDefault="00E14C8A" w:rsidP="001E071B">
      <w:pPr>
        <w:rPr>
          <w:rtl/>
        </w:rPr>
      </w:pPr>
    </w:p>
    <w:p w:rsidR="00144B02" w:rsidRDefault="00144B02">
      <w:pPr>
        <w:bidi w:val="0"/>
        <w:spacing w:line="240" w:lineRule="auto"/>
        <w:ind w:firstLine="0"/>
        <w:jc w:val="left"/>
        <w:rPr>
          <w:rStyle w:val="TagStyle"/>
          <w:rFonts w:ascii="David" w:hAnsi="David"/>
          <w:vanish w:val="0"/>
          <w:u w:val="single"/>
          <w:rtl/>
          <w:lang w:eastAsia="he-IL"/>
        </w:rPr>
      </w:pPr>
      <w:bookmarkStart w:id="55" w:name="_ETM_Q1_513188"/>
      <w:bookmarkStart w:id="56" w:name="_ETM_Q1_513267"/>
      <w:bookmarkStart w:id="57" w:name="ET_speaker_ענת_מימון_48"/>
      <w:bookmarkEnd w:id="55"/>
      <w:bookmarkEnd w:id="56"/>
      <w:r>
        <w:rPr>
          <w:rStyle w:val="TagStyle"/>
          <w:vanish w:val="0"/>
          <w:rtl/>
        </w:rPr>
        <w:br w:type="page"/>
      </w:r>
    </w:p>
    <w:p w:rsidR="00E14C8A" w:rsidRDefault="00E14C8A" w:rsidP="0086597D">
      <w:pPr>
        <w:pStyle w:val="a4"/>
        <w:rPr>
          <w:rtl/>
        </w:rPr>
      </w:pPr>
      <w:r w:rsidRPr="0086597D">
        <w:rPr>
          <w:rStyle w:val="TagStyle"/>
          <w:rtl/>
        </w:rPr>
        <w:t xml:space="preserve"> &lt;&lt; דובר &gt;&gt;</w:t>
      </w:r>
      <w:r w:rsidRPr="00E14C8A">
        <w:rPr>
          <w:rStyle w:val="TagStyle"/>
          <w:rtl/>
        </w:rPr>
        <w:t xml:space="preserve"> </w:t>
      </w:r>
      <w:r>
        <w:rPr>
          <w:rtl/>
        </w:rPr>
        <w:t>ענת מימון:</w:t>
      </w:r>
      <w:r w:rsidRPr="00E14C8A">
        <w:rPr>
          <w:rStyle w:val="TagStyle"/>
          <w:rtl/>
        </w:rPr>
        <w:t xml:space="preserve"> </w:t>
      </w:r>
      <w:r w:rsidRPr="0086597D">
        <w:rPr>
          <w:rStyle w:val="TagStyle"/>
          <w:rtl/>
        </w:rPr>
        <w:t>&lt;&lt; דובר &gt;&gt;</w:t>
      </w:r>
      <w:r>
        <w:rPr>
          <w:rtl/>
        </w:rPr>
        <w:t xml:space="preserve">   </w:t>
      </w:r>
      <w:bookmarkEnd w:id="57"/>
    </w:p>
    <w:p w:rsidR="00E14C8A" w:rsidRDefault="00E14C8A" w:rsidP="00E14C8A">
      <w:pPr>
        <w:pStyle w:val="KeepWithNext"/>
        <w:rPr>
          <w:rtl/>
          <w:lang w:eastAsia="he-IL"/>
        </w:rPr>
      </w:pPr>
    </w:p>
    <w:p w:rsidR="00E14C8A" w:rsidRDefault="00E14C8A" w:rsidP="00E14C8A">
      <w:pPr>
        <w:rPr>
          <w:rtl/>
          <w:lang w:eastAsia="he-IL"/>
        </w:rPr>
      </w:pPr>
      <w:bookmarkStart w:id="58" w:name="_ETM_Q1_513830"/>
      <w:bookmarkEnd w:id="58"/>
      <w:r>
        <w:rPr>
          <w:rFonts w:hint="cs"/>
          <w:rtl/>
          <w:lang w:eastAsia="he-IL"/>
        </w:rPr>
        <w:t xml:space="preserve">לא, הסיכום היה לתחום </w:t>
      </w:r>
      <w:bookmarkStart w:id="59" w:name="_ETM_Q1_516012"/>
      <w:bookmarkEnd w:id="59"/>
      <w:r>
        <w:rPr>
          <w:rFonts w:hint="cs"/>
          <w:rtl/>
          <w:lang w:eastAsia="he-IL"/>
        </w:rPr>
        <w:t xml:space="preserve">איכשהו את ההצעה. כרגע תחמנו אותה מבחינת תקציב, אז </w:t>
      </w:r>
      <w:bookmarkStart w:id="60" w:name="_ETM_Q1_520287"/>
      <w:bookmarkEnd w:id="60"/>
      <w:r>
        <w:rPr>
          <w:rFonts w:hint="cs"/>
          <w:rtl/>
          <w:lang w:eastAsia="he-IL"/>
        </w:rPr>
        <w:t xml:space="preserve">אין צורך לתחום אותה גם וגם. אם רוצים לתחום </w:t>
      </w:r>
      <w:bookmarkStart w:id="61" w:name="_ETM_Q1_522451"/>
      <w:bookmarkEnd w:id="61"/>
      <w:r>
        <w:rPr>
          <w:rFonts w:hint="cs"/>
          <w:rtl/>
          <w:lang w:eastAsia="he-IL"/>
        </w:rPr>
        <w:t xml:space="preserve">בזמן, אפשר לתחום בזמן, אבל לא גם מבחינה תקציבית </w:t>
      </w:r>
      <w:bookmarkStart w:id="62" w:name="_ETM_Q1_525509"/>
      <w:bookmarkEnd w:id="62"/>
      <w:r>
        <w:rPr>
          <w:rFonts w:hint="cs"/>
          <w:rtl/>
          <w:lang w:eastAsia="he-IL"/>
        </w:rPr>
        <w:t xml:space="preserve">וגם בזמן. </w:t>
      </w:r>
    </w:p>
    <w:p w:rsidR="00E14C8A" w:rsidRDefault="00E14C8A" w:rsidP="00E14C8A">
      <w:pPr>
        <w:rPr>
          <w:rtl/>
          <w:lang w:eastAsia="he-IL"/>
        </w:rPr>
      </w:pPr>
      <w:bookmarkStart w:id="63" w:name="_ETM_Q1_527347"/>
      <w:bookmarkStart w:id="64" w:name="_ETM_Q1_527444"/>
      <w:bookmarkEnd w:id="63"/>
      <w:bookmarkEnd w:id="64"/>
    </w:p>
    <w:p w:rsidR="00E14C8A" w:rsidRDefault="00E14C8A" w:rsidP="0086597D">
      <w:pPr>
        <w:pStyle w:val="af6"/>
        <w:rPr>
          <w:rtl/>
        </w:rPr>
      </w:pPr>
      <w:bookmarkStart w:id="65" w:name="ET_yor_5297_49"/>
      <w:r w:rsidRPr="0086597D">
        <w:rPr>
          <w:rStyle w:val="TagStyle"/>
          <w:rtl/>
        </w:rPr>
        <w:t xml:space="preserve"> &lt;&lt; יור &gt;&gt;</w:t>
      </w:r>
      <w:r w:rsidRPr="00E14C8A">
        <w:rPr>
          <w:rStyle w:val="TagStyle"/>
          <w:rtl/>
        </w:rPr>
        <w:t xml:space="preserve"> </w:t>
      </w:r>
      <w:r>
        <w:rPr>
          <w:rtl/>
        </w:rPr>
        <w:t>היו"ר עאידה תומא סלימאן:</w:t>
      </w:r>
      <w:r w:rsidRPr="00E14C8A">
        <w:rPr>
          <w:rStyle w:val="TagStyle"/>
          <w:rtl/>
        </w:rPr>
        <w:t xml:space="preserve"> </w:t>
      </w:r>
      <w:r w:rsidRPr="0086597D">
        <w:rPr>
          <w:rStyle w:val="TagStyle"/>
          <w:rtl/>
        </w:rPr>
        <w:t>&lt;&lt; יור &gt;&gt;</w:t>
      </w:r>
      <w:r>
        <w:rPr>
          <w:rtl/>
        </w:rPr>
        <w:t xml:space="preserve">   </w:t>
      </w:r>
      <w:bookmarkEnd w:id="65"/>
    </w:p>
    <w:p w:rsidR="00E14C8A" w:rsidRDefault="00E14C8A" w:rsidP="00E14C8A">
      <w:pPr>
        <w:pStyle w:val="KeepWithNext"/>
        <w:rPr>
          <w:rtl/>
          <w:lang w:eastAsia="he-IL"/>
        </w:rPr>
      </w:pPr>
    </w:p>
    <w:p w:rsidR="00E14C8A" w:rsidRDefault="00E14C8A" w:rsidP="00E14C8A">
      <w:pPr>
        <w:rPr>
          <w:rtl/>
          <w:lang w:eastAsia="he-IL"/>
        </w:rPr>
      </w:pPr>
      <w:bookmarkStart w:id="66" w:name="_ETM_Q1_527667"/>
      <w:bookmarkEnd w:id="66"/>
      <w:r>
        <w:rPr>
          <w:rFonts w:hint="cs"/>
          <w:rtl/>
          <w:lang w:eastAsia="he-IL"/>
        </w:rPr>
        <w:t xml:space="preserve">אנחנו סיכמנו שתוחמים אותה מבחינת תקציב, ומשרד הרווחה </w:t>
      </w:r>
      <w:bookmarkStart w:id="67" w:name="_ETM_Q1_533471"/>
      <w:bookmarkEnd w:id="67"/>
      <w:r>
        <w:rPr>
          <w:rFonts w:hint="cs"/>
          <w:rtl/>
          <w:lang w:eastAsia="he-IL"/>
        </w:rPr>
        <w:t>יצטרך לעשות איזשהו תיחום להצעה, כך שהיא תהיה ארצית, א</w:t>
      </w:r>
      <w:bookmarkStart w:id="68" w:name="_ETM_Q1_539688"/>
      <w:bookmarkEnd w:id="68"/>
      <w:r>
        <w:rPr>
          <w:rFonts w:hint="cs"/>
          <w:rtl/>
          <w:lang w:eastAsia="he-IL"/>
        </w:rPr>
        <w:t xml:space="preserve">בל במסגרת התקציב. אבל לבוא עכשיו ולהפוך הצעת חוק </w:t>
      </w:r>
      <w:bookmarkStart w:id="69" w:name="_ETM_Q1_544989"/>
      <w:bookmarkEnd w:id="69"/>
      <w:r>
        <w:rPr>
          <w:rFonts w:hint="cs"/>
          <w:rtl/>
          <w:lang w:eastAsia="he-IL"/>
        </w:rPr>
        <w:t xml:space="preserve">להוראת שעה, זה לא מקובל. </w:t>
      </w:r>
      <w:bookmarkStart w:id="70" w:name="_ETM_Q1_551087"/>
      <w:bookmarkEnd w:id="70"/>
      <w:r>
        <w:rPr>
          <w:rFonts w:hint="cs"/>
          <w:rtl/>
          <w:lang w:eastAsia="he-IL"/>
        </w:rPr>
        <w:t xml:space="preserve">הרבה חוקים עוברים ומתחילים איתם פיילוט, והם לא הופכים להוראת שעה. הוראת שעה זה אומר שבעוד שנה, כשכמעט כל הפיילוט </w:t>
      </w:r>
      <w:bookmarkStart w:id="71" w:name="_ETM_Q1_563366"/>
      <w:bookmarkEnd w:id="71"/>
      <w:r>
        <w:rPr>
          <w:rFonts w:hint="cs"/>
          <w:rtl/>
          <w:lang w:eastAsia="he-IL"/>
        </w:rPr>
        <w:t xml:space="preserve">מתחיל להתניע, מחזירים אותנו לחקיקה פה, אז לא. </w:t>
      </w:r>
    </w:p>
    <w:p w:rsidR="00E14C8A" w:rsidRDefault="00E14C8A" w:rsidP="00E14C8A">
      <w:pPr>
        <w:rPr>
          <w:rtl/>
          <w:lang w:eastAsia="he-IL"/>
        </w:rPr>
      </w:pPr>
      <w:bookmarkStart w:id="72" w:name="_ETM_Q1_563414"/>
      <w:bookmarkStart w:id="73" w:name="_ETM_Q1_563545"/>
      <w:bookmarkEnd w:id="72"/>
      <w:bookmarkEnd w:id="73"/>
    </w:p>
    <w:p w:rsidR="00E14C8A" w:rsidRDefault="00E14C8A" w:rsidP="0086597D">
      <w:pPr>
        <w:pStyle w:val="af9"/>
        <w:rPr>
          <w:rtl/>
          <w:lang w:eastAsia="he-IL"/>
        </w:rPr>
      </w:pPr>
      <w:bookmarkStart w:id="74" w:name="_ETM_Q1_563606"/>
      <w:bookmarkStart w:id="75" w:name="_ETM_Q1_563670"/>
      <w:bookmarkStart w:id="76" w:name="ET_guest_843860_50"/>
      <w:bookmarkEnd w:id="74"/>
      <w:bookmarkEnd w:id="75"/>
      <w:r w:rsidRPr="0086597D">
        <w:rPr>
          <w:rStyle w:val="TagStyle"/>
          <w:rtl/>
        </w:rPr>
        <w:t xml:space="preserve"> &lt;&lt; אורח &gt;&gt;</w:t>
      </w:r>
      <w:r w:rsidRPr="00E14C8A">
        <w:rPr>
          <w:rStyle w:val="TagStyle"/>
          <w:rtl/>
        </w:rPr>
        <w:t xml:space="preserve"> </w:t>
      </w:r>
      <w:r>
        <w:rPr>
          <w:rtl/>
          <w:lang w:eastAsia="he-IL"/>
        </w:rPr>
        <w:t>נתנאל אשרי:</w:t>
      </w:r>
      <w:r w:rsidRPr="00E14C8A">
        <w:rPr>
          <w:rStyle w:val="TagStyle"/>
          <w:rtl/>
        </w:rPr>
        <w:t xml:space="preserve"> </w:t>
      </w:r>
      <w:r w:rsidRPr="0086597D">
        <w:rPr>
          <w:rStyle w:val="TagStyle"/>
          <w:rtl/>
        </w:rPr>
        <w:t>&lt;&lt; אורח &gt;&gt;</w:t>
      </w:r>
      <w:r>
        <w:rPr>
          <w:rtl/>
          <w:lang w:eastAsia="he-IL"/>
        </w:rPr>
        <w:t xml:space="preserve">   </w:t>
      </w:r>
      <w:bookmarkEnd w:id="76"/>
    </w:p>
    <w:p w:rsidR="00E14C8A" w:rsidRDefault="00E14C8A" w:rsidP="00E14C8A">
      <w:pPr>
        <w:pStyle w:val="KeepWithNext"/>
        <w:rPr>
          <w:rtl/>
          <w:lang w:eastAsia="he-IL"/>
        </w:rPr>
      </w:pPr>
    </w:p>
    <w:p w:rsidR="00E14C8A" w:rsidRDefault="00E14C8A" w:rsidP="00E14C8A">
      <w:pPr>
        <w:rPr>
          <w:rtl/>
          <w:lang w:eastAsia="he-IL"/>
        </w:rPr>
      </w:pPr>
      <w:bookmarkStart w:id="77" w:name="_ETM_Q1_563554"/>
      <w:bookmarkStart w:id="78" w:name="_ETM_Q1_563826"/>
      <w:bookmarkStart w:id="79" w:name="_ETM_Q1_563875"/>
      <w:bookmarkEnd w:id="77"/>
      <w:bookmarkEnd w:id="78"/>
      <w:bookmarkEnd w:id="79"/>
      <w:r>
        <w:rPr>
          <w:rFonts w:hint="cs"/>
          <w:rtl/>
          <w:lang w:eastAsia="he-IL"/>
        </w:rPr>
        <w:t xml:space="preserve">אז דבר ראשון, שנתיים ולא שנה אחת, כי מבחינתנו זה </w:t>
      </w:r>
      <w:bookmarkStart w:id="80" w:name="_ETM_Q1_571054"/>
      <w:bookmarkEnd w:id="80"/>
      <w:r>
        <w:rPr>
          <w:rFonts w:hint="cs"/>
          <w:rtl/>
          <w:lang w:eastAsia="he-IL"/>
        </w:rPr>
        <w:t xml:space="preserve">זמן מינימלי. </w:t>
      </w:r>
    </w:p>
    <w:p w:rsidR="00E14C8A" w:rsidRDefault="00E14C8A" w:rsidP="00E14C8A">
      <w:pPr>
        <w:rPr>
          <w:rtl/>
          <w:lang w:eastAsia="he-IL"/>
        </w:rPr>
      </w:pPr>
    </w:p>
    <w:p w:rsidR="00E14C8A" w:rsidRDefault="00E14C8A" w:rsidP="0086597D">
      <w:pPr>
        <w:pStyle w:val="af6"/>
        <w:rPr>
          <w:rtl/>
        </w:rPr>
      </w:pPr>
      <w:bookmarkStart w:id="81" w:name="ET_yor_5297_51"/>
      <w:r w:rsidRPr="0086597D">
        <w:rPr>
          <w:rStyle w:val="TagStyle"/>
          <w:rtl/>
        </w:rPr>
        <w:t xml:space="preserve"> &lt;&lt; יור &gt;&gt;</w:t>
      </w:r>
      <w:r w:rsidRPr="00E14C8A">
        <w:rPr>
          <w:rStyle w:val="TagStyle"/>
          <w:rtl/>
        </w:rPr>
        <w:t xml:space="preserve"> </w:t>
      </w:r>
      <w:r>
        <w:rPr>
          <w:rtl/>
        </w:rPr>
        <w:t>היו"ר עאידה תומא סלימאן:</w:t>
      </w:r>
      <w:r w:rsidRPr="00E14C8A">
        <w:rPr>
          <w:rStyle w:val="TagStyle"/>
          <w:rtl/>
        </w:rPr>
        <w:t xml:space="preserve"> </w:t>
      </w:r>
      <w:r w:rsidRPr="0086597D">
        <w:rPr>
          <w:rStyle w:val="TagStyle"/>
          <w:rtl/>
        </w:rPr>
        <w:t>&lt;&lt; יור &gt;&gt;</w:t>
      </w:r>
      <w:r>
        <w:rPr>
          <w:rtl/>
        </w:rPr>
        <w:t xml:space="preserve">   </w:t>
      </w:r>
      <w:bookmarkEnd w:id="81"/>
    </w:p>
    <w:p w:rsidR="00E14C8A" w:rsidRDefault="00E14C8A" w:rsidP="00E14C8A">
      <w:pPr>
        <w:pStyle w:val="KeepWithNext"/>
        <w:rPr>
          <w:rtl/>
          <w:lang w:eastAsia="he-IL"/>
        </w:rPr>
      </w:pPr>
    </w:p>
    <w:p w:rsidR="00E14C8A" w:rsidRDefault="00E14C8A" w:rsidP="00E14C8A">
      <w:pPr>
        <w:rPr>
          <w:rtl/>
          <w:lang w:eastAsia="he-IL"/>
        </w:rPr>
      </w:pPr>
      <w:bookmarkStart w:id="82" w:name="_ETM_Q1_570593"/>
      <w:bookmarkEnd w:id="82"/>
      <w:r>
        <w:rPr>
          <w:rFonts w:hint="cs"/>
          <w:rtl/>
          <w:lang w:eastAsia="he-IL"/>
        </w:rPr>
        <w:t xml:space="preserve">אפילו. </w:t>
      </w:r>
    </w:p>
    <w:p w:rsidR="00E14C8A" w:rsidRDefault="00E14C8A" w:rsidP="00E14C8A">
      <w:pPr>
        <w:rPr>
          <w:rtl/>
          <w:lang w:eastAsia="he-IL"/>
        </w:rPr>
      </w:pPr>
      <w:bookmarkStart w:id="83" w:name="_ETM_Q1_572063"/>
      <w:bookmarkStart w:id="84" w:name="_ETM_Q1_572154"/>
      <w:bookmarkEnd w:id="83"/>
      <w:bookmarkEnd w:id="84"/>
    </w:p>
    <w:p w:rsidR="00E14C8A" w:rsidRDefault="00E14C8A" w:rsidP="0086597D">
      <w:pPr>
        <w:pStyle w:val="-"/>
        <w:rPr>
          <w:rtl/>
        </w:rPr>
      </w:pPr>
      <w:bookmarkStart w:id="85" w:name="_ETM_Q1_572199"/>
      <w:bookmarkStart w:id="86" w:name="_ETM_Q1_572306"/>
      <w:bookmarkStart w:id="87" w:name="ET_speakercontinue_843860_52"/>
      <w:bookmarkEnd w:id="85"/>
      <w:bookmarkEnd w:id="86"/>
      <w:r w:rsidRPr="0086597D">
        <w:rPr>
          <w:rStyle w:val="TagStyle"/>
          <w:rtl/>
        </w:rPr>
        <w:t xml:space="preserve"> &lt;&lt; דובר_המשך &gt;&gt;</w:t>
      </w:r>
      <w:r w:rsidRPr="00E14C8A">
        <w:rPr>
          <w:rStyle w:val="TagStyle"/>
          <w:rtl/>
        </w:rPr>
        <w:t xml:space="preserve"> </w:t>
      </w:r>
      <w:r>
        <w:rPr>
          <w:rtl/>
        </w:rPr>
        <w:t>נתנאל אשרי:</w:t>
      </w:r>
      <w:r w:rsidRPr="00E14C8A">
        <w:rPr>
          <w:rStyle w:val="TagStyle"/>
          <w:rtl/>
        </w:rPr>
        <w:t xml:space="preserve"> </w:t>
      </w:r>
      <w:r w:rsidRPr="0086597D">
        <w:rPr>
          <w:rStyle w:val="TagStyle"/>
          <w:rtl/>
        </w:rPr>
        <w:t>&lt;&lt; דובר_המשך &gt;&gt;</w:t>
      </w:r>
      <w:r>
        <w:rPr>
          <w:rtl/>
        </w:rPr>
        <w:t xml:space="preserve">   </w:t>
      </w:r>
      <w:bookmarkEnd w:id="87"/>
    </w:p>
    <w:p w:rsidR="00E14C8A" w:rsidRDefault="00E14C8A" w:rsidP="00E14C8A">
      <w:pPr>
        <w:pStyle w:val="KeepWithNext"/>
        <w:rPr>
          <w:rtl/>
          <w:lang w:eastAsia="he-IL"/>
        </w:rPr>
      </w:pPr>
    </w:p>
    <w:p w:rsidR="00E14C8A" w:rsidRDefault="00E14C8A" w:rsidP="00E14C8A">
      <w:pPr>
        <w:rPr>
          <w:rtl/>
          <w:lang w:eastAsia="he-IL"/>
        </w:rPr>
      </w:pPr>
      <w:bookmarkStart w:id="88" w:name="_ETM_Q1_572909"/>
      <w:bookmarkEnd w:id="88"/>
      <w:r>
        <w:rPr>
          <w:rFonts w:hint="cs"/>
          <w:rtl/>
          <w:lang w:eastAsia="he-IL"/>
        </w:rPr>
        <w:t>אני חושב שכן חשוב לבחון, גם א</w:t>
      </w:r>
      <w:bookmarkStart w:id="89" w:name="_ETM_Q1_572812"/>
      <w:bookmarkEnd w:id="89"/>
      <w:r>
        <w:rPr>
          <w:rFonts w:hint="cs"/>
          <w:rtl/>
          <w:lang w:eastAsia="he-IL"/>
        </w:rPr>
        <w:t xml:space="preserve">ת ההשפעות. אני בטוח שאיריס גם תגיד על זה מילה. אני </w:t>
      </w:r>
      <w:bookmarkStart w:id="90" w:name="_ETM_Q1_578686"/>
      <w:bookmarkEnd w:id="90"/>
      <w:r>
        <w:rPr>
          <w:rFonts w:hint="cs"/>
          <w:rtl/>
          <w:lang w:eastAsia="he-IL"/>
        </w:rPr>
        <w:t xml:space="preserve">לא רואה מניעה שהוראת השעה תוארך, במידה וזה יהיה מוצלח. </w:t>
      </w:r>
      <w:bookmarkStart w:id="91" w:name="_ETM_Q1_581275"/>
      <w:bookmarkEnd w:id="91"/>
    </w:p>
    <w:p w:rsidR="00E14C8A" w:rsidRDefault="00E14C8A" w:rsidP="00E14C8A">
      <w:pPr>
        <w:rPr>
          <w:rtl/>
          <w:lang w:eastAsia="he-IL"/>
        </w:rPr>
      </w:pPr>
      <w:bookmarkStart w:id="92" w:name="_ETM_Q1_581595"/>
      <w:bookmarkStart w:id="93" w:name="_ETM_Q1_581697"/>
      <w:bookmarkEnd w:id="92"/>
      <w:bookmarkEnd w:id="93"/>
    </w:p>
    <w:p w:rsidR="00E14C8A" w:rsidRDefault="00E14C8A" w:rsidP="0086597D">
      <w:pPr>
        <w:pStyle w:val="a4"/>
        <w:rPr>
          <w:rtl/>
        </w:rPr>
      </w:pPr>
      <w:bookmarkStart w:id="94" w:name="_ETM_Q1_581738"/>
      <w:bookmarkStart w:id="95" w:name="_ETM_Q1_581869"/>
      <w:bookmarkStart w:id="96" w:name="ET_speaker_ענת_מימון_53"/>
      <w:bookmarkEnd w:id="94"/>
      <w:bookmarkEnd w:id="95"/>
      <w:r w:rsidRPr="0086597D">
        <w:rPr>
          <w:rStyle w:val="TagStyle"/>
          <w:rtl/>
        </w:rPr>
        <w:t xml:space="preserve"> &lt;&lt; דובר &gt;&gt;</w:t>
      </w:r>
      <w:r w:rsidRPr="00E14C8A">
        <w:rPr>
          <w:rStyle w:val="TagStyle"/>
          <w:rtl/>
        </w:rPr>
        <w:t xml:space="preserve"> </w:t>
      </w:r>
      <w:r>
        <w:rPr>
          <w:rtl/>
        </w:rPr>
        <w:t>ענת מימון:</w:t>
      </w:r>
      <w:r w:rsidRPr="00E14C8A">
        <w:rPr>
          <w:rStyle w:val="TagStyle"/>
          <w:rtl/>
        </w:rPr>
        <w:t xml:space="preserve"> </w:t>
      </w:r>
      <w:r w:rsidRPr="0086597D">
        <w:rPr>
          <w:rStyle w:val="TagStyle"/>
          <w:rtl/>
        </w:rPr>
        <w:t>&lt;&lt; דובר &gt;&gt;</w:t>
      </w:r>
      <w:r>
        <w:rPr>
          <w:rtl/>
        </w:rPr>
        <w:t xml:space="preserve">   </w:t>
      </w:r>
      <w:bookmarkEnd w:id="96"/>
    </w:p>
    <w:p w:rsidR="00E14C8A" w:rsidRDefault="00E14C8A" w:rsidP="00E14C8A">
      <w:pPr>
        <w:pStyle w:val="KeepWithNext"/>
        <w:rPr>
          <w:rtl/>
          <w:lang w:eastAsia="he-IL"/>
        </w:rPr>
      </w:pPr>
    </w:p>
    <w:p w:rsidR="00E14C8A" w:rsidRDefault="00E14C8A" w:rsidP="00E14C8A">
      <w:pPr>
        <w:rPr>
          <w:rtl/>
          <w:lang w:eastAsia="he-IL"/>
        </w:rPr>
      </w:pPr>
      <w:bookmarkStart w:id="97" w:name="_ETM_Q1_584007"/>
      <w:bookmarkStart w:id="98" w:name="_ETM_Q1_584283"/>
      <w:bookmarkEnd w:id="97"/>
      <w:bookmarkEnd w:id="98"/>
      <w:r>
        <w:rPr>
          <w:rFonts w:hint="cs"/>
          <w:rtl/>
          <w:lang w:eastAsia="he-IL"/>
        </w:rPr>
        <w:t>א</w:t>
      </w:r>
      <w:bookmarkStart w:id="99" w:name="_ETM_Q1_584342"/>
      <w:bookmarkEnd w:id="99"/>
      <w:r>
        <w:rPr>
          <w:rFonts w:hint="cs"/>
          <w:rtl/>
          <w:lang w:eastAsia="he-IL"/>
        </w:rPr>
        <w:t>בל אין דרך בחקיקה לקבוע שהוראת השעה תהפוך להוראת קבע,</w:t>
      </w:r>
      <w:bookmarkStart w:id="100" w:name="_ETM_Q1_586422"/>
      <w:bookmarkEnd w:id="100"/>
      <w:r>
        <w:rPr>
          <w:rFonts w:hint="cs"/>
          <w:rtl/>
          <w:lang w:eastAsia="he-IL"/>
        </w:rPr>
        <w:t xml:space="preserve"> זה לא. </w:t>
      </w:r>
    </w:p>
    <w:p w:rsidR="00E14C8A" w:rsidRDefault="00E14C8A" w:rsidP="00E14C8A">
      <w:pPr>
        <w:rPr>
          <w:rtl/>
          <w:lang w:eastAsia="he-IL"/>
        </w:rPr>
      </w:pPr>
      <w:bookmarkStart w:id="101" w:name="_ETM_Q1_586861"/>
      <w:bookmarkStart w:id="102" w:name="_ETM_Q1_586976"/>
      <w:bookmarkEnd w:id="101"/>
      <w:bookmarkEnd w:id="102"/>
    </w:p>
    <w:p w:rsidR="00E14C8A" w:rsidRDefault="00E14C8A" w:rsidP="0086597D">
      <w:pPr>
        <w:pStyle w:val="af9"/>
        <w:rPr>
          <w:rtl/>
          <w:lang w:eastAsia="he-IL"/>
        </w:rPr>
      </w:pPr>
      <w:bookmarkStart w:id="103" w:name="_ETM_Q1_587004"/>
      <w:bookmarkStart w:id="104" w:name="_ETM_Q1_587120"/>
      <w:bookmarkStart w:id="105" w:name="_ETM_Q1_585442"/>
      <w:bookmarkStart w:id="106" w:name="ET_guest_843860_54"/>
      <w:bookmarkEnd w:id="103"/>
      <w:bookmarkEnd w:id="104"/>
      <w:bookmarkEnd w:id="105"/>
      <w:r w:rsidRPr="0086597D">
        <w:rPr>
          <w:rStyle w:val="TagStyle"/>
          <w:rtl/>
        </w:rPr>
        <w:t xml:space="preserve"> &lt;&lt; אורח &gt;&gt;</w:t>
      </w:r>
      <w:r w:rsidRPr="00E14C8A">
        <w:rPr>
          <w:rStyle w:val="TagStyle"/>
          <w:rtl/>
        </w:rPr>
        <w:t xml:space="preserve"> </w:t>
      </w:r>
      <w:r>
        <w:rPr>
          <w:rtl/>
          <w:lang w:eastAsia="he-IL"/>
        </w:rPr>
        <w:t>נתנאל אשרי:</w:t>
      </w:r>
      <w:r w:rsidRPr="00E14C8A">
        <w:rPr>
          <w:rStyle w:val="TagStyle"/>
          <w:rtl/>
        </w:rPr>
        <w:t xml:space="preserve"> </w:t>
      </w:r>
      <w:r w:rsidRPr="0086597D">
        <w:rPr>
          <w:rStyle w:val="TagStyle"/>
          <w:rtl/>
        </w:rPr>
        <w:t>&lt;&lt; אורח &gt;&gt;</w:t>
      </w:r>
      <w:r>
        <w:rPr>
          <w:rtl/>
          <w:lang w:eastAsia="he-IL"/>
        </w:rPr>
        <w:t xml:space="preserve">   </w:t>
      </w:r>
      <w:bookmarkEnd w:id="106"/>
    </w:p>
    <w:p w:rsidR="00E14C8A" w:rsidRDefault="00E14C8A" w:rsidP="00E14C8A">
      <w:pPr>
        <w:pStyle w:val="KeepWithNext"/>
        <w:rPr>
          <w:rtl/>
          <w:lang w:eastAsia="he-IL"/>
        </w:rPr>
      </w:pPr>
    </w:p>
    <w:p w:rsidR="00E14C8A" w:rsidRDefault="00E14C8A" w:rsidP="00E14C8A">
      <w:pPr>
        <w:rPr>
          <w:rtl/>
          <w:lang w:eastAsia="he-IL"/>
        </w:rPr>
      </w:pPr>
      <w:bookmarkStart w:id="107" w:name="_ETM_Q1_585839"/>
      <w:bookmarkStart w:id="108" w:name="_ETM_Q1_585869"/>
      <w:bookmarkEnd w:id="107"/>
      <w:bookmarkEnd w:id="108"/>
      <w:r>
        <w:rPr>
          <w:rFonts w:hint="cs"/>
          <w:rtl/>
          <w:lang w:eastAsia="he-IL"/>
        </w:rPr>
        <w:t xml:space="preserve">זה נכון. </w:t>
      </w:r>
    </w:p>
    <w:p w:rsidR="00E14C8A" w:rsidRDefault="00E14C8A" w:rsidP="00E14C8A">
      <w:pPr>
        <w:rPr>
          <w:rtl/>
          <w:lang w:eastAsia="he-IL"/>
        </w:rPr>
      </w:pPr>
      <w:bookmarkStart w:id="109" w:name="_ETM_Q1_586746"/>
      <w:bookmarkStart w:id="110" w:name="_ETM_Q1_586837"/>
      <w:bookmarkEnd w:id="109"/>
      <w:bookmarkEnd w:id="110"/>
    </w:p>
    <w:p w:rsidR="00E14C8A" w:rsidRDefault="00E14C8A" w:rsidP="0086597D">
      <w:pPr>
        <w:pStyle w:val="a4"/>
        <w:rPr>
          <w:rtl/>
        </w:rPr>
      </w:pPr>
      <w:bookmarkStart w:id="111" w:name="_ETM_Q1_587595"/>
      <w:bookmarkStart w:id="112" w:name="_ETM_Q1_587704"/>
      <w:bookmarkStart w:id="113" w:name="_ETM_Q1_588082"/>
      <w:bookmarkStart w:id="114" w:name="_ETM_Q1_588180"/>
      <w:bookmarkStart w:id="115" w:name="ET_speaker_ענת_מימון_55"/>
      <w:bookmarkEnd w:id="111"/>
      <w:bookmarkEnd w:id="112"/>
      <w:bookmarkEnd w:id="113"/>
      <w:bookmarkEnd w:id="114"/>
      <w:r w:rsidRPr="0086597D">
        <w:rPr>
          <w:rStyle w:val="TagStyle"/>
          <w:rtl/>
        </w:rPr>
        <w:t xml:space="preserve"> &lt;&lt; דובר &gt;&gt;</w:t>
      </w:r>
      <w:r w:rsidRPr="00E14C8A">
        <w:rPr>
          <w:rStyle w:val="TagStyle"/>
          <w:rtl/>
        </w:rPr>
        <w:t xml:space="preserve"> </w:t>
      </w:r>
      <w:r>
        <w:rPr>
          <w:rtl/>
        </w:rPr>
        <w:t>ענת מימון:</w:t>
      </w:r>
      <w:r w:rsidRPr="00E14C8A">
        <w:rPr>
          <w:rStyle w:val="TagStyle"/>
          <w:rtl/>
        </w:rPr>
        <w:t xml:space="preserve"> </w:t>
      </w:r>
      <w:r w:rsidRPr="0086597D">
        <w:rPr>
          <w:rStyle w:val="TagStyle"/>
          <w:rtl/>
        </w:rPr>
        <w:t>&lt;&lt; דובר &gt;&gt;</w:t>
      </w:r>
      <w:r>
        <w:rPr>
          <w:rtl/>
        </w:rPr>
        <w:t xml:space="preserve">   </w:t>
      </w:r>
      <w:bookmarkEnd w:id="115"/>
    </w:p>
    <w:p w:rsidR="00E14C8A" w:rsidRDefault="00E14C8A" w:rsidP="00E14C8A">
      <w:pPr>
        <w:pStyle w:val="KeepWithNext"/>
        <w:rPr>
          <w:rtl/>
          <w:lang w:eastAsia="he-IL"/>
        </w:rPr>
      </w:pPr>
    </w:p>
    <w:p w:rsidR="00E14C8A" w:rsidRDefault="00E14C8A" w:rsidP="00E14C8A">
      <w:pPr>
        <w:rPr>
          <w:rtl/>
          <w:lang w:eastAsia="he-IL"/>
        </w:rPr>
      </w:pPr>
      <w:bookmarkStart w:id="116" w:name="_ETM_Q1_587528"/>
      <w:bookmarkStart w:id="117" w:name="_ETM_Q1_587802"/>
      <w:bookmarkStart w:id="118" w:name="_ETM_Q1_587848"/>
      <w:bookmarkEnd w:id="116"/>
      <w:bookmarkEnd w:id="117"/>
      <w:bookmarkEnd w:id="118"/>
      <w:r>
        <w:rPr>
          <w:rFonts w:hint="cs"/>
          <w:rtl/>
          <w:lang w:eastAsia="he-IL"/>
        </w:rPr>
        <w:t xml:space="preserve">כלומר, תמיד אנחנו נישאר פה עם חוק שכל פעם צריך - - </w:t>
      </w:r>
    </w:p>
    <w:p w:rsidR="00E14C8A" w:rsidRDefault="00E14C8A" w:rsidP="00E14C8A">
      <w:pPr>
        <w:rPr>
          <w:rtl/>
          <w:lang w:eastAsia="he-IL"/>
        </w:rPr>
      </w:pPr>
      <w:bookmarkStart w:id="119" w:name="_ETM_Q1_589467"/>
      <w:bookmarkStart w:id="120" w:name="_ETM_Q1_589563"/>
      <w:bookmarkEnd w:id="119"/>
      <w:bookmarkEnd w:id="120"/>
    </w:p>
    <w:p w:rsidR="00E14C8A" w:rsidRDefault="00E14C8A" w:rsidP="0086597D">
      <w:pPr>
        <w:pStyle w:val="af6"/>
        <w:rPr>
          <w:rtl/>
        </w:rPr>
      </w:pPr>
      <w:bookmarkStart w:id="121" w:name="_ETM_Q1_589618"/>
      <w:bookmarkStart w:id="122" w:name="_ETM_Q1_589706"/>
      <w:bookmarkStart w:id="123" w:name="ET_yor_5297_56"/>
      <w:bookmarkEnd w:id="121"/>
      <w:bookmarkEnd w:id="122"/>
      <w:r w:rsidRPr="0086597D">
        <w:rPr>
          <w:rStyle w:val="TagStyle"/>
          <w:rtl/>
        </w:rPr>
        <w:t xml:space="preserve"> &lt;&lt; יור &gt;&gt;</w:t>
      </w:r>
      <w:r w:rsidRPr="00E14C8A">
        <w:rPr>
          <w:rStyle w:val="TagStyle"/>
          <w:rtl/>
        </w:rPr>
        <w:t xml:space="preserve"> </w:t>
      </w:r>
      <w:r>
        <w:rPr>
          <w:rtl/>
        </w:rPr>
        <w:t>היו"ר עאידה תומא סלימאן:</w:t>
      </w:r>
      <w:r w:rsidRPr="00E14C8A">
        <w:rPr>
          <w:rStyle w:val="TagStyle"/>
          <w:rtl/>
        </w:rPr>
        <w:t xml:space="preserve"> </w:t>
      </w:r>
      <w:r w:rsidRPr="0086597D">
        <w:rPr>
          <w:rStyle w:val="TagStyle"/>
          <w:rtl/>
        </w:rPr>
        <w:t>&lt;&lt; יור &gt;&gt;</w:t>
      </w:r>
      <w:r>
        <w:rPr>
          <w:rtl/>
        </w:rPr>
        <w:t xml:space="preserve">   </w:t>
      </w:r>
      <w:bookmarkEnd w:id="123"/>
    </w:p>
    <w:p w:rsidR="00E14C8A" w:rsidRDefault="00E14C8A" w:rsidP="00E14C8A">
      <w:pPr>
        <w:pStyle w:val="KeepWithNext"/>
        <w:rPr>
          <w:rtl/>
          <w:lang w:eastAsia="he-IL"/>
        </w:rPr>
      </w:pPr>
    </w:p>
    <w:p w:rsidR="00E14C8A" w:rsidRDefault="00E14C8A" w:rsidP="00E14C8A">
      <w:pPr>
        <w:rPr>
          <w:rtl/>
          <w:lang w:eastAsia="he-IL"/>
        </w:rPr>
      </w:pPr>
      <w:bookmarkStart w:id="124" w:name="_ETM_Q1_590562"/>
      <w:bookmarkEnd w:id="124"/>
      <w:r>
        <w:rPr>
          <w:rFonts w:hint="cs"/>
          <w:rtl/>
          <w:lang w:eastAsia="he-IL"/>
        </w:rPr>
        <w:t xml:space="preserve">- - צריך להחזיר אותו לפה. </w:t>
      </w:r>
    </w:p>
    <w:p w:rsidR="00E14C8A" w:rsidRDefault="00E14C8A" w:rsidP="00E14C8A">
      <w:pPr>
        <w:rPr>
          <w:rtl/>
          <w:lang w:eastAsia="he-IL"/>
        </w:rPr>
      </w:pPr>
      <w:bookmarkStart w:id="125" w:name="_ETM_Q1_591495"/>
      <w:bookmarkStart w:id="126" w:name="_ETM_Q1_591597"/>
      <w:bookmarkEnd w:id="125"/>
      <w:bookmarkEnd w:id="126"/>
    </w:p>
    <w:p w:rsidR="00E14C8A" w:rsidRDefault="00E14C8A" w:rsidP="0086597D">
      <w:pPr>
        <w:pStyle w:val="af9"/>
        <w:rPr>
          <w:rtl/>
          <w:lang w:eastAsia="he-IL"/>
        </w:rPr>
      </w:pPr>
      <w:bookmarkStart w:id="127" w:name="_ETM_Q1_591630"/>
      <w:bookmarkStart w:id="128" w:name="_ETM_Q1_591724"/>
      <w:bookmarkStart w:id="129" w:name="ET_guest_843860_57"/>
      <w:bookmarkEnd w:id="127"/>
      <w:bookmarkEnd w:id="128"/>
      <w:r w:rsidRPr="0086597D">
        <w:rPr>
          <w:rStyle w:val="TagStyle"/>
          <w:rtl/>
        </w:rPr>
        <w:t xml:space="preserve"> &lt;&lt; אורח &gt;&gt;</w:t>
      </w:r>
      <w:r w:rsidRPr="00E14C8A">
        <w:rPr>
          <w:rStyle w:val="TagStyle"/>
          <w:rtl/>
        </w:rPr>
        <w:t xml:space="preserve"> </w:t>
      </w:r>
      <w:r>
        <w:rPr>
          <w:rtl/>
          <w:lang w:eastAsia="he-IL"/>
        </w:rPr>
        <w:t>נתנאל אשרי:</w:t>
      </w:r>
      <w:r w:rsidRPr="00E14C8A">
        <w:rPr>
          <w:rStyle w:val="TagStyle"/>
          <w:rtl/>
        </w:rPr>
        <w:t xml:space="preserve"> </w:t>
      </w:r>
      <w:r w:rsidRPr="0086597D">
        <w:rPr>
          <w:rStyle w:val="TagStyle"/>
          <w:rtl/>
        </w:rPr>
        <w:t>&lt;&lt; אורח &gt;&gt;</w:t>
      </w:r>
      <w:r>
        <w:rPr>
          <w:rtl/>
          <w:lang w:eastAsia="he-IL"/>
        </w:rPr>
        <w:t xml:space="preserve">   </w:t>
      </w:r>
      <w:bookmarkEnd w:id="129"/>
    </w:p>
    <w:p w:rsidR="00E14C8A" w:rsidRDefault="00E14C8A" w:rsidP="00E14C8A">
      <w:pPr>
        <w:pStyle w:val="KeepWithNext"/>
        <w:rPr>
          <w:rtl/>
          <w:lang w:eastAsia="he-IL"/>
        </w:rPr>
      </w:pPr>
    </w:p>
    <w:p w:rsidR="00E14C8A" w:rsidRDefault="00E14C8A" w:rsidP="00E14C8A">
      <w:pPr>
        <w:rPr>
          <w:rtl/>
          <w:lang w:eastAsia="he-IL"/>
        </w:rPr>
      </w:pPr>
      <w:bookmarkStart w:id="130" w:name="_ETM_Q1_591260"/>
      <w:bookmarkStart w:id="131" w:name="_ETM_Q1_591527"/>
      <w:bookmarkStart w:id="132" w:name="_ETM_Q1_591566"/>
      <w:bookmarkEnd w:id="130"/>
      <w:bookmarkEnd w:id="131"/>
      <w:bookmarkEnd w:id="132"/>
      <w:r>
        <w:rPr>
          <w:rFonts w:hint="cs"/>
          <w:rtl/>
          <w:lang w:eastAsia="he-IL"/>
        </w:rPr>
        <w:t xml:space="preserve">אלא אם כן בעוד </w:t>
      </w:r>
      <w:bookmarkStart w:id="133" w:name="_ETM_Q1_593150"/>
      <w:bookmarkEnd w:id="133"/>
      <w:r>
        <w:rPr>
          <w:rFonts w:hint="cs"/>
          <w:rtl/>
          <w:lang w:eastAsia="he-IL"/>
        </w:rPr>
        <w:t xml:space="preserve">שנתיים נראה כי טוב והדבר יהפוך להוראת קבע. </w:t>
      </w:r>
    </w:p>
    <w:p w:rsidR="00E14C8A" w:rsidRDefault="00E14C8A" w:rsidP="00E14C8A">
      <w:pPr>
        <w:rPr>
          <w:rtl/>
          <w:lang w:eastAsia="he-IL"/>
        </w:rPr>
      </w:pPr>
    </w:p>
    <w:p w:rsidR="00E14C8A" w:rsidRDefault="00E14C8A" w:rsidP="0086597D">
      <w:pPr>
        <w:pStyle w:val="af6"/>
        <w:rPr>
          <w:rtl/>
        </w:rPr>
      </w:pPr>
      <w:bookmarkStart w:id="134" w:name="_ETM_Q1_595236"/>
      <w:bookmarkStart w:id="135" w:name="_ETM_Q1_595313"/>
      <w:bookmarkStart w:id="136" w:name="ET_yor_5297_58"/>
      <w:bookmarkEnd w:id="134"/>
      <w:bookmarkEnd w:id="135"/>
      <w:r w:rsidRPr="0086597D">
        <w:rPr>
          <w:rStyle w:val="TagStyle"/>
          <w:rtl/>
        </w:rPr>
        <w:t xml:space="preserve"> &lt;&lt; יור &gt;&gt;</w:t>
      </w:r>
      <w:r w:rsidRPr="00E14C8A">
        <w:rPr>
          <w:rStyle w:val="TagStyle"/>
          <w:rtl/>
        </w:rPr>
        <w:t xml:space="preserve"> </w:t>
      </w:r>
      <w:r>
        <w:rPr>
          <w:rtl/>
        </w:rPr>
        <w:t>היו"ר עאידה תומא סלימאן:</w:t>
      </w:r>
      <w:r w:rsidRPr="00E14C8A">
        <w:rPr>
          <w:rStyle w:val="TagStyle"/>
          <w:rtl/>
        </w:rPr>
        <w:t xml:space="preserve"> </w:t>
      </w:r>
      <w:r w:rsidRPr="0086597D">
        <w:rPr>
          <w:rStyle w:val="TagStyle"/>
          <w:rtl/>
        </w:rPr>
        <w:t>&lt;&lt; יור &gt;&gt;</w:t>
      </w:r>
      <w:r>
        <w:rPr>
          <w:rtl/>
        </w:rPr>
        <w:t xml:space="preserve">   </w:t>
      </w:r>
      <w:bookmarkEnd w:id="136"/>
    </w:p>
    <w:p w:rsidR="00E14C8A" w:rsidRDefault="00E14C8A" w:rsidP="00E14C8A">
      <w:pPr>
        <w:pStyle w:val="KeepWithNext"/>
        <w:rPr>
          <w:rtl/>
          <w:lang w:eastAsia="he-IL"/>
        </w:rPr>
      </w:pPr>
    </w:p>
    <w:p w:rsidR="00E14C8A" w:rsidRDefault="00E14C8A" w:rsidP="00E14C8A">
      <w:pPr>
        <w:rPr>
          <w:rtl/>
          <w:lang w:eastAsia="he-IL"/>
        </w:rPr>
      </w:pPr>
      <w:bookmarkStart w:id="137" w:name="_ETM_Q1_596013"/>
      <w:bookmarkEnd w:id="137"/>
      <w:r>
        <w:rPr>
          <w:rFonts w:hint="cs"/>
          <w:rtl/>
          <w:lang w:eastAsia="he-IL"/>
        </w:rPr>
        <w:t xml:space="preserve">אני במצב </w:t>
      </w:r>
      <w:bookmarkStart w:id="138" w:name="_ETM_Q1_598847"/>
      <w:bookmarkEnd w:id="138"/>
      <w:r>
        <w:rPr>
          <w:rFonts w:hint="cs"/>
          <w:rtl/>
          <w:lang w:eastAsia="he-IL"/>
        </w:rPr>
        <w:t xml:space="preserve">הקיים היום במדינת ישראל, אני נזהרת מאוד, אני לא רוצה </w:t>
      </w:r>
      <w:bookmarkStart w:id="139" w:name="_ETM_Q1_601975"/>
      <w:bookmarkEnd w:id="139"/>
      <w:r>
        <w:rPr>
          <w:rFonts w:hint="cs"/>
          <w:rtl/>
          <w:lang w:eastAsia="he-IL"/>
        </w:rPr>
        <w:t>להיות תלויה בעוד תהליך של חקיקה, שאני לא יודעת מ</w:t>
      </w:r>
      <w:bookmarkStart w:id="140" w:name="_ETM_Q1_607159"/>
      <w:bookmarkEnd w:id="140"/>
      <w:r>
        <w:rPr>
          <w:rFonts w:hint="cs"/>
          <w:rtl/>
          <w:lang w:eastAsia="he-IL"/>
        </w:rPr>
        <w:t xml:space="preserve">תי תהיה הכנסת הזאת מוכנה לעבור אותו. את האמת? זה </w:t>
      </w:r>
      <w:bookmarkStart w:id="141" w:name="_ETM_Q1_613016"/>
      <w:bookmarkEnd w:id="141"/>
      <w:r>
        <w:rPr>
          <w:rFonts w:hint="cs"/>
          <w:rtl/>
          <w:lang w:eastAsia="he-IL"/>
        </w:rPr>
        <w:t xml:space="preserve">לא מתקבל על הדעת. זאת הצעת חוק לתיקון החוק שקיים. </w:t>
      </w:r>
      <w:bookmarkStart w:id="142" w:name="_ETM_Q1_618018"/>
      <w:bookmarkEnd w:id="142"/>
      <w:r>
        <w:rPr>
          <w:rFonts w:hint="cs"/>
          <w:rtl/>
          <w:lang w:eastAsia="he-IL"/>
        </w:rPr>
        <w:t xml:space="preserve">אמנם אנחנו תחמנו אותה והקטנו אותה והגבלנו אותה בתקציב ואמרנו </w:t>
      </w:r>
      <w:bookmarkStart w:id="143" w:name="_ETM_Q1_623338"/>
      <w:bookmarkEnd w:id="143"/>
      <w:r>
        <w:rPr>
          <w:rFonts w:hint="cs"/>
          <w:rtl/>
          <w:lang w:eastAsia="he-IL"/>
        </w:rPr>
        <w:t xml:space="preserve">רק נתחיל לפעול, אבל לבוא עכשיו ולהפוך אותה </w:t>
      </w:r>
      <w:bookmarkStart w:id="144" w:name="_ETM_Q1_628727"/>
      <w:bookmarkEnd w:id="144"/>
      <w:r>
        <w:rPr>
          <w:rFonts w:hint="cs"/>
          <w:rtl/>
          <w:lang w:eastAsia="he-IL"/>
        </w:rPr>
        <w:t xml:space="preserve">להוראת שעה ובעוד שנתיים להתחיל להילחם אם כן הארכנו או </w:t>
      </w:r>
      <w:bookmarkStart w:id="145" w:name="_ETM_Q1_633699"/>
      <w:bookmarkEnd w:id="145"/>
      <w:r>
        <w:rPr>
          <w:rFonts w:hint="cs"/>
          <w:rtl/>
          <w:lang w:eastAsia="he-IL"/>
        </w:rPr>
        <w:t xml:space="preserve">לא הארכנו, האם זה יעיל או לא יעיל, </w:t>
      </w:r>
      <w:bookmarkStart w:id="146" w:name="_ETM_Q1_634953"/>
      <w:bookmarkEnd w:id="146"/>
      <w:r>
        <w:rPr>
          <w:rFonts w:hint="cs"/>
          <w:rtl/>
          <w:lang w:eastAsia="he-IL"/>
        </w:rPr>
        <w:t xml:space="preserve">ועל מי האשמה שזה לא יעיל </w:t>
      </w:r>
      <w:r>
        <w:rPr>
          <w:rtl/>
          <w:lang w:eastAsia="he-IL"/>
        </w:rPr>
        <w:t>–</w:t>
      </w:r>
      <w:r>
        <w:rPr>
          <w:rFonts w:hint="cs"/>
          <w:rtl/>
          <w:lang w:eastAsia="he-IL"/>
        </w:rPr>
        <w:t xml:space="preserve"> אני לא מוכנה </w:t>
      </w:r>
      <w:bookmarkStart w:id="147" w:name="_ETM_Q1_639738"/>
      <w:bookmarkEnd w:id="147"/>
      <w:r>
        <w:rPr>
          <w:rFonts w:hint="cs"/>
          <w:rtl/>
          <w:lang w:eastAsia="he-IL"/>
        </w:rPr>
        <w:t xml:space="preserve">לזה. </w:t>
      </w:r>
    </w:p>
    <w:p w:rsidR="00E14C8A" w:rsidRDefault="00E14C8A" w:rsidP="00E14C8A">
      <w:pPr>
        <w:rPr>
          <w:rtl/>
          <w:lang w:eastAsia="he-IL"/>
        </w:rPr>
      </w:pPr>
      <w:bookmarkStart w:id="148" w:name="_ETM_Q1_640314"/>
      <w:bookmarkStart w:id="149" w:name="_ETM_Q1_640411"/>
      <w:bookmarkEnd w:id="148"/>
      <w:bookmarkEnd w:id="149"/>
    </w:p>
    <w:p w:rsidR="00144B02" w:rsidRDefault="00144B02">
      <w:pPr>
        <w:bidi w:val="0"/>
        <w:spacing w:line="240" w:lineRule="auto"/>
        <w:ind w:firstLine="0"/>
        <w:jc w:val="left"/>
        <w:rPr>
          <w:rStyle w:val="TagStyle"/>
          <w:rFonts w:ascii="David" w:hAnsi="David"/>
          <w:vanish w:val="0"/>
          <w:u w:val="single"/>
          <w:rtl/>
          <w:lang w:eastAsia="he-IL"/>
        </w:rPr>
      </w:pPr>
      <w:bookmarkStart w:id="150" w:name="_ETM_Q1_640442"/>
      <w:bookmarkStart w:id="151" w:name="_ETM_Q1_640527"/>
      <w:bookmarkStart w:id="152" w:name="ET_speakercontinue_843860_59"/>
      <w:bookmarkEnd w:id="150"/>
      <w:bookmarkEnd w:id="151"/>
      <w:r>
        <w:rPr>
          <w:rStyle w:val="TagStyle"/>
          <w:vanish w:val="0"/>
          <w:rtl/>
        </w:rPr>
        <w:br w:type="page"/>
      </w:r>
    </w:p>
    <w:p w:rsidR="00E14C8A" w:rsidRDefault="00E14C8A" w:rsidP="0086597D">
      <w:pPr>
        <w:pStyle w:val="-"/>
        <w:rPr>
          <w:rtl/>
        </w:rPr>
      </w:pPr>
      <w:r w:rsidRPr="0086597D">
        <w:rPr>
          <w:rStyle w:val="TagStyle"/>
          <w:rtl/>
        </w:rPr>
        <w:t xml:space="preserve"> &lt;&lt; דובר_המשך &gt;&gt;</w:t>
      </w:r>
      <w:r w:rsidRPr="00E14C8A">
        <w:rPr>
          <w:rStyle w:val="TagStyle"/>
          <w:rtl/>
        </w:rPr>
        <w:t xml:space="preserve"> </w:t>
      </w:r>
      <w:r>
        <w:rPr>
          <w:rtl/>
        </w:rPr>
        <w:t>נתנאל אשרי:</w:t>
      </w:r>
      <w:r w:rsidRPr="00E14C8A">
        <w:rPr>
          <w:rStyle w:val="TagStyle"/>
          <w:rtl/>
        </w:rPr>
        <w:t xml:space="preserve"> </w:t>
      </w:r>
      <w:r w:rsidRPr="0086597D">
        <w:rPr>
          <w:rStyle w:val="TagStyle"/>
          <w:rtl/>
        </w:rPr>
        <w:t>&lt;&lt; דובר_המשך &gt;&gt;</w:t>
      </w:r>
      <w:r>
        <w:rPr>
          <w:rtl/>
        </w:rPr>
        <w:t xml:space="preserve">   </w:t>
      </w:r>
      <w:bookmarkEnd w:id="152"/>
    </w:p>
    <w:p w:rsidR="00E14C8A" w:rsidRDefault="00E14C8A" w:rsidP="00E14C8A">
      <w:pPr>
        <w:pStyle w:val="KeepWithNext"/>
        <w:rPr>
          <w:rtl/>
          <w:lang w:eastAsia="he-IL"/>
        </w:rPr>
      </w:pPr>
    </w:p>
    <w:p w:rsidR="00E14C8A" w:rsidRDefault="00E14C8A" w:rsidP="00E14C8A">
      <w:pPr>
        <w:rPr>
          <w:rtl/>
          <w:lang w:eastAsia="he-IL"/>
        </w:rPr>
      </w:pPr>
      <w:bookmarkStart w:id="153" w:name="_ETM_Q1_638816"/>
      <w:bookmarkEnd w:id="153"/>
      <w:r>
        <w:rPr>
          <w:rFonts w:hint="cs"/>
          <w:rtl/>
          <w:lang w:eastAsia="he-IL"/>
        </w:rPr>
        <w:t xml:space="preserve">שמעתם בדיון הקודם גם </w:t>
      </w:r>
      <w:bookmarkStart w:id="154" w:name="_ETM_Q1_645840"/>
      <w:bookmarkEnd w:id="154"/>
      <w:r>
        <w:rPr>
          <w:rFonts w:hint="cs"/>
          <w:rtl/>
          <w:lang w:eastAsia="he-IL"/>
        </w:rPr>
        <w:t xml:space="preserve">את האנשים מהסיוע המשפטי וגם עוד גורמי מקצוע, נכון? יש איזושהי מחלוקת בינם לבין משרד הרווחה. משרד הרווחה כרגע גם </w:t>
      </w:r>
      <w:bookmarkStart w:id="155" w:name="_ETM_Q1_651292"/>
      <w:bookmarkEnd w:id="155"/>
      <w:r>
        <w:rPr>
          <w:rFonts w:hint="cs"/>
          <w:rtl/>
          <w:lang w:eastAsia="he-IL"/>
        </w:rPr>
        <w:t xml:space="preserve">שכנע אותנו בטיעונים המקצועיים וגם שאל </w:t>
      </w:r>
      <w:r>
        <w:rPr>
          <w:rFonts w:hint="cs"/>
          <w:rtl/>
          <w:lang w:eastAsia="he-IL"/>
        </w:rPr>
        <w:lastRenderedPageBreak/>
        <w:t xml:space="preserve">טיעונים מעולם הטיפול בכפייה </w:t>
      </w:r>
      <w:bookmarkStart w:id="156" w:name="_ETM_Q1_656390"/>
      <w:bookmarkEnd w:id="156"/>
      <w:r>
        <w:rPr>
          <w:rFonts w:hint="cs"/>
          <w:rtl/>
          <w:lang w:eastAsia="he-IL"/>
        </w:rPr>
        <w:t xml:space="preserve">מעולם ההתמכרויות והגישה המוטיבציונית, ובאמת איריס הסבירה הכול מצוין, ויחד </w:t>
      </w:r>
      <w:bookmarkStart w:id="157" w:name="_ETM_Q1_664284"/>
      <w:bookmarkEnd w:id="157"/>
      <w:r>
        <w:rPr>
          <w:rFonts w:hint="cs"/>
          <w:rtl/>
          <w:lang w:eastAsia="he-IL"/>
        </w:rPr>
        <w:t xml:space="preserve">עם זאת, נראה לנו שגם לאור ההערות וגם לאור שאר </w:t>
      </w:r>
      <w:bookmarkStart w:id="158" w:name="_ETM_Q1_669004"/>
      <w:bookmarkEnd w:id="158"/>
      <w:r>
        <w:rPr>
          <w:rFonts w:hint="cs"/>
          <w:rtl/>
          <w:lang w:eastAsia="he-IL"/>
        </w:rPr>
        <w:t xml:space="preserve">התסבוכת עם החוק הזה, כדאי לבחון אותו לאורך שנתיים, לראות </w:t>
      </w:r>
      <w:bookmarkStart w:id="159" w:name="_ETM_Q1_673059"/>
      <w:bookmarkEnd w:id="159"/>
      <w:r>
        <w:rPr>
          <w:rFonts w:hint="cs"/>
          <w:rtl/>
          <w:lang w:eastAsia="he-IL"/>
        </w:rPr>
        <w:t xml:space="preserve">שהוא מצליח, ואז להתקדם הלאה. </w:t>
      </w:r>
    </w:p>
    <w:p w:rsidR="00E14C8A" w:rsidRDefault="00E14C8A" w:rsidP="00E14C8A">
      <w:pPr>
        <w:rPr>
          <w:rtl/>
          <w:lang w:eastAsia="he-IL"/>
        </w:rPr>
      </w:pPr>
      <w:bookmarkStart w:id="160" w:name="_ETM_Q1_676772"/>
      <w:bookmarkStart w:id="161" w:name="_ETM_Q1_676877"/>
      <w:bookmarkEnd w:id="160"/>
      <w:bookmarkEnd w:id="161"/>
    </w:p>
    <w:p w:rsidR="00E14C8A" w:rsidRDefault="006C728F" w:rsidP="0086597D">
      <w:pPr>
        <w:pStyle w:val="af6"/>
        <w:rPr>
          <w:rtl/>
        </w:rPr>
      </w:pPr>
      <w:bookmarkStart w:id="162" w:name="_ETM_Q1_676907"/>
      <w:bookmarkStart w:id="163" w:name="_ETM_Q1_677020"/>
      <w:bookmarkStart w:id="164" w:name="ET_yor_5297_60"/>
      <w:bookmarkEnd w:id="162"/>
      <w:bookmarkEnd w:id="163"/>
      <w:r w:rsidRPr="0086597D">
        <w:rPr>
          <w:rStyle w:val="TagStyle"/>
          <w:rtl/>
        </w:rPr>
        <w:t xml:space="preserve"> &lt;&lt; יור &gt;&gt;</w:t>
      </w:r>
      <w:r w:rsidRPr="006C728F">
        <w:rPr>
          <w:rStyle w:val="TagStyle"/>
          <w:rtl/>
        </w:rPr>
        <w:t xml:space="preserve"> </w:t>
      </w:r>
      <w:r>
        <w:rPr>
          <w:rtl/>
        </w:rPr>
        <w:t>היו"ר עאידה תומא סלימאן:</w:t>
      </w:r>
      <w:r w:rsidRPr="006C728F">
        <w:rPr>
          <w:rStyle w:val="TagStyle"/>
          <w:rtl/>
        </w:rPr>
        <w:t xml:space="preserve"> </w:t>
      </w:r>
      <w:r w:rsidRPr="0086597D">
        <w:rPr>
          <w:rStyle w:val="TagStyle"/>
          <w:rtl/>
        </w:rPr>
        <w:t>&lt;&lt; יור &gt;&gt;</w:t>
      </w:r>
      <w:r>
        <w:rPr>
          <w:rtl/>
        </w:rPr>
        <w:t xml:space="preserve">   </w:t>
      </w:r>
      <w:bookmarkEnd w:id="164"/>
    </w:p>
    <w:p w:rsidR="006C728F" w:rsidRDefault="006C728F" w:rsidP="006C728F">
      <w:pPr>
        <w:pStyle w:val="KeepWithNext"/>
        <w:rPr>
          <w:rtl/>
          <w:lang w:eastAsia="he-IL"/>
        </w:rPr>
      </w:pPr>
    </w:p>
    <w:p w:rsidR="006C728F" w:rsidRDefault="006C728F" w:rsidP="006C728F">
      <w:pPr>
        <w:rPr>
          <w:rtl/>
          <w:lang w:eastAsia="he-IL"/>
        </w:rPr>
      </w:pPr>
      <w:bookmarkStart w:id="165" w:name="_ETM_Q1_679658"/>
      <w:bookmarkEnd w:id="165"/>
      <w:r>
        <w:rPr>
          <w:rFonts w:hint="cs"/>
          <w:rtl/>
          <w:lang w:eastAsia="he-IL"/>
        </w:rPr>
        <w:t>רחל, את רוצה להגיד משהו?</w:t>
      </w:r>
      <w:bookmarkStart w:id="166" w:name="_ETM_Q1_682523"/>
      <w:bookmarkEnd w:id="166"/>
      <w:r>
        <w:rPr>
          <w:rFonts w:hint="cs"/>
          <w:rtl/>
          <w:lang w:eastAsia="he-IL"/>
        </w:rPr>
        <w:t xml:space="preserve"> למרות שאני לא משתכנעת. </w:t>
      </w:r>
    </w:p>
    <w:p w:rsidR="006C728F" w:rsidRDefault="006C728F" w:rsidP="006C728F">
      <w:pPr>
        <w:rPr>
          <w:rtl/>
          <w:lang w:eastAsia="he-IL"/>
        </w:rPr>
      </w:pPr>
      <w:bookmarkStart w:id="167" w:name="_ETM_Q1_685604"/>
      <w:bookmarkStart w:id="168" w:name="_ETM_Q1_685731"/>
      <w:bookmarkEnd w:id="167"/>
      <w:bookmarkEnd w:id="168"/>
    </w:p>
    <w:p w:rsidR="006C728F" w:rsidRDefault="00791B6B" w:rsidP="0086597D">
      <w:pPr>
        <w:pStyle w:val="af9"/>
        <w:rPr>
          <w:rtl/>
          <w:lang w:eastAsia="he-IL"/>
        </w:rPr>
      </w:pPr>
      <w:bookmarkStart w:id="169" w:name="_ETM_Q1_685756"/>
      <w:bookmarkStart w:id="170" w:name="_ETM_Q1_685872"/>
      <w:bookmarkStart w:id="171" w:name="ET_guest_806471_61"/>
      <w:bookmarkEnd w:id="169"/>
      <w:bookmarkEnd w:id="170"/>
      <w:r w:rsidRPr="0086597D">
        <w:rPr>
          <w:rStyle w:val="TagStyle"/>
          <w:rtl/>
        </w:rPr>
        <w:t xml:space="preserve"> &lt;&lt; אורח &gt;&gt;</w:t>
      </w:r>
      <w:r w:rsidRPr="00791B6B">
        <w:rPr>
          <w:rStyle w:val="TagStyle"/>
          <w:rtl/>
        </w:rPr>
        <w:t xml:space="preserve"> </w:t>
      </w:r>
      <w:r>
        <w:rPr>
          <w:rtl/>
          <w:lang w:eastAsia="he-IL"/>
        </w:rPr>
        <w:t>רחל ספירו:</w:t>
      </w:r>
      <w:r w:rsidRPr="00791B6B">
        <w:rPr>
          <w:rStyle w:val="TagStyle"/>
          <w:rtl/>
        </w:rPr>
        <w:t xml:space="preserve"> </w:t>
      </w:r>
      <w:r w:rsidRPr="0086597D">
        <w:rPr>
          <w:rStyle w:val="TagStyle"/>
          <w:rtl/>
        </w:rPr>
        <w:t>&lt;&lt; אורח &gt;&gt;</w:t>
      </w:r>
      <w:r>
        <w:rPr>
          <w:rtl/>
          <w:lang w:eastAsia="he-IL"/>
        </w:rPr>
        <w:t xml:space="preserve">   </w:t>
      </w:r>
      <w:bookmarkEnd w:id="171"/>
    </w:p>
    <w:p w:rsidR="00791B6B" w:rsidRDefault="00791B6B" w:rsidP="00791B6B">
      <w:pPr>
        <w:pStyle w:val="KeepWithNext"/>
        <w:rPr>
          <w:rtl/>
          <w:lang w:eastAsia="he-IL"/>
        </w:rPr>
      </w:pPr>
    </w:p>
    <w:p w:rsidR="007C65C7" w:rsidRDefault="00791B6B" w:rsidP="00CB64A0">
      <w:pPr>
        <w:rPr>
          <w:rtl/>
          <w:lang w:eastAsia="he-IL"/>
        </w:rPr>
      </w:pPr>
      <w:bookmarkStart w:id="172" w:name="_ETM_Q1_685371"/>
      <w:bookmarkStart w:id="173" w:name="_ETM_Q1_685642"/>
      <w:bookmarkStart w:id="174" w:name="_ETM_Q1_685704"/>
      <w:bookmarkEnd w:id="172"/>
      <w:bookmarkEnd w:id="173"/>
      <w:bookmarkEnd w:id="174"/>
      <w:r>
        <w:rPr>
          <w:rFonts w:hint="cs"/>
          <w:rtl/>
          <w:lang w:eastAsia="he-IL"/>
        </w:rPr>
        <w:t xml:space="preserve">תודה על רשות הדיבור, גברתי. אני </w:t>
      </w:r>
      <w:bookmarkStart w:id="175" w:name="_ETM_Q1_686797"/>
      <w:bookmarkEnd w:id="175"/>
      <w:r>
        <w:rPr>
          <w:rFonts w:hint="cs"/>
          <w:rtl/>
          <w:lang w:eastAsia="he-IL"/>
        </w:rPr>
        <w:t>כן מחזקת א</w:t>
      </w:r>
      <w:r w:rsidR="007C65C7">
        <w:rPr>
          <w:rFonts w:hint="cs"/>
          <w:rtl/>
          <w:lang w:eastAsia="he-IL"/>
        </w:rPr>
        <w:t>ת מה שנתנאל אמר</w:t>
      </w:r>
      <w:r w:rsidR="00CF3BE1">
        <w:rPr>
          <w:rFonts w:hint="cs"/>
          <w:rtl/>
          <w:lang w:eastAsia="he-IL"/>
        </w:rPr>
        <w:t>.</w:t>
      </w:r>
      <w:r w:rsidR="007C65C7">
        <w:rPr>
          <w:rFonts w:hint="cs"/>
          <w:rtl/>
          <w:lang w:eastAsia="he-IL"/>
        </w:rPr>
        <w:t xml:space="preserve"> אני </w:t>
      </w:r>
      <w:bookmarkStart w:id="176" w:name="_ETM_Q1_696479"/>
      <w:bookmarkEnd w:id="176"/>
      <w:r w:rsidR="007C65C7">
        <w:rPr>
          <w:rFonts w:hint="cs"/>
          <w:rtl/>
          <w:lang w:eastAsia="he-IL"/>
        </w:rPr>
        <w:t xml:space="preserve">חושבת שהניסיון של כל משרדי הממשלה </w:t>
      </w:r>
      <w:r w:rsidR="00CB64A0">
        <w:rPr>
          <w:rFonts w:hint="cs"/>
          <w:rtl/>
          <w:lang w:eastAsia="he-IL"/>
        </w:rPr>
        <w:t xml:space="preserve">הוא </w:t>
      </w:r>
      <w:r w:rsidR="007C65C7">
        <w:rPr>
          <w:rFonts w:hint="cs"/>
          <w:rtl/>
          <w:lang w:eastAsia="he-IL"/>
        </w:rPr>
        <w:t xml:space="preserve">להגיע למשהו מוסכם במסגרת </w:t>
      </w:r>
      <w:bookmarkStart w:id="177" w:name="_ETM_Q1_705815"/>
      <w:bookmarkEnd w:id="177"/>
      <w:r w:rsidR="007C65C7">
        <w:rPr>
          <w:rFonts w:hint="cs"/>
          <w:rtl/>
          <w:lang w:eastAsia="he-IL"/>
        </w:rPr>
        <w:t xml:space="preserve">תקציב שהיא מאוד מאוד מצומצמת, כשאנחנו מדברים פה </w:t>
      </w:r>
      <w:bookmarkStart w:id="178" w:name="_ETM_Q1_710111"/>
      <w:bookmarkEnd w:id="178"/>
      <w:r w:rsidR="007C65C7">
        <w:rPr>
          <w:rFonts w:hint="cs"/>
          <w:rtl/>
          <w:lang w:eastAsia="he-IL"/>
        </w:rPr>
        <w:t xml:space="preserve">על איזושהי הרחבת שירותים קיימים של מעבר לתסקיר, שיהיה גם </w:t>
      </w:r>
      <w:bookmarkStart w:id="179" w:name="_ETM_Q1_714250"/>
      <w:bookmarkEnd w:id="179"/>
      <w:r w:rsidR="007C65C7">
        <w:rPr>
          <w:rFonts w:hint="cs"/>
          <w:rtl/>
          <w:lang w:eastAsia="he-IL"/>
        </w:rPr>
        <w:t xml:space="preserve">איזשהו עובד </w:t>
      </w:r>
      <w:r w:rsidR="00CF3BE1">
        <w:rPr>
          <w:rFonts w:hint="cs"/>
          <w:rtl/>
          <w:lang w:eastAsia="he-IL"/>
        </w:rPr>
        <w:t>ש</w:t>
      </w:r>
      <w:r w:rsidR="007C65C7">
        <w:rPr>
          <w:rFonts w:hint="cs"/>
          <w:rtl/>
          <w:lang w:eastAsia="he-IL"/>
        </w:rPr>
        <w:t>כרגע מוגבל גם לאזור מסוים וגם תקציבית</w:t>
      </w:r>
      <w:r w:rsidR="00CB64A0">
        <w:rPr>
          <w:rFonts w:hint="cs"/>
          <w:rtl/>
          <w:lang w:eastAsia="he-IL"/>
        </w:rPr>
        <w:t>.</w:t>
      </w:r>
      <w:r w:rsidR="007C65C7">
        <w:rPr>
          <w:rFonts w:hint="cs"/>
          <w:rtl/>
          <w:lang w:eastAsia="he-IL"/>
        </w:rPr>
        <w:t xml:space="preserve"> </w:t>
      </w:r>
      <w:bookmarkStart w:id="180" w:name="_ETM_Q1_718963"/>
      <w:bookmarkEnd w:id="180"/>
      <w:r w:rsidR="007C65C7">
        <w:rPr>
          <w:rFonts w:hint="cs"/>
          <w:rtl/>
          <w:lang w:eastAsia="he-IL"/>
        </w:rPr>
        <w:t xml:space="preserve">יכול להיות שתוך שנתיים גם ייבחנו ההשלכות של זה, האם </w:t>
      </w:r>
      <w:bookmarkStart w:id="181" w:name="_ETM_Q1_724347"/>
      <w:bookmarkEnd w:id="181"/>
      <w:r w:rsidR="007C65C7">
        <w:rPr>
          <w:rFonts w:hint="cs"/>
          <w:rtl/>
          <w:lang w:eastAsia="he-IL"/>
        </w:rPr>
        <w:t xml:space="preserve">זה טוב, האם זה יעיל, האם לא נכון להגביל את </w:t>
      </w:r>
      <w:bookmarkStart w:id="182" w:name="_ETM_Q1_726889"/>
      <w:bookmarkEnd w:id="182"/>
      <w:r w:rsidR="007C65C7">
        <w:rPr>
          <w:rFonts w:hint="cs"/>
          <w:rtl/>
          <w:lang w:eastAsia="he-IL"/>
        </w:rPr>
        <w:t>זה כבר למסגרת תקציב. יש פה משהו שאנחנו חושבים ברמ</w:t>
      </w:r>
      <w:bookmarkStart w:id="183" w:name="_ETM_Q1_731339"/>
      <w:bookmarkEnd w:id="183"/>
      <w:r w:rsidR="007C65C7">
        <w:rPr>
          <w:rFonts w:hint="cs"/>
          <w:rtl/>
          <w:lang w:eastAsia="he-IL"/>
        </w:rPr>
        <w:t xml:space="preserve">ת ההסדר עצמו, שנכון לראות איך הוא עובד, ואז </w:t>
      </w:r>
      <w:bookmarkStart w:id="184" w:name="_ETM_Q1_732829"/>
      <w:bookmarkEnd w:id="184"/>
      <w:r w:rsidR="007C65C7">
        <w:rPr>
          <w:rFonts w:hint="cs"/>
          <w:rtl/>
          <w:lang w:eastAsia="he-IL"/>
        </w:rPr>
        <w:t xml:space="preserve">גם אפשר לייעל אותו ככל שצריך ולבחון את זה אחרי </w:t>
      </w:r>
      <w:bookmarkStart w:id="185" w:name="_ETM_Q1_739030"/>
      <w:bookmarkEnd w:id="185"/>
      <w:r w:rsidR="007C65C7">
        <w:rPr>
          <w:rFonts w:hint="cs"/>
          <w:rtl/>
          <w:lang w:eastAsia="he-IL"/>
        </w:rPr>
        <w:t>שנתיים, כשאנחנו נראה בשטח מה התוצאות ב</w:t>
      </w:r>
      <w:bookmarkStart w:id="186" w:name="_ETM_Q1_741387"/>
      <w:bookmarkStart w:id="187" w:name="_ETM_Q1_741503"/>
      <w:bookmarkStart w:id="188" w:name="_ETM_Q1_741540"/>
      <w:bookmarkStart w:id="189" w:name="_ETM_Q1_741646"/>
      <w:bookmarkEnd w:id="186"/>
      <w:bookmarkEnd w:id="187"/>
      <w:bookmarkEnd w:id="188"/>
      <w:bookmarkEnd w:id="189"/>
      <w:r w:rsidR="007C65C7">
        <w:rPr>
          <w:rFonts w:hint="cs"/>
          <w:rtl/>
          <w:lang w:eastAsia="he-IL"/>
        </w:rPr>
        <w:t xml:space="preserve">פועל. </w:t>
      </w:r>
    </w:p>
    <w:p w:rsidR="007C65C7" w:rsidRDefault="007C65C7" w:rsidP="007C65C7">
      <w:pPr>
        <w:rPr>
          <w:rtl/>
          <w:lang w:eastAsia="he-IL"/>
        </w:rPr>
      </w:pPr>
      <w:bookmarkStart w:id="190" w:name="_ETM_Q1_741295"/>
      <w:bookmarkEnd w:id="190"/>
    </w:p>
    <w:p w:rsidR="007C65C7" w:rsidRDefault="00CB64A0" w:rsidP="0086597D">
      <w:pPr>
        <w:pStyle w:val="af6"/>
        <w:rPr>
          <w:rtl/>
        </w:rPr>
      </w:pPr>
      <w:bookmarkStart w:id="191" w:name="_ETM_Q1_741498"/>
      <w:bookmarkStart w:id="192" w:name="_ETM_Q1_741520"/>
      <w:bookmarkStart w:id="193" w:name="_ETM_Q1_741565"/>
      <w:bookmarkStart w:id="194" w:name="ET_yor_5297_62"/>
      <w:bookmarkEnd w:id="191"/>
      <w:bookmarkEnd w:id="192"/>
      <w:bookmarkEnd w:id="193"/>
      <w:r w:rsidRPr="0086597D">
        <w:rPr>
          <w:rStyle w:val="TagStyle"/>
          <w:rtl/>
        </w:rPr>
        <w:t xml:space="preserve"> &lt;&lt; יור &gt;&gt;</w:t>
      </w:r>
      <w:r w:rsidRPr="00CB64A0">
        <w:rPr>
          <w:rStyle w:val="TagStyle"/>
          <w:rtl/>
        </w:rPr>
        <w:t xml:space="preserve"> </w:t>
      </w:r>
      <w:r>
        <w:rPr>
          <w:rtl/>
        </w:rPr>
        <w:t>היו"ר עאידה תומא סלימאן:</w:t>
      </w:r>
      <w:r w:rsidRPr="00CB64A0">
        <w:rPr>
          <w:rStyle w:val="TagStyle"/>
          <w:rtl/>
        </w:rPr>
        <w:t xml:space="preserve"> </w:t>
      </w:r>
      <w:r w:rsidRPr="0086597D">
        <w:rPr>
          <w:rStyle w:val="TagStyle"/>
          <w:rtl/>
        </w:rPr>
        <w:t>&lt;&lt; יור &gt;&gt;</w:t>
      </w:r>
      <w:r>
        <w:rPr>
          <w:rtl/>
        </w:rPr>
        <w:t xml:space="preserve">   </w:t>
      </w:r>
      <w:bookmarkEnd w:id="194"/>
    </w:p>
    <w:p w:rsidR="00CB64A0" w:rsidRDefault="00CB64A0" w:rsidP="00CB64A0">
      <w:pPr>
        <w:pStyle w:val="KeepWithNext"/>
        <w:rPr>
          <w:rtl/>
          <w:lang w:eastAsia="he-IL"/>
        </w:rPr>
      </w:pPr>
    </w:p>
    <w:p w:rsidR="00CB64A0" w:rsidRDefault="00CB64A0" w:rsidP="00CB64A0">
      <w:pPr>
        <w:rPr>
          <w:rtl/>
          <w:lang w:eastAsia="he-IL"/>
        </w:rPr>
      </w:pPr>
      <w:bookmarkStart w:id="195" w:name="_ETM_Q1_741862"/>
      <w:bookmarkEnd w:id="195"/>
      <w:r>
        <w:rPr>
          <w:rFonts w:hint="cs"/>
          <w:rtl/>
          <w:lang w:eastAsia="he-IL"/>
        </w:rPr>
        <w:t xml:space="preserve">אבל </w:t>
      </w:r>
      <w:bookmarkStart w:id="196" w:name="_ETM_Q1_742869"/>
      <w:bookmarkEnd w:id="196"/>
      <w:r>
        <w:rPr>
          <w:rFonts w:hint="cs"/>
          <w:rtl/>
          <w:lang w:eastAsia="he-IL"/>
        </w:rPr>
        <w:t xml:space="preserve">אם זה חוק ואם זאת הוראת שעה, נצטרך לבחון </w:t>
      </w:r>
      <w:bookmarkStart w:id="197" w:name="_ETM_Q1_748877"/>
      <w:bookmarkEnd w:id="197"/>
      <w:r>
        <w:rPr>
          <w:rFonts w:hint="cs"/>
          <w:rtl/>
          <w:lang w:eastAsia="he-IL"/>
        </w:rPr>
        <w:t xml:space="preserve">אותו, כי אנחנו סיכמנו שזה מתחיל בצורה מוגבלת, ואין מה </w:t>
      </w:r>
      <w:bookmarkStart w:id="198" w:name="_ETM_Q1_755301"/>
      <w:bookmarkEnd w:id="198"/>
      <w:r>
        <w:rPr>
          <w:rFonts w:hint="cs"/>
          <w:rtl/>
          <w:lang w:eastAsia="he-IL"/>
        </w:rPr>
        <w:t xml:space="preserve">לעשות, זה ייבחן, זה ייבחן בצורה מקצועית וההשלכות של זה </w:t>
      </w:r>
      <w:bookmarkStart w:id="199" w:name="_ETM_Q1_760243"/>
      <w:bookmarkEnd w:id="199"/>
      <w:r>
        <w:rPr>
          <w:rFonts w:hint="cs"/>
          <w:rtl/>
          <w:lang w:eastAsia="he-IL"/>
        </w:rPr>
        <w:t xml:space="preserve">ייבחנו כאשר ירצו להוסיף תקציב או להוריד מהתקציב, אבל אני </w:t>
      </w:r>
      <w:bookmarkStart w:id="200" w:name="_ETM_Q1_766299"/>
      <w:bookmarkEnd w:id="200"/>
      <w:r>
        <w:rPr>
          <w:rFonts w:hint="cs"/>
          <w:rtl/>
          <w:lang w:eastAsia="he-IL"/>
        </w:rPr>
        <w:t>לא יכולה להסכים לזה שזאת תהיה הוראת שעה. אתם ה</w:t>
      </w:r>
      <w:bookmarkStart w:id="201" w:name="_ETM_Q1_772834"/>
      <w:bookmarkEnd w:id="201"/>
      <w:r>
        <w:rPr>
          <w:rFonts w:hint="cs"/>
          <w:rtl/>
          <w:lang w:eastAsia="he-IL"/>
        </w:rPr>
        <w:t xml:space="preserve">ורדתם את החוק מנפח ארצי לכלל אלה שמבקשים </w:t>
      </w:r>
      <w:bookmarkStart w:id="202" w:name="_ETM_Q1_784602"/>
      <w:bookmarkEnd w:id="202"/>
      <w:r>
        <w:rPr>
          <w:rFonts w:hint="cs"/>
          <w:rtl/>
          <w:lang w:eastAsia="he-IL"/>
        </w:rPr>
        <w:t>נגדם צווי הגנה ואמרנו בסדר והצטמצמנו, אבל לבוא עכשיו להעמיד</w:t>
      </w:r>
      <w:bookmarkStart w:id="203" w:name="_ETM_Q1_792586"/>
      <w:bookmarkEnd w:id="203"/>
      <w:r>
        <w:rPr>
          <w:rFonts w:hint="cs"/>
          <w:rtl/>
          <w:lang w:eastAsia="he-IL"/>
        </w:rPr>
        <w:t xml:space="preserve"> את זה בעוד שנתיים ובעוד תהליך של אישור בכנסת, </w:t>
      </w:r>
      <w:bookmarkStart w:id="204" w:name="_ETM_Q1_796395"/>
      <w:bookmarkEnd w:id="204"/>
      <w:r>
        <w:rPr>
          <w:rFonts w:hint="cs"/>
          <w:rtl/>
          <w:lang w:eastAsia="he-IL"/>
        </w:rPr>
        <w:t xml:space="preserve">שאני לא יודעת איך היא תהיה, איך היא תיראה ואיך </w:t>
      </w:r>
      <w:bookmarkStart w:id="205" w:name="_ETM_Q1_801811"/>
      <w:bookmarkEnd w:id="205"/>
      <w:r>
        <w:rPr>
          <w:rFonts w:hint="cs"/>
          <w:rtl/>
          <w:lang w:eastAsia="he-IL"/>
        </w:rPr>
        <w:t xml:space="preserve">זה ייראה. </w:t>
      </w:r>
    </w:p>
    <w:p w:rsidR="00CB64A0" w:rsidRDefault="00CB64A0" w:rsidP="00CB64A0">
      <w:pPr>
        <w:rPr>
          <w:rtl/>
          <w:lang w:eastAsia="he-IL"/>
        </w:rPr>
      </w:pPr>
    </w:p>
    <w:p w:rsidR="00CB64A0" w:rsidRDefault="00CB64A0" w:rsidP="00CB64A0">
      <w:pPr>
        <w:rPr>
          <w:rtl/>
          <w:lang w:eastAsia="he-IL"/>
        </w:rPr>
      </w:pPr>
      <w:bookmarkStart w:id="206" w:name="_ETM_Q1_799789"/>
      <w:bookmarkStart w:id="207" w:name="_ETM_Q1_799909"/>
      <w:bookmarkEnd w:id="206"/>
      <w:bookmarkEnd w:id="207"/>
      <w:r>
        <w:rPr>
          <w:rFonts w:hint="cs"/>
          <w:rtl/>
          <w:lang w:eastAsia="he-IL"/>
        </w:rPr>
        <w:t xml:space="preserve">תמיד יש אפשרות לתיקון חוק. תמיד יש אפשרות </w:t>
      </w:r>
      <w:bookmarkStart w:id="208" w:name="_ETM_Q1_804409"/>
      <w:bookmarkEnd w:id="208"/>
      <w:r>
        <w:rPr>
          <w:rFonts w:hint="cs"/>
          <w:rtl/>
          <w:lang w:eastAsia="he-IL"/>
        </w:rPr>
        <w:t xml:space="preserve">לחולל שינויים בחוקים. מה שחל על הוראת השעה, שיחול על </w:t>
      </w:r>
      <w:bookmarkStart w:id="209" w:name="_ETM_Q1_809818"/>
      <w:bookmarkEnd w:id="209"/>
      <w:r>
        <w:rPr>
          <w:rFonts w:hint="cs"/>
          <w:rtl/>
          <w:lang w:eastAsia="he-IL"/>
        </w:rPr>
        <w:t xml:space="preserve">התיקון שתרצו לעשות. </w:t>
      </w:r>
    </w:p>
    <w:p w:rsidR="00CB64A0" w:rsidRDefault="00CB64A0" w:rsidP="00CB64A0">
      <w:pPr>
        <w:rPr>
          <w:rtl/>
          <w:lang w:eastAsia="he-IL"/>
        </w:rPr>
      </w:pPr>
      <w:bookmarkStart w:id="210" w:name="_ETM_Q1_810217"/>
      <w:bookmarkStart w:id="211" w:name="_ETM_Q1_810343"/>
      <w:bookmarkEnd w:id="210"/>
      <w:bookmarkEnd w:id="211"/>
    </w:p>
    <w:p w:rsidR="00CB64A0" w:rsidRDefault="00CB64A0" w:rsidP="0086597D">
      <w:pPr>
        <w:pStyle w:val="af9"/>
        <w:rPr>
          <w:rtl/>
          <w:lang w:eastAsia="he-IL"/>
        </w:rPr>
      </w:pPr>
      <w:bookmarkStart w:id="212" w:name="_ETM_Q1_810367"/>
      <w:bookmarkStart w:id="213" w:name="_ETM_Q1_810472"/>
      <w:bookmarkStart w:id="214" w:name="_ETM_Q1_812048"/>
      <w:bookmarkStart w:id="215" w:name="ET_guest_843860_63"/>
      <w:bookmarkEnd w:id="212"/>
      <w:bookmarkEnd w:id="213"/>
      <w:bookmarkEnd w:id="214"/>
      <w:r w:rsidRPr="0086597D">
        <w:rPr>
          <w:rStyle w:val="TagStyle"/>
          <w:rtl/>
        </w:rPr>
        <w:t xml:space="preserve"> &lt;&lt; אורח &gt;&gt;</w:t>
      </w:r>
      <w:r w:rsidRPr="00CB64A0">
        <w:rPr>
          <w:rStyle w:val="TagStyle"/>
          <w:rtl/>
        </w:rPr>
        <w:t xml:space="preserve"> </w:t>
      </w:r>
      <w:r>
        <w:rPr>
          <w:rtl/>
          <w:lang w:eastAsia="he-IL"/>
        </w:rPr>
        <w:t>נתנאל אשרי:</w:t>
      </w:r>
      <w:r w:rsidRPr="00CB64A0">
        <w:rPr>
          <w:rStyle w:val="TagStyle"/>
          <w:rtl/>
        </w:rPr>
        <w:t xml:space="preserve"> </w:t>
      </w:r>
      <w:r w:rsidRPr="0086597D">
        <w:rPr>
          <w:rStyle w:val="TagStyle"/>
          <w:rtl/>
        </w:rPr>
        <w:t>&lt;&lt; אורח &gt;&gt;</w:t>
      </w:r>
      <w:r>
        <w:rPr>
          <w:rtl/>
          <w:lang w:eastAsia="he-IL"/>
        </w:rPr>
        <w:t xml:space="preserve">   </w:t>
      </w:r>
      <w:bookmarkEnd w:id="215"/>
    </w:p>
    <w:p w:rsidR="00CB64A0" w:rsidRDefault="00CB64A0" w:rsidP="00CB64A0">
      <w:pPr>
        <w:pStyle w:val="KeepWithNext"/>
        <w:rPr>
          <w:rtl/>
          <w:lang w:eastAsia="he-IL"/>
        </w:rPr>
      </w:pPr>
    </w:p>
    <w:p w:rsidR="00CB64A0" w:rsidRDefault="00CB64A0" w:rsidP="00CB64A0">
      <w:pPr>
        <w:rPr>
          <w:rtl/>
          <w:lang w:eastAsia="he-IL"/>
        </w:rPr>
      </w:pPr>
      <w:bookmarkStart w:id="216" w:name="_ETM_Q1_812720"/>
      <w:bookmarkEnd w:id="216"/>
      <w:r>
        <w:rPr>
          <w:rFonts w:hint="cs"/>
          <w:rtl/>
          <w:lang w:eastAsia="he-IL"/>
        </w:rPr>
        <w:t>ב</w:t>
      </w:r>
      <w:bookmarkStart w:id="217" w:name="_ETM_Q1_812768"/>
      <w:bookmarkEnd w:id="217"/>
      <w:r>
        <w:rPr>
          <w:rFonts w:hint="cs"/>
          <w:rtl/>
          <w:lang w:eastAsia="he-IL"/>
        </w:rPr>
        <w:t xml:space="preserve">חוקים כאלה בדרך כלל אפשרויות התיקון מטבע </w:t>
      </w:r>
      <w:bookmarkStart w:id="218" w:name="_ETM_Q1_813955"/>
      <w:bookmarkEnd w:id="218"/>
      <w:r>
        <w:rPr>
          <w:rFonts w:hint="cs"/>
          <w:rtl/>
          <w:lang w:eastAsia="he-IL"/>
        </w:rPr>
        <w:t xml:space="preserve">הדברים הן מאוד מאוד מצומצמות, במידה ומדובר בהוראת קבע. יותר </w:t>
      </w:r>
      <w:bookmarkStart w:id="219" w:name="_ETM_Q1_819201"/>
      <w:bookmarkEnd w:id="219"/>
      <w:r>
        <w:rPr>
          <w:rFonts w:hint="cs"/>
          <w:rtl/>
          <w:lang w:eastAsia="he-IL"/>
        </w:rPr>
        <w:t xml:space="preserve">מזה, אני גם אגיד שאם כרגע הדיון הוא להפוך את </w:t>
      </w:r>
      <w:bookmarkStart w:id="220" w:name="_ETM_Q1_822105"/>
      <w:bookmarkEnd w:id="220"/>
      <w:r>
        <w:rPr>
          <w:rFonts w:hint="cs"/>
          <w:rtl/>
          <w:lang w:eastAsia="he-IL"/>
        </w:rPr>
        <w:t>זה להוראת קבע, אני צריך לחזור חזרה לייעוץ המשפטי שלי</w:t>
      </w:r>
      <w:bookmarkStart w:id="221" w:name="_ETM_Q1_825450"/>
      <w:bookmarkEnd w:id="221"/>
      <w:r>
        <w:rPr>
          <w:rFonts w:hint="cs"/>
          <w:rtl/>
          <w:lang w:eastAsia="he-IL"/>
        </w:rPr>
        <w:t xml:space="preserve">. גם עכשיו הפטנטים התקציביים שנעשו היו מאומצים כדי לגרום </w:t>
      </w:r>
      <w:bookmarkStart w:id="222" w:name="_ETM_Q1_834308"/>
      <w:bookmarkEnd w:id="222"/>
      <w:r>
        <w:rPr>
          <w:rFonts w:hint="cs"/>
          <w:rtl/>
          <w:lang w:eastAsia="he-IL"/>
        </w:rPr>
        <w:t xml:space="preserve">לזה לקרות. הייעוץ המשפטי של הוועדה, כמו שאתם רואים </w:t>
      </w:r>
      <w:bookmarkStart w:id="223" w:name="_ETM_Q1_835530"/>
      <w:bookmarkEnd w:id="223"/>
      <w:r>
        <w:rPr>
          <w:rFonts w:hint="cs"/>
          <w:rtl/>
          <w:lang w:eastAsia="he-IL"/>
        </w:rPr>
        <w:t xml:space="preserve">בנוסח שלפנינו, לא תיקן את החלק של </w:t>
      </w:r>
      <w:bookmarkStart w:id="224" w:name="_ETM_Q1_837302"/>
      <w:bookmarkEnd w:id="224"/>
      <w:r>
        <w:rPr>
          <w:rFonts w:hint="cs"/>
          <w:rtl/>
          <w:lang w:eastAsia="he-IL"/>
        </w:rPr>
        <w:t xml:space="preserve">הוראת השעה. </w:t>
      </w:r>
    </w:p>
    <w:p w:rsidR="00CB64A0" w:rsidRDefault="00CB64A0" w:rsidP="00CB64A0">
      <w:pPr>
        <w:rPr>
          <w:rtl/>
          <w:lang w:eastAsia="he-IL"/>
        </w:rPr>
      </w:pPr>
      <w:bookmarkStart w:id="225" w:name="_ETM_Q1_840590"/>
      <w:bookmarkStart w:id="226" w:name="_ETM_Q1_840668"/>
      <w:bookmarkEnd w:id="225"/>
      <w:bookmarkEnd w:id="226"/>
    </w:p>
    <w:p w:rsidR="00CB64A0" w:rsidRDefault="00CB64A0" w:rsidP="0086597D">
      <w:pPr>
        <w:pStyle w:val="a4"/>
        <w:rPr>
          <w:rtl/>
        </w:rPr>
      </w:pPr>
      <w:bookmarkStart w:id="227" w:name="_ETM_Q1_840691"/>
      <w:bookmarkStart w:id="228" w:name="_ETM_Q1_840786"/>
      <w:bookmarkStart w:id="229" w:name="ET_speaker_ענת_מימון_64"/>
      <w:bookmarkEnd w:id="227"/>
      <w:bookmarkEnd w:id="228"/>
      <w:r w:rsidRPr="0086597D">
        <w:rPr>
          <w:rStyle w:val="TagStyle"/>
          <w:rtl/>
        </w:rPr>
        <w:t xml:space="preserve"> &lt;&lt; דובר &gt;&gt;</w:t>
      </w:r>
      <w:r w:rsidRPr="00CB64A0">
        <w:rPr>
          <w:rStyle w:val="TagStyle"/>
          <w:rtl/>
        </w:rPr>
        <w:t xml:space="preserve"> </w:t>
      </w:r>
      <w:r>
        <w:rPr>
          <w:rtl/>
        </w:rPr>
        <w:t>ענת מימון:</w:t>
      </w:r>
      <w:r w:rsidRPr="00CB64A0">
        <w:rPr>
          <w:rStyle w:val="TagStyle"/>
          <w:rtl/>
        </w:rPr>
        <w:t xml:space="preserve"> </w:t>
      </w:r>
      <w:r w:rsidRPr="0086597D">
        <w:rPr>
          <w:rStyle w:val="TagStyle"/>
          <w:rtl/>
        </w:rPr>
        <w:t>&lt;&lt; דובר &gt;&gt;</w:t>
      </w:r>
      <w:r>
        <w:rPr>
          <w:rtl/>
        </w:rPr>
        <w:t xml:space="preserve">   </w:t>
      </w:r>
      <w:bookmarkEnd w:id="229"/>
    </w:p>
    <w:p w:rsidR="00CB64A0" w:rsidRDefault="00CB64A0" w:rsidP="00CB64A0">
      <w:pPr>
        <w:pStyle w:val="KeepWithNext"/>
        <w:rPr>
          <w:rtl/>
          <w:lang w:eastAsia="he-IL"/>
        </w:rPr>
      </w:pPr>
    </w:p>
    <w:p w:rsidR="00CB64A0" w:rsidRDefault="00CB64A0" w:rsidP="00CB64A0">
      <w:pPr>
        <w:rPr>
          <w:rtl/>
          <w:lang w:eastAsia="he-IL"/>
        </w:rPr>
      </w:pPr>
      <w:bookmarkStart w:id="230" w:name="_ETM_Q1_839665"/>
      <w:bookmarkStart w:id="231" w:name="_ETM_Q1_839934"/>
      <w:bookmarkStart w:id="232" w:name="_ETM_Q1_839986"/>
      <w:bookmarkEnd w:id="230"/>
      <w:bookmarkEnd w:id="231"/>
      <w:bookmarkEnd w:id="232"/>
      <w:r>
        <w:rPr>
          <w:rFonts w:hint="cs"/>
          <w:rtl/>
          <w:lang w:eastAsia="he-IL"/>
        </w:rPr>
        <w:t xml:space="preserve">בטח שכן, כהערה לדיון, בוודאי. לא מחקתי את </w:t>
      </w:r>
      <w:bookmarkStart w:id="233" w:name="_ETM_Q1_845625"/>
      <w:bookmarkEnd w:id="233"/>
      <w:r>
        <w:rPr>
          <w:rFonts w:hint="cs"/>
          <w:rtl/>
          <w:lang w:eastAsia="he-IL"/>
        </w:rPr>
        <w:t xml:space="preserve">זה, כי רציתי שזה יעלה לדיון. </w:t>
      </w:r>
    </w:p>
    <w:p w:rsidR="00CB64A0" w:rsidRDefault="00CB64A0" w:rsidP="00CB64A0">
      <w:pPr>
        <w:rPr>
          <w:rtl/>
          <w:lang w:eastAsia="he-IL"/>
        </w:rPr>
      </w:pPr>
    </w:p>
    <w:p w:rsidR="00CB64A0" w:rsidRDefault="00CB64A0" w:rsidP="00CB64A0">
      <w:pPr>
        <w:rPr>
          <w:rtl/>
          <w:lang w:eastAsia="he-IL"/>
        </w:rPr>
      </w:pPr>
      <w:r>
        <w:rPr>
          <w:rFonts w:hint="cs"/>
          <w:rtl/>
          <w:lang w:eastAsia="he-IL"/>
        </w:rPr>
        <w:t xml:space="preserve">אני חייבת להעיר שמבחינה </w:t>
      </w:r>
      <w:bookmarkStart w:id="234" w:name="_ETM_Q1_853999"/>
      <w:bookmarkEnd w:id="234"/>
      <w:r>
        <w:rPr>
          <w:rFonts w:hint="cs"/>
          <w:rtl/>
          <w:lang w:eastAsia="he-IL"/>
        </w:rPr>
        <w:t xml:space="preserve">תקציבית, תקציב בודקים כל שנה. העובדה שעכשיו אנחנו הופכים </w:t>
      </w:r>
      <w:bookmarkStart w:id="235" w:name="_ETM_Q1_864673"/>
      <w:bookmarkEnd w:id="235"/>
      <w:r>
        <w:rPr>
          <w:rFonts w:hint="cs"/>
          <w:rtl/>
          <w:lang w:eastAsia="he-IL"/>
        </w:rPr>
        <w:t xml:space="preserve">את זה מהוראת שעה לקבע או להפך, לא משנה </w:t>
      </w:r>
      <w:bookmarkStart w:id="236" w:name="_ETM_Q1_865556"/>
      <w:bookmarkEnd w:id="236"/>
      <w:r>
        <w:rPr>
          <w:rFonts w:hint="cs"/>
          <w:rtl/>
          <w:lang w:eastAsia="he-IL"/>
        </w:rPr>
        <w:t xml:space="preserve">את הערכת העלות התקציבית, כלומר: זה לא הופך את הצעת </w:t>
      </w:r>
      <w:bookmarkStart w:id="237" w:name="_ETM_Q1_869578"/>
      <w:bookmarkEnd w:id="237"/>
      <w:r>
        <w:rPr>
          <w:rFonts w:hint="cs"/>
          <w:rtl/>
          <w:lang w:eastAsia="he-IL"/>
        </w:rPr>
        <w:t xml:space="preserve">החוק להצעה תקציבית מבחינת ההתנגדות שלכם. </w:t>
      </w:r>
    </w:p>
    <w:p w:rsidR="00CB64A0" w:rsidRDefault="00CB64A0" w:rsidP="00CB64A0">
      <w:pPr>
        <w:rPr>
          <w:rtl/>
          <w:lang w:eastAsia="he-IL"/>
        </w:rPr>
      </w:pPr>
      <w:bookmarkStart w:id="238" w:name="_ETM_Q1_846046"/>
      <w:bookmarkStart w:id="239" w:name="_ETM_Q1_846170"/>
      <w:bookmarkEnd w:id="238"/>
      <w:bookmarkEnd w:id="239"/>
    </w:p>
    <w:p w:rsidR="00CB64A0" w:rsidRDefault="00CB64A0" w:rsidP="0086597D">
      <w:pPr>
        <w:pStyle w:val="af9"/>
        <w:rPr>
          <w:rtl/>
          <w:lang w:eastAsia="he-IL"/>
        </w:rPr>
      </w:pPr>
      <w:bookmarkStart w:id="240" w:name="_ETM_Q1_846255"/>
      <w:bookmarkStart w:id="241" w:name="_ETM_Q1_846302"/>
      <w:bookmarkStart w:id="242" w:name="ET_guest_843860_65"/>
      <w:bookmarkEnd w:id="240"/>
      <w:bookmarkEnd w:id="241"/>
      <w:r w:rsidRPr="0086597D">
        <w:rPr>
          <w:rStyle w:val="TagStyle"/>
          <w:rtl/>
        </w:rPr>
        <w:t xml:space="preserve"> &lt;&lt; אורח &gt;&gt;</w:t>
      </w:r>
      <w:r w:rsidRPr="00CB64A0">
        <w:rPr>
          <w:rStyle w:val="TagStyle"/>
          <w:rtl/>
        </w:rPr>
        <w:t xml:space="preserve"> </w:t>
      </w:r>
      <w:r>
        <w:rPr>
          <w:rtl/>
          <w:lang w:eastAsia="he-IL"/>
        </w:rPr>
        <w:t>נתנאל אשרי:</w:t>
      </w:r>
      <w:r w:rsidRPr="00CB64A0">
        <w:rPr>
          <w:rStyle w:val="TagStyle"/>
          <w:rtl/>
        </w:rPr>
        <w:t xml:space="preserve"> </w:t>
      </w:r>
      <w:r w:rsidRPr="0086597D">
        <w:rPr>
          <w:rStyle w:val="TagStyle"/>
          <w:rtl/>
        </w:rPr>
        <w:t>&lt;&lt; אורח &gt;&gt;</w:t>
      </w:r>
      <w:r>
        <w:rPr>
          <w:rtl/>
          <w:lang w:eastAsia="he-IL"/>
        </w:rPr>
        <w:t xml:space="preserve">   </w:t>
      </w:r>
      <w:bookmarkEnd w:id="242"/>
    </w:p>
    <w:p w:rsidR="00CB64A0" w:rsidRDefault="00CB64A0" w:rsidP="00CB64A0">
      <w:pPr>
        <w:pStyle w:val="KeepWithNext"/>
        <w:rPr>
          <w:rtl/>
          <w:lang w:eastAsia="he-IL"/>
        </w:rPr>
      </w:pPr>
    </w:p>
    <w:p w:rsidR="00CB64A0" w:rsidRDefault="00CB64A0" w:rsidP="00CB64A0">
      <w:pPr>
        <w:rPr>
          <w:rtl/>
          <w:lang w:eastAsia="he-IL"/>
        </w:rPr>
      </w:pPr>
      <w:bookmarkStart w:id="243" w:name="_ETM_Q1_871454"/>
      <w:bookmarkStart w:id="244" w:name="_ETM_Q1_871480"/>
      <w:bookmarkEnd w:id="243"/>
      <w:bookmarkEnd w:id="244"/>
      <w:r>
        <w:rPr>
          <w:rFonts w:hint="cs"/>
          <w:rtl/>
          <w:lang w:eastAsia="he-IL"/>
        </w:rPr>
        <w:t xml:space="preserve">אני מבין, אבל כמו </w:t>
      </w:r>
      <w:bookmarkStart w:id="245" w:name="_ETM_Q1_873458"/>
      <w:bookmarkEnd w:id="245"/>
      <w:r>
        <w:rPr>
          <w:rFonts w:hint="cs"/>
          <w:rtl/>
          <w:lang w:eastAsia="he-IL"/>
        </w:rPr>
        <w:t xml:space="preserve">שאתן יודעות היטב, היו פה הרבה מאמצים, גם משפטיים, כדי </w:t>
      </w:r>
      <w:bookmarkStart w:id="246" w:name="_ETM_Q1_876630"/>
      <w:bookmarkEnd w:id="246"/>
      <w:r>
        <w:rPr>
          <w:rFonts w:hint="cs"/>
          <w:rtl/>
          <w:lang w:eastAsia="he-IL"/>
        </w:rPr>
        <w:t xml:space="preserve">לאפשר לחוק הזה להגיע בנוסח הזה. זה מבחינתי דבר חדש, </w:t>
      </w:r>
      <w:bookmarkStart w:id="247" w:name="_ETM_Q1_882534"/>
      <w:bookmarkEnd w:id="247"/>
      <w:r>
        <w:rPr>
          <w:rFonts w:hint="cs"/>
          <w:rtl/>
          <w:lang w:eastAsia="he-IL"/>
        </w:rPr>
        <w:t xml:space="preserve">אני לא יודע מה עמדת הגורמים המשפטיים שלי על זה. </w:t>
      </w:r>
      <w:bookmarkStart w:id="248" w:name="_ETM_Q1_884675"/>
      <w:bookmarkEnd w:id="248"/>
    </w:p>
    <w:p w:rsidR="00CB64A0" w:rsidRDefault="00CB64A0" w:rsidP="00CB64A0">
      <w:pPr>
        <w:rPr>
          <w:rtl/>
          <w:lang w:eastAsia="he-IL"/>
        </w:rPr>
      </w:pPr>
      <w:bookmarkStart w:id="249" w:name="_ETM_Q1_885370"/>
      <w:bookmarkStart w:id="250" w:name="_ETM_Q1_885480"/>
      <w:bookmarkEnd w:id="249"/>
      <w:bookmarkEnd w:id="250"/>
    </w:p>
    <w:p w:rsidR="00CB64A0" w:rsidRDefault="00CB64A0" w:rsidP="0086597D">
      <w:pPr>
        <w:pStyle w:val="af6"/>
        <w:rPr>
          <w:rtl/>
        </w:rPr>
      </w:pPr>
      <w:bookmarkStart w:id="251" w:name="_ETM_Q1_885572"/>
      <w:bookmarkStart w:id="252" w:name="_ETM_Q1_885632"/>
      <w:bookmarkStart w:id="253" w:name="ET_yor_5297_66"/>
      <w:bookmarkEnd w:id="251"/>
      <w:bookmarkEnd w:id="252"/>
      <w:r w:rsidRPr="0086597D">
        <w:rPr>
          <w:rStyle w:val="TagStyle"/>
          <w:rtl/>
        </w:rPr>
        <w:t xml:space="preserve"> &lt;&lt; יור &gt;&gt;</w:t>
      </w:r>
      <w:r w:rsidRPr="00CB64A0">
        <w:rPr>
          <w:rStyle w:val="TagStyle"/>
          <w:rtl/>
        </w:rPr>
        <w:t xml:space="preserve"> </w:t>
      </w:r>
      <w:r>
        <w:rPr>
          <w:rtl/>
        </w:rPr>
        <w:t>היו"ר עאידה תומא סלימאן:</w:t>
      </w:r>
      <w:r w:rsidRPr="00CB64A0">
        <w:rPr>
          <w:rStyle w:val="TagStyle"/>
          <w:rtl/>
        </w:rPr>
        <w:t xml:space="preserve"> </w:t>
      </w:r>
      <w:r w:rsidRPr="0086597D">
        <w:rPr>
          <w:rStyle w:val="TagStyle"/>
          <w:rtl/>
        </w:rPr>
        <w:t>&lt;&lt; יור &gt;&gt;</w:t>
      </w:r>
      <w:r>
        <w:rPr>
          <w:rtl/>
        </w:rPr>
        <w:t xml:space="preserve">   </w:t>
      </w:r>
      <w:bookmarkEnd w:id="253"/>
    </w:p>
    <w:p w:rsidR="00CB64A0" w:rsidRDefault="00CB64A0" w:rsidP="00CB64A0">
      <w:pPr>
        <w:pStyle w:val="KeepWithNext"/>
        <w:rPr>
          <w:rtl/>
          <w:lang w:eastAsia="he-IL"/>
        </w:rPr>
      </w:pPr>
    </w:p>
    <w:p w:rsidR="00CB64A0" w:rsidRDefault="00CB64A0" w:rsidP="00CB64A0">
      <w:pPr>
        <w:rPr>
          <w:rtl/>
          <w:lang w:eastAsia="he-IL"/>
        </w:rPr>
      </w:pPr>
      <w:bookmarkStart w:id="254" w:name="_ETM_Q1_883430"/>
      <w:bookmarkEnd w:id="254"/>
      <w:r>
        <w:rPr>
          <w:rFonts w:hint="cs"/>
          <w:rtl/>
          <w:lang w:eastAsia="he-IL"/>
        </w:rPr>
        <w:t xml:space="preserve">לא, אתם הכנסתם את זה מהדלת האחורית אתמול </w:t>
      </w:r>
      <w:bookmarkStart w:id="255" w:name="_ETM_Q1_888572"/>
      <w:bookmarkEnd w:id="255"/>
      <w:r>
        <w:rPr>
          <w:rFonts w:hint="cs"/>
          <w:rtl/>
          <w:lang w:eastAsia="he-IL"/>
        </w:rPr>
        <w:t xml:space="preserve">בלילה, ואנחנו לא סיכמנו שזה יהיה. </w:t>
      </w:r>
    </w:p>
    <w:p w:rsidR="00CB64A0" w:rsidRDefault="00CB64A0" w:rsidP="00CB64A0">
      <w:pPr>
        <w:rPr>
          <w:rtl/>
          <w:lang w:eastAsia="he-IL"/>
        </w:rPr>
      </w:pPr>
      <w:bookmarkStart w:id="256" w:name="_ETM_Q1_892227"/>
      <w:bookmarkStart w:id="257" w:name="_ETM_Q1_892365"/>
      <w:bookmarkEnd w:id="256"/>
      <w:bookmarkEnd w:id="257"/>
    </w:p>
    <w:p w:rsidR="00CB64A0" w:rsidRDefault="00CB64A0" w:rsidP="0086597D">
      <w:pPr>
        <w:pStyle w:val="-"/>
        <w:rPr>
          <w:rtl/>
        </w:rPr>
      </w:pPr>
      <w:bookmarkStart w:id="258" w:name="_ETM_Q1_892412"/>
      <w:bookmarkStart w:id="259" w:name="_ETM_Q1_892503"/>
      <w:bookmarkStart w:id="260" w:name="ET_speakercontinue_843860_67"/>
      <w:bookmarkEnd w:id="258"/>
      <w:bookmarkEnd w:id="259"/>
      <w:r w:rsidRPr="0086597D">
        <w:rPr>
          <w:rStyle w:val="TagStyle"/>
          <w:rtl/>
        </w:rPr>
        <w:t xml:space="preserve"> &lt;&lt; דובר_המשך &gt;&gt;</w:t>
      </w:r>
      <w:r w:rsidRPr="00CB64A0">
        <w:rPr>
          <w:rStyle w:val="TagStyle"/>
          <w:rtl/>
        </w:rPr>
        <w:t xml:space="preserve"> </w:t>
      </w:r>
      <w:r>
        <w:rPr>
          <w:rtl/>
        </w:rPr>
        <w:t>נתנאל אשרי:</w:t>
      </w:r>
      <w:r w:rsidRPr="00CB64A0">
        <w:rPr>
          <w:rStyle w:val="TagStyle"/>
          <w:rtl/>
        </w:rPr>
        <w:t xml:space="preserve"> </w:t>
      </w:r>
      <w:r w:rsidRPr="0086597D">
        <w:rPr>
          <w:rStyle w:val="TagStyle"/>
          <w:rtl/>
        </w:rPr>
        <w:t>&lt;&lt; דובר_המשך &gt;&gt;</w:t>
      </w:r>
      <w:r>
        <w:rPr>
          <w:rtl/>
        </w:rPr>
        <w:t xml:space="preserve">   </w:t>
      </w:r>
      <w:bookmarkEnd w:id="260"/>
    </w:p>
    <w:p w:rsidR="00CB64A0" w:rsidRDefault="00CB64A0" w:rsidP="00CB64A0">
      <w:pPr>
        <w:pStyle w:val="KeepWithNext"/>
        <w:rPr>
          <w:rtl/>
          <w:lang w:eastAsia="he-IL"/>
        </w:rPr>
      </w:pPr>
    </w:p>
    <w:p w:rsidR="00CB64A0" w:rsidRDefault="00CB64A0" w:rsidP="00CB64A0">
      <w:pPr>
        <w:rPr>
          <w:rtl/>
          <w:lang w:eastAsia="he-IL"/>
        </w:rPr>
      </w:pPr>
      <w:bookmarkStart w:id="261" w:name="_ETM_Q1_890453"/>
      <w:bookmarkEnd w:id="261"/>
      <w:r>
        <w:rPr>
          <w:rFonts w:hint="cs"/>
          <w:rtl/>
          <w:lang w:eastAsia="he-IL"/>
        </w:rPr>
        <w:t xml:space="preserve">זה לא היה </w:t>
      </w:r>
      <w:bookmarkStart w:id="262" w:name="_ETM_Q1_892398"/>
      <w:bookmarkEnd w:id="262"/>
      <w:r>
        <w:rPr>
          <w:rFonts w:hint="cs"/>
          <w:rtl/>
          <w:lang w:eastAsia="he-IL"/>
        </w:rPr>
        <w:t xml:space="preserve">אתמול בלילה, זה היה בשיחות המקצועיות עם כל הגורמים עד </w:t>
      </w:r>
      <w:bookmarkStart w:id="263" w:name="_ETM_Q1_896499"/>
      <w:bookmarkEnd w:id="263"/>
      <w:r>
        <w:rPr>
          <w:rFonts w:hint="cs"/>
          <w:rtl/>
          <w:lang w:eastAsia="he-IL"/>
        </w:rPr>
        <w:t xml:space="preserve">עכשיו. </w:t>
      </w:r>
    </w:p>
    <w:p w:rsidR="00144B02" w:rsidRDefault="00144B02" w:rsidP="00CB64A0">
      <w:pPr>
        <w:rPr>
          <w:rtl/>
          <w:lang w:eastAsia="he-IL"/>
        </w:rPr>
      </w:pPr>
    </w:p>
    <w:p w:rsidR="00CB64A0" w:rsidRDefault="00CB64A0" w:rsidP="00CB64A0">
      <w:pPr>
        <w:pStyle w:val="af6"/>
        <w:keepNext/>
        <w:rPr>
          <w:rStyle w:val="TagStyle"/>
          <w:rtl/>
        </w:rPr>
      </w:pPr>
      <w:bookmarkStart w:id="264" w:name="_ETM_Q1_897396"/>
      <w:bookmarkStart w:id="265" w:name="_ETM_Q1_897514"/>
      <w:bookmarkStart w:id="266" w:name="_ETM_Q1_894230"/>
      <w:bookmarkStart w:id="267" w:name="ET_yor_5297_68"/>
      <w:bookmarkEnd w:id="264"/>
      <w:bookmarkEnd w:id="265"/>
      <w:bookmarkEnd w:id="266"/>
    </w:p>
    <w:p w:rsidR="00CB64A0" w:rsidRDefault="00CB64A0" w:rsidP="0086597D">
      <w:pPr>
        <w:pStyle w:val="af6"/>
        <w:rPr>
          <w:rtl/>
        </w:rPr>
      </w:pPr>
      <w:bookmarkStart w:id="268" w:name="_ETM_Q1_894343"/>
      <w:bookmarkEnd w:id="268"/>
      <w:r w:rsidRPr="0086597D">
        <w:rPr>
          <w:rStyle w:val="TagStyle"/>
          <w:rtl/>
        </w:rPr>
        <w:t xml:space="preserve"> &lt;&lt; יור &gt;&gt;</w:t>
      </w:r>
      <w:r w:rsidRPr="00CB64A0">
        <w:rPr>
          <w:rStyle w:val="TagStyle"/>
          <w:rtl/>
        </w:rPr>
        <w:t xml:space="preserve"> </w:t>
      </w:r>
      <w:r>
        <w:rPr>
          <w:rtl/>
        </w:rPr>
        <w:t>היו"ר עאידה תומא סלימאן:</w:t>
      </w:r>
      <w:r w:rsidRPr="00CB64A0">
        <w:rPr>
          <w:rStyle w:val="TagStyle"/>
          <w:rtl/>
        </w:rPr>
        <w:t xml:space="preserve"> </w:t>
      </w:r>
      <w:r w:rsidRPr="0086597D">
        <w:rPr>
          <w:rStyle w:val="TagStyle"/>
          <w:rtl/>
        </w:rPr>
        <w:t>&lt;&lt; יור &gt;&gt;</w:t>
      </w:r>
      <w:r>
        <w:rPr>
          <w:rtl/>
        </w:rPr>
        <w:t xml:space="preserve">   </w:t>
      </w:r>
      <w:bookmarkEnd w:id="267"/>
    </w:p>
    <w:p w:rsidR="00CB64A0" w:rsidRDefault="00CB64A0" w:rsidP="00CB64A0">
      <w:pPr>
        <w:pStyle w:val="KeepWithNext"/>
        <w:rPr>
          <w:rtl/>
          <w:lang w:eastAsia="he-IL"/>
        </w:rPr>
      </w:pPr>
    </w:p>
    <w:p w:rsidR="00CB64A0" w:rsidRDefault="00CB64A0" w:rsidP="00CB64A0">
      <w:pPr>
        <w:rPr>
          <w:rtl/>
          <w:lang w:eastAsia="he-IL"/>
        </w:rPr>
      </w:pPr>
      <w:bookmarkStart w:id="269" w:name="_ETM_Q1_895579"/>
      <w:bookmarkEnd w:id="269"/>
      <w:r>
        <w:rPr>
          <w:rFonts w:hint="cs"/>
          <w:rtl/>
          <w:lang w:eastAsia="he-IL"/>
        </w:rPr>
        <w:t xml:space="preserve">אין שום סיבה מקצועית שמחייבת. אין שום סיבה מקצועית </w:t>
      </w:r>
      <w:bookmarkStart w:id="270" w:name="_ETM_Q1_900548"/>
      <w:bookmarkEnd w:id="270"/>
      <w:r>
        <w:rPr>
          <w:rFonts w:hint="cs"/>
          <w:rtl/>
          <w:lang w:eastAsia="he-IL"/>
        </w:rPr>
        <w:t xml:space="preserve">שמחייבת. הסיבה המקצועית </w:t>
      </w:r>
      <w:r>
        <w:rPr>
          <w:rtl/>
          <w:lang w:eastAsia="he-IL"/>
        </w:rPr>
        <w:t>–</w:t>
      </w:r>
      <w:r>
        <w:rPr>
          <w:rFonts w:hint="cs"/>
          <w:rtl/>
          <w:lang w:eastAsia="he-IL"/>
        </w:rPr>
        <w:t xml:space="preserve"> יכולתי להבין אותה בעניין התקציב, </w:t>
      </w:r>
      <w:bookmarkStart w:id="271" w:name="_ETM_Q1_906616"/>
      <w:bookmarkEnd w:id="271"/>
      <w:r>
        <w:rPr>
          <w:rFonts w:hint="cs"/>
          <w:rtl/>
          <w:lang w:eastAsia="he-IL"/>
        </w:rPr>
        <w:t xml:space="preserve">יכולתי להבין אותה בעניין ההכנות שמשרד הרווחה צריך לעשות, </w:t>
      </w:r>
      <w:bookmarkStart w:id="272" w:name="_ETM_Q1_913798"/>
      <w:bookmarkEnd w:id="272"/>
      <w:r>
        <w:rPr>
          <w:rFonts w:hint="cs"/>
          <w:rtl/>
          <w:lang w:eastAsia="he-IL"/>
        </w:rPr>
        <w:t xml:space="preserve">יכולתי להבין אותה בטענות של השופטים, כמה לחייב אותם וכמה לא לחייב אותם. מה מקצועי בלהפוך הצעת חוק להוראת שעה, </w:t>
      </w:r>
      <w:bookmarkStart w:id="273" w:name="_ETM_Q1_922472"/>
      <w:bookmarkEnd w:id="273"/>
      <w:r>
        <w:rPr>
          <w:rFonts w:hint="cs"/>
          <w:rtl/>
          <w:lang w:eastAsia="he-IL"/>
        </w:rPr>
        <w:t xml:space="preserve">שהופכת אותו למשהו בעוד שנתיים. לך תדע מה יהיה. </w:t>
      </w:r>
    </w:p>
    <w:p w:rsidR="00CB64A0" w:rsidRDefault="00CB64A0" w:rsidP="00CB64A0">
      <w:pPr>
        <w:rPr>
          <w:rtl/>
          <w:lang w:eastAsia="he-IL"/>
        </w:rPr>
      </w:pPr>
    </w:p>
    <w:p w:rsidR="00CB64A0" w:rsidRDefault="00CB64A0" w:rsidP="0086597D">
      <w:pPr>
        <w:pStyle w:val="-"/>
        <w:rPr>
          <w:rtl/>
        </w:rPr>
      </w:pPr>
      <w:bookmarkStart w:id="274" w:name="ET_speakercontinue_843860_69"/>
      <w:r w:rsidRPr="0086597D">
        <w:rPr>
          <w:rStyle w:val="TagStyle"/>
          <w:rtl/>
        </w:rPr>
        <w:t xml:space="preserve"> &lt;&lt; דובר_המשך &gt;&gt;</w:t>
      </w:r>
      <w:r w:rsidRPr="00CB64A0">
        <w:rPr>
          <w:rStyle w:val="TagStyle"/>
          <w:rtl/>
        </w:rPr>
        <w:t xml:space="preserve"> </w:t>
      </w:r>
      <w:r>
        <w:rPr>
          <w:rtl/>
        </w:rPr>
        <w:t>נתנאל אשרי:</w:t>
      </w:r>
      <w:r w:rsidRPr="00CB64A0">
        <w:rPr>
          <w:rStyle w:val="TagStyle"/>
          <w:rtl/>
        </w:rPr>
        <w:t xml:space="preserve"> </w:t>
      </w:r>
      <w:r w:rsidRPr="0086597D">
        <w:rPr>
          <w:rStyle w:val="TagStyle"/>
          <w:rtl/>
        </w:rPr>
        <w:t>&lt;&lt; דובר_המשך &gt;&gt;</w:t>
      </w:r>
      <w:r>
        <w:rPr>
          <w:rtl/>
        </w:rPr>
        <w:t xml:space="preserve">   </w:t>
      </w:r>
      <w:bookmarkEnd w:id="274"/>
    </w:p>
    <w:p w:rsidR="00CB64A0" w:rsidRDefault="00CB64A0" w:rsidP="00CB64A0">
      <w:pPr>
        <w:pStyle w:val="KeepWithNext"/>
        <w:rPr>
          <w:rtl/>
          <w:lang w:eastAsia="he-IL"/>
        </w:rPr>
      </w:pPr>
    </w:p>
    <w:p w:rsidR="00CB64A0" w:rsidRDefault="00CB64A0" w:rsidP="00CB64A0">
      <w:pPr>
        <w:rPr>
          <w:rtl/>
          <w:lang w:eastAsia="he-IL"/>
        </w:rPr>
      </w:pPr>
      <w:bookmarkStart w:id="275" w:name="_ETM_Q1_928419"/>
      <w:bookmarkEnd w:id="275"/>
      <w:r>
        <w:rPr>
          <w:rFonts w:hint="cs"/>
          <w:rtl/>
          <w:lang w:eastAsia="he-IL"/>
        </w:rPr>
        <w:t xml:space="preserve">אנחנו </w:t>
      </w:r>
      <w:bookmarkStart w:id="276" w:name="_ETM_Q1_929339"/>
      <w:bookmarkEnd w:id="276"/>
      <w:r>
        <w:rPr>
          <w:rFonts w:hint="cs"/>
          <w:rtl/>
          <w:lang w:eastAsia="he-IL"/>
        </w:rPr>
        <w:t xml:space="preserve">עושים את זה המון פעמים, כשיש דברים שהם ניסיוניים. גם </w:t>
      </w:r>
      <w:bookmarkStart w:id="277" w:name="_ETM_Q1_934169"/>
      <w:bookmarkEnd w:id="277"/>
      <w:r>
        <w:rPr>
          <w:rFonts w:hint="cs"/>
          <w:rtl/>
          <w:lang w:eastAsia="he-IL"/>
        </w:rPr>
        <w:t xml:space="preserve">רחל דיברה על זה. לצורך העניין, למשל חוק שאת מכירה </w:t>
      </w:r>
      <w:bookmarkStart w:id="278" w:name="_ETM_Q1_937506"/>
      <w:bookmarkEnd w:id="278"/>
      <w:r>
        <w:rPr>
          <w:rFonts w:hint="cs"/>
          <w:rtl/>
          <w:lang w:eastAsia="he-IL"/>
        </w:rPr>
        <w:t xml:space="preserve">היטב, ששיפר את המצב של נשים חד-הוריות בהבטחת הכנסה ונתן להן תוספות משמעותיות, נקבע בהוראת שעה לשנתיים בכל פעם, הוא </w:t>
      </w:r>
      <w:bookmarkStart w:id="279" w:name="_ETM_Q1_946501"/>
      <w:bookmarkEnd w:id="279"/>
      <w:r>
        <w:rPr>
          <w:rFonts w:hint="cs"/>
          <w:rtl/>
          <w:lang w:eastAsia="he-IL"/>
        </w:rPr>
        <w:t xml:space="preserve">מוארך, פעם ראשונה היה 17'-18', אחרי זה </w:t>
      </w:r>
      <w:bookmarkStart w:id="280" w:name="_ETM_Q1_951662"/>
      <w:bookmarkEnd w:id="280"/>
      <w:r>
        <w:rPr>
          <w:rFonts w:hint="cs"/>
          <w:rtl/>
          <w:lang w:eastAsia="he-IL"/>
        </w:rPr>
        <w:t xml:space="preserve">הארכנו 19'-20'. </w:t>
      </w:r>
    </w:p>
    <w:p w:rsidR="00CB64A0" w:rsidRDefault="00CB64A0" w:rsidP="00CB64A0">
      <w:pPr>
        <w:rPr>
          <w:rtl/>
          <w:lang w:eastAsia="he-IL"/>
        </w:rPr>
      </w:pPr>
      <w:bookmarkStart w:id="281" w:name="_ETM_Q1_953515"/>
      <w:bookmarkStart w:id="282" w:name="_ETM_Q1_953655"/>
      <w:bookmarkEnd w:id="281"/>
      <w:bookmarkEnd w:id="282"/>
    </w:p>
    <w:p w:rsidR="00CB64A0" w:rsidRDefault="00CB64A0" w:rsidP="0086597D">
      <w:pPr>
        <w:pStyle w:val="af6"/>
        <w:rPr>
          <w:rtl/>
        </w:rPr>
      </w:pPr>
      <w:bookmarkStart w:id="283" w:name="ET_yor_5297_70"/>
      <w:r w:rsidRPr="0086597D">
        <w:rPr>
          <w:rStyle w:val="TagStyle"/>
          <w:rtl/>
        </w:rPr>
        <w:t xml:space="preserve"> &lt;&lt; יור &gt;&gt;</w:t>
      </w:r>
      <w:r w:rsidRPr="00CB64A0">
        <w:rPr>
          <w:rStyle w:val="TagStyle"/>
          <w:rtl/>
        </w:rPr>
        <w:t xml:space="preserve"> </w:t>
      </w:r>
      <w:r>
        <w:rPr>
          <w:rtl/>
        </w:rPr>
        <w:t>היו"ר עאידה תומא סלימאן:</w:t>
      </w:r>
      <w:r w:rsidRPr="00CB64A0">
        <w:rPr>
          <w:rStyle w:val="TagStyle"/>
          <w:rtl/>
        </w:rPr>
        <w:t xml:space="preserve"> </w:t>
      </w:r>
      <w:r w:rsidRPr="0086597D">
        <w:rPr>
          <w:rStyle w:val="TagStyle"/>
          <w:rtl/>
        </w:rPr>
        <w:t>&lt;&lt; יור &gt;&gt;</w:t>
      </w:r>
      <w:r>
        <w:rPr>
          <w:rtl/>
        </w:rPr>
        <w:t xml:space="preserve">   </w:t>
      </w:r>
      <w:bookmarkEnd w:id="283"/>
    </w:p>
    <w:p w:rsidR="00CB64A0" w:rsidRDefault="00CB64A0" w:rsidP="00CB64A0">
      <w:pPr>
        <w:pStyle w:val="KeepWithNext"/>
        <w:rPr>
          <w:rtl/>
          <w:lang w:eastAsia="he-IL"/>
        </w:rPr>
      </w:pPr>
    </w:p>
    <w:p w:rsidR="00AD2E35" w:rsidRDefault="00CB64A0" w:rsidP="00AD2E35">
      <w:pPr>
        <w:rPr>
          <w:rtl/>
        </w:rPr>
      </w:pPr>
      <w:bookmarkStart w:id="284" w:name="_ETM_Q1_951507"/>
      <w:bookmarkEnd w:id="284"/>
      <w:r>
        <w:rPr>
          <w:rFonts w:hint="cs"/>
          <w:rtl/>
          <w:lang w:eastAsia="he-IL"/>
        </w:rPr>
        <w:t>אתמול באחד מהוויכוחים שהיו לנו, העליתם את</w:t>
      </w:r>
      <w:bookmarkStart w:id="285" w:name="_ETM_Q1_955682"/>
      <w:bookmarkEnd w:id="285"/>
      <w:r>
        <w:rPr>
          <w:rFonts w:hint="cs"/>
          <w:rtl/>
          <w:lang w:eastAsia="he-IL"/>
        </w:rPr>
        <w:t xml:space="preserve"> האפשרות, ואני הייתי מאוד ברורה בעניין הזה, ואמרתי:</w:t>
      </w:r>
      <w:bookmarkStart w:id="286" w:name="_ETM_Q1_961012"/>
      <w:bookmarkEnd w:id="286"/>
      <w:r>
        <w:rPr>
          <w:rFonts w:hint="cs"/>
          <w:rtl/>
          <w:lang w:eastAsia="he-IL"/>
        </w:rPr>
        <w:t xml:space="preserve"> הוראת שעה לא. </w:t>
      </w:r>
      <w:r w:rsidRPr="00AD2E35">
        <w:rPr>
          <w:rFonts w:hint="cs"/>
          <w:rtl/>
          <w:lang w:eastAsia="he-IL"/>
        </w:rPr>
        <w:t>יש לי פה הצעת חוק, שאנחנו רו</w:t>
      </w:r>
      <w:bookmarkStart w:id="287" w:name="_ETM_Q1_965293"/>
      <w:bookmarkEnd w:id="287"/>
      <w:r w:rsidRPr="00AD2E35">
        <w:rPr>
          <w:rFonts w:hint="cs"/>
          <w:rtl/>
          <w:lang w:eastAsia="he-IL"/>
        </w:rPr>
        <w:t xml:space="preserve">צים לקדם אותה כהצעת חוק, צמצמנו אותה, הגבלנו אותה, קיצצנו </w:t>
      </w:r>
      <w:bookmarkStart w:id="288" w:name="_ETM_Q1_970337"/>
      <w:bookmarkEnd w:id="288"/>
      <w:r w:rsidRPr="00AD2E35">
        <w:rPr>
          <w:rFonts w:hint="cs"/>
          <w:rtl/>
          <w:lang w:eastAsia="he-IL"/>
        </w:rPr>
        <w:t>בה, אבל אי-אפשר.</w:t>
      </w:r>
      <w:r>
        <w:rPr>
          <w:rFonts w:hint="cs"/>
          <w:rtl/>
          <w:lang w:eastAsia="he-IL"/>
        </w:rPr>
        <w:t xml:space="preserve"> </w:t>
      </w:r>
      <w:bookmarkStart w:id="289" w:name="_ETM_Q1_512722"/>
      <w:bookmarkStart w:id="290" w:name="_ETM_Q1_512767"/>
      <w:bookmarkEnd w:id="289"/>
      <w:bookmarkEnd w:id="290"/>
      <w:r w:rsidR="00AD2E35">
        <w:rPr>
          <w:rFonts w:hint="cs"/>
          <w:rtl/>
        </w:rPr>
        <w:t>ואמרתי כל הזמן: בסדר, רק נתחיל ונאריך ונתקדם, אבל עכשיו</w:t>
      </w:r>
      <w:bookmarkStart w:id="291" w:name="_ETM_Q1_978237"/>
      <w:bookmarkEnd w:id="291"/>
      <w:r w:rsidR="00AD2E35">
        <w:rPr>
          <w:rFonts w:hint="cs"/>
          <w:rtl/>
        </w:rPr>
        <w:t xml:space="preserve"> להתחיל משהו והוא אולי ייעצר בעוד שנתיים ואולי </w:t>
      </w:r>
      <w:bookmarkStart w:id="292" w:name="_ETM_Q1_982531"/>
      <w:bookmarkEnd w:id="292"/>
      <w:r w:rsidR="00AD2E35">
        <w:rPr>
          <w:rFonts w:hint="cs"/>
          <w:rtl/>
        </w:rPr>
        <w:t>צריך לחכות עד שיבוא לחקיקה ואולי האוצר יגיד אז</w:t>
      </w:r>
      <w:bookmarkStart w:id="293" w:name="_ETM_Q1_987539"/>
      <w:bookmarkEnd w:id="293"/>
      <w:r w:rsidR="00AD2E35">
        <w:rPr>
          <w:rFonts w:hint="cs"/>
          <w:rtl/>
        </w:rPr>
        <w:t xml:space="preserve">: אין לי אפילו את השישה מיליון שהיו לי. אני </w:t>
      </w:r>
      <w:bookmarkStart w:id="294" w:name="_ETM_Q1_990146"/>
      <w:bookmarkEnd w:id="294"/>
      <w:r w:rsidR="00AD2E35">
        <w:rPr>
          <w:rFonts w:hint="cs"/>
          <w:rtl/>
        </w:rPr>
        <w:t xml:space="preserve">חושבת שאנחנו פה קוטלים את החוק בהעברתו להוראת שעה. אני </w:t>
      </w:r>
      <w:bookmarkStart w:id="295" w:name="_ETM_Q1_996341"/>
      <w:bookmarkEnd w:id="295"/>
      <w:r w:rsidR="00AD2E35">
        <w:rPr>
          <w:rFonts w:hint="cs"/>
          <w:rtl/>
        </w:rPr>
        <w:t>רוצה להצביע על זה - - -</w:t>
      </w:r>
      <w:bookmarkStart w:id="296" w:name="_ETM_Q1_997549"/>
      <w:bookmarkEnd w:id="296"/>
    </w:p>
    <w:p w:rsidR="00AD2E35" w:rsidRDefault="00AD2E35" w:rsidP="00AD2E35">
      <w:pPr>
        <w:rPr>
          <w:rtl/>
        </w:rPr>
      </w:pPr>
      <w:bookmarkStart w:id="297" w:name="_ETM_Q1_997648"/>
      <w:bookmarkEnd w:id="297"/>
    </w:p>
    <w:p w:rsidR="001E071B" w:rsidRDefault="00AD2E35" w:rsidP="0086597D">
      <w:pPr>
        <w:pStyle w:val="a4"/>
        <w:rPr>
          <w:rtl/>
        </w:rPr>
      </w:pPr>
      <w:bookmarkStart w:id="298" w:name="_ETM_Q1_997717"/>
      <w:bookmarkStart w:id="299" w:name="_ETM_Q1_997825"/>
      <w:bookmarkStart w:id="300" w:name="ET_speaker_ענת_מימון_70"/>
      <w:bookmarkEnd w:id="298"/>
      <w:bookmarkEnd w:id="299"/>
      <w:r w:rsidRPr="0086597D">
        <w:rPr>
          <w:rStyle w:val="TagStyle"/>
          <w:rtl/>
        </w:rPr>
        <w:t xml:space="preserve"> &lt;&lt; דובר &gt;&gt;</w:t>
      </w:r>
      <w:r w:rsidRPr="00AD2E35">
        <w:rPr>
          <w:rStyle w:val="TagStyle"/>
          <w:rtl/>
        </w:rPr>
        <w:t xml:space="preserve"> </w:t>
      </w:r>
      <w:r>
        <w:rPr>
          <w:rtl/>
        </w:rPr>
        <w:t>ענת מימון:</w:t>
      </w:r>
      <w:r w:rsidRPr="00AD2E35">
        <w:rPr>
          <w:rStyle w:val="TagStyle"/>
          <w:rtl/>
        </w:rPr>
        <w:t xml:space="preserve"> </w:t>
      </w:r>
      <w:r w:rsidRPr="0086597D">
        <w:rPr>
          <w:rStyle w:val="TagStyle"/>
          <w:rtl/>
        </w:rPr>
        <w:t>&lt;&lt; דובר &gt;&gt;</w:t>
      </w:r>
      <w:r>
        <w:rPr>
          <w:rtl/>
        </w:rPr>
        <w:t xml:space="preserve">   </w:t>
      </w:r>
      <w:bookmarkEnd w:id="300"/>
    </w:p>
    <w:p w:rsidR="00AD2E35" w:rsidRDefault="00AD2E35" w:rsidP="00AD2E35">
      <w:pPr>
        <w:pStyle w:val="KeepWithNext"/>
        <w:rPr>
          <w:rtl/>
          <w:lang w:eastAsia="he-IL"/>
        </w:rPr>
      </w:pPr>
    </w:p>
    <w:p w:rsidR="00AD2E35" w:rsidRDefault="00AD2E35" w:rsidP="00AD2E35">
      <w:pPr>
        <w:rPr>
          <w:rtl/>
          <w:lang w:eastAsia="he-IL"/>
        </w:rPr>
      </w:pPr>
      <w:bookmarkStart w:id="301" w:name="_ETM_Q1_1001352"/>
      <w:bookmarkEnd w:id="301"/>
      <w:r>
        <w:rPr>
          <w:rFonts w:hint="cs"/>
          <w:rtl/>
          <w:lang w:eastAsia="he-IL"/>
        </w:rPr>
        <w:t xml:space="preserve">את רוצה להצביע </w:t>
      </w:r>
      <w:bookmarkStart w:id="302" w:name="_ETM_Q1_999857"/>
      <w:bookmarkEnd w:id="302"/>
      <w:r>
        <w:rPr>
          <w:rFonts w:hint="cs"/>
          <w:rtl/>
          <w:lang w:eastAsia="he-IL"/>
        </w:rPr>
        <w:t>עכשיו על זה?</w:t>
      </w:r>
      <w:bookmarkStart w:id="303" w:name="_ETM_Q1_1001944"/>
      <w:bookmarkEnd w:id="303"/>
    </w:p>
    <w:p w:rsidR="00AD2E35" w:rsidRDefault="00AD2E35" w:rsidP="00AD2E35">
      <w:pPr>
        <w:pStyle w:val="KeepWithNext"/>
        <w:rPr>
          <w:rtl/>
        </w:rPr>
      </w:pPr>
      <w:bookmarkStart w:id="304" w:name="_ETM_Q1_1002061"/>
      <w:bookmarkStart w:id="305" w:name="_ETM_Q1_1002084"/>
      <w:bookmarkStart w:id="306" w:name="_ETM_Q1_1002167"/>
      <w:bookmarkStart w:id="307" w:name="ET_yor_5297_71"/>
      <w:bookmarkEnd w:id="304"/>
      <w:bookmarkEnd w:id="305"/>
      <w:bookmarkEnd w:id="306"/>
    </w:p>
    <w:p w:rsidR="00AD2E35" w:rsidRDefault="00AD2E35" w:rsidP="0086597D">
      <w:pPr>
        <w:pStyle w:val="af6"/>
        <w:rPr>
          <w:rtl/>
        </w:rPr>
      </w:pPr>
      <w:bookmarkStart w:id="308" w:name="ET_yor_5297_75"/>
      <w:r w:rsidRPr="0086597D">
        <w:rPr>
          <w:rStyle w:val="TagStyle"/>
          <w:rtl/>
        </w:rPr>
        <w:t xml:space="preserve"> &lt;&lt; יור &gt;&gt;</w:t>
      </w:r>
      <w:r w:rsidRPr="00AD2E35">
        <w:rPr>
          <w:rStyle w:val="TagStyle"/>
          <w:rtl/>
        </w:rPr>
        <w:t xml:space="preserve"> </w:t>
      </w:r>
      <w:r>
        <w:rPr>
          <w:rtl/>
        </w:rPr>
        <w:t>היו"ר עאידה תומא סלימאן:</w:t>
      </w:r>
      <w:r w:rsidRPr="00AD2E35">
        <w:rPr>
          <w:rStyle w:val="TagStyle"/>
          <w:rtl/>
        </w:rPr>
        <w:t xml:space="preserve"> </w:t>
      </w:r>
      <w:r w:rsidRPr="0086597D">
        <w:rPr>
          <w:rStyle w:val="TagStyle"/>
          <w:rtl/>
        </w:rPr>
        <w:t>&lt;&lt; יור &gt;&gt;</w:t>
      </w:r>
      <w:r>
        <w:rPr>
          <w:rtl/>
        </w:rPr>
        <w:t xml:space="preserve">   </w:t>
      </w:r>
      <w:bookmarkEnd w:id="308"/>
    </w:p>
    <w:p w:rsidR="00AD2E35" w:rsidRDefault="00AD2E35" w:rsidP="00AD2E35">
      <w:pPr>
        <w:pStyle w:val="KeepWithNext"/>
        <w:rPr>
          <w:rtl/>
          <w:lang w:eastAsia="he-IL"/>
        </w:rPr>
      </w:pPr>
    </w:p>
    <w:p w:rsidR="00AD2E35" w:rsidRDefault="00AD2E35" w:rsidP="00AD2E35">
      <w:pPr>
        <w:rPr>
          <w:rtl/>
          <w:lang w:eastAsia="he-IL"/>
        </w:rPr>
      </w:pPr>
      <w:bookmarkStart w:id="309" w:name="_ETM_Q1_1008931"/>
      <w:bookmarkStart w:id="310" w:name="_ETM_Q1_1002361"/>
      <w:bookmarkStart w:id="311" w:name="_ETM_Q1_1002475"/>
      <w:bookmarkStart w:id="312" w:name="_ETM_Q1_1000820"/>
      <w:bookmarkEnd w:id="309"/>
      <w:bookmarkEnd w:id="310"/>
      <w:bookmarkEnd w:id="311"/>
      <w:bookmarkEnd w:id="312"/>
      <w:bookmarkEnd w:id="307"/>
      <w:r>
        <w:rPr>
          <w:rFonts w:hint="cs"/>
          <w:rtl/>
          <w:lang w:eastAsia="he-IL"/>
        </w:rPr>
        <w:t xml:space="preserve">לא לא. </w:t>
      </w:r>
    </w:p>
    <w:p w:rsidR="00AD2E35" w:rsidRDefault="00AD2E35" w:rsidP="00AD2E35">
      <w:pPr>
        <w:rPr>
          <w:rtl/>
          <w:lang w:eastAsia="he-IL"/>
        </w:rPr>
      </w:pPr>
      <w:bookmarkStart w:id="313" w:name="_ETM_Q1_1006063"/>
      <w:bookmarkStart w:id="314" w:name="_ETM_Q1_1006161"/>
      <w:bookmarkEnd w:id="313"/>
      <w:bookmarkEnd w:id="314"/>
    </w:p>
    <w:p w:rsidR="00AD2E35" w:rsidRDefault="00AD2E35" w:rsidP="0086597D">
      <w:pPr>
        <w:pStyle w:val="af9"/>
        <w:rPr>
          <w:rtl/>
          <w:lang w:eastAsia="he-IL"/>
        </w:rPr>
      </w:pPr>
      <w:bookmarkStart w:id="315" w:name="_ETM_Q1_1003553"/>
      <w:bookmarkStart w:id="316" w:name="_ETM_Q1_1003679"/>
      <w:bookmarkStart w:id="317" w:name="_ETM_Q1_1005065"/>
      <w:bookmarkStart w:id="318" w:name="ET_guest_843860_72"/>
      <w:bookmarkEnd w:id="315"/>
      <w:bookmarkEnd w:id="316"/>
      <w:bookmarkEnd w:id="317"/>
      <w:r w:rsidRPr="0086597D">
        <w:rPr>
          <w:rStyle w:val="TagStyle"/>
          <w:rtl/>
        </w:rPr>
        <w:t xml:space="preserve"> &lt;&lt; אורח &gt;&gt;</w:t>
      </w:r>
      <w:r w:rsidRPr="00AD2E35">
        <w:rPr>
          <w:rStyle w:val="TagStyle"/>
          <w:rtl/>
        </w:rPr>
        <w:t xml:space="preserve"> </w:t>
      </w:r>
      <w:r>
        <w:rPr>
          <w:rtl/>
          <w:lang w:eastAsia="he-IL"/>
        </w:rPr>
        <w:t>נתנאל אשרי:</w:t>
      </w:r>
      <w:r w:rsidRPr="00AD2E35">
        <w:rPr>
          <w:rStyle w:val="TagStyle"/>
          <w:rtl/>
        </w:rPr>
        <w:t xml:space="preserve"> </w:t>
      </w:r>
      <w:r w:rsidRPr="0086597D">
        <w:rPr>
          <w:rStyle w:val="TagStyle"/>
          <w:rtl/>
        </w:rPr>
        <w:t>&lt;&lt; אורח &gt;&gt;</w:t>
      </w:r>
      <w:r>
        <w:rPr>
          <w:rtl/>
          <w:lang w:eastAsia="he-IL"/>
        </w:rPr>
        <w:t xml:space="preserve">   </w:t>
      </w:r>
      <w:bookmarkEnd w:id="318"/>
    </w:p>
    <w:p w:rsidR="00AD2E35" w:rsidRDefault="00AD2E35" w:rsidP="00AD2E35">
      <w:pPr>
        <w:pStyle w:val="KeepWithNext"/>
        <w:rPr>
          <w:rtl/>
          <w:lang w:eastAsia="he-IL"/>
        </w:rPr>
      </w:pPr>
    </w:p>
    <w:p w:rsidR="00AD2E35" w:rsidRDefault="00AD2E35" w:rsidP="00AD2E35">
      <w:pPr>
        <w:rPr>
          <w:rtl/>
          <w:lang w:eastAsia="he-IL"/>
        </w:rPr>
      </w:pPr>
      <w:bookmarkStart w:id="319" w:name="_ETM_Q1_1005493"/>
      <w:bookmarkStart w:id="320" w:name="_ETM_Q1_1005531"/>
      <w:bookmarkEnd w:id="319"/>
      <w:bookmarkEnd w:id="320"/>
      <w:r>
        <w:rPr>
          <w:rFonts w:hint="cs"/>
          <w:rtl/>
          <w:lang w:eastAsia="he-IL"/>
        </w:rPr>
        <w:t xml:space="preserve">אני צריך לחזור לגורמים המשפטיים, או </w:t>
      </w:r>
      <w:bookmarkStart w:id="321" w:name="_ETM_Q1_1006846"/>
      <w:bookmarkEnd w:id="321"/>
      <w:r>
        <w:rPr>
          <w:rFonts w:hint="cs"/>
          <w:rtl/>
          <w:lang w:eastAsia="he-IL"/>
        </w:rPr>
        <w:t>אם אפשר להעלות אותם, הם אתנו פה בזום</w:t>
      </w:r>
      <w:bookmarkStart w:id="322" w:name="_ETM_Q1_1011246"/>
      <w:bookmarkEnd w:id="322"/>
      <w:r>
        <w:rPr>
          <w:rFonts w:hint="cs"/>
          <w:rtl/>
          <w:lang w:eastAsia="he-IL"/>
        </w:rPr>
        <w:t xml:space="preserve">. גלעד גושר אמור להיות אתנו בזום. </w:t>
      </w:r>
    </w:p>
    <w:p w:rsidR="00AD2E35" w:rsidRDefault="00AD2E35" w:rsidP="00AD2E35">
      <w:pPr>
        <w:rPr>
          <w:rtl/>
          <w:lang w:eastAsia="he-IL"/>
        </w:rPr>
      </w:pPr>
      <w:bookmarkStart w:id="323" w:name="_ETM_Q1_1012139"/>
      <w:bookmarkStart w:id="324" w:name="_ETM_Q1_1012253"/>
      <w:bookmarkEnd w:id="323"/>
      <w:bookmarkEnd w:id="324"/>
    </w:p>
    <w:p w:rsidR="00AD2E35" w:rsidRDefault="00AD2E35" w:rsidP="0086597D">
      <w:pPr>
        <w:pStyle w:val="af6"/>
        <w:rPr>
          <w:rtl/>
        </w:rPr>
      </w:pPr>
      <w:bookmarkStart w:id="325" w:name="_ETM_Q1_1012284"/>
      <w:bookmarkStart w:id="326" w:name="_ETM_Q1_1012405"/>
      <w:bookmarkStart w:id="327" w:name="ET_yor_5297_76"/>
      <w:bookmarkEnd w:id="325"/>
      <w:bookmarkEnd w:id="326"/>
      <w:r w:rsidRPr="0086597D">
        <w:rPr>
          <w:rStyle w:val="TagStyle"/>
          <w:rtl/>
        </w:rPr>
        <w:t xml:space="preserve"> &lt;&lt; יור &gt;&gt;</w:t>
      </w:r>
      <w:r w:rsidRPr="00AD2E35">
        <w:rPr>
          <w:rStyle w:val="TagStyle"/>
          <w:rtl/>
        </w:rPr>
        <w:t xml:space="preserve"> </w:t>
      </w:r>
      <w:r>
        <w:rPr>
          <w:rtl/>
        </w:rPr>
        <w:t>היו"ר עאידה תומא סלימאן:</w:t>
      </w:r>
      <w:r w:rsidRPr="00AD2E35">
        <w:rPr>
          <w:rStyle w:val="TagStyle"/>
          <w:rtl/>
        </w:rPr>
        <w:t xml:space="preserve"> </w:t>
      </w:r>
      <w:r w:rsidRPr="0086597D">
        <w:rPr>
          <w:rStyle w:val="TagStyle"/>
          <w:rtl/>
        </w:rPr>
        <w:t>&lt;&lt; יור &gt;&gt;</w:t>
      </w:r>
      <w:r>
        <w:rPr>
          <w:rtl/>
        </w:rPr>
        <w:t xml:space="preserve">   </w:t>
      </w:r>
      <w:bookmarkEnd w:id="327"/>
    </w:p>
    <w:p w:rsidR="00AD2E35" w:rsidRDefault="00AD2E35" w:rsidP="00AD2E35">
      <w:pPr>
        <w:pStyle w:val="KeepWithNext"/>
        <w:rPr>
          <w:rtl/>
          <w:lang w:eastAsia="he-IL"/>
        </w:rPr>
      </w:pPr>
    </w:p>
    <w:p w:rsidR="00A03084" w:rsidRDefault="004D3553" w:rsidP="00A03084">
      <w:pPr>
        <w:rPr>
          <w:rtl/>
          <w:lang w:eastAsia="he-IL"/>
        </w:rPr>
      </w:pPr>
      <w:bookmarkStart w:id="328" w:name="_ETM_Q1_1013366"/>
      <w:bookmarkStart w:id="329" w:name="_ETM_Q1_1017292"/>
      <w:bookmarkEnd w:id="328"/>
      <w:bookmarkEnd w:id="329"/>
      <w:r>
        <w:rPr>
          <w:rFonts w:hint="cs"/>
          <w:rtl/>
          <w:lang w:eastAsia="he-IL"/>
        </w:rPr>
        <w:t>בסדר, בו</w:t>
      </w:r>
      <w:bookmarkStart w:id="330" w:name="_ETM_Q1_1018239"/>
      <w:bookmarkEnd w:id="330"/>
      <w:r>
        <w:rPr>
          <w:rFonts w:hint="cs"/>
          <w:rtl/>
          <w:lang w:eastAsia="he-IL"/>
        </w:rPr>
        <w:t xml:space="preserve">או נתקדם קצת. </w:t>
      </w:r>
    </w:p>
    <w:p w:rsidR="004D3553" w:rsidRDefault="004D3553" w:rsidP="00A03084">
      <w:pPr>
        <w:rPr>
          <w:rtl/>
          <w:lang w:eastAsia="he-IL"/>
        </w:rPr>
      </w:pPr>
      <w:bookmarkStart w:id="331" w:name="_ETM_Q1_1019875"/>
      <w:bookmarkStart w:id="332" w:name="_ETM_Q1_1019984"/>
      <w:bookmarkEnd w:id="331"/>
      <w:bookmarkEnd w:id="332"/>
    </w:p>
    <w:p w:rsidR="00DE48E8" w:rsidRDefault="00DE48E8" w:rsidP="0086597D">
      <w:pPr>
        <w:pStyle w:val="af9"/>
        <w:rPr>
          <w:rtl/>
          <w:lang w:eastAsia="he-IL"/>
        </w:rPr>
      </w:pPr>
      <w:bookmarkStart w:id="333" w:name="_ETM_Q1_1020503"/>
      <w:bookmarkStart w:id="334" w:name="ET_guest_875928_77"/>
      <w:bookmarkEnd w:id="333"/>
      <w:r w:rsidRPr="0086597D">
        <w:rPr>
          <w:rStyle w:val="TagStyle"/>
          <w:rtl/>
        </w:rPr>
        <w:t xml:space="preserve"> &lt;&lt; אורח &gt;&gt;</w:t>
      </w:r>
      <w:r w:rsidRPr="00DE48E8">
        <w:rPr>
          <w:rStyle w:val="TagStyle"/>
          <w:rtl/>
        </w:rPr>
        <w:t xml:space="preserve"> </w:t>
      </w:r>
      <w:r>
        <w:rPr>
          <w:rtl/>
          <w:lang w:eastAsia="he-IL"/>
        </w:rPr>
        <w:t>גלעד גושר:</w:t>
      </w:r>
      <w:r w:rsidRPr="00DE48E8">
        <w:rPr>
          <w:rStyle w:val="TagStyle"/>
          <w:rtl/>
        </w:rPr>
        <w:t xml:space="preserve"> </w:t>
      </w:r>
      <w:r w:rsidRPr="0086597D">
        <w:rPr>
          <w:rStyle w:val="TagStyle"/>
          <w:rtl/>
        </w:rPr>
        <w:t>&lt;&lt; אורח &gt;&gt;</w:t>
      </w:r>
      <w:r>
        <w:rPr>
          <w:rtl/>
          <w:lang w:eastAsia="he-IL"/>
        </w:rPr>
        <w:t xml:space="preserve">   </w:t>
      </w:r>
      <w:bookmarkEnd w:id="334"/>
    </w:p>
    <w:p w:rsidR="00DE48E8" w:rsidRDefault="00DE48E8" w:rsidP="00DE48E8">
      <w:pPr>
        <w:pStyle w:val="KeepWithNext"/>
        <w:rPr>
          <w:rtl/>
          <w:lang w:eastAsia="he-IL"/>
        </w:rPr>
      </w:pPr>
    </w:p>
    <w:p w:rsidR="00DE48E8" w:rsidRDefault="00DE48E8" w:rsidP="00DE48E8">
      <w:pPr>
        <w:rPr>
          <w:rtl/>
          <w:lang w:eastAsia="he-IL"/>
        </w:rPr>
      </w:pPr>
      <w:bookmarkStart w:id="335" w:name="_ETM_Q1_1021098"/>
      <w:bookmarkStart w:id="336" w:name="_ETM_Q1_1021124"/>
      <w:bookmarkEnd w:id="335"/>
      <w:bookmarkEnd w:id="336"/>
      <w:r>
        <w:rPr>
          <w:rFonts w:hint="cs"/>
          <w:rtl/>
          <w:lang w:eastAsia="he-IL"/>
        </w:rPr>
        <w:t>אפשר להגיד מילה?</w:t>
      </w:r>
    </w:p>
    <w:p w:rsidR="00DE48E8" w:rsidRDefault="00DE48E8" w:rsidP="00DE48E8">
      <w:pPr>
        <w:rPr>
          <w:rtl/>
          <w:lang w:eastAsia="he-IL"/>
        </w:rPr>
      </w:pPr>
      <w:bookmarkStart w:id="337" w:name="_ETM_Q1_1025895"/>
      <w:bookmarkStart w:id="338" w:name="_ETM_Q1_1025985"/>
      <w:bookmarkEnd w:id="337"/>
      <w:bookmarkEnd w:id="338"/>
    </w:p>
    <w:p w:rsidR="00DE48E8" w:rsidRDefault="00DE48E8" w:rsidP="0086597D">
      <w:pPr>
        <w:pStyle w:val="af6"/>
        <w:rPr>
          <w:rtl/>
        </w:rPr>
      </w:pPr>
      <w:bookmarkStart w:id="339" w:name="_ETM_Q1_1026015"/>
      <w:bookmarkStart w:id="340" w:name="_ETM_Q1_1026103"/>
      <w:bookmarkStart w:id="341" w:name="ET_yor_5297_78"/>
      <w:bookmarkEnd w:id="339"/>
      <w:bookmarkEnd w:id="340"/>
      <w:r w:rsidRPr="0086597D">
        <w:rPr>
          <w:rStyle w:val="TagStyle"/>
          <w:rtl/>
        </w:rPr>
        <w:t xml:space="preserve"> &lt;&lt; יור &gt;&gt;</w:t>
      </w:r>
      <w:r w:rsidRPr="00DE48E8">
        <w:rPr>
          <w:rStyle w:val="TagStyle"/>
          <w:rtl/>
        </w:rPr>
        <w:t xml:space="preserve"> </w:t>
      </w:r>
      <w:r>
        <w:rPr>
          <w:rtl/>
        </w:rPr>
        <w:t>היו"ר עאידה תומא סלימאן:</w:t>
      </w:r>
      <w:r w:rsidRPr="00DE48E8">
        <w:rPr>
          <w:rStyle w:val="TagStyle"/>
          <w:rtl/>
        </w:rPr>
        <w:t xml:space="preserve"> </w:t>
      </w:r>
      <w:r w:rsidRPr="0086597D">
        <w:rPr>
          <w:rStyle w:val="TagStyle"/>
          <w:rtl/>
        </w:rPr>
        <w:t>&lt;&lt; יור &gt;&gt;</w:t>
      </w:r>
      <w:r>
        <w:rPr>
          <w:rtl/>
        </w:rPr>
        <w:t xml:space="preserve">   </w:t>
      </w:r>
      <w:bookmarkEnd w:id="341"/>
    </w:p>
    <w:p w:rsidR="00DE48E8" w:rsidRDefault="00DE48E8" w:rsidP="00DE48E8">
      <w:pPr>
        <w:pStyle w:val="KeepWithNext"/>
        <w:rPr>
          <w:rtl/>
          <w:lang w:eastAsia="he-IL"/>
        </w:rPr>
      </w:pPr>
    </w:p>
    <w:p w:rsidR="00DE48E8" w:rsidRDefault="00DE48E8" w:rsidP="00DE48E8">
      <w:pPr>
        <w:rPr>
          <w:rtl/>
          <w:lang w:eastAsia="he-IL"/>
        </w:rPr>
      </w:pPr>
      <w:bookmarkStart w:id="342" w:name="_ETM_Q1_1027073"/>
      <w:bookmarkEnd w:id="342"/>
      <w:r>
        <w:rPr>
          <w:rFonts w:hint="cs"/>
          <w:rtl/>
          <w:lang w:eastAsia="he-IL"/>
        </w:rPr>
        <w:t xml:space="preserve">על מה </w:t>
      </w:r>
      <w:bookmarkStart w:id="343" w:name="_ETM_Q1_1028121"/>
      <w:bookmarkEnd w:id="343"/>
      <w:r>
        <w:rPr>
          <w:rFonts w:hint="cs"/>
          <w:rtl/>
          <w:lang w:eastAsia="he-IL"/>
        </w:rPr>
        <w:t>אתה רוצה לדבר, על הוראת השעה?</w:t>
      </w:r>
    </w:p>
    <w:p w:rsidR="00DE48E8" w:rsidRDefault="00DE48E8" w:rsidP="00DE48E8">
      <w:pPr>
        <w:rPr>
          <w:rtl/>
          <w:lang w:eastAsia="he-IL"/>
        </w:rPr>
      </w:pPr>
      <w:bookmarkStart w:id="344" w:name="_ETM_Q1_1028892"/>
      <w:bookmarkEnd w:id="344"/>
    </w:p>
    <w:p w:rsidR="00DE48E8" w:rsidRDefault="00DE48E8" w:rsidP="0086597D">
      <w:pPr>
        <w:pStyle w:val="-"/>
        <w:rPr>
          <w:rtl/>
        </w:rPr>
      </w:pPr>
      <w:bookmarkStart w:id="345" w:name="_ETM_Q1_1029076"/>
      <w:bookmarkStart w:id="346" w:name="_ETM_Q1_1029092"/>
      <w:bookmarkStart w:id="347" w:name="_ETM_Q1_1029143"/>
      <w:bookmarkStart w:id="348" w:name="ET_speakercontinue_875928_79"/>
      <w:bookmarkEnd w:id="345"/>
      <w:bookmarkEnd w:id="346"/>
      <w:bookmarkEnd w:id="347"/>
      <w:r w:rsidRPr="0086597D">
        <w:rPr>
          <w:rStyle w:val="TagStyle"/>
          <w:rtl/>
        </w:rPr>
        <w:t xml:space="preserve"> &lt;&lt; דובר_המשך &gt;&gt;</w:t>
      </w:r>
      <w:r w:rsidRPr="00DE48E8">
        <w:rPr>
          <w:rStyle w:val="TagStyle"/>
          <w:rtl/>
        </w:rPr>
        <w:t xml:space="preserve"> </w:t>
      </w:r>
      <w:r>
        <w:rPr>
          <w:rtl/>
        </w:rPr>
        <w:t>גלעד גושר:</w:t>
      </w:r>
      <w:r w:rsidRPr="00DE48E8">
        <w:rPr>
          <w:rStyle w:val="TagStyle"/>
          <w:rtl/>
        </w:rPr>
        <w:t xml:space="preserve"> </w:t>
      </w:r>
      <w:r w:rsidRPr="0086597D">
        <w:rPr>
          <w:rStyle w:val="TagStyle"/>
          <w:rtl/>
        </w:rPr>
        <w:t>&lt;&lt; דובר_המשך &gt;&gt;</w:t>
      </w:r>
      <w:r>
        <w:rPr>
          <w:rtl/>
        </w:rPr>
        <w:t xml:space="preserve">   </w:t>
      </w:r>
      <w:bookmarkEnd w:id="348"/>
    </w:p>
    <w:p w:rsidR="00DE48E8" w:rsidRDefault="00DE48E8" w:rsidP="00DE48E8">
      <w:pPr>
        <w:pStyle w:val="KeepWithNext"/>
        <w:rPr>
          <w:rtl/>
          <w:lang w:eastAsia="he-IL"/>
        </w:rPr>
      </w:pPr>
    </w:p>
    <w:p w:rsidR="00DE48E8" w:rsidRDefault="00DE48E8" w:rsidP="009D16D4">
      <w:pPr>
        <w:rPr>
          <w:rtl/>
          <w:lang w:eastAsia="he-IL"/>
        </w:rPr>
      </w:pPr>
      <w:bookmarkStart w:id="349" w:name="_ETM_Q1_1030004"/>
      <w:bookmarkEnd w:id="349"/>
      <w:r>
        <w:rPr>
          <w:rFonts w:hint="cs"/>
          <w:rtl/>
          <w:lang w:eastAsia="he-IL"/>
        </w:rPr>
        <w:t xml:space="preserve">על זה דיברתם, אז אני </w:t>
      </w:r>
      <w:bookmarkStart w:id="350" w:name="_ETM_Q1_1032630"/>
      <w:bookmarkEnd w:id="350"/>
      <w:r>
        <w:rPr>
          <w:rFonts w:hint="cs"/>
          <w:rtl/>
          <w:lang w:eastAsia="he-IL"/>
        </w:rPr>
        <w:t xml:space="preserve">מוכן להגיב על זה. אפשר לשאול גם את עמדת הלשכה </w:t>
      </w:r>
      <w:bookmarkStart w:id="351" w:name="_ETM_Q1_1036054"/>
      <w:bookmarkEnd w:id="351"/>
      <w:r>
        <w:rPr>
          <w:rFonts w:hint="cs"/>
          <w:rtl/>
          <w:lang w:eastAsia="he-IL"/>
        </w:rPr>
        <w:t xml:space="preserve">המשפטית </w:t>
      </w:r>
      <w:r w:rsidR="009D16D4">
        <w:rPr>
          <w:rFonts w:hint="cs"/>
          <w:rtl/>
          <w:lang w:eastAsia="he-IL"/>
        </w:rPr>
        <w:t xml:space="preserve">במשרד הרווחה, אבל מבחינתנו מה שאנחנו הבנו – את רוצה </w:t>
      </w:r>
      <w:bookmarkStart w:id="352" w:name="_ETM_Q1_1041908"/>
      <w:bookmarkEnd w:id="352"/>
      <w:r w:rsidR="009D16D4">
        <w:rPr>
          <w:rFonts w:hint="cs"/>
          <w:rtl/>
          <w:lang w:eastAsia="he-IL"/>
        </w:rPr>
        <w:t>שאני אגיב, או שאני אגיב אחר כך?</w:t>
      </w:r>
    </w:p>
    <w:p w:rsidR="009D16D4" w:rsidRDefault="009D16D4" w:rsidP="00DE48E8">
      <w:pPr>
        <w:rPr>
          <w:rtl/>
          <w:lang w:eastAsia="he-IL"/>
        </w:rPr>
      </w:pPr>
    </w:p>
    <w:p w:rsidR="009D16D4" w:rsidRDefault="009D16D4" w:rsidP="0086597D">
      <w:pPr>
        <w:pStyle w:val="af6"/>
        <w:rPr>
          <w:rtl/>
        </w:rPr>
      </w:pPr>
      <w:bookmarkStart w:id="353" w:name="ET_yor_5297_80"/>
      <w:r w:rsidRPr="0086597D">
        <w:rPr>
          <w:rStyle w:val="TagStyle"/>
          <w:rtl/>
        </w:rPr>
        <w:t xml:space="preserve"> &lt;&lt; יור &gt;&gt;</w:t>
      </w:r>
      <w:r w:rsidRPr="009D16D4">
        <w:rPr>
          <w:rStyle w:val="TagStyle"/>
          <w:rtl/>
        </w:rPr>
        <w:t xml:space="preserve"> </w:t>
      </w:r>
      <w:r>
        <w:rPr>
          <w:rtl/>
        </w:rPr>
        <w:t>היו"ר עאידה תומא סלימאן:</w:t>
      </w:r>
      <w:r w:rsidRPr="009D16D4">
        <w:rPr>
          <w:rStyle w:val="TagStyle"/>
          <w:rtl/>
        </w:rPr>
        <w:t xml:space="preserve"> </w:t>
      </w:r>
      <w:r w:rsidRPr="0086597D">
        <w:rPr>
          <w:rStyle w:val="TagStyle"/>
          <w:rtl/>
        </w:rPr>
        <w:t>&lt;&lt; יור &gt;&gt;</w:t>
      </w:r>
      <w:r>
        <w:rPr>
          <w:rtl/>
        </w:rPr>
        <w:t xml:space="preserve">   </w:t>
      </w:r>
      <w:bookmarkEnd w:id="353"/>
    </w:p>
    <w:p w:rsidR="009D16D4" w:rsidRDefault="009D16D4" w:rsidP="009D16D4">
      <w:pPr>
        <w:pStyle w:val="KeepWithNext"/>
        <w:rPr>
          <w:rtl/>
          <w:lang w:eastAsia="he-IL"/>
        </w:rPr>
      </w:pPr>
    </w:p>
    <w:p w:rsidR="009D16D4" w:rsidRDefault="009D16D4" w:rsidP="009D16D4">
      <w:pPr>
        <w:rPr>
          <w:rtl/>
          <w:lang w:eastAsia="he-IL"/>
        </w:rPr>
      </w:pPr>
      <w:bookmarkStart w:id="354" w:name="_ETM_Q1_1044275"/>
      <w:bookmarkEnd w:id="354"/>
      <w:r>
        <w:rPr>
          <w:rFonts w:hint="cs"/>
          <w:rtl/>
          <w:lang w:eastAsia="he-IL"/>
        </w:rPr>
        <w:t xml:space="preserve">בבקשה, אבל קצר </w:t>
      </w:r>
      <w:bookmarkStart w:id="355" w:name="_ETM_Q1_1042792"/>
      <w:bookmarkEnd w:id="355"/>
      <w:r>
        <w:rPr>
          <w:rFonts w:hint="cs"/>
          <w:rtl/>
          <w:lang w:eastAsia="he-IL"/>
        </w:rPr>
        <w:t xml:space="preserve">מאוד, כי אנחנו צריכים להתקדם. </w:t>
      </w:r>
    </w:p>
    <w:p w:rsidR="009D16D4" w:rsidRDefault="009D16D4" w:rsidP="009D16D4">
      <w:pPr>
        <w:rPr>
          <w:rtl/>
          <w:lang w:eastAsia="he-IL"/>
        </w:rPr>
      </w:pPr>
      <w:bookmarkStart w:id="356" w:name="_ETM_Q1_1046641"/>
      <w:bookmarkStart w:id="357" w:name="_ETM_Q1_1046738"/>
      <w:bookmarkEnd w:id="356"/>
      <w:bookmarkEnd w:id="357"/>
    </w:p>
    <w:p w:rsidR="009D16D4" w:rsidRDefault="009D16D4" w:rsidP="0086597D">
      <w:pPr>
        <w:pStyle w:val="-"/>
        <w:rPr>
          <w:rtl/>
        </w:rPr>
      </w:pPr>
      <w:bookmarkStart w:id="358" w:name="_ETM_Q1_1047344"/>
      <w:bookmarkStart w:id="359" w:name="_ETM_Q1_1047447"/>
      <w:bookmarkStart w:id="360" w:name="ET_speakercontinue_875928_81"/>
      <w:bookmarkEnd w:id="358"/>
      <w:bookmarkEnd w:id="359"/>
      <w:r w:rsidRPr="0086597D">
        <w:rPr>
          <w:rStyle w:val="TagStyle"/>
          <w:rtl/>
        </w:rPr>
        <w:t xml:space="preserve"> &lt;&lt; דובר_המשך &gt;&gt;</w:t>
      </w:r>
      <w:r w:rsidRPr="009D16D4">
        <w:rPr>
          <w:rStyle w:val="TagStyle"/>
          <w:rtl/>
        </w:rPr>
        <w:t xml:space="preserve"> </w:t>
      </w:r>
      <w:r>
        <w:rPr>
          <w:rtl/>
        </w:rPr>
        <w:t>גלעד גושר:</w:t>
      </w:r>
      <w:r w:rsidRPr="009D16D4">
        <w:rPr>
          <w:rStyle w:val="TagStyle"/>
          <w:rtl/>
        </w:rPr>
        <w:t xml:space="preserve"> </w:t>
      </w:r>
      <w:r w:rsidRPr="0086597D">
        <w:rPr>
          <w:rStyle w:val="TagStyle"/>
          <w:rtl/>
        </w:rPr>
        <w:t>&lt;&lt; דובר_המשך &gt;&gt;</w:t>
      </w:r>
      <w:r>
        <w:rPr>
          <w:rtl/>
        </w:rPr>
        <w:t xml:space="preserve">   </w:t>
      </w:r>
      <w:bookmarkEnd w:id="360"/>
    </w:p>
    <w:p w:rsidR="009D16D4" w:rsidRDefault="009D16D4" w:rsidP="009D16D4">
      <w:pPr>
        <w:pStyle w:val="KeepWithNext"/>
        <w:rPr>
          <w:rtl/>
          <w:lang w:eastAsia="he-IL"/>
        </w:rPr>
      </w:pPr>
    </w:p>
    <w:p w:rsidR="009D16D4" w:rsidRDefault="009D16D4" w:rsidP="009D16D4">
      <w:pPr>
        <w:rPr>
          <w:rtl/>
          <w:lang w:eastAsia="he-IL"/>
        </w:rPr>
      </w:pPr>
      <w:bookmarkStart w:id="361" w:name="_ETM_Q1_1048198"/>
      <w:bookmarkEnd w:id="361"/>
      <w:r>
        <w:rPr>
          <w:rFonts w:hint="cs"/>
          <w:rtl/>
          <w:lang w:eastAsia="he-IL"/>
        </w:rPr>
        <w:t xml:space="preserve">מבחינתנו, האירוע הזה הוא אירוע </w:t>
      </w:r>
      <w:bookmarkStart w:id="362" w:name="_ETM_Q1_1053456"/>
      <w:bookmarkEnd w:id="362"/>
      <w:r>
        <w:rPr>
          <w:rFonts w:hint="cs"/>
          <w:rtl/>
          <w:lang w:eastAsia="he-IL"/>
        </w:rPr>
        <w:t xml:space="preserve">של פיילוט שנבחן, לא רק ברמה התקציבית, כי </w:t>
      </w:r>
      <w:bookmarkStart w:id="363" w:name="_ETM_Q1_1056652"/>
      <w:bookmarkEnd w:id="363"/>
      <w:r>
        <w:rPr>
          <w:rFonts w:hint="cs"/>
          <w:rtl/>
          <w:lang w:eastAsia="he-IL"/>
        </w:rPr>
        <w:t xml:space="preserve">אנחנו חושבים שיש פה כל מיני דברים שצריכים להיבחן ברמת </w:t>
      </w:r>
      <w:bookmarkStart w:id="364" w:name="_ETM_Q1_1059891"/>
      <w:bookmarkEnd w:id="364"/>
      <w:r>
        <w:rPr>
          <w:rFonts w:hint="cs"/>
          <w:rtl/>
          <w:lang w:eastAsia="he-IL"/>
        </w:rPr>
        <w:t xml:space="preserve">התסקיר וחוות הדעת ובכל מיני היבטים מקצועיים אחרים, ולכן הקביעה </w:t>
      </w:r>
      <w:bookmarkStart w:id="365" w:name="_ETM_Q1_1064599"/>
      <w:bookmarkEnd w:id="365"/>
      <w:r>
        <w:rPr>
          <w:rFonts w:hint="cs"/>
          <w:rtl/>
          <w:lang w:eastAsia="he-IL"/>
        </w:rPr>
        <w:t xml:space="preserve">הייתה שזה פיילוט שצריך להיבחן, אז הדבר הנכון מבחינתנו זה </w:t>
      </w:r>
      <w:bookmarkStart w:id="366" w:name="_ETM_Q1_1071390"/>
      <w:bookmarkEnd w:id="366"/>
      <w:r w:rsidR="0066416D">
        <w:rPr>
          <w:rFonts w:hint="cs"/>
          <w:rtl/>
          <w:lang w:eastAsia="he-IL"/>
        </w:rPr>
        <w:t xml:space="preserve">לקבוע הוראת שעה, זה מה שקורה בדרך כלל. </w:t>
      </w:r>
    </w:p>
    <w:p w:rsidR="0066416D" w:rsidRDefault="0066416D" w:rsidP="009D16D4">
      <w:pPr>
        <w:rPr>
          <w:rtl/>
          <w:lang w:eastAsia="he-IL"/>
        </w:rPr>
      </w:pPr>
    </w:p>
    <w:p w:rsidR="0066416D" w:rsidRDefault="0066416D" w:rsidP="0086597D">
      <w:pPr>
        <w:pStyle w:val="af6"/>
        <w:rPr>
          <w:rtl/>
        </w:rPr>
      </w:pPr>
      <w:bookmarkStart w:id="367" w:name="ET_yor_5297_82"/>
      <w:r w:rsidRPr="0086597D">
        <w:rPr>
          <w:rStyle w:val="TagStyle"/>
          <w:rtl/>
        </w:rPr>
        <w:t xml:space="preserve"> &lt;&lt; יור &gt;&gt;</w:t>
      </w:r>
      <w:r w:rsidRPr="0066416D">
        <w:rPr>
          <w:rStyle w:val="TagStyle"/>
          <w:rtl/>
        </w:rPr>
        <w:t xml:space="preserve"> </w:t>
      </w:r>
      <w:r>
        <w:rPr>
          <w:rtl/>
        </w:rPr>
        <w:t>היו"ר עאידה תומא סלימאן:</w:t>
      </w:r>
      <w:r w:rsidRPr="0066416D">
        <w:rPr>
          <w:rStyle w:val="TagStyle"/>
          <w:rtl/>
        </w:rPr>
        <w:t xml:space="preserve"> </w:t>
      </w:r>
      <w:r w:rsidRPr="0086597D">
        <w:rPr>
          <w:rStyle w:val="TagStyle"/>
          <w:rtl/>
        </w:rPr>
        <w:t>&lt;&lt; יור &gt;&gt;</w:t>
      </w:r>
      <w:r>
        <w:rPr>
          <w:rtl/>
        </w:rPr>
        <w:t xml:space="preserve">   </w:t>
      </w:r>
      <w:bookmarkEnd w:id="367"/>
    </w:p>
    <w:p w:rsidR="0066416D" w:rsidRDefault="0066416D" w:rsidP="0066416D">
      <w:pPr>
        <w:pStyle w:val="KeepWithNext"/>
        <w:rPr>
          <w:rtl/>
          <w:lang w:eastAsia="he-IL"/>
        </w:rPr>
      </w:pPr>
    </w:p>
    <w:p w:rsidR="0066416D" w:rsidRDefault="0066416D" w:rsidP="0066416D">
      <w:pPr>
        <w:rPr>
          <w:rtl/>
          <w:lang w:eastAsia="he-IL"/>
        </w:rPr>
      </w:pPr>
      <w:bookmarkStart w:id="368" w:name="_ETM_Q1_1073176"/>
      <w:bookmarkEnd w:id="368"/>
      <w:r>
        <w:rPr>
          <w:rFonts w:hint="cs"/>
          <w:rtl/>
          <w:lang w:eastAsia="he-IL"/>
        </w:rPr>
        <w:t xml:space="preserve">לא, </w:t>
      </w:r>
      <w:bookmarkStart w:id="369" w:name="_ETM_Q1_1073583"/>
      <w:bookmarkEnd w:id="369"/>
      <w:r>
        <w:rPr>
          <w:rFonts w:hint="cs"/>
          <w:rtl/>
          <w:lang w:eastAsia="he-IL"/>
        </w:rPr>
        <w:t xml:space="preserve">זה לא מה שקורה בדרך כלל, ולא בכל חוק. אני </w:t>
      </w:r>
      <w:bookmarkStart w:id="370" w:name="_ETM_Q1_1078438"/>
      <w:bookmarkEnd w:id="370"/>
      <w:r>
        <w:rPr>
          <w:rFonts w:hint="cs"/>
          <w:rtl/>
          <w:lang w:eastAsia="he-IL"/>
        </w:rPr>
        <w:t>חושבת שאנחנו דיברנו על זה, השיקולים המקצועיים והטענות המקצועיות קיבלו</w:t>
      </w:r>
      <w:bookmarkStart w:id="371" w:name="_ETM_Q1_1083704"/>
      <w:bookmarkEnd w:id="371"/>
      <w:r>
        <w:rPr>
          <w:rFonts w:hint="cs"/>
          <w:rtl/>
          <w:lang w:eastAsia="he-IL"/>
        </w:rPr>
        <w:t xml:space="preserve"> את מלוא כובד המשקל בדיון שהתקיים וגם בניסוחים שהובאו </w:t>
      </w:r>
      <w:bookmarkStart w:id="372" w:name="_ETM_Q1_1090855"/>
      <w:bookmarkEnd w:id="372"/>
      <w:r>
        <w:rPr>
          <w:rFonts w:hint="cs"/>
          <w:rtl/>
          <w:lang w:eastAsia="he-IL"/>
        </w:rPr>
        <w:t xml:space="preserve">בפנינו, והצעת החוק הלכה והצטמקה ונעשתה פחות ופחות והסכמנו להתחיל </w:t>
      </w:r>
      <w:bookmarkStart w:id="373" w:name="_ETM_Q1_1100512"/>
      <w:bookmarkEnd w:id="373"/>
      <w:r>
        <w:rPr>
          <w:rFonts w:hint="cs"/>
          <w:rtl/>
          <w:lang w:eastAsia="he-IL"/>
        </w:rPr>
        <w:t xml:space="preserve">פיילוט. עכשיו להכניס ברגע האחרון, שהפיילוט הזה הוא </w:t>
      </w:r>
      <w:bookmarkStart w:id="374" w:name="_ETM_Q1_1105405"/>
      <w:bookmarkEnd w:id="374"/>
      <w:r>
        <w:rPr>
          <w:rFonts w:hint="cs"/>
          <w:rtl/>
          <w:lang w:eastAsia="he-IL"/>
        </w:rPr>
        <w:t xml:space="preserve">אפילו לא הצעת חוק, אלא הוראת שעה? לא מקובל, </w:t>
      </w:r>
      <w:bookmarkStart w:id="375" w:name="_ETM_Q1_1108814"/>
      <w:bookmarkEnd w:id="375"/>
      <w:r>
        <w:rPr>
          <w:rFonts w:hint="cs"/>
          <w:rtl/>
          <w:lang w:eastAsia="he-IL"/>
        </w:rPr>
        <w:t xml:space="preserve">לא. </w:t>
      </w:r>
    </w:p>
    <w:p w:rsidR="0066416D" w:rsidRDefault="0066416D" w:rsidP="0066416D">
      <w:pPr>
        <w:rPr>
          <w:rtl/>
          <w:lang w:eastAsia="he-IL"/>
        </w:rPr>
      </w:pPr>
      <w:bookmarkStart w:id="376" w:name="_ETM_Q1_1110038"/>
      <w:bookmarkStart w:id="377" w:name="_ETM_Q1_1110161"/>
      <w:bookmarkEnd w:id="376"/>
      <w:bookmarkEnd w:id="377"/>
    </w:p>
    <w:p w:rsidR="0066416D" w:rsidRDefault="0066416D" w:rsidP="0066416D">
      <w:pPr>
        <w:rPr>
          <w:rtl/>
          <w:lang w:eastAsia="he-IL"/>
        </w:rPr>
      </w:pPr>
      <w:bookmarkStart w:id="378" w:name="_ETM_Q1_1110201"/>
      <w:bookmarkEnd w:id="378"/>
      <w:r>
        <w:rPr>
          <w:rFonts w:hint="cs"/>
          <w:rtl/>
          <w:lang w:eastAsia="he-IL"/>
        </w:rPr>
        <w:t>א</w:t>
      </w:r>
      <w:bookmarkStart w:id="379" w:name="_ETM_Q1_1110319"/>
      <w:bookmarkEnd w:id="379"/>
      <w:r>
        <w:rPr>
          <w:rFonts w:hint="cs"/>
          <w:rtl/>
          <w:lang w:eastAsia="he-IL"/>
        </w:rPr>
        <w:t xml:space="preserve">ני רוצה שזה יעבור כחוק, ואחר כך ואחרי שנתיים </w:t>
      </w:r>
      <w:bookmarkStart w:id="380" w:name="_ETM_Q1_1115279"/>
      <w:bookmarkEnd w:id="380"/>
      <w:r>
        <w:rPr>
          <w:rFonts w:hint="cs"/>
          <w:rtl/>
          <w:lang w:eastAsia="he-IL"/>
        </w:rPr>
        <w:t>תשבו הצוותים המקצועיים, תעשו את ההערכה, תדונו בזה;</w:t>
      </w:r>
      <w:bookmarkStart w:id="381" w:name="_ETM_Q1_1120860"/>
      <w:bookmarkEnd w:id="381"/>
      <w:r>
        <w:rPr>
          <w:rFonts w:hint="cs"/>
          <w:rtl/>
          <w:lang w:eastAsia="he-IL"/>
        </w:rPr>
        <w:t xml:space="preserve"> אם צריך להילחם על תקציב, אהיה הראשונה שתיאבק כדי לקבל </w:t>
      </w:r>
      <w:bookmarkStart w:id="382" w:name="_ETM_Q1_1123539"/>
      <w:bookmarkEnd w:id="382"/>
      <w:r>
        <w:rPr>
          <w:rFonts w:hint="cs"/>
          <w:rtl/>
          <w:lang w:eastAsia="he-IL"/>
        </w:rPr>
        <w:t xml:space="preserve">תקציב. אם צריך להיאבק על שינויים בחוק, אני אעזור בזה, </w:t>
      </w:r>
      <w:bookmarkStart w:id="383" w:name="_ETM_Q1_1130321"/>
      <w:bookmarkEnd w:id="383"/>
      <w:r>
        <w:rPr>
          <w:rFonts w:hint="cs"/>
          <w:rtl/>
          <w:lang w:eastAsia="he-IL"/>
        </w:rPr>
        <w:t xml:space="preserve">תמיד יש את האופציה להכניס שינויים בחוק, תמיד אפשר להגיע </w:t>
      </w:r>
      <w:bookmarkStart w:id="384" w:name="_ETM_Q1_1136032"/>
      <w:bookmarkEnd w:id="384"/>
      <w:r>
        <w:rPr>
          <w:rFonts w:hint="cs"/>
          <w:rtl/>
          <w:lang w:eastAsia="he-IL"/>
        </w:rPr>
        <w:t xml:space="preserve">לכנסת ולבקש שינויים ותיקונים בחוק, אבל לא בצורה כזאת. </w:t>
      </w:r>
      <w:bookmarkStart w:id="385" w:name="_ETM_Q1_1141441"/>
      <w:bookmarkEnd w:id="385"/>
      <w:r w:rsidR="006C75CD">
        <w:rPr>
          <w:rFonts w:hint="cs"/>
          <w:rtl/>
          <w:lang w:eastAsia="he-IL"/>
        </w:rPr>
        <w:t xml:space="preserve">תודה. </w:t>
      </w:r>
      <w:bookmarkStart w:id="386" w:name="_ETM_Q1_1143473"/>
      <w:bookmarkEnd w:id="386"/>
    </w:p>
    <w:p w:rsidR="006C75CD" w:rsidRDefault="006C75CD" w:rsidP="0066416D">
      <w:pPr>
        <w:rPr>
          <w:rtl/>
          <w:lang w:eastAsia="he-IL"/>
        </w:rPr>
      </w:pPr>
      <w:bookmarkStart w:id="387" w:name="_ETM_Q1_1143603"/>
      <w:bookmarkEnd w:id="387"/>
    </w:p>
    <w:p w:rsidR="006C75CD" w:rsidRDefault="006C75CD" w:rsidP="0086597D">
      <w:pPr>
        <w:pStyle w:val="af9"/>
        <w:rPr>
          <w:rtl/>
          <w:lang w:eastAsia="he-IL"/>
        </w:rPr>
      </w:pPr>
      <w:bookmarkStart w:id="388" w:name="_ETM_Q1_1143668"/>
      <w:bookmarkStart w:id="389" w:name="_ETM_Q1_1143770"/>
      <w:bookmarkStart w:id="390" w:name="ET_guest_806471_83"/>
      <w:bookmarkEnd w:id="388"/>
      <w:bookmarkEnd w:id="389"/>
      <w:r w:rsidRPr="0086597D">
        <w:rPr>
          <w:rStyle w:val="TagStyle"/>
          <w:rtl/>
        </w:rPr>
        <w:t xml:space="preserve"> &lt;&lt; אורח &gt;&gt;</w:t>
      </w:r>
      <w:r w:rsidRPr="006C75CD">
        <w:rPr>
          <w:rStyle w:val="TagStyle"/>
          <w:rtl/>
        </w:rPr>
        <w:t xml:space="preserve"> </w:t>
      </w:r>
      <w:r>
        <w:rPr>
          <w:rtl/>
          <w:lang w:eastAsia="he-IL"/>
        </w:rPr>
        <w:t>רחל ספירו:</w:t>
      </w:r>
      <w:r w:rsidRPr="006C75CD">
        <w:rPr>
          <w:rStyle w:val="TagStyle"/>
          <w:rtl/>
        </w:rPr>
        <w:t xml:space="preserve"> </w:t>
      </w:r>
      <w:r w:rsidRPr="0086597D">
        <w:rPr>
          <w:rStyle w:val="TagStyle"/>
          <w:rtl/>
        </w:rPr>
        <w:t>&lt;&lt; אורח &gt;&gt;</w:t>
      </w:r>
      <w:r>
        <w:rPr>
          <w:rtl/>
          <w:lang w:eastAsia="he-IL"/>
        </w:rPr>
        <w:t xml:space="preserve">   </w:t>
      </w:r>
      <w:bookmarkEnd w:id="390"/>
    </w:p>
    <w:p w:rsidR="006C75CD" w:rsidRDefault="006C75CD" w:rsidP="006C75CD">
      <w:pPr>
        <w:pStyle w:val="KeepWithNext"/>
        <w:rPr>
          <w:rtl/>
          <w:lang w:eastAsia="he-IL"/>
        </w:rPr>
      </w:pPr>
    </w:p>
    <w:p w:rsidR="006C75CD" w:rsidRPr="006C75CD" w:rsidRDefault="006C75CD" w:rsidP="006C75CD">
      <w:pPr>
        <w:rPr>
          <w:rtl/>
          <w:lang w:eastAsia="he-IL"/>
        </w:rPr>
      </w:pPr>
      <w:r>
        <w:rPr>
          <w:rFonts w:hint="cs"/>
          <w:rtl/>
          <w:lang w:eastAsia="he-IL"/>
        </w:rPr>
        <w:t xml:space="preserve">חשוב לי רק לציין עוד </w:t>
      </w:r>
      <w:bookmarkStart w:id="391" w:name="_ETM_Q1_1143795"/>
      <w:bookmarkEnd w:id="391"/>
      <w:r>
        <w:rPr>
          <w:rFonts w:hint="cs"/>
          <w:rtl/>
          <w:lang w:eastAsia="he-IL"/>
        </w:rPr>
        <w:t xml:space="preserve">פעם שבגלל שזה הצטמצם, אנחנו חשבנו שהוראת השעה היא נכונה. ברגע שאנחנו לא </w:t>
      </w:r>
      <w:bookmarkStart w:id="392" w:name="_ETM_Q1_1148867"/>
      <w:bookmarkEnd w:id="392"/>
      <w:r>
        <w:rPr>
          <w:rFonts w:hint="cs"/>
          <w:rtl/>
          <w:lang w:eastAsia="he-IL"/>
        </w:rPr>
        <w:t>נתנו את המענה השלם בהצעה בגלל כל מיני היבטי תקציב,</w:t>
      </w:r>
      <w:bookmarkStart w:id="393" w:name="_ETM_Q1_1155346"/>
      <w:bookmarkEnd w:id="393"/>
      <w:r>
        <w:rPr>
          <w:rFonts w:hint="cs"/>
          <w:rtl/>
          <w:lang w:eastAsia="he-IL"/>
        </w:rPr>
        <w:t xml:space="preserve"> בסוף אנחנו באמת מדברים פה על מענה שיינתן בחלק מהמקומות, </w:t>
      </w:r>
      <w:bookmarkStart w:id="394" w:name="_ETM_Q1_1158777"/>
      <w:bookmarkEnd w:id="394"/>
      <w:r>
        <w:rPr>
          <w:rFonts w:hint="cs"/>
          <w:rtl/>
          <w:lang w:eastAsia="he-IL"/>
        </w:rPr>
        <w:t xml:space="preserve">אז אנחנו צריכים לראות בעיניי איפה אנחנו בסוף התקופה </w:t>
      </w:r>
      <w:bookmarkStart w:id="395" w:name="_ETM_Q1_1166056"/>
      <w:bookmarkEnd w:id="395"/>
      <w:r>
        <w:rPr>
          <w:rFonts w:hint="cs"/>
          <w:rtl/>
          <w:lang w:eastAsia="he-IL"/>
        </w:rPr>
        <w:t xml:space="preserve">נמצאים, האם יש באמת הצדקה להמשיך עם המנגנון הזה </w:t>
      </w:r>
      <w:bookmarkStart w:id="396" w:name="_ETM_Q1_1170754"/>
      <w:bookmarkEnd w:id="396"/>
      <w:r>
        <w:rPr>
          <w:rFonts w:hint="cs"/>
          <w:rtl/>
          <w:lang w:eastAsia="he-IL"/>
        </w:rPr>
        <w:t xml:space="preserve">ואפילו להרחיב אותו. </w:t>
      </w:r>
    </w:p>
    <w:p w:rsidR="009D16D4" w:rsidRDefault="009D16D4" w:rsidP="009D16D4">
      <w:pPr>
        <w:rPr>
          <w:rtl/>
          <w:lang w:eastAsia="he-IL"/>
        </w:rPr>
      </w:pPr>
    </w:p>
    <w:p w:rsidR="00D54261" w:rsidRDefault="00D54261" w:rsidP="009D16D4">
      <w:pPr>
        <w:rPr>
          <w:rtl/>
          <w:lang w:eastAsia="he-IL"/>
        </w:rPr>
      </w:pPr>
      <w:bookmarkStart w:id="397" w:name="_ETM_Q1_1172350"/>
      <w:bookmarkStart w:id="398" w:name="_ETM_Q1_1172472"/>
      <w:bookmarkEnd w:id="397"/>
      <w:bookmarkEnd w:id="398"/>
      <w:r>
        <w:rPr>
          <w:rFonts w:hint="cs"/>
          <w:rtl/>
          <w:lang w:eastAsia="he-IL"/>
        </w:rPr>
        <w:t xml:space="preserve">אבל ככל שאנחנו באמת אומרים שאנחנו כפופים </w:t>
      </w:r>
      <w:bookmarkStart w:id="399" w:name="_ETM_Q1_1175149"/>
      <w:bookmarkEnd w:id="399"/>
      <w:r>
        <w:rPr>
          <w:rFonts w:hint="cs"/>
          <w:rtl/>
          <w:lang w:eastAsia="he-IL"/>
        </w:rPr>
        <w:t xml:space="preserve">לתקציב שאושר לצורך הביצוע של הסעיף הזה, תמיד יש </w:t>
      </w:r>
      <w:bookmarkStart w:id="400" w:name="_ETM_Q1_1180522"/>
      <w:bookmarkEnd w:id="400"/>
      <w:r>
        <w:rPr>
          <w:rFonts w:hint="cs"/>
          <w:rtl/>
          <w:lang w:eastAsia="he-IL"/>
        </w:rPr>
        <w:t xml:space="preserve">לך אפשרות לקצץ את התקציב הזה, להעלות אותו, ובאופן </w:t>
      </w:r>
      <w:bookmarkStart w:id="401" w:name="_ETM_Q1_1183088"/>
      <w:bookmarkEnd w:id="401"/>
      <w:r>
        <w:rPr>
          <w:rFonts w:hint="cs"/>
          <w:rtl/>
          <w:lang w:eastAsia="he-IL"/>
        </w:rPr>
        <w:t xml:space="preserve">הזה לצמצם ולהרחיב את התחולה של זה; כנ"ל לגבי </w:t>
      </w:r>
      <w:bookmarkStart w:id="402" w:name="_ETM_Q1_1186841"/>
      <w:bookmarkEnd w:id="402"/>
      <w:r>
        <w:rPr>
          <w:rFonts w:hint="cs"/>
          <w:rtl/>
          <w:lang w:eastAsia="he-IL"/>
        </w:rPr>
        <w:t xml:space="preserve">האזורים שבהם תמנו את העובדים הסוציאליים האלה. לא צריך לתחום </w:t>
      </w:r>
      <w:bookmarkStart w:id="403" w:name="_ETM_Q1_1190342"/>
      <w:bookmarkEnd w:id="403"/>
      <w:r>
        <w:rPr>
          <w:rFonts w:hint="cs"/>
          <w:rtl/>
          <w:lang w:eastAsia="he-IL"/>
        </w:rPr>
        <w:t>גם מבחינת הזמן, גם מבחינת התקציב, גם מבחינת האזור הגיאוגרפי.</w:t>
      </w:r>
      <w:bookmarkStart w:id="404" w:name="_ETM_Q1_1194925"/>
      <w:bookmarkEnd w:id="404"/>
      <w:r>
        <w:rPr>
          <w:rFonts w:hint="cs"/>
          <w:rtl/>
          <w:lang w:eastAsia="he-IL"/>
        </w:rPr>
        <w:t xml:space="preserve"> </w:t>
      </w:r>
    </w:p>
    <w:p w:rsidR="00D54261" w:rsidRDefault="00D54261" w:rsidP="009D16D4">
      <w:pPr>
        <w:rPr>
          <w:rtl/>
          <w:lang w:eastAsia="he-IL"/>
        </w:rPr>
      </w:pPr>
    </w:p>
    <w:p w:rsidR="00D54261" w:rsidRDefault="00D54261" w:rsidP="009D16D4">
      <w:pPr>
        <w:rPr>
          <w:rtl/>
          <w:lang w:eastAsia="he-IL"/>
        </w:rPr>
      </w:pPr>
      <w:r>
        <w:rPr>
          <w:rFonts w:hint="cs"/>
          <w:rtl/>
          <w:lang w:eastAsia="he-IL"/>
        </w:rPr>
        <w:t xml:space="preserve">אנחנו כל הזמן דיברנו על חלופות, איך אנחנו תוחמים את </w:t>
      </w:r>
      <w:bookmarkStart w:id="405" w:name="_ETM_Q1_1196741"/>
      <w:bookmarkEnd w:id="405"/>
      <w:r w:rsidR="00AC00B2">
        <w:rPr>
          <w:rFonts w:hint="cs"/>
          <w:rtl/>
          <w:lang w:eastAsia="he-IL"/>
        </w:rPr>
        <w:t xml:space="preserve">ההצעה, לא דיברנו לתחום אותה בכל ההיבטים. </w:t>
      </w:r>
    </w:p>
    <w:p w:rsidR="00AC00B2" w:rsidRDefault="00AC00B2" w:rsidP="009D16D4">
      <w:pPr>
        <w:rPr>
          <w:rtl/>
          <w:lang w:eastAsia="he-IL"/>
        </w:rPr>
      </w:pPr>
      <w:bookmarkStart w:id="406" w:name="_ETM_Q1_1200600"/>
      <w:bookmarkStart w:id="407" w:name="_ETM_Q1_1200697"/>
      <w:bookmarkEnd w:id="406"/>
      <w:bookmarkEnd w:id="407"/>
    </w:p>
    <w:p w:rsidR="00AC00B2" w:rsidRDefault="00AC00B2" w:rsidP="0086597D">
      <w:pPr>
        <w:pStyle w:val="af6"/>
        <w:rPr>
          <w:rtl/>
        </w:rPr>
      </w:pPr>
      <w:bookmarkStart w:id="408" w:name="_ETM_Q1_1200889"/>
      <w:bookmarkStart w:id="409" w:name="_ETM_Q1_1201003"/>
      <w:bookmarkStart w:id="410" w:name="ET_yor_5297_84"/>
      <w:bookmarkEnd w:id="408"/>
      <w:bookmarkEnd w:id="409"/>
      <w:r w:rsidRPr="0086597D">
        <w:rPr>
          <w:rStyle w:val="TagStyle"/>
          <w:rtl/>
        </w:rPr>
        <w:t xml:space="preserve"> &lt;&lt; יור &gt;&gt;</w:t>
      </w:r>
      <w:r w:rsidRPr="00AC00B2">
        <w:rPr>
          <w:rStyle w:val="TagStyle"/>
          <w:rtl/>
        </w:rPr>
        <w:t xml:space="preserve"> </w:t>
      </w:r>
      <w:r>
        <w:rPr>
          <w:rtl/>
        </w:rPr>
        <w:t>היו"ר עאידה תומא סלימאן:</w:t>
      </w:r>
      <w:r w:rsidRPr="00AC00B2">
        <w:rPr>
          <w:rStyle w:val="TagStyle"/>
          <w:rtl/>
        </w:rPr>
        <w:t xml:space="preserve"> </w:t>
      </w:r>
      <w:r w:rsidRPr="0086597D">
        <w:rPr>
          <w:rStyle w:val="TagStyle"/>
          <w:rtl/>
        </w:rPr>
        <w:t>&lt;&lt; יור &gt;&gt;</w:t>
      </w:r>
      <w:r>
        <w:rPr>
          <w:rtl/>
        </w:rPr>
        <w:t xml:space="preserve">   </w:t>
      </w:r>
      <w:bookmarkEnd w:id="410"/>
    </w:p>
    <w:p w:rsidR="00AC00B2" w:rsidRDefault="00AC00B2" w:rsidP="00AC00B2">
      <w:pPr>
        <w:pStyle w:val="KeepWithNext"/>
        <w:rPr>
          <w:rtl/>
          <w:lang w:eastAsia="he-IL"/>
        </w:rPr>
      </w:pPr>
    </w:p>
    <w:p w:rsidR="00AC00B2" w:rsidRDefault="00AC00B2" w:rsidP="00AC00B2">
      <w:pPr>
        <w:rPr>
          <w:rtl/>
          <w:lang w:eastAsia="he-IL"/>
        </w:rPr>
      </w:pPr>
      <w:bookmarkStart w:id="411" w:name="_ETM_Q1_1201965"/>
      <w:bookmarkEnd w:id="411"/>
      <w:r>
        <w:rPr>
          <w:rFonts w:hint="cs"/>
          <w:rtl/>
          <w:lang w:eastAsia="he-IL"/>
        </w:rPr>
        <w:t xml:space="preserve">ואם </w:t>
      </w:r>
      <w:bookmarkStart w:id="412" w:name="_ETM_Q1_1202647"/>
      <w:bookmarkEnd w:id="412"/>
      <w:r>
        <w:rPr>
          <w:rFonts w:hint="cs"/>
          <w:rtl/>
          <w:lang w:eastAsia="he-IL"/>
        </w:rPr>
        <w:t xml:space="preserve">השיקולים מקצועיים גרידא, הניסוח שקיים היום מחזיר את ההחלטה דווקא </w:t>
      </w:r>
      <w:bookmarkStart w:id="413" w:name="_ETM_Q1_1209351"/>
      <w:bookmarkEnd w:id="413"/>
      <w:r>
        <w:rPr>
          <w:rFonts w:hint="cs"/>
          <w:rtl/>
          <w:lang w:eastAsia="he-IL"/>
        </w:rPr>
        <w:t xml:space="preserve">לגורמים המקצועיים איך להמשיך עם הביצוע, ואתם רוצים להוציא את </w:t>
      </w:r>
      <w:bookmarkStart w:id="414" w:name="_ETM_Q1_1215613"/>
      <w:bookmarkEnd w:id="414"/>
      <w:r>
        <w:rPr>
          <w:rFonts w:hint="cs"/>
          <w:rtl/>
          <w:lang w:eastAsia="he-IL"/>
        </w:rPr>
        <w:t xml:space="preserve">זה מהידיים ולהחזיר את זה לכנסת, כאשר אתם יודעים שהשיקולים </w:t>
      </w:r>
      <w:bookmarkStart w:id="415" w:name="_ETM_Q1_1221671"/>
      <w:bookmarkEnd w:id="415"/>
      <w:r>
        <w:rPr>
          <w:rFonts w:hint="cs"/>
          <w:rtl/>
          <w:lang w:eastAsia="he-IL"/>
        </w:rPr>
        <w:t>בכנסת הם לא תמיד מקצועיים, ו</w:t>
      </w:r>
      <w:bookmarkStart w:id="416" w:name="_ETM_Q1_1227589"/>
      <w:bookmarkEnd w:id="416"/>
      <w:r>
        <w:rPr>
          <w:rFonts w:hint="cs"/>
          <w:rtl/>
          <w:lang w:eastAsia="he-IL"/>
        </w:rPr>
        <w:t xml:space="preserve">הניואנסים והדקויות הם בהחלט לא תמיד מקצועיים </w:t>
      </w:r>
      <w:bookmarkStart w:id="417" w:name="_ETM_Q1_1234119"/>
      <w:bookmarkEnd w:id="417"/>
      <w:r>
        <w:rPr>
          <w:rFonts w:hint="cs"/>
          <w:rtl/>
          <w:lang w:eastAsia="he-IL"/>
        </w:rPr>
        <w:t xml:space="preserve">עד הסוף. </w:t>
      </w:r>
    </w:p>
    <w:p w:rsidR="00AC00B2" w:rsidRDefault="00AC00B2" w:rsidP="00AC00B2">
      <w:pPr>
        <w:rPr>
          <w:rtl/>
          <w:lang w:eastAsia="he-IL"/>
        </w:rPr>
      </w:pPr>
      <w:bookmarkStart w:id="418" w:name="_ETM_Q1_1236808"/>
      <w:bookmarkStart w:id="419" w:name="_ETM_Q1_1236908"/>
      <w:bookmarkEnd w:id="418"/>
      <w:bookmarkEnd w:id="419"/>
    </w:p>
    <w:p w:rsidR="00AC00B2" w:rsidRDefault="00AC00B2" w:rsidP="00AC00B2">
      <w:pPr>
        <w:rPr>
          <w:rtl/>
          <w:lang w:eastAsia="he-IL"/>
        </w:rPr>
      </w:pPr>
      <w:bookmarkStart w:id="420" w:name="_ETM_Q1_1236944"/>
      <w:bookmarkStart w:id="421" w:name="_ETM_Q1_1237047"/>
      <w:bookmarkEnd w:id="420"/>
      <w:bookmarkEnd w:id="421"/>
      <w:r>
        <w:rPr>
          <w:rFonts w:hint="cs"/>
          <w:rtl/>
          <w:lang w:eastAsia="he-IL"/>
        </w:rPr>
        <w:t xml:space="preserve">אני שמעתי אתכם, אבל להגיד לכם את האמת? אתם </w:t>
      </w:r>
      <w:bookmarkStart w:id="422" w:name="_ETM_Q1_1241904"/>
      <w:bookmarkEnd w:id="422"/>
      <w:r>
        <w:rPr>
          <w:rFonts w:hint="cs"/>
          <w:rtl/>
          <w:lang w:eastAsia="he-IL"/>
        </w:rPr>
        <w:t xml:space="preserve">לא משכנעים אותי, למה צריך היה להכניס הוראת שעה. בבקשה, </w:t>
      </w:r>
      <w:bookmarkStart w:id="423" w:name="_ETM_Q1_1246009"/>
      <w:bookmarkEnd w:id="423"/>
      <w:r>
        <w:rPr>
          <w:rFonts w:hint="cs"/>
          <w:rtl/>
          <w:lang w:eastAsia="he-IL"/>
        </w:rPr>
        <w:t xml:space="preserve">בואו נתקדם. </w:t>
      </w:r>
    </w:p>
    <w:p w:rsidR="00AC00B2" w:rsidRDefault="00AC00B2" w:rsidP="00AC00B2">
      <w:pPr>
        <w:rPr>
          <w:rtl/>
          <w:lang w:eastAsia="he-IL"/>
        </w:rPr>
      </w:pPr>
      <w:bookmarkStart w:id="424" w:name="_ETM_Q1_1244175"/>
      <w:bookmarkStart w:id="425" w:name="_ETM_Q1_1244262"/>
      <w:bookmarkEnd w:id="424"/>
      <w:bookmarkEnd w:id="425"/>
    </w:p>
    <w:p w:rsidR="00AC00B2" w:rsidRDefault="00AC00B2" w:rsidP="0086597D">
      <w:pPr>
        <w:pStyle w:val="af9"/>
        <w:rPr>
          <w:rtl/>
          <w:lang w:eastAsia="he-IL"/>
        </w:rPr>
      </w:pPr>
      <w:bookmarkStart w:id="426" w:name="_ETM_Q1_1244304"/>
      <w:bookmarkStart w:id="427" w:name="_ETM_Q1_1244411"/>
      <w:bookmarkStart w:id="428" w:name="ET_guest_843860_85"/>
      <w:bookmarkEnd w:id="426"/>
      <w:bookmarkEnd w:id="427"/>
      <w:r w:rsidRPr="0086597D">
        <w:rPr>
          <w:rStyle w:val="TagStyle"/>
          <w:rtl/>
        </w:rPr>
        <w:t xml:space="preserve"> &lt;&lt; אורח &gt;&gt;</w:t>
      </w:r>
      <w:r w:rsidRPr="00AC00B2">
        <w:rPr>
          <w:rStyle w:val="TagStyle"/>
          <w:rtl/>
        </w:rPr>
        <w:t xml:space="preserve"> </w:t>
      </w:r>
      <w:r>
        <w:rPr>
          <w:rtl/>
          <w:lang w:eastAsia="he-IL"/>
        </w:rPr>
        <w:t>נתנאל אשרי:</w:t>
      </w:r>
      <w:r w:rsidRPr="00AC00B2">
        <w:rPr>
          <w:rStyle w:val="TagStyle"/>
          <w:rtl/>
        </w:rPr>
        <w:t xml:space="preserve"> </w:t>
      </w:r>
      <w:r w:rsidRPr="0086597D">
        <w:rPr>
          <w:rStyle w:val="TagStyle"/>
          <w:rtl/>
        </w:rPr>
        <w:t>&lt;&lt; אורח &gt;&gt;</w:t>
      </w:r>
      <w:r>
        <w:rPr>
          <w:rtl/>
          <w:lang w:eastAsia="he-IL"/>
        </w:rPr>
        <w:t xml:space="preserve">   </w:t>
      </w:r>
      <w:bookmarkEnd w:id="428"/>
    </w:p>
    <w:p w:rsidR="00AC00B2" w:rsidRDefault="00AC00B2" w:rsidP="00AC00B2">
      <w:pPr>
        <w:pStyle w:val="KeepWithNext"/>
        <w:rPr>
          <w:rtl/>
          <w:lang w:eastAsia="he-IL"/>
        </w:rPr>
      </w:pPr>
    </w:p>
    <w:p w:rsidR="00AC00B2" w:rsidRDefault="00AC00B2" w:rsidP="00AC00B2">
      <w:pPr>
        <w:rPr>
          <w:rtl/>
          <w:lang w:eastAsia="he-IL"/>
        </w:rPr>
      </w:pPr>
      <w:bookmarkStart w:id="429" w:name="_ETM_Q1_1242678"/>
      <w:bookmarkStart w:id="430" w:name="_ETM_Q1_1242728"/>
      <w:bookmarkEnd w:id="429"/>
      <w:bookmarkEnd w:id="430"/>
      <w:r>
        <w:rPr>
          <w:rFonts w:hint="cs"/>
          <w:rtl/>
          <w:lang w:eastAsia="he-IL"/>
        </w:rPr>
        <w:t xml:space="preserve">אנחנו לא יודעים אם נוכל לתמוך בצורה הזאת </w:t>
      </w:r>
      <w:bookmarkStart w:id="431" w:name="_ETM_Q1_1249331"/>
      <w:bookmarkEnd w:id="431"/>
      <w:r>
        <w:rPr>
          <w:rFonts w:hint="cs"/>
          <w:rtl/>
          <w:lang w:eastAsia="he-IL"/>
        </w:rPr>
        <w:t>בהמשך התהליך.</w:t>
      </w:r>
    </w:p>
    <w:p w:rsidR="00AC00B2" w:rsidRDefault="00AC00B2" w:rsidP="00AC00B2">
      <w:pPr>
        <w:rPr>
          <w:rtl/>
          <w:lang w:eastAsia="he-IL"/>
        </w:rPr>
      </w:pPr>
      <w:bookmarkStart w:id="432" w:name="_ETM_Q1_1251340"/>
      <w:bookmarkStart w:id="433" w:name="_ETM_Q1_1251466"/>
      <w:bookmarkEnd w:id="432"/>
      <w:bookmarkEnd w:id="433"/>
    </w:p>
    <w:p w:rsidR="00AC00B2" w:rsidRDefault="00AC00B2" w:rsidP="0086597D">
      <w:pPr>
        <w:pStyle w:val="af6"/>
        <w:rPr>
          <w:rtl/>
        </w:rPr>
      </w:pPr>
      <w:bookmarkStart w:id="434" w:name="_ETM_Q1_1251484"/>
      <w:bookmarkStart w:id="435" w:name="_ETM_Q1_1251574"/>
      <w:bookmarkStart w:id="436" w:name="ET_yor_5297_86"/>
      <w:bookmarkEnd w:id="434"/>
      <w:bookmarkEnd w:id="435"/>
      <w:r w:rsidRPr="0086597D">
        <w:rPr>
          <w:rStyle w:val="TagStyle"/>
          <w:rtl/>
        </w:rPr>
        <w:t xml:space="preserve"> &lt;&lt; יור &gt;&gt;</w:t>
      </w:r>
      <w:r w:rsidRPr="00AC00B2">
        <w:rPr>
          <w:rStyle w:val="TagStyle"/>
          <w:rtl/>
        </w:rPr>
        <w:t xml:space="preserve"> </w:t>
      </w:r>
      <w:r>
        <w:rPr>
          <w:rtl/>
        </w:rPr>
        <w:t>היו"ר עאידה תומא סלימאן:</w:t>
      </w:r>
      <w:r w:rsidRPr="00AC00B2">
        <w:rPr>
          <w:rStyle w:val="TagStyle"/>
          <w:rtl/>
        </w:rPr>
        <w:t xml:space="preserve"> </w:t>
      </w:r>
      <w:r w:rsidRPr="0086597D">
        <w:rPr>
          <w:rStyle w:val="TagStyle"/>
          <w:rtl/>
        </w:rPr>
        <w:t>&lt;&lt; יור &gt;&gt;</w:t>
      </w:r>
      <w:r>
        <w:rPr>
          <w:rtl/>
        </w:rPr>
        <w:t xml:space="preserve">   </w:t>
      </w:r>
      <w:bookmarkEnd w:id="436"/>
    </w:p>
    <w:p w:rsidR="00AC00B2" w:rsidRDefault="00AC00B2" w:rsidP="00AC00B2">
      <w:pPr>
        <w:pStyle w:val="KeepWithNext"/>
        <w:rPr>
          <w:rtl/>
          <w:lang w:eastAsia="he-IL"/>
        </w:rPr>
      </w:pPr>
    </w:p>
    <w:p w:rsidR="00AC00B2" w:rsidRDefault="00AC00B2" w:rsidP="00AC00B2">
      <w:pPr>
        <w:rPr>
          <w:rtl/>
          <w:lang w:eastAsia="he-IL"/>
        </w:rPr>
      </w:pPr>
      <w:bookmarkStart w:id="437" w:name="_ETM_Q1_1249360"/>
      <w:bookmarkEnd w:id="437"/>
      <w:r>
        <w:rPr>
          <w:rFonts w:hint="cs"/>
          <w:rtl/>
          <w:lang w:eastAsia="he-IL"/>
        </w:rPr>
        <w:t xml:space="preserve">בסדר. </w:t>
      </w:r>
    </w:p>
    <w:p w:rsidR="00AC00B2" w:rsidRDefault="00AC00B2" w:rsidP="00AC00B2">
      <w:pPr>
        <w:rPr>
          <w:rtl/>
          <w:lang w:eastAsia="he-IL"/>
        </w:rPr>
      </w:pPr>
      <w:bookmarkStart w:id="438" w:name="_ETM_Q1_1250803"/>
      <w:bookmarkStart w:id="439" w:name="_ETM_Q1_1250897"/>
      <w:bookmarkEnd w:id="438"/>
      <w:bookmarkEnd w:id="439"/>
    </w:p>
    <w:p w:rsidR="00144B02" w:rsidRDefault="00144B02">
      <w:pPr>
        <w:bidi w:val="0"/>
        <w:spacing w:line="240" w:lineRule="auto"/>
        <w:ind w:firstLine="0"/>
        <w:jc w:val="left"/>
        <w:rPr>
          <w:rStyle w:val="TagStyle"/>
          <w:rFonts w:ascii="David" w:hAnsi="David"/>
          <w:vanish w:val="0"/>
          <w:u w:val="single"/>
          <w:rtl/>
          <w:lang w:eastAsia="he-IL"/>
        </w:rPr>
      </w:pPr>
      <w:bookmarkStart w:id="440" w:name="_ETM_Q1_1250991"/>
      <w:bookmarkStart w:id="441" w:name="_ETM_Q1_1250431"/>
      <w:bookmarkStart w:id="442" w:name="ET_speaker_ענת_מימון_87"/>
      <w:bookmarkEnd w:id="440"/>
      <w:bookmarkEnd w:id="441"/>
      <w:r>
        <w:rPr>
          <w:rStyle w:val="TagStyle"/>
          <w:vanish w:val="0"/>
          <w:rtl/>
        </w:rPr>
        <w:br w:type="page"/>
      </w:r>
    </w:p>
    <w:p w:rsidR="00AC00B2" w:rsidRDefault="00AC00B2" w:rsidP="0086597D">
      <w:pPr>
        <w:pStyle w:val="a4"/>
        <w:rPr>
          <w:rtl/>
        </w:rPr>
      </w:pPr>
      <w:r w:rsidRPr="0086597D">
        <w:rPr>
          <w:rStyle w:val="TagStyle"/>
          <w:rtl/>
        </w:rPr>
        <w:t xml:space="preserve"> &lt;&lt; דובר &gt;&gt;</w:t>
      </w:r>
      <w:r w:rsidRPr="00AC00B2">
        <w:rPr>
          <w:rStyle w:val="TagStyle"/>
          <w:rtl/>
        </w:rPr>
        <w:t xml:space="preserve"> </w:t>
      </w:r>
      <w:r>
        <w:rPr>
          <w:rtl/>
        </w:rPr>
        <w:t>ענת מימון:</w:t>
      </w:r>
      <w:r w:rsidRPr="00AC00B2">
        <w:rPr>
          <w:rStyle w:val="TagStyle"/>
          <w:rtl/>
        </w:rPr>
        <w:t xml:space="preserve"> </w:t>
      </w:r>
      <w:r w:rsidRPr="0086597D">
        <w:rPr>
          <w:rStyle w:val="TagStyle"/>
          <w:rtl/>
        </w:rPr>
        <w:t>&lt;&lt; דובר &gt;&gt;</w:t>
      </w:r>
      <w:r>
        <w:rPr>
          <w:rtl/>
        </w:rPr>
        <w:t xml:space="preserve">   </w:t>
      </w:r>
      <w:bookmarkEnd w:id="442"/>
    </w:p>
    <w:p w:rsidR="00AC00B2" w:rsidRDefault="00AC00B2" w:rsidP="00AC00B2">
      <w:pPr>
        <w:pStyle w:val="KeepWithNext"/>
        <w:rPr>
          <w:rtl/>
          <w:lang w:eastAsia="he-I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2525"/>
        <w:gridCol w:w="842"/>
        <w:gridCol w:w="5714"/>
      </w:tblGrid>
      <w:tr w:rsidR="002A4789" w:rsidRPr="002A4789" w:rsidTr="002A4789">
        <w:trPr>
          <w:cantSplit/>
          <w:trHeight w:val="60"/>
        </w:trPr>
        <w:tc>
          <w:tcPr>
            <w:tcW w:w="2525" w:type="dxa"/>
          </w:tcPr>
          <w:p w:rsidR="002A4789" w:rsidRPr="002A4789" w:rsidRDefault="002A4789" w:rsidP="002A4789">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bookmarkStart w:id="443" w:name="_ETM_Q1_1250931"/>
            <w:bookmarkStart w:id="444" w:name="_ETM_Q1_1250959"/>
            <w:bookmarkEnd w:id="443"/>
            <w:bookmarkEnd w:id="444"/>
            <w:r w:rsidRPr="002A4789">
              <w:rPr>
                <w:rFonts w:ascii="Arial" w:eastAsia="Arial Unicode MS" w:hAnsi="Arial" w:hint="cs"/>
                <w:snapToGrid w:val="0"/>
                <w:sz w:val="20"/>
                <w:szCs w:val="26"/>
                <w:rtl/>
              </w:rPr>
              <w:t xml:space="preserve">"הוראה לקבלת טיפול </w:t>
            </w:r>
            <w:r w:rsidRPr="002A4789">
              <w:rPr>
                <w:rFonts w:ascii="Arial" w:eastAsia="Arial Unicode MS" w:hAnsi="Arial"/>
                <w:snapToGrid w:val="0"/>
                <w:sz w:val="20"/>
                <w:szCs w:val="26"/>
                <w:rtl/>
              </w:rPr>
              <w:t>–</w:t>
            </w:r>
            <w:r w:rsidRPr="002A4789">
              <w:rPr>
                <w:rFonts w:ascii="Arial" w:eastAsia="Arial Unicode MS" w:hAnsi="Arial" w:hint="cs"/>
                <w:snapToGrid w:val="0"/>
                <w:sz w:val="20"/>
                <w:szCs w:val="26"/>
                <w:rtl/>
              </w:rPr>
              <w:t xml:space="preserve"> הוראת שעה</w:t>
            </w:r>
          </w:p>
        </w:tc>
        <w:tc>
          <w:tcPr>
            <w:tcW w:w="842" w:type="dxa"/>
          </w:tcPr>
          <w:p w:rsidR="002A4789" w:rsidRPr="002A4789" w:rsidRDefault="002A4789" w:rsidP="002A4789">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sidRPr="002A4789">
              <w:rPr>
                <w:rFonts w:ascii="Arial" w:eastAsia="Arial Unicode MS" w:hAnsi="Arial" w:hint="cs"/>
                <w:snapToGrid w:val="0"/>
                <w:sz w:val="20"/>
                <w:szCs w:val="26"/>
                <w:rtl/>
              </w:rPr>
              <w:t>2א.</w:t>
            </w:r>
          </w:p>
        </w:tc>
        <w:tc>
          <w:tcPr>
            <w:tcW w:w="5714" w:type="dxa"/>
          </w:tcPr>
          <w:p w:rsidR="002A4789" w:rsidRPr="002A4789" w:rsidRDefault="002A4789" w:rsidP="002A4789">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2A4789">
              <w:rPr>
                <w:rFonts w:ascii="Arial" w:eastAsia="Arial Unicode MS" w:hAnsi="Arial" w:hint="cs"/>
                <w:snapToGrid w:val="0"/>
                <w:sz w:val="20"/>
                <w:szCs w:val="26"/>
                <w:rtl/>
              </w:rPr>
              <w:t>(א)</w:t>
            </w:r>
            <w:r w:rsidRPr="002A4789">
              <w:rPr>
                <w:rFonts w:ascii="Arial" w:eastAsia="Arial Unicode MS" w:hAnsi="Arial"/>
                <w:snapToGrid w:val="0"/>
                <w:sz w:val="20"/>
                <w:szCs w:val="26"/>
                <w:rtl/>
              </w:rPr>
              <w:tab/>
            </w:r>
            <w:r w:rsidRPr="002A4789">
              <w:rPr>
                <w:rFonts w:ascii="Arial" w:eastAsia="Arial Unicode MS" w:hAnsi="Arial" w:hint="cs"/>
                <w:snapToGrid w:val="0"/>
                <w:sz w:val="20"/>
                <w:szCs w:val="26"/>
                <w:rtl/>
              </w:rPr>
              <w:t xml:space="preserve">ניתן צו הגנה, רשאי בית המשפט, עם מתן הצו או במועד מאוחר יותר, להורות על קבלת תסקיר כאמור בסעיף 6 או חוות דעת עובד סוציאלי מגייס ומעריך ביחס למחויב, ובלבד שחוות דעת כאמור תתבקש רק אם מונה עובד סוציאלי כאמור </w:t>
            </w:r>
            <w:r w:rsidRPr="002A4789">
              <w:rPr>
                <w:rFonts w:ascii="Arial" w:eastAsia="Arial Unicode MS" w:hAnsi="Arial" w:hint="eastAsia"/>
                <w:snapToGrid w:val="0"/>
                <w:sz w:val="20"/>
                <w:szCs w:val="26"/>
                <w:rtl/>
              </w:rPr>
              <w:t>באזור</w:t>
            </w:r>
            <w:r w:rsidRPr="002A4789">
              <w:rPr>
                <w:rFonts w:ascii="Arial" w:eastAsia="Arial Unicode MS" w:hAnsi="Arial" w:hint="cs"/>
                <w:snapToGrid w:val="0"/>
                <w:sz w:val="20"/>
                <w:szCs w:val="26"/>
                <w:rtl/>
              </w:rPr>
              <w:t xml:space="preserve">  בו פועל בית המשפט; ביקש בית המשפט תסקיר או חוות דעת כאמור, יכללו התסקיר או חוות הדעת, לפי העניין, התייחסות מפורשת להתאמת המחויב בצו לטיפול ולקיומו של מקום פנוי במסגרת טיפולית המתאימה לו במסגרת התקציב; בסעיף זה </w:t>
            </w:r>
            <w:r w:rsidRPr="002A4789">
              <w:rPr>
                <w:rFonts w:ascii="Arial" w:eastAsia="Arial Unicode MS" w:hAnsi="Arial"/>
                <w:snapToGrid w:val="0"/>
                <w:sz w:val="20"/>
                <w:szCs w:val="26"/>
                <w:rtl/>
              </w:rPr>
              <w:t>–</w:t>
            </w:r>
            <w:r w:rsidRPr="002A4789">
              <w:rPr>
                <w:rFonts w:ascii="Arial" w:eastAsia="Arial Unicode MS" w:hAnsi="Arial" w:hint="cs"/>
                <w:snapToGrid w:val="0"/>
                <w:sz w:val="20"/>
                <w:szCs w:val="26"/>
                <w:rtl/>
              </w:rPr>
              <w:t xml:space="preserve"> "מסגרת טיפולית מתאימה במסגרת התקציב </w:t>
            </w:r>
            <w:r w:rsidRPr="002A4789">
              <w:rPr>
                <w:rFonts w:ascii="Arial" w:eastAsia="Arial Unicode MS" w:hAnsi="Arial"/>
                <w:snapToGrid w:val="0"/>
                <w:sz w:val="20"/>
                <w:szCs w:val="26"/>
                <w:rtl/>
              </w:rPr>
              <w:t>–</w:t>
            </w:r>
            <w:r w:rsidRPr="002A4789">
              <w:rPr>
                <w:rFonts w:ascii="Arial" w:eastAsia="Arial Unicode MS" w:hAnsi="Arial" w:hint="cs"/>
                <w:snapToGrid w:val="0"/>
                <w:sz w:val="20"/>
                <w:szCs w:val="26"/>
                <w:rtl/>
              </w:rPr>
              <w:t xml:space="preserve"> מסגרת טיפולית המתאימה לטיפול באותו אדם במסגרת התקציב שיועד לצורך קיומו של סעיף זה ושלא יעלה על חמישה מיליון וחצי שקלים לכל שנת תקציב.</w:t>
            </w:r>
          </w:p>
        </w:tc>
      </w:tr>
    </w:tbl>
    <w:p w:rsidR="00AC00B2" w:rsidRDefault="002A4789" w:rsidP="00AC00B2">
      <w:pPr>
        <w:rPr>
          <w:rtl/>
          <w:lang w:eastAsia="he-IL"/>
        </w:rPr>
      </w:pPr>
      <w:r>
        <w:rPr>
          <w:rFonts w:hint="cs"/>
          <w:rtl/>
          <w:lang w:eastAsia="he-IL"/>
        </w:rPr>
        <w:t xml:space="preserve">אני יודעת שלגבי פה, יש פה איזשהו </w:t>
      </w:r>
      <w:bookmarkStart w:id="445" w:name="_ETM_Q1_1297701"/>
      <w:bookmarkEnd w:id="445"/>
      <w:r>
        <w:rPr>
          <w:rFonts w:hint="cs"/>
          <w:rtl/>
          <w:lang w:eastAsia="he-IL"/>
        </w:rPr>
        <w:t xml:space="preserve">שינוי לגבי התקציב. אני רק רוצה להעיר, </w:t>
      </w:r>
      <w:bookmarkStart w:id="446" w:name="_ETM_Q1_1300672"/>
      <w:bookmarkEnd w:id="446"/>
      <w:r>
        <w:rPr>
          <w:rFonts w:hint="cs"/>
          <w:rtl/>
          <w:lang w:eastAsia="he-IL"/>
        </w:rPr>
        <w:t xml:space="preserve">כרגע ההסדר הוא שמרגע שיש צו הגנה, בית המשפט יכול </w:t>
      </w:r>
      <w:bookmarkStart w:id="447" w:name="_ETM_Q1_1303758"/>
      <w:bookmarkEnd w:id="447"/>
      <w:r>
        <w:rPr>
          <w:rFonts w:hint="cs"/>
          <w:rtl/>
          <w:lang w:eastAsia="he-IL"/>
        </w:rPr>
        <w:t xml:space="preserve">לבחור אם לבקש תסקיר לפי סעיף 6, שזה משהו שהיה </w:t>
      </w:r>
      <w:bookmarkStart w:id="448" w:name="_ETM_Q1_1309206"/>
      <w:bookmarkEnd w:id="448"/>
      <w:r>
        <w:rPr>
          <w:rFonts w:hint="cs"/>
          <w:rtl/>
          <w:lang w:eastAsia="he-IL"/>
        </w:rPr>
        <w:t>קיים היום בחוק, או חוות דעת עובד סוציאלי מגייס ומעריך</w:t>
      </w:r>
      <w:bookmarkStart w:id="449" w:name="_ETM_Q1_1313278"/>
      <w:bookmarkEnd w:id="449"/>
      <w:r>
        <w:rPr>
          <w:rFonts w:hint="cs"/>
          <w:rtl/>
          <w:lang w:eastAsia="he-IL"/>
        </w:rPr>
        <w:t>, ככל שבאזור שבו פועל בית המשפט, קיים עובד סוציאלי</w:t>
      </w:r>
      <w:bookmarkStart w:id="450" w:name="_ETM_Q1_1316748"/>
      <w:bookmarkEnd w:id="450"/>
      <w:r>
        <w:rPr>
          <w:rFonts w:hint="cs"/>
          <w:rtl/>
          <w:lang w:eastAsia="he-IL"/>
        </w:rPr>
        <w:t xml:space="preserve"> כזה, מונה עובד סוציאלי כזה. ואם הוא מבקש תסקיר או </w:t>
      </w:r>
      <w:bookmarkStart w:id="451" w:name="_ETM_Q1_1319933"/>
      <w:bookmarkEnd w:id="451"/>
      <w:r>
        <w:rPr>
          <w:rFonts w:hint="cs"/>
          <w:rtl/>
          <w:lang w:eastAsia="he-IL"/>
        </w:rPr>
        <w:t xml:space="preserve">חוות דעת, זה אמור לכלול גם איזושהי התייחסות לשאלה האם </w:t>
      </w:r>
      <w:bookmarkStart w:id="452" w:name="_ETM_Q1_1323166"/>
      <w:bookmarkEnd w:id="452"/>
      <w:r>
        <w:rPr>
          <w:rFonts w:hint="cs"/>
          <w:rtl/>
          <w:lang w:eastAsia="he-IL"/>
        </w:rPr>
        <w:t xml:space="preserve">יש מסגרת שיכולה להתאים במסגרת התקציב לטפל באותו אדם. </w:t>
      </w:r>
    </w:p>
    <w:p w:rsidR="002A4789" w:rsidRDefault="002A4789" w:rsidP="00AC00B2">
      <w:pPr>
        <w:rPr>
          <w:rtl/>
          <w:lang w:eastAsia="he-IL"/>
        </w:rPr>
      </w:pPr>
      <w:bookmarkStart w:id="453" w:name="_ETM_Q1_1328902"/>
      <w:bookmarkStart w:id="454" w:name="_ETM_Q1_1329018"/>
      <w:bookmarkStart w:id="455" w:name="_ETM_Q1_1329046"/>
      <w:bookmarkEnd w:id="453"/>
      <w:bookmarkEnd w:id="454"/>
      <w:bookmarkEnd w:id="455"/>
    </w:p>
    <w:p w:rsidR="002A4789" w:rsidRDefault="002A4789" w:rsidP="00AC00B2">
      <w:pPr>
        <w:rPr>
          <w:rtl/>
          <w:lang w:eastAsia="he-IL"/>
        </w:rPr>
      </w:pPr>
      <w:bookmarkStart w:id="456" w:name="_ETM_Q1_1329138"/>
      <w:bookmarkEnd w:id="456"/>
      <w:r>
        <w:rPr>
          <w:rFonts w:hint="cs"/>
          <w:rtl/>
          <w:lang w:eastAsia="he-IL"/>
        </w:rPr>
        <w:t xml:space="preserve">עאידה, </w:t>
      </w:r>
      <w:bookmarkStart w:id="457" w:name="_ETM_Q1_1327592"/>
      <w:bookmarkEnd w:id="457"/>
      <w:r>
        <w:rPr>
          <w:rFonts w:hint="cs"/>
          <w:rtl/>
          <w:lang w:eastAsia="he-IL"/>
        </w:rPr>
        <w:t xml:space="preserve">חשוב לשים לב לגבי השאלה מה זה אותו אזור, </w:t>
      </w:r>
      <w:bookmarkStart w:id="458" w:name="_ETM_Q1_1331855"/>
      <w:bookmarkEnd w:id="458"/>
      <w:r>
        <w:rPr>
          <w:rFonts w:hint="cs"/>
          <w:rtl/>
          <w:lang w:eastAsia="he-IL"/>
        </w:rPr>
        <w:t xml:space="preserve">איך יידעו אם יש עובד סוציאלי באותו אזור או לא, </w:t>
      </w:r>
      <w:bookmarkStart w:id="459" w:name="_ETM_Q1_1334873"/>
      <w:bookmarkEnd w:id="459"/>
      <w:r>
        <w:rPr>
          <w:rFonts w:hint="cs"/>
          <w:rtl/>
          <w:lang w:eastAsia="he-IL"/>
        </w:rPr>
        <w:t xml:space="preserve">לפי מה נעשים המינויים, והאם זה יפורסם, וגם איך </w:t>
      </w:r>
      <w:bookmarkStart w:id="460" w:name="_ETM_Q1_1336971"/>
      <w:bookmarkEnd w:id="460"/>
      <w:r>
        <w:rPr>
          <w:rFonts w:hint="cs"/>
          <w:rtl/>
          <w:lang w:eastAsia="he-IL"/>
        </w:rPr>
        <w:t xml:space="preserve">הצדדים או בתי המשפט יידעו האם הם נמצאים באזור שבו </w:t>
      </w:r>
      <w:bookmarkStart w:id="461" w:name="_ETM_Q1_1341652"/>
      <w:bookmarkEnd w:id="461"/>
      <w:r>
        <w:rPr>
          <w:rFonts w:hint="cs"/>
          <w:rtl/>
          <w:lang w:eastAsia="he-IL"/>
        </w:rPr>
        <w:t xml:space="preserve">הם יכולים לפנות לקבל חוות דעת כזאת. </w:t>
      </w:r>
    </w:p>
    <w:p w:rsidR="002A4789" w:rsidRDefault="002A4789" w:rsidP="00AC00B2">
      <w:pPr>
        <w:rPr>
          <w:rtl/>
          <w:lang w:eastAsia="he-IL"/>
        </w:rPr>
      </w:pPr>
      <w:bookmarkStart w:id="462" w:name="_ETM_Q1_1346613"/>
      <w:bookmarkStart w:id="463" w:name="_ETM_Q1_1346727"/>
      <w:bookmarkEnd w:id="462"/>
      <w:bookmarkEnd w:id="463"/>
    </w:p>
    <w:p w:rsidR="008867DA" w:rsidRDefault="008867DA" w:rsidP="0086597D">
      <w:pPr>
        <w:pStyle w:val="af9"/>
        <w:rPr>
          <w:rtl/>
          <w:lang w:eastAsia="he-IL"/>
        </w:rPr>
      </w:pPr>
      <w:bookmarkStart w:id="464" w:name="_ETM_Q1_1346897"/>
      <w:bookmarkStart w:id="465" w:name="ET_guest_752429_88"/>
      <w:bookmarkEnd w:id="464"/>
      <w:r w:rsidRPr="0086597D">
        <w:rPr>
          <w:rStyle w:val="TagStyle"/>
          <w:rtl/>
        </w:rPr>
        <w:t xml:space="preserve"> &lt;&lt; אורח &gt;&gt;</w:t>
      </w:r>
      <w:r w:rsidRPr="008867DA">
        <w:rPr>
          <w:rStyle w:val="TagStyle"/>
          <w:rtl/>
        </w:rPr>
        <w:t xml:space="preserve"> </w:t>
      </w:r>
      <w:r>
        <w:rPr>
          <w:rtl/>
          <w:lang w:eastAsia="he-IL"/>
        </w:rPr>
        <w:t>איריס פלורנטין:</w:t>
      </w:r>
      <w:r w:rsidRPr="008867DA">
        <w:rPr>
          <w:rStyle w:val="TagStyle"/>
          <w:rtl/>
        </w:rPr>
        <w:t xml:space="preserve"> </w:t>
      </w:r>
      <w:r w:rsidRPr="0086597D">
        <w:rPr>
          <w:rStyle w:val="TagStyle"/>
          <w:rtl/>
        </w:rPr>
        <w:t>&lt;&lt; אורח &gt;&gt;</w:t>
      </w:r>
      <w:r>
        <w:rPr>
          <w:rtl/>
          <w:lang w:eastAsia="he-IL"/>
        </w:rPr>
        <w:t xml:space="preserve">   </w:t>
      </w:r>
      <w:bookmarkEnd w:id="465"/>
    </w:p>
    <w:p w:rsidR="008867DA" w:rsidRDefault="008867DA" w:rsidP="008867DA">
      <w:pPr>
        <w:pStyle w:val="KeepWithNext"/>
        <w:rPr>
          <w:rtl/>
          <w:lang w:eastAsia="he-IL"/>
        </w:rPr>
      </w:pPr>
    </w:p>
    <w:p w:rsidR="008867DA" w:rsidRDefault="008867DA" w:rsidP="008867DA">
      <w:pPr>
        <w:rPr>
          <w:rtl/>
          <w:lang w:eastAsia="he-IL"/>
        </w:rPr>
      </w:pPr>
      <w:bookmarkStart w:id="466" w:name="_ETM_Q1_1347552"/>
      <w:bookmarkStart w:id="467" w:name="_ETM_Q1_1347591"/>
      <w:bookmarkEnd w:id="466"/>
      <w:bookmarkEnd w:id="467"/>
      <w:r>
        <w:rPr>
          <w:rFonts w:hint="cs"/>
          <w:rtl/>
          <w:lang w:eastAsia="he-IL"/>
        </w:rPr>
        <w:t xml:space="preserve">ענת, זה ברור, </w:t>
      </w:r>
      <w:bookmarkStart w:id="468" w:name="_ETM_Q1_1345803"/>
      <w:bookmarkEnd w:id="468"/>
      <w:r>
        <w:rPr>
          <w:rFonts w:hint="cs"/>
          <w:rtl/>
          <w:lang w:eastAsia="he-IL"/>
        </w:rPr>
        <w:t>ברגע שהחוק הזה יעבור, אנחנו נעשה את הבדיקה האזורית ונודיע</w:t>
      </w:r>
      <w:bookmarkStart w:id="469" w:name="_ETM_Q1_1349298"/>
      <w:bookmarkEnd w:id="469"/>
      <w:r>
        <w:rPr>
          <w:rFonts w:hint="cs"/>
          <w:rtl/>
          <w:lang w:eastAsia="he-IL"/>
        </w:rPr>
        <w:t>.</w:t>
      </w:r>
      <w:r>
        <w:rPr>
          <w:rFonts w:hint="cs"/>
          <w:lang w:eastAsia="he-IL"/>
        </w:rPr>
        <w:t xml:space="preserve"> </w:t>
      </w:r>
      <w:bookmarkStart w:id="470" w:name="_ETM_Q1_1349731"/>
      <w:bookmarkEnd w:id="470"/>
    </w:p>
    <w:p w:rsidR="008867DA" w:rsidRDefault="008867DA" w:rsidP="008867DA">
      <w:pPr>
        <w:rPr>
          <w:rtl/>
          <w:lang w:eastAsia="he-IL"/>
        </w:rPr>
      </w:pPr>
      <w:bookmarkStart w:id="471" w:name="_ETM_Q1_1349845"/>
      <w:bookmarkEnd w:id="471"/>
    </w:p>
    <w:p w:rsidR="008867DA" w:rsidRDefault="008867DA" w:rsidP="0086597D">
      <w:pPr>
        <w:pStyle w:val="a4"/>
        <w:rPr>
          <w:rtl/>
        </w:rPr>
      </w:pPr>
      <w:bookmarkStart w:id="472" w:name="_ETM_Q1_1349866"/>
      <w:bookmarkStart w:id="473" w:name="_ETM_Q1_1349968"/>
      <w:bookmarkStart w:id="474" w:name="_ETM_Q1_1348859"/>
      <w:bookmarkStart w:id="475" w:name="ET_speaker_ענת_מימון_89"/>
      <w:bookmarkEnd w:id="472"/>
      <w:bookmarkEnd w:id="473"/>
      <w:bookmarkEnd w:id="474"/>
      <w:r w:rsidRPr="0086597D">
        <w:rPr>
          <w:rStyle w:val="TagStyle"/>
          <w:rtl/>
        </w:rPr>
        <w:t xml:space="preserve"> &lt;&lt; דובר &gt;&gt;</w:t>
      </w:r>
      <w:r w:rsidRPr="008867DA">
        <w:rPr>
          <w:rStyle w:val="TagStyle"/>
          <w:rtl/>
        </w:rPr>
        <w:t xml:space="preserve"> </w:t>
      </w:r>
      <w:r>
        <w:rPr>
          <w:rtl/>
        </w:rPr>
        <w:t>ענת מימון:</w:t>
      </w:r>
      <w:r w:rsidRPr="008867DA">
        <w:rPr>
          <w:rStyle w:val="TagStyle"/>
          <w:rtl/>
        </w:rPr>
        <w:t xml:space="preserve"> </w:t>
      </w:r>
      <w:r w:rsidRPr="0086597D">
        <w:rPr>
          <w:rStyle w:val="TagStyle"/>
          <w:rtl/>
        </w:rPr>
        <w:t>&lt;&lt; דובר &gt;&gt;</w:t>
      </w:r>
      <w:r>
        <w:rPr>
          <w:rtl/>
        </w:rPr>
        <w:t xml:space="preserve">   </w:t>
      </w:r>
      <w:bookmarkEnd w:id="475"/>
    </w:p>
    <w:p w:rsidR="008867DA" w:rsidRDefault="008867DA" w:rsidP="008867DA">
      <w:pPr>
        <w:pStyle w:val="KeepWithNext"/>
        <w:rPr>
          <w:rtl/>
          <w:lang w:eastAsia="he-IL"/>
        </w:rPr>
      </w:pPr>
    </w:p>
    <w:p w:rsidR="008867DA" w:rsidRDefault="008867DA" w:rsidP="008867DA">
      <w:pPr>
        <w:rPr>
          <w:rtl/>
          <w:lang w:eastAsia="he-IL"/>
        </w:rPr>
      </w:pPr>
      <w:bookmarkStart w:id="476" w:name="_ETM_Q1_1349343"/>
      <w:bookmarkStart w:id="477" w:name="_ETM_Q1_1349371"/>
      <w:bookmarkEnd w:id="476"/>
      <w:bookmarkEnd w:id="477"/>
      <w:r>
        <w:rPr>
          <w:rFonts w:hint="cs"/>
          <w:rtl/>
          <w:lang w:eastAsia="he-IL"/>
        </w:rPr>
        <w:t xml:space="preserve">אבל מה זה אזור? זה שטח שיפוט של בית </w:t>
      </w:r>
      <w:bookmarkStart w:id="478" w:name="_ETM_Q1_1354323"/>
      <w:bookmarkEnd w:id="478"/>
      <w:r>
        <w:rPr>
          <w:rFonts w:hint="cs"/>
          <w:rtl/>
          <w:lang w:eastAsia="he-IL"/>
        </w:rPr>
        <w:t>המשפט? זאת העיר שבה נמצא בית המשפט? מה זה אזור?</w:t>
      </w:r>
      <w:bookmarkStart w:id="479" w:name="_ETM_Q1_1355470"/>
      <w:bookmarkEnd w:id="479"/>
    </w:p>
    <w:p w:rsidR="008867DA" w:rsidRDefault="008867DA" w:rsidP="008867DA">
      <w:pPr>
        <w:rPr>
          <w:rtl/>
          <w:lang w:eastAsia="he-IL"/>
        </w:rPr>
      </w:pPr>
      <w:bookmarkStart w:id="480" w:name="_ETM_Q1_1355541"/>
      <w:bookmarkEnd w:id="480"/>
    </w:p>
    <w:p w:rsidR="008867DA" w:rsidRDefault="008867DA" w:rsidP="0086597D">
      <w:pPr>
        <w:pStyle w:val="af9"/>
        <w:rPr>
          <w:rtl/>
          <w:lang w:eastAsia="he-IL"/>
        </w:rPr>
      </w:pPr>
      <w:bookmarkStart w:id="481" w:name="_ETM_Q1_1355590"/>
      <w:bookmarkStart w:id="482" w:name="_ETM_Q1_1355683"/>
      <w:bookmarkStart w:id="483" w:name="_ETM_Q1_1356670"/>
      <w:bookmarkStart w:id="484" w:name="ET_guest_752429_90"/>
      <w:bookmarkEnd w:id="481"/>
      <w:bookmarkEnd w:id="482"/>
      <w:bookmarkEnd w:id="483"/>
      <w:r w:rsidRPr="0086597D">
        <w:rPr>
          <w:rStyle w:val="TagStyle"/>
          <w:rtl/>
        </w:rPr>
        <w:t xml:space="preserve"> &lt;&lt; אורח &gt;&gt;</w:t>
      </w:r>
      <w:r w:rsidRPr="008867DA">
        <w:rPr>
          <w:rStyle w:val="TagStyle"/>
          <w:rtl/>
        </w:rPr>
        <w:t xml:space="preserve"> </w:t>
      </w:r>
      <w:r>
        <w:rPr>
          <w:rtl/>
          <w:lang w:eastAsia="he-IL"/>
        </w:rPr>
        <w:t>איריס פלורנטין:</w:t>
      </w:r>
      <w:r w:rsidRPr="008867DA">
        <w:rPr>
          <w:rStyle w:val="TagStyle"/>
          <w:rtl/>
        </w:rPr>
        <w:t xml:space="preserve"> </w:t>
      </w:r>
      <w:r w:rsidRPr="0086597D">
        <w:rPr>
          <w:rStyle w:val="TagStyle"/>
          <w:rtl/>
        </w:rPr>
        <w:t>&lt;&lt; אורח &gt;&gt;</w:t>
      </w:r>
      <w:r>
        <w:rPr>
          <w:rtl/>
          <w:lang w:eastAsia="he-IL"/>
        </w:rPr>
        <w:t xml:space="preserve">   </w:t>
      </w:r>
      <w:bookmarkEnd w:id="484"/>
    </w:p>
    <w:p w:rsidR="008867DA" w:rsidRDefault="008867DA" w:rsidP="008867DA">
      <w:pPr>
        <w:pStyle w:val="KeepWithNext"/>
        <w:rPr>
          <w:rtl/>
          <w:lang w:eastAsia="he-IL"/>
        </w:rPr>
      </w:pPr>
    </w:p>
    <w:p w:rsidR="008867DA" w:rsidRDefault="008867DA" w:rsidP="008867DA">
      <w:pPr>
        <w:rPr>
          <w:rtl/>
          <w:lang w:eastAsia="he-IL"/>
        </w:rPr>
      </w:pPr>
      <w:bookmarkStart w:id="485" w:name="_ETM_Q1_1357165"/>
      <w:bookmarkStart w:id="486" w:name="_ETM_Q1_1357195"/>
      <w:bookmarkEnd w:id="485"/>
      <w:bookmarkEnd w:id="486"/>
      <w:r>
        <w:rPr>
          <w:rFonts w:hint="cs"/>
          <w:rtl/>
          <w:lang w:eastAsia="he-IL"/>
        </w:rPr>
        <w:t xml:space="preserve">זה </w:t>
      </w:r>
      <w:bookmarkStart w:id="487" w:name="_ETM_Q1_1357503"/>
      <w:bookmarkEnd w:id="487"/>
      <w:r>
        <w:rPr>
          <w:rFonts w:hint="cs"/>
          <w:rtl/>
          <w:lang w:eastAsia="he-IL"/>
        </w:rPr>
        <w:t xml:space="preserve">יכול להיות לפי האזור של המחלקות לשירותים חברתיים, כשמול כל </w:t>
      </w:r>
      <w:bookmarkStart w:id="488" w:name="_ETM_Q1_1360333"/>
      <w:bookmarkEnd w:id="488"/>
      <w:r>
        <w:rPr>
          <w:rFonts w:hint="cs"/>
          <w:rtl/>
          <w:lang w:eastAsia="he-IL"/>
        </w:rPr>
        <w:t xml:space="preserve">בית משפט יש מספר מחלקות שעובדות מולו, לפי האזור </w:t>
      </w:r>
      <w:bookmarkStart w:id="489" w:name="_ETM_Q1_1364345"/>
      <w:bookmarkEnd w:id="489"/>
      <w:r>
        <w:rPr>
          <w:rFonts w:hint="cs"/>
          <w:rtl/>
          <w:lang w:eastAsia="he-IL"/>
        </w:rPr>
        <w:t xml:space="preserve">של בתי המשפט. </w:t>
      </w:r>
      <w:bookmarkStart w:id="490" w:name="_ETM_Q1_1365497"/>
      <w:bookmarkEnd w:id="490"/>
    </w:p>
    <w:p w:rsidR="008867DA" w:rsidRDefault="008867DA" w:rsidP="008867DA">
      <w:pPr>
        <w:rPr>
          <w:rtl/>
          <w:lang w:eastAsia="he-IL"/>
        </w:rPr>
      </w:pPr>
      <w:bookmarkStart w:id="491" w:name="_ETM_Q1_1365602"/>
      <w:bookmarkEnd w:id="491"/>
    </w:p>
    <w:p w:rsidR="008867DA" w:rsidRDefault="008867DA" w:rsidP="0086597D">
      <w:pPr>
        <w:pStyle w:val="a4"/>
        <w:rPr>
          <w:rtl/>
        </w:rPr>
      </w:pPr>
      <w:bookmarkStart w:id="492" w:name="_ETM_Q1_1365633"/>
      <w:bookmarkStart w:id="493" w:name="_ETM_Q1_1365737"/>
      <w:bookmarkStart w:id="494" w:name="ET_speaker_ענת_מימון_91"/>
      <w:bookmarkEnd w:id="492"/>
      <w:bookmarkEnd w:id="493"/>
      <w:r w:rsidRPr="0086597D">
        <w:rPr>
          <w:rStyle w:val="TagStyle"/>
          <w:rtl/>
        </w:rPr>
        <w:t xml:space="preserve"> &lt;&lt; דובר &gt;&gt;</w:t>
      </w:r>
      <w:r w:rsidRPr="008867DA">
        <w:rPr>
          <w:rStyle w:val="TagStyle"/>
          <w:rtl/>
        </w:rPr>
        <w:t xml:space="preserve"> </w:t>
      </w:r>
      <w:r>
        <w:rPr>
          <w:rtl/>
        </w:rPr>
        <w:t>ענת מימון:</w:t>
      </w:r>
      <w:r w:rsidRPr="008867DA">
        <w:rPr>
          <w:rStyle w:val="TagStyle"/>
          <w:rtl/>
        </w:rPr>
        <w:t xml:space="preserve"> </w:t>
      </w:r>
      <w:r w:rsidRPr="0086597D">
        <w:rPr>
          <w:rStyle w:val="TagStyle"/>
          <w:rtl/>
        </w:rPr>
        <w:t>&lt;&lt; דובר &gt;&gt;</w:t>
      </w:r>
      <w:r>
        <w:rPr>
          <w:rtl/>
        </w:rPr>
        <w:t xml:space="preserve">   </w:t>
      </w:r>
      <w:bookmarkEnd w:id="494"/>
    </w:p>
    <w:p w:rsidR="008867DA" w:rsidRDefault="008867DA" w:rsidP="008867DA">
      <w:pPr>
        <w:pStyle w:val="KeepWithNext"/>
        <w:rPr>
          <w:rtl/>
          <w:lang w:eastAsia="he-IL"/>
        </w:rPr>
      </w:pPr>
    </w:p>
    <w:p w:rsidR="008867DA" w:rsidRDefault="008867DA" w:rsidP="008867DA">
      <w:pPr>
        <w:rPr>
          <w:rtl/>
          <w:lang w:eastAsia="he-IL"/>
        </w:rPr>
      </w:pPr>
      <w:bookmarkStart w:id="495" w:name="_ETM_Q1_1364314"/>
      <w:bookmarkStart w:id="496" w:name="_ETM_Q1_1364343"/>
      <w:bookmarkEnd w:id="495"/>
      <w:bookmarkEnd w:id="496"/>
      <w:r>
        <w:rPr>
          <w:rFonts w:hint="cs"/>
          <w:rtl/>
          <w:lang w:eastAsia="he-IL"/>
        </w:rPr>
        <w:t xml:space="preserve">אז מספיק שאחת המחלקות יכולה להציע את </w:t>
      </w:r>
      <w:bookmarkStart w:id="497" w:name="_ETM_Q1_1366878"/>
      <w:bookmarkEnd w:id="497"/>
      <w:r>
        <w:rPr>
          <w:rFonts w:hint="cs"/>
          <w:rtl/>
          <w:lang w:eastAsia="he-IL"/>
        </w:rPr>
        <w:t>השירות הזה לאותו בית משפט</w:t>
      </w:r>
      <w:r w:rsidR="00E10377">
        <w:rPr>
          <w:rFonts w:hint="cs"/>
          <w:rtl/>
          <w:lang w:eastAsia="he-IL"/>
        </w:rPr>
        <w:t>?</w:t>
      </w:r>
    </w:p>
    <w:p w:rsidR="00E10377" w:rsidRDefault="00E10377" w:rsidP="008867DA">
      <w:pPr>
        <w:rPr>
          <w:rtl/>
          <w:lang w:eastAsia="he-IL"/>
        </w:rPr>
      </w:pPr>
      <w:bookmarkStart w:id="498" w:name="_ETM_Q1_1367508"/>
      <w:bookmarkStart w:id="499" w:name="_ETM_Q1_1367596"/>
      <w:bookmarkEnd w:id="498"/>
      <w:bookmarkEnd w:id="499"/>
    </w:p>
    <w:p w:rsidR="00E10377" w:rsidRDefault="00E10377" w:rsidP="0086597D">
      <w:pPr>
        <w:pStyle w:val="af9"/>
        <w:rPr>
          <w:rtl/>
          <w:lang w:eastAsia="he-IL"/>
        </w:rPr>
      </w:pPr>
      <w:bookmarkStart w:id="500" w:name="_ETM_Q1_1367685"/>
      <w:bookmarkStart w:id="501" w:name="_ETM_Q1_1367784"/>
      <w:bookmarkStart w:id="502" w:name="_ETM_Q1_1369493"/>
      <w:bookmarkStart w:id="503" w:name="ET_guest_752429_92"/>
      <w:bookmarkEnd w:id="500"/>
      <w:bookmarkEnd w:id="501"/>
      <w:bookmarkEnd w:id="502"/>
      <w:r w:rsidRPr="0086597D">
        <w:rPr>
          <w:rStyle w:val="TagStyle"/>
          <w:rtl/>
        </w:rPr>
        <w:t xml:space="preserve"> &lt;&lt; אורח &gt;&gt;</w:t>
      </w:r>
      <w:r w:rsidRPr="00E10377">
        <w:rPr>
          <w:rStyle w:val="TagStyle"/>
          <w:rtl/>
        </w:rPr>
        <w:t xml:space="preserve"> </w:t>
      </w:r>
      <w:r>
        <w:rPr>
          <w:rtl/>
          <w:lang w:eastAsia="he-IL"/>
        </w:rPr>
        <w:t>איריס פלורנטין:</w:t>
      </w:r>
      <w:r w:rsidRPr="00E10377">
        <w:rPr>
          <w:rStyle w:val="TagStyle"/>
          <w:rtl/>
        </w:rPr>
        <w:t xml:space="preserve"> </w:t>
      </w:r>
      <w:r w:rsidRPr="0086597D">
        <w:rPr>
          <w:rStyle w:val="TagStyle"/>
          <w:rtl/>
        </w:rPr>
        <w:t>&lt;&lt; אורח &gt;&gt;</w:t>
      </w:r>
      <w:r>
        <w:rPr>
          <w:rtl/>
          <w:lang w:eastAsia="he-IL"/>
        </w:rPr>
        <w:t xml:space="preserve">   </w:t>
      </w:r>
      <w:bookmarkEnd w:id="503"/>
    </w:p>
    <w:p w:rsidR="00E10377" w:rsidRDefault="00E10377" w:rsidP="00E10377">
      <w:pPr>
        <w:pStyle w:val="KeepWithNext"/>
        <w:rPr>
          <w:rtl/>
          <w:lang w:eastAsia="he-IL"/>
        </w:rPr>
      </w:pPr>
    </w:p>
    <w:p w:rsidR="00E10377" w:rsidRDefault="00E10377" w:rsidP="00E10377">
      <w:pPr>
        <w:rPr>
          <w:rtl/>
          <w:lang w:eastAsia="he-IL"/>
        </w:rPr>
      </w:pPr>
      <w:bookmarkStart w:id="504" w:name="_ETM_Q1_1370135"/>
      <w:bookmarkStart w:id="505" w:name="_ETM_Q1_1370167"/>
      <w:bookmarkEnd w:id="504"/>
      <w:bookmarkEnd w:id="505"/>
      <w:r>
        <w:rPr>
          <w:rFonts w:hint="cs"/>
          <w:rtl/>
          <w:lang w:eastAsia="he-IL"/>
        </w:rPr>
        <w:t xml:space="preserve">לא, </w:t>
      </w:r>
      <w:bookmarkStart w:id="506" w:name="_ETM_Q1_1370129"/>
      <w:bookmarkEnd w:id="506"/>
      <w:r>
        <w:rPr>
          <w:rFonts w:hint="cs"/>
          <w:rtl/>
          <w:lang w:eastAsia="he-IL"/>
        </w:rPr>
        <w:t xml:space="preserve">זה עובד לפי רשות. מטופל גר בעכו, יקבל את המענה שלו בעכו. </w:t>
      </w:r>
    </w:p>
    <w:p w:rsidR="00E10377" w:rsidRDefault="00E10377" w:rsidP="00E10377">
      <w:pPr>
        <w:rPr>
          <w:rtl/>
          <w:lang w:eastAsia="he-IL"/>
        </w:rPr>
      </w:pPr>
      <w:bookmarkStart w:id="507" w:name="_ETM_Q1_1376426"/>
      <w:bookmarkStart w:id="508" w:name="_ETM_Q1_1376525"/>
      <w:bookmarkEnd w:id="507"/>
      <w:bookmarkEnd w:id="508"/>
    </w:p>
    <w:p w:rsidR="00144B02" w:rsidRDefault="00144B02">
      <w:pPr>
        <w:bidi w:val="0"/>
        <w:spacing w:line="240" w:lineRule="auto"/>
        <w:ind w:firstLine="0"/>
        <w:jc w:val="left"/>
        <w:rPr>
          <w:rStyle w:val="TagStyle"/>
          <w:rFonts w:ascii="David" w:hAnsi="David"/>
          <w:vanish w:val="0"/>
          <w:u w:val="single"/>
          <w:rtl/>
          <w:lang w:eastAsia="he-IL"/>
        </w:rPr>
      </w:pPr>
      <w:bookmarkStart w:id="509" w:name="_ETM_Q1_1376545"/>
      <w:bookmarkStart w:id="510" w:name="_ETM_Q1_1376625"/>
      <w:bookmarkStart w:id="511" w:name="ET_yor_5297_93"/>
      <w:bookmarkEnd w:id="509"/>
      <w:bookmarkEnd w:id="510"/>
      <w:r>
        <w:rPr>
          <w:rStyle w:val="TagStyle"/>
          <w:vanish w:val="0"/>
          <w:rtl/>
        </w:rPr>
        <w:br w:type="page"/>
      </w:r>
    </w:p>
    <w:p w:rsidR="00E10377" w:rsidRDefault="00E10377" w:rsidP="0086597D">
      <w:pPr>
        <w:pStyle w:val="af6"/>
        <w:rPr>
          <w:rtl/>
        </w:rPr>
      </w:pPr>
      <w:r w:rsidRPr="0086597D">
        <w:rPr>
          <w:rStyle w:val="TagStyle"/>
          <w:rtl/>
        </w:rPr>
        <w:t xml:space="preserve"> &lt;&lt; יור &gt;&gt;</w:t>
      </w:r>
      <w:r w:rsidRPr="00E10377">
        <w:rPr>
          <w:rStyle w:val="TagStyle"/>
          <w:rtl/>
        </w:rPr>
        <w:t xml:space="preserve"> </w:t>
      </w:r>
      <w:r>
        <w:rPr>
          <w:rtl/>
        </w:rPr>
        <w:t>היו"ר עאידה תומא סלימאן:</w:t>
      </w:r>
      <w:r w:rsidRPr="00E10377">
        <w:rPr>
          <w:rStyle w:val="TagStyle"/>
          <w:rtl/>
        </w:rPr>
        <w:t xml:space="preserve"> </w:t>
      </w:r>
      <w:r w:rsidRPr="0086597D">
        <w:rPr>
          <w:rStyle w:val="TagStyle"/>
          <w:rtl/>
        </w:rPr>
        <w:t>&lt;&lt; יור &gt;&gt;</w:t>
      </w:r>
      <w:r>
        <w:rPr>
          <w:rtl/>
        </w:rPr>
        <w:t xml:space="preserve">   </w:t>
      </w:r>
      <w:bookmarkEnd w:id="511"/>
    </w:p>
    <w:p w:rsidR="00E10377" w:rsidRDefault="00E10377" w:rsidP="00E10377">
      <w:pPr>
        <w:pStyle w:val="KeepWithNext"/>
        <w:rPr>
          <w:rtl/>
          <w:lang w:eastAsia="he-IL"/>
        </w:rPr>
      </w:pPr>
    </w:p>
    <w:p w:rsidR="00E10377" w:rsidRDefault="00E10377" w:rsidP="00E10377">
      <w:pPr>
        <w:rPr>
          <w:rtl/>
          <w:lang w:eastAsia="he-IL"/>
        </w:rPr>
      </w:pPr>
      <w:r>
        <w:rPr>
          <w:rFonts w:hint="cs"/>
          <w:rtl/>
          <w:lang w:eastAsia="he-IL"/>
        </w:rPr>
        <w:t xml:space="preserve">השאלה שלי היא </w:t>
      </w:r>
      <w:bookmarkStart w:id="512" w:name="_ETM_Q1_1376549"/>
      <w:bookmarkEnd w:id="512"/>
      <w:r>
        <w:rPr>
          <w:rFonts w:hint="cs"/>
          <w:rtl/>
          <w:lang w:eastAsia="he-IL"/>
        </w:rPr>
        <w:t xml:space="preserve">מה ההבדל בין הנוסח הזה, שמפרט איך עושים את </w:t>
      </w:r>
      <w:bookmarkStart w:id="513" w:name="_ETM_Q1_1382670"/>
      <w:bookmarkEnd w:id="513"/>
      <w:r>
        <w:rPr>
          <w:rFonts w:hint="cs"/>
          <w:rtl/>
          <w:lang w:eastAsia="he-IL"/>
        </w:rPr>
        <w:t xml:space="preserve">זה השופטים ומשאיר את המילה רשאי, לבין הנוסח הקודם. המצב </w:t>
      </w:r>
      <w:bookmarkStart w:id="514" w:name="_ETM_Q1_1394566"/>
      <w:bookmarkEnd w:id="514"/>
      <w:r>
        <w:rPr>
          <w:rFonts w:hint="cs"/>
          <w:rtl/>
          <w:lang w:eastAsia="he-IL"/>
        </w:rPr>
        <w:t xml:space="preserve">הקיים היום הוא שהשופט רשאי, ואתם השארתם את זה על </w:t>
      </w:r>
      <w:bookmarkStart w:id="515" w:name="_ETM_Q1_1401350"/>
      <w:bookmarkEnd w:id="515"/>
      <w:r>
        <w:rPr>
          <w:rFonts w:hint="cs"/>
          <w:rtl/>
          <w:lang w:eastAsia="he-IL"/>
        </w:rPr>
        <w:t xml:space="preserve">כנו, רשאי, כאשר המטרה הייתה שהשופט כן יהיה </w:t>
      </w:r>
      <w:bookmarkStart w:id="516" w:name="_ETM_Q1_1407144"/>
      <w:bookmarkEnd w:id="516"/>
      <w:r>
        <w:rPr>
          <w:rFonts w:hint="cs"/>
          <w:rtl/>
          <w:lang w:eastAsia="he-IL"/>
        </w:rPr>
        <w:t xml:space="preserve">מחויב לבדוק את אפשרות הטיפול. בסופו של דבר, הוא יחליט </w:t>
      </w:r>
      <w:bookmarkStart w:id="517" w:name="_ETM_Q1_1412687"/>
      <w:bookmarkEnd w:id="517"/>
      <w:r>
        <w:rPr>
          <w:rFonts w:hint="cs"/>
          <w:rtl/>
          <w:lang w:eastAsia="he-IL"/>
        </w:rPr>
        <w:t xml:space="preserve">אם לשלוח את האדם לטיפול, אבל אם תשאירו את זה </w:t>
      </w:r>
      <w:bookmarkStart w:id="518" w:name="_ETM_Q1_1414868"/>
      <w:bookmarkEnd w:id="518"/>
      <w:r>
        <w:rPr>
          <w:rFonts w:hint="cs"/>
          <w:rtl/>
          <w:lang w:eastAsia="he-IL"/>
        </w:rPr>
        <w:t xml:space="preserve">רשאי, כאילו לא עשינו דבר, רק פירטנו והדרכנו את השופטים </w:t>
      </w:r>
      <w:bookmarkStart w:id="519" w:name="_ETM_Q1_1419996"/>
      <w:bookmarkEnd w:id="519"/>
      <w:r>
        <w:rPr>
          <w:rFonts w:hint="cs"/>
          <w:rtl/>
          <w:lang w:eastAsia="he-IL"/>
        </w:rPr>
        <w:t xml:space="preserve">איך יעשו את זה ונתנו כלים לרווחה שזה העובד </w:t>
      </w:r>
      <w:bookmarkStart w:id="520" w:name="_ETM_Q1_1425940"/>
      <w:bookmarkEnd w:id="520"/>
      <w:r>
        <w:rPr>
          <w:rFonts w:hint="cs"/>
          <w:rtl/>
          <w:lang w:eastAsia="he-IL"/>
        </w:rPr>
        <w:t>הסוציאלי והשארנו את המצב על כנו. מה השתנה?</w:t>
      </w:r>
      <w:bookmarkStart w:id="521" w:name="_ETM_Q1_1429598"/>
      <w:bookmarkEnd w:id="521"/>
    </w:p>
    <w:p w:rsidR="00E10377" w:rsidRDefault="00E10377" w:rsidP="00E10377">
      <w:pPr>
        <w:rPr>
          <w:rtl/>
          <w:lang w:eastAsia="he-IL"/>
        </w:rPr>
      </w:pPr>
    </w:p>
    <w:p w:rsidR="00E10377" w:rsidRDefault="00E10377" w:rsidP="0086597D">
      <w:pPr>
        <w:pStyle w:val="af9"/>
        <w:rPr>
          <w:rtl/>
          <w:lang w:eastAsia="he-IL"/>
        </w:rPr>
      </w:pPr>
      <w:bookmarkStart w:id="522" w:name="_ETM_Q1_1429767"/>
      <w:bookmarkStart w:id="523" w:name="_ETM_Q1_1429785"/>
      <w:bookmarkStart w:id="524" w:name="_ETM_Q1_1429838"/>
      <w:bookmarkStart w:id="525" w:name="_ETM_Q1_1430419"/>
      <w:bookmarkStart w:id="526" w:name="ET_guest_843860_94"/>
      <w:bookmarkEnd w:id="522"/>
      <w:bookmarkEnd w:id="523"/>
      <w:bookmarkEnd w:id="524"/>
      <w:bookmarkEnd w:id="525"/>
      <w:r w:rsidRPr="0086597D">
        <w:rPr>
          <w:rStyle w:val="TagStyle"/>
          <w:rtl/>
        </w:rPr>
        <w:t xml:space="preserve"> &lt;&lt; אורח &gt;&gt;</w:t>
      </w:r>
      <w:r w:rsidRPr="00E10377">
        <w:rPr>
          <w:rStyle w:val="TagStyle"/>
          <w:rtl/>
        </w:rPr>
        <w:t xml:space="preserve"> </w:t>
      </w:r>
      <w:r>
        <w:rPr>
          <w:rtl/>
          <w:lang w:eastAsia="he-IL"/>
        </w:rPr>
        <w:t>נתנאל אשרי:</w:t>
      </w:r>
      <w:r w:rsidRPr="00E10377">
        <w:rPr>
          <w:rStyle w:val="TagStyle"/>
          <w:rtl/>
        </w:rPr>
        <w:t xml:space="preserve"> </w:t>
      </w:r>
      <w:r w:rsidRPr="0086597D">
        <w:rPr>
          <w:rStyle w:val="TagStyle"/>
          <w:rtl/>
        </w:rPr>
        <w:t>&lt;&lt; אורח &gt;&gt;</w:t>
      </w:r>
      <w:r>
        <w:rPr>
          <w:rtl/>
          <w:lang w:eastAsia="he-IL"/>
        </w:rPr>
        <w:t xml:space="preserve">   </w:t>
      </w:r>
      <w:bookmarkEnd w:id="526"/>
    </w:p>
    <w:p w:rsidR="00E10377" w:rsidRDefault="00E10377" w:rsidP="00E10377">
      <w:pPr>
        <w:pStyle w:val="KeepWithNext"/>
        <w:rPr>
          <w:rtl/>
          <w:lang w:eastAsia="he-IL"/>
        </w:rPr>
      </w:pPr>
    </w:p>
    <w:p w:rsidR="00E10377" w:rsidRDefault="00E10377" w:rsidP="00026D8D">
      <w:pPr>
        <w:rPr>
          <w:rtl/>
          <w:lang w:eastAsia="he-IL"/>
        </w:rPr>
      </w:pPr>
      <w:r>
        <w:rPr>
          <w:rFonts w:hint="cs"/>
          <w:rtl/>
          <w:lang w:eastAsia="he-IL"/>
        </w:rPr>
        <w:t>זה</w:t>
      </w:r>
      <w:bookmarkStart w:id="527" w:name="_ETM_Q1_1431244"/>
      <w:bookmarkEnd w:id="527"/>
      <w:r>
        <w:rPr>
          <w:rFonts w:hint="cs"/>
          <w:rtl/>
          <w:lang w:eastAsia="he-IL"/>
        </w:rPr>
        <w:t xml:space="preserve"> </w:t>
      </w:r>
      <w:bookmarkStart w:id="528" w:name="_ETM_Q1_1431278"/>
      <w:bookmarkEnd w:id="528"/>
      <w:r>
        <w:rPr>
          <w:rFonts w:hint="cs"/>
          <w:rtl/>
          <w:lang w:eastAsia="he-IL"/>
        </w:rPr>
        <w:t xml:space="preserve">לא מדויק. </w:t>
      </w:r>
      <w:bookmarkStart w:id="529" w:name="_ETM_Q1_1429129"/>
      <w:bookmarkEnd w:id="529"/>
      <w:r>
        <w:rPr>
          <w:rFonts w:hint="cs"/>
          <w:rtl/>
          <w:lang w:eastAsia="he-IL"/>
        </w:rPr>
        <w:t>יש שתי אינסטנציות של חובה בחוק הקודם</w:t>
      </w:r>
      <w:r w:rsidR="00510768">
        <w:rPr>
          <w:rFonts w:hint="cs"/>
          <w:rtl/>
          <w:lang w:eastAsia="he-IL"/>
        </w:rPr>
        <w:t>:</w:t>
      </w:r>
      <w:r>
        <w:rPr>
          <w:rFonts w:hint="cs"/>
          <w:rtl/>
          <w:lang w:eastAsia="he-IL"/>
        </w:rPr>
        <w:t xml:space="preserve"> החובה הראשונה</w:t>
      </w:r>
      <w:bookmarkStart w:id="530" w:name="_ETM_Q1_1436712"/>
      <w:bookmarkEnd w:id="530"/>
      <w:r>
        <w:rPr>
          <w:rFonts w:hint="cs"/>
          <w:rtl/>
          <w:lang w:eastAsia="he-IL"/>
        </w:rPr>
        <w:t xml:space="preserve"> הייתה חובה על השופט להורות על חיוב טיפול, כלומר </w:t>
      </w:r>
      <w:r w:rsidR="00026D8D">
        <w:rPr>
          <w:rFonts w:hint="cs"/>
          <w:rtl/>
          <w:lang w:eastAsia="he-IL"/>
        </w:rPr>
        <w:t>כ</w:t>
      </w:r>
      <w:r>
        <w:rPr>
          <w:rFonts w:hint="cs"/>
          <w:rtl/>
          <w:lang w:eastAsia="he-IL"/>
        </w:rPr>
        <w:t xml:space="preserve">בילת </w:t>
      </w:r>
      <w:bookmarkStart w:id="531" w:name="_ETM_Q1_1441087"/>
      <w:bookmarkEnd w:id="531"/>
      <w:r>
        <w:rPr>
          <w:rFonts w:hint="cs"/>
          <w:rtl/>
          <w:lang w:eastAsia="he-IL"/>
        </w:rPr>
        <w:t>שיקול הדעת של השופט, והחובה השנייה שהתחדשה לעומת הנוסח היום</w:t>
      </w:r>
      <w:bookmarkStart w:id="532" w:name="_ETM_Q1_1445076"/>
      <w:bookmarkEnd w:id="532"/>
      <w:r>
        <w:rPr>
          <w:rFonts w:hint="cs"/>
          <w:rtl/>
          <w:lang w:eastAsia="he-IL"/>
        </w:rPr>
        <w:t xml:space="preserve">, זה שאין צורך בהסכמת המטופל כדי לקבל את הטיפול. </w:t>
      </w:r>
      <w:bookmarkStart w:id="533" w:name="_ETM_Q1_1448430"/>
      <w:bookmarkEnd w:id="533"/>
    </w:p>
    <w:p w:rsidR="00E10377" w:rsidRDefault="00E10377" w:rsidP="00E10377">
      <w:pPr>
        <w:rPr>
          <w:rtl/>
          <w:lang w:eastAsia="he-IL"/>
        </w:rPr>
      </w:pPr>
      <w:bookmarkStart w:id="534" w:name="_ETM_Q1_1449117"/>
      <w:bookmarkStart w:id="535" w:name="_ETM_Q1_1449243"/>
      <w:bookmarkEnd w:id="534"/>
      <w:bookmarkEnd w:id="535"/>
    </w:p>
    <w:p w:rsidR="00E10377" w:rsidRPr="00E10377" w:rsidRDefault="00E10377" w:rsidP="00026D8D">
      <w:pPr>
        <w:rPr>
          <w:rtl/>
          <w:lang w:eastAsia="he-IL"/>
        </w:rPr>
      </w:pPr>
      <w:bookmarkStart w:id="536" w:name="_ETM_Q1_1449326"/>
      <w:bookmarkEnd w:id="536"/>
      <w:r>
        <w:rPr>
          <w:rFonts w:hint="cs"/>
          <w:rtl/>
          <w:lang w:eastAsia="he-IL"/>
        </w:rPr>
        <w:t>ב</w:t>
      </w:r>
      <w:bookmarkStart w:id="537" w:name="_ETM_Q1_1449396"/>
      <w:bookmarkEnd w:id="537"/>
      <w:r>
        <w:rPr>
          <w:rFonts w:hint="cs"/>
          <w:rtl/>
          <w:lang w:eastAsia="he-IL"/>
        </w:rPr>
        <w:t xml:space="preserve">נוסח הנוכחי שתוקן בעקבות הערות משרד המשפטים, וגם אנחנו </w:t>
      </w:r>
      <w:bookmarkStart w:id="538" w:name="_ETM_Q1_1453847"/>
      <w:bookmarkEnd w:id="538"/>
      <w:r>
        <w:rPr>
          <w:rFonts w:hint="cs"/>
          <w:rtl/>
          <w:lang w:eastAsia="he-IL"/>
        </w:rPr>
        <w:t xml:space="preserve">מסכימים עליהן, שיקול הדעת של השופט אמנם לא </w:t>
      </w:r>
      <w:r w:rsidR="00026D8D">
        <w:rPr>
          <w:rFonts w:hint="cs"/>
          <w:rtl/>
          <w:lang w:eastAsia="he-IL"/>
        </w:rPr>
        <w:t>כ</w:t>
      </w:r>
      <w:r>
        <w:rPr>
          <w:rFonts w:hint="cs"/>
          <w:rtl/>
          <w:lang w:eastAsia="he-IL"/>
        </w:rPr>
        <w:t xml:space="preserve">בול, אבל </w:t>
      </w:r>
      <w:bookmarkStart w:id="539" w:name="_ETM_Q1_1459038"/>
      <w:bookmarkEnd w:id="539"/>
      <w:r>
        <w:rPr>
          <w:rFonts w:hint="cs"/>
          <w:rtl/>
          <w:lang w:eastAsia="he-IL"/>
        </w:rPr>
        <w:t xml:space="preserve">נשארת האופציה התקדימית שלא הייתה מעולם, לחייב גם את מי </w:t>
      </w:r>
      <w:bookmarkStart w:id="540" w:name="_ETM_Q1_1462856"/>
      <w:bookmarkEnd w:id="540"/>
      <w:r>
        <w:rPr>
          <w:rFonts w:hint="cs"/>
          <w:rtl/>
          <w:lang w:eastAsia="he-IL"/>
        </w:rPr>
        <w:t xml:space="preserve">שלא מסכימים לכך, לקבל טיפול, וזה החידוש הגדול של החוק </w:t>
      </w:r>
      <w:bookmarkStart w:id="541" w:name="_ETM_Q1_1466333"/>
      <w:bookmarkEnd w:id="541"/>
      <w:r>
        <w:rPr>
          <w:rFonts w:hint="cs"/>
          <w:rtl/>
          <w:lang w:eastAsia="he-IL"/>
        </w:rPr>
        <w:t xml:space="preserve">הזה. </w:t>
      </w:r>
    </w:p>
    <w:p w:rsidR="002A4789" w:rsidRDefault="002A4789" w:rsidP="00AC00B2">
      <w:pPr>
        <w:rPr>
          <w:rtl/>
          <w:lang w:eastAsia="he-IL"/>
        </w:rPr>
      </w:pPr>
    </w:p>
    <w:p w:rsidR="00EA6BDB" w:rsidRDefault="00EA6BDB" w:rsidP="0086597D">
      <w:pPr>
        <w:pStyle w:val="af9"/>
        <w:rPr>
          <w:rtl/>
          <w:lang w:eastAsia="he-IL"/>
        </w:rPr>
      </w:pPr>
      <w:bookmarkStart w:id="542" w:name="_ETM_Q1_1470060"/>
      <w:bookmarkStart w:id="543" w:name="_ETM_Q1_1470179"/>
      <w:bookmarkStart w:id="544" w:name="ET_guest_806471_95"/>
      <w:bookmarkEnd w:id="542"/>
      <w:bookmarkEnd w:id="543"/>
      <w:r w:rsidRPr="0086597D">
        <w:rPr>
          <w:rStyle w:val="TagStyle"/>
          <w:rtl/>
        </w:rPr>
        <w:t xml:space="preserve"> &lt;&lt; אורח &gt;&gt;</w:t>
      </w:r>
      <w:r w:rsidRPr="00EA6BDB">
        <w:rPr>
          <w:rStyle w:val="TagStyle"/>
          <w:rtl/>
        </w:rPr>
        <w:t xml:space="preserve"> </w:t>
      </w:r>
      <w:r>
        <w:rPr>
          <w:rtl/>
          <w:lang w:eastAsia="he-IL"/>
        </w:rPr>
        <w:t>רחל ספירו:</w:t>
      </w:r>
      <w:r w:rsidRPr="00EA6BDB">
        <w:rPr>
          <w:rStyle w:val="TagStyle"/>
          <w:rtl/>
        </w:rPr>
        <w:t xml:space="preserve"> </w:t>
      </w:r>
      <w:r w:rsidRPr="0086597D">
        <w:rPr>
          <w:rStyle w:val="TagStyle"/>
          <w:rtl/>
        </w:rPr>
        <w:t>&lt;&lt; אורח &gt;&gt;</w:t>
      </w:r>
      <w:r>
        <w:rPr>
          <w:rtl/>
          <w:lang w:eastAsia="he-IL"/>
        </w:rPr>
        <w:t xml:space="preserve">   </w:t>
      </w:r>
      <w:bookmarkEnd w:id="544"/>
    </w:p>
    <w:p w:rsidR="00EA6BDB" w:rsidRDefault="00EA6BDB" w:rsidP="00EA6BDB">
      <w:pPr>
        <w:pStyle w:val="KeepWithNext"/>
        <w:rPr>
          <w:rtl/>
          <w:lang w:eastAsia="he-IL"/>
        </w:rPr>
      </w:pPr>
    </w:p>
    <w:p w:rsidR="00EA6BDB" w:rsidRDefault="00EA6BDB" w:rsidP="00EA6BDB">
      <w:pPr>
        <w:rPr>
          <w:rtl/>
          <w:lang w:eastAsia="he-IL"/>
        </w:rPr>
      </w:pPr>
      <w:bookmarkStart w:id="545" w:name="_ETM_Q1_1468991"/>
      <w:bookmarkStart w:id="546" w:name="_ETM_Q1_1469024"/>
      <w:bookmarkEnd w:id="545"/>
      <w:bookmarkEnd w:id="546"/>
      <w:r>
        <w:rPr>
          <w:rFonts w:hint="cs"/>
          <w:rtl/>
          <w:lang w:eastAsia="he-IL"/>
        </w:rPr>
        <w:t xml:space="preserve">אני מבינה ששאלתך נוגעת לסעיף (א) לגבי הרשאי, </w:t>
      </w:r>
      <w:bookmarkStart w:id="547" w:name="_ETM_Q1_1478456"/>
      <w:bookmarkEnd w:id="547"/>
      <w:r>
        <w:rPr>
          <w:rFonts w:hint="cs"/>
          <w:rtl/>
          <w:lang w:eastAsia="he-IL"/>
        </w:rPr>
        <w:t>אז פה אני חושבת שהצמצום בעיקר נבע מטעמי</w:t>
      </w:r>
      <w:bookmarkStart w:id="548" w:name="_ETM_Q1_1484723"/>
      <w:bookmarkEnd w:id="548"/>
      <w:r>
        <w:rPr>
          <w:rFonts w:hint="cs"/>
          <w:rtl/>
          <w:lang w:eastAsia="he-IL"/>
        </w:rPr>
        <w:t xml:space="preserve"> תקציב. ברגע שאנחנו הופכים את זה לחייב, זה אומר שכל </w:t>
      </w:r>
      <w:bookmarkStart w:id="549" w:name="_ETM_Q1_1487972"/>
      <w:bookmarkEnd w:id="549"/>
      <w:r>
        <w:rPr>
          <w:rFonts w:hint="cs"/>
          <w:rtl/>
          <w:lang w:eastAsia="he-IL"/>
        </w:rPr>
        <w:t xml:space="preserve">מטופל יגיע או לתסקיר או לחוות דעת העובד הזה, ופה </w:t>
      </w:r>
      <w:bookmarkStart w:id="550" w:name="_ETM_Q1_1491625"/>
      <w:bookmarkEnd w:id="550"/>
      <w:r>
        <w:rPr>
          <w:rFonts w:hint="cs"/>
          <w:rtl/>
          <w:lang w:eastAsia="he-IL"/>
        </w:rPr>
        <w:t xml:space="preserve">אנחנו הבנו שזה כבר חורג ממסגרת התקציב שיש, ולכן לא </w:t>
      </w:r>
      <w:bookmarkStart w:id="551" w:name="_ETM_Q1_1497058"/>
      <w:bookmarkEnd w:id="551"/>
      <w:r>
        <w:rPr>
          <w:rFonts w:hint="cs"/>
          <w:rtl/>
          <w:lang w:eastAsia="he-IL"/>
        </w:rPr>
        <w:t xml:space="preserve">הייתה ברירה להשאיר את זה רשאי. </w:t>
      </w:r>
    </w:p>
    <w:p w:rsidR="00EA6BDB" w:rsidRDefault="00EA6BDB" w:rsidP="00EA6BDB">
      <w:pPr>
        <w:rPr>
          <w:rtl/>
          <w:lang w:eastAsia="he-IL"/>
        </w:rPr>
      </w:pPr>
      <w:bookmarkStart w:id="552" w:name="_ETM_Q1_1498803"/>
      <w:bookmarkEnd w:id="552"/>
    </w:p>
    <w:p w:rsidR="00EA6BDB" w:rsidRDefault="00EA6BDB" w:rsidP="0086597D">
      <w:pPr>
        <w:pStyle w:val="af6"/>
        <w:rPr>
          <w:rtl/>
        </w:rPr>
      </w:pPr>
      <w:bookmarkStart w:id="553" w:name="_ETM_Q1_1498935"/>
      <w:bookmarkStart w:id="554" w:name="_ETM_Q1_1499016"/>
      <w:bookmarkStart w:id="555" w:name="_ETM_Q1_1499071"/>
      <w:bookmarkStart w:id="556" w:name="ET_yor_5297_96"/>
      <w:bookmarkEnd w:id="553"/>
      <w:bookmarkEnd w:id="554"/>
      <w:bookmarkEnd w:id="555"/>
      <w:r w:rsidRPr="0086597D">
        <w:rPr>
          <w:rStyle w:val="TagStyle"/>
          <w:rtl/>
        </w:rPr>
        <w:t xml:space="preserve"> &lt;&lt; יור &gt;&gt;</w:t>
      </w:r>
      <w:r w:rsidRPr="00EA6BDB">
        <w:rPr>
          <w:rStyle w:val="TagStyle"/>
          <w:rtl/>
        </w:rPr>
        <w:t xml:space="preserve"> </w:t>
      </w:r>
      <w:r>
        <w:rPr>
          <w:rtl/>
        </w:rPr>
        <w:t>היו"ר עאידה תומא סלימאן:</w:t>
      </w:r>
      <w:r w:rsidRPr="00EA6BDB">
        <w:rPr>
          <w:rStyle w:val="TagStyle"/>
          <w:rtl/>
        </w:rPr>
        <w:t xml:space="preserve"> </w:t>
      </w:r>
      <w:r w:rsidRPr="0086597D">
        <w:rPr>
          <w:rStyle w:val="TagStyle"/>
          <w:rtl/>
        </w:rPr>
        <w:t>&lt;&lt; יור &gt;&gt;</w:t>
      </w:r>
      <w:r>
        <w:rPr>
          <w:rtl/>
        </w:rPr>
        <w:t xml:space="preserve">   </w:t>
      </w:r>
      <w:bookmarkEnd w:id="556"/>
    </w:p>
    <w:p w:rsidR="00EA6BDB" w:rsidRDefault="00EA6BDB" w:rsidP="00EA6BDB">
      <w:pPr>
        <w:pStyle w:val="KeepWithNext"/>
        <w:rPr>
          <w:rtl/>
          <w:lang w:eastAsia="he-IL"/>
        </w:rPr>
      </w:pPr>
    </w:p>
    <w:p w:rsidR="00EA6BDB" w:rsidRDefault="00EA6BDB" w:rsidP="002F1043">
      <w:pPr>
        <w:rPr>
          <w:rtl/>
          <w:lang w:eastAsia="he-IL"/>
        </w:rPr>
      </w:pPr>
      <w:bookmarkStart w:id="557" w:name="_ETM_Q1_1500078"/>
      <w:bookmarkEnd w:id="557"/>
      <w:r>
        <w:rPr>
          <w:rFonts w:hint="cs"/>
          <w:rtl/>
          <w:lang w:eastAsia="he-IL"/>
        </w:rPr>
        <w:t>אבל סליחה, נשארנו באותו מצב. הצעת החוק הבסיסית שלי הייתה במקום</w:t>
      </w:r>
      <w:r w:rsidR="002F1043">
        <w:rPr>
          <w:rFonts w:hint="cs"/>
          <w:rtl/>
          <w:lang w:eastAsia="he-IL"/>
        </w:rPr>
        <w:t>:</w:t>
      </w:r>
      <w:r>
        <w:rPr>
          <w:rFonts w:hint="cs"/>
          <w:rtl/>
          <w:lang w:eastAsia="he-IL"/>
        </w:rPr>
        <w:t xml:space="preserve"> רשאי </w:t>
      </w:r>
      <w:bookmarkStart w:id="558" w:name="_ETM_Q1_1507842"/>
      <w:bookmarkEnd w:id="558"/>
      <w:r>
        <w:rPr>
          <w:rFonts w:hint="cs"/>
          <w:rtl/>
          <w:lang w:eastAsia="he-IL"/>
        </w:rPr>
        <w:t>בית המשפט</w:t>
      </w:r>
      <w:r w:rsidR="002F1043">
        <w:rPr>
          <w:rFonts w:hint="cs"/>
          <w:rtl/>
          <w:lang w:eastAsia="he-IL"/>
        </w:rPr>
        <w:t>,</w:t>
      </w:r>
      <w:r>
        <w:rPr>
          <w:rFonts w:hint="cs"/>
          <w:rtl/>
          <w:lang w:eastAsia="he-IL"/>
        </w:rPr>
        <w:t xml:space="preserve"> עם מתן הצו או במועד מאוחר יותר, להורות </w:t>
      </w:r>
      <w:bookmarkStart w:id="559" w:name="_ETM_Q1_1512707"/>
      <w:bookmarkEnd w:id="559"/>
      <w:r>
        <w:rPr>
          <w:rFonts w:hint="cs"/>
          <w:rtl/>
          <w:lang w:eastAsia="he-IL"/>
        </w:rPr>
        <w:t xml:space="preserve">למחויב על פי הצו לתת, יבוא: יורה בית המשפט </w:t>
      </w:r>
      <w:bookmarkStart w:id="560" w:name="_ETM_Q1_1515947"/>
      <w:bookmarkEnd w:id="560"/>
      <w:r>
        <w:rPr>
          <w:rFonts w:hint="cs"/>
          <w:rtl/>
          <w:lang w:eastAsia="he-IL"/>
        </w:rPr>
        <w:t xml:space="preserve">על קבלת תסקיר כאמור בסעיף 6, אם נוכח בית המשפט </w:t>
      </w:r>
      <w:bookmarkStart w:id="561" w:name="_ETM_Q1_1519406"/>
      <w:bookmarkEnd w:id="561"/>
      <w:r>
        <w:rPr>
          <w:rFonts w:hint="cs"/>
          <w:rtl/>
          <w:lang w:eastAsia="he-IL"/>
        </w:rPr>
        <w:t xml:space="preserve">כי המחויב על פי צו ההגנה מתאים לטיפול, יורה בית </w:t>
      </w:r>
      <w:bookmarkStart w:id="562" w:name="_ETM_Q1_1523913"/>
      <w:bookmarkEnd w:id="562"/>
      <w:r>
        <w:rPr>
          <w:rFonts w:hint="cs"/>
          <w:rtl/>
          <w:lang w:eastAsia="he-IL"/>
        </w:rPr>
        <w:t xml:space="preserve">המשפט שמחויב. </w:t>
      </w:r>
    </w:p>
    <w:p w:rsidR="00026D8D" w:rsidRDefault="00026D8D" w:rsidP="002F1043">
      <w:pPr>
        <w:rPr>
          <w:rtl/>
          <w:lang w:eastAsia="he-IL"/>
        </w:rPr>
      </w:pPr>
      <w:bookmarkStart w:id="563" w:name="_ETM_Q1_1524849"/>
      <w:bookmarkStart w:id="564" w:name="_ETM_Q1_1524955"/>
      <w:bookmarkEnd w:id="563"/>
      <w:bookmarkEnd w:id="564"/>
    </w:p>
    <w:p w:rsidR="00026D8D" w:rsidRDefault="00026D8D" w:rsidP="0086597D">
      <w:pPr>
        <w:pStyle w:val="a4"/>
        <w:rPr>
          <w:rtl/>
        </w:rPr>
      </w:pPr>
      <w:bookmarkStart w:id="565" w:name="_ETM_Q1_1524975"/>
      <w:bookmarkStart w:id="566" w:name="_ETM_Q1_1525067"/>
      <w:bookmarkStart w:id="567" w:name="_ETM_Q1_1526936"/>
      <w:bookmarkStart w:id="568" w:name="ET_speaker_ענת_מימון_97"/>
      <w:bookmarkEnd w:id="565"/>
      <w:bookmarkEnd w:id="566"/>
      <w:bookmarkEnd w:id="567"/>
      <w:r w:rsidRPr="0086597D">
        <w:rPr>
          <w:rStyle w:val="TagStyle"/>
          <w:rtl/>
        </w:rPr>
        <w:t xml:space="preserve"> &lt;&lt; דובר &gt;&gt;</w:t>
      </w:r>
      <w:r w:rsidRPr="00026D8D">
        <w:rPr>
          <w:rStyle w:val="TagStyle"/>
          <w:rtl/>
        </w:rPr>
        <w:t xml:space="preserve"> </w:t>
      </w:r>
      <w:r>
        <w:rPr>
          <w:rtl/>
        </w:rPr>
        <w:t>ענת מימון:</w:t>
      </w:r>
      <w:r w:rsidRPr="00026D8D">
        <w:rPr>
          <w:rStyle w:val="TagStyle"/>
          <w:rtl/>
        </w:rPr>
        <w:t xml:space="preserve"> </w:t>
      </w:r>
      <w:r w:rsidRPr="0086597D">
        <w:rPr>
          <w:rStyle w:val="TagStyle"/>
          <w:rtl/>
        </w:rPr>
        <w:t>&lt;&lt; דובר &gt;&gt;</w:t>
      </w:r>
      <w:r>
        <w:rPr>
          <w:rtl/>
        </w:rPr>
        <w:t xml:space="preserve">   </w:t>
      </w:r>
      <w:bookmarkEnd w:id="568"/>
    </w:p>
    <w:p w:rsidR="00026D8D" w:rsidRDefault="00026D8D" w:rsidP="00026D8D">
      <w:pPr>
        <w:pStyle w:val="KeepWithNext"/>
        <w:rPr>
          <w:rtl/>
          <w:lang w:eastAsia="he-IL"/>
        </w:rPr>
      </w:pPr>
    </w:p>
    <w:p w:rsidR="00026D8D" w:rsidRDefault="00026D8D" w:rsidP="00026D8D">
      <w:pPr>
        <w:rPr>
          <w:rtl/>
          <w:lang w:eastAsia="he-IL"/>
        </w:rPr>
      </w:pPr>
      <w:bookmarkStart w:id="569" w:name="_ETM_Q1_1527460"/>
      <w:bookmarkStart w:id="570" w:name="_ETM_Q1_1527494"/>
      <w:bookmarkEnd w:id="569"/>
      <w:bookmarkEnd w:id="570"/>
      <w:r>
        <w:rPr>
          <w:rFonts w:hint="cs"/>
          <w:rtl/>
          <w:lang w:eastAsia="he-IL"/>
        </w:rPr>
        <w:t xml:space="preserve">נכון. </w:t>
      </w:r>
    </w:p>
    <w:p w:rsidR="00026D8D" w:rsidRDefault="00026D8D" w:rsidP="00026D8D">
      <w:pPr>
        <w:rPr>
          <w:rtl/>
          <w:lang w:eastAsia="he-IL"/>
        </w:rPr>
      </w:pPr>
      <w:bookmarkStart w:id="571" w:name="_ETM_Q1_1528400"/>
      <w:bookmarkStart w:id="572" w:name="_ETM_Q1_1528501"/>
      <w:bookmarkEnd w:id="571"/>
      <w:bookmarkEnd w:id="572"/>
    </w:p>
    <w:p w:rsidR="00026D8D" w:rsidRDefault="00026D8D" w:rsidP="0086597D">
      <w:pPr>
        <w:pStyle w:val="af6"/>
        <w:rPr>
          <w:rtl/>
        </w:rPr>
      </w:pPr>
      <w:bookmarkStart w:id="573" w:name="_ETM_Q1_1528528"/>
      <w:bookmarkStart w:id="574" w:name="_ETM_Q1_1528628"/>
      <w:bookmarkStart w:id="575" w:name="ET_yor_5297_98"/>
      <w:bookmarkEnd w:id="573"/>
      <w:bookmarkEnd w:id="574"/>
      <w:r w:rsidRPr="0086597D">
        <w:rPr>
          <w:rStyle w:val="TagStyle"/>
          <w:rtl/>
        </w:rPr>
        <w:t xml:space="preserve"> &lt;&lt; יור &gt;&gt;</w:t>
      </w:r>
      <w:r w:rsidRPr="00026D8D">
        <w:rPr>
          <w:rStyle w:val="TagStyle"/>
          <w:rtl/>
        </w:rPr>
        <w:t xml:space="preserve"> </w:t>
      </w:r>
      <w:r>
        <w:rPr>
          <w:rtl/>
        </w:rPr>
        <w:t>היו"ר עאידה תומא סלימאן:</w:t>
      </w:r>
      <w:r w:rsidRPr="00026D8D">
        <w:rPr>
          <w:rStyle w:val="TagStyle"/>
          <w:rtl/>
        </w:rPr>
        <w:t xml:space="preserve"> </w:t>
      </w:r>
      <w:r w:rsidRPr="0086597D">
        <w:rPr>
          <w:rStyle w:val="TagStyle"/>
          <w:rtl/>
        </w:rPr>
        <w:t>&lt;&lt; יור &gt;&gt;</w:t>
      </w:r>
      <w:r>
        <w:rPr>
          <w:rtl/>
        </w:rPr>
        <w:t xml:space="preserve">   </w:t>
      </w:r>
      <w:bookmarkEnd w:id="575"/>
    </w:p>
    <w:p w:rsidR="00026D8D" w:rsidRDefault="00026D8D" w:rsidP="00026D8D">
      <w:pPr>
        <w:pStyle w:val="KeepWithNext"/>
        <w:rPr>
          <w:rtl/>
          <w:lang w:eastAsia="he-IL"/>
        </w:rPr>
      </w:pPr>
    </w:p>
    <w:p w:rsidR="00026D8D" w:rsidRDefault="00026D8D" w:rsidP="00026D8D">
      <w:pPr>
        <w:rPr>
          <w:rtl/>
          <w:lang w:eastAsia="he-IL"/>
        </w:rPr>
      </w:pPr>
      <w:bookmarkStart w:id="576" w:name="_ETM_Q1_1529220"/>
      <w:bookmarkEnd w:id="576"/>
      <w:r>
        <w:rPr>
          <w:rFonts w:hint="cs"/>
          <w:rtl/>
          <w:lang w:eastAsia="he-IL"/>
        </w:rPr>
        <w:t xml:space="preserve">אני דווקא חושבת שרשאי במקום הראשון, </w:t>
      </w:r>
      <w:bookmarkStart w:id="577" w:name="_ETM_Q1_1533223"/>
      <w:bookmarkEnd w:id="577"/>
      <w:r>
        <w:rPr>
          <w:rFonts w:hint="cs"/>
          <w:rtl/>
          <w:lang w:eastAsia="he-IL"/>
        </w:rPr>
        <w:t>משאיר אותנו באותו מקום שהשופטים מחליטים אם יקבלו ואם ידרשו</w:t>
      </w:r>
      <w:bookmarkStart w:id="578" w:name="_ETM_Q1_1538096"/>
      <w:bookmarkEnd w:id="578"/>
      <w:r>
        <w:rPr>
          <w:rFonts w:hint="cs"/>
          <w:rtl/>
          <w:lang w:eastAsia="he-IL"/>
        </w:rPr>
        <w:t xml:space="preserve"> בקשה למתן טיפול, ואחר כך יהיו רשאים אם לשלוח </w:t>
      </w:r>
      <w:bookmarkStart w:id="579" w:name="_ETM_Q1_1544656"/>
      <w:bookmarkEnd w:id="579"/>
      <w:r>
        <w:rPr>
          <w:rFonts w:hint="cs"/>
          <w:rtl/>
          <w:lang w:eastAsia="he-IL"/>
        </w:rPr>
        <w:t xml:space="preserve">או לא. זה אותו מצב. </w:t>
      </w:r>
    </w:p>
    <w:p w:rsidR="00026D8D" w:rsidRDefault="00026D8D" w:rsidP="00026D8D">
      <w:pPr>
        <w:rPr>
          <w:rtl/>
          <w:lang w:eastAsia="he-IL"/>
        </w:rPr>
      </w:pPr>
      <w:bookmarkStart w:id="580" w:name="_ETM_Q1_1548346"/>
      <w:bookmarkEnd w:id="580"/>
    </w:p>
    <w:p w:rsidR="00026D8D" w:rsidRDefault="00026D8D" w:rsidP="0086597D">
      <w:pPr>
        <w:pStyle w:val="af9"/>
        <w:rPr>
          <w:rtl/>
          <w:lang w:eastAsia="he-IL"/>
        </w:rPr>
      </w:pPr>
      <w:bookmarkStart w:id="581" w:name="_ETM_Q1_1548471"/>
      <w:bookmarkStart w:id="582" w:name="_ETM_Q1_1548485"/>
      <w:bookmarkStart w:id="583" w:name="_ETM_Q1_1548544"/>
      <w:bookmarkStart w:id="584" w:name="_ETM_Q1_1545988"/>
      <w:bookmarkStart w:id="585" w:name="ET_guest_843860_99"/>
      <w:bookmarkEnd w:id="581"/>
      <w:bookmarkEnd w:id="582"/>
      <w:bookmarkEnd w:id="583"/>
      <w:bookmarkEnd w:id="584"/>
      <w:r w:rsidRPr="0086597D">
        <w:rPr>
          <w:rStyle w:val="TagStyle"/>
          <w:rtl/>
        </w:rPr>
        <w:t xml:space="preserve"> &lt;&lt; אורח &gt;&gt;</w:t>
      </w:r>
      <w:r w:rsidRPr="00026D8D">
        <w:rPr>
          <w:rStyle w:val="TagStyle"/>
          <w:rtl/>
        </w:rPr>
        <w:t xml:space="preserve"> </w:t>
      </w:r>
      <w:r>
        <w:rPr>
          <w:rtl/>
          <w:lang w:eastAsia="he-IL"/>
        </w:rPr>
        <w:t>נתנאל אשרי:</w:t>
      </w:r>
      <w:r w:rsidRPr="00026D8D">
        <w:rPr>
          <w:rStyle w:val="TagStyle"/>
          <w:rtl/>
        </w:rPr>
        <w:t xml:space="preserve"> </w:t>
      </w:r>
      <w:r w:rsidRPr="0086597D">
        <w:rPr>
          <w:rStyle w:val="TagStyle"/>
          <w:rtl/>
        </w:rPr>
        <w:t>&lt;&lt; אורח &gt;&gt;</w:t>
      </w:r>
      <w:r>
        <w:rPr>
          <w:rtl/>
          <w:lang w:eastAsia="he-IL"/>
        </w:rPr>
        <w:t xml:space="preserve">   </w:t>
      </w:r>
      <w:bookmarkEnd w:id="585"/>
    </w:p>
    <w:p w:rsidR="00026D8D" w:rsidRDefault="00026D8D" w:rsidP="00026D8D">
      <w:pPr>
        <w:pStyle w:val="KeepWithNext"/>
        <w:rPr>
          <w:rtl/>
          <w:lang w:eastAsia="he-IL"/>
        </w:rPr>
      </w:pPr>
    </w:p>
    <w:p w:rsidR="00026D8D" w:rsidRDefault="00026D8D" w:rsidP="00026D8D">
      <w:pPr>
        <w:rPr>
          <w:rtl/>
          <w:lang w:eastAsia="he-IL"/>
        </w:rPr>
      </w:pPr>
      <w:bookmarkStart w:id="586" w:name="_ETM_Q1_1546524"/>
      <w:bookmarkStart w:id="587" w:name="_ETM_Q1_1546579"/>
      <w:bookmarkEnd w:id="586"/>
      <w:bookmarkEnd w:id="587"/>
      <w:r>
        <w:rPr>
          <w:rFonts w:hint="cs"/>
          <w:rtl/>
          <w:lang w:eastAsia="he-IL"/>
        </w:rPr>
        <w:t xml:space="preserve">רק נגיד בנוסף גם, שכבילת </w:t>
      </w:r>
      <w:bookmarkStart w:id="588" w:name="_ETM_Q1_1552245"/>
      <w:bookmarkEnd w:id="588"/>
      <w:r>
        <w:rPr>
          <w:rFonts w:hint="cs"/>
          <w:rtl/>
          <w:lang w:eastAsia="he-IL"/>
        </w:rPr>
        <w:t xml:space="preserve">שיקול הדעת השיפוטי הופכת את הצעת החוק לתקציבית. </w:t>
      </w:r>
    </w:p>
    <w:p w:rsidR="00026D8D" w:rsidRDefault="00026D8D" w:rsidP="00026D8D">
      <w:pPr>
        <w:rPr>
          <w:rtl/>
          <w:lang w:eastAsia="he-IL"/>
        </w:rPr>
      </w:pPr>
    </w:p>
    <w:p w:rsidR="00026D8D" w:rsidRDefault="00026D8D" w:rsidP="0086597D">
      <w:pPr>
        <w:pStyle w:val="af6"/>
        <w:rPr>
          <w:rtl/>
        </w:rPr>
      </w:pPr>
      <w:bookmarkStart w:id="589" w:name="ET_yor_5297_100"/>
      <w:r w:rsidRPr="0086597D">
        <w:rPr>
          <w:rStyle w:val="TagStyle"/>
          <w:rtl/>
        </w:rPr>
        <w:t xml:space="preserve"> &lt;&lt; יור &gt;&gt;</w:t>
      </w:r>
      <w:r w:rsidRPr="00026D8D">
        <w:rPr>
          <w:rStyle w:val="TagStyle"/>
          <w:rtl/>
        </w:rPr>
        <w:t xml:space="preserve"> </w:t>
      </w:r>
      <w:r>
        <w:rPr>
          <w:rtl/>
        </w:rPr>
        <w:t>היו"ר עאידה תומא סלימאן:</w:t>
      </w:r>
      <w:r w:rsidRPr="00026D8D">
        <w:rPr>
          <w:rStyle w:val="TagStyle"/>
          <w:rtl/>
        </w:rPr>
        <w:t xml:space="preserve"> </w:t>
      </w:r>
      <w:r w:rsidRPr="0086597D">
        <w:rPr>
          <w:rStyle w:val="TagStyle"/>
          <w:rtl/>
        </w:rPr>
        <w:t>&lt;&lt; יור &gt;&gt;</w:t>
      </w:r>
      <w:r>
        <w:rPr>
          <w:rtl/>
        </w:rPr>
        <w:t xml:space="preserve">   </w:t>
      </w:r>
      <w:bookmarkEnd w:id="589"/>
    </w:p>
    <w:p w:rsidR="00026D8D" w:rsidRDefault="00026D8D" w:rsidP="00026D8D">
      <w:pPr>
        <w:pStyle w:val="KeepWithNext"/>
        <w:rPr>
          <w:rtl/>
          <w:lang w:eastAsia="he-IL"/>
        </w:rPr>
      </w:pPr>
    </w:p>
    <w:p w:rsidR="00026D8D" w:rsidRDefault="00026D8D" w:rsidP="00026D8D">
      <w:pPr>
        <w:rPr>
          <w:rtl/>
          <w:lang w:eastAsia="he-IL"/>
        </w:rPr>
      </w:pPr>
      <w:bookmarkStart w:id="590" w:name="_ETM_Q1_1554000"/>
      <w:bookmarkEnd w:id="590"/>
      <w:r>
        <w:rPr>
          <w:rFonts w:hint="cs"/>
          <w:rtl/>
          <w:lang w:eastAsia="he-IL"/>
        </w:rPr>
        <w:t xml:space="preserve">אני </w:t>
      </w:r>
      <w:bookmarkStart w:id="591" w:name="_ETM_Q1_1554604"/>
      <w:bookmarkEnd w:id="591"/>
      <w:r>
        <w:rPr>
          <w:rFonts w:hint="cs"/>
          <w:rtl/>
          <w:lang w:eastAsia="he-IL"/>
        </w:rPr>
        <w:t xml:space="preserve">לא כובלת את הידיים של השופטים ואת היכולת שלהם לשפוט, </w:t>
      </w:r>
      <w:bookmarkStart w:id="592" w:name="_ETM_Q1_1561072"/>
      <w:bookmarkEnd w:id="592"/>
      <w:r>
        <w:rPr>
          <w:rFonts w:hint="cs"/>
          <w:rtl/>
          <w:lang w:eastAsia="he-IL"/>
        </w:rPr>
        <w:t>כי פשוט מאוד אני מבקשת מהם להיעזר באנשי מקצוע שיכול</w:t>
      </w:r>
      <w:bookmarkStart w:id="593" w:name="_ETM_Q1_1568634"/>
      <w:bookmarkEnd w:id="593"/>
      <w:r>
        <w:rPr>
          <w:rFonts w:hint="cs"/>
          <w:rtl/>
          <w:lang w:eastAsia="he-IL"/>
        </w:rPr>
        <w:t xml:space="preserve">ים להעריך, האם האדם בר טיפול. אני רוצה שכל שופט </w:t>
      </w:r>
      <w:bookmarkStart w:id="594" w:name="_ETM_Q1_1572165"/>
      <w:bookmarkEnd w:id="594"/>
      <w:r>
        <w:rPr>
          <w:rFonts w:hint="cs"/>
          <w:rtl/>
          <w:lang w:eastAsia="he-IL"/>
        </w:rPr>
        <w:t xml:space="preserve">במדינת ישראל יידע, שהוא צריך לבדוק את האופציה הזאת. </w:t>
      </w:r>
      <w:bookmarkStart w:id="595" w:name="_ETM_Q1_1574286"/>
      <w:bookmarkEnd w:id="595"/>
    </w:p>
    <w:p w:rsidR="00026D8D" w:rsidRDefault="00026D8D" w:rsidP="00026D8D">
      <w:pPr>
        <w:rPr>
          <w:rtl/>
          <w:lang w:eastAsia="he-IL"/>
        </w:rPr>
      </w:pPr>
      <w:bookmarkStart w:id="596" w:name="_ETM_Q1_1575207"/>
      <w:bookmarkStart w:id="597" w:name="_ETM_Q1_1575320"/>
      <w:bookmarkEnd w:id="596"/>
      <w:bookmarkEnd w:id="597"/>
    </w:p>
    <w:p w:rsidR="00026D8D" w:rsidRDefault="00026D8D" w:rsidP="0086597D">
      <w:pPr>
        <w:pStyle w:val="af9"/>
        <w:rPr>
          <w:rtl/>
          <w:lang w:eastAsia="he-IL"/>
        </w:rPr>
      </w:pPr>
      <w:bookmarkStart w:id="598" w:name="_ETM_Q1_1575606"/>
      <w:bookmarkStart w:id="599" w:name="_ETM_Q1_1575713"/>
      <w:bookmarkStart w:id="600" w:name="_ETM_Q1_1576495"/>
      <w:bookmarkStart w:id="601" w:name="ET_guest_843860_101"/>
      <w:bookmarkEnd w:id="598"/>
      <w:bookmarkEnd w:id="599"/>
      <w:bookmarkEnd w:id="600"/>
      <w:r w:rsidRPr="0086597D">
        <w:rPr>
          <w:rStyle w:val="TagStyle"/>
          <w:rtl/>
        </w:rPr>
        <w:t xml:space="preserve"> &lt;&lt; אורח &gt;&gt;</w:t>
      </w:r>
      <w:r w:rsidRPr="00026D8D">
        <w:rPr>
          <w:rStyle w:val="TagStyle"/>
          <w:rtl/>
        </w:rPr>
        <w:t xml:space="preserve"> </w:t>
      </w:r>
      <w:r>
        <w:rPr>
          <w:rtl/>
          <w:lang w:eastAsia="he-IL"/>
        </w:rPr>
        <w:t>נתנאל אשרי:</w:t>
      </w:r>
      <w:r w:rsidRPr="00026D8D">
        <w:rPr>
          <w:rStyle w:val="TagStyle"/>
          <w:rtl/>
        </w:rPr>
        <w:t xml:space="preserve"> </w:t>
      </w:r>
      <w:r w:rsidRPr="0086597D">
        <w:rPr>
          <w:rStyle w:val="TagStyle"/>
          <w:rtl/>
        </w:rPr>
        <w:t>&lt;&lt; אורח &gt;&gt;</w:t>
      </w:r>
      <w:r>
        <w:rPr>
          <w:rtl/>
          <w:lang w:eastAsia="he-IL"/>
        </w:rPr>
        <w:t xml:space="preserve">   </w:t>
      </w:r>
      <w:bookmarkEnd w:id="601"/>
    </w:p>
    <w:p w:rsidR="00026D8D" w:rsidRDefault="00026D8D" w:rsidP="00026D8D">
      <w:pPr>
        <w:pStyle w:val="KeepWithNext"/>
        <w:rPr>
          <w:rtl/>
          <w:lang w:eastAsia="he-IL"/>
        </w:rPr>
      </w:pPr>
    </w:p>
    <w:p w:rsidR="00026D8D" w:rsidRDefault="00026D8D" w:rsidP="00026D8D">
      <w:pPr>
        <w:rPr>
          <w:rtl/>
          <w:lang w:eastAsia="he-IL"/>
        </w:rPr>
      </w:pPr>
      <w:bookmarkStart w:id="602" w:name="_ETM_Q1_1577041"/>
      <w:bookmarkStart w:id="603" w:name="_ETM_Q1_1577082"/>
      <w:bookmarkEnd w:id="602"/>
      <w:bookmarkEnd w:id="603"/>
      <w:r>
        <w:rPr>
          <w:rFonts w:hint="cs"/>
          <w:rtl/>
          <w:lang w:eastAsia="he-IL"/>
        </w:rPr>
        <w:t xml:space="preserve">והבדיקה הזאת עולה יותר משישה מיליון שקל בשנה. </w:t>
      </w:r>
    </w:p>
    <w:p w:rsidR="00026D8D" w:rsidRDefault="00026D8D" w:rsidP="00026D8D">
      <w:pPr>
        <w:rPr>
          <w:rtl/>
          <w:lang w:eastAsia="he-IL"/>
        </w:rPr>
      </w:pPr>
      <w:bookmarkStart w:id="604" w:name="_ETM_Q1_1579644"/>
      <w:bookmarkStart w:id="605" w:name="_ETM_Q1_1579774"/>
      <w:bookmarkEnd w:id="604"/>
      <w:bookmarkEnd w:id="605"/>
    </w:p>
    <w:p w:rsidR="00144B02" w:rsidRDefault="00144B02">
      <w:pPr>
        <w:bidi w:val="0"/>
        <w:spacing w:line="240" w:lineRule="auto"/>
        <w:ind w:firstLine="0"/>
        <w:jc w:val="left"/>
        <w:rPr>
          <w:rStyle w:val="TagStyle"/>
          <w:rFonts w:ascii="David" w:hAnsi="David"/>
          <w:vanish w:val="0"/>
          <w:u w:val="single"/>
          <w:rtl/>
          <w:lang w:eastAsia="he-IL"/>
        </w:rPr>
      </w:pPr>
      <w:bookmarkStart w:id="606" w:name="_ETM_Q1_1579821"/>
      <w:bookmarkStart w:id="607" w:name="_ETM_Q1_1579924"/>
      <w:bookmarkStart w:id="608" w:name="ET_yor_5297_102"/>
      <w:bookmarkEnd w:id="606"/>
      <w:bookmarkEnd w:id="607"/>
      <w:r>
        <w:rPr>
          <w:rStyle w:val="TagStyle"/>
          <w:vanish w:val="0"/>
          <w:rtl/>
        </w:rPr>
        <w:br w:type="page"/>
      </w:r>
    </w:p>
    <w:p w:rsidR="00026D8D" w:rsidRDefault="00026D8D" w:rsidP="0086597D">
      <w:pPr>
        <w:pStyle w:val="af6"/>
        <w:rPr>
          <w:rtl/>
        </w:rPr>
      </w:pPr>
      <w:r w:rsidRPr="0086597D">
        <w:rPr>
          <w:rStyle w:val="TagStyle"/>
          <w:rtl/>
        </w:rPr>
        <w:t xml:space="preserve"> &lt;&lt; יור &gt;&gt;</w:t>
      </w:r>
      <w:r w:rsidRPr="00026D8D">
        <w:rPr>
          <w:rStyle w:val="TagStyle"/>
          <w:rtl/>
        </w:rPr>
        <w:t xml:space="preserve"> </w:t>
      </w:r>
      <w:r>
        <w:rPr>
          <w:rtl/>
        </w:rPr>
        <w:t>היו"ר עאידה תומא סלימאן:</w:t>
      </w:r>
      <w:r w:rsidRPr="00026D8D">
        <w:rPr>
          <w:rStyle w:val="TagStyle"/>
          <w:rtl/>
        </w:rPr>
        <w:t xml:space="preserve"> </w:t>
      </w:r>
      <w:r w:rsidRPr="0086597D">
        <w:rPr>
          <w:rStyle w:val="TagStyle"/>
          <w:rtl/>
        </w:rPr>
        <w:t>&lt;&lt; יור &gt;&gt;</w:t>
      </w:r>
      <w:r>
        <w:rPr>
          <w:rtl/>
        </w:rPr>
        <w:t xml:space="preserve">   </w:t>
      </w:r>
      <w:bookmarkEnd w:id="608"/>
    </w:p>
    <w:p w:rsidR="00026D8D" w:rsidRDefault="00026D8D" w:rsidP="00026D8D">
      <w:pPr>
        <w:pStyle w:val="KeepWithNext"/>
        <w:rPr>
          <w:rtl/>
          <w:lang w:eastAsia="he-IL"/>
        </w:rPr>
      </w:pPr>
    </w:p>
    <w:p w:rsidR="00026D8D" w:rsidRDefault="00026D8D" w:rsidP="00026D8D">
      <w:pPr>
        <w:rPr>
          <w:rtl/>
          <w:lang w:eastAsia="he-IL"/>
        </w:rPr>
      </w:pPr>
      <w:bookmarkStart w:id="609" w:name="_ETM_Q1_1580969"/>
      <w:bookmarkEnd w:id="609"/>
      <w:r>
        <w:rPr>
          <w:rFonts w:hint="cs"/>
          <w:rtl/>
          <w:lang w:eastAsia="he-IL"/>
        </w:rPr>
        <w:t xml:space="preserve">אתה הגבלת </w:t>
      </w:r>
      <w:bookmarkStart w:id="610" w:name="_ETM_Q1_1582100"/>
      <w:bookmarkEnd w:id="610"/>
      <w:r>
        <w:rPr>
          <w:rFonts w:hint="cs"/>
          <w:rtl/>
          <w:lang w:eastAsia="he-IL"/>
        </w:rPr>
        <w:t xml:space="preserve">אותם ואתה אמרת. </w:t>
      </w:r>
    </w:p>
    <w:p w:rsidR="00026D8D" w:rsidRDefault="00026D8D" w:rsidP="00026D8D">
      <w:pPr>
        <w:rPr>
          <w:rtl/>
          <w:lang w:eastAsia="he-IL"/>
        </w:rPr>
      </w:pPr>
      <w:bookmarkStart w:id="611" w:name="_ETM_Q1_1582991"/>
      <w:bookmarkEnd w:id="611"/>
    </w:p>
    <w:p w:rsidR="00026D8D" w:rsidRDefault="00026D8D" w:rsidP="0086597D">
      <w:pPr>
        <w:pStyle w:val="-"/>
        <w:rPr>
          <w:rtl/>
        </w:rPr>
      </w:pPr>
      <w:bookmarkStart w:id="612" w:name="_ETM_Q1_1583159"/>
      <w:bookmarkStart w:id="613" w:name="_ETM_Q1_1583228"/>
      <w:bookmarkStart w:id="614" w:name="_ETM_Q1_1583295"/>
      <w:bookmarkStart w:id="615" w:name="ET_speakercontinue_843860_103"/>
      <w:bookmarkEnd w:id="612"/>
      <w:bookmarkEnd w:id="613"/>
      <w:bookmarkEnd w:id="614"/>
      <w:r w:rsidRPr="0086597D">
        <w:rPr>
          <w:rStyle w:val="TagStyle"/>
          <w:rtl/>
        </w:rPr>
        <w:t xml:space="preserve"> &lt;&lt; דובר_המשך &gt;&gt;</w:t>
      </w:r>
      <w:r w:rsidRPr="00026D8D">
        <w:rPr>
          <w:rStyle w:val="TagStyle"/>
          <w:rtl/>
        </w:rPr>
        <w:t xml:space="preserve"> </w:t>
      </w:r>
      <w:r>
        <w:rPr>
          <w:rtl/>
        </w:rPr>
        <w:t>נתנאל אשרי:</w:t>
      </w:r>
      <w:r w:rsidRPr="00026D8D">
        <w:rPr>
          <w:rStyle w:val="TagStyle"/>
          <w:rtl/>
        </w:rPr>
        <w:t xml:space="preserve"> </w:t>
      </w:r>
      <w:r w:rsidRPr="0086597D">
        <w:rPr>
          <w:rStyle w:val="TagStyle"/>
          <w:rtl/>
        </w:rPr>
        <w:t>&lt;&lt; דובר_המשך &gt;&gt;</w:t>
      </w:r>
      <w:r>
        <w:rPr>
          <w:rtl/>
        </w:rPr>
        <w:t xml:space="preserve">   </w:t>
      </w:r>
      <w:bookmarkEnd w:id="615"/>
    </w:p>
    <w:p w:rsidR="00026D8D" w:rsidRDefault="00026D8D" w:rsidP="00026D8D">
      <w:pPr>
        <w:pStyle w:val="KeepWithNext"/>
        <w:rPr>
          <w:rtl/>
          <w:lang w:eastAsia="he-IL"/>
        </w:rPr>
      </w:pPr>
    </w:p>
    <w:p w:rsidR="00026D8D" w:rsidRDefault="00026D8D" w:rsidP="00026D8D">
      <w:pPr>
        <w:rPr>
          <w:rtl/>
          <w:lang w:eastAsia="he-IL"/>
        </w:rPr>
      </w:pPr>
      <w:r>
        <w:rPr>
          <w:rFonts w:hint="cs"/>
          <w:rtl/>
          <w:lang w:eastAsia="he-IL"/>
        </w:rPr>
        <w:t xml:space="preserve">אבל אם את מחייבת אותם, ההגבלה לא </w:t>
      </w:r>
      <w:bookmarkStart w:id="616" w:name="_ETM_Q1_1586042"/>
      <w:bookmarkEnd w:id="616"/>
      <w:r>
        <w:rPr>
          <w:rFonts w:hint="cs"/>
          <w:rtl/>
          <w:lang w:eastAsia="he-IL"/>
        </w:rPr>
        <w:t xml:space="preserve">אפקטיבית. </w:t>
      </w:r>
    </w:p>
    <w:p w:rsidR="00026D8D" w:rsidRDefault="00026D8D" w:rsidP="00026D8D">
      <w:pPr>
        <w:rPr>
          <w:rtl/>
          <w:lang w:eastAsia="he-IL"/>
        </w:rPr>
      </w:pPr>
      <w:bookmarkStart w:id="617" w:name="_ETM_Q1_1585117"/>
      <w:bookmarkStart w:id="618" w:name="_ETM_Q1_1585256"/>
      <w:bookmarkEnd w:id="617"/>
      <w:bookmarkEnd w:id="618"/>
    </w:p>
    <w:p w:rsidR="00026D8D" w:rsidRDefault="00026D8D" w:rsidP="0086597D">
      <w:pPr>
        <w:pStyle w:val="a4"/>
        <w:rPr>
          <w:rtl/>
        </w:rPr>
      </w:pPr>
      <w:bookmarkStart w:id="619" w:name="_ETM_Q1_1585286"/>
      <w:bookmarkStart w:id="620" w:name="_ETM_Q1_1585389"/>
      <w:bookmarkStart w:id="621" w:name="ET_speaker_ענת_מימון_104"/>
      <w:bookmarkEnd w:id="619"/>
      <w:bookmarkEnd w:id="620"/>
      <w:r w:rsidRPr="0086597D">
        <w:rPr>
          <w:rStyle w:val="TagStyle"/>
          <w:rtl/>
        </w:rPr>
        <w:t xml:space="preserve"> &lt;&lt; דובר &gt;&gt;</w:t>
      </w:r>
      <w:r w:rsidRPr="00026D8D">
        <w:rPr>
          <w:rStyle w:val="TagStyle"/>
          <w:rtl/>
        </w:rPr>
        <w:t xml:space="preserve"> </w:t>
      </w:r>
      <w:r>
        <w:rPr>
          <w:rtl/>
        </w:rPr>
        <w:t>ענת מימון:</w:t>
      </w:r>
      <w:r w:rsidRPr="00026D8D">
        <w:rPr>
          <w:rStyle w:val="TagStyle"/>
          <w:rtl/>
        </w:rPr>
        <w:t xml:space="preserve"> </w:t>
      </w:r>
      <w:r w:rsidRPr="0086597D">
        <w:rPr>
          <w:rStyle w:val="TagStyle"/>
          <w:rtl/>
        </w:rPr>
        <w:t>&lt;&lt; דובר &gt;&gt;</w:t>
      </w:r>
      <w:r>
        <w:rPr>
          <w:rtl/>
        </w:rPr>
        <w:t xml:space="preserve">   </w:t>
      </w:r>
      <w:bookmarkEnd w:id="621"/>
    </w:p>
    <w:p w:rsidR="00026D8D" w:rsidRDefault="00026D8D" w:rsidP="00026D8D">
      <w:pPr>
        <w:pStyle w:val="KeepWithNext"/>
        <w:rPr>
          <w:rtl/>
          <w:lang w:eastAsia="he-IL"/>
        </w:rPr>
      </w:pPr>
    </w:p>
    <w:p w:rsidR="00026D8D" w:rsidRDefault="00026D8D" w:rsidP="00026D8D">
      <w:pPr>
        <w:rPr>
          <w:rtl/>
          <w:lang w:eastAsia="he-IL"/>
        </w:rPr>
      </w:pPr>
      <w:r>
        <w:rPr>
          <w:rFonts w:hint="cs"/>
          <w:rtl/>
          <w:lang w:eastAsia="he-IL"/>
        </w:rPr>
        <w:t xml:space="preserve">אבל במצב הזה יכול להיות שיש את כל התקציב, </w:t>
      </w:r>
      <w:bookmarkStart w:id="622" w:name="_ETM_Q1_1588509"/>
      <w:bookmarkEnd w:id="622"/>
      <w:r>
        <w:rPr>
          <w:rFonts w:hint="cs"/>
          <w:rtl/>
          <w:lang w:eastAsia="he-IL"/>
        </w:rPr>
        <w:t xml:space="preserve">אף אחד עוד לא ניצל אותו, ועדיין אותו שופט יחליט </w:t>
      </w:r>
      <w:bookmarkStart w:id="623" w:name="_ETM_Q1_1591358"/>
      <w:bookmarkEnd w:id="623"/>
      <w:r>
        <w:rPr>
          <w:rFonts w:hint="cs"/>
          <w:rtl/>
          <w:lang w:eastAsia="he-IL"/>
        </w:rPr>
        <w:t xml:space="preserve">לא להפנות לא לקבלת תסקיר ולא לקבלת חוות דעת, למרות </w:t>
      </w:r>
      <w:bookmarkStart w:id="624" w:name="_ETM_Q1_1592736"/>
      <w:bookmarkEnd w:id="624"/>
      <w:r>
        <w:rPr>
          <w:rFonts w:hint="cs"/>
          <w:rtl/>
          <w:lang w:eastAsia="he-IL"/>
        </w:rPr>
        <w:t xml:space="preserve">שיש תקציב. </w:t>
      </w:r>
    </w:p>
    <w:p w:rsidR="00026D8D" w:rsidRDefault="00026D8D" w:rsidP="00026D8D">
      <w:pPr>
        <w:rPr>
          <w:rtl/>
          <w:lang w:eastAsia="he-IL"/>
        </w:rPr>
      </w:pPr>
      <w:bookmarkStart w:id="625" w:name="_ETM_Q1_1594623"/>
      <w:bookmarkStart w:id="626" w:name="_ETM_Q1_1594737"/>
      <w:bookmarkStart w:id="627" w:name="_ETM_Q1_1594783"/>
      <w:bookmarkEnd w:id="625"/>
      <w:bookmarkEnd w:id="626"/>
      <w:bookmarkEnd w:id="627"/>
    </w:p>
    <w:p w:rsidR="00026D8D" w:rsidRDefault="00026D8D" w:rsidP="0086597D">
      <w:pPr>
        <w:pStyle w:val="af6"/>
        <w:rPr>
          <w:rtl/>
        </w:rPr>
      </w:pPr>
      <w:bookmarkStart w:id="628" w:name="_ETM_Q1_1594883"/>
      <w:bookmarkStart w:id="629" w:name="ET_yor_5297_105"/>
      <w:bookmarkEnd w:id="628"/>
      <w:r w:rsidRPr="0086597D">
        <w:rPr>
          <w:rStyle w:val="TagStyle"/>
          <w:rtl/>
        </w:rPr>
        <w:t xml:space="preserve"> &lt;&lt; יור &gt;&gt;</w:t>
      </w:r>
      <w:r w:rsidRPr="00026D8D">
        <w:rPr>
          <w:rStyle w:val="TagStyle"/>
          <w:rtl/>
        </w:rPr>
        <w:t xml:space="preserve"> </w:t>
      </w:r>
      <w:r>
        <w:rPr>
          <w:rtl/>
        </w:rPr>
        <w:t>היו"ר עאידה תומא סלימאן:</w:t>
      </w:r>
      <w:r w:rsidRPr="00026D8D">
        <w:rPr>
          <w:rStyle w:val="TagStyle"/>
          <w:rtl/>
        </w:rPr>
        <w:t xml:space="preserve"> </w:t>
      </w:r>
      <w:r w:rsidRPr="0086597D">
        <w:rPr>
          <w:rStyle w:val="TagStyle"/>
          <w:rtl/>
        </w:rPr>
        <w:t>&lt;&lt; יור &gt;&gt;</w:t>
      </w:r>
      <w:r>
        <w:rPr>
          <w:rtl/>
        </w:rPr>
        <w:t xml:space="preserve">   </w:t>
      </w:r>
      <w:bookmarkEnd w:id="629"/>
    </w:p>
    <w:p w:rsidR="00026D8D" w:rsidRDefault="00026D8D" w:rsidP="00026D8D">
      <w:pPr>
        <w:pStyle w:val="KeepWithNext"/>
        <w:rPr>
          <w:rtl/>
          <w:lang w:eastAsia="he-IL"/>
        </w:rPr>
      </w:pPr>
    </w:p>
    <w:p w:rsidR="00026D8D" w:rsidRDefault="00026D8D" w:rsidP="00026D8D">
      <w:pPr>
        <w:rPr>
          <w:rtl/>
          <w:lang w:eastAsia="he-IL"/>
        </w:rPr>
      </w:pPr>
      <w:bookmarkStart w:id="630" w:name="_ETM_Q1_1594806"/>
      <w:bookmarkEnd w:id="630"/>
      <w:r>
        <w:rPr>
          <w:rFonts w:hint="cs"/>
          <w:rtl/>
          <w:lang w:eastAsia="he-IL"/>
        </w:rPr>
        <w:t xml:space="preserve">אתה הגבלת מבחינה תקציבית. </w:t>
      </w:r>
    </w:p>
    <w:p w:rsidR="00026D8D" w:rsidRDefault="00026D8D" w:rsidP="00026D8D">
      <w:pPr>
        <w:rPr>
          <w:rtl/>
          <w:lang w:eastAsia="he-IL"/>
        </w:rPr>
      </w:pPr>
      <w:bookmarkStart w:id="631" w:name="_ETM_Q1_1595312"/>
      <w:bookmarkStart w:id="632" w:name="_ETM_Q1_1595439"/>
      <w:bookmarkEnd w:id="631"/>
      <w:bookmarkEnd w:id="632"/>
    </w:p>
    <w:p w:rsidR="00026D8D" w:rsidRDefault="00026D8D" w:rsidP="0086597D">
      <w:pPr>
        <w:pStyle w:val="a4"/>
        <w:rPr>
          <w:rtl/>
        </w:rPr>
      </w:pPr>
      <w:bookmarkStart w:id="633" w:name="_ETM_Q1_1595469"/>
      <w:bookmarkStart w:id="634" w:name="_ETM_Q1_1595582"/>
      <w:bookmarkStart w:id="635" w:name="_ETM_Q1_1593890"/>
      <w:bookmarkStart w:id="636" w:name="ET_speaker_ענת_מימון_106"/>
      <w:bookmarkEnd w:id="633"/>
      <w:bookmarkEnd w:id="634"/>
      <w:bookmarkEnd w:id="635"/>
      <w:r w:rsidRPr="0086597D">
        <w:rPr>
          <w:rStyle w:val="TagStyle"/>
          <w:rtl/>
        </w:rPr>
        <w:t xml:space="preserve"> &lt;&lt; דובר &gt;&gt;</w:t>
      </w:r>
      <w:r w:rsidRPr="00026D8D">
        <w:rPr>
          <w:rStyle w:val="TagStyle"/>
          <w:rtl/>
        </w:rPr>
        <w:t xml:space="preserve"> </w:t>
      </w:r>
      <w:r>
        <w:rPr>
          <w:rtl/>
        </w:rPr>
        <w:t>ענת מימון:</w:t>
      </w:r>
      <w:r w:rsidRPr="00026D8D">
        <w:rPr>
          <w:rStyle w:val="TagStyle"/>
          <w:rtl/>
        </w:rPr>
        <w:t xml:space="preserve"> </w:t>
      </w:r>
      <w:r w:rsidRPr="0086597D">
        <w:rPr>
          <w:rStyle w:val="TagStyle"/>
          <w:rtl/>
        </w:rPr>
        <w:t>&lt;&lt; דובר &gt;&gt;</w:t>
      </w:r>
      <w:r>
        <w:rPr>
          <w:rtl/>
        </w:rPr>
        <w:t xml:space="preserve">   </w:t>
      </w:r>
      <w:bookmarkEnd w:id="636"/>
    </w:p>
    <w:p w:rsidR="00026D8D" w:rsidRDefault="00026D8D" w:rsidP="00026D8D">
      <w:pPr>
        <w:pStyle w:val="KeepWithNext"/>
        <w:rPr>
          <w:rtl/>
          <w:lang w:eastAsia="he-IL"/>
        </w:rPr>
      </w:pPr>
    </w:p>
    <w:p w:rsidR="00026D8D" w:rsidRDefault="00217E16" w:rsidP="00026D8D">
      <w:pPr>
        <w:rPr>
          <w:rtl/>
          <w:lang w:eastAsia="he-IL"/>
        </w:rPr>
      </w:pPr>
      <w:bookmarkStart w:id="637" w:name="_ETM_Q1_1594493"/>
      <w:bookmarkStart w:id="638" w:name="_ETM_Q1_1594525"/>
      <w:bookmarkEnd w:id="637"/>
      <w:bookmarkEnd w:id="638"/>
      <w:r>
        <w:rPr>
          <w:rFonts w:hint="cs"/>
          <w:rtl/>
          <w:lang w:eastAsia="he-IL"/>
        </w:rPr>
        <w:t xml:space="preserve">אז אם אתם </w:t>
      </w:r>
      <w:bookmarkStart w:id="639" w:name="_ETM_Q1_1594992"/>
      <w:bookmarkEnd w:id="639"/>
      <w:r>
        <w:rPr>
          <w:rFonts w:hint="cs"/>
          <w:rtl/>
          <w:lang w:eastAsia="he-IL"/>
        </w:rPr>
        <w:t xml:space="preserve">רוצים לכרוך את ההחלטה בתקציב, צריך לנסח את </w:t>
      </w:r>
      <w:bookmarkStart w:id="640" w:name="_ETM_Q1_1598077"/>
      <w:bookmarkEnd w:id="640"/>
      <w:r>
        <w:rPr>
          <w:rFonts w:hint="cs"/>
          <w:rtl/>
          <w:lang w:eastAsia="he-IL"/>
        </w:rPr>
        <w:t xml:space="preserve">זה אחרת. כרגע שיקול הדעת של השופט הוא כמו שהיה </w:t>
      </w:r>
      <w:bookmarkStart w:id="641" w:name="_ETM_Q1_1604292"/>
      <w:bookmarkEnd w:id="641"/>
      <w:r>
        <w:rPr>
          <w:rFonts w:hint="cs"/>
          <w:rtl/>
          <w:lang w:eastAsia="he-IL"/>
        </w:rPr>
        <w:t xml:space="preserve">היום. </w:t>
      </w:r>
    </w:p>
    <w:p w:rsidR="00217E16" w:rsidRDefault="00217E16" w:rsidP="00026D8D">
      <w:pPr>
        <w:rPr>
          <w:rtl/>
          <w:lang w:eastAsia="he-IL"/>
        </w:rPr>
      </w:pPr>
      <w:bookmarkStart w:id="642" w:name="_ETM_Q1_1602035"/>
      <w:bookmarkStart w:id="643" w:name="_ETM_Q1_1602158"/>
      <w:bookmarkStart w:id="644" w:name="_ETM_Q1_1602176"/>
      <w:bookmarkEnd w:id="642"/>
      <w:bookmarkEnd w:id="643"/>
      <w:bookmarkEnd w:id="644"/>
    </w:p>
    <w:p w:rsidR="00217E16" w:rsidRDefault="00217E16" w:rsidP="0086597D">
      <w:pPr>
        <w:pStyle w:val="af6"/>
        <w:rPr>
          <w:rtl/>
        </w:rPr>
      </w:pPr>
      <w:bookmarkStart w:id="645" w:name="_ETM_Q1_1603056"/>
      <w:bookmarkStart w:id="646" w:name="_ETM_Q1_1603178"/>
      <w:bookmarkStart w:id="647" w:name="ET_yor_5297_108"/>
      <w:bookmarkEnd w:id="645"/>
      <w:bookmarkEnd w:id="646"/>
      <w:r w:rsidRPr="0086597D">
        <w:rPr>
          <w:rStyle w:val="TagStyle"/>
          <w:rtl/>
        </w:rPr>
        <w:t xml:space="preserve"> &lt;&lt; יור &gt;&gt;</w:t>
      </w:r>
      <w:r w:rsidRPr="00217E16">
        <w:rPr>
          <w:rStyle w:val="TagStyle"/>
          <w:rtl/>
        </w:rPr>
        <w:t xml:space="preserve"> </w:t>
      </w:r>
      <w:r>
        <w:rPr>
          <w:rtl/>
        </w:rPr>
        <w:t>היו"ר עאידה תומא סלימאן:</w:t>
      </w:r>
      <w:r w:rsidRPr="00217E16">
        <w:rPr>
          <w:rStyle w:val="TagStyle"/>
          <w:rtl/>
        </w:rPr>
        <w:t xml:space="preserve"> </w:t>
      </w:r>
      <w:r w:rsidRPr="0086597D">
        <w:rPr>
          <w:rStyle w:val="TagStyle"/>
          <w:rtl/>
        </w:rPr>
        <w:t>&lt;&lt; יור &gt;&gt;</w:t>
      </w:r>
      <w:r>
        <w:rPr>
          <w:rtl/>
        </w:rPr>
        <w:t xml:space="preserve">   </w:t>
      </w:r>
      <w:bookmarkEnd w:id="647"/>
    </w:p>
    <w:p w:rsidR="00217E16" w:rsidRDefault="00217E16" w:rsidP="00217E16">
      <w:pPr>
        <w:pStyle w:val="KeepWithNext"/>
        <w:rPr>
          <w:rtl/>
          <w:lang w:eastAsia="he-IL"/>
        </w:rPr>
      </w:pPr>
    </w:p>
    <w:p w:rsidR="00217E16" w:rsidRDefault="00217E16" w:rsidP="00217E16">
      <w:pPr>
        <w:rPr>
          <w:rtl/>
          <w:lang w:eastAsia="he-IL"/>
        </w:rPr>
      </w:pPr>
      <w:bookmarkStart w:id="648" w:name="_ETM_Q1_1600664"/>
      <w:bookmarkEnd w:id="648"/>
      <w:r>
        <w:rPr>
          <w:rFonts w:hint="cs"/>
          <w:rtl/>
          <w:lang w:eastAsia="he-IL"/>
        </w:rPr>
        <w:t xml:space="preserve">אנחנו מדשדשים באותו מקום. </w:t>
      </w:r>
    </w:p>
    <w:p w:rsidR="00217E16" w:rsidRPr="00217E16" w:rsidRDefault="00217E16" w:rsidP="00217E16">
      <w:pPr>
        <w:rPr>
          <w:rtl/>
          <w:lang w:eastAsia="he-IL"/>
        </w:rPr>
      </w:pPr>
      <w:bookmarkStart w:id="649" w:name="_ETM_Q1_1604943"/>
      <w:bookmarkStart w:id="650" w:name="_ETM_Q1_1605068"/>
      <w:bookmarkEnd w:id="649"/>
      <w:bookmarkEnd w:id="650"/>
    </w:p>
    <w:p w:rsidR="00217E16" w:rsidRDefault="00217E16" w:rsidP="0086597D">
      <w:pPr>
        <w:pStyle w:val="af9"/>
        <w:rPr>
          <w:rtl/>
          <w:lang w:eastAsia="he-IL"/>
        </w:rPr>
      </w:pPr>
      <w:bookmarkStart w:id="651" w:name="_ETM_Q1_1602295"/>
      <w:bookmarkStart w:id="652" w:name="_ETM_Q1_1603986"/>
      <w:bookmarkStart w:id="653" w:name="ET_guest_843860_107"/>
      <w:bookmarkEnd w:id="651"/>
      <w:bookmarkEnd w:id="652"/>
      <w:r w:rsidRPr="0086597D">
        <w:rPr>
          <w:rStyle w:val="TagStyle"/>
          <w:rtl/>
        </w:rPr>
        <w:t xml:space="preserve"> &lt;&lt; אורח &gt;&gt;</w:t>
      </w:r>
      <w:r w:rsidRPr="00217E16">
        <w:rPr>
          <w:rStyle w:val="TagStyle"/>
          <w:rtl/>
        </w:rPr>
        <w:t xml:space="preserve"> </w:t>
      </w:r>
      <w:r>
        <w:rPr>
          <w:rtl/>
          <w:lang w:eastAsia="he-IL"/>
        </w:rPr>
        <w:t>נתנאל אשרי:</w:t>
      </w:r>
      <w:r w:rsidRPr="00217E16">
        <w:rPr>
          <w:rStyle w:val="TagStyle"/>
          <w:rtl/>
        </w:rPr>
        <w:t xml:space="preserve"> </w:t>
      </w:r>
      <w:r w:rsidRPr="0086597D">
        <w:rPr>
          <w:rStyle w:val="TagStyle"/>
          <w:rtl/>
        </w:rPr>
        <w:t>&lt;&lt; אורח &gt;&gt;</w:t>
      </w:r>
      <w:r>
        <w:rPr>
          <w:rtl/>
          <w:lang w:eastAsia="he-IL"/>
        </w:rPr>
        <w:t xml:space="preserve">   </w:t>
      </w:r>
      <w:bookmarkEnd w:id="653"/>
    </w:p>
    <w:p w:rsidR="00217E16" w:rsidRDefault="00217E16" w:rsidP="00217E16">
      <w:pPr>
        <w:pStyle w:val="KeepWithNext"/>
        <w:rPr>
          <w:rtl/>
          <w:lang w:eastAsia="he-IL"/>
        </w:rPr>
      </w:pPr>
    </w:p>
    <w:p w:rsidR="00217E16" w:rsidRDefault="00217E16" w:rsidP="00217E16">
      <w:pPr>
        <w:rPr>
          <w:rtl/>
          <w:lang w:eastAsia="he-IL"/>
        </w:rPr>
      </w:pPr>
      <w:bookmarkStart w:id="654" w:name="_ETM_Q1_1604485"/>
      <w:bookmarkStart w:id="655" w:name="_ETM_Q1_1604535"/>
      <w:bookmarkEnd w:id="654"/>
      <w:bookmarkEnd w:id="655"/>
      <w:r>
        <w:rPr>
          <w:rFonts w:hint="cs"/>
          <w:rtl/>
          <w:lang w:eastAsia="he-IL"/>
        </w:rPr>
        <w:t xml:space="preserve">לא, הוא לא כמו שהיה </w:t>
      </w:r>
      <w:bookmarkStart w:id="656" w:name="_ETM_Q1_1605330"/>
      <w:bookmarkEnd w:id="656"/>
      <w:r>
        <w:rPr>
          <w:rFonts w:hint="cs"/>
          <w:rtl/>
          <w:lang w:eastAsia="he-IL"/>
        </w:rPr>
        <w:t xml:space="preserve">היום. </w:t>
      </w:r>
    </w:p>
    <w:p w:rsidR="00217E16" w:rsidRDefault="00217E16" w:rsidP="00217E16">
      <w:pPr>
        <w:rPr>
          <w:rtl/>
          <w:lang w:eastAsia="he-IL"/>
        </w:rPr>
      </w:pPr>
      <w:bookmarkStart w:id="657" w:name="_ETM_Q1_1606638"/>
      <w:bookmarkStart w:id="658" w:name="_ETM_Q1_1606757"/>
      <w:bookmarkEnd w:id="657"/>
      <w:bookmarkEnd w:id="658"/>
    </w:p>
    <w:p w:rsidR="00217E16" w:rsidRDefault="00217E16" w:rsidP="0086597D">
      <w:pPr>
        <w:pStyle w:val="af6"/>
        <w:rPr>
          <w:rtl/>
        </w:rPr>
      </w:pPr>
      <w:bookmarkStart w:id="659" w:name="ET_yor_5297_109"/>
      <w:r w:rsidRPr="0086597D">
        <w:rPr>
          <w:rStyle w:val="TagStyle"/>
          <w:rtl/>
        </w:rPr>
        <w:t xml:space="preserve"> &lt;&lt; יור &gt;&gt;</w:t>
      </w:r>
      <w:r w:rsidRPr="00217E16">
        <w:rPr>
          <w:rStyle w:val="TagStyle"/>
          <w:rtl/>
        </w:rPr>
        <w:t xml:space="preserve"> </w:t>
      </w:r>
      <w:r>
        <w:rPr>
          <w:rtl/>
        </w:rPr>
        <w:t>היו"ר עאידה תומא סלימאן:</w:t>
      </w:r>
      <w:r w:rsidRPr="00217E16">
        <w:rPr>
          <w:rStyle w:val="TagStyle"/>
          <w:rtl/>
        </w:rPr>
        <w:t xml:space="preserve"> </w:t>
      </w:r>
      <w:r w:rsidRPr="0086597D">
        <w:rPr>
          <w:rStyle w:val="TagStyle"/>
          <w:rtl/>
        </w:rPr>
        <w:t>&lt;&lt; יור &gt;&gt;</w:t>
      </w:r>
      <w:r>
        <w:rPr>
          <w:rtl/>
        </w:rPr>
        <w:t xml:space="preserve">   </w:t>
      </w:r>
      <w:bookmarkEnd w:id="659"/>
    </w:p>
    <w:p w:rsidR="00217E16" w:rsidRDefault="00217E16" w:rsidP="00217E16">
      <w:pPr>
        <w:pStyle w:val="KeepWithNext"/>
        <w:rPr>
          <w:rtl/>
          <w:lang w:eastAsia="he-IL"/>
        </w:rPr>
      </w:pPr>
    </w:p>
    <w:p w:rsidR="00217E16" w:rsidRDefault="00217E16" w:rsidP="00217E16">
      <w:pPr>
        <w:rPr>
          <w:rtl/>
          <w:lang w:eastAsia="he-IL"/>
        </w:rPr>
      </w:pPr>
      <w:bookmarkStart w:id="660" w:name="_ETM_Q1_1604911"/>
      <w:bookmarkEnd w:id="660"/>
      <w:r>
        <w:rPr>
          <w:rFonts w:hint="cs"/>
          <w:rtl/>
          <w:lang w:eastAsia="he-IL"/>
        </w:rPr>
        <w:t xml:space="preserve">באותו מקום. </w:t>
      </w:r>
    </w:p>
    <w:p w:rsidR="00217E16" w:rsidRDefault="00217E16" w:rsidP="00217E16">
      <w:pPr>
        <w:rPr>
          <w:rtl/>
          <w:lang w:eastAsia="he-IL"/>
        </w:rPr>
      </w:pPr>
      <w:bookmarkStart w:id="661" w:name="_ETM_Q1_1606987"/>
      <w:bookmarkStart w:id="662" w:name="_ETM_Q1_1607107"/>
      <w:bookmarkEnd w:id="661"/>
      <w:bookmarkEnd w:id="662"/>
    </w:p>
    <w:p w:rsidR="00217E16" w:rsidRDefault="00217E16" w:rsidP="0086597D">
      <w:pPr>
        <w:pStyle w:val="-"/>
        <w:rPr>
          <w:rtl/>
        </w:rPr>
      </w:pPr>
      <w:bookmarkStart w:id="663" w:name="_ETM_Q1_1607123"/>
      <w:bookmarkStart w:id="664" w:name="_ETM_Q1_1607236"/>
      <w:bookmarkStart w:id="665" w:name="ET_speakercontinue_843860_110"/>
      <w:bookmarkEnd w:id="663"/>
      <w:bookmarkEnd w:id="664"/>
      <w:r w:rsidRPr="0086597D">
        <w:rPr>
          <w:rStyle w:val="TagStyle"/>
          <w:rtl/>
        </w:rPr>
        <w:t xml:space="preserve"> &lt;&lt; דובר_המשך &gt;&gt;</w:t>
      </w:r>
      <w:r w:rsidRPr="00217E16">
        <w:rPr>
          <w:rStyle w:val="TagStyle"/>
          <w:rtl/>
        </w:rPr>
        <w:t xml:space="preserve"> </w:t>
      </w:r>
      <w:r>
        <w:rPr>
          <w:rtl/>
        </w:rPr>
        <w:t>נתנאל אשרי:</w:t>
      </w:r>
      <w:r w:rsidRPr="00217E16">
        <w:rPr>
          <w:rStyle w:val="TagStyle"/>
          <w:rtl/>
        </w:rPr>
        <w:t xml:space="preserve"> </w:t>
      </w:r>
      <w:r w:rsidRPr="0086597D">
        <w:rPr>
          <w:rStyle w:val="TagStyle"/>
          <w:rtl/>
        </w:rPr>
        <w:t>&lt;&lt; דובר_המשך &gt;&gt;</w:t>
      </w:r>
      <w:r>
        <w:rPr>
          <w:rtl/>
        </w:rPr>
        <w:t xml:space="preserve">   </w:t>
      </w:r>
      <w:bookmarkEnd w:id="665"/>
    </w:p>
    <w:p w:rsidR="00217E16" w:rsidRDefault="00217E16" w:rsidP="00217E16">
      <w:pPr>
        <w:pStyle w:val="KeepWithNext"/>
        <w:rPr>
          <w:rtl/>
          <w:lang w:eastAsia="he-IL"/>
        </w:rPr>
      </w:pPr>
    </w:p>
    <w:p w:rsidR="00217E16" w:rsidRDefault="00217E16" w:rsidP="00217E16">
      <w:pPr>
        <w:rPr>
          <w:rtl/>
          <w:lang w:eastAsia="he-IL"/>
        </w:rPr>
      </w:pPr>
      <w:bookmarkStart w:id="666" w:name="_ETM_Q1_1608054"/>
      <w:bookmarkEnd w:id="666"/>
      <w:r>
        <w:rPr>
          <w:rFonts w:hint="cs"/>
          <w:rtl/>
          <w:lang w:eastAsia="he-IL"/>
        </w:rPr>
        <w:t xml:space="preserve">לא נכון, כי </w:t>
      </w:r>
      <w:bookmarkStart w:id="667" w:name="_ETM_Q1_1609395"/>
      <w:bookmarkEnd w:id="667"/>
      <w:r>
        <w:rPr>
          <w:rFonts w:hint="cs"/>
          <w:rtl/>
          <w:lang w:eastAsia="he-IL"/>
        </w:rPr>
        <w:t>עד היום גבר שלא רצה לקבל טיפול בהתאם - - -</w:t>
      </w:r>
      <w:bookmarkStart w:id="668" w:name="_ETM_Q1_1609985"/>
      <w:bookmarkEnd w:id="668"/>
    </w:p>
    <w:p w:rsidR="00217E16" w:rsidRDefault="00217E16" w:rsidP="00217E16">
      <w:pPr>
        <w:rPr>
          <w:rtl/>
          <w:lang w:eastAsia="he-IL"/>
        </w:rPr>
      </w:pPr>
      <w:bookmarkStart w:id="669" w:name="_ETM_Q1_1610111"/>
      <w:bookmarkEnd w:id="669"/>
    </w:p>
    <w:p w:rsidR="00217E16" w:rsidRDefault="00217E16" w:rsidP="0086597D">
      <w:pPr>
        <w:pStyle w:val="af6"/>
        <w:rPr>
          <w:rtl/>
        </w:rPr>
      </w:pPr>
      <w:bookmarkStart w:id="670" w:name="_ETM_Q1_1610137"/>
      <w:bookmarkStart w:id="671" w:name="_ETM_Q1_1610231"/>
      <w:bookmarkStart w:id="672" w:name="ET_yor_5297_111"/>
      <w:bookmarkEnd w:id="670"/>
      <w:bookmarkEnd w:id="671"/>
      <w:r w:rsidRPr="0086597D">
        <w:rPr>
          <w:rStyle w:val="TagStyle"/>
          <w:rtl/>
        </w:rPr>
        <w:t xml:space="preserve"> &lt;&lt; יור &gt;&gt;</w:t>
      </w:r>
      <w:r w:rsidRPr="00217E16">
        <w:rPr>
          <w:rStyle w:val="TagStyle"/>
          <w:rtl/>
        </w:rPr>
        <w:t xml:space="preserve"> </w:t>
      </w:r>
      <w:r>
        <w:rPr>
          <w:rtl/>
        </w:rPr>
        <w:t>היו"ר עאידה תומא סלימאן:</w:t>
      </w:r>
      <w:r w:rsidRPr="00217E16">
        <w:rPr>
          <w:rStyle w:val="TagStyle"/>
          <w:rtl/>
        </w:rPr>
        <w:t xml:space="preserve"> </w:t>
      </w:r>
      <w:r w:rsidRPr="0086597D">
        <w:rPr>
          <w:rStyle w:val="TagStyle"/>
          <w:rtl/>
        </w:rPr>
        <w:t>&lt;&lt; יור &gt;&gt;</w:t>
      </w:r>
      <w:r>
        <w:rPr>
          <w:rtl/>
        </w:rPr>
        <w:t xml:space="preserve">   </w:t>
      </w:r>
      <w:bookmarkEnd w:id="672"/>
    </w:p>
    <w:p w:rsidR="00217E16" w:rsidRDefault="00217E16" w:rsidP="00217E16">
      <w:pPr>
        <w:pStyle w:val="KeepWithNext"/>
        <w:rPr>
          <w:rtl/>
          <w:lang w:eastAsia="he-IL"/>
        </w:rPr>
      </w:pPr>
    </w:p>
    <w:p w:rsidR="00217E16" w:rsidRDefault="00217E16" w:rsidP="00217E16">
      <w:pPr>
        <w:rPr>
          <w:rtl/>
          <w:lang w:eastAsia="he-IL"/>
        </w:rPr>
      </w:pPr>
      <w:bookmarkStart w:id="673" w:name="_ETM_Q1_1613880"/>
      <w:bookmarkEnd w:id="673"/>
      <w:r>
        <w:rPr>
          <w:rFonts w:hint="cs"/>
          <w:rtl/>
          <w:lang w:eastAsia="he-IL"/>
        </w:rPr>
        <w:t xml:space="preserve">עזוב אותי, עד שאני אגיע ואשאל אותו בכלל אם </w:t>
      </w:r>
      <w:bookmarkStart w:id="674" w:name="_ETM_Q1_1615664"/>
      <w:bookmarkEnd w:id="674"/>
      <w:r>
        <w:rPr>
          <w:rFonts w:hint="cs"/>
          <w:rtl/>
          <w:lang w:eastAsia="he-IL"/>
        </w:rPr>
        <w:t xml:space="preserve">הוא רוצה או לא, הבעיה שלי היא שלא מגיעים לשלב </w:t>
      </w:r>
      <w:bookmarkStart w:id="675" w:name="_ETM_Q1_1619774"/>
      <w:bookmarkEnd w:id="675"/>
      <w:r>
        <w:rPr>
          <w:rFonts w:hint="cs"/>
          <w:rtl/>
          <w:lang w:eastAsia="he-IL"/>
        </w:rPr>
        <w:t xml:space="preserve">הזה ולא מבקשים מהגבר ללכת לטיפול. </w:t>
      </w:r>
    </w:p>
    <w:p w:rsidR="00217E16" w:rsidRDefault="00217E16" w:rsidP="00217E16">
      <w:pPr>
        <w:rPr>
          <w:rtl/>
          <w:lang w:eastAsia="he-IL"/>
        </w:rPr>
      </w:pPr>
      <w:bookmarkStart w:id="676" w:name="_ETM_Q1_1621525"/>
      <w:bookmarkEnd w:id="676"/>
    </w:p>
    <w:p w:rsidR="00217E16" w:rsidRDefault="00217E16" w:rsidP="0086597D">
      <w:pPr>
        <w:pStyle w:val="-"/>
        <w:rPr>
          <w:rtl/>
        </w:rPr>
      </w:pPr>
      <w:bookmarkStart w:id="677" w:name="_ETM_Q1_1621666"/>
      <w:bookmarkStart w:id="678" w:name="_ETM_Q1_1621741"/>
      <w:bookmarkStart w:id="679" w:name="_ETM_Q1_1621807"/>
      <w:bookmarkStart w:id="680" w:name="ET_speakercontinue_843860_112"/>
      <w:bookmarkEnd w:id="677"/>
      <w:bookmarkEnd w:id="678"/>
      <w:bookmarkEnd w:id="679"/>
      <w:r w:rsidRPr="0086597D">
        <w:rPr>
          <w:rStyle w:val="TagStyle"/>
          <w:rtl/>
        </w:rPr>
        <w:t xml:space="preserve"> &lt;&lt; דובר_המשך &gt;&gt;</w:t>
      </w:r>
      <w:r w:rsidRPr="00217E16">
        <w:rPr>
          <w:rStyle w:val="TagStyle"/>
          <w:rtl/>
        </w:rPr>
        <w:t xml:space="preserve"> </w:t>
      </w:r>
      <w:r>
        <w:rPr>
          <w:rtl/>
        </w:rPr>
        <w:t>נתנאל אשרי:</w:t>
      </w:r>
      <w:r w:rsidRPr="00217E16">
        <w:rPr>
          <w:rStyle w:val="TagStyle"/>
          <w:rtl/>
        </w:rPr>
        <w:t xml:space="preserve"> </w:t>
      </w:r>
      <w:r w:rsidRPr="0086597D">
        <w:rPr>
          <w:rStyle w:val="TagStyle"/>
          <w:rtl/>
        </w:rPr>
        <w:t>&lt;&lt; דובר_המשך &gt;&gt;</w:t>
      </w:r>
      <w:r>
        <w:rPr>
          <w:rtl/>
        </w:rPr>
        <w:t xml:space="preserve">   </w:t>
      </w:r>
      <w:bookmarkEnd w:id="680"/>
    </w:p>
    <w:p w:rsidR="00217E16" w:rsidRDefault="00217E16" w:rsidP="00217E16">
      <w:pPr>
        <w:pStyle w:val="KeepWithNext"/>
        <w:rPr>
          <w:rtl/>
          <w:lang w:eastAsia="he-IL"/>
        </w:rPr>
      </w:pPr>
    </w:p>
    <w:p w:rsidR="00217E16" w:rsidRDefault="00217E16" w:rsidP="00217E16">
      <w:pPr>
        <w:rPr>
          <w:rtl/>
          <w:lang w:eastAsia="he-IL"/>
        </w:rPr>
      </w:pPr>
      <w:bookmarkStart w:id="681" w:name="_ETM_Q1_1619566"/>
      <w:bookmarkEnd w:id="681"/>
      <w:r>
        <w:rPr>
          <w:rFonts w:hint="cs"/>
          <w:rtl/>
          <w:lang w:eastAsia="he-IL"/>
        </w:rPr>
        <w:t xml:space="preserve">אבל חלק מהסיבה שלא </w:t>
      </w:r>
      <w:bookmarkStart w:id="682" w:name="_ETM_Q1_1622470"/>
      <w:bookmarkEnd w:id="682"/>
      <w:r>
        <w:rPr>
          <w:rFonts w:hint="cs"/>
          <w:rtl/>
          <w:lang w:eastAsia="he-IL"/>
        </w:rPr>
        <w:t xml:space="preserve">מגיעים לשלב הזה, לטענתנו היא העובדה שעבור השופט, כל </w:t>
      </w:r>
      <w:bookmarkStart w:id="683" w:name="_ETM_Q1_1625914"/>
      <w:bookmarkEnd w:id="683"/>
      <w:r>
        <w:rPr>
          <w:rFonts w:hint="cs"/>
          <w:rtl/>
          <w:lang w:eastAsia="he-IL"/>
        </w:rPr>
        <w:t>עוד אין הסכמה של המטופל, אין שום צורך בתסקיר,</w:t>
      </w:r>
      <w:bookmarkStart w:id="684" w:name="_ETM_Q1_1630847"/>
      <w:bookmarkEnd w:id="684"/>
      <w:r>
        <w:rPr>
          <w:rFonts w:hint="cs"/>
          <w:rtl/>
          <w:lang w:eastAsia="he-IL"/>
        </w:rPr>
        <w:t xml:space="preserve"> התסקיר לא מוסיף לו שום דבר, כי כל עוד אין </w:t>
      </w:r>
      <w:bookmarkStart w:id="685" w:name="_ETM_Q1_1632480"/>
      <w:bookmarkEnd w:id="685"/>
      <w:r>
        <w:rPr>
          <w:rFonts w:hint="cs"/>
          <w:rtl/>
          <w:lang w:eastAsia="he-IL"/>
        </w:rPr>
        <w:t xml:space="preserve">הסכמה של המטופל נוסח החוק היום, מטילה וטו על שיקול </w:t>
      </w:r>
      <w:bookmarkStart w:id="686" w:name="_ETM_Q1_1635348"/>
      <w:bookmarkEnd w:id="686"/>
      <w:r>
        <w:rPr>
          <w:rFonts w:hint="cs"/>
          <w:rtl/>
          <w:lang w:eastAsia="he-IL"/>
        </w:rPr>
        <w:t xml:space="preserve">הדעת של השופט לחייב את הטיפול. </w:t>
      </w:r>
    </w:p>
    <w:p w:rsidR="00217E16" w:rsidRDefault="00217E16" w:rsidP="00217E16">
      <w:pPr>
        <w:rPr>
          <w:rtl/>
          <w:lang w:eastAsia="he-IL"/>
        </w:rPr>
      </w:pPr>
      <w:bookmarkStart w:id="687" w:name="_ETM_Q1_1635293"/>
      <w:bookmarkStart w:id="688" w:name="_ETM_Q1_1635423"/>
      <w:bookmarkEnd w:id="687"/>
      <w:bookmarkEnd w:id="688"/>
    </w:p>
    <w:p w:rsidR="00217E16" w:rsidRDefault="00217E16" w:rsidP="0086597D">
      <w:pPr>
        <w:pStyle w:val="af6"/>
        <w:rPr>
          <w:rtl/>
        </w:rPr>
      </w:pPr>
      <w:bookmarkStart w:id="689" w:name="_ETM_Q1_1635500"/>
      <w:bookmarkStart w:id="690" w:name="_ETM_Q1_1635550"/>
      <w:bookmarkStart w:id="691" w:name="ET_yor_5297_113"/>
      <w:bookmarkEnd w:id="689"/>
      <w:bookmarkEnd w:id="690"/>
      <w:r w:rsidRPr="0086597D">
        <w:rPr>
          <w:rStyle w:val="TagStyle"/>
          <w:rtl/>
        </w:rPr>
        <w:t xml:space="preserve"> &lt;&lt; יור &gt;&gt;</w:t>
      </w:r>
      <w:r w:rsidRPr="00217E16">
        <w:rPr>
          <w:rStyle w:val="TagStyle"/>
          <w:rtl/>
        </w:rPr>
        <w:t xml:space="preserve"> </w:t>
      </w:r>
      <w:r>
        <w:rPr>
          <w:rtl/>
        </w:rPr>
        <w:t>היו"ר עאידה תומא סלימאן:</w:t>
      </w:r>
      <w:r w:rsidRPr="00217E16">
        <w:rPr>
          <w:rStyle w:val="TagStyle"/>
          <w:rtl/>
        </w:rPr>
        <w:t xml:space="preserve"> </w:t>
      </w:r>
      <w:r w:rsidRPr="0086597D">
        <w:rPr>
          <w:rStyle w:val="TagStyle"/>
          <w:rtl/>
        </w:rPr>
        <w:t>&lt;&lt; יור &gt;&gt;</w:t>
      </w:r>
      <w:r>
        <w:rPr>
          <w:rtl/>
        </w:rPr>
        <w:t xml:space="preserve">   </w:t>
      </w:r>
      <w:bookmarkEnd w:id="691"/>
    </w:p>
    <w:p w:rsidR="00217E16" w:rsidRDefault="00217E16" w:rsidP="00217E16">
      <w:pPr>
        <w:pStyle w:val="KeepWithNext"/>
        <w:rPr>
          <w:rtl/>
          <w:lang w:eastAsia="he-IL"/>
        </w:rPr>
      </w:pPr>
    </w:p>
    <w:p w:rsidR="00217E16" w:rsidRDefault="00217E16" w:rsidP="00217E16">
      <w:pPr>
        <w:rPr>
          <w:rtl/>
          <w:lang w:eastAsia="he-IL"/>
        </w:rPr>
      </w:pPr>
      <w:bookmarkStart w:id="692" w:name="_ETM_Q1_1636397"/>
      <w:bookmarkEnd w:id="692"/>
      <w:r>
        <w:rPr>
          <w:rFonts w:hint="cs"/>
          <w:rtl/>
          <w:lang w:eastAsia="he-IL"/>
        </w:rPr>
        <w:t xml:space="preserve">אני רוצה בכל זאת </w:t>
      </w:r>
      <w:bookmarkStart w:id="693" w:name="_ETM_Q1_1638724"/>
      <w:bookmarkEnd w:id="693"/>
      <w:r>
        <w:rPr>
          <w:rFonts w:hint="cs"/>
          <w:rtl/>
          <w:lang w:eastAsia="he-IL"/>
        </w:rPr>
        <w:t>לשמוע חוות דעת מקצועית ממשרד הרווחה, ולא מהאוצר בעניין הזה</w:t>
      </w:r>
      <w:bookmarkStart w:id="694" w:name="_ETM_Q1_1643376"/>
      <w:bookmarkEnd w:id="694"/>
      <w:r>
        <w:rPr>
          <w:rFonts w:hint="cs"/>
          <w:rtl/>
          <w:lang w:eastAsia="he-IL"/>
        </w:rPr>
        <w:t xml:space="preserve">, עם כל הכבוד. </w:t>
      </w:r>
    </w:p>
    <w:p w:rsidR="00217E16" w:rsidRDefault="00217E16" w:rsidP="00217E16">
      <w:pPr>
        <w:rPr>
          <w:rtl/>
          <w:lang w:eastAsia="he-IL"/>
        </w:rPr>
      </w:pPr>
      <w:bookmarkStart w:id="695" w:name="_ETM_Q1_1645984"/>
      <w:bookmarkStart w:id="696" w:name="_ETM_Q1_1646090"/>
      <w:bookmarkEnd w:id="695"/>
      <w:bookmarkEnd w:id="696"/>
    </w:p>
    <w:p w:rsidR="00217E16" w:rsidRDefault="00217E16" w:rsidP="0086597D">
      <w:pPr>
        <w:pStyle w:val="-"/>
        <w:rPr>
          <w:rtl/>
        </w:rPr>
      </w:pPr>
      <w:bookmarkStart w:id="697" w:name="_ETM_Q1_1646120"/>
      <w:bookmarkStart w:id="698" w:name="_ETM_Q1_1646212"/>
      <w:bookmarkStart w:id="699" w:name="ET_speakercontinue_843860_114"/>
      <w:bookmarkEnd w:id="697"/>
      <w:bookmarkEnd w:id="698"/>
      <w:r w:rsidRPr="0086597D">
        <w:rPr>
          <w:rStyle w:val="TagStyle"/>
          <w:rtl/>
        </w:rPr>
        <w:t xml:space="preserve"> &lt;&lt; דובר_המשך &gt;&gt;</w:t>
      </w:r>
      <w:r w:rsidRPr="00217E16">
        <w:rPr>
          <w:rStyle w:val="TagStyle"/>
          <w:rtl/>
        </w:rPr>
        <w:t xml:space="preserve"> </w:t>
      </w:r>
      <w:r>
        <w:rPr>
          <w:rtl/>
        </w:rPr>
        <w:t>נתנאל אשרי:</w:t>
      </w:r>
      <w:r w:rsidRPr="00217E16">
        <w:rPr>
          <w:rStyle w:val="TagStyle"/>
          <w:rtl/>
        </w:rPr>
        <w:t xml:space="preserve"> </w:t>
      </w:r>
      <w:r w:rsidRPr="0086597D">
        <w:rPr>
          <w:rStyle w:val="TagStyle"/>
          <w:rtl/>
        </w:rPr>
        <w:t>&lt;&lt; דובר_המשך &gt;&gt;</w:t>
      </w:r>
      <w:r>
        <w:rPr>
          <w:rtl/>
        </w:rPr>
        <w:t xml:space="preserve">   </w:t>
      </w:r>
      <w:bookmarkEnd w:id="699"/>
    </w:p>
    <w:p w:rsidR="00217E16" w:rsidRDefault="00217E16" w:rsidP="00217E16">
      <w:pPr>
        <w:pStyle w:val="KeepWithNext"/>
        <w:rPr>
          <w:rtl/>
          <w:lang w:eastAsia="he-IL"/>
        </w:rPr>
      </w:pPr>
    </w:p>
    <w:p w:rsidR="00217E16" w:rsidRDefault="00217E16" w:rsidP="00217E16">
      <w:pPr>
        <w:rPr>
          <w:rtl/>
          <w:lang w:eastAsia="he-IL"/>
        </w:rPr>
      </w:pPr>
      <w:r>
        <w:rPr>
          <w:rFonts w:hint="cs"/>
          <w:rtl/>
          <w:lang w:eastAsia="he-IL"/>
        </w:rPr>
        <w:t>ה</w:t>
      </w:r>
      <w:bookmarkStart w:id="700" w:name="_ETM_Q1_1644124"/>
      <w:bookmarkEnd w:id="700"/>
      <w:r>
        <w:rPr>
          <w:rFonts w:hint="cs"/>
          <w:rtl/>
          <w:lang w:eastAsia="he-IL"/>
        </w:rPr>
        <w:t>עמדה האוצרית לצורך העניין ברמה הפורמלית</w:t>
      </w:r>
      <w:bookmarkStart w:id="701" w:name="_ETM_Q1_1647890"/>
      <w:bookmarkEnd w:id="701"/>
      <w:r>
        <w:rPr>
          <w:rFonts w:hint="cs"/>
          <w:rtl/>
          <w:lang w:eastAsia="he-IL"/>
        </w:rPr>
        <w:t xml:space="preserve"> - -</w:t>
      </w:r>
      <w:bookmarkStart w:id="702" w:name="_ETM_Q1_1648120"/>
      <w:bookmarkEnd w:id="702"/>
    </w:p>
    <w:p w:rsidR="00217E16" w:rsidRDefault="00217E16" w:rsidP="00217E16">
      <w:pPr>
        <w:rPr>
          <w:rtl/>
          <w:lang w:eastAsia="he-IL"/>
        </w:rPr>
      </w:pPr>
      <w:bookmarkStart w:id="703" w:name="_ETM_Q1_1648222"/>
      <w:bookmarkEnd w:id="703"/>
    </w:p>
    <w:p w:rsidR="00217E16" w:rsidRDefault="00217E16" w:rsidP="0086597D">
      <w:pPr>
        <w:pStyle w:val="af6"/>
        <w:rPr>
          <w:rtl/>
        </w:rPr>
      </w:pPr>
      <w:bookmarkStart w:id="704" w:name="_ETM_Q1_1648272"/>
      <w:bookmarkStart w:id="705" w:name="_ETM_Q1_1648393"/>
      <w:bookmarkStart w:id="706" w:name="ET_yor_5297_115"/>
      <w:bookmarkEnd w:id="704"/>
      <w:bookmarkEnd w:id="705"/>
      <w:r w:rsidRPr="0086597D">
        <w:rPr>
          <w:rStyle w:val="TagStyle"/>
          <w:rtl/>
        </w:rPr>
        <w:t xml:space="preserve"> &lt;&lt; יור &gt;&gt;</w:t>
      </w:r>
      <w:r w:rsidRPr="00217E16">
        <w:rPr>
          <w:rStyle w:val="TagStyle"/>
          <w:rtl/>
        </w:rPr>
        <w:t xml:space="preserve"> </w:t>
      </w:r>
      <w:r>
        <w:rPr>
          <w:rtl/>
        </w:rPr>
        <w:t>היו"ר עאידה תומא סלימאן:</w:t>
      </w:r>
      <w:r w:rsidRPr="00217E16">
        <w:rPr>
          <w:rStyle w:val="TagStyle"/>
          <w:rtl/>
        </w:rPr>
        <w:t xml:space="preserve"> </w:t>
      </w:r>
      <w:r w:rsidRPr="0086597D">
        <w:rPr>
          <w:rStyle w:val="TagStyle"/>
          <w:rtl/>
        </w:rPr>
        <w:t>&lt;&lt; יור &gt;&gt;</w:t>
      </w:r>
      <w:r>
        <w:rPr>
          <w:rtl/>
        </w:rPr>
        <w:t xml:space="preserve">   </w:t>
      </w:r>
      <w:bookmarkEnd w:id="706"/>
    </w:p>
    <w:p w:rsidR="00217E16" w:rsidRDefault="00217E16" w:rsidP="00217E16">
      <w:pPr>
        <w:pStyle w:val="KeepWithNext"/>
        <w:rPr>
          <w:rtl/>
          <w:lang w:eastAsia="he-IL"/>
        </w:rPr>
      </w:pPr>
    </w:p>
    <w:p w:rsidR="00217E16" w:rsidRDefault="00217E16" w:rsidP="00217E16">
      <w:pPr>
        <w:rPr>
          <w:rtl/>
          <w:lang w:eastAsia="he-IL"/>
        </w:rPr>
      </w:pPr>
      <w:bookmarkStart w:id="707" w:name="_ETM_Q1_1649337"/>
      <w:bookmarkEnd w:id="707"/>
      <w:r>
        <w:rPr>
          <w:rFonts w:hint="cs"/>
          <w:rtl/>
          <w:lang w:eastAsia="he-IL"/>
        </w:rPr>
        <w:t xml:space="preserve">- - העמדה האוצרית הייתה להגביל את התקציב, </w:t>
      </w:r>
      <w:bookmarkStart w:id="708" w:name="_ETM_Q1_1651853"/>
      <w:bookmarkEnd w:id="708"/>
      <w:r>
        <w:rPr>
          <w:rFonts w:hint="cs"/>
          <w:rtl/>
          <w:lang w:eastAsia="he-IL"/>
        </w:rPr>
        <w:t xml:space="preserve">וקיבלתי אותה, ואנחנו הגבלנו את הצעת החוק לפי התקציב שאתם </w:t>
      </w:r>
      <w:bookmarkStart w:id="709" w:name="_ETM_Q1_1658419"/>
      <w:bookmarkEnd w:id="709"/>
      <w:r>
        <w:rPr>
          <w:rFonts w:hint="cs"/>
          <w:rtl/>
          <w:lang w:eastAsia="he-IL"/>
        </w:rPr>
        <w:t xml:space="preserve">אמרתם שזה מה שאפשר, ובכל זאת בנינו את זה כך </w:t>
      </w:r>
      <w:bookmarkStart w:id="710" w:name="_ETM_Q1_1663197"/>
      <w:bookmarkEnd w:id="710"/>
      <w:r>
        <w:rPr>
          <w:rFonts w:hint="cs"/>
          <w:rtl/>
          <w:lang w:eastAsia="he-IL"/>
        </w:rPr>
        <w:t>שזה יתאים ואמרנו: יגיעו לתקרה, יפסיקו, אבל אי אפשר להגביל</w:t>
      </w:r>
      <w:bookmarkStart w:id="711" w:name="_ETM_Q1_1670108"/>
      <w:bookmarkEnd w:id="711"/>
      <w:r>
        <w:rPr>
          <w:rFonts w:hint="cs"/>
          <w:rtl/>
          <w:lang w:eastAsia="he-IL"/>
        </w:rPr>
        <w:t xml:space="preserve"> מלכתחילה, אי אפשר להשאיר את המצב על כנו. </w:t>
      </w:r>
    </w:p>
    <w:p w:rsidR="00217E16" w:rsidRDefault="00217E16" w:rsidP="00217E16">
      <w:pPr>
        <w:rPr>
          <w:rtl/>
          <w:lang w:eastAsia="he-IL"/>
        </w:rPr>
      </w:pPr>
      <w:bookmarkStart w:id="712" w:name="_ETM_Q1_1669617"/>
      <w:bookmarkStart w:id="713" w:name="_ETM_Q1_1669736"/>
      <w:bookmarkEnd w:id="712"/>
      <w:bookmarkEnd w:id="713"/>
    </w:p>
    <w:p w:rsidR="00217E16" w:rsidRDefault="00217E16" w:rsidP="0086597D">
      <w:pPr>
        <w:pStyle w:val="af9"/>
        <w:rPr>
          <w:rtl/>
          <w:lang w:eastAsia="he-IL"/>
        </w:rPr>
      </w:pPr>
      <w:bookmarkStart w:id="714" w:name="_ETM_Q1_1669761"/>
      <w:bookmarkStart w:id="715" w:name="_ETM_Q1_1669875"/>
      <w:bookmarkStart w:id="716" w:name="_ETM_Q1_1668832"/>
      <w:bookmarkStart w:id="717" w:name="ET_guest_843860_116"/>
      <w:bookmarkEnd w:id="714"/>
      <w:bookmarkEnd w:id="715"/>
      <w:bookmarkEnd w:id="716"/>
      <w:r w:rsidRPr="0086597D">
        <w:rPr>
          <w:rStyle w:val="TagStyle"/>
          <w:rtl/>
        </w:rPr>
        <w:t xml:space="preserve"> &lt;&lt; אורח &gt;&gt;</w:t>
      </w:r>
      <w:r w:rsidRPr="00217E16">
        <w:rPr>
          <w:rStyle w:val="TagStyle"/>
          <w:rtl/>
        </w:rPr>
        <w:t xml:space="preserve"> </w:t>
      </w:r>
      <w:r>
        <w:rPr>
          <w:rtl/>
          <w:lang w:eastAsia="he-IL"/>
        </w:rPr>
        <w:t>נתנאל אשרי:</w:t>
      </w:r>
      <w:r w:rsidRPr="00217E16">
        <w:rPr>
          <w:rStyle w:val="TagStyle"/>
          <w:rtl/>
        </w:rPr>
        <w:t xml:space="preserve"> </w:t>
      </w:r>
      <w:r w:rsidRPr="0086597D">
        <w:rPr>
          <w:rStyle w:val="TagStyle"/>
          <w:rtl/>
        </w:rPr>
        <w:t>&lt;&lt; אורח &gt;&gt;</w:t>
      </w:r>
      <w:r>
        <w:rPr>
          <w:rtl/>
          <w:lang w:eastAsia="he-IL"/>
        </w:rPr>
        <w:t xml:space="preserve">   </w:t>
      </w:r>
      <w:bookmarkEnd w:id="717"/>
    </w:p>
    <w:p w:rsidR="00217E16" w:rsidRDefault="00217E16" w:rsidP="00217E16">
      <w:pPr>
        <w:pStyle w:val="KeepWithNext"/>
        <w:rPr>
          <w:rtl/>
          <w:lang w:eastAsia="he-IL"/>
        </w:rPr>
      </w:pPr>
    </w:p>
    <w:p w:rsidR="00217E16" w:rsidRDefault="00217E16" w:rsidP="00217E16">
      <w:pPr>
        <w:rPr>
          <w:rtl/>
          <w:lang w:eastAsia="he-IL"/>
        </w:rPr>
      </w:pPr>
      <w:bookmarkStart w:id="718" w:name="_ETM_Q1_1669393"/>
      <w:bookmarkStart w:id="719" w:name="_ETM_Q1_1669432"/>
      <w:bookmarkEnd w:id="718"/>
      <w:bookmarkEnd w:id="719"/>
      <w:r>
        <w:rPr>
          <w:rFonts w:hint="cs"/>
          <w:rtl/>
          <w:lang w:eastAsia="he-IL"/>
        </w:rPr>
        <w:t xml:space="preserve">חלק מהמסגרת </w:t>
      </w:r>
      <w:bookmarkStart w:id="720" w:name="_ETM_Q1_1667670"/>
      <w:bookmarkEnd w:id="720"/>
      <w:r>
        <w:rPr>
          <w:rFonts w:hint="cs"/>
          <w:rtl/>
          <w:lang w:eastAsia="he-IL"/>
        </w:rPr>
        <w:t xml:space="preserve">זה ה"רשאי". </w:t>
      </w:r>
    </w:p>
    <w:p w:rsidR="00217E16" w:rsidRDefault="00217E16" w:rsidP="00217E16">
      <w:pPr>
        <w:rPr>
          <w:rtl/>
          <w:lang w:eastAsia="he-IL"/>
        </w:rPr>
      </w:pPr>
      <w:bookmarkStart w:id="721" w:name="_ETM_Q1_1669850"/>
      <w:bookmarkStart w:id="722" w:name="_ETM_Q1_1669994"/>
      <w:bookmarkEnd w:id="721"/>
      <w:bookmarkEnd w:id="722"/>
    </w:p>
    <w:p w:rsidR="00217E16" w:rsidRDefault="00217E16" w:rsidP="0086597D">
      <w:pPr>
        <w:pStyle w:val="af6"/>
        <w:rPr>
          <w:rtl/>
        </w:rPr>
      </w:pPr>
      <w:bookmarkStart w:id="723" w:name="_ETM_Q1_1670186"/>
      <w:bookmarkStart w:id="724" w:name="_ETM_Q1_1670283"/>
      <w:bookmarkStart w:id="725" w:name="ET_yor_5297_117"/>
      <w:bookmarkEnd w:id="723"/>
      <w:bookmarkEnd w:id="724"/>
      <w:r w:rsidRPr="0086597D">
        <w:rPr>
          <w:rStyle w:val="TagStyle"/>
          <w:rtl/>
        </w:rPr>
        <w:t xml:space="preserve"> &lt;&lt; יור &gt;&gt;</w:t>
      </w:r>
      <w:r w:rsidRPr="00217E16">
        <w:rPr>
          <w:rStyle w:val="TagStyle"/>
          <w:rtl/>
        </w:rPr>
        <w:t xml:space="preserve"> </w:t>
      </w:r>
      <w:r>
        <w:rPr>
          <w:rtl/>
        </w:rPr>
        <w:t>היו"ר עאידה תומא סלימאן:</w:t>
      </w:r>
      <w:r w:rsidRPr="00217E16">
        <w:rPr>
          <w:rStyle w:val="TagStyle"/>
          <w:rtl/>
        </w:rPr>
        <w:t xml:space="preserve"> </w:t>
      </w:r>
      <w:r w:rsidRPr="0086597D">
        <w:rPr>
          <w:rStyle w:val="TagStyle"/>
          <w:rtl/>
        </w:rPr>
        <w:t>&lt;&lt; יור &gt;&gt;</w:t>
      </w:r>
      <w:r>
        <w:rPr>
          <w:rtl/>
        </w:rPr>
        <w:t xml:space="preserve">   </w:t>
      </w:r>
      <w:bookmarkEnd w:id="725"/>
    </w:p>
    <w:p w:rsidR="00217E16" w:rsidRDefault="00217E16" w:rsidP="00217E16">
      <w:pPr>
        <w:pStyle w:val="KeepWithNext"/>
        <w:rPr>
          <w:rtl/>
          <w:lang w:eastAsia="he-IL"/>
        </w:rPr>
      </w:pPr>
    </w:p>
    <w:p w:rsidR="00217E16" w:rsidRDefault="00217E16" w:rsidP="00217E16">
      <w:pPr>
        <w:rPr>
          <w:rtl/>
          <w:lang w:eastAsia="he-IL"/>
        </w:rPr>
      </w:pPr>
      <w:bookmarkStart w:id="726" w:name="_ETM_Q1_1671135"/>
      <w:bookmarkEnd w:id="726"/>
      <w:r>
        <w:rPr>
          <w:rFonts w:hint="cs"/>
          <w:rtl/>
          <w:lang w:eastAsia="he-IL"/>
        </w:rPr>
        <w:t xml:space="preserve">אי אפשר להשאיר את המצב על כנו, </w:t>
      </w:r>
      <w:bookmarkStart w:id="727" w:name="_ETM_Q1_1670953"/>
      <w:bookmarkEnd w:id="727"/>
      <w:r>
        <w:rPr>
          <w:rFonts w:hint="cs"/>
          <w:rtl/>
          <w:lang w:eastAsia="he-IL"/>
        </w:rPr>
        <w:t xml:space="preserve">אני לא צריכה הצעת חוק בשביל זה, יש כבר </w:t>
      </w:r>
      <w:bookmarkStart w:id="728" w:name="_ETM_Q1_1673844"/>
      <w:bookmarkEnd w:id="728"/>
      <w:r>
        <w:rPr>
          <w:rFonts w:hint="cs"/>
          <w:rtl/>
          <w:lang w:eastAsia="he-IL"/>
        </w:rPr>
        <w:t xml:space="preserve">הצעת חוק. </w:t>
      </w:r>
    </w:p>
    <w:p w:rsidR="00217E16" w:rsidRDefault="00217E16" w:rsidP="00217E16">
      <w:pPr>
        <w:rPr>
          <w:rtl/>
          <w:lang w:eastAsia="he-IL"/>
        </w:rPr>
      </w:pPr>
      <w:bookmarkStart w:id="729" w:name="_ETM_Q1_1675253"/>
      <w:bookmarkEnd w:id="729"/>
    </w:p>
    <w:p w:rsidR="00A35A8F" w:rsidRDefault="00A35A8F" w:rsidP="0086597D">
      <w:pPr>
        <w:pStyle w:val="af9"/>
        <w:rPr>
          <w:rtl/>
          <w:lang w:eastAsia="he-IL"/>
        </w:rPr>
      </w:pPr>
      <w:bookmarkStart w:id="730" w:name="_ETM_Q1_1675378"/>
      <w:bookmarkStart w:id="731" w:name="_ETM_Q1_1675457"/>
      <w:bookmarkStart w:id="732" w:name="_ETM_Q1_1675520"/>
      <w:bookmarkStart w:id="733" w:name="ET_guest_843860_227"/>
      <w:bookmarkEnd w:id="730"/>
      <w:bookmarkEnd w:id="731"/>
      <w:bookmarkEnd w:id="732"/>
      <w:r w:rsidRPr="0086597D">
        <w:rPr>
          <w:rStyle w:val="TagStyle"/>
          <w:rtl/>
        </w:rPr>
        <w:t xml:space="preserve"> &lt;&lt; אורח &gt;&gt;</w:t>
      </w:r>
      <w:r w:rsidRPr="00A35A8F">
        <w:rPr>
          <w:rStyle w:val="TagStyle"/>
          <w:rtl/>
        </w:rPr>
        <w:t xml:space="preserve"> </w:t>
      </w:r>
      <w:r>
        <w:rPr>
          <w:rtl/>
          <w:lang w:eastAsia="he-IL"/>
        </w:rPr>
        <w:t>נתנאל אשרי:</w:t>
      </w:r>
      <w:r w:rsidRPr="00A35A8F">
        <w:rPr>
          <w:rStyle w:val="TagStyle"/>
          <w:rtl/>
        </w:rPr>
        <w:t xml:space="preserve"> </w:t>
      </w:r>
      <w:r w:rsidRPr="0086597D">
        <w:rPr>
          <w:rStyle w:val="TagStyle"/>
          <w:rtl/>
        </w:rPr>
        <w:t>&lt;&lt; אורח &gt;&gt;</w:t>
      </w:r>
      <w:r>
        <w:rPr>
          <w:rtl/>
          <w:lang w:eastAsia="he-IL"/>
        </w:rPr>
        <w:t xml:space="preserve">   </w:t>
      </w:r>
      <w:bookmarkEnd w:id="733"/>
    </w:p>
    <w:p w:rsidR="00A35A8F" w:rsidRDefault="00A35A8F" w:rsidP="00A35A8F">
      <w:pPr>
        <w:pStyle w:val="KeepWithNext"/>
        <w:rPr>
          <w:rtl/>
          <w:lang w:eastAsia="he-IL"/>
        </w:rPr>
      </w:pPr>
    </w:p>
    <w:p w:rsidR="00217E16" w:rsidRDefault="00485FAB" w:rsidP="00217E16">
      <w:pPr>
        <w:rPr>
          <w:rtl/>
          <w:lang w:eastAsia="he-IL"/>
        </w:rPr>
      </w:pPr>
      <w:bookmarkStart w:id="734" w:name="_ETM_Q1_1673464"/>
      <w:bookmarkEnd w:id="734"/>
      <w:r>
        <w:rPr>
          <w:rFonts w:hint="cs"/>
          <w:rtl/>
          <w:lang w:eastAsia="he-IL"/>
        </w:rPr>
        <w:t xml:space="preserve">אני מסביר עוד פעם, שזה לא משאיר את המצב על כנו. </w:t>
      </w:r>
    </w:p>
    <w:p w:rsidR="00485FAB" w:rsidRDefault="00485FAB" w:rsidP="00217E16">
      <w:pPr>
        <w:rPr>
          <w:rtl/>
          <w:lang w:eastAsia="he-IL"/>
        </w:rPr>
      </w:pPr>
      <w:bookmarkStart w:id="735" w:name="_ETM_Q1_1680204"/>
      <w:bookmarkStart w:id="736" w:name="_ETM_Q1_1680320"/>
      <w:bookmarkEnd w:id="735"/>
      <w:bookmarkEnd w:id="736"/>
    </w:p>
    <w:p w:rsidR="00485FAB" w:rsidRDefault="00485FAB" w:rsidP="0086597D">
      <w:pPr>
        <w:pStyle w:val="af6"/>
        <w:rPr>
          <w:rtl/>
        </w:rPr>
      </w:pPr>
      <w:bookmarkStart w:id="737" w:name="_ETM_Q1_1680355"/>
      <w:bookmarkStart w:id="738" w:name="_ETM_Q1_1680448"/>
      <w:bookmarkStart w:id="739" w:name="ET_yor_5297_119"/>
      <w:bookmarkEnd w:id="737"/>
      <w:bookmarkEnd w:id="738"/>
      <w:r w:rsidRPr="0086597D">
        <w:rPr>
          <w:rStyle w:val="TagStyle"/>
          <w:rtl/>
        </w:rPr>
        <w:t xml:space="preserve"> &lt;&lt; יור &gt;&gt;</w:t>
      </w:r>
      <w:r w:rsidRPr="00485FAB">
        <w:rPr>
          <w:rStyle w:val="TagStyle"/>
          <w:rtl/>
        </w:rPr>
        <w:t xml:space="preserve"> </w:t>
      </w:r>
      <w:r>
        <w:rPr>
          <w:rtl/>
        </w:rPr>
        <w:t>היו"ר עאידה תומא סלימאן:</w:t>
      </w:r>
      <w:r w:rsidRPr="00485FAB">
        <w:rPr>
          <w:rStyle w:val="TagStyle"/>
          <w:rtl/>
        </w:rPr>
        <w:t xml:space="preserve"> </w:t>
      </w:r>
      <w:r w:rsidRPr="0086597D">
        <w:rPr>
          <w:rStyle w:val="TagStyle"/>
          <w:rtl/>
        </w:rPr>
        <w:t>&lt;&lt; יור &gt;&gt;</w:t>
      </w:r>
      <w:r>
        <w:rPr>
          <w:rtl/>
        </w:rPr>
        <w:t xml:space="preserve">   </w:t>
      </w:r>
      <w:bookmarkEnd w:id="739"/>
    </w:p>
    <w:p w:rsidR="00485FAB" w:rsidRDefault="00485FAB" w:rsidP="00485FAB">
      <w:pPr>
        <w:pStyle w:val="KeepWithNext"/>
        <w:rPr>
          <w:rtl/>
          <w:lang w:eastAsia="he-IL"/>
        </w:rPr>
      </w:pPr>
    </w:p>
    <w:p w:rsidR="00485FAB" w:rsidRDefault="00485FAB" w:rsidP="00485FAB">
      <w:pPr>
        <w:rPr>
          <w:rtl/>
          <w:lang w:eastAsia="he-IL"/>
        </w:rPr>
      </w:pPr>
      <w:bookmarkStart w:id="740" w:name="_ETM_Q1_1678016"/>
      <w:bookmarkEnd w:id="740"/>
      <w:r>
        <w:rPr>
          <w:rFonts w:hint="cs"/>
          <w:rtl/>
          <w:lang w:eastAsia="he-IL"/>
        </w:rPr>
        <w:t xml:space="preserve">אני רוצה לשמוע </w:t>
      </w:r>
      <w:bookmarkStart w:id="741" w:name="_ETM_Q1_1679502"/>
      <w:bookmarkEnd w:id="741"/>
      <w:r>
        <w:rPr>
          <w:rFonts w:hint="cs"/>
          <w:rtl/>
          <w:lang w:eastAsia="he-IL"/>
        </w:rPr>
        <w:t xml:space="preserve">את איריס בעניין הזה. </w:t>
      </w:r>
    </w:p>
    <w:p w:rsidR="00485FAB" w:rsidRDefault="00485FAB" w:rsidP="00485FAB">
      <w:pPr>
        <w:rPr>
          <w:rtl/>
          <w:lang w:eastAsia="he-IL"/>
        </w:rPr>
      </w:pPr>
    </w:p>
    <w:p w:rsidR="00485FAB" w:rsidRDefault="00485FAB" w:rsidP="0086597D">
      <w:pPr>
        <w:pStyle w:val="-"/>
        <w:rPr>
          <w:rtl/>
        </w:rPr>
      </w:pPr>
      <w:bookmarkStart w:id="742" w:name="ET_speakercontinue_843860_120"/>
      <w:r w:rsidRPr="0086597D">
        <w:rPr>
          <w:rStyle w:val="TagStyle"/>
          <w:rtl/>
        </w:rPr>
        <w:t xml:space="preserve"> &lt;&lt; דובר_המשך &gt;&gt;</w:t>
      </w:r>
      <w:r w:rsidRPr="00485FAB">
        <w:rPr>
          <w:rStyle w:val="TagStyle"/>
          <w:rtl/>
        </w:rPr>
        <w:t xml:space="preserve"> </w:t>
      </w:r>
      <w:r>
        <w:rPr>
          <w:rtl/>
        </w:rPr>
        <w:t>נתנאל אשרי:</w:t>
      </w:r>
      <w:r w:rsidRPr="00485FAB">
        <w:rPr>
          <w:rStyle w:val="TagStyle"/>
          <w:rtl/>
        </w:rPr>
        <w:t xml:space="preserve"> </w:t>
      </w:r>
      <w:r w:rsidRPr="0086597D">
        <w:rPr>
          <w:rStyle w:val="TagStyle"/>
          <w:rtl/>
        </w:rPr>
        <w:t>&lt;&lt; דובר_המשך &gt;&gt;</w:t>
      </w:r>
      <w:r>
        <w:rPr>
          <w:rtl/>
        </w:rPr>
        <w:t xml:space="preserve">   </w:t>
      </w:r>
      <w:bookmarkEnd w:id="742"/>
    </w:p>
    <w:p w:rsidR="00485FAB" w:rsidRDefault="00485FAB" w:rsidP="00485FAB">
      <w:pPr>
        <w:pStyle w:val="KeepWithNext"/>
        <w:rPr>
          <w:rtl/>
          <w:lang w:eastAsia="he-IL"/>
        </w:rPr>
      </w:pPr>
    </w:p>
    <w:p w:rsidR="00485FAB" w:rsidRDefault="00485FAB" w:rsidP="00485FAB">
      <w:pPr>
        <w:rPr>
          <w:rtl/>
          <w:lang w:eastAsia="he-IL"/>
        </w:rPr>
      </w:pPr>
      <w:bookmarkStart w:id="743" w:name="_ETM_Q1_1680071"/>
      <w:bookmarkEnd w:id="743"/>
      <w:r>
        <w:rPr>
          <w:rFonts w:hint="cs"/>
          <w:rtl/>
          <w:lang w:eastAsia="he-IL"/>
        </w:rPr>
        <w:t xml:space="preserve">אני גם אומר, שבמידה ויש </w:t>
      </w:r>
      <w:bookmarkStart w:id="744" w:name="_ETM_Q1_1680804"/>
      <w:bookmarkEnd w:id="744"/>
      <w:r>
        <w:rPr>
          <w:rFonts w:hint="cs"/>
          <w:rtl/>
          <w:lang w:eastAsia="he-IL"/>
        </w:rPr>
        <w:t xml:space="preserve">חובה להפניה לתסקיר, ההצעה הזאת הופכת להצעת חוק תקציבית. </w:t>
      </w:r>
      <w:bookmarkStart w:id="745" w:name="_ETM_Q1_1683686"/>
      <w:bookmarkEnd w:id="745"/>
    </w:p>
    <w:p w:rsidR="00485FAB" w:rsidRDefault="00485FAB" w:rsidP="00485FAB">
      <w:pPr>
        <w:rPr>
          <w:rtl/>
          <w:lang w:eastAsia="he-IL"/>
        </w:rPr>
      </w:pPr>
      <w:bookmarkStart w:id="746" w:name="_ETM_Q1_1683815"/>
      <w:bookmarkEnd w:id="746"/>
    </w:p>
    <w:p w:rsidR="00485FAB" w:rsidRDefault="00485FAB" w:rsidP="0086597D">
      <w:pPr>
        <w:pStyle w:val="a4"/>
        <w:rPr>
          <w:rtl/>
        </w:rPr>
      </w:pPr>
      <w:bookmarkStart w:id="747" w:name="_ETM_Q1_1683843"/>
      <w:bookmarkStart w:id="748" w:name="_ETM_Q1_1683963"/>
      <w:bookmarkStart w:id="749" w:name="_ETM_Q1_1683893"/>
      <w:bookmarkStart w:id="750" w:name="ET_speaker_ענת_מימון_121"/>
      <w:bookmarkEnd w:id="747"/>
      <w:bookmarkEnd w:id="748"/>
      <w:bookmarkEnd w:id="749"/>
      <w:r w:rsidRPr="0086597D">
        <w:rPr>
          <w:rStyle w:val="TagStyle"/>
          <w:rtl/>
        </w:rPr>
        <w:t xml:space="preserve"> &lt;&lt; דובר &gt;&gt;</w:t>
      </w:r>
      <w:r w:rsidRPr="00485FAB">
        <w:rPr>
          <w:rStyle w:val="TagStyle"/>
          <w:rtl/>
        </w:rPr>
        <w:t xml:space="preserve"> </w:t>
      </w:r>
      <w:r>
        <w:rPr>
          <w:rtl/>
        </w:rPr>
        <w:t>ענת מימון:</w:t>
      </w:r>
      <w:r w:rsidRPr="00485FAB">
        <w:rPr>
          <w:rStyle w:val="TagStyle"/>
          <w:rtl/>
        </w:rPr>
        <w:t xml:space="preserve"> </w:t>
      </w:r>
      <w:r w:rsidRPr="0086597D">
        <w:rPr>
          <w:rStyle w:val="TagStyle"/>
          <w:rtl/>
        </w:rPr>
        <w:t>&lt;&lt; דובר &gt;&gt;</w:t>
      </w:r>
      <w:r>
        <w:rPr>
          <w:rtl/>
        </w:rPr>
        <w:t xml:space="preserve">   </w:t>
      </w:r>
      <w:bookmarkEnd w:id="750"/>
    </w:p>
    <w:p w:rsidR="00485FAB" w:rsidRDefault="00485FAB" w:rsidP="00485FAB">
      <w:pPr>
        <w:pStyle w:val="KeepWithNext"/>
        <w:rPr>
          <w:rtl/>
          <w:lang w:eastAsia="he-IL"/>
        </w:rPr>
      </w:pPr>
    </w:p>
    <w:p w:rsidR="00485FAB" w:rsidRDefault="00485FAB" w:rsidP="00485FAB">
      <w:pPr>
        <w:rPr>
          <w:rtl/>
          <w:lang w:eastAsia="he-IL"/>
        </w:rPr>
      </w:pPr>
      <w:bookmarkStart w:id="751" w:name="_ETM_Q1_1684538"/>
      <w:bookmarkStart w:id="752" w:name="_ETM_Q1_1684588"/>
      <w:bookmarkEnd w:id="751"/>
      <w:bookmarkEnd w:id="752"/>
      <w:r>
        <w:rPr>
          <w:rFonts w:hint="cs"/>
          <w:rtl/>
          <w:lang w:eastAsia="he-IL"/>
        </w:rPr>
        <w:t xml:space="preserve">אבל </w:t>
      </w:r>
      <w:bookmarkStart w:id="753" w:name="_ETM_Q1_1685092"/>
      <w:bookmarkEnd w:id="753"/>
      <w:r>
        <w:rPr>
          <w:rFonts w:hint="cs"/>
          <w:rtl/>
          <w:lang w:eastAsia="he-IL"/>
        </w:rPr>
        <w:t>בהגבלה של תקציב, לא הפניה לתסקיר - - -</w:t>
      </w:r>
    </w:p>
    <w:p w:rsidR="00485FAB" w:rsidRDefault="00485FAB" w:rsidP="00485FAB">
      <w:pPr>
        <w:rPr>
          <w:rtl/>
          <w:lang w:eastAsia="he-IL"/>
        </w:rPr>
      </w:pPr>
      <w:bookmarkStart w:id="754" w:name="_ETM_Q1_1687571"/>
      <w:bookmarkStart w:id="755" w:name="_ETM_Q1_1687694"/>
      <w:bookmarkEnd w:id="754"/>
      <w:bookmarkEnd w:id="755"/>
    </w:p>
    <w:p w:rsidR="00485FAB" w:rsidRDefault="00485FAB" w:rsidP="0086597D">
      <w:pPr>
        <w:pStyle w:val="af9"/>
        <w:rPr>
          <w:rtl/>
          <w:lang w:eastAsia="he-IL"/>
        </w:rPr>
      </w:pPr>
      <w:bookmarkStart w:id="756" w:name="_ETM_Q1_1687730"/>
      <w:bookmarkStart w:id="757" w:name="_ETM_Q1_1687862"/>
      <w:bookmarkStart w:id="758" w:name="_ETM_Q1_1686685"/>
      <w:bookmarkStart w:id="759" w:name="ET_guest_843860_122"/>
      <w:bookmarkEnd w:id="756"/>
      <w:bookmarkEnd w:id="757"/>
      <w:bookmarkEnd w:id="758"/>
      <w:r w:rsidRPr="0086597D">
        <w:rPr>
          <w:rStyle w:val="TagStyle"/>
          <w:rtl/>
        </w:rPr>
        <w:t xml:space="preserve"> &lt;&lt; אורח &gt;&gt;</w:t>
      </w:r>
      <w:r w:rsidRPr="00485FAB">
        <w:rPr>
          <w:rStyle w:val="TagStyle"/>
          <w:rtl/>
        </w:rPr>
        <w:t xml:space="preserve"> </w:t>
      </w:r>
      <w:r>
        <w:rPr>
          <w:rtl/>
          <w:lang w:eastAsia="he-IL"/>
        </w:rPr>
        <w:t>נתנאל אשרי:</w:t>
      </w:r>
      <w:r w:rsidRPr="00485FAB">
        <w:rPr>
          <w:rStyle w:val="TagStyle"/>
          <w:rtl/>
        </w:rPr>
        <w:t xml:space="preserve"> </w:t>
      </w:r>
      <w:r w:rsidRPr="0086597D">
        <w:rPr>
          <w:rStyle w:val="TagStyle"/>
          <w:rtl/>
        </w:rPr>
        <w:t>&lt;&lt; אורח &gt;&gt;</w:t>
      </w:r>
      <w:r>
        <w:rPr>
          <w:rtl/>
          <w:lang w:eastAsia="he-IL"/>
        </w:rPr>
        <w:t xml:space="preserve">   </w:t>
      </w:r>
      <w:bookmarkEnd w:id="759"/>
    </w:p>
    <w:p w:rsidR="00485FAB" w:rsidRDefault="00485FAB" w:rsidP="00485FAB">
      <w:pPr>
        <w:pStyle w:val="KeepWithNext"/>
        <w:rPr>
          <w:rtl/>
          <w:lang w:eastAsia="he-IL"/>
        </w:rPr>
      </w:pPr>
    </w:p>
    <w:p w:rsidR="00485FAB" w:rsidRDefault="00485FAB" w:rsidP="00485FAB">
      <w:pPr>
        <w:rPr>
          <w:rtl/>
          <w:lang w:eastAsia="he-IL"/>
        </w:rPr>
      </w:pPr>
      <w:bookmarkStart w:id="760" w:name="_ETM_Q1_1687307"/>
      <w:bookmarkStart w:id="761" w:name="_ETM_Q1_1687341"/>
      <w:bookmarkEnd w:id="760"/>
      <w:bookmarkEnd w:id="761"/>
      <w:r>
        <w:rPr>
          <w:rFonts w:hint="cs"/>
          <w:rtl/>
          <w:lang w:eastAsia="he-IL"/>
        </w:rPr>
        <w:t xml:space="preserve">אין </w:t>
      </w:r>
      <w:bookmarkStart w:id="762" w:name="_ETM_Q1_1687916"/>
      <w:bookmarkEnd w:id="762"/>
      <w:r>
        <w:rPr>
          <w:rFonts w:hint="cs"/>
          <w:rtl/>
          <w:lang w:eastAsia="he-IL"/>
        </w:rPr>
        <w:t xml:space="preserve">דבר כזה. </w:t>
      </w:r>
    </w:p>
    <w:p w:rsidR="00485FAB" w:rsidRDefault="00485FAB" w:rsidP="00485FAB">
      <w:pPr>
        <w:rPr>
          <w:rtl/>
          <w:lang w:eastAsia="he-IL"/>
        </w:rPr>
      </w:pPr>
    </w:p>
    <w:p w:rsidR="00485FAB" w:rsidRDefault="00E675CC" w:rsidP="0086597D">
      <w:pPr>
        <w:pStyle w:val="af6"/>
        <w:rPr>
          <w:rtl/>
        </w:rPr>
      </w:pPr>
      <w:bookmarkStart w:id="763" w:name="ET_yor_5297_123"/>
      <w:r w:rsidRPr="0086597D">
        <w:rPr>
          <w:rStyle w:val="TagStyle"/>
          <w:rtl/>
        </w:rPr>
        <w:t xml:space="preserve"> &lt;&lt; יור &gt;&gt;</w:t>
      </w:r>
      <w:r w:rsidRPr="00E675CC">
        <w:rPr>
          <w:rStyle w:val="TagStyle"/>
          <w:rtl/>
        </w:rPr>
        <w:t xml:space="preserve"> </w:t>
      </w:r>
      <w:r>
        <w:rPr>
          <w:rtl/>
        </w:rPr>
        <w:t>היו"ר עאידה תומא סלימאן:</w:t>
      </w:r>
      <w:r w:rsidRPr="00E675CC">
        <w:rPr>
          <w:rStyle w:val="TagStyle"/>
          <w:rtl/>
        </w:rPr>
        <w:t xml:space="preserve"> </w:t>
      </w:r>
      <w:r w:rsidRPr="0086597D">
        <w:rPr>
          <w:rStyle w:val="TagStyle"/>
          <w:rtl/>
        </w:rPr>
        <w:t>&lt;&lt; יור &gt;&gt;</w:t>
      </w:r>
      <w:r>
        <w:rPr>
          <w:rtl/>
        </w:rPr>
        <w:t xml:space="preserve">   </w:t>
      </w:r>
      <w:bookmarkEnd w:id="763"/>
    </w:p>
    <w:p w:rsidR="00E675CC" w:rsidRDefault="00E675CC" w:rsidP="00E675CC">
      <w:pPr>
        <w:pStyle w:val="KeepWithNext"/>
        <w:rPr>
          <w:rtl/>
          <w:lang w:eastAsia="he-IL"/>
        </w:rPr>
      </w:pPr>
    </w:p>
    <w:p w:rsidR="00E675CC" w:rsidRDefault="00E675CC" w:rsidP="00E675CC">
      <w:pPr>
        <w:rPr>
          <w:rtl/>
          <w:lang w:eastAsia="he-IL"/>
        </w:rPr>
      </w:pPr>
      <w:bookmarkStart w:id="764" w:name="_ETM_Q1_1690081"/>
      <w:bookmarkEnd w:id="764"/>
      <w:r>
        <w:rPr>
          <w:rFonts w:hint="cs"/>
          <w:rtl/>
          <w:lang w:eastAsia="he-IL"/>
        </w:rPr>
        <w:t xml:space="preserve">אתם הגבלתם את התקציב. </w:t>
      </w:r>
    </w:p>
    <w:p w:rsidR="00E675CC" w:rsidRDefault="00E675CC" w:rsidP="00E675CC">
      <w:pPr>
        <w:rPr>
          <w:rtl/>
          <w:lang w:eastAsia="he-IL"/>
        </w:rPr>
      </w:pPr>
    </w:p>
    <w:p w:rsidR="00E675CC" w:rsidRDefault="00E675CC" w:rsidP="0086597D">
      <w:pPr>
        <w:pStyle w:val="af9"/>
        <w:rPr>
          <w:rtl/>
          <w:lang w:eastAsia="he-IL"/>
        </w:rPr>
      </w:pPr>
      <w:bookmarkStart w:id="765" w:name="_ETM_Q1_1691561"/>
      <w:bookmarkStart w:id="766" w:name="_ETM_Q1_1691650"/>
      <w:bookmarkStart w:id="767" w:name="_ETM_Q1_1694654"/>
      <w:bookmarkStart w:id="768" w:name="ET_guest_843860_124"/>
      <w:bookmarkEnd w:id="765"/>
      <w:bookmarkEnd w:id="766"/>
      <w:bookmarkEnd w:id="767"/>
      <w:r w:rsidRPr="0086597D">
        <w:rPr>
          <w:rStyle w:val="TagStyle"/>
          <w:rtl/>
        </w:rPr>
        <w:t xml:space="preserve"> &lt;&lt; אורח &gt;&gt;</w:t>
      </w:r>
      <w:r w:rsidRPr="00E675CC">
        <w:rPr>
          <w:rStyle w:val="TagStyle"/>
          <w:rtl/>
        </w:rPr>
        <w:t xml:space="preserve"> </w:t>
      </w:r>
      <w:r>
        <w:rPr>
          <w:rtl/>
          <w:lang w:eastAsia="he-IL"/>
        </w:rPr>
        <w:t>נתנאל אשרי:</w:t>
      </w:r>
      <w:r w:rsidRPr="00E675CC">
        <w:rPr>
          <w:rStyle w:val="TagStyle"/>
          <w:rtl/>
        </w:rPr>
        <w:t xml:space="preserve"> </w:t>
      </w:r>
      <w:r w:rsidRPr="0086597D">
        <w:rPr>
          <w:rStyle w:val="TagStyle"/>
          <w:rtl/>
        </w:rPr>
        <w:t>&lt;&lt; אורח &gt;&gt;</w:t>
      </w:r>
      <w:r>
        <w:rPr>
          <w:rtl/>
          <w:lang w:eastAsia="he-IL"/>
        </w:rPr>
        <w:t xml:space="preserve">   </w:t>
      </w:r>
      <w:bookmarkEnd w:id="768"/>
    </w:p>
    <w:p w:rsidR="00E675CC" w:rsidRDefault="00E675CC" w:rsidP="00E675CC">
      <w:pPr>
        <w:pStyle w:val="KeepWithNext"/>
        <w:rPr>
          <w:rtl/>
          <w:lang w:eastAsia="he-IL"/>
        </w:rPr>
      </w:pPr>
    </w:p>
    <w:p w:rsidR="00E675CC" w:rsidRDefault="00E675CC" w:rsidP="00E675CC">
      <w:pPr>
        <w:rPr>
          <w:rtl/>
          <w:lang w:eastAsia="he-IL"/>
        </w:rPr>
      </w:pPr>
      <w:bookmarkStart w:id="769" w:name="_ETM_Q1_1695188"/>
      <w:bookmarkStart w:id="770" w:name="_ETM_Q1_1695232"/>
      <w:bookmarkEnd w:id="769"/>
      <w:bookmarkEnd w:id="770"/>
      <w:r>
        <w:rPr>
          <w:rFonts w:hint="cs"/>
          <w:rtl/>
          <w:lang w:eastAsia="he-IL"/>
        </w:rPr>
        <w:t xml:space="preserve">אנחנו הגבלנו את התקציב </w:t>
      </w:r>
      <w:bookmarkStart w:id="771" w:name="_ETM_Q1_1694186"/>
      <w:bookmarkEnd w:id="771"/>
      <w:r>
        <w:rPr>
          <w:rFonts w:hint="cs"/>
          <w:rtl/>
          <w:lang w:eastAsia="he-IL"/>
        </w:rPr>
        <w:t xml:space="preserve">לטיפול, אי אפשר להטיל חובה על השופט, ובוודאי - </w:t>
      </w:r>
      <w:bookmarkStart w:id="772" w:name="_ETM_Q1_1699372"/>
      <w:bookmarkEnd w:id="772"/>
      <w:r>
        <w:rPr>
          <w:rFonts w:hint="cs"/>
          <w:rtl/>
          <w:lang w:eastAsia="he-IL"/>
        </w:rPr>
        <w:t>- -</w:t>
      </w:r>
    </w:p>
    <w:p w:rsidR="00E675CC" w:rsidRDefault="00E675CC" w:rsidP="00E675CC">
      <w:pPr>
        <w:rPr>
          <w:rtl/>
          <w:lang w:eastAsia="he-IL"/>
        </w:rPr>
      </w:pPr>
      <w:bookmarkStart w:id="773" w:name="_ETM_Q1_1699956"/>
      <w:bookmarkStart w:id="774" w:name="_ETM_Q1_1700074"/>
      <w:bookmarkEnd w:id="773"/>
      <w:bookmarkEnd w:id="774"/>
    </w:p>
    <w:p w:rsidR="00E675CC" w:rsidRDefault="00E675CC" w:rsidP="0086597D">
      <w:pPr>
        <w:pStyle w:val="af6"/>
        <w:rPr>
          <w:rtl/>
        </w:rPr>
      </w:pPr>
      <w:bookmarkStart w:id="775" w:name="ET_yor_5297_125"/>
      <w:r w:rsidRPr="0086597D">
        <w:rPr>
          <w:rStyle w:val="TagStyle"/>
          <w:rtl/>
        </w:rPr>
        <w:t xml:space="preserve"> &lt;&lt; יור &gt;&gt;</w:t>
      </w:r>
      <w:r w:rsidRPr="00E675CC">
        <w:rPr>
          <w:rStyle w:val="TagStyle"/>
          <w:rtl/>
        </w:rPr>
        <w:t xml:space="preserve"> </w:t>
      </w:r>
      <w:r>
        <w:rPr>
          <w:rtl/>
        </w:rPr>
        <w:t>היו"ר עאידה תומא סלימאן:</w:t>
      </w:r>
      <w:r w:rsidRPr="00E675CC">
        <w:rPr>
          <w:rStyle w:val="TagStyle"/>
          <w:rtl/>
        </w:rPr>
        <w:t xml:space="preserve"> </w:t>
      </w:r>
      <w:r w:rsidRPr="0086597D">
        <w:rPr>
          <w:rStyle w:val="TagStyle"/>
          <w:rtl/>
        </w:rPr>
        <w:t>&lt;&lt; יור &gt;&gt;</w:t>
      </w:r>
      <w:r>
        <w:rPr>
          <w:rtl/>
        </w:rPr>
        <w:t xml:space="preserve">   </w:t>
      </w:r>
      <w:bookmarkEnd w:id="775"/>
    </w:p>
    <w:p w:rsidR="00E675CC" w:rsidRDefault="00E675CC" w:rsidP="00E675CC">
      <w:pPr>
        <w:pStyle w:val="KeepWithNext"/>
        <w:rPr>
          <w:rtl/>
          <w:lang w:eastAsia="he-IL"/>
        </w:rPr>
      </w:pPr>
    </w:p>
    <w:p w:rsidR="00E675CC" w:rsidRDefault="00E675CC" w:rsidP="00E675CC">
      <w:pPr>
        <w:rPr>
          <w:rtl/>
          <w:lang w:eastAsia="he-IL"/>
        </w:rPr>
      </w:pPr>
      <w:bookmarkStart w:id="776" w:name="_ETM_Q1_1697844"/>
      <w:bookmarkEnd w:id="776"/>
      <w:r>
        <w:rPr>
          <w:rFonts w:hint="cs"/>
          <w:rtl/>
          <w:lang w:eastAsia="he-IL"/>
        </w:rPr>
        <w:t xml:space="preserve">אז למה אתה לוקח על עצמך להגיד את זה </w:t>
      </w:r>
      <w:bookmarkStart w:id="777" w:name="_ETM_Q1_1704265"/>
      <w:bookmarkEnd w:id="777"/>
      <w:r>
        <w:rPr>
          <w:rFonts w:hint="cs"/>
          <w:rtl/>
          <w:lang w:eastAsia="he-IL"/>
        </w:rPr>
        <w:t>שאי אפשר להטיל על השופט?</w:t>
      </w:r>
      <w:bookmarkStart w:id="778" w:name="_ETM_Q1_1704760"/>
      <w:bookmarkEnd w:id="778"/>
    </w:p>
    <w:p w:rsidR="00E675CC" w:rsidRDefault="00E675CC" w:rsidP="00E675CC">
      <w:pPr>
        <w:rPr>
          <w:rtl/>
          <w:lang w:eastAsia="he-IL"/>
        </w:rPr>
      </w:pPr>
      <w:bookmarkStart w:id="779" w:name="_ETM_Q1_1704875"/>
      <w:bookmarkEnd w:id="779"/>
    </w:p>
    <w:p w:rsidR="00E675CC" w:rsidRDefault="00E675CC" w:rsidP="0086597D">
      <w:pPr>
        <w:pStyle w:val="-"/>
        <w:rPr>
          <w:rtl/>
        </w:rPr>
      </w:pPr>
      <w:bookmarkStart w:id="780" w:name="_ETM_Q1_1704903"/>
      <w:bookmarkStart w:id="781" w:name="_ETM_Q1_1705014"/>
      <w:bookmarkStart w:id="782" w:name="ET_speakercontinue_843860_126"/>
      <w:bookmarkEnd w:id="780"/>
      <w:bookmarkEnd w:id="781"/>
      <w:r w:rsidRPr="0086597D">
        <w:rPr>
          <w:rStyle w:val="TagStyle"/>
          <w:rtl/>
        </w:rPr>
        <w:t xml:space="preserve"> &lt;&lt; דובר_המשך &gt;&gt;</w:t>
      </w:r>
      <w:r w:rsidRPr="00E675CC">
        <w:rPr>
          <w:rStyle w:val="TagStyle"/>
          <w:rtl/>
        </w:rPr>
        <w:t xml:space="preserve"> </w:t>
      </w:r>
      <w:r>
        <w:rPr>
          <w:rtl/>
        </w:rPr>
        <w:t>נתנאל אשרי:</w:t>
      </w:r>
      <w:r w:rsidRPr="00E675CC">
        <w:rPr>
          <w:rStyle w:val="TagStyle"/>
          <w:rtl/>
        </w:rPr>
        <w:t xml:space="preserve"> </w:t>
      </w:r>
      <w:r w:rsidRPr="0086597D">
        <w:rPr>
          <w:rStyle w:val="TagStyle"/>
          <w:rtl/>
        </w:rPr>
        <w:t>&lt;&lt; דובר_המשך &gt;&gt;</w:t>
      </w:r>
      <w:r>
        <w:rPr>
          <w:rtl/>
        </w:rPr>
        <w:t xml:space="preserve">   </w:t>
      </w:r>
      <w:bookmarkEnd w:id="782"/>
    </w:p>
    <w:p w:rsidR="00E675CC" w:rsidRDefault="00E675CC" w:rsidP="00E675CC">
      <w:pPr>
        <w:pStyle w:val="KeepWithNext"/>
        <w:rPr>
          <w:rtl/>
          <w:lang w:eastAsia="he-IL"/>
        </w:rPr>
      </w:pPr>
    </w:p>
    <w:p w:rsidR="00E675CC" w:rsidRDefault="00E675CC" w:rsidP="00E675CC">
      <w:pPr>
        <w:rPr>
          <w:rtl/>
          <w:lang w:eastAsia="he-IL"/>
        </w:rPr>
      </w:pPr>
      <w:bookmarkStart w:id="783" w:name="_ETM_Q1_1703735"/>
      <w:bookmarkEnd w:id="783"/>
      <w:r>
        <w:rPr>
          <w:rFonts w:hint="cs"/>
          <w:rtl/>
          <w:lang w:eastAsia="he-IL"/>
        </w:rPr>
        <w:t xml:space="preserve">אי אפשר להטיל חובה על </w:t>
      </w:r>
      <w:bookmarkStart w:id="784" w:name="_ETM_Q1_1706443"/>
      <w:bookmarkEnd w:id="784"/>
      <w:r>
        <w:rPr>
          <w:rFonts w:hint="cs"/>
          <w:rtl/>
          <w:lang w:eastAsia="he-IL"/>
        </w:rPr>
        <w:t xml:space="preserve">השופט לעשות משהו ולא לתקצב את הדבר הזה, </w:t>
      </w:r>
      <w:bookmarkStart w:id="785" w:name="_ETM_Q1_1709939"/>
      <w:bookmarkEnd w:id="785"/>
      <w:r>
        <w:rPr>
          <w:rFonts w:hint="cs"/>
          <w:rtl/>
          <w:lang w:eastAsia="he-IL"/>
        </w:rPr>
        <w:t xml:space="preserve">והתקציב הזה יהיה יותר משישה מיליון. </w:t>
      </w:r>
    </w:p>
    <w:p w:rsidR="00E675CC" w:rsidRDefault="00E675CC" w:rsidP="00E675CC">
      <w:pPr>
        <w:rPr>
          <w:rtl/>
          <w:lang w:eastAsia="he-IL"/>
        </w:rPr>
      </w:pPr>
      <w:bookmarkStart w:id="786" w:name="_ETM_Q1_1709414"/>
      <w:bookmarkStart w:id="787" w:name="_ETM_Q1_1709526"/>
      <w:bookmarkEnd w:id="786"/>
      <w:bookmarkEnd w:id="787"/>
    </w:p>
    <w:p w:rsidR="00E675CC" w:rsidRDefault="00E675CC" w:rsidP="0086597D">
      <w:pPr>
        <w:pStyle w:val="af6"/>
        <w:rPr>
          <w:rtl/>
        </w:rPr>
      </w:pPr>
      <w:bookmarkStart w:id="788" w:name="_ETM_Q1_1709549"/>
      <w:bookmarkStart w:id="789" w:name="_ETM_Q1_1709662"/>
      <w:bookmarkStart w:id="790" w:name="ET_yor_5297_127"/>
      <w:bookmarkEnd w:id="788"/>
      <w:bookmarkEnd w:id="789"/>
      <w:r w:rsidRPr="0086597D">
        <w:rPr>
          <w:rStyle w:val="TagStyle"/>
          <w:rtl/>
        </w:rPr>
        <w:t xml:space="preserve"> &lt;&lt; יור &gt;&gt;</w:t>
      </w:r>
      <w:r w:rsidRPr="00E675CC">
        <w:rPr>
          <w:rStyle w:val="TagStyle"/>
          <w:rtl/>
        </w:rPr>
        <w:t xml:space="preserve"> </w:t>
      </w:r>
      <w:r>
        <w:rPr>
          <w:rtl/>
        </w:rPr>
        <w:t>היו"ר עאידה תומא סלימאן:</w:t>
      </w:r>
      <w:r w:rsidRPr="00E675CC">
        <w:rPr>
          <w:rStyle w:val="TagStyle"/>
          <w:rtl/>
        </w:rPr>
        <w:t xml:space="preserve"> </w:t>
      </w:r>
      <w:r w:rsidRPr="0086597D">
        <w:rPr>
          <w:rStyle w:val="TagStyle"/>
          <w:rtl/>
        </w:rPr>
        <w:t>&lt;&lt; יור &gt;&gt;</w:t>
      </w:r>
      <w:r>
        <w:rPr>
          <w:rtl/>
        </w:rPr>
        <w:t xml:space="preserve">   </w:t>
      </w:r>
      <w:bookmarkEnd w:id="790"/>
    </w:p>
    <w:p w:rsidR="00E675CC" w:rsidRDefault="00E675CC" w:rsidP="00E675CC">
      <w:pPr>
        <w:pStyle w:val="KeepWithNext"/>
        <w:rPr>
          <w:rtl/>
          <w:lang w:eastAsia="he-IL"/>
        </w:rPr>
      </w:pPr>
    </w:p>
    <w:p w:rsidR="00E675CC" w:rsidRDefault="00E675CC" w:rsidP="00E675CC">
      <w:pPr>
        <w:rPr>
          <w:rtl/>
          <w:lang w:eastAsia="he-IL"/>
        </w:rPr>
      </w:pPr>
      <w:bookmarkStart w:id="791" w:name="_ETM_Q1_1710358"/>
      <w:bookmarkEnd w:id="791"/>
      <w:r>
        <w:rPr>
          <w:rFonts w:hint="cs"/>
          <w:rtl/>
          <w:lang w:eastAsia="he-IL"/>
        </w:rPr>
        <w:t xml:space="preserve">כן תוקצב, יש עובדים </w:t>
      </w:r>
      <w:bookmarkStart w:id="792" w:name="_ETM_Q1_1712333"/>
      <w:bookmarkEnd w:id="792"/>
      <w:r>
        <w:rPr>
          <w:rFonts w:hint="cs"/>
          <w:rtl/>
          <w:lang w:eastAsia="he-IL"/>
        </w:rPr>
        <w:t xml:space="preserve">סוציאליים שצריכים לעשות את זה. </w:t>
      </w:r>
    </w:p>
    <w:p w:rsidR="00E675CC" w:rsidRDefault="00E675CC" w:rsidP="00E675CC">
      <w:pPr>
        <w:rPr>
          <w:rtl/>
          <w:lang w:eastAsia="he-IL"/>
        </w:rPr>
      </w:pPr>
      <w:bookmarkStart w:id="793" w:name="_ETM_Q1_1712091"/>
      <w:bookmarkStart w:id="794" w:name="_ETM_Q1_1712201"/>
      <w:bookmarkEnd w:id="793"/>
      <w:bookmarkEnd w:id="794"/>
    </w:p>
    <w:p w:rsidR="00E675CC" w:rsidRDefault="00E675CC" w:rsidP="0086597D">
      <w:pPr>
        <w:pStyle w:val="-"/>
        <w:rPr>
          <w:rtl/>
        </w:rPr>
      </w:pPr>
      <w:bookmarkStart w:id="795" w:name="_ETM_Q1_1712233"/>
      <w:bookmarkStart w:id="796" w:name="_ETM_Q1_1712391"/>
      <w:bookmarkStart w:id="797" w:name="ET_speakercontinue_843860_128"/>
      <w:bookmarkEnd w:id="795"/>
      <w:bookmarkEnd w:id="796"/>
      <w:r w:rsidRPr="0086597D">
        <w:rPr>
          <w:rStyle w:val="TagStyle"/>
          <w:rtl/>
        </w:rPr>
        <w:t xml:space="preserve"> &lt;&lt; דובר_המשך &gt;&gt;</w:t>
      </w:r>
      <w:r w:rsidRPr="00E675CC">
        <w:rPr>
          <w:rStyle w:val="TagStyle"/>
          <w:rtl/>
        </w:rPr>
        <w:t xml:space="preserve"> </w:t>
      </w:r>
      <w:r>
        <w:rPr>
          <w:rtl/>
        </w:rPr>
        <w:t>נתנאל אשרי:</w:t>
      </w:r>
      <w:r w:rsidRPr="00E675CC">
        <w:rPr>
          <w:rStyle w:val="TagStyle"/>
          <w:rtl/>
        </w:rPr>
        <w:t xml:space="preserve"> </w:t>
      </w:r>
      <w:r w:rsidRPr="0086597D">
        <w:rPr>
          <w:rStyle w:val="TagStyle"/>
          <w:rtl/>
        </w:rPr>
        <w:t>&lt;&lt; דובר_המשך &gt;&gt;</w:t>
      </w:r>
      <w:r>
        <w:rPr>
          <w:rtl/>
        </w:rPr>
        <w:t xml:space="preserve">   </w:t>
      </w:r>
      <w:bookmarkEnd w:id="797"/>
    </w:p>
    <w:p w:rsidR="00E675CC" w:rsidRDefault="00E675CC" w:rsidP="00E675CC">
      <w:pPr>
        <w:pStyle w:val="KeepWithNext"/>
        <w:rPr>
          <w:rtl/>
          <w:lang w:eastAsia="he-IL"/>
        </w:rPr>
      </w:pPr>
    </w:p>
    <w:p w:rsidR="00E675CC" w:rsidRDefault="00E675CC" w:rsidP="00E675CC">
      <w:pPr>
        <w:rPr>
          <w:rtl/>
          <w:lang w:eastAsia="he-IL"/>
        </w:rPr>
      </w:pPr>
      <w:bookmarkStart w:id="798" w:name="_ETM_Q1_1713358"/>
      <w:bookmarkEnd w:id="798"/>
      <w:r>
        <w:rPr>
          <w:rFonts w:hint="cs"/>
          <w:rtl/>
          <w:lang w:eastAsia="he-IL"/>
        </w:rPr>
        <w:t>אבל זה יגדיל את הפול</w:t>
      </w:r>
      <w:bookmarkStart w:id="799" w:name="_ETM_Q1_1715435"/>
      <w:bookmarkEnd w:id="799"/>
      <w:r>
        <w:rPr>
          <w:rFonts w:hint="cs"/>
          <w:rtl/>
          <w:lang w:eastAsia="he-IL"/>
        </w:rPr>
        <w:t xml:space="preserve">, כי היום שופט - - </w:t>
      </w:r>
      <w:bookmarkStart w:id="800" w:name="_ETM_Q1_1719042"/>
      <w:bookmarkStart w:id="801" w:name="_ETM_Q1_1719170"/>
      <w:bookmarkEnd w:id="800"/>
      <w:bookmarkEnd w:id="801"/>
    </w:p>
    <w:p w:rsidR="00E675CC" w:rsidRDefault="00E675CC" w:rsidP="00E675CC">
      <w:pPr>
        <w:rPr>
          <w:rtl/>
          <w:lang w:eastAsia="he-IL"/>
        </w:rPr>
      </w:pPr>
      <w:bookmarkStart w:id="802" w:name="_ETM_Q1_1720482"/>
      <w:bookmarkStart w:id="803" w:name="_ETM_Q1_1720605"/>
      <w:bookmarkStart w:id="804" w:name="_ETM_Q1_1720642"/>
      <w:bookmarkEnd w:id="802"/>
      <w:bookmarkEnd w:id="803"/>
      <w:bookmarkEnd w:id="804"/>
    </w:p>
    <w:p w:rsidR="00E675CC" w:rsidRDefault="00E675CC" w:rsidP="0086597D">
      <w:pPr>
        <w:pStyle w:val="af6"/>
        <w:rPr>
          <w:rtl/>
        </w:rPr>
      </w:pPr>
      <w:bookmarkStart w:id="805" w:name="_ETM_Q1_1720754"/>
      <w:bookmarkStart w:id="806" w:name="ET_yor_5297_129"/>
      <w:bookmarkEnd w:id="805"/>
      <w:r w:rsidRPr="0086597D">
        <w:rPr>
          <w:rStyle w:val="TagStyle"/>
          <w:rtl/>
        </w:rPr>
        <w:t xml:space="preserve"> &lt;&lt; יור &gt;&gt;</w:t>
      </w:r>
      <w:r w:rsidRPr="00E675CC">
        <w:rPr>
          <w:rStyle w:val="TagStyle"/>
          <w:rtl/>
        </w:rPr>
        <w:t xml:space="preserve"> </w:t>
      </w:r>
      <w:r>
        <w:rPr>
          <w:rtl/>
        </w:rPr>
        <w:t>היו"ר עאידה תומא סלימאן:</w:t>
      </w:r>
      <w:r w:rsidRPr="00E675CC">
        <w:rPr>
          <w:rStyle w:val="TagStyle"/>
          <w:rtl/>
        </w:rPr>
        <w:t xml:space="preserve"> </w:t>
      </w:r>
      <w:r w:rsidRPr="0086597D">
        <w:rPr>
          <w:rStyle w:val="TagStyle"/>
          <w:rtl/>
        </w:rPr>
        <w:t>&lt;&lt; יור &gt;&gt;</w:t>
      </w:r>
      <w:r>
        <w:rPr>
          <w:rtl/>
        </w:rPr>
        <w:t xml:space="preserve">   </w:t>
      </w:r>
      <w:bookmarkEnd w:id="806"/>
    </w:p>
    <w:p w:rsidR="00E675CC" w:rsidRDefault="00E675CC" w:rsidP="00E675CC">
      <w:pPr>
        <w:pStyle w:val="KeepWithNext"/>
        <w:rPr>
          <w:rtl/>
          <w:lang w:eastAsia="he-IL"/>
        </w:rPr>
      </w:pPr>
    </w:p>
    <w:p w:rsidR="00E675CC" w:rsidRDefault="00E675CC" w:rsidP="00E675CC">
      <w:pPr>
        <w:rPr>
          <w:rtl/>
          <w:lang w:eastAsia="he-IL"/>
        </w:rPr>
      </w:pPr>
      <w:bookmarkStart w:id="807" w:name="_ETM_Q1_1718630"/>
      <w:bookmarkEnd w:id="807"/>
      <w:r>
        <w:rPr>
          <w:rFonts w:hint="cs"/>
          <w:rtl/>
          <w:lang w:eastAsia="he-IL"/>
        </w:rPr>
        <w:t xml:space="preserve">היום אתה </w:t>
      </w:r>
      <w:bookmarkStart w:id="808" w:name="_ETM_Q1_1720850"/>
      <w:bookmarkEnd w:id="808"/>
      <w:r>
        <w:rPr>
          <w:rFonts w:hint="cs"/>
          <w:rtl/>
          <w:lang w:eastAsia="he-IL"/>
        </w:rPr>
        <w:t xml:space="preserve">הוספת פה תקציב של שישה מיליון והשארת את המצב כפי </w:t>
      </w:r>
      <w:bookmarkStart w:id="809" w:name="_ETM_Q1_1725954"/>
      <w:bookmarkEnd w:id="809"/>
      <w:r>
        <w:rPr>
          <w:rFonts w:hint="cs"/>
          <w:rtl/>
          <w:lang w:eastAsia="he-IL"/>
        </w:rPr>
        <w:t xml:space="preserve">שהוא. מבחינת התנהלות השופטים, השארת את המצב אותו דבר, </w:t>
      </w:r>
      <w:bookmarkStart w:id="810" w:name="_ETM_Q1_1731403"/>
      <w:bookmarkEnd w:id="810"/>
      <w:r>
        <w:rPr>
          <w:rFonts w:hint="cs"/>
          <w:rtl/>
          <w:lang w:eastAsia="he-IL"/>
        </w:rPr>
        <w:t xml:space="preserve">אבל הוספת שישה מיליון. אני רוצה לראות שאכן מנצלים. </w:t>
      </w:r>
    </w:p>
    <w:p w:rsidR="00E675CC" w:rsidRDefault="00E675CC" w:rsidP="00E675CC">
      <w:pPr>
        <w:rPr>
          <w:rtl/>
          <w:lang w:eastAsia="he-IL"/>
        </w:rPr>
      </w:pPr>
      <w:bookmarkStart w:id="811" w:name="_ETM_Q1_1733071"/>
      <w:bookmarkStart w:id="812" w:name="_ETM_Q1_1733187"/>
      <w:bookmarkEnd w:id="811"/>
      <w:bookmarkEnd w:id="812"/>
    </w:p>
    <w:p w:rsidR="00E675CC" w:rsidRDefault="00E675CC" w:rsidP="0086597D">
      <w:pPr>
        <w:pStyle w:val="-"/>
        <w:rPr>
          <w:rtl/>
        </w:rPr>
      </w:pPr>
      <w:bookmarkStart w:id="813" w:name="_ETM_Q1_1733235"/>
      <w:bookmarkStart w:id="814" w:name="_ETM_Q1_1733298"/>
      <w:bookmarkStart w:id="815" w:name="ET_speakercontinue_843860_130"/>
      <w:bookmarkEnd w:id="813"/>
      <w:bookmarkEnd w:id="814"/>
      <w:r w:rsidRPr="0086597D">
        <w:rPr>
          <w:rStyle w:val="TagStyle"/>
          <w:rtl/>
        </w:rPr>
        <w:t xml:space="preserve"> &lt;&lt; דובר_המשך &gt;&gt;</w:t>
      </w:r>
      <w:r w:rsidRPr="00E675CC">
        <w:rPr>
          <w:rStyle w:val="TagStyle"/>
          <w:rtl/>
        </w:rPr>
        <w:t xml:space="preserve"> </w:t>
      </w:r>
      <w:r>
        <w:rPr>
          <w:rtl/>
        </w:rPr>
        <w:t>נתנאל אשרי:</w:t>
      </w:r>
      <w:r w:rsidRPr="00E675CC">
        <w:rPr>
          <w:rStyle w:val="TagStyle"/>
          <w:rtl/>
        </w:rPr>
        <w:t xml:space="preserve"> </w:t>
      </w:r>
      <w:r w:rsidRPr="0086597D">
        <w:rPr>
          <w:rStyle w:val="TagStyle"/>
          <w:rtl/>
        </w:rPr>
        <w:t>&lt;&lt; דובר_המשך &gt;&gt;</w:t>
      </w:r>
      <w:r>
        <w:rPr>
          <w:rtl/>
        </w:rPr>
        <w:t xml:space="preserve">   </w:t>
      </w:r>
      <w:bookmarkEnd w:id="815"/>
    </w:p>
    <w:p w:rsidR="00E675CC" w:rsidRDefault="00E675CC" w:rsidP="00E675CC">
      <w:pPr>
        <w:pStyle w:val="KeepWithNext"/>
        <w:rPr>
          <w:rtl/>
          <w:lang w:eastAsia="he-IL"/>
        </w:rPr>
      </w:pPr>
    </w:p>
    <w:p w:rsidR="00E675CC" w:rsidRDefault="00E675CC" w:rsidP="00E675CC">
      <w:pPr>
        <w:rPr>
          <w:rtl/>
          <w:lang w:eastAsia="he-IL"/>
        </w:rPr>
      </w:pPr>
      <w:bookmarkStart w:id="816" w:name="_ETM_Q1_1736857"/>
      <w:bookmarkEnd w:id="816"/>
      <w:r>
        <w:rPr>
          <w:rFonts w:hint="cs"/>
          <w:rtl/>
          <w:lang w:eastAsia="he-IL"/>
        </w:rPr>
        <w:t xml:space="preserve">נתתי </w:t>
      </w:r>
      <w:bookmarkStart w:id="817" w:name="_ETM_Q1_1734730"/>
      <w:bookmarkEnd w:id="817"/>
      <w:r>
        <w:rPr>
          <w:rFonts w:hint="cs"/>
          <w:rtl/>
          <w:lang w:eastAsia="he-IL"/>
        </w:rPr>
        <w:t xml:space="preserve">לשופטים תמריץ משמעותי להשתמש בכלי של התסקיר, שלא </w:t>
      </w:r>
      <w:bookmarkStart w:id="818" w:name="_ETM_Q1_1740152"/>
      <w:bookmarkEnd w:id="818"/>
      <w:r>
        <w:rPr>
          <w:rFonts w:hint="cs"/>
          <w:rtl/>
          <w:lang w:eastAsia="he-IL"/>
        </w:rPr>
        <w:t xml:space="preserve">היה להם עד היום, והוא שמטופל שלא מסכים, התסקיר הוא </w:t>
      </w:r>
      <w:bookmarkStart w:id="819" w:name="_ETM_Q1_1745169"/>
      <w:bookmarkEnd w:id="819"/>
      <w:r>
        <w:rPr>
          <w:rFonts w:hint="cs"/>
          <w:rtl/>
          <w:lang w:eastAsia="he-IL"/>
        </w:rPr>
        <w:t xml:space="preserve">שער לחייב אותו בטיפול. המטופלים שמסכימים מלכתחילה ממילא, אין צורך </w:t>
      </w:r>
      <w:bookmarkStart w:id="820" w:name="_ETM_Q1_1748307"/>
      <w:bookmarkEnd w:id="820"/>
      <w:r>
        <w:rPr>
          <w:rFonts w:hint="cs"/>
          <w:rtl/>
          <w:lang w:eastAsia="he-IL"/>
        </w:rPr>
        <w:t xml:space="preserve">בשופט כדי לחייב אותם. </w:t>
      </w:r>
    </w:p>
    <w:p w:rsidR="00E675CC" w:rsidRDefault="00E675CC" w:rsidP="00E675CC">
      <w:pPr>
        <w:rPr>
          <w:rtl/>
          <w:lang w:eastAsia="he-IL"/>
        </w:rPr>
      </w:pPr>
      <w:bookmarkStart w:id="821" w:name="_ETM_Q1_1752795"/>
      <w:bookmarkEnd w:id="821"/>
    </w:p>
    <w:p w:rsidR="00FC5BB3" w:rsidRDefault="00FC5BB3" w:rsidP="0086597D">
      <w:pPr>
        <w:pStyle w:val="af9"/>
        <w:rPr>
          <w:rtl/>
          <w:lang w:eastAsia="he-IL"/>
        </w:rPr>
      </w:pPr>
      <w:bookmarkStart w:id="822" w:name="_ETM_Q1_1752999"/>
      <w:bookmarkStart w:id="823" w:name="_ETM_Q1_1753016"/>
      <w:bookmarkStart w:id="824" w:name="_ETM_Q1_1753087"/>
      <w:bookmarkStart w:id="825" w:name="_ETM_Q1_1752757"/>
      <w:bookmarkStart w:id="826" w:name="ET_guest_752429_131"/>
      <w:bookmarkEnd w:id="822"/>
      <w:bookmarkEnd w:id="823"/>
      <w:bookmarkEnd w:id="824"/>
      <w:bookmarkEnd w:id="825"/>
      <w:r w:rsidRPr="0086597D">
        <w:rPr>
          <w:rStyle w:val="TagStyle"/>
          <w:rtl/>
        </w:rPr>
        <w:t xml:space="preserve"> &lt;&lt; אורח &gt;&gt;</w:t>
      </w:r>
      <w:r w:rsidRPr="00FC5BB3">
        <w:rPr>
          <w:rStyle w:val="TagStyle"/>
          <w:rtl/>
        </w:rPr>
        <w:t xml:space="preserve"> </w:t>
      </w:r>
      <w:r>
        <w:rPr>
          <w:rtl/>
          <w:lang w:eastAsia="he-IL"/>
        </w:rPr>
        <w:t>איריס פלורנטין:</w:t>
      </w:r>
      <w:r w:rsidRPr="00FC5BB3">
        <w:rPr>
          <w:rStyle w:val="TagStyle"/>
          <w:rtl/>
        </w:rPr>
        <w:t xml:space="preserve"> </w:t>
      </w:r>
      <w:r w:rsidRPr="0086597D">
        <w:rPr>
          <w:rStyle w:val="TagStyle"/>
          <w:rtl/>
        </w:rPr>
        <w:t>&lt;&lt; אורח &gt;&gt;</w:t>
      </w:r>
      <w:r>
        <w:rPr>
          <w:rtl/>
          <w:lang w:eastAsia="he-IL"/>
        </w:rPr>
        <w:t xml:space="preserve">   </w:t>
      </w:r>
      <w:bookmarkEnd w:id="826"/>
    </w:p>
    <w:p w:rsidR="00FC5BB3" w:rsidRDefault="00FC5BB3" w:rsidP="00FC5BB3">
      <w:pPr>
        <w:pStyle w:val="KeepWithNext"/>
        <w:rPr>
          <w:rtl/>
          <w:lang w:eastAsia="he-IL"/>
        </w:rPr>
      </w:pPr>
    </w:p>
    <w:p w:rsidR="00FC5BB3" w:rsidRDefault="00FC5BB3" w:rsidP="00FC5BB3">
      <w:pPr>
        <w:rPr>
          <w:rtl/>
          <w:lang w:eastAsia="he-IL"/>
        </w:rPr>
      </w:pPr>
      <w:bookmarkStart w:id="827" w:name="_ETM_Q1_1753436"/>
      <w:bookmarkStart w:id="828" w:name="_ETM_Q1_1753472"/>
      <w:bookmarkEnd w:id="827"/>
      <w:bookmarkEnd w:id="828"/>
      <w:r>
        <w:rPr>
          <w:rFonts w:hint="cs"/>
          <w:rtl/>
          <w:lang w:eastAsia="he-IL"/>
        </w:rPr>
        <w:t xml:space="preserve">עאידה, יש פה עוד תמריץ, יש </w:t>
      </w:r>
      <w:bookmarkStart w:id="829" w:name="_ETM_Q1_1753743"/>
      <w:bookmarkEnd w:id="829"/>
      <w:r>
        <w:rPr>
          <w:rFonts w:hint="cs"/>
          <w:rtl/>
          <w:lang w:eastAsia="he-IL"/>
        </w:rPr>
        <w:t xml:space="preserve">כאן שניים. אני רוצה להגיד מה המורכבות ומה זה כן </w:t>
      </w:r>
      <w:bookmarkStart w:id="830" w:name="_ETM_Q1_1756085"/>
      <w:bookmarkEnd w:id="830"/>
      <w:r>
        <w:rPr>
          <w:rFonts w:hint="cs"/>
          <w:rtl/>
          <w:lang w:eastAsia="he-IL"/>
        </w:rPr>
        <w:t xml:space="preserve">מאפשר. יש כאן שני שינויים, שהם חדשניים: 1. גבר שלא </w:t>
      </w:r>
      <w:bookmarkStart w:id="831" w:name="_ETM_Q1_1760165"/>
      <w:bookmarkEnd w:id="831"/>
      <w:r>
        <w:rPr>
          <w:rFonts w:hint="cs"/>
          <w:rtl/>
          <w:lang w:eastAsia="he-IL"/>
        </w:rPr>
        <w:t xml:space="preserve">מוכן, אפשר לעשות את זה; 2. לראשונה יש כאן עובד </w:t>
      </w:r>
      <w:bookmarkStart w:id="832" w:name="_ETM_Q1_1763057"/>
      <w:bookmarkEnd w:id="832"/>
      <w:r>
        <w:rPr>
          <w:rFonts w:hint="cs"/>
          <w:rtl/>
          <w:lang w:eastAsia="he-IL"/>
        </w:rPr>
        <w:t xml:space="preserve">סוציאלי שעושה את האבחון, ואחר כך מפנים אותו לטיפול. הבעיה </w:t>
      </w:r>
      <w:bookmarkStart w:id="833" w:name="_ETM_Q1_1769504"/>
      <w:bookmarkEnd w:id="833"/>
      <w:r>
        <w:rPr>
          <w:rFonts w:hint="cs"/>
          <w:rtl/>
          <w:lang w:eastAsia="he-IL"/>
        </w:rPr>
        <w:t xml:space="preserve">של הסעיף הזה זה הנושא של התסקירים, שזה המצב </w:t>
      </w:r>
      <w:bookmarkStart w:id="834" w:name="_ETM_Q1_1769638"/>
      <w:bookmarkEnd w:id="834"/>
      <w:r>
        <w:rPr>
          <w:rFonts w:hint="cs"/>
          <w:rtl/>
          <w:lang w:eastAsia="he-IL"/>
        </w:rPr>
        <w:t xml:space="preserve">הקיים היום. במצב של תסקיר, שופט יכול לשלוח תמיד לתסקיר, </w:t>
      </w:r>
      <w:bookmarkStart w:id="835" w:name="_ETM_Q1_1775351"/>
      <w:bookmarkEnd w:id="835"/>
      <w:r>
        <w:rPr>
          <w:rFonts w:hint="cs"/>
          <w:rtl/>
          <w:lang w:eastAsia="he-IL"/>
        </w:rPr>
        <w:t xml:space="preserve">אבל זה גוף אחר, זה כלי אחר, זה לא כלי </w:t>
      </w:r>
      <w:bookmarkStart w:id="836" w:name="_ETM_Q1_1775391"/>
      <w:bookmarkEnd w:id="836"/>
      <w:r>
        <w:rPr>
          <w:rFonts w:hint="cs"/>
          <w:rtl/>
          <w:lang w:eastAsia="he-IL"/>
        </w:rPr>
        <w:t xml:space="preserve">שבאמצעות החוק הזה אנחנו רוצים להרחיב אותו. </w:t>
      </w:r>
    </w:p>
    <w:p w:rsidR="00FC5BB3" w:rsidRDefault="00FC5BB3" w:rsidP="00FC5BB3">
      <w:pPr>
        <w:rPr>
          <w:rtl/>
          <w:lang w:eastAsia="he-IL"/>
        </w:rPr>
      </w:pPr>
      <w:bookmarkStart w:id="837" w:name="_ETM_Q1_1778907"/>
      <w:bookmarkStart w:id="838" w:name="_ETM_Q1_1779021"/>
      <w:bookmarkEnd w:id="837"/>
      <w:bookmarkEnd w:id="838"/>
    </w:p>
    <w:p w:rsidR="00FC5BB3" w:rsidRDefault="00FC5BB3" w:rsidP="00FC5BB3">
      <w:pPr>
        <w:rPr>
          <w:rtl/>
          <w:lang w:eastAsia="he-IL"/>
        </w:rPr>
      </w:pPr>
      <w:bookmarkStart w:id="839" w:name="_ETM_Q1_1779053"/>
      <w:bookmarkStart w:id="840" w:name="_ETM_Q1_1779148"/>
      <w:bookmarkEnd w:id="839"/>
      <w:bookmarkEnd w:id="840"/>
      <w:r>
        <w:rPr>
          <w:rFonts w:hint="cs"/>
          <w:rtl/>
          <w:lang w:eastAsia="he-IL"/>
        </w:rPr>
        <w:t xml:space="preserve">החוק הזה </w:t>
      </w:r>
      <w:bookmarkStart w:id="841" w:name="_ETM_Q1_1781603"/>
      <w:bookmarkEnd w:id="841"/>
      <w:r>
        <w:rPr>
          <w:rFonts w:hint="cs"/>
          <w:rtl/>
          <w:lang w:eastAsia="he-IL"/>
        </w:rPr>
        <w:t xml:space="preserve">הוא שהוא בא להרחיב את האפשרות לאבחן </w:t>
      </w:r>
      <w:bookmarkStart w:id="842" w:name="_ETM_Q1_1783795"/>
      <w:bookmarkEnd w:id="842"/>
      <w:r>
        <w:rPr>
          <w:rFonts w:hint="cs"/>
          <w:rtl/>
          <w:lang w:eastAsia="he-IL"/>
        </w:rPr>
        <w:t xml:space="preserve">את האנשים, לראות מי מתאים לטיפול ולהקצות עובדים </w:t>
      </w:r>
      <w:bookmarkStart w:id="843" w:name="_ETM_Q1_1785805"/>
      <w:bookmarkEnd w:id="843"/>
      <w:r>
        <w:rPr>
          <w:rFonts w:hint="cs"/>
          <w:rtl/>
          <w:lang w:eastAsia="he-IL"/>
        </w:rPr>
        <w:t xml:space="preserve">שיטפלו, זאת החדשנות שלו. </w:t>
      </w:r>
    </w:p>
    <w:p w:rsidR="00FC5BB3" w:rsidRDefault="00FC5BB3" w:rsidP="00FC5BB3">
      <w:pPr>
        <w:rPr>
          <w:rtl/>
          <w:lang w:eastAsia="he-IL"/>
        </w:rPr>
      </w:pPr>
      <w:bookmarkStart w:id="844" w:name="_ETM_Q1_1790452"/>
      <w:bookmarkStart w:id="845" w:name="_ETM_Q1_1790561"/>
      <w:bookmarkStart w:id="846" w:name="_ETM_Q1_1790580"/>
      <w:bookmarkEnd w:id="844"/>
      <w:bookmarkEnd w:id="845"/>
      <w:bookmarkEnd w:id="846"/>
    </w:p>
    <w:p w:rsidR="00FC5BB3" w:rsidRDefault="00FC5BB3" w:rsidP="0086597D">
      <w:pPr>
        <w:pStyle w:val="af6"/>
        <w:rPr>
          <w:rtl/>
        </w:rPr>
      </w:pPr>
      <w:bookmarkStart w:id="847" w:name="_ETM_Q1_1790700"/>
      <w:bookmarkStart w:id="848" w:name="ET_yor_5297_132"/>
      <w:bookmarkEnd w:id="847"/>
      <w:r w:rsidRPr="0086597D">
        <w:rPr>
          <w:rStyle w:val="TagStyle"/>
          <w:rtl/>
        </w:rPr>
        <w:t xml:space="preserve"> &lt;&lt; יור &gt;&gt;</w:t>
      </w:r>
      <w:r w:rsidRPr="00FC5BB3">
        <w:rPr>
          <w:rStyle w:val="TagStyle"/>
          <w:rtl/>
        </w:rPr>
        <w:t xml:space="preserve"> </w:t>
      </w:r>
      <w:r>
        <w:rPr>
          <w:rtl/>
        </w:rPr>
        <w:t>היו"ר עאידה תומא סלימאן:</w:t>
      </w:r>
      <w:r w:rsidRPr="00FC5BB3">
        <w:rPr>
          <w:rStyle w:val="TagStyle"/>
          <w:rtl/>
        </w:rPr>
        <w:t xml:space="preserve"> </w:t>
      </w:r>
      <w:r w:rsidRPr="0086597D">
        <w:rPr>
          <w:rStyle w:val="TagStyle"/>
          <w:rtl/>
        </w:rPr>
        <w:t>&lt;&lt; יור &gt;&gt;</w:t>
      </w:r>
      <w:r>
        <w:rPr>
          <w:rtl/>
        </w:rPr>
        <w:t xml:space="preserve">   </w:t>
      </w:r>
      <w:bookmarkEnd w:id="848"/>
    </w:p>
    <w:p w:rsidR="00FC5BB3" w:rsidRDefault="00FC5BB3" w:rsidP="00FC5BB3">
      <w:pPr>
        <w:pStyle w:val="KeepWithNext"/>
        <w:rPr>
          <w:rtl/>
          <w:lang w:eastAsia="he-IL"/>
        </w:rPr>
      </w:pPr>
    </w:p>
    <w:p w:rsidR="00FC5BB3" w:rsidRDefault="00FC5BB3" w:rsidP="00FC5BB3">
      <w:pPr>
        <w:rPr>
          <w:rtl/>
          <w:lang w:eastAsia="he-IL"/>
        </w:rPr>
      </w:pPr>
      <w:bookmarkStart w:id="849" w:name="_ETM_Q1_1791436"/>
      <w:bookmarkEnd w:id="849"/>
      <w:r>
        <w:rPr>
          <w:rFonts w:hint="cs"/>
          <w:rtl/>
          <w:lang w:eastAsia="he-IL"/>
        </w:rPr>
        <w:t xml:space="preserve">כלומר, המצב הקיים היום שבתי משפט </w:t>
      </w:r>
      <w:bookmarkStart w:id="850" w:name="_ETM_Q1_1794532"/>
      <w:bookmarkEnd w:id="850"/>
      <w:r>
        <w:rPr>
          <w:rFonts w:hint="cs"/>
          <w:rtl/>
          <w:lang w:eastAsia="he-IL"/>
        </w:rPr>
        <w:t xml:space="preserve">ושופטים יכולים לפנות ולבקש תסקיר. הצעת החוק הזאת דווקא עזרה </w:t>
      </w:r>
      <w:bookmarkStart w:id="851" w:name="_ETM_Q1_1805341"/>
      <w:bookmarkEnd w:id="851"/>
      <w:r>
        <w:rPr>
          <w:rFonts w:hint="cs"/>
          <w:rtl/>
          <w:lang w:eastAsia="he-IL"/>
        </w:rPr>
        <w:t xml:space="preserve">לכם, לצוות המקצועי שצריך לספק, ואומרת שיש לנו אופציה של </w:t>
      </w:r>
      <w:bookmarkStart w:id="852" w:name="_ETM_Q1_1813429"/>
      <w:bookmarkEnd w:id="852"/>
      <w:r>
        <w:rPr>
          <w:rFonts w:hint="cs"/>
          <w:rtl/>
          <w:lang w:eastAsia="he-IL"/>
        </w:rPr>
        <w:t xml:space="preserve">עובד סוציאלי מאבחן שהתווספה למערכת ומקילה על האבחון. </w:t>
      </w:r>
      <w:bookmarkStart w:id="853" w:name="_ETM_Q1_1822053"/>
      <w:bookmarkEnd w:id="853"/>
      <w:r>
        <w:rPr>
          <w:rFonts w:hint="cs"/>
          <w:rtl/>
          <w:lang w:eastAsia="he-IL"/>
        </w:rPr>
        <w:t xml:space="preserve">להשאיר את זה במצב הקיים זה בדיוק מה שאני אומרת, </w:t>
      </w:r>
      <w:bookmarkStart w:id="854" w:name="_ETM_Q1_1826589"/>
      <w:bookmarkEnd w:id="854"/>
      <w:r>
        <w:rPr>
          <w:rFonts w:hint="cs"/>
          <w:rtl/>
          <w:lang w:eastAsia="he-IL"/>
        </w:rPr>
        <w:t xml:space="preserve">המצב הקיים הוא שהשופט רשאי. נכון, במקרה השני </w:t>
      </w:r>
      <w:bookmarkStart w:id="855" w:name="_ETM_Q1_1832954"/>
      <w:bookmarkEnd w:id="855"/>
      <w:r>
        <w:rPr>
          <w:rFonts w:hint="cs"/>
          <w:rtl/>
          <w:lang w:eastAsia="he-IL"/>
        </w:rPr>
        <w:t xml:space="preserve">אם הוא עובר את כל האבחונים ומקבל לידיו את המידע </w:t>
      </w:r>
      <w:bookmarkStart w:id="856" w:name="_ETM_Q1_1839246"/>
      <w:bookmarkEnd w:id="856"/>
      <w:r>
        <w:rPr>
          <w:rFonts w:hint="cs"/>
          <w:rtl/>
          <w:lang w:eastAsia="he-IL"/>
        </w:rPr>
        <w:t xml:space="preserve">שאומר שהאדם יכול להיות מטופל, הוא יכול להורות על זה, </w:t>
      </w:r>
      <w:bookmarkStart w:id="857" w:name="_ETM_Q1_1842994"/>
      <w:bookmarkEnd w:id="857"/>
      <w:r>
        <w:rPr>
          <w:rFonts w:hint="cs"/>
          <w:rtl/>
          <w:lang w:eastAsia="he-IL"/>
        </w:rPr>
        <w:t>אבל אתם גם השארתם את זה רשאי. בשני המקרים השארתם</w:t>
      </w:r>
      <w:bookmarkStart w:id="858" w:name="_ETM_Q1_1848626"/>
      <w:bookmarkEnd w:id="858"/>
      <w:r>
        <w:rPr>
          <w:rFonts w:hint="cs"/>
          <w:rtl/>
          <w:lang w:eastAsia="he-IL"/>
        </w:rPr>
        <w:t xml:space="preserve"> את זה רשאי. אני מוכנה שהשני יישאר רשאי, ואני רוצה </w:t>
      </w:r>
      <w:bookmarkStart w:id="859" w:name="_ETM_Q1_1854305"/>
      <w:bookmarkEnd w:id="859"/>
      <w:r>
        <w:rPr>
          <w:rFonts w:hint="cs"/>
          <w:rtl/>
          <w:lang w:eastAsia="he-IL"/>
        </w:rPr>
        <w:t xml:space="preserve">לראות שופטים אחר כך מקבלים תסקירים לידיים שלהם או הערכות </w:t>
      </w:r>
      <w:bookmarkStart w:id="860" w:name="_ETM_Q1_1858851"/>
      <w:bookmarkEnd w:id="860"/>
      <w:r>
        <w:rPr>
          <w:rFonts w:hint="cs"/>
          <w:rtl/>
          <w:lang w:eastAsia="he-IL"/>
        </w:rPr>
        <w:t xml:space="preserve">שהאדם בר טיפול והם לא שולחים, ואז יצטרכו לנמק את </w:t>
      </w:r>
      <w:bookmarkStart w:id="861" w:name="_ETM_Q1_1865866"/>
      <w:bookmarkEnd w:id="861"/>
      <w:r>
        <w:rPr>
          <w:rFonts w:hint="cs"/>
          <w:rtl/>
          <w:lang w:eastAsia="he-IL"/>
        </w:rPr>
        <w:t xml:space="preserve">זה. אבל אני רוצה להניע את העגלה הזאת, </w:t>
      </w:r>
      <w:bookmarkStart w:id="862" w:name="_ETM_Q1_1870356"/>
      <w:bookmarkEnd w:id="862"/>
      <w:r>
        <w:rPr>
          <w:rFonts w:hint="cs"/>
          <w:rtl/>
          <w:lang w:eastAsia="he-IL"/>
        </w:rPr>
        <w:t xml:space="preserve">שתתחיל לבדוק את האופציה של טיפול. </w:t>
      </w:r>
      <w:bookmarkStart w:id="863" w:name="_ETM_Q1_1874021"/>
      <w:bookmarkStart w:id="864" w:name="_ETM_Q1_1874151"/>
      <w:bookmarkStart w:id="865" w:name="_ETM_Q1_1874182"/>
      <w:bookmarkStart w:id="866" w:name="_ETM_Q1_1874273"/>
      <w:bookmarkEnd w:id="863"/>
      <w:bookmarkEnd w:id="864"/>
      <w:bookmarkEnd w:id="865"/>
      <w:bookmarkEnd w:id="866"/>
      <w:r>
        <w:rPr>
          <w:rFonts w:hint="cs"/>
          <w:rtl/>
          <w:lang w:eastAsia="he-IL"/>
        </w:rPr>
        <w:t>היום הם</w:t>
      </w:r>
      <w:bookmarkStart w:id="867" w:name="_ETM_Q1_1874189"/>
      <w:bookmarkEnd w:id="867"/>
      <w:r>
        <w:rPr>
          <w:rFonts w:hint="cs"/>
          <w:rtl/>
          <w:lang w:eastAsia="he-IL"/>
        </w:rPr>
        <w:t xml:space="preserve"> לא בודקים את האופציה הזאת. </w:t>
      </w:r>
    </w:p>
    <w:p w:rsidR="00FC5BB3" w:rsidRDefault="00FC5BB3" w:rsidP="00FC5BB3">
      <w:pPr>
        <w:rPr>
          <w:rtl/>
          <w:lang w:eastAsia="he-IL"/>
        </w:rPr>
      </w:pPr>
      <w:bookmarkStart w:id="868" w:name="_ETM_Q1_1874949"/>
      <w:bookmarkStart w:id="869" w:name="_ETM_Q1_1875063"/>
      <w:bookmarkEnd w:id="868"/>
      <w:bookmarkEnd w:id="869"/>
    </w:p>
    <w:p w:rsidR="00FC5BB3" w:rsidRDefault="00FC5BB3" w:rsidP="0086597D">
      <w:pPr>
        <w:pStyle w:val="-"/>
        <w:rPr>
          <w:rtl/>
        </w:rPr>
      </w:pPr>
      <w:bookmarkStart w:id="870" w:name="_ETM_Q1_1875155"/>
      <w:bookmarkStart w:id="871" w:name="_ETM_Q1_1875216"/>
      <w:bookmarkStart w:id="872" w:name="ET_speakercontinue_752429_133"/>
      <w:bookmarkEnd w:id="870"/>
      <w:bookmarkEnd w:id="871"/>
      <w:r w:rsidRPr="0086597D">
        <w:rPr>
          <w:rStyle w:val="TagStyle"/>
          <w:rtl/>
        </w:rPr>
        <w:t xml:space="preserve"> &lt;&lt; דובר_המשך &gt;&gt;</w:t>
      </w:r>
      <w:r w:rsidRPr="00FC5BB3">
        <w:rPr>
          <w:rStyle w:val="TagStyle"/>
          <w:rtl/>
        </w:rPr>
        <w:t xml:space="preserve"> </w:t>
      </w:r>
      <w:r>
        <w:rPr>
          <w:rtl/>
        </w:rPr>
        <w:t>איריס פלורנטין:</w:t>
      </w:r>
      <w:r w:rsidRPr="00FC5BB3">
        <w:rPr>
          <w:rStyle w:val="TagStyle"/>
          <w:rtl/>
        </w:rPr>
        <w:t xml:space="preserve"> </w:t>
      </w:r>
      <w:r w:rsidRPr="0086597D">
        <w:rPr>
          <w:rStyle w:val="TagStyle"/>
          <w:rtl/>
        </w:rPr>
        <w:t>&lt;&lt; דובר_המשך &gt;&gt;</w:t>
      </w:r>
      <w:r>
        <w:rPr>
          <w:rtl/>
        </w:rPr>
        <w:t xml:space="preserve">   </w:t>
      </w:r>
      <w:bookmarkEnd w:id="872"/>
    </w:p>
    <w:p w:rsidR="00FC5BB3" w:rsidRDefault="00FC5BB3" w:rsidP="00FC5BB3">
      <w:pPr>
        <w:pStyle w:val="KeepWithNext"/>
        <w:rPr>
          <w:rtl/>
          <w:lang w:eastAsia="he-IL"/>
        </w:rPr>
      </w:pPr>
    </w:p>
    <w:p w:rsidR="00FC5BB3" w:rsidRDefault="00FC5BB3" w:rsidP="00FC5BB3">
      <w:pPr>
        <w:rPr>
          <w:rtl/>
          <w:lang w:eastAsia="he-IL"/>
        </w:rPr>
      </w:pPr>
      <w:r>
        <w:rPr>
          <w:rFonts w:hint="cs"/>
          <w:rtl/>
          <w:lang w:eastAsia="he-IL"/>
        </w:rPr>
        <w:t xml:space="preserve">אבל עאידה, זה </w:t>
      </w:r>
      <w:bookmarkStart w:id="873" w:name="_ETM_Q1_1876017"/>
      <w:bookmarkEnd w:id="873"/>
      <w:r>
        <w:rPr>
          <w:rFonts w:hint="cs"/>
          <w:rtl/>
          <w:lang w:eastAsia="he-IL"/>
        </w:rPr>
        <w:t xml:space="preserve">בדיוק מה שנכנס פה. </w:t>
      </w:r>
    </w:p>
    <w:p w:rsidR="00FC5BB3" w:rsidRDefault="00FC5BB3" w:rsidP="00FC5BB3">
      <w:pPr>
        <w:rPr>
          <w:rtl/>
          <w:lang w:eastAsia="he-IL"/>
        </w:rPr>
      </w:pPr>
      <w:bookmarkStart w:id="874" w:name="_ETM_Q1_1878641"/>
      <w:bookmarkStart w:id="875" w:name="_ETM_Q1_1878744"/>
      <w:bookmarkEnd w:id="874"/>
      <w:bookmarkEnd w:id="875"/>
    </w:p>
    <w:p w:rsidR="00FC5BB3" w:rsidRDefault="00FC5BB3" w:rsidP="0086597D">
      <w:pPr>
        <w:pStyle w:val="af6"/>
        <w:rPr>
          <w:rtl/>
        </w:rPr>
      </w:pPr>
      <w:bookmarkStart w:id="876" w:name="ET_yor_5297_134"/>
      <w:r w:rsidRPr="0086597D">
        <w:rPr>
          <w:rStyle w:val="TagStyle"/>
          <w:rtl/>
        </w:rPr>
        <w:t xml:space="preserve"> &lt;&lt; יור &gt;&gt;</w:t>
      </w:r>
      <w:r w:rsidRPr="00FC5BB3">
        <w:rPr>
          <w:rStyle w:val="TagStyle"/>
          <w:rtl/>
        </w:rPr>
        <w:t xml:space="preserve"> </w:t>
      </w:r>
      <w:r>
        <w:rPr>
          <w:rtl/>
        </w:rPr>
        <w:t>היו"ר עאידה תומא סלימאן:</w:t>
      </w:r>
      <w:r w:rsidRPr="00FC5BB3">
        <w:rPr>
          <w:rStyle w:val="TagStyle"/>
          <w:rtl/>
        </w:rPr>
        <w:t xml:space="preserve"> </w:t>
      </w:r>
      <w:r w:rsidRPr="0086597D">
        <w:rPr>
          <w:rStyle w:val="TagStyle"/>
          <w:rtl/>
        </w:rPr>
        <w:t>&lt;&lt; יור &gt;&gt;</w:t>
      </w:r>
      <w:r>
        <w:rPr>
          <w:rtl/>
        </w:rPr>
        <w:t xml:space="preserve">   </w:t>
      </w:r>
      <w:bookmarkEnd w:id="876"/>
    </w:p>
    <w:p w:rsidR="00FC5BB3" w:rsidRDefault="00FC5BB3" w:rsidP="00FC5BB3">
      <w:pPr>
        <w:pStyle w:val="KeepWithNext"/>
        <w:rPr>
          <w:rtl/>
          <w:lang w:eastAsia="he-IL"/>
        </w:rPr>
      </w:pPr>
    </w:p>
    <w:p w:rsidR="00FC5BB3" w:rsidRDefault="00FC5BB3" w:rsidP="002B78CC">
      <w:pPr>
        <w:rPr>
          <w:rtl/>
          <w:lang w:eastAsia="he-IL"/>
        </w:rPr>
      </w:pPr>
      <w:bookmarkStart w:id="877" w:name="_ETM_Q1_1876375"/>
      <w:bookmarkEnd w:id="877"/>
      <w:r>
        <w:rPr>
          <w:rFonts w:hint="cs"/>
          <w:rtl/>
          <w:lang w:eastAsia="he-IL"/>
        </w:rPr>
        <w:t>לא, זה לא נכנס, זה נשאר</w:t>
      </w:r>
      <w:bookmarkStart w:id="878" w:name="_ETM_Q1_1880107"/>
      <w:bookmarkEnd w:id="878"/>
      <w:r>
        <w:rPr>
          <w:rFonts w:hint="cs"/>
          <w:rtl/>
          <w:lang w:eastAsia="he-IL"/>
        </w:rPr>
        <w:t xml:space="preserve"> רשאי. </w:t>
      </w:r>
      <w:bookmarkStart w:id="879" w:name="_ETM_Q1_1881059"/>
      <w:bookmarkStart w:id="880" w:name="_ETM_Q1_1881252"/>
      <w:bookmarkStart w:id="881" w:name="_ETM_Q1_1881266"/>
      <w:bookmarkStart w:id="882" w:name="_ETM_Q1_1881316"/>
      <w:bookmarkEnd w:id="879"/>
      <w:bookmarkEnd w:id="880"/>
      <w:bookmarkEnd w:id="881"/>
      <w:bookmarkEnd w:id="882"/>
      <w:r w:rsidR="002B78CC">
        <w:rPr>
          <w:rFonts w:hint="cs"/>
          <w:rtl/>
          <w:lang w:eastAsia="he-IL"/>
        </w:rPr>
        <w:t>מה אתם אומרים?</w:t>
      </w:r>
    </w:p>
    <w:p w:rsidR="002B78CC" w:rsidRDefault="002B78CC" w:rsidP="002B78CC">
      <w:pPr>
        <w:rPr>
          <w:rtl/>
          <w:lang w:eastAsia="he-IL"/>
        </w:rPr>
      </w:pPr>
      <w:bookmarkStart w:id="883" w:name="_ETM_Q1_1907201"/>
      <w:bookmarkStart w:id="884" w:name="_ETM_Q1_1907336"/>
      <w:bookmarkEnd w:id="883"/>
      <w:bookmarkEnd w:id="884"/>
    </w:p>
    <w:p w:rsidR="002B78CC" w:rsidRDefault="002B78CC" w:rsidP="0086597D">
      <w:pPr>
        <w:pStyle w:val="af9"/>
        <w:rPr>
          <w:rtl/>
          <w:lang w:eastAsia="he-IL"/>
        </w:rPr>
      </w:pPr>
      <w:bookmarkStart w:id="885" w:name="_ETM_Q1_1907369"/>
      <w:bookmarkStart w:id="886" w:name="_ETM_Q1_1907475"/>
      <w:bookmarkStart w:id="887" w:name="ET_guest_843860_135"/>
      <w:bookmarkEnd w:id="885"/>
      <w:bookmarkEnd w:id="886"/>
      <w:r w:rsidRPr="0086597D">
        <w:rPr>
          <w:rStyle w:val="TagStyle"/>
          <w:rtl/>
        </w:rPr>
        <w:t xml:space="preserve"> &lt;&lt; אורח &gt;&gt;</w:t>
      </w:r>
      <w:r w:rsidRPr="002B78CC">
        <w:rPr>
          <w:rStyle w:val="TagStyle"/>
          <w:rtl/>
        </w:rPr>
        <w:t xml:space="preserve"> </w:t>
      </w:r>
      <w:r>
        <w:rPr>
          <w:rtl/>
          <w:lang w:eastAsia="he-IL"/>
        </w:rPr>
        <w:t>נתנאל אשרי:</w:t>
      </w:r>
      <w:r w:rsidRPr="002B78CC">
        <w:rPr>
          <w:rStyle w:val="TagStyle"/>
          <w:rtl/>
        </w:rPr>
        <w:t xml:space="preserve"> </w:t>
      </w:r>
      <w:r w:rsidRPr="0086597D">
        <w:rPr>
          <w:rStyle w:val="TagStyle"/>
          <w:rtl/>
        </w:rPr>
        <w:t>&lt;&lt; אורח &gt;&gt;</w:t>
      </w:r>
      <w:r>
        <w:rPr>
          <w:rtl/>
          <w:lang w:eastAsia="he-IL"/>
        </w:rPr>
        <w:t xml:space="preserve">   </w:t>
      </w:r>
      <w:bookmarkEnd w:id="887"/>
    </w:p>
    <w:p w:rsidR="002B78CC" w:rsidRDefault="002B78CC" w:rsidP="002B78CC">
      <w:pPr>
        <w:pStyle w:val="KeepWithNext"/>
        <w:rPr>
          <w:rtl/>
          <w:lang w:eastAsia="he-IL"/>
        </w:rPr>
      </w:pPr>
    </w:p>
    <w:p w:rsidR="002B78CC" w:rsidRDefault="002B78CC" w:rsidP="002B78CC">
      <w:pPr>
        <w:rPr>
          <w:rtl/>
          <w:lang w:eastAsia="he-IL"/>
        </w:rPr>
      </w:pPr>
      <w:r>
        <w:rPr>
          <w:rFonts w:hint="cs"/>
          <w:rtl/>
          <w:lang w:eastAsia="he-IL"/>
        </w:rPr>
        <w:t xml:space="preserve">אני חוזר לנקודה, פעם אחת החיוב של </w:t>
      </w:r>
      <w:bookmarkStart w:id="888" w:name="_ETM_Q1_1911086"/>
      <w:bookmarkEnd w:id="888"/>
      <w:r>
        <w:rPr>
          <w:rFonts w:hint="cs"/>
          <w:rtl/>
          <w:lang w:eastAsia="he-IL"/>
        </w:rPr>
        <w:t xml:space="preserve">כבילת שיקול הדעת השיפוטי בשלב הראשון הופך את הצעת החוק </w:t>
      </w:r>
      <w:bookmarkStart w:id="889" w:name="_ETM_Q1_1916237"/>
      <w:bookmarkEnd w:id="889"/>
      <w:r>
        <w:rPr>
          <w:rFonts w:hint="cs"/>
          <w:rtl/>
          <w:lang w:eastAsia="he-IL"/>
        </w:rPr>
        <w:t xml:space="preserve">להצעת חוק תקציבית. מעבר לזה, בוודאי יגידו - - </w:t>
      </w:r>
      <w:bookmarkStart w:id="890" w:name="_ETM_Q1_1918877"/>
      <w:bookmarkEnd w:id="890"/>
      <w:r>
        <w:rPr>
          <w:rFonts w:hint="cs"/>
          <w:rtl/>
          <w:lang w:eastAsia="he-IL"/>
        </w:rPr>
        <w:t>-</w:t>
      </w:r>
    </w:p>
    <w:p w:rsidR="002B78CC" w:rsidRDefault="002B78CC" w:rsidP="002B78CC">
      <w:pPr>
        <w:rPr>
          <w:rtl/>
          <w:lang w:eastAsia="he-IL"/>
        </w:rPr>
      </w:pPr>
      <w:bookmarkStart w:id="891" w:name="_ETM_Q1_1919981"/>
      <w:bookmarkStart w:id="892" w:name="_ETM_Q1_1920082"/>
      <w:bookmarkEnd w:id="891"/>
      <w:bookmarkEnd w:id="892"/>
    </w:p>
    <w:p w:rsidR="002B78CC" w:rsidRDefault="002B78CC" w:rsidP="0086597D">
      <w:pPr>
        <w:pStyle w:val="af6"/>
        <w:rPr>
          <w:rtl/>
        </w:rPr>
      </w:pPr>
      <w:bookmarkStart w:id="893" w:name="_ETM_Q1_1920157"/>
      <w:bookmarkStart w:id="894" w:name="_ETM_Q1_1920263"/>
      <w:bookmarkStart w:id="895" w:name="ET_yor_5297_136"/>
      <w:bookmarkEnd w:id="893"/>
      <w:bookmarkEnd w:id="894"/>
      <w:r w:rsidRPr="0086597D">
        <w:rPr>
          <w:rStyle w:val="TagStyle"/>
          <w:rtl/>
        </w:rPr>
        <w:t xml:space="preserve"> &lt;&lt; יור &gt;&gt;</w:t>
      </w:r>
      <w:r w:rsidRPr="002B78CC">
        <w:rPr>
          <w:rStyle w:val="TagStyle"/>
          <w:rtl/>
        </w:rPr>
        <w:t xml:space="preserve"> </w:t>
      </w:r>
      <w:r>
        <w:rPr>
          <w:rtl/>
        </w:rPr>
        <w:t>היו"ר עאידה תומא סלימאן:</w:t>
      </w:r>
      <w:r w:rsidRPr="002B78CC">
        <w:rPr>
          <w:rStyle w:val="TagStyle"/>
          <w:rtl/>
        </w:rPr>
        <w:t xml:space="preserve"> </w:t>
      </w:r>
      <w:r w:rsidRPr="0086597D">
        <w:rPr>
          <w:rStyle w:val="TagStyle"/>
          <w:rtl/>
        </w:rPr>
        <w:t>&lt;&lt; יור &gt;&gt;</w:t>
      </w:r>
      <w:r>
        <w:rPr>
          <w:rtl/>
        </w:rPr>
        <w:t xml:space="preserve">   </w:t>
      </w:r>
      <w:bookmarkEnd w:id="895"/>
    </w:p>
    <w:p w:rsidR="002B78CC" w:rsidRDefault="002B78CC" w:rsidP="002B78CC">
      <w:pPr>
        <w:pStyle w:val="KeepWithNext"/>
        <w:rPr>
          <w:rtl/>
          <w:lang w:eastAsia="he-IL"/>
        </w:rPr>
      </w:pPr>
    </w:p>
    <w:p w:rsidR="002B78CC" w:rsidRDefault="002B78CC" w:rsidP="002B78CC">
      <w:pPr>
        <w:rPr>
          <w:rtl/>
          <w:lang w:eastAsia="he-IL"/>
        </w:rPr>
      </w:pPr>
      <w:bookmarkStart w:id="896" w:name="_ETM_Q1_1921202"/>
      <w:bookmarkEnd w:id="896"/>
      <w:r>
        <w:rPr>
          <w:rFonts w:hint="cs"/>
          <w:rtl/>
          <w:lang w:eastAsia="he-IL"/>
        </w:rPr>
        <w:t xml:space="preserve">למה זה הופך אותה לתקציבית? הרי אתה הגבלת אותה </w:t>
      </w:r>
      <w:bookmarkStart w:id="897" w:name="_ETM_Q1_1921930"/>
      <w:bookmarkEnd w:id="897"/>
      <w:r>
        <w:rPr>
          <w:rFonts w:hint="cs"/>
          <w:rtl/>
          <w:lang w:eastAsia="he-IL"/>
        </w:rPr>
        <w:t xml:space="preserve">בתקציב בתוך הסעיף. </w:t>
      </w:r>
    </w:p>
    <w:p w:rsidR="002B78CC" w:rsidRDefault="002B78CC" w:rsidP="002B78CC">
      <w:pPr>
        <w:rPr>
          <w:rtl/>
          <w:lang w:eastAsia="he-IL"/>
        </w:rPr>
      </w:pPr>
      <w:bookmarkStart w:id="898" w:name="_ETM_Q1_1924891"/>
      <w:bookmarkStart w:id="899" w:name="_ETM_Q1_1925001"/>
      <w:bookmarkEnd w:id="898"/>
      <w:bookmarkEnd w:id="899"/>
    </w:p>
    <w:p w:rsidR="002B78CC" w:rsidRDefault="002B78CC" w:rsidP="0086597D">
      <w:pPr>
        <w:pStyle w:val="-"/>
        <w:rPr>
          <w:rtl/>
        </w:rPr>
      </w:pPr>
      <w:bookmarkStart w:id="900" w:name="_ETM_Q1_1925078"/>
      <w:bookmarkStart w:id="901" w:name="_ETM_Q1_1925126"/>
      <w:bookmarkStart w:id="902" w:name="ET_speakercontinue_843860_137"/>
      <w:bookmarkEnd w:id="900"/>
      <w:bookmarkEnd w:id="901"/>
      <w:r w:rsidRPr="0086597D">
        <w:rPr>
          <w:rStyle w:val="TagStyle"/>
          <w:rtl/>
        </w:rPr>
        <w:t xml:space="preserve"> &lt;&lt; דובר_המשך &gt;&gt;</w:t>
      </w:r>
      <w:r w:rsidRPr="002B78CC">
        <w:rPr>
          <w:rStyle w:val="TagStyle"/>
          <w:rtl/>
        </w:rPr>
        <w:t xml:space="preserve"> </w:t>
      </w:r>
      <w:r>
        <w:rPr>
          <w:rtl/>
        </w:rPr>
        <w:t>נתנאל אשרי:</w:t>
      </w:r>
      <w:r w:rsidRPr="002B78CC">
        <w:rPr>
          <w:rStyle w:val="TagStyle"/>
          <w:rtl/>
        </w:rPr>
        <w:t xml:space="preserve"> </w:t>
      </w:r>
      <w:r w:rsidRPr="0086597D">
        <w:rPr>
          <w:rStyle w:val="TagStyle"/>
          <w:rtl/>
        </w:rPr>
        <w:t>&lt;&lt; דובר_המשך &gt;&gt;</w:t>
      </w:r>
      <w:r>
        <w:rPr>
          <w:rtl/>
        </w:rPr>
        <w:t xml:space="preserve">   </w:t>
      </w:r>
      <w:bookmarkEnd w:id="902"/>
    </w:p>
    <w:p w:rsidR="002B78CC" w:rsidRDefault="002B78CC" w:rsidP="002B78CC">
      <w:pPr>
        <w:pStyle w:val="KeepWithNext"/>
        <w:rPr>
          <w:rtl/>
          <w:lang w:eastAsia="he-IL"/>
        </w:rPr>
      </w:pPr>
    </w:p>
    <w:p w:rsidR="0086597D" w:rsidRDefault="0086597D" w:rsidP="0086597D">
      <w:pPr>
        <w:pStyle w:val="a8"/>
        <w:rPr>
          <w:rtl/>
          <w:lang w:eastAsia="he-IL"/>
        </w:rPr>
      </w:pPr>
      <w:bookmarkStart w:id="903" w:name="_ETM_Q1_1925844"/>
      <w:bookmarkStart w:id="904" w:name="ET_manager__252"/>
      <w:bookmarkEnd w:id="903"/>
      <w:r w:rsidRPr="0086597D">
        <w:rPr>
          <w:rStyle w:val="TagStyle"/>
          <w:rtl/>
        </w:rPr>
        <w:t xml:space="preserve"> &lt;&lt; מנהל &gt;&gt; </w:t>
      </w:r>
      <w:r>
        <w:rPr>
          <w:rtl/>
          <w:lang w:eastAsia="he-IL"/>
        </w:rPr>
        <w:t>מה שמוגבל בתקציב בתוך הסעיף זה הטיפול, לפחות בשלב הזה. במידה ונגביל בתקציב גם את הגשת התסקירים, המשמעות היא שאת הופכת את החידוש הזה לאות מתה. זו המשמעות בפועל, כי הדבר הזה שאת מבקשת באמת עולה כסף, כי אי אפשר לעקוף את זה מהצד, זה עולה כסף, ואם רוצים את זה, אז זאת הצעת חוק תקציבית, ואם רוצים לכתוב שזה כפוף לתקציב, אז זה לא יקרה, כי צריך כסף בשביל זה.</w:t>
      </w:r>
      <w:r w:rsidRPr="0086597D">
        <w:rPr>
          <w:rStyle w:val="TagStyle"/>
          <w:rtl/>
        </w:rPr>
        <w:t xml:space="preserve"> &lt;&lt; מנהל &gt;&gt;</w:t>
      </w:r>
      <w:bookmarkEnd w:id="904"/>
      <w:r>
        <w:rPr>
          <w:rtl/>
          <w:lang w:eastAsia="he-IL"/>
        </w:rPr>
        <w:t xml:space="preserve">   </w:t>
      </w:r>
    </w:p>
    <w:p w:rsidR="002B78CC" w:rsidRDefault="0086597D" w:rsidP="002B78CC">
      <w:pPr>
        <w:pStyle w:val="KeepWithNext"/>
        <w:rPr>
          <w:rtl/>
          <w:lang w:eastAsia="he-IL"/>
        </w:rPr>
      </w:pPr>
      <w:r>
        <w:rPr>
          <w:rFonts w:ascii="David" w:hAnsi="David"/>
          <w:rtl/>
          <w:lang w:eastAsia="he-IL"/>
        </w:rPr>
        <w:t xml:space="preserve"> </w:t>
      </w:r>
    </w:p>
    <w:p w:rsidR="002B78CC" w:rsidRPr="002B78CC" w:rsidRDefault="002B78CC" w:rsidP="0086597D">
      <w:pPr>
        <w:pStyle w:val="a8"/>
        <w:rPr>
          <w:rtl/>
          <w:lang w:eastAsia="he-IL"/>
        </w:rPr>
      </w:pPr>
      <w:bookmarkStart w:id="905" w:name="ET_manager__253"/>
      <w:r w:rsidRPr="0086597D">
        <w:rPr>
          <w:rStyle w:val="TagStyle"/>
          <w:rFonts w:hint="cs"/>
          <w:rtl/>
        </w:rPr>
        <w:t xml:space="preserve">. </w:t>
      </w:r>
      <w:bookmarkStart w:id="906" w:name="_ETM_Q1_1959640"/>
      <w:bookmarkEnd w:id="906"/>
      <w:r w:rsidRPr="0086597D">
        <w:rPr>
          <w:rStyle w:val="TagStyle"/>
          <w:rtl/>
        </w:rPr>
        <w:t xml:space="preserve"> &lt;&lt; מנהל &gt;&gt;</w:t>
      </w:r>
      <w:r w:rsidRPr="002B78CC">
        <w:rPr>
          <w:rStyle w:val="TagStyle"/>
          <w:rtl/>
        </w:rPr>
        <w:t xml:space="preserve"> </w:t>
      </w:r>
      <w:r>
        <w:rPr>
          <w:rtl/>
          <w:lang w:eastAsia="he-IL"/>
        </w:rPr>
        <w:t>(היו"ר עודד פורר, 09:32)</w:t>
      </w:r>
      <w:r w:rsidRPr="002B78CC">
        <w:rPr>
          <w:rStyle w:val="TagStyle"/>
          <w:rtl/>
        </w:rPr>
        <w:t xml:space="preserve"> </w:t>
      </w:r>
      <w:r w:rsidRPr="0086597D">
        <w:rPr>
          <w:rStyle w:val="TagStyle"/>
          <w:rtl/>
        </w:rPr>
        <w:t>&lt;&lt; מנהל &gt;&gt;</w:t>
      </w:r>
      <w:bookmarkEnd w:id="905"/>
    </w:p>
    <w:p w:rsidR="002B78CC" w:rsidRDefault="002B78CC" w:rsidP="002B78CC">
      <w:pPr>
        <w:rPr>
          <w:rtl/>
          <w:lang w:eastAsia="he-IL"/>
        </w:rPr>
      </w:pPr>
    </w:p>
    <w:p w:rsidR="002B78CC" w:rsidRDefault="002B78CC" w:rsidP="0086597D">
      <w:pPr>
        <w:pStyle w:val="af6"/>
        <w:rPr>
          <w:rtl/>
        </w:rPr>
      </w:pPr>
      <w:bookmarkStart w:id="907" w:name="_ETM_Q1_1959784"/>
      <w:bookmarkStart w:id="908" w:name="_ETM_Q1_1959859"/>
      <w:bookmarkStart w:id="909" w:name="_ETM_Q1_1959919"/>
      <w:bookmarkStart w:id="910" w:name="_ETM_Q1_1957744"/>
      <w:bookmarkStart w:id="911" w:name="ET_yor_5520_138"/>
      <w:bookmarkEnd w:id="907"/>
      <w:bookmarkEnd w:id="908"/>
      <w:bookmarkEnd w:id="909"/>
      <w:bookmarkEnd w:id="910"/>
      <w:r w:rsidRPr="0086597D">
        <w:rPr>
          <w:rStyle w:val="TagStyle"/>
          <w:rtl/>
        </w:rPr>
        <w:t xml:space="preserve"> &lt;&lt; יור &gt;&gt;</w:t>
      </w:r>
      <w:r w:rsidRPr="002B78CC">
        <w:rPr>
          <w:rStyle w:val="TagStyle"/>
          <w:rtl/>
        </w:rPr>
        <w:t xml:space="preserve"> </w:t>
      </w:r>
      <w:r>
        <w:rPr>
          <w:rtl/>
        </w:rPr>
        <w:t>היו"ר עודד פורר:</w:t>
      </w:r>
      <w:r w:rsidRPr="002B78CC">
        <w:rPr>
          <w:rStyle w:val="TagStyle"/>
          <w:rtl/>
        </w:rPr>
        <w:t xml:space="preserve"> </w:t>
      </w:r>
      <w:r w:rsidRPr="0086597D">
        <w:rPr>
          <w:rStyle w:val="TagStyle"/>
          <w:rtl/>
        </w:rPr>
        <w:t>&lt;&lt; יור &gt;&gt;</w:t>
      </w:r>
      <w:r>
        <w:rPr>
          <w:rtl/>
        </w:rPr>
        <w:t xml:space="preserve">   </w:t>
      </w:r>
      <w:bookmarkEnd w:id="911"/>
    </w:p>
    <w:p w:rsidR="002B78CC" w:rsidRDefault="002B78CC" w:rsidP="002B78CC">
      <w:pPr>
        <w:pStyle w:val="KeepWithNext"/>
        <w:rPr>
          <w:rtl/>
          <w:lang w:eastAsia="he-IL"/>
        </w:rPr>
      </w:pPr>
    </w:p>
    <w:p w:rsidR="002B78CC" w:rsidRDefault="002B78CC" w:rsidP="002B78CC">
      <w:pPr>
        <w:rPr>
          <w:rtl/>
          <w:lang w:eastAsia="he-IL"/>
        </w:rPr>
      </w:pPr>
      <w:bookmarkStart w:id="912" w:name="_ETM_Q1_1958343"/>
      <w:bookmarkStart w:id="913" w:name="_ETM_Q1_1958378"/>
      <w:bookmarkEnd w:id="912"/>
      <w:bookmarkEnd w:id="913"/>
      <w:r>
        <w:rPr>
          <w:rFonts w:hint="cs"/>
          <w:rtl/>
          <w:lang w:eastAsia="he-IL"/>
        </w:rPr>
        <w:t xml:space="preserve">אבל זאת </w:t>
      </w:r>
      <w:bookmarkStart w:id="914" w:name="_ETM_Q1_1959384"/>
      <w:bookmarkEnd w:id="914"/>
      <w:r>
        <w:rPr>
          <w:rFonts w:hint="cs"/>
          <w:rtl/>
          <w:lang w:eastAsia="he-IL"/>
        </w:rPr>
        <w:t xml:space="preserve">לא הצעת חוק תקציבית, כי היא עד 5.5 מיליון שקלים. </w:t>
      </w:r>
      <w:bookmarkStart w:id="915" w:name="_ETM_Q1_1963787"/>
      <w:bookmarkEnd w:id="915"/>
    </w:p>
    <w:p w:rsidR="002B78CC" w:rsidRDefault="002B78CC" w:rsidP="002B78CC">
      <w:pPr>
        <w:rPr>
          <w:rtl/>
          <w:lang w:eastAsia="he-IL"/>
        </w:rPr>
      </w:pPr>
    </w:p>
    <w:p w:rsidR="00A03084" w:rsidRDefault="00A03084" w:rsidP="0086597D">
      <w:pPr>
        <w:pStyle w:val="af9"/>
        <w:rPr>
          <w:rtl/>
          <w:lang w:eastAsia="he-IL"/>
        </w:rPr>
      </w:pPr>
      <w:bookmarkStart w:id="916" w:name="_ETM_Q1_1525666"/>
      <w:bookmarkStart w:id="917" w:name="_ETM_Q1_1525780"/>
      <w:bookmarkStart w:id="918" w:name="_ETM_Q1_1525801"/>
      <w:bookmarkStart w:id="919" w:name="_ETM_Q1_1525917"/>
      <w:bookmarkStart w:id="920" w:name="_ETM_Q1_1499199"/>
      <w:bookmarkStart w:id="921" w:name="_ETM_Q1_1499324"/>
      <w:bookmarkStart w:id="922" w:name="ET_guest_843860_6"/>
      <w:bookmarkEnd w:id="916"/>
      <w:bookmarkEnd w:id="917"/>
      <w:bookmarkEnd w:id="918"/>
      <w:bookmarkEnd w:id="919"/>
      <w:bookmarkEnd w:id="920"/>
      <w:bookmarkEnd w:id="921"/>
      <w:r w:rsidRPr="0086597D">
        <w:rPr>
          <w:rStyle w:val="TagStyle"/>
          <w:rtl/>
        </w:rPr>
        <w:t xml:space="preserve"> &lt;&lt; אורח &gt;&gt;</w:t>
      </w:r>
      <w:r w:rsidRPr="00A03084">
        <w:rPr>
          <w:rStyle w:val="TagStyle"/>
          <w:rtl/>
        </w:rPr>
        <w:t xml:space="preserve"> </w:t>
      </w:r>
      <w:r>
        <w:rPr>
          <w:rtl/>
          <w:lang w:eastAsia="he-IL"/>
        </w:rPr>
        <w:t>נתנאל אשרי:</w:t>
      </w:r>
      <w:r w:rsidRPr="00A03084">
        <w:rPr>
          <w:rStyle w:val="TagStyle"/>
          <w:rtl/>
        </w:rPr>
        <w:t xml:space="preserve"> </w:t>
      </w:r>
      <w:r w:rsidRPr="0086597D">
        <w:rPr>
          <w:rStyle w:val="TagStyle"/>
          <w:rtl/>
        </w:rPr>
        <w:t>&lt;&lt; אורח &gt;&gt;</w:t>
      </w:r>
      <w:r>
        <w:rPr>
          <w:rtl/>
          <w:lang w:eastAsia="he-IL"/>
        </w:rPr>
        <w:t xml:space="preserve">   </w:t>
      </w:r>
      <w:bookmarkEnd w:id="922"/>
    </w:p>
    <w:p w:rsidR="00A03084" w:rsidRDefault="00A03084" w:rsidP="00A03084">
      <w:pPr>
        <w:pStyle w:val="KeepWithNext"/>
        <w:rPr>
          <w:rtl/>
          <w:lang w:eastAsia="he-IL"/>
        </w:rPr>
      </w:pPr>
    </w:p>
    <w:p w:rsidR="002B78CC" w:rsidRDefault="002B78CC" w:rsidP="00A03084">
      <w:pPr>
        <w:rPr>
          <w:rtl/>
          <w:lang w:eastAsia="he-IL"/>
        </w:rPr>
      </w:pPr>
      <w:r>
        <w:rPr>
          <w:rFonts w:hint="cs"/>
          <w:rtl/>
          <w:lang w:eastAsia="he-IL"/>
        </w:rPr>
        <w:t xml:space="preserve">החלק של עד 5.5 מיליון שקלים, שאגב </w:t>
      </w:r>
      <w:bookmarkStart w:id="923" w:name="_ETM_Q1_1966500"/>
      <w:bookmarkEnd w:id="923"/>
      <w:r>
        <w:rPr>
          <w:rFonts w:hint="cs"/>
          <w:rtl/>
          <w:lang w:eastAsia="he-IL"/>
        </w:rPr>
        <w:t xml:space="preserve">בתיקוני נוסח שענת הקריאה, אנחנו סיכמנו שמשנים אותו כרגע, החלק </w:t>
      </w:r>
      <w:bookmarkStart w:id="924" w:name="_ETM_Q1_1973915"/>
      <w:bookmarkEnd w:id="924"/>
      <w:r>
        <w:rPr>
          <w:rFonts w:hint="cs"/>
          <w:rtl/>
          <w:lang w:eastAsia="he-IL"/>
        </w:rPr>
        <w:t xml:space="preserve">הזה מתייחס לטיפול, ולא לחלק של האבחון. </w:t>
      </w:r>
    </w:p>
    <w:p w:rsidR="002B78CC" w:rsidRDefault="002B78CC" w:rsidP="00A03084">
      <w:pPr>
        <w:rPr>
          <w:rtl/>
          <w:lang w:eastAsia="he-IL"/>
        </w:rPr>
      </w:pPr>
      <w:bookmarkStart w:id="925" w:name="_ETM_Q1_1978267"/>
      <w:bookmarkStart w:id="926" w:name="_ETM_Q1_1978330"/>
      <w:bookmarkEnd w:id="925"/>
      <w:bookmarkEnd w:id="926"/>
    </w:p>
    <w:p w:rsidR="002B78CC" w:rsidRDefault="002B78CC" w:rsidP="0086597D">
      <w:pPr>
        <w:pStyle w:val="a4"/>
        <w:rPr>
          <w:rtl/>
        </w:rPr>
      </w:pPr>
      <w:bookmarkStart w:id="927" w:name="ET_speaker_5761_140"/>
      <w:r w:rsidRPr="0086597D">
        <w:rPr>
          <w:rStyle w:val="TagStyle"/>
          <w:rtl/>
        </w:rPr>
        <w:t xml:space="preserve"> &lt;&lt; דובר &gt;&gt;</w:t>
      </w:r>
      <w:r w:rsidRPr="002B78CC">
        <w:rPr>
          <w:rStyle w:val="TagStyle"/>
          <w:rtl/>
        </w:rPr>
        <w:t xml:space="preserve"> </w:t>
      </w:r>
      <w:r>
        <w:rPr>
          <w:rtl/>
        </w:rPr>
        <w:t>עאידה תומא סלימאן (הרשימה המשותפת):</w:t>
      </w:r>
      <w:r w:rsidRPr="002B78CC">
        <w:rPr>
          <w:rStyle w:val="TagStyle"/>
          <w:rtl/>
        </w:rPr>
        <w:t xml:space="preserve"> </w:t>
      </w:r>
      <w:r w:rsidRPr="0086597D">
        <w:rPr>
          <w:rStyle w:val="TagStyle"/>
          <w:rtl/>
        </w:rPr>
        <w:t>&lt;&lt; דובר &gt;&gt;</w:t>
      </w:r>
      <w:r>
        <w:rPr>
          <w:rtl/>
        </w:rPr>
        <w:t xml:space="preserve">   </w:t>
      </w:r>
      <w:bookmarkEnd w:id="927"/>
    </w:p>
    <w:p w:rsidR="002B78CC" w:rsidRDefault="002B78CC" w:rsidP="002B78CC">
      <w:pPr>
        <w:pStyle w:val="KeepWithNext"/>
        <w:rPr>
          <w:rtl/>
          <w:lang w:eastAsia="he-IL"/>
        </w:rPr>
      </w:pPr>
    </w:p>
    <w:p w:rsidR="002B78CC" w:rsidRDefault="002B78CC" w:rsidP="002B78CC">
      <w:pPr>
        <w:rPr>
          <w:rtl/>
          <w:lang w:eastAsia="he-IL"/>
        </w:rPr>
      </w:pPr>
      <w:bookmarkStart w:id="928" w:name="_ETM_Q1_1976689"/>
      <w:bookmarkStart w:id="929" w:name="_ETM_Q1_1976727"/>
      <w:bookmarkEnd w:id="928"/>
      <w:bookmarkEnd w:id="929"/>
      <w:r>
        <w:rPr>
          <w:rFonts w:hint="cs"/>
          <w:rtl/>
          <w:lang w:eastAsia="he-IL"/>
        </w:rPr>
        <w:t xml:space="preserve">מה פתאום, </w:t>
      </w:r>
      <w:bookmarkStart w:id="930" w:name="_ETM_Q1_1978571"/>
      <w:bookmarkEnd w:id="930"/>
      <w:r>
        <w:rPr>
          <w:rFonts w:hint="cs"/>
          <w:rtl/>
          <w:lang w:eastAsia="he-IL"/>
        </w:rPr>
        <w:t xml:space="preserve">החלק הזה כולל את העובדים הסוציאליים המאבחנים, וזה לא טיפול. </w:t>
      </w:r>
      <w:bookmarkStart w:id="931" w:name="_ETM_Q1_1984186"/>
      <w:bookmarkEnd w:id="931"/>
    </w:p>
    <w:p w:rsidR="002B78CC" w:rsidRDefault="002B78CC" w:rsidP="002B78CC">
      <w:pPr>
        <w:rPr>
          <w:rtl/>
          <w:lang w:eastAsia="he-IL"/>
        </w:rPr>
      </w:pPr>
      <w:bookmarkStart w:id="932" w:name="_ETM_Q1_1984434"/>
      <w:bookmarkEnd w:id="932"/>
    </w:p>
    <w:p w:rsidR="002B78CC" w:rsidRDefault="002B78CC" w:rsidP="0086597D">
      <w:pPr>
        <w:pStyle w:val="af9"/>
        <w:rPr>
          <w:rtl/>
          <w:lang w:eastAsia="he-IL"/>
        </w:rPr>
      </w:pPr>
      <w:bookmarkStart w:id="933" w:name="_ETM_Q1_1984554"/>
      <w:bookmarkStart w:id="934" w:name="_ETM_Q1_1984618"/>
      <w:bookmarkStart w:id="935" w:name="_ETM_Q1_1984677"/>
      <w:bookmarkStart w:id="936" w:name="_ETM_Q1_1985411"/>
      <w:bookmarkStart w:id="937" w:name="ET_guest_843860_141"/>
      <w:bookmarkEnd w:id="933"/>
      <w:bookmarkEnd w:id="934"/>
      <w:bookmarkEnd w:id="935"/>
      <w:bookmarkEnd w:id="936"/>
      <w:r w:rsidRPr="0086597D">
        <w:rPr>
          <w:rStyle w:val="TagStyle"/>
          <w:rtl/>
        </w:rPr>
        <w:t xml:space="preserve"> &lt;&lt; אורח &gt;&gt;</w:t>
      </w:r>
      <w:r w:rsidRPr="002B78CC">
        <w:rPr>
          <w:rStyle w:val="TagStyle"/>
          <w:rtl/>
        </w:rPr>
        <w:t xml:space="preserve"> </w:t>
      </w:r>
      <w:r>
        <w:rPr>
          <w:rtl/>
          <w:lang w:eastAsia="he-IL"/>
        </w:rPr>
        <w:t>נתנאל אשרי:</w:t>
      </w:r>
      <w:r w:rsidRPr="002B78CC">
        <w:rPr>
          <w:rStyle w:val="TagStyle"/>
          <w:rtl/>
        </w:rPr>
        <w:t xml:space="preserve"> </w:t>
      </w:r>
      <w:r w:rsidRPr="0086597D">
        <w:rPr>
          <w:rStyle w:val="TagStyle"/>
          <w:rtl/>
        </w:rPr>
        <w:t>&lt;&lt; אורח &gt;&gt;</w:t>
      </w:r>
      <w:r>
        <w:rPr>
          <w:rtl/>
          <w:lang w:eastAsia="he-IL"/>
        </w:rPr>
        <w:t xml:space="preserve">   </w:t>
      </w:r>
      <w:bookmarkEnd w:id="937"/>
    </w:p>
    <w:p w:rsidR="002B78CC" w:rsidRDefault="002B78CC" w:rsidP="002B78CC">
      <w:pPr>
        <w:pStyle w:val="KeepWithNext"/>
        <w:rPr>
          <w:rtl/>
          <w:lang w:eastAsia="he-IL"/>
        </w:rPr>
      </w:pPr>
    </w:p>
    <w:p w:rsidR="002B78CC" w:rsidRDefault="002B78CC" w:rsidP="002B78CC">
      <w:pPr>
        <w:ind w:firstLine="0"/>
        <w:rPr>
          <w:rtl/>
          <w:lang w:eastAsia="he-IL"/>
        </w:rPr>
      </w:pPr>
      <w:bookmarkStart w:id="938" w:name="_ETM_Q1_1986089"/>
      <w:bookmarkStart w:id="939" w:name="_ETM_Q1_1986146"/>
      <w:bookmarkEnd w:id="938"/>
      <w:bookmarkEnd w:id="939"/>
      <w:r>
        <w:rPr>
          <w:rtl/>
          <w:lang w:eastAsia="he-IL"/>
        </w:rPr>
        <w:tab/>
      </w:r>
      <w:r>
        <w:rPr>
          <w:rFonts w:hint="cs"/>
          <w:rtl/>
          <w:lang w:eastAsia="he-IL"/>
        </w:rPr>
        <w:t>העובדים הסוציאליים המאבחנים זה רק באזור המו</w:t>
      </w:r>
      <w:r w:rsidR="00B779F5">
        <w:rPr>
          <w:rFonts w:hint="cs"/>
          <w:rtl/>
          <w:lang w:eastAsia="he-IL"/>
        </w:rPr>
        <w:t xml:space="preserve">בחן שבו </w:t>
      </w:r>
      <w:bookmarkStart w:id="940" w:name="_ETM_Q1_1987579"/>
      <w:bookmarkEnd w:id="940"/>
      <w:r w:rsidR="00B779F5">
        <w:rPr>
          <w:rFonts w:hint="cs"/>
          <w:rtl/>
          <w:lang w:eastAsia="he-IL"/>
        </w:rPr>
        <w:t xml:space="preserve">אנחנו מוסיפים אותם, אבל במידה וההוראה תחייב הגשה של </w:t>
      </w:r>
      <w:bookmarkStart w:id="941" w:name="_ETM_Q1_1992549"/>
      <w:bookmarkEnd w:id="941"/>
      <w:r w:rsidR="00B779F5">
        <w:rPr>
          <w:rFonts w:hint="cs"/>
          <w:rtl/>
          <w:lang w:eastAsia="he-IL"/>
        </w:rPr>
        <w:t xml:space="preserve">תסקיר בכל הארץ, המשמעות היא שבכל צו הגנה בכל הארץ, </w:t>
      </w:r>
      <w:bookmarkStart w:id="942" w:name="_ETM_Q1_1997830"/>
      <w:bookmarkEnd w:id="942"/>
      <w:r w:rsidR="00B779F5">
        <w:rPr>
          <w:rFonts w:hint="cs"/>
          <w:rtl/>
          <w:lang w:eastAsia="he-IL"/>
        </w:rPr>
        <w:t xml:space="preserve">לא רק איפה שיש פיילוטים מאבחנים - - </w:t>
      </w:r>
      <w:bookmarkStart w:id="943" w:name="_ETM_Q1_1999641"/>
      <w:bookmarkEnd w:id="943"/>
      <w:r w:rsidR="00B779F5">
        <w:rPr>
          <w:rFonts w:hint="cs"/>
          <w:rtl/>
          <w:lang w:eastAsia="he-IL"/>
        </w:rPr>
        <w:t>-</w:t>
      </w:r>
    </w:p>
    <w:p w:rsidR="00B779F5" w:rsidRDefault="00B779F5" w:rsidP="002B78CC">
      <w:pPr>
        <w:ind w:firstLine="0"/>
        <w:rPr>
          <w:rtl/>
          <w:lang w:eastAsia="he-IL"/>
        </w:rPr>
      </w:pPr>
      <w:bookmarkStart w:id="944" w:name="_ETM_Q1_2001713"/>
      <w:bookmarkStart w:id="945" w:name="_ETM_Q1_2001827"/>
      <w:bookmarkEnd w:id="944"/>
      <w:bookmarkEnd w:id="945"/>
    </w:p>
    <w:p w:rsidR="00B779F5" w:rsidRDefault="00B779F5" w:rsidP="0086597D">
      <w:pPr>
        <w:pStyle w:val="a4"/>
        <w:rPr>
          <w:rtl/>
        </w:rPr>
      </w:pPr>
      <w:bookmarkStart w:id="946" w:name="_ETM_Q1_2001938"/>
      <w:bookmarkStart w:id="947" w:name="_ETM_Q1_2002048"/>
      <w:bookmarkStart w:id="948" w:name="_ETM_Q1_2000935"/>
      <w:bookmarkStart w:id="949" w:name="ET_speaker_5761_142"/>
      <w:bookmarkEnd w:id="946"/>
      <w:bookmarkEnd w:id="947"/>
      <w:bookmarkEnd w:id="948"/>
      <w:r w:rsidRPr="0086597D">
        <w:rPr>
          <w:rStyle w:val="TagStyle"/>
          <w:rtl/>
        </w:rPr>
        <w:t xml:space="preserve"> &lt;&lt; דובר &gt;&gt;</w:t>
      </w:r>
      <w:r w:rsidRPr="00B779F5">
        <w:rPr>
          <w:rStyle w:val="TagStyle"/>
          <w:rtl/>
        </w:rPr>
        <w:t xml:space="preserve"> </w:t>
      </w:r>
      <w:r>
        <w:rPr>
          <w:rtl/>
        </w:rPr>
        <w:t>עאידה תומא סלימאן (הרשימה המשותפת):</w:t>
      </w:r>
      <w:r w:rsidRPr="00B779F5">
        <w:rPr>
          <w:rStyle w:val="TagStyle"/>
          <w:rtl/>
        </w:rPr>
        <w:t xml:space="preserve"> </w:t>
      </w:r>
      <w:r w:rsidRPr="0086597D">
        <w:rPr>
          <w:rStyle w:val="TagStyle"/>
          <w:rtl/>
        </w:rPr>
        <w:t>&lt;&lt; דובר &gt;&gt;</w:t>
      </w:r>
      <w:r>
        <w:rPr>
          <w:rtl/>
        </w:rPr>
        <w:t xml:space="preserve">   </w:t>
      </w:r>
      <w:bookmarkEnd w:id="949"/>
    </w:p>
    <w:p w:rsidR="00B779F5" w:rsidRDefault="00B779F5" w:rsidP="00B779F5">
      <w:pPr>
        <w:pStyle w:val="KeepWithNext"/>
        <w:rPr>
          <w:rtl/>
          <w:lang w:eastAsia="he-IL"/>
        </w:rPr>
      </w:pPr>
    </w:p>
    <w:p w:rsidR="00B779F5" w:rsidRDefault="00B779F5" w:rsidP="00B779F5">
      <w:pPr>
        <w:rPr>
          <w:rtl/>
          <w:lang w:eastAsia="he-IL"/>
        </w:rPr>
      </w:pPr>
      <w:bookmarkStart w:id="950" w:name="_ETM_Q1_2001503"/>
      <w:bookmarkStart w:id="951" w:name="_ETM_Q1_2001560"/>
      <w:bookmarkEnd w:id="950"/>
      <w:bookmarkEnd w:id="951"/>
      <w:r>
        <w:rPr>
          <w:rFonts w:hint="cs"/>
          <w:rtl/>
          <w:lang w:eastAsia="he-IL"/>
        </w:rPr>
        <w:t xml:space="preserve">לא, כי בכל זאת היום במצב הקיים שופט </w:t>
      </w:r>
      <w:bookmarkStart w:id="952" w:name="_ETM_Q1_2006980"/>
      <w:bookmarkEnd w:id="952"/>
      <w:r>
        <w:rPr>
          <w:rFonts w:hint="cs"/>
          <w:rtl/>
          <w:lang w:eastAsia="he-IL"/>
        </w:rPr>
        <w:t xml:space="preserve">יכול לבקש תסקיר בכל הארץ. אנחנו באים ואומרים: באזורים </w:t>
      </w:r>
      <w:bookmarkStart w:id="953" w:name="_ETM_Q1_2015677"/>
      <w:bookmarkEnd w:id="953"/>
      <w:r>
        <w:rPr>
          <w:rFonts w:hint="cs"/>
          <w:rtl/>
          <w:lang w:eastAsia="he-IL"/>
        </w:rPr>
        <w:t xml:space="preserve">מסוימים יהיה עובד סוציאלי מעריך והשופט יוכל לגשת אליו. </w:t>
      </w:r>
      <w:bookmarkStart w:id="954" w:name="_ETM_Q1_2024824"/>
      <w:bookmarkEnd w:id="954"/>
      <w:r>
        <w:rPr>
          <w:rFonts w:hint="cs"/>
          <w:rtl/>
          <w:lang w:eastAsia="he-IL"/>
        </w:rPr>
        <w:t xml:space="preserve">באזורים שאין בהם את העובד הסוציאלי הזה, יוכל לבקש תסקיר, </w:t>
      </w:r>
      <w:bookmarkStart w:id="955" w:name="_ETM_Q1_2028798"/>
      <w:bookmarkEnd w:id="955"/>
      <w:r>
        <w:rPr>
          <w:rFonts w:hint="cs"/>
          <w:rtl/>
          <w:lang w:eastAsia="he-IL"/>
        </w:rPr>
        <w:t>וזה בדיוק המצב הקיים, לא הוספנו לזה דבר, כלומר:</w:t>
      </w:r>
      <w:bookmarkStart w:id="956" w:name="_ETM_Q1_2030890"/>
      <w:bookmarkEnd w:id="956"/>
      <w:r>
        <w:rPr>
          <w:rFonts w:hint="cs"/>
          <w:rtl/>
          <w:lang w:eastAsia="he-IL"/>
        </w:rPr>
        <w:t xml:space="preserve"> אין עלויות חדשות מלבד העובד הסוציאלי. </w:t>
      </w:r>
      <w:bookmarkStart w:id="957" w:name="_ETM_Q1_2033325"/>
      <w:bookmarkEnd w:id="957"/>
    </w:p>
    <w:p w:rsidR="00B779F5" w:rsidRDefault="00B779F5" w:rsidP="00B779F5">
      <w:pPr>
        <w:rPr>
          <w:rtl/>
          <w:lang w:eastAsia="he-IL"/>
        </w:rPr>
      </w:pPr>
      <w:bookmarkStart w:id="958" w:name="_ETM_Q1_2033434"/>
      <w:bookmarkEnd w:id="958"/>
    </w:p>
    <w:p w:rsidR="00B779F5" w:rsidRDefault="00B779F5" w:rsidP="0086597D">
      <w:pPr>
        <w:pStyle w:val="af9"/>
        <w:rPr>
          <w:rtl/>
          <w:lang w:eastAsia="he-IL"/>
        </w:rPr>
      </w:pPr>
      <w:bookmarkStart w:id="959" w:name="_ETM_Q1_2033461"/>
      <w:bookmarkStart w:id="960" w:name="_ETM_Q1_2033565"/>
      <w:bookmarkStart w:id="961" w:name="_ETM_Q1_2031619"/>
      <w:bookmarkStart w:id="962" w:name="ET_guest_843860_143"/>
      <w:bookmarkEnd w:id="959"/>
      <w:bookmarkEnd w:id="960"/>
      <w:bookmarkEnd w:id="961"/>
      <w:r w:rsidRPr="0086597D">
        <w:rPr>
          <w:rStyle w:val="TagStyle"/>
          <w:rtl/>
        </w:rPr>
        <w:t xml:space="preserve"> &lt;&lt; אורח &gt;&gt;</w:t>
      </w:r>
      <w:r w:rsidRPr="00B779F5">
        <w:rPr>
          <w:rStyle w:val="TagStyle"/>
          <w:rtl/>
        </w:rPr>
        <w:t xml:space="preserve"> </w:t>
      </w:r>
      <w:r>
        <w:rPr>
          <w:rtl/>
          <w:lang w:eastAsia="he-IL"/>
        </w:rPr>
        <w:t>נתנאל אשרי:</w:t>
      </w:r>
      <w:r w:rsidRPr="00B779F5">
        <w:rPr>
          <w:rStyle w:val="TagStyle"/>
          <w:rtl/>
        </w:rPr>
        <w:t xml:space="preserve"> </w:t>
      </w:r>
      <w:r w:rsidRPr="0086597D">
        <w:rPr>
          <w:rStyle w:val="TagStyle"/>
          <w:rtl/>
        </w:rPr>
        <w:t>&lt;&lt; אורח &gt;&gt;</w:t>
      </w:r>
      <w:r>
        <w:rPr>
          <w:rtl/>
          <w:lang w:eastAsia="he-IL"/>
        </w:rPr>
        <w:t xml:space="preserve">   </w:t>
      </w:r>
      <w:bookmarkEnd w:id="962"/>
    </w:p>
    <w:p w:rsidR="00B779F5" w:rsidRDefault="00B779F5" w:rsidP="00B779F5">
      <w:pPr>
        <w:pStyle w:val="KeepWithNext"/>
        <w:rPr>
          <w:rtl/>
          <w:lang w:eastAsia="he-IL"/>
        </w:rPr>
      </w:pPr>
    </w:p>
    <w:p w:rsidR="00B779F5" w:rsidRDefault="00B779F5" w:rsidP="00B779F5">
      <w:pPr>
        <w:rPr>
          <w:rtl/>
          <w:lang w:eastAsia="he-IL"/>
        </w:rPr>
      </w:pPr>
      <w:bookmarkStart w:id="963" w:name="_ETM_Q1_2032251"/>
      <w:bookmarkStart w:id="964" w:name="_ETM_Q1_2032281"/>
      <w:bookmarkEnd w:id="963"/>
      <w:bookmarkEnd w:id="964"/>
      <w:r>
        <w:rPr>
          <w:rFonts w:hint="cs"/>
          <w:rtl/>
          <w:lang w:eastAsia="he-IL"/>
        </w:rPr>
        <w:t xml:space="preserve">זה לא נכון. </w:t>
      </w:r>
      <w:bookmarkStart w:id="965" w:name="_ETM_Q1_2033275"/>
      <w:bookmarkEnd w:id="965"/>
    </w:p>
    <w:p w:rsidR="00B779F5" w:rsidRDefault="00B779F5" w:rsidP="00B779F5">
      <w:pPr>
        <w:rPr>
          <w:rtl/>
          <w:lang w:eastAsia="he-IL"/>
        </w:rPr>
      </w:pPr>
      <w:bookmarkStart w:id="966" w:name="_ETM_Q1_2033523"/>
      <w:bookmarkStart w:id="967" w:name="_ETM_Q1_2033628"/>
      <w:bookmarkEnd w:id="966"/>
      <w:bookmarkEnd w:id="967"/>
    </w:p>
    <w:p w:rsidR="00B779F5" w:rsidRDefault="00B779F5" w:rsidP="0086597D">
      <w:pPr>
        <w:pStyle w:val="af6"/>
        <w:rPr>
          <w:rtl/>
        </w:rPr>
      </w:pPr>
      <w:bookmarkStart w:id="968" w:name="_ETM_Q1_2033652"/>
      <w:bookmarkStart w:id="969" w:name="_ETM_Q1_2033774"/>
      <w:bookmarkStart w:id="970" w:name="ET_yor_5520_144"/>
      <w:bookmarkEnd w:id="968"/>
      <w:bookmarkEnd w:id="969"/>
      <w:r w:rsidRPr="0086597D">
        <w:rPr>
          <w:rStyle w:val="TagStyle"/>
          <w:rtl/>
        </w:rPr>
        <w:t xml:space="preserve"> &lt;&lt; יור &gt;&gt;</w:t>
      </w:r>
      <w:r w:rsidRPr="00B779F5">
        <w:rPr>
          <w:rStyle w:val="TagStyle"/>
          <w:rtl/>
        </w:rPr>
        <w:t xml:space="preserve"> </w:t>
      </w:r>
      <w:r>
        <w:rPr>
          <w:rtl/>
        </w:rPr>
        <w:t>היו"ר עודד פורר:</w:t>
      </w:r>
      <w:r w:rsidRPr="00B779F5">
        <w:rPr>
          <w:rStyle w:val="TagStyle"/>
          <w:rtl/>
        </w:rPr>
        <w:t xml:space="preserve"> </w:t>
      </w:r>
      <w:r w:rsidRPr="0086597D">
        <w:rPr>
          <w:rStyle w:val="TagStyle"/>
          <w:rtl/>
        </w:rPr>
        <w:t>&lt;&lt; יור &gt;&gt;</w:t>
      </w:r>
      <w:r>
        <w:rPr>
          <w:rtl/>
        </w:rPr>
        <w:t xml:space="preserve">   </w:t>
      </w:r>
      <w:bookmarkEnd w:id="970"/>
    </w:p>
    <w:p w:rsidR="00B779F5" w:rsidRDefault="00B779F5" w:rsidP="00B779F5">
      <w:pPr>
        <w:pStyle w:val="KeepWithNext"/>
        <w:rPr>
          <w:rtl/>
          <w:lang w:eastAsia="he-IL"/>
        </w:rPr>
      </w:pPr>
    </w:p>
    <w:p w:rsidR="00B779F5" w:rsidRDefault="00B779F5" w:rsidP="00B779F5">
      <w:pPr>
        <w:rPr>
          <w:rtl/>
          <w:lang w:eastAsia="he-IL"/>
        </w:rPr>
      </w:pPr>
      <w:bookmarkStart w:id="971" w:name="_ETM_Q1_2036453"/>
      <w:bookmarkEnd w:id="971"/>
      <w:r>
        <w:rPr>
          <w:rFonts w:hint="cs"/>
          <w:rtl/>
          <w:lang w:eastAsia="he-IL"/>
        </w:rPr>
        <w:t>למה יש עלויות חדשות?</w:t>
      </w:r>
      <w:bookmarkStart w:id="972" w:name="_ETM_Q1_2035822"/>
      <w:bookmarkEnd w:id="972"/>
    </w:p>
    <w:p w:rsidR="00B779F5" w:rsidRDefault="00B779F5" w:rsidP="00B779F5">
      <w:pPr>
        <w:rPr>
          <w:rtl/>
          <w:lang w:eastAsia="he-IL"/>
        </w:rPr>
      </w:pPr>
    </w:p>
    <w:p w:rsidR="00B779F5" w:rsidRDefault="00B779F5" w:rsidP="0086597D">
      <w:pPr>
        <w:pStyle w:val="-"/>
        <w:rPr>
          <w:rtl/>
        </w:rPr>
      </w:pPr>
      <w:bookmarkStart w:id="973" w:name="_ETM_Q1_2036004"/>
      <w:bookmarkStart w:id="974" w:name="_ETM_Q1_2036019"/>
      <w:bookmarkStart w:id="975" w:name="_ETM_Q1_2036068"/>
      <w:bookmarkStart w:id="976" w:name="ET_speakercontinue_843860_145"/>
      <w:bookmarkEnd w:id="973"/>
      <w:bookmarkEnd w:id="974"/>
      <w:bookmarkEnd w:id="975"/>
      <w:r w:rsidRPr="0086597D">
        <w:rPr>
          <w:rStyle w:val="TagStyle"/>
          <w:rtl/>
        </w:rPr>
        <w:t xml:space="preserve"> &lt;&lt; דובר_המשך &gt;&gt;</w:t>
      </w:r>
      <w:r w:rsidRPr="00B779F5">
        <w:rPr>
          <w:rStyle w:val="TagStyle"/>
          <w:rtl/>
        </w:rPr>
        <w:t xml:space="preserve"> </w:t>
      </w:r>
      <w:r>
        <w:rPr>
          <w:rtl/>
        </w:rPr>
        <w:t>נתנאל אשרי:</w:t>
      </w:r>
      <w:r w:rsidRPr="00B779F5">
        <w:rPr>
          <w:rStyle w:val="TagStyle"/>
          <w:rtl/>
        </w:rPr>
        <w:t xml:space="preserve"> </w:t>
      </w:r>
      <w:r w:rsidRPr="0086597D">
        <w:rPr>
          <w:rStyle w:val="TagStyle"/>
          <w:rtl/>
        </w:rPr>
        <w:t>&lt;&lt; דובר_המשך &gt;&gt;</w:t>
      </w:r>
      <w:r>
        <w:rPr>
          <w:rtl/>
        </w:rPr>
        <w:t xml:space="preserve">   </w:t>
      </w:r>
      <w:bookmarkEnd w:id="976"/>
    </w:p>
    <w:p w:rsidR="00B779F5" w:rsidRDefault="00B779F5" w:rsidP="00B779F5">
      <w:pPr>
        <w:pStyle w:val="KeepWithNext"/>
        <w:rPr>
          <w:rtl/>
          <w:lang w:eastAsia="he-IL"/>
        </w:rPr>
      </w:pPr>
    </w:p>
    <w:p w:rsidR="00B779F5" w:rsidRDefault="00B779F5" w:rsidP="00B779F5">
      <w:pPr>
        <w:rPr>
          <w:rtl/>
          <w:lang w:eastAsia="he-IL"/>
        </w:rPr>
      </w:pPr>
      <w:bookmarkStart w:id="977" w:name="_ETM_Q1_2037673"/>
      <w:bookmarkEnd w:id="977"/>
      <w:r>
        <w:rPr>
          <w:rFonts w:hint="cs"/>
          <w:rtl/>
          <w:lang w:eastAsia="he-IL"/>
        </w:rPr>
        <w:t xml:space="preserve">אני מסביר עוד פעם, היום אין לשופט </w:t>
      </w:r>
      <w:bookmarkStart w:id="978" w:name="_ETM_Q1_2038394"/>
      <w:bookmarkEnd w:id="978"/>
      <w:r>
        <w:rPr>
          <w:rFonts w:hint="cs"/>
          <w:rtl/>
          <w:lang w:eastAsia="he-IL"/>
        </w:rPr>
        <w:t>שום תמריץ אמיתי לבקש תסקיר. כל עוד המטופל לא מסכים</w:t>
      </w:r>
      <w:bookmarkStart w:id="979" w:name="_ETM_Q1_2043305"/>
      <w:bookmarkEnd w:id="979"/>
      <w:r>
        <w:rPr>
          <w:rFonts w:hint="cs"/>
          <w:rtl/>
          <w:lang w:eastAsia="he-IL"/>
        </w:rPr>
        <w:t xml:space="preserve"> לטיפול, לפי הוראות סעיף (ב) לאותו סעיף בחוק </w:t>
      </w:r>
      <w:bookmarkStart w:id="980" w:name="_ETM_Q1_2047860"/>
      <w:bookmarkEnd w:id="980"/>
      <w:r>
        <w:rPr>
          <w:rFonts w:hint="cs"/>
          <w:rtl/>
          <w:lang w:eastAsia="he-IL"/>
        </w:rPr>
        <w:t>- - -</w:t>
      </w:r>
    </w:p>
    <w:p w:rsidR="00B779F5" w:rsidRDefault="00B779F5" w:rsidP="00B779F5">
      <w:pPr>
        <w:rPr>
          <w:rtl/>
          <w:lang w:eastAsia="he-IL"/>
        </w:rPr>
      </w:pPr>
      <w:bookmarkStart w:id="981" w:name="_ETM_Q1_2048834"/>
      <w:bookmarkEnd w:id="981"/>
    </w:p>
    <w:p w:rsidR="00B779F5" w:rsidRDefault="00B779F5" w:rsidP="0086597D">
      <w:pPr>
        <w:pStyle w:val="af6"/>
        <w:rPr>
          <w:rtl/>
        </w:rPr>
      </w:pPr>
      <w:bookmarkStart w:id="982" w:name="_ETM_Q1_2048970"/>
      <w:bookmarkStart w:id="983" w:name="_ETM_Q1_2049059"/>
      <w:bookmarkStart w:id="984" w:name="_ETM_Q1_2049110"/>
      <w:bookmarkStart w:id="985" w:name="ET_yor_5520_146"/>
      <w:bookmarkEnd w:id="982"/>
      <w:bookmarkEnd w:id="983"/>
      <w:bookmarkEnd w:id="984"/>
      <w:r w:rsidRPr="0086597D">
        <w:rPr>
          <w:rStyle w:val="TagStyle"/>
          <w:rtl/>
        </w:rPr>
        <w:t xml:space="preserve"> &lt;&lt; יור &gt;&gt;</w:t>
      </w:r>
      <w:r w:rsidRPr="00B779F5">
        <w:rPr>
          <w:rStyle w:val="TagStyle"/>
          <w:rtl/>
        </w:rPr>
        <w:t xml:space="preserve"> </w:t>
      </w:r>
      <w:r>
        <w:rPr>
          <w:rtl/>
        </w:rPr>
        <w:t>היו"ר עודד פורר:</w:t>
      </w:r>
      <w:r w:rsidRPr="00B779F5">
        <w:rPr>
          <w:rStyle w:val="TagStyle"/>
          <w:rtl/>
        </w:rPr>
        <w:t xml:space="preserve"> </w:t>
      </w:r>
      <w:r w:rsidRPr="0086597D">
        <w:rPr>
          <w:rStyle w:val="TagStyle"/>
          <w:rtl/>
        </w:rPr>
        <w:t>&lt;&lt; יור &gt;&gt;</w:t>
      </w:r>
      <w:r>
        <w:rPr>
          <w:rtl/>
        </w:rPr>
        <w:t xml:space="preserve">   </w:t>
      </w:r>
      <w:bookmarkEnd w:id="985"/>
    </w:p>
    <w:p w:rsidR="00B779F5" w:rsidRDefault="00B779F5" w:rsidP="00B779F5">
      <w:pPr>
        <w:pStyle w:val="KeepWithNext"/>
        <w:rPr>
          <w:rtl/>
          <w:lang w:eastAsia="he-IL"/>
        </w:rPr>
      </w:pPr>
    </w:p>
    <w:p w:rsidR="00B779F5" w:rsidRDefault="00B779F5" w:rsidP="00B779F5">
      <w:pPr>
        <w:rPr>
          <w:rtl/>
          <w:lang w:eastAsia="he-IL"/>
        </w:rPr>
      </w:pPr>
      <w:bookmarkStart w:id="986" w:name="_ETM_Q1_2050077"/>
      <w:bookmarkEnd w:id="986"/>
      <w:r>
        <w:rPr>
          <w:rFonts w:hint="cs"/>
          <w:rtl/>
          <w:lang w:eastAsia="he-IL"/>
        </w:rPr>
        <w:t xml:space="preserve">אתם מבחינתכם רוצים אולי לאסור על השופט לבקש </w:t>
      </w:r>
      <w:bookmarkStart w:id="987" w:name="_ETM_Q1_2049791"/>
      <w:bookmarkEnd w:id="987"/>
      <w:r>
        <w:rPr>
          <w:rFonts w:hint="cs"/>
          <w:rtl/>
          <w:lang w:eastAsia="he-IL"/>
        </w:rPr>
        <w:t>תסקיר...</w:t>
      </w:r>
    </w:p>
    <w:p w:rsidR="00B779F5" w:rsidRDefault="00B779F5" w:rsidP="00B779F5">
      <w:pPr>
        <w:rPr>
          <w:rtl/>
          <w:lang w:eastAsia="he-IL"/>
        </w:rPr>
      </w:pPr>
      <w:bookmarkStart w:id="988" w:name="_ETM_Q1_2051239"/>
      <w:bookmarkEnd w:id="988"/>
    </w:p>
    <w:p w:rsidR="00B779F5" w:rsidRDefault="00B779F5" w:rsidP="0086597D">
      <w:pPr>
        <w:pStyle w:val="-"/>
        <w:rPr>
          <w:rtl/>
        </w:rPr>
      </w:pPr>
      <w:bookmarkStart w:id="989" w:name="_ETM_Q1_2051366"/>
      <w:bookmarkStart w:id="990" w:name="_ETM_Q1_2051448"/>
      <w:bookmarkStart w:id="991" w:name="_ETM_Q1_2051502"/>
      <w:bookmarkStart w:id="992" w:name="ET_speakercontinue_843860_147"/>
      <w:bookmarkEnd w:id="989"/>
      <w:bookmarkEnd w:id="990"/>
      <w:bookmarkEnd w:id="991"/>
      <w:r w:rsidRPr="0086597D">
        <w:rPr>
          <w:rStyle w:val="TagStyle"/>
          <w:rtl/>
        </w:rPr>
        <w:t xml:space="preserve"> &lt;&lt; דובר_המשך &gt;&gt;</w:t>
      </w:r>
      <w:r w:rsidRPr="00B779F5">
        <w:rPr>
          <w:rStyle w:val="TagStyle"/>
          <w:rtl/>
        </w:rPr>
        <w:t xml:space="preserve"> </w:t>
      </w:r>
      <w:r>
        <w:rPr>
          <w:rtl/>
        </w:rPr>
        <w:t>נתנאל אשרי:</w:t>
      </w:r>
      <w:r w:rsidRPr="00B779F5">
        <w:rPr>
          <w:rStyle w:val="TagStyle"/>
          <w:rtl/>
        </w:rPr>
        <w:t xml:space="preserve"> </w:t>
      </w:r>
      <w:r w:rsidRPr="0086597D">
        <w:rPr>
          <w:rStyle w:val="TagStyle"/>
          <w:rtl/>
        </w:rPr>
        <w:t>&lt;&lt; דובר_המשך &gt;&gt;</w:t>
      </w:r>
      <w:r>
        <w:rPr>
          <w:rtl/>
        </w:rPr>
        <w:t xml:space="preserve">   </w:t>
      </w:r>
      <w:bookmarkEnd w:id="992"/>
    </w:p>
    <w:p w:rsidR="00B779F5" w:rsidRDefault="00B779F5" w:rsidP="00B779F5">
      <w:pPr>
        <w:pStyle w:val="KeepWithNext"/>
        <w:rPr>
          <w:rtl/>
          <w:lang w:eastAsia="he-IL"/>
        </w:rPr>
      </w:pPr>
    </w:p>
    <w:p w:rsidR="00B779F5" w:rsidRDefault="00B779F5" w:rsidP="00B779F5">
      <w:pPr>
        <w:rPr>
          <w:rtl/>
          <w:lang w:eastAsia="he-IL"/>
        </w:rPr>
      </w:pPr>
      <w:bookmarkStart w:id="993" w:name="_ETM_Q1_2052677"/>
      <w:bookmarkEnd w:id="993"/>
      <w:r>
        <w:rPr>
          <w:rFonts w:hint="cs"/>
          <w:rtl/>
          <w:lang w:eastAsia="he-IL"/>
        </w:rPr>
        <w:t>למה?</w:t>
      </w:r>
      <w:bookmarkStart w:id="994" w:name="_ETM_Q1_2050618"/>
      <w:bookmarkEnd w:id="994"/>
    </w:p>
    <w:p w:rsidR="00B779F5" w:rsidRDefault="00B779F5" w:rsidP="00B779F5">
      <w:pPr>
        <w:rPr>
          <w:rtl/>
          <w:lang w:eastAsia="he-IL"/>
        </w:rPr>
      </w:pPr>
      <w:bookmarkStart w:id="995" w:name="_ETM_Q1_2050691"/>
      <w:bookmarkEnd w:id="995"/>
    </w:p>
    <w:p w:rsidR="00B779F5" w:rsidRDefault="00B779F5" w:rsidP="0086597D">
      <w:pPr>
        <w:pStyle w:val="af6"/>
        <w:rPr>
          <w:rtl/>
        </w:rPr>
      </w:pPr>
      <w:bookmarkStart w:id="996" w:name="_ETM_Q1_2050755"/>
      <w:bookmarkStart w:id="997" w:name="_ETM_Q1_2050833"/>
      <w:bookmarkStart w:id="998" w:name="ET_yor_5520_148"/>
      <w:bookmarkEnd w:id="996"/>
      <w:bookmarkEnd w:id="997"/>
      <w:r w:rsidRPr="0086597D">
        <w:rPr>
          <w:rStyle w:val="TagStyle"/>
          <w:rtl/>
        </w:rPr>
        <w:t xml:space="preserve"> &lt;&lt; יור &gt;&gt;</w:t>
      </w:r>
      <w:r w:rsidRPr="00B779F5">
        <w:rPr>
          <w:rStyle w:val="TagStyle"/>
          <w:rtl/>
        </w:rPr>
        <w:t xml:space="preserve"> </w:t>
      </w:r>
      <w:r>
        <w:rPr>
          <w:rtl/>
        </w:rPr>
        <w:t>היו"ר עודד פורר:</w:t>
      </w:r>
      <w:r w:rsidRPr="00B779F5">
        <w:rPr>
          <w:rStyle w:val="TagStyle"/>
          <w:rtl/>
        </w:rPr>
        <w:t xml:space="preserve"> </w:t>
      </w:r>
      <w:r w:rsidRPr="0086597D">
        <w:rPr>
          <w:rStyle w:val="TagStyle"/>
          <w:rtl/>
        </w:rPr>
        <w:t>&lt;&lt; יור &gt;&gt;</w:t>
      </w:r>
      <w:r>
        <w:rPr>
          <w:rtl/>
        </w:rPr>
        <w:t xml:space="preserve">   </w:t>
      </w:r>
      <w:bookmarkEnd w:id="998"/>
    </w:p>
    <w:p w:rsidR="00B779F5" w:rsidRDefault="00B779F5" w:rsidP="00B779F5">
      <w:pPr>
        <w:pStyle w:val="KeepWithNext"/>
        <w:rPr>
          <w:rtl/>
          <w:lang w:eastAsia="he-IL"/>
        </w:rPr>
      </w:pPr>
    </w:p>
    <w:p w:rsidR="00B779F5" w:rsidRDefault="00B779F5" w:rsidP="00B779F5">
      <w:pPr>
        <w:rPr>
          <w:rtl/>
          <w:lang w:eastAsia="he-IL"/>
        </w:rPr>
      </w:pPr>
      <w:bookmarkStart w:id="999" w:name="_ETM_Q1_2051636"/>
      <w:bookmarkEnd w:id="999"/>
      <w:r>
        <w:rPr>
          <w:rFonts w:hint="cs"/>
          <w:rtl/>
          <w:lang w:eastAsia="he-IL"/>
        </w:rPr>
        <w:t>כי זה יהיה יותר זול...</w:t>
      </w:r>
    </w:p>
    <w:p w:rsidR="00B779F5" w:rsidRDefault="00B779F5" w:rsidP="00B779F5">
      <w:pPr>
        <w:rPr>
          <w:rtl/>
          <w:lang w:eastAsia="he-IL"/>
        </w:rPr>
      </w:pPr>
      <w:bookmarkStart w:id="1000" w:name="_ETM_Q1_2054787"/>
      <w:bookmarkStart w:id="1001" w:name="_ETM_Q1_2054894"/>
      <w:bookmarkEnd w:id="1000"/>
      <w:bookmarkEnd w:id="1001"/>
    </w:p>
    <w:p w:rsidR="00144B02" w:rsidRDefault="00144B02">
      <w:pPr>
        <w:bidi w:val="0"/>
        <w:spacing w:line="240" w:lineRule="auto"/>
        <w:ind w:firstLine="0"/>
        <w:jc w:val="left"/>
        <w:rPr>
          <w:rStyle w:val="TagStyle"/>
          <w:rFonts w:ascii="David" w:hAnsi="David"/>
          <w:vanish w:val="0"/>
          <w:u w:val="single"/>
          <w:rtl/>
          <w:lang w:eastAsia="he-IL"/>
        </w:rPr>
      </w:pPr>
      <w:bookmarkStart w:id="1002" w:name="_ETM_Q1_2054915"/>
      <w:bookmarkStart w:id="1003" w:name="_ETM_Q1_2055032"/>
      <w:bookmarkStart w:id="1004" w:name="_ETM_Q1_2059038"/>
      <w:bookmarkStart w:id="1005" w:name="ET_speaker_ענת_מימון_150"/>
      <w:bookmarkEnd w:id="1002"/>
      <w:bookmarkEnd w:id="1003"/>
      <w:bookmarkEnd w:id="1004"/>
      <w:r>
        <w:rPr>
          <w:rStyle w:val="TagStyle"/>
          <w:vanish w:val="0"/>
          <w:rtl/>
        </w:rPr>
        <w:br w:type="page"/>
      </w:r>
    </w:p>
    <w:p w:rsidR="00B779F5" w:rsidRDefault="00B779F5" w:rsidP="0086597D">
      <w:pPr>
        <w:pStyle w:val="a4"/>
        <w:rPr>
          <w:rtl/>
        </w:rPr>
      </w:pPr>
      <w:r w:rsidRPr="0086597D">
        <w:rPr>
          <w:rStyle w:val="TagStyle"/>
          <w:rtl/>
        </w:rPr>
        <w:t xml:space="preserve"> &lt;&lt; דובר &gt;&gt;</w:t>
      </w:r>
      <w:r w:rsidRPr="00B779F5">
        <w:rPr>
          <w:rStyle w:val="TagStyle"/>
          <w:rtl/>
        </w:rPr>
        <w:t xml:space="preserve"> </w:t>
      </w:r>
      <w:r>
        <w:rPr>
          <w:rtl/>
        </w:rPr>
        <w:t>ענת מימון:</w:t>
      </w:r>
      <w:r w:rsidRPr="00B779F5">
        <w:rPr>
          <w:rStyle w:val="TagStyle"/>
          <w:rtl/>
        </w:rPr>
        <w:t xml:space="preserve"> </w:t>
      </w:r>
      <w:r w:rsidRPr="0086597D">
        <w:rPr>
          <w:rStyle w:val="TagStyle"/>
          <w:rtl/>
        </w:rPr>
        <w:t>&lt;&lt; דובר &gt;&gt;</w:t>
      </w:r>
      <w:r>
        <w:rPr>
          <w:rtl/>
        </w:rPr>
        <w:t xml:space="preserve">   </w:t>
      </w:r>
      <w:bookmarkEnd w:id="1005"/>
    </w:p>
    <w:p w:rsidR="00B779F5" w:rsidRDefault="00B779F5" w:rsidP="00B779F5">
      <w:pPr>
        <w:pStyle w:val="KeepWithNext"/>
        <w:rPr>
          <w:rtl/>
          <w:lang w:eastAsia="he-IL"/>
        </w:rPr>
      </w:pPr>
    </w:p>
    <w:p w:rsidR="00B779F5" w:rsidRDefault="00B779F5" w:rsidP="00B779F5">
      <w:pPr>
        <w:rPr>
          <w:rtl/>
          <w:lang w:eastAsia="he-IL"/>
        </w:rPr>
      </w:pPr>
      <w:bookmarkStart w:id="1006" w:name="_ETM_Q1_2059584"/>
      <w:bookmarkStart w:id="1007" w:name="_ETM_Q1_2059686"/>
      <w:bookmarkEnd w:id="1006"/>
      <w:bookmarkEnd w:id="1007"/>
      <w:r>
        <w:rPr>
          <w:rFonts w:hint="cs"/>
          <w:rtl/>
          <w:lang w:eastAsia="he-IL"/>
        </w:rPr>
        <w:t xml:space="preserve">סעיף (ב) מדבר על השלב השני. </w:t>
      </w:r>
      <w:bookmarkStart w:id="1008" w:name="_ETM_Q1_2060630"/>
      <w:bookmarkEnd w:id="1008"/>
      <w:r>
        <w:rPr>
          <w:rFonts w:hint="cs"/>
          <w:rtl/>
          <w:lang w:eastAsia="he-IL"/>
        </w:rPr>
        <w:t xml:space="preserve">בשלב הראשון הוא מפנה לתסקיר, ושם הוא לא שוקל את </w:t>
      </w:r>
      <w:bookmarkStart w:id="1009" w:name="_ETM_Q1_2063125"/>
      <w:bookmarkEnd w:id="1009"/>
      <w:r>
        <w:rPr>
          <w:rFonts w:hint="cs"/>
          <w:rtl/>
          <w:lang w:eastAsia="he-IL"/>
        </w:rPr>
        <w:t xml:space="preserve">הסכמת המטופל, הוא לא שואל את המטופל, התסקיר יכול להיעשות </w:t>
      </w:r>
      <w:bookmarkStart w:id="1010" w:name="_ETM_Q1_2067680"/>
      <w:bookmarkEnd w:id="1010"/>
      <w:r>
        <w:rPr>
          <w:rFonts w:hint="cs"/>
          <w:rtl/>
          <w:lang w:eastAsia="he-IL"/>
        </w:rPr>
        <w:t xml:space="preserve">על דעת בית משפט ללא הסכמה. </w:t>
      </w:r>
    </w:p>
    <w:p w:rsidR="00B779F5" w:rsidRDefault="00B779F5" w:rsidP="00B779F5">
      <w:pPr>
        <w:rPr>
          <w:rtl/>
          <w:lang w:eastAsia="he-IL"/>
        </w:rPr>
      </w:pPr>
      <w:bookmarkStart w:id="1011" w:name="_ETM_Q1_2069105"/>
      <w:bookmarkStart w:id="1012" w:name="_ETM_Q1_2069205"/>
      <w:bookmarkEnd w:id="1011"/>
      <w:bookmarkEnd w:id="1012"/>
    </w:p>
    <w:p w:rsidR="00B779F5" w:rsidRDefault="00B779F5" w:rsidP="0086597D">
      <w:pPr>
        <w:pStyle w:val="af9"/>
        <w:rPr>
          <w:rtl/>
          <w:lang w:eastAsia="he-IL"/>
        </w:rPr>
      </w:pPr>
      <w:bookmarkStart w:id="1013" w:name="_ETM_Q1_2069248"/>
      <w:bookmarkStart w:id="1014" w:name="_ETM_Q1_2069349"/>
      <w:bookmarkStart w:id="1015" w:name="ET_guest_843860_151"/>
      <w:bookmarkEnd w:id="1013"/>
      <w:bookmarkEnd w:id="1014"/>
      <w:r w:rsidRPr="0086597D">
        <w:rPr>
          <w:rStyle w:val="TagStyle"/>
          <w:rtl/>
        </w:rPr>
        <w:t xml:space="preserve"> &lt;&lt; אורח &gt;&gt;</w:t>
      </w:r>
      <w:r w:rsidRPr="00B779F5">
        <w:rPr>
          <w:rStyle w:val="TagStyle"/>
          <w:rtl/>
        </w:rPr>
        <w:t xml:space="preserve"> </w:t>
      </w:r>
      <w:r>
        <w:rPr>
          <w:rtl/>
          <w:lang w:eastAsia="he-IL"/>
        </w:rPr>
        <w:t>נתנאל אשרי:</w:t>
      </w:r>
      <w:r w:rsidRPr="00B779F5">
        <w:rPr>
          <w:rStyle w:val="TagStyle"/>
          <w:rtl/>
        </w:rPr>
        <w:t xml:space="preserve"> </w:t>
      </w:r>
      <w:r w:rsidRPr="0086597D">
        <w:rPr>
          <w:rStyle w:val="TagStyle"/>
          <w:rtl/>
        </w:rPr>
        <w:t>&lt;&lt; אורח &gt;&gt;</w:t>
      </w:r>
      <w:r>
        <w:rPr>
          <w:rtl/>
          <w:lang w:eastAsia="he-IL"/>
        </w:rPr>
        <w:t xml:space="preserve">   </w:t>
      </w:r>
      <w:bookmarkEnd w:id="1015"/>
    </w:p>
    <w:p w:rsidR="00B779F5" w:rsidRDefault="00B779F5" w:rsidP="00B779F5">
      <w:pPr>
        <w:pStyle w:val="KeepWithNext"/>
        <w:rPr>
          <w:rtl/>
          <w:lang w:eastAsia="he-IL"/>
        </w:rPr>
      </w:pPr>
    </w:p>
    <w:p w:rsidR="00B779F5" w:rsidRDefault="00B779F5" w:rsidP="00B779F5">
      <w:pPr>
        <w:rPr>
          <w:rtl/>
          <w:lang w:eastAsia="he-IL"/>
        </w:rPr>
      </w:pPr>
      <w:r>
        <w:rPr>
          <w:rFonts w:hint="cs"/>
          <w:rtl/>
          <w:lang w:eastAsia="he-IL"/>
        </w:rPr>
        <w:t>נ</w:t>
      </w:r>
      <w:bookmarkStart w:id="1016" w:name="_ETM_Q1_2068877"/>
      <w:bookmarkStart w:id="1017" w:name="_ETM_Q1_2068908"/>
      <w:bookmarkEnd w:id="1016"/>
      <w:bookmarkEnd w:id="1017"/>
      <w:r>
        <w:rPr>
          <w:rFonts w:hint="cs"/>
          <w:rtl/>
          <w:lang w:eastAsia="he-IL"/>
        </w:rPr>
        <w:t xml:space="preserve">כון. </w:t>
      </w:r>
    </w:p>
    <w:p w:rsidR="00B779F5" w:rsidRDefault="00B779F5" w:rsidP="00B779F5">
      <w:pPr>
        <w:rPr>
          <w:rtl/>
          <w:lang w:eastAsia="he-IL"/>
        </w:rPr>
      </w:pPr>
      <w:bookmarkStart w:id="1018" w:name="_ETM_Q1_2069546"/>
      <w:bookmarkStart w:id="1019" w:name="_ETM_Q1_2069649"/>
      <w:bookmarkEnd w:id="1018"/>
      <w:bookmarkEnd w:id="1019"/>
    </w:p>
    <w:p w:rsidR="00B779F5" w:rsidRDefault="00B779F5" w:rsidP="0086597D">
      <w:pPr>
        <w:pStyle w:val="a4"/>
        <w:rPr>
          <w:rtl/>
        </w:rPr>
      </w:pPr>
      <w:bookmarkStart w:id="1020" w:name="_ETM_Q1_2069675"/>
      <w:bookmarkStart w:id="1021" w:name="_ETM_Q1_2069819"/>
      <w:bookmarkStart w:id="1022" w:name="_ETM_Q1_2070874"/>
      <w:bookmarkStart w:id="1023" w:name="ET_speaker_ענת_מימון_152"/>
      <w:bookmarkEnd w:id="1020"/>
      <w:bookmarkEnd w:id="1021"/>
      <w:bookmarkEnd w:id="1022"/>
      <w:r w:rsidRPr="0086597D">
        <w:rPr>
          <w:rStyle w:val="TagStyle"/>
          <w:rtl/>
        </w:rPr>
        <w:t xml:space="preserve"> &lt;&lt; דובר &gt;&gt;</w:t>
      </w:r>
      <w:r w:rsidRPr="00B779F5">
        <w:rPr>
          <w:rStyle w:val="TagStyle"/>
          <w:rtl/>
        </w:rPr>
        <w:t xml:space="preserve"> </w:t>
      </w:r>
      <w:r>
        <w:rPr>
          <w:rtl/>
        </w:rPr>
        <w:t>ענת מימון:</w:t>
      </w:r>
      <w:r w:rsidRPr="00B779F5">
        <w:rPr>
          <w:rStyle w:val="TagStyle"/>
          <w:rtl/>
        </w:rPr>
        <w:t xml:space="preserve"> </w:t>
      </w:r>
      <w:r w:rsidRPr="0086597D">
        <w:rPr>
          <w:rStyle w:val="TagStyle"/>
          <w:rtl/>
        </w:rPr>
        <w:t>&lt;&lt; דובר &gt;&gt;</w:t>
      </w:r>
      <w:r>
        <w:rPr>
          <w:rtl/>
        </w:rPr>
        <w:t xml:space="preserve">   </w:t>
      </w:r>
      <w:bookmarkEnd w:id="1023"/>
    </w:p>
    <w:p w:rsidR="00B779F5" w:rsidRDefault="00B779F5" w:rsidP="00B779F5">
      <w:pPr>
        <w:pStyle w:val="KeepWithNext"/>
        <w:rPr>
          <w:rtl/>
          <w:lang w:eastAsia="he-IL"/>
        </w:rPr>
      </w:pPr>
    </w:p>
    <w:p w:rsidR="00B779F5" w:rsidRDefault="00B779F5" w:rsidP="00B779F5">
      <w:pPr>
        <w:rPr>
          <w:rtl/>
          <w:lang w:eastAsia="he-IL"/>
        </w:rPr>
      </w:pPr>
      <w:bookmarkStart w:id="1024" w:name="_ETM_Q1_2071445"/>
      <w:bookmarkStart w:id="1025" w:name="_ETM_Q1_2071475"/>
      <w:bookmarkEnd w:id="1024"/>
      <w:bookmarkEnd w:id="1025"/>
      <w:r>
        <w:rPr>
          <w:rFonts w:hint="cs"/>
          <w:rtl/>
          <w:lang w:eastAsia="he-IL"/>
        </w:rPr>
        <w:t xml:space="preserve">אחרי שמתקבל תסקיר, </w:t>
      </w:r>
      <w:bookmarkStart w:id="1026" w:name="_ETM_Q1_2070135"/>
      <w:bookmarkEnd w:id="1026"/>
      <w:r>
        <w:rPr>
          <w:rFonts w:hint="cs"/>
          <w:rtl/>
          <w:lang w:eastAsia="he-IL"/>
        </w:rPr>
        <w:t xml:space="preserve">אז הוא חייב לקבל את הסכמת בית המשפט, ולזה אתם </w:t>
      </w:r>
      <w:bookmarkStart w:id="1027" w:name="_ETM_Q1_2074396"/>
      <w:bookmarkEnd w:id="1027"/>
      <w:r>
        <w:rPr>
          <w:rFonts w:hint="cs"/>
          <w:rtl/>
          <w:lang w:eastAsia="he-IL"/>
        </w:rPr>
        <w:t xml:space="preserve">מתנגדים, אז אתה מבלבל פה. </w:t>
      </w:r>
    </w:p>
    <w:p w:rsidR="00B779F5" w:rsidRDefault="00B779F5" w:rsidP="00B779F5">
      <w:pPr>
        <w:rPr>
          <w:rtl/>
          <w:lang w:eastAsia="he-IL"/>
        </w:rPr>
      </w:pPr>
      <w:bookmarkStart w:id="1028" w:name="_ETM_Q1_2075728"/>
      <w:bookmarkStart w:id="1029" w:name="_ETM_Q1_2075827"/>
      <w:bookmarkEnd w:id="1028"/>
      <w:bookmarkEnd w:id="1029"/>
    </w:p>
    <w:p w:rsidR="00B779F5" w:rsidRDefault="00B779F5" w:rsidP="0086597D">
      <w:pPr>
        <w:pStyle w:val="af9"/>
        <w:rPr>
          <w:rtl/>
          <w:lang w:eastAsia="he-IL"/>
        </w:rPr>
      </w:pPr>
      <w:bookmarkStart w:id="1030" w:name="_ETM_Q1_2075859"/>
      <w:bookmarkStart w:id="1031" w:name="_ETM_Q1_2075926"/>
      <w:bookmarkStart w:id="1032" w:name="_ETM_Q1_2073596"/>
      <w:bookmarkStart w:id="1033" w:name="ET_guest_843860_153"/>
      <w:bookmarkEnd w:id="1030"/>
      <w:bookmarkEnd w:id="1031"/>
      <w:bookmarkEnd w:id="1032"/>
      <w:r w:rsidRPr="0086597D">
        <w:rPr>
          <w:rStyle w:val="TagStyle"/>
          <w:rtl/>
        </w:rPr>
        <w:t xml:space="preserve"> &lt;&lt; אורח &gt;&gt;</w:t>
      </w:r>
      <w:r w:rsidRPr="00B779F5">
        <w:rPr>
          <w:rStyle w:val="TagStyle"/>
          <w:rtl/>
        </w:rPr>
        <w:t xml:space="preserve"> </w:t>
      </w:r>
      <w:r>
        <w:rPr>
          <w:rtl/>
          <w:lang w:eastAsia="he-IL"/>
        </w:rPr>
        <w:t>נתנאל אשרי:</w:t>
      </w:r>
      <w:r w:rsidRPr="00B779F5">
        <w:rPr>
          <w:rStyle w:val="TagStyle"/>
          <w:rtl/>
        </w:rPr>
        <w:t xml:space="preserve"> </w:t>
      </w:r>
      <w:r w:rsidRPr="0086597D">
        <w:rPr>
          <w:rStyle w:val="TagStyle"/>
          <w:rtl/>
        </w:rPr>
        <w:t>&lt;&lt; אורח &gt;&gt;</w:t>
      </w:r>
      <w:r>
        <w:rPr>
          <w:rtl/>
          <w:lang w:eastAsia="he-IL"/>
        </w:rPr>
        <w:t xml:space="preserve">   </w:t>
      </w:r>
      <w:bookmarkEnd w:id="1033"/>
    </w:p>
    <w:p w:rsidR="00B779F5" w:rsidRDefault="00B779F5" w:rsidP="00B779F5">
      <w:pPr>
        <w:pStyle w:val="KeepWithNext"/>
        <w:rPr>
          <w:rtl/>
          <w:lang w:eastAsia="he-IL"/>
        </w:rPr>
      </w:pPr>
    </w:p>
    <w:p w:rsidR="00B779F5" w:rsidRDefault="006605A7" w:rsidP="00B779F5">
      <w:pPr>
        <w:rPr>
          <w:rtl/>
          <w:lang w:eastAsia="he-IL"/>
        </w:rPr>
      </w:pPr>
      <w:bookmarkStart w:id="1034" w:name="_ETM_Q1_2074153"/>
      <w:bookmarkStart w:id="1035" w:name="_ETM_Q1_2074205"/>
      <w:bookmarkEnd w:id="1034"/>
      <w:bookmarkEnd w:id="1035"/>
      <w:r>
        <w:rPr>
          <w:rFonts w:hint="cs"/>
          <w:rtl/>
          <w:lang w:eastAsia="he-IL"/>
        </w:rPr>
        <w:t xml:space="preserve">אמרתי שאין מגבלה פורמלית, </w:t>
      </w:r>
      <w:bookmarkStart w:id="1036" w:name="_ETM_Q1_2078041"/>
      <w:bookmarkEnd w:id="1036"/>
      <w:r>
        <w:rPr>
          <w:rFonts w:hint="cs"/>
          <w:rtl/>
          <w:lang w:eastAsia="he-IL"/>
        </w:rPr>
        <w:t>אני מדבר על משמעויות של החוק בשטח. בשטח</w:t>
      </w:r>
      <w:bookmarkStart w:id="1037" w:name="_ETM_Q1_2079472"/>
      <w:bookmarkEnd w:id="1037"/>
      <w:r>
        <w:rPr>
          <w:rFonts w:hint="cs"/>
          <w:rtl/>
          <w:lang w:eastAsia="he-IL"/>
        </w:rPr>
        <w:t xml:space="preserve"> היום אין שום תמריץ לשופט לבקש את זה, </w:t>
      </w:r>
      <w:bookmarkStart w:id="1038" w:name="_ETM_Q1_2082474"/>
      <w:bookmarkEnd w:id="1038"/>
      <w:r>
        <w:rPr>
          <w:rFonts w:hint="cs"/>
          <w:rtl/>
          <w:lang w:eastAsia="he-IL"/>
        </w:rPr>
        <w:t xml:space="preserve">כי לא יוצא לו כלום מתסקיר - - </w:t>
      </w:r>
      <w:bookmarkStart w:id="1039" w:name="_ETM_Q1_2083854"/>
      <w:bookmarkEnd w:id="1039"/>
      <w:r>
        <w:rPr>
          <w:rFonts w:hint="cs"/>
          <w:rtl/>
          <w:lang w:eastAsia="he-IL"/>
        </w:rPr>
        <w:t>-</w:t>
      </w:r>
    </w:p>
    <w:p w:rsidR="006605A7" w:rsidRDefault="006605A7" w:rsidP="00B779F5">
      <w:pPr>
        <w:rPr>
          <w:rtl/>
          <w:lang w:eastAsia="he-IL"/>
        </w:rPr>
      </w:pPr>
      <w:bookmarkStart w:id="1040" w:name="_ETM_Q1_2084230"/>
      <w:bookmarkEnd w:id="1040"/>
    </w:p>
    <w:p w:rsidR="006605A7" w:rsidRDefault="006605A7" w:rsidP="0086597D">
      <w:pPr>
        <w:pStyle w:val="af6"/>
        <w:rPr>
          <w:rtl/>
        </w:rPr>
      </w:pPr>
      <w:bookmarkStart w:id="1041" w:name="_ETM_Q1_2084363"/>
      <w:bookmarkStart w:id="1042" w:name="_ETM_Q1_2084453"/>
      <w:bookmarkStart w:id="1043" w:name="_ETM_Q1_2084520"/>
      <w:bookmarkStart w:id="1044" w:name="ET_yor_5520_154"/>
      <w:bookmarkEnd w:id="1041"/>
      <w:bookmarkEnd w:id="1042"/>
      <w:bookmarkEnd w:id="1043"/>
      <w:r w:rsidRPr="0086597D">
        <w:rPr>
          <w:rStyle w:val="TagStyle"/>
          <w:rtl/>
        </w:rPr>
        <w:t xml:space="preserve"> &lt;&lt; יור &gt;&gt;</w:t>
      </w:r>
      <w:r w:rsidRPr="006605A7">
        <w:rPr>
          <w:rStyle w:val="TagStyle"/>
          <w:rtl/>
        </w:rPr>
        <w:t xml:space="preserve"> </w:t>
      </w:r>
      <w:r>
        <w:rPr>
          <w:rtl/>
        </w:rPr>
        <w:t>היו"ר עודד פורר:</w:t>
      </w:r>
      <w:r w:rsidRPr="006605A7">
        <w:rPr>
          <w:rStyle w:val="TagStyle"/>
          <w:rtl/>
        </w:rPr>
        <w:t xml:space="preserve"> </w:t>
      </w:r>
      <w:r w:rsidRPr="0086597D">
        <w:rPr>
          <w:rStyle w:val="TagStyle"/>
          <w:rtl/>
        </w:rPr>
        <w:t>&lt;&lt; יור &gt;&gt;</w:t>
      </w:r>
      <w:r>
        <w:rPr>
          <w:rtl/>
        </w:rPr>
        <w:t xml:space="preserve">   </w:t>
      </w:r>
      <w:bookmarkEnd w:id="1044"/>
    </w:p>
    <w:p w:rsidR="006605A7" w:rsidRDefault="006605A7" w:rsidP="006605A7">
      <w:pPr>
        <w:pStyle w:val="KeepWithNext"/>
        <w:rPr>
          <w:rtl/>
          <w:lang w:eastAsia="he-IL"/>
        </w:rPr>
      </w:pPr>
    </w:p>
    <w:p w:rsidR="006605A7" w:rsidRDefault="006605A7" w:rsidP="006605A7">
      <w:pPr>
        <w:rPr>
          <w:rtl/>
          <w:lang w:eastAsia="he-IL"/>
        </w:rPr>
      </w:pPr>
      <w:bookmarkStart w:id="1045" w:name="_ETM_Q1_2098008"/>
      <w:bookmarkEnd w:id="1045"/>
      <w:r>
        <w:rPr>
          <w:rFonts w:hint="cs"/>
          <w:rtl/>
          <w:lang w:eastAsia="he-IL"/>
        </w:rPr>
        <w:t xml:space="preserve">בעיניי אי אפשר להמשיך ככה. זה לא יהיה הוראת שעה. </w:t>
      </w:r>
      <w:bookmarkStart w:id="1046" w:name="_ETM_Q1_2104177"/>
      <w:bookmarkEnd w:id="1046"/>
    </w:p>
    <w:p w:rsidR="006605A7" w:rsidRDefault="006605A7" w:rsidP="006605A7">
      <w:pPr>
        <w:rPr>
          <w:rtl/>
          <w:lang w:eastAsia="he-IL"/>
        </w:rPr>
      </w:pPr>
      <w:bookmarkStart w:id="1047" w:name="_ETM_Q1_2104424"/>
      <w:bookmarkStart w:id="1048" w:name="_ETM_Q1_2104539"/>
      <w:bookmarkEnd w:id="1047"/>
      <w:bookmarkEnd w:id="1048"/>
    </w:p>
    <w:p w:rsidR="006605A7" w:rsidRDefault="006605A7" w:rsidP="0086597D">
      <w:pPr>
        <w:pStyle w:val="-"/>
        <w:rPr>
          <w:rtl/>
        </w:rPr>
      </w:pPr>
      <w:bookmarkStart w:id="1049" w:name="_ETM_Q1_2104608"/>
      <w:bookmarkStart w:id="1050" w:name="_ETM_Q1_2104668"/>
      <w:bookmarkStart w:id="1051" w:name="ET_speakercontinue_843860_155"/>
      <w:bookmarkEnd w:id="1049"/>
      <w:bookmarkEnd w:id="1050"/>
      <w:r w:rsidRPr="0086597D">
        <w:rPr>
          <w:rStyle w:val="TagStyle"/>
          <w:rtl/>
        </w:rPr>
        <w:t xml:space="preserve"> &lt;&lt; דובר_המשך &gt;&gt;</w:t>
      </w:r>
      <w:r w:rsidRPr="006605A7">
        <w:rPr>
          <w:rStyle w:val="TagStyle"/>
          <w:rtl/>
        </w:rPr>
        <w:t xml:space="preserve"> </w:t>
      </w:r>
      <w:r>
        <w:rPr>
          <w:rtl/>
        </w:rPr>
        <w:t>נתנאל אשרי:</w:t>
      </w:r>
      <w:r w:rsidRPr="006605A7">
        <w:rPr>
          <w:rStyle w:val="TagStyle"/>
          <w:rtl/>
        </w:rPr>
        <w:t xml:space="preserve"> </w:t>
      </w:r>
      <w:r w:rsidRPr="0086597D">
        <w:rPr>
          <w:rStyle w:val="TagStyle"/>
          <w:rtl/>
        </w:rPr>
        <w:t>&lt;&lt; דובר_המשך &gt;&gt;</w:t>
      </w:r>
      <w:r>
        <w:rPr>
          <w:rtl/>
        </w:rPr>
        <w:t xml:space="preserve">   </w:t>
      </w:r>
      <w:bookmarkEnd w:id="1051"/>
    </w:p>
    <w:p w:rsidR="006605A7" w:rsidRDefault="006605A7" w:rsidP="006605A7">
      <w:pPr>
        <w:pStyle w:val="KeepWithNext"/>
        <w:rPr>
          <w:rtl/>
          <w:lang w:eastAsia="he-IL"/>
        </w:rPr>
      </w:pPr>
    </w:p>
    <w:p w:rsidR="006605A7" w:rsidRDefault="006605A7" w:rsidP="006605A7">
      <w:pPr>
        <w:rPr>
          <w:rtl/>
          <w:lang w:eastAsia="he-IL"/>
        </w:rPr>
      </w:pPr>
      <w:bookmarkStart w:id="1052" w:name="_ETM_Q1_2102410"/>
      <w:bookmarkEnd w:id="1052"/>
      <w:r>
        <w:rPr>
          <w:rFonts w:hint="cs"/>
          <w:rtl/>
          <w:lang w:eastAsia="he-IL"/>
        </w:rPr>
        <w:t xml:space="preserve">אדוני היושב-ראש, אנחנו עשינו מעל ומעבר כדי כן להגיע לסיכומים. </w:t>
      </w:r>
      <w:bookmarkStart w:id="1053" w:name="_ETM_Q1_2108135"/>
      <w:bookmarkEnd w:id="1053"/>
    </w:p>
    <w:p w:rsidR="006605A7" w:rsidRDefault="006605A7" w:rsidP="006605A7">
      <w:pPr>
        <w:rPr>
          <w:rtl/>
          <w:lang w:eastAsia="he-IL"/>
        </w:rPr>
      </w:pPr>
      <w:bookmarkStart w:id="1054" w:name="_ETM_Q1_2108358"/>
      <w:bookmarkStart w:id="1055" w:name="_ETM_Q1_2108476"/>
      <w:bookmarkStart w:id="1056" w:name="_ETM_Q1_2108494"/>
      <w:bookmarkEnd w:id="1054"/>
      <w:bookmarkEnd w:id="1055"/>
      <w:bookmarkEnd w:id="1056"/>
    </w:p>
    <w:p w:rsidR="006605A7" w:rsidRDefault="006605A7" w:rsidP="0086597D">
      <w:pPr>
        <w:pStyle w:val="af6"/>
        <w:rPr>
          <w:rtl/>
        </w:rPr>
      </w:pPr>
      <w:bookmarkStart w:id="1057" w:name="_ETM_Q1_2108680"/>
      <w:bookmarkStart w:id="1058" w:name="ET_yor_5520_156"/>
      <w:bookmarkEnd w:id="1057"/>
      <w:r w:rsidRPr="0086597D">
        <w:rPr>
          <w:rStyle w:val="TagStyle"/>
          <w:rtl/>
        </w:rPr>
        <w:t xml:space="preserve"> &lt;&lt; יור &gt;&gt;</w:t>
      </w:r>
      <w:r w:rsidRPr="006605A7">
        <w:rPr>
          <w:rStyle w:val="TagStyle"/>
          <w:rtl/>
        </w:rPr>
        <w:t xml:space="preserve"> </w:t>
      </w:r>
      <w:r>
        <w:rPr>
          <w:rtl/>
        </w:rPr>
        <w:t>היו"ר עודד פורר:</w:t>
      </w:r>
      <w:r w:rsidRPr="006605A7">
        <w:rPr>
          <w:rStyle w:val="TagStyle"/>
          <w:rtl/>
        </w:rPr>
        <w:t xml:space="preserve"> </w:t>
      </w:r>
      <w:r w:rsidRPr="0086597D">
        <w:rPr>
          <w:rStyle w:val="TagStyle"/>
          <w:rtl/>
        </w:rPr>
        <w:t>&lt;&lt; יור &gt;&gt;</w:t>
      </w:r>
      <w:r>
        <w:rPr>
          <w:rtl/>
        </w:rPr>
        <w:t xml:space="preserve">   </w:t>
      </w:r>
      <w:bookmarkEnd w:id="1058"/>
    </w:p>
    <w:p w:rsidR="006605A7" w:rsidRDefault="006605A7" w:rsidP="006605A7">
      <w:pPr>
        <w:pStyle w:val="KeepWithNext"/>
        <w:rPr>
          <w:rtl/>
          <w:lang w:eastAsia="he-IL"/>
        </w:rPr>
      </w:pPr>
    </w:p>
    <w:p w:rsidR="006605A7" w:rsidRDefault="006605A7" w:rsidP="006605A7">
      <w:pPr>
        <w:rPr>
          <w:rtl/>
          <w:lang w:eastAsia="he-IL"/>
        </w:rPr>
      </w:pPr>
      <w:r>
        <w:rPr>
          <w:rFonts w:hint="cs"/>
          <w:rtl/>
          <w:lang w:eastAsia="he-IL"/>
        </w:rPr>
        <w:t xml:space="preserve">לא, עשיתם מעל ומעבר כדי לעשות פה נוסח שיהיה אות </w:t>
      </w:r>
      <w:bookmarkStart w:id="1059" w:name="_ETM_Q1_2111348"/>
      <w:bookmarkEnd w:id="1059"/>
      <w:r>
        <w:rPr>
          <w:rFonts w:hint="cs"/>
          <w:rtl/>
          <w:lang w:eastAsia="he-IL"/>
        </w:rPr>
        <w:t>מתה.</w:t>
      </w:r>
    </w:p>
    <w:p w:rsidR="006605A7" w:rsidRDefault="006605A7" w:rsidP="006605A7">
      <w:pPr>
        <w:rPr>
          <w:rtl/>
          <w:lang w:eastAsia="he-IL"/>
        </w:rPr>
      </w:pPr>
      <w:bookmarkStart w:id="1060" w:name="_ETM_Q1_2109562"/>
      <w:bookmarkStart w:id="1061" w:name="_ETM_Q1_2109675"/>
      <w:bookmarkEnd w:id="1060"/>
      <w:bookmarkEnd w:id="1061"/>
    </w:p>
    <w:p w:rsidR="006605A7" w:rsidRDefault="006605A7" w:rsidP="0086597D">
      <w:pPr>
        <w:pStyle w:val="-"/>
        <w:rPr>
          <w:rtl/>
        </w:rPr>
      </w:pPr>
      <w:bookmarkStart w:id="1062" w:name="_ETM_Q1_2109702"/>
      <w:bookmarkStart w:id="1063" w:name="_ETM_Q1_2109800"/>
      <w:bookmarkStart w:id="1064" w:name="ET_speakercontinue_843860_157"/>
      <w:bookmarkEnd w:id="1062"/>
      <w:bookmarkEnd w:id="1063"/>
      <w:r w:rsidRPr="0086597D">
        <w:rPr>
          <w:rStyle w:val="TagStyle"/>
          <w:rtl/>
        </w:rPr>
        <w:t xml:space="preserve"> &lt;&lt; דובר_המשך &gt;&gt;</w:t>
      </w:r>
      <w:r w:rsidRPr="006605A7">
        <w:rPr>
          <w:rStyle w:val="TagStyle"/>
          <w:rtl/>
        </w:rPr>
        <w:t xml:space="preserve"> </w:t>
      </w:r>
      <w:r>
        <w:rPr>
          <w:rtl/>
        </w:rPr>
        <w:t>נתנאל אשרי:</w:t>
      </w:r>
      <w:r w:rsidRPr="006605A7">
        <w:rPr>
          <w:rStyle w:val="TagStyle"/>
          <w:rtl/>
        </w:rPr>
        <w:t xml:space="preserve"> </w:t>
      </w:r>
      <w:r w:rsidRPr="0086597D">
        <w:rPr>
          <w:rStyle w:val="TagStyle"/>
          <w:rtl/>
        </w:rPr>
        <w:t>&lt;&lt; דובר_המשך &gt;&gt;</w:t>
      </w:r>
      <w:r>
        <w:rPr>
          <w:rtl/>
        </w:rPr>
        <w:t xml:space="preserve">   </w:t>
      </w:r>
      <w:bookmarkEnd w:id="1064"/>
    </w:p>
    <w:p w:rsidR="006605A7" w:rsidRDefault="006605A7" w:rsidP="006605A7">
      <w:pPr>
        <w:pStyle w:val="KeepWithNext"/>
        <w:rPr>
          <w:rtl/>
        </w:rPr>
      </w:pPr>
    </w:p>
    <w:p w:rsidR="006605A7" w:rsidRDefault="006605A7" w:rsidP="006605A7">
      <w:pPr>
        <w:rPr>
          <w:rtl/>
        </w:rPr>
      </w:pPr>
      <w:bookmarkStart w:id="1065" w:name="_ETM_Q1_2111560"/>
      <w:bookmarkEnd w:id="1065"/>
      <w:r>
        <w:rPr>
          <w:rFonts w:hint="cs"/>
          <w:rtl/>
        </w:rPr>
        <w:t xml:space="preserve">ממש לא, והגורמים המקצועיים במשרד הרווחה, </w:t>
      </w:r>
      <w:bookmarkStart w:id="1066" w:name="_ETM_Q1_2114514"/>
      <w:bookmarkEnd w:id="1066"/>
      <w:r>
        <w:rPr>
          <w:rFonts w:hint="cs"/>
          <w:rtl/>
        </w:rPr>
        <w:t xml:space="preserve">גם אם היינו רוצים, לא היו נותנים לו. לאיריס </w:t>
      </w:r>
      <w:bookmarkStart w:id="1067" w:name="_ETM_Q1_2117860"/>
      <w:bookmarkEnd w:id="1067"/>
      <w:r>
        <w:rPr>
          <w:rFonts w:hint="cs"/>
          <w:rtl/>
        </w:rPr>
        <w:t xml:space="preserve">זה מאוד חשוב, והגענו לנוסח שכולם מסכימים לו. </w:t>
      </w:r>
    </w:p>
    <w:p w:rsidR="006605A7" w:rsidRDefault="006605A7" w:rsidP="006605A7">
      <w:pPr>
        <w:rPr>
          <w:rtl/>
        </w:rPr>
      </w:pPr>
      <w:bookmarkStart w:id="1068" w:name="_ETM_Q1_2122157"/>
      <w:bookmarkStart w:id="1069" w:name="_ETM_Q1_2122253"/>
      <w:bookmarkEnd w:id="1068"/>
      <w:bookmarkEnd w:id="1069"/>
    </w:p>
    <w:p w:rsidR="006605A7" w:rsidRDefault="006605A7" w:rsidP="0086597D">
      <w:pPr>
        <w:pStyle w:val="a4"/>
        <w:rPr>
          <w:rtl/>
        </w:rPr>
      </w:pPr>
      <w:bookmarkStart w:id="1070" w:name="_ETM_Q1_2122285"/>
      <w:bookmarkStart w:id="1071" w:name="_ETM_Q1_2122365"/>
      <w:bookmarkStart w:id="1072" w:name="_ETM_Q1_2121045"/>
      <w:bookmarkStart w:id="1073" w:name="ET_speaker_5761_158"/>
      <w:bookmarkEnd w:id="1070"/>
      <w:bookmarkEnd w:id="1071"/>
      <w:bookmarkEnd w:id="1072"/>
      <w:r w:rsidRPr="0086597D">
        <w:rPr>
          <w:rStyle w:val="TagStyle"/>
          <w:rtl/>
        </w:rPr>
        <w:t xml:space="preserve"> &lt;&lt; דובר &gt;&gt;</w:t>
      </w:r>
      <w:r w:rsidRPr="006605A7">
        <w:rPr>
          <w:rStyle w:val="TagStyle"/>
          <w:rtl/>
        </w:rPr>
        <w:t xml:space="preserve"> </w:t>
      </w:r>
      <w:r>
        <w:rPr>
          <w:rtl/>
        </w:rPr>
        <w:t>עאידה תומא סלימאן (הרשימה המשותפת):</w:t>
      </w:r>
      <w:r w:rsidRPr="006605A7">
        <w:rPr>
          <w:rStyle w:val="TagStyle"/>
          <w:rtl/>
        </w:rPr>
        <w:t xml:space="preserve"> </w:t>
      </w:r>
      <w:r w:rsidRPr="0086597D">
        <w:rPr>
          <w:rStyle w:val="TagStyle"/>
          <w:rtl/>
        </w:rPr>
        <w:t>&lt;&lt; דובר &gt;&gt;</w:t>
      </w:r>
      <w:r>
        <w:rPr>
          <w:rtl/>
        </w:rPr>
        <w:t xml:space="preserve">   </w:t>
      </w:r>
      <w:bookmarkEnd w:id="1073"/>
    </w:p>
    <w:p w:rsidR="006605A7" w:rsidRDefault="006605A7" w:rsidP="006605A7">
      <w:pPr>
        <w:pStyle w:val="KeepWithNext"/>
        <w:rPr>
          <w:rtl/>
        </w:rPr>
      </w:pPr>
    </w:p>
    <w:p w:rsidR="006605A7" w:rsidRDefault="006605A7" w:rsidP="006605A7">
      <w:pPr>
        <w:rPr>
          <w:rtl/>
        </w:rPr>
      </w:pPr>
      <w:r>
        <w:rPr>
          <w:rFonts w:hint="cs"/>
          <w:rtl/>
        </w:rPr>
        <w:t>א</w:t>
      </w:r>
      <w:bookmarkStart w:id="1074" w:name="_ETM_Q1_2121761"/>
      <w:bookmarkStart w:id="1075" w:name="_ETM_Q1_2121808"/>
      <w:bookmarkEnd w:id="1074"/>
      <w:bookmarkEnd w:id="1075"/>
      <w:r>
        <w:rPr>
          <w:rFonts w:hint="cs"/>
          <w:rtl/>
        </w:rPr>
        <w:t>ני</w:t>
      </w:r>
      <w:bookmarkStart w:id="1076" w:name="_ETM_Q1_2121918"/>
      <w:bookmarkEnd w:id="1076"/>
      <w:r>
        <w:rPr>
          <w:rFonts w:hint="cs"/>
          <w:rtl/>
        </w:rPr>
        <w:t xml:space="preserve"> לא מבינה אותך. המצב הקיים הוא שהשופט רשאי ובמצב הקיים רוב </w:t>
      </w:r>
      <w:bookmarkStart w:id="1077" w:name="_ETM_Q1_2129038"/>
      <w:bookmarkEnd w:id="1077"/>
      <w:r>
        <w:rPr>
          <w:rFonts w:hint="cs"/>
          <w:rtl/>
        </w:rPr>
        <w:t xml:space="preserve">השופטים לא עושים.  אנחנו באנו כדי להגיד </w:t>
      </w:r>
      <w:bookmarkStart w:id="1078" w:name="_ETM_Q1_2133207"/>
      <w:bookmarkEnd w:id="1078"/>
      <w:r>
        <w:rPr>
          <w:rFonts w:hint="cs"/>
          <w:rtl/>
        </w:rPr>
        <w:t xml:space="preserve">שהשופט יצטרך לבחון את האפשרות של הטיפול. בסופו של דבר, </w:t>
      </w:r>
      <w:bookmarkStart w:id="1079" w:name="_ETM_Q1_2138264"/>
      <w:bookmarkEnd w:id="1079"/>
      <w:r>
        <w:rPr>
          <w:rFonts w:hint="cs"/>
          <w:rtl/>
        </w:rPr>
        <w:t xml:space="preserve">הוא יחליט בעצמו בשיקול הדעת שלו, אם הוא ישלח לטיפול </w:t>
      </w:r>
      <w:bookmarkStart w:id="1080" w:name="_ETM_Q1_2144214"/>
      <w:bookmarkEnd w:id="1080"/>
      <w:r>
        <w:rPr>
          <w:rFonts w:hint="cs"/>
          <w:rtl/>
        </w:rPr>
        <w:t xml:space="preserve">או לא, אבל לבוא ולקצץ גם באפשרות הראשונה לבדוק את </w:t>
      </w:r>
      <w:bookmarkStart w:id="1081" w:name="_ETM_Q1_2150509"/>
      <w:bookmarkEnd w:id="1081"/>
      <w:r>
        <w:rPr>
          <w:rFonts w:hint="cs"/>
          <w:rtl/>
        </w:rPr>
        <w:t>האופציה הזו, זה לא מתקבל על הדעת, במיוחד - - -</w:t>
      </w:r>
    </w:p>
    <w:p w:rsidR="006605A7" w:rsidRDefault="006605A7" w:rsidP="006605A7">
      <w:pPr>
        <w:rPr>
          <w:rtl/>
        </w:rPr>
      </w:pPr>
      <w:bookmarkStart w:id="1082" w:name="_ETM_Q1_2150530"/>
      <w:bookmarkStart w:id="1083" w:name="_ETM_Q1_2150633"/>
      <w:bookmarkEnd w:id="1082"/>
      <w:bookmarkEnd w:id="1083"/>
    </w:p>
    <w:p w:rsidR="00155AAA" w:rsidRDefault="00155AAA" w:rsidP="0086597D">
      <w:pPr>
        <w:pStyle w:val="af9"/>
        <w:rPr>
          <w:rtl/>
        </w:rPr>
      </w:pPr>
      <w:bookmarkStart w:id="1084" w:name="_ETM_Q1_2150841"/>
      <w:bookmarkStart w:id="1085" w:name="_ETM_Q1_2150897"/>
      <w:bookmarkStart w:id="1086" w:name="_ETM_Q1_2152178"/>
      <w:bookmarkStart w:id="1087" w:name="ET_guest_843860_160"/>
      <w:bookmarkEnd w:id="1084"/>
      <w:bookmarkEnd w:id="1085"/>
      <w:bookmarkEnd w:id="1086"/>
      <w:r w:rsidRPr="0086597D">
        <w:rPr>
          <w:rStyle w:val="TagStyle"/>
          <w:rtl/>
        </w:rPr>
        <w:t xml:space="preserve"> &lt;&lt; אורח &gt;&gt;</w:t>
      </w:r>
      <w:r w:rsidRPr="00155AAA">
        <w:rPr>
          <w:rStyle w:val="TagStyle"/>
          <w:rtl/>
        </w:rPr>
        <w:t xml:space="preserve"> </w:t>
      </w:r>
      <w:r>
        <w:rPr>
          <w:rtl/>
        </w:rPr>
        <w:t>נתנאל אשרי:</w:t>
      </w:r>
      <w:r w:rsidRPr="00155AAA">
        <w:rPr>
          <w:rStyle w:val="TagStyle"/>
          <w:rtl/>
        </w:rPr>
        <w:t xml:space="preserve"> </w:t>
      </w:r>
      <w:r w:rsidRPr="0086597D">
        <w:rPr>
          <w:rStyle w:val="TagStyle"/>
          <w:rtl/>
        </w:rPr>
        <w:t>&lt;&lt; אורח &gt;&gt;</w:t>
      </w:r>
      <w:r>
        <w:rPr>
          <w:rtl/>
        </w:rPr>
        <w:t xml:space="preserve">   </w:t>
      </w:r>
      <w:bookmarkEnd w:id="1087"/>
    </w:p>
    <w:p w:rsidR="00155AAA" w:rsidRDefault="00155AAA" w:rsidP="00155AAA">
      <w:pPr>
        <w:pStyle w:val="KeepWithNext"/>
        <w:rPr>
          <w:rtl/>
        </w:rPr>
      </w:pPr>
    </w:p>
    <w:p w:rsidR="00155AAA" w:rsidRDefault="00155AAA" w:rsidP="00155AAA">
      <w:pPr>
        <w:rPr>
          <w:rtl/>
        </w:rPr>
      </w:pPr>
      <w:bookmarkStart w:id="1088" w:name="_ETM_Q1_2152665"/>
      <w:bookmarkStart w:id="1089" w:name="_ETM_Q1_2152693"/>
      <w:bookmarkEnd w:id="1088"/>
      <w:bookmarkEnd w:id="1089"/>
      <w:r>
        <w:rPr>
          <w:rFonts w:hint="cs"/>
          <w:rtl/>
        </w:rPr>
        <w:t xml:space="preserve">לא רק הטיפול עולה כסף, גם חובת התסקיר </w:t>
      </w:r>
      <w:bookmarkStart w:id="1090" w:name="_ETM_Q1_2155566"/>
      <w:bookmarkEnd w:id="1090"/>
      <w:r>
        <w:rPr>
          <w:rFonts w:hint="cs"/>
          <w:rtl/>
        </w:rPr>
        <w:t xml:space="preserve">עולה כסף. </w:t>
      </w:r>
    </w:p>
    <w:p w:rsidR="00155AAA" w:rsidRPr="00155AAA" w:rsidRDefault="00155AAA" w:rsidP="00155AAA">
      <w:pPr>
        <w:rPr>
          <w:rtl/>
        </w:rPr>
      </w:pPr>
    </w:p>
    <w:p w:rsidR="006605A7" w:rsidRDefault="00155AAA" w:rsidP="0086597D">
      <w:pPr>
        <w:pStyle w:val="af6"/>
        <w:rPr>
          <w:rtl/>
        </w:rPr>
      </w:pPr>
      <w:bookmarkStart w:id="1091" w:name="_ETM_Q1_2150666"/>
      <w:bookmarkStart w:id="1092" w:name="_ETM_Q1_2150757"/>
      <w:bookmarkStart w:id="1093" w:name="ET_yor_5520_159"/>
      <w:bookmarkEnd w:id="1091"/>
      <w:bookmarkEnd w:id="1092"/>
      <w:r w:rsidRPr="0086597D">
        <w:rPr>
          <w:rStyle w:val="TagStyle"/>
          <w:rtl/>
        </w:rPr>
        <w:t xml:space="preserve"> &lt;&lt; יור &gt;&gt;</w:t>
      </w:r>
      <w:r w:rsidRPr="00155AAA">
        <w:rPr>
          <w:rStyle w:val="TagStyle"/>
          <w:rtl/>
        </w:rPr>
        <w:t xml:space="preserve"> </w:t>
      </w:r>
      <w:r>
        <w:rPr>
          <w:rtl/>
        </w:rPr>
        <w:t>היו"ר עודד פורר:</w:t>
      </w:r>
      <w:r w:rsidRPr="00155AAA">
        <w:rPr>
          <w:rStyle w:val="TagStyle"/>
          <w:rtl/>
        </w:rPr>
        <w:t xml:space="preserve"> </w:t>
      </w:r>
      <w:r w:rsidRPr="0086597D">
        <w:rPr>
          <w:rStyle w:val="TagStyle"/>
          <w:rtl/>
        </w:rPr>
        <w:t>&lt;&lt; יור &gt;&gt;</w:t>
      </w:r>
      <w:r>
        <w:rPr>
          <w:rtl/>
        </w:rPr>
        <w:t xml:space="preserve">   </w:t>
      </w:r>
      <w:bookmarkEnd w:id="1093"/>
    </w:p>
    <w:p w:rsidR="00155AAA" w:rsidRDefault="00155AAA" w:rsidP="00155AAA">
      <w:pPr>
        <w:pStyle w:val="KeepWithNext"/>
        <w:rPr>
          <w:rtl/>
          <w:lang w:eastAsia="he-IL"/>
        </w:rPr>
      </w:pPr>
    </w:p>
    <w:p w:rsidR="00155AAA" w:rsidRDefault="00155AAA" w:rsidP="00155AAA">
      <w:pPr>
        <w:rPr>
          <w:rtl/>
          <w:lang w:eastAsia="he-IL"/>
        </w:rPr>
      </w:pPr>
      <w:bookmarkStart w:id="1094" w:name="_ETM_Q1_2155203"/>
      <w:bookmarkEnd w:id="1094"/>
      <w:r>
        <w:rPr>
          <w:rFonts w:hint="cs"/>
          <w:rtl/>
          <w:lang w:eastAsia="he-IL"/>
        </w:rPr>
        <w:t xml:space="preserve">אני אגיד לך איזה שינויים אני </w:t>
      </w:r>
      <w:bookmarkStart w:id="1095" w:name="_ETM_Q1_2156657"/>
      <w:bookmarkEnd w:id="1095"/>
      <w:r>
        <w:rPr>
          <w:rFonts w:hint="cs"/>
          <w:rtl/>
          <w:lang w:eastAsia="he-IL"/>
        </w:rPr>
        <w:t xml:space="preserve">מבקש בנוסח שלפחות מופיע בפניי: 1. הסיפור הזה של הוראת </w:t>
      </w:r>
      <w:bookmarkStart w:id="1096" w:name="_ETM_Q1_2160282"/>
      <w:bookmarkEnd w:id="1096"/>
      <w:r>
        <w:rPr>
          <w:rFonts w:hint="cs"/>
          <w:rtl/>
          <w:lang w:eastAsia="he-IL"/>
        </w:rPr>
        <w:t xml:space="preserve">שעה יורד, זאת לא הוראת שעה, זה חוק, מה הוראת </w:t>
      </w:r>
      <w:bookmarkStart w:id="1097" w:name="_ETM_Q1_2161324"/>
      <w:bookmarkEnd w:id="1097"/>
      <w:r>
        <w:rPr>
          <w:rFonts w:hint="cs"/>
          <w:rtl/>
          <w:lang w:eastAsia="he-IL"/>
        </w:rPr>
        <w:t xml:space="preserve">שעה? תעשו אלימות בתוך המשפחה הוראת שעה. אם </w:t>
      </w:r>
      <w:bookmarkStart w:id="1098" w:name="_ETM_Q1_2168993"/>
      <w:bookmarkEnd w:id="1098"/>
      <w:r>
        <w:rPr>
          <w:rFonts w:hint="cs"/>
          <w:rtl/>
          <w:lang w:eastAsia="he-IL"/>
        </w:rPr>
        <w:t xml:space="preserve">זאת הוראת שעה, זה אומר שגם האלימות בתוך המשפחה היא כנראה הוראת שעה, ואיך שתיגמר הוראת השעה, תיגמר </w:t>
      </w:r>
      <w:bookmarkStart w:id="1099" w:name="_ETM_Q1_2173863"/>
      <w:bookmarkEnd w:id="1099"/>
      <w:r>
        <w:rPr>
          <w:rFonts w:hint="cs"/>
          <w:rtl/>
          <w:lang w:eastAsia="he-IL"/>
        </w:rPr>
        <w:t xml:space="preserve">האלימות בתוך המשפחה. אתה לא בא למנוע פה משהו, </w:t>
      </w:r>
      <w:bookmarkStart w:id="1100" w:name="_ETM_Q1_2176897"/>
      <w:bookmarkEnd w:id="1100"/>
      <w:r>
        <w:rPr>
          <w:rFonts w:hint="cs"/>
          <w:rtl/>
          <w:lang w:eastAsia="he-IL"/>
        </w:rPr>
        <w:t xml:space="preserve">אתה לא בא ואומר: תשמע, אני עכשיו הולך לטפל </w:t>
      </w:r>
      <w:bookmarkStart w:id="1101" w:name="_ETM_Q1_2179822"/>
      <w:bookmarkEnd w:id="1101"/>
      <w:r>
        <w:rPr>
          <w:rFonts w:hint="cs"/>
          <w:rtl/>
          <w:lang w:eastAsia="he-IL"/>
        </w:rPr>
        <w:t>בנושא שהוא נקודתי, הוא רק לשעה, הוא נכו</w:t>
      </w:r>
      <w:bookmarkStart w:id="1102" w:name="_ETM_Q1_2179880"/>
      <w:bookmarkEnd w:id="1102"/>
      <w:r>
        <w:rPr>
          <w:rFonts w:hint="cs"/>
          <w:rtl/>
          <w:lang w:eastAsia="he-IL"/>
        </w:rPr>
        <w:t xml:space="preserve">ן לשעתו. זה לא נכון לשעתו. </w:t>
      </w:r>
    </w:p>
    <w:p w:rsidR="00155AAA" w:rsidRDefault="00155AAA" w:rsidP="00155AAA">
      <w:pPr>
        <w:rPr>
          <w:rtl/>
          <w:lang w:eastAsia="he-IL"/>
        </w:rPr>
      </w:pPr>
      <w:bookmarkStart w:id="1103" w:name="_ETM_Q1_2183379"/>
      <w:bookmarkStart w:id="1104" w:name="_ETM_Q1_2183475"/>
      <w:bookmarkEnd w:id="1103"/>
      <w:bookmarkEnd w:id="1104"/>
    </w:p>
    <w:p w:rsidR="00155AAA" w:rsidRDefault="00155AAA" w:rsidP="0086597D">
      <w:pPr>
        <w:pStyle w:val="a4"/>
        <w:rPr>
          <w:rtl/>
        </w:rPr>
      </w:pPr>
      <w:bookmarkStart w:id="1105" w:name="_ETM_Q1_2183514"/>
      <w:bookmarkStart w:id="1106" w:name="_ETM_Q1_2183595"/>
      <w:bookmarkStart w:id="1107" w:name="_ETM_Q1_2181409"/>
      <w:bookmarkStart w:id="1108" w:name="ET_speaker_5761_163"/>
      <w:bookmarkEnd w:id="1105"/>
      <w:bookmarkEnd w:id="1106"/>
      <w:bookmarkEnd w:id="1107"/>
      <w:r w:rsidRPr="0086597D">
        <w:rPr>
          <w:rStyle w:val="TagStyle"/>
          <w:rtl/>
        </w:rPr>
        <w:t xml:space="preserve"> &lt;&lt; דובר &gt;&gt;</w:t>
      </w:r>
      <w:r w:rsidRPr="00155AAA">
        <w:rPr>
          <w:rStyle w:val="TagStyle"/>
          <w:rtl/>
        </w:rPr>
        <w:t xml:space="preserve"> </w:t>
      </w:r>
      <w:r>
        <w:rPr>
          <w:rtl/>
        </w:rPr>
        <w:t>עאידה תומא סלימאן (הרשימה המשותפת):</w:t>
      </w:r>
      <w:r w:rsidRPr="00155AAA">
        <w:rPr>
          <w:rStyle w:val="TagStyle"/>
          <w:rtl/>
        </w:rPr>
        <w:t xml:space="preserve"> </w:t>
      </w:r>
      <w:r w:rsidRPr="0086597D">
        <w:rPr>
          <w:rStyle w:val="TagStyle"/>
          <w:rtl/>
        </w:rPr>
        <w:t>&lt;&lt; דובר &gt;&gt;</w:t>
      </w:r>
      <w:r>
        <w:rPr>
          <w:rtl/>
        </w:rPr>
        <w:t xml:space="preserve">   </w:t>
      </w:r>
      <w:bookmarkEnd w:id="1108"/>
    </w:p>
    <w:p w:rsidR="00155AAA" w:rsidRDefault="00155AAA" w:rsidP="00155AAA">
      <w:pPr>
        <w:pStyle w:val="KeepWithNext"/>
        <w:rPr>
          <w:rtl/>
          <w:lang w:eastAsia="he-IL"/>
        </w:rPr>
      </w:pPr>
    </w:p>
    <w:p w:rsidR="00155AAA" w:rsidRDefault="00155AAA" w:rsidP="00155AAA">
      <w:pPr>
        <w:rPr>
          <w:rtl/>
          <w:lang w:eastAsia="he-IL"/>
        </w:rPr>
      </w:pPr>
      <w:bookmarkStart w:id="1109" w:name="_ETM_Q1_2182141"/>
      <w:bookmarkStart w:id="1110" w:name="_ETM_Q1_2182177"/>
      <w:bookmarkStart w:id="1111" w:name="_ETM_Q1_2184325"/>
      <w:bookmarkEnd w:id="1109"/>
      <w:bookmarkEnd w:id="1110"/>
      <w:bookmarkEnd w:id="1111"/>
      <w:r>
        <w:rPr>
          <w:rFonts w:hint="cs"/>
          <w:rtl/>
          <w:lang w:eastAsia="he-IL"/>
        </w:rPr>
        <w:t xml:space="preserve">זה לא חוק קורונה. </w:t>
      </w:r>
    </w:p>
    <w:p w:rsidR="00155AAA" w:rsidRDefault="00155AAA" w:rsidP="00155AAA">
      <w:pPr>
        <w:rPr>
          <w:rtl/>
          <w:lang w:eastAsia="he-IL"/>
        </w:rPr>
      </w:pPr>
      <w:bookmarkStart w:id="1112" w:name="_ETM_Q1_2183252"/>
      <w:bookmarkEnd w:id="1112"/>
    </w:p>
    <w:p w:rsidR="00155AAA" w:rsidRDefault="00155AAA" w:rsidP="0086597D">
      <w:pPr>
        <w:pStyle w:val="af6"/>
        <w:rPr>
          <w:rtl/>
        </w:rPr>
      </w:pPr>
      <w:bookmarkStart w:id="1113" w:name="_ETM_Q1_2183368"/>
      <w:bookmarkStart w:id="1114" w:name="_ETM_Q1_2183455"/>
      <w:bookmarkStart w:id="1115" w:name="_ETM_Q1_2183517"/>
      <w:bookmarkStart w:id="1116" w:name="ET_yor_5520_162"/>
      <w:bookmarkEnd w:id="1113"/>
      <w:bookmarkEnd w:id="1114"/>
      <w:bookmarkEnd w:id="1115"/>
      <w:r w:rsidRPr="0086597D">
        <w:rPr>
          <w:rStyle w:val="TagStyle"/>
          <w:rtl/>
        </w:rPr>
        <w:t xml:space="preserve"> &lt;&lt; יור &gt;&gt;</w:t>
      </w:r>
      <w:r w:rsidRPr="00155AAA">
        <w:rPr>
          <w:rStyle w:val="TagStyle"/>
          <w:rtl/>
        </w:rPr>
        <w:t xml:space="preserve"> </w:t>
      </w:r>
      <w:r>
        <w:rPr>
          <w:rtl/>
        </w:rPr>
        <w:t>היו"ר עודד פורר:</w:t>
      </w:r>
      <w:r w:rsidRPr="00155AAA">
        <w:rPr>
          <w:rStyle w:val="TagStyle"/>
          <w:rtl/>
        </w:rPr>
        <w:t xml:space="preserve"> </w:t>
      </w:r>
      <w:r w:rsidRPr="0086597D">
        <w:rPr>
          <w:rStyle w:val="TagStyle"/>
          <w:rtl/>
        </w:rPr>
        <w:t>&lt;&lt; יור &gt;&gt;</w:t>
      </w:r>
      <w:r>
        <w:rPr>
          <w:rtl/>
        </w:rPr>
        <w:t xml:space="preserve">   </w:t>
      </w:r>
      <w:bookmarkEnd w:id="1116"/>
    </w:p>
    <w:p w:rsidR="00155AAA" w:rsidRDefault="00155AAA" w:rsidP="00155AAA">
      <w:pPr>
        <w:pStyle w:val="KeepWithNext"/>
        <w:rPr>
          <w:rtl/>
          <w:lang w:eastAsia="he-IL"/>
        </w:rPr>
      </w:pPr>
    </w:p>
    <w:p w:rsidR="00155AAA" w:rsidRDefault="00155AAA" w:rsidP="00155AAA">
      <w:pPr>
        <w:rPr>
          <w:rtl/>
          <w:lang w:eastAsia="he-IL"/>
        </w:rPr>
      </w:pPr>
      <w:bookmarkStart w:id="1117" w:name="_ETM_Q1_2184523"/>
      <w:bookmarkEnd w:id="1117"/>
      <w:r>
        <w:rPr>
          <w:rFonts w:hint="cs"/>
          <w:rtl/>
          <w:lang w:eastAsia="he-IL"/>
        </w:rPr>
        <w:t xml:space="preserve">ולכן </w:t>
      </w:r>
      <w:bookmarkStart w:id="1118" w:name="_ETM_Q1_2185530"/>
      <w:bookmarkEnd w:id="1118"/>
      <w:r>
        <w:rPr>
          <w:rFonts w:hint="cs"/>
          <w:rtl/>
          <w:lang w:eastAsia="he-IL"/>
        </w:rPr>
        <w:t>הסיפור הזה של הוראת שעה, לפחות עליי לא מקובל</w:t>
      </w:r>
      <w:bookmarkStart w:id="1119" w:name="_ETM_Q1_2189113"/>
      <w:bookmarkEnd w:id="1119"/>
      <w:r w:rsidR="008A4748">
        <w:rPr>
          <w:rFonts w:hint="cs"/>
          <w:rtl/>
          <w:lang w:eastAsia="he-IL"/>
        </w:rPr>
        <w:t xml:space="preserve">, אני אומר לכם את זה באופן חד-משמעי. </w:t>
      </w:r>
    </w:p>
    <w:p w:rsidR="008A4748" w:rsidRDefault="008A4748" w:rsidP="00155AAA">
      <w:pPr>
        <w:rPr>
          <w:rtl/>
          <w:lang w:eastAsia="he-IL"/>
        </w:rPr>
      </w:pPr>
      <w:bookmarkStart w:id="1120" w:name="_ETM_Q1_2191142"/>
      <w:bookmarkStart w:id="1121" w:name="_ETM_Q1_2191257"/>
      <w:bookmarkEnd w:id="1120"/>
      <w:bookmarkEnd w:id="1121"/>
    </w:p>
    <w:p w:rsidR="008A4748" w:rsidRDefault="008A4748" w:rsidP="0086597D">
      <w:pPr>
        <w:pStyle w:val="af9"/>
        <w:rPr>
          <w:rtl/>
          <w:lang w:eastAsia="he-IL"/>
        </w:rPr>
      </w:pPr>
      <w:bookmarkStart w:id="1122" w:name="_ETM_Q1_2191286"/>
      <w:bookmarkStart w:id="1123" w:name="_ETM_Q1_2191363"/>
      <w:bookmarkStart w:id="1124" w:name="_ETM_Q1_2188407"/>
      <w:bookmarkStart w:id="1125" w:name="ET_guest_843860_164"/>
      <w:bookmarkEnd w:id="1122"/>
      <w:bookmarkEnd w:id="1123"/>
      <w:bookmarkEnd w:id="1124"/>
      <w:r w:rsidRPr="0086597D">
        <w:rPr>
          <w:rStyle w:val="TagStyle"/>
          <w:rtl/>
        </w:rPr>
        <w:t xml:space="preserve"> &lt;&lt; אורח &gt;&gt;</w:t>
      </w:r>
      <w:r w:rsidRPr="008A4748">
        <w:rPr>
          <w:rStyle w:val="TagStyle"/>
          <w:rtl/>
        </w:rPr>
        <w:t xml:space="preserve"> </w:t>
      </w:r>
      <w:r>
        <w:rPr>
          <w:rtl/>
          <w:lang w:eastAsia="he-IL"/>
        </w:rPr>
        <w:t>נתנאל אשרי:</w:t>
      </w:r>
      <w:r w:rsidRPr="008A4748">
        <w:rPr>
          <w:rStyle w:val="TagStyle"/>
          <w:rtl/>
        </w:rPr>
        <w:t xml:space="preserve"> </w:t>
      </w:r>
      <w:r w:rsidRPr="0086597D">
        <w:rPr>
          <w:rStyle w:val="TagStyle"/>
          <w:rtl/>
        </w:rPr>
        <w:t>&lt;&lt; אורח &gt;&gt;</w:t>
      </w:r>
      <w:r>
        <w:rPr>
          <w:rtl/>
          <w:lang w:eastAsia="he-IL"/>
        </w:rPr>
        <w:t xml:space="preserve">   </w:t>
      </w:r>
      <w:bookmarkEnd w:id="1125"/>
    </w:p>
    <w:p w:rsidR="008A4748" w:rsidRDefault="008A4748" w:rsidP="008A4748">
      <w:pPr>
        <w:pStyle w:val="KeepWithNext"/>
        <w:rPr>
          <w:rtl/>
          <w:lang w:eastAsia="he-IL"/>
        </w:rPr>
      </w:pPr>
    </w:p>
    <w:p w:rsidR="008A4748" w:rsidRDefault="008A4748" w:rsidP="008A4748">
      <w:pPr>
        <w:rPr>
          <w:rtl/>
          <w:lang w:eastAsia="he-IL"/>
        </w:rPr>
      </w:pPr>
      <w:bookmarkStart w:id="1126" w:name="_ETM_Q1_2188942"/>
      <w:bookmarkStart w:id="1127" w:name="_ETM_Q1_2188983"/>
      <w:bookmarkEnd w:id="1126"/>
      <w:bookmarkEnd w:id="1127"/>
      <w:r>
        <w:rPr>
          <w:rFonts w:hint="cs"/>
          <w:rtl/>
          <w:lang w:eastAsia="he-IL"/>
        </w:rPr>
        <w:t xml:space="preserve">הרעיון בהוראת </w:t>
      </w:r>
      <w:bookmarkStart w:id="1128" w:name="_ETM_Q1_2190736"/>
      <w:bookmarkEnd w:id="1128"/>
      <w:r>
        <w:rPr>
          <w:rFonts w:hint="cs"/>
          <w:rtl/>
          <w:lang w:eastAsia="he-IL"/>
        </w:rPr>
        <w:t xml:space="preserve">שעה היה לבחון את ההשפעות של החוק הבאמת תקדימי </w:t>
      </w:r>
      <w:bookmarkStart w:id="1129" w:name="_ETM_Q1_2194616"/>
      <w:bookmarkEnd w:id="1129"/>
      <w:r>
        <w:rPr>
          <w:rFonts w:hint="cs"/>
          <w:rtl/>
          <w:lang w:eastAsia="he-IL"/>
        </w:rPr>
        <w:t xml:space="preserve">הזה. </w:t>
      </w:r>
    </w:p>
    <w:p w:rsidR="008A4748" w:rsidRDefault="008A4748" w:rsidP="008A4748">
      <w:pPr>
        <w:rPr>
          <w:rtl/>
          <w:lang w:eastAsia="he-IL"/>
        </w:rPr>
      </w:pPr>
      <w:bookmarkStart w:id="1130" w:name="_ETM_Q1_2196514"/>
      <w:bookmarkStart w:id="1131" w:name="_ETM_Q1_2196645"/>
      <w:bookmarkEnd w:id="1130"/>
      <w:bookmarkEnd w:id="1131"/>
    </w:p>
    <w:p w:rsidR="008A4748" w:rsidRDefault="008A4748" w:rsidP="0086597D">
      <w:pPr>
        <w:pStyle w:val="af6"/>
        <w:rPr>
          <w:rtl/>
        </w:rPr>
      </w:pPr>
      <w:bookmarkStart w:id="1132" w:name="_ETM_Q1_2196676"/>
      <w:bookmarkStart w:id="1133" w:name="_ETM_Q1_2196793"/>
      <w:bookmarkStart w:id="1134" w:name="ET_yor_5520_165"/>
      <w:bookmarkEnd w:id="1132"/>
      <w:bookmarkEnd w:id="1133"/>
      <w:r w:rsidRPr="0086597D">
        <w:rPr>
          <w:rStyle w:val="TagStyle"/>
          <w:rtl/>
        </w:rPr>
        <w:t xml:space="preserve"> &lt;&lt; יור &gt;&gt;</w:t>
      </w:r>
      <w:r w:rsidRPr="008A4748">
        <w:rPr>
          <w:rStyle w:val="TagStyle"/>
          <w:rtl/>
        </w:rPr>
        <w:t xml:space="preserve"> </w:t>
      </w:r>
      <w:r>
        <w:rPr>
          <w:rtl/>
        </w:rPr>
        <w:t>היו"ר עודד פורר:</w:t>
      </w:r>
      <w:r w:rsidRPr="008A4748">
        <w:rPr>
          <w:rStyle w:val="TagStyle"/>
          <w:rtl/>
        </w:rPr>
        <w:t xml:space="preserve"> </w:t>
      </w:r>
      <w:r w:rsidRPr="0086597D">
        <w:rPr>
          <w:rStyle w:val="TagStyle"/>
          <w:rtl/>
        </w:rPr>
        <w:t>&lt;&lt; יור &gt;&gt;</w:t>
      </w:r>
      <w:r>
        <w:rPr>
          <w:rtl/>
        </w:rPr>
        <w:t xml:space="preserve">   </w:t>
      </w:r>
      <w:bookmarkEnd w:id="1134"/>
    </w:p>
    <w:p w:rsidR="008A4748" w:rsidRDefault="008A4748" w:rsidP="008A4748">
      <w:pPr>
        <w:pStyle w:val="KeepWithNext"/>
        <w:rPr>
          <w:rtl/>
          <w:lang w:eastAsia="he-IL"/>
        </w:rPr>
      </w:pPr>
    </w:p>
    <w:p w:rsidR="008A4748" w:rsidRDefault="008A4748" w:rsidP="008A4748">
      <w:pPr>
        <w:rPr>
          <w:rtl/>
          <w:lang w:eastAsia="he-IL"/>
        </w:rPr>
      </w:pPr>
      <w:bookmarkStart w:id="1135" w:name="_ETM_Q1_2194526"/>
      <w:bookmarkEnd w:id="1135"/>
      <w:r>
        <w:rPr>
          <w:rFonts w:hint="cs"/>
          <w:rtl/>
          <w:lang w:eastAsia="he-IL"/>
        </w:rPr>
        <w:t xml:space="preserve">תבדקו, הממשלה היא מאוד חזקה, וגם הממשלה הבאה </w:t>
      </w:r>
      <w:bookmarkStart w:id="1136" w:name="_ETM_Q1_2198850"/>
      <w:bookmarkEnd w:id="1136"/>
      <w:r>
        <w:rPr>
          <w:rFonts w:hint="cs"/>
          <w:rtl/>
          <w:lang w:eastAsia="he-IL"/>
        </w:rPr>
        <w:t xml:space="preserve">שתהיה, תהיה מאוד חזקה. היא תוכל לשנות את החוק, </w:t>
      </w:r>
      <w:bookmarkStart w:id="1137" w:name="_ETM_Q1_2201211"/>
      <w:bookmarkEnd w:id="1137"/>
      <w:r>
        <w:rPr>
          <w:rFonts w:hint="cs"/>
          <w:rtl/>
          <w:lang w:eastAsia="he-IL"/>
        </w:rPr>
        <w:t xml:space="preserve">אם היא תרגיש שהיא צריכה לשנות את החוק הזה. </w:t>
      </w:r>
      <w:bookmarkStart w:id="1138" w:name="_ETM_Q1_2203026"/>
      <w:bookmarkStart w:id="1139" w:name="_ETM_Q1_2200215"/>
      <w:bookmarkStart w:id="1140" w:name="_ETM_Q1_2200317"/>
      <w:bookmarkEnd w:id="1138"/>
      <w:bookmarkEnd w:id="1139"/>
      <w:bookmarkEnd w:id="1140"/>
      <w:r>
        <w:rPr>
          <w:rFonts w:hint="cs"/>
          <w:rtl/>
          <w:lang w:eastAsia="he-IL"/>
        </w:rPr>
        <w:t xml:space="preserve">הרי אם לא צריך אותו, גם לא צריך </w:t>
      </w:r>
      <w:bookmarkStart w:id="1141" w:name="_ETM_Q1_2207425"/>
      <w:bookmarkEnd w:id="1141"/>
      <w:r>
        <w:rPr>
          <w:rFonts w:hint="cs"/>
          <w:rtl/>
          <w:lang w:eastAsia="he-IL"/>
        </w:rPr>
        <w:t>לשלוח לתסקיר. אם לא יצטרכו אותו, כי אתה אומר:</w:t>
      </w:r>
      <w:bookmarkStart w:id="1142" w:name="_ETM_Q1_2210380"/>
      <w:bookmarkEnd w:id="1142"/>
      <w:r>
        <w:rPr>
          <w:rFonts w:hint="cs"/>
          <w:rtl/>
          <w:lang w:eastAsia="he-IL"/>
        </w:rPr>
        <w:t xml:space="preserve"> שמע, האלימות במשפחה ירדה דרמטית, אם היא ירדה דרמטית, אתה </w:t>
      </w:r>
      <w:bookmarkStart w:id="1143" w:name="_ETM_Q1_2211798"/>
      <w:bookmarkEnd w:id="1143"/>
      <w:r>
        <w:rPr>
          <w:rFonts w:hint="cs"/>
          <w:rtl/>
          <w:lang w:eastAsia="he-IL"/>
        </w:rPr>
        <w:t>לא שולח לתסקיר, אז מה הסיפור?</w:t>
      </w:r>
      <w:bookmarkStart w:id="1144" w:name="_ETM_Q1_2215982"/>
      <w:bookmarkEnd w:id="1144"/>
    </w:p>
    <w:p w:rsidR="008A4748" w:rsidRDefault="008A4748" w:rsidP="008A4748">
      <w:pPr>
        <w:rPr>
          <w:rtl/>
          <w:lang w:eastAsia="he-IL"/>
        </w:rPr>
      </w:pPr>
      <w:bookmarkStart w:id="1145" w:name="_ETM_Q1_2216075"/>
      <w:bookmarkEnd w:id="1145"/>
    </w:p>
    <w:p w:rsidR="008A4748" w:rsidRDefault="008A4748" w:rsidP="0086597D">
      <w:pPr>
        <w:pStyle w:val="-"/>
        <w:rPr>
          <w:rtl/>
        </w:rPr>
      </w:pPr>
      <w:bookmarkStart w:id="1146" w:name="_ETM_Q1_2216118"/>
      <w:bookmarkStart w:id="1147" w:name="_ETM_Q1_2216239"/>
      <w:bookmarkStart w:id="1148" w:name="ET_speakercontinue_843860_166"/>
      <w:bookmarkEnd w:id="1146"/>
      <w:bookmarkEnd w:id="1147"/>
      <w:r w:rsidRPr="0086597D">
        <w:rPr>
          <w:rStyle w:val="TagStyle"/>
          <w:rtl/>
        </w:rPr>
        <w:t xml:space="preserve"> &lt;&lt; דובר_המשך &gt;&gt;</w:t>
      </w:r>
      <w:r w:rsidRPr="008A4748">
        <w:rPr>
          <w:rStyle w:val="TagStyle"/>
          <w:rtl/>
        </w:rPr>
        <w:t xml:space="preserve"> </w:t>
      </w:r>
      <w:r>
        <w:rPr>
          <w:rtl/>
        </w:rPr>
        <w:t>נתנאל אשרי:</w:t>
      </w:r>
      <w:r w:rsidRPr="008A4748">
        <w:rPr>
          <w:rStyle w:val="TagStyle"/>
          <w:rtl/>
        </w:rPr>
        <w:t xml:space="preserve"> </w:t>
      </w:r>
      <w:r w:rsidRPr="0086597D">
        <w:rPr>
          <w:rStyle w:val="TagStyle"/>
          <w:rtl/>
        </w:rPr>
        <w:t>&lt;&lt; דובר_המשך &gt;&gt;</w:t>
      </w:r>
      <w:r>
        <w:rPr>
          <w:rtl/>
        </w:rPr>
        <w:t xml:space="preserve">   </w:t>
      </w:r>
      <w:bookmarkEnd w:id="1148"/>
    </w:p>
    <w:p w:rsidR="008A4748" w:rsidRDefault="008A4748" w:rsidP="008A4748">
      <w:pPr>
        <w:pStyle w:val="KeepWithNext"/>
        <w:rPr>
          <w:rtl/>
          <w:lang w:eastAsia="he-IL"/>
        </w:rPr>
      </w:pPr>
    </w:p>
    <w:p w:rsidR="008A4748" w:rsidRDefault="008A4748" w:rsidP="008A4748">
      <w:pPr>
        <w:rPr>
          <w:rtl/>
          <w:lang w:eastAsia="he-IL"/>
        </w:rPr>
      </w:pPr>
      <w:bookmarkStart w:id="1149" w:name="_ETM_Q1_2213945"/>
      <w:bookmarkEnd w:id="1149"/>
      <w:r>
        <w:rPr>
          <w:rFonts w:hint="cs"/>
          <w:rtl/>
          <w:lang w:eastAsia="he-IL"/>
        </w:rPr>
        <w:t xml:space="preserve">לא זו הפונקציה של הוראת </w:t>
      </w:r>
      <w:bookmarkStart w:id="1150" w:name="_ETM_Q1_2217261"/>
      <w:bookmarkEnd w:id="1150"/>
      <w:r>
        <w:rPr>
          <w:rFonts w:hint="cs"/>
          <w:rtl/>
          <w:lang w:eastAsia="he-IL"/>
        </w:rPr>
        <w:t xml:space="preserve">השעה. </w:t>
      </w:r>
    </w:p>
    <w:p w:rsidR="008A4748" w:rsidRDefault="008A4748" w:rsidP="008A4748">
      <w:pPr>
        <w:rPr>
          <w:rtl/>
          <w:lang w:eastAsia="he-IL"/>
        </w:rPr>
      </w:pPr>
      <w:bookmarkStart w:id="1151" w:name="_ETM_Q1_2218213"/>
      <w:bookmarkStart w:id="1152" w:name="_ETM_Q1_2218333"/>
      <w:bookmarkEnd w:id="1151"/>
      <w:bookmarkEnd w:id="1152"/>
    </w:p>
    <w:p w:rsidR="008A4748" w:rsidRDefault="008A4748" w:rsidP="0086597D">
      <w:pPr>
        <w:pStyle w:val="af6"/>
        <w:rPr>
          <w:rtl/>
        </w:rPr>
      </w:pPr>
      <w:bookmarkStart w:id="1153" w:name="_ETM_Q1_2218385"/>
      <w:bookmarkStart w:id="1154" w:name="_ETM_Q1_2218493"/>
      <w:bookmarkStart w:id="1155" w:name="ET_yor_5520_167"/>
      <w:bookmarkEnd w:id="1153"/>
      <w:bookmarkEnd w:id="1154"/>
      <w:r w:rsidRPr="0086597D">
        <w:rPr>
          <w:rStyle w:val="TagStyle"/>
          <w:rtl/>
        </w:rPr>
        <w:t xml:space="preserve"> &lt;&lt; יור &gt;&gt;</w:t>
      </w:r>
      <w:r w:rsidRPr="008A4748">
        <w:rPr>
          <w:rStyle w:val="TagStyle"/>
          <w:rtl/>
        </w:rPr>
        <w:t xml:space="preserve"> </w:t>
      </w:r>
      <w:r>
        <w:rPr>
          <w:rtl/>
        </w:rPr>
        <w:t>היו"ר עודד פורר:</w:t>
      </w:r>
      <w:r w:rsidRPr="008A4748">
        <w:rPr>
          <w:rStyle w:val="TagStyle"/>
          <w:rtl/>
        </w:rPr>
        <w:t xml:space="preserve"> </w:t>
      </w:r>
      <w:r w:rsidRPr="0086597D">
        <w:rPr>
          <w:rStyle w:val="TagStyle"/>
          <w:rtl/>
        </w:rPr>
        <w:t>&lt;&lt; יור &gt;&gt;</w:t>
      </w:r>
      <w:r>
        <w:rPr>
          <w:rtl/>
        </w:rPr>
        <w:t xml:space="preserve">   </w:t>
      </w:r>
      <w:bookmarkEnd w:id="1155"/>
    </w:p>
    <w:p w:rsidR="008A4748" w:rsidRDefault="008A4748" w:rsidP="008A4748">
      <w:pPr>
        <w:pStyle w:val="KeepWithNext"/>
        <w:rPr>
          <w:rtl/>
          <w:lang w:eastAsia="he-IL"/>
        </w:rPr>
      </w:pPr>
    </w:p>
    <w:p w:rsidR="008A4748" w:rsidRDefault="008A4748" w:rsidP="008A4748">
      <w:pPr>
        <w:rPr>
          <w:rtl/>
          <w:lang w:eastAsia="he-IL"/>
        </w:rPr>
      </w:pPr>
      <w:bookmarkStart w:id="1156" w:name="_ETM_Q1_2219229"/>
      <w:bookmarkEnd w:id="1156"/>
      <w:r>
        <w:rPr>
          <w:rFonts w:hint="cs"/>
          <w:rtl/>
          <w:lang w:eastAsia="he-IL"/>
        </w:rPr>
        <w:t xml:space="preserve">זה בדיוק הסיפור, למה להכניס את זה להוראת </w:t>
      </w:r>
      <w:bookmarkStart w:id="1157" w:name="_ETM_Q1_2222046"/>
      <w:bookmarkEnd w:id="1157"/>
      <w:r>
        <w:rPr>
          <w:rFonts w:hint="cs"/>
          <w:rtl/>
          <w:lang w:eastAsia="he-IL"/>
        </w:rPr>
        <w:t>שעה?</w:t>
      </w:r>
      <w:bookmarkStart w:id="1158" w:name="_ETM_Q1_2222935"/>
      <w:bookmarkEnd w:id="1158"/>
    </w:p>
    <w:p w:rsidR="008A4748" w:rsidRDefault="008A4748" w:rsidP="008A4748">
      <w:pPr>
        <w:rPr>
          <w:rtl/>
          <w:lang w:eastAsia="he-IL"/>
        </w:rPr>
      </w:pPr>
    </w:p>
    <w:p w:rsidR="008A4748" w:rsidRDefault="008A4748" w:rsidP="0086597D">
      <w:pPr>
        <w:pStyle w:val="-"/>
        <w:rPr>
          <w:rtl/>
        </w:rPr>
      </w:pPr>
      <w:bookmarkStart w:id="1159" w:name="_ETM_Q1_2223133"/>
      <w:bookmarkStart w:id="1160" w:name="_ETM_Q1_2223151"/>
      <w:bookmarkStart w:id="1161" w:name="_ETM_Q1_2223206"/>
      <w:bookmarkStart w:id="1162" w:name="ET_speakercontinue_843860_168"/>
      <w:bookmarkEnd w:id="1159"/>
      <w:bookmarkEnd w:id="1160"/>
      <w:bookmarkEnd w:id="1161"/>
      <w:r w:rsidRPr="0086597D">
        <w:rPr>
          <w:rStyle w:val="TagStyle"/>
          <w:rtl/>
        </w:rPr>
        <w:t xml:space="preserve"> &lt;&lt; דובר_המשך &gt;&gt;</w:t>
      </w:r>
      <w:r w:rsidRPr="008A4748">
        <w:rPr>
          <w:rStyle w:val="TagStyle"/>
          <w:rtl/>
        </w:rPr>
        <w:t xml:space="preserve"> </w:t>
      </w:r>
      <w:r>
        <w:rPr>
          <w:rtl/>
        </w:rPr>
        <w:t>נתנאל אשרי:</w:t>
      </w:r>
      <w:r w:rsidRPr="008A4748">
        <w:rPr>
          <w:rStyle w:val="TagStyle"/>
          <w:rtl/>
        </w:rPr>
        <w:t xml:space="preserve"> </w:t>
      </w:r>
      <w:r w:rsidRPr="0086597D">
        <w:rPr>
          <w:rStyle w:val="TagStyle"/>
          <w:rtl/>
        </w:rPr>
        <w:t>&lt;&lt; דובר_המשך &gt;&gt;</w:t>
      </w:r>
      <w:r>
        <w:rPr>
          <w:rtl/>
        </w:rPr>
        <w:t xml:space="preserve">   </w:t>
      </w:r>
      <w:bookmarkEnd w:id="1162"/>
    </w:p>
    <w:p w:rsidR="008A4748" w:rsidRDefault="008A4748" w:rsidP="008A4748">
      <w:pPr>
        <w:pStyle w:val="KeepWithNext"/>
        <w:rPr>
          <w:rtl/>
          <w:lang w:eastAsia="he-IL"/>
        </w:rPr>
      </w:pPr>
    </w:p>
    <w:p w:rsidR="008A4748" w:rsidRDefault="008A4748" w:rsidP="008A4748">
      <w:pPr>
        <w:rPr>
          <w:rtl/>
          <w:lang w:eastAsia="he-IL"/>
        </w:rPr>
      </w:pPr>
      <w:bookmarkStart w:id="1163" w:name="_ETM_Q1_2223747"/>
      <w:bookmarkEnd w:id="1163"/>
      <w:r>
        <w:rPr>
          <w:rFonts w:hint="cs"/>
          <w:rtl/>
          <w:lang w:eastAsia="he-IL"/>
        </w:rPr>
        <w:t xml:space="preserve">אתם עושים פה מהלך תקדימי, אין אותו בשום חוק אחר. </w:t>
      </w:r>
      <w:bookmarkStart w:id="1164" w:name="_ETM_Q1_2226804"/>
      <w:bookmarkEnd w:id="1164"/>
    </w:p>
    <w:p w:rsidR="008A4748" w:rsidRDefault="008A4748" w:rsidP="008A4748">
      <w:pPr>
        <w:rPr>
          <w:rtl/>
          <w:lang w:eastAsia="he-IL"/>
        </w:rPr>
      </w:pPr>
      <w:bookmarkStart w:id="1165" w:name="_ETM_Q1_2227012"/>
      <w:bookmarkStart w:id="1166" w:name="_ETM_Q1_2227123"/>
      <w:bookmarkStart w:id="1167" w:name="_ETM_Q1_2227147"/>
      <w:bookmarkEnd w:id="1165"/>
      <w:bookmarkEnd w:id="1166"/>
      <w:bookmarkEnd w:id="1167"/>
    </w:p>
    <w:p w:rsidR="008A4748" w:rsidRDefault="008A4748" w:rsidP="0086597D">
      <w:pPr>
        <w:pStyle w:val="af6"/>
        <w:rPr>
          <w:rtl/>
        </w:rPr>
      </w:pPr>
      <w:bookmarkStart w:id="1168" w:name="_ETM_Q1_2227243"/>
      <w:bookmarkStart w:id="1169" w:name="ET_yor_5520_169"/>
      <w:bookmarkEnd w:id="1168"/>
      <w:r w:rsidRPr="0086597D">
        <w:rPr>
          <w:rStyle w:val="TagStyle"/>
          <w:rtl/>
        </w:rPr>
        <w:t xml:space="preserve"> &lt;&lt; יור &gt;&gt;</w:t>
      </w:r>
      <w:r w:rsidRPr="008A4748">
        <w:rPr>
          <w:rStyle w:val="TagStyle"/>
          <w:rtl/>
        </w:rPr>
        <w:t xml:space="preserve"> </w:t>
      </w:r>
      <w:r>
        <w:rPr>
          <w:rtl/>
        </w:rPr>
        <w:t>היו"ר עודד פורר:</w:t>
      </w:r>
      <w:r w:rsidRPr="008A4748">
        <w:rPr>
          <w:rStyle w:val="TagStyle"/>
          <w:rtl/>
        </w:rPr>
        <w:t xml:space="preserve"> </w:t>
      </w:r>
      <w:r w:rsidRPr="0086597D">
        <w:rPr>
          <w:rStyle w:val="TagStyle"/>
          <w:rtl/>
        </w:rPr>
        <w:t>&lt;&lt; יור &gt;&gt;</w:t>
      </w:r>
      <w:r>
        <w:rPr>
          <w:rtl/>
        </w:rPr>
        <w:t xml:space="preserve">   </w:t>
      </w:r>
      <w:bookmarkEnd w:id="1169"/>
    </w:p>
    <w:p w:rsidR="008A4748" w:rsidRDefault="008A4748" w:rsidP="008A4748">
      <w:pPr>
        <w:pStyle w:val="KeepWithNext"/>
        <w:rPr>
          <w:rtl/>
          <w:lang w:eastAsia="he-IL"/>
        </w:rPr>
      </w:pPr>
    </w:p>
    <w:p w:rsidR="008A4748" w:rsidRDefault="008A4748" w:rsidP="008A4748">
      <w:pPr>
        <w:rPr>
          <w:rtl/>
          <w:lang w:eastAsia="he-IL"/>
        </w:rPr>
      </w:pPr>
      <w:bookmarkStart w:id="1170" w:name="_ETM_Q1_2228130"/>
      <w:bookmarkEnd w:id="1170"/>
      <w:r>
        <w:rPr>
          <w:rFonts w:hint="cs"/>
          <w:rtl/>
          <w:lang w:eastAsia="he-IL"/>
        </w:rPr>
        <w:t xml:space="preserve">זה כל חוק. </w:t>
      </w:r>
    </w:p>
    <w:p w:rsidR="008A4748" w:rsidRDefault="008A4748" w:rsidP="008A4748">
      <w:pPr>
        <w:rPr>
          <w:rtl/>
          <w:lang w:eastAsia="he-IL"/>
        </w:rPr>
      </w:pPr>
    </w:p>
    <w:p w:rsidR="008A4748" w:rsidRDefault="008A4748" w:rsidP="0086597D">
      <w:pPr>
        <w:pStyle w:val="-"/>
        <w:rPr>
          <w:rtl/>
        </w:rPr>
      </w:pPr>
      <w:bookmarkStart w:id="1171" w:name="_ETM_Q1_2227580"/>
      <w:bookmarkStart w:id="1172" w:name="_ETM_Q1_2227672"/>
      <w:bookmarkStart w:id="1173" w:name="ET_speakercontinue_843860_170"/>
      <w:bookmarkEnd w:id="1171"/>
      <w:bookmarkEnd w:id="1172"/>
      <w:r w:rsidRPr="0086597D">
        <w:rPr>
          <w:rStyle w:val="TagStyle"/>
          <w:rtl/>
        </w:rPr>
        <w:t xml:space="preserve"> &lt;&lt; דובר_המשך &gt;&gt;</w:t>
      </w:r>
      <w:r w:rsidRPr="008A4748">
        <w:rPr>
          <w:rStyle w:val="TagStyle"/>
          <w:rtl/>
        </w:rPr>
        <w:t xml:space="preserve"> </w:t>
      </w:r>
      <w:r>
        <w:rPr>
          <w:rtl/>
        </w:rPr>
        <w:t>נתנאל אשרי:</w:t>
      </w:r>
      <w:r w:rsidRPr="008A4748">
        <w:rPr>
          <w:rStyle w:val="TagStyle"/>
          <w:rtl/>
        </w:rPr>
        <w:t xml:space="preserve"> </w:t>
      </w:r>
      <w:r w:rsidRPr="0086597D">
        <w:rPr>
          <w:rStyle w:val="TagStyle"/>
          <w:rtl/>
        </w:rPr>
        <w:t>&lt;&lt; דובר_המשך &gt;&gt;</w:t>
      </w:r>
      <w:r>
        <w:rPr>
          <w:rtl/>
        </w:rPr>
        <w:t xml:space="preserve">   </w:t>
      </w:r>
      <w:bookmarkEnd w:id="1173"/>
    </w:p>
    <w:p w:rsidR="008A4748" w:rsidRDefault="008A4748" w:rsidP="008A4748">
      <w:pPr>
        <w:pStyle w:val="KeepWithNext"/>
        <w:rPr>
          <w:rtl/>
          <w:lang w:eastAsia="he-IL"/>
        </w:rPr>
      </w:pPr>
    </w:p>
    <w:p w:rsidR="008A4748" w:rsidRDefault="008A4748" w:rsidP="008A4748">
      <w:pPr>
        <w:rPr>
          <w:rtl/>
          <w:lang w:eastAsia="he-IL"/>
        </w:rPr>
      </w:pPr>
      <w:bookmarkStart w:id="1174" w:name="_ETM_Q1_2229467"/>
      <w:bookmarkEnd w:id="1174"/>
      <w:r>
        <w:rPr>
          <w:rFonts w:hint="cs"/>
          <w:rtl/>
          <w:lang w:eastAsia="he-IL"/>
        </w:rPr>
        <w:t xml:space="preserve">גורמי הטיפול, הגורמים המשפטיים רוצים גם לראות </w:t>
      </w:r>
      <w:bookmarkStart w:id="1175" w:name="_ETM_Q1_2233054"/>
      <w:bookmarkEnd w:id="1175"/>
      <w:r>
        <w:rPr>
          <w:rFonts w:hint="cs"/>
          <w:rtl/>
          <w:lang w:eastAsia="he-IL"/>
        </w:rPr>
        <w:t xml:space="preserve">מה קורה אחרי שנתיים. אפשר להחליט שזו הוראת שעה לתקופה </w:t>
      </w:r>
      <w:bookmarkStart w:id="1176" w:name="_ETM_Q1_2235268"/>
      <w:bookmarkEnd w:id="1176"/>
      <w:r>
        <w:rPr>
          <w:rFonts w:hint="cs"/>
          <w:rtl/>
          <w:lang w:eastAsia="he-IL"/>
        </w:rPr>
        <w:t xml:space="preserve">ארוכה יותר. </w:t>
      </w:r>
    </w:p>
    <w:p w:rsidR="008A4748" w:rsidRDefault="008A4748" w:rsidP="008A4748">
      <w:pPr>
        <w:rPr>
          <w:rtl/>
          <w:lang w:eastAsia="he-IL"/>
        </w:rPr>
      </w:pPr>
    </w:p>
    <w:p w:rsidR="008A4748" w:rsidRDefault="008A4748" w:rsidP="0086597D">
      <w:pPr>
        <w:pStyle w:val="a4"/>
        <w:rPr>
          <w:rtl/>
        </w:rPr>
      </w:pPr>
      <w:bookmarkStart w:id="1177" w:name="_ETM_Q1_2234887"/>
      <w:bookmarkStart w:id="1178" w:name="_ETM_Q1_2234991"/>
      <w:bookmarkStart w:id="1179" w:name="_ETM_Q1_2238380"/>
      <w:bookmarkStart w:id="1180" w:name="ET_speaker_5761_171"/>
      <w:bookmarkEnd w:id="1177"/>
      <w:bookmarkEnd w:id="1178"/>
      <w:bookmarkEnd w:id="1179"/>
      <w:r w:rsidRPr="0086597D">
        <w:rPr>
          <w:rStyle w:val="TagStyle"/>
          <w:rtl/>
        </w:rPr>
        <w:t xml:space="preserve"> &lt;&lt; דובר &gt;&gt;</w:t>
      </w:r>
      <w:r w:rsidRPr="008A4748">
        <w:rPr>
          <w:rStyle w:val="TagStyle"/>
          <w:rtl/>
        </w:rPr>
        <w:t xml:space="preserve"> </w:t>
      </w:r>
      <w:r>
        <w:rPr>
          <w:rtl/>
        </w:rPr>
        <w:t>עאידה תומא סלימאן (הרשימה המשותפת):</w:t>
      </w:r>
      <w:r w:rsidRPr="008A4748">
        <w:rPr>
          <w:rStyle w:val="TagStyle"/>
          <w:rtl/>
        </w:rPr>
        <w:t xml:space="preserve"> </w:t>
      </w:r>
      <w:r w:rsidRPr="0086597D">
        <w:rPr>
          <w:rStyle w:val="TagStyle"/>
          <w:rtl/>
        </w:rPr>
        <w:t>&lt;&lt; דובר &gt;&gt;</w:t>
      </w:r>
      <w:r>
        <w:rPr>
          <w:rtl/>
        </w:rPr>
        <w:t xml:space="preserve">   </w:t>
      </w:r>
      <w:bookmarkEnd w:id="1180"/>
    </w:p>
    <w:p w:rsidR="008A4748" w:rsidRDefault="008A4748" w:rsidP="008A4748">
      <w:pPr>
        <w:pStyle w:val="KeepWithNext"/>
        <w:rPr>
          <w:rtl/>
          <w:lang w:eastAsia="he-IL"/>
        </w:rPr>
      </w:pPr>
    </w:p>
    <w:p w:rsidR="00B779F5" w:rsidRDefault="008A4748" w:rsidP="008A4748">
      <w:pPr>
        <w:rPr>
          <w:rtl/>
          <w:lang w:eastAsia="he-IL"/>
        </w:rPr>
      </w:pPr>
      <w:bookmarkStart w:id="1181" w:name="_ETM_Q1_2238887"/>
      <w:bookmarkStart w:id="1182" w:name="_ETM_Q1_2238915"/>
      <w:bookmarkEnd w:id="1181"/>
      <w:bookmarkEnd w:id="1182"/>
      <w:r>
        <w:rPr>
          <w:rFonts w:hint="cs"/>
          <w:rtl/>
          <w:lang w:eastAsia="he-IL"/>
        </w:rPr>
        <w:t xml:space="preserve">אתה יודע מה? אחת הבעיות שלנו, שזה עכשיו </w:t>
      </w:r>
      <w:bookmarkStart w:id="1183" w:name="_ETM_Q1_2241063"/>
      <w:bookmarkEnd w:id="1183"/>
      <w:r>
        <w:rPr>
          <w:rFonts w:hint="cs"/>
          <w:rtl/>
          <w:lang w:eastAsia="he-IL"/>
        </w:rPr>
        <w:t xml:space="preserve">בשנת 2020 נחשב תקדימי. אחת הבעיות העיקריות היא שזה לא היה קיים מקודם. </w:t>
      </w:r>
    </w:p>
    <w:p w:rsidR="008A4748" w:rsidRDefault="008A4748" w:rsidP="008A4748">
      <w:pPr>
        <w:rPr>
          <w:rtl/>
          <w:lang w:eastAsia="he-IL"/>
        </w:rPr>
      </w:pPr>
      <w:bookmarkStart w:id="1184" w:name="_ETM_Q1_2245320"/>
      <w:bookmarkStart w:id="1185" w:name="_ETM_Q1_2245415"/>
      <w:bookmarkEnd w:id="1184"/>
      <w:bookmarkEnd w:id="1185"/>
    </w:p>
    <w:p w:rsidR="008A4748" w:rsidRDefault="008A4748" w:rsidP="0086597D">
      <w:pPr>
        <w:pStyle w:val="af6"/>
        <w:rPr>
          <w:rtl/>
        </w:rPr>
      </w:pPr>
      <w:bookmarkStart w:id="1186" w:name="_ETM_Q1_2245464"/>
      <w:bookmarkStart w:id="1187" w:name="_ETM_Q1_2245564"/>
      <w:bookmarkStart w:id="1188" w:name="ET_yor_5520_172"/>
      <w:bookmarkEnd w:id="1186"/>
      <w:bookmarkEnd w:id="1187"/>
      <w:r w:rsidRPr="0086597D">
        <w:rPr>
          <w:rStyle w:val="TagStyle"/>
          <w:rtl/>
        </w:rPr>
        <w:t xml:space="preserve"> &lt;&lt; יור &gt;&gt;</w:t>
      </w:r>
      <w:r w:rsidRPr="008A4748">
        <w:rPr>
          <w:rStyle w:val="TagStyle"/>
          <w:rtl/>
        </w:rPr>
        <w:t xml:space="preserve"> </w:t>
      </w:r>
      <w:r>
        <w:rPr>
          <w:rtl/>
        </w:rPr>
        <w:t>היו"ר עודד פורר:</w:t>
      </w:r>
      <w:r w:rsidRPr="008A4748">
        <w:rPr>
          <w:rStyle w:val="TagStyle"/>
          <w:rtl/>
        </w:rPr>
        <w:t xml:space="preserve"> </w:t>
      </w:r>
      <w:r w:rsidRPr="0086597D">
        <w:rPr>
          <w:rStyle w:val="TagStyle"/>
          <w:rtl/>
        </w:rPr>
        <w:t>&lt;&lt; יור &gt;&gt;</w:t>
      </w:r>
      <w:r>
        <w:rPr>
          <w:rtl/>
        </w:rPr>
        <w:t xml:space="preserve">   </w:t>
      </w:r>
      <w:bookmarkEnd w:id="1188"/>
    </w:p>
    <w:p w:rsidR="008A4748" w:rsidRDefault="008A4748" w:rsidP="008A4748">
      <w:pPr>
        <w:pStyle w:val="KeepWithNext"/>
        <w:rPr>
          <w:rtl/>
          <w:lang w:eastAsia="he-IL"/>
        </w:rPr>
      </w:pPr>
    </w:p>
    <w:p w:rsidR="008A4748" w:rsidRDefault="008A4748" w:rsidP="008A4748">
      <w:pPr>
        <w:rPr>
          <w:rtl/>
          <w:lang w:eastAsia="he-IL"/>
        </w:rPr>
      </w:pPr>
      <w:bookmarkStart w:id="1189" w:name="_ETM_Q1_2246206"/>
      <w:bookmarkEnd w:id="1189"/>
      <w:r>
        <w:rPr>
          <w:rFonts w:hint="cs"/>
          <w:rtl/>
          <w:lang w:eastAsia="he-IL"/>
        </w:rPr>
        <w:t xml:space="preserve">אני מוכן שזה יהיה הוראת </w:t>
      </w:r>
      <w:bookmarkStart w:id="1190" w:name="_ETM_Q1_2247353"/>
      <w:bookmarkEnd w:id="1190"/>
      <w:r>
        <w:rPr>
          <w:rFonts w:hint="cs"/>
          <w:rtl/>
          <w:lang w:eastAsia="he-IL"/>
        </w:rPr>
        <w:t xml:space="preserve">שעה ל-10 שנים. </w:t>
      </w:r>
    </w:p>
    <w:p w:rsidR="008A4748" w:rsidRDefault="008A4748" w:rsidP="008A4748">
      <w:pPr>
        <w:rPr>
          <w:rtl/>
          <w:lang w:eastAsia="he-IL"/>
        </w:rPr>
      </w:pPr>
    </w:p>
    <w:p w:rsidR="008A4748" w:rsidRDefault="008A4748" w:rsidP="0086597D">
      <w:pPr>
        <w:pStyle w:val="af9"/>
        <w:rPr>
          <w:rtl/>
          <w:lang w:eastAsia="he-IL"/>
        </w:rPr>
      </w:pPr>
      <w:bookmarkStart w:id="1191" w:name="_ETM_Q1_2247243"/>
      <w:bookmarkStart w:id="1192" w:name="ET_guest_843860_173"/>
      <w:bookmarkEnd w:id="1191"/>
      <w:r w:rsidRPr="0086597D">
        <w:rPr>
          <w:rStyle w:val="TagStyle"/>
          <w:rtl/>
        </w:rPr>
        <w:t xml:space="preserve"> &lt;&lt; אורח &gt;&gt;</w:t>
      </w:r>
      <w:r w:rsidRPr="008A4748">
        <w:rPr>
          <w:rStyle w:val="TagStyle"/>
          <w:rtl/>
        </w:rPr>
        <w:t xml:space="preserve"> </w:t>
      </w:r>
      <w:r>
        <w:rPr>
          <w:rtl/>
          <w:lang w:eastAsia="he-IL"/>
        </w:rPr>
        <w:t>נתנאל אשרי:</w:t>
      </w:r>
      <w:r w:rsidRPr="008A4748">
        <w:rPr>
          <w:rStyle w:val="TagStyle"/>
          <w:rtl/>
        </w:rPr>
        <w:t xml:space="preserve"> </w:t>
      </w:r>
      <w:r w:rsidRPr="0086597D">
        <w:rPr>
          <w:rStyle w:val="TagStyle"/>
          <w:rtl/>
        </w:rPr>
        <w:t>&lt;&lt; אורח &gt;&gt;</w:t>
      </w:r>
      <w:r>
        <w:rPr>
          <w:rtl/>
          <w:lang w:eastAsia="he-IL"/>
        </w:rPr>
        <w:t xml:space="preserve">   </w:t>
      </w:r>
      <w:bookmarkEnd w:id="1192"/>
    </w:p>
    <w:p w:rsidR="008A4748" w:rsidRDefault="008A4748" w:rsidP="008A4748">
      <w:pPr>
        <w:pStyle w:val="KeepWithNext"/>
        <w:rPr>
          <w:rtl/>
          <w:lang w:eastAsia="he-IL"/>
        </w:rPr>
      </w:pPr>
    </w:p>
    <w:p w:rsidR="008A4748" w:rsidRDefault="008A4748" w:rsidP="008A4748">
      <w:pPr>
        <w:rPr>
          <w:rtl/>
          <w:lang w:eastAsia="he-IL"/>
        </w:rPr>
      </w:pPr>
      <w:bookmarkStart w:id="1193" w:name="_ETM_Q1_2247770"/>
      <w:bookmarkStart w:id="1194" w:name="_ETM_Q1_2247800"/>
      <w:bookmarkEnd w:id="1193"/>
      <w:bookmarkEnd w:id="1194"/>
      <w:r>
        <w:rPr>
          <w:rFonts w:hint="cs"/>
          <w:rtl/>
          <w:lang w:eastAsia="he-IL"/>
        </w:rPr>
        <w:t>נתפשר על חמש?</w:t>
      </w:r>
    </w:p>
    <w:p w:rsidR="008A4748" w:rsidRDefault="008A4748" w:rsidP="008A4748">
      <w:pPr>
        <w:rPr>
          <w:rtl/>
          <w:lang w:eastAsia="he-IL"/>
        </w:rPr>
      </w:pPr>
      <w:bookmarkStart w:id="1195" w:name="_ETM_Q1_2250827"/>
      <w:bookmarkStart w:id="1196" w:name="_ETM_Q1_2250939"/>
      <w:bookmarkEnd w:id="1195"/>
      <w:bookmarkEnd w:id="1196"/>
    </w:p>
    <w:p w:rsidR="008A4748" w:rsidRDefault="008A4748" w:rsidP="0086597D">
      <w:pPr>
        <w:pStyle w:val="af6"/>
        <w:rPr>
          <w:rtl/>
        </w:rPr>
      </w:pPr>
      <w:bookmarkStart w:id="1197" w:name="_ETM_Q1_2250964"/>
      <w:bookmarkStart w:id="1198" w:name="_ETM_Q1_2251045"/>
      <w:bookmarkStart w:id="1199" w:name="ET_yor_5520_174"/>
      <w:bookmarkEnd w:id="1197"/>
      <w:bookmarkEnd w:id="1198"/>
      <w:r w:rsidRPr="0086597D">
        <w:rPr>
          <w:rStyle w:val="TagStyle"/>
          <w:rtl/>
        </w:rPr>
        <w:t xml:space="preserve"> &lt;&lt; יור &gt;&gt;</w:t>
      </w:r>
      <w:r w:rsidRPr="008A4748">
        <w:rPr>
          <w:rStyle w:val="TagStyle"/>
          <w:rtl/>
        </w:rPr>
        <w:t xml:space="preserve"> </w:t>
      </w:r>
      <w:r>
        <w:rPr>
          <w:rtl/>
        </w:rPr>
        <w:t>היו"ר עודד פורר:</w:t>
      </w:r>
      <w:r w:rsidRPr="008A4748">
        <w:rPr>
          <w:rStyle w:val="TagStyle"/>
          <w:rtl/>
        </w:rPr>
        <w:t xml:space="preserve"> </w:t>
      </w:r>
      <w:r w:rsidRPr="0086597D">
        <w:rPr>
          <w:rStyle w:val="TagStyle"/>
          <w:rtl/>
        </w:rPr>
        <w:t>&lt;&lt; יור &gt;&gt;</w:t>
      </w:r>
      <w:r>
        <w:rPr>
          <w:rtl/>
        </w:rPr>
        <w:t xml:space="preserve">   </w:t>
      </w:r>
      <w:bookmarkEnd w:id="1199"/>
    </w:p>
    <w:p w:rsidR="008A4748" w:rsidRDefault="008A4748" w:rsidP="008A4748">
      <w:pPr>
        <w:pStyle w:val="KeepWithNext"/>
        <w:rPr>
          <w:rtl/>
          <w:lang w:eastAsia="he-IL"/>
        </w:rPr>
      </w:pPr>
    </w:p>
    <w:p w:rsidR="008A4748" w:rsidRDefault="008A4748" w:rsidP="008A4748">
      <w:pPr>
        <w:rPr>
          <w:rtl/>
          <w:lang w:eastAsia="he-IL"/>
        </w:rPr>
      </w:pPr>
      <w:bookmarkStart w:id="1200" w:name="_ETM_Q1_2252504"/>
      <w:bookmarkEnd w:id="1200"/>
      <w:r>
        <w:rPr>
          <w:rFonts w:hint="cs"/>
          <w:rtl/>
          <w:lang w:eastAsia="he-IL"/>
        </w:rPr>
        <w:t>שמונה, בסדר? הוראת</w:t>
      </w:r>
      <w:bookmarkStart w:id="1201" w:name="_ETM_Q1_2253519"/>
      <w:bookmarkEnd w:id="1201"/>
      <w:r>
        <w:rPr>
          <w:rFonts w:hint="cs"/>
          <w:rtl/>
          <w:lang w:eastAsia="he-IL"/>
        </w:rPr>
        <w:t xml:space="preserve"> שעה לשמונה שנים. בוא נראה מה יקרה בעוד שמונה </w:t>
      </w:r>
      <w:bookmarkStart w:id="1202" w:name="_ETM_Q1_2258495"/>
      <w:bookmarkEnd w:id="1202"/>
      <w:r>
        <w:rPr>
          <w:rFonts w:hint="cs"/>
          <w:rtl/>
          <w:lang w:eastAsia="he-IL"/>
        </w:rPr>
        <w:t xml:space="preserve">שנים, אני רוצה לראות שישנו את זה, בסדר? סוכם. </w:t>
      </w:r>
      <w:bookmarkStart w:id="1203" w:name="_ETM_Q1_2263775"/>
      <w:bookmarkStart w:id="1204" w:name="_ETM_Q1_2264089"/>
      <w:bookmarkStart w:id="1205" w:name="_ETM_Q1_2264183"/>
      <w:bookmarkStart w:id="1206" w:name="_ETM_Q1_2264232"/>
      <w:bookmarkStart w:id="1207" w:name="_ETM_Q1_2264316"/>
      <w:bookmarkEnd w:id="1203"/>
      <w:bookmarkEnd w:id="1204"/>
      <w:bookmarkEnd w:id="1205"/>
      <w:bookmarkEnd w:id="1206"/>
      <w:bookmarkEnd w:id="1207"/>
    </w:p>
    <w:p w:rsidR="008A4748" w:rsidRDefault="008A4748" w:rsidP="008A4748">
      <w:pPr>
        <w:rPr>
          <w:rtl/>
          <w:lang w:eastAsia="he-IL"/>
        </w:rPr>
      </w:pPr>
      <w:bookmarkStart w:id="1208" w:name="_ETM_Q1_2263004"/>
      <w:bookmarkStart w:id="1209" w:name="_ETM_Q1_2263086"/>
      <w:bookmarkStart w:id="1210" w:name="_ETM_Q1_2263148"/>
      <w:bookmarkEnd w:id="1208"/>
      <w:bookmarkEnd w:id="1209"/>
      <w:bookmarkEnd w:id="1210"/>
    </w:p>
    <w:p w:rsidR="008A4748" w:rsidRDefault="008A4748" w:rsidP="008A4748">
      <w:pPr>
        <w:rPr>
          <w:rtl/>
          <w:lang w:eastAsia="he-IL"/>
        </w:rPr>
      </w:pPr>
      <w:bookmarkStart w:id="1211" w:name="_ETM_Q1_2263232"/>
      <w:bookmarkEnd w:id="1211"/>
      <w:r>
        <w:rPr>
          <w:rFonts w:hint="cs"/>
          <w:rtl/>
          <w:lang w:eastAsia="he-IL"/>
        </w:rPr>
        <w:t xml:space="preserve">הלאה, לגבי סעיף 2א, "ניתן צו הגנה", חייב בית המשפט, </w:t>
      </w:r>
      <w:bookmarkStart w:id="1212" w:name="_ETM_Q1_2267477"/>
      <w:bookmarkEnd w:id="1212"/>
      <w:r>
        <w:rPr>
          <w:rFonts w:hint="cs"/>
          <w:rtl/>
          <w:lang w:eastAsia="he-IL"/>
        </w:rPr>
        <w:t>חבר'ה, אחרת החוק הזה הוא בדיחה, גם היום</w:t>
      </w:r>
      <w:bookmarkStart w:id="1213" w:name="_ETM_Q1_2269675"/>
      <w:bookmarkEnd w:id="1213"/>
      <w:r>
        <w:rPr>
          <w:rFonts w:hint="cs"/>
          <w:rtl/>
          <w:lang w:eastAsia="he-IL"/>
        </w:rPr>
        <w:t xml:space="preserve"> רשאי בית המשפט, זה החוק. </w:t>
      </w:r>
      <w:bookmarkStart w:id="1214" w:name="_ETM_Q1_2271155"/>
      <w:bookmarkEnd w:id="1214"/>
    </w:p>
    <w:p w:rsidR="008A4748" w:rsidRDefault="008A4748" w:rsidP="0086597D">
      <w:pPr>
        <w:pStyle w:val="af9"/>
        <w:rPr>
          <w:rtl/>
          <w:lang w:eastAsia="he-IL"/>
        </w:rPr>
      </w:pPr>
      <w:bookmarkStart w:id="1215" w:name="_ETM_Q1_2277302"/>
      <w:bookmarkStart w:id="1216" w:name="ET_guest_843860_175"/>
      <w:bookmarkEnd w:id="1215"/>
      <w:r w:rsidRPr="0086597D">
        <w:rPr>
          <w:rStyle w:val="TagStyle"/>
          <w:rtl/>
        </w:rPr>
        <w:t xml:space="preserve"> &lt;&lt; אורח &gt;&gt;</w:t>
      </w:r>
      <w:r w:rsidRPr="008A4748">
        <w:rPr>
          <w:rStyle w:val="TagStyle"/>
          <w:rtl/>
        </w:rPr>
        <w:t xml:space="preserve"> </w:t>
      </w:r>
      <w:r>
        <w:rPr>
          <w:rtl/>
          <w:lang w:eastAsia="he-IL"/>
        </w:rPr>
        <w:t>נתנאל אשרי:</w:t>
      </w:r>
      <w:r w:rsidRPr="008A4748">
        <w:rPr>
          <w:rStyle w:val="TagStyle"/>
          <w:rtl/>
        </w:rPr>
        <w:t xml:space="preserve"> </w:t>
      </w:r>
      <w:r w:rsidRPr="0086597D">
        <w:rPr>
          <w:rStyle w:val="TagStyle"/>
          <w:rtl/>
        </w:rPr>
        <w:t>&lt;&lt; אורח &gt;&gt;</w:t>
      </w:r>
      <w:r>
        <w:rPr>
          <w:rtl/>
          <w:lang w:eastAsia="he-IL"/>
        </w:rPr>
        <w:t xml:space="preserve">   </w:t>
      </w:r>
      <w:bookmarkEnd w:id="1216"/>
    </w:p>
    <w:p w:rsidR="008A4748" w:rsidRDefault="008A4748" w:rsidP="008A4748">
      <w:pPr>
        <w:pStyle w:val="KeepWithNext"/>
        <w:rPr>
          <w:rtl/>
          <w:lang w:eastAsia="he-IL"/>
        </w:rPr>
      </w:pPr>
    </w:p>
    <w:p w:rsidR="008A4748" w:rsidRDefault="008A4748" w:rsidP="008A4748">
      <w:pPr>
        <w:rPr>
          <w:rtl/>
          <w:lang w:eastAsia="he-IL"/>
        </w:rPr>
      </w:pPr>
      <w:bookmarkStart w:id="1217" w:name="_ETM_Q1_2277960"/>
      <w:bookmarkStart w:id="1218" w:name="_ETM_Q1_2278002"/>
      <w:bookmarkEnd w:id="1217"/>
      <w:bookmarkEnd w:id="1218"/>
      <w:r>
        <w:rPr>
          <w:rFonts w:hint="cs"/>
          <w:rtl/>
          <w:lang w:eastAsia="he-IL"/>
        </w:rPr>
        <w:t xml:space="preserve">אני מסביר שוב, </w:t>
      </w:r>
      <w:bookmarkStart w:id="1219" w:name="_ETM_Q1_2277080"/>
      <w:bookmarkEnd w:id="1219"/>
      <w:r>
        <w:rPr>
          <w:rFonts w:hint="cs"/>
          <w:rtl/>
          <w:lang w:eastAsia="he-IL"/>
        </w:rPr>
        <w:t xml:space="preserve">היום אמנם בית המשפט רשאי לעשות את זה, אבל אין </w:t>
      </w:r>
      <w:bookmarkStart w:id="1220" w:name="_ETM_Q1_2279297"/>
      <w:bookmarkEnd w:id="1220"/>
      <w:r>
        <w:rPr>
          <w:rFonts w:hint="cs"/>
          <w:rtl/>
          <w:lang w:eastAsia="he-IL"/>
        </w:rPr>
        <w:t>לו שום תמריץ לעשות את זה ואין סיבה שהוא יעשה</w:t>
      </w:r>
      <w:bookmarkStart w:id="1221" w:name="_ETM_Q1_2284791"/>
      <w:bookmarkEnd w:id="1221"/>
      <w:r>
        <w:rPr>
          <w:rFonts w:hint="cs"/>
          <w:rtl/>
          <w:lang w:eastAsia="he-IL"/>
        </w:rPr>
        <w:t xml:space="preserve"> את זה. </w:t>
      </w:r>
    </w:p>
    <w:p w:rsidR="008A4748" w:rsidRDefault="008A4748" w:rsidP="008A4748">
      <w:pPr>
        <w:rPr>
          <w:rtl/>
          <w:lang w:eastAsia="he-IL"/>
        </w:rPr>
      </w:pPr>
      <w:bookmarkStart w:id="1222" w:name="_ETM_Q1_2282250"/>
      <w:bookmarkEnd w:id="1222"/>
    </w:p>
    <w:p w:rsidR="008A4748" w:rsidRDefault="008A4748" w:rsidP="0086597D">
      <w:pPr>
        <w:pStyle w:val="af6"/>
        <w:rPr>
          <w:rtl/>
        </w:rPr>
      </w:pPr>
      <w:bookmarkStart w:id="1223" w:name="_ETM_Q1_2282404"/>
      <w:bookmarkStart w:id="1224" w:name="_ETM_Q1_2282419"/>
      <w:bookmarkStart w:id="1225" w:name="_ETM_Q1_2282467"/>
      <w:bookmarkStart w:id="1226" w:name="ET_yor_5520_176"/>
      <w:bookmarkEnd w:id="1223"/>
      <w:bookmarkEnd w:id="1224"/>
      <w:bookmarkEnd w:id="1225"/>
      <w:r w:rsidRPr="0086597D">
        <w:rPr>
          <w:rStyle w:val="TagStyle"/>
          <w:rtl/>
        </w:rPr>
        <w:t xml:space="preserve"> &lt;&lt; יור &gt;&gt;</w:t>
      </w:r>
      <w:r w:rsidRPr="008A4748">
        <w:rPr>
          <w:rStyle w:val="TagStyle"/>
          <w:rtl/>
        </w:rPr>
        <w:t xml:space="preserve"> </w:t>
      </w:r>
      <w:r>
        <w:rPr>
          <w:rtl/>
        </w:rPr>
        <w:t>היו"ר עודד פורר:</w:t>
      </w:r>
      <w:r w:rsidRPr="008A4748">
        <w:rPr>
          <w:rStyle w:val="TagStyle"/>
          <w:rtl/>
        </w:rPr>
        <w:t xml:space="preserve"> </w:t>
      </w:r>
      <w:r w:rsidRPr="0086597D">
        <w:rPr>
          <w:rStyle w:val="TagStyle"/>
          <w:rtl/>
        </w:rPr>
        <w:t>&lt;&lt; יור &gt;&gt;</w:t>
      </w:r>
      <w:r>
        <w:rPr>
          <w:rtl/>
        </w:rPr>
        <w:t xml:space="preserve">   </w:t>
      </w:r>
      <w:bookmarkEnd w:id="1226"/>
    </w:p>
    <w:p w:rsidR="008A4748" w:rsidRDefault="008A4748" w:rsidP="008A4748">
      <w:pPr>
        <w:pStyle w:val="KeepWithNext"/>
        <w:rPr>
          <w:rtl/>
          <w:lang w:eastAsia="he-IL"/>
        </w:rPr>
      </w:pPr>
    </w:p>
    <w:p w:rsidR="008A4748" w:rsidRDefault="008A4748" w:rsidP="008A4748">
      <w:pPr>
        <w:rPr>
          <w:rtl/>
          <w:lang w:eastAsia="he-IL"/>
        </w:rPr>
      </w:pPr>
      <w:bookmarkStart w:id="1227" w:name="_ETM_Q1_2283488"/>
      <w:bookmarkEnd w:id="1227"/>
      <w:r>
        <w:rPr>
          <w:rFonts w:hint="cs"/>
          <w:rtl/>
          <w:lang w:eastAsia="he-IL"/>
        </w:rPr>
        <w:t xml:space="preserve">אבל אתה רוצה לתת לו תמריץ, זה הסיפור. </w:t>
      </w:r>
      <w:bookmarkStart w:id="1228" w:name="_ETM_Q1_2287505"/>
      <w:bookmarkEnd w:id="1228"/>
    </w:p>
    <w:p w:rsidR="008A4748" w:rsidRDefault="008A4748" w:rsidP="008A4748">
      <w:pPr>
        <w:rPr>
          <w:rtl/>
          <w:lang w:eastAsia="he-IL"/>
        </w:rPr>
      </w:pPr>
      <w:bookmarkStart w:id="1229" w:name="_ETM_Q1_2287738"/>
      <w:bookmarkStart w:id="1230" w:name="_ETM_Q1_2287840"/>
      <w:bookmarkEnd w:id="1229"/>
      <w:bookmarkEnd w:id="1230"/>
    </w:p>
    <w:p w:rsidR="008A4748" w:rsidRDefault="008A4748" w:rsidP="0086597D">
      <w:pPr>
        <w:pStyle w:val="-"/>
        <w:rPr>
          <w:rtl/>
        </w:rPr>
      </w:pPr>
      <w:bookmarkStart w:id="1231" w:name="_ETM_Q1_2287874"/>
      <w:bookmarkStart w:id="1232" w:name="_ETM_Q1_2287970"/>
      <w:bookmarkStart w:id="1233" w:name="ET_speakercontinue_843860_177"/>
      <w:bookmarkEnd w:id="1231"/>
      <w:bookmarkEnd w:id="1232"/>
      <w:r w:rsidRPr="0086597D">
        <w:rPr>
          <w:rStyle w:val="TagStyle"/>
          <w:rtl/>
        </w:rPr>
        <w:t xml:space="preserve"> &lt;&lt; דובר_המשך &gt;&gt;</w:t>
      </w:r>
      <w:r w:rsidRPr="008A4748">
        <w:rPr>
          <w:rStyle w:val="TagStyle"/>
          <w:rtl/>
        </w:rPr>
        <w:t xml:space="preserve"> </w:t>
      </w:r>
      <w:r>
        <w:rPr>
          <w:rtl/>
        </w:rPr>
        <w:t>נתנאל אשרי:</w:t>
      </w:r>
      <w:r w:rsidRPr="008A4748">
        <w:rPr>
          <w:rStyle w:val="TagStyle"/>
          <w:rtl/>
        </w:rPr>
        <w:t xml:space="preserve"> </w:t>
      </w:r>
      <w:r w:rsidRPr="0086597D">
        <w:rPr>
          <w:rStyle w:val="TagStyle"/>
          <w:rtl/>
        </w:rPr>
        <w:t>&lt;&lt; דובר_המשך &gt;&gt;</w:t>
      </w:r>
      <w:r>
        <w:rPr>
          <w:rtl/>
        </w:rPr>
        <w:t xml:space="preserve">   </w:t>
      </w:r>
      <w:bookmarkEnd w:id="1233"/>
    </w:p>
    <w:p w:rsidR="008A4748" w:rsidRDefault="008A4748" w:rsidP="008A4748">
      <w:pPr>
        <w:pStyle w:val="KeepWithNext"/>
        <w:rPr>
          <w:rtl/>
          <w:lang w:eastAsia="he-IL"/>
        </w:rPr>
      </w:pPr>
    </w:p>
    <w:p w:rsidR="008A4748" w:rsidRDefault="008A4748" w:rsidP="008A4748">
      <w:pPr>
        <w:rPr>
          <w:rtl/>
          <w:lang w:eastAsia="he-IL"/>
        </w:rPr>
      </w:pPr>
      <w:bookmarkStart w:id="1234" w:name="_ETM_Q1_2288871"/>
      <w:bookmarkEnd w:id="1234"/>
      <w:r>
        <w:rPr>
          <w:rFonts w:hint="cs"/>
          <w:rtl/>
          <w:lang w:eastAsia="he-IL"/>
        </w:rPr>
        <w:t xml:space="preserve">התמריץ שאני נותן לו זה שבמידה והמטופל לא מסכים לטיפול, </w:t>
      </w:r>
      <w:bookmarkStart w:id="1235" w:name="_ETM_Q1_2289801"/>
      <w:bookmarkEnd w:id="1235"/>
      <w:r>
        <w:rPr>
          <w:rFonts w:hint="cs"/>
          <w:rtl/>
          <w:lang w:eastAsia="he-IL"/>
        </w:rPr>
        <w:t xml:space="preserve">התסקיר מאפשר לו לחייב בטיפול. </w:t>
      </w:r>
    </w:p>
    <w:p w:rsidR="008A4748" w:rsidRDefault="008A4748" w:rsidP="008A4748">
      <w:pPr>
        <w:rPr>
          <w:rtl/>
          <w:lang w:eastAsia="he-IL"/>
        </w:rPr>
      </w:pPr>
      <w:bookmarkStart w:id="1236" w:name="_ETM_Q1_2293941"/>
      <w:bookmarkStart w:id="1237" w:name="_ETM_Q1_2294067"/>
      <w:bookmarkStart w:id="1238" w:name="_ETM_Q1_2294621"/>
      <w:bookmarkEnd w:id="1236"/>
      <w:bookmarkEnd w:id="1237"/>
      <w:bookmarkEnd w:id="1238"/>
    </w:p>
    <w:p w:rsidR="008A4748" w:rsidRDefault="008A4748" w:rsidP="0086597D">
      <w:pPr>
        <w:pStyle w:val="a4"/>
        <w:rPr>
          <w:rtl/>
        </w:rPr>
      </w:pPr>
      <w:bookmarkStart w:id="1239" w:name="_ETM_Q1_2294722"/>
      <w:bookmarkStart w:id="1240" w:name="_ETM_Q1_2295997"/>
      <w:bookmarkStart w:id="1241" w:name="ET_speaker_5761_178"/>
      <w:bookmarkEnd w:id="1239"/>
      <w:bookmarkEnd w:id="1240"/>
      <w:r w:rsidRPr="0086597D">
        <w:rPr>
          <w:rStyle w:val="TagStyle"/>
          <w:rtl/>
        </w:rPr>
        <w:t xml:space="preserve"> &lt;&lt; דובר &gt;&gt;</w:t>
      </w:r>
      <w:r w:rsidRPr="008A4748">
        <w:rPr>
          <w:rStyle w:val="TagStyle"/>
          <w:rtl/>
        </w:rPr>
        <w:t xml:space="preserve"> </w:t>
      </w:r>
      <w:r>
        <w:rPr>
          <w:rtl/>
        </w:rPr>
        <w:t>עאידה תומא סלימאן (הרשימה המשותפת):</w:t>
      </w:r>
      <w:r w:rsidRPr="008A4748">
        <w:rPr>
          <w:rStyle w:val="TagStyle"/>
          <w:rtl/>
        </w:rPr>
        <w:t xml:space="preserve"> </w:t>
      </w:r>
      <w:r w:rsidRPr="0086597D">
        <w:rPr>
          <w:rStyle w:val="TagStyle"/>
          <w:rtl/>
        </w:rPr>
        <w:t>&lt;&lt; דובר &gt;&gt;</w:t>
      </w:r>
      <w:r>
        <w:rPr>
          <w:rtl/>
        </w:rPr>
        <w:t xml:space="preserve">   </w:t>
      </w:r>
      <w:bookmarkEnd w:id="1241"/>
    </w:p>
    <w:p w:rsidR="008A4748" w:rsidRDefault="008A4748" w:rsidP="008A4748">
      <w:pPr>
        <w:pStyle w:val="KeepWithNext"/>
        <w:rPr>
          <w:rtl/>
          <w:lang w:eastAsia="he-IL"/>
        </w:rPr>
      </w:pPr>
    </w:p>
    <w:p w:rsidR="008A4748" w:rsidRDefault="008A4748" w:rsidP="008A4748">
      <w:pPr>
        <w:rPr>
          <w:rtl/>
          <w:lang w:eastAsia="he-IL"/>
        </w:rPr>
      </w:pPr>
      <w:bookmarkStart w:id="1242" w:name="_ETM_Q1_2296659"/>
      <w:bookmarkStart w:id="1243" w:name="_ETM_Q1_2296691"/>
      <w:bookmarkEnd w:id="1242"/>
      <w:bookmarkEnd w:id="1243"/>
      <w:r>
        <w:rPr>
          <w:rFonts w:hint="cs"/>
          <w:rtl/>
          <w:lang w:eastAsia="he-IL"/>
        </w:rPr>
        <w:t xml:space="preserve">זה בסעיף השני ונשאיר </w:t>
      </w:r>
      <w:bookmarkStart w:id="1244" w:name="_ETM_Q1_2297033"/>
      <w:bookmarkEnd w:id="1244"/>
      <w:r>
        <w:rPr>
          <w:rFonts w:hint="cs"/>
          <w:rtl/>
          <w:lang w:eastAsia="he-IL"/>
        </w:rPr>
        <w:t xml:space="preserve">אותו. </w:t>
      </w:r>
      <w:bookmarkStart w:id="1245" w:name="_ETM_Q1_2297858"/>
      <w:bookmarkEnd w:id="1245"/>
    </w:p>
    <w:p w:rsidR="008A4748" w:rsidRDefault="008A4748" w:rsidP="008A4748">
      <w:pPr>
        <w:rPr>
          <w:rtl/>
          <w:lang w:eastAsia="he-IL"/>
        </w:rPr>
      </w:pPr>
      <w:bookmarkStart w:id="1246" w:name="_ETM_Q1_2297983"/>
      <w:bookmarkEnd w:id="1246"/>
    </w:p>
    <w:p w:rsidR="008A4748" w:rsidRDefault="008A4748" w:rsidP="0086597D">
      <w:pPr>
        <w:pStyle w:val="af9"/>
        <w:rPr>
          <w:rtl/>
          <w:lang w:eastAsia="he-IL"/>
        </w:rPr>
      </w:pPr>
      <w:bookmarkStart w:id="1247" w:name="_ETM_Q1_2298074"/>
      <w:bookmarkStart w:id="1248" w:name="_ETM_Q1_2298146"/>
      <w:bookmarkStart w:id="1249" w:name="_ETM_Q1_2295632"/>
      <w:bookmarkStart w:id="1250" w:name="ET_guest_843860_179"/>
      <w:bookmarkEnd w:id="1247"/>
      <w:bookmarkEnd w:id="1248"/>
      <w:bookmarkEnd w:id="1249"/>
      <w:r w:rsidRPr="0086597D">
        <w:rPr>
          <w:rStyle w:val="TagStyle"/>
          <w:rtl/>
        </w:rPr>
        <w:t xml:space="preserve"> &lt;&lt; אורח &gt;&gt;</w:t>
      </w:r>
      <w:r w:rsidRPr="008A4748">
        <w:rPr>
          <w:rStyle w:val="TagStyle"/>
          <w:rtl/>
        </w:rPr>
        <w:t xml:space="preserve"> </w:t>
      </w:r>
      <w:r>
        <w:rPr>
          <w:rtl/>
          <w:lang w:eastAsia="he-IL"/>
        </w:rPr>
        <w:t>נתנאל אשרי:</w:t>
      </w:r>
      <w:r w:rsidRPr="008A4748">
        <w:rPr>
          <w:rStyle w:val="TagStyle"/>
          <w:rtl/>
        </w:rPr>
        <w:t xml:space="preserve"> </w:t>
      </w:r>
      <w:r w:rsidRPr="0086597D">
        <w:rPr>
          <w:rStyle w:val="TagStyle"/>
          <w:rtl/>
        </w:rPr>
        <w:t>&lt;&lt; אורח &gt;&gt;</w:t>
      </w:r>
      <w:r>
        <w:rPr>
          <w:rtl/>
          <w:lang w:eastAsia="he-IL"/>
        </w:rPr>
        <w:t xml:space="preserve">   </w:t>
      </w:r>
      <w:bookmarkEnd w:id="1250"/>
    </w:p>
    <w:p w:rsidR="008A4748" w:rsidRDefault="008A4748" w:rsidP="008A4748">
      <w:pPr>
        <w:pStyle w:val="KeepWithNext"/>
        <w:rPr>
          <w:rtl/>
          <w:lang w:eastAsia="he-IL"/>
        </w:rPr>
      </w:pPr>
    </w:p>
    <w:p w:rsidR="008A4748" w:rsidRDefault="008A4748" w:rsidP="008A4748">
      <w:pPr>
        <w:rPr>
          <w:rtl/>
          <w:lang w:eastAsia="he-IL"/>
        </w:rPr>
      </w:pPr>
      <w:bookmarkStart w:id="1251" w:name="_ETM_Q1_2296220"/>
      <w:bookmarkStart w:id="1252" w:name="_ETM_Q1_2296257"/>
      <w:bookmarkEnd w:id="1251"/>
      <w:bookmarkEnd w:id="1252"/>
      <w:r>
        <w:rPr>
          <w:rFonts w:hint="cs"/>
          <w:rtl/>
          <w:lang w:eastAsia="he-IL"/>
        </w:rPr>
        <w:t xml:space="preserve">מטופלים במסכימים לטיפול כבר היום, לא צריך את </w:t>
      </w:r>
      <w:bookmarkStart w:id="1253" w:name="_ETM_Q1_2299636"/>
      <w:bookmarkEnd w:id="1253"/>
      <w:r>
        <w:rPr>
          <w:rFonts w:hint="cs"/>
          <w:rtl/>
          <w:lang w:eastAsia="he-IL"/>
        </w:rPr>
        <w:t xml:space="preserve">בית המשפט, הם ילכו לטיפול. </w:t>
      </w:r>
    </w:p>
    <w:p w:rsidR="008A4748" w:rsidRDefault="008A4748" w:rsidP="008A4748">
      <w:pPr>
        <w:rPr>
          <w:rtl/>
          <w:lang w:eastAsia="he-IL"/>
        </w:rPr>
      </w:pPr>
      <w:bookmarkStart w:id="1254" w:name="_ETM_Q1_2302997"/>
      <w:bookmarkEnd w:id="1254"/>
    </w:p>
    <w:p w:rsidR="008A4748" w:rsidRDefault="008A4748" w:rsidP="0086597D">
      <w:pPr>
        <w:pStyle w:val="af6"/>
        <w:rPr>
          <w:rtl/>
        </w:rPr>
      </w:pPr>
      <w:bookmarkStart w:id="1255" w:name="_ETM_Q1_2303188"/>
      <w:bookmarkStart w:id="1256" w:name="_ETM_Q1_2303206"/>
      <w:bookmarkStart w:id="1257" w:name="_ETM_Q1_2303259"/>
      <w:bookmarkStart w:id="1258" w:name="ET_yor_5520_180"/>
      <w:bookmarkEnd w:id="1255"/>
      <w:bookmarkEnd w:id="1256"/>
      <w:bookmarkEnd w:id="1257"/>
      <w:r w:rsidRPr="0086597D">
        <w:rPr>
          <w:rStyle w:val="TagStyle"/>
          <w:rtl/>
        </w:rPr>
        <w:t xml:space="preserve"> &lt;&lt; יור &gt;&gt;</w:t>
      </w:r>
      <w:r w:rsidRPr="008A4748">
        <w:rPr>
          <w:rStyle w:val="TagStyle"/>
          <w:rtl/>
        </w:rPr>
        <w:t xml:space="preserve"> </w:t>
      </w:r>
      <w:r>
        <w:rPr>
          <w:rtl/>
        </w:rPr>
        <w:t>היו"ר עודד פורר:</w:t>
      </w:r>
      <w:r w:rsidRPr="008A4748">
        <w:rPr>
          <w:rStyle w:val="TagStyle"/>
          <w:rtl/>
        </w:rPr>
        <w:t xml:space="preserve"> </w:t>
      </w:r>
      <w:r w:rsidRPr="0086597D">
        <w:rPr>
          <w:rStyle w:val="TagStyle"/>
          <w:rtl/>
        </w:rPr>
        <w:t>&lt;&lt; יור &gt;&gt;</w:t>
      </w:r>
      <w:r>
        <w:rPr>
          <w:rtl/>
        </w:rPr>
        <w:t xml:space="preserve">   </w:t>
      </w:r>
      <w:bookmarkEnd w:id="1258"/>
    </w:p>
    <w:p w:rsidR="008A4748" w:rsidRDefault="008A4748" w:rsidP="008A4748">
      <w:pPr>
        <w:pStyle w:val="KeepWithNext"/>
        <w:rPr>
          <w:rtl/>
          <w:lang w:eastAsia="he-IL"/>
        </w:rPr>
      </w:pPr>
    </w:p>
    <w:p w:rsidR="008A4748" w:rsidRDefault="008A4748" w:rsidP="008A4748">
      <w:pPr>
        <w:rPr>
          <w:rtl/>
          <w:lang w:eastAsia="he-IL"/>
        </w:rPr>
      </w:pPr>
      <w:bookmarkStart w:id="1259" w:name="_ETM_Q1_2303842"/>
      <w:bookmarkEnd w:id="1259"/>
      <w:r>
        <w:rPr>
          <w:rFonts w:hint="cs"/>
          <w:rtl/>
          <w:lang w:eastAsia="he-IL"/>
        </w:rPr>
        <w:t xml:space="preserve">אבל לא תמיד בית המשפט </w:t>
      </w:r>
      <w:bookmarkStart w:id="1260" w:name="_ETM_Q1_2302720"/>
      <w:bookmarkEnd w:id="1260"/>
      <w:r>
        <w:rPr>
          <w:rFonts w:hint="cs"/>
          <w:rtl/>
          <w:lang w:eastAsia="he-IL"/>
        </w:rPr>
        <w:t xml:space="preserve">בכלל מעודד את זה ובודק את זה ושולח </w:t>
      </w:r>
      <w:bookmarkStart w:id="1261" w:name="_ETM_Q1_2305906"/>
      <w:bookmarkEnd w:id="1261"/>
      <w:r>
        <w:rPr>
          <w:rFonts w:hint="cs"/>
          <w:rtl/>
          <w:lang w:eastAsia="he-IL"/>
        </w:rPr>
        <w:t xml:space="preserve">תסקיר ורוצה לבדוק את זה, כי גם בתי המשפט, לצערי, </w:t>
      </w:r>
      <w:bookmarkStart w:id="1262" w:name="_ETM_Q1_2310899"/>
      <w:bookmarkEnd w:id="1262"/>
      <w:r>
        <w:rPr>
          <w:rFonts w:hint="cs"/>
          <w:rtl/>
          <w:lang w:eastAsia="he-IL"/>
        </w:rPr>
        <w:t xml:space="preserve">לא עוברים </w:t>
      </w:r>
      <w:r>
        <w:rPr>
          <w:rtl/>
          <w:lang w:eastAsia="he-IL"/>
        </w:rPr>
        <w:t>–</w:t>
      </w:r>
      <w:r>
        <w:rPr>
          <w:rFonts w:hint="cs"/>
          <w:rtl/>
          <w:lang w:eastAsia="he-IL"/>
        </w:rPr>
        <w:t xml:space="preserve"> לא את ההדרכות ולא את ההכוונות הנכונות, </w:t>
      </w:r>
      <w:bookmarkStart w:id="1263" w:name="_ETM_Q1_2314411"/>
      <w:bookmarkEnd w:id="1263"/>
      <w:r>
        <w:rPr>
          <w:rFonts w:hint="cs"/>
          <w:rtl/>
          <w:lang w:eastAsia="he-IL"/>
        </w:rPr>
        <w:t>ואנחנו רואים הרבה פעמים בבתי משפט בנושאים של אלימות בתוך</w:t>
      </w:r>
      <w:bookmarkStart w:id="1264" w:name="_ETM_Q1_2316508"/>
      <w:bookmarkEnd w:id="1264"/>
      <w:r>
        <w:rPr>
          <w:rFonts w:hint="cs"/>
          <w:rtl/>
          <w:lang w:eastAsia="he-IL"/>
        </w:rPr>
        <w:t xml:space="preserve"> המשפחה, אני גם לא רוצה להתחיל לפתוח לך פה </w:t>
      </w:r>
      <w:bookmarkStart w:id="1265" w:name="_ETM_Q1_2321228"/>
      <w:bookmarkEnd w:id="1265"/>
      <w:r>
        <w:rPr>
          <w:rFonts w:hint="cs"/>
          <w:rtl/>
          <w:lang w:eastAsia="he-IL"/>
        </w:rPr>
        <w:t xml:space="preserve">את פסקי הדין ואת קלות הדעת וקלות היד שנוהגים </w:t>
      </w:r>
      <w:bookmarkStart w:id="1266" w:name="_ETM_Q1_2323659"/>
      <w:bookmarkEnd w:id="1266"/>
      <w:r>
        <w:rPr>
          <w:rFonts w:hint="cs"/>
          <w:rtl/>
          <w:lang w:eastAsia="he-IL"/>
        </w:rPr>
        <w:t xml:space="preserve">בעניין הזה, ואתה מכיר את זה. אתה מכיר את </w:t>
      </w:r>
      <w:bookmarkStart w:id="1267" w:name="_ETM_Q1_2326646"/>
      <w:bookmarkEnd w:id="1267"/>
      <w:r>
        <w:rPr>
          <w:rFonts w:hint="cs"/>
          <w:rtl/>
          <w:lang w:eastAsia="he-IL"/>
        </w:rPr>
        <w:t xml:space="preserve">זה, רק לפני חודש נרצחה אישה, אחרי שמי </w:t>
      </w:r>
      <w:bookmarkStart w:id="1268" w:name="_ETM_Q1_2334023"/>
      <w:bookmarkEnd w:id="1268"/>
      <w:r>
        <w:rPr>
          <w:rFonts w:hint="cs"/>
          <w:rtl/>
          <w:lang w:eastAsia="he-IL"/>
        </w:rPr>
        <w:t>שאיים עליה יצא מבית המשפט. הוא יצא מבית המשפט,</w:t>
      </w:r>
      <w:bookmarkStart w:id="1269" w:name="_ETM_Q1_2340106"/>
      <w:bookmarkEnd w:id="1269"/>
      <w:r>
        <w:rPr>
          <w:rFonts w:hint="cs"/>
          <w:rtl/>
          <w:lang w:eastAsia="he-IL"/>
        </w:rPr>
        <w:t xml:space="preserve"> בדרך הוא רצח אותה. בזה אנחנו עוסקים פה, על </w:t>
      </w:r>
      <w:bookmarkStart w:id="1270" w:name="_ETM_Q1_2342566"/>
      <w:bookmarkEnd w:id="1270"/>
      <w:r>
        <w:rPr>
          <w:rFonts w:hint="cs"/>
          <w:rtl/>
          <w:lang w:eastAsia="he-IL"/>
        </w:rPr>
        <w:t xml:space="preserve">מה אתם נלחמים פה? באמת אני אומר עכשיו </w:t>
      </w:r>
      <w:bookmarkStart w:id="1271" w:name="_ETM_Q1_2346534"/>
      <w:bookmarkEnd w:id="1271"/>
      <w:r>
        <w:rPr>
          <w:rFonts w:hint="cs"/>
          <w:rtl/>
          <w:lang w:eastAsia="he-IL"/>
        </w:rPr>
        <w:t xml:space="preserve">משרד האוצר, על מה אתם נלחמים פה? לחייב את בית </w:t>
      </w:r>
      <w:bookmarkStart w:id="1272" w:name="_ETM_Q1_2351998"/>
      <w:bookmarkEnd w:id="1272"/>
      <w:r>
        <w:rPr>
          <w:rFonts w:hint="cs"/>
          <w:rtl/>
          <w:lang w:eastAsia="he-IL"/>
        </w:rPr>
        <w:t>המשפט לבחון את האפשרות הזאת?</w:t>
      </w:r>
      <w:bookmarkStart w:id="1273" w:name="_ETM_Q1_2353608"/>
      <w:bookmarkEnd w:id="1273"/>
    </w:p>
    <w:p w:rsidR="008A4748" w:rsidRDefault="008A4748" w:rsidP="008A4748">
      <w:pPr>
        <w:rPr>
          <w:rtl/>
          <w:lang w:eastAsia="he-IL"/>
        </w:rPr>
      </w:pPr>
      <w:bookmarkStart w:id="1274" w:name="_ETM_Q1_2353712"/>
      <w:bookmarkEnd w:id="1274"/>
    </w:p>
    <w:p w:rsidR="008A4748" w:rsidRDefault="008A4748" w:rsidP="0086597D">
      <w:pPr>
        <w:pStyle w:val="-"/>
        <w:rPr>
          <w:rtl/>
        </w:rPr>
      </w:pPr>
      <w:bookmarkStart w:id="1275" w:name="_ETM_Q1_2353730"/>
      <w:bookmarkStart w:id="1276" w:name="_ETM_Q1_2353829"/>
      <w:bookmarkStart w:id="1277" w:name="ET_speakercontinue_843860_181"/>
      <w:bookmarkEnd w:id="1275"/>
      <w:bookmarkEnd w:id="1276"/>
      <w:r w:rsidRPr="0086597D">
        <w:rPr>
          <w:rStyle w:val="TagStyle"/>
          <w:rtl/>
        </w:rPr>
        <w:t xml:space="preserve"> &lt;&lt; דובר_המשך &gt;&gt;</w:t>
      </w:r>
      <w:r w:rsidRPr="008A4748">
        <w:rPr>
          <w:rStyle w:val="TagStyle"/>
          <w:rtl/>
        </w:rPr>
        <w:t xml:space="preserve"> </w:t>
      </w:r>
      <w:r>
        <w:rPr>
          <w:rtl/>
        </w:rPr>
        <w:t>נתנאל אשרי:</w:t>
      </w:r>
      <w:r w:rsidRPr="008A4748">
        <w:rPr>
          <w:rStyle w:val="TagStyle"/>
          <w:rtl/>
        </w:rPr>
        <w:t xml:space="preserve"> </w:t>
      </w:r>
      <w:r w:rsidRPr="0086597D">
        <w:rPr>
          <w:rStyle w:val="TagStyle"/>
          <w:rtl/>
        </w:rPr>
        <w:t>&lt;&lt; דובר_המשך &gt;&gt;</w:t>
      </w:r>
      <w:r>
        <w:rPr>
          <w:rtl/>
        </w:rPr>
        <w:t xml:space="preserve">   </w:t>
      </w:r>
      <w:bookmarkEnd w:id="1277"/>
    </w:p>
    <w:p w:rsidR="008A4748" w:rsidRDefault="008A4748" w:rsidP="008A4748">
      <w:pPr>
        <w:pStyle w:val="KeepWithNext"/>
        <w:rPr>
          <w:rtl/>
          <w:lang w:eastAsia="he-IL"/>
        </w:rPr>
      </w:pPr>
    </w:p>
    <w:p w:rsidR="008A4748" w:rsidRDefault="008A4748" w:rsidP="008A4748">
      <w:pPr>
        <w:rPr>
          <w:rtl/>
          <w:lang w:eastAsia="he-IL"/>
        </w:rPr>
      </w:pPr>
      <w:bookmarkStart w:id="1278" w:name="_ETM_Q1_2355280"/>
      <w:bookmarkEnd w:id="1278"/>
      <w:r>
        <w:rPr>
          <w:rFonts w:hint="cs"/>
          <w:rtl/>
          <w:lang w:eastAsia="he-IL"/>
        </w:rPr>
        <w:t>בעניין הזה המלחמה, כמו שאתה מכנה אותה</w:t>
      </w:r>
      <w:bookmarkStart w:id="1279" w:name="_ETM_Q1_2359168"/>
      <w:bookmarkEnd w:id="1279"/>
      <w:r>
        <w:rPr>
          <w:rFonts w:hint="cs"/>
          <w:rtl/>
          <w:lang w:eastAsia="he-IL"/>
        </w:rPr>
        <w:t xml:space="preserve">, מבחינתי ברמה הפורמלית היא עניין תקציבי בלבד. </w:t>
      </w:r>
      <w:bookmarkStart w:id="1280" w:name="_ETM_Q1_2363150"/>
      <w:bookmarkEnd w:id="1280"/>
      <w:r>
        <w:rPr>
          <w:rFonts w:hint="cs"/>
          <w:rtl/>
          <w:lang w:eastAsia="he-IL"/>
        </w:rPr>
        <w:t xml:space="preserve">אני לא יכול לעקם את התמחיר של הצעת החוק, ואני </w:t>
      </w:r>
      <w:bookmarkStart w:id="1281" w:name="_ETM_Q1_2365837"/>
      <w:bookmarkEnd w:id="1281"/>
      <w:r>
        <w:rPr>
          <w:rFonts w:hint="cs"/>
          <w:rtl/>
          <w:lang w:eastAsia="he-IL"/>
        </w:rPr>
        <w:t>אומר פה גם לפרוטוקול - -</w:t>
      </w:r>
      <w:bookmarkStart w:id="1282" w:name="_ETM_Q1_2366457"/>
      <w:bookmarkEnd w:id="1282"/>
    </w:p>
    <w:p w:rsidR="008A4748" w:rsidRDefault="008A4748" w:rsidP="008A4748">
      <w:pPr>
        <w:rPr>
          <w:rtl/>
          <w:lang w:eastAsia="he-IL"/>
        </w:rPr>
      </w:pPr>
      <w:bookmarkStart w:id="1283" w:name="_ETM_Q1_2366565"/>
      <w:bookmarkStart w:id="1284" w:name="_ETM_Q1_2366584"/>
      <w:bookmarkEnd w:id="1283"/>
      <w:bookmarkEnd w:id="1284"/>
    </w:p>
    <w:p w:rsidR="008A4748" w:rsidRDefault="008A4748" w:rsidP="0086597D">
      <w:pPr>
        <w:pStyle w:val="af6"/>
        <w:rPr>
          <w:rtl/>
        </w:rPr>
      </w:pPr>
      <w:bookmarkStart w:id="1285" w:name="_ETM_Q1_2366681"/>
      <w:bookmarkStart w:id="1286" w:name="ET_yor_5520_182"/>
      <w:bookmarkEnd w:id="1285"/>
      <w:r w:rsidRPr="0086597D">
        <w:rPr>
          <w:rStyle w:val="TagStyle"/>
          <w:rtl/>
        </w:rPr>
        <w:t xml:space="preserve"> &lt;&lt; יור &gt;&gt;</w:t>
      </w:r>
      <w:r w:rsidRPr="008A4748">
        <w:rPr>
          <w:rStyle w:val="TagStyle"/>
          <w:rtl/>
        </w:rPr>
        <w:t xml:space="preserve"> </w:t>
      </w:r>
      <w:r>
        <w:rPr>
          <w:rtl/>
        </w:rPr>
        <w:t>היו"ר עודד פורר:</w:t>
      </w:r>
      <w:r w:rsidRPr="008A4748">
        <w:rPr>
          <w:rStyle w:val="TagStyle"/>
          <w:rtl/>
        </w:rPr>
        <w:t xml:space="preserve"> </w:t>
      </w:r>
      <w:r w:rsidRPr="0086597D">
        <w:rPr>
          <w:rStyle w:val="TagStyle"/>
          <w:rtl/>
        </w:rPr>
        <w:t>&lt;&lt; יור &gt;&gt;</w:t>
      </w:r>
      <w:r>
        <w:rPr>
          <w:rtl/>
        </w:rPr>
        <w:t xml:space="preserve">   </w:t>
      </w:r>
      <w:bookmarkEnd w:id="1286"/>
    </w:p>
    <w:p w:rsidR="008A4748" w:rsidRDefault="008A4748" w:rsidP="008A4748">
      <w:pPr>
        <w:pStyle w:val="KeepWithNext"/>
        <w:rPr>
          <w:rtl/>
          <w:lang w:eastAsia="he-IL"/>
        </w:rPr>
      </w:pPr>
    </w:p>
    <w:p w:rsidR="008A4748" w:rsidRDefault="008A4748" w:rsidP="008A4748">
      <w:pPr>
        <w:rPr>
          <w:rtl/>
          <w:lang w:eastAsia="he-IL"/>
        </w:rPr>
      </w:pPr>
      <w:bookmarkStart w:id="1287" w:name="_ETM_Q1_2368966"/>
      <w:bookmarkEnd w:id="1287"/>
      <w:r>
        <w:rPr>
          <w:rFonts w:hint="cs"/>
          <w:rtl/>
          <w:lang w:eastAsia="he-IL"/>
        </w:rPr>
        <w:t>אתה לא מעקם אותו.</w:t>
      </w:r>
      <w:bookmarkStart w:id="1288" w:name="_ETM_Q1_2370357"/>
      <w:bookmarkEnd w:id="1288"/>
      <w:r>
        <w:rPr>
          <w:rFonts w:hint="cs"/>
          <w:rtl/>
          <w:lang w:eastAsia="he-IL"/>
        </w:rPr>
        <w:t xml:space="preserve"> </w:t>
      </w:r>
    </w:p>
    <w:p w:rsidR="008A4748" w:rsidRDefault="008A4748" w:rsidP="008A4748">
      <w:pPr>
        <w:rPr>
          <w:rtl/>
          <w:lang w:eastAsia="he-IL"/>
        </w:rPr>
      </w:pPr>
      <w:bookmarkStart w:id="1289" w:name="_ETM_Q1_2370702"/>
      <w:bookmarkStart w:id="1290" w:name="_ETM_Q1_2370809"/>
      <w:bookmarkEnd w:id="1289"/>
      <w:bookmarkEnd w:id="1290"/>
    </w:p>
    <w:p w:rsidR="008A4748" w:rsidRDefault="008A4748" w:rsidP="0086597D">
      <w:pPr>
        <w:pStyle w:val="-"/>
        <w:rPr>
          <w:rtl/>
        </w:rPr>
      </w:pPr>
      <w:bookmarkStart w:id="1291" w:name="_ETM_Q1_2371319"/>
      <w:bookmarkStart w:id="1292" w:name="_ETM_Q1_2371393"/>
      <w:bookmarkStart w:id="1293" w:name="ET_speakercontinue_843860_183"/>
      <w:bookmarkEnd w:id="1291"/>
      <w:bookmarkEnd w:id="1292"/>
      <w:r w:rsidRPr="0086597D">
        <w:rPr>
          <w:rStyle w:val="TagStyle"/>
          <w:rtl/>
        </w:rPr>
        <w:t xml:space="preserve"> &lt;&lt; דובר_המשך &gt;&gt;</w:t>
      </w:r>
      <w:r w:rsidRPr="008A4748">
        <w:rPr>
          <w:rStyle w:val="TagStyle"/>
          <w:rtl/>
        </w:rPr>
        <w:t xml:space="preserve"> </w:t>
      </w:r>
      <w:r>
        <w:rPr>
          <w:rtl/>
        </w:rPr>
        <w:t>נתנאל אשרי:</w:t>
      </w:r>
      <w:r w:rsidRPr="008A4748">
        <w:rPr>
          <w:rStyle w:val="TagStyle"/>
          <w:rtl/>
        </w:rPr>
        <w:t xml:space="preserve"> </w:t>
      </w:r>
      <w:r w:rsidRPr="0086597D">
        <w:rPr>
          <w:rStyle w:val="TagStyle"/>
          <w:rtl/>
        </w:rPr>
        <w:t>&lt;&lt; דובר_המשך &gt;&gt;</w:t>
      </w:r>
      <w:r>
        <w:rPr>
          <w:rtl/>
        </w:rPr>
        <w:t xml:space="preserve">   </w:t>
      </w:r>
      <w:bookmarkEnd w:id="1293"/>
    </w:p>
    <w:p w:rsidR="008A4748" w:rsidRDefault="008A4748" w:rsidP="008A4748">
      <w:pPr>
        <w:pStyle w:val="KeepWithNext"/>
        <w:rPr>
          <w:rtl/>
          <w:lang w:eastAsia="he-IL"/>
        </w:rPr>
      </w:pPr>
    </w:p>
    <w:p w:rsidR="008A4748" w:rsidRDefault="008A4748" w:rsidP="008A4748">
      <w:pPr>
        <w:rPr>
          <w:rtl/>
          <w:lang w:eastAsia="he-IL"/>
        </w:rPr>
      </w:pPr>
      <w:bookmarkStart w:id="1294" w:name="_ETM_Q1_2372181"/>
      <w:bookmarkEnd w:id="1294"/>
      <w:r>
        <w:rPr>
          <w:rFonts w:hint="cs"/>
          <w:rtl/>
          <w:lang w:eastAsia="he-IL"/>
        </w:rPr>
        <w:t xml:space="preserve">- - שהמשמעות של חיוב טיפול היא תוספת תקציבית, ובמידה </w:t>
      </w:r>
      <w:bookmarkStart w:id="1295" w:name="_ETM_Q1_2376754"/>
      <w:bookmarkEnd w:id="1295"/>
      <w:r>
        <w:rPr>
          <w:rFonts w:hint="cs"/>
          <w:rtl/>
          <w:lang w:eastAsia="he-IL"/>
        </w:rPr>
        <w:t xml:space="preserve">ולא תהיה תוספת תקציבית, המשמעות שלו היא שהתהליכים המשפטיים ייתקעו חודשים, כי כל תהליך משפטי יחייב תסקיר, תגיד </w:t>
      </w:r>
      <w:bookmarkStart w:id="1296" w:name="_ETM_Q1_2384621"/>
      <w:bookmarkEnd w:id="1296"/>
      <w:r>
        <w:rPr>
          <w:rFonts w:hint="cs"/>
          <w:rtl/>
          <w:lang w:eastAsia="he-IL"/>
        </w:rPr>
        <w:t xml:space="preserve">את זה גם איריס פלורנטין. </w:t>
      </w:r>
    </w:p>
    <w:p w:rsidR="008A4748" w:rsidRDefault="008A4748" w:rsidP="008A4748">
      <w:pPr>
        <w:rPr>
          <w:rtl/>
          <w:lang w:eastAsia="he-IL"/>
        </w:rPr>
      </w:pPr>
      <w:bookmarkStart w:id="1297" w:name="_ETM_Q1_2384954"/>
      <w:bookmarkStart w:id="1298" w:name="_ETM_Q1_2385063"/>
      <w:bookmarkEnd w:id="1297"/>
      <w:bookmarkEnd w:id="1298"/>
    </w:p>
    <w:p w:rsidR="008A4748" w:rsidRDefault="008A4748" w:rsidP="0086597D">
      <w:pPr>
        <w:pStyle w:val="a4"/>
        <w:rPr>
          <w:rtl/>
        </w:rPr>
      </w:pPr>
      <w:bookmarkStart w:id="1299" w:name="_ETM_Q1_2385114"/>
      <w:bookmarkStart w:id="1300" w:name="_ETM_Q1_2385214"/>
      <w:bookmarkStart w:id="1301" w:name="_ETM_Q1_2384370"/>
      <w:bookmarkStart w:id="1302" w:name="ET_speaker_5761_184"/>
      <w:bookmarkEnd w:id="1299"/>
      <w:bookmarkEnd w:id="1300"/>
      <w:bookmarkEnd w:id="1301"/>
      <w:r w:rsidRPr="0086597D">
        <w:rPr>
          <w:rStyle w:val="TagStyle"/>
          <w:rtl/>
        </w:rPr>
        <w:t xml:space="preserve"> &lt;&lt; דובר &gt;&gt;</w:t>
      </w:r>
      <w:r w:rsidRPr="008A4748">
        <w:rPr>
          <w:rStyle w:val="TagStyle"/>
          <w:rtl/>
        </w:rPr>
        <w:t xml:space="preserve"> </w:t>
      </w:r>
      <w:r>
        <w:rPr>
          <w:rtl/>
        </w:rPr>
        <w:t>עאידה תומא סלימאן (הרשימה המשותפת):</w:t>
      </w:r>
      <w:r w:rsidRPr="008A4748">
        <w:rPr>
          <w:rStyle w:val="TagStyle"/>
          <w:rtl/>
        </w:rPr>
        <w:t xml:space="preserve"> </w:t>
      </w:r>
      <w:r w:rsidRPr="0086597D">
        <w:rPr>
          <w:rStyle w:val="TagStyle"/>
          <w:rtl/>
        </w:rPr>
        <w:t>&lt;&lt; דובר &gt;&gt;</w:t>
      </w:r>
      <w:r>
        <w:rPr>
          <w:rtl/>
        </w:rPr>
        <w:t xml:space="preserve">   </w:t>
      </w:r>
      <w:bookmarkEnd w:id="1302"/>
    </w:p>
    <w:p w:rsidR="008A4748" w:rsidRDefault="008A4748" w:rsidP="008A4748">
      <w:pPr>
        <w:pStyle w:val="KeepWithNext"/>
        <w:rPr>
          <w:rtl/>
          <w:lang w:eastAsia="he-IL"/>
        </w:rPr>
      </w:pPr>
    </w:p>
    <w:p w:rsidR="008A4748" w:rsidRDefault="008A4748" w:rsidP="008A4748">
      <w:pPr>
        <w:rPr>
          <w:rtl/>
          <w:lang w:eastAsia="he-IL"/>
        </w:rPr>
      </w:pPr>
      <w:bookmarkStart w:id="1303" w:name="_ETM_Q1_2384965"/>
      <w:bookmarkStart w:id="1304" w:name="_ETM_Q1_2384990"/>
      <w:bookmarkEnd w:id="1303"/>
      <w:bookmarkEnd w:id="1304"/>
      <w:r>
        <w:rPr>
          <w:rFonts w:hint="cs"/>
          <w:rtl/>
          <w:lang w:eastAsia="he-IL"/>
        </w:rPr>
        <w:t xml:space="preserve">לא כל תהליך משפטי, </w:t>
      </w:r>
      <w:bookmarkStart w:id="1305" w:name="_ETM_Q1_2386921"/>
      <w:bookmarkEnd w:id="1305"/>
      <w:r>
        <w:rPr>
          <w:rFonts w:hint="cs"/>
          <w:rtl/>
          <w:lang w:eastAsia="he-IL"/>
        </w:rPr>
        <w:t xml:space="preserve">לא נכון. </w:t>
      </w:r>
    </w:p>
    <w:p w:rsidR="008A4748" w:rsidRDefault="008A4748" w:rsidP="008A4748">
      <w:pPr>
        <w:rPr>
          <w:rtl/>
          <w:lang w:eastAsia="he-IL"/>
        </w:rPr>
      </w:pPr>
      <w:bookmarkStart w:id="1306" w:name="_ETM_Q1_2384693"/>
      <w:bookmarkStart w:id="1307" w:name="_ETM_Q1_2384807"/>
      <w:bookmarkEnd w:id="1306"/>
      <w:bookmarkEnd w:id="1307"/>
    </w:p>
    <w:p w:rsidR="008A4748" w:rsidRDefault="008A4748" w:rsidP="0086597D">
      <w:pPr>
        <w:pStyle w:val="af9"/>
        <w:rPr>
          <w:rtl/>
          <w:lang w:eastAsia="he-IL"/>
        </w:rPr>
      </w:pPr>
      <w:bookmarkStart w:id="1308" w:name="_ETM_Q1_2384866"/>
      <w:bookmarkStart w:id="1309" w:name="_ETM_Q1_2384956"/>
      <w:bookmarkStart w:id="1310" w:name="_ETM_Q1_2383173"/>
      <w:bookmarkStart w:id="1311" w:name="ET_guest_843860_186"/>
      <w:bookmarkEnd w:id="1308"/>
      <w:bookmarkEnd w:id="1309"/>
      <w:bookmarkEnd w:id="1310"/>
      <w:r w:rsidRPr="0086597D">
        <w:rPr>
          <w:rStyle w:val="TagStyle"/>
          <w:rtl/>
        </w:rPr>
        <w:t xml:space="preserve"> &lt;&lt; אורח &gt;&gt;</w:t>
      </w:r>
      <w:r w:rsidRPr="008A4748">
        <w:rPr>
          <w:rStyle w:val="TagStyle"/>
          <w:rtl/>
        </w:rPr>
        <w:t xml:space="preserve"> </w:t>
      </w:r>
      <w:r>
        <w:rPr>
          <w:rtl/>
          <w:lang w:eastAsia="he-IL"/>
        </w:rPr>
        <w:t>נתנאל אשרי:</w:t>
      </w:r>
      <w:r w:rsidRPr="008A4748">
        <w:rPr>
          <w:rStyle w:val="TagStyle"/>
          <w:rtl/>
        </w:rPr>
        <w:t xml:space="preserve"> </w:t>
      </w:r>
      <w:r w:rsidRPr="0086597D">
        <w:rPr>
          <w:rStyle w:val="TagStyle"/>
          <w:rtl/>
        </w:rPr>
        <w:t>&lt;&lt; אורח &gt;&gt;</w:t>
      </w:r>
      <w:r>
        <w:rPr>
          <w:rtl/>
          <w:lang w:eastAsia="he-IL"/>
        </w:rPr>
        <w:t xml:space="preserve">   </w:t>
      </w:r>
      <w:bookmarkEnd w:id="1311"/>
    </w:p>
    <w:p w:rsidR="008A4748" w:rsidRDefault="008A4748" w:rsidP="008A4748">
      <w:pPr>
        <w:pStyle w:val="KeepWithNext"/>
        <w:rPr>
          <w:rtl/>
          <w:lang w:eastAsia="he-IL"/>
        </w:rPr>
      </w:pPr>
    </w:p>
    <w:p w:rsidR="008A4748" w:rsidRDefault="008A4748" w:rsidP="008A4748">
      <w:pPr>
        <w:rPr>
          <w:rtl/>
          <w:lang w:eastAsia="he-IL"/>
        </w:rPr>
      </w:pPr>
      <w:bookmarkStart w:id="1312" w:name="_ETM_Q1_2383632"/>
      <w:bookmarkStart w:id="1313" w:name="_ETM_Q1_2383665"/>
      <w:bookmarkEnd w:id="1312"/>
      <w:bookmarkEnd w:id="1313"/>
      <w:r>
        <w:rPr>
          <w:rFonts w:hint="cs"/>
          <w:rtl/>
          <w:lang w:eastAsia="he-IL"/>
        </w:rPr>
        <w:t xml:space="preserve">מעבר לזה, גם משרד המשפטים מתנגד לכבילת שיקול </w:t>
      </w:r>
      <w:bookmarkStart w:id="1314" w:name="_ETM_Q1_2388760"/>
      <w:bookmarkEnd w:id="1314"/>
      <w:r>
        <w:rPr>
          <w:rFonts w:hint="cs"/>
          <w:rtl/>
          <w:lang w:eastAsia="he-IL"/>
        </w:rPr>
        <w:t>הדעת - - -</w:t>
      </w:r>
    </w:p>
    <w:p w:rsidR="008A4748" w:rsidRDefault="008A4748" w:rsidP="008A4748">
      <w:pPr>
        <w:rPr>
          <w:rtl/>
          <w:lang w:eastAsia="he-IL"/>
        </w:rPr>
      </w:pPr>
      <w:bookmarkStart w:id="1315" w:name="_ETM_Q1_2388579"/>
      <w:bookmarkStart w:id="1316" w:name="_ETM_Q1_2388656"/>
      <w:bookmarkEnd w:id="1315"/>
      <w:bookmarkEnd w:id="1316"/>
    </w:p>
    <w:p w:rsidR="00144B02" w:rsidRDefault="00144B02">
      <w:pPr>
        <w:bidi w:val="0"/>
        <w:spacing w:line="240" w:lineRule="auto"/>
        <w:ind w:firstLine="0"/>
        <w:jc w:val="left"/>
        <w:rPr>
          <w:rStyle w:val="TagStyle"/>
          <w:rFonts w:ascii="David" w:hAnsi="David"/>
          <w:vanish w:val="0"/>
          <w:u w:val="single"/>
          <w:rtl/>
          <w:lang w:eastAsia="he-IL"/>
        </w:rPr>
      </w:pPr>
      <w:bookmarkStart w:id="1317" w:name="_ETM_Q1_2388699"/>
      <w:bookmarkStart w:id="1318" w:name="_ETM_Q1_2388777"/>
      <w:bookmarkStart w:id="1319" w:name="_ETM_Q1_2387510"/>
      <w:bookmarkStart w:id="1320" w:name="ET_speaker_5761_187"/>
      <w:bookmarkEnd w:id="1317"/>
      <w:bookmarkEnd w:id="1318"/>
      <w:bookmarkEnd w:id="1319"/>
      <w:r>
        <w:rPr>
          <w:rStyle w:val="TagStyle"/>
          <w:vanish w:val="0"/>
          <w:rtl/>
        </w:rPr>
        <w:br w:type="page"/>
      </w:r>
    </w:p>
    <w:p w:rsidR="008A4748" w:rsidRDefault="008A4748" w:rsidP="0086597D">
      <w:pPr>
        <w:pStyle w:val="a4"/>
        <w:rPr>
          <w:rtl/>
        </w:rPr>
      </w:pPr>
      <w:r w:rsidRPr="0086597D">
        <w:rPr>
          <w:rStyle w:val="TagStyle"/>
          <w:rtl/>
        </w:rPr>
        <w:t xml:space="preserve"> &lt;&lt; דובר &gt;&gt;</w:t>
      </w:r>
      <w:r w:rsidRPr="008A4748">
        <w:rPr>
          <w:rStyle w:val="TagStyle"/>
          <w:rtl/>
        </w:rPr>
        <w:t xml:space="preserve"> </w:t>
      </w:r>
      <w:r>
        <w:rPr>
          <w:rtl/>
        </w:rPr>
        <w:t>עאידה תומא סלימאן (הרשימה המשותפת):</w:t>
      </w:r>
      <w:r w:rsidRPr="008A4748">
        <w:rPr>
          <w:rStyle w:val="TagStyle"/>
          <w:rtl/>
        </w:rPr>
        <w:t xml:space="preserve"> </w:t>
      </w:r>
      <w:r w:rsidRPr="0086597D">
        <w:rPr>
          <w:rStyle w:val="TagStyle"/>
          <w:rtl/>
        </w:rPr>
        <w:t>&lt;&lt; דובר &gt;&gt;</w:t>
      </w:r>
      <w:r>
        <w:rPr>
          <w:rtl/>
        </w:rPr>
        <w:t xml:space="preserve">   </w:t>
      </w:r>
      <w:bookmarkEnd w:id="1320"/>
    </w:p>
    <w:p w:rsidR="008A4748" w:rsidRDefault="008A4748" w:rsidP="008A4748">
      <w:pPr>
        <w:pStyle w:val="KeepWithNext"/>
        <w:rPr>
          <w:rtl/>
          <w:lang w:eastAsia="he-IL"/>
        </w:rPr>
      </w:pPr>
    </w:p>
    <w:p w:rsidR="008A4748" w:rsidRDefault="008A4748" w:rsidP="00022BEF">
      <w:pPr>
        <w:rPr>
          <w:rtl/>
          <w:lang w:eastAsia="he-IL"/>
        </w:rPr>
      </w:pPr>
      <w:bookmarkStart w:id="1321" w:name="_ETM_Q1_2388034"/>
      <w:bookmarkStart w:id="1322" w:name="_ETM_Q1_2388068"/>
      <w:bookmarkEnd w:id="1321"/>
      <w:bookmarkEnd w:id="1322"/>
      <w:r>
        <w:rPr>
          <w:rFonts w:hint="cs"/>
          <w:rtl/>
          <w:lang w:eastAsia="he-IL"/>
        </w:rPr>
        <w:t xml:space="preserve">לא נכון, לא כל </w:t>
      </w:r>
      <w:bookmarkStart w:id="1323" w:name="_ETM_Q1_2388862"/>
      <w:bookmarkEnd w:id="1323"/>
      <w:r>
        <w:rPr>
          <w:rFonts w:hint="cs"/>
          <w:rtl/>
          <w:lang w:eastAsia="he-IL"/>
        </w:rPr>
        <w:t xml:space="preserve">הליך משפטי. נתנאל, אל תציג את זה ככה. לא כל </w:t>
      </w:r>
      <w:bookmarkStart w:id="1324" w:name="_ETM_Q1_2392038"/>
      <w:bookmarkEnd w:id="1324"/>
      <w:r>
        <w:rPr>
          <w:rFonts w:hint="cs"/>
          <w:rtl/>
          <w:lang w:eastAsia="he-IL"/>
        </w:rPr>
        <w:t xml:space="preserve">תהליך, היום המצב הקיים הוא שכל שופט יכול לבקש תסקיר, </w:t>
      </w:r>
      <w:bookmarkStart w:id="1325" w:name="_ETM_Q1_2398272"/>
      <w:bookmarkEnd w:id="1325"/>
      <w:r>
        <w:rPr>
          <w:rFonts w:hint="cs"/>
          <w:rtl/>
          <w:lang w:eastAsia="he-IL"/>
        </w:rPr>
        <w:t>כאשר אנחנו אומרים שהוא רשאי לבקש תסקיר</w:t>
      </w:r>
      <w:r w:rsidR="00022BEF">
        <w:rPr>
          <w:rFonts w:hint="cs"/>
          <w:rtl/>
          <w:lang w:eastAsia="he-IL"/>
        </w:rPr>
        <w:t>.</w:t>
      </w:r>
      <w:r>
        <w:rPr>
          <w:rFonts w:hint="cs"/>
          <w:rtl/>
          <w:lang w:eastAsia="he-IL"/>
        </w:rPr>
        <w:t xml:space="preserve"> אנחנו מוסיפים </w:t>
      </w:r>
      <w:bookmarkStart w:id="1326" w:name="_ETM_Q1_2403791"/>
      <w:bookmarkEnd w:id="1326"/>
      <w:r w:rsidR="00022BEF">
        <w:rPr>
          <w:rFonts w:hint="cs"/>
          <w:rtl/>
          <w:lang w:eastAsia="he-IL"/>
        </w:rPr>
        <w:t xml:space="preserve">עוד כוח אדם שיכול לתת חוות דעת, ובאים ואומרים לשופטים </w:t>
      </w:r>
      <w:bookmarkStart w:id="1327" w:name="_ETM_Q1_2413965"/>
      <w:bookmarkEnd w:id="1327"/>
      <w:r w:rsidR="00022BEF">
        <w:rPr>
          <w:rFonts w:hint="cs"/>
          <w:rtl/>
          <w:lang w:eastAsia="he-IL"/>
        </w:rPr>
        <w:t>שהוא צריך לבקש. איפה שיש עובד סוציאלי,</w:t>
      </w:r>
      <w:bookmarkStart w:id="1328" w:name="_ETM_Q1_2417442"/>
      <w:bookmarkEnd w:id="1328"/>
      <w:r w:rsidR="00022BEF">
        <w:rPr>
          <w:rFonts w:hint="cs"/>
          <w:rtl/>
          <w:lang w:eastAsia="he-IL"/>
        </w:rPr>
        <w:t xml:space="preserve"> הוא יקבל חוות דעת, ורק באזורים שאין בהם עובד סוציאלי, </w:t>
      </w:r>
      <w:bookmarkStart w:id="1329" w:name="_ETM_Q1_2422840"/>
      <w:bookmarkEnd w:id="1329"/>
      <w:r w:rsidR="00022BEF">
        <w:rPr>
          <w:rFonts w:hint="cs"/>
          <w:rtl/>
          <w:lang w:eastAsia="he-IL"/>
        </w:rPr>
        <w:t xml:space="preserve">יבקש תסקיר, שממילא לפי החוק הזה הוא היה צריך לעשות. </w:t>
      </w:r>
      <w:bookmarkStart w:id="1330" w:name="_ETM_Q1_2425178"/>
      <w:bookmarkEnd w:id="1330"/>
    </w:p>
    <w:p w:rsidR="00022BEF" w:rsidRDefault="00022BEF" w:rsidP="00022BEF">
      <w:pPr>
        <w:rPr>
          <w:rtl/>
          <w:lang w:eastAsia="he-IL"/>
        </w:rPr>
      </w:pPr>
      <w:bookmarkStart w:id="1331" w:name="_ETM_Q1_2426650"/>
      <w:bookmarkStart w:id="1332" w:name="_ETM_Q1_2426775"/>
      <w:bookmarkEnd w:id="1331"/>
      <w:bookmarkEnd w:id="1332"/>
    </w:p>
    <w:p w:rsidR="00022BEF" w:rsidRDefault="00022BEF" w:rsidP="0086597D">
      <w:pPr>
        <w:pStyle w:val="af9"/>
        <w:rPr>
          <w:rtl/>
          <w:lang w:eastAsia="he-IL"/>
        </w:rPr>
      </w:pPr>
      <w:bookmarkStart w:id="1333" w:name="_ETM_Q1_2426807"/>
      <w:bookmarkStart w:id="1334" w:name="_ETM_Q1_2426915"/>
      <w:bookmarkStart w:id="1335" w:name="_ETM_Q1_2424983"/>
      <w:bookmarkStart w:id="1336" w:name="ET_guest_843860_188"/>
      <w:bookmarkEnd w:id="1333"/>
      <w:bookmarkEnd w:id="1334"/>
      <w:bookmarkEnd w:id="1335"/>
      <w:r w:rsidRPr="0086597D">
        <w:rPr>
          <w:rStyle w:val="TagStyle"/>
          <w:rtl/>
        </w:rPr>
        <w:t xml:space="preserve"> &lt;&lt; אורח &gt;&gt;</w:t>
      </w:r>
      <w:r w:rsidRPr="00022BEF">
        <w:rPr>
          <w:rStyle w:val="TagStyle"/>
          <w:rtl/>
        </w:rPr>
        <w:t xml:space="preserve"> </w:t>
      </w:r>
      <w:r>
        <w:rPr>
          <w:rtl/>
          <w:lang w:eastAsia="he-IL"/>
        </w:rPr>
        <w:t>נתנאל אשרי:</w:t>
      </w:r>
      <w:r w:rsidRPr="00022BEF">
        <w:rPr>
          <w:rStyle w:val="TagStyle"/>
          <w:rtl/>
        </w:rPr>
        <w:t xml:space="preserve"> </w:t>
      </w:r>
      <w:r w:rsidRPr="0086597D">
        <w:rPr>
          <w:rStyle w:val="TagStyle"/>
          <w:rtl/>
        </w:rPr>
        <w:t>&lt;&lt; אורח &gt;&gt;</w:t>
      </w:r>
      <w:r>
        <w:rPr>
          <w:rtl/>
          <w:lang w:eastAsia="he-IL"/>
        </w:rPr>
        <w:t xml:space="preserve">   </w:t>
      </w:r>
      <w:bookmarkEnd w:id="1336"/>
    </w:p>
    <w:p w:rsidR="00022BEF" w:rsidRDefault="00022BEF" w:rsidP="00022BEF">
      <w:pPr>
        <w:pStyle w:val="KeepWithNext"/>
        <w:rPr>
          <w:rtl/>
          <w:lang w:eastAsia="he-IL"/>
        </w:rPr>
      </w:pPr>
    </w:p>
    <w:p w:rsidR="00022BEF" w:rsidRDefault="00022BEF" w:rsidP="00022BEF">
      <w:pPr>
        <w:rPr>
          <w:rtl/>
          <w:lang w:eastAsia="he-IL"/>
        </w:rPr>
      </w:pPr>
      <w:bookmarkStart w:id="1337" w:name="_ETM_Q1_2425601"/>
      <w:bookmarkStart w:id="1338" w:name="_ETM_Q1_2425640"/>
      <w:bookmarkEnd w:id="1337"/>
      <w:bookmarkEnd w:id="1338"/>
      <w:r>
        <w:rPr>
          <w:rFonts w:hint="cs"/>
          <w:rtl/>
          <w:lang w:eastAsia="he-IL"/>
        </w:rPr>
        <w:t xml:space="preserve">הוא היה רשאי לעשות אותו, והיום הוא לא עושה אותו. </w:t>
      </w:r>
      <w:bookmarkStart w:id="1339" w:name="_ETM_Q1_2428999"/>
      <w:bookmarkEnd w:id="1339"/>
    </w:p>
    <w:p w:rsidR="00022BEF" w:rsidRDefault="00022BEF" w:rsidP="00022BEF">
      <w:pPr>
        <w:rPr>
          <w:rtl/>
          <w:lang w:eastAsia="he-IL"/>
        </w:rPr>
      </w:pPr>
      <w:bookmarkStart w:id="1340" w:name="_ETM_Q1_2429232"/>
      <w:bookmarkStart w:id="1341" w:name="_ETM_Q1_2429360"/>
      <w:bookmarkEnd w:id="1340"/>
      <w:bookmarkEnd w:id="1341"/>
    </w:p>
    <w:p w:rsidR="00022BEF" w:rsidRDefault="00022BEF" w:rsidP="0086597D">
      <w:pPr>
        <w:pStyle w:val="a4"/>
        <w:rPr>
          <w:rtl/>
        </w:rPr>
      </w:pPr>
      <w:bookmarkStart w:id="1342" w:name="_ETM_Q1_2429378"/>
      <w:bookmarkStart w:id="1343" w:name="_ETM_Q1_2429513"/>
      <w:bookmarkStart w:id="1344" w:name="ET_speaker_5761_189"/>
      <w:bookmarkEnd w:id="1342"/>
      <w:bookmarkEnd w:id="1343"/>
      <w:r w:rsidRPr="0086597D">
        <w:rPr>
          <w:rStyle w:val="TagStyle"/>
          <w:rtl/>
        </w:rPr>
        <w:t xml:space="preserve"> &lt;&lt; דובר &gt;&gt;</w:t>
      </w:r>
      <w:r w:rsidRPr="00022BEF">
        <w:rPr>
          <w:rStyle w:val="TagStyle"/>
          <w:rtl/>
        </w:rPr>
        <w:t xml:space="preserve"> </w:t>
      </w:r>
      <w:r>
        <w:rPr>
          <w:rtl/>
        </w:rPr>
        <w:t>עאידה תומא סלימאן (הרשימה המשותפת):</w:t>
      </w:r>
      <w:r w:rsidRPr="00022BEF">
        <w:rPr>
          <w:rStyle w:val="TagStyle"/>
          <w:rtl/>
        </w:rPr>
        <w:t xml:space="preserve"> </w:t>
      </w:r>
      <w:r w:rsidRPr="0086597D">
        <w:rPr>
          <w:rStyle w:val="TagStyle"/>
          <w:rtl/>
        </w:rPr>
        <w:t>&lt;&lt; דובר &gt;&gt;</w:t>
      </w:r>
      <w:r>
        <w:rPr>
          <w:rtl/>
        </w:rPr>
        <w:t xml:space="preserve">   </w:t>
      </w:r>
      <w:bookmarkEnd w:id="1344"/>
    </w:p>
    <w:p w:rsidR="00022BEF" w:rsidRDefault="00022BEF" w:rsidP="00022BEF">
      <w:pPr>
        <w:pStyle w:val="KeepWithNext"/>
        <w:rPr>
          <w:rtl/>
          <w:lang w:eastAsia="he-IL"/>
        </w:rPr>
      </w:pPr>
    </w:p>
    <w:p w:rsidR="00022BEF" w:rsidRDefault="00022BEF" w:rsidP="00022BEF">
      <w:pPr>
        <w:rPr>
          <w:rtl/>
          <w:lang w:eastAsia="he-IL"/>
        </w:rPr>
      </w:pPr>
      <w:bookmarkStart w:id="1345" w:name="_ETM_Q1_2427137"/>
      <w:bookmarkStart w:id="1346" w:name="_ETM_Q1_2427186"/>
      <w:bookmarkEnd w:id="1345"/>
      <w:bookmarkEnd w:id="1346"/>
      <w:r>
        <w:rPr>
          <w:rFonts w:hint="cs"/>
          <w:rtl/>
          <w:lang w:eastAsia="he-IL"/>
        </w:rPr>
        <w:t xml:space="preserve">היה רשאי. </w:t>
      </w:r>
    </w:p>
    <w:p w:rsidR="00022BEF" w:rsidRDefault="00022BEF" w:rsidP="00022BEF">
      <w:pPr>
        <w:rPr>
          <w:rtl/>
          <w:lang w:eastAsia="he-IL"/>
        </w:rPr>
      </w:pPr>
    </w:p>
    <w:p w:rsidR="00022BEF" w:rsidRDefault="00022BEF" w:rsidP="0086597D">
      <w:pPr>
        <w:pStyle w:val="af9"/>
        <w:rPr>
          <w:rtl/>
          <w:lang w:eastAsia="he-IL"/>
        </w:rPr>
      </w:pPr>
      <w:bookmarkStart w:id="1347" w:name="_ETM_Q1_2428277"/>
      <w:bookmarkStart w:id="1348" w:name="ET_guest_843860_190"/>
      <w:bookmarkEnd w:id="1347"/>
      <w:r w:rsidRPr="0086597D">
        <w:rPr>
          <w:rStyle w:val="TagStyle"/>
          <w:rtl/>
        </w:rPr>
        <w:t xml:space="preserve"> &lt;&lt; אורח &gt;&gt;</w:t>
      </w:r>
      <w:r w:rsidRPr="00022BEF">
        <w:rPr>
          <w:rStyle w:val="TagStyle"/>
          <w:rtl/>
        </w:rPr>
        <w:t xml:space="preserve"> </w:t>
      </w:r>
      <w:r>
        <w:rPr>
          <w:rtl/>
          <w:lang w:eastAsia="he-IL"/>
        </w:rPr>
        <w:t>נתנאל אשרי:</w:t>
      </w:r>
      <w:r w:rsidRPr="00022BEF">
        <w:rPr>
          <w:rStyle w:val="TagStyle"/>
          <w:rtl/>
        </w:rPr>
        <w:t xml:space="preserve"> </w:t>
      </w:r>
      <w:r w:rsidRPr="0086597D">
        <w:rPr>
          <w:rStyle w:val="TagStyle"/>
          <w:rtl/>
        </w:rPr>
        <w:t>&lt;&lt; אורח &gt;&gt;</w:t>
      </w:r>
      <w:r>
        <w:rPr>
          <w:rtl/>
          <w:lang w:eastAsia="he-IL"/>
        </w:rPr>
        <w:t xml:space="preserve">   </w:t>
      </w:r>
      <w:bookmarkEnd w:id="1348"/>
    </w:p>
    <w:p w:rsidR="00022BEF" w:rsidRDefault="00022BEF" w:rsidP="00022BEF">
      <w:pPr>
        <w:pStyle w:val="KeepWithNext"/>
        <w:rPr>
          <w:rtl/>
          <w:lang w:eastAsia="he-IL"/>
        </w:rPr>
      </w:pPr>
    </w:p>
    <w:p w:rsidR="00022BEF" w:rsidRDefault="00022BEF" w:rsidP="00022BEF">
      <w:pPr>
        <w:rPr>
          <w:rtl/>
          <w:lang w:eastAsia="he-IL"/>
        </w:rPr>
      </w:pPr>
      <w:bookmarkStart w:id="1349" w:name="_ETM_Q1_2428826"/>
      <w:bookmarkStart w:id="1350" w:name="_ETM_Q1_2428874"/>
      <w:bookmarkEnd w:id="1349"/>
      <w:bookmarkEnd w:id="1350"/>
      <w:r>
        <w:rPr>
          <w:rFonts w:hint="cs"/>
          <w:rtl/>
          <w:lang w:eastAsia="he-IL"/>
        </w:rPr>
        <w:t xml:space="preserve">ולכן הצעת החוק הזאת היא תקציבית, אני גם </w:t>
      </w:r>
      <w:bookmarkStart w:id="1351" w:name="_ETM_Q1_2432758"/>
      <w:bookmarkEnd w:id="1351"/>
      <w:r>
        <w:rPr>
          <w:rFonts w:hint="cs"/>
          <w:rtl/>
          <w:lang w:eastAsia="he-IL"/>
        </w:rPr>
        <w:t xml:space="preserve">אגיד את המספרים: כרגע הכיסוי של חוות הדעת הוא </w:t>
      </w:r>
      <w:bookmarkStart w:id="1352" w:name="_ETM_Q1_2434523"/>
      <w:bookmarkEnd w:id="1352"/>
      <w:r>
        <w:rPr>
          <w:rFonts w:hint="cs"/>
          <w:rtl/>
          <w:lang w:eastAsia="he-IL"/>
        </w:rPr>
        <w:t xml:space="preserve">סדר גודל של 1,800 מטופלים מתוך 10,000, זה </w:t>
      </w:r>
      <w:bookmarkStart w:id="1353" w:name="_ETM_Q1_2439106"/>
      <w:bookmarkEnd w:id="1353"/>
      <w:r>
        <w:rPr>
          <w:rFonts w:hint="cs"/>
          <w:rtl/>
          <w:lang w:eastAsia="he-IL"/>
        </w:rPr>
        <w:t xml:space="preserve">משאיר אותנו עם עוד 8,200. כל תסקיר עורך בערך </w:t>
      </w:r>
      <w:bookmarkStart w:id="1354" w:name="_ETM_Q1_2443613"/>
      <w:bookmarkEnd w:id="1354"/>
      <w:r>
        <w:rPr>
          <w:rFonts w:hint="cs"/>
          <w:rtl/>
          <w:lang w:eastAsia="he-IL"/>
        </w:rPr>
        <w:t xml:space="preserve">30 שעות עבודה. אנחנו מדברים פה על סדרי גודל של </w:t>
      </w:r>
      <w:bookmarkStart w:id="1355" w:name="_ETM_Q1_2445126"/>
      <w:bookmarkEnd w:id="1355"/>
      <w:r>
        <w:rPr>
          <w:rFonts w:hint="cs"/>
          <w:rtl/>
          <w:lang w:eastAsia="he-IL"/>
        </w:rPr>
        <w:t xml:space="preserve">27,000-25,000 שעות עבודה בשנה, שנוספות כתוצאה מהוראת החיוב, הדבר הזה </w:t>
      </w:r>
      <w:bookmarkStart w:id="1356" w:name="_ETM_Q1_2451895"/>
      <w:bookmarkEnd w:id="1356"/>
      <w:r>
        <w:rPr>
          <w:rFonts w:hint="cs"/>
          <w:rtl/>
          <w:lang w:eastAsia="he-IL"/>
        </w:rPr>
        <w:t>עולה כסף, ולכן - - -</w:t>
      </w:r>
    </w:p>
    <w:p w:rsidR="00022BEF" w:rsidRDefault="00022BEF" w:rsidP="00022BEF">
      <w:pPr>
        <w:rPr>
          <w:rtl/>
          <w:lang w:eastAsia="he-IL"/>
        </w:rPr>
      </w:pPr>
      <w:bookmarkStart w:id="1357" w:name="_ETM_Q1_2454735"/>
      <w:bookmarkEnd w:id="1357"/>
    </w:p>
    <w:p w:rsidR="00022BEF" w:rsidRDefault="00022BEF" w:rsidP="0086597D">
      <w:pPr>
        <w:pStyle w:val="af6"/>
        <w:rPr>
          <w:rtl/>
        </w:rPr>
      </w:pPr>
      <w:bookmarkStart w:id="1358" w:name="_ETM_Q1_2454859"/>
      <w:bookmarkStart w:id="1359" w:name="_ETM_Q1_2454948"/>
      <w:bookmarkStart w:id="1360" w:name="_ETM_Q1_2455003"/>
      <w:bookmarkStart w:id="1361" w:name="ET_yor_5520_191"/>
      <w:bookmarkEnd w:id="1358"/>
      <w:bookmarkEnd w:id="1359"/>
      <w:bookmarkEnd w:id="1360"/>
      <w:r w:rsidRPr="0086597D">
        <w:rPr>
          <w:rStyle w:val="TagStyle"/>
          <w:rtl/>
        </w:rPr>
        <w:t xml:space="preserve"> &lt;&lt; יור &gt;&gt;</w:t>
      </w:r>
      <w:r w:rsidRPr="00022BEF">
        <w:rPr>
          <w:rStyle w:val="TagStyle"/>
          <w:rtl/>
        </w:rPr>
        <w:t xml:space="preserve"> </w:t>
      </w:r>
      <w:r>
        <w:rPr>
          <w:rtl/>
        </w:rPr>
        <w:t>היו"ר עודד פורר:</w:t>
      </w:r>
      <w:r w:rsidRPr="00022BEF">
        <w:rPr>
          <w:rStyle w:val="TagStyle"/>
          <w:rtl/>
        </w:rPr>
        <w:t xml:space="preserve"> </w:t>
      </w:r>
      <w:r w:rsidRPr="0086597D">
        <w:rPr>
          <w:rStyle w:val="TagStyle"/>
          <w:rtl/>
        </w:rPr>
        <w:t>&lt;&lt; יור &gt;&gt;</w:t>
      </w:r>
      <w:r>
        <w:rPr>
          <w:rtl/>
        </w:rPr>
        <w:t xml:space="preserve">   </w:t>
      </w:r>
      <w:bookmarkEnd w:id="1361"/>
    </w:p>
    <w:p w:rsidR="00022BEF" w:rsidRDefault="00022BEF" w:rsidP="00022BEF">
      <w:pPr>
        <w:pStyle w:val="KeepWithNext"/>
        <w:rPr>
          <w:rtl/>
          <w:lang w:eastAsia="he-IL"/>
        </w:rPr>
      </w:pPr>
    </w:p>
    <w:p w:rsidR="00022BEF" w:rsidRDefault="00AF5DA6" w:rsidP="00022BEF">
      <w:pPr>
        <w:rPr>
          <w:rtl/>
          <w:lang w:eastAsia="he-IL"/>
        </w:rPr>
      </w:pPr>
      <w:bookmarkStart w:id="1362" w:name="_ETM_Q1_2456043"/>
      <w:bookmarkEnd w:id="1362"/>
      <w:r>
        <w:rPr>
          <w:rFonts w:hint="cs"/>
          <w:rtl/>
          <w:lang w:eastAsia="he-IL"/>
        </w:rPr>
        <w:t xml:space="preserve">זאת אומרת שאתם בצד </w:t>
      </w:r>
      <w:bookmarkStart w:id="1363" w:name="_ETM_Q1_2456027"/>
      <w:bookmarkEnd w:id="1363"/>
      <w:r>
        <w:rPr>
          <w:rFonts w:hint="cs"/>
          <w:rtl/>
          <w:lang w:eastAsia="he-IL"/>
        </w:rPr>
        <w:t>הצעת החוק הזאת מתכננים להוסיף תקנים? הרי ברור לחלוטין שהעובדות</w:t>
      </w:r>
      <w:bookmarkStart w:id="1364" w:name="_ETM_Q1_2462868"/>
      <w:bookmarkEnd w:id="1364"/>
      <w:r>
        <w:rPr>
          <w:rFonts w:hint="cs"/>
          <w:rtl/>
          <w:lang w:eastAsia="he-IL"/>
        </w:rPr>
        <w:t xml:space="preserve"> הסוציאליות עובדות לפה. אני רוצה להבין כמה תקנים הם תוספת </w:t>
      </w:r>
      <w:bookmarkStart w:id="1365" w:name="_ETM_Q1_2468103"/>
      <w:bookmarkEnd w:id="1365"/>
      <w:r>
        <w:rPr>
          <w:rFonts w:hint="cs"/>
          <w:rtl/>
          <w:lang w:eastAsia="he-IL"/>
        </w:rPr>
        <w:t xml:space="preserve">כתוצאה מהצעת החוק הזאת, ואז נוכל להתחיל לדבר. </w:t>
      </w:r>
    </w:p>
    <w:p w:rsidR="00AF5DA6" w:rsidRDefault="00AF5DA6" w:rsidP="00022BEF">
      <w:pPr>
        <w:rPr>
          <w:rtl/>
          <w:lang w:eastAsia="he-IL"/>
        </w:rPr>
      </w:pPr>
      <w:bookmarkStart w:id="1366" w:name="_ETM_Q1_2458865"/>
      <w:bookmarkStart w:id="1367" w:name="_ETM_Q1_2458979"/>
      <w:bookmarkStart w:id="1368" w:name="_ETM_Q1_2459001"/>
      <w:bookmarkEnd w:id="1366"/>
      <w:bookmarkEnd w:id="1367"/>
      <w:bookmarkEnd w:id="1368"/>
    </w:p>
    <w:p w:rsidR="00AF5DA6" w:rsidRDefault="00AF5DA6" w:rsidP="0086597D">
      <w:pPr>
        <w:pStyle w:val="-"/>
        <w:rPr>
          <w:rtl/>
        </w:rPr>
      </w:pPr>
      <w:bookmarkStart w:id="1369" w:name="_ETM_Q1_2459129"/>
      <w:bookmarkStart w:id="1370" w:name="ET_speakercontinue_843860_192"/>
      <w:bookmarkEnd w:id="1369"/>
      <w:r w:rsidRPr="0086597D">
        <w:rPr>
          <w:rStyle w:val="TagStyle"/>
          <w:rtl/>
        </w:rPr>
        <w:t xml:space="preserve"> &lt;&lt; דובר_המשך &gt;&gt;</w:t>
      </w:r>
      <w:r w:rsidRPr="00AF5DA6">
        <w:rPr>
          <w:rStyle w:val="TagStyle"/>
          <w:rtl/>
        </w:rPr>
        <w:t xml:space="preserve"> </w:t>
      </w:r>
      <w:r>
        <w:rPr>
          <w:rtl/>
        </w:rPr>
        <w:t>נתנאל אשרי:</w:t>
      </w:r>
      <w:r w:rsidRPr="00AF5DA6">
        <w:rPr>
          <w:rStyle w:val="TagStyle"/>
          <w:rtl/>
        </w:rPr>
        <w:t xml:space="preserve"> </w:t>
      </w:r>
      <w:r w:rsidRPr="0086597D">
        <w:rPr>
          <w:rStyle w:val="TagStyle"/>
          <w:rtl/>
        </w:rPr>
        <w:t>&lt;&lt; דובר_המשך &gt;&gt;</w:t>
      </w:r>
      <w:r>
        <w:rPr>
          <w:rtl/>
        </w:rPr>
        <w:t xml:space="preserve">   </w:t>
      </w:r>
      <w:bookmarkEnd w:id="1370"/>
    </w:p>
    <w:p w:rsidR="00AF5DA6" w:rsidRDefault="00AF5DA6" w:rsidP="00AF5DA6">
      <w:pPr>
        <w:pStyle w:val="KeepWithNext"/>
        <w:rPr>
          <w:rtl/>
          <w:lang w:eastAsia="he-IL"/>
        </w:rPr>
      </w:pPr>
    </w:p>
    <w:p w:rsidR="00AF5DA6" w:rsidRDefault="00AF5DA6" w:rsidP="00AF5DA6">
      <w:pPr>
        <w:rPr>
          <w:rtl/>
          <w:lang w:eastAsia="he-IL"/>
        </w:rPr>
      </w:pPr>
      <w:bookmarkStart w:id="1371" w:name="_ETM_Q1_2461047"/>
      <w:bookmarkEnd w:id="1371"/>
      <w:r>
        <w:rPr>
          <w:rFonts w:hint="cs"/>
          <w:rtl/>
          <w:lang w:eastAsia="he-IL"/>
        </w:rPr>
        <w:t xml:space="preserve">במידה </w:t>
      </w:r>
      <w:bookmarkStart w:id="1372" w:name="_ETM_Q1_2476286"/>
      <w:bookmarkEnd w:id="1372"/>
      <w:r>
        <w:rPr>
          <w:rFonts w:hint="cs"/>
          <w:rtl/>
          <w:lang w:eastAsia="he-IL"/>
        </w:rPr>
        <w:t xml:space="preserve">וזאת הצעת חוק תקציבית, זה נושא אחר. </w:t>
      </w:r>
    </w:p>
    <w:p w:rsidR="00AF5DA6" w:rsidRDefault="00AF5DA6" w:rsidP="00AF5DA6">
      <w:pPr>
        <w:rPr>
          <w:rtl/>
          <w:lang w:eastAsia="he-IL"/>
        </w:rPr>
      </w:pPr>
      <w:bookmarkStart w:id="1373" w:name="_ETM_Q1_2477077"/>
      <w:bookmarkEnd w:id="1373"/>
    </w:p>
    <w:p w:rsidR="00AF5DA6" w:rsidRDefault="00AF5DA6" w:rsidP="0086597D">
      <w:pPr>
        <w:pStyle w:val="af6"/>
        <w:rPr>
          <w:rtl/>
        </w:rPr>
      </w:pPr>
      <w:bookmarkStart w:id="1374" w:name="_ETM_Q1_2477261"/>
      <w:bookmarkStart w:id="1375" w:name="_ETM_Q1_2477282"/>
      <w:bookmarkStart w:id="1376" w:name="_ETM_Q1_2477333"/>
      <w:bookmarkStart w:id="1377" w:name="ET_yor_5520_193"/>
      <w:bookmarkEnd w:id="1374"/>
      <w:bookmarkEnd w:id="1375"/>
      <w:bookmarkEnd w:id="1376"/>
      <w:r w:rsidRPr="0086597D">
        <w:rPr>
          <w:rStyle w:val="TagStyle"/>
          <w:rtl/>
        </w:rPr>
        <w:t xml:space="preserve"> &lt;&lt; יור &gt;&gt;</w:t>
      </w:r>
      <w:r w:rsidRPr="00AF5DA6">
        <w:rPr>
          <w:rStyle w:val="TagStyle"/>
          <w:rtl/>
        </w:rPr>
        <w:t xml:space="preserve"> </w:t>
      </w:r>
      <w:r>
        <w:rPr>
          <w:rtl/>
        </w:rPr>
        <w:t>היו"ר עודד פורר:</w:t>
      </w:r>
      <w:r w:rsidRPr="00AF5DA6">
        <w:rPr>
          <w:rStyle w:val="TagStyle"/>
          <w:rtl/>
        </w:rPr>
        <w:t xml:space="preserve"> </w:t>
      </w:r>
      <w:r w:rsidRPr="0086597D">
        <w:rPr>
          <w:rStyle w:val="TagStyle"/>
          <w:rtl/>
        </w:rPr>
        <w:t>&lt;&lt; יור &gt;&gt;</w:t>
      </w:r>
      <w:r>
        <w:rPr>
          <w:rtl/>
        </w:rPr>
        <w:t xml:space="preserve">   </w:t>
      </w:r>
      <w:bookmarkEnd w:id="1377"/>
    </w:p>
    <w:p w:rsidR="00AF5DA6" w:rsidRDefault="00AF5DA6" w:rsidP="00AF5DA6">
      <w:pPr>
        <w:pStyle w:val="KeepWithNext"/>
        <w:rPr>
          <w:rtl/>
          <w:lang w:eastAsia="he-IL"/>
        </w:rPr>
      </w:pPr>
    </w:p>
    <w:p w:rsidR="00AF5DA6" w:rsidRPr="00AF5DA6" w:rsidRDefault="00AF5DA6" w:rsidP="00AF5DA6">
      <w:pPr>
        <w:rPr>
          <w:rtl/>
          <w:lang w:eastAsia="he-IL"/>
        </w:rPr>
      </w:pPr>
      <w:bookmarkStart w:id="1378" w:name="_ETM_Q1_2478227"/>
      <w:bookmarkEnd w:id="1378"/>
      <w:r>
        <w:rPr>
          <w:rFonts w:hint="cs"/>
          <w:rtl/>
          <w:lang w:eastAsia="he-IL"/>
        </w:rPr>
        <w:t>התקציב שהצגת עכשיו,</w:t>
      </w:r>
      <w:bookmarkStart w:id="1379" w:name="_ETM_Q1_2481900"/>
      <w:bookmarkEnd w:id="1379"/>
      <w:r>
        <w:rPr>
          <w:rFonts w:hint="cs"/>
          <w:rtl/>
          <w:lang w:eastAsia="he-IL"/>
        </w:rPr>
        <w:t xml:space="preserve"> אתה אומר שזה עוד 27,000 שעות עבודה, כמה תקנים זה </w:t>
      </w:r>
      <w:bookmarkStart w:id="1380" w:name="_ETM_Q1_2489107"/>
      <w:bookmarkEnd w:id="1380"/>
      <w:r>
        <w:rPr>
          <w:rFonts w:hint="cs"/>
          <w:rtl/>
          <w:lang w:eastAsia="he-IL"/>
        </w:rPr>
        <w:t xml:space="preserve">27,000 עבודה? תחשב לפי 150 שעות חודשיות. </w:t>
      </w:r>
    </w:p>
    <w:p w:rsidR="008A4748" w:rsidRDefault="008A4748" w:rsidP="008A4748">
      <w:pPr>
        <w:rPr>
          <w:rtl/>
          <w:lang w:eastAsia="he-IL"/>
        </w:rPr>
      </w:pPr>
      <w:bookmarkStart w:id="1381" w:name="_ETM_Q1_2385593"/>
      <w:bookmarkEnd w:id="1381"/>
    </w:p>
    <w:p w:rsidR="00AF5DA6" w:rsidRDefault="00AF5DA6" w:rsidP="0086597D">
      <w:pPr>
        <w:pStyle w:val="-"/>
        <w:rPr>
          <w:rtl/>
        </w:rPr>
      </w:pPr>
      <w:bookmarkStart w:id="1382" w:name="_ETM_Q1_2495452"/>
      <w:bookmarkStart w:id="1383" w:name="_ETM_Q1_2495544"/>
      <w:bookmarkStart w:id="1384" w:name="ET_speakercontinue_843860_194"/>
      <w:bookmarkEnd w:id="1382"/>
      <w:bookmarkEnd w:id="1383"/>
      <w:r w:rsidRPr="0086597D">
        <w:rPr>
          <w:rStyle w:val="TagStyle"/>
          <w:rtl/>
        </w:rPr>
        <w:t xml:space="preserve"> &lt;&lt; דובר_המשך &gt;&gt;</w:t>
      </w:r>
      <w:r w:rsidRPr="00AF5DA6">
        <w:rPr>
          <w:rStyle w:val="TagStyle"/>
          <w:rtl/>
        </w:rPr>
        <w:t xml:space="preserve"> </w:t>
      </w:r>
      <w:r>
        <w:rPr>
          <w:rtl/>
        </w:rPr>
        <w:t>נתנאל אשרי:</w:t>
      </w:r>
      <w:r w:rsidRPr="00AF5DA6">
        <w:rPr>
          <w:rStyle w:val="TagStyle"/>
          <w:rtl/>
        </w:rPr>
        <w:t xml:space="preserve"> </w:t>
      </w:r>
      <w:r w:rsidRPr="0086597D">
        <w:rPr>
          <w:rStyle w:val="TagStyle"/>
          <w:rtl/>
        </w:rPr>
        <w:t>&lt;&lt; דובר_המשך &gt;&gt;</w:t>
      </w:r>
      <w:r>
        <w:rPr>
          <w:rtl/>
        </w:rPr>
        <w:t xml:space="preserve">   </w:t>
      </w:r>
      <w:bookmarkEnd w:id="1384"/>
    </w:p>
    <w:p w:rsidR="00AF5DA6" w:rsidRDefault="00AF5DA6" w:rsidP="00AF5DA6">
      <w:pPr>
        <w:pStyle w:val="KeepWithNext"/>
        <w:rPr>
          <w:rtl/>
          <w:lang w:eastAsia="he-IL"/>
        </w:rPr>
      </w:pPr>
    </w:p>
    <w:p w:rsidR="00AF5DA6" w:rsidRDefault="00AF5DA6" w:rsidP="00AF5DA6">
      <w:pPr>
        <w:rPr>
          <w:rtl/>
          <w:lang w:eastAsia="he-IL"/>
        </w:rPr>
      </w:pPr>
      <w:bookmarkStart w:id="1385" w:name="_ETM_Q1_2496413"/>
      <w:bookmarkEnd w:id="1385"/>
      <w:r>
        <w:rPr>
          <w:rFonts w:hint="cs"/>
          <w:rtl/>
          <w:lang w:eastAsia="he-IL"/>
        </w:rPr>
        <w:t xml:space="preserve">כן, זאת כמות נכבדה, ולכן זה הופך את הצעת החוק </w:t>
      </w:r>
      <w:bookmarkStart w:id="1386" w:name="_ETM_Q1_2497314"/>
      <w:bookmarkEnd w:id="1386"/>
      <w:r>
        <w:rPr>
          <w:rFonts w:hint="cs"/>
          <w:rtl/>
          <w:lang w:eastAsia="he-IL"/>
        </w:rPr>
        <w:t xml:space="preserve">לתקציבית. </w:t>
      </w:r>
    </w:p>
    <w:p w:rsidR="00AF5DA6" w:rsidRDefault="00AF5DA6" w:rsidP="00AF5DA6">
      <w:pPr>
        <w:rPr>
          <w:rtl/>
          <w:lang w:eastAsia="he-IL"/>
        </w:rPr>
      </w:pPr>
      <w:bookmarkStart w:id="1387" w:name="_ETM_Q1_2495648"/>
      <w:bookmarkEnd w:id="1387"/>
    </w:p>
    <w:p w:rsidR="00AF5DA6" w:rsidRDefault="00AF5DA6" w:rsidP="0086597D">
      <w:pPr>
        <w:pStyle w:val="af6"/>
        <w:rPr>
          <w:rtl/>
        </w:rPr>
      </w:pPr>
      <w:bookmarkStart w:id="1388" w:name="_ETM_Q1_2495771"/>
      <w:bookmarkStart w:id="1389" w:name="_ETM_Q1_2495842"/>
      <w:bookmarkStart w:id="1390" w:name="_ETM_Q1_2495892"/>
      <w:bookmarkStart w:id="1391" w:name="ET_yor_5520_195"/>
      <w:bookmarkEnd w:id="1388"/>
      <w:bookmarkEnd w:id="1389"/>
      <w:bookmarkEnd w:id="1390"/>
      <w:r w:rsidRPr="0086597D">
        <w:rPr>
          <w:rStyle w:val="TagStyle"/>
          <w:rtl/>
        </w:rPr>
        <w:t xml:space="preserve"> &lt;&lt; יור &gt;&gt;</w:t>
      </w:r>
      <w:r w:rsidRPr="00AF5DA6">
        <w:rPr>
          <w:rStyle w:val="TagStyle"/>
          <w:rtl/>
        </w:rPr>
        <w:t xml:space="preserve"> </w:t>
      </w:r>
      <w:r>
        <w:rPr>
          <w:rtl/>
        </w:rPr>
        <w:t>היו"ר עודד פורר:</w:t>
      </w:r>
      <w:r w:rsidRPr="00AF5DA6">
        <w:rPr>
          <w:rStyle w:val="TagStyle"/>
          <w:rtl/>
        </w:rPr>
        <w:t xml:space="preserve"> </w:t>
      </w:r>
      <w:r w:rsidRPr="0086597D">
        <w:rPr>
          <w:rStyle w:val="TagStyle"/>
          <w:rtl/>
        </w:rPr>
        <w:t>&lt;&lt; יור &gt;&gt;</w:t>
      </w:r>
      <w:r>
        <w:rPr>
          <w:rtl/>
        </w:rPr>
        <w:t xml:space="preserve">   </w:t>
      </w:r>
      <w:bookmarkEnd w:id="1391"/>
    </w:p>
    <w:p w:rsidR="00AF5DA6" w:rsidRDefault="00AF5DA6" w:rsidP="00AF5DA6">
      <w:pPr>
        <w:pStyle w:val="KeepWithNext"/>
        <w:rPr>
          <w:rtl/>
          <w:lang w:eastAsia="he-IL"/>
        </w:rPr>
      </w:pPr>
    </w:p>
    <w:p w:rsidR="00AF5DA6" w:rsidRDefault="00AF5DA6" w:rsidP="00AF5DA6">
      <w:pPr>
        <w:rPr>
          <w:rtl/>
          <w:lang w:eastAsia="he-IL"/>
        </w:rPr>
      </w:pPr>
      <w:bookmarkStart w:id="1392" w:name="_ETM_Q1_2496705"/>
      <w:bookmarkEnd w:id="1392"/>
      <w:r>
        <w:rPr>
          <w:rFonts w:hint="cs"/>
          <w:rtl/>
          <w:lang w:eastAsia="he-IL"/>
        </w:rPr>
        <w:t xml:space="preserve">אתה אומר שאתה הולך </w:t>
      </w:r>
      <w:bookmarkStart w:id="1393" w:name="_ETM_Q1_2502976"/>
      <w:bookmarkEnd w:id="1393"/>
      <w:r>
        <w:rPr>
          <w:rFonts w:hint="cs"/>
          <w:rtl/>
          <w:lang w:eastAsia="he-IL"/>
        </w:rPr>
        <w:t>להוסיף פה עכשיו כתוצאה מהצעת החוק הזאת 13</w:t>
      </w:r>
      <w:bookmarkStart w:id="1394" w:name="_ETM_Q1_2505304"/>
      <w:bookmarkEnd w:id="1394"/>
      <w:r>
        <w:rPr>
          <w:rFonts w:hint="cs"/>
          <w:rtl/>
          <w:lang w:eastAsia="he-IL"/>
        </w:rPr>
        <w:t xml:space="preserve"> תקנים? הא, אתם לא הולכים להוסיף תקנים?</w:t>
      </w:r>
    </w:p>
    <w:p w:rsidR="00AF5DA6" w:rsidRDefault="00AF5DA6" w:rsidP="00AF5DA6">
      <w:pPr>
        <w:rPr>
          <w:rtl/>
          <w:lang w:eastAsia="he-IL"/>
        </w:rPr>
      </w:pPr>
      <w:bookmarkStart w:id="1395" w:name="_ETM_Q1_2505563"/>
      <w:bookmarkStart w:id="1396" w:name="_ETM_Q1_2505666"/>
      <w:bookmarkStart w:id="1397" w:name="_ETM_Q1_2505684"/>
      <w:bookmarkEnd w:id="1395"/>
      <w:bookmarkEnd w:id="1396"/>
      <w:bookmarkEnd w:id="1397"/>
    </w:p>
    <w:p w:rsidR="00AF5DA6" w:rsidRDefault="00AF5DA6" w:rsidP="0086597D">
      <w:pPr>
        <w:pStyle w:val="-"/>
        <w:rPr>
          <w:rtl/>
        </w:rPr>
      </w:pPr>
      <w:bookmarkStart w:id="1398" w:name="_ETM_Q1_2505796"/>
      <w:bookmarkStart w:id="1399" w:name="ET_speakercontinue_843860_196"/>
      <w:bookmarkEnd w:id="1398"/>
      <w:r w:rsidRPr="0086597D">
        <w:rPr>
          <w:rStyle w:val="TagStyle"/>
          <w:rtl/>
        </w:rPr>
        <w:t xml:space="preserve"> &lt;&lt; דובר_המשך &gt;&gt;</w:t>
      </w:r>
      <w:r w:rsidRPr="00AF5DA6">
        <w:rPr>
          <w:rStyle w:val="TagStyle"/>
          <w:rtl/>
        </w:rPr>
        <w:t xml:space="preserve"> </w:t>
      </w:r>
      <w:r>
        <w:rPr>
          <w:rtl/>
        </w:rPr>
        <w:t>נתנאל אשרי:</w:t>
      </w:r>
      <w:r w:rsidRPr="00AF5DA6">
        <w:rPr>
          <w:rStyle w:val="TagStyle"/>
          <w:rtl/>
        </w:rPr>
        <w:t xml:space="preserve"> </w:t>
      </w:r>
      <w:r w:rsidRPr="0086597D">
        <w:rPr>
          <w:rStyle w:val="TagStyle"/>
          <w:rtl/>
        </w:rPr>
        <w:t>&lt;&lt; דובר_המשך &gt;&gt;</w:t>
      </w:r>
      <w:r>
        <w:rPr>
          <w:rtl/>
        </w:rPr>
        <w:t xml:space="preserve">   </w:t>
      </w:r>
      <w:bookmarkEnd w:id="1399"/>
    </w:p>
    <w:p w:rsidR="00AF5DA6" w:rsidRDefault="00AF5DA6" w:rsidP="00AF5DA6">
      <w:pPr>
        <w:pStyle w:val="KeepWithNext"/>
        <w:rPr>
          <w:rtl/>
          <w:lang w:eastAsia="he-IL"/>
        </w:rPr>
      </w:pPr>
    </w:p>
    <w:p w:rsidR="00AF5DA6" w:rsidRDefault="00AF5DA6" w:rsidP="00AF5DA6">
      <w:pPr>
        <w:rPr>
          <w:rtl/>
          <w:lang w:eastAsia="he-IL"/>
        </w:rPr>
      </w:pPr>
      <w:bookmarkStart w:id="1400" w:name="_ETM_Q1_2506847"/>
      <w:bookmarkEnd w:id="1400"/>
      <w:r>
        <w:rPr>
          <w:rFonts w:hint="cs"/>
          <w:rtl/>
          <w:lang w:eastAsia="he-IL"/>
        </w:rPr>
        <w:t xml:space="preserve">תלוי </w:t>
      </w:r>
      <w:bookmarkStart w:id="1401" w:name="_ETM_Q1_2510445"/>
      <w:bookmarkEnd w:id="1401"/>
      <w:r>
        <w:rPr>
          <w:rFonts w:hint="cs"/>
          <w:rtl/>
          <w:lang w:eastAsia="he-IL"/>
        </w:rPr>
        <w:t xml:space="preserve">איך הצעת החוק תעבור. </w:t>
      </w:r>
    </w:p>
    <w:p w:rsidR="00AF5DA6" w:rsidRDefault="00AF5DA6" w:rsidP="00AF5DA6">
      <w:pPr>
        <w:rPr>
          <w:rtl/>
          <w:lang w:eastAsia="he-IL"/>
        </w:rPr>
      </w:pPr>
      <w:bookmarkStart w:id="1402" w:name="_ETM_Q1_2512965"/>
      <w:bookmarkStart w:id="1403" w:name="_ETM_Q1_2513062"/>
      <w:bookmarkEnd w:id="1402"/>
      <w:bookmarkEnd w:id="1403"/>
    </w:p>
    <w:p w:rsidR="00AF5DA6" w:rsidRDefault="00AF5DA6" w:rsidP="0086597D">
      <w:pPr>
        <w:pStyle w:val="af6"/>
        <w:rPr>
          <w:rtl/>
        </w:rPr>
      </w:pPr>
      <w:bookmarkStart w:id="1404" w:name="_ETM_Q1_2513100"/>
      <w:bookmarkStart w:id="1405" w:name="_ETM_Q1_2513198"/>
      <w:bookmarkStart w:id="1406" w:name="ET_yor_5520_197"/>
      <w:bookmarkEnd w:id="1404"/>
      <w:bookmarkEnd w:id="1405"/>
      <w:r w:rsidRPr="0086597D">
        <w:rPr>
          <w:rStyle w:val="TagStyle"/>
          <w:rtl/>
        </w:rPr>
        <w:t xml:space="preserve"> &lt;&lt; יור &gt;&gt;</w:t>
      </w:r>
      <w:r w:rsidRPr="00AF5DA6">
        <w:rPr>
          <w:rStyle w:val="TagStyle"/>
          <w:rtl/>
        </w:rPr>
        <w:t xml:space="preserve"> </w:t>
      </w:r>
      <w:r>
        <w:rPr>
          <w:rtl/>
        </w:rPr>
        <w:t>היו"ר עודד פורר:</w:t>
      </w:r>
      <w:r w:rsidRPr="00AF5DA6">
        <w:rPr>
          <w:rStyle w:val="TagStyle"/>
          <w:rtl/>
        </w:rPr>
        <w:t xml:space="preserve"> </w:t>
      </w:r>
      <w:r w:rsidRPr="0086597D">
        <w:rPr>
          <w:rStyle w:val="TagStyle"/>
          <w:rtl/>
        </w:rPr>
        <w:t>&lt;&lt; יור &gt;&gt;</w:t>
      </w:r>
      <w:r>
        <w:rPr>
          <w:rtl/>
        </w:rPr>
        <w:t xml:space="preserve">   </w:t>
      </w:r>
      <w:bookmarkEnd w:id="1406"/>
    </w:p>
    <w:p w:rsidR="00AF5DA6" w:rsidRDefault="00AF5DA6" w:rsidP="00AF5DA6">
      <w:pPr>
        <w:pStyle w:val="KeepWithNext"/>
        <w:rPr>
          <w:rtl/>
          <w:lang w:eastAsia="he-IL"/>
        </w:rPr>
      </w:pPr>
    </w:p>
    <w:p w:rsidR="00AF5DA6" w:rsidRDefault="00AF5DA6" w:rsidP="00AF5DA6">
      <w:pPr>
        <w:rPr>
          <w:rtl/>
          <w:lang w:eastAsia="he-IL"/>
        </w:rPr>
      </w:pPr>
      <w:bookmarkStart w:id="1407" w:name="_ETM_Q1_2513956"/>
      <w:bookmarkEnd w:id="1407"/>
      <w:r>
        <w:rPr>
          <w:rFonts w:hint="cs"/>
          <w:rtl/>
          <w:lang w:eastAsia="he-IL"/>
        </w:rPr>
        <w:t>אם היא עוברת ככה, אתם מוסיפים</w:t>
      </w:r>
      <w:bookmarkStart w:id="1408" w:name="_ETM_Q1_2514525"/>
      <w:bookmarkEnd w:id="1408"/>
      <w:r>
        <w:rPr>
          <w:rFonts w:hint="cs"/>
          <w:rtl/>
          <w:lang w:eastAsia="he-IL"/>
        </w:rPr>
        <w:t xml:space="preserve"> תקנים? אני רוצה לדעת, כי היא תעבור ככה, ואם היא </w:t>
      </w:r>
      <w:bookmarkStart w:id="1409" w:name="_ETM_Q1_2517359"/>
      <w:bookmarkEnd w:id="1409"/>
      <w:r>
        <w:rPr>
          <w:rFonts w:hint="cs"/>
          <w:rtl/>
          <w:lang w:eastAsia="he-IL"/>
        </w:rPr>
        <w:t>עוברת ככה, אתם מתחייבים פה שאתם תוסיפו 13 תקנים?</w:t>
      </w:r>
      <w:bookmarkStart w:id="1410" w:name="_ETM_Q1_2520169"/>
      <w:bookmarkEnd w:id="1410"/>
    </w:p>
    <w:p w:rsidR="00AF5DA6" w:rsidRDefault="00AF5DA6" w:rsidP="00AF5DA6">
      <w:pPr>
        <w:rPr>
          <w:rtl/>
          <w:lang w:eastAsia="he-IL"/>
        </w:rPr>
      </w:pPr>
      <w:bookmarkStart w:id="1411" w:name="_ETM_Q1_2520251"/>
      <w:bookmarkEnd w:id="1411"/>
    </w:p>
    <w:p w:rsidR="00144B02" w:rsidRDefault="00144B02">
      <w:pPr>
        <w:bidi w:val="0"/>
        <w:spacing w:line="240" w:lineRule="auto"/>
        <w:ind w:firstLine="0"/>
        <w:jc w:val="left"/>
        <w:rPr>
          <w:rStyle w:val="TagStyle"/>
          <w:rFonts w:ascii="David" w:hAnsi="David"/>
          <w:vanish w:val="0"/>
          <w:u w:val="single"/>
          <w:rtl/>
        </w:rPr>
      </w:pPr>
      <w:bookmarkStart w:id="1412" w:name="_ETM_Q1_2520290"/>
      <w:bookmarkStart w:id="1413" w:name="_ETM_Q1_2520369"/>
      <w:bookmarkStart w:id="1414" w:name="_ETM_Q1_2518588"/>
      <w:bookmarkStart w:id="1415" w:name="ET_guest_752429_198"/>
      <w:bookmarkEnd w:id="1412"/>
      <w:bookmarkEnd w:id="1413"/>
      <w:bookmarkEnd w:id="1414"/>
      <w:r>
        <w:rPr>
          <w:rStyle w:val="TagStyle"/>
          <w:vanish w:val="0"/>
          <w:rtl/>
        </w:rPr>
        <w:br w:type="page"/>
      </w:r>
    </w:p>
    <w:p w:rsidR="00AF5DA6" w:rsidRDefault="00AF5DA6" w:rsidP="0086597D">
      <w:pPr>
        <w:pStyle w:val="af9"/>
        <w:rPr>
          <w:rtl/>
          <w:lang w:eastAsia="he-IL"/>
        </w:rPr>
      </w:pPr>
      <w:r w:rsidRPr="0086597D">
        <w:rPr>
          <w:rStyle w:val="TagStyle"/>
          <w:rtl/>
        </w:rPr>
        <w:t xml:space="preserve"> &lt;&lt; אורח &gt;&gt;</w:t>
      </w:r>
      <w:r w:rsidRPr="00AF5DA6">
        <w:rPr>
          <w:rStyle w:val="TagStyle"/>
          <w:rtl/>
        </w:rPr>
        <w:t xml:space="preserve"> </w:t>
      </w:r>
      <w:r>
        <w:rPr>
          <w:rtl/>
          <w:lang w:eastAsia="he-IL"/>
        </w:rPr>
        <w:t>איריס פלורנטין:</w:t>
      </w:r>
      <w:r w:rsidRPr="00AF5DA6">
        <w:rPr>
          <w:rStyle w:val="TagStyle"/>
          <w:rtl/>
        </w:rPr>
        <w:t xml:space="preserve"> </w:t>
      </w:r>
      <w:r w:rsidRPr="0086597D">
        <w:rPr>
          <w:rStyle w:val="TagStyle"/>
          <w:rtl/>
        </w:rPr>
        <w:t>&lt;&lt; אורח &gt;&gt;</w:t>
      </w:r>
      <w:r>
        <w:rPr>
          <w:rtl/>
          <w:lang w:eastAsia="he-IL"/>
        </w:rPr>
        <w:t xml:space="preserve">   </w:t>
      </w:r>
      <w:bookmarkEnd w:id="1415"/>
    </w:p>
    <w:p w:rsidR="00AF5DA6" w:rsidRDefault="00AF5DA6" w:rsidP="00AF5DA6">
      <w:pPr>
        <w:pStyle w:val="KeepWithNext"/>
        <w:rPr>
          <w:rtl/>
          <w:lang w:eastAsia="he-IL"/>
        </w:rPr>
      </w:pPr>
    </w:p>
    <w:p w:rsidR="00AF5DA6" w:rsidRDefault="00AF5DA6" w:rsidP="00AF5DA6">
      <w:pPr>
        <w:rPr>
          <w:rtl/>
          <w:lang w:eastAsia="he-IL"/>
        </w:rPr>
      </w:pPr>
      <w:bookmarkStart w:id="1416" w:name="_ETM_Q1_2519115"/>
      <w:bookmarkStart w:id="1417" w:name="_ETM_Q1_2519194"/>
      <w:bookmarkEnd w:id="1416"/>
      <w:bookmarkEnd w:id="1417"/>
      <w:r>
        <w:rPr>
          <w:rFonts w:hint="cs"/>
          <w:rtl/>
          <w:lang w:eastAsia="he-IL"/>
        </w:rPr>
        <w:t xml:space="preserve">לא, </w:t>
      </w:r>
      <w:bookmarkStart w:id="1418" w:name="_ETM_Q1_2521323"/>
      <w:bookmarkEnd w:id="1418"/>
      <w:r>
        <w:rPr>
          <w:rFonts w:hint="cs"/>
          <w:rtl/>
          <w:lang w:eastAsia="he-IL"/>
        </w:rPr>
        <w:t xml:space="preserve">יש כאן כמעט 40 תקנים. </w:t>
      </w:r>
    </w:p>
    <w:p w:rsidR="00AF5DA6" w:rsidRDefault="00AF5DA6" w:rsidP="00AF5DA6">
      <w:pPr>
        <w:rPr>
          <w:rtl/>
          <w:lang w:eastAsia="he-IL"/>
        </w:rPr>
      </w:pPr>
      <w:bookmarkStart w:id="1419" w:name="_ETM_Q1_2525205"/>
      <w:bookmarkStart w:id="1420" w:name="_ETM_Q1_2525337"/>
      <w:bookmarkEnd w:id="1419"/>
      <w:bookmarkEnd w:id="1420"/>
    </w:p>
    <w:p w:rsidR="00AF5DA6" w:rsidRDefault="00AF5DA6" w:rsidP="0086597D">
      <w:pPr>
        <w:pStyle w:val="af6"/>
        <w:rPr>
          <w:rtl/>
        </w:rPr>
      </w:pPr>
      <w:bookmarkStart w:id="1421" w:name="_ETM_Q1_2525377"/>
      <w:bookmarkStart w:id="1422" w:name="_ETM_Q1_2525498"/>
      <w:bookmarkStart w:id="1423" w:name="ET_yor_5520_199"/>
      <w:bookmarkEnd w:id="1421"/>
      <w:bookmarkEnd w:id="1422"/>
      <w:r w:rsidRPr="0086597D">
        <w:rPr>
          <w:rStyle w:val="TagStyle"/>
          <w:rtl/>
        </w:rPr>
        <w:t xml:space="preserve"> &lt;&lt; יור &gt;&gt;</w:t>
      </w:r>
      <w:r w:rsidRPr="00AF5DA6">
        <w:rPr>
          <w:rStyle w:val="TagStyle"/>
          <w:rtl/>
        </w:rPr>
        <w:t xml:space="preserve"> </w:t>
      </w:r>
      <w:r>
        <w:rPr>
          <w:rtl/>
        </w:rPr>
        <w:t>היו"ר עודד פורר:</w:t>
      </w:r>
      <w:r w:rsidRPr="00AF5DA6">
        <w:rPr>
          <w:rStyle w:val="TagStyle"/>
          <w:rtl/>
        </w:rPr>
        <w:t xml:space="preserve"> </w:t>
      </w:r>
      <w:r w:rsidRPr="0086597D">
        <w:rPr>
          <w:rStyle w:val="TagStyle"/>
          <w:rtl/>
        </w:rPr>
        <w:t>&lt;&lt; יור &gt;&gt;</w:t>
      </w:r>
      <w:r>
        <w:rPr>
          <w:rtl/>
        </w:rPr>
        <w:t xml:space="preserve">   </w:t>
      </w:r>
      <w:bookmarkEnd w:id="1423"/>
    </w:p>
    <w:p w:rsidR="00AF5DA6" w:rsidRDefault="00AF5DA6" w:rsidP="00AF5DA6">
      <w:pPr>
        <w:pStyle w:val="KeepWithNext"/>
        <w:rPr>
          <w:rtl/>
          <w:lang w:eastAsia="he-IL"/>
        </w:rPr>
      </w:pPr>
    </w:p>
    <w:p w:rsidR="00AF5DA6" w:rsidRDefault="00AF5DA6" w:rsidP="00AF5DA6">
      <w:pPr>
        <w:rPr>
          <w:rtl/>
          <w:lang w:eastAsia="he-IL"/>
        </w:rPr>
      </w:pPr>
      <w:bookmarkStart w:id="1424" w:name="_ETM_Q1_2526131"/>
      <w:bookmarkEnd w:id="1424"/>
      <w:r>
        <w:rPr>
          <w:rFonts w:hint="cs"/>
          <w:rtl/>
          <w:lang w:eastAsia="he-IL"/>
        </w:rPr>
        <w:t xml:space="preserve">יתווספו 40 </w:t>
      </w:r>
      <w:bookmarkStart w:id="1425" w:name="_ETM_Q1_2528982"/>
      <w:bookmarkEnd w:id="1425"/>
      <w:r>
        <w:rPr>
          <w:rFonts w:hint="cs"/>
          <w:rtl/>
          <w:lang w:eastAsia="he-IL"/>
        </w:rPr>
        <w:t>תקנים?</w:t>
      </w:r>
      <w:bookmarkStart w:id="1426" w:name="_ETM_Q1_2527225"/>
      <w:bookmarkEnd w:id="1426"/>
    </w:p>
    <w:p w:rsidR="00AF5DA6" w:rsidRDefault="00AF5DA6" w:rsidP="00AF5DA6">
      <w:pPr>
        <w:rPr>
          <w:rtl/>
          <w:lang w:eastAsia="he-IL"/>
        </w:rPr>
      </w:pPr>
      <w:bookmarkStart w:id="1427" w:name="_ETM_Q1_2527343"/>
      <w:bookmarkStart w:id="1428" w:name="_ETM_Q1_2527361"/>
      <w:bookmarkEnd w:id="1427"/>
      <w:bookmarkEnd w:id="1428"/>
    </w:p>
    <w:p w:rsidR="00AF5DA6" w:rsidRDefault="00AF5DA6" w:rsidP="0086597D">
      <w:pPr>
        <w:pStyle w:val="-"/>
        <w:rPr>
          <w:rtl/>
        </w:rPr>
      </w:pPr>
      <w:bookmarkStart w:id="1429" w:name="_ETM_Q1_2527473"/>
      <w:bookmarkStart w:id="1430" w:name="ET_speakercontinue_752429_200"/>
      <w:bookmarkEnd w:id="1429"/>
      <w:r w:rsidRPr="0086597D">
        <w:rPr>
          <w:rStyle w:val="TagStyle"/>
          <w:rtl/>
        </w:rPr>
        <w:t xml:space="preserve"> &lt;&lt; דובר_המשך &gt;&gt;</w:t>
      </w:r>
      <w:r w:rsidRPr="00AF5DA6">
        <w:rPr>
          <w:rStyle w:val="TagStyle"/>
          <w:rtl/>
        </w:rPr>
        <w:t xml:space="preserve"> </w:t>
      </w:r>
      <w:r>
        <w:rPr>
          <w:rtl/>
        </w:rPr>
        <w:t>איריס פלורנטין:</w:t>
      </w:r>
      <w:r w:rsidRPr="00AF5DA6">
        <w:rPr>
          <w:rStyle w:val="TagStyle"/>
          <w:rtl/>
        </w:rPr>
        <w:t xml:space="preserve"> </w:t>
      </w:r>
      <w:r w:rsidRPr="0086597D">
        <w:rPr>
          <w:rStyle w:val="TagStyle"/>
          <w:rtl/>
        </w:rPr>
        <w:t>&lt;&lt; דובר_המשך &gt;&gt;</w:t>
      </w:r>
      <w:r>
        <w:rPr>
          <w:rtl/>
        </w:rPr>
        <w:t xml:space="preserve">   </w:t>
      </w:r>
      <w:bookmarkEnd w:id="1430"/>
    </w:p>
    <w:p w:rsidR="00AF5DA6" w:rsidRDefault="00AF5DA6" w:rsidP="00AF5DA6">
      <w:pPr>
        <w:pStyle w:val="KeepWithNext"/>
        <w:rPr>
          <w:rtl/>
          <w:lang w:eastAsia="he-IL"/>
        </w:rPr>
      </w:pPr>
    </w:p>
    <w:p w:rsidR="00AF5DA6" w:rsidRDefault="00AF5DA6" w:rsidP="00AF5DA6">
      <w:pPr>
        <w:rPr>
          <w:rtl/>
          <w:lang w:eastAsia="he-IL"/>
        </w:rPr>
      </w:pPr>
      <w:bookmarkStart w:id="1431" w:name="_ETM_Q1_2529337"/>
      <w:bookmarkEnd w:id="1431"/>
      <w:r>
        <w:rPr>
          <w:rFonts w:hint="cs"/>
          <w:rtl/>
          <w:lang w:eastAsia="he-IL"/>
        </w:rPr>
        <w:t xml:space="preserve">כן לכל ההצעה. </w:t>
      </w:r>
    </w:p>
    <w:p w:rsidR="00AF5DA6" w:rsidRDefault="00AF5DA6" w:rsidP="00AF5DA6">
      <w:pPr>
        <w:rPr>
          <w:rtl/>
          <w:lang w:eastAsia="he-IL"/>
        </w:rPr>
      </w:pPr>
    </w:p>
    <w:p w:rsidR="00AF5DA6" w:rsidRDefault="00AF5DA6" w:rsidP="0086597D">
      <w:pPr>
        <w:pStyle w:val="af9"/>
        <w:rPr>
          <w:rtl/>
          <w:lang w:eastAsia="he-IL"/>
        </w:rPr>
      </w:pPr>
      <w:bookmarkStart w:id="1432" w:name="_ETM_Q1_2528060"/>
      <w:bookmarkStart w:id="1433" w:name="ET_guest_843860_201"/>
      <w:bookmarkEnd w:id="1432"/>
      <w:r w:rsidRPr="0086597D">
        <w:rPr>
          <w:rStyle w:val="TagStyle"/>
          <w:rtl/>
        </w:rPr>
        <w:t xml:space="preserve"> &lt;&lt; אורח &gt;&gt;</w:t>
      </w:r>
      <w:r w:rsidRPr="00AF5DA6">
        <w:rPr>
          <w:rStyle w:val="TagStyle"/>
          <w:rtl/>
        </w:rPr>
        <w:t xml:space="preserve"> </w:t>
      </w:r>
      <w:r>
        <w:rPr>
          <w:rtl/>
          <w:lang w:eastAsia="he-IL"/>
        </w:rPr>
        <w:t>נתנאל אשרי:</w:t>
      </w:r>
      <w:r w:rsidRPr="00AF5DA6">
        <w:rPr>
          <w:rStyle w:val="TagStyle"/>
          <w:rtl/>
        </w:rPr>
        <w:t xml:space="preserve"> </w:t>
      </w:r>
      <w:r w:rsidRPr="0086597D">
        <w:rPr>
          <w:rStyle w:val="TagStyle"/>
          <w:rtl/>
        </w:rPr>
        <w:t>&lt;&lt; אורח &gt;&gt;</w:t>
      </w:r>
      <w:r>
        <w:rPr>
          <w:rtl/>
          <w:lang w:eastAsia="he-IL"/>
        </w:rPr>
        <w:t xml:space="preserve">   </w:t>
      </w:r>
      <w:bookmarkEnd w:id="1433"/>
    </w:p>
    <w:p w:rsidR="00AF5DA6" w:rsidRDefault="00AF5DA6" w:rsidP="00AF5DA6">
      <w:pPr>
        <w:pStyle w:val="KeepWithNext"/>
        <w:rPr>
          <w:rtl/>
          <w:lang w:eastAsia="he-IL"/>
        </w:rPr>
      </w:pPr>
    </w:p>
    <w:p w:rsidR="00AF5DA6" w:rsidRDefault="00AF5DA6" w:rsidP="00AF5DA6">
      <w:pPr>
        <w:rPr>
          <w:rtl/>
          <w:lang w:eastAsia="he-IL"/>
        </w:rPr>
      </w:pPr>
      <w:bookmarkStart w:id="1434" w:name="_ETM_Q1_2528709"/>
      <w:bookmarkStart w:id="1435" w:name="_ETM_Q1_2528747"/>
      <w:bookmarkEnd w:id="1434"/>
      <w:bookmarkEnd w:id="1435"/>
      <w:r>
        <w:rPr>
          <w:rFonts w:hint="cs"/>
          <w:rtl/>
          <w:lang w:eastAsia="he-IL"/>
        </w:rPr>
        <w:t xml:space="preserve">אני אצטרך לחזור אליך בעניין הזה, </w:t>
      </w:r>
      <w:bookmarkStart w:id="1436" w:name="_ETM_Q1_2530530"/>
      <w:bookmarkEnd w:id="1436"/>
      <w:r>
        <w:rPr>
          <w:rFonts w:hint="cs"/>
          <w:rtl/>
          <w:lang w:eastAsia="he-IL"/>
        </w:rPr>
        <w:t xml:space="preserve">אני לא יודע להבטיח דבר כזה, וזה כמובן מבחינתי כנציג </w:t>
      </w:r>
      <w:bookmarkStart w:id="1437" w:name="_ETM_Q1_2536852"/>
      <w:bookmarkEnd w:id="1437"/>
      <w:r>
        <w:rPr>
          <w:rFonts w:hint="cs"/>
          <w:rtl/>
          <w:lang w:eastAsia="he-IL"/>
        </w:rPr>
        <w:t xml:space="preserve">ממשלה זה נומרטור שחל עלי מהשקל הראשון, ואני לא יכול להתחייב על כזה דבר. </w:t>
      </w:r>
      <w:bookmarkStart w:id="1438" w:name="_ETM_Q1_2538393"/>
      <w:bookmarkEnd w:id="1438"/>
    </w:p>
    <w:p w:rsidR="00AF5DA6" w:rsidRDefault="00AF5DA6" w:rsidP="00AF5DA6">
      <w:pPr>
        <w:rPr>
          <w:rtl/>
          <w:lang w:eastAsia="he-IL"/>
        </w:rPr>
      </w:pPr>
      <w:bookmarkStart w:id="1439" w:name="_ETM_Q1_2538507"/>
      <w:bookmarkEnd w:id="1439"/>
    </w:p>
    <w:p w:rsidR="00AF5DA6" w:rsidRDefault="00AF5DA6" w:rsidP="0086597D">
      <w:pPr>
        <w:pStyle w:val="af6"/>
        <w:rPr>
          <w:rtl/>
        </w:rPr>
      </w:pPr>
      <w:bookmarkStart w:id="1440" w:name="_ETM_Q1_2538536"/>
      <w:bookmarkStart w:id="1441" w:name="_ETM_Q1_2538650"/>
      <w:bookmarkStart w:id="1442" w:name="ET_yor_5520_202"/>
      <w:bookmarkEnd w:id="1440"/>
      <w:bookmarkEnd w:id="1441"/>
      <w:r w:rsidRPr="0086597D">
        <w:rPr>
          <w:rStyle w:val="TagStyle"/>
          <w:rtl/>
        </w:rPr>
        <w:t xml:space="preserve"> &lt;&lt; יור &gt;&gt;</w:t>
      </w:r>
      <w:r w:rsidRPr="00AF5DA6">
        <w:rPr>
          <w:rStyle w:val="TagStyle"/>
          <w:rtl/>
        </w:rPr>
        <w:t xml:space="preserve"> </w:t>
      </w:r>
      <w:r>
        <w:rPr>
          <w:rtl/>
        </w:rPr>
        <w:t>היו"ר עודד פורר:</w:t>
      </w:r>
      <w:r w:rsidRPr="00AF5DA6">
        <w:rPr>
          <w:rStyle w:val="TagStyle"/>
          <w:rtl/>
        </w:rPr>
        <w:t xml:space="preserve"> </w:t>
      </w:r>
      <w:r w:rsidRPr="0086597D">
        <w:rPr>
          <w:rStyle w:val="TagStyle"/>
          <w:rtl/>
        </w:rPr>
        <w:t>&lt;&lt; יור &gt;&gt;</w:t>
      </w:r>
      <w:r>
        <w:rPr>
          <w:rtl/>
        </w:rPr>
        <w:t xml:space="preserve">   </w:t>
      </w:r>
      <w:bookmarkEnd w:id="1442"/>
    </w:p>
    <w:p w:rsidR="00AF5DA6" w:rsidRDefault="00AF5DA6" w:rsidP="00AF5DA6">
      <w:pPr>
        <w:pStyle w:val="KeepWithNext"/>
        <w:rPr>
          <w:rtl/>
          <w:lang w:eastAsia="he-IL"/>
        </w:rPr>
      </w:pPr>
    </w:p>
    <w:p w:rsidR="00AF5DA6" w:rsidRDefault="00AF5DA6" w:rsidP="00AF5DA6">
      <w:pPr>
        <w:rPr>
          <w:rtl/>
          <w:lang w:eastAsia="he-IL"/>
        </w:rPr>
      </w:pPr>
      <w:bookmarkStart w:id="1443" w:name="_ETM_Q1_2538160"/>
      <w:bookmarkEnd w:id="1443"/>
      <w:r>
        <w:rPr>
          <w:rFonts w:hint="cs"/>
          <w:rtl/>
          <w:lang w:eastAsia="he-IL"/>
        </w:rPr>
        <w:t xml:space="preserve">אני אגיד לך </w:t>
      </w:r>
      <w:bookmarkStart w:id="1444" w:name="_ETM_Q1_2537568"/>
      <w:bookmarkEnd w:id="1444"/>
      <w:r>
        <w:rPr>
          <w:rFonts w:hint="cs"/>
          <w:rtl/>
          <w:lang w:eastAsia="he-IL"/>
        </w:rPr>
        <w:t xml:space="preserve">מה הסיפור. הסיפור הוא מאוד פשוט, הרי אתם יודעים שאתם </w:t>
      </w:r>
      <w:bookmarkStart w:id="1445" w:name="_ETM_Q1_2541815"/>
      <w:bookmarkEnd w:id="1445"/>
      <w:r>
        <w:rPr>
          <w:rFonts w:hint="cs"/>
          <w:rtl/>
          <w:lang w:eastAsia="he-IL"/>
        </w:rPr>
        <w:t xml:space="preserve">לא תוסיפו תקנים. הרי אתם יודעים שאתם תמשיכו </w:t>
      </w:r>
      <w:bookmarkStart w:id="1446" w:name="_ETM_Q1_2543783"/>
      <w:bookmarkEnd w:id="1446"/>
      <w:r>
        <w:rPr>
          <w:rFonts w:hint="cs"/>
          <w:rtl/>
          <w:lang w:eastAsia="he-IL"/>
        </w:rPr>
        <w:t xml:space="preserve">את זה בתוך העומס הקיים. אתם יודעים שאלה </w:t>
      </w:r>
      <w:bookmarkStart w:id="1447" w:name="_ETM_Q1_2545297"/>
      <w:bookmarkEnd w:id="1447"/>
      <w:r>
        <w:rPr>
          <w:rFonts w:hint="cs"/>
          <w:rtl/>
          <w:lang w:eastAsia="he-IL"/>
        </w:rPr>
        <w:t xml:space="preserve">גם לא המספרים שאתם מדברים עליהם. </w:t>
      </w:r>
    </w:p>
    <w:p w:rsidR="00AF5DA6" w:rsidRDefault="00AF5DA6" w:rsidP="00AF5DA6">
      <w:pPr>
        <w:rPr>
          <w:rtl/>
          <w:lang w:eastAsia="he-IL"/>
        </w:rPr>
      </w:pPr>
      <w:bookmarkStart w:id="1448" w:name="_ETM_Q1_2548862"/>
      <w:bookmarkEnd w:id="1448"/>
    </w:p>
    <w:p w:rsidR="00AF5DA6" w:rsidRDefault="00AF5DA6" w:rsidP="0086597D">
      <w:pPr>
        <w:pStyle w:val="-"/>
        <w:rPr>
          <w:rtl/>
        </w:rPr>
      </w:pPr>
      <w:bookmarkStart w:id="1449" w:name="_ETM_Q1_2549045"/>
      <w:bookmarkStart w:id="1450" w:name="_ETM_Q1_2549069"/>
      <w:bookmarkStart w:id="1451" w:name="_ETM_Q1_2549125"/>
      <w:bookmarkStart w:id="1452" w:name="ET_speakercontinue_843860_203"/>
      <w:bookmarkEnd w:id="1449"/>
      <w:bookmarkEnd w:id="1450"/>
      <w:bookmarkEnd w:id="1451"/>
      <w:r w:rsidRPr="0086597D">
        <w:rPr>
          <w:rStyle w:val="TagStyle"/>
          <w:rtl/>
        </w:rPr>
        <w:t xml:space="preserve"> &lt;&lt; דובר_המשך &gt;&gt;</w:t>
      </w:r>
      <w:r w:rsidRPr="00AF5DA6">
        <w:rPr>
          <w:rStyle w:val="TagStyle"/>
          <w:rtl/>
        </w:rPr>
        <w:t xml:space="preserve"> </w:t>
      </w:r>
      <w:r>
        <w:rPr>
          <w:rtl/>
        </w:rPr>
        <w:t>נתנאל אשרי:</w:t>
      </w:r>
      <w:r w:rsidRPr="00AF5DA6">
        <w:rPr>
          <w:rStyle w:val="TagStyle"/>
          <w:rtl/>
        </w:rPr>
        <w:t xml:space="preserve"> </w:t>
      </w:r>
      <w:r w:rsidRPr="0086597D">
        <w:rPr>
          <w:rStyle w:val="TagStyle"/>
          <w:rtl/>
        </w:rPr>
        <w:t>&lt;&lt; דובר_המשך &gt;&gt;</w:t>
      </w:r>
      <w:r>
        <w:rPr>
          <w:rtl/>
        </w:rPr>
        <w:t xml:space="preserve">   </w:t>
      </w:r>
      <w:bookmarkEnd w:id="1452"/>
    </w:p>
    <w:p w:rsidR="00AF5DA6" w:rsidRDefault="00AF5DA6" w:rsidP="00AF5DA6">
      <w:pPr>
        <w:pStyle w:val="KeepWithNext"/>
        <w:rPr>
          <w:rtl/>
          <w:lang w:eastAsia="he-IL"/>
        </w:rPr>
      </w:pPr>
    </w:p>
    <w:p w:rsidR="00AF5DA6" w:rsidRDefault="00AF5DA6" w:rsidP="00AF5DA6">
      <w:pPr>
        <w:rPr>
          <w:rtl/>
          <w:lang w:eastAsia="he-IL"/>
        </w:rPr>
      </w:pPr>
      <w:bookmarkStart w:id="1453" w:name="_ETM_Q1_2547098"/>
      <w:bookmarkEnd w:id="1453"/>
      <w:r>
        <w:rPr>
          <w:rFonts w:hint="cs"/>
          <w:rtl/>
          <w:lang w:eastAsia="he-IL"/>
        </w:rPr>
        <w:t>אדוני היושב-ראש,</w:t>
      </w:r>
      <w:bookmarkStart w:id="1454" w:name="_ETM_Q1_2549317"/>
      <w:bookmarkEnd w:id="1454"/>
      <w:r>
        <w:rPr>
          <w:rFonts w:hint="cs"/>
          <w:rtl/>
          <w:lang w:eastAsia="he-IL"/>
        </w:rPr>
        <w:t xml:space="preserve"> כל המטרה שלנו בדיונים שהתקיימו בשבוע האחרון וגם אתמול, </w:t>
      </w:r>
      <w:bookmarkStart w:id="1455" w:name="_ETM_Q1_2554161"/>
      <w:bookmarkEnd w:id="1455"/>
      <w:r>
        <w:rPr>
          <w:rFonts w:hint="cs"/>
          <w:rtl/>
          <w:lang w:eastAsia="he-IL"/>
        </w:rPr>
        <w:t xml:space="preserve">כמו שאמרה חברת הכנסת תומא סלימאן עד הלילה, זה כן </w:t>
      </w:r>
      <w:bookmarkStart w:id="1456" w:name="_ETM_Q1_2559433"/>
      <w:bookmarkEnd w:id="1456"/>
      <w:r>
        <w:rPr>
          <w:rFonts w:hint="cs"/>
          <w:rtl/>
          <w:lang w:eastAsia="he-IL"/>
        </w:rPr>
        <w:t xml:space="preserve">לתת פה איזושהי תוספת שניתן לתת ולהתקדם. </w:t>
      </w:r>
    </w:p>
    <w:p w:rsidR="00AF5DA6" w:rsidRDefault="00AF5DA6" w:rsidP="00AF5DA6">
      <w:pPr>
        <w:rPr>
          <w:rtl/>
          <w:lang w:eastAsia="he-IL"/>
        </w:rPr>
      </w:pPr>
      <w:bookmarkStart w:id="1457" w:name="_ETM_Q1_2563324"/>
      <w:bookmarkEnd w:id="1457"/>
    </w:p>
    <w:p w:rsidR="00AF5DA6" w:rsidRDefault="00AF5DA6" w:rsidP="0086597D">
      <w:pPr>
        <w:pStyle w:val="af6"/>
        <w:rPr>
          <w:rtl/>
        </w:rPr>
      </w:pPr>
      <w:bookmarkStart w:id="1458" w:name="_ETM_Q1_2563483"/>
      <w:bookmarkStart w:id="1459" w:name="_ETM_Q1_2563502"/>
      <w:bookmarkStart w:id="1460" w:name="_ETM_Q1_2563554"/>
      <w:bookmarkStart w:id="1461" w:name="ET_yor_5520_204"/>
      <w:bookmarkEnd w:id="1458"/>
      <w:bookmarkEnd w:id="1459"/>
      <w:bookmarkEnd w:id="1460"/>
      <w:r w:rsidRPr="0086597D">
        <w:rPr>
          <w:rStyle w:val="TagStyle"/>
          <w:rtl/>
        </w:rPr>
        <w:t xml:space="preserve"> &lt;&lt; יור &gt;&gt;</w:t>
      </w:r>
      <w:r w:rsidRPr="00AF5DA6">
        <w:rPr>
          <w:rStyle w:val="TagStyle"/>
          <w:rtl/>
        </w:rPr>
        <w:t xml:space="preserve"> </w:t>
      </w:r>
      <w:r>
        <w:rPr>
          <w:rtl/>
        </w:rPr>
        <w:t>היו"ר עודד פורר:</w:t>
      </w:r>
      <w:r w:rsidRPr="00AF5DA6">
        <w:rPr>
          <w:rStyle w:val="TagStyle"/>
          <w:rtl/>
        </w:rPr>
        <w:t xml:space="preserve"> </w:t>
      </w:r>
      <w:r w:rsidRPr="0086597D">
        <w:rPr>
          <w:rStyle w:val="TagStyle"/>
          <w:rtl/>
        </w:rPr>
        <w:t>&lt;&lt; יור &gt;&gt;</w:t>
      </w:r>
      <w:r>
        <w:rPr>
          <w:rtl/>
        </w:rPr>
        <w:t xml:space="preserve">   </w:t>
      </w:r>
      <w:bookmarkEnd w:id="1461"/>
    </w:p>
    <w:p w:rsidR="00AF5DA6" w:rsidRDefault="00AF5DA6" w:rsidP="00AF5DA6">
      <w:pPr>
        <w:pStyle w:val="KeepWithNext"/>
        <w:rPr>
          <w:rtl/>
          <w:lang w:eastAsia="he-IL"/>
        </w:rPr>
      </w:pPr>
    </w:p>
    <w:p w:rsidR="00AF5DA6" w:rsidRDefault="00AF5DA6" w:rsidP="00AF5DA6">
      <w:pPr>
        <w:rPr>
          <w:rtl/>
          <w:lang w:eastAsia="he-IL"/>
        </w:rPr>
      </w:pPr>
      <w:r>
        <w:rPr>
          <w:rFonts w:hint="cs"/>
          <w:rtl/>
          <w:lang w:eastAsia="he-IL"/>
        </w:rPr>
        <w:t xml:space="preserve">יש לי רעיון, </w:t>
      </w:r>
      <w:bookmarkStart w:id="1462" w:name="_ETM_Q1_2561905"/>
      <w:bookmarkEnd w:id="1462"/>
      <w:r>
        <w:rPr>
          <w:rFonts w:hint="cs"/>
          <w:rtl/>
          <w:lang w:eastAsia="he-IL"/>
        </w:rPr>
        <w:t xml:space="preserve">בוא נחליף את התקציב בתוספת תקנים. בוא נחליף </w:t>
      </w:r>
      <w:bookmarkStart w:id="1463" w:name="_ETM_Q1_2566937"/>
      <w:bookmarkEnd w:id="1463"/>
      <w:r>
        <w:rPr>
          <w:rFonts w:hint="cs"/>
          <w:rtl/>
          <w:lang w:eastAsia="he-IL"/>
        </w:rPr>
        <w:t xml:space="preserve">את המגבלה בתקנים, בוא נתרגם אותה לתקנים. </w:t>
      </w:r>
    </w:p>
    <w:p w:rsidR="00AF5DA6" w:rsidRDefault="00AF5DA6" w:rsidP="00AF5DA6">
      <w:pPr>
        <w:rPr>
          <w:rtl/>
          <w:lang w:eastAsia="he-IL"/>
        </w:rPr>
      </w:pPr>
      <w:bookmarkStart w:id="1464" w:name="_ETM_Q1_2570772"/>
      <w:bookmarkStart w:id="1465" w:name="_ETM_Q1_2570861"/>
      <w:bookmarkEnd w:id="1464"/>
      <w:bookmarkEnd w:id="1465"/>
    </w:p>
    <w:p w:rsidR="00AF5DA6" w:rsidRDefault="00AF5DA6" w:rsidP="0086597D">
      <w:pPr>
        <w:pStyle w:val="-"/>
        <w:rPr>
          <w:rtl/>
        </w:rPr>
      </w:pPr>
      <w:bookmarkStart w:id="1466" w:name="_ETM_Q1_2570900"/>
      <w:bookmarkStart w:id="1467" w:name="_ETM_Q1_2571028"/>
      <w:bookmarkStart w:id="1468" w:name="ET_speakercontinue_843860_205"/>
      <w:bookmarkEnd w:id="1466"/>
      <w:bookmarkEnd w:id="1467"/>
      <w:r w:rsidRPr="0086597D">
        <w:rPr>
          <w:rStyle w:val="TagStyle"/>
          <w:rtl/>
        </w:rPr>
        <w:t xml:space="preserve"> &lt;&lt; דובר_המשך &gt;&gt;</w:t>
      </w:r>
      <w:r w:rsidRPr="00AF5DA6">
        <w:rPr>
          <w:rStyle w:val="TagStyle"/>
          <w:rtl/>
        </w:rPr>
        <w:t xml:space="preserve"> </w:t>
      </w:r>
      <w:r>
        <w:rPr>
          <w:rtl/>
        </w:rPr>
        <w:t>נתנאל אשרי:</w:t>
      </w:r>
      <w:r w:rsidRPr="00AF5DA6">
        <w:rPr>
          <w:rStyle w:val="TagStyle"/>
          <w:rtl/>
        </w:rPr>
        <w:t xml:space="preserve"> </w:t>
      </w:r>
      <w:r w:rsidRPr="0086597D">
        <w:rPr>
          <w:rStyle w:val="TagStyle"/>
          <w:rtl/>
        </w:rPr>
        <w:t>&lt;&lt; דובר_המשך &gt;&gt;</w:t>
      </w:r>
      <w:r>
        <w:rPr>
          <w:rtl/>
        </w:rPr>
        <w:t xml:space="preserve">   </w:t>
      </w:r>
      <w:bookmarkEnd w:id="1468"/>
    </w:p>
    <w:p w:rsidR="00AF5DA6" w:rsidRDefault="00AF5DA6" w:rsidP="00AF5DA6">
      <w:pPr>
        <w:pStyle w:val="KeepWithNext"/>
        <w:rPr>
          <w:rtl/>
          <w:lang w:eastAsia="he-IL"/>
        </w:rPr>
      </w:pPr>
    </w:p>
    <w:p w:rsidR="00AF5DA6" w:rsidRDefault="00AF5DA6" w:rsidP="00AF5DA6">
      <w:pPr>
        <w:rPr>
          <w:rtl/>
          <w:lang w:eastAsia="he-IL"/>
        </w:rPr>
      </w:pPr>
      <w:bookmarkStart w:id="1469" w:name="_ETM_Q1_2571798"/>
      <w:bookmarkEnd w:id="1469"/>
      <w:r>
        <w:rPr>
          <w:rFonts w:hint="cs"/>
          <w:rtl/>
          <w:lang w:eastAsia="he-IL"/>
        </w:rPr>
        <w:t xml:space="preserve">לא יהיה לך שום טיפול. </w:t>
      </w:r>
    </w:p>
    <w:p w:rsidR="00AF5DA6" w:rsidRDefault="00AF5DA6" w:rsidP="00AF5DA6">
      <w:pPr>
        <w:rPr>
          <w:rtl/>
          <w:lang w:eastAsia="he-IL"/>
        </w:rPr>
      </w:pPr>
      <w:bookmarkStart w:id="1470" w:name="_ETM_Q1_2572638"/>
      <w:bookmarkEnd w:id="1470"/>
    </w:p>
    <w:p w:rsidR="00AF5DA6" w:rsidRDefault="00AF5DA6" w:rsidP="0086597D">
      <w:pPr>
        <w:pStyle w:val="af6"/>
        <w:rPr>
          <w:rtl/>
        </w:rPr>
      </w:pPr>
      <w:bookmarkStart w:id="1471" w:name="_ETM_Q1_2572773"/>
      <w:bookmarkStart w:id="1472" w:name="_ETM_Q1_2572829"/>
      <w:bookmarkStart w:id="1473" w:name="_ETM_Q1_2572883"/>
      <w:bookmarkStart w:id="1474" w:name="ET_yor_5520_206"/>
      <w:bookmarkEnd w:id="1471"/>
      <w:bookmarkEnd w:id="1472"/>
      <w:bookmarkEnd w:id="1473"/>
      <w:r w:rsidRPr="0086597D">
        <w:rPr>
          <w:rStyle w:val="TagStyle"/>
          <w:rtl/>
        </w:rPr>
        <w:t xml:space="preserve"> &lt;&lt; יור &gt;&gt;</w:t>
      </w:r>
      <w:r w:rsidRPr="00AF5DA6">
        <w:rPr>
          <w:rStyle w:val="TagStyle"/>
          <w:rtl/>
        </w:rPr>
        <w:t xml:space="preserve"> </w:t>
      </w:r>
      <w:r>
        <w:rPr>
          <w:rtl/>
        </w:rPr>
        <w:t>היו"ר עודד פורר:</w:t>
      </w:r>
      <w:r w:rsidRPr="00AF5DA6">
        <w:rPr>
          <w:rStyle w:val="TagStyle"/>
          <w:rtl/>
        </w:rPr>
        <w:t xml:space="preserve"> </w:t>
      </w:r>
      <w:r w:rsidRPr="0086597D">
        <w:rPr>
          <w:rStyle w:val="TagStyle"/>
          <w:rtl/>
        </w:rPr>
        <w:t>&lt;&lt; יור &gt;&gt;</w:t>
      </w:r>
      <w:r>
        <w:rPr>
          <w:rtl/>
        </w:rPr>
        <w:t xml:space="preserve">   </w:t>
      </w:r>
      <w:bookmarkEnd w:id="1474"/>
    </w:p>
    <w:p w:rsidR="00AF5DA6" w:rsidRDefault="00AF5DA6" w:rsidP="00AF5DA6">
      <w:pPr>
        <w:pStyle w:val="KeepWithNext"/>
        <w:rPr>
          <w:rtl/>
          <w:lang w:eastAsia="he-IL"/>
        </w:rPr>
      </w:pPr>
    </w:p>
    <w:p w:rsidR="00AF5DA6" w:rsidRDefault="00AF5DA6" w:rsidP="00AF5DA6">
      <w:pPr>
        <w:rPr>
          <w:rtl/>
          <w:lang w:eastAsia="he-IL"/>
        </w:rPr>
      </w:pPr>
      <w:bookmarkStart w:id="1475" w:name="_ETM_Q1_2573615"/>
      <w:bookmarkEnd w:id="1475"/>
      <w:r>
        <w:rPr>
          <w:rFonts w:hint="cs"/>
          <w:rtl/>
          <w:lang w:eastAsia="he-IL"/>
        </w:rPr>
        <w:t xml:space="preserve">בוא נתרגם את המגבלה לתקנים, אחר כך </w:t>
      </w:r>
      <w:bookmarkStart w:id="1476" w:name="_ETM_Q1_2577049"/>
      <w:bookmarkEnd w:id="1476"/>
      <w:r>
        <w:rPr>
          <w:rFonts w:hint="cs"/>
          <w:rtl/>
          <w:lang w:eastAsia="he-IL"/>
        </w:rPr>
        <w:t>נפתור את הבעיה של הטיפול. במקום להגיד 5.5 מיליון שקלים</w:t>
      </w:r>
      <w:bookmarkStart w:id="1477" w:name="_ETM_Q1_2579053"/>
      <w:bookmarkEnd w:id="1477"/>
      <w:r>
        <w:rPr>
          <w:rFonts w:hint="cs"/>
          <w:rtl/>
          <w:lang w:eastAsia="he-IL"/>
        </w:rPr>
        <w:t xml:space="preserve">, בוא נכתוב 40 תקנים. </w:t>
      </w:r>
    </w:p>
    <w:p w:rsidR="00AF5DA6" w:rsidRDefault="00AF5DA6" w:rsidP="00AF5DA6">
      <w:pPr>
        <w:rPr>
          <w:rtl/>
          <w:lang w:eastAsia="he-IL"/>
        </w:rPr>
      </w:pPr>
    </w:p>
    <w:p w:rsidR="00AF5DA6" w:rsidRDefault="00AF5DA6" w:rsidP="0086597D">
      <w:pPr>
        <w:pStyle w:val="-"/>
        <w:rPr>
          <w:rtl/>
        </w:rPr>
      </w:pPr>
      <w:bookmarkStart w:id="1478" w:name="_ETM_Q1_2580111"/>
      <w:bookmarkStart w:id="1479" w:name="_ETM_Q1_2580218"/>
      <w:bookmarkStart w:id="1480" w:name="ET_speakercontinue_843860_207"/>
      <w:bookmarkEnd w:id="1478"/>
      <w:bookmarkEnd w:id="1479"/>
      <w:r w:rsidRPr="0086597D">
        <w:rPr>
          <w:rStyle w:val="TagStyle"/>
          <w:rtl/>
        </w:rPr>
        <w:t xml:space="preserve"> &lt;&lt; דובר_המשך &gt;&gt;</w:t>
      </w:r>
      <w:r w:rsidRPr="00AF5DA6">
        <w:rPr>
          <w:rStyle w:val="TagStyle"/>
          <w:rtl/>
        </w:rPr>
        <w:t xml:space="preserve"> </w:t>
      </w:r>
      <w:r>
        <w:rPr>
          <w:rtl/>
        </w:rPr>
        <w:t>נתנאל אשרי:</w:t>
      </w:r>
      <w:r w:rsidRPr="00AF5DA6">
        <w:rPr>
          <w:rStyle w:val="TagStyle"/>
          <w:rtl/>
        </w:rPr>
        <w:t xml:space="preserve"> </w:t>
      </w:r>
      <w:r w:rsidRPr="0086597D">
        <w:rPr>
          <w:rStyle w:val="TagStyle"/>
          <w:rtl/>
        </w:rPr>
        <w:t>&lt;&lt; דובר_המשך &gt;&gt;</w:t>
      </w:r>
      <w:r>
        <w:rPr>
          <w:rtl/>
        </w:rPr>
        <w:t xml:space="preserve">   </w:t>
      </w:r>
      <w:bookmarkEnd w:id="1480"/>
    </w:p>
    <w:p w:rsidR="00AF5DA6" w:rsidRDefault="00AF5DA6" w:rsidP="00AF5DA6">
      <w:pPr>
        <w:pStyle w:val="KeepWithNext"/>
        <w:rPr>
          <w:rtl/>
          <w:lang w:eastAsia="he-IL"/>
        </w:rPr>
      </w:pPr>
    </w:p>
    <w:p w:rsidR="00AF5DA6" w:rsidRDefault="00AF5DA6" w:rsidP="00AF5DA6">
      <w:pPr>
        <w:rPr>
          <w:rtl/>
          <w:lang w:eastAsia="he-IL"/>
        </w:rPr>
      </w:pPr>
      <w:bookmarkStart w:id="1481" w:name="_ETM_Q1_2580865"/>
      <w:bookmarkEnd w:id="1481"/>
      <w:r>
        <w:rPr>
          <w:rFonts w:hint="cs"/>
          <w:rtl/>
          <w:lang w:eastAsia="he-IL"/>
        </w:rPr>
        <w:t xml:space="preserve">כמו שאמרתי, הנוסח הזה ממילא </w:t>
      </w:r>
      <w:bookmarkStart w:id="1482" w:name="_ETM_Q1_2584240"/>
      <w:bookmarkEnd w:id="1482"/>
      <w:r>
        <w:rPr>
          <w:rFonts w:hint="cs"/>
          <w:rtl/>
          <w:lang w:eastAsia="he-IL"/>
        </w:rPr>
        <w:t>יורד מבחינתנו, וגם כמו שמוסכם עם הייעוץ המשפטי, נכון ענת?</w:t>
      </w:r>
      <w:bookmarkStart w:id="1483" w:name="_ETM_Q1_2586808"/>
      <w:bookmarkEnd w:id="1483"/>
    </w:p>
    <w:p w:rsidR="00AF5DA6" w:rsidRDefault="00AF5DA6" w:rsidP="00AF5DA6">
      <w:pPr>
        <w:rPr>
          <w:rtl/>
          <w:lang w:eastAsia="he-IL"/>
        </w:rPr>
      </w:pPr>
      <w:bookmarkStart w:id="1484" w:name="_ETM_Q1_2586884"/>
      <w:bookmarkEnd w:id="1484"/>
    </w:p>
    <w:p w:rsidR="00AF5DA6" w:rsidRDefault="00AF5DA6" w:rsidP="0086597D">
      <w:pPr>
        <w:pStyle w:val="a4"/>
        <w:rPr>
          <w:rtl/>
        </w:rPr>
      </w:pPr>
      <w:bookmarkStart w:id="1485" w:name="_ETM_Q1_2586928"/>
      <w:bookmarkStart w:id="1486" w:name="_ETM_Q1_2587046"/>
      <w:bookmarkStart w:id="1487" w:name="_ETM_Q1_2588896"/>
      <w:bookmarkStart w:id="1488" w:name="ET_speaker_ענת_מימון_208"/>
      <w:bookmarkEnd w:id="1485"/>
      <w:bookmarkEnd w:id="1486"/>
      <w:bookmarkEnd w:id="1487"/>
      <w:r w:rsidRPr="0086597D">
        <w:rPr>
          <w:rStyle w:val="TagStyle"/>
          <w:rtl/>
        </w:rPr>
        <w:t xml:space="preserve"> &lt;&lt; דובר &gt;&gt;</w:t>
      </w:r>
      <w:r w:rsidRPr="00AF5DA6">
        <w:rPr>
          <w:rStyle w:val="TagStyle"/>
          <w:rtl/>
        </w:rPr>
        <w:t xml:space="preserve"> </w:t>
      </w:r>
      <w:r>
        <w:rPr>
          <w:rtl/>
        </w:rPr>
        <w:t>ענת מימון:</w:t>
      </w:r>
      <w:r w:rsidRPr="00AF5DA6">
        <w:rPr>
          <w:rStyle w:val="TagStyle"/>
          <w:rtl/>
        </w:rPr>
        <w:t xml:space="preserve"> </w:t>
      </w:r>
      <w:r w:rsidRPr="0086597D">
        <w:rPr>
          <w:rStyle w:val="TagStyle"/>
          <w:rtl/>
        </w:rPr>
        <w:t>&lt;&lt; דובר &gt;&gt;</w:t>
      </w:r>
      <w:r>
        <w:rPr>
          <w:rtl/>
        </w:rPr>
        <w:t xml:space="preserve">   </w:t>
      </w:r>
      <w:bookmarkEnd w:id="1488"/>
    </w:p>
    <w:p w:rsidR="00AF5DA6" w:rsidRDefault="00AF5DA6" w:rsidP="00AF5DA6">
      <w:pPr>
        <w:pStyle w:val="KeepWithNext"/>
        <w:rPr>
          <w:rtl/>
          <w:lang w:eastAsia="he-IL"/>
        </w:rPr>
      </w:pPr>
    </w:p>
    <w:p w:rsidR="00AF5DA6" w:rsidRDefault="00AF5DA6" w:rsidP="00AF5DA6">
      <w:pPr>
        <w:rPr>
          <w:rtl/>
          <w:lang w:eastAsia="he-IL"/>
        </w:rPr>
      </w:pPr>
      <w:bookmarkStart w:id="1489" w:name="_ETM_Q1_2589480"/>
      <w:bookmarkStart w:id="1490" w:name="_ETM_Q1_2589520"/>
      <w:bookmarkEnd w:id="1489"/>
      <w:bookmarkEnd w:id="1490"/>
      <w:r>
        <w:rPr>
          <w:rFonts w:hint="cs"/>
          <w:rtl/>
          <w:lang w:eastAsia="he-IL"/>
        </w:rPr>
        <w:t xml:space="preserve">לא, </w:t>
      </w:r>
      <w:bookmarkStart w:id="1491" w:name="_ETM_Q1_2589849"/>
      <w:bookmarkEnd w:id="1491"/>
      <w:r>
        <w:rPr>
          <w:rFonts w:hint="cs"/>
          <w:rtl/>
          <w:lang w:eastAsia="he-IL"/>
        </w:rPr>
        <w:t xml:space="preserve">הבוקר אמרו לי שאתם מבקשים שזה יהיה לפי איך שזה </w:t>
      </w:r>
      <w:bookmarkStart w:id="1492" w:name="_ETM_Q1_2591621"/>
      <w:bookmarkEnd w:id="1492"/>
      <w:r>
        <w:rPr>
          <w:rFonts w:hint="cs"/>
          <w:rtl/>
          <w:lang w:eastAsia="he-IL"/>
        </w:rPr>
        <w:t>מתוקצב בחוק התקציב. אמרתי זה הנוסח שכרגע מונח ותציגו</w:t>
      </w:r>
      <w:bookmarkStart w:id="1493" w:name="_ETM_Q1_2593157"/>
      <w:bookmarkEnd w:id="1493"/>
      <w:r>
        <w:rPr>
          <w:rFonts w:hint="cs"/>
          <w:rtl/>
          <w:lang w:eastAsia="he-IL"/>
        </w:rPr>
        <w:t xml:space="preserve"> בוועדה את הבקשה לשנות. </w:t>
      </w:r>
    </w:p>
    <w:p w:rsidR="00AF5DA6" w:rsidRDefault="00AF5DA6" w:rsidP="00AF5DA6">
      <w:pPr>
        <w:rPr>
          <w:rtl/>
          <w:lang w:eastAsia="he-IL"/>
        </w:rPr>
      </w:pPr>
      <w:bookmarkStart w:id="1494" w:name="_ETM_Q1_2596909"/>
      <w:bookmarkStart w:id="1495" w:name="_ETM_Q1_2597008"/>
      <w:bookmarkStart w:id="1496" w:name="_ETM_Q1_2597060"/>
      <w:bookmarkEnd w:id="1494"/>
      <w:bookmarkEnd w:id="1495"/>
      <w:bookmarkEnd w:id="1496"/>
    </w:p>
    <w:p w:rsidR="00AF5DA6" w:rsidRDefault="00AF5DA6" w:rsidP="0086597D">
      <w:pPr>
        <w:pStyle w:val="a4"/>
        <w:rPr>
          <w:rtl/>
        </w:rPr>
      </w:pPr>
      <w:bookmarkStart w:id="1497" w:name="_ETM_Q1_2597171"/>
      <w:bookmarkStart w:id="1498" w:name="_ETM_Q1_2597937"/>
      <w:bookmarkStart w:id="1499" w:name="ET_speaker_5761_209"/>
      <w:bookmarkEnd w:id="1497"/>
      <w:bookmarkEnd w:id="1498"/>
      <w:r w:rsidRPr="0086597D">
        <w:rPr>
          <w:rStyle w:val="TagStyle"/>
          <w:rtl/>
        </w:rPr>
        <w:t xml:space="preserve"> &lt;&lt; דובר &gt;&gt;</w:t>
      </w:r>
      <w:r w:rsidRPr="00AF5DA6">
        <w:rPr>
          <w:rStyle w:val="TagStyle"/>
          <w:rtl/>
        </w:rPr>
        <w:t xml:space="preserve"> </w:t>
      </w:r>
      <w:r>
        <w:rPr>
          <w:rtl/>
        </w:rPr>
        <w:t>עאידה תומא סלימאן (הרשימה המשותפת):</w:t>
      </w:r>
      <w:r w:rsidRPr="00AF5DA6">
        <w:rPr>
          <w:rStyle w:val="TagStyle"/>
          <w:rtl/>
        </w:rPr>
        <w:t xml:space="preserve"> </w:t>
      </w:r>
      <w:r w:rsidRPr="0086597D">
        <w:rPr>
          <w:rStyle w:val="TagStyle"/>
          <w:rtl/>
        </w:rPr>
        <w:t>&lt;&lt; דובר &gt;&gt;</w:t>
      </w:r>
      <w:r>
        <w:rPr>
          <w:rtl/>
        </w:rPr>
        <w:t xml:space="preserve">   </w:t>
      </w:r>
      <w:bookmarkEnd w:id="1499"/>
    </w:p>
    <w:p w:rsidR="00AF5DA6" w:rsidRDefault="00AF5DA6" w:rsidP="00AF5DA6">
      <w:pPr>
        <w:pStyle w:val="KeepWithNext"/>
        <w:rPr>
          <w:rtl/>
          <w:lang w:eastAsia="he-IL"/>
        </w:rPr>
      </w:pPr>
    </w:p>
    <w:p w:rsidR="00AF5DA6" w:rsidRDefault="00AF5DA6" w:rsidP="00AF5DA6">
      <w:pPr>
        <w:rPr>
          <w:rtl/>
          <w:lang w:eastAsia="he-IL"/>
        </w:rPr>
      </w:pPr>
      <w:bookmarkStart w:id="1500" w:name="_ETM_Q1_2598488"/>
      <w:bookmarkStart w:id="1501" w:name="_ETM_Q1_2598522"/>
      <w:bookmarkEnd w:id="1500"/>
      <w:bookmarkEnd w:id="1501"/>
      <w:r>
        <w:rPr>
          <w:rFonts w:hint="cs"/>
          <w:rtl/>
          <w:lang w:eastAsia="he-IL"/>
        </w:rPr>
        <w:t>מה הם רוצים לשנות?</w:t>
      </w:r>
    </w:p>
    <w:p w:rsidR="00AF5DA6" w:rsidRDefault="00AF5DA6" w:rsidP="00AF5DA6">
      <w:pPr>
        <w:rPr>
          <w:rtl/>
          <w:lang w:eastAsia="he-IL"/>
        </w:rPr>
      </w:pPr>
      <w:bookmarkStart w:id="1502" w:name="_ETM_Q1_2597771"/>
      <w:bookmarkStart w:id="1503" w:name="_ETM_Q1_2597887"/>
      <w:bookmarkEnd w:id="1502"/>
      <w:bookmarkEnd w:id="1503"/>
    </w:p>
    <w:p w:rsidR="00144B02" w:rsidRDefault="00144B02">
      <w:pPr>
        <w:bidi w:val="0"/>
        <w:spacing w:line="240" w:lineRule="auto"/>
        <w:ind w:firstLine="0"/>
        <w:jc w:val="left"/>
        <w:rPr>
          <w:rStyle w:val="TagStyle"/>
          <w:rFonts w:ascii="David" w:hAnsi="David"/>
          <w:vanish w:val="0"/>
          <w:u w:val="single"/>
          <w:rtl/>
          <w:lang w:eastAsia="he-IL"/>
        </w:rPr>
      </w:pPr>
      <w:bookmarkStart w:id="1504" w:name="_ETM_Q1_2597961"/>
      <w:bookmarkStart w:id="1505" w:name="_ETM_Q1_2598021"/>
      <w:bookmarkStart w:id="1506" w:name="_ETM_Q1_2599130"/>
      <w:bookmarkStart w:id="1507" w:name="ET_speaker_ענת_מימון_210"/>
      <w:bookmarkEnd w:id="1504"/>
      <w:bookmarkEnd w:id="1505"/>
      <w:bookmarkEnd w:id="1506"/>
      <w:r>
        <w:rPr>
          <w:rStyle w:val="TagStyle"/>
          <w:vanish w:val="0"/>
          <w:rtl/>
        </w:rPr>
        <w:br w:type="page"/>
      </w:r>
    </w:p>
    <w:p w:rsidR="00AF5DA6" w:rsidRDefault="00AF5DA6" w:rsidP="0086597D">
      <w:pPr>
        <w:pStyle w:val="a4"/>
        <w:rPr>
          <w:rtl/>
        </w:rPr>
      </w:pPr>
      <w:r w:rsidRPr="0086597D">
        <w:rPr>
          <w:rStyle w:val="TagStyle"/>
          <w:rtl/>
        </w:rPr>
        <w:t xml:space="preserve"> &lt;&lt; דובר &gt;&gt;</w:t>
      </w:r>
      <w:r w:rsidRPr="00AF5DA6">
        <w:rPr>
          <w:rStyle w:val="TagStyle"/>
          <w:rtl/>
        </w:rPr>
        <w:t xml:space="preserve"> </w:t>
      </w:r>
      <w:r>
        <w:rPr>
          <w:rtl/>
        </w:rPr>
        <w:t>ענת מימון:</w:t>
      </w:r>
      <w:r w:rsidRPr="00AF5DA6">
        <w:rPr>
          <w:rStyle w:val="TagStyle"/>
          <w:rtl/>
        </w:rPr>
        <w:t xml:space="preserve"> </w:t>
      </w:r>
      <w:r w:rsidRPr="0086597D">
        <w:rPr>
          <w:rStyle w:val="TagStyle"/>
          <w:rtl/>
        </w:rPr>
        <w:t>&lt;&lt; דובר &gt;&gt;</w:t>
      </w:r>
      <w:r>
        <w:rPr>
          <w:rtl/>
        </w:rPr>
        <w:t xml:space="preserve">   </w:t>
      </w:r>
      <w:bookmarkEnd w:id="1507"/>
    </w:p>
    <w:p w:rsidR="00AF5DA6" w:rsidRDefault="00AF5DA6" w:rsidP="00AF5DA6">
      <w:pPr>
        <w:pStyle w:val="KeepWithNext"/>
        <w:rPr>
          <w:rtl/>
          <w:lang w:eastAsia="he-IL"/>
        </w:rPr>
      </w:pPr>
    </w:p>
    <w:p w:rsidR="00AF5DA6" w:rsidRDefault="00AF5DA6" w:rsidP="00AF5DA6">
      <w:pPr>
        <w:rPr>
          <w:rtl/>
          <w:lang w:eastAsia="he-IL"/>
        </w:rPr>
      </w:pPr>
      <w:bookmarkStart w:id="1508" w:name="_ETM_Q1_2599667"/>
      <w:bookmarkStart w:id="1509" w:name="_ETM_Q1_2599708"/>
      <w:bookmarkEnd w:id="1508"/>
      <w:bookmarkEnd w:id="1509"/>
      <w:r>
        <w:rPr>
          <w:rFonts w:hint="cs"/>
          <w:rtl/>
          <w:lang w:eastAsia="he-IL"/>
        </w:rPr>
        <w:t xml:space="preserve">שזה לא </w:t>
      </w:r>
      <w:bookmarkStart w:id="1510" w:name="_ETM_Q1_2600275"/>
      <w:bookmarkEnd w:id="1510"/>
      <w:r>
        <w:rPr>
          <w:rFonts w:hint="cs"/>
          <w:rtl/>
          <w:lang w:eastAsia="he-IL"/>
        </w:rPr>
        <w:t xml:space="preserve">יהיה כתוב 5.5, אלא יהיה כתוב: ושלא יעלה על הסכום </w:t>
      </w:r>
      <w:bookmarkStart w:id="1511" w:name="_ETM_Q1_2599797"/>
      <w:bookmarkEnd w:id="1511"/>
      <w:r>
        <w:rPr>
          <w:rFonts w:hint="cs"/>
          <w:rtl/>
          <w:lang w:eastAsia="he-IL"/>
        </w:rPr>
        <w:t xml:space="preserve">שהוקצה לזה בחוק התקציב השנתי. </w:t>
      </w:r>
    </w:p>
    <w:p w:rsidR="00AF5DA6" w:rsidRDefault="00AF5DA6" w:rsidP="00AF5DA6">
      <w:pPr>
        <w:rPr>
          <w:rtl/>
          <w:lang w:eastAsia="he-IL"/>
        </w:rPr>
      </w:pPr>
      <w:bookmarkStart w:id="1512" w:name="_ETM_Q1_2602495"/>
      <w:bookmarkEnd w:id="1512"/>
    </w:p>
    <w:p w:rsidR="00AF5DA6" w:rsidRDefault="00AF5DA6" w:rsidP="0086597D">
      <w:pPr>
        <w:pStyle w:val="af9"/>
        <w:rPr>
          <w:rtl/>
          <w:lang w:eastAsia="he-IL"/>
        </w:rPr>
      </w:pPr>
      <w:bookmarkStart w:id="1513" w:name="_ETM_Q1_2602704"/>
      <w:bookmarkStart w:id="1514" w:name="_ETM_Q1_2602735"/>
      <w:bookmarkStart w:id="1515" w:name="_ETM_Q1_2602794"/>
      <w:bookmarkStart w:id="1516" w:name="ET_guest_843860_211"/>
      <w:bookmarkEnd w:id="1513"/>
      <w:bookmarkEnd w:id="1514"/>
      <w:bookmarkEnd w:id="1515"/>
      <w:r w:rsidRPr="0086597D">
        <w:rPr>
          <w:rStyle w:val="TagStyle"/>
          <w:rtl/>
        </w:rPr>
        <w:t xml:space="preserve"> &lt;&lt; אורח &gt;&gt;</w:t>
      </w:r>
      <w:r w:rsidRPr="00AF5DA6">
        <w:rPr>
          <w:rStyle w:val="TagStyle"/>
          <w:rtl/>
        </w:rPr>
        <w:t xml:space="preserve"> </w:t>
      </w:r>
      <w:r>
        <w:rPr>
          <w:rtl/>
          <w:lang w:eastAsia="he-IL"/>
        </w:rPr>
        <w:t>נתנאל אשרי:</w:t>
      </w:r>
      <w:r w:rsidRPr="00AF5DA6">
        <w:rPr>
          <w:rStyle w:val="TagStyle"/>
          <w:rtl/>
        </w:rPr>
        <w:t xml:space="preserve"> </w:t>
      </w:r>
      <w:r w:rsidRPr="0086597D">
        <w:rPr>
          <w:rStyle w:val="TagStyle"/>
          <w:rtl/>
        </w:rPr>
        <w:t>&lt;&lt; אורח &gt;&gt;</w:t>
      </w:r>
      <w:r>
        <w:rPr>
          <w:rtl/>
          <w:lang w:eastAsia="he-IL"/>
        </w:rPr>
        <w:t xml:space="preserve">   </w:t>
      </w:r>
      <w:bookmarkEnd w:id="1516"/>
    </w:p>
    <w:p w:rsidR="00AF5DA6" w:rsidRDefault="00AF5DA6" w:rsidP="00AF5DA6">
      <w:pPr>
        <w:pStyle w:val="KeepWithNext"/>
        <w:rPr>
          <w:rtl/>
          <w:lang w:eastAsia="he-IL"/>
        </w:rPr>
      </w:pPr>
    </w:p>
    <w:p w:rsidR="00AF5DA6" w:rsidRPr="00AF5DA6" w:rsidRDefault="00AF5DA6" w:rsidP="00337D13">
      <w:pPr>
        <w:rPr>
          <w:rtl/>
          <w:lang w:eastAsia="he-IL"/>
        </w:rPr>
      </w:pPr>
      <w:bookmarkStart w:id="1517" w:name="_ETM_Q1_2605742"/>
      <w:bookmarkStart w:id="1518" w:name="_ETM_Q1_2605781"/>
      <w:bookmarkEnd w:id="1517"/>
      <w:bookmarkEnd w:id="1518"/>
      <w:r>
        <w:rPr>
          <w:rFonts w:hint="cs"/>
          <w:rtl/>
          <w:lang w:eastAsia="he-IL"/>
        </w:rPr>
        <w:t>כרגע אנ</w:t>
      </w:r>
      <w:bookmarkStart w:id="1519" w:name="_ETM_Q1_2608343"/>
      <w:bookmarkEnd w:id="1519"/>
      <w:r>
        <w:rPr>
          <w:rFonts w:hint="cs"/>
          <w:rtl/>
          <w:lang w:eastAsia="he-IL"/>
        </w:rPr>
        <w:t xml:space="preserve">חנו לא יכולים להתקדם עם הנוסח. יש הסכמות, גם עם </w:t>
      </w:r>
      <w:bookmarkStart w:id="1520" w:name="_ETM_Q1_2608692"/>
      <w:bookmarkEnd w:id="1520"/>
      <w:r>
        <w:rPr>
          <w:rFonts w:hint="cs"/>
          <w:rtl/>
          <w:lang w:eastAsia="he-IL"/>
        </w:rPr>
        <w:t xml:space="preserve">גורמי המקצוע. אני אשמח לפרט יותר, אבל כרגע הנוסח הקיים </w:t>
      </w:r>
      <w:bookmarkStart w:id="1521" w:name="_ETM_Q1_2616836"/>
      <w:bookmarkEnd w:id="1521"/>
      <w:r>
        <w:rPr>
          <w:rFonts w:hint="cs"/>
          <w:rtl/>
          <w:lang w:eastAsia="he-IL"/>
        </w:rPr>
        <w:t xml:space="preserve">והנוסח שהוצע מלכתחילה היה לכתוב במסגרת התקציב שיועד לסעיף </w:t>
      </w:r>
      <w:bookmarkStart w:id="1522" w:name="_ETM_Q1_2623540"/>
      <w:bookmarkEnd w:id="1522"/>
      <w:r>
        <w:rPr>
          <w:rFonts w:hint="cs"/>
          <w:rtl/>
          <w:lang w:eastAsia="he-IL"/>
        </w:rPr>
        <w:t>זה בחוק התקציב כמשמעו בחוק יסודות התקציב</w:t>
      </w:r>
      <w:r w:rsidR="00337D13">
        <w:rPr>
          <w:rFonts w:hint="cs"/>
          <w:rtl/>
          <w:lang w:eastAsia="he-IL"/>
        </w:rPr>
        <w:t>.</w:t>
      </w:r>
      <w:r>
        <w:rPr>
          <w:rFonts w:hint="cs"/>
          <w:rtl/>
          <w:lang w:eastAsia="he-IL"/>
        </w:rPr>
        <w:t xml:space="preserve"> זה הנוסח שאנחנו </w:t>
      </w:r>
      <w:bookmarkStart w:id="1523" w:name="_ETM_Q1_2629621"/>
      <w:bookmarkEnd w:id="1523"/>
      <w:r>
        <w:rPr>
          <w:rFonts w:hint="cs"/>
          <w:rtl/>
          <w:lang w:eastAsia="he-IL"/>
        </w:rPr>
        <w:t xml:space="preserve">מציעים ללכת אתו, ובכפוף לכל שאר הדברים, ניתן יהיה להתקדם עם </w:t>
      </w:r>
      <w:bookmarkStart w:id="1524" w:name="_ETM_Q1_2633985"/>
      <w:bookmarkEnd w:id="1524"/>
      <w:r>
        <w:rPr>
          <w:rFonts w:hint="cs"/>
          <w:rtl/>
          <w:lang w:eastAsia="he-IL"/>
        </w:rPr>
        <w:t xml:space="preserve">הדבר הזה מבחינתנו. כל הבטחה אחרת שהוועדה מבקשת </w:t>
      </w:r>
      <w:bookmarkStart w:id="1525" w:name="_ETM_Q1_2640945"/>
      <w:bookmarkEnd w:id="1525"/>
      <w:r>
        <w:rPr>
          <w:rFonts w:hint="cs"/>
          <w:rtl/>
          <w:lang w:eastAsia="he-IL"/>
        </w:rPr>
        <w:t xml:space="preserve">מאתנו לתת כרגע, אני מזכיר שעל הממשלה סעיף 40(א) לחוק </w:t>
      </w:r>
      <w:bookmarkStart w:id="1526" w:name="_ETM_Q1_2644172"/>
      <w:bookmarkEnd w:id="1526"/>
      <w:r>
        <w:rPr>
          <w:rFonts w:hint="cs"/>
          <w:rtl/>
          <w:lang w:eastAsia="he-IL"/>
        </w:rPr>
        <w:t xml:space="preserve">יסודות התקציב חל מהשקל הראשון, ולכן אין לי יכולת </w:t>
      </w:r>
      <w:bookmarkStart w:id="1527" w:name="_ETM_Q1_2645871"/>
      <w:bookmarkEnd w:id="1527"/>
      <w:r>
        <w:rPr>
          <w:rFonts w:hint="cs"/>
          <w:rtl/>
          <w:lang w:eastAsia="he-IL"/>
        </w:rPr>
        <w:t xml:space="preserve">לתת לך התחייבויות תקציביות בלי מקור. </w:t>
      </w:r>
    </w:p>
    <w:p w:rsidR="008A4748" w:rsidRDefault="008A4748" w:rsidP="008A4748">
      <w:pPr>
        <w:pStyle w:val="KeepWithNext"/>
        <w:rPr>
          <w:rtl/>
          <w:lang w:eastAsia="he-IL"/>
        </w:rPr>
      </w:pPr>
    </w:p>
    <w:p w:rsidR="00737061" w:rsidRDefault="00737061" w:rsidP="0086597D">
      <w:pPr>
        <w:pStyle w:val="a4"/>
        <w:rPr>
          <w:rtl/>
        </w:rPr>
      </w:pPr>
      <w:bookmarkStart w:id="1528" w:name="_ETM_Q1_2644991"/>
      <w:bookmarkStart w:id="1529" w:name="_ETM_Q1_2645121"/>
      <w:bookmarkStart w:id="1530" w:name="_ETM_Q1_2385607"/>
      <w:bookmarkStart w:id="1531" w:name="_ETM_Q1_2370846"/>
      <w:bookmarkStart w:id="1532" w:name="_ETM_Q1_2370932"/>
      <w:bookmarkStart w:id="1533" w:name="_ETM_Q1_2271452"/>
      <w:bookmarkStart w:id="1534" w:name="_ETM_Q1_2271487"/>
      <w:bookmarkStart w:id="1535" w:name="_ETM_Q1_2271550"/>
      <w:bookmarkStart w:id="1536" w:name="_ETM_Q1_2056244"/>
      <w:bookmarkStart w:id="1537" w:name="_ETM_Q1_2646032"/>
      <w:bookmarkStart w:id="1538" w:name="ET_speaker_ענת_מימון_212"/>
      <w:bookmarkEnd w:id="1528"/>
      <w:bookmarkEnd w:id="1529"/>
      <w:bookmarkEnd w:id="1530"/>
      <w:bookmarkEnd w:id="1531"/>
      <w:bookmarkEnd w:id="1532"/>
      <w:bookmarkEnd w:id="1533"/>
      <w:bookmarkEnd w:id="1534"/>
      <w:bookmarkEnd w:id="1535"/>
      <w:bookmarkEnd w:id="1536"/>
      <w:bookmarkEnd w:id="1537"/>
      <w:r w:rsidRPr="0086597D">
        <w:rPr>
          <w:rStyle w:val="TagStyle"/>
          <w:rtl/>
        </w:rPr>
        <w:t xml:space="preserve"> &lt;&lt; דובר &gt;&gt;</w:t>
      </w:r>
      <w:r w:rsidRPr="00737061">
        <w:rPr>
          <w:rStyle w:val="TagStyle"/>
          <w:rtl/>
        </w:rPr>
        <w:t xml:space="preserve"> </w:t>
      </w:r>
      <w:r>
        <w:rPr>
          <w:rtl/>
        </w:rPr>
        <w:t>ענת מימון:</w:t>
      </w:r>
      <w:r w:rsidRPr="00737061">
        <w:rPr>
          <w:rStyle w:val="TagStyle"/>
          <w:rtl/>
        </w:rPr>
        <w:t xml:space="preserve"> </w:t>
      </w:r>
      <w:r w:rsidRPr="0086597D">
        <w:rPr>
          <w:rStyle w:val="TagStyle"/>
          <w:rtl/>
        </w:rPr>
        <w:t>&lt;&lt; דובר &gt;&gt;</w:t>
      </w:r>
      <w:r>
        <w:rPr>
          <w:rtl/>
        </w:rPr>
        <w:t xml:space="preserve">   </w:t>
      </w:r>
      <w:bookmarkEnd w:id="1538"/>
    </w:p>
    <w:p w:rsidR="00737061" w:rsidRDefault="00737061" w:rsidP="00737061">
      <w:pPr>
        <w:pStyle w:val="KeepWithNext"/>
        <w:rPr>
          <w:rtl/>
          <w:lang w:eastAsia="he-IL"/>
        </w:rPr>
      </w:pPr>
    </w:p>
    <w:p w:rsidR="00737061" w:rsidRDefault="00737061" w:rsidP="00737061">
      <w:pPr>
        <w:rPr>
          <w:rtl/>
          <w:lang w:eastAsia="he-IL"/>
        </w:rPr>
      </w:pPr>
      <w:bookmarkStart w:id="1539" w:name="_ETM_Q1_2646713"/>
      <w:bookmarkStart w:id="1540" w:name="_ETM_Q1_2646749"/>
      <w:bookmarkEnd w:id="1539"/>
      <w:bookmarkEnd w:id="1540"/>
      <w:r>
        <w:rPr>
          <w:rFonts w:hint="cs"/>
          <w:rtl/>
          <w:lang w:eastAsia="he-IL"/>
        </w:rPr>
        <w:t xml:space="preserve">אבל אמרתם שהתקציב שישה מיליון. </w:t>
      </w:r>
    </w:p>
    <w:p w:rsidR="00737061" w:rsidRDefault="00737061" w:rsidP="00737061">
      <w:pPr>
        <w:rPr>
          <w:rtl/>
          <w:lang w:eastAsia="he-IL"/>
        </w:rPr>
      </w:pPr>
      <w:bookmarkStart w:id="1541" w:name="_ETM_Q1_2649928"/>
      <w:bookmarkStart w:id="1542" w:name="_ETM_Q1_2650060"/>
      <w:bookmarkEnd w:id="1541"/>
      <w:bookmarkEnd w:id="1542"/>
    </w:p>
    <w:p w:rsidR="00737061" w:rsidRDefault="00737061" w:rsidP="0086597D">
      <w:pPr>
        <w:pStyle w:val="a4"/>
        <w:rPr>
          <w:rtl/>
        </w:rPr>
      </w:pPr>
      <w:bookmarkStart w:id="1543" w:name="_ETM_Q1_2650088"/>
      <w:bookmarkStart w:id="1544" w:name="_ETM_Q1_2650207"/>
      <w:bookmarkStart w:id="1545" w:name="_ETM_Q1_2649135"/>
      <w:bookmarkStart w:id="1546" w:name="ET_speaker_5761_213"/>
      <w:bookmarkEnd w:id="1543"/>
      <w:bookmarkEnd w:id="1544"/>
      <w:bookmarkEnd w:id="1545"/>
      <w:r w:rsidRPr="0086597D">
        <w:rPr>
          <w:rStyle w:val="TagStyle"/>
          <w:rtl/>
        </w:rPr>
        <w:t xml:space="preserve"> &lt;&lt; דובר &gt;&gt;</w:t>
      </w:r>
      <w:r w:rsidRPr="00737061">
        <w:rPr>
          <w:rStyle w:val="TagStyle"/>
          <w:rtl/>
        </w:rPr>
        <w:t xml:space="preserve"> </w:t>
      </w:r>
      <w:r>
        <w:rPr>
          <w:rtl/>
        </w:rPr>
        <w:t>עאידה תומא סלימאן (הרשימה המשותפת):</w:t>
      </w:r>
      <w:r w:rsidRPr="00737061">
        <w:rPr>
          <w:rStyle w:val="TagStyle"/>
          <w:rtl/>
        </w:rPr>
        <w:t xml:space="preserve"> </w:t>
      </w:r>
      <w:r w:rsidRPr="0086597D">
        <w:rPr>
          <w:rStyle w:val="TagStyle"/>
          <w:rtl/>
        </w:rPr>
        <w:t>&lt;&lt; דובר &gt;&gt;</w:t>
      </w:r>
      <w:r>
        <w:rPr>
          <w:rtl/>
        </w:rPr>
        <w:t xml:space="preserve">   </w:t>
      </w:r>
      <w:bookmarkEnd w:id="1546"/>
    </w:p>
    <w:p w:rsidR="00737061" w:rsidRDefault="00737061" w:rsidP="00737061">
      <w:pPr>
        <w:pStyle w:val="KeepWithNext"/>
        <w:rPr>
          <w:rtl/>
          <w:lang w:eastAsia="he-IL"/>
        </w:rPr>
      </w:pPr>
      <w:bookmarkStart w:id="1547" w:name="_ETM_Q1_2649884"/>
      <w:bookmarkStart w:id="1548" w:name="_ETM_Q1_2649938"/>
      <w:bookmarkEnd w:id="1547"/>
      <w:bookmarkEnd w:id="1548"/>
    </w:p>
    <w:p w:rsidR="00737061" w:rsidRDefault="00737061" w:rsidP="00737061">
      <w:pPr>
        <w:rPr>
          <w:rtl/>
          <w:lang w:eastAsia="he-IL"/>
        </w:rPr>
      </w:pPr>
      <w:bookmarkStart w:id="1549" w:name="_ETM_Q1_2648925"/>
      <w:bookmarkStart w:id="1550" w:name="_ETM_Q1_2649047"/>
      <w:bookmarkEnd w:id="1549"/>
      <w:bookmarkEnd w:id="1550"/>
      <w:r>
        <w:rPr>
          <w:rFonts w:hint="cs"/>
          <w:rtl/>
          <w:lang w:eastAsia="he-IL"/>
        </w:rPr>
        <w:t xml:space="preserve">אתה זה שבאת ואמרת שישה מיליון. </w:t>
      </w:r>
      <w:bookmarkStart w:id="1551" w:name="_ETM_Q1_2656254"/>
      <w:bookmarkEnd w:id="1551"/>
      <w:r>
        <w:rPr>
          <w:rFonts w:hint="cs"/>
          <w:rtl/>
          <w:lang w:eastAsia="he-IL"/>
        </w:rPr>
        <w:t xml:space="preserve">מה שיהיה בספר התקציב </w:t>
      </w:r>
      <w:r>
        <w:rPr>
          <w:rtl/>
          <w:lang w:eastAsia="he-IL"/>
        </w:rPr>
        <w:t>–</w:t>
      </w:r>
      <w:r>
        <w:rPr>
          <w:rFonts w:hint="cs"/>
          <w:rtl/>
          <w:lang w:eastAsia="he-IL"/>
        </w:rPr>
        <w:t xml:space="preserve"> ואם יהיה בספר התקציב </w:t>
      </w:r>
      <w:bookmarkStart w:id="1552" w:name="_ETM_Q1_2659703"/>
      <w:bookmarkEnd w:id="1552"/>
      <w:r>
        <w:rPr>
          <w:rFonts w:hint="cs"/>
          <w:rtl/>
          <w:lang w:eastAsia="he-IL"/>
        </w:rPr>
        <w:t>אפס? ואם יהיה מיליון?</w:t>
      </w:r>
      <w:bookmarkStart w:id="1553" w:name="_ETM_Q1_2660084"/>
      <w:bookmarkEnd w:id="1553"/>
    </w:p>
    <w:p w:rsidR="00737061" w:rsidRDefault="00737061" w:rsidP="00737061">
      <w:pPr>
        <w:rPr>
          <w:rtl/>
          <w:lang w:eastAsia="he-IL"/>
        </w:rPr>
      </w:pPr>
    </w:p>
    <w:p w:rsidR="00737061" w:rsidRDefault="00737061" w:rsidP="0086597D">
      <w:pPr>
        <w:pStyle w:val="af9"/>
        <w:rPr>
          <w:rtl/>
          <w:lang w:eastAsia="he-IL"/>
        </w:rPr>
      </w:pPr>
      <w:bookmarkStart w:id="1554" w:name="_ETM_Q1_2660279"/>
      <w:bookmarkStart w:id="1555" w:name="_ETM_Q1_2660300"/>
      <w:bookmarkStart w:id="1556" w:name="_ETM_Q1_2660351"/>
      <w:bookmarkStart w:id="1557" w:name="ET_guest_752429_214"/>
      <w:bookmarkEnd w:id="1554"/>
      <w:bookmarkEnd w:id="1555"/>
      <w:bookmarkEnd w:id="1556"/>
      <w:r w:rsidRPr="0086597D">
        <w:rPr>
          <w:rStyle w:val="TagStyle"/>
          <w:rtl/>
        </w:rPr>
        <w:t xml:space="preserve"> &lt;&lt; אורח &gt;&gt;</w:t>
      </w:r>
      <w:r w:rsidRPr="00737061">
        <w:rPr>
          <w:rStyle w:val="TagStyle"/>
          <w:rtl/>
        </w:rPr>
        <w:t xml:space="preserve"> </w:t>
      </w:r>
      <w:r>
        <w:rPr>
          <w:rtl/>
          <w:lang w:eastAsia="he-IL"/>
        </w:rPr>
        <w:t>איריס פלורנטין:</w:t>
      </w:r>
      <w:r w:rsidRPr="00737061">
        <w:rPr>
          <w:rStyle w:val="TagStyle"/>
          <w:rtl/>
        </w:rPr>
        <w:t xml:space="preserve"> </w:t>
      </w:r>
      <w:r w:rsidRPr="0086597D">
        <w:rPr>
          <w:rStyle w:val="TagStyle"/>
          <w:rtl/>
        </w:rPr>
        <w:t>&lt;&lt; אורח &gt;&gt;</w:t>
      </w:r>
      <w:r>
        <w:rPr>
          <w:rtl/>
          <w:lang w:eastAsia="he-IL"/>
        </w:rPr>
        <w:t xml:space="preserve">   </w:t>
      </w:r>
      <w:bookmarkEnd w:id="1557"/>
    </w:p>
    <w:p w:rsidR="00737061" w:rsidRDefault="00737061" w:rsidP="00737061">
      <w:pPr>
        <w:pStyle w:val="KeepWithNext"/>
        <w:rPr>
          <w:rtl/>
          <w:lang w:eastAsia="he-IL"/>
        </w:rPr>
      </w:pPr>
    </w:p>
    <w:p w:rsidR="00737061" w:rsidRDefault="00737061" w:rsidP="00737061">
      <w:pPr>
        <w:rPr>
          <w:rtl/>
          <w:lang w:eastAsia="he-IL"/>
        </w:rPr>
      </w:pPr>
      <w:bookmarkStart w:id="1558" w:name="_ETM_Q1_2662792"/>
      <w:bookmarkStart w:id="1559" w:name="_ETM_Q1_2662826"/>
      <w:bookmarkEnd w:id="1558"/>
      <w:bookmarkEnd w:id="1559"/>
      <w:r>
        <w:rPr>
          <w:rFonts w:hint="cs"/>
          <w:rtl/>
          <w:lang w:eastAsia="he-IL"/>
        </w:rPr>
        <w:t>אלה 37 תקנים בנוסח הזה</w:t>
      </w:r>
      <w:bookmarkStart w:id="1560" w:name="_ETM_Q1_2664375"/>
      <w:bookmarkEnd w:id="1560"/>
      <w:r>
        <w:rPr>
          <w:rFonts w:hint="cs"/>
          <w:rtl/>
          <w:lang w:eastAsia="he-IL"/>
        </w:rPr>
        <w:t xml:space="preserve">. </w:t>
      </w:r>
    </w:p>
    <w:p w:rsidR="00737061" w:rsidRDefault="00737061" w:rsidP="00737061">
      <w:pPr>
        <w:rPr>
          <w:rtl/>
          <w:lang w:eastAsia="he-IL"/>
        </w:rPr>
      </w:pPr>
      <w:bookmarkStart w:id="1561" w:name="_ETM_Q1_2666336"/>
      <w:bookmarkStart w:id="1562" w:name="_ETM_Q1_2666461"/>
      <w:bookmarkEnd w:id="1561"/>
      <w:bookmarkEnd w:id="1562"/>
    </w:p>
    <w:p w:rsidR="00737061" w:rsidRDefault="00737061" w:rsidP="0086597D">
      <w:pPr>
        <w:pStyle w:val="af9"/>
        <w:rPr>
          <w:rtl/>
          <w:lang w:eastAsia="he-IL"/>
        </w:rPr>
      </w:pPr>
      <w:bookmarkStart w:id="1563" w:name="_ETM_Q1_2666541"/>
      <w:bookmarkStart w:id="1564" w:name="_ETM_Q1_2666594"/>
      <w:bookmarkStart w:id="1565" w:name="_ETM_Q1_2665026"/>
      <w:bookmarkStart w:id="1566" w:name="ET_guest_843860_215"/>
      <w:bookmarkEnd w:id="1563"/>
      <w:bookmarkEnd w:id="1564"/>
      <w:bookmarkEnd w:id="1565"/>
      <w:r w:rsidRPr="0086597D">
        <w:rPr>
          <w:rStyle w:val="TagStyle"/>
          <w:rtl/>
        </w:rPr>
        <w:t xml:space="preserve"> &lt;&lt; אורח &gt;&gt;</w:t>
      </w:r>
      <w:r w:rsidRPr="00737061">
        <w:rPr>
          <w:rStyle w:val="TagStyle"/>
          <w:rtl/>
        </w:rPr>
        <w:t xml:space="preserve"> </w:t>
      </w:r>
      <w:r>
        <w:rPr>
          <w:rtl/>
          <w:lang w:eastAsia="he-IL"/>
        </w:rPr>
        <w:t>נתנאל אשרי:</w:t>
      </w:r>
      <w:r w:rsidRPr="00737061">
        <w:rPr>
          <w:rStyle w:val="TagStyle"/>
          <w:rtl/>
        </w:rPr>
        <w:t xml:space="preserve"> </w:t>
      </w:r>
      <w:r w:rsidRPr="0086597D">
        <w:rPr>
          <w:rStyle w:val="TagStyle"/>
          <w:rtl/>
        </w:rPr>
        <w:t>&lt;&lt; אורח &gt;&gt;</w:t>
      </w:r>
      <w:r>
        <w:rPr>
          <w:rtl/>
          <w:lang w:eastAsia="he-IL"/>
        </w:rPr>
        <w:t xml:space="preserve">   </w:t>
      </w:r>
      <w:bookmarkEnd w:id="1566"/>
    </w:p>
    <w:p w:rsidR="00737061" w:rsidRDefault="00737061" w:rsidP="00737061">
      <w:pPr>
        <w:pStyle w:val="KeepWithNext"/>
        <w:rPr>
          <w:rtl/>
          <w:lang w:eastAsia="he-IL"/>
        </w:rPr>
      </w:pPr>
    </w:p>
    <w:p w:rsidR="00737061" w:rsidRDefault="00737061" w:rsidP="00737061">
      <w:pPr>
        <w:rPr>
          <w:rtl/>
          <w:lang w:eastAsia="he-IL"/>
        </w:rPr>
      </w:pPr>
      <w:bookmarkStart w:id="1567" w:name="_ETM_Q1_2665606"/>
      <w:bookmarkStart w:id="1568" w:name="_ETM_Q1_2665639"/>
      <w:bookmarkEnd w:id="1567"/>
      <w:bookmarkEnd w:id="1568"/>
      <w:r>
        <w:rPr>
          <w:rFonts w:hint="cs"/>
          <w:rtl/>
          <w:lang w:eastAsia="he-IL"/>
        </w:rPr>
        <w:t xml:space="preserve">אני מבין, איריס מראה לי את העלויות. </w:t>
      </w:r>
      <w:bookmarkStart w:id="1569" w:name="_ETM_Q1_2669811"/>
      <w:bookmarkStart w:id="1570" w:name="_ETM_Q1_2669922"/>
      <w:bookmarkStart w:id="1571" w:name="_ETM_Q1_2669947"/>
      <w:bookmarkStart w:id="1572" w:name="_ETM_Q1_2670062"/>
      <w:bookmarkStart w:id="1573" w:name="_ETM_Q1_1978396"/>
      <w:bookmarkStart w:id="1574" w:name="_ETM_Q1_1978524"/>
      <w:bookmarkEnd w:id="1569"/>
      <w:bookmarkEnd w:id="1570"/>
      <w:bookmarkEnd w:id="1571"/>
      <w:bookmarkEnd w:id="1572"/>
      <w:bookmarkEnd w:id="1573"/>
      <w:bookmarkEnd w:id="1574"/>
      <w:r>
        <w:rPr>
          <w:rFonts w:hint="cs"/>
          <w:rtl/>
          <w:lang w:eastAsia="he-IL"/>
        </w:rPr>
        <w:t xml:space="preserve">זאת הסיטואציה שאנחנו נמצאים בה. </w:t>
      </w:r>
    </w:p>
    <w:p w:rsidR="00737061" w:rsidRDefault="00737061" w:rsidP="00737061">
      <w:pPr>
        <w:rPr>
          <w:rtl/>
          <w:lang w:eastAsia="he-IL"/>
        </w:rPr>
      </w:pPr>
      <w:bookmarkStart w:id="1575" w:name="_ETM_Q1_2672780"/>
      <w:bookmarkStart w:id="1576" w:name="_ETM_Q1_2672846"/>
      <w:bookmarkEnd w:id="1575"/>
      <w:bookmarkEnd w:id="1576"/>
    </w:p>
    <w:p w:rsidR="00737061" w:rsidRDefault="00737061" w:rsidP="0086597D">
      <w:pPr>
        <w:pStyle w:val="af6"/>
        <w:rPr>
          <w:rtl/>
        </w:rPr>
      </w:pPr>
      <w:bookmarkStart w:id="1577" w:name="_ETM_Q1_2673504"/>
      <w:bookmarkStart w:id="1578" w:name="_ETM_Q1_2673613"/>
      <w:bookmarkStart w:id="1579" w:name="ET_yor_5520_216"/>
      <w:bookmarkEnd w:id="1577"/>
      <w:bookmarkEnd w:id="1578"/>
      <w:r w:rsidRPr="0086597D">
        <w:rPr>
          <w:rStyle w:val="TagStyle"/>
          <w:rtl/>
        </w:rPr>
        <w:t xml:space="preserve"> &lt;&lt; יור &gt;&gt;</w:t>
      </w:r>
      <w:r w:rsidRPr="00737061">
        <w:rPr>
          <w:rStyle w:val="TagStyle"/>
          <w:rtl/>
        </w:rPr>
        <w:t xml:space="preserve"> </w:t>
      </w:r>
      <w:r>
        <w:rPr>
          <w:rtl/>
        </w:rPr>
        <w:t>היו"ר עודד פורר:</w:t>
      </w:r>
      <w:r w:rsidRPr="00737061">
        <w:rPr>
          <w:rStyle w:val="TagStyle"/>
          <w:rtl/>
        </w:rPr>
        <w:t xml:space="preserve"> </w:t>
      </w:r>
      <w:r w:rsidRPr="0086597D">
        <w:rPr>
          <w:rStyle w:val="TagStyle"/>
          <w:rtl/>
        </w:rPr>
        <w:t>&lt;&lt; יור &gt;&gt;</w:t>
      </w:r>
      <w:r>
        <w:rPr>
          <w:rtl/>
        </w:rPr>
        <w:t xml:space="preserve">   </w:t>
      </w:r>
      <w:bookmarkEnd w:id="1579"/>
    </w:p>
    <w:p w:rsidR="00737061" w:rsidRDefault="00737061" w:rsidP="00737061">
      <w:pPr>
        <w:pStyle w:val="KeepWithNext"/>
        <w:rPr>
          <w:rtl/>
          <w:lang w:eastAsia="he-IL"/>
        </w:rPr>
      </w:pPr>
    </w:p>
    <w:p w:rsidR="00737061" w:rsidRDefault="00737061" w:rsidP="00737061">
      <w:pPr>
        <w:rPr>
          <w:rtl/>
          <w:lang w:eastAsia="he-IL"/>
        </w:rPr>
      </w:pPr>
      <w:bookmarkStart w:id="1580" w:name="_ETM_Q1_2674910"/>
      <w:bookmarkEnd w:id="1580"/>
      <w:r>
        <w:rPr>
          <w:rFonts w:hint="cs"/>
          <w:rtl/>
          <w:lang w:eastAsia="he-IL"/>
        </w:rPr>
        <w:t xml:space="preserve">ההעדפה של הממשלה בעת הזו </w:t>
      </w:r>
      <w:bookmarkStart w:id="1581" w:name="_ETM_Q1_2677725"/>
      <w:bookmarkEnd w:id="1581"/>
      <w:r>
        <w:rPr>
          <w:rFonts w:hint="cs"/>
          <w:rtl/>
          <w:lang w:eastAsia="he-IL"/>
        </w:rPr>
        <w:t>היא למנוע טיפול לגברים אלימים?</w:t>
      </w:r>
      <w:bookmarkStart w:id="1582" w:name="_ETM_Q1_2678143"/>
      <w:bookmarkEnd w:id="1582"/>
    </w:p>
    <w:p w:rsidR="00737061" w:rsidRDefault="00737061" w:rsidP="00737061">
      <w:pPr>
        <w:rPr>
          <w:rtl/>
          <w:lang w:eastAsia="he-IL"/>
        </w:rPr>
      </w:pPr>
      <w:bookmarkStart w:id="1583" w:name="_ETM_Q1_2678259"/>
      <w:bookmarkEnd w:id="1583"/>
    </w:p>
    <w:p w:rsidR="00737061" w:rsidRDefault="00737061" w:rsidP="0086597D">
      <w:pPr>
        <w:pStyle w:val="af9"/>
        <w:rPr>
          <w:rtl/>
          <w:lang w:eastAsia="he-IL"/>
        </w:rPr>
      </w:pPr>
      <w:bookmarkStart w:id="1584" w:name="_ETM_Q1_2678289"/>
      <w:bookmarkStart w:id="1585" w:name="_ETM_Q1_2678392"/>
      <w:bookmarkStart w:id="1586" w:name="_ETM_Q1_2679951"/>
      <w:bookmarkStart w:id="1587" w:name="ET_guest_843860_217"/>
      <w:bookmarkEnd w:id="1584"/>
      <w:bookmarkEnd w:id="1585"/>
      <w:bookmarkEnd w:id="1586"/>
      <w:r w:rsidRPr="0086597D">
        <w:rPr>
          <w:rStyle w:val="TagStyle"/>
          <w:rtl/>
        </w:rPr>
        <w:t xml:space="preserve"> &lt;&lt; אורח &gt;&gt;</w:t>
      </w:r>
      <w:r w:rsidRPr="00737061">
        <w:rPr>
          <w:rStyle w:val="TagStyle"/>
          <w:rtl/>
        </w:rPr>
        <w:t xml:space="preserve"> </w:t>
      </w:r>
      <w:r>
        <w:rPr>
          <w:rtl/>
          <w:lang w:eastAsia="he-IL"/>
        </w:rPr>
        <w:t>נתנאל אשרי:</w:t>
      </w:r>
      <w:r w:rsidRPr="00737061">
        <w:rPr>
          <w:rStyle w:val="TagStyle"/>
          <w:rtl/>
        </w:rPr>
        <w:t xml:space="preserve"> </w:t>
      </w:r>
      <w:r w:rsidRPr="0086597D">
        <w:rPr>
          <w:rStyle w:val="TagStyle"/>
          <w:rtl/>
        </w:rPr>
        <w:t>&lt;&lt; אורח &gt;&gt;</w:t>
      </w:r>
      <w:r>
        <w:rPr>
          <w:rtl/>
          <w:lang w:eastAsia="he-IL"/>
        </w:rPr>
        <w:t xml:space="preserve">   </w:t>
      </w:r>
      <w:bookmarkEnd w:id="1587"/>
    </w:p>
    <w:p w:rsidR="00737061" w:rsidRDefault="00737061" w:rsidP="00737061">
      <w:pPr>
        <w:pStyle w:val="KeepWithNext"/>
        <w:rPr>
          <w:rtl/>
          <w:lang w:eastAsia="he-IL"/>
        </w:rPr>
      </w:pPr>
    </w:p>
    <w:p w:rsidR="00737061" w:rsidRDefault="00737061" w:rsidP="00737061">
      <w:pPr>
        <w:rPr>
          <w:rtl/>
          <w:lang w:eastAsia="he-IL"/>
        </w:rPr>
      </w:pPr>
      <w:bookmarkStart w:id="1588" w:name="_ETM_Q1_2680544"/>
      <w:bookmarkEnd w:id="1588"/>
      <w:r>
        <w:rPr>
          <w:rFonts w:hint="cs"/>
          <w:rtl/>
          <w:lang w:eastAsia="he-IL"/>
        </w:rPr>
        <w:t>ח</w:t>
      </w:r>
      <w:bookmarkStart w:id="1589" w:name="_ETM_Q1_2680584"/>
      <w:bookmarkEnd w:id="1589"/>
      <w:r>
        <w:rPr>
          <w:rFonts w:hint="cs"/>
          <w:rtl/>
          <w:lang w:eastAsia="he-IL"/>
        </w:rPr>
        <w:t xml:space="preserve">ד-משמעית לא, להפך. </w:t>
      </w:r>
    </w:p>
    <w:p w:rsidR="00737061" w:rsidRDefault="00737061" w:rsidP="00737061">
      <w:pPr>
        <w:rPr>
          <w:rtl/>
          <w:lang w:eastAsia="he-IL"/>
        </w:rPr>
      </w:pPr>
      <w:bookmarkStart w:id="1590" w:name="_ETM_Q1_2680978"/>
      <w:bookmarkStart w:id="1591" w:name="_ETM_Q1_2681081"/>
      <w:bookmarkEnd w:id="1590"/>
      <w:bookmarkEnd w:id="1591"/>
    </w:p>
    <w:p w:rsidR="00737061" w:rsidRDefault="00737061" w:rsidP="0086597D">
      <w:pPr>
        <w:pStyle w:val="af6"/>
        <w:rPr>
          <w:rtl/>
        </w:rPr>
      </w:pPr>
      <w:bookmarkStart w:id="1592" w:name="_ETM_Q1_2681122"/>
      <w:bookmarkStart w:id="1593" w:name="_ETM_Q1_2681220"/>
      <w:bookmarkStart w:id="1594" w:name="ET_yor_5520_218"/>
      <w:bookmarkEnd w:id="1592"/>
      <w:bookmarkEnd w:id="1593"/>
      <w:r w:rsidRPr="0086597D">
        <w:rPr>
          <w:rStyle w:val="TagStyle"/>
          <w:rtl/>
        </w:rPr>
        <w:t xml:space="preserve"> &lt;&lt; יור &gt;&gt;</w:t>
      </w:r>
      <w:r w:rsidRPr="00737061">
        <w:rPr>
          <w:rStyle w:val="TagStyle"/>
          <w:rtl/>
        </w:rPr>
        <w:t xml:space="preserve"> </w:t>
      </w:r>
      <w:r>
        <w:rPr>
          <w:rtl/>
        </w:rPr>
        <w:t>היו"ר עודד פורר:</w:t>
      </w:r>
      <w:r w:rsidRPr="00737061">
        <w:rPr>
          <w:rStyle w:val="TagStyle"/>
          <w:rtl/>
        </w:rPr>
        <w:t xml:space="preserve"> </w:t>
      </w:r>
      <w:r w:rsidRPr="0086597D">
        <w:rPr>
          <w:rStyle w:val="TagStyle"/>
          <w:rtl/>
        </w:rPr>
        <w:t>&lt;&lt; יור &gt;&gt;</w:t>
      </w:r>
      <w:r>
        <w:rPr>
          <w:rtl/>
        </w:rPr>
        <w:t xml:space="preserve">   </w:t>
      </w:r>
      <w:bookmarkEnd w:id="1594"/>
    </w:p>
    <w:p w:rsidR="00737061" w:rsidRDefault="00737061" w:rsidP="00737061">
      <w:pPr>
        <w:pStyle w:val="KeepWithNext"/>
        <w:rPr>
          <w:rtl/>
          <w:lang w:eastAsia="he-IL"/>
        </w:rPr>
      </w:pPr>
    </w:p>
    <w:p w:rsidR="00737061" w:rsidRDefault="00737061" w:rsidP="00737061">
      <w:pPr>
        <w:rPr>
          <w:rtl/>
          <w:lang w:eastAsia="he-IL"/>
        </w:rPr>
      </w:pPr>
      <w:bookmarkStart w:id="1595" w:name="_ETM_Q1_2681900"/>
      <w:bookmarkEnd w:id="1595"/>
      <w:r>
        <w:rPr>
          <w:rFonts w:hint="cs"/>
          <w:rtl/>
          <w:lang w:eastAsia="he-IL"/>
        </w:rPr>
        <w:t xml:space="preserve">זאת המשמעות של </w:t>
      </w:r>
      <w:bookmarkStart w:id="1596" w:name="_ETM_Q1_2680216"/>
      <w:bookmarkEnd w:id="1596"/>
      <w:r>
        <w:rPr>
          <w:rFonts w:hint="cs"/>
          <w:rtl/>
          <w:lang w:eastAsia="he-IL"/>
        </w:rPr>
        <w:t xml:space="preserve">מה שאתה אומר. </w:t>
      </w:r>
    </w:p>
    <w:p w:rsidR="00737061" w:rsidRDefault="00737061" w:rsidP="00737061">
      <w:pPr>
        <w:rPr>
          <w:rtl/>
          <w:lang w:eastAsia="he-IL"/>
        </w:rPr>
      </w:pPr>
      <w:bookmarkStart w:id="1597" w:name="_ETM_Q1_2681672"/>
      <w:bookmarkStart w:id="1598" w:name="_ETM_Q1_2681766"/>
      <w:bookmarkEnd w:id="1597"/>
      <w:bookmarkEnd w:id="1598"/>
    </w:p>
    <w:p w:rsidR="00737061" w:rsidRDefault="00737061" w:rsidP="0086597D">
      <w:pPr>
        <w:pStyle w:val="-"/>
        <w:rPr>
          <w:rtl/>
        </w:rPr>
      </w:pPr>
      <w:bookmarkStart w:id="1599" w:name="_ETM_Q1_2681800"/>
      <w:bookmarkStart w:id="1600" w:name="_ETM_Q1_2681905"/>
      <w:bookmarkStart w:id="1601" w:name="ET_speakercontinue_843860_219"/>
      <w:bookmarkEnd w:id="1599"/>
      <w:bookmarkEnd w:id="1600"/>
      <w:r w:rsidRPr="0086597D">
        <w:rPr>
          <w:rStyle w:val="TagStyle"/>
          <w:rtl/>
        </w:rPr>
        <w:t xml:space="preserve"> &lt;&lt; דובר_המשך &gt;&gt;</w:t>
      </w:r>
      <w:r w:rsidRPr="00737061">
        <w:rPr>
          <w:rStyle w:val="TagStyle"/>
          <w:rtl/>
        </w:rPr>
        <w:t xml:space="preserve"> </w:t>
      </w:r>
      <w:r>
        <w:rPr>
          <w:rtl/>
        </w:rPr>
        <w:t>נתנאל אשרי:</w:t>
      </w:r>
      <w:r w:rsidRPr="00737061">
        <w:rPr>
          <w:rStyle w:val="TagStyle"/>
          <w:rtl/>
        </w:rPr>
        <w:t xml:space="preserve"> </w:t>
      </w:r>
      <w:r w:rsidRPr="0086597D">
        <w:rPr>
          <w:rStyle w:val="TagStyle"/>
          <w:rtl/>
        </w:rPr>
        <w:t>&lt;&lt; דובר_המשך &gt;&gt;</w:t>
      </w:r>
      <w:r>
        <w:rPr>
          <w:rtl/>
        </w:rPr>
        <w:t xml:space="preserve">   </w:t>
      </w:r>
      <w:bookmarkEnd w:id="1601"/>
    </w:p>
    <w:p w:rsidR="00737061" w:rsidRDefault="00737061" w:rsidP="00737061">
      <w:pPr>
        <w:pStyle w:val="KeepWithNext"/>
        <w:rPr>
          <w:rtl/>
          <w:lang w:eastAsia="he-IL"/>
        </w:rPr>
      </w:pPr>
    </w:p>
    <w:p w:rsidR="00737061" w:rsidRDefault="00737061" w:rsidP="00737061">
      <w:pPr>
        <w:rPr>
          <w:rtl/>
          <w:lang w:eastAsia="he-IL"/>
        </w:rPr>
      </w:pPr>
      <w:bookmarkStart w:id="1602" w:name="_ETM_Q1_2683379"/>
      <w:bookmarkEnd w:id="1602"/>
      <w:r>
        <w:rPr>
          <w:rFonts w:hint="cs"/>
          <w:rtl/>
          <w:lang w:eastAsia="he-IL"/>
        </w:rPr>
        <w:t>הממשלה עשתה כל מאמץ - -</w:t>
      </w:r>
      <w:bookmarkStart w:id="1603" w:name="_ETM_Q1_2684328"/>
      <w:bookmarkEnd w:id="1603"/>
    </w:p>
    <w:p w:rsidR="00737061" w:rsidRDefault="00737061" w:rsidP="00737061">
      <w:pPr>
        <w:rPr>
          <w:rtl/>
          <w:lang w:eastAsia="he-IL"/>
        </w:rPr>
      </w:pPr>
      <w:bookmarkStart w:id="1604" w:name="_ETM_Q1_2684445"/>
      <w:bookmarkEnd w:id="1604"/>
    </w:p>
    <w:p w:rsidR="00737061" w:rsidRDefault="00737061" w:rsidP="0086597D">
      <w:pPr>
        <w:pStyle w:val="af6"/>
        <w:rPr>
          <w:rtl/>
        </w:rPr>
      </w:pPr>
      <w:bookmarkStart w:id="1605" w:name="_ETM_Q1_2684513"/>
      <w:bookmarkStart w:id="1606" w:name="_ETM_Q1_2684562"/>
      <w:bookmarkStart w:id="1607" w:name="ET_yor_5520_220"/>
      <w:bookmarkEnd w:id="1605"/>
      <w:bookmarkEnd w:id="1606"/>
      <w:r w:rsidRPr="0086597D">
        <w:rPr>
          <w:rStyle w:val="TagStyle"/>
          <w:rtl/>
        </w:rPr>
        <w:t xml:space="preserve"> &lt;&lt; יור &gt;&gt;</w:t>
      </w:r>
      <w:r w:rsidRPr="00737061">
        <w:rPr>
          <w:rStyle w:val="TagStyle"/>
          <w:rtl/>
        </w:rPr>
        <w:t xml:space="preserve"> </w:t>
      </w:r>
      <w:r>
        <w:rPr>
          <w:rtl/>
        </w:rPr>
        <w:t>היו"ר עודד פורר:</w:t>
      </w:r>
      <w:r w:rsidRPr="00737061">
        <w:rPr>
          <w:rStyle w:val="TagStyle"/>
          <w:rtl/>
        </w:rPr>
        <w:t xml:space="preserve"> </w:t>
      </w:r>
      <w:r w:rsidRPr="0086597D">
        <w:rPr>
          <w:rStyle w:val="TagStyle"/>
          <w:rtl/>
        </w:rPr>
        <w:t>&lt;&lt; יור &gt;&gt;</w:t>
      </w:r>
      <w:r>
        <w:rPr>
          <w:rtl/>
        </w:rPr>
        <w:t xml:space="preserve">   </w:t>
      </w:r>
      <w:bookmarkEnd w:id="1607"/>
    </w:p>
    <w:p w:rsidR="00737061" w:rsidRDefault="00737061" w:rsidP="00737061">
      <w:pPr>
        <w:pStyle w:val="KeepWithNext"/>
        <w:rPr>
          <w:rtl/>
          <w:lang w:eastAsia="he-IL"/>
        </w:rPr>
      </w:pPr>
    </w:p>
    <w:p w:rsidR="00737061" w:rsidRDefault="00737061" w:rsidP="00737061">
      <w:pPr>
        <w:rPr>
          <w:rtl/>
          <w:lang w:eastAsia="he-IL"/>
        </w:rPr>
      </w:pPr>
      <w:bookmarkStart w:id="1608" w:name="_ETM_Q1_2685299"/>
      <w:bookmarkEnd w:id="1608"/>
      <w:r>
        <w:rPr>
          <w:rFonts w:hint="cs"/>
          <w:rtl/>
          <w:lang w:eastAsia="he-IL"/>
        </w:rPr>
        <w:t xml:space="preserve">לא עשתה </w:t>
      </w:r>
      <w:bookmarkStart w:id="1609" w:name="_ETM_Q1_2683837"/>
      <w:bookmarkEnd w:id="1609"/>
      <w:r>
        <w:rPr>
          <w:rFonts w:hint="cs"/>
          <w:rtl/>
          <w:lang w:eastAsia="he-IL"/>
        </w:rPr>
        <w:t xml:space="preserve">שום מאמץ, איזה מאמץ עשיתם? שזה עבר קריאה טרומית? </w:t>
      </w:r>
      <w:bookmarkStart w:id="1610" w:name="_ETM_Q1_2689172"/>
      <w:bookmarkEnd w:id="1610"/>
      <w:r>
        <w:rPr>
          <w:rFonts w:hint="cs"/>
          <w:rtl/>
          <w:lang w:eastAsia="he-IL"/>
        </w:rPr>
        <w:t>איזה מאמץ עשיתם? מה המאמץ שעשיתם?</w:t>
      </w:r>
    </w:p>
    <w:p w:rsidR="00B53866" w:rsidRDefault="00B53866" w:rsidP="00737061">
      <w:pPr>
        <w:rPr>
          <w:rtl/>
          <w:lang w:eastAsia="he-IL"/>
        </w:rPr>
      </w:pPr>
      <w:bookmarkStart w:id="1611" w:name="_ETM_Q1_2690345"/>
      <w:bookmarkStart w:id="1612" w:name="_ETM_Q1_2690455"/>
      <w:bookmarkStart w:id="1613" w:name="_ETM_Q1_2690472"/>
      <w:bookmarkEnd w:id="1611"/>
      <w:bookmarkEnd w:id="1612"/>
      <w:bookmarkEnd w:id="1613"/>
    </w:p>
    <w:p w:rsidR="00B53866" w:rsidRDefault="00B53866" w:rsidP="0086597D">
      <w:pPr>
        <w:pStyle w:val="-"/>
        <w:rPr>
          <w:rtl/>
        </w:rPr>
      </w:pPr>
      <w:bookmarkStart w:id="1614" w:name="_ETM_Q1_2690558"/>
      <w:bookmarkStart w:id="1615" w:name="ET_speakercontinue_843860_221"/>
      <w:bookmarkEnd w:id="1614"/>
      <w:r w:rsidRPr="0086597D">
        <w:rPr>
          <w:rStyle w:val="TagStyle"/>
          <w:rtl/>
        </w:rPr>
        <w:t xml:space="preserve"> &lt;&lt; דובר_המשך &gt;&gt;</w:t>
      </w:r>
      <w:r w:rsidRPr="00B53866">
        <w:rPr>
          <w:rStyle w:val="TagStyle"/>
          <w:rtl/>
        </w:rPr>
        <w:t xml:space="preserve"> </w:t>
      </w:r>
      <w:r>
        <w:rPr>
          <w:rtl/>
        </w:rPr>
        <w:t>נתנאל אשרי:</w:t>
      </w:r>
      <w:r w:rsidRPr="00B53866">
        <w:rPr>
          <w:rStyle w:val="TagStyle"/>
          <w:rtl/>
        </w:rPr>
        <w:t xml:space="preserve"> </w:t>
      </w:r>
      <w:r w:rsidRPr="0086597D">
        <w:rPr>
          <w:rStyle w:val="TagStyle"/>
          <w:rtl/>
        </w:rPr>
        <w:t>&lt;&lt; דובר_המשך &gt;&gt;</w:t>
      </w:r>
      <w:r>
        <w:rPr>
          <w:rtl/>
        </w:rPr>
        <w:t xml:space="preserve">   </w:t>
      </w:r>
      <w:bookmarkEnd w:id="1615"/>
    </w:p>
    <w:p w:rsidR="00B53866" w:rsidRDefault="00B53866" w:rsidP="00B53866">
      <w:pPr>
        <w:pStyle w:val="KeepWithNext"/>
        <w:rPr>
          <w:rtl/>
          <w:lang w:eastAsia="he-IL"/>
        </w:rPr>
      </w:pPr>
    </w:p>
    <w:p w:rsidR="00B53866" w:rsidRDefault="00B53866" w:rsidP="00B53866">
      <w:pPr>
        <w:rPr>
          <w:rtl/>
          <w:lang w:eastAsia="he-IL"/>
        </w:rPr>
      </w:pPr>
      <w:bookmarkStart w:id="1616" w:name="_ETM_Q1_2692030"/>
      <w:bookmarkEnd w:id="1616"/>
      <w:r>
        <w:rPr>
          <w:rFonts w:hint="cs"/>
          <w:rtl/>
          <w:lang w:eastAsia="he-IL"/>
        </w:rPr>
        <w:t>מה התהליך המקצועי שמתנהל בשבוע</w:t>
      </w:r>
      <w:bookmarkStart w:id="1617" w:name="_ETM_Q1_2694961"/>
      <w:bookmarkEnd w:id="1617"/>
      <w:r>
        <w:rPr>
          <w:rFonts w:hint="cs"/>
          <w:rtl/>
          <w:lang w:eastAsia="he-IL"/>
        </w:rPr>
        <w:t xml:space="preserve"> האחרון?</w:t>
      </w:r>
      <w:bookmarkStart w:id="1618" w:name="_ETM_Q1_2692892"/>
      <w:bookmarkEnd w:id="1618"/>
    </w:p>
    <w:p w:rsidR="00B53866" w:rsidRDefault="00B53866" w:rsidP="00B53866">
      <w:pPr>
        <w:rPr>
          <w:rtl/>
          <w:lang w:eastAsia="he-IL"/>
        </w:rPr>
      </w:pPr>
      <w:bookmarkStart w:id="1619" w:name="_ETM_Q1_2692977"/>
      <w:bookmarkEnd w:id="1619"/>
    </w:p>
    <w:p w:rsidR="00144B02" w:rsidRDefault="00144B02">
      <w:pPr>
        <w:bidi w:val="0"/>
        <w:spacing w:line="240" w:lineRule="auto"/>
        <w:ind w:firstLine="0"/>
        <w:jc w:val="left"/>
        <w:rPr>
          <w:rStyle w:val="TagStyle"/>
          <w:rFonts w:ascii="David" w:hAnsi="David"/>
          <w:vanish w:val="0"/>
          <w:u w:val="single"/>
          <w:rtl/>
          <w:lang w:eastAsia="he-IL"/>
        </w:rPr>
      </w:pPr>
      <w:bookmarkStart w:id="1620" w:name="_ETM_Q1_2693012"/>
      <w:bookmarkStart w:id="1621" w:name="_ETM_Q1_2693089"/>
      <w:bookmarkStart w:id="1622" w:name="ET_yor_5520_222"/>
      <w:bookmarkEnd w:id="1620"/>
      <w:bookmarkEnd w:id="1621"/>
      <w:r>
        <w:rPr>
          <w:rStyle w:val="TagStyle"/>
          <w:vanish w:val="0"/>
          <w:rtl/>
        </w:rPr>
        <w:br w:type="page"/>
      </w:r>
    </w:p>
    <w:p w:rsidR="00B53866" w:rsidRDefault="00B53866" w:rsidP="0086597D">
      <w:pPr>
        <w:pStyle w:val="af6"/>
        <w:rPr>
          <w:rtl/>
        </w:rPr>
      </w:pPr>
      <w:r w:rsidRPr="0086597D">
        <w:rPr>
          <w:rStyle w:val="TagStyle"/>
          <w:rtl/>
        </w:rPr>
        <w:t xml:space="preserve"> &lt;&lt; יור &gt;&gt;</w:t>
      </w:r>
      <w:r w:rsidRPr="00B53866">
        <w:rPr>
          <w:rStyle w:val="TagStyle"/>
          <w:rtl/>
        </w:rPr>
        <w:t xml:space="preserve"> </w:t>
      </w:r>
      <w:r>
        <w:rPr>
          <w:rtl/>
        </w:rPr>
        <w:t>היו"ר עודד פורר:</w:t>
      </w:r>
      <w:r w:rsidRPr="00B53866">
        <w:rPr>
          <w:rStyle w:val="TagStyle"/>
          <w:rtl/>
        </w:rPr>
        <w:t xml:space="preserve"> </w:t>
      </w:r>
      <w:r w:rsidRPr="0086597D">
        <w:rPr>
          <w:rStyle w:val="TagStyle"/>
          <w:rtl/>
        </w:rPr>
        <w:t>&lt;&lt; יור &gt;&gt;</w:t>
      </w:r>
      <w:r>
        <w:rPr>
          <w:rtl/>
        </w:rPr>
        <w:t xml:space="preserve">   </w:t>
      </w:r>
      <w:bookmarkEnd w:id="1622"/>
    </w:p>
    <w:p w:rsidR="00B53866" w:rsidRDefault="00B53866" w:rsidP="00B53866">
      <w:pPr>
        <w:pStyle w:val="KeepWithNext"/>
        <w:rPr>
          <w:rtl/>
          <w:lang w:eastAsia="he-IL"/>
        </w:rPr>
      </w:pPr>
    </w:p>
    <w:p w:rsidR="00B53866" w:rsidRDefault="00B53866" w:rsidP="00B53866">
      <w:pPr>
        <w:rPr>
          <w:rtl/>
          <w:lang w:eastAsia="he-IL"/>
        </w:rPr>
      </w:pPr>
      <w:bookmarkStart w:id="1623" w:name="_ETM_Q1_2693839"/>
      <w:bookmarkEnd w:id="1623"/>
      <w:r>
        <w:rPr>
          <w:rFonts w:hint="cs"/>
          <w:rtl/>
          <w:lang w:eastAsia="he-IL"/>
        </w:rPr>
        <w:t xml:space="preserve">שום דבר, כל התהליך המקצועי שמתנהל פה בשבוע האחרון הוא </w:t>
      </w:r>
      <w:bookmarkStart w:id="1624" w:name="_ETM_Q1_2699837"/>
      <w:bookmarkEnd w:id="1624"/>
      <w:r>
        <w:rPr>
          <w:rFonts w:hint="cs"/>
          <w:rtl/>
          <w:lang w:eastAsia="he-IL"/>
        </w:rPr>
        <w:t>איך למנוע מהצעת החוק הזאת לעבור את הקריאה הראשונ</w:t>
      </w:r>
      <w:bookmarkStart w:id="1625" w:name="_ETM_Q1_2700257"/>
      <w:bookmarkStart w:id="1626" w:name="_ETM_Q1_2700489"/>
      <w:bookmarkStart w:id="1627" w:name="_ETM_Q1_2700606"/>
      <w:bookmarkStart w:id="1628" w:name="_ETM_Q1_2700655"/>
      <w:bookmarkStart w:id="1629" w:name="_ETM_Q1_2700730"/>
      <w:bookmarkEnd w:id="1625"/>
      <w:bookmarkEnd w:id="1626"/>
      <w:bookmarkEnd w:id="1627"/>
      <w:bookmarkEnd w:id="1628"/>
      <w:bookmarkEnd w:id="1629"/>
      <w:r>
        <w:rPr>
          <w:rFonts w:hint="cs"/>
          <w:rtl/>
          <w:lang w:eastAsia="he-IL"/>
        </w:rPr>
        <w:t xml:space="preserve">ה, זה התהליך המקצועי שמתנהל פה, עם כל פעם </w:t>
      </w:r>
      <w:bookmarkStart w:id="1630" w:name="_ETM_Q1_2706134"/>
      <w:bookmarkEnd w:id="1630"/>
      <w:r>
        <w:rPr>
          <w:rFonts w:hint="cs"/>
          <w:rtl/>
          <w:lang w:eastAsia="he-IL"/>
        </w:rPr>
        <w:t xml:space="preserve">לשים עז אחרת. </w:t>
      </w:r>
    </w:p>
    <w:p w:rsidR="00B53866" w:rsidRDefault="00B53866" w:rsidP="00B53866">
      <w:pPr>
        <w:rPr>
          <w:rtl/>
          <w:lang w:eastAsia="he-IL"/>
        </w:rPr>
      </w:pPr>
      <w:bookmarkStart w:id="1631" w:name="_ETM_Q1_2707726"/>
      <w:bookmarkStart w:id="1632" w:name="_ETM_Q1_2707854"/>
      <w:bookmarkEnd w:id="1631"/>
      <w:bookmarkEnd w:id="1632"/>
    </w:p>
    <w:p w:rsidR="00B53866" w:rsidRDefault="00B53866" w:rsidP="0086597D">
      <w:pPr>
        <w:pStyle w:val="-"/>
        <w:rPr>
          <w:rtl/>
        </w:rPr>
      </w:pPr>
      <w:bookmarkStart w:id="1633" w:name="_ETM_Q1_2707869"/>
      <w:bookmarkStart w:id="1634" w:name="_ETM_Q1_2707985"/>
      <w:bookmarkStart w:id="1635" w:name="ET_speakercontinue_843860_223"/>
      <w:bookmarkEnd w:id="1633"/>
      <w:bookmarkEnd w:id="1634"/>
      <w:r w:rsidRPr="0086597D">
        <w:rPr>
          <w:rStyle w:val="TagStyle"/>
          <w:rtl/>
        </w:rPr>
        <w:t xml:space="preserve"> &lt;&lt; דובר_המשך &gt;&gt;</w:t>
      </w:r>
      <w:r w:rsidRPr="00B53866">
        <w:rPr>
          <w:rStyle w:val="TagStyle"/>
          <w:rtl/>
        </w:rPr>
        <w:t xml:space="preserve"> </w:t>
      </w:r>
      <w:r>
        <w:rPr>
          <w:rtl/>
        </w:rPr>
        <w:t>נתנאל אשרי:</w:t>
      </w:r>
      <w:r w:rsidRPr="00B53866">
        <w:rPr>
          <w:rStyle w:val="TagStyle"/>
          <w:rtl/>
        </w:rPr>
        <w:t xml:space="preserve"> </w:t>
      </w:r>
      <w:r w:rsidRPr="0086597D">
        <w:rPr>
          <w:rStyle w:val="TagStyle"/>
          <w:rtl/>
        </w:rPr>
        <w:t>&lt;&lt; דובר_המשך &gt;&gt;</w:t>
      </w:r>
      <w:r>
        <w:rPr>
          <w:rtl/>
        </w:rPr>
        <w:t xml:space="preserve">   </w:t>
      </w:r>
      <w:bookmarkEnd w:id="1635"/>
    </w:p>
    <w:p w:rsidR="00B53866" w:rsidRDefault="00B53866" w:rsidP="00B53866">
      <w:pPr>
        <w:pStyle w:val="KeepWithNext"/>
        <w:rPr>
          <w:rtl/>
          <w:lang w:eastAsia="he-IL"/>
        </w:rPr>
      </w:pPr>
    </w:p>
    <w:p w:rsidR="00B53866" w:rsidRDefault="00B53866" w:rsidP="00B53866">
      <w:pPr>
        <w:rPr>
          <w:rtl/>
          <w:lang w:eastAsia="he-IL"/>
        </w:rPr>
      </w:pPr>
      <w:bookmarkStart w:id="1636" w:name="_ETM_Q1_2705846"/>
      <w:bookmarkEnd w:id="1636"/>
      <w:r>
        <w:rPr>
          <w:rFonts w:hint="cs"/>
          <w:rtl/>
          <w:lang w:eastAsia="he-IL"/>
        </w:rPr>
        <w:t xml:space="preserve">אני ממש לא מסכים, אני </w:t>
      </w:r>
      <w:bookmarkStart w:id="1637" w:name="_ETM_Q1_2709368"/>
      <w:bookmarkEnd w:id="1637"/>
      <w:r>
        <w:rPr>
          <w:rFonts w:hint="cs"/>
          <w:rtl/>
          <w:lang w:eastAsia="he-IL"/>
        </w:rPr>
        <w:t xml:space="preserve">חושב שזאת האשמה. </w:t>
      </w:r>
    </w:p>
    <w:p w:rsidR="00B53866" w:rsidRDefault="00B53866" w:rsidP="00B53866">
      <w:pPr>
        <w:rPr>
          <w:rtl/>
          <w:lang w:eastAsia="he-IL"/>
        </w:rPr>
      </w:pPr>
      <w:bookmarkStart w:id="1638" w:name="_ETM_Q1_2712713"/>
      <w:bookmarkEnd w:id="1638"/>
    </w:p>
    <w:p w:rsidR="00B53866" w:rsidRDefault="00B53866" w:rsidP="0086597D">
      <w:pPr>
        <w:pStyle w:val="af6"/>
        <w:rPr>
          <w:rtl/>
        </w:rPr>
      </w:pPr>
      <w:bookmarkStart w:id="1639" w:name="_ETM_Q1_2712852"/>
      <w:bookmarkStart w:id="1640" w:name="_ETM_Q1_2712907"/>
      <w:bookmarkStart w:id="1641" w:name="_ETM_Q1_2712965"/>
      <w:bookmarkStart w:id="1642" w:name="ET_yor_5520_224"/>
      <w:bookmarkEnd w:id="1639"/>
      <w:bookmarkEnd w:id="1640"/>
      <w:bookmarkEnd w:id="1641"/>
      <w:r w:rsidRPr="0086597D">
        <w:rPr>
          <w:rStyle w:val="TagStyle"/>
          <w:rtl/>
        </w:rPr>
        <w:t xml:space="preserve"> &lt;&lt; יור &gt;&gt;</w:t>
      </w:r>
      <w:r w:rsidRPr="00B53866">
        <w:rPr>
          <w:rStyle w:val="TagStyle"/>
          <w:rtl/>
        </w:rPr>
        <w:t xml:space="preserve"> </w:t>
      </w:r>
      <w:r>
        <w:rPr>
          <w:rtl/>
        </w:rPr>
        <w:t>היו"ר עודד פורר:</w:t>
      </w:r>
      <w:r w:rsidRPr="00B53866">
        <w:rPr>
          <w:rStyle w:val="TagStyle"/>
          <w:rtl/>
        </w:rPr>
        <w:t xml:space="preserve"> </w:t>
      </w:r>
      <w:r w:rsidRPr="0086597D">
        <w:rPr>
          <w:rStyle w:val="TagStyle"/>
          <w:rtl/>
        </w:rPr>
        <w:t>&lt;&lt; יור &gt;&gt;</w:t>
      </w:r>
      <w:r>
        <w:rPr>
          <w:rtl/>
        </w:rPr>
        <w:t xml:space="preserve">   </w:t>
      </w:r>
      <w:bookmarkEnd w:id="1642"/>
    </w:p>
    <w:p w:rsidR="00B53866" w:rsidRDefault="00B53866" w:rsidP="00B53866">
      <w:pPr>
        <w:pStyle w:val="KeepWithNext"/>
        <w:rPr>
          <w:rtl/>
          <w:lang w:eastAsia="he-IL"/>
        </w:rPr>
      </w:pPr>
    </w:p>
    <w:p w:rsidR="00B53866" w:rsidRDefault="00B53866" w:rsidP="00B53866">
      <w:pPr>
        <w:rPr>
          <w:rtl/>
          <w:lang w:eastAsia="he-IL"/>
        </w:rPr>
      </w:pPr>
      <w:bookmarkStart w:id="1643" w:name="_ETM_Q1_2713683"/>
      <w:bookmarkEnd w:id="1643"/>
      <w:r>
        <w:rPr>
          <w:rFonts w:hint="cs"/>
          <w:rtl/>
          <w:lang w:eastAsia="he-IL"/>
        </w:rPr>
        <w:t xml:space="preserve">אתה אומר לי איך שזה יהיה רשום </w:t>
      </w:r>
      <w:bookmarkStart w:id="1644" w:name="_ETM_Q1_2714066"/>
      <w:bookmarkEnd w:id="1644"/>
      <w:r>
        <w:rPr>
          <w:rFonts w:hint="cs"/>
          <w:rtl/>
          <w:lang w:eastAsia="he-IL"/>
        </w:rPr>
        <w:t xml:space="preserve">בספר התקציב, וכשיהיה רשום בספר התקציב אפס, מה יהיה? לא </w:t>
      </w:r>
      <w:bookmarkStart w:id="1645" w:name="_ETM_Q1_2717884"/>
      <w:bookmarkEnd w:id="1645"/>
      <w:r>
        <w:rPr>
          <w:rFonts w:hint="cs"/>
          <w:rtl/>
          <w:lang w:eastAsia="he-IL"/>
        </w:rPr>
        <w:t xml:space="preserve">יהיה. וכשאתה בא ואומר לי: אבל אני אצטרך לעשות תסקיר </w:t>
      </w:r>
      <w:bookmarkStart w:id="1646" w:name="_ETM_Q1_2722274"/>
      <w:bookmarkEnd w:id="1646"/>
      <w:r>
        <w:rPr>
          <w:rFonts w:hint="cs"/>
          <w:rtl/>
          <w:lang w:eastAsia="he-IL"/>
        </w:rPr>
        <w:t xml:space="preserve">לכולם, אבל אני לא רוצה תסקיר לכולם, אז מה אתה </w:t>
      </w:r>
      <w:bookmarkStart w:id="1647" w:name="_ETM_Q1_2724596"/>
      <w:bookmarkEnd w:id="1647"/>
      <w:r>
        <w:rPr>
          <w:rFonts w:hint="cs"/>
          <w:rtl/>
          <w:lang w:eastAsia="he-IL"/>
        </w:rPr>
        <w:t xml:space="preserve">אומר? אתה אומר: אני לא רוצה לתת את הטיפול הזה. </w:t>
      </w:r>
      <w:bookmarkStart w:id="1648" w:name="_ETM_Q1_2726014"/>
      <w:bookmarkEnd w:id="1648"/>
      <w:r>
        <w:rPr>
          <w:rFonts w:hint="cs"/>
          <w:rtl/>
          <w:lang w:eastAsia="he-IL"/>
        </w:rPr>
        <w:t xml:space="preserve">לא תוכלו לאחוז את המקל הזה משתי קצותיו. </w:t>
      </w:r>
    </w:p>
    <w:p w:rsidR="00B53866" w:rsidRDefault="00B53866" w:rsidP="00B53866">
      <w:pPr>
        <w:rPr>
          <w:rtl/>
          <w:lang w:eastAsia="he-IL"/>
        </w:rPr>
      </w:pPr>
      <w:bookmarkStart w:id="1649" w:name="_ETM_Q1_2728204"/>
      <w:bookmarkStart w:id="1650" w:name="_ETM_Q1_2728305"/>
      <w:bookmarkEnd w:id="1649"/>
      <w:bookmarkEnd w:id="1650"/>
    </w:p>
    <w:p w:rsidR="00B53866" w:rsidRDefault="00B53866" w:rsidP="0086597D">
      <w:pPr>
        <w:pStyle w:val="-"/>
        <w:rPr>
          <w:rtl/>
        </w:rPr>
      </w:pPr>
      <w:bookmarkStart w:id="1651" w:name="_ETM_Q1_2728343"/>
      <w:bookmarkStart w:id="1652" w:name="_ETM_Q1_2728408"/>
      <w:bookmarkStart w:id="1653" w:name="ET_speakercontinue_843860_225"/>
      <w:bookmarkEnd w:id="1651"/>
      <w:bookmarkEnd w:id="1652"/>
      <w:r w:rsidRPr="0086597D">
        <w:rPr>
          <w:rStyle w:val="TagStyle"/>
          <w:rtl/>
        </w:rPr>
        <w:t xml:space="preserve"> &lt;&lt; דובר_המשך &gt;&gt;</w:t>
      </w:r>
      <w:r w:rsidRPr="00B53866">
        <w:rPr>
          <w:rStyle w:val="TagStyle"/>
          <w:rtl/>
        </w:rPr>
        <w:t xml:space="preserve"> </w:t>
      </w:r>
      <w:r>
        <w:rPr>
          <w:rtl/>
        </w:rPr>
        <w:t>נתנאל אשרי:</w:t>
      </w:r>
      <w:r w:rsidRPr="00B53866">
        <w:rPr>
          <w:rStyle w:val="TagStyle"/>
          <w:rtl/>
        </w:rPr>
        <w:t xml:space="preserve"> </w:t>
      </w:r>
      <w:r w:rsidRPr="0086597D">
        <w:rPr>
          <w:rStyle w:val="TagStyle"/>
          <w:rtl/>
        </w:rPr>
        <w:t>&lt;&lt; דובר_המשך &gt;&gt;</w:t>
      </w:r>
      <w:r>
        <w:rPr>
          <w:rtl/>
        </w:rPr>
        <w:t xml:space="preserve">   </w:t>
      </w:r>
      <w:bookmarkEnd w:id="1653"/>
    </w:p>
    <w:p w:rsidR="00B53866" w:rsidRDefault="00B53866" w:rsidP="00B53866">
      <w:pPr>
        <w:pStyle w:val="KeepWithNext"/>
        <w:rPr>
          <w:rtl/>
          <w:lang w:eastAsia="he-IL"/>
        </w:rPr>
      </w:pPr>
    </w:p>
    <w:p w:rsidR="00A03084" w:rsidRDefault="00A03084" w:rsidP="00737061">
      <w:pPr>
        <w:rPr>
          <w:rtl/>
          <w:lang w:eastAsia="he-IL"/>
        </w:rPr>
      </w:pPr>
      <w:bookmarkStart w:id="1654" w:name="_ETM_Q1_2729370"/>
      <w:bookmarkStart w:id="1655" w:name="_ETM_Q1_2672916"/>
      <w:bookmarkStart w:id="1656" w:name="_ETM_Q1_2673012"/>
      <w:bookmarkEnd w:id="1654"/>
      <w:bookmarkEnd w:id="1655"/>
      <w:bookmarkEnd w:id="1656"/>
      <w:r>
        <w:rPr>
          <w:rFonts w:hint="cs"/>
          <w:rtl/>
          <w:lang w:eastAsia="he-IL"/>
        </w:rPr>
        <w:t>אפשר לצאת להפסקה חמש דקות?</w:t>
      </w:r>
    </w:p>
    <w:p w:rsidR="00600DEE" w:rsidRDefault="00600DEE" w:rsidP="00A03084">
      <w:pPr>
        <w:rPr>
          <w:rtl/>
          <w:lang w:eastAsia="he-IL"/>
        </w:rPr>
      </w:pPr>
    </w:p>
    <w:p w:rsidR="00600DEE" w:rsidRDefault="00B53866" w:rsidP="0086597D">
      <w:pPr>
        <w:pStyle w:val="af6"/>
        <w:rPr>
          <w:rtl/>
        </w:rPr>
      </w:pPr>
      <w:bookmarkStart w:id="1657" w:name="ET_yor_5520_226"/>
      <w:r w:rsidRPr="0086597D">
        <w:rPr>
          <w:rStyle w:val="TagStyle"/>
          <w:rtl/>
        </w:rPr>
        <w:t xml:space="preserve"> &lt;&lt; יור &gt;&gt;</w:t>
      </w:r>
      <w:r w:rsidRPr="00B53866">
        <w:rPr>
          <w:rStyle w:val="TagStyle"/>
          <w:rtl/>
        </w:rPr>
        <w:t xml:space="preserve"> </w:t>
      </w:r>
      <w:r>
        <w:rPr>
          <w:rtl/>
        </w:rPr>
        <w:t>היו"ר עודד פורר:</w:t>
      </w:r>
      <w:r w:rsidRPr="00B53866">
        <w:rPr>
          <w:rStyle w:val="TagStyle"/>
          <w:rtl/>
        </w:rPr>
        <w:t xml:space="preserve"> </w:t>
      </w:r>
      <w:r w:rsidRPr="0086597D">
        <w:rPr>
          <w:rStyle w:val="TagStyle"/>
          <w:rtl/>
        </w:rPr>
        <w:t>&lt;&lt; יור &gt;&gt;</w:t>
      </w:r>
      <w:r>
        <w:rPr>
          <w:rtl/>
        </w:rPr>
        <w:t xml:space="preserve">   </w:t>
      </w:r>
      <w:bookmarkEnd w:id="1657"/>
    </w:p>
    <w:p w:rsidR="00B53866" w:rsidRDefault="00B53866" w:rsidP="00B53866">
      <w:pPr>
        <w:pStyle w:val="KeepWithNext"/>
        <w:rPr>
          <w:rtl/>
          <w:lang w:eastAsia="he-IL"/>
        </w:rPr>
      </w:pPr>
    </w:p>
    <w:p w:rsidR="00B53866" w:rsidRDefault="00B53866" w:rsidP="00B53866">
      <w:pPr>
        <w:rPr>
          <w:rtl/>
          <w:lang w:eastAsia="he-IL"/>
        </w:rPr>
      </w:pPr>
      <w:bookmarkStart w:id="1658" w:name="_ETM_Q1_2733385"/>
      <w:bookmarkEnd w:id="1658"/>
      <w:r>
        <w:rPr>
          <w:rFonts w:hint="cs"/>
          <w:rtl/>
          <w:lang w:eastAsia="he-IL"/>
        </w:rPr>
        <w:t xml:space="preserve">כן. </w:t>
      </w:r>
      <w:bookmarkStart w:id="1659" w:name="_ETM_Q1_2734241"/>
      <w:bookmarkEnd w:id="1659"/>
    </w:p>
    <w:p w:rsidR="00B53866" w:rsidRPr="00B53866" w:rsidRDefault="00B53866" w:rsidP="00B53866">
      <w:pPr>
        <w:rPr>
          <w:rtl/>
          <w:lang w:eastAsia="he-IL"/>
        </w:rPr>
      </w:pPr>
      <w:bookmarkStart w:id="1660" w:name="_ETM_Q1_2734363"/>
      <w:bookmarkEnd w:id="1660"/>
    </w:p>
    <w:p w:rsidR="00600DEE" w:rsidRDefault="00600DEE" w:rsidP="0086597D">
      <w:pPr>
        <w:pStyle w:val="afa"/>
        <w:rPr>
          <w:rtl/>
          <w:lang w:eastAsia="he-IL"/>
        </w:rPr>
      </w:pPr>
      <w:bookmarkStart w:id="1661" w:name="ET_meetingbreak_7"/>
      <w:r w:rsidRPr="0086597D">
        <w:rPr>
          <w:rStyle w:val="TagStyle"/>
          <w:rtl/>
        </w:rPr>
        <w:t xml:space="preserve"> &lt;&lt; הפסקה &gt;&gt;</w:t>
      </w:r>
      <w:r w:rsidRPr="00600DEE">
        <w:rPr>
          <w:rStyle w:val="TagStyle"/>
          <w:rtl/>
        </w:rPr>
        <w:t xml:space="preserve"> </w:t>
      </w:r>
      <w:r>
        <w:rPr>
          <w:rtl/>
          <w:lang w:eastAsia="he-IL"/>
        </w:rPr>
        <w:t>(הישיבה נפסקה בשעה 0</w:t>
      </w:r>
      <w:r w:rsidR="00B53866">
        <w:rPr>
          <w:rFonts w:hint="cs"/>
          <w:rtl/>
          <w:lang w:eastAsia="he-IL"/>
        </w:rPr>
        <w:t>9</w:t>
      </w:r>
      <w:r>
        <w:rPr>
          <w:rtl/>
          <w:lang w:eastAsia="he-IL"/>
        </w:rPr>
        <w:t>:4</w:t>
      </w:r>
      <w:r>
        <w:rPr>
          <w:rFonts w:hint="cs"/>
          <w:rtl/>
          <w:lang w:eastAsia="he-IL"/>
        </w:rPr>
        <w:t>8</w:t>
      </w:r>
      <w:r>
        <w:rPr>
          <w:rtl/>
          <w:lang w:eastAsia="he-IL"/>
        </w:rPr>
        <w:t xml:space="preserve"> ונתחדשה בשעה 09:5</w:t>
      </w:r>
      <w:r>
        <w:rPr>
          <w:rFonts w:hint="cs"/>
          <w:rtl/>
          <w:lang w:eastAsia="he-IL"/>
        </w:rPr>
        <w:t>6</w:t>
      </w:r>
      <w:r>
        <w:rPr>
          <w:rtl/>
          <w:lang w:eastAsia="he-IL"/>
        </w:rPr>
        <w:t>.)</w:t>
      </w:r>
      <w:r w:rsidRPr="00600DEE">
        <w:rPr>
          <w:rStyle w:val="TagStyle"/>
          <w:rtl/>
        </w:rPr>
        <w:t xml:space="preserve"> </w:t>
      </w:r>
      <w:r w:rsidRPr="0086597D">
        <w:rPr>
          <w:rStyle w:val="TagStyle"/>
          <w:rtl/>
        </w:rPr>
        <w:t>&lt;&lt; הפסקה &gt;&gt;</w:t>
      </w:r>
      <w:r>
        <w:rPr>
          <w:rtl/>
          <w:lang w:eastAsia="he-IL"/>
        </w:rPr>
        <w:t xml:space="preserve">   </w:t>
      </w:r>
      <w:bookmarkEnd w:id="1661"/>
    </w:p>
    <w:p w:rsidR="00600DEE" w:rsidRDefault="00600DEE" w:rsidP="00600DEE">
      <w:pPr>
        <w:pStyle w:val="KeepWithNext"/>
        <w:rPr>
          <w:rtl/>
          <w:lang w:eastAsia="he-IL"/>
        </w:rPr>
      </w:pPr>
    </w:p>
    <w:p w:rsidR="00600DEE" w:rsidRDefault="00600DEE" w:rsidP="0086597D">
      <w:pPr>
        <w:pStyle w:val="af6"/>
        <w:rPr>
          <w:rtl/>
        </w:rPr>
      </w:pPr>
      <w:bookmarkStart w:id="1662" w:name="ET_yor_5520_8"/>
      <w:r w:rsidRPr="0086597D">
        <w:rPr>
          <w:rStyle w:val="TagStyle"/>
          <w:rtl/>
        </w:rPr>
        <w:t xml:space="preserve"> &lt;&lt; יור &gt;&gt;</w:t>
      </w:r>
      <w:r w:rsidRPr="00600DEE">
        <w:rPr>
          <w:rStyle w:val="TagStyle"/>
          <w:rtl/>
        </w:rPr>
        <w:t xml:space="preserve"> </w:t>
      </w:r>
      <w:r>
        <w:rPr>
          <w:rtl/>
        </w:rPr>
        <w:t>היו"ר עודד פורר:</w:t>
      </w:r>
      <w:r w:rsidRPr="00600DEE">
        <w:rPr>
          <w:rStyle w:val="TagStyle"/>
          <w:rtl/>
        </w:rPr>
        <w:t xml:space="preserve"> </w:t>
      </w:r>
      <w:r w:rsidRPr="0086597D">
        <w:rPr>
          <w:rStyle w:val="TagStyle"/>
          <w:rtl/>
        </w:rPr>
        <w:t>&lt;&lt; יור &gt;&gt;</w:t>
      </w:r>
      <w:r>
        <w:rPr>
          <w:rtl/>
        </w:rPr>
        <w:t xml:space="preserve">   </w:t>
      </w:r>
      <w:bookmarkEnd w:id="1662"/>
    </w:p>
    <w:p w:rsidR="00600DEE" w:rsidRDefault="00600DEE" w:rsidP="00600DEE">
      <w:pPr>
        <w:pStyle w:val="KeepWithNext"/>
        <w:rPr>
          <w:rtl/>
          <w:lang w:eastAsia="he-IL"/>
        </w:rPr>
      </w:pPr>
    </w:p>
    <w:p w:rsidR="00787653" w:rsidRDefault="007C5A79" w:rsidP="00787653">
      <w:pPr>
        <w:rPr>
          <w:rtl/>
          <w:lang w:eastAsia="he-IL"/>
        </w:rPr>
      </w:pPr>
      <w:r>
        <w:rPr>
          <w:rFonts w:hint="cs"/>
          <w:rtl/>
          <w:lang w:eastAsia="he-IL"/>
        </w:rPr>
        <w:t xml:space="preserve">אני מחדש את הישיבה. </w:t>
      </w:r>
      <w:r w:rsidR="00502A35">
        <w:rPr>
          <w:rFonts w:hint="cs"/>
          <w:rtl/>
          <w:lang w:eastAsia="he-IL"/>
        </w:rPr>
        <w:t xml:space="preserve">אני רוצה לסכם את המסגרת של </w:t>
      </w:r>
      <w:bookmarkStart w:id="1663" w:name="_ETM_Q1_3378135"/>
      <w:bookmarkEnd w:id="1663"/>
      <w:r w:rsidR="00502A35">
        <w:rPr>
          <w:rFonts w:hint="cs"/>
          <w:rtl/>
          <w:lang w:eastAsia="he-IL"/>
        </w:rPr>
        <w:t xml:space="preserve">הדיון פה ואת הוויכוח המרכזי. הוויכוח המרכזי הוא לגבי "חייב" </w:t>
      </w:r>
      <w:bookmarkStart w:id="1664" w:name="_ETM_Q1_3381988"/>
      <w:bookmarkEnd w:id="1664"/>
      <w:r w:rsidR="00502A35">
        <w:rPr>
          <w:rFonts w:hint="cs"/>
          <w:rtl/>
          <w:lang w:eastAsia="he-IL"/>
        </w:rPr>
        <w:t xml:space="preserve">או "רשאי בית המשפט". </w:t>
      </w:r>
      <w:r w:rsidR="00600DEE">
        <w:rPr>
          <w:rFonts w:hint="cs"/>
          <w:rtl/>
          <w:lang w:eastAsia="he-IL"/>
        </w:rPr>
        <w:t xml:space="preserve">לדעת הוועדה, ברגע שזה יהיה "רשאי בית המשפט", </w:t>
      </w:r>
      <w:r w:rsidR="00502A35">
        <w:rPr>
          <w:rFonts w:hint="cs"/>
          <w:rtl/>
          <w:lang w:eastAsia="he-IL"/>
        </w:rPr>
        <w:t xml:space="preserve">החוק הזה הוא אות מתה, </w:t>
      </w:r>
      <w:bookmarkStart w:id="1665" w:name="_ETM_Q1_3389934"/>
      <w:bookmarkEnd w:id="1665"/>
      <w:r w:rsidR="00502A35">
        <w:rPr>
          <w:rFonts w:hint="cs"/>
          <w:rtl/>
          <w:lang w:eastAsia="he-IL"/>
        </w:rPr>
        <w:t xml:space="preserve">אין לו שום משמעות, הוא </w:t>
      </w:r>
      <w:r w:rsidR="00600DEE">
        <w:rPr>
          <w:rFonts w:hint="cs"/>
          <w:rtl/>
          <w:lang w:eastAsia="he-IL"/>
        </w:rPr>
        <w:t xml:space="preserve">לא משנה </w:t>
      </w:r>
      <w:r w:rsidR="00502A35">
        <w:rPr>
          <w:rFonts w:hint="cs"/>
          <w:rtl/>
          <w:lang w:eastAsia="he-IL"/>
        </w:rPr>
        <w:t>התנהגות, וה</w:t>
      </w:r>
      <w:r w:rsidR="00600DEE">
        <w:rPr>
          <w:rFonts w:hint="cs"/>
          <w:rtl/>
          <w:lang w:eastAsia="he-IL"/>
        </w:rPr>
        <w:t xml:space="preserve">רצון בחוק המקורי </w:t>
      </w:r>
      <w:r w:rsidR="00502A35">
        <w:rPr>
          <w:rFonts w:hint="cs"/>
          <w:rtl/>
          <w:lang w:eastAsia="he-IL"/>
        </w:rPr>
        <w:t xml:space="preserve">הזה </w:t>
      </w:r>
      <w:r w:rsidR="00600DEE">
        <w:rPr>
          <w:rFonts w:hint="cs"/>
          <w:rtl/>
          <w:lang w:eastAsia="he-IL"/>
        </w:rPr>
        <w:t xml:space="preserve">היה לשנות התנהגות. </w:t>
      </w:r>
      <w:r w:rsidR="00502A35">
        <w:rPr>
          <w:rFonts w:hint="cs"/>
          <w:rtl/>
          <w:lang w:eastAsia="he-IL"/>
        </w:rPr>
        <w:t xml:space="preserve">הרי </w:t>
      </w:r>
      <w:r w:rsidR="00600DEE">
        <w:rPr>
          <w:rFonts w:hint="cs"/>
          <w:rtl/>
          <w:lang w:eastAsia="he-IL"/>
        </w:rPr>
        <w:t xml:space="preserve">אם שופטים היו שולחים לתסקירים, כנראה שגם היינו רואים הרבה יותר גברים הולכים לכיוון של הטיפול. </w:t>
      </w:r>
    </w:p>
    <w:p w:rsidR="00787653" w:rsidRDefault="00787653" w:rsidP="00787653">
      <w:pPr>
        <w:rPr>
          <w:rtl/>
          <w:lang w:eastAsia="he-IL"/>
        </w:rPr>
      </w:pPr>
      <w:bookmarkStart w:id="1666" w:name="_ETM_Q1_3410789"/>
      <w:bookmarkStart w:id="1667" w:name="_ETM_Q1_3410893"/>
      <w:bookmarkEnd w:id="1666"/>
      <w:bookmarkEnd w:id="1667"/>
    </w:p>
    <w:p w:rsidR="00600DEE" w:rsidRDefault="00787653" w:rsidP="006D36C4">
      <w:pPr>
        <w:rPr>
          <w:rtl/>
          <w:lang w:eastAsia="he-IL"/>
        </w:rPr>
      </w:pPr>
      <w:bookmarkStart w:id="1668" w:name="_ETM_Q1_3410917"/>
      <w:bookmarkStart w:id="1669" w:name="_ETM_Q1_3411032"/>
      <w:bookmarkEnd w:id="1668"/>
      <w:bookmarkEnd w:id="1669"/>
      <w:r>
        <w:rPr>
          <w:rFonts w:hint="cs"/>
          <w:rtl/>
          <w:lang w:eastAsia="he-IL"/>
        </w:rPr>
        <w:t>אני חושב ש</w:t>
      </w:r>
      <w:r w:rsidR="00600DEE">
        <w:rPr>
          <w:rFonts w:hint="cs"/>
          <w:rtl/>
          <w:lang w:eastAsia="he-IL"/>
        </w:rPr>
        <w:t>העובדה ש</w:t>
      </w:r>
      <w:r w:rsidR="006D36C4">
        <w:rPr>
          <w:rFonts w:hint="cs"/>
          <w:rtl/>
          <w:lang w:eastAsia="he-IL"/>
        </w:rPr>
        <w:t xml:space="preserve">בכלל באירועים האלה הרווחה לא מעורבת, זאת תקלה בפני </w:t>
      </w:r>
      <w:bookmarkStart w:id="1670" w:name="_ETM_Q1_3414583"/>
      <w:bookmarkEnd w:id="1670"/>
      <w:r w:rsidR="006D36C4">
        <w:rPr>
          <w:rFonts w:hint="cs"/>
          <w:rtl/>
          <w:lang w:eastAsia="he-IL"/>
        </w:rPr>
        <w:t>עצמה. העובדה ש</w:t>
      </w:r>
      <w:r w:rsidR="00600DEE">
        <w:rPr>
          <w:rFonts w:hint="cs"/>
          <w:rtl/>
          <w:lang w:eastAsia="he-IL"/>
        </w:rPr>
        <w:t xml:space="preserve">התהליכים האלה </w:t>
      </w:r>
      <w:r w:rsidR="006D36C4">
        <w:rPr>
          <w:rFonts w:hint="cs"/>
          <w:rtl/>
          <w:lang w:eastAsia="he-IL"/>
        </w:rPr>
        <w:t xml:space="preserve">של צו הגנה, ואנחנו אומרים </w:t>
      </w:r>
      <w:bookmarkStart w:id="1671" w:name="_ETM_Q1_3418514"/>
      <w:bookmarkEnd w:id="1671"/>
      <w:r w:rsidR="006D36C4">
        <w:rPr>
          <w:rFonts w:hint="cs"/>
          <w:rtl/>
          <w:lang w:eastAsia="he-IL"/>
        </w:rPr>
        <w:t>ש</w:t>
      </w:r>
      <w:r w:rsidR="00600DEE">
        <w:rPr>
          <w:rFonts w:hint="cs"/>
          <w:rtl/>
          <w:lang w:eastAsia="he-IL"/>
        </w:rPr>
        <w:t>זה הליך אזרחי בלבד, אבל ברגע ש</w:t>
      </w:r>
      <w:r w:rsidR="006D36C4">
        <w:rPr>
          <w:rFonts w:hint="cs"/>
          <w:rtl/>
          <w:lang w:eastAsia="he-IL"/>
        </w:rPr>
        <w:t xml:space="preserve">הוא </w:t>
      </w:r>
      <w:r w:rsidR="00600DEE">
        <w:rPr>
          <w:rFonts w:hint="cs"/>
          <w:rtl/>
          <w:lang w:eastAsia="he-IL"/>
        </w:rPr>
        <w:t>נפתח, הרווחה לא מעורבת</w:t>
      </w:r>
      <w:r w:rsidR="006D36C4">
        <w:rPr>
          <w:rFonts w:hint="cs"/>
          <w:rtl/>
          <w:lang w:eastAsia="he-IL"/>
        </w:rPr>
        <w:t xml:space="preserve"> –</w:t>
      </w:r>
      <w:r w:rsidR="00600DEE">
        <w:rPr>
          <w:rFonts w:hint="cs"/>
          <w:rtl/>
          <w:lang w:eastAsia="he-IL"/>
        </w:rPr>
        <w:t xml:space="preserve"> נראית לי תקלה בפני עצמה. </w:t>
      </w:r>
      <w:r w:rsidR="006D36C4">
        <w:rPr>
          <w:rFonts w:hint="cs"/>
          <w:rtl/>
          <w:lang w:eastAsia="he-IL"/>
        </w:rPr>
        <w:t xml:space="preserve">אני חושב שהרווחה חייבת להיות מעורבת ברגע שנפתח </w:t>
      </w:r>
      <w:bookmarkStart w:id="1672" w:name="_ETM_Q1_3429719"/>
      <w:bookmarkEnd w:id="1672"/>
      <w:r w:rsidR="006D36C4">
        <w:rPr>
          <w:rFonts w:hint="cs"/>
          <w:rtl/>
          <w:lang w:eastAsia="he-IL"/>
        </w:rPr>
        <w:t xml:space="preserve">הליך של צו הגנה. היא </w:t>
      </w:r>
      <w:r w:rsidR="00600DEE">
        <w:rPr>
          <w:rFonts w:hint="cs"/>
          <w:rtl/>
          <w:lang w:eastAsia="he-IL"/>
        </w:rPr>
        <w:t xml:space="preserve">חייבת לדעת מכל התהליך הזה. </w:t>
      </w:r>
    </w:p>
    <w:p w:rsidR="00600DEE" w:rsidRDefault="00600DEE" w:rsidP="00600DEE">
      <w:pPr>
        <w:rPr>
          <w:rtl/>
          <w:lang w:eastAsia="he-IL"/>
        </w:rPr>
      </w:pPr>
    </w:p>
    <w:p w:rsidR="00600DEE" w:rsidRDefault="00600DEE" w:rsidP="00FA4305">
      <w:pPr>
        <w:rPr>
          <w:rtl/>
          <w:lang w:eastAsia="he-IL"/>
        </w:rPr>
      </w:pPr>
      <w:r>
        <w:rPr>
          <w:rFonts w:hint="cs"/>
          <w:rtl/>
          <w:lang w:eastAsia="he-IL"/>
        </w:rPr>
        <w:t xml:space="preserve">לכן עאידה, אנחנו נלך </w:t>
      </w:r>
      <w:r w:rsidR="00FA4305">
        <w:rPr>
          <w:rFonts w:hint="cs"/>
          <w:rtl/>
          <w:lang w:eastAsia="he-IL"/>
        </w:rPr>
        <w:t>ע</w:t>
      </w:r>
      <w:r>
        <w:rPr>
          <w:rFonts w:hint="cs"/>
          <w:rtl/>
          <w:lang w:eastAsia="he-IL"/>
        </w:rPr>
        <w:t>ל</w:t>
      </w:r>
      <w:r w:rsidR="00FA4305">
        <w:rPr>
          <w:rFonts w:hint="cs"/>
          <w:rtl/>
          <w:lang w:eastAsia="he-IL"/>
        </w:rPr>
        <w:t xml:space="preserve"> ה</w:t>
      </w:r>
      <w:r>
        <w:rPr>
          <w:rFonts w:hint="cs"/>
          <w:rtl/>
          <w:lang w:eastAsia="he-IL"/>
        </w:rPr>
        <w:t xml:space="preserve">נוסח שבו </w:t>
      </w:r>
      <w:r w:rsidR="00FA4305">
        <w:rPr>
          <w:rFonts w:hint="cs"/>
          <w:rtl/>
          <w:lang w:eastAsia="he-IL"/>
        </w:rPr>
        <w:t>"</w:t>
      </w:r>
      <w:r>
        <w:rPr>
          <w:rFonts w:hint="cs"/>
          <w:rtl/>
          <w:lang w:eastAsia="he-IL"/>
        </w:rPr>
        <w:t>חייב בית המשפט</w:t>
      </w:r>
      <w:r w:rsidR="00FA4305">
        <w:rPr>
          <w:rFonts w:hint="cs"/>
          <w:rtl/>
          <w:lang w:eastAsia="he-IL"/>
        </w:rPr>
        <w:t xml:space="preserve">". אנחנו </w:t>
      </w:r>
      <w:r>
        <w:rPr>
          <w:rFonts w:hint="cs"/>
          <w:rtl/>
          <w:lang w:eastAsia="he-IL"/>
        </w:rPr>
        <w:t xml:space="preserve">נוריד את המגבלה התקציבית גם לבקשתכם. אתם רוצים שזה </w:t>
      </w:r>
      <w:r w:rsidR="00FA4305">
        <w:rPr>
          <w:rFonts w:hint="cs"/>
          <w:rtl/>
          <w:lang w:eastAsia="he-IL"/>
        </w:rPr>
        <w:t>י</w:t>
      </w:r>
      <w:r>
        <w:rPr>
          <w:rFonts w:hint="cs"/>
          <w:rtl/>
          <w:lang w:eastAsia="he-IL"/>
        </w:rPr>
        <w:t xml:space="preserve">ופיע </w:t>
      </w:r>
      <w:r w:rsidR="00FA4305">
        <w:rPr>
          <w:rFonts w:hint="cs"/>
          <w:rtl/>
          <w:lang w:eastAsia="he-IL"/>
        </w:rPr>
        <w:t xml:space="preserve">כפי שמופיע </w:t>
      </w:r>
      <w:bookmarkStart w:id="1673" w:name="_ETM_Q1_3453327"/>
      <w:bookmarkEnd w:id="1673"/>
      <w:r>
        <w:rPr>
          <w:rFonts w:hint="cs"/>
          <w:rtl/>
          <w:lang w:eastAsia="he-IL"/>
        </w:rPr>
        <w:t xml:space="preserve">בספר התקציב, </w:t>
      </w:r>
      <w:r w:rsidR="00FA4305">
        <w:rPr>
          <w:rFonts w:hint="cs"/>
          <w:rtl/>
          <w:lang w:eastAsia="he-IL"/>
        </w:rPr>
        <w:t xml:space="preserve">אבל לזה אנחנו לא נסכים פה, מאחר ואין הסכמות, </w:t>
      </w:r>
      <w:r>
        <w:rPr>
          <w:rFonts w:hint="cs"/>
          <w:rtl/>
          <w:lang w:eastAsia="he-IL"/>
        </w:rPr>
        <w:t>ואתם טוענים שההצעה תקציבית ממילא</w:t>
      </w:r>
      <w:r w:rsidR="00FA4305">
        <w:rPr>
          <w:rFonts w:hint="cs"/>
          <w:rtl/>
          <w:lang w:eastAsia="he-IL"/>
        </w:rPr>
        <w:t xml:space="preserve"> </w:t>
      </w:r>
      <w:bookmarkStart w:id="1674" w:name="_ETM_Q1_3459723"/>
      <w:bookmarkEnd w:id="1674"/>
      <w:r w:rsidR="00FA4305">
        <w:rPr>
          <w:rFonts w:hint="cs"/>
          <w:rtl/>
          <w:lang w:eastAsia="he-IL"/>
        </w:rPr>
        <w:t>ברגע שאמרנו "חייב"</w:t>
      </w:r>
      <w:r>
        <w:rPr>
          <w:rFonts w:hint="cs"/>
          <w:rtl/>
          <w:lang w:eastAsia="he-IL"/>
        </w:rPr>
        <w:t xml:space="preserve">, </w:t>
      </w:r>
      <w:r w:rsidR="00FA4305">
        <w:rPr>
          <w:rFonts w:hint="cs"/>
          <w:rtl/>
          <w:lang w:eastAsia="he-IL"/>
        </w:rPr>
        <w:t xml:space="preserve">אז </w:t>
      </w:r>
      <w:r>
        <w:rPr>
          <w:rFonts w:hint="cs"/>
          <w:rtl/>
          <w:lang w:eastAsia="he-IL"/>
        </w:rPr>
        <w:t>גם ההגבלה לפי ספר התקציב</w:t>
      </w:r>
      <w:r w:rsidR="00FA4305">
        <w:rPr>
          <w:rFonts w:hint="cs"/>
          <w:rtl/>
          <w:lang w:eastAsia="he-IL"/>
        </w:rPr>
        <w:t xml:space="preserve"> תרד</w:t>
      </w:r>
      <w:r>
        <w:rPr>
          <w:rFonts w:hint="cs"/>
          <w:rtl/>
          <w:lang w:eastAsia="he-IL"/>
        </w:rPr>
        <w:t xml:space="preserve">. </w:t>
      </w:r>
    </w:p>
    <w:p w:rsidR="00600DEE" w:rsidRDefault="00600DEE" w:rsidP="00600DEE">
      <w:pPr>
        <w:rPr>
          <w:rtl/>
          <w:lang w:eastAsia="he-IL"/>
        </w:rPr>
      </w:pPr>
    </w:p>
    <w:p w:rsidR="00600DEE" w:rsidRDefault="00600DEE" w:rsidP="00C67555">
      <w:pPr>
        <w:rPr>
          <w:rtl/>
          <w:lang w:eastAsia="he-IL"/>
        </w:rPr>
      </w:pPr>
      <w:r>
        <w:rPr>
          <w:rFonts w:hint="cs"/>
          <w:rtl/>
          <w:lang w:eastAsia="he-IL"/>
        </w:rPr>
        <w:t xml:space="preserve">אני כן מקבל את הבקשה שלכם לגבי הוראת השעה, נעשה אותה לחמש שנים, עם אפשרות </w:t>
      </w:r>
      <w:r w:rsidR="00FA4305">
        <w:rPr>
          <w:rFonts w:hint="cs"/>
          <w:rtl/>
          <w:lang w:eastAsia="he-IL"/>
        </w:rPr>
        <w:t xml:space="preserve">לחדש אותה בצו </w:t>
      </w:r>
      <w:r>
        <w:rPr>
          <w:rFonts w:hint="cs"/>
          <w:rtl/>
          <w:lang w:eastAsia="he-IL"/>
        </w:rPr>
        <w:t xml:space="preserve">בעוד שלוש שנים. </w:t>
      </w:r>
      <w:r w:rsidR="00FA4305">
        <w:rPr>
          <w:rFonts w:hint="cs"/>
          <w:rtl/>
          <w:lang w:eastAsia="he-IL"/>
        </w:rPr>
        <w:t xml:space="preserve">זאת אומרת, </w:t>
      </w:r>
      <w:bookmarkStart w:id="1675" w:name="_ETM_Q1_3478737"/>
      <w:bookmarkEnd w:id="1675"/>
      <w:r>
        <w:rPr>
          <w:rFonts w:hint="cs"/>
          <w:rtl/>
          <w:lang w:eastAsia="he-IL"/>
        </w:rPr>
        <w:t xml:space="preserve">הוראת השעה היא לחמש שנים, </w:t>
      </w:r>
      <w:r w:rsidR="00FA4305">
        <w:rPr>
          <w:rFonts w:hint="cs"/>
          <w:rtl/>
          <w:lang w:eastAsia="he-IL"/>
        </w:rPr>
        <w:t xml:space="preserve">השר יוכל בצו </w:t>
      </w:r>
      <w:r>
        <w:rPr>
          <w:rFonts w:hint="cs"/>
          <w:rtl/>
          <w:lang w:eastAsia="he-IL"/>
        </w:rPr>
        <w:t xml:space="preserve">להאריך אותה </w:t>
      </w:r>
      <w:r w:rsidR="00FA4305">
        <w:rPr>
          <w:rFonts w:hint="cs"/>
          <w:rtl/>
          <w:lang w:eastAsia="he-IL"/>
        </w:rPr>
        <w:t xml:space="preserve">לשלוש שנים נוספות </w:t>
      </w:r>
      <w:r>
        <w:rPr>
          <w:rFonts w:hint="cs"/>
          <w:rtl/>
          <w:lang w:eastAsia="he-IL"/>
        </w:rPr>
        <w:t xml:space="preserve">באישור הוועדה. </w:t>
      </w:r>
      <w:r w:rsidR="00FA4305">
        <w:rPr>
          <w:rFonts w:hint="cs"/>
          <w:rtl/>
          <w:lang w:eastAsia="he-IL"/>
        </w:rPr>
        <w:t xml:space="preserve">אתם רוצים להעיר משהו </w:t>
      </w:r>
      <w:bookmarkStart w:id="1676" w:name="_ETM_Q1_3491930"/>
      <w:bookmarkEnd w:id="1676"/>
      <w:r w:rsidR="00FA4305">
        <w:rPr>
          <w:rFonts w:hint="cs"/>
          <w:rtl/>
          <w:lang w:eastAsia="he-IL"/>
        </w:rPr>
        <w:t>לפני שאנחנו מצביעים?</w:t>
      </w:r>
    </w:p>
    <w:p w:rsidR="00600DEE" w:rsidRDefault="00600DEE" w:rsidP="00600DEE">
      <w:pPr>
        <w:rPr>
          <w:rtl/>
          <w:lang w:eastAsia="he-IL"/>
        </w:rPr>
      </w:pPr>
    </w:p>
    <w:p w:rsidR="00600DEE" w:rsidRDefault="00600DEE" w:rsidP="0086597D">
      <w:pPr>
        <w:pStyle w:val="af9"/>
        <w:rPr>
          <w:rtl/>
          <w:lang w:eastAsia="he-IL"/>
        </w:rPr>
      </w:pPr>
      <w:bookmarkStart w:id="1677" w:name="ET_guest_843860_9"/>
      <w:r w:rsidRPr="0086597D">
        <w:rPr>
          <w:rStyle w:val="TagStyle"/>
          <w:rtl/>
        </w:rPr>
        <w:t xml:space="preserve"> &lt;&lt; אורח &gt;&gt;</w:t>
      </w:r>
      <w:r w:rsidRPr="00600DEE">
        <w:rPr>
          <w:rStyle w:val="TagStyle"/>
          <w:rtl/>
        </w:rPr>
        <w:t xml:space="preserve"> </w:t>
      </w:r>
      <w:r>
        <w:rPr>
          <w:rtl/>
          <w:lang w:eastAsia="he-IL"/>
        </w:rPr>
        <w:t>נתנאל אשרי:</w:t>
      </w:r>
      <w:r w:rsidRPr="00600DEE">
        <w:rPr>
          <w:rStyle w:val="TagStyle"/>
          <w:rtl/>
        </w:rPr>
        <w:t xml:space="preserve"> </w:t>
      </w:r>
      <w:r w:rsidRPr="0086597D">
        <w:rPr>
          <w:rStyle w:val="TagStyle"/>
          <w:rtl/>
        </w:rPr>
        <w:t>&lt;&lt; אורח &gt;&gt;</w:t>
      </w:r>
      <w:r>
        <w:rPr>
          <w:rtl/>
          <w:lang w:eastAsia="he-IL"/>
        </w:rPr>
        <w:t xml:space="preserve">   </w:t>
      </w:r>
      <w:bookmarkEnd w:id="1677"/>
    </w:p>
    <w:p w:rsidR="00600DEE" w:rsidRDefault="00600DEE" w:rsidP="00600DEE">
      <w:pPr>
        <w:pStyle w:val="KeepWithNext"/>
        <w:rPr>
          <w:rtl/>
          <w:lang w:eastAsia="he-IL"/>
        </w:rPr>
      </w:pPr>
    </w:p>
    <w:p w:rsidR="00600DEE" w:rsidRDefault="00FA4305" w:rsidP="001511A2">
      <w:pPr>
        <w:rPr>
          <w:rtl/>
          <w:lang w:eastAsia="he-IL"/>
        </w:rPr>
      </w:pPr>
      <w:r>
        <w:rPr>
          <w:rFonts w:hint="cs"/>
          <w:rtl/>
          <w:lang w:eastAsia="he-IL"/>
        </w:rPr>
        <w:t>אולי נעיר גם משהו לגבי הנוסח ב</w:t>
      </w:r>
      <w:r w:rsidR="00600DEE">
        <w:rPr>
          <w:rFonts w:hint="cs"/>
          <w:rtl/>
          <w:lang w:eastAsia="he-IL"/>
        </w:rPr>
        <w:t xml:space="preserve">סעיף (ב) </w:t>
      </w:r>
      <w:r>
        <w:rPr>
          <w:rFonts w:hint="eastAsia"/>
          <w:rtl/>
          <w:lang w:eastAsia="he-IL"/>
        </w:rPr>
        <w:t>–</w:t>
      </w:r>
      <w:r>
        <w:rPr>
          <w:rFonts w:hint="cs"/>
          <w:rtl/>
          <w:lang w:eastAsia="he-IL"/>
        </w:rPr>
        <w:t xml:space="preserve"> </w:t>
      </w:r>
      <w:r w:rsidR="00600DEE">
        <w:rPr>
          <w:rFonts w:hint="cs"/>
          <w:rtl/>
          <w:lang w:eastAsia="he-IL"/>
        </w:rPr>
        <w:t xml:space="preserve">שיניתם </w:t>
      </w:r>
      <w:r>
        <w:rPr>
          <w:rFonts w:hint="cs"/>
          <w:rtl/>
          <w:lang w:eastAsia="he-IL"/>
        </w:rPr>
        <w:t xml:space="preserve">את </w:t>
      </w:r>
      <w:bookmarkStart w:id="1678" w:name="_ETM_Q1_3497357"/>
      <w:bookmarkEnd w:id="1678"/>
      <w:r>
        <w:rPr>
          <w:rFonts w:hint="cs"/>
          <w:rtl/>
          <w:lang w:eastAsia="he-IL"/>
        </w:rPr>
        <w:t>זה ל"</w:t>
      </w:r>
      <w:r w:rsidR="00600DEE">
        <w:rPr>
          <w:rFonts w:hint="cs"/>
          <w:rtl/>
          <w:lang w:eastAsia="he-IL"/>
        </w:rPr>
        <w:t xml:space="preserve">לאחר </w:t>
      </w:r>
      <w:r>
        <w:rPr>
          <w:rFonts w:hint="cs"/>
          <w:rtl/>
          <w:lang w:eastAsia="he-IL"/>
        </w:rPr>
        <w:t xml:space="preserve">שמצא כי מהתסקיר או מחוות הדעת עולה כי". </w:t>
      </w:r>
      <w:bookmarkStart w:id="1679" w:name="_ETM_Q1_3505289"/>
      <w:bookmarkEnd w:id="1679"/>
      <w:r>
        <w:rPr>
          <w:rFonts w:hint="cs"/>
          <w:rtl/>
          <w:lang w:eastAsia="he-IL"/>
        </w:rPr>
        <w:t xml:space="preserve">הנוסח הראשון שהיה זה שהתסקיר מופיע מפורש, שהמחויב </w:t>
      </w:r>
      <w:bookmarkStart w:id="1680" w:name="_ETM_Q1_3508308"/>
      <w:bookmarkEnd w:id="1680"/>
      <w:r>
        <w:rPr>
          <w:rFonts w:hint="cs"/>
          <w:rtl/>
          <w:lang w:eastAsia="he-IL"/>
        </w:rPr>
        <w:t>על פי צו ההגנה מתאים לטיפול וקיימת מסגרת טיפולית מתאימה</w:t>
      </w:r>
      <w:bookmarkStart w:id="1681" w:name="_ETM_Q1_3511942"/>
      <w:bookmarkEnd w:id="1681"/>
      <w:r>
        <w:rPr>
          <w:rFonts w:hint="cs"/>
          <w:rtl/>
          <w:lang w:eastAsia="he-IL"/>
        </w:rPr>
        <w:t>,</w:t>
      </w:r>
      <w:r w:rsidR="00600DEE">
        <w:rPr>
          <w:rFonts w:hint="cs"/>
          <w:rtl/>
          <w:lang w:eastAsia="he-IL"/>
        </w:rPr>
        <w:t xml:space="preserve"> זה מ</w:t>
      </w:r>
      <w:r>
        <w:rPr>
          <w:rFonts w:hint="cs"/>
          <w:rtl/>
          <w:lang w:eastAsia="he-IL"/>
        </w:rPr>
        <w:t>שהו</w:t>
      </w:r>
      <w:r w:rsidR="00600DEE">
        <w:rPr>
          <w:rFonts w:hint="cs"/>
          <w:rtl/>
          <w:lang w:eastAsia="he-IL"/>
        </w:rPr>
        <w:t xml:space="preserve"> שצריך לשנות בכל מקרה</w:t>
      </w:r>
      <w:r>
        <w:rPr>
          <w:rFonts w:hint="cs"/>
          <w:rtl/>
          <w:lang w:eastAsia="he-IL"/>
        </w:rPr>
        <w:t>, שזה יופיע מפורש בתוך התסקיר</w:t>
      </w:r>
      <w:r w:rsidR="00600DEE">
        <w:rPr>
          <w:rFonts w:hint="cs"/>
          <w:rtl/>
          <w:lang w:eastAsia="he-IL"/>
        </w:rPr>
        <w:t xml:space="preserve">. </w:t>
      </w:r>
      <w:r>
        <w:rPr>
          <w:rFonts w:hint="cs"/>
          <w:rtl/>
          <w:lang w:eastAsia="he-IL"/>
        </w:rPr>
        <w:t xml:space="preserve">כרגע </w:t>
      </w:r>
      <w:r w:rsidR="00C26353">
        <w:rPr>
          <w:rFonts w:hint="cs"/>
          <w:rtl/>
          <w:lang w:eastAsia="he-IL"/>
        </w:rPr>
        <w:t>הנוסח ששיניתם</w:t>
      </w:r>
      <w:r>
        <w:rPr>
          <w:rFonts w:hint="cs"/>
          <w:rtl/>
          <w:lang w:eastAsia="he-IL"/>
        </w:rPr>
        <w:t xml:space="preserve"> </w:t>
      </w:r>
      <w:r>
        <w:rPr>
          <w:rtl/>
          <w:lang w:eastAsia="he-IL"/>
        </w:rPr>
        <w:t>–</w:t>
      </w:r>
      <w:r>
        <w:rPr>
          <w:rFonts w:hint="cs"/>
          <w:rtl/>
          <w:lang w:eastAsia="he-IL"/>
        </w:rPr>
        <w:t xml:space="preserve"> אני חושב </w:t>
      </w:r>
      <w:bookmarkStart w:id="1682" w:name="_ETM_Q1_3523307"/>
      <w:bookmarkEnd w:id="1682"/>
      <w:r>
        <w:rPr>
          <w:rFonts w:hint="cs"/>
          <w:rtl/>
          <w:lang w:eastAsia="he-IL"/>
        </w:rPr>
        <w:t>ש</w:t>
      </w:r>
      <w:r w:rsidR="00C26353">
        <w:rPr>
          <w:rFonts w:hint="cs"/>
          <w:rtl/>
          <w:lang w:eastAsia="he-IL"/>
        </w:rPr>
        <w:t>מטעמים אסתטיים</w:t>
      </w:r>
      <w:r>
        <w:rPr>
          <w:rFonts w:hint="cs"/>
          <w:rtl/>
          <w:lang w:eastAsia="he-IL"/>
        </w:rPr>
        <w:t>,</w:t>
      </w:r>
      <w:r w:rsidR="00C26353">
        <w:rPr>
          <w:rFonts w:hint="cs"/>
          <w:rtl/>
          <w:lang w:eastAsia="he-IL"/>
        </w:rPr>
        <w:t xml:space="preserve"> הייעוץ המשפטי </w:t>
      </w:r>
      <w:r>
        <w:rPr>
          <w:rFonts w:hint="cs"/>
          <w:rtl/>
          <w:lang w:eastAsia="he-IL"/>
        </w:rPr>
        <w:t>של הוועדה דיבר על כך שלאחר שהשופט</w:t>
      </w:r>
      <w:r w:rsidR="001511A2">
        <w:rPr>
          <w:rFonts w:hint="cs"/>
          <w:rtl/>
          <w:lang w:eastAsia="he-IL"/>
        </w:rPr>
        <w:t xml:space="preserve"> מצא </w:t>
      </w:r>
      <w:bookmarkStart w:id="1683" w:name="_ETM_Q1_3527199"/>
      <w:bookmarkEnd w:id="1683"/>
      <w:r w:rsidR="001511A2">
        <w:rPr>
          <w:rFonts w:hint="cs"/>
          <w:rtl/>
          <w:lang w:eastAsia="he-IL"/>
        </w:rPr>
        <w:t xml:space="preserve">"כי מהתסקיר או מחוות הדעת עולה </w:t>
      </w:r>
      <w:r w:rsidR="00C26353">
        <w:rPr>
          <w:rFonts w:hint="cs"/>
          <w:rtl/>
          <w:lang w:eastAsia="he-IL"/>
        </w:rPr>
        <w:t>כי</w:t>
      </w:r>
      <w:r w:rsidR="001511A2">
        <w:rPr>
          <w:rFonts w:hint="cs"/>
          <w:rtl/>
          <w:lang w:eastAsia="he-IL"/>
        </w:rPr>
        <w:t>"</w:t>
      </w:r>
      <w:r w:rsidR="00C26353">
        <w:rPr>
          <w:rFonts w:hint="cs"/>
          <w:rtl/>
          <w:lang w:eastAsia="he-IL"/>
        </w:rPr>
        <w:t>, זה לא מה שרצינו</w:t>
      </w:r>
      <w:r w:rsidR="001511A2">
        <w:rPr>
          <w:rFonts w:hint="cs"/>
          <w:rtl/>
          <w:lang w:eastAsia="he-IL"/>
        </w:rPr>
        <w:t xml:space="preserve">, וזה גם לא </w:t>
      </w:r>
      <w:bookmarkStart w:id="1684" w:name="_ETM_Q1_3533401"/>
      <w:bookmarkEnd w:id="1684"/>
      <w:r w:rsidR="001511A2">
        <w:rPr>
          <w:rFonts w:hint="cs"/>
          <w:rtl/>
          <w:lang w:eastAsia="he-IL"/>
        </w:rPr>
        <w:t>מה שהגורמים המקצועיים ביקשו</w:t>
      </w:r>
      <w:r w:rsidR="00C26353">
        <w:rPr>
          <w:rFonts w:hint="cs"/>
          <w:rtl/>
          <w:lang w:eastAsia="he-IL"/>
        </w:rPr>
        <w:t xml:space="preserve">. </w:t>
      </w:r>
      <w:r w:rsidR="001511A2">
        <w:rPr>
          <w:rFonts w:hint="cs"/>
          <w:rtl/>
          <w:lang w:eastAsia="he-IL"/>
        </w:rPr>
        <w:t xml:space="preserve">מה שהגורמים המקצועיים ביקשו זה </w:t>
      </w:r>
      <w:r w:rsidR="00C26353">
        <w:rPr>
          <w:rFonts w:hint="cs"/>
          <w:rtl/>
          <w:lang w:eastAsia="he-IL"/>
        </w:rPr>
        <w:t>במידה ו</w:t>
      </w:r>
      <w:r w:rsidR="001511A2">
        <w:rPr>
          <w:rFonts w:hint="cs"/>
          <w:rtl/>
          <w:lang w:eastAsia="he-IL"/>
        </w:rPr>
        <w:t xml:space="preserve">כתוב </w:t>
      </w:r>
      <w:r w:rsidR="00C26353">
        <w:rPr>
          <w:rFonts w:hint="cs"/>
          <w:rtl/>
          <w:lang w:eastAsia="he-IL"/>
        </w:rPr>
        <w:t>מפורשות בתסקיר ש</w:t>
      </w:r>
      <w:r w:rsidR="001511A2">
        <w:rPr>
          <w:rFonts w:hint="cs"/>
          <w:rtl/>
          <w:lang w:eastAsia="he-IL"/>
        </w:rPr>
        <w:t xml:space="preserve">-א', </w:t>
      </w:r>
      <w:bookmarkStart w:id="1685" w:name="_ETM_Q1_3539853"/>
      <w:bookmarkEnd w:id="1685"/>
      <w:r w:rsidR="001511A2">
        <w:rPr>
          <w:rFonts w:hint="cs"/>
          <w:rtl/>
          <w:lang w:eastAsia="he-IL"/>
        </w:rPr>
        <w:t>ב', ו</w:t>
      </w:r>
      <w:r w:rsidR="00C26353">
        <w:rPr>
          <w:rFonts w:hint="cs"/>
          <w:rtl/>
          <w:lang w:eastAsia="he-IL"/>
        </w:rPr>
        <w:t xml:space="preserve">לא </w:t>
      </w:r>
      <w:r w:rsidR="001511A2">
        <w:rPr>
          <w:rFonts w:hint="cs"/>
          <w:rtl/>
          <w:lang w:eastAsia="he-IL"/>
        </w:rPr>
        <w:t>"</w:t>
      </w:r>
      <w:r w:rsidR="00C26353">
        <w:rPr>
          <w:rFonts w:hint="cs"/>
          <w:rtl/>
          <w:lang w:eastAsia="he-IL"/>
        </w:rPr>
        <w:t>עולה</w:t>
      </w:r>
      <w:r w:rsidR="001511A2">
        <w:rPr>
          <w:rFonts w:hint="cs"/>
          <w:rtl/>
          <w:lang w:eastAsia="he-IL"/>
        </w:rPr>
        <w:t xml:space="preserve"> כי"</w:t>
      </w:r>
      <w:r w:rsidR="00C26353">
        <w:rPr>
          <w:rFonts w:hint="cs"/>
          <w:rtl/>
          <w:lang w:eastAsia="he-IL"/>
        </w:rPr>
        <w:t xml:space="preserve">. </w:t>
      </w:r>
    </w:p>
    <w:p w:rsidR="00C26353" w:rsidRDefault="00C26353" w:rsidP="00600DEE">
      <w:pPr>
        <w:rPr>
          <w:rtl/>
          <w:lang w:eastAsia="he-IL"/>
        </w:rPr>
      </w:pPr>
    </w:p>
    <w:p w:rsidR="00C26353" w:rsidRDefault="00C26353" w:rsidP="0086597D">
      <w:pPr>
        <w:pStyle w:val="a4"/>
        <w:rPr>
          <w:rtl/>
        </w:rPr>
      </w:pPr>
      <w:bookmarkStart w:id="1686" w:name="ET_speaker_ענת_מימון_10"/>
      <w:r w:rsidRPr="0086597D">
        <w:rPr>
          <w:rStyle w:val="TagStyle"/>
          <w:rtl/>
        </w:rPr>
        <w:t xml:space="preserve"> &lt;&lt; דובר &gt;&gt;</w:t>
      </w:r>
      <w:r w:rsidRPr="00C26353">
        <w:rPr>
          <w:rStyle w:val="TagStyle"/>
          <w:rtl/>
        </w:rPr>
        <w:t xml:space="preserve"> </w:t>
      </w:r>
      <w:r>
        <w:rPr>
          <w:rtl/>
        </w:rPr>
        <w:t>ענת מימון:</w:t>
      </w:r>
      <w:r w:rsidRPr="00C26353">
        <w:rPr>
          <w:rStyle w:val="TagStyle"/>
          <w:rtl/>
        </w:rPr>
        <w:t xml:space="preserve"> </w:t>
      </w:r>
      <w:r w:rsidRPr="0086597D">
        <w:rPr>
          <w:rStyle w:val="TagStyle"/>
          <w:rtl/>
        </w:rPr>
        <w:t>&lt;&lt; דובר &gt;&gt;</w:t>
      </w:r>
      <w:r>
        <w:rPr>
          <w:rtl/>
        </w:rPr>
        <w:t xml:space="preserve">   </w:t>
      </w:r>
      <w:bookmarkEnd w:id="1686"/>
    </w:p>
    <w:p w:rsidR="00C26353" w:rsidRDefault="00C26353" w:rsidP="00C26353">
      <w:pPr>
        <w:pStyle w:val="KeepWithNext"/>
        <w:rPr>
          <w:rtl/>
          <w:lang w:eastAsia="he-IL"/>
        </w:rPr>
      </w:pPr>
    </w:p>
    <w:p w:rsidR="00C26353" w:rsidRDefault="00C26353" w:rsidP="00C26353">
      <w:pPr>
        <w:rPr>
          <w:rtl/>
          <w:lang w:eastAsia="he-IL"/>
        </w:rPr>
      </w:pPr>
      <w:r>
        <w:rPr>
          <w:rFonts w:hint="cs"/>
          <w:rtl/>
          <w:lang w:eastAsia="he-IL"/>
        </w:rPr>
        <w:t>נמצא כי, זה מה שהיה כתוב</w:t>
      </w:r>
      <w:r w:rsidR="001511A2">
        <w:rPr>
          <w:rFonts w:hint="cs"/>
          <w:rtl/>
          <w:lang w:eastAsia="he-IL"/>
        </w:rPr>
        <w:t>, זה אותו דבר</w:t>
      </w:r>
      <w:r>
        <w:rPr>
          <w:rFonts w:hint="cs"/>
          <w:rtl/>
          <w:lang w:eastAsia="he-IL"/>
        </w:rPr>
        <w:t xml:space="preserve">. </w:t>
      </w:r>
    </w:p>
    <w:p w:rsidR="00C26353" w:rsidRDefault="00C26353" w:rsidP="00C26353">
      <w:pPr>
        <w:rPr>
          <w:rtl/>
          <w:lang w:eastAsia="he-IL"/>
        </w:rPr>
      </w:pPr>
    </w:p>
    <w:p w:rsidR="00C26353" w:rsidRDefault="00C26353" w:rsidP="0086597D">
      <w:pPr>
        <w:pStyle w:val="af9"/>
        <w:rPr>
          <w:rtl/>
          <w:lang w:eastAsia="he-IL"/>
        </w:rPr>
      </w:pPr>
      <w:bookmarkStart w:id="1687" w:name="ET_guest_843860_11"/>
      <w:r w:rsidRPr="0086597D">
        <w:rPr>
          <w:rStyle w:val="TagStyle"/>
          <w:rtl/>
        </w:rPr>
        <w:t xml:space="preserve"> &lt;&lt; אורח &gt;&gt;</w:t>
      </w:r>
      <w:r w:rsidRPr="00C26353">
        <w:rPr>
          <w:rStyle w:val="TagStyle"/>
          <w:rtl/>
        </w:rPr>
        <w:t xml:space="preserve"> </w:t>
      </w:r>
      <w:r>
        <w:rPr>
          <w:rtl/>
          <w:lang w:eastAsia="he-IL"/>
        </w:rPr>
        <w:t>נתנאל אשרי:</w:t>
      </w:r>
      <w:r w:rsidRPr="00C26353">
        <w:rPr>
          <w:rStyle w:val="TagStyle"/>
          <w:rtl/>
        </w:rPr>
        <w:t xml:space="preserve"> </w:t>
      </w:r>
      <w:r w:rsidRPr="0086597D">
        <w:rPr>
          <w:rStyle w:val="TagStyle"/>
          <w:rtl/>
        </w:rPr>
        <w:t>&lt;&lt; אורח &gt;&gt;</w:t>
      </w:r>
      <w:r>
        <w:rPr>
          <w:rtl/>
          <w:lang w:eastAsia="he-IL"/>
        </w:rPr>
        <w:t xml:space="preserve">   </w:t>
      </w:r>
      <w:bookmarkEnd w:id="1687"/>
    </w:p>
    <w:p w:rsidR="00C26353" w:rsidRDefault="00C26353" w:rsidP="00C26353">
      <w:pPr>
        <w:pStyle w:val="KeepWithNext"/>
        <w:rPr>
          <w:rtl/>
          <w:lang w:eastAsia="he-IL"/>
        </w:rPr>
      </w:pPr>
    </w:p>
    <w:p w:rsidR="00C26353" w:rsidRDefault="009C3BB4" w:rsidP="00C26353">
      <w:pPr>
        <w:rPr>
          <w:rtl/>
          <w:lang w:eastAsia="he-IL"/>
        </w:rPr>
      </w:pPr>
      <w:r>
        <w:rPr>
          <w:rFonts w:hint="cs"/>
          <w:rtl/>
          <w:lang w:eastAsia="he-IL"/>
        </w:rPr>
        <w:t xml:space="preserve">שוב, נמצא בגוף התסקיר, </w:t>
      </w:r>
      <w:r w:rsidR="00C26353">
        <w:rPr>
          <w:rFonts w:hint="cs"/>
          <w:rtl/>
          <w:lang w:eastAsia="he-IL"/>
        </w:rPr>
        <w:t>לא שעולה</w:t>
      </w:r>
      <w:r>
        <w:rPr>
          <w:rFonts w:hint="cs"/>
          <w:rtl/>
          <w:lang w:eastAsia="he-IL"/>
        </w:rPr>
        <w:t xml:space="preserve"> </w:t>
      </w:r>
      <w:bookmarkStart w:id="1688" w:name="_ETM_Q1_3547191"/>
      <w:bookmarkEnd w:id="1688"/>
      <w:r>
        <w:rPr>
          <w:rFonts w:hint="cs"/>
          <w:rtl/>
          <w:lang w:eastAsia="he-IL"/>
        </w:rPr>
        <w:t>מהטקסט בתסקיר</w:t>
      </w:r>
      <w:r w:rsidR="00C26353">
        <w:rPr>
          <w:rFonts w:hint="cs"/>
          <w:rtl/>
          <w:lang w:eastAsia="he-IL"/>
        </w:rPr>
        <w:t xml:space="preserve">. </w:t>
      </w:r>
    </w:p>
    <w:p w:rsidR="00C26353" w:rsidRDefault="00C26353" w:rsidP="00C26353">
      <w:pPr>
        <w:rPr>
          <w:rtl/>
          <w:lang w:eastAsia="he-IL"/>
        </w:rPr>
      </w:pPr>
    </w:p>
    <w:p w:rsidR="00C26353" w:rsidRDefault="00C26353" w:rsidP="0086597D">
      <w:pPr>
        <w:pStyle w:val="a4"/>
        <w:rPr>
          <w:rtl/>
        </w:rPr>
      </w:pPr>
      <w:bookmarkStart w:id="1689" w:name="ET_speaker_ענת_מימון_12"/>
      <w:r w:rsidRPr="0086597D">
        <w:rPr>
          <w:rStyle w:val="TagStyle"/>
          <w:rtl/>
        </w:rPr>
        <w:t xml:space="preserve"> &lt;&lt; דובר &gt;&gt;</w:t>
      </w:r>
      <w:r w:rsidRPr="00C26353">
        <w:rPr>
          <w:rStyle w:val="TagStyle"/>
          <w:rtl/>
        </w:rPr>
        <w:t xml:space="preserve"> </w:t>
      </w:r>
      <w:r>
        <w:rPr>
          <w:rtl/>
        </w:rPr>
        <w:t>ענת מימון:</w:t>
      </w:r>
      <w:r w:rsidRPr="00C26353">
        <w:rPr>
          <w:rStyle w:val="TagStyle"/>
          <w:rtl/>
        </w:rPr>
        <w:t xml:space="preserve"> </w:t>
      </w:r>
      <w:r w:rsidRPr="0086597D">
        <w:rPr>
          <w:rStyle w:val="TagStyle"/>
          <w:rtl/>
        </w:rPr>
        <w:t>&lt;&lt; דובר &gt;&gt;</w:t>
      </w:r>
      <w:r>
        <w:rPr>
          <w:rtl/>
        </w:rPr>
        <w:t xml:space="preserve">   </w:t>
      </w:r>
      <w:bookmarkEnd w:id="1689"/>
    </w:p>
    <w:p w:rsidR="00C26353" w:rsidRDefault="00C26353" w:rsidP="00C26353">
      <w:pPr>
        <w:pStyle w:val="KeepWithNext"/>
        <w:rPr>
          <w:rtl/>
          <w:lang w:eastAsia="he-IL"/>
        </w:rPr>
      </w:pPr>
    </w:p>
    <w:p w:rsidR="009C3BB4" w:rsidRDefault="00C26353" w:rsidP="00C26353">
      <w:pPr>
        <w:rPr>
          <w:rtl/>
          <w:lang w:eastAsia="he-IL"/>
        </w:rPr>
      </w:pPr>
      <w:r>
        <w:rPr>
          <w:rFonts w:hint="cs"/>
          <w:rtl/>
          <w:lang w:eastAsia="he-IL"/>
        </w:rPr>
        <w:t xml:space="preserve">נמצא </w:t>
      </w:r>
      <w:r w:rsidR="009C3BB4">
        <w:rPr>
          <w:rFonts w:hint="cs"/>
          <w:rtl/>
          <w:lang w:eastAsia="he-IL"/>
        </w:rPr>
        <w:t xml:space="preserve">או מצא בתסקיר זה אותו דבר, אבל אם אתם </w:t>
      </w:r>
      <w:bookmarkStart w:id="1690" w:name="_ETM_Q1_3554417"/>
      <w:bookmarkEnd w:id="1690"/>
      <w:r w:rsidR="009C3BB4">
        <w:rPr>
          <w:rFonts w:hint="cs"/>
          <w:rtl/>
          <w:lang w:eastAsia="he-IL"/>
        </w:rPr>
        <w:t>רוצים להגיד נמצא - -</w:t>
      </w:r>
    </w:p>
    <w:p w:rsidR="009C3BB4" w:rsidRDefault="009C3BB4" w:rsidP="00C26353">
      <w:pPr>
        <w:rPr>
          <w:rtl/>
          <w:lang w:eastAsia="he-IL"/>
        </w:rPr>
      </w:pPr>
      <w:bookmarkStart w:id="1691" w:name="_ETM_Q1_3555430"/>
      <w:bookmarkStart w:id="1692" w:name="_ETM_Q1_3555536"/>
      <w:bookmarkEnd w:id="1691"/>
      <w:bookmarkEnd w:id="1692"/>
    </w:p>
    <w:p w:rsidR="009C3BB4" w:rsidRDefault="009C3BB4" w:rsidP="0086597D">
      <w:pPr>
        <w:pStyle w:val="af9"/>
        <w:rPr>
          <w:rtl/>
          <w:lang w:eastAsia="he-IL"/>
        </w:rPr>
      </w:pPr>
      <w:bookmarkStart w:id="1693" w:name="_ETM_Q1_3554096"/>
      <w:bookmarkStart w:id="1694" w:name="ET_guest_843860_228"/>
      <w:bookmarkEnd w:id="1693"/>
      <w:r w:rsidRPr="0086597D">
        <w:rPr>
          <w:rStyle w:val="TagStyle"/>
          <w:rtl/>
        </w:rPr>
        <w:t xml:space="preserve"> &lt;&lt; אורח &gt;&gt;</w:t>
      </w:r>
      <w:r w:rsidRPr="009C3BB4">
        <w:rPr>
          <w:rStyle w:val="TagStyle"/>
          <w:rtl/>
        </w:rPr>
        <w:t xml:space="preserve"> </w:t>
      </w:r>
      <w:r>
        <w:rPr>
          <w:rtl/>
          <w:lang w:eastAsia="he-IL"/>
        </w:rPr>
        <w:t>נתנאל אשרי:</w:t>
      </w:r>
      <w:r w:rsidRPr="009C3BB4">
        <w:rPr>
          <w:rStyle w:val="TagStyle"/>
          <w:rtl/>
        </w:rPr>
        <w:t xml:space="preserve"> </w:t>
      </w:r>
      <w:r w:rsidRPr="0086597D">
        <w:rPr>
          <w:rStyle w:val="TagStyle"/>
          <w:rtl/>
        </w:rPr>
        <w:t>&lt;&lt; אורח &gt;&gt;</w:t>
      </w:r>
      <w:r>
        <w:rPr>
          <w:rtl/>
          <w:lang w:eastAsia="he-IL"/>
        </w:rPr>
        <w:t xml:space="preserve">   </w:t>
      </w:r>
      <w:bookmarkEnd w:id="1694"/>
    </w:p>
    <w:p w:rsidR="009C3BB4" w:rsidRDefault="009C3BB4" w:rsidP="009C3BB4">
      <w:pPr>
        <w:pStyle w:val="KeepWithNext"/>
        <w:rPr>
          <w:rtl/>
          <w:lang w:eastAsia="he-IL"/>
        </w:rPr>
      </w:pPr>
    </w:p>
    <w:p w:rsidR="009C3BB4" w:rsidRDefault="009C3BB4" w:rsidP="009C3BB4">
      <w:pPr>
        <w:rPr>
          <w:rtl/>
          <w:lang w:eastAsia="he-IL"/>
        </w:rPr>
      </w:pPr>
      <w:bookmarkStart w:id="1695" w:name="_ETM_Q1_3554620"/>
      <w:bookmarkStart w:id="1696" w:name="_ETM_Q1_3554666"/>
      <w:bookmarkEnd w:id="1695"/>
      <w:bookmarkEnd w:id="1696"/>
      <w:r>
        <w:rPr>
          <w:rFonts w:hint="cs"/>
          <w:rtl/>
          <w:lang w:eastAsia="he-IL"/>
        </w:rPr>
        <w:t xml:space="preserve">נמצא בתסקיר, זה צריך לכלול התייחסות </w:t>
      </w:r>
      <w:bookmarkStart w:id="1697" w:name="_ETM_Q1_3558875"/>
      <w:bookmarkEnd w:id="1697"/>
      <w:r>
        <w:rPr>
          <w:rFonts w:hint="cs"/>
          <w:rtl/>
          <w:lang w:eastAsia="he-IL"/>
        </w:rPr>
        <w:t xml:space="preserve">מפורשת, וזה גם מה שמופיע בסעיף (א). זו הערה נוקדנית </w:t>
      </w:r>
      <w:bookmarkStart w:id="1698" w:name="_ETM_Q1_3563362"/>
      <w:bookmarkEnd w:id="1698"/>
      <w:r>
        <w:rPr>
          <w:rFonts w:hint="cs"/>
          <w:rtl/>
          <w:lang w:eastAsia="he-IL"/>
        </w:rPr>
        <w:t xml:space="preserve">לגבי הדבר הזה. </w:t>
      </w:r>
    </w:p>
    <w:p w:rsidR="009C3BB4" w:rsidRDefault="009C3BB4" w:rsidP="009C3BB4">
      <w:pPr>
        <w:rPr>
          <w:rtl/>
          <w:lang w:eastAsia="he-IL"/>
        </w:rPr>
      </w:pPr>
      <w:bookmarkStart w:id="1699" w:name="_ETM_Q1_3564994"/>
      <w:bookmarkStart w:id="1700" w:name="_ETM_Q1_3565110"/>
      <w:bookmarkEnd w:id="1699"/>
      <w:bookmarkEnd w:id="1700"/>
    </w:p>
    <w:p w:rsidR="00C26353" w:rsidRDefault="00C26353" w:rsidP="009C3BB4">
      <w:pPr>
        <w:rPr>
          <w:rtl/>
          <w:lang w:eastAsia="he-IL"/>
        </w:rPr>
      </w:pPr>
      <w:bookmarkStart w:id="1701" w:name="_ETM_Q1_3565141"/>
      <w:bookmarkStart w:id="1702" w:name="_ETM_Q1_3565266"/>
      <w:bookmarkStart w:id="1703" w:name="_ETM_Q1_3555574"/>
      <w:bookmarkStart w:id="1704" w:name="_ETM_Q1_3555678"/>
      <w:bookmarkEnd w:id="1701"/>
      <w:bookmarkEnd w:id="1702"/>
      <w:bookmarkEnd w:id="1703"/>
      <w:bookmarkEnd w:id="1704"/>
      <w:r>
        <w:rPr>
          <w:rFonts w:hint="cs"/>
          <w:rtl/>
          <w:lang w:eastAsia="he-IL"/>
        </w:rPr>
        <w:t>לגבי כל התהליך שקרה פה, אני חוזר שאנחנו ב</w:t>
      </w:r>
      <w:r w:rsidR="009C3BB4">
        <w:rPr>
          <w:rFonts w:hint="cs"/>
          <w:rtl/>
          <w:lang w:eastAsia="he-IL"/>
        </w:rPr>
        <w:t xml:space="preserve">עולם של הצעת חוק תקציבית. </w:t>
      </w:r>
      <w:r>
        <w:rPr>
          <w:rFonts w:hint="cs"/>
          <w:rtl/>
          <w:lang w:eastAsia="he-IL"/>
        </w:rPr>
        <w:t xml:space="preserve"> </w:t>
      </w:r>
    </w:p>
    <w:p w:rsidR="00C26353" w:rsidRDefault="00C26353" w:rsidP="00C26353">
      <w:pPr>
        <w:rPr>
          <w:rtl/>
          <w:lang w:eastAsia="he-IL"/>
        </w:rPr>
      </w:pPr>
    </w:p>
    <w:p w:rsidR="00C26353" w:rsidRDefault="00C26353" w:rsidP="0086597D">
      <w:pPr>
        <w:pStyle w:val="af6"/>
        <w:rPr>
          <w:rtl/>
        </w:rPr>
      </w:pPr>
      <w:bookmarkStart w:id="1705" w:name="ET_yor_5520_14"/>
      <w:r w:rsidRPr="0086597D">
        <w:rPr>
          <w:rStyle w:val="TagStyle"/>
          <w:rtl/>
        </w:rPr>
        <w:t xml:space="preserve"> &lt;&lt; יור &gt;&gt;</w:t>
      </w:r>
      <w:r w:rsidRPr="00C26353">
        <w:rPr>
          <w:rStyle w:val="TagStyle"/>
          <w:rtl/>
        </w:rPr>
        <w:t xml:space="preserve"> </w:t>
      </w:r>
      <w:r>
        <w:rPr>
          <w:rtl/>
        </w:rPr>
        <w:t>היו"ר עודד פורר:</w:t>
      </w:r>
      <w:r w:rsidRPr="00C26353">
        <w:rPr>
          <w:rStyle w:val="TagStyle"/>
          <w:rtl/>
        </w:rPr>
        <w:t xml:space="preserve"> </w:t>
      </w:r>
      <w:r w:rsidRPr="0086597D">
        <w:rPr>
          <w:rStyle w:val="TagStyle"/>
          <w:rtl/>
        </w:rPr>
        <w:t>&lt;&lt; יור &gt;&gt;</w:t>
      </w:r>
      <w:r>
        <w:rPr>
          <w:rtl/>
        </w:rPr>
        <w:t xml:space="preserve">   </w:t>
      </w:r>
      <w:bookmarkEnd w:id="1705"/>
    </w:p>
    <w:p w:rsidR="00C26353" w:rsidRDefault="00C26353" w:rsidP="00C26353">
      <w:pPr>
        <w:pStyle w:val="KeepWithNext"/>
        <w:rPr>
          <w:rtl/>
          <w:lang w:eastAsia="he-IL"/>
        </w:rPr>
      </w:pPr>
    </w:p>
    <w:p w:rsidR="00C26353" w:rsidRDefault="00C26353" w:rsidP="00C26353">
      <w:pPr>
        <w:rPr>
          <w:rtl/>
          <w:lang w:eastAsia="he-IL"/>
        </w:rPr>
      </w:pPr>
      <w:r>
        <w:rPr>
          <w:rFonts w:hint="cs"/>
          <w:rtl/>
          <w:lang w:eastAsia="he-IL"/>
        </w:rPr>
        <w:t>מה ההערכה התקציבית</w:t>
      </w:r>
      <w:r w:rsidR="009C3BB4">
        <w:rPr>
          <w:rFonts w:hint="cs"/>
          <w:rtl/>
          <w:lang w:eastAsia="he-IL"/>
        </w:rPr>
        <w:t xml:space="preserve"> שלכם</w:t>
      </w:r>
      <w:r>
        <w:rPr>
          <w:rFonts w:hint="cs"/>
          <w:rtl/>
          <w:lang w:eastAsia="he-IL"/>
        </w:rPr>
        <w:t>?</w:t>
      </w:r>
    </w:p>
    <w:p w:rsidR="00C26353" w:rsidRDefault="00C26353" w:rsidP="00C26353">
      <w:pPr>
        <w:rPr>
          <w:rtl/>
          <w:lang w:eastAsia="he-IL"/>
        </w:rPr>
      </w:pPr>
    </w:p>
    <w:p w:rsidR="00C26353" w:rsidRDefault="00C26353" w:rsidP="0086597D">
      <w:pPr>
        <w:pStyle w:val="-"/>
        <w:rPr>
          <w:rtl/>
        </w:rPr>
      </w:pPr>
      <w:bookmarkStart w:id="1706" w:name="ET_speakercontinue_843860_15"/>
      <w:r w:rsidRPr="0086597D">
        <w:rPr>
          <w:rStyle w:val="TagStyle"/>
          <w:rtl/>
        </w:rPr>
        <w:t xml:space="preserve"> &lt;&lt; דובר_המשך &gt;&gt;</w:t>
      </w:r>
      <w:r w:rsidRPr="00C26353">
        <w:rPr>
          <w:rStyle w:val="TagStyle"/>
          <w:rtl/>
        </w:rPr>
        <w:t xml:space="preserve"> </w:t>
      </w:r>
      <w:r>
        <w:rPr>
          <w:rtl/>
        </w:rPr>
        <w:t>נתנאל אשרי:</w:t>
      </w:r>
      <w:r w:rsidRPr="00C26353">
        <w:rPr>
          <w:rStyle w:val="TagStyle"/>
          <w:rtl/>
        </w:rPr>
        <w:t xml:space="preserve"> </w:t>
      </w:r>
      <w:r w:rsidRPr="0086597D">
        <w:rPr>
          <w:rStyle w:val="TagStyle"/>
          <w:rtl/>
        </w:rPr>
        <w:t>&lt;&lt; דובר_המשך &gt;&gt;</w:t>
      </w:r>
      <w:r>
        <w:rPr>
          <w:rtl/>
        </w:rPr>
        <w:t xml:space="preserve">   </w:t>
      </w:r>
      <w:bookmarkEnd w:id="1706"/>
    </w:p>
    <w:p w:rsidR="00C26353" w:rsidRDefault="00C26353" w:rsidP="00C26353">
      <w:pPr>
        <w:pStyle w:val="KeepWithNext"/>
        <w:rPr>
          <w:rtl/>
          <w:lang w:eastAsia="he-IL"/>
        </w:rPr>
      </w:pPr>
    </w:p>
    <w:p w:rsidR="009C3BB4" w:rsidRDefault="00C26353" w:rsidP="00C26353">
      <w:pPr>
        <w:rPr>
          <w:rtl/>
          <w:lang w:eastAsia="he-IL"/>
        </w:rPr>
      </w:pPr>
      <w:r>
        <w:rPr>
          <w:rFonts w:hint="cs"/>
          <w:rtl/>
          <w:lang w:eastAsia="he-IL"/>
        </w:rPr>
        <w:t>אין לי את זה בשלוף</w:t>
      </w:r>
      <w:r w:rsidR="009C3BB4">
        <w:rPr>
          <w:rFonts w:hint="cs"/>
          <w:rtl/>
          <w:lang w:eastAsia="he-IL"/>
        </w:rPr>
        <w:t xml:space="preserve"> </w:t>
      </w:r>
      <w:bookmarkStart w:id="1707" w:name="_ETM_Q1_3575911"/>
      <w:bookmarkEnd w:id="1707"/>
      <w:r w:rsidR="009C3BB4">
        <w:rPr>
          <w:rFonts w:hint="cs"/>
          <w:rtl/>
          <w:lang w:eastAsia="he-IL"/>
        </w:rPr>
        <w:t>מעכשיו לעכשיו</w:t>
      </w:r>
      <w:r>
        <w:rPr>
          <w:rFonts w:hint="cs"/>
          <w:rtl/>
          <w:lang w:eastAsia="he-IL"/>
        </w:rPr>
        <w:t xml:space="preserve">. </w:t>
      </w:r>
    </w:p>
    <w:p w:rsidR="009C3BB4" w:rsidRDefault="009C3BB4" w:rsidP="00C26353">
      <w:pPr>
        <w:rPr>
          <w:rtl/>
          <w:lang w:eastAsia="he-IL"/>
        </w:rPr>
      </w:pPr>
      <w:bookmarkStart w:id="1708" w:name="_ETM_Q1_3574733"/>
      <w:bookmarkStart w:id="1709" w:name="_ETM_Q1_3574810"/>
      <w:bookmarkEnd w:id="1708"/>
      <w:bookmarkEnd w:id="1709"/>
    </w:p>
    <w:p w:rsidR="009C3BB4" w:rsidRDefault="009C3BB4" w:rsidP="0086597D">
      <w:pPr>
        <w:pStyle w:val="af6"/>
        <w:rPr>
          <w:rtl/>
        </w:rPr>
      </w:pPr>
      <w:bookmarkStart w:id="1710" w:name="_ETM_Q1_3575406"/>
      <w:bookmarkStart w:id="1711" w:name="_ETM_Q1_3575477"/>
      <w:bookmarkStart w:id="1712" w:name="ET_yor_5520_229"/>
      <w:bookmarkEnd w:id="1710"/>
      <w:bookmarkEnd w:id="1711"/>
      <w:r w:rsidRPr="0086597D">
        <w:rPr>
          <w:rStyle w:val="TagStyle"/>
          <w:rtl/>
        </w:rPr>
        <w:t xml:space="preserve"> &lt;&lt; יור &gt;&gt;</w:t>
      </w:r>
      <w:r w:rsidRPr="009C3BB4">
        <w:rPr>
          <w:rStyle w:val="TagStyle"/>
          <w:rtl/>
        </w:rPr>
        <w:t xml:space="preserve"> </w:t>
      </w:r>
      <w:r>
        <w:rPr>
          <w:rtl/>
        </w:rPr>
        <w:t>היו"ר עודד פורר:</w:t>
      </w:r>
      <w:r w:rsidRPr="009C3BB4">
        <w:rPr>
          <w:rStyle w:val="TagStyle"/>
          <w:rtl/>
        </w:rPr>
        <w:t xml:space="preserve"> </w:t>
      </w:r>
      <w:r w:rsidRPr="0086597D">
        <w:rPr>
          <w:rStyle w:val="TagStyle"/>
          <w:rtl/>
        </w:rPr>
        <w:t>&lt;&lt; יור &gt;&gt;</w:t>
      </w:r>
      <w:r>
        <w:rPr>
          <w:rtl/>
        </w:rPr>
        <w:t xml:space="preserve">   </w:t>
      </w:r>
      <w:bookmarkEnd w:id="1712"/>
    </w:p>
    <w:p w:rsidR="009C3BB4" w:rsidRDefault="009C3BB4" w:rsidP="009C3BB4">
      <w:pPr>
        <w:pStyle w:val="KeepWithNext"/>
        <w:rPr>
          <w:rtl/>
          <w:lang w:eastAsia="he-IL"/>
        </w:rPr>
      </w:pPr>
    </w:p>
    <w:p w:rsidR="009C3BB4" w:rsidRDefault="009C3BB4" w:rsidP="009C3BB4">
      <w:pPr>
        <w:rPr>
          <w:rtl/>
          <w:lang w:eastAsia="he-IL"/>
        </w:rPr>
      </w:pPr>
      <w:bookmarkStart w:id="1713" w:name="_ETM_Q1_3576593"/>
      <w:bookmarkEnd w:id="1713"/>
      <w:r>
        <w:rPr>
          <w:rFonts w:hint="cs"/>
          <w:rtl/>
          <w:lang w:eastAsia="he-IL"/>
        </w:rPr>
        <w:t xml:space="preserve">אתם תצטרכו להעביר לנו את זה. </w:t>
      </w:r>
    </w:p>
    <w:p w:rsidR="009C3BB4" w:rsidRDefault="009C3BB4" w:rsidP="009C3BB4">
      <w:pPr>
        <w:rPr>
          <w:rtl/>
          <w:lang w:eastAsia="he-IL"/>
        </w:rPr>
      </w:pPr>
      <w:bookmarkStart w:id="1714" w:name="_ETM_Q1_3576653"/>
      <w:bookmarkStart w:id="1715" w:name="_ETM_Q1_3576753"/>
      <w:bookmarkEnd w:id="1714"/>
      <w:bookmarkEnd w:id="1715"/>
    </w:p>
    <w:p w:rsidR="009C3BB4" w:rsidRDefault="009C3BB4" w:rsidP="0086597D">
      <w:pPr>
        <w:pStyle w:val="-"/>
        <w:rPr>
          <w:rtl/>
        </w:rPr>
      </w:pPr>
      <w:bookmarkStart w:id="1716" w:name="_ETM_Q1_3577894"/>
      <w:bookmarkStart w:id="1717" w:name="_ETM_Q1_3577975"/>
      <w:bookmarkStart w:id="1718" w:name="ET_speakercontinue_843860_230"/>
      <w:bookmarkEnd w:id="1716"/>
      <w:bookmarkEnd w:id="1717"/>
      <w:r w:rsidRPr="0086597D">
        <w:rPr>
          <w:rStyle w:val="TagStyle"/>
          <w:rtl/>
        </w:rPr>
        <w:t xml:space="preserve"> &lt;&lt; דובר_המשך &gt;&gt;</w:t>
      </w:r>
      <w:r w:rsidRPr="009C3BB4">
        <w:rPr>
          <w:rStyle w:val="TagStyle"/>
          <w:rtl/>
        </w:rPr>
        <w:t xml:space="preserve"> </w:t>
      </w:r>
      <w:r>
        <w:rPr>
          <w:rtl/>
        </w:rPr>
        <w:t>נתנאל אשרי:</w:t>
      </w:r>
      <w:r w:rsidRPr="009C3BB4">
        <w:rPr>
          <w:rStyle w:val="TagStyle"/>
          <w:rtl/>
        </w:rPr>
        <w:t xml:space="preserve"> </w:t>
      </w:r>
      <w:r w:rsidRPr="0086597D">
        <w:rPr>
          <w:rStyle w:val="TagStyle"/>
          <w:rtl/>
        </w:rPr>
        <w:t>&lt;&lt; דובר_המשך &gt;&gt;</w:t>
      </w:r>
      <w:r>
        <w:rPr>
          <w:rtl/>
        </w:rPr>
        <w:t xml:space="preserve">   </w:t>
      </w:r>
      <w:bookmarkEnd w:id="1718"/>
    </w:p>
    <w:p w:rsidR="009C3BB4" w:rsidRDefault="009C3BB4" w:rsidP="009C3BB4">
      <w:pPr>
        <w:pStyle w:val="KeepWithNext"/>
        <w:rPr>
          <w:rtl/>
          <w:lang w:eastAsia="he-IL"/>
        </w:rPr>
      </w:pPr>
    </w:p>
    <w:p w:rsidR="00C26353" w:rsidRDefault="009C3BB4" w:rsidP="009C3BB4">
      <w:pPr>
        <w:rPr>
          <w:rtl/>
          <w:lang w:eastAsia="he-IL"/>
        </w:rPr>
      </w:pPr>
      <w:bookmarkStart w:id="1719" w:name="_ETM_Q1_3578735"/>
      <w:bookmarkStart w:id="1720" w:name="_ETM_Q1_3574862"/>
      <w:bookmarkStart w:id="1721" w:name="_ETM_Q1_3574963"/>
      <w:bookmarkEnd w:id="1719"/>
      <w:bookmarkEnd w:id="1720"/>
      <w:bookmarkEnd w:id="1721"/>
      <w:r>
        <w:rPr>
          <w:rFonts w:hint="cs"/>
          <w:rtl/>
          <w:lang w:eastAsia="he-IL"/>
        </w:rPr>
        <w:t xml:space="preserve">אנחנו </w:t>
      </w:r>
      <w:r w:rsidR="00C26353">
        <w:rPr>
          <w:rFonts w:hint="cs"/>
          <w:rtl/>
          <w:lang w:eastAsia="he-IL"/>
        </w:rPr>
        <w:t>נשמח להעביר</w:t>
      </w:r>
      <w:r>
        <w:rPr>
          <w:rFonts w:hint="cs"/>
          <w:rtl/>
          <w:lang w:eastAsia="he-IL"/>
        </w:rPr>
        <w:t xml:space="preserve">. אני </w:t>
      </w:r>
      <w:bookmarkStart w:id="1722" w:name="_ETM_Q1_3581797"/>
      <w:bookmarkEnd w:id="1722"/>
      <w:r>
        <w:rPr>
          <w:rFonts w:hint="cs"/>
          <w:rtl/>
          <w:lang w:eastAsia="he-IL"/>
        </w:rPr>
        <w:t>חושב</w:t>
      </w:r>
      <w:r w:rsidR="00C26353">
        <w:rPr>
          <w:rFonts w:hint="cs"/>
          <w:rtl/>
          <w:lang w:eastAsia="he-IL"/>
        </w:rPr>
        <w:t xml:space="preserve"> </w:t>
      </w:r>
      <w:r>
        <w:rPr>
          <w:rFonts w:hint="cs"/>
          <w:rtl/>
          <w:lang w:eastAsia="he-IL"/>
        </w:rPr>
        <w:t>ש</w:t>
      </w:r>
      <w:r w:rsidR="00C26353">
        <w:rPr>
          <w:rFonts w:hint="cs"/>
          <w:rtl/>
          <w:lang w:eastAsia="he-IL"/>
        </w:rPr>
        <w:t xml:space="preserve">גם לטובת החוק כדאי להשאיר את הסעיף התקציבי עם המגבלה ההיא וגם במסגרת שאר ההסכמים. </w:t>
      </w:r>
    </w:p>
    <w:p w:rsidR="00C26353" w:rsidRDefault="00C26353" w:rsidP="00C26353">
      <w:pPr>
        <w:rPr>
          <w:rtl/>
          <w:lang w:eastAsia="he-IL"/>
        </w:rPr>
      </w:pPr>
    </w:p>
    <w:p w:rsidR="00C26353" w:rsidRDefault="00C26353" w:rsidP="0086597D">
      <w:pPr>
        <w:pStyle w:val="af6"/>
        <w:rPr>
          <w:rtl/>
        </w:rPr>
      </w:pPr>
      <w:bookmarkStart w:id="1723" w:name="ET_yor_5520_16"/>
      <w:r w:rsidRPr="0086597D">
        <w:rPr>
          <w:rStyle w:val="TagStyle"/>
          <w:rtl/>
        </w:rPr>
        <w:t xml:space="preserve"> &lt;&lt; יור &gt;&gt;</w:t>
      </w:r>
      <w:r w:rsidRPr="00C26353">
        <w:rPr>
          <w:rStyle w:val="TagStyle"/>
          <w:rtl/>
        </w:rPr>
        <w:t xml:space="preserve"> </w:t>
      </w:r>
      <w:r>
        <w:rPr>
          <w:rtl/>
        </w:rPr>
        <w:t>היו"ר עודד פורר:</w:t>
      </w:r>
      <w:r w:rsidRPr="00C26353">
        <w:rPr>
          <w:rStyle w:val="TagStyle"/>
          <w:rtl/>
        </w:rPr>
        <w:t xml:space="preserve"> </w:t>
      </w:r>
      <w:r w:rsidRPr="0086597D">
        <w:rPr>
          <w:rStyle w:val="TagStyle"/>
          <w:rtl/>
        </w:rPr>
        <w:t>&lt;&lt; יור &gt;&gt;</w:t>
      </w:r>
      <w:r>
        <w:rPr>
          <w:rtl/>
        </w:rPr>
        <w:t xml:space="preserve">   </w:t>
      </w:r>
      <w:bookmarkEnd w:id="1723"/>
    </w:p>
    <w:p w:rsidR="00C26353" w:rsidRDefault="00C26353" w:rsidP="00C26353">
      <w:pPr>
        <w:pStyle w:val="KeepWithNext"/>
        <w:rPr>
          <w:rtl/>
          <w:lang w:eastAsia="he-IL"/>
        </w:rPr>
      </w:pPr>
    </w:p>
    <w:p w:rsidR="009C3BB4" w:rsidRDefault="00C26353" w:rsidP="009C3BB4">
      <w:pPr>
        <w:rPr>
          <w:rtl/>
          <w:lang w:eastAsia="he-IL"/>
        </w:rPr>
      </w:pPr>
      <w:r>
        <w:rPr>
          <w:rFonts w:hint="cs"/>
          <w:rtl/>
          <w:lang w:eastAsia="he-IL"/>
        </w:rPr>
        <w:t xml:space="preserve">הצעת החוק </w:t>
      </w:r>
      <w:r w:rsidR="009C3BB4">
        <w:rPr>
          <w:rFonts w:hint="cs"/>
          <w:rtl/>
          <w:lang w:eastAsia="he-IL"/>
        </w:rPr>
        <w:t xml:space="preserve">היא </w:t>
      </w:r>
      <w:r>
        <w:rPr>
          <w:rFonts w:hint="cs"/>
          <w:rtl/>
          <w:lang w:eastAsia="he-IL"/>
        </w:rPr>
        <w:t xml:space="preserve">לקריאה ראשונה. את </w:t>
      </w:r>
      <w:r w:rsidR="009C3BB4">
        <w:rPr>
          <w:rFonts w:hint="cs"/>
          <w:rtl/>
          <w:lang w:eastAsia="he-IL"/>
        </w:rPr>
        <w:t xml:space="preserve">כן </w:t>
      </w:r>
      <w:r>
        <w:rPr>
          <w:rFonts w:hint="cs"/>
          <w:rtl/>
          <w:lang w:eastAsia="he-IL"/>
        </w:rPr>
        <w:t xml:space="preserve">רוצה להשאיר </w:t>
      </w:r>
      <w:r w:rsidR="009C3BB4">
        <w:rPr>
          <w:rFonts w:hint="cs"/>
          <w:rtl/>
          <w:lang w:eastAsia="he-IL"/>
        </w:rPr>
        <w:t>את האמירה התקציבית, כדי שלפחות הם יהיו מרוצים</w:t>
      </w:r>
      <w:bookmarkStart w:id="1724" w:name="_ETM_Q1_3595472"/>
      <w:bookmarkEnd w:id="1724"/>
      <w:r w:rsidR="009C3BB4">
        <w:rPr>
          <w:rFonts w:hint="cs"/>
          <w:rtl/>
          <w:lang w:eastAsia="he-IL"/>
        </w:rPr>
        <w:t>, ואולי יהיה לך</w:t>
      </w:r>
      <w:r>
        <w:rPr>
          <w:rFonts w:hint="cs"/>
          <w:rtl/>
          <w:lang w:eastAsia="he-IL"/>
        </w:rPr>
        <w:t xml:space="preserve"> יותר קל להעביר </w:t>
      </w:r>
      <w:r w:rsidR="009C3BB4">
        <w:rPr>
          <w:rFonts w:hint="cs"/>
          <w:rtl/>
          <w:lang w:eastAsia="he-IL"/>
        </w:rPr>
        <w:t xml:space="preserve">את זה בקריאה ראשונה </w:t>
      </w:r>
      <w:r>
        <w:rPr>
          <w:rFonts w:hint="cs"/>
          <w:rtl/>
          <w:lang w:eastAsia="he-IL"/>
        </w:rPr>
        <w:t xml:space="preserve">במליאה? </w:t>
      </w:r>
      <w:r w:rsidR="009C3BB4">
        <w:rPr>
          <w:rFonts w:hint="cs"/>
          <w:rtl/>
          <w:lang w:eastAsia="he-IL"/>
        </w:rPr>
        <w:t>בכ</w:t>
      </w:r>
      <w:bookmarkStart w:id="1725" w:name="_ETM_Q1_3600541"/>
      <w:bookmarkEnd w:id="1725"/>
      <w:r w:rsidR="009C3BB4">
        <w:rPr>
          <w:rFonts w:hint="cs"/>
          <w:rtl/>
          <w:lang w:eastAsia="he-IL"/>
        </w:rPr>
        <w:t xml:space="preserve">ל מקרה אנחנו נצטרך 51, </w:t>
      </w:r>
      <w:r>
        <w:rPr>
          <w:rFonts w:hint="cs"/>
          <w:rtl/>
          <w:lang w:eastAsia="he-IL"/>
        </w:rPr>
        <w:t>נשאיר את זה ככה</w:t>
      </w:r>
      <w:r w:rsidR="009C3BB4">
        <w:rPr>
          <w:rFonts w:hint="cs"/>
          <w:rtl/>
          <w:lang w:eastAsia="he-IL"/>
        </w:rPr>
        <w:t xml:space="preserve">. עוד פעם אני אומר לכם, </w:t>
      </w:r>
      <w:bookmarkStart w:id="1726" w:name="_ETM_Q1_3604287"/>
      <w:bookmarkEnd w:id="1726"/>
      <w:r w:rsidR="009C3BB4">
        <w:rPr>
          <w:rFonts w:hint="cs"/>
          <w:rtl/>
          <w:lang w:eastAsia="he-IL"/>
        </w:rPr>
        <w:t xml:space="preserve">זאת הצעת חוק לקריאה ראשונה. </w:t>
      </w:r>
    </w:p>
    <w:p w:rsidR="009C3BB4" w:rsidRDefault="009C3BB4" w:rsidP="009C3BB4">
      <w:pPr>
        <w:rPr>
          <w:rtl/>
          <w:lang w:eastAsia="he-IL"/>
        </w:rPr>
      </w:pPr>
    </w:p>
    <w:p w:rsidR="009C3BB4" w:rsidRDefault="009C3BB4" w:rsidP="0086597D">
      <w:pPr>
        <w:pStyle w:val="af9"/>
        <w:rPr>
          <w:rtl/>
          <w:lang w:eastAsia="he-IL"/>
        </w:rPr>
      </w:pPr>
      <w:bookmarkStart w:id="1727" w:name="_ETM_Q1_3605987"/>
      <w:bookmarkStart w:id="1728" w:name="ET_guest_843860_231"/>
      <w:bookmarkEnd w:id="1727"/>
      <w:r w:rsidRPr="0086597D">
        <w:rPr>
          <w:rStyle w:val="TagStyle"/>
          <w:rtl/>
        </w:rPr>
        <w:t xml:space="preserve"> &lt;&lt; אורח &gt;&gt;</w:t>
      </w:r>
      <w:r w:rsidRPr="009C3BB4">
        <w:rPr>
          <w:rStyle w:val="TagStyle"/>
          <w:rtl/>
        </w:rPr>
        <w:t xml:space="preserve"> </w:t>
      </w:r>
      <w:r>
        <w:rPr>
          <w:rtl/>
          <w:lang w:eastAsia="he-IL"/>
        </w:rPr>
        <w:t>נתנאל אשרי:</w:t>
      </w:r>
      <w:r w:rsidRPr="009C3BB4">
        <w:rPr>
          <w:rStyle w:val="TagStyle"/>
          <w:rtl/>
        </w:rPr>
        <w:t xml:space="preserve"> </w:t>
      </w:r>
      <w:r w:rsidRPr="0086597D">
        <w:rPr>
          <w:rStyle w:val="TagStyle"/>
          <w:rtl/>
        </w:rPr>
        <w:t>&lt;&lt; אורח &gt;&gt;</w:t>
      </w:r>
      <w:r>
        <w:rPr>
          <w:rtl/>
          <w:lang w:eastAsia="he-IL"/>
        </w:rPr>
        <w:t xml:space="preserve">   </w:t>
      </w:r>
      <w:bookmarkEnd w:id="1728"/>
    </w:p>
    <w:p w:rsidR="009C3BB4" w:rsidRDefault="009C3BB4" w:rsidP="009C3BB4">
      <w:pPr>
        <w:pStyle w:val="KeepWithNext"/>
        <w:rPr>
          <w:rtl/>
          <w:lang w:eastAsia="he-IL"/>
        </w:rPr>
      </w:pPr>
    </w:p>
    <w:p w:rsidR="009C3BB4" w:rsidRDefault="009C3BB4" w:rsidP="009C3BB4">
      <w:pPr>
        <w:rPr>
          <w:rtl/>
          <w:lang w:eastAsia="he-IL"/>
        </w:rPr>
      </w:pPr>
      <w:bookmarkStart w:id="1729" w:name="_ETM_Q1_3606570"/>
      <w:bookmarkStart w:id="1730" w:name="_ETM_Q1_3606601"/>
      <w:bookmarkEnd w:id="1729"/>
      <w:bookmarkEnd w:id="1730"/>
      <w:r>
        <w:rPr>
          <w:rFonts w:hint="cs"/>
          <w:rtl/>
          <w:lang w:eastAsia="he-IL"/>
        </w:rPr>
        <w:t>מה זה "ככה"?</w:t>
      </w:r>
      <w:bookmarkStart w:id="1731" w:name="_ETM_Q1_3609835"/>
      <w:bookmarkEnd w:id="1731"/>
    </w:p>
    <w:p w:rsidR="009C3BB4" w:rsidRDefault="009C3BB4" w:rsidP="009C3BB4">
      <w:pPr>
        <w:rPr>
          <w:rtl/>
          <w:lang w:eastAsia="he-IL"/>
        </w:rPr>
      </w:pPr>
      <w:bookmarkStart w:id="1732" w:name="_ETM_Q1_3609944"/>
      <w:bookmarkEnd w:id="1732"/>
    </w:p>
    <w:p w:rsidR="00C26353" w:rsidRDefault="00C26353" w:rsidP="0086597D">
      <w:pPr>
        <w:pStyle w:val="a4"/>
        <w:rPr>
          <w:rtl/>
        </w:rPr>
      </w:pPr>
      <w:bookmarkStart w:id="1733" w:name="_ETM_Q1_3609981"/>
      <w:bookmarkStart w:id="1734" w:name="_ETM_Q1_3610091"/>
      <w:bookmarkStart w:id="1735" w:name="ET_speaker_5761_17"/>
      <w:bookmarkEnd w:id="1733"/>
      <w:bookmarkEnd w:id="1734"/>
      <w:r w:rsidRPr="0086597D">
        <w:rPr>
          <w:rStyle w:val="TagStyle"/>
          <w:rtl/>
        </w:rPr>
        <w:t xml:space="preserve"> &lt;&lt; דובר &gt;&gt;</w:t>
      </w:r>
      <w:r w:rsidRPr="00C26353">
        <w:rPr>
          <w:rStyle w:val="TagStyle"/>
          <w:rtl/>
        </w:rPr>
        <w:t xml:space="preserve"> </w:t>
      </w:r>
      <w:r>
        <w:rPr>
          <w:rtl/>
        </w:rPr>
        <w:t>עאידה תומא סלימאן (הרשימה המשותפת):</w:t>
      </w:r>
      <w:r w:rsidRPr="00C26353">
        <w:rPr>
          <w:rStyle w:val="TagStyle"/>
          <w:rtl/>
        </w:rPr>
        <w:t xml:space="preserve"> </w:t>
      </w:r>
      <w:r w:rsidRPr="0086597D">
        <w:rPr>
          <w:rStyle w:val="TagStyle"/>
          <w:rtl/>
        </w:rPr>
        <w:t>&lt;&lt; דובר &gt;&gt;</w:t>
      </w:r>
      <w:r>
        <w:rPr>
          <w:rtl/>
        </w:rPr>
        <w:t xml:space="preserve">   </w:t>
      </w:r>
      <w:bookmarkEnd w:id="1735"/>
    </w:p>
    <w:p w:rsidR="00C26353" w:rsidRDefault="00C26353" w:rsidP="00C26353">
      <w:pPr>
        <w:pStyle w:val="KeepWithNext"/>
        <w:rPr>
          <w:rtl/>
          <w:lang w:eastAsia="he-IL"/>
        </w:rPr>
      </w:pPr>
    </w:p>
    <w:p w:rsidR="00C26353" w:rsidRPr="00C26353" w:rsidRDefault="00C26353" w:rsidP="00C26353">
      <w:pPr>
        <w:rPr>
          <w:rtl/>
          <w:lang w:eastAsia="he-IL"/>
        </w:rPr>
      </w:pPr>
      <w:r>
        <w:rPr>
          <w:rFonts w:hint="cs"/>
          <w:rtl/>
          <w:lang w:eastAsia="he-IL"/>
        </w:rPr>
        <w:t>כפי ש</w:t>
      </w:r>
      <w:r w:rsidR="009C3BB4">
        <w:rPr>
          <w:rFonts w:hint="cs"/>
          <w:rtl/>
          <w:lang w:eastAsia="he-IL"/>
        </w:rPr>
        <w:t xml:space="preserve">כתובה פה, כפי </w:t>
      </w:r>
      <w:bookmarkStart w:id="1736" w:name="_ETM_Q1_3612350"/>
      <w:bookmarkEnd w:id="1736"/>
      <w:r w:rsidR="009C3BB4">
        <w:rPr>
          <w:rFonts w:hint="cs"/>
          <w:rtl/>
          <w:lang w:eastAsia="he-IL"/>
        </w:rPr>
        <w:t>ש</w:t>
      </w:r>
      <w:r>
        <w:rPr>
          <w:rFonts w:hint="cs"/>
          <w:rtl/>
          <w:lang w:eastAsia="he-IL"/>
        </w:rPr>
        <w:t xml:space="preserve">הצעתם. </w:t>
      </w:r>
    </w:p>
    <w:p w:rsidR="001E071B" w:rsidRDefault="001E071B" w:rsidP="001E071B">
      <w:pPr>
        <w:rPr>
          <w:rtl/>
        </w:rPr>
      </w:pPr>
    </w:p>
    <w:p w:rsidR="00C26353" w:rsidRDefault="009C3BB4" w:rsidP="0086597D">
      <w:pPr>
        <w:pStyle w:val="-"/>
        <w:rPr>
          <w:rtl/>
        </w:rPr>
      </w:pPr>
      <w:bookmarkStart w:id="1737" w:name="ET_speakercontinue_843860_232"/>
      <w:r w:rsidRPr="0086597D">
        <w:rPr>
          <w:rStyle w:val="TagStyle"/>
          <w:rtl/>
        </w:rPr>
        <w:t xml:space="preserve"> &lt;&lt; דובר_המשך &gt;&gt;</w:t>
      </w:r>
      <w:r w:rsidRPr="009C3BB4">
        <w:rPr>
          <w:rStyle w:val="TagStyle"/>
          <w:rtl/>
        </w:rPr>
        <w:t xml:space="preserve"> </w:t>
      </w:r>
      <w:r>
        <w:rPr>
          <w:rtl/>
        </w:rPr>
        <w:t>נתנאל אשרי:</w:t>
      </w:r>
      <w:r w:rsidRPr="009C3BB4">
        <w:rPr>
          <w:rStyle w:val="TagStyle"/>
          <w:rtl/>
        </w:rPr>
        <w:t xml:space="preserve"> </w:t>
      </w:r>
      <w:r w:rsidRPr="0086597D">
        <w:rPr>
          <w:rStyle w:val="TagStyle"/>
          <w:rtl/>
        </w:rPr>
        <w:t>&lt;&lt; דובר_המשך &gt;&gt;</w:t>
      </w:r>
      <w:r>
        <w:rPr>
          <w:rtl/>
        </w:rPr>
        <w:t xml:space="preserve">   </w:t>
      </w:r>
      <w:bookmarkEnd w:id="1737"/>
    </w:p>
    <w:p w:rsidR="009C3BB4" w:rsidRDefault="009C3BB4" w:rsidP="009C3BB4">
      <w:pPr>
        <w:pStyle w:val="KeepWithNext"/>
        <w:rPr>
          <w:rtl/>
          <w:lang w:eastAsia="he-IL"/>
        </w:rPr>
      </w:pPr>
    </w:p>
    <w:p w:rsidR="009C3BB4" w:rsidRDefault="009C3BB4" w:rsidP="009C3BB4">
      <w:pPr>
        <w:rPr>
          <w:rtl/>
          <w:lang w:eastAsia="he-IL"/>
        </w:rPr>
      </w:pPr>
      <w:bookmarkStart w:id="1738" w:name="_ETM_Q1_3610780"/>
      <w:bookmarkEnd w:id="1738"/>
      <w:r>
        <w:rPr>
          <w:rFonts w:hint="cs"/>
          <w:rtl/>
          <w:lang w:eastAsia="he-IL"/>
        </w:rPr>
        <w:t xml:space="preserve">מבחינת המחלקה המשפטית הנוסח הזה </w:t>
      </w:r>
      <w:bookmarkStart w:id="1739" w:name="_ETM_Q1_3612145"/>
      <w:bookmarkEnd w:id="1739"/>
      <w:r>
        <w:rPr>
          <w:rFonts w:hint="cs"/>
          <w:rtl/>
          <w:lang w:eastAsia="he-IL"/>
        </w:rPr>
        <w:t>- - -</w:t>
      </w:r>
    </w:p>
    <w:p w:rsidR="009C3BB4" w:rsidRDefault="009C3BB4" w:rsidP="009C3BB4">
      <w:pPr>
        <w:rPr>
          <w:rtl/>
          <w:lang w:eastAsia="he-IL"/>
        </w:rPr>
      </w:pPr>
    </w:p>
    <w:p w:rsidR="009C3BB4" w:rsidRDefault="009C3BB4" w:rsidP="0086597D">
      <w:pPr>
        <w:pStyle w:val="af6"/>
        <w:rPr>
          <w:rtl/>
        </w:rPr>
      </w:pPr>
      <w:bookmarkStart w:id="1740" w:name="_ETM_Q1_3613551"/>
      <w:bookmarkStart w:id="1741" w:name="_ETM_Q1_3613659"/>
      <w:bookmarkStart w:id="1742" w:name="ET_yor_5520_234"/>
      <w:bookmarkEnd w:id="1740"/>
      <w:bookmarkEnd w:id="1741"/>
      <w:r w:rsidRPr="0086597D">
        <w:rPr>
          <w:rStyle w:val="TagStyle"/>
          <w:rtl/>
        </w:rPr>
        <w:t xml:space="preserve"> &lt;&lt; יור &gt;&gt;</w:t>
      </w:r>
      <w:r w:rsidRPr="009C3BB4">
        <w:rPr>
          <w:rStyle w:val="TagStyle"/>
          <w:rtl/>
        </w:rPr>
        <w:t xml:space="preserve"> </w:t>
      </w:r>
      <w:r>
        <w:rPr>
          <w:rtl/>
        </w:rPr>
        <w:t>היו"ר עודד פורר:</w:t>
      </w:r>
      <w:r w:rsidRPr="009C3BB4">
        <w:rPr>
          <w:rStyle w:val="TagStyle"/>
          <w:rtl/>
        </w:rPr>
        <w:t xml:space="preserve"> </w:t>
      </w:r>
      <w:r w:rsidRPr="0086597D">
        <w:rPr>
          <w:rStyle w:val="TagStyle"/>
          <w:rtl/>
        </w:rPr>
        <w:t>&lt;&lt; יור &gt;&gt;</w:t>
      </w:r>
      <w:r>
        <w:rPr>
          <w:rtl/>
        </w:rPr>
        <w:t xml:space="preserve">   </w:t>
      </w:r>
      <w:bookmarkEnd w:id="1742"/>
    </w:p>
    <w:p w:rsidR="009C3BB4" w:rsidRDefault="009C3BB4" w:rsidP="009C3BB4">
      <w:pPr>
        <w:pStyle w:val="KeepWithNext"/>
        <w:rPr>
          <w:rtl/>
          <w:lang w:eastAsia="he-IL"/>
        </w:rPr>
      </w:pPr>
    </w:p>
    <w:p w:rsidR="009C3BB4" w:rsidRDefault="009C3BB4" w:rsidP="009C3BB4">
      <w:pPr>
        <w:rPr>
          <w:rtl/>
          <w:lang w:eastAsia="he-IL"/>
        </w:rPr>
      </w:pPr>
      <w:bookmarkStart w:id="1743" w:name="_ETM_Q1_3614314"/>
      <w:bookmarkEnd w:id="1743"/>
      <w:r>
        <w:rPr>
          <w:rFonts w:hint="cs"/>
          <w:rtl/>
          <w:lang w:eastAsia="he-IL"/>
        </w:rPr>
        <w:t>לא, לא שמים בחוק - - -</w:t>
      </w:r>
    </w:p>
    <w:p w:rsidR="00144B02" w:rsidRPr="009C3BB4" w:rsidRDefault="00144B02" w:rsidP="009C3BB4">
      <w:pPr>
        <w:rPr>
          <w:rtl/>
          <w:lang w:eastAsia="he-IL"/>
        </w:rPr>
      </w:pPr>
    </w:p>
    <w:p w:rsidR="009C3BB4" w:rsidRDefault="009C3BB4" w:rsidP="0086597D">
      <w:pPr>
        <w:pStyle w:val="a4"/>
        <w:rPr>
          <w:rtl/>
        </w:rPr>
      </w:pPr>
      <w:bookmarkStart w:id="1744" w:name="_ETM_Q1_3614724"/>
      <w:bookmarkStart w:id="1745" w:name="_ETM_Q1_3614838"/>
      <w:bookmarkStart w:id="1746" w:name="_ETM_Q1_3613206"/>
      <w:bookmarkStart w:id="1747" w:name="ET_speaker_ענת_מימון_233"/>
      <w:bookmarkEnd w:id="1744"/>
      <w:bookmarkEnd w:id="1745"/>
      <w:bookmarkEnd w:id="1746"/>
      <w:r w:rsidRPr="0086597D">
        <w:rPr>
          <w:rStyle w:val="TagStyle"/>
          <w:rtl/>
        </w:rPr>
        <w:t xml:space="preserve"> &lt;&lt; דובר &gt;&gt;</w:t>
      </w:r>
      <w:r w:rsidRPr="009C3BB4">
        <w:rPr>
          <w:rStyle w:val="TagStyle"/>
          <w:rtl/>
        </w:rPr>
        <w:t xml:space="preserve"> </w:t>
      </w:r>
      <w:r>
        <w:rPr>
          <w:rtl/>
        </w:rPr>
        <w:t>ענת מימון:</w:t>
      </w:r>
      <w:r w:rsidRPr="009C3BB4">
        <w:rPr>
          <w:rStyle w:val="TagStyle"/>
          <w:rtl/>
        </w:rPr>
        <w:t xml:space="preserve"> </w:t>
      </w:r>
      <w:r w:rsidRPr="0086597D">
        <w:rPr>
          <w:rStyle w:val="TagStyle"/>
          <w:rtl/>
        </w:rPr>
        <w:t>&lt;&lt; דובר &gt;&gt;</w:t>
      </w:r>
      <w:r>
        <w:rPr>
          <w:rtl/>
        </w:rPr>
        <w:t xml:space="preserve">   </w:t>
      </w:r>
      <w:bookmarkEnd w:id="1747"/>
    </w:p>
    <w:p w:rsidR="009C3BB4" w:rsidRDefault="009C3BB4" w:rsidP="009C3BB4">
      <w:pPr>
        <w:pStyle w:val="KeepWithNext"/>
        <w:rPr>
          <w:rtl/>
          <w:lang w:eastAsia="he-IL"/>
        </w:rPr>
      </w:pPr>
    </w:p>
    <w:p w:rsidR="009C3BB4" w:rsidRDefault="009C3BB4" w:rsidP="009C3BB4">
      <w:pPr>
        <w:rPr>
          <w:rtl/>
          <w:lang w:eastAsia="he-IL"/>
        </w:rPr>
      </w:pPr>
      <w:bookmarkStart w:id="1748" w:name="_ETM_Q1_3613699"/>
      <w:bookmarkStart w:id="1749" w:name="_ETM_Q1_3613727"/>
      <w:bookmarkEnd w:id="1748"/>
      <w:bookmarkEnd w:id="1749"/>
      <w:r>
        <w:rPr>
          <w:rFonts w:hint="cs"/>
          <w:rtl/>
          <w:lang w:eastAsia="he-IL"/>
        </w:rPr>
        <w:t>אבל לכתוב: ושלא יעלה על הסכום שהוקצה בחוק התקציב?</w:t>
      </w:r>
      <w:bookmarkStart w:id="1750" w:name="_ETM_Q1_3619728"/>
      <w:bookmarkEnd w:id="1750"/>
    </w:p>
    <w:p w:rsidR="009C3BB4" w:rsidRDefault="009C3BB4" w:rsidP="009C3BB4">
      <w:pPr>
        <w:rPr>
          <w:rtl/>
          <w:lang w:eastAsia="he-IL"/>
        </w:rPr>
      </w:pPr>
      <w:bookmarkStart w:id="1751" w:name="_ETM_Q1_3619842"/>
      <w:bookmarkEnd w:id="1751"/>
    </w:p>
    <w:p w:rsidR="009C3BB4" w:rsidRDefault="009C3BB4" w:rsidP="0086597D">
      <w:pPr>
        <w:pStyle w:val="af9"/>
        <w:rPr>
          <w:rtl/>
          <w:lang w:eastAsia="he-IL"/>
        </w:rPr>
      </w:pPr>
      <w:bookmarkStart w:id="1752" w:name="_ETM_Q1_3619861"/>
      <w:bookmarkStart w:id="1753" w:name="_ETM_Q1_3619950"/>
      <w:bookmarkStart w:id="1754" w:name="_ETM_Q1_3618247"/>
      <w:bookmarkStart w:id="1755" w:name="ET_guest_843860_235"/>
      <w:bookmarkEnd w:id="1752"/>
      <w:bookmarkEnd w:id="1753"/>
      <w:bookmarkEnd w:id="1754"/>
      <w:r w:rsidRPr="0086597D">
        <w:rPr>
          <w:rStyle w:val="TagStyle"/>
          <w:rtl/>
        </w:rPr>
        <w:t xml:space="preserve"> &lt;&lt; אורח &gt;&gt;</w:t>
      </w:r>
      <w:r w:rsidRPr="009C3BB4">
        <w:rPr>
          <w:rStyle w:val="TagStyle"/>
          <w:rtl/>
        </w:rPr>
        <w:t xml:space="preserve"> </w:t>
      </w:r>
      <w:r>
        <w:rPr>
          <w:rtl/>
          <w:lang w:eastAsia="he-IL"/>
        </w:rPr>
        <w:t>נתנאל אשרי:</w:t>
      </w:r>
      <w:r w:rsidRPr="009C3BB4">
        <w:rPr>
          <w:rStyle w:val="TagStyle"/>
          <w:rtl/>
        </w:rPr>
        <w:t xml:space="preserve"> </w:t>
      </w:r>
      <w:r w:rsidRPr="0086597D">
        <w:rPr>
          <w:rStyle w:val="TagStyle"/>
          <w:rtl/>
        </w:rPr>
        <w:t>&lt;&lt; אורח &gt;&gt;</w:t>
      </w:r>
      <w:r>
        <w:rPr>
          <w:rtl/>
          <w:lang w:eastAsia="he-IL"/>
        </w:rPr>
        <w:t xml:space="preserve">   </w:t>
      </w:r>
      <w:bookmarkEnd w:id="1755"/>
    </w:p>
    <w:p w:rsidR="009C3BB4" w:rsidRDefault="009C3BB4" w:rsidP="009C3BB4">
      <w:pPr>
        <w:pStyle w:val="KeepWithNext"/>
        <w:rPr>
          <w:rtl/>
          <w:lang w:eastAsia="he-IL"/>
        </w:rPr>
      </w:pPr>
    </w:p>
    <w:p w:rsidR="009C3BB4" w:rsidRDefault="009C3BB4" w:rsidP="009C3BB4">
      <w:pPr>
        <w:rPr>
          <w:rtl/>
          <w:lang w:eastAsia="he-IL"/>
        </w:rPr>
      </w:pPr>
      <w:bookmarkStart w:id="1756" w:name="_ETM_Q1_3618761"/>
      <w:bookmarkStart w:id="1757" w:name="_ETM_Q1_3618796"/>
      <w:bookmarkEnd w:id="1756"/>
      <w:bookmarkEnd w:id="1757"/>
      <w:r>
        <w:rPr>
          <w:rFonts w:hint="cs"/>
          <w:rtl/>
          <w:lang w:eastAsia="he-IL"/>
        </w:rPr>
        <w:t xml:space="preserve">כן, שיועד לכך בחוק התקציב. </w:t>
      </w:r>
    </w:p>
    <w:p w:rsidR="009C3BB4" w:rsidRPr="009C3BB4" w:rsidRDefault="009C3BB4" w:rsidP="009C3BB4">
      <w:pPr>
        <w:rPr>
          <w:rtl/>
          <w:lang w:eastAsia="he-IL"/>
        </w:rPr>
      </w:pPr>
      <w:bookmarkStart w:id="1758" w:name="_ETM_Q1_3622119"/>
      <w:bookmarkStart w:id="1759" w:name="_ETM_Q1_3622227"/>
      <w:bookmarkEnd w:id="1758"/>
      <w:bookmarkEnd w:id="1759"/>
    </w:p>
    <w:p w:rsidR="00C26353" w:rsidRDefault="00C26353" w:rsidP="0086597D">
      <w:pPr>
        <w:pStyle w:val="af6"/>
        <w:rPr>
          <w:rtl/>
        </w:rPr>
      </w:pPr>
      <w:bookmarkStart w:id="1760" w:name="ET_yor_5520_18"/>
      <w:r w:rsidRPr="0086597D">
        <w:rPr>
          <w:rStyle w:val="TagStyle"/>
          <w:rtl/>
        </w:rPr>
        <w:t xml:space="preserve"> &lt;&lt; יור &gt;&gt;</w:t>
      </w:r>
      <w:r w:rsidRPr="00C26353">
        <w:rPr>
          <w:rStyle w:val="TagStyle"/>
          <w:rtl/>
        </w:rPr>
        <w:t xml:space="preserve"> </w:t>
      </w:r>
      <w:r>
        <w:rPr>
          <w:rtl/>
        </w:rPr>
        <w:t>היו"ר עודד פורר:</w:t>
      </w:r>
      <w:r w:rsidRPr="00C26353">
        <w:rPr>
          <w:rStyle w:val="TagStyle"/>
          <w:rtl/>
        </w:rPr>
        <w:t xml:space="preserve"> </w:t>
      </w:r>
      <w:r w:rsidRPr="0086597D">
        <w:rPr>
          <w:rStyle w:val="TagStyle"/>
          <w:rtl/>
        </w:rPr>
        <w:t>&lt;&lt; יור &gt;&gt;</w:t>
      </w:r>
      <w:r>
        <w:rPr>
          <w:rtl/>
        </w:rPr>
        <w:t xml:space="preserve">   </w:t>
      </w:r>
      <w:bookmarkEnd w:id="1760"/>
    </w:p>
    <w:p w:rsidR="00C26353" w:rsidRDefault="00C26353" w:rsidP="00C26353">
      <w:pPr>
        <w:pStyle w:val="KeepWithNext"/>
        <w:rPr>
          <w:rtl/>
          <w:lang w:eastAsia="he-IL"/>
        </w:rPr>
      </w:pPr>
    </w:p>
    <w:p w:rsidR="009C3BB4" w:rsidRDefault="009C3BB4" w:rsidP="00C26353">
      <w:pPr>
        <w:rPr>
          <w:rtl/>
          <w:lang w:eastAsia="he-IL"/>
        </w:rPr>
      </w:pPr>
      <w:r>
        <w:rPr>
          <w:rFonts w:hint="cs"/>
          <w:rtl/>
          <w:lang w:eastAsia="he-IL"/>
        </w:rPr>
        <w:t xml:space="preserve">את </w:t>
      </w:r>
      <w:bookmarkStart w:id="1761" w:name="_ETM_Q1_3624109"/>
      <w:bookmarkEnd w:id="1761"/>
      <w:r>
        <w:rPr>
          <w:rFonts w:hint="cs"/>
          <w:rtl/>
          <w:lang w:eastAsia="he-IL"/>
        </w:rPr>
        <w:t xml:space="preserve">רוצה להכניס את הסעיף התקציבי הזה או לא? ואז אתם </w:t>
      </w:r>
      <w:bookmarkStart w:id="1762" w:name="_ETM_Q1_3629652"/>
      <w:bookmarkEnd w:id="1762"/>
      <w:r>
        <w:rPr>
          <w:rFonts w:hint="cs"/>
          <w:rtl/>
          <w:lang w:eastAsia="he-IL"/>
        </w:rPr>
        <w:t xml:space="preserve">תגידו שהיא לא תקציבית? </w:t>
      </w:r>
      <w:bookmarkStart w:id="1763" w:name="_ETM_Q1_3629800"/>
      <w:bookmarkEnd w:id="1763"/>
    </w:p>
    <w:p w:rsidR="009C3BB4" w:rsidRDefault="009C3BB4" w:rsidP="00C26353">
      <w:pPr>
        <w:rPr>
          <w:rtl/>
          <w:lang w:eastAsia="he-IL"/>
        </w:rPr>
      </w:pPr>
      <w:bookmarkStart w:id="1764" w:name="_ETM_Q1_3629879"/>
      <w:bookmarkEnd w:id="1764"/>
    </w:p>
    <w:p w:rsidR="009C3BB4" w:rsidRDefault="009C3BB4" w:rsidP="0086597D">
      <w:pPr>
        <w:pStyle w:val="-"/>
        <w:rPr>
          <w:rtl/>
        </w:rPr>
      </w:pPr>
      <w:bookmarkStart w:id="1765" w:name="_ETM_Q1_3630505"/>
      <w:bookmarkStart w:id="1766" w:name="_ETM_Q1_3630630"/>
      <w:bookmarkStart w:id="1767" w:name="ET_speakercontinue_843860_236"/>
      <w:bookmarkEnd w:id="1765"/>
      <w:bookmarkEnd w:id="1766"/>
      <w:r w:rsidRPr="0086597D">
        <w:rPr>
          <w:rStyle w:val="TagStyle"/>
          <w:rtl/>
        </w:rPr>
        <w:t xml:space="preserve"> &lt;&lt; דובר_המשך &gt;&gt;</w:t>
      </w:r>
      <w:r w:rsidRPr="009C3BB4">
        <w:rPr>
          <w:rStyle w:val="TagStyle"/>
          <w:rtl/>
        </w:rPr>
        <w:t xml:space="preserve"> </w:t>
      </w:r>
      <w:r>
        <w:rPr>
          <w:rtl/>
        </w:rPr>
        <w:t>נתנאל אשרי:</w:t>
      </w:r>
      <w:r w:rsidRPr="009C3BB4">
        <w:rPr>
          <w:rStyle w:val="TagStyle"/>
          <w:rtl/>
        </w:rPr>
        <w:t xml:space="preserve"> </w:t>
      </w:r>
      <w:r w:rsidRPr="0086597D">
        <w:rPr>
          <w:rStyle w:val="TagStyle"/>
          <w:rtl/>
        </w:rPr>
        <w:t>&lt;&lt; דובר_המשך &gt;&gt;</w:t>
      </w:r>
      <w:r>
        <w:rPr>
          <w:rtl/>
        </w:rPr>
        <w:t xml:space="preserve">   </w:t>
      </w:r>
      <w:bookmarkEnd w:id="1767"/>
    </w:p>
    <w:p w:rsidR="009C3BB4" w:rsidRDefault="009C3BB4" w:rsidP="009C3BB4">
      <w:pPr>
        <w:pStyle w:val="KeepWithNext"/>
        <w:rPr>
          <w:rtl/>
          <w:lang w:eastAsia="he-IL"/>
        </w:rPr>
      </w:pPr>
    </w:p>
    <w:p w:rsidR="009C3BB4" w:rsidRDefault="009C3BB4" w:rsidP="009C3BB4">
      <w:pPr>
        <w:rPr>
          <w:rtl/>
          <w:lang w:eastAsia="he-IL"/>
        </w:rPr>
      </w:pPr>
      <w:bookmarkStart w:id="1768" w:name="_ETM_Q1_3628447"/>
      <w:bookmarkEnd w:id="1768"/>
      <w:r>
        <w:rPr>
          <w:rFonts w:hint="cs"/>
          <w:rtl/>
          <w:lang w:eastAsia="he-IL"/>
        </w:rPr>
        <w:t xml:space="preserve">אז אנחנו נוכל להמשיך לנהל דיון </w:t>
      </w:r>
      <w:bookmarkStart w:id="1769" w:name="_ETM_Q1_3632757"/>
      <w:bookmarkEnd w:id="1769"/>
      <w:r>
        <w:rPr>
          <w:rFonts w:hint="cs"/>
          <w:rtl/>
          <w:lang w:eastAsia="he-IL"/>
        </w:rPr>
        <w:t xml:space="preserve">בעניין הזה. </w:t>
      </w:r>
    </w:p>
    <w:p w:rsidR="009C3BB4" w:rsidRDefault="009C3BB4" w:rsidP="009C3BB4">
      <w:pPr>
        <w:rPr>
          <w:rtl/>
          <w:lang w:eastAsia="he-IL"/>
        </w:rPr>
      </w:pPr>
    </w:p>
    <w:p w:rsidR="009C3BB4" w:rsidRDefault="009C3BB4" w:rsidP="0086597D">
      <w:pPr>
        <w:pStyle w:val="af6"/>
        <w:rPr>
          <w:rtl/>
        </w:rPr>
      </w:pPr>
      <w:bookmarkStart w:id="1770" w:name="ET_yor_5520_237"/>
      <w:r w:rsidRPr="0086597D">
        <w:rPr>
          <w:rStyle w:val="TagStyle"/>
          <w:rtl/>
        </w:rPr>
        <w:t xml:space="preserve"> &lt;&lt; יור &gt;&gt;</w:t>
      </w:r>
      <w:r w:rsidRPr="009C3BB4">
        <w:rPr>
          <w:rStyle w:val="TagStyle"/>
          <w:rtl/>
        </w:rPr>
        <w:t xml:space="preserve"> </w:t>
      </w:r>
      <w:r>
        <w:rPr>
          <w:rtl/>
        </w:rPr>
        <w:t>היו"ר עודד פורר:</w:t>
      </w:r>
      <w:r w:rsidRPr="009C3BB4">
        <w:rPr>
          <w:rStyle w:val="TagStyle"/>
          <w:rtl/>
        </w:rPr>
        <w:t xml:space="preserve"> </w:t>
      </w:r>
      <w:r w:rsidRPr="0086597D">
        <w:rPr>
          <w:rStyle w:val="TagStyle"/>
          <w:rtl/>
        </w:rPr>
        <w:t>&lt;&lt; יור &gt;&gt;</w:t>
      </w:r>
      <w:r>
        <w:rPr>
          <w:rtl/>
        </w:rPr>
        <w:t xml:space="preserve">   </w:t>
      </w:r>
      <w:bookmarkEnd w:id="1770"/>
    </w:p>
    <w:p w:rsidR="009C3BB4" w:rsidRDefault="009C3BB4" w:rsidP="009C3BB4">
      <w:pPr>
        <w:pStyle w:val="KeepWithNext"/>
        <w:rPr>
          <w:rtl/>
          <w:lang w:eastAsia="he-IL"/>
        </w:rPr>
      </w:pPr>
    </w:p>
    <w:p w:rsidR="009C3BB4" w:rsidRDefault="00C26353" w:rsidP="009C3BB4">
      <w:pPr>
        <w:rPr>
          <w:rtl/>
          <w:lang w:eastAsia="he-IL"/>
        </w:rPr>
      </w:pPr>
      <w:bookmarkStart w:id="1771" w:name="_ETM_Q1_3633426"/>
      <w:bookmarkStart w:id="1772" w:name="_ETM_Q1_3629944"/>
      <w:bookmarkStart w:id="1773" w:name="_ETM_Q1_3630032"/>
      <w:bookmarkEnd w:id="1771"/>
      <w:bookmarkEnd w:id="1772"/>
      <w:bookmarkEnd w:id="1773"/>
      <w:r>
        <w:rPr>
          <w:rFonts w:hint="cs"/>
          <w:rtl/>
          <w:lang w:eastAsia="he-IL"/>
        </w:rPr>
        <w:t xml:space="preserve">לקראת הקריאה השנייה והשלישית. </w:t>
      </w:r>
      <w:bookmarkStart w:id="1774" w:name="_ETM_Q1_3634827"/>
      <w:bookmarkStart w:id="1775" w:name="_ETM_Q1_3634948"/>
      <w:bookmarkStart w:id="1776" w:name="_ETM_Q1_3634979"/>
      <w:bookmarkStart w:id="1777" w:name="_ETM_Q1_3635074"/>
      <w:bookmarkEnd w:id="1774"/>
      <w:bookmarkEnd w:id="1775"/>
      <w:bookmarkEnd w:id="1776"/>
      <w:bookmarkEnd w:id="1777"/>
      <w:r w:rsidR="009C3BB4">
        <w:rPr>
          <w:rFonts w:hint="cs"/>
          <w:rtl/>
          <w:lang w:eastAsia="he-IL"/>
        </w:rPr>
        <w:t xml:space="preserve">לנהל את הדיון לקראת הקריאה השנייה והשלישית? </w:t>
      </w:r>
    </w:p>
    <w:p w:rsidR="009C3BB4" w:rsidRDefault="009C3BB4" w:rsidP="009C3BB4">
      <w:pPr>
        <w:rPr>
          <w:rtl/>
          <w:lang w:eastAsia="he-IL"/>
        </w:rPr>
      </w:pPr>
      <w:bookmarkStart w:id="1778" w:name="_ETM_Q1_3638932"/>
      <w:bookmarkStart w:id="1779" w:name="_ETM_Q1_3639007"/>
      <w:bookmarkEnd w:id="1778"/>
      <w:bookmarkEnd w:id="1779"/>
    </w:p>
    <w:p w:rsidR="009C3BB4" w:rsidRDefault="009C3BB4" w:rsidP="0086597D">
      <w:pPr>
        <w:pStyle w:val="-"/>
        <w:rPr>
          <w:rtl/>
        </w:rPr>
      </w:pPr>
      <w:bookmarkStart w:id="1780" w:name="_ETM_Q1_3639628"/>
      <w:bookmarkStart w:id="1781" w:name="_ETM_Q1_3639718"/>
      <w:bookmarkStart w:id="1782" w:name="ET_speakercontinue_843860_238"/>
      <w:bookmarkEnd w:id="1780"/>
      <w:bookmarkEnd w:id="1781"/>
      <w:r w:rsidRPr="0086597D">
        <w:rPr>
          <w:rStyle w:val="TagStyle"/>
          <w:rtl/>
        </w:rPr>
        <w:t xml:space="preserve"> &lt;&lt; דובר_המשך &gt;&gt;</w:t>
      </w:r>
      <w:r w:rsidRPr="009C3BB4">
        <w:rPr>
          <w:rStyle w:val="TagStyle"/>
          <w:rtl/>
        </w:rPr>
        <w:t xml:space="preserve"> </w:t>
      </w:r>
      <w:r>
        <w:rPr>
          <w:rtl/>
        </w:rPr>
        <w:t>נתנאל אשרי:</w:t>
      </w:r>
      <w:r w:rsidRPr="009C3BB4">
        <w:rPr>
          <w:rStyle w:val="TagStyle"/>
          <w:rtl/>
        </w:rPr>
        <w:t xml:space="preserve"> </w:t>
      </w:r>
      <w:r w:rsidRPr="0086597D">
        <w:rPr>
          <w:rStyle w:val="TagStyle"/>
          <w:rtl/>
        </w:rPr>
        <w:t>&lt;&lt; דובר_המשך &gt;&gt;</w:t>
      </w:r>
      <w:r>
        <w:rPr>
          <w:rtl/>
        </w:rPr>
        <w:t xml:space="preserve">   </w:t>
      </w:r>
      <w:bookmarkEnd w:id="1782"/>
    </w:p>
    <w:p w:rsidR="009C3BB4" w:rsidRDefault="009C3BB4" w:rsidP="009C3BB4">
      <w:pPr>
        <w:pStyle w:val="KeepWithNext"/>
        <w:rPr>
          <w:rtl/>
          <w:lang w:eastAsia="he-IL"/>
        </w:rPr>
      </w:pPr>
    </w:p>
    <w:p w:rsidR="009C3BB4" w:rsidRDefault="009C3BB4" w:rsidP="009C3BB4">
      <w:pPr>
        <w:rPr>
          <w:rtl/>
          <w:lang w:eastAsia="he-IL"/>
        </w:rPr>
      </w:pPr>
      <w:bookmarkStart w:id="1783" w:name="_ETM_Q1_3640539"/>
      <w:bookmarkEnd w:id="1783"/>
      <w:r>
        <w:rPr>
          <w:rFonts w:hint="cs"/>
          <w:rtl/>
          <w:lang w:eastAsia="he-IL"/>
        </w:rPr>
        <w:t xml:space="preserve">את </w:t>
      </w:r>
      <w:bookmarkStart w:id="1784" w:name="_ETM_Q1_3640931"/>
      <w:bookmarkEnd w:id="1784"/>
      <w:r>
        <w:rPr>
          <w:rFonts w:hint="cs"/>
          <w:rtl/>
          <w:lang w:eastAsia="he-IL"/>
        </w:rPr>
        <w:t xml:space="preserve">זה אני לא יכול להגיד. </w:t>
      </w:r>
    </w:p>
    <w:p w:rsidR="009C3BB4" w:rsidRDefault="009C3BB4" w:rsidP="009C3BB4">
      <w:pPr>
        <w:rPr>
          <w:rtl/>
          <w:lang w:eastAsia="he-IL"/>
        </w:rPr>
      </w:pPr>
      <w:bookmarkStart w:id="1785" w:name="_ETM_Q1_3643290"/>
      <w:bookmarkStart w:id="1786" w:name="_ETM_Q1_3643406"/>
      <w:bookmarkEnd w:id="1785"/>
      <w:bookmarkEnd w:id="1786"/>
    </w:p>
    <w:p w:rsidR="009C3BB4" w:rsidRDefault="009C3BB4" w:rsidP="0086597D">
      <w:pPr>
        <w:pStyle w:val="af6"/>
        <w:rPr>
          <w:rtl/>
        </w:rPr>
      </w:pPr>
      <w:bookmarkStart w:id="1787" w:name="_ETM_Q1_3643428"/>
      <w:bookmarkStart w:id="1788" w:name="_ETM_Q1_3643563"/>
      <w:bookmarkStart w:id="1789" w:name="ET_yor_5520_239"/>
      <w:bookmarkEnd w:id="1787"/>
      <w:bookmarkEnd w:id="1788"/>
      <w:r w:rsidRPr="0086597D">
        <w:rPr>
          <w:rStyle w:val="TagStyle"/>
          <w:rtl/>
        </w:rPr>
        <w:t xml:space="preserve"> &lt;&lt; יור &gt;&gt;</w:t>
      </w:r>
      <w:r w:rsidRPr="009C3BB4">
        <w:rPr>
          <w:rStyle w:val="TagStyle"/>
          <w:rtl/>
        </w:rPr>
        <w:t xml:space="preserve"> </w:t>
      </w:r>
      <w:r>
        <w:rPr>
          <w:rtl/>
        </w:rPr>
        <w:t>היו"ר עודד פורר:</w:t>
      </w:r>
      <w:r w:rsidRPr="009C3BB4">
        <w:rPr>
          <w:rStyle w:val="TagStyle"/>
          <w:rtl/>
        </w:rPr>
        <w:t xml:space="preserve"> </w:t>
      </w:r>
      <w:r w:rsidRPr="0086597D">
        <w:rPr>
          <w:rStyle w:val="TagStyle"/>
          <w:rtl/>
        </w:rPr>
        <w:t>&lt;&lt; יור &gt;&gt;</w:t>
      </w:r>
      <w:r>
        <w:rPr>
          <w:rtl/>
        </w:rPr>
        <w:t xml:space="preserve">   </w:t>
      </w:r>
      <w:bookmarkEnd w:id="1789"/>
    </w:p>
    <w:p w:rsidR="009C3BB4" w:rsidRDefault="009C3BB4" w:rsidP="009C3BB4">
      <w:pPr>
        <w:pStyle w:val="KeepWithNext"/>
        <w:rPr>
          <w:rtl/>
          <w:lang w:eastAsia="he-IL"/>
        </w:rPr>
      </w:pPr>
    </w:p>
    <w:p w:rsidR="00C26353" w:rsidRDefault="00C26353" w:rsidP="009C3BB4">
      <w:pPr>
        <w:rPr>
          <w:rtl/>
          <w:lang w:eastAsia="he-IL"/>
        </w:rPr>
      </w:pPr>
      <w:bookmarkStart w:id="1790" w:name="_ETM_Q1_3644267"/>
      <w:bookmarkStart w:id="1791" w:name="_ETM_Q1_3639059"/>
      <w:bookmarkStart w:id="1792" w:name="_ETM_Q1_3639157"/>
      <w:bookmarkEnd w:id="1790"/>
      <w:bookmarkEnd w:id="1791"/>
      <w:bookmarkEnd w:id="1792"/>
      <w:r>
        <w:rPr>
          <w:rFonts w:hint="cs"/>
          <w:rtl/>
          <w:lang w:eastAsia="he-IL"/>
        </w:rPr>
        <w:t>אתה רוצה לטלפן?</w:t>
      </w:r>
    </w:p>
    <w:p w:rsidR="00C26353" w:rsidRDefault="00C26353" w:rsidP="00C26353">
      <w:pPr>
        <w:rPr>
          <w:rtl/>
          <w:lang w:eastAsia="he-IL"/>
        </w:rPr>
      </w:pPr>
    </w:p>
    <w:p w:rsidR="00C26353" w:rsidRDefault="00C26353" w:rsidP="0086597D">
      <w:pPr>
        <w:pStyle w:val="af9"/>
        <w:rPr>
          <w:rtl/>
          <w:lang w:eastAsia="he-IL"/>
        </w:rPr>
      </w:pPr>
      <w:bookmarkStart w:id="1793" w:name="ET_guest_843860_19"/>
      <w:r w:rsidRPr="0086597D">
        <w:rPr>
          <w:rStyle w:val="TagStyle"/>
          <w:rtl/>
        </w:rPr>
        <w:t xml:space="preserve"> &lt;&lt; אורח &gt;&gt;</w:t>
      </w:r>
      <w:r w:rsidRPr="00C26353">
        <w:rPr>
          <w:rStyle w:val="TagStyle"/>
          <w:rtl/>
        </w:rPr>
        <w:t xml:space="preserve"> </w:t>
      </w:r>
      <w:r>
        <w:rPr>
          <w:rtl/>
          <w:lang w:eastAsia="he-IL"/>
        </w:rPr>
        <w:t>נתנאל אשרי:</w:t>
      </w:r>
      <w:r w:rsidRPr="00C26353">
        <w:rPr>
          <w:rStyle w:val="TagStyle"/>
          <w:rtl/>
        </w:rPr>
        <w:t xml:space="preserve"> </w:t>
      </w:r>
      <w:r w:rsidRPr="0086597D">
        <w:rPr>
          <w:rStyle w:val="TagStyle"/>
          <w:rtl/>
        </w:rPr>
        <w:t>&lt;&lt; אורח &gt;&gt;</w:t>
      </w:r>
      <w:r>
        <w:rPr>
          <w:rtl/>
          <w:lang w:eastAsia="he-IL"/>
        </w:rPr>
        <w:t xml:space="preserve">   </w:t>
      </w:r>
      <w:bookmarkEnd w:id="1793"/>
    </w:p>
    <w:p w:rsidR="00C26353" w:rsidRDefault="00C26353" w:rsidP="00C26353">
      <w:pPr>
        <w:pStyle w:val="KeepWithNext"/>
        <w:rPr>
          <w:rtl/>
          <w:lang w:eastAsia="he-IL"/>
        </w:rPr>
      </w:pPr>
    </w:p>
    <w:p w:rsidR="00C26353" w:rsidRDefault="00C26353" w:rsidP="00C26353">
      <w:pPr>
        <w:rPr>
          <w:rtl/>
          <w:lang w:eastAsia="he-IL"/>
        </w:rPr>
      </w:pPr>
      <w:r>
        <w:rPr>
          <w:rFonts w:hint="cs"/>
          <w:rtl/>
          <w:lang w:eastAsia="he-IL"/>
        </w:rPr>
        <w:t xml:space="preserve">אני אשמח. </w:t>
      </w:r>
    </w:p>
    <w:p w:rsidR="00C26353" w:rsidRDefault="00C26353" w:rsidP="00C26353">
      <w:pPr>
        <w:rPr>
          <w:rtl/>
          <w:lang w:eastAsia="he-IL"/>
        </w:rPr>
      </w:pPr>
    </w:p>
    <w:p w:rsidR="00C26353" w:rsidRDefault="00C26353" w:rsidP="0086597D">
      <w:pPr>
        <w:pStyle w:val="af6"/>
        <w:rPr>
          <w:rtl/>
        </w:rPr>
      </w:pPr>
      <w:bookmarkStart w:id="1794" w:name="ET_yor_5520_20"/>
      <w:r w:rsidRPr="0086597D">
        <w:rPr>
          <w:rStyle w:val="TagStyle"/>
          <w:rtl/>
        </w:rPr>
        <w:t xml:space="preserve"> &lt;&lt; יור &gt;&gt;</w:t>
      </w:r>
      <w:r w:rsidRPr="00C26353">
        <w:rPr>
          <w:rStyle w:val="TagStyle"/>
          <w:rtl/>
        </w:rPr>
        <w:t xml:space="preserve"> </w:t>
      </w:r>
      <w:r>
        <w:rPr>
          <w:rtl/>
        </w:rPr>
        <w:t>היו"ר עודד פורר:</w:t>
      </w:r>
      <w:r w:rsidRPr="00C26353">
        <w:rPr>
          <w:rStyle w:val="TagStyle"/>
          <w:rtl/>
        </w:rPr>
        <w:t xml:space="preserve"> </w:t>
      </w:r>
      <w:r w:rsidRPr="0086597D">
        <w:rPr>
          <w:rStyle w:val="TagStyle"/>
          <w:rtl/>
        </w:rPr>
        <w:t>&lt;&lt; יור &gt;&gt;</w:t>
      </w:r>
      <w:r>
        <w:rPr>
          <w:rtl/>
        </w:rPr>
        <w:t xml:space="preserve">   </w:t>
      </w:r>
      <w:bookmarkEnd w:id="1794"/>
    </w:p>
    <w:p w:rsidR="00C26353" w:rsidRDefault="00C26353" w:rsidP="00C26353">
      <w:pPr>
        <w:pStyle w:val="KeepWithNext"/>
        <w:rPr>
          <w:rtl/>
          <w:lang w:eastAsia="he-IL"/>
        </w:rPr>
      </w:pPr>
    </w:p>
    <w:p w:rsidR="00C26353" w:rsidRDefault="00F31873" w:rsidP="00C26353">
      <w:pPr>
        <w:rPr>
          <w:rtl/>
          <w:lang w:eastAsia="he-IL"/>
        </w:rPr>
      </w:pPr>
      <w:r>
        <w:rPr>
          <w:rFonts w:hint="cs"/>
          <w:rtl/>
          <w:lang w:eastAsia="he-IL"/>
        </w:rPr>
        <w:t xml:space="preserve">אנחנו </w:t>
      </w:r>
      <w:r w:rsidR="00C26353">
        <w:rPr>
          <w:rFonts w:hint="cs"/>
          <w:rtl/>
          <w:lang w:eastAsia="he-IL"/>
        </w:rPr>
        <w:t xml:space="preserve">נמשיך </w:t>
      </w:r>
      <w:r>
        <w:rPr>
          <w:rFonts w:hint="cs"/>
          <w:rtl/>
          <w:lang w:eastAsia="he-IL"/>
        </w:rPr>
        <w:t xml:space="preserve">בינתיים </w:t>
      </w:r>
      <w:r w:rsidR="00C26353">
        <w:rPr>
          <w:rFonts w:hint="cs"/>
          <w:rtl/>
          <w:lang w:eastAsia="he-IL"/>
        </w:rPr>
        <w:t xml:space="preserve">את הדיון כדי לסכם אותו. </w:t>
      </w:r>
    </w:p>
    <w:p w:rsidR="00C26353" w:rsidRDefault="00C26353" w:rsidP="00C26353">
      <w:pPr>
        <w:rPr>
          <w:rtl/>
          <w:lang w:eastAsia="he-IL"/>
        </w:rPr>
      </w:pPr>
    </w:p>
    <w:p w:rsidR="00C26353" w:rsidRDefault="00C26353" w:rsidP="00F31873">
      <w:pPr>
        <w:rPr>
          <w:rtl/>
          <w:lang w:eastAsia="he-IL"/>
        </w:rPr>
      </w:pPr>
      <w:r>
        <w:rPr>
          <w:rFonts w:hint="cs"/>
          <w:rtl/>
          <w:lang w:eastAsia="he-IL"/>
        </w:rPr>
        <w:t xml:space="preserve">ההצעה שלי אליך </w:t>
      </w:r>
      <w:r w:rsidR="00F31873">
        <w:rPr>
          <w:rFonts w:hint="cs"/>
          <w:rtl/>
          <w:lang w:eastAsia="he-IL"/>
        </w:rPr>
        <w:t xml:space="preserve">היא שלא תגידו </w:t>
      </w:r>
      <w:bookmarkStart w:id="1795" w:name="_ETM_Q1_3658522"/>
      <w:bookmarkEnd w:id="1795"/>
      <w:r w:rsidR="00F31873">
        <w:rPr>
          <w:rFonts w:hint="cs"/>
          <w:rtl/>
          <w:lang w:eastAsia="he-IL"/>
        </w:rPr>
        <w:t xml:space="preserve">שהיא תקציבית. אנחנו נוסיף את הסיפה של הסעיף, </w:t>
      </w:r>
      <w:r>
        <w:rPr>
          <w:rFonts w:hint="cs"/>
          <w:rtl/>
          <w:lang w:eastAsia="he-IL"/>
        </w:rPr>
        <w:t>שאומרת שזה יהיה במסגרת מה ש</w:t>
      </w:r>
      <w:r w:rsidR="00F31873">
        <w:rPr>
          <w:rFonts w:hint="cs"/>
          <w:rtl/>
          <w:lang w:eastAsia="he-IL"/>
        </w:rPr>
        <w:t xml:space="preserve">מופיע </w:t>
      </w:r>
      <w:bookmarkStart w:id="1796" w:name="_ETM_Q1_3663975"/>
      <w:bookmarkEnd w:id="1796"/>
      <w:r w:rsidR="00F31873">
        <w:rPr>
          <w:rFonts w:hint="cs"/>
          <w:rtl/>
          <w:lang w:eastAsia="he-IL"/>
        </w:rPr>
        <w:t xml:space="preserve">בחוק התקציב </w:t>
      </w:r>
      <w:r w:rsidR="00F31873">
        <w:rPr>
          <w:rtl/>
          <w:lang w:eastAsia="he-IL"/>
        </w:rPr>
        <w:t>–</w:t>
      </w:r>
      <w:r w:rsidR="00F31873">
        <w:rPr>
          <w:rFonts w:hint="cs"/>
          <w:rtl/>
          <w:lang w:eastAsia="he-IL"/>
        </w:rPr>
        <w:t xml:space="preserve"> אגב, בעיניי זה נותן לכם שליטה כמעט </w:t>
      </w:r>
      <w:bookmarkStart w:id="1797" w:name="_ETM_Q1_3667040"/>
      <w:bookmarkEnd w:id="1797"/>
      <w:r w:rsidR="00F31873">
        <w:rPr>
          <w:rFonts w:hint="cs"/>
          <w:rtl/>
          <w:lang w:eastAsia="he-IL"/>
        </w:rPr>
        <w:t xml:space="preserve">מלאה על החוק הזה, זה </w:t>
      </w:r>
      <w:r>
        <w:rPr>
          <w:rFonts w:hint="cs"/>
          <w:rtl/>
          <w:lang w:eastAsia="he-IL"/>
        </w:rPr>
        <w:t xml:space="preserve">ויתור </w:t>
      </w:r>
      <w:r w:rsidR="00F31873">
        <w:rPr>
          <w:rFonts w:hint="cs"/>
          <w:rtl/>
          <w:lang w:eastAsia="he-IL"/>
        </w:rPr>
        <w:t xml:space="preserve">מאוד </w:t>
      </w:r>
      <w:r>
        <w:rPr>
          <w:rFonts w:hint="cs"/>
          <w:rtl/>
          <w:lang w:eastAsia="he-IL"/>
        </w:rPr>
        <w:t>מאוד גדול שעאידה עשתה כאן</w:t>
      </w:r>
      <w:r w:rsidR="00F31873">
        <w:rPr>
          <w:rFonts w:hint="cs"/>
          <w:rtl/>
          <w:lang w:eastAsia="he-IL"/>
        </w:rPr>
        <w:t xml:space="preserve"> ונמשיך לדון </w:t>
      </w:r>
      <w:bookmarkStart w:id="1798" w:name="_ETM_Q1_3670852"/>
      <w:bookmarkEnd w:id="1798"/>
      <w:r w:rsidR="00F31873">
        <w:rPr>
          <w:rFonts w:hint="cs"/>
          <w:rtl/>
          <w:lang w:eastAsia="he-IL"/>
        </w:rPr>
        <w:t>על זה לקראת הקריאה השנייה והשלישית</w:t>
      </w:r>
      <w:r>
        <w:rPr>
          <w:rFonts w:hint="cs"/>
          <w:rtl/>
          <w:lang w:eastAsia="he-IL"/>
        </w:rPr>
        <w:t xml:space="preserve">. </w:t>
      </w:r>
    </w:p>
    <w:p w:rsidR="00F21AB0" w:rsidRDefault="00F21AB0" w:rsidP="00F31873">
      <w:pPr>
        <w:rPr>
          <w:rtl/>
          <w:lang w:eastAsia="he-IL"/>
        </w:rPr>
      </w:pPr>
      <w:bookmarkStart w:id="1799" w:name="_ETM_Q1_3712530"/>
      <w:bookmarkStart w:id="1800" w:name="_ETM_Q1_3712638"/>
      <w:bookmarkEnd w:id="1799"/>
      <w:bookmarkEnd w:id="1800"/>
    </w:p>
    <w:p w:rsidR="00F21AB0" w:rsidRDefault="00F21AB0" w:rsidP="00F31873">
      <w:pPr>
        <w:rPr>
          <w:rtl/>
          <w:lang w:eastAsia="he-IL"/>
        </w:rPr>
      </w:pPr>
      <w:bookmarkStart w:id="1801" w:name="_ETM_Q1_3712658"/>
      <w:bookmarkStart w:id="1802" w:name="_ETM_Q1_3712742"/>
      <w:bookmarkEnd w:id="1801"/>
      <w:bookmarkEnd w:id="1802"/>
      <w:r>
        <w:rPr>
          <w:rFonts w:hint="cs"/>
          <w:rtl/>
          <w:lang w:eastAsia="he-IL"/>
        </w:rPr>
        <w:t xml:space="preserve">בינתיים, האם יש פה הערות </w:t>
      </w:r>
      <w:bookmarkStart w:id="1803" w:name="_ETM_Q1_3715603"/>
      <w:bookmarkEnd w:id="1803"/>
      <w:r>
        <w:rPr>
          <w:rFonts w:hint="cs"/>
          <w:rtl/>
          <w:lang w:eastAsia="he-IL"/>
        </w:rPr>
        <w:t xml:space="preserve">אחרות? בינתיים תקראי את הנוסח. אני אגיד לך מה ההצעה </w:t>
      </w:r>
      <w:bookmarkStart w:id="1804" w:name="_ETM_Q1_3722859"/>
      <w:bookmarkEnd w:id="1804"/>
      <w:r>
        <w:rPr>
          <w:rFonts w:hint="cs"/>
          <w:rtl/>
          <w:lang w:eastAsia="he-IL"/>
        </w:rPr>
        <w:t xml:space="preserve">שלי, במידה שהוא לא יחזור </w:t>
      </w:r>
      <w:r>
        <w:rPr>
          <w:rtl/>
          <w:lang w:eastAsia="he-IL"/>
        </w:rPr>
        <w:t>–</w:t>
      </w:r>
      <w:r>
        <w:rPr>
          <w:rFonts w:hint="cs"/>
          <w:rtl/>
          <w:lang w:eastAsia="he-IL"/>
        </w:rPr>
        <w:t xml:space="preserve"> אתה שומע? צריך </w:t>
      </w:r>
      <w:bookmarkStart w:id="1805" w:name="_ETM_Q1_3731130"/>
      <w:bookmarkEnd w:id="1805"/>
      <w:r>
        <w:rPr>
          <w:rFonts w:hint="cs"/>
          <w:rtl/>
          <w:lang w:eastAsia="he-IL"/>
        </w:rPr>
        <w:t xml:space="preserve">לכתוב שבהתאם למה שמופיע בספר התקציב, ובכל מקרה לא פחות </w:t>
      </w:r>
      <w:bookmarkStart w:id="1806" w:name="_ETM_Q1_3737898"/>
      <w:bookmarkEnd w:id="1806"/>
      <w:r>
        <w:rPr>
          <w:rFonts w:hint="cs"/>
          <w:rtl/>
          <w:lang w:eastAsia="he-IL"/>
        </w:rPr>
        <w:t xml:space="preserve">משלושה מיליון שקלים, כדי שלא יהיה מצב שתאפסו את </w:t>
      </w:r>
      <w:bookmarkStart w:id="1807" w:name="_ETM_Q1_3740235"/>
      <w:bookmarkEnd w:id="1807"/>
      <w:r>
        <w:rPr>
          <w:rFonts w:hint="cs"/>
          <w:rtl/>
          <w:lang w:eastAsia="he-IL"/>
        </w:rPr>
        <w:t xml:space="preserve">הסעיף הזה. </w:t>
      </w:r>
    </w:p>
    <w:p w:rsidR="00C26353" w:rsidRDefault="00C26353" w:rsidP="00C26353">
      <w:pPr>
        <w:rPr>
          <w:rtl/>
          <w:lang w:eastAsia="he-IL"/>
        </w:rPr>
      </w:pPr>
    </w:p>
    <w:p w:rsidR="00C26353" w:rsidRDefault="00C26353" w:rsidP="0086597D">
      <w:pPr>
        <w:pStyle w:val="a4"/>
        <w:rPr>
          <w:rtl/>
        </w:rPr>
      </w:pPr>
      <w:bookmarkStart w:id="1808" w:name="ET_speaker_5761_21"/>
      <w:r w:rsidRPr="0086597D">
        <w:rPr>
          <w:rStyle w:val="TagStyle"/>
          <w:rtl/>
        </w:rPr>
        <w:t xml:space="preserve"> &lt;&lt; דובר &gt;&gt;</w:t>
      </w:r>
      <w:r w:rsidRPr="00C26353">
        <w:rPr>
          <w:rStyle w:val="TagStyle"/>
          <w:rtl/>
        </w:rPr>
        <w:t xml:space="preserve"> </w:t>
      </w:r>
      <w:r>
        <w:rPr>
          <w:rtl/>
        </w:rPr>
        <w:t>עאידה תומא סלימאן (הרשימה המשותפת):</w:t>
      </w:r>
      <w:r w:rsidRPr="00C26353">
        <w:rPr>
          <w:rStyle w:val="TagStyle"/>
          <w:rtl/>
        </w:rPr>
        <w:t xml:space="preserve"> </w:t>
      </w:r>
      <w:r w:rsidRPr="0086597D">
        <w:rPr>
          <w:rStyle w:val="TagStyle"/>
          <w:rtl/>
        </w:rPr>
        <w:t>&lt;&lt; דובר &gt;&gt;</w:t>
      </w:r>
      <w:r>
        <w:rPr>
          <w:rtl/>
        </w:rPr>
        <w:t xml:space="preserve">   </w:t>
      </w:r>
      <w:bookmarkEnd w:id="1808"/>
    </w:p>
    <w:p w:rsidR="00C26353" w:rsidRDefault="00C26353" w:rsidP="00C26353">
      <w:pPr>
        <w:pStyle w:val="KeepWithNext"/>
        <w:rPr>
          <w:rtl/>
          <w:lang w:eastAsia="he-IL"/>
        </w:rPr>
      </w:pPr>
    </w:p>
    <w:p w:rsidR="009549DC" w:rsidRDefault="009549DC" w:rsidP="00C26353">
      <w:pPr>
        <w:rPr>
          <w:rtl/>
          <w:lang w:eastAsia="he-IL"/>
        </w:rPr>
      </w:pPr>
      <w:r>
        <w:rPr>
          <w:rFonts w:hint="cs"/>
          <w:rtl/>
          <w:lang w:eastAsia="he-IL"/>
        </w:rPr>
        <w:t xml:space="preserve">אבל הם דיברו על שישה מיליון. </w:t>
      </w:r>
    </w:p>
    <w:p w:rsidR="009549DC" w:rsidRDefault="009549DC" w:rsidP="00C26353">
      <w:pPr>
        <w:rPr>
          <w:rtl/>
          <w:lang w:eastAsia="he-IL"/>
        </w:rPr>
      </w:pPr>
      <w:bookmarkStart w:id="1809" w:name="_ETM_Q1_3747353"/>
      <w:bookmarkStart w:id="1810" w:name="_ETM_Q1_3747454"/>
      <w:bookmarkEnd w:id="1809"/>
      <w:bookmarkEnd w:id="1810"/>
    </w:p>
    <w:p w:rsidR="009549DC" w:rsidRDefault="009549DC" w:rsidP="0086597D">
      <w:pPr>
        <w:pStyle w:val="af9"/>
        <w:rPr>
          <w:rtl/>
          <w:lang w:eastAsia="he-IL"/>
        </w:rPr>
      </w:pPr>
      <w:bookmarkStart w:id="1811" w:name="_ETM_Q1_3748095"/>
      <w:bookmarkStart w:id="1812" w:name="_ETM_Q1_3748180"/>
      <w:bookmarkStart w:id="1813" w:name="_ETM_Q1_3747059"/>
      <w:bookmarkStart w:id="1814" w:name="ET_guest_843860_240"/>
      <w:bookmarkEnd w:id="1811"/>
      <w:bookmarkEnd w:id="1812"/>
      <w:bookmarkEnd w:id="1813"/>
      <w:r w:rsidRPr="0086597D">
        <w:rPr>
          <w:rStyle w:val="TagStyle"/>
          <w:rtl/>
        </w:rPr>
        <w:t xml:space="preserve"> &lt;&lt; אורח &gt;&gt;</w:t>
      </w:r>
      <w:r w:rsidRPr="009549DC">
        <w:rPr>
          <w:rStyle w:val="TagStyle"/>
          <w:rtl/>
        </w:rPr>
        <w:t xml:space="preserve"> </w:t>
      </w:r>
      <w:r>
        <w:rPr>
          <w:rtl/>
          <w:lang w:eastAsia="he-IL"/>
        </w:rPr>
        <w:t>נתנאל אשרי:</w:t>
      </w:r>
      <w:r w:rsidRPr="009549DC">
        <w:rPr>
          <w:rStyle w:val="TagStyle"/>
          <w:rtl/>
        </w:rPr>
        <w:t xml:space="preserve"> </w:t>
      </w:r>
      <w:r w:rsidRPr="0086597D">
        <w:rPr>
          <w:rStyle w:val="TagStyle"/>
          <w:rtl/>
        </w:rPr>
        <w:t>&lt;&lt; אורח &gt;&gt;</w:t>
      </w:r>
      <w:r>
        <w:rPr>
          <w:rtl/>
          <w:lang w:eastAsia="he-IL"/>
        </w:rPr>
        <w:t xml:space="preserve">   </w:t>
      </w:r>
      <w:bookmarkEnd w:id="1814"/>
    </w:p>
    <w:p w:rsidR="009549DC" w:rsidRDefault="009549DC" w:rsidP="009549DC">
      <w:pPr>
        <w:pStyle w:val="KeepWithNext"/>
        <w:rPr>
          <w:rtl/>
          <w:lang w:eastAsia="he-IL"/>
        </w:rPr>
      </w:pPr>
    </w:p>
    <w:p w:rsidR="009549DC" w:rsidRDefault="009549DC" w:rsidP="009549DC">
      <w:pPr>
        <w:rPr>
          <w:rtl/>
          <w:lang w:eastAsia="he-IL"/>
        </w:rPr>
      </w:pPr>
      <w:bookmarkStart w:id="1815" w:name="_ETM_Q1_3747563"/>
      <w:bookmarkStart w:id="1816" w:name="_ETM_Q1_3747595"/>
      <w:bookmarkEnd w:id="1815"/>
      <w:bookmarkEnd w:id="1816"/>
      <w:r>
        <w:rPr>
          <w:rFonts w:hint="cs"/>
          <w:rtl/>
          <w:lang w:eastAsia="he-IL"/>
        </w:rPr>
        <w:t xml:space="preserve">זה נוסח </w:t>
      </w:r>
      <w:bookmarkStart w:id="1817" w:name="_ETM_Q1_3748435"/>
      <w:bookmarkEnd w:id="1817"/>
      <w:r>
        <w:rPr>
          <w:rFonts w:hint="cs"/>
          <w:rtl/>
          <w:lang w:eastAsia="he-IL"/>
        </w:rPr>
        <w:t xml:space="preserve">מאוד מאוד בעייתי מבחינתנו. </w:t>
      </w:r>
    </w:p>
    <w:p w:rsidR="009549DC" w:rsidRDefault="009549DC" w:rsidP="009549DC">
      <w:pPr>
        <w:rPr>
          <w:rtl/>
          <w:lang w:eastAsia="he-IL"/>
        </w:rPr>
      </w:pPr>
      <w:bookmarkStart w:id="1818" w:name="_ETM_Q1_3751859"/>
      <w:bookmarkStart w:id="1819" w:name="_ETM_Q1_3751962"/>
      <w:bookmarkEnd w:id="1818"/>
      <w:bookmarkEnd w:id="1819"/>
    </w:p>
    <w:p w:rsidR="009549DC" w:rsidRDefault="009549DC" w:rsidP="0086597D">
      <w:pPr>
        <w:pStyle w:val="af6"/>
        <w:rPr>
          <w:rtl/>
        </w:rPr>
      </w:pPr>
      <w:bookmarkStart w:id="1820" w:name="_ETM_Q1_3751986"/>
      <w:bookmarkStart w:id="1821" w:name="_ETM_Q1_3752064"/>
      <w:bookmarkStart w:id="1822" w:name="ET_yor_5520_241"/>
      <w:bookmarkEnd w:id="1820"/>
      <w:bookmarkEnd w:id="1821"/>
      <w:r w:rsidRPr="0086597D">
        <w:rPr>
          <w:rStyle w:val="TagStyle"/>
          <w:rtl/>
        </w:rPr>
        <w:t xml:space="preserve"> &lt;&lt; יור &gt;&gt;</w:t>
      </w:r>
      <w:r w:rsidRPr="009549DC">
        <w:rPr>
          <w:rStyle w:val="TagStyle"/>
          <w:rtl/>
        </w:rPr>
        <w:t xml:space="preserve"> </w:t>
      </w:r>
      <w:r>
        <w:rPr>
          <w:rtl/>
        </w:rPr>
        <w:t>היו"ר עודד פורר:</w:t>
      </w:r>
      <w:r w:rsidRPr="009549DC">
        <w:rPr>
          <w:rStyle w:val="TagStyle"/>
          <w:rtl/>
        </w:rPr>
        <w:t xml:space="preserve"> </w:t>
      </w:r>
      <w:r w:rsidRPr="0086597D">
        <w:rPr>
          <w:rStyle w:val="TagStyle"/>
          <w:rtl/>
        </w:rPr>
        <w:t>&lt;&lt; יור &gt;&gt;</w:t>
      </w:r>
      <w:r>
        <w:rPr>
          <w:rtl/>
        </w:rPr>
        <w:t xml:space="preserve">   </w:t>
      </w:r>
      <w:bookmarkEnd w:id="1822"/>
    </w:p>
    <w:p w:rsidR="009549DC" w:rsidRDefault="009549DC" w:rsidP="009549DC">
      <w:pPr>
        <w:pStyle w:val="KeepWithNext"/>
        <w:rPr>
          <w:rtl/>
          <w:lang w:eastAsia="he-IL"/>
        </w:rPr>
      </w:pPr>
    </w:p>
    <w:p w:rsidR="009549DC" w:rsidRPr="009549DC" w:rsidRDefault="009549DC" w:rsidP="009549DC">
      <w:pPr>
        <w:rPr>
          <w:rtl/>
          <w:lang w:eastAsia="he-IL"/>
        </w:rPr>
      </w:pPr>
      <w:r>
        <w:rPr>
          <w:rFonts w:hint="cs"/>
          <w:rtl/>
          <w:lang w:eastAsia="he-IL"/>
        </w:rPr>
        <w:t xml:space="preserve">בסדר, נראה אם אנחנו משאירים או </w:t>
      </w:r>
      <w:bookmarkStart w:id="1823" w:name="_ETM_Q1_3752553"/>
      <w:bookmarkEnd w:id="1823"/>
      <w:r>
        <w:rPr>
          <w:rFonts w:hint="cs"/>
          <w:rtl/>
          <w:lang w:eastAsia="he-IL"/>
        </w:rPr>
        <w:t xml:space="preserve">לא משאירים את זה. בוא נתחיל </w:t>
      </w:r>
      <w:bookmarkStart w:id="1824" w:name="_ETM_Q1_3755538"/>
      <w:bookmarkEnd w:id="1824"/>
      <w:r>
        <w:rPr>
          <w:rFonts w:hint="cs"/>
          <w:rtl/>
          <w:lang w:eastAsia="he-IL"/>
        </w:rPr>
        <w:t xml:space="preserve">לקרוא את זה, ואתה תחזור אלינו. </w:t>
      </w:r>
    </w:p>
    <w:p w:rsidR="00C26353" w:rsidRDefault="00C26353" w:rsidP="00C26353">
      <w:pPr>
        <w:rPr>
          <w:rtl/>
          <w:lang w:eastAsia="he-IL"/>
        </w:rPr>
      </w:pPr>
      <w:bookmarkStart w:id="1825" w:name="_ETM_Q1_3747489"/>
      <w:bookmarkStart w:id="1826" w:name="_ETM_Q1_3747582"/>
      <w:bookmarkEnd w:id="1825"/>
      <w:bookmarkEnd w:id="1826"/>
      <w:r>
        <w:rPr>
          <w:rFonts w:hint="cs"/>
          <w:rtl/>
          <w:lang w:eastAsia="he-IL"/>
        </w:rPr>
        <w:t>ולפי השינויים - - -</w:t>
      </w:r>
    </w:p>
    <w:p w:rsidR="00C26353" w:rsidRDefault="00C26353" w:rsidP="00C26353">
      <w:pPr>
        <w:rPr>
          <w:rtl/>
          <w:lang w:eastAsia="he-IL"/>
        </w:rPr>
      </w:pPr>
    </w:p>
    <w:p w:rsidR="008D3A8C" w:rsidRDefault="008D3A8C" w:rsidP="0086597D">
      <w:pPr>
        <w:pStyle w:val="a4"/>
        <w:rPr>
          <w:rtl/>
        </w:rPr>
      </w:pPr>
      <w:bookmarkStart w:id="1827" w:name="ET_speaker_ענת_מימון_27"/>
      <w:r w:rsidRPr="0086597D">
        <w:rPr>
          <w:rStyle w:val="TagStyle"/>
          <w:rtl/>
        </w:rPr>
        <w:t>&lt;&lt; דובר &gt;&gt;</w:t>
      </w:r>
      <w:r w:rsidRPr="008D3A8C">
        <w:rPr>
          <w:rStyle w:val="TagStyle"/>
          <w:rtl/>
        </w:rPr>
        <w:t xml:space="preserve"> </w:t>
      </w:r>
      <w:r>
        <w:rPr>
          <w:rtl/>
        </w:rPr>
        <w:t>ענת מימון:</w:t>
      </w:r>
      <w:r w:rsidRPr="008D3A8C">
        <w:rPr>
          <w:rStyle w:val="TagStyle"/>
          <w:rtl/>
        </w:rPr>
        <w:t xml:space="preserve"> </w:t>
      </w:r>
      <w:r w:rsidRPr="0086597D">
        <w:rPr>
          <w:rStyle w:val="TagStyle"/>
          <w:rtl/>
        </w:rPr>
        <w:t>&lt;&lt; דובר &gt;&gt;</w:t>
      </w:r>
      <w:r>
        <w:rPr>
          <w:rtl/>
        </w:rPr>
        <w:t xml:space="preserve">   </w:t>
      </w:r>
      <w:bookmarkEnd w:id="1827"/>
    </w:p>
    <w:p w:rsidR="008D3A8C" w:rsidRDefault="008D3A8C" w:rsidP="008D3A8C">
      <w:pPr>
        <w:pStyle w:val="KeepWithNext"/>
        <w:rPr>
          <w:rtl/>
          <w:lang w:eastAsia="he-IL"/>
        </w:rPr>
      </w:pPr>
    </w:p>
    <w:p w:rsidR="009549DC" w:rsidRDefault="009549DC" w:rsidP="009549DC">
      <w:pPr>
        <w:rPr>
          <w:rtl/>
          <w:lang w:eastAsia="he-IL"/>
        </w:rPr>
      </w:pPr>
      <w:r>
        <w:rPr>
          <w:rFonts w:hint="cs"/>
          <w:rtl/>
          <w:lang w:eastAsia="he-IL"/>
        </w:rPr>
        <w:t xml:space="preserve">אנחנו חוזרים לנוסח </w:t>
      </w:r>
      <w:bookmarkStart w:id="1828" w:name="_ETM_Q1_3760041"/>
      <w:bookmarkEnd w:id="1828"/>
      <w:r>
        <w:rPr>
          <w:rFonts w:hint="cs"/>
          <w:rtl/>
          <w:lang w:eastAsia="he-IL"/>
        </w:rPr>
        <w:t xml:space="preserve">של הוראת שעה, וזה "בתקופה שמיום פרסומו של חוק זה </w:t>
      </w:r>
      <w:bookmarkStart w:id="1829" w:name="_ETM_Q1_3761410"/>
      <w:bookmarkEnd w:id="1829"/>
      <w:r>
        <w:rPr>
          <w:rFonts w:hint="cs"/>
          <w:rtl/>
          <w:lang w:eastAsia="he-IL"/>
        </w:rPr>
        <w:t xml:space="preserve">ועד" לתקופה של חמש שנים "יקראו את חוק למניעת </w:t>
      </w:r>
      <w:bookmarkStart w:id="1830" w:name="_ETM_Q1_3770466"/>
      <w:bookmarkEnd w:id="1830"/>
      <w:r>
        <w:rPr>
          <w:rFonts w:hint="cs"/>
          <w:rtl/>
          <w:lang w:eastAsia="he-IL"/>
        </w:rPr>
        <w:t>אלימות במשפחה", "במקום סעיף 2א יבוא –</w:t>
      </w:r>
    </w:p>
    <w:p w:rsidR="009549DC" w:rsidRDefault="009549DC" w:rsidP="009549DC">
      <w:pPr>
        <w:rPr>
          <w:rtl/>
          <w:lang w:eastAsia="he-IL"/>
        </w:rPr>
      </w:pPr>
      <w:bookmarkStart w:id="1831" w:name="_ETM_Q1_3769931"/>
      <w:bookmarkStart w:id="1832" w:name="_ETM_Q1_3770061"/>
      <w:bookmarkStart w:id="1833" w:name="_ETM_Q1_3770091"/>
      <w:bookmarkEnd w:id="1831"/>
      <w:bookmarkEnd w:id="1832"/>
      <w:bookmarkEnd w:id="1833"/>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2525"/>
        <w:gridCol w:w="842"/>
        <w:gridCol w:w="6271"/>
      </w:tblGrid>
      <w:tr w:rsidR="009549DC" w:rsidRPr="009549DC" w:rsidTr="00307C98">
        <w:trPr>
          <w:cantSplit/>
          <w:trHeight w:val="60"/>
        </w:trPr>
        <w:tc>
          <w:tcPr>
            <w:tcW w:w="1872" w:type="dxa"/>
          </w:tcPr>
          <w:p w:rsidR="009549DC" w:rsidRPr="009549DC" w:rsidRDefault="009549DC" w:rsidP="009549DC">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bookmarkStart w:id="1834" w:name="_ETM_Q1_3768956"/>
            <w:bookmarkStart w:id="1835" w:name="_ETM_Q1_3769081"/>
            <w:bookmarkStart w:id="1836" w:name="_ETM_Q1_3769100"/>
            <w:bookmarkEnd w:id="1834"/>
            <w:bookmarkEnd w:id="1835"/>
            <w:bookmarkEnd w:id="1836"/>
            <w:r w:rsidRPr="009549DC">
              <w:rPr>
                <w:rFonts w:ascii="Arial" w:eastAsia="Arial Unicode MS" w:hAnsi="Arial" w:hint="cs"/>
                <w:snapToGrid w:val="0"/>
                <w:sz w:val="20"/>
                <w:szCs w:val="26"/>
                <w:rtl/>
              </w:rPr>
              <w:t xml:space="preserve">"הוראה לקבלת טיפול </w:t>
            </w:r>
            <w:r w:rsidRPr="009549DC">
              <w:rPr>
                <w:rFonts w:ascii="Arial" w:eastAsia="Arial Unicode MS" w:hAnsi="Arial"/>
                <w:snapToGrid w:val="0"/>
                <w:sz w:val="20"/>
                <w:szCs w:val="26"/>
                <w:rtl/>
              </w:rPr>
              <w:t>–</w:t>
            </w:r>
            <w:r w:rsidRPr="009549DC">
              <w:rPr>
                <w:rFonts w:ascii="Arial" w:eastAsia="Arial Unicode MS" w:hAnsi="Arial" w:hint="cs"/>
                <w:snapToGrid w:val="0"/>
                <w:sz w:val="20"/>
                <w:szCs w:val="26"/>
                <w:rtl/>
              </w:rPr>
              <w:t xml:space="preserve"> הוראת שעה</w:t>
            </w:r>
          </w:p>
        </w:tc>
        <w:tc>
          <w:tcPr>
            <w:tcW w:w="624" w:type="dxa"/>
          </w:tcPr>
          <w:p w:rsidR="009549DC" w:rsidRPr="009549DC" w:rsidRDefault="009549DC" w:rsidP="009549DC">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sidRPr="009549DC">
              <w:rPr>
                <w:rFonts w:ascii="Arial" w:eastAsia="Arial Unicode MS" w:hAnsi="Arial" w:hint="cs"/>
                <w:snapToGrid w:val="0"/>
                <w:sz w:val="20"/>
                <w:szCs w:val="26"/>
                <w:rtl/>
              </w:rPr>
              <w:t>2א.</w:t>
            </w:r>
          </w:p>
        </w:tc>
        <w:tc>
          <w:tcPr>
            <w:tcW w:w="4649" w:type="dxa"/>
          </w:tcPr>
          <w:p w:rsidR="009549DC" w:rsidRPr="009549DC" w:rsidRDefault="009549DC" w:rsidP="008C050A">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9549DC">
              <w:rPr>
                <w:rFonts w:ascii="Arial" w:eastAsia="Arial Unicode MS" w:hAnsi="Arial" w:hint="cs"/>
                <w:snapToGrid w:val="0"/>
                <w:sz w:val="20"/>
                <w:szCs w:val="26"/>
                <w:rtl/>
              </w:rPr>
              <w:t>(א)</w:t>
            </w:r>
            <w:r w:rsidRPr="009549DC">
              <w:rPr>
                <w:rFonts w:ascii="Arial" w:eastAsia="Arial Unicode MS" w:hAnsi="Arial"/>
                <w:snapToGrid w:val="0"/>
                <w:sz w:val="20"/>
                <w:szCs w:val="26"/>
                <w:rtl/>
              </w:rPr>
              <w:tab/>
            </w:r>
            <w:r w:rsidRPr="009549DC">
              <w:rPr>
                <w:rFonts w:ascii="Arial" w:eastAsia="Arial Unicode MS" w:hAnsi="Arial" w:hint="cs"/>
                <w:snapToGrid w:val="0"/>
                <w:sz w:val="20"/>
                <w:szCs w:val="26"/>
                <w:rtl/>
              </w:rPr>
              <w:t xml:space="preserve">ניתן צו הגנה, </w:t>
            </w:r>
            <w:r>
              <w:rPr>
                <w:rFonts w:ascii="Arial" w:eastAsia="Arial Unicode MS" w:hAnsi="Arial" w:hint="cs"/>
                <w:snapToGrid w:val="0"/>
                <w:sz w:val="20"/>
                <w:szCs w:val="26"/>
                <w:rtl/>
              </w:rPr>
              <w:t>יורה</w:t>
            </w:r>
            <w:r w:rsidRPr="009549DC">
              <w:rPr>
                <w:rFonts w:ascii="Arial" w:eastAsia="Arial Unicode MS" w:hAnsi="Arial" w:hint="cs"/>
                <w:snapToGrid w:val="0"/>
                <w:sz w:val="20"/>
                <w:szCs w:val="26"/>
                <w:rtl/>
              </w:rPr>
              <w:t xml:space="preserve"> בית המשפט, עם מתן הצו או במועד מאוחר יותר, על קבלת תסקיר כאמור בסעיף 6 או חוות דעת עובד סוציאלי מגייס ומעריך ביחס למחויב, ובלבד שחוות דעת כאמור תתבקש רק אם מונה עובד סוציאלי כאמור </w:t>
            </w:r>
            <w:r w:rsidRPr="009549DC">
              <w:rPr>
                <w:rFonts w:ascii="Arial" w:eastAsia="Arial Unicode MS" w:hAnsi="Arial" w:hint="eastAsia"/>
                <w:snapToGrid w:val="0"/>
                <w:sz w:val="20"/>
                <w:szCs w:val="26"/>
                <w:rtl/>
              </w:rPr>
              <w:t>באזור</w:t>
            </w:r>
            <w:r w:rsidRPr="009549DC">
              <w:rPr>
                <w:rFonts w:ascii="Arial" w:eastAsia="Arial Unicode MS" w:hAnsi="Arial" w:hint="cs"/>
                <w:snapToGrid w:val="0"/>
                <w:sz w:val="20"/>
                <w:szCs w:val="26"/>
                <w:rtl/>
              </w:rPr>
              <w:t xml:space="preserve"> בו פועל בית המשפט</w:t>
            </w:r>
            <w:r w:rsidR="008C050A">
              <w:rPr>
                <w:rFonts w:ascii="Arial" w:eastAsia="Arial Unicode MS" w:hAnsi="Arial" w:hint="cs"/>
                <w:snapToGrid w:val="0"/>
                <w:sz w:val="20"/>
                <w:szCs w:val="26"/>
                <w:rtl/>
              </w:rPr>
              <w:t>".</w:t>
            </w:r>
          </w:p>
        </w:tc>
      </w:tr>
    </w:tbl>
    <w:p w:rsidR="009549DC" w:rsidRPr="009549DC" w:rsidRDefault="009549DC" w:rsidP="009549DC">
      <w:pPr>
        <w:rPr>
          <w:rtl/>
          <w:lang w:eastAsia="he-IL"/>
        </w:rPr>
      </w:pPr>
    </w:p>
    <w:p w:rsidR="007217E1" w:rsidRDefault="007217E1" w:rsidP="007217E1">
      <w:pPr>
        <w:ind w:firstLine="0"/>
        <w:rPr>
          <w:rFonts w:ascii="David" w:eastAsia="Calibri" w:hAnsi="David"/>
          <w:rtl/>
        </w:rPr>
      </w:pPr>
      <w:bookmarkStart w:id="1837" w:name="_ETM_Q1_3769220"/>
      <w:bookmarkEnd w:id="1837"/>
      <w:r>
        <w:rPr>
          <w:rFonts w:ascii="David" w:eastAsia="Calibri" w:hAnsi="David" w:hint="cs"/>
          <w:rtl/>
        </w:rPr>
        <w:t xml:space="preserve">   </w:t>
      </w:r>
      <w:bookmarkStart w:id="1838" w:name="_ETM_Q1_3789177"/>
      <w:bookmarkEnd w:id="1838"/>
      <w:r>
        <w:rPr>
          <w:rFonts w:ascii="David" w:eastAsia="Calibri" w:hAnsi="David" w:hint="cs"/>
          <w:rtl/>
        </w:rPr>
        <w:t xml:space="preserve">     "</w:t>
      </w:r>
      <w:r w:rsidRPr="007217E1">
        <w:rPr>
          <w:rFonts w:ascii="David" w:eastAsia="Calibri" w:hAnsi="David" w:hint="cs"/>
          <w:rtl/>
        </w:rPr>
        <w:t>ביקש בית המשפט תסקיר או חוות דעת</w:t>
      </w:r>
      <w:r>
        <w:rPr>
          <w:rFonts w:ascii="David" w:eastAsia="Calibri" w:hAnsi="David" w:hint="cs"/>
          <w:rtl/>
        </w:rPr>
        <w:t xml:space="preserve">" </w:t>
      </w:r>
      <w:r>
        <w:rPr>
          <w:rFonts w:ascii="David" w:eastAsia="Calibri" w:hAnsi="David"/>
          <w:rtl/>
        </w:rPr>
        <w:t>–</w:t>
      </w:r>
      <w:r>
        <w:rPr>
          <w:rFonts w:ascii="David" w:eastAsia="Calibri" w:hAnsi="David" w:hint="cs"/>
          <w:rtl/>
        </w:rPr>
        <w:t xml:space="preserve"> לא צריך להגיד </w:t>
      </w:r>
      <w:bookmarkStart w:id="1839" w:name="_ETM_Q1_3793514"/>
      <w:bookmarkEnd w:id="1839"/>
      <w:r>
        <w:rPr>
          <w:rFonts w:ascii="David" w:eastAsia="Calibri" w:hAnsi="David" w:hint="cs"/>
          <w:rtl/>
        </w:rPr>
        <w:t>את זה, כי הוא מבקש בכל מקרה.</w:t>
      </w:r>
      <w:bookmarkStart w:id="1840" w:name="_ETM_Q1_3794518"/>
      <w:bookmarkEnd w:id="1840"/>
    </w:p>
    <w:p w:rsidR="007217E1" w:rsidRDefault="007217E1" w:rsidP="007217E1">
      <w:pPr>
        <w:ind w:firstLine="0"/>
        <w:rPr>
          <w:rFonts w:ascii="David" w:eastAsia="Calibri" w:hAnsi="David"/>
          <w:rtl/>
        </w:rPr>
      </w:pPr>
      <w:bookmarkStart w:id="1841" w:name="_ETM_Q1_3794614"/>
      <w:bookmarkEnd w:id="1841"/>
    </w:p>
    <w:p w:rsidR="00B87E74" w:rsidRDefault="007217E1" w:rsidP="00B87E74">
      <w:pPr>
        <w:ind w:firstLine="0"/>
        <w:rPr>
          <w:rFonts w:ascii="David" w:eastAsia="Calibri" w:hAnsi="David"/>
          <w:rtl/>
        </w:rPr>
      </w:pPr>
      <w:bookmarkStart w:id="1842" w:name="_ETM_Q1_3794646"/>
      <w:bookmarkStart w:id="1843" w:name="_ETM_Q1_3794781"/>
      <w:bookmarkStart w:id="1844" w:name="_ETM_Q1_3770206"/>
      <w:bookmarkEnd w:id="1842"/>
      <w:bookmarkEnd w:id="1843"/>
      <w:bookmarkEnd w:id="1844"/>
      <w:r>
        <w:rPr>
          <w:rFonts w:hint="cs"/>
          <w:rtl/>
          <w:lang w:eastAsia="he-IL"/>
        </w:rPr>
        <w:t xml:space="preserve">    </w:t>
      </w:r>
      <w:bookmarkStart w:id="1845" w:name="_ETM_Q1_3795962"/>
      <w:bookmarkEnd w:id="1845"/>
      <w:r>
        <w:rPr>
          <w:rFonts w:hint="cs"/>
          <w:rtl/>
          <w:lang w:eastAsia="he-IL"/>
        </w:rPr>
        <w:t xml:space="preserve">     </w:t>
      </w:r>
      <w:r>
        <w:rPr>
          <w:rFonts w:ascii="David" w:eastAsia="Calibri" w:hAnsi="David" w:hint="cs"/>
          <w:rtl/>
        </w:rPr>
        <w:t>"</w:t>
      </w:r>
      <w:r w:rsidRPr="007217E1">
        <w:rPr>
          <w:rFonts w:ascii="David" w:eastAsia="Calibri" w:hAnsi="David" w:hint="cs"/>
          <w:rtl/>
        </w:rPr>
        <w:t xml:space="preserve">תסקיר או חוות דעת כאמור, </w:t>
      </w:r>
      <w:r w:rsidR="009B2D66">
        <w:rPr>
          <w:rFonts w:ascii="David" w:eastAsia="Calibri" w:hAnsi="David" w:hint="cs"/>
          <w:rtl/>
        </w:rPr>
        <w:t xml:space="preserve">לפי העניין, </w:t>
      </w:r>
      <w:r w:rsidRPr="007217E1">
        <w:rPr>
          <w:rFonts w:ascii="David" w:eastAsia="Calibri" w:hAnsi="David" w:hint="cs"/>
          <w:rtl/>
        </w:rPr>
        <w:t>יכללו התייחסות מפורשת להתאמת המחויב בצו לטיפול ולקיומו של מקום פנוי במסגרת טיפולית המתאימה לו</w:t>
      </w:r>
      <w:r w:rsidR="00B87E74">
        <w:rPr>
          <w:rFonts w:ascii="David" w:eastAsia="Calibri" w:hAnsi="David" w:hint="cs"/>
          <w:rtl/>
        </w:rPr>
        <w:t xml:space="preserve">", השאלה אם </w:t>
      </w:r>
      <w:bookmarkStart w:id="1846" w:name="_ETM_Q1_3804123"/>
      <w:bookmarkEnd w:id="1846"/>
      <w:r w:rsidRPr="007217E1">
        <w:rPr>
          <w:rFonts w:ascii="David" w:eastAsia="Calibri" w:hAnsi="David" w:hint="cs"/>
          <w:rtl/>
        </w:rPr>
        <w:t>במסגרת התקציב</w:t>
      </w:r>
      <w:r w:rsidR="00B87E74">
        <w:rPr>
          <w:rFonts w:ascii="David" w:eastAsia="Calibri" w:hAnsi="David" w:hint="cs"/>
          <w:rtl/>
        </w:rPr>
        <w:t xml:space="preserve"> או לא, אנחנו עוד מעט נתייחס ונוסיף את זה. </w:t>
      </w:r>
      <w:bookmarkStart w:id="1847" w:name="_ETM_Q1_3808223"/>
      <w:bookmarkEnd w:id="1847"/>
    </w:p>
    <w:p w:rsidR="00B87E74" w:rsidRDefault="00B87E74" w:rsidP="009549DC">
      <w:pPr>
        <w:rPr>
          <w:rtl/>
          <w:lang w:eastAsia="he-IL"/>
        </w:rPr>
      </w:pPr>
      <w:bookmarkStart w:id="1848" w:name="_ETM_Q1_3808471"/>
      <w:bookmarkStart w:id="1849" w:name="_ETM_Q1_3808579"/>
      <w:bookmarkEnd w:id="1848"/>
      <w:bookmarkEnd w:id="1849"/>
    </w:p>
    <w:p w:rsidR="00B87E74" w:rsidRDefault="00B87E74" w:rsidP="009549DC">
      <w:pPr>
        <w:rPr>
          <w:rtl/>
          <w:lang w:eastAsia="he-IL"/>
        </w:rPr>
      </w:pPr>
      <w:bookmarkStart w:id="1850" w:name="_ETM_Q1_3806366"/>
      <w:bookmarkStart w:id="1851" w:name="_ETM_Q1_3806461"/>
      <w:bookmarkEnd w:id="1850"/>
      <w:bookmarkEnd w:id="1851"/>
      <w:r>
        <w:rPr>
          <w:rFonts w:ascii="David" w:eastAsia="Calibri" w:hAnsi="David" w:hint="cs"/>
          <w:rtl/>
        </w:rPr>
        <w:t>"</w:t>
      </w:r>
      <w:r w:rsidRPr="00B87E74">
        <w:rPr>
          <w:rFonts w:ascii="David" w:eastAsia="Calibri" w:hAnsi="David" w:hint="cs"/>
          <w:rtl/>
        </w:rPr>
        <w:t>(ב)</w:t>
      </w:r>
      <w:r w:rsidRPr="00B87E74">
        <w:rPr>
          <w:rFonts w:ascii="David" w:eastAsia="Calibri" w:hAnsi="David"/>
          <w:rtl/>
        </w:rPr>
        <w:tab/>
      </w:r>
      <w:r w:rsidRPr="00B87E74">
        <w:rPr>
          <w:rFonts w:ascii="David" w:eastAsia="Calibri" w:hAnsi="David" w:hint="cs"/>
          <w:rtl/>
        </w:rPr>
        <w:t xml:space="preserve">בית המשפט </w:t>
      </w:r>
      <w:r w:rsidRPr="00B87E74">
        <w:rPr>
          <w:rFonts w:ascii="David" w:eastAsia="Calibri" w:hAnsi="David" w:hint="eastAsia"/>
          <w:rtl/>
        </w:rPr>
        <w:t>רשאי</w:t>
      </w:r>
      <w:r w:rsidRPr="00B87E74">
        <w:rPr>
          <w:rFonts w:ascii="David" w:eastAsia="Calibri" w:hAnsi="David" w:hint="cs"/>
          <w:rtl/>
        </w:rPr>
        <w:t xml:space="preserve"> להורות, לאחר שהוגש לו  תסקיר כאמור בסעיף 6 או חוות דעת עובד סוציאלי מגייס ומעריך, לפי העניין, שמחויב על פי צו יקבל טיפול במסגרת מטעם משרד העבודה, הרווחה והשירותים החברתיים</w:t>
      </w:r>
      <w:r w:rsidR="0011011C">
        <w:rPr>
          <w:rFonts w:ascii="David" w:eastAsia="Calibri" w:hAnsi="David" w:hint="cs"/>
          <w:rtl/>
        </w:rPr>
        <w:t xml:space="preserve">", </w:t>
      </w:r>
      <w:r w:rsidR="0011011C">
        <w:rPr>
          <w:rFonts w:hint="cs"/>
          <w:rtl/>
          <w:lang w:eastAsia="he-IL"/>
        </w:rPr>
        <w:t>לאחר שנמצא מתוך התסקיר או מתוך חוות הדעת, כי</w:t>
      </w:r>
      <w:r w:rsidR="007608C1">
        <w:rPr>
          <w:rFonts w:hint="cs"/>
          <w:rtl/>
          <w:lang w:eastAsia="he-IL"/>
        </w:rPr>
        <w:t>:</w:t>
      </w:r>
    </w:p>
    <w:p w:rsidR="007608C1" w:rsidRDefault="007608C1" w:rsidP="009549DC">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1020"/>
        <w:gridCol w:w="6578"/>
      </w:tblGrid>
      <w:tr w:rsidR="007608C1" w:rsidRPr="007608C1" w:rsidTr="00307C98">
        <w:trPr>
          <w:cantSplit/>
          <w:trHeight w:val="60"/>
        </w:trPr>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025" w:type="dxa"/>
          </w:tcPr>
          <w:p w:rsidR="007608C1" w:rsidRPr="007608C1" w:rsidRDefault="007608C1" w:rsidP="007608C1">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7608C1">
              <w:rPr>
                <w:rFonts w:ascii="Arial" w:eastAsia="Arial Unicode MS" w:hAnsi="Arial" w:hint="cs"/>
                <w:snapToGrid w:val="0"/>
                <w:sz w:val="20"/>
                <w:szCs w:val="26"/>
                <w:rtl/>
              </w:rPr>
              <w:t>(1)</w:t>
            </w:r>
            <w:r w:rsidRPr="007608C1">
              <w:rPr>
                <w:rFonts w:ascii="Arial" w:eastAsia="Arial Unicode MS" w:hAnsi="Arial"/>
                <w:snapToGrid w:val="0"/>
                <w:sz w:val="20"/>
                <w:szCs w:val="26"/>
                <w:rtl/>
              </w:rPr>
              <w:tab/>
            </w:r>
            <w:r w:rsidRPr="007608C1">
              <w:rPr>
                <w:rFonts w:ascii="Arial" w:eastAsia="Arial Unicode MS" w:hAnsi="Arial" w:hint="cs"/>
                <w:snapToGrid w:val="0"/>
                <w:sz w:val="20"/>
                <w:szCs w:val="26"/>
                <w:rtl/>
              </w:rPr>
              <w:t>המחויב על פי צו ההגנה מתאים לטיפול;</w:t>
            </w:r>
          </w:p>
        </w:tc>
      </w:tr>
      <w:tr w:rsidR="007608C1" w:rsidRPr="007608C1" w:rsidTr="00307C98">
        <w:trPr>
          <w:cantSplit/>
          <w:trHeight w:val="60"/>
        </w:trPr>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025" w:type="dxa"/>
          </w:tcPr>
          <w:p w:rsidR="007608C1" w:rsidRPr="007608C1" w:rsidRDefault="007608C1" w:rsidP="007608C1">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7608C1">
              <w:rPr>
                <w:rFonts w:ascii="Arial" w:eastAsia="Arial Unicode MS" w:hAnsi="Arial" w:hint="cs"/>
                <w:snapToGrid w:val="0"/>
                <w:sz w:val="20"/>
                <w:szCs w:val="26"/>
                <w:rtl/>
              </w:rPr>
              <w:t>(2)</w:t>
            </w:r>
            <w:r w:rsidRPr="007608C1">
              <w:rPr>
                <w:rFonts w:ascii="Arial" w:eastAsia="Arial Unicode MS" w:hAnsi="Arial"/>
                <w:snapToGrid w:val="0"/>
                <w:sz w:val="20"/>
                <w:szCs w:val="26"/>
                <w:rtl/>
              </w:rPr>
              <w:tab/>
            </w:r>
            <w:r w:rsidRPr="007608C1">
              <w:rPr>
                <w:rFonts w:ascii="Arial" w:eastAsia="Arial Unicode MS" w:hAnsi="Arial" w:hint="cs"/>
                <w:snapToGrid w:val="0"/>
                <w:sz w:val="20"/>
                <w:szCs w:val="26"/>
                <w:rtl/>
              </w:rPr>
              <w:t>קיימת מסגרת טיפולית מתאימה לטיפול במסגרת התקציב.</w:t>
            </w:r>
          </w:p>
        </w:tc>
      </w:tr>
    </w:tbl>
    <w:p w:rsidR="007608C1" w:rsidRPr="007608C1" w:rsidRDefault="007608C1" w:rsidP="007608C1">
      <w:pPr>
        <w:rPr>
          <w:rtl/>
          <w:lang w:eastAsia="he-IL"/>
        </w:rPr>
      </w:pPr>
      <w:r>
        <w:rPr>
          <w:rFonts w:hint="cs"/>
          <w:rtl/>
          <w:lang w:eastAsia="he-IL"/>
        </w:rPr>
        <w:t xml:space="preserve">גם </w:t>
      </w:r>
      <w:bookmarkStart w:id="1852" w:name="_ETM_Q1_3833688"/>
      <w:bookmarkEnd w:id="1852"/>
      <w:r>
        <w:rPr>
          <w:rFonts w:hint="cs"/>
          <w:rtl/>
          <w:lang w:eastAsia="he-IL"/>
        </w:rPr>
        <w:t xml:space="preserve">בזה לפי ההכרעה של הוועדה נשנה את הנוסח. </w:t>
      </w:r>
      <w:bookmarkStart w:id="1853" w:name="_ETM_Q1_3835759"/>
      <w:bookmarkEnd w:id="1853"/>
    </w:p>
    <w:p w:rsidR="00B87E74" w:rsidRDefault="00B87E74" w:rsidP="009549DC">
      <w:pPr>
        <w:rPr>
          <w:rtl/>
          <w:lang w:eastAsia="he-IL"/>
        </w:rPr>
      </w:pPr>
      <w:bookmarkStart w:id="1854" w:name="_ETM_Q1_3807581"/>
      <w:bookmarkStart w:id="1855" w:name="_ETM_Q1_3807682"/>
      <w:bookmarkEnd w:id="1854"/>
      <w:bookmarkEnd w:id="185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141"/>
        <w:gridCol w:w="8497"/>
      </w:tblGrid>
      <w:tr w:rsidR="007608C1" w:rsidRPr="007608C1" w:rsidTr="00307C98">
        <w:trPr>
          <w:cantSplit/>
          <w:trHeight w:val="60"/>
        </w:trPr>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649" w:type="dxa"/>
          </w:tcPr>
          <w:p w:rsidR="007608C1" w:rsidRPr="007608C1" w:rsidRDefault="007608C1" w:rsidP="007608C1">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7608C1">
              <w:rPr>
                <w:rFonts w:ascii="Arial" w:eastAsia="Arial Unicode MS" w:hAnsi="Arial" w:hint="cs"/>
                <w:snapToGrid w:val="0"/>
                <w:sz w:val="20"/>
                <w:szCs w:val="26"/>
                <w:rtl/>
              </w:rPr>
              <w:t>(ג)</w:t>
            </w:r>
            <w:r w:rsidRPr="007608C1">
              <w:rPr>
                <w:rFonts w:ascii="Arial" w:eastAsia="Arial Unicode MS" w:hAnsi="Arial"/>
                <w:snapToGrid w:val="0"/>
                <w:sz w:val="20"/>
                <w:szCs w:val="26"/>
                <w:rtl/>
              </w:rPr>
              <w:tab/>
              <w:t xml:space="preserve">סעיף קטן (א) לא יחול על צו הגנה שניתן במעמד צד אחד, אלא אם הוזמן </w:t>
            </w:r>
            <w:r w:rsidRPr="007608C1">
              <w:rPr>
                <w:rFonts w:ascii="Arial" w:eastAsia="Arial Unicode MS" w:hAnsi="Arial" w:hint="cs"/>
                <w:snapToGrid w:val="0"/>
                <w:sz w:val="20"/>
                <w:szCs w:val="26"/>
                <w:rtl/>
              </w:rPr>
              <w:t>המחויב בדין</w:t>
            </w:r>
            <w:r w:rsidRPr="007608C1">
              <w:rPr>
                <w:rFonts w:ascii="Arial" w:eastAsia="Arial Unicode MS" w:hAnsi="Arial"/>
                <w:snapToGrid w:val="0"/>
                <w:sz w:val="20"/>
                <w:szCs w:val="26"/>
                <w:rtl/>
              </w:rPr>
              <w:t xml:space="preserve"> ולא התייצב לדיון.</w:t>
            </w:r>
          </w:p>
        </w:tc>
      </w:tr>
      <w:tr w:rsidR="007608C1" w:rsidRPr="007608C1" w:rsidTr="00307C98">
        <w:trPr>
          <w:cantSplit/>
          <w:trHeight w:val="60"/>
        </w:trPr>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649" w:type="dxa"/>
          </w:tcPr>
          <w:p w:rsidR="007608C1" w:rsidRPr="007608C1" w:rsidRDefault="007608C1" w:rsidP="007608C1">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7608C1">
              <w:rPr>
                <w:rFonts w:ascii="Arial" w:eastAsia="Arial Unicode MS" w:hAnsi="Arial" w:hint="cs"/>
                <w:snapToGrid w:val="0"/>
                <w:sz w:val="20"/>
                <w:szCs w:val="26"/>
                <w:rtl/>
              </w:rPr>
              <w:t>(ד)</w:t>
            </w:r>
            <w:r w:rsidRPr="007608C1">
              <w:rPr>
                <w:rFonts w:ascii="Arial" w:eastAsia="Arial Unicode MS" w:hAnsi="Arial"/>
                <w:snapToGrid w:val="0"/>
                <w:sz w:val="20"/>
                <w:szCs w:val="26"/>
                <w:rtl/>
              </w:rPr>
              <w:tab/>
            </w:r>
            <w:r w:rsidRPr="007608C1">
              <w:rPr>
                <w:rFonts w:ascii="Arial" w:eastAsia="Arial Unicode MS" w:hAnsi="Arial" w:hint="cs"/>
                <w:snapToGrid w:val="0"/>
                <w:sz w:val="20"/>
                <w:szCs w:val="26"/>
                <w:rtl/>
              </w:rPr>
              <w:t>נתן בית המשפט הוראה לקבלת טיפול, יורה על מסירת דיווח לבית המשפט על התקדמות הטיפול, במועדים ובדרכים שיקבע.</w:t>
            </w:r>
          </w:p>
        </w:tc>
      </w:tr>
      <w:tr w:rsidR="007608C1" w:rsidRPr="007608C1" w:rsidTr="00307C98">
        <w:trPr>
          <w:cantSplit/>
          <w:trHeight w:val="60"/>
        </w:trPr>
        <w:tc>
          <w:tcPr>
            <w:tcW w:w="624" w:type="dxa"/>
          </w:tcPr>
          <w:p w:rsidR="007608C1" w:rsidRPr="007608C1" w:rsidRDefault="007608C1" w:rsidP="007608C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649" w:type="dxa"/>
          </w:tcPr>
          <w:p w:rsidR="007608C1" w:rsidRPr="007608C1" w:rsidRDefault="007608C1" w:rsidP="007608C1">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7608C1">
              <w:rPr>
                <w:rFonts w:ascii="Arial" w:eastAsia="Arial Unicode MS" w:hAnsi="Arial" w:hint="cs"/>
                <w:snapToGrid w:val="0"/>
                <w:sz w:val="20"/>
                <w:szCs w:val="26"/>
                <w:rtl/>
              </w:rPr>
              <w:t>(ה)</w:t>
            </w:r>
            <w:r w:rsidRPr="007608C1">
              <w:rPr>
                <w:rFonts w:ascii="Arial" w:eastAsia="Arial Unicode MS" w:hAnsi="Arial"/>
                <w:snapToGrid w:val="0"/>
                <w:sz w:val="20"/>
                <w:szCs w:val="26"/>
                <w:rtl/>
              </w:rPr>
              <w:tab/>
            </w:r>
            <w:r w:rsidRPr="007608C1">
              <w:rPr>
                <w:rFonts w:ascii="Arial" w:eastAsia="Arial Unicode MS" w:hAnsi="Arial" w:hint="cs"/>
                <w:snapToGrid w:val="0"/>
                <w:sz w:val="20"/>
                <w:szCs w:val="26"/>
                <w:rtl/>
              </w:rPr>
              <w:t>עם קבלת הדיווח לפי סעיף קטן (ד), רשאי בית המשפט לבקש את תגובת הצדדים ואף רשאי הוא לזמן את הצדדים על מנת לבחון את צו ההגנה ואת תנאיו.</w:t>
            </w:r>
          </w:p>
        </w:tc>
      </w:tr>
    </w:tbl>
    <w:p w:rsidR="00C15886" w:rsidRDefault="00A41DDF" w:rsidP="008D3A8C">
      <w:pPr>
        <w:rPr>
          <w:rtl/>
          <w:lang w:eastAsia="he-IL"/>
        </w:rPr>
      </w:pPr>
      <w:bookmarkStart w:id="1856" w:name="_ETM_Q1_3807709"/>
      <w:bookmarkStart w:id="1857" w:name="_ETM_Q1_3807799"/>
      <w:bookmarkEnd w:id="1856"/>
      <w:bookmarkEnd w:id="1857"/>
      <w:r>
        <w:rPr>
          <w:rFonts w:hint="cs"/>
          <w:rtl/>
          <w:lang w:eastAsia="he-IL"/>
        </w:rPr>
        <w:t>ופה כמובן שהוא גם רשאי לבחון את המשך הטיפול ואת המשך ההוראה לקבלת טיפול, נכון?</w:t>
      </w:r>
    </w:p>
    <w:p w:rsidR="00A41DDF" w:rsidRDefault="00A41DDF" w:rsidP="008D3A8C">
      <w:pPr>
        <w:rPr>
          <w:rtl/>
          <w:lang w:eastAsia="he-IL"/>
        </w:rPr>
      </w:pPr>
    </w:p>
    <w:p w:rsidR="00A41DDF" w:rsidRDefault="00A41DDF" w:rsidP="0086597D">
      <w:pPr>
        <w:pStyle w:val="af9"/>
        <w:rPr>
          <w:rtl/>
          <w:lang w:eastAsia="he-IL"/>
        </w:rPr>
      </w:pPr>
      <w:bookmarkStart w:id="1858" w:name="ET_guest_752429_28"/>
      <w:r w:rsidRPr="0086597D">
        <w:rPr>
          <w:rStyle w:val="TagStyle"/>
          <w:rtl/>
        </w:rPr>
        <w:t xml:space="preserve"> &lt;&lt; אורח &gt;&gt;</w:t>
      </w:r>
      <w:r w:rsidRPr="00A41DDF">
        <w:rPr>
          <w:rStyle w:val="TagStyle"/>
          <w:rtl/>
        </w:rPr>
        <w:t xml:space="preserve"> </w:t>
      </w:r>
      <w:r>
        <w:rPr>
          <w:rtl/>
          <w:lang w:eastAsia="he-IL"/>
        </w:rPr>
        <w:t>איריס פלורנטין:</w:t>
      </w:r>
      <w:r w:rsidRPr="00A41DDF">
        <w:rPr>
          <w:rStyle w:val="TagStyle"/>
          <w:rtl/>
        </w:rPr>
        <w:t xml:space="preserve"> </w:t>
      </w:r>
      <w:r w:rsidRPr="0086597D">
        <w:rPr>
          <w:rStyle w:val="TagStyle"/>
          <w:rtl/>
        </w:rPr>
        <w:t>&lt;&lt; אורח &gt;&gt;</w:t>
      </w:r>
      <w:r>
        <w:rPr>
          <w:rtl/>
          <w:lang w:eastAsia="he-IL"/>
        </w:rPr>
        <w:t xml:space="preserve">   </w:t>
      </w:r>
      <w:bookmarkEnd w:id="1858"/>
    </w:p>
    <w:p w:rsidR="00A41DDF" w:rsidRDefault="00A41DDF" w:rsidP="00A41DDF">
      <w:pPr>
        <w:pStyle w:val="KeepWithNext"/>
        <w:rPr>
          <w:rtl/>
          <w:lang w:eastAsia="he-IL"/>
        </w:rPr>
      </w:pPr>
    </w:p>
    <w:p w:rsidR="00A41DDF" w:rsidRDefault="00A41DDF" w:rsidP="00A41DDF">
      <w:pPr>
        <w:rPr>
          <w:rtl/>
          <w:lang w:eastAsia="he-IL"/>
        </w:rPr>
      </w:pPr>
      <w:r>
        <w:rPr>
          <w:rFonts w:hint="cs"/>
          <w:rtl/>
          <w:lang w:eastAsia="he-IL"/>
        </w:rPr>
        <w:t xml:space="preserve">כן. </w:t>
      </w:r>
    </w:p>
    <w:p w:rsidR="00A41DDF" w:rsidRDefault="00A41DDF" w:rsidP="00A41DDF">
      <w:pPr>
        <w:rPr>
          <w:rtl/>
          <w:lang w:eastAsia="he-IL"/>
        </w:rPr>
      </w:pPr>
    </w:p>
    <w:p w:rsidR="00A41DDF" w:rsidRDefault="00A41DDF" w:rsidP="0086597D">
      <w:pPr>
        <w:pStyle w:val="a4"/>
        <w:rPr>
          <w:rtl/>
        </w:rPr>
      </w:pPr>
      <w:bookmarkStart w:id="1859" w:name="ET_speaker_ענת_מימון_29"/>
      <w:r w:rsidRPr="0086597D">
        <w:rPr>
          <w:rStyle w:val="TagStyle"/>
          <w:rtl/>
        </w:rPr>
        <w:t xml:space="preserve"> &lt;&lt; דובר &gt;&gt;</w:t>
      </w:r>
      <w:r w:rsidRPr="00A41DDF">
        <w:rPr>
          <w:rStyle w:val="TagStyle"/>
          <w:rtl/>
        </w:rPr>
        <w:t xml:space="preserve"> </w:t>
      </w:r>
      <w:r>
        <w:rPr>
          <w:rtl/>
        </w:rPr>
        <w:t>ענת מימון:</w:t>
      </w:r>
      <w:r w:rsidRPr="00A41DDF">
        <w:rPr>
          <w:rStyle w:val="TagStyle"/>
          <w:rtl/>
        </w:rPr>
        <w:t xml:space="preserve"> </w:t>
      </w:r>
      <w:r w:rsidRPr="0086597D">
        <w:rPr>
          <w:rStyle w:val="TagStyle"/>
          <w:rtl/>
        </w:rPr>
        <w:t>&lt;&lt; דובר &gt;&gt;</w:t>
      </w:r>
      <w:r>
        <w:rPr>
          <w:rtl/>
        </w:rPr>
        <w:t xml:space="preserve">   </w:t>
      </w:r>
      <w:bookmarkEnd w:id="1859"/>
    </w:p>
    <w:p w:rsidR="00A41DDF" w:rsidRDefault="00A41DDF" w:rsidP="00A41DDF">
      <w:pPr>
        <w:pStyle w:val="KeepWithNext"/>
        <w:rPr>
          <w:rtl/>
          <w:lang w:eastAsia="he-IL"/>
        </w:rPr>
      </w:pPr>
    </w:p>
    <w:p w:rsidR="00A41DDF" w:rsidRDefault="00A41DDF" w:rsidP="00B810E1">
      <w:pPr>
        <w:rPr>
          <w:rtl/>
          <w:lang w:eastAsia="he-IL"/>
        </w:rPr>
      </w:pPr>
      <w:r>
        <w:rPr>
          <w:rFonts w:hint="cs"/>
          <w:rtl/>
          <w:lang w:eastAsia="he-IL"/>
        </w:rPr>
        <w:t>אז אולי צריך לה</w:t>
      </w:r>
      <w:r w:rsidR="00B810E1">
        <w:rPr>
          <w:rFonts w:hint="cs"/>
          <w:rtl/>
          <w:lang w:eastAsia="he-IL"/>
        </w:rPr>
        <w:t>בהיר</w:t>
      </w:r>
      <w:r>
        <w:rPr>
          <w:rFonts w:hint="cs"/>
          <w:rtl/>
          <w:lang w:eastAsia="he-IL"/>
        </w:rPr>
        <w:t xml:space="preserve"> את זה. </w:t>
      </w:r>
    </w:p>
    <w:p w:rsidR="00A41DDF" w:rsidRDefault="00A41DDF" w:rsidP="00A41DDF">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141"/>
        <w:gridCol w:w="8497"/>
      </w:tblGrid>
      <w:tr w:rsidR="001475FD" w:rsidRPr="001475FD" w:rsidTr="00307C98">
        <w:trPr>
          <w:cantSplit/>
          <w:trHeight w:val="60"/>
        </w:trPr>
        <w:tc>
          <w:tcPr>
            <w:tcW w:w="624" w:type="dxa"/>
          </w:tcPr>
          <w:p w:rsidR="001475FD" w:rsidRPr="001475FD" w:rsidRDefault="001475FD" w:rsidP="001475F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bookmarkStart w:id="1860" w:name="_ETM_Q1_3875012"/>
            <w:bookmarkStart w:id="1861" w:name="_ETM_Q1_3875142"/>
            <w:bookmarkEnd w:id="1860"/>
            <w:bookmarkEnd w:id="1861"/>
          </w:p>
        </w:tc>
        <w:tc>
          <w:tcPr>
            <w:tcW w:w="4649" w:type="dxa"/>
          </w:tcPr>
          <w:p w:rsidR="001475FD" w:rsidRPr="001475FD" w:rsidRDefault="001475FD" w:rsidP="001475FD">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1475FD">
              <w:rPr>
                <w:rFonts w:ascii="Arial" w:eastAsia="Arial Unicode MS" w:hAnsi="Arial" w:hint="cs"/>
                <w:snapToGrid w:val="0"/>
                <w:sz w:val="20"/>
                <w:szCs w:val="26"/>
                <w:rtl/>
              </w:rPr>
              <w:t>(ו)</w:t>
            </w:r>
            <w:r w:rsidRPr="001475FD">
              <w:rPr>
                <w:rFonts w:ascii="Arial" w:eastAsia="Arial Unicode MS" w:hAnsi="Arial"/>
                <w:snapToGrid w:val="0"/>
                <w:sz w:val="20"/>
                <w:szCs w:val="26"/>
                <w:rtl/>
              </w:rPr>
              <w:tab/>
            </w:r>
            <w:r w:rsidRPr="001475FD">
              <w:rPr>
                <w:rFonts w:ascii="Arial" w:eastAsia="Arial Unicode MS" w:hAnsi="Arial" w:hint="cs"/>
                <w:snapToGrid w:val="0"/>
                <w:sz w:val="20"/>
                <w:szCs w:val="26"/>
                <w:rtl/>
              </w:rPr>
              <w:t>סעיף זה לא יחול על צו הגנה שניתן לפי סעיף 3א לחוק.</w:t>
            </w:r>
          </w:p>
        </w:tc>
      </w:tr>
    </w:tbl>
    <w:p w:rsidR="001475FD" w:rsidRDefault="001475FD" w:rsidP="00A41DDF">
      <w:pPr>
        <w:rPr>
          <w:rtl/>
          <w:lang w:eastAsia="he-IL"/>
        </w:rPr>
      </w:pPr>
      <w:r>
        <w:rPr>
          <w:rFonts w:hint="cs"/>
          <w:rtl/>
          <w:lang w:eastAsia="he-IL"/>
        </w:rPr>
        <w:t xml:space="preserve">זה צו הגנה כלפי קטין. </w:t>
      </w:r>
    </w:p>
    <w:p w:rsidR="001475FD" w:rsidRDefault="001475FD" w:rsidP="00A41DDF">
      <w:pPr>
        <w:rPr>
          <w:rtl/>
          <w:lang w:eastAsia="he-IL"/>
        </w:rPr>
      </w:pPr>
      <w:bookmarkStart w:id="1862" w:name="_ETM_Q1_3884380"/>
      <w:bookmarkStart w:id="1863" w:name="_ETM_Q1_3884476"/>
      <w:bookmarkEnd w:id="1862"/>
      <w:bookmarkEnd w:id="1863"/>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141"/>
        <w:gridCol w:w="8497"/>
      </w:tblGrid>
      <w:tr w:rsidR="001475FD" w:rsidRPr="001475FD" w:rsidTr="00307C98">
        <w:trPr>
          <w:cantSplit/>
          <w:trHeight w:val="60"/>
        </w:trPr>
        <w:tc>
          <w:tcPr>
            <w:tcW w:w="624" w:type="dxa"/>
          </w:tcPr>
          <w:p w:rsidR="001475FD" w:rsidRPr="001475FD" w:rsidRDefault="001475FD" w:rsidP="001475F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bookmarkStart w:id="1864" w:name="_ETM_Q1_3884516"/>
            <w:bookmarkStart w:id="1865" w:name="_ETM_Q1_3884653"/>
            <w:bookmarkEnd w:id="1864"/>
            <w:bookmarkEnd w:id="1865"/>
          </w:p>
        </w:tc>
        <w:tc>
          <w:tcPr>
            <w:tcW w:w="4649" w:type="dxa"/>
          </w:tcPr>
          <w:p w:rsidR="001475FD" w:rsidRPr="001475FD" w:rsidRDefault="001475FD" w:rsidP="001475FD">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1475FD">
              <w:rPr>
                <w:rFonts w:ascii="Arial" w:eastAsia="Arial Unicode MS" w:hAnsi="Arial" w:hint="cs"/>
                <w:snapToGrid w:val="0"/>
                <w:sz w:val="20"/>
                <w:szCs w:val="26"/>
                <w:rtl/>
              </w:rPr>
              <w:t>(ז)</w:t>
            </w:r>
            <w:r w:rsidRPr="001475FD">
              <w:rPr>
                <w:rFonts w:ascii="Arial" w:eastAsia="Arial Unicode MS" w:hAnsi="Arial"/>
                <w:snapToGrid w:val="0"/>
                <w:sz w:val="20"/>
                <w:szCs w:val="26"/>
                <w:rtl/>
              </w:rPr>
              <w:tab/>
            </w:r>
            <w:r w:rsidRPr="001475FD">
              <w:rPr>
                <w:rFonts w:ascii="Arial" w:eastAsia="Arial Unicode MS" w:hAnsi="Arial" w:hint="cs"/>
                <w:snapToGrid w:val="0"/>
                <w:sz w:val="20"/>
                <w:szCs w:val="26"/>
                <w:rtl/>
              </w:rPr>
              <w:t xml:space="preserve"> בסעיף זה, "עובד סוציאלי מגייס ומעריך" </w:t>
            </w:r>
            <w:r w:rsidRPr="001475FD">
              <w:rPr>
                <w:rFonts w:ascii="Arial" w:eastAsia="Arial Unicode MS" w:hAnsi="Arial"/>
                <w:snapToGrid w:val="0"/>
                <w:sz w:val="20"/>
                <w:szCs w:val="26"/>
                <w:rtl/>
              </w:rPr>
              <w:t>–</w:t>
            </w:r>
            <w:r w:rsidRPr="001475FD">
              <w:rPr>
                <w:rFonts w:ascii="Arial" w:eastAsia="Arial Unicode MS" w:hAnsi="Arial" w:hint="cs"/>
                <w:snapToGrid w:val="0"/>
                <w:sz w:val="20"/>
                <w:szCs w:val="26"/>
                <w:rtl/>
              </w:rPr>
              <w:t xml:space="preserve"> עובד סוציאלי שהוסמך על ידי שר העבודה, הרווחה והשירותים החברתיים לצורך יישום סעיף זה.".</w:t>
            </w:r>
          </w:p>
        </w:tc>
      </w:tr>
    </w:tbl>
    <w:p w:rsidR="001475FD" w:rsidRDefault="00DF3C3F" w:rsidP="00A41DDF">
      <w:pPr>
        <w:rPr>
          <w:rtl/>
          <w:lang w:eastAsia="he-IL"/>
        </w:rPr>
      </w:pPr>
      <w:r>
        <w:rPr>
          <w:rFonts w:hint="cs"/>
          <w:rtl/>
          <w:lang w:eastAsia="he-IL"/>
        </w:rPr>
        <w:t xml:space="preserve">בסוף אנחנו כותבים ששר המשפטים, </w:t>
      </w:r>
      <w:bookmarkStart w:id="1866" w:name="_ETM_Q1_3894584"/>
      <w:bookmarkEnd w:id="1866"/>
      <w:r>
        <w:rPr>
          <w:rFonts w:hint="cs"/>
          <w:rtl/>
          <w:lang w:eastAsia="he-IL"/>
        </w:rPr>
        <w:t xml:space="preserve">הוא הממונה על החוק, רשאי להאריך בהתייעצות עם שר </w:t>
      </w:r>
      <w:bookmarkStart w:id="1867" w:name="_ETM_Q1_3896746"/>
      <w:bookmarkEnd w:id="1867"/>
      <w:r>
        <w:rPr>
          <w:rFonts w:hint="cs"/>
          <w:rtl/>
          <w:lang w:eastAsia="he-IL"/>
        </w:rPr>
        <w:t xml:space="preserve">העבודה ובאישור הוועדה, את התקופה בשלוש שנים נוספות. </w:t>
      </w:r>
    </w:p>
    <w:p w:rsidR="00DF3C3F" w:rsidRDefault="00DF3C3F" w:rsidP="00A41DDF">
      <w:pPr>
        <w:rPr>
          <w:rtl/>
          <w:lang w:eastAsia="he-IL"/>
        </w:rPr>
      </w:pPr>
      <w:bookmarkStart w:id="1868" w:name="_ETM_Q1_3903520"/>
      <w:bookmarkStart w:id="1869" w:name="_ETM_Q1_3903667"/>
      <w:bookmarkEnd w:id="1868"/>
      <w:bookmarkEnd w:id="1869"/>
    </w:p>
    <w:p w:rsidR="00F04BAA" w:rsidRDefault="00F04BAA" w:rsidP="0086597D">
      <w:pPr>
        <w:pStyle w:val="af9"/>
        <w:rPr>
          <w:rtl/>
          <w:lang w:eastAsia="he-IL"/>
        </w:rPr>
      </w:pPr>
      <w:bookmarkStart w:id="1870" w:name="ET_guest_806471_30"/>
      <w:r w:rsidRPr="0086597D">
        <w:rPr>
          <w:rStyle w:val="TagStyle"/>
          <w:rtl/>
        </w:rPr>
        <w:t xml:space="preserve"> &lt;&lt; אורח &gt;&gt;</w:t>
      </w:r>
      <w:r w:rsidRPr="00F04BAA">
        <w:rPr>
          <w:rStyle w:val="TagStyle"/>
          <w:rtl/>
        </w:rPr>
        <w:t xml:space="preserve"> </w:t>
      </w:r>
      <w:r>
        <w:rPr>
          <w:rtl/>
          <w:lang w:eastAsia="he-IL"/>
        </w:rPr>
        <w:t>רחל ספירו:</w:t>
      </w:r>
      <w:r w:rsidRPr="00F04BAA">
        <w:rPr>
          <w:rStyle w:val="TagStyle"/>
          <w:rtl/>
        </w:rPr>
        <w:t xml:space="preserve"> </w:t>
      </w:r>
      <w:r w:rsidRPr="0086597D">
        <w:rPr>
          <w:rStyle w:val="TagStyle"/>
          <w:rtl/>
        </w:rPr>
        <w:t>&lt;&lt; אורח &gt;&gt;</w:t>
      </w:r>
      <w:r>
        <w:rPr>
          <w:rtl/>
          <w:lang w:eastAsia="he-IL"/>
        </w:rPr>
        <w:t xml:space="preserve">   </w:t>
      </w:r>
      <w:bookmarkEnd w:id="1870"/>
    </w:p>
    <w:p w:rsidR="00F04BAA" w:rsidRDefault="00F04BAA" w:rsidP="00F04BAA">
      <w:pPr>
        <w:pStyle w:val="KeepWithNext"/>
        <w:rPr>
          <w:rtl/>
          <w:lang w:eastAsia="he-IL"/>
        </w:rPr>
      </w:pPr>
    </w:p>
    <w:p w:rsidR="00F04BAA" w:rsidRDefault="00F04BAA" w:rsidP="00DF3C3F">
      <w:pPr>
        <w:rPr>
          <w:rtl/>
          <w:lang w:eastAsia="he-IL"/>
        </w:rPr>
      </w:pPr>
      <w:r>
        <w:rPr>
          <w:rFonts w:hint="cs"/>
          <w:rtl/>
          <w:lang w:eastAsia="he-IL"/>
        </w:rPr>
        <w:t xml:space="preserve">צריך לבדוק אם אפשרי להאריך בצו. </w:t>
      </w:r>
    </w:p>
    <w:p w:rsidR="00F04BAA" w:rsidRDefault="00F04BAA" w:rsidP="00F04BAA">
      <w:pPr>
        <w:rPr>
          <w:rtl/>
          <w:lang w:eastAsia="he-IL"/>
        </w:rPr>
      </w:pPr>
    </w:p>
    <w:p w:rsidR="00F04BAA" w:rsidRDefault="00F04BAA" w:rsidP="0086597D">
      <w:pPr>
        <w:pStyle w:val="af6"/>
        <w:rPr>
          <w:rtl/>
        </w:rPr>
      </w:pPr>
      <w:bookmarkStart w:id="1871" w:name="ET_yor_5520_31"/>
      <w:r w:rsidRPr="0086597D">
        <w:rPr>
          <w:rStyle w:val="TagStyle"/>
          <w:rtl/>
        </w:rPr>
        <w:t xml:space="preserve"> &lt;&lt; יור &gt;&gt;</w:t>
      </w:r>
      <w:r w:rsidRPr="00F04BAA">
        <w:rPr>
          <w:rStyle w:val="TagStyle"/>
          <w:rtl/>
        </w:rPr>
        <w:t xml:space="preserve"> </w:t>
      </w:r>
      <w:r>
        <w:rPr>
          <w:rtl/>
        </w:rPr>
        <w:t>היו"ר עודד פורר:</w:t>
      </w:r>
      <w:r w:rsidRPr="00F04BAA">
        <w:rPr>
          <w:rStyle w:val="TagStyle"/>
          <w:rtl/>
        </w:rPr>
        <w:t xml:space="preserve"> </w:t>
      </w:r>
      <w:r w:rsidRPr="0086597D">
        <w:rPr>
          <w:rStyle w:val="TagStyle"/>
          <w:rtl/>
        </w:rPr>
        <w:t>&lt;&lt; יור &gt;&gt;</w:t>
      </w:r>
      <w:r>
        <w:rPr>
          <w:rtl/>
        </w:rPr>
        <w:t xml:space="preserve">   </w:t>
      </w:r>
      <w:bookmarkEnd w:id="1871"/>
    </w:p>
    <w:p w:rsidR="00F04BAA" w:rsidRDefault="00F04BAA" w:rsidP="00F04BAA">
      <w:pPr>
        <w:pStyle w:val="KeepWithNext"/>
        <w:rPr>
          <w:rtl/>
          <w:lang w:eastAsia="he-IL"/>
        </w:rPr>
      </w:pPr>
    </w:p>
    <w:p w:rsidR="00F04BAA" w:rsidRDefault="00DF3C3F" w:rsidP="00DF3C3F">
      <w:pPr>
        <w:rPr>
          <w:rtl/>
          <w:lang w:eastAsia="he-IL"/>
        </w:rPr>
      </w:pPr>
      <w:r>
        <w:rPr>
          <w:rFonts w:hint="cs"/>
          <w:rtl/>
          <w:lang w:eastAsia="he-IL"/>
        </w:rPr>
        <w:t xml:space="preserve">בהתייעצות </w:t>
      </w:r>
      <w:bookmarkStart w:id="1872" w:name="_ETM_Q1_3909515"/>
      <w:bookmarkEnd w:id="1872"/>
      <w:r w:rsidR="00F04BAA">
        <w:rPr>
          <w:rFonts w:hint="cs"/>
          <w:rtl/>
          <w:lang w:eastAsia="he-IL"/>
        </w:rPr>
        <w:t xml:space="preserve">עם </w:t>
      </w:r>
      <w:r>
        <w:rPr>
          <w:rFonts w:hint="cs"/>
          <w:rtl/>
          <w:lang w:eastAsia="he-IL"/>
        </w:rPr>
        <w:t xml:space="preserve">שר העבודה ועם </w:t>
      </w:r>
      <w:r w:rsidR="00F04BAA">
        <w:rPr>
          <w:rFonts w:hint="cs"/>
          <w:rtl/>
          <w:lang w:eastAsia="he-IL"/>
        </w:rPr>
        <w:t>שר</w:t>
      </w:r>
      <w:r>
        <w:rPr>
          <w:rFonts w:hint="cs"/>
          <w:rtl/>
          <w:lang w:eastAsia="he-IL"/>
        </w:rPr>
        <w:t xml:space="preserve"> האוצר, ש</w:t>
      </w:r>
      <w:r w:rsidR="00831E23">
        <w:rPr>
          <w:rFonts w:hint="cs"/>
          <w:rtl/>
          <w:lang w:eastAsia="he-IL"/>
        </w:rPr>
        <w:t>י</w:t>
      </w:r>
      <w:r>
        <w:rPr>
          <w:rFonts w:hint="cs"/>
          <w:rtl/>
          <w:lang w:eastAsia="he-IL"/>
        </w:rPr>
        <w:t xml:space="preserve">תייעץ עם שני השרים. </w:t>
      </w:r>
    </w:p>
    <w:p w:rsidR="00F04BAA" w:rsidRDefault="00F04BAA" w:rsidP="00F04BAA">
      <w:pPr>
        <w:rPr>
          <w:rtl/>
          <w:lang w:eastAsia="he-IL"/>
        </w:rPr>
      </w:pPr>
    </w:p>
    <w:p w:rsidR="00F04BAA" w:rsidRDefault="00F04BAA" w:rsidP="0086597D">
      <w:pPr>
        <w:pStyle w:val="a4"/>
        <w:rPr>
          <w:rtl/>
        </w:rPr>
      </w:pPr>
      <w:bookmarkStart w:id="1873" w:name="ET_speaker_ענת_מימון_32"/>
      <w:r w:rsidRPr="0086597D">
        <w:rPr>
          <w:rStyle w:val="TagStyle"/>
          <w:rtl/>
        </w:rPr>
        <w:t xml:space="preserve"> &lt;&lt; דובר &gt;&gt;</w:t>
      </w:r>
      <w:r w:rsidRPr="00F04BAA">
        <w:rPr>
          <w:rStyle w:val="TagStyle"/>
          <w:rtl/>
        </w:rPr>
        <w:t xml:space="preserve"> </w:t>
      </w:r>
      <w:r>
        <w:rPr>
          <w:rtl/>
        </w:rPr>
        <w:t>ענת מימון:</w:t>
      </w:r>
      <w:r w:rsidRPr="00F04BAA">
        <w:rPr>
          <w:rStyle w:val="TagStyle"/>
          <w:rtl/>
        </w:rPr>
        <w:t xml:space="preserve"> </w:t>
      </w:r>
      <w:r w:rsidRPr="0086597D">
        <w:rPr>
          <w:rStyle w:val="TagStyle"/>
          <w:rtl/>
        </w:rPr>
        <w:t>&lt;&lt; דובר &gt;&gt;</w:t>
      </w:r>
      <w:r>
        <w:rPr>
          <w:rtl/>
        </w:rPr>
        <w:t xml:space="preserve">   </w:t>
      </w:r>
      <w:bookmarkEnd w:id="1873"/>
    </w:p>
    <w:p w:rsidR="00F04BAA" w:rsidRDefault="00F04BAA" w:rsidP="00F04BAA">
      <w:pPr>
        <w:pStyle w:val="KeepWithNext"/>
        <w:rPr>
          <w:rtl/>
          <w:lang w:eastAsia="he-IL"/>
        </w:rPr>
      </w:pPr>
    </w:p>
    <w:p w:rsidR="00DF3C3F" w:rsidRDefault="00F04BAA" w:rsidP="00DF3C3F">
      <w:pPr>
        <w:rPr>
          <w:rtl/>
          <w:lang w:eastAsia="he-IL"/>
        </w:rPr>
      </w:pPr>
      <w:r>
        <w:rPr>
          <w:rFonts w:hint="cs"/>
          <w:rtl/>
          <w:lang w:eastAsia="he-IL"/>
        </w:rPr>
        <w:t xml:space="preserve">להאריך </w:t>
      </w:r>
      <w:r w:rsidR="00DF3C3F">
        <w:rPr>
          <w:rFonts w:hint="cs"/>
          <w:rtl/>
          <w:lang w:eastAsia="he-IL"/>
        </w:rPr>
        <w:t>ב</w:t>
      </w:r>
      <w:r>
        <w:rPr>
          <w:rFonts w:hint="cs"/>
          <w:rtl/>
          <w:lang w:eastAsia="he-IL"/>
        </w:rPr>
        <w:t>תקופ</w:t>
      </w:r>
      <w:r w:rsidR="00DF3C3F">
        <w:rPr>
          <w:rFonts w:hint="cs"/>
          <w:rtl/>
          <w:lang w:eastAsia="he-IL"/>
        </w:rPr>
        <w:t xml:space="preserve">ה של </w:t>
      </w:r>
      <w:bookmarkStart w:id="1874" w:name="_ETM_Q1_3921433"/>
      <w:bookmarkEnd w:id="1874"/>
      <w:r w:rsidR="00DF3C3F">
        <w:rPr>
          <w:rFonts w:hint="cs"/>
          <w:rtl/>
          <w:lang w:eastAsia="he-IL"/>
        </w:rPr>
        <w:t xml:space="preserve">עד שלוש שנים. </w:t>
      </w:r>
    </w:p>
    <w:p w:rsidR="00DF3C3F" w:rsidRDefault="00DF3C3F" w:rsidP="00DF3C3F">
      <w:pPr>
        <w:rPr>
          <w:rtl/>
          <w:lang w:eastAsia="he-IL"/>
        </w:rPr>
      </w:pPr>
      <w:bookmarkStart w:id="1875" w:name="_ETM_Q1_3924090"/>
      <w:bookmarkStart w:id="1876" w:name="_ETM_Q1_3924183"/>
      <w:bookmarkEnd w:id="1875"/>
      <w:bookmarkEnd w:id="1876"/>
    </w:p>
    <w:p w:rsidR="00DF3C3F" w:rsidRDefault="00DF3C3F" w:rsidP="0086597D">
      <w:pPr>
        <w:pStyle w:val="af6"/>
        <w:rPr>
          <w:rtl/>
        </w:rPr>
      </w:pPr>
      <w:bookmarkStart w:id="1877" w:name="ET_yor_5520_242"/>
      <w:r w:rsidRPr="0086597D">
        <w:rPr>
          <w:rStyle w:val="TagStyle"/>
          <w:rtl/>
        </w:rPr>
        <w:t xml:space="preserve"> &lt;&lt; יור &gt;&gt;</w:t>
      </w:r>
      <w:r w:rsidRPr="00DF3C3F">
        <w:rPr>
          <w:rStyle w:val="TagStyle"/>
          <w:rtl/>
        </w:rPr>
        <w:t xml:space="preserve"> </w:t>
      </w:r>
      <w:r>
        <w:rPr>
          <w:rtl/>
        </w:rPr>
        <w:t>היו"ר עודד פורר:</w:t>
      </w:r>
      <w:r w:rsidRPr="00DF3C3F">
        <w:rPr>
          <w:rStyle w:val="TagStyle"/>
          <w:rtl/>
        </w:rPr>
        <w:t xml:space="preserve"> </w:t>
      </w:r>
      <w:r w:rsidRPr="0086597D">
        <w:rPr>
          <w:rStyle w:val="TagStyle"/>
          <w:rtl/>
        </w:rPr>
        <w:t>&lt;&lt; יור &gt;&gt;</w:t>
      </w:r>
      <w:r>
        <w:rPr>
          <w:rtl/>
        </w:rPr>
        <w:t xml:space="preserve">   </w:t>
      </w:r>
      <w:bookmarkEnd w:id="1877"/>
    </w:p>
    <w:p w:rsidR="00DF3C3F" w:rsidRDefault="00DF3C3F" w:rsidP="00DF3C3F">
      <w:pPr>
        <w:pStyle w:val="KeepWithNext"/>
        <w:rPr>
          <w:rtl/>
          <w:lang w:eastAsia="he-IL"/>
        </w:rPr>
      </w:pPr>
    </w:p>
    <w:p w:rsidR="00DF3C3F" w:rsidRDefault="00DF3C3F" w:rsidP="00DF3C3F">
      <w:pPr>
        <w:rPr>
          <w:rtl/>
          <w:lang w:eastAsia="he-IL"/>
        </w:rPr>
      </w:pPr>
      <w:bookmarkStart w:id="1878" w:name="_ETM_Q1_3922654"/>
      <w:bookmarkEnd w:id="1878"/>
      <w:r>
        <w:rPr>
          <w:rFonts w:hint="cs"/>
          <w:rtl/>
          <w:lang w:eastAsia="he-IL"/>
        </w:rPr>
        <w:t xml:space="preserve">עד שלוש שנים ובאישור הוועדה לקידום </w:t>
      </w:r>
      <w:bookmarkStart w:id="1879" w:name="_ETM_Q1_3924526"/>
      <w:bookmarkEnd w:id="1879"/>
      <w:r>
        <w:rPr>
          <w:rFonts w:hint="cs"/>
          <w:rtl/>
          <w:lang w:eastAsia="he-IL"/>
        </w:rPr>
        <w:t xml:space="preserve">מעמד האישה. </w:t>
      </w:r>
    </w:p>
    <w:p w:rsidR="00DF3C3F" w:rsidRDefault="00DF3C3F" w:rsidP="00DF3C3F">
      <w:pPr>
        <w:rPr>
          <w:rtl/>
          <w:lang w:eastAsia="he-IL"/>
        </w:rPr>
      </w:pPr>
      <w:bookmarkStart w:id="1880" w:name="_ETM_Q1_3926095"/>
      <w:bookmarkStart w:id="1881" w:name="_ETM_Q1_3926234"/>
      <w:bookmarkEnd w:id="1880"/>
      <w:bookmarkEnd w:id="1881"/>
    </w:p>
    <w:p w:rsidR="00DF3C3F" w:rsidRDefault="00DF3C3F" w:rsidP="0086597D">
      <w:pPr>
        <w:pStyle w:val="a4"/>
        <w:rPr>
          <w:rtl/>
        </w:rPr>
      </w:pPr>
      <w:bookmarkStart w:id="1882" w:name="_ETM_Q1_3926268"/>
      <w:bookmarkStart w:id="1883" w:name="_ETM_Q1_3926363"/>
      <w:bookmarkStart w:id="1884" w:name="_ETM_Q1_3924809"/>
      <w:bookmarkStart w:id="1885" w:name="ET_speaker_ענת_מימון_243"/>
      <w:bookmarkEnd w:id="1882"/>
      <w:bookmarkEnd w:id="1883"/>
      <w:bookmarkEnd w:id="1884"/>
      <w:r w:rsidRPr="0086597D">
        <w:rPr>
          <w:rStyle w:val="TagStyle"/>
          <w:rtl/>
        </w:rPr>
        <w:t xml:space="preserve"> &lt;&lt; דובר &gt;&gt;</w:t>
      </w:r>
      <w:r w:rsidRPr="00DF3C3F">
        <w:rPr>
          <w:rStyle w:val="TagStyle"/>
          <w:rtl/>
        </w:rPr>
        <w:t xml:space="preserve"> </w:t>
      </w:r>
      <w:r>
        <w:rPr>
          <w:rtl/>
        </w:rPr>
        <w:t>ענת מימון:</w:t>
      </w:r>
      <w:r w:rsidRPr="00DF3C3F">
        <w:rPr>
          <w:rStyle w:val="TagStyle"/>
          <w:rtl/>
        </w:rPr>
        <w:t xml:space="preserve"> </w:t>
      </w:r>
      <w:r w:rsidRPr="0086597D">
        <w:rPr>
          <w:rStyle w:val="TagStyle"/>
          <w:rtl/>
        </w:rPr>
        <w:t>&lt;&lt; דובר &gt;&gt;</w:t>
      </w:r>
      <w:r>
        <w:rPr>
          <w:rtl/>
        </w:rPr>
        <w:t xml:space="preserve">   </w:t>
      </w:r>
      <w:bookmarkEnd w:id="1885"/>
    </w:p>
    <w:p w:rsidR="00DF3C3F" w:rsidRDefault="00DF3C3F" w:rsidP="00DF3C3F">
      <w:pPr>
        <w:pStyle w:val="KeepWithNext"/>
        <w:rPr>
          <w:rtl/>
          <w:lang w:eastAsia="he-IL"/>
        </w:rPr>
      </w:pPr>
    </w:p>
    <w:p w:rsidR="00F04BAA" w:rsidRDefault="00DF3C3F" w:rsidP="00DF3C3F">
      <w:pPr>
        <w:rPr>
          <w:rtl/>
          <w:lang w:eastAsia="he-IL"/>
        </w:rPr>
      </w:pPr>
      <w:bookmarkStart w:id="1886" w:name="_ETM_Q1_3925296"/>
      <w:bookmarkStart w:id="1887" w:name="_ETM_Q1_3925329"/>
      <w:bookmarkStart w:id="1888" w:name="_ETM_Q1_3924233"/>
      <w:bookmarkStart w:id="1889" w:name="_ETM_Q1_3924330"/>
      <w:bookmarkEnd w:id="1886"/>
      <w:bookmarkEnd w:id="1887"/>
      <w:bookmarkEnd w:id="1888"/>
      <w:bookmarkEnd w:id="1889"/>
      <w:r>
        <w:rPr>
          <w:rFonts w:hint="cs"/>
          <w:rtl/>
          <w:lang w:eastAsia="he-IL"/>
        </w:rPr>
        <w:t>תאריך לתקופ</w:t>
      </w:r>
      <w:r w:rsidR="00F04BAA">
        <w:rPr>
          <w:rFonts w:hint="cs"/>
          <w:rtl/>
          <w:lang w:eastAsia="he-IL"/>
        </w:rPr>
        <w:t>ות נוספות של עד שלוש שנים</w:t>
      </w:r>
      <w:r>
        <w:rPr>
          <w:rFonts w:hint="cs"/>
          <w:rtl/>
          <w:lang w:eastAsia="he-IL"/>
        </w:rPr>
        <w:t>, יכול להיות שבשתי הארכות, שלוש</w:t>
      </w:r>
      <w:r w:rsidR="00F04BAA">
        <w:rPr>
          <w:rFonts w:hint="cs"/>
          <w:rtl/>
          <w:lang w:eastAsia="he-IL"/>
        </w:rPr>
        <w:t xml:space="preserve">. </w:t>
      </w:r>
    </w:p>
    <w:p w:rsidR="00DF3C3F" w:rsidRDefault="00DF3C3F" w:rsidP="00DF3C3F">
      <w:pPr>
        <w:rPr>
          <w:rtl/>
          <w:lang w:eastAsia="he-IL"/>
        </w:rPr>
      </w:pPr>
      <w:bookmarkStart w:id="1890" w:name="_ETM_Q1_3932718"/>
      <w:bookmarkStart w:id="1891" w:name="_ETM_Q1_3932822"/>
      <w:bookmarkStart w:id="1892" w:name="_ETM_Q1_3931198"/>
      <w:bookmarkEnd w:id="1890"/>
      <w:bookmarkEnd w:id="1891"/>
      <w:bookmarkEnd w:id="1892"/>
    </w:p>
    <w:p w:rsidR="00DF3C3F" w:rsidRDefault="00DF3C3F" w:rsidP="0086597D">
      <w:pPr>
        <w:pStyle w:val="af6"/>
        <w:rPr>
          <w:rtl/>
        </w:rPr>
      </w:pPr>
      <w:bookmarkStart w:id="1893" w:name="_ETM_Q1_3931310"/>
      <w:bookmarkStart w:id="1894" w:name="ET_yor_5520_244"/>
      <w:bookmarkEnd w:id="1893"/>
      <w:r w:rsidRPr="0086597D">
        <w:rPr>
          <w:rStyle w:val="TagStyle"/>
          <w:rtl/>
        </w:rPr>
        <w:t xml:space="preserve"> &lt;&lt; יור &gt;&gt;</w:t>
      </w:r>
      <w:r w:rsidRPr="00DF3C3F">
        <w:rPr>
          <w:rStyle w:val="TagStyle"/>
          <w:rtl/>
        </w:rPr>
        <w:t xml:space="preserve"> </w:t>
      </w:r>
      <w:r>
        <w:rPr>
          <w:rtl/>
        </w:rPr>
        <w:t>היו"ר עודד פורר:</w:t>
      </w:r>
      <w:r w:rsidRPr="00DF3C3F">
        <w:rPr>
          <w:rStyle w:val="TagStyle"/>
          <w:rtl/>
        </w:rPr>
        <w:t xml:space="preserve"> </w:t>
      </w:r>
      <w:r w:rsidRPr="0086597D">
        <w:rPr>
          <w:rStyle w:val="TagStyle"/>
          <w:rtl/>
        </w:rPr>
        <w:t>&lt;&lt; יור &gt;&gt;</w:t>
      </w:r>
      <w:r>
        <w:rPr>
          <w:rtl/>
        </w:rPr>
        <w:t xml:space="preserve">   </w:t>
      </w:r>
      <w:bookmarkEnd w:id="1894"/>
    </w:p>
    <w:p w:rsidR="00DF3C3F" w:rsidRDefault="00DF3C3F" w:rsidP="00DF3C3F">
      <w:pPr>
        <w:pStyle w:val="KeepWithNext"/>
        <w:rPr>
          <w:rtl/>
          <w:lang w:eastAsia="he-IL"/>
        </w:rPr>
      </w:pPr>
    </w:p>
    <w:p w:rsidR="00DF3C3F" w:rsidRDefault="00DF3C3F" w:rsidP="00DF3C3F">
      <w:pPr>
        <w:rPr>
          <w:rtl/>
          <w:lang w:eastAsia="he-IL"/>
        </w:rPr>
      </w:pPr>
      <w:bookmarkStart w:id="1895" w:name="_ETM_Q1_3932153"/>
      <w:bookmarkEnd w:id="1895"/>
      <w:r>
        <w:rPr>
          <w:rFonts w:hint="cs"/>
          <w:rtl/>
          <w:lang w:eastAsia="he-IL"/>
        </w:rPr>
        <w:t xml:space="preserve">עד שלוש </w:t>
      </w:r>
      <w:bookmarkStart w:id="1896" w:name="_ETM_Q1_3933349"/>
      <w:bookmarkEnd w:id="1896"/>
      <w:r>
        <w:rPr>
          <w:rFonts w:hint="cs"/>
          <w:rtl/>
          <w:lang w:eastAsia="he-IL"/>
        </w:rPr>
        <w:t xml:space="preserve">שנים. </w:t>
      </w:r>
    </w:p>
    <w:p w:rsidR="00DF3C3F" w:rsidRDefault="00DF3C3F" w:rsidP="00DF3C3F">
      <w:pPr>
        <w:rPr>
          <w:rtl/>
          <w:lang w:eastAsia="he-IL"/>
        </w:rPr>
      </w:pPr>
    </w:p>
    <w:p w:rsidR="00DF3C3F" w:rsidRDefault="00DF3C3F" w:rsidP="0086597D">
      <w:pPr>
        <w:pStyle w:val="a4"/>
        <w:rPr>
          <w:rtl/>
        </w:rPr>
      </w:pPr>
      <w:bookmarkStart w:id="1897" w:name="_ETM_Q1_3934576"/>
      <w:bookmarkStart w:id="1898" w:name="ET_speaker_5761_245"/>
      <w:bookmarkEnd w:id="1897"/>
      <w:r w:rsidRPr="0086597D">
        <w:rPr>
          <w:rStyle w:val="TagStyle"/>
          <w:rtl/>
        </w:rPr>
        <w:t xml:space="preserve"> &lt;&lt; דובר &gt;&gt;</w:t>
      </w:r>
      <w:r w:rsidRPr="00DF3C3F">
        <w:rPr>
          <w:rStyle w:val="TagStyle"/>
          <w:rtl/>
        </w:rPr>
        <w:t xml:space="preserve"> </w:t>
      </w:r>
      <w:r>
        <w:rPr>
          <w:rtl/>
        </w:rPr>
        <w:t>עאידה תומא סלימאן (הרשימה המשותפת):</w:t>
      </w:r>
      <w:r w:rsidRPr="00DF3C3F">
        <w:rPr>
          <w:rStyle w:val="TagStyle"/>
          <w:rtl/>
        </w:rPr>
        <w:t xml:space="preserve"> </w:t>
      </w:r>
      <w:r w:rsidRPr="0086597D">
        <w:rPr>
          <w:rStyle w:val="TagStyle"/>
          <w:rtl/>
        </w:rPr>
        <w:t>&lt;&lt; דובר &gt;&gt;</w:t>
      </w:r>
      <w:r>
        <w:rPr>
          <w:rtl/>
        </w:rPr>
        <w:t xml:space="preserve">   </w:t>
      </w:r>
      <w:bookmarkEnd w:id="1898"/>
    </w:p>
    <w:p w:rsidR="00DF3C3F" w:rsidRDefault="00DF3C3F" w:rsidP="00DF3C3F">
      <w:pPr>
        <w:pStyle w:val="KeepWithNext"/>
        <w:rPr>
          <w:rtl/>
          <w:lang w:eastAsia="he-IL"/>
        </w:rPr>
      </w:pPr>
    </w:p>
    <w:p w:rsidR="00DF3C3F" w:rsidRDefault="00DF3C3F" w:rsidP="00DF3C3F">
      <w:pPr>
        <w:rPr>
          <w:rtl/>
          <w:lang w:eastAsia="he-IL"/>
        </w:rPr>
      </w:pPr>
      <w:bookmarkStart w:id="1899" w:name="_ETM_Q1_3935173"/>
      <w:bookmarkStart w:id="1900" w:name="_ETM_Q1_3935208"/>
      <w:bookmarkEnd w:id="1899"/>
      <w:bookmarkEnd w:id="1900"/>
      <w:r>
        <w:rPr>
          <w:rFonts w:hint="cs"/>
          <w:rtl/>
          <w:lang w:eastAsia="he-IL"/>
        </w:rPr>
        <w:t>ואחרי השלוש?</w:t>
      </w:r>
    </w:p>
    <w:p w:rsidR="00DF3C3F" w:rsidRDefault="00DF3C3F" w:rsidP="00DF3C3F">
      <w:pPr>
        <w:rPr>
          <w:rtl/>
          <w:lang w:eastAsia="he-IL"/>
        </w:rPr>
      </w:pPr>
      <w:bookmarkStart w:id="1901" w:name="_ETM_Q1_3937177"/>
      <w:bookmarkEnd w:id="1901"/>
    </w:p>
    <w:p w:rsidR="00DF3C3F" w:rsidRDefault="00DF3C3F" w:rsidP="0086597D">
      <w:pPr>
        <w:pStyle w:val="af6"/>
        <w:rPr>
          <w:rtl/>
        </w:rPr>
      </w:pPr>
      <w:bookmarkStart w:id="1902" w:name="_ETM_Q1_3937286"/>
      <w:bookmarkStart w:id="1903" w:name="_ETM_Q1_3937313"/>
      <w:bookmarkStart w:id="1904" w:name="_ETM_Q1_3937373"/>
      <w:bookmarkStart w:id="1905" w:name="ET_yor_5520_246"/>
      <w:bookmarkEnd w:id="1902"/>
      <w:bookmarkEnd w:id="1903"/>
      <w:bookmarkEnd w:id="1904"/>
      <w:r w:rsidRPr="0086597D">
        <w:rPr>
          <w:rStyle w:val="TagStyle"/>
          <w:rtl/>
        </w:rPr>
        <w:t xml:space="preserve"> &lt;&lt; יור &gt;&gt;</w:t>
      </w:r>
      <w:r w:rsidRPr="00DF3C3F">
        <w:rPr>
          <w:rStyle w:val="TagStyle"/>
          <w:rtl/>
        </w:rPr>
        <w:t xml:space="preserve"> </w:t>
      </w:r>
      <w:r>
        <w:rPr>
          <w:rtl/>
        </w:rPr>
        <w:t>היו"ר עודד פורר:</w:t>
      </w:r>
      <w:r w:rsidRPr="00DF3C3F">
        <w:rPr>
          <w:rStyle w:val="TagStyle"/>
          <w:rtl/>
        </w:rPr>
        <w:t xml:space="preserve"> </w:t>
      </w:r>
      <w:r w:rsidRPr="0086597D">
        <w:rPr>
          <w:rStyle w:val="TagStyle"/>
          <w:rtl/>
        </w:rPr>
        <w:t>&lt;&lt; יור &gt;&gt;</w:t>
      </w:r>
      <w:r>
        <w:rPr>
          <w:rtl/>
        </w:rPr>
        <w:t xml:space="preserve">   </w:t>
      </w:r>
      <w:bookmarkEnd w:id="1905"/>
    </w:p>
    <w:p w:rsidR="00DF3C3F" w:rsidRDefault="00DF3C3F" w:rsidP="00DF3C3F">
      <w:pPr>
        <w:pStyle w:val="KeepWithNext"/>
        <w:rPr>
          <w:rtl/>
          <w:lang w:eastAsia="he-IL"/>
        </w:rPr>
      </w:pPr>
    </w:p>
    <w:p w:rsidR="00DF3C3F" w:rsidRDefault="00DF3C3F" w:rsidP="00DF3C3F">
      <w:pPr>
        <w:rPr>
          <w:rtl/>
          <w:lang w:eastAsia="he-IL"/>
        </w:rPr>
      </w:pPr>
      <w:bookmarkStart w:id="1906" w:name="_ETM_Q1_3938178"/>
      <w:bookmarkEnd w:id="1906"/>
      <w:r>
        <w:rPr>
          <w:rFonts w:hint="cs"/>
          <w:rtl/>
          <w:lang w:eastAsia="he-IL"/>
        </w:rPr>
        <w:t>או שהם מחדשים - - -</w:t>
      </w:r>
    </w:p>
    <w:p w:rsidR="00DF3C3F" w:rsidRDefault="00DF3C3F" w:rsidP="00DF3C3F">
      <w:pPr>
        <w:rPr>
          <w:rtl/>
          <w:lang w:eastAsia="he-IL"/>
        </w:rPr>
      </w:pPr>
      <w:bookmarkStart w:id="1907" w:name="_ETM_Q1_3939650"/>
      <w:bookmarkStart w:id="1908" w:name="_ETM_Q1_3939762"/>
      <w:bookmarkEnd w:id="1907"/>
      <w:bookmarkEnd w:id="1908"/>
    </w:p>
    <w:p w:rsidR="00DF3C3F" w:rsidRDefault="00DF3C3F" w:rsidP="0086597D">
      <w:pPr>
        <w:pStyle w:val="a4"/>
        <w:rPr>
          <w:rtl/>
        </w:rPr>
      </w:pPr>
      <w:bookmarkStart w:id="1909" w:name="_ETM_Q1_3939794"/>
      <w:bookmarkStart w:id="1910" w:name="_ETM_Q1_3939879"/>
      <w:bookmarkStart w:id="1911" w:name="_ETM_Q1_3939065"/>
      <w:bookmarkStart w:id="1912" w:name="ET_speaker_5761_247"/>
      <w:bookmarkEnd w:id="1909"/>
      <w:bookmarkEnd w:id="1910"/>
      <w:bookmarkEnd w:id="1911"/>
      <w:r w:rsidRPr="0086597D">
        <w:rPr>
          <w:rStyle w:val="TagStyle"/>
          <w:rtl/>
        </w:rPr>
        <w:t xml:space="preserve"> &lt;&lt; דובר &gt;&gt;</w:t>
      </w:r>
      <w:r w:rsidRPr="00DF3C3F">
        <w:rPr>
          <w:rStyle w:val="TagStyle"/>
          <w:rtl/>
        </w:rPr>
        <w:t xml:space="preserve"> </w:t>
      </w:r>
      <w:r>
        <w:rPr>
          <w:rtl/>
        </w:rPr>
        <w:t>עאידה תומא סלימאן (הרשימה המשותפת):</w:t>
      </w:r>
      <w:r w:rsidRPr="00DF3C3F">
        <w:rPr>
          <w:rStyle w:val="TagStyle"/>
          <w:rtl/>
        </w:rPr>
        <w:t xml:space="preserve"> </w:t>
      </w:r>
      <w:r w:rsidRPr="0086597D">
        <w:rPr>
          <w:rStyle w:val="TagStyle"/>
          <w:rtl/>
        </w:rPr>
        <w:t>&lt;&lt; דובר &gt;&gt;</w:t>
      </w:r>
      <w:r>
        <w:rPr>
          <w:rtl/>
        </w:rPr>
        <w:t xml:space="preserve">   </w:t>
      </w:r>
      <w:bookmarkEnd w:id="1912"/>
    </w:p>
    <w:p w:rsidR="00DF3C3F" w:rsidRDefault="00DF3C3F" w:rsidP="00DF3C3F">
      <w:pPr>
        <w:pStyle w:val="KeepWithNext"/>
        <w:rPr>
          <w:rtl/>
          <w:lang w:eastAsia="he-IL"/>
        </w:rPr>
      </w:pPr>
    </w:p>
    <w:p w:rsidR="00DF3C3F" w:rsidRDefault="00DF3C3F" w:rsidP="00DF3C3F">
      <w:pPr>
        <w:rPr>
          <w:rtl/>
          <w:lang w:eastAsia="he-IL"/>
        </w:rPr>
      </w:pPr>
      <w:bookmarkStart w:id="1913" w:name="_ETM_Q1_3939710"/>
      <w:bookmarkStart w:id="1914" w:name="_ETM_Q1_3939738"/>
      <w:bookmarkEnd w:id="1913"/>
      <w:bookmarkEnd w:id="1914"/>
      <w:r>
        <w:rPr>
          <w:rFonts w:hint="cs"/>
          <w:rtl/>
          <w:lang w:eastAsia="he-IL"/>
        </w:rPr>
        <w:t xml:space="preserve">או </w:t>
      </w:r>
      <w:bookmarkStart w:id="1915" w:name="_ETM_Q1_3940249"/>
      <w:bookmarkEnd w:id="1915"/>
      <w:r>
        <w:rPr>
          <w:rFonts w:hint="cs"/>
          <w:rtl/>
          <w:lang w:eastAsia="he-IL"/>
        </w:rPr>
        <w:t>שהמלך מת או שהחמור מת...</w:t>
      </w:r>
    </w:p>
    <w:p w:rsidR="00F04BAA" w:rsidRDefault="00F04BAA" w:rsidP="00F04BAA">
      <w:pPr>
        <w:rPr>
          <w:rtl/>
          <w:lang w:eastAsia="he-IL"/>
        </w:rPr>
      </w:pPr>
      <w:bookmarkStart w:id="1916" w:name="_ETM_Q1_3941299"/>
      <w:bookmarkStart w:id="1917" w:name="_ETM_Q1_3941421"/>
      <w:bookmarkEnd w:id="1916"/>
      <w:bookmarkEnd w:id="1917"/>
    </w:p>
    <w:p w:rsidR="00F04BAA" w:rsidRDefault="00F04BAA" w:rsidP="0086597D">
      <w:pPr>
        <w:pStyle w:val="af6"/>
        <w:rPr>
          <w:rtl/>
        </w:rPr>
      </w:pPr>
      <w:bookmarkStart w:id="1918" w:name="ET_yor_5520_33"/>
      <w:r w:rsidRPr="0086597D">
        <w:rPr>
          <w:rStyle w:val="TagStyle"/>
          <w:rtl/>
        </w:rPr>
        <w:t xml:space="preserve"> &lt;&lt; יור &gt;&gt;</w:t>
      </w:r>
      <w:r w:rsidRPr="00F04BAA">
        <w:rPr>
          <w:rStyle w:val="TagStyle"/>
          <w:rtl/>
        </w:rPr>
        <w:t xml:space="preserve"> </w:t>
      </w:r>
      <w:r>
        <w:rPr>
          <w:rtl/>
        </w:rPr>
        <w:t>היו"ר עודד פורר:</w:t>
      </w:r>
      <w:r w:rsidRPr="00F04BAA">
        <w:rPr>
          <w:rStyle w:val="TagStyle"/>
          <w:rtl/>
        </w:rPr>
        <w:t xml:space="preserve"> </w:t>
      </w:r>
      <w:r w:rsidRPr="0086597D">
        <w:rPr>
          <w:rStyle w:val="TagStyle"/>
          <w:rtl/>
        </w:rPr>
        <w:t>&lt;&lt; יור &gt;&gt;</w:t>
      </w:r>
      <w:r>
        <w:rPr>
          <w:rtl/>
        </w:rPr>
        <w:t xml:space="preserve">   </w:t>
      </w:r>
      <w:bookmarkEnd w:id="1918"/>
    </w:p>
    <w:p w:rsidR="00F04BAA" w:rsidRDefault="00F04BAA" w:rsidP="00F04BAA">
      <w:pPr>
        <w:pStyle w:val="KeepWithNext"/>
        <w:rPr>
          <w:rtl/>
          <w:lang w:eastAsia="he-IL"/>
        </w:rPr>
      </w:pPr>
    </w:p>
    <w:p w:rsidR="00DF3C3F" w:rsidRDefault="00DF3C3F" w:rsidP="00F04BAA">
      <w:pPr>
        <w:rPr>
          <w:rtl/>
          <w:lang w:eastAsia="he-IL"/>
        </w:rPr>
      </w:pPr>
      <w:r>
        <w:rPr>
          <w:rFonts w:hint="cs"/>
          <w:rtl/>
          <w:lang w:eastAsia="he-IL"/>
        </w:rPr>
        <w:t xml:space="preserve">אני </w:t>
      </w:r>
      <w:bookmarkStart w:id="1919" w:name="_ETM_Q1_3944331"/>
      <w:bookmarkEnd w:id="1919"/>
      <w:r>
        <w:rPr>
          <w:rFonts w:hint="cs"/>
          <w:rtl/>
          <w:lang w:eastAsia="he-IL"/>
        </w:rPr>
        <w:t xml:space="preserve">אגיד לך גם מה חשוב בחוק הזה, הוא מבנה </w:t>
      </w:r>
      <w:bookmarkStart w:id="1920" w:name="_ETM_Q1_3948527"/>
      <w:bookmarkEnd w:id="1920"/>
      <w:r>
        <w:rPr>
          <w:rFonts w:hint="cs"/>
          <w:rtl/>
          <w:lang w:eastAsia="he-IL"/>
        </w:rPr>
        <w:t xml:space="preserve">התנהגות. </w:t>
      </w:r>
    </w:p>
    <w:p w:rsidR="00DF3C3F" w:rsidRDefault="00DF3C3F" w:rsidP="00F04BAA">
      <w:pPr>
        <w:rPr>
          <w:rtl/>
          <w:lang w:eastAsia="he-IL"/>
        </w:rPr>
      </w:pPr>
      <w:bookmarkStart w:id="1921" w:name="_ETM_Q1_3949775"/>
      <w:bookmarkStart w:id="1922" w:name="_ETM_Q1_3949881"/>
      <w:bookmarkEnd w:id="1921"/>
      <w:bookmarkEnd w:id="1922"/>
    </w:p>
    <w:p w:rsidR="00F04BAA" w:rsidRDefault="00DF3C3F" w:rsidP="00F04BAA">
      <w:pPr>
        <w:rPr>
          <w:rtl/>
          <w:lang w:eastAsia="he-IL"/>
        </w:rPr>
      </w:pPr>
      <w:bookmarkStart w:id="1923" w:name="_ETM_Q1_3949919"/>
      <w:bookmarkStart w:id="1924" w:name="_ETM_Q1_3949994"/>
      <w:bookmarkEnd w:id="1923"/>
      <w:bookmarkEnd w:id="1924"/>
      <w:r>
        <w:rPr>
          <w:rFonts w:hint="cs"/>
          <w:rtl/>
          <w:lang w:eastAsia="he-IL"/>
        </w:rPr>
        <w:t>מישהו יכול לבדוק בבקשה מה קורה עם נתנאל? אנחנו</w:t>
      </w:r>
      <w:bookmarkStart w:id="1925" w:name="_ETM_Q1_3960126"/>
      <w:bookmarkEnd w:id="1925"/>
      <w:r>
        <w:rPr>
          <w:rFonts w:hint="cs"/>
          <w:rtl/>
          <w:lang w:eastAsia="he-IL"/>
        </w:rPr>
        <w:t xml:space="preserve"> </w:t>
      </w:r>
      <w:r w:rsidR="00CC1A22">
        <w:rPr>
          <w:rFonts w:hint="cs"/>
          <w:rtl/>
          <w:lang w:eastAsia="he-IL"/>
        </w:rPr>
        <w:t>נצא להפסקה עד 10:10</w:t>
      </w:r>
      <w:r>
        <w:rPr>
          <w:rFonts w:hint="cs"/>
          <w:rtl/>
          <w:lang w:eastAsia="he-IL"/>
        </w:rPr>
        <w:t xml:space="preserve">. </w:t>
      </w:r>
    </w:p>
    <w:p w:rsidR="00CC1A22" w:rsidRDefault="00CC1A22" w:rsidP="00F04BAA">
      <w:pPr>
        <w:rPr>
          <w:rtl/>
          <w:lang w:eastAsia="he-IL"/>
        </w:rPr>
      </w:pPr>
    </w:p>
    <w:p w:rsidR="00831E23" w:rsidRDefault="00831E23" w:rsidP="00F04BAA">
      <w:pPr>
        <w:rPr>
          <w:rtl/>
          <w:lang w:eastAsia="he-IL"/>
        </w:rPr>
      </w:pPr>
    </w:p>
    <w:p w:rsidR="00CC1A22" w:rsidRDefault="00CC1A22" w:rsidP="0086597D">
      <w:pPr>
        <w:pStyle w:val="afa"/>
        <w:rPr>
          <w:rtl/>
          <w:lang w:eastAsia="he-IL"/>
        </w:rPr>
      </w:pPr>
      <w:bookmarkStart w:id="1926" w:name="ET_meetingbreak_34"/>
      <w:r w:rsidRPr="0086597D">
        <w:rPr>
          <w:rStyle w:val="TagStyle"/>
          <w:rtl/>
        </w:rPr>
        <w:t xml:space="preserve"> &lt;&lt; הפסקה &gt;&gt;</w:t>
      </w:r>
      <w:r w:rsidRPr="00CC1A22">
        <w:rPr>
          <w:rStyle w:val="TagStyle"/>
          <w:rtl/>
        </w:rPr>
        <w:t xml:space="preserve"> </w:t>
      </w:r>
      <w:r>
        <w:rPr>
          <w:rtl/>
          <w:lang w:eastAsia="he-IL"/>
        </w:rPr>
        <w:t>(הישיבה נפסקה בשעה 10:07 ונתחדשה בשעה 10:1</w:t>
      </w:r>
      <w:r w:rsidR="00794F30">
        <w:rPr>
          <w:rFonts w:hint="cs"/>
          <w:rtl/>
          <w:lang w:eastAsia="he-IL"/>
        </w:rPr>
        <w:t>7</w:t>
      </w:r>
      <w:r>
        <w:rPr>
          <w:rtl/>
          <w:lang w:eastAsia="he-IL"/>
        </w:rPr>
        <w:t>.)</w:t>
      </w:r>
      <w:r w:rsidRPr="00CC1A22">
        <w:rPr>
          <w:rStyle w:val="TagStyle"/>
          <w:rtl/>
        </w:rPr>
        <w:t xml:space="preserve"> </w:t>
      </w:r>
      <w:r w:rsidRPr="0086597D">
        <w:rPr>
          <w:rStyle w:val="TagStyle"/>
          <w:rtl/>
        </w:rPr>
        <w:t>&lt;&lt; הפסקה &gt;&gt;</w:t>
      </w:r>
      <w:r>
        <w:rPr>
          <w:rtl/>
          <w:lang w:eastAsia="he-IL"/>
        </w:rPr>
        <w:t xml:space="preserve">   </w:t>
      </w:r>
      <w:bookmarkEnd w:id="1926"/>
    </w:p>
    <w:p w:rsidR="00CC1A22" w:rsidRDefault="00CC1A22" w:rsidP="00CC1A22">
      <w:pPr>
        <w:pStyle w:val="KeepWithNext"/>
        <w:rPr>
          <w:rtl/>
          <w:lang w:eastAsia="he-IL"/>
        </w:rPr>
      </w:pPr>
    </w:p>
    <w:p w:rsidR="00831E23" w:rsidRPr="00831E23" w:rsidRDefault="00831E23" w:rsidP="00831E23">
      <w:pPr>
        <w:rPr>
          <w:rtl/>
          <w:lang w:eastAsia="he-IL"/>
        </w:rPr>
      </w:pPr>
    </w:p>
    <w:p w:rsidR="00794F30" w:rsidRDefault="00794F30" w:rsidP="0086597D">
      <w:pPr>
        <w:pStyle w:val="af6"/>
        <w:rPr>
          <w:rtl/>
        </w:rPr>
      </w:pPr>
      <w:bookmarkStart w:id="1927" w:name="ET_yor_5520_35"/>
      <w:r w:rsidRPr="0086597D">
        <w:rPr>
          <w:rStyle w:val="TagStyle"/>
          <w:rtl/>
        </w:rPr>
        <w:t xml:space="preserve"> &lt;&lt; יור &gt;&gt;</w:t>
      </w:r>
      <w:r w:rsidRPr="00794F30">
        <w:rPr>
          <w:rStyle w:val="TagStyle"/>
          <w:rtl/>
        </w:rPr>
        <w:t xml:space="preserve"> </w:t>
      </w:r>
      <w:r>
        <w:rPr>
          <w:rtl/>
        </w:rPr>
        <w:t>היו"ר עודד פורר:</w:t>
      </w:r>
      <w:r w:rsidRPr="00794F30">
        <w:rPr>
          <w:rStyle w:val="TagStyle"/>
          <w:rtl/>
        </w:rPr>
        <w:t xml:space="preserve"> </w:t>
      </w:r>
      <w:r w:rsidRPr="0086597D">
        <w:rPr>
          <w:rStyle w:val="TagStyle"/>
          <w:rtl/>
        </w:rPr>
        <w:t>&lt;&lt; יור &gt;&gt;</w:t>
      </w:r>
      <w:r>
        <w:rPr>
          <w:rtl/>
        </w:rPr>
        <w:t xml:space="preserve">   </w:t>
      </w:r>
      <w:bookmarkEnd w:id="1927"/>
    </w:p>
    <w:p w:rsidR="00794F30" w:rsidRDefault="00794F30" w:rsidP="00794F30">
      <w:pPr>
        <w:pStyle w:val="KeepWithNext"/>
        <w:rPr>
          <w:rtl/>
          <w:lang w:eastAsia="he-IL"/>
        </w:rPr>
      </w:pPr>
    </w:p>
    <w:p w:rsidR="00794F30" w:rsidRDefault="008E5F5A" w:rsidP="00794F30">
      <w:pPr>
        <w:rPr>
          <w:rtl/>
          <w:lang w:eastAsia="he-IL"/>
        </w:rPr>
      </w:pPr>
      <w:r>
        <w:rPr>
          <w:rFonts w:hint="cs"/>
          <w:rtl/>
          <w:lang w:eastAsia="he-IL"/>
        </w:rPr>
        <w:t xml:space="preserve">אני מחדש את הדיון. אני </w:t>
      </w:r>
      <w:bookmarkStart w:id="1928" w:name="_ETM_Q1_4663645"/>
      <w:bookmarkEnd w:id="1928"/>
      <w:r>
        <w:rPr>
          <w:rFonts w:hint="cs"/>
          <w:rtl/>
          <w:lang w:eastAsia="he-IL"/>
        </w:rPr>
        <w:t xml:space="preserve">רוצה להודות למשרד האוצר ולמשרד הרווחה על הנכונות שלהם </w:t>
      </w:r>
      <w:bookmarkStart w:id="1929" w:name="_ETM_Q1_4666981"/>
      <w:bookmarkEnd w:id="1929"/>
      <w:r>
        <w:rPr>
          <w:rFonts w:hint="cs"/>
          <w:rtl/>
          <w:lang w:eastAsia="he-IL"/>
        </w:rPr>
        <w:t xml:space="preserve">להגיע להסכמות. אני שמח שהגענו פה להסכמות סביב הניסוח. כבר </w:t>
      </w:r>
      <w:bookmarkStart w:id="1930" w:name="_ETM_Q1_4674196"/>
      <w:bookmarkEnd w:id="1930"/>
      <w:r>
        <w:rPr>
          <w:rFonts w:hint="cs"/>
          <w:rtl/>
          <w:lang w:eastAsia="he-IL"/>
        </w:rPr>
        <w:t xml:space="preserve">הקראנו את הנוסח, אבל היועצת המשפטית תסביר את השינויים, ואז </w:t>
      </w:r>
      <w:bookmarkStart w:id="1931" w:name="_ETM_Q1_4678163"/>
      <w:bookmarkEnd w:id="1931"/>
      <w:r>
        <w:rPr>
          <w:rFonts w:hint="cs"/>
          <w:rtl/>
          <w:lang w:eastAsia="he-IL"/>
        </w:rPr>
        <w:t xml:space="preserve">נוכל להצביע עליהם. </w:t>
      </w:r>
    </w:p>
    <w:p w:rsidR="00794F30" w:rsidRDefault="00794F30" w:rsidP="0086597D">
      <w:pPr>
        <w:pStyle w:val="a4"/>
        <w:rPr>
          <w:rtl/>
        </w:rPr>
      </w:pPr>
      <w:bookmarkStart w:id="1932" w:name="ET_speaker_ענת_מימון_36"/>
      <w:r w:rsidRPr="0086597D">
        <w:rPr>
          <w:rStyle w:val="TagStyle"/>
          <w:rtl/>
        </w:rPr>
        <w:t xml:space="preserve"> &lt;&lt; דובר &gt;&gt;</w:t>
      </w:r>
      <w:r w:rsidRPr="00794F30">
        <w:rPr>
          <w:rStyle w:val="TagStyle"/>
          <w:rtl/>
        </w:rPr>
        <w:t xml:space="preserve"> </w:t>
      </w:r>
      <w:r>
        <w:rPr>
          <w:rtl/>
        </w:rPr>
        <w:t>ענת מימון:</w:t>
      </w:r>
      <w:r w:rsidRPr="00794F30">
        <w:rPr>
          <w:rStyle w:val="TagStyle"/>
          <w:rtl/>
        </w:rPr>
        <w:t xml:space="preserve"> </w:t>
      </w:r>
      <w:r w:rsidRPr="0086597D">
        <w:rPr>
          <w:rStyle w:val="TagStyle"/>
          <w:rtl/>
        </w:rPr>
        <w:t>&lt;&lt; דובר &gt;&gt;</w:t>
      </w:r>
      <w:r>
        <w:rPr>
          <w:rtl/>
        </w:rPr>
        <w:t xml:space="preserve">   </w:t>
      </w:r>
      <w:bookmarkEnd w:id="1932"/>
    </w:p>
    <w:p w:rsidR="00794F30" w:rsidRDefault="00794F30" w:rsidP="00794F30">
      <w:pPr>
        <w:pStyle w:val="KeepWithNext"/>
        <w:rPr>
          <w:rtl/>
          <w:lang w:eastAsia="he-IL"/>
        </w:rPr>
      </w:pPr>
    </w:p>
    <w:p w:rsidR="008E5F5A" w:rsidRDefault="008E5F5A" w:rsidP="008E5F5A">
      <w:pPr>
        <w:rPr>
          <w:rtl/>
          <w:lang w:eastAsia="he-IL"/>
        </w:rPr>
      </w:pPr>
      <w:r>
        <w:rPr>
          <w:rFonts w:hint="cs"/>
          <w:rtl/>
          <w:lang w:eastAsia="he-IL"/>
        </w:rPr>
        <w:t xml:space="preserve">אנחנו נשארים במסגרת של </w:t>
      </w:r>
      <w:r w:rsidR="00794F30">
        <w:rPr>
          <w:rFonts w:hint="cs"/>
          <w:rtl/>
          <w:lang w:eastAsia="he-IL"/>
        </w:rPr>
        <w:t xml:space="preserve">הוראת שעה </w:t>
      </w:r>
      <w:bookmarkStart w:id="1933" w:name="_ETM_Q1_4679437"/>
      <w:bookmarkStart w:id="1934" w:name="_ETM_Q1_4679539"/>
      <w:bookmarkStart w:id="1935" w:name="_ETM_Q1_4679597"/>
      <w:bookmarkStart w:id="1936" w:name="_ETM_Q1_4679704"/>
      <w:bookmarkEnd w:id="1933"/>
      <w:bookmarkEnd w:id="1934"/>
      <w:bookmarkEnd w:id="1935"/>
      <w:bookmarkEnd w:id="1936"/>
      <w:r w:rsidR="00794F30">
        <w:rPr>
          <w:rFonts w:hint="cs"/>
          <w:rtl/>
          <w:lang w:eastAsia="he-IL"/>
        </w:rPr>
        <w:t xml:space="preserve">לחמש שנים. </w:t>
      </w:r>
    </w:p>
    <w:p w:rsidR="008E5F5A" w:rsidRDefault="008E5F5A" w:rsidP="008E5F5A">
      <w:pPr>
        <w:rPr>
          <w:rtl/>
          <w:lang w:eastAsia="he-IL"/>
        </w:rPr>
      </w:pPr>
      <w:bookmarkStart w:id="1937" w:name="_ETM_Q1_4682734"/>
      <w:bookmarkStart w:id="1938" w:name="_ETM_Q1_4682861"/>
      <w:bookmarkEnd w:id="1937"/>
      <w:bookmarkEnd w:id="1938"/>
    </w:p>
    <w:p w:rsidR="008E5F5A" w:rsidRDefault="008E5F5A" w:rsidP="0086597D">
      <w:pPr>
        <w:pStyle w:val="af6"/>
        <w:rPr>
          <w:rtl/>
        </w:rPr>
      </w:pPr>
      <w:bookmarkStart w:id="1939" w:name="ET_yor_5520_248"/>
      <w:r w:rsidRPr="0086597D">
        <w:rPr>
          <w:rStyle w:val="TagStyle"/>
          <w:rtl/>
        </w:rPr>
        <w:t xml:space="preserve"> &lt;&lt; יור &gt;&gt;</w:t>
      </w:r>
      <w:r w:rsidRPr="008E5F5A">
        <w:rPr>
          <w:rStyle w:val="TagStyle"/>
          <w:rtl/>
        </w:rPr>
        <w:t xml:space="preserve"> </w:t>
      </w:r>
      <w:r>
        <w:rPr>
          <w:rtl/>
        </w:rPr>
        <w:t>היו"ר עודד פורר:</w:t>
      </w:r>
      <w:r w:rsidRPr="008E5F5A">
        <w:rPr>
          <w:rStyle w:val="TagStyle"/>
          <w:rtl/>
        </w:rPr>
        <w:t xml:space="preserve"> </w:t>
      </w:r>
      <w:r w:rsidRPr="0086597D">
        <w:rPr>
          <w:rStyle w:val="TagStyle"/>
          <w:rtl/>
        </w:rPr>
        <w:t>&lt;&lt; יור &gt;&gt;</w:t>
      </w:r>
      <w:r>
        <w:rPr>
          <w:rtl/>
        </w:rPr>
        <w:t xml:space="preserve">   </w:t>
      </w:r>
      <w:bookmarkEnd w:id="1939"/>
    </w:p>
    <w:p w:rsidR="008E5F5A" w:rsidRDefault="008E5F5A" w:rsidP="008E5F5A">
      <w:pPr>
        <w:pStyle w:val="KeepWithNext"/>
        <w:rPr>
          <w:rtl/>
          <w:lang w:eastAsia="he-IL"/>
        </w:rPr>
      </w:pPr>
    </w:p>
    <w:p w:rsidR="008E5F5A" w:rsidRDefault="008E5F5A" w:rsidP="008E5F5A">
      <w:pPr>
        <w:rPr>
          <w:rtl/>
          <w:lang w:eastAsia="he-IL"/>
        </w:rPr>
      </w:pPr>
      <w:bookmarkStart w:id="1940" w:name="_ETM_Q1_4680970"/>
      <w:bookmarkEnd w:id="1940"/>
      <w:r>
        <w:rPr>
          <w:rFonts w:hint="cs"/>
          <w:rtl/>
          <w:lang w:eastAsia="he-IL"/>
        </w:rPr>
        <w:t xml:space="preserve">הוראת </w:t>
      </w:r>
      <w:bookmarkStart w:id="1941" w:name="_ETM_Q1_4682614"/>
      <w:bookmarkEnd w:id="1941"/>
      <w:r>
        <w:rPr>
          <w:rFonts w:hint="cs"/>
          <w:rtl/>
          <w:lang w:eastAsia="he-IL"/>
        </w:rPr>
        <w:t xml:space="preserve">שעה לחמש שנים פלוס שלוש. </w:t>
      </w:r>
    </w:p>
    <w:p w:rsidR="008E5F5A" w:rsidRDefault="008E5F5A" w:rsidP="008E5F5A">
      <w:pPr>
        <w:rPr>
          <w:rtl/>
          <w:lang w:eastAsia="he-IL"/>
        </w:rPr>
      </w:pPr>
      <w:bookmarkStart w:id="1942" w:name="_ETM_Q1_4684027"/>
      <w:bookmarkStart w:id="1943" w:name="_ETM_Q1_4684154"/>
      <w:bookmarkEnd w:id="1942"/>
      <w:bookmarkEnd w:id="1943"/>
    </w:p>
    <w:p w:rsidR="008E5F5A" w:rsidRDefault="008E5F5A" w:rsidP="0086597D">
      <w:pPr>
        <w:pStyle w:val="a4"/>
        <w:rPr>
          <w:rtl/>
        </w:rPr>
      </w:pPr>
      <w:bookmarkStart w:id="1944" w:name="_ETM_Q1_4684178"/>
      <w:bookmarkStart w:id="1945" w:name="_ETM_Q1_4684290"/>
      <w:bookmarkStart w:id="1946" w:name="_ETM_Q1_4685891"/>
      <w:bookmarkStart w:id="1947" w:name="ET_speaker_ענת_מימון_249"/>
      <w:bookmarkEnd w:id="1944"/>
      <w:bookmarkEnd w:id="1945"/>
      <w:bookmarkEnd w:id="1946"/>
      <w:r w:rsidRPr="0086597D">
        <w:rPr>
          <w:rStyle w:val="TagStyle"/>
          <w:rtl/>
        </w:rPr>
        <w:t xml:space="preserve"> &lt;&lt; דובר &gt;&gt;</w:t>
      </w:r>
      <w:r w:rsidRPr="008E5F5A">
        <w:rPr>
          <w:rStyle w:val="TagStyle"/>
          <w:rtl/>
        </w:rPr>
        <w:t xml:space="preserve"> </w:t>
      </w:r>
      <w:r>
        <w:rPr>
          <w:rtl/>
        </w:rPr>
        <w:t>ענת מימון:</w:t>
      </w:r>
      <w:r w:rsidRPr="008E5F5A">
        <w:rPr>
          <w:rStyle w:val="TagStyle"/>
          <w:rtl/>
        </w:rPr>
        <w:t xml:space="preserve"> </w:t>
      </w:r>
      <w:r w:rsidRPr="0086597D">
        <w:rPr>
          <w:rStyle w:val="TagStyle"/>
          <w:rtl/>
        </w:rPr>
        <w:t>&lt;&lt; דובר &gt;&gt;</w:t>
      </w:r>
      <w:r>
        <w:rPr>
          <w:rtl/>
        </w:rPr>
        <w:t xml:space="preserve">   </w:t>
      </w:r>
      <w:bookmarkEnd w:id="1947"/>
    </w:p>
    <w:p w:rsidR="008E5F5A" w:rsidRDefault="008E5F5A" w:rsidP="008E5F5A">
      <w:pPr>
        <w:pStyle w:val="KeepWithNext"/>
        <w:rPr>
          <w:rtl/>
          <w:lang w:eastAsia="he-IL"/>
        </w:rPr>
      </w:pPr>
    </w:p>
    <w:p w:rsidR="00AC7C0A" w:rsidRDefault="008E5F5A" w:rsidP="008E5F5A">
      <w:pPr>
        <w:rPr>
          <w:rtl/>
          <w:lang w:eastAsia="he-IL"/>
        </w:rPr>
      </w:pPr>
      <w:bookmarkStart w:id="1948" w:name="_ETM_Q1_4686434"/>
      <w:bookmarkStart w:id="1949" w:name="_ETM_Q1_4686466"/>
      <w:bookmarkEnd w:id="1948"/>
      <w:bookmarkEnd w:id="1949"/>
      <w:r>
        <w:rPr>
          <w:rFonts w:hint="cs"/>
          <w:rtl/>
          <w:lang w:eastAsia="he-IL"/>
        </w:rPr>
        <w:t xml:space="preserve">כמו שהקראנו. בסעיף (א) אנחנו </w:t>
      </w:r>
      <w:bookmarkStart w:id="1950" w:name="_ETM_Q1_4688942"/>
      <w:bookmarkEnd w:id="1950"/>
      <w:r>
        <w:rPr>
          <w:rFonts w:hint="cs"/>
          <w:rtl/>
          <w:lang w:eastAsia="he-IL"/>
        </w:rPr>
        <w:t xml:space="preserve">כותבים: כשניתן צו הגנה, יורה בית המשפט, עם מתן </w:t>
      </w:r>
      <w:bookmarkStart w:id="1951" w:name="_ETM_Q1_4691826"/>
      <w:bookmarkEnd w:id="1951"/>
      <w:r>
        <w:rPr>
          <w:rFonts w:hint="cs"/>
          <w:rtl/>
          <w:lang w:eastAsia="he-IL"/>
        </w:rPr>
        <w:t>הצו או במועד מאוחר יותר</w:t>
      </w:r>
      <w:r w:rsidR="00AC7C0A">
        <w:rPr>
          <w:rFonts w:hint="cs"/>
          <w:rtl/>
          <w:lang w:eastAsia="he-IL"/>
        </w:rPr>
        <w:t xml:space="preserve"> על קבלת חוות דעת </w:t>
      </w:r>
      <w:bookmarkStart w:id="1952" w:name="_ETM_Q1_4694421"/>
      <w:bookmarkEnd w:id="1952"/>
      <w:r w:rsidR="00AC7C0A">
        <w:rPr>
          <w:rFonts w:hint="cs"/>
          <w:rtl/>
          <w:lang w:eastAsia="he-IL"/>
        </w:rPr>
        <w:t xml:space="preserve">עובד סוציאלי מגייס ומעריך ביחס למחויב, ואני מורידה את המשפט </w:t>
      </w:r>
      <w:bookmarkStart w:id="1953" w:name="_ETM_Q1_4696464"/>
      <w:bookmarkEnd w:id="1953"/>
      <w:r w:rsidR="00AC7C0A">
        <w:rPr>
          <w:rFonts w:hint="cs"/>
          <w:rtl/>
          <w:lang w:eastAsia="he-IL"/>
        </w:rPr>
        <w:t xml:space="preserve">שאומר </w:t>
      </w:r>
      <w:r>
        <w:rPr>
          <w:rFonts w:hint="cs"/>
          <w:rtl/>
          <w:lang w:eastAsia="he-IL"/>
        </w:rPr>
        <w:t>"</w:t>
      </w:r>
      <w:r w:rsidR="00AC7C0A">
        <w:rPr>
          <w:rFonts w:hint="cs"/>
          <w:rtl/>
          <w:lang w:eastAsia="he-IL"/>
        </w:rPr>
        <w:t xml:space="preserve">ובלבד שחוות דעת כאמור תתבקש רק אם מונה באזור </w:t>
      </w:r>
      <w:bookmarkStart w:id="1954" w:name="_ETM_Q1_4700369"/>
      <w:bookmarkEnd w:id="1954"/>
      <w:r w:rsidR="00AC7C0A">
        <w:rPr>
          <w:rFonts w:hint="cs"/>
          <w:rtl/>
          <w:lang w:eastAsia="he-IL"/>
        </w:rPr>
        <w:t xml:space="preserve">בו פועל בית המשפט עובד סוציאלי". </w:t>
      </w:r>
    </w:p>
    <w:p w:rsidR="008E5F5A" w:rsidRPr="008E5F5A" w:rsidRDefault="008E5F5A" w:rsidP="008E5F5A">
      <w:pPr>
        <w:rPr>
          <w:rtl/>
          <w:lang w:eastAsia="he-IL"/>
        </w:rPr>
      </w:pPr>
      <w:r>
        <w:rPr>
          <w:rFonts w:hint="cs"/>
          <w:rtl/>
          <w:lang w:eastAsia="he-IL"/>
        </w:rPr>
        <w:t xml:space="preserve"> </w:t>
      </w:r>
    </w:p>
    <w:p w:rsidR="00794F30" w:rsidRDefault="00AC7C0A" w:rsidP="00AC7C0A">
      <w:pPr>
        <w:rPr>
          <w:rtl/>
          <w:lang w:eastAsia="he-IL"/>
        </w:rPr>
      </w:pPr>
      <w:bookmarkStart w:id="1955" w:name="_ETM_Q1_4682895"/>
      <w:bookmarkStart w:id="1956" w:name="_ETM_Q1_4682997"/>
      <w:bookmarkEnd w:id="1955"/>
      <w:bookmarkEnd w:id="1956"/>
      <w:r>
        <w:rPr>
          <w:rFonts w:hint="cs"/>
          <w:rtl/>
          <w:lang w:eastAsia="he-IL"/>
        </w:rPr>
        <w:t xml:space="preserve">בנוסף, אנחנו כותבים שהתסקיר </w:t>
      </w:r>
      <w:bookmarkStart w:id="1957" w:name="_ETM_Q1_4708170"/>
      <w:bookmarkEnd w:id="1957"/>
      <w:r>
        <w:rPr>
          <w:rFonts w:hint="cs"/>
          <w:rtl/>
          <w:lang w:eastAsia="he-IL"/>
        </w:rPr>
        <w:t xml:space="preserve">או חוות הדעת יכללו התייחסות מפורשת להתאמה לטיפול ולקיומו של </w:t>
      </w:r>
      <w:bookmarkStart w:id="1958" w:name="_ETM_Q1_4710181"/>
      <w:bookmarkEnd w:id="1958"/>
      <w:r>
        <w:rPr>
          <w:rFonts w:hint="cs"/>
          <w:rtl/>
          <w:lang w:eastAsia="he-IL"/>
        </w:rPr>
        <w:t xml:space="preserve">מקום פנוי במסגרת טיפולית המתאימה לו במסגרת התקציב, ואז אנחנו </w:t>
      </w:r>
      <w:bookmarkStart w:id="1959" w:name="_ETM_Q1_4712663"/>
      <w:bookmarkEnd w:id="1959"/>
      <w:r>
        <w:rPr>
          <w:rFonts w:hint="cs"/>
          <w:rtl/>
          <w:lang w:eastAsia="he-IL"/>
        </w:rPr>
        <w:t xml:space="preserve">אומרים שהמסגרת הטיפולית כפופה לכך שבאמת יש מסגרת שמתאימה לטיפול </w:t>
      </w:r>
      <w:bookmarkStart w:id="1960" w:name="_ETM_Q1_4719204"/>
      <w:bookmarkEnd w:id="1960"/>
      <w:r>
        <w:rPr>
          <w:rFonts w:hint="cs"/>
          <w:rtl/>
          <w:lang w:eastAsia="he-IL"/>
        </w:rPr>
        <w:t>באותו אדם, והכול במסגרת התקציב שיועד לכך במסגרת חוק התקציב</w:t>
      </w:r>
      <w:bookmarkStart w:id="1961" w:name="_ETM_Q1_4723512"/>
      <w:bookmarkEnd w:id="1961"/>
      <w:r>
        <w:rPr>
          <w:rFonts w:hint="cs"/>
          <w:rtl/>
          <w:lang w:eastAsia="he-IL"/>
        </w:rPr>
        <w:t xml:space="preserve">. </w:t>
      </w:r>
    </w:p>
    <w:p w:rsidR="00794F30" w:rsidRDefault="00794F30" w:rsidP="00794F30">
      <w:pPr>
        <w:rPr>
          <w:rtl/>
          <w:lang w:eastAsia="he-IL"/>
        </w:rPr>
      </w:pPr>
    </w:p>
    <w:p w:rsidR="00794F30" w:rsidRDefault="00794F30" w:rsidP="0086597D">
      <w:pPr>
        <w:pStyle w:val="af9"/>
        <w:rPr>
          <w:rtl/>
          <w:lang w:eastAsia="he-IL"/>
        </w:rPr>
      </w:pPr>
      <w:bookmarkStart w:id="1962" w:name="ET_guest_843860_37"/>
      <w:r w:rsidRPr="0086597D">
        <w:rPr>
          <w:rStyle w:val="TagStyle"/>
          <w:rtl/>
        </w:rPr>
        <w:t xml:space="preserve"> &lt;&lt; אורח &gt;&gt;</w:t>
      </w:r>
      <w:r w:rsidRPr="00794F30">
        <w:rPr>
          <w:rStyle w:val="TagStyle"/>
          <w:rtl/>
        </w:rPr>
        <w:t xml:space="preserve"> </w:t>
      </w:r>
      <w:r>
        <w:rPr>
          <w:rtl/>
          <w:lang w:eastAsia="he-IL"/>
        </w:rPr>
        <w:t>נתנאל אשרי:</w:t>
      </w:r>
      <w:r w:rsidRPr="00794F30">
        <w:rPr>
          <w:rStyle w:val="TagStyle"/>
          <w:rtl/>
        </w:rPr>
        <w:t xml:space="preserve"> </w:t>
      </w:r>
      <w:r w:rsidRPr="0086597D">
        <w:rPr>
          <w:rStyle w:val="TagStyle"/>
          <w:rtl/>
        </w:rPr>
        <w:t>&lt;&lt; אורח &gt;&gt;</w:t>
      </w:r>
      <w:r>
        <w:rPr>
          <w:rtl/>
          <w:lang w:eastAsia="he-IL"/>
        </w:rPr>
        <w:t xml:space="preserve">   </w:t>
      </w:r>
      <w:bookmarkEnd w:id="1962"/>
    </w:p>
    <w:p w:rsidR="00794F30" w:rsidRDefault="00794F30" w:rsidP="00794F30">
      <w:pPr>
        <w:pStyle w:val="KeepWithNext"/>
        <w:rPr>
          <w:rtl/>
          <w:lang w:eastAsia="he-IL"/>
        </w:rPr>
      </w:pPr>
    </w:p>
    <w:p w:rsidR="00794F30" w:rsidRDefault="00AC7C0A" w:rsidP="00AC7C0A">
      <w:pPr>
        <w:rPr>
          <w:rtl/>
          <w:lang w:eastAsia="he-IL"/>
        </w:rPr>
      </w:pPr>
      <w:r>
        <w:rPr>
          <w:rFonts w:hint="cs"/>
          <w:rtl/>
          <w:lang w:eastAsia="he-IL"/>
        </w:rPr>
        <w:t xml:space="preserve">בדיוק מה שאמרנו לפני רגע, שכרגע התחולה של הסעיף </w:t>
      </w:r>
      <w:bookmarkStart w:id="1963" w:name="_ETM_Q1_4726168"/>
      <w:bookmarkEnd w:id="1963"/>
      <w:r>
        <w:rPr>
          <w:rFonts w:hint="cs"/>
          <w:rtl/>
          <w:lang w:eastAsia="he-IL"/>
        </w:rPr>
        <w:t xml:space="preserve">התקציבי היא רק על הסגמנט הטיפולי, ולא על החלק </w:t>
      </w:r>
      <w:bookmarkStart w:id="1964" w:name="_ETM_Q1_4731478"/>
      <w:bookmarkEnd w:id="1964"/>
      <w:r>
        <w:rPr>
          <w:rFonts w:hint="cs"/>
          <w:rtl/>
          <w:lang w:eastAsia="he-IL"/>
        </w:rPr>
        <w:t xml:space="preserve">האבחוני. המשמעות של הסיכומים שהגענו אליהם היא שהסעיף התקציבי </w:t>
      </w:r>
      <w:bookmarkStart w:id="1965" w:name="_ETM_Q1_4736980"/>
      <w:bookmarkEnd w:id="1965"/>
      <w:r>
        <w:rPr>
          <w:rFonts w:hint="cs"/>
          <w:rtl/>
          <w:lang w:eastAsia="he-IL"/>
        </w:rPr>
        <w:t xml:space="preserve">צריך לחול גם על הסגמנט האבחוני וגם על </w:t>
      </w:r>
      <w:bookmarkStart w:id="1966" w:name="_ETM_Q1_4737786"/>
      <w:bookmarkEnd w:id="1966"/>
      <w:r>
        <w:rPr>
          <w:rFonts w:hint="cs"/>
          <w:rtl/>
          <w:lang w:eastAsia="he-IL"/>
        </w:rPr>
        <w:t xml:space="preserve">הסגמנט הטיפולי. </w:t>
      </w:r>
    </w:p>
    <w:p w:rsidR="00AC7C0A" w:rsidRDefault="00AC7C0A" w:rsidP="00794F30">
      <w:pPr>
        <w:rPr>
          <w:rtl/>
          <w:lang w:eastAsia="he-IL"/>
        </w:rPr>
      </w:pPr>
      <w:bookmarkStart w:id="1967" w:name="_ETM_Q1_4729931"/>
      <w:bookmarkStart w:id="1968" w:name="_ETM_Q1_4730048"/>
      <w:bookmarkStart w:id="1969" w:name="_ETM_Q1_4740323"/>
      <w:bookmarkEnd w:id="1967"/>
      <w:bookmarkEnd w:id="1968"/>
      <w:bookmarkEnd w:id="1969"/>
    </w:p>
    <w:p w:rsidR="00AC7C0A" w:rsidRDefault="00AC7C0A" w:rsidP="0086597D">
      <w:pPr>
        <w:pStyle w:val="af6"/>
        <w:rPr>
          <w:rtl/>
        </w:rPr>
      </w:pPr>
      <w:bookmarkStart w:id="1970" w:name="_ETM_Q1_4740434"/>
      <w:bookmarkStart w:id="1971" w:name="ET_yor_5520_250"/>
      <w:bookmarkEnd w:id="1970"/>
      <w:r w:rsidRPr="0086597D">
        <w:rPr>
          <w:rStyle w:val="TagStyle"/>
          <w:rtl/>
        </w:rPr>
        <w:t xml:space="preserve"> &lt;&lt; יור &gt;&gt;</w:t>
      </w:r>
      <w:r w:rsidRPr="00AC7C0A">
        <w:rPr>
          <w:rStyle w:val="TagStyle"/>
          <w:rtl/>
        </w:rPr>
        <w:t xml:space="preserve"> </w:t>
      </w:r>
      <w:r>
        <w:rPr>
          <w:rtl/>
        </w:rPr>
        <w:t>היו"ר עודד פורר:</w:t>
      </w:r>
      <w:r w:rsidRPr="00AC7C0A">
        <w:rPr>
          <w:rStyle w:val="TagStyle"/>
          <w:rtl/>
        </w:rPr>
        <w:t xml:space="preserve"> </w:t>
      </w:r>
      <w:r w:rsidRPr="0086597D">
        <w:rPr>
          <w:rStyle w:val="TagStyle"/>
          <w:rtl/>
        </w:rPr>
        <w:t>&lt;&lt; יור &gt;&gt;</w:t>
      </w:r>
      <w:r>
        <w:rPr>
          <w:rtl/>
        </w:rPr>
        <w:t xml:space="preserve">   </w:t>
      </w:r>
      <w:bookmarkEnd w:id="1971"/>
    </w:p>
    <w:p w:rsidR="00AC7C0A" w:rsidRDefault="00AC7C0A" w:rsidP="00AC7C0A">
      <w:pPr>
        <w:pStyle w:val="KeepWithNext"/>
        <w:rPr>
          <w:rtl/>
          <w:lang w:eastAsia="he-IL"/>
        </w:rPr>
      </w:pPr>
    </w:p>
    <w:p w:rsidR="00AC7C0A" w:rsidRDefault="00AC7C0A" w:rsidP="00AC7C0A">
      <w:pPr>
        <w:rPr>
          <w:rtl/>
          <w:lang w:eastAsia="he-IL"/>
        </w:rPr>
      </w:pPr>
      <w:bookmarkStart w:id="1972" w:name="_ETM_Q1_4741216"/>
      <w:bookmarkEnd w:id="1972"/>
      <w:r>
        <w:rPr>
          <w:rFonts w:hint="cs"/>
          <w:rtl/>
          <w:lang w:eastAsia="he-IL"/>
        </w:rPr>
        <w:t xml:space="preserve">אמת. </w:t>
      </w:r>
    </w:p>
    <w:p w:rsidR="00AC7C0A" w:rsidRPr="00AC7C0A" w:rsidRDefault="00AC7C0A" w:rsidP="00AC7C0A">
      <w:pPr>
        <w:rPr>
          <w:rtl/>
          <w:lang w:eastAsia="he-IL"/>
        </w:rPr>
      </w:pPr>
      <w:bookmarkStart w:id="1973" w:name="_ETM_Q1_4739211"/>
      <w:bookmarkStart w:id="1974" w:name="_ETM_Q1_4739302"/>
      <w:bookmarkEnd w:id="1973"/>
      <w:bookmarkEnd w:id="1974"/>
    </w:p>
    <w:p w:rsidR="00794F30" w:rsidRDefault="00794F30" w:rsidP="0086597D">
      <w:pPr>
        <w:pStyle w:val="a4"/>
        <w:rPr>
          <w:rtl/>
        </w:rPr>
      </w:pPr>
      <w:bookmarkStart w:id="1975" w:name="ET_speaker_ענת_מימון_38"/>
      <w:r w:rsidRPr="0086597D">
        <w:rPr>
          <w:rStyle w:val="TagStyle"/>
          <w:rtl/>
        </w:rPr>
        <w:t xml:space="preserve"> &lt;&lt; דובר &gt;&gt;</w:t>
      </w:r>
      <w:r w:rsidRPr="00794F30">
        <w:rPr>
          <w:rStyle w:val="TagStyle"/>
          <w:rtl/>
        </w:rPr>
        <w:t xml:space="preserve"> </w:t>
      </w:r>
      <w:r>
        <w:rPr>
          <w:rtl/>
        </w:rPr>
        <w:t>ענת מימון:</w:t>
      </w:r>
      <w:r w:rsidRPr="00794F30">
        <w:rPr>
          <w:rStyle w:val="TagStyle"/>
          <w:rtl/>
        </w:rPr>
        <w:t xml:space="preserve"> </w:t>
      </w:r>
      <w:r w:rsidRPr="0086597D">
        <w:rPr>
          <w:rStyle w:val="TagStyle"/>
          <w:rtl/>
        </w:rPr>
        <w:t>&lt;&lt; דובר &gt;&gt;</w:t>
      </w:r>
      <w:r>
        <w:rPr>
          <w:rtl/>
        </w:rPr>
        <w:t xml:space="preserve">   </w:t>
      </w:r>
      <w:bookmarkEnd w:id="1975"/>
    </w:p>
    <w:p w:rsidR="00794F30" w:rsidRDefault="00794F30" w:rsidP="00794F30">
      <w:pPr>
        <w:pStyle w:val="KeepWithNext"/>
        <w:rPr>
          <w:rtl/>
          <w:lang w:eastAsia="he-IL"/>
        </w:rPr>
      </w:pPr>
    </w:p>
    <w:p w:rsidR="00794F30" w:rsidRDefault="00AC7C0A" w:rsidP="00794F30">
      <w:pPr>
        <w:rPr>
          <w:rtl/>
          <w:lang w:eastAsia="he-IL"/>
        </w:rPr>
      </w:pPr>
      <w:r>
        <w:rPr>
          <w:rFonts w:hint="cs"/>
          <w:rtl/>
          <w:lang w:eastAsia="he-IL"/>
        </w:rPr>
        <w:t xml:space="preserve">בסדר. בנוסף, אנחנו מוסיפים סעיף קטן </w:t>
      </w:r>
      <w:bookmarkStart w:id="1976" w:name="_ETM_Q1_4745032"/>
      <w:bookmarkEnd w:id="1976"/>
      <w:r>
        <w:rPr>
          <w:rFonts w:hint="cs"/>
          <w:rtl/>
          <w:lang w:eastAsia="he-IL"/>
        </w:rPr>
        <w:t xml:space="preserve">שאומר שבית המשפט יורה כאמור, </w:t>
      </w:r>
      <w:r w:rsidR="00794F30">
        <w:rPr>
          <w:rFonts w:hint="cs"/>
          <w:rtl/>
          <w:lang w:eastAsia="he-IL"/>
        </w:rPr>
        <w:t xml:space="preserve">אלא אם יש טעמים מיוחדים שלא, </w:t>
      </w:r>
      <w:r>
        <w:rPr>
          <w:rFonts w:hint="cs"/>
          <w:rtl/>
          <w:lang w:eastAsia="he-IL"/>
        </w:rPr>
        <w:t xml:space="preserve">או שניתן צו בהסכמה, </w:t>
      </w:r>
      <w:r w:rsidR="00794F30">
        <w:rPr>
          <w:rFonts w:hint="cs"/>
          <w:rtl/>
          <w:lang w:eastAsia="he-IL"/>
        </w:rPr>
        <w:t xml:space="preserve">ואז ממילא לא צריך את האבחון. </w:t>
      </w:r>
    </w:p>
    <w:p w:rsidR="00794F30" w:rsidRDefault="00794F30" w:rsidP="00794F30">
      <w:pPr>
        <w:rPr>
          <w:rtl/>
          <w:lang w:eastAsia="he-IL"/>
        </w:rPr>
      </w:pPr>
    </w:p>
    <w:p w:rsidR="00794F30" w:rsidRDefault="00794F30" w:rsidP="00AC7C0A">
      <w:pPr>
        <w:rPr>
          <w:rtl/>
          <w:lang w:eastAsia="he-IL"/>
        </w:rPr>
      </w:pPr>
      <w:r>
        <w:rPr>
          <w:rFonts w:hint="cs"/>
          <w:rtl/>
          <w:lang w:eastAsia="he-IL"/>
        </w:rPr>
        <w:t>סעיף (ב) מדבר על כך שככל ש</w:t>
      </w:r>
      <w:r w:rsidR="00AC7C0A">
        <w:rPr>
          <w:rFonts w:hint="cs"/>
          <w:rtl/>
          <w:lang w:eastAsia="he-IL"/>
        </w:rPr>
        <w:t xml:space="preserve">באמת </w:t>
      </w:r>
      <w:bookmarkStart w:id="1977" w:name="_ETM_Q1_4759464"/>
      <w:bookmarkEnd w:id="1977"/>
      <w:r w:rsidR="00AC7C0A">
        <w:rPr>
          <w:rFonts w:hint="cs"/>
          <w:rtl/>
          <w:lang w:eastAsia="he-IL"/>
        </w:rPr>
        <w:t>לאחר ש</w:t>
      </w:r>
      <w:r>
        <w:rPr>
          <w:rFonts w:hint="cs"/>
          <w:rtl/>
          <w:lang w:eastAsia="he-IL"/>
        </w:rPr>
        <w:t xml:space="preserve">הוגשה לו </w:t>
      </w:r>
      <w:r w:rsidR="00AC7C0A">
        <w:rPr>
          <w:rFonts w:hint="cs"/>
          <w:rtl/>
          <w:lang w:eastAsia="he-IL"/>
        </w:rPr>
        <w:t>חוות ה</w:t>
      </w:r>
      <w:r>
        <w:rPr>
          <w:rFonts w:hint="cs"/>
          <w:rtl/>
          <w:lang w:eastAsia="he-IL"/>
        </w:rPr>
        <w:t xml:space="preserve">דעת, בית המשפט רשאי להפנות לטיפול, וגם פה </w:t>
      </w:r>
      <w:r w:rsidR="00AC7C0A">
        <w:rPr>
          <w:rFonts w:hint="cs"/>
          <w:rtl/>
          <w:lang w:eastAsia="he-IL"/>
        </w:rPr>
        <w:t xml:space="preserve">אנחנו מכפיפים את זה לנושא התקציבי, </w:t>
      </w:r>
      <w:r>
        <w:rPr>
          <w:rFonts w:hint="cs"/>
          <w:rtl/>
          <w:lang w:eastAsia="he-IL"/>
        </w:rPr>
        <w:t>ככל ש</w:t>
      </w:r>
      <w:r w:rsidR="00AC7C0A">
        <w:rPr>
          <w:rFonts w:hint="cs"/>
          <w:rtl/>
          <w:lang w:eastAsia="he-IL"/>
        </w:rPr>
        <w:t xml:space="preserve">באמת </w:t>
      </w:r>
      <w:r>
        <w:rPr>
          <w:rFonts w:hint="cs"/>
          <w:rtl/>
          <w:lang w:eastAsia="he-IL"/>
        </w:rPr>
        <w:t>יש מסגרת תקציבית מתאימה.</w:t>
      </w:r>
      <w:r w:rsidR="00FA36A8">
        <w:rPr>
          <w:rFonts w:hint="cs"/>
          <w:rtl/>
          <w:lang w:eastAsia="he-IL"/>
        </w:rPr>
        <w:t xml:space="preserve"> </w:t>
      </w:r>
      <w:r>
        <w:rPr>
          <w:rFonts w:hint="cs"/>
          <w:rtl/>
          <w:lang w:eastAsia="he-IL"/>
        </w:rPr>
        <w:t xml:space="preserve">זה </w:t>
      </w:r>
      <w:r w:rsidR="00AC7C0A">
        <w:rPr>
          <w:rFonts w:hint="cs"/>
          <w:rtl/>
          <w:lang w:eastAsia="he-IL"/>
        </w:rPr>
        <w:t xml:space="preserve">כבר </w:t>
      </w:r>
      <w:bookmarkStart w:id="1978" w:name="_ETM_Q1_4768719"/>
      <w:bookmarkEnd w:id="1978"/>
      <w:r>
        <w:rPr>
          <w:rFonts w:hint="cs"/>
          <w:rtl/>
          <w:lang w:eastAsia="he-IL"/>
        </w:rPr>
        <w:t xml:space="preserve">נמצא בנוסח, רק </w:t>
      </w:r>
      <w:r w:rsidR="00AC7C0A">
        <w:rPr>
          <w:rFonts w:hint="cs"/>
          <w:rtl/>
          <w:lang w:eastAsia="he-IL"/>
        </w:rPr>
        <w:t xml:space="preserve">אנחנו </w:t>
      </w:r>
      <w:r>
        <w:rPr>
          <w:rFonts w:hint="cs"/>
          <w:rtl/>
          <w:lang w:eastAsia="he-IL"/>
        </w:rPr>
        <w:t xml:space="preserve">נבדוק שזה מדויק. </w:t>
      </w:r>
      <w:r w:rsidR="00AC7C0A">
        <w:rPr>
          <w:rFonts w:hint="cs"/>
          <w:rtl/>
          <w:lang w:eastAsia="he-IL"/>
        </w:rPr>
        <w:t xml:space="preserve">זה לגבי הנושאים. </w:t>
      </w:r>
    </w:p>
    <w:p w:rsidR="00794F30" w:rsidRDefault="00794F30" w:rsidP="00794F30">
      <w:pPr>
        <w:rPr>
          <w:rtl/>
          <w:lang w:eastAsia="he-IL"/>
        </w:rPr>
      </w:pPr>
    </w:p>
    <w:p w:rsidR="00794F30" w:rsidRDefault="00794F30" w:rsidP="00794F30">
      <w:pPr>
        <w:rPr>
          <w:rtl/>
          <w:lang w:eastAsia="he-IL"/>
        </w:rPr>
      </w:pPr>
      <w:r>
        <w:rPr>
          <w:rFonts w:hint="cs"/>
          <w:rtl/>
          <w:lang w:eastAsia="he-IL"/>
        </w:rPr>
        <w:t xml:space="preserve">אנחנו משאירים </w:t>
      </w:r>
      <w:r w:rsidR="00AC7C0A">
        <w:rPr>
          <w:rFonts w:hint="cs"/>
          <w:rtl/>
          <w:lang w:eastAsia="he-IL"/>
        </w:rPr>
        <w:t>את הסעיף של ה</w:t>
      </w:r>
      <w:r>
        <w:rPr>
          <w:rFonts w:hint="cs"/>
          <w:rtl/>
          <w:lang w:eastAsia="he-IL"/>
        </w:rPr>
        <w:t xml:space="preserve">הארכה של הצו. </w:t>
      </w:r>
    </w:p>
    <w:p w:rsidR="00794F30" w:rsidRDefault="00794F30" w:rsidP="00794F30">
      <w:pPr>
        <w:rPr>
          <w:rtl/>
          <w:lang w:eastAsia="he-IL"/>
        </w:rPr>
      </w:pPr>
    </w:p>
    <w:p w:rsidR="00794F30" w:rsidRDefault="00AC7C0A" w:rsidP="00794F30">
      <w:pPr>
        <w:rPr>
          <w:rtl/>
          <w:lang w:eastAsia="he-IL"/>
        </w:rPr>
      </w:pPr>
      <w:r>
        <w:rPr>
          <w:rFonts w:hint="cs"/>
          <w:rtl/>
          <w:lang w:eastAsia="he-IL"/>
        </w:rPr>
        <w:t xml:space="preserve">אני רק חייבת </w:t>
      </w:r>
      <w:bookmarkStart w:id="1979" w:name="_ETM_Q1_4776923"/>
      <w:bookmarkEnd w:id="1979"/>
      <w:r>
        <w:rPr>
          <w:rFonts w:hint="cs"/>
          <w:rtl/>
          <w:lang w:eastAsia="he-IL"/>
        </w:rPr>
        <w:t>להעיר ש</w:t>
      </w:r>
      <w:r w:rsidR="00794F30">
        <w:rPr>
          <w:rFonts w:hint="cs"/>
          <w:rtl/>
          <w:lang w:eastAsia="he-IL"/>
        </w:rPr>
        <w:t>היום לפי סעיף 6</w:t>
      </w:r>
      <w:r>
        <w:rPr>
          <w:rFonts w:hint="cs"/>
          <w:rtl/>
          <w:lang w:eastAsia="he-IL"/>
        </w:rPr>
        <w:t xml:space="preserve"> לחוק למניעת אלימות במשפחה</w:t>
      </w:r>
      <w:r w:rsidR="00794F30">
        <w:rPr>
          <w:rFonts w:hint="cs"/>
          <w:rtl/>
          <w:lang w:eastAsia="he-IL"/>
        </w:rPr>
        <w:t>, ממילא יש סמכות לבית משפט לבקש תסקיר, א</w:t>
      </w:r>
      <w:r>
        <w:rPr>
          <w:rFonts w:hint="cs"/>
          <w:rtl/>
          <w:lang w:eastAsia="he-IL"/>
        </w:rPr>
        <w:t xml:space="preserve">ז הורדנו את זה מסעיף </w:t>
      </w:r>
      <w:bookmarkStart w:id="1980" w:name="_ETM_Q1_4781228"/>
      <w:bookmarkEnd w:id="1980"/>
      <w:r>
        <w:rPr>
          <w:rFonts w:hint="cs"/>
          <w:rtl/>
          <w:lang w:eastAsia="he-IL"/>
        </w:rPr>
        <w:t>2א שקושר את זה בנושא של הטיפול, א</w:t>
      </w:r>
      <w:r w:rsidR="00794F30">
        <w:rPr>
          <w:rFonts w:hint="cs"/>
          <w:rtl/>
          <w:lang w:eastAsia="he-IL"/>
        </w:rPr>
        <w:t>בל כמובן ש</w:t>
      </w:r>
      <w:r>
        <w:rPr>
          <w:rFonts w:hint="cs"/>
          <w:rtl/>
          <w:lang w:eastAsia="he-IL"/>
        </w:rPr>
        <w:t xml:space="preserve">לבית המשפט לפי </w:t>
      </w:r>
      <w:bookmarkStart w:id="1981" w:name="_ETM_Q1_4785248"/>
      <w:bookmarkEnd w:id="1981"/>
      <w:r>
        <w:rPr>
          <w:rFonts w:hint="cs"/>
          <w:rtl/>
          <w:lang w:eastAsia="he-IL"/>
        </w:rPr>
        <w:t xml:space="preserve">סעיף 6 </w:t>
      </w:r>
      <w:r w:rsidR="00794F30">
        <w:rPr>
          <w:rFonts w:hint="cs"/>
          <w:rtl/>
          <w:lang w:eastAsia="he-IL"/>
        </w:rPr>
        <w:t>עדיין שמורה הסמכות להפנות לתסקירים</w:t>
      </w:r>
      <w:r>
        <w:rPr>
          <w:rFonts w:hint="cs"/>
          <w:rtl/>
          <w:lang w:eastAsia="he-IL"/>
        </w:rPr>
        <w:t xml:space="preserve"> מכוח הסעיף הזה</w:t>
      </w:r>
      <w:r w:rsidR="00794F30">
        <w:rPr>
          <w:rFonts w:hint="cs"/>
          <w:rtl/>
          <w:lang w:eastAsia="he-IL"/>
        </w:rPr>
        <w:t xml:space="preserve">, ואז אנחנו לא מציינים </w:t>
      </w:r>
      <w:r>
        <w:rPr>
          <w:rFonts w:hint="cs"/>
          <w:rtl/>
          <w:lang w:eastAsia="he-IL"/>
        </w:rPr>
        <w:t xml:space="preserve">בדברי ההסבר </w:t>
      </w:r>
      <w:r w:rsidR="00794F30">
        <w:rPr>
          <w:rFonts w:hint="cs"/>
          <w:rtl/>
          <w:lang w:eastAsia="he-IL"/>
        </w:rPr>
        <w:t>שיש עלות</w:t>
      </w:r>
      <w:r>
        <w:rPr>
          <w:rFonts w:hint="cs"/>
          <w:rtl/>
          <w:lang w:eastAsia="he-IL"/>
        </w:rPr>
        <w:t xml:space="preserve"> תקציבית ושההצעה </w:t>
      </w:r>
      <w:bookmarkStart w:id="1982" w:name="_ETM_Q1_4796625"/>
      <w:bookmarkEnd w:id="1982"/>
      <w:r>
        <w:rPr>
          <w:rFonts w:hint="cs"/>
          <w:rtl/>
          <w:lang w:eastAsia="he-IL"/>
        </w:rPr>
        <w:t>היא תקציבית</w:t>
      </w:r>
      <w:r w:rsidR="00794F30">
        <w:rPr>
          <w:rFonts w:hint="cs"/>
          <w:rtl/>
          <w:lang w:eastAsia="he-IL"/>
        </w:rPr>
        <w:t xml:space="preserve">. </w:t>
      </w:r>
    </w:p>
    <w:p w:rsidR="00794F30" w:rsidRDefault="00794F30" w:rsidP="00794F30">
      <w:pPr>
        <w:rPr>
          <w:rtl/>
          <w:lang w:eastAsia="he-IL"/>
        </w:rPr>
      </w:pPr>
    </w:p>
    <w:p w:rsidR="00794F30" w:rsidRDefault="00794F30" w:rsidP="0086597D">
      <w:pPr>
        <w:pStyle w:val="af6"/>
        <w:rPr>
          <w:rtl/>
        </w:rPr>
      </w:pPr>
      <w:bookmarkStart w:id="1983" w:name="ET_yor_5520_39"/>
      <w:r w:rsidRPr="0086597D">
        <w:rPr>
          <w:rStyle w:val="TagStyle"/>
          <w:rtl/>
        </w:rPr>
        <w:t xml:space="preserve"> &lt;&lt; יור &gt;&gt;</w:t>
      </w:r>
      <w:r w:rsidRPr="00794F30">
        <w:rPr>
          <w:rStyle w:val="TagStyle"/>
          <w:rtl/>
        </w:rPr>
        <w:t xml:space="preserve"> </w:t>
      </w:r>
      <w:r>
        <w:rPr>
          <w:rtl/>
        </w:rPr>
        <w:t>היו"ר עודד פורר:</w:t>
      </w:r>
      <w:r w:rsidRPr="00794F30">
        <w:rPr>
          <w:rStyle w:val="TagStyle"/>
          <w:rtl/>
        </w:rPr>
        <w:t xml:space="preserve"> </w:t>
      </w:r>
      <w:r w:rsidRPr="0086597D">
        <w:rPr>
          <w:rStyle w:val="TagStyle"/>
          <w:rtl/>
        </w:rPr>
        <w:t>&lt;&lt; יור &gt;&gt;</w:t>
      </w:r>
      <w:r>
        <w:rPr>
          <w:rtl/>
        </w:rPr>
        <w:t xml:space="preserve">   </w:t>
      </w:r>
      <w:bookmarkEnd w:id="1983"/>
    </w:p>
    <w:p w:rsidR="00794F30" w:rsidRDefault="00794F30" w:rsidP="00794F30">
      <w:pPr>
        <w:pStyle w:val="KeepWithNext"/>
        <w:rPr>
          <w:rtl/>
          <w:lang w:eastAsia="he-IL"/>
        </w:rPr>
      </w:pPr>
    </w:p>
    <w:p w:rsidR="00794F30" w:rsidRDefault="00AC7C0A" w:rsidP="00794F30">
      <w:pPr>
        <w:rPr>
          <w:rtl/>
          <w:lang w:eastAsia="he-IL"/>
        </w:rPr>
      </w:pPr>
      <w:r>
        <w:rPr>
          <w:rFonts w:hint="cs"/>
          <w:rtl/>
          <w:lang w:eastAsia="he-IL"/>
        </w:rPr>
        <w:t xml:space="preserve">כן, </w:t>
      </w:r>
      <w:r w:rsidR="00794F30">
        <w:rPr>
          <w:rFonts w:hint="cs"/>
          <w:rtl/>
          <w:lang w:eastAsia="he-IL"/>
        </w:rPr>
        <w:t xml:space="preserve">ההצעה </w:t>
      </w:r>
      <w:r>
        <w:rPr>
          <w:rFonts w:hint="cs"/>
          <w:rtl/>
          <w:lang w:eastAsia="he-IL"/>
        </w:rPr>
        <w:t xml:space="preserve">היא </w:t>
      </w:r>
      <w:r w:rsidR="00794F30">
        <w:rPr>
          <w:rFonts w:hint="cs"/>
          <w:rtl/>
          <w:lang w:eastAsia="he-IL"/>
        </w:rPr>
        <w:t xml:space="preserve">לא תקציבית, הגענו </w:t>
      </w:r>
      <w:r>
        <w:rPr>
          <w:rFonts w:hint="cs"/>
          <w:rtl/>
          <w:lang w:eastAsia="he-IL"/>
        </w:rPr>
        <w:t xml:space="preserve">פה </w:t>
      </w:r>
      <w:r w:rsidR="00794F30">
        <w:rPr>
          <w:rFonts w:hint="cs"/>
          <w:rtl/>
          <w:lang w:eastAsia="he-IL"/>
        </w:rPr>
        <w:t xml:space="preserve">להסכמות. </w:t>
      </w:r>
    </w:p>
    <w:p w:rsidR="00794F30" w:rsidRDefault="00794F30" w:rsidP="00794F30">
      <w:pPr>
        <w:rPr>
          <w:rtl/>
          <w:lang w:eastAsia="he-IL"/>
        </w:rPr>
      </w:pPr>
    </w:p>
    <w:p w:rsidR="00794F30" w:rsidRDefault="00794F30" w:rsidP="0086597D">
      <w:pPr>
        <w:pStyle w:val="af9"/>
        <w:rPr>
          <w:rtl/>
          <w:lang w:eastAsia="he-IL"/>
        </w:rPr>
      </w:pPr>
      <w:bookmarkStart w:id="1984" w:name="ET_guest_843860_40"/>
      <w:r w:rsidRPr="0086597D">
        <w:rPr>
          <w:rStyle w:val="TagStyle"/>
          <w:rtl/>
        </w:rPr>
        <w:t xml:space="preserve"> &lt;&lt; אורח &gt;&gt;</w:t>
      </w:r>
      <w:r w:rsidRPr="00794F30">
        <w:rPr>
          <w:rStyle w:val="TagStyle"/>
          <w:rtl/>
        </w:rPr>
        <w:t xml:space="preserve"> </w:t>
      </w:r>
      <w:r>
        <w:rPr>
          <w:rtl/>
          <w:lang w:eastAsia="he-IL"/>
        </w:rPr>
        <w:t>נתנאל אשרי:</w:t>
      </w:r>
      <w:r w:rsidRPr="00794F30">
        <w:rPr>
          <w:rStyle w:val="TagStyle"/>
          <w:rtl/>
        </w:rPr>
        <w:t xml:space="preserve"> </w:t>
      </w:r>
      <w:r w:rsidRPr="0086597D">
        <w:rPr>
          <w:rStyle w:val="TagStyle"/>
          <w:rtl/>
        </w:rPr>
        <w:t>&lt;&lt; אורח &gt;&gt;</w:t>
      </w:r>
      <w:r>
        <w:rPr>
          <w:rtl/>
          <w:lang w:eastAsia="he-IL"/>
        </w:rPr>
        <w:t xml:space="preserve">   </w:t>
      </w:r>
      <w:bookmarkEnd w:id="1984"/>
    </w:p>
    <w:p w:rsidR="00794F30" w:rsidRDefault="00794F30" w:rsidP="00794F30">
      <w:pPr>
        <w:pStyle w:val="KeepWithNext"/>
        <w:rPr>
          <w:rtl/>
          <w:lang w:eastAsia="he-IL"/>
        </w:rPr>
      </w:pPr>
    </w:p>
    <w:p w:rsidR="00794F30" w:rsidRDefault="00794F30" w:rsidP="00794F30">
      <w:pPr>
        <w:rPr>
          <w:rtl/>
          <w:lang w:eastAsia="he-IL"/>
        </w:rPr>
      </w:pPr>
      <w:r>
        <w:rPr>
          <w:rFonts w:hint="cs"/>
          <w:rtl/>
          <w:lang w:eastAsia="he-IL"/>
        </w:rPr>
        <w:t xml:space="preserve">מקובל. </w:t>
      </w:r>
    </w:p>
    <w:p w:rsidR="00794F30" w:rsidRDefault="00794F30" w:rsidP="00794F30">
      <w:pPr>
        <w:rPr>
          <w:rtl/>
          <w:lang w:eastAsia="he-IL"/>
        </w:rPr>
      </w:pPr>
    </w:p>
    <w:p w:rsidR="00794F30" w:rsidRDefault="00794F30" w:rsidP="0086597D">
      <w:pPr>
        <w:pStyle w:val="af6"/>
        <w:rPr>
          <w:rtl/>
        </w:rPr>
      </w:pPr>
      <w:bookmarkStart w:id="1985" w:name="ET_yor_5520_41"/>
      <w:r w:rsidRPr="0086597D">
        <w:rPr>
          <w:rStyle w:val="TagStyle"/>
          <w:rtl/>
        </w:rPr>
        <w:t xml:space="preserve"> &lt;&lt; יור &gt;&gt;</w:t>
      </w:r>
      <w:r w:rsidRPr="00794F30">
        <w:rPr>
          <w:rStyle w:val="TagStyle"/>
          <w:rtl/>
        </w:rPr>
        <w:t xml:space="preserve"> </w:t>
      </w:r>
      <w:r>
        <w:rPr>
          <w:rtl/>
        </w:rPr>
        <w:t>היו"ר עודד פורר:</w:t>
      </w:r>
      <w:r w:rsidRPr="00794F30">
        <w:rPr>
          <w:rStyle w:val="TagStyle"/>
          <w:rtl/>
        </w:rPr>
        <w:t xml:space="preserve"> </w:t>
      </w:r>
      <w:r w:rsidRPr="0086597D">
        <w:rPr>
          <w:rStyle w:val="TagStyle"/>
          <w:rtl/>
        </w:rPr>
        <w:t>&lt;&lt; יור &gt;&gt;</w:t>
      </w:r>
      <w:r>
        <w:rPr>
          <w:rtl/>
        </w:rPr>
        <w:t xml:space="preserve">   </w:t>
      </w:r>
      <w:bookmarkEnd w:id="1985"/>
    </w:p>
    <w:p w:rsidR="00794F30" w:rsidRDefault="00794F30" w:rsidP="00794F30">
      <w:pPr>
        <w:pStyle w:val="KeepWithNext"/>
        <w:rPr>
          <w:rtl/>
          <w:lang w:eastAsia="he-IL"/>
        </w:rPr>
      </w:pPr>
    </w:p>
    <w:p w:rsidR="00794F30" w:rsidRDefault="00AC7C0A" w:rsidP="00AC7C0A">
      <w:pPr>
        <w:rPr>
          <w:rtl/>
          <w:lang w:eastAsia="he-IL"/>
        </w:rPr>
      </w:pPr>
      <w:r>
        <w:rPr>
          <w:rFonts w:hint="cs"/>
          <w:rtl/>
          <w:lang w:eastAsia="he-IL"/>
        </w:rPr>
        <w:t xml:space="preserve">אני רוצה </w:t>
      </w:r>
      <w:r w:rsidRPr="00AC7C0A">
        <w:rPr>
          <w:rFonts w:hint="cs"/>
          <w:b/>
          <w:bCs/>
          <w:u w:val="single"/>
          <w:rtl/>
          <w:lang w:eastAsia="he-IL"/>
        </w:rPr>
        <w:t xml:space="preserve">להעלות להצבעה </w:t>
      </w:r>
      <w:bookmarkStart w:id="1986" w:name="_ETM_Q1_4804284"/>
      <w:bookmarkEnd w:id="1986"/>
      <w:r w:rsidRPr="00AC7C0A">
        <w:rPr>
          <w:rFonts w:hint="cs"/>
          <w:b/>
          <w:bCs/>
          <w:u w:val="single"/>
          <w:rtl/>
          <w:lang w:eastAsia="he-IL"/>
        </w:rPr>
        <w:t>לקראת הקריאה הראשונה את</w:t>
      </w:r>
      <w:r>
        <w:rPr>
          <w:rFonts w:hint="cs"/>
          <w:rtl/>
          <w:lang w:eastAsia="he-IL"/>
        </w:rPr>
        <w:t xml:space="preserve"> </w:t>
      </w:r>
      <w:r w:rsidR="00794F30" w:rsidRPr="00A96B58">
        <w:rPr>
          <w:rFonts w:hint="cs"/>
          <w:b/>
          <w:bCs/>
          <w:u w:val="single"/>
          <w:rtl/>
          <w:lang w:eastAsia="he-IL"/>
        </w:rPr>
        <w:t xml:space="preserve">הצעת </w:t>
      </w:r>
      <w:r>
        <w:rPr>
          <w:rFonts w:hint="cs"/>
          <w:b/>
          <w:bCs/>
          <w:u w:val="single"/>
          <w:rtl/>
          <w:lang w:eastAsia="he-IL"/>
        </w:rPr>
        <w:t>ה</w:t>
      </w:r>
      <w:r w:rsidR="00794F30" w:rsidRPr="00A96B58">
        <w:rPr>
          <w:rFonts w:hint="cs"/>
          <w:b/>
          <w:bCs/>
          <w:u w:val="single"/>
          <w:rtl/>
          <w:lang w:eastAsia="he-IL"/>
        </w:rPr>
        <w:t>חוק</w:t>
      </w:r>
      <w:r w:rsidR="00A96B58">
        <w:rPr>
          <w:rFonts w:hint="cs"/>
          <w:b/>
          <w:bCs/>
          <w:u w:val="single"/>
          <w:rtl/>
          <w:lang w:eastAsia="he-IL"/>
        </w:rPr>
        <w:t xml:space="preserve"> למניעת אלימות במשפחה (תיקון </w:t>
      </w:r>
      <w:bookmarkStart w:id="1987" w:name="_ETM_Q1_4607070"/>
      <w:bookmarkEnd w:id="1987"/>
      <w:r w:rsidR="00A96B58">
        <w:rPr>
          <w:b/>
          <w:bCs/>
          <w:u w:val="single"/>
          <w:rtl/>
          <w:lang w:eastAsia="he-IL"/>
        </w:rPr>
        <w:t>–</w:t>
      </w:r>
      <w:r w:rsidR="00A96B58">
        <w:rPr>
          <w:rFonts w:hint="cs"/>
          <w:b/>
          <w:bCs/>
          <w:u w:val="single"/>
          <w:rtl/>
          <w:lang w:eastAsia="he-IL"/>
        </w:rPr>
        <w:t xml:space="preserve"> הוראה לקבלת </w:t>
      </w:r>
      <w:r w:rsidR="00794F30" w:rsidRPr="00FC4B3C">
        <w:rPr>
          <w:rFonts w:hint="cs"/>
          <w:b/>
          <w:bCs/>
          <w:u w:val="single"/>
          <w:rtl/>
          <w:lang w:eastAsia="he-IL"/>
        </w:rPr>
        <w:t>טיפול</w:t>
      </w:r>
      <w:r w:rsidR="00A96B58">
        <w:rPr>
          <w:rFonts w:hint="cs"/>
          <w:b/>
          <w:bCs/>
          <w:u w:val="single"/>
          <w:rtl/>
          <w:lang w:eastAsia="he-IL"/>
        </w:rPr>
        <w:t>) (</w:t>
      </w:r>
      <w:r w:rsidR="00794F30" w:rsidRPr="00FC4B3C">
        <w:rPr>
          <w:rFonts w:hint="cs"/>
          <w:b/>
          <w:bCs/>
          <w:u w:val="single"/>
          <w:rtl/>
          <w:lang w:eastAsia="he-IL"/>
        </w:rPr>
        <w:t>הוראת שעה</w:t>
      </w:r>
      <w:r w:rsidR="00A96B58">
        <w:rPr>
          <w:rFonts w:hint="cs"/>
          <w:b/>
          <w:bCs/>
          <w:u w:val="single"/>
          <w:rtl/>
          <w:lang w:eastAsia="he-IL"/>
        </w:rPr>
        <w:t>),</w:t>
      </w:r>
      <w:r w:rsidR="00794F30" w:rsidRPr="00FC4B3C">
        <w:rPr>
          <w:rFonts w:hint="cs"/>
          <w:b/>
          <w:bCs/>
          <w:u w:val="single"/>
          <w:rtl/>
          <w:lang w:eastAsia="he-IL"/>
        </w:rPr>
        <w:t xml:space="preserve"> התשפ"א</w:t>
      </w:r>
      <w:r w:rsidR="00A96B58">
        <w:rPr>
          <w:rFonts w:hint="cs"/>
          <w:b/>
          <w:bCs/>
          <w:u w:val="single"/>
          <w:rtl/>
          <w:lang w:eastAsia="he-IL"/>
        </w:rPr>
        <w:t>-</w:t>
      </w:r>
      <w:r w:rsidR="00794F30" w:rsidRPr="00FC4B3C">
        <w:rPr>
          <w:rFonts w:hint="cs"/>
          <w:b/>
          <w:bCs/>
          <w:u w:val="single"/>
          <w:rtl/>
          <w:lang w:eastAsia="he-IL"/>
        </w:rPr>
        <w:t>2020</w:t>
      </w:r>
      <w:r w:rsidR="00794F30">
        <w:rPr>
          <w:rFonts w:hint="cs"/>
          <w:rtl/>
          <w:lang w:eastAsia="he-IL"/>
        </w:rPr>
        <w:t>, מי בעד?</w:t>
      </w:r>
      <w:r>
        <w:rPr>
          <w:rFonts w:hint="cs"/>
          <w:rtl/>
          <w:lang w:eastAsia="he-IL"/>
        </w:rPr>
        <w:t xml:space="preserve"> מי נגד? מי נמנע?</w:t>
      </w:r>
    </w:p>
    <w:p w:rsidR="00FA36A8" w:rsidRDefault="00FA36A8" w:rsidP="00794F30">
      <w:pPr>
        <w:rPr>
          <w:rtl/>
          <w:lang w:eastAsia="he-IL"/>
        </w:rPr>
      </w:pPr>
      <w:bookmarkStart w:id="1988" w:name="_ETM_Q1_4552566"/>
      <w:bookmarkStart w:id="1989" w:name="_ETM_Q1_4552707"/>
      <w:bookmarkEnd w:id="1988"/>
      <w:bookmarkEnd w:id="1989"/>
    </w:p>
    <w:p w:rsidR="00794F30" w:rsidRDefault="00FA36A8" w:rsidP="00FA36A8">
      <w:pPr>
        <w:pStyle w:val="af1"/>
        <w:keepNext/>
        <w:rPr>
          <w:rtl/>
          <w:lang w:eastAsia="he-IL"/>
        </w:rPr>
      </w:pPr>
      <w:r>
        <w:rPr>
          <w:rtl/>
          <w:lang w:eastAsia="he-IL"/>
        </w:rPr>
        <w:t>הצבעה</w:t>
      </w:r>
    </w:p>
    <w:p w:rsidR="00B203D4" w:rsidRDefault="00B203D4" w:rsidP="00FA36A8">
      <w:pPr>
        <w:pStyle w:val="--"/>
        <w:keepNext/>
        <w:rPr>
          <w:rtl/>
          <w:lang w:eastAsia="he-IL"/>
        </w:rPr>
      </w:pPr>
      <w:bookmarkStart w:id="1990" w:name="_ETM_Q1_4559038"/>
      <w:bookmarkStart w:id="1991" w:name="_ETM_Q1_4559144"/>
      <w:bookmarkEnd w:id="1990"/>
      <w:bookmarkEnd w:id="1991"/>
    </w:p>
    <w:p w:rsidR="00FA36A8" w:rsidRDefault="00FA36A8" w:rsidP="00B203D4">
      <w:pPr>
        <w:pStyle w:val="--"/>
        <w:keepNext/>
        <w:rPr>
          <w:rtl/>
          <w:lang w:eastAsia="he-IL"/>
        </w:rPr>
      </w:pPr>
      <w:bookmarkStart w:id="1992" w:name="_ETM_Q1_4816506"/>
      <w:bookmarkStart w:id="1993" w:name="_ETM_Q1_4816578"/>
      <w:bookmarkEnd w:id="1992"/>
      <w:bookmarkEnd w:id="1993"/>
      <w:r>
        <w:rPr>
          <w:rFonts w:hint="cs"/>
          <w:rtl/>
          <w:lang w:eastAsia="he-IL"/>
        </w:rPr>
        <w:t xml:space="preserve">אושר. </w:t>
      </w:r>
      <w:r>
        <w:rPr>
          <w:rtl/>
          <w:lang w:eastAsia="he-IL"/>
        </w:rPr>
        <w:t xml:space="preserve"> </w:t>
      </w:r>
    </w:p>
    <w:p w:rsidR="00794F30" w:rsidRDefault="00794F30" w:rsidP="00794F30">
      <w:pPr>
        <w:rPr>
          <w:rtl/>
          <w:lang w:eastAsia="he-IL"/>
        </w:rPr>
      </w:pPr>
      <w:bookmarkStart w:id="1994" w:name="_ETM_Q1_4550645"/>
      <w:bookmarkEnd w:id="1994"/>
    </w:p>
    <w:p w:rsidR="00794F30" w:rsidRDefault="00794F30" w:rsidP="0086597D">
      <w:pPr>
        <w:pStyle w:val="af6"/>
        <w:rPr>
          <w:rtl/>
        </w:rPr>
      </w:pPr>
      <w:bookmarkStart w:id="1995" w:name="ET_yor_5520_42"/>
      <w:r w:rsidRPr="0086597D">
        <w:rPr>
          <w:rStyle w:val="TagStyle"/>
          <w:rtl/>
        </w:rPr>
        <w:t xml:space="preserve"> &lt;&lt; יור &gt;&gt;</w:t>
      </w:r>
      <w:r w:rsidRPr="00794F30">
        <w:rPr>
          <w:rStyle w:val="TagStyle"/>
          <w:rtl/>
        </w:rPr>
        <w:t xml:space="preserve"> </w:t>
      </w:r>
      <w:r>
        <w:rPr>
          <w:rtl/>
        </w:rPr>
        <w:t>היו"ר עודד פורר:</w:t>
      </w:r>
      <w:r w:rsidRPr="00794F30">
        <w:rPr>
          <w:rStyle w:val="TagStyle"/>
          <w:rtl/>
        </w:rPr>
        <w:t xml:space="preserve"> </w:t>
      </w:r>
      <w:r w:rsidRPr="0086597D">
        <w:rPr>
          <w:rStyle w:val="TagStyle"/>
          <w:rtl/>
        </w:rPr>
        <w:t>&lt;&lt; יור &gt;&gt;</w:t>
      </w:r>
      <w:r>
        <w:rPr>
          <w:rtl/>
        </w:rPr>
        <w:t xml:space="preserve">   </w:t>
      </w:r>
      <w:bookmarkEnd w:id="1995"/>
    </w:p>
    <w:p w:rsidR="00794F30" w:rsidRDefault="00794F30" w:rsidP="00794F30">
      <w:pPr>
        <w:pStyle w:val="KeepWithNext"/>
        <w:rPr>
          <w:rtl/>
          <w:lang w:eastAsia="he-IL"/>
        </w:rPr>
      </w:pPr>
    </w:p>
    <w:p w:rsidR="00794F30" w:rsidRDefault="00B203D4" w:rsidP="00794F30">
      <w:pPr>
        <w:rPr>
          <w:rtl/>
          <w:lang w:eastAsia="he-IL"/>
        </w:rPr>
      </w:pPr>
      <w:r>
        <w:rPr>
          <w:rFonts w:hint="cs"/>
          <w:rtl/>
          <w:lang w:eastAsia="he-IL"/>
        </w:rPr>
        <w:t>אין מתנגדים,</w:t>
      </w:r>
      <w:bookmarkStart w:id="1996" w:name="_ETM_Q1_4818472"/>
      <w:bookmarkEnd w:id="1996"/>
      <w:r>
        <w:rPr>
          <w:rFonts w:hint="cs"/>
          <w:rtl/>
          <w:lang w:eastAsia="he-IL"/>
        </w:rPr>
        <w:t xml:space="preserve"> אין נמנעים. הצעת החוק אושרה ותעלה למליאה </w:t>
      </w:r>
      <w:bookmarkStart w:id="1997" w:name="_ETM_Q1_4819073"/>
      <w:bookmarkEnd w:id="1997"/>
      <w:r>
        <w:rPr>
          <w:rFonts w:hint="cs"/>
          <w:rtl/>
          <w:lang w:eastAsia="he-IL"/>
        </w:rPr>
        <w:t xml:space="preserve">במהרה לקריאה ראשונה בעזרת השם. </w:t>
      </w:r>
    </w:p>
    <w:p w:rsidR="00B203D4" w:rsidRDefault="00B203D4" w:rsidP="00794F30">
      <w:pPr>
        <w:rPr>
          <w:rtl/>
          <w:lang w:eastAsia="he-IL"/>
        </w:rPr>
      </w:pPr>
      <w:bookmarkStart w:id="1998" w:name="_ETM_Q1_4821373"/>
      <w:bookmarkStart w:id="1999" w:name="_ETM_Q1_4821445"/>
      <w:bookmarkEnd w:id="1998"/>
      <w:bookmarkEnd w:id="1999"/>
    </w:p>
    <w:p w:rsidR="00B203D4" w:rsidRDefault="00B203D4" w:rsidP="00794F30">
      <w:pPr>
        <w:rPr>
          <w:rtl/>
          <w:lang w:eastAsia="he-IL"/>
        </w:rPr>
      </w:pPr>
      <w:bookmarkStart w:id="2000" w:name="_ETM_Q1_4821509"/>
      <w:bookmarkStart w:id="2001" w:name="_ETM_Q1_4821588"/>
      <w:bookmarkEnd w:id="2000"/>
      <w:bookmarkEnd w:id="2001"/>
    </w:p>
    <w:p w:rsidR="00794F30" w:rsidRDefault="00794F30" w:rsidP="0086597D">
      <w:pPr>
        <w:pStyle w:val="afc"/>
        <w:rPr>
          <w:rtl/>
          <w:lang w:eastAsia="he-IL"/>
        </w:rPr>
      </w:pPr>
      <w:bookmarkStart w:id="2002" w:name="ET_meetingend_43"/>
      <w:r w:rsidRPr="0086597D">
        <w:rPr>
          <w:rStyle w:val="TagStyle"/>
          <w:rtl/>
        </w:rPr>
        <w:t xml:space="preserve"> &lt;&lt; סיום &gt;&gt;</w:t>
      </w:r>
      <w:r w:rsidRPr="00794F30">
        <w:rPr>
          <w:rStyle w:val="TagStyle"/>
          <w:rtl/>
        </w:rPr>
        <w:t xml:space="preserve"> </w:t>
      </w:r>
      <w:r>
        <w:rPr>
          <w:rtl/>
          <w:lang w:eastAsia="he-IL"/>
        </w:rPr>
        <w:t>הישיבה ננעלה בשעה 10:21.</w:t>
      </w:r>
      <w:r w:rsidRPr="00794F30">
        <w:rPr>
          <w:rStyle w:val="TagStyle"/>
          <w:rtl/>
        </w:rPr>
        <w:t xml:space="preserve"> </w:t>
      </w:r>
      <w:r w:rsidRPr="0086597D">
        <w:rPr>
          <w:rStyle w:val="TagStyle"/>
          <w:rtl/>
        </w:rPr>
        <w:t>&lt;&lt; סיום &gt;&gt;</w:t>
      </w:r>
      <w:r>
        <w:rPr>
          <w:rtl/>
          <w:lang w:eastAsia="he-IL"/>
        </w:rPr>
        <w:t xml:space="preserve">   </w:t>
      </w:r>
      <w:bookmarkEnd w:id="2002"/>
    </w:p>
    <w:sectPr w:rsidR="00794F30" w:rsidSect="00144B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A8F" w:rsidRDefault="00A35A8F">
      <w:r>
        <w:separator/>
      </w:r>
    </w:p>
  </w:endnote>
  <w:endnote w:type="continuationSeparator" w:id="0">
    <w:p w:rsidR="00A35A8F" w:rsidRDefault="00A35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A8F" w:rsidRDefault="00A35A8F">
      <w:r>
        <w:separator/>
      </w:r>
    </w:p>
  </w:footnote>
  <w:footnote w:type="continuationSeparator" w:id="0">
    <w:p w:rsidR="00A35A8F" w:rsidRDefault="00A35A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A8F" w:rsidRDefault="00A35A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35A8F" w:rsidRDefault="00A35A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A8F" w:rsidRDefault="00A35A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4B02">
      <w:rPr>
        <w:rStyle w:val="af7"/>
        <w:noProof/>
        <w:rtl/>
      </w:rPr>
      <w:t>2</w:t>
    </w:r>
    <w:r>
      <w:rPr>
        <w:rStyle w:val="af7"/>
      </w:rPr>
      <w:fldChar w:fldCharType="end"/>
    </w:r>
  </w:p>
  <w:p w:rsidR="00A35A8F" w:rsidRPr="00CC5815" w:rsidRDefault="00A35A8F" w:rsidP="008E5E3F">
    <w:pPr>
      <w:pStyle w:val="a3"/>
      <w:ind w:firstLine="0"/>
    </w:pPr>
    <w:r>
      <w:rPr>
        <w:rtl/>
      </w:rPr>
      <w:t>הוועדה לקידום מעמד האישה ולשוויון מגדרי</w:t>
    </w:r>
  </w:p>
  <w:p w:rsidR="00A35A8F" w:rsidRPr="00CC5815" w:rsidRDefault="00A35A8F" w:rsidP="008E5E3F">
    <w:pPr>
      <w:pStyle w:val="a3"/>
      <w:ind w:firstLine="0"/>
      <w:rPr>
        <w:rtl/>
      </w:rPr>
    </w:pPr>
    <w:r>
      <w:rPr>
        <w:rtl/>
      </w:rPr>
      <w:t>16/12/2020</w:t>
    </w:r>
  </w:p>
  <w:p w:rsidR="00A35A8F" w:rsidRPr="00CC5815" w:rsidRDefault="00A35A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A8F" w:rsidRDefault="00A35A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35A8F" w:rsidRDefault="00A35A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35A8F" w:rsidRDefault="00A35A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ED"/>
    <w:rsid w:val="0002047E"/>
    <w:rsid w:val="00022BEF"/>
    <w:rsid w:val="00026D8D"/>
    <w:rsid w:val="00037279"/>
    <w:rsid w:val="00067F42"/>
    <w:rsid w:val="00092B80"/>
    <w:rsid w:val="0009410A"/>
    <w:rsid w:val="000A17C6"/>
    <w:rsid w:val="000B060C"/>
    <w:rsid w:val="000B2EE6"/>
    <w:rsid w:val="000C47F5"/>
    <w:rsid w:val="000E3314"/>
    <w:rsid w:val="000F2459"/>
    <w:rsid w:val="000F4B69"/>
    <w:rsid w:val="0011011C"/>
    <w:rsid w:val="00125869"/>
    <w:rsid w:val="001349FE"/>
    <w:rsid w:val="00144B02"/>
    <w:rsid w:val="001475FD"/>
    <w:rsid w:val="00150436"/>
    <w:rsid w:val="001511A2"/>
    <w:rsid w:val="00155AAA"/>
    <w:rsid w:val="00167294"/>
    <w:rsid w:val="001673D4"/>
    <w:rsid w:val="00171E7F"/>
    <w:rsid w:val="001758C1"/>
    <w:rsid w:val="0017779F"/>
    <w:rsid w:val="001A74E9"/>
    <w:rsid w:val="001A7A1B"/>
    <w:rsid w:val="001C44DA"/>
    <w:rsid w:val="001C4FDA"/>
    <w:rsid w:val="001D440C"/>
    <w:rsid w:val="001E071B"/>
    <w:rsid w:val="002016FF"/>
    <w:rsid w:val="00217E16"/>
    <w:rsid w:val="00227FEF"/>
    <w:rsid w:val="00261554"/>
    <w:rsid w:val="00270C5F"/>
    <w:rsid w:val="00275C03"/>
    <w:rsid w:val="00280D58"/>
    <w:rsid w:val="002A4789"/>
    <w:rsid w:val="002B06CD"/>
    <w:rsid w:val="002B78CC"/>
    <w:rsid w:val="002D4BDB"/>
    <w:rsid w:val="002E5E31"/>
    <w:rsid w:val="002F1043"/>
    <w:rsid w:val="00303B4C"/>
    <w:rsid w:val="00303DDF"/>
    <w:rsid w:val="00321E62"/>
    <w:rsid w:val="00327BF8"/>
    <w:rsid w:val="00337D13"/>
    <w:rsid w:val="00340AFA"/>
    <w:rsid w:val="003658CB"/>
    <w:rsid w:val="00366CFB"/>
    <w:rsid w:val="0036794C"/>
    <w:rsid w:val="00373508"/>
    <w:rsid w:val="00396023"/>
    <w:rsid w:val="003C279D"/>
    <w:rsid w:val="003F0A5F"/>
    <w:rsid w:val="00420E41"/>
    <w:rsid w:val="00424C94"/>
    <w:rsid w:val="00447608"/>
    <w:rsid w:val="00451746"/>
    <w:rsid w:val="00470EAC"/>
    <w:rsid w:val="00481BAA"/>
    <w:rsid w:val="00485C71"/>
    <w:rsid w:val="00485FAB"/>
    <w:rsid w:val="0049458B"/>
    <w:rsid w:val="00495FD8"/>
    <w:rsid w:val="004B0A65"/>
    <w:rsid w:val="004B1BE9"/>
    <w:rsid w:val="004D3553"/>
    <w:rsid w:val="00500C0C"/>
    <w:rsid w:val="00502A35"/>
    <w:rsid w:val="00510768"/>
    <w:rsid w:val="00546678"/>
    <w:rsid w:val="005506B9"/>
    <w:rsid w:val="005817EC"/>
    <w:rsid w:val="00590B77"/>
    <w:rsid w:val="005A342D"/>
    <w:rsid w:val="005C363E"/>
    <w:rsid w:val="005D61F3"/>
    <w:rsid w:val="005D7073"/>
    <w:rsid w:val="005E1C6B"/>
    <w:rsid w:val="005F76B0"/>
    <w:rsid w:val="00600DEE"/>
    <w:rsid w:val="00634F61"/>
    <w:rsid w:val="006605A7"/>
    <w:rsid w:val="0066416D"/>
    <w:rsid w:val="00695A47"/>
    <w:rsid w:val="006A0CB7"/>
    <w:rsid w:val="006C728F"/>
    <w:rsid w:val="006C75CD"/>
    <w:rsid w:val="006D36C4"/>
    <w:rsid w:val="006F0259"/>
    <w:rsid w:val="00700433"/>
    <w:rsid w:val="00702755"/>
    <w:rsid w:val="0070472C"/>
    <w:rsid w:val="007217E1"/>
    <w:rsid w:val="00737061"/>
    <w:rsid w:val="007509A6"/>
    <w:rsid w:val="007608C1"/>
    <w:rsid w:val="007872B4"/>
    <w:rsid w:val="00787653"/>
    <w:rsid w:val="00791B6B"/>
    <w:rsid w:val="00791CBE"/>
    <w:rsid w:val="00794F30"/>
    <w:rsid w:val="00796858"/>
    <w:rsid w:val="007C5A79"/>
    <w:rsid w:val="007C65C7"/>
    <w:rsid w:val="007C693F"/>
    <w:rsid w:val="007C6ADD"/>
    <w:rsid w:val="0082136D"/>
    <w:rsid w:val="00831E23"/>
    <w:rsid w:val="008320F6"/>
    <w:rsid w:val="00841223"/>
    <w:rsid w:val="00846BE9"/>
    <w:rsid w:val="00853207"/>
    <w:rsid w:val="0086597D"/>
    <w:rsid w:val="008713A4"/>
    <w:rsid w:val="00875F10"/>
    <w:rsid w:val="008867DA"/>
    <w:rsid w:val="008A4748"/>
    <w:rsid w:val="008B1761"/>
    <w:rsid w:val="008C050A"/>
    <w:rsid w:val="008C6035"/>
    <w:rsid w:val="008C7015"/>
    <w:rsid w:val="008D1DFB"/>
    <w:rsid w:val="008D3A8C"/>
    <w:rsid w:val="008E03B4"/>
    <w:rsid w:val="008E5E3F"/>
    <w:rsid w:val="008E5F5A"/>
    <w:rsid w:val="0090279B"/>
    <w:rsid w:val="00914904"/>
    <w:rsid w:val="009258CE"/>
    <w:rsid w:val="009515F0"/>
    <w:rsid w:val="009549DC"/>
    <w:rsid w:val="009830CB"/>
    <w:rsid w:val="00991143"/>
    <w:rsid w:val="009A651B"/>
    <w:rsid w:val="009B2D66"/>
    <w:rsid w:val="009C3BB4"/>
    <w:rsid w:val="009D16D4"/>
    <w:rsid w:val="009D478A"/>
    <w:rsid w:val="009E6E93"/>
    <w:rsid w:val="009F1518"/>
    <w:rsid w:val="009F5773"/>
    <w:rsid w:val="00A03084"/>
    <w:rsid w:val="00A15971"/>
    <w:rsid w:val="00A22C90"/>
    <w:rsid w:val="00A35A8F"/>
    <w:rsid w:val="00A41DDF"/>
    <w:rsid w:val="00A42723"/>
    <w:rsid w:val="00A64A6D"/>
    <w:rsid w:val="00A66020"/>
    <w:rsid w:val="00A96B58"/>
    <w:rsid w:val="00AB02EE"/>
    <w:rsid w:val="00AB3F3A"/>
    <w:rsid w:val="00AB7A06"/>
    <w:rsid w:val="00AC00B2"/>
    <w:rsid w:val="00AC7C0A"/>
    <w:rsid w:val="00AD2E35"/>
    <w:rsid w:val="00AD4EC9"/>
    <w:rsid w:val="00AD6FFC"/>
    <w:rsid w:val="00AF31E6"/>
    <w:rsid w:val="00AF4150"/>
    <w:rsid w:val="00AF5DA6"/>
    <w:rsid w:val="00AF729C"/>
    <w:rsid w:val="00B0509A"/>
    <w:rsid w:val="00B120B2"/>
    <w:rsid w:val="00B12BD5"/>
    <w:rsid w:val="00B203D4"/>
    <w:rsid w:val="00B50340"/>
    <w:rsid w:val="00B53866"/>
    <w:rsid w:val="00B65508"/>
    <w:rsid w:val="00B779F5"/>
    <w:rsid w:val="00B810E1"/>
    <w:rsid w:val="00B8517A"/>
    <w:rsid w:val="00B87E74"/>
    <w:rsid w:val="00BA6446"/>
    <w:rsid w:val="00BD47B7"/>
    <w:rsid w:val="00C135D5"/>
    <w:rsid w:val="00C15886"/>
    <w:rsid w:val="00C22DCB"/>
    <w:rsid w:val="00C26353"/>
    <w:rsid w:val="00C3598A"/>
    <w:rsid w:val="00C360BC"/>
    <w:rsid w:val="00C44800"/>
    <w:rsid w:val="00C52EC2"/>
    <w:rsid w:val="00C61DC1"/>
    <w:rsid w:val="00C64AFF"/>
    <w:rsid w:val="00C661EE"/>
    <w:rsid w:val="00C67555"/>
    <w:rsid w:val="00C72438"/>
    <w:rsid w:val="00C763E4"/>
    <w:rsid w:val="00C8624A"/>
    <w:rsid w:val="00CA5363"/>
    <w:rsid w:val="00CB64A0"/>
    <w:rsid w:val="00CB6D60"/>
    <w:rsid w:val="00CC1A22"/>
    <w:rsid w:val="00CC5815"/>
    <w:rsid w:val="00CE24B8"/>
    <w:rsid w:val="00CE5849"/>
    <w:rsid w:val="00CF3BE1"/>
    <w:rsid w:val="00D278F7"/>
    <w:rsid w:val="00D37550"/>
    <w:rsid w:val="00D40A29"/>
    <w:rsid w:val="00D42780"/>
    <w:rsid w:val="00D45D27"/>
    <w:rsid w:val="00D54261"/>
    <w:rsid w:val="00D65207"/>
    <w:rsid w:val="00D86E57"/>
    <w:rsid w:val="00D96B24"/>
    <w:rsid w:val="00DC4C32"/>
    <w:rsid w:val="00DE48E8"/>
    <w:rsid w:val="00DE5B80"/>
    <w:rsid w:val="00DF3C3F"/>
    <w:rsid w:val="00E10377"/>
    <w:rsid w:val="00E14C8A"/>
    <w:rsid w:val="00E33AE3"/>
    <w:rsid w:val="00E61903"/>
    <w:rsid w:val="00E64116"/>
    <w:rsid w:val="00E675CC"/>
    <w:rsid w:val="00EA624B"/>
    <w:rsid w:val="00EA6BDB"/>
    <w:rsid w:val="00EB057D"/>
    <w:rsid w:val="00EB18E4"/>
    <w:rsid w:val="00EB5C85"/>
    <w:rsid w:val="00EC0AC2"/>
    <w:rsid w:val="00EC1FB3"/>
    <w:rsid w:val="00EC2CD4"/>
    <w:rsid w:val="00EE09AD"/>
    <w:rsid w:val="00F04BAA"/>
    <w:rsid w:val="00F053E5"/>
    <w:rsid w:val="00F10D2D"/>
    <w:rsid w:val="00F155AF"/>
    <w:rsid w:val="00F16831"/>
    <w:rsid w:val="00F21AB0"/>
    <w:rsid w:val="00F31873"/>
    <w:rsid w:val="00F3623F"/>
    <w:rsid w:val="00F41C33"/>
    <w:rsid w:val="00F423F1"/>
    <w:rsid w:val="00F4792E"/>
    <w:rsid w:val="00F53584"/>
    <w:rsid w:val="00F549E5"/>
    <w:rsid w:val="00F63F05"/>
    <w:rsid w:val="00F72368"/>
    <w:rsid w:val="00F821F6"/>
    <w:rsid w:val="00F84D49"/>
    <w:rsid w:val="00FA36A8"/>
    <w:rsid w:val="00FA4305"/>
    <w:rsid w:val="00FB0768"/>
    <w:rsid w:val="00FC4B3C"/>
    <w:rsid w:val="00FC5B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1143"/>
    <w:rPr>
      <w:rFonts w:cs="Arial"/>
      <w:b/>
      <w:bCs w:val="0"/>
      <w:vanish/>
      <w:color w:val="010000"/>
      <w:bdr w:val="single" w:sz="4" w:space="0" w:color="FF66FF"/>
    </w:rPr>
  </w:style>
  <w:style w:type="table" w:styleId="afd">
    <w:name w:val="Table Grid"/>
    <w:basedOn w:val="a1"/>
    <w:rsid w:val="00A03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E14C8A"/>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F619A-D67B-4EE9-BA81-8527F4FE6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3</Pages>
  <Words>6785</Words>
  <Characters>38680</Characters>
  <Application>Microsoft Office Word</Application>
  <DocSecurity>0</DocSecurity>
  <Lines>322</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2021-01-07T16:49:00Z</dcterms:modified>
</cp:coreProperties>
</file>