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E10497" w:rsidRDefault="00912FE0" w:rsidP="00EC1FB3">
      <w:pPr>
        <w:ind w:firstLine="0"/>
        <w:rPr>
          <w:b/>
          <w:bCs/>
          <w:rtl/>
        </w:rPr>
      </w:pPr>
      <w:r w:rsidRPr="00E10497">
        <w:rPr>
          <w:b/>
          <w:bCs/>
          <w:rtl/>
        </w:rPr>
        <w:t>הכנסת העשרים-ושלוש</w:t>
      </w:r>
    </w:p>
    <w:p w:rsidR="00A22C90" w:rsidRPr="00E10497" w:rsidRDefault="00A22C90" w:rsidP="00327BF8">
      <w:pPr>
        <w:ind w:firstLine="0"/>
        <w:outlineLvl w:val="0"/>
        <w:rPr>
          <w:b/>
          <w:bCs/>
          <w:rtl/>
        </w:rPr>
        <w:sectPr w:rsidR="00A22C90" w:rsidRPr="00E10497" w:rsidSect="00730CB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E10497" w:rsidRDefault="00912FE0" w:rsidP="008320F6">
      <w:pPr>
        <w:ind w:firstLine="0"/>
        <w:rPr>
          <w:b/>
          <w:bCs/>
          <w:rtl/>
        </w:rPr>
      </w:pPr>
      <w:r w:rsidRPr="00E10497">
        <w:rPr>
          <w:b/>
          <w:bCs/>
          <w:rtl/>
        </w:rPr>
        <w:t>מושב שני</w:t>
      </w:r>
    </w:p>
    <w:p w:rsidR="00E64116" w:rsidRPr="00E10497" w:rsidRDefault="00E64116" w:rsidP="0049458B">
      <w:pPr>
        <w:rPr>
          <w:rtl/>
        </w:rPr>
      </w:pPr>
    </w:p>
    <w:p w:rsidR="00E64116" w:rsidRPr="00E10497" w:rsidRDefault="00E64116" w:rsidP="0049458B">
      <w:pPr>
        <w:rPr>
          <w:rtl/>
        </w:rPr>
      </w:pPr>
    </w:p>
    <w:p w:rsidR="00E64116" w:rsidRPr="00E10497" w:rsidRDefault="00E64116" w:rsidP="007509A6">
      <w:pPr>
        <w:ind w:firstLine="0"/>
        <w:jc w:val="center"/>
        <w:rPr>
          <w:b/>
          <w:bCs/>
          <w:rtl/>
        </w:rPr>
      </w:pPr>
    </w:p>
    <w:p w:rsidR="00E64116" w:rsidRPr="00E10497" w:rsidRDefault="00912FE0" w:rsidP="00730CB4">
      <w:pPr>
        <w:ind w:firstLine="0"/>
        <w:jc w:val="center"/>
        <w:outlineLvl w:val="0"/>
        <w:rPr>
          <w:b/>
          <w:bCs/>
          <w:rtl/>
        </w:rPr>
      </w:pPr>
      <w:r w:rsidRPr="00E10497">
        <w:rPr>
          <w:b/>
          <w:bCs/>
          <w:rtl/>
        </w:rPr>
        <w:t>פרוטוקול מס'</w:t>
      </w:r>
      <w:r w:rsidR="00730CB4">
        <w:rPr>
          <w:rFonts w:hint="cs"/>
          <w:b/>
          <w:bCs/>
          <w:rtl/>
        </w:rPr>
        <w:t xml:space="preserve"> 175</w:t>
      </w:r>
    </w:p>
    <w:p w:rsidR="00E64116" w:rsidRPr="00E10497" w:rsidRDefault="00912FE0" w:rsidP="008320F6">
      <w:pPr>
        <w:ind w:firstLine="0"/>
        <w:jc w:val="center"/>
        <w:outlineLvl w:val="0"/>
        <w:rPr>
          <w:b/>
          <w:bCs/>
          <w:rtl/>
        </w:rPr>
      </w:pPr>
      <w:r w:rsidRPr="00E10497">
        <w:rPr>
          <w:b/>
          <w:bCs/>
          <w:rtl/>
        </w:rPr>
        <w:t>מישיבת ועדת הכלכלה</w:t>
      </w:r>
    </w:p>
    <w:p w:rsidR="00E64116" w:rsidRPr="00E10497" w:rsidRDefault="00912FE0" w:rsidP="008320F6">
      <w:pPr>
        <w:ind w:firstLine="0"/>
        <w:jc w:val="center"/>
        <w:outlineLvl w:val="0"/>
        <w:rPr>
          <w:b/>
          <w:bCs/>
          <w:u w:val="single"/>
          <w:rtl/>
        </w:rPr>
      </w:pPr>
      <w:r w:rsidRPr="00E10497">
        <w:rPr>
          <w:b/>
          <w:bCs/>
          <w:u w:val="single"/>
          <w:rtl/>
        </w:rPr>
        <w:t>יום שלישי, כ"א בטבת התשפ"א (05 בינואר 2021), שעה 10:00</w:t>
      </w:r>
    </w:p>
    <w:p w:rsidR="00E64116" w:rsidRPr="00E10497" w:rsidRDefault="00E64116" w:rsidP="008320F6">
      <w:pPr>
        <w:ind w:firstLine="0"/>
        <w:rPr>
          <w:rtl/>
        </w:rPr>
      </w:pPr>
    </w:p>
    <w:p w:rsidR="00E64116" w:rsidRPr="00E10497" w:rsidRDefault="00E64116" w:rsidP="008320F6">
      <w:pPr>
        <w:ind w:firstLine="0"/>
        <w:rPr>
          <w:rtl/>
        </w:rPr>
      </w:pPr>
    </w:p>
    <w:p w:rsidR="00E64116" w:rsidRPr="00E10497" w:rsidRDefault="00E64116" w:rsidP="008320F6">
      <w:pPr>
        <w:ind w:firstLine="0"/>
        <w:rPr>
          <w:rtl/>
        </w:rPr>
      </w:pPr>
    </w:p>
    <w:p w:rsidR="00E64116" w:rsidRPr="00E10497" w:rsidRDefault="00E64116" w:rsidP="00EC1FB3">
      <w:pPr>
        <w:ind w:firstLine="0"/>
        <w:outlineLvl w:val="1"/>
        <w:rPr>
          <w:rtl/>
        </w:rPr>
      </w:pPr>
      <w:r w:rsidRPr="00E10497">
        <w:rPr>
          <w:rFonts w:hint="cs"/>
          <w:b/>
          <w:bCs/>
          <w:u w:val="single"/>
          <w:rtl/>
        </w:rPr>
        <w:t>סדר היום</w:t>
      </w:r>
      <w:r w:rsidRPr="00E10497">
        <w:rPr>
          <w:b/>
          <w:bCs/>
          <w:u w:val="single"/>
          <w:rtl/>
        </w:rPr>
        <w:t>:</w:t>
      </w:r>
    </w:p>
    <w:p w:rsidR="00E64116" w:rsidRPr="00E10497" w:rsidRDefault="00912FE0" w:rsidP="00B65F5B">
      <w:pPr>
        <w:spacing w:before="60"/>
        <w:ind w:firstLine="0"/>
        <w:rPr>
          <w:rtl/>
        </w:rPr>
      </w:pPr>
      <w:bookmarkStart w:id="0" w:name="ET_hatsach_621543_1"/>
      <w:r w:rsidRPr="00E10497">
        <w:rPr>
          <w:rStyle w:val="TagStyle"/>
          <w:rtl/>
        </w:rPr>
        <w:t xml:space="preserve"> &lt;&lt; הצח &gt;&gt; </w:t>
      </w:r>
      <w:r w:rsidRPr="00E10497">
        <w:rPr>
          <w:rtl/>
        </w:rPr>
        <w:t>הצעת חוק דחיית מועדים לביצוע בדיקות של מיתקני גז (נגיף הקורונה החדש) (הוראת שעה), התשפ"א</w:t>
      </w:r>
      <w:r w:rsidR="00B65F5B" w:rsidRPr="00E10497">
        <w:rPr>
          <w:rFonts w:hint="cs"/>
          <w:rtl/>
        </w:rPr>
        <w:t>–</w:t>
      </w:r>
      <w:r w:rsidRPr="00E10497">
        <w:rPr>
          <w:rtl/>
        </w:rPr>
        <w:t>2020</w:t>
      </w:r>
      <w:r w:rsidRPr="00E10497">
        <w:rPr>
          <w:rStyle w:val="TagStyle"/>
          <w:rtl/>
        </w:rPr>
        <w:t xml:space="preserve"> &lt;&lt; הצח &gt;&gt;</w:t>
      </w:r>
      <w:r w:rsidRPr="00E10497">
        <w:rPr>
          <w:rtl/>
        </w:rPr>
        <w:t xml:space="preserve">   </w:t>
      </w:r>
      <w:bookmarkEnd w:id="0"/>
    </w:p>
    <w:p w:rsidR="00E64116" w:rsidRPr="00E10497" w:rsidRDefault="00E64116" w:rsidP="007C693F">
      <w:pPr>
        <w:spacing w:before="60"/>
        <w:ind w:firstLine="0"/>
        <w:rPr>
          <w:rtl/>
        </w:rPr>
      </w:pPr>
    </w:p>
    <w:p w:rsidR="00912FE0" w:rsidRPr="00E10497" w:rsidRDefault="00912FE0" w:rsidP="007C693F">
      <w:pPr>
        <w:spacing w:before="60"/>
        <w:ind w:firstLine="0"/>
        <w:rPr>
          <w:rtl/>
        </w:rPr>
      </w:pPr>
    </w:p>
    <w:p w:rsidR="00E64116" w:rsidRPr="00E10497" w:rsidRDefault="00E64116" w:rsidP="00EC1FB3">
      <w:pPr>
        <w:ind w:firstLine="0"/>
        <w:outlineLvl w:val="1"/>
        <w:rPr>
          <w:b/>
          <w:bCs/>
          <w:u w:val="single"/>
          <w:rtl/>
        </w:rPr>
      </w:pPr>
      <w:r w:rsidRPr="00E10497">
        <w:rPr>
          <w:b/>
          <w:bCs/>
          <w:u w:val="single"/>
          <w:rtl/>
        </w:rPr>
        <w:t>נכחו:</w:t>
      </w:r>
    </w:p>
    <w:p w:rsidR="00E64116" w:rsidRPr="00E10497" w:rsidRDefault="00E64116" w:rsidP="00EC1FB3">
      <w:pPr>
        <w:ind w:firstLine="0"/>
        <w:outlineLvl w:val="1"/>
        <w:rPr>
          <w:rtl/>
        </w:rPr>
      </w:pPr>
      <w:r w:rsidRPr="00E10497">
        <w:rPr>
          <w:b/>
          <w:bCs/>
          <w:u w:val="single"/>
          <w:rtl/>
        </w:rPr>
        <w:t>חברי הוועדה</w:t>
      </w:r>
      <w:r w:rsidRPr="00E10497">
        <w:rPr>
          <w:rFonts w:hint="cs"/>
          <w:b/>
          <w:bCs/>
          <w:u w:val="single"/>
          <w:rtl/>
        </w:rPr>
        <w:t xml:space="preserve">: </w:t>
      </w:r>
    </w:p>
    <w:p w:rsidR="00E64116" w:rsidRPr="00E10497" w:rsidRDefault="00912FE0" w:rsidP="00EC1FB3">
      <w:pPr>
        <w:ind w:firstLine="0"/>
        <w:rPr>
          <w:rtl/>
        </w:rPr>
      </w:pPr>
      <w:r w:rsidRPr="00E10497">
        <w:rPr>
          <w:rtl/>
        </w:rPr>
        <w:t>יעקב מרגי – היו"ר</w:t>
      </w:r>
    </w:p>
    <w:p w:rsidR="00912FE0" w:rsidRPr="00E10497" w:rsidRDefault="00912FE0" w:rsidP="00EC1FB3">
      <w:pPr>
        <w:ind w:firstLine="0"/>
        <w:rPr>
          <w:rtl/>
        </w:rPr>
      </w:pPr>
      <w:r w:rsidRPr="00E10497">
        <w:rPr>
          <w:rtl/>
        </w:rPr>
        <w:t>אימאן ח'טיב יאסין</w:t>
      </w:r>
    </w:p>
    <w:p w:rsidR="00912FE0" w:rsidRPr="00E10497" w:rsidRDefault="00912FE0" w:rsidP="00EC1FB3">
      <w:pPr>
        <w:ind w:firstLine="0"/>
        <w:rPr>
          <w:rtl/>
        </w:rPr>
      </w:pPr>
      <w:r w:rsidRPr="00E10497">
        <w:rPr>
          <w:rtl/>
        </w:rPr>
        <w:t>הילה שי וזאן</w:t>
      </w:r>
    </w:p>
    <w:p w:rsidR="00912FE0" w:rsidRPr="00E10497" w:rsidRDefault="00912FE0" w:rsidP="00EC1FB3">
      <w:pPr>
        <w:ind w:firstLine="0"/>
        <w:rPr>
          <w:u w:val="single"/>
        </w:rPr>
      </w:pPr>
    </w:p>
    <w:p w:rsidR="002E5E31" w:rsidRPr="00E10497" w:rsidRDefault="002E5E31" w:rsidP="00DE5B80">
      <w:pPr>
        <w:ind w:firstLine="0"/>
        <w:rPr>
          <w:b/>
          <w:bCs/>
          <w:u w:val="single"/>
          <w:rtl/>
        </w:rPr>
      </w:pPr>
    </w:p>
    <w:p w:rsidR="00E64116" w:rsidRPr="00E10497" w:rsidRDefault="00E64116" w:rsidP="00D40A29">
      <w:pPr>
        <w:ind w:firstLine="0"/>
        <w:outlineLvl w:val="1"/>
        <w:rPr>
          <w:rtl/>
        </w:rPr>
      </w:pPr>
      <w:r w:rsidRPr="00E10497">
        <w:rPr>
          <w:b/>
          <w:bCs/>
          <w:u w:val="single"/>
          <w:rtl/>
        </w:rPr>
        <w:t>מוזמנים</w:t>
      </w:r>
      <w:r w:rsidRPr="00E10497">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4"/>
        <w:gridCol w:w="336"/>
        <w:gridCol w:w="3657"/>
      </w:tblGrid>
      <w:tr w:rsidR="00912FE0" w:rsidRPr="00E10497" w:rsidTr="007461B7">
        <w:tc>
          <w:tcPr>
            <w:tcW w:w="1394" w:type="dxa"/>
            <w:shd w:val="clear" w:color="auto" w:fill="auto"/>
          </w:tcPr>
          <w:p w:rsidR="00912FE0" w:rsidRPr="00E10497" w:rsidRDefault="00912FE0" w:rsidP="00DE5B80">
            <w:pPr>
              <w:ind w:firstLine="0"/>
              <w:rPr>
                <w:rtl/>
              </w:rPr>
            </w:pPr>
            <w:r w:rsidRPr="00E10497">
              <w:rPr>
                <w:rtl/>
              </w:rPr>
              <w:t>גל נוי אפרת</w:t>
            </w:r>
          </w:p>
        </w:tc>
        <w:tc>
          <w:tcPr>
            <w:tcW w:w="336" w:type="dxa"/>
            <w:shd w:val="clear" w:color="auto" w:fill="auto"/>
          </w:tcPr>
          <w:p w:rsidR="00912FE0" w:rsidRPr="00E10497" w:rsidRDefault="00912FE0" w:rsidP="00DE5B80">
            <w:pPr>
              <w:ind w:firstLine="0"/>
              <w:rPr>
                <w:rtl/>
              </w:rPr>
            </w:pPr>
            <w:r w:rsidRPr="00E10497">
              <w:rPr>
                <w:rtl/>
              </w:rPr>
              <w:t>–</w:t>
            </w:r>
          </w:p>
        </w:tc>
        <w:tc>
          <w:tcPr>
            <w:tcW w:w="3657" w:type="dxa"/>
            <w:shd w:val="clear" w:color="auto" w:fill="auto"/>
          </w:tcPr>
          <w:p w:rsidR="00912FE0" w:rsidRPr="00E10497" w:rsidRDefault="00912FE0" w:rsidP="00DE5B80">
            <w:pPr>
              <w:ind w:firstLine="0"/>
              <w:rPr>
                <w:rtl/>
              </w:rPr>
            </w:pPr>
            <w:r w:rsidRPr="00E10497">
              <w:rPr>
                <w:rtl/>
              </w:rPr>
              <w:t>מנהל מחלקה בכירה, משרד האנרגיה</w:t>
            </w:r>
          </w:p>
        </w:tc>
      </w:tr>
      <w:tr w:rsidR="00912FE0" w:rsidRPr="00E10497" w:rsidTr="007461B7">
        <w:tc>
          <w:tcPr>
            <w:tcW w:w="1394" w:type="dxa"/>
            <w:shd w:val="clear" w:color="auto" w:fill="auto"/>
          </w:tcPr>
          <w:p w:rsidR="00912FE0" w:rsidRPr="00E10497" w:rsidRDefault="00912FE0" w:rsidP="00DE5B80">
            <w:pPr>
              <w:ind w:firstLine="0"/>
              <w:rPr>
                <w:rtl/>
              </w:rPr>
            </w:pPr>
            <w:r w:rsidRPr="00E10497">
              <w:rPr>
                <w:rtl/>
              </w:rPr>
              <w:t>חן בר יוסף</w:t>
            </w:r>
          </w:p>
        </w:tc>
        <w:tc>
          <w:tcPr>
            <w:tcW w:w="336" w:type="dxa"/>
            <w:shd w:val="clear" w:color="auto" w:fill="auto"/>
          </w:tcPr>
          <w:p w:rsidR="00912FE0" w:rsidRPr="00E10497" w:rsidRDefault="00912FE0" w:rsidP="00DE5B80">
            <w:pPr>
              <w:ind w:firstLine="0"/>
              <w:rPr>
                <w:rtl/>
              </w:rPr>
            </w:pPr>
            <w:r w:rsidRPr="00E10497">
              <w:rPr>
                <w:rtl/>
              </w:rPr>
              <w:t>–</w:t>
            </w:r>
          </w:p>
        </w:tc>
        <w:tc>
          <w:tcPr>
            <w:tcW w:w="3657" w:type="dxa"/>
            <w:shd w:val="clear" w:color="auto" w:fill="auto"/>
          </w:tcPr>
          <w:p w:rsidR="00912FE0" w:rsidRPr="00E10497" w:rsidRDefault="00912FE0" w:rsidP="00DE5B80">
            <w:pPr>
              <w:ind w:firstLine="0"/>
              <w:rPr>
                <w:rtl/>
              </w:rPr>
            </w:pPr>
            <w:r w:rsidRPr="00E10497">
              <w:rPr>
                <w:rtl/>
              </w:rPr>
              <w:t>מינהל הדלק והגז, משרד האנרגיה</w:t>
            </w:r>
          </w:p>
        </w:tc>
      </w:tr>
      <w:tr w:rsidR="007461B7" w:rsidRPr="00E10497" w:rsidTr="007461B7">
        <w:tc>
          <w:tcPr>
            <w:tcW w:w="1394" w:type="dxa"/>
            <w:shd w:val="clear" w:color="auto" w:fill="auto"/>
          </w:tcPr>
          <w:p w:rsidR="007461B7" w:rsidRPr="00E10497" w:rsidRDefault="007461B7" w:rsidP="00DE5B80">
            <w:pPr>
              <w:ind w:firstLine="0"/>
              <w:rPr>
                <w:rtl/>
              </w:rPr>
            </w:pPr>
            <w:r w:rsidRPr="00E10497">
              <w:rPr>
                <w:rtl/>
              </w:rPr>
              <w:t>נטע שפירא</w:t>
            </w:r>
          </w:p>
        </w:tc>
        <w:tc>
          <w:tcPr>
            <w:tcW w:w="336" w:type="dxa"/>
            <w:shd w:val="clear" w:color="auto" w:fill="auto"/>
          </w:tcPr>
          <w:p w:rsidR="007461B7" w:rsidRPr="00E10497" w:rsidRDefault="007461B7" w:rsidP="00DE5B80">
            <w:pPr>
              <w:ind w:firstLine="0"/>
              <w:rPr>
                <w:rtl/>
              </w:rPr>
            </w:pPr>
            <w:r w:rsidRPr="00E10497">
              <w:rPr>
                <w:rtl/>
              </w:rPr>
              <w:t>–</w:t>
            </w:r>
          </w:p>
        </w:tc>
        <w:tc>
          <w:tcPr>
            <w:tcW w:w="3657" w:type="dxa"/>
            <w:shd w:val="clear" w:color="auto" w:fill="auto"/>
          </w:tcPr>
          <w:p w:rsidR="007461B7" w:rsidRPr="00E10497" w:rsidRDefault="007461B7" w:rsidP="00DE5B80">
            <w:pPr>
              <w:ind w:firstLine="0"/>
              <w:rPr>
                <w:rtl/>
              </w:rPr>
            </w:pPr>
            <w:r w:rsidRPr="00E10497">
              <w:rPr>
                <w:rtl/>
              </w:rPr>
              <w:t>עו"ד, משרד המשפטים</w:t>
            </w:r>
          </w:p>
        </w:tc>
      </w:tr>
    </w:tbl>
    <w:p w:rsidR="007461B7" w:rsidRDefault="007461B7" w:rsidP="007461B7">
      <w:pPr>
        <w:ind w:firstLine="0"/>
        <w:rPr>
          <w:rFonts w:hint="cs"/>
          <w:rtl/>
        </w:rPr>
      </w:pPr>
    </w:p>
    <w:p w:rsidR="00730CB4" w:rsidRPr="00E10497" w:rsidRDefault="00730CB4" w:rsidP="007461B7">
      <w:pPr>
        <w:ind w:firstLine="0"/>
        <w:rPr>
          <w:rtl/>
        </w:rPr>
      </w:pPr>
    </w:p>
    <w:p w:rsidR="007461B7" w:rsidRPr="00E10497" w:rsidRDefault="007461B7" w:rsidP="007461B7">
      <w:pPr>
        <w:ind w:firstLine="0"/>
        <w:rPr>
          <w:b/>
          <w:bCs/>
          <w:u w:val="single"/>
        </w:rPr>
      </w:pPr>
      <w:r w:rsidRPr="00E10497">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2"/>
        <w:gridCol w:w="336"/>
        <w:gridCol w:w="3543"/>
      </w:tblGrid>
      <w:tr w:rsidR="00912FE0" w:rsidRPr="00E10497" w:rsidTr="00912FE0">
        <w:tc>
          <w:tcPr>
            <w:tcW w:w="0" w:type="auto"/>
            <w:shd w:val="clear" w:color="auto" w:fill="auto"/>
          </w:tcPr>
          <w:p w:rsidR="00912FE0" w:rsidRPr="00E10497" w:rsidRDefault="00912FE0" w:rsidP="00DE5B80">
            <w:pPr>
              <w:ind w:firstLine="0"/>
              <w:rPr>
                <w:rtl/>
              </w:rPr>
            </w:pPr>
            <w:r w:rsidRPr="00E10497">
              <w:rPr>
                <w:rtl/>
              </w:rPr>
              <w:t>שלמה אביטן</w:t>
            </w:r>
          </w:p>
        </w:tc>
        <w:tc>
          <w:tcPr>
            <w:tcW w:w="0" w:type="auto"/>
            <w:shd w:val="clear" w:color="auto" w:fill="auto"/>
          </w:tcPr>
          <w:p w:rsidR="00912FE0" w:rsidRPr="00E10497" w:rsidRDefault="00912FE0" w:rsidP="00DE5B80">
            <w:pPr>
              <w:ind w:firstLine="0"/>
              <w:rPr>
                <w:rtl/>
              </w:rPr>
            </w:pPr>
            <w:r w:rsidRPr="00E10497">
              <w:rPr>
                <w:rtl/>
              </w:rPr>
              <w:t>–</w:t>
            </w:r>
          </w:p>
        </w:tc>
        <w:tc>
          <w:tcPr>
            <w:tcW w:w="0" w:type="auto"/>
            <w:shd w:val="clear" w:color="auto" w:fill="auto"/>
          </w:tcPr>
          <w:p w:rsidR="00912FE0" w:rsidRPr="00E10497" w:rsidRDefault="00912FE0" w:rsidP="00DE5B80">
            <w:pPr>
              <w:ind w:firstLine="0"/>
              <w:rPr>
                <w:rtl/>
              </w:rPr>
            </w:pPr>
            <w:r w:rsidRPr="00E10497">
              <w:rPr>
                <w:rtl/>
              </w:rPr>
              <w:t>מנכל - גז יגל בע"מ, חברות הגז</w:t>
            </w:r>
          </w:p>
        </w:tc>
      </w:tr>
      <w:tr w:rsidR="00912FE0" w:rsidRPr="00E10497" w:rsidTr="00912FE0">
        <w:tc>
          <w:tcPr>
            <w:tcW w:w="0" w:type="auto"/>
            <w:shd w:val="clear" w:color="auto" w:fill="auto"/>
          </w:tcPr>
          <w:p w:rsidR="00912FE0" w:rsidRPr="00E10497" w:rsidRDefault="00912FE0" w:rsidP="00DE5B80">
            <w:pPr>
              <w:ind w:firstLine="0"/>
              <w:rPr>
                <w:rtl/>
              </w:rPr>
            </w:pPr>
            <w:r w:rsidRPr="00E10497">
              <w:rPr>
                <w:rtl/>
              </w:rPr>
              <w:t>אבי פרל</w:t>
            </w:r>
          </w:p>
        </w:tc>
        <w:tc>
          <w:tcPr>
            <w:tcW w:w="0" w:type="auto"/>
            <w:shd w:val="clear" w:color="auto" w:fill="auto"/>
          </w:tcPr>
          <w:p w:rsidR="00912FE0" w:rsidRPr="00E10497" w:rsidRDefault="00912FE0" w:rsidP="00DE5B80">
            <w:pPr>
              <w:ind w:firstLine="0"/>
              <w:rPr>
                <w:rtl/>
              </w:rPr>
            </w:pPr>
            <w:r w:rsidRPr="00E10497">
              <w:rPr>
                <w:rtl/>
              </w:rPr>
              <w:t>–</w:t>
            </w:r>
          </w:p>
        </w:tc>
        <w:tc>
          <w:tcPr>
            <w:tcW w:w="0" w:type="auto"/>
            <w:shd w:val="clear" w:color="auto" w:fill="auto"/>
          </w:tcPr>
          <w:p w:rsidR="00912FE0" w:rsidRPr="00E10497" w:rsidRDefault="00912FE0" w:rsidP="00DE5B80">
            <w:pPr>
              <w:ind w:firstLine="0"/>
              <w:rPr>
                <w:rtl/>
              </w:rPr>
            </w:pPr>
            <w:r w:rsidRPr="00E10497">
              <w:rPr>
                <w:rtl/>
              </w:rPr>
              <w:t>מנכ"ל ובעלים, מרכז הגז, חברות הגז</w:t>
            </w:r>
          </w:p>
        </w:tc>
      </w:tr>
      <w:tr w:rsidR="007461B7" w:rsidRPr="00E10497" w:rsidTr="00912FE0">
        <w:tc>
          <w:tcPr>
            <w:tcW w:w="0" w:type="auto"/>
            <w:shd w:val="clear" w:color="auto" w:fill="auto"/>
          </w:tcPr>
          <w:p w:rsidR="007461B7" w:rsidRPr="00E10497" w:rsidRDefault="007461B7" w:rsidP="00DE5B80">
            <w:pPr>
              <w:ind w:firstLine="0"/>
              <w:rPr>
                <w:rtl/>
              </w:rPr>
            </w:pPr>
            <w:r w:rsidRPr="00E10497">
              <w:rPr>
                <w:rFonts w:hint="cs"/>
                <w:rtl/>
              </w:rPr>
              <w:t>ניצן ארבל</w:t>
            </w:r>
          </w:p>
        </w:tc>
        <w:tc>
          <w:tcPr>
            <w:tcW w:w="0" w:type="auto"/>
            <w:shd w:val="clear" w:color="auto" w:fill="auto"/>
          </w:tcPr>
          <w:p w:rsidR="007461B7" w:rsidRPr="00E10497" w:rsidRDefault="007461B7" w:rsidP="00DE5B80">
            <w:pPr>
              <w:ind w:firstLine="0"/>
              <w:rPr>
                <w:rtl/>
              </w:rPr>
            </w:pPr>
            <w:r w:rsidRPr="00E10497">
              <w:rPr>
                <w:rFonts w:hint="cs"/>
                <w:rtl/>
              </w:rPr>
              <w:t>–</w:t>
            </w:r>
          </w:p>
        </w:tc>
        <w:tc>
          <w:tcPr>
            <w:tcW w:w="0" w:type="auto"/>
            <w:shd w:val="clear" w:color="auto" w:fill="auto"/>
          </w:tcPr>
          <w:p w:rsidR="007461B7" w:rsidRPr="00E10497" w:rsidRDefault="007461B7" w:rsidP="00DE5B80">
            <w:pPr>
              <w:ind w:firstLine="0"/>
              <w:rPr>
                <w:rtl/>
              </w:rPr>
            </w:pPr>
            <w:r w:rsidRPr="00E10497">
              <w:rPr>
                <w:rFonts w:hint="cs"/>
                <w:rtl/>
              </w:rPr>
              <w:t>עו"ד, סופרגז, חברות הגז</w:t>
            </w:r>
          </w:p>
        </w:tc>
      </w:tr>
      <w:tr w:rsidR="007461B7" w:rsidRPr="00E10497" w:rsidTr="00912FE0">
        <w:tc>
          <w:tcPr>
            <w:tcW w:w="0" w:type="auto"/>
            <w:shd w:val="clear" w:color="auto" w:fill="auto"/>
          </w:tcPr>
          <w:p w:rsidR="007461B7" w:rsidRPr="00E10497" w:rsidRDefault="007461B7" w:rsidP="00DE5B80">
            <w:pPr>
              <w:ind w:firstLine="0"/>
              <w:rPr>
                <w:rtl/>
              </w:rPr>
            </w:pPr>
            <w:r w:rsidRPr="00E10497">
              <w:rPr>
                <w:rFonts w:hint="cs"/>
                <w:rtl/>
              </w:rPr>
              <w:t>עומר גורדון</w:t>
            </w:r>
          </w:p>
        </w:tc>
        <w:tc>
          <w:tcPr>
            <w:tcW w:w="0" w:type="auto"/>
            <w:shd w:val="clear" w:color="auto" w:fill="auto"/>
          </w:tcPr>
          <w:p w:rsidR="007461B7" w:rsidRPr="00E10497" w:rsidRDefault="007461B7" w:rsidP="00DE5B80">
            <w:pPr>
              <w:ind w:firstLine="0"/>
              <w:rPr>
                <w:rtl/>
              </w:rPr>
            </w:pPr>
            <w:r w:rsidRPr="00E10497">
              <w:rPr>
                <w:rFonts w:hint="cs"/>
                <w:rtl/>
              </w:rPr>
              <w:t>–</w:t>
            </w:r>
          </w:p>
        </w:tc>
        <w:tc>
          <w:tcPr>
            <w:tcW w:w="0" w:type="auto"/>
            <w:shd w:val="clear" w:color="auto" w:fill="auto"/>
          </w:tcPr>
          <w:p w:rsidR="007461B7" w:rsidRPr="00E10497" w:rsidRDefault="007461B7" w:rsidP="00DE5B80">
            <w:pPr>
              <w:ind w:firstLine="0"/>
              <w:rPr>
                <w:rtl/>
              </w:rPr>
            </w:pPr>
            <w:r w:rsidRPr="00E10497">
              <w:rPr>
                <w:rFonts w:hint="cs"/>
                <w:rtl/>
              </w:rPr>
              <w:t>סמנכ"ל תפעול, אמישראגז, חברות הגז</w:t>
            </w:r>
          </w:p>
        </w:tc>
      </w:tr>
    </w:tbl>
    <w:p w:rsidR="00E64116" w:rsidRPr="00E10497" w:rsidRDefault="00E64116" w:rsidP="00DE5B80">
      <w:pPr>
        <w:ind w:firstLine="0"/>
        <w:rPr>
          <w:rtl/>
        </w:rPr>
      </w:pPr>
    </w:p>
    <w:p w:rsidR="00E64116" w:rsidRPr="00E10497" w:rsidRDefault="00E64116" w:rsidP="00DE5B80">
      <w:pPr>
        <w:ind w:firstLine="0"/>
        <w:rPr>
          <w:rtl/>
        </w:rPr>
      </w:pPr>
    </w:p>
    <w:p w:rsidR="00D37550" w:rsidRPr="00E10497" w:rsidRDefault="00D37550" w:rsidP="00DE5B80">
      <w:pPr>
        <w:ind w:firstLine="0"/>
        <w:rPr>
          <w:rtl/>
        </w:rPr>
      </w:pPr>
    </w:p>
    <w:p w:rsidR="00E64116" w:rsidRPr="00E10497" w:rsidRDefault="00E64116" w:rsidP="00D40A29">
      <w:pPr>
        <w:ind w:firstLine="0"/>
        <w:outlineLvl w:val="1"/>
        <w:rPr>
          <w:rtl/>
        </w:rPr>
      </w:pPr>
      <w:r w:rsidRPr="00E10497">
        <w:rPr>
          <w:rFonts w:hint="cs"/>
          <w:b/>
          <w:bCs/>
          <w:u w:val="single"/>
          <w:rtl/>
        </w:rPr>
        <w:t>ייעוץ משפטי:</w:t>
      </w:r>
      <w:r w:rsidRPr="00E10497">
        <w:rPr>
          <w:rFonts w:hint="cs"/>
          <w:rtl/>
        </w:rPr>
        <w:t xml:space="preserve"> </w:t>
      </w:r>
    </w:p>
    <w:p w:rsidR="00E64116" w:rsidRPr="00E10497" w:rsidRDefault="00912FE0" w:rsidP="00D40A29">
      <w:pPr>
        <w:ind w:firstLine="0"/>
        <w:rPr>
          <w:rtl/>
        </w:rPr>
      </w:pPr>
      <w:r w:rsidRPr="00E10497">
        <w:rPr>
          <w:rtl/>
        </w:rPr>
        <w:t>איתי עצמון</w:t>
      </w:r>
    </w:p>
    <w:p w:rsidR="006261E7" w:rsidRPr="00E10497" w:rsidRDefault="006261E7" w:rsidP="00D40A29">
      <w:pPr>
        <w:ind w:firstLine="0"/>
      </w:pPr>
      <w:r w:rsidRPr="00E10497">
        <w:rPr>
          <w:rFonts w:hint="cs"/>
          <w:rtl/>
        </w:rPr>
        <w:t>אביגיל כספי</w:t>
      </w:r>
    </w:p>
    <w:p w:rsidR="00E64116" w:rsidRPr="00E10497" w:rsidRDefault="00E64116" w:rsidP="00DE5B80">
      <w:pPr>
        <w:ind w:firstLine="0"/>
        <w:rPr>
          <w:rtl/>
        </w:rPr>
      </w:pPr>
    </w:p>
    <w:p w:rsidR="00E64116" w:rsidRPr="00E10497" w:rsidRDefault="00E64116" w:rsidP="00730CB4">
      <w:pPr>
        <w:ind w:firstLine="0"/>
        <w:outlineLvl w:val="1"/>
        <w:rPr>
          <w:rtl/>
        </w:rPr>
      </w:pPr>
      <w:r w:rsidRPr="00E10497">
        <w:rPr>
          <w:b/>
          <w:bCs/>
          <w:u w:val="single"/>
          <w:rtl/>
        </w:rPr>
        <w:t>מנהלת הוועדה</w:t>
      </w:r>
      <w:r w:rsidRPr="00E10497">
        <w:rPr>
          <w:rFonts w:hint="cs"/>
          <w:b/>
          <w:bCs/>
          <w:u w:val="single"/>
          <w:rtl/>
        </w:rPr>
        <w:t>:</w:t>
      </w:r>
    </w:p>
    <w:p w:rsidR="00E64116" w:rsidRPr="00E10497" w:rsidRDefault="00912FE0" w:rsidP="00D40A29">
      <w:pPr>
        <w:ind w:firstLine="0"/>
        <w:rPr>
          <w:u w:val="single"/>
        </w:rPr>
      </w:pPr>
      <w:r w:rsidRPr="00E10497">
        <w:rPr>
          <w:rtl/>
        </w:rPr>
        <w:t>עידית חנוכה</w:t>
      </w:r>
    </w:p>
    <w:p w:rsidR="00E64116" w:rsidRPr="00E10497" w:rsidRDefault="00E64116" w:rsidP="00DE5B80">
      <w:pPr>
        <w:ind w:firstLine="0"/>
        <w:rPr>
          <w:rtl/>
        </w:rPr>
      </w:pPr>
    </w:p>
    <w:p w:rsidR="00E64116" w:rsidRPr="00E10497" w:rsidRDefault="001673D4" w:rsidP="00D40A29">
      <w:pPr>
        <w:ind w:firstLine="0"/>
        <w:outlineLvl w:val="1"/>
        <w:rPr>
          <w:rtl/>
        </w:rPr>
      </w:pPr>
      <w:r w:rsidRPr="00E10497">
        <w:rPr>
          <w:rFonts w:hint="cs"/>
          <w:b/>
          <w:bCs/>
          <w:u w:val="single"/>
          <w:rtl/>
        </w:rPr>
        <w:t>רישום</w:t>
      </w:r>
      <w:r w:rsidR="00E64116" w:rsidRPr="00E10497">
        <w:rPr>
          <w:rFonts w:hint="cs"/>
          <w:b/>
          <w:bCs/>
          <w:u w:val="single"/>
          <w:rtl/>
        </w:rPr>
        <w:t xml:space="preserve"> פרלמנטרי:</w:t>
      </w:r>
    </w:p>
    <w:p w:rsidR="00E64116" w:rsidRPr="00E10497" w:rsidRDefault="00912FE0" w:rsidP="008320F6">
      <w:pPr>
        <w:ind w:firstLine="0"/>
        <w:rPr>
          <w:rtl/>
        </w:rPr>
      </w:pPr>
      <w:r w:rsidRPr="00E10497">
        <w:rPr>
          <w:rtl/>
        </w:rPr>
        <w:t>אסתר מימון</w:t>
      </w:r>
    </w:p>
    <w:p w:rsidR="007872B4" w:rsidRPr="00E10497" w:rsidRDefault="00E64116" w:rsidP="00AB3F3A">
      <w:pPr>
        <w:ind w:firstLine="0"/>
      </w:pPr>
      <w:r w:rsidRPr="00E10497">
        <w:rPr>
          <w:rtl/>
        </w:rPr>
        <w:br w:type="page"/>
      </w:r>
    </w:p>
    <w:p w:rsidR="00912FE0" w:rsidRPr="00E10497" w:rsidRDefault="00912FE0" w:rsidP="00B65F5B">
      <w:pPr>
        <w:pStyle w:val="a6"/>
        <w:keepNext/>
      </w:pPr>
      <w:bookmarkStart w:id="1" w:name="ET_subject_621543_2"/>
      <w:r w:rsidRPr="00E10497">
        <w:rPr>
          <w:rStyle w:val="TagStyle"/>
          <w:rtl/>
        </w:rPr>
        <w:lastRenderedPageBreak/>
        <w:t xml:space="preserve">&lt;&lt; נושא &gt;&gt; </w:t>
      </w:r>
      <w:r w:rsidRPr="00E10497">
        <w:rPr>
          <w:rtl/>
        </w:rPr>
        <w:t>הצעת חוק דחיית מועדים לביצוע בדיקות של מיתקני גז (נגיף הקורונה החדש) (הוראת שעה), התשפ"א</w:t>
      </w:r>
      <w:r w:rsidR="00B65F5B" w:rsidRPr="00E10497">
        <w:rPr>
          <w:rFonts w:hint="cs"/>
          <w:rtl/>
        </w:rPr>
        <w:t>–</w:t>
      </w:r>
      <w:r w:rsidRPr="00E10497">
        <w:rPr>
          <w:rtl/>
        </w:rPr>
        <w:t>2020,  מ/1372</w:t>
      </w:r>
      <w:r w:rsidRPr="00E10497">
        <w:rPr>
          <w:rStyle w:val="TagStyle"/>
          <w:rtl/>
        </w:rPr>
        <w:t xml:space="preserve"> &lt;&lt; נושא &gt;&gt;</w:t>
      </w:r>
      <w:r w:rsidRPr="00E10497">
        <w:rPr>
          <w:rtl/>
        </w:rPr>
        <w:t xml:space="preserve">   </w:t>
      </w:r>
      <w:bookmarkEnd w:id="1"/>
    </w:p>
    <w:p w:rsidR="00912FE0" w:rsidRDefault="00912FE0" w:rsidP="00912FE0">
      <w:pPr>
        <w:pStyle w:val="KeepWithNext"/>
        <w:rPr>
          <w:rtl/>
        </w:rPr>
      </w:pPr>
    </w:p>
    <w:p w:rsidR="00730CB4" w:rsidRPr="00730CB4" w:rsidRDefault="00730CB4" w:rsidP="00730CB4">
      <w:pPr>
        <w:rPr>
          <w:rtl/>
        </w:rPr>
      </w:pPr>
    </w:p>
    <w:p w:rsidR="00912FE0" w:rsidRPr="00E10497" w:rsidRDefault="00912FE0" w:rsidP="00912FE0">
      <w:pPr>
        <w:pStyle w:val="af6"/>
        <w:keepNext/>
        <w:rPr>
          <w:rtl/>
        </w:rPr>
      </w:pPr>
      <w:bookmarkStart w:id="2" w:name="ET_yor_4758_3"/>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2"/>
    </w:p>
    <w:p w:rsidR="00912FE0" w:rsidRPr="00E10497" w:rsidRDefault="00912FE0" w:rsidP="00912FE0">
      <w:pPr>
        <w:pStyle w:val="KeepWithNext"/>
        <w:rPr>
          <w:rtl/>
          <w:lang w:eastAsia="he-IL"/>
        </w:rPr>
      </w:pPr>
    </w:p>
    <w:p w:rsidR="00912FE0" w:rsidRPr="00E10497" w:rsidRDefault="000C2624" w:rsidP="00912FE0">
      <w:pPr>
        <w:rPr>
          <w:rtl/>
          <w:lang w:eastAsia="he-IL"/>
        </w:rPr>
      </w:pPr>
      <w:r w:rsidRPr="00E10497">
        <w:rPr>
          <w:rFonts w:hint="cs"/>
          <w:rtl/>
          <w:lang w:eastAsia="he-IL"/>
        </w:rPr>
        <w:t>שלום לכולם, אני מתכבד לפתוח את</w:t>
      </w:r>
      <w:r w:rsidR="0007294A" w:rsidRPr="00E10497">
        <w:rPr>
          <w:rFonts w:hint="cs"/>
          <w:rtl/>
          <w:lang w:eastAsia="he-IL"/>
        </w:rPr>
        <w:t xml:space="preserve"> ישיבת </w:t>
      </w:r>
      <w:r w:rsidRPr="00E10497">
        <w:rPr>
          <w:rFonts w:hint="cs"/>
          <w:rtl/>
          <w:lang w:eastAsia="he-IL"/>
        </w:rPr>
        <w:t xml:space="preserve"> ועדת הכלכלה של </w:t>
      </w:r>
      <w:bookmarkStart w:id="3" w:name="_ETM_Q1_41787"/>
      <w:bookmarkEnd w:id="3"/>
      <w:r w:rsidRPr="00E10497">
        <w:rPr>
          <w:rFonts w:hint="cs"/>
          <w:rtl/>
          <w:lang w:eastAsia="he-IL"/>
        </w:rPr>
        <w:t>הכנסת</w:t>
      </w:r>
      <w:r w:rsidR="0007294A" w:rsidRPr="00E10497">
        <w:rPr>
          <w:rFonts w:hint="cs"/>
          <w:rtl/>
          <w:lang w:eastAsia="he-IL"/>
        </w:rPr>
        <w:t xml:space="preserve">, 5 בינואר 2021, כ"א בטבת התשפ"א. הצעת </w:t>
      </w:r>
      <w:bookmarkStart w:id="4" w:name="_ETM_Q1_36056"/>
      <w:bookmarkEnd w:id="4"/>
      <w:r w:rsidR="0007294A" w:rsidRPr="00E10497">
        <w:rPr>
          <w:rFonts w:hint="cs"/>
          <w:rtl/>
          <w:lang w:eastAsia="he-IL"/>
        </w:rPr>
        <w:t xml:space="preserve">חוק דחיית מועדים לביצוע בדיקות של מיתקני גז (נגיף הקורונה </w:t>
      </w:r>
      <w:bookmarkStart w:id="5" w:name="_ETM_Q1_41968"/>
      <w:bookmarkEnd w:id="5"/>
      <w:r w:rsidR="0007294A" w:rsidRPr="00E10497">
        <w:rPr>
          <w:rFonts w:hint="cs"/>
          <w:rtl/>
          <w:lang w:eastAsia="he-IL"/>
        </w:rPr>
        <w:t>החדש) (הוראת שעה), התשפ"א–2020. בבקשה, משרד האנרגיה.</w:t>
      </w:r>
    </w:p>
    <w:p w:rsidR="005F3EBD" w:rsidRPr="00E10497" w:rsidRDefault="005F3EBD" w:rsidP="00912FE0">
      <w:pPr>
        <w:rPr>
          <w:rtl/>
          <w:lang w:eastAsia="he-IL"/>
        </w:rPr>
      </w:pPr>
      <w:bookmarkStart w:id="6" w:name="_ETM_Q1_43207"/>
      <w:bookmarkStart w:id="7" w:name="_ETM_Q1_43287"/>
      <w:bookmarkStart w:id="8" w:name="_ETM_Q1_50678"/>
      <w:bookmarkEnd w:id="6"/>
      <w:bookmarkEnd w:id="7"/>
      <w:bookmarkEnd w:id="8"/>
    </w:p>
    <w:p w:rsidR="005F3EBD" w:rsidRPr="00E10497" w:rsidRDefault="005F3EBD" w:rsidP="005F3EBD">
      <w:pPr>
        <w:pStyle w:val="af9"/>
        <w:keepNext/>
        <w:rPr>
          <w:rtl/>
          <w:lang w:eastAsia="he-IL"/>
        </w:rPr>
      </w:pPr>
      <w:bookmarkStart w:id="9" w:name="ET_guest_12256_6"/>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9"/>
    </w:p>
    <w:p w:rsidR="005F3EBD" w:rsidRPr="00E10497" w:rsidRDefault="005F3EBD" w:rsidP="005F3EBD">
      <w:pPr>
        <w:pStyle w:val="KeepWithNext"/>
        <w:rPr>
          <w:rtl/>
          <w:lang w:eastAsia="he-IL"/>
        </w:rPr>
      </w:pPr>
    </w:p>
    <w:p w:rsidR="003F7FC3" w:rsidRPr="00E10497" w:rsidRDefault="0007294A" w:rsidP="003F7FC3">
      <w:pPr>
        <w:rPr>
          <w:rtl/>
          <w:lang w:eastAsia="he-IL"/>
        </w:rPr>
      </w:pPr>
      <w:bookmarkStart w:id="10" w:name="_ETM_Q1_48168"/>
      <w:bookmarkStart w:id="11" w:name="_ETM_Q1_48325"/>
      <w:bookmarkEnd w:id="10"/>
      <w:bookmarkEnd w:id="11"/>
      <w:r w:rsidRPr="00E10497">
        <w:rPr>
          <w:rFonts w:hint="cs"/>
          <w:rtl/>
          <w:lang w:eastAsia="he-IL"/>
        </w:rPr>
        <w:t xml:space="preserve">שלום, בוקר טוב </w:t>
      </w:r>
      <w:bookmarkStart w:id="12" w:name="_ETM_Q1_50905"/>
      <w:bookmarkEnd w:id="12"/>
      <w:r w:rsidR="00871AAF" w:rsidRPr="00E10497">
        <w:rPr>
          <w:rFonts w:hint="cs"/>
          <w:rtl/>
          <w:lang w:eastAsia="he-IL"/>
        </w:rPr>
        <w:t>ל</w:t>
      </w:r>
      <w:r w:rsidRPr="00E10497">
        <w:rPr>
          <w:rFonts w:hint="cs"/>
          <w:rtl/>
          <w:lang w:eastAsia="he-IL"/>
        </w:rPr>
        <w:t xml:space="preserve">אדוני היושב-ראש, </w:t>
      </w:r>
      <w:r w:rsidR="00871AAF" w:rsidRPr="00E10497">
        <w:rPr>
          <w:rFonts w:hint="cs"/>
          <w:rtl/>
          <w:lang w:eastAsia="he-IL"/>
        </w:rPr>
        <w:t>ל</w:t>
      </w:r>
      <w:r w:rsidRPr="00E10497">
        <w:rPr>
          <w:rFonts w:hint="cs"/>
          <w:rtl/>
          <w:lang w:eastAsia="he-IL"/>
        </w:rPr>
        <w:t xml:space="preserve">וועדה, </w:t>
      </w:r>
      <w:bookmarkStart w:id="13" w:name="_ETM_Q1_51273"/>
      <w:bookmarkStart w:id="14" w:name="_ETM_Q1_51328"/>
      <w:bookmarkEnd w:id="13"/>
      <w:bookmarkEnd w:id="14"/>
      <w:r w:rsidR="005F3EBD" w:rsidRPr="00E10497">
        <w:rPr>
          <w:rFonts w:hint="cs"/>
          <w:rtl/>
          <w:lang w:eastAsia="he-IL"/>
        </w:rPr>
        <w:t xml:space="preserve">הצעת החוק הזאת באה למנוע מצב </w:t>
      </w:r>
      <w:r w:rsidRPr="00E10497">
        <w:rPr>
          <w:rFonts w:hint="cs"/>
          <w:rtl/>
          <w:lang w:eastAsia="he-IL"/>
        </w:rPr>
        <w:t xml:space="preserve">עגום </w:t>
      </w:r>
      <w:r w:rsidR="005F3EBD" w:rsidRPr="00E10497">
        <w:rPr>
          <w:rFonts w:hint="cs"/>
          <w:rtl/>
          <w:lang w:eastAsia="he-IL"/>
        </w:rPr>
        <w:t xml:space="preserve">שבו מצאנו את עצמנו </w:t>
      </w:r>
      <w:bookmarkStart w:id="15" w:name="_ETM_Q1_59447"/>
      <w:bookmarkEnd w:id="15"/>
      <w:r w:rsidR="00871AAF" w:rsidRPr="00E10497">
        <w:rPr>
          <w:rFonts w:hint="cs"/>
          <w:rtl/>
          <w:lang w:eastAsia="he-IL"/>
        </w:rPr>
        <w:t>בתחילת אירוע הקורונה</w:t>
      </w:r>
      <w:r w:rsidR="005F3EBD" w:rsidRPr="00E10497">
        <w:rPr>
          <w:rFonts w:hint="cs"/>
          <w:rtl/>
          <w:lang w:eastAsia="he-IL"/>
        </w:rPr>
        <w:t>, בעקבות החוק שקובע</w:t>
      </w:r>
      <w:r w:rsidR="00871AAF" w:rsidRPr="00E10497">
        <w:rPr>
          <w:rFonts w:hint="cs"/>
          <w:rtl/>
          <w:lang w:eastAsia="he-IL"/>
        </w:rPr>
        <w:t xml:space="preserve"> שבכל חמש שנים חייבים לבדוק מערכת גז</w:t>
      </w:r>
      <w:bookmarkStart w:id="16" w:name="_ETM_Q1_67973"/>
      <w:bookmarkStart w:id="17" w:name="_ETM_Q1_68048"/>
      <w:bookmarkStart w:id="18" w:name="_ETM_Q1_69440"/>
      <w:bookmarkEnd w:id="16"/>
      <w:bookmarkEnd w:id="17"/>
      <w:bookmarkEnd w:id="18"/>
      <w:r w:rsidR="00871AAF" w:rsidRPr="00E10497">
        <w:rPr>
          <w:rFonts w:hint="cs"/>
          <w:rtl/>
          <w:lang w:eastAsia="he-IL"/>
        </w:rPr>
        <w:t xml:space="preserve"> </w:t>
      </w:r>
      <w:r w:rsidR="00700397" w:rsidRPr="00E10497">
        <w:rPr>
          <w:rFonts w:hint="cs"/>
          <w:rtl/>
          <w:lang w:eastAsia="he-IL"/>
        </w:rPr>
        <w:t>ב</w:t>
      </w:r>
      <w:r w:rsidR="00871AAF" w:rsidRPr="00E10497">
        <w:rPr>
          <w:rFonts w:hint="cs"/>
          <w:rtl/>
          <w:lang w:eastAsia="he-IL"/>
        </w:rPr>
        <w:t xml:space="preserve">של הסכנה הבטיחותית שמצויה בה, </w:t>
      </w:r>
      <w:r w:rsidR="003F7FC3" w:rsidRPr="00E10497">
        <w:rPr>
          <w:rFonts w:hint="cs"/>
          <w:rtl/>
          <w:lang w:eastAsia="he-IL"/>
        </w:rPr>
        <w:t>כש</w:t>
      </w:r>
      <w:r w:rsidR="00871AAF" w:rsidRPr="00E10497">
        <w:rPr>
          <w:rFonts w:hint="cs"/>
          <w:rtl/>
          <w:lang w:eastAsia="he-IL"/>
        </w:rPr>
        <w:t xml:space="preserve">היו אנשים ובתים שלא </w:t>
      </w:r>
      <w:bookmarkStart w:id="19" w:name="_ETM_Q1_75069"/>
      <w:bookmarkEnd w:id="19"/>
      <w:r w:rsidR="00871AAF" w:rsidRPr="00E10497">
        <w:rPr>
          <w:rFonts w:hint="cs"/>
          <w:rtl/>
          <w:lang w:eastAsia="he-IL"/>
        </w:rPr>
        <w:t>ניתן להיכנס אליהם בשל מחלת הקורונה</w:t>
      </w:r>
      <w:bookmarkStart w:id="20" w:name="_ETM_Q1_70528"/>
      <w:bookmarkStart w:id="21" w:name="_ETM_Q1_70603"/>
      <w:bookmarkEnd w:id="20"/>
      <w:bookmarkEnd w:id="21"/>
      <w:r w:rsidR="00700397" w:rsidRPr="00E10497">
        <w:rPr>
          <w:rFonts w:hint="cs"/>
          <w:rtl/>
          <w:lang w:eastAsia="he-IL"/>
        </w:rPr>
        <w:t xml:space="preserve"> </w:t>
      </w:r>
      <w:r w:rsidR="003F7FC3" w:rsidRPr="00E10497">
        <w:rPr>
          <w:rFonts w:hint="cs"/>
          <w:rtl/>
          <w:lang w:eastAsia="he-IL"/>
        </w:rPr>
        <w:t>ו</w:t>
      </w:r>
      <w:r w:rsidR="005F3EBD" w:rsidRPr="00E10497">
        <w:rPr>
          <w:rFonts w:hint="cs"/>
          <w:rtl/>
          <w:lang w:eastAsia="he-IL"/>
        </w:rPr>
        <w:t xml:space="preserve">חברות הגז </w:t>
      </w:r>
      <w:bookmarkStart w:id="22" w:name="_ETM_Q1_83460"/>
      <w:bookmarkEnd w:id="22"/>
      <w:r w:rsidR="005F3EBD" w:rsidRPr="00E10497">
        <w:rPr>
          <w:rFonts w:hint="cs"/>
          <w:rtl/>
          <w:lang w:eastAsia="he-IL"/>
        </w:rPr>
        <w:t>נאלצו לנתק מגז</w:t>
      </w:r>
      <w:r w:rsidR="00871AAF" w:rsidRPr="00E10497">
        <w:rPr>
          <w:rFonts w:hint="cs"/>
          <w:rtl/>
          <w:lang w:eastAsia="he-IL"/>
        </w:rPr>
        <w:t xml:space="preserve">. זאת מציאות לא </w:t>
      </w:r>
      <w:bookmarkStart w:id="23" w:name="_ETM_Q1_82540"/>
      <w:bookmarkEnd w:id="23"/>
      <w:r w:rsidR="00871AAF" w:rsidRPr="00E10497">
        <w:rPr>
          <w:rFonts w:hint="cs"/>
          <w:rtl/>
          <w:lang w:eastAsia="he-IL"/>
        </w:rPr>
        <w:t xml:space="preserve">רצויה, והחוק הזה בא להסדיר אותה. </w:t>
      </w:r>
    </w:p>
    <w:p w:rsidR="003F7FC3" w:rsidRPr="00E10497" w:rsidRDefault="003F7FC3" w:rsidP="003F7FC3">
      <w:pPr>
        <w:rPr>
          <w:rtl/>
          <w:lang w:eastAsia="he-IL"/>
        </w:rPr>
      </w:pPr>
    </w:p>
    <w:p w:rsidR="005F3EBD" w:rsidRPr="00E10497" w:rsidRDefault="00871AAF" w:rsidP="003F7FC3">
      <w:pPr>
        <w:rPr>
          <w:rtl/>
          <w:lang w:eastAsia="he-IL"/>
        </w:rPr>
      </w:pPr>
      <w:bookmarkStart w:id="24" w:name="_ETM_Q1_81000"/>
      <w:bookmarkEnd w:id="24"/>
      <w:r w:rsidRPr="00E10497">
        <w:rPr>
          <w:rFonts w:hint="cs"/>
          <w:rtl/>
          <w:lang w:eastAsia="he-IL"/>
        </w:rPr>
        <w:t xml:space="preserve">הוא מסדיר אותה בתהליך </w:t>
      </w:r>
      <w:bookmarkStart w:id="25" w:name="_ETM_Q1_88767"/>
      <w:bookmarkEnd w:id="25"/>
      <w:r w:rsidRPr="00E10497">
        <w:rPr>
          <w:rFonts w:hint="cs"/>
          <w:rtl/>
          <w:lang w:eastAsia="he-IL"/>
        </w:rPr>
        <w:t xml:space="preserve">שהוא תהליך סדור ובטוח. </w:t>
      </w:r>
      <w:bookmarkStart w:id="26" w:name="_ETM_Q1_86815"/>
      <w:bookmarkStart w:id="27" w:name="_ETM_Q1_86895"/>
      <w:bookmarkEnd w:id="26"/>
      <w:bookmarkEnd w:id="27"/>
      <w:r w:rsidR="005F3EBD" w:rsidRPr="00E10497">
        <w:rPr>
          <w:rFonts w:hint="cs"/>
          <w:rtl/>
          <w:lang w:eastAsia="he-IL"/>
        </w:rPr>
        <w:t>דחייה קצובה בזמן של מועד הבדיקה ודיווח</w:t>
      </w:r>
      <w:r w:rsidRPr="00E10497">
        <w:rPr>
          <w:rFonts w:hint="cs"/>
          <w:rtl/>
          <w:lang w:eastAsia="he-IL"/>
        </w:rPr>
        <w:t xml:space="preserve">, על מנת שנוכל לפקח </w:t>
      </w:r>
      <w:bookmarkStart w:id="28" w:name="_ETM_Q1_98542"/>
      <w:bookmarkEnd w:id="28"/>
      <w:r w:rsidRPr="00E10497">
        <w:rPr>
          <w:rFonts w:hint="cs"/>
          <w:rtl/>
          <w:lang w:eastAsia="he-IL"/>
        </w:rPr>
        <w:t xml:space="preserve">שלא סתם מתחיל פה תהליך של מדרון חלקלק </w:t>
      </w:r>
      <w:bookmarkStart w:id="29" w:name="_ETM_Q1_97792"/>
      <w:bookmarkStart w:id="30" w:name="_ETM_Q1_97872"/>
      <w:bookmarkStart w:id="31" w:name="_ETM_Q1_99127"/>
      <w:bookmarkEnd w:id="29"/>
      <w:bookmarkEnd w:id="30"/>
      <w:bookmarkEnd w:id="31"/>
      <w:r w:rsidR="005F3EBD" w:rsidRPr="00E10497">
        <w:rPr>
          <w:rFonts w:hint="cs"/>
          <w:rtl/>
          <w:lang w:eastAsia="he-IL"/>
        </w:rPr>
        <w:t>של אי-בדיקות גז, אלא דיווח מסודר</w:t>
      </w:r>
      <w:r w:rsidRPr="00E10497">
        <w:rPr>
          <w:rFonts w:hint="cs"/>
          <w:rtl/>
          <w:lang w:eastAsia="he-IL"/>
        </w:rPr>
        <w:t xml:space="preserve"> של </w:t>
      </w:r>
      <w:bookmarkStart w:id="32" w:name="_ETM_Q1_107208"/>
      <w:bookmarkEnd w:id="32"/>
      <w:r w:rsidRPr="00E10497">
        <w:rPr>
          <w:rFonts w:hint="cs"/>
          <w:rtl/>
          <w:lang w:eastAsia="he-IL"/>
        </w:rPr>
        <w:t xml:space="preserve">אותו בעל בית, בעל דירה, שהוא לא יכול לקיים את </w:t>
      </w:r>
      <w:bookmarkStart w:id="33" w:name="_ETM_Q1_108356"/>
      <w:bookmarkEnd w:id="33"/>
      <w:r w:rsidRPr="00E10497">
        <w:rPr>
          <w:rFonts w:hint="cs"/>
          <w:rtl/>
          <w:lang w:eastAsia="he-IL"/>
        </w:rPr>
        <w:t xml:space="preserve">הבדיקה, </w:t>
      </w:r>
      <w:bookmarkStart w:id="34" w:name="_ETM_Q1_107888"/>
      <w:bookmarkStart w:id="35" w:name="_ETM_Q1_107973"/>
      <w:bookmarkEnd w:id="34"/>
      <w:bookmarkEnd w:id="35"/>
      <w:r w:rsidR="005F3EBD" w:rsidRPr="00E10497">
        <w:rPr>
          <w:rFonts w:hint="cs"/>
          <w:rtl/>
          <w:lang w:eastAsia="he-IL"/>
        </w:rPr>
        <w:t xml:space="preserve">או שהוא </w:t>
      </w:r>
      <w:bookmarkStart w:id="36" w:name="_ETM_Q1_109588"/>
      <w:bookmarkEnd w:id="36"/>
      <w:r w:rsidR="005F3EBD" w:rsidRPr="00E10497">
        <w:rPr>
          <w:rFonts w:hint="cs"/>
          <w:rtl/>
          <w:lang w:eastAsia="he-IL"/>
        </w:rPr>
        <w:t>בבידוד או שהוא חולה חלילה</w:t>
      </w:r>
      <w:r w:rsidRPr="00E10497">
        <w:rPr>
          <w:rFonts w:hint="cs"/>
          <w:rtl/>
          <w:lang w:eastAsia="he-IL"/>
        </w:rPr>
        <w:t xml:space="preserve"> או מישהו מבני ביתו חולה או בבידוד, </w:t>
      </w:r>
      <w:bookmarkStart w:id="37" w:name="_ETM_Q1_113843"/>
      <w:bookmarkStart w:id="38" w:name="_ETM_Q1_113913"/>
      <w:bookmarkEnd w:id="37"/>
      <w:bookmarkEnd w:id="38"/>
      <w:r w:rsidR="005F3EBD" w:rsidRPr="00E10497">
        <w:rPr>
          <w:rFonts w:hint="cs"/>
          <w:rtl/>
          <w:lang w:eastAsia="he-IL"/>
        </w:rPr>
        <w:t xml:space="preserve">ולכן הוא מבקש שהבדיקה לא תיערך </w:t>
      </w:r>
      <w:bookmarkStart w:id="39" w:name="_ETM_Q1_118563"/>
      <w:bookmarkEnd w:id="39"/>
      <w:r w:rsidRPr="00E10497">
        <w:rPr>
          <w:rFonts w:hint="cs"/>
          <w:rtl/>
          <w:lang w:eastAsia="he-IL"/>
        </w:rPr>
        <w:t>אצלו</w:t>
      </w:r>
      <w:r w:rsidR="003F7FC3" w:rsidRPr="00E10497">
        <w:rPr>
          <w:rFonts w:hint="cs"/>
          <w:rtl/>
          <w:lang w:eastAsia="he-IL"/>
        </w:rPr>
        <w:t>.</w:t>
      </w:r>
      <w:r w:rsidRPr="00E10497">
        <w:rPr>
          <w:rFonts w:hint="cs"/>
          <w:rtl/>
          <w:lang w:eastAsia="he-IL"/>
        </w:rPr>
        <w:t xml:space="preserve"> החברה תחזיק </w:t>
      </w:r>
      <w:bookmarkStart w:id="40" w:name="_ETM_Q1_120179"/>
      <w:bookmarkEnd w:id="40"/>
      <w:r w:rsidRPr="00E10497">
        <w:rPr>
          <w:rFonts w:hint="cs"/>
          <w:rtl/>
          <w:lang w:eastAsia="he-IL"/>
        </w:rPr>
        <w:t xml:space="preserve">בתיעוד הזה ותקבל דחיית מועדים לביצוע הבדיקה, </w:t>
      </w:r>
      <w:bookmarkStart w:id="41" w:name="_ETM_Q1_121878"/>
      <w:bookmarkStart w:id="42" w:name="_ETM_Q1_121948"/>
      <w:bookmarkEnd w:id="41"/>
      <w:bookmarkEnd w:id="42"/>
      <w:r w:rsidR="005F3EBD" w:rsidRPr="00E10497">
        <w:rPr>
          <w:rFonts w:hint="cs"/>
          <w:rtl/>
          <w:lang w:eastAsia="he-IL"/>
        </w:rPr>
        <w:t>ולא תבצע בכך שום הפרה של החוק</w:t>
      </w:r>
      <w:r w:rsidRPr="00E10497">
        <w:rPr>
          <w:rFonts w:hint="cs"/>
          <w:rtl/>
          <w:lang w:eastAsia="he-IL"/>
        </w:rPr>
        <w:t xml:space="preserve"> שהיום </w:t>
      </w:r>
      <w:bookmarkStart w:id="43" w:name="_ETM_Q1_125318"/>
      <w:bookmarkEnd w:id="43"/>
      <w:r w:rsidRPr="00E10497">
        <w:rPr>
          <w:rFonts w:hint="cs"/>
          <w:rtl/>
          <w:lang w:eastAsia="he-IL"/>
        </w:rPr>
        <w:t>מחייב אותה לא יותר מחמש שנים</w:t>
      </w:r>
      <w:r w:rsidR="005F3EBD" w:rsidRPr="00E10497">
        <w:rPr>
          <w:rFonts w:hint="cs"/>
          <w:rtl/>
          <w:lang w:eastAsia="he-IL"/>
        </w:rPr>
        <w:t xml:space="preserve">. ככה </w:t>
      </w:r>
      <w:bookmarkStart w:id="44" w:name="_ETM_Q1_127894"/>
      <w:bookmarkEnd w:id="44"/>
      <w:r w:rsidR="005F3EBD" w:rsidRPr="00E10497">
        <w:rPr>
          <w:rFonts w:hint="cs"/>
          <w:rtl/>
          <w:lang w:eastAsia="he-IL"/>
        </w:rPr>
        <w:t>לא ננתק אנשים</w:t>
      </w:r>
      <w:r w:rsidRPr="00E10497">
        <w:rPr>
          <w:rFonts w:hint="cs"/>
          <w:rtl/>
          <w:lang w:eastAsia="he-IL"/>
        </w:rPr>
        <w:t xml:space="preserve"> </w:t>
      </w:r>
      <w:r w:rsidR="003F7FC3" w:rsidRPr="00E10497">
        <w:rPr>
          <w:rFonts w:hint="cs"/>
          <w:rtl/>
          <w:lang w:eastAsia="he-IL"/>
        </w:rPr>
        <w:t>ו</w:t>
      </w:r>
      <w:r w:rsidRPr="00E10497">
        <w:rPr>
          <w:rFonts w:hint="cs"/>
          <w:rtl/>
          <w:lang w:eastAsia="he-IL"/>
        </w:rPr>
        <w:t xml:space="preserve">גם יתבצעו </w:t>
      </w:r>
      <w:bookmarkStart w:id="45" w:name="_ETM_Q1_130642"/>
      <w:bookmarkEnd w:id="45"/>
      <w:r w:rsidRPr="00E10497">
        <w:rPr>
          <w:rFonts w:hint="cs"/>
          <w:rtl/>
          <w:lang w:eastAsia="he-IL"/>
        </w:rPr>
        <w:t xml:space="preserve">הבדיקות </w:t>
      </w:r>
      <w:bookmarkStart w:id="46" w:name="_ETM_Q1_131494"/>
      <w:bookmarkStart w:id="47" w:name="_ETM_Q1_131574"/>
      <w:bookmarkStart w:id="48" w:name="_ETM_Q1_131644"/>
      <w:bookmarkStart w:id="49" w:name="_ETM_Q1_131704"/>
      <w:bookmarkEnd w:id="46"/>
      <w:bookmarkEnd w:id="47"/>
      <w:bookmarkEnd w:id="48"/>
      <w:bookmarkEnd w:id="49"/>
      <w:r w:rsidR="005F3EBD" w:rsidRPr="00E10497">
        <w:rPr>
          <w:rFonts w:hint="cs"/>
          <w:rtl/>
          <w:lang w:eastAsia="he-IL"/>
        </w:rPr>
        <w:t>ואף אחד לא יידבק שלא לצורך</w:t>
      </w:r>
      <w:r w:rsidRPr="00E10497">
        <w:rPr>
          <w:rFonts w:hint="cs"/>
          <w:rtl/>
          <w:lang w:eastAsia="he-IL"/>
        </w:rPr>
        <w:t>.</w:t>
      </w:r>
    </w:p>
    <w:p w:rsidR="00871AAF" w:rsidRPr="00E10497" w:rsidRDefault="00871AAF" w:rsidP="00871AAF">
      <w:pPr>
        <w:rPr>
          <w:rtl/>
          <w:lang w:eastAsia="he-IL"/>
        </w:rPr>
      </w:pPr>
      <w:bookmarkStart w:id="50" w:name="_ETM_Q1_133036"/>
      <w:bookmarkStart w:id="51" w:name="_ETM_Q1_133183"/>
      <w:bookmarkEnd w:id="50"/>
      <w:bookmarkEnd w:id="51"/>
    </w:p>
    <w:p w:rsidR="00871AAF" w:rsidRPr="00E10497" w:rsidRDefault="00871AAF" w:rsidP="00871AAF">
      <w:pPr>
        <w:pStyle w:val="af6"/>
        <w:keepNext/>
        <w:rPr>
          <w:rtl/>
        </w:rPr>
      </w:pPr>
      <w:bookmarkStart w:id="52" w:name="ET_yor_4758_206"/>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52"/>
    </w:p>
    <w:p w:rsidR="00871AAF" w:rsidRPr="00E10497" w:rsidRDefault="00871AAF" w:rsidP="00871AAF">
      <w:pPr>
        <w:pStyle w:val="KeepWithNext"/>
        <w:rPr>
          <w:rtl/>
          <w:lang w:eastAsia="he-IL"/>
        </w:rPr>
      </w:pPr>
    </w:p>
    <w:p w:rsidR="00871AAF" w:rsidRPr="00E10497" w:rsidRDefault="00871AAF" w:rsidP="00871AAF">
      <w:pPr>
        <w:rPr>
          <w:rtl/>
          <w:lang w:eastAsia="he-IL"/>
        </w:rPr>
      </w:pPr>
      <w:bookmarkStart w:id="53" w:name="_ETM_Q1_138089"/>
      <w:bookmarkEnd w:id="53"/>
      <w:r w:rsidRPr="00E10497">
        <w:rPr>
          <w:rFonts w:hint="cs"/>
          <w:rtl/>
          <w:lang w:eastAsia="he-IL"/>
        </w:rPr>
        <w:t>את זה התקנות האלה באות להסדיר?</w:t>
      </w:r>
    </w:p>
    <w:p w:rsidR="005F3EBD" w:rsidRPr="00E10497" w:rsidRDefault="005F3EBD" w:rsidP="005F3EBD">
      <w:pPr>
        <w:rPr>
          <w:rtl/>
          <w:lang w:eastAsia="he-IL"/>
        </w:rPr>
      </w:pPr>
      <w:bookmarkStart w:id="54" w:name="_ETM_Q1_137120"/>
      <w:bookmarkStart w:id="55" w:name="_ETM_Q1_137190"/>
      <w:bookmarkEnd w:id="54"/>
      <w:bookmarkEnd w:id="55"/>
    </w:p>
    <w:p w:rsidR="005F3EBD" w:rsidRPr="00E10497" w:rsidRDefault="005F3EBD" w:rsidP="005F3EBD">
      <w:pPr>
        <w:pStyle w:val="a4"/>
        <w:keepNext/>
        <w:rPr>
          <w:rtl/>
        </w:rPr>
      </w:pPr>
      <w:bookmarkStart w:id="56" w:name="ET_speaker_איתי_עצמון_7"/>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56"/>
    </w:p>
    <w:p w:rsidR="005F3EBD" w:rsidRPr="00E10497" w:rsidRDefault="005F3EBD" w:rsidP="005F3EBD">
      <w:pPr>
        <w:pStyle w:val="KeepWithNext"/>
        <w:rPr>
          <w:rtl/>
          <w:lang w:eastAsia="he-IL"/>
        </w:rPr>
      </w:pPr>
    </w:p>
    <w:p w:rsidR="005F3EBD" w:rsidRPr="00E10497" w:rsidRDefault="005F3EBD" w:rsidP="005F3EBD">
      <w:pPr>
        <w:rPr>
          <w:rtl/>
          <w:lang w:eastAsia="he-IL"/>
        </w:rPr>
      </w:pPr>
      <w:bookmarkStart w:id="57" w:name="_ETM_Q1_146191"/>
      <w:bookmarkEnd w:id="57"/>
      <w:r w:rsidRPr="00E10497">
        <w:rPr>
          <w:rFonts w:hint="cs"/>
          <w:rtl/>
          <w:lang w:eastAsia="he-IL"/>
        </w:rPr>
        <w:t>זאת הצעת חוק</w:t>
      </w:r>
      <w:r w:rsidR="00871AAF" w:rsidRPr="00E10497">
        <w:rPr>
          <w:rFonts w:hint="cs"/>
          <w:rtl/>
          <w:lang w:eastAsia="he-IL"/>
        </w:rPr>
        <w:t xml:space="preserve">, זה תיקון חקיקה </w:t>
      </w:r>
      <w:bookmarkStart w:id="58" w:name="_ETM_Q1_140001"/>
      <w:bookmarkEnd w:id="58"/>
      <w:r w:rsidR="00871AAF" w:rsidRPr="00E10497">
        <w:rPr>
          <w:rFonts w:hint="cs"/>
          <w:rtl/>
          <w:lang w:eastAsia="he-IL"/>
        </w:rPr>
        <w:t>ראשי.</w:t>
      </w:r>
    </w:p>
    <w:p w:rsidR="005F3EBD" w:rsidRPr="00E10497" w:rsidRDefault="005F3EBD" w:rsidP="005F3EBD">
      <w:pPr>
        <w:rPr>
          <w:rtl/>
          <w:lang w:eastAsia="he-IL"/>
        </w:rPr>
      </w:pPr>
      <w:bookmarkStart w:id="59" w:name="_ETM_Q1_149341"/>
      <w:bookmarkStart w:id="60" w:name="_ETM_Q1_149421"/>
      <w:bookmarkStart w:id="61" w:name="_ETM_Q1_150792"/>
      <w:bookmarkEnd w:id="59"/>
      <w:bookmarkEnd w:id="60"/>
      <w:bookmarkEnd w:id="61"/>
    </w:p>
    <w:p w:rsidR="00871AAF" w:rsidRPr="00E10497" w:rsidRDefault="00871AAF" w:rsidP="00871AAF">
      <w:pPr>
        <w:pStyle w:val="af6"/>
        <w:keepNext/>
        <w:rPr>
          <w:rtl/>
        </w:rPr>
      </w:pPr>
      <w:bookmarkStart w:id="62" w:name="ET_yor_4758_207"/>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62"/>
    </w:p>
    <w:p w:rsidR="00871AAF" w:rsidRPr="00E10497" w:rsidRDefault="00871AAF" w:rsidP="00871AAF">
      <w:pPr>
        <w:pStyle w:val="KeepWithNext"/>
        <w:rPr>
          <w:rtl/>
          <w:lang w:eastAsia="he-IL"/>
        </w:rPr>
      </w:pPr>
    </w:p>
    <w:p w:rsidR="00871AAF" w:rsidRPr="00E10497" w:rsidRDefault="00871AAF" w:rsidP="00871AAF">
      <w:pPr>
        <w:rPr>
          <w:rtl/>
          <w:lang w:eastAsia="he-IL"/>
        </w:rPr>
      </w:pPr>
      <w:bookmarkStart w:id="63" w:name="_ETM_Q1_142619"/>
      <w:bookmarkEnd w:id="63"/>
      <w:r w:rsidRPr="00E10497">
        <w:rPr>
          <w:rFonts w:hint="cs"/>
          <w:rtl/>
          <w:lang w:eastAsia="he-IL"/>
        </w:rPr>
        <w:t>הצעת חוק ממשלתית. אתה אופטימי שהיא תעבור בתקופת הפגרה?</w:t>
      </w:r>
    </w:p>
    <w:p w:rsidR="00871AAF" w:rsidRPr="00E10497" w:rsidRDefault="00871AAF" w:rsidP="00871AAF">
      <w:pPr>
        <w:rPr>
          <w:rtl/>
          <w:lang w:eastAsia="he-IL"/>
        </w:rPr>
      </w:pPr>
      <w:bookmarkStart w:id="64" w:name="_ETM_Q1_146074"/>
      <w:bookmarkStart w:id="65" w:name="_ETM_Q1_146195"/>
      <w:bookmarkEnd w:id="64"/>
      <w:bookmarkEnd w:id="65"/>
    </w:p>
    <w:p w:rsidR="005F3EBD" w:rsidRPr="00E10497" w:rsidRDefault="005F3EBD" w:rsidP="005F3EBD">
      <w:pPr>
        <w:pStyle w:val="af9"/>
        <w:keepNext/>
        <w:rPr>
          <w:rtl/>
          <w:lang w:eastAsia="he-IL"/>
        </w:rPr>
      </w:pPr>
      <w:bookmarkStart w:id="66" w:name="ET_guest_12256_8"/>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66"/>
    </w:p>
    <w:p w:rsidR="005F3EBD" w:rsidRPr="00E10497" w:rsidRDefault="005F3EBD" w:rsidP="005F3EBD">
      <w:pPr>
        <w:pStyle w:val="KeepWithNext"/>
        <w:rPr>
          <w:rtl/>
          <w:lang w:eastAsia="he-IL"/>
        </w:rPr>
      </w:pPr>
    </w:p>
    <w:p w:rsidR="005F3EBD" w:rsidRPr="00E10497" w:rsidRDefault="005F3EBD" w:rsidP="005F3EBD">
      <w:pPr>
        <w:rPr>
          <w:rtl/>
          <w:lang w:eastAsia="he-IL"/>
        </w:rPr>
      </w:pPr>
      <w:bookmarkStart w:id="67" w:name="_ETM_Q1_151347"/>
      <w:bookmarkStart w:id="68" w:name="_ETM_Q1_151407"/>
      <w:bookmarkEnd w:id="67"/>
      <w:bookmarkEnd w:id="68"/>
      <w:r w:rsidRPr="00E10497">
        <w:rPr>
          <w:rFonts w:hint="cs"/>
          <w:rtl/>
          <w:lang w:eastAsia="he-IL"/>
        </w:rPr>
        <w:t xml:space="preserve">אני </w:t>
      </w:r>
      <w:bookmarkStart w:id="69" w:name="_ETM_Q1_151947"/>
      <w:bookmarkEnd w:id="69"/>
      <w:r w:rsidRPr="00E10497">
        <w:rPr>
          <w:rFonts w:hint="cs"/>
          <w:rtl/>
          <w:lang w:eastAsia="he-IL"/>
        </w:rPr>
        <w:t>מקווה מאוד</w:t>
      </w:r>
      <w:r w:rsidR="00871AAF" w:rsidRPr="00E10497">
        <w:rPr>
          <w:rFonts w:hint="cs"/>
          <w:rtl/>
          <w:lang w:eastAsia="he-IL"/>
        </w:rPr>
        <w:t>.</w:t>
      </w:r>
    </w:p>
    <w:p w:rsidR="00871AAF" w:rsidRPr="00E10497" w:rsidRDefault="00871AAF" w:rsidP="005F3EBD">
      <w:pPr>
        <w:rPr>
          <w:rtl/>
          <w:lang w:eastAsia="he-IL"/>
        </w:rPr>
      </w:pPr>
      <w:bookmarkStart w:id="70" w:name="_ETM_Q1_152819"/>
      <w:bookmarkStart w:id="71" w:name="_ETM_Q1_152989"/>
      <w:bookmarkEnd w:id="70"/>
      <w:bookmarkEnd w:id="71"/>
    </w:p>
    <w:p w:rsidR="00871AAF" w:rsidRPr="00E10497" w:rsidRDefault="00871AAF" w:rsidP="00871AAF">
      <w:pPr>
        <w:pStyle w:val="af6"/>
        <w:keepNext/>
        <w:rPr>
          <w:rtl/>
        </w:rPr>
      </w:pPr>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p>
    <w:p w:rsidR="00871AAF" w:rsidRPr="00E10497" w:rsidRDefault="00871AAF" w:rsidP="00871AAF">
      <w:pPr>
        <w:pStyle w:val="KeepWithNext"/>
        <w:rPr>
          <w:rtl/>
          <w:lang w:eastAsia="he-IL"/>
        </w:rPr>
      </w:pPr>
    </w:p>
    <w:p w:rsidR="00871AAF" w:rsidRPr="00E10497" w:rsidRDefault="00871AAF" w:rsidP="00871AAF">
      <w:pPr>
        <w:rPr>
          <w:rtl/>
          <w:lang w:eastAsia="he-IL"/>
        </w:rPr>
      </w:pPr>
      <w:bookmarkStart w:id="72" w:name="_ETM_Q1_153699"/>
      <w:bookmarkEnd w:id="72"/>
      <w:r w:rsidRPr="00E10497">
        <w:rPr>
          <w:rFonts w:hint="cs"/>
          <w:rtl/>
          <w:lang w:eastAsia="he-IL"/>
        </w:rPr>
        <w:t>בואו ננסה.</w:t>
      </w:r>
    </w:p>
    <w:p w:rsidR="005F3EBD" w:rsidRPr="00E10497" w:rsidRDefault="005F3EBD" w:rsidP="005F3EBD">
      <w:pPr>
        <w:rPr>
          <w:rtl/>
          <w:lang w:eastAsia="he-IL"/>
        </w:rPr>
      </w:pPr>
      <w:bookmarkStart w:id="73" w:name="_ETM_Q1_153337"/>
      <w:bookmarkStart w:id="74" w:name="_ETM_Q1_153417"/>
      <w:bookmarkStart w:id="75" w:name="_ETM_Q1_154692"/>
      <w:bookmarkEnd w:id="73"/>
      <w:bookmarkEnd w:id="74"/>
      <w:bookmarkEnd w:id="75"/>
    </w:p>
    <w:p w:rsidR="005F3EBD" w:rsidRPr="00E10497" w:rsidRDefault="005F3EBD" w:rsidP="005F3EBD">
      <w:pPr>
        <w:pStyle w:val="a4"/>
        <w:keepNext/>
        <w:rPr>
          <w:rtl/>
        </w:rPr>
      </w:pPr>
      <w:bookmarkStart w:id="76" w:name="ET_speaker_איתי_עצמון_9"/>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76"/>
    </w:p>
    <w:p w:rsidR="005F3EBD" w:rsidRPr="00E10497" w:rsidRDefault="005F3EBD" w:rsidP="005F3EBD">
      <w:pPr>
        <w:pStyle w:val="KeepWithNext"/>
        <w:rPr>
          <w:rtl/>
          <w:lang w:eastAsia="he-IL"/>
        </w:rPr>
      </w:pPr>
    </w:p>
    <w:p w:rsidR="005F3EBD" w:rsidRPr="00E10497" w:rsidRDefault="00871AAF" w:rsidP="00871AAF">
      <w:pPr>
        <w:rPr>
          <w:rtl/>
          <w:lang w:eastAsia="he-IL"/>
        </w:rPr>
      </w:pPr>
      <w:bookmarkStart w:id="77" w:name="_ETM_Q1_155352"/>
      <w:bookmarkStart w:id="78" w:name="_ETM_Q1_155417"/>
      <w:bookmarkEnd w:id="77"/>
      <w:bookmarkEnd w:id="78"/>
      <w:r w:rsidRPr="00E10497">
        <w:rPr>
          <w:rFonts w:hint="cs"/>
          <w:rtl/>
          <w:lang w:eastAsia="he-IL"/>
        </w:rPr>
        <w:t xml:space="preserve">האם </w:t>
      </w:r>
      <w:bookmarkStart w:id="79" w:name="_ETM_Q1_152509"/>
      <w:bookmarkEnd w:id="79"/>
      <w:r w:rsidRPr="00E10497">
        <w:rPr>
          <w:rFonts w:hint="cs"/>
          <w:rtl/>
          <w:lang w:eastAsia="he-IL"/>
        </w:rPr>
        <w:t>א</w:t>
      </w:r>
      <w:r w:rsidR="005F3EBD" w:rsidRPr="00E10497">
        <w:rPr>
          <w:rFonts w:hint="cs"/>
          <w:rtl/>
          <w:lang w:eastAsia="he-IL"/>
        </w:rPr>
        <w:t xml:space="preserve">תם רוצים להסביר קצת לגבי המצב המשפטי </w:t>
      </w:r>
      <w:r w:rsidRPr="00E10497">
        <w:rPr>
          <w:rFonts w:hint="cs"/>
          <w:rtl/>
          <w:lang w:eastAsia="he-IL"/>
        </w:rPr>
        <w:t xml:space="preserve">היום, לרבות לעניין מדיניות האי-אכיפה ותיקון החקיקה שעבר בחודש </w:t>
      </w:r>
      <w:bookmarkStart w:id="80" w:name="_ETM_Q1_162129"/>
      <w:bookmarkEnd w:id="80"/>
      <w:r w:rsidRPr="00E10497">
        <w:rPr>
          <w:rFonts w:hint="cs"/>
          <w:rtl/>
          <w:lang w:eastAsia="he-IL"/>
        </w:rPr>
        <w:t xml:space="preserve">יוני, אם אינני טועה, </w:t>
      </w:r>
      <w:bookmarkStart w:id="81" w:name="_ETM_Q1_161403"/>
      <w:bookmarkStart w:id="82" w:name="_ETM_Q1_161483"/>
      <w:bookmarkEnd w:id="81"/>
      <w:bookmarkEnd w:id="82"/>
      <w:r w:rsidR="005F3EBD" w:rsidRPr="00E10497">
        <w:rPr>
          <w:rFonts w:hint="cs"/>
          <w:rtl/>
          <w:lang w:eastAsia="he-IL"/>
        </w:rPr>
        <w:t xml:space="preserve">חוק </w:t>
      </w:r>
      <w:bookmarkStart w:id="83" w:name="_ETM_Q1_166193"/>
      <w:bookmarkEnd w:id="83"/>
      <w:r w:rsidR="005F3EBD" w:rsidRPr="00E10497">
        <w:rPr>
          <w:rFonts w:hint="cs"/>
          <w:rtl/>
          <w:lang w:eastAsia="he-IL"/>
        </w:rPr>
        <w:t>הארכת תקופות</w:t>
      </w:r>
      <w:r w:rsidRPr="00E10497">
        <w:rPr>
          <w:rFonts w:hint="cs"/>
          <w:rtl/>
          <w:lang w:eastAsia="he-IL"/>
        </w:rPr>
        <w:t>?</w:t>
      </w:r>
    </w:p>
    <w:p w:rsidR="005F3EBD" w:rsidRPr="00E10497" w:rsidRDefault="005F3EBD" w:rsidP="005F3EBD">
      <w:pPr>
        <w:rPr>
          <w:rtl/>
          <w:lang w:eastAsia="he-IL"/>
        </w:rPr>
      </w:pPr>
      <w:bookmarkStart w:id="84" w:name="_ETM_Q1_168594"/>
      <w:bookmarkStart w:id="85" w:name="_ETM_Q1_168674"/>
      <w:bookmarkEnd w:id="84"/>
      <w:bookmarkEnd w:id="85"/>
    </w:p>
    <w:p w:rsidR="005F3EBD" w:rsidRPr="00E10497" w:rsidRDefault="005F3EBD" w:rsidP="005F3EBD">
      <w:pPr>
        <w:pStyle w:val="af9"/>
        <w:keepNext/>
        <w:rPr>
          <w:rtl/>
          <w:lang w:eastAsia="he-IL"/>
        </w:rPr>
      </w:pPr>
      <w:bookmarkStart w:id="86" w:name="_ETM_Q1_174188"/>
      <w:bookmarkStart w:id="87" w:name="_ETM_Q1_174264"/>
      <w:bookmarkStart w:id="88" w:name="_ETM_Q1_176155"/>
      <w:bookmarkStart w:id="89" w:name="ET_guest_592235_11"/>
      <w:bookmarkEnd w:id="86"/>
      <w:bookmarkEnd w:id="87"/>
      <w:bookmarkEnd w:id="88"/>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89"/>
    </w:p>
    <w:p w:rsidR="005F3EBD" w:rsidRPr="00E10497" w:rsidRDefault="005F3EBD" w:rsidP="005F3EBD">
      <w:pPr>
        <w:pStyle w:val="KeepWithNext"/>
        <w:rPr>
          <w:rtl/>
          <w:lang w:eastAsia="he-IL"/>
        </w:rPr>
      </w:pPr>
    </w:p>
    <w:p w:rsidR="005F3EBD" w:rsidRPr="00E10497" w:rsidRDefault="005F3EBD" w:rsidP="00763621">
      <w:pPr>
        <w:rPr>
          <w:rtl/>
          <w:lang w:eastAsia="he-IL"/>
        </w:rPr>
      </w:pPr>
      <w:bookmarkStart w:id="90" w:name="_ETM_Q1_176645"/>
      <w:bookmarkStart w:id="91" w:name="_ETM_Q1_176700"/>
      <w:bookmarkEnd w:id="90"/>
      <w:bookmarkEnd w:id="91"/>
      <w:r w:rsidRPr="00E10497">
        <w:rPr>
          <w:rFonts w:hint="cs"/>
          <w:rtl/>
          <w:lang w:eastAsia="he-IL"/>
        </w:rPr>
        <w:t xml:space="preserve">מבחינת המצב המשפטי היום, </w:t>
      </w:r>
      <w:r w:rsidR="00871AAF" w:rsidRPr="00E10497">
        <w:rPr>
          <w:rFonts w:hint="cs"/>
          <w:rtl/>
          <w:lang w:eastAsia="he-IL"/>
        </w:rPr>
        <w:t xml:space="preserve">לפי </w:t>
      </w:r>
      <w:bookmarkStart w:id="92" w:name="_ETM_Q1_178057"/>
      <w:bookmarkEnd w:id="92"/>
      <w:r w:rsidR="00871AAF" w:rsidRPr="00E10497">
        <w:rPr>
          <w:rFonts w:hint="cs"/>
          <w:rtl/>
          <w:lang w:eastAsia="he-IL"/>
        </w:rPr>
        <w:t xml:space="preserve">חוק הגז (בטיחות ורישוי), וגם לפי תקן ישראלי 158, שזה </w:t>
      </w:r>
      <w:bookmarkStart w:id="93" w:name="_ETM_Q1_183704"/>
      <w:bookmarkEnd w:id="93"/>
      <w:r w:rsidR="00871AAF" w:rsidRPr="00E10497">
        <w:rPr>
          <w:rFonts w:hint="cs"/>
          <w:rtl/>
          <w:lang w:eastAsia="he-IL"/>
        </w:rPr>
        <w:t xml:space="preserve">תקן רשמי, </w:t>
      </w:r>
      <w:bookmarkStart w:id="94" w:name="_ETM_Q1_178097"/>
      <w:bookmarkStart w:id="95" w:name="_ETM_Q1_178215"/>
      <w:bookmarkStart w:id="96" w:name="_ETM_Q1_182103"/>
      <w:bookmarkEnd w:id="94"/>
      <w:bookmarkEnd w:id="95"/>
      <w:bookmarkEnd w:id="96"/>
      <w:r w:rsidR="00871AAF" w:rsidRPr="00E10497">
        <w:rPr>
          <w:rFonts w:hint="cs"/>
          <w:rtl/>
          <w:lang w:eastAsia="he-IL"/>
        </w:rPr>
        <w:t>ספקי</w:t>
      </w:r>
      <w:r w:rsidRPr="00E10497">
        <w:rPr>
          <w:rFonts w:hint="cs"/>
          <w:rtl/>
          <w:lang w:eastAsia="he-IL"/>
        </w:rPr>
        <w:t xml:space="preserve"> הגז חייבים לבדוק כ</w:t>
      </w:r>
      <w:r w:rsidR="00871AAF" w:rsidRPr="00E10497">
        <w:rPr>
          <w:rFonts w:hint="cs"/>
          <w:rtl/>
          <w:lang w:eastAsia="he-IL"/>
        </w:rPr>
        <w:t>ל</w:t>
      </w:r>
      <w:r w:rsidRPr="00E10497">
        <w:rPr>
          <w:rFonts w:hint="cs"/>
          <w:rtl/>
          <w:lang w:eastAsia="he-IL"/>
        </w:rPr>
        <w:t xml:space="preserve"> מ</w:t>
      </w:r>
      <w:r w:rsidR="00871AAF" w:rsidRPr="00E10497">
        <w:rPr>
          <w:rFonts w:hint="cs"/>
          <w:rtl/>
          <w:lang w:eastAsia="he-IL"/>
        </w:rPr>
        <w:t>י</w:t>
      </w:r>
      <w:r w:rsidRPr="00E10497">
        <w:rPr>
          <w:rFonts w:hint="cs"/>
          <w:rtl/>
          <w:lang w:eastAsia="he-IL"/>
        </w:rPr>
        <w:t>תקן</w:t>
      </w:r>
      <w:r w:rsidR="00871AAF" w:rsidRPr="00E10497">
        <w:rPr>
          <w:rFonts w:hint="cs"/>
          <w:rtl/>
          <w:lang w:eastAsia="he-IL"/>
        </w:rPr>
        <w:t xml:space="preserve"> שהם מספקים לו גז</w:t>
      </w:r>
      <w:r w:rsidR="00763621" w:rsidRPr="00E10497">
        <w:rPr>
          <w:rFonts w:hint="cs"/>
          <w:rtl/>
          <w:lang w:eastAsia="he-IL"/>
        </w:rPr>
        <w:t xml:space="preserve"> אחת לתקופה, </w:t>
      </w:r>
      <w:bookmarkStart w:id="97" w:name="_ETM_Q1_189843"/>
      <w:bookmarkEnd w:id="97"/>
      <w:r w:rsidR="00763621" w:rsidRPr="00E10497">
        <w:rPr>
          <w:rFonts w:hint="cs"/>
          <w:rtl/>
          <w:lang w:eastAsia="he-IL"/>
        </w:rPr>
        <w:t>רוב המ</w:t>
      </w:r>
      <w:r w:rsidR="003F7FC3" w:rsidRPr="00E10497">
        <w:rPr>
          <w:rFonts w:hint="cs"/>
          <w:rtl/>
          <w:lang w:eastAsia="he-IL"/>
        </w:rPr>
        <w:t>י</w:t>
      </w:r>
      <w:r w:rsidR="00763621" w:rsidRPr="00E10497">
        <w:rPr>
          <w:rFonts w:hint="cs"/>
          <w:rtl/>
          <w:lang w:eastAsia="he-IL"/>
        </w:rPr>
        <w:t>תקנים זה אחת לחמש שנים, מ</w:t>
      </w:r>
      <w:r w:rsidR="003F7FC3" w:rsidRPr="00E10497">
        <w:rPr>
          <w:rFonts w:hint="cs"/>
          <w:rtl/>
          <w:lang w:eastAsia="he-IL"/>
        </w:rPr>
        <w:t>י</w:t>
      </w:r>
      <w:r w:rsidR="00763621" w:rsidRPr="00E10497">
        <w:rPr>
          <w:rFonts w:hint="cs"/>
          <w:rtl/>
          <w:lang w:eastAsia="he-IL"/>
        </w:rPr>
        <w:t xml:space="preserve">תקנים מסוימים זה </w:t>
      </w:r>
      <w:bookmarkStart w:id="98" w:name="_ETM_Q1_189304"/>
      <w:bookmarkStart w:id="99" w:name="_ETM_Q1_189409"/>
      <w:bookmarkStart w:id="100" w:name="_ETM_Q1_191814"/>
      <w:bookmarkEnd w:id="98"/>
      <w:bookmarkEnd w:id="99"/>
      <w:bookmarkEnd w:id="100"/>
      <w:r w:rsidRPr="00E10497">
        <w:rPr>
          <w:rFonts w:hint="cs"/>
          <w:rtl/>
          <w:lang w:eastAsia="he-IL"/>
        </w:rPr>
        <w:t>אחת לשנה</w:t>
      </w:r>
      <w:r w:rsidR="00763621" w:rsidRPr="00E10497">
        <w:rPr>
          <w:rFonts w:hint="cs"/>
          <w:rtl/>
          <w:lang w:eastAsia="he-IL"/>
        </w:rPr>
        <w:t xml:space="preserve">. </w:t>
      </w:r>
      <w:bookmarkStart w:id="101" w:name="_ETM_Q1_195127"/>
      <w:bookmarkEnd w:id="101"/>
      <w:r w:rsidR="00763621" w:rsidRPr="00E10497">
        <w:rPr>
          <w:rFonts w:hint="cs"/>
          <w:rtl/>
          <w:lang w:eastAsia="he-IL"/>
        </w:rPr>
        <w:t>בנוסף, הם מחויבים לבצע בדיקה לפני תחילת אספקת גז למיתקן</w:t>
      </w:r>
      <w:bookmarkStart w:id="102" w:name="_ETM_Q1_199922"/>
      <w:bookmarkEnd w:id="102"/>
      <w:r w:rsidR="00763621" w:rsidRPr="00E10497">
        <w:rPr>
          <w:rFonts w:hint="cs"/>
          <w:rtl/>
          <w:lang w:eastAsia="he-IL"/>
        </w:rPr>
        <w:t xml:space="preserve"> </w:t>
      </w:r>
      <w:bookmarkStart w:id="103" w:name="_ETM_Q1_197495"/>
      <w:bookmarkStart w:id="104" w:name="_ETM_Q1_197565"/>
      <w:bookmarkEnd w:id="103"/>
      <w:bookmarkEnd w:id="104"/>
      <w:r w:rsidRPr="00E10497">
        <w:rPr>
          <w:rFonts w:hint="cs"/>
          <w:rtl/>
          <w:lang w:eastAsia="he-IL"/>
        </w:rPr>
        <w:t xml:space="preserve">לפני הפעם הראשונה שמפעילים </w:t>
      </w:r>
      <w:bookmarkStart w:id="105" w:name="_ETM_Q1_201905"/>
      <w:bookmarkEnd w:id="105"/>
      <w:r w:rsidRPr="00E10497">
        <w:rPr>
          <w:rFonts w:hint="cs"/>
          <w:rtl/>
          <w:lang w:eastAsia="he-IL"/>
        </w:rPr>
        <w:t xml:space="preserve">את </w:t>
      </w:r>
      <w:r w:rsidR="00763621" w:rsidRPr="00E10497">
        <w:rPr>
          <w:rFonts w:hint="cs"/>
          <w:rtl/>
          <w:lang w:eastAsia="he-IL"/>
        </w:rPr>
        <w:t xml:space="preserve">אותו </w:t>
      </w:r>
      <w:r w:rsidRPr="00E10497">
        <w:rPr>
          <w:rFonts w:hint="cs"/>
          <w:rtl/>
          <w:lang w:eastAsia="he-IL"/>
        </w:rPr>
        <w:t>המ</w:t>
      </w:r>
      <w:r w:rsidR="00763621" w:rsidRPr="00E10497">
        <w:rPr>
          <w:rFonts w:hint="cs"/>
          <w:rtl/>
          <w:lang w:eastAsia="he-IL"/>
        </w:rPr>
        <w:t>י</w:t>
      </w:r>
      <w:r w:rsidRPr="00E10497">
        <w:rPr>
          <w:rFonts w:hint="cs"/>
          <w:rtl/>
          <w:lang w:eastAsia="he-IL"/>
        </w:rPr>
        <w:t>תקן וגם לפני שמתחילים לספק גז למ</w:t>
      </w:r>
      <w:r w:rsidR="00763621" w:rsidRPr="00E10497">
        <w:rPr>
          <w:rFonts w:hint="cs"/>
          <w:rtl/>
          <w:lang w:eastAsia="he-IL"/>
        </w:rPr>
        <w:t>י</w:t>
      </w:r>
      <w:r w:rsidRPr="00E10497">
        <w:rPr>
          <w:rFonts w:hint="cs"/>
          <w:rtl/>
          <w:lang w:eastAsia="he-IL"/>
        </w:rPr>
        <w:t xml:space="preserve">תקן בעקבות </w:t>
      </w:r>
      <w:r w:rsidR="00763621" w:rsidRPr="00E10497">
        <w:rPr>
          <w:rFonts w:hint="cs"/>
          <w:rtl/>
          <w:lang w:eastAsia="he-IL"/>
        </w:rPr>
        <w:t xml:space="preserve">החלפת </w:t>
      </w:r>
      <w:r w:rsidRPr="00E10497">
        <w:rPr>
          <w:rFonts w:hint="cs"/>
          <w:rtl/>
          <w:lang w:eastAsia="he-IL"/>
        </w:rPr>
        <w:t xml:space="preserve">ספק </w:t>
      </w:r>
      <w:bookmarkStart w:id="106" w:name="_ETM_Q1_212347"/>
      <w:bookmarkEnd w:id="106"/>
      <w:r w:rsidRPr="00E10497">
        <w:rPr>
          <w:rFonts w:hint="cs"/>
          <w:rtl/>
          <w:lang w:eastAsia="he-IL"/>
        </w:rPr>
        <w:t>גז.</w:t>
      </w:r>
    </w:p>
    <w:p w:rsidR="005F3EBD" w:rsidRPr="00E10497" w:rsidRDefault="005F3EBD" w:rsidP="005F3EBD">
      <w:pPr>
        <w:rPr>
          <w:rtl/>
          <w:lang w:eastAsia="he-IL"/>
        </w:rPr>
      </w:pPr>
      <w:bookmarkStart w:id="107" w:name="_ETM_Q1_213122"/>
      <w:bookmarkStart w:id="108" w:name="_ETM_Q1_213197"/>
      <w:bookmarkEnd w:id="107"/>
      <w:bookmarkEnd w:id="108"/>
    </w:p>
    <w:p w:rsidR="005F3EBD" w:rsidRPr="00E10497" w:rsidRDefault="005F3EBD" w:rsidP="003F7FC3">
      <w:pPr>
        <w:rPr>
          <w:rtl/>
          <w:lang w:eastAsia="he-IL"/>
        </w:rPr>
      </w:pPr>
      <w:bookmarkStart w:id="109" w:name="_ETM_Q1_213287"/>
      <w:bookmarkStart w:id="110" w:name="_ETM_Q1_213342"/>
      <w:bookmarkEnd w:id="109"/>
      <w:bookmarkEnd w:id="110"/>
      <w:r w:rsidRPr="00E10497">
        <w:rPr>
          <w:rFonts w:hint="cs"/>
          <w:rtl/>
          <w:lang w:eastAsia="he-IL"/>
        </w:rPr>
        <w:t>היה חוק הארכת תקופות שאפשר דחייה גורפת</w:t>
      </w:r>
      <w:r w:rsidR="00763621" w:rsidRPr="00E10497">
        <w:rPr>
          <w:rFonts w:hint="cs"/>
          <w:rtl/>
          <w:lang w:eastAsia="he-IL"/>
        </w:rPr>
        <w:t xml:space="preserve"> של כל הבדיקות לתקופה קצרה</w:t>
      </w:r>
      <w:r w:rsidRPr="00E10497">
        <w:rPr>
          <w:rFonts w:hint="cs"/>
          <w:rtl/>
          <w:lang w:eastAsia="he-IL"/>
        </w:rPr>
        <w:t>, וזאת הייתה הורא</w:t>
      </w:r>
      <w:r w:rsidR="00763621" w:rsidRPr="00E10497">
        <w:rPr>
          <w:rFonts w:hint="cs"/>
          <w:rtl/>
          <w:lang w:eastAsia="he-IL"/>
        </w:rPr>
        <w:t xml:space="preserve">ת שעה שהיא </w:t>
      </w:r>
      <w:bookmarkStart w:id="111" w:name="_ETM_Q1_222736"/>
      <w:bookmarkEnd w:id="111"/>
      <w:r w:rsidR="00763621" w:rsidRPr="00E10497">
        <w:rPr>
          <w:rFonts w:hint="cs"/>
          <w:rtl/>
          <w:lang w:eastAsia="he-IL"/>
        </w:rPr>
        <w:t>לא בתוקף כבר כמה חודשים.</w:t>
      </w:r>
    </w:p>
    <w:p w:rsidR="005F3EBD" w:rsidRPr="00E10497" w:rsidRDefault="005F3EBD" w:rsidP="005F3EBD">
      <w:pPr>
        <w:rPr>
          <w:rtl/>
          <w:lang w:eastAsia="he-IL"/>
        </w:rPr>
      </w:pPr>
      <w:bookmarkStart w:id="112" w:name="_ETM_Q1_223393"/>
      <w:bookmarkStart w:id="113" w:name="_ETM_Q1_223473"/>
      <w:bookmarkStart w:id="114" w:name="_ETM_Q1_224528"/>
      <w:bookmarkEnd w:id="112"/>
      <w:bookmarkEnd w:id="113"/>
      <w:bookmarkEnd w:id="114"/>
    </w:p>
    <w:p w:rsidR="005F3EBD" w:rsidRPr="00E10497" w:rsidRDefault="005F3EBD" w:rsidP="005F3EBD">
      <w:pPr>
        <w:pStyle w:val="a4"/>
        <w:keepNext/>
        <w:rPr>
          <w:rtl/>
        </w:rPr>
      </w:pPr>
      <w:bookmarkStart w:id="115" w:name="ET_speaker_איתי_עצמון_12"/>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115"/>
    </w:p>
    <w:p w:rsidR="005F3EBD" w:rsidRPr="00E10497" w:rsidRDefault="005F3EBD" w:rsidP="005F3EBD">
      <w:pPr>
        <w:pStyle w:val="KeepWithNext"/>
        <w:rPr>
          <w:rtl/>
          <w:lang w:eastAsia="he-IL"/>
        </w:rPr>
      </w:pPr>
    </w:p>
    <w:p w:rsidR="005F3EBD" w:rsidRPr="00E10497" w:rsidRDefault="00763621" w:rsidP="005F3EBD">
      <w:pPr>
        <w:rPr>
          <w:rtl/>
          <w:lang w:eastAsia="he-IL"/>
        </w:rPr>
      </w:pPr>
      <w:bookmarkStart w:id="116" w:name="_ETM_Q1_225078"/>
      <w:bookmarkStart w:id="117" w:name="_ETM_Q1_225133"/>
      <w:bookmarkEnd w:id="116"/>
      <w:bookmarkEnd w:id="117"/>
      <w:r w:rsidRPr="00E10497">
        <w:rPr>
          <w:rFonts w:hint="cs"/>
          <w:rtl/>
          <w:lang w:eastAsia="he-IL"/>
        </w:rPr>
        <w:t xml:space="preserve">סליחה שאני קוטע. </w:t>
      </w:r>
      <w:r w:rsidR="005F3EBD" w:rsidRPr="00E10497">
        <w:rPr>
          <w:rFonts w:hint="cs"/>
          <w:rtl/>
          <w:lang w:eastAsia="he-IL"/>
        </w:rPr>
        <w:t xml:space="preserve">היה </w:t>
      </w:r>
      <w:bookmarkStart w:id="118" w:name="_ETM_Q1_225823"/>
      <w:bookmarkEnd w:id="118"/>
      <w:r w:rsidR="005F3EBD" w:rsidRPr="00E10497">
        <w:rPr>
          <w:rFonts w:hint="cs"/>
          <w:rtl/>
          <w:lang w:eastAsia="he-IL"/>
        </w:rPr>
        <w:t>חוק מקיף שעוסק בכל האישורים הרגולטורים,</w:t>
      </w:r>
      <w:r w:rsidRPr="00E10497">
        <w:rPr>
          <w:rFonts w:hint="cs"/>
          <w:rtl/>
          <w:lang w:eastAsia="he-IL"/>
        </w:rPr>
        <w:t xml:space="preserve"> רישיונות, </w:t>
      </w:r>
      <w:bookmarkStart w:id="119" w:name="_ETM_Q1_229254"/>
      <w:bookmarkEnd w:id="119"/>
      <w:r w:rsidRPr="00E10497">
        <w:rPr>
          <w:rFonts w:hint="cs"/>
          <w:rtl/>
          <w:lang w:eastAsia="he-IL"/>
        </w:rPr>
        <w:t xml:space="preserve">היתרים וכו', </w:t>
      </w:r>
      <w:r w:rsidR="005F3EBD" w:rsidRPr="00E10497">
        <w:rPr>
          <w:rFonts w:hint="cs"/>
          <w:rtl/>
          <w:lang w:eastAsia="he-IL"/>
        </w:rPr>
        <w:t xml:space="preserve"> ונקבע בו סעיף ספציפי </w:t>
      </w:r>
      <w:bookmarkStart w:id="120" w:name="_ETM_Q1_235994"/>
      <w:bookmarkEnd w:id="120"/>
      <w:r w:rsidR="005F3EBD" w:rsidRPr="00E10497">
        <w:rPr>
          <w:rFonts w:hint="cs"/>
          <w:rtl/>
          <w:lang w:eastAsia="he-IL"/>
        </w:rPr>
        <w:t>לעניין בדיקות גז</w:t>
      </w:r>
      <w:r w:rsidRPr="00E10497">
        <w:rPr>
          <w:rFonts w:hint="cs"/>
          <w:rtl/>
          <w:lang w:eastAsia="he-IL"/>
        </w:rPr>
        <w:t>.</w:t>
      </w:r>
    </w:p>
    <w:p w:rsidR="005F3EBD" w:rsidRPr="00E10497" w:rsidRDefault="005F3EBD" w:rsidP="005F3EBD">
      <w:pPr>
        <w:rPr>
          <w:rtl/>
          <w:lang w:eastAsia="he-IL"/>
        </w:rPr>
      </w:pPr>
      <w:bookmarkStart w:id="121" w:name="_ETM_Q1_238209"/>
      <w:bookmarkStart w:id="122" w:name="_ETM_Q1_238284"/>
      <w:bookmarkStart w:id="123" w:name="_ETM_Q1_239250"/>
      <w:bookmarkEnd w:id="121"/>
      <w:bookmarkEnd w:id="122"/>
      <w:bookmarkEnd w:id="123"/>
    </w:p>
    <w:p w:rsidR="005F3EBD" w:rsidRPr="00E10497" w:rsidRDefault="005F3EBD" w:rsidP="005F3EBD">
      <w:pPr>
        <w:pStyle w:val="af9"/>
        <w:keepNext/>
        <w:rPr>
          <w:rtl/>
          <w:lang w:eastAsia="he-IL"/>
        </w:rPr>
      </w:pPr>
      <w:bookmarkStart w:id="124" w:name="ET_guest_592235_13"/>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124"/>
    </w:p>
    <w:p w:rsidR="005F3EBD" w:rsidRPr="00E10497" w:rsidRDefault="005F3EBD" w:rsidP="005F3EBD">
      <w:pPr>
        <w:pStyle w:val="KeepWithNext"/>
        <w:rPr>
          <w:rtl/>
          <w:lang w:eastAsia="he-IL"/>
        </w:rPr>
      </w:pPr>
    </w:p>
    <w:p w:rsidR="005F3EBD" w:rsidRPr="00E10497" w:rsidRDefault="00763621" w:rsidP="002C6B74">
      <w:pPr>
        <w:rPr>
          <w:rtl/>
          <w:lang w:eastAsia="he-IL"/>
        </w:rPr>
      </w:pPr>
      <w:bookmarkStart w:id="125" w:name="_ETM_Q1_239710"/>
      <w:bookmarkStart w:id="126" w:name="_ETM_Q1_239805"/>
      <w:bookmarkEnd w:id="125"/>
      <w:bookmarkEnd w:id="126"/>
      <w:r w:rsidRPr="00E10497">
        <w:rPr>
          <w:rFonts w:hint="cs"/>
          <w:rtl/>
          <w:lang w:eastAsia="he-IL"/>
        </w:rPr>
        <w:t xml:space="preserve">נכון. בתקופה </w:t>
      </w:r>
      <w:bookmarkStart w:id="127" w:name="_ETM_Q1_236659"/>
      <w:bookmarkStart w:id="128" w:name="_ETM_Q1_236766"/>
      <w:bookmarkEnd w:id="127"/>
      <w:bookmarkEnd w:id="128"/>
      <w:r w:rsidR="005F3EBD" w:rsidRPr="00E10497">
        <w:rPr>
          <w:rFonts w:hint="cs"/>
          <w:rtl/>
          <w:lang w:eastAsia="he-IL"/>
        </w:rPr>
        <w:t xml:space="preserve">הביניים היועץ המשפטי לממשלה אישר למשרד האנרגיה </w:t>
      </w:r>
      <w:bookmarkStart w:id="129" w:name="_ETM_Q1_247606"/>
      <w:bookmarkEnd w:id="129"/>
      <w:r w:rsidR="005F3EBD" w:rsidRPr="00E10497">
        <w:rPr>
          <w:rFonts w:hint="cs"/>
          <w:rtl/>
          <w:lang w:eastAsia="he-IL"/>
        </w:rPr>
        <w:t xml:space="preserve">מדיניות של אי-אכיפה שתואמת </w:t>
      </w:r>
      <w:r w:rsidR="002C6B74" w:rsidRPr="00E10497">
        <w:rPr>
          <w:rFonts w:hint="cs"/>
          <w:rtl/>
          <w:lang w:eastAsia="he-IL"/>
        </w:rPr>
        <w:t>ל</w:t>
      </w:r>
      <w:r w:rsidR="005F3EBD" w:rsidRPr="00E10497">
        <w:rPr>
          <w:rFonts w:hint="cs"/>
          <w:rtl/>
          <w:lang w:eastAsia="he-IL"/>
        </w:rPr>
        <w:t xml:space="preserve">הצעת החוק שמובאת בפני הוועדה </w:t>
      </w:r>
      <w:bookmarkStart w:id="130" w:name="_ETM_Q1_257207"/>
      <w:bookmarkEnd w:id="130"/>
      <w:r w:rsidR="005F3EBD" w:rsidRPr="00E10497">
        <w:rPr>
          <w:rFonts w:hint="cs"/>
          <w:rtl/>
          <w:lang w:eastAsia="he-IL"/>
        </w:rPr>
        <w:t>כעת.</w:t>
      </w:r>
    </w:p>
    <w:p w:rsidR="005F3EBD" w:rsidRPr="00E10497" w:rsidRDefault="005F3EBD" w:rsidP="005F3EBD">
      <w:pPr>
        <w:rPr>
          <w:rtl/>
          <w:lang w:eastAsia="he-IL"/>
        </w:rPr>
      </w:pPr>
      <w:bookmarkStart w:id="131" w:name="_ETM_Q1_258047"/>
      <w:bookmarkStart w:id="132" w:name="_ETM_Q1_258137"/>
      <w:bookmarkEnd w:id="131"/>
      <w:bookmarkEnd w:id="132"/>
    </w:p>
    <w:p w:rsidR="005F3EBD" w:rsidRPr="00E10497" w:rsidRDefault="005F3EBD" w:rsidP="005F3EBD">
      <w:pPr>
        <w:pStyle w:val="af6"/>
        <w:keepNext/>
        <w:rPr>
          <w:rtl/>
        </w:rPr>
      </w:pPr>
      <w:bookmarkStart w:id="133" w:name="ET_yor_4758_14"/>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33"/>
    </w:p>
    <w:p w:rsidR="005F3EBD" w:rsidRPr="00E10497" w:rsidRDefault="005F3EBD" w:rsidP="005F3EBD">
      <w:pPr>
        <w:pStyle w:val="KeepWithNext"/>
        <w:rPr>
          <w:rtl/>
          <w:lang w:eastAsia="he-IL"/>
        </w:rPr>
      </w:pPr>
    </w:p>
    <w:p w:rsidR="005F3EBD" w:rsidRPr="00E10497" w:rsidRDefault="005F3EBD" w:rsidP="005F3EBD">
      <w:pPr>
        <w:rPr>
          <w:rtl/>
          <w:lang w:eastAsia="he-IL"/>
        </w:rPr>
      </w:pPr>
      <w:bookmarkStart w:id="134" w:name="_ETM_Q1_258752"/>
      <w:bookmarkEnd w:id="134"/>
      <w:r w:rsidRPr="00E10497">
        <w:rPr>
          <w:rFonts w:hint="cs"/>
          <w:rtl/>
          <w:lang w:eastAsia="he-IL"/>
        </w:rPr>
        <w:t>נתחיל לקרוא.</w:t>
      </w:r>
    </w:p>
    <w:p w:rsidR="005F3EBD" w:rsidRPr="00E10497" w:rsidRDefault="005F3EBD" w:rsidP="005F3EBD">
      <w:pPr>
        <w:rPr>
          <w:rtl/>
          <w:lang w:eastAsia="he-IL"/>
        </w:rPr>
      </w:pPr>
      <w:bookmarkStart w:id="135" w:name="_ETM_Q1_261427"/>
      <w:bookmarkStart w:id="136" w:name="_ETM_Q1_261512"/>
      <w:bookmarkStart w:id="137" w:name="_ETM_Q1_262762"/>
      <w:bookmarkEnd w:id="135"/>
      <w:bookmarkEnd w:id="136"/>
      <w:bookmarkEnd w:id="137"/>
    </w:p>
    <w:p w:rsidR="005F3EBD" w:rsidRPr="00E10497" w:rsidRDefault="005F3EBD" w:rsidP="005F3EBD">
      <w:pPr>
        <w:pStyle w:val="af9"/>
        <w:keepNext/>
        <w:rPr>
          <w:rtl/>
          <w:lang w:eastAsia="he-IL"/>
        </w:rPr>
      </w:pPr>
      <w:bookmarkStart w:id="138" w:name="ET_guest_592235_15"/>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138"/>
    </w:p>
    <w:p w:rsidR="005F3EBD" w:rsidRPr="00E10497" w:rsidRDefault="005F3EBD" w:rsidP="005F3EBD">
      <w:pPr>
        <w:pStyle w:val="KeepWithNext"/>
        <w:rPr>
          <w:rtl/>
          <w:lang w:eastAsia="he-IL"/>
        </w:rPr>
      </w:pPr>
    </w:p>
    <w:p w:rsidR="005F3EBD" w:rsidRPr="00E10497" w:rsidRDefault="005F3EBD" w:rsidP="002C6B74">
      <w:pPr>
        <w:keepNext/>
        <w:keepLines/>
        <w:widowControl w:val="0"/>
        <w:autoSpaceDE w:val="0"/>
        <w:autoSpaceDN w:val="0"/>
        <w:adjustRightInd w:val="0"/>
        <w:snapToGrid w:val="0"/>
        <w:spacing w:line="360" w:lineRule="auto"/>
        <w:jc w:val="center"/>
        <w:textAlignment w:val="center"/>
        <w:outlineLvl w:val="0"/>
        <w:rPr>
          <w:rFonts w:ascii="Arial" w:hAnsi="Arial"/>
          <w:b/>
          <w:bCs/>
          <w:color w:val="000000" w:themeColor="text1"/>
          <w:rtl/>
          <w:lang w:eastAsia="ja-JP"/>
        </w:rPr>
      </w:pPr>
      <w:bookmarkStart w:id="139" w:name="_ETM_Q1_263263"/>
      <w:bookmarkStart w:id="140" w:name="_ETM_Q1_263303"/>
      <w:bookmarkEnd w:id="139"/>
      <w:bookmarkEnd w:id="140"/>
      <w:r w:rsidRPr="00E10497">
        <w:rPr>
          <w:rFonts w:ascii="Arial" w:hAnsi="Arial" w:hint="cs"/>
          <w:b/>
          <w:bCs/>
          <w:color w:val="000000" w:themeColor="text1"/>
          <w:rtl/>
          <w:lang w:eastAsia="ja-JP"/>
        </w:rPr>
        <w:t xml:space="preserve">הצעת </w:t>
      </w:r>
      <w:r w:rsidRPr="00E10497">
        <w:rPr>
          <w:rFonts w:ascii="Arial" w:hAnsi="Arial"/>
          <w:b/>
          <w:bCs/>
          <w:color w:val="000000" w:themeColor="text1"/>
          <w:rtl/>
          <w:lang w:eastAsia="ja-JP"/>
        </w:rPr>
        <w:t>חוק דחיית מועדים לביצוע בדיקות של מיתקני גז (נגיף הקורונה החדש) (הוראת שעה), התשפ"א–</w:t>
      </w:r>
      <w:r w:rsidRPr="00E10497">
        <w:rPr>
          <w:rFonts w:ascii="Arial" w:hAnsi="Arial" w:hint="cs"/>
          <w:b/>
          <w:bCs/>
          <w:color w:val="000000" w:themeColor="text1"/>
          <w:rtl/>
          <w:lang w:eastAsia="ja-JP"/>
        </w:rPr>
        <w:t>2021</w:t>
      </w:r>
    </w:p>
    <w:tbl>
      <w:tblPr>
        <w:bidiVisual/>
        <w:tblW w:w="9083"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5964"/>
      </w:tblGrid>
      <w:tr w:rsidR="002C6B74" w:rsidRPr="00E10497" w:rsidTr="002C6B74">
        <w:trPr>
          <w:cantSplit/>
        </w:trPr>
        <w:tc>
          <w:tcPr>
            <w:tcW w:w="1871"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r w:rsidRPr="00E10497">
              <w:rPr>
                <w:rFonts w:ascii="Arial" w:hAnsi="Arial"/>
                <w:color w:val="000000"/>
                <w:rtl/>
                <w:lang w:eastAsia="ja-JP"/>
              </w:rPr>
              <w:t>הגדרות</w:t>
            </w:r>
          </w:p>
        </w:tc>
        <w:tc>
          <w:tcPr>
            <w:tcW w:w="624" w:type="dxa"/>
            <w:tcMar>
              <w:top w:w="91" w:type="dxa"/>
              <w:left w:w="0" w:type="dxa"/>
              <w:bottom w:w="91" w:type="dxa"/>
              <w:right w:w="0" w:type="dxa"/>
            </w:tcMar>
          </w:tcPr>
          <w:p w:rsidR="002C6B74" w:rsidRPr="00E10497" w:rsidRDefault="002C6B74" w:rsidP="002C6B74">
            <w:pPr>
              <w:keepLines/>
              <w:widowControl w:val="0"/>
              <w:tabs>
                <w:tab w:val="left" w:pos="1247"/>
              </w:tabs>
              <w:autoSpaceDE w:val="0"/>
              <w:autoSpaceDN w:val="0"/>
              <w:adjustRightInd w:val="0"/>
              <w:snapToGrid w:val="0"/>
              <w:spacing w:line="240" w:lineRule="auto"/>
              <w:ind w:right="57" w:firstLine="0"/>
              <w:textAlignment w:val="center"/>
              <w:rPr>
                <w:rFonts w:ascii="Arial" w:hAnsi="Arial"/>
                <w:color w:val="000000"/>
                <w:rtl/>
                <w:lang w:eastAsia="ja-JP"/>
              </w:rPr>
            </w:pPr>
            <w:r w:rsidRPr="00E10497">
              <w:rPr>
                <w:rFonts w:ascii="Arial" w:hAnsi="Arial" w:hint="cs"/>
                <w:color w:val="000000"/>
                <w:rtl/>
                <w:lang w:eastAsia="ja-JP"/>
              </w:rPr>
              <w:t>1</w:t>
            </w:r>
          </w:p>
        </w:tc>
        <w:tc>
          <w:tcPr>
            <w:tcW w:w="6588" w:type="dxa"/>
            <w:gridSpan w:val="2"/>
            <w:tcMar>
              <w:top w:w="91" w:type="dxa"/>
              <w:left w:w="0" w:type="dxa"/>
              <w:bottom w:w="91" w:type="dxa"/>
              <w:right w:w="0" w:type="dxa"/>
            </w:tcMar>
          </w:tcPr>
          <w:p w:rsidR="002C6B74" w:rsidRPr="00E10497" w:rsidRDefault="002C6B74" w:rsidP="002C6B74">
            <w:pPr>
              <w:keepLines/>
              <w:widowControl w:val="0"/>
              <w:tabs>
                <w:tab w:val="left" w:pos="624"/>
                <w:tab w:val="center" w:pos="3571"/>
              </w:tabs>
              <w:autoSpaceDE w:val="0"/>
              <w:autoSpaceDN w:val="0"/>
              <w:adjustRightInd w:val="0"/>
              <w:snapToGrid w:val="0"/>
              <w:spacing w:line="240" w:lineRule="auto"/>
              <w:textAlignment w:val="center"/>
              <w:rPr>
                <w:rFonts w:ascii="Arial" w:hAnsi="Arial"/>
                <w:color w:val="000000"/>
                <w:rtl/>
                <w:lang w:eastAsia="ja-JP"/>
              </w:rPr>
            </w:pPr>
            <w:r w:rsidRPr="00E10497">
              <w:rPr>
                <w:rFonts w:ascii="Arial" w:hAnsi="Arial"/>
                <w:color w:val="000000"/>
                <w:rtl/>
                <w:lang w:eastAsia="ja-JP"/>
              </w:rPr>
              <w:t>בחוק זה –</w:t>
            </w:r>
            <w:r w:rsidRPr="00E10497">
              <w:rPr>
                <w:rFonts w:ascii="Arial" w:hAnsi="Arial"/>
                <w:color w:val="000000"/>
                <w:rtl/>
                <w:lang w:eastAsia="ja-JP"/>
              </w:rPr>
              <w:tab/>
            </w:r>
          </w:p>
        </w:tc>
      </w:tr>
      <w:tr w:rsidR="002C6B74" w:rsidRPr="00E10497" w:rsidTr="002C6B74">
        <w:trPr>
          <w:cantSplit/>
        </w:trPr>
        <w:tc>
          <w:tcPr>
            <w:tcW w:w="1871" w:type="dxa"/>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textAlignment w:val="center"/>
              <w:rPr>
                <w:rFonts w:ascii="Arial" w:hAnsi="Arial"/>
                <w:color w:val="000000"/>
                <w:rtl/>
                <w:lang w:eastAsia="ja-JP"/>
              </w:rPr>
            </w:pPr>
          </w:p>
        </w:tc>
        <w:tc>
          <w:tcPr>
            <w:tcW w:w="624"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588" w:type="dxa"/>
            <w:gridSpan w:val="2"/>
            <w:tcMar>
              <w:top w:w="91" w:type="dxa"/>
              <w:left w:w="0" w:type="dxa"/>
              <w:bottom w:w="91" w:type="dxa"/>
              <w:right w:w="0" w:type="dxa"/>
            </w:tcMar>
          </w:tcPr>
          <w:p w:rsidR="002C6B74" w:rsidRPr="00E10497" w:rsidRDefault="002C6B74" w:rsidP="002C6B74">
            <w:pPr>
              <w:keepLines/>
              <w:widowControl w:val="0"/>
              <w:tabs>
                <w:tab w:val="left" w:pos="624"/>
                <w:tab w:val="left" w:pos="1247"/>
              </w:tabs>
              <w:snapToGrid w:val="0"/>
              <w:spacing w:line="240" w:lineRule="auto"/>
              <w:ind w:left="624" w:hanging="624"/>
              <w:contextualSpacing/>
              <w:rPr>
                <w:rFonts w:ascii="Arial" w:hAnsi="Arial"/>
                <w:rtl/>
              </w:rPr>
            </w:pPr>
            <w:r w:rsidRPr="00E10497">
              <w:rPr>
                <w:rFonts w:ascii="Arial" w:hAnsi="Arial"/>
                <w:rtl/>
              </w:rPr>
              <w:t>"בדיקה של מיתקן גז" – אחת מאלה:</w:t>
            </w:r>
          </w:p>
        </w:tc>
      </w:tr>
      <w:tr w:rsidR="002C6B74" w:rsidRPr="00E10497" w:rsidTr="002C6B74">
        <w:trPr>
          <w:cantSplit/>
        </w:trPr>
        <w:tc>
          <w:tcPr>
            <w:tcW w:w="1871"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5964"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textAlignment w:val="center"/>
              <w:rPr>
                <w:rFonts w:ascii="Arial" w:hAnsi="Arial"/>
                <w:color w:val="000000"/>
                <w:rtl/>
                <w:lang w:eastAsia="ja-JP"/>
              </w:rPr>
            </w:pPr>
            <w:r w:rsidRPr="00E10497">
              <w:rPr>
                <w:rFonts w:ascii="Arial" w:hAnsi="Arial"/>
                <w:color w:val="000000"/>
                <w:rtl/>
                <w:lang w:eastAsia="ja-JP"/>
              </w:rPr>
              <w:t>(1)</w:t>
            </w:r>
            <w:r w:rsidRPr="00E10497">
              <w:rPr>
                <w:rFonts w:ascii="Arial" w:hAnsi="Arial"/>
                <w:color w:val="000000"/>
                <w:rtl/>
                <w:lang w:eastAsia="ja-JP"/>
              </w:rPr>
              <w:tab/>
              <w:t>בדיקה תקופתית של מיתקן גז לפי סעיף 14(5) לחוק הגז</w:t>
            </w:r>
            <w:r w:rsidRPr="00E10497">
              <w:rPr>
                <w:rFonts w:ascii="Arial" w:hAnsi="Arial" w:hint="cs"/>
                <w:color w:val="000000"/>
                <w:rtl/>
                <w:lang w:eastAsia="ja-JP"/>
              </w:rPr>
              <w:t xml:space="preserve"> (בטיחות ורישוי)</w:t>
            </w:r>
            <w:r w:rsidRPr="00E10497">
              <w:rPr>
                <w:rFonts w:ascii="Arial" w:hAnsi="Arial"/>
                <w:color w:val="000000"/>
                <w:rtl/>
                <w:lang w:eastAsia="ja-JP"/>
              </w:rPr>
              <w:t xml:space="preserve"> ולפי ת"י 158;</w:t>
            </w:r>
          </w:p>
        </w:tc>
      </w:tr>
      <w:tr w:rsidR="002C6B74" w:rsidRPr="00E10497" w:rsidTr="002C6B74">
        <w:trPr>
          <w:cantSplit/>
        </w:trPr>
        <w:tc>
          <w:tcPr>
            <w:tcW w:w="1871"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5964"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textAlignment w:val="center"/>
              <w:rPr>
                <w:rFonts w:ascii="Arial" w:hAnsi="Arial"/>
                <w:color w:val="000000"/>
                <w:rtl/>
                <w:lang w:eastAsia="ja-JP"/>
              </w:rPr>
            </w:pPr>
            <w:r w:rsidRPr="00E10497">
              <w:rPr>
                <w:rFonts w:ascii="Arial" w:hAnsi="Arial"/>
                <w:color w:val="000000"/>
                <w:rtl/>
                <w:lang w:eastAsia="ja-JP"/>
              </w:rPr>
              <w:t>(2)</w:t>
            </w:r>
            <w:r w:rsidRPr="00E10497">
              <w:rPr>
                <w:rFonts w:ascii="Arial" w:hAnsi="Arial"/>
                <w:color w:val="000000"/>
                <w:rtl/>
                <w:lang w:eastAsia="ja-JP"/>
              </w:rPr>
              <w:tab/>
              <w:t>בדיקה של מיתקן גז לפי סעיף 8א(א) לחוק הגז</w:t>
            </w:r>
            <w:r w:rsidRPr="00E10497">
              <w:rPr>
                <w:rFonts w:ascii="Arial" w:hAnsi="Arial" w:hint="cs"/>
                <w:color w:val="000000"/>
                <w:rtl/>
                <w:lang w:eastAsia="ja-JP"/>
              </w:rPr>
              <w:t xml:space="preserve"> (בטיחות ורישוי)</w:t>
            </w:r>
            <w:r w:rsidRPr="00E10497">
              <w:rPr>
                <w:rFonts w:ascii="Arial" w:hAnsi="Arial"/>
                <w:color w:val="000000"/>
                <w:rtl/>
                <w:lang w:eastAsia="ja-JP"/>
              </w:rPr>
              <w:t>, הנדרשת בשל החלפת ספק הגז המספק גז למיתקן הגז;</w:t>
            </w:r>
          </w:p>
        </w:tc>
      </w:tr>
      <w:tr w:rsidR="002C6B74" w:rsidRPr="00E10497" w:rsidTr="002C6B74">
        <w:trPr>
          <w:cantSplit/>
        </w:trPr>
        <w:tc>
          <w:tcPr>
            <w:tcW w:w="1871"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588" w:type="dxa"/>
            <w:gridSpan w:val="2"/>
            <w:tcMar>
              <w:top w:w="91" w:type="dxa"/>
              <w:left w:w="0" w:type="dxa"/>
              <w:bottom w:w="91" w:type="dxa"/>
              <w:right w:w="0" w:type="dxa"/>
            </w:tcMar>
          </w:tcPr>
          <w:p w:rsidR="002C6B74" w:rsidRPr="00E10497" w:rsidRDefault="002C6B74" w:rsidP="002C6B74">
            <w:pPr>
              <w:keepLines/>
              <w:widowControl w:val="0"/>
              <w:tabs>
                <w:tab w:val="left" w:pos="624"/>
                <w:tab w:val="left" w:pos="1247"/>
              </w:tabs>
              <w:snapToGrid w:val="0"/>
              <w:spacing w:line="240" w:lineRule="auto"/>
              <w:ind w:left="624" w:hanging="624"/>
              <w:contextualSpacing/>
              <w:rPr>
                <w:rFonts w:ascii="Arial" w:hAnsi="Arial"/>
                <w:rtl/>
              </w:rPr>
            </w:pPr>
            <w:r w:rsidRPr="00E10497">
              <w:rPr>
                <w:rFonts w:ascii="Arial" w:hAnsi="Arial"/>
                <w:rtl/>
              </w:rPr>
              <w:t>"גז" – גז פחמימני מעובה כהגדרתו בחוק הגז</w:t>
            </w:r>
            <w:r w:rsidRPr="00E10497">
              <w:rPr>
                <w:rFonts w:ascii="Arial" w:hAnsi="Arial" w:hint="cs"/>
                <w:rtl/>
              </w:rPr>
              <w:t xml:space="preserve"> (בטיחות ורישוי)</w:t>
            </w:r>
            <w:r w:rsidRPr="00E10497">
              <w:rPr>
                <w:rFonts w:ascii="Arial" w:hAnsi="Arial"/>
                <w:rtl/>
              </w:rPr>
              <w:t>;</w:t>
            </w:r>
          </w:p>
        </w:tc>
      </w:tr>
      <w:tr w:rsidR="002C6B74" w:rsidRPr="00E10497" w:rsidTr="002C6B74">
        <w:trPr>
          <w:cantSplit/>
        </w:trPr>
        <w:tc>
          <w:tcPr>
            <w:tcW w:w="1871"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588" w:type="dxa"/>
            <w:gridSpan w:val="2"/>
            <w:tcMar>
              <w:top w:w="91" w:type="dxa"/>
              <w:left w:w="0" w:type="dxa"/>
              <w:bottom w:w="91" w:type="dxa"/>
              <w:right w:w="0" w:type="dxa"/>
            </w:tcMar>
          </w:tcPr>
          <w:p w:rsidR="002C6B74" w:rsidRPr="00E10497" w:rsidRDefault="002C6B74" w:rsidP="009F31BA">
            <w:pPr>
              <w:keepLines/>
              <w:widowControl w:val="0"/>
              <w:tabs>
                <w:tab w:val="left" w:pos="624"/>
                <w:tab w:val="left" w:pos="1247"/>
              </w:tabs>
              <w:snapToGrid w:val="0"/>
              <w:spacing w:line="240" w:lineRule="auto"/>
              <w:ind w:left="624" w:hanging="624"/>
              <w:contextualSpacing/>
              <w:rPr>
                <w:rFonts w:ascii="Arial" w:hAnsi="Arial"/>
                <w:rtl/>
              </w:rPr>
            </w:pPr>
            <w:r w:rsidRPr="00E10497">
              <w:rPr>
                <w:rFonts w:ascii="Arial" w:hAnsi="Arial"/>
                <w:rtl/>
              </w:rPr>
              <w:t>"חוק הגז</w:t>
            </w:r>
            <w:r w:rsidRPr="00E10497">
              <w:rPr>
                <w:rFonts w:ascii="Arial" w:hAnsi="Arial" w:hint="cs"/>
                <w:rtl/>
              </w:rPr>
              <w:t xml:space="preserve"> (בטיחות ורישוי)</w:t>
            </w:r>
            <w:r w:rsidRPr="00E10497">
              <w:rPr>
                <w:rFonts w:ascii="Arial" w:hAnsi="Arial"/>
                <w:rtl/>
              </w:rPr>
              <w:t>" – חוק הגז (בטיחות ורישוי), התשמ"ט–1989</w:t>
            </w:r>
            <w:r w:rsidRPr="00E10497">
              <w:rPr>
                <w:rFonts w:ascii="Arial" w:hAnsi="Arial" w:cs="Times New Roman"/>
                <w:rtl/>
              </w:rPr>
              <w:t>‏</w:t>
            </w:r>
            <w:r w:rsidRPr="00E10497">
              <w:rPr>
                <w:rFonts w:ascii="Arial" w:hAnsi="Arial"/>
                <w:rtl/>
              </w:rPr>
              <w:t>;</w:t>
            </w:r>
          </w:p>
        </w:tc>
      </w:tr>
      <w:tr w:rsidR="002C6B74" w:rsidRPr="00E10497" w:rsidTr="002C6B74">
        <w:trPr>
          <w:cantSplit/>
        </w:trPr>
        <w:tc>
          <w:tcPr>
            <w:tcW w:w="1871"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2C6B74" w:rsidRPr="00E10497" w:rsidRDefault="002C6B74" w:rsidP="002C6B74">
            <w:pPr>
              <w:pStyle w:val="TableText"/>
              <w:spacing w:line="240" w:lineRule="auto"/>
              <w:rPr>
                <w:sz w:val="24"/>
                <w:szCs w:val="24"/>
                <w:rtl/>
              </w:rPr>
            </w:pPr>
          </w:p>
        </w:tc>
        <w:tc>
          <w:tcPr>
            <w:tcW w:w="6588" w:type="dxa"/>
            <w:gridSpan w:val="2"/>
            <w:tcMar>
              <w:top w:w="91" w:type="dxa"/>
              <w:left w:w="0" w:type="dxa"/>
              <w:bottom w:w="91" w:type="dxa"/>
              <w:right w:w="0" w:type="dxa"/>
            </w:tcMar>
          </w:tcPr>
          <w:p w:rsidR="002C6B74" w:rsidRPr="00E10497" w:rsidRDefault="002C6B74" w:rsidP="009F31BA">
            <w:pPr>
              <w:keepLines/>
              <w:widowControl w:val="0"/>
              <w:tabs>
                <w:tab w:val="left" w:pos="624"/>
                <w:tab w:val="left" w:pos="1247"/>
              </w:tabs>
              <w:snapToGrid w:val="0"/>
              <w:spacing w:line="240" w:lineRule="auto"/>
              <w:ind w:left="624" w:hanging="624"/>
              <w:contextualSpacing/>
              <w:rPr>
                <w:rFonts w:ascii="Arial" w:hAnsi="Arial"/>
                <w:rtl/>
              </w:rPr>
            </w:pPr>
            <w:r w:rsidRPr="00E10497">
              <w:rPr>
                <w:rFonts w:ascii="Arial" w:hAnsi="Arial" w:hint="cs"/>
                <w:rtl/>
              </w:rPr>
              <w:t xml:space="preserve">"חוק הגז הפחמימני המעובה" </w:t>
            </w:r>
            <w:r w:rsidRPr="00E10497">
              <w:rPr>
                <w:rFonts w:ascii="Arial" w:hAnsi="Arial"/>
                <w:rtl/>
              </w:rPr>
              <w:t>–</w:t>
            </w:r>
            <w:r w:rsidRPr="00E10497">
              <w:rPr>
                <w:rFonts w:ascii="Arial" w:hAnsi="Arial" w:hint="cs"/>
                <w:rtl/>
              </w:rPr>
              <w:t xml:space="preserve"> חוק הגז הפחמימני המעובה, התשפ"א-2020;</w:t>
            </w:r>
          </w:p>
        </w:tc>
      </w:tr>
      <w:tr w:rsidR="002C6B74" w:rsidRPr="00E10497" w:rsidTr="002C6B74">
        <w:trPr>
          <w:cantSplit/>
        </w:trPr>
        <w:tc>
          <w:tcPr>
            <w:tcW w:w="1871"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588" w:type="dxa"/>
            <w:gridSpan w:val="2"/>
            <w:tcMar>
              <w:top w:w="91" w:type="dxa"/>
              <w:left w:w="0" w:type="dxa"/>
              <w:bottom w:w="91" w:type="dxa"/>
              <w:right w:w="0" w:type="dxa"/>
            </w:tcMar>
          </w:tcPr>
          <w:p w:rsidR="002C6B74" w:rsidRPr="00E10497" w:rsidRDefault="002C6B74" w:rsidP="002C6B74">
            <w:pPr>
              <w:keepLines/>
              <w:widowControl w:val="0"/>
              <w:tabs>
                <w:tab w:val="left" w:pos="624"/>
                <w:tab w:val="left" w:pos="1247"/>
              </w:tabs>
              <w:snapToGrid w:val="0"/>
              <w:spacing w:line="240" w:lineRule="auto"/>
              <w:ind w:left="624" w:hanging="624"/>
              <w:contextualSpacing/>
              <w:rPr>
                <w:rFonts w:ascii="Arial" w:hAnsi="Arial"/>
                <w:rtl/>
              </w:rPr>
            </w:pPr>
            <w:r w:rsidRPr="00E10497">
              <w:rPr>
                <w:rFonts w:ascii="Arial" w:hAnsi="Arial"/>
                <w:rtl/>
              </w:rPr>
              <w:t>"מיתקן גז" – מיתקן גז כהגדרתו בחוק הגז</w:t>
            </w:r>
            <w:r w:rsidRPr="00E10497">
              <w:rPr>
                <w:rFonts w:ascii="Arial" w:hAnsi="Arial" w:hint="cs"/>
                <w:rtl/>
              </w:rPr>
              <w:t xml:space="preserve"> (בטיחות ורישוי)</w:t>
            </w:r>
            <w:r w:rsidRPr="00E10497">
              <w:rPr>
                <w:rFonts w:ascii="Arial" w:hAnsi="Arial"/>
                <w:rtl/>
              </w:rPr>
              <w:t>, המשמש לצריכת גז לשימוש ביתי;</w:t>
            </w:r>
          </w:p>
        </w:tc>
      </w:tr>
      <w:tr w:rsidR="002C6B74" w:rsidRPr="00E10497" w:rsidTr="002C6B74">
        <w:trPr>
          <w:cantSplit/>
        </w:trPr>
        <w:tc>
          <w:tcPr>
            <w:tcW w:w="1871"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588" w:type="dxa"/>
            <w:gridSpan w:val="2"/>
            <w:tcMar>
              <w:top w:w="91" w:type="dxa"/>
              <w:left w:w="0" w:type="dxa"/>
              <w:bottom w:w="91" w:type="dxa"/>
              <w:right w:w="0" w:type="dxa"/>
            </w:tcMar>
          </w:tcPr>
          <w:p w:rsidR="002C6B74" w:rsidRPr="00E10497" w:rsidRDefault="002C6B74" w:rsidP="002C6B74">
            <w:pPr>
              <w:keepLines/>
              <w:widowControl w:val="0"/>
              <w:tabs>
                <w:tab w:val="left" w:pos="624"/>
                <w:tab w:val="left" w:pos="1247"/>
              </w:tabs>
              <w:snapToGrid w:val="0"/>
              <w:spacing w:line="240" w:lineRule="auto"/>
              <w:ind w:left="624" w:hanging="624"/>
              <w:contextualSpacing/>
              <w:rPr>
                <w:rFonts w:ascii="Arial" w:hAnsi="Arial"/>
                <w:rtl/>
              </w:rPr>
            </w:pPr>
            <w:r w:rsidRPr="00E10497">
              <w:rPr>
                <w:rFonts w:ascii="Arial" w:hAnsi="Arial"/>
                <w:rtl/>
              </w:rPr>
              <w:t xml:space="preserve">"המנהל" – מי שמונה לפי סעיף 3(א) לחוק הגז </w:t>
            </w:r>
            <w:r w:rsidRPr="00E10497">
              <w:rPr>
                <w:rFonts w:ascii="Arial" w:hAnsi="Arial" w:hint="cs"/>
                <w:rtl/>
              </w:rPr>
              <w:t xml:space="preserve">(בטיחות ורישוי) </w:t>
            </w:r>
            <w:r w:rsidRPr="00E10497">
              <w:rPr>
                <w:rFonts w:ascii="Arial" w:hAnsi="Arial"/>
                <w:rtl/>
              </w:rPr>
              <w:t>למנהל לענייני גז פחמימני מעובה;</w:t>
            </w:r>
          </w:p>
        </w:tc>
      </w:tr>
      <w:tr w:rsidR="002C6B74" w:rsidRPr="00E10497" w:rsidTr="002C6B74">
        <w:trPr>
          <w:cantSplit/>
        </w:trPr>
        <w:tc>
          <w:tcPr>
            <w:tcW w:w="1871"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588" w:type="dxa"/>
            <w:gridSpan w:val="2"/>
            <w:tcMar>
              <w:top w:w="91" w:type="dxa"/>
              <w:left w:w="0" w:type="dxa"/>
              <w:bottom w:w="91" w:type="dxa"/>
              <w:right w:w="0" w:type="dxa"/>
            </w:tcMar>
          </w:tcPr>
          <w:p w:rsidR="002C6B74" w:rsidRPr="00E10497" w:rsidRDefault="002C6B74" w:rsidP="002C6B74">
            <w:pPr>
              <w:keepLines/>
              <w:widowControl w:val="0"/>
              <w:tabs>
                <w:tab w:val="left" w:pos="624"/>
                <w:tab w:val="left" w:pos="1247"/>
              </w:tabs>
              <w:snapToGrid w:val="0"/>
              <w:spacing w:line="240" w:lineRule="auto"/>
              <w:ind w:left="624" w:hanging="624"/>
              <w:contextualSpacing/>
              <w:rPr>
                <w:rFonts w:ascii="Arial" w:hAnsi="Arial"/>
                <w:rtl/>
              </w:rPr>
            </w:pPr>
            <w:r w:rsidRPr="00E10497">
              <w:rPr>
                <w:rFonts w:ascii="Arial" w:hAnsi="Arial"/>
                <w:rtl/>
              </w:rPr>
              <w:t>"ספק גז" – בעל רישיון ספק גז לפי חוק הגז</w:t>
            </w:r>
            <w:r w:rsidRPr="00E10497">
              <w:rPr>
                <w:rFonts w:ascii="Arial" w:hAnsi="Arial" w:hint="cs"/>
                <w:rtl/>
              </w:rPr>
              <w:t xml:space="preserve"> (בטיחות ורישוי)</w:t>
            </w:r>
            <w:r w:rsidRPr="00E10497">
              <w:rPr>
                <w:rFonts w:ascii="Arial" w:hAnsi="Arial"/>
                <w:rtl/>
              </w:rPr>
              <w:t>;</w:t>
            </w:r>
          </w:p>
        </w:tc>
      </w:tr>
      <w:tr w:rsidR="002C6B74" w:rsidRPr="00E10497" w:rsidTr="002C6B74">
        <w:trPr>
          <w:cantSplit/>
        </w:trPr>
        <w:tc>
          <w:tcPr>
            <w:tcW w:w="1871"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588" w:type="dxa"/>
            <w:gridSpan w:val="2"/>
            <w:tcMar>
              <w:top w:w="91" w:type="dxa"/>
              <w:left w:w="0" w:type="dxa"/>
              <w:bottom w:w="91" w:type="dxa"/>
              <w:right w:w="0" w:type="dxa"/>
            </w:tcMar>
          </w:tcPr>
          <w:p w:rsidR="002C6B74" w:rsidRPr="00E10497" w:rsidRDefault="002C6B74" w:rsidP="002C6B74">
            <w:pPr>
              <w:keepLines/>
              <w:widowControl w:val="0"/>
              <w:tabs>
                <w:tab w:val="left" w:pos="624"/>
                <w:tab w:val="left" w:pos="1247"/>
              </w:tabs>
              <w:snapToGrid w:val="0"/>
              <w:spacing w:line="240" w:lineRule="auto"/>
              <w:ind w:left="624" w:hanging="624"/>
              <w:contextualSpacing/>
              <w:rPr>
                <w:rFonts w:ascii="Arial" w:hAnsi="Arial"/>
                <w:rtl/>
              </w:rPr>
            </w:pPr>
            <w:r w:rsidRPr="00E10497">
              <w:rPr>
                <w:rFonts w:ascii="Arial" w:hAnsi="Arial"/>
                <w:rtl/>
              </w:rPr>
              <w:t>"צרכן גז" – מי שרוכש גז לשימוש ביתי;</w:t>
            </w:r>
          </w:p>
        </w:tc>
      </w:tr>
      <w:tr w:rsidR="002C6B74" w:rsidRPr="00E10497" w:rsidTr="002C6B74">
        <w:trPr>
          <w:cantSplit/>
        </w:trPr>
        <w:tc>
          <w:tcPr>
            <w:tcW w:w="1871"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2C6B74" w:rsidRPr="00E10497" w:rsidRDefault="002C6B74" w:rsidP="002C6B7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588" w:type="dxa"/>
            <w:gridSpan w:val="2"/>
            <w:tcMar>
              <w:top w:w="91" w:type="dxa"/>
              <w:left w:w="0" w:type="dxa"/>
              <w:bottom w:w="91" w:type="dxa"/>
              <w:right w:w="0" w:type="dxa"/>
            </w:tcMar>
          </w:tcPr>
          <w:p w:rsidR="002C6B74" w:rsidRPr="00E10497" w:rsidRDefault="002C6B74" w:rsidP="002C6B74">
            <w:pPr>
              <w:keepLines/>
              <w:widowControl w:val="0"/>
              <w:tabs>
                <w:tab w:val="left" w:pos="624"/>
                <w:tab w:val="left" w:pos="1247"/>
              </w:tabs>
              <w:snapToGrid w:val="0"/>
              <w:spacing w:line="240" w:lineRule="auto"/>
              <w:ind w:left="624" w:hanging="624"/>
              <w:contextualSpacing/>
              <w:rPr>
                <w:rFonts w:ascii="Arial" w:hAnsi="Arial"/>
                <w:rtl/>
              </w:rPr>
            </w:pPr>
            <w:r w:rsidRPr="00E10497">
              <w:rPr>
                <w:rFonts w:ascii="Arial" w:hAnsi="Arial"/>
                <w:rtl/>
              </w:rPr>
              <w:t>"ת"י 158" – תקן ישראלי ת"י 158 חלק 4 – "מיתקנים לגזים פחמימניים מעובים (גפ"מ): בדיקות".</w:t>
            </w:r>
          </w:p>
        </w:tc>
      </w:tr>
    </w:tbl>
    <w:p w:rsidR="005F3EBD" w:rsidRPr="00E10497" w:rsidRDefault="005F3EBD" w:rsidP="005F3EBD">
      <w:pPr>
        <w:rPr>
          <w:rtl/>
          <w:lang w:eastAsia="he-IL"/>
        </w:rPr>
      </w:pPr>
    </w:p>
    <w:p w:rsidR="005F3EBD" w:rsidRPr="00E10497" w:rsidRDefault="005F3EBD" w:rsidP="005F3EBD">
      <w:pPr>
        <w:pStyle w:val="af6"/>
        <w:keepNext/>
        <w:rPr>
          <w:rtl/>
        </w:rPr>
      </w:pPr>
      <w:bookmarkStart w:id="141" w:name="ET_yor_4758_16"/>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41"/>
    </w:p>
    <w:p w:rsidR="005F3EBD" w:rsidRPr="00E10497" w:rsidRDefault="005F3EBD" w:rsidP="005F3EBD">
      <w:pPr>
        <w:pStyle w:val="KeepWithNext"/>
        <w:rPr>
          <w:rtl/>
          <w:lang w:eastAsia="he-IL"/>
        </w:rPr>
      </w:pPr>
    </w:p>
    <w:p w:rsidR="009F31BA" w:rsidRPr="00E10497" w:rsidRDefault="005F3EBD" w:rsidP="009F31BA">
      <w:pPr>
        <w:rPr>
          <w:rtl/>
          <w:lang w:eastAsia="he-IL"/>
        </w:rPr>
      </w:pPr>
      <w:bookmarkStart w:id="142" w:name="_ETM_Q1_338405"/>
      <w:bookmarkEnd w:id="142"/>
      <w:r w:rsidRPr="00E10497">
        <w:rPr>
          <w:rFonts w:hint="cs"/>
          <w:rtl/>
          <w:lang w:eastAsia="he-IL"/>
        </w:rPr>
        <w:t>סעיף ההגדרות. האם יש הערות</w:t>
      </w:r>
      <w:r w:rsidR="009F31BA" w:rsidRPr="00E10497">
        <w:rPr>
          <w:rFonts w:hint="cs"/>
          <w:rtl/>
          <w:lang w:eastAsia="he-IL"/>
        </w:rPr>
        <w:t>?</w:t>
      </w:r>
      <w:r w:rsidRPr="00E10497">
        <w:rPr>
          <w:rFonts w:hint="cs"/>
          <w:rtl/>
          <w:lang w:eastAsia="he-IL"/>
        </w:rPr>
        <w:t xml:space="preserve"> נציגנו בזום</w:t>
      </w:r>
      <w:r w:rsidR="009F31BA" w:rsidRPr="00E10497">
        <w:rPr>
          <w:rFonts w:hint="cs"/>
          <w:rtl/>
          <w:lang w:eastAsia="he-IL"/>
        </w:rPr>
        <w:t>,</w:t>
      </w:r>
      <w:r w:rsidRPr="00E10497">
        <w:rPr>
          <w:rFonts w:hint="cs"/>
          <w:rtl/>
          <w:lang w:eastAsia="he-IL"/>
        </w:rPr>
        <w:t xml:space="preserve"> אם אין </w:t>
      </w:r>
      <w:bookmarkStart w:id="143" w:name="_ETM_Q1_351172"/>
      <w:bookmarkEnd w:id="143"/>
      <w:r w:rsidRPr="00E10497">
        <w:rPr>
          <w:rFonts w:hint="cs"/>
          <w:rtl/>
          <w:lang w:eastAsia="he-IL"/>
        </w:rPr>
        <w:t xml:space="preserve">הערות </w:t>
      </w:r>
      <w:r w:rsidR="009F31BA" w:rsidRPr="00E10497">
        <w:rPr>
          <w:rFonts w:hint="cs"/>
          <w:rtl/>
          <w:lang w:eastAsia="he-IL"/>
        </w:rPr>
        <w:t xml:space="preserve">אנחנו מצביעים על סעיף ההגדרות. </w:t>
      </w:r>
      <w:bookmarkStart w:id="144" w:name="_ETM_Q1_352479"/>
      <w:bookmarkEnd w:id="144"/>
      <w:r w:rsidR="009F31BA" w:rsidRPr="00E10497">
        <w:rPr>
          <w:rFonts w:hint="cs"/>
          <w:rtl/>
          <w:lang w:eastAsia="he-IL"/>
        </w:rPr>
        <w:t xml:space="preserve">מי בעד </w:t>
      </w:r>
      <w:r w:rsidR="009F31BA" w:rsidRPr="00E10497">
        <w:rPr>
          <w:rFonts w:hint="cs"/>
          <w:b/>
          <w:bCs/>
          <w:u w:val="single"/>
          <w:rtl/>
          <w:lang w:eastAsia="he-IL"/>
        </w:rPr>
        <w:t>סעיף ההגדרות</w:t>
      </w:r>
      <w:r w:rsidR="009F31BA" w:rsidRPr="00E10497">
        <w:rPr>
          <w:rFonts w:hint="cs"/>
          <w:rtl/>
          <w:lang w:eastAsia="he-IL"/>
        </w:rPr>
        <w:t xml:space="preserve">? </w:t>
      </w:r>
    </w:p>
    <w:p w:rsidR="009F31BA" w:rsidRPr="00E10497" w:rsidRDefault="009F31BA" w:rsidP="009F31BA">
      <w:pPr>
        <w:rPr>
          <w:rtl/>
          <w:lang w:eastAsia="he-IL"/>
        </w:rPr>
      </w:pPr>
      <w:bookmarkStart w:id="145" w:name="_ETM_Q1_352982"/>
      <w:bookmarkStart w:id="146" w:name="_ETM_Q1_353046"/>
      <w:bookmarkEnd w:id="145"/>
      <w:bookmarkEnd w:id="146"/>
    </w:p>
    <w:p w:rsidR="009F31BA" w:rsidRPr="00E10497" w:rsidRDefault="009F31BA" w:rsidP="009F31BA">
      <w:pPr>
        <w:pStyle w:val="af1"/>
        <w:keepNext/>
        <w:rPr>
          <w:rtl/>
          <w:lang w:eastAsia="he-IL"/>
        </w:rPr>
      </w:pPr>
      <w:bookmarkStart w:id="147" w:name="_ETM_Q1_352101"/>
      <w:bookmarkStart w:id="148" w:name="_ETM_Q1_352199"/>
      <w:bookmarkEnd w:id="147"/>
      <w:bookmarkEnd w:id="148"/>
      <w:r w:rsidRPr="00E10497">
        <w:rPr>
          <w:rtl/>
          <w:lang w:eastAsia="he-IL"/>
        </w:rPr>
        <w:lastRenderedPageBreak/>
        <w:t>הצבעה</w:t>
      </w:r>
    </w:p>
    <w:p w:rsidR="009F31BA" w:rsidRPr="00E10497" w:rsidRDefault="009F31BA" w:rsidP="009F31BA">
      <w:pPr>
        <w:pStyle w:val="--"/>
        <w:keepNext/>
        <w:rPr>
          <w:rtl/>
          <w:lang w:eastAsia="he-IL"/>
        </w:rPr>
      </w:pPr>
    </w:p>
    <w:p w:rsidR="009F31BA" w:rsidRPr="00E10497" w:rsidRDefault="009F31BA" w:rsidP="009F31BA">
      <w:pPr>
        <w:pStyle w:val="--"/>
        <w:keepNext/>
        <w:rPr>
          <w:rtl/>
          <w:lang w:eastAsia="he-IL"/>
        </w:rPr>
      </w:pPr>
      <w:r w:rsidRPr="00E10497">
        <w:rPr>
          <w:rFonts w:hint="cs"/>
          <w:rtl/>
          <w:lang w:eastAsia="he-IL"/>
        </w:rPr>
        <w:t>אושר.</w:t>
      </w:r>
    </w:p>
    <w:p w:rsidR="009F31BA" w:rsidRPr="00E10497" w:rsidRDefault="009F31BA" w:rsidP="009F31BA">
      <w:pPr>
        <w:rPr>
          <w:rFonts w:ascii="David" w:hAnsi="David"/>
          <w:rtl/>
          <w:lang w:eastAsia="he-IL"/>
        </w:rPr>
      </w:pPr>
      <w:bookmarkStart w:id="149" w:name="_ETM_Q1_352338"/>
      <w:bookmarkStart w:id="150" w:name="_ETM_Q1_353195"/>
      <w:bookmarkStart w:id="151" w:name="_ETM_Q1_353279"/>
      <w:bookmarkEnd w:id="149"/>
      <w:bookmarkEnd w:id="150"/>
      <w:bookmarkEnd w:id="151"/>
    </w:p>
    <w:p w:rsidR="009F31BA" w:rsidRPr="00E10497" w:rsidRDefault="009F31BA" w:rsidP="009F31BA">
      <w:pPr>
        <w:pStyle w:val="af6"/>
        <w:keepNext/>
        <w:rPr>
          <w:rtl/>
        </w:rPr>
      </w:pPr>
      <w:bookmarkStart w:id="152" w:name="ET_yor_4758_209"/>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52"/>
    </w:p>
    <w:p w:rsidR="009F31BA" w:rsidRPr="00E10497" w:rsidRDefault="009F31BA" w:rsidP="009F31BA">
      <w:pPr>
        <w:pStyle w:val="KeepWithNext"/>
        <w:rPr>
          <w:rtl/>
        </w:rPr>
      </w:pPr>
    </w:p>
    <w:p w:rsidR="005F3EBD" w:rsidRPr="00E10497" w:rsidRDefault="005F3EBD" w:rsidP="009F31BA">
      <w:pPr>
        <w:rPr>
          <w:rtl/>
        </w:rPr>
      </w:pPr>
      <w:bookmarkStart w:id="153" w:name="_ETM_Q1_356024"/>
      <w:bookmarkEnd w:id="153"/>
      <w:r w:rsidRPr="00E10497">
        <w:rPr>
          <w:rFonts w:hint="cs"/>
          <w:rtl/>
        </w:rPr>
        <w:t>אין מתנגדים</w:t>
      </w:r>
      <w:r w:rsidR="009F31BA" w:rsidRPr="00E10497">
        <w:rPr>
          <w:rFonts w:hint="cs"/>
          <w:rtl/>
        </w:rPr>
        <w:t>,</w:t>
      </w:r>
      <w:r w:rsidRPr="00E10497">
        <w:rPr>
          <w:rFonts w:hint="cs"/>
          <w:rtl/>
        </w:rPr>
        <w:t xml:space="preserve"> אין </w:t>
      </w:r>
      <w:bookmarkStart w:id="154" w:name="_ETM_Q1_359126"/>
      <w:bookmarkEnd w:id="154"/>
      <w:r w:rsidRPr="00E10497">
        <w:rPr>
          <w:rFonts w:hint="cs"/>
          <w:rtl/>
        </w:rPr>
        <w:t xml:space="preserve">נמנעים. אושר. </w:t>
      </w:r>
    </w:p>
    <w:p w:rsidR="005F3EBD" w:rsidRPr="00E10497" w:rsidRDefault="005F3EBD" w:rsidP="005F3EBD">
      <w:pPr>
        <w:rPr>
          <w:rtl/>
          <w:lang w:eastAsia="he-IL"/>
        </w:rPr>
      </w:pPr>
      <w:bookmarkStart w:id="155" w:name="_ETM_Q1_361462"/>
      <w:bookmarkStart w:id="156" w:name="_ETM_Q1_361572"/>
      <w:bookmarkStart w:id="157" w:name="_ETM_Q1_363787"/>
      <w:bookmarkEnd w:id="155"/>
      <w:bookmarkEnd w:id="156"/>
      <w:bookmarkEnd w:id="157"/>
    </w:p>
    <w:p w:rsidR="005F3EBD" w:rsidRPr="00E10497" w:rsidRDefault="005F3EBD" w:rsidP="005F3EBD">
      <w:pPr>
        <w:pStyle w:val="af9"/>
        <w:keepNext/>
        <w:rPr>
          <w:rtl/>
          <w:lang w:eastAsia="he-IL"/>
        </w:rPr>
      </w:pPr>
      <w:bookmarkStart w:id="158" w:name="ET_guest_592235_17"/>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158"/>
    </w:p>
    <w:p w:rsidR="005F3EBD" w:rsidRPr="00E10497" w:rsidRDefault="005F3EBD" w:rsidP="005F3EBD">
      <w:pPr>
        <w:pStyle w:val="KeepWithNext"/>
        <w:rPr>
          <w:rtl/>
          <w:lang w:eastAsia="he-IL"/>
        </w:rPr>
      </w:pPr>
    </w:p>
    <w:tbl>
      <w:tblPr>
        <w:bidiVisual/>
        <w:tblW w:w="8794"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5051"/>
      </w:tblGrid>
      <w:tr w:rsidR="005F3EBD" w:rsidRPr="00E10497" w:rsidTr="005F3EBD">
        <w:trPr>
          <w:cantSplit/>
        </w:trPr>
        <w:tc>
          <w:tcPr>
            <w:tcW w:w="1871"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firstLine="0"/>
              <w:textAlignment w:val="center"/>
              <w:rPr>
                <w:rFonts w:ascii="Arial" w:hAnsi="Arial"/>
                <w:color w:val="000000"/>
                <w:rtl/>
                <w:lang w:eastAsia="ja-JP"/>
              </w:rPr>
            </w:pPr>
            <w:bookmarkStart w:id="159" w:name="_ETM_Q1_364362"/>
            <w:bookmarkStart w:id="160" w:name="_ETM_Q1_364392"/>
            <w:bookmarkEnd w:id="159"/>
            <w:bookmarkEnd w:id="160"/>
            <w:r w:rsidRPr="00E10497">
              <w:rPr>
                <w:rFonts w:ascii="Arial" w:hAnsi="Arial"/>
                <w:color w:val="000000"/>
                <w:rtl/>
                <w:lang w:eastAsia="ja-JP"/>
              </w:rPr>
              <w:t xml:space="preserve">דחיית מועד לביצוע בדיקה של מיתקן גז </w:t>
            </w:r>
            <w:r w:rsidRPr="00E10497">
              <w:rPr>
                <w:rFonts w:ascii="Arial" w:hAnsi="Arial" w:hint="cs"/>
                <w:color w:val="000000"/>
                <w:rtl/>
                <w:lang w:eastAsia="ja-JP"/>
              </w:rPr>
              <w:t xml:space="preserve"> בתקופה שעד יום תחילת חוק הגז הפחמימני המעובה</w:t>
            </w:r>
          </w:p>
        </w:tc>
        <w:tc>
          <w:tcPr>
            <w:tcW w:w="624"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r w:rsidRPr="00E10497">
              <w:rPr>
                <w:rFonts w:ascii="Arial" w:hAnsi="Arial"/>
                <w:color w:val="000000"/>
                <w:rtl/>
                <w:lang w:eastAsia="ja-JP"/>
              </w:rPr>
              <w:t>2</w:t>
            </w:r>
          </w:p>
        </w:tc>
        <w:tc>
          <w:tcPr>
            <w:tcW w:w="6299" w:type="dxa"/>
            <w:gridSpan w:val="3"/>
            <w:tcMar>
              <w:top w:w="91" w:type="dxa"/>
              <w:left w:w="0" w:type="dxa"/>
              <w:bottom w:w="91" w:type="dxa"/>
              <w:right w:w="0" w:type="dxa"/>
            </w:tcMar>
          </w:tcPr>
          <w:p w:rsidR="005F3EBD" w:rsidRPr="00E10497" w:rsidRDefault="009F31BA" w:rsidP="009F31BA">
            <w:pPr>
              <w:keepLines/>
              <w:widowControl w:val="0"/>
              <w:tabs>
                <w:tab w:val="left" w:pos="624"/>
                <w:tab w:val="left" w:pos="1247"/>
              </w:tabs>
              <w:autoSpaceDE w:val="0"/>
              <w:autoSpaceDN w:val="0"/>
              <w:adjustRightInd w:val="0"/>
              <w:snapToGrid w:val="0"/>
              <w:spacing w:line="240" w:lineRule="auto"/>
              <w:ind w:firstLine="0"/>
              <w:textAlignment w:val="center"/>
              <w:rPr>
                <w:rFonts w:ascii="Arial" w:hAnsi="Arial"/>
                <w:color w:val="000000"/>
                <w:rtl/>
                <w:lang w:eastAsia="ja-JP"/>
              </w:rPr>
            </w:pPr>
            <w:r w:rsidRPr="00E10497">
              <w:rPr>
                <w:rFonts w:ascii="Arial" w:hAnsi="Arial" w:hint="cs"/>
                <w:color w:val="000000"/>
                <w:rtl/>
                <w:lang w:eastAsia="ja-JP"/>
              </w:rPr>
              <w:t xml:space="preserve">2. </w:t>
            </w:r>
            <w:r w:rsidR="005F3EBD" w:rsidRPr="00E10497">
              <w:rPr>
                <w:rFonts w:ascii="Arial" w:hAnsi="Arial"/>
                <w:color w:val="000000"/>
                <w:rtl/>
                <w:lang w:eastAsia="ja-JP"/>
              </w:rPr>
              <w:t>(א)</w:t>
            </w:r>
            <w:r w:rsidR="005F3EBD" w:rsidRPr="00E10497">
              <w:rPr>
                <w:rFonts w:ascii="Arial" w:hAnsi="Arial"/>
                <w:color w:val="000000"/>
                <w:rtl/>
                <w:lang w:eastAsia="ja-JP"/>
              </w:rPr>
              <w:tab/>
              <w:t>על אף האמור בסעיפים 8א(א) ו</w:t>
            </w:r>
            <w:r w:rsidRPr="00E10497">
              <w:rPr>
                <w:rFonts w:ascii="Arial" w:hAnsi="Arial" w:hint="cs"/>
                <w:color w:val="000000"/>
                <w:rtl/>
                <w:lang w:eastAsia="ja-JP"/>
              </w:rPr>
              <w:t>-</w:t>
            </w:r>
            <w:r w:rsidR="005F3EBD" w:rsidRPr="00E10497">
              <w:rPr>
                <w:rFonts w:ascii="Arial" w:hAnsi="Arial"/>
                <w:color w:val="000000"/>
                <w:rtl/>
                <w:lang w:eastAsia="ja-JP"/>
              </w:rPr>
              <w:t>14(5) לחוק הגז</w:t>
            </w:r>
            <w:r w:rsidR="005F3EBD" w:rsidRPr="00E10497">
              <w:rPr>
                <w:rFonts w:ascii="Arial" w:hAnsi="Arial" w:hint="cs"/>
                <w:color w:val="000000"/>
                <w:rtl/>
                <w:lang w:eastAsia="ja-JP"/>
              </w:rPr>
              <w:t xml:space="preserve"> (בטיחות ורישוי)</w:t>
            </w:r>
            <w:r w:rsidR="005F3EBD" w:rsidRPr="00E10497">
              <w:rPr>
                <w:rFonts w:ascii="Arial" w:hAnsi="Arial"/>
                <w:color w:val="000000"/>
                <w:rtl/>
                <w:lang w:eastAsia="ja-JP"/>
              </w:rPr>
              <w:t xml:space="preserve"> ובת"י 158, </w:t>
            </w:r>
            <w:r w:rsidR="005F3EBD" w:rsidRPr="00E10497">
              <w:rPr>
                <w:rFonts w:ascii="Arial" w:hAnsi="Arial" w:hint="cs"/>
                <w:color w:val="000000"/>
                <w:rtl/>
                <w:lang w:eastAsia="ja-JP"/>
              </w:rPr>
              <w:t xml:space="preserve">בתקופה שמיום תחילת חוק זה עד יום תחילת חוק הגז הפחמימני המעובה, </w:t>
            </w:r>
            <w:r w:rsidR="005F3EBD" w:rsidRPr="00E10497">
              <w:rPr>
                <w:rFonts w:ascii="Arial" w:hAnsi="Arial"/>
                <w:color w:val="000000"/>
                <w:rtl/>
                <w:lang w:eastAsia="ja-JP"/>
              </w:rPr>
              <w:t>ספק גז רשאי, בכפוף להוראות סעיפים קטנים (ב) עד (ד), להמשיך לספק גז למיתקן גז גם לאחר שחלף המועד האחרון שנקבע לפי הסעיפים והתקן האמורים לביצוע הבדיקה של אותו מיתקן גז, אם מתקיים אחד מאלה:</w:t>
            </w:r>
          </w:p>
        </w:tc>
      </w:tr>
      <w:tr w:rsidR="005F3EBD" w:rsidRPr="00E10497" w:rsidTr="005F3EBD">
        <w:trPr>
          <w:cantSplit/>
        </w:trPr>
        <w:tc>
          <w:tcPr>
            <w:tcW w:w="1871"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5675" w:type="dxa"/>
            <w:gridSpan w:val="2"/>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textAlignment w:val="center"/>
              <w:rPr>
                <w:rFonts w:ascii="Arial" w:hAnsi="Arial"/>
                <w:color w:val="000000"/>
                <w:rtl/>
                <w:lang w:eastAsia="ja-JP"/>
              </w:rPr>
            </w:pPr>
            <w:r w:rsidRPr="00E10497">
              <w:rPr>
                <w:rFonts w:ascii="Arial" w:hAnsi="Arial"/>
                <w:color w:val="000000"/>
                <w:rtl/>
                <w:lang w:eastAsia="ja-JP"/>
              </w:rPr>
              <w:t>(1)</w:t>
            </w:r>
            <w:r w:rsidRPr="00E10497">
              <w:rPr>
                <w:rFonts w:ascii="Arial" w:hAnsi="Arial"/>
                <w:color w:val="000000"/>
                <w:rtl/>
                <w:lang w:eastAsia="ja-JP"/>
              </w:rPr>
              <w:tab/>
              <w:t xml:space="preserve">צרכן גז, או מי מטעמו, </w:t>
            </w:r>
            <w:r w:rsidRPr="00E10497">
              <w:rPr>
                <w:rFonts w:ascii="Arial" w:hAnsi="Arial" w:hint="cs"/>
                <w:color w:val="000000"/>
                <w:rtl/>
                <w:lang w:eastAsia="ja-JP"/>
              </w:rPr>
              <w:t>הודיע</w:t>
            </w:r>
            <w:r w:rsidRPr="00E10497">
              <w:rPr>
                <w:rFonts w:ascii="Arial" w:hAnsi="Arial"/>
                <w:color w:val="000000"/>
                <w:rtl/>
                <w:lang w:eastAsia="ja-JP"/>
              </w:rPr>
              <w:t xml:space="preserve"> </w:t>
            </w:r>
            <w:r w:rsidRPr="00E10497">
              <w:rPr>
                <w:rFonts w:ascii="Arial" w:hAnsi="Arial" w:hint="cs"/>
                <w:color w:val="000000"/>
                <w:rtl/>
                <w:lang w:eastAsia="ja-JP"/>
              </w:rPr>
              <w:t>ל</w:t>
            </w:r>
            <w:r w:rsidRPr="00E10497">
              <w:rPr>
                <w:rFonts w:ascii="Arial" w:hAnsi="Arial"/>
                <w:color w:val="000000"/>
                <w:rtl/>
                <w:lang w:eastAsia="ja-JP"/>
              </w:rPr>
              <w:t xml:space="preserve">ספק הגז, בכתב, ובכלל זה באמצעים אלקטרוניים, </w:t>
            </w:r>
            <w:r w:rsidRPr="00E10497">
              <w:rPr>
                <w:rFonts w:ascii="Arial" w:hAnsi="Arial" w:hint="cs"/>
                <w:color w:val="000000"/>
                <w:rtl/>
                <w:lang w:eastAsia="ja-JP"/>
              </w:rPr>
              <w:t>כי מתקיים</w:t>
            </w:r>
            <w:r w:rsidRPr="00E10497">
              <w:rPr>
                <w:rFonts w:ascii="Arial" w:hAnsi="Arial"/>
                <w:color w:val="000000"/>
                <w:rtl/>
                <w:lang w:eastAsia="ja-JP"/>
              </w:rPr>
              <w:t xml:space="preserve"> אחד מאלה:</w:t>
            </w:r>
          </w:p>
        </w:tc>
      </w:tr>
      <w:tr w:rsidR="005F3EBD" w:rsidRPr="00E10497" w:rsidTr="005F3EBD">
        <w:trPr>
          <w:cantSplit/>
        </w:trPr>
        <w:tc>
          <w:tcPr>
            <w:tcW w:w="1871"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5051"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textAlignment w:val="center"/>
              <w:rPr>
                <w:rFonts w:ascii="Arial" w:hAnsi="Arial"/>
                <w:color w:val="000000"/>
                <w:rtl/>
                <w:lang w:eastAsia="ja-JP"/>
              </w:rPr>
            </w:pPr>
            <w:r w:rsidRPr="00E10497">
              <w:rPr>
                <w:rFonts w:ascii="Arial" w:hAnsi="Arial"/>
                <w:color w:val="000000"/>
                <w:rtl/>
                <w:lang w:eastAsia="ja-JP"/>
              </w:rPr>
              <w:t>(א)</w:t>
            </w:r>
            <w:r w:rsidRPr="00E10497">
              <w:rPr>
                <w:rFonts w:ascii="Arial" w:hAnsi="Arial"/>
                <w:color w:val="000000"/>
                <w:rtl/>
                <w:lang w:eastAsia="ja-JP"/>
              </w:rPr>
              <w:tab/>
              <w:t>בדיר</w:t>
            </w:r>
            <w:r w:rsidRPr="00E10497">
              <w:rPr>
                <w:rFonts w:ascii="Arial" w:hAnsi="Arial" w:hint="cs"/>
                <w:color w:val="000000"/>
                <w:rtl/>
                <w:lang w:eastAsia="ja-JP"/>
              </w:rPr>
              <w:t>ת הצרכן</w:t>
            </w:r>
            <w:r w:rsidRPr="00E10497">
              <w:rPr>
                <w:rFonts w:ascii="Arial" w:hAnsi="Arial"/>
                <w:color w:val="000000"/>
                <w:rtl/>
                <w:lang w:eastAsia="ja-JP"/>
              </w:rPr>
              <w:t xml:space="preserve"> שוהה אדם עם ממצא מעבדתי חיובי לנגיף הקורונה החדש 2019 (</w:t>
            </w:r>
            <w:r w:rsidRPr="00E10497">
              <w:rPr>
                <w:rFonts w:ascii="Arial" w:hAnsi="Arial"/>
                <w:color w:val="000000"/>
                <w:lang w:eastAsia="ja-JP"/>
              </w:rPr>
              <w:t>Novel Coronavirus 2019–nCoV</w:t>
            </w:r>
            <w:r w:rsidRPr="00E10497">
              <w:rPr>
                <w:rFonts w:ascii="Arial" w:hAnsi="Arial"/>
                <w:color w:val="000000"/>
                <w:rtl/>
                <w:lang w:eastAsia="ja-JP"/>
              </w:rPr>
              <w:t xml:space="preserve">) (להלן – נגיף הקורונה) או אדם עם תסמינים </w:t>
            </w:r>
            <w:r w:rsidRPr="00E10497">
              <w:rPr>
                <w:rFonts w:ascii="Arial" w:hAnsi="Arial" w:hint="cs"/>
                <w:color w:val="000000"/>
                <w:rtl/>
                <w:lang w:eastAsia="ja-JP"/>
              </w:rPr>
              <w:t xml:space="preserve">להידבקות בנגיף הקורונה כמשמעותם לפי פקודת בריאות העם, 1940 (בחוק זה </w:t>
            </w:r>
            <w:r w:rsidRPr="00E10497">
              <w:rPr>
                <w:rFonts w:ascii="Arial" w:hAnsi="Arial"/>
                <w:color w:val="000000"/>
                <w:rtl/>
                <w:lang w:eastAsia="ja-JP"/>
              </w:rPr>
              <w:t>–</w:t>
            </w:r>
            <w:r w:rsidRPr="00E10497">
              <w:rPr>
                <w:rFonts w:ascii="Arial" w:hAnsi="Arial" w:hint="cs"/>
                <w:color w:val="000000"/>
                <w:rtl/>
                <w:lang w:eastAsia="ja-JP"/>
              </w:rPr>
              <w:t xml:space="preserve"> פקודת בריאות העם)</w:t>
            </w:r>
            <w:r w:rsidRPr="00E10497">
              <w:rPr>
                <w:rFonts w:ascii="Arial" w:hAnsi="Arial"/>
                <w:color w:val="000000"/>
                <w:rtl/>
                <w:lang w:eastAsia="ja-JP"/>
              </w:rPr>
              <w:t>;</w:t>
            </w:r>
          </w:p>
        </w:tc>
      </w:tr>
      <w:tr w:rsidR="005F3EBD" w:rsidRPr="00E10497" w:rsidTr="005F3EBD">
        <w:trPr>
          <w:cantSplit/>
        </w:trPr>
        <w:tc>
          <w:tcPr>
            <w:tcW w:w="1871"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5051"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textAlignment w:val="center"/>
              <w:rPr>
                <w:rFonts w:ascii="Arial" w:hAnsi="Arial"/>
                <w:color w:val="000000"/>
                <w:rtl/>
                <w:lang w:eastAsia="ja-JP"/>
              </w:rPr>
            </w:pPr>
            <w:r w:rsidRPr="00E10497">
              <w:rPr>
                <w:rFonts w:ascii="Arial" w:hAnsi="Arial"/>
                <w:color w:val="000000"/>
                <w:rtl/>
                <w:lang w:eastAsia="ja-JP"/>
              </w:rPr>
              <w:t>(ב)</w:t>
            </w:r>
            <w:r w:rsidRPr="00E10497">
              <w:rPr>
                <w:rFonts w:ascii="Arial" w:hAnsi="Arial"/>
                <w:color w:val="000000"/>
                <w:rtl/>
                <w:lang w:eastAsia="ja-JP"/>
              </w:rPr>
              <w:tab/>
              <w:t>בדיר</w:t>
            </w:r>
            <w:r w:rsidRPr="00E10497">
              <w:rPr>
                <w:rFonts w:ascii="Arial" w:hAnsi="Arial" w:hint="cs"/>
                <w:color w:val="000000"/>
                <w:rtl/>
                <w:lang w:eastAsia="ja-JP"/>
              </w:rPr>
              <w:t>ת</w:t>
            </w:r>
            <w:r w:rsidRPr="00E10497">
              <w:rPr>
                <w:rFonts w:ascii="Arial" w:hAnsi="Arial"/>
                <w:color w:val="000000"/>
                <w:rtl/>
                <w:lang w:eastAsia="ja-JP"/>
              </w:rPr>
              <w:t xml:space="preserve"> </w:t>
            </w:r>
            <w:r w:rsidRPr="00E10497">
              <w:rPr>
                <w:rFonts w:ascii="Arial" w:hAnsi="Arial" w:hint="cs"/>
                <w:color w:val="000000"/>
                <w:rtl/>
                <w:lang w:eastAsia="ja-JP"/>
              </w:rPr>
              <w:t xml:space="preserve">הצרכן </w:t>
            </w:r>
            <w:r w:rsidRPr="00E10497">
              <w:rPr>
                <w:rFonts w:ascii="Arial" w:hAnsi="Arial"/>
                <w:color w:val="000000"/>
                <w:rtl/>
                <w:lang w:eastAsia="ja-JP"/>
              </w:rPr>
              <w:t xml:space="preserve">שוהה אדם שחלה עליו חובת בידוד לפי </w:t>
            </w:r>
            <w:r w:rsidRPr="00E10497">
              <w:rPr>
                <w:rFonts w:ascii="Arial" w:hAnsi="Arial" w:hint="cs"/>
                <w:color w:val="000000"/>
                <w:rtl/>
                <w:lang w:eastAsia="ja-JP"/>
              </w:rPr>
              <w:t xml:space="preserve"> פקודת בריאות העם</w:t>
            </w:r>
            <w:r w:rsidRPr="00E10497">
              <w:rPr>
                <w:rFonts w:ascii="Arial" w:hAnsi="Arial"/>
                <w:color w:val="000000"/>
                <w:rtl/>
                <w:lang w:eastAsia="ja-JP"/>
              </w:rPr>
              <w:t>;</w:t>
            </w:r>
          </w:p>
        </w:tc>
      </w:tr>
      <w:tr w:rsidR="005F3EBD" w:rsidRPr="00E10497" w:rsidTr="005F3EBD">
        <w:trPr>
          <w:cantSplit/>
        </w:trPr>
        <w:tc>
          <w:tcPr>
            <w:tcW w:w="1871"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5051"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textAlignment w:val="center"/>
              <w:rPr>
                <w:rFonts w:ascii="Arial" w:hAnsi="Arial"/>
                <w:color w:val="000000"/>
                <w:rtl/>
                <w:lang w:eastAsia="ja-JP"/>
              </w:rPr>
            </w:pPr>
            <w:r w:rsidRPr="00E10497">
              <w:rPr>
                <w:rFonts w:ascii="Arial" w:hAnsi="Arial"/>
                <w:color w:val="000000"/>
                <w:rtl/>
                <w:lang w:eastAsia="ja-JP"/>
              </w:rPr>
              <w:t>(ג)</w:t>
            </w:r>
            <w:r w:rsidRPr="00E10497">
              <w:rPr>
                <w:rFonts w:ascii="Arial" w:hAnsi="Arial"/>
                <w:color w:val="000000"/>
                <w:rtl/>
                <w:lang w:eastAsia="ja-JP"/>
              </w:rPr>
              <w:tab/>
              <w:t>כניסה של אדם מטעם ספק הגז לדירת הצרכן עלולה לסכן את כל הבגירים השוהים בדירה בשל גילם או מצבם הרפואי;</w:t>
            </w:r>
          </w:p>
        </w:tc>
      </w:tr>
      <w:tr w:rsidR="005F3EBD" w:rsidRPr="00E10497" w:rsidTr="005F3EBD">
        <w:trPr>
          <w:cantSplit/>
        </w:trPr>
        <w:tc>
          <w:tcPr>
            <w:tcW w:w="1871"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5675" w:type="dxa"/>
            <w:gridSpan w:val="2"/>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textAlignment w:val="center"/>
              <w:rPr>
                <w:rFonts w:ascii="Arial" w:hAnsi="Arial"/>
                <w:color w:val="000000"/>
                <w:rtl/>
                <w:lang w:eastAsia="ja-JP"/>
              </w:rPr>
            </w:pPr>
            <w:r w:rsidRPr="00E10497">
              <w:rPr>
                <w:rFonts w:ascii="Arial" w:hAnsi="Arial"/>
                <w:color w:val="000000"/>
                <w:rtl/>
                <w:lang w:eastAsia="ja-JP"/>
              </w:rPr>
              <w:t>(2)</w:t>
            </w:r>
            <w:r w:rsidRPr="00E10497">
              <w:rPr>
                <w:rFonts w:ascii="Arial" w:hAnsi="Arial"/>
                <w:color w:val="000000"/>
                <w:rtl/>
                <w:lang w:eastAsia="ja-JP"/>
              </w:rPr>
              <w:tab/>
              <w:t>המנהל אישר לספק הגז, מראש ובכתב, שלא לבצע בדיקה של מיתקן הגז במועד שנקבע לביצועה כאמור, לאחר ששוכנע כי מתקיים אחד מאלה:</w:t>
            </w:r>
          </w:p>
        </w:tc>
      </w:tr>
      <w:tr w:rsidR="005F3EBD" w:rsidRPr="00E10497" w:rsidTr="005F3EBD">
        <w:trPr>
          <w:cantSplit/>
        </w:trPr>
        <w:tc>
          <w:tcPr>
            <w:tcW w:w="1871"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5051"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textAlignment w:val="center"/>
              <w:rPr>
                <w:rFonts w:ascii="Arial" w:hAnsi="Arial"/>
                <w:color w:val="000000"/>
                <w:rtl/>
                <w:lang w:eastAsia="ja-JP"/>
              </w:rPr>
            </w:pPr>
            <w:r w:rsidRPr="00E10497">
              <w:rPr>
                <w:rFonts w:ascii="Arial" w:hAnsi="Arial"/>
                <w:color w:val="000000"/>
                <w:rtl/>
                <w:lang w:eastAsia="ja-JP"/>
              </w:rPr>
              <w:t>(א)</w:t>
            </w:r>
            <w:r w:rsidRPr="00E10497">
              <w:rPr>
                <w:rFonts w:ascii="Arial" w:hAnsi="Arial"/>
                <w:color w:val="000000"/>
                <w:rtl/>
                <w:lang w:eastAsia="ja-JP"/>
              </w:rPr>
              <w:tab/>
              <w:t>25% או יותר ממי שמבצעים בדיקות של מיתקני גז מטעם ספק הגז נעדרים מעבודתם בשל מחלה או בשל כך שחלה עליהם חובת בידוד לפי פקודת בריאות העם;</w:t>
            </w:r>
          </w:p>
        </w:tc>
      </w:tr>
      <w:tr w:rsidR="005F3EBD" w:rsidRPr="00E10497" w:rsidTr="005F3EBD">
        <w:trPr>
          <w:cantSplit/>
        </w:trPr>
        <w:tc>
          <w:tcPr>
            <w:tcW w:w="1871"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5051" w:type="dxa"/>
            <w:tcMar>
              <w:top w:w="91" w:type="dxa"/>
              <w:left w:w="0" w:type="dxa"/>
              <w:bottom w:w="91" w:type="dxa"/>
              <w:right w:w="0" w:type="dxa"/>
            </w:tcMar>
          </w:tcPr>
          <w:p w:rsidR="005F3EBD" w:rsidRPr="00E10497" w:rsidRDefault="005F3EBD" w:rsidP="009F31BA">
            <w:pPr>
              <w:keepLines/>
              <w:widowControl w:val="0"/>
              <w:tabs>
                <w:tab w:val="left" w:pos="624"/>
                <w:tab w:val="left" w:pos="1247"/>
              </w:tabs>
              <w:autoSpaceDE w:val="0"/>
              <w:autoSpaceDN w:val="0"/>
              <w:adjustRightInd w:val="0"/>
              <w:snapToGrid w:val="0"/>
              <w:spacing w:line="240" w:lineRule="auto"/>
              <w:textAlignment w:val="center"/>
              <w:rPr>
                <w:rFonts w:ascii="Arial" w:hAnsi="Arial"/>
                <w:color w:val="000000"/>
                <w:rtl/>
                <w:lang w:eastAsia="ja-JP"/>
              </w:rPr>
            </w:pPr>
            <w:r w:rsidRPr="00E10497">
              <w:rPr>
                <w:rFonts w:ascii="Arial" w:hAnsi="Arial"/>
                <w:color w:val="000000"/>
                <w:rtl/>
                <w:lang w:eastAsia="ja-JP"/>
              </w:rPr>
              <w:t>(ב)</w:t>
            </w:r>
            <w:r w:rsidRPr="00E10497">
              <w:rPr>
                <w:rFonts w:ascii="Arial" w:hAnsi="Arial"/>
                <w:color w:val="000000"/>
                <w:rtl/>
                <w:lang w:eastAsia="ja-JP"/>
              </w:rPr>
              <w:tab/>
              <w:t>מתקיימות נסיבות מיוחדות הנוגעות להתפשטות נגיף הקורונה, שבשלהן לא ניתן לבצע בדיקה של מיתקן גז במועד שנקבע לביצועה כאמור.</w:t>
            </w:r>
          </w:p>
        </w:tc>
      </w:tr>
    </w:tbl>
    <w:p w:rsidR="009F31BA" w:rsidRPr="00E10497" w:rsidRDefault="009F31BA">
      <w:pPr>
        <w:rPr>
          <w:rtl/>
        </w:rPr>
      </w:pPr>
    </w:p>
    <w:p w:rsidR="009F31BA" w:rsidRPr="00E10497" w:rsidRDefault="009F31BA" w:rsidP="009F31BA">
      <w:pPr>
        <w:pStyle w:val="af6"/>
        <w:keepNext/>
        <w:rPr>
          <w:rtl/>
        </w:rPr>
      </w:pPr>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p>
    <w:p w:rsidR="009F31BA" w:rsidRPr="00E10497" w:rsidRDefault="009F31BA" w:rsidP="009F31BA">
      <w:pPr>
        <w:pStyle w:val="KeepWithNext"/>
        <w:rPr>
          <w:rtl/>
          <w:lang w:eastAsia="he-IL"/>
        </w:rPr>
      </w:pPr>
    </w:p>
    <w:p w:rsidR="005F3EBD" w:rsidRPr="00E10497" w:rsidRDefault="005F3EBD" w:rsidP="009F31BA">
      <w:pPr>
        <w:rPr>
          <w:rtl/>
          <w:lang w:eastAsia="he-IL"/>
        </w:rPr>
      </w:pPr>
      <w:bookmarkStart w:id="161" w:name="_ETM_Q1_453898"/>
      <w:bookmarkStart w:id="162" w:name="_ETM_Q1_453028"/>
      <w:bookmarkEnd w:id="161"/>
      <w:bookmarkEnd w:id="162"/>
      <w:r w:rsidRPr="00E10497">
        <w:rPr>
          <w:rFonts w:hint="cs"/>
          <w:rtl/>
          <w:lang w:eastAsia="he-IL"/>
        </w:rPr>
        <w:t>קודם כול, תסבירי לנו</w:t>
      </w:r>
      <w:r w:rsidR="009F31BA" w:rsidRPr="00E10497">
        <w:rPr>
          <w:rFonts w:hint="cs"/>
          <w:rtl/>
          <w:lang w:eastAsia="he-IL"/>
        </w:rPr>
        <w:t xml:space="preserve"> </w:t>
      </w:r>
      <w:bookmarkStart w:id="163" w:name="_ETM_Q1_454847"/>
      <w:bookmarkEnd w:id="163"/>
      <w:r w:rsidR="009F31BA" w:rsidRPr="00E10497">
        <w:rPr>
          <w:rtl/>
          <w:lang w:eastAsia="he-IL"/>
        </w:rPr>
        <w:t>–</w:t>
      </w:r>
      <w:r w:rsidR="009F31BA" w:rsidRPr="00E10497">
        <w:rPr>
          <w:rFonts w:hint="cs"/>
          <w:rtl/>
          <w:lang w:eastAsia="he-IL"/>
        </w:rPr>
        <w:t xml:space="preserve"> אצלי התעוררה השאלה </w:t>
      </w:r>
      <w:r w:rsidR="009F31BA" w:rsidRPr="00E10497">
        <w:rPr>
          <w:rtl/>
          <w:lang w:eastAsia="he-IL"/>
        </w:rPr>
        <w:t>–</w:t>
      </w:r>
      <w:r w:rsidR="009F31BA" w:rsidRPr="00E10497">
        <w:rPr>
          <w:rFonts w:hint="cs"/>
          <w:rtl/>
          <w:lang w:eastAsia="he-IL"/>
        </w:rPr>
        <w:t xml:space="preserve"> האם </w:t>
      </w:r>
      <w:r w:rsidRPr="00E10497">
        <w:rPr>
          <w:rFonts w:hint="cs"/>
          <w:rtl/>
          <w:lang w:eastAsia="he-IL"/>
        </w:rPr>
        <w:t xml:space="preserve">את רוצה שהמנהל ייתן </w:t>
      </w:r>
      <w:bookmarkStart w:id="164" w:name="_ETM_Q1_459749"/>
      <w:bookmarkEnd w:id="164"/>
      <w:r w:rsidRPr="00E10497">
        <w:rPr>
          <w:rFonts w:hint="cs"/>
          <w:rtl/>
          <w:lang w:eastAsia="he-IL"/>
        </w:rPr>
        <w:t>אישור על כל בקשה ובקשה? "</w:t>
      </w:r>
      <w:r w:rsidR="009F31BA" w:rsidRPr="00E10497">
        <w:rPr>
          <w:rtl/>
        </w:rPr>
        <w:t xml:space="preserve"> </w:t>
      </w:r>
      <w:r w:rsidR="009F31BA" w:rsidRPr="00E10497">
        <w:rPr>
          <w:rtl/>
          <w:lang w:eastAsia="he-IL"/>
        </w:rPr>
        <w:t>המנהל אישר לספק הגז, מראש ובכתב, שלא לבצע בדיקה של מיתקן הגז במועד שנקבע לביצועה כאמור, לאחר ששוכנע כי מתקיים אחד מאלה</w:t>
      </w:r>
      <w:r w:rsidRPr="00E10497">
        <w:rPr>
          <w:rFonts w:hint="cs"/>
          <w:rtl/>
          <w:lang w:eastAsia="he-IL"/>
        </w:rPr>
        <w:t>"</w:t>
      </w:r>
      <w:r w:rsidR="009F31BA" w:rsidRPr="00E10497">
        <w:rPr>
          <w:rFonts w:hint="cs"/>
          <w:rtl/>
          <w:lang w:eastAsia="he-IL"/>
        </w:rPr>
        <w:t>.</w:t>
      </w:r>
    </w:p>
    <w:p w:rsidR="009F31BA" w:rsidRPr="00E10497" w:rsidRDefault="009F31BA" w:rsidP="005F3EBD">
      <w:pPr>
        <w:rPr>
          <w:rtl/>
          <w:lang w:eastAsia="he-IL"/>
        </w:rPr>
      </w:pPr>
      <w:bookmarkStart w:id="165" w:name="_ETM_Q1_472190"/>
      <w:bookmarkStart w:id="166" w:name="_ETM_Q1_472270"/>
      <w:bookmarkStart w:id="167" w:name="_ETM_Q1_475417"/>
      <w:bookmarkStart w:id="168" w:name="_ETM_Q1_471588"/>
      <w:bookmarkEnd w:id="165"/>
      <w:bookmarkEnd w:id="166"/>
      <w:bookmarkEnd w:id="167"/>
      <w:bookmarkEnd w:id="168"/>
    </w:p>
    <w:p w:rsidR="005F3EBD" w:rsidRPr="00E10497" w:rsidRDefault="005F3EBD" w:rsidP="005F3EBD">
      <w:pPr>
        <w:pStyle w:val="af9"/>
        <w:keepNext/>
        <w:rPr>
          <w:rtl/>
          <w:lang w:eastAsia="he-IL"/>
        </w:rPr>
      </w:pPr>
      <w:bookmarkStart w:id="169" w:name="ET_guest_12256_19"/>
      <w:r w:rsidRPr="00E10497">
        <w:rPr>
          <w:rStyle w:val="TagStyle"/>
          <w:rtl/>
        </w:rPr>
        <w:t xml:space="preserve">&lt;&lt;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169"/>
    </w:p>
    <w:p w:rsidR="005F3EBD" w:rsidRPr="00E10497" w:rsidRDefault="005F3EBD" w:rsidP="005F3EBD">
      <w:pPr>
        <w:pStyle w:val="KeepWithNext"/>
        <w:rPr>
          <w:rtl/>
          <w:lang w:eastAsia="he-IL"/>
        </w:rPr>
      </w:pPr>
    </w:p>
    <w:p w:rsidR="005F3EBD" w:rsidRPr="00E10497" w:rsidRDefault="005F3EBD" w:rsidP="00D22F11">
      <w:pPr>
        <w:rPr>
          <w:rtl/>
          <w:lang w:eastAsia="he-IL"/>
        </w:rPr>
      </w:pPr>
      <w:bookmarkStart w:id="170" w:name="_ETM_Q1_475867"/>
      <w:bookmarkStart w:id="171" w:name="_ETM_Q1_475897"/>
      <w:bookmarkEnd w:id="170"/>
      <w:bookmarkEnd w:id="171"/>
      <w:r w:rsidRPr="00E10497">
        <w:rPr>
          <w:rFonts w:hint="cs"/>
          <w:rtl/>
          <w:lang w:eastAsia="he-IL"/>
        </w:rPr>
        <w:t xml:space="preserve">זה לא </w:t>
      </w:r>
      <w:bookmarkStart w:id="172" w:name="_ETM_Q1_476777"/>
      <w:bookmarkEnd w:id="172"/>
      <w:r w:rsidRPr="00E10497">
        <w:rPr>
          <w:rFonts w:hint="cs"/>
          <w:rtl/>
          <w:lang w:eastAsia="he-IL"/>
        </w:rPr>
        <w:t>החולה בדירה. זה אירועים אחרים.</w:t>
      </w:r>
      <w:r w:rsidR="009F31BA" w:rsidRPr="00E10497">
        <w:rPr>
          <w:rFonts w:hint="cs"/>
          <w:rtl/>
          <w:lang w:eastAsia="he-IL"/>
        </w:rPr>
        <w:t xml:space="preserve"> זה האירועים שמפורטים אחרי </w:t>
      </w:r>
      <w:r w:rsidR="00D22F11" w:rsidRPr="00E10497">
        <w:rPr>
          <w:rFonts w:hint="cs"/>
          <w:rtl/>
          <w:lang w:eastAsia="he-IL"/>
        </w:rPr>
        <w:t>פסקה (2).</w:t>
      </w:r>
    </w:p>
    <w:p w:rsidR="005F3EBD" w:rsidRPr="00E10497" w:rsidRDefault="005F3EBD" w:rsidP="005F3EBD">
      <w:pPr>
        <w:rPr>
          <w:rtl/>
          <w:lang w:eastAsia="he-IL"/>
        </w:rPr>
      </w:pPr>
      <w:bookmarkStart w:id="173" w:name="_ETM_Q1_480837"/>
      <w:bookmarkStart w:id="174" w:name="_ETM_Q1_480922"/>
      <w:bookmarkStart w:id="175" w:name="_ETM_Q1_481903"/>
      <w:bookmarkEnd w:id="173"/>
      <w:bookmarkEnd w:id="174"/>
      <w:bookmarkEnd w:id="175"/>
    </w:p>
    <w:p w:rsidR="005F3EBD" w:rsidRPr="00E10497" w:rsidRDefault="005F3EBD" w:rsidP="005F3EBD">
      <w:pPr>
        <w:pStyle w:val="a4"/>
        <w:keepNext/>
        <w:rPr>
          <w:rtl/>
        </w:rPr>
      </w:pPr>
      <w:bookmarkStart w:id="176" w:name="ET_speaker_איתי_עצמון_20"/>
      <w:r w:rsidRPr="00E10497">
        <w:rPr>
          <w:rStyle w:val="TagStyle"/>
          <w:rtl/>
        </w:rPr>
        <w:lastRenderedPageBreak/>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176"/>
    </w:p>
    <w:p w:rsidR="005F3EBD" w:rsidRPr="00E10497" w:rsidRDefault="005F3EBD" w:rsidP="005F3EBD">
      <w:pPr>
        <w:pStyle w:val="KeepWithNext"/>
        <w:rPr>
          <w:rtl/>
          <w:lang w:eastAsia="he-IL"/>
        </w:rPr>
      </w:pPr>
    </w:p>
    <w:p w:rsidR="005F3EBD" w:rsidRPr="00E10497" w:rsidRDefault="00D22F11" w:rsidP="005F3EBD">
      <w:pPr>
        <w:rPr>
          <w:rtl/>
          <w:lang w:eastAsia="he-IL"/>
        </w:rPr>
      </w:pPr>
      <w:bookmarkStart w:id="177" w:name="_ETM_Q1_482418"/>
      <w:bookmarkStart w:id="178" w:name="_ETM_Q1_482453"/>
      <w:bookmarkEnd w:id="177"/>
      <w:bookmarkEnd w:id="178"/>
      <w:r w:rsidRPr="00E10497">
        <w:rPr>
          <w:rFonts w:hint="cs"/>
          <w:rtl/>
          <w:lang w:eastAsia="he-IL"/>
        </w:rPr>
        <w:t xml:space="preserve">האם </w:t>
      </w:r>
      <w:bookmarkStart w:id="179" w:name="_ETM_Q1_478830"/>
      <w:bookmarkEnd w:id="179"/>
      <w:r w:rsidR="005F3EBD" w:rsidRPr="00E10497">
        <w:rPr>
          <w:rFonts w:hint="cs"/>
          <w:rtl/>
          <w:lang w:eastAsia="he-IL"/>
        </w:rPr>
        <w:t>זה אישור כללי?</w:t>
      </w:r>
      <w:r w:rsidRPr="00E10497">
        <w:rPr>
          <w:rFonts w:hint="cs"/>
          <w:rtl/>
          <w:lang w:eastAsia="he-IL"/>
        </w:rPr>
        <w:t xml:space="preserve"> האם זה אישור לגבי כמה מיתקני גז?</w:t>
      </w:r>
    </w:p>
    <w:p w:rsidR="005F3EBD" w:rsidRPr="00E10497" w:rsidRDefault="005F3EBD" w:rsidP="005F3EBD">
      <w:pPr>
        <w:rPr>
          <w:rtl/>
          <w:lang w:eastAsia="he-IL"/>
        </w:rPr>
      </w:pPr>
      <w:bookmarkStart w:id="180" w:name="_ETM_Q1_490009"/>
      <w:bookmarkStart w:id="181" w:name="_ETM_Q1_490074"/>
      <w:bookmarkStart w:id="182" w:name="_ETM_Q1_491714"/>
      <w:bookmarkEnd w:id="180"/>
      <w:bookmarkEnd w:id="181"/>
      <w:bookmarkEnd w:id="182"/>
    </w:p>
    <w:p w:rsidR="005F3EBD" w:rsidRPr="00E10497" w:rsidRDefault="005F3EBD" w:rsidP="005F3EBD">
      <w:pPr>
        <w:pStyle w:val="af9"/>
        <w:keepNext/>
        <w:rPr>
          <w:rtl/>
          <w:lang w:eastAsia="he-IL"/>
        </w:rPr>
      </w:pPr>
      <w:bookmarkStart w:id="183" w:name="ET_guest_12256_21"/>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183"/>
    </w:p>
    <w:p w:rsidR="005F3EBD" w:rsidRPr="00E10497" w:rsidRDefault="005F3EBD" w:rsidP="005F3EBD">
      <w:pPr>
        <w:pStyle w:val="KeepWithNext"/>
        <w:rPr>
          <w:rtl/>
          <w:lang w:eastAsia="he-IL"/>
        </w:rPr>
      </w:pPr>
    </w:p>
    <w:p w:rsidR="005F3EBD" w:rsidRPr="00E10497" w:rsidRDefault="00D22F11" w:rsidP="00D22F11">
      <w:pPr>
        <w:rPr>
          <w:rtl/>
          <w:lang w:eastAsia="he-IL"/>
        </w:rPr>
      </w:pPr>
      <w:bookmarkStart w:id="184" w:name="_ETM_Q1_492194"/>
      <w:bookmarkStart w:id="185" w:name="_ETM_Q1_492229"/>
      <w:bookmarkEnd w:id="184"/>
      <w:bookmarkEnd w:id="185"/>
      <w:r w:rsidRPr="00E10497">
        <w:rPr>
          <w:rFonts w:hint="cs"/>
          <w:rtl/>
          <w:lang w:eastAsia="he-IL"/>
        </w:rPr>
        <w:t xml:space="preserve">לא. זה </w:t>
      </w:r>
      <w:bookmarkStart w:id="186" w:name="_ETM_Q1_485223"/>
      <w:bookmarkEnd w:id="186"/>
      <w:r w:rsidRPr="00E10497">
        <w:rPr>
          <w:rFonts w:hint="cs"/>
          <w:rtl/>
          <w:lang w:eastAsia="he-IL"/>
        </w:rPr>
        <w:t xml:space="preserve">אישור כללי אם המצב הוא מצב מאוד חמור. זה יכול </w:t>
      </w:r>
      <w:bookmarkStart w:id="187" w:name="_ETM_Q1_489189"/>
      <w:bookmarkEnd w:id="187"/>
      <w:r w:rsidRPr="00E10497">
        <w:rPr>
          <w:rFonts w:hint="cs"/>
          <w:rtl/>
          <w:lang w:eastAsia="he-IL"/>
        </w:rPr>
        <w:t xml:space="preserve">להיות אישור כללי </w:t>
      </w:r>
      <w:r w:rsidRPr="00E10497">
        <w:rPr>
          <w:rtl/>
          <w:lang w:eastAsia="he-IL"/>
        </w:rPr>
        <w:t>–</w:t>
      </w:r>
      <w:r w:rsidRPr="00E10497">
        <w:rPr>
          <w:rFonts w:hint="cs"/>
          <w:rtl/>
          <w:lang w:eastAsia="he-IL"/>
        </w:rPr>
        <w:t xml:space="preserve"> באזור הזה יש לך </w:t>
      </w:r>
      <w:r w:rsidR="005F3EBD" w:rsidRPr="00E10497">
        <w:rPr>
          <w:rFonts w:hint="cs"/>
          <w:rtl/>
          <w:lang w:eastAsia="he-IL"/>
        </w:rPr>
        <w:t xml:space="preserve">המון טכנאים </w:t>
      </w:r>
      <w:bookmarkStart w:id="188" w:name="_ETM_Q1_494249"/>
      <w:bookmarkEnd w:id="188"/>
      <w:r w:rsidR="005F3EBD" w:rsidRPr="00E10497">
        <w:rPr>
          <w:rFonts w:hint="cs"/>
          <w:rtl/>
          <w:lang w:eastAsia="he-IL"/>
        </w:rPr>
        <w:t>חולים או נסיבות מיוחדות להתפ</w:t>
      </w:r>
      <w:r w:rsidRPr="00E10497">
        <w:rPr>
          <w:rFonts w:hint="cs"/>
          <w:rtl/>
          <w:lang w:eastAsia="he-IL"/>
        </w:rPr>
        <w:t>שט</w:t>
      </w:r>
      <w:r w:rsidR="005F3EBD" w:rsidRPr="00E10497">
        <w:rPr>
          <w:rFonts w:hint="cs"/>
          <w:rtl/>
          <w:lang w:eastAsia="he-IL"/>
        </w:rPr>
        <w:t>ות הנגיף</w:t>
      </w:r>
      <w:r w:rsidRPr="00E10497">
        <w:rPr>
          <w:rFonts w:hint="cs"/>
          <w:rtl/>
          <w:lang w:eastAsia="he-IL"/>
        </w:rPr>
        <w:t xml:space="preserve">. </w:t>
      </w:r>
      <w:bookmarkStart w:id="189" w:name="_ETM_Q1_499463"/>
      <w:bookmarkEnd w:id="189"/>
      <w:r w:rsidRPr="00E10497">
        <w:rPr>
          <w:rFonts w:hint="cs"/>
          <w:rtl/>
          <w:lang w:eastAsia="he-IL"/>
        </w:rPr>
        <w:t xml:space="preserve">אנחנו מכירים ערים שהפכו להיות אדומות </w:t>
      </w:r>
      <w:r w:rsidRPr="00E10497">
        <w:rPr>
          <w:rtl/>
          <w:lang w:eastAsia="he-IL"/>
        </w:rPr>
        <w:t>–</w:t>
      </w:r>
      <w:r w:rsidRPr="00E10497">
        <w:rPr>
          <w:rFonts w:hint="cs"/>
          <w:rtl/>
          <w:lang w:eastAsia="he-IL"/>
        </w:rPr>
        <w:t xml:space="preserve"> יהפכו להיות סגולות </w:t>
      </w:r>
      <w:bookmarkStart w:id="190" w:name="_ETM_Q1_502115"/>
      <w:bookmarkEnd w:id="190"/>
      <w:r w:rsidRPr="00E10497">
        <w:rPr>
          <w:rFonts w:hint="cs"/>
          <w:rtl/>
          <w:lang w:eastAsia="he-IL"/>
        </w:rPr>
        <w:t>או שחורות ויגידו: אף אחד לא נכנס לפה, אז</w:t>
      </w:r>
      <w:bookmarkStart w:id="191" w:name="_ETM_Q1_505607"/>
      <w:bookmarkEnd w:id="191"/>
      <w:r w:rsidRPr="00E10497">
        <w:rPr>
          <w:rFonts w:hint="cs"/>
          <w:rtl/>
          <w:lang w:eastAsia="he-IL"/>
        </w:rPr>
        <w:t xml:space="preserve"> המנהל יגיד לחברת הגז: אתה את המיתקנים של העיר הסופר אדומה הזאת, אתה יכול לא  - - -</w:t>
      </w:r>
    </w:p>
    <w:p w:rsidR="004C69A6" w:rsidRPr="00E10497" w:rsidRDefault="004C69A6" w:rsidP="005F3EBD">
      <w:pPr>
        <w:rPr>
          <w:rtl/>
          <w:lang w:eastAsia="he-IL"/>
        </w:rPr>
      </w:pPr>
      <w:bookmarkStart w:id="192" w:name="_ETM_Q1_501065"/>
      <w:bookmarkStart w:id="193" w:name="_ETM_Q1_501155"/>
      <w:bookmarkStart w:id="194" w:name="_ETM_Q1_527468"/>
      <w:bookmarkEnd w:id="192"/>
      <w:bookmarkEnd w:id="193"/>
      <w:bookmarkEnd w:id="194"/>
    </w:p>
    <w:p w:rsidR="004C69A6" w:rsidRPr="00E10497" w:rsidRDefault="004C69A6" w:rsidP="004C69A6">
      <w:pPr>
        <w:pStyle w:val="a4"/>
        <w:keepNext/>
        <w:rPr>
          <w:rtl/>
        </w:rPr>
      </w:pPr>
      <w:bookmarkStart w:id="195" w:name="ET_speaker_איתי_עצמון_22"/>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195"/>
    </w:p>
    <w:p w:rsidR="004C69A6" w:rsidRPr="00E10497" w:rsidRDefault="004C69A6" w:rsidP="004C69A6">
      <w:pPr>
        <w:pStyle w:val="KeepWithNext"/>
        <w:rPr>
          <w:rtl/>
          <w:lang w:eastAsia="he-IL"/>
        </w:rPr>
      </w:pPr>
    </w:p>
    <w:p w:rsidR="004C69A6" w:rsidRPr="00E10497" w:rsidRDefault="00D22F11" w:rsidP="004C69A6">
      <w:pPr>
        <w:rPr>
          <w:rtl/>
          <w:lang w:eastAsia="he-IL"/>
        </w:rPr>
      </w:pPr>
      <w:bookmarkStart w:id="196" w:name="_ETM_Q1_528039"/>
      <w:bookmarkStart w:id="197" w:name="_ETM_Q1_528069"/>
      <w:bookmarkEnd w:id="196"/>
      <w:bookmarkEnd w:id="197"/>
      <w:r w:rsidRPr="00E10497">
        <w:rPr>
          <w:rFonts w:hint="cs"/>
          <w:rtl/>
          <w:lang w:eastAsia="he-IL"/>
        </w:rPr>
        <w:t xml:space="preserve">אני </w:t>
      </w:r>
      <w:bookmarkStart w:id="198" w:name="_ETM_Q1_512078"/>
      <w:bookmarkEnd w:id="198"/>
      <w:r w:rsidRPr="00E10497">
        <w:rPr>
          <w:rFonts w:hint="cs"/>
          <w:rtl/>
          <w:lang w:eastAsia="he-IL"/>
        </w:rPr>
        <w:t xml:space="preserve">חושב שמה שכיוון אליו יושב-ראש הוועדה הוא לגבי התיבה שלא </w:t>
      </w:r>
      <w:bookmarkStart w:id="199" w:name="_ETM_Q1_519090"/>
      <w:bookmarkEnd w:id="199"/>
      <w:r w:rsidRPr="00E10497">
        <w:rPr>
          <w:rFonts w:hint="cs"/>
          <w:rtl/>
          <w:lang w:eastAsia="he-IL"/>
        </w:rPr>
        <w:t xml:space="preserve">לבצע בדיקה של מיתקן הגז במועד שנקבע לביצוע כאמור. יכול </w:t>
      </w:r>
      <w:bookmarkStart w:id="200" w:name="_ETM_Q1_522579"/>
      <w:bookmarkEnd w:id="200"/>
      <w:r w:rsidRPr="00E10497">
        <w:rPr>
          <w:rFonts w:hint="cs"/>
          <w:rtl/>
          <w:lang w:eastAsia="he-IL"/>
        </w:rPr>
        <w:t>להשתמע מכאן שמדובר על איזה אישור ספציפי מאוד.</w:t>
      </w:r>
    </w:p>
    <w:p w:rsidR="00D22F11" w:rsidRPr="00E10497" w:rsidRDefault="00D22F11" w:rsidP="004C69A6">
      <w:pPr>
        <w:rPr>
          <w:rtl/>
          <w:lang w:eastAsia="he-IL"/>
        </w:rPr>
      </w:pPr>
      <w:bookmarkStart w:id="201" w:name="_ETM_Q1_527929"/>
      <w:bookmarkStart w:id="202" w:name="_ETM_Q1_528078"/>
      <w:bookmarkEnd w:id="201"/>
      <w:bookmarkEnd w:id="202"/>
    </w:p>
    <w:p w:rsidR="004C69A6" w:rsidRPr="00E10497" w:rsidRDefault="004C69A6" w:rsidP="004C69A6">
      <w:pPr>
        <w:pStyle w:val="af6"/>
        <w:keepNext/>
        <w:rPr>
          <w:rtl/>
        </w:rPr>
      </w:pPr>
      <w:bookmarkStart w:id="203" w:name="ET_yor_4758_23"/>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203"/>
    </w:p>
    <w:p w:rsidR="004C69A6" w:rsidRPr="00E10497" w:rsidRDefault="004C69A6" w:rsidP="004C69A6">
      <w:pPr>
        <w:pStyle w:val="KeepWithNext"/>
        <w:rPr>
          <w:rtl/>
          <w:lang w:eastAsia="he-IL"/>
        </w:rPr>
      </w:pPr>
    </w:p>
    <w:p w:rsidR="004C69A6" w:rsidRPr="00E10497" w:rsidRDefault="00D22F11" w:rsidP="004C69A6">
      <w:pPr>
        <w:rPr>
          <w:rtl/>
          <w:lang w:eastAsia="he-IL"/>
        </w:rPr>
      </w:pPr>
      <w:bookmarkStart w:id="204" w:name="_ETM_Q1_529112"/>
      <w:bookmarkEnd w:id="204"/>
      <w:r w:rsidRPr="00E10497">
        <w:rPr>
          <w:rFonts w:hint="cs"/>
          <w:rtl/>
          <w:lang w:eastAsia="he-IL"/>
        </w:rPr>
        <w:t xml:space="preserve">ככה עולה, </w:t>
      </w:r>
      <w:r w:rsidR="004C69A6" w:rsidRPr="00E10497">
        <w:rPr>
          <w:rFonts w:hint="cs"/>
          <w:rtl/>
          <w:lang w:eastAsia="he-IL"/>
        </w:rPr>
        <w:t xml:space="preserve">אלא אם כן זו לא </w:t>
      </w:r>
      <w:bookmarkStart w:id="205" w:name="_ETM_Q1_531639"/>
      <w:bookmarkEnd w:id="205"/>
      <w:r w:rsidR="004C69A6" w:rsidRPr="00E10497">
        <w:rPr>
          <w:rFonts w:hint="cs"/>
          <w:rtl/>
          <w:lang w:eastAsia="he-IL"/>
        </w:rPr>
        <w:t>הכוונה</w:t>
      </w:r>
      <w:r w:rsidRPr="00E10497">
        <w:rPr>
          <w:rFonts w:hint="cs"/>
          <w:rtl/>
          <w:lang w:eastAsia="he-IL"/>
        </w:rPr>
        <w:t>.</w:t>
      </w:r>
    </w:p>
    <w:p w:rsidR="004C69A6" w:rsidRPr="00E10497" w:rsidRDefault="004C69A6" w:rsidP="004C69A6">
      <w:pPr>
        <w:rPr>
          <w:rtl/>
          <w:lang w:eastAsia="he-IL"/>
        </w:rPr>
      </w:pPr>
      <w:bookmarkStart w:id="206" w:name="_ETM_Q1_532807"/>
      <w:bookmarkStart w:id="207" w:name="_ETM_Q1_532882"/>
      <w:bookmarkStart w:id="208" w:name="_ETM_Q1_534371"/>
      <w:bookmarkEnd w:id="206"/>
      <w:bookmarkEnd w:id="207"/>
      <w:bookmarkEnd w:id="208"/>
    </w:p>
    <w:p w:rsidR="004C69A6" w:rsidRPr="00E10497" w:rsidRDefault="004C69A6" w:rsidP="004C69A6">
      <w:pPr>
        <w:pStyle w:val="af9"/>
        <w:keepNext/>
        <w:rPr>
          <w:rtl/>
          <w:lang w:eastAsia="he-IL"/>
        </w:rPr>
      </w:pPr>
      <w:bookmarkStart w:id="209" w:name="ET_guest_12256_24"/>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209"/>
    </w:p>
    <w:p w:rsidR="004C69A6" w:rsidRPr="00E10497" w:rsidRDefault="004C69A6" w:rsidP="004C69A6">
      <w:pPr>
        <w:pStyle w:val="KeepWithNext"/>
        <w:rPr>
          <w:rtl/>
          <w:lang w:eastAsia="he-IL"/>
        </w:rPr>
      </w:pPr>
    </w:p>
    <w:p w:rsidR="004C69A6" w:rsidRPr="00E10497" w:rsidRDefault="00D22F11" w:rsidP="004C69A6">
      <w:pPr>
        <w:rPr>
          <w:rtl/>
          <w:lang w:eastAsia="he-IL"/>
        </w:rPr>
      </w:pPr>
      <w:bookmarkStart w:id="210" w:name="_ETM_Q1_534871"/>
      <w:bookmarkStart w:id="211" w:name="_ETM_Q1_534911"/>
      <w:bookmarkEnd w:id="210"/>
      <w:bookmarkEnd w:id="211"/>
      <w:r w:rsidRPr="00E10497">
        <w:rPr>
          <w:rFonts w:hint="cs"/>
          <w:rtl/>
          <w:lang w:eastAsia="he-IL"/>
        </w:rPr>
        <w:t xml:space="preserve">אנחנו </w:t>
      </w:r>
      <w:bookmarkStart w:id="212" w:name="_ETM_Q1_532805"/>
      <w:bookmarkEnd w:id="212"/>
      <w:r w:rsidRPr="00E10497">
        <w:rPr>
          <w:rFonts w:hint="cs"/>
          <w:rtl/>
          <w:lang w:eastAsia="he-IL"/>
        </w:rPr>
        <w:t>מדברים על (</w:t>
      </w:r>
      <w:r w:rsidR="004C69A6" w:rsidRPr="00E10497">
        <w:rPr>
          <w:rFonts w:hint="cs"/>
          <w:rtl/>
          <w:lang w:eastAsia="he-IL"/>
        </w:rPr>
        <w:t>2</w:t>
      </w:r>
      <w:r w:rsidRPr="00E10497">
        <w:rPr>
          <w:rFonts w:hint="cs"/>
          <w:rtl/>
          <w:lang w:eastAsia="he-IL"/>
        </w:rPr>
        <w:t>)</w:t>
      </w:r>
      <w:r w:rsidR="004C69A6" w:rsidRPr="00E10497">
        <w:rPr>
          <w:rFonts w:hint="cs"/>
          <w:rtl/>
          <w:lang w:eastAsia="he-IL"/>
        </w:rPr>
        <w:t>(ב)?</w:t>
      </w:r>
    </w:p>
    <w:p w:rsidR="00D22F11" w:rsidRPr="00E10497" w:rsidRDefault="00D22F11" w:rsidP="004C69A6">
      <w:pPr>
        <w:rPr>
          <w:rtl/>
          <w:lang w:eastAsia="he-IL"/>
        </w:rPr>
      </w:pPr>
      <w:bookmarkStart w:id="213" w:name="_ETM_Q1_538996"/>
      <w:bookmarkStart w:id="214" w:name="_ETM_Q1_539081"/>
      <w:bookmarkStart w:id="215" w:name="_ETM_Q1_537730"/>
      <w:bookmarkEnd w:id="213"/>
      <w:bookmarkEnd w:id="214"/>
      <w:bookmarkEnd w:id="215"/>
    </w:p>
    <w:p w:rsidR="00D22F11" w:rsidRPr="00E10497" w:rsidRDefault="00D22F11" w:rsidP="00D22F11">
      <w:pPr>
        <w:pStyle w:val="a4"/>
        <w:keepNext/>
        <w:rPr>
          <w:rtl/>
        </w:rPr>
      </w:pPr>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p>
    <w:p w:rsidR="00D22F11" w:rsidRPr="00E10497" w:rsidRDefault="00D22F11" w:rsidP="00D22F11">
      <w:pPr>
        <w:pStyle w:val="KeepWithNext"/>
        <w:rPr>
          <w:rtl/>
          <w:lang w:eastAsia="he-IL"/>
        </w:rPr>
      </w:pPr>
    </w:p>
    <w:p w:rsidR="00D22F11" w:rsidRPr="00E10497" w:rsidRDefault="00D22F11" w:rsidP="00D22F11">
      <w:pPr>
        <w:rPr>
          <w:rtl/>
          <w:lang w:eastAsia="he-IL"/>
        </w:rPr>
      </w:pPr>
      <w:bookmarkStart w:id="216" w:name="_ETM_Q1_538686"/>
      <w:bookmarkStart w:id="217" w:name="_ETM_Q1_538751"/>
      <w:bookmarkEnd w:id="216"/>
      <w:bookmarkEnd w:id="217"/>
      <w:r w:rsidRPr="00E10497">
        <w:rPr>
          <w:rFonts w:hint="cs"/>
          <w:rtl/>
          <w:lang w:eastAsia="he-IL"/>
        </w:rPr>
        <w:t>כל פסקה (2).</w:t>
      </w:r>
      <w:bookmarkStart w:id="218" w:name="_ETM_Q1_539585"/>
      <w:bookmarkEnd w:id="218"/>
    </w:p>
    <w:p w:rsidR="00D22F11" w:rsidRPr="00E10497" w:rsidRDefault="00D22F11" w:rsidP="00D22F11">
      <w:pPr>
        <w:rPr>
          <w:rtl/>
          <w:lang w:eastAsia="he-IL"/>
        </w:rPr>
      </w:pPr>
      <w:bookmarkStart w:id="219" w:name="_ETM_Q1_539726"/>
      <w:bookmarkEnd w:id="219"/>
    </w:p>
    <w:p w:rsidR="004C69A6" w:rsidRPr="00E10497" w:rsidRDefault="004C69A6" w:rsidP="004C69A6">
      <w:pPr>
        <w:pStyle w:val="af6"/>
        <w:keepNext/>
        <w:rPr>
          <w:rtl/>
        </w:rPr>
      </w:pPr>
      <w:bookmarkStart w:id="220" w:name="ET_yor_4758_25"/>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220"/>
    </w:p>
    <w:p w:rsidR="004C69A6" w:rsidRPr="00E10497" w:rsidRDefault="004C69A6" w:rsidP="004C69A6">
      <w:pPr>
        <w:pStyle w:val="KeepWithNext"/>
        <w:rPr>
          <w:rtl/>
          <w:lang w:eastAsia="he-IL"/>
        </w:rPr>
      </w:pPr>
    </w:p>
    <w:p w:rsidR="004C69A6" w:rsidRPr="00E10497" w:rsidRDefault="004C69A6" w:rsidP="004C69A6">
      <w:pPr>
        <w:rPr>
          <w:rtl/>
          <w:lang w:eastAsia="he-IL"/>
        </w:rPr>
      </w:pPr>
      <w:bookmarkStart w:id="221" w:name="_ETM_Q1_539698"/>
      <w:bookmarkEnd w:id="221"/>
      <w:r w:rsidRPr="00E10497">
        <w:rPr>
          <w:rFonts w:hint="cs"/>
          <w:rtl/>
          <w:lang w:eastAsia="he-IL"/>
        </w:rPr>
        <w:t>אולי התחלנו מהסוף. תסבירי את מה שקראת עד עכשיו.</w:t>
      </w:r>
    </w:p>
    <w:p w:rsidR="004C69A6" w:rsidRPr="00E10497" w:rsidRDefault="004C69A6" w:rsidP="004C69A6">
      <w:pPr>
        <w:rPr>
          <w:rtl/>
          <w:lang w:eastAsia="he-IL"/>
        </w:rPr>
      </w:pPr>
      <w:bookmarkStart w:id="222" w:name="_ETM_Q1_549624"/>
      <w:bookmarkStart w:id="223" w:name="_ETM_Q1_549709"/>
      <w:bookmarkStart w:id="224" w:name="_ETM_Q1_550509"/>
      <w:bookmarkEnd w:id="222"/>
      <w:bookmarkEnd w:id="223"/>
      <w:bookmarkEnd w:id="224"/>
    </w:p>
    <w:p w:rsidR="004C69A6" w:rsidRPr="00E10497" w:rsidRDefault="004C69A6" w:rsidP="004C69A6">
      <w:pPr>
        <w:pStyle w:val="af9"/>
        <w:keepNext/>
        <w:rPr>
          <w:rtl/>
          <w:lang w:eastAsia="he-IL"/>
        </w:rPr>
      </w:pPr>
      <w:bookmarkStart w:id="225" w:name="ET_guest_592235_26"/>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225"/>
    </w:p>
    <w:p w:rsidR="004C69A6" w:rsidRPr="00E10497" w:rsidRDefault="004C69A6" w:rsidP="004C69A6">
      <w:pPr>
        <w:pStyle w:val="KeepWithNext"/>
        <w:rPr>
          <w:rtl/>
          <w:lang w:eastAsia="he-IL"/>
        </w:rPr>
      </w:pPr>
    </w:p>
    <w:p w:rsidR="004C69A6" w:rsidRPr="00E10497" w:rsidRDefault="004C69A6" w:rsidP="00D22F11">
      <w:pPr>
        <w:rPr>
          <w:rtl/>
          <w:lang w:eastAsia="he-IL"/>
        </w:rPr>
      </w:pPr>
      <w:bookmarkStart w:id="226" w:name="_ETM_Q1_551024"/>
      <w:bookmarkStart w:id="227" w:name="_ETM_Q1_551054"/>
      <w:bookmarkStart w:id="228" w:name="_ETM_Q1_544810"/>
      <w:bookmarkStart w:id="229" w:name="_ETM_Q1_544912"/>
      <w:bookmarkEnd w:id="226"/>
      <w:bookmarkEnd w:id="227"/>
      <w:bookmarkEnd w:id="228"/>
      <w:bookmarkEnd w:id="229"/>
      <w:r w:rsidRPr="00E10497">
        <w:rPr>
          <w:rFonts w:hint="cs"/>
          <w:rtl/>
          <w:lang w:eastAsia="he-IL"/>
        </w:rPr>
        <w:t xml:space="preserve">סעיף 2 </w:t>
      </w:r>
      <w:bookmarkStart w:id="230" w:name="_ETM_Q1_553109"/>
      <w:bookmarkEnd w:id="230"/>
      <w:r w:rsidRPr="00E10497">
        <w:rPr>
          <w:rFonts w:hint="cs"/>
          <w:rtl/>
          <w:lang w:eastAsia="he-IL"/>
        </w:rPr>
        <w:t>הוא סעיף</w:t>
      </w:r>
      <w:r w:rsidR="00D22F11" w:rsidRPr="00E10497">
        <w:rPr>
          <w:rFonts w:hint="cs"/>
          <w:rtl/>
          <w:lang w:eastAsia="he-IL"/>
        </w:rPr>
        <w:t xml:space="preserve"> עיקרי בחוק. הוא קובע שאם </w:t>
      </w:r>
      <w:bookmarkStart w:id="231" w:name="_ETM_Q1_548872"/>
      <w:bookmarkEnd w:id="231"/>
      <w:r w:rsidR="00D22F11" w:rsidRPr="00E10497">
        <w:rPr>
          <w:rFonts w:hint="cs"/>
          <w:rtl/>
          <w:lang w:eastAsia="he-IL"/>
        </w:rPr>
        <w:t xml:space="preserve">מתקיימים תנאים שמפורטים בסעיף הזה, שהם קשורים לקורונה, ספק הגז </w:t>
      </w:r>
      <w:bookmarkStart w:id="232" w:name="_ETM_Q1_556392"/>
      <w:bookmarkEnd w:id="232"/>
      <w:r w:rsidR="00D22F11" w:rsidRPr="00E10497">
        <w:rPr>
          <w:rFonts w:hint="cs"/>
          <w:rtl/>
          <w:lang w:eastAsia="he-IL"/>
        </w:rPr>
        <w:t xml:space="preserve">יהיה רשאי לספק גז למיתקן, גם </w:t>
      </w:r>
      <w:bookmarkStart w:id="233" w:name="_ETM_Q1_555100"/>
      <w:bookmarkStart w:id="234" w:name="_ETM_Q1_555185"/>
      <w:bookmarkEnd w:id="233"/>
      <w:bookmarkEnd w:id="234"/>
      <w:r w:rsidRPr="00E10497">
        <w:rPr>
          <w:rFonts w:hint="cs"/>
          <w:rtl/>
          <w:lang w:eastAsia="he-IL"/>
        </w:rPr>
        <w:t xml:space="preserve">בחלוף </w:t>
      </w:r>
      <w:r w:rsidR="00D22F11" w:rsidRPr="00E10497">
        <w:rPr>
          <w:rFonts w:hint="cs"/>
          <w:rtl/>
          <w:lang w:eastAsia="he-IL"/>
        </w:rPr>
        <w:t xml:space="preserve">המועד שנקבע לבדיקה. </w:t>
      </w:r>
      <w:bookmarkStart w:id="235" w:name="_ETM_Q1_561622"/>
      <w:bookmarkEnd w:id="235"/>
      <w:r w:rsidR="00D22F11" w:rsidRPr="00E10497">
        <w:rPr>
          <w:rFonts w:hint="cs"/>
          <w:rtl/>
          <w:lang w:eastAsia="he-IL"/>
        </w:rPr>
        <w:t xml:space="preserve">בסעיף 1 זה טעמים שנעוצים בצרכן עצמו, שבדירה של הצרכן </w:t>
      </w:r>
      <w:bookmarkStart w:id="236" w:name="_ETM_Q1_569744"/>
      <w:bookmarkEnd w:id="236"/>
      <w:r w:rsidR="00D22F11" w:rsidRPr="00E10497">
        <w:rPr>
          <w:rFonts w:hint="cs"/>
          <w:rtl/>
          <w:lang w:eastAsia="he-IL"/>
        </w:rPr>
        <w:t xml:space="preserve">יש חולה קורונה, או אדם עם תסמינים להידבקות בנגיף הקורונה, </w:t>
      </w:r>
      <w:bookmarkStart w:id="237" w:name="_ETM_Q1_575357"/>
      <w:bookmarkEnd w:id="237"/>
      <w:r w:rsidR="00D22F11" w:rsidRPr="00E10497">
        <w:rPr>
          <w:rFonts w:hint="cs"/>
          <w:rtl/>
          <w:lang w:eastAsia="he-IL"/>
        </w:rPr>
        <w:t>או אדם בבידוד, או אדם שכניסה של טכנאי</w:t>
      </w:r>
      <w:bookmarkStart w:id="238" w:name="_ETM_Q1_580803"/>
      <w:bookmarkEnd w:id="238"/>
      <w:r w:rsidR="00D22F11" w:rsidRPr="00E10497">
        <w:rPr>
          <w:rFonts w:hint="cs"/>
          <w:rtl/>
          <w:lang w:eastAsia="he-IL"/>
        </w:rPr>
        <w:t xml:space="preserve"> עלולה לסכן אותו בשל גילו או מצבו הרפואי.</w:t>
      </w:r>
    </w:p>
    <w:p w:rsidR="005F3EBD" w:rsidRPr="00E10497" w:rsidRDefault="005F3EBD" w:rsidP="005F3EBD">
      <w:pPr>
        <w:rPr>
          <w:rtl/>
          <w:lang w:eastAsia="he-IL"/>
        </w:rPr>
      </w:pPr>
      <w:bookmarkStart w:id="239" w:name="_ETM_Q1_361637"/>
      <w:bookmarkStart w:id="240" w:name="_ETM_Q1_361727"/>
      <w:bookmarkEnd w:id="239"/>
      <w:bookmarkEnd w:id="240"/>
    </w:p>
    <w:p w:rsidR="002703C5" w:rsidRPr="00E10497" w:rsidRDefault="002703C5" w:rsidP="002703C5">
      <w:pPr>
        <w:pStyle w:val="af6"/>
        <w:keepNext/>
        <w:rPr>
          <w:rtl/>
        </w:rPr>
      </w:pPr>
      <w:bookmarkStart w:id="241" w:name="ET_yor_4758_27"/>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241"/>
    </w:p>
    <w:p w:rsidR="002703C5" w:rsidRPr="00E10497" w:rsidRDefault="002703C5" w:rsidP="002703C5">
      <w:pPr>
        <w:pStyle w:val="KeepWithNext"/>
        <w:rPr>
          <w:rtl/>
          <w:lang w:eastAsia="he-IL"/>
        </w:rPr>
      </w:pPr>
    </w:p>
    <w:p w:rsidR="002703C5" w:rsidRPr="00E10497" w:rsidRDefault="00D22F11" w:rsidP="002703C5">
      <w:pPr>
        <w:rPr>
          <w:rtl/>
          <w:lang w:eastAsia="he-IL"/>
        </w:rPr>
      </w:pPr>
      <w:bookmarkStart w:id="242" w:name="_ETM_Q1_592876"/>
      <w:bookmarkEnd w:id="242"/>
      <w:r w:rsidRPr="00E10497">
        <w:rPr>
          <w:rFonts w:hint="cs"/>
          <w:rtl/>
          <w:lang w:eastAsia="he-IL"/>
        </w:rPr>
        <w:t xml:space="preserve">סעיף 1 זה </w:t>
      </w:r>
      <w:bookmarkStart w:id="243" w:name="_ETM_Q1_587113"/>
      <w:bookmarkEnd w:id="243"/>
      <w:r w:rsidRPr="00E10497">
        <w:rPr>
          <w:rFonts w:hint="cs"/>
          <w:rtl/>
          <w:lang w:eastAsia="he-IL"/>
        </w:rPr>
        <w:t xml:space="preserve">אם הצרכן הודיע לספק הגז. </w:t>
      </w:r>
      <w:r w:rsidR="002703C5" w:rsidRPr="00E10497">
        <w:rPr>
          <w:rFonts w:hint="cs"/>
          <w:rtl/>
          <w:lang w:eastAsia="he-IL"/>
        </w:rPr>
        <w:t>מבחינתו הוא מתעד את זה?</w:t>
      </w:r>
    </w:p>
    <w:p w:rsidR="00D62752" w:rsidRPr="00E10497" w:rsidRDefault="00D62752" w:rsidP="002703C5">
      <w:pPr>
        <w:rPr>
          <w:rtl/>
          <w:lang w:eastAsia="he-IL"/>
        </w:rPr>
      </w:pPr>
      <w:bookmarkStart w:id="244" w:name="_ETM_Q1_596681"/>
      <w:bookmarkStart w:id="245" w:name="_ETM_Q1_596760"/>
      <w:bookmarkStart w:id="246" w:name="_ETM_Q1_590925"/>
      <w:bookmarkEnd w:id="244"/>
      <w:bookmarkEnd w:id="245"/>
      <w:bookmarkEnd w:id="246"/>
    </w:p>
    <w:p w:rsidR="00D62752" w:rsidRPr="00E10497" w:rsidRDefault="00D62752" w:rsidP="00D62752">
      <w:pPr>
        <w:pStyle w:val="af9"/>
        <w:keepNext/>
        <w:rPr>
          <w:rtl/>
          <w:lang w:eastAsia="he-IL"/>
        </w:rPr>
      </w:pPr>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p>
    <w:p w:rsidR="00D62752" w:rsidRPr="00E10497" w:rsidRDefault="00D62752" w:rsidP="00D62752">
      <w:pPr>
        <w:pStyle w:val="KeepWithNext"/>
        <w:rPr>
          <w:rtl/>
          <w:lang w:eastAsia="he-IL"/>
        </w:rPr>
      </w:pPr>
    </w:p>
    <w:p w:rsidR="00D62752" w:rsidRPr="00E10497" w:rsidRDefault="00D62752" w:rsidP="00D62752">
      <w:pPr>
        <w:rPr>
          <w:rtl/>
          <w:lang w:eastAsia="he-IL"/>
        </w:rPr>
      </w:pPr>
      <w:bookmarkStart w:id="247" w:name="_ETM_Q1_591733"/>
      <w:bookmarkStart w:id="248" w:name="_ETM_Q1_591792"/>
      <w:bookmarkEnd w:id="247"/>
      <w:bookmarkEnd w:id="248"/>
      <w:r w:rsidRPr="00E10497">
        <w:rPr>
          <w:rFonts w:hint="cs"/>
          <w:rtl/>
          <w:lang w:eastAsia="he-IL"/>
        </w:rPr>
        <w:t xml:space="preserve">כן. עוד לא הגענו לזה, </w:t>
      </w:r>
      <w:bookmarkStart w:id="249" w:name="_ETM_Q1_593357"/>
      <w:bookmarkEnd w:id="249"/>
      <w:r w:rsidRPr="00E10497">
        <w:rPr>
          <w:rFonts w:hint="cs"/>
          <w:rtl/>
          <w:lang w:eastAsia="he-IL"/>
        </w:rPr>
        <w:t>אבל יש חובת תיעוד.</w:t>
      </w:r>
    </w:p>
    <w:p w:rsidR="00D62752" w:rsidRPr="00E10497" w:rsidRDefault="00D62752" w:rsidP="00D62752">
      <w:pPr>
        <w:rPr>
          <w:rtl/>
          <w:lang w:eastAsia="he-IL"/>
        </w:rPr>
      </w:pPr>
      <w:bookmarkStart w:id="250" w:name="_ETM_Q1_593895"/>
      <w:bookmarkStart w:id="251" w:name="_ETM_Q1_594016"/>
      <w:bookmarkEnd w:id="250"/>
      <w:bookmarkEnd w:id="251"/>
    </w:p>
    <w:p w:rsidR="00D62752" w:rsidRPr="00E10497" w:rsidRDefault="00D62752" w:rsidP="00D62752">
      <w:pPr>
        <w:pStyle w:val="af6"/>
        <w:keepNext/>
        <w:rPr>
          <w:rtl/>
        </w:rPr>
      </w:pPr>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p>
    <w:p w:rsidR="00D62752" w:rsidRPr="00E10497" w:rsidRDefault="00D62752" w:rsidP="00D62752">
      <w:pPr>
        <w:pStyle w:val="KeepWithNext"/>
        <w:rPr>
          <w:rtl/>
          <w:lang w:eastAsia="he-IL"/>
        </w:rPr>
      </w:pPr>
    </w:p>
    <w:p w:rsidR="002703C5" w:rsidRPr="00E10497" w:rsidRDefault="002703C5" w:rsidP="00D62752">
      <w:pPr>
        <w:rPr>
          <w:rtl/>
          <w:lang w:eastAsia="he-IL"/>
        </w:rPr>
      </w:pPr>
      <w:bookmarkStart w:id="252" w:name="_ETM_Q1_594801"/>
      <w:bookmarkStart w:id="253" w:name="_ETM_Q1_596851"/>
      <w:bookmarkStart w:id="254" w:name="_ETM_Q1_596914"/>
      <w:bookmarkEnd w:id="252"/>
      <w:bookmarkEnd w:id="253"/>
      <w:bookmarkEnd w:id="254"/>
      <w:r w:rsidRPr="00E10497">
        <w:rPr>
          <w:rFonts w:hint="cs"/>
          <w:rtl/>
          <w:lang w:eastAsia="he-IL"/>
        </w:rPr>
        <w:t xml:space="preserve">עד כאן הקטע </w:t>
      </w:r>
      <w:bookmarkStart w:id="255" w:name="_ETM_Q1_599368"/>
      <w:bookmarkEnd w:id="255"/>
      <w:r w:rsidR="00D62752" w:rsidRPr="00E10497">
        <w:rPr>
          <w:rFonts w:hint="cs"/>
          <w:rtl/>
          <w:lang w:eastAsia="he-IL"/>
        </w:rPr>
        <w:t xml:space="preserve">הזה שהצרכן והספק </w:t>
      </w:r>
      <w:r w:rsidRPr="00E10497">
        <w:rPr>
          <w:rFonts w:hint="cs"/>
          <w:rtl/>
          <w:lang w:eastAsia="he-IL"/>
        </w:rPr>
        <w:t>מבינים ש</w:t>
      </w:r>
      <w:r w:rsidR="00D62752" w:rsidRPr="00E10497">
        <w:rPr>
          <w:rFonts w:hint="cs"/>
          <w:rtl/>
          <w:lang w:eastAsia="he-IL"/>
        </w:rPr>
        <w:t xml:space="preserve">יש סכנה או </w:t>
      </w:r>
      <w:r w:rsidRPr="00E10497">
        <w:rPr>
          <w:rFonts w:hint="cs"/>
          <w:rtl/>
          <w:lang w:eastAsia="he-IL"/>
        </w:rPr>
        <w:t xml:space="preserve">עלולה להיות סכנה. מה </w:t>
      </w:r>
      <w:r w:rsidR="00D62752" w:rsidRPr="00E10497">
        <w:rPr>
          <w:rFonts w:hint="cs"/>
          <w:rtl/>
          <w:lang w:eastAsia="he-IL"/>
        </w:rPr>
        <w:t xml:space="preserve">סעיף </w:t>
      </w:r>
      <w:bookmarkStart w:id="256" w:name="_ETM_Q1_607425"/>
      <w:bookmarkEnd w:id="256"/>
      <w:r w:rsidR="00D62752" w:rsidRPr="00E10497">
        <w:rPr>
          <w:rFonts w:hint="cs"/>
          <w:rtl/>
          <w:lang w:eastAsia="he-IL"/>
        </w:rPr>
        <w:t>2</w:t>
      </w:r>
      <w:r w:rsidRPr="00E10497">
        <w:rPr>
          <w:rFonts w:hint="cs"/>
          <w:rtl/>
          <w:lang w:eastAsia="he-IL"/>
        </w:rPr>
        <w:t xml:space="preserve"> אומר?</w:t>
      </w:r>
    </w:p>
    <w:p w:rsidR="002703C5" w:rsidRPr="00E10497" w:rsidRDefault="002703C5" w:rsidP="002703C5">
      <w:pPr>
        <w:rPr>
          <w:rtl/>
          <w:lang w:eastAsia="he-IL"/>
        </w:rPr>
      </w:pPr>
      <w:bookmarkStart w:id="257" w:name="_ETM_Q1_607506"/>
      <w:bookmarkStart w:id="258" w:name="_ETM_Q1_607605"/>
      <w:bookmarkStart w:id="259" w:name="_ETM_Q1_608516"/>
      <w:bookmarkEnd w:id="257"/>
      <w:bookmarkEnd w:id="258"/>
      <w:bookmarkEnd w:id="259"/>
    </w:p>
    <w:p w:rsidR="002703C5" w:rsidRPr="00E10497" w:rsidRDefault="002703C5" w:rsidP="002703C5">
      <w:pPr>
        <w:pStyle w:val="af9"/>
        <w:keepNext/>
        <w:rPr>
          <w:rtl/>
          <w:lang w:eastAsia="he-IL"/>
        </w:rPr>
      </w:pPr>
      <w:bookmarkStart w:id="260" w:name="ET_guest_592235_28"/>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260"/>
    </w:p>
    <w:p w:rsidR="002703C5" w:rsidRPr="00E10497" w:rsidRDefault="002703C5" w:rsidP="002703C5">
      <w:pPr>
        <w:pStyle w:val="KeepWithNext"/>
        <w:rPr>
          <w:rtl/>
          <w:lang w:eastAsia="he-IL"/>
        </w:rPr>
      </w:pPr>
    </w:p>
    <w:p w:rsidR="00D62752" w:rsidRPr="00E10497" w:rsidRDefault="00D62752" w:rsidP="00D62752">
      <w:pPr>
        <w:rPr>
          <w:rtl/>
          <w:lang w:eastAsia="he-IL"/>
        </w:rPr>
      </w:pPr>
      <w:bookmarkStart w:id="261" w:name="_ETM_Q1_609090"/>
      <w:bookmarkStart w:id="262" w:name="_ETM_Q1_609145"/>
      <w:bookmarkEnd w:id="261"/>
      <w:bookmarkEnd w:id="262"/>
      <w:r w:rsidRPr="00E10497">
        <w:rPr>
          <w:rFonts w:hint="cs"/>
          <w:rtl/>
          <w:lang w:eastAsia="he-IL"/>
        </w:rPr>
        <w:t xml:space="preserve">זה באמת סוג אחר של עילות לדחיית הבדיקה, ובעילות האלה נדרש אישור בכתב של המנהל, כשהאישור יכול להינתן גם </w:t>
      </w:r>
      <w:bookmarkStart w:id="263" w:name="_ETM_Q1_622358"/>
      <w:bookmarkEnd w:id="263"/>
      <w:r w:rsidRPr="00E10497">
        <w:rPr>
          <w:rFonts w:hint="cs"/>
          <w:rtl/>
          <w:lang w:eastAsia="he-IL"/>
        </w:rPr>
        <w:t xml:space="preserve">לכמות של מיתקני גז, זה לא חייב להיות למיתקן גז </w:t>
      </w:r>
      <w:bookmarkStart w:id="264" w:name="_ETM_Q1_625810"/>
      <w:bookmarkEnd w:id="264"/>
      <w:r w:rsidRPr="00E10497">
        <w:rPr>
          <w:rFonts w:hint="cs"/>
          <w:rtl/>
          <w:lang w:eastAsia="he-IL"/>
        </w:rPr>
        <w:t>ספציפי.</w:t>
      </w:r>
      <w:bookmarkStart w:id="265" w:name="_ETM_Q1_624622"/>
      <w:bookmarkEnd w:id="265"/>
    </w:p>
    <w:p w:rsidR="002703C5" w:rsidRPr="00E10497" w:rsidRDefault="00D62752" w:rsidP="00D62752">
      <w:pPr>
        <w:rPr>
          <w:rtl/>
          <w:lang w:eastAsia="he-IL"/>
        </w:rPr>
      </w:pPr>
      <w:bookmarkStart w:id="266" w:name="_ETM_Q1_624720"/>
      <w:bookmarkEnd w:id="266"/>
      <w:r w:rsidRPr="00E10497">
        <w:rPr>
          <w:rFonts w:hint="cs"/>
          <w:rtl/>
          <w:lang w:eastAsia="he-IL"/>
        </w:rPr>
        <w:t xml:space="preserve"> </w:t>
      </w:r>
      <w:bookmarkStart w:id="267" w:name="_ETM_Q1_615650"/>
      <w:bookmarkEnd w:id="267"/>
    </w:p>
    <w:p w:rsidR="002703C5" w:rsidRPr="00E10497" w:rsidRDefault="002703C5" w:rsidP="002703C5">
      <w:pPr>
        <w:pStyle w:val="af6"/>
        <w:keepNext/>
        <w:rPr>
          <w:rtl/>
        </w:rPr>
      </w:pPr>
      <w:bookmarkStart w:id="268" w:name="ET_yor_4758_29"/>
      <w:r w:rsidRPr="00E10497">
        <w:rPr>
          <w:rStyle w:val="TagStyle"/>
          <w:rtl/>
        </w:rPr>
        <w:lastRenderedPageBreak/>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268"/>
    </w:p>
    <w:p w:rsidR="002703C5" w:rsidRPr="00E10497" w:rsidRDefault="002703C5" w:rsidP="002703C5">
      <w:pPr>
        <w:pStyle w:val="KeepWithNext"/>
        <w:rPr>
          <w:rtl/>
          <w:lang w:eastAsia="he-IL"/>
        </w:rPr>
      </w:pPr>
    </w:p>
    <w:p w:rsidR="002703C5" w:rsidRPr="00E10497" w:rsidRDefault="002703C5" w:rsidP="002703C5">
      <w:pPr>
        <w:rPr>
          <w:rtl/>
          <w:lang w:eastAsia="he-IL"/>
        </w:rPr>
      </w:pPr>
      <w:bookmarkStart w:id="269" w:name="_ETM_Q1_627224"/>
      <w:bookmarkEnd w:id="269"/>
      <w:r w:rsidRPr="00E10497">
        <w:rPr>
          <w:rFonts w:hint="cs"/>
          <w:rtl/>
          <w:lang w:eastAsia="he-IL"/>
        </w:rPr>
        <w:t xml:space="preserve">אם יש עיר אדומה? </w:t>
      </w:r>
      <w:bookmarkStart w:id="270" w:name="_ETM_Q1_630578"/>
      <w:bookmarkEnd w:id="270"/>
      <w:r w:rsidRPr="00E10497">
        <w:rPr>
          <w:rFonts w:hint="cs"/>
          <w:rtl/>
          <w:lang w:eastAsia="he-IL"/>
        </w:rPr>
        <w:t>מה זה 25%?</w:t>
      </w:r>
      <w:r w:rsidR="00D62752" w:rsidRPr="00E10497">
        <w:rPr>
          <w:rFonts w:hint="cs"/>
          <w:rtl/>
          <w:lang w:eastAsia="he-IL"/>
        </w:rPr>
        <w:t xml:space="preserve"> למה?</w:t>
      </w:r>
    </w:p>
    <w:p w:rsidR="002703C5" w:rsidRPr="00E10497" w:rsidRDefault="002703C5" w:rsidP="002703C5">
      <w:pPr>
        <w:rPr>
          <w:rtl/>
          <w:lang w:eastAsia="he-IL"/>
        </w:rPr>
      </w:pPr>
      <w:bookmarkStart w:id="271" w:name="_ETM_Q1_633785"/>
      <w:bookmarkStart w:id="272" w:name="_ETM_Q1_633877"/>
      <w:bookmarkStart w:id="273" w:name="_ETM_Q1_635781"/>
      <w:bookmarkEnd w:id="271"/>
      <w:bookmarkEnd w:id="272"/>
      <w:bookmarkEnd w:id="273"/>
    </w:p>
    <w:p w:rsidR="002703C5" w:rsidRPr="00E10497" w:rsidRDefault="002703C5" w:rsidP="002703C5">
      <w:pPr>
        <w:pStyle w:val="af9"/>
        <w:keepNext/>
        <w:rPr>
          <w:rtl/>
          <w:lang w:eastAsia="he-IL"/>
        </w:rPr>
      </w:pPr>
      <w:bookmarkStart w:id="274" w:name="ET_guest_12256_30"/>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274"/>
    </w:p>
    <w:p w:rsidR="002703C5" w:rsidRPr="00E10497" w:rsidRDefault="002703C5" w:rsidP="002703C5">
      <w:pPr>
        <w:pStyle w:val="KeepWithNext"/>
        <w:rPr>
          <w:rtl/>
          <w:lang w:eastAsia="he-IL"/>
        </w:rPr>
      </w:pPr>
    </w:p>
    <w:p w:rsidR="002703C5" w:rsidRPr="00E10497" w:rsidRDefault="00D62752" w:rsidP="00D62752">
      <w:pPr>
        <w:rPr>
          <w:rtl/>
          <w:lang w:eastAsia="he-IL"/>
        </w:rPr>
      </w:pPr>
      <w:bookmarkStart w:id="275" w:name="_ETM_Q1_636478"/>
      <w:bookmarkStart w:id="276" w:name="_ETM_Q1_636529"/>
      <w:bookmarkEnd w:id="275"/>
      <w:bookmarkEnd w:id="276"/>
      <w:r w:rsidRPr="00E10497">
        <w:rPr>
          <w:rFonts w:hint="cs"/>
          <w:rtl/>
          <w:lang w:eastAsia="he-IL"/>
        </w:rPr>
        <w:t xml:space="preserve">25% זה 25% מהטכנאים שלו </w:t>
      </w:r>
      <w:r w:rsidR="00035956" w:rsidRPr="00E10497">
        <w:rPr>
          <w:rFonts w:hint="cs"/>
          <w:rtl/>
          <w:lang w:eastAsia="he-IL"/>
        </w:rPr>
        <w:t>ש</w:t>
      </w:r>
      <w:r w:rsidRPr="00E10497">
        <w:rPr>
          <w:rFonts w:hint="cs"/>
          <w:rtl/>
          <w:lang w:eastAsia="he-IL"/>
        </w:rPr>
        <w:t xml:space="preserve">לא מתפקדים, כי הם </w:t>
      </w:r>
      <w:bookmarkStart w:id="277" w:name="_ETM_Q1_635482"/>
      <w:bookmarkEnd w:id="277"/>
      <w:r w:rsidRPr="00E10497">
        <w:rPr>
          <w:rFonts w:hint="cs"/>
          <w:rtl/>
          <w:lang w:eastAsia="he-IL"/>
        </w:rPr>
        <w:t xml:space="preserve">חולים או מבודדים. </w:t>
      </w:r>
      <w:r w:rsidR="002703C5" w:rsidRPr="00E10497">
        <w:rPr>
          <w:rFonts w:hint="cs"/>
          <w:rtl/>
          <w:lang w:eastAsia="he-IL"/>
        </w:rPr>
        <w:t>זו כמות מסיבית</w:t>
      </w:r>
      <w:r w:rsidRPr="00E10497">
        <w:rPr>
          <w:rFonts w:hint="cs"/>
          <w:rtl/>
          <w:lang w:eastAsia="he-IL"/>
        </w:rPr>
        <w:t>,</w:t>
      </w:r>
      <w:r w:rsidR="002703C5" w:rsidRPr="00E10497">
        <w:rPr>
          <w:rFonts w:hint="cs"/>
          <w:rtl/>
          <w:lang w:eastAsia="he-IL"/>
        </w:rPr>
        <w:t xml:space="preserve"> זה אירוע קשה לחברה. המנהל </w:t>
      </w:r>
      <w:bookmarkStart w:id="278" w:name="_ETM_Q1_643187"/>
      <w:bookmarkEnd w:id="278"/>
      <w:r w:rsidR="002703C5" w:rsidRPr="00E10497">
        <w:rPr>
          <w:rFonts w:hint="cs"/>
          <w:rtl/>
          <w:lang w:eastAsia="he-IL"/>
        </w:rPr>
        <w:t>ייתן לה אישור</w:t>
      </w:r>
      <w:r w:rsidRPr="00E10497">
        <w:rPr>
          <w:rFonts w:hint="cs"/>
          <w:rtl/>
          <w:lang w:eastAsia="he-IL"/>
        </w:rPr>
        <w:t>, שהוא צריך להחליט מהו.</w:t>
      </w:r>
    </w:p>
    <w:p w:rsidR="002703C5" w:rsidRPr="00E10497" w:rsidRDefault="002703C5" w:rsidP="002703C5">
      <w:pPr>
        <w:rPr>
          <w:rtl/>
          <w:lang w:eastAsia="he-IL"/>
        </w:rPr>
      </w:pPr>
      <w:bookmarkStart w:id="279" w:name="_ETM_Q1_645280"/>
      <w:bookmarkStart w:id="280" w:name="_ETM_Q1_645356"/>
      <w:bookmarkEnd w:id="279"/>
      <w:bookmarkEnd w:id="280"/>
    </w:p>
    <w:p w:rsidR="002703C5" w:rsidRPr="00E10497" w:rsidRDefault="002703C5" w:rsidP="002703C5">
      <w:pPr>
        <w:pStyle w:val="af6"/>
        <w:keepNext/>
        <w:rPr>
          <w:rtl/>
        </w:rPr>
      </w:pPr>
      <w:bookmarkStart w:id="281" w:name="ET_yor_4758_31"/>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281"/>
    </w:p>
    <w:p w:rsidR="002703C5" w:rsidRPr="00E10497" w:rsidRDefault="002703C5" w:rsidP="002703C5">
      <w:pPr>
        <w:pStyle w:val="KeepWithNext"/>
        <w:rPr>
          <w:rtl/>
          <w:lang w:eastAsia="he-IL"/>
        </w:rPr>
      </w:pPr>
    </w:p>
    <w:p w:rsidR="002703C5" w:rsidRPr="00E10497" w:rsidRDefault="002703C5" w:rsidP="00D62752">
      <w:pPr>
        <w:rPr>
          <w:rtl/>
          <w:lang w:eastAsia="he-IL"/>
        </w:rPr>
      </w:pPr>
      <w:bookmarkStart w:id="282" w:name="_ETM_Q1_646173"/>
      <w:bookmarkEnd w:id="282"/>
      <w:r w:rsidRPr="00E10497">
        <w:rPr>
          <w:rFonts w:hint="cs"/>
          <w:rtl/>
          <w:lang w:eastAsia="he-IL"/>
        </w:rPr>
        <w:t>מה ה</w:t>
      </w:r>
      <w:r w:rsidR="00D62752" w:rsidRPr="00E10497">
        <w:rPr>
          <w:rFonts w:hint="cs"/>
          <w:rtl/>
          <w:lang w:eastAsia="he-IL"/>
        </w:rPr>
        <w:t>נ</w:t>
      </w:r>
      <w:r w:rsidRPr="00E10497">
        <w:rPr>
          <w:rFonts w:hint="cs"/>
          <w:rtl/>
          <w:lang w:eastAsia="he-IL"/>
        </w:rPr>
        <w:t>סיבות המיוחדות?</w:t>
      </w:r>
    </w:p>
    <w:p w:rsidR="002703C5" w:rsidRPr="00E10497" w:rsidRDefault="002703C5" w:rsidP="002703C5">
      <w:pPr>
        <w:rPr>
          <w:rtl/>
          <w:lang w:eastAsia="he-IL"/>
        </w:rPr>
      </w:pPr>
      <w:bookmarkStart w:id="283" w:name="_ETM_Q1_649579"/>
      <w:bookmarkStart w:id="284" w:name="_ETM_Q1_649665"/>
      <w:bookmarkStart w:id="285" w:name="_ETM_Q1_651568"/>
      <w:bookmarkEnd w:id="283"/>
      <w:bookmarkEnd w:id="284"/>
      <w:bookmarkEnd w:id="285"/>
    </w:p>
    <w:p w:rsidR="002703C5" w:rsidRPr="00E10497" w:rsidRDefault="002703C5" w:rsidP="002703C5">
      <w:pPr>
        <w:pStyle w:val="af9"/>
        <w:keepNext/>
        <w:rPr>
          <w:rtl/>
          <w:lang w:eastAsia="he-IL"/>
        </w:rPr>
      </w:pPr>
      <w:bookmarkStart w:id="286" w:name="ET_guest_12256_32"/>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286"/>
    </w:p>
    <w:p w:rsidR="002703C5" w:rsidRPr="00E10497" w:rsidRDefault="002703C5" w:rsidP="002703C5">
      <w:pPr>
        <w:pStyle w:val="KeepWithNext"/>
        <w:rPr>
          <w:rtl/>
          <w:lang w:eastAsia="he-IL"/>
        </w:rPr>
      </w:pPr>
    </w:p>
    <w:p w:rsidR="002703C5" w:rsidRPr="00E10497" w:rsidRDefault="00D62752" w:rsidP="00D62752">
      <w:pPr>
        <w:rPr>
          <w:rtl/>
          <w:lang w:eastAsia="he-IL"/>
        </w:rPr>
      </w:pPr>
      <w:bookmarkStart w:id="287" w:name="_ETM_Q1_652148"/>
      <w:bookmarkStart w:id="288" w:name="_ETM_Q1_652212"/>
      <w:bookmarkEnd w:id="287"/>
      <w:bookmarkEnd w:id="288"/>
      <w:r w:rsidRPr="00E10497">
        <w:rPr>
          <w:rFonts w:hint="cs"/>
          <w:rtl/>
          <w:lang w:eastAsia="he-IL"/>
        </w:rPr>
        <w:t xml:space="preserve">הנסיבות המיוחדות של </w:t>
      </w:r>
      <w:r w:rsidR="00035956" w:rsidRPr="00E10497">
        <w:rPr>
          <w:rFonts w:hint="cs"/>
          <w:rtl/>
          <w:lang w:eastAsia="he-IL"/>
        </w:rPr>
        <w:t>פסקה (</w:t>
      </w:r>
      <w:r w:rsidRPr="00E10497">
        <w:rPr>
          <w:rFonts w:hint="cs"/>
          <w:rtl/>
          <w:lang w:eastAsia="he-IL"/>
        </w:rPr>
        <w:t>ב</w:t>
      </w:r>
      <w:r w:rsidR="00035956" w:rsidRPr="00E10497">
        <w:rPr>
          <w:rFonts w:hint="cs"/>
          <w:rtl/>
          <w:lang w:eastAsia="he-IL"/>
        </w:rPr>
        <w:t>)</w:t>
      </w:r>
      <w:r w:rsidRPr="00E10497">
        <w:rPr>
          <w:rFonts w:hint="cs"/>
          <w:rtl/>
          <w:lang w:eastAsia="he-IL"/>
        </w:rPr>
        <w:t xml:space="preserve"> זה יותר סוגיה של עיר אדומה, או עיר מעבר </w:t>
      </w:r>
      <w:bookmarkStart w:id="289" w:name="_ETM_Q1_653129"/>
      <w:bookmarkEnd w:id="289"/>
      <w:r w:rsidRPr="00E10497">
        <w:rPr>
          <w:rFonts w:hint="cs"/>
          <w:rtl/>
          <w:lang w:eastAsia="he-IL"/>
        </w:rPr>
        <w:t xml:space="preserve">לאדומה, </w:t>
      </w:r>
      <w:r w:rsidR="002703C5" w:rsidRPr="00E10497">
        <w:rPr>
          <w:rFonts w:hint="cs"/>
          <w:rtl/>
          <w:lang w:eastAsia="he-IL"/>
        </w:rPr>
        <w:t>חסומה לגמרי. גם בערים אדומות</w:t>
      </w:r>
      <w:r w:rsidRPr="00E10497">
        <w:rPr>
          <w:rFonts w:hint="cs"/>
          <w:rtl/>
          <w:lang w:eastAsia="he-IL"/>
        </w:rPr>
        <w:t xml:space="preserve"> לפעמים כן ניתן להכניס בשירותים חיוניים טכנאים, אבל </w:t>
      </w:r>
      <w:bookmarkStart w:id="290" w:name="_ETM_Q1_659187"/>
      <w:bookmarkEnd w:id="290"/>
      <w:r w:rsidRPr="00E10497">
        <w:rPr>
          <w:rFonts w:hint="cs"/>
          <w:rtl/>
          <w:lang w:eastAsia="he-IL"/>
        </w:rPr>
        <w:t xml:space="preserve">במקרים המיוחדים האלה יינתן אישור ספציפי לעיר הזאת, לשכונה הזאת </w:t>
      </w:r>
      <w:bookmarkStart w:id="291" w:name="_ETM_Q1_663201"/>
      <w:bookmarkEnd w:id="291"/>
      <w:r w:rsidRPr="00E10497">
        <w:rPr>
          <w:rFonts w:hint="cs"/>
          <w:rtl/>
          <w:lang w:eastAsia="he-IL"/>
        </w:rPr>
        <w:t>וכן הלאה.</w:t>
      </w:r>
    </w:p>
    <w:p w:rsidR="002703C5" w:rsidRPr="00E10497" w:rsidRDefault="002703C5" w:rsidP="002703C5">
      <w:pPr>
        <w:rPr>
          <w:rtl/>
          <w:lang w:eastAsia="he-IL"/>
        </w:rPr>
      </w:pPr>
      <w:bookmarkStart w:id="292" w:name="_ETM_Q1_656832"/>
      <w:bookmarkStart w:id="293" w:name="_ETM_Q1_656930"/>
      <w:bookmarkEnd w:id="292"/>
      <w:bookmarkEnd w:id="293"/>
    </w:p>
    <w:p w:rsidR="002703C5" w:rsidRPr="00E10497" w:rsidRDefault="002703C5" w:rsidP="002703C5">
      <w:pPr>
        <w:pStyle w:val="af6"/>
        <w:keepNext/>
        <w:rPr>
          <w:rtl/>
        </w:rPr>
      </w:pPr>
      <w:bookmarkStart w:id="294" w:name="ET_yor_4758_33"/>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294"/>
    </w:p>
    <w:p w:rsidR="002703C5" w:rsidRPr="00E10497" w:rsidRDefault="002703C5" w:rsidP="002703C5">
      <w:pPr>
        <w:pStyle w:val="KeepWithNext"/>
        <w:rPr>
          <w:rtl/>
          <w:lang w:eastAsia="he-IL"/>
        </w:rPr>
      </w:pPr>
    </w:p>
    <w:p w:rsidR="002703C5" w:rsidRPr="00E10497" w:rsidRDefault="00D62752" w:rsidP="00035956">
      <w:pPr>
        <w:rPr>
          <w:rtl/>
          <w:lang w:eastAsia="he-IL"/>
        </w:rPr>
      </w:pPr>
      <w:bookmarkStart w:id="295" w:name="_ETM_Q1_657870"/>
      <w:bookmarkEnd w:id="295"/>
      <w:r w:rsidRPr="00E10497">
        <w:rPr>
          <w:rFonts w:hint="cs"/>
          <w:rtl/>
          <w:lang w:eastAsia="he-IL"/>
        </w:rPr>
        <w:t>אלה סעיפים מאוד כלליים, לכן השאלות מתעוררות, ואני מאמין שיתעוררו גם דוגמאות כאלה ואחרות שאתה ואני לא מכוונים</w:t>
      </w:r>
      <w:r w:rsidR="00035956" w:rsidRPr="00E10497">
        <w:rPr>
          <w:rFonts w:hint="cs"/>
          <w:rtl/>
          <w:lang w:eastAsia="he-IL"/>
        </w:rPr>
        <w:t xml:space="preserve"> אליהן</w:t>
      </w:r>
      <w:r w:rsidRPr="00E10497">
        <w:rPr>
          <w:rFonts w:hint="cs"/>
          <w:rtl/>
          <w:lang w:eastAsia="he-IL"/>
        </w:rPr>
        <w:t xml:space="preserve"> </w:t>
      </w:r>
      <w:bookmarkStart w:id="296" w:name="_ETM_Q1_676586"/>
      <w:bookmarkEnd w:id="296"/>
      <w:r w:rsidRPr="00E10497">
        <w:rPr>
          <w:rFonts w:hint="cs"/>
          <w:rtl/>
          <w:lang w:eastAsia="he-IL"/>
        </w:rPr>
        <w:t xml:space="preserve">וספקי הגז לא חשבו עליהן. נראה בהמשך. נראה לי שזה </w:t>
      </w:r>
      <w:bookmarkStart w:id="297" w:name="_ETM_Q1_683797"/>
      <w:bookmarkEnd w:id="297"/>
      <w:r w:rsidRPr="00E10497">
        <w:rPr>
          <w:rFonts w:hint="cs"/>
          <w:rtl/>
          <w:lang w:eastAsia="he-IL"/>
        </w:rPr>
        <w:t>מאוד כללי, אבל אין בעיה.</w:t>
      </w:r>
    </w:p>
    <w:p w:rsidR="002703C5" w:rsidRPr="00E10497" w:rsidRDefault="002703C5" w:rsidP="002703C5">
      <w:pPr>
        <w:rPr>
          <w:rtl/>
          <w:lang w:eastAsia="he-IL"/>
        </w:rPr>
      </w:pPr>
      <w:bookmarkStart w:id="298" w:name="_ETM_Q1_659425"/>
      <w:bookmarkStart w:id="299" w:name="_ETM_Q1_659501"/>
      <w:bookmarkStart w:id="300" w:name="_ETM_Q1_660519"/>
      <w:bookmarkEnd w:id="298"/>
      <w:bookmarkEnd w:id="299"/>
      <w:bookmarkEnd w:id="300"/>
    </w:p>
    <w:p w:rsidR="00D62752" w:rsidRPr="00E10497" w:rsidRDefault="00D62752" w:rsidP="00D62752">
      <w:pPr>
        <w:pStyle w:val="af9"/>
        <w:keepNext/>
        <w:rPr>
          <w:rtl/>
          <w:lang w:eastAsia="he-IL"/>
        </w:rPr>
      </w:pPr>
      <w:bookmarkStart w:id="301" w:name="ET_guest_860256_215"/>
      <w:r w:rsidRPr="00E10497">
        <w:rPr>
          <w:rStyle w:val="TagStyle"/>
          <w:rtl/>
        </w:rPr>
        <w:t xml:space="preserve"> &lt;&lt; אורח &gt;&gt; </w:t>
      </w:r>
      <w:r w:rsidRPr="00E10497">
        <w:rPr>
          <w:rtl/>
          <w:lang w:eastAsia="he-IL"/>
        </w:rPr>
        <w:t>נטע שפירא:</w:t>
      </w:r>
      <w:r w:rsidRPr="00E10497">
        <w:rPr>
          <w:rStyle w:val="TagStyle"/>
          <w:rtl/>
        </w:rPr>
        <w:t xml:space="preserve"> &lt;&lt; אורח &gt;&gt;</w:t>
      </w:r>
      <w:r w:rsidRPr="00E10497">
        <w:rPr>
          <w:rtl/>
          <w:lang w:eastAsia="he-IL"/>
        </w:rPr>
        <w:t xml:space="preserve">   </w:t>
      </w:r>
      <w:bookmarkEnd w:id="301"/>
    </w:p>
    <w:p w:rsidR="00D62752" w:rsidRPr="00E10497" w:rsidRDefault="00D62752" w:rsidP="00D62752">
      <w:pPr>
        <w:pStyle w:val="KeepWithNext"/>
        <w:rPr>
          <w:rtl/>
          <w:lang w:eastAsia="he-IL"/>
        </w:rPr>
      </w:pPr>
    </w:p>
    <w:p w:rsidR="00D62752" w:rsidRPr="00E10497" w:rsidRDefault="00D62752" w:rsidP="00035956">
      <w:pPr>
        <w:rPr>
          <w:rtl/>
          <w:lang w:eastAsia="he-IL"/>
        </w:rPr>
      </w:pPr>
      <w:bookmarkStart w:id="302" w:name="_ETM_Q1_692185"/>
      <w:bookmarkStart w:id="303" w:name="_ETM_Q1_661069"/>
      <w:bookmarkStart w:id="304" w:name="_ETM_Q1_661127"/>
      <w:bookmarkEnd w:id="302"/>
      <w:bookmarkEnd w:id="303"/>
      <w:bookmarkEnd w:id="304"/>
      <w:r w:rsidRPr="00E10497">
        <w:rPr>
          <w:rFonts w:hint="cs"/>
          <w:rtl/>
          <w:lang w:eastAsia="he-IL"/>
        </w:rPr>
        <w:t>הסיבה שיש סעיף כ</w:t>
      </w:r>
      <w:r w:rsidR="00035956" w:rsidRPr="00E10497">
        <w:rPr>
          <w:rFonts w:hint="cs"/>
          <w:rtl/>
          <w:lang w:eastAsia="he-IL"/>
        </w:rPr>
        <w:t>ל</w:t>
      </w:r>
      <w:r w:rsidRPr="00E10497">
        <w:rPr>
          <w:rFonts w:hint="cs"/>
          <w:rtl/>
          <w:lang w:eastAsia="he-IL"/>
        </w:rPr>
        <w:t xml:space="preserve">לי כזה, כי </w:t>
      </w:r>
      <w:bookmarkStart w:id="305" w:name="_ETM_Q1_692766"/>
      <w:bookmarkEnd w:id="305"/>
      <w:r w:rsidRPr="00E10497">
        <w:rPr>
          <w:rFonts w:hint="cs"/>
          <w:rtl/>
          <w:lang w:eastAsia="he-IL"/>
        </w:rPr>
        <w:t xml:space="preserve">ההתנהגות של הווירוס, ראינו גם אחורה, לא תמיד צפויה, </w:t>
      </w:r>
      <w:bookmarkStart w:id="306" w:name="_ETM_Q1_696906"/>
      <w:bookmarkEnd w:id="306"/>
      <w:r w:rsidRPr="00E10497">
        <w:rPr>
          <w:rFonts w:hint="cs"/>
          <w:rtl/>
          <w:lang w:eastAsia="he-IL"/>
        </w:rPr>
        <w:t>ומדובר פה באיזה חוק שצריך לתת מענה לחובה שמוטלת בחקיקה</w:t>
      </w:r>
      <w:bookmarkStart w:id="307" w:name="_ETM_Q1_701095"/>
      <w:bookmarkEnd w:id="307"/>
      <w:r w:rsidRPr="00E10497">
        <w:rPr>
          <w:rFonts w:hint="cs"/>
          <w:rtl/>
          <w:lang w:eastAsia="he-IL"/>
        </w:rPr>
        <w:t xml:space="preserve"> ראשית, ולכן הייתה חשיבות ליצור סעיף סל, סעיף רחב שפתאום </w:t>
      </w:r>
      <w:bookmarkStart w:id="308" w:name="_ETM_Q1_706248"/>
      <w:bookmarkEnd w:id="308"/>
      <w:r w:rsidRPr="00E10497">
        <w:rPr>
          <w:rFonts w:hint="cs"/>
          <w:rtl/>
          <w:lang w:eastAsia="he-IL"/>
        </w:rPr>
        <w:t xml:space="preserve">תהיה התפתחות לא צפויה, ועוד חודש הממשלה תחליט על סוג מסוים של סגרים שלא תיארנו לעצמנו שנגיע לשם ותצטרך סמכות, </w:t>
      </w:r>
      <w:bookmarkStart w:id="309" w:name="_ETM_Q1_712007"/>
      <w:bookmarkEnd w:id="309"/>
      <w:r w:rsidRPr="00E10497">
        <w:rPr>
          <w:rFonts w:hint="cs"/>
          <w:rtl/>
          <w:lang w:eastAsia="he-IL"/>
        </w:rPr>
        <w:t xml:space="preserve">ובסוף יש חקיקה ראשית שצריך להתגבר עליה. יש פה סמכות </w:t>
      </w:r>
      <w:bookmarkStart w:id="310" w:name="_ETM_Q1_715405"/>
      <w:bookmarkEnd w:id="310"/>
      <w:r w:rsidRPr="00E10497">
        <w:rPr>
          <w:rFonts w:hint="cs"/>
          <w:rtl/>
          <w:lang w:eastAsia="he-IL"/>
        </w:rPr>
        <w:t>מאוד מסוימת, מאוד נקודתית, שצריכה לאפשר את הגמישות.</w:t>
      </w:r>
    </w:p>
    <w:p w:rsidR="002703C5" w:rsidRPr="00E10497" w:rsidRDefault="002703C5" w:rsidP="002703C5">
      <w:pPr>
        <w:rPr>
          <w:rtl/>
          <w:lang w:eastAsia="he-IL"/>
        </w:rPr>
      </w:pPr>
      <w:bookmarkStart w:id="311" w:name="_ETM_Q1_692666"/>
      <w:bookmarkStart w:id="312" w:name="_ETM_Q1_692752"/>
      <w:bookmarkStart w:id="313" w:name="_ETM_Q1_704558"/>
      <w:bookmarkStart w:id="314" w:name="_ETM_Q1_704638"/>
      <w:bookmarkStart w:id="315" w:name="_ETM_Q1_717381"/>
      <w:bookmarkStart w:id="316" w:name="_ETM_Q1_717466"/>
      <w:bookmarkEnd w:id="311"/>
      <w:bookmarkEnd w:id="312"/>
      <w:bookmarkEnd w:id="313"/>
      <w:bookmarkEnd w:id="314"/>
      <w:bookmarkEnd w:id="315"/>
      <w:bookmarkEnd w:id="316"/>
    </w:p>
    <w:p w:rsidR="002703C5" w:rsidRPr="00E10497" w:rsidRDefault="002703C5" w:rsidP="002703C5">
      <w:pPr>
        <w:pStyle w:val="af6"/>
        <w:keepNext/>
        <w:rPr>
          <w:rtl/>
        </w:rPr>
      </w:pPr>
      <w:bookmarkStart w:id="317" w:name="ET_yor_4758_37"/>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317"/>
    </w:p>
    <w:p w:rsidR="002703C5" w:rsidRPr="00E10497" w:rsidRDefault="002703C5" w:rsidP="002703C5">
      <w:pPr>
        <w:pStyle w:val="KeepWithNext"/>
        <w:rPr>
          <w:rtl/>
          <w:lang w:eastAsia="he-IL"/>
        </w:rPr>
      </w:pPr>
    </w:p>
    <w:p w:rsidR="002703C5" w:rsidRPr="00E10497" w:rsidRDefault="002703C5" w:rsidP="002703C5">
      <w:pPr>
        <w:rPr>
          <w:rtl/>
          <w:lang w:eastAsia="he-IL"/>
        </w:rPr>
      </w:pPr>
      <w:bookmarkStart w:id="318" w:name="_ETM_Q1_718521"/>
      <w:bookmarkEnd w:id="318"/>
      <w:r w:rsidRPr="00E10497">
        <w:rPr>
          <w:rFonts w:hint="cs"/>
          <w:rtl/>
          <w:lang w:eastAsia="he-IL"/>
        </w:rPr>
        <w:t xml:space="preserve">מאחר שזה </w:t>
      </w:r>
      <w:bookmarkStart w:id="319" w:name="_ETM_Q1_720311"/>
      <w:bookmarkEnd w:id="319"/>
      <w:r w:rsidRPr="00E10497">
        <w:rPr>
          <w:rFonts w:hint="cs"/>
          <w:rtl/>
          <w:lang w:eastAsia="he-IL"/>
        </w:rPr>
        <w:t>בהוראת שעה, אנחנו לא</w:t>
      </w:r>
      <w:r w:rsidR="00D62752" w:rsidRPr="00E10497">
        <w:rPr>
          <w:rFonts w:hint="cs"/>
          <w:rtl/>
          <w:lang w:eastAsia="he-IL"/>
        </w:rPr>
        <w:t xml:space="preserve"> נדקדק.</w:t>
      </w:r>
    </w:p>
    <w:p w:rsidR="002703C5" w:rsidRPr="00E10497" w:rsidRDefault="002703C5" w:rsidP="002703C5">
      <w:pPr>
        <w:rPr>
          <w:rtl/>
          <w:lang w:eastAsia="he-IL"/>
        </w:rPr>
      </w:pPr>
      <w:bookmarkStart w:id="320" w:name="_ETM_Q1_724109"/>
      <w:bookmarkStart w:id="321" w:name="_ETM_Q1_724208"/>
      <w:bookmarkStart w:id="322" w:name="_ETM_Q1_725408"/>
      <w:bookmarkEnd w:id="320"/>
      <w:bookmarkEnd w:id="321"/>
      <w:bookmarkEnd w:id="322"/>
    </w:p>
    <w:p w:rsidR="002703C5" w:rsidRPr="00E10497" w:rsidRDefault="002703C5" w:rsidP="002703C5">
      <w:pPr>
        <w:pStyle w:val="a4"/>
        <w:keepNext/>
        <w:rPr>
          <w:rtl/>
        </w:rPr>
      </w:pPr>
      <w:bookmarkStart w:id="323" w:name="ET_speaker_איתי_עצמון_38"/>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323"/>
    </w:p>
    <w:p w:rsidR="002703C5" w:rsidRPr="00E10497" w:rsidRDefault="002703C5" w:rsidP="002703C5">
      <w:pPr>
        <w:pStyle w:val="KeepWithNext"/>
        <w:rPr>
          <w:rtl/>
          <w:lang w:eastAsia="he-IL"/>
        </w:rPr>
      </w:pPr>
    </w:p>
    <w:p w:rsidR="002703C5" w:rsidRPr="00E10497" w:rsidRDefault="002703C5" w:rsidP="00035956">
      <w:pPr>
        <w:rPr>
          <w:rtl/>
          <w:lang w:eastAsia="he-IL"/>
        </w:rPr>
      </w:pPr>
      <w:bookmarkStart w:id="324" w:name="_ETM_Q1_726032"/>
      <w:bookmarkStart w:id="325" w:name="_ETM_Q1_726091"/>
      <w:bookmarkEnd w:id="324"/>
      <w:bookmarkEnd w:id="325"/>
      <w:r w:rsidRPr="00E10497">
        <w:rPr>
          <w:rFonts w:hint="cs"/>
          <w:rtl/>
          <w:lang w:eastAsia="he-IL"/>
        </w:rPr>
        <w:t xml:space="preserve">אני רוצה להעיר </w:t>
      </w:r>
      <w:r w:rsidR="00D62752" w:rsidRPr="00E10497">
        <w:rPr>
          <w:rFonts w:hint="cs"/>
          <w:rtl/>
          <w:lang w:eastAsia="he-IL"/>
        </w:rPr>
        <w:t xml:space="preserve">כמה דברים </w:t>
      </w:r>
      <w:bookmarkStart w:id="326" w:name="_ETM_Q1_728511"/>
      <w:bookmarkEnd w:id="326"/>
      <w:r w:rsidR="00D62752" w:rsidRPr="00E10497">
        <w:rPr>
          <w:rFonts w:hint="cs"/>
          <w:rtl/>
          <w:lang w:eastAsia="he-IL"/>
        </w:rPr>
        <w:t xml:space="preserve">לגבי הסעיף כפי שהוקרא עד עכשיו. קודם כול, התיקונים שמופיעים </w:t>
      </w:r>
      <w:bookmarkStart w:id="327" w:name="_ETM_Q1_732429"/>
      <w:bookmarkEnd w:id="327"/>
      <w:r w:rsidR="00D62752" w:rsidRPr="00E10497">
        <w:rPr>
          <w:rFonts w:hint="cs"/>
          <w:rtl/>
          <w:lang w:eastAsia="he-IL"/>
        </w:rPr>
        <w:t xml:space="preserve">ב"עקוב אחר שינויים" הם בעקבות הערות שהעברנו למשרד </w:t>
      </w:r>
      <w:bookmarkStart w:id="328" w:name="_ETM_Q1_737374"/>
      <w:bookmarkEnd w:id="328"/>
      <w:r w:rsidR="00D62752" w:rsidRPr="00E10497">
        <w:rPr>
          <w:rFonts w:hint="cs"/>
          <w:rtl/>
          <w:lang w:eastAsia="he-IL"/>
        </w:rPr>
        <w:t xml:space="preserve">האנרגיה, כאשר ההערה הראשונה הייתה למעשה ליצור סיווג או חלוקה של ההסדר המוצע לתקופה של עד כניסתו לתוקף של חוק </w:t>
      </w:r>
      <w:bookmarkStart w:id="329" w:name="_ETM_Q1_746037"/>
      <w:bookmarkEnd w:id="329"/>
      <w:r w:rsidR="00D62752" w:rsidRPr="00E10497">
        <w:rPr>
          <w:rFonts w:hint="cs"/>
          <w:rtl/>
          <w:lang w:eastAsia="he-IL"/>
        </w:rPr>
        <w:t xml:space="preserve">הגפ"מ. כפי שאנחנו זוכרים, חוק הגפ"מ צפוי להיכנס לתוקף ב-1 </w:t>
      </w:r>
      <w:bookmarkStart w:id="330" w:name="_ETM_Q1_750855"/>
      <w:bookmarkEnd w:id="330"/>
      <w:r w:rsidR="00D62752" w:rsidRPr="00E10497">
        <w:rPr>
          <w:rFonts w:hint="cs"/>
          <w:rtl/>
          <w:lang w:eastAsia="he-IL"/>
        </w:rPr>
        <w:t xml:space="preserve">ביולי השנה, ולמעשה עד אז חל חוק הגז (בטיחות ורישוי), </w:t>
      </w:r>
      <w:bookmarkStart w:id="331" w:name="_ETM_Q1_754983"/>
      <w:bookmarkEnd w:id="331"/>
      <w:r w:rsidR="00D62752" w:rsidRPr="00E10497">
        <w:rPr>
          <w:rFonts w:hint="cs"/>
          <w:rtl/>
          <w:lang w:eastAsia="he-IL"/>
        </w:rPr>
        <w:t>לאחר מכן מ-1 ביולי</w:t>
      </w:r>
      <w:r w:rsidR="00035956" w:rsidRPr="00E10497">
        <w:rPr>
          <w:rFonts w:hint="cs"/>
          <w:rtl/>
          <w:lang w:eastAsia="he-IL"/>
        </w:rPr>
        <w:t>,</w:t>
      </w:r>
      <w:r w:rsidR="00D62752" w:rsidRPr="00E10497">
        <w:rPr>
          <w:rFonts w:hint="cs"/>
          <w:rtl/>
          <w:lang w:eastAsia="he-IL"/>
        </w:rPr>
        <w:t xml:space="preserve"> וככל שחוק סמכויות מיוחדות להתמודדות עם </w:t>
      </w:r>
      <w:bookmarkStart w:id="332" w:name="_ETM_Q1_761328"/>
      <w:bookmarkEnd w:id="332"/>
      <w:r w:rsidR="00D62752" w:rsidRPr="00E10497">
        <w:rPr>
          <w:rFonts w:hint="cs"/>
          <w:rtl/>
          <w:lang w:eastAsia="he-IL"/>
        </w:rPr>
        <w:t>נגיף הקורונה החדש, "חוק המסגרת" מה שנקרא, ימשיך להיות בתו</w:t>
      </w:r>
      <w:bookmarkStart w:id="333" w:name="_ETM_Q1_765216"/>
      <w:bookmarkEnd w:id="333"/>
      <w:r w:rsidR="00D62752" w:rsidRPr="00E10497">
        <w:rPr>
          <w:rFonts w:hint="cs"/>
          <w:rtl/>
          <w:lang w:eastAsia="he-IL"/>
        </w:rPr>
        <w:t xml:space="preserve">קף, כי כרגע הוא בתוקף עד ה-30 ביוני, יהיה </w:t>
      </w:r>
      <w:bookmarkStart w:id="334" w:name="_ETM_Q1_770898"/>
      <w:bookmarkEnd w:id="334"/>
      <w:r w:rsidR="00D62752" w:rsidRPr="00E10497">
        <w:rPr>
          <w:rFonts w:hint="cs"/>
          <w:rtl/>
          <w:lang w:eastAsia="he-IL"/>
        </w:rPr>
        <w:t xml:space="preserve">הסדר אחר שגובר על הוראות חוק הגפ"מ בשינויים מסוימים. נגיע </w:t>
      </w:r>
      <w:bookmarkStart w:id="335" w:name="_ETM_Q1_776081"/>
      <w:bookmarkEnd w:id="335"/>
      <w:r w:rsidR="00D62752" w:rsidRPr="00E10497">
        <w:rPr>
          <w:rFonts w:hint="cs"/>
          <w:rtl/>
          <w:lang w:eastAsia="he-IL"/>
        </w:rPr>
        <w:t>לזה כשנדון בסעיף 2א.</w:t>
      </w:r>
    </w:p>
    <w:p w:rsidR="00D62752" w:rsidRPr="00E10497" w:rsidRDefault="00D62752" w:rsidP="002703C5">
      <w:pPr>
        <w:rPr>
          <w:rtl/>
          <w:lang w:eastAsia="he-IL"/>
        </w:rPr>
      </w:pPr>
      <w:bookmarkStart w:id="336" w:name="_ETM_Q1_780721"/>
      <w:bookmarkStart w:id="337" w:name="_ETM_Q1_780836"/>
      <w:bookmarkEnd w:id="336"/>
      <w:bookmarkEnd w:id="337"/>
    </w:p>
    <w:p w:rsidR="00D62752" w:rsidRPr="00E10497" w:rsidRDefault="00D62752" w:rsidP="00035956">
      <w:pPr>
        <w:rPr>
          <w:rtl/>
          <w:lang w:eastAsia="he-IL"/>
        </w:rPr>
      </w:pPr>
      <w:bookmarkStart w:id="338" w:name="_ETM_Q1_780921"/>
      <w:bookmarkStart w:id="339" w:name="_ETM_Q1_781025"/>
      <w:bookmarkEnd w:id="338"/>
      <w:bookmarkEnd w:id="339"/>
      <w:r w:rsidRPr="00E10497">
        <w:rPr>
          <w:rFonts w:hint="cs"/>
          <w:rtl/>
          <w:lang w:eastAsia="he-IL"/>
        </w:rPr>
        <w:t xml:space="preserve">שאלה ראשונה לגבי הרישה של סעיף קטן </w:t>
      </w:r>
      <w:bookmarkStart w:id="340" w:name="_ETM_Q1_784621"/>
      <w:bookmarkEnd w:id="340"/>
      <w:r w:rsidRPr="00E10497">
        <w:rPr>
          <w:rFonts w:hint="cs"/>
          <w:rtl/>
          <w:lang w:eastAsia="he-IL"/>
        </w:rPr>
        <w:t xml:space="preserve">(א). ציינתם כאן את סעיף 8א, שקובע שספק גז צריך </w:t>
      </w:r>
      <w:bookmarkStart w:id="341" w:name="_ETM_Q1_789333"/>
      <w:bookmarkEnd w:id="341"/>
      <w:r w:rsidRPr="00E10497">
        <w:rPr>
          <w:rFonts w:hint="cs"/>
          <w:rtl/>
          <w:lang w:eastAsia="he-IL"/>
        </w:rPr>
        <w:t>לבדוק מיתקן גז ולוודא את תקינות המיתקן טרם אספקת הגז</w:t>
      </w:r>
      <w:bookmarkStart w:id="342" w:name="_ETM_Q1_794753"/>
      <w:bookmarkEnd w:id="342"/>
      <w:r w:rsidRPr="00E10497">
        <w:rPr>
          <w:rFonts w:hint="cs"/>
          <w:rtl/>
          <w:lang w:eastAsia="he-IL"/>
        </w:rPr>
        <w:t xml:space="preserve"> לצרכן הגז, ולאחר מכן נכתב כאן שהספק רשאי להמשיך לספק </w:t>
      </w:r>
      <w:bookmarkStart w:id="343" w:name="_ETM_Q1_800523"/>
      <w:bookmarkEnd w:id="343"/>
      <w:r w:rsidRPr="00E10497">
        <w:rPr>
          <w:rFonts w:hint="cs"/>
          <w:rtl/>
          <w:lang w:eastAsia="he-IL"/>
        </w:rPr>
        <w:t>גז למ</w:t>
      </w:r>
      <w:r w:rsidR="00035956" w:rsidRPr="00E10497">
        <w:rPr>
          <w:rFonts w:hint="cs"/>
          <w:rtl/>
          <w:lang w:eastAsia="he-IL"/>
        </w:rPr>
        <w:t>י</w:t>
      </w:r>
      <w:r w:rsidRPr="00E10497">
        <w:rPr>
          <w:rFonts w:hint="cs"/>
          <w:rtl/>
          <w:lang w:eastAsia="he-IL"/>
        </w:rPr>
        <w:t xml:space="preserve">תקן גז גם לאחר שחלף המועד האחרון שנקבע לפי </w:t>
      </w:r>
      <w:bookmarkStart w:id="344" w:name="_ETM_Q1_803751"/>
      <w:bookmarkEnd w:id="344"/>
      <w:r w:rsidRPr="00E10497">
        <w:rPr>
          <w:rFonts w:hint="cs"/>
          <w:rtl/>
          <w:lang w:eastAsia="he-IL"/>
        </w:rPr>
        <w:t xml:space="preserve">הסעיפים והתקן האמורים. סעיף 8א לא קובע תקופה או מועד </w:t>
      </w:r>
      <w:bookmarkStart w:id="345" w:name="_ETM_Q1_807889"/>
      <w:bookmarkEnd w:id="345"/>
      <w:r w:rsidRPr="00E10497">
        <w:rPr>
          <w:rFonts w:hint="cs"/>
          <w:rtl/>
          <w:lang w:eastAsia="he-IL"/>
        </w:rPr>
        <w:t xml:space="preserve">אחרון לביצוע הבדיקה, הוא למעשה אומר שיש חובה לבדוק את </w:t>
      </w:r>
      <w:bookmarkStart w:id="346" w:name="_ETM_Q1_813805"/>
      <w:bookmarkEnd w:id="346"/>
      <w:r w:rsidRPr="00E10497">
        <w:rPr>
          <w:rFonts w:hint="cs"/>
          <w:rtl/>
          <w:lang w:eastAsia="he-IL"/>
        </w:rPr>
        <w:t xml:space="preserve">המיתקן לפני תחילת אספקת הגז. יכול להיות שכאן צריך לשלב </w:t>
      </w:r>
      <w:bookmarkStart w:id="347" w:name="_ETM_Q1_817595"/>
      <w:bookmarkEnd w:id="347"/>
      <w:r w:rsidRPr="00E10497">
        <w:rPr>
          <w:rFonts w:hint="cs"/>
          <w:rtl/>
          <w:lang w:eastAsia="he-IL"/>
        </w:rPr>
        <w:t xml:space="preserve">איזה דיוק בנוסח ולומר שהספק יהיה רשאי, או להמשיך ולספק </w:t>
      </w:r>
      <w:bookmarkStart w:id="348" w:name="_ETM_Q1_824472"/>
      <w:bookmarkEnd w:id="348"/>
      <w:r w:rsidRPr="00E10497">
        <w:rPr>
          <w:rFonts w:hint="cs"/>
          <w:rtl/>
          <w:lang w:eastAsia="he-IL"/>
        </w:rPr>
        <w:t>גז, אם אנחנו מתייחסים לבדיקה התקופתית אחת לחמש שנים, או</w:t>
      </w:r>
      <w:bookmarkStart w:id="349" w:name="_ETM_Q1_827800"/>
      <w:bookmarkEnd w:id="349"/>
      <w:r w:rsidR="00035956" w:rsidRPr="00E10497">
        <w:rPr>
          <w:rFonts w:hint="cs"/>
          <w:rtl/>
          <w:lang w:eastAsia="he-IL"/>
        </w:rPr>
        <w:t xml:space="preserve"> לספק גז</w:t>
      </w:r>
      <w:r w:rsidRPr="00E10497">
        <w:rPr>
          <w:rFonts w:hint="cs"/>
          <w:rtl/>
          <w:lang w:eastAsia="he-IL"/>
        </w:rPr>
        <w:t xml:space="preserve">, למעשה לספק גז לאחר החלפת ספקי הגז </w:t>
      </w:r>
      <w:bookmarkStart w:id="350" w:name="_ETM_Q1_833074"/>
      <w:bookmarkEnd w:id="350"/>
      <w:r w:rsidRPr="00E10497">
        <w:rPr>
          <w:rFonts w:hint="cs"/>
          <w:rtl/>
          <w:lang w:eastAsia="he-IL"/>
        </w:rPr>
        <w:t xml:space="preserve">ללא צורך בביצוע אותה בדיקה מקדמית או בדיקה ראשונה. אני </w:t>
      </w:r>
      <w:bookmarkStart w:id="351" w:name="_ETM_Q1_836919"/>
      <w:bookmarkEnd w:id="351"/>
      <w:r w:rsidRPr="00E10497">
        <w:rPr>
          <w:rFonts w:hint="cs"/>
          <w:rtl/>
          <w:lang w:eastAsia="he-IL"/>
        </w:rPr>
        <w:t>מבין שגם לכך הייתה הכוונה.</w:t>
      </w:r>
    </w:p>
    <w:p w:rsidR="00D62752" w:rsidRPr="00E10497" w:rsidRDefault="00D62752" w:rsidP="002703C5">
      <w:pPr>
        <w:rPr>
          <w:rtl/>
          <w:lang w:eastAsia="he-IL"/>
        </w:rPr>
      </w:pPr>
    </w:p>
    <w:p w:rsidR="002703C5" w:rsidRPr="00E10497" w:rsidRDefault="002703C5" w:rsidP="002703C5">
      <w:pPr>
        <w:pStyle w:val="af9"/>
        <w:keepNext/>
        <w:rPr>
          <w:rtl/>
          <w:lang w:eastAsia="he-IL"/>
        </w:rPr>
      </w:pPr>
      <w:bookmarkStart w:id="352" w:name="_ETM_Q1_733238"/>
      <w:bookmarkStart w:id="353" w:name="_ETM_Q1_733332"/>
      <w:bookmarkStart w:id="354" w:name="_ETM_Q1_836348"/>
      <w:bookmarkStart w:id="355" w:name="_ETM_Q1_836423"/>
      <w:bookmarkStart w:id="356" w:name="_ETM_Q1_838783"/>
      <w:bookmarkStart w:id="357" w:name="ET_guest_592235_39"/>
      <w:bookmarkEnd w:id="352"/>
      <w:bookmarkEnd w:id="353"/>
      <w:bookmarkEnd w:id="354"/>
      <w:bookmarkEnd w:id="355"/>
      <w:bookmarkEnd w:id="356"/>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357"/>
    </w:p>
    <w:p w:rsidR="002703C5" w:rsidRPr="00E10497" w:rsidRDefault="002703C5" w:rsidP="002703C5">
      <w:pPr>
        <w:pStyle w:val="KeepWithNext"/>
        <w:rPr>
          <w:rtl/>
          <w:lang w:eastAsia="he-IL"/>
        </w:rPr>
      </w:pPr>
    </w:p>
    <w:p w:rsidR="002703C5" w:rsidRPr="00E10497" w:rsidRDefault="002703C5" w:rsidP="002703C5">
      <w:pPr>
        <w:rPr>
          <w:rtl/>
          <w:lang w:eastAsia="he-IL"/>
        </w:rPr>
      </w:pPr>
      <w:bookmarkStart w:id="358" w:name="_ETM_Q1_839318"/>
      <w:bookmarkStart w:id="359" w:name="_ETM_Q1_839373"/>
      <w:bookmarkEnd w:id="358"/>
      <w:bookmarkEnd w:id="359"/>
      <w:r w:rsidRPr="00E10497">
        <w:rPr>
          <w:rFonts w:hint="cs"/>
          <w:rtl/>
          <w:lang w:eastAsia="he-IL"/>
        </w:rPr>
        <w:t>נכון. זאת הייתה הכוונה, מקובל עלינו</w:t>
      </w:r>
      <w:r w:rsidR="00D62752" w:rsidRPr="00E10497">
        <w:rPr>
          <w:rFonts w:hint="cs"/>
          <w:rtl/>
          <w:lang w:eastAsia="he-IL"/>
        </w:rPr>
        <w:t xml:space="preserve"> לחדד כאן את הנוסח כך </w:t>
      </w:r>
      <w:bookmarkStart w:id="360" w:name="_ETM_Q1_841459"/>
      <w:bookmarkEnd w:id="360"/>
      <w:r w:rsidR="00D62752" w:rsidRPr="00E10497">
        <w:rPr>
          <w:rFonts w:hint="cs"/>
          <w:rtl/>
          <w:lang w:eastAsia="he-IL"/>
        </w:rPr>
        <w:t>שהוא יבהיר את הכוונה הזאת.</w:t>
      </w:r>
    </w:p>
    <w:p w:rsidR="002703C5" w:rsidRPr="00E10497" w:rsidRDefault="002703C5" w:rsidP="002703C5">
      <w:pPr>
        <w:rPr>
          <w:rtl/>
          <w:lang w:eastAsia="he-IL"/>
        </w:rPr>
      </w:pPr>
      <w:bookmarkStart w:id="361" w:name="_ETM_Q1_845114"/>
      <w:bookmarkStart w:id="362" w:name="_ETM_Q1_845219"/>
      <w:bookmarkStart w:id="363" w:name="_ETM_Q1_846794"/>
      <w:bookmarkEnd w:id="361"/>
      <w:bookmarkEnd w:id="362"/>
      <w:bookmarkEnd w:id="363"/>
    </w:p>
    <w:p w:rsidR="002703C5" w:rsidRPr="00E10497" w:rsidRDefault="002703C5" w:rsidP="002703C5">
      <w:pPr>
        <w:pStyle w:val="a4"/>
        <w:keepNext/>
        <w:rPr>
          <w:rtl/>
        </w:rPr>
      </w:pPr>
      <w:bookmarkStart w:id="364" w:name="ET_speaker_איתי_עצמון_40"/>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364"/>
    </w:p>
    <w:p w:rsidR="002703C5" w:rsidRPr="00E10497" w:rsidRDefault="002703C5" w:rsidP="002703C5">
      <w:pPr>
        <w:pStyle w:val="KeepWithNext"/>
        <w:rPr>
          <w:rtl/>
          <w:lang w:eastAsia="he-IL"/>
        </w:rPr>
      </w:pPr>
    </w:p>
    <w:p w:rsidR="002703C5" w:rsidRPr="00E10497" w:rsidRDefault="00D62752" w:rsidP="00035956">
      <w:pPr>
        <w:rPr>
          <w:rtl/>
          <w:lang w:eastAsia="he-IL"/>
        </w:rPr>
      </w:pPr>
      <w:bookmarkStart w:id="365" w:name="_ETM_Q1_847429"/>
      <w:bookmarkStart w:id="366" w:name="_ETM_Q1_847479"/>
      <w:bookmarkEnd w:id="365"/>
      <w:bookmarkEnd w:id="366"/>
      <w:r w:rsidRPr="00E10497">
        <w:rPr>
          <w:rFonts w:hint="cs"/>
          <w:rtl/>
          <w:lang w:eastAsia="he-IL"/>
        </w:rPr>
        <w:t xml:space="preserve">בסדר. אנחנו נוסיף את החידוד הזה. </w:t>
      </w:r>
      <w:bookmarkStart w:id="367" w:name="_ETM_Q1_848217"/>
      <w:bookmarkEnd w:id="367"/>
      <w:r w:rsidR="002703C5" w:rsidRPr="00E10497">
        <w:rPr>
          <w:rFonts w:hint="cs"/>
          <w:rtl/>
          <w:lang w:eastAsia="he-IL"/>
        </w:rPr>
        <w:t xml:space="preserve">שאלה נוספת לעניין </w:t>
      </w:r>
      <w:r w:rsidRPr="00E10497">
        <w:rPr>
          <w:rFonts w:hint="cs"/>
          <w:rtl/>
          <w:lang w:eastAsia="he-IL"/>
        </w:rPr>
        <w:t>ה</w:t>
      </w:r>
      <w:r w:rsidR="002703C5" w:rsidRPr="00E10497">
        <w:rPr>
          <w:rFonts w:hint="cs"/>
          <w:rtl/>
          <w:lang w:eastAsia="he-IL"/>
        </w:rPr>
        <w:t xml:space="preserve">סיטואציות </w:t>
      </w:r>
      <w:bookmarkStart w:id="368" w:name="_ETM_Q1_852335"/>
      <w:bookmarkEnd w:id="368"/>
      <w:r w:rsidR="002703C5" w:rsidRPr="00E10497">
        <w:rPr>
          <w:rFonts w:hint="cs"/>
          <w:rtl/>
          <w:lang w:eastAsia="he-IL"/>
        </w:rPr>
        <w:t>שנוגעות לצרכן הגז</w:t>
      </w:r>
      <w:r w:rsidRPr="00E10497">
        <w:rPr>
          <w:rFonts w:hint="cs"/>
          <w:rtl/>
          <w:lang w:eastAsia="he-IL"/>
        </w:rPr>
        <w:t xml:space="preserve">. בפסקת משנה </w:t>
      </w:r>
      <w:r w:rsidR="00F04B26" w:rsidRPr="00E10497">
        <w:rPr>
          <w:rFonts w:hint="cs"/>
          <w:rtl/>
          <w:lang w:eastAsia="he-IL"/>
        </w:rPr>
        <w:t>(</w:t>
      </w:r>
      <w:r w:rsidRPr="00E10497">
        <w:rPr>
          <w:rFonts w:hint="cs"/>
          <w:rtl/>
          <w:lang w:eastAsia="he-IL"/>
        </w:rPr>
        <w:t>א) למעשה מדובר על אדם</w:t>
      </w:r>
      <w:r w:rsidR="00035956" w:rsidRPr="00E10497">
        <w:rPr>
          <w:rFonts w:hint="cs"/>
          <w:rtl/>
          <w:lang w:eastAsia="he-IL"/>
        </w:rPr>
        <w:t>,</w:t>
      </w:r>
      <w:r w:rsidRPr="00E10497">
        <w:rPr>
          <w:rFonts w:hint="cs"/>
          <w:rtl/>
          <w:lang w:eastAsia="he-IL"/>
        </w:rPr>
        <w:t xml:space="preserve"> או </w:t>
      </w:r>
      <w:r w:rsidR="00F04B26" w:rsidRPr="00E10497">
        <w:rPr>
          <w:rFonts w:hint="cs"/>
          <w:rtl/>
          <w:lang w:eastAsia="he-IL"/>
        </w:rPr>
        <w:t xml:space="preserve">שהוא </w:t>
      </w:r>
      <w:bookmarkStart w:id="369" w:name="_ETM_Q1_856376"/>
      <w:bookmarkEnd w:id="369"/>
      <w:r w:rsidR="00F04B26" w:rsidRPr="00E10497">
        <w:rPr>
          <w:rFonts w:hint="cs"/>
          <w:rtl/>
          <w:lang w:eastAsia="he-IL"/>
        </w:rPr>
        <w:t xml:space="preserve">חולה בקורונה, כלומר, נמצא במעבדה חיובי, או עם תסמינים </w:t>
      </w:r>
      <w:bookmarkStart w:id="370" w:name="_ETM_Q1_860892"/>
      <w:bookmarkEnd w:id="370"/>
      <w:r w:rsidR="00F04B26" w:rsidRPr="00E10497">
        <w:rPr>
          <w:rFonts w:hint="cs"/>
          <w:rtl/>
          <w:lang w:eastAsia="he-IL"/>
        </w:rPr>
        <w:t xml:space="preserve">להידבקות בנגיף הקורונה, כלומר, הוא עוד לא קיבל תוצאה חיובית, </w:t>
      </w:r>
      <w:bookmarkStart w:id="371" w:name="_ETM_Q1_863732"/>
      <w:bookmarkEnd w:id="371"/>
      <w:r w:rsidR="00F04B26" w:rsidRPr="00E10497">
        <w:rPr>
          <w:rFonts w:hint="cs"/>
          <w:rtl/>
          <w:lang w:eastAsia="he-IL"/>
        </w:rPr>
        <w:t>אבל התסמינים הם אותם תסמינים שמוגדרים היום בצו בידוד בית, ב</w:t>
      </w:r>
      <w:bookmarkStart w:id="372" w:name="_ETM_Q1_869603"/>
      <w:bookmarkEnd w:id="372"/>
      <w:r w:rsidR="00F04B26" w:rsidRPr="00E10497">
        <w:rPr>
          <w:rFonts w:hint="cs"/>
          <w:rtl/>
          <w:lang w:eastAsia="he-IL"/>
        </w:rPr>
        <w:t>צו שהוצא לפי פקודת בריאות העם. בפסקת משנה (ב)</w:t>
      </w:r>
      <w:bookmarkStart w:id="373" w:name="_ETM_Q1_870798"/>
      <w:bookmarkEnd w:id="373"/>
      <w:r w:rsidR="00F04B26" w:rsidRPr="00E10497">
        <w:rPr>
          <w:rFonts w:hint="cs"/>
          <w:rtl/>
          <w:lang w:eastAsia="he-IL"/>
        </w:rPr>
        <w:t xml:space="preserve"> מדובר </w:t>
      </w:r>
      <w:r w:rsidR="00280372" w:rsidRPr="00E10497">
        <w:rPr>
          <w:rFonts w:hint="cs"/>
          <w:rtl/>
          <w:lang w:eastAsia="he-IL"/>
        </w:rPr>
        <w:t xml:space="preserve">על חובת בידוד. השאלה אם אין חפיפה בין </w:t>
      </w:r>
      <w:bookmarkStart w:id="374" w:name="_ETM_Q1_877959"/>
      <w:bookmarkEnd w:id="374"/>
      <w:r w:rsidR="00280372" w:rsidRPr="00E10497">
        <w:rPr>
          <w:rFonts w:hint="cs"/>
          <w:rtl/>
          <w:lang w:eastAsia="he-IL"/>
        </w:rPr>
        <w:t xml:space="preserve">הסיטואציות האלה, כי לאחר מכן תקופת דחיית המועד לביצוע הבדיקה </w:t>
      </w:r>
      <w:bookmarkStart w:id="375" w:name="_ETM_Q1_885603"/>
      <w:bookmarkEnd w:id="375"/>
      <w:r w:rsidR="00280372" w:rsidRPr="00E10497">
        <w:rPr>
          <w:rFonts w:hint="cs"/>
          <w:rtl/>
          <w:lang w:eastAsia="he-IL"/>
        </w:rPr>
        <w:t xml:space="preserve">היא שונה, ולכן </w:t>
      </w:r>
      <w:bookmarkStart w:id="376" w:name="_ETM_Q1_856120"/>
      <w:bookmarkStart w:id="377" w:name="_ETM_Q1_856215"/>
      <w:bookmarkStart w:id="378" w:name="_ETM_Q1_865416"/>
      <w:bookmarkStart w:id="379" w:name="_ETM_Q1_865496"/>
      <w:bookmarkStart w:id="380" w:name="_ETM_Q1_868657"/>
      <w:bookmarkStart w:id="381" w:name="_ETM_Q1_877063"/>
      <w:bookmarkStart w:id="382" w:name="_ETM_Q1_882674"/>
      <w:bookmarkStart w:id="383" w:name="_ETM_Q1_882759"/>
      <w:bookmarkEnd w:id="376"/>
      <w:bookmarkEnd w:id="377"/>
      <w:bookmarkEnd w:id="378"/>
      <w:bookmarkEnd w:id="379"/>
      <w:bookmarkEnd w:id="380"/>
      <w:bookmarkEnd w:id="381"/>
      <w:bookmarkEnd w:id="382"/>
      <w:bookmarkEnd w:id="383"/>
      <w:r w:rsidR="002703C5" w:rsidRPr="00E10497">
        <w:rPr>
          <w:rFonts w:hint="cs"/>
          <w:rtl/>
          <w:lang w:eastAsia="he-IL"/>
        </w:rPr>
        <w:t xml:space="preserve">הנפקות היא לגבי הדחייה של </w:t>
      </w:r>
      <w:r w:rsidR="00280372" w:rsidRPr="00E10497">
        <w:rPr>
          <w:rFonts w:hint="cs"/>
          <w:rtl/>
          <w:lang w:eastAsia="he-IL"/>
        </w:rPr>
        <w:t>ה</w:t>
      </w:r>
      <w:r w:rsidR="002703C5" w:rsidRPr="00E10497">
        <w:rPr>
          <w:rFonts w:hint="cs"/>
          <w:rtl/>
          <w:lang w:eastAsia="he-IL"/>
        </w:rPr>
        <w:t xml:space="preserve">מועד </w:t>
      </w:r>
      <w:bookmarkStart w:id="384" w:name="_ETM_Q1_889654"/>
      <w:bookmarkEnd w:id="384"/>
      <w:r w:rsidR="00280372" w:rsidRPr="00E10497">
        <w:rPr>
          <w:rFonts w:hint="cs"/>
          <w:rtl/>
          <w:lang w:eastAsia="he-IL"/>
        </w:rPr>
        <w:t>ל</w:t>
      </w:r>
      <w:r w:rsidR="002703C5" w:rsidRPr="00E10497">
        <w:rPr>
          <w:rFonts w:hint="cs"/>
          <w:rtl/>
          <w:lang w:eastAsia="he-IL"/>
        </w:rPr>
        <w:t>ביצוע הבדיקה</w:t>
      </w:r>
      <w:r w:rsidR="00280372" w:rsidRPr="00E10497">
        <w:rPr>
          <w:rFonts w:hint="cs"/>
          <w:rtl/>
          <w:lang w:eastAsia="he-IL"/>
        </w:rPr>
        <w:t>.</w:t>
      </w:r>
    </w:p>
    <w:p w:rsidR="002703C5" w:rsidRPr="00E10497" w:rsidRDefault="002703C5" w:rsidP="002703C5">
      <w:pPr>
        <w:rPr>
          <w:rtl/>
          <w:lang w:eastAsia="he-IL"/>
        </w:rPr>
      </w:pPr>
      <w:bookmarkStart w:id="385" w:name="_ETM_Q1_892260"/>
      <w:bookmarkStart w:id="386" w:name="_ETM_Q1_892340"/>
      <w:bookmarkStart w:id="387" w:name="_ETM_Q1_893265"/>
      <w:bookmarkEnd w:id="385"/>
      <w:bookmarkEnd w:id="386"/>
      <w:bookmarkEnd w:id="387"/>
    </w:p>
    <w:p w:rsidR="002703C5" w:rsidRPr="00E10497" w:rsidRDefault="002703C5" w:rsidP="002703C5">
      <w:pPr>
        <w:pStyle w:val="af9"/>
        <w:keepNext/>
        <w:rPr>
          <w:rtl/>
          <w:lang w:eastAsia="he-IL"/>
        </w:rPr>
      </w:pPr>
      <w:bookmarkStart w:id="388" w:name="ET_guest_592235_41"/>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388"/>
    </w:p>
    <w:p w:rsidR="002703C5" w:rsidRPr="00E10497" w:rsidRDefault="002703C5" w:rsidP="002703C5">
      <w:pPr>
        <w:pStyle w:val="KeepWithNext"/>
        <w:rPr>
          <w:rtl/>
          <w:lang w:eastAsia="he-IL"/>
        </w:rPr>
      </w:pPr>
    </w:p>
    <w:p w:rsidR="00280372" w:rsidRPr="00E10497" w:rsidRDefault="002703C5" w:rsidP="002703C5">
      <w:pPr>
        <w:rPr>
          <w:rtl/>
          <w:lang w:eastAsia="he-IL"/>
        </w:rPr>
      </w:pPr>
      <w:r w:rsidRPr="00E10497">
        <w:rPr>
          <w:rFonts w:hint="cs"/>
          <w:rtl/>
          <w:lang w:eastAsia="he-IL"/>
        </w:rPr>
        <w:t>י</w:t>
      </w:r>
      <w:bookmarkStart w:id="389" w:name="_ETM_Q1_893892"/>
      <w:bookmarkStart w:id="390" w:name="_ETM_Q1_893942"/>
      <w:bookmarkEnd w:id="389"/>
      <w:bookmarkEnd w:id="390"/>
      <w:r w:rsidRPr="00E10497">
        <w:rPr>
          <w:rFonts w:hint="cs"/>
          <w:rtl/>
          <w:lang w:eastAsia="he-IL"/>
        </w:rPr>
        <w:t xml:space="preserve">ש חפיפה מסוימת בין אדם עם תסמינים לבין חובת </w:t>
      </w:r>
      <w:bookmarkStart w:id="391" w:name="_ETM_Q1_900559"/>
      <w:bookmarkEnd w:id="391"/>
      <w:r w:rsidR="00280372" w:rsidRPr="00E10497">
        <w:rPr>
          <w:rFonts w:hint="cs"/>
          <w:rtl/>
          <w:lang w:eastAsia="he-IL"/>
        </w:rPr>
        <w:t>ה</w:t>
      </w:r>
      <w:r w:rsidRPr="00E10497">
        <w:rPr>
          <w:rFonts w:hint="cs"/>
          <w:rtl/>
          <w:lang w:eastAsia="he-IL"/>
        </w:rPr>
        <w:t xml:space="preserve">בידוד. בעקבות ההערה הזאת אנחנו חושבים שיכול להיות שמתאים יותר </w:t>
      </w:r>
      <w:bookmarkStart w:id="392" w:name="_ETM_Q1_908840"/>
      <w:bookmarkEnd w:id="392"/>
      <w:r w:rsidRPr="00E10497">
        <w:rPr>
          <w:rFonts w:hint="cs"/>
          <w:rtl/>
          <w:lang w:eastAsia="he-IL"/>
        </w:rPr>
        <w:t xml:space="preserve">להעביר את הסיפה של </w:t>
      </w:r>
      <w:r w:rsidR="00280372" w:rsidRPr="00E10497">
        <w:rPr>
          <w:rFonts w:hint="cs"/>
          <w:rtl/>
          <w:lang w:eastAsia="he-IL"/>
        </w:rPr>
        <w:t>(</w:t>
      </w:r>
      <w:r w:rsidRPr="00E10497">
        <w:rPr>
          <w:rFonts w:hint="cs"/>
          <w:rtl/>
          <w:lang w:eastAsia="he-IL"/>
        </w:rPr>
        <w:t>א</w:t>
      </w:r>
      <w:r w:rsidR="00280372" w:rsidRPr="00E10497">
        <w:rPr>
          <w:rFonts w:hint="cs"/>
          <w:rtl/>
          <w:lang w:eastAsia="he-IL"/>
        </w:rPr>
        <w:t>)</w:t>
      </w:r>
      <w:r w:rsidRPr="00E10497">
        <w:rPr>
          <w:rFonts w:hint="cs"/>
          <w:rtl/>
          <w:lang w:eastAsia="he-IL"/>
        </w:rPr>
        <w:t xml:space="preserve">, </w:t>
      </w:r>
      <w:r w:rsidR="00280372" w:rsidRPr="00E10497">
        <w:rPr>
          <w:rFonts w:hint="cs"/>
          <w:rtl/>
          <w:lang w:eastAsia="he-IL"/>
        </w:rPr>
        <w:t>את "</w:t>
      </w:r>
      <w:r w:rsidRPr="00E10497">
        <w:rPr>
          <w:rFonts w:hint="cs"/>
          <w:rtl/>
          <w:lang w:eastAsia="he-IL"/>
        </w:rPr>
        <w:t>אדם עם תסמינים</w:t>
      </w:r>
      <w:r w:rsidR="00280372" w:rsidRPr="00E10497">
        <w:rPr>
          <w:rFonts w:hint="cs"/>
          <w:rtl/>
          <w:lang w:eastAsia="he-IL"/>
        </w:rPr>
        <w:t xml:space="preserve">" ל-(ב) "בדירת הצרכן שוהה אדם </w:t>
      </w:r>
      <w:bookmarkStart w:id="393" w:name="_ETM_Q1_920909"/>
      <w:bookmarkEnd w:id="393"/>
      <w:r w:rsidR="00280372" w:rsidRPr="00E10497">
        <w:rPr>
          <w:rFonts w:hint="cs"/>
          <w:rtl/>
          <w:lang w:eastAsia="he-IL"/>
        </w:rPr>
        <w:t xml:space="preserve">שחלה עליו חובת בידוד", כלומר, כך ש-(א) יהיה חולה </w:t>
      </w:r>
      <w:r w:rsidR="00280372" w:rsidRPr="00E10497">
        <w:rPr>
          <w:rtl/>
          <w:lang w:eastAsia="he-IL"/>
        </w:rPr>
        <w:t>–</w:t>
      </w:r>
      <w:r w:rsidR="00280372" w:rsidRPr="00E10497">
        <w:rPr>
          <w:rFonts w:hint="cs"/>
          <w:rtl/>
          <w:lang w:eastAsia="he-IL"/>
        </w:rPr>
        <w:t xml:space="preserve"> </w:t>
      </w:r>
      <w:bookmarkStart w:id="394" w:name="_ETM_Q1_926211"/>
      <w:bookmarkEnd w:id="394"/>
      <w:r w:rsidR="00280372" w:rsidRPr="00E10497">
        <w:rPr>
          <w:rFonts w:hint="cs"/>
          <w:rtl/>
          <w:lang w:eastAsia="he-IL"/>
        </w:rPr>
        <w:t>"בדירת הצרכן שוהה אדם עם ממצא" - - -</w:t>
      </w:r>
    </w:p>
    <w:p w:rsidR="002703C5" w:rsidRPr="00E10497" w:rsidRDefault="002703C5" w:rsidP="002703C5">
      <w:pPr>
        <w:rPr>
          <w:rtl/>
          <w:lang w:eastAsia="he-IL"/>
        </w:rPr>
      </w:pPr>
      <w:bookmarkStart w:id="395" w:name="_ETM_Q1_928403"/>
      <w:bookmarkStart w:id="396" w:name="_ETM_Q1_928552"/>
      <w:bookmarkStart w:id="397" w:name="_ETM_Q1_927727"/>
      <w:bookmarkStart w:id="398" w:name="_ETM_Q1_927792"/>
      <w:bookmarkEnd w:id="395"/>
      <w:bookmarkEnd w:id="396"/>
      <w:bookmarkEnd w:id="397"/>
      <w:bookmarkEnd w:id="398"/>
    </w:p>
    <w:p w:rsidR="002703C5" w:rsidRPr="00E10497" w:rsidRDefault="002703C5" w:rsidP="002703C5">
      <w:pPr>
        <w:pStyle w:val="af6"/>
        <w:keepNext/>
        <w:rPr>
          <w:rtl/>
        </w:rPr>
      </w:pPr>
      <w:bookmarkStart w:id="399" w:name="ET_yor_4758_42"/>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399"/>
    </w:p>
    <w:p w:rsidR="002703C5" w:rsidRPr="00E10497" w:rsidRDefault="002703C5" w:rsidP="002703C5">
      <w:pPr>
        <w:pStyle w:val="KeepWithNext"/>
        <w:rPr>
          <w:rtl/>
          <w:lang w:eastAsia="he-IL"/>
        </w:rPr>
      </w:pPr>
    </w:p>
    <w:p w:rsidR="002703C5" w:rsidRPr="00E10497" w:rsidRDefault="002703C5" w:rsidP="00035956">
      <w:pPr>
        <w:rPr>
          <w:rtl/>
          <w:lang w:eastAsia="he-IL"/>
        </w:rPr>
      </w:pPr>
      <w:bookmarkStart w:id="400" w:name="_ETM_Q1_928577"/>
      <w:bookmarkEnd w:id="400"/>
      <w:r w:rsidRPr="00E10497">
        <w:rPr>
          <w:rFonts w:hint="cs"/>
          <w:rtl/>
          <w:lang w:eastAsia="he-IL"/>
        </w:rPr>
        <w:t xml:space="preserve">יש מצב שאדם עם תסמינים </w:t>
      </w:r>
      <w:r w:rsidR="00280372" w:rsidRPr="00E10497">
        <w:rPr>
          <w:rFonts w:hint="cs"/>
          <w:rtl/>
          <w:lang w:eastAsia="he-IL"/>
        </w:rPr>
        <w:t>ו</w:t>
      </w:r>
      <w:r w:rsidRPr="00E10497">
        <w:rPr>
          <w:rFonts w:hint="cs"/>
          <w:rtl/>
          <w:lang w:eastAsia="he-IL"/>
        </w:rPr>
        <w:t>הוא</w:t>
      </w:r>
      <w:r w:rsidR="00280372" w:rsidRPr="00E10497">
        <w:rPr>
          <w:rFonts w:hint="cs"/>
          <w:rtl/>
          <w:lang w:eastAsia="he-IL"/>
        </w:rPr>
        <w:t xml:space="preserve"> </w:t>
      </w:r>
      <w:bookmarkStart w:id="401" w:name="_ETM_Q1_931601"/>
      <w:bookmarkEnd w:id="401"/>
      <w:r w:rsidR="00280372" w:rsidRPr="00E10497">
        <w:rPr>
          <w:rFonts w:hint="cs"/>
          <w:rtl/>
          <w:lang w:eastAsia="he-IL"/>
        </w:rPr>
        <w:t>עדיין</w:t>
      </w:r>
      <w:r w:rsidRPr="00E10497">
        <w:rPr>
          <w:rFonts w:hint="cs"/>
          <w:rtl/>
          <w:lang w:eastAsia="he-IL"/>
        </w:rPr>
        <w:t xml:space="preserve"> לא בקטגוריה, לא </w:t>
      </w:r>
      <w:bookmarkStart w:id="402" w:name="_ETM_Q1_935323"/>
      <w:bookmarkEnd w:id="402"/>
      <w:r w:rsidRPr="00E10497">
        <w:rPr>
          <w:rFonts w:hint="cs"/>
          <w:rtl/>
          <w:lang w:eastAsia="he-IL"/>
        </w:rPr>
        <w:t xml:space="preserve">כזאת ולא כזאת. </w:t>
      </w:r>
      <w:r w:rsidR="00280372" w:rsidRPr="00E10497">
        <w:rPr>
          <w:rFonts w:hint="cs"/>
          <w:rtl/>
          <w:lang w:eastAsia="he-IL"/>
        </w:rPr>
        <w:t xml:space="preserve">איך הסביר היועץ הצעיר ממשרד המשפטים? </w:t>
      </w:r>
      <w:r w:rsidRPr="00E10497">
        <w:rPr>
          <w:rFonts w:hint="cs"/>
          <w:rtl/>
          <w:lang w:eastAsia="he-IL"/>
        </w:rPr>
        <w:t xml:space="preserve">התקופה הזאת מבולגנת, </w:t>
      </w:r>
      <w:r w:rsidR="00280372" w:rsidRPr="00E10497">
        <w:rPr>
          <w:rFonts w:hint="cs"/>
          <w:rtl/>
          <w:lang w:eastAsia="he-IL"/>
        </w:rPr>
        <w:t>ו</w:t>
      </w:r>
      <w:r w:rsidRPr="00E10497">
        <w:rPr>
          <w:rFonts w:hint="cs"/>
          <w:rtl/>
          <w:lang w:eastAsia="he-IL"/>
        </w:rPr>
        <w:t xml:space="preserve">מערכות </w:t>
      </w:r>
      <w:bookmarkStart w:id="403" w:name="_ETM_Q1_949880"/>
      <w:bookmarkEnd w:id="403"/>
      <w:r w:rsidRPr="00E10497">
        <w:rPr>
          <w:rFonts w:hint="cs"/>
          <w:rtl/>
          <w:lang w:eastAsia="he-IL"/>
        </w:rPr>
        <w:t>כבדות שמ</w:t>
      </w:r>
      <w:r w:rsidR="00280372" w:rsidRPr="00E10497">
        <w:rPr>
          <w:rFonts w:hint="cs"/>
          <w:rtl/>
          <w:lang w:eastAsia="he-IL"/>
        </w:rPr>
        <w:t>ת</w:t>
      </w:r>
      <w:r w:rsidRPr="00E10497">
        <w:rPr>
          <w:rFonts w:hint="cs"/>
          <w:rtl/>
          <w:lang w:eastAsia="he-IL"/>
        </w:rPr>
        <w:t xml:space="preserve">נהלות </w:t>
      </w:r>
      <w:r w:rsidR="00280372" w:rsidRPr="00E10497">
        <w:rPr>
          <w:rFonts w:hint="cs"/>
          <w:rtl/>
          <w:lang w:eastAsia="he-IL"/>
        </w:rPr>
        <w:t xml:space="preserve">עם משמעת </w:t>
      </w:r>
      <w:bookmarkStart w:id="404" w:name="_ETM_Q1_955500"/>
      <w:bookmarkEnd w:id="404"/>
      <w:r w:rsidR="00280372" w:rsidRPr="00E10497">
        <w:rPr>
          <w:rFonts w:hint="cs"/>
          <w:rtl/>
          <w:lang w:eastAsia="he-IL"/>
        </w:rPr>
        <w:t>כבדה, בתקופה הזאת אתה רואה ש</w:t>
      </w:r>
      <w:r w:rsidRPr="00E10497">
        <w:rPr>
          <w:rFonts w:hint="cs"/>
          <w:rtl/>
          <w:lang w:eastAsia="he-IL"/>
        </w:rPr>
        <w:t xml:space="preserve">לא מחמירים. </w:t>
      </w:r>
      <w:r w:rsidR="00280372" w:rsidRPr="00E10497">
        <w:rPr>
          <w:rFonts w:hint="cs"/>
          <w:rtl/>
          <w:lang w:eastAsia="he-IL"/>
        </w:rPr>
        <w:t xml:space="preserve">בודקים תחושות, חששות, </w:t>
      </w:r>
      <w:r w:rsidRPr="00E10497">
        <w:rPr>
          <w:rFonts w:hint="cs"/>
          <w:rtl/>
          <w:lang w:eastAsia="he-IL"/>
        </w:rPr>
        <w:t xml:space="preserve">יכול להיות </w:t>
      </w:r>
      <w:bookmarkStart w:id="405" w:name="_ETM_Q1_961332"/>
      <w:bookmarkEnd w:id="405"/>
      <w:r w:rsidRPr="00E10497">
        <w:rPr>
          <w:rFonts w:hint="cs"/>
          <w:rtl/>
          <w:lang w:eastAsia="he-IL"/>
        </w:rPr>
        <w:t>שאין אף אחד. סיפור אישי</w:t>
      </w:r>
      <w:r w:rsidR="00035956" w:rsidRPr="00E10497">
        <w:rPr>
          <w:rFonts w:hint="cs"/>
          <w:rtl/>
          <w:lang w:eastAsia="he-IL"/>
        </w:rPr>
        <w:t>:</w:t>
      </w:r>
      <w:r w:rsidRPr="00E10497">
        <w:rPr>
          <w:rFonts w:hint="cs"/>
          <w:rtl/>
          <w:lang w:eastAsia="he-IL"/>
        </w:rPr>
        <w:t xml:space="preserve"> אתה הולך לסופר ל</w:t>
      </w:r>
      <w:r w:rsidR="00280372" w:rsidRPr="00E10497">
        <w:rPr>
          <w:rFonts w:hint="cs"/>
          <w:rtl/>
          <w:lang w:eastAsia="he-IL"/>
        </w:rPr>
        <w:t>קניות, יש</w:t>
      </w:r>
      <w:bookmarkStart w:id="406" w:name="_ETM_Q1_967192"/>
      <w:bookmarkEnd w:id="406"/>
      <w:r w:rsidR="00280372" w:rsidRPr="00E10497">
        <w:rPr>
          <w:rFonts w:hint="cs"/>
          <w:rtl/>
          <w:lang w:eastAsia="he-IL"/>
        </w:rPr>
        <w:t xml:space="preserve"> חברי כנסת שעושים קניות, אני עושה </w:t>
      </w:r>
      <w:bookmarkStart w:id="407" w:name="_ETM_Q1_970743"/>
      <w:bookmarkEnd w:id="407"/>
      <w:r w:rsidRPr="00E10497">
        <w:rPr>
          <w:rFonts w:hint="cs"/>
          <w:rtl/>
          <w:lang w:eastAsia="he-IL"/>
        </w:rPr>
        <w:t>קניות, אני אוהב לעשות קניות, אתה רואה מישהי מתקשה,</w:t>
      </w:r>
      <w:r w:rsidR="00280372" w:rsidRPr="00E10497">
        <w:rPr>
          <w:rFonts w:hint="cs"/>
          <w:rtl/>
          <w:lang w:eastAsia="he-IL"/>
        </w:rPr>
        <w:t xml:space="preserve"> היא </w:t>
      </w:r>
      <w:bookmarkStart w:id="408" w:name="_ETM_Q1_977018"/>
      <w:bookmarkEnd w:id="408"/>
      <w:r w:rsidR="00280372" w:rsidRPr="00E10497">
        <w:rPr>
          <w:rFonts w:hint="cs"/>
          <w:rtl/>
          <w:lang w:eastAsia="he-IL"/>
        </w:rPr>
        <w:t xml:space="preserve">רצה מהשקית לעגלה, אני אומר: אפשר לעזור לך? היא אומרת </w:t>
      </w:r>
      <w:bookmarkStart w:id="409" w:name="_ETM_Q1_980041"/>
      <w:bookmarkEnd w:id="409"/>
      <w:r w:rsidR="00280372" w:rsidRPr="00E10497">
        <w:rPr>
          <w:rFonts w:hint="cs"/>
          <w:rtl/>
          <w:lang w:eastAsia="he-IL"/>
        </w:rPr>
        <w:t>לי: ברצון, רק ש</w:t>
      </w:r>
      <w:bookmarkStart w:id="410" w:name="_ETM_Q1_979060"/>
      <w:bookmarkEnd w:id="410"/>
      <w:r w:rsidRPr="00E10497">
        <w:rPr>
          <w:rFonts w:hint="cs"/>
          <w:rtl/>
          <w:lang w:eastAsia="he-IL"/>
        </w:rPr>
        <w:t>בתקופה הזאת אני נשמרת. אמרתי</w:t>
      </w:r>
      <w:r w:rsidR="00280372" w:rsidRPr="00E10497">
        <w:rPr>
          <w:rFonts w:hint="cs"/>
          <w:rtl/>
          <w:lang w:eastAsia="he-IL"/>
        </w:rPr>
        <w:t>:</w:t>
      </w:r>
      <w:r w:rsidRPr="00E10497">
        <w:rPr>
          <w:rFonts w:hint="cs"/>
          <w:rtl/>
          <w:lang w:eastAsia="he-IL"/>
        </w:rPr>
        <w:t xml:space="preserve"> אני מכבד. יש כאלה שלא </w:t>
      </w:r>
      <w:bookmarkStart w:id="411" w:name="_ETM_Q1_987796"/>
      <w:bookmarkEnd w:id="411"/>
      <w:r w:rsidR="00280372" w:rsidRPr="00E10497">
        <w:rPr>
          <w:rFonts w:hint="cs"/>
          <w:rtl/>
          <w:lang w:eastAsia="he-IL"/>
        </w:rPr>
        <w:t xml:space="preserve">ייתנו לך להיכנס גם אם אין </w:t>
      </w:r>
      <w:bookmarkStart w:id="412" w:name="_ETM_Q1_986351"/>
      <w:bookmarkEnd w:id="412"/>
      <w:r w:rsidR="00280372" w:rsidRPr="00E10497">
        <w:rPr>
          <w:rFonts w:hint="cs"/>
          <w:rtl/>
          <w:lang w:eastAsia="he-IL"/>
        </w:rPr>
        <w:t>להם שום תסמינים, ה</w:t>
      </w:r>
      <w:r w:rsidR="00035956" w:rsidRPr="00E10497">
        <w:rPr>
          <w:rFonts w:hint="cs"/>
          <w:rtl/>
          <w:lang w:eastAsia="he-IL"/>
        </w:rPr>
        <w:t>ם</w:t>
      </w:r>
      <w:r w:rsidR="00280372" w:rsidRPr="00E10497">
        <w:rPr>
          <w:rFonts w:hint="cs"/>
          <w:rtl/>
          <w:lang w:eastAsia="he-IL"/>
        </w:rPr>
        <w:t xml:space="preserve"> לא מכניס</w:t>
      </w:r>
      <w:r w:rsidR="00035956" w:rsidRPr="00E10497">
        <w:rPr>
          <w:rFonts w:hint="cs"/>
          <w:rtl/>
          <w:lang w:eastAsia="he-IL"/>
        </w:rPr>
        <w:t>ים</w:t>
      </w:r>
      <w:r w:rsidR="00280372" w:rsidRPr="00E10497">
        <w:rPr>
          <w:rFonts w:hint="cs"/>
          <w:rtl/>
          <w:lang w:eastAsia="he-IL"/>
        </w:rPr>
        <w:t xml:space="preserve"> הביתה אדם </w:t>
      </w:r>
      <w:bookmarkStart w:id="413" w:name="_ETM_Q1_990780"/>
      <w:bookmarkEnd w:id="413"/>
      <w:r w:rsidR="00280372" w:rsidRPr="00E10497">
        <w:rPr>
          <w:rFonts w:hint="cs"/>
          <w:rtl/>
          <w:lang w:eastAsia="he-IL"/>
        </w:rPr>
        <w:t xml:space="preserve">זר, או </w:t>
      </w:r>
      <w:r w:rsidR="00035956" w:rsidRPr="00E10497">
        <w:rPr>
          <w:rFonts w:hint="cs"/>
          <w:rtl/>
          <w:lang w:eastAsia="he-IL"/>
        </w:rPr>
        <w:t>ש</w:t>
      </w:r>
      <w:r w:rsidR="00280372" w:rsidRPr="00E10497">
        <w:rPr>
          <w:rFonts w:hint="cs"/>
          <w:rtl/>
          <w:lang w:eastAsia="he-IL"/>
        </w:rPr>
        <w:t xml:space="preserve">אני לא יודע איפה אתה מסתובב ועם מי </w:t>
      </w:r>
      <w:bookmarkStart w:id="414" w:name="_ETM_Q1_992792"/>
      <w:bookmarkEnd w:id="414"/>
      <w:r w:rsidR="00280372" w:rsidRPr="00E10497">
        <w:rPr>
          <w:rFonts w:hint="cs"/>
          <w:rtl/>
          <w:lang w:eastAsia="he-IL"/>
        </w:rPr>
        <w:t xml:space="preserve">הסתובבת אתמול. </w:t>
      </w:r>
      <w:bookmarkStart w:id="415" w:name="_ETM_Q1_991526"/>
      <w:bookmarkStart w:id="416" w:name="_ETM_Q1_991616"/>
      <w:bookmarkEnd w:id="415"/>
      <w:bookmarkEnd w:id="416"/>
      <w:r w:rsidRPr="00E10497">
        <w:rPr>
          <w:rFonts w:hint="cs"/>
          <w:rtl/>
          <w:lang w:eastAsia="he-IL"/>
        </w:rPr>
        <w:t>אני חושב שצריך להשאיר את זה, אם זו הכוונה</w:t>
      </w:r>
      <w:r w:rsidR="00280372" w:rsidRPr="00E10497">
        <w:rPr>
          <w:rFonts w:hint="cs"/>
          <w:rtl/>
          <w:lang w:eastAsia="he-IL"/>
        </w:rPr>
        <w:t>. אם א</w:t>
      </w:r>
      <w:bookmarkStart w:id="417" w:name="_ETM_Q1_998557"/>
      <w:bookmarkEnd w:id="417"/>
      <w:r w:rsidRPr="00E10497">
        <w:rPr>
          <w:rFonts w:hint="cs"/>
          <w:rtl/>
          <w:lang w:eastAsia="he-IL"/>
        </w:rPr>
        <w:t>תם כבר באים בהוראת שעה לאפשר דחייה, וספק</w:t>
      </w:r>
      <w:r w:rsidR="00280372" w:rsidRPr="00E10497">
        <w:rPr>
          <w:rFonts w:hint="cs"/>
          <w:rtl/>
          <w:lang w:eastAsia="he-IL"/>
        </w:rPr>
        <w:t xml:space="preserve"> הגז</w:t>
      </w:r>
      <w:r w:rsidRPr="00E10497">
        <w:rPr>
          <w:rFonts w:hint="cs"/>
          <w:rtl/>
          <w:lang w:eastAsia="he-IL"/>
        </w:rPr>
        <w:t xml:space="preserve"> אומר: מה </w:t>
      </w:r>
      <w:bookmarkStart w:id="418" w:name="_ETM_Q1_1006073"/>
      <w:bookmarkEnd w:id="418"/>
      <w:r w:rsidRPr="00E10497">
        <w:rPr>
          <w:rFonts w:hint="cs"/>
          <w:rtl/>
          <w:lang w:eastAsia="he-IL"/>
        </w:rPr>
        <w:t>אתה רוצה, הבן אדם לא מוכן</w:t>
      </w:r>
      <w:r w:rsidR="00280372" w:rsidRPr="00E10497">
        <w:rPr>
          <w:rFonts w:hint="cs"/>
          <w:rtl/>
          <w:lang w:eastAsia="he-IL"/>
        </w:rPr>
        <w:t xml:space="preserve"> להכניס אותנו</w:t>
      </w:r>
      <w:r w:rsidR="00035956" w:rsidRPr="00E10497">
        <w:rPr>
          <w:rFonts w:hint="cs"/>
          <w:rtl/>
          <w:lang w:eastAsia="he-IL"/>
        </w:rPr>
        <w:t xml:space="preserve"> </w:t>
      </w:r>
      <w:r w:rsidR="00035956" w:rsidRPr="00E10497">
        <w:rPr>
          <w:rFonts w:hint="eastAsia"/>
          <w:rtl/>
          <w:lang w:eastAsia="he-IL"/>
        </w:rPr>
        <w:t>–</w:t>
      </w:r>
      <w:r w:rsidR="00280372" w:rsidRPr="00E10497">
        <w:rPr>
          <w:rFonts w:hint="cs"/>
          <w:rtl/>
          <w:lang w:eastAsia="he-IL"/>
        </w:rPr>
        <w:t xml:space="preserve"> הוא לא </w:t>
      </w:r>
      <w:bookmarkStart w:id="419" w:name="_ETM_Q1_1010646"/>
      <w:bookmarkEnd w:id="419"/>
      <w:r w:rsidR="00280372" w:rsidRPr="00E10497">
        <w:rPr>
          <w:rFonts w:hint="cs"/>
          <w:rtl/>
          <w:lang w:eastAsia="he-IL"/>
        </w:rPr>
        <w:t>רוצה, קורונה, חרדות.</w:t>
      </w:r>
      <w:r w:rsidRPr="00E10497">
        <w:rPr>
          <w:rFonts w:hint="cs"/>
          <w:rtl/>
          <w:lang w:eastAsia="he-IL"/>
        </w:rPr>
        <w:t xml:space="preserve"> זה בהוראת שעה</w:t>
      </w:r>
      <w:r w:rsidR="00280372" w:rsidRPr="00E10497">
        <w:rPr>
          <w:rFonts w:hint="cs"/>
          <w:rtl/>
          <w:lang w:eastAsia="he-IL"/>
        </w:rPr>
        <w:t>,</w:t>
      </w:r>
      <w:r w:rsidRPr="00E10497">
        <w:rPr>
          <w:rFonts w:hint="cs"/>
          <w:rtl/>
          <w:lang w:eastAsia="he-IL"/>
        </w:rPr>
        <w:t xml:space="preserve"> אבל </w:t>
      </w:r>
      <w:bookmarkStart w:id="420" w:name="_ETM_Q1_1014588"/>
      <w:bookmarkEnd w:id="420"/>
      <w:r w:rsidRPr="00E10497">
        <w:rPr>
          <w:rFonts w:hint="cs"/>
          <w:rtl/>
          <w:lang w:eastAsia="he-IL"/>
        </w:rPr>
        <w:t>מה שתחליטו.</w:t>
      </w:r>
    </w:p>
    <w:p w:rsidR="002703C5" w:rsidRPr="00E10497" w:rsidRDefault="002703C5" w:rsidP="002703C5">
      <w:pPr>
        <w:rPr>
          <w:rtl/>
          <w:lang w:eastAsia="he-IL"/>
        </w:rPr>
      </w:pPr>
      <w:bookmarkStart w:id="421" w:name="_ETM_Q1_1016973"/>
      <w:bookmarkStart w:id="422" w:name="_ETM_Q1_1017063"/>
      <w:bookmarkStart w:id="423" w:name="_ETM_Q1_1019429"/>
      <w:bookmarkEnd w:id="421"/>
      <w:bookmarkEnd w:id="422"/>
      <w:bookmarkEnd w:id="423"/>
    </w:p>
    <w:p w:rsidR="002703C5" w:rsidRPr="00E10497" w:rsidRDefault="002703C5" w:rsidP="002703C5">
      <w:pPr>
        <w:pStyle w:val="af9"/>
        <w:keepNext/>
        <w:rPr>
          <w:rtl/>
          <w:lang w:eastAsia="he-IL"/>
        </w:rPr>
      </w:pPr>
      <w:bookmarkStart w:id="424" w:name="ET_guest_12256_43"/>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424"/>
    </w:p>
    <w:p w:rsidR="002703C5" w:rsidRPr="00E10497" w:rsidRDefault="002703C5" w:rsidP="002703C5">
      <w:pPr>
        <w:pStyle w:val="KeepWithNext"/>
        <w:rPr>
          <w:rtl/>
          <w:lang w:eastAsia="he-IL"/>
        </w:rPr>
      </w:pPr>
    </w:p>
    <w:p w:rsidR="002703C5" w:rsidRPr="00E10497" w:rsidRDefault="00280372" w:rsidP="00035956">
      <w:pPr>
        <w:rPr>
          <w:rtl/>
          <w:lang w:eastAsia="he-IL"/>
        </w:rPr>
      </w:pPr>
      <w:bookmarkStart w:id="425" w:name="_ETM_Q1_1020014"/>
      <w:bookmarkStart w:id="426" w:name="_ETM_Q1_1020069"/>
      <w:bookmarkEnd w:id="425"/>
      <w:bookmarkEnd w:id="426"/>
      <w:r w:rsidRPr="00E10497">
        <w:rPr>
          <w:rFonts w:hint="cs"/>
          <w:rtl/>
          <w:lang w:eastAsia="he-IL"/>
        </w:rPr>
        <w:t xml:space="preserve">דבר אחד אני מזכיר, </w:t>
      </w:r>
      <w:r w:rsidR="002703C5" w:rsidRPr="00E10497">
        <w:rPr>
          <w:rFonts w:hint="cs"/>
          <w:rtl/>
          <w:lang w:eastAsia="he-IL"/>
        </w:rPr>
        <w:t>אנחנו לא בודקים את אמיתות ההודעה</w:t>
      </w:r>
      <w:r w:rsidRPr="00E10497">
        <w:rPr>
          <w:rFonts w:hint="cs"/>
          <w:rtl/>
          <w:lang w:eastAsia="he-IL"/>
        </w:rPr>
        <w:t xml:space="preserve">, אבל להגיד שכל </w:t>
      </w:r>
      <w:bookmarkStart w:id="427" w:name="_ETM_Q1_1023430"/>
      <w:bookmarkEnd w:id="427"/>
      <w:r w:rsidRPr="00E10497">
        <w:rPr>
          <w:rFonts w:hint="cs"/>
          <w:rtl/>
          <w:lang w:eastAsia="he-IL"/>
        </w:rPr>
        <w:t xml:space="preserve">מי שלא בא לו שייכנס אליו טכנאי הביתה - </w:t>
      </w:r>
      <w:bookmarkStart w:id="428" w:name="_ETM_Q1_1028653"/>
      <w:bookmarkEnd w:id="428"/>
      <w:r w:rsidRPr="00E10497">
        <w:rPr>
          <w:rFonts w:hint="cs"/>
          <w:rtl/>
          <w:lang w:eastAsia="he-IL"/>
        </w:rPr>
        <w:t>- -</w:t>
      </w:r>
    </w:p>
    <w:p w:rsidR="002703C5" w:rsidRPr="00E10497" w:rsidRDefault="002703C5" w:rsidP="002703C5">
      <w:pPr>
        <w:rPr>
          <w:rtl/>
          <w:lang w:eastAsia="he-IL"/>
        </w:rPr>
      </w:pPr>
      <w:bookmarkStart w:id="429" w:name="_ETM_Q1_1025494"/>
      <w:bookmarkStart w:id="430" w:name="_ETM_Q1_1025584"/>
      <w:bookmarkEnd w:id="429"/>
      <w:bookmarkEnd w:id="430"/>
    </w:p>
    <w:p w:rsidR="002703C5" w:rsidRPr="00E10497" w:rsidRDefault="002703C5" w:rsidP="002703C5">
      <w:pPr>
        <w:pStyle w:val="af6"/>
        <w:keepNext/>
        <w:rPr>
          <w:rtl/>
        </w:rPr>
      </w:pPr>
      <w:bookmarkStart w:id="431" w:name="ET_yor_4758_44"/>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431"/>
    </w:p>
    <w:p w:rsidR="002703C5" w:rsidRPr="00E10497" w:rsidRDefault="002703C5" w:rsidP="002703C5">
      <w:pPr>
        <w:pStyle w:val="KeepWithNext"/>
        <w:rPr>
          <w:rtl/>
          <w:lang w:eastAsia="he-IL"/>
        </w:rPr>
      </w:pPr>
    </w:p>
    <w:p w:rsidR="002703C5" w:rsidRPr="00E10497" w:rsidRDefault="002703C5" w:rsidP="00280372">
      <w:pPr>
        <w:rPr>
          <w:rtl/>
          <w:lang w:eastAsia="he-IL"/>
        </w:rPr>
      </w:pPr>
      <w:bookmarkStart w:id="432" w:name="_ETM_Q1_1026515"/>
      <w:bookmarkEnd w:id="432"/>
      <w:r w:rsidRPr="00E10497">
        <w:rPr>
          <w:rFonts w:hint="cs"/>
          <w:rtl/>
          <w:lang w:eastAsia="he-IL"/>
        </w:rPr>
        <w:t xml:space="preserve">אני לא שקרן, אין </w:t>
      </w:r>
      <w:bookmarkStart w:id="433" w:name="_ETM_Q1_1029225"/>
      <w:bookmarkEnd w:id="433"/>
      <w:r w:rsidRPr="00E10497">
        <w:rPr>
          <w:rFonts w:hint="cs"/>
          <w:rtl/>
          <w:lang w:eastAsia="he-IL"/>
        </w:rPr>
        <w:t xml:space="preserve">לי תסמינים ואני לא בבידוד, ואני לא רוצה שתיכנס אליי </w:t>
      </w:r>
      <w:bookmarkStart w:id="434" w:name="_ETM_Q1_1037051"/>
      <w:bookmarkEnd w:id="434"/>
      <w:r w:rsidRPr="00E10497">
        <w:rPr>
          <w:rFonts w:hint="cs"/>
          <w:rtl/>
          <w:lang w:eastAsia="he-IL"/>
        </w:rPr>
        <w:t>הביתה בתקופ</w:t>
      </w:r>
      <w:r w:rsidR="00280372" w:rsidRPr="00E10497">
        <w:rPr>
          <w:rFonts w:hint="cs"/>
          <w:rtl/>
          <w:lang w:eastAsia="he-IL"/>
        </w:rPr>
        <w:t>ת</w:t>
      </w:r>
      <w:r w:rsidRPr="00E10497">
        <w:rPr>
          <w:rFonts w:hint="cs"/>
          <w:rtl/>
          <w:lang w:eastAsia="he-IL"/>
        </w:rPr>
        <w:t xml:space="preserve"> הקורונה.</w:t>
      </w:r>
    </w:p>
    <w:p w:rsidR="002703C5" w:rsidRPr="00E10497" w:rsidRDefault="002703C5" w:rsidP="002703C5">
      <w:pPr>
        <w:rPr>
          <w:rtl/>
          <w:lang w:eastAsia="he-IL"/>
        </w:rPr>
      </w:pPr>
      <w:bookmarkStart w:id="435" w:name="_ETM_Q1_1040466"/>
      <w:bookmarkStart w:id="436" w:name="_ETM_Q1_1040551"/>
      <w:bookmarkStart w:id="437" w:name="_ETM_Q1_1042682"/>
      <w:bookmarkEnd w:id="435"/>
      <w:bookmarkEnd w:id="436"/>
      <w:bookmarkEnd w:id="437"/>
    </w:p>
    <w:p w:rsidR="002703C5" w:rsidRPr="00E10497" w:rsidRDefault="002703C5" w:rsidP="002703C5">
      <w:pPr>
        <w:pStyle w:val="af9"/>
        <w:keepNext/>
        <w:rPr>
          <w:rtl/>
          <w:lang w:eastAsia="he-IL"/>
        </w:rPr>
      </w:pPr>
      <w:bookmarkStart w:id="438" w:name="ET_guest_12256_45"/>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438"/>
    </w:p>
    <w:p w:rsidR="002703C5" w:rsidRPr="00E10497" w:rsidRDefault="002703C5" w:rsidP="002703C5">
      <w:pPr>
        <w:pStyle w:val="KeepWithNext"/>
        <w:rPr>
          <w:rtl/>
          <w:lang w:eastAsia="he-IL"/>
        </w:rPr>
      </w:pPr>
    </w:p>
    <w:p w:rsidR="002703C5" w:rsidRPr="00E10497" w:rsidRDefault="00280372" w:rsidP="003D76CB">
      <w:pPr>
        <w:rPr>
          <w:rtl/>
          <w:lang w:eastAsia="he-IL"/>
        </w:rPr>
      </w:pPr>
      <w:bookmarkStart w:id="439" w:name="_ETM_Q1_1043267"/>
      <w:bookmarkStart w:id="440" w:name="_ETM_Q1_1043322"/>
      <w:bookmarkEnd w:id="439"/>
      <w:bookmarkEnd w:id="440"/>
      <w:r w:rsidRPr="00E10497">
        <w:rPr>
          <w:rFonts w:hint="cs"/>
          <w:rtl/>
          <w:lang w:eastAsia="he-IL"/>
        </w:rPr>
        <w:t xml:space="preserve">זה יכול להיות </w:t>
      </w:r>
      <w:r w:rsidR="002703C5" w:rsidRPr="00E10497">
        <w:rPr>
          <w:rFonts w:hint="cs"/>
          <w:rtl/>
          <w:lang w:eastAsia="he-IL"/>
        </w:rPr>
        <w:t>מד</w:t>
      </w:r>
      <w:r w:rsidRPr="00E10497">
        <w:rPr>
          <w:rFonts w:hint="cs"/>
          <w:rtl/>
          <w:lang w:eastAsia="he-IL"/>
        </w:rPr>
        <w:t>ר</w:t>
      </w:r>
      <w:r w:rsidR="002703C5" w:rsidRPr="00E10497">
        <w:rPr>
          <w:rFonts w:hint="cs"/>
          <w:rtl/>
          <w:lang w:eastAsia="he-IL"/>
        </w:rPr>
        <w:t>ון חלקלק</w:t>
      </w:r>
      <w:r w:rsidRPr="00E10497">
        <w:rPr>
          <w:rFonts w:hint="cs"/>
          <w:rtl/>
          <w:lang w:eastAsia="he-IL"/>
        </w:rPr>
        <w:t>, אדוני</w:t>
      </w:r>
      <w:r w:rsidR="003D76CB" w:rsidRPr="00E10497">
        <w:rPr>
          <w:rFonts w:hint="cs"/>
          <w:rtl/>
          <w:lang w:eastAsia="he-IL"/>
        </w:rPr>
        <w:t>,</w:t>
      </w:r>
      <w:r w:rsidRPr="00E10497">
        <w:rPr>
          <w:rFonts w:hint="cs"/>
          <w:rtl/>
          <w:lang w:eastAsia="he-IL"/>
        </w:rPr>
        <w:t xml:space="preserve"> זה הפחד</w:t>
      </w:r>
      <w:r w:rsidR="003D76CB" w:rsidRPr="00E10497">
        <w:rPr>
          <w:rFonts w:hint="cs"/>
          <w:rtl/>
          <w:lang w:eastAsia="he-IL"/>
        </w:rPr>
        <w:t xml:space="preserve"> שלנו</w:t>
      </w:r>
      <w:r w:rsidRPr="00E10497">
        <w:rPr>
          <w:rFonts w:hint="cs"/>
          <w:rtl/>
          <w:lang w:eastAsia="he-IL"/>
        </w:rPr>
        <w:t>.</w:t>
      </w:r>
    </w:p>
    <w:p w:rsidR="002703C5" w:rsidRPr="00E10497" w:rsidRDefault="002703C5" w:rsidP="002703C5">
      <w:pPr>
        <w:rPr>
          <w:rtl/>
          <w:lang w:eastAsia="he-IL"/>
        </w:rPr>
      </w:pPr>
      <w:bookmarkStart w:id="441" w:name="_ETM_Q1_1047272"/>
      <w:bookmarkStart w:id="442" w:name="_ETM_Q1_1047367"/>
      <w:bookmarkEnd w:id="441"/>
      <w:bookmarkEnd w:id="442"/>
    </w:p>
    <w:p w:rsidR="002703C5" w:rsidRPr="00E10497" w:rsidRDefault="002703C5" w:rsidP="002703C5">
      <w:pPr>
        <w:pStyle w:val="af6"/>
        <w:keepNext/>
        <w:rPr>
          <w:rtl/>
        </w:rPr>
      </w:pPr>
      <w:bookmarkStart w:id="443" w:name="ET_yor_4758_46"/>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443"/>
    </w:p>
    <w:p w:rsidR="002703C5" w:rsidRPr="00E10497" w:rsidRDefault="002703C5" w:rsidP="002703C5">
      <w:pPr>
        <w:pStyle w:val="KeepWithNext"/>
        <w:rPr>
          <w:rtl/>
          <w:lang w:eastAsia="he-IL"/>
        </w:rPr>
      </w:pPr>
    </w:p>
    <w:p w:rsidR="002703C5" w:rsidRPr="00E10497" w:rsidRDefault="00280372" w:rsidP="002703C5">
      <w:pPr>
        <w:rPr>
          <w:rtl/>
          <w:lang w:eastAsia="he-IL"/>
        </w:rPr>
      </w:pPr>
      <w:bookmarkStart w:id="444" w:name="_ETM_Q1_1048457"/>
      <w:bookmarkEnd w:id="444"/>
      <w:r w:rsidRPr="00E10497">
        <w:rPr>
          <w:rFonts w:hint="cs"/>
          <w:rtl/>
          <w:lang w:eastAsia="he-IL"/>
        </w:rPr>
        <w:t xml:space="preserve">כל הוראת שעה זה מדרון </w:t>
      </w:r>
      <w:bookmarkStart w:id="445" w:name="_ETM_Q1_1047148"/>
      <w:bookmarkEnd w:id="445"/>
      <w:r w:rsidRPr="00E10497">
        <w:rPr>
          <w:rFonts w:hint="cs"/>
          <w:rtl/>
          <w:lang w:eastAsia="he-IL"/>
        </w:rPr>
        <w:t>חלקלק.</w:t>
      </w:r>
    </w:p>
    <w:p w:rsidR="002703C5" w:rsidRPr="00E10497" w:rsidRDefault="002703C5" w:rsidP="002703C5">
      <w:pPr>
        <w:rPr>
          <w:rtl/>
          <w:lang w:eastAsia="he-IL"/>
        </w:rPr>
      </w:pPr>
      <w:bookmarkStart w:id="446" w:name="_ETM_Q1_1052028"/>
      <w:bookmarkStart w:id="447" w:name="_ETM_Q1_1052113"/>
      <w:bookmarkStart w:id="448" w:name="_ETM_Q1_1053843"/>
      <w:bookmarkEnd w:id="446"/>
      <w:bookmarkEnd w:id="447"/>
      <w:bookmarkEnd w:id="448"/>
    </w:p>
    <w:p w:rsidR="002703C5" w:rsidRPr="00E10497" w:rsidRDefault="002703C5" w:rsidP="002703C5">
      <w:pPr>
        <w:pStyle w:val="af9"/>
        <w:keepNext/>
        <w:rPr>
          <w:rtl/>
          <w:lang w:eastAsia="he-IL"/>
        </w:rPr>
      </w:pPr>
      <w:bookmarkStart w:id="449" w:name="ET_guest_12256_47"/>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449"/>
    </w:p>
    <w:p w:rsidR="002703C5" w:rsidRPr="00E10497" w:rsidRDefault="002703C5" w:rsidP="002703C5">
      <w:pPr>
        <w:pStyle w:val="KeepWithNext"/>
        <w:rPr>
          <w:rtl/>
          <w:lang w:eastAsia="he-IL"/>
        </w:rPr>
      </w:pPr>
    </w:p>
    <w:p w:rsidR="002703C5" w:rsidRPr="00E10497" w:rsidRDefault="00280372" w:rsidP="002703C5">
      <w:pPr>
        <w:rPr>
          <w:rtl/>
          <w:lang w:eastAsia="he-IL"/>
        </w:rPr>
      </w:pPr>
      <w:bookmarkStart w:id="450" w:name="_ETM_Q1_1054448"/>
      <w:bookmarkStart w:id="451" w:name="_ETM_Q1_1054508"/>
      <w:bookmarkEnd w:id="450"/>
      <w:bookmarkEnd w:id="451"/>
      <w:r w:rsidRPr="00E10497">
        <w:rPr>
          <w:rFonts w:hint="cs"/>
          <w:rtl/>
          <w:lang w:eastAsia="he-IL"/>
        </w:rPr>
        <w:t xml:space="preserve">זה עומד מול הצורך הבטיחותי בבדיקה. </w:t>
      </w:r>
      <w:r w:rsidR="002703C5" w:rsidRPr="00E10497">
        <w:rPr>
          <w:rFonts w:hint="cs"/>
          <w:rtl/>
          <w:lang w:eastAsia="he-IL"/>
        </w:rPr>
        <w:t>רק אדם שאומר</w:t>
      </w:r>
      <w:r w:rsidRPr="00E10497">
        <w:rPr>
          <w:rFonts w:hint="cs"/>
          <w:rtl/>
          <w:lang w:eastAsia="he-IL"/>
        </w:rPr>
        <w:t xml:space="preserve"> - - -</w:t>
      </w:r>
    </w:p>
    <w:p w:rsidR="002703C5" w:rsidRPr="00E10497" w:rsidRDefault="002703C5" w:rsidP="002703C5">
      <w:pPr>
        <w:rPr>
          <w:rtl/>
          <w:lang w:eastAsia="he-IL"/>
        </w:rPr>
      </w:pPr>
      <w:bookmarkStart w:id="452" w:name="_ETM_Q1_1056578"/>
      <w:bookmarkStart w:id="453" w:name="_ETM_Q1_1056653"/>
      <w:bookmarkStart w:id="454" w:name="_ETM_Q1_1057848"/>
      <w:bookmarkEnd w:id="452"/>
      <w:bookmarkEnd w:id="453"/>
      <w:bookmarkEnd w:id="454"/>
    </w:p>
    <w:p w:rsidR="002703C5" w:rsidRPr="00E10497" w:rsidRDefault="002703C5" w:rsidP="002703C5">
      <w:pPr>
        <w:pStyle w:val="a4"/>
        <w:keepNext/>
        <w:rPr>
          <w:rtl/>
        </w:rPr>
      </w:pPr>
      <w:bookmarkStart w:id="455" w:name="ET_speaker_איתי_עצמון_48"/>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455"/>
    </w:p>
    <w:p w:rsidR="002703C5" w:rsidRPr="00E10497" w:rsidRDefault="002703C5" w:rsidP="002703C5">
      <w:pPr>
        <w:pStyle w:val="KeepWithNext"/>
        <w:rPr>
          <w:rtl/>
          <w:lang w:eastAsia="he-IL"/>
        </w:rPr>
      </w:pPr>
    </w:p>
    <w:p w:rsidR="002703C5" w:rsidRPr="00E10497" w:rsidRDefault="00280372" w:rsidP="00280372">
      <w:pPr>
        <w:rPr>
          <w:rtl/>
          <w:lang w:eastAsia="he-IL"/>
        </w:rPr>
      </w:pPr>
      <w:bookmarkStart w:id="456" w:name="_ETM_Q1_1058444"/>
      <w:bookmarkStart w:id="457" w:name="_ETM_Q1_1058494"/>
      <w:bookmarkEnd w:id="456"/>
      <w:bookmarkEnd w:id="457"/>
      <w:r w:rsidRPr="00E10497">
        <w:rPr>
          <w:rFonts w:hint="cs"/>
          <w:rtl/>
          <w:lang w:eastAsia="he-IL"/>
        </w:rPr>
        <w:t xml:space="preserve">צריך </w:t>
      </w:r>
      <w:bookmarkStart w:id="458" w:name="_ETM_Q1_1057058"/>
      <w:bookmarkEnd w:id="458"/>
      <w:r w:rsidRPr="00E10497">
        <w:rPr>
          <w:rFonts w:hint="cs"/>
          <w:rtl/>
          <w:lang w:eastAsia="he-IL"/>
        </w:rPr>
        <w:t>לזכור שה</w:t>
      </w:r>
      <w:r w:rsidR="002703C5" w:rsidRPr="00E10497">
        <w:rPr>
          <w:rFonts w:hint="cs"/>
          <w:rtl/>
          <w:lang w:eastAsia="he-IL"/>
        </w:rPr>
        <w:t xml:space="preserve">משמעות </w:t>
      </w:r>
      <w:r w:rsidRPr="00E10497">
        <w:rPr>
          <w:rFonts w:hint="cs"/>
          <w:rtl/>
          <w:lang w:eastAsia="he-IL"/>
        </w:rPr>
        <w:t xml:space="preserve">של </w:t>
      </w:r>
      <w:r w:rsidR="002703C5" w:rsidRPr="00E10497">
        <w:rPr>
          <w:rFonts w:hint="cs"/>
          <w:rtl/>
          <w:lang w:eastAsia="he-IL"/>
        </w:rPr>
        <w:t>הבדיקה</w:t>
      </w:r>
      <w:r w:rsidRPr="00E10497">
        <w:rPr>
          <w:rFonts w:hint="cs"/>
          <w:rtl/>
          <w:lang w:eastAsia="he-IL"/>
        </w:rPr>
        <w:t>,</w:t>
      </w:r>
      <w:r w:rsidR="002703C5" w:rsidRPr="00E10497">
        <w:rPr>
          <w:rFonts w:hint="cs"/>
          <w:rtl/>
          <w:lang w:eastAsia="he-IL"/>
        </w:rPr>
        <w:t xml:space="preserve"> יש</w:t>
      </w:r>
      <w:r w:rsidRPr="00E10497">
        <w:rPr>
          <w:rFonts w:hint="cs"/>
          <w:rtl/>
          <w:lang w:eastAsia="he-IL"/>
        </w:rPr>
        <w:t xml:space="preserve"> לה</w:t>
      </w:r>
      <w:r w:rsidR="002703C5" w:rsidRPr="00E10497">
        <w:rPr>
          <w:rFonts w:hint="cs"/>
          <w:rtl/>
          <w:lang w:eastAsia="he-IL"/>
        </w:rPr>
        <w:t xml:space="preserve"> </w:t>
      </w:r>
      <w:bookmarkStart w:id="459" w:name="_ETM_Q1_1062674"/>
      <w:bookmarkEnd w:id="459"/>
      <w:r w:rsidR="002703C5" w:rsidRPr="00E10497">
        <w:rPr>
          <w:rFonts w:hint="cs"/>
          <w:rtl/>
          <w:lang w:eastAsia="he-IL"/>
        </w:rPr>
        <w:t>משמעות בטיחותית.</w:t>
      </w:r>
    </w:p>
    <w:p w:rsidR="002703C5" w:rsidRPr="00E10497" w:rsidRDefault="002703C5" w:rsidP="002703C5">
      <w:pPr>
        <w:rPr>
          <w:rtl/>
          <w:lang w:eastAsia="he-IL"/>
        </w:rPr>
      </w:pPr>
      <w:bookmarkStart w:id="460" w:name="_ETM_Q1_1065574"/>
      <w:bookmarkStart w:id="461" w:name="_ETM_Q1_1065674"/>
      <w:bookmarkStart w:id="462" w:name="_ETM_Q1_1066835"/>
      <w:bookmarkEnd w:id="460"/>
      <w:bookmarkEnd w:id="461"/>
      <w:bookmarkEnd w:id="462"/>
    </w:p>
    <w:p w:rsidR="002703C5" w:rsidRPr="00E10497" w:rsidRDefault="002703C5" w:rsidP="002703C5">
      <w:pPr>
        <w:pStyle w:val="af9"/>
        <w:keepNext/>
        <w:rPr>
          <w:rtl/>
          <w:lang w:eastAsia="he-IL"/>
        </w:rPr>
      </w:pPr>
      <w:bookmarkStart w:id="463" w:name="ET_guest_12256_49"/>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463"/>
    </w:p>
    <w:p w:rsidR="002703C5" w:rsidRPr="00E10497" w:rsidRDefault="002703C5" w:rsidP="002703C5">
      <w:pPr>
        <w:pStyle w:val="KeepWithNext"/>
        <w:rPr>
          <w:rtl/>
          <w:lang w:eastAsia="he-IL"/>
        </w:rPr>
      </w:pPr>
    </w:p>
    <w:p w:rsidR="002703C5" w:rsidRPr="00E10497" w:rsidRDefault="00280372" w:rsidP="00280372">
      <w:pPr>
        <w:rPr>
          <w:rtl/>
          <w:lang w:eastAsia="he-IL"/>
        </w:rPr>
      </w:pPr>
      <w:bookmarkStart w:id="464" w:name="_ETM_Q1_1067435"/>
      <w:bookmarkStart w:id="465" w:name="_ETM_Q1_1067495"/>
      <w:bookmarkEnd w:id="464"/>
      <w:bookmarkEnd w:id="465"/>
      <w:r w:rsidRPr="00E10497">
        <w:rPr>
          <w:rFonts w:hint="cs"/>
          <w:rtl/>
          <w:lang w:eastAsia="he-IL"/>
        </w:rPr>
        <w:t xml:space="preserve">יש לה הרבה משמעות לחיים של אנשים, </w:t>
      </w:r>
      <w:bookmarkStart w:id="466" w:name="_ETM_Q1_1062297"/>
      <w:bookmarkEnd w:id="466"/>
      <w:r w:rsidRPr="00E10497">
        <w:rPr>
          <w:rFonts w:hint="cs"/>
          <w:rtl/>
          <w:lang w:eastAsia="he-IL"/>
        </w:rPr>
        <w:t>אבל אני מזכיר ש</w:t>
      </w:r>
      <w:r w:rsidR="002703C5" w:rsidRPr="00E10497">
        <w:rPr>
          <w:rFonts w:hint="cs"/>
          <w:rtl/>
          <w:lang w:eastAsia="he-IL"/>
        </w:rPr>
        <w:t>יש לנו את</w:t>
      </w:r>
      <w:r w:rsidRPr="00E10497">
        <w:rPr>
          <w:rFonts w:hint="cs"/>
          <w:rtl/>
          <w:lang w:eastAsia="he-IL"/>
        </w:rPr>
        <w:t xml:space="preserve"> (</w:t>
      </w:r>
      <w:r w:rsidR="002703C5" w:rsidRPr="00E10497">
        <w:rPr>
          <w:rFonts w:hint="cs"/>
          <w:rtl/>
          <w:lang w:eastAsia="he-IL"/>
        </w:rPr>
        <w:t>ג</w:t>
      </w:r>
      <w:r w:rsidRPr="00E10497">
        <w:rPr>
          <w:rFonts w:hint="cs"/>
          <w:rtl/>
          <w:lang w:eastAsia="he-IL"/>
        </w:rPr>
        <w:t xml:space="preserve">). (ג) אומר שיש סיכון לבגירים </w:t>
      </w:r>
      <w:bookmarkStart w:id="467" w:name="_ETM_Q1_1070502"/>
      <w:bookmarkEnd w:id="467"/>
      <w:r w:rsidRPr="00E10497">
        <w:rPr>
          <w:rFonts w:hint="cs"/>
          <w:rtl/>
          <w:lang w:eastAsia="he-IL"/>
        </w:rPr>
        <w:t xml:space="preserve">ששוהים בדירה, </w:t>
      </w:r>
      <w:r w:rsidR="002703C5" w:rsidRPr="00E10497">
        <w:rPr>
          <w:rFonts w:hint="cs"/>
          <w:rtl/>
          <w:lang w:eastAsia="he-IL"/>
        </w:rPr>
        <w:t xml:space="preserve">גיל או מצב רפואי. לא </w:t>
      </w:r>
      <w:bookmarkStart w:id="468" w:name="_ETM_Q1_1073231"/>
      <w:bookmarkEnd w:id="468"/>
      <w:r w:rsidR="002703C5" w:rsidRPr="00E10497">
        <w:rPr>
          <w:rFonts w:hint="cs"/>
          <w:rtl/>
          <w:lang w:eastAsia="he-IL"/>
        </w:rPr>
        <w:t>אמרנו רק מי שבבידוד</w:t>
      </w:r>
      <w:r w:rsidRPr="00E10497">
        <w:rPr>
          <w:rFonts w:hint="cs"/>
          <w:rtl/>
          <w:lang w:eastAsia="he-IL"/>
        </w:rPr>
        <w:t xml:space="preserve"> או מי שחולה.</w:t>
      </w:r>
    </w:p>
    <w:p w:rsidR="002703C5" w:rsidRPr="00E10497" w:rsidRDefault="002703C5" w:rsidP="002703C5">
      <w:pPr>
        <w:rPr>
          <w:rtl/>
          <w:lang w:eastAsia="he-IL"/>
        </w:rPr>
      </w:pPr>
      <w:bookmarkStart w:id="469" w:name="_ETM_Q1_1076768"/>
      <w:bookmarkStart w:id="470" w:name="_ETM_Q1_1076868"/>
      <w:bookmarkStart w:id="471" w:name="_ETM_Q1_1078104"/>
      <w:bookmarkEnd w:id="469"/>
      <w:bookmarkEnd w:id="470"/>
      <w:bookmarkEnd w:id="471"/>
    </w:p>
    <w:p w:rsidR="002703C5" w:rsidRPr="00E10497" w:rsidRDefault="002703C5" w:rsidP="002703C5">
      <w:pPr>
        <w:pStyle w:val="a4"/>
        <w:keepNext/>
        <w:rPr>
          <w:rtl/>
        </w:rPr>
      </w:pPr>
      <w:bookmarkStart w:id="472" w:name="ET_speaker_איתי_עצמון_50"/>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472"/>
    </w:p>
    <w:p w:rsidR="002703C5" w:rsidRPr="00E10497" w:rsidRDefault="002703C5" w:rsidP="002703C5">
      <w:pPr>
        <w:pStyle w:val="KeepWithNext"/>
        <w:rPr>
          <w:rtl/>
          <w:lang w:eastAsia="he-IL"/>
        </w:rPr>
      </w:pPr>
    </w:p>
    <w:p w:rsidR="002703C5" w:rsidRPr="00E10497" w:rsidRDefault="00280372" w:rsidP="002703C5">
      <w:pPr>
        <w:rPr>
          <w:rtl/>
          <w:lang w:eastAsia="he-IL"/>
        </w:rPr>
      </w:pPr>
      <w:r w:rsidRPr="00E10497">
        <w:rPr>
          <w:rFonts w:hint="cs"/>
          <w:rtl/>
          <w:lang w:eastAsia="he-IL"/>
        </w:rPr>
        <w:t xml:space="preserve">אגב, </w:t>
      </w:r>
      <w:r w:rsidR="002703C5" w:rsidRPr="00E10497">
        <w:rPr>
          <w:rFonts w:hint="cs"/>
          <w:rtl/>
          <w:lang w:eastAsia="he-IL"/>
        </w:rPr>
        <w:t>מ</w:t>
      </w:r>
      <w:bookmarkStart w:id="473" w:name="_ETM_Q1_1078704"/>
      <w:bookmarkEnd w:id="473"/>
      <w:r w:rsidR="002703C5" w:rsidRPr="00E10497">
        <w:rPr>
          <w:rFonts w:hint="cs"/>
          <w:rtl/>
          <w:lang w:eastAsia="he-IL"/>
        </w:rPr>
        <w:t>ד</w:t>
      </w:r>
      <w:bookmarkStart w:id="474" w:name="_ETM_Q1_1078754"/>
      <w:bookmarkEnd w:id="474"/>
      <w:r w:rsidR="002703C5" w:rsidRPr="00E10497">
        <w:rPr>
          <w:rFonts w:hint="cs"/>
          <w:rtl/>
          <w:lang w:eastAsia="he-IL"/>
        </w:rPr>
        <w:t xml:space="preserve">וע כתבתם שמדובר על סכנה של כל </w:t>
      </w:r>
      <w:bookmarkStart w:id="475" w:name="_ETM_Q1_1083569"/>
      <w:bookmarkEnd w:id="475"/>
      <w:r w:rsidR="002703C5" w:rsidRPr="00E10497">
        <w:rPr>
          <w:rFonts w:hint="cs"/>
          <w:rtl/>
          <w:lang w:eastAsia="he-IL"/>
        </w:rPr>
        <w:t xml:space="preserve">הבגירים </w:t>
      </w:r>
      <w:r w:rsidRPr="00E10497">
        <w:rPr>
          <w:rFonts w:hint="cs"/>
          <w:rtl/>
          <w:lang w:eastAsia="he-IL"/>
        </w:rPr>
        <w:t xml:space="preserve">השוהים </w:t>
      </w:r>
      <w:r w:rsidR="002703C5" w:rsidRPr="00E10497">
        <w:rPr>
          <w:rFonts w:hint="cs"/>
          <w:rtl/>
          <w:lang w:eastAsia="he-IL"/>
        </w:rPr>
        <w:t>בדירה?</w:t>
      </w:r>
    </w:p>
    <w:p w:rsidR="002703C5" w:rsidRPr="00E10497" w:rsidRDefault="002703C5" w:rsidP="002703C5">
      <w:pPr>
        <w:rPr>
          <w:rtl/>
          <w:lang w:eastAsia="he-IL"/>
        </w:rPr>
      </w:pPr>
      <w:bookmarkStart w:id="476" w:name="_ETM_Q1_1085839"/>
      <w:bookmarkStart w:id="477" w:name="_ETM_Q1_1085944"/>
      <w:bookmarkStart w:id="478" w:name="_ETM_Q1_1086850"/>
      <w:bookmarkEnd w:id="476"/>
      <w:bookmarkEnd w:id="477"/>
      <w:bookmarkEnd w:id="478"/>
    </w:p>
    <w:p w:rsidR="002703C5" w:rsidRPr="00E10497" w:rsidRDefault="002703C5" w:rsidP="002703C5">
      <w:pPr>
        <w:pStyle w:val="af9"/>
        <w:keepNext/>
        <w:rPr>
          <w:rtl/>
          <w:lang w:eastAsia="he-IL"/>
        </w:rPr>
      </w:pPr>
      <w:bookmarkStart w:id="479" w:name="ET_guest_12256_51"/>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479"/>
    </w:p>
    <w:p w:rsidR="002703C5" w:rsidRPr="00E10497" w:rsidRDefault="002703C5" w:rsidP="002703C5">
      <w:pPr>
        <w:pStyle w:val="KeepWithNext"/>
        <w:rPr>
          <w:rtl/>
          <w:lang w:eastAsia="he-IL"/>
        </w:rPr>
      </w:pPr>
    </w:p>
    <w:p w:rsidR="00FD649C" w:rsidRPr="00E10497" w:rsidRDefault="00280372" w:rsidP="002703C5">
      <w:pPr>
        <w:rPr>
          <w:rtl/>
          <w:lang w:eastAsia="he-IL"/>
        </w:rPr>
      </w:pPr>
      <w:bookmarkStart w:id="480" w:name="_ETM_Q1_1087430"/>
      <w:bookmarkStart w:id="481" w:name="_ETM_Q1_1087485"/>
      <w:bookmarkEnd w:id="480"/>
      <w:bookmarkEnd w:id="481"/>
      <w:r w:rsidRPr="00E10497">
        <w:rPr>
          <w:rFonts w:hint="cs"/>
          <w:rtl/>
          <w:lang w:eastAsia="he-IL"/>
        </w:rPr>
        <w:t xml:space="preserve">האדם הבגיר בדירה, </w:t>
      </w:r>
      <w:bookmarkStart w:id="482" w:name="_ETM_Q1_1086978"/>
      <w:bookmarkEnd w:id="482"/>
      <w:r w:rsidRPr="00E10497">
        <w:rPr>
          <w:rFonts w:hint="cs"/>
          <w:rtl/>
          <w:lang w:eastAsia="he-IL"/>
        </w:rPr>
        <w:t xml:space="preserve">שהוא עם מחלת לב או כל מחלה אחרת, הוא יכול </w:t>
      </w:r>
      <w:bookmarkStart w:id="483" w:name="_ETM_Q1_1090754"/>
      <w:bookmarkEnd w:id="483"/>
      <w:r w:rsidR="002703C5" w:rsidRPr="00E10497">
        <w:rPr>
          <w:rFonts w:hint="cs"/>
          <w:rtl/>
          <w:lang w:eastAsia="he-IL"/>
        </w:rPr>
        <w:t>בתוך הדירה</w:t>
      </w:r>
      <w:r w:rsidR="00FD649C" w:rsidRPr="00E10497">
        <w:rPr>
          <w:rFonts w:hint="cs"/>
          <w:rtl/>
          <w:lang w:eastAsia="he-IL"/>
        </w:rPr>
        <w:t xml:space="preserve"> לסגת אחורה ולתת לבן אדם צעיר יותר בדירה לקבל, </w:t>
      </w:r>
      <w:bookmarkStart w:id="484" w:name="_ETM_Q1_1095613"/>
      <w:bookmarkEnd w:id="484"/>
      <w:r w:rsidR="00FD649C" w:rsidRPr="00E10497">
        <w:rPr>
          <w:rFonts w:hint="cs"/>
          <w:rtl/>
          <w:lang w:eastAsia="he-IL"/>
        </w:rPr>
        <w:t>הוא לא מסתובב בכל הבית.</w:t>
      </w:r>
    </w:p>
    <w:p w:rsidR="002703C5" w:rsidRPr="00E10497" w:rsidRDefault="002703C5" w:rsidP="002703C5">
      <w:pPr>
        <w:rPr>
          <w:rtl/>
          <w:lang w:eastAsia="he-IL"/>
        </w:rPr>
      </w:pPr>
      <w:bookmarkStart w:id="485" w:name="_ETM_Q1_1097103"/>
      <w:bookmarkStart w:id="486" w:name="_ETM_Q1_1097213"/>
      <w:bookmarkStart w:id="487" w:name="_ETM_Q1_1098126"/>
      <w:bookmarkStart w:id="488" w:name="_ETM_Q1_1098196"/>
      <w:bookmarkEnd w:id="485"/>
      <w:bookmarkEnd w:id="486"/>
      <w:bookmarkEnd w:id="487"/>
      <w:bookmarkEnd w:id="488"/>
    </w:p>
    <w:p w:rsidR="002703C5" w:rsidRPr="00E10497" w:rsidRDefault="002703C5" w:rsidP="002703C5">
      <w:pPr>
        <w:pStyle w:val="af6"/>
        <w:keepNext/>
        <w:rPr>
          <w:rtl/>
        </w:rPr>
      </w:pPr>
      <w:bookmarkStart w:id="489" w:name="ET_yor_4758_52"/>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489"/>
    </w:p>
    <w:p w:rsidR="002703C5" w:rsidRPr="00E10497" w:rsidRDefault="002703C5" w:rsidP="002703C5">
      <w:pPr>
        <w:pStyle w:val="KeepWithNext"/>
        <w:rPr>
          <w:rtl/>
          <w:lang w:eastAsia="he-IL"/>
        </w:rPr>
      </w:pPr>
    </w:p>
    <w:p w:rsidR="002703C5" w:rsidRPr="00E10497" w:rsidRDefault="002703C5" w:rsidP="009D6685">
      <w:pPr>
        <w:rPr>
          <w:rtl/>
          <w:lang w:eastAsia="he-IL"/>
        </w:rPr>
      </w:pPr>
      <w:bookmarkStart w:id="490" w:name="_ETM_Q1_1098906"/>
      <w:bookmarkEnd w:id="490"/>
      <w:r w:rsidRPr="00E10497">
        <w:rPr>
          <w:rFonts w:hint="cs"/>
          <w:rtl/>
          <w:lang w:eastAsia="he-IL"/>
        </w:rPr>
        <w:t xml:space="preserve">אתם כנראה לא מכירים את מציאות הקורונה. יש </w:t>
      </w:r>
      <w:bookmarkStart w:id="491" w:name="_ETM_Q1_1105102"/>
      <w:bookmarkEnd w:id="491"/>
      <w:r w:rsidRPr="00E10497">
        <w:rPr>
          <w:rFonts w:hint="cs"/>
          <w:rtl/>
          <w:lang w:eastAsia="he-IL"/>
        </w:rPr>
        <w:t>מציאות חיים שאם אחד נדבק בבית</w:t>
      </w:r>
      <w:r w:rsidR="00F45E82" w:rsidRPr="00E10497">
        <w:rPr>
          <w:rFonts w:hint="cs"/>
          <w:rtl/>
          <w:lang w:eastAsia="he-IL"/>
        </w:rPr>
        <w:t xml:space="preserve"> שלו</w:t>
      </w:r>
      <w:r w:rsidRPr="00E10497">
        <w:rPr>
          <w:rFonts w:hint="cs"/>
          <w:rtl/>
          <w:lang w:eastAsia="he-IL"/>
        </w:rPr>
        <w:t xml:space="preserve">, כמעט </w:t>
      </w:r>
      <w:r w:rsidR="009D6685" w:rsidRPr="00E10497">
        <w:rPr>
          <w:rFonts w:hint="cs"/>
          <w:rtl/>
          <w:lang w:eastAsia="he-IL"/>
        </w:rPr>
        <w:t xml:space="preserve">בוודאות </w:t>
      </w:r>
      <w:r w:rsidRPr="00E10497">
        <w:rPr>
          <w:rFonts w:hint="cs"/>
          <w:rtl/>
          <w:lang w:eastAsia="he-IL"/>
        </w:rPr>
        <w:t xml:space="preserve">כל הבית נדבק. </w:t>
      </w:r>
      <w:bookmarkStart w:id="492" w:name="_ETM_Q1_1112568"/>
      <w:bookmarkEnd w:id="492"/>
      <w:r w:rsidRPr="00E10497">
        <w:rPr>
          <w:rFonts w:hint="cs"/>
          <w:rtl/>
          <w:lang w:eastAsia="he-IL"/>
        </w:rPr>
        <w:t xml:space="preserve">במקום אידיאלי, פסטורלי שיש מרחבים, יש בתים של משפחות שאם </w:t>
      </w:r>
      <w:bookmarkStart w:id="493" w:name="_ETM_Q1_1120549"/>
      <w:bookmarkEnd w:id="493"/>
      <w:r w:rsidRPr="00E10497">
        <w:rPr>
          <w:rFonts w:hint="cs"/>
          <w:rtl/>
          <w:lang w:eastAsia="he-IL"/>
        </w:rPr>
        <w:t xml:space="preserve">אחד נדבק, בלתי נמנע, גם אם יישמרו, ששאר בני הבית </w:t>
      </w:r>
      <w:bookmarkStart w:id="494" w:name="_ETM_Q1_1128920"/>
      <w:bookmarkEnd w:id="494"/>
      <w:r w:rsidRPr="00E10497">
        <w:rPr>
          <w:rFonts w:hint="cs"/>
          <w:rtl/>
          <w:lang w:eastAsia="he-IL"/>
        </w:rPr>
        <w:t xml:space="preserve">יידבקו. אנחנו באים להוראת שעה, </w:t>
      </w:r>
      <w:r w:rsidR="009D6685" w:rsidRPr="00E10497">
        <w:rPr>
          <w:rFonts w:hint="cs"/>
          <w:rtl/>
          <w:lang w:eastAsia="he-IL"/>
        </w:rPr>
        <w:t>באים ל</w:t>
      </w:r>
      <w:r w:rsidRPr="00E10497">
        <w:rPr>
          <w:rFonts w:hint="cs"/>
          <w:rtl/>
          <w:lang w:eastAsia="he-IL"/>
        </w:rPr>
        <w:t>הבין את המצי</w:t>
      </w:r>
      <w:r w:rsidR="009D6685" w:rsidRPr="00E10497">
        <w:rPr>
          <w:rFonts w:hint="cs"/>
          <w:rtl/>
          <w:lang w:eastAsia="he-IL"/>
        </w:rPr>
        <w:t>א</w:t>
      </w:r>
      <w:r w:rsidRPr="00E10497">
        <w:rPr>
          <w:rFonts w:hint="cs"/>
          <w:rtl/>
          <w:lang w:eastAsia="he-IL"/>
        </w:rPr>
        <w:t xml:space="preserve">ות. </w:t>
      </w:r>
      <w:r w:rsidR="009D6685" w:rsidRPr="00E10497">
        <w:rPr>
          <w:rFonts w:hint="cs"/>
          <w:rtl/>
          <w:lang w:eastAsia="he-IL"/>
        </w:rPr>
        <w:t xml:space="preserve">זה לא חוק </w:t>
      </w:r>
      <w:bookmarkStart w:id="495" w:name="_ETM_Q1_1136838"/>
      <w:bookmarkEnd w:id="495"/>
      <w:r w:rsidRPr="00E10497">
        <w:rPr>
          <w:rFonts w:hint="cs"/>
          <w:rtl/>
          <w:lang w:eastAsia="he-IL"/>
        </w:rPr>
        <w:t xml:space="preserve">שיהיה מדרון </w:t>
      </w:r>
      <w:bookmarkStart w:id="496" w:name="_ETM_Q1_1138470"/>
      <w:bookmarkEnd w:id="496"/>
      <w:r w:rsidRPr="00E10497">
        <w:rPr>
          <w:rFonts w:hint="cs"/>
          <w:rtl/>
          <w:lang w:eastAsia="he-IL"/>
        </w:rPr>
        <w:t>חלקלק</w:t>
      </w:r>
      <w:r w:rsidR="009D6685" w:rsidRPr="00E10497">
        <w:rPr>
          <w:rFonts w:hint="cs"/>
          <w:rtl/>
          <w:lang w:eastAsia="he-IL"/>
        </w:rPr>
        <w:t xml:space="preserve">. הרי הקורונה תעבור, הוראת השעה הזאת </w:t>
      </w:r>
      <w:bookmarkStart w:id="497" w:name="_ETM_Q1_1141179"/>
      <w:bookmarkEnd w:id="497"/>
      <w:r w:rsidR="009D6685" w:rsidRPr="00E10497">
        <w:rPr>
          <w:rFonts w:hint="cs"/>
          <w:rtl/>
          <w:lang w:eastAsia="he-IL"/>
        </w:rPr>
        <w:t>תסתיים והחוק יחזור לקדמותו.</w:t>
      </w:r>
      <w:r w:rsidRPr="00E10497">
        <w:rPr>
          <w:rFonts w:hint="cs"/>
          <w:rtl/>
          <w:lang w:eastAsia="he-IL"/>
        </w:rPr>
        <w:t xml:space="preserve"> אתה כבר טורח, כבר עושה, אפשר להשאיר</w:t>
      </w:r>
      <w:r w:rsidR="009D6685" w:rsidRPr="00E10497">
        <w:rPr>
          <w:rFonts w:hint="cs"/>
          <w:rtl/>
          <w:lang w:eastAsia="he-IL"/>
        </w:rPr>
        <w:t xml:space="preserve"> גמישות. זאת דעתי, אבל תחליטו.</w:t>
      </w:r>
    </w:p>
    <w:p w:rsidR="002703C5" w:rsidRPr="00E10497" w:rsidRDefault="002703C5" w:rsidP="002703C5">
      <w:pPr>
        <w:rPr>
          <w:rtl/>
          <w:lang w:eastAsia="he-IL"/>
        </w:rPr>
      </w:pPr>
      <w:bookmarkStart w:id="498" w:name="_ETM_Q1_1147736"/>
      <w:bookmarkStart w:id="499" w:name="_ETM_Q1_1147831"/>
      <w:bookmarkEnd w:id="498"/>
      <w:bookmarkEnd w:id="499"/>
    </w:p>
    <w:p w:rsidR="002703C5" w:rsidRPr="00E10497" w:rsidRDefault="002703C5" w:rsidP="002703C5">
      <w:pPr>
        <w:pStyle w:val="af9"/>
        <w:keepNext/>
        <w:rPr>
          <w:rtl/>
          <w:lang w:eastAsia="he-IL"/>
        </w:rPr>
      </w:pPr>
      <w:bookmarkStart w:id="500" w:name="ET_guest_860256_53"/>
      <w:r w:rsidRPr="00E10497">
        <w:rPr>
          <w:rStyle w:val="TagStyle"/>
          <w:rtl/>
        </w:rPr>
        <w:t xml:space="preserve"> &lt;&lt; אורח &gt;&gt; </w:t>
      </w:r>
      <w:r w:rsidRPr="00E10497">
        <w:rPr>
          <w:rtl/>
          <w:lang w:eastAsia="he-IL"/>
        </w:rPr>
        <w:t>נטע שפירא:</w:t>
      </w:r>
      <w:r w:rsidRPr="00E10497">
        <w:rPr>
          <w:rStyle w:val="TagStyle"/>
          <w:rtl/>
        </w:rPr>
        <w:t xml:space="preserve"> &lt;&lt; אורח &gt;&gt;</w:t>
      </w:r>
      <w:r w:rsidRPr="00E10497">
        <w:rPr>
          <w:rtl/>
          <w:lang w:eastAsia="he-IL"/>
        </w:rPr>
        <w:t xml:space="preserve">   </w:t>
      </w:r>
      <w:bookmarkEnd w:id="500"/>
    </w:p>
    <w:p w:rsidR="002703C5" w:rsidRPr="00E10497" w:rsidRDefault="002703C5" w:rsidP="002703C5">
      <w:pPr>
        <w:pStyle w:val="KeepWithNext"/>
        <w:rPr>
          <w:rtl/>
          <w:lang w:eastAsia="he-IL"/>
        </w:rPr>
      </w:pPr>
    </w:p>
    <w:p w:rsidR="009D6685" w:rsidRPr="00E10497" w:rsidRDefault="009D6685" w:rsidP="00C51C0D">
      <w:pPr>
        <w:rPr>
          <w:rtl/>
          <w:lang w:eastAsia="he-IL"/>
        </w:rPr>
      </w:pPr>
      <w:bookmarkStart w:id="501" w:name="_ETM_Q1_1150271"/>
      <w:bookmarkStart w:id="502" w:name="_ETM_Q1_1150326"/>
      <w:bookmarkEnd w:id="501"/>
      <w:bookmarkEnd w:id="502"/>
      <w:r w:rsidRPr="00E10497">
        <w:rPr>
          <w:rFonts w:hint="cs"/>
          <w:rtl/>
          <w:lang w:eastAsia="he-IL"/>
        </w:rPr>
        <w:t xml:space="preserve">היושב-ראש, </w:t>
      </w:r>
      <w:bookmarkStart w:id="503" w:name="_ETM_Q1_1153138"/>
      <w:bookmarkEnd w:id="503"/>
      <w:r w:rsidRPr="00E10497">
        <w:rPr>
          <w:rFonts w:hint="cs"/>
          <w:rtl/>
          <w:lang w:eastAsia="he-IL"/>
        </w:rPr>
        <w:t>כשיש מישהו חולה, מספיק חולה אחד בדירה</w:t>
      </w:r>
      <w:r w:rsidR="00C51C0D" w:rsidRPr="00E10497">
        <w:rPr>
          <w:rFonts w:hint="cs"/>
          <w:rtl/>
          <w:lang w:eastAsia="he-IL"/>
        </w:rPr>
        <w:t>.</w:t>
      </w:r>
      <w:r w:rsidRPr="00E10497">
        <w:rPr>
          <w:rFonts w:hint="cs"/>
          <w:rtl/>
          <w:lang w:eastAsia="he-IL"/>
        </w:rPr>
        <w:t xml:space="preserve"> לצורך העניין בית עם </w:t>
      </w:r>
      <w:bookmarkStart w:id="504" w:name="_ETM_Q1_1158060"/>
      <w:bookmarkEnd w:id="504"/>
      <w:r w:rsidRPr="00E10497">
        <w:rPr>
          <w:rFonts w:hint="cs"/>
          <w:rtl/>
          <w:lang w:eastAsia="he-IL"/>
        </w:rPr>
        <w:t>עשרה נפשות, לא נכנסים.</w:t>
      </w:r>
    </w:p>
    <w:p w:rsidR="002703C5" w:rsidRPr="00E10497" w:rsidRDefault="002703C5" w:rsidP="002703C5">
      <w:pPr>
        <w:rPr>
          <w:rtl/>
          <w:lang w:eastAsia="he-IL"/>
        </w:rPr>
      </w:pPr>
      <w:bookmarkStart w:id="505" w:name="_ETM_Q1_1159757"/>
      <w:bookmarkStart w:id="506" w:name="_ETM_Q1_1159852"/>
      <w:bookmarkEnd w:id="505"/>
      <w:bookmarkEnd w:id="506"/>
    </w:p>
    <w:p w:rsidR="002703C5" w:rsidRPr="00E10497" w:rsidRDefault="002703C5" w:rsidP="002703C5">
      <w:pPr>
        <w:pStyle w:val="af6"/>
        <w:keepNext/>
        <w:rPr>
          <w:rtl/>
        </w:rPr>
      </w:pPr>
      <w:bookmarkStart w:id="507" w:name="ET_yor_4758_54"/>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507"/>
    </w:p>
    <w:p w:rsidR="002703C5" w:rsidRPr="00E10497" w:rsidRDefault="002703C5" w:rsidP="002703C5">
      <w:pPr>
        <w:pStyle w:val="KeepWithNext"/>
        <w:rPr>
          <w:rtl/>
          <w:lang w:eastAsia="he-IL"/>
        </w:rPr>
      </w:pPr>
    </w:p>
    <w:p w:rsidR="002703C5" w:rsidRPr="00E10497" w:rsidRDefault="002703C5" w:rsidP="002703C5">
      <w:pPr>
        <w:rPr>
          <w:rtl/>
          <w:lang w:eastAsia="he-IL"/>
        </w:rPr>
      </w:pPr>
      <w:bookmarkStart w:id="508" w:name="_ETM_Q1_1162518"/>
      <w:bookmarkStart w:id="509" w:name="_ETM_Q1_1162653"/>
      <w:bookmarkStart w:id="510" w:name="_ETM_Q1_1160492"/>
      <w:bookmarkEnd w:id="508"/>
      <w:bookmarkEnd w:id="509"/>
      <w:bookmarkEnd w:id="510"/>
      <w:r w:rsidRPr="00E10497">
        <w:rPr>
          <w:rFonts w:hint="cs"/>
          <w:rtl/>
          <w:lang w:eastAsia="he-IL"/>
        </w:rPr>
        <w:t xml:space="preserve">הייתה שאלה על </w:t>
      </w:r>
      <w:bookmarkStart w:id="511" w:name="_ETM_Q1_1162448"/>
      <w:bookmarkEnd w:id="511"/>
      <w:r w:rsidRPr="00E10497">
        <w:rPr>
          <w:rFonts w:hint="cs"/>
          <w:rtl/>
          <w:lang w:eastAsia="he-IL"/>
        </w:rPr>
        <w:t>כל הבגירים</w:t>
      </w:r>
      <w:r w:rsidR="009D6685" w:rsidRPr="00E10497">
        <w:rPr>
          <w:rFonts w:hint="cs"/>
          <w:rtl/>
          <w:lang w:eastAsia="he-IL"/>
        </w:rPr>
        <w:t>.</w:t>
      </w:r>
    </w:p>
    <w:p w:rsidR="009D6685" w:rsidRPr="00E10497" w:rsidRDefault="009D6685" w:rsidP="002703C5">
      <w:pPr>
        <w:rPr>
          <w:rtl/>
          <w:lang w:eastAsia="he-IL"/>
        </w:rPr>
      </w:pPr>
      <w:bookmarkStart w:id="512" w:name="_ETM_Q1_1162112"/>
      <w:bookmarkStart w:id="513" w:name="_ETM_Q1_1162242"/>
      <w:bookmarkStart w:id="514" w:name="_ETM_Q1_1162423"/>
      <w:bookmarkEnd w:id="512"/>
      <w:bookmarkEnd w:id="513"/>
      <w:bookmarkEnd w:id="514"/>
    </w:p>
    <w:p w:rsidR="009D6685" w:rsidRPr="00E10497" w:rsidRDefault="009D6685" w:rsidP="009D6685">
      <w:pPr>
        <w:pStyle w:val="af9"/>
        <w:keepNext/>
        <w:rPr>
          <w:rtl/>
          <w:lang w:eastAsia="he-IL"/>
        </w:rPr>
      </w:pPr>
      <w:bookmarkStart w:id="515" w:name="ET_guest_860256_216"/>
      <w:r w:rsidRPr="00E10497">
        <w:rPr>
          <w:rStyle w:val="TagStyle"/>
          <w:rtl/>
        </w:rPr>
        <w:t xml:space="preserve"> &lt;&lt; אורח &gt;&gt; </w:t>
      </w:r>
      <w:r w:rsidRPr="00E10497">
        <w:rPr>
          <w:rtl/>
          <w:lang w:eastAsia="he-IL"/>
        </w:rPr>
        <w:t>נטע שפירא:</w:t>
      </w:r>
      <w:r w:rsidRPr="00E10497">
        <w:rPr>
          <w:rStyle w:val="TagStyle"/>
          <w:rtl/>
        </w:rPr>
        <w:t xml:space="preserve"> &lt;&lt; אורח &gt;&gt;</w:t>
      </w:r>
      <w:r w:rsidRPr="00E10497">
        <w:rPr>
          <w:rtl/>
          <w:lang w:eastAsia="he-IL"/>
        </w:rPr>
        <w:t xml:space="preserve">   </w:t>
      </w:r>
      <w:bookmarkEnd w:id="515"/>
    </w:p>
    <w:p w:rsidR="009D6685" w:rsidRPr="00E10497" w:rsidRDefault="009D6685" w:rsidP="009D6685">
      <w:pPr>
        <w:pStyle w:val="KeepWithNext"/>
        <w:rPr>
          <w:rtl/>
          <w:lang w:eastAsia="he-IL"/>
        </w:rPr>
      </w:pPr>
    </w:p>
    <w:p w:rsidR="009D6685" w:rsidRPr="00E10497" w:rsidRDefault="009D6685" w:rsidP="009D6685">
      <w:pPr>
        <w:rPr>
          <w:rtl/>
          <w:lang w:eastAsia="he-IL"/>
        </w:rPr>
      </w:pPr>
      <w:bookmarkStart w:id="516" w:name="_ETM_Q1_1163293"/>
      <w:bookmarkStart w:id="517" w:name="_ETM_Q1_1163339"/>
      <w:bookmarkEnd w:id="516"/>
      <w:bookmarkEnd w:id="517"/>
      <w:r w:rsidRPr="00E10497">
        <w:rPr>
          <w:rFonts w:hint="cs"/>
          <w:rtl/>
          <w:lang w:eastAsia="he-IL"/>
        </w:rPr>
        <w:t>זה רק בבידוד. כשי</w:t>
      </w:r>
      <w:bookmarkStart w:id="518" w:name="_ETM_Q1_1163956"/>
      <w:bookmarkEnd w:id="518"/>
      <w:r w:rsidRPr="00E10497">
        <w:rPr>
          <w:rFonts w:hint="cs"/>
          <w:rtl/>
          <w:lang w:eastAsia="he-IL"/>
        </w:rPr>
        <w:t xml:space="preserve">ש מישהו שיצטרך להיות בבידוד כי הוא שהה ליד מישהו, </w:t>
      </w:r>
      <w:bookmarkStart w:id="519" w:name="_ETM_Q1_1167636"/>
      <w:bookmarkEnd w:id="519"/>
      <w:r w:rsidR="00C51C0D" w:rsidRPr="00E10497">
        <w:rPr>
          <w:rFonts w:hint="cs"/>
          <w:rtl/>
          <w:lang w:eastAsia="he-IL"/>
        </w:rPr>
        <w:t xml:space="preserve">אז אנשים אחרים שהם לא בבידוד </w:t>
      </w:r>
      <w:r w:rsidRPr="00E10497">
        <w:rPr>
          <w:rFonts w:hint="cs"/>
          <w:rtl/>
          <w:lang w:eastAsia="he-IL"/>
        </w:rPr>
        <w:t>יכולים לקבל את הטכנאי.</w:t>
      </w:r>
    </w:p>
    <w:p w:rsidR="002703C5" w:rsidRPr="00E10497" w:rsidRDefault="002703C5" w:rsidP="002703C5">
      <w:pPr>
        <w:rPr>
          <w:rtl/>
          <w:lang w:eastAsia="he-IL"/>
        </w:rPr>
      </w:pPr>
      <w:bookmarkStart w:id="520" w:name="_ETM_Q1_1164223"/>
      <w:bookmarkStart w:id="521" w:name="_ETM_Q1_1164303"/>
      <w:bookmarkStart w:id="522" w:name="_ETM_Q1_1165763"/>
      <w:bookmarkEnd w:id="520"/>
      <w:bookmarkEnd w:id="521"/>
      <w:bookmarkEnd w:id="522"/>
    </w:p>
    <w:p w:rsidR="002703C5" w:rsidRPr="00E10497" w:rsidRDefault="002703C5" w:rsidP="002703C5">
      <w:pPr>
        <w:pStyle w:val="af9"/>
        <w:keepNext/>
        <w:rPr>
          <w:rtl/>
          <w:lang w:eastAsia="he-IL"/>
        </w:rPr>
      </w:pPr>
      <w:bookmarkStart w:id="523" w:name="_ETM_Q1_1173839"/>
      <w:bookmarkStart w:id="524" w:name="_ETM_Q1_1173934"/>
      <w:bookmarkStart w:id="525" w:name="_ETM_Q1_1176029"/>
      <w:bookmarkStart w:id="526" w:name="ET_guest_592235_56"/>
      <w:bookmarkEnd w:id="523"/>
      <w:bookmarkEnd w:id="524"/>
      <w:bookmarkEnd w:id="525"/>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526"/>
    </w:p>
    <w:p w:rsidR="002703C5" w:rsidRPr="00E10497" w:rsidRDefault="002703C5" w:rsidP="002703C5">
      <w:pPr>
        <w:pStyle w:val="KeepWithNext"/>
        <w:rPr>
          <w:rtl/>
          <w:lang w:eastAsia="he-IL"/>
        </w:rPr>
      </w:pPr>
    </w:p>
    <w:p w:rsidR="009D6685" w:rsidRPr="00E10497" w:rsidRDefault="009D6685" w:rsidP="006E2EFC">
      <w:pPr>
        <w:rPr>
          <w:rtl/>
          <w:lang w:eastAsia="he-IL"/>
        </w:rPr>
      </w:pPr>
      <w:bookmarkStart w:id="527" w:name="_ETM_Q1_1176574"/>
      <w:bookmarkStart w:id="528" w:name="_ETM_Q1_1176634"/>
      <w:bookmarkEnd w:id="527"/>
      <w:bookmarkEnd w:id="528"/>
      <w:r w:rsidRPr="00E10497">
        <w:rPr>
          <w:rFonts w:hint="cs"/>
          <w:rtl/>
          <w:lang w:eastAsia="he-IL"/>
        </w:rPr>
        <w:t xml:space="preserve">גם </w:t>
      </w:r>
      <w:bookmarkStart w:id="529" w:name="_ETM_Q1_1173478"/>
      <w:bookmarkEnd w:id="529"/>
      <w:r w:rsidRPr="00E10497">
        <w:rPr>
          <w:rFonts w:hint="cs"/>
          <w:rtl/>
          <w:lang w:eastAsia="he-IL"/>
        </w:rPr>
        <w:t>בבידוד מספיק שאדם אחד בדירה בבידוד</w:t>
      </w:r>
      <w:r w:rsidR="006E2EFC" w:rsidRPr="00E10497">
        <w:rPr>
          <w:rFonts w:hint="cs"/>
          <w:rtl/>
          <w:lang w:eastAsia="he-IL"/>
        </w:rPr>
        <w:t>.</w:t>
      </w:r>
      <w:r w:rsidRPr="00E10497">
        <w:rPr>
          <w:rFonts w:hint="cs"/>
          <w:rtl/>
          <w:lang w:eastAsia="he-IL"/>
        </w:rPr>
        <w:t xml:space="preserve"> </w:t>
      </w:r>
      <w:r w:rsidR="006E2EFC" w:rsidRPr="00E10497">
        <w:rPr>
          <w:rFonts w:hint="cs"/>
          <w:rtl/>
          <w:lang w:eastAsia="he-IL"/>
        </w:rPr>
        <w:t>"</w:t>
      </w:r>
      <w:r w:rsidRPr="00E10497">
        <w:rPr>
          <w:rFonts w:hint="cs"/>
          <w:rtl/>
          <w:lang w:eastAsia="he-IL"/>
        </w:rPr>
        <w:t>כל הבגירים</w:t>
      </w:r>
      <w:r w:rsidR="006E2EFC" w:rsidRPr="00E10497">
        <w:rPr>
          <w:rFonts w:hint="cs"/>
          <w:rtl/>
          <w:lang w:eastAsia="he-IL"/>
        </w:rPr>
        <w:t>",</w:t>
      </w:r>
      <w:r w:rsidRPr="00E10497">
        <w:rPr>
          <w:rFonts w:hint="cs"/>
          <w:rtl/>
          <w:lang w:eastAsia="he-IL"/>
        </w:rPr>
        <w:t xml:space="preserve"> כתבנו </w:t>
      </w:r>
      <w:r w:rsidR="006E2EFC" w:rsidRPr="00E10497">
        <w:rPr>
          <w:rFonts w:hint="cs"/>
          <w:rtl/>
          <w:lang w:eastAsia="he-IL"/>
        </w:rPr>
        <w:t xml:space="preserve">את זה </w:t>
      </w:r>
      <w:r w:rsidRPr="00E10497">
        <w:rPr>
          <w:rFonts w:hint="cs"/>
          <w:rtl/>
          <w:lang w:eastAsia="he-IL"/>
        </w:rPr>
        <w:t xml:space="preserve">רק </w:t>
      </w:r>
      <w:bookmarkStart w:id="530" w:name="_ETM_Q1_1178114"/>
      <w:bookmarkEnd w:id="530"/>
      <w:r w:rsidRPr="00E10497">
        <w:rPr>
          <w:rFonts w:hint="cs"/>
          <w:rtl/>
          <w:lang w:eastAsia="he-IL"/>
        </w:rPr>
        <w:t>לגבי הסיכון שלהם.</w:t>
      </w:r>
    </w:p>
    <w:p w:rsidR="002703C5" w:rsidRPr="00E10497" w:rsidRDefault="002703C5" w:rsidP="002703C5">
      <w:pPr>
        <w:rPr>
          <w:rtl/>
          <w:lang w:eastAsia="he-IL"/>
        </w:rPr>
      </w:pPr>
      <w:bookmarkStart w:id="531" w:name="_ETM_Q1_1179620"/>
      <w:bookmarkStart w:id="532" w:name="_ETM_Q1_1179697"/>
      <w:bookmarkStart w:id="533" w:name="_ETM_Q1_1180355"/>
      <w:bookmarkStart w:id="534" w:name="_ETM_Q1_1180460"/>
      <w:bookmarkStart w:id="535" w:name="_ETM_Q1_1181880"/>
      <w:bookmarkEnd w:id="531"/>
      <w:bookmarkEnd w:id="532"/>
      <w:bookmarkEnd w:id="533"/>
      <w:bookmarkEnd w:id="534"/>
      <w:bookmarkEnd w:id="535"/>
    </w:p>
    <w:p w:rsidR="002703C5" w:rsidRPr="00E10497" w:rsidRDefault="002703C5" w:rsidP="002703C5">
      <w:pPr>
        <w:pStyle w:val="a4"/>
        <w:keepNext/>
        <w:rPr>
          <w:rtl/>
        </w:rPr>
      </w:pPr>
      <w:bookmarkStart w:id="536" w:name="ET_speaker_איתי_עצמון_57"/>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536"/>
    </w:p>
    <w:p w:rsidR="002703C5" w:rsidRPr="00E10497" w:rsidRDefault="002703C5" w:rsidP="002703C5">
      <w:pPr>
        <w:pStyle w:val="KeepWithNext"/>
        <w:rPr>
          <w:rtl/>
          <w:lang w:eastAsia="he-IL"/>
        </w:rPr>
      </w:pPr>
    </w:p>
    <w:p w:rsidR="00D83A47" w:rsidRPr="00E10497" w:rsidRDefault="009D6685" w:rsidP="009D6685">
      <w:pPr>
        <w:rPr>
          <w:rtl/>
          <w:lang w:eastAsia="he-IL"/>
        </w:rPr>
      </w:pPr>
      <w:bookmarkStart w:id="537" w:name="_ETM_Q1_1182420"/>
      <w:bookmarkStart w:id="538" w:name="_ETM_Q1_1182480"/>
      <w:bookmarkEnd w:id="537"/>
      <w:bookmarkEnd w:id="538"/>
      <w:r w:rsidRPr="00E10497">
        <w:rPr>
          <w:rFonts w:hint="cs"/>
          <w:rtl/>
          <w:lang w:eastAsia="he-IL"/>
        </w:rPr>
        <w:t xml:space="preserve">הסיטואציה בפסקת משנה (ג), אני מבין שהיא מתייחסת </w:t>
      </w:r>
      <w:bookmarkStart w:id="539" w:name="_ETM_Q1_1183391"/>
      <w:bookmarkEnd w:id="539"/>
      <w:r w:rsidRPr="00E10497">
        <w:rPr>
          <w:rFonts w:hint="cs"/>
          <w:rtl/>
          <w:lang w:eastAsia="he-IL"/>
        </w:rPr>
        <w:t xml:space="preserve">למצב שבו כל הבגירים באותו משק בית הם בקבוצת סיכון, </w:t>
      </w:r>
      <w:bookmarkStart w:id="540" w:name="_ETM_Q1_1188246"/>
      <w:bookmarkEnd w:id="540"/>
      <w:r w:rsidRPr="00E10497">
        <w:rPr>
          <w:rFonts w:hint="cs"/>
          <w:rtl/>
          <w:lang w:eastAsia="he-IL"/>
        </w:rPr>
        <w:t>למשל מפאת גילם.</w:t>
      </w:r>
    </w:p>
    <w:p w:rsidR="002703C5" w:rsidRPr="00E10497" w:rsidRDefault="002703C5" w:rsidP="002703C5">
      <w:pPr>
        <w:rPr>
          <w:rtl/>
          <w:lang w:eastAsia="he-IL"/>
        </w:rPr>
      </w:pPr>
      <w:bookmarkStart w:id="541" w:name="_ETM_Q1_1196294"/>
      <w:bookmarkStart w:id="542" w:name="_ETM_Q1_1196421"/>
      <w:bookmarkStart w:id="543" w:name="_ETM_Q1_1185821"/>
      <w:bookmarkStart w:id="544" w:name="_ETM_Q1_1185911"/>
      <w:bookmarkStart w:id="545" w:name="_ETM_Q1_1187431"/>
      <w:bookmarkEnd w:id="541"/>
      <w:bookmarkEnd w:id="542"/>
      <w:bookmarkEnd w:id="543"/>
      <w:bookmarkEnd w:id="544"/>
      <w:bookmarkEnd w:id="545"/>
    </w:p>
    <w:p w:rsidR="002703C5" w:rsidRPr="00E10497" w:rsidRDefault="002703C5" w:rsidP="002703C5">
      <w:pPr>
        <w:pStyle w:val="af9"/>
        <w:keepNext/>
        <w:rPr>
          <w:rtl/>
          <w:lang w:eastAsia="he-IL"/>
        </w:rPr>
      </w:pPr>
      <w:bookmarkStart w:id="546" w:name="ET_guest_860256_58"/>
      <w:r w:rsidRPr="00E10497">
        <w:rPr>
          <w:rStyle w:val="TagStyle"/>
          <w:rtl/>
        </w:rPr>
        <w:t xml:space="preserve"> &lt;&lt; אורח &gt;&gt; </w:t>
      </w:r>
      <w:r w:rsidRPr="00E10497">
        <w:rPr>
          <w:rtl/>
          <w:lang w:eastAsia="he-IL"/>
        </w:rPr>
        <w:t>נטע שפירא:</w:t>
      </w:r>
      <w:r w:rsidRPr="00E10497">
        <w:rPr>
          <w:rStyle w:val="TagStyle"/>
          <w:rtl/>
        </w:rPr>
        <w:t xml:space="preserve"> &lt;&lt; אורח &gt;&gt;</w:t>
      </w:r>
      <w:r w:rsidRPr="00E10497">
        <w:rPr>
          <w:rtl/>
          <w:lang w:eastAsia="he-IL"/>
        </w:rPr>
        <w:t xml:space="preserve">   </w:t>
      </w:r>
      <w:bookmarkEnd w:id="546"/>
    </w:p>
    <w:p w:rsidR="002703C5" w:rsidRPr="00E10497" w:rsidRDefault="002703C5" w:rsidP="002703C5">
      <w:pPr>
        <w:pStyle w:val="KeepWithNext"/>
        <w:rPr>
          <w:rtl/>
          <w:lang w:eastAsia="he-IL"/>
        </w:rPr>
      </w:pPr>
    </w:p>
    <w:p w:rsidR="002703C5" w:rsidRPr="00E10497" w:rsidRDefault="002703C5" w:rsidP="00D83A47">
      <w:pPr>
        <w:rPr>
          <w:rtl/>
          <w:lang w:eastAsia="he-IL"/>
        </w:rPr>
      </w:pPr>
      <w:bookmarkStart w:id="547" w:name="_ETM_Q1_1188036"/>
      <w:bookmarkStart w:id="548" w:name="_ETM_Q1_1188106"/>
      <w:bookmarkEnd w:id="547"/>
      <w:bookmarkEnd w:id="548"/>
      <w:r w:rsidRPr="00E10497">
        <w:rPr>
          <w:rFonts w:hint="cs"/>
          <w:rtl/>
          <w:lang w:eastAsia="he-IL"/>
        </w:rPr>
        <w:t>כן.</w:t>
      </w:r>
      <w:r w:rsidR="00D83A47" w:rsidRPr="00E10497">
        <w:rPr>
          <w:rFonts w:hint="cs"/>
          <w:rtl/>
          <w:lang w:eastAsia="he-IL"/>
        </w:rPr>
        <w:t xml:space="preserve"> לשאלה הקודמת, אפשר ב(א) להשאיר רק את </w:t>
      </w:r>
      <w:bookmarkStart w:id="549" w:name="_ETM_Q1_1200793"/>
      <w:bookmarkEnd w:id="549"/>
      <w:r w:rsidR="00D83A47" w:rsidRPr="00E10497">
        <w:rPr>
          <w:rFonts w:hint="cs"/>
          <w:rtl/>
          <w:lang w:eastAsia="he-IL"/>
        </w:rPr>
        <w:t xml:space="preserve">החולה ב(ב) להשאיר את הפוטנציאל לחולים, שזה המבודדים ואנשים עם </w:t>
      </w:r>
      <w:bookmarkStart w:id="550" w:name="_ETM_Q1_1206345"/>
      <w:bookmarkEnd w:id="550"/>
      <w:r w:rsidR="00D83A47" w:rsidRPr="00E10497">
        <w:rPr>
          <w:rFonts w:hint="cs"/>
          <w:rtl/>
          <w:lang w:eastAsia="he-IL"/>
        </w:rPr>
        <w:t xml:space="preserve">תסמינים. כאשר אם אדם עם תסמינים יתברר </w:t>
      </w:r>
      <w:bookmarkStart w:id="551" w:name="_ETM_Q1_1208747"/>
      <w:bookmarkEnd w:id="551"/>
      <w:r w:rsidR="00D83A47" w:rsidRPr="00E10497">
        <w:rPr>
          <w:rFonts w:hint="cs"/>
          <w:rtl/>
          <w:lang w:eastAsia="he-IL"/>
        </w:rPr>
        <w:t xml:space="preserve">שהוא חולה, הוא כבר ייכנס לקטגוריה של (א), של חולה. </w:t>
      </w:r>
      <w:bookmarkStart w:id="552" w:name="_ETM_Q1_1211003"/>
      <w:bookmarkEnd w:id="552"/>
      <w:r w:rsidR="00D83A47" w:rsidRPr="00E10497">
        <w:rPr>
          <w:rFonts w:hint="cs"/>
          <w:rtl/>
          <w:lang w:eastAsia="he-IL"/>
        </w:rPr>
        <w:t xml:space="preserve">ואז תקופת הדחייה היא ארוכה יותר, תקופת הדחייה לביצוע </w:t>
      </w:r>
      <w:bookmarkStart w:id="553" w:name="_ETM_Q1_1217779"/>
      <w:bookmarkEnd w:id="553"/>
      <w:r w:rsidR="00D83A47" w:rsidRPr="00E10497">
        <w:rPr>
          <w:rFonts w:hint="cs"/>
          <w:rtl/>
          <w:lang w:eastAsia="he-IL"/>
        </w:rPr>
        <w:t xml:space="preserve">הבדיקה. בעקבות ההערה של הייעוץ המשפטי של הוועדה, אנחנו חושבים </w:t>
      </w:r>
      <w:bookmarkStart w:id="554" w:name="_ETM_Q1_1223086"/>
      <w:bookmarkEnd w:id="554"/>
      <w:r w:rsidR="00D83A47" w:rsidRPr="00E10497">
        <w:rPr>
          <w:rFonts w:hint="cs"/>
          <w:rtl/>
          <w:lang w:eastAsia="he-IL"/>
        </w:rPr>
        <w:t>שנכון יותר להעביר את החצי האחרון של (א) ל(ב).</w:t>
      </w:r>
    </w:p>
    <w:p w:rsidR="00D83A47" w:rsidRPr="00E10497" w:rsidRDefault="00D83A47" w:rsidP="00D83A47">
      <w:pPr>
        <w:rPr>
          <w:rtl/>
          <w:lang w:eastAsia="he-IL"/>
        </w:rPr>
      </w:pPr>
      <w:bookmarkStart w:id="555" w:name="_ETM_Q1_1228130"/>
      <w:bookmarkStart w:id="556" w:name="_ETM_Q1_1228252"/>
      <w:bookmarkEnd w:id="555"/>
      <w:bookmarkEnd w:id="556"/>
    </w:p>
    <w:p w:rsidR="00D83A47" w:rsidRPr="00E10497" w:rsidRDefault="00D83A47" w:rsidP="00D83A47">
      <w:pPr>
        <w:pStyle w:val="af6"/>
        <w:keepNext/>
        <w:rPr>
          <w:rtl/>
        </w:rPr>
      </w:pPr>
      <w:bookmarkStart w:id="557" w:name="ET_yor_4758_217"/>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557"/>
    </w:p>
    <w:p w:rsidR="00D83A47" w:rsidRPr="00E10497" w:rsidRDefault="00D83A47" w:rsidP="00D83A47">
      <w:pPr>
        <w:pStyle w:val="KeepWithNext"/>
        <w:rPr>
          <w:rtl/>
          <w:lang w:eastAsia="he-IL"/>
        </w:rPr>
      </w:pPr>
    </w:p>
    <w:p w:rsidR="00D83A47" w:rsidRPr="00E10497" w:rsidRDefault="00D83A47" w:rsidP="00D83A47">
      <w:pPr>
        <w:rPr>
          <w:rtl/>
          <w:lang w:eastAsia="he-IL"/>
        </w:rPr>
      </w:pPr>
      <w:bookmarkStart w:id="558" w:name="_ETM_Q1_1228446"/>
      <w:bookmarkEnd w:id="558"/>
      <w:r w:rsidRPr="00E10497">
        <w:rPr>
          <w:rFonts w:hint="cs"/>
          <w:rtl/>
          <w:lang w:eastAsia="he-IL"/>
        </w:rPr>
        <w:t xml:space="preserve">אני מציע </w:t>
      </w:r>
      <w:bookmarkStart w:id="559" w:name="_ETM_Q1_1230014"/>
      <w:bookmarkEnd w:id="559"/>
      <w:r w:rsidRPr="00E10497">
        <w:rPr>
          <w:rFonts w:hint="cs"/>
          <w:rtl/>
          <w:lang w:eastAsia="he-IL"/>
        </w:rPr>
        <w:t>להמשיך לקרוא עד סוף 2, ונפתח את זה לדיון.</w:t>
      </w:r>
    </w:p>
    <w:p w:rsidR="00D83A47" w:rsidRPr="00E10497" w:rsidRDefault="00D83A47" w:rsidP="00D83A47">
      <w:pPr>
        <w:rPr>
          <w:rtl/>
          <w:lang w:eastAsia="he-IL"/>
        </w:rPr>
      </w:pPr>
      <w:bookmarkStart w:id="560" w:name="_ETM_Q1_1233300"/>
      <w:bookmarkStart w:id="561" w:name="_ETM_Q1_1233410"/>
      <w:bookmarkStart w:id="562" w:name="_ETM_Q1_1232762"/>
      <w:bookmarkEnd w:id="560"/>
      <w:bookmarkEnd w:id="561"/>
      <w:bookmarkEnd w:id="562"/>
    </w:p>
    <w:p w:rsidR="00D83A47" w:rsidRPr="00E10497" w:rsidRDefault="00D83A47" w:rsidP="00D83A47">
      <w:pPr>
        <w:pStyle w:val="a4"/>
        <w:keepNext/>
        <w:rPr>
          <w:rtl/>
        </w:rPr>
      </w:pPr>
      <w:bookmarkStart w:id="563" w:name="ET_speaker_איתי_עצמון_218"/>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563"/>
    </w:p>
    <w:p w:rsidR="00D83A47" w:rsidRPr="00E10497" w:rsidRDefault="00D83A47" w:rsidP="00D83A47">
      <w:pPr>
        <w:pStyle w:val="KeepWithNext"/>
        <w:rPr>
          <w:rtl/>
          <w:lang w:eastAsia="he-IL"/>
        </w:rPr>
      </w:pPr>
    </w:p>
    <w:p w:rsidR="00D83A47" w:rsidRPr="00E10497" w:rsidRDefault="00D83A47" w:rsidP="00A00E7B">
      <w:pPr>
        <w:rPr>
          <w:rtl/>
          <w:lang w:eastAsia="he-IL"/>
        </w:rPr>
      </w:pPr>
      <w:bookmarkStart w:id="564" w:name="_ETM_Q1_1233565"/>
      <w:bookmarkStart w:id="565" w:name="_ETM_Q1_1233639"/>
      <w:bookmarkEnd w:id="564"/>
      <w:bookmarkEnd w:id="565"/>
      <w:r w:rsidRPr="00E10497">
        <w:rPr>
          <w:rFonts w:hint="cs"/>
          <w:rtl/>
          <w:lang w:eastAsia="he-IL"/>
        </w:rPr>
        <w:t xml:space="preserve">סליחה, לגבי ההערה שלך, אנחנו חושבים שאולי כן נכון </w:t>
      </w:r>
      <w:bookmarkStart w:id="566" w:name="_ETM_Q1_1237614"/>
      <w:bookmarkEnd w:id="566"/>
      <w:r w:rsidRPr="00E10497">
        <w:rPr>
          <w:rFonts w:hint="cs"/>
          <w:rtl/>
          <w:lang w:eastAsia="he-IL"/>
        </w:rPr>
        <w:t xml:space="preserve">לשקול לחדד את הנוסח בהקשר הזה, זאת הערה נכונה לעניין </w:t>
      </w:r>
      <w:bookmarkStart w:id="567" w:name="_ETM_Q1_1245040"/>
      <w:bookmarkEnd w:id="567"/>
      <w:r w:rsidRPr="00E10497">
        <w:rPr>
          <w:rFonts w:hint="cs"/>
          <w:rtl/>
          <w:lang w:eastAsia="he-IL"/>
        </w:rPr>
        <w:t xml:space="preserve">האישור שנותן המנהל לספק הגז. השאלה אם לא נכון להבהיר </w:t>
      </w:r>
      <w:bookmarkStart w:id="568" w:name="_ETM_Q1_1248654"/>
      <w:bookmarkEnd w:id="568"/>
      <w:r w:rsidRPr="00E10497">
        <w:rPr>
          <w:rFonts w:hint="cs"/>
          <w:rtl/>
          <w:lang w:eastAsia="he-IL"/>
        </w:rPr>
        <w:t xml:space="preserve">כאן שמדובר על אישור שיכול להינתן, בין היתר לגבי אזור </w:t>
      </w:r>
      <w:bookmarkStart w:id="569" w:name="_ETM_Q1_1255908"/>
      <w:bookmarkEnd w:id="569"/>
      <w:r w:rsidRPr="00E10497">
        <w:rPr>
          <w:rFonts w:hint="cs"/>
          <w:rtl/>
          <w:lang w:eastAsia="he-IL"/>
        </w:rPr>
        <w:t>מסוים או לגבי כמה מיתקני גז?</w:t>
      </w:r>
      <w:bookmarkStart w:id="570" w:name="_ETM_Q1_1261620"/>
      <w:bookmarkEnd w:id="570"/>
    </w:p>
    <w:p w:rsidR="00D83A47" w:rsidRPr="00E10497" w:rsidRDefault="00D83A47" w:rsidP="00D83A47">
      <w:pPr>
        <w:rPr>
          <w:rtl/>
          <w:lang w:eastAsia="he-IL"/>
        </w:rPr>
      </w:pPr>
      <w:bookmarkStart w:id="571" w:name="_ETM_Q1_1261801"/>
      <w:bookmarkEnd w:id="571"/>
    </w:p>
    <w:p w:rsidR="006C3D19" w:rsidRPr="00E10497" w:rsidRDefault="006C3D19" w:rsidP="006C3D19">
      <w:pPr>
        <w:pStyle w:val="af9"/>
        <w:keepNext/>
        <w:rPr>
          <w:rtl/>
          <w:lang w:eastAsia="he-IL"/>
        </w:rPr>
      </w:pPr>
      <w:bookmarkStart w:id="572" w:name="_ETM_Q1_1191031"/>
      <w:bookmarkStart w:id="573" w:name="_ETM_Q1_1191101"/>
      <w:bookmarkStart w:id="574" w:name="_ETM_Q1_1193223"/>
      <w:bookmarkStart w:id="575" w:name="_ETM_Q1_1260865"/>
      <w:bookmarkStart w:id="576" w:name="_ETM_Q1_1260955"/>
      <w:bookmarkStart w:id="577" w:name="_ETM_Q1_1261880"/>
      <w:bookmarkStart w:id="578" w:name="_ETM_Q1_1271896"/>
      <w:bookmarkStart w:id="579" w:name="ET_guest_12256_64"/>
      <w:bookmarkEnd w:id="572"/>
      <w:bookmarkEnd w:id="573"/>
      <w:bookmarkEnd w:id="574"/>
      <w:bookmarkEnd w:id="575"/>
      <w:bookmarkEnd w:id="576"/>
      <w:bookmarkEnd w:id="577"/>
      <w:bookmarkEnd w:id="578"/>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579"/>
    </w:p>
    <w:p w:rsidR="006C3D19" w:rsidRPr="00E10497" w:rsidRDefault="006C3D19" w:rsidP="006C3D19">
      <w:pPr>
        <w:pStyle w:val="KeepWithNext"/>
        <w:rPr>
          <w:rtl/>
          <w:lang w:eastAsia="he-IL"/>
        </w:rPr>
      </w:pPr>
    </w:p>
    <w:p w:rsidR="006C3D19" w:rsidRPr="00E10497" w:rsidRDefault="00D83A47" w:rsidP="006C3D19">
      <w:pPr>
        <w:rPr>
          <w:rtl/>
          <w:lang w:eastAsia="he-IL"/>
        </w:rPr>
      </w:pPr>
      <w:bookmarkStart w:id="580" w:name="_ETM_Q1_1272457"/>
      <w:bookmarkStart w:id="581" w:name="_ETM_Q1_1272522"/>
      <w:bookmarkEnd w:id="580"/>
      <w:bookmarkEnd w:id="581"/>
      <w:r w:rsidRPr="00E10497">
        <w:rPr>
          <w:rFonts w:hint="cs"/>
          <w:rtl/>
          <w:lang w:eastAsia="he-IL"/>
        </w:rPr>
        <w:t>מקובל. בסדר גמור.</w:t>
      </w:r>
    </w:p>
    <w:p w:rsidR="006C3D19" w:rsidRPr="00E10497" w:rsidRDefault="006C3D19" w:rsidP="006C3D19">
      <w:pPr>
        <w:rPr>
          <w:rtl/>
          <w:lang w:eastAsia="he-IL"/>
        </w:rPr>
      </w:pPr>
      <w:bookmarkStart w:id="582" w:name="_ETM_Q1_1274907"/>
      <w:bookmarkStart w:id="583" w:name="_ETM_Q1_1274972"/>
      <w:bookmarkEnd w:id="582"/>
      <w:bookmarkEnd w:id="583"/>
    </w:p>
    <w:p w:rsidR="002703C5" w:rsidRPr="00E10497" w:rsidRDefault="002703C5" w:rsidP="002703C5">
      <w:pPr>
        <w:pStyle w:val="af9"/>
        <w:keepNext/>
        <w:rPr>
          <w:rtl/>
          <w:lang w:eastAsia="he-IL"/>
        </w:rPr>
      </w:pPr>
      <w:bookmarkStart w:id="584" w:name="ET_guest_592235_63"/>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584"/>
    </w:p>
    <w:p w:rsidR="002703C5" w:rsidRPr="00E10497" w:rsidRDefault="002703C5" w:rsidP="002703C5">
      <w:pPr>
        <w:pStyle w:val="KeepWithNext"/>
        <w:rPr>
          <w:rtl/>
          <w:lang w:eastAsia="he-IL"/>
        </w:rPr>
      </w:pPr>
    </w:p>
    <w:p w:rsidR="00FB3A5B" w:rsidRPr="00E10497" w:rsidRDefault="00D83A47" w:rsidP="002703C5">
      <w:pPr>
        <w:rPr>
          <w:rtl/>
          <w:lang w:eastAsia="he-IL"/>
        </w:rPr>
      </w:pPr>
      <w:bookmarkStart w:id="585" w:name="_ETM_Q1_1262410"/>
      <w:bookmarkStart w:id="586" w:name="_ETM_Q1_1262460"/>
      <w:bookmarkEnd w:id="585"/>
      <w:bookmarkEnd w:id="586"/>
      <w:r w:rsidRPr="00E10497">
        <w:rPr>
          <w:rFonts w:hint="cs"/>
          <w:rtl/>
          <w:lang w:eastAsia="he-IL"/>
        </w:rPr>
        <w:t xml:space="preserve">זה </w:t>
      </w:r>
      <w:r w:rsidR="00FB3A5B" w:rsidRPr="00E10497">
        <w:rPr>
          <w:rFonts w:hint="cs"/>
          <w:rtl/>
          <w:lang w:eastAsia="he-IL"/>
        </w:rPr>
        <w:t>מקובל.</w:t>
      </w:r>
    </w:p>
    <w:p w:rsidR="00D83A47" w:rsidRPr="00E10497" w:rsidRDefault="00D83A47" w:rsidP="002703C5">
      <w:pPr>
        <w:rPr>
          <w:rtl/>
          <w:lang w:eastAsia="he-IL"/>
        </w:rPr>
      </w:pPr>
      <w:bookmarkStart w:id="587" w:name="_ETM_Q1_1261184"/>
      <w:bookmarkStart w:id="588" w:name="_ETM_Q1_1261368"/>
      <w:bookmarkEnd w:id="587"/>
      <w:bookmarkEnd w:id="588"/>
    </w:p>
    <w:p w:rsidR="00FB3A5B" w:rsidRPr="00E10497" w:rsidRDefault="00FB3A5B" w:rsidP="00FB3A5B">
      <w:pPr>
        <w:pStyle w:val="af6"/>
        <w:keepNext/>
        <w:rPr>
          <w:rtl/>
        </w:rPr>
      </w:pPr>
      <w:bookmarkStart w:id="589" w:name="ET_yor_4758_65"/>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589"/>
    </w:p>
    <w:p w:rsidR="00FB3A5B" w:rsidRPr="00E10497" w:rsidRDefault="00FB3A5B" w:rsidP="00FB3A5B">
      <w:pPr>
        <w:pStyle w:val="KeepWithNext"/>
        <w:rPr>
          <w:rtl/>
        </w:rPr>
      </w:pPr>
    </w:p>
    <w:p w:rsidR="00FB3A5B" w:rsidRPr="00E10497" w:rsidRDefault="00D83A47" w:rsidP="00FB3A5B">
      <w:pPr>
        <w:rPr>
          <w:rtl/>
        </w:rPr>
      </w:pPr>
      <w:bookmarkStart w:id="590" w:name="_ETM_Q1_1284698"/>
      <w:bookmarkEnd w:id="590"/>
      <w:r w:rsidRPr="00E10497">
        <w:rPr>
          <w:rFonts w:hint="cs"/>
          <w:rtl/>
        </w:rPr>
        <w:t>(ב)(1).</w:t>
      </w:r>
    </w:p>
    <w:p w:rsidR="00D83A47" w:rsidRPr="00E10497" w:rsidRDefault="00D83A47" w:rsidP="00FB3A5B">
      <w:pPr>
        <w:rPr>
          <w:rtl/>
        </w:rPr>
      </w:pPr>
      <w:bookmarkStart w:id="591" w:name="_ETM_Q1_1286651"/>
      <w:bookmarkStart w:id="592" w:name="_ETM_Q1_1286798"/>
      <w:bookmarkStart w:id="593" w:name="_ETM_Q1_1287157"/>
      <w:bookmarkEnd w:id="591"/>
      <w:bookmarkEnd w:id="592"/>
      <w:bookmarkEnd w:id="593"/>
    </w:p>
    <w:p w:rsidR="00D83A47" w:rsidRPr="00E10497" w:rsidRDefault="00D83A47" w:rsidP="00D83A47">
      <w:pPr>
        <w:pStyle w:val="af9"/>
        <w:keepNext/>
        <w:rPr>
          <w:rtl/>
        </w:rPr>
      </w:pPr>
      <w:bookmarkStart w:id="594" w:name="ET_guest_592235_219"/>
      <w:r w:rsidRPr="00E10497">
        <w:rPr>
          <w:rStyle w:val="TagStyle"/>
          <w:rtl/>
        </w:rPr>
        <w:t xml:space="preserve"> &lt;&lt; אורח &gt;&gt; </w:t>
      </w:r>
      <w:r w:rsidRPr="00E10497">
        <w:rPr>
          <w:rtl/>
        </w:rPr>
        <w:t>גל נוי אפרת:</w:t>
      </w:r>
      <w:r w:rsidRPr="00E10497">
        <w:rPr>
          <w:rStyle w:val="TagStyle"/>
          <w:rtl/>
        </w:rPr>
        <w:t xml:space="preserve"> &lt;&lt; אורח &gt;&gt;</w:t>
      </w:r>
      <w:r w:rsidRPr="00E10497">
        <w:rPr>
          <w:rtl/>
        </w:rPr>
        <w:t xml:space="preserve">   </w:t>
      </w:r>
      <w:bookmarkEnd w:id="594"/>
    </w:p>
    <w:p w:rsidR="00D83A47" w:rsidRPr="00E10497" w:rsidRDefault="00D83A47" w:rsidP="00D83A47">
      <w:pPr>
        <w:pStyle w:val="KeepWithNext"/>
        <w:rPr>
          <w:rtl/>
        </w:rPr>
      </w:pPr>
    </w:p>
    <w:tbl>
      <w:tblPr>
        <w:bidiVisual/>
        <w:tblW w:w="9083"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5964"/>
      </w:tblGrid>
      <w:tr w:rsidR="00D83A47" w:rsidRPr="00E10497" w:rsidTr="00D83A47">
        <w:trPr>
          <w:cantSplit/>
        </w:trPr>
        <w:tc>
          <w:tcPr>
            <w:tcW w:w="1871" w:type="dxa"/>
            <w:tcMar>
              <w:top w:w="91" w:type="dxa"/>
              <w:left w:w="0" w:type="dxa"/>
              <w:bottom w:w="91" w:type="dxa"/>
              <w:right w:w="0" w:type="dxa"/>
            </w:tcMar>
          </w:tcPr>
          <w:p w:rsidR="00D83A47" w:rsidRPr="00E10497" w:rsidRDefault="00D83A47" w:rsidP="00D83A47">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bookmarkStart w:id="595" w:name="_ETM_Q1_1288107"/>
            <w:bookmarkStart w:id="596" w:name="_ETM_Q1_1288178"/>
            <w:bookmarkEnd w:id="595"/>
            <w:bookmarkEnd w:id="596"/>
          </w:p>
        </w:tc>
        <w:tc>
          <w:tcPr>
            <w:tcW w:w="624" w:type="dxa"/>
            <w:tcMar>
              <w:top w:w="91" w:type="dxa"/>
              <w:left w:w="0" w:type="dxa"/>
              <w:bottom w:w="91" w:type="dxa"/>
              <w:right w:w="0" w:type="dxa"/>
            </w:tcMar>
          </w:tcPr>
          <w:p w:rsidR="00D83A47" w:rsidRPr="00E10497" w:rsidRDefault="00D83A47" w:rsidP="00D83A47">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D83A47" w:rsidRPr="00E10497" w:rsidRDefault="00D83A47" w:rsidP="00D83A47">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5964" w:type="dxa"/>
            <w:tcMar>
              <w:top w:w="91" w:type="dxa"/>
              <w:left w:w="0" w:type="dxa"/>
              <w:bottom w:w="91" w:type="dxa"/>
              <w:right w:w="0" w:type="dxa"/>
            </w:tcMar>
          </w:tcPr>
          <w:p w:rsidR="00D83A47" w:rsidRPr="00E10497" w:rsidRDefault="00D83A47" w:rsidP="00D83A47">
            <w:pPr>
              <w:keepLines/>
              <w:widowControl w:val="0"/>
              <w:tabs>
                <w:tab w:val="left" w:pos="624"/>
                <w:tab w:val="left" w:pos="1247"/>
              </w:tabs>
              <w:autoSpaceDE w:val="0"/>
              <w:autoSpaceDN w:val="0"/>
              <w:adjustRightInd w:val="0"/>
              <w:snapToGrid w:val="0"/>
              <w:spacing w:line="240" w:lineRule="auto"/>
              <w:ind w:firstLine="0"/>
              <w:textAlignment w:val="center"/>
              <w:rPr>
                <w:rFonts w:ascii="Arial" w:hAnsi="Arial"/>
                <w:color w:val="000000"/>
                <w:rtl/>
                <w:lang w:eastAsia="ja-JP"/>
              </w:rPr>
            </w:pPr>
            <w:r w:rsidRPr="00E10497">
              <w:rPr>
                <w:rFonts w:ascii="Arial" w:hAnsi="Arial" w:hint="cs"/>
                <w:color w:val="000000"/>
                <w:rtl/>
                <w:lang w:eastAsia="ja-JP"/>
              </w:rPr>
              <w:t>(ב)</w:t>
            </w:r>
            <w:r w:rsidRPr="00E10497">
              <w:rPr>
                <w:rFonts w:ascii="Arial" w:hAnsi="Arial"/>
                <w:color w:val="000000"/>
                <w:rtl/>
                <w:lang w:eastAsia="ja-JP"/>
              </w:rPr>
              <w:t>(1)</w:t>
            </w:r>
            <w:r w:rsidRPr="00E10497">
              <w:rPr>
                <w:rFonts w:ascii="Arial" w:hAnsi="Arial"/>
                <w:color w:val="000000"/>
                <w:rtl/>
                <w:lang w:eastAsia="ja-JP"/>
              </w:rPr>
              <w:tab/>
              <w:t>ספק הגז יבצע בדיקה של מיתקן גז שביצועה נדחה לפי הוראות</w:t>
            </w:r>
            <w:r w:rsidRPr="00E10497">
              <w:rPr>
                <w:rFonts w:ascii="Arial" w:hAnsi="Arial" w:hint="cs"/>
                <w:color w:val="000000"/>
                <w:rtl/>
                <w:lang w:eastAsia="ja-JP"/>
              </w:rPr>
              <w:t xml:space="preserve"> </w:t>
            </w:r>
            <w:r w:rsidRPr="00E10497">
              <w:rPr>
                <w:rFonts w:ascii="Arial" w:hAnsi="Arial"/>
                <w:color w:val="000000"/>
                <w:rtl/>
                <w:lang w:eastAsia="ja-JP"/>
              </w:rPr>
              <w:t>פסקאות (1)(א) או (ג) או (2) של סעיף קטן (א) בהקדם האפשרי, ולא יאוחר מתום חודשיים מהמועד האחרון לביצועה (בסעיף זה – תקופת הדחייה); ואולם, התקיים לגבי בדיקת מיתקן גז, בסמוך לתום תקופת הדחייה, האמור באותן פסקאות, רשאי ספק הגז להמשיך לספק גז למיתקן הגז גם לאחר תום תקופת הדחייה, ובלבד שיבצע את הבדיקה בהקדם האפשרי, ולא יאוחר מחודשיים לאחר תום התקופה האמורה.</w:t>
            </w:r>
          </w:p>
        </w:tc>
      </w:tr>
      <w:tr w:rsidR="00D83A47" w:rsidRPr="00E10497" w:rsidTr="00D83A47">
        <w:trPr>
          <w:cantSplit/>
        </w:trPr>
        <w:tc>
          <w:tcPr>
            <w:tcW w:w="1871" w:type="dxa"/>
            <w:tcMar>
              <w:top w:w="91" w:type="dxa"/>
              <w:left w:w="0" w:type="dxa"/>
              <w:bottom w:w="91" w:type="dxa"/>
              <w:right w:w="0" w:type="dxa"/>
            </w:tcMar>
          </w:tcPr>
          <w:p w:rsidR="00D83A47" w:rsidRPr="00E10497" w:rsidRDefault="00D83A47" w:rsidP="00D83A47">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D83A47" w:rsidRPr="00E10497" w:rsidRDefault="00D83A47" w:rsidP="00D83A47">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D83A47" w:rsidRPr="00E10497" w:rsidRDefault="00D83A47" w:rsidP="00D83A47">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5964" w:type="dxa"/>
            <w:tcMar>
              <w:top w:w="91" w:type="dxa"/>
              <w:left w:w="0" w:type="dxa"/>
              <w:bottom w:w="91" w:type="dxa"/>
              <w:right w:w="0" w:type="dxa"/>
            </w:tcMar>
          </w:tcPr>
          <w:p w:rsidR="00D83A47" w:rsidRPr="00E10497" w:rsidRDefault="00D83A47" w:rsidP="00D83A47">
            <w:pPr>
              <w:keepLines/>
              <w:widowControl w:val="0"/>
              <w:tabs>
                <w:tab w:val="left" w:pos="624"/>
                <w:tab w:val="left" w:pos="1247"/>
              </w:tabs>
              <w:autoSpaceDE w:val="0"/>
              <w:autoSpaceDN w:val="0"/>
              <w:adjustRightInd w:val="0"/>
              <w:snapToGrid w:val="0"/>
              <w:spacing w:line="240" w:lineRule="auto"/>
              <w:textAlignment w:val="center"/>
              <w:rPr>
                <w:rFonts w:ascii="Arial" w:hAnsi="Arial"/>
                <w:color w:val="000000"/>
                <w:rtl/>
                <w:lang w:eastAsia="ja-JP"/>
              </w:rPr>
            </w:pPr>
            <w:r w:rsidRPr="00E10497">
              <w:rPr>
                <w:rFonts w:ascii="Arial" w:hAnsi="Arial"/>
                <w:color w:val="000000"/>
                <w:rtl/>
                <w:lang w:eastAsia="ja-JP"/>
              </w:rPr>
              <w:t>(2)</w:t>
            </w:r>
            <w:r w:rsidRPr="00E10497">
              <w:rPr>
                <w:rFonts w:ascii="Arial" w:hAnsi="Arial"/>
                <w:color w:val="000000"/>
                <w:rtl/>
                <w:lang w:eastAsia="ja-JP"/>
              </w:rPr>
              <w:tab/>
              <w:t>ספק הגז יבצע בדיקה של מיתקן גז שביצועה נדחה לפי הוראות</w:t>
            </w:r>
            <w:r w:rsidRPr="00E10497">
              <w:rPr>
                <w:rFonts w:ascii="Arial" w:hAnsi="Arial"/>
                <w:color w:val="000000"/>
                <w:rtl/>
                <w:lang w:eastAsia="ja-JP"/>
              </w:rPr>
              <w:br/>
              <w:t>פסקה (1)(ב) של סעיף קטן (א) בהקדם האפשרי, ולא יאוחר מתום שלושה שבועות מהמועד האחרון לביצועה.</w:t>
            </w:r>
          </w:p>
        </w:tc>
      </w:tr>
      <w:tr w:rsidR="00D83A47" w:rsidRPr="00E10497" w:rsidTr="00D83A47">
        <w:trPr>
          <w:cantSplit/>
        </w:trPr>
        <w:tc>
          <w:tcPr>
            <w:tcW w:w="1871" w:type="dxa"/>
            <w:tcMar>
              <w:top w:w="91" w:type="dxa"/>
              <w:left w:w="0" w:type="dxa"/>
              <w:bottom w:w="91" w:type="dxa"/>
              <w:right w:w="0" w:type="dxa"/>
            </w:tcMar>
          </w:tcPr>
          <w:p w:rsidR="00D83A47" w:rsidRPr="00E10497" w:rsidRDefault="00D83A47" w:rsidP="00D83A47">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24" w:type="dxa"/>
            <w:tcMar>
              <w:top w:w="91" w:type="dxa"/>
              <w:left w:w="0" w:type="dxa"/>
              <w:bottom w:w="91" w:type="dxa"/>
              <w:right w:w="0" w:type="dxa"/>
            </w:tcMar>
          </w:tcPr>
          <w:p w:rsidR="00D83A47" w:rsidRPr="00E10497" w:rsidRDefault="00D83A47" w:rsidP="00D83A47">
            <w:pPr>
              <w:pStyle w:val="TableText"/>
              <w:spacing w:line="240" w:lineRule="auto"/>
              <w:rPr>
                <w:sz w:val="24"/>
                <w:szCs w:val="24"/>
                <w:rtl/>
              </w:rPr>
            </w:pPr>
          </w:p>
        </w:tc>
        <w:tc>
          <w:tcPr>
            <w:tcW w:w="624" w:type="dxa"/>
            <w:tcMar>
              <w:top w:w="91" w:type="dxa"/>
              <w:left w:w="0" w:type="dxa"/>
              <w:bottom w:w="91" w:type="dxa"/>
              <w:right w:w="0" w:type="dxa"/>
            </w:tcMar>
          </w:tcPr>
          <w:p w:rsidR="00D83A47" w:rsidRPr="00E10497" w:rsidRDefault="00D83A47" w:rsidP="00D83A47">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5964" w:type="dxa"/>
            <w:tcMar>
              <w:top w:w="91" w:type="dxa"/>
              <w:left w:w="0" w:type="dxa"/>
              <w:bottom w:w="91" w:type="dxa"/>
              <w:right w:w="0" w:type="dxa"/>
            </w:tcMar>
          </w:tcPr>
          <w:p w:rsidR="00D83A47" w:rsidRPr="00E10497" w:rsidRDefault="00D83A47" w:rsidP="00D83A47">
            <w:pPr>
              <w:keepLines/>
              <w:widowControl w:val="0"/>
              <w:tabs>
                <w:tab w:val="left" w:pos="624"/>
                <w:tab w:val="left" w:pos="1247"/>
              </w:tabs>
              <w:autoSpaceDE w:val="0"/>
              <w:autoSpaceDN w:val="0"/>
              <w:adjustRightInd w:val="0"/>
              <w:snapToGrid w:val="0"/>
              <w:spacing w:line="240" w:lineRule="auto"/>
              <w:textAlignment w:val="center"/>
              <w:rPr>
                <w:rFonts w:ascii="Arial" w:hAnsi="Arial"/>
                <w:color w:val="000000"/>
                <w:rtl/>
                <w:lang w:eastAsia="ja-JP"/>
              </w:rPr>
            </w:pPr>
            <w:r w:rsidRPr="00E10497">
              <w:rPr>
                <w:rFonts w:ascii="Arial" w:hAnsi="Arial" w:hint="cs"/>
                <w:color w:val="000000"/>
                <w:rtl/>
                <w:lang w:eastAsia="ja-JP"/>
              </w:rPr>
              <w:t>(3)    ספק גז שלא ביצע בדיקה של מיתקן גז שביצועה נדחה במועד כאמור בסעיף קטן זה, יראו אותו כמי שלא ביצע בדיקה של מיתקן גז בניגוד להוראות סעיף 8א(א) או 14(5) לחוק הגז (בטיחות ורישוי).</w:t>
            </w:r>
          </w:p>
        </w:tc>
      </w:tr>
    </w:tbl>
    <w:p w:rsidR="00FB3A5B" w:rsidRPr="00E10497" w:rsidRDefault="00FB3A5B" w:rsidP="00FB3A5B">
      <w:pPr>
        <w:rPr>
          <w:rtl/>
        </w:rPr>
      </w:pPr>
      <w:bookmarkStart w:id="597" w:name="_ETM_Q1_1341858"/>
      <w:bookmarkStart w:id="598" w:name="_ETM_Q1_1342583"/>
      <w:bookmarkEnd w:id="597"/>
      <w:bookmarkEnd w:id="598"/>
    </w:p>
    <w:p w:rsidR="00FB3A5B" w:rsidRPr="00E10497" w:rsidRDefault="00FB3A5B" w:rsidP="00FB3A5B">
      <w:pPr>
        <w:pStyle w:val="a4"/>
        <w:keepNext/>
        <w:rPr>
          <w:rtl/>
        </w:rPr>
      </w:pPr>
      <w:bookmarkStart w:id="599" w:name="ET_speaker_איתי_עצמון_67"/>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599"/>
    </w:p>
    <w:p w:rsidR="00FB3A5B" w:rsidRPr="00E10497" w:rsidRDefault="00FB3A5B" w:rsidP="00FB3A5B">
      <w:pPr>
        <w:pStyle w:val="KeepWithNext"/>
        <w:rPr>
          <w:rtl/>
        </w:rPr>
      </w:pPr>
    </w:p>
    <w:p w:rsidR="00FB3A5B" w:rsidRPr="00E10497" w:rsidRDefault="00FB3A5B" w:rsidP="00D83A47">
      <w:pPr>
        <w:rPr>
          <w:rtl/>
        </w:rPr>
      </w:pPr>
      <w:bookmarkStart w:id="600" w:name="_ETM_Q1_1343103"/>
      <w:bookmarkStart w:id="601" w:name="_ETM_Q1_1343158"/>
      <w:bookmarkEnd w:id="600"/>
      <w:bookmarkEnd w:id="601"/>
      <w:r w:rsidRPr="00E10497">
        <w:rPr>
          <w:rFonts w:hint="cs"/>
          <w:rtl/>
        </w:rPr>
        <w:t xml:space="preserve">אני </w:t>
      </w:r>
      <w:r w:rsidR="00D83A47" w:rsidRPr="00E10497">
        <w:rPr>
          <w:rFonts w:hint="cs"/>
          <w:rtl/>
        </w:rPr>
        <w:t xml:space="preserve">מציע </w:t>
      </w:r>
      <w:bookmarkStart w:id="602" w:name="_ETM_Q1_1336390"/>
      <w:bookmarkEnd w:id="602"/>
      <w:r w:rsidR="00D83A47" w:rsidRPr="00E10497">
        <w:rPr>
          <w:rFonts w:hint="cs"/>
          <w:rtl/>
        </w:rPr>
        <w:t>ש</w:t>
      </w:r>
      <w:r w:rsidRPr="00E10497">
        <w:rPr>
          <w:rFonts w:hint="cs"/>
          <w:rtl/>
        </w:rPr>
        <w:t>תסבירי</w:t>
      </w:r>
      <w:r w:rsidR="00D83A47" w:rsidRPr="00E10497">
        <w:rPr>
          <w:rFonts w:hint="cs"/>
          <w:rtl/>
        </w:rPr>
        <w:t xml:space="preserve"> את התיקון</w:t>
      </w:r>
      <w:r w:rsidRPr="00E10497">
        <w:rPr>
          <w:rFonts w:hint="cs"/>
          <w:rtl/>
        </w:rPr>
        <w:t>.</w:t>
      </w:r>
    </w:p>
    <w:p w:rsidR="00FB3A5B" w:rsidRPr="00E10497" w:rsidRDefault="00FB3A5B" w:rsidP="00FB3A5B">
      <w:pPr>
        <w:rPr>
          <w:rtl/>
        </w:rPr>
      </w:pPr>
      <w:bookmarkStart w:id="603" w:name="_ETM_Q1_1345653"/>
      <w:bookmarkStart w:id="604" w:name="_ETM_Q1_1345728"/>
      <w:bookmarkStart w:id="605" w:name="_ETM_Q1_1347039"/>
      <w:bookmarkEnd w:id="603"/>
      <w:bookmarkEnd w:id="604"/>
      <w:bookmarkEnd w:id="605"/>
    </w:p>
    <w:p w:rsidR="00FB3A5B" w:rsidRPr="00E10497" w:rsidRDefault="00FB3A5B" w:rsidP="00FB3A5B">
      <w:pPr>
        <w:pStyle w:val="af9"/>
        <w:keepNext/>
        <w:rPr>
          <w:rtl/>
        </w:rPr>
      </w:pPr>
      <w:bookmarkStart w:id="606" w:name="ET_guest_592235_68"/>
      <w:r w:rsidRPr="00E10497">
        <w:rPr>
          <w:rStyle w:val="TagStyle"/>
          <w:rtl/>
        </w:rPr>
        <w:t xml:space="preserve"> &lt;&lt; אורח &gt;&gt; </w:t>
      </w:r>
      <w:r w:rsidRPr="00E10497">
        <w:rPr>
          <w:rtl/>
        </w:rPr>
        <w:t>גל נוי אפרת:</w:t>
      </w:r>
      <w:r w:rsidRPr="00E10497">
        <w:rPr>
          <w:rStyle w:val="TagStyle"/>
          <w:rtl/>
        </w:rPr>
        <w:t xml:space="preserve"> &lt;&lt; אורח &gt;&gt;</w:t>
      </w:r>
      <w:r w:rsidRPr="00E10497">
        <w:rPr>
          <w:rtl/>
        </w:rPr>
        <w:t xml:space="preserve">   </w:t>
      </w:r>
      <w:bookmarkEnd w:id="606"/>
    </w:p>
    <w:p w:rsidR="00FB3A5B" w:rsidRPr="00E10497" w:rsidRDefault="00FB3A5B" w:rsidP="00FB3A5B">
      <w:pPr>
        <w:pStyle w:val="KeepWithNext"/>
        <w:rPr>
          <w:rtl/>
        </w:rPr>
      </w:pPr>
    </w:p>
    <w:p w:rsidR="00FB3A5B" w:rsidRPr="00E10497" w:rsidRDefault="00FB3A5B" w:rsidP="00A00E7B">
      <w:pPr>
        <w:rPr>
          <w:rtl/>
        </w:rPr>
      </w:pPr>
      <w:bookmarkStart w:id="607" w:name="_ETM_Q1_1347539"/>
      <w:bookmarkStart w:id="608" w:name="_ETM_Q1_1347589"/>
      <w:bookmarkEnd w:id="607"/>
      <w:bookmarkEnd w:id="608"/>
      <w:r w:rsidRPr="00E10497">
        <w:rPr>
          <w:rFonts w:hint="cs"/>
          <w:rtl/>
        </w:rPr>
        <w:t xml:space="preserve">לפי </w:t>
      </w:r>
      <w:bookmarkStart w:id="609" w:name="_ETM_Q1_1349449"/>
      <w:bookmarkEnd w:id="609"/>
      <w:r w:rsidRPr="00E10497">
        <w:rPr>
          <w:rFonts w:hint="cs"/>
          <w:rtl/>
        </w:rPr>
        <w:t>סעיף קטן (ב)</w:t>
      </w:r>
      <w:r w:rsidR="00D83A47" w:rsidRPr="00E10497">
        <w:rPr>
          <w:rFonts w:hint="cs"/>
          <w:rtl/>
        </w:rPr>
        <w:t>,</w:t>
      </w:r>
      <w:r w:rsidRPr="00E10497">
        <w:rPr>
          <w:rFonts w:hint="cs"/>
          <w:rtl/>
        </w:rPr>
        <w:t xml:space="preserve"> בנסיבות של חולה או שכניסה של </w:t>
      </w:r>
      <w:bookmarkStart w:id="610" w:name="_ETM_Q1_1356630"/>
      <w:bookmarkEnd w:id="610"/>
      <w:r w:rsidRPr="00E10497">
        <w:rPr>
          <w:rFonts w:hint="cs"/>
          <w:rtl/>
        </w:rPr>
        <w:t xml:space="preserve">בודק מטעם </w:t>
      </w:r>
      <w:r w:rsidR="00D83A47" w:rsidRPr="00E10497">
        <w:rPr>
          <w:rFonts w:hint="cs"/>
          <w:rtl/>
        </w:rPr>
        <w:t xml:space="preserve">ספק </w:t>
      </w:r>
      <w:r w:rsidRPr="00E10497">
        <w:rPr>
          <w:rFonts w:hint="cs"/>
          <w:rtl/>
        </w:rPr>
        <w:t>הגז עלולה לסכן אותו, או בנסיבות של</w:t>
      </w:r>
      <w:r w:rsidR="00D83A47" w:rsidRPr="00E10497">
        <w:rPr>
          <w:rFonts w:hint="cs"/>
          <w:rtl/>
        </w:rPr>
        <w:t xml:space="preserve"> (</w:t>
      </w:r>
      <w:bookmarkStart w:id="611" w:name="_ETM_Q1_1365446"/>
      <w:bookmarkEnd w:id="611"/>
      <w:r w:rsidRPr="00E10497">
        <w:rPr>
          <w:rFonts w:hint="cs"/>
          <w:rtl/>
        </w:rPr>
        <w:t>2</w:t>
      </w:r>
      <w:r w:rsidR="00D83A47" w:rsidRPr="00E10497">
        <w:rPr>
          <w:rFonts w:hint="cs"/>
          <w:rtl/>
        </w:rPr>
        <w:t>)</w:t>
      </w:r>
      <w:r w:rsidRPr="00E10497">
        <w:rPr>
          <w:rFonts w:hint="cs"/>
          <w:rtl/>
        </w:rPr>
        <w:t>, שזה אישור של המנהל בכתב</w:t>
      </w:r>
      <w:r w:rsidR="00D83A47" w:rsidRPr="00E10497">
        <w:rPr>
          <w:rFonts w:hint="cs"/>
          <w:rtl/>
        </w:rPr>
        <w:t xml:space="preserve">, הדחייה שתינתן </w:t>
      </w:r>
      <w:bookmarkStart w:id="612" w:name="_ETM_Q1_1367025"/>
      <w:bookmarkEnd w:id="612"/>
      <w:r w:rsidR="00D83A47" w:rsidRPr="00E10497">
        <w:rPr>
          <w:rFonts w:hint="cs"/>
          <w:rtl/>
        </w:rPr>
        <w:t>היא של חודשיים, ו</w:t>
      </w:r>
      <w:bookmarkStart w:id="613" w:name="_ETM_Q1_1369406"/>
      <w:bookmarkStart w:id="614" w:name="_ETM_Q1_1369521"/>
      <w:bookmarkEnd w:id="613"/>
      <w:bookmarkEnd w:id="614"/>
      <w:r w:rsidRPr="00E10497">
        <w:rPr>
          <w:rFonts w:hint="cs"/>
          <w:rtl/>
        </w:rPr>
        <w:t xml:space="preserve">אם לפני תום החודשיים מתברר </w:t>
      </w:r>
      <w:bookmarkStart w:id="615" w:name="_ETM_Q1_1374168"/>
      <w:bookmarkEnd w:id="615"/>
      <w:r w:rsidRPr="00E10497">
        <w:rPr>
          <w:rFonts w:hint="cs"/>
          <w:rtl/>
        </w:rPr>
        <w:t>ש</w:t>
      </w:r>
      <w:r w:rsidR="00DC7A1A" w:rsidRPr="00E10497">
        <w:rPr>
          <w:rFonts w:hint="cs"/>
          <w:rtl/>
        </w:rPr>
        <w:t xml:space="preserve">עדיין </w:t>
      </w:r>
      <w:r w:rsidRPr="00E10497">
        <w:rPr>
          <w:rFonts w:hint="cs"/>
          <w:rtl/>
        </w:rPr>
        <w:t>מתקיימת אחת מאותן עילות</w:t>
      </w:r>
      <w:r w:rsidR="00DC7A1A" w:rsidRPr="00E10497">
        <w:rPr>
          <w:rFonts w:hint="cs"/>
          <w:rtl/>
        </w:rPr>
        <w:t xml:space="preserve">, תהיה דחייה של חודשיים </w:t>
      </w:r>
      <w:bookmarkStart w:id="616" w:name="_ETM_Q1_1378374"/>
      <w:bookmarkEnd w:id="616"/>
      <w:r w:rsidR="00DC7A1A" w:rsidRPr="00E10497">
        <w:rPr>
          <w:rFonts w:hint="cs"/>
          <w:rtl/>
        </w:rPr>
        <w:t>נוספים. כלומר, בסך הכול - - -</w:t>
      </w:r>
    </w:p>
    <w:p w:rsidR="00FB3A5B" w:rsidRPr="00E10497" w:rsidRDefault="00FB3A5B" w:rsidP="00FB3A5B">
      <w:pPr>
        <w:rPr>
          <w:rtl/>
        </w:rPr>
      </w:pPr>
      <w:bookmarkStart w:id="617" w:name="_ETM_Q1_1378568"/>
      <w:bookmarkStart w:id="618" w:name="_ETM_Q1_1378648"/>
      <w:bookmarkStart w:id="619" w:name="_ETM_Q1_1379623"/>
      <w:bookmarkEnd w:id="617"/>
      <w:bookmarkEnd w:id="618"/>
      <w:bookmarkEnd w:id="619"/>
    </w:p>
    <w:p w:rsidR="00FB3A5B" w:rsidRPr="00E10497" w:rsidRDefault="00FB3A5B" w:rsidP="00FB3A5B">
      <w:pPr>
        <w:pStyle w:val="a4"/>
        <w:keepNext/>
        <w:rPr>
          <w:rtl/>
        </w:rPr>
      </w:pPr>
      <w:bookmarkStart w:id="620" w:name="ET_speaker_איתי_עצמון_69"/>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620"/>
    </w:p>
    <w:p w:rsidR="00FB3A5B" w:rsidRPr="00E10497" w:rsidRDefault="00FB3A5B" w:rsidP="00FB3A5B">
      <w:pPr>
        <w:pStyle w:val="KeepWithNext"/>
        <w:rPr>
          <w:rtl/>
        </w:rPr>
      </w:pPr>
    </w:p>
    <w:p w:rsidR="00FB3A5B" w:rsidRPr="00E10497" w:rsidRDefault="00FB3A5B" w:rsidP="00FB3A5B">
      <w:pPr>
        <w:rPr>
          <w:rtl/>
        </w:rPr>
      </w:pPr>
      <w:bookmarkStart w:id="621" w:name="_ETM_Q1_1380183"/>
      <w:bookmarkStart w:id="622" w:name="_ETM_Q1_1380238"/>
      <w:bookmarkEnd w:id="621"/>
      <w:bookmarkEnd w:id="622"/>
      <w:r w:rsidRPr="00E10497">
        <w:rPr>
          <w:rFonts w:hint="cs"/>
          <w:rtl/>
        </w:rPr>
        <w:t>צריך עדיין אישור</w:t>
      </w:r>
      <w:r w:rsidR="00DC7A1A" w:rsidRPr="00E10497">
        <w:rPr>
          <w:rFonts w:hint="cs"/>
          <w:rtl/>
        </w:rPr>
        <w:t xml:space="preserve">. אם מדובר על </w:t>
      </w:r>
      <w:bookmarkStart w:id="623" w:name="_ETM_Q1_1381586"/>
      <w:bookmarkEnd w:id="623"/>
      <w:r w:rsidR="00DC7A1A" w:rsidRPr="00E10497">
        <w:rPr>
          <w:rFonts w:hint="cs"/>
          <w:rtl/>
        </w:rPr>
        <w:t>סיטואציה של פסקה (2) צריך אישור - - -</w:t>
      </w:r>
    </w:p>
    <w:p w:rsidR="00FB3A5B" w:rsidRPr="00E10497" w:rsidRDefault="00FB3A5B" w:rsidP="00FB3A5B">
      <w:pPr>
        <w:rPr>
          <w:rtl/>
        </w:rPr>
      </w:pPr>
      <w:bookmarkStart w:id="624" w:name="_ETM_Q1_1382453"/>
      <w:bookmarkStart w:id="625" w:name="_ETM_Q1_1382538"/>
      <w:bookmarkStart w:id="626" w:name="_ETM_Q1_1383509"/>
      <w:bookmarkEnd w:id="624"/>
      <w:bookmarkEnd w:id="625"/>
      <w:bookmarkEnd w:id="626"/>
    </w:p>
    <w:p w:rsidR="00FB3A5B" w:rsidRPr="00E10497" w:rsidRDefault="00FB3A5B" w:rsidP="00FB3A5B">
      <w:pPr>
        <w:pStyle w:val="af9"/>
        <w:keepNext/>
        <w:rPr>
          <w:rtl/>
        </w:rPr>
      </w:pPr>
      <w:bookmarkStart w:id="627" w:name="ET_guest_592235_70"/>
      <w:r w:rsidRPr="00E10497">
        <w:rPr>
          <w:rStyle w:val="TagStyle"/>
          <w:rtl/>
        </w:rPr>
        <w:t xml:space="preserve"> &lt;&lt; אורח &gt;&gt; </w:t>
      </w:r>
      <w:r w:rsidRPr="00E10497">
        <w:rPr>
          <w:rtl/>
        </w:rPr>
        <w:t>גל נוי אפרת:</w:t>
      </w:r>
      <w:r w:rsidRPr="00E10497">
        <w:rPr>
          <w:rStyle w:val="TagStyle"/>
          <w:rtl/>
        </w:rPr>
        <w:t xml:space="preserve"> &lt;&lt; אורח &gt;&gt;</w:t>
      </w:r>
      <w:r w:rsidRPr="00E10497">
        <w:rPr>
          <w:rtl/>
        </w:rPr>
        <w:t xml:space="preserve">   </w:t>
      </w:r>
      <w:bookmarkEnd w:id="627"/>
    </w:p>
    <w:p w:rsidR="00FB3A5B" w:rsidRPr="00E10497" w:rsidRDefault="00FB3A5B" w:rsidP="00FB3A5B">
      <w:pPr>
        <w:pStyle w:val="KeepWithNext"/>
        <w:rPr>
          <w:rtl/>
        </w:rPr>
      </w:pPr>
    </w:p>
    <w:p w:rsidR="00FB3A5B" w:rsidRPr="00E10497" w:rsidRDefault="00FB3A5B" w:rsidP="00DC7A1A">
      <w:pPr>
        <w:rPr>
          <w:rtl/>
        </w:rPr>
      </w:pPr>
      <w:bookmarkStart w:id="628" w:name="_ETM_Q1_1383989"/>
      <w:bookmarkEnd w:id="628"/>
      <w:r w:rsidRPr="00E10497">
        <w:rPr>
          <w:rFonts w:hint="cs"/>
          <w:rtl/>
        </w:rPr>
        <w:t>נ</w:t>
      </w:r>
      <w:bookmarkStart w:id="629" w:name="_ETM_Q1_1384059"/>
      <w:bookmarkEnd w:id="629"/>
      <w:r w:rsidRPr="00E10497">
        <w:rPr>
          <w:rFonts w:hint="cs"/>
          <w:rtl/>
        </w:rPr>
        <w:t>כון. צריך</w:t>
      </w:r>
      <w:r w:rsidR="00DC7A1A" w:rsidRPr="00E10497">
        <w:rPr>
          <w:rFonts w:hint="cs"/>
          <w:rtl/>
        </w:rPr>
        <w:t xml:space="preserve"> אישור </w:t>
      </w:r>
      <w:bookmarkStart w:id="630" w:name="_ETM_Q1_1384578"/>
      <w:bookmarkEnd w:id="630"/>
      <w:r w:rsidR="00DC7A1A" w:rsidRPr="00E10497">
        <w:rPr>
          <w:rFonts w:hint="cs"/>
          <w:rtl/>
        </w:rPr>
        <w:t xml:space="preserve">נוסף של המנהל, ואם זו סיטואציה של (1), צריך עדיין </w:t>
      </w:r>
      <w:bookmarkStart w:id="631" w:name="_ETM_Q1_1386038"/>
      <w:bookmarkEnd w:id="631"/>
      <w:r w:rsidR="00DC7A1A" w:rsidRPr="00E10497">
        <w:rPr>
          <w:rFonts w:hint="cs"/>
          <w:rtl/>
        </w:rPr>
        <w:t xml:space="preserve">הודעה בכתב של הצרכן שהוא חולה או שכניסה עלולה לסכן </w:t>
      </w:r>
      <w:bookmarkStart w:id="632" w:name="_ETM_Q1_1393003"/>
      <w:bookmarkEnd w:id="632"/>
      <w:r w:rsidR="00DC7A1A" w:rsidRPr="00E10497">
        <w:rPr>
          <w:rFonts w:hint="cs"/>
          <w:rtl/>
        </w:rPr>
        <w:t xml:space="preserve">אותו. </w:t>
      </w:r>
      <w:bookmarkStart w:id="633" w:name="_ETM_Q1_1386214"/>
      <w:bookmarkStart w:id="634" w:name="_ETM_Q1_1386304"/>
      <w:bookmarkStart w:id="635" w:name="_ETM_Q1_1390399"/>
      <w:bookmarkEnd w:id="633"/>
      <w:bookmarkEnd w:id="634"/>
      <w:bookmarkEnd w:id="635"/>
      <w:r w:rsidRPr="00E10497">
        <w:rPr>
          <w:rFonts w:hint="cs"/>
          <w:rtl/>
        </w:rPr>
        <w:t xml:space="preserve">ואז תקופת הדחייה המקסימלית בנסיבות </w:t>
      </w:r>
      <w:bookmarkStart w:id="636" w:name="_ETM_Q1_1399901"/>
      <w:bookmarkEnd w:id="636"/>
      <w:r w:rsidRPr="00E10497">
        <w:rPr>
          <w:rFonts w:hint="cs"/>
          <w:rtl/>
        </w:rPr>
        <w:t xml:space="preserve">האלה </w:t>
      </w:r>
      <w:r w:rsidR="00DC7A1A" w:rsidRPr="00E10497">
        <w:rPr>
          <w:rFonts w:hint="cs"/>
          <w:rtl/>
        </w:rPr>
        <w:t>ה</w:t>
      </w:r>
      <w:r w:rsidRPr="00E10497">
        <w:rPr>
          <w:rFonts w:hint="cs"/>
          <w:rtl/>
        </w:rPr>
        <w:t>יא של ארבעה חו</w:t>
      </w:r>
      <w:r w:rsidR="00DC7A1A" w:rsidRPr="00E10497">
        <w:rPr>
          <w:rFonts w:hint="cs"/>
          <w:rtl/>
        </w:rPr>
        <w:t>ד</w:t>
      </w:r>
      <w:r w:rsidRPr="00E10497">
        <w:rPr>
          <w:rFonts w:hint="cs"/>
          <w:rtl/>
        </w:rPr>
        <w:t>שים.</w:t>
      </w:r>
    </w:p>
    <w:p w:rsidR="00FB3A5B" w:rsidRPr="00E10497" w:rsidRDefault="00FB3A5B" w:rsidP="00FB3A5B">
      <w:pPr>
        <w:rPr>
          <w:rtl/>
        </w:rPr>
      </w:pPr>
      <w:bookmarkStart w:id="637" w:name="_ETM_Q1_1403951"/>
      <w:bookmarkStart w:id="638" w:name="_ETM_Q1_1404036"/>
      <w:bookmarkEnd w:id="637"/>
      <w:bookmarkEnd w:id="638"/>
    </w:p>
    <w:p w:rsidR="00FB3A5B" w:rsidRPr="00E10497" w:rsidRDefault="00FB3A5B" w:rsidP="00DC7A1A">
      <w:pPr>
        <w:rPr>
          <w:rtl/>
        </w:rPr>
      </w:pPr>
      <w:bookmarkStart w:id="639" w:name="_ETM_Q1_1404126"/>
      <w:bookmarkStart w:id="640" w:name="_ETM_Q1_1404191"/>
      <w:bookmarkEnd w:id="639"/>
      <w:bookmarkEnd w:id="640"/>
      <w:r w:rsidRPr="00E10497">
        <w:rPr>
          <w:rFonts w:hint="cs"/>
          <w:rtl/>
        </w:rPr>
        <w:t xml:space="preserve">לעומת זאת במקרה של אדם בבידוד </w:t>
      </w:r>
      <w:bookmarkStart w:id="641" w:name="_ETM_Q1_1409092"/>
      <w:bookmarkEnd w:id="641"/>
      <w:r w:rsidRPr="00E10497">
        <w:rPr>
          <w:rFonts w:hint="cs"/>
          <w:rtl/>
        </w:rPr>
        <w:t xml:space="preserve">או </w:t>
      </w:r>
      <w:r w:rsidR="00DC7A1A" w:rsidRPr="00E10497">
        <w:rPr>
          <w:rFonts w:hint="cs"/>
          <w:rtl/>
        </w:rPr>
        <w:t xml:space="preserve">מה שביקשנו עכשיו לשנות, </w:t>
      </w:r>
      <w:r w:rsidRPr="00E10497">
        <w:rPr>
          <w:rFonts w:hint="cs"/>
          <w:rtl/>
        </w:rPr>
        <w:t>אדם עם תסמינים, תהיה דחייה אחת של שלושה שבועות</w:t>
      </w:r>
      <w:r w:rsidR="00DC7A1A" w:rsidRPr="00E10497">
        <w:rPr>
          <w:rFonts w:hint="cs"/>
          <w:rtl/>
        </w:rPr>
        <w:t xml:space="preserve">, כשבשני המקרים הספק יצטרך לבצע את הבדיקה בהקדם האפשרי, אם אפשר לפני </w:t>
      </w:r>
      <w:bookmarkStart w:id="642" w:name="_ETM_Q1_1418576"/>
      <w:bookmarkStart w:id="643" w:name="_ETM_Q1_1415823"/>
      <w:bookmarkStart w:id="644" w:name="_ETM_Q1_1415913"/>
      <w:bookmarkStart w:id="645" w:name="_ETM_Q1_1416333"/>
      <w:bookmarkEnd w:id="642"/>
      <w:bookmarkEnd w:id="643"/>
      <w:bookmarkEnd w:id="644"/>
      <w:bookmarkEnd w:id="645"/>
      <w:r w:rsidRPr="00E10497">
        <w:rPr>
          <w:rFonts w:hint="cs"/>
          <w:rtl/>
        </w:rPr>
        <w:t xml:space="preserve">תום התקופה </w:t>
      </w:r>
      <w:r w:rsidR="00DC7A1A" w:rsidRPr="00E10497">
        <w:rPr>
          <w:rFonts w:hint="cs"/>
          <w:rtl/>
        </w:rPr>
        <w:t xml:space="preserve">הזאת </w:t>
      </w:r>
      <w:r w:rsidRPr="00E10497">
        <w:rPr>
          <w:rFonts w:hint="cs"/>
          <w:rtl/>
        </w:rPr>
        <w:t xml:space="preserve">של חודשיים או </w:t>
      </w:r>
      <w:r w:rsidR="00DC7A1A" w:rsidRPr="00E10497">
        <w:rPr>
          <w:rFonts w:hint="cs"/>
          <w:rtl/>
        </w:rPr>
        <w:t xml:space="preserve">של </w:t>
      </w:r>
      <w:r w:rsidRPr="00E10497">
        <w:rPr>
          <w:rFonts w:hint="cs"/>
          <w:rtl/>
        </w:rPr>
        <w:t xml:space="preserve">ארבעה חודשים או </w:t>
      </w:r>
      <w:bookmarkStart w:id="646" w:name="_ETM_Q1_1424099"/>
      <w:bookmarkEnd w:id="646"/>
      <w:r w:rsidR="00DC7A1A" w:rsidRPr="00E10497">
        <w:rPr>
          <w:rFonts w:hint="cs"/>
          <w:rtl/>
        </w:rPr>
        <w:t xml:space="preserve">של </w:t>
      </w:r>
      <w:r w:rsidRPr="00E10497">
        <w:rPr>
          <w:rFonts w:hint="cs"/>
          <w:rtl/>
        </w:rPr>
        <w:t xml:space="preserve">שלושה שבועות, </w:t>
      </w:r>
      <w:r w:rsidR="00DC7A1A" w:rsidRPr="00E10497">
        <w:rPr>
          <w:rFonts w:hint="cs"/>
          <w:rtl/>
        </w:rPr>
        <w:t xml:space="preserve">לפי העניין, </w:t>
      </w:r>
      <w:r w:rsidRPr="00E10497">
        <w:rPr>
          <w:rFonts w:hint="cs"/>
          <w:rtl/>
        </w:rPr>
        <w:t>כמובן</w:t>
      </w:r>
      <w:r w:rsidR="00DC7A1A" w:rsidRPr="00E10497">
        <w:rPr>
          <w:rFonts w:hint="cs"/>
          <w:rtl/>
        </w:rPr>
        <w:t xml:space="preserve"> שעדיף לעשות את זה </w:t>
      </w:r>
      <w:bookmarkStart w:id="647" w:name="_ETM_Q1_1427315"/>
      <w:bookmarkEnd w:id="647"/>
      <w:r w:rsidR="00DC7A1A" w:rsidRPr="00E10497">
        <w:rPr>
          <w:rFonts w:hint="cs"/>
          <w:rtl/>
        </w:rPr>
        <w:t>כמה שיותר מוקדם.</w:t>
      </w:r>
    </w:p>
    <w:p w:rsidR="00FB3A5B" w:rsidRPr="00E10497" w:rsidRDefault="00FB3A5B" w:rsidP="00FB3A5B">
      <w:pPr>
        <w:rPr>
          <w:rtl/>
        </w:rPr>
      </w:pPr>
      <w:bookmarkStart w:id="648" w:name="_ETM_Q1_1427194"/>
      <w:bookmarkStart w:id="649" w:name="_ETM_Q1_1427289"/>
      <w:bookmarkEnd w:id="648"/>
      <w:bookmarkEnd w:id="649"/>
    </w:p>
    <w:p w:rsidR="00FB3A5B" w:rsidRPr="00E10497" w:rsidRDefault="00FB3A5B" w:rsidP="00FB3A5B">
      <w:pPr>
        <w:pStyle w:val="af6"/>
        <w:keepNext/>
        <w:rPr>
          <w:rtl/>
        </w:rPr>
      </w:pPr>
      <w:bookmarkStart w:id="650" w:name="ET_yor_4758_71"/>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650"/>
    </w:p>
    <w:p w:rsidR="00FB3A5B" w:rsidRPr="00E10497" w:rsidRDefault="00FB3A5B" w:rsidP="00FB3A5B">
      <w:pPr>
        <w:pStyle w:val="KeepWithNext"/>
        <w:rPr>
          <w:rtl/>
        </w:rPr>
      </w:pPr>
    </w:p>
    <w:p w:rsidR="00FB3A5B" w:rsidRPr="00E10497" w:rsidRDefault="00FB3A5B" w:rsidP="00A00E7B">
      <w:pPr>
        <w:rPr>
          <w:rtl/>
        </w:rPr>
      </w:pPr>
      <w:bookmarkStart w:id="651" w:name="_ETM_Q1_1427839"/>
      <w:bookmarkEnd w:id="651"/>
      <w:r w:rsidRPr="00E10497">
        <w:rPr>
          <w:rFonts w:hint="cs"/>
          <w:rtl/>
        </w:rPr>
        <w:t>צורת המסמוך של הפנייה בין הצרכן לספק</w:t>
      </w:r>
      <w:r w:rsidR="00A00E7B" w:rsidRPr="00E10497">
        <w:rPr>
          <w:rFonts w:hint="cs"/>
          <w:rtl/>
        </w:rPr>
        <w:t xml:space="preserve"> </w:t>
      </w:r>
      <w:r w:rsidR="00A00E7B" w:rsidRPr="00E10497">
        <w:rPr>
          <w:rFonts w:hint="eastAsia"/>
          <w:rtl/>
        </w:rPr>
        <w:t>–</w:t>
      </w:r>
      <w:r w:rsidR="00DC7A1A" w:rsidRPr="00E10497">
        <w:rPr>
          <w:rFonts w:hint="cs"/>
          <w:rtl/>
        </w:rPr>
        <w:t xml:space="preserve"> האם מספיק </w:t>
      </w:r>
      <w:bookmarkStart w:id="652" w:name="_ETM_Q1_1439482"/>
      <w:bookmarkEnd w:id="652"/>
      <w:r w:rsidRPr="00E10497">
        <w:rPr>
          <w:rFonts w:hint="cs"/>
          <w:rtl/>
        </w:rPr>
        <w:t>בהודעה טלפונית?</w:t>
      </w:r>
    </w:p>
    <w:p w:rsidR="00FB3A5B" w:rsidRPr="00E10497" w:rsidRDefault="00FB3A5B" w:rsidP="00FB3A5B">
      <w:pPr>
        <w:rPr>
          <w:rtl/>
        </w:rPr>
      </w:pPr>
      <w:bookmarkStart w:id="653" w:name="_ETM_Q1_1444123"/>
      <w:bookmarkStart w:id="654" w:name="_ETM_Q1_1444208"/>
      <w:bookmarkStart w:id="655" w:name="_ETM_Q1_1445298"/>
      <w:bookmarkEnd w:id="653"/>
      <w:bookmarkEnd w:id="654"/>
      <w:bookmarkEnd w:id="655"/>
    </w:p>
    <w:p w:rsidR="00FB3A5B" w:rsidRPr="00E10497" w:rsidRDefault="00FB3A5B" w:rsidP="00FB3A5B">
      <w:pPr>
        <w:pStyle w:val="af9"/>
        <w:keepNext/>
        <w:rPr>
          <w:rtl/>
        </w:rPr>
      </w:pPr>
      <w:bookmarkStart w:id="656" w:name="ET_guest_592235_72"/>
      <w:r w:rsidRPr="00E10497">
        <w:rPr>
          <w:rStyle w:val="TagStyle"/>
          <w:rtl/>
        </w:rPr>
        <w:t xml:space="preserve"> &lt;&lt; אורח &gt;&gt; </w:t>
      </w:r>
      <w:r w:rsidRPr="00E10497">
        <w:rPr>
          <w:rtl/>
        </w:rPr>
        <w:t>גל נוי אפרת:</w:t>
      </w:r>
      <w:r w:rsidRPr="00E10497">
        <w:rPr>
          <w:rStyle w:val="TagStyle"/>
          <w:rtl/>
        </w:rPr>
        <w:t xml:space="preserve"> &lt;&lt; אורח &gt;&gt;</w:t>
      </w:r>
      <w:r w:rsidRPr="00E10497">
        <w:rPr>
          <w:rtl/>
        </w:rPr>
        <w:t xml:space="preserve">   </w:t>
      </w:r>
      <w:bookmarkEnd w:id="656"/>
    </w:p>
    <w:p w:rsidR="00FB3A5B" w:rsidRPr="00E10497" w:rsidRDefault="00FB3A5B" w:rsidP="00FB3A5B">
      <w:pPr>
        <w:pStyle w:val="KeepWithNext"/>
        <w:rPr>
          <w:rtl/>
        </w:rPr>
      </w:pPr>
    </w:p>
    <w:p w:rsidR="00FB3A5B" w:rsidRPr="00E10497" w:rsidRDefault="00081997" w:rsidP="00FB3A5B">
      <w:pPr>
        <w:rPr>
          <w:rtl/>
        </w:rPr>
      </w:pPr>
      <w:bookmarkStart w:id="657" w:name="_ETM_Q1_1445793"/>
      <w:bookmarkStart w:id="658" w:name="_ETM_Q1_1445848"/>
      <w:bookmarkStart w:id="659" w:name="_ETM_Q1_1448073"/>
      <w:bookmarkEnd w:id="657"/>
      <w:bookmarkEnd w:id="658"/>
      <w:bookmarkEnd w:id="659"/>
      <w:r w:rsidRPr="00E10497">
        <w:rPr>
          <w:rFonts w:hint="cs"/>
          <w:rtl/>
        </w:rPr>
        <w:t xml:space="preserve">חשבנו שנדרשת כאן הודעה בכתב </w:t>
      </w:r>
      <w:bookmarkStart w:id="660" w:name="_ETM_Q1_1443783"/>
      <w:bookmarkEnd w:id="660"/>
      <w:r w:rsidRPr="00E10497">
        <w:rPr>
          <w:rFonts w:hint="cs"/>
          <w:rtl/>
        </w:rPr>
        <w:t>- - -</w:t>
      </w:r>
    </w:p>
    <w:p w:rsidR="00081997" w:rsidRPr="00E10497" w:rsidRDefault="00081997" w:rsidP="00FB3A5B">
      <w:pPr>
        <w:rPr>
          <w:rtl/>
        </w:rPr>
      </w:pPr>
      <w:bookmarkStart w:id="661" w:name="_ETM_Q1_1445234"/>
      <w:bookmarkStart w:id="662" w:name="_ETM_Q1_1445358"/>
      <w:bookmarkEnd w:id="661"/>
      <w:bookmarkEnd w:id="662"/>
    </w:p>
    <w:p w:rsidR="00FB3A5B" w:rsidRPr="00E10497" w:rsidRDefault="00FB3A5B" w:rsidP="00FB3A5B">
      <w:pPr>
        <w:pStyle w:val="af9"/>
        <w:keepNext/>
        <w:rPr>
          <w:rtl/>
        </w:rPr>
      </w:pPr>
      <w:bookmarkStart w:id="663" w:name="ET_guest_12256_73"/>
      <w:r w:rsidRPr="00E10497">
        <w:rPr>
          <w:rStyle w:val="TagStyle"/>
          <w:rtl/>
        </w:rPr>
        <w:t xml:space="preserve"> &lt;&lt; אורח &gt;&gt; </w:t>
      </w:r>
      <w:r w:rsidRPr="00E10497">
        <w:rPr>
          <w:rtl/>
        </w:rPr>
        <w:t>חן בר יוסף:</w:t>
      </w:r>
      <w:r w:rsidRPr="00E10497">
        <w:rPr>
          <w:rStyle w:val="TagStyle"/>
          <w:rtl/>
        </w:rPr>
        <w:t xml:space="preserve"> &lt;&lt; אורח &gt;&gt;</w:t>
      </w:r>
      <w:r w:rsidRPr="00E10497">
        <w:rPr>
          <w:rtl/>
        </w:rPr>
        <w:t xml:space="preserve">   </w:t>
      </w:r>
      <w:bookmarkEnd w:id="663"/>
    </w:p>
    <w:p w:rsidR="00FB3A5B" w:rsidRPr="00E10497" w:rsidRDefault="00FB3A5B" w:rsidP="00FB3A5B">
      <w:pPr>
        <w:pStyle w:val="KeepWithNext"/>
        <w:rPr>
          <w:rtl/>
        </w:rPr>
      </w:pPr>
    </w:p>
    <w:p w:rsidR="00FB3A5B" w:rsidRPr="00E10497" w:rsidRDefault="00081997" w:rsidP="00081997">
      <w:pPr>
        <w:rPr>
          <w:rtl/>
        </w:rPr>
      </w:pPr>
      <w:bookmarkStart w:id="664" w:name="_ETM_Q1_1448578"/>
      <w:bookmarkStart w:id="665" w:name="_ETM_Q1_1448638"/>
      <w:bookmarkEnd w:id="664"/>
      <w:bookmarkEnd w:id="665"/>
      <w:r w:rsidRPr="00E10497">
        <w:rPr>
          <w:rFonts w:hint="cs"/>
          <w:rtl/>
        </w:rPr>
        <w:t xml:space="preserve">זה יכול להיות </w:t>
      </w:r>
      <w:r w:rsidR="00FB3A5B" w:rsidRPr="00E10497">
        <w:rPr>
          <w:rFonts w:hint="cs"/>
          <w:rtl/>
        </w:rPr>
        <w:t>סמ"ס ווטסאפ</w:t>
      </w:r>
      <w:r w:rsidRPr="00E10497">
        <w:rPr>
          <w:rFonts w:hint="cs"/>
          <w:rtl/>
        </w:rPr>
        <w:t xml:space="preserve">, כל דבר כזה, מייל </w:t>
      </w:r>
      <w:bookmarkStart w:id="666" w:name="_ETM_Q1_1449970"/>
      <w:bookmarkEnd w:id="666"/>
      <w:r w:rsidRPr="00E10497">
        <w:rPr>
          <w:rtl/>
        </w:rPr>
        <w:t>–</w:t>
      </w:r>
      <w:r w:rsidRPr="00E10497">
        <w:rPr>
          <w:rFonts w:hint="cs"/>
          <w:rtl/>
        </w:rPr>
        <w:t xml:space="preserve"> כל דבר אלקטרוני שאפשר.</w:t>
      </w:r>
    </w:p>
    <w:p w:rsidR="00FB3A5B" w:rsidRPr="00E10497" w:rsidRDefault="00FB3A5B" w:rsidP="00FB3A5B">
      <w:pPr>
        <w:rPr>
          <w:rtl/>
        </w:rPr>
      </w:pPr>
      <w:bookmarkStart w:id="667" w:name="_ETM_Q1_1452379"/>
      <w:bookmarkStart w:id="668" w:name="_ETM_Q1_1454114"/>
      <w:bookmarkEnd w:id="667"/>
      <w:bookmarkEnd w:id="668"/>
    </w:p>
    <w:p w:rsidR="00FB3A5B" w:rsidRPr="00E10497" w:rsidRDefault="00FB3A5B" w:rsidP="00FB3A5B">
      <w:pPr>
        <w:pStyle w:val="af6"/>
        <w:keepNext/>
        <w:rPr>
          <w:rtl/>
        </w:rPr>
      </w:pPr>
      <w:bookmarkStart w:id="669" w:name="ET_yor_4758_74"/>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669"/>
    </w:p>
    <w:p w:rsidR="00FB3A5B" w:rsidRPr="00E10497" w:rsidRDefault="00FB3A5B" w:rsidP="00FB3A5B">
      <w:pPr>
        <w:pStyle w:val="KeepWithNext"/>
        <w:rPr>
          <w:rtl/>
        </w:rPr>
      </w:pPr>
    </w:p>
    <w:p w:rsidR="00FB3A5B" w:rsidRPr="00E10497" w:rsidRDefault="00081997" w:rsidP="00A01E19">
      <w:pPr>
        <w:rPr>
          <w:rtl/>
        </w:rPr>
      </w:pPr>
      <w:bookmarkStart w:id="670" w:name="_ETM_Q1_1454519"/>
      <w:bookmarkEnd w:id="670"/>
      <w:r w:rsidRPr="00E10497">
        <w:rPr>
          <w:rFonts w:hint="cs"/>
          <w:rtl/>
        </w:rPr>
        <w:t xml:space="preserve">גם </w:t>
      </w:r>
      <w:r w:rsidR="00FB3A5B" w:rsidRPr="00E10497">
        <w:rPr>
          <w:rFonts w:hint="cs"/>
          <w:rtl/>
        </w:rPr>
        <w:t>מוקדי השירות</w:t>
      </w:r>
      <w:r w:rsidRPr="00E10497">
        <w:rPr>
          <w:rFonts w:hint="cs"/>
          <w:rtl/>
        </w:rPr>
        <w:t>,</w:t>
      </w:r>
      <w:r w:rsidR="00FB3A5B" w:rsidRPr="00E10497">
        <w:rPr>
          <w:rFonts w:hint="cs"/>
          <w:rtl/>
        </w:rPr>
        <w:t xml:space="preserve"> היום כולם מוקלטים.</w:t>
      </w:r>
      <w:r w:rsidR="00A01E19" w:rsidRPr="00E10497">
        <w:rPr>
          <w:rFonts w:hint="cs"/>
          <w:rtl/>
        </w:rPr>
        <w:t xml:space="preserve"> יש כאלה שאין להם סמ"ס,</w:t>
      </w:r>
      <w:r w:rsidR="00FB3A5B" w:rsidRPr="00E10497">
        <w:rPr>
          <w:rFonts w:hint="cs"/>
          <w:rtl/>
        </w:rPr>
        <w:t xml:space="preserve"> קח </w:t>
      </w:r>
      <w:bookmarkStart w:id="671" w:name="_ETM_Q1_1461210"/>
      <w:bookmarkEnd w:id="671"/>
      <w:r w:rsidR="00FB3A5B" w:rsidRPr="00E10497">
        <w:rPr>
          <w:rFonts w:hint="cs"/>
          <w:rtl/>
        </w:rPr>
        <w:t>קשיש בן 80</w:t>
      </w:r>
      <w:r w:rsidR="00A01E19" w:rsidRPr="00E10497">
        <w:rPr>
          <w:rFonts w:hint="cs"/>
          <w:rtl/>
        </w:rPr>
        <w:t xml:space="preserve"> או קשיש בת 80</w:t>
      </w:r>
      <w:r w:rsidR="00FB3A5B" w:rsidRPr="00E10497">
        <w:rPr>
          <w:rFonts w:hint="cs"/>
          <w:rtl/>
        </w:rPr>
        <w:t xml:space="preserve">, תוסיף לה קצת רעידות. אני יודע מה </w:t>
      </w:r>
      <w:bookmarkStart w:id="672" w:name="_ETM_Q1_1470881"/>
      <w:bookmarkEnd w:id="672"/>
      <w:r w:rsidR="00FB3A5B" w:rsidRPr="00E10497">
        <w:rPr>
          <w:rFonts w:hint="cs"/>
          <w:rtl/>
        </w:rPr>
        <w:t>יענו לי. אימא שלי כותבת בווטסאפ,</w:t>
      </w:r>
      <w:r w:rsidR="00A01E19" w:rsidRPr="00E10497">
        <w:rPr>
          <w:rFonts w:hint="cs"/>
          <w:rtl/>
        </w:rPr>
        <w:t xml:space="preserve"> </w:t>
      </w:r>
      <w:bookmarkStart w:id="673" w:name="_ETM_Q1_1473000"/>
      <w:bookmarkEnd w:id="673"/>
      <w:r w:rsidR="00A01E19" w:rsidRPr="00E10497">
        <w:rPr>
          <w:rFonts w:hint="cs"/>
          <w:rtl/>
        </w:rPr>
        <w:t xml:space="preserve">עד 120 שנה בריאות איתנה, </w:t>
      </w:r>
      <w:r w:rsidR="00FB3A5B" w:rsidRPr="00E10497">
        <w:rPr>
          <w:rFonts w:hint="cs"/>
          <w:rtl/>
        </w:rPr>
        <w:t>אבל לא כולם ככה.</w:t>
      </w:r>
    </w:p>
    <w:p w:rsidR="00FB3A5B" w:rsidRPr="00E10497" w:rsidRDefault="00FB3A5B" w:rsidP="00FB3A5B">
      <w:pPr>
        <w:rPr>
          <w:rtl/>
        </w:rPr>
      </w:pPr>
      <w:bookmarkStart w:id="674" w:name="_ETM_Q1_1480762"/>
      <w:bookmarkStart w:id="675" w:name="_ETM_Q1_1480857"/>
      <w:bookmarkStart w:id="676" w:name="_ETM_Q1_1481927"/>
      <w:bookmarkEnd w:id="674"/>
      <w:bookmarkEnd w:id="675"/>
      <w:bookmarkEnd w:id="676"/>
    </w:p>
    <w:p w:rsidR="00FB3A5B" w:rsidRPr="00E10497" w:rsidRDefault="00FB3A5B" w:rsidP="00FB3A5B">
      <w:pPr>
        <w:pStyle w:val="af9"/>
        <w:keepNext/>
        <w:rPr>
          <w:rtl/>
        </w:rPr>
      </w:pPr>
      <w:bookmarkStart w:id="677" w:name="ET_guest_12256_75"/>
      <w:r w:rsidRPr="00E10497">
        <w:rPr>
          <w:rStyle w:val="TagStyle"/>
          <w:rtl/>
        </w:rPr>
        <w:t xml:space="preserve"> &lt;&lt; אורח &gt;&gt; </w:t>
      </w:r>
      <w:r w:rsidRPr="00E10497">
        <w:rPr>
          <w:rtl/>
        </w:rPr>
        <w:t>חן בר יוסף:</w:t>
      </w:r>
      <w:r w:rsidRPr="00E10497">
        <w:rPr>
          <w:rStyle w:val="TagStyle"/>
          <w:rtl/>
        </w:rPr>
        <w:t xml:space="preserve"> &lt;&lt; אורח &gt;&gt;</w:t>
      </w:r>
      <w:r w:rsidRPr="00E10497">
        <w:rPr>
          <w:rtl/>
        </w:rPr>
        <w:t xml:space="preserve">   </w:t>
      </w:r>
      <w:bookmarkEnd w:id="677"/>
    </w:p>
    <w:p w:rsidR="00FB3A5B" w:rsidRPr="00E10497" w:rsidRDefault="00FB3A5B" w:rsidP="00FB3A5B">
      <w:pPr>
        <w:pStyle w:val="KeepWithNext"/>
        <w:rPr>
          <w:rtl/>
        </w:rPr>
      </w:pPr>
    </w:p>
    <w:p w:rsidR="00FB3A5B" w:rsidRPr="00E10497" w:rsidRDefault="00FB3A5B" w:rsidP="00FB3A5B">
      <w:pPr>
        <w:rPr>
          <w:rtl/>
        </w:rPr>
      </w:pPr>
      <w:bookmarkStart w:id="678" w:name="_ETM_Q1_1482437"/>
      <w:bookmarkStart w:id="679" w:name="_ETM_Q1_1482487"/>
      <w:bookmarkEnd w:id="678"/>
      <w:bookmarkEnd w:id="679"/>
      <w:r w:rsidRPr="00E10497">
        <w:rPr>
          <w:rFonts w:hint="cs"/>
          <w:rtl/>
        </w:rPr>
        <w:t xml:space="preserve">אפשר </w:t>
      </w:r>
      <w:bookmarkStart w:id="680" w:name="_ETM_Q1_1483153"/>
      <w:bookmarkEnd w:id="680"/>
      <w:r w:rsidRPr="00E10497">
        <w:rPr>
          <w:rFonts w:hint="cs"/>
          <w:rtl/>
        </w:rPr>
        <w:t xml:space="preserve">אדם מטעמו שיעשה את זה. </w:t>
      </w:r>
      <w:r w:rsidR="00A01E19" w:rsidRPr="00E10497">
        <w:rPr>
          <w:rFonts w:hint="cs"/>
          <w:rtl/>
        </w:rPr>
        <w:t xml:space="preserve">האם החברות יצליחו לשמור </w:t>
      </w:r>
      <w:bookmarkStart w:id="681" w:name="_ETM_Q1_1485000"/>
      <w:bookmarkEnd w:id="681"/>
      <w:r w:rsidR="00A01E19" w:rsidRPr="00E10497">
        <w:rPr>
          <w:rFonts w:hint="cs"/>
          <w:rtl/>
        </w:rPr>
        <w:t xml:space="preserve">הקלטות? אני מזכיר, </w:t>
      </w:r>
      <w:r w:rsidRPr="00E10497">
        <w:rPr>
          <w:rFonts w:hint="cs"/>
          <w:rtl/>
        </w:rPr>
        <w:t>אנחנו</w:t>
      </w:r>
      <w:r w:rsidR="00A01E19" w:rsidRPr="00E10497">
        <w:rPr>
          <w:rFonts w:hint="cs"/>
          <w:rtl/>
        </w:rPr>
        <w:t xml:space="preserve"> צריכים תיעוד של הדבר הזה.</w:t>
      </w:r>
    </w:p>
    <w:p w:rsidR="00FB3A5B" w:rsidRPr="00E10497" w:rsidRDefault="00FB3A5B" w:rsidP="00FB3A5B">
      <w:pPr>
        <w:rPr>
          <w:rtl/>
        </w:rPr>
      </w:pPr>
      <w:bookmarkStart w:id="682" w:name="_ETM_Q1_1487628"/>
      <w:bookmarkStart w:id="683" w:name="_ETM_Q1_1487733"/>
      <w:bookmarkEnd w:id="682"/>
      <w:bookmarkEnd w:id="683"/>
    </w:p>
    <w:p w:rsidR="00FB3A5B" w:rsidRPr="00E10497" w:rsidRDefault="00FB3A5B" w:rsidP="00FB3A5B">
      <w:pPr>
        <w:pStyle w:val="af6"/>
        <w:keepNext/>
        <w:rPr>
          <w:rtl/>
        </w:rPr>
      </w:pPr>
      <w:bookmarkStart w:id="684" w:name="ET_yor_4758_76"/>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684"/>
    </w:p>
    <w:p w:rsidR="00FB3A5B" w:rsidRPr="00E10497" w:rsidRDefault="00FB3A5B" w:rsidP="00FB3A5B">
      <w:pPr>
        <w:pStyle w:val="KeepWithNext"/>
        <w:rPr>
          <w:rtl/>
        </w:rPr>
      </w:pPr>
    </w:p>
    <w:p w:rsidR="00FB3A5B" w:rsidRPr="00E10497" w:rsidRDefault="00FB3A5B" w:rsidP="00FB3A5B">
      <w:pPr>
        <w:rPr>
          <w:rtl/>
        </w:rPr>
      </w:pPr>
      <w:bookmarkStart w:id="685" w:name="_ETM_Q1_1488318"/>
      <w:bookmarkEnd w:id="685"/>
      <w:r w:rsidRPr="00E10497">
        <w:rPr>
          <w:rFonts w:hint="cs"/>
          <w:rtl/>
        </w:rPr>
        <w:t>אתם נכנסים רק בדיעבד.</w:t>
      </w:r>
    </w:p>
    <w:p w:rsidR="00FB3A5B" w:rsidRPr="00E10497" w:rsidRDefault="00FB3A5B" w:rsidP="00FB3A5B">
      <w:pPr>
        <w:rPr>
          <w:rtl/>
        </w:rPr>
      </w:pPr>
      <w:bookmarkStart w:id="686" w:name="_ETM_Q1_1493529"/>
      <w:bookmarkStart w:id="687" w:name="_ETM_Q1_1493624"/>
      <w:bookmarkStart w:id="688" w:name="_ETM_Q1_1494796"/>
      <w:bookmarkEnd w:id="686"/>
      <w:bookmarkEnd w:id="687"/>
      <w:bookmarkEnd w:id="688"/>
    </w:p>
    <w:p w:rsidR="00FB3A5B" w:rsidRPr="00E10497" w:rsidRDefault="00FB3A5B" w:rsidP="00FB3A5B">
      <w:pPr>
        <w:pStyle w:val="af9"/>
        <w:keepNext/>
        <w:rPr>
          <w:rtl/>
        </w:rPr>
      </w:pPr>
      <w:bookmarkStart w:id="689" w:name="ET_guest_12256_77"/>
      <w:r w:rsidRPr="00E10497">
        <w:rPr>
          <w:rStyle w:val="TagStyle"/>
          <w:rtl/>
        </w:rPr>
        <w:t xml:space="preserve"> &lt;&lt; אורח &gt;&gt; </w:t>
      </w:r>
      <w:r w:rsidRPr="00E10497">
        <w:rPr>
          <w:rtl/>
        </w:rPr>
        <w:t>חן בר יוסף:</w:t>
      </w:r>
      <w:r w:rsidRPr="00E10497">
        <w:rPr>
          <w:rStyle w:val="TagStyle"/>
          <w:rtl/>
        </w:rPr>
        <w:t xml:space="preserve"> &lt;&lt; אורח &gt;&gt;</w:t>
      </w:r>
      <w:r w:rsidRPr="00E10497">
        <w:rPr>
          <w:rtl/>
        </w:rPr>
        <w:t xml:space="preserve">   </w:t>
      </w:r>
      <w:bookmarkEnd w:id="689"/>
    </w:p>
    <w:p w:rsidR="00FB3A5B" w:rsidRPr="00E10497" w:rsidRDefault="00FB3A5B" w:rsidP="00FB3A5B">
      <w:pPr>
        <w:pStyle w:val="KeepWithNext"/>
        <w:rPr>
          <w:rtl/>
        </w:rPr>
      </w:pPr>
    </w:p>
    <w:p w:rsidR="00FB3A5B" w:rsidRPr="00E10497" w:rsidRDefault="002E2734" w:rsidP="002E2734">
      <w:pPr>
        <w:rPr>
          <w:rtl/>
        </w:rPr>
      </w:pPr>
      <w:bookmarkStart w:id="690" w:name="_ETM_Q1_1495311"/>
      <w:bookmarkStart w:id="691" w:name="_ETM_Q1_1495366"/>
      <w:bookmarkEnd w:id="690"/>
      <w:bookmarkEnd w:id="691"/>
      <w:r w:rsidRPr="00E10497">
        <w:rPr>
          <w:rFonts w:hint="cs"/>
          <w:rtl/>
        </w:rPr>
        <w:t xml:space="preserve">כן, אנחנו מגיעים לבדיקות תקופתיות בסוכנויות ורואים שאכן המיתקנים שלהם נבדקו </w:t>
      </w:r>
      <w:bookmarkStart w:id="692" w:name="_ETM_Q1_1497000"/>
      <w:bookmarkEnd w:id="692"/>
      <w:r w:rsidRPr="00E10497">
        <w:rPr>
          <w:rFonts w:hint="cs"/>
          <w:rtl/>
        </w:rPr>
        <w:t xml:space="preserve">בזמנים הנכונים. </w:t>
      </w:r>
      <w:bookmarkStart w:id="693" w:name="_ETM_Q1_1497851"/>
      <w:bookmarkEnd w:id="693"/>
      <w:r w:rsidR="00FB3A5B" w:rsidRPr="00E10497">
        <w:rPr>
          <w:rFonts w:hint="cs"/>
          <w:rtl/>
        </w:rPr>
        <w:t>כאשר יש דירה שאין לה בדיקה</w:t>
      </w:r>
      <w:r w:rsidRPr="00E10497">
        <w:rPr>
          <w:rFonts w:hint="cs"/>
          <w:rtl/>
        </w:rPr>
        <w:t xml:space="preserve">, אנחנו מצפים למצוא תיעוד שמסביר </w:t>
      </w:r>
      <w:bookmarkStart w:id="694" w:name="_ETM_Q1_1502000"/>
      <w:bookmarkEnd w:id="694"/>
      <w:r w:rsidRPr="00E10497">
        <w:rPr>
          <w:rFonts w:hint="cs"/>
          <w:rtl/>
        </w:rPr>
        <w:t xml:space="preserve">למה לא הייתה בה בדיקה. אם הוא יודע להצמיד הקלטה </w:t>
      </w:r>
      <w:bookmarkStart w:id="695" w:name="_ETM_Q1_1505000"/>
      <w:bookmarkEnd w:id="695"/>
      <w:r w:rsidRPr="00E10497">
        <w:rPr>
          <w:rFonts w:hint="cs"/>
          <w:rtl/>
        </w:rPr>
        <w:t>לדבר הזה, שיצמיד הקלטה.</w:t>
      </w:r>
    </w:p>
    <w:p w:rsidR="00FB3A5B" w:rsidRPr="00E10497" w:rsidRDefault="00FB3A5B" w:rsidP="00FB3A5B">
      <w:pPr>
        <w:rPr>
          <w:rtl/>
        </w:rPr>
      </w:pPr>
      <w:bookmarkStart w:id="696" w:name="_ETM_Q1_1504032"/>
      <w:bookmarkStart w:id="697" w:name="_ETM_Q1_1504127"/>
      <w:bookmarkEnd w:id="696"/>
      <w:bookmarkEnd w:id="697"/>
    </w:p>
    <w:p w:rsidR="00FB3A5B" w:rsidRPr="00E10497" w:rsidRDefault="00FB3A5B" w:rsidP="00FB3A5B">
      <w:pPr>
        <w:pStyle w:val="af6"/>
        <w:keepNext/>
        <w:rPr>
          <w:rtl/>
        </w:rPr>
      </w:pPr>
      <w:bookmarkStart w:id="698" w:name="ET_yor_4758_78"/>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698"/>
    </w:p>
    <w:p w:rsidR="00FB3A5B" w:rsidRPr="00E10497" w:rsidRDefault="00FB3A5B" w:rsidP="00FB3A5B">
      <w:pPr>
        <w:pStyle w:val="KeepWithNext"/>
        <w:rPr>
          <w:rtl/>
        </w:rPr>
      </w:pPr>
    </w:p>
    <w:p w:rsidR="00FB3A5B" w:rsidRPr="00E10497" w:rsidRDefault="00FB3A5B" w:rsidP="00FB3A5B">
      <w:pPr>
        <w:rPr>
          <w:rtl/>
        </w:rPr>
      </w:pPr>
      <w:bookmarkStart w:id="699" w:name="_ETM_Q1_1506402"/>
      <w:bookmarkEnd w:id="699"/>
      <w:r w:rsidRPr="00E10497">
        <w:rPr>
          <w:rFonts w:hint="cs"/>
          <w:rtl/>
        </w:rPr>
        <w:t xml:space="preserve">התיעוד פה יכול לעזור גם </w:t>
      </w:r>
      <w:bookmarkStart w:id="700" w:name="_ETM_Q1_1509588"/>
      <w:bookmarkEnd w:id="700"/>
      <w:r w:rsidRPr="00E10497">
        <w:rPr>
          <w:rFonts w:hint="cs"/>
          <w:rtl/>
        </w:rPr>
        <w:t>לספק וגם לצרכן.</w:t>
      </w:r>
    </w:p>
    <w:p w:rsidR="002E2734" w:rsidRPr="00E10497" w:rsidRDefault="002E2734" w:rsidP="00FB3A5B">
      <w:pPr>
        <w:rPr>
          <w:rtl/>
        </w:rPr>
      </w:pPr>
    </w:p>
    <w:p w:rsidR="002E2734" w:rsidRPr="00E10497" w:rsidRDefault="002E2734" w:rsidP="002E2734">
      <w:pPr>
        <w:pStyle w:val="af9"/>
        <w:keepNext/>
        <w:rPr>
          <w:rtl/>
        </w:rPr>
      </w:pPr>
      <w:bookmarkStart w:id="701" w:name="ET_guest_12256_207"/>
      <w:r w:rsidRPr="00E10497">
        <w:rPr>
          <w:rStyle w:val="TagStyle"/>
          <w:rtl/>
        </w:rPr>
        <w:t xml:space="preserve"> &lt;&lt; אורח &gt;&gt; </w:t>
      </w:r>
      <w:r w:rsidRPr="00E10497">
        <w:rPr>
          <w:rtl/>
        </w:rPr>
        <w:t>חן בר יוסף:</w:t>
      </w:r>
      <w:r w:rsidRPr="00E10497">
        <w:rPr>
          <w:rStyle w:val="TagStyle"/>
          <w:rtl/>
        </w:rPr>
        <w:t xml:space="preserve"> &lt;&lt; אורח &gt;&gt;</w:t>
      </w:r>
      <w:r w:rsidRPr="00E10497">
        <w:rPr>
          <w:rtl/>
        </w:rPr>
        <w:t xml:space="preserve">   </w:t>
      </w:r>
      <w:bookmarkEnd w:id="701"/>
    </w:p>
    <w:p w:rsidR="002E2734" w:rsidRPr="00E10497" w:rsidRDefault="002E2734" w:rsidP="002E2734">
      <w:pPr>
        <w:pStyle w:val="KeepWithNext"/>
        <w:rPr>
          <w:rtl/>
        </w:rPr>
      </w:pPr>
    </w:p>
    <w:p w:rsidR="002E2734" w:rsidRPr="00E10497" w:rsidRDefault="002E2734" w:rsidP="002E2734">
      <w:pPr>
        <w:rPr>
          <w:rtl/>
        </w:rPr>
      </w:pPr>
      <w:bookmarkStart w:id="702" w:name="_ETM_Q1_1508000"/>
      <w:bookmarkEnd w:id="702"/>
      <w:r w:rsidRPr="00E10497">
        <w:rPr>
          <w:rFonts w:hint="cs"/>
          <w:rtl/>
        </w:rPr>
        <w:t>אני לא יודע אם הוא ידע להצמיד את ההקלטה - - -</w:t>
      </w:r>
    </w:p>
    <w:p w:rsidR="002E2734" w:rsidRPr="00E10497" w:rsidRDefault="002E2734" w:rsidP="002E2734">
      <w:pPr>
        <w:rPr>
          <w:rtl/>
        </w:rPr>
      </w:pPr>
      <w:bookmarkStart w:id="703" w:name="_ETM_Q1_1509000"/>
      <w:bookmarkEnd w:id="703"/>
    </w:p>
    <w:p w:rsidR="002E2734" w:rsidRPr="00E10497" w:rsidRDefault="002E2734" w:rsidP="002E2734">
      <w:pPr>
        <w:pStyle w:val="af6"/>
        <w:keepNext/>
        <w:rPr>
          <w:rtl/>
        </w:rPr>
      </w:pPr>
      <w:bookmarkStart w:id="704" w:name="ET_yor_4758_208"/>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704"/>
    </w:p>
    <w:p w:rsidR="002E2734" w:rsidRPr="00E10497" w:rsidRDefault="002E2734" w:rsidP="002E2734">
      <w:pPr>
        <w:pStyle w:val="KeepWithNext"/>
        <w:rPr>
          <w:rtl/>
          <w:lang w:eastAsia="he-IL"/>
        </w:rPr>
      </w:pPr>
    </w:p>
    <w:p w:rsidR="00FB3A5B" w:rsidRPr="00E10497" w:rsidRDefault="002E2734" w:rsidP="002E2734">
      <w:pPr>
        <w:rPr>
          <w:rtl/>
        </w:rPr>
      </w:pPr>
      <w:bookmarkStart w:id="705" w:name="_ETM_Q1_1510000"/>
      <w:bookmarkEnd w:id="705"/>
      <w:r w:rsidRPr="00E10497">
        <w:rPr>
          <w:rFonts w:hint="cs"/>
          <w:rtl/>
          <w:lang w:eastAsia="he-IL"/>
        </w:rPr>
        <w:t xml:space="preserve">לא כדי להציל את עצמו, גם </w:t>
      </w:r>
      <w:bookmarkStart w:id="706" w:name="_ETM_Q1_1513000"/>
      <w:bookmarkEnd w:id="706"/>
      <w:r w:rsidRPr="00E10497">
        <w:rPr>
          <w:rFonts w:hint="cs"/>
          <w:rtl/>
          <w:lang w:eastAsia="he-IL"/>
        </w:rPr>
        <w:t xml:space="preserve">את הספק. </w:t>
      </w:r>
      <w:bookmarkStart w:id="707" w:name="_ETM_Q1_1512618"/>
      <w:bookmarkStart w:id="708" w:name="_ETM_Q1_1512683"/>
      <w:bookmarkEnd w:id="707"/>
      <w:bookmarkEnd w:id="708"/>
      <w:r w:rsidR="00FB3A5B" w:rsidRPr="00E10497">
        <w:rPr>
          <w:rFonts w:hint="cs"/>
          <w:rtl/>
        </w:rPr>
        <w:t>אתה אומר שסמ"ס, הודעה קולית</w:t>
      </w:r>
      <w:r w:rsidRPr="00E10497">
        <w:rPr>
          <w:rFonts w:hint="cs"/>
          <w:rtl/>
        </w:rPr>
        <w:t xml:space="preserve"> - - </w:t>
      </w:r>
      <w:bookmarkStart w:id="709" w:name="_ETM_Q1_1525000"/>
      <w:bookmarkEnd w:id="709"/>
      <w:r w:rsidRPr="00E10497">
        <w:rPr>
          <w:rFonts w:hint="cs"/>
          <w:rtl/>
        </w:rPr>
        <w:t>-</w:t>
      </w:r>
    </w:p>
    <w:p w:rsidR="00FB3A5B" w:rsidRPr="00E10497" w:rsidRDefault="00FB3A5B" w:rsidP="00FB3A5B">
      <w:pPr>
        <w:rPr>
          <w:rtl/>
        </w:rPr>
      </w:pPr>
      <w:bookmarkStart w:id="710" w:name="_ETM_Q1_1520234"/>
      <w:bookmarkStart w:id="711" w:name="_ETM_Q1_1520329"/>
      <w:bookmarkStart w:id="712" w:name="_ETM_Q1_1521639"/>
      <w:bookmarkEnd w:id="710"/>
      <w:bookmarkEnd w:id="711"/>
      <w:bookmarkEnd w:id="712"/>
    </w:p>
    <w:p w:rsidR="00FB3A5B" w:rsidRPr="00E10497" w:rsidRDefault="00FB3A5B" w:rsidP="00FB3A5B">
      <w:pPr>
        <w:pStyle w:val="af9"/>
        <w:keepNext/>
        <w:rPr>
          <w:rtl/>
        </w:rPr>
      </w:pPr>
      <w:bookmarkStart w:id="713" w:name="ET_guest_12256_79"/>
      <w:r w:rsidRPr="00E10497">
        <w:rPr>
          <w:rStyle w:val="TagStyle"/>
          <w:rtl/>
        </w:rPr>
        <w:t xml:space="preserve"> &lt;&lt; אורח &gt;&gt; </w:t>
      </w:r>
      <w:r w:rsidRPr="00E10497">
        <w:rPr>
          <w:rtl/>
        </w:rPr>
        <w:t>חן בר יוסף:</w:t>
      </w:r>
      <w:r w:rsidRPr="00E10497">
        <w:rPr>
          <w:rStyle w:val="TagStyle"/>
          <w:rtl/>
        </w:rPr>
        <w:t xml:space="preserve"> &lt;&lt; אורח &gt;&gt;</w:t>
      </w:r>
      <w:r w:rsidRPr="00E10497">
        <w:rPr>
          <w:rtl/>
        </w:rPr>
        <w:t xml:space="preserve">   </w:t>
      </w:r>
      <w:bookmarkEnd w:id="713"/>
    </w:p>
    <w:p w:rsidR="00FB3A5B" w:rsidRPr="00E10497" w:rsidRDefault="00FB3A5B" w:rsidP="00FB3A5B">
      <w:pPr>
        <w:pStyle w:val="KeepWithNext"/>
        <w:rPr>
          <w:rtl/>
        </w:rPr>
      </w:pPr>
    </w:p>
    <w:p w:rsidR="00FB3A5B" w:rsidRPr="00E10497" w:rsidRDefault="00FB3A5B" w:rsidP="002E2734">
      <w:pPr>
        <w:rPr>
          <w:rtl/>
        </w:rPr>
      </w:pPr>
      <w:bookmarkStart w:id="714" w:name="_ETM_Q1_1522149"/>
      <w:bookmarkStart w:id="715" w:name="_ETM_Q1_1522204"/>
      <w:bookmarkEnd w:id="714"/>
      <w:bookmarkEnd w:id="715"/>
      <w:r w:rsidRPr="00E10497">
        <w:rPr>
          <w:rFonts w:hint="cs"/>
          <w:rtl/>
        </w:rPr>
        <w:t>הודעה קולית</w:t>
      </w:r>
      <w:r w:rsidR="002E2734" w:rsidRPr="00E10497">
        <w:rPr>
          <w:rFonts w:hint="cs"/>
          <w:rtl/>
        </w:rPr>
        <w:t xml:space="preserve"> על פניו</w:t>
      </w:r>
      <w:r w:rsidRPr="00E10497">
        <w:rPr>
          <w:rFonts w:hint="cs"/>
          <w:rtl/>
        </w:rPr>
        <w:t xml:space="preserve"> נשמע ל</w:t>
      </w:r>
      <w:r w:rsidR="002E2734" w:rsidRPr="00E10497">
        <w:rPr>
          <w:rFonts w:hint="cs"/>
          <w:rtl/>
        </w:rPr>
        <w:t>נו</w:t>
      </w:r>
      <w:r w:rsidRPr="00E10497">
        <w:rPr>
          <w:rFonts w:hint="cs"/>
          <w:rtl/>
        </w:rPr>
        <w:t xml:space="preserve"> </w:t>
      </w:r>
      <w:bookmarkStart w:id="716" w:name="_ETM_Q1_1524929"/>
      <w:bookmarkEnd w:id="716"/>
      <w:r w:rsidRPr="00E10497">
        <w:rPr>
          <w:rFonts w:hint="cs"/>
          <w:rtl/>
        </w:rPr>
        <w:t xml:space="preserve">יותר מסובך </w:t>
      </w:r>
      <w:r w:rsidR="002E2734" w:rsidRPr="00E10497">
        <w:rPr>
          <w:rFonts w:hint="cs"/>
          <w:rtl/>
        </w:rPr>
        <w:t xml:space="preserve">לתעד </w:t>
      </w:r>
      <w:r w:rsidRPr="00E10497">
        <w:rPr>
          <w:rFonts w:hint="cs"/>
          <w:rtl/>
        </w:rPr>
        <w:t>ולהצמיד לאירוע</w:t>
      </w:r>
      <w:r w:rsidR="002E2734" w:rsidRPr="00E10497">
        <w:rPr>
          <w:rFonts w:hint="cs"/>
          <w:rtl/>
        </w:rPr>
        <w:t>.</w:t>
      </w:r>
    </w:p>
    <w:p w:rsidR="00FB3A5B" w:rsidRPr="00E10497" w:rsidRDefault="00FB3A5B" w:rsidP="00FB3A5B">
      <w:pPr>
        <w:rPr>
          <w:rtl/>
        </w:rPr>
      </w:pPr>
      <w:bookmarkStart w:id="717" w:name="_ETM_Q1_1529650"/>
      <w:bookmarkStart w:id="718" w:name="_ETM_Q1_1529740"/>
      <w:bookmarkEnd w:id="717"/>
      <w:bookmarkEnd w:id="718"/>
    </w:p>
    <w:p w:rsidR="00FB3A5B" w:rsidRPr="00E10497" w:rsidRDefault="00FB3A5B" w:rsidP="00FB3A5B">
      <w:pPr>
        <w:pStyle w:val="af6"/>
        <w:keepNext/>
        <w:rPr>
          <w:rtl/>
        </w:rPr>
      </w:pPr>
      <w:bookmarkStart w:id="719" w:name="ET_yor_4758_80"/>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719"/>
    </w:p>
    <w:p w:rsidR="00FB3A5B" w:rsidRPr="00E10497" w:rsidRDefault="00FB3A5B" w:rsidP="00FB3A5B">
      <w:pPr>
        <w:pStyle w:val="KeepWithNext"/>
        <w:rPr>
          <w:rtl/>
        </w:rPr>
      </w:pPr>
    </w:p>
    <w:p w:rsidR="00FB3A5B" w:rsidRPr="00E10497" w:rsidRDefault="002E2734" w:rsidP="00FB3A5B">
      <w:pPr>
        <w:rPr>
          <w:rtl/>
        </w:rPr>
      </w:pPr>
      <w:bookmarkStart w:id="720" w:name="_ETM_Q1_1531300"/>
      <w:bookmarkEnd w:id="720"/>
      <w:r w:rsidRPr="00E10497">
        <w:rPr>
          <w:rFonts w:hint="cs"/>
          <w:rtl/>
        </w:rPr>
        <w:t>אני חושב ש</w:t>
      </w:r>
      <w:r w:rsidR="00FB3A5B" w:rsidRPr="00E10497">
        <w:rPr>
          <w:rFonts w:hint="cs"/>
          <w:rtl/>
        </w:rPr>
        <w:t>צריך לאפשר הודעה קולית.</w:t>
      </w:r>
    </w:p>
    <w:p w:rsidR="002E2734" w:rsidRPr="00E10497" w:rsidRDefault="002E2734" w:rsidP="00FB3A5B">
      <w:pPr>
        <w:rPr>
          <w:rtl/>
        </w:rPr>
      </w:pPr>
      <w:bookmarkStart w:id="721" w:name="_ETM_Q1_1543512"/>
      <w:bookmarkStart w:id="722" w:name="_ETM_Q1_1543577"/>
      <w:bookmarkStart w:id="723" w:name="_ETM_Q1_1544832"/>
      <w:bookmarkEnd w:id="721"/>
      <w:bookmarkEnd w:id="722"/>
      <w:bookmarkEnd w:id="723"/>
    </w:p>
    <w:p w:rsidR="002E2734" w:rsidRPr="00E10497" w:rsidRDefault="002E2734" w:rsidP="002E2734">
      <w:pPr>
        <w:pStyle w:val="af9"/>
        <w:keepNext/>
        <w:rPr>
          <w:rtl/>
        </w:rPr>
      </w:pPr>
      <w:bookmarkStart w:id="724" w:name="ET_guest_12256_209"/>
      <w:r w:rsidRPr="00E10497">
        <w:rPr>
          <w:rStyle w:val="TagStyle"/>
          <w:rtl/>
        </w:rPr>
        <w:t xml:space="preserve"> &lt;&lt; אורח &gt;&gt; </w:t>
      </w:r>
      <w:r w:rsidRPr="00E10497">
        <w:rPr>
          <w:rtl/>
        </w:rPr>
        <w:t>חן בר יוסף:</w:t>
      </w:r>
      <w:r w:rsidRPr="00E10497">
        <w:rPr>
          <w:rStyle w:val="TagStyle"/>
          <w:rtl/>
        </w:rPr>
        <w:t xml:space="preserve"> &lt;&lt; אורח &gt;&gt;</w:t>
      </w:r>
      <w:r w:rsidRPr="00E10497">
        <w:rPr>
          <w:rtl/>
        </w:rPr>
        <w:t xml:space="preserve">   </w:t>
      </w:r>
      <w:bookmarkEnd w:id="724"/>
    </w:p>
    <w:p w:rsidR="002E2734" w:rsidRPr="00E10497" w:rsidRDefault="002E2734" w:rsidP="002E2734">
      <w:pPr>
        <w:pStyle w:val="KeepWithNext"/>
        <w:rPr>
          <w:rtl/>
        </w:rPr>
      </w:pPr>
    </w:p>
    <w:p w:rsidR="002E2734" w:rsidRPr="00E10497" w:rsidRDefault="002E2734" w:rsidP="002E2734">
      <w:pPr>
        <w:rPr>
          <w:rtl/>
        </w:rPr>
      </w:pPr>
      <w:bookmarkStart w:id="725" w:name="_ETM_Q1_1536000"/>
      <w:bookmarkEnd w:id="725"/>
      <w:r w:rsidRPr="00E10497">
        <w:rPr>
          <w:rFonts w:hint="cs"/>
          <w:rtl/>
        </w:rPr>
        <w:t>אפשר, אבל שיהיה כמובן מוצמד.</w:t>
      </w:r>
    </w:p>
    <w:p w:rsidR="002E2734" w:rsidRPr="00E10497" w:rsidRDefault="002E2734" w:rsidP="002E2734">
      <w:pPr>
        <w:rPr>
          <w:rtl/>
        </w:rPr>
      </w:pPr>
      <w:bookmarkStart w:id="726" w:name="_ETM_Q1_1539000"/>
      <w:bookmarkEnd w:id="726"/>
    </w:p>
    <w:p w:rsidR="002E2734" w:rsidRPr="00E10497" w:rsidRDefault="002E2734" w:rsidP="002E2734">
      <w:pPr>
        <w:pStyle w:val="af6"/>
        <w:keepNext/>
        <w:rPr>
          <w:rtl/>
        </w:rPr>
      </w:pPr>
      <w:bookmarkStart w:id="727" w:name="ET_yor_4758_210"/>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727"/>
    </w:p>
    <w:p w:rsidR="002E2734" w:rsidRPr="00E10497" w:rsidRDefault="002E2734" w:rsidP="002E2734">
      <w:pPr>
        <w:pStyle w:val="KeepWithNext"/>
        <w:rPr>
          <w:rtl/>
          <w:lang w:eastAsia="he-IL"/>
        </w:rPr>
      </w:pPr>
    </w:p>
    <w:p w:rsidR="002E2734" w:rsidRPr="00E10497" w:rsidRDefault="002E2734" w:rsidP="002E2734">
      <w:pPr>
        <w:rPr>
          <w:rtl/>
          <w:lang w:eastAsia="he-IL"/>
        </w:rPr>
      </w:pPr>
      <w:bookmarkStart w:id="728" w:name="_ETM_Q1_1540000"/>
      <w:bookmarkEnd w:id="728"/>
      <w:r w:rsidRPr="00E10497">
        <w:rPr>
          <w:rFonts w:hint="cs"/>
          <w:rtl/>
          <w:lang w:eastAsia="he-IL"/>
        </w:rPr>
        <w:t>או או.</w:t>
      </w:r>
    </w:p>
    <w:p w:rsidR="002E2734" w:rsidRPr="00E10497" w:rsidRDefault="002E2734" w:rsidP="002E2734">
      <w:pPr>
        <w:rPr>
          <w:rtl/>
          <w:lang w:eastAsia="he-IL"/>
        </w:rPr>
      </w:pPr>
      <w:bookmarkStart w:id="729" w:name="_ETM_Q1_1543000"/>
      <w:bookmarkEnd w:id="729"/>
    </w:p>
    <w:p w:rsidR="00FB3A5B" w:rsidRPr="00E10497" w:rsidRDefault="00FB3A5B" w:rsidP="00FB3A5B">
      <w:pPr>
        <w:pStyle w:val="a4"/>
        <w:keepNext/>
        <w:rPr>
          <w:rtl/>
        </w:rPr>
      </w:pPr>
      <w:bookmarkStart w:id="730" w:name="ET_speaker_איתי_עצמון_81"/>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730"/>
    </w:p>
    <w:p w:rsidR="00FB3A5B" w:rsidRPr="00E10497" w:rsidRDefault="00FB3A5B" w:rsidP="00FB3A5B">
      <w:pPr>
        <w:pStyle w:val="KeepWithNext"/>
        <w:rPr>
          <w:rtl/>
        </w:rPr>
      </w:pPr>
    </w:p>
    <w:p w:rsidR="00FB3A5B" w:rsidRPr="00E10497" w:rsidRDefault="002E2734" w:rsidP="00FB3A5B">
      <w:pPr>
        <w:rPr>
          <w:rtl/>
        </w:rPr>
      </w:pPr>
      <w:bookmarkStart w:id="731" w:name="_ETM_Q1_1545357"/>
      <w:bookmarkStart w:id="732" w:name="_ETM_Q1_1545412"/>
      <w:bookmarkEnd w:id="731"/>
      <w:bookmarkEnd w:id="732"/>
      <w:r w:rsidRPr="00E10497">
        <w:rPr>
          <w:rFonts w:hint="cs"/>
          <w:rtl/>
        </w:rPr>
        <w:t xml:space="preserve">תגיד מה האופציות </w:t>
      </w:r>
      <w:r w:rsidR="00FB3A5B" w:rsidRPr="00E10497">
        <w:rPr>
          <w:rFonts w:hint="cs"/>
          <w:rtl/>
        </w:rPr>
        <w:t>שאתם מוכנים</w:t>
      </w:r>
      <w:r w:rsidRPr="00E10497">
        <w:rPr>
          <w:rFonts w:hint="cs"/>
          <w:rtl/>
        </w:rPr>
        <w:t xml:space="preserve"> לקבל.</w:t>
      </w:r>
    </w:p>
    <w:p w:rsidR="00FB3A5B" w:rsidRPr="00E10497" w:rsidRDefault="00FB3A5B" w:rsidP="00FB3A5B">
      <w:pPr>
        <w:rPr>
          <w:rtl/>
        </w:rPr>
      </w:pPr>
      <w:bookmarkStart w:id="733" w:name="_ETM_Q1_1548997"/>
      <w:bookmarkStart w:id="734" w:name="_ETM_Q1_1549077"/>
      <w:bookmarkStart w:id="735" w:name="_ETM_Q1_1550193"/>
      <w:bookmarkEnd w:id="733"/>
      <w:bookmarkEnd w:id="734"/>
      <w:bookmarkEnd w:id="735"/>
    </w:p>
    <w:p w:rsidR="00FB3A5B" w:rsidRPr="00E10497" w:rsidRDefault="00FB3A5B" w:rsidP="00FB3A5B">
      <w:pPr>
        <w:pStyle w:val="af9"/>
        <w:keepNext/>
        <w:rPr>
          <w:rtl/>
        </w:rPr>
      </w:pPr>
      <w:bookmarkStart w:id="736" w:name="ET_guest_12256_82"/>
      <w:r w:rsidRPr="00E10497">
        <w:rPr>
          <w:rStyle w:val="TagStyle"/>
          <w:rtl/>
        </w:rPr>
        <w:t xml:space="preserve"> &lt;&lt; אורח &gt;&gt; </w:t>
      </w:r>
      <w:r w:rsidRPr="00E10497">
        <w:rPr>
          <w:rtl/>
        </w:rPr>
        <w:t>חן בר יוסף:</w:t>
      </w:r>
      <w:r w:rsidRPr="00E10497">
        <w:rPr>
          <w:rStyle w:val="TagStyle"/>
          <w:rtl/>
        </w:rPr>
        <w:t xml:space="preserve"> &lt;&lt; אורח &gt;&gt;</w:t>
      </w:r>
      <w:r w:rsidRPr="00E10497">
        <w:rPr>
          <w:rtl/>
        </w:rPr>
        <w:t xml:space="preserve">   </w:t>
      </w:r>
      <w:bookmarkEnd w:id="736"/>
    </w:p>
    <w:p w:rsidR="00FB3A5B" w:rsidRPr="00E10497" w:rsidRDefault="00FB3A5B" w:rsidP="00FB3A5B">
      <w:pPr>
        <w:pStyle w:val="KeepWithNext"/>
        <w:rPr>
          <w:rtl/>
        </w:rPr>
      </w:pPr>
    </w:p>
    <w:p w:rsidR="00FB3A5B" w:rsidRPr="00E10497" w:rsidRDefault="002E2734" w:rsidP="00A00E7B">
      <w:pPr>
        <w:rPr>
          <w:rtl/>
        </w:rPr>
      </w:pPr>
      <w:bookmarkStart w:id="737" w:name="_ETM_Q1_1550678"/>
      <w:bookmarkStart w:id="738" w:name="_ETM_Q1_1550733"/>
      <w:bookmarkEnd w:id="737"/>
      <w:bookmarkEnd w:id="738"/>
      <w:r w:rsidRPr="00E10497">
        <w:rPr>
          <w:rFonts w:hint="cs"/>
          <w:rtl/>
        </w:rPr>
        <w:t xml:space="preserve">אמרנו, </w:t>
      </w:r>
      <w:bookmarkStart w:id="739" w:name="_ETM_Q1_1548000"/>
      <w:bookmarkEnd w:id="739"/>
      <w:r w:rsidRPr="00E10497">
        <w:rPr>
          <w:rFonts w:hint="cs"/>
          <w:rtl/>
        </w:rPr>
        <w:t xml:space="preserve">כל הודעה בכתב, כמובן גם בכתב יד וגם אלקטרונית, </w:t>
      </w:r>
      <w:r w:rsidR="00FB3A5B" w:rsidRPr="00E10497">
        <w:rPr>
          <w:rFonts w:hint="cs"/>
          <w:rtl/>
        </w:rPr>
        <w:t>ולפי בקשת היו</w:t>
      </w:r>
      <w:r w:rsidR="00971ED4" w:rsidRPr="00E10497">
        <w:rPr>
          <w:rFonts w:hint="cs"/>
          <w:rtl/>
        </w:rPr>
        <w:t>ש</w:t>
      </w:r>
      <w:r w:rsidR="00FB3A5B" w:rsidRPr="00E10497">
        <w:rPr>
          <w:rFonts w:hint="cs"/>
          <w:rtl/>
        </w:rPr>
        <w:t xml:space="preserve">ב-ראש </w:t>
      </w:r>
      <w:bookmarkStart w:id="740" w:name="_ETM_Q1_1554695"/>
      <w:bookmarkEnd w:id="740"/>
      <w:r w:rsidR="00FB3A5B" w:rsidRPr="00E10497">
        <w:rPr>
          <w:rFonts w:hint="cs"/>
          <w:rtl/>
        </w:rPr>
        <w:t>אנחנו יכולים גם הודעה קולית</w:t>
      </w:r>
      <w:r w:rsidRPr="00E10497">
        <w:rPr>
          <w:rFonts w:hint="cs"/>
          <w:rtl/>
        </w:rPr>
        <w:t xml:space="preserve">, </w:t>
      </w:r>
      <w:bookmarkStart w:id="741" w:name="_ETM_Q1_1554000"/>
      <w:bookmarkEnd w:id="741"/>
      <w:r w:rsidRPr="00E10497">
        <w:rPr>
          <w:rFonts w:hint="cs"/>
          <w:rtl/>
        </w:rPr>
        <w:t>ובלבד שהיא מוצמדת לבדיקה או להיעדר הבדיקה הרל</w:t>
      </w:r>
      <w:r w:rsidR="00A00E7B" w:rsidRPr="00E10497">
        <w:rPr>
          <w:rFonts w:hint="cs"/>
          <w:rtl/>
        </w:rPr>
        <w:t>וו</w:t>
      </w:r>
      <w:r w:rsidRPr="00E10497">
        <w:rPr>
          <w:rFonts w:hint="cs"/>
          <w:rtl/>
        </w:rPr>
        <w:t>נטית.</w:t>
      </w:r>
    </w:p>
    <w:p w:rsidR="00FB3A5B" w:rsidRPr="00E10497" w:rsidRDefault="00FB3A5B" w:rsidP="00FB3A5B">
      <w:pPr>
        <w:rPr>
          <w:rtl/>
        </w:rPr>
      </w:pPr>
      <w:bookmarkStart w:id="742" w:name="_ETM_Q1_1559155"/>
      <w:bookmarkStart w:id="743" w:name="_ETM_Q1_1559255"/>
      <w:bookmarkStart w:id="744" w:name="_ETM_Q1_1561616"/>
      <w:bookmarkEnd w:id="742"/>
      <w:bookmarkEnd w:id="743"/>
      <w:bookmarkEnd w:id="744"/>
    </w:p>
    <w:p w:rsidR="00FB3A5B" w:rsidRPr="00E10497" w:rsidRDefault="00FB3A5B" w:rsidP="00FB3A5B">
      <w:pPr>
        <w:pStyle w:val="a4"/>
        <w:keepNext/>
        <w:rPr>
          <w:rtl/>
        </w:rPr>
      </w:pPr>
      <w:bookmarkStart w:id="745" w:name="ET_speaker_איתי_עצמון_83"/>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745"/>
    </w:p>
    <w:p w:rsidR="00FB3A5B" w:rsidRPr="00E10497" w:rsidRDefault="00FB3A5B" w:rsidP="00FB3A5B">
      <w:pPr>
        <w:pStyle w:val="KeepWithNext"/>
        <w:rPr>
          <w:rtl/>
        </w:rPr>
      </w:pPr>
    </w:p>
    <w:p w:rsidR="00FB3A5B" w:rsidRPr="00E10497" w:rsidRDefault="002E2734" w:rsidP="002E2734">
      <w:pPr>
        <w:rPr>
          <w:rtl/>
        </w:rPr>
      </w:pPr>
      <w:bookmarkStart w:id="746" w:name="_ETM_Q1_1562191"/>
      <w:bookmarkStart w:id="747" w:name="_ETM_Q1_1562251"/>
      <w:bookmarkEnd w:id="746"/>
      <w:bookmarkEnd w:id="747"/>
      <w:r w:rsidRPr="00E10497">
        <w:rPr>
          <w:rFonts w:hint="cs"/>
          <w:rtl/>
        </w:rPr>
        <w:t xml:space="preserve">מה זה הודעה </w:t>
      </w:r>
      <w:bookmarkStart w:id="748" w:name="_ETM_Q1_1562000"/>
      <w:bookmarkEnd w:id="748"/>
      <w:r w:rsidRPr="00E10497">
        <w:rPr>
          <w:rFonts w:hint="cs"/>
          <w:rtl/>
        </w:rPr>
        <w:t xml:space="preserve">קולית? </w:t>
      </w:r>
      <w:r w:rsidR="00FB3A5B" w:rsidRPr="00E10497">
        <w:rPr>
          <w:rFonts w:hint="cs"/>
          <w:rtl/>
        </w:rPr>
        <w:t>זה אומר שאם אני כצרכן מתקש</w:t>
      </w:r>
      <w:r w:rsidRPr="00E10497">
        <w:rPr>
          <w:rFonts w:hint="cs"/>
          <w:rtl/>
        </w:rPr>
        <w:t>ר ומקליטים אותי</w:t>
      </w:r>
      <w:r w:rsidR="00FB3A5B" w:rsidRPr="00E10497">
        <w:rPr>
          <w:rFonts w:hint="cs"/>
          <w:rtl/>
        </w:rPr>
        <w:t xml:space="preserve"> </w:t>
      </w:r>
      <w:bookmarkStart w:id="749" w:name="_ETM_Q1_1566621"/>
      <w:bookmarkEnd w:id="749"/>
      <w:r w:rsidR="00FB3A5B" w:rsidRPr="00E10497">
        <w:rPr>
          <w:rFonts w:hint="cs"/>
          <w:rtl/>
        </w:rPr>
        <w:t>זו הודעה קולית</w:t>
      </w:r>
      <w:r w:rsidRPr="00E10497">
        <w:rPr>
          <w:rFonts w:hint="cs"/>
          <w:rtl/>
        </w:rPr>
        <w:t>?</w:t>
      </w:r>
    </w:p>
    <w:p w:rsidR="002E2734" w:rsidRPr="00E10497" w:rsidRDefault="002E2734" w:rsidP="00FB3A5B">
      <w:pPr>
        <w:rPr>
          <w:rtl/>
        </w:rPr>
      </w:pPr>
      <w:bookmarkStart w:id="750" w:name="_ETM_Q1_1569196"/>
      <w:bookmarkStart w:id="751" w:name="_ETM_Q1_1569296"/>
      <w:bookmarkEnd w:id="750"/>
      <w:bookmarkEnd w:id="751"/>
    </w:p>
    <w:p w:rsidR="002E2734" w:rsidRPr="00E10497" w:rsidRDefault="002E2734" w:rsidP="002E2734">
      <w:pPr>
        <w:pStyle w:val="af9"/>
        <w:keepNext/>
        <w:rPr>
          <w:rtl/>
        </w:rPr>
      </w:pPr>
      <w:bookmarkStart w:id="752" w:name="ET_guest_12256_211"/>
      <w:r w:rsidRPr="00E10497">
        <w:rPr>
          <w:rStyle w:val="TagStyle"/>
          <w:rtl/>
        </w:rPr>
        <w:t xml:space="preserve"> &lt;&lt; אורח &gt;&gt; </w:t>
      </w:r>
      <w:r w:rsidRPr="00E10497">
        <w:rPr>
          <w:rtl/>
        </w:rPr>
        <w:t>חן בר יוסף:</w:t>
      </w:r>
      <w:r w:rsidRPr="00E10497">
        <w:rPr>
          <w:rStyle w:val="TagStyle"/>
          <w:rtl/>
        </w:rPr>
        <w:t xml:space="preserve"> &lt;&lt; אורח &gt;&gt;</w:t>
      </w:r>
      <w:r w:rsidRPr="00E10497">
        <w:rPr>
          <w:rtl/>
        </w:rPr>
        <w:t xml:space="preserve">   </w:t>
      </w:r>
      <w:bookmarkEnd w:id="752"/>
    </w:p>
    <w:p w:rsidR="002E2734" w:rsidRPr="00E10497" w:rsidRDefault="002E2734" w:rsidP="002E2734">
      <w:pPr>
        <w:pStyle w:val="KeepWithNext"/>
        <w:rPr>
          <w:rtl/>
        </w:rPr>
      </w:pPr>
    </w:p>
    <w:p w:rsidR="002E2734" w:rsidRPr="00E10497" w:rsidRDefault="002E2734" w:rsidP="002E2734">
      <w:pPr>
        <w:rPr>
          <w:rtl/>
        </w:rPr>
      </w:pPr>
      <w:bookmarkStart w:id="753" w:name="_ETM_Q1_1565000"/>
      <w:bookmarkEnd w:id="753"/>
      <w:r w:rsidRPr="00E10497">
        <w:rPr>
          <w:rFonts w:hint="cs"/>
          <w:rtl/>
        </w:rPr>
        <w:t>אין דרך אחרת.</w:t>
      </w:r>
    </w:p>
    <w:p w:rsidR="002E2734" w:rsidRPr="00E10497" w:rsidRDefault="002E2734" w:rsidP="002E2734">
      <w:pPr>
        <w:rPr>
          <w:rtl/>
        </w:rPr>
      </w:pPr>
      <w:bookmarkStart w:id="754" w:name="_ETM_Q1_1567000"/>
      <w:bookmarkEnd w:id="754"/>
    </w:p>
    <w:p w:rsidR="00FB3A5B" w:rsidRPr="00E10497" w:rsidRDefault="00FB3A5B" w:rsidP="00FB3A5B">
      <w:pPr>
        <w:pStyle w:val="af6"/>
        <w:keepNext/>
        <w:rPr>
          <w:rtl/>
        </w:rPr>
      </w:pPr>
      <w:bookmarkStart w:id="755" w:name="ET_yor_4758_84"/>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755"/>
    </w:p>
    <w:p w:rsidR="00FB3A5B" w:rsidRPr="00E10497" w:rsidRDefault="00FB3A5B" w:rsidP="00FB3A5B">
      <w:pPr>
        <w:pStyle w:val="KeepWithNext"/>
        <w:rPr>
          <w:rtl/>
        </w:rPr>
      </w:pPr>
    </w:p>
    <w:p w:rsidR="00FB3A5B" w:rsidRPr="00E10497" w:rsidRDefault="00FB3A5B" w:rsidP="002E2734">
      <w:pPr>
        <w:rPr>
          <w:rtl/>
        </w:rPr>
      </w:pPr>
      <w:bookmarkStart w:id="756" w:name="_ETM_Q1_1570377"/>
      <w:bookmarkEnd w:id="756"/>
      <w:r w:rsidRPr="00E10497">
        <w:rPr>
          <w:rFonts w:hint="cs"/>
          <w:rtl/>
        </w:rPr>
        <w:t>הספק צריך להוכיח את חפותו לצורך העניין</w:t>
      </w:r>
      <w:r w:rsidR="002E2734" w:rsidRPr="00E10497">
        <w:rPr>
          <w:rFonts w:hint="cs"/>
          <w:rtl/>
        </w:rPr>
        <w:t>.</w:t>
      </w:r>
      <w:r w:rsidRPr="00E10497">
        <w:rPr>
          <w:rFonts w:hint="cs"/>
          <w:rtl/>
        </w:rPr>
        <w:t xml:space="preserve"> </w:t>
      </w:r>
      <w:bookmarkStart w:id="757" w:name="_ETM_Q1_1577137"/>
      <w:bookmarkEnd w:id="757"/>
      <w:r w:rsidRPr="00E10497">
        <w:rPr>
          <w:rFonts w:hint="cs"/>
          <w:rtl/>
        </w:rPr>
        <w:t>אם יש לו הודעה קולית,</w:t>
      </w:r>
      <w:r w:rsidR="002E2734" w:rsidRPr="00E10497">
        <w:rPr>
          <w:rFonts w:hint="cs"/>
          <w:rtl/>
        </w:rPr>
        <w:t xml:space="preserve"> הוא שומר עליה,</w:t>
      </w:r>
      <w:r w:rsidRPr="00E10497">
        <w:rPr>
          <w:rFonts w:hint="cs"/>
          <w:rtl/>
        </w:rPr>
        <w:t xml:space="preserve"> יש לו</w:t>
      </w:r>
      <w:r w:rsidR="002E2734" w:rsidRPr="00E10497">
        <w:rPr>
          <w:rFonts w:hint="cs"/>
          <w:rtl/>
        </w:rPr>
        <w:t xml:space="preserve"> אותה</w:t>
      </w:r>
      <w:r w:rsidRPr="00E10497">
        <w:rPr>
          <w:rFonts w:hint="cs"/>
          <w:rtl/>
        </w:rPr>
        <w:t xml:space="preserve"> מוקלט</w:t>
      </w:r>
      <w:r w:rsidR="002E2734" w:rsidRPr="00E10497">
        <w:rPr>
          <w:rFonts w:hint="cs"/>
          <w:rtl/>
        </w:rPr>
        <w:t>ת.</w:t>
      </w:r>
    </w:p>
    <w:p w:rsidR="00FB3A5B" w:rsidRPr="00E10497" w:rsidRDefault="00FB3A5B" w:rsidP="00FB3A5B">
      <w:pPr>
        <w:rPr>
          <w:rtl/>
        </w:rPr>
      </w:pPr>
      <w:bookmarkStart w:id="758" w:name="_ETM_Q1_1582773"/>
      <w:bookmarkStart w:id="759" w:name="_ETM_Q1_1582873"/>
      <w:bookmarkStart w:id="760" w:name="_ETM_Q1_1584398"/>
      <w:bookmarkEnd w:id="758"/>
      <w:bookmarkEnd w:id="759"/>
      <w:bookmarkEnd w:id="760"/>
    </w:p>
    <w:p w:rsidR="00FB3A5B" w:rsidRPr="00E10497" w:rsidRDefault="00FB3A5B" w:rsidP="00FB3A5B">
      <w:pPr>
        <w:pStyle w:val="a4"/>
        <w:keepNext/>
        <w:rPr>
          <w:rtl/>
        </w:rPr>
      </w:pPr>
      <w:bookmarkStart w:id="761" w:name="ET_speaker_איתי_עצמון_85"/>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761"/>
    </w:p>
    <w:p w:rsidR="00FB3A5B" w:rsidRPr="00E10497" w:rsidRDefault="00FB3A5B" w:rsidP="00FB3A5B">
      <w:pPr>
        <w:pStyle w:val="KeepWithNext"/>
        <w:rPr>
          <w:rtl/>
        </w:rPr>
      </w:pPr>
    </w:p>
    <w:p w:rsidR="00FB3A5B" w:rsidRPr="00E10497" w:rsidRDefault="002E2734" w:rsidP="00FB3A5B">
      <w:pPr>
        <w:rPr>
          <w:rtl/>
        </w:rPr>
      </w:pPr>
      <w:bookmarkStart w:id="762" w:name="_ETM_Q1_1584923"/>
      <w:bookmarkStart w:id="763" w:name="_ETM_Q1_1584983"/>
      <w:bookmarkEnd w:id="762"/>
      <w:bookmarkEnd w:id="763"/>
      <w:r w:rsidRPr="00E10497">
        <w:rPr>
          <w:rFonts w:hint="cs"/>
          <w:rtl/>
        </w:rPr>
        <w:t xml:space="preserve">צריך </w:t>
      </w:r>
      <w:bookmarkStart w:id="764" w:name="_ETM_Q1_1581000"/>
      <w:bookmarkEnd w:id="764"/>
      <w:r w:rsidRPr="00E10497">
        <w:rPr>
          <w:rFonts w:hint="cs"/>
          <w:rtl/>
        </w:rPr>
        <w:t xml:space="preserve">להבהיר שמדובר בשיחת טלפון. </w:t>
      </w:r>
      <w:r w:rsidR="00FB3A5B" w:rsidRPr="00E10497">
        <w:rPr>
          <w:rFonts w:hint="cs"/>
          <w:rtl/>
        </w:rPr>
        <w:t xml:space="preserve">אתם תוכלו לקבל </w:t>
      </w:r>
      <w:bookmarkStart w:id="765" w:name="_ETM_Q1_1587669"/>
      <w:bookmarkEnd w:id="765"/>
      <w:r w:rsidR="00FB3A5B" w:rsidRPr="00E10497">
        <w:rPr>
          <w:rFonts w:hint="cs"/>
          <w:rtl/>
        </w:rPr>
        <w:t>את התיעוד דרך ההקלטה</w:t>
      </w:r>
      <w:r w:rsidRPr="00E10497">
        <w:rPr>
          <w:rFonts w:hint="cs"/>
          <w:rtl/>
        </w:rPr>
        <w:t xml:space="preserve">, אבל לא הודעה קולית, שלא </w:t>
      </w:r>
      <w:bookmarkStart w:id="766" w:name="_ETM_Q1_1589000"/>
      <w:bookmarkEnd w:id="766"/>
      <w:r w:rsidRPr="00E10497">
        <w:rPr>
          <w:rFonts w:hint="cs"/>
          <w:rtl/>
        </w:rPr>
        <w:t>ישתמע שצריך להתקשר לאיזה מוקד ולהשאיר הודעה קולית. זה החידוד.</w:t>
      </w:r>
    </w:p>
    <w:p w:rsidR="00FB3A5B" w:rsidRPr="00E10497" w:rsidRDefault="00FB3A5B" w:rsidP="00FB3A5B">
      <w:pPr>
        <w:rPr>
          <w:rtl/>
        </w:rPr>
      </w:pPr>
      <w:bookmarkStart w:id="767" w:name="_ETM_Q1_1595325"/>
      <w:bookmarkStart w:id="768" w:name="_ETM_Q1_1595420"/>
      <w:bookmarkStart w:id="769" w:name="_ETM_Q1_1597670"/>
      <w:bookmarkEnd w:id="767"/>
      <w:bookmarkEnd w:id="768"/>
      <w:bookmarkEnd w:id="769"/>
    </w:p>
    <w:p w:rsidR="00FB3A5B" w:rsidRPr="00E10497" w:rsidRDefault="00FB3A5B" w:rsidP="00FB3A5B">
      <w:pPr>
        <w:pStyle w:val="af9"/>
        <w:keepNext/>
        <w:rPr>
          <w:rtl/>
        </w:rPr>
      </w:pPr>
      <w:bookmarkStart w:id="770" w:name="ET_guest_12256_86"/>
      <w:r w:rsidRPr="00E10497">
        <w:rPr>
          <w:rStyle w:val="TagStyle"/>
          <w:rFonts w:hint="cs"/>
          <w:rtl/>
        </w:rPr>
        <w:t>ה</w:t>
      </w:r>
      <w:r w:rsidRPr="00E10497">
        <w:rPr>
          <w:rStyle w:val="TagStyle"/>
          <w:rtl/>
        </w:rPr>
        <w:t xml:space="preserve"> &lt;&lt; אורח &gt;&gt; </w:t>
      </w:r>
      <w:r w:rsidRPr="00E10497">
        <w:rPr>
          <w:rtl/>
        </w:rPr>
        <w:t>חן בר יוסף:</w:t>
      </w:r>
      <w:r w:rsidRPr="00E10497">
        <w:rPr>
          <w:rStyle w:val="TagStyle"/>
          <w:rtl/>
        </w:rPr>
        <w:t xml:space="preserve"> &lt;&lt; אורח &gt;&gt;</w:t>
      </w:r>
      <w:r w:rsidRPr="00E10497">
        <w:rPr>
          <w:rtl/>
        </w:rPr>
        <w:t xml:space="preserve">   </w:t>
      </w:r>
      <w:bookmarkEnd w:id="770"/>
    </w:p>
    <w:p w:rsidR="00FB3A5B" w:rsidRPr="00E10497" w:rsidRDefault="00FB3A5B" w:rsidP="00FB3A5B">
      <w:pPr>
        <w:pStyle w:val="KeepWithNext"/>
        <w:rPr>
          <w:rtl/>
        </w:rPr>
      </w:pPr>
    </w:p>
    <w:p w:rsidR="00FB3A5B" w:rsidRPr="00E10497" w:rsidRDefault="002E2734" w:rsidP="00FB3A5B">
      <w:pPr>
        <w:rPr>
          <w:rtl/>
        </w:rPr>
      </w:pPr>
      <w:r w:rsidRPr="00E10497">
        <w:rPr>
          <w:rFonts w:hint="cs"/>
          <w:rtl/>
        </w:rPr>
        <w:t>ה</w:t>
      </w:r>
      <w:r w:rsidR="00FB3A5B" w:rsidRPr="00E10497">
        <w:rPr>
          <w:rFonts w:hint="cs"/>
          <w:rtl/>
        </w:rPr>
        <w:t>ס</w:t>
      </w:r>
      <w:bookmarkStart w:id="771" w:name="_ETM_Q1_1598225"/>
      <w:bookmarkStart w:id="772" w:name="_ETM_Q1_1598300"/>
      <w:bookmarkEnd w:id="771"/>
      <w:bookmarkEnd w:id="772"/>
      <w:r w:rsidR="00FB3A5B" w:rsidRPr="00E10497">
        <w:rPr>
          <w:rFonts w:hint="cs"/>
          <w:rtl/>
        </w:rPr>
        <w:t>פק מחזיק מטעמו הודעה.</w:t>
      </w:r>
    </w:p>
    <w:p w:rsidR="002E2734" w:rsidRPr="00E10497" w:rsidRDefault="002E2734" w:rsidP="00FB3A5B">
      <w:pPr>
        <w:rPr>
          <w:rtl/>
        </w:rPr>
      </w:pPr>
      <w:bookmarkStart w:id="773" w:name="_ETM_Q1_1602061"/>
      <w:bookmarkStart w:id="774" w:name="_ETM_Q1_1602156"/>
      <w:bookmarkEnd w:id="773"/>
      <w:bookmarkEnd w:id="774"/>
    </w:p>
    <w:p w:rsidR="002E2734" w:rsidRPr="00E10497" w:rsidRDefault="002E2734" w:rsidP="002E2734">
      <w:pPr>
        <w:pStyle w:val="a4"/>
        <w:keepNext/>
        <w:rPr>
          <w:rtl/>
        </w:rPr>
      </w:pPr>
      <w:bookmarkStart w:id="775" w:name="ET_speaker_איתי_עצמון_212"/>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775"/>
    </w:p>
    <w:p w:rsidR="002E2734" w:rsidRPr="00E10497" w:rsidRDefault="002E2734" w:rsidP="002E2734">
      <w:pPr>
        <w:pStyle w:val="KeepWithNext"/>
        <w:rPr>
          <w:rtl/>
          <w:lang w:eastAsia="he-IL"/>
        </w:rPr>
      </w:pPr>
    </w:p>
    <w:p w:rsidR="002E2734" w:rsidRPr="00E10497" w:rsidRDefault="002E2734" w:rsidP="002E2734">
      <w:pPr>
        <w:rPr>
          <w:rtl/>
          <w:lang w:eastAsia="he-IL"/>
        </w:rPr>
      </w:pPr>
      <w:bookmarkStart w:id="776" w:name="_ETM_Q1_1599000"/>
      <w:bookmarkEnd w:id="776"/>
      <w:r w:rsidRPr="00E10497">
        <w:rPr>
          <w:rFonts w:hint="cs"/>
          <w:rtl/>
          <w:lang w:eastAsia="he-IL"/>
        </w:rPr>
        <w:t xml:space="preserve">אני שואל מה מוטל על הצרכן. פסקה (1) מדברת - </w:t>
      </w:r>
      <w:bookmarkStart w:id="777" w:name="_ETM_Q1_1602000"/>
      <w:bookmarkEnd w:id="777"/>
      <w:r w:rsidRPr="00E10497">
        <w:rPr>
          <w:rFonts w:hint="cs"/>
          <w:rtl/>
          <w:lang w:eastAsia="he-IL"/>
        </w:rPr>
        <w:t>- -</w:t>
      </w:r>
    </w:p>
    <w:p w:rsidR="002E2734" w:rsidRPr="00E10497" w:rsidRDefault="002E2734" w:rsidP="002E2734">
      <w:pPr>
        <w:rPr>
          <w:rtl/>
          <w:lang w:eastAsia="he-IL"/>
        </w:rPr>
      </w:pPr>
      <w:bookmarkStart w:id="778" w:name="_ETM_Q1_1603000"/>
      <w:bookmarkEnd w:id="778"/>
    </w:p>
    <w:p w:rsidR="00FB3A5B" w:rsidRPr="00E10497" w:rsidRDefault="00FB3A5B" w:rsidP="00FB3A5B">
      <w:pPr>
        <w:pStyle w:val="af6"/>
        <w:keepNext/>
        <w:rPr>
          <w:rtl/>
        </w:rPr>
      </w:pPr>
      <w:bookmarkStart w:id="779" w:name="ET_yor_4758_87"/>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779"/>
    </w:p>
    <w:p w:rsidR="00FB3A5B" w:rsidRPr="00E10497" w:rsidRDefault="00FB3A5B" w:rsidP="00FB3A5B">
      <w:pPr>
        <w:pStyle w:val="KeepWithNext"/>
        <w:rPr>
          <w:rtl/>
        </w:rPr>
      </w:pPr>
    </w:p>
    <w:p w:rsidR="00FB3A5B" w:rsidRPr="00E10497" w:rsidRDefault="002E2734" w:rsidP="002E2734">
      <w:pPr>
        <w:rPr>
          <w:rtl/>
        </w:rPr>
      </w:pPr>
      <w:bookmarkStart w:id="780" w:name="_ETM_Q1_1603126"/>
      <w:bookmarkEnd w:id="780"/>
      <w:r w:rsidRPr="00E10497">
        <w:rPr>
          <w:rFonts w:hint="cs"/>
          <w:rtl/>
        </w:rPr>
        <w:t xml:space="preserve">על </w:t>
      </w:r>
      <w:r w:rsidR="00FB3A5B" w:rsidRPr="00E10497">
        <w:rPr>
          <w:rFonts w:hint="cs"/>
          <w:rtl/>
        </w:rPr>
        <w:t xml:space="preserve">הצרכן </w:t>
      </w:r>
      <w:r w:rsidRPr="00E10497">
        <w:rPr>
          <w:rFonts w:hint="cs"/>
          <w:rtl/>
        </w:rPr>
        <w:t>רק</w:t>
      </w:r>
      <w:r w:rsidR="00FB3A5B" w:rsidRPr="00E10497">
        <w:rPr>
          <w:rFonts w:hint="cs"/>
          <w:rtl/>
        </w:rPr>
        <w:t xml:space="preserve"> להודיע. </w:t>
      </w:r>
      <w:bookmarkStart w:id="781" w:name="_ETM_Q1_1608011"/>
      <w:bookmarkEnd w:id="781"/>
      <w:r w:rsidR="00FB3A5B" w:rsidRPr="00E10497">
        <w:rPr>
          <w:rFonts w:hint="cs"/>
          <w:rtl/>
        </w:rPr>
        <w:t>בפרקטיקה</w:t>
      </w:r>
      <w:r w:rsidRPr="00E10497">
        <w:rPr>
          <w:rFonts w:hint="cs"/>
          <w:rtl/>
        </w:rPr>
        <w:t xml:space="preserve"> אתה מתקשר בסוף למוקד של החברה. הטלפון </w:t>
      </w:r>
      <w:bookmarkStart w:id="782" w:name="_ETM_Q1_1614000"/>
      <w:bookmarkEnd w:id="782"/>
      <w:r w:rsidRPr="00E10497">
        <w:rPr>
          <w:rFonts w:hint="cs"/>
          <w:rtl/>
        </w:rPr>
        <w:t xml:space="preserve">של החברה זה מוקד, זה לא מוקד בחירום. באותו </w:t>
      </w:r>
      <w:bookmarkStart w:id="783" w:name="_ETM_Q1_1619000"/>
      <w:bookmarkEnd w:id="783"/>
      <w:r w:rsidRPr="00E10497">
        <w:rPr>
          <w:rFonts w:hint="cs"/>
          <w:rtl/>
        </w:rPr>
        <w:t xml:space="preserve">טלפון שאתה מזמין את הגז אתה גם מודיע. </w:t>
      </w:r>
      <w:bookmarkStart w:id="784" w:name="_ETM_Q1_1624000"/>
      <w:bookmarkEnd w:id="784"/>
      <w:r w:rsidR="00FB3A5B" w:rsidRPr="00E10497">
        <w:rPr>
          <w:rFonts w:hint="cs"/>
          <w:rtl/>
        </w:rPr>
        <w:t xml:space="preserve"> </w:t>
      </w:r>
    </w:p>
    <w:p w:rsidR="00FB3A5B" w:rsidRPr="00E10497" w:rsidRDefault="00FB3A5B" w:rsidP="00FB3A5B">
      <w:pPr>
        <w:rPr>
          <w:rtl/>
        </w:rPr>
      </w:pPr>
      <w:bookmarkStart w:id="785" w:name="_ETM_Q1_1624939"/>
      <w:bookmarkStart w:id="786" w:name="_ETM_Q1_1625029"/>
      <w:bookmarkStart w:id="787" w:name="_ETM_Q1_1626634"/>
      <w:bookmarkEnd w:id="785"/>
      <w:bookmarkEnd w:id="786"/>
      <w:bookmarkEnd w:id="787"/>
    </w:p>
    <w:p w:rsidR="00FB3A5B" w:rsidRPr="00E10497" w:rsidRDefault="00FB3A5B" w:rsidP="00FB3A5B">
      <w:pPr>
        <w:pStyle w:val="af9"/>
        <w:keepNext/>
        <w:rPr>
          <w:rtl/>
        </w:rPr>
      </w:pPr>
      <w:bookmarkStart w:id="788" w:name="ET_guest_12256_88"/>
      <w:r w:rsidRPr="00E10497">
        <w:rPr>
          <w:rStyle w:val="TagStyle"/>
          <w:rtl/>
        </w:rPr>
        <w:t xml:space="preserve"> &lt;&lt; אורח &gt;&gt; </w:t>
      </w:r>
      <w:r w:rsidRPr="00E10497">
        <w:rPr>
          <w:rtl/>
        </w:rPr>
        <w:t>חן בר יוסף:</w:t>
      </w:r>
      <w:r w:rsidRPr="00E10497">
        <w:rPr>
          <w:rStyle w:val="TagStyle"/>
          <w:rtl/>
        </w:rPr>
        <w:t xml:space="preserve"> &lt;&lt; אורח &gt;&gt;</w:t>
      </w:r>
      <w:r w:rsidRPr="00E10497">
        <w:rPr>
          <w:rtl/>
        </w:rPr>
        <w:t xml:space="preserve">   </w:t>
      </w:r>
      <w:bookmarkEnd w:id="788"/>
    </w:p>
    <w:p w:rsidR="00FB3A5B" w:rsidRPr="00E10497" w:rsidRDefault="00FB3A5B" w:rsidP="00FB3A5B">
      <w:pPr>
        <w:pStyle w:val="KeepWithNext"/>
        <w:rPr>
          <w:rtl/>
        </w:rPr>
      </w:pPr>
    </w:p>
    <w:p w:rsidR="00FB3A5B" w:rsidRPr="00E10497" w:rsidRDefault="00FB3A5B" w:rsidP="00FB3A5B">
      <w:pPr>
        <w:rPr>
          <w:rtl/>
        </w:rPr>
      </w:pPr>
      <w:bookmarkStart w:id="789" w:name="_ETM_Q1_1627144"/>
      <w:bookmarkStart w:id="790" w:name="_ETM_Q1_1627199"/>
      <w:bookmarkEnd w:id="789"/>
      <w:bookmarkEnd w:id="790"/>
      <w:r w:rsidRPr="00E10497">
        <w:rPr>
          <w:rFonts w:hint="cs"/>
          <w:rtl/>
        </w:rPr>
        <w:t>אני מזכיר שוב, כל החובות הן</w:t>
      </w:r>
      <w:r w:rsidR="002E2734" w:rsidRPr="00E10497">
        <w:rPr>
          <w:rFonts w:hint="cs"/>
          <w:rtl/>
        </w:rPr>
        <w:t xml:space="preserve"> חובות ספק, הן בכלל לא חובות צרכן. חובת הספק </w:t>
      </w:r>
      <w:bookmarkStart w:id="791" w:name="_ETM_Q1_1632000"/>
      <w:bookmarkEnd w:id="791"/>
      <w:r w:rsidR="002E2734" w:rsidRPr="00E10497">
        <w:rPr>
          <w:rFonts w:hint="cs"/>
          <w:rtl/>
        </w:rPr>
        <w:t>היא להחזיק תיעוד. אדוני ב</w:t>
      </w:r>
      <w:r w:rsidR="00A00E7B" w:rsidRPr="00E10497">
        <w:rPr>
          <w:rFonts w:hint="cs"/>
          <w:rtl/>
        </w:rPr>
        <w:t>י</w:t>
      </w:r>
      <w:r w:rsidR="002E2734" w:rsidRPr="00E10497">
        <w:rPr>
          <w:rFonts w:hint="cs"/>
          <w:rtl/>
        </w:rPr>
        <w:t xml:space="preserve">קש להרחיב שהתיעוד הלגיטימי - - </w:t>
      </w:r>
      <w:bookmarkStart w:id="792" w:name="_ETM_Q1_1634000"/>
      <w:bookmarkEnd w:id="792"/>
      <w:r w:rsidR="002E2734" w:rsidRPr="00E10497">
        <w:rPr>
          <w:rFonts w:hint="cs"/>
          <w:rtl/>
        </w:rPr>
        <w:t>-</w:t>
      </w:r>
      <w:r w:rsidRPr="00E10497">
        <w:rPr>
          <w:rFonts w:hint="cs"/>
          <w:rtl/>
        </w:rPr>
        <w:t xml:space="preserve"> </w:t>
      </w:r>
      <w:bookmarkStart w:id="793" w:name="_ETM_Q1_1631645"/>
      <w:bookmarkEnd w:id="793"/>
    </w:p>
    <w:p w:rsidR="00FB3A5B" w:rsidRPr="00E10497" w:rsidRDefault="00FB3A5B" w:rsidP="00FB3A5B">
      <w:pPr>
        <w:rPr>
          <w:rtl/>
        </w:rPr>
      </w:pPr>
      <w:bookmarkStart w:id="794" w:name="_ETM_Q1_1632155"/>
      <w:bookmarkStart w:id="795" w:name="_ETM_Q1_1632255"/>
      <w:bookmarkEnd w:id="794"/>
      <w:bookmarkEnd w:id="795"/>
    </w:p>
    <w:p w:rsidR="00FB3A5B" w:rsidRPr="00E10497" w:rsidRDefault="00FB3A5B" w:rsidP="00FB3A5B">
      <w:pPr>
        <w:pStyle w:val="af6"/>
        <w:keepNext/>
        <w:rPr>
          <w:rtl/>
        </w:rPr>
      </w:pPr>
      <w:bookmarkStart w:id="796" w:name="ET_yor_4758_89"/>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796"/>
    </w:p>
    <w:p w:rsidR="00FB3A5B" w:rsidRPr="00E10497" w:rsidRDefault="00FB3A5B" w:rsidP="00FB3A5B">
      <w:pPr>
        <w:pStyle w:val="KeepWithNext"/>
        <w:rPr>
          <w:rtl/>
        </w:rPr>
      </w:pPr>
    </w:p>
    <w:p w:rsidR="00FB3A5B" w:rsidRPr="00E10497" w:rsidRDefault="00FB3A5B" w:rsidP="002E2734">
      <w:pPr>
        <w:rPr>
          <w:rtl/>
        </w:rPr>
      </w:pPr>
      <w:bookmarkStart w:id="797" w:name="_ETM_Q1_1632950"/>
      <w:bookmarkEnd w:id="797"/>
      <w:r w:rsidRPr="00E10497">
        <w:rPr>
          <w:rFonts w:hint="cs"/>
          <w:rtl/>
        </w:rPr>
        <w:t>הם טורחים להודיע לנו לטובת שיפור השירות</w:t>
      </w:r>
      <w:r w:rsidR="002E2734" w:rsidRPr="00E10497">
        <w:rPr>
          <w:rFonts w:hint="cs"/>
          <w:rtl/>
        </w:rPr>
        <w:t>:</w:t>
      </w:r>
      <w:r w:rsidRPr="00E10497">
        <w:rPr>
          <w:rFonts w:hint="cs"/>
          <w:rtl/>
        </w:rPr>
        <w:t xml:space="preserve"> הרינו להודיע</w:t>
      </w:r>
      <w:r w:rsidR="002E2734" w:rsidRPr="00E10497">
        <w:rPr>
          <w:rFonts w:hint="cs"/>
          <w:rtl/>
        </w:rPr>
        <w:t xml:space="preserve">כם </w:t>
      </w:r>
      <w:bookmarkStart w:id="798" w:name="_ETM_Q1_1641251"/>
      <w:bookmarkEnd w:id="798"/>
      <w:r w:rsidRPr="00E10497">
        <w:rPr>
          <w:rFonts w:hint="cs"/>
          <w:rtl/>
        </w:rPr>
        <w:t>שכל השיחות מוקלטות. נשמע בהמשך.</w:t>
      </w:r>
      <w:r w:rsidR="002E2734" w:rsidRPr="00E10497">
        <w:rPr>
          <w:rFonts w:hint="cs"/>
          <w:rtl/>
        </w:rPr>
        <w:t xml:space="preserve"> סעיף קטן (ג).</w:t>
      </w:r>
    </w:p>
    <w:p w:rsidR="00FB3A5B" w:rsidRPr="00E10497" w:rsidRDefault="00FB3A5B" w:rsidP="00FB3A5B">
      <w:pPr>
        <w:rPr>
          <w:rtl/>
        </w:rPr>
      </w:pPr>
      <w:bookmarkStart w:id="799" w:name="_ETM_Q1_1647062"/>
      <w:bookmarkStart w:id="800" w:name="_ETM_Q1_1647137"/>
      <w:bookmarkStart w:id="801" w:name="_ETM_Q1_1648532"/>
      <w:bookmarkStart w:id="802" w:name="_ETM_Q1_1648597"/>
      <w:bookmarkStart w:id="803" w:name="_ETM_Q1_1651362"/>
      <w:bookmarkEnd w:id="799"/>
      <w:bookmarkEnd w:id="800"/>
      <w:bookmarkEnd w:id="801"/>
      <w:bookmarkEnd w:id="802"/>
      <w:bookmarkEnd w:id="803"/>
    </w:p>
    <w:p w:rsidR="00FB3A5B" w:rsidRPr="00E10497" w:rsidRDefault="00FB3A5B" w:rsidP="00FB3A5B">
      <w:pPr>
        <w:pStyle w:val="af9"/>
        <w:keepNext/>
        <w:rPr>
          <w:rtl/>
        </w:rPr>
      </w:pPr>
      <w:bookmarkStart w:id="804" w:name="ET_guest_592235_90"/>
      <w:r w:rsidRPr="00E10497">
        <w:rPr>
          <w:rStyle w:val="TagStyle"/>
          <w:rtl/>
        </w:rPr>
        <w:t xml:space="preserve"> &lt;&lt; אורח &gt;&gt; </w:t>
      </w:r>
      <w:r w:rsidRPr="00E10497">
        <w:rPr>
          <w:rtl/>
        </w:rPr>
        <w:t>גל נוי אפרת:</w:t>
      </w:r>
      <w:r w:rsidRPr="00E10497">
        <w:rPr>
          <w:rStyle w:val="TagStyle"/>
          <w:rtl/>
        </w:rPr>
        <w:t xml:space="preserve"> &lt;&lt; אורח &gt;&gt;</w:t>
      </w:r>
      <w:r w:rsidRPr="00E10497">
        <w:rPr>
          <w:rtl/>
        </w:rPr>
        <w:t xml:space="preserve">   </w:t>
      </w:r>
      <w:bookmarkEnd w:id="804"/>
    </w:p>
    <w:p w:rsidR="00FB3A5B" w:rsidRPr="00E10497" w:rsidRDefault="00FB3A5B" w:rsidP="00FB3A5B">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83"/>
      </w:tblGrid>
      <w:tr w:rsidR="002E2734" w:rsidRPr="00E10497" w:rsidTr="002E2734">
        <w:trPr>
          <w:cantSplit/>
        </w:trPr>
        <w:tc>
          <w:tcPr>
            <w:tcW w:w="1871" w:type="dxa"/>
            <w:tcMar>
              <w:top w:w="91" w:type="dxa"/>
              <w:left w:w="0" w:type="dxa"/>
              <w:bottom w:w="91" w:type="dxa"/>
              <w:right w:w="0" w:type="dxa"/>
            </w:tcMar>
          </w:tcPr>
          <w:p w:rsidR="002E2734" w:rsidRPr="00E10497" w:rsidRDefault="002E2734" w:rsidP="002E273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lang w:eastAsia="ja-JP"/>
              </w:rPr>
            </w:pPr>
            <w:bookmarkStart w:id="805" w:name="_ETM_Q1_1651852"/>
            <w:bookmarkStart w:id="806" w:name="_ETM_Q1_1651907"/>
            <w:bookmarkStart w:id="807" w:name="_ETM_Q1_1658113"/>
            <w:bookmarkStart w:id="808" w:name="_ETM_Q1_1658203"/>
            <w:bookmarkEnd w:id="805"/>
            <w:bookmarkEnd w:id="806"/>
            <w:bookmarkEnd w:id="807"/>
            <w:bookmarkEnd w:id="808"/>
          </w:p>
        </w:tc>
        <w:tc>
          <w:tcPr>
            <w:tcW w:w="624" w:type="dxa"/>
            <w:tcMar>
              <w:top w:w="91" w:type="dxa"/>
              <w:left w:w="0" w:type="dxa"/>
              <w:bottom w:w="91" w:type="dxa"/>
              <w:right w:w="0" w:type="dxa"/>
            </w:tcMar>
          </w:tcPr>
          <w:p w:rsidR="002E2734" w:rsidRPr="00E10497" w:rsidRDefault="002E2734" w:rsidP="002E273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583" w:type="dxa"/>
            <w:tcMar>
              <w:top w:w="91" w:type="dxa"/>
              <w:left w:w="0" w:type="dxa"/>
              <w:bottom w:w="91" w:type="dxa"/>
              <w:right w:w="0" w:type="dxa"/>
            </w:tcMar>
            <w:hideMark/>
          </w:tcPr>
          <w:p w:rsidR="002E2734" w:rsidRPr="00E10497" w:rsidRDefault="002E2734" w:rsidP="002E2734">
            <w:pPr>
              <w:keepLines/>
              <w:widowControl w:val="0"/>
              <w:tabs>
                <w:tab w:val="left" w:pos="624"/>
                <w:tab w:val="left" w:pos="1247"/>
              </w:tabs>
              <w:autoSpaceDE w:val="0"/>
              <w:autoSpaceDN w:val="0"/>
              <w:adjustRightInd w:val="0"/>
              <w:snapToGrid w:val="0"/>
              <w:spacing w:line="240" w:lineRule="auto"/>
              <w:textAlignment w:val="center"/>
              <w:rPr>
                <w:rFonts w:ascii="Arial" w:hAnsi="Arial"/>
                <w:color w:val="000000"/>
                <w:rtl/>
                <w:lang w:eastAsia="ja-JP"/>
              </w:rPr>
            </w:pPr>
            <w:r w:rsidRPr="00E10497">
              <w:rPr>
                <w:rFonts w:ascii="Arial" w:hAnsi="Arial"/>
                <w:color w:val="000000"/>
                <w:rtl/>
                <w:lang w:eastAsia="ja-JP"/>
              </w:rPr>
              <w:t>(ג)</w:t>
            </w:r>
            <w:r w:rsidRPr="00E10497">
              <w:rPr>
                <w:rFonts w:ascii="Arial" w:hAnsi="Arial"/>
                <w:color w:val="000000"/>
                <w:rtl/>
                <w:lang w:eastAsia="ja-JP"/>
              </w:rPr>
              <w:tab/>
              <w:t>ספק הגז ישמור את ה</w:t>
            </w:r>
            <w:r w:rsidRPr="00E10497">
              <w:rPr>
                <w:rFonts w:ascii="Arial" w:hAnsi="Arial" w:hint="cs"/>
                <w:color w:val="000000"/>
                <w:rtl/>
                <w:lang w:eastAsia="ja-JP"/>
              </w:rPr>
              <w:t>הודעה</w:t>
            </w:r>
            <w:r w:rsidRPr="00E10497">
              <w:rPr>
                <w:rFonts w:ascii="Arial" w:hAnsi="Arial"/>
                <w:color w:val="000000"/>
                <w:rtl/>
                <w:lang w:eastAsia="ja-JP"/>
              </w:rPr>
              <w:t xml:space="preserve"> שקיבל מאת צרכן הגז או מי מטעמו לפי הוראות סעיפים קטנים (א)(1) או (ב)(1) סיפה, למשך שנה, לפחות.</w:t>
            </w:r>
          </w:p>
        </w:tc>
      </w:tr>
    </w:tbl>
    <w:p w:rsidR="002703C5" w:rsidRPr="00E10497" w:rsidRDefault="002703C5" w:rsidP="00FB3A5B">
      <w:pPr>
        <w:rPr>
          <w:rtl/>
        </w:rPr>
      </w:pPr>
      <w:r w:rsidRPr="00E10497">
        <w:rPr>
          <w:rFonts w:hint="cs"/>
          <w:rtl/>
        </w:rPr>
        <w:t xml:space="preserve"> </w:t>
      </w:r>
    </w:p>
    <w:p w:rsidR="002E2734" w:rsidRPr="00E10497" w:rsidRDefault="002E2734" w:rsidP="00FB3A5B">
      <w:pPr>
        <w:rPr>
          <w:rtl/>
        </w:rPr>
      </w:pPr>
      <w:bookmarkStart w:id="809" w:name="_ETM_Q1_1667000"/>
      <w:bookmarkEnd w:id="809"/>
      <w:r w:rsidRPr="00E10497">
        <w:rPr>
          <w:rFonts w:hint="cs"/>
          <w:rtl/>
        </w:rPr>
        <w:t xml:space="preserve">פה זה כולל לשמור גם </w:t>
      </w:r>
      <w:bookmarkStart w:id="810" w:name="_ETM_Q1_1671000"/>
      <w:bookmarkEnd w:id="810"/>
      <w:r w:rsidRPr="00E10497">
        <w:rPr>
          <w:rFonts w:hint="cs"/>
          <w:rtl/>
        </w:rPr>
        <w:t>את ההקלטה של שיחת הטלפון, ככל שההודעה נמסרה בטלפון.</w:t>
      </w:r>
    </w:p>
    <w:p w:rsidR="006261E7" w:rsidRPr="00E10497" w:rsidRDefault="006261E7" w:rsidP="006261E7">
      <w:pPr>
        <w:rPr>
          <w:rtl/>
          <w:lang w:eastAsia="he-IL"/>
        </w:rPr>
      </w:pPr>
    </w:p>
    <w:p w:rsidR="00816B37" w:rsidRPr="00E10497" w:rsidRDefault="00816B37" w:rsidP="00816B37">
      <w:pPr>
        <w:pStyle w:val="af6"/>
        <w:keepNext/>
        <w:rPr>
          <w:rtl/>
        </w:rPr>
      </w:pPr>
      <w:bookmarkStart w:id="811" w:name="ET_yor_4758_91"/>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811"/>
    </w:p>
    <w:p w:rsidR="00816B37" w:rsidRPr="00E10497" w:rsidRDefault="00816B37" w:rsidP="00816B37">
      <w:pPr>
        <w:pStyle w:val="KeepWithNext"/>
        <w:rPr>
          <w:rtl/>
          <w:lang w:eastAsia="he-IL"/>
        </w:rPr>
      </w:pPr>
    </w:p>
    <w:p w:rsidR="002E2734" w:rsidRPr="00E10497" w:rsidRDefault="00816B37" w:rsidP="001105D7">
      <w:pPr>
        <w:rPr>
          <w:rtl/>
          <w:lang w:eastAsia="he-IL"/>
        </w:rPr>
      </w:pPr>
      <w:bookmarkStart w:id="812" w:name="_ETM_Q1_1675151"/>
      <w:bookmarkEnd w:id="812"/>
      <w:r w:rsidRPr="00E10497">
        <w:rPr>
          <w:rFonts w:hint="cs"/>
          <w:rtl/>
          <w:lang w:eastAsia="he-IL"/>
        </w:rPr>
        <w:t xml:space="preserve">נשמע אם זה אפשרי. אם לא, </w:t>
      </w:r>
      <w:bookmarkStart w:id="813" w:name="_ETM_Q1_1678817"/>
      <w:bookmarkEnd w:id="813"/>
      <w:r w:rsidRPr="00E10497">
        <w:rPr>
          <w:rFonts w:hint="cs"/>
          <w:rtl/>
          <w:lang w:eastAsia="he-IL"/>
        </w:rPr>
        <w:t xml:space="preserve">נחזור. אני מסרב להתרגש. זו הוראת שעה. אני מאלה שמאמינים </w:t>
      </w:r>
      <w:bookmarkStart w:id="814" w:name="_ETM_Q1_1688898"/>
      <w:bookmarkEnd w:id="814"/>
      <w:r w:rsidRPr="00E10497">
        <w:rPr>
          <w:rFonts w:hint="cs"/>
          <w:rtl/>
          <w:lang w:eastAsia="he-IL"/>
        </w:rPr>
        <w:t>שהקורונה</w:t>
      </w:r>
      <w:r w:rsidR="002E2734" w:rsidRPr="00E10497">
        <w:rPr>
          <w:rFonts w:hint="cs"/>
          <w:rtl/>
          <w:lang w:eastAsia="he-IL"/>
        </w:rPr>
        <w:t>, נתמודד איתה</w:t>
      </w:r>
      <w:r w:rsidRPr="00E10497">
        <w:rPr>
          <w:rFonts w:hint="cs"/>
          <w:rtl/>
          <w:lang w:eastAsia="he-IL"/>
        </w:rPr>
        <w:t xml:space="preserve"> בתוך חודשיים-שלושה</w:t>
      </w:r>
      <w:r w:rsidR="001105D7" w:rsidRPr="00E10497">
        <w:rPr>
          <w:rFonts w:hint="cs"/>
          <w:rtl/>
          <w:lang w:eastAsia="he-IL"/>
        </w:rPr>
        <w:t xml:space="preserve"> - -</w:t>
      </w:r>
    </w:p>
    <w:p w:rsidR="002E2734" w:rsidRPr="00E10497" w:rsidRDefault="002E2734" w:rsidP="002E2734">
      <w:pPr>
        <w:rPr>
          <w:rtl/>
          <w:lang w:eastAsia="he-IL"/>
        </w:rPr>
      </w:pPr>
    </w:p>
    <w:p w:rsidR="002E2734" w:rsidRPr="00E10497" w:rsidRDefault="002E2734" w:rsidP="002E2734">
      <w:pPr>
        <w:pStyle w:val="af9"/>
        <w:keepNext/>
        <w:rPr>
          <w:rtl/>
          <w:lang w:eastAsia="he-IL"/>
        </w:rPr>
      </w:pPr>
      <w:bookmarkStart w:id="815" w:name="ET_guest_592235_213"/>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815"/>
    </w:p>
    <w:p w:rsidR="002E2734" w:rsidRPr="00E10497" w:rsidRDefault="002E2734" w:rsidP="002E2734">
      <w:pPr>
        <w:pStyle w:val="KeepWithNext"/>
        <w:rPr>
          <w:rtl/>
          <w:lang w:eastAsia="he-IL"/>
        </w:rPr>
      </w:pPr>
    </w:p>
    <w:p w:rsidR="002E2734" w:rsidRPr="00E10497" w:rsidRDefault="002E2734" w:rsidP="002E2734">
      <w:pPr>
        <w:rPr>
          <w:rtl/>
          <w:lang w:eastAsia="he-IL"/>
        </w:rPr>
      </w:pPr>
      <w:bookmarkStart w:id="816" w:name="_ETM_Q1_1687000"/>
      <w:bookmarkEnd w:id="816"/>
      <w:r w:rsidRPr="00E10497">
        <w:rPr>
          <w:rFonts w:hint="cs"/>
          <w:rtl/>
          <w:lang w:eastAsia="he-IL"/>
        </w:rPr>
        <w:t>הלוואי.</w:t>
      </w:r>
    </w:p>
    <w:p w:rsidR="002E2734" w:rsidRPr="00E10497" w:rsidRDefault="002E2734" w:rsidP="002E2734">
      <w:pPr>
        <w:rPr>
          <w:rtl/>
          <w:lang w:eastAsia="he-IL"/>
        </w:rPr>
      </w:pPr>
    </w:p>
    <w:p w:rsidR="002E2734" w:rsidRPr="00E10497" w:rsidRDefault="002E2734" w:rsidP="002E2734">
      <w:pPr>
        <w:pStyle w:val="af6"/>
        <w:keepNext/>
        <w:rPr>
          <w:rtl/>
        </w:rPr>
      </w:pPr>
      <w:bookmarkStart w:id="817" w:name="ET_yor_4758_214"/>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817"/>
    </w:p>
    <w:p w:rsidR="002E2734" w:rsidRPr="00E10497" w:rsidRDefault="002E2734" w:rsidP="002E2734">
      <w:pPr>
        <w:pStyle w:val="KeepWithNext"/>
        <w:rPr>
          <w:rtl/>
          <w:lang w:eastAsia="he-IL"/>
        </w:rPr>
      </w:pPr>
    </w:p>
    <w:p w:rsidR="00816B37" w:rsidRPr="00E10497" w:rsidRDefault="002E2734" w:rsidP="002E2734">
      <w:pPr>
        <w:rPr>
          <w:rtl/>
          <w:lang w:eastAsia="he-IL"/>
        </w:rPr>
      </w:pPr>
      <w:bookmarkStart w:id="818" w:name="_ETM_Q1_1689000"/>
      <w:bookmarkEnd w:id="818"/>
      <w:r w:rsidRPr="00E10497">
        <w:rPr>
          <w:rFonts w:hint="cs"/>
          <w:rtl/>
          <w:lang w:eastAsia="he-IL"/>
        </w:rPr>
        <w:t xml:space="preserve">- - למרות כל מיני אנשים שרוצים להאריך את זה </w:t>
      </w:r>
      <w:bookmarkStart w:id="819" w:name="_ETM_Q1_1693000"/>
      <w:bookmarkEnd w:id="819"/>
      <w:r w:rsidRPr="00E10497">
        <w:rPr>
          <w:rFonts w:hint="cs"/>
          <w:rtl/>
          <w:lang w:eastAsia="he-IL"/>
        </w:rPr>
        <w:t xml:space="preserve">פה בכנסת, כנראה הם חיים מזה. </w:t>
      </w:r>
      <w:r w:rsidR="00816B37" w:rsidRPr="00E10497">
        <w:rPr>
          <w:rFonts w:hint="cs"/>
          <w:rtl/>
          <w:lang w:eastAsia="he-IL"/>
        </w:rPr>
        <w:t xml:space="preserve"> הם לא יאשרו לנו כל מיני </w:t>
      </w:r>
      <w:bookmarkStart w:id="820" w:name="_ETM_Q1_1697879"/>
      <w:bookmarkEnd w:id="820"/>
      <w:r w:rsidR="00816B37" w:rsidRPr="00E10497">
        <w:rPr>
          <w:rFonts w:hint="cs"/>
          <w:rtl/>
          <w:lang w:eastAsia="he-IL"/>
        </w:rPr>
        <w:t>תקנות שהממשלה החליטה</w:t>
      </w:r>
      <w:r w:rsidRPr="00E10497">
        <w:rPr>
          <w:rFonts w:hint="cs"/>
          <w:rtl/>
          <w:lang w:eastAsia="he-IL"/>
        </w:rPr>
        <w:t>.</w:t>
      </w:r>
    </w:p>
    <w:p w:rsidR="00816B37" w:rsidRPr="00E10497" w:rsidRDefault="00816B37" w:rsidP="00816B37">
      <w:pPr>
        <w:rPr>
          <w:rtl/>
          <w:lang w:eastAsia="he-IL"/>
        </w:rPr>
      </w:pPr>
      <w:bookmarkStart w:id="821" w:name="_ETM_Q1_1701185"/>
      <w:bookmarkStart w:id="822" w:name="_ETM_Q1_1701270"/>
      <w:bookmarkStart w:id="823" w:name="_ETM_Q1_1702160"/>
      <w:bookmarkEnd w:id="821"/>
      <w:bookmarkEnd w:id="822"/>
      <w:bookmarkEnd w:id="823"/>
    </w:p>
    <w:p w:rsidR="00816B37" w:rsidRPr="00E10497" w:rsidRDefault="00816B37" w:rsidP="00816B37">
      <w:pPr>
        <w:pStyle w:val="a4"/>
        <w:keepNext/>
        <w:rPr>
          <w:rtl/>
        </w:rPr>
      </w:pPr>
      <w:bookmarkStart w:id="824" w:name="ET_speaker_איתי_עצמון_92"/>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824"/>
    </w:p>
    <w:p w:rsidR="00816B37" w:rsidRPr="00E10497" w:rsidRDefault="00816B37" w:rsidP="00816B37">
      <w:pPr>
        <w:pStyle w:val="KeepWithNext"/>
        <w:rPr>
          <w:rtl/>
          <w:lang w:eastAsia="he-IL"/>
        </w:rPr>
      </w:pPr>
    </w:p>
    <w:p w:rsidR="00816B37" w:rsidRPr="00E10497" w:rsidRDefault="00816B37" w:rsidP="00816B37">
      <w:pPr>
        <w:rPr>
          <w:rtl/>
          <w:lang w:eastAsia="he-IL"/>
        </w:rPr>
      </w:pPr>
      <w:bookmarkStart w:id="825" w:name="_ETM_Q1_1702700"/>
      <w:bookmarkStart w:id="826" w:name="_ETM_Q1_1702755"/>
      <w:bookmarkEnd w:id="825"/>
      <w:bookmarkEnd w:id="826"/>
      <w:r w:rsidRPr="00E10497">
        <w:rPr>
          <w:rFonts w:hint="cs"/>
          <w:rtl/>
          <w:lang w:eastAsia="he-IL"/>
        </w:rPr>
        <w:t>משרד הבריאות</w:t>
      </w:r>
      <w:r w:rsidR="002E2734" w:rsidRPr="00E10497">
        <w:rPr>
          <w:rFonts w:hint="cs"/>
          <w:rtl/>
          <w:lang w:eastAsia="he-IL"/>
        </w:rPr>
        <w:t>.</w:t>
      </w:r>
    </w:p>
    <w:p w:rsidR="00816B37" w:rsidRPr="00E10497" w:rsidRDefault="00816B37" w:rsidP="00816B37">
      <w:pPr>
        <w:rPr>
          <w:rtl/>
          <w:lang w:eastAsia="he-IL"/>
        </w:rPr>
      </w:pPr>
      <w:bookmarkStart w:id="827" w:name="_ETM_Q1_1705095"/>
      <w:bookmarkStart w:id="828" w:name="_ETM_Q1_1705180"/>
      <w:bookmarkEnd w:id="827"/>
      <w:bookmarkEnd w:id="828"/>
    </w:p>
    <w:p w:rsidR="00816B37" w:rsidRPr="00E10497" w:rsidRDefault="00816B37" w:rsidP="00816B37">
      <w:pPr>
        <w:pStyle w:val="af6"/>
        <w:keepNext/>
        <w:rPr>
          <w:rtl/>
        </w:rPr>
      </w:pPr>
      <w:bookmarkStart w:id="829" w:name="ET_yor_4758_93"/>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829"/>
    </w:p>
    <w:p w:rsidR="00816B37" w:rsidRPr="00E10497" w:rsidRDefault="00816B37" w:rsidP="00816B37">
      <w:pPr>
        <w:pStyle w:val="KeepWithNext"/>
        <w:rPr>
          <w:rtl/>
          <w:lang w:eastAsia="he-IL"/>
        </w:rPr>
      </w:pPr>
    </w:p>
    <w:p w:rsidR="00816B37" w:rsidRPr="00E10497" w:rsidRDefault="002E2734" w:rsidP="002E2734">
      <w:pPr>
        <w:rPr>
          <w:rtl/>
          <w:lang w:eastAsia="he-IL"/>
        </w:rPr>
      </w:pPr>
      <w:bookmarkStart w:id="830" w:name="_ETM_Q1_1705840"/>
      <w:bookmarkEnd w:id="830"/>
      <w:r w:rsidRPr="00E10497">
        <w:rPr>
          <w:rFonts w:hint="cs"/>
          <w:rtl/>
          <w:lang w:eastAsia="he-IL"/>
        </w:rPr>
        <w:t xml:space="preserve">משרד הבריאות עד עכשיו, </w:t>
      </w:r>
      <w:bookmarkStart w:id="831" w:name="_ETM_Q1_1705000"/>
      <w:bookmarkEnd w:id="831"/>
      <w:r w:rsidRPr="00E10497">
        <w:rPr>
          <w:rFonts w:hint="cs"/>
          <w:rtl/>
          <w:lang w:eastAsia="he-IL"/>
        </w:rPr>
        <w:t xml:space="preserve">מכל משרדי הממשלה זה המשרד </w:t>
      </w:r>
      <w:r w:rsidR="00816B37" w:rsidRPr="00E10497">
        <w:rPr>
          <w:rFonts w:hint="cs"/>
          <w:rtl/>
          <w:lang w:eastAsia="he-IL"/>
        </w:rPr>
        <w:t>היחיד שלמרות הקשיים האובייקטיביים</w:t>
      </w:r>
      <w:r w:rsidRPr="00E10497">
        <w:rPr>
          <w:rFonts w:hint="cs"/>
          <w:rtl/>
          <w:lang w:eastAsia="he-IL"/>
        </w:rPr>
        <w:t xml:space="preserve"> שלו,</w:t>
      </w:r>
      <w:r w:rsidR="00816B37" w:rsidRPr="00E10497">
        <w:rPr>
          <w:rFonts w:hint="cs"/>
          <w:rtl/>
          <w:lang w:eastAsia="he-IL"/>
        </w:rPr>
        <w:t xml:space="preserve"> מתמודד </w:t>
      </w:r>
      <w:bookmarkStart w:id="832" w:name="_ETM_Q1_1714194"/>
      <w:bookmarkEnd w:id="832"/>
      <w:r w:rsidR="00816B37" w:rsidRPr="00E10497">
        <w:rPr>
          <w:rFonts w:hint="cs"/>
          <w:rtl/>
          <w:lang w:eastAsia="he-IL"/>
        </w:rPr>
        <w:t xml:space="preserve">בגאון לעומת משרדים אחרים. </w:t>
      </w:r>
      <w:r w:rsidRPr="00E10497">
        <w:rPr>
          <w:rFonts w:hint="cs"/>
          <w:rtl/>
          <w:lang w:eastAsia="he-IL"/>
        </w:rPr>
        <w:t xml:space="preserve">ואם תרצו שמות, אין </w:t>
      </w:r>
      <w:bookmarkStart w:id="833" w:name="_ETM_Q1_1715000"/>
      <w:bookmarkEnd w:id="833"/>
      <w:r w:rsidRPr="00E10497">
        <w:rPr>
          <w:rFonts w:hint="cs"/>
          <w:rtl/>
          <w:lang w:eastAsia="he-IL"/>
        </w:rPr>
        <w:t xml:space="preserve">לי בעיה </w:t>
      </w:r>
      <w:r w:rsidRPr="00E10497">
        <w:rPr>
          <w:rtl/>
          <w:lang w:eastAsia="he-IL"/>
        </w:rPr>
        <w:t>–</w:t>
      </w:r>
      <w:r w:rsidRPr="00E10497">
        <w:rPr>
          <w:rFonts w:hint="cs"/>
          <w:rtl/>
          <w:lang w:eastAsia="he-IL"/>
        </w:rPr>
        <w:t xml:space="preserve"> משרד החינוך שלא יודע להתאים את עצמו </w:t>
      </w:r>
      <w:bookmarkStart w:id="834" w:name="_ETM_Q1_1718000"/>
      <w:bookmarkEnd w:id="834"/>
      <w:r w:rsidRPr="00E10497">
        <w:rPr>
          <w:rFonts w:hint="cs"/>
          <w:rtl/>
          <w:lang w:eastAsia="he-IL"/>
        </w:rPr>
        <w:t>לשום דבר.</w:t>
      </w:r>
    </w:p>
    <w:p w:rsidR="00816B37" w:rsidRPr="00E10497" w:rsidRDefault="00816B37" w:rsidP="00816B37">
      <w:pPr>
        <w:rPr>
          <w:rtl/>
          <w:lang w:eastAsia="he-IL"/>
        </w:rPr>
      </w:pPr>
      <w:bookmarkStart w:id="835" w:name="_ETM_Q1_1721890"/>
      <w:bookmarkStart w:id="836" w:name="_ETM_Q1_1721965"/>
      <w:bookmarkStart w:id="837" w:name="_ETM_Q1_1723265"/>
      <w:bookmarkEnd w:id="835"/>
      <w:bookmarkEnd w:id="836"/>
      <w:bookmarkEnd w:id="837"/>
    </w:p>
    <w:p w:rsidR="00816B37" w:rsidRPr="00E10497" w:rsidRDefault="00816B37" w:rsidP="00816B37">
      <w:pPr>
        <w:pStyle w:val="af9"/>
        <w:keepNext/>
        <w:rPr>
          <w:rtl/>
          <w:lang w:eastAsia="he-IL"/>
        </w:rPr>
      </w:pPr>
      <w:bookmarkStart w:id="838" w:name="ET_guest_12256_94"/>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838"/>
    </w:p>
    <w:p w:rsidR="00816B37" w:rsidRPr="00E10497" w:rsidRDefault="00816B37" w:rsidP="00816B37">
      <w:pPr>
        <w:pStyle w:val="KeepWithNext"/>
        <w:rPr>
          <w:rtl/>
          <w:lang w:eastAsia="he-IL"/>
        </w:rPr>
      </w:pPr>
    </w:p>
    <w:p w:rsidR="00816B37" w:rsidRPr="00E10497" w:rsidRDefault="002E2734" w:rsidP="00816B37">
      <w:pPr>
        <w:rPr>
          <w:rtl/>
          <w:lang w:eastAsia="he-IL"/>
        </w:rPr>
      </w:pPr>
      <w:bookmarkStart w:id="839" w:name="_ETM_Q1_1723825"/>
      <w:bookmarkStart w:id="840" w:name="_ETM_Q1_1723880"/>
      <w:bookmarkEnd w:id="839"/>
      <w:bookmarkEnd w:id="840"/>
      <w:r w:rsidRPr="00E10497">
        <w:rPr>
          <w:rFonts w:hint="cs"/>
          <w:rtl/>
          <w:lang w:eastAsia="he-IL"/>
        </w:rPr>
        <w:t xml:space="preserve">אנחנו מבקשים לצרף את </w:t>
      </w:r>
      <w:r w:rsidR="00816B37" w:rsidRPr="00E10497">
        <w:rPr>
          <w:rFonts w:hint="cs"/>
          <w:rtl/>
          <w:lang w:eastAsia="he-IL"/>
        </w:rPr>
        <w:t>משרד האנרגיה</w:t>
      </w:r>
      <w:r w:rsidRPr="00E10497">
        <w:rPr>
          <w:rFonts w:hint="cs"/>
          <w:rtl/>
          <w:lang w:eastAsia="he-IL"/>
        </w:rPr>
        <w:t xml:space="preserve"> לטובים.</w:t>
      </w:r>
    </w:p>
    <w:p w:rsidR="00816B37" w:rsidRPr="00E10497" w:rsidRDefault="00816B37" w:rsidP="00816B37">
      <w:pPr>
        <w:rPr>
          <w:rtl/>
          <w:lang w:eastAsia="he-IL"/>
        </w:rPr>
      </w:pPr>
      <w:bookmarkStart w:id="841" w:name="_ETM_Q1_1726506"/>
      <w:bookmarkStart w:id="842" w:name="_ETM_Q1_1726576"/>
      <w:bookmarkEnd w:id="841"/>
      <w:bookmarkEnd w:id="842"/>
    </w:p>
    <w:p w:rsidR="00816B37" w:rsidRPr="00E10497" w:rsidRDefault="00816B37" w:rsidP="00816B37">
      <w:pPr>
        <w:pStyle w:val="af6"/>
        <w:keepNext/>
        <w:rPr>
          <w:rtl/>
        </w:rPr>
      </w:pPr>
      <w:bookmarkStart w:id="843" w:name="ET_yor_4758_95"/>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843"/>
    </w:p>
    <w:p w:rsidR="00816B37" w:rsidRPr="00E10497" w:rsidRDefault="00816B37" w:rsidP="00816B37">
      <w:pPr>
        <w:pStyle w:val="KeepWithNext"/>
        <w:rPr>
          <w:rtl/>
          <w:lang w:eastAsia="he-IL"/>
        </w:rPr>
      </w:pPr>
    </w:p>
    <w:p w:rsidR="00816B37" w:rsidRPr="00E10497" w:rsidRDefault="002E2734" w:rsidP="001105D7">
      <w:pPr>
        <w:rPr>
          <w:rtl/>
          <w:lang w:eastAsia="he-IL"/>
        </w:rPr>
      </w:pPr>
      <w:bookmarkStart w:id="844" w:name="_ETM_Q1_1736243"/>
      <w:bookmarkEnd w:id="844"/>
      <w:r w:rsidRPr="00E10497">
        <w:rPr>
          <w:rFonts w:hint="cs"/>
          <w:rtl/>
          <w:lang w:eastAsia="he-IL"/>
        </w:rPr>
        <w:t xml:space="preserve">תגיד תודה שאני לא </w:t>
      </w:r>
      <w:bookmarkStart w:id="845" w:name="_ETM_Q1_1724000"/>
      <w:bookmarkEnd w:id="845"/>
      <w:r w:rsidRPr="00E10497">
        <w:rPr>
          <w:rFonts w:hint="cs"/>
          <w:rtl/>
          <w:lang w:eastAsia="he-IL"/>
        </w:rPr>
        <w:t xml:space="preserve">נכנס בכם, עזוב. </w:t>
      </w:r>
      <w:r w:rsidR="00816B37" w:rsidRPr="00E10497">
        <w:rPr>
          <w:rFonts w:hint="cs"/>
          <w:rtl/>
          <w:lang w:eastAsia="he-IL"/>
        </w:rPr>
        <w:t>פרגנו ל</w:t>
      </w:r>
      <w:r w:rsidR="00F11464" w:rsidRPr="00E10497">
        <w:rPr>
          <w:rFonts w:hint="cs"/>
          <w:rtl/>
          <w:lang w:eastAsia="he-IL"/>
        </w:rPr>
        <w:t>לקוחות בלבן, מגיע להם.</w:t>
      </w:r>
      <w:bookmarkStart w:id="846" w:name="_ETM_Q1_1739073"/>
      <w:bookmarkEnd w:id="846"/>
      <w:r w:rsidR="00F11464" w:rsidRPr="00E10497">
        <w:rPr>
          <w:rFonts w:hint="cs"/>
          <w:rtl/>
          <w:lang w:eastAsia="he-IL"/>
        </w:rPr>
        <w:t xml:space="preserve"> זה לא מובן </w:t>
      </w:r>
      <w:bookmarkStart w:id="847" w:name="_ETM_Q1_1738000"/>
      <w:bookmarkEnd w:id="847"/>
      <w:r w:rsidR="00F11464" w:rsidRPr="00E10497">
        <w:rPr>
          <w:rFonts w:hint="cs"/>
          <w:rtl/>
          <w:lang w:eastAsia="he-IL"/>
        </w:rPr>
        <w:t xml:space="preserve">מאליו, ההתמודדות היומיומית של מערכת הבריאות. ואנחנו כאן בכנסת, בגלל </w:t>
      </w:r>
      <w:bookmarkStart w:id="848" w:name="_ETM_Q1_1740000"/>
      <w:bookmarkEnd w:id="848"/>
      <w:r w:rsidR="00F11464" w:rsidRPr="00E10497">
        <w:rPr>
          <w:rFonts w:hint="cs"/>
          <w:rtl/>
          <w:lang w:eastAsia="he-IL"/>
        </w:rPr>
        <w:t xml:space="preserve">שיקולים כאלה ואחרים, </w:t>
      </w:r>
      <w:bookmarkStart w:id="849" w:name="_ETM_Q1_1740839"/>
      <w:bookmarkStart w:id="850" w:name="_ETM_Q1_1740919"/>
      <w:bookmarkEnd w:id="849"/>
      <w:bookmarkEnd w:id="850"/>
      <w:r w:rsidR="00816B37" w:rsidRPr="00E10497">
        <w:rPr>
          <w:rFonts w:hint="cs"/>
          <w:rtl/>
          <w:lang w:eastAsia="he-IL"/>
        </w:rPr>
        <w:t>חברי הכנסת מרשים לעצמם לקחת</w:t>
      </w:r>
      <w:r w:rsidR="00F11464" w:rsidRPr="00E10497">
        <w:rPr>
          <w:rFonts w:hint="cs"/>
          <w:rtl/>
          <w:lang w:eastAsia="he-IL"/>
        </w:rPr>
        <w:t xml:space="preserve"> על עצמם</w:t>
      </w:r>
      <w:r w:rsidR="00816B37" w:rsidRPr="00E10497">
        <w:rPr>
          <w:rFonts w:hint="cs"/>
          <w:rtl/>
          <w:lang w:eastAsia="he-IL"/>
        </w:rPr>
        <w:t xml:space="preserve">, אני לא </w:t>
      </w:r>
      <w:bookmarkStart w:id="851" w:name="_ETM_Q1_1748050"/>
      <w:bookmarkEnd w:id="851"/>
      <w:r w:rsidR="00816B37" w:rsidRPr="00E10497">
        <w:rPr>
          <w:rFonts w:hint="cs"/>
          <w:rtl/>
          <w:lang w:eastAsia="he-IL"/>
        </w:rPr>
        <w:t>יודע איזה רוחב</w:t>
      </w:r>
      <w:r w:rsidR="00F11464" w:rsidRPr="00E10497">
        <w:rPr>
          <w:rFonts w:hint="cs"/>
          <w:rtl/>
          <w:lang w:eastAsia="he-IL"/>
        </w:rPr>
        <w:t xml:space="preserve"> כתפיים יש להם. </w:t>
      </w:r>
      <w:bookmarkStart w:id="852" w:name="_ETM_Q1_1749000"/>
      <w:bookmarkEnd w:id="852"/>
      <w:r w:rsidR="00F11464" w:rsidRPr="00E10497">
        <w:rPr>
          <w:rFonts w:hint="cs"/>
          <w:rtl/>
          <w:lang w:eastAsia="he-IL"/>
        </w:rPr>
        <w:t xml:space="preserve">הגל הקודם פרץ בגלל מערכת החינוך וחשש מפופוליזם של הורים </w:t>
      </w:r>
      <w:bookmarkStart w:id="853" w:name="_ETM_Q1_1756000"/>
      <w:bookmarkEnd w:id="853"/>
      <w:r w:rsidR="001105D7" w:rsidRPr="00E10497">
        <w:rPr>
          <w:rFonts w:hint="cs"/>
          <w:rtl/>
          <w:lang w:eastAsia="he-IL"/>
        </w:rPr>
        <w:t xml:space="preserve">ולכן </w:t>
      </w:r>
      <w:r w:rsidR="00F11464" w:rsidRPr="00E10497">
        <w:rPr>
          <w:rFonts w:hint="cs"/>
          <w:rtl/>
          <w:lang w:eastAsia="he-IL"/>
        </w:rPr>
        <w:t>לא אישרו</w:t>
      </w:r>
      <w:r w:rsidR="001105D7" w:rsidRPr="00E10497">
        <w:rPr>
          <w:rFonts w:hint="cs"/>
          <w:rtl/>
          <w:lang w:eastAsia="he-IL"/>
        </w:rPr>
        <w:t>,</w:t>
      </w:r>
      <w:r w:rsidR="00F11464" w:rsidRPr="00E10497">
        <w:rPr>
          <w:rFonts w:hint="cs"/>
          <w:rtl/>
          <w:lang w:eastAsia="he-IL"/>
        </w:rPr>
        <w:t xml:space="preserve"> </w:t>
      </w:r>
      <w:bookmarkStart w:id="854" w:name="_ETM_Q1_1753440"/>
      <w:bookmarkStart w:id="855" w:name="_ETM_Q1_1753515"/>
      <w:bookmarkEnd w:id="854"/>
      <w:bookmarkEnd w:id="855"/>
      <w:r w:rsidR="00816B37" w:rsidRPr="00E10497">
        <w:rPr>
          <w:rFonts w:hint="cs"/>
          <w:rtl/>
          <w:lang w:eastAsia="he-IL"/>
        </w:rPr>
        <w:t xml:space="preserve">ועכשיו שוב חזרו על אותה טעות, </w:t>
      </w:r>
      <w:bookmarkStart w:id="856" w:name="_ETM_Q1_1760301"/>
      <w:bookmarkEnd w:id="856"/>
      <w:r w:rsidR="001105D7" w:rsidRPr="00E10497">
        <w:rPr>
          <w:rFonts w:hint="cs"/>
          <w:rtl/>
          <w:lang w:eastAsia="he-IL"/>
        </w:rPr>
        <w:t>כש</w:t>
      </w:r>
      <w:r w:rsidR="00816B37" w:rsidRPr="00E10497">
        <w:rPr>
          <w:rFonts w:hint="cs"/>
          <w:rtl/>
          <w:lang w:eastAsia="he-IL"/>
        </w:rPr>
        <w:t xml:space="preserve">זה מחולל </w:t>
      </w:r>
      <w:r w:rsidR="00F11464" w:rsidRPr="00E10497">
        <w:rPr>
          <w:rFonts w:hint="cs"/>
          <w:rtl/>
          <w:lang w:eastAsia="he-IL"/>
        </w:rPr>
        <w:t xml:space="preserve">ההדבקה הגדול ביותר. צריך לומר את האמת, ומי </w:t>
      </w:r>
      <w:bookmarkStart w:id="857" w:name="_ETM_Q1_1763000"/>
      <w:bookmarkEnd w:id="857"/>
      <w:r w:rsidR="00F11464" w:rsidRPr="00E10497">
        <w:rPr>
          <w:rFonts w:hint="cs"/>
          <w:rtl/>
          <w:lang w:eastAsia="he-IL"/>
        </w:rPr>
        <w:t xml:space="preserve">שכועס עליי, הטוויטר שלי פתוח, </w:t>
      </w:r>
      <w:bookmarkStart w:id="858" w:name="_ETM_Q1_1765957"/>
      <w:bookmarkStart w:id="859" w:name="_ETM_Q1_1766032"/>
      <w:bookmarkEnd w:id="858"/>
      <w:bookmarkEnd w:id="859"/>
      <w:r w:rsidR="00816B37" w:rsidRPr="00E10497">
        <w:rPr>
          <w:rFonts w:hint="cs"/>
          <w:rtl/>
          <w:lang w:eastAsia="he-IL"/>
        </w:rPr>
        <w:t>שיכתוב לי מה שהוא רוצה. בבקשה.</w:t>
      </w:r>
    </w:p>
    <w:p w:rsidR="00816B37" w:rsidRPr="00E10497" w:rsidRDefault="00816B37" w:rsidP="00816B37">
      <w:pPr>
        <w:rPr>
          <w:rtl/>
          <w:lang w:eastAsia="he-IL"/>
        </w:rPr>
      </w:pPr>
      <w:bookmarkStart w:id="860" w:name="_ETM_Q1_1770781"/>
      <w:bookmarkStart w:id="861" w:name="_ETM_Q1_1770871"/>
      <w:bookmarkStart w:id="862" w:name="_ETM_Q1_1771876"/>
      <w:bookmarkEnd w:id="860"/>
      <w:bookmarkEnd w:id="861"/>
      <w:bookmarkEnd w:id="862"/>
    </w:p>
    <w:p w:rsidR="00816B37" w:rsidRPr="00E10497" w:rsidRDefault="00816B37" w:rsidP="00816B37">
      <w:pPr>
        <w:pStyle w:val="af9"/>
        <w:keepNext/>
        <w:rPr>
          <w:rtl/>
          <w:lang w:eastAsia="he-IL"/>
        </w:rPr>
      </w:pPr>
      <w:bookmarkStart w:id="863" w:name="ET_guest_592235_96"/>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863"/>
    </w:p>
    <w:p w:rsidR="00816B37" w:rsidRPr="00E10497" w:rsidRDefault="00816B37" w:rsidP="00816B37">
      <w:pPr>
        <w:pStyle w:val="KeepWithNext"/>
        <w:rPr>
          <w:rtl/>
          <w:lang w:eastAsia="he-IL"/>
        </w:rPr>
      </w:pPr>
    </w:p>
    <w:p w:rsidR="00816B37" w:rsidRPr="00E10497" w:rsidRDefault="00816B37" w:rsidP="00816B37">
      <w:pPr>
        <w:rPr>
          <w:rtl/>
          <w:lang w:eastAsia="he-IL"/>
        </w:rPr>
      </w:pPr>
      <w:bookmarkStart w:id="864" w:name="_ETM_Q1_1772421"/>
      <w:bookmarkStart w:id="865" w:name="_ETM_Q1_1772486"/>
      <w:bookmarkEnd w:id="864"/>
      <w:bookmarkEnd w:id="865"/>
      <w:r w:rsidRPr="00E10497">
        <w:rPr>
          <w:rFonts w:hint="cs"/>
          <w:rtl/>
          <w:lang w:eastAsia="he-IL"/>
        </w:rPr>
        <w:t>אני רוצה</w:t>
      </w:r>
      <w:r w:rsidR="00F11464" w:rsidRPr="00E10497">
        <w:rPr>
          <w:rFonts w:hint="cs"/>
          <w:rtl/>
          <w:lang w:eastAsia="he-IL"/>
        </w:rPr>
        <w:t xml:space="preserve"> רק להבהיר ש</w:t>
      </w:r>
      <w:bookmarkStart w:id="866" w:name="_ETM_Q1_1772000"/>
      <w:bookmarkEnd w:id="866"/>
      <w:r w:rsidR="00F11464" w:rsidRPr="00E10497">
        <w:rPr>
          <w:rFonts w:hint="cs"/>
          <w:rtl/>
          <w:lang w:eastAsia="he-IL"/>
        </w:rPr>
        <w:t xml:space="preserve">דחיית המועד, כשמדובר בסיבות שנוגעות לצרכן היא רק </w:t>
      </w:r>
      <w:bookmarkStart w:id="867" w:name="_ETM_Q1_1785000"/>
      <w:bookmarkEnd w:id="867"/>
      <w:r w:rsidR="00F11464" w:rsidRPr="00E10497">
        <w:rPr>
          <w:rFonts w:hint="cs"/>
          <w:rtl/>
          <w:lang w:eastAsia="he-IL"/>
        </w:rPr>
        <w:t xml:space="preserve">לגבי אותה דירה שבה מתגורר הצרכן, ולא לגבי דירות אחרות </w:t>
      </w:r>
      <w:bookmarkStart w:id="868" w:name="_ETM_Q1_1789000"/>
      <w:bookmarkEnd w:id="868"/>
      <w:r w:rsidR="00F11464" w:rsidRPr="00E10497">
        <w:rPr>
          <w:rFonts w:hint="cs"/>
          <w:rtl/>
          <w:lang w:eastAsia="he-IL"/>
        </w:rPr>
        <w:t xml:space="preserve">באותו בית משותף למשל. אין פה דחייה גורפת של בית </w:t>
      </w:r>
      <w:bookmarkStart w:id="869" w:name="_ETM_Q1_1796000"/>
      <w:bookmarkEnd w:id="869"/>
      <w:r w:rsidR="00F11464" w:rsidRPr="00E10497">
        <w:rPr>
          <w:rFonts w:hint="cs"/>
          <w:rtl/>
          <w:lang w:eastAsia="he-IL"/>
        </w:rPr>
        <w:t>שיש בו הרבה דירות, רק לגבי הדירה הספציפית שבה מתגורר הצרכן.</w:t>
      </w:r>
    </w:p>
    <w:p w:rsidR="00816B37" w:rsidRPr="00E10497" w:rsidRDefault="00816B37" w:rsidP="00816B37">
      <w:pPr>
        <w:rPr>
          <w:rtl/>
          <w:lang w:eastAsia="he-IL"/>
        </w:rPr>
      </w:pPr>
      <w:bookmarkStart w:id="870" w:name="_ETM_Q1_1774886"/>
      <w:bookmarkStart w:id="871" w:name="_ETM_Q1_1774956"/>
      <w:bookmarkStart w:id="872" w:name="_ETM_Q1_1793557"/>
      <w:bookmarkStart w:id="873" w:name="_ETM_Q1_1793632"/>
      <w:bookmarkEnd w:id="870"/>
      <w:bookmarkEnd w:id="871"/>
      <w:bookmarkEnd w:id="872"/>
      <w:bookmarkEnd w:id="873"/>
    </w:p>
    <w:p w:rsidR="00B42D10" w:rsidRPr="00E10497" w:rsidRDefault="00B42D10" w:rsidP="00B42D10">
      <w:pPr>
        <w:pStyle w:val="af6"/>
        <w:keepNext/>
        <w:rPr>
          <w:rtl/>
        </w:rPr>
      </w:pPr>
      <w:bookmarkStart w:id="874" w:name="ET_yor_4758_99"/>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874"/>
    </w:p>
    <w:p w:rsidR="00B42D10" w:rsidRPr="00E10497" w:rsidRDefault="00B42D10" w:rsidP="00B42D10">
      <w:pPr>
        <w:pStyle w:val="KeepWithNext"/>
        <w:rPr>
          <w:rtl/>
          <w:lang w:eastAsia="he-IL"/>
        </w:rPr>
      </w:pPr>
    </w:p>
    <w:p w:rsidR="00B42D10" w:rsidRPr="00E10497" w:rsidRDefault="00B42D10" w:rsidP="00B42D10">
      <w:pPr>
        <w:rPr>
          <w:rtl/>
          <w:lang w:eastAsia="he-IL"/>
        </w:rPr>
      </w:pPr>
      <w:bookmarkStart w:id="875" w:name="_ETM_Q1_1801305"/>
      <w:bookmarkEnd w:id="875"/>
      <w:r w:rsidRPr="00E10497">
        <w:rPr>
          <w:rFonts w:hint="cs"/>
          <w:rtl/>
          <w:lang w:eastAsia="he-IL"/>
        </w:rPr>
        <w:t>אותו צרכן.</w:t>
      </w:r>
      <w:r w:rsidR="00F11464" w:rsidRPr="00E10497">
        <w:rPr>
          <w:rFonts w:hint="cs"/>
          <w:rtl/>
          <w:lang w:eastAsia="he-IL"/>
        </w:rPr>
        <w:t xml:space="preserve"> ברור.</w:t>
      </w:r>
    </w:p>
    <w:p w:rsidR="00B42D10" w:rsidRPr="00E10497" w:rsidRDefault="00B42D10" w:rsidP="00B42D10">
      <w:pPr>
        <w:rPr>
          <w:rtl/>
          <w:lang w:eastAsia="he-IL"/>
        </w:rPr>
      </w:pPr>
      <w:bookmarkStart w:id="876" w:name="_ETM_Q1_1803910"/>
      <w:bookmarkStart w:id="877" w:name="_ETM_Q1_1803970"/>
      <w:bookmarkStart w:id="878" w:name="_ETM_Q1_1805015"/>
      <w:bookmarkEnd w:id="876"/>
      <w:bookmarkEnd w:id="877"/>
      <w:bookmarkEnd w:id="878"/>
    </w:p>
    <w:p w:rsidR="00B42D10" w:rsidRPr="00E10497" w:rsidRDefault="00B42D10" w:rsidP="00B42D10">
      <w:pPr>
        <w:pStyle w:val="a4"/>
        <w:keepNext/>
        <w:rPr>
          <w:rtl/>
        </w:rPr>
      </w:pPr>
      <w:bookmarkStart w:id="879" w:name="ET_speaker_איתי_עצמון_100"/>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879"/>
    </w:p>
    <w:p w:rsidR="00B42D10" w:rsidRPr="00E10497" w:rsidRDefault="00B42D10" w:rsidP="00B42D10">
      <w:pPr>
        <w:pStyle w:val="KeepWithNext"/>
        <w:rPr>
          <w:rtl/>
          <w:lang w:eastAsia="he-IL"/>
        </w:rPr>
      </w:pPr>
    </w:p>
    <w:p w:rsidR="00B42D10" w:rsidRPr="00E10497" w:rsidRDefault="00F11464" w:rsidP="00F11464">
      <w:pPr>
        <w:rPr>
          <w:rtl/>
          <w:lang w:eastAsia="he-IL"/>
        </w:rPr>
      </w:pPr>
      <w:bookmarkStart w:id="880" w:name="_ETM_Q1_1805520"/>
      <w:bookmarkStart w:id="881" w:name="_ETM_Q1_1805570"/>
      <w:bookmarkEnd w:id="880"/>
      <w:bookmarkEnd w:id="881"/>
      <w:r w:rsidRPr="00E10497">
        <w:rPr>
          <w:rFonts w:hint="cs"/>
          <w:rtl/>
          <w:lang w:eastAsia="he-IL"/>
        </w:rPr>
        <w:t xml:space="preserve">והבהרנו שהאישור יכול להיות גם למיתקן גז ספציפי, </w:t>
      </w:r>
      <w:bookmarkStart w:id="882" w:name="_ETM_Q1_1805000"/>
      <w:bookmarkEnd w:id="882"/>
      <w:r w:rsidRPr="00E10497">
        <w:rPr>
          <w:rFonts w:hint="cs"/>
          <w:rtl/>
          <w:lang w:eastAsia="he-IL"/>
        </w:rPr>
        <w:t xml:space="preserve">לכמה מיתקני גז, </w:t>
      </w:r>
      <w:r w:rsidR="00B42D10" w:rsidRPr="00E10497">
        <w:rPr>
          <w:rFonts w:hint="cs"/>
          <w:rtl/>
          <w:lang w:eastAsia="he-IL"/>
        </w:rPr>
        <w:t>לאזור מסוים. את זה נחדד בנוסח.</w:t>
      </w:r>
    </w:p>
    <w:p w:rsidR="00B42D10" w:rsidRPr="00E10497" w:rsidRDefault="00B42D10" w:rsidP="00B42D10">
      <w:pPr>
        <w:rPr>
          <w:rtl/>
          <w:lang w:eastAsia="he-IL"/>
        </w:rPr>
      </w:pPr>
      <w:bookmarkStart w:id="883" w:name="_ETM_Q1_1810811"/>
      <w:bookmarkStart w:id="884" w:name="_ETM_Q1_1810911"/>
      <w:bookmarkStart w:id="885" w:name="_ETM_Q1_1811651"/>
      <w:bookmarkEnd w:id="883"/>
      <w:bookmarkEnd w:id="884"/>
      <w:bookmarkEnd w:id="885"/>
    </w:p>
    <w:p w:rsidR="00B42D10" w:rsidRPr="00E10497" w:rsidRDefault="00B42D10" w:rsidP="00B42D10">
      <w:pPr>
        <w:pStyle w:val="af9"/>
        <w:keepNext/>
        <w:rPr>
          <w:rtl/>
          <w:lang w:eastAsia="he-IL"/>
        </w:rPr>
      </w:pPr>
      <w:bookmarkStart w:id="886" w:name="ET_guest_592235_101"/>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886"/>
    </w:p>
    <w:p w:rsidR="00B42D10" w:rsidRPr="00E10497" w:rsidRDefault="00B42D10" w:rsidP="00B42D10">
      <w:pPr>
        <w:pStyle w:val="KeepWithNext"/>
        <w:rPr>
          <w:rtl/>
          <w:lang w:eastAsia="he-IL"/>
        </w:rPr>
      </w:pPr>
    </w:p>
    <w:p w:rsidR="00B42D10" w:rsidRPr="00E10497" w:rsidRDefault="00B42D10" w:rsidP="00F11464">
      <w:pPr>
        <w:rPr>
          <w:rtl/>
          <w:lang w:eastAsia="he-IL"/>
        </w:rPr>
      </w:pPr>
      <w:bookmarkStart w:id="887" w:name="_ETM_Q1_1812171"/>
      <w:bookmarkStart w:id="888" w:name="_ETM_Q1_1812231"/>
      <w:bookmarkEnd w:id="887"/>
      <w:bookmarkEnd w:id="888"/>
      <w:r w:rsidRPr="00E10497">
        <w:rPr>
          <w:rFonts w:hint="cs"/>
          <w:rtl/>
          <w:lang w:eastAsia="he-IL"/>
        </w:rPr>
        <w:t xml:space="preserve">כן, זה </w:t>
      </w:r>
      <w:bookmarkStart w:id="889" w:name="_ETM_Q1_1813326"/>
      <w:bookmarkEnd w:id="889"/>
      <w:r w:rsidRPr="00E10497">
        <w:rPr>
          <w:rFonts w:hint="cs"/>
          <w:rtl/>
          <w:lang w:eastAsia="he-IL"/>
        </w:rPr>
        <w:t>ב</w:t>
      </w:r>
      <w:r w:rsidR="00F11464" w:rsidRPr="00E10497">
        <w:rPr>
          <w:rFonts w:hint="cs"/>
          <w:rtl/>
          <w:lang w:eastAsia="he-IL"/>
        </w:rPr>
        <w:t xml:space="preserve">סעיף </w:t>
      </w:r>
      <w:r w:rsidRPr="00E10497">
        <w:rPr>
          <w:rFonts w:hint="cs"/>
          <w:rtl/>
          <w:lang w:eastAsia="he-IL"/>
        </w:rPr>
        <w:t>2.</w:t>
      </w:r>
    </w:p>
    <w:p w:rsidR="00B42D10" w:rsidRPr="00E10497" w:rsidRDefault="00B42D10" w:rsidP="00B42D10">
      <w:pPr>
        <w:rPr>
          <w:rtl/>
          <w:lang w:eastAsia="he-IL"/>
        </w:rPr>
      </w:pPr>
      <w:bookmarkStart w:id="890" w:name="_ETM_Q1_1816543"/>
      <w:bookmarkStart w:id="891" w:name="_ETM_Q1_1816628"/>
      <w:bookmarkStart w:id="892" w:name="_ETM_Q1_1818563"/>
      <w:bookmarkEnd w:id="890"/>
      <w:bookmarkEnd w:id="891"/>
      <w:bookmarkEnd w:id="892"/>
    </w:p>
    <w:p w:rsidR="00B42D10" w:rsidRPr="00E10497" w:rsidRDefault="00B42D10" w:rsidP="00B42D10">
      <w:pPr>
        <w:pStyle w:val="af9"/>
        <w:keepNext/>
        <w:rPr>
          <w:rtl/>
          <w:lang w:eastAsia="he-IL"/>
        </w:rPr>
      </w:pPr>
      <w:bookmarkStart w:id="893" w:name="ET_guest_592235_102"/>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893"/>
    </w:p>
    <w:p w:rsidR="00B42D10" w:rsidRPr="00E10497" w:rsidRDefault="00B42D10" w:rsidP="00B42D10">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83"/>
      </w:tblGrid>
      <w:tr w:rsidR="00F11464" w:rsidRPr="00E10497" w:rsidTr="00F11464">
        <w:trPr>
          <w:cantSplit/>
        </w:trPr>
        <w:tc>
          <w:tcPr>
            <w:tcW w:w="1871" w:type="dxa"/>
            <w:tcMar>
              <w:top w:w="91" w:type="dxa"/>
              <w:left w:w="0" w:type="dxa"/>
              <w:bottom w:w="91" w:type="dxa"/>
              <w:right w:w="0" w:type="dxa"/>
            </w:tcMar>
          </w:tcPr>
          <w:p w:rsidR="00F11464" w:rsidRPr="00E10497" w:rsidRDefault="00F11464" w:rsidP="00F1146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lang w:eastAsia="ja-JP"/>
              </w:rPr>
            </w:pPr>
            <w:bookmarkStart w:id="894" w:name="_ETM_Q1_1819088"/>
            <w:bookmarkStart w:id="895" w:name="_ETM_Q1_1819148"/>
            <w:bookmarkEnd w:id="894"/>
            <w:bookmarkEnd w:id="895"/>
          </w:p>
        </w:tc>
        <w:tc>
          <w:tcPr>
            <w:tcW w:w="624" w:type="dxa"/>
            <w:tcMar>
              <w:top w:w="91" w:type="dxa"/>
              <w:left w:w="0" w:type="dxa"/>
              <w:bottom w:w="91" w:type="dxa"/>
              <w:right w:w="0" w:type="dxa"/>
            </w:tcMar>
          </w:tcPr>
          <w:p w:rsidR="00F11464" w:rsidRPr="00E10497" w:rsidRDefault="00F11464" w:rsidP="00F11464">
            <w:pPr>
              <w:keepLines/>
              <w:widowControl w:val="0"/>
              <w:tabs>
                <w:tab w:val="left" w:pos="624"/>
                <w:tab w:val="left" w:pos="1247"/>
              </w:tabs>
              <w:autoSpaceDE w:val="0"/>
              <w:autoSpaceDN w:val="0"/>
              <w:adjustRightInd w:val="0"/>
              <w:snapToGrid w:val="0"/>
              <w:spacing w:line="240" w:lineRule="auto"/>
              <w:ind w:right="57"/>
              <w:textAlignment w:val="center"/>
              <w:rPr>
                <w:rFonts w:ascii="Arial" w:hAnsi="Arial"/>
                <w:color w:val="000000"/>
                <w:rtl/>
                <w:lang w:eastAsia="ja-JP"/>
              </w:rPr>
            </w:pPr>
          </w:p>
        </w:tc>
        <w:tc>
          <w:tcPr>
            <w:tcW w:w="6583" w:type="dxa"/>
            <w:tcMar>
              <w:top w:w="91" w:type="dxa"/>
              <w:left w:w="0" w:type="dxa"/>
              <w:bottom w:w="91" w:type="dxa"/>
              <w:right w:w="0" w:type="dxa"/>
            </w:tcMar>
            <w:hideMark/>
          </w:tcPr>
          <w:p w:rsidR="00F11464" w:rsidRPr="00E10497" w:rsidRDefault="00F11464" w:rsidP="00F11464">
            <w:pPr>
              <w:keepLines/>
              <w:widowControl w:val="0"/>
              <w:tabs>
                <w:tab w:val="left" w:pos="624"/>
                <w:tab w:val="left" w:pos="1247"/>
              </w:tabs>
              <w:autoSpaceDE w:val="0"/>
              <w:autoSpaceDN w:val="0"/>
              <w:adjustRightInd w:val="0"/>
              <w:snapToGrid w:val="0"/>
              <w:spacing w:line="240" w:lineRule="auto"/>
              <w:textAlignment w:val="center"/>
              <w:rPr>
                <w:rFonts w:ascii="Arial" w:hAnsi="Arial"/>
                <w:color w:val="000000"/>
                <w:rtl/>
                <w:lang w:eastAsia="ja-JP"/>
              </w:rPr>
            </w:pPr>
            <w:r w:rsidRPr="00E10497">
              <w:rPr>
                <w:rFonts w:ascii="Arial" w:hAnsi="Arial"/>
                <w:color w:val="000000"/>
                <w:rtl/>
                <w:lang w:eastAsia="ja-JP"/>
              </w:rPr>
              <w:t>(ד)</w:t>
            </w:r>
            <w:r w:rsidRPr="00E10497">
              <w:rPr>
                <w:rFonts w:ascii="Arial" w:hAnsi="Arial"/>
                <w:color w:val="000000"/>
                <w:rtl/>
                <w:lang w:eastAsia="ja-JP"/>
              </w:rPr>
              <w:tab/>
              <w:t>על אף הוראות סעיפים קטנים (א) עד (ג), התקבלה אצל ספק גז קריאה בנוגע לתקלה או לחשש לתקלה במיתקן גז, או שנודע לו על כך בדרך אחרת, והתקלה או החשש מחייבים לבדוק בלא דיחוי את מיתקן הגז, לא יחולו על מיתקן הגז הוראות הסעיפים הקטנים האמורים מהמועד שבו נודע לספק הגז כאמור.</w:t>
            </w:r>
          </w:p>
        </w:tc>
      </w:tr>
    </w:tbl>
    <w:p w:rsidR="00B42D10" w:rsidRPr="00E10497" w:rsidRDefault="00B42D10" w:rsidP="00F11464">
      <w:pPr>
        <w:ind w:firstLine="0"/>
        <w:rPr>
          <w:rtl/>
          <w:lang w:eastAsia="he-IL"/>
        </w:rPr>
      </w:pPr>
    </w:p>
    <w:p w:rsidR="00B42D10" w:rsidRPr="00E10497" w:rsidRDefault="00C53A73" w:rsidP="00B42D10">
      <w:pPr>
        <w:rPr>
          <w:rtl/>
          <w:lang w:eastAsia="he-IL"/>
        </w:rPr>
      </w:pPr>
      <w:bookmarkStart w:id="896" w:name="_ETM_Q1_1837683"/>
      <w:bookmarkStart w:id="897" w:name="_ETM_Q1_1837743"/>
      <w:bookmarkEnd w:id="896"/>
      <w:bookmarkEnd w:id="897"/>
      <w:r w:rsidRPr="00E10497">
        <w:rPr>
          <w:rFonts w:hint="cs"/>
          <w:rtl/>
          <w:lang w:eastAsia="he-IL"/>
        </w:rPr>
        <w:t xml:space="preserve">זו הבהרה שהדחייה של הביצוע של הבדיקה </w:t>
      </w:r>
      <w:bookmarkStart w:id="898" w:name="_ETM_Q1_1836000"/>
      <w:bookmarkEnd w:id="898"/>
      <w:r w:rsidRPr="00E10497">
        <w:rPr>
          <w:rFonts w:hint="cs"/>
          <w:rtl/>
          <w:lang w:eastAsia="he-IL"/>
        </w:rPr>
        <w:t>של המ</w:t>
      </w:r>
      <w:r w:rsidR="008E451D" w:rsidRPr="00E10497">
        <w:rPr>
          <w:rFonts w:hint="cs"/>
          <w:rtl/>
          <w:lang w:eastAsia="he-IL"/>
        </w:rPr>
        <w:t>י</w:t>
      </w:r>
      <w:r w:rsidRPr="00E10497">
        <w:rPr>
          <w:rFonts w:hint="cs"/>
          <w:rtl/>
          <w:lang w:eastAsia="he-IL"/>
        </w:rPr>
        <w:t xml:space="preserve">תקן לא תחול במקרה של תקלה או חשש לתקלה. </w:t>
      </w:r>
      <w:bookmarkStart w:id="899" w:name="_ETM_Q1_1840000"/>
      <w:bookmarkEnd w:id="899"/>
      <w:r w:rsidR="00B42D10" w:rsidRPr="00E10497">
        <w:rPr>
          <w:rFonts w:hint="cs"/>
          <w:rtl/>
          <w:lang w:eastAsia="he-IL"/>
        </w:rPr>
        <w:t>במקרה כזה ספק הגז</w:t>
      </w:r>
      <w:r w:rsidRPr="00E10497">
        <w:rPr>
          <w:rFonts w:hint="cs"/>
          <w:rtl/>
          <w:lang w:eastAsia="he-IL"/>
        </w:rPr>
        <w:t xml:space="preserve"> יצטרך - - -</w:t>
      </w:r>
    </w:p>
    <w:p w:rsidR="00B42D10" w:rsidRPr="00E10497" w:rsidRDefault="00B42D10" w:rsidP="00B42D10">
      <w:pPr>
        <w:rPr>
          <w:rtl/>
          <w:lang w:eastAsia="he-IL"/>
        </w:rPr>
      </w:pPr>
      <w:bookmarkStart w:id="900" w:name="_ETM_Q1_1841268"/>
      <w:bookmarkStart w:id="901" w:name="_ETM_Q1_1841343"/>
      <w:bookmarkEnd w:id="900"/>
      <w:bookmarkEnd w:id="901"/>
    </w:p>
    <w:p w:rsidR="00B42D10" w:rsidRPr="00E10497" w:rsidRDefault="00B42D10" w:rsidP="00B42D10">
      <w:pPr>
        <w:pStyle w:val="af6"/>
        <w:keepNext/>
        <w:rPr>
          <w:rtl/>
        </w:rPr>
      </w:pPr>
      <w:bookmarkStart w:id="902" w:name="ET_yor_4758_103"/>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902"/>
    </w:p>
    <w:p w:rsidR="00B42D10" w:rsidRPr="00E10497" w:rsidRDefault="00B42D10" w:rsidP="00B42D10">
      <w:pPr>
        <w:pStyle w:val="KeepWithNext"/>
        <w:rPr>
          <w:rtl/>
          <w:lang w:eastAsia="he-IL"/>
        </w:rPr>
      </w:pPr>
    </w:p>
    <w:p w:rsidR="00C53A73" w:rsidRPr="00E10497" w:rsidRDefault="00B42D10" w:rsidP="00B42D10">
      <w:pPr>
        <w:rPr>
          <w:rtl/>
          <w:lang w:eastAsia="he-IL"/>
        </w:rPr>
      </w:pPr>
      <w:bookmarkStart w:id="903" w:name="_ETM_Q1_1842284"/>
      <w:bookmarkEnd w:id="903"/>
      <w:r w:rsidRPr="00E10497">
        <w:rPr>
          <w:rFonts w:hint="cs"/>
          <w:rtl/>
          <w:lang w:eastAsia="he-IL"/>
        </w:rPr>
        <w:t>פיקוח נפש דוחה הכול.</w:t>
      </w:r>
    </w:p>
    <w:p w:rsidR="00C53A73" w:rsidRPr="00E10497" w:rsidRDefault="00C53A73" w:rsidP="00B42D10">
      <w:pPr>
        <w:rPr>
          <w:rtl/>
          <w:lang w:eastAsia="he-IL"/>
        </w:rPr>
      </w:pPr>
    </w:p>
    <w:p w:rsidR="00C53A73" w:rsidRPr="00E10497" w:rsidRDefault="00C53A73" w:rsidP="00C53A73">
      <w:pPr>
        <w:pStyle w:val="af9"/>
        <w:keepNext/>
        <w:rPr>
          <w:rtl/>
          <w:lang w:eastAsia="he-IL"/>
        </w:rPr>
      </w:pPr>
      <w:bookmarkStart w:id="904" w:name="ET_guest_592235_215"/>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904"/>
    </w:p>
    <w:p w:rsidR="00C53A73" w:rsidRPr="00E10497" w:rsidRDefault="00C53A73" w:rsidP="00C53A73">
      <w:pPr>
        <w:pStyle w:val="KeepWithNext"/>
        <w:rPr>
          <w:rtl/>
          <w:lang w:eastAsia="he-IL"/>
        </w:rPr>
      </w:pPr>
    </w:p>
    <w:p w:rsidR="00C53A73" w:rsidRPr="00E10497" w:rsidRDefault="00C53A73" w:rsidP="00C53A73">
      <w:pPr>
        <w:rPr>
          <w:rtl/>
          <w:lang w:eastAsia="he-IL"/>
        </w:rPr>
      </w:pPr>
      <w:bookmarkStart w:id="905" w:name="_ETM_Q1_1842000"/>
      <w:bookmarkEnd w:id="905"/>
      <w:r w:rsidRPr="00E10497">
        <w:rPr>
          <w:rFonts w:hint="cs"/>
          <w:rtl/>
          <w:lang w:eastAsia="he-IL"/>
        </w:rPr>
        <w:t>בוודאי. הוא יצטרך לבצע את הבדיקה בכפוף לנוהל - - -</w:t>
      </w:r>
    </w:p>
    <w:p w:rsidR="00C53A73" w:rsidRPr="00E10497" w:rsidRDefault="00C53A73" w:rsidP="00C53A73">
      <w:pPr>
        <w:rPr>
          <w:rtl/>
          <w:lang w:eastAsia="he-IL"/>
        </w:rPr>
      </w:pPr>
      <w:bookmarkStart w:id="906" w:name="_ETM_Q1_1846000"/>
      <w:bookmarkEnd w:id="906"/>
    </w:p>
    <w:p w:rsidR="00C53A73" w:rsidRPr="00E10497" w:rsidRDefault="00C53A73" w:rsidP="00C53A73">
      <w:pPr>
        <w:pStyle w:val="af6"/>
        <w:keepNext/>
        <w:rPr>
          <w:rtl/>
        </w:rPr>
      </w:pPr>
      <w:bookmarkStart w:id="907" w:name="ET_yor_4758_216"/>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907"/>
    </w:p>
    <w:p w:rsidR="00C53A73" w:rsidRPr="00E10497" w:rsidRDefault="00C53A73" w:rsidP="00C53A73">
      <w:pPr>
        <w:pStyle w:val="KeepWithNext"/>
        <w:rPr>
          <w:rtl/>
          <w:lang w:eastAsia="he-IL"/>
        </w:rPr>
      </w:pPr>
    </w:p>
    <w:p w:rsidR="00B42D10" w:rsidRPr="00E10497" w:rsidRDefault="00B42D10" w:rsidP="00891BEF">
      <w:pPr>
        <w:rPr>
          <w:rtl/>
          <w:lang w:eastAsia="he-IL"/>
        </w:rPr>
      </w:pPr>
      <w:bookmarkStart w:id="908" w:name="_ETM_Q1_1847000"/>
      <w:bookmarkEnd w:id="908"/>
      <w:r w:rsidRPr="00E10497">
        <w:rPr>
          <w:rFonts w:hint="cs"/>
          <w:rtl/>
          <w:lang w:eastAsia="he-IL"/>
        </w:rPr>
        <w:t xml:space="preserve"> נלביש אתכם מחלצות, </w:t>
      </w:r>
      <w:bookmarkStart w:id="909" w:name="_ETM_Q1_1850460"/>
      <w:bookmarkEnd w:id="909"/>
      <w:r w:rsidR="00C53A73" w:rsidRPr="00E10497">
        <w:rPr>
          <w:rFonts w:hint="cs"/>
          <w:rtl/>
          <w:lang w:eastAsia="he-IL"/>
        </w:rPr>
        <w:t xml:space="preserve">כל </w:t>
      </w:r>
      <w:r w:rsidRPr="00E10497">
        <w:rPr>
          <w:rFonts w:hint="cs"/>
          <w:rtl/>
          <w:lang w:eastAsia="he-IL"/>
        </w:rPr>
        <w:t>חליפות המיגון</w:t>
      </w:r>
      <w:r w:rsidR="00C53A73" w:rsidRPr="00E10497">
        <w:rPr>
          <w:rFonts w:hint="cs"/>
          <w:rtl/>
          <w:lang w:eastAsia="he-IL"/>
        </w:rPr>
        <w:t>.</w:t>
      </w:r>
    </w:p>
    <w:p w:rsidR="00B42D10" w:rsidRPr="00E10497" w:rsidRDefault="00B42D10" w:rsidP="00B42D10">
      <w:pPr>
        <w:rPr>
          <w:rtl/>
          <w:lang w:eastAsia="he-IL"/>
        </w:rPr>
      </w:pPr>
      <w:bookmarkStart w:id="910" w:name="_ETM_Q1_1852901"/>
      <w:bookmarkStart w:id="911" w:name="_ETM_Q1_1853001"/>
      <w:bookmarkStart w:id="912" w:name="_ETM_Q1_1853869"/>
      <w:bookmarkEnd w:id="910"/>
      <w:bookmarkEnd w:id="911"/>
      <w:bookmarkEnd w:id="912"/>
    </w:p>
    <w:p w:rsidR="00B42D10" w:rsidRPr="00E10497" w:rsidRDefault="00B42D10" w:rsidP="00B42D10">
      <w:pPr>
        <w:pStyle w:val="af9"/>
        <w:keepNext/>
        <w:rPr>
          <w:rtl/>
          <w:lang w:eastAsia="he-IL"/>
        </w:rPr>
      </w:pPr>
      <w:bookmarkStart w:id="913" w:name="ET_guest_592235_104"/>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913"/>
    </w:p>
    <w:p w:rsidR="00B42D10" w:rsidRPr="00E10497" w:rsidRDefault="00B42D10" w:rsidP="00B42D10">
      <w:pPr>
        <w:pStyle w:val="KeepWithNext"/>
        <w:rPr>
          <w:rtl/>
          <w:lang w:eastAsia="he-IL"/>
        </w:rPr>
      </w:pPr>
    </w:p>
    <w:p w:rsidR="00B42D10" w:rsidRPr="00E10497" w:rsidRDefault="00C53A73" w:rsidP="00891BEF">
      <w:pPr>
        <w:rPr>
          <w:rtl/>
          <w:lang w:eastAsia="he-IL"/>
        </w:rPr>
      </w:pPr>
      <w:bookmarkStart w:id="914" w:name="_ETM_Q1_1854428"/>
      <w:bookmarkStart w:id="915" w:name="_ETM_Q1_1854478"/>
      <w:bookmarkEnd w:id="914"/>
      <w:bookmarkEnd w:id="915"/>
      <w:r w:rsidRPr="00E10497">
        <w:rPr>
          <w:rFonts w:hint="cs"/>
          <w:rtl/>
          <w:lang w:eastAsia="he-IL"/>
        </w:rPr>
        <w:t xml:space="preserve">יש נוהל של משרד </w:t>
      </w:r>
      <w:bookmarkStart w:id="916" w:name="_ETM_Q1_1853000"/>
      <w:bookmarkEnd w:id="916"/>
      <w:r w:rsidRPr="00E10497">
        <w:rPr>
          <w:rFonts w:hint="cs"/>
          <w:rtl/>
          <w:lang w:eastAsia="he-IL"/>
        </w:rPr>
        <w:t xml:space="preserve">הבריאות שמתייחס </w:t>
      </w:r>
      <w:r w:rsidR="00B42D10" w:rsidRPr="00E10497">
        <w:rPr>
          <w:rFonts w:hint="cs"/>
          <w:rtl/>
          <w:lang w:eastAsia="he-IL"/>
        </w:rPr>
        <w:t>לכניסה</w:t>
      </w:r>
      <w:r w:rsidR="00891BEF" w:rsidRPr="00E10497">
        <w:rPr>
          <w:rFonts w:hint="cs"/>
          <w:rtl/>
          <w:lang w:eastAsia="he-IL"/>
        </w:rPr>
        <w:t xml:space="preserve"> של עובדים חיוניים לדירות.</w:t>
      </w:r>
    </w:p>
    <w:p w:rsidR="00B42D10" w:rsidRPr="00E10497" w:rsidRDefault="00B42D10" w:rsidP="00B42D10">
      <w:pPr>
        <w:rPr>
          <w:rtl/>
          <w:lang w:eastAsia="he-IL"/>
        </w:rPr>
      </w:pPr>
      <w:bookmarkStart w:id="917" w:name="_ETM_Q1_1857548"/>
      <w:bookmarkStart w:id="918" w:name="_ETM_Q1_1857628"/>
      <w:bookmarkStart w:id="919" w:name="_ETM_Q1_1858858"/>
      <w:bookmarkEnd w:id="917"/>
      <w:bookmarkEnd w:id="918"/>
      <w:bookmarkEnd w:id="919"/>
    </w:p>
    <w:p w:rsidR="00B42D10" w:rsidRPr="00E10497" w:rsidRDefault="00B42D10" w:rsidP="00B42D10">
      <w:pPr>
        <w:pStyle w:val="a4"/>
        <w:keepNext/>
        <w:rPr>
          <w:rtl/>
        </w:rPr>
      </w:pPr>
      <w:bookmarkStart w:id="920" w:name="ET_speaker_איתי_עצמון_105"/>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920"/>
    </w:p>
    <w:p w:rsidR="00B42D10" w:rsidRPr="00E10497" w:rsidRDefault="00B42D10" w:rsidP="00B42D10">
      <w:pPr>
        <w:pStyle w:val="KeepWithNext"/>
        <w:rPr>
          <w:rtl/>
          <w:lang w:eastAsia="he-IL"/>
        </w:rPr>
      </w:pPr>
    </w:p>
    <w:p w:rsidR="00B42D10" w:rsidRPr="00E10497" w:rsidRDefault="00B42D10" w:rsidP="00B42D10">
      <w:pPr>
        <w:rPr>
          <w:rtl/>
          <w:lang w:eastAsia="he-IL"/>
        </w:rPr>
      </w:pPr>
      <w:bookmarkStart w:id="921" w:name="_ETM_Q1_1859358"/>
      <w:bookmarkStart w:id="922" w:name="_ETM_Q1_1859408"/>
      <w:bookmarkEnd w:id="921"/>
      <w:bookmarkEnd w:id="922"/>
      <w:r w:rsidRPr="00E10497">
        <w:rPr>
          <w:rFonts w:hint="cs"/>
          <w:rtl/>
          <w:lang w:eastAsia="he-IL"/>
        </w:rPr>
        <w:t>הוא בתוקף הנוהל?</w:t>
      </w:r>
    </w:p>
    <w:p w:rsidR="00891BEF" w:rsidRPr="00E10497" w:rsidRDefault="00891BEF" w:rsidP="00B42D10">
      <w:pPr>
        <w:rPr>
          <w:rtl/>
          <w:lang w:eastAsia="he-IL"/>
        </w:rPr>
      </w:pPr>
      <w:bookmarkStart w:id="923" w:name="_ETM_Q1_1862234"/>
      <w:bookmarkStart w:id="924" w:name="_ETM_Q1_1862314"/>
      <w:bookmarkStart w:id="925" w:name="_ETM_Q1_1863914"/>
      <w:bookmarkEnd w:id="923"/>
      <w:bookmarkEnd w:id="924"/>
      <w:bookmarkEnd w:id="925"/>
    </w:p>
    <w:p w:rsidR="00891BEF" w:rsidRPr="00E10497" w:rsidRDefault="00891BEF" w:rsidP="00891BEF">
      <w:pPr>
        <w:pStyle w:val="af9"/>
        <w:keepNext/>
        <w:rPr>
          <w:rtl/>
          <w:lang w:eastAsia="he-IL"/>
        </w:rPr>
      </w:pPr>
      <w:bookmarkStart w:id="926" w:name="ET_guest_592235_217"/>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926"/>
    </w:p>
    <w:p w:rsidR="00891BEF" w:rsidRPr="00E10497" w:rsidRDefault="00891BEF" w:rsidP="00891BEF">
      <w:pPr>
        <w:pStyle w:val="KeepWithNext"/>
        <w:rPr>
          <w:rtl/>
          <w:lang w:eastAsia="he-IL"/>
        </w:rPr>
      </w:pPr>
    </w:p>
    <w:p w:rsidR="00891BEF" w:rsidRPr="00E10497" w:rsidRDefault="00891BEF" w:rsidP="00891BEF">
      <w:pPr>
        <w:rPr>
          <w:rtl/>
          <w:lang w:eastAsia="he-IL"/>
        </w:rPr>
      </w:pPr>
      <w:bookmarkStart w:id="927" w:name="_ETM_Q1_1859000"/>
      <w:bookmarkEnd w:id="927"/>
      <w:r w:rsidRPr="00E10497">
        <w:rPr>
          <w:rFonts w:hint="cs"/>
          <w:rtl/>
          <w:lang w:eastAsia="he-IL"/>
        </w:rPr>
        <w:t xml:space="preserve">לפי מה שנמסר לנו ממשרד הבריאות </w:t>
      </w:r>
      <w:r w:rsidRPr="00E10497">
        <w:rPr>
          <w:rtl/>
          <w:lang w:eastAsia="he-IL"/>
        </w:rPr>
        <w:t>–</w:t>
      </w:r>
      <w:r w:rsidRPr="00E10497">
        <w:rPr>
          <w:rFonts w:hint="cs"/>
          <w:rtl/>
          <w:lang w:eastAsia="he-IL"/>
        </w:rPr>
        <w:t xml:space="preserve"> כן. קיבלתי אתמול </w:t>
      </w:r>
      <w:bookmarkStart w:id="928" w:name="_ETM_Q1_1862000"/>
      <w:bookmarkEnd w:id="928"/>
      <w:r w:rsidRPr="00E10497">
        <w:rPr>
          <w:rFonts w:hint="cs"/>
          <w:rtl/>
          <w:lang w:eastAsia="he-IL"/>
        </w:rPr>
        <w:t>- - -</w:t>
      </w:r>
    </w:p>
    <w:p w:rsidR="00891BEF" w:rsidRPr="00E10497" w:rsidRDefault="00891BEF" w:rsidP="00891BEF">
      <w:pPr>
        <w:rPr>
          <w:rtl/>
          <w:lang w:eastAsia="he-IL"/>
        </w:rPr>
      </w:pPr>
    </w:p>
    <w:p w:rsidR="00B42D10" w:rsidRPr="00E10497" w:rsidRDefault="00B42D10" w:rsidP="00B42D10">
      <w:pPr>
        <w:pStyle w:val="af9"/>
        <w:keepNext/>
        <w:rPr>
          <w:rtl/>
          <w:lang w:eastAsia="he-IL"/>
        </w:rPr>
      </w:pPr>
      <w:bookmarkStart w:id="929" w:name="ET_guest_860256_106"/>
      <w:r w:rsidRPr="00E10497">
        <w:rPr>
          <w:rStyle w:val="TagStyle"/>
          <w:rtl/>
        </w:rPr>
        <w:t xml:space="preserve"> &lt;&lt; אורח &gt;&gt; </w:t>
      </w:r>
      <w:r w:rsidRPr="00E10497">
        <w:rPr>
          <w:rtl/>
          <w:lang w:eastAsia="he-IL"/>
        </w:rPr>
        <w:t>נטע שפירא:</w:t>
      </w:r>
      <w:r w:rsidRPr="00E10497">
        <w:rPr>
          <w:rStyle w:val="TagStyle"/>
          <w:rtl/>
        </w:rPr>
        <w:t xml:space="preserve"> &lt;&lt; אורח &gt;&gt;</w:t>
      </w:r>
      <w:r w:rsidRPr="00E10497">
        <w:rPr>
          <w:rtl/>
          <w:lang w:eastAsia="he-IL"/>
        </w:rPr>
        <w:t xml:space="preserve">   </w:t>
      </w:r>
      <w:bookmarkEnd w:id="929"/>
    </w:p>
    <w:p w:rsidR="00B42D10" w:rsidRPr="00E10497" w:rsidRDefault="00B42D10" w:rsidP="00B42D10">
      <w:pPr>
        <w:pStyle w:val="KeepWithNext"/>
        <w:rPr>
          <w:rtl/>
          <w:lang w:eastAsia="he-IL"/>
        </w:rPr>
      </w:pPr>
    </w:p>
    <w:p w:rsidR="00B42D10" w:rsidRPr="00E10497" w:rsidRDefault="00891BEF" w:rsidP="00B42D10">
      <w:pPr>
        <w:rPr>
          <w:rtl/>
          <w:lang w:eastAsia="he-IL"/>
        </w:rPr>
      </w:pPr>
      <w:bookmarkStart w:id="930" w:name="_ETM_Q1_1864429"/>
      <w:bookmarkStart w:id="931" w:name="_ETM_Q1_1864489"/>
      <w:bookmarkEnd w:id="930"/>
      <w:bookmarkEnd w:id="931"/>
      <w:r w:rsidRPr="00E10497">
        <w:rPr>
          <w:rFonts w:hint="cs"/>
          <w:rtl/>
          <w:lang w:eastAsia="he-IL"/>
        </w:rPr>
        <w:t xml:space="preserve">זה </w:t>
      </w:r>
      <w:r w:rsidR="00B42D10" w:rsidRPr="00E10497">
        <w:rPr>
          <w:rFonts w:hint="cs"/>
          <w:rtl/>
          <w:lang w:eastAsia="he-IL"/>
        </w:rPr>
        <w:t>פורסם בנובמבר</w:t>
      </w:r>
      <w:r w:rsidRPr="00E10497">
        <w:rPr>
          <w:rFonts w:hint="cs"/>
          <w:rtl/>
          <w:lang w:eastAsia="he-IL"/>
        </w:rPr>
        <w:t>.</w:t>
      </w:r>
    </w:p>
    <w:p w:rsidR="00B42D10" w:rsidRPr="00E10497" w:rsidRDefault="00B42D10" w:rsidP="00B42D10">
      <w:pPr>
        <w:rPr>
          <w:rtl/>
          <w:lang w:eastAsia="he-IL"/>
        </w:rPr>
      </w:pPr>
      <w:bookmarkStart w:id="932" w:name="_ETM_Q1_1867034"/>
      <w:bookmarkStart w:id="933" w:name="_ETM_Q1_1867104"/>
      <w:bookmarkStart w:id="934" w:name="_ETM_Q1_1867979"/>
      <w:bookmarkEnd w:id="932"/>
      <w:bookmarkEnd w:id="933"/>
      <w:bookmarkEnd w:id="934"/>
    </w:p>
    <w:p w:rsidR="00B42D10" w:rsidRPr="00E10497" w:rsidRDefault="00B42D10" w:rsidP="00B42D10">
      <w:pPr>
        <w:pStyle w:val="af9"/>
        <w:keepNext/>
        <w:rPr>
          <w:rtl/>
          <w:lang w:eastAsia="he-IL"/>
        </w:rPr>
      </w:pPr>
      <w:bookmarkStart w:id="935" w:name="ET_guest_592235_107"/>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935"/>
    </w:p>
    <w:p w:rsidR="00B42D10" w:rsidRPr="00E10497" w:rsidRDefault="00B42D10" w:rsidP="00B42D10">
      <w:pPr>
        <w:pStyle w:val="KeepWithNext"/>
        <w:rPr>
          <w:rtl/>
          <w:lang w:eastAsia="he-IL"/>
        </w:rPr>
      </w:pPr>
    </w:p>
    <w:p w:rsidR="00B42D10" w:rsidRPr="00E10497" w:rsidRDefault="00891BEF" w:rsidP="00B42D10">
      <w:pPr>
        <w:rPr>
          <w:rtl/>
          <w:lang w:eastAsia="he-IL"/>
        </w:rPr>
      </w:pPr>
      <w:bookmarkStart w:id="936" w:name="_ETM_Q1_1868534"/>
      <w:bookmarkEnd w:id="936"/>
      <w:r w:rsidRPr="00E10497">
        <w:rPr>
          <w:rFonts w:hint="cs"/>
          <w:rtl/>
          <w:lang w:eastAsia="he-IL"/>
        </w:rPr>
        <w:t xml:space="preserve">ממשרד הבריאות קיבלתי אתמול את הנוהל. </w:t>
      </w:r>
      <w:r w:rsidR="00B42D10" w:rsidRPr="00E10497">
        <w:rPr>
          <w:rFonts w:hint="cs"/>
          <w:rtl/>
          <w:lang w:eastAsia="he-IL"/>
        </w:rPr>
        <w:t>א</w:t>
      </w:r>
      <w:bookmarkStart w:id="937" w:name="_ETM_Q1_1868594"/>
      <w:bookmarkEnd w:id="937"/>
      <w:r w:rsidR="00B42D10" w:rsidRPr="00E10497">
        <w:rPr>
          <w:rFonts w:hint="cs"/>
          <w:rtl/>
          <w:lang w:eastAsia="he-IL"/>
        </w:rPr>
        <w:t>ם לא ניתן להיכנס לדירה</w:t>
      </w:r>
      <w:r w:rsidRPr="00E10497">
        <w:rPr>
          <w:rFonts w:hint="cs"/>
          <w:rtl/>
          <w:lang w:eastAsia="he-IL"/>
        </w:rPr>
        <w:t xml:space="preserve"> לפי </w:t>
      </w:r>
      <w:bookmarkStart w:id="938" w:name="_ETM_Q1_1870000"/>
      <w:bookmarkEnd w:id="938"/>
      <w:r w:rsidRPr="00E10497">
        <w:rPr>
          <w:rFonts w:hint="cs"/>
          <w:rtl/>
          <w:lang w:eastAsia="he-IL"/>
        </w:rPr>
        <w:t xml:space="preserve">הנוהל של משרד הבריאות, הספק יצטרך לנתק את אספקת הגז </w:t>
      </w:r>
      <w:bookmarkStart w:id="939" w:name="_ETM_Q1_1874000"/>
      <w:bookmarkEnd w:id="939"/>
      <w:r w:rsidRPr="00E10497">
        <w:rPr>
          <w:rFonts w:hint="cs"/>
          <w:rtl/>
          <w:lang w:eastAsia="he-IL"/>
        </w:rPr>
        <w:t>למיתקן בשביל למנוע סכנה מהמיתקן.</w:t>
      </w:r>
    </w:p>
    <w:p w:rsidR="00891BEF" w:rsidRPr="00E10497" w:rsidRDefault="00891BEF" w:rsidP="00B42D10">
      <w:pPr>
        <w:rPr>
          <w:rtl/>
          <w:lang w:eastAsia="he-IL"/>
        </w:rPr>
      </w:pPr>
      <w:bookmarkStart w:id="940" w:name="_ETM_Q1_1877000"/>
      <w:bookmarkEnd w:id="940"/>
    </w:p>
    <w:p w:rsidR="00B42D10" w:rsidRPr="00E10497" w:rsidRDefault="00B42D10" w:rsidP="00B42D10">
      <w:pPr>
        <w:pStyle w:val="af6"/>
        <w:keepNext/>
        <w:rPr>
          <w:rtl/>
        </w:rPr>
      </w:pPr>
      <w:bookmarkStart w:id="941" w:name="_ETM_Q1_1872355"/>
      <w:bookmarkStart w:id="942" w:name="_ETM_Q1_1872435"/>
      <w:bookmarkStart w:id="943" w:name="_ETM_Q1_1877955"/>
      <w:bookmarkStart w:id="944" w:name="_ETM_Q1_1878041"/>
      <w:bookmarkStart w:id="945" w:name="ET_yor_4758_108"/>
      <w:bookmarkEnd w:id="941"/>
      <w:bookmarkEnd w:id="942"/>
      <w:bookmarkEnd w:id="943"/>
      <w:bookmarkEnd w:id="944"/>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945"/>
    </w:p>
    <w:p w:rsidR="00B42D10" w:rsidRPr="00E10497" w:rsidRDefault="00B42D10" w:rsidP="00B42D10">
      <w:pPr>
        <w:pStyle w:val="KeepWithNext"/>
        <w:rPr>
          <w:rtl/>
          <w:lang w:eastAsia="he-IL"/>
        </w:rPr>
      </w:pPr>
    </w:p>
    <w:p w:rsidR="00B42D10" w:rsidRPr="00E10497" w:rsidRDefault="00B42D10" w:rsidP="00891BEF">
      <w:pPr>
        <w:rPr>
          <w:rtl/>
          <w:lang w:eastAsia="he-IL"/>
        </w:rPr>
      </w:pPr>
      <w:bookmarkStart w:id="946" w:name="_ETM_Q1_1878551"/>
      <w:bookmarkEnd w:id="946"/>
      <w:r w:rsidRPr="00E10497">
        <w:rPr>
          <w:rFonts w:hint="cs"/>
          <w:rtl/>
          <w:lang w:eastAsia="he-IL"/>
        </w:rPr>
        <w:t>אורחינו בזום</w:t>
      </w:r>
      <w:r w:rsidR="00891BEF" w:rsidRPr="00E10497">
        <w:rPr>
          <w:rFonts w:hint="cs"/>
          <w:rtl/>
          <w:lang w:eastAsia="he-IL"/>
        </w:rPr>
        <w:t xml:space="preserve"> </w:t>
      </w:r>
      <w:r w:rsidR="00891BEF" w:rsidRPr="00E10497">
        <w:rPr>
          <w:rFonts w:hint="eastAsia"/>
          <w:rtl/>
          <w:lang w:eastAsia="he-IL"/>
        </w:rPr>
        <w:t>–</w:t>
      </w:r>
      <w:r w:rsidRPr="00E10497">
        <w:rPr>
          <w:rFonts w:hint="cs"/>
          <w:rtl/>
          <w:lang w:eastAsia="he-IL"/>
        </w:rPr>
        <w:t xml:space="preserve"> התייחסות.</w:t>
      </w:r>
    </w:p>
    <w:p w:rsidR="00891BEF" w:rsidRPr="00E10497" w:rsidRDefault="00891BEF" w:rsidP="00891BEF">
      <w:pPr>
        <w:rPr>
          <w:rtl/>
          <w:lang w:eastAsia="he-IL"/>
        </w:rPr>
      </w:pPr>
    </w:p>
    <w:p w:rsidR="00891BEF" w:rsidRPr="00E10497" w:rsidRDefault="00891BEF" w:rsidP="00891BEF">
      <w:pPr>
        <w:pStyle w:val="af9"/>
        <w:keepNext/>
        <w:rPr>
          <w:rtl/>
          <w:lang w:eastAsia="he-IL"/>
        </w:rPr>
      </w:pPr>
      <w:bookmarkStart w:id="947" w:name="ET_guest_עומר_גורדון_218"/>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947"/>
    </w:p>
    <w:p w:rsidR="00891BEF" w:rsidRPr="00E10497" w:rsidRDefault="00891BEF" w:rsidP="00891BEF">
      <w:pPr>
        <w:pStyle w:val="KeepWithNext"/>
        <w:rPr>
          <w:rtl/>
          <w:lang w:eastAsia="he-IL"/>
        </w:rPr>
      </w:pPr>
    </w:p>
    <w:p w:rsidR="00891BEF" w:rsidRPr="00E10497" w:rsidRDefault="002A211F" w:rsidP="008E451D">
      <w:pPr>
        <w:rPr>
          <w:rtl/>
          <w:lang w:eastAsia="he-IL"/>
        </w:rPr>
      </w:pPr>
      <w:r w:rsidRPr="00E10497">
        <w:rPr>
          <w:rFonts w:hint="cs"/>
          <w:rtl/>
          <w:lang w:eastAsia="he-IL"/>
        </w:rPr>
        <w:t>קראנו סעיף ארוך, יש לי מספר הערות ואני מבקש להגיב.</w:t>
      </w:r>
    </w:p>
    <w:p w:rsidR="002A211F" w:rsidRPr="00E10497" w:rsidRDefault="002A211F" w:rsidP="00891BEF">
      <w:pPr>
        <w:rPr>
          <w:rtl/>
          <w:lang w:eastAsia="he-IL"/>
        </w:rPr>
      </w:pPr>
      <w:bookmarkStart w:id="948" w:name="_ETM_Q1_1900000"/>
      <w:bookmarkEnd w:id="948"/>
    </w:p>
    <w:p w:rsidR="002A211F" w:rsidRPr="00E10497" w:rsidRDefault="002A211F" w:rsidP="002A211F">
      <w:pPr>
        <w:pStyle w:val="af6"/>
        <w:keepNext/>
        <w:rPr>
          <w:rtl/>
        </w:rPr>
      </w:pPr>
      <w:bookmarkStart w:id="949" w:name="ET_yor_4758_219"/>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949"/>
    </w:p>
    <w:p w:rsidR="002A211F" w:rsidRPr="00E10497" w:rsidRDefault="002A211F" w:rsidP="002A211F">
      <w:pPr>
        <w:pStyle w:val="KeepWithNext"/>
        <w:rPr>
          <w:rtl/>
          <w:lang w:eastAsia="he-IL"/>
        </w:rPr>
      </w:pPr>
    </w:p>
    <w:p w:rsidR="002A211F" w:rsidRPr="00E10497" w:rsidRDefault="002A211F" w:rsidP="002A211F">
      <w:pPr>
        <w:rPr>
          <w:rtl/>
          <w:lang w:eastAsia="he-IL"/>
        </w:rPr>
      </w:pPr>
      <w:bookmarkStart w:id="950" w:name="_ETM_Q1_1899000"/>
      <w:bookmarkEnd w:id="950"/>
      <w:r w:rsidRPr="00E10497">
        <w:rPr>
          <w:rFonts w:hint="cs"/>
          <w:rtl/>
          <w:lang w:eastAsia="he-IL"/>
        </w:rPr>
        <w:t xml:space="preserve">תתחיל. ראשון </w:t>
      </w:r>
      <w:r w:rsidRPr="00E10497">
        <w:rPr>
          <w:rtl/>
          <w:lang w:eastAsia="he-IL"/>
        </w:rPr>
        <w:t>–</w:t>
      </w:r>
      <w:r w:rsidRPr="00E10497">
        <w:rPr>
          <w:rFonts w:hint="cs"/>
          <w:rtl/>
          <w:lang w:eastAsia="he-IL"/>
        </w:rPr>
        <w:t xml:space="preserve"> ראשון, אחרון </w:t>
      </w:r>
      <w:r w:rsidRPr="00E10497">
        <w:rPr>
          <w:rtl/>
          <w:lang w:eastAsia="he-IL"/>
        </w:rPr>
        <w:t>–</w:t>
      </w:r>
      <w:r w:rsidRPr="00E10497">
        <w:rPr>
          <w:rFonts w:hint="cs"/>
          <w:rtl/>
          <w:lang w:eastAsia="he-IL"/>
        </w:rPr>
        <w:t xml:space="preserve"> אחרון.</w:t>
      </w:r>
    </w:p>
    <w:p w:rsidR="002A211F" w:rsidRPr="00E10497" w:rsidRDefault="002A211F" w:rsidP="002A211F">
      <w:pPr>
        <w:rPr>
          <w:rtl/>
          <w:lang w:eastAsia="he-IL"/>
        </w:rPr>
      </w:pPr>
      <w:bookmarkStart w:id="951" w:name="_ETM_Q1_1903000"/>
      <w:bookmarkEnd w:id="951"/>
    </w:p>
    <w:p w:rsidR="002A211F" w:rsidRPr="00E10497" w:rsidRDefault="002A211F" w:rsidP="002A211F">
      <w:pPr>
        <w:pStyle w:val="af9"/>
        <w:keepNext/>
        <w:rPr>
          <w:rtl/>
          <w:lang w:eastAsia="he-IL"/>
        </w:rPr>
      </w:pPr>
      <w:bookmarkStart w:id="952" w:name="ET_guest_עומר_גורדון_220"/>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952"/>
    </w:p>
    <w:p w:rsidR="002A211F" w:rsidRPr="00E10497" w:rsidRDefault="002A211F" w:rsidP="002A211F">
      <w:pPr>
        <w:pStyle w:val="KeepWithNext"/>
        <w:rPr>
          <w:rtl/>
          <w:lang w:eastAsia="he-IL"/>
        </w:rPr>
      </w:pPr>
    </w:p>
    <w:p w:rsidR="002A211F" w:rsidRPr="00E10497" w:rsidRDefault="002A211F" w:rsidP="002A211F">
      <w:pPr>
        <w:rPr>
          <w:rtl/>
          <w:lang w:eastAsia="he-IL"/>
        </w:rPr>
      </w:pPr>
      <w:bookmarkStart w:id="953" w:name="_ETM_Q1_1904000"/>
      <w:bookmarkEnd w:id="953"/>
      <w:r w:rsidRPr="00E10497">
        <w:rPr>
          <w:rFonts w:hint="cs"/>
          <w:rtl/>
          <w:lang w:eastAsia="he-IL"/>
        </w:rPr>
        <w:t xml:space="preserve">תודה. אנחנו נמצאים במציאות </w:t>
      </w:r>
      <w:bookmarkStart w:id="954" w:name="_ETM_Q1_1905000"/>
      <w:bookmarkEnd w:id="954"/>
      <w:r w:rsidRPr="00E10497">
        <w:rPr>
          <w:rFonts w:hint="cs"/>
          <w:rtl/>
          <w:lang w:eastAsia="he-IL"/>
        </w:rPr>
        <w:t xml:space="preserve">מאוד מאוד לא פשוטה, וכולם מכירים אותה לצערנו, שנמשכת כבר </w:t>
      </w:r>
      <w:bookmarkStart w:id="955" w:name="_ETM_Q1_1909000"/>
      <w:bookmarkEnd w:id="955"/>
      <w:r w:rsidRPr="00E10497">
        <w:rPr>
          <w:rFonts w:hint="cs"/>
          <w:rtl/>
          <w:lang w:eastAsia="he-IL"/>
        </w:rPr>
        <w:t>כמעט שנה.</w:t>
      </w:r>
    </w:p>
    <w:p w:rsidR="00C17DA5" w:rsidRPr="00E10497" w:rsidRDefault="00C17DA5" w:rsidP="00B42D10">
      <w:pPr>
        <w:rPr>
          <w:rtl/>
          <w:lang w:eastAsia="he-IL"/>
        </w:rPr>
      </w:pPr>
      <w:bookmarkStart w:id="956" w:name="_ETM_Q1_1882876"/>
      <w:bookmarkStart w:id="957" w:name="_ETM_Q1_1882961"/>
      <w:bookmarkStart w:id="958" w:name="_ETM_Q1_1906672"/>
      <w:bookmarkStart w:id="959" w:name="_ETM_Q1_1906742"/>
      <w:bookmarkEnd w:id="956"/>
      <w:bookmarkEnd w:id="957"/>
      <w:bookmarkEnd w:id="958"/>
      <w:bookmarkEnd w:id="959"/>
    </w:p>
    <w:p w:rsidR="00C17DA5" w:rsidRPr="00E10497" w:rsidRDefault="00C17DA5" w:rsidP="00C17DA5">
      <w:pPr>
        <w:pStyle w:val="af6"/>
        <w:keepNext/>
        <w:rPr>
          <w:rtl/>
        </w:rPr>
      </w:pPr>
      <w:bookmarkStart w:id="960" w:name="_ETM_Q1_1908408"/>
      <w:bookmarkStart w:id="961" w:name="_ETM_Q1_1908473"/>
      <w:bookmarkStart w:id="962" w:name="_ETM_Q1_1910818"/>
      <w:bookmarkStart w:id="963" w:name="_ETM_Q1_1910888"/>
      <w:bookmarkStart w:id="964" w:name="ET_yor_4758_109"/>
      <w:bookmarkEnd w:id="960"/>
      <w:bookmarkEnd w:id="961"/>
      <w:bookmarkEnd w:id="962"/>
      <w:bookmarkEnd w:id="963"/>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964"/>
    </w:p>
    <w:p w:rsidR="00C17DA5" w:rsidRPr="00E10497" w:rsidRDefault="00C17DA5" w:rsidP="00C17DA5">
      <w:pPr>
        <w:pStyle w:val="KeepWithNext"/>
        <w:rPr>
          <w:rtl/>
          <w:lang w:eastAsia="he-IL"/>
        </w:rPr>
      </w:pPr>
    </w:p>
    <w:p w:rsidR="00C17DA5" w:rsidRPr="00E10497" w:rsidRDefault="002A211F" w:rsidP="00C17DA5">
      <w:pPr>
        <w:rPr>
          <w:rtl/>
          <w:lang w:eastAsia="he-IL"/>
        </w:rPr>
      </w:pPr>
      <w:bookmarkStart w:id="965" w:name="_ETM_Q1_1911723"/>
      <w:bookmarkEnd w:id="965"/>
      <w:r w:rsidRPr="00E10497">
        <w:rPr>
          <w:rFonts w:hint="cs"/>
          <w:rtl/>
          <w:lang w:eastAsia="he-IL"/>
        </w:rPr>
        <w:t>ו</w:t>
      </w:r>
      <w:r w:rsidR="00C17DA5" w:rsidRPr="00E10497">
        <w:rPr>
          <w:rFonts w:hint="cs"/>
          <w:rtl/>
          <w:lang w:eastAsia="he-IL"/>
        </w:rPr>
        <w:t>לכן הבעיה בסעיף?</w:t>
      </w:r>
    </w:p>
    <w:p w:rsidR="002A211F" w:rsidRPr="00E10497" w:rsidRDefault="002A211F" w:rsidP="00C17DA5">
      <w:pPr>
        <w:rPr>
          <w:rtl/>
          <w:lang w:eastAsia="he-IL"/>
        </w:rPr>
      </w:pPr>
      <w:bookmarkStart w:id="966" w:name="_ETM_Q1_1925122"/>
      <w:bookmarkStart w:id="967" w:name="_ETM_Q1_1925202"/>
      <w:bookmarkEnd w:id="966"/>
      <w:bookmarkEnd w:id="967"/>
    </w:p>
    <w:p w:rsidR="002A211F" w:rsidRPr="00E10497" w:rsidRDefault="002A211F" w:rsidP="002A211F">
      <w:pPr>
        <w:pStyle w:val="af9"/>
        <w:keepNext/>
        <w:rPr>
          <w:rtl/>
          <w:lang w:eastAsia="he-IL"/>
        </w:rPr>
      </w:pPr>
      <w:bookmarkStart w:id="968" w:name="ET_guest_עומר_גורדון_221"/>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968"/>
    </w:p>
    <w:p w:rsidR="002A211F" w:rsidRPr="00E10497" w:rsidRDefault="002A211F" w:rsidP="002A211F">
      <w:pPr>
        <w:pStyle w:val="KeepWithNext"/>
        <w:rPr>
          <w:rtl/>
          <w:lang w:eastAsia="he-IL"/>
        </w:rPr>
      </w:pPr>
    </w:p>
    <w:p w:rsidR="00C17DA5" w:rsidRPr="00E10497" w:rsidRDefault="002A211F" w:rsidP="00C17DA5">
      <w:pPr>
        <w:rPr>
          <w:rtl/>
          <w:lang w:eastAsia="he-IL"/>
        </w:rPr>
      </w:pPr>
      <w:bookmarkStart w:id="969" w:name="_ETM_Q1_1913000"/>
      <w:bookmarkStart w:id="970" w:name="_ETM_Q1_1929153"/>
      <w:bookmarkStart w:id="971" w:name="_ETM_Q1_1929233"/>
      <w:bookmarkStart w:id="972" w:name="_ETM_Q1_1930928"/>
      <w:bookmarkStart w:id="973" w:name="_ETM_Q1_1930993"/>
      <w:bookmarkEnd w:id="969"/>
      <w:bookmarkEnd w:id="970"/>
      <w:bookmarkEnd w:id="971"/>
      <w:bookmarkEnd w:id="972"/>
      <w:bookmarkEnd w:id="973"/>
      <w:r w:rsidRPr="00E10497">
        <w:rPr>
          <w:rFonts w:hint="cs"/>
          <w:rtl/>
          <w:lang w:eastAsia="he-IL"/>
        </w:rPr>
        <w:t>שנייה אחת, כבודו. העניינים לא פשוטים, ובמקום שהתקנה או החוק</w:t>
      </w:r>
      <w:r w:rsidR="00CD2543" w:rsidRPr="00E10497">
        <w:rPr>
          <w:rFonts w:hint="cs"/>
          <w:rtl/>
          <w:lang w:eastAsia="he-IL"/>
        </w:rPr>
        <w:t xml:space="preserve"> או איך שזה יוגדר בסוף יבואו לייעל את התהליך, וייקבע תהליך פשוט והגיוני - -</w:t>
      </w:r>
    </w:p>
    <w:p w:rsidR="002A211F" w:rsidRPr="00E10497" w:rsidRDefault="002A211F" w:rsidP="00C17DA5">
      <w:pPr>
        <w:rPr>
          <w:rtl/>
          <w:lang w:eastAsia="he-IL"/>
        </w:rPr>
      </w:pPr>
    </w:p>
    <w:p w:rsidR="00C17DA5" w:rsidRPr="00E10497" w:rsidRDefault="00C17DA5" w:rsidP="00C17DA5">
      <w:pPr>
        <w:pStyle w:val="af6"/>
        <w:keepNext/>
        <w:rPr>
          <w:rtl/>
        </w:rPr>
      </w:pPr>
      <w:bookmarkStart w:id="974" w:name="ET_yor_4758_110"/>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974"/>
    </w:p>
    <w:p w:rsidR="00C17DA5" w:rsidRPr="00E10497" w:rsidRDefault="00C17DA5" w:rsidP="00C17DA5">
      <w:pPr>
        <w:pStyle w:val="KeepWithNext"/>
        <w:rPr>
          <w:rtl/>
          <w:lang w:eastAsia="he-IL"/>
        </w:rPr>
      </w:pPr>
    </w:p>
    <w:p w:rsidR="00C17DA5" w:rsidRPr="00E10497" w:rsidRDefault="00C17DA5" w:rsidP="00C17DA5">
      <w:pPr>
        <w:rPr>
          <w:rtl/>
          <w:lang w:eastAsia="he-IL"/>
        </w:rPr>
      </w:pPr>
      <w:bookmarkStart w:id="975" w:name="_ETM_Q1_1931823"/>
      <w:bookmarkEnd w:id="975"/>
      <w:r w:rsidRPr="00E10497">
        <w:rPr>
          <w:rFonts w:hint="cs"/>
          <w:rtl/>
          <w:lang w:eastAsia="he-IL"/>
        </w:rPr>
        <w:t>מה אתה מציע?</w:t>
      </w:r>
    </w:p>
    <w:p w:rsidR="00CD2543" w:rsidRPr="00E10497" w:rsidRDefault="00CD2543" w:rsidP="00C17DA5">
      <w:pPr>
        <w:rPr>
          <w:rtl/>
          <w:lang w:eastAsia="he-IL"/>
        </w:rPr>
      </w:pPr>
      <w:bookmarkStart w:id="976" w:name="_ETM_Q1_1929000"/>
      <w:bookmarkEnd w:id="976"/>
    </w:p>
    <w:p w:rsidR="00CD2543" w:rsidRPr="00E10497" w:rsidRDefault="00CD2543" w:rsidP="00CD2543">
      <w:pPr>
        <w:pStyle w:val="af9"/>
        <w:keepNext/>
        <w:rPr>
          <w:rtl/>
          <w:lang w:eastAsia="he-IL"/>
        </w:rPr>
      </w:pPr>
      <w:bookmarkStart w:id="977" w:name="ET_guest_עומר_גורדון_222"/>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977"/>
    </w:p>
    <w:p w:rsidR="00CD2543" w:rsidRPr="00E10497" w:rsidRDefault="00CD2543" w:rsidP="00CD2543">
      <w:pPr>
        <w:pStyle w:val="KeepWithNext"/>
        <w:rPr>
          <w:rtl/>
          <w:lang w:eastAsia="he-IL"/>
        </w:rPr>
      </w:pPr>
    </w:p>
    <w:p w:rsidR="00C17DA5" w:rsidRPr="00E10497" w:rsidRDefault="00C17DA5" w:rsidP="00C17DA5">
      <w:pPr>
        <w:rPr>
          <w:rtl/>
          <w:lang w:eastAsia="he-IL"/>
        </w:rPr>
      </w:pPr>
      <w:bookmarkStart w:id="978" w:name="_ETM_Q1_1930000"/>
      <w:bookmarkStart w:id="979" w:name="_ETM_Q1_1934023"/>
      <w:bookmarkStart w:id="980" w:name="_ETM_Q1_1934098"/>
      <w:bookmarkStart w:id="981" w:name="_ETM_Q1_1936959"/>
      <w:bookmarkStart w:id="982" w:name="_ETM_Q1_1937034"/>
      <w:bookmarkEnd w:id="978"/>
      <w:bookmarkEnd w:id="979"/>
      <w:bookmarkEnd w:id="980"/>
      <w:bookmarkEnd w:id="981"/>
      <w:bookmarkEnd w:id="982"/>
      <w:r w:rsidRPr="00E10497">
        <w:rPr>
          <w:rFonts w:hint="cs"/>
          <w:rtl/>
          <w:lang w:eastAsia="he-IL"/>
        </w:rPr>
        <w:t>אני תיכף אתייחס.</w:t>
      </w:r>
      <w:bookmarkStart w:id="983" w:name="_ETM_Q1_1940779"/>
      <w:bookmarkEnd w:id="983"/>
    </w:p>
    <w:p w:rsidR="00CD2543" w:rsidRPr="00E10497" w:rsidRDefault="00CD2543" w:rsidP="00C17DA5">
      <w:pPr>
        <w:rPr>
          <w:rtl/>
          <w:lang w:eastAsia="he-IL"/>
        </w:rPr>
      </w:pPr>
      <w:bookmarkStart w:id="984" w:name="_ETM_Q1_1937000"/>
      <w:bookmarkEnd w:id="984"/>
    </w:p>
    <w:p w:rsidR="00CD2543" w:rsidRPr="00E10497" w:rsidRDefault="00CD2543" w:rsidP="00C17DA5">
      <w:pPr>
        <w:rPr>
          <w:rtl/>
          <w:lang w:eastAsia="he-IL"/>
        </w:rPr>
      </w:pPr>
      <w:r w:rsidRPr="00E10497">
        <w:rPr>
          <w:rFonts w:hint="cs"/>
          <w:rtl/>
          <w:lang w:eastAsia="he-IL"/>
        </w:rPr>
        <w:t xml:space="preserve">- - אנחנו יוצרים </w:t>
      </w:r>
      <w:bookmarkStart w:id="985" w:name="_ETM_Q1_1936000"/>
      <w:bookmarkEnd w:id="985"/>
      <w:r w:rsidRPr="00E10497">
        <w:rPr>
          <w:rFonts w:hint="cs"/>
          <w:rtl/>
          <w:lang w:eastAsia="he-IL"/>
        </w:rPr>
        <w:t xml:space="preserve">איזה מנגנון כאילו אנחנו יוצרים פה חוק לכל החיים. אני </w:t>
      </w:r>
      <w:bookmarkStart w:id="986" w:name="_ETM_Q1_1942000"/>
      <w:bookmarkEnd w:id="986"/>
      <w:r w:rsidR="008E451D" w:rsidRPr="00E10497">
        <w:rPr>
          <w:rFonts w:hint="cs"/>
          <w:rtl/>
          <w:lang w:eastAsia="he-IL"/>
        </w:rPr>
        <w:t>חושב שזה לא הגיוני.</w:t>
      </w:r>
    </w:p>
    <w:p w:rsidR="00C17DA5" w:rsidRPr="00E10497" w:rsidRDefault="00C17DA5" w:rsidP="00C17DA5">
      <w:pPr>
        <w:rPr>
          <w:rtl/>
          <w:lang w:eastAsia="he-IL"/>
        </w:rPr>
      </w:pPr>
      <w:bookmarkStart w:id="987" w:name="_ETM_Q1_1941674"/>
      <w:bookmarkStart w:id="988" w:name="_ETM_Q1_1941749"/>
      <w:bookmarkEnd w:id="987"/>
      <w:bookmarkEnd w:id="988"/>
    </w:p>
    <w:p w:rsidR="00C17DA5" w:rsidRPr="00E10497" w:rsidRDefault="00C17DA5" w:rsidP="00C17DA5">
      <w:pPr>
        <w:pStyle w:val="af6"/>
        <w:keepNext/>
        <w:rPr>
          <w:rtl/>
        </w:rPr>
      </w:pPr>
      <w:bookmarkStart w:id="989" w:name="ET_yor_4758_111"/>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989"/>
    </w:p>
    <w:p w:rsidR="00C17DA5" w:rsidRPr="00E10497" w:rsidRDefault="00C17DA5" w:rsidP="00C17DA5">
      <w:pPr>
        <w:pStyle w:val="KeepWithNext"/>
        <w:rPr>
          <w:rtl/>
          <w:lang w:eastAsia="he-IL"/>
        </w:rPr>
      </w:pPr>
    </w:p>
    <w:p w:rsidR="00C17DA5" w:rsidRPr="00E10497" w:rsidRDefault="00CD2543" w:rsidP="00C17DA5">
      <w:pPr>
        <w:rPr>
          <w:rtl/>
          <w:lang w:eastAsia="he-IL"/>
        </w:rPr>
      </w:pPr>
      <w:bookmarkStart w:id="990" w:name="_ETM_Q1_1942484"/>
      <w:bookmarkEnd w:id="990"/>
      <w:r w:rsidRPr="00E10497">
        <w:rPr>
          <w:rFonts w:hint="cs"/>
          <w:rtl/>
          <w:lang w:eastAsia="he-IL"/>
        </w:rPr>
        <w:t xml:space="preserve">אז </w:t>
      </w:r>
      <w:r w:rsidR="00C17DA5" w:rsidRPr="00E10497">
        <w:rPr>
          <w:rFonts w:hint="cs"/>
          <w:rtl/>
          <w:lang w:eastAsia="he-IL"/>
        </w:rPr>
        <w:t>מה אתה מציע?</w:t>
      </w:r>
    </w:p>
    <w:p w:rsidR="00CD2543" w:rsidRPr="00E10497" w:rsidRDefault="00CD2543" w:rsidP="00C17DA5">
      <w:pPr>
        <w:rPr>
          <w:rtl/>
          <w:lang w:eastAsia="he-IL"/>
        </w:rPr>
      </w:pPr>
      <w:bookmarkStart w:id="991" w:name="_ETM_Q1_1944760"/>
      <w:bookmarkStart w:id="992" w:name="_ETM_Q1_1944840"/>
      <w:bookmarkEnd w:id="991"/>
      <w:bookmarkEnd w:id="992"/>
    </w:p>
    <w:p w:rsidR="00CD2543" w:rsidRPr="00E10497" w:rsidRDefault="00CD2543" w:rsidP="00CD2543">
      <w:pPr>
        <w:pStyle w:val="af9"/>
        <w:keepNext/>
        <w:rPr>
          <w:rtl/>
          <w:lang w:eastAsia="he-IL"/>
        </w:rPr>
      </w:pPr>
      <w:bookmarkStart w:id="993" w:name="ET_guest_עומר_גורדון_223"/>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993"/>
    </w:p>
    <w:p w:rsidR="00CD2543" w:rsidRPr="00E10497" w:rsidRDefault="00CD2543" w:rsidP="00CD2543">
      <w:pPr>
        <w:pStyle w:val="KeepWithNext"/>
        <w:rPr>
          <w:rtl/>
          <w:lang w:eastAsia="he-IL"/>
        </w:rPr>
      </w:pPr>
    </w:p>
    <w:p w:rsidR="00C17DA5" w:rsidRPr="00E10497" w:rsidRDefault="00C17DA5" w:rsidP="00C17DA5">
      <w:pPr>
        <w:rPr>
          <w:rtl/>
          <w:lang w:eastAsia="he-IL"/>
        </w:rPr>
      </w:pPr>
      <w:bookmarkStart w:id="994" w:name="_ETM_Q1_1945000"/>
      <w:bookmarkStart w:id="995" w:name="_ETM_Q1_1946615"/>
      <w:bookmarkStart w:id="996" w:name="_ETM_Q1_1946690"/>
      <w:bookmarkStart w:id="997" w:name="_ETM_Q1_1948930"/>
      <w:bookmarkStart w:id="998" w:name="_ETM_Q1_1949000"/>
      <w:bookmarkEnd w:id="994"/>
      <w:bookmarkEnd w:id="995"/>
      <w:bookmarkEnd w:id="996"/>
      <w:bookmarkEnd w:id="997"/>
      <w:bookmarkEnd w:id="998"/>
      <w:r w:rsidRPr="00E10497">
        <w:rPr>
          <w:rFonts w:hint="cs"/>
          <w:rtl/>
          <w:lang w:eastAsia="he-IL"/>
        </w:rPr>
        <w:t xml:space="preserve">אנחנו מבקשים פה מספר דברים שהם </w:t>
      </w:r>
      <w:r w:rsidR="00CD2543" w:rsidRPr="00E10497">
        <w:rPr>
          <w:rFonts w:hint="cs"/>
          <w:rtl/>
          <w:lang w:eastAsia="he-IL"/>
        </w:rPr>
        <w:t>לא הגיוניים, ואני רוצה להסביר</w:t>
      </w:r>
      <w:bookmarkStart w:id="999" w:name="_ETM_Q1_1953000"/>
      <w:bookmarkEnd w:id="999"/>
      <w:r w:rsidR="00CD2543" w:rsidRPr="00E10497">
        <w:rPr>
          <w:rFonts w:hint="cs"/>
          <w:rtl/>
          <w:lang w:eastAsia="he-IL"/>
        </w:rPr>
        <w:t>, ואני מדבר פה על המציאות שקורית.</w:t>
      </w:r>
    </w:p>
    <w:p w:rsidR="00C17DA5" w:rsidRPr="00E10497" w:rsidRDefault="00C17DA5" w:rsidP="00C17DA5">
      <w:pPr>
        <w:rPr>
          <w:rtl/>
          <w:lang w:eastAsia="he-IL"/>
        </w:rPr>
      </w:pPr>
      <w:bookmarkStart w:id="1000" w:name="_ETM_Q1_1957431"/>
      <w:bookmarkStart w:id="1001" w:name="_ETM_Q1_1957501"/>
      <w:bookmarkEnd w:id="1000"/>
      <w:bookmarkEnd w:id="1001"/>
    </w:p>
    <w:p w:rsidR="00C17DA5" w:rsidRPr="00E10497" w:rsidRDefault="00C17DA5" w:rsidP="00C17DA5">
      <w:pPr>
        <w:pStyle w:val="af6"/>
        <w:keepNext/>
        <w:rPr>
          <w:rtl/>
        </w:rPr>
      </w:pPr>
      <w:bookmarkStart w:id="1002" w:name="ET_yor_4758_112"/>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002"/>
    </w:p>
    <w:p w:rsidR="00C17DA5" w:rsidRPr="00E10497" w:rsidRDefault="00C17DA5" w:rsidP="00C17DA5">
      <w:pPr>
        <w:pStyle w:val="KeepWithNext"/>
        <w:rPr>
          <w:rtl/>
          <w:lang w:eastAsia="he-IL"/>
        </w:rPr>
      </w:pPr>
    </w:p>
    <w:p w:rsidR="00C17DA5" w:rsidRPr="00E10497" w:rsidRDefault="00C17DA5" w:rsidP="00CD2543">
      <w:pPr>
        <w:rPr>
          <w:rtl/>
          <w:lang w:eastAsia="he-IL"/>
        </w:rPr>
      </w:pPr>
      <w:bookmarkStart w:id="1003" w:name="_ETM_Q1_1960141"/>
      <w:bookmarkEnd w:id="1003"/>
      <w:r w:rsidRPr="00E10497">
        <w:rPr>
          <w:rFonts w:hint="cs"/>
          <w:rtl/>
          <w:lang w:eastAsia="he-IL"/>
        </w:rPr>
        <w:t xml:space="preserve">אני </w:t>
      </w:r>
      <w:bookmarkStart w:id="1004" w:name="_ETM_Q1_1960942"/>
      <w:bookmarkEnd w:id="1004"/>
      <w:r w:rsidRPr="00E10497">
        <w:rPr>
          <w:rFonts w:hint="cs"/>
          <w:rtl/>
          <w:lang w:eastAsia="he-IL"/>
        </w:rPr>
        <w:t xml:space="preserve">לוקח את הדברים שלך ברצינות. אתה בא ואומר: תקשיבו, המצב </w:t>
      </w:r>
      <w:bookmarkStart w:id="1005" w:name="_ETM_Q1_1970863"/>
      <w:bookmarkEnd w:id="1005"/>
      <w:r w:rsidRPr="00E10497">
        <w:rPr>
          <w:rFonts w:hint="cs"/>
          <w:rtl/>
          <w:lang w:eastAsia="he-IL"/>
        </w:rPr>
        <w:t>מורכב</w:t>
      </w:r>
      <w:r w:rsidR="00CD2543" w:rsidRPr="00E10497">
        <w:rPr>
          <w:rFonts w:hint="cs"/>
          <w:rtl/>
          <w:lang w:eastAsia="he-IL"/>
        </w:rPr>
        <w:t>.</w:t>
      </w:r>
      <w:r w:rsidRPr="00E10497">
        <w:rPr>
          <w:rFonts w:hint="cs"/>
          <w:rtl/>
          <w:lang w:eastAsia="he-IL"/>
        </w:rPr>
        <w:t xml:space="preserve"> מה </w:t>
      </w:r>
      <w:r w:rsidR="00CD2543" w:rsidRPr="00E10497">
        <w:rPr>
          <w:rFonts w:hint="cs"/>
          <w:rtl/>
          <w:lang w:eastAsia="he-IL"/>
        </w:rPr>
        <w:t xml:space="preserve">אתם </w:t>
      </w:r>
      <w:r w:rsidRPr="00E10497">
        <w:rPr>
          <w:rFonts w:hint="cs"/>
          <w:rtl/>
          <w:lang w:eastAsia="he-IL"/>
        </w:rPr>
        <w:t xml:space="preserve">עכשיו </w:t>
      </w:r>
      <w:r w:rsidR="00CD2543" w:rsidRPr="00E10497">
        <w:rPr>
          <w:rFonts w:hint="cs"/>
          <w:rtl/>
          <w:lang w:eastAsia="he-IL"/>
        </w:rPr>
        <w:t xml:space="preserve">מייצרים לי </w:t>
      </w:r>
      <w:bookmarkStart w:id="1006" w:name="_ETM_Q1_1971000"/>
      <w:bookmarkEnd w:id="1006"/>
      <w:r w:rsidR="00CD2543" w:rsidRPr="00E10497">
        <w:rPr>
          <w:rFonts w:hint="cs"/>
          <w:rtl/>
          <w:lang w:eastAsia="he-IL"/>
        </w:rPr>
        <w:t xml:space="preserve">איזה חוק כאילו הקורונה הולכת להתנחל אצלנו שנים. תנו לנו איזה תהליך פשוט מאוד. </w:t>
      </w:r>
      <w:bookmarkStart w:id="1007" w:name="_ETM_Q1_1977392"/>
      <w:bookmarkStart w:id="1008" w:name="_ETM_Q1_1977472"/>
      <w:bookmarkEnd w:id="1007"/>
      <w:bookmarkEnd w:id="1008"/>
      <w:r w:rsidRPr="00E10497">
        <w:rPr>
          <w:rFonts w:hint="cs"/>
          <w:rtl/>
          <w:lang w:eastAsia="he-IL"/>
        </w:rPr>
        <w:t>השאלה</w:t>
      </w:r>
      <w:r w:rsidR="00CD2543" w:rsidRPr="00E10497">
        <w:rPr>
          <w:rFonts w:hint="cs"/>
          <w:rtl/>
          <w:lang w:eastAsia="he-IL"/>
        </w:rPr>
        <w:t>,</w:t>
      </w:r>
      <w:r w:rsidRPr="00E10497">
        <w:rPr>
          <w:rFonts w:hint="cs"/>
          <w:rtl/>
          <w:lang w:eastAsia="he-IL"/>
        </w:rPr>
        <w:t xml:space="preserve"> </w:t>
      </w:r>
      <w:r w:rsidR="00CD2543" w:rsidRPr="00E10497">
        <w:rPr>
          <w:rFonts w:hint="cs"/>
          <w:rtl/>
          <w:lang w:eastAsia="he-IL"/>
        </w:rPr>
        <w:t>ה</w:t>
      </w:r>
      <w:r w:rsidRPr="00E10497">
        <w:rPr>
          <w:rFonts w:hint="cs"/>
          <w:rtl/>
          <w:lang w:eastAsia="he-IL"/>
        </w:rPr>
        <w:t xml:space="preserve">אם יש </w:t>
      </w:r>
      <w:bookmarkStart w:id="1009" w:name="_ETM_Q1_1979302"/>
      <w:bookmarkEnd w:id="1009"/>
      <w:r w:rsidRPr="00E10497">
        <w:rPr>
          <w:rFonts w:hint="cs"/>
          <w:rtl/>
          <w:lang w:eastAsia="he-IL"/>
        </w:rPr>
        <w:t>לך הצעה אלטרנטיבית?</w:t>
      </w:r>
    </w:p>
    <w:p w:rsidR="00CD2543" w:rsidRPr="00E10497" w:rsidRDefault="00CD2543" w:rsidP="00CD2543">
      <w:pPr>
        <w:rPr>
          <w:rtl/>
          <w:lang w:eastAsia="he-IL"/>
        </w:rPr>
      </w:pPr>
    </w:p>
    <w:p w:rsidR="00CD2543" w:rsidRPr="00E10497" w:rsidRDefault="00CD2543" w:rsidP="00CD2543">
      <w:pPr>
        <w:pStyle w:val="af9"/>
        <w:keepNext/>
        <w:rPr>
          <w:rtl/>
          <w:lang w:eastAsia="he-IL"/>
        </w:rPr>
      </w:pPr>
      <w:bookmarkStart w:id="1010" w:name="ET_guest_עומר_גורדון_224"/>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1010"/>
    </w:p>
    <w:p w:rsidR="00CD2543" w:rsidRPr="00E10497" w:rsidRDefault="00CD2543" w:rsidP="00CD2543">
      <w:pPr>
        <w:pStyle w:val="KeepWithNext"/>
        <w:rPr>
          <w:rtl/>
          <w:lang w:eastAsia="he-IL"/>
        </w:rPr>
      </w:pPr>
    </w:p>
    <w:p w:rsidR="00CD2543" w:rsidRPr="00E10497" w:rsidRDefault="00CD2543" w:rsidP="00CD2543">
      <w:pPr>
        <w:rPr>
          <w:rtl/>
          <w:lang w:eastAsia="he-IL"/>
        </w:rPr>
      </w:pPr>
      <w:bookmarkStart w:id="1011" w:name="_ETM_Q1_1977000"/>
      <w:bookmarkEnd w:id="1011"/>
      <w:r w:rsidRPr="00E10497">
        <w:rPr>
          <w:rFonts w:hint="cs"/>
          <w:rtl/>
          <w:lang w:eastAsia="he-IL"/>
        </w:rPr>
        <w:t>יש.</w:t>
      </w:r>
    </w:p>
    <w:p w:rsidR="00CD2543" w:rsidRPr="00E10497" w:rsidRDefault="00CD2543" w:rsidP="00CD2543">
      <w:pPr>
        <w:rPr>
          <w:rtl/>
          <w:lang w:eastAsia="he-IL"/>
        </w:rPr>
      </w:pPr>
      <w:bookmarkStart w:id="1012" w:name="_ETM_Q1_1979000"/>
      <w:bookmarkEnd w:id="1012"/>
    </w:p>
    <w:p w:rsidR="00CD2543" w:rsidRPr="00E10497" w:rsidRDefault="00CD2543" w:rsidP="00CD2543">
      <w:pPr>
        <w:pStyle w:val="af6"/>
        <w:keepNext/>
        <w:rPr>
          <w:rtl/>
        </w:rPr>
      </w:pPr>
      <w:bookmarkStart w:id="1013" w:name="ET_yor_4758_225"/>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013"/>
    </w:p>
    <w:p w:rsidR="00CD2543" w:rsidRPr="00E10497" w:rsidRDefault="00CD2543" w:rsidP="00CD2543">
      <w:pPr>
        <w:pStyle w:val="KeepWithNext"/>
        <w:rPr>
          <w:rtl/>
          <w:lang w:eastAsia="he-IL"/>
        </w:rPr>
      </w:pPr>
    </w:p>
    <w:p w:rsidR="00C17DA5" w:rsidRPr="00E10497" w:rsidRDefault="00CD2543" w:rsidP="00CD2543">
      <w:pPr>
        <w:rPr>
          <w:rtl/>
          <w:lang w:eastAsia="he-IL"/>
        </w:rPr>
      </w:pPr>
      <w:bookmarkStart w:id="1014" w:name="_ETM_Q1_1980000"/>
      <w:bookmarkEnd w:id="1014"/>
      <w:r w:rsidRPr="00E10497">
        <w:rPr>
          <w:rFonts w:hint="cs"/>
          <w:rtl/>
          <w:lang w:eastAsia="he-IL"/>
        </w:rPr>
        <w:t xml:space="preserve">בבקשה. הרי באת ואמרת </w:t>
      </w:r>
      <w:bookmarkStart w:id="1015" w:name="_ETM_Q1_1985000"/>
      <w:bookmarkStart w:id="1016" w:name="_ETM_Q1_1984408"/>
      <w:bookmarkStart w:id="1017" w:name="_ETM_Q1_1984488"/>
      <w:bookmarkStart w:id="1018" w:name="_ETM_Q1_1988518"/>
      <w:bookmarkEnd w:id="1015"/>
      <w:bookmarkEnd w:id="1016"/>
      <w:bookmarkEnd w:id="1017"/>
      <w:bookmarkEnd w:id="1018"/>
      <w:r w:rsidRPr="00E10497">
        <w:rPr>
          <w:rFonts w:hint="cs"/>
          <w:rtl/>
          <w:lang w:eastAsia="he-IL"/>
        </w:rPr>
        <w:t xml:space="preserve">שכל </w:t>
      </w:r>
      <w:r w:rsidR="00C17DA5" w:rsidRPr="00E10497">
        <w:rPr>
          <w:rFonts w:hint="cs"/>
          <w:rtl/>
          <w:lang w:eastAsia="he-IL"/>
        </w:rPr>
        <w:t xml:space="preserve">המנגנון שאנחנו </w:t>
      </w:r>
      <w:r w:rsidRPr="00E10497">
        <w:rPr>
          <w:rFonts w:hint="cs"/>
          <w:rtl/>
          <w:lang w:eastAsia="he-IL"/>
        </w:rPr>
        <w:t xml:space="preserve">מייצרים עכשיו, </w:t>
      </w:r>
      <w:r w:rsidR="00C17DA5" w:rsidRPr="00E10497">
        <w:rPr>
          <w:rFonts w:hint="cs"/>
          <w:rtl/>
          <w:lang w:eastAsia="he-IL"/>
        </w:rPr>
        <w:t xml:space="preserve">לא </w:t>
      </w:r>
      <w:bookmarkStart w:id="1019" w:name="_ETM_Q1_1994944"/>
      <w:bookmarkEnd w:id="1019"/>
      <w:r w:rsidR="00C17DA5" w:rsidRPr="00E10497">
        <w:rPr>
          <w:rFonts w:hint="cs"/>
          <w:rtl/>
          <w:lang w:eastAsia="he-IL"/>
        </w:rPr>
        <w:t>צריך אותו</w:t>
      </w:r>
      <w:bookmarkStart w:id="1020" w:name="_ETM_Q1_1996479"/>
      <w:bookmarkEnd w:id="1020"/>
      <w:r w:rsidRPr="00E10497">
        <w:rPr>
          <w:rFonts w:hint="cs"/>
          <w:rtl/>
          <w:lang w:eastAsia="he-IL"/>
        </w:rPr>
        <w:t>. תן לי מנגנון חלופי, תאמר לי מהו.</w:t>
      </w:r>
    </w:p>
    <w:p w:rsidR="00CD2543" w:rsidRPr="00E10497" w:rsidRDefault="00CD2543" w:rsidP="00CD2543">
      <w:pPr>
        <w:rPr>
          <w:rtl/>
          <w:lang w:eastAsia="he-IL"/>
        </w:rPr>
      </w:pPr>
      <w:bookmarkStart w:id="1021" w:name="_ETM_Q1_1991000"/>
      <w:bookmarkEnd w:id="1021"/>
    </w:p>
    <w:p w:rsidR="00CD2543" w:rsidRPr="00E10497" w:rsidRDefault="00CD2543" w:rsidP="00CD2543">
      <w:pPr>
        <w:pStyle w:val="af9"/>
        <w:keepNext/>
        <w:rPr>
          <w:rtl/>
          <w:lang w:eastAsia="he-IL"/>
        </w:rPr>
      </w:pPr>
      <w:bookmarkStart w:id="1022" w:name="ET_guest_עומר_גורדון_226"/>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1022"/>
    </w:p>
    <w:p w:rsidR="00CD2543" w:rsidRPr="00E10497" w:rsidRDefault="00CD2543" w:rsidP="00CD2543">
      <w:pPr>
        <w:pStyle w:val="KeepWithNext"/>
        <w:rPr>
          <w:rtl/>
          <w:lang w:eastAsia="he-IL"/>
        </w:rPr>
      </w:pPr>
    </w:p>
    <w:p w:rsidR="00C17DA5" w:rsidRPr="00E10497" w:rsidRDefault="00CD2543" w:rsidP="00CD2543">
      <w:pPr>
        <w:rPr>
          <w:rtl/>
          <w:lang w:eastAsia="he-IL"/>
        </w:rPr>
      </w:pPr>
      <w:bookmarkStart w:id="1023" w:name="_ETM_Q1_1992000"/>
      <w:bookmarkEnd w:id="1023"/>
      <w:r w:rsidRPr="00E10497">
        <w:rPr>
          <w:rFonts w:hint="cs"/>
          <w:rtl/>
          <w:lang w:eastAsia="he-IL"/>
        </w:rPr>
        <w:t xml:space="preserve">צריך את החוק הזה וצריך את התקנה הזאת, כי אחרת </w:t>
      </w:r>
      <w:bookmarkStart w:id="1024" w:name="_ETM_Q1_1997000"/>
      <w:bookmarkEnd w:id="1024"/>
      <w:r w:rsidRPr="00E10497">
        <w:rPr>
          <w:rFonts w:hint="cs"/>
          <w:rtl/>
          <w:lang w:eastAsia="he-IL"/>
        </w:rPr>
        <w:t xml:space="preserve">כולם יעברו על החוק. </w:t>
      </w:r>
      <w:bookmarkStart w:id="1025" w:name="_ETM_Q1_1996579"/>
      <w:bookmarkEnd w:id="1025"/>
      <w:r w:rsidRPr="00E10497">
        <w:rPr>
          <w:rFonts w:hint="cs"/>
          <w:rtl/>
          <w:lang w:eastAsia="he-IL"/>
        </w:rPr>
        <w:t xml:space="preserve">אבל </w:t>
      </w:r>
      <w:bookmarkStart w:id="1026" w:name="_ETM_Q1_1999700"/>
      <w:bookmarkStart w:id="1027" w:name="_ETM_Q1_1999780"/>
      <w:bookmarkEnd w:id="1026"/>
      <w:bookmarkEnd w:id="1027"/>
      <w:r w:rsidR="00C17DA5" w:rsidRPr="00E10497">
        <w:rPr>
          <w:rFonts w:hint="cs"/>
          <w:rtl/>
          <w:lang w:eastAsia="he-IL"/>
        </w:rPr>
        <w:t>התקנה הזאת</w:t>
      </w:r>
      <w:r w:rsidRPr="00E10497">
        <w:rPr>
          <w:rFonts w:hint="cs"/>
          <w:rtl/>
          <w:lang w:eastAsia="he-IL"/>
        </w:rPr>
        <w:t xml:space="preserve"> אמורה להיות תקנה פשוטה - -</w:t>
      </w:r>
    </w:p>
    <w:p w:rsidR="00CD2543" w:rsidRPr="00E10497" w:rsidRDefault="00CD2543" w:rsidP="00CD2543">
      <w:pPr>
        <w:rPr>
          <w:rtl/>
          <w:lang w:eastAsia="he-IL"/>
        </w:rPr>
      </w:pPr>
    </w:p>
    <w:p w:rsidR="00CD2543" w:rsidRPr="00E10497" w:rsidRDefault="00CD2543" w:rsidP="00CD2543">
      <w:pPr>
        <w:pStyle w:val="af6"/>
        <w:keepNext/>
        <w:rPr>
          <w:rtl/>
        </w:rPr>
      </w:pPr>
      <w:bookmarkStart w:id="1028" w:name="ET_yor_4758_227"/>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028"/>
    </w:p>
    <w:p w:rsidR="00CD2543" w:rsidRPr="00E10497" w:rsidRDefault="00CD2543" w:rsidP="00CD2543">
      <w:pPr>
        <w:pStyle w:val="KeepWithNext"/>
        <w:rPr>
          <w:rtl/>
          <w:lang w:eastAsia="he-IL"/>
        </w:rPr>
      </w:pPr>
    </w:p>
    <w:p w:rsidR="00CD2543" w:rsidRPr="00E10497" w:rsidRDefault="00CD2543" w:rsidP="00CD2543">
      <w:pPr>
        <w:rPr>
          <w:rtl/>
          <w:lang w:eastAsia="he-IL"/>
        </w:rPr>
      </w:pPr>
      <w:r w:rsidRPr="00E10497">
        <w:rPr>
          <w:rFonts w:hint="cs"/>
          <w:rtl/>
          <w:lang w:eastAsia="he-IL"/>
        </w:rPr>
        <w:t>זה חוק.</w:t>
      </w:r>
    </w:p>
    <w:p w:rsidR="00C17DA5" w:rsidRPr="00E10497" w:rsidRDefault="00C17DA5" w:rsidP="00C17DA5">
      <w:pPr>
        <w:rPr>
          <w:rtl/>
          <w:lang w:eastAsia="he-IL"/>
        </w:rPr>
      </w:pPr>
      <w:bookmarkStart w:id="1029" w:name="_ETM_Q1_2002160"/>
      <w:bookmarkStart w:id="1030" w:name="_ETM_Q1_2002215"/>
      <w:bookmarkStart w:id="1031" w:name="_ETM_Q1_2003365"/>
      <w:bookmarkEnd w:id="1029"/>
      <w:bookmarkEnd w:id="1030"/>
      <w:bookmarkEnd w:id="1031"/>
    </w:p>
    <w:p w:rsidR="00C17DA5" w:rsidRPr="00E10497" w:rsidRDefault="00C17DA5" w:rsidP="00C17DA5">
      <w:pPr>
        <w:pStyle w:val="a4"/>
        <w:keepNext/>
        <w:rPr>
          <w:rtl/>
        </w:rPr>
      </w:pPr>
      <w:bookmarkStart w:id="1032" w:name="ET_speaker_איתי_עצמון_114"/>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1032"/>
    </w:p>
    <w:p w:rsidR="00C17DA5" w:rsidRPr="00E10497" w:rsidRDefault="00C17DA5" w:rsidP="00C17DA5">
      <w:pPr>
        <w:pStyle w:val="KeepWithNext"/>
        <w:rPr>
          <w:rtl/>
          <w:lang w:eastAsia="he-IL"/>
        </w:rPr>
      </w:pPr>
    </w:p>
    <w:p w:rsidR="00C17DA5" w:rsidRPr="00E10497" w:rsidRDefault="00C17DA5" w:rsidP="00C17DA5">
      <w:pPr>
        <w:rPr>
          <w:rtl/>
          <w:lang w:eastAsia="he-IL"/>
        </w:rPr>
      </w:pPr>
      <w:bookmarkStart w:id="1033" w:name="_ETM_Q1_2003875"/>
      <w:bookmarkStart w:id="1034" w:name="_ETM_Q1_2003930"/>
      <w:bookmarkEnd w:id="1033"/>
      <w:bookmarkEnd w:id="1034"/>
      <w:r w:rsidRPr="00E10497">
        <w:rPr>
          <w:rFonts w:hint="cs"/>
          <w:rtl/>
          <w:lang w:eastAsia="he-IL"/>
        </w:rPr>
        <w:t>זה חוק.</w:t>
      </w:r>
    </w:p>
    <w:p w:rsidR="00CD2543" w:rsidRPr="00E10497" w:rsidRDefault="00CD2543" w:rsidP="00C17DA5">
      <w:pPr>
        <w:rPr>
          <w:rtl/>
          <w:lang w:eastAsia="he-IL"/>
        </w:rPr>
      </w:pPr>
      <w:bookmarkStart w:id="1035" w:name="_ETM_Q1_2003000"/>
      <w:bookmarkEnd w:id="1035"/>
    </w:p>
    <w:p w:rsidR="00CD2543" w:rsidRPr="00E10497" w:rsidRDefault="00CD2543" w:rsidP="00CD2543">
      <w:pPr>
        <w:pStyle w:val="af9"/>
        <w:keepNext/>
        <w:rPr>
          <w:rtl/>
          <w:lang w:eastAsia="he-IL"/>
        </w:rPr>
      </w:pPr>
      <w:bookmarkStart w:id="1036" w:name="ET_guest_עומר_גורדון_228"/>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1036"/>
    </w:p>
    <w:p w:rsidR="00CD2543" w:rsidRPr="00E10497" w:rsidRDefault="00CD2543" w:rsidP="00CD2543">
      <w:pPr>
        <w:pStyle w:val="KeepWithNext"/>
        <w:rPr>
          <w:rtl/>
          <w:lang w:eastAsia="he-IL"/>
        </w:rPr>
      </w:pPr>
    </w:p>
    <w:p w:rsidR="00C17DA5" w:rsidRPr="00E10497" w:rsidRDefault="00CD2543" w:rsidP="00CD2543">
      <w:pPr>
        <w:rPr>
          <w:rtl/>
          <w:lang w:eastAsia="he-IL"/>
        </w:rPr>
      </w:pPr>
      <w:bookmarkStart w:id="1037" w:name="_ETM_Q1_2001000"/>
      <w:bookmarkEnd w:id="1037"/>
      <w:r w:rsidRPr="00E10497">
        <w:rPr>
          <w:rFonts w:hint="cs"/>
          <w:rtl/>
          <w:lang w:eastAsia="he-IL"/>
        </w:rPr>
        <w:t xml:space="preserve">- - חוש פשוט </w:t>
      </w:r>
      <w:bookmarkStart w:id="1038" w:name="_ETM_Q1_2002000"/>
      <w:bookmarkEnd w:id="1038"/>
      <w:r w:rsidRPr="00E10497">
        <w:rPr>
          <w:rFonts w:hint="cs"/>
          <w:rtl/>
          <w:lang w:eastAsia="he-IL"/>
        </w:rPr>
        <w:t xml:space="preserve">ליישום, ואני אסביר. </w:t>
      </w:r>
      <w:bookmarkStart w:id="1039" w:name="_ETM_Q1_2005416"/>
      <w:bookmarkStart w:id="1040" w:name="_ETM_Q1_2005496"/>
      <w:bookmarkStart w:id="1041" w:name="_ETM_Q1_2008016"/>
      <w:bookmarkStart w:id="1042" w:name="_ETM_Q1_2008081"/>
      <w:bookmarkEnd w:id="1039"/>
      <w:bookmarkEnd w:id="1040"/>
      <w:bookmarkEnd w:id="1041"/>
      <w:bookmarkEnd w:id="1042"/>
      <w:r w:rsidR="00C17DA5" w:rsidRPr="00E10497">
        <w:rPr>
          <w:rFonts w:hint="cs"/>
          <w:rtl/>
          <w:lang w:eastAsia="he-IL"/>
        </w:rPr>
        <w:t xml:space="preserve">אנחנו מתייחסים כאילו כל הדברים </w:t>
      </w:r>
      <w:bookmarkStart w:id="1043" w:name="_ETM_Q1_2012486"/>
      <w:bookmarkEnd w:id="1043"/>
      <w:r w:rsidR="00C17DA5" w:rsidRPr="00E10497">
        <w:rPr>
          <w:rFonts w:hint="cs"/>
          <w:rtl/>
          <w:lang w:eastAsia="he-IL"/>
        </w:rPr>
        <w:t>פועלים על מי מנוחות ולכולם יש עודף עובדים</w:t>
      </w:r>
      <w:r w:rsidRPr="00E10497">
        <w:rPr>
          <w:rFonts w:hint="cs"/>
          <w:rtl/>
          <w:lang w:eastAsia="he-IL"/>
        </w:rPr>
        <w:t xml:space="preserve">. אנחנו צריכים לזכור שגם המשרד, </w:t>
      </w:r>
      <w:bookmarkStart w:id="1044" w:name="_ETM_Q1_2016000"/>
      <w:bookmarkEnd w:id="1044"/>
      <w:r w:rsidRPr="00E10497">
        <w:rPr>
          <w:rFonts w:hint="cs"/>
          <w:rtl/>
          <w:lang w:eastAsia="he-IL"/>
        </w:rPr>
        <w:t xml:space="preserve">הבק אופיס האחורי שלנו, בכל החברות נפגע, וגם שם יש </w:t>
      </w:r>
      <w:bookmarkStart w:id="1045" w:name="_ETM_Q1_2022000"/>
      <w:bookmarkEnd w:id="1045"/>
      <w:r w:rsidRPr="00E10497">
        <w:rPr>
          <w:rFonts w:hint="cs"/>
          <w:rtl/>
          <w:lang w:eastAsia="he-IL"/>
        </w:rPr>
        <w:t>פחות כוח-אדם. אנחנו לא יכולים לקבל מהלקוחות - - -</w:t>
      </w:r>
    </w:p>
    <w:p w:rsidR="00C17DA5" w:rsidRPr="00E10497" w:rsidRDefault="00C17DA5" w:rsidP="00C17DA5">
      <w:pPr>
        <w:rPr>
          <w:rtl/>
          <w:lang w:eastAsia="he-IL"/>
        </w:rPr>
      </w:pPr>
      <w:bookmarkStart w:id="1046" w:name="_ETM_Q1_2019547"/>
      <w:bookmarkStart w:id="1047" w:name="_ETM_Q1_2019627"/>
      <w:bookmarkStart w:id="1048" w:name="_ETM_Q1_2023878"/>
      <w:bookmarkStart w:id="1049" w:name="_ETM_Q1_2023953"/>
      <w:bookmarkEnd w:id="1046"/>
      <w:bookmarkEnd w:id="1047"/>
      <w:bookmarkEnd w:id="1048"/>
      <w:bookmarkEnd w:id="1049"/>
    </w:p>
    <w:p w:rsidR="00C17DA5" w:rsidRPr="00E10497" w:rsidRDefault="00C17DA5" w:rsidP="00C17DA5">
      <w:pPr>
        <w:pStyle w:val="af6"/>
        <w:keepNext/>
        <w:rPr>
          <w:rtl/>
        </w:rPr>
      </w:pPr>
      <w:bookmarkStart w:id="1050" w:name="ET_yor_4758_115"/>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050"/>
    </w:p>
    <w:p w:rsidR="00C17DA5" w:rsidRPr="00E10497" w:rsidRDefault="00C17DA5" w:rsidP="00C17DA5">
      <w:pPr>
        <w:pStyle w:val="KeepWithNext"/>
        <w:rPr>
          <w:rtl/>
          <w:lang w:eastAsia="he-IL"/>
        </w:rPr>
      </w:pPr>
    </w:p>
    <w:p w:rsidR="00C17DA5" w:rsidRPr="00E10497" w:rsidRDefault="00C17DA5" w:rsidP="00CD2543">
      <w:pPr>
        <w:rPr>
          <w:rtl/>
          <w:lang w:eastAsia="he-IL"/>
        </w:rPr>
      </w:pPr>
      <w:bookmarkStart w:id="1051" w:name="_ETM_Q1_2024673"/>
      <w:bookmarkEnd w:id="1051"/>
      <w:r w:rsidRPr="00E10497">
        <w:rPr>
          <w:rFonts w:hint="cs"/>
          <w:rtl/>
          <w:lang w:eastAsia="he-IL"/>
        </w:rPr>
        <w:t>ידידי המלומד</w:t>
      </w:r>
      <w:r w:rsidR="00CD2543" w:rsidRPr="00E10497">
        <w:rPr>
          <w:rFonts w:hint="cs"/>
          <w:rtl/>
          <w:lang w:eastAsia="he-IL"/>
        </w:rPr>
        <w:t>,</w:t>
      </w:r>
      <w:r w:rsidRPr="00E10497">
        <w:rPr>
          <w:rFonts w:hint="cs"/>
          <w:rtl/>
          <w:lang w:eastAsia="he-IL"/>
        </w:rPr>
        <w:t xml:space="preserve"> דבר איתי במספרים. דחיית מועד ביצוע</w:t>
      </w:r>
      <w:r w:rsidR="00CD2543" w:rsidRPr="00E10497">
        <w:rPr>
          <w:rFonts w:hint="cs"/>
          <w:rtl/>
          <w:lang w:eastAsia="he-IL"/>
        </w:rPr>
        <w:t xml:space="preserve">, </w:t>
      </w:r>
      <w:bookmarkStart w:id="1052" w:name="_ETM_Q1_2030000"/>
      <w:bookmarkEnd w:id="1052"/>
      <w:r w:rsidR="00CD2543" w:rsidRPr="00E10497">
        <w:rPr>
          <w:rFonts w:hint="cs"/>
          <w:rtl/>
          <w:lang w:eastAsia="he-IL"/>
        </w:rPr>
        <w:t>סעיף 2. איפה הבעיה שלך?</w:t>
      </w:r>
      <w:r w:rsidRPr="00E10497">
        <w:rPr>
          <w:rFonts w:hint="cs"/>
          <w:rtl/>
          <w:lang w:eastAsia="he-IL"/>
        </w:rPr>
        <w:t xml:space="preserve"> עזוב </w:t>
      </w:r>
      <w:bookmarkStart w:id="1053" w:name="_ETM_Q1_2035525"/>
      <w:bookmarkEnd w:id="1053"/>
      <w:r w:rsidR="00CD2543" w:rsidRPr="00E10497">
        <w:rPr>
          <w:rFonts w:hint="cs"/>
          <w:rtl/>
          <w:lang w:eastAsia="he-IL"/>
        </w:rPr>
        <w:t>אותי מנאומי מוטיבציה.</w:t>
      </w:r>
    </w:p>
    <w:p w:rsidR="00CD2543" w:rsidRPr="00E10497" w:rsidRDefault="00CD2543" w:rsidP="00CD2543">
      <w:pPr>
        <w:rPr>
          <w:rtl/>
          <w:lang w:eastAsia="he-IL"/>
        </w:rPr>
      </w:pPr>
      <w:bookmarkStart w:id="1054" w:name="_ETM_Q1_2036000"/>
      <w:bookmarkEnd w:id="1054"/>
    </w:p>
    <w:p w:rsidR="00CD2543" w:rsidRPr="00E10497" w:rsidRDefault="00CD2543" w:rsidP="00CD2543">
      <w:pPr>
        <w:pStyle w:val="af9"/>
        <w:keepNext/>
        <w:rPr>
          <w:rtl/>
          <w:lang w:eastAsia="he-IL"/>
        </w:rPr>
      </w:pPr>
      <w:bookmarkStart w:id="1055" w:name="ET_guest_עומר_גורדון_229"/>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1055"/>
    </w:p>
    <w:p w:rsidR="00CD2543" w:rsidRPr="00E10497" w:rsidRDefault="00CD2543" w:rsidP="00CD2543">
      <w:pPr>
        <w:pStyle w:val="KeepWithNext"/>
        <w:rPr>
          <w:rtl/>
          <w:lang w:eastAsia="he-IL"/>
        </w:rPr>
      </w:pPr>
    </w:p>
    <w:p w:rsidR="00CD2543" w:rsidRPr="00E10497" w:rsidRDefault="00CD2543" w:rsidP="00CD2543">
      <w:pPr>
        <w:rPr>
          <w:rtl/>
          <w:lang w:eastAsia="he-IL"/>
        </w:rPr>
      </w:pPr>
      <w:bookmarkStart w:id="1056" w:name="_ETM_Q1_2037000"/>
      <w:bookmarkEnd w:id="1056"/>
      <w:r w:rsidRPr="00E10497">
        <w:rPr>
          <w:rFonts w:hint="cs"/>
          <w:rtl/>
          <w:lang w:eastAsia="he-IL"/>
        </w:rPr>
        <w:t xml:space="preserve">הבעיה הראשונה זה כל התיעוד </w:t>
      </w:r>
      <w:bookmarkStart w:id="1057" w:name="_ETM_Q1_2039000"/>
      <w:bookmarkEnd w:id="1057"/>
      <w:r w:rsidRPr="00E10497">
        <w:rPr>
          <w:rFonts w:hint="cs"/>
          <w:rtl/>
          <w:lang w:eastAsia="he-IL"/>
        </w:rPr>
        <w:t>של הלקוח.</w:t>
      </w:r>
    </w:p>
    <w:p w:rsidR="00C17DA5" w:rsidRPr="00E10497" w:rsidRDefault="00C17DA5" w:rsidP="00C17DA5">
      <w:pPr>
        <w:rPr>
          <w:rtl/>
          <w:lang w:eastAsia="he-IL"/>
        </w:rPr>
      </w:pPr>
      <w:bookmarkStart w:id="1058" w:name="_ETM_Q1_2037510"/>
      <w:bookmarkStart w:id="1059" w:name="_ETM_Q1_2037600"/>
      <w:bookmarkStart w:id="1060" w:name="_ETM_Q1_2039926"/>
      <w:bookmarkStart w:id="1061" w:name="_ETM_Q1_2039996"/>
      <w:bookmarkEnd w:id="1058"/>
      <w:bookmarkEnd w:id="1059"/>
      <w:bookmarkEnd w:id="1060"/>
      <w:bookmarkEnd w:id="1061"/>
    </w:p>
    <w:p w:rsidR="00C17DA5" w:rsidRPr="00E10497" w:rsidRDefault="00C17DA5" w:rsidP="00C17DA5">
      <w:pPr>
        <w:pStyle w:val="af6"/>
        <w:keepNext/>
        <w:rPr>
          <w:rtl/>
        </w:rPr>
      </w:pPr>
      <w:bookmarkStart w:id="1062" w:name="ET_yor_4758_116"/>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062"/>
    </w:p>
    <w:p w:rsidR="00C17DA5" w:rsidRPr="00E10497" w:rsidRDefault="00C17DA5" w:rsidP="00C17DA5">
      <w:pPr>
        <w:pStyle w:val="KeepWithNext"/>
        <w:rPr>
          <w:rtl/>
          <w:lang w:eastAsia="he-IL"/>
        </w:rPr>
      </w:pPr>
    </w:p>
    <w:p w:rsidR="00C17DA5" w:rsidRPr="00E10497" w:rsidRDefault="00C17DA5" w:rsidP="00C17DA5">
      <w:pPr>
        <w:rPr>
          <w:rtl/>
          <w:lang w:eastAsia="he-IL"/>
        </w:rPr>
      </w:pPr>
      <w:bookmarkStart w:id="1063" w:name="_ETM_Q1_2040756"/>
      <w:bookmarkEnd w:id="1063"/>
      <w:r w:rsidRPr="00E10497">
        <w:rPr>
          <w:rFonts w:hint="cs"/>
          <w:rtl/>
          <w:lang w:eastAsia="he-IL"/>
        </w:rPr>
        <w:t xml:space="preserve">על איזה סעיף אתה מדבר? </w:t>
      </w:r>
      <w:r w:rsidR="00CD2543" w:rsidRPr="00E10497">
        <w:rPr>
          <w:rFonts w:hint="cs"/>
          <w:rtl/>
          <w:lang w:eastAsia="he-IL"/>
        </w:rPr>
        <w:t>ממה שקראנו איזה סעיף עם בעיות?</w:t>
      </w:r>
    </w:p>
    <w:p w:rsidR="00CD2543" w:rsidRPr="00E10497" w:rsidRDefault="00CD2543" w:rsidP="00C17DA5">
      <w:pPr>
        <w:rPr>
          <w:rtl/>
          <w:lang w:eastAsia="he-IL"/>
        </w:rPr>
      </w:pPr>
    </w:p>
    <w:p w:rsidR="00CD2543" w:rsidRPr="00E10497" w:rsidRDefault="00CD2543" w:rsidP="00CD2543">
      <w:pPr>
        <w:pStyle w:val="af9"/>
        <w:keepNext/>
        <w:rPr>
          <w:rtl/>
          <w:lang w:eastAsia="he-IL"/>
        </w:rPr>
      </w:pPr>
      <w:bookmarkStart w:id="1064" w:name="ET_guest_עומר_גורדון_230"/>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1064"/>
    </w:p>
    <w:p w:rsidR="00CD2543" w:rsidRPr="00E10497" w:rsidRDefault="00CD2543" w:rsidP="00CD2543">
      <w:pPr>
        <w:pStyle w:val="KeepWithNext"/>
        <w:rPr>
          <w:rtl/>
          <w:lang w:eastAsia="he-IL"/>
        </w:rPr>
      </w:pPr>
    </w:p>
    <w:p w:rsidR="00C17DA5" w:rsidRPr="00E10497" w:rsidRDefault="00C17DA5" w:rsidP="00CD2543">
      <w:pPr>
        <w:rPr>
          <w:rtl/>
          <w:lang w:eastAsia="he-IL"/>
        </w:rPr>
      </w:pPr>
      <w:bookmarkStart w:id="1065" w:name="_ETM_Q1_2046316"/>
      <w:bookmarkStart w:id="1066" w:name="_ETM_Q1_2046386"/>
      <w:bookmarkStart w:id="1067" w:name="_ETM_Q1_2049492"/>
      <w:bookmarkStart w:id="1068" w:name="_ETM_Q1_2049577"/>
      <w:bookmarkStart w:id="1069" w:name="_ETM_Q1_2049782"/>
      <w:bookmarkStart w:id="1070" w:name="_ETM_Q1_2049852"/>
      <w:bookmarkEnd w:id="1065"/>
      <w:bookmarkEnd w:id="1066"/>
      <w:bookmarkEnd w:id="1067"/>
      <w:bookmarkEnd w:id="1068"/>
      <w:bookmarkEnd w:id="1069"/>
      <w:bookmarkEnd w:id="1070"/>
      <w:r w:rsidRPr="00E10497">
        <w:rPr>
          <w:rFonts w:hint="cs"/>
          <w:rtl/>
          <w:lang w:eastAsia="he-IL"/>
        </w:rPr>
        <w:t xml:space="preserve">אני אגיד </w:t>
      </w:r>
      <w:bookmarkStart w:id="1071" w:name="_ETM_Q1_2051807"/>
      <w:bookmarkEnd w:id="1071"/>
      <w:r w:rsidRPr="00E10497">
        <w:rPr>
          <w:rFonts w:hint="cs"/>
          <w:rtl/>
          <w:lang w:eastAsia="he-IL"/>
        </w:rPr>
        <w:t>לך לפי הסדר</w:t>
      </w:r>
      <w:r w:rsidR="00CD2543" w:rsidRPr="00E10497">
        <w:rPr>
          <w:rFonts w:hint="cs"/>
          <w:rtl/>
          <w:lang w:eastAsia="he-IL"/>
        </w:rPr>
        <w:t xml:space="preserve">. בסעיף הראשון זה (1), שהוספנו לו כרגע את האופציה להקלטה. </w:t>
      </w:r>
      <w:bookmarkStart w:id="1072" w:name="_ETM_Q1_2054267"/>
      <w:bookmarkStart w:id="1073" w:name="_ETM_Q1_2054337"/>
      <w:bookmarkEnd w:id="1072"/>
      <w:bookmarkEnd w:id="1073"/>
      <w:r w:rsidRPr="00E10497">
        <w:rPr>
          <w:rFonts w:hint="cs"/>
          <w:rtl/>
          <w:lang w:eastAsia="he-IL"/>
        </w:rPr>
        <w:t xml:space="preserve">ואני אומר שוב, מאוד מאוד מורכב לשמור הקלטות, </w:t>
      </w:r>
      <w:bookmarkStart w:id="1074" w:name="_ETM_Q1_2062238"/>
      <w:bookmarkEnd w:id="1074"/>
      <w:r w:rsidRPr="00E10497">
        <w:rPr>
          <w:rFonts w:hint="cs"/>
          <w:rtl/>
          <w:lang w:eastAsia="he-IL"/>
        </w:rPr>
        <w:t xml:space="preserve">בטח </w:t>
      </w:r>
      <w:r w:rsidR="00F22ECF" w:rsidRPr="00E10497">
        <w:rPr>
          <w:rFonts w:hint="cs"/>
          <w:rtl/>
          <w:lang w:eastAsia="he-IL"/>
        </w:rPr>
        <w:t>כ</w:t>
      </w:r>
      <w:r w:rsidRPr="00E10497">
        <w:rPr>
          <w:rFonts w:hint="cs"/>
          <w:rtl/>
          <w:lang w:eastAsia="he-IL"/>
        </w:rPr>
        <w:t>שצריך לדלות אותן</w:t>
      </w:r>
      <w:r w:rsidR="00CD2543" w:rsidRPr="00E10497">
        <w:rPr>
          <w:rFonts w:hint="cs"/>
          <w:rtl/>
          <w:lang w:eastAsia="he-IL"/>
        </w:rPr>
        <w:t xml:space="preserve"> מכל ההקלטות</w:t>
      </w:r>
      <w:r w:rsidRPr="00E10497">
        <w:rPr>
          <w:rFonts w:hint="cs"/>
          <w:rtl/>
          <w:lang w:eastAsia="he-IL"/>
        </w:rPr>
        <w:t xml:space="preserve"> באון ליין</w:t>
      </w:r>
      <w:r w:rsidR="00CD2543" w:rsidRPr="00E10497">
        <w:rPr>
          <w:rFonts w:hint="cs"/>
          <w:rtl/>
          <w:lang w:eastAsia="he-IL"/>
        </w:rPr>
        <w:t xml:space="preserve"> </w:t>
      </w:r>
      <w:bookmarkStart w:id="1075" w:name="_ETM_Q1_2063000"/>
      <w:bookmarkEnd w:id="1075"/>
      <w:r w:rsidR="00CD2543" w:rsidRPr="00E10497">
        <w:rPr>
          <w:rFonts w:hint="cs"/>
          <w:rtl/>
          <w:lang w:eastAsia="he-IL"/>
        </w:rPr>
        <w:t>או בזמן נתון, כי ההקלטות לא נשמרות לעד.</w:t>
      </w:r>
    </w:p>
    <w:p w:rsidR="00C17DA5" w:rsidRPr="00E10497" w:rsidRDefault="00C17DA5" w:rsidP="00C17DA5">
      <w:pPr>
        <w:rPr>
          <w:rtl/>
          <w:lang w:eastAsia="he-IL"/>
        </w:rPr>
      </w:pPr>
      <w:bookmarkStart w:id="1076" w:name="_ETM_Q1_2067659"/>
      <w:bookmarkStart w:id="1077" w:name="_ETM_Q1_2067739"/>
      <w:bookmarkEnd w:id="1076"/>
      <w:bookmarkEnd w:id="1077"/>
    </w:p>
    <w:p w:rsidR="00C17DA5" w:rsidRPr="00E10497" w:rsidRDefault="00C17DA5" w:rsidP="00C17DA5">
      <w:pPr>
        <w:pStyle w:val="af6"/>
        <w:keepNext/>
        <w:rPr>
          <w:rtl/>
        </w:rPr>
      </w:pPr>
      <w:bookmarkStart w:id="1078" w:name="ET_yor_4758_117"/>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078"/>
    </w:p>
    <w:p w:rsidR="00C17DA5" w:rsidRPr="00E10497" w:rsidRDefault="00C17DA5" w:rsidP="00C17DA5">
      <w:pPr>
        <w:pStyle w:val="KeepWithNext"/>
        <w:rPr>
          <w:rtl/>
          <w:lang w:eastAsia="he-IL"/>
        </w:rPr>
      </w:pPr>
    </w:p>
    <w:p w:rsidR="00CD2543" w:rsidRPr="00E10497" w:rsidRDefault="00CD2543" w:rsidP="00CD2543">
      <w:pPr>
        <w:rPr>
          <w:rtl/>
          <w:lang w:eastAsia="he-IL"/>
        </w:rPr>
      </w:pPr>
      <w:r w:rsidRPr="00E10497">
        <w:rPr>
          <w:rFonts w:hint="cs"/>
          <w:rtl/>
          <w:lang w:eastAsia="he-IL"/>
        </w:rPr>
        <w:t xml:space="preserve">תאמין לי, אם </w:t>
      </w:r>
      <w:bookmarkStart w:id="1079" w:name="_ETM_Q1_2067000"/>
      <w:bookmarkEnd w:id="1079"/>
      <w:r w:rsidRPr="00E10497">
        <w:rPr>
          <w:rFonts w:hint="cs"/>
          <w:rtl/>
          <w:lang w:eastAsia="he-IL"/>
        </w:rPr>
        <w:t xml:space="preserve">יהיה לי ויכוח איתך על גובה התשלום, אתה תמציא לי </w:t>
      </w:r>
      <w:bookmarkStart w:id="1080" w:name="_ETM_Q1_2072000"/>
      <w:bookmarkEnd w:id="1080"/>
      <w:r w:rsidRPr="00E10497">
        <w:rPr>
          <w:rFonts w:hint="cs"/>
          <w:rtl/>
          <w:lang w:eastAsia="he-IL"/>
        </w:rPr>
        <w:t>הקלטה, מתיבת נוח אתה תוציא לי.</w:t>
      </w:r>
    </w:p>
    <w:p w:rsidR="00CD2543" w:rsidRPr="00E10497" w:rsidRDefault="00CD2543" w:rsidP="00CD2543">
      <w:pPr>
        <w:rPr>
          <w:rtl/>
          <w:lang w:eastAsia="he-IL"/>
        </w:rPr>
      </w:pPr>
      <w:bookmarkStart w:id="1081" w:name="_ETM_Q1_2074000"/>
      <w:bookmarkEnd w:id="1081"/>
    </w:p>
    <w:p w:rsidR="00CD2543" w:rsidRPr="00E10497" w:rsidRDefault="00CD2543" w:rsidP="00CD2543">
      <w:pPr>
        <w:pStyle w:val="af9"/>
        <w:keepNext/>
        <w:rPr>
          <w:rtl/>
          <w:lang w:eastAsia="he-IL"/>
        </w:rPr>
      </w:pPr>
      <w:bookmarkStart w:id="1082" w:name="ET_guest_עומר_גורדון_231"/>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1082"/>
    </w:p>
    <w:p w:rsidR="00CD2543" w:rsidRPr="00E10497" w:rsidRDefault="00CD2543" w:rsidP="00CD2543">
      <w:pPr>
        <w:pStyle w:val="KeepWithNext"/>
        <w:rPr>
          <w:rtl/>
          <w:lang w:eastAsia="he-IL"/>
        </w:rPr>
      </w:pPr>
    </w:p>
    <w:p w:rsidR="00CD2543" w:rsidRPr="00E10497" w:rsidRDefault="00C17DA5" w:rsidP="00C17DA5">
      <w:pPr>
        <w:rPr>
          <w:rtl/>
          <w:lang w:eastAsia="he-IL"/>
        </w:rPr>
      </w:pPr>
      <w:bookmarkStart w:id="1083" w:name="_ETM_Q1_2075000"/>
      <w:bookmarkStart w:id="1084" w:name="_ETM_Q1_2068289"/>
      <w:bookmarkStart w:id="1085" w:name="_ETM_Q1_2079886"/>
      <w:bookmarkStart w:id="1086" w:name="_ETM_Q1_2079961"/>
      <w:bookmarkEnd w:id="1083"/>
      <w:bookmarkEnd w:id="1084"/>
      <w:bookmarkEnd w:id="1085"/>
      <w:bookmarkEnd w:id="1086"/>
      <w:r w:rsidRPr="00E10497">
        <w:rPr>
          <w:rFonts w:hint="cs"/>
          <w:rtl/>
          <w:lang w:eastAsia="he-IL"/>
        </w:rPr>
        <w:t xml:space="preserve">ממש לא. </w:t>
      </w:r>
    </w:p>
    <w:p w:rsidR="00CD2543" w:rsidRPr="00E10497" w:rsidRDefault="00CD2543" w:rsidP="00C17DA5">
      <w:pPr>
        <w:rPr>
          <w:rtl/>
          <w:lang w:eastAsia="he-IL"/>
        </w:rPr>
      </w:pPr>
    </w:p>
    <w:p w:rsidR="00CD2543" w:rsidRPr="00E10497" w:rsidRDefault="00CD2543" w:rsidP="00CD2543">
      <w:pPr>
        <w:pStyle w:val="af6"/>
        <w:keepNext/>
        <w:rPr>
          <w:rtl/>
        </w:rPr>
      </w:pPr>
      <w:bookmarkStart w:id="1087" w:name="ET_yor_4758_232"/>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087"/>
    </w:p>
    <w:p w:rsidR="00CD2543" w:rsidRPr="00E10497" w:rsidRDefault="00CD2543" w:rsidP="00CD2543">
      <w:pPr>
        <w:pStyle w:val="KeepWithNext"/>
        <w:rPr>
          <w:rtl/>
          <w:lang w:eastAsia="he-IL"/>
        </w:rPr>
      </w:pPr>
    </w:p>
    <w:p w:rsidR="00CD2543" w:rsidRPr="00E10497" w:rsidRDefault="00CD2543" w:rsidP="00CD2543">
      <w:pPr>
        <w:rPr>
          <w:rtl/>
          <w:lang w:eastAsia="he-IL"/>
        </w:rPr>
      </w:pPr>
      <w:bookmarkStart w:id="1088" w:name="_ETM_Q1_2080000"/>
      <w:bookmarkEnd w:id="1088"/>
      <w:r w:rsidRPr="00E10497">
        <w:rPr>
          <w:rFonts w:hint="cs"/>
          <w:rtl/>
          <w:lang w:eastAsia="he-IL"/>
        </w:rPr>
        <w:t>בסדר, יש קושי. אני חושב - - -</w:t>
      </w:r>
    </w:p>
    <w:p w:rsidR="00CD2543" w:rsidRPr="00E10497" w:rsidRDefault="00CD2543" w:rsidP="00CD2543">
      <w:pPr>
        <w:rPr>
          <w:rtl/>
          <w:lang w:eastAsia="he-IL"/>
        </w:rPr>
      </w:pPr>
      <w:bookmarkStart w:id="1089" w:name="_ETM_Q1_2082000"/>
      <w:bookmarkEnd w:id="1089"/>
    </w:p>
    <w:p w:rsidR="00CD2543" w:rsidRPr="00E10497" w:rsidRDefault="00CD2543" w:rsidP="00CD2543">
      <w:pPr>
        <w:pStyle w:val="af9"/>
        <w:keepNext/>
        <w:rPr>
          <w:rtl/>
          <w:lang w:eastAsia="he-IL"/>
        </w:rPr>
      </w:pPr>
      <w:bookmarkStart w:id="1090" w:name="ET_guest_עומר_גורדון_233"/>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1090"/>
    </w:p>
    <w:p w:rsidR="00CD2543" w:rsidRPr="00E10497" w:rsidRDefault="00CD2543" w:rsidP="00CD2543">
      <w:pPr>
        <w:pStyle w:val="KeepWithNext"/>
        <w:rPr>
          <w:rtl/>
          <w:lang w:eastAsia="he-IL"/>
        </w:rPr>
      </w:pPr>
    </w:p>
    <w:p w:rsidR="00C17DA5" w:rsidRPr="00E10497" w:rsidRDefault="00C17DA5" w:rsidP="00C17DA5">
      <w:pPr>
        <w:rPr>
          <w:rtl/>
          <w:lang w:eastAsia="he-IL"/>
        </w:rPr>
      </w:pPr>
      <w:bookmarkStart w:id="1091" w:name="_ETM_Q1_2081000"/>
      <w:bookmarkEnd w:id="1091"/>
      <w:r w:rsidRPr="00E10497">
        <w:rPr>
          <w:rFonts w:hint="cs"/>
          <w:rtl/>
          <w:lang w:eastAsia="he-IL"/>
        </w:rPr>
        <w:t>רק שנייה</w:t>
      </w:r>
      <w:r w:rsidR="00CD2543" w:rsidRPr="00E10497">
        <w:rPr>
          <w:rFonts w:hint="cs"/>
          <w:rtl/>
          <w:lang w:eastAsia="he-IL"/>
        </w:rPr>
        <w:t>,</w:t>
      </w:r>
      <w:r w:rsidRPr="00E10497">
        <w:rPr>
          <w:rFonts w:hint="cs"/>
          <w:rtl/>
          <w:lang w:eastAsia="he-IL"/>
        </w:rPr>
        <w:t xml:space="preserve"> תן </w:t>
      </w:r>
      <w:bookmarkStart w:id="1092" w:name="_ETM_Q1_2084721"/>
      <w:bookmarkEnd w:id="1092"/>
      <w:r w:rsidRPr="00E10497">
        <w:rPr>
          <w:rFonts w:hint="cs"/>
          <w:rtl/>
          <w:lang w:eastAsia="he-IL"/>
        </w:rPr>
        <w:t>לי בבקשה להתבטא</w:t>
      </w:r>
      <w:r w:rsidR="00CD2543" w:rsidRPr="00E10497">
        <w:rPr>
          <w:rFonts w:hint="cs"/>
          <w:rtl/>
          <w:lang w:eastAsia="he-IL"/>
        </w:rPr>
        <w:t xml:space="preserve">. אתם לא שומעים מה שאני </w:t>
      </w:r>
      <w:bookmarkStart w:id="1093" w:name="_ETM_Q1_2086000"/>
      <w:bookmarkEnd w:id="1093"/>
      <w:r w:rsidR="00CD2543" w:rsidRPr="00E10497">
        <w:rPr>
          <w:rFonts w:hint="cs"/>
          <w:rtl/>
          <w:lang w:eastAsia="he-IL"/>
        </w:rPr>
        <w:t>רוצה להגיד.</w:t>
      </w:r>
    </w:p>
    <w:p w:rsidR="00C17DA5" w:rsidRPr="00E10497" w:rsidRDefault="00C17DA5" w:rsidP="00C17DA5">
      <w:pPr>
        <w:rPr>
          <w:rtl/>
          <w:lang w:eastAsia="he-IL"/>
        </w:rPr>
      </w:pPr>
      <w:bookmarkStart w:id="1094" w:name="_ETM_Q1_2087652"/>
      <w:bookmarkStart w:id="1095" w:name="_ETM_Q1_2087747"/>
      <w:bookmarkEnd w:id="1094"/>
      <w:bookmarkEnd w:id="1095"/>
    </w:p>
    <w:p w:rsidR="00C17DA5" w:rsidRPr="00E10497" w:rsidRDefault="00C17DA5" w:rsidP="00C17DA5">
      <w:pPr>
        <w:pStyle w:val="af6"/>
        <w:keepNext/>
        <w:rPr>
          <w:rtl/>
        </w:rPr>
      </w:pPr>
      <w:bookmarkStart w:id="1096" w:name="ET_yor_4758_118"/>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096"/>
    </w:p>
    <w:p w:rsidR="00C17DA5" w:rsidRPr="00E10497" w:rsidRDefault="00C17DA5" w:rsidP="00C17DA5">
      <w:pPr>
        <w:pStyle w:val="KeepWithNext"/>
        <w:rPr>
          <w:rtl/>
          <w:lang w:eastAsia="he-IL"/>
        </w:rPr>
      </w:pPr>
    </w:p>
    <w:p w:rsidR="00C17DA5" w:rsidRPr="00E10497" w:rsidRDefault="00C17DA5" w:rsidP="00C17DA5">
      <w:pPr>
        <w:rPr>
          <w:rtl/>
          <w:lang w:eastAsia="he-IL"/>
        </w:rPr>
      </w:pPr>
      <w:bookmarkStart w:id="1097" w:name="_ETM_Q1_2088632"/>
      <w:bookmarkEnd w:id="1097"/>
      <w:r w:rsidRPr="00E10497">
        <w:rPr>
          <w:rFonts w:hint="cs"/>
          <w:rtl/>
          <w:lang w:eastAsia="he-IL"/>
        </w:rPr>
        <w:t xml:space="preserve">אני רוצה לעזור לך להיות תכליתי. אין לי </w:t>
      </w:r>
      <w:bookmarkStart w:id="1098" w:name="_ETM_Q1_2094594"/>
      <w:bookmarkEnd w:id="1098"/>
      <w:r w:rsidRPr="00E10497">
        <w:rPr>
          <w:rFonts w:hint="cs"/>
          <w:rtl/>
          <w:lang w:eastAsia="he-IL"/>
        </w:rPr>
        <w:t>זמן.</w:t>
      </w:r>
    </w:p>
    <w:p w:rsidR="00CD2543" w:rsidRPr="00E10497" w:rsidRDefault="00CD2543" w:rsidP="00C17DA5">
      <w:pPr>
        <w:rPr>
          <w:rtl/>
          <w:lang w:eastAsia="he-IL"/>
        </w:rPr>
      </w:pPr>
      <w:bookmarkStart w:id="1099" w:name="_ETM_Q1_2089000"/>
      <w:bookmarkEnd w:id="1099"/>
    </w:p>
    <w:p w:rsidR="00CD2543" w:rsidRPr="00E10497" w:rsidRDefault="00CD2543" w:rsidP="00CD2543">
      <w:pPr>
        <w:pStyle w:val="af9"/>
        <w:keepNext/>
        <w:rPr>
          <w:rtl/>
          <w:lang w:eastAsia="he-IL"/>
        </w:rPr>
      </w:pPr>
      <w:bookmarkStart w:id="1100" w:name="ET_guest_עומר_גורדון_234"/>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1100"/>
    </w:p>
    <w:p w:rsidR="00CD2543" w:rsidRPr="00E10497" w:rsidRDefault="00CD2543" w:rsidP="00CD2543">
      <w:pPr>
        <w:pStyle w:val="KeepWithNext"/>
        <w:rPr>
          <w:rtl/>
          <w:lang w:eastAsia="he-IL"/>
        </w:rPr>
      </w:pPr>
    </w:p>
    <w:p w:rsidR="00CD2543" w:rsidRPr="00E10497" w:rsidRDefault="00CD2543" w:rsidP="00CD2543">
      <w:pPr>
        <w:rPr>
          <w:rtl/>
          <w:lang w:eastAsia="he-IL"/>
        </w:rPr>
      </w:pPr>
      <w:bookmarkStart w:id="1101" w:name="_ETM_Q1_2090000"/>
      <w:bookmarkEnd w:id="1101"/>
      <w:r w:rsidRPr="00E10497">
        <w:rPr>
          <w:rFonts w:hint="cs"/>
          <w:rtl/>
          <w:lang w:eastAsia="he-IL"/>
        </w:rPr>
        <w:t>אני מבין שאין לך זמן, אבל יש - - -</w:t>
      </w:r>
    </w:p>
    <w:p w:rsidR="00CD2543" w:rsidRPr="00E10497" w:rsidRDefault="00CD2543" w:rsidP="00CD2543">
      <w:pPr>
        <w:rPr>
          <w:rtl/>
          <w:lang w:eastAsia="he-IL"/>
        </w:rPr>
      </w:pPr>
    </w:p>
    <w:p w:rsidR="00CD2543" w:rsidRPr="00E10497" w:rsidRDefault="00CD2543" w:rsidP="00CD2543">
      <w:pPr>
        <w:pStyle w:val="af6"/>
        <w:keepNext/>
        <w:rPr>
          <w:rtl/>
        </w:rPr>
      </w:pPr>
      <w:bookmarkStart w:id="1102" w:name="ET_yor_4758_235"/>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102"/>
    </w:p>
    <w:p w:rsidR="00CD2543" w:rsidRPr="00E10497" w:rsidRDefault="00CD2543" w:rsidP="00CD2543">
      <w:pPr>
        <w:pStyle w:val="KeepWithNext"/>
        <w:rPr>
          <w:rtl/>
          <w:lang w:eastAsia="he-IL"/>
        </w:rPr>
      </w:pPr>
    </w:p>
    <w:p w:rsidR="00C17DA5" w:rsidRPr="00E10497" w:rsidRDefault="00CD2543" w:rsidP="00CD2543">
      <w:pPr>
        <w:rPr>
          <w:rtl/>
          <w:lang w:eastAsia="he-IL"/>
        </w:rPr>
      </w:pPr>
      <w:bookmarkStart w:id="1103" w:name="_ETM_Q1_2091000"/>
      <w:bookmarkEnd w:id="1103"/>
      <w:r w:rsidRPr="00E10497">
        <w:rPr>
          <w:rFonts w:hint="cs"/>
          <w:rtl/>
          <w:lang w:eastAsia="he-IL"/>
        </w:rPr>
        <w:t xml:space="preserve">רגע. אני מדבר, ואתה תקשיב לי. אתה רוצה שאני אקשיב לך, תקשיב לי. </w:t>
      </w:r>
      <w:bookmarkStart w:id="1104" w:name="_ETM_Q1_2097069"/>
      <w:bookmarkStart w:id="1105" w:name="_ETM_Q1_2097149"/>
      <w:bookmarkEnd w:id="1104"/>
      <w:bookmarkEnd w:id="1105"/>
      <w:r w:rsidR="00C17DA5" w:rsidRPr="00E10497">
        <w:rPr>
          <w:rFonts w:hint="cs"/>
          <w:rtl/>
          <w:lang w:eastAsia="he-IL"/>
        </w:rPr>
        <w:t xml:space="preserve">אני אייעל את הדיון, ואם אני צריך להאיץ בך, אני </w:t>
      </w:r>
      <w:bookmarkStart w:id="1106" w:name="_ETM_Q1_2105245"/>
      <w:bookmarkEnd w:id="1106"/>
      <w:r w:rsidR="00C17DA5" w:rsidRPr="00E10497">
        <w:rPr>
          <w:rFonts w:hint="cs"/>
          <w:rtl/>
          <w:lang w:eastAsia="he-IL"/>
        </w:rPr>
        <w:t>אאיץ בך.</w:t>
      </w:r>
      <w:r w:rsidRPr="00E10497">
        <w:rPr>
          <w:rFonts w:hint="cs"/>
          <w:rtl/>
          <w:lang w:eastAsia="he-IL"/>
        </w:rPr>
        <w:t xml:space="preserve"> לגבי הקלטה, אנחנו מסכמים שנדון בזה שוב. הסעיף הבא. מה הבעיה?</w:t>
      </w:r>
    </w:p>
    <w:p w:rsidR="00CD2543" w:rsidRPr="00E10497" w:rsidRDefault="00CD2543" w:rsidP="00CD2543">
      <w:pPr>
        <w:rPr>
          <w:rtl/>
          <w:lang w:eastAsia="he-IL"/>
        </w:rPr>
      </w:pPr>
      <w:bookmarkStart w:id="1107" w:name="_ETM_Q1_2105000"/>
      <w:bookmarkEnd w:id="1107"/>
    </w:p>
    <w:p w:rsidR="00CD2543" w:rsidRPr="00E10497" w:rsidRDefault="00CD2543" w:rsidP="00CD2543">
      <w:pPr>
        <w:pStyle w:val="af9"/>
        <w:keepNext/>
        <w:rPr>
          <w:rtl/>
          <w:lang w:eastAsia="he-IL"/>
        </w:rPr>
      </w:pPr>
      <w:bookmarkStart w:id="1108" w:name="ET_guest_עומר_גורדון_236"/>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1108"/>
    </w:p>
    <w:p w:rsidR="00CD2543" w:rsidRPr="00E10497" w:rsidRDefault="00CD2543" w:rsidP="00CD2543">
      <w:pPr>
        <w:pStyle w:val="KeepWithNext"/>
        <w:rPr>
          <w:rtl/>
          <w:lang w:eastAsia="he-IL"/>
        </w:rPr>
      </w:pPr>
    </w:p>
    <w:p w:rsidR="00C17DA5" w:rsidRPr="00E10497" w:rsidRDefault="00CD2543" w:rsidP="00F22ECF">
      <w:pPr>
        <w:rPr>
          <w:rtl/>
          <w:lang w:eastAsia="he-IL"/>
        </w:rPr>
      </w:pPr>
      <w:bookmarkStart w:id="1109" w:name="_ETM_Q1_2103000"/>
      <w:bookmarkEnd w:id="1109"/>
      <w:r w:rsidRPr="00E10497">
        <w:rPr>
          <w:rFonts w:hint="cs"/>
          <w:rtl/>
          <w:lang w:eastAsia="he-IL"/>
        </w:rPr>
        <w:t xml:space="preserve">לא. הקלטה זו יכולה להיות </w:t>
      </w:r>
      <w:bookmarkStart w:id="1110" w:name="_ETM_Q1_2108000"/>
      <w:bookmarkEnd w:id="1110"/>
      <w:r w:rsidRPr="00E10497">
        <w:rPr>
          <w:rFonts w:hint="cs"/>
          <w:rtl/>
          <w:lang w:eastAsia="he-IL"/>
        </w:rPr>
        <w:t xml:space="preserve">אחת מהאופציות, אבל אני חושב שהאופציה ההגיונית זה שהספק יתעד </w:t>
      </w:r>
      <w:bookmarkStart w:id="1111" w:name="_ETM_Q1_2112000"/>
      <w:bookmarkEnd w:id="1111"/>
      <w:r w:rsidRPr="00E10497">
        <w:rPr>
          <w:rFonts w:hint="cs"/>
          <w:rtl/>
          <w:lang w:eastAsia="he-IL"/>
        </w:rPr>
        <w:t xml:space="preserve">את זה. </w:t>
      </w:r>
      <w:bookmarkStart w:id="1112" w:name="_ETM_Q1_2104000"/>
      <w:bookmarkStart w:id="1113" w:name="_ETM_Q1_2111242"/>
      <w:bookmarkStart w:id="1114" w:name="_ETM_Q1_2111337"/>
      <w:bookmarkStart w:id="1115" w:name="_ETM_Q1_2113507"/>
      <w:bookmarkStart w:id="1116" w:name="_ETM_Q1_2113587"/>
      <w:bookmarkEnd w:id="1112"/>
      <w:bookmarkEnd w:id="1113"/>
      <w:bookmarkEnd w:id="1114"/>
      <w:bookmarkEnd w:id="1115"/>
      <w:bookmarkEnd w:id="1116"/>
      <w:r w:rsidR="00C17DA5" w:rsidRPr="00E10497">
        <w:rPr>
          <w:rFonts w:hint="cs"/>
          <w:rtl/>
          <w:lang w:eastAsia="he-IL"/>
        </w:rPr>
        <w:t xml:space="preserve">לא צריך </w:t>
      </w:r>
      <w:r w:rsidRPr="00E10497">
        <w:rPr>
          <w:rFonts w:hint="cs"/>
          <w:rtl/>
          <w:lang w:eastAsia="he-IL"/>
        </w:rPr>
        <w:t>ב</w:t>
      </w:r>
      <w:r w:rsidR="00C17DA5" w:rsidRPr="00E10497">
        <w:rPr>
          <w:rFonts w:hint="cs"/>
          <w:rtl/>
          <w:lang w:eastAsia="he-IL"/>
        </w:rPr>
        <w:t xml:space="preserve">כל דבר </w:t>
      </w:r>
      <w:r w:rsidRPr="00E10497">
        <w:rPr>
          <w:rFonts w:hint="cs"/>
          <w:rtl/>
          <w:lang w:eastAsia="he-IL"/>
        </w:rPr>
        <w:t xml:space="preserve">לעשות </w:t>
      </w:r>
      <w:r w:rsidR="00C17DA5" w:rsidRPr="00E10497">
        <w:rPr>
          <w:rFonts w:hint="cs"/>
          <w:rtl/>
          <w:lang w:eastAsia="he-IL"/>
        </w:rPr>
        <w:t xml:space="preserve">כאילו כולם רמאים, שקרנים </w:t>
      </w:r>
      <w:bookmarkStart w:id="1117" w:name="_ETM_Q1_2120738"/>
      <w:bookmarkEnd w:id="1117"/>
      <w:r w:rsidR="00C17DA5" w:rsidRPr="00E10497">
        <w:rPr>
          <w:rFonts w:hint="cs"/>
          <w:rtl/>
          <w:lang w:eastAsia="he-IL"/>
        </w:rPr>
        <w:t>וגנבים</w:t>
      </w:r>
      <w:r w:rsidRPr="00E10497">
        <w:rPr>
          <w:rFonts w:hint="cs"/>
          <w:rtl/>
          <w:lang w:eastAsia="he-IL"/>
        </w:rPr>
        <w:t xml:space="preserve">. הרי בסך הכול מה שיקרה אם </w:t>
      </w:r>
      <w:bookmarkStart w:id="1118" w:name="_ETM_Q1_2120000"/>
      <w:bookmarkEnd w:id="1118"/>
      <w:r w:rsidRPr="00E10497">
        <w:rPr>
          <w:rFonts w:hint="cs"/>
          <w:rtl/>
          <w:lang w:eastAsia="he-IL"/>
        </w:rPr>
        <w:t>ידחו את זה בחודש, בחודשיים או בשלושה,</w:t>
      </w:r>
      <w:r w:rsidR="00C17DA5" w:rsidRPr="00E10497">
        <w:rPr>
          <w:rFonts w:hint="cs"/>
          <w:rtl/>
          <w:lang w:eastAsia="he-IL"/>
        </w:rPr>
        <w:t xml:space="preserve"> הספק בסוף </w:t>
      </w:r>
      <w:r w:rsidRPr="00E10497">
        <w:rPr>
          <w:rFonts w:hint="cs"/>
          <w:rtl/>
          <w:lang w:eastAsia="he-IL"/>
        </w:rPr>
        <w:t xml:space="preserve">יצטרך לעשות את הבדיקות </w:t>
      </w:r>
      <w:bookmarkStart w:id="1119" w:name="_ETM_Q1_2125000"/>
      <w:bookmarkEnd w:id="1119"/>
      <w:r w:rsidRPr="00E10497">
        <w:rPr>
          <w:rFonts w:hint="cs"/>
          <w:rtl/>
          <w:lang w:eastAsia="he-IL"/>
        </w:rPr>
        <w:t xml:space="preserve">האלה. </w:t>
      </w:r>
      <w:r w:rsidR="00F22ECF" w:rsidRPr="00E10497">
        <w:rPr>
          <w:rFonts w:hint="cs"/>
          <w:rtl/>
          <w:lang w:eastAsia="he-IL"/>
        </w:rPr>
        <w:t xml:space="preserve">אם </w:t>
      </w:r>
      <w:r w:rsidRPr="00E10497">
        <w:rPr>
          <w:rFonts w:hint="cs"/>
          <w:rtl/>
          <w:lang w:eastAsia="he-IL"/>
        </w:rPr>
        <w:t>לספק יש אפשרות לעשות את הבדיקות, אין לו סיבה לדחות אותן.</w:t>
      </w:r>
    </w:p>
    <w:p w:rsidR="00C17DA5" w:rsidRPr="00E10497" w:rsidRDefault="00C17DA5" w:rsidP="00C17DA5">
      <w:pPr>
        <w:rPr>
          <w:rtl/>
          <w:lang w:eastAsia="he-IL"/>
        </w:rPr>
      </w:pPr>
      <w:bookmarkStart w:id="1120" w:name="_ETM_Q1_1926177"/>
      <w:bookmarkStart w:id="1121" w:name="_ETM_Q1_1926252"/>
      <w:bookmarkEnd w:id="1120"/>
      <w:bookmarkEnd w:id="1121"/>
    </w:p>
    <w:p w:rsidR="00C17DA5" w:rsidRPr="00E10497" w:rsidRDefault="00C17DA5" w:rsidP="00C17DA5">
      <w:pPr>
        <w:pStyle w:val="af6"/>
        <w:keepNext/>
        <w:rPr>
          <w:rtl/>
        </w:rPr>
      </w:pPr>
      <w:bookmarkStart w:id="1122" w:name="ET_yor_4758_119"/>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122"/>
    </w:p>
    <w:p w:rsidR="00C17DA5" w:rsidRPr="00E10497" w:rsidRDefault="00C17DA5" w:rsidP="00C17DA5">
      <w:pPr>
        <w:pStyle w:val="KeepWithNext"/>
        <w:rPr>
          <w:rtl/>
          <w:lang w:eastAsia="he-IL"/>
        </w:rPr>
      </w:pPr>
    </w:p>
    <w:p w:rsidR="00C17DA5" w:rsidRPr="00E10497" w:rsidRDefault="00C17DA5" w:rsidP="00C17DA5">
      <w:pPr>
        <w:rPr>
          <w:rtl/>
          <w:lang w:eastAsia="he-IL"/>
        </w:rPr>
      </w:pPr>
      <w:bookmarkStart w:id="1123" w:name="_ETM_Q1_2133935"/>
      <w:bookmarkEnd w:id="1123"/>
      <w:r w:rsidRPr="00E10497">
        <w:rPr>
          <w:rFonts w:hint="cs"/>
          <w:rtl/>
          <w:lang w:eastAsia="he-IL"/>
        </w:rPr>
        <w:t xml:space="preserve">אתה יודע איפה </w:t>
      </w:r>
      <w:r w:rsidR="00CD2543" w:rsidRPr="00E10497">
        <w:rPr>
          <w:rFonts w:hint="cs"/>
          <w:rtl/>
          <w:lang w:eastAsia="he-IL"/>
        </w:rPr>
        <w:t>ה</w:t>
      </w:r>
      <w:r w:rsidRPr="00E10497">
        <w:rPr>
          <w:rFonts w:hint="cs"/>
          <w:rtl/>
          <w:lang w:eastAsia="he-IL"/>
        </w:rPr>
        <w:t>בעיה?</w:t>
      </w:r>
      <w:r w:rsidR="00CD2543" w:rsidRPr="00E10497">
        <w:rPr>
          <w:rFonts w:hint="cs"/>
          <w:rtl/>
          <w:lang w:eastAsia="he-IL"/>
        </w:rPr>
        <w:t xml:space="preserve"> אני רוצה להגן עליך, כשמחר יהיה איזה </w:t>
      </w:r>
      <w:bookmarkStart w:id="1124" w:name="_ETM_Q1_2136000"/>
      <w:bookmarkEnd w:id="1124"/>
      <w:r w:rsidR="00CD2543" w:rsidRPr="00E10497">
        <w:rPr>
          <w:rFonts w:hint="cs"/>
          <w:rtl/>
          <w:lang w:eastAsia="he-IL"/>
        </w:rPr>
        <w:t>אסון ויבוא הצרכן ויתכחש לבקשה שלו.</w:t>
      </w:r>
    </w:p>
    <w:p w:rsidR="00CD2543" w:rsidRPr="00E10497" w:rsidRDefault="00CD2543" w:rsidP="00C17DA5">
      <w:pPr>
        <w:rPr>
          <w:rtl/>
          <w:lang w:eastAsia="he-IL"/>
        </w:rPr>
      </w:pPr>
      <w:bookmarkStart w:id="1125" w:name="_ETM_Q1_2140000"/>
      <w:bookmarkEnd w:id="1125"/>
    </w:p>
    <w:p w:rsidR="00CD2543" w:rsidRPr="00E10497" w:rsidRDefault="00CD2543" w:rsidP="00CD2543">
      <w:pPr>
        <w:pStyle w:val="af9"/>
        <w:keepNext/>
        <w:rPr>
          <w:rtl/>
          <w:lang w:eastAsia="he-IL"/>
        </w:rPr>
      </w:pPr>
      <w:bookmarkStart w:id="1126" w:name="ET_guest_עומר_גורדון_237"/>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1126"/>
    </w:p>
    <w:p w:rsidR="00CD2543" w:rsidRPr="00E10497" w:rsidRDefault="00CD2543" w:rsidP="00CD2543">
      <w:pPr>
        <w:pStyle w:val="KeepWithNext"/>
        <w:rPr>
          <w:rtl/>
          <w:lang w:eastAsia="he-IL"/>
        </w:rPr>
      </w:pPr>
    </w:p>
    <w:p w:rsidR="00CD2543" w:rsidRPr="00E10497" w:rsidRDefault="00CD2543" w:rsidP="00CD2543">
      <w:pPr>
        <w:rPr>
          <w:rtl/>
          <w:lang w:eastAsia="he-IL"/>
        </w:rPr>
      </w:pPr>
      <w:bookmarkStart w:id="1127" w:name="_ETM_Q1_2141000"/>
      <w:bookmarkEnd w:id="1127"/>
      <w:r w:rsidRPr="00E10497">
        <w:rPr>
          <w:rFonts w:hint="cs"/>
          <w:rtl/>
          <w:lang w:eastAsia="he-IL"/>
        </w:rPr>
        <w:t xml:space="preserve">יהיה תיעוד במערכת המחשובית עם </w:t>
      </w:r>
      <w:bookmarkStart w:id="1128" w:name="_ETM_Q1_2143000"/>
      <w:bookmarkEnd w:id="1128"/>
      <w:r w:rsidRPr="00E10497">
        <w:rPr>
          <w:rFonts w:hint="cs"/>
          <w:rtl/>
          <w:lang w:eastAsia="he-IL"/>
        </w:rPr>
        <w:t>תאריך של השיחה עם הצרכן.</w:t>
      </w:r>
    </w:p>
    <w:p w:rsidR="00CD2543" w:rsidRPr="00E10497" w:rsidRDefault="00CD2543" w:rsidP="00CD2543">
      <w:pPr>
        <w:rPr>
          <w:rtl/>
          <w:lang w:eastAsia="he-IL"/>
        </w:rPr>
      </w:pPr>
    </w:p>
    <w:p w:rsidR="00CD2543" w:rsidRPr="00E10497" w:rsidRDefault="00CD2543" w:rsidP="00CD2543">
      <w:pPr>
        <w:pStyle w:val="af6"/>
        <w:keepNext/>
        <w:rPr>
          <w:rtl/>
        </w:rPr>
      </w:pPr>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p>
    <w:p w:rsidR="00CD2543" w:rsidRPr="00E10497" w:rsidRDefault="00CD2543" w:rsidP="00CD2543">
      <w:pPr>
        <w:pStyle w:val="KeepWithNext"/>
        <w:rPr>
          <w:rtl/>
          <w:lang w:eastAsia="he-IL"/>
        </w:rPr>
      </w:pPr>
    </w:p>
    <w:p w:rsidR="00CD2543" w:rsidRPr="00E10497" w:rsidRDefault="00CD2543" w:rsidP="00CD2543">
      <w:pPr>
        <w:rPr>
          <w:rtl/>
          <w:lang w:eastAsia="he-IL"/>
        </w:rPr>
      </w:pPr>
      <w:bookmarkStart w:id="1129" w:name="_ETM_Q1_2144000"/>
      <w:bookmarkEnd w:id="1129"/>
      <w:r w:rsidRPr="00E10497">
        <w:rPr>
          <w:rFonts w:hint="cs"/>
          <w:rtl/>
          <w:lang w:eastAsia="he-IL"/>
        </w:rPr>
        <w:t xml:space="preserve">בבית המשפט הוא יאמר </w:t>
      </w:r>
      <w:r w:rsidRPr="00E10497">
        <w:rPr>
          <w:rtl/>
          <w:lang w:eastAsia="he-IL"/>
        </w:rPr>
        <w:t>–</w:t>
      </w:r>
      <w:r w:rsidRPr="00E10497">
        <w:rPr>
          <w:rFonts w:hint="cs"/>
          <w:rtl/>
          <w:lang w:eastAsia="he-IL"/>
        </w:rPr>
        <w:t xml:space="preserve"> </w:t>
      </w:r>
      <w:bookmarkStart w:id="1130" w:name="_ETM_Q1_2148000"/>
      <w:bookmarkEnd w:id="1130"/>
      <w:r w:rsidRPr="00E10497">
        <w:rPr>
          <w:rFonts w:hint="cs"/>
          <w:rtl/>
          <w:lang w:eastAsia="he-IL"/>
        </w:rPr>
        <w:t>אני רוצה לעזור לך.</w:t>
      </w:r>
    </w:p>
    <w:p w:rsidR="00CD2543" w:rsidRPr="00E10497" w:rsidRDefault="00CD2543" w:rsidP="00CD2543">
      <w:pPr>
        <w:rPr>
          <w:rtl/>
          <w:lang w:eastAsia="he-IL"/>
        </w:rPr>
      </w:pPr>
      <w:bookmarkStart w:id="1131" w:name="_ETM_Q1_2149000"/>
      <w:bookmarkEnd w:id="1131"/>
    </w:p>
    <w:p w:rsidR="00CD2543" w:rsidRPr="00E10497" w:rsidRDefault="00CD2543" w:rsidP="00CD2543">
      <w:pPr>
        <w:pStyle w:val="af9"/>
        <w:keepNext/>
        <w:rPr>
          <w:rtl/>
          <w:lang w:eastAsia="he-IL"/>
        </w:rPr>
      </w:pPr>
      <w:bookmarkStart w:id="1132" w:name="ET_guest_עומר_גורדון_239"/>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1132"/>
    </w:p>
    <w:p w:rsidR="00CD2543" w:rsidRPr="00E10497" w:rsidRDefault="00CD2543" w:rsidP="00CD2543">
      <w:pPr>
        <w:pStyle w:val="KeepWithNext"/>
        <w:rPr>
          <w:rtl/>
          <w:lang w:eastAsia="he-IL"/>
        </w:rPr>
      </w:pPr>
    </w:p>
    <w:p w:rsidR="00CD2543" w:rsidRPr="00E10497" w:rsidRDefault="00CD2543" w:rsidP="00CD2543">
      <w:pPr>
        <w:rPr>
          <w:rtl/>
          <w:lang w:eastAsia="he-IL"/>
        </w:rPr>
      </w:pPr>
      <w:bookmarkStart w:id="1133" w:name="_ETM_Q1_2150000"/>
      <w:bookmarkEnd w:id="1133"/>
      <w:r w:rsidRPr="00E10497">
        <w:rPr>
          <w:rFonts w:hint="cs"/>
          <w:rtl/>
          <w:lang w:eastAsia="he-IL"/>
        </w:rPr>
        <w:t xml:space="preserve">אתה צריך להבין שיש מצבים שמגיעים ללקוח, דופקים לו </w:t>
      </w:r>
      <w:bookmarkStart w:id="1134" w:name="_ETM_Q1_2153000"/>
      <w:bookmarkEnd w:id="1134"/>
      <w:r w:rsidRPr="00E10497">
        <w:rPr>
          <w:rFonts w:hint="cs"/>
          <w:rtl/>
          <w:lang w:eastAsia="he-IL"/>
        </w:rPr>
        <w:t>בדלת, והוא אומר: אני לא נותן להיכנס. אין הקלטה. הוא לא שולח לך שום דבר.</w:t>
      </w:r>
    </w:p>
    <w:p w:rsidR="00CD2543" w:rsidRPr="00E10497" w:rsidRDefault="00CD2543" w:rsidP="00CD2543">
      <w:pPr>
        <w:rPr>
          <w:rtl/>
          <w:lang w:eastAsia="he-IL"/>
        </w:rPr>
      </w:pPr>
      <w:bookmarkStart w:id="1135" w:name="_ETM_Q1_2158000"/>
      <w:bookmarkEnd w:id="1135"/>
    </w:p>
    <w:p w:rsidR="00CD2543" w:rsidRPr="00E10497" w:rsidRDefault="00CD2543" w:rsidP="00CD2543">
      <w:pPr>
        <w:pStyle w:val="af6"/>
        <w:keepNext/>
        <w:rPr>
          <w:rtl/>
        </w:rPr>
      </w:pPr>
      <w:bookmarkStart w:id="1136" w:name="ET_yor_4758_240"/>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136"/>
    </w:p>
    <w:p w:rsidR="00CD2543" w:rsidRPr="00E10497" w:rsidRDefault="00CD2543" w:rsidP="00CD2543">
      <w:pPr>
        <w:pStyle w:val="KeepWithNext"/>
        <w:rPr>
          <w:rtl/>
          <w:lang w:eastAsia="he-IL"/>
        </w:rPr>
      </w:pPr>
    </w:p>
    <w:p w:rsidR="00CD2543" w:rsidRPr="00E10497" w:rsidRDefault="00CD2543" w:rsidP="00CD2543">
      <w:pPr>
        <w:rPr>
          <w:rtl/>
          <w:lang w:eastAsia="he-IL"/>
        </w:rPr>
      </w:pPr>
      <w:bookmarkStart w:id="1137" w:name="_ETM_Q1_2159000"/>
      <w:bookmarkEnd w:id="1137"/>
      <w:r w:rsidRPr="00E10497">
        <w:rPr>
          <w:rFonts w:hint="cs"/>
          <w:rtl/>
          <w:lang w:eastAsia="he-IL"/>
        </w:rPr>
        <w:t>אוקיי. בוא נשמע הערות נוספות.</w:t>
      </w:r>
    </w:p>
    <w:p w:rsidR="0052071E" w:rsidRPr="00E10497" w:rsidRDefault="0052071E" w:rsidP="00C17DA5">
      <w:pPr>
        <w:rPr>
          <w:rtl/>
          <w:lang w:eastAsia="he-IL"/>
        </w:rPr>
      </w:pPr>
      <w:bookmarkStart w:id="1138" w:name="_ETM_Q1_2137435"/>
      <w:bookmarkStart w:id="1139" w:name="_ETM_Q1_2137505"/>
      <w:bookmarkStart w:id="1140" w:name="_ETM_Q1_2157592"/>
      <w:bookmarkStart w:id="1141" w:name="_ETM_Q1_2157662"/>
      <w:bookmarkEnd w:id="1138"/>
      <w:bookmarkEnd w:id="1139"/>
      <w:bookmarkEnd w:id="1140"/>
      <w:bookmarkEnd w:id="1141"/>
    </w:p>
    <w:p w:rsidR="0052071E" w:rsidRPr="00E10497" w:rsidRDefault="0052071E" w:rsidP="0052071E">
      <w:pPr>
        <w:pStyle w:val="af9"/>
        <w:keepNext/>
        <w:rPr>
          <w:rtl/>
          <w:lang w:eastAsia="he-IL"/>
        </w:rPr>
      </w:pPr>
      <w:bookmarkStart w:id="1142" w:name="ET_guest_עומר_גורדון_241"/>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1142"/>
    </w:p>
    <w:p w:rsidR="0052071E" w:rsidRPr="00E10497" w:rsidRDefault="0052071E" w:rsidP="0052071E">
      <w:pPr>
        <w:pStyle w:val="KeepWithNext"/>
        <w:rPr>
          <w:rtl/>
          <w:lang w:eastAsia="he-IL"/>
        </w:rPr>
      </w:pPr>
    </w:p>
    <w:p w:rsidR="0052071E" w:rsidRPr="00E10497" w:rsidRDefault="0052071E" w:rsidP="00F22ECF">
      <w:pPr>
        <w:rPr>
          <w:rtl/>
          <w:lang w:eastAsia="he-IL"/>
        </w:rPr>
      </w:pPr>
      <w:bookmarkStart w:id="1143" w:name="_ETM_Q1_2165000"/>
      <w:bookmarkEnd w:id="1143"/>
      <w:r w:rsidRPr="00E10497">
        <w:rPr>
          <w:rFonts w:hint="cs"/>
          <w:rtl/>
          <w:lang w:eastAsia="he-IL"/>
        </w:rPr>
        <w:t xml:space="preserve">הערה שנייה, </w:t>
      </w:r>
      <w:bookmarkStart w:id="1144" w:name="_ETM_Q1_2218000"/>
      <w:bookmarkEnd w:id="1144"/>
      <w:r w:rsidRPr="00E10497">
        <w:rPr>
          <w:rFonts w:hint="cs"/>
          <w:rtl/>
          <w:lang w:eastAsia="he-IL"/>
        </w:rPr>
        <w:t xml:space="preserve">הנושא של כל הבגירים ובכלל הכניסה לבתים. מהניסיון שלנו ברגע שיש חשש, לא נותנים להיכנס. האנשים אומרים: הבן </w:t>
      </w:r>
      <w:bookmarkStart w:id="1145" w:name="_ETM_Q1_2233000"/>
      <w:bookmarkEnd w:id="1145"/>
      <w:r w:rsidRPr="00E10497">
        <w:rPr>
          <w:rFonts w:hint="cs"/>
          <w:rtl/>
          <w:lang w:eastAsia="he-IL"/>
        </w:rPr>
        <w:t xml:space="preserve">שלי יקבל אותו, הוא יידבק, ואז הוא ידביק אותנו. ההגדרה </w:t>
      </w:r>
      <w:bookmarkStart w:id="1146" w:name="_ETM_Q1_2237000"/>
      <w:bookmarkEnd w:id="1146"/>
      <w:r w:rsidRPr="00E10497">
        <w:rPr>
          <w:rFonts w:hint="cs"/>
          <w:rtl/>
          <w:lang w:eastAsia="he-IL"/>
        </w:rPr>
        <w:t xml:space="preserve">של </w:t>
      </w:r>
      <w:bookmarkStart w:id="1147" w:name="_ETM_Q1_2219216"/>
      <w:bookmarkStart w:id="1148" w:name="_ETM_Q1_2219296"/>
      <w:bookmarkEnd w:id="1147"/>
      <w:bookmarkEnd w:id="1148"/>
      <w:r w:rsidRPr="00E10497">
        <w:rPr>
          <w:rFonts w:hint="cs"/>
          <w:rtl/>
          <w:lang w:eastAsia="he-IL"/>
        </w:rPr>
        <w:t>"</w:t>
      </w:r>
      <w:r w:rsidR="00611A07" w:rsidRPr="00E10497">
        <w:rPr>
          <w:rFonts w:hint="cs"/>
          <w:rtl/>
          <w:lang w:eastAsia="he-IL"/>
        </w:rPr>
        <w:t>כל הבגירים</w:t>
      </w:r>
      <w:r w:rsidRPr="00E10497">
        <w:rPr>
          <w:rFonts w:hint="cs"/>
          <w:rtl/>
          <w:lang w:eastAsia="he-IL"/>
        </w:rPr>
        <w:t>" היא הגדרה לא נכונה.</w:t>
      </w:r>
    </w:p>
    <w:p w:rsidR="00611A07" w:rsidRPr="00E10497" w:rsidRDefault="00611A07" w:rsidP="00C17DA5">
      <w:pPr>
        <w:rPr>
          <w:rtl/>
          <w:lang w:eastAsia="he-IL"/>
        </w:rPr>
      </w:pPr>
      <w:bookmarkStart w:id="1149" w:name="_ETM_Q1_2241000"/>
      <w:bookmarkStart w:id="1150" w:name="_ETM_Q1_2246429"/>
      <w:bookmarkStart w:id="1151" w:name="_ETM_Q1_2246509"/>
      <w:bookmarkEnd w:id="1149"/>
      <w:bookmarkEnd w:id="1150"/>
      <w:bookmarkEnd w:id="1151"/>
    </w:p>
    <w:p w:rsidR="00611A07" w:rsidRPr="00E10497" w:rsidRDefault="00611A07" w:rsidP="00611A07">
      <w:pPr>
        <w:pStyle w:val="af6"/>
        <w:keepNext/>
        <w:rPr>
          <w:rtl/>
        </w:rPr>
      </w:pPr>
      <w:bookmarkStart w:id="1152" w:name="ET_yor_4758_122"/>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152"/>
    </w:p>
    <w:p w:rsidR="00611A07" w:rsidRPr="00E10497" w:rsidRDefault="00611A07" w:rsidP="00611A07">
      <w:pPr>
        <w:pStyle w:val="KeepWithNext"/>
        <w:rPr>
          <w:rtl/>
          <w:lang w:eastAsia="he-IL"/>
        </w:rPr>
      </w:pPr>
    </w:p>
    <w:p w:rsidR="00611A07" w:rsidRPr="00E10497" w:rsidRDefault="00611A07" w:rsidP="00611A07">
      <w:pPr>
        <w:rPr>
          <w:rtl/>
          <w:lang w:eastAsia="he-IL"/>
        </w:rPr>
      </w:pPr>
      <w:bookmarkStart w:id="1153" w:name="_ETM_Q1_2247150"/>
      <w:bookmarkEnd w:id="1153"/>
      <w:r w:rsidRPr="00E10497">
        <w:rPr>
          <w:rFonts w:hint="cs"/>
          <w:rtl/>
          <w:lang w:eastAsia="he-IL"/>
        </w:rPr>
        <w:t>מה עוד?</w:t>
      </w:r>
    </w:p>
    <w:p w:rsidR="0052071E" w:rsidRPr="00E10497" w:rsidRDefault="0052071E" w:rsidP="00611A07">
      <w:pPr>
        <w:rPr>
          <w:rtl/>
          <w:lang w:eastAsia="he-IL"/>
        </w:rPr>
      </w:pPr>
      <w:bookmarkStart w:id="1154" w:name="_ETM_Q1_2244000"/>
      <w:bookmarkEnd w:id="1154"/>
    </w:p>
    <w:p w:rsidR="0052071E" w:rsidRPr="00E10497" w:rsidRDefault="0052071E" w:rsidP="0052071E">
      <w:pPr>
        <w:pStyle w:val="af9"/>
        <w:keepNext/>
        <w:rPr>
          <w:rtl/>
          <w:lang w:eastAsia="he-IL"/>
        </w:rPr>
      </w:pPr>
      <w:bookmarkStart w:id="1155" w:name="ET_guest_עומר_גורדון_242"/>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1155"/>
    </w:p>
    <w:p w:rsidR="0052071E" w:rsidRPr="00E10497" w:rsidRDefault="0052071E" w:rsidP="0052071E">
      <w:pPr>
        <w:pStyle w:val="KeepWithNext"/>
        <w:rPr>
          <w:rtl/>
          <w:lang w:eastAsia="he-IL"/>
        </w:rPr>
      </w:pPr>
    </w:p>
    <w:p w:rsidR="00611A07" w:rsidRPr="00E10497" w:rsidRDefault="0052071E" w:rsidP="0052071E">
      <w:pPr>
        <w:rPr>
          <w:rtl/>
          <w:lang w:eastAsia="he-IL"/>
        </w:rPr>
      </w:pPr>
      <w:bookmarkStart w:id="1156" w:name="_ETM_Q1_2245000"/>
      <w:bookmarkEnd w:id="1156"/>
      <w:r w:rsidRPr="00E10497">
        <w:rPr>
          <w:rFonts w:hint="cs"/>
          <w:rtl/>
          <w:lang w:eastAsia="he-IL"/>
        </w:rPr>
        <w:t xml:space="preserve">הנושא של ה-25%, כשטכנאים בבידוד, </w:t>
      </w:r>
      <w:bookmarkStart w:id="1157" w:name="_ETM_Q1_2252000"/>
      <w:bookmarkEnd w:id="1157"/>
      <w:r w:rsidRPr="00E10497">
        <w:rPr>
          <w:rFonts w:hint="cs"/>
          <w:rtl/>
          <w:lang w:eastAsia="he-IL"/>
        </w:rPr>
        <w:t xml:space="preserve">או במצב מחלה, או חוסר כוח-אדם. </w:t>
      </w:r>
      <w:bookmarkStart w:id="1158" w:name="_ETM_Q1_2248700"/>
      <w:bookmarkStart w:id="1159" w:name="_ETM_Q1_2248790"/>
      <w:bookmarkStart w:id="1160" w:name="_ETM_Q1_2251510"/>
      <w:bookmarkStart w:id="1161" w:name="_ETM_Q1_2251575"/>
      <w:bookmarkEnd w:id="1158"/>
      <w:bookmarkEnd w:id="1159"/>
      <w:bookmarkEnd w:id="1160"/>
      <w:bookmarkEnd w:id="1161"/>
      <w:r w:rsidR="00611A07" w:rsidRPr="00E10497">
        <w:rPr>
          <w:rFonts w:hint="cs"/>
          <w:rtl/>
          <w:lang w:eastAsia="he-IL"/>
        </w:rPr>
        <w:t xml:space="preserve">אם אנחנו מגיעים למסקנה </w:t>
      </w:r>
      <w:bookmarkStart w:id="1162" w:name="_ETM_Q1_2258811"/>
      <w:bookmarkEnd w:id="1162"/>
      <w:r w:rsidR="00611A07" w:rsidRPr="00E10497">
        <w:rPr>
          <w:rFonts w:hint="cs"/>
          <w:rtl/>
          <w:lang w:eastAsia="he-IL"/>
        </w:rPr>
        <w:t>שרק 25% יכולים להקל על הספק ב</w:t>
      </w:r>
      <w:r w:rsidRPr="00E10497">
        <w:rPr>
          <w:rFonts w:hint="cs"/>
          <w:rtl/>
          <w:lang w:eastAsia="he-IL"/>
        </w:rPr>
        <w:t>נושא של הב</w:t>
      </w:r>
      <w:r w:rsidR="00611A07" w:rsidRPr="00E10497">
        <w:rPr>
          <w:rFonts w:hint="cs"/>
          <w:rtl/>
          <w:lang w:eastAsia="he-IL"/>
        </w:rPr>
        <w:t>דיקות</w:t>
      </w:r>
      <w:r w:rsidRPr="00E10497">
        <w:rPr>
          <w:rFonts w:hint="cs"/>
          <w:rtl/>
          <w:lang w:eastAsia="he-IL"/>
        </w:rPr>
        <w:t xml:space="preserve">, למעשה </w:t>
      </w:r>
      <w:bookmarkStart w:id="1163" w:name="_ETM_Q1_2267000"/>
      <w:bookmarkEnd w:id="1163"/>
      <w:r w:rsidRPr="00E10497">
        <w:rPr>
          <w:rFonts w:hint="cs"/>
          <w:rtl/>
          <w:lang w:eastAsia="he-IL"/>
        </w:rPr>
        <w:t xml:space="preserve">המסקנה שכל ספקי הגז הם ב-25% עודף כוח-אדם, </w:t>
      </w:r>
      <w:bookmarkStart w:id="1164" w:name="_ETM_Q1_2268522"/>
      <w:bookmarkStart w:id="1165" w:name="_ETM_Q1_2268622"/>
      <w:bookmarkEnd w:id="1164"/>
      <w:bookmarkEnd w:id="1165"/>
      <w:r w:rsidR="00611A07" w:rsidRPr="00E10497">
        <w:rPr>
          <w:rFonts w:hint="cs"/>
          <w:rtl/>
          <w:lang w:eastAsia="he-IL"/>
        </w:rPr>
        <w:t xml:space="preserve">כי אם </w:t>
      </w:r>
      <w:bookmarkStart w:id="1166" w:name="_ETM_Q1_2273186"/>
      <w:bookmarkEnd w:id="1166"/>
      <w:r w:rsidR="00611A07" w:rsidRPr="00E10497">
        <w:rPr>
          <w:rFonts w:hint="cs"/>
          <w:rtl/>
          <w:lang w:eastAsia="he-IL"/>
        </w:rPr>
        <w:t>הוא ב-24% או ב-20%</w:t>
      </w:r>
      <w:r w:rsidRPr="00E10497">
        <w:rPr>
          <w:rFonts w:hint="cs"/>
          <w:rtl/>
          <w:lang w:eastAsia="he-IL"/>
        </w:rPr>
        <w:t xml:space="preserve">, הוא </w:t>
      </w:r>
      <w:bookmarkStart w:id="1167" w:name="_ETM_Q1_2276000"/>
      <w:bookmarkEnd w:id="1167"/>
      <w:r w:rsidRPr="00E10497">
        <w:rPr>
          <w:rFonts w:hint="cs"/>
          <w:rtl/>
          <w:lang w:eastAsia="he-IL"/>
        </w:rPr>
        <w:t>נדרש להמשיך לבצע את כל מה שהוא נדרש ביומיום.</w:t>
      </w:r>
    </w:p>
    <w:p w:rsidR="00611A07" w:rsidRPr="00E10497" w:rsidRDefault="00611A07" w:rsidP="00611A07">
      <w:pPr>
        <w:rPr>
          <w:rtl/>
          <w:lang w:eastAsia="he-IL"/>
        </w:rPr>
      </w:pPr>
      <w:bookmarkStart w:id="1168" w:name="_ETM_Q1_2278977"/>
      <w:bookmarkStart w:id="1169" w:name="_ETM_Q1_2279062"/>
      <w:bookmarkEnd w:id="1168"/>
      <w:bookmarkEnd w:id="1169"/>
    </w:p>
    <w:p w:rsidR="00611A07" w:rsidRPr="00E10497" w:rsidRDefault="00611A07" w:rsidP="00611A07">
      <w:pPr>
        <w:pStyle w:val="af6"/>
        <w:keepNext/>
        <w:rPr>
          <w:rtl/>
        </w:rPr>
      </w:pPr>
      <w:bookmarkStart w:id="1170" w:name="ET_yor_4758_123"/>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170"/>
    </w:p>
    <w:p w:rsidR="00611A07" w:rsidRPr="00E10497" w:rsidRDefault="00611A07" w:rsidP="00611A07">
      <w:pPr>
        <w:pStyle w:val="KeepWithNext"/>
        <w:rPr>
          <w:rtl/>
          <w:lang w:eastAsia="he-IL"/>
        </w:rPr>
      </w:pPr>
    </w:p>
    <w:p w:rsidR="00611A07" w:rsidRPr="00E10497" w:rsidRDefault="00611A07" w:rsidP="00611A07">
      <w:pPr>
        <w:rPr>
          <w:rtl/>
          <w:lang w:eastAsia="he-IL"/>
        </w:rPr>
      </w:pPr>
      <w:bookmarkStart w:id="1171" w:name="_ETM_Q1_2279918"/>
      <w:bookmarkEnd w:id="1171"/>
      <w:r w:rsidRPr="00E10497">
        <w:rPr>
          <w:rFonts w:hint="cs"/>
          <w:rtl/>
          <w:lang w:eastAsia="he-IL"/>
        </w:rPr>
        <w:t xml:space="preserve">הלאה. מה עוד? </w:t>
      </w:r>
    </w:p>
    <w:p w:rsidR="0052071E" w:rsidRPr="00E10497" w:rsidRDefault="0052071E" w:rsidP="00611A07">
      <w:pPr>
        <w:rPr>
          <w:rtl/>
          <w:lang w:eastAsia="he-IL"/>
        </w:rPr>
      </w:pPr>
      <w:bookmarkStart w:id="1172" w:name="_ETM_Q1_2280000"/>
      <w:bookmarkEnd w:id="1172"/>
    </w:p>
    <w:p w:rsidR="0052071E" w:rsidRPr="00E10497" w:rsidRDefault="0052071E" w:rsidP="0052071E">
      <w:pPr>
        <w:pStyle w:val="af9"/>
        <w:keepNext/>
        <w:rPr>
          <w:rtl/>
          <w:lang w:eastAsia="he-IL"/>
        </w:rPr>
      </w:pPr>
      <w:bookmarkStart w:id="1173" w:name="ET_guest_עומר_גורדון_243"/>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1173"/>
    </w:p>
    <w:p w:rsidR="0052071E" w:rsidRPr="00E10497" w:rsidRDefault="0052071E" w:rsidP="0052071E">
      <w:pPr>
        <w:pStyle w:val="KeepWithNext"/>
        <w:rPr>
          <w:rtl/>
          <w:lang w:eastAsia="he-IL"/>
        </w:rPr>
      </w:pPr>
    </w:p>
    <w:p w:rsidR="00611A07" w:rsidRPr="00E10497" w:rsidRDefault="0052071E" w:rsidP="0052071E">
      <w:pPr>
        <w:rPr>
          <w:rtl/>
          <w:lang w:eastAsia="he-IL"/>
        </w:rPr>
      </w:pPr>
      <w:bookmarkStart w:id="1174" w:name="_ETM_Q1_2281000"/>
      <w:bookmarkStart w:id="1175" w:name="_ETM_Q1_2283988"/>
      <w:bookmarkStart w:id="1176" w:name="_ETM_Q1_2284073"/>
      <w:bookmarkEnd w:id="1174"/>
      <w:bookmarkEnd w:id="1175"/>
      <w:bookmarkEnd w:id="1176"/>
      <w:r w:rsidRPr="00E10497">
        <w:rPr>
          <w:rFonts w:hint="cs"/>
          <w:rtl/>
          <w:lang w:eastAsia="he-IL"/>
        </w:rPr>
        <w:t xml:space="preserve">כולנו יודעים, </w:t>
      </w:r>
      <w:bookmarkStart w:id="1177" w:name="_ETM_Q1_2283000"/>
      <w:bookmarkEnd w:id="1177"/>
      <w:r w:rsidRPr="00E10497">
        <w:rPr>
          <w:rFonts w:hint="cs"/>
          <w:rtl/>
          <w:lang w:eastAsia="he-IL"/>
        </w:rPr>
        <w:t>כולל משרד התשתיות, מה המצב של הטכנאים וכוח-</w:t>
      </w:r>
      <w:r w:rsidR="00F22ECF" w:rsidRPr="00E10497">
        <w:rPr>
          <w:rFonts w:hint="cs"/>
          <w:rtl/>
          <w:lang w:eastAsia="he-IL"/>
        </w:rPr>
        <w:t>ה</w:t>
      </w:r>
      <w:r w:rsidRPr="00E10497">
        <w:rPr>
          <w:rFonts w:hint="cs"/>
          <w:rtl/>
          <w:lang w:eastAsia="he-IL"/>
        </w:rPr>
        <w:t xml:space="preserve">אדם במשק, </w:t>
      </w:r>
      <w:bookmarkStart w:id="1178" w:name="_ETM_Q1_2287829"/>
      <w:bookmarkStart w:id="1179" w:name="_ETM_Q1_2287899"/>
      <w:bookmarkEnd w:id="1178"/>
      <w:bookmarkEnd w:id="1179"/>
      <w:r w:rsidRPr="00E10497">
        <w:rPr>
          <w:rFonts w:hint="cs"/>
          <w:rtl/>
          <w:lang w:eastAsia="he-IL"/>
        </w:rPr>
        <w:t>ש</w:t>
      </w:r>
      <w:r w:rsidR="00611A07" w:rsidRPr="00E10497">
        <w:rPr>
          <w:rFonts w:hint="cs"/>
          <w:rtl/>
          <w:lang w:eastAsia="he-IL"/>
        </w:rPr>
        <w:t xml:space="preserve">הוא בחוסר גדול </w:t>
      </w:r>
      <w:bookmarkStart w:id="1180" w:name="_ETM_Q1_2290724"/>
      <w:bookmarkEnd w:id="1180"/>
      <w:r w:rsidR="00611A07" w:rsidRPr="00E10497">
        <w:rPr>
          <w:rFonts w:hint="cs"/>
          <w:rtl/>
          <w:lang w:eastAsia="he-IL"/>
        </w:rPr>
        <w:t>מאוד, אז לא יכול להיות</w:t>
      </w:r>
      <w:r w:rsidRPr="00E10497">
        <w:rPr>
          <w:rFonts w:hint="cs"/>
          <w:rtl/>
          <w:lang w:eastAsia="he-IL"/>
        </w:rPr>
        <w:t xml:space="preserve"> </w:t>
      </w:r>
      <w:bookmarkStart w:id="1181" w:name="_ETM_Q1_2291000"/>
      <w:bookmarkEnd w:id="1181"/>
      <w:r w:rsidRPr="00E10497">
        <w:rPr>
          <w:rFonts w:hint="cs"/>
          <w:rtl/>
          <w:lang w:eastAsia="he-IL"/>
        </w:rPr>
        <w:t>שמתייחסים ל-25% כאופציה ראשונה.</w:t>
      </w:r>
    </w:p>
    <w:p w:rsidR="00611A07" w:rsidRPr="00E10497" w:rsidRDefault="00611A07" w:rsidP="00611A07">
      <w:pPr>
        <w:rPr>
          <w:rtl/>
          <w:lang w:eastAsia="he-IL"/>
        </w:rPr>
      </w:pPr>
      <w:bookmarkStart w:id="1182" w:name="_ETM_Q1_2294329"/>
      <w:bookmarkStart w:id="1183" w:name="_ETM_Q1_2294414"/>
      <w:bookmarkEnd w:id="1182"/>
      <w:bookmarkEnd w:id="1183"/>
    </w:p>
    <w:p w:rsidR="00611A07" w:rsidRPr="00E10497" w:rsidRDefault="00611A07" w:rsidP="00611A07">
      <w:pPr>
        <w:pStyle w:val="af6"/>
        <w:keepNext/>
        <w:rPr>
          <w:rtl/>
        </w:rPr>
      </w:pPr>
      <w:bookmarkStart w:id="1184" w:name="ET_yor_4758_124"/>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184"/>
    </w:p>
    <w:p w:rsidR="00611A07" w:rsidRPr="00E10497" w:rsidRDefault="00611A07" w:rsidP="00611A07">
      <w:pPr>
        <w:pStyle w:val="KeepWithNext"/>
        <w:rPr>
          <w:rtl/>
          <w:lang w:eastAsia="he-IL"/>
        </w:rPr>
      </w:pPr>
    </w:p>
    <w:p w:rsidR="00611A07" w:rsidRPr="00E10497" w:rsidRDefault="00611A07" w:rsidP="0052071E">
      <w:pPr>
        <w:rPr>
          <w:rtl/>
          <w:lang w:eastAsia="he-IL"/>
        </w:rPr>
      </w:pPr>
      <w:bookmarkStart w:id="1185" w:name="_ETM_Q1_2295044"/>
      <w:bookmarkEnd w:id="1185"/>
      <w:r w:rsidRPr="00E10497">
        <w:rPr>
          <w:rFonts w:hint="cs"/>
          <w:rtl/>
          <w:lang w:eastAsia="he-IL"/>
        </w:rPr>
        <w:t>מה האחוז הא</w:t>
      </w:r>
      <w:r w:rsidR="0052071E" w:rsidRPr="00E10497">
        <w:rPr>
          <w:rFonts w:hint="cs"/>
          <w:rtl/>
          <w:lang w:eastAsia="he-IL"/>
        </w:rPr>
        <w:t>ל</w:t>
      </w:r>
      <w:r w:rsidRPr="00E10497">
        <w:rPr>
          <w:rFonts w:hint="cs"/>
          <w:rtl/>
          <w:lang w:eastAsia="he-IL"/>
        </w:rPr>
        <w:t>טרנטיבי מבחינתך?</w:t>
      </w:r>
    </w:p>
    <w:p w:rsidR="0052071E" w:rsidRPr="00E10497" w:rsidRDefault="0052071E" w:rsidP="00611A07">
      <w:pPr>
        <w:rPr>
          <w:rtl/>
          <w:lang w:eastAsia="he-IL"/>
        </w:rPr>
      </w:pPr>
      <w:bookmarkStart w:id="1186" w:name="_ETM_Q1_2300465"/>
      <w:bookmarkStart w:id="1187" w:name="_ETM_Q1_2300555"/>
      <w:bookmarkEnd w:id="1186"/>
      <w:bookmarkEnd w:id="1187"/>
    </w:p>
    <w:p w:rsidR="0052071E" w:rsidRPr="00E10497" w:rsidRDefault="0052071E" w:rsidP="0052071E">
      <w:pPr>
        <w:pStyle w:val="af9"/>
        <w:keepNext/>
        <w:rPr>
          <w:rtl/>
          <w:lang w:eastAsia="he-IL"/>
        </w:rPr>
      </w:pPr>
      <w:bookmarkStart w:id="1188" w:name="ET_guest_עומר_גורדון_244"/>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1188"/>
    </w:p>
    <w:p w:rsidR="0052071E" w:rsidRPr="00E10497" w:rsidRDefault="0052071E" w:rsidP="0052071E">
      <w:pPr>
        <w:pStyle w:val="KeepWithNext"/>
        <w:rPr>
          <w:rtl/>
          <w:lang w:eastAsia="he-IL"/>
        </w:rPr>
      </w:pPr>
    </w:p>
    <w:p w:rsidR="00611A07" w:rsidRPr="00E10497" w:rsidRDefault="0052071E" w:rsidP="0052071E">
      <w:pPr>
        <w:rPr>
          <w:rtl/>
          <w:lang w:eastAsia="he-IL"/>
        </w:rPr>
      </w:pPr>
      <w:bookmarkStart w:id="1189" w:name="_ETM_Q1_2298000"/>
      <w:bookmarkEnd w:id="1189"/>
      <w:r w:rsidRPr="00E10497">
        <w:rPr>
          <w:rFonts w:hint="cs"/>
          <w:rtl/>
          <w:lang w:eastAsia="he-IL"/>
        </w:rPr>
        <w:t xml:space="preserve">לדעתי מעל 5%. לא מדובר פה על </w:t>
      </w:r>
      <w:bookmarkStart w:id="1190" w:name="_ETM_Q1_2304000"/>
      <w:bookmarkEnd w:id="1190"/>
      <w:r w:rsidRPr="00E10497">
        <w:rPr>
          <w:rFonts w:hint="cs"/>
          <w:rtl/>
          <w:lang w:eastAsia="he-IL"/>
        </w:rPr>
        <w:t xml:space="preserve">דחייה של עשרה חודשים ולא מדובר על שנים, זו דחייה </w:t>
      </w:r>
      <w:bookmarkStart w:id="1191" w:name="_ETM_Q1_2307000"/>
      <w:bookmarkEnd w:id="1191"/>
      <w:r w:rsidRPr="00E10497">
        <w:rPr>
          <w:rFonts w:hint="cs"/>
          <w:rtl/>
          <w:lang w:eastAsia="he-IL"/>
        </w:rPr>
        <w:t>של חודשיים.</w:t>
      </w:r>
      <w:bookmarkStart w:id="1192" w:name="_ETM_Q1_2301315"/>
      <w:bookmarkStart w:id="1193" w:name="_ETM_Q1_2301395"/>
      <w:bookmarkEnd w:id="1192"/>
      <w:bookmarkEnd w:id="1193"/>
    </w:p>
    <w:p w:rsidR="00611A07" w:rsidRPr="00E10497" w:rsidRDefault="00611A07" w:rsidP="00611A07">
      <w:pPr>
        <w:rPr>
          <w:rtl/>
          <w:lang w:eastAsia="he-IL"/>
        </w:rPr>
      </w:pPr>
      <w:bookmarkStart w:id="1194" w:name="_ETM_Q1_2304876"/>
      <w:bookmarkStart w:id="1195" w:name="_ETM_Q1_2304941"/>
      <w:bookmarkEnd w:id="1194"/>
      <w:bookmarkEnd w:id="1195"/>
    </w:p>
    <w:p w:rsidR="00611A07" w:rsidRPr="00E10497" w:rsidRDefault="00611A07" w:rsidP="00611A07">
      <w:pPr>
        <w:pStyle w:val="af6"/>
        <w:keepNext/>
        <w:rPr>
          <w:rtl/>
        </w:rPr>
      </w:pPr>
      <w:bookmarkStart w:id="1196" w:name="ET_yor_4758_125"/>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196"/>
    </w:p>
    <w:p w:rsidR="00611A07" w:rsidRPr="00E10497" w:rsidRDefault="00611A07" w:rsidP="00611A07">
      <w:pPr>
        <w:pStyle w:val="KeepWithNext"/>
        <w:rPr>
          <w:rtl/>
          <w:lang w:eastAsia="he-IL"/>
        </w:rPr>
      </w:pPr>
    </w:p>
    <w:p w:rsidR="00611A07" w:rsidRPr="00E10497" w:rsidRDefault="00611A07" w:rsidP="00611A07">
      <w:pPr>
        <w:rPr>
          <w:rtl/>
          <w:lang w:eastAsia="he-IL"/>
        </w:rPr>
      </w:pPr>
      <w:bookmarkStart w:id="1197" w:name="_ETM_Q1_2310471"/>
      <w:bookmarkEnd w:id="1197"/>
      <w:r w:rsidRPr="00E10497">
        <w:rPr>
          <w:rFonts w:hint="cs"/>
          <w:rtl/>
          <w:lang w:eastAsia="he-IL"/>
        </w:rPr>
        <w:t>מה עוד?</w:t>
      </w:r>
    </w:p>
    <w:p w:rsidR="0052071E" w:rsidRPr="00E10497" w:rsidRDefault="0052071E" w:rsidP="00611A07">
      <w:pPr>
        <w:rPr>
          <w:rtl/>
          <w:lang w:eastAsia="he-IL"/>
        </w:rPr>
      </w:pPr>
      <w:bookmarkStart w:id="1198" w:name="_ETM_Q1_2312067"/>
      <w:bookmarkStart w:id="1199" w:name="_ETM_Q1_2312142"/>
      <w:bookmarkEnd w:id="1198"/>
      <w:bookmarkEnd w:id="1199"/>
    </w:p>
    <w:p w:rsidR="0052071E" w:rsidRPr="00E10497" w:rsidRDefault="0052071E" w:rsidP="0052071E">
      <w:pPr>
        <w:pStyle w:val="af9"/>
        <w:keepNext/>
        <w:rPr>
          <w:rtl/>
          <w:lang w:eastAsia="he-IL"/>
        </w:rPr>
      </w:pPr>
      <w:bookmarkStart w:id="1200" w:name="ET_guest_עומר_גורדון_245"/>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1200"/>
    </w:p>
    <w:p w:rsidR="0052071E" w:rsidRPr="00E10497" w:rsidRDefault="0052071E" w:rsidP="0052071E">
      <w:pPr>
        <w:pStyle w:val="KeepWithNext"/>
        <w:rPr>
          <w:rtl/>
          <w:lang w:eastAsia="he-IL"/>
        </w:rPr>
      </w:pPr>
    </w:p>
    <w:p w:rsidR="00611A07" w:rsidRPr="00E10497" w:rsidRDefault="0052071E" w:rsidP="0031490A">
      <w:pPr>
        <w:rPr>
          <w:rtl/>
          <w:lang w:eastAsia="he-IL"/>
        </w:rPr>
      </w:pPr>
      <w:bookmarkStart w:id="1201" w:name="_ETM_Q1_2312000"/>
      <w:bookmarkEnd w:id="1201"/>
      <w:r w:rsidRPr="00E10497">
        <w:rPr>
          <w:rFonts w:hint="cs"/>
          <w:rtl/>
          <w:lang w:eastAsia="he-IL"/>
        </w:rPr>
        <w:t xml:space="preserve">וגם בעניין של חודשיים פלוס </w:t>
      </w:r>
      <w:bookmarkStart w:id="1202" w:name="_ETM_Q1_2314000"/>
      <w:bookmarkEnd w:id="1202"/>
      <w:r w:rsidRPr="00E10497">
        <w:rPr>
          <w:rFonts w:hint="cs"/>
          <w:rtl/>
          <w:lang w:eastAsia="he-IL"/>
        </w:rPr>
        <w:t>חודשיים, ברגע שאנשים לא רצו לתת לך להיכנס לבית</w:t>
      </w:r>
      <w:r w:rsidR="0031490A" w:rsidRPr="00E10497">
        <w:rPr>
          <w:rFonts w:hint="cs"/>
          <w:rtl/>
          <w:lang w:eastAsia="he-IL"/>
        </w:rPr>
        <w:t xml:space="preserve"> </w:t>
      </w:r>
      <w:r w:rsidR="0031490A" w:rsidRPr="00E10497">
        <w:rPr>
          <w:rFonts w:hint="eastAsia"/>
          <w:rtl/>
          <w:lang w:eastAsia="he-IL"/>
        </w:rPr>
        <w:t>–</w:t>
      </w:r>
      <w:r w:rsidRPr="00E10497">
        <w:rPr>
          <w:rFonts w:hint="cs"/>
          <w:rtl/>
          <w:lang w:eastAsia="he-IL"/>
        </w:rPr>
        <w:t xml:space="preserve"> </w:t>
      </w:r>
      <w:bookmarkStart w:id="1203" w:name="_ETM_Q1_2312517"/>
      <w:bookmarkStart w:id="1204" w:name="_ETM_Q1_2312592"/>
      <w:bookmarkStart w:id="1205" w:name="_ETM_Q1_2314637"/>
      <w:bookmarkStart w:id="1206" w:name="_ETM_Q1_2316017"/>
      <w:bookmarkStart w:id="1207" w:name="_ETM_Q1_2316102"/>
      <w:bookmarkEnd w:id="1203"/>
      <w:bookmarkEnd w:id="1204"/>
      <w:bookmarkEnd w:id="1205"/>
      <w:bookmarkEnd w:id="1206"/>
      <w:bookmarkEnd w:id="1207"/>
      <w:r w:rsidR="00611A07" w:rsidRPr="00E10497">
        <w:rPr>
          <w:rFonts w:hint="cs"/>
          <w:rtl/>
          <w:lang w:eastAsia="he-IL"/>
        </w:rPr>
        <w:t xml:space="preserve">כולנו מקווים, כמו שאמרת, </w:t>
      </w:r>
      <w:r w:rsidR="00725469" w:rsidRPr="00E10497">
        <w:rPr>
          <w:rFonts w:hint="cs"/>
          <w:rtl/>
          <w:lang w:eastAsia="he-IL"/>
        </w:rPr>
        <w:t xml:space="preserve">שבעוד חודשיים הכול ייגמר, אנחנו מאוד </w:t>
      </w:r>
      <w:bookmarkStart w:id="1208" w:name="_ETM_Q1_2327243"/>
      <w:bookmarkEnd w:id="1208"/>
      <w:r w:rsidR="00725469" w:rsidRPr="00E10497">
        <w:rPr>
          <w:rFonts w:hint="cs"/>
          <w:rtl/>
          <w:lang w:eastAsia="he-IL"/>
        </w:rPr>
        <w:t xml:space="preserve">נשמח, כולנו, </w:t>
      </w:r>
      <w:r w:rsidRPr="00E10497">
        <w:rPr>
          <w:rFonts w:hint="cs"/>
          <w:rtl/>
          <w:lang w:eastAsia="he-IL"/>
        </w:rPr>
        <w:t xml:space="preserve">כל </w:t>
      </w:r>
      <w:bookmarkStart w:id="1209" w:name="_ETM_Q1_2327000"/>
      <w:bookmarkEnd w:id="1209"/>
      <w:r w:rsidRPr="00E10497">
        <w:rPr>
          <w:rFonts w:hint="cs"/>
          <w:rtl/>
          <w:lang w:eastAsia="he-IL"/>
        </w:rPr>
        <w:t>מדינת ישראל וכל העולם,</w:t>
      </w:r>
      <w:r w:rsidR="0031490A" w:rsidRPr="00E10497">
        <w:rPr>
          <w:rFonts w:hint="cs"/>
          <w:rtl/>
          <w:lang w:eastAsia="he-IL"/>
        </w:rPr>
        <w:t xml:space="preserve"> </w:t>
      </w:r>
      <w:r w:rsidRPr="00E10497">
        <w:rPr>
          <w:rFonts w:hint="cs"/>
          <w:rtl/>
          <w:lang w:eastAsia="he-IL"/>
        </w:rPr>
        <w:t xml:space="preserve">אבל אם זה לא יקרה, ובשביל </w:t>
      </w:r>
      <w:bookmarkStart w:id="1210" w:name="_ETM_Q1_2331000"/>
      <w:bookmarkEnd w:id="1210"/>
      <w:r w:rsidRPr="00E10497">
        <w:rPr>
          <w:rFonts w:hint="cs"/>
          <w:rtl/>
          <w:lang w:eastAsia="he-IL"/>
        </w:rPr>
        <w:t>זה כותבים את מה שכותבים</w:t>
      </w:r>
      <w:r w:rsidR="0031490A" w:rsidRPr="00E10497">
        <w:rPr>
          <w:rFonts w:hint="cs"/>
          <w:rtl/>
          <w:lang w:eastAsia="he-IL"/>
        </w:rPr>
        <w:t xml:space="preserve"> </w:t>
      </w:r>
      <w:r w:rsidR="0031490A" w:rsidRPr="00E10497">
        <w:rPr>
          <w:rFonts w:hint="eastAsia"/>
          <w:rtl/>
          <w:lang w:eastAsia="he-IL"/>
        </w:rPr>
        <w:t>–</w:t>
      </w:r>
      <w:r w:rsidRPr="00E10497">
        <w:rPr>
          <w:rFonts w:hint="cs"/>
          <w:rtl/>
          <w:lang w:eastAsia="he-IL"/>
        </w:rPr>
        <w:t xml:space="preserve"> אז מי שלא נתן אחרי </w:t>
      </w:r>
      <w:bookmarkStart w:id="1211" w:name="_ETM_Q1_2334000"/>
      <w:bookmarkEnd w:id="1211"/>
      <w:r w:rsidRPr="00E10497">
        <w:rPr>
          <w:rFonts w:hint="cs"/>
          <w:rtl/>
          <w:lang w:eastAsia="he-IL"/>
        </w:rPr>
        <w:t xml:space="preserve">חודשיים ואחרי עוד חודשיים, גם לא ייתן אחרי ארבעה חודשים. </w:t>
      </w:r>
      <w:bookmarkStart w:id="1212" w:name="_ETM_Q1_2338000"/>
      <w:bookmarkEnd w:id="1212"/>
      <w:r w:rsidRPr="00E10497">
        <w:rPr>
          <w:rFonts w:hint="cs"/>
          <w:rtl/>
          <w:lang w:eastAsia="he-IL"/>
        </w:rPr>
        <w:t xml:space="preserve">ולכן כל התקנה הזאת צריכה להיות קשורה איכשהו לתקנות הקורונה </w:t>
      </w:r>
      <w:bookmarkStart w:id="1213" w:name="_ETM_Q1_2344000"/>
      <w:bookmarkEnd w:id="1213"/>
      <w:r w:rsidRPr="00E10497">
        <w:rPr>
          <w:rFonts w:hint="cs"/>
          <w:rtl/>
          <w:lang w:eastAsia="he-IL"/>
        </w:rPr>
        <w:t xml:space="preserve">שקיימות במדינת ישראל. ברגע שיוכרז שתקנות הקורונה נגמרו, תקופת הקורונה </w:t>
      </w:r>
      <w:bookmarkStart w:id="1214" w:name="_ETM_Q1_2350000"/>
      <w:bookmarkEnd w:id="1214"/>
      <w:r w:rsidRPr="00E10497">
        <w:rPr>
          <w:rFonts w:hint="cs"/>
          <w:rtl/>
          <w:lang w:eastAsia="he-IL"/>
        </w:rPr>
        <w:t xml:space="preserve">נגמרה, </w:t>
      </w:r>
      <w:r w:rsidR="00725469" w:rsidRPr="00E10497">
        <w:rPr>
          <w:rFonts w:hint="cs"/>
          <w:rtl/>
          <w:lang w:eastAsia="he-IL"/>
        </w:rPr>
        <w:t>החוק הזה נמחק</w:t>
      </w:r>
      <w:r w:rsidRPr="00E10497">
        <w:rPr>
          <w:rFonts w:hint="cs"/>
          <w:rtl/>
          <w:lang w:eastAsia="he-IL"/>
        </w:rPr>
        <w:t>.</w:t>
      </w:r>
    </w:p>
    <w:p w:rsidR="00725469" w:rsidRPr="00E10497" w:rsidRDefault="00725469" w:rsidP="00611A07">
      <w:pPr>
        <w:rPr>
          <w:rtl/>
          <w:lang w:eastAsia="he-IL"/>
        </w:rPr>
      </w:pPr>
      <w:bookmarkStart w:id="1215" w:name="_ETM_Q1_2352099"/>
      <w:bookmarkStart w:id="1216" w:name="_ETM_Q1_2352194"/>
      <w:bookmarkEnd w:id="1215"/>
      <w:bookmarkEnd w:id="1216"/>
    </w:p>
    <w:p w:rsidR="00725469" w:rsidRPr="00E10497" w:rsidRDefault="00725469" w:rsidP="00725469">
      <w:pPr>
        <w:pStyle w:val="af6"/>
        <w:keepNext/>
        <w:rPr>
          <w:rtl/>
        </w:rPr>
      </w:pPr>
      <w:bookmarkStart w:id="1217" w:name="ET_yor_4758_126"/>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217"/>
    </w:p>
    <w:p w:rsidR="00725469" w:rsidRPr="00E10497" w:rsidRDefault="00725469" w:rsidP="00725469">
      <w:pPr>
        <w:pStyle w:val="KeepWithNext"/>
        <w:rPr>
          <w:rtl/>
          <w:lang w:eastAsia="he-IL"/>
        </w:rPr>
      </w:pPr>
    </w:p>
    <w:p w:rsidR="00725469" w:rsidRPr="00E10497" w:rsidRDefault="00725469" w:rsidP="00725469">
      <w:pPr>
        <w:rPr>
          <w:rtl/>
          <w:lang w:eastAsia="he-IL"/>
        </w:rPr>
      </w:pPr>
      <w:bookmarkStart w:id="1218" w:name="_ETM_Q1_2352934"/>
      <w:bookmarkEnd w:id="1218"/>
      <w:r w:rsidRPr="00E10497">
        <w:rPr>
          <w:rFonts w:hint="cs"/>
          <w:rtl/>
          <w:lang w:eastAsia="he-IL"/>
        </w:rPr>
        <w:t>תודה. הערות נוספות?</w:t>
      </w:r>
    </w:p>
    <w:p w:rsidR="00725469" w:rsidRPr="00E10497" w:rsidRDefault="00725469" w:rsidP="00725469">
      <w:pPr>
        <w:rPr>
          <w:rtl/>
          <w:lang w:eastAsia="he-IL"/>
        </w:rPr>
      </w:pPr>
      <w:bookmarkStart w:id="1219" w:name="_ETM_Q1_2356854"/>
      <w:bookmarkStart w:id="1220" w:name="_ETM_Q1_2356949"/>
      <w:bookmarkStart w:id="1221" w:name="_ETM_Q1_2360195"/>
      <w:bookmarkEnd w:id="1219"/>
      <w:bookmarkEnd w:id="1220"/>
      <w:bookmarkEnd w:id="1221"/>
    </w:p>
    <w:p w:rsidR="00725469" w:rsidRPr="00E10497" w:rsidRDefault="00725469" w:rsidP="00725469">
      <w:pPr>
        <w:pStyle w:val="af9"/>
        <w:keepNext/>
        <w:rPr>
          <w:rtl/>
          <w:lang w:eastAsia="he-IL"/>
        </w:rPr>
      </w:pPr>
      <w:bookmarkStart w:id="1222" w:name="ET_guest_873_127"/>
      <w:r w:rsidRPr="00E10497">
        <w:rPr>
          <w:rStyle w:val="TagStyle"/>
          <w:rtl/>
        </w:rPr>
        <w:t xml:space="preserve"> &lt;&lt; אורח &gt;&gt; </w:t>
      </w:r>
      <w:r w:rsidRPr="00E10497">
        <w:rPr>
          <w:rtl/>
          <w:lang w:eastAsia="he-IL"/>
        </w:rPr>
        <w:t>אבי פרל:</w:t>
      </w:r>
      <w:r w:rsidRPr="00E10497">
        <w:rPr>
          <w:rStyle w:val="TagStyle"/>
          <w:rtl/>
        </w:rPr>
        <w:t xml:space="preserve"> &lt;&lt; אורח &gt;&gt;</w:t>
      </w:r>
      <w:r w:rsidRPr="00E10497">
        <w:rPr>
          <w:rtl/>
          <w:lang w:eastAsia="he-IL"/>
        </w:rPr>
        <w:t xml:space="preserve">   </w:t>
      </w:r>
      <w:bookmarkEnd w:id="1222"/>
    </w:p>
    <w:p w:rsidR="00725469" w:rsidRPr="00E10497" w:rsidRDefault="00725469" w:rsidP="00725469">
      <w:pPr>
        <w:pStyle w:val="KeepWithNext"/>
        <w:rPr>
          <w:rtl/>
          <w:lang w:eastAsia="he-IL"/>
        </w:rPr>
      </w:pPr>
    </w:p>
    <w:p w:rsidR="00725469" w:rsidRPr="00E10497" w:rsidRDefault="00725469" w:rsidP="0052071E">
      <w:pPr>
        <w:rPr>
          <w:rtl/>
          <w:lang w:eastAsia="he-IL"/>
        </w:rPr>
      </w:pPr>
      <w:bookmarkStart w:id="1223" w:name="_ETM_Q1_2360675"/>
      <w:bookmarkStart w:id="1224" w:name="_ETM_Q1_2360730"/>
      <w:bookmarkEnd w:id="1223"/>
      <w:bookmarkEnd w:id="1224"/>
      <w:r w:rsidRPr="00E10497">
        <w:rPr>
          <w:rFonts w:hint="cs"/>
          <w:rtl/>
          <w:lang w:eastAsia="he-IL"/>
        </w:rPr>
        <w:t>אני</w:t>
      </w:r>
      <w:r w:rsidR="0052071E" w:rsidRPr="00E10497">
        <w:rPr>
          <w:rFonts w:hint="cs"/>
          <w:rtl/>
          <w:lang w:eastAsia="he-IL"/>
        </w:rPr>
        <w:t xml:space="preserve"> רוצה להוסיף כמה דברים.</w:t>
      </w:r>
    </w:p>
    <w:p w:rsidR="00725469" w:rsidRPr="00E10497" w:rsidRDefault="00725469" w:rsidP="00725469">
      <w:pPr>
        <w:rPr>
          <w:rtl/>
          <w:lang w:eastAsia="he-IL"/>
        </w:rPr>
      </w:pPr>
      <w:bookmarkStart w:id="1225" w:name="_ETM_Q1_2365370"/>
      <w:bookmarkStart w:id="1226" w:name="_ETM_Q1_2365445"/>
      <w:bookmarkEnd w:id="1225"/>
      <w:bookmarkEnd w:id="1226"/>
    </w:p>
    <w:p w:rsidR="00725469" w:rsidRPr="00E10497" w:rsidRDefault="00725469" w:rsidP="00725469">
      <w:pPr>
        <w:pStyle w:val="af6"/>
        <w:keepNext/>
        <w:rPr>
          <w:rtl/>
        </w:rPr>
      </w:pPr>
      <w:bookmarkStart w:id="1227" w:name="ET_yor_4758_128"/>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227"/>
    </w:p>
    <w:p w:rsidR="00725469" w:rsidRPr="00E10497" w:rsidRDefault="00725469" w:rsidP="00725469">
      <w:pPr>
        <w:pStyle w:val="KeepWithNext"/>
        <w:rPr>
          <w:rtl/>
          <w:lang w:eastAsia="he-IL"/>
        </w:rPr>
      </w:pPr>
    </w:p>
    <w:p w:rsidR="00725469" w:rsidRPr="00E10497" w:rsidRDefault="0052071E" w:rsidP="0052071E">
      <w:pPr>
        <w:rPr>
          <w:rtl/>
          <w:lang w:eastAsia="he-IL"/>
        </w:rPr>
      </w:pPr>
      <w:bookmarkStart w:id="1228" w:name="_ETM_Q1_2366085"/>
      <w:bookmarkEnd w:id="1228"/>
      <w:r w:rsidRPr="00E10497">
        <w:rPr>
          <w:rFonts w:hint="cs"/>
          <w:rtl/>
          <w:lang w:eastAsia="he-IL"/>
        </w:rPr>
        <w:t>לא שכחנו אותך, א</w:t>
      </w:r>
      <w:bookmarkStart w:id="1229" w:name="_ETM_Q1_2362000"/>
      <w:bookmarkEnd w:id="1229"/>
      <w:r w:rsidRPr="00E10497">
        <w:rPr>
          <w:rFonts w:hint="cs"/>
          <w:rtl/>
          <w:lang w:eastAsia="he-IL"/>
        </w:rPr>
        <w:t>בי פרל. בבקשה, אדוני.</w:t>
      </w:r>
      <w:bookmarkStart w:id="1230" w:name="_ETM_Q1_2372763"/>
      <w:bookmarkEnd w:id="1230"/>
      <w:r w:rsidR="005F3AF0" w:rsidRPr="00E10497">
        <w:rPr>
          <w:rFonts w:hint="cs"/>
          <w:rtl/>
          <w:lang w:eastAsia="he-IL"/>
        </w:rPr>
        <w:t xml:space="preserve"> אני רוצה שתתייחס לבעיות.</w:t>
      </w:r>
    </w:p>
    <w:p w:rsidR="00725469" w:rsidRPr="00E10497" w:rsidRDefault="00725469" w:rsidP="00725469">
      <w:pPr>
        <w:rPr>
          <w:rtl/>
          <w:lang w:eastAsia="he-IL"/>
        </w:rPr>
      </w:pPr>
      <w:bookmarkStart w:id="1231" w:name="_ETM_Q1_2377743"/>
      <w:bookmarkStart w:id="1232" w:name="_ETM_Q1_2377838"/>
      <w:bookmarkStart w:id="1233" w:name="_ETM_Q1_2379133"/>
      <w:bookmarkEnd w:id="1231"/>
      <w:bookmarkEnd w:id="1232"/>
      <w:bookmarkEnd w:id="1233"/>
    </w:p>
    <w:p w:rsidR="00725469" w:rsidRPr="00E10497" w:rsidRDefault="00725469" w:rsidP="00725469">
      <w:pPr>
        <w:pStyle w:val="af9"/>
        <w:keepNext/>
        <w:rPr>
          <w:rtl/>
          <w:lang w:eastAsia="he-IL"/>
        </w:rPr>
      </w:pPr>
      <w:bookmarkStart w:id="1234" w:name="ET_guest_873_129"/>
      <w:r w:rsidRPr="00E10497">
        <w:rPr>
          <w:rStyle w:val="TagStyle"/>
          <w:rtl/>
        </w:rPr>
        <w:t xml:space="preserve"> &lt;&lt; אורח &gt;&gt; </w:t>
      </w:r>
      <w:r w:rsidRPr="00E10497">
        <w:rPr>
          <w:rtl/>
          <w:lang w:eastAsia="he-IL"/>
        </w:rPr>
        <w:t>אבי פרל:</w:t>
      </w:r>
      <w:r w:rsidRPr="00E10497">
        <w:rPr>
          <w:rStyle w:val="TagStyle"/>
          <w:rtl/>
        </w:rPr>
        <w:t xml:space="preserve"> &lt;&lt; אורח &gt;&gt;</w:t>
      </w:r>
      <w:r w:rsidRPr="00E10497">
        <w:rPr>
          <w:rtl/>
          <w:lang w:eastAsia="he-IL"/>
        </w:rPr>
        <w:t xml:space="preserve">   </w:t>
      </w:r>
      <w:bookmarkEnd w:id="1234"/>
    </w:p>
    <w:p w:rsidR="00725469" w:rsidRPr="00E10497" w:rsidRDefault="00725469" w:rsidP="00725469">
      <w:pPr>
        <w:pStyle w:val="KeepWithNext"/>
        <w:rPr>
          <w:rtl/>
          <w:lang w:eastAsia="he-IL"/>
        </w:rPr>
      </w:pPr>
    </w:p>
    <w:p w:rsidR="00725469" w:rsidRPr="00E10497" w:rsidRDefault="005F3AF0" w:rsidP="00DB2652">
      <w:pPr>
        <w:rPr>
          <w:rtl/>
          <w:lang w:eastAsia="he-IL"/>
        </w:rPr>
      </w:pPr>
      <w:bookmarkStart w:id="1235" w:name="_ETM_Q1_2379628"/>
      <w:bookmarkStart w:id="1236" w:name="_ETM_Q1_2379688"/>
      <w:bookmarkEnd w:id="1235"/>
      <w:bookmarkEnd w:id="1236"/>
      <w:r w:rsidRPr="00E10497">
        <w:rPr>
          <w:rFonts w:hint="cs"/>
          <w:rtl/>
          <w:lang w:eastAsia="he-IL"/>
        </w:rPr>
        <w:t xml:space="preserve">אך </w:t>
      </w:r>
      <w:bookmarkStart w:id="1237" w:name="_ETM_Q1_2378000"/>
      <w:bookmarkEnd w:id="1237"/>
      <w:r w:rsidRPr="00E10497">
        <w:rPr>
          <w:rFonts w:hint="cs"/>
          <w:rtl/>
          <w:lang w:eastAsia="he-IL"/>
        </w:rPr>
        <w:t xml:space="preserve">ורק לבעיות. </w:t>
      </w:r>
      <w:r w:rsidR="0052071E" w:rsidRPr="00E10497">
        <w:rPr>
          <w:rFonts w:hint="cs"/>
          <w:rtl/>
          <w:lang w:eastAsia="he-IL"/>
        </w:rPr>
        <w:t xml:space="preserve">תודה. </w:t>
      </w:r>
      <w:r w:rsidR="00725469" w:rsidRPr="00E10497">
        <w:rPr>
          <w:rFonts w:hint="cs"/>
          <w:rtl/>
          <w:lang w:eastAsia="he-IL"/>
        </w:rPr>
        <w:t xml:space="preserve">אדוני, אני לא יודע להגדיר מתוקף מה באים כל הרעיונות </w:t>
      </w:r>
      <w:bookmarkStart w:id="1238" w:name="_ETM_Q1_2388104"/>
      <w:bookmarkEnd w:id="1238"/>
      <w:r w:rsidR="00725469" w:rsidRPr="00E10497">
        <w:rPr>
          <w:rFonts w:hint="cs"/>
          <w:rtl/>
          <w:lang w:eastAsia="he-IL"/>
        </w:rPr>
        <w:t>האלה, אני מא</w:t>
      </w:r>
      <w:r w:rsidRPr="00E10497">
        <w:rPr>
          <w:rFonts w:hint="cs"/>
          <w:rtl/>
          <w:lang w:eastAsia="he-IL"/>
        </w:rPr>
        <w:t>מ</w:t>
      </w:r>
      <w:r w:rsidR="00725469" w:rsidRPr="00E10497">
        <w:rPr>
          <w:rFonts w:hint="cs"/>
          <w:rtl/>
          <w:lang w:eastAsia="he-IL"/>
        </w:rPr>
        <w:t>ין ש</w:t>
      </w:r>
      <w:r w:rsidRPr="00E10497">
        <w:rPr>
          <w:rFonts w:hint="cs"/>
          <w:rtl/>
          <w:lang w:eastAsia="he-IL"/>
        </w:rPr>
        <w:t xml:space="preserve">זה אפילו </w:t>
      </w:r>
      <w:r w:rsidR="00725469" w:rsidRPr="00E10497">
        <w:rPr>
          <w:rFonts w:hint="cs"/>
          <w:rtl/>
          <w:lang w:eastAsia="he-IL"/>
        </w:rPr>
        <w:t xml:space="preserve">לא </w:t>
      </w:r>
      <w:r w:rsidRPr="00E10497">
        <w:rPr>
          <w:rFonts w:hint="cs"/>
          <w:rtl/>
          <w:lang w:eastAsia="he-IL"/>
        </w:rPr>
        <w:t>י</w:t>
      </w:r>
      <w:r w:rsidR="00725469" w:rsidRPr="00E10497">
        <w:rPr>
          <w:rFonts w:hint="cs"/>
          <w:rtl/>
          <w:lang w:eastAsia="he-IL"/>
        </w:rPr>
        <w:t xml:space="preserve">עבור </w:t>
      </w:r>
      <w:r w:rsidRPr="00E10497">
        <w:rPr>
          <w:rFonts w:hint="cs"/>
          <w:rtl/>
          <w:lang w:eastAsia="he-IL"/>
        </w:rPr>
        <w:t>ב</w:t>
      </w:r>
      <w:r w:rsidR="00725469" w:rsidRPr="00E10497">
        <w:rPr>
          <w:rFonts w:hint="cs"/>
          <w:rtl/>
          <w:lang w:eastAsia="he-IL"/>
        </w:rPr>
        <w:t>כנסת</w:t>
      </w:r>
      <w:r w:rsidRPr="00E10497">
        <w:rPr>
          <w:rFonts w:hint="cs"/>
          <w:rtl/>
          <w:lang w:eastAsia="he-IL"/>
        </w:rPr>
        <w:t xml:space="preserve"> כי כבר לא תהיה כנסת, </w:t>
      </w:r>
      <w:bookmarkStart w:id="1239" w:name="_ETM_Q1_2390000"/>
      <w:bookmarkEnd w:id="1239"/>
      <w:r w:rsidRPr="00E10497">
        <w:rPr>
          <w:rFonts w:hint="cs"/>
          <w:rtl/>
          <w:lang w:eastAsia="he-IL"/>
        </w:rPr>
        <w:t xml:space="preserve">אבל אני לא מבין בשביל מה מתעסקים </w:t>
      </w:r>
      <w:bookmarkStart w:id="1240" w:name="_ETM_Q1_2394000"/>
      <w:bookmarkEnd w:id="1240"/>
      <w:r w:rsidRPr="00E10497">
        <w:rPr>
          <w:rFonts w:hint="eastAsia"/>
          <w:rtl/>
          <w:lang w:eastAsia="he-IL"/>
        </w:rPr>
        <w:t>–</w:t>
      </w:r>
      <w:r w:rsidRPr="00E10497">
        <w:rPr>
          <w:rFonts w:hint="cs"/>
          <w:rtl/>
          <w:lang w:eastAsia="he-IL"/>
        </w:rPr>
        <w:t xml:space="preserve"> ב-25 ביוני 2020 נקבעה תקנה והיו הנחיות כל כך ברורות, </w:t>
      </w:r>
      <w:bookmarkStart w:id="1241" w:name="_ETM_Q1_2402000"/>
      <w:bookmarkEnd w:id="1241"/>
      <w:r w:rsidRPr="00E10497">
        <w:rPr>
          <w:rFonts w:hint="cs"/>
          <w:rtl/>
          <w:lang w:eastAsia="he-IL"/>
        </w:rPr>
        <w:t>נוחות, טובות</w:t>
      </w:r>
      <w:r w:rsidR="00DB2652" w:rsidRPr="00E10497">
        <w:rPr>
          <w:rFonts w:hint="cs"/>
          <w:rtl/>
          <w:lang w:eastAsia="he-IL"/>
        </w:rPr>
        <w:t>, ברורות וקצרות, ו</w:t>
      </w:r>
      <w:r w:rsidRPr="00E10497">
        <w:rPr>
          <w:rFonts w:hint="cs"/>
          <w:rtl/>
          <w:lang w:eastAsia="he-IL"/>
        </w:rPr>
        <w:t xml:space="preserve">אני מקריא: </w:t>
      </w:r>
      <w:bookmarkStart w:id="1242" w:name="_ETM_Q1_2409000"/>
      <w:bookmarkEnd w:id="1242"/>
      <w:r w:rsidRPr="00E10497">
        <w:rPr>
          <w:rFonts w:hint="cs"/>
          <w:rtl/>
          <w:lang w:eastAsia="he-IL"/>
        </w:rPr>
        <w:t xml:space="preserve">החל מהמועד האחרון לביצוע </w:t>
      </w:r>
      <w:bookmarkStart w:id="1243" w:name="_ETM_Q1_2406000"/>
      <w:bookmarkEnd w:id="1243"/>
      <w:r w:rsidRPr="00E10497">
        <w:rPr>
          <w:rFonts w:hint="cs"/>
          <w:rtl/>
          <w:lang w:eastAsia="he-IL"/>
        </w:rPr>
        <w:t>בדיקה תקופתית לגבי מיתקן גז המשמש צרכן גז ביתי בלבד, בתקופה שבין</w:t>
      </w:r>
      <w:r w:rsidR="00DB2652" w:rsidRPr="00E10497">
        <w:rPr>
          <w:rFonts w:hint="cs"/>
          <w:rtl/>
          <w:lang w:eastAsia="he-IL"/>
        </w:rPr>
        <w:t xml:space="preserve"> כך וכך. </w:t>
      </w:r>
      <w:r w:rsidRPr="00E10497">
        <w:rPr>
          <w:rFonts w:hint="cs"/>
          <w:rtl/>
          <w:lang w:eastAsia="he-IL"/>
        </w:rPr>
        <w:t>בוא</w:t>
      </w:r>
      <w:r w:rsidR="00DB2652" w:rsidRPr="00E10497">
        <w:rPr>
          <w:rFonts w:hint="cs"/>
          <w:rtl/>
          <w:lang w:eastAsia="he-IL"/>
        </w:rPr>
        <w:t>ו</w:t>
      </w:r>
      <w:r w:rsidRPr="00E10497">
        <w:rPr>
          <w:rFonts w:hint="cs"/>
          <w:rtl/>
          <w:lang w:eastAsia="he-IL"/>
        </w:rPr>
        <w:t xml:space="preserve"> נקבע מהיום כמו שהיה בין </w:t>
      </w:r>
      <w:bookmarkStart w:id="1244" w:name="_ETM_Q1_2416000"/>
      <w:bookmarkEnd w:id="1244"/>
      <w:r w:rsidRPr="00E10497">
        <w:rPr>
          <w:rFonts w:hint="cs"/>
          <w:rtl/>
          <w:lang w:eastAsia="he-IL"/>
        </w:rPr>
        <w:t>ה-10 במרץ עד ה-30 ביוני</w:t>
      </w:r>
      <w:r w:rsidR="00DB2652" w:rsidRPr="00E10497">
        <w:rPr>
          <w:rFonts w:hint="cs"/>
          <w:rtl/>
          <w:lang w:eastAsia="he-IL"/>
        </w:rPr>
        <w:t>.</w:t>
      </w:r>
      <w:r w:rsidRPr="00E10497">
        <w:rPr>
          <w:rFonts w:hint="cs"/>
          <w:rtl/>
          <w:lang w:eastAsia="he-IL"/>
        </w:rPr>
        <w:t xml:space="preserve"> אני מציע בבקשה להאריך את </w:t>
      </w:r>
      <w:bookmarkStart w:id="1245" w:name="_ETM_Q1_2419000"/>
      <w:bookmarkEnd w:id="1245"/>
      <w:r w:rsidRPr="00E10497">
        <w:rPr>
          <w:rFonts w:hint="cs"/>
          <w:rtl/>
          <w:lang w:eastAsia="he-IL"/>
        </w:rPr>
        <w:t xml:space="preserve">התקופה באופן גורף וכללי. </w:t>
      </w:r>
      <w:r w:rsidR="00270C60" w:rsidRPr="00E10497">
        <w:rPr>
          <w:rFonts w:hint="cs"/>
          <w:rtl/>
          <w:lang w:eastAsia="he-IL"/>
        </w:rPr>
        <w:t xml:space="preserve">לא צריך עכשיו להתחיל לחכות לאישור </w:t>
      </w:r>
      <w:bookmarkStart w:id="1246" w:name="_ETM_Q1_2425000"/>
      <w:bookmarkEnd w:id="1246"/>
      <w:r w:rsidR="00270C60" w:rsidRPr="00E10497">
        <w:rPr>
          <w:rFonts w:hint="cs"/>
          <w:rtl/>
          <w:lang w:eastAsia="he-IL"/>
        </w:rPr>
        <w:t xml:space="preserve">של הלקוח, ולא עלינו למחלה זו או אחרת. </w:t>
      </w:r>
    </w:p>
    <w:p w:rsidR="00270C60" w:rsidRPr="00E10497" w:rsidRDefault="00270C60" w:rsidP="005F3AF0">
      <w:pPr>
        <w:rPr>
          <w:rtl/>
          <w:lang w:eastAsia="he-IL"/>
        </w:rPr>
      </w:pPr>
    </w:p>
    <w:p w:rsidR="00270C60" w:rsidRPr="00E10497" w:rsidRDefault="00270C60" w:rsidP="005F3AF0">
      <w:pPr>
        <w:rPr>
          <w:rtl/>
          <w:lang w:eastAsia="he-IL"/>
        </w:rPr>
      </w:pPr>
      <w:bookmarkStart w:id="1247" w:name="_ETM_Q1_2428000"/>
      <w:bookmarkEnd w:id="1247"/>
      <w:r w:rsidRPr="00E10497">
        <w:rPr>
          <w:rFonts w:hint="cs"/>
          <w:rtl/>
          <w:lang w:eastAsia="he-IL"/>
        </w:rPr>
        <w:t xml:space="preserve">אנחנו כולנו </w:t>
      </w:r>
      <w:bookmarkStart w:id="1248" w:name="_ETM_Q1_2430000"/>
      <w:bookmarkEnd w:id="1248"/>
      <w:r w:rsidRPr="00E10497">
        <w:rPr>
          <w:rFonts w:hint="cs"/>
          <w:rtl/>
          <w:lang w:eastAsia="he-IL"/>
        </w:rPr>
        <w:t xml:space="preserve">מתפללים ופועלים ומתחסנים על מנת שהמחלה הזאת תעבור מאיתנו, ונוכל </w:t>
      </w:r>
      <w:bookmarkStart w:id="1249" w:name="_ETM_Q1_2440000"/>
      <w:bookmarkEnd w:id="1249"/>
      <w:r w:rsidRPr="00E10497">
        <w:rPr>
          <w:rFonts w:hint="cs"/>
          <w:rtl/>
          <w:lang w:eastAsia="he-IL"/>
        </w:rPr>
        <w:t xml:space="preserve">לפעול בצורה יותר נורמלית. כרגע לרדת לרזולוציות של הוא יכתוב </w:t>
      </w:r>
      <w:bookmarkStart w:id="1250" w:name="_ETM_Q1_2446000"/>
      <w:bookmarkEnd w:id="1250"/>
      <w:r w:rsidRPr="00E10497">
        <w:rPr>
          <w:rFonts w:hint="cs"/>
          <w:rtl/>
          <w:lang w:eastAsia="he-IL"/>
        </w:rPr>
        <w:t xml:space="preserve">לי, וככה היה וככה לא היה? אדוני היושב-ראש, אני מקבל </w:t>
      </w:r>
      <w:bookmarkStart w:id="1251" w:name="_ETM_Q1_2451000"/>
      <w:bookmarkEnd w:id="1251"/>
      <w:r w:rsidRPr="00E10497">
        <w:rPr>
          <w:rFonts w:hint="cs"/>
          <w:rtl/>
          <w:lang w:eastAsia="he-IL"/>
        </w:rPr>
        <w:t xml:space="preserve">היום הודעה ממשרד הבריאות שהיה חולה, ואתה בבידוד, אחרי חמש </w:t>
      </w:r>
      <w:bookmarkStart w:id="1252" w:name="_ETM_Q1_2457000"/>
      <w:bookmarkEnd w:id="1252"/>
      <w:r w:rsidRPr="00E10497">
        <w:rPr>
          <w:rFonts w:hint="cs"/>
          <w:rtl/>
          <w:lang w:eastAsia="he-IL"/>
        </w:rPr>
        <w:t xml:space="preserve">דקות משרד הבריאות מבטל את זה. אני מבקש, אדוני, לעשות </w:t>
      </w:r>
      <w:bookmarkStart w:id="1253" w:name="_ETM_Q1_2461000"/>
      <w:bookmarkEnd w:id="1253"/>
      <w:r w:rsidRPr="00E10497">
        <w:rPr>
          <w:rFonts w:hint="cs"/>
          <w:rtl/>
          <w:lang w:eastAsia="he-IL"/>
        </w:rPr>
        <w:t>את זה פשוט - - -</w:t>
      </w:r>
    </w:p>
    <w:p w:rsidR="00270C60" w:rsidRPr="00E10497" w:rsidRDefault="00270C60" w:rsidP="005F3AF0">
      <w:pPr>
        <w:rPr>
          <w:rtl/>
          <w:lang w:eastAsia="he-IL"/>
        </w:rPr>
      </w:pPr>
      <w:bookmarkStart w:id="1254" w:name="_ETM_Q1_2458000"/>
      <w:bookmarkEnd w:id="1254"/>
    </w:p>
    <w:p w:rsidR="00270C60" w:rsidRPr="00E10497" w:rsidRDefault="00270C60" w:rsidP="00270C60">
      <w:pPr>
        <w:pStyle w:val="af6"/>
        <w:keepNext/>
        <w:rPr>
          <w:rtl/>
        </w:rPr>
      </w:pPr>
      <w:bookmarkStart w:id="1255" w:name="ET_yor_4758_246"/>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255"/>
    </w:p>
    <w:p w:rsidR="00270C60" w:rsidRPr="00E10497" w:rsidRDefault="00270C60" w:rsidP="00270C60">
      <w:pPr>
        <w:pStyle w:val="KeepWithNext"/>
        <w:rPr>
          <w:rtl/>
          <w:lang w:eastAsia="he-IL"/>
        </w:rPr>
      </w:pPr>
    </w:p>
    <w:p w:rsidR="00270C60" w:rsidRPr="00E10497" w:rsidRDefault="00270C60" w:rsidP="00270C60">
      <w:pPr>
        <w:rPr>
          <w:rtl/>
          <w:lang w:eastAsia="he-IL"/>
        </w:rPr>
      </w:pPr>
      <w:bookmarkStart w:id="1256" w:name="_ETM_Q1_2459000"/>
      <w:bookmarkEnd w:id="1256"/>
      <w:r w:rsidRPr="00E10497">
        <w:rPr>
          <w:rFonts w:hint="cs"/>
          <w:rtl/>
          <w:lang w:eastAsia="he-IL"/>
        </w:rPr>
        <w:t xml:space="preserve">אבי, תודה. רק תסתכל </w:t>
      </w:r>
      <w:bookmarkStart w:id="1257" w:name="_ETM_Q1_2464000"/>
      <w:bookmarkEnd w:id="1257"/>
      <w:r w:rsidRPr="00E10497">
        <w:rPr>
          <w:rFonts w:hint="cs"/>
          <w:rtl/>
          <w:lang w:eastAsia="he-IL"/>
        </w:rPr>
        <w:t>עליי.</w:t>
      </w:r>
    </w:p>
    <w:p w:rsidR="00270C60" w:rsidRPr="00E10497" w:rsidRDefault="00270C60" w:rsidP="00270C60">
      <w:pPr>
        <w:rPr>
          <w:rtl/>
          <w:lang w:eastAsia="he-IL"/>
        </w:rPr>
      </w:pPr>
      <w:bookmarkStart w:id="1258" w:name="_ETM_Q1_2463000"/>
      <w:bookmarkEnd w:id="1258"/>
    </w:p>
    <w:p w:rsidR="00270C60" w:rsidRPr="00E10497" w:rsidRDefault="00270C60" w:rsidP="00270C60">
      <w:pPr>
        <w:pStyle w:val="af9"/>
        <w:keepNext/>
        <w:rPr>
          <w:rtl/>
          <w:lang w:eastAsia="he-IL"/>
        </w:rPr>
      </w:pPr>
      <w:bookmarkStart w:id="1259" w:name="ET_guest_873_247"/>
      <w:r w:rsidRPr="00E10497">
        <w:rPr>
          <w:rStyle w:val="TagStyle"/>
          <w:rtl/>
        </w:rPr>
        <w:t xml:space="preserve"> &lt;&lt; אורח &gt;&gt; </w:t>
      </w:r>
      <w:r w:rsidRPr="00E10497">
        <w:rPr>
          <w:rtl/>
          <w:lang w:eastAsia="he-IL"/>
        </w:rPr>
        <w:t>אבי פרל:</w:t>
      </w:r>
      <w:r w:rsidRPr="00E10497">
        <w:rPr>
          <w:rStyle w:val="TagStyle"/>
          <w:rtl/>
        </w:rPr>
        <w:t xml:space="preserve"> &lt;&lt; אורח &gt;&gt;</w:t>
      </w:r>
      <w:r w:rsidRPr="00E10497">
        <w:rPr>
          <w:rtl/>
          <w:lang w:eastAsia="he-IL"/>
        </w:rPr>
        <w:t xml:space="preserve">   </w:t>
      </w:r>
      <w:bookmarkEnd w:id="1259"/>
    </w:p>
    <w:p w:rsidR="00270C60" w:rsidRPr="00E10497" w:rsidRDefault="00270C60" w:rsidP="00270C60">
      <w:pPr>
        <w:pStyle w:val="KeepWithNext"/>
        <w:rPr>
          <w:rtl/>
          <w:lang w:eastAsia="he-IL"/>
        </w:rPr>
      </w:pPr>
    </w:p>
    <w:p w:rsidR="00270C60" w:rsidRPr="00E10497" w:rsidRDefault="00270C60" w:rsidP="00270C60">
      <w:pPr>
        <w:rPr>
          <w:rtl/>
          <w:lang w:eastAsia="he-IL"/>
        </w:rPr>
      </w:pPr>
      <w:bookmarkStart w:id="1260" w:name="_ETM_Q1_2465000"/>
      <w:bookmarkEnd w:id="1260"/>
      <w:r w:rsidRPr="00E10497">
        <w:rPr>
          <w:rFonts w:hint="cs"/>
          <w:rtl/>
          <w:lang w:eastAsia="he-IL"/>
        </w:rPr>
        <w:t xml:space="preserve">תן לי רק לסיים. אדוני, לעשות את זה פשוט, מעכשיו </w:t>
      </w:r>
      <w:bookmarkStart w:id="1261" w:name="_ETM_Q1_2469000"/>
      <w:bookmarkEnd w:id="1261"/>
      <w:r w:rsidRPr="00E10497">
        <w:rPr>
          <w:rFonts w:hint="cs"/>
          <w:rtl/>
          <w:lang w:eastAsia="he-IL"/>
        </w:rPr>
        <w:t xml:space="preserve">לעוד חמישה-שישה חודשים, כשהתקווה שלנו שהמחלה תעבור, ואז נעזוב את </w:t>
      </w:r>
      <w:bookmarkStart w:id="1262" w:name="_ETM_Q1_2476000"/>
      <w:bookmarkEnd w:id="1262"/>
      <w:r w:rsidRPr="00E10497">
        <w:rPr>
          <w:rFonts w:hint="cs"/>
          <w:rtl/>
          <w:lang w:eastAsia="he-IL"/>
        </w:rPr>
        <w:t xml:space="preserve">התקנה. </w:t>
      </w:r>
      <w:bookmarkStart w:id="1263" w:name="_ETM_Q1_2477000"/>
      <w:bookmarkEnd w:id="1263"/>
      <w:r w:rsidRPr="00E10497">
        <w:rPr>
          <w:rFonts w:hint="cs"/>
          <w:rtl/>
          <w:lang w:eastAsia="he-IL"/>
        </w:rPr>
        <w:t>יש את התקנה הקודמת שהייתה עד ה-30 ביולי.</w:t>
      </w:r>
    </w:p>
    <w:p w:rsidR="00270C60" w:rsidRPr="00E10497" w:rsidRDefault="00270C60" w:rsidP="00270C60">
      <w:pPr>
        <w:rPr>
          <w:rtl/>
          <w:lang w:eastAsia="he-IL"/>
        </w:rPr>
      </w:pPr>
      <w:bookmarkStart w:id="1264" w:name="_ETM_Q1_2479000"/>
      <w:bookmarkEnd w:id="1264"/>
    </w:p>
    <w:p w:rsidR="001D5853" w:rsidRPr="00E10497" w:rsidRDefault="001D5853" w:rsidP="001D5853">
      <w:pPr>
        <w:pStyle w:val="af6"/>
        <w:keepNext/>
        <w:rPr>
          <w:rtl/>
        </w:rPr>
      </w:pPr>
      <w:bookmarkStart w:id="1265" w:name="_ETM_Q1_2402826"/>
      <w:bookmarkStart w:id="1266" w:name="_ETM_Q1_2402901"/>
      <w:bookmarkStart w:id="1267" w:name="_ETM_Q1_2484189"/>
      <w:bookmarkStart w:id="1268" w:name="_ETM_Q1_2484269"/>
      <w:bookmarkStart w:id="1269" w:name="ET_yor_4758_130"/>
      <w:bookmarkEnd w:id="1265"/>
      <w:bookmarkEnd w:id="1266"/>
      <w:bookmarkEnd w:id="1267"/>
      <w:bookmarkEnd w:id="1268"/>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269"/>
    </w:p>
    <w:p w:rsidR="001D5853" w:rsidRPr="00E10497" w:rsidRDefault="001D5853" w:rsidP="001D5853">
      <w:pPr>
        <w:pStyle w:val="KeepWithNext"/>
        <w:rPr>
          <w:rtl/>
          <w:lang w:eastAsia="he-IL"/>
        </w:rPr>
      </w:pPr>
    </w:p>
    <w:p w:rsidR="001D5853" w:rsidRPr="00E10497" w:rsidRDefault="00270C60" w:rsidP="001D5853">
      <w:pPr>
        <w:rPr>
          <w:rtl/>
          <w:lang w:eastAsia="he-IL"/>
        </w:rPr>
      </w:pPr>
      <w:bookmarkStart w:id="1270" w:name="_ETM_Q1_2485079"/>
      <w:bookmarkEnd w:id="1270"/>
      <w:r w:rsidRPr="00E10497">
        <w:rPr>
          <w:rFonts w:hint="cs"/>
          <w:rtl/>
          <w:lang w:eastAsia="he-IL"/>
        </w:rPr>
        <w:t xml:space="preserve">אבי, הבנתי </w:t>
      </w:r>
      <w:bookmarkStart w:id="1271" w:name="_ETM_Q1_2481000"/>
      <w:bookmarkEnd w:id="1271"/>
      <w:r w:rsidRPr="00E10497">
        <w:rPr>
          <w:rFonts w:hint="cs"/>
          <w:rtl/>
          <w:lang w:eastAsia="he-IL"/>
        </w:rPr>
        <w:t xml:space="preserve">אותך. אתה אומר: יש מצב קורונה, בואו </w:t>
      </w:r>
      <w:r w:rsidR="001D5853" w:rsidRPr="00E10497">
        <w:rPr>
          <w:rFonts w:hint="cs"/>
          <w:rtl/>
          <w:lang w:eastAsia="he-IL"/>
        </w:rPr>
        <w:t xml:space="preserve">נדחה </w:t>
      </w:r>
      <w:bookmarkStart w:id="1272" w:name="_ETM_Q1_2486044"/>
      <w:bookmarkEnd w:id="1272"/>
      <w:r w:rsidR="001D5853" w:rsidRPr="00E10497">
        <w:rPr>
          <w:rFonts w:hint="cs"/>
          <w:rtl/>
          <w:lang w:eastAsia="he-IL"/>
        </w:rPr>
        <w:t>את כל סוגיית המועדים והחיובים שיש בחוק</w:t>
      </w:r>
      <w:r w:rsidRPr="00E10497">
        <w:rPr>
          <w:rFonts w:hint="cs"/>
          <w:rtl/>
          <w:lang w:eastAsia="he-IL"/>
        </w:rPr>
        <w:t xml:space="preserve"> עד לגמר הקורונה, לחצי שנה, בלי כל הפרוצדורות.</w:t>
      </w:r>
    </w:p>
    <w:p w:rsidR="00270C60" w:rsidRPr="00E10497" w:rsidRDefault="00270C60" w:rsidP="001D5853">
      <w:pPr>
        <w:rPr>
          <w:rtl/>
          <w:lang w:eastAsia="he-IL"/>
        </w:rPr>
      </w:pPr>
      <w:bookmarkStart w:id="1273" w:name="_ETM_Q1_2491000"/>
      <w:bookmarkEnd w:id="1273"/>
    </w:p>
    <w:p w:rsidR="00270C60" w:rsidRPr="00E10497" w:rsidRDefault="00270C60" w:rsidP="00270C60">
      <w:pPr>
        <w:pStyle w:val="af9"/>
        <w:keepNext/>
        <w:rPr>
          <w:rtl/>
          <w:lang w:eastAsia="he-IL"/>
        </w:rPr>
      </w:pPr>
      <w:bookmarkStart w:id="1274" w:name="ET_guest_873_248"/>
      <w:r w:rsidRPr="00E10497">
        <w:rPr>
          <w:rStyle w:val="TagStyle"/>
          <w:rtl/>
        </w:rPr>
        <w:t xml:space="preserve"> &lt;&lt; אורח &gt;&gt; </w:t>
      </w:r>
      <w:r w:rsidRPr="00E10497">
        <w:rPr>
          <w:rtl/>
          <w:lang w:eastAsia="he-IL"/>
        </w:rPr>
        <w:t>אבי פרל:</w:t>
      </w:r>
      <w:r w:rsidRPr="00E10497">
        <w:rPr>
          <w:rStyle w:val="TagStyle"/>
          <w:rtl/>
        </w:rPr>
        <w:t xml:space="preserve"> &lt;&lt; אורח &gt;&gt;</w:t>
      </w:r>
      <w:r w:rsidRPr="00E10497">
        <w:rPr>
          <w:rtl/>
          <w:lang w:eastAsia="he-IL"/>
        </w:rPr>
        <w:t xml:space="preserve">   </w:t>
      </w:r>
      <w:bookmarkEnd w:id="1274"/>
    </w:p>
    <w:p w:rsidR="00270C60" w:rsidRPr="00E10497" w:rsidRDefault="00270C60" w:rsidP="00270C60">
      <w:pPr>
        <w:pStyle w:val="KeepWithNext"/>
        <w:rPr>
          <w:rtl/>
          <w:lang w:eastAsia="he-IL"/>
        </w:rPr>
      </w:pPr>
    </w:p>
    <w:p w:rsidR="001D5853" w:rsidRPr="00E10497" w:rsidRDefault="001D5853" w:rsidP="001D5853">
      <w:pPr>
        <w:rPr>
          <w:rtl/>
          <w:lang w:eastAsia="he-IL"/>
        </w:rPr>
      </w:pPr>
      <w:bookmarkStart w:id="1275" w:name="_ETM_Q1_2492000"/>
      <w:bookmarkStart w:id="1276" w:name="_ETM_Q1_2493270"/>
      <w:bookmarkStart w:id="1277" w:name="_ETM_Q1_2493375"/>
      <w:bookmarkStart w:id="1278" w:name="_ETM_Q1_2495675"/>
      <w:bookmarkStart w:id="1279" w:name="_ETM_Q1_2496280"/>
      <w:bookmarkStart w:id="1280" w:name="_ETM_Q1_2496335"/>
      <w:bookmarkEnd w:id="1275"/>
      <w:bookmarkEnd w:id="1276"/>
      <w:bookmarkEnd w:id="1277"/>
      <w:bookmarkEnd w:id="1278"/>
      <w:bookmarkEnd w:id="1279"/>
      <w:bookmarkEnd w:id="1280"/>
      <w:r w:rsidRPr="00E10497">
        <w:rPr>
          <w:rFonts w:hint="cs"/>
          <w:rtl/>
          <w:lang w:eastAsia="he-IL"/>
        </w:rPr>
        <w:t>ככה זה היה</w:t>
      </w:r>
      <w:r w:rsidR="00270C60" w:rsidRPr="00E10497">
        <w:rPr>
          <w:rFonts w:hint="cs"/>
          <w:rtl/>
          <w:lang w:eastAsia="he-IL"/>
        </w:rPr>
        <w:t xml:space="preserve">. סליחה, כבודו, ככה זה </w:t>
      </w:r>
      <w:bookmarkStart w:id="1281" w:name="_ETM_Q1_2495000"/>
      <w:bookmarkEnd w:id="1281"/>
      <w:r w:rsidR="00270C60" w:rsidRPr="00E10497">
        <w:rPr>
          <w:rFonts w:hint="cs"/>
          <w:rtl/>
          <w:lang w:eastAsia="he-IL"/>
        </w:rPr>
        <w:t>היה.</w:t>
      </w:r>
    </w:p>
    <w:p w:rsidR="001D5853" w:rsidRPr="00E10497" w:rsidRDefault="001D5853" w:rsidP="001D5853">
      <w:pPr>
        <w:rPr>
          <w:rtl/>
          <w:lang w:eastAsia="he-IL"/>
        </w:rPr>
      </w:pPr>
      <w:bookmarkStart w:id="1282" w:name="_ETM_Q1_2498150"/>
      <w:bookmarkStart w:id="1283" w:name="_ETM_Q1_2498240"/>
      <w:bookmarkEnd w:id="1282"/>
      <w:bookmarkEnd w:id="1283"/>
    </w:p>
    <w:p w:rsidR="001D5853" w:rsidRPr="00E10497" w:rsidRDefault="001D5853" w:rsidP="001D5853">
      <w:pPr>
        <w:pStyle w:val="af6"/>
        <w:keepNext/>
        <w:rPr>
          <w:rtl/>
        </w:rPr>
      </w:pPr>
      <w:bookmarkStart w:id="1284" w:name="ET_yor_4758_132"/>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284"/>
    </w:p>
    <w:p w:rsidR="001D5853" w:rsidRPr="00E10497" w:rsidRDefault="001D5853" w:rsidP="001D5853">
      <w:pPr>
        <w:pStyle w:val="KeepWithNext"/>
        <w:rPr>
          <w:rtl/>
          <w:lang w:eastAsia="he-IL"/>
        </w:rPr>
      </w:pPr>
    </w:p>
    <w:p w:rsidR="001D5853" w:rsidRPr="00E10497" w:rsidRDefault="00270C60" w:rsidP="001D5853">
      <w:pPr>
        <w:rPr>
          <w:rtl/>
          <w:lang w:eastAsia="he-IL"/>
        </w:rPr>
      </w:pPr>
      <w:bookmarkStart w:id="1285" w:name="_ETM_Q1_2498925"/>
      <w:bookmarkEnd w:id="1285"/>
      <w:r w:rsidRPr="00E10497">
        <w:rPr>
          <w:rFonts w:hint="cs"/>
          <w:rtl/>
          <w:lang w:eastAsia="he-IL"/>
        </w:rPr>
        <w:t xml:space="preserve">אני יודע, </w:t>
      </w:r>
      <w:r w:rsidR="001D5853" w:rsidRPr="00E10497">
        <w:rPr>
          <w:rFonts w:hint="cs"/>
          <w:rtl/>
          <w:lang w:eastAsia="he-IL"/>
        </w:rPr>
        <w:t>אמרתי</w:t>
      </w:r>
      <w:r w:rsidRPr="00E10497">
        <w:rPr>
          <w:rFonts w:hint="cs"/>
          <w:rtl/>
          <w:lang w:eastAsia="he-IL"/>
        </w:rPr>
        <w:t xml:space="preserve"> לך</w:t>
      </w:r>
      <w:r w:rsidR="001D5853" w:rsidRPr="00E10497">
        <w:rPr>
          <w:rFonts w:hint="cs"/>
          <w:rtl/>
          <w:lang w:eastAsia="he-IL"/>
        </w:rPr>
        <w:t xml:space="preserve"> </w:t>
      </w:r>
      <w:bookmarkStart w:id="1286" w:name="_ETM_Q1_2500036"/>
      <w:bookmarkEnd w:id="1286"/>
      <w:r w:rsidR="001D5853" w:rsidRPr="00E10497">
        <w:rPr>
          <w:rFonts w:hint="cs"/>
          <w:rtl/>
          <w:lang w:eastAsia="he-IL"/>
        </w:rPr>
        <w:t>שיש לי תחושה שכבר הייתי בסרט הזה</w:t>
      </w:r>
      <w:r w:rsidRPr="00E10497">
        <w:rPr>
          <w:rFonts w:hint="cs"/>
          <w:rtl/>
          <w:lang w:eastAsia="he-IL"/>
        </w:rPr>
        <w:t>. אמרתי את זה בתחילת הדיון.</w:t>
      </w:r>
    </w:p>
    <w:p w:rsidR="00270C60" w:rsidRPr="00E10497" w:rsidRDefault="00270C60" w:rsidP="001D5853">
      <w:pPr>
        <w:rPr>
          <w:rtl/>
          <w:lang w:eastAsia="he-IL"/>
        </w:rPr>
      </w:pPr>
    </w:p>
    <w:p w:rsidR="00270C60" w:rsidRPr="00E10497" w:rsidRDefault="00270C60" w:rsidP="00270C60">
      <w:pPr>
        <w:pStyle w:val="af9"/>
        <w:keepNext/>
        <w:rPr>
          <w:rtl/>
          <w:lang w:eastAsia="he-IL"/>
        </w:rPr>
      </w:pPr>
      <w:bookmarkStart w:id="1287" w:name="ET_guest_873_249"/>
      <w:r w:rsidRPr="00E10497">
        <w:rPr>
          <w:rStyle w:val="TagStyle"/>
          <w:rtl/>
        </w:rPr>
        <w:t xml:space="preserve"> &lt;&lt; אורח &gt;&gt; </w:t>
      </w:r>
      <w:r w:rsidRPr="00E10497">
        <w:rPr>
          <w:rtl/>
          <w:lang w:eastAsia="he-IL"/>
        </w:rPr>
        <w:t>אבי פרל:</w:t>
      </w:r>
      <w:r w:rsidRPr="00E10497">
        <w:rPr>
          <w:rStyle w:val="TagStyle"/>
          <w:rtl/>
        </w:rPr>
        <w:t xml:space="preserve"> &lt;&lt; אורח &gt;&gt;</w:t>
      </w:r>
      <w:r w:rsidRPr="00E10497">
        <w:rPr>
          <w:rtl/>
          <w:lang w:eastAsia="he-IL"/>
        </w:rPr>
        <w:t xml:space="preserve">   </w:t>
      </w:r>
      <w:bookmarkEnd w:id="1287"/>
    </w:p>
    <w:p w:rsidR="00270C60" w:rsidRPr="00E10497" w:rsidRDefault="00270C60" w:rsidP="00270C60">
      <w:pPr>
        <w:pStyle w:val="KeepWithNext"/>
        <w:rPr>
          <w:rtl/>
          <w:lang w:eastAsia="he-IL"/>
        </w:rPr>
      </w:pPr>
    </w:p>
    <w:p w:rsidR="001D5853" w:rsidRPr="00E10497" w:rsidRDefault="00270C60" w:rsidP="00572A5F">
      <w:pPr>
        <w:rPr>
          <w:rtl/>
          <w:lang w:eastAsia="he-IL"/>
        </w:rPr>
      </w:pPr>
      <w:bookmarkStart w:id="1288" w:name="_ETM_Q1_2502000"/>
      <w:bookmarkEnd w:id="1288"/>
      <w:r w:rsidRPr="00E10497">
        <w:rPr>
          <w:rFonts w:hint="cs"/>
          <w:rtl/>
          <w:lang w:eastAsia="he-IL"/>
        </w:rPr>
        <w:t xml:space="preserve">כבודו, </w:t>
      </w:r>
      <w:bookmarkStart w:id="1289" w:name="_ETM_Q1_2503000"/>
      <w:bookmarkEnd w:id="1289"/>
      <w:r w:rsidRPr="00E10497">
        <w:rPr>
          <w:rFonts w:hint="cs"/>
          <w:rtl/>
          <w:lang w:eastAsia="he-IL"/>
        </w:rPr>
        <w:t xml:space="preserve">אני רוצה לסיים רק </w:t>
      </w:r>
      <w:r w:rsidR="00572A5F" w:rsidRPr="00E10497">
        <w:rPr>
          <w:rFonts w:hint="cs"/>
          <w:rtl/>
          <w:lang w:eastAsia="he-IL"/>
        </w:rPr>
        <w:t xml:space="preserve">עוד </w:t>
      </w:r>
      <w:r w:rsidRPr="00E10497">
        <w:rPr>
          <w:rFonts w:hint="cs"/>
          <w:rtl/>
          <w:lang w:eastAsia="he-IL"/>
        </w:rPr>
        <w:t>דבר אחד</w:t>
      </w:r>
      <w:r w:rsidR="00572A5F" w:rsidRPr="00E10497">
        <w:rPr>
          <w:rFonts w:hint="cs"/>
          <w:rtl/>
          <w:lang w:eastAsia="he-IL"/>
        </w:rPr>
        <w:t>,</w:t>
      </w:r>
      <w:r w:rsidRPr="00E10497">
        <w:rPr>
          <w:rFonts w:hint="cs"/>
          <w:rtl/>
          <w:lang w:eastAsia="he-IL"/>
        </w:rPr>
        <w:t xml:space="preserve"> הכי חשוב שאסור לנו </w:t>
      </w:r>
      <w:bookmarkStart w:id="1290" w:name="_ETM_Q1_2509000"/>
      <w:bookmarkStart w:id="1291" w:name="_ETM_Q1_2504876"/>
      <w:bookmarkStart w:id="1292" w:name="_ETM_Q1_2504966"/>
      <w:bookmarkStart w:id="1293" w:name="_ETM_Q1_2506916"/>
      <w:bookmarkStart w:id="1294" w:name="_ETM_Q1_2507501"/>
      <w:bookmarkStart w:id="1295" w:name="_ETM_Q1_2507556"/>
      <w:bookmarkEnd w:id="1290"/>
      <w:bookmarkEnd w:id="1291"/>
      <w:bookmarkEnd w:id="1292"/>
      <w:bookmarkEnd w:id="1293"/>
      <w:bookmarkEnd w:id="1294"/>
      <w:bookmarkEnd w:id="1295"/>
      <w:r w:rsidR="001D5853" w:rsidRPr="00E10497">
        <w:rPr>
          <w:rFonts w:hint="cs"/>
          <w:rtl/>
          <w:lang w:eastAsia="he-IL"/>
        </w:rPr>
        <w:t xml:space="preserve">לטעות. לכל </w:t>
      </w:r>
      <w:bookmarkStart w:id="1296" w:name="_ETM_Q1_2510962"/>
      <w:bookmarkEnd w:id="1296"/>
      <w:r w:rsidR="001D5853" w:rsidRPr="00E10497">
        <w:rPr>
          <w:rFonts w:hint="cs"/>
          <w:rtl/>
          <w:lang w:eastAsia="he-IL"/>
        </w:rPr>
        <w:t xml:space="preserve">הצרכנים בישראל יש בדיקה תקנית בתוקף, אדוני. אנחנו </w:t>
      </w:r>
      <w:r w:rsidRPr="00E10497">
        <w:rPr>
          <w:rFonts w:hint="cs"/>
          <w:rtl/>
          <w:lang w:eastAsia="he-IL"/>
        </w:rPr>
        <w:t xml:space="preserve">גם </w:t>
      </w:r>
      <w:r w:rsidR="001D5853" w:rsidRPr="00E10497">
        <w:rPr>
          <w:rFonts w:hint="cs"/>
          <w:rtl/>
          <w:lang w:eastAsia="he-IL"/>
        </w:rPr>
        <w:t xml:space="preserve">מדברים על </w:t>
      </w:r>
      <w:bookmarkStart w:id="1297" w:name="_ETM_Q1_2518852"/>
      <w:bookmarkEnd w:id="1297"/>
      <w:r w:rsidR="001D5853" w:rsidRPr="00E10497">
        <w:rPr>
          <w:rFonts w:hint="cs"/>
          <w:rtl/>
          <w:lang w:eastAsia="he-IL"/>
        </w:rPr>
        <w:t xml:space="preserve">בדיקה תקופתית נוספת בתום חמש השנים, </w:t>
      </w:r>
      <w:r w:rsidRPr="00E10497">
        <w:rPr>
          <w:rFonts w:hint="cs"/>
          <w:rtl/>
          <w:lang w:eastAsia="he-IL"/>
        </w:rPr>
        <w:t>אבל בתחום חמש שנים אם זה עוד חודש</w:t>
      </w:r>
      <w:bookmarkStart w:id="1298" w:name="_ETM_Q1_2523000"/>
      <w:bookmarkEnd w:id="1298"/>
      <w:r w:rsidRPr="00E10497">
        <w:rPr>
          <w:rFonts w:hint="cs"/>
          <w:rtl/>
          <w:lang w:eastAsia="he-IL"/>
        </w:rPr>
        <w:t xml:space="preserve">, או עוד חודשיים, או עוד שלושה, או עוד חצי </w:t>
      </w:r>
      <w:bookmarkStart w:id="1299" w:name="_ETM_Q1_2525000"/>
      <w:bookmarkEnd w:id="1299"/>
      <w:r w:rsidRPr="00E10497">
        <w:rPr>
          <w:rFonts w:hint="cs"/>
          <w:rtl/>
          <w:lang w:eastAsia="he-IL"/>
        </w:rPr>
        <w:t xml:space="preserve">שנה, אדוני היושב-ראש, </w:t>
      </w:r>
      <w:r w:rsidR="001D5853" w:rsidRPr="00E10497">
        <w:rPr>
          <w:rFonts w:hint="cs"/>
          <w:rtl/>
          <w:lang w:eastAsia="he-IL"/>
        </w:rPr>
        <w:t xml:space="preserve">לא יקרה שום דבר. </w:t>
      </w:r>
      <w:bookmarkStart w:id="1300" w:name="_ETM_Q1_2528723"/>
      <w:bookmarkEnd w:id="1300"/>
      <w:r w:rsidR="001D5853" w:rsidRPr="00E10497">
        <w:rPr>
          <w:rFonts w:hint="cs"/>
          <w:rtl/>
          <w:lang w:eastAsia="he-IL"/>
        </w:rPr>
        <w:t>בסך הכול שרירותי</w:t>
      </w:r>
      <w:r w:rsidRPr="00E10497">
        <w:rPr>
          <w:rFonts w:hint="cs"/>
          <w:rtl/>
          <w:lang w:eastAsia="he-IL"/>
        </w:rPr>
        <w:t>ת</w:t>
      </w:r>
      <w:r w:rsidR="001D5853" w:rsidRPr="00E10497">
        <w:rPr>
          <w:rFonts w:hint="cs"/>
          <w:rtl/>
          <w:lang w:eastAsia="he-IL"/>
        </w:rPr>
        <w:t xml:space="preserve"> זה </w:t>
      </w:r>
      <w:r w:rsidRPr="00E10497">
        <w:rPr>
          <w:rFonts w:hint="cs"/>
          <w:rtl/>
          <w:lang w:eastAsia="he-IL"/>
        </w:rPr>
        <w:t xml:space="preserve">היה </w:t>
      </w:r>
      <w:r w:rsidR="001D5853" w:rsidRPr="00E10497">
        <w:rPr>
          <w:rFonts w:hint="cs"/>
          <w:rtl/>
          <w:lang w:eastAsia="he-IL"/>
        </w:rPr>
        <w:t xml:space="preserve">חמש שנים, </w:t>
      </w:r>
      <w:r w:rsidRPr="00E10497">
        <w:rPr>
          <w:rFonts w:hint="cs"/>
          <w:rtl/>
          <w:lang w:eastAsia="he-IL"/>
        </w:rPr>
        <w:t xml:space="preserve">הייתה יכולה להיות בדיקה תקופתית </w:t>
      </w:r>
      <w:bookmarkStart w:id="1301" w:name="_ETM_Q1_2535000"/>
      <w:bookmarkEnd w:id="1301"/>
      <w:r w:rsidRPr="00E10497">
        <w:rPr>
          <w:rFonts w:hint="cs"/>
          <w:rtl/>
          <w:lang w:eastAsia="he-IL"/>
        </w:rPr>
        <w:t xml:space="preserve">לשש שנים. </w:t>
      </w:r>
      <w:r w:rsidR="001D5853" w:rsidRPr="00E10497">
        <w:rPr>
          <w:rFonts w:hint="cs"/>
          <w:rtl/>
          <w:lang w:eastAsia="he-IL"/>
        </w:rPr>
        <w:t xml:space="preserve">זה לא </w:t>
      </w:r>
      <w:bookmarkStart w:id="1302" w:name="_ETM_Q1_2535924"/>
      <w:bookmarkEnd w:id="1302"/>
      <w:r w:rsidR="001D5853" w:rsidRPr="00E10497">
        <w:rPr>
          <w:rFonts w:hint="cs"/>
          <w:rtl/>
          <w:lang w:eastAsia="he-IL"/>
        </w:rPr>
        <w:t>כצעקתה</w:t>
      </w:r>
      <w:r w:rsidRPr="00E10497">
        <w:rPr>
          <w:rFonts w:hint="cs"/>
          <w:rtl/>
          <w:lang w:eastAsia="he-IL"/>
        </w:rPr>
        <w:t>.</w:t>
      </w:r>
      <w:r w:rsidR="001D5853" w:rsidRPr="00E10497">
        <w:rPr>
          <w:rFonts w:hint="cs"/>
          <w:rtl/>
          <w:lang w:eastAsia="he-IL"/>
        </w:rPr>
        <w:t xml:space="preserve"> חבל על הביורוקרטיה, </w:t>
      </w:r>
      <w:r w:rsidRPr="00E10497">
        <w:rPr>
          <w:rFonts w:hint="cs"/>
          <w:rtl/>
          <w:lang w:eastAsia="he-IL"/>
        </w:rPr>
        <w:t>ו</w:t>
      </w:r>
      <w:r w:rsidR="001D5853" w:rsidRPr="00E10497">
        <w:rPr>
          <w:rFonts w:hint="cs"/>
          <w:rtl/>
          <w:lang w:eastAsia="he-IL"/>
        </w:rPr>
        <w:t>לשים לנו עוד מקלות בגלגלים</w:t>
      </w:r>
      <w:r w:rsidRPr="00E10497">
        <w:rPr>
          <w:rFonts w:hint="cs"/>
          <w:rtl/>
          <w:lang w:eastAsia="he-IL"/>
        </w:rPr>
        <w:t xml:space="preserve"> בנוסף למחלה ולקשיים היומי</w:t>
      </w:r>
      <w:r w:rsidR="00572A5F" w:rsidRPr="00E10497">
        <w:rPr>
          <w:rFonts w:hint="cs"/>
          <w:rtl/>
          <w:lang w:eastAsia="he-IL"/>
        </w:rPr>
        <w:t>ומי</w:t>
      </w:r>
      <w:r w:rsidRPr="00E10497">
        <w:rPr>
          <w:rFonts w:hint="cs"/>
          <w:rtl/>
          <w:lang w:eastAsia="he-IL"/>
        </w:rPr>
        <w:t xml:space="preserve">ים שאיתם אנחנו מתמודדים. </w:t>
      </w:r>
      <w:bookmarkStart w:id="1303" w:name="_ETM_Q1_2545000"/>
      <w:bookmarkEnd w:id="1303"/>
      <w:r w:rsidRPr="00E10497">
        <w:rPr>
          <w:rFonts w:hint="cs"/>
          <w:rtl/>
          <w:lang w:eastAsia="he-IL"/>
        </w:rPr>
        <w:t>תודה, אדוני.</w:t>
      </w:r>
    </w:p>
    <w:p w:rsidR="001D5853" w:rsidRPr="00E10497" w:rsidRDefault="001D5853" w:rsidP="001D5853">
      <w:pPr>
        <w:rPr>
          <w:rtl/>
          <w:lang w:eastAsia="he-IL"/>
        </w:rPr>
      </w:pPr>
      <w:bookmarkStart w:id="1304" w:name="_ETM_Q1_2549386"/>
      <w:bookmarkStart w:id="1305" w:name="_ETM_Q1_2549476"/>
      <w:bookmarkEnd w:id="1304"/>
      <w:bookmarkEnd w:id="1305"/>
    </w:p>
    <w:p w:rsidR="001D5853" w:rsidRPr="00E10497" w:rsidRDefault="001D5853" w:rsidP="001D5853">
      <w:pPr>
        <w:pStyle w:val="af6"/>
        <w:keepNext/>
        <w:rPr>
          <w:rtl/>
        </w:rPr>
      </w:pPr>
      <w:bookmarkStart w:id="1306" w:name="ET_yor_4758_134"/>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306"/>
    </w:p>
    <w:p w:rsidR="001D5853" w:rsidRPr="00E10497" w:rsidRDefault="001D5853" w:rsidP="001D5853">
      <w:pPr>
        <w:pStyle w:val="KeepWithNext"/>
        <w:rPr>
          <w:rtl/>
          <w:lang w:eastAsia="he-IL"/>
        </w:rPr>
      </w:pPr>
    </w:p>
    <w:p w:rsidR="001D5853" w:rsidRPr="00E10497" w:rsidRDefault="00270C60" w:rsidP="001D5853">
      <w:pPr>
        <w:rPr>
          <w:rtl/>
          <w:lang w:eastAsia="he-IL"/>
        </w:rPr>
      </w:pPr>
      <w:bookmarkStart w:id="1307" w:name="_ETM_Q1_2550346"/>
      <w:bookmarkEnd w:id="1307"/>
      <w:r w:rsidRPr="00E10497">
        <w:rPr>
          <w:rFonts w:hint="cs"/>
          <w:rtl/>
          <w:lang w:eastAsia="he-IL"/>
        </w:rPr>
        <w:t xml:space="preserve">תודה. </w:t>
      </w:r>
      <w:r w:rsidR="001D5853" w:rsidRPr="00E10497">
        <w:rPr>
          <w:rFonts w:hint="cs"/>
          <w:rtl/>
          <w:lang w:eastAsia="he-IL"/>
        </w:rPr>
        <w:t>הערות נוספות?</w:t>
      </w:r>
    </w:p>
    <w:p w:rsidR="001D5853" w:rsidRPr="00E10497" w:rsidRDefault="001D5853" w:rsidP="001D5853">
      <w:pPr>
        <w:rPr>
          <w:rtl/>
          <w:lang w:eastAsia="he-IL"/>
        </w:rPr>
      </w:pPr>
      <w:bookmarkStart w:id="1308" w:name="_ETM_Q1_2553146"/>
      <w:bookmarkStart w:id="1309" w:name="_ETM_Q1_2553221"/>
      <w:bookmarkStart w:id="1310" w:name="_ETM_Q1_2554096"/>
      <w:bookmarkEnd w:id="1308"/>
      <w:bookmarkEnd w:id="1309"/>
      <w:bookmarkEnd w:id="1310"/>
    </w:p>
    <w:p w:rsidR="001D5853" w:rsidRPr="00E10497" w:rsidRDefault="001D5853" w:rsidP="001D5853">
      <w:pPr>
        <w:pStyle w:val="af9"/>
        <w:keepNext/>
        <w:rPr>
          <w:rtl/>
          <w:lang w:eastAsia="he-IL"/>
        </w:rPr>
      </w:pPr>
      <w:bookmarkStart w:id="1311" w:name="ET_guest_869_135"/>
      <w:r w:rsidRPr="00E10497">
        <w:rPr>
          <w:rStyle w:val="TagStyle"/>
          <w:rtl/>
        </w:rPr>
        <w:t xml:space="preserve"> &lt;&lt; אורח &gt;&gt; </w:t>
      </w:r>
      <w:r w:rsidRPr="00E10497">
        <w:rPr>
          <w:rtl/>
          <w:lang w:eastAsia="he-IL"/>
        </w:rPr>
        <w:t>שלמה אביטן:</w:t>
      </w:r>
      <w:r w:rsidRPr="00E10497">
        <w:rPr>
          <w:rStyle w:val="TagStyle"/>
          <w:rtl/>
        </w:rPr>
        <w:t xml:space="preserve"> &lt;&lt; אורח &gt;&gt;</w:t>
      </w:r>
      <w:r w:rsidRPr="00E10497">
        <w:rPr>
          <w:rtl/>
          <w:lang w:eastAsia="he-IL"/>
        </w:rPr>
        <w:t xml:space="preserve">   </w:t>
      </w:r>
      <w:bookmarkEnd w:id="1311"/>
    </w:p>
    <w:p w:rsidR="001D5853" w:rsidRPr="00E10497" w:rsidRDefault="001D5853" w:rsidP="001D5853">
      <w:pPr>
        <w:pStyle w:val="KeepWithNext"/>
        <w:rPr>
          <w:rtl/>
          <w:lang w:eastAsia="he-IL"/>
        </w:rPr>
      </w:pPr>
    </w:p>
    <w:p w:rsidR="001D5853" w:rsidRPr="00E10497" w:rsidRDefault="001D5853" w:rsidP="00270C60">
      <w:pPr>
        <w:rPr>
          <w:rtl/>
          <w:lang w:eastAsia="he-IL"/>
        </w:rPr>
      </w:pPr>
      <w:bookmarkStart w:id="1312" w:name="_ETM_Q1_2554611"/>
      <w:bookmarkStart w:id="1313" w:name="_ETM_Q1_2554666"/>
      <w:bookmarkEnd w:id="1312"/>
      <w:bookmarkEnd w:id="1313"/>
      <w:r w:rsidRPr="00E10497">
        <w:rPr>
          <w:rFonts w:hint="cs"/>
          <w:rtl/>
          <w:lang w:eastAsia="he-IL"/>
        </w:rPr>
        <w:t xml:space="preserve">אני </w:t>
      </w:r>
      <w:bookmarkStart w:id="1314" w:name="_ETM_Q1_2555617"/>
      <w:bookmarkEnd w:id="1314"/>
      <w:r w:rsidRPr="00E10497">
        <w:rPr>
          <w:rFonts w:hint="cs"/>
          <w:rtl/>
          <w:lang w:eastAsia="he-IL"/>
        </w:rPr>
        <w:t>חושב שכל התקנה ש</w:t>
      </w:r>
      <w:r w:rsidR="00270C60" w:rsidRPr="00E10497">
        <w:rPr>
          <w:rFonts w:hint="cs"/>
          <w:rtl/>
          <w:lang w:eastAsia="he-IL"/>
        </w:rPr>
        <w:t xml:space="preserve">רוצים לכתוב </w:t>
      </w:r>
      <w:r w:rsidRPr="00E10497">
        <w:rPr>
          <w:rFonts w:hint="cs"/>
          <w:rtl/>
          <w:lang w:eastAsia="he-IL"/>
        </w:rPr>
        <w:t>פה כרגע</w:t>
      </w:r>
      <w:r w:rsidR="00270C60" w:rsidRPr="00E10497">
        <w:rPr>
          <w:rFonts w:hint="cs"/>
          <w:rtl/>
          <w:lang w:eastAsia="he-IL"/>
        </w:rPr>
        <w:t xml:space="preserve"> - - -</w:t>
      </w:r>
    </w:p>
    <w:p w:rsidR="001D5853" w:rsidRPr="00E10497" w:rsidRDefault="001D5853" w:rsidP="001D5853">
      <w:pPr>
        <w:rPr>
          <w:rtl/>
          <w:lang w:eastAsia="he-IL"/>
        </w:rPr>
      </w:pPr>
      <w:bookmarkStart w:id="1315" w:name="_ETM_Q1_2562327"/>
      <w:bookmarkStart w:id="1316" w:name="_ETM_Q1_2562422"/>
      <w:bookmarkEnd w:id="1315"/>
      <w:bookmarkEnd w:id="1316"/>
    </w:p>
    <w:p w:rsidR="001D5853" w:rsidRPr="00E10497" w:rsidRDefault="001D5853" w:rsidP="001D5853">
      <w:pPr>
        <w:pStyle w:val="af6"/>
        <w:keepNext/>
        <w:rPr>
          <w:rtl/>
        </w:rPr>
      </w:pPr>
      <w:bookmarkStart w:id="1317" w:name="ET_yor_4758_136"/>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317"/>
    </w:p>
    <w:p w:rsidR="001D5853" w:rsidRPr="00E10497" w:rsidRDefault="001D5853" w:rsidP="001D5853">
      <w:pPr>
        <w:pStyle w:val="KeepWithNext"/>
        <w:rPr>
          <w:rtl/>
          <w:lang w:eastAsia="he-IL"/>
        </w:rPr>
      </w:pPr>
    </w:p>
    <w:p w:rsidR="001D5853" w:rsidRPr="00E10497" w:rsidRDefault="00270C60" w:rsidP="00270C60">
      <w:pPr>
        <w:rPr>
          <w:rtl/>
          <w:lang w:eastAsia="he-IL"/>
        </w:rPr>
      </w:pPr>
      <w:bookmarkStart w:id="1318" w:name="_ETM_Q1_2563003"/>
      <w:bookmarkEnd w:id="1318"/>
      <w:r w:rsidRPr="00E10497">
        <w:rPr>
          <w:rFonts w:hint="cs"/>
          <w:rtl/>
          <w:lang w:eastAsia="he-IL"/>
        </w:rPr>
        <w:t>של</w:t>
      </w:r>
      <w:bookmarkStart w:id="1319" w:name="_ETM_Q1_2563000"/>
      <w:bookmarkEnd w:id="1319"/>
      <w:r w:rsidRPr="00E10497">
        <w:rPr>
          <w:rFonts w:hint="cs"/>
          <w:rtl/>
          <w:lang w:eastAsia="he-IL"/>
        </w:rPr>
        <w:t>מה, הם לא מבינים איך זיהיתי אותך. גילוי נאות, הוא</w:t>
      </w:r>
      <w:r w:rsidR="001D5853" w:rsidRPr="00E10497">
        <w:rPr>
          <w:rFonts w:hint="cs"/>
          <w:rtl/>
          <w:lang w:eastAsia="he-IL"/>
        </w:rPr>
        <w:t xml:space="preserve"> שכן שלי, בן </w:t>
      </w:r>
      <w:bookmarkStart w:id="1320" w:name="_ETM_Q1_2568303"/>
      <w:bookmarkEnd w:id="1320"/>
      <w:r w:rsidR="001D5853" w:rsidRPr="00E10497">
        <w:rPr>
          <w:rFonts w:hint="cs"/>
          <w:rtl/>
          <w:lang w:eastAsia="he-IL"/>
        </w:rPr>
        <w:t>המושב</w:t>
      </w:r>
      <w:r w:rsidRPr="00E10497">
        <w:rPr>
          <w:rFonts w:hint="cs"/>
          <w:rtl/>
          <w:lang w:eastAsia="he-IL"/>
        </w:rPr>
        <w:t xml:space="preserve">. </w:t>
      </w:r>
      <w:bookmarkStart w:id="1321" w:name="_ETM_Q1_2572000"/>
      <w:bookmarkEnd w:id="1321"/>
      <w:r w:rsidRPr="00E10497">
        <w:rPr>
          <w:rFonts w:hint="cs"/>
          <w:rtl/>
          <w:lang w:eastAsia="he-IL"/>
        </w:rPr>
        <w:t>בבקשה, אדוני.</w:t>
      </w:r>
    </w:p>
    <w:p w:rsidR="001D5853" w:rsidRPr="00E10497" w:rsidRDefault="001D5853" w:rsidP="001D5853">
      <w:pPr>
        <w:rPr>
          <w:rtl/>
          <w:lang w:eastAsia="he-IL"/>
        </w:rPr>
      </w:pPr>
      <w:bookmarkStart w:id="1322" w:name="_ETM_Q1_2569193"/>
      <w:bookmarkStart w:id="1323" w:name="_ETM_Q1_2569283"/>
      <w:bookmarkStart w:id="1324" w:name="_ETM_Q1_2570503"/>
      <w:bookmarkEnd w:id="1322"/>
      <w:bookmarkEnd w:id="1323"/>
      <w:bookmarkEnd w:id="1324"/>
    </w:p>
    <w:p w:rsidR="001D5853" w:rsidRPr="00E10497" w:rsidRDefault="001D5853" w:rsidP="001D5853">
      <w:pPr>
        <w:pStyle w:val="af9"/>
        <w:keepNext/>
        <w:rPr>
          <w:rtl/>
          <w:lang w:eastAsia="he-IL"/>
        </w:rPr>
      </w:pPr>
      <w:bookmarkStart w:id="1325" w:name="ET_guest_869_137"/>
      <w:r w:rsidRPr="00E10497">
        <w:rPr>
          <w:rStyle w:val="TagStyle"/>
          <w:rtl/>
        </w:rPr>
        <w:t xml:space="preserve"> &lt;&lt; אורח &gt;&gt; </w:t>
      </w:r>
      <w:r w:rsidRPr="00E10497">
        <w:rPr>
          <w:rtl/>
          <w:lang w:eastAsia="he-IL"/>
        </w:rPr>
        <w:t>שלמה אביטן:</w:t>
      </w:r>
      <w:r w:rsidRPr="00E10497">
        <w:rPr>
          <w:rStyle w:val="TagStyle"/>
          <w:rtl/>
        </w:rPr>
        <w:t xml:space="preserve"> &lt;&lt; אורח &gt;&gt;</w:t>
      </w:r>
      <w:r w:rsidRPr="00E10497">
        <w:rPr>
          <w:rtl/>
          <w:lang w:eastAsia="he-IL"/>
        </w:rPr>
        <w:t xml:space="preserve">   </w:t>
      </w:r>
      <w:bookmarkEnd w:id="1325"/>
    </w:p>
    <w:p w:rsidR="001D5853" w:rsidRPr="00E10497" w:rsidRDefault="001D5853" w:rsidP="001D5853">
      <w:pPr>
        <w:pStyle w:val="KeepWithNext"/>
        <w:rPr>
          <w:rtl/>
          <w:lang w:eastAsia="he-IL"/>
        </w:rPr>
      </w:pPr>
    </w:p>
    <w:p w:rsidR="00270C60" w:rsidRPr="00E10497" w:rsidRDefault="001D5853" w:rsidP="00572A5F">
      <w:pPr>
        <w:rPr>
          <w:rtl/>
          <w:lang w:eastAsia="he-IL"/>
        </w:rPr>
      </w:pPr>
      <w:bookmarkStart w:id="1326" w:name="_ETM_Q1_2571004"/>
      <w:bookmarkStart w:id="1327" w:name="_ETM_Q1_2571059"/>
      <w:bookmarkEnd w:id="1326"/>
      <w:bookmarkEnd w:id="1327"/>
      <w:r w:rsidRPr="00E10497">
        <w:rPr>
          <w:rFonts w:hint="cs"/>
          <w:rtl/>
          <w:lang w:eastAsia="he-IL"/>
        </w:rPr>
        <w:t>אני אומר שהתקנה הזאת באה</w:t>
      </w:r>
      <w:r w:rsidR="00270C60" w:rsidRPr="00E10497">
        <w:rPr>
          <w:rFonts w:hint="cs"/>
          <w:rtl/>
          <w:lang w:eastAsia="he-IL"/>
        </w:rPr>
        <w:t xml:space="preserve"> לחפור לנו בורות לכתבי אישום. אם הלקוח רוצה </w:t>
      </w:r>
      <w:bookmarkStart w:id="1328" w:name="_ETM_Q1_2581000"/>
      <w:bookmarkEnd w:id="1328"/>
      <w:r w:rsidR="00270C60" w:rsidRPr="00E10497">
        <w:rPr>
          <w:rFonts w:hint="cs"/>
          <w:rtl/>
          <w:lang w:eastAsia="he-IL"/>
        </w:rPr>
        <w:t>ואם הלקוח כך וכך. מי נתן לי סמכות לבקש מלקוח מסמך רפואי, אישור רפואי שהוא צריך להביא לי</w:t>
      </w:r>
      <w:r w:rsidR="00572A5F" w:rsidRPr="00E10497">
        <w:rPr>
          <w:rFonts w:hint="cs"/>
          <w:rtl/>
          <w:lang w:eastAsia="he-IL"/>
        </w:rPr>
        <w:t>?</w:t>
      </w:r>
      <w:r w:rsidR="00270C60" w:rsidRPr="00E10497">
        <w:rPr>
          <w:rFonts w:hint="cs"/>
          <w:rtl/>
          <w:lang w:eastAsia="he-IL"/>
        </w:rPr>
        <w:t xml:space="preserve"> מי אני </w:t>
      </w:r>
      <w:bookmarkStart w:id="1329" w:name="_ETM_Q1_2590000"/>
      <w:bookmarkEnd w:id="1329"/>
      <w:r w:rsidR="00270C60" w:rsidRPr="00E10497">
        <w:rPr>
          <w:rFonts w:hint="cs"/>
          <w:rtl/>
          <w:lang w:eastAsia="he-IL"/>
        </w:rPr>
        <w:t xml:space="preserve">שאני יכול לבקש ממנו אישור שהוא בבידוד או לא </w:t>
      </w:r>
      <w:bookmarkStart w:id="1330" w:name="_ETM_Q1_2592000"/>
      <w:bookmarkEnd w:id="1330"/>
      <w:r w:rsidR="00270C60" w:rsidRPr="00E10497">
        <w:rPr>
          <w:rFonts w:hint="cs"/>
          <w:rtl/>
          <w:lang w:eastAsia="he-IL"/>
        </w:rPr>
        <w:t>בבידוד</w:t>
      </w:r>
      <w:r w:rsidR="00572A5F" w:rsidRPr="00E10497">
        <w:rPr>
          <w:rFonts w:hint="cs"/>
          <w:rtl/>
          <w:lang w:eastAsia="he-IL"/>
        </w:rPr>
        <w:t>?</w:t>
      </w:r>
      <w:r w:rsidR="00270C60" w:rsidRPr="00E10497">
        <w:rPr>
          <w:rFonts w:hint="cs"/>
          <w:rtl/>
          <w:lang w:eastAsia="he-IL"/>
        </w:rPr>
        <w:t xml:space="preserve"> </w:t>
      </w:r>
      <w:bookmarkStart w:id="1331" w:name="_ETM_Q1_2308866"/>
      <w:bookmarkStart w:id="1332" w:name="_ETM_Q1_2308941"/>
      <w:bookmarkEnd w:id="1331"/>
      <w:bookmarkEnd w:id="1332"/>
      <w:r w:rsidR="00B15E1C" w:rsidRPr="00E10497">
        <w:rPr>
          <w:rFonts w:hint="cs"/>
          <w:rtl/>
          <w:lang w:eastAsia="he-IL"/>
        </w:rPr>
        <w:t xml:space="preserve">היום עובדים שלי טוענים שהם נכנסו </w:t>
      </w:r>
      <w:bookmarkStart w:id="1333" w:name="_ETM_Q1_2598426"/>
      <w:bookmarkEnd w:id="1333"/>
      <w:r w:rsidR="00B15E1C" w:rsidRPr="00E10497">
        <w:rPr>
          <w:rFonts w:hint="cs"/>
          <w:rtl/>
          <w:lang w:eastAsia="he-IL"/>
        </w:rPr>
        <w:t xml:space="preserve">לבידוד, קשה לי </w:t>
      </w:r>
      <w:r w:rsidR="00270C60" w:rsidRPr="00E10497">
        <w:rPr>
          <w:rFonts w:hint="cs"/>
          <w:rtl/>
          <w:lang w:eastAsia="he-IL"/>
        </w:rPr>
        <w:t xml:space="preserve">אפילו </w:t>
      </w:r>
      <w:r w:rsidR="00B15E1C" w:rsidRPr="00E10497">
        <w:rPr>
          <w:rFonts w:hint="cs"/>
          <w:rtl/>
          <w:lang w:eastAsia="he-IL"/>
        </w:rPr>
        <w:t>לבקש מהם</w:t>
      </w:r>
      <w:r w:rsidR="00270C60" w:rsidRPr="00E10497">
        <w:rPr>
          <w:rFonts w:hint="cs"/>
          <w:rtl/>
          <w:lang w:eastAsia="he-IL"/>
        </w:rPr>
        <w:t>. יש מה שנקרא "הגנת הפרט", א</w:t>
      </w:r>
      <w:bookmarkStart w:id="1334" w:name="_ETM_Q1_2602446"/>
      <w:bookmarkStart w:id="1335" w:name="_ETM_Q1_2602516"/>
      <w:bookmarkEnd w:id="1334"/>
      <w:bookmarkEnd w:id="1335"/>
      <w:r w:rsidR="00B15E1C" w:rsidRPr="00E10497">
        <w:rPr>
          <w:rFonts w:hint="cs"/>
          <w:rtl/>
          <w:lang w:eastAsia="he-IL"/>
        </w:rPr>
        <w:t xml:space="preserve">ני לא יכול להיכנס לשום תיק </w:t>
      </w:r>
      <w:bookmarkStart w:id="1336" w:name="_ETM_Q1_2606522"/>
      <w:bookmarkEnd w:id="1336"/>
      <w:r w:rsidR="00B15E1C" w:rsidRPr="00E10497">
        <w:rPr>
          <w:rFonts w:hint="cs"/>
          <w:rtl/>
          <w:lang w:eastAsia="he-IL"/>
        </w:rPr>
        <w:t>רפואי, אני לא יכול להיכנס לשום דבר</w:t>
      </w:r>
      <w:r w:rsidR="00270C60" w:rsidRPr="00E10497">
        <w:rPr>
          <w:rFonts w:hint="cs"/>
          <w:rtl/>
          <w:lang w:eastAsia="he-IL"/>
        </w:rPr>
        <w:t>.</w:t>
      </w:r>
    </w:p>
    <w:p w:rsidR="00270C60" w:rsidRPr="00E10497" w:rsidRDefault="00270C60" w:rsidP="00270C60">
      <w:pPr>
        <w:rPr>
          <w:rtl/>
          <w:lang w:eastAsia="he-IL"/>
        </w:rPr>
      </w:pPr>
      <w:bookmarkStart w:id="1337" w:name="_ETM_Q1_2606000"/>
      <w:bookmarkEnd w:id="1337"/>
    </w:p>
    <w:p w:rsidR="00B15E1C" w:rsidRPr="00E10497" w:rsidRDefault="00270C60" w:rsidP="00824544">
      <w:pPr>
        <w:rPr>
          <w:rtl/>
          <w:lang w:eastAsia="he-IL"/>
        </w:rPr>
      </w:pPr>
      <w:bookmarkStart w:id="1338" w:name="_ETM_Q1_2608000"/>
      <w:bookmarkEnd w:id="1338"/>
      <w:r w:rsidRPr="00E10497">
        <w:rPr>
          <w:rFonts w:hint="cs"/>
          <w:rtl/>
          <w:lang w:eastAsia="he-IL"/>
        </w:rPr>
        <w:t>אני חושב שבמסגרת התקופה הזאת</w:t>
      </w:r>
      <w:r w:rsidR="00824544" w:rsidRPr="00E10497">
        <w:rPr>
          <w:rFonts w:hint="cs"/>
          <w:rtl/>
          <w:lang w:eastAsia="he-IL"/>
        </w:rPr>
        <w:t>,</w:t>
      </w:r>
      <w:r w:rsidR="0061477B" w:rsidRPr="00E10497">
        <w:rPr>
          <w:rFonts w:hint="cs"/>
          <w:rtl/>
          <w:lang w:eastAsia="he-IL"/>
        </w:rPr>
        <w:t xml:space="preserve"> שייתנו </w:t>
      </w:r>
      <w:bookmarkStart w:id="1339" w:name="_ETM_Q1_2612000"/>
      <w:bookmarkEnd w:id="1339"/>
      <w:r w:rsidR="0061477B" w:rsidRPr="00E10497">
        <w:rPr>
          <w:rFonts w:hint="cs"/>
          <w:rtl/>
          <w:lang w:eastAsia="he-IL"/>
        </w:rPr>
        <w:t xml:space="preserve">לנו </w:t>
      </w:r>
      <w:r w:rsidR="0061477B" w:rsidRPr="00E10497">
        <w:rPr>
          <w:rFonts w:hint="cs"/>
          <w:lang w:eastAsia="he-IL"/>
        </w:rPr>
        <w:t>X</w:t>
      </w:r>
      <w:r w:rsidR="0061477B" w:rsidRPr="00E10497">
        <w:rPr>
          <w:rFonts w:hint="cs"/>
          <w:rtl/>
          <w:lang w:eastAsia="he-IL"/>
        </w:rPr>
        <w:t xml:space="preserve"> אחוזים מכלל הצרכנים שלנו שיהיה אפשר לדחות, </w:t>
      </w:r>
      <w:bookmarkStart w:id="1340" w:name="_ETM_Q1_2615000"/>
      <w:bookmarkEnd w:id="1340"/>
      <w:r w:rsidR="0061477B" w:rsidRPr="00E10497">
        <w:rPr>
          <w:rFonts w:hint="cs"/>
          <w:rtl/>
          <w:lang w:eastAsia="he-IL"/>
        </w:rPr>
        <w:t xml:space="preserve">סבירות של 25% מכלל הצרכנים שלנו, שתהיה לנו </w:t>
      </w:r>
      <w:bookmarkStart w:id="1341" w:name="_ETM_Q1_2621000"/>
      <w:bookmarkEnd w:id="1341"/>
      <w:r w:rsidR="0061477B" w:rsidRPr="00E10497">
        <w:rPr>
          <w:rFonts w:hint="cs"/>
          <w:rtl/>
          <w:lang w:eastAsia="he-IL"/>
        </w:rPr>
        <w:t>אפשרות להזיז. נגיד ש-75% אפשר לעשות, 25%</w:t>
      </w:r>
      <w:r w:rsidR="00824544" w:rsidRPr="00E10497">
        <w:rPr>
          <w:rFonts w:hint="cs"/>
          <w:rtl/>
          <w:lang w:eastAsia="he-IL"/>
        </w:rPr>
        <w:t xml:space="preserve"> </w:t>
      </w:r>
      <w:r w:rsidR="00824544" w:rsidRPr="00E10497">
        <w:rPr>
          <w:rFonts w:hint="eastAsia"/>
          <w:rtl/>
          <w:lang w:eastAsia="he-IL"/>
        </w:rPr>
        <w:t>–</w:t>
      </w:r>
      <w:r w:rsidR="0061477B" w:rsidRPr="00E10497">
        <w:rPr>
          <w:rFonts w:hint="cs"/>
          <w:rtl/>
          <w:lang w:eastAsia="he-IL"/>
        </w:rPr>
        <w:t xml:space="preserve"> לא</w:t>
      </w:r>
      <w:r w:rsidR="00824544" w:rsidRPr="00E10497">
        <w:rPr>
          <w:rFonts w:hint="cs"/>
          <w:rtl/>
          <w:lang w:eastAsia="he-IL"/>
        </w:rPr>
        <w:t>,</w:t>
      </w:r>
      <w:r w:rsidR="0061477B" w:rsidRPr="00E10497">
        <w:rPr>
          <w:rFonts w:hint="cs"/>
          <w:rtl/>
          <w:lang w:eastAsia="he-IL"/>
        </w:rPr>
        <w:t xml:space="preserve"> מכל מיני </w:t>
      </w:r>
      <w:bookmarkStart w:id="1342" w:name="_ETM_Q1_2627000"/>
      <w:bookmarkEnd w:id="1342"/>
      <w:r w:rsidR="0061477B" w:rsidRPr="00E10497">
        <w:rPr>
          <w:rFonts w:hint="cs"/>
          <w:rtl/>
          <w:lang w:eastAsia="he-IL"/>
        </w:rPr>
        <w:t xml:space="preserve">סיבות, </w:t>
      </w:r>
      <w:bookmarkStart w:id="1343" w:name="_ETM_Q1_2629000"/>
      <w:bookmarkStart w:id="1344" w:name="_ETM_Q1_2607000"/>
      <w:bookmarkStart w:id="1345" w:name="_ETM_Q1_2624449"/>
      <w:bookmarkStart w:id="1346" w:name="_ETM_Q1_2624529"/>
      <w:bookmarkEnd w:id="1343"/>
      <w:bookmarkEnd w:id="1344"/>
      <w:bookmarkEnd w:id="1345"/>
      <w:bookmarkEnd w:id="1346"/>
      <w:r w:rsidR="00B15E1C" w:rsidRPr="00E10497">
        <w:rPr>
          <w:rFonts w:hint="cs"/>
          <w:rtl/>
          <w:lang w:eastAsia="he-IL"/>
        </w:rPr>
        <w:t xml:space="preserve">כמו שיש </w:t>
      </w:r>
      <w:bookmarkStart w:id="1347" w:name="_ETM_Q1_2627079"/>
      <w:bookmarkEnd w:id="1347"/>
      <w:r w:rsidR="00B15E1C" w:rsidRPr="00E10497">
        <w:rPr>
          <w:rFonts w:hint="cs"/>
          <w:rtl/>
          <w:lang w:eastAsia="he-IL"/>
        </w:rPr>
        <w:t>אנשים כרגע שאומרים: אדוני, אל תיכנס אליי הביתה</w:t>
      </w:r>
      <w:r w:rsidR="0061477B" w:rsidRPr="00E10497">
        <w:rPr>
          <w:rFonts w:hint="cs"/>
          <w:rtl/>
          <w:lang w:eastAsia="he-IL"/>
        </w:rPr>
        <w:t>, אני לא יודע איפה היית לפני כן.</w:t>
      </w:r>
    </w:p>
    <w:p w:rsidR="0061477B" w:rsidRPr="00E10497" w:rsidRDefault="0061477B" w:rsidP="0061477B">
      <w:pPr>
        <w:rPr>
          <w:rtl/>
          <w:lang w:eastAsia="he-IL"/>
        </w:rPr>
      </w:pPr>
    </w:p>
    <w:p w:rsidR="00B15E1C" w:rsidRPr="00E10497" w:rsidRDefault="0061477B" w:rsidP="00824544">
      <w:pPr>
        <w:rPr>
          <w:rtl/>
          <w:lang w:eastAsia="he-IL"/>
        </w:rPr>
      </w:pPr>
      <w:r w:rsidRPr="00E10497">
        <w:rPr>
          <w:rFonts w:hint="cs"/>
          <w:rtl/>
          <w:lang w:eastAsia="he-IL"/>
        </w:rPr>
        <w:t xml:space="preserve">טכנאי שיוצא </w:t>
      </w:r>
      <w:bookmarkStart w:id="1348" w:name="_ETM_Q1_2633000"/>
      <w:bookmarkEnd w:id="1348"/>
      <w:r w:rsidRPr="00E10497">
        <w:rPr>
          <w:rFonts w:hint="cs"/>
          <w:rtl/>
          <w:lang w:eastAsia="he-IL"/>
        </w:rPr>
        <w:t xml:space="preserve">לבצע בדיקות תקינות, הוא צריך לבצע </w:t>
      </w:r>
      <w:bookmarkStart w:id="1349" w:name="_ETM_Q1_2635415"/>
      <w:bookmarkStart w:id="1350" w:name="_ETM_Q1_2635505"/>
      <w:bookmarkEnd w:id="1349"/>
      <w:bookmarkEnd w:id="1350"/>
      <w:r w:rsidR="00B15E1C" w:rsidRPr="00E10497">
        <w:rPr>
          <w:rFonts w:hint="cs"/>
          <w:rtl/>
          <w:lang w:eastAsia="he-IL"/>
        </w:rPr>
        <w:t xml:space="preserve">בערך 15 בדיקות </w:t>
      </w:r>
      <w:bookmarkStart w:id="1351" w:name="_ETM_Q1_2639336"/>
      <w:bookmarkEnd w:id="1351"/>
      <w:r w:rsidR="00B15E1C" w:rsidRPr="00E10497">
        <w:rPr>
          <w:rFonts w:hint="cs"/>
          <w:rtl/>
          <w:lang w:eastAsia="he-IL"/>
        </w:rPr>
        <w:t>תקינות ביום, הוא בילה ב-15 בתים</w:t>
      </w:r>
      <w:r w:rsidRPr="00E10497">
        <w:rPr>
          <w:rFonts w:hint="cs"/>
          <w:rtl/>
          <w:lang w:eastAsia="he-IL"/>
        </w:rPr>
        <w:t xml:space="preserve">, </w:t>
      </w:r>
      <w:r w:rsidR="00824544" w:rsidRPr="00E10497">
        <w:rPr>
          <w:rFonts w:hint="cs"/>
          <w:rtl/>
          <w:lang w:eastAsia="he-IL"/>
        </w:rPr>
        <w:t>כ</w:t>
      </w:r>
      <w:r w:rsidRPr="00E10497">
        <w:rPr>
          <w:rFonts w:hint="cs"/>
          <w:rtl/>
          <w:lang w:eastAsia="he-IL"/>
        </w:rPr>
        <w:t xml:space="preserve">שבתוך 15 הבתים </w:t>
      </w:r>
      <w:bookmarkStart w:id="1352" w:name="_ETM_Q1_2641000"/>
      <w:bookmarkEnd w:id="1352"/>
      <w:r w:rsidRPr="00E10497">
        <w:rPr>
          <w:rFonts w:hint="cs"/>
          <w:rtl/>
          <w:lang w:eastAsia="he-IL"/>
        </w:rPr>
        <w:t>האלה התגלה אחרי יומיים באחד הבתים שהיה חולה קורונה, ו</w:t>
      </w:r>
      <w:bookmarkStart w:id="1353" w:name="_ETM_Q1_2644582"/>
      <w:bookmarkStart w:id="1354" w:name="_ETM_Q1_2644672"/>
      <w:bookmarkEnd w:id="1353"/>
      <w:bookmarkEnd w:id="1354"/>
      <w:r w:rsidR="00B15E1C" w:rsidRPr="00E10497">
        <w:rPr>
          <w:rFonts w:hint="cs"/>
          <w:rtl/>
          <w:lang w:eastAsia="he-IL"/>
        </w:rPr>
        <w:t xml:space="preserve">הוא </w:t>
      </w:r>
      <w:r w:rsidRPr="00E10497">
        <w:rPr>
          <w:rFonts w:hint="cs"/>
          <w:rtl/>
          <w:lang w:eastAsia="he-IL"/>
        </w:rPr>
        <w:t>נדרש</w:t>
      </w:r>
      <w:r w:rsidR="00B15E1C" w:rsidRPr="00E10497">
        <w:rPr>
          <w:rFonts w:hint="cs"/>
          <w:rtl/>
          <w:lang w:eastAsia="he-IL"/>
        </w:rPr>
        <w:t xml:space="preserve"> להיכנס בבידוד</w:t>
      </w:r>
      <w:r w:rsidR="00824544" w:rsidRPr="00E10497">
        <w:rPr>
          <w:rFonts w:hint="cs"/>
          <w:rtl/>
          <w:lang w:eastAsia="he-IL"/>
        </w:rPr>
        <w:t>.</w:t>
      </w:r>
      <w:r w:rsidR="00B15E1C" w:rsidRPr="00E10497">
        <w:rPr>
          <w:rFonts w:hint="cs"/>
          <w:rtl/>
          <w:lang w:eastAsia="he-IL"/>
        </w:rPr>
        <w:t xml:space="preserve"> מה </w:t>
      </w:r>
      <w:bookmarkStart w:id="1355" w:name="_ETM_Q1_2652348"/>
      <w:bookmarkEnd w:id="1355"/>
      <w:r w:rsidR="00B15E1C" w:rsidRPr="00E10497">
        <w:rPr>
          <w:rFonts w:hint="cs"/>
          <w:rtl/>
          <w:lang w:eastAsia="he-IL"/>
        </w:rPr>
        <w:t>קורה</w:t>
      </w:r>
      <w:r w:rsidRPr="00E10497">
        <w:rPr>
          <w:rFonts w:hint="cs"/>
          <w:rtl/>
          <w:lang w:eastAsia="he-IL"/>
        </w:rPr>
        <w:t xml:space="preserve"> </w:t>
      </w:r>
      <w:bookmarkStart w:id="1356" w:name="_ETM_Q1_2649000"/>
      <w:bookmarkEnd w:id="1356"/>
      <w:r w:rsidRPr="00E10497">
        <w:rPr>
          <w:rFonts w:hint="cs"/>
          <w:rtl/>
          <w:lang w:eastAsia="he-IL"/>
        </w:rPr>
        <w:t>עכשיו</w:t>
      </w:r>
      <w:r w:rsidR="00B15E1C" w:rsidRPr="00E10497">
        <w:rPr>
          <w:rFonts w:hint="cs"/>
          <w:rtl/>
          <w:lang w:eastAsia="he-IL"/>
        </w:rPr>
        <w:t xml:space="preserve"> עם 15 הבתים</w:t>
      </w:r>
      <w:r w:rsidRPr="00E10497">
        <w:rPr>
          <w:rFonts w:hint="cs"/>
          <w:rtl/>
          <w:lang w:eastAsia="he-IL"/>
        </w:rPr>
        <w:t xml:space="preserve"> שהוא ביקר בהם באותו יום?</w:t>
      </w:r>
    </w:p>
    <w:p w:rsidR="00B15E1C" w:rsidRPr="00E10497" w:rsidRDefault="00B15E1C" w:rsidP="00611A07">
      <w:pPr>
        <w:rPr>
          <w:rtl/>
          <w:lang w:eastAsia="he-IL"/>
        </w:rPr>
      </w:pPr>
      <w:bookmarkStart w:id="1357" w:name="_ETM_Q1_2655718"/>
      <w:bookmarkStart w:id="1358" w:name="_ETM_Q1_2655803"/>
      <w:bookmarkEnd w:id="1357"/>
      <w:bookmarkEnd w:id="1358"/>
    </w:p>
    <w:p w:rsidR="00B15E1C" w:rsidRPr="00E10497" w:rsidRDefault="00B15E1C" w:rsidP="00B15E1C">
      <w:pPr>
        <w:pStyle w:val="af6"/>
        <w:keepNext/>
        <w:rPr>
          <w:rtl/>
        </w:rPr>
      </w:pPr>
      <w:bookmarkStart w:id="1359" w:name="ET_yor_4758_138"/>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359"/>
    </w:p>
    <w:p w:rsidR="00B15E1C" w:rsidRPr="00E10497" w:rsidRDefault="00B15E1C" w:rsidP="00B15E1C">
      <w:pPr>
        <w:pStyle w:val="KeepWithNext"/>
        <w:rPr>
          <w:rtl/>
          <w:lang w:eastAsia="he-IL"/>
        </w:rPr>
      </w:pPr>
    </w:p>
    <w:p w:rsidR="00B15E1C" w:rsidRPr="00E10497" w:rsidRDefault="00B15E1C" w:rsidP="00B15E1C">
      <w:pPr>
        <w:rPr>
          <w:rtl/>
          <w:lang w:eastAsia="he-IL"/>
        </w:rPr>
      </w:pPr>
      <w:bookmarkStart w:id="1360" w:name="_ETM_Q1_2656538"/>
      <w:bookmarkEnd w:id="1360"/>
      <w:r w:rsidRPr="00E10497">
        <w:rPr>
          <w:rFonts w:hint="cs"/>
          <w:rtl/>
          <w:lang w:eastAsia="he-IL"/>
        </w:rPr>
        <w:t>שלמה, תודה.</w:t>
      </w:r>
    </w:p>
    <w:p w:rsidR="00B15E1C" w:rsidRPr="00E10497" w:rsidRDefault="00B15E1C" w:rsidP="00B15E1C">
      <w:pPr>
        <w:rPr>
          <w:rtl/>
          <w:lang w:eastAsia="he-IL"/>
        </w:rPr>
      </w:pPr>
      <w:bookmarkStart w:id="1361" w:name="_ETM_Q1_2658343"/>
      <w:bookmarkStart w:id="1362" w:name="_ETM_Q1_2658408"/>
      <w:bookmarkStart w:id="1363" w:name="_ETM_Q1_2659333"/>
      <w:bookmarkEnd w:id="1361"/>
      <w:bookmarkEnd w:id="1362"/>
      <w:bookmarkEnd w:id="1363"/>
    </w:p>
    <w:p w:rsidR="00B15E1C" w:rsidRPr="00E10497" w:rsidRDefault="00B15E1C" w:rsidP="00B15E1C">
      <w:pPr>
        <w:pStyle w:val="af9"/>
        <w:keepNext/>
        <w:rPr>
          <w:rtl/>
          <w:lang w:eastAsia="he-IL"/>
        </w:rPr>
      </w:pPr>
      <w:bookmarkStart w:id="1364" w:name="ET_guest_869_139"/>
      <w:r w:rsidRPr="00E10497">
        <w:rPr>
          <w:rStyle w:val="TagStyle"/>
          <w:rtl/>
        </w:rPr>
        <w:t xml:space="preserve"> &lt;&lt; אורח &gt;&gt; </w:t>
      </w:r>
      <w:r w:rsidRPr="00E10497">
        <w:rPr>
          <w:rtl/>
          <w:lang w:eastAsia="he-IL"/>
        </w:rPr>
        <w:t>שלמה אביטן:</w:t>
      </w:r>
      <w:r w:rsidRPr="00E10497">
        <w:rPr>
          <w:rStyle w:val="TagStyle"/>
          <w:rtl/>
        </w:rPr>
        <w:t xml:space="preserve"> &lt;&lt; אורח &gt;&gt;</w:t>
      </w:r>
      <w:r w:rsidRPr="00E10497">
        <w:rPr>
          <w:rtl/>
          <w:lang w:eastAsia="he-IL"/>
        </w:rPr>
        <w:t xml:space="preserve">   </w:t>
      </w:r>
      <w:bookmarkEnd w:id="1364"/>
    </w:p>
    <w:p w:rsidR="00B15E1C" w:rsidRPr="00E10497" w:rsidRDefault="00B15E1C" w:rsidP="00B15E1C">
      <w:pPr>
        <w:pStyle w:val="KeepWithNext"/>
        <w:rPr>
          <w:rtl/>
          <w:lang w:eastAsia="he-IL"/>
        </w:rPr>
      </w:pPr>
    </w:p>
    <w:p w:rsidR="0061477B" w:rsidRPr="00E10497" w:rsidRDefault="0061477B" w:rsidP="004C2B95">
      <w:pPr>
        <w:rPr>
          <w:rtl/>
          <w:lang w:eastAsia="he-IL"/>
        </w:rPr>
      </w:pPr>
      <w:bookmarkStart w:id="1365" w:name="_ETM_Q1_2659788"/>
      <w:bookmarkStart w:id="1366" w:name="_ETM_Q1_2659833"/>
      <w:bookmarkEnd w:id="1365"/>
      <w:bookmarkEnd w:id="1366"/>
      <w:r w:rsidRPr="00E10497">
        <w:rPr>
          <w:rFonts w:hint="cs"/>
          <w:rtl/>
          <w:lang w:eastAsia="he-IL"/>
        </w:rPr>
        <w:t xml:space="preserve">הרי </w:t>
      </w:r>
      <w:r w:rsidR="00824544" w:rsidRPr="00E10497">
        <w:rPr>
          <w:rFonts w:hint="cs"/>
          <w:rtl/>
          <w:lang w:eastAsia="he-IL"/>
        </w:rPr>
        <w:t xml:space="preserve">תוצאות </w:t>
      </w:r>
      <w:r w:rsidRPr="00E10497">
        <w:rPr>
          <w:rFonts w:hint="cs"/>
          <w:rtl/>
          <w:lang w:eastAsia="he-IL"/>
        </w:rPr>
        <w:t xml:space="preserve">הבדיקות באות </w:t>
      </w:r>
      <w:bookmarkStart w:id="1367" w:name="_ETM_Q1_2656000"/>
      <w:bookmarkEnd w:id="1367"/>
      <w:r w:rsidRPr="00E10497">
        <w:rPr>
          <w:rFonts w:hint="cs"/>
          <w:rtl/>
          <w:lang w:eastAsia="he-IL"/>
        </w:rPr>
        <w:t>רק אחרי 24 שעות או 36 שיש מאומת שהיינו לידו. אני חושב ש</w:t>
      </w:r>
      <w:bookmarkStart w:id="1368" w:name="_ETM_Q1_2663964"/>
      <w:bookmarkStart w:id="1369" w:name="_ETM_Q1_2664044"/>
      <w:bookmarkEnd w:id="1368"/>
      <w:bookmarkEnd w:id="1369"/>
      <w:r w:rsidR="00B15E1C" w:rsidRPr="00E10497">
        <w:rPr>
          <w:rFonts w:hint="cs"/>
          <w:rtl/>
          <w:lang w:eastAsia="he-IL"/>
        </w:rPr>
        <w:t xml:space="preserve">לכתוב את </w:t>
      </w:r>
      <w:bookmarkStart w:id="1370" w:name="_ETM_Q1_2665764"/>
      <w:bookmarkEnd w:id="1370"/>
      <w:r w:rsidR="00B15E1C" w:rsidRPr="00E10497">
        <w:rPr>
          <w:rFonts w:hint="cs"/>
          <w:rtl/>
          <w:lang w:eastAsia="he-IL"/>
        </w:rPr>
        <w:t>החוק הזה, עם כל הכבוד ליועצת ה</w:t>
      </w:r>
      <w:r w:rsidRPr="00E10497">
        <w:rPr>
          <w:rFonts w:hint="cs"/>
          <w:rtl/>
          <w:lang w:eastAsia="he-IL"/>
        </w:rPr>
        <w:t>מ</w:t>
      </w:r>
      <w:r w:rsidR="00B15E1C" w:rsidRPr="00E10497">
        <w:rPr>
          <w:rFonts w:hint="cs"/>
          <w:rtl/>
          <w:lang w:eastAsia="he-IL"/>
        </w:rPr>
        <w:t>שפטית</w:t>
      </w:r>
      <w:r w:rsidRPr="00E10497">
        <w:rPr>
          <w:rFonts w:hint="cs"/>
          <w:rtl/>
          <w:lang w:eastAsia="he-IL"/>
        </w:rPr>
        <w:t xml:space="preserve">, ולבר </w:t>
      </w:r>
      <w:r w:rsidR="004C2B95" w:rsidRPr="00E10497">
        <w:rPr>
          <w:rFonts w:hint="cs"/>
          <w:rtl/>
          <w:lang w:eastAsia="he-IL"/>
        </w:rPr>
        <w:t>יוסף</w:t>
      </w:r>
      <w:r w:rsidRPr="00E10497">
        <w:rPr>
          <w:rFonts w:hint="cs"/>
          <w:rtl/>
          <w:lang w:eastAsia="he-IL"/>
        </w:rPr>
        <w:t xml:space="preserve">, לחפש </w:t>
      </w:r>
      <w:bookmarkStart w:id="1371" w:name="_ETM_Q1_2674000"/>
      <w:bookmarkStart w:id="1372" w:name="_ETM_Q1_2674790"/>
      <w:bookmarkEnd w:id="1371"/>
      <w:bookmarkEnd w:id="1372"/>
      <w:r w:rsidRPr="00E10497">
        <w:rPr>
          <w:rFonts w:hint="cs"/>
          <w:rtl/>
          <w:lang w:eastAsia="he-IL"/>
        </w:rPr>
        <w:t>או</w:t>
      </w:r>
      <w:r w:rsidR="00B15E1C" w:rsidRPr="00E10497">
        <w:rPr>
          <w:rFonts w:hint="cs"/>
          <w:rtl/>
          <w:lang w:eastAsia="he-IL"/>
        </w:rPr>
        <w:t xml:space="preserve">תנו בשביל לשים </w:t>
      </w:r>
      <w:r w:rsidRPr="00E10497">
        <w:rPr>
          <w:rFonts w:hint="cs"/>
          <w:rtl/>
          <w:lang w:eastAsia="he-IL"/>
        </w:rPr>
        <w:t xml:space="preserve">לנו מקלות בגלגלים ולשים </w:t>
      </w:r>
      <w:r w:rsidR="00B15E1C" w:rsidRPr="00E10497">
        <w:rPr>
          <w:rFonts w:hint="cs"/>
          <w:rtl/>
          <w:lang w:eastAsia="he-IL"/>
        </w:rPr>
        <w:t xml:space="preserve">אותנו </w:t>
      </w:r>
      <w:r w:rsidRPr="00E10497">
        <w:rPr>
          <w:rFonts w:hint="cs"/>
          <w:rtl/>
          <w:lang w:eastAsia="he-IL"/>
        </w:rPr>
        <w:t>ב</w:t>
      </w:r>
      <w:r w:rsidR="00B15E1C" w:rsidRPr="00E10497">
        <w:rPr>
          <w:rFonts w:hint="cs"/>
          <w:rtl/>
          <w:lang w:eastAsia="he-IL"/>
        </w:rPr>
        <w:t>בית משפט</w:t>
      </w:r>
      <w:r w:rsidRPr="00E10497">
        <w:rPr>
          <w:rFonts w:hint="cs"/>
          <w:rtl/>
          <w:lang w:eastAsia="he-IL"/>
        </w:rPr>
        <w:t>?</w:t>
      </w:r>
      <w:r w:rsidR="00B15E1C" w:rsidRPr="00E10497">
        <w:rPr>
          <w:rFonts w:hint="cs"/>
          <w:rtl/>
          <w:lang w:eastAsia="he-IL"/>
        </w:rPr>
        <w:t xml:space="preserve"> גם ככה </w:t>
      </w:r>
      <w:r w:rsidRPr="00E10497">
        <w:rPr>
          <w:rFonts w:hint="cs"/>
          <w:rtl/>
          <w:lang w:eastAsia="he-IL"/>
        </w:rPr>
        <w:t xml:space="preserve">על כל שטות מריצים לבית משפט. </w:t>
      </w:r>
      <w:bookmarkStart w:id="1373" w:name="_ETM_Q1_2681000"/>
      <w:bookmarkEnd w:id="1373"/>
      <w:r w:rsidRPr="00E10497">
        <w:rPr>
          <w:rFonts w:hint="cs"/>
          <w:rtl/>
          <w:lang w:eastAsia="he-IL"/>
        </w:rPr>
        <w:t xml:space="preserve">אני חושב שזה טרדה לחברות הגז וזה חוק מיותר. </w:t>
      </w:r>
      <w:bookmarkStart w:id="1374" w:name="_ETM_Q1_2682356"/>
      <w:bookmarkStart w:id="1375" w:name="_ETM_Q1_2682431"/>
      <w:bookmarkEnd w:id="1374"/>
      <w:bookmarkEnd w:id="1375"/>
      <w:r w:rsidR="00B15E1C" w:rsidRPr="00E10497">
        <w:rPr>
          <w:rFonts w:hint="cs"/>
          <w:rtl/>
          <w:lang w:eastAsia="he-IL"/>
        </w:rPr>
        <w:t xml:space="preserve">אם משרד </w:t>
      </w:r>
      <w:bookmarkStart w:id="1376" w:name="_ETM_Q1_2684837"/>
      <w:bookmarkEnd w:id="1376"/>
      <w:r w:rsidR="00B15E1C" w:rsidRPr="00E10497">
        <w:rPr>
          <w:rFonts w:hint="cs"/>
          <w:rtl/>
          <w:lang w:eastAsia="he-IL"/>
        </w:rPr>
        <w:t xml:space="preserve">הרישוי נותן דחייה של טסטים </w:t>
      </w:r>
      <w:r w:rsidRPr="00E10497">
        <w:rPr>
          <w:rFonts w:hint="cs"/>
          <w:rtl/>
          <w:lang w:eastAsia="he-IL"/>
        </w:rPr>
        <w:t>ע</w:t>
      </w:r>
      <w:r w:rsidR="00B15E1C" w:rsidRPr="00E10497">
        <w:rPr>
          <w:rFonts w:hint="cs"/>
          <w:rtl/>
          <w:lang w:eastAsia="he-IL"/>
        </w:rPr>
        <w:t>ל מכוניות</w:t>
      </w:r>
      <w:r w:rsidRPr="00E10497">
        <w:rPr>
          <w:rFonts w:hint="cs"/>
          <w:rtl/>
          <w:lang w:eastAsia="he-IL"/>
        </w:rPr>
        <w:t xml:space="preserve"> </w:t>
      </w:r>
      <w:r w:rsidR="00824544" w:rsidRPr="00E10497">
        <w:rPr>
          <w:rFonts w:hint="cs"/>
          <w:rtl/>
          <w:lang w:eastAsia="he-IL"/>
        </w:rPr>
        <w:t>ו</w:t>
      </w:r>
      <w:r w:rsidRPr="00E10497">
        <w:rPr>
          <w:rFonts w:hint="cs"/>
          <w:rtl/>
          <w:lang w:eastAsia="he-IL"/>
        </w:rPr>
        <w:t xml:space="preserve">נוסעים על הכביש, ולא קורה כלום, </w:t>
      </w:r>
      <w:r w:rsidR="00824544" w:rsidRPr="00E10497">
        <w:rPr>
          <w:rFonts w:hint="cs"/>
          <w:rtl/>
          <w:lang w:eastAsia="he-IL"/>
        </w:rPr>
        <w:t>כ</w:t>
      </w:r>
      <w:r w:rsidRPr="00E10497">
        <w:rPr>
          <w:rFonts w:hint="cs"/>
          <w:rtl/>
          <w:lang w:eastAsia="he-IL"/>
        </w:rPr>
        <w:t xml:space="preserve">שיש שם גם </w:t>
      </w:r>
      <w:bookmarkStart w:id="1377" w:name="_ETM_Q1_2688000"/>
      <w:bookmarkEnd w:id="1377"/>
      <w:r w:rsidRPr="00E10497">
        <w:rPr>
          <w:rFonts w:hint="cs"/>
          <w:rtl/>
          <w:lang w:eastAsia="he-IL"/>
        </w:rPr>
        <w:t xml:space="preserve">בלמים, גם תאונות דרכים, גם הגה וגם הכול, </w:t>
      </w:r>
      <w:bookmarkStart w:id="1378" w:name="_ETM_Q1_2693230"/>
      <w:bookmarkStart w:id="1379" w:name="_ETM_Q1_2693345"/>
      <w:bookmarkEnd w:id="1378"/>
      <w:bookmarkEnd w:id="1379"/>
      <w:r w:rsidR="00B15E1C" w:rsidRPr="00E10497">
        <w:rPr>
          <w:rFonts w:hint="cs"/>
          <w:rtl/>
          <w:lang w:eastAsia="he-IL"/>
        </w:rPr>
        <w:t xml:space="preserve">מותר </w:t>
      </w:r>
      <w:bookmarkStart w:id="1380" w:name="_ETM_Q1_2694670"/>
      <w:bookmarkEnd w:id="1380"/>
      <w:r w:rsidR="00B15E1C" w:rsidRPr="00E10497">
        <w:rPr>
          <w:rFonts w:hint="cs"/>
          <w:rtl/>
          <w:lang w:eastAsia="he-IL"/>
        </w:rPr>
        <w:t xml:space="preserve">להם </w:t>
      </w:r>
      <w:r w:rsidRPr="00E10497">
        <w:rPr>
          <w:rFonts w:hint="cs"/>
          <w:rtl/>
          <w:lang w:eastAsia="he-IL"/>
        </w:rPr>
        <w:t xml:space="preserve">לדחות </w:t>
      </w:r>
      <w:bookmarkStart w:id="1381" w:name="_ETM_Q1_2693000"/>
      <w:bookmarkEnd w:id="1381"/>
      <w:r w:rsidR="00B15E1C" w:rsidRPr="00E10497">
        <w:rPr>
          <w:rFonts w:hint="cs"/>
          <w:rtl/>
          <w:lang w:eastAsia="he-IL"/>
        </w:rPr>
        <w:t>שלושה-ארבעה חודשים</w:t>
      </w:r>
      <w:r w:rsidRPr="00E10497">
        <w:rPr>
          <w:rFonts w:hint="cs"/>
          <w:rtl/>
          <w:lang w:eastAsia="he-IL"/>
        </w:rPr>
        <w:t xml:space="preserve">, מותר להם לנסוע </w:t>
      </w:r>
      <w:r w:rsidR="00B15E1C" w:rsidRPr="00E10497">
        <w:rPr>
          <w:rFonts w:hint="cs"/>
          <w:rtl/>
          <w:lang w:eastAsia="he-IL"/>
        </w:rPr>
        <w:t xml:space="preserve">על הכביש </w:t>
      </w:r>
      <w:r w:rsidRPr="00E10497">
        <w:rPr>
          <w:rFonts w:hint="cs"/>
          <w:rtl/>
          <w:lang w:eastAsia="he-IL"/>
        </w:rPr>
        <w:t>ללא תשלום - - -</w:t>
      </w:r>
    </w:p>
    <w:p w:rsidR="0061477B" w:rsidRPr="00E10497" w:rsidRDefault="0061477B" w:rsidP="0061477B">
      <w:pPr>
        <w:rPr>
          <w:rtl/>
          <w:lang w:eastAsia="he-IL"/>
        </w:rPr>
      </w:pPr>
    </w:p>
    <w:p w:rsidR="0061477B" w:rsidRPr="00E10497" w:rsidRDefault="0061477B" w:rsidP="0061477B">
      <w:pPr>
        <w:pStyle w:val="af6"/>
        <w:keepNext/>
        <w:rPr>
          <w:rtl/>
        </w:rPr>
      </w:pPr>
      <w:bookmarkStart w:id="1382" w:name="ET_yor_4758_238"/>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382"/>
    </w:p>
    <w:p w:rsidR="0061477B" w:rsidRPr="00E10497" w:rsidRDefault="0061477B" w:rsidP="0061477B">
      <w:pPr>
        <w:pStyle w:val="KeepWithNext"/>
        <w:rPr>
          <w:rtl/>
          <w:lang w:eastAsia="he-IL"/>
        </w:rPr>
      </w:pPr>
    </w:p>
    <w:p w:rsidR="0061477B" w:rsidRPr="00E10497" w:rsidRDefault="0061477B" w:rsidP="0061477B">
      <w:pPr>
        <w:rPr>
          <w:rtl/>
          <w:lang w:eastAsia="he-IL"/>
        </w:rPr>
      </w:pPr>
      <w:bookmarkStart w:id="1383" w:name="_ETM_Q1_2695000"/>
      <w:bookmarkEnd w:id="1383"/>
      <w:r w:rsidRPr="00E10497">
        <w:rPr>
          <w:rFonts w:hint="cs"/>
          <w:rtl/>
          <w:lang w:eastAsia="he-IL"/>
        </w:rPr>
        <w:t xml:space="preserve">שלמה, תודה. </w:t>
      </w:r>
      <w:bookmarkStart w:id="1384" w:name="_ETM_Q1_2699000"/>
      <w:bookmarkEnd w:id="1384"/>
      <w:r w:rsidRPr="00E10497">
        <w:rPr>
          <w:rFonts w:hint="cs"/>
          <w:rtl/>
          <w:lang w:eastAsia="he-IL"/>
        </w:rPr>
        <w:t>הרעיון מובן. עוד הערות? חסר לנו יותם אדמי.</w:t>
      </w:r>
    </w:p>
    <w:p w:rsidR="0061477B" w:rsidRPr="00E10497" w:rsidRDefault="0061477B" w:rsidP="0061477B">
      <w:pPr>
        <w:rPr>
          <w:rtl/>
          <w:lang w:eastAsia="he-IL"/>
        </w:rPr>
      </w:pPr>
      <w:bookmarkStart w:id="1385" w:name="_ETM_Q1_2706000"/>
      <w:bookmarkEnd w:id="1385"/>
    </w:p>
    <w:p w:rsidR="0061477B" w:rsidRPr="00E10497" w:rsidRDefault="0061477B" w:rsidP="0061477B">
      <w:pPr>
        <w:pStyle w:val="af9"/>
        <w:keepNext/>
        <w:rPr>
          <w:rtl/>
          <w:lang w:eastAsia="he-IL"/>
        </w:rPr>
      </w:pPr>
      <w:bookmarkStart w:id="1386" w:name="ET_guest_ניצן_ארבל_239"/>
      <w:r w:rsidRPr="00E10497">
        <w:rPr>
          <w:rStyle w:val="TagStyle"/>
          <w:rtl/>
        </w:rPr>
        <w:t xml:space="preserve"> &lt;&lt; אורח &gt;&gt; </w:t>
      </w:r>
      <w:r w:rsidRPr="00E10497">
        <w:rPr>
          <w:rtl/>
          <w:lang w:eastAsia="he-IL"/>
        </w:rPr>
        <w:t>ניצן ארבל:</w:t>
      </w:r>
      <w:r w:rsidRPr="00E10497">
        <w:rPr>
          <w:rStyle w:val="TagStyle"/>
          <w:rtl/>
        </w:rPr>
        <w:t xml:space="preserve"> &lt;&lt; אורח &gt;&gt;</w:t>
      </w:r>
      <w:r w:rsidRPr="00E10497">
        <w:rPr>
          <w:rtl/>
          <w:lang w:eastAsia="he-IL"/>
        </w:rPr>
        <w:t xml:space="preserve">   </w:t>
      </w:r>
      <w:bookmarkEnd w:id="1386"/>
    </w:p>
    <w:p w:rsidR="0061477B" w:rsidRPr="00E10497" w:rsidRDefault="0061477B" w:rsidP="0061477B">
      <w:pPr>
        <w:pStyle w:val="KeepWithNext"/>
        <w:rPr>
          <w:rtl/>
          <w:lang w:eastAsia="he-IL"/>
        </w:rPr>
      </w:pPr>
    </w:p>
    <w:p w:rsidR="0061477B" w:rsidRPr="00E10497" w:rsidRDefault="0061477B" w:rsidP="0061477B">
      <w:pPr>
        <w:rPr>
          <w:rtl/>
          <w:lang w:eastAsia="he-IL"/>
        </w:rPr>
      </w:pPr>
      <w:r w:rsidRPr="00E10497">
        <w:rPr>
          <w:rFonts w:hint="cs"/>
          <w:rtl/>
          <w:lang w:eastAsia="he-IL"/>
        </w:rPr>
        <w:t>אני רוצה להעיר.</w:t>
      </w:r>
    </w:p>
    <w:p w:rsidR="0061477B" w:rsidRPr="00E10497" w:rsidRDefault="0061477B" w:rsidP="0061477B">
      <w:pPr>
        <w:rPr>
          <w:rtl/>
          <w:lang w:eastAsia="he-IL"/>
        </w:rPr>
      </w:pPr>
    </w:p>
    <w:p w:rsidR="0061477B" w:rsidRPr="00E10497" w:rsidRDefault="0061477B" w:rsidP="0061477B">
      <w:pPr>
        <w:pStyle w:val="af9"/>
        <w:keepNext/>
        <w:rPr>
          <w:rtl/>
          <w:lang w:eastAsia="he-IL"/>
        </w:rPr>
      </w:pPr>
      <w:bookmarkStart w:id="1387" w:name="ET_guest_869_240"/>
      <w:r w:rsidRPr="00E10497">
        <w:rPr>
          <w:rStyle w:val="TagStyle"/>
          <w:rtl/>
        </w:rPr>
        <w:t xml:space="preserve"> &lt;&lt; אורח &gt;&gt; </w:t>
      </w:r>
      <w:r w:rsidRPr="00E10497">
        <w:rPr>
          <w:rtl/>
          <w:lang w:eastAsia="he-IL"/>
        </w:rPr>
        <w:t>שלמה אביטן:</w:t>
      </w:r>
      <w:r w:rsidRPr="00E10497">
        <w:rPr>
          <w:rStyle w:val="TagStyle"/>
          <w:rtl/>
        </w:rPr>
        <w:t xml:space="preserve"> &lt;&lt; אורח &gt;&gt;</w:t>
      </w:r>
      <w:r w:rsidRPr="00E10497">
        <w:rPr>
          <w:rtl/>
          <w:lang w:eastAsia="he-IL"/>
        </w:rPr>
        <w:t xml:space="preserve">   </w:t>
      </w:r>
      <w:bookmarkEnd w:id="1387"/>
    </w:p>
    <w:p w:rsidR="0061477B" w:rsidRPr="00E10497" w:rsidRDefault="0061477B" w:rsidP="0061477B">
      <w:pPr>
        <w:pStyle w:val="KeepWithNext"/>
        <w:rPr>
          <w:rtl/>
          <w:lang w:eastAsia="he-IL"/>
        </w:rPr>
      </w:pPr>
    </w:p>
    <w:p w:rsidR="0061477B" w:rsidRPr="00E10497" w:rsidRDefault="0061477B" w:rsidP="0061477B">
      <w:pPr>
        <w:rPr>
          <w:rtl/>
          <w:lang w:eastAsia="he-IL"/>
        </w:rPr>
      </w:pPr>
      <w:r w:rsidRPr="00E10497">
        <w:rPr>
          <w:rFonts w:hint="cs"/>
          <w:rtl/>
          <w:lang w:eastAsia="he-IL"/>
        </w:rPr>
        <w:t>יותם נעלם.</w:t>
      </w:r>
    </w:p>
    <w:p w:rsidR="0061477B" w:rsidRPr="00E10497" w:rsidRDefault="0061477B" w:rsidP="0061477B">
      <w:pPr>
        <w:rPr>
          <w:rtl/>
          <w:lang w:eastAsia="he-IL"/>
        </w:rPr>
      </w:pPr>
    </w:p>
    <w:p w:rsidR="0061477B" w:rsidRPr="00E10497" w:rsidRDefault="0061477B" w:rsidP="0061477B">
      <w:pPr>
        <w:pStyle w:val="af6"/>
        <w:keepNext/>
        <w:rPr>
          <w:rtl/>
        </w:rPr>
      </w:pPr>
      <w:bookmarkStart w:id="1388" w:name="ET_yor_4758_241"/>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388"/>
    </w:p>
    <w:p w:rsidR="0061477B" w:rsidRPr="00E10497" w:rsidRDefault="0061477B" w:rsidP="0061477B">
      <w:pPr>
        <w:pStyle w:val="KeepWithNext"/>
        <w:rPr>
          <w:rtl/>
          <w:lang w:eastAsia="he-IL"/>
        </w:rPr>
      </w:pPr>
    </w:p>
    <w:p w:rsidR="0061477B" w:rsidRPr="00E10497" w:rsidRDefault="0061477B" w:rsidP="0061477B">
      <w:pPr>
        <w:rPr>
          <w:rtl/>
          <w:lang w:eastAsia="he-IL"/>
        </w:rPr>
      </w:pPr>
      <w:bookmarkStart w:id="1389" w:name="_ETM_Q1_2710000"/>
      <w:bookmarkEnd w:id="1389"/>
      <w:r w:rsidRPr="00E10497">
        <w:rPr>
          <w:rFonts w:hint="cs"/>
          <w:rtl/>
          <w:lang w:eastAsia="he-IL"/>
        </w:rPr>
        <w:t>נעלם לי יותם אדמי.</w:t>
      </w:r>
    </w:p>
    <w:p w:rsidR="0061477B" w:rsidRPr="00E10497" w:rsidRDefault="0061477B" w:rsidP="0061477B">
      <w:pPr>
        <w:rPr>
          <w:rtl/>
          <w:lang w:eastAsia="he-IL"/>
        </w:rPr>
      </w:pPr>
      <w:bookmarkStart w:id="1390" w:name="_ETM_Q1_2711000"/>
      <w:bookmarkEnd w:id="1390"/>
    </w:p>
    <w:p w:rsidR="0061477B" w:rsidRPr="00E10497" w:rsidRDefault="0061477B" w:rsidP="0061477B">
      <w:pPr>
        <w:pStyle w:val="af9"/>
        <w:keepNext/>
        <w:rPr>
          <w:rtl/>
          <w:lang w:eastAsia="he-IL"/>
        </w:rPr>
      </w:pPr>
      <w:bookmarkStart w:id="1391" w:name="ET_guest_ניצן_ארבל_242"/>
      <w:r w:rsidRPr="00E10497">
        <w:rPr>
          <w:rStyle w:val="TagStyle"/>
          <w:rtl/>
        </w:rPr>
        <w:t xml:space="preserve"> &lt;&lt; אורח &gt;&gt; </w:t>
      </w:r>
      <w:r w:rsidRPr="00E10497">
        <w:rPr>
          <w:rtl/>
          <w:lang w:eastAsia="he-IL"/>
        </w:rPr>
        <w:t>ניצן ארבל:</w:t>
      </w:r>
      <w:r w:rsidRPr="00E10497">
        <w:rPr>
          <w:rStyle w:val="TagStyle"/>
          <w:rtl/>
        </w:rPr>
        <w:t xml:space="preserve"> &lt;&lt; אורח &gt;&gt;</w:t>
      </w:r>
      <w:r w:rsidRPr="00E10497">
        <w:rPr>
          <w:rtl/>
          <w:lang w:eastAsia="he-IL"/>
        </w:rPr>
        <w:t xml:space="preserve">   </w:t>
      </w:r>
      <w:bookmarkEnd w:id="1391"/>
    </w:p>
    <w:p w:rsidR="0061477B" w:rsidRPr="00E10497" w:rsidRDefault="0061477B" w:rsidP="0061477B">
      <w:pPr>
        <w:pStyle w:val="KeepWithNext"/>
        <w:rPr>
          <w:rtl/>
          <w:lang w:eastAsia="he-IL"/>
        </w:rPr>
      </w:pPr>
    </w:p>
    <w:p w:rsidR="0061477B" w:rsidRPr="00E10497" w:rsidRDefault="0061477B" w:rsidP="0061477B">
      <w:pPr>
        <w:rPr>
          <w:rtl/>
          <w:lang w:eastAsia="he-IL"/>
        </w:rPr>
      </w:pPr>
      <w:bookmarkStart w:id="1392" w:name="_ETM_Q1_2712000"/>
      <w:bookmarkEnd w:id="1392"/>
      <w:r w:rsidRPr="00E10497">
        <w:rPr>
          <w:rFonts w:hint="cs"/>
          <w:rtl/>
          <w:lang w:eastAsia="he-IL"/>
        </w:rPr>
        <w:t>אני מדברת בשם יותם אדמי.</w:t>
      </w:r>
    </w:p>
    <w:p w:rsidR="0061477B" w:rsidRPr="00E10497" w:rsidRDefault="0061477B" w:rsidP="0061477B">
      <w:pPr>
        <w:rPr>
          <w:rtl/>
          <w:lang w:eastAsia="he-IL"/>
        </w:rPr>
      </w:pPr>
      <w:bookmarkStart w:id="1393" w:name="_ETM_Q1_2714000"/>
      <w:bookmarkEnd w:id="1393"/>
    </w:p>
    <w:p w:rsidR="0061477B" w:rsidRPr="00E10497" w:rsidRDefault="0061477B" w:rsidP="0061477B">
      <w:pPr>
        <w:pStyle w:val="af6"/>
        <w:keepNext/>
        <w:rPr>
          <w:rtl/>
        </w:rPr>
      </w:pPr>
      <w:bookmarkStart w:id="1394" w:name="ET_yor_4758_243"/>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394"/>
    </w:p>
    <w:p w:rsidR="0061477B" w:rsidRPr="00E10497" w:rsidRDefault="0061477B" w:rsidP="0061477B">
      <w:pPr>
        <w:pStyle w:val="KeepWithNext"/>
        <w:rPr>
          <w:rtl/>
          <w:lang w:eastAsia="he-IL"/>
        </w:rPr>
      </w:pPr>
    </w:p>
    <w:p w:rsidR="0061477B" w:rsidRPr="00E10497" w:rsidRDefault="0061477B" w:rsidP="0061477B">
      <w:pPr>
        <w:rPr>
          <w:rtl/>
          <w:lang w:eastAsia="he-IL"/>
        </w:rPr>
      </w:pPr>
      <w:bookmarkStart w:id="1395" w:name="_ETM_Q1_2715000"/>
      <w:bookmarkEnd w:id="1395"/>
      <w:r w:rsidRPr="00E10497">
        <w:rPr>
          <w:rFonts w:hint="cs"/>
          <w:rtl/>
          <w:lang w:eastAsia="he-IL"/>
        </w:rPr>
        <w:t xml:space="preserve">בגלל </w:t>
      </w:r>
      <w:bookmarkStart w:id="1396" w:name="_ETM_Q1_2716000"/>
      <w:bookmarkEnd w:id="1396"/>
      <w:r w:rsidRPr="00E10497">
        <w:rPr>
          <w:rFonts w:hint="cs"/>
          <w:rtl/>
          <w:lang w:eastAsia="he-IL"/>
        </w:rPr>
        <w:t>זה קפצת.</w:t>
      </w:r>
    </w:p>
    <w:p w:rsidR="0061477B" w:rsidRPr="00E10497" w:rsidRDefault="0061477B" w:rsidP="0061477B">
      <w:pPr>
        <w:rPr>
          <w:rtl/>
          <w:lang w:eastAsia="he-IL"/>
        </w:rPr>
      </w:pPr>
      <w:bookmarkStart w:id="1397" w:name="_ETM_Q1_2718000"/>
      <w:bookmarkEnd w:id="1397"/>
    </w:p>
    <w:p w:rsidR="0061477B" w:rsidRPr="00E10497" w:rsidRDefault="0061477B" w:rsidP="0061477B">
      <w:pPr>
        <w:pStyle w:val="af9"/>
        <w:keepNext/>
        <w:rPr>
          <w:rtl/>
          <w:lang w:eastAsia="he-IL"/>
        </w:rPr>
      </w:pPr>
      <w:bookmarkStart w:id="1398" w:name="ET_guest_ניצן_ארבל_244"/>
      <w:r w:rsidRPr="00E10497">
        <w:rPr>
          <w:rStyle w:val="TagStyle"/>
          <w:rtl/>
        </w:rPr>
        <w:t xml:space="preserve"> &lt;&lt; אורח &gt;&gt; </w:t>
      </w:r>
      <w:r w:rsidRPr="00E10497">
        <w:rPr>
          <w:rtl/>
          <w:lang w:eastAsia="he-IL"/>
        </w:rPr>
        <w:t>ניצן ארבל:</w:t>
      </w:r>
      <w:r w:rsidRPr="00E10497">
        <w:rPr>
          <w:rStyle w:val="TagStyle"/>
          <w:rtl/>
        </w:rPr>
        <w:t xml:space="preserve"> &lt;&lt; אורח &gt;&gt;</w:t>
      </w:r>
      <w:r w:rsidRPr="00E10497">
        <w:rPr>
          <w:rtl/>
          <w:lang w:eastAsia="he-IL"/>
        </w:rPr>
        <w:t xml:space="preserve">   </w:t>
      </w:r>
      <w:bookmarkEnd w:id="1398"/>
    </w:p>
    <w:p w:rsidR="0061477B" w:rsidRPr="00E10497" w:rsidRDefault="0061477B" w:rsidP="0061477B">
      <w:pPr>
        <w:pStyle w:val="KeepWithNext"/>
        <w:rPr>
          <w:rtl/>
          <w:lang w:eastAsia="he-IL"/>
        </w:rPr>
      </w:pPr>
    </w:p>
    <w:p w:rsidR="0061477B" w:rsidRPr="00E10497" w:rsidRDefault="0061477B" w:rsidP="004C2B95">
      <w:pPr>
        <w:rPr>
          <w:rtl/>
          <w:lang w:eastAsia="he-IL"/>
        </w:rPr>
      </w:pPr>
      <w:bookmarkStart w:id="1399" w:name="_ETM_Q1_2720000"/>
      <w:bookmarkStart w:id="1400" w:name="_ETM_Q1_2694000"/>
      <w:bookmarkStart w:id="1401" w:name="_ETM_Q1_2703516"/>
      <w:bookmarkStart w:id="1402" w:name="_ETM_Q1_2712202"/>
      <w:bookmarkStart w:id="1403" w:name="_ETM_Q1_2717283"/>
      <w:bookmarkStart w:id="1404" w:name="_ETM_Q1_2717383"/>
      <w:bookmarkEnd w:id="1399"/>
      <w:bookmarkEnd w:id="1400"/>
      <w:bookmarkEnd w:id="1401"/>
      <w:bookmarkEnd w:id="1402"/>
      <w:bookmarkEnd w:id="1403"/>
      <w:bookmarkEnd w:id="1404"/>
      <w:r w:rsidRPr="00E10497">
        <w:rPr>
          <w:rFonts w:hint="cs"/>
          <w:rtl/>
          <w:lang w:eastAsia="he-IL"/>
        </w:rPr>
        <w:t xml:space="preserve">אני רוצה להעיר </w:t>
      </w:r>
      <w:bookmarkStart w:id="1405" w:name="_ETM_Q1_2728000"/>
      <w:bookmarkEnd w:id="1405"/>
      <w:r w:rsidRPr="00E10497">
        <w:rPr>
          <w:rFonts w:hint="cs"/>
          <w:rtl/>
          <w:lang w:eastAsia="he-IL"/>
        </w:rPr>
        <w:t xml:space="preserve">בנוגע לסעיף 2(ב)(2). </w:t>
      </w:r>
      <w:bookmarkStart w:id="1406" w:name="_ETM_Q1_2731364"/>
      <w:bookmarkStart w:id="1407" w:name="_ETM_Q1_2731439"/>
      <w:bookmarkEnd w:id="1406"/>
      <w:bookmarkEnd w:id="1407"/>
      <w:r w:rsidR="00B15E1C" w:rsidRPr="00E10497">
        <w:rPr>
          <w:rFonts w:hint="cs"/>
          <w:rtl/>
          <w:lang w:eastAsia="he-IL"/>
        </w:rPr>
        <w:t xml:space="preserve">הייתי </w:t>
      </w:r>
      <w:bookmarkStart w:id="1408" w:name="_ETM_Q1_2733019"/>
      <w:bookmarkEnd w:id="1408"/>
      <w:r w:rsidR="00B15E1C" w:rsidRPr="00E10497">
        <w:rPr>
          <w:rFonts w:hint="cs"/>
          <w:rtl/>
          <w:lang w:eastAsia="he-IL"/>
        </w:rPr>
        <w:t>רוצה להאריך את התקופה של שלו</w:t>
      </w:r>
      <w:r w:rsidRPr="00E10497">
        <w:rPr>
          <w:rFonts w:hint="cs"/>
          <w:rtl/>
          <w:lang w:eastAsia="he-IL"/>
        </w:rPr>
        <w:t>שת</w:t>
      </w:r>
      <w:r w:rsidR="00B15E1C" w:rsidRPr="00E10497">
        <w:rPr>
          <w:rFonts w:hint="cs"/>
          <w:rtl/>
          <w:lang w:eastAsia="he-IL"/>
        </w:rPr>
        <w:t xml:space="preserve"> השבועות לחודש. למעשה מה </w:t>
      </w:r>
      <w:bookmarkStart w:id="1409" w:name="_ETM_Q1_2740450"/>
      <w:bookmarkEnd w:id="1409"/>
      <w:r w:rsidR="00B15E1C" w:rsidRPr="00E10497">
        <w:rPr>
          <w:rFonts w:hint="cs"/>
          <w:rtl/>
          <w:lang w:eastAsia="he-IL"/>
        </w:rPr>
        <w:t>שקורה שיכול להיות שהלקוח נכנס לבידוד</w:t>
      </w:r>
      <w:r w:rsidRPr="00E10497">
        <w:rPr>
          <w:rFonts w:hint="cs"/>
          <w:rtl/>
          <w:lang w:eastAsia="he-IL"/>
        </w:rPr>
        <w:t xml:space="preserve"> בדיוק בתקופה שבה הייתה צריכה להיות </w:t>
      </w:r>
      <w:bookmarkStart w:id="1410" w:name="_ETM_Q1_2746000"/>
      <w:bookmarkEnd w:id="1410"/>
      <w:r w:rsidRPr="00E10497">
        <w:rPr>
          <w:rFonts w:hint="cs"/>
          <w:rtl/>
          <w:lang w:eastAsia="he-IL"/>
        </w:rPr>
        <w:t xml:space="preserve">מבוצעת הבדיקה, </w:t>
      </w:r>
      <w:bookmarkStart w:id="1411" w:name="_ETM_Q1_2746866"/>
      <w:bookmarkStart w:id="1412" w:name="_ETM_Q1_2746941"/>
      <w:bookmarkEnd w:id="1411"/>
      <w:bookmarkEnd w:id="1412"/>
      <w:r w:rsidR="00B15E1C" w:rsidRPr="00E10497">
        <w:rPr>
          <w:rFonts w:hint="cs"/>
          <w:rtl/>
          <w:lang w:eastAsia="he-IL"/>
        </w:rPr>
        <w:t xml:space="preserve">ולמעשה זה מותיר לחברה </w:t>
      </w:r>
      <w:bookmarkStart w:id="1413" w:name="_ETM_Q1_2751132"/>
      <w:bookmarkEnd w:id="1413"/>
      <w:r w:rsidR="00B15E1C" w:rsidRPr="00E10497">
        <w:rPr>
          <w:rFonts w:hint="cs"/>
          <w:rtl/>
          <w:lang w:eastAsia="he-IL"/>
        </w:rPr>
        <w:t xml:space="preserve">שבוע בלבד לבצע את הבדיקה </w:t>
      </w:r>
      <w:r w:rsidRPr="00E10497">
        <w:rPr>
          <w:rFonts w:hint="cs"/>
          <w:rtl/>
          <w:lang w:eastAsia="he-IL"/>
        </w:rPr>
        <w:t xml:space="preserve">הזאת </w:t>
      </w:r>
      <w:r w:rsidR="00B15E1C" w:rsidRPr="00E10497">
        <w:rPr>
          <w:rFonts w:hint="cs"/>
          <w:rtl/>
          <w:lang w:eastAsia="he-IL"/>
        </w:rPr>
        <w:t xml:space="preserve">לאחר הדחייה, שזה יכול להקשות </w:t>
      </w:r>
      <w:bookmarkStart w:id="1414" w:name="_ETM_Q1_2759848"/>
      <w:bookmarkEnd w:id="1414"/>
      <w:r w:rsidR="00B15E1C" w:rsidRPr="00E10497">
        <w:rPr>
          <w:rFonts w:hint="cs"/>
          <w:rtl/>
          <w:lang w:eastAsia="he-IL"/>
        </w:rPr>
        <w:t xml:space="preserve">על ספק הגז </w:t>
      </w:r>
      <w:r w:rsidRPr="00E10497">
        <w:rPr>
          <w:rFonts w:hint="cs"/>
          <w:rtl/>
          <w:lang w:eastAsia="he-IL"/>
        </w:rPr>
        <w:t>בתקופה כה קצרה להשלים את הבדיקה.</w:t>
      </w:r>
    </w:p>
    <w:p w:rsidR="00B15E1C" w:rsidRPr="00E10497" w:rsidRDefault="00B15E1C" w:rsidP="00B15E1C">
      <w:pPr>
        <w:rPr>
          <w:rtl/>
          <w:lang w:eastAsia="he-IL"/>
        </w:rPr>
      </w:pPr>
      <w:bookmarkStart w:id="1415" w:name="_ETM_Q1_2757000"/>
      <w:bookmarkStart w:id="1416" w:name="_ETM_Q1_2766983"/>
      <w:bookmarkStart w:id="1417" w:name="_ETM_Q1_2767078"/>
      <w:bookmarkEnd w:id="1415"/>
      <w:bookmarkEnd w:id="1416"/>
      <w:bookmarkEnd w:id="1417"/>
    </w:p>
    <w:p w:rsidR="0061477B" w:rsidRPr="00E10497" w:rsidRDefault="0061477B" w:rsidP="0061477B">
      <w:pPr>
        <w:pStyle w:val="af6"/>
        <w:keepNext/>
        <w:rPr>
          <w:rtl/>
        </w:rPr>
      </w:pPr>
      <w:bookmarkStart w:id="1418" w:name="ET_yor_4758_245"/>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418"/>
    </w:p>
    <w:p w:rsidR="0061477B" w:rsidRPr="00E10497" w:rsidRDefault="0061477B" w:rsidP="0061477B">
      <w:pPr>
        <w:pStyle w:val="KeepWithNext"/>
        <w:rPr>
          <w:rtl/>
          <w:lang w:eastAsia="he-IL"/>
        </w:rPr>
      </w:pPr>
    </w:p>
    <w:p w:rsidR="0061477B" w:rsidRPr="00E10497" w:rsidRDefault="0061477B" w:rsidP="0061477B">
      <w:pPr>
        <w:rPr>
          <w:rtl/>
          <w:lang w:eastAsia="he-IL"/>
        </w:rPr>
      </w:pPr>
      <w:bookmarkStart w:id="1419" w:name="_ETM_Q1_2759000"/>
      <w:bookmarkEnd w:id="1419"/>
      <w:r w:rsidRPr="00E10497">
        <w:rPr>
          <w:rFonts w:hint="cs"/>
          <w:rtl/>
          <w:lang w:eastAsia="he-IL"/>
        </w:rPr>
        <w:t xml:space="preserve">מה עוד? </w:t>
      </w:r>
      <w:bookmarkStart w:id="1420" w:name="_ETM_Q1_2762000"/>
      <w:bookmarkEnd w:id="1420"/>
      <w:r w:rsidRPr="00E10497">
        <w:rPr>
          <w:rFonts w:hint="cs"/>
          <w:rtl/>
          <w:lang w:eastAsia="he-IL"/>
        </w:rPr>
        <w:t>אין עוד הערות?</w:t>
      </w:r>
    </w:p>
    <w:p w:rsidR="0061477B" w:rsidRPr="00E10497" w:rsidRDefault="0061477B" w:rsidP="0061477B">
      <w:pPr>
        <w:rPr>
          <w:rtl/>
          <w:lang w:eastAsia="he-IL"/>
        </w:rPr>
      </w:pPr>
    </w:p>
    <w:p w:rsidR="0061477B" w:rsidRPr="00E10497" w:rsidRDefault="0061477B" w:rsidP="0061477B">
      <w:pPr>
        <w:pStyle w:val="af9"/>
        <w:keepNext/>
        <w:rPr>
          <w:rtl/>
          <w:lang w:eastAsia="he-IL"/>
        </w:rPr>
      </w:pPr>
      <w:bookmarkStart w:id="1421" w:name="ET_guest_ניצן_ארבל_246"/>
      <w:r w:rsidRPr="00E10497">
        <w:rPr>
          <w:rStyle w:val="TagStyle"/>
          <w:rtl/>
        </w:rPr>
        <w:t xml:space="preserve"> &lt;&lt; אורח &gt;&gt; </w:t>
      </w:r>
      <w:r w:rsidRPr="00E10497">
        <w:rPr>
          <w:rtl/>
          <w:lang w:eastAsia="he-IL"/>
        </w:rPr>
        <w:t>ניצן ארבל:</w:t>
      </w:r>
      <w:r w:rsidRPr="00E10497">
        <w:rPr>
          <w:rStyle w:val="TagStyle"/>
          <w:rtl/>
        </w:rPr>
        <w:t xml:space="preserve"> &lt;&lt; אורח &gt;&gt;</w:t>
      </w:r>
      <w:r w:rsidRPr="00E10497">
        <w:rPr>
          <w:rtl/>
          <w:lang w:eastAsia="he-IL"/>
        </w:rPr>
        <w:t xml:space="preserve">   </w:t>
      </w:r>
      <w:bookmarkEnd w:id="1421"/>
    </w:p>
    <w:p w:rsidR="0061477B" w:rsidRPr="00E10497" w:rsidRDefault="0061477B" w:rsidP="0061477B">
      <w:pPr>
        <w:pStyle w:val="KeepWithNext"/>
        <w:rPr>
          <w:rtl/>
          <w:lang w:eastAsia="he-IL"/>
        </w:rPr>
      </w:pPr>
    </w:p>
    <w:p w:rsidR="0061477B" w:rsidRPr="00E10497" w:rsidRDefault="0061477B" w:rsidP="0061477B">
      <w:pPr>
        <w:rPr>
          <w:rtl/>
          <w:lang w:eastAsia="he-IL"/>
        </w:rPr>
      </w:pPr>
      <w:bookmarkStart w:id="1422" w:name="_ETM_Q1_2763000"/>
      <w:bookmarkEnd w:id="1422"/>
      <w:r w:rsidRPr="00E10497">
        <w:rPr>
          <w:rFonts w:hint="cs"/>
          <w:rtl/>
          <w:lang w:eastAsia="he-IL"/>
        </w:rPr>
        <w:t xml:space="preserve">זו הערה שלי. הייתה לי הערה גם בנוגע להקלטת </w:t>
      </w:r>
      <w:r w:rsidR="004C2B95" w:rsidRPr="00E10497">
        <w:rPr>
          <w:rFonts w:hint="cs"/>
          <w:rtl/>
          <w:lang w:eastAsia="he-IL"/>
        </w:rPr>
        <w:t>ה</w:t>
      </w:r>
      <w:r w:rsidRPr="00E10497">
        <w:rPr>
          <w:rFonts w:hint="cs"/>
          <w:rtl/>
          <w:lang w:eastAsia="he-IL"/>
        </w:rPr>
        <w:t>שיחה שהעלית.</w:t>
      </w:r>
    </w:p>
    <w:p w:rsidR="0061477B" w:rsidRPr="00E10497" w:rsidRDefault="0061477B" w:rsidP="0061477B">
      <w:pPr>
        <w:rPr>
          <w:rtl/>
          <w:lang w:eastAsia="he-IL"/>
        </w:rPr>
      </w:pPr>
      <w:bookmarkStart w:id="1423" w:name="_ETM_Q1_2768000"/>
      <w:bookmarkEnd w:id="1423"/>
    </w:p>
    <w:p w:rsidR="00B15E1C" w:rsidRPr="00E10497" w:rsidRDefault="00B15E1C" w:rsidP="00B15E1C">
      <w:pPr>
        <w:pStyle w:val="af6"/>
        <w:keepNext/>
        <w:rPr>
          <w:rtl/>
        </w:rPr>
      </w:pPr>
      <w:bookmarkStart w:id="1424" w:name="ET_yor_4758_141"/>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424"/>
    </w:p>
    <w:p w:rsidR="00B15E1C" w:rsidRPr="00E10497" w:rsidRDefault="00B15E1C" w:rsidP="00B15E1C">
      <w:pPr>
        <w:pStyle w:val="KeepWithNext"/>
        <w:rPr>
          <w:rtl/>
          <w:lang w:eastAsia="he-IL"/>
        </w:rPr>
      </w:pPr>
    </w:p>
    <w:p w:rsidR="00B15E1C" w:rsidRPr="00E10497" w:rsidRDefault="00B15E1C" w:rsidP="004C2B95">
      <w:pPr>
        <w:rPr>
          <w:rtl/>
          <w:lang w:eastAsia="he-IL"/>
        </w:rPr>
      </w:pPr>
      <w:bookmarkStart w:id="1425" w:name="_ETM_Q1_2772414"/>
      <w:bookmarkEnd w:id="1425"/>
      <w:r w:rsidRPr="00E10497">
        <w:rPr>
          <w:rFonts w:hint="cs"/>
          <w:rtl/>
          <w:lang w:eastAsia="he-IL"/>
        </w:rPr>
        <w:t xml:space="preserve">נתייחס לזה. </w:t>
      </w:r>
      <w:bookmarkStart w:id="1426" w:name="_ETM_Q1_2774599"/>
      <w:bookmarkEnd w:id="1426"/>
      <w:r w:rsidRPr="00E10497">
        <w:rPr>
          <w:rFonts w:hint="cs"/>
          <w:rtl/>
          <w:lang w:eastAsia="he-IL"/>
        </w:rPr>
        <w:t xml:space="preserve">לא באתי להקשות, באתי לעזור. אם זה </w:t>
      </w:r>
      <w:r w:rsidR="0061477B" w:rsidRPr="00E10497">
        <w:rPr>
          <w:rFonts w:hint="cs"/>
          <w:rtl/>
          <w:lang w:eastAsia="he-IL"/>
        </w:rPr>
        <w:t>בעיה</w:t>
      </w:r>
      <w:r w:rsidRPr="00E10497">
        <w:rPr>
          <w:rFonts w:hint="cs"/>
          <w:rtl/>
          <w:lang w:eastAsia="he-IL"/>
        </w:rPr>
        <w:t>, נוריד אותה.</w:t>
      </w:r>
      <w:r w:rsidR="0061477B" w:rsidRPr="00E10497">
        <w:rPr>
          <w:rFonts w:hint="cs"/>
          <w:rtl/>
          <w:lang w:eastAsia="he-IL"/>
        </w:rPr>
        <w:t xml:space="preserve"> חן בר יוסף, התייחסות בבקשה להערות כולן. </w:t>
      </w:r>
      <w:bookmarkStart w:id="1427" w:name="_ETM_Q1_2784000"/>
      <w:bookmarkStart w:id="1428" w:name="_ETM_Q1_2782955"/>
      <w:bookmarkStart w:id="1429" w:name="_ETM_Q1_2783045"/>
      <w:bookmarkEnd w:id="1427"/>
      <w:bookmarkEnd w:id="1428"/>
      <w:bookmarkEnd w:id="1429"/>
      <w:r w:rsidRPr="00E10497">
        <w:rPr>
          <w:rFonts w:hint="cs"/>
          <w:rtl/>
          <w:lang w:eastAsia="he-IL"/>
        </w:rPr>
        <w:t xml:space="preserve">למה </w:t>
      </w:r>
      <w:bookmarkStart w:id="1430" w:name="_ETM_Q1_2785551"/>
      <w:bookmarkEnd w:id="1430"/>
      <w:r w:rsidRPr="00E10497">
        <w:rPr>
          <w:rFonts w:hint="cs"/>
          <w:rtl/>
          <w:lang w:eastAsia="he-IL"/>
        </w:rPr>
        <w:t>צריך את כל ה-</w:t>
      </w:r>
      <w:r w:rsidR="0061477B" w:rsidRPr="00E10497">
        <w:rPr>
          <w:lang w:eastAsia="he-IL"/>
        </w:rPr>
        <w:t>F35</w:t>
      </w:r>
      <w:r w:rsidR="0061477B" w:rsidRPr="00E10497">
        <w:rPr>
          <w:rFonts w:hint="cs"/>
          <w:rtl/>
          <w:lang w:eastAsia="he-IL"/>
        </w:rPr>
        <w:t>?</w:t>
      </w:r>
      <w:r w:rsidRPr="00E10497">
        <w:rPr>
          <w:rFonts w:hint="cs"/>
          <w:rtl/>
          <w:lang w:eastAsia="he-IL"/>
        </w:rPr>
        <w:t xml:space="preserve"> באים </w:t>
      </w:r>
      <w:bookmarkStart w:id="1431" w:name="_ETM_Q1_2800248"/>
      <w:bookmarkEnd w:id="1431"/>
      <w:r w:rsidR="0061477B" w:rsidRPr="00E10497">
        <w:rPr>
          <w:rFonts w:hint="cs"/>
          <w:rtl/>
          <w:lang w:eastAsia="he-IL"/>
        </w:rPr>
        <w:t xml:space="preserve">להרוג יתוש עם </w:t>
      </w:r>
      <w:r w:rsidR="0061477B" w:rsidRPr="00E10497">
        <w:rPr>
          <w:lang w:eastAsia="he-IL"/>
        </w:rPr>
        <w:t>F35</w:t>
      </w:r>
      <w:r w:rsidR="0061477B" w:rsidRPr="00E10497">
        <w:rPr>
          <w:rFonts w:hint="cs"/>
          <w:rtl/>
          <w:lang w:eastAsia="he-IL"/>
        </w:rPr>
        <w:t xml:space="preserve">. יש פה בעיה, יש תקופה בעייתית, </w:t>
      </w:r>
      <w:bookmarkStart w:id="1432" w:name="_ETM_Q1_2798000"/>
      <w:bookmarkEnd w:id="1432"/>
      <w:r w:rsidR="0061477B" w:rsidRPr="00E10497">
        <w:rPr>
          <w:rFonts w:hint="cs"/>
          <w:rtl/>
          <w:lang w:eastAsia="he-IL"/>
        </w:rPr>
        <w:t xml:space="preserve">זו גם הוראת שעה, גם הדחייה היא של חודשיים ועוד </w:t>
      </w:r>
      <w:bookmarkStart w:id="1433" w:name="_ETM_Q1_2803000"/>
      <w:bookmarkEnd w:id="1433"/>
      <w:r w:rsidR="0061477B" w:rsidRPr="00E10497">
        <w:rPr>
          <w:rFonts w:hint="cs"/>
          <w:rtl/>
          <w:lang w:eastAsia="he-IL"/>
        </w:rPr>
        <w:t xml:space="preserve">חודשיים. </w:t>
      </w:r>
      <w:bookmarkStart w:id="1434" w:name="_ETM_Q1_2800928"/>
      <w:bookmarkStart w:id="1435" w:name="_ETM_Q1_2801038"/>
      <w:bookmarkEnd w:id="1434"/>
      <w:bookmarkEnd w:id="1435"/>
      <w:r w:rsidRPr="00E10497">
        <w:rPr>
          <w:rFonts w:hint="cs"/>
          <w:rtl/>
          <w:lang w:eastAsia="he-IL"/>
        </w:rPr>
        <w:t xml:space="preserve">תן דחייה. זה בדיוק ביקורת של אחת לחמש שנים. </w:t>
      </w:r>
      <w:bookmarkStart w:id="1436" w:name="_ETM_Q1_2808264"/>
      <w:bookmarkEnd w:id="1436"/>
      <w:r w:rsidRPr="00E10497">
        <w:rPr>
          <w:rFonts w:hint="cs"/>
          <w:rtl/>
          <w:lang w:eastAsia="he-IL"/>
        </w:rPr>
        <w:t>תעשה הערה מיוחדת,</w:t>
      </w:r>
      <w:r w:rsidR="0061477B" w:rsidRPr="00E10497">
        <w:rPr>
          <w:rFonts w:hint="cs"/>
          <w:rtl/>
          <w:lang w:eastAsia="he-IL"/>
        </w:rPr>
        <w:t xml:space="preserve"> תחריג, אלא אם כן יש חשש מצד הספק </w:t>
      </w:r>
      <w:bookmarkStart w:id="1437" w:name="_ETM_Q1_2811000"/>
      <w:bookmarkEnd w:id="1437"/>
      <w:r w:rsidR="0061477B" w:rsidRPr="00E10497">
        <w:rPr>
          <w:rFonts w:hint="cs"/>
          <w:rtl/>
          <w:lang w:eastAsia="he-IL"/>
        </w:rPr>
        <w:t>או מצד הצרכן</w:t>
      </w:r>
      <w:r w:rsidRPr="00E10497">
        <w:rPr>
          <w:rFonts w:hint="cs"/>
          <w:rtl/>
          <w:lang w:eastAsia="he-IL"/>
        </w:rPr>
        <w:t xml:space="preserve"> לתקלה או למשהו. למה לא?</w:t>
      </w:r>
    </w:p>
    <w:p w:rsidR="00B15E1C" w:rsidRPr="00E10497" w:rsidRDefault="00B15E1C" w:rsidP="00B15E1C">
      <w:pPr>
        <w:rPr>
          <w:rtl/>
          <w:lang w:eastAsia="he-IL"/>
        </w:rPr>
      </w:pPr>
      <w:bookmarkStart w:id="1438" w:name="_ETM_Q1_2815536"/>
      <w:bookmarkStart w:id="1439" w:name="_ETM_Q1_2815626"/>
      <w:bookmarkStart w:id="1440" w:name="_ETM_Q1_2816841"/>
      <w:bookmarkEnd w:id="1438"/>
      <w:bookmarkEnd w:id="1439"/>
      <w:bookmarkEnd w:id="1440"/>
    </w:p>
    <w:p w:rsidR="00B15E1C" w:rsidRPr="00E10497" w:rsidRDefault="00B15E1C" w:rsidP="00B15E1C">
      <w:pPr>
        <w:pStyle w:val="af9"/>
        <w:keepNext/>
        <w:rPr>
          <w:rtl/>
          <w:lang w:eastAsia="he-IL"/>
        </w:rPr>
      </w:pPr>
      <w:bookmarkStart w:id="1441" w:name="ET_guest_12256_142"/>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1441"/>
    </w:p>
    <w:p w:rsidR="00B15E1C" w:rsidRPr="00E10497" w:rsidRDefault="00B15E1C" w:rsidP="00B15E1C">
      <w:pPr>
        <w:pStyle w:val="KeepWithNext"/>
        <w:rPr>
          <w:rtl/>
          <w:lang w:eastAsia="he-IL"/>
        </w:rPr>
      </w:pPr>
    </w:p>
    <w:p w:rsidR="00B15E1C" w:rsidRPr="00E10497" w:rsidRDefault="004C2B95" w:rsidP="004C2B95">
      <w:pPr>
        <w:rPr>
          <w:rtl/>
          <w:lang w:eastAsia="he-IL"/>
        </w:rPr>
      </w:pPr>
      <w:bookmarkStart w:id="1442" w:name="_ETM_Q1_2817406"/>
      <w:bookmarkEnd w:id="1442"/>
      <w:r w:rsidRPr="00E10497">
        <w:rPr>
          <w:rFonts w:hint="cs"/>
          <w:rtl/>
          <w:lang w:eastAsia="he-IL"/>
        </w:rPr>
        <w:t xml:space="preserve">נסביר. </w:t>
      </w:r>
      <w:r w:rsidR="00B15E1C" w:rsidRPr="00E10497">
        <w:rPr>
          <w:rFonts w:hint="cs"/>
          <w:rtl/>
          <w:lang w:eastAsia="he-IL"/>
        </w:rPr>
        <w:t>ח</w:t>
      </w:r>
      <w:bookmarkStart w:id="1443" w:name="_ETM_Q1_2817476"/>
      <w:bookmarkEnd w:id="1443"/>
      <w:r w:rsidR="00B15E1C" w:rsidRPr="00E10497">
        <w:rPr>
          <w:rFonts w:hint="cs"/>
          <w:rtl/>
          <w:lang w:eastAsia="he-IL"/>
        </w:rPr>
        <w:t xml:space="preserve">וק דחיית המועדים </w:t>
      </w:r>
      <w:bookmarkStart w:id="1444" w:name="_ETM_Q1_2820337"/>
      <w:bookmarkEnd w:id="1444"/>
      <w:r w:rsidR="00B15E1C" w:rsidRPr="00E10497">
        <w:rPr>
          <w:rFonts w:hint="cs"/>
          <w:rtl/>
          <w:lang w:eastAsia="he-IL"/>
        </w:rPr>
        <w:t xml:space="preserve">היה טיפול בשוק </w:t>
      </w:r>
      <w:r w:rsidRPr="00E10497">
        <w:rPr>
          <w:rFonts w:hint="cs"/>
          <w:rtl/>
          <w:lang w:eastAsia="he-IL"/>
        </w:rPr>
        <w:t>ל</w:t>
      </w:r>
      <w:r w:rsidR="00B15E1C" w:rsidRPr="00E10497">
        <w:rPr>
          <w:rFonts w:hint="cs"/>
          <w:rtl/>
          <w:lang w:eastAsia="he-IL"/>
        </w:rPr>
        <w:t>מצב של שוק</w:t>
      </w:r>
      <w:r w:rsidRPr="00E10497">
        <w:rPr>
          <w:rFonts w:hint="cs"/>
          <w:rtl/>
          <w:lang w:eastAsia="he-IL"/>
        </w:rPr>
        <w:t xml:space="preserve">. מדינת ישראל נכנסה פה לאירוע שאף אחד בעולם לא הכיר, </w:t>
      </w:r>
      <w:bookmarkStart w:id="1445" w:name="_ETM_Q1_2824542"/>
      <w:bookmarkStart w:id="1446" w:name="_ETM_Q1_2824622"/>
      <w:bookmarkEnd w:id="1445"/>
      <w:bookmarkEnd w:id="1446"/>
      <w:r w:rsidR="00B15E1C" w:rsidRPr="00E10497">
        <w:rPr>
          <w:rFonts w:hint="cs"/>
          <w:rtl/>
          <w:lang w:eastAsia="he-IL"/>
        </w:rPr>
        <w:t xml:space="preserve">ונתנה מענה שהוא מענה גורף, </w:t>
      </w:r>
      <w:bookmarkStart w:id="1447" w:name="_ETM_Q1_2829453"/>
      <w:bookmarkEnd w:id="1447"/>
      <w:r w:rsidR="00B15E1C" w:rsidRPr="00E10497">
        <w:rPr>
          <w:rFonts w:hint="cs"/>
          <w:rtl/>
          <w:lang w:eastAsia="he-IL"/>
        </w:rPr>
        <w:t>טוטלי</w:t>
      </w:r>
      <w:r w:rsidRPr="00E10497">
        <w:rPr>
          <w:rFonts w:hint="cs"/>
          <w:rtl/>
          <w:lang w:eastAsia="he-IL"/>
        </w:rPr>
        <w:t>, רב-תחומי בבת-אחת.</w:t>
      </w:r>
    </w:p>
    <w:p w:rsidR="004C2B95" w:rsidRPr="00E10497" w:rsidRDefault="004C2B95" w:rsidP="004C2B95">
      <w:pPr>
        <w:rPr>
          <w:rtl/>
          <w:lang w:eastAsia="he-IL"/>
        </w:rPr>
      </w:pPr>
      <w:bookmarkStart w:id="1448" w:name="_ETM_Q1_2831000"/>
      <w:bookmarkEnd w:id="1448"/>
    </w:p>
    <w:p w:rsidR="004C2B95" w:rsidRPr="00E10497" w:rsidRDefault="004C2B95" w:rsidP="004C2B95">
      <w:pPr>
        <w:pStyle w:val="af9"/>
        <w:keepNext/>
        <w:rPr>
          <w:rtl/>
          <w:lang w:eastAsia="he-IL"/>
        </w:rPr>
      </w:pPr>
      <w:bookmarkStart w:id="1449" w:name="ET_guest_עומר_גורדון_247"/>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1449"/>
    </w:p>
    <w:p w:rsidR="004C2B95" w:rsidRPr="00E10497" w:rsidRDefault="004C2B95" w:rsidP="004C2B95">
      <w:pPr>
        <w:pStyle w:val="KeepWithNext"/>
        <w:rPr>
          <w:rtl/>
          <w:lang w:eastAsia="he-IL"/>
        </w:rPr>
      </w:pPr>
    </w:p>
    <w:p w:rsidR="00B15E1C" w:rsidRPr="00E10497" w:rsidRDefault="00B15E1C" w:rsidP="00B15E1C">
      <w:pPr>
        <w:rPr>
          <w:rtl/>
          <w:lang w:eastAsia="he-IL"/>
        </w:rPr>
      </w:pPr>
      <w:bookmarkStart w:id="1450" w:name="_ETM_Q1_2832000"/>
      <w:bookmarkStart w:id="1451" w:name="_ETM_Q1_2831368"/>
      <w:bookmarkStart w:id="1452" w:name="_ETM_Q1_2831443"/>
      <w:bookmarkStart w:id="1453" w:name="_ETM_Q1_2836314"/>
      <w:bookmarkStart w:id="1454" w:name="_ETM_Q1_2836384"/>
      <w:bookmarkStart w:id="1455" w:name="_ETM_Q1_2837504"/>
      <w:bookmarkStart w:id="1456" w:name="_ETM_Q1_2837579"/>
      <w:bookmarkEnd w:id="1450"/>
      <w:bookmarkEnd w:id="1451"/>
      <w:bookmarkEnd w:id="1452"/>
      <w:bookmarkEnd w:id="1453"/>
      <w:bookmarkEnd w:id="1454"/>
      <w:bookmarkEnd w:id="1455"/>
      <w:bookmarkEnd w:id="1456"/>
      <w:r w:rsidRPr="00E10497">
        <w:rPr>
          <w:rFonts w:hint="cs"/>
          <w:rtl/>
          <w:lang w:eastAsia="he-IL"/>
        </w:rPr>
        <w:t>הוא במ</w:t>
      </w:r>
      <w:r w:rsidR="004C2B95" w:rsidRPr="00E10497">
        <w:rPr>
          <w:rFonts w:hint="cs"/>
          <w:rtl/>
          <w:lang w:eastAsia="he-IL"/>
        </w:rPr>
        <w:t>צב יותר גרוע היום.</w:t>
      </w:r>
    </w:p>
    <w:p w:rsidR="00B15E1C" w:rsidRPr="00E10497" w:rsidRDefault="00B15E1C" w:rsidP="00B15E1C">
      <w:pPr>
        <w:rPr>
          <w:rtl/>
          <w:lang w:eastAsia="he-IL"/>
        </w:rPr>
      </w:pPr>
      <w:bookmarkStart w:id="1457" w:name="_ETM_Q1_2850365"/>
      <w:bookmarkStart w:id="1458" w:name="_ETM_Q1_2850465"/>
      <w:bookmarkStart w:id="1459" w:name="_ETM_Q1_2851760"/>
      <w:bookmarkEnd w:id="1457"/>
      <w:bookmarkEnd w:id="1458"/>
      <w:bookmarkEnd w:id="1459"/>
    </w:p>
    <w:p w:rsidR="00B15E1C" w:rsidRPr="00E10497" w:rsidRDefault="00B15E1C" w:rsidP="00B15E1C">
      <w:pPr>
        <w:pStyle w:val="af9"/>
        <w:keepNext/>
        <w:rPr>
          <w:rtl/>
          <w:lang w:eastAsia="he-IL"/>
        </w:rPr>
      </w:pPr>
      <w:bookmarkStart w:id="1460" w:name="ET_guest_12256_143"/>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1460"/>
    </w:p>
    <w:p w:rsidR="00B15E1C" w:rsidRPr="00E10497" w:rsidRDefault="00B15E1C" w:rsidP="00B15E1C">
      <w:pPr>
        <w:pStyle w:val="KeepWithNext"/>
        <w:rPr>
          <w:rtl/>
          <w:lang w:eastAsia="he-IL"/>
        </w:rPr>
      </w:pPr>
    </w:p>
    <w:p w:rsidR="00B15E1C" w:rsidRPr="00E10497" w:rsidRDefault="004C2B95" w:rsidP="00B15E1C">
      <w:pPr>
        <w:rPr>
          <w:rtl/>
          <w:lang w:eastAsia="he-IL"/>
        </w:rPr>
      </w:pPr>
      <w:bookmarkStart w:id="1461" w:name="_ETM_Q1_2852276"/>
      <w:bookmarkStart w:id="1462" w:name="_ETM_Q1_2852326"/>
      <w:bookmarkEnd w:id="1461"/>
      <w:bookmarkEnd w:id="1462"/>
      <w:r w:rsidRPr="00E10497">
        <w:rPr>
          <w:rFonts w:hint="cs"/>
          <w:rtl/>
          <w:lang w:eastAsia="he-IL"/>
        </w:rPr>
        <w:t xml:space="preserve">זה </w:t>
      </w:r>
      <w:bookmarkStart w:id="1463" w:name="_ETM_Q1_2841000"/>
      <w:bookmarkEnd w:id="1463"/>
      <w:r w:rsidRPr="00E10497">
        <w:rPr>
          <w:rFonts w:hint="cs"/>
          <w:rtl/>
          <w:lang w:eastAsia="he-IL"/>
        </w:rPr>
        <w:t xml:space="preserve">היה המענה, הוא היה מענה כולל וגורף. רק שנבין, כשהתקרב </w:t>
      </w:r>
      <w:bookmarkStart w:id="1464" w:name="_ETM_Q1_2843000"/>
      <w:bookmarkEnd w:id="1464"/>
      <w:r w:rsidRPr="00E10497">
        <w:rPr>
          <w:rFonts w:hint="cs"/>
          <w:rtl/>
          <w:lang w:eastAsia="he-IL"/>
        </w:rPr>
        <w:t>המועד של סוף דחיית המועדים, פנינו לחברות הגז בשביל להבין</w:t>
      </w:r>
      <w:bookmarkStart w:id="1465" w:name="_ETM_Q1_2848000"/>
      <w:bookmarkEnd w:id="1465"/>
      <w:r w:rsidRPr="00E10497">
        <w:rPr>
          <w:rFonts w:hint="cs"/>
          <w:rtl/>
          <w:lang w:eastAsia="he-IL"/>
        </w:rPr>
        <w:t xml:space="preserve"> לכמה התגלגלנו, היו שם אלפים, אם לא עשרות אלפי מקרים </w:t>
      </w:r>
      <w:bookmarkStart w:id="1466" w:name="_ETM_Q1_2854000"/>
      <w:bookmarkEnd w:id="1466"/>
      <w:r w:rsidR="00B15E1C" w:rsidRPr="00E10497">
        <w:rPr>
          <w:rFonts w:hint="cs"/>
          <w:rtl/>
          <w:lang w:eastAsia="he-IL"/>
        </w:rPr>
        <w:t>ברמה ארצית כוללת ש</w:t>
      </w:r>
      <w:bookmarkStart w:id="1467" w:name="_ETM_Q1_2854896"/>
      <w:bookmarkEnd w:id="1467"/>
      <w:r w:rsidR="00B15E1C" w:rsidRPr="00E10497">
        <w:rPr>
          <w:rFonts w:hint="cs"/>
          <w:rtl/>
          <w:lang w:eastAsia="he-IL"/>
        </w:rPr>
        <w:t>ל בתים שנדחתה הבדיקה בהם. זה מה שבדקנו</w:t>
      </w:r>
      <w:r w:rsidRPr="00E10497">
        <w:rPr>
          <w:rFonts w:hint="cs"/>
          <w:rtl/>
          <w:lang w:eastAsia="he-IL"/>
        </w:rPr>
        <w:t xml:space="preserve">, זה התשובות שקיבלנו </w:t>
      </w:r>
      <w:r w:rsidRPr="00E10497">
        <w:rPr>
          <w:rtl/>
          <w:lang w:eastAsia="he-IL"/>
        </w:rPr>
        <w:t>–</w:t>
      </w:r>
      <w:r w:rsidRPr="00E10497">
        <w:rPr>
          <w:rFonts w:hint="cs"/>
          <w:rtl/>
          <w:lang w:eastAsia="he-IL"/>
        </w:rPr>
        <w:t xml:space="preserve"> חייבים להאריך את החוק, </w:t>
      </w:r>
      <w:bookmarkStart w:id="1468" w:name="_ETM_Q1_2863000"/>
      <w:bookmarkEnd w:id="1468"/>
      <w:r w:rsidRPr="00E10497">
        <w:rPr>
          <w:rFonts w:hint="cs"/>
          <w:rtl/>
          <w:lang w:eastAsia="he-IL"/>
        </w:rPr>
        <w:t xml:space="preserve">יש לנו עשרות אלפי דחיות מועדים. </w:t>
      </w:r>
      <w:r w:rsidR="00B15E1C" w:rsidRPr="00E10497">
        <w:rPr>
          <w:rFonts w:hint="cs"/>
          <w:rtl/>
          <w:lang w:eastAsia="he-IL"/>
        </w:rPr>
        <w:t xml:space="preserve"> </w:t>
      </w:r>
    </w:p>
    <w:p w:rsidR="00B15E1C" w:rsidRPr="00E10497" w:rsidRDefault="00B15E1C" w:rsidP="00B15E1C">
      <w:pPr>
        <w:rPr>
          <w:rtl/>
          <w:lang w:eastAsia="he-IL"/>
        </w:rPr>
      </w:pPr>
      <w:bookmarkStart w:id="1469" w:name="_ETM_Q1_2863807"/>
      <w:bookmarkStart w:id="1470" w:name="_ETM_Q1_2863887"/>
      <w:bookmarkStart w:id="1471" w:name="_ETM_Q1_2867157"/>
      <w:bookmarkEnd w:id="1469"/>
      <w:bookmarkEnd w:id="1470"/>
      <w:bookmarkEnd w:id="1471"/>
    </w:p>
    <w:p w:rsidR="00B15E1C" w:rsidRPr="00E10497" w:rsidRDefault="00B15E1C" w:rsidP="00B15E1C">
      <w:pPr>
        <w:pStyle w:val="a4"/>
        <w:keepNext/>
        <w:rPr>
          <w:rtl/>
        </w:rPr>
      </w:pPr>
      <w:bookmarkStart w:id="1472" w:name="ET_speaker_איתי_עצמון_144"/>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1472"/>
    </w:p>
    <w:p w:rsidR="00B15E1C" w:rsidRPr="00E10497" w:rsidRDefault="00B15E1C" w:rsidP="00B15E1C">
      <w:pPr>
        <w:pStyle w:val="KeepWithNext"/>
        <w:rPr>
          <w:rtl/>
          <w:lang w:eastAsia="he-IL"/>
        </w:rPr>
      </w:pPr>
    </w:p>
    <w:p w:rsidR="00B15E1C" w:rsidRPr="00E10497" w:rsidRDefault="00B15E1C" w:rsidP="00B15E1C">
      <w:pPr>
        <w:rPr>
          <w:rtl/>
          <w:lang w:eastAsia="he-IL"/>
        </w:rPr>
      </w:pPr>
      <w:bookmarkStart w:id="1473" w:name="_ETM_Q1_2867742"/>
      <w:bookmarkStart w:id="1474" w:name="_ETM_Q1_2867797"/>
      <w:bookmarkEnd w:id="1473"/>
      <w:bookmarkEnd w:id="1474"/>
      <w:r w:rsidRPr="00E10497">
        <w:rPr>
          <w:rFonts w:hint="cs"/>
          <w:rtl/>
          <w:lang w:eastAsia="he-IL"/>
        </w:rPr>
        <w:t xml:space="preserve">אתה מתייחס </w:t>
      </w:r>
      <w:bookmarkStart w:id="1475" w:name="_ETM_Q1_2869743"/>
      <w:bookmarkEnd w:id="1475"/>
      <w:r w:rsidRPr="00E10497">
        <w:rPr>
          <w:rFonts w:hint="cs"/>
          <w:rtl/>
          <w:lang w:eastAsia="he-IL"/>
        </w:rPr>
        <w:t>לחוק הארכת התקופות, לחוק הכללי שציינו קודם</w:t>
      </w:r>
      <w:r w:rsidR="004C2B95" w:rsidRPr="00E10497">
        <w:rPr>
          <w:rFonts w:hint="cs"/>
          <w:rtl/>
          <w:lang w:eastAsia="he-IL"/>
        </w:rPr>
        <w:t>.</w:t>
      </w:r>
    </w:p>
    <w:p w:rsidR="00B15E1C" w:rsidRPr="00E10497" w:rsidRDefault="00B15E1C" w:rsidP="00B15E1C">
      <w:pPr>
        <w:rPr>
          <w:rtl/>
          <w:lang w:eastAsia="he-IL"/>
        </w:rPr>
      </w:pPr>
      <w:bookmarkStart w:id="1476" w:name="_ETM_Q1_2877117"/>
      <w:bookmarkStart w:id="1477" w:name="_ETM_Q1_2877212"/>
      <w:bookmarkStart w:id="1478" w:name="_ETM_Q1_2878182"/>
      <w:bookmarkEnd w:id="1476"/>
      <w:bookmarkEnd w:id="1477"/>
      <w:bookmarkEnd w:id="1478"/>
    </w:p>
    <w:p w:rsidR="00B15E1C" w:rsidRPr="00E10497" w:rsidRDefault="00B15E1C" w:rsidP="00B15E1C">
      <w:pPr>
        <w:pStyle w:val="af9"/>
        <w:keepNext/>
        <w:rPr>
          <w:rtl/>
          <w:lang w:eastAsia="he-IL"/>
        </w:rPr>
      </w:pPr>
      <w:bookmarkStart w:id="1479" w:name="ET_guest_12256_145"/>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1479"/>
    </w:p>
    <w:p w:rsidR="00B15E1C" w:rsidRPr="00E10497" w:rsidRDefault="00B15E1C" w:rsidP="00B15E1C">
      <w:pPr>
        <w:pStyle w:val="KeepWithNext"/>
        <w:rPr>
          <w:rtl/>
          <w:lang w:eastAsia="he-IL"/>
        </w:rPr>
      </w:pPr>
    </w:p>
    <w:p w:rsidR="004C2B95" w:rsidRPr="00E10497" w:rsidRDefault="004C2B95" w:rsidP="004C2B95">
      <w:pPr>
        <w:rPr>
          <w:rtl/>
          <w:lang w:eastAsia="he-IL"/>
        </w:rPr>
      </w:pPr>
      <w:bookmarkStart w:id="1480" w:name="_ETM_Q1_2878692"/>
      <w:bookmarkStart w:id="1481" w:name="_ETM_Q1_2878742"/>
      <w:bookmarkEnd w:id="1480"/>
      <w:bookmarkEnd w:id="1481"/>
      <w:r w:rsidRPr="00E10497">
        <w:rPr>
          <w:rFonts w:hint="cs"/>
          <w:rtl/>
          <w:lang w:eastAsia="he-IL"/>
        </w:rPr>
        <w:t xml:space="preserve">נכון. לאט-לאט עברנו למצב </w:t>
      </w:r>
      <w:bookmarkStart w:id="1482" w:name="_ETM_Q1_2873000"/>
      <w:bookmarkEnd w:id="1482"/>
      <w:r w:rsidRPr="00E10497">
        <w:rPr>
          <w:rFonts w:hint="cs"/>
          <w:rtl/>
          <w:lang w:eastAsia="he-IL"/>
        </w:rPr>
        <w:t xml:space="preserve">שבו אנחנו מבינים שתיכף אנחנו נכנסים לחורף, אנחנו כבר בתוך </w:t>
      </w:r>
      <w:bookmarkStart w:id="1483" w:name="_ETM_Q1_2875000"/>
      <w:bookmarkEnd w:id="1483"/>
      <w:r w:rsidRPr="00E10497">
        <w:rPr>
          <w:rFonts w:hint="cs"/>
          <w:rtl/>
          <w:lang w:eastAsia="he-IL"/>
        </w:rPr>
        <w:t xml:space="preserve">החורף, צריכת הגז עולה וכן הלאה, </w:t>
      </w:r>
      <w:r w:rsidR="00B15E1C" w:rsidRPr="00E10497">
        <w:rPr>
          <w:rFonts w:hint="cs"/>
          <w:rtl/>
          <w:lang w:eastAsia="he-IL"/>
        </w:rPr>
        <w:t>הבנו שאנחנו מתחילים לצ</w:t>
      </w:r>
      <w:r w:rsidRPr="00E10497">
        <w:rPr>
          <w:rFonts w:hint="cs"/>
          <w:rtl/>
          <w:lang w:eastAsia="he-IL"/>
        </w:rPr>
        <w:t>ב</w:t>
      </w:r>
      <w:r w:rsidR="00B15E1C" w:rsidRPr="00E10497">
        <w:rPr>
          <w:rFonts w:hint="cs"/>
          <w:rtl/>
          <w:lang w:eastAsia="he-IL"/>
        </w:rPr>
        <w:t xml:space="preserve">ור </w:t>
      </w:r>
      <w:bookmarkStart w:id="1484" w:name="_ETM_Q1_2883088"/>
      <w:bookmarkEnd w:id="1484"/>
      <w:r w:rsidR="00B15E1C" w:rsidRPr="00E10497">
        <w:rPr>
          <w:rFonts w:hint="cs"/>
          <w:rtl/>
          <w:lang w:eastAsia="he-IL"/>
        </w:rPr>
        <w:t xml:space="preserve">פער שיהיה </w:t>
      </w:r>
      <w:r w:rsidRPr="00E10497">
        <w:rPr>
          <w:rFonts w:hint="cs"/>
          <w:rtl/>
          <w:lang w:eastAsia="he-IL"/>
        </w:rPr>
        <w:t xml:space="preserve">מאוד מאוד </w:t>
      </w:r>
      <w:r w:rsidR="00B15E1C" w:rsidRPr="00E10497">
        <w:rPr>
          <w:rFonts w:hint="cs"/>
          <w:rtl/>
          <w:lang w:eastAsia="he-IL"/>
        </w:rPr>
        <w:t>קשה</w:t>
      </w:r>
      <w:r w:rsidRPr="00E10497">
        <w:rPr>
          <w:rFonts w:hint="cs"/>
          <w:rtl/>
          <w:lang w:eastAsia="he-IL"/>
        </w:rPr>
        <w:t xml:space="preserve"> אחר כך להשלים אותו. אני מזכיר שגם בחודש הבא, שאליו </w:t>
      </w:r>
      <w:bookmarkStart w:id="1485" w:name="_ETM_Q1_2884000"/>
      <w:bookmarkEnd w:id="1485"/>
      <w:r w:rsidRPr="00E10497">
        <w:rPr>
          <w:rFonts w:hint="cs"/>
          <w:rtl/>
          <w:lang w:eastAsia="he-IL"/>
        </w:rPr>
        <w:t xml:space="preserve">דחית את הבדיקה, הרי גם שם מחכים לך עוד כמה </w:t>
      </w:r>
      <w:bookmarkStart w:id="1486" w:name="_ETM_Q1_2886000"/>
      <w:bookmarkEnd w:id="1486"/>
      <w:r w:rsidRPr="00E10497">
        <w:rPr>
          <w:rFonts w:hint="cs"/>
          <w:rtl/>
          <w:lang w:eastAsia="he-IL"/>
        </w:rPr>
        <w:t xml:space="preserve">אלפים, ואחריו עוד כמה אלפים. </w:t>
      </w:r>
      <w:bookmarkStart w:id="1487" w:name="_ETM_Q1_2883000"/>
      <w:bookmarkStart w:id="1488" w:name="_ETM_Q1_2887878"/>
      <w:bookmarkStart w:id="1489" w:name="_ETM_Q1_2887978"/>
      <w:bookmarkEnd w:id="1487"/>
      <w:bookmarkEnd w:id="1488"/>
      <w:bookmarkEnd w:id="1489"/>
      <w:r w:rsidR="00B15E1C" w:rsidRPr="00E10497">
        <w:rPr>
          <w:rFonts w:hint="cs"/>
          <w:rtl/>
          <w:lang w:eastAsia="he-IL"/>
        </w:rPr>
        <w:t xml:space="preserve">אנחנו מייצרים פה פקק שלעולם לא </w:t>
      </w:r>
      <w:bookmarkStart w:id="1490" w:name="_ETM_Q1_2893069"/>
      <w:bookmarkEnd w:id="1490"/>
      <w:r w:rsidR="00B15E1C" w:rsidRPr="00E10497">
        <w:rPr>
          <w:rFonts w:hint="cs"/>
          <w:rtl/>
          <w:lang w:eastAsia="he-IL"/>
        </w:rPr>
        <w:t>נוכל לפתור</w:t>
      </w:r>
      <w:r w:rsidRPr="00E10497">
        <w:rPr>
          <w:rFonts w:hint="cs"/>
          <w:rtl/>
          <w:lang w:eastAsia="he-IL"/>
        </w:rPr>
        <w:t>.</w:t>
      </w:r>
      <w:r w:rsidR="00B15E1C" w:rsidRPr="00E10497">
        <w:rPr>
          <w:rFonts w:hint="cs"/>
          <w:rtl/>
          <w:lang w:eastAsia="he-IL"/>
        </w:rPr>
        <w:t xml:space="preserve"> </w:t>
      </w:r>
    </w:p>
    <w:p w:rsidR="004C2B95" w:rsidRPr="00E10497" w:rsidRDefault="004C2B95" w:rsidP="004C2B95">
      <w:pPr>
        <w:rPr>
          <w:rtl/>
          <w:lang w:eastAsia="he-IL"/>
        </w:rPr>
      </w:pPr>
    </w:p>
    <w:p w:rsidR="004C2B95" w:rsidRPr="00E10497" w:rsidRDefault="00B15E1C" w:rsidP="002130EB">
      <w:pPr>
        <w:rPr>
          <w:rtl/>
          <w:lang w:eastAsia="he-IL"/>
        </w:rPr>
      </w:pPr>
      <w:bookmarkStart w:id="1491" w:name="_ETM_Q1_2893000"/>
      <w:bookmarkEnd w:id="1491"/>
      <w:r w:rsidRPr="00E10497">
        <w:rPr>
          <w:rFonts w:hint="cs"/>
          <w:rtl/>
          <w:lang w:eastAsia="he-IL"/>
        </w:rPr>
        <w:t>ואז נכנסה השיטה החדשה</w:t>
      </w:r>
      <w:r w:rsidR="004C2B95" w:rsidRPr="00E10497">
        <w:rPr>
          <w:rFonts w:hint="cs"/>
          <w:rtl/>
          <w:lang w:eastAsia="he-IL"/>
        </w:rPr>
        <w:t xml:space="preserve"> שהיא השיטה שמוצעת </w:t>
      </w:r>
      <w:bookmarkStart w:id="1492" w:name="_ETM_Q1_2898000"/>
      <w:bookmarkEnd w:id="1492"/>
      <w:r w:rsidR="004C2B95" w:rsidRPr="00E10497">
        <w:rPr>
          <w:rFonts w:hint="cs"/>
          <w:rtl/>
          <w:lang w:eastAsia="he-IL"/>
        </w:rPr>
        <w:t xml:space="preserve">פה בהצעת החוק, וכמו שהסבירה היועצת המשפטית, דה-פקטו היא כבר </w:t>
      </w:r>
      <w:bookmarkStart w:id="1493" w:name="_ETM_Q1_2900000"/>
      <w:bookmarkStart w:id="1494" w:name="_ETM_Q1_2900170"/>
      <w:bookmarkStart w:id="1495" w:name="_ETM_Q1_2900260"/>
      <w:bookmarkEnd w:id="1493"/>
      <w:bookmarkEnd w:id="1494"/>
      <w:bookmarkEnd w:id="1495"/>
      <w:r w:rsidR="004C2B95" w:rsidRPr="00E10497">
        <w:rPr>
          <w:rFonts w:hint="cs"/>
          <w:rtl/>
          <w:lang w:eastAsia="he-IL"/>
        </w:rPr>
        <w:t>פועלת</w:t>
      </w:r>
      <w:r w:rsidR="002130EB" w:rsidRPr="00E10497">
        <w:rPr>
          <w:rFonts w:hint="cs"/>
          <w:rtl/>
          <w:lang w:eastAsia="he-IL"/>
        </w:rPr>
        <w:t>.</w:t>
      </w:r>
      <w:r w:rsidR="004C2B95" w:rsidRPr="00E10497">
        <w:rPr>
          <w:rFonts w:hint="cs"/>
          <w:rtl/>
          <w:lang w:eastAsia="he-IL"/>
        </w:rPr>
        <w:t xml:space="preserve"> ה</w:t>
      </w:r>
      <w:r w:rsidRPr="00E10497">
        <w:rPr>
          <w:rFonts w:hint="cs"/>
          <w:rtl/>
          <w:lang w:eastAsia="he-IL"/>
        </w:rPr>
        <w:t xml:space="preserve">יא פועלת תחת </w:t>
      </w:r>
      <w:r w:rsidR="004C2B95" w:rsidRPr="00E10497">
        <w:rPr>
          <w:rFonts w:hint="cs"/>
          <w:rtl/>
          <w:lang w:eastAsia="he-IL"/>
        </w:rPr>
        <w:t>מה שנקרא "</w:t>
      </w:r>
      <w:r w:rsidRPr="00E10497">
        <w:rPr>
          <w:rFonts w:hint="cs"/>
          <w:rtl/>
          <w:lang w:eastAsia="he-IL"/>
        </w:rPr>
        <w:t>מדיניות אי-אכיפה</w:t>
      </w:r>
      <w:r w:rsidR="004C2B95" w:rsidRPr="00E10497">
        <w:rPr>
          <w:rFonts w:hint="cs"/>
          <w:rtl/>
          <w:lang w:eastAsia="he-IL"/>
        </w:rPr>
        <w:t>",</w:t>
      </w:r>
      <w:r w:rsidRPr="00E10497">
        <w:rPr>
          <w:rFonts w:hint="cs"/>
          <w:rtl/>
          <w:lang w:eastAsia="he-IL"/>
        </w:rPr>
        <w:t xml:space="preserve"> </w:t>
      </w:r>
      <w:bookmarkStart w:id="1496" w:name="_ETM_Q1_2906851"/>
      <w:bookmarkEnd w:id="1496"/>
      <w:r w:rsidRPr="00E10497">
        <w:rPr>
          <w:rFonts w:hint="cs"/>
          <w:rtl/>
          <w:lang w:eastAsia="he-IL"/>
        </w:rPr>
        <w:t>שאושרה על ידי היועץ המשפטי לממשלה</w:t>
      </w:r>
      <w:r w:rsidR="004C2B95" w:rsidRPr="00E10497">
        <w:rPr>
          <w:rFonts w:hint="cs"/>
          <w:rtl/>
          <w:lang w:eastAsia="he-IL"/>
        </w:rPr>
        <w:t xml:space="preserve">. </w:t>
      </w:r>
      <w:bookmarkStart w:id="1497" w:name="_ETM_Q1_2907000"/>
      <w:bookmarkEnd w:id="1497"/>
      <w:r w:rsidR="004C2B95" w:rsidRPr="00E10497">
        <w:rPr>
          <w:rFonts w:hint="cs"/>
          <w:rtl/>
          <w:lang w:eastAsia="he-IL"/>
        </w:rPr>
        <w:t xml:space="preserve">במסגרת הזאת אנחנו מאשרים כל פעם בחודשיים. </w:t>
      </w:r>
      <w:bookmarkStart w:id="1498" w:name="_ETM_Q1_2911000"/>
      <w:bookmarkEnd w:id="1498"/>
      <w:r w:rsidR="004C2B95" w:rsidRPr="00E10497">
        <w:rPr>
          <w:rFonts w:hint="cs"/>
          <w:rtl/>
          <w:lang w:eastAsia="he-IL"/>
        </w:rPr>
        <w:t>היועץ המשפטי לא בקלות מקל על אי-אכיפה, ובכל חודשיים אנחנו נדרשים לבצע בדיקה כזאת.</w:t>
      </w:r>
    </w:p>
    <w:p w:rsidR="004C2B95" w:rsidRPr="00E10497" w:rsidRDefault="004C2B95" w:rsidP="004C2B95">
      <w:pPr>
        <w:rPr>
          <w:rtl/>
          <w:lang w:eastAsia="he-IL"/>
        </w:rPr>
      </w:pPr>
      <w:bookmarkStart w:id="1499" w:name="_ETM_Q1_2915000"/>
      <w:bookmarkEnd w:id="1499"/>
    </w:p>
    <w:p w:rsidR="00B15E1C" w:rsidRPr="00E10497" w:rsidRDefault="00B15E1C" w:rsidP="004C2B95">
      <w:pPr>
        <w:rPr>
          <w:rtl/>
          <w:lang w:eastAsia="he-IL"/>
        </w:rPr>
      </w:pPr>
      <w:bookmarkStart w:id="1500" w:name="_ETM_Q1_2913386"/>
      <w:bookmarkStart w:id="1501" w:name="_ETM_Q1_2913476"/>
      <w:bookmarkEnd w:id="1500"/>
      <w:bookmarkEnd w:id="1501"/>
      <w:r w:rsidRPr="00E10497">
        <w:rPr>
          <w:rFonts w:hint="cs"/>
          <w:rtl/>
          <w:lang w:eastAsia="he-IL"/>
        </w:rPr>
        <w:t>ביקשנו מהחברות אחרי חו</w:t>
      </w:r>
      <w:r w:rsidR="004C2B95" w:rsidRPr="00E10497">
        <w:rPr>
          <w:rFonts w:hint="cs"/>
          <w:rtl/>
          <w:lang w:eastAsia="he-IL"/>
        </w:rPr>
        <w:t>ד</w:t>
      </w:r>
      <w:r w:rsidRPr="00E10497">
        <w:rPr>
          <w:rFonts w:hint="cs"/>
          <w:rtl/>
          <w:lang w:eastAsia="he-IL"/>
        </w:rPr>
        <w:t xml:space="preserve">שיים, </w:t>
      </w:r>
      <w:bookmarkStart w:id="1502" w:name="_ETM_Q1_2921202"/>
      <w:bookmarkEnd w:id="1502"/>
      <w:r w:rsidR="004C2B95" w:rsidRPr="00E10497">
        <w:rPr>
          <w:rFonts w:hint="cs"/>
          <w:rtl/>
          <w:lang w:eastAsia="he-IL"/>
        </w:rPr>
        <w:t>לפחות מחלק מהחברות, הגדולות שבהן</w:t>
      </w:r>
      <w:bookmarkStart w:id="1503" w:name="_ETM_Q1_2923000"/>
      <w:bookmarkEnd w:id="1503"/>
      <w:r w:rsidR="004C2B95" w:rsidRPr="00E10497">
        <w:rPr>
          <w:rFonts w:hint="cs"/>
          <w:rtl/>
          <w:lang w:eastAsia="he-IL"/>
        </w:rPr>
        <w:t xml:space="preserve">: חברים יקרים, בכמה בדיקות עשיתם שימוש באותו פטור? </w:t>
      </w:r>
      <w:bookmarkStart w:id="1504" w:name="_ETM_Q1_2927000"/>
      <w:bookmarkEnd w:id="1504"/>
      <w:r w:rsidR="004C2B95" w:rsidRPr="00E10497">
        <w:rPr>
          <w:rFonts w:hint="cs"/>
          <w:rtl/>
          <w:lang w:eastAsia="he-IL"/>
        </w:rPr>
        <w:t xml:space="preserve">אני מקריא של חברה אחת, שאר החברות אפילו לא שלחו </w:t>
      </w:r>
      <w:bookmarkStart w:id="1505" w:name="_ETM_Q1_2931000"/>
      <w:bookmarkEnd w:id="1505"/>
      <w:r w:rsidR="004C2B95" w:rsidRPr="00E10497">
        <w:rPr>
          <w:rFonts w:hint="cs"/>
          <w:rtl/>
          <w:lang w:eastAsia="he-IL"/>
        </w:rPr>
        <w:t xml:space="preserve">מספרים. הן אמרו: </w:t>
      </w:r>
      <w:bookmarkStart w:id="1506" w:name="_ETM_Q1_2929548"/>
      <w:bookmarkStart w:id="1507" w:name="_ETM_Q1_2929628"/>
      <w:bookmarkEnd w:id="1506"/>
      <w:bookmarkEnd w:id="1507"/>
      <w:r w:rsidR="004C2B95" w:rsidRPr="00E10497">
        <w:rPr>
          <w:rFonts w:hint="cs"/>
          <w:rtl/>
          <w:lang w:eastAsia="he-IL"/>
        </w:rPr>
        <w:t>ט</w:t>
      </w:r>
      <w:r w:rsidRPr="00E10497">
        <w:rPr>
          <w:rFonts w:hint="cs"/>
          <w:rtl/>
          <w:lang w:eastAsia="he-IL"/>
        </w:rPr>
        <w:t>וב שיש</w:t>
      </w:r>
      <w:r w:rsidR="004C2B95" w:rsidRPr="00E10497">
        <w:rPr>
          <w:rFonts w:hint="cs"/>
          <w:rtl/>
          <w:lang w:eastAsia="he-IL"/>
        </w:rPr>
        <w:t xml:space="preserve"> </w:t>
      </w:r>
      <w:r w:rsidRPr="00E10497">
        <w:rPr>
          <w:rFonts w:hint="cs"/>
          <w:rtl/>
          <w:lang w:eastAsia="he-IL"/>
        </w:rPr>
        <w:t xml:space="preserve">את החוק </w:t>
      </w:r>
      <w:bookmarkStart w:id="1508" w:name="_ETM_Q1_2933660"/>
      <w:bookmarkEnd w:id="1508"/>
      <w:r w:rsidRPr="00E10497">
        <w:rPr>
          <w:rFonts w:hint="cs"/>
          <w:rtl/>
          <w:lang w:eastAsia="he-IL"/>
        </w:rPr>
        <w:t xml:space="preserve">הזה, הוא חשוב, בינתיים לא עשינו </w:t>
      </w:r>
      <w:r w:rsidR="004C2B95" w:rsidRPr="00E10497">
        <w:rPr>
          <w:rFonts w:hint="cs"/>
          <w:rtl/>
          <w:lang w:eastAsia="he-IL"/>
        </w:rPr>
        <w:t>בו שימוש.</w:t>
      </w:r>
    </w:p>
    <w:p w:rsidR="004C2B95" w:rsidRPr="00E10497" w:rsidRDefault="004C2B95" w:rsidP="004C2B95">
      <w:pPr>
        <w:rPr>
          <w:rtl/>
          <w:lang w:eastAsia="he-IL"/>
        </w:rPr>
      </w:pPr>
    </w:p>
    <w:p w:rsidR="00B15E1C" w:rsidRPr="00E10497" w:rsidRDefault="004C2B95" w:rsidP="002130EB">
      <w:pPr>
        <w:rPr>
          <w:rtl/>
          <w:lang w:eastAsia="he-IL"/>
        </w:rPr>
      </w:pPr>
      <w:bookmarkStart w:id="1509" w:name="_ETM_Q1_2934000"/>
      <w:bookmarkEnd w:id="1509"/>
      <w:r w:rsidRPr="00E10497">
        <w:rPr>
          <w:rFonts w:hint="cs"/>
          <w:rtl/>
          <w:lang w:eastAsia="he-IL"/>
        </w:rPr>
        <w:t xml:space="preserve">חברה שכן עשתה בו </w:t>
      </w:r>
      <w:bookmarkStart w:id="1510" w:name="_ETM_Q1_2937000"/>
      <w:bookmarkEnd w:id="1510"/>
      <w:r w:rsidRPr="00E10497">
        <w:rPr>
          <w:rFonts w:hint="cs"/>
          <w:rtl/>
          <w:lang w:eastAsia="he-IL"/>
        </w:rPr>
        <w:t xml:space="preserve">שימוש. באוקטובר הייתה צריכה לבדוק </w:t>
      </w:r>
      <w:bookmarkStart w:id="1511" w:name="_ETM_Q1_2938611"/>
      <w:bookmarkStart w:id="1512" w:name="_ETM_Q1_2938696"/>
      <w:bookmarkEnd w:id="1511"/>
      <w:bookmarkEnd w:id="1512"/>
      <w:r w:rsidR="00B15E1C" w:rsidRPr="00E10497">
        <w:rPr>
          <w:rFonts w:hint="cs"/>
          <w:rtl/>
          <w:lang w:eastAsia="he-IL"/>
        </w:rPr>
        <w:t xml:space="preserve">8,311 בתים, </w:t>
      </w:r>
      <w:r w:rsidRPr="00E10497">
        <w:rPr>
          <w:rFonts w:hint="cs"/>
          <w:rtl/>
          <w:lang w:eastAsia="he-IL"/>
        </w:rPr>
        <w:t xml:space="preserve">היא </w:t>
      </w:r>
      <w:r w:rsidR="00B15E1C" w:rsidRPr="00E10497">
        <w:rPr>
          <w:rFonts w:hint="cs"/>
          <w:rtl/>
          <w:lang w:eastAsia="he-IL"/>
        </w:rPr>
        <w:t>נמנעה להיכנס</w:t>
      </w:r>
      <w:r w:rsidRPr="00E10497">
        <w:rPr>
          <w:rFonts w:hint="cs"/>
          <w:rtl/>
          <w:lang w:eastAsia="he-IL"/>
        </w:rPr>
        <w:t xml:space="preserve"> בגלל בידוד רק </w:t>
      </w:r>
      <w:bookmarkStart w:id="1513" w:name="_ETM_Q1_2943000"/>
      <w:bookmarkEnd w:id="1513"/>
      <w:r w:rsidR="002130EB" w:rsidRPr="00E10497">
        <w:rPr>
          <w:rFonts w:hint="cs"/>
          <w:rtl/>
          <w:lang w:eastAsia="he-IL"/>
        </w:rPr>
        <w:t xml:space="preserve">ל-33 דירות ובגלל חולים בתשע דירות. </w:t>
      </w:r>
      <w:bookmarkStart w:id="1514" w:name="_ETM_Q1_2947242"/>
      <w:bookmarkStart w:id="1515" w:name="_ETM_Q1_2947342"/>
      <w:bookmarkEnd w:id="1514"/>
      <w:bookmarkEnd w:id="1515"/>
      <w:r w:rsidR="00B15E1C" w:rsidRPr="00E10497">
        <w:rPr>
          <w:rFonts w:hint="cs"/>
          <w:rtl/>
          <w:lang w:eastAsia="he-IL"/>
        </w:rPr>
        <w:t xml:space="preserve">בנובמבר </w:t>
      </w:r>
      <w:bookmarkStart w:id="1516" w:name="_ETM_Q1_2949332"/>
      <w:bookmarkEnd w:id="1516"/>
      <w:r w:rsidR="00B15E1C" w:rsidRPr="00E10497">
        <w:rPr>
          <w:rtl/>
          <w:lang w:eastAsia="he-IL"/>
        </w:rPr>
        <w:t>–</w:t>
      </w:r>
      <w:r w:rsidR="002130EB" w:rsidRPr="00E10497">
        <w:rPr>
          <w:rFonts w:hint="cs"/>
          <w:rtl/>
          <w:lang w:eastAsia="he-IL"/>
        </w:rPr>
        <w:t xml:space="preserve"> 8,741 בדיקות </w:t>
      </w:r>
      <w:bookmarkStart w:id="1517" w:name="_ETM_Q1_2952000"/>
      <w:bookmarkEnd w:id="1517"/>
      <w:r w:rsidR="002130EB" w:rsidRPr="00E10497">
        <w:rPr>
          <w:rFonts w:hint="cs"/>
          <w:rtl/>
          <w:lang w:eastAsia="he-IL"/>
        </w:rPr>
        <w:t xml:space="preserve">בוצעו, </w:t>
      </w:r>
      <w:bookmarkStart w:id="1518" w:name="_ETM_Q1_2953113"/>
      <w:bookmarkStart w:id="1519" w:name="_ETM_Q1_2953208"/>
      <w:bookmarkEnd w:id="1518"/>
      <w:bookmarkEnd w:id="1519"/>
      <w:r w:rsidR="00B15E1C" w:rsidRPr="00E10497">
        <w:rPr>
          <w:rFonts w:hint="cs"/>
          <w:rtl/>
          <w:lang w:eastAsia="he-IL"/>
        </w:rPr>
        <w:t>17 לא בוצעו בגלל בידוד</w:t>
      </w:r>
      <w:r w:rsidR="002130EB" w:rsidRPr="00E10497">
        <w:rPr>
          <w:rFonts w:hint="cs"/>
          <w:rtl/>
          <w:lang w:eastAsia="he-IL"/>
        </w:rPr>
        <w:t xml:space="preserve"> ושמונה לא בוצעו בגלל חולה. בגלל זה נעשה מאסה </w:t>
      </w:r>
      <w:bookmarkStart w:id="1520" w:name="_ETM_Q1_2959000"/>
      <w:bookmarkEnd w:id="1520"/>
      <w:r w:rsidR="002130EB" w:rsidRPr="00E10497">
        <w:rPr>
          <w:rFonts w:hint="cs"/>
          <w:rtl/>
          <w:lang w:eastAsia="he-IL"/>
        </w:rPr>
        <w:t xml:space="preserve">מטורפת של דחיית מועדים שכנראה לא נדרשת? </w:t>
      </w:r>
      <w:bookmarkStart w:id="1521" w:name="_ETM_Q1_2957633"/>
      <w:bookmarkStart w:id="1522" w:name="_ETM_Q1_2957733"/>
      <w:bookmarkEnd w:id="1521"/>
      <w:bookmarkEnd w:id="1522"/>
      <w:r w:rsidR="00B15E1C" w:rsidRPr="00E10497">
        <w:rPr>
          <w:rFonts w:hint="cs"/>
          <w:rtl/>
          <w:lang w:eastAsia="he-IL"/>
        </w:rPr>
        <w:t>היא בוודאי נוחה</w:t>
      </w:r>
      <w:r w:rsidR="002130EB" w:rsidRPr="00E10497">
        <w:rPr>
          <w:rFonts w:hint="cs"/>
          <w:rtl/>
          <w:lang w:eastAsia="he-IL"/>
        </w:rPr>
        <w:t xml:space="preserve">, אז בוא נדחה </w:t>
      </w:r>
      <w:bookmarkStart w:id="1523" w:name="_ETM_Q1_2963000"/>
      <w:bookmarkEnd w:id="1523"/>
      <w:r w:rsidR="002130EB" w:rsidRPr="00E10497">
        <w:rPr>
          <w:rFonts w:hint="cs"/>
          <w:rtl/>
          <w:lang w:eastAsia="he-IL"/>
        </w:rPr>
        <w:t>את ההוצאה ובוא נדחה את הבלגן.</w:t>
      </w:r>
    </w:p>
    <w:p w:rsidR="002130EB" w:rsidRPr="00E10497" w:rsidRDefault="002130EB" w:rsidP="002130EB">
      <w:pPr>
        <w:rPr>
          <w:rtl/>
          <w:lang w:eastAsia="he-IL"/>
        </w:rPr>
      </w:pPr>
      <w:bookmarkStart w:id="1524" w:name="_ETM_Q1_2965000"/>
      <w:bookmarkEnd w:id="1524"/>
    </w:p>
    <w:p w:rsidR="00B15E1C" w:rsidRPr="00E10497" w:rsidRDefault="00B15E1C" w:rsidP="002130EB">
      <w:pPr>
        <w:rPr>
          <w:rtl/>
          <w:lang w:eastAsia="he-IL"/>
        </w:rPr>
      </w:pPr>
      <w:bookmarkStart w:id="1525" w:name="_ETM_Q1_2963189"/>
      <w:bookmarkStart w:id="1526" w:name="_ETM_Q1_2963259"/>
      <w:bookmarkEnd w:id="1525"/>
      <w:bookmarkEnd w:id="1526"/>
      <w:r w:rsidRPr="00E10497">
        <w:rPr>
          <w:rFonts w:hint="cs"/>
          <w:rtl/>
          <w:lang w:eastAsia="he-IL"/>
        </w:rPr>
        <w:t xml:space="preserve">עברנו למשהו הרבה </w:t>
      </w:r>
      <w:bookmarkStart w:id="1527" w:name="_ETM_Q1_2966244"/>
      <w:bookmarkEnd w:id="1527"/>
      <w:r w:rsidRPr="00E10497">
        <w:rPr>
          <w:rFonts w:hint="cs"/>
          <w:rtl/>
          <w:lang w:eastAsia="he-IL"/>
        </w:rPr>
        <w:t>יותר כירורגי ומדויק</w:t>
      </w:r>
      <w:r w:rsidR="002130EB" w:rsidRPr="00E10497">
        <w:rPr>
          <w:rFonts w:hint="cs"/>
          <w:rtl/>
          <w:lang w:eastAsia="he-IL"/>
        </w:rPr>
        <w:t>, הוא גם בטוח לצרכן.</w:t>
      </w:r>
      <w:bookmarkStart w:id="1528" w:name="_ETM_Q1_2970000"/>
      <w:bookmarkEnd w:id="1528"/>
      <w:r w:rsidR="002130EB" w:rsidRPr="00E10497">
        <w:rPr>
          <w:rFonts w:hint="cs"/>
          <w:rtl/>
          <w:lang w:eastAsia="he-IL"/>
        </w:rPr>
        <w:t xml:space="preserve"> אני לא יודע על המון ספקים או טכנאים, </w:t>
      </w:r>
      <w:bookmarkStart w:id="1529" w:name="_ETM_Q1_2971540"/>
      <w:bookmarkStart w:id="1530" w:name="_ETM_Q1_2971630"/>
      <w:bookmarkEnd w:id="1529"/>
      <w:bookmarkEnd w:id="1530"/>
      <w:r w:rsidRPr="00E10497">
        <w:rPr>
          <w:rFonts w:hint="cs"/>
          <w:rtl/>
          <w:lang w:eastAsia="he-IL"/>
        </w:rPr>
        <w:t xml:space="preserve">אף אחד לא סיפר לנו שעשרות או מאות </w:t>
      </w:r>
      <w:bookmarkStart w:id="1531" w:name="_ETM_Q1_2976956"/>
      <w:bookmarkEnd w:id="1531"/>
      <w:r w:rsidRPr="00E10497">
        <w:rPr>
          <w:rFonts w:hint="cs"/>
          <w:rtl/>
          <w:lang w:eastAsia="he-IL"/>
        </w:rPr>
        <w:t>טכנאים שלו נדבקו</w:t>
      </w:r>
      <w:r w:rsidR="002130EB" w:rsidRPr="00E10497">
        <w:rPr>
          <w:rFonts w:hint="cs"/>
          <w:rtl/>
          <w:lang w:eastAsia="he-IL"/>
        </w:rPr>
        <w:t xml:space="preserve"> ולא </w:t>
      </w:r>
      <w:bookmarkStart w:id="1532" w:name="_ETM_Q1_2975000"/>
      <w:bookmarkEnd w:id="1532"/>
      <w:r w:rsidR="002130EB" w:rsidRPr="00E10497">
        <w:rPr>
          <w:rFonts w:hint="cs"/>
          <w:rtl/>
          <w:lang w:eastAsia="he-IL"/>
        </w:rPr>
        <w:t>שהם הדביקו, להבדיל ממערכת החינוך, כמו שאדוני הזכיר בבוקר.</w:t>
      </w:r>
    </w:p>
    <w:p w:rsidR="002130EB" w:rsidRPr="00E10497" w:rsidRDefault="002130EB" w:rsidP="002130EB">
      <w:pPr>
        <w:rPr>
          <w:rtl/>
          <w:lang w:eastAsia="he-IL"/>
        </w:rPr>
      </w:pPr>
    </w:p>
    <w:p w:rsidR="00B15E1C" w:rsidRPr="00E10497" w:rsidRDefault="002130EB" w:rsidP="00813FE8">
      <w:pPr>
        <w:rPr>
          <w:rtl/>
          <w:lang w:eastAsia="he-IL"/>
        </w:rPr>
      </w:pPr>
      <w:bookmarkStart w:id="1533" w:name="_ETM_Q1_2981000"/>
      <w:bookmarkEnd w:id="1533"/>
      <w:r w:rsidRPr="00E10497">
        <w:rPr>
          <w:rFonts w:hint="cs"/>
          <w:rtl/>
          <w:lang w:eastAsia="he-IL"/>
        </w:rPr>
        <w:t>ולכן</w:t>
      </w:r>
      <w:bookmarkStart w:id="1534" w:name="_ETM_Q1_2979000"/>
      <w:bookmarkEnd w:id="1534"/>
      <w:r w:rsidRPr="00E10497">
        <w:rPr>
          <w:rFonts w:hint="cs"/>
          <w:rtl/>
          <w:lang w:eastAsia="he-IL"/>
        </w:rPr>
        <w:t xml:space="preserve"> החוק הזה הוא חוק המידתי, הוא עושה שכל. </w:t>
      </w:r>
      <w:bookmarkStart w:id="1535" w:name="_ETM_Q1_2981136"/>
      <w:bookmarkStart w:id="1536" w:name="_ETM_Q1_2981221"/>
      <w:bookmarkEnd w:id="1535"/>
      <w:bookmarkEnd w:id="1536"/>
      <w:r w:rsidR="00B15E1C" w:rsidRPr="00E10497">
        <w:rPr>
          <w:rFonts w:hint="cs"/>
          <w:rtl/>
          <w:lang w:eastAsia="he-IL"/>
        </w:rPr>
        <w:t>לא ביקשנו תעודת חולה מאף אחד,</w:t>
      </w:r>
      <w:r w:rsidRPr="00E10497">
        <w:rPr>
          <w:rFonts w:hint="cs"/>
          <w:rtl/>
          <w:lang w:eastAsia="he-IL"/>
        </w:rPr>
        <w:t xml:space="preserve"> </w:t>
      </w:r>
      <w:r w:rsidR="00B15E1C" w:rsidRPr="00E10497">
        <w:rPr>
          <w:rFonts w:hint="cs"/>
          <w:rtl/>
          <w:lang w:eastAsia="he-IL"/>
        </w:rPr>
        <w:t>שלמה אביטן</w:t>
      </w:r>
      <w:r w:rsidRPr="00E10497">
        <w:rPr>
          <w:rFonts w:hint="cs"/>
          <w:rtl/>
          <w:lang w:eastAsia="he-IL"/>
        </w:rPr>
        <w:t xml:space="preserve">, </w:t>
      </w:r>
      <w:bookmarkStart w:id="1537" w:name="_ETM_Q1_2987000"/>
      <w:bookmarkEnd w:id="1537"/>
      <w:r w:rsidRPr="00E10497">
        <w:rPr>
          <w:rFonts w:hint="cs"/>
          <w:rtl/>
          <w:lang w:eastAsia="he-IL"/>
        </w:rPr>
        <w:t>או לא זוכר מי אמר את זה. הוא לא צריך</w:t>
      </w:r>
      <w:bookmarkStart w:id="1538" w:name="_ETM_Q1_2990000"/>
      <w:bookmarkEnd w:id="1538"/>
      <w:r w:rsidRPr="00E10497">
        <w:rPr>
          <w:rFonts w:hint="cs"/>
          <w:rtl/>
          <w:lang w:eastAsia="he-IL"/>
        </w:rPr>
        <w:t xml:space="preserve"> תעודת חולה.</w:t>
      </w:r>
    </w:p>
    <w:p w:rsidR="00B15E1C" w:rsidRPr="00E10497" w:rsidRDefault="00B15E1C" w:rsidP="00B15E1C">
      <w:pPr>
        <w:rPr>
          <w:rtl/>
          <w:lang w:eastAsia="he-IL"/>
        </w:rPr>
      </w:pPr>
      <w:bookmarkStart w:id="1539" w:name="_ETM_Q1_2989667"/>
      <w:bookmarkStart w:id="1540" w:name="_ETM_Q1_2989782"/>
      <w:bookmarkEnd w:id="1539"/>
      <w:bookmarkEnd w:id="1540"/>
    </w:p>
    <w:p w:rsidR="00B15E1C" w:rsidRPr="00E10497" w:rsidRDefault="00B15E1C" w:rsidP="00B15E1C">
      <w:pPr>
        <w:pStyle w:val="af6"/>
        <w:keepNext/>
        <w:rPr>
          <w:rtl/>
        </w:rPr>
      </w:pPr>
      <w:bookmarkStart w:id="1541" w:name="ET_yor_4758_146"/>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541"/>
    </w:p>
    <w:p w:rsidR="00B15E1C" w:rsidRPr="00E10497" w:rsidRDefault="00B15E1C" w:rsidP="00B15E1C">
      <w:pPr>
        <w:pStyle w:val="KeepWithNext"/>
        <w:rPr>
          <w:rtl/>
          <w:lang w:eastAsia="he-IL"/>
        </w:rPr>
      </w:pPr>
    </w:p>
    <w:p w:rsidR="00B15E1C" w:rsidRPr="00E10497" w:rsidRDefault="00B15E1C" w:rsidP="00B15E1C">
      <w:pPr>
        <w:rPr>
          <w:rtl/>
          <w:lang w:eastAsia="he-IL"/>
        </w:rPr>
      </w:pPr>
      <w:bookmarkStart w:id="1542" w:name="_ETM_Q1_2990357"/>
      <w:bookmarkEnd w:id="1542"/>
      <w:r w:rsidRPr="00E10497">
        <w:rPr>
          <w:rFonts w:hint="cs"/>
          <w:rtl/>
          <w:lang w:eastAsia="he-IL"/>
        </w:rPr>
        <w:t xml:space="preserve">חן </w:t>
      </w:r>
      <w:bookmarkStart w:id="1543" w:name="_ETM_Q1_2991122"/>
      <w:bookmarkEnd w:id="1543"/>
      <w:r w:rsidRPr="00E10497">
        <w:rPr>
          <w:rFonts w:hint="cs"/>
          <w:rtl/>
          <w:lang w:eastAsia="he-IL"/>
        </w:rPr>
        <w:t>בר יוסף, עכשיו תתייחס להערות. נימקת למה נדרש החוק</w:t>
      </w:r>
      <w:r w:rsidR="002130EB" w:rsidRPr="00E10497">
        <w:rPr>
          <w:rFonts w:hint="cs"/>
          <w:rtl/>
          <w:lang w:eastAsia="he-IL"/>
        </w:rPr>
        <w:t xml:space="preserve"> ולא דחיית מועדים.</w:t>
      </w:r>
    </w:p>
    <w:p w:rsidR="00B15E1C" w:rsidRPr="00E10497" w:rsidRDefault="00B15E1C" w:rsidP="00B15E1C">
      <w:pPr>
        <w:rPr>
          <w:rtl/>
          <w:lang w:eastAsia="he-IL"/>
        </w:rPr>
      </w:pPr>
      <w:bookmarkStart w:id="1544" w:name="_ETM_Q1_3000128"/>
      <w:bookmarkStart w:id="1545" w:name="_ETM_Q1_3000228"/>
      <w:bookmarkStart w:id="1546" w:name="_ETM_Q1_3001163"/>
      <w:bookmarkEnd w:id="1544"/>
      <w:bookmarkEnd w:id="1545"/>
      <w:bookmarkEnd w:id="1546"/>
    </w:p>
    <w:p w:rsidR="00B15E1C" w:rsidRPr="00E10497" w:rsidRDefault="00B15E1C" w:rsidP="00B15E1C">
      <w:pPr>
        <w:pStyle w:val="af9"/>
        <w:keepNext/>
        <w:rPr>
          <w:rtl/>
          <w:lang w:eastAsia="he-IL"/>
        </w:rPr>
      </w:pPr>
      <w:bookmarkStart w:id="1547" w:name="ET_guest_12256_147"/>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1547"/>
    </w:p>
    <w:p w:rsidR="00B15E1C" w:rsidRPr="00E10497" w:rsidRDefault="00B15E1C" w:rsidP="00B15E1C">
      <w:pPr>
        <w:pStyle w:val="KeepWithNext"/>
        <w:rPr>
          <w:rtl/>
          <w:lang w:eastAsia="he-IL"/>
        </w:rPr>
      </w:pPr>
    </w:p>
    <w:p w:rsidR="00B15E1C" w:rsidRPr="00E10497" w:rsidRDefault="002130EB" w:rsidP="002130EB">
      <w:pPr>
        <w:rPr>
          <w:rtl/>
          <w:lang w:eastAsia="he-IL"/>
        </w:rPr>
      </w:pPr>
      <w:bookmarkStart w:id="1548" w:name="_ETM_Q1_3001688"/>
      <w:bookmarkStart w:id="1549" w:name="_ETM_Q1_3001748"/>
      <w:bookmarkEnd w:id="1548"/>
      <w:bookmarkEnd w:id="1549"/>
      <w:r w:rsidRPr="00E10497">
        <w:rPr>
          <w:rFonts w:hint="cs"/>
          <w:rtl/>
          <w:lang w:eastAsia="he-IL"/>
        </w:rPr>
        <w:t xml:space="preserve">לכן הדחייה היא דחייה נקודתית. זה </w:t>
      </w:r>
      <w:bookmarkStart w:id="1550" w:name="_ETM_Q1_2999000"/>
      <w:bookmarkEnd w:id="1550"/>
      <w:r w:rsidRPr="00E10497">
        <w:rPr>
          <w:rFonts w:hint="cs"/>
          <w:rtl/>
          <w:lang w:eastAsia="he-IL"/>
        </w:rPr>
        <w:t xml:space="preserve">דבר אחד. דבר שני, לא נדרש להביא תעודת חולה. יהיה </w:t>
      </w:r>
      <w:bookmarkStart w:id="1551" w:name="_ETM_Q1_3003000"/>
      <w:bookmarkEnd w:id="1551"/>
      <w:r w:rsidRPr="00E10497">
        <w:rPr>
          <w:rFonts w:hint="cs"/>
          <w:rtl/>
          <w:lang w:eastAsia="he-IL"/>
        </w:rPr>
        <w:t xml:space="preserve">לך סמ"ס, ווטסאפ, הודעה או הודעה קולית </w:t>
      </w:r>
      <w:r w:rsidR="00B15E1C" w:rsidRPr="00E10497">
        <w:rPr>
          <w:rFonts w:hint="cs"/>
          <w:rtl/>
          <w:lang w:eastAsia="he-IL"/>
        </w:rPr>
        <w:t xml:space="preserve">מהלקוח שאומר: </w:t>
      </w:r>
      <w:bookmarkStart w:id="1552" w:name="_ETM_Q1_3007487"/>
      <w:bookmarkEnd w:id="1552"/>
      <w:r w:rsidR="00B15E1C" w:rsidRPr="00E10497">
        <w:rPr>
          <w:rFonts w:hint="cs"/>
          <w:rtl/>
          <w:lang w:eastAsia="he-IL"/>
        </w:rPr>
        <w:t>אני מבודד בבית</w:t>
      </w:r>
      <w:r w:rsidRPr="00E10497">
        <w:rPr>
          <w:rFonts w:hint="cs"/>
          <w:rtl/>
          <w:lang w:eastAsia="he-IL"/>
        </w:rPr>
        <w:t>. תחזיק את זה. זהו. לא יותר.</w:t>
      </w:r>
    </w:p>
    <w:p w:rsidR="00B15E1C" w:rsidRPr="00E10497" w:rsidRDefault="00B15E1C" w:rsidP="00B15E1C">
      <w:pPr>
        <w:rPr>
          <w:rtl/>
          <w:lang w:eastAsia="he-IL"/>
        </w:rPr>
      </w:pPr>
      <w:bookmarkStart w:id="1553" w:name="_ETM_Q1_3010497"/>
      <w:bookmarkStart w:id="1554" w:name="_ETM_Q1_3010577"/>
      <w:bookmarkEnd w:id="1553"/>
      <w:bookmarkEnd w:id="1554"/>
    </w:p>
    <w:p w:rsidR="00B15E1C" w:rsidRPr="00E10497" w:rsidRDefault="00B15E1C" w:rsidP="00B15E1C">
      <w:pPr>
        <w:pStyle w:val="af6"/>
        <w:keepNext/>
        <w:rPr>
          <w:rtl/>
        </w:rPr>
      </w:pPr>
      <w:bookmarkStart w:id="1555" w:name="ET_yor_4758_148"/>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555"/>
    </w:p>
    <w:p w:rsidR="00B15E1C" w:rsidRPr="00E10497" w:rsidRDefault="00B15E1C" w:rsidP="00B15E1C">
      <w:pPr>
        <w:pStyle w:val="KeepWithNext"/>
        <w:rPr>
          <w:rtl/>
          <w:lang w:eastAsia="he-IL"/>
        </w:rPr>
      </w:pPr>
    </w:p>
    <w:p w:rsidR="00B15E1C" w:rsidRPr="00E10497" w:rsidRDefault="00B15E1C" w:rsidP="002130EB">
      <w:pPr>
        <w:rPr>
          <w:rtl/>
          <w:lang w:eastAsia="he-IL"/>
        </w:rPr>
      </w:pPr>
      <w:bookmarkStart w:id="1556" w:name="_ETM_Q1_3011287"/>
      <w:bookmarkEnd w:id="1556"/>
      <w:r w:rsidRPr="00E10497">
        <w:rPr>
          <w:rFonts w:hint="cs"/>
          <w:rtl/>
          <w:lang w:eastAsia="he-IL"/>
        </w:rPr>
        <w:t>לא צריך שום תעו</w:t>
      </w:r>
      <w:r w:rsidR="002130EB" w:rsidRPr="00E10497">
        <w:rPr>
          <w:rFonts w:hint="cs"/>
          <w:rtl/>
          <w:lang w:eastAsia="he-IL"/>
        </w:rPr>
        <w:t>ד</w:t>
      </w:r>
      <w:r w:rsidRPr="00E10497">
        <w:rPr>
          <w:rFonts w:hint="cs"/>
          <w:rtl/>
          <w:lang w:eastAsia="he-IL"/>
        </w:rPr>
        <w:t xml:space="preserve">ה, שום כלום. הודעה קולית, </w:t>
      </w:r>
      <w:bookmarkStart w:id="1557" w:name="_ETM_Q1_3017663"/>
      <w:bookmarkEnd w:id="1557"/>
      <w:r w:rsidRPr="00E10497">
        <w:rPr>
          <w:rFonts w:hint="cs"/>
          <w:rtl/>
          <w:lang w:eastAsia="he-IL"/>
        </w:rPr>
        <w:t>סמ"ס</w:t>
      </w:r>
      <w:r w:rsidR="002130EB" w:rsidRPr="00E10497">
        <w:rPr>
          <w:rFonts w:hint="cs"/>
          <w:rtl/>
          <w:lang w:eastAsia="he-IL"/>
        </w:rPr>
        <w:t>.</w:t>
      </w:r>
    </w:p>
    <w:p w:rsidR="00B15E1C" w:rsidRPr="00E10497" w:rsidRDefault="00B15E1C" w:rsidP="00B15E1C">
      <w:pPr>
        <w:rPr>
          <w:rtl/>
          <w:lang w:eastAsia="he-IL"/>
        </w:rPr>
      </w:pPr>
      <w:bookmarkStart w:id="1558" w:name="_ETM_Q1_3018753"/>
      <w:bookmarkStart w:id="1559" w:name="_ETM_Q1_3018858"/>
      <w:bookmarkStart w:id="1560" w:name="_ETM_Q1_3020098"/>
      <w:bookmarkEnd w:id="1558"/>
      <w:bookmarkEnd w:id="1559"/>
      <w:bookmarkEnd w:id="1560"/>
    </w:p>
    <w:p w:rsidR="00B15E1C" w:rsidRPr="00E10497" w:rsidRDefault="00B15E1C" w:rsidP="00B15E1C">
      <w:pPr>
        <w:pStyle w:val="af9"/>
        <w:keepNext/>
        <w:rPr>
          <w:rtl/>
          <w:lang w:eastAsia="he-IL"/>
        </w:rPr>
      </w:pPr>
      <w:bookmarkStart w:id="1561" w:name="ET_guest_12256_149"/>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1561"/>
    </w:p>
    <w:p w:rsidR="00B15E1C" w:rsidRPr="00E10497" w:rsidRDefault="00B15E1C" w:rsidP="00B15E1C">
      <w:pPr>
        <w:pStyle w:val="KeepWithNext"/>
        <w:rPr>
          <w:rtl/>
          <w:lang w:eastAsia="he-IL"/>
        </w:rPr>
      </w:pPr>
    </w:p>
    <w:p w:rsidR="00B15E1C" w:rsidRPr="00E10497" w:rsidRDefault="00B15E1C" w:rsidP="002130EB">
      <w:pPr>
        <w:rPr>
          <w:rtl/>
          <w:lang w:eastAsia="he-IL"/>
        </w:rPr>
      </w:pPr>
      <w:bookmarkStart w:id="1562" w:name="_ETM_Q1_3020623"/>
      <w:bookmarkEnd w:id="1562"/>
      <w:r w:rsidRPr="00E10497">
        <w:rPr>
          <w:rFonts w:hint="cs"/>
          <w:rtl/>
          <w:lang w:eastAsia="he-IL"/>
        </w:rPr>
        <w:t>ה</w:t>
      </w:r>
      <w:bookmarkStart w:id="1563" w:name="_ETM_Q1_3020673"/>
      <w:bookmarkEnd w:id="1563"/>
      <w:r w:rsidRPr="00E10497">
        <w:rPr>
          <w:rFonts w:hint="cs"/>
          <w:rtl/>
          <w:lang w:eastAsia="he-IL"/>
        </w:rPr>
        <w:t>ודעה מ</w:t>
      </w:r>
      <w:r w:rsidR="002130EB" w:rsidRPr="00E10497">
        <w:rPr>
          <w:rFonts w:hint="cs"/>
          <w:rtl/>
          <w:lang w:eastAsia="he-IL"/>
        </w:rPr>
        <w:t xml:space="preserve">טעם </w:t>
      </w:r>
      <w:r w:rsidRPr="00E10497">
        <w:rPr>
          <w:rFonts w:hint="cs"/>
          <w:rtl/>
          <w:lang w:eastAsia="he-IL"/>
        </w:rPr>
        <w:t>הלקוח</w:t>
      </w:r>
      <w:r w:rsidR="002130EB" w:rsidRPr="00E10497">
        <w:rPr>
          <w:rFonts w:hint="cs"/>
          <w:rtl/>
          <w:lang w:eastAsia="he-IL"/>
        </w:rPr>
        <w:t xml:space="preserve"> שאומר: אני מבודד, מישהו חולה בבית, אנחנו זוג זקנים, אנחנו שני חולי לב</w:t>
      </w:r>
      <w:r w:rsidRPr="00E10497">
        <w:rPr>
          <w:rFonts w:hint="cs"/>
          <w:rtl/>
          <w:lang w:eastAsia="he-IL"/>
        </w:rPr>
        <w:t xml:space="preserve">. </w:t>
      </w:r>
      <w:r w:rsidR="002130EB" w:rsidRPr="00E10497">
        <w:rPr>
          <w:lang w:eastAsia="he-IL"/>
        </w:rPr>
        <w:t>Enough is enough</w:t>
      </w:r>
      <w:r w:rsidR="002130EB" w:rsidRPr="00E10497">
        <w:rPr>
          <w:rFonts w:hint="cs"/>
          <w:rtl/>
          <w:lang w:eastAsia="he-IL"/>
        </w:rPr>
        <w:t xml:space="preserve">. קודם </w:t>
      </w:r>
      <w:bookmarkStart w:id="1564" w:name="_ETM_Q1_3026000"/>
      <w:bookmarkEnd w:id="1564"/>
      <w:r w:rsidR="002130EB" w:rsidRPr="00E10497">
        <w:rPr>
          <w:rFonts w:hint="cs"/>
          <w:rtl/>
          <w:lang w:eastAsia="he-IL"/>
        </w:rPr>
        <w:t xml:space="preserve">כול, </w:t>
      </w:r>
      <w:r w:rsidRPr="00E10497">
        <w:rPr>
          <w:rFonts w:hint="cs"/>
          <w:rtl/>
          <w:lang w:eastAsia="he-IL"/>
        </w:rPr>
        <w:t xml:space="preserve">זה מאוד מצומצם, זה לא </w:t>
      </w:r>
      <w:r w:rsidR="002130EB" w:rsidRPr="00E10497">
        <w:rPr>
          <w:rFonts w:hint="cs"/>
          <w:rtl/>
          <w:lang w:eastAsia="he-IL"/>
        </w:rPr>
        <w:t>מאוד רחב ולא בעיה להשיג את זה.</w:t>
      </w:r>
    </w:p>
    <w:p w:rsidR="00B15E1C" w:rsidRPr="00E10497" w:rsidRDefault="00B15E1C" w:rsidP="00B15E1C">
      <w:pPr>
        <w:rPr>
          <w:rtl/>
          <w:lang w:eastAsia="he-IL"/>
        </w:rPr>
      </w:pPr>
      <w:bookmarkStart w:id="1565" w:name="_ETM_Q1_3029329"/>
      <w:bookmarkStart w:id="1566" w:name="_ETM_Q1_3029409"/>
      <w:bookmarkEnd w:id="1565"/>
      <w:bookmarkEnd w:id="1566"/>
    </w:p>
    <w:p w:rsidR="00B15E1C" w:rsidRPr="00E10497" w:rsidRDefault="00B15E1C" w:rsidP="00B15E1C">
      <w:pPr>
        <w:pStyle w:val="af6"/>
        <w:keepNext/>
        <w:rPr>
          <w:rtl/>
        </w:rPr>
      </w:pPr>
      <w:bookmarkStart w:id="1567" w:name="ET_yor_4758_150"/>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567"/>
    </w:p>
    <w:p w:rsidR="00B15E1C" w:rsidRPr="00E10497" w:rsidRDefault="00B15E1C" w:rsidP="00B15E1C">
      <w:pPr>
        <w:pStyle w:val="KeepWithNext"/>
        <w:rPr>
          <w:rtl/>
          <w:lang w:eastAsia="he-IL"/>
        </w:rPr>
      </w:pPr>
    </w:p>
    <w:p w:rsidR="00B15E1C" w:rsidRPr="00E10497" w:rsidRDefault="00B15E1C" w:rsidP="002130EB">
      <w:pPr>
        <w:rPr>
          <w:rtl/>
          <w:lang w:eastAsia="he-IL"/>
        </w:rPr>
      </w:pPr>
      <w:bookmarkStart w:id="1568" w:name="_ETM_Q1_3030119"/>
      <w:bookmarkEnd w:id="1568"/>
      <w:r w:rsidRPr="00E10497">
        <w:rPr>
          <w:rFonts w:hint="cs"/>
          <w:rtl/>
          <w:lang w:eastAsia="he-IL"/>
        </w:rPr>
        <w:t>אם אני כותב</w:t>
      </w:r>
      <w:r w:rsidR="002130EB" w:rsidRPr="00E10497">
        <w:rPr>
          <w:rFonts w:hint="cs"/>
          <w:rtl/>
          <w:lang w:eastAsia="he-IL"/>
        </w:rPr>
        <w:t xml:space="preserve"> לו:</w:t>
      </w:r>
      <w:r w:rsidRPr="00E10497">
        <w:rPr>
          <w:rFonts w:hint="cs"/>
          <w:rtl/>
          <w:lang w:eastAsia="he-IL"/>
        </w:rPr>
        <w:t xml:space="preserve"> </w:t>
      </w:r>
      <w:bookmarkStart w:id="1569" w:name="_ETM_Q1_3032370"/>
      <w:bookmarkEnd w:id="1569"/>
      <w:r w:rsidRPr="00E10497">
        <w:rPr>
          <w:rFonts w:hint="cs"/>
          <w:rtl/>
          <w:lang w:eastAsia="he-IL"/>
        </w:rPr>
        <w:t>אל תבוא לבדוק</w:t>
      </w:r>
      <w:r w:rsidR="002130EB" w:rsidRPr="00E10497">
        <w:rPr>
          <w:rFonts w:hint="cs"/>
          <w:rtl/>
          <w:lang w:eastAsia="he-IL"/>
        </w:rPr>
        <w:t xml:space="preserve">. היית </w:t>
      </w:r>
      <w:bookmarkStart w:id="1570" w:name="_ETM_Q1_3034000"/>
      <w:bookmarkEnd w:id="1570"/>
      <w:r w:rsidR="002130EB" w:rsidRPr="00E10497">
        <w:rPr>
          <w:rFonts w:hint="cs"/>
          <w:rtl/>
          <w:lang w:eastAsia="he-IL"/>
        </w:rPr>
        <w:t>אמור לבוא יום ראשון, אל תבוא, ב</w:t>
      </w:r>
      <w:r w:rsidRPr="00E10497">
        <w:rPr>
          <w:rFonts w:hint="cs"/>
          <w:rtl/>
          <w:lang w:eastAsia="he-IL"/>
        </w:rPr>
        <w:t>גלל הקורונה</w:t>
      </w:r>
      <w:r w:rsidR="002130EB" w:rsidRPr="00E10497">
        <w:rPr>
          <w:rFonts w:hint="cs"/>
          <w:rtl/>
          <w:lang w:eastAsia="he-IL"/>
        </w:rPr>
        <w:t xml:space="preserve"> אני לא רוצה שתבוא לבדוק.</w:t>
      </w:r>
    </w:p>
    <w:p w:rsidR="00B15E1C" w:rsidRPr="00E10497" w:rsidRDefault="00B15E1C" w:rsidP="00B15E1C">
      <w:pPr>
        <w:rPr>
          <w:rtl/>
          <w:lang w:eastAsia="he-IL"/>
        </w:rPr>
      </w:pPr>
      <w:bookmarkStart w:id="1571" w:name="_ETM_Q1_3037945"/>
      <w:bookmarkStart w:id="1572" w:name="_ETM_Q1_3038045"/>
      <w:bookmarkStart w:id="1573" w:name="_ETM_Q1_3039271"/>
      <w:bookmarkEnd w:id="1571"/>
      <w:bookmarkEnd w:id="1572"/>
      <w:bookmarkEnd w:id="1573"/>
    </w:p>
    <w:p w:rsidR="00B15E1C" w:rsidRPr="00E10497" w:rsidRDefault="00B15E1C" w:rsidP="00B15E1C">
      <w:pPr>
        <w:pStyle w:val="af9"/>
        <w:keepNext/>
        <w:rPr>
          <w:rtl/>
          <w:lang w:eastAsia="he-IL"/>
        </w:rPr>
      </w:pPr>
      <w:bookmarkStart w:id="1574" w:name="ET_guest_12256_151"/>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1574"/>
    </w:p>
    <w:p w:rsidR="00B15E1C" w:rsidRPr="00E10497" w:rsidRDefault="00B15E1C" w:rsidP="00B15E1C">
      <w:pPr>
        <w:pStyle w:val="KeepWithNext"/>
        <w:rPr>
          <w:rtl/>
          <w:lang w:eastAsia="he-IL"/>
        </w:rPr>
      </w:pPr>
    </w:p>
    <w:p w:rsidR="00B15E1C" w:rsidRPr="00E10497" w:rsidRDefault="002130EB" w:rsidP="00B15E1C">
      <w:pPr>
        <w:rPr>
          <w:rtl/>
          <w:lang w:eastAsia="he-IL"/>
        </w:rPr>
      </w:pPr>
      <w:bookmarkStart w:id="1575" w:name="_ETM_Q1_3039801"/>
      <w:bookmarkStart w:id="1576" w:name="_ETM_Q1_3039856"/>
      <w:bookmarkEnd w:id="1575"/>
      <w:bookmarkEnd w:id="1576"/>
      <w:r w:rsidRPr="00E10497">
        <w:rPr>
          <w:rFonts w:hint="cs"/>
          <w:rtl/>
          <w:lang w:eastAsia="he-IL"/>
        </w:rPr>
        <w:t xml:space="preserve">את </w:t>
      </w:r>
      <w:r w:rsidR="00B15E1C" w:rsidRPr="00E10497">
        <w:rPr>
          <w:rFonts w:hint="cs"/>
          <w:rtl/>
          <w:lang w:eastAsia="he-IL"/>
        </w:rPr>
        <w:t>זה לא</w:t>
      </w:r>
      <w:r w:rsidRPr="00E10497">
        <w:rPr>
          <w:rFonts w:hint="cs"/>
          <w:rtl/>
          <w:lang w:eastAsia="he-IL"/>
        </w:rPr>
        <w:t xml:space="preserve"> אפשרנו.</w:t>
      </w:r>
    </w:p>
    <w:p w:rsidR="00B15E1C" w:rsidRPr="00E10497" w:rsidRDefault="00B15E1C" w:rsidP="00B15E1C">
      <w:pPr>
        <w:rPr>
          <w:rtl/>
          <w:lang w:eastAsia="he-IL"/>
        </w:rPr>
      </w:pPr>
      <w:bookmarkStart w:id="1577" w:name="_ETM_Q1_3044401"/>
      <w:bookmarkStart w:id="1578" w:name="_ETM_Q1_3044466"/>
      <w:bookmarkEnd w:id="1577"/>
      <w:bookmarkEnd w:id="1578"/>
    </w:p>
    <w:p w:rsidR="00B15E1C" w:rsidRPr="00E10497" w:rsidRDefault="00B15E1C" w:rsidP="00B15E1C">
      <w:pPr>
        <w:pStyle w:val="af6"/>
        <w:keepNext/>
        <w:rPr>
          <w:rtl/>
        </w:rPr>
      </w:pPr>
      <w:bookmarkStart w:id="1579" w:name="ET_yor_4758_152"/>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579"/>
    </w:p>
    <w:p w:rsidR="00B15E1C" w:rsidRPr="00E10497" w:rsidRDefault="00B15E1C" w:rsidP="00B15E1C">
      <w:pPr>
        <w:pStyle w:val="KeepWithNext"/>
        <w:rPr>
          <w:rtl/>
          <w:lang w:eastAsia="he-IL"/>
        </w:rPr>
      </w:pPr>
    </w:p>
    <w:p w:rsidR="002130EB" w:rsidRPr="00E10497" w:rsidRDefault="002130EB" w:rsidP="00B15E1C">
      <w:pPr>
        <w:rPr>
          <w:rtl/>
          <w:lang w:eastAsia="he-IL"/>
        </w:rPr>
      </w:pPr>
      <w:bookmarkStart w:id="1580" w:name="_ETM_Q1_3045196"/>
      <w:bookmarkEnd w:id="1580"/>
      <w:r w:rsidRPr="00E10497">
        <w:rPr>
          <w:rFonts w:hint="cs"/>
          <w:rtl/>
          <w:lang w:eastAsia="he-IL"/>
        </w:rPr>
        <w:t>למה?</w:t>
      </w:r>
    </w:p>
    <w:p w:rsidR="002130EB" w:rsidRPr="00E10497" w:rsidRDefault="002130EB" w:rsidP="00B15E1C">
      <w:pPr>
        <w:rPr>
          <w:rtl/>
          <w:lang w:eastAsia="he-IL"/>
        </w:rPr>
      </w:pPr>
    </w:p>
    <w:p w:rsidR="002130EB" w:rsidRPr="00E10497" w:rsidRDefault="002130EB" w:rsidP="002130EB">
      <w:pPr>
        <w:pStyle w:val="af9"/>
        <w:keepNext/>
        <w:rPr>
          <w:rtl/>
          <w:lang w:eastAsia="he-IL"/>
        </w:rPr>
      </w:pPr>
      <w:bookmarkStart w:id="1581" w:name="ET_guest_12256_248"/>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1581"/>
    </w:p>
    <w:p w:rsidR="002130EB" w:rsidRPr="00E10497" w:rsidRDefault="002130EB" w:rsidP="002130EB">
      <w:pPr>
        <w:pStyle w:val="KeepWithNext"/>
        <w:rPr>
          <w:rtl/>
          <w:lang w:eastAsia="he-IL"/>
        </w:rPr>
      </w:pPr>
    </w:p>
    <w:p w:rsidR="002130EB" w:rsidRPr="00E10497" w:rsidRDefault="002130EB" w:rsidP="002130EB">
      <w:pPr>
        <w:rPr>
          <w:rtl/>
          <w:lang w:eastAsia="he-IL"/>
        </w:rPr>
      </w:pPr>
      <w:bookmarkStart w:id="1582" w:name="_ETM_Q1_3041000"/>
      <w:bookmarkEnd w:id="1582"/>
      <w:r w:rsidRPr="00E10497">
        <w:rPr>
          <w:rFonts w:hint="cs"/>
          <w:rtl/>
          <w:lang w:eastAsia="he-IL"/>
        </w:rPr>
        <w:t>לא אפשרנו.</w:t>
      </w:r>
    </w:p>
    <w:p w:rsidR="002130EB" w:rsidRPr="00E10497" w:rsidRDefault="002130EB" w:rsidP="002130EB">
      <w:pPr>
        <w:rPr>
          <w:rtl/>
          <w:lang w:eastAsia="he-IL"/>
        </w:rPr>
      </w:pPr>
      <w:bookmarkStart w:id="1583" w:name="_ETM_Q1_3043000"/>
      <w:bookmarkEnd w:id="1583"/>
    </w:p>
    <w:p w:rsidR="002130EB" w:rsidRPr="00E10497" w:rsidRDefault="002130EB" w:rsidP="002130EB">
      <w:pPr>
        <w:pStyle w:val="af6"/>
        <w:keepNext/>
        <w:rPr>
          <w:rtl/>
        </w:rPr>
      </w:pPr>
      <w:bookmarkStart w:id="1584" w:name="ET_yor_4758_249"/>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584"/>
    </w:p>
    <w:p w:rsidR="002130EB" w:rsidRPr="00E10497" w:rsidRDefault="002130EB" w:rsidP="002130EB">
      <w:pPr>
        <w:pStyle w:val="KeepWithNext"/>
        <w:rPr>
          <w:rtl/>
          <w:lang w:eastAsia="he-IL"/>
        </w:rPr>
      </w:pPr>
    </w:p>
    <w:p w:rsidR="00B15E1C" w:rsidRPr="00E10497" w:rsidRDefault="00B15E1C" w:rsidP="002130EB">
      <w:pPr>
        <w:rPr>
          <w:rtl/>
          <w:lang w:eastAsia="he-IL"/>
        </w:rPr>
      </w:pPr>
      <w:bookmarkStart w:id="1585" w:name="_ETM_Q1_3044000"/>
      <w:bookmarkEnd w:id="1585"/>
      <w:r w:rsidRPr="00E10497">
        <w:rPr>
          <w:rFonts w:hint="cs"/>
          <w:rtl/>
          <w:lang w:eastAsia="he-IL"/>
        </w:rPr>
        <w:t>אני חו</w:t>
      </w:r>
      <w:r w:rsidR="002130EB" w:rsidRPr="00E10497">
        <w:rPr>
          <w:rFonts w:hint="cs"/>
          <w:rtl/>
          <w:lang w:eastAsia="he-IL"/>
        </w:rPr>
        <w:t>ש</w:t>
      </w:r>
      <w:r w:rsidRPr="00E10497">
        <w:rPr>
          <w:rFonts w:hint="cs"/>
          <w:rtl/>
          <w:lang w:eastAsia="he-IL"/>
        </w:rPr>
        <w:t>ב שאתה צריך להשאיר</w:t>
      </w:r>
      <w:r w:rsidR="002130EB" w:rsidRPr="00E10497">
        <w:rPr>
          <w:rFonts w:hint="cs"/>
          <w:rtl/>
          <w:lang w:eastAsia="he-IL"/>
        </w:rPr>
        <w:t xml:space="preserve">. </w:t>
      </w:r>
      <w:bookmarkStart w:id="1586" w:name="_ETM_Q1_3048982"/>
      <w:bookmarkEnd w:id="1586"/>
      <w:r w:rsidRPr="00E10497">
        <w:rPr>
          <w:rFonts w:hint="cs"/>
          <w:rtl/>
          <w:lang w:eastAsia="he-IL"/>
        </w:rPr>
        <w:t>זה לא הספק, זה הצרכן מבקש</w:t>
      </w:r>
      <w:r w:rsidR="002130EB" w:rsidRPr="00E10497">
        <w:rPr>
          <w:rFonts w:hint="cs"/>
          <w:rtl/>
          <w:lang w:eastAsia="he-IL"/>
        </w:rPr>
        <w:t>.</w:t>
      </w:r>
    </w:p>
    <w:p w:rsidR="00B15E1C" w:rsidRPr="00E10497" w:rsidRDefault="00B15E1C" w:rsidP="00B15E1C">
      <w:pPr>
        <w:rPr>
          <w:rtl/>
          <w:lang w:eastAsia="he-IL"/>
        </w:rPr>
      </w:pPr>
      <w:bookmarkStart w:id="1587" w:name="_ETM_Q1_3053055"/>
      <w:bookmarkStart w:id="1588" w:name="_ETM_Q1_3053155"/>
      <w:bookmarkStart w:id="1589" w:name="_ETM_Q1_3054232"/>
      <w:bookmarkEnd w:id="1587"/>
      <w:bookmarkEnd w:id="1588"/>
      <w:bookmarkEnd w:id="1589"/>
    </w:p>
    <w:p w:rsidR="00B15E1C" w:rsidRPr="00E10497" w:rsidRDefault="00B15E1C" w:rsidP="00B15E1C">
      <w:pPr>
        <w:pStyle w:val="af9"/>
        <w:keepNext/>
        <w:rPr>
          <w:rtl/>
          <w:lang w:eastAsia="he-IL"/>
        </w:rPr>
      </w:pPr>
      <w:bookmarkStart w:id="1590" w:name="ET_guest_12256_153"/>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1590"/>
    </w:p>
    <w:p w:rsidR="00B15E1C" w:rsidRPr="00E10497" w:rsidRDefault="00B15E1C" w:rsidP="00B15E1C">
      <w:pPr>
        <w:pStyle w:val="KeepWithNext"/>
        <w:rPr>
          <w:rtl/>
          <w:lang w:eastAsia="he-IL"/>
        </w:rPr>
      </w:pPr>
    </w:p>
    <w:p w:rsidR="00B15E1C" w:rsidRPr="00E10497" w:rsidRDefault="00B15E1C" w:rsidP="00B15E1C">
      <w:pPr>
        <w:rPr>
          <w:rtl/>
          <w:lang w:eastAsia="he-IL"/>
        </w:rPr>
      </w:pPr>
      <w:bookmarkStart w:id="1591" w:name="_ETM_Q1_3054747"/>
      <w:bookmarkStart w:id="1592" w:name="_ETM_Q1_3054802"/>
      <w:bookmarkEnd w:id="1591"/>
      <w:bookmarkEnd w:id="1592"/>
      <w:r w:rsidRPr="00E10497">
        <w:rPr>
          <w:rFonts w:hint="cs"/>
          <w:rtl/>
          <w:lang w:eastAsia="he-IL"/>
        </w:rPr>
        <w:t>לכמה זמן לא תבוא?</w:t>
      </w:r>
    </w:p>
    <w:p w:rsidR="00B15E1C" w:rsidRPr="00E10497" w:rsidRDefault="00B15E1C" w:rsidP="00B15E1C">
      <w:pPr>
        <w:rPr>
          <w:rtl/>
          <w:lang w:eastAsia="he-IL"/>
        </w:rPr>
      </w:pPr>
      <w:bookmarkStart w:id="1593" w:name="_ETM_Q1_3057253"/>
      <w:bookmarkStart w:id="1594" w:name="_ETM_Q1_3057338"/>
      <w:bookmarkEnd w:id="1593"/>
      <w:bookmarkEnd w:id="1594"/>
    </w:p>
    <w:p w:rsidR="00B15E1C" w:rsidRPr="00E10497" w:rsidRDefault="00B15E1C" w:rsidP="00B15E1C">
      <w:pPr>
        <w:pStyle w:val="af6"/>
        <w:keepNext/>
        <w:rPr>
          <w:rtl/>
        </w:rPr>
      </w:pPr>
      <w:bookmarkStart w:id="1595" w:name="ET_yor_4758_154"/>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595"/>
    </w:p>
    <w:p w:rsidR="00B15E1C" w:rsidRPr="00E10497" w:rsidRDefault="00B15E1C" w:rsidP="00B15E1C">
      <w:pPr>
        <w:pStyle w:val="KeepWithNext"/>
        <w:rPr>
          <w:rtl/>
          <w:lang w:eastAsia="he-IL"/>
        </w:rPr>
      </w:pPr>
    </w:p>
    <w:p w:rsidR="00B15E1C" w:rsidRPr="00E10497" w:rsidRDefault="00B15E1C" w:rsidP="00B15E1C">
      <w:pPr>
        <w:rPr>
          <w:rtl/>
          <w:lang w:eastAsia="he-IL"/>
        </w:rPr>
      </w:pPr>
      <w:bookmarkStart w:id="1596" w:name="_ETM_Q1_3058908"/>
      <w:bookmarkEnd w:id="1596"/>
      <w:r w:rsidRPr="00E10497">
        <w:rPr>
          <w:rFonts w:hint="cs"/>
          <w:rtl/>
          <w:lang w:eastAsia="he-IL"/>
        </w:rPr>
        <w:t>לקורונה</w:t>
      </w:r>
      <w:r w:rsidR="002130EB" w:rsidRPr="00E10497">
        <w:rPr>
          <w:rFonts w:hint="cs"/>
          <w:rtl/>
          <w:lang w:eastAsia="he-IL"/>
        </w:rPr>
        <w:t>.</w:t>
      </w:r>
    </w:p>
    <w:p w:rsidR="002130EB" w:rsidRPr="00E10497" w:rsidRDefault="002130EB" w:rsidP="00B15E1C">
      <w:pPr>
        <w:rPr>
          <w:rtl/>
          <w:lang w:eastAsia="he-IL"/>
        </w:rPr>
      </w:pPr>
      <w:bookmarkStart w:id="1597" w:name="_ETM_Q1_3060408"/>
      <w:bookmarkStart w:id="1598" w:name="_ETM_Q1_3060498"/>
      <w:bookmarkStart w:id="1599" w:name="_ETM_Q1_3067959"/>
      <w:bookmarkStart w:id="1600" w:name="_ETM_Q1_3053000"/>
      <w:bookmarkEnd w:id="1597"/>
      <w:bookmarkEnd w:id="1598"/>
      <w:bookmarkEnd w:id="1599"/>
      <w:bookmarkEnd w:id="1600"/>
    </w:p>
    <w:p w:rsidR="002130EB" w:rsidRPr="00E10497" w:rsidRDefault="002130EB" w:rsidP="002130EB">
      <w:pPr>
        <w:pStyle w:val="af9"/>
        <w:keepNext/>
        <w:rPr>
          <w:rtl/>
          <w:lang w:eastAsia="he-IL"/>
        </w:rPr>
      </w:pPr>
      <w:bookmarkStart w:id="1601" w:name="ET_guest_860256_250"/>
      <w:r w:rsidRPr="00E10497">
        <w:rPr>
          <w:rStyle w:val="TagStyle"/>
          <w:rtl/>
        </w:rPr>
        <w:t xml:space="preserve"> &lt;&lt; אורח &gt;&gt; </w:t>
      </w:r>
      <w:r w:rsidRPr="00E10497">
        <w:rPr>
          <w:rtl/>
          <w:lang w:eastAsia="he-IL"/>
        </w:rPr>
        <w:t>נטע שפירא:</w:t>
      </w:r>
      <w:r w:rsidRPr="00E10497">
        <w:rPr>
          <w:rStyle w:val="TagStyle"/>
          <w:rtl/>
        </w:rPr>
        <w:t xml:space="preserve"> &lt;&lt; אורח &gt;&gt;</w:t>
      </w:r>
      <w:r w:rsidRPr="00E10497">
        <w:rPr>
          <w:rtl/>
          <w:lang w:eastAsia="he-IL"/>
        </w:rPr>
        <w:t xml:space="preserve">   </w:t>
      </w:r>
      <w:bookmarkEnd w:id="1601"/>
    </w:p>
    <w:p w:rsidR="002130EB" w:rsidRPr="00E10497" w:rsidRDefault="002130EB" w:rsidP="002130EB">
      <w:pPr>
        <w:pStyle w:val="KeepWithNext"/>
        <w:rPr>
          <w:rtl/>
          <w:lang w:eastAsia="he-IL"/>
        </w:rPr>
      </w:pPr>
    </w:p>
    <w:p w:rsidR="002130EB" w:rsidRPr="00E10497" w:rsidRDefault="002130EB" w:rsidP="002130EB">
      <w:pPr>
        <w:rPr>
          <w:rtl/>
          <w:lang w:eastAsia="he-IL"/>
        </w:rPr>
      </w:pPr>
      <w:bookmarkStart w:id="1602" w:name="_ETM_Q1_3054000"/>
      <w:bookmarkEnd w:id="1602"/>
      <w:r w:rsidRPr="00E10497">
        <w:rPr>
          <w:rFonts w:hint="cs"/>
          <w:rtl/>
          <w:lang w:eastAsia="he-IL"/>
        </w:rPr>
        <w:t xml:space="preserve">זה היבט בטיחותי. צריך לדבר </w:t>
      </w:r>
      <w:bookmarkStart w:id="1603" w:name="_ETM_Q1_3060000"/>
      <w:bookmarkEnd w:id="1603"/>
      <w:r w:rsidRPr="00E10497">
        <w:rPr>
          <w:rFonts w:hint="cs"/>
          <w:rtl/>
          <w:lang w:eastAsia="he-IL"/>
        </w:rPr>
        <w:t>על ההיבט הבטיחותי. בסוף לבדיקות האלה יש אפקט בטיחותי.</w:t>
      </w:r>
    </w:p>
    <w:p w:rsidR="002130EB" w:rsidRPr="00E10497" w:rsidRDefault="002130EB" w:rsidP="002130EB">
      <w:pPr>
        <w:rPr>
          <w:rtl/>
          <w:lang w:eastAsia="he-IL"/>
        </w:rPr>
      </w:pPr>
    </w:p>
    <w:p w:rsidR="00B15E1C" w:rsidRPr="00E10497" w:rsidRDefault="00B15E1C" w:rsidP="00B15E1C">
      <w:pPr>
        <w:pStyle w:val="af9"/>
        <w:keepNext/>
        <w:rPr>
          <w:rtl/>
          <w:lang w:eastAsia="he-IL"/>
        </w:rPr>
      </w:pPr>
      <w:bookmarkStart w:id="1604" w:name="ET_guest_12256_155"/>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1604"/>
    </w:p>
    <w:p w:rsidR="00B15E1C" w:rsidRPr="00E10497" w:rsidRDefault="00B15E1C" w:rsidP="00B15E1C">
      <w:pPr>
        <w:pStyle w:val="KeepWithNext"/>
        <w:rPr>
          <w:rtl/>
          <w:lang w:eastAsia="he-IL"/>
        </w:rPr>
      </w:pPr>
    </w:p>
    <w:p w:rsidR="00B15E1C" w:rsidRPr="00E10497" w:rsidRDefault="002130EB" w:rsidP="002130EB">
      <w:pPr>
        <w:rPr>
          <w:rtl/>
          <w:lang w:eastAsia="he-IL"/>
        </w:rPr>
      </w:pPr>
      <w:bookmarkStart w:id="1605" w:name="_ETM_Q1_3068459"/>
      <w:bookmarkStart w:id="1606" w:name="_ETM_Q1_3068514"/>
      <w:bookmarkEnd w:id="1605"/>
      <w:bookmarkEnd w:id="1606"/>
      <w:r w:rsidRPr="00E10497">
        <w:rPr>
          <w:rFonts w:hint="cs"/>
          <w:rtl/>
          <w:lang w:eastAsia="he-IL"/>
        </w:rPr>
        <w:t xml:space="preserve">גם זה </w:t>
      </w:r>
      <w:bookmarkStart w:id="1607" w:name="_ETM_Q1_3064000"/>
      <w:bookmarkStart w:id="1608" w:name="_ETM_Q1_3069084"/>
      <w:bookmarkEnd w:id="1607"/>
      <w:bookmarkEnd w:id="1608"/>
      <w:r w:rsidR="00B15E1C" w:rsidRPr="00E10497">
        <w:rPr>
          <w:rFonts w:hint="cs"/>
          <w:rtl/>
          <w:lang w:eastAsia="he-IL"/>
        </w:rPr>
        <w:t>שלא בדקתי אותך</w:t>
      </w:r>
      <w:r w:rsidRPr="00E10497">
        <w:rPr>
          <w:rFonts w:hint="cs"/>
          <w:rtl/>
          <w:lang w:eastAsia="he-IL"/>
        </w:rPr>
        <w:t xml:space="preserve"> מסכן אותך לא פחות. תתרחק, תצא מהמטבח, הבית צפוף, </w:t>
      </w:r>
      <w:bookmarkStart w:id="1609" w:name="_ETM_Q1_3070000"/>
      <w:bookmarkEnd w:id="1609"/>
      <w:r w:rsidRPr="00E10497">
        <w:rPr>
          <w:rFonts w:hint="cs"/>
          <w:rtl/>
          <w:lang w:eastAsia="he-IL"/>
        </w:rPr>
        <w:t>תיצמד לחלון. אני נכנס, עושה כמה פעולות במטבח ויוצא.</w:t>
      </w:r>
    </w:p>
    <w:p w:rsidR="00B15E1C" w:rsidRPr="00E10497" w:rsidRDefault="00B15E1C" w:rsidP="00B15E1C">
      <w:pPr>
        <w:rPr>
          <w:rtl/>
          <w:lang w:eastAsia="he-IL"/>
        </w:rPr>
      </w:pPr>
      <w:bookmarkStart w:id="1610" w:name="_ETM_Q1_3073725"/>
      <w:bookmarkStart w:id="1611" w:name="_ETM_Q1_3073800"/>
      <w:bookmarkStart w:id="1612" w:name="_ETM_Q1_3076760"/>
      <w:bookmarkEnd w:id="1610"/>
      <w:bookmarkEnd w:id="1611"/>
      <w:bookmarkEnd w:id="1612"/>
    </w:p>
    <w:p w:rsidR="00B15E1C" w:rsidRPr="00E10497" w:rsidRDefault="00B15E1C" w:rsidP="00B15E1C">
      <w:pPr>
        <w:pStyle w:val="a4"/>
        <w:keepNext/>
        <w:rPr>
          <w:rtl/>
        </w:rPr>
      </w:pPr>
      <w:bookmarkStart w:id="1613" w:name="ET_speaker_6045_156"/>
      <w:r w:rsidRPr="00E10497">
        <w:rPr>
          <w:rStyle w:val="TagStyle"/>
          <w:rtl/>
        </w:rPr>
        <w:t xml:space="preserve"> &lt;&lt; דובר &gt;&gt; </w:t>
      </w:r>
      <w:r w:rsidRPr="00E10497">
        <w:rPr>
          <w:rtl/>
        </w:rPr>
        <w:t>הילה שי וזאן (כחול לבן):</w:t>
      </w:r>
      <w:r w:rsidRPr="00E10497">
        <w:rPr>
          <w:rStyle w:val="TagStyle"/>
          <w:rtl/>
        </w:rPr>
        <w:t xml:space="preserve"> &lt;&lt; דובר &gt;&gt;</w:t>
      </w:r>
      <w:r w:rsidRPr="00E10497">
        <w:rPr>
          <w:rtl/>
        </w:rPr>
        <w:t xml:space="preserve">   </w:t>
      </w:r>
      <w:bookmarkEnd w:id="1613"/>
    </w:p>
    <w:p w:rsidR="00B15E1C" w:rsidRPr="00E10497" w:rsidRDefault="00B15E1C" w:rsidP="00B15E1C">
      <w:pPr>
        <w:pStyle w:val="KeepWithNext"/>
        <w:rPr>
          <w:rtl/>
          <w:lang w:eastAsia="he-IL"/>
        </w:rPr>
      </w:pPr>
    </w:p>
    <w:p w:rsidR="00B15E1C" w:rsidRPr="00E10497" w:rsidRDefault="00B15E1C" w:rsidP="00B15E1C">
      <w:pPr>
        <w:rPr>
          <w:rtl/>
          <w:lang w:eastAsia="he-IL"/>
        </w:rPr>
      </w:pPr>
      <w:bookmarkStart w:id="1614" w:name="_ETM_Q1_3077345"/>
      <w:bookmarkStart w:id="1615" w:name="_ETM_Q1_3077405"/>
      <w:bookmarkEnd w:id="1614"/>
      <w:bookmarkEnd w:id="1615"/>
      <w:r w:rsidRPr="00E10497">
        <w:rPr>
          <w:rFonts w:hint="cs"/>
          <w:rtl/>
          <w:lang w:eastAsia="he-IL"/>
        </w:rPr>
        <w:t>יש צרכנים שמפחדים מזה.</w:t>
      </w:r>
    </w:p>
    <w:p w:rsidR="00B15E1C" w:rsidRPr="00E10497" w:rsidRDefault="00B15E1C" w:rsidP="00B15E1C">
      <w:pPr>
        <w:rPr>
          <w:rtl/>
          <w:lang w:eastAsia="he-IL"/>
        </w:rPr>
      </w:pPr>
      <w:bookmarkStart w:id="1616" w:name="_ETM_Q1_3081311"/>
      <w:bookmarkStart w:id="1617" w:name="_ETM_Q1_3081386"/>
      <w:bookmarkStart w:id="1618" w:name="_ETM_Q1_3082751"/>
      <w:bookmarkEnd w:id="1616"/>
      <w:bookmarkEnd w:id="1617"/>
      <w:bookmarkEnd w:id="1618"/>
    </w:p>
    <w:p w:rsidR="00B15E1C" w:rsidRPr="00E10497" w:rsidRDefault="00B15E1C" w:rsidP="00B15E1C">
      <w:pPr>
        <w:pStyle w:val="af9"/>
        <w:keepNext/>
        <w:rPr>
          <w:rtl/>
          <w:lang w:eastAsia="he-IL"/>
        </w:rPr>
      </w:pPr>
      <w:bookmarkStart w:id="1619" w:name="ET_guest_12256_157"/>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1619"/>
    </w:p>
    <w:p w:rsidR="00B15E1C" w:rsidRPr="00E10497" w:rsidRDefault="00B15E1C" w:rsidP="00B15E1C">
      <w:pPr>
        <w:pStyle w:val="KeepWithNext"/>
        <w:rPr>
          <w:rtl/>
          <w:lang w:eastAsia="he-IL"/>
        </w:rPr>
      </w:pPr>
    </w:p>
    <w:p w:rsidR="00B15E1C" w:rsidRPr="00E10497" w:rsidRDefault="002130EB" w:rsidP="00813FE8">
      <w:pPr>
        <w:rPr>
          <w:rtl/>
          <w:lang w:eastAsia="he-IL"/>
        </w:rPr>
      </w:pPr>
      <w:r w:rsidRPr="00E10497">
        <w:rPr>
          <w:rFonts w:hint="cs"/>
          <w:rtl/>
          <w:lang w:eastAsia="he-IL"/>
        </w:rPr>
        <w:t xml:space="preserve">אני לא </w:t>
      </w:r>
      <w:bookmarkStart w:id="1620" w:name="_ETM_Q1_3075000"/>
      <w:bookmarkEnd w:id="1620"/>
      <w:r w:rsidRPr="00E10497">
        <w:rPr>
          <w:rFonts w:hint="cs"/>
          <w:rtl/>
          <w:lang w:eastAsia="he-IL"/>
        </w:rPr>
        <w:t xml:space="preserve">אומר שאין צרכנים שמפחדים, מהגז הם לא מפחדים, אבל </w:t>
      </w:r>
      <w:bookmarkStart w:id="1621" w:name="_ETM_Q1_3078000"/>
      <w:bookmarkEnd w:id="1621"/>
      <w:r w:rsidRPr="00E10497">
        <w:rPr>
          <w:rFonts w:hint="cs"/>
          <w:rtl/>
          <w:lang w:eastAsia="he-IL"/>
        </w:rPr>
        <w:t xml:space="preserve">חלילה זה יכול גם לפגוע בהם. גם הבדיקה הזאת היא </w:t>
      </w:r>
      <w:bookmarkStart w:id="1622" w:name="_ETM_Q1_3081000"/>
      <w:bookmarkEnd w:id="1622"/>
      <w:r w:rsidRPr="00E10497">
        <w:rPr>
          <w:rFonts w:hint="cs"/>
          <w:rtl/>
          <w:lang w:eastAsia="he-IL"/>
        </w:rPr>
        <w:t>לא בדיקה בשביל לי</w:t>
      </w:r>
      <w:r w:rsidR="00813FE8" w:rsidRPr="00E10497">
        <w:rPr>
          <w:rFonts w:hint="cs"/>
          <w:rtl/>
          <w:lang w:eastAsia="he-IL"/>
        </w:rPr>
        <w:t>י</w:t>
      </w:r>
      <w:r w:rsidRPr="00E10497">
        <w:rPr>
          <w:rFonts w:hint="cs"/>
          <w:rtl/>
          <w:lang w:eastAsia="he-IL"/>
        </w:rPr>
        <w:t>פ</w:t>
      </w:r>
      <w:r w:rsidR="00813FE8" w:rsidRPr="00E10497">
        <w:rPr>
          <w:rFonts w:hint="cs"/>
          <w:rtl/>
          <w:lang w:eastAsia="he-IL"/>
        </w:rPr>
        <w:t>י</w:t>
      </w:r>
      <w:r w:rsidRPr="00E10497">
        <w:rPr>
          <w:rFonts w:hint="cs"/>
          <w:rtl/>
          <w:lang w:eastAsia="he-IL"/>
        </w:rPr>
        <w:t>יף את המערכת, זאת בדיקה בטיחותי</w:t>
      </w:r>
      <w:r w:rsidR="00813FE8" w:rsidRPr="00E10497">
        <w:rPr>
          <w:rFonts w:hint="cs"/>
          <w:rtl/>
          <w:lang w:eastAsia="he-IL"/>
        </w:rPr>
        <w:t>ת</w:t>
      </w:r>
      <w:r w:rsidRPr="00E10497">
        <w:rPr>
          <w:rFonts w:hint="cs"/>
          <w:rtl/>
          <w:lang w:eastAsia="he-IL"/>
        </w:rPr>
        <w:t xml:space="preserve">. </w:t>
      </w:r>
      <w:r w:rsidR="00B15E1C" w:rsidRPr="00E10497">
        <w:rPr>
          <w:rFonts w:hint="cs"/>
          <w:rtl/>
          <w:lang w:eastAsia="he-IL"/>
        </w:rPr>
        <w:t>ז</w:t>
      </w:r>
      <w:bookmarkStart w:id="1623" w:name="_ETM_Q1_3083241"/>
      <w:bookmarkStart w:id="1624" w:name="_ETM_Q1_3083321"/>
      <w:bookmarkEnd w:id="1623"/>
      <w:bookmarkEnd w:id="1624"/>
      <w:r w:rsidR="00B15E1C" w:rsidRPr="00E10497">
        <w:rPr>
          <w:rFonts w:hint="cs"/>
          <w:rtl/>
          <w:lang w:eastAsia="he-IL"/>
        </w:rPr>
        <w:t xml:space="preserve">ה איזון בין שתי </w:t>
      </w:r>
      <w:bookmarkStart w:id="1625" w:name="_ETM_Q1_3085516"/>
      <w:bookmarkEnd w:id="1625"/>
      <w:r w:rsidR="00B15E1C" w:rsidRPr="00E10497">
        <w:rPr>
          <w:rFonts w:hint="cs"/>
          <w:rtl/>
          <w:lang w:eastAsia="he-IL"/>
        </w:rPr>
        <w:t>סוגיות ששתיהן</w:t>
      </w:r>
      <w:r w:rsidRPr="00E10497">
        <w:rPr>
          <w:rFonts w:hint="cs"/>
          <w:rtl/>
          <w:lang w:eastAsia="he-IL"/>
        </w:rPr>
        <w:t xml:space="preserve"> </w:t>
      </w:r>
      <w:bookmarkStart w:id="1626" w:name="_ETM_Q1_3087000"/>
      <w:bookmarkEnd w:id="1626"/>
      <w:r w:rsidRPr="00E10497">
        <w:rPr>
          <w:rFonts w:hint="cs"/>
          <w:rtl/>
          <w:lang w:eastAsia="he-IL"/>
        </w:rPr>
        <w:t xml:space="preserve">מצילות חיים. לא אמרנו שלא. </w:t>
      </w:r>
      <w:bookmarkStart w:id="1627" w:name="_ETM_Q1_3089332"/>
      <w:bookmarkStart w:id="1628" w:name="_ETM_Q1_3089412"/>
      <w:bookmarkEnd w:id="1627"/>
      <w:bookmarkEnd w:id="1628"/>
      <w:r w:rsidR="00B15E1C" w:rsidRPr="00E10497">
        <w:rPr>
          <w:rFonts w:hint="cs"/>
          <w:rtl/>
          <w:lang w:eastAsia="he-IL"/>
        </w:rPr>
        <w:t>דרך אגב, יש אנשים מבוגרים שלא שמחים שמישהו נכנס</w:t>
      </w:r>
      <w:r w:rsidRPr="00E10497">
        <w:rPr>
          <w:rFonts w:hint="cs"/>
          <w:rtl/>
          <w:lang w:eastAsia="he-IL"/>
        </w:rPr>
        <w:t xml:space="preserve"> להם הביתה בלי קשר </w:t>
      </w:r>
      <w:bookmarkStart w:id="1629" w:name="_ETM_Q1_3093000"/>
      <w:bookmarkEnd w:id="1629"/>
      <w:r w:rsidRPr="00E10497">
        <w:rPr>
          <w:rFonts w:hint="cs"/>
          <w:rtl/>
          <w:lang w:eastAsia="he-IL"/>
        </w:rPr>
        <w:t>לכלום. אני יכול להבין אותם, אבל מה לעשות.</w:t>
      </w:r>
    </w:p>
    <w:p w:rsidR="00B15E1C" w:rsidRPr="00E10497" w:rsidRDefault="00B15E1C" w:rsidP="00B15E1C">
      <w:pPr>
        <w:rPr>
          <w:rtl/>
          <w:lang w:eastAsia="he-IL"/>
        </w:rPr>
      </w:pPr>
      <w:bookmarkStart w:id="1630" w:name="_ETM_Q1_3098518"/>
      <w:bookmarkStart w:id="1631" w:name="_ETM_Q1_3098613"/>
      <w:bookmarkEnd w:id="1630"/>
      <w:bookmarkEnd w:id="1631"/>
    </w:p>
    <w:p w:rsidR="00B15E1C" w:rsidRPr="00E10497" w:rsidRDefault="00B15E1C" w:rsidP="00B15E1C">
      <w:pPr>
        <w:pStyle w:val="af6"/>
        <w:keepNext/>
        <w:rPr>
          <w:rtl/>
        </w:rPr>
      </w:pPr>
      <w:bookmarkStart w:id="1632" w:name="ET_yor_4758_158"/>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632"/>
    </w:p>
    <w:p w:rsidR="00B15E1C" w:rsidRPr="00E10497" w:rsidRDefault="00B15E1C" w:rsidP="00B15E1C">
      <w:pPr>
        <w:pStyle w:val="KeepWithNext"/>
        <w:rPr>
          <w:rtl/>
          <w:lang w:eastAsia="he-IL"/>
        </w:rPr>
      </w:pPr>
    </w:p>
    <w:p w:rsidR="00B15E1C" w:rsidRPr="00E10497" w:rsidRDefault="002130EB" w:rsidP="002130EB">
      <w:pPr>
        <w:rPr>
          <w:rtl/>
          <w:lang w:eastAsia="he-IL"/>
        </w:rPr>
      </w:pPr>
      <w:bookmarkStart w:id="1633" w:name="_ETM_Q1_3099148"/>
      <w:bookmarkEnd w:id="1633"/>
      <w:r w:rsidRPr="00E10497">
        <w:rPr>
          <w:rFonts w:hint="cs"/>
          <w:rtl/>
          <w:lang w:eastAsia="he-IL"/>
        </w:rPr>
        <w:t>אמרתי לך ש</w:t>
      </w:r>
      <w:r w:rsidR="00B15E1C" w:rsidRPr="00E10497">
        <w:rPr>
          <w:rFonts w:hint="cs"/>
          <w:rtl/>
          <w:lang w:eastAsia="he-IL"/>
        </w:rPr>
        <w:t xml:space="preserve">יש </w:t>
      </w:r>
      <w:bookmarkStart w:id="1634" w:name="_ETM_Q1_3099868"/>
      <w:bookmarkEnd w:id="1634"/>
      <w:r w:rsidR="00B15E1C" w:rsidRPr="00E10497">
        <w:rPr>
          <w:rFonts w:hint="cs"/>
          <w:rtl/>
          <w:lang w:eastAsia="he-IL"/>
        </w:rPr>
        <w:t xml:space="preserve">לך </w:t>
      </w:r>
      <w:r w:rsidRPr="00E10497">
        <w:rPr>
          <w:rFonts w:hint="cs"/>
          <w:rtl/>
          <w:lang w:eastAsia="he-IL"/>
        </w:rPr>
        <w:t>מזל</w:t>
      </w:r>
      <w:r w:rsidR="00B15E1C" w:rsidRPr="00E10497">
        <w:rPr>
          <w:rFonts w:hint="cs"/>
          <w:rtl/>
          <w:lang w:eastAsia="he-IL"/>
        </w:rPr>
        <w:t xml:space="preserve"> שזו הוראת שעה. </w:t>
      </w:r>
      <w:r w:rsidRPr="00E10497">
        <w:rPr>
          <w:rFonts w:hint="cs"/>
          <w:rtl/>
          <w:lang w:eastAsia="he-IL"/>
        </w:rPr>
        <w:t>קדימה.</w:t>
      </w:r>
    </w:p>
    <w:p w:rsidR="00B15E1C" w:rsidRPr="00E10497" w:rsidRDefault="00B15E1C" w:rsidP="00B15E1C">
      <w:pPr>
        <w:rPr>
          <w:rtl/>
          <w:lang w:eastAsia="he-IL"/>
        </w:rPr>
      </w:pPr>
      <w:bookmarkStart w:id="1635" w:name="_ETM_Q1_3106814"/>
      <w:bookmarkStart w:id="1636" w:name="_ETM_Q1_3106894"/>
      <w:bookmarkStart w:id="1637" w:name="_ETM_Q1_3108394"/>
      <w:bookmarkEnd w:id="1635"/>
      <w:bookmarkEnd w:id="1636"/>
      <w:bookmarkEnd w:id="1637"/>
    </w:p>
    <w:p w:rsidR="00B15E1C" w:rsidRPr="00E10497" w:rsidRDefault="00B15E1C" w:rsidP="00B15E1C">
      <w:pPr>
        <w:pStyle w:val="af9"/>
        <w:keepNext/>
        <w:rPr>
          <w:rtl/>
          <w:lang w:eastAsia="he-IL"/>
        </w:rPr>
      </w:pPr>
      <w:bookmarkStart w:id="1638" w:name="ET_guest_12256_159"/>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1638"/>
    </w:p>
    <w:p w:rsidR="00B15E1C" w:rsidRPr="00E10497" w:rsidRDefault="00B15E1C" w:rsidP="00B15E1C">
      <w:pPr>
        <w:pStyle w:val="KeepWithNext"/>
        <w:rPr>
          <w:rtl/>
          <w:lang w:eastAsia="he-IL"/>
        </w:rPr>
      </w:pPr>
    </w:p>
    <w:p w:rsidR="00B15E1C" w:rsidRPr="00E10497" w:rsidRDefault="00B15E1C" w:rsidP="00D07699">
      <w:pPr>
        <w:rPr>
          <w:rtl/>
          <w:lang w:eastAsia="he-IL"/>
        </w:rPr>
      </w:pPr>
      <w:bookmarkStart w:id="1639" w:name="_ETM_Q1_3108934"/>
      <w:bookmarkStart w:id="1640" w:name="_ETM_Q1_3108989"/>
      <w:bookmarkEnd w:id="1639"/>
      <w:bookmarkEnd w:id="1640"/>
      <w:r w:rsidRPr="00E10497">
        <w:rPr>
          <w:rFonts w:hint="cs"/>
          <w:rtl/>
          <w:lang w:eastAsia="he-IL"/>
        </w:rPr>
        <w:t>לעניין אחוזי חולים, מבודדים</w:t>
      </w:r>
      <w:r w:rsidR="002130EB" w:rsidRPr="00E10497">
        <w:rPr>
          <w:rFonts w:hint="cs"/>
          <w:rtl/>
          <w:lang w:eastAsia="he-IL"/>
        </w:rPr>
        <w:t>,</w:t>
      </w:r>
      <w:r w:rsidRPr="00E10497">
        <w:rPr>
          <w:rFonts w:hint="cs"/>
          <w:rtl/>
          <w:lang w:eastAsia="he-IL"/>
        </w:rPr>
        <w:t xml:space="preserve"> נדבקים</w:t>
      </w:r>
      <w:r w:rsidR="002130EB" w:rsidRPr="00E10497">
        <w:rPr>
          <w:rFonts w:hint="cs"/>
          <w:rtl/>
          <w:lang w:eastAsia="he-IL"/>
        </w:rPr>
        <w:t xml:space="preserve"> </w:t>
      </w:r>
      <w:bookmarkStart w:id="1641" w:name="_ETM_Q1_3111000"/>
      <w:bookmarkEnd w:id="1641"/>
      <w:r w:rsidR="002130EB" w:rsidRPr="00E10497">
        <w:rPr>
          <w:rFonts w:hint="cs"/>
          <w:rtl/>
          <w:lang w:eastAsia="he-IL"/>
        </w:rPr>
        <w:t>של חברות הגז.</w:t>
      </w:r>
      <w:r w:rsidR="00D07699" w:rsidRPr="00E10497">
        <w:rPr>
          <w:rFonts w:hint="cs"/>
          <w:rtl/>
          <w:lang w:eastAsia="he-IL"/>
        </w:rPr>
        <w:t xml:space="preserve"> בטח חברות גז גדולות, </w:t>
      </w:r>
      <w:bookmarkStart w:id="1642" w:name="_ETM_Q1_3115000"/>
      <w:bookmarkEnd w:id="1642"/>
      <w:r w:rsidR="00D07699" w:rsidRPr="00E10497">
        <w:rPr>
          <w:rFonts w:hint="cs"/>
          <w:rtl/>
          <w:lang w:eastAsia="he-IL"/>
        </w:rPr>
        <w:t xml:space="preserve">אבל גם קטנות, יש להן עשרות </w:t>
      </w:r>
      <w:bookmarkStart w:id="1643" w:name="_ETM_Q1_3117127"/>
      <w:bookmarkStart w:id="1644" w:name="_ETM_Q1_3117202"/>
      <w:bookmarkStart w:id="1645" w:name="_ETM_Q1_3117642"/>
      <w:bookmarkEnd w:id="1643"/>
      <w:bookmarkEnd w:id="1644"/>
      <w:bookmarkEnd w:id="1645"/>
      <w:r w:rsidRPr="00E10497">
        <w:rPr>
          <w:rFonts w:hint="cs"/>
          <w:rtl/>
          <w:lang w:eastAsia="he-IL"/>
        </w:rPr>
        <w:t xml:space="preserve">טכנאים והם צריכים לאזן </w:t>
      </w:r>
      <w:r w:rsidR="00D07699" w:rsidRPr="00E10497">
        <w:rPr>
          <w:rFonts w:hint="cs"/>
          <w:rtl/>
          <w:lang w:eastAsia="he-IL"/>
        </w:rPr>
        <w:t xml:space="preserve">ביניהם. האם כבר ב-5% </w:t>
      </w:r>
      <w:bookmarkStart w:id="1646" w:name="_ETM_Q1_3122000"/>
      <w:bookmarkEnd w:id="1646"/>
      <w:r w:rsidR="00D07699" w:rsidRPr="00E10497">
        <w:rPr>
          <w:rFonts w:hint="cs"/>
          <w:rtl/>
          <w:lang w:eastAsia="he-IL"/>
        </w:rPr>
        <w:t>הראשונים? באוגוסט אני בטוח שיש להם יותר - - -</w:t>
      </w:r>
    </w:p>
    <w:p w:rsidR="00B15E1C" w:rsidRPr="00E10497" w:rsidRDefault="00B15E1C" w:rsidP="00B15E1C">
      <w:pPr>
        <w:rPr>
          <w:rtl/>
          <w:lang w:eastAsia="he-IL"/>
        </w:rPr>
      </w:pPr>
      <w:bookmarkStart w:id="1647" w:name="_ETM_Q1_3122923"/>
      <w:bookmarkStart w:id="1648" w:name="_ETM_Q1_3123033"/>
      <w:bookmarkEnd w:id="1647"/>
      <w:bookmarkEnd w:id="1648"/>
    </w:p>
    <w:p w:rsidR="00B15E1C" w:rsidRPr="00E10497" w:rsidRDefault="00B15E1C" w:rsidP="00B15E1C">
      <w:pPr>
        <w:pStyle w:val="af6"/>
        <w:keepNext/>
        <w:rPr>
          <w:rtl/>
        </w:rPr>
      </w:pPr>
      <w:bookmarkStart w:id="1649" w:name="ET_yor_4758_160"/>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649"/>
    </w:p>
    <w:p w:rsidR="00B15E1C" w:rsidRPr="00E10497" w:rsidRDefault="00B15E1C" w:rsidP="00B15E1C">
      <w:pPr>
        <w:pStyle w:val="KeepWithNext"/>
        <w:rPr>
          <w:rtl/>
          <w:lang w:eastAsia="he-IL"/>
        </w:rPr>
      </w:pPr>
    </w:p>
    <w:p w:rsidR="00B15E1C" w:rsidRPr="00E10497" w:rsidRDefault="00B15E1C" w:rsidP="00D07699">
      <w:pPr>
        <w:rPr>
          <w:rtl/>
          <w:lang w:eastAsia="he-IL"/>
        </w:rPr>
      </w:pPr>
      <w:bookmarkStart w:id="1650" w:name="_ETM_Q1_3123628"/>
      <w:bookmarkEnd w:id="1650"/>
      <w:r w:rsidRPr="00E10497">
        <w:rPr>
          <w:rFonts w:hint="cs"/>
          <w:rtl/>
          <w:lang w:eastAsia="he-IL"/>
        </w:rPr>
        <w:t xml:space="preserve">אני יכול להיות חוצפן? </w:t>
      </w:r>
      <w:bookmarkStart w:id="1651" w:name="_ETM_Q1_3129294"/>
      <w:bookmarkEnd w:id="1651"/>
      <w:r w:rsidRPr="00E10497">
        <w:rPr>
          <w:rFonts w:hint="cs"/>
          <w:rtl/>
          <w:lang w:eastAsia="he-IL"/>
        </w:rPr>
        <w:t>אל תתייחס לטענה של 5%</w:t>
      </w:r>
      <w:r w:rsidR="00D07699" w:rsidRPr="00E10497">
        <w:rPr>
          <w:rFonts w:hint="cs"/>
          <w:rtl/>
          <w:lang w:eastAsia="he-IL"/>
        </w:rPr>
        <w:t>.</w:t>
      </w:r>
      <w:bookmarkStart w:id="1652" w:name="_ETM_Q1_3128000"/>
      <w:bookmarkEnd w:id="1652"/>
      <w:r w:rsidR="00D07699" w:rsidRPr="00E10497">
        <w:rPr>
          <w:rFonts w:hint="cs"/>
          <w:rtl/>
          <w:lang w:eastAsia="he-IL"/>
        </w:rPr>
        <w:t xml:space="preserve"> היא לא רצינית, היא לעג לאינטליגנציה שלי ושל כל מי </w:t>
      </w:r>
      <w:bookmarkStart w:id="1653" w:name="_ETM_Q1_3132000"/>
      <w:bookmarkEnd w:id="1653"/>
      <w:r w:rsidR="00D07699" w:rsidRPr="00E10497">
        <w:rPr>
          <w:rFonts w:hint="cs"/>
          <w:rtl/>
          <w:lang w:eastAsia="he-IL"/>
        </w:rPr>
        <w:t xml:space="preserve">שיושב פה. זה המשפט שרציתי לומר בסוף, והזכרת לי אותו. </w:t>
      </w:r>
      <w:bookmarkStart w:id="1654" w:name="_ETM_Q1_3136000"/>
      <w:bookmarkStart w:id="1655" w:name="_ETM_Q1_3136925"/>
      <w:bookmarkStart w:id="1656" w:name="_ETM_Q1_3137030"/>
      <w:bookmarkEnd w:id="1654"/>
      <w:bookmarkEnd w:id="1655"/>
      <w:bookmarkEnd w:id="1656"/>
      <w:r w:rsidRPr="00E10497">
        <w:rPr>
          <w:rFonts w:hint="cs"/>
          <w:rtl/>
          <w:lang w:eastAsia="he-IL"/>
        </w:rPr>
        <w:t xml:space="preserve">אם הוא היה אומר: </w:t>
      </w:r>
      <w:r w:rsidR="00D07699" w:rsidRPr="00E10497">
        <w:rPr>
          <w:rFonts w:hint="cs"/>
          <w:rtl/>
          <w:lang w:eastAsia="he-IL"/>
        </w:rPr>
        <w:t xml:space="preserve">תקשיב, 15%-10%, </w:t>
      </w:r>
      <w:bookmarkStart w:id="1657" w:name="_ETM_Q1_3141155"/>
      <w:bookmarkStart w:id="1658" w:name="_ETM_Q1_3141250"/>
      <w:bookmarkEnd w:id="1657"/>
      <w:bookmarkEnd w:id="1658"/>
      <w:r w:rsidRPr="00E10497">
        <w:rPr>
          <w:rFonts w:hint="cs"/>
          <w:rtl/>
          <w:lang w:eastAsia="he-IL"/>
        </w:rPr>
        <w:t xml:space="preserve">5% זו </w:t>
      </w:r>
      <w:bookmarkStart w:id="1659" w:name="_ETM_Q1_3142940"/>
      <w:bookmarkEnd w:id="1659"/>
      <w:r w:rsidRPr="00E10497">
        <w:rPr>
          <w:rFonts w:hint="cs"/>
          <w:rtl/>
          <w:lang w:eastAsia="he-IL"/>
        </w:rPr>
        <w:t>סטייה שלא נספרת בכלל</w:t>
      </w:r>
      <w:r w:rsidR="00D07699" w:rsidRPr="00E10497">
        <w:rPr>
          <w:rFonts w:hint="cs"/>
          <w:rtl/>
          <w:lang w:eastAsia="he-IL"/>
        </w:rPr>
        <w:t>.</w:t>
      </w:r>
    </w:p>
    <w:p w:rsidR="00B15E1C" w:rsidRPr="00E10497" w:rsidRDefault="00B15E1C" w:rsidP="00B15E1C">
      <w:pPr>
        <w:rPr>
          <w:rtl/>
          <w:lang w:eastAsia="he-IL"/>
        </w:rPr>
      </w:pPr>
      <w:bookmarkStart w:id="1660" w:name="_ETM_Q1_3146091"/>
      <w:bookmarkStart w:id="1661" w:name="_ETM_Q1_3146181"/>
      <w:bookmarkStart w:id="1662" w:name="_ETM_Q1_3147706"/>
      <w:bookmarkEnd w:id="1660"/>
      <w:bookmarkEnd w:id="1661"/>
      <w:bookmarkEnd w:id="1662"/>
    </w:p>
    <w:p w:rsidR="00B15E1C" w:rsidRPr="00E10497" w:rsidRDefault="00B15E1C" w:rsidP="00B15E1C">
      <w:pPr>
        <w:pStyle w:val="af9"/>
        <w:keepNext/>
        <w:rPr>
          <w:rtl/>
          <w:lang w:eastAsia="he-IL"/>
        </w:rPr>
      </w:pPr>
      <w:bookmarkStart w:id="1663" w:name="ET_guest_12256_161"/>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1663"/>
    </w:p>
    <w:p w:rsidR="00B15E1C" w:rsidRPr="00E10497" w:rsidRDefault="00B15E1C" w:rsidP="00B15E1C">
      <w:pPr>
        <w:pStyle w:val="KeepWithNext"/>
        <w:rPr>
          <w:rtl/>
          <w:lang w:eastAsia="he-IL"/>
        </w:rPr>
      </w:pPr>
    </w:p>
    <w:p w:rsidR="00B15E1C" w:rsidRPr="00E10497" w:rsidRDefault="00B15E1C" w:rsidP="00B15E1C">
      <w:pPr>
        <w:rPr>
          <w:rtl/>
          <w:lang w:eastAsia="he-IL"/>
        </w:rPr>
      </w:pPr>
      <w:bookmarkStart w:id="1664" w:name="_ETM_Q1_3148211"/>
      <w:bookmarkStart w:id="1665" w:name="_ETM_Q1_3148271"/>
      <w:bookmarkEnd w:id="1664"/>
      <w:bookmarkEnd w:id="1665"/>
      <w:r w:rsidRPr="00E10497">
        <w:rPr>
          <w:rFonts w:hint="cs"/>
          <w:rtl/>
          <w:lang w:eastAsia="he-IL"/>
        </w:rPr>
        <w:t>בחופשה באוגוסט</w:t>
      </w:r>
      <w:r w:rsidR="00D07699" w:rsidRPr="00E10497">
        <w:rPr>
          <w:rFonts w:hint="cs"/>
          <w:rtl/>
          <w:lang w:eastAsia="he-IL"/>
        </w:rPr>
        <w:t>,</w:t>
      </w:r>
      <w:r w:rsidRPr="00E10497">
        <w:rPr>
          <w:rFonts w:hint="cs"/>
          <w:rtl/>
          <w:lang w:eastAsia="he-IL"/>
        </w:rPr>
        <w:t xml:space="preserve"> כשאנשים יוצאים לחופשות</w:t>
      </w:r>
      <w:r w:rsidR="00D07699" w:rsidRPr="00E10497">
        <w:rPr>
          <w:rFonts w:hint="cs"/>
          <w:rtl/>
          <w:lang w:eastAsia="he-IL"/>
        </w:rPr>
        <w:t>, אין לו יותר מ-5% שלא מגיעים לעבודה?</w:t>
      </w:r>
    </w:p>
    <w:p w:rsidR="00B15E1C" w:rsidRPr="00E10497" w:rsidRDefault="00B15E1C" w:rsidP="00B15E1C">
      <w:pPr>
        <w:rPr>
          <w:rtl/>
          <w:lang w:eastAsia="he-IL"/>
        </w:rPr>
      </w:pPr>
      <w:bookmarkStart w:id="1666" w:name="_ETM_Q1_3157762"/>
      <w:bookmarkStart w:id="1667" w:name="_ETM_Q1_3157842"/>
      <w:bookmarkEnd w:id="1666"/>
      <w:bookmarkEnd w:id="1667"/>
    </w:p>
    <w:p w:rsidR="00B15E1C" w:rsidRPr="00E10497" w:rsidRDefault="00B15E1C" w:rsidP="00B15E1C">
      <w:pPr>
        <w:pStyle w:val="af6"/>
        <w:keepNext/>
        <w:rPr>
          <w:rtl/>
        </w:rPr>
      </w:pPr>
      <w:bookmarkStart w:id="1668" w:name="ET_yor_4758_162"/>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668"/>
    </w:p>
    <w:p w:rsidR="00B15E1C" w:rsidRPr="00E10497" w:rsidRDefault="00B15E1C" w:rsidP="00B15E1C">
      <w:pPr>
        <w:pStyle w:val="KeepWithNext"/>
        <w:rPr>
          <w:rtl/>
          <w:lang w:eastAsia="he-IL"/>
        </w:rPr>
      </w:pPr>
    </w:p>
    <w:p w:rsidR="00B15E1C" w:rsidRPr="00E10497" w:rsidRDefault="00D07699" w:rsidP="00D07699">
      <w:pPr>
        <w:rPr>
          <w:rtl/>
          <w:lang w:eastAsia="he-IL"/>
        </w:rPr>
      </w:pPr>
      <w:bookmarkStart w:id="1669" w:name="_ETM_Q1_3159972"/>
      <w:bookmarkEnd w:id="1669"/>
      <w:r w:rsidRPr="00E10497">
        <w:rPr>
          <w:rFonts w:hint="cs"/>
          <w:rtl/>
          <w:lang w:eastAsia="he-IL"/>
        </w:rPr>
        <w:t xml:space="preserve">חודש </w:t>
      </w:r>
      <w:bookmarkStart w:id="1670" w:name="_ETM_Q1_3156000"/>
      <w:bookmarkEnd w:id="1670"/>
      <w:r w:rsidRPr="00E10497">
        <w:rPr>
          <w:rFonts w:hint="cs"/>
          <w:rtl/>
          <w:lang w:eastAsia="he-IL"/>
        </w:rPr>
        <w:t xml:space="preserve">במקום שלושה שבועות, כי שלושה שבועות ישאירו אותנו רק עם </w:t>
      </w:r>
      <w:bookmarkStart w:id="1671" w:name="_ETM_Q1_3158000"/>
      <w:bookmarkEnd w:id="1671"/>
      <w:r w:rsidRPr="00E10497">
        <w:rPr>
          <w:rFonts w:hint="cs"/>
          <w:rtl/>
          <w:lang w:eastAsia="he-IL"/>
        </w:rPr>
        <w:t>שבוע לתיאום. אם זה הצורך, אנחנו יכולים לחיות עם זה.</w:t>
      </w:r>
    </w:p>
    <w:p w:rsidR="00B15E1C" w:rsidRPr="00E10497" w:rsidRDefault="00B15E1C" w:rsidP="00B15E1C">
      <w:pPr>
        <w:rPr>
          <w:rtl/>
          <w:lang w:eastAsia="he-IL"/>
        </w:rPr>
      </w:pPr>
      <w:bookmarkStart w:id="1672" w:name="_ETM_Q1_3169394"/>
      <w:bookmarkStart w:id="1673" w:name="_ETM_Q1_3169469"/>
      <w:bookmarkEnd w:id="1672"/>
      <w:bookmarkEnd w:id="1673"/>
    </w:p>
    <w:p w:rsidR="00B15E1C" w:rsidRPr="00E10497" w:rsidRDefault="00B15E1C" w:rsidP="00B15E1C">
      <w:pPr>
        <w:pStyle w:val="af6"/>
        <w:keepNext/>
        <w:rPr>
          <w:rtl/>
        </w:rPr>
      </w:pPr>
      <w:bookmarkStart w:id="1674" w:name="ET_yor_4758_163"/>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674"/>
    </w:p>
    <w:p w:rsidR="00B15E1C" w:rsidRPr="00E10497" w:rsidRDefault="00B15E1C" w:rsidP="00B15E1C">
      <w:pPr>
        <w:pStyle w:val="KeepWithNext"/>
        <w:rPr>
          <w:rtl/>
          <w:lang w:eastAsia="he-IL"/>
        </w:rPr>
      </w:pPr>
    </w:p>
    <w:p w:rsidR="00B15E1C" w:rsidRPr="00E10497" w:rsidRDefault="00D07699" w:rsidP="00B15E1C">
      <w:pPr>
        <w:rPr>
          <w:rtl/>
          <w:lang w:eastAsia="he-IL"/>
        </w:rPr>
      </w:pPr>
      <w:bookmarkStart w:id="1675" w:name="_ETM_Q1_3173387"/>
      <w:bookmarkEnd w:id="1675"/>
      <w:r w:rsidRPr="00E10497">
        <w:rPr>
          <w:rFonts w:hint="cs"/>
          <w:rtl/>
          <w:lang w:eastAsia="he-IL"/>
        </w:rPr>
        <w:t xml:space="preserve">זה </w:t>
      </w:r>
      <w:bookmarkStart w:id="1676" w:name="_ETM_Q1_3161000"/>
      <w:bookmarkEnd w:id="1676"/>
      <w:r w:rsidRPr="00E10497">
        <w:rPr>
          <w:rFonts w:hint="cs"/>
          <w:rtl/>
          <w:lang w:eastAsia="he-IL"/>
        </w:rPr>
        <w:t xml:space="preserve">ברור. טענה לגיטימית. </w:t>
      </w:r>
      <w:r w:rsidR="00B15E1C" w:rsidRPr="00E10497">
        <w:rPr>
          <w:rFonts w:hint="cs"/>
          <w:rtl/>
          <w:lang w:eastAsia="he-IL"/>
        </w:rPr>
        <w:t xml:space="preserve">מי בעד </w:t>
      </w:r>
      <w:r w:rsidR="00B15E1C" w:rsidRPr="00E10497">
        <w:rPr>
          <w:rFonts w:hint="cs"/>
          <w:b/>
          <w:bCs/>
          <w:u w:val="single"/>
          <w:rtl/>
          <w:lang w:eastAsia="he-IL"/>
        </w:rPr>
        <w:t>סעיף 2</w:t>
      </w:r>
      <w:r w:rsidR="00187043" w:rsidRPr="00E10497">
        <w:rPr>
          <w:rFonts w:hint="cs"/>
          <w:b/>
          <w:bCs/>
          <w:u w:val="single"/>
          <w:rtl/>
          <w:lang w:eastAsia="he-IL"/>
        </w:rPr>
        <w:t xml:space="preserve"> עם התיקון של החודש</w:t>
      </w:r>
      <w:r w:rsidR="00187043" w:rsidRPr="00E10497">
        <w:rPr>
          <w:rFonts w:hint="cs"/>
          <w:rtl/>
          <w:lang w:eastAsia="he-IL"/>
        </w:rPr>
        <w:t>?</w:t>
      </w:r>
    </w:p>
    <w:p w:rsidR="00B15E1C" w:rsidRPr="00E10497" w:rsidRDefault="00B15E1C" w:rsidP="00B15E1C">
      <w:pPr>
        <w:rPr>
          <w:rtl/>
          <w:lang w:eastAsia="he-IL"/>
        </w:rPr>
      </w:pPr>
      <w:bookmarkStart w:id="1677" w:name="_ETM_Q1_3177211"/>
      <w:bookmarkStart w:id="1678" w:name="_ETM_Q1_3177296"/>
      <w:bookmarkStart w:id="1679" w:name="_ETM_Q1_3178756"/>
      <w:bookmarkEnd w:id="1677"/>
      <w:bookmarkEnd w:id="1678"/>
      <w:bookmarkEnd w:id="1679"/>
    </w:p>
    <w:p w:rsidR="00B15E1C" w:rsidRPr="00E10497" w:rsidRDefault="00B15E1C" w:rsidP="00B15E1C">
      <w:pPr>
        <w:pStyle w:val="a4"/>
        <w:keepNext/>
        <w:rPr>
          <w:rtl/>
        </w:rPr>
      </w:pPr>
      <w:bookmarkStart w:id="1680" w:name="ET_speaker_איתי_עצמון_164"/>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1680"/>
    </w:p>
    <w:p w:rsidR="00B15E1C" w:rsidRPr="00E10497" w:rsidRDefault="00B15E1C" w:rsidP="00B15E1C">
      <w:pPr>
        <w:pStyle w:val="KeepWithNext"/>
        <w:rPr>
          <w:rtl/>
          <w:lang w:eastAsia="he-IL"/>
        </w:rPr>
      </w:pPr>
    </w:p>
    <w:p w:rsidR="00B15E1C" w:rsidRPr="00E10497" w:rsidRDefault="00B15E1C" w:rsidP="00B15E1C">
      <w:pPr>
        <w:rPr>
          <w:rtl/>
          <w:lang w:eastAsia="he-IL"/>
        </w:rPr>
      </w:pPr>
      <w:bookmarkStart w:id="1681" w:name="_ETM_Q1_3179276"/>
      <w:bookmarkStart w:id="1682" w:name="_ETM_Q1_3179321"/>
      <w:bookmarkEnd w:id="1681"/>
      <w:bookmarkEnd w:id="1682"/>
      <w:r w:rsidRPr="00E10497">
        <w:rPr>
          <w:rFonts w:hint="cs"/>
          <w:rtl/>
          <w:lang w:eastAsia="he-IL"/>
        </w:rPr>
        <w:t xml:space="preserve">ועוד </w:t>
      </w:r>
      <w:r w:rsidRPr="00E10497">
        <w:rPr>
          <w:rFonts w:hint="cs"/>
          <w:b/>
          <w:bCs/>
          <w:u w:val="single"/>
          <w:rtl/>
          <w:lang w:eastAsia="he-IL"/>
        </w:rPr>
        <w:t>תיקונים נוספים</w:t>
      </w:r>
      <w:r w:rsidR="00187043" w:rsidRPr="00E10497">
        <w:rPr>
          <w:rFonts w:hint="cs"/>
          <w:b/>
          <w:bCs/>
          <w:u w:val="single"/>
          <w:rtl/>
          <w:lang w:eastAsia="he-IL"/>
        </w:rPr>
        <w:t xml:space="preserve"> שהיו לאורך ההקראה</w:t>
      </w:r>
      <w:r w:rsidRPr="00E10497">
        <w:rPr>
          <w:rFonts w:hint="cs"/>
          <w:rtl/>
          <w:lang w:eastAsia="he-IL"/>
        </w:rPr>
        <w:t xml:space="preserve">. </w:t>
      </w:r>
    </w:p>
    <w:p w:rsidR="00187043" w:rsidRPr="00E10497" w:rsidRDefault="00187043" w:rsidP="00B15E1C">
      <w:pPr>
        <w:rPr>
          <w:rtl/>
          <w:lang w:eastAsia="he-IL"/>
        </w:rPr>
      </w:pPr>
      <w:bookmarkStart w:id="1683" w:name="_ETM_Q1_3177000"/>
      <w:bookmarkEnd w:id="1683"/>
    </w:p>
    <w:p w:rsidR="00B15E1C" w:rsidRPr="00E10497" w:rsidRDefault="00187043" w:rsidP="00187043">
      <w:pPr>
        <w:pStyle w:val="af1"/>
        <w:keepNext/>
        <w:rPr>
          <w:rtl/>
          <w:lang w:eastAsia="he-IL"/>
        </w:rPr>
      </w:pPr>
      <w:bookmarkStart w:id="1684" w:name="_ETM_Q1_3184496"/>
      <w:bookmarkStart w:id="1685" w:name="_ETM_Q1_3184601"/>
      <w:bookmarkEnd w:id="1684"/>
      <w:bookmarkEnd w:id="1685"/>
      <w:r w:rsidRPr="00E10497">
        <w:rPr>
          <w:rtl/>
          <w:lang w:eastAsia="he-IL"/>
        </w:rPr>
        <w:t>הצבעה</w:t>
      </w:r>
    </w:p>
    <w:p w:rsidR="00187043" w:rsidRPr="00E10497" w:rsidRDefault="00187043" w:rsidP="00187043">
      <w:pPr>
        <w:pStyle w:val="--"/>
        <w:keepNext/>
        <w:rPr>
          <w:rtl/>
          <w:lang w:eastAsia="he-IL"/>
        </w:rPr>
      </w:pPr>
    </w:p>
    <w:p w:rsidR="00187043" w:rsidRPr="00E10497" w:rsidRDefault="00187043" w:rsidP="00187043">
      <w:pPr>
        <w:pStyle w:val="af2"/>
        <w:rPr>
          <w:rtl/>
          <w:lang w:eastAsia="he-IL"/>
        </w:rPr>
      </w:pPr>
      <w:r w:rsidRPr="00E10497">
        <w:rPr>
          <w:rFonts w:hint="cs"/>
          <w:rtl/>
          <w:lang w:eastAsia="he-IL"/>
        </w:rPr>
        <w:t>אושר.</w:t>
      </w:r>
    </w:p>
    <w:p w:rsidR="00187043" w:rsidRPr="00E10497" w:rsidRDefault="00187043" w:rsidP="00B15E1C">
      <w:pPr>
        <w:rPr>
          <w:rtl/>
          <w:lang w:eastAsia="he-IL"/>
        </w:rPr>
      </w:pPr>
    </w:p>
    <w:p w:rsidR="00187043" w:rsidRPr="00E10497" w:rsidRDefault="00187043" w:rsidP="00187043">
      <w:pPr>
        <w:pStyle w:val="af6"/>
        <w:keepNext/>
        <w:rPr>
          <w:rtl/>
        </w:rPr>
      </w:pPr>
      <w:bookmarkStart w:id="1686" w:name="ET_yor_4758_251"/>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686"/>
    </w:p>
    <w:p w:rsidR="00187043" w:rsidRPr="00E10497" w:rsidRDefault="00187043" w:rsidP="00187043">
      <w:pPr>
        <w:pStyle w:val="KeepWithNext"/>
        <w:rPr>
          <w:rtl/>
          <w:lang w:eastAsia="he-IL"/>
        </w:rPr>
      </w:pPr>
    </w:p>
    <w:p w:rsidR="00187043" w:rsidRPr="00E10497" w:rsidRDefault="00187043" w:rsidP="00187043">
      <w:pPr>
        <w:rPr>
          <w:rtl/>
          <w:lang w:eastAsia="he-IL"/>
        </w:rPr>
      </w:pPr>
      <w:r w:rsidRPr="00E10497">
        <w:rPr>
          <w:rFonts w:hint="cs"/>
          <w:rtl/>
          <w:lang w:eastAsia="he-IL"/>
        </w:rPr>
        <w:t>אין מתנגדים, אין נמנעים.</w:t>
      </w:r>
    </w:p>
    <w:p w:rsidR="00187043" w:rsidRPr="00E10497" w:rsidRDefault="00187043" w:rsidP="00187043">
      <w:pPr>
        <w:rPr>
          <w:rtl/>
          <w:lang w:eastAsia="he-IL"/>
        </w:rPr>
      </w:pPr>
      <w:bookmarkStart w:id="1687" w:name="_ETM_Q1_3180000"/>
      <w:bookmarkEnd w:id="1687"/>
    </w:p>
    <w:p w:rsidR="00187043" w:rsidRPr="00E10497" w:rsidRDefault="00187043" w:rsidP="00187043">
      <w:pPr>
        <w:pStyle w:val="a4"/>
        <w:keepNext/>
        <w:rPr>
          <w:rtl/>
        </w:rPr>
      </w:pPr>
      <w:bookmarkStart w:id="1688" w:name="ET_speaker_איתי_עצמון_252"/>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1688"/>
    </w:p>
    <w:p w:rsidR="00187043" w:rsidRPr="00E10497" w:rsidRDefault="00187043" w:rsidP="00187043">
      <w:pPr>
        <w:pStyle w:val="KeepWithNext"/>
        <w:rPr>
          <w:rtl/>
          <w:lang w:eastAsia="he-IL"/>
        </w:rPr>
      </w:pPr>
    </w:p>
    <w:p w:rsidR="00187043" w:rsidRPr="00E10497" w:rsidRDefault="00187043" w:rsidP="00187043">
      <w:pPr>
        <w:rPr>
          <w:rtl/>
          <w:lang w:eastAsia="he-IL"/>
        </w:rPr>
      </w:pPr>
      <w:bookmarkStart w:id="1689" w:name="_ETM_Q1_3182000"/>
      <w:bookmarkEnd w:id="1689"/>
      <w:r w:rsidRPr="00E10497">
        <w:rPr>
          <w:rFonts w:hint="cs"/>
          <w:rtl/>
          <w:lang w:eastAsia="he-IL"/>
        </w:rPr>
        <w:t>כולל התיקון של ההודעה הקולית?</w:t>
      </w:r>
    </w:p>
    <w:p w:rsidR="00187043" w:rsidRPr="00E10497" w:rsidRDefault="00187043" w:rsidP="00187043">
      <w:pPr>
        <w:rPr>
          <w:rtl/>
          <w:lang w:eastAsia="he-IL"/>
        </w:rPr>
      </w:pPr>
      <w:bookmarkStart w:id="1690" w:name="_ETM_Q1_3185000"/>
      <w:bookmarkEnd w:id="1690"/>
    </w:p>
    <w:p w:rsidR="00B15E1C" w:rsidRPr="00E10497" w:rsidRDefault="00B15E1C" w:rsidP="00B15E1C">
      <w:pPr>
        <w:pStyle w:val="af6"/>
        <w:keepNext/>
        <w:rPr>
          <w:rtl/>
        </w:rPr>
      </w:pPr>
      <w:bookmarkStart w:id="1691" w:name="ET_yor_4758_165"/>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691"/>
    </w:p>
    <w:p w:rsidR="00B15E1C" w:rsidRPr="00E10497" w:rsidRDefault="00B15E1C" w:rsidP="00B15E1C">
      <w:pPr>
        <w:pStyle w:val="KeepWithNext"/>
        <w:rPr>
          <w:rtl/>
          <w:lang w:eastAsia="he-IL"/>
        </w:rPr>
      </w:pPr>
    </w:p>
    <w:p w:rsidR="00B15E1C" w:rsidRPr="00E10497" w:rsidRDefault="00B15E1C" w:rsidP="00187043">
      <w:pPr>
        <w:rPr>
          <w:rtl/>
          <w:lang w:eastAsia="he-IL"/>
        </w:rPr>
      </w:pPr>
      <w:bookmarkStart w:id="1692" w:name="_ETM_Q1_3185482"/>
      <w:bookmarkEnd w:id="1692"/>
      <w:r w:rsidRPr="00E10497">
        <w:rPr>
          <w:rFonts w:hint="cs"/>
          <w:rtl/>
          <w:lang w:eastAsia="he-IL"/>
        </w:rPr>
        <w:t xml:space="preserve">אני חושב שלא. אם </w:t>
      </w:r>
      <w:bookmarkStart w:id="1693" w:name="_ETM_Q1_3188842"/>
      <w:bookmarkEnd w:id="1693"/>
      <w:r w:rsidRPr="00E10497">
        <w:rPr>
          <w:rFonts w:hint="cs"/>
          <w:rtl/>
          <w:lang w:eastAsia="he-IL"/>
        </w:rPr>
        <w:t xml:space="preserve">קשה להם והם לא יכולים לשמור, אפשר לוותר על זה. </w:t>
      </w:r>
      <w:bookmarkStart w:id="1694" w:name="_ETM_Q1_3196008"/>
      <w:bookmarkEnd w:id="1694"/>
      <w:r w:rsidR="00187043" w:rsidRPr="00E10497">
        <w:rPr>
          <w:rFonts w:hint="cs"/>
          <w:rtl/>
          <w:lang w:eastAsia="he-IL"/>
        </w:rPr>
        <w:t>איך ש</w:t>
      </w:r>
      <w:r w:rsidRPr="00E10497">
        <w:rPr>
          <w:rFonts w:hint="cs"/>
          <w:rtl/>
          <w:lang w:eastAsia="he-IL"/>
        </w:rPr>
        <w:t>זה במקור.</w:t>
      </w:r>
    </w:p>
    <w:p w:rsidR="00187043" w:rsidRPr="00E10497" w:rsidRDefault="00187043" w:rsidP="00B15E1C">
      <w:pPr>
        <w:rPr>
          <w:rtl/>
          <w:lang w:eastAsia="he-IL"/>
        </w:rPr>
      </w:pPr>
      <w:bookmarkStart w:id="1695" w:name="_ETM_Q1_3198768"/>
      <w:bookmarkStart w:id="1696" w:name="_ETM_Q1_3198878"/>
      <w:bookmarkEnd w:id="1695"/>
      <w:bookmarkEnd w:id="1696"/>
    </w:p>
    <w:p w:rsidR="00187043" w:rsidRPr="00E10497" w:rsidRDefault="00187043" w:rsidP="00187043">
      <w:pPr>
        <w:pStyle w:val="a4"/>
        <w:keepNext/>
        <w:rPr>
          <w:rtl/>
        </w:rPr>
      </w:pPr>
      <w:bookmarkStart w:id="1697" w:name="ET_speaker_איתי_עצמון_253"/>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1697"/>
    </w:p>
    <w:p w:rsidR="00187043" w:rsidRPr="00E10497" w:rsidRDefault="00187043" w:rsidP="00187043">
      <w:pPr>
        <w:pStyle w:val="KeepWithNext"/>
        <w:rPr>
          <w:rtl/>
          <w:lang w:eastAsia="he-IL"/>
        </w:rPr>
      </w:pPr>
    </w:p>
    <w:p w:rsidR="00187043" w:rsidRPr="00E10497" w:rsidRDefault="00187043" w:rsidP="00187043">
      <w:pPr>
        <w:rPr>
          <w:rtl/>
          <w:lang w:eastAsia="he-IL"/>
        </w:rPr>
      </w:pPr>
      <w:bookmarkStart w:id="1698" w:name="_ETM_Q1_3199000"/>
      <w:bookmarkEnd w:id="1698"/>
      <w:r w:rsidRPr="00E10497">
        <w:rPr>
          <w:rFonts w:hint="cs"/>
          <w:rtl/>
          <w:lang w:eastAsia="he-IL"/>
        </w:rPr>
        <w:t xml:space="preserve">אז </w:t>
      </w:r>
      <w:bookmarkStart w:id="1699" w:name="_ETM_Q1_3201000"/>
      <w:bookmarkEnd w:id="1699"/>
      <w:r w:rsidRPr="00E10497">
        <w:rPr>
          <w:rFonts w:hint="cs"/>
          <w:rtl/>
          <w:lang w:eastAsia="he-IL"/>
        </w:rPr>
        <w:t xml:space="preserve">נמחק. </w:t>
      </w:r>
    </w:p>
    <w:p w:rsidR="00187043" w:rsidRPr="00E10497" w:rsidRDefault="00187043" w:rsidP="00187043">
      <w:pPr>
        <w:rPr>
          <w:rtl/>
          <w:lang w:eastAsia="he-IL"/>
        </w:rPr>
      </w:pPr>
      <w:bookmarkStart w:id="1700" w:name="_ETM_Q1_3203000"/>
      <w:bookmarkEnd w:id="1700"/>
    </w:p>
    <w:p w:rsidR="00B15E1C" w:rsidRPr="00E10497" w:rsidRDefault="00B15E1C" w:rsidP="00B15E1C">
      <w:pPr>
        <w:pStyle w:val="af6"/>
        <w:keepNext/>
        <w:rPr>
          <w:rtl/>
        </w:rPr>
      </w:pPr>
      <w:bookmarkStart w:id="1701" w:name="ET_yor_4758_166"/>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701"/>
    </w:p>
    <w:p w:rsidR="00B15E1C" w:rsidRPr="00E10497" w:rsidRDefault="00B15E1C" w:rsidP="00B15E1C">
      <w:pPr>
        <w:pStyle w:val="KeepWithNext"/>
        <w:rPr>
          <w:rtl/>
          <w:lang w:eastAsia="he-IL"/>
        </w:rPr>
      </w:pPr>
    </w:p>
    <w:p w:rsidR="00B15E1C" w:rsidRPr="00E10497" w:rsidRDefault="00187043" w:rsidP="00187043">
      <w:pPr>
        <w:rPr>
          <w:rtl/>
          <w:lang w:eastAsia="he-IL"/>
        </w:rPr>
      </w:pPr>
      <w:bookmarkStart w:id="1702" w:name="_ETM_Q1_3199843"/>
      <w:bookmarkEnd w:id="1702"/>
      <w:r w:rsidRPr="00E10497">
        <w:rPr>
          <w:rFonts w:hint="cs"/>
          <w:rtl/>
          <w:lang w:eastAsia="he-IL"/>
        </w:rPr>
        <w:t xml:space="preserve">לא באתי להקשות, אני בא להקל. </w:t>
      </w:r>
      <w:bookmarkStart w:id="1703" w:name="_ETM_Q1_3201539"/>
      <w:bookmarkStart w:id="1704" w:name="_ETM_Q1_3201614"/>
      <w:bookmarkStart w:id="1705" w:name="_ETM_Q1_3202369"/>
      <w:bookmarkEnd w:id="1703"/>
      <w:bookmarkEnd w:id="1704"/>
      <w:bookmarkEnd w:id="1705"/>
      <w:r w:rsidR="00B15E1C" w:rsidRPr="00E10497">
        <w:rPr>
          <w:rFonts w:hint="cs"/>
          <w:rtl/>
          <w:lang w:eastAsia="he-IL"/>
        </w:rPr>
        <w:t xml:space="preserve">אני </w:t>
      </w:r>
      <w:bookmarkStart w:id="1706" w:name="_ETM_Q1_3207369"/>
      <w:bookmarkEnd w:id="1706"/>
      <w:r w:rsidR="00B15E1C" w:rsidRPr="00E10497">
        <w:rPr>
          <w:rFonts w:hint="cs"/>
          <w:rtl/>
          <w:lang w:eastAsia="he-IL"/>
        </w:rPr>
        <w:t>חושב שזה בא להקל</w:t>
      </w:r>
      <w:r w:rsidRPr="00E10497">
        <w:rPr>
          <w:rFonts w:hint="cs"/>
          <w:rtl/>
          <w:lang w:eastAsia="he-IL"/>
        </w:rPr>
        <w:t xml:space="preserve"> עליהם.</w:t>
      </w:r>
    </w:p>
    <w:p w:rsidR="00B15E1C" w:rsidRPr="00E10497" w:rsidRDefault="00B15E1C" w:rsidP="00B15E1C">
      <w:pPr>
        <w:rPr>
          <w:rtl/>
          <w:lang w:eastAsia="he-IL"/>
        </w:rPr>
      </w:pPr>
      <w:bookmarkStart w:id="1707" w:name="_ETM_Q1_3213215"/>
      <w:bookmarkStart w:id="1708" w:name="_ETM_Q1_3213315"/>
      <w:bookmarkEnd w:id="1707"/>
      <w:bookmarkEnd w:id="1708"/>
    </w:p>
    <w:p w:rsidR="00B15E1C" w:rsidRPr="00E10497" w:rsidRDefault="00B15E1C" w:rsidP="00B15E1C">
      <w:pPr>
        <w:pStyle w:val="af6"/>
        <w:keepNext/>
        <w:rPr>
          <w:rtl/>
        </w:rPr>
      </w:pPr>
      <w:bookmarkStart w:id="1709" w:name="ET_yor_4758_168"/>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709"/>
    </w:p>
    <w:p w:rsidR="00B15E1C" w:rsidRPr="00E10497" w:rsidRDefault="00B15E1C" w:rsidP="00B15E1C">
      <w:pPr>
        <w:pStyle w:val="KeepWithNext"/>
        <w:rPr>
          <w:rtl/>
          <w:lang w:eastAsia="he-IL"/>
        </w:rPr>
      </w:pPr>
    </w:p>
    <w:p w:rsidR="00187043" w:rsidRPr="00E10497" w:rsidRDefault="00187043" w:rsidP="00187043">
      <w:pPr>
        <w:rPr>
          <w:rtl/>
          <w:lang w:eastAsia="he-IL"/>
        </w:rPr>
      </w:pPr>
      <w:bookmarkStart w:id="1710" w:name="_ETM_Q1_3210000"/>
      <w:bookmarkEnd w:id="1710"/>
      <w:r w:rsidRPr="00E10497">
        <w:rPr>
          <w:rFonts w:hint="cs"/>
          <w:rtl/>
          <w:lang w:eastAsia="he-IL"/>
        </w:rPr>
        <w:t>2א.</w:t>
      </w:r>
    </w:p>
    <w:p w:rsidR="00187043" w:rsidRPr="00E10497" w:rsidRDefault="00187043" w:rsidP="00187043">
      <w:pPr>
        <w:rPr>
          <w:rtl/>
          <w:lang w:eastAsia="he-IL"/>
        </w:rPr>
      </w:pPr>
      <w:bookmarkStart w:id="1711" w:name="_ETM_Q1_3212000"/>
      <w:bookmarkEnd w:id="1711"/>
    </w:p>
    <w:p w:rsidR="00187043" w:rsidRPr="00E10497" w:rsidRDefault="00187043" w:rsidP="00187043">
      <w:pPr>
        <w:pStyle w:val="af9"/>
        <w:keepNext/>
        <w:rPr>
          <w:rtl/>
          <w:lang w:eastAsia="he-IL"/>
        </w:rPr>
      </w:pPr>
      <w:bookmarkStart w:id="1712" w:name="ET_guest_592235_254"/>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1712"/>
    </w:p>
    <w:p w:rsidR="00187043" w:rsidRPr="00E10497" w:rsidRDefault="00187043" w:rsidP="00187043">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5959"/>
      </w:tblGrid>
      <w:tr w:rsidR="00187043" w:rsidRPr="00E10497" w:rsidTr="00187043">
        <w:trPr>
          <w:cantSplit/>
        </w:trPr>
        <w:tc>
          <w:tcPr>
            <w:tcW w:w="1871" w:type="dxa"/>
            <w:tcMar>
              <w:top w:w="91" w:type="dxa"/>
              <w:left w:w="0" w:type="dxa"/>
              <w:bottom w:w="91" w:type="dxa"/>
              <w:right w:w="0" w:type="dxa"/>
            </w:tcMar>
            <w:hideMark/>
          </w:tcPr>
          <w:p w:rsidR="00187043" w:rsidRPr="00E10497" w:rsidRDefault="00187043" w:rsidP="00187043">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hAnsi="Arial"/>
                <w:color w:val="000000"/>
                <w:lang w:eastAsia="ja-JP"/>
              </w:rPr>
            </w:pPr>
            <w:bookmarkStart w:id="1713" w:name="_ETM_Q1_3211000"/>
            <w:bookmarkStart w:id="1714" w:name="_ETM_Q1_3213915"/>
            <w:bookmarkStart w:id="1715" w:name="_ETM_Q1_3216440"/>
            <w:bookmarkStart w:id="1716" w:name="_ETM_Q1_3216510"/>
            <w:bookmarkStart w:id="1717" w:name="_ETM_Q1_3217571"/>
            <w:bookmarkEnd w:id="1713"/>
            <w:bookmarkEnd w:id="1714"/>
            <w:bookmarkEnd w:id="1715"/>
            <w:bookmarkEnd w:id="1716"/>
            <w:bookmarkEnd w:id="1717"/>
            <w:r w:rsidRPr="00E10497">
              <w:rPr>
                <w:rFonts w:ascii="Arial" w:hAnsi="Arial"/>
                <w:color w:val="000000"/>
                <w:rtl/>
                <w:lang w:eastAsia="ja-JP"/>
              </w:rPr>
              <w:t>דחיית מועד לביצוע בדיקה של מיתקן גז  בתקופה שמיום תחילת חוק הגז הפחמימני המעובה</w:t>
            </w:r>
          </w:p>
        </w:tc>
        <w:tc>
          <w:tcPr>
            <w:tcW w:w="624" w:type="dxa"/>
            <w:tcMar>
              <w:top w:w="91" w:type="dxa"/>
              <w:left w:w="0" w:type="dxa"/>
              <w:bottom w:w="91" w:type="dxa"/>
              <w:right w:w="0" w:type="dxa"/>
            </w:tcMar>
            <w:hideMark/>
          </w:tcPr>
          <w:p w:rsidR="00187043" w:rsidRPr="00E10497" w:rsidRDefault="00187043" w:rsidP="00187043">
            <w:pPr>
              <w:keepLines/>
              <w:widowControl w:val="0"/>
              <w:tabs>
                <w:tab w:val="left" w:pos="624"/>
                <w:tab w:val="left" w:pos="1247"/>
              </w:tabs>
              <w:autoSpaceDE w:val="0"/>
              <w:autoSpaceDN w:val="0"/>
              <w:adjustRightInd w:val="0"/>
              <w:snapToGrid w:val="0"/>
              <w:spacing w:line="240" w:lineRule="auto"/>
              <w:ind w:right="57" w:firstLine="0"/>
              <w:jc w:val="left"/>
              <w:rPr>
                <w:rFonts w:ascii="Arial" w:hAnsi="Arial"/>
                <w:color w:val="000000"/>
                <w:rtl/>
                <w:lang w:eastAsia="ja-JP"/>
              </w:rPr>
            </w:pPr>
            <w:r w:rsidRPr="00E10497">
              <w:rPr>
                <w:rFonts w:ascii="Arial" w:hAnsi="Arial"/>
                <w:color w:val="000000"/>
                <w:rtl/>
                <w:lang w:eastAsia="ja-JP"/>
              </w:rPr>
              <w:t>2א.</w:t>
            </w:r>
          </w:p>
        </w:tc>
        <w:tc>
          <w:tcPr>
            <w:tcW w:w="6583" w:type="dxa"/>
            <w:gridSpan w:val="2"/>
            <w:tcMar>
              <w:top w:w="91" w:type="dxa"/>
              <w:left w:w="0" w:type="dxa"/>
              <w:bottom w:w="91" w:type="dxa"/>
              <w:right w:w="0" w:type="dxa"/>
            </w:tcMar>
            <w:hideMark/>
          </w:tcPr>
          <w:p w:rsidR="00187043" w:rsidRPr="00E10497" w:rsidRDefault="00187043" w:rsidP="00187043">
            <w:pPr>
              <w:keepLines/>
              <w:widowControl w:val="0"/>
              <w:tabs>
                <w:tab w:val="left" w:pos="624"/>
                <w:tab w:val="left" w:pos="1247"/>
              </w:tabs>
              <w:autoSpaceDE w:val="0"/>
              <w:autoSpaceDN w:val="0"/>
              <w:adjustRightInd w:val="0"/>
              <w:snapToGrid w:val="0"/>
              <w:spacing w:line="240" w:lineRule="auto"/>
              <w:ind w:firstLine="0"/>
              <w:textAlignment w:val="center"/>
              <w:rPr>
                <w:rFonts w:ascii="Arial" w:hAnsi="Arial"/>
                <w:color w:val="000000"/>
                <w:rtl/>
                <w:lang w:eastAsia="ja-JP"/>
              </w:rPr>
            </w:pPr>
            <w:r w:rsidRPr="00E10497">
              <w:rPr>
                <w:rFonts w:ascii="Arial" w:hAnsi="Arial"/>
                <w:color w:val="000000"/>
                <w:rtl/>
                <w:lang w:eastAsia="ja-JP"/>
              </w:rPr>
              <w:t>בתקופה שמיום תחילת חוק הגז הפחמימני המעובה, יחולו הוראות סעיף 2 בשינויים המחויבים ובשינויים אלה:</w:t>
            </w:r>
          </w:p>
        </w:tc>
      </w:tr>
      <w:tr w:rsidR="00187043" w:rsidRPr="00E10497" w:rsidTr="00187043">
        <w:trPr>
          <w:cantSplit/>
        </w:trPr>
        <w:tc>
          <w:tcPr>
            <w:tcW w:w="1871" w:type="dxa"/>
            <w:tcMar>
              <w:top w:w="91" w:type="dxa"/>
              <w:left w:w="0" w:type="dxa"/>
              <w:bottom w:w="91" w:type="dxa"/>
              <w:right w:w="0" w:type="dxa"/>
            </w:tcMar>
          </w:tcPr>
          <w:p w:rsidR="00187043" w:rsidRPr="00E10497" w:rsidRDefault="00187043" w:rsidP="00187043">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hAnsi="Arial"/>
                <w:color w:val="000000"/>
                <w:rtl/>
                <w:lang w:eastAsia="ja-JP"/>
              </w:rPr>
            </w:pPr>
          </w:p>
        </w:tc>
        <w:tc>
          <w:tcPr>
            <w:tcW w:w="624" w:type="dxa"/>
            <w:tcMar>
              <w:top w:w="91" w:type="dxa"/>
              <w:left w:w="0" w:type="dxa"/>
              <w:bottom w:w="91" w:type="dxa"/>
              <w:right w:w="0" w:type="dxa"/>
            </w:tcMar>
          </w:tcPr>
          <w:p w:rsidR="00187043" w:rsidRPr="00E10497" w:rsidRDefault="00187043" w:rsidP="00187043">
            <w:pPr>
              <w:keepLines/>
              <w:widowControl w:val="0"/>
              <w:tabs>
                <w:tab w:val="left" w:pos="624"/>
                <w:tab w:val="left" w:pos="1247"/>
              </w:tabs>
              <w:autoSpaceDE w:val="0"/>
              <w:autoSpaceDN w:val="0"/>
              <w:adjustRightInd w:val="0"/>
              <w:snapToGrid w:val="0"/>
              <w:spacing w:line="240" w:lineRule="auto"/>
              <w:ind w:right="57" w:firstLine="0"/>
              <w:jc w:val="left"/>
              <w:rPr>
                <w:rFonts w:ascii="Arial" w:hAnsi="Arial"/>
                <w:color w:val="000000"/>
                <w:rtl/>
                <w:lang w:eastAsia="ja-JP"/>
              </w:rPr>
            </w:pPr>
          </w:p>
        </w:tc>
        <w:tc>
          <w:tcPr>
            <w:tcW w:w="6583" w:type="dxa"/>
            <w:gridSpan w:val="2"/>
            <w:tcMar>
              <w:top w:w="91" w:type="dxa"/>
              <w:left w:w="0" w:type="dxa"/>
              <w:bottom w:w="91" w:type="dxa"/>
              <w:right w:w="0" w:type="dxa"/>
            </w:tcMar>
            <w:hideMark/>
          </w:tcPr>
          <w:p w:rsidR="00187043" w:rsidRPr="00E10497" w:rsidRDefault="00187043" w:rsidP="00187043">
            <w:pPr>
              <w:keepLines/>
              <w:widowControl w:val="0"/>
              <w:numPr>
                <w:ilvl w:val="0"/>
                <w:numId w:val="3"/>
              </w:numPr>
              <w:tabs>
                <w:tab w:val="left" w:pos="624"/>
                <w:tab w:val="left" w:pos="1247"/>
              </w:tabs>
              <w:autoSpaceDE w:val="0"/>
              <w:autoSpaceDN w:val="0"/>
              <w:adjustRightInd w:val="0"/>
              <w:snapToGrid w:val="0"/>
              <w:spacing w:after="160" w:line="240" w:lineRule="auto"/>
              <w:contextualSpacing/>
              <w:jc w:val="left"/>
              <w:textAlignment w:val="center"/>
              <w:rPr>
                <w:rFonts w:ascii="Arial" w:hAnsi="Arial"/>
                <w:color w:val="000000"/>
                <w:rtl/>
                <w:lang w:eastAsia="ja-JP"/>
              </w:rPr>
            </w:pPr>
            <w:r w:rsidRPr="00E10497">
              <w:rPr>
                <w:rFonts w:ascii="Arial" w:hAnsi="Arial"/>
                <w:color w:val="000000"/>
                <w:rtl/>
                <w:lang w:eastAsia="ja-JP"/>
              </w:rPr>
              <w:t>בסעיף קטן (א), במקום הרישה עד המילים "ספק גז רשאי" יבוא "על אף האמור בסעיפים 25(ב) ו- (ו) לחוק הגז הפחמימני המעובה ובת"י 158, ספק גז או סוכן כהגדרתו בחוק האמור (להלן – סוכן) רשאי";</w:t>
            </w:r>
          </w:p>
        </w:tc>
      </w:tr>
      <w:tr w:rsidR="00187043" w:rsidRPr="00E10497" w:rsidTr="00187043">
        <w:trPr>
          <w:cantSplit/>
          <w:trHeight w:val="60"/>
        </w:trPr>
        <w:tc>
          <w:tcPr>
            <w:tcW w:w="1871" w:type="dxa"/>
          </w:tcPr>
          <w:p w:rsidR="00187043" w:rsidRPr="00E10497" w:rsidRDefault="00187043" w:rsidP="00187043">
            <w:pPr>
              <w:keepLines/>
              <w:widowControl w:val="0"/>
              <w:tabs>
                <w:tab w:val="left" w:pos="624"/>
                <w:tab w:val="left" w:pos="1247"/>
              </w:tabs>
              <w:autoSpaceDE w:val="0"/>
              <w:autoSpaceDN w:val="0"/>
              <w:adjustRightInd w:val="0"/>
              <w:snapToGrid w:val="0"/>
              <w:spacing w:line="240" w:lineRule="auto"/>
              <w:ind w:right="57" w:firstLine="0"/>
              <w:jc w:val="left"/>
              <w:rPr>
                <w:rFonts w:ascii="Arial" w:hAnsi="Arial"/>
                <w:color w:val="000000"/>
                <w:rtl/>
                <w:lang w:eastAsia="ja-JP"/>
              </w:rPr>
            </w:pPr>
          </w:p>
        </w:tc>
        <w:tc>
          <w:tcPr>
            <w:tcW w:w="624" w:type="dxa"/>
          </w:tcPr>
          <w:p w:rsidR="00187043" w:rsidRPr="00E10497" w:rsidRDefault="00187043" w:rsidP="00187043">
            <w:pPr>
              <w:keepLines/>
              <w:widowControl w:val="0"/>
              <w:tabs>
                <w:tab w:val="left" w:pos="624"/>
                <w:tab w:val="left" w:pos="1247"/>
              </w:tabs>
              <w:autoSpaceDE w:val="0"/>
              <w:autoSpaceDN w:val="0"/>
              <w:adjustRightInd w:val="0"/>
              <w:snapToGrid w:val="0"/>
              <w:spacing w:line="240" w:lineRule="auto"/>
              <w:ind w:right="57" w:firstLine="0"/>
              <w:jc w:val="left"/>
              <w:rPr>
                <w:rFonts w:ascii="Arial" w:hAnsi="Arial"/>
                <w:color w:val="000000"/>
                <w:lang w:eastAsia="ja-JP"/>
              </w:rPr>
            </w:pPr>
          </w:p>
        </w:tc>
        <w:tc>
          <w:tcPr>
            <w:tcW w:w="6583" w:type="dxa"/>
            <w:gridSpan w:val="2"/>
            <w:hideMark/>
          </w:tcPr>
          <w:p w:rsidR="00187043" w:rsidRPr="00E10497" w:rsidRDefault="00187043" w:rsidP="00187043">
            <w:pPr>
              <w:keepLines/>
              <w:widowControl w:val="0"/>
              <w:numPr>
                <w:ilvl w:val="0"/>
                <w:numId w:val="3"/>
              </w:numPr>
              <w:tabs>
                <w:tab w:val="left" w:pos="1247"/>
              </w:tabs>
              <w:autoSpaceDE w:val="0"/>
              <w:autoSpaceDN w:val="0"/>
              <w:adjustRightInd w:val="0"/>
              <w:snapToGrid w:val="0"/>
              <w:spacing w:after="160" w:line="240" w:lineRule="auto"/>
              <w:jc w:val="left"/>
              <w:rPr>
                <w:rFonts w:ascii="Arial" w:hAnsi="Arial"/>
                <w:color w:val="000000"/>
                <w:lang w:eastAsia="ja-JP"/>
              </w:rPr>
            </w:pPr>
            <w:r w:rsidRPr="00E10497">
              <w:rPr>
                <w:rFonts w:ascii="Arial" w:hAnsi="Arial"/>
                <w:color w:val="000000"/>
                <w:rtl/>
                <w:lang w:eastAsia="ja-JP"/>
              </w:rPr>
              <w:t>בסעיף קטן (ב)-</w:t>
            </w:r>
          </w:p>
        </w:tc>
      </w:tr>
      <w:tr w:rsidR="00187043" w:rsidRPr="00E10497" w:rsidTr="00187043">
        <w:trPr>
          <w:cantSplit/>
          <w:trHeight w:val="60"/>
        </w:trPr>
        <w:tc>
          <w:tcPr>
            <w:tcW w:w="1871" w:type="dxa"/>
          </w:tcPr>
          <w:p w:rsidR="00187043" w:rsidRPr="00E10497" w:rsidRDefault="00187043" w:rsidP="00187043">
            <w:pPr>
              <w:keepLines/>
              <w:widowControl w:val="0"/>
              <w:tabs>
                <w:tab w:val="left" w:pos="624"/>
                <w:tab w:val="left" w:pos="1247"/>
              </w:tabs>
              <w:autoSpaceDE w:val="0"/>
              <w:autoSpaceDN w:val="0"/>
              <w:adjustRightInd w:val="0"/>
              <w:snapToGrid w:val="0"/>
              <w:spacing w:line="240" w:lineRule="auto"/>
              <w:ind w:right="57" w:firstLine="0"/>
              <w:jc w:val="left"/>
              <w:rPr>
                <w:rFonts w:ascii="Arial" w:hAnsi="Arial"/>
                <w:color w:val="000000"/>
                <w:lang w:eastAsia="ja-JP"/>
              </w:rPr>
            </w:pPr>
          </w:p>
        </w:tc>
        <w:tc>
          <w:tcPr>
            <w:tcW w:w="624" w:type="dxa"/>
          </w:tcPr>
          <w:p w:rsidR="00187043" w:rsidRPr="00E10497" w:rsidRDefault="00187043" w:rsidP="00187043">
            <w:pPr>
              <w:keepLines/>
              <w:widowControl w:val="0"/>
              <w:tabs>
                <w:tab w:val="left" w:pos="624"/>
                <w:tab w:val="left" w:pos="1247"/>
              </w:tabs>
              <w:autoSpaceDE w:val="0"/>
              <w:autoSpaceDN w:val="0"/>
              <w:adjustRightInd w:val="0"/>
              <w:snapToGrid w:val="0"/>
              <w:spacing w:line="240" w:lineRule="auto"/>
              <w:ind w:right="57" w:firstLine="0"/>
              <w:jc w:val="left"/>
              <w:rPr>
                <w:rFonts w:ascii="Arial" w:hAnsi="Arial"/>
                <w:color w:val="000000"/>
                <w:lang w:eastAsia="ja-JP"/>
              </w:rPr>
            </w:pPr>
          </w:p>
        </w:tc>
        <w:tc>
          <w:tcPr>
            <w:tcW w:w="624" w:type="dxa"/>
          </w:tcPr>
          <w:p w:rsidR="00187043" w:rsidRPr="00E10497" w:rsidRDefault="00187043" w:rsidP="00187043">
            <w:pPr>
              <w:keepLines/>
              <w:widowControl w:val="0"/>
              <w:tabs>
                <w:tab w:val="left" w:pos="624"/>
                <w:tab w:val="left" w:pos="1247"/>
              </w:tabs>
              <w:autoSpaceDE w:val="0"/>
              <w:autoSpaceDN w:val="0"/>
              <w:adjustRightInd w:val="0"/>
              <w:snapToGrid w:val="0"/>
              <w:spacing w:line="240" w:lineRule="auto"/>
              <w:ind w:right="57" w:firstLine="0"/>
              <w:jc w:val="left"/>
              <w:rPr>
                <w:rFonts w:ascii="Arial" w:hAnsi="Arial"/>
                <w:color w:val="000000"/>
                <w:lang w:eastAsia="ja-JP"/>
              </w:rPr>
            </w:pPr>
          </w:p>
        </w:tc>
        <w:tc>
          <w:tcPr>
            <w:tcW w:w="5959" w:type="dxa"/>
            <w:hideMark/>
          </w:tcPr>
          <w:p w:rsidR="00187043" w:rsidRPr="00E10497" w:rsidRDefault="00187043" w:rsidP="00187043">
            <w:pPr>
              <w:keepLines/>
              <w:widowControl w:val="0"/>
              <w:numPr>
                <w:ilvl w:val="0"/>
                <w:numId w:val="4"/>
              </w:numPr>
              <w:tabs>
                <w:tab w:val="left" w:pos="624"/>
                <w:tab w:val="left" w:pos="1247"/>
              </w:tabs>
              <w:autoSpaceDE w:val="0"/>
              <w:autoSpaceDN w:val="0"/>
              <w:adjustRightInd w:val="0"/>
              <w:snapToGrid w:val="0"/>
              <w:spacing w:after="160" w:line="240" w:lineRule="auto"/>
              <w:jc w:val="left"/>
              <w:rPr>
                <w:rFonts w:ascii="Arial" w:hAnsi="Arial"/>
                <w:color w:val="000000"/>
                <w:lang w:eastAsia="ja-JP"/>
              </w:rPr>
            </w:pPr>
            <w:r w:rsidRPr="00E10497">
              <w:rPr>
                <w:rFonts w:ascii="Arial" w:hAnsi="Arial"/>
                <w:color w:val="000000"/>
                <w:rtl/>
                <w:lang w:eastAsia="ja-JP"/>
              </w:rPr>
              <w:t>בכל מקום, אחרי "ספק הגז" יבוא "או סוכן";</w:t>
            </w:r>
          </w:p>
        </w:tc>
      </w:tr>
      <w:tr w:rsidR="00187043" w:rsidRPr="00E10497" w:rsidTr="00187043">
        <w:trPr>
          <w:cantSplit/>
          <w:trHeight w:val="60"/>
        </w:trPr>
        <w:tc>
          <w:tcPr>
            <w:tcW w:w="1871" w:type="dxa"/>
          </w:tcPr>
          <w:p w:rsidR="00187043" w:rsidRPr="00E10497" w:rsidRDefault="00187043" w:rsidP="00187043">
            <w:pPr>
              <w:keepLines/>
              <w:widowControl w:val="0"/>
              <w:tabs>
                <w:tab w:val="left" w:pos="624"/>
                <w:tab w:val="left" w:pos="1247"/>
              </w:tabs>
              <w:autoSpaceDE w:val="0"/>
              <w:autoSpaceDN w:val="0"/>
              <w:adjustRightInd w:val="0"/>
              <w:snapToGrid w:val="0"/>
              <w:spacing w:line="240" w:lineRule="auto"/>
              <w:ind w:right="57" w:firstLine="0"/>
              <w:jc w:val="left"/>
              <w:rPr>
                <w:rFonts w:ascii="Arial" w:hAnsi="Arial"/>
                <w:color w:val="000000"/>
                <w:lang w:eastAsia="ja-JP"/>
              </w:rPr>
            </w:pPr>
          </w:p>
        </w:tc>
        <w:tc>
          <w:tcPr>
            <w:tcW w:w="624" w:type="dxa"/>
          </w:tcPr>
          <w:p w:rsidR="00187043" w:rsidRPr="00E10497" w:rsidRDefault="00187043" w:rsidP="00187043">
            <w:pPr>
              <w:keepLines/>
              <w:widowControl w:val="0"/>
              <w:tabs>
                <w:tab w:val="left" w:pos="624"/>
                <w:tab w:val="left" w:pos="1247"/>
              </w:tabs>
              <w:autoSpaceDE w:val="0"/>
              <w:autoSpaceDN w:val="0"/>
              <w:adjustRightInd w:val="0"/>
              <w:snapToGrid w:val="0"/>
              <w:spacing w:line="240" w:lineRule="auto"/>
              <w:ind w:right="57" w:firstLine="0"/>
              <w:jc w:val="left"/>
              <w:rPr>
                <w:rFonts w:ascii="Arial" w:hAnsi="Arial"/>
                <w:color w:val="000000"/>
                <w:lang w:eastAsia="ja-JP"/>
              </w:rPr>
            </w:pPr>
          </w:p>
        </w:tc>
        <w:tc>
          <w:tcPr>
            <w:tcW w:w="624" w:type="dxa"/>
          </w:tcPr>
          <w:p w:rsidR="00187043" w:rsidRPr="00E10497" w:rsidRDefault="00187043" w:rsidP="00187043">
            <w:pPr>
              <w:keepLines/>
              <w:widowControl w:val="0"/>
              <w:tabs>
                <w:tab w:val="left" w:pos="624"/>
                <w:tab w:val="left" w:pos="1247"/>
              </w:tabs>
              <w:autoSpaceDE w:val="0"/>
              <w:autoSpaceDN w:val="0"/>
              <w:adjustRightInd w:val="0"/>
              <w:snapToGrid w:val="0"/>
              <w:spacing w:line="240" w:lineRule="auto"/>
              <w:ind w:right="57" w:firstLine="0"/>
              <w:jc w:val="left"/>
              <w:rPr>
                <w:rFonts w:ascii="Arial" w:hAnsi="Arial"/>
                <w:color w:val="000000"/>
                <w:lang w:eastAsia="ja-JP"/>
              </w:rPr>
            </w:pPr>
          </w:p>
        </w:tc>
        <w:tc>
          <w:tcPr>
            <w:tcW w:w="5959" w:type="dxa"/>
            <w:hideMark/>
          </w:tcPr>
          <w:p w:rsidR="00187043" w:rsidRPr="00E10497" w:rsidRDefault="00187043" w:rsidP="00187043">
            <w:pPr>
              <w:keepLines/>
              <w:widowControl w:val="0"/>
              <w:numPr>
                <w:ilvl w:val="0"/>
                <w:numId w:val="4"/>
              </w:numPr>
              <w:tabs>
                <w:tab w:val="left" w:pos="624"/>
                <w:tab w:val="left" w:pos="1247"/>
              </w:tabs>
              <w:autoSpaceDE w:val="0"/>
              <w:autoSpaceDN w:val="0"/>
              <w:adjustRightInd w:val="0"/>
              <w:snapToGrid w:val="0"/>
              <w:spacing w:after="160" w:line="240" w:lineRule="auto"/>
              <w:jc w:val="left"/>
              <w:rPr>
                <w:rFonts w:ascii="Arial" w:hAnsi="Arial"/>
                <w:color w:val="000000"/>
                <w:lang w:eastAsia="ja-JP"/>
              </w:rPr>
            </w:pPr>
            <w:r w:rsidRPr="00E10497">
              <w:rPr>
                <w:rFonts w:ascii="Arial" w:hAnsi="Arial"/>
                <w:color w:val="000000"/>
                <w:rtl/>
                <w:lang w:eastAsia="ja-JP"/>
              </w:rPr>
              <w:t>במקום פסקה (3) יבוא: "ספק גז או סוכן שלא ביצע בדיקה של מיתקן גז שביצועה נדחה במועד כאמור בסעיף קטן זה, יראו אותו כמי שלא ביצע בדיקה של מיתקן גז בניגוד להוראות סעיף 25(ב) או (ו) לחוק הגז הפחמימני המעובה".</w:t>
            </w:r>
          </w:p>
        </w:tc>
      </w:tr>
    </w:tbl>
    <w:p w:rsidR="00B15E1C" w:rsidRPr="00E10497" w:rsidRDefault="00B15E1C" w:rsidP="00B15E1C">
      <w:pPr>
        <w:rPr>
          <w:rtl/>
          <w:lang w:eastAsia="he-IL"/>
        </w:rPr>
      </w:pPr>
    </w:p>
    <w:p w:rsidR="00A95289" w:rsidRPr="00E10497" w:rsidRDefault="00A95289" w:rsidP="00A95289">
      <w:pPr>
        <w:pStyle w:val="af6"/>
        <w:keepNext/>
        <w:rPr>
          <w:rtl/>
        </w:rPr>
      </w:pPr>
      <w:bookmarkStart w:id="1718" w:name="_ETM_Q1_3258279"/>
      <w:bookmarkStart w:id="1719" w:name="_ETM_Q1_3258379"/>
      <w:bookmarkStart w:id="1720" w:name="ET_yor_4758_170"/>
      <w:bookmarkEnd w:id="1718"/>
      <w:bookmarkEnd w:id="1719"/>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720"/>
    </w:p>
    <w:p w:rsidR="00A95289" w:rsidRPr="00E10497" w:rsidRDefault="00A95289" w:rsidP="00A95289">
      <w:pPr>
        <w:pStyle w:val="KeepWithNext"/>
        <w:rPr>
          <w:rtl/>
          <w:lang w:eastAsia="he-IL"/>
        </w:rPr>
      </w:pPr>
    </w:p>
    <w:p w:rsidR="00A95289" w:rsidRPr="00E10497" w:rsidRDefault="00A95289" w:rsidP="00A95289">
      <w:pPr>
        <w:rPr>
          <w:rtl/>
          <w:lang w:eastAsia="he-IL"/>
        </w:rPr>
      </w:pPr>
      <w:bookmarkStart w:id="1721" w:name="_ETM_Q1_3260475"/>
      <w:bookmarkEnd w:id="1721"/>
      <w:r w:rsidRPr="00E10497">
        <w:rPr>
          <w:rFonts w:hint="cs"/>
          <w:rtl/>
          <w:lang w:eastAsia="he-IL"/>
        </w:rPr>
        <w:t>תסבירי לנו</w:t>
      </w:r>
      <w:r w:rsidR="00187043" w:rsidRPr="00E10497">
        <w:rPr>
          <w:rFonts w:hint="cs"/>
          <w:rtl/>
          <w:lang w:eastAsia="he-IL"/>
        </w:rPr>
        <w:t>.</w:t>
      </w:r>
    </w:p>
    <w:p w:rsidR="00A95289" w:rsidRPr="00E10497" w:rsidRDefault="00A95289" w:rsidP="00A95289">
      <w:pPr>
        <w:rPr>
          <w:rtl/>
          <w:lang w:eastAsia="he-IL"/>
        </w:rPr>
      </w:pPr>
      <w:bookmarkStart w:id="1722" w:name="_ETM_Q1_3262440"/>
      <w:bookmarkStart w:id="1723" w:name="_ETM_Q1_3262520"/>
      <w:bookmarkStart w:id="1724" w:name="_ETM_Q1_3263840"/>
      <w:bookmarkEnd w:id="1722"/>
      <w:bookmarkEnd w:id="1723"/>
      <w:bookmarkEnd w:id="1724"/>
    </w:p>
    <w:p w:rsidR="00A95289" w:rsidRPr="00E10497" w:rsidRDefault="00A95289" w:rsidP="00A95289">
      <w:pPr>
        <w:pStyle w:val="af9"/>
        <w:keepNext/>
        <w:rPr>
          <w:rtl/>
          <w:lang w:eastAsia="he-IL"/>
        </w:rPr>
      </w:pPr>
      <w:bookmarkStart w:id="1725" w:name="ET_guest_592235_171"/>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1725"/>
    </w:p>
    <w:p w:rsidR="00A95289" w:rsidRPr="00E10497" w:rsidRDefault="00A95289" w:rsidP="00A95289">
      <w:pPr>
        <w:pStyle w:val="KeepWithNext"/>
        <w:rPr>
          <w:rtl/>
          <w:lang w:eastAsia="he-IL"/>
        </w:rPr>
      </w:pPr>
    </w:p>
    <w:p w:rsidR="00A95289" w:rsidRPr="00E10497" w:rsidRDefault="00A95289" w:rsidP="00187043">
      <w:pPr>
        <w:rPr>
          <w:rtl/>
          <w:lang w:eastAsia="he-IL"/>
        </w:rPr>
      </w:pPr>
      <w:bookmarkStart w:id="1726" w:name="_ETM_Q1_3264325"/>
      <w:bookmarkStart w:id="1727" w:name="_ETM_Q1_3264380"/>
      <w:bookmarkEnd w:id="1726"/>
      <w:bookmarkEnd w:id="1727"/>
      <w:r w:rsidRPr="00E10497">
        <w:rPr>
          <w:rFonts w:hint="cs"/>
          <w:rtl/>
          <w:lang w:eastAsia="he-IL"/>
        </w:rPr>
        <w:t>כפי שהסביר קודם היועץ המשפטי</w:t>
      </w:r>
      <w:r w:rsidR="00187043" w:rsidRPr="00E10497">
        <w:rPr>
          <w:rFonts w:hint="cs"/>
          <w:rtl/>
          <w:lang w:eastAsia="he-IL"/>
        </w:rPr>
        <w:t xml:space="preserve"> של </w:t>
      </w:r>
      <w:bookmarkStart w:id="1728" w:name="_ETM_Q1_3264000"/>
      <w:bookmarkEnd w:id="1728"/>
      <w:r w:rsidR="00187043" w:rsidRPr="00E10497">
        <w:rPr>
          <w:rFonts w:hint="cs"/>
          <w:rtl/>
          <w:lang w:eastAsia="he-IL"/>
        </w:rPr>
        <w:t>הוועדה, חוק הגז הפחמימני המעובה - - -</w:t>
      </w:r>
    </w:p>
    <w:p w:rsidR="00A95289" w:rsidRPr="00E10497" w:rsidRDefault="00A95289" w:rsidP="00A95289">
      <w:pPr>
        <w:rPr>
          <w:rtl/>
          <w:lang w:eastAsia="he-IL"/>
        </w:rPr>
      </w:pPr>
      <w:bookmarkStart w:id="1729" w:name="_ETM_Q1_3271046"/>
      <w:bookmarkStart w:id="1730" w:name="_ETM_Q1_3271131"/>
      <w:bookmarkEnd w:id="1729"/>
      <w:bookmarkEnd w:id="1730"/>
    </w:p>
    <w:p w:rsidR="00A95289" w:rsidRPr="00E10497" w:rsidRDefault="00A95289" w:rsidP="00A95289">
      <w:pPr>
        <w:pStyle w:val="af6"/>
        <w:keepNext/>
        <w:rPr>
          <w:rtl/>
        </w:rPr>
      </w:pPr>
      <w:bookmarkStart w:id="1731" w:name="ET_yor_4758_172"/>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731"/>
    </w:p>
    <w:p w:rsidR="00A95289" w:rsidRPr="00E10497" w:rsidRDefault="00A95289" w:rsidP="00A95289">
      <w:pPr>
        <w:pStyle w:val="KeepWithNext"/>
        <w:rPr>
          <w:rtl/>
          <w:lang w:eastAsia="he-IL"/>
        </w:rPr>
      </w:pPr>
    </w:p>
    <w:p w:rsidR="00A95289" w:rsidRPr="00E10497" w:rsidRDefault="00A95289" w:rsidP="00A95289">
      <w:pPr>
        <w:rPr>
          <w:rtl/>
          <w:lang w:eastAsia="he-IL"/>
        </w:rPr>
      </w:pPr>
      <w:bookmarkStart w:id="1732" w:name="_ETM_Q1_3271886"/>
      <w:bookmarkEnd w:id="1732"/>
      <w:r w:rsidRPr="00E10497">
        <w:rPr>
          <w:rFonts w:hint="cs"/>
          <w:rtl/>
          <w:lang w:eastAsia="he-IL"/>
        </w:rPr>
        <w:t>עדיין לא נכנס</w:t>
      </w:r>
      <w:r w:rsidR="00187043" w:rsidRPr="00E10497">
        <w:rPr>
          <w:rFonts w:hint="cs"/>
          <w:rtl/>
          <w:lang w:eastAsia="he-IL"/>
        </w:rPr>
        <w:t xml:space="preserve"> לתוקף.</w:t>
      </w:r>
    </w:p>
    <w:p w:rsidR="00A95289" w:rsidRPr="00E10497" w:rsidRDefault="00A95289" w:rsidP="00A95289">
      <w:pPr>
        <w:rPr>
          <w:rtl/>
          <w:lang w:eastAsia="he-IL"/>
        </w:rPr>
      </w:pPr>
      <w:bookmarkStart w:id="1733" w:name="_ETM_Q1_3274261"/>
      <w:bookmarkStart w:id="1734" w:name="_ETM_Q1_3274356"/>
      <w:bookmarkStart w:id="1735" w:name="_ETM_Q1_3275341"/>
      <w:bookmarkEnd w:id="1733"/>
      <w:bookmarkEnd w:id="1734"/>
      <w:bookmarkEnd w:id="1735"/>
    </w:p>
    <w:p w:rsidR="00A95289" w:rsidRPr="00E10497" w:rsidRDefault="00A95289" w:rsidP="00A95289">
      <w:pPr>
        <w:pStyle w:val="af9"/>
        <w:keepNext/>
        <w:rPr>
          <w:rtl/>
          <w:lang w:eastAsia="he-IL"/>
        </w:rPr>
      </w:pPr>
      <w:bookmarkStart w:id="1736" w:name="ET_guest_592235_173"/>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1736"/>
    </w:p>
    <w:p w:rsidR="00A95289" w:rsidRPr="00E10497" w:rsidRDefault="00A95289" w:rsidP="00A95289">
      <w:pPr>
        <w:pStyle w:val="KeepWithNext"/>
        <w:rPr>
          <w:rtl/>
          <w:lang w:eastAsia="he-IL"/>
        </w:rPr>
      </w:pPr>
    </w:p>
    <w:p w:rsidR="00A95289" w:rsidRPr="00E10497" w:rsidRDefault="00A95289" w:rsidP="00187043">
      <w:pPr>
        <w:rPr>
          <w:rtl/>
          <w:lang w:eastAsia="he-IL"/>
        </w:rPr>
      </w:pPr>
      <w:bookmarkStart w:id="1737" w:name="_ETM_Q1_3275856"/>
      <w:bookmarkStart w:id="1738" w:name="_ETM_Q1_3275912"/>
      <w:bookmarkEnd w:id="1737"/>
      <w:bookmarkEnd w:id="1738"/>
      <w:r w:rsidRPr="00E10497">
        <w:rPr>
          <w:rFonts w:hint="cs"/>
          <w:rtl/>
          <w:lang w:eastAsia="he-IL"/>
        </w:rPr>
        <w:t xml:space="preserve">נכון. </w:t>
      </w:r>
      <w:r w:rsidR="00187043" w:rsidRPr="00E10497">
        <w:rPr>
          <w:rFonts w:hint="cs"/>
          <w:rtl/>
          <w:lang w:eastAsia="he-IL"/>
        </w:rPr>
        <w:t xml:space="preserve">הוא נכנס </w:t>
      </w:r>
      <w:bookmarkStart w:id="1739" w:name="_ETM_Q1_3269000"/>
      <w:bookmarkEnd w:id="1739"/>
      <w:r w:rsidR="00187043" w:rsidRPr="00E10497">
        <w:rPr>
          <w:rFonts w:hint="cs"/>
          <w:rtl/>
          <w:lang w:eastAsia="he-IL"/>
        </w:rPr>
        <w:t>לתוקף רק ב-1 ביולי 2021, ו</w:t>
      </w:r>
      <w:r w:rsidRPr="00E10497">
        <w:rPr>
          <w:rFonts w:hint="cs"/>
          <w:rtl/>
          <w:lang w:eastAsia="he-IL"/>
        </w:rPr>
        <w:t xml:space="preserve">עד </w:t>
      </w:r>
      <w:bookmarkStart w:id="1740" w:name="_ETM_Q1_3277502"/>
      <w:bookmarkEnd w:id="1740"/>
      <w:r w:rsidR="00187043" w:rsidRPr="00E10497">
        <w:rPr>
          <w:rFonts w:hint="cs"/>
          <w:rtl/>
          <w:lang w:eastAsia="he-IL"/>
        </w:rPr>
        <w:t xml:space="preserve">אז חל ההסדר שקבוע בחוק הגז </w:t>
      </w:r>
      <w:bookmarkStart w:id="1741" w:name="_ETM_Q1_3279000"/>
      <w:bookmarkEnd w:id="1741"/>
      <w:r w:rsidR="00187043" w:rsidRPr="00E10497">
        <w:rPr>
          <w:rFonts w:hint="cs"/>
          <w:rtl/>
          <w:lang w:eastAsia="he-IL"/>
        </w:rPr>
        <w:t xml:space="preserve">(בטיחות ורישוי). מכיוון שסעיף 2, שעכשיו הוועדה אישה, </w:t>
      </w:r>
      <w:bookmarkStart w:id="1742" w:name="_ETM_Q1_3281152"/>
      <w:bookmarkStart w:id="1743" w:name="_ETM_Q1_3281227"/>
      <w:bookmarkEnd w:id="1742"/>
      <w:bookmarkEnd w:id="1743"/>
      <w:r w:rsidRPr="00E10497">
        <w:rPr>
          <w:rFonts w:hint="cs"/>
          <w:rtl/>
          <w:lang w:eastAsia="he-IL"/>
        </w:rPr>
        <w:t xml:space="preserve">מתייחס להגדרות ולסעיפים שקבועים בחוק הגז </w:t>
      </w:r>
      <w:r w:rsidR="00187043" w:rsidRPr="00E10497">
        <w:rPr>
          <w:rFonts w:hint="cs"/>
          <w:rtl/>
          <w:lang w:eastAsia="he-IL"/>
        </w:rPr>
        <w:t>(</w:t>
      </w:r>
      <w:r w:rsidRPr="00E10497">
        <w:rPr>
          <w:rFonts w:hint="cs"/>
          <w:rtl/>
          <w:lang w:eastAsia="he-IL"/>
        </w:rPr>
        <w:t>בטיחות ורישוי</w:t>
      </w:r>
      <w:r w:rsidR="00187043" w:rsidRPr="00E10497">
        <w:rPr>
          <w:rFonts w:hint="cs"/>
          <w:rtl/>
          <w:lang w:eastAsia="he-IL"/>
        </w:rPr>
        <w:t>)</w:t>
      </w:r>
      <w:r w:rsidRPr="00E10497">
        <w:rPr>
          <w:rFonts w:hint="cs"/>
          <w:rtl/>
          <w:lang w:eastAsia="he-IL"/>
        </w:rPr>
        <w:t xml:space="preserve">, </w:t>
      </w:r>
      <w:bookmarkStart w:id="1744" w:name="_ETM_Q1_3290238"/>
      <w:bookmarkEnd w:id="1744"/>
      <w:r w:rsidRPr="00E10497">
        <w:rPr>
          <w:rFonts w:hint="cs"/>
          <w:rtl/>
          <w:lang w:eastAsia="he-IL"/>
        </w:rPr>
        <w:t xml:space="preserve">אנחנו מציעים בעקבות </w:t>
      </w:r>
      <w:r w:rsidR="00187043" w:rsidRPr="00E10497">
        <w:rPr>
          <w:rFonts w:hint="cs"/>
          <w:rtl/>
          <w:lang w:eastAsia="he-IL"/>
        </w:rPr>
        <w:t>ה</w:t>
      </w:r>
      <w:r w:rsidRPr="00E10497">
        <w:rPr>
          <w:rFonts w:hint="cs"/>
          <w:rtl/>
          <w:lang w:eastAsia="he-IL"/>
        </w:rPr>
        <w:t>הערות של הייעוץ המשפטי של הוועדה</w:t>
      </w:r>
      <w:r w:rsidR="00187043" w:rsidRPr="00E10497">
        <w:rPr>
          <w:rFonts w:hint="cs"/>
          <w:rtl/>
          <w:lang w:eastAsia="he-IL"/>
        </w:rPr>
        <w:t>,</w:t>
      </w:r>
      <w:r w:rsidRPr="00E10497">
        <w:rPr>
          <w:rFonts w:hint="cs"/>
          <w:rtl/>
          <w:lang w:eastAsia="he-IL"/>
        </w:rPr>
        <w:t xml:space="preserve"> לקבוע </w:t>
      </w:r>
      <w:bookmarkStart w:id="1745" w:name="_ETM_Q1_3298316"/>
      <w:bookmarkEnd w:id="1745"/>
      <w:r w:rsidRPr="00E10497">
        <w:rPr>
          <w:rFonts w:hint="cs"/>
          <w:rtl/>
          <w:lang w:eastAsia="he-IL"/>
        </w:rPr>
        <w:t xml:space="preserve">סעיף למקרה שבו ההכרזה על מצב חירום בשל נגיף הקורונה </w:t>
      </w:r>
      <w:bookmarkStart w:id="1746" w:name="_ETM_Q1_3306862"/>
      <w:bookmarkEnd w:id="1746"/>
      <w:r w:rsidRPr="00E10497">
        <w:rPr>
          <w:rFonts w:hint="cs"/>
          <w:rtl/>
          <w:lang w:eastAsia="he-IL"/>
        </w:rPr>
        <w:t>תוארך</w:t>
      </w:r>
      <w:r w:rsidR="00187043" w:rsidRPr="00E10497">
        <w:rPr>
          <w:rFonts w:hint="cs"/>
          <w:rtl/>
          <w:lang w:eastAsia="he-IL"/>
        </w:rPr>
        <w:t xml:space="preserve"> מעבר </w:t>
      </w:r>
      <w:bookmarkStart w:id="1747" w:name="_ETM_Q1_3305000"/>
      <w:bookmarkEnd w:id="1747"/>
      <w:r w:rsidR="00187043" w:rsidRPr="00E10497">
        <w:rPr>
          <w:rFonts w:hint="cs"/>
          <w:rtl/>
          <w:lang w:eastAsia="he-IL"/>
        </w:rPr>
        <w:t xml:space="preserve">ל-30 ביוני 2021, ובתקופה שיתחיל חוק הגז הפחמימני המעובה </w:t>
      </w:r>
      <w:bookmarkStart w:id="1748" w:name="_ETM_Q1_3314000"/>
      <w:bookmarkEnd w:id="1748"/>
      <w:r w:rsidR="00187043" w:rsidRPr="00E10497">
        <w:rPr>
          <w:rFonts w:hint="cs"/>
          <w:rtl/>
          <w:lang w:eastAsia="he-IL"/>
        </w:rPr>
        <w:t>לקבוע שיחולו אותן הוראות שקבועות בסעיף 2, בשינויים המחויבים, כלומר</w:t>
      </w:r>
      <w:bookmarkStart w:id="1749" w:name="_ETM_Q1_3320000"/>
      <w:bookmarkEnd w:id="1749"/>
      <w:r w:rsidR="00187043" w:rsidRPr="00E10497">
        <w:rPr>
          <w:rFonts w:hint="cs"/>
          <w:rtl/>
          <w:lang w:eastAsia="he-IL"/>
        </w:rPr>
        <w:t>, בשינויי ההגדרות, בשינויי הסעיפים.</w:t>
      </w:r>
    </w:p>
    <w:p w:rsidR="00A95289" w:rsidRPr="00E10497" w:rsidRDefault="00A95289" w:rsidP="00A95289">
      <w:pPr>
        <w:rPr>
          <w:rtl/>
          <w:lang w:eastAsia="he-IL"/>
        </w:rPr>
      </w:pPr>
      <w:bookmarkStart w:id="1750" w:name="_ETM_Q1_3309462"/>
      <w:bookmarkStart w:id="1751" w:name="_ETM_Q1_3309552"/>
      <w:bookmarkStart w:id="1752" w:name="_ETM_Q1_3319909"/>
      <w:bookmarkStart w:id="1753" w:name="_ETM_Q1_3319999"/>
      <w:bookmarkEnd w:id="1750"/>
      <w:bookmarkEnd w:id="1751"/>
      <w:bookmarkEnd w:id="1752"/>
      <w:bookmarkEnd w:id="1753"/>
    </w:p>
    <w:p w:rsidR="00A95289" w:rsidRPr="00E10497" w:rsidRDefault="00A95289" w:rsidP="00A95289">
      <w:pPr>
        <w:pStyle w:val="af6"/>
        <w:keepNext/>
        <w:rPr>
          <w:rtl/>
        </w:rPr>
      </w:pPr>
      <w:bookmarkStart w:id="1754" w:name="ET_yor_4758_174"/>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754"/>
    </w:p>
    <w:p w:rsidR="00A95289" w:rsidRPr="00E10497" w:rsidRDefault="00A95289" w:rsidP="00A95289">
      <w:pPr>
        <w:pStyle w:val="KeepWithNext"/>
        <w:rPr>
          <w:rtl/>
          <w:lang w:eastAsia="he-IL"/>
        </w:rPr>
      </w:pPr>
    </w:p>
    <w:p w:rsidR="00A95289" w:rsidRPr="00E10497" w:rsidRDefault="00A95289" w:rsidP="00187043">
      <w:pPr>
        <w:rPr>
          <w:rtl/>
          <w:lang w:eastAsia="he-IL"/>
        </w:rPr>
      </w:pPr>
      <w:bookmarkStart w:id="1755" w:name="_ETM_Q1_3320549"/>
      <w:bookmarkEnd w:id="1755"/>
      <w:r w:rsidRPr="00E10497">
        <w:rPr>
          <w:rFonts w:hint="cs"/>
          <w:rtl/>
          <w:lang w:eastAsia="he-IL"/>
        </w:rPr>
        <w:t xml:space="preserve">כשמדברים על יולי ויוני וקורונה, אני </w:t>
      </w:r>
      <w:bookmarkStart w:id="1756" w:name="_ETM_Q1_3326275"/>
      <w:bookmarkEnd w:id="1756"/>
      <w:r w:rsidRPr="00E10497">
        <w:rPr>
          <w:rFonts w:hint="cs"/>
          <w:rtl/>
          <w:lang w:eastAsia="he-IL"/>
        </w:rPr>
        <w:t>מציע לכל אלה שקיבלו החלטות</w:t>
      </w:r>
      <w:r w:rsidR="00187043" w:rsidRPr="00E10497">
        <w:rPr>
          <w:rFonts w:hint="cs"/>
          <w:rtl/>
          <w:lang w:eastAsia="he-IL"/>
        </w:rPr>
        <w:t xml:space="preserve"> או לא אפשרו קבלת החלטות, </w:t>
      </w:r>
      <w:bookmarkStart w:id="1757" w:name="_ETM_Q1_3333000"/>
      <w:bookmarkStart w:id="1758" w:name="_ETM_Q1_3330730"/>
      <w:bookmarkStart w:id="1759" w:name="_ETM_Q1_3330835"/>
      <w:bookmarkEnd w:id="1757"/>
      <w:bookmarkEnd w:id="1758"/>
      <w:bookmarkEnd w:id="1759"/>
      <w:r w:rsidRPr="00E10497">
        <w:rPr>
          <w:rFonts w:hint="cs"/>
          <w:rtl/>
          <w:lang w:eastAsia="he-IL"/>
        </w:rPr>
        <w:t>שבעטיין עוד נתייחס</w:t>
      </w:r>
      <w:r w:rsidR="00187043" w:rsidRPr="00E10497">
        <w:rPr>
          <w:rFonts w:hint="cs"/>
          <w:rtl/>
          <w:lang w:eastAsia="he-IL"/>
        </w:rPr>
        <w:t xml:space="preserve"> ביוני-יולי לקורונה</w:t>
      </w:r>
      <w:r w:rsidRPr="00E10497">
        <w:rPr>
          <w:rFonts w:hint="cs"/>
          <w:rtl/>
          <w:lang w:eastAsia="he-IL"/>
        </w:rPr>
        <w:t xml:space="preserve">, שיכינו </w:t>
      </w:r>
      <w:r w:rsidR="00187043" w:rsidRPr="00E10497">
        <w:rPr>
          <w:rFonts w:hint="cs"/>
          <w:rtl/>
          <w:lang w:eastAsia="he-IL"/>
        </w:rPr>
        <w:t xml:space="preserve">את עורכי הדין שלהם </w:t>
      </w:r>
      <w:r w:rsidRPr="00E10497">
        <w:rPr>
          <w:rFonts w:hint="cs"/>
          <w:rtl/>
          <w:lang w:eastAsia="he-IL"/>
        </w:rPr>
        <w:t xml:space="preserve">לוועדת </w:t>
      </w:r>
      <w:r w:rsidR="00187043" w:rsidRPr="00E10497">
        <w:rPr>
          <w:rFonts w:hint="cs"/>
          <w:rtl/>
          <w:lang w:eastAsia="he-IL"/>
        </w:rPr>
        <w:t>ה</w:t>
      </w:r>
      <w:r w:rsidRPr="00E10497">
        <w:rPr>
          <w:rFonts w:hint="cs"/>
          <w:rtl/>
          <w:lang w:eastAsia="he-IL"/>
        </w:rPr>
        <w:t>חקירה</w:t>
      </w:r>
      <w:r w:rsidR="00187043" w:rsidRPr="00E10497">
        <w:rPr>
          <w:rFonts w:hint="cs"/>
          <w:rtl/>
          <w:lang w:eastAsia="he-IL"/>
        </w:rPr>
        <w:t>.</w:t>
      </w:r>
    </w:p>
    <w:p w:rsidR="00A95289" w:rsidRPr="00E10497" w:rsidRDefault="00A95289" w:rsidP="00A95289">
      <w:pPr>
        <w:rPr>
          <w:rtl/>
          <w:lang w:eastAsia="he-IL"/>
        </w:rPr>
      </w:pPr>
      <w:bookmarkStart w:id="1760" w:name="_ETM_Q1_3341411"/>
      <w:bookmarkStart w:id="1761" w:name="_ETM_Q1_3341501"/>
      <w:bookmarkStart w:id="1762" w:name="_ETM_Q1_3343572"/>
      <w:bookmarkEnd w:id="1760"/>
      <w:bookmarkEnd w:id="1761"/>
      <w:bookmarkEnd w:id="1762"/>
    </w:p>
    <w:p w:rsidR="00A95289" w:rsidRPr="00E10497" w:rsidRDefault="00A95289" w:rsidP="00A95289">
      <w:pPr>
        <w:pStyle w:val="af9"/>
        <w:keepNext/>
        <w:rPr>
          <w:rtl/>
          <w:lang w:eastAsia="he-IL"/>
        </w:rPr>
      </w:pPr>
      <w:bookmarkStart w:id="1763" w:name="ET_guest_592235_175"/>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1763"/>
    </w:p>
    <w:p w:rsidR="00A95289" w:rsidRPr="00E10497" w:rsidRDefault="00A95289" w:rsidP="00A95289">
      <w:pPr>
        <w:pStyle w:val="KeepWithNext"/>
        <w:rPr>
          <w:rtl/>
          <w:lang w:eastAsia="he-IL"/>
        </w:rPr>
      </w:pPr>
    </w:p>
    <w:p w:rsidR="00A95289" w:rsidRPr="00E10497" w:rsidRDefault="00187043" w:rsidP="00187043">
      <w:pPr>
        <w:rPr>
          <w:rtl/>
          <w:lang w:eastAsia="he-IL"/>
        </w:rPr>
      </w:pPr>
      <w:bookmarkStart w:id="1764" w:name="_ETM_Q1_3344062"/>
      <w:bookmarkStart w:id="1765" w:name="_ETM_Q1_3344122"/>
      <w:bookmarkEnd w:id="1764"/>
      <w:bookmarkEnd w:id="1765"/>
      <w:r w:rsidRPr="00E10497">
        <w:rPr>
          <w:rFonts w:hint="cs"/>
          <w:rtl/>
          <w:lang w:eastAsia="he-IL"/>
        </w:rPr>
        <w:t xml:space="preserve">גם אנחנו מקווים כמובן </w:t>
      </w:r>
      <w:bookmarkStart w:id="1766" w:name="_ETM_Q1_3339000"/>
      <w:bookmarkEnd w:id="1766"/>
      <w:r w:rsidRPr="00E10497">
        <w:rPr>
          <w:rFonts w:hint="cs"/>
          <w:rtl/>
          <w:lang w:eastAsia="he-IL"/>
        </w:rPr>
        <w:t xml:space="preserve">שלא יהיה צורך בזה בתקופה הזאת, אבל </w:t>
      </w:r>
      <w:r w:rsidR="00A95289" w:rsidRPr="00E10497">
        <w:rPr>
          <w:rFonts w:hint="cs"/>
          <w:rtl/>
          <w:lang w:eastAsia="he-IL"/>
        </w:rPr>
        <w:t xml:space="preserve">למקרה </w:t>
      </w:r>
      <w:bookmarkStart w:id="1767" w:name="_ETM_Q1_3345062"/>
      <w:bookmarkEnd w:id="1767"/>
      <w:r w:rsidR="00A95289" w:rsidRPr="00E10497">
        <w:rPr>
          <w:rFonts w:hint="cs"/>
          <w:rtl/>
          <w:lang w:eastAsia="he-IL"/>
        </w:rPr>
        <w:t>שכן, במקום שנצטרך לחזור להליך</w:t>
      </w:r>
      <w:r w:rsidRPr="00E10497">
        <w:rPr>
          <w:rFonts w:hint="cs"/>
          <w:rtl/>
          <w:lang w:eastAsia="he-IL"/>
        </w:rPr>
        <w:t xml:space="preserve"> של תיקון </w:t>
      </w:r>
      <w:bookmarkStart w:id="1768" w:name="_ETM_Q1_3347000"/>
      <w:bookmarkEnd w:id="1768"/>
      <w:r w:rsidRPr="00E10497">
        <w:rPr>
          <w:rFonts w:hint="cs"/>
          <w:rtl/>
          <w:lang w:eastAsia="he-IL"/>
        </w:rPr>
        <w:t xml:space="preserve">חוק, שלא ברור מה יהיה המצב באותה תקופה ואם יהיה </w:t>
      </w:r>
      <w:bookmarkStart w:id="1769" w:name="_ETM_Q1_3350000"/>
      <w:bookmarkEnd w:id="1769"/>
      <w:r w:rsidRPr="00E10497">
        <w:rPr>
          <w:rFonts w:hint="cs"/>
          <w:rtl/>
          <w:lang w:eastAsia="he-IL"/>
        </w:rPr>
        <w:t xml:space="preserve">מי שיאשר את זה, </w:t>
      </w:r>
      <w:bookmarkStart w:id="1770" w:name="_ETM_Q1_3350878"/>
      <w:bookmarkStart w:id="1771" w:name="_ETM_Q1_3350968"/>
      <w:bookmarkEnd w:id="1770"/>
      <w:bookmarkEnd w:id="1771"/>
      <w:r w:rsidR="00A95289" w:rsidRPr="00E10497">
        <w:rPr>
          <w:rFonts w:hint="cs"/>
          <w:rtl/>
          <w:lang w:eastAsia="he-IL"/>
        </w:rPr>
        <w:t>אנחנו מציעים ל</w:t>
      </w:r>
      <w:r w:rsidRPr="00E10497">
        <w:rPr>
          <w:rFonts w:hint="cs"/>
          <w:rtl/>
          <w:lang w:eastAsia="he-IL"/>
        </w:rPr>
        <w:t>השאיר את הסעיף הזה.</w:t>
      </w:r>
    </w:p>
    <w:p w:rsidR="00A95289" w:rsidRPr="00E10497" w:rsidRDefault="00A95289" w:rsidP="00A95289">
      <w:pPr>
        <w:rPr>
          <w:rtl/>
          <w:lang w:eastAsia="he-IL"/>
        </w:rPr>
      </w:pPr>
      <w:bookmarkStart w:id="1772" w:name="_ETM_Q1_3355180"/>
      <w:bookmarkStart w:id="1773" w:name="_ETM_Q1_3355285"/>
      <w:bookmarkEnd w:id="1772"/>
      <w:bookmarkEnd w:id="1773"/>
    </w:p>
    <w:p w:rsidR="00A95289" w:rsidRPr="00E10497" w:rsidRDefault="00A95289" w:rsidP="00A95289">
      <w:pPr>
        <w:pStyle w:val="af6"/>
        <w:keepNext/>
        <w:rPr>
          <w:rtl/>
        </w:rPr>
      </w:pPr>
      <w:bookmarkStart w:id="1774" w:name="ET_yor_4758_176"/>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774"/>
    </w:p>
    <w:p w:rsidR="00A95289" w:rsidRPr="00E10497" w:rsidRDefault="00A95289" w:rsidP="00A95289">
      <w:pPr>
        <w:pStyle w:val="KeepWithNext"/>
        <w:rPr>
          <w:rtl/>
          <w:lang w:eastAsia="he-IL"/>
        </w:rPr>
      </w:pPr>
    </w:p>
    <w:p w:rsidR="00A95289" w:rsidRPr="00E10497" w:rsidRDefault="00A95289" w:rsidP="00A95289">
      <w:pPr>
        <w:rPr>
          <w:rtl/>
          <w:lang w:eastAsia="he-IL"/>
        </w:rPr>
      </w:pPr>
      <w:bookmarkStart w:id="1775" w:name="_ETM_Q1_3355895"/>
      <w:bookmarkEnd w:id="1775"/>
      <w:r w:rsidRPr="00E10497">
        <w:rPr>
          <w:rFonts w:hint="cs"/>
          <w:rtl/>
          <w:lang w:eastAsia="he-IL"/>
        </w:rPr>
        <w:t xml:space="preserve">יש </w:t>
      </w:r>
      <w:bookmarkStart w:id="1776" w:name="_ETM_Q1_3356635"/>
      <w:bookmarkEnd w:id="1776"/>
      <w:r w:rsidRPr="00E10497">
        <w:rPr>
          <w:rFonts w:hint="cs"/>
          <w:rtl/>
          <w:lang w:eastAsia="he-IL"/>
        </w:rPr>
        <w:t>הערות?</w:t>
      </w:r>
      <w:r w:rsidR="00187043" w:rsidRPr="00E10497">
        <w:rPr>
          <w:rFonts w:hint="cs"/>
          <w:rtl/>
          <w:lang w:eastAsia="he-IL"/>
        </w:rPr>
        <w:t xml:space="preserve"> אני חושב שלא צריכות להיות </w:t>
      </w:r>
      <w:bookmarkStart w:id="1777" w:name="_ETM_Q1_3362000"/>
      <w:bookmarkEnd w:id="1777"/>
      <w:r w:rsidR="00187043" w:rsidRPr="00E10497">
        <w:rPr>
          <w:rFonts w:hint="cs"/>
          <w:rtl/>
          <w:lang w:eastAsia="he-IL"/>
        </w:rPr>
        <w:t>הערות.</w:t>
      </w:r>
    </w:p>
    <w:p w:rsidR="00187043" w:rsidRPr="00E10497" w:rsidRDefault="00187043" w:rsidP="00A95289">
      <w:pPr>
        <w:rPr>
          <w:rtl/>
          <w:lang w:eastAsia="he-IL"/>
        </w:rPr>
      </w:pPr>
      <w:bookmarkStart w:id="1778" w:name="_ETM_Q1_3365000"/>
      <w:bookmarkEnd w:id="1778"/>
    </w:p>
    <w:p w:rsidR="00187043" w:rsidRPr="00E10497" w:rsidRDefault="00187043" w:rsidP="00187043">
      <w:pPr>
        <w:pStyle w:val="af9"/>
        <w:keepNext/>
        <w:rPr>
          <w:rtl/>
          <w:lang w:eastAsia="he-IL"/>
        </w:rPr>
      </w:pPr>
      <w:bookmarkStart w:id="1779" w:name="ET_guest_עומר_גורדון_255"/>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1779"/>
    </w:p>
    <w:p w:rsidR="00187043" w:rsidRPr="00E10497" w:rsidRDefault="00187043" w:rsidP="00187043">
      <w:pPr>
        <w:pStyle w:val="KeepWithNext"/>
        <w:rPr>
          <w:rtl/>
          <w:lang w:eastAsia="he-IL"/>
        </w:rPr>
      </w:pPr>
    </w:p>
    <w:p w:rsidR="00187043" w:rsidRPr="00E10497" w:rsidRDefault="00187043" w:rsidP="00187043">
      <w:pPr>
        <w:rPr>
          <w:rtl/>
          <w:lang w:eastAsia="he-IL"/>
        </w:rPr>
      </w:pPr>
      <w:bookmarkStart w:id="1780" w:name="_ETM_Q1_3366000"/>
      <w:bookmarkEnd w:id="1780"/>
      <w:r w:rsidRPr="00E10497">
        <w:rPr>
          <w:rFonts w:hint="cs"/>
          <w:rtl/>
          <w:lang w:eastAsia="he-IL"/>
        </w:rPr>
        <w:t xml:space="preserve">כבוד היושב-ראש, אני מבקש להעיר לגבי הסעיף הקודם, למרות שאישרת </w:t>
      </w:r>
      <w:bookmarkStart w:id="1781" w:name="_ETM_Q1_3377000"/>
      <w:bookmarkEnd w:id="1781"/>
      <w:r w:rsidRPr="00E10497">
        <w:rPr>
          <w:rFonts w:hint="cs"/>
          <w:rtl/>
          <w:lang w:eastAsia="he-IL"/>
        </w:rPr>
        <w:t>אותו, כי המיקרופונים היו סגורים.</w:t>
      </w:r>
    </w:p>
    <w:p w:rsidR="00B15E1C" w:rsidRPr="00E10497" w:rsidRDefault="00B15E1C" w:rsidP="00B15E1C">
      <w:pPr>
        <w:rPr>
          <w:rtl/>
          <w:lang w:eastAsia="he-IL"/>
        </w:rPr>
      </w:pPr>
      <w:bookmarkStart w:id="1782" w:name="_ETM_Q1_3371137"/>
      <w:bookmarkStart w:id="1783" w:name="_ETM_Q1_3371222"/>
      <w:bookmarkStart w:id="1784" w:name="_ETM_Q1_3376258"/>
      <w:bookmarkStart w:id="1785" w:name="_ETM_Q1_3376343"/>
      <w:bookmarkStart w:id="1786" w:name="_ETM_Q1_3074800"/>
      <w:bookmarkStart w:id="1787" w:name="_ETM_Q1_3074950"/>
      <w:bookmarkEnd w:id="1782"/>
      <w:bookmarkEnd w:id="1783"/>
      <w:bookmarkEnd w:id="1784"/>
      <w:bookmarkEnd w:id="1785"/>
      <w:bookmarkEnd w:id="1786"/>
      <w:bookmarkEnd w:id="1787"/>
    </w:p>
    <w:p w:rsidR="00A95289" w:rsidRPr="00E10497" w:rsidRDefault="00A95289" w:rsidP="00A95289">
      <w:pPr>
        <w:pStyle w:val="af6"/>
        <w:keepNext/>
        <w:rPr>
          <w:rtl/>
        </w:rPr>
      </w:pPr>
      <w:bookmarkStart w:id="1788" w:name="ET_yor_4758_177"/>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788"/>
    </w:p>
    <w:p w:rsidR="00A95289" w:rsidRPr="00E10497" w:rsidRDefault="00A95289" w:rsidP="00A95289">
      <w:pPr>
        <w:pStyle w:val="KeepWithNext"/>
        <w:rPr>
          <w:rtl/>
          <w:lang w:eastAsia="he-IL"/>
        </w:rPr>
      </w:pPr>
    </w:p>
    <w:p w:rsidR="00A95289" w:rsidRPr="00E10497" w:rsidRDefault="00A95289" w:rsidP="00A95289">
      <w:pPr>
        <w:rPr>
          <w:rtl/>
          <w:lang w:eastAsia="he-IL"/>
        </w:rPr>
      </w:pPr>
      <w:bookmarkStart w:id="1789" w:name="_ETM_Q1_3380928"/>
      <w:bookmarkEnd w:id="1789"/>
      <w:r w:rsidRPr="00E10497">
        <w:rPr>
          <w:rFonts w:hint="cs"/>
          <w:rtl/>
          <w:lang w:eastAsia="he-IL"/>
        </w:rPr>
        <w:t>אתה יודע למה סגרתי את המיקרופון?</w:t>
      </w:r>
      <w:r w:rsidR="00187043" w:rsidRPr="00E10497">
        <w:rPr>
          <w:rFonts w:hint="cs"/>
          <w:rtl/>
          <w:lang w:eastAsia="he-IL"/>
        </w:rPr>
        <w:t xml:space="preserve"> כי התפרצת באמצע הדיון. בבקשה.</w:t>
      </w:r>
    </w:p>
    <w:p w:rsidR="00187043" w:rsidRPr="00E10497" w:rsidRDefault="00187043" w:rsidP="00A95289">
      <w:pPr>
        <w:rPr>
          <w:rtl/>
          <w:lang w:eastAsia="he-IL"/>
        </w:rPr>
      </w:pPr>
      <w:bookmarkStart w:id="1790" w:name="_ETM_Q1_3388000"/>
      <w:bookmarkEnd w:id="1790"/>
    </w:p>
    <w:p w:rsidR="00187043" w:rsidRPr="00E10497" w:rsidRDefault="00187043" w:rsidP="00187043">
      <w:pPr>
        <w:pStyle w:val="af9"/>
        <w:keepNext/>
        <w:rPr>
          <w:rtl/>
          <w:lang w:eastAsia="he-IL"/>
        </w:rPr>
      </w:pPr>
      <w:bookmarkStart w:id="1791" w:name="ET_guest_עומר_גורדון_256"/>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1791"/>
    </w:p>
    <w:p w:rsidR="00187043" w:rsidRPr="00E10497" w:rsidRDefault="00187043" w:rsidP="00187043">
      <w:pPr>
        <w:pStyle w:val="KeepWithNext"/>
        <w:rPr>
          <w:rtl/>
          <w:lang w:eastAsia="he-IL"/>
        </w:rPr>
      </w:pPr>
    </w:p>
    <w:p w:rsidR="00187043" w:rsidRPr="00E10497" w:rsidRDefault="00187043" w:rsidP="00187043">
      <w:pPr>
        <w:rPr>
          <w:rtl/>
          <w:lang w:eastAsia="he-IL"/>
        </w:rPr>
      </w:pPr>
      <w:bookmarkStart w:id="1792" w:name="_ETM_Q1_3390000"/>
      <w:bookmarkEnd w:id="1792"/>
      <w:r w:rsidRPr="00E10497">
        <w:rPr>
          <w:rFonts w:hint="cs"/>
          <w:rtl/>
          <w:lang w:eastAsia="he-IL"/>
        </w:rPr>
        <w:t xml:space="preserve">אני </w:t>
      </w:r>
      <w:bookmarkStart w:id="1793" w:name="_ETM_Q1_3391000"/>
      <w:bookmarkEnd w:id="1793"/>
      <w:r w:rsidRPr="00E10497">
        <w:rPr>
          <w:rFonts w:hint="cs"/>
          <w:rtl/>
          <w:lang w:eastAsia="he-IL"/>
        </w:rPr>
        <w:t xml:space="preserve">חושב שאת ההקלטות תשאיר אם כולם קיבלו את </w:t>
      </w:r>
      <w:bookmarkStart w:id="1794" w:name="_ETM_Q1_3394000"/>
      <w:bookmarkEnd w:id="1794"/>
      <w:r w:rsidRPr="00E10497">
        <w:rPr>
          <w:rFonts w:hint="cs"/>
          <w:rtl/>
          <w:lang w:eastAsia="he-IL"/>
        </w:rPr>
        <w:t>זה. מי שיוכל, ישתמש. כשנוכל, נשתמש. כשלא נוכל, לא נשתמש.</w:t>
      </w:r>
    </w:p>
    <w:p w:rsidR="00A95289" w:rsidRPr="00E10497" w:rsidRDefault="00A95289" w:rsidP="00A95289">
      <w:pPr>
        <w:rPr>
          <w:rtl/>
          <w:lang w:eastAsia="he-IL"/>
        </w:rPr>
      </w:pPr>
      <w:bookmarkStart w:id="1795" w:name="_ETM_Q1_3386714"/>
      <w:bookmarkStart w:id="1796" w:name="_ETM_Q1_3386814"/>
      <w:bookmarkStart w:id="1797" w:name="_ETM_Q1_3410432"/>
      <w:bookmarkStart w:id="1798" w:name="_ETM_Q1_3410512"/>
      <w:bookmarkEnd w:id="1795"/>
      <w:bookmarkEnd w:id="1796"/>
      <w:bookmarkEnd w:id="1797"/>
      <w:bookmarkEnd w:id="1798"/>
    </w:p>
    <w:p w:rsidR="00A95289" w:rsidRPr="00E10497" w:rsidRDefault="00A95289" w:rsidP="00A95289">
      <w:pPr>
        <w:pStyle w:val="af6"/>
        <w:keepNext/>
        <w:rPr>
          <w:rtl/>
        </w:rPr>
      </w:pPr>
      <w:bookmarkStart w:id="1799" w:name="ET_yor_4758_178"/>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799"/>
    </w:p>
    <w:p w:rsidR="00A95289" w:rsidRPr="00E10497" w:rsidRDefault="00A95289" w:rsidP="00A95289">
      <w:pPr>
        <w:pStyle w:val="KeepWithNext"/>
        <w:rPr>
          <w:rtl/>
          <w:lang w:eastAsia="he-IL"/>
        </w:rPr>
      </w:pPr>
    </w:p>
    <w:p w:rsidR="00187043" w:rsidRPr="00E10497" w:rsidRDefault="00187043" w:rsidP="00A95289">
      <w:pPr>
        <w:rPr>
          <w:rtl/>
          <w:lang w:eastAsia="he-IL"/>
        </w:rPr>
      </w:pPr>
      <w:bookmarkStart w:id="1800" w:name="_ETM_Q1_3411482"/>
      <w:bookmarkEnd w:id="1800"/>
      <w:r w:rsidRPr="00E10497">
        <w:rPr>
          <w:rFonts w:hint="cs"/>
          <w:rtl/>
          <w:lang w:eastAsia="he-IL"/>
        </w:rPr>
        <w:t xml:space="preserve">אתה </w:t>
      </w:r>
      <w:bookmarkStart w:id="1801" w:name="_ETM_Q1_3402000"/>
      <w:bookmarkEnd w:id="1801"/>
      <w:r w:rsidRPr="00E10497">
        <w:rPr>
          <w:rFonts w:hint="cs"/>
          <w:rtl/>
          <w:lang w:eastAsia="he-IL"/>
        </w:rPr>
        <w:t xml:space="preserve">רשאי להשתמש בהקלטה. אם הוא יוכיח לך בהקלטה - - </w:t>
      </w:r>
      <w:bookmarkStart w:id="1802" w:name="_ETM_Q1_3407000"/>
      <w:bookmarkEnd w:id="1802"/>
      <w:r w:rsidRPr="00E10497">
        <w:rPr>
          <w:rFonts w:hint="cs"/>
          <w:rtl/>
          <w:lang w:eastAsia="he-IL"/>
        </w:rPr>
        <w:t>-</w:t>
      </w:r>
    </w:p>
    <w:p w:rsidR="00187043" w:rsidRPr="00E10497" w:rsidRDefault="00187043" w:rsidP="00A95289">
      <w:pPr>
        <w:rPr>
          <w:rtl/>
          <w:lang w:eastAsia="he-IL"/>
        </w:rPr>
      </w:pPr>
      <w:bookmarkStart w:id="1803" w:name="_ETM_Q1_3408000"/>
      <w:bookmarkEnd w:id="1803"/>
    </w:p>
    <w:p w:rsidR="00187043" w:rsidRPr="00E10497" w:rsidRDefault="00187043" w:rsidP="00187043">
      <w:pPr>
        <w:pStyle w:val="af5"/>
        <w:keepNext/>
        <w:rPr>
          <w:rtl/>
        </w:rPr>
      </w:pPr>
      <w:bookmarkStart w:id="1804" w:name="ET_interruption_קריאה_257"/>
      <w:r w:rsidRPr="00E10497">
        <w:rPr>
          <w:rStyle w:val="TagStyle"/>
          <w:rtl/>
        </w:rPr>
        <w:t xml:space="preserve"> &lt;&lt; קריאה &gt;&gt; </w:t>
      </w:r>
      <w:r w:rsidRPr="00E10497">
        <w:rPr>
          <w:rtl/>
        </w:rPr>
        <w:t>קריאה:</w:t>
      </w:r>
      <w:r w:rsidRPr="00E10497">
        <w:rPr>
          <w:rStyle w:val="TagStyle"/>
          <w:rtl/>
        </w:rPr>
        <w:t xml:space="preserve"> &lt;&lt; קריאה &gt;&gt;</w:t>
      </w:r>
      <w:r w:rsidRPr="00E10497">
        <w:rPr>
          <w:rtl/>
        </w:rPr>
        <w:t xml:space="preserve">   </w:t>
      </w:r>
      <w:bookmarkEnd w:id="1804"/>
    </w:p>
    <w:p w:rsidR="00187043" w:rsidRPr="00E10497" w:rsidRDefault="00187043" w:rsidP="00187043">
      <w:pPr>
        <w:pStyle w:val="KeepWithNext"/>
        <w:rPr>
          <w:rtl/>
          <w:lang w:eastAsia="he-IL"/>
        </w:rPr>
      </w:pPr>
    </w:p>
    <w:p w:rsidR="00187043" w:rsidRPr="00E10497" w:rsidRDefault="00187043" w:rsidP="00187043">
      <w:pPr>
        <w:rPr>
          <w:rtl/>
          <w:lang w:eastAsia="he-IL"/>
        </w:rPr>
      </w:pPr>
      <w:bookmarkStart w:id="1805" w:name="_ETM_Q1_3406000"/>
      <w:bookmarkEnd w:id="1805"/>
      <w:r w:rsidRPr="00E10497">
        <w:rPr>
          <w:rFonts w:hint="cs"/>
          <w:rtl/>
          <w:lang w:eastAsia="he-IL"/>
        </w:rPr>
        <w:t>הרגע הצבענו שלא.</w:t>
      </w:r>
    </w:p>
    <w:p w:rsidR="00187043" w:rsidRPr="00E10497" w:rsidRDefault="00187043" w:rsidP="00187043">
      <w:pPr>
        <w:rPr>
          <w:rtl/>
          <w:lang w:eastAsia="he-IL"/>
        </w:rPr>
      </w:pPr>
      <w:bookmarkStart w:id="1806" w:name="_ETM_Q1_3409000"/>
      <w:bookmarkEnd w:id="1806"/>
    </w:p>
    <w:p w:rsidR="00187043" w:rsidRPr="00E10497" w:rsidRDefault="00187043" w:rsidP="00187043">
      <w:pPr>
        <w:pStyle w:val="af6"/>
        <w:keepNext/>
        <w:rPr>
          <w:rtl/>
        </w:rPr>
      </w:pPr>
      <w:bookmarkStart w:id="1807" w:name="ET_yor_4758_258"/>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807"/>
    </w:p>
    <w:p w:rsidR="00187043" w:rsidRPr="00E10497" w:rsidRDefault="00187043" w:rsidP="00187043">
      <w:pPr>
        <w:pStyle w:val="KeepWithNext"/>
        <w:rPr>
          <w:rtl/>
          <w:lang w:eastAsia="he-IL"/>
        </w:rPr>
      </w:pPr>
    </w:p>
    <w:p w:rsidR="00A95289" w:rsidRPr="00E10497" w:rsidRDefault="00187043" w:rsidP="00187043">
      <w:pPr>
        <w:rPr>
          <w:rtl/>
          <w:lang w:eastAsia="he-IL"/>
        </w:rPr>
      </w:pPr>
      <w:bookmarkStart w:id="1808" w:name="_ETM_Q1_3410000"/>
      <w:bookmarkEnd w:id="1808"/>
      <w:r w:rsidRPr="00E10497">
        <w:rPr>
          <w:rFonts w:hint="cs"/>
          <w:rtl/>
          <w:lang w:eastAsia="he-IL"/>
        </w:rPr>
        <w:t xml:space="preserve">השאלה אם </w:t>
      </w:r>
      <w:r w:rsidR="00A95289" w:rsidRPr="00E10497">
        <w:rPr>
          <w:rFonts w:hint="cs"/>
          <w:rtl/>
          <w:lang w:eastAsia="he-IL"/>
        </w:rPr>
        <w:t>ז</w:t>
      </w:r>
      <w:r w:rsidRPr="00E10497">
        <w:rPr>
          <w:rFonts w:hint="cs"/>
          <w:rtl/>
          <w:lang w:eastAsia="he-IL"/>
        </w:rPr>
        <w:t>ה חובה.</w:t>
      </w:r>
    </w:p>
    <w:p w:rsidR="00A95289" w:rsidRPr="00E10497" w:rsidRDefault="00A95289" w:rsidP="00A95289">
      <w:pPr>
        <w:rPr>
          <w:rtl/>
          <w:lang w:eastAsia="he-IL"/>
        </w:rPr>
      </w:pPr>
      <w:bookmarkStart w:id="1809" w:name="_ETM_Q1_3413503"/>
      <w:bookmarkStart w:id="1810" w:name="_ETM_Q1_3413593"/>
      <w:bookmarkStart w:id="1811" w:name="_ETM_Q1_3414608"/>
      <w:bookmarkEnd w:id="1809"/>
      <w:bookmarkEnd w:id="1810"/>
      <w:bookmarkEnd w:id="1811"/>
    </w:p>
    <w:p w:rsidR="00A95289" w:rsidRPr="00E10497" w:rsidRDefault="00A95289" w:rsidP="00A95289">
      <w:pPr>
        <w:pStyle w:val="af9"/>
        <w:keepNext/>
        <w:rPr>
          <w:rtl/>
          <w:lang w:eastAsia="he-IL"/>
        </w:rPr>
      </w:pPr>
      <w:bookmarkStart w:id="1812" w:name="ET_guest_592235_179"/>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1812"/>
    </w:p>
    <w:p w:rsidR="00A95289" w:rsidRPr="00E10497" w:rsidRDefault="00A95289" w:rsidP="00A95289">
      <w:pPr>
        <w:pStyle w:val="KeepWithNext"/>
        <w:rPr>
          <w:rtl/>
          <w:lang w:eastAsia="he-IL"/>
        </w:rPr>
      </w:pPr>
    </w:p>
    <w:p w:rsidR="00A95289" w:rsidRPr="00E10497" w:rsidRDefault="00187043" w:rsidP="00A95289">
      <w:pPr>
        <w:rPr>
          <w:rtl/>
          <w:lang w:eastAsia="he-IL"/>
        </w:rPr>
      </w:pPr>
      <w:bookmarkStart w:id="1813" w:name="_ETM_Q1_3415113"/>
      <w:bookmarkStart w:id="1814" w:name="_ETM_Q1_3415168"/>
      <w:bookmarkEnd w:id="1813"/>
      <w:bookmarkEnd w:id="1814"/>
      <w:r w:rsidRPr="00E10497">
        <w:rPr>
          <w:rFonts w:hint="cs"/>
          <w:rtl/>
          <w:lang w:eastAsia="he-IL"/>
        </w:rPr>
        <w:t xml:space="preserve">הוא לא חייב, אבל אם הוא </w:t>
      </w:r>
      <w:bookmarkStart w:id="1815" w:name="_ETM_Q1_3412000"/>
      <w:bookmarkEnd w:id="1815"/>
      <w:r w:rsidRPr="00E10497">
        <w:rPr>
          <w:rFonts w:hint="cs"/>
          <w:rtl/>
          <w:lang w:eastAsia="he-IL"/>
        </w:rPr>
        <w:t xml:space="preserve">מסתמך על הודעה של צרכן שנמסרה בשיחת טלפון, </w:t>
      </w:r>
      <w:r w:rsidR="00A95289" w:rsidRPr="00E10497">
        <w:rPr>
          <w:rFonts w:hint="cs"/>
          <w:rtl/>
          <w:lang w:eastAsia="he-IL"/>
        </w:rPr>
        <w:t xml:space="preserve">הוא </w:t>
      </w:r>
      <w:bookmarkStart w:id="1816" w:name="_ETM_Q1_3415768"/>
      <w:bookmarkEnd w:id="1816"/>
      <w:r w:rsidR="00A95289" w:rsidRPr="00E10497">
        <w:rPr>
          <w:rFonts w:hint="cs"/>
          <w:rtl/>
          <w:lang w:eastAsia="he-IL"/>
        </w:rPr>
        <w:t>יהיה חייב לשמור תיעוד של השיחה</w:t>
      </w:r>
      <w:r w:rsidR="001076EE" w:rsidRPr="00E10497">
        <w:rPr>
          <w:rFonts w:hint="cs"/>
          <w:rtl/>
          <w:lang w:eastAsia="he-IL"/>
        </w:rPr>
        <w:t>.</w:t>
      </w:r>
    </w:p>
    <w:p w:rsidR="001076EE" w:rsidRPr="00E10497" w:rsidRDefault="001076EE" w:rsidP="00A95289">
      <w:pPr>
        <w:rPr>
          <w:rtl/>
          <w:lang w:eastAsia="he-IL"/>
        </w:rPr>
      </w:pPr>
    </w:p>
    <w:p w:rsidR="001076EE" w:rsidRPr="00E10497" w:rsidRDefault="001076EE" w:rsidP="001076EE">
      <w:pPr>
        <w:pStyle w:val="af6"/>
        <w:keepNext/>
        <w:rPr>
          <w:rtl/>
        </w:rPr>
      </w:pPr>
      <w:bookmarkStart w:id="1817" w:name="ET_yor_4758_259"/>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817"/>
    </w:p>
    <w:p w:rsidR="001076EE" w:rsidRPr="00E10497" w:rsidRDefault="001076EE" w:rsidP="001076EE">
      <w:pPr>
        <w:pStyle w:val="KeepWithNext"/>
        <w:rPr>
          <w:rtl/>
          <w:lang w:eastAsia="he-IL"/>
        </w:rPr>
      </w:pPr>
    </w:p>
    <w:p w:rsidR="001076EE" w:rsidRPr="00E10497" w:rsidRDefault="001076EE" w:rsidP="001076EE">
      <w:pPr>
        <w:rPr>
          <w:rtl/>
          <w:lang w:eastAsia="he-IL"/>
        </w:rPr>
      </w:pPr>
      <w:r w:rsidRPr="00E10497">
        <w:rPr>
          <w:rFonts w:hint="cs"/>
          <w:rtl/>
          <w:lang w:eastAsia="he-IL"/>
        </w:rPr>
        <w:t xml:space="preserve">הוא אומר: </w:t>
      </w:r>
      <w:bookmarkStart w:id="1818" w:name="_ETM_Q1_3418000"/>
      <w:bookmarkEnd w:id="1818"/>
      <w:r w:rsidRPr="00E10497">
        <w:rPr>
          <w:rFonts w:hint="cs"/>
          <w:rtl/>
          <w:lang w:eastAsia="he-IL"/>
        </w:rPr>
        <w:t>תשאירו את זה.</w:t>
      </w:r>
    </w:p>
    <w:p w:rsidR="00A95289" w:rsidRPr="00E10497" w:rsidRDefault="00A95289" w:rsidP="00A95289">
      <w:pPr>
        <w:rPr>
          <w:rtl/>
          <w:lang w:eastAsia="he-IL"/>
        </w:rPr>
      </w:pPr>
      <w:bookmarkStart w:id="1819" w:name="_ETM_Q1_3421039"/>
      <w:bookmarkStart w:id="1820" w:name="_ETM_Q1_3421134"/>
      <w:bookmarkStart w:id="1821" w:name="_ETM_Q1_3422199"/>
      <w:bookmarkEnd w:id="1819"/>
      <w:bookmarkEnd w:id="1820"/>
      <w:bookmarkEnd w:id="1821"/>
    </w:p>
    <w:p w:rsidR="00A95289" w:rsidRPr="00E10497" w:rsidRDefault="00A95289" w:rsidP="00A95289">
      <w:pPr>
        <w:pStyle w:val="a4"/>
        <w:keepNext/>
        <w:rPr>
          <w:rtl/>
        </w:rPr>
      </w:pPr>
      <w:bookmarkStart w:id="1822" w:name="ET_speaker_איתי_עצמון_180"/>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1822"/>
    </w:p>
    <w:p w:rsidR="00A95289" w:rsidRPr="00E10497" w:rsidRDefault="00A95289" w:rsidP="00A95289">
      <w:pPr>
        <w:pStyle w:val="KeepWithNext"/>
        <w:rPr>
          <w:rtl/>
          <w:lang w:eastAsia="he-IL"/>
        </w:rPr>
      </w:pPr>
    </w:p>
    <w:p w:rsidR="00A95289" w:rsidRPr="00E10497" w:rsidRDefault="00A95289" w:rsidP="00A95289">
      <w:pPr>
        <w:rPr>
          <w:rtl/>
          <w:lang w:eastAsia="he-IL"/>
        </w:rPr>
      </w:pPr>
      <w:bookmarkStart w:id="1823" w:name="_ETM_Q1_3422729"/>
      <w:bookmarkStart w:id="1824" w:name="_ETM_Q1_3422784"/>
      <w:bookmarkEnd w:id="1823"/>
      <w:bookmarkEnd w:id="1824"/>
      <w:r w:rsidRPr="00E10497">
        <w:rPr>
          <w:rFonts w:hint="cs"/>
          <w:rtl/>
          <w:lang w:eastAsia="he-IL"/>
        </w:rPr>
        <w:t>הדרישה היא דרישת כתב</w:t>
      </w:r>
      <w:r w:rsidR="001076EE" w:rsidRPr="00E10497">
        <w:rPr>
          <w:rFonts w:hint="cs"/>
          <w:rtl/>
          <w:lang w:eastAsia="he-IL"/>
        </w:rPr>
        <w:t>.</w:t>
      </w:r>
    </w:p>
    <w:p w:rsidR="00A95289" w:rsidRPr="00E10497" w:rsidRDefault="00A95289" w:rsidP="00A95289">
      <w:pPr>
        <w:rPr>
          <w:rtl/>
          <w:lang w:eastAsia="he-IL"/>
        </w:rPr>
      </w:pPr>
      <w:bookmarkStart w:id="1825" w:name="_ETM_Q1_3425839"/>
      <w:bookmarkStart w:id="1826" w:name="_ETM_Q1_3425924"/>
      <w:bookmarkEnd w:id="1825"/>
      <w:bookmarkEnd w:id="1826"/>
    </w:p>
    <w:p w:rsidR="00A95289" w:rsidRPr="00E10497" w:rsidRDefault="00A95289" w:rsidP="00A95289">
      <w:pPr>
        <w:pStyle w:val="af6"/>
        <w:keepNext/>
        <w:rPr>
          <w:rtl/>
        </w:rPr>
      </w:pPr>
      <w:bookmarkStart w:id="1827" w:name="ET_yor_4758_181"/>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827"/>
    </w:p>
    <w:p w:rsidR="00A95289" w:rsidRPr="00E10497" w:rsidRDefault="00A95289" w:rsidP="00A95289">
      <w:pPr>
        <w:pStyle w:val="KeepWithNext"/>
        <w:rPr>
          <w:rtl/>
          <w:lang w:eastAsia="he-IL"/>
        </w:rPr>
      </w:pPr>
    </w:p>
    <w:p w:rsidR="00A95289" w:rsidRPr="00E10497" w:rsidRDefault="001076EE" w:rsidP="001076EE">
      <w:pPr>
        <w:rPr>
          <w:rtl/>
          <w:lang w:eastAsia="he-IL"/>
        </w:rPr>
      </w:pPr>
      <w:bookmarkStart w:id="1828" w:name="_ETM_Q1_3423000"/>
      <w:bookmarkEnd w:id="1828"/>
      <w:r w:rsidRPr="00E10497">
        <w:rPr>
          <w:rFonts w:hint="cs"/>
          <w:rtl/>
          <w:lang w:eastAsia="he-IL"/>
        </w:rPr>
        <w:t xml:space="preserve">השאלה מה החוק מחייב. דרישת </w:t>
      </w:r>
      <w:bookmarkStart w:id="1829" w:name="_ETM_Q1_3426620"/>
      <w:bookmarkEnd w:id="1829"/>
      <w:r w:rsidR="00A95289" w:rsidRPr="00E10497">
        <w:rPr>
          <w:rFonts w:hint="cs"/>
          <w:rtl/>
          <w:lang w:eastAsia="he-IL"/>
        </w:rPr>
        <w:t>כתב בלבד</w:t>
      </w:r>
      <w:r w:rsidRPr="00E10497">
        <w:rPr>
          <w:rFonts w:hint="cs"/>
          <w:rtl/>
          <w:lang w:eastAsia="he-IL"/>
        </w:rPr>
        <w:t>?</w:t>
      </w:r>
    </w:p>
    <w:p w:rsidR="00A95289" w:rsidRPr="00E10497" w:rsidRDefault="00A95289" w:rsidP="00A95289">
      <w:pPr>
        <w:rPr>
          <w:rtl/>
          <w:lang w:eastAsia="he-IL"/>
        </w:rPr>
      </w:pPr>
      <w:bookmarkStart w:id="1830" w:name="_ETM_Q1_3428130"/>
      <w:bookmarkStart w:id="1831" w:name="_ETM_Q1_3428200"/>
      <w:bookmarkStart w:id="1832" w:name="_ETM_Q1_3429665"/>
      <w:bookmarkEnd w:id="1830"/>
      <w:bookmarkEnd w:id="1831"/>
      <w:bookmarkEnd w:id="1832"/>
    </w:p>
    <w:p w:rsidR="00A95289" w:rsidRPr="00E10497" w:rsidRDefault="00A95289" w:rsidP="00A95289">
      <w:pPr>
        <w:pStyle w:val="af9"/>
        <w:keepNext/>
        <w:rPr>
          <w:rtl/>
          <w:lang w:eastAsia="he-IL"/>
        </w:rPr>
      </w:pPr>
      <w:bookmarkStart w:id="1833" w:name="ET_guest_12256_182"/>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1833"/>
    </w:p>
    <w:p w:rsidR="00A95289" w:rsidRPr="00E10497" w:rsidRDefault="00A95289" w:rsidP="00A95289">
      <w:pPr>
        <w:pStyle w:val="KeepWithNext"/>
        <w:rPr>
          <w:rtl/>
          <w:lang w:eastAsia="he-IL"/>
        </w:rPr>
      </w:pPr>
    </w:p>
    <w:p w:rsidR="00A95289" w:rsidRPr="00E10497" w:rsidRDefault="00A95289" w:rsidP="00A95289">
      <w:pPr>
        <w:rPr>
          <w:rtl/>
          <w:lang w:eastAsia="he-IL"/>
        </w:rPr>
      </w:pPr>
      <w:bookmarkStart w:id="1834" w:name="_ETM_Q1_3430195"/>
      <w:bookmarkEnd w:id="1834"/>
      <w:r w:rsidRPr="00E10497">
        <w:rPr>
          <w:rFonts w:hint="cs"/>
          <w:rtl/>
          <w:lang w:eastAsia="he-IL"/>
        </w:rPr>
        <w:t>כ</w:t>
      </w:r>
      <w:bookmarkStart w:id="1835" w:name="_ETM_Q1_3430265"/>
      <w:bookmarkEnd w:id="1835"/>
      <w:r w:rsidRPr="00E10497">
        <w:rPr>
          <w:rFonts w:hint="cs"/>
          <w:rtl/>
          <w:lang w:eastAsia="he-IL"/>
        </w:rPr>
        <w:t xml:space="preserve">ן. </w:t>
      </w:r>
      <w:bookmarkStart w:id="1836" w:name="_ETM_Q1_3430760"/>
      <w:bookmarkEnd w:id="1836"/>
      <w:r w:rsidR="001076EE" w:rsidRPr="00E10497">
        <w:rPr>
          <w:rFonts w:hint="cs"/>
          <w:rtl/>
          <w:lang w:eastAsia="he-IL"/>
        </w:rPr>
        <w:t>על זה הצבעתם הרגע.</w:t>
      </w:r>
    </w:p>
    <w:p w:rsidR="001076EE" w:rsidRPr="00E10497" w:rsidRDefault="001076EE" w:rsidP="00A95289">
      <w:pPr>
        <w:rPr>
          <w:rtl/>
          <w:lang w:eastAsia="he-IL"/>
        </w:rPr>
      </w:pPr>
    </w:p>
    <w:p w:rsidR="001076EE" w:rsidRPr="00E10497" w:rsidRDefault="001076EE" w:rsidP="001076EE">
      <w:pPr>
        <w:pStyle w:val="af9"/>
        <w:keepNext/>
        <w:rPr>
          <w:rtl/>
          <w:lang w:eastAsia="he-IL"/>
        </w:rPr>
      </w:pPr>
      <w:bookmarkStart w:id="1837" w:name="ET_guest_עומר_גורדון_260"/>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1837"/>
    </w:p>
    <w:p w:rsidR="001076EE" w:rsidRPr="00E10497" w:rsidRDefault="001076EE" w:rsidP="001076EE">
      <w:pPr>
        <w:pStyle w:val="KeepWithNext"/>
        <w:rPr>
          <w:rtl/>
          <w:lang w:eastAsia="he-IL"/>
        </w:rPr>
      </w:pPr>
    </w:p>
    <w:p w:rsidR="001076EE" w:rsidRPr="00E10497" w:rsidRDefault="001076EE" w:rsidP="001076EE">
      <w:pPr>
        <w:rPr>
          <w:rtl/>
          <w:lang w:eastAsia="he-IL"/>
        </w:rPr>
      </w:pPr>
      <w:bookmarkStart w:id="1838" w:name="_ETM_Q1_3429000"/>
      <w:bookmarkEnd w:id="1838"/>
      <w:r w:rsidRPr="00E10497">
        <w:rPr>
          <w:rFonts w:hint="cs"/>
          <w:rtl/>
          <w:lang w:eastAsia="he-IL"/>
        </w:rPr>
        <w:t xml:space="preserve">זה בדיוק </w:t>
      </w:r>
      <w:bookmarkStart w:id="1839" w:name="_ETM_Q1_3431000"/>
      <w:bookmarkEnd w:id="1839"/>
      <w:r w:rsidRPr="00E10497">
        <w:rPr>
          <w:rFonts w:hint="cs"/>
          <w:rtl/>
          <w:lang w:eastAsia="he-IL"/>
        </w:rPr>
        <w:t>העניין. אנחנו מבקשים להשאיר את ההקלטה.</w:t>
      </w:r>
    </w:p>
    <w:p w:rsidR="001076EE" w:rsidRPr="00E10497" w:rsidRDefault="001076EE" w:rsidP="00A95289">
      <w:pPr>
        <w:rPr>
          <w:rtl/>
          <w:lang w:eastAsia="he-IL"/>
        </w:rPr>
      </w:pPr>
    </w:p>
    <w:p w:rsidR="00A95289" w:rsidRPr="00E10497" w:rsidRDefault="00A95289" w:rsidP="00A95289">
      <w:pPr>
        <w:pStyle w:val="af6"/>
        <w:keepNext/>
        <w:rPr>
          <w:rtl/>
        </w:rPr>
      </w:pPr>
      <w:bookmarkStart w:id="1840" w:name="_ETM_Q1_3433490"/>
      <w:bookmarkStart w:id="1841" w:name="_ETM_Q1_3433575"/>
      <w:bookmarkStart w:id="1842" w:name="_ETM_Q1_3438191"/>
      <w:bookmarkStart w:id="1843" w:name="_ETM_Q1_3438271"/>
      <w:bookmarkStart w:id="1844" w:name="ET_yor_4758_183"/>
      <w:bookmarkEnd w:id="1840"/>
      <w:bookmarkEnd w:id="1841"/>
      <w:bookmarkEnd w:id="1842"/>
      <w:bookmarkEnd w:id="1843"/>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844"/>
    </w:p>
    <w:p w:rsidR="00A95289" w:rsidRPr="00E10497" w:rsidRDefault="00A95289" w:rsidP="00A95289">
      <w:pPr>
        <w:pStyle w:val="KeepWithNext"/>
        <w:rPr>
          <w:rtl/>
          <w:lang w:eastAsia="he-IL"/>
        </w:rPr>
      </w:pPr>
    </w:p>
    <w:p w:rsidR="001076EE" w:rsidRPr="00E10497" w:rsidRDefault="001076EE" w:rsidP="00A95289">
      <w:pPr>
        <w:rPr>
          <w:rtl/>
          <w:lang w:eastAsia="he-IL"/>
        </w:rPr>
      </w:pPr>
      <w:bookmarkStart w:id="1845" w:name="_ETM_Q1_3439376"/>
      <w:bookmarkEnd w:id="1845"/>
      <w:r w:rsidRPr="00E10497">
        <w:rPr>
          <w:rFonts w:hint="cs"/>
          <w:rtl/>
          <w:lang w:eastAsia="he-IL"/>
        </w:rPr>
        <w:t>תחליטו אתם. מישהו אמר שההקלטות זה בעיה, זה פרוצדורה. אין לי בעיה - - -</w:t>
      </w:r>
    </w:p>
    <w:p w:rsidR="001076EE" w:rsidRPr="00E10497" w:rsidRDefault="001076EE" w:rsidP="00A95289">
      <w:pPr>
        <w:rPr>
          <w:rtl/>
          <w:lang w:eastAsia="he-IL"/>
        </w:rPr>
      </w:pPr>
      <w:bookmarkStart w:id="1846" w:name="_ETM_Q1_3435000"/>
      <w:bookmarkEnd w:id="1846"/>
    </w:p>
    <w:p w:rsidR="001076EE" w:rsidRPr="00E10497" w:rsidRDefault="001076EE" w:rsidP="001076EE">
      <w:pPr>
        <w:pStyle w:val="af9"/>
        <w:keepNext/>
        <w:rPr>
          <w:rtl/>
          <w:lang w:eastAsia="he-IL"/>
        </w:rPr>
      </w:pPr>
      <w:bookmarkStart w:id="1847" w:name="ET_guest_עומר_גורדון_261"/>
      <w:r w:rsidRPr="00E10497">
        <w:rPr>
          <w:rStyle w:val="TagStyle"/>
          <w:rtl/>
        </w:rPr>
        <w:t xml:space="preserve"> &lt;&lt; אורח &gt;&gt; </w:t>
      </w:r>
      <w:r w:rsidRPr="00E10497">
        <w:rPr>
          <w:rtl/>
          <w:lang w:eastAsia="he-IL"/>
        </w:rPr>
        <w:t>עומר גורדון:</w:t>
      </w:r>
      <w:r w:rsidRPr="00E10497">
        <w:rPr>
          <w:rStyle w:val="TagStyle"/>
          <w:rtl/>
        </w:rPr>
        <w:t xml:space="preserve"> &lt;&lt; אורח &gt;&gt;</w:t>
      </w:r>
      <w:r w:rsidRPr="00E10497">
        <w:rPr>
          <w:rtl/>
          <w:lang w:eastAsia="he-IL"/>
        </w:rPr>
        <w:t xml:space="preserve">   </w:t>
      </w:r>
      <w:bookmarkEnd w:id="1847"/>
    </w:p>
    <w:p w:rsidR="001076EE" w:rsidRPr="00E10497" w:rsidRDefault="001076EE" w:rsidP="001076EE">
      <w:pPr>
        <w:pStyle w:val="KeepWithNext"/>
        <w:rPr>
          <w:rtl/>
          <w:lang w:eastAsia="he-IL"/>
        </w:rPr>
      </w:pPr>
    </w:p>
    <w:p w:rsidR="00A95289" w:rsidRPr="00E10497" w:rsidRDefault="001076EE" w:rsidP="001076EE">
      <w:pPr>
        <w:rPr>
          <w:rtl/>
          <w:lang w:eastAsia="he-IL"/>
        </w:rPr>
      </w:pPr>
      <w:bookmarkStart w:id="1848" w:name="_ETM_Q1_3437000"/>
      <w:bookmarkEnd w:id="1848"/>
      <w:r w:rsidRPr="00E10497">
        <w:rPr>
          <w:rFonts w:hint="cs"/>
          <w:rtl/>
          <w:lang w:eastAsia="he-IL"/>
        </w:rPr>
        <w:t xml:space="preserve">אמרתי </w:t>
      </w:r>
      <w:bookmarkStart w:id="1849" w:name="_ETM_Q1_3438000"/>
      <w:bookmarkEnd w:id="1849"/>
      <w:r w:rsidRPr="00E10497">
        <w:rPr>
          <w:rFonts w:hint="cs"/>
          <w:rtl/>
          <w:lang w:eastAsia="he-IL"/>
        </w:rPr>
        <w:t xml:space="preserve">שזה לא נותן פתרון. לא אמרתי שזה לא אפשרי. אולי </w:t>
      </w:r>
      <w:bookmarkStart w:id="1850" w:name="_ETM_Q1_3442000"/>
      <w:bookmarkStart w:id="1851" w:name="_ETM_Q1_3432000"/>
      <w:bookmarkStart w:id="1852" w:name="_ETM_Q1_3442081"/>
      <w:bookmarkStart w:id="1853" w:name="_ETM_Q1_3442171"/>
      <w:bookmarkEnd w:id="1850"/>
      <w:bookmarkEnd w:id="1851"/>
      <w:bookmarkEnd w:id="1852"/>
      <w:bookmarkEnd w:id="1853"/>
      <w:r w:rsidR="00A95289" w:rsidRPr="00E10497">
        <w:rPr>
          <w:rFonts w:hint="cs"/>
          <w:rtl/>
          <w:lang w:eastAsia="he-IL"/>
        </w:rPr>
        <w:t>בחלק מהמקרים</w:t>
      </w:r>
      <w:r w:rsidRPr="00E10497">
        <w:rPr>
          <w:rFonts w:hint="cs"/>
          <w:rtl/>
          <w:lang w:eastAsia="he-IL"/>
        </w:rPr>
        <w:t xml:space="preserve"> זה אפשרי.</w:t>
      </w:r>
    </w:p>
    <w:p w:rsidR="00A95289" w:rsidRPr="00E10497" w:rsidRDefault="00A95289" w:rsidP="00A95289">
      <w:pPr>
        <w:rPr>
          <w:rtl/>
          <w:lang w:eastAsia="he-IL"/>
        </w:rPr>
      </w:pPr>
      <w:bookmarkStart w:id="1854" w:name="_ETM_Q1_3445112"/>
      <w:bookmarkStart w:id="1855" w:name="_ETM_Q1_3445202"/>
      <w:bookmarkEnd w:id="1854"/>
      <w:bookmarkEnd w:id="1855"/>
    </w:p>
    <w:p w:rsidR="00A95289" w:rsidRPr="00E10497" w:rsidRDefault="00A95289" w:rsidP="00A95289">
      <w:pPr>
        <w:pStyle w:val="af6"/>
        <w:keepNext/>
        <w:rPr>
          <w:rtl/>
        </w:rPr>
      </w:pPr>
      <w:bookmarkStart w:id="1856" w:name="ET_yor_4758_184"/>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856"/>
    </w:p>
    <w:p w:rsidR="00A95289" w:rsidRPr="00E10497" w:rsidRDefault="00A95289" w:rsidP="00A95289">
      <w:pPr>
        <w:pStyle w:val="KeepWithNext"/>
        <w:rPr>
          <w:rtl/>
          <w:lang w:eastAsia="he-IL"/>
        </w:rPr>
      </w:pPr>
    </w:p>
    <w:p w:rsidR="00A95289" w:rsidRPr="00E10497" w:rsidRDefault="00A95289" w:rsidP="00A95289">
      <w:pPr>
        <w:rPr>
          <w:rtl/>
          <w:lang w:eastAsia="he-IL"/>
        </w:rPr>
      </w:pPr>
      <w:bookmarkStart w:id="1857" w:name="_ETM_Q1_3445922"/>
      <w:bookmarkEnd w:id="1857"/>
      <w:r w:rsidRPr="00E10497">
        <w:rPr>
          <w:rFonts w:hint="cs"/>
          <w:rtl/>
          <w:lang w:eastAsia="he-IL"/>
        </w:rPr>
        <w:t xml:space="preserve">אי-אפשר, צריך </w:t>
      </w:r>
      <w:bookmarkStart w:id="1858" w:name="_ETM_Q1_3448582"/>
      <w:bookmarkEnd w:id="1858"/>
      <w:r w:rsidRPr="00E10497">
        <w:rPr>
          <w:rFonts w:hint="cs"/>
          <w:rtl/>
          <w:lang w:eastAsia="he-IL"/>
        </w:rPr>
        <w:t>להצביע על זה מחדש</w:t>
      </w:r>
      <w:r w:rsidR="001076EE" w:rsidRPr="00E10497">
        <w:rPr>
          <w:rFonts w:hint="cs"/>
          <w:rtl/>
          <w:lang w:eastAsia="he-IL"/>
        </w:rPr>
        <w:t xml:space="preserve">. נצביע על הסעיף הבא, נכניס את זה </w:t>
      </w:r>
      <w:bookmarkStart w:id="1859" w:name="_ETM_Q1_3450000"/>
      <w:bookmarkEnd w:id="1859"/>
      <w:r w:rsidR="001076EE" w:rsidRPr="00E10497">
        <w:rPr>
          <w:rFonts w:hint="cs"/>
          <w:rtl/>
          <w:lang w:eastAsia="he-IL"/>
        </w:rPr>
        <w:t>עוד פעם.</w:t>
      </w:r>
    </w:p>
    <w:p w:rsidR="00A95289" w:rsidRPr="00E10497" w:rsidRDefault="00A95289" w:rsidP="00A95289">
      <w:pPr>
        <w:rPr>
          <w:rtl/>
          <w:lang w:eastAsia="he-IL"/>
        </w:rPr>
      </w:pPr>
      <w:bookmarkStart w:id="1860" w:name="_ETM_Q1_3451368"/>
      <w:bookmarkStart w:id="1861" w:name="_ETM_Q1_3451453"/>
      <w:bookmarkStart w:id="1862" w:name="_ETM_Q1_3452658"/>
      <w:bookmarkEnd w:id="1860"/>
      <w:bookmarkEnd w:id="1861"/>
      <w:bookmarkEnd w:id="1862"/>
    </w:p>
    <w:p w:rsidR="00A95289" w:rsidRPr="00E10497" w:rsidRDefault="00A95289" w:rsidP="00A95289">
      <w:pPr>
        <w:pStyle w:val="a4"/>
        <w:keepNext/>
        <w:rPr>
          <w:rtl/>
        </w:rPr>
      </w:pPr>
      <w:bookmarkStart w:id="1863" w:name="ET_speaker_איתי_עצמון_185"/>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1863"/>
    </w:p>
    <w:p w:rsidR="00A95289" w:rsidRPr="00E10497" w:rsidRDefault="00A95289" w:rsidP="00A95289">
      <w:pPr>
        <w:pStyle w:val="KeepWithNext"/>
        <w:rPr>
          <w:rtl/>
          <w:lang w:eastAsia="he-IL"/>
        </w:rPr>
      </w:pPr>
    </w:p>
    <w:p w:rsidR="00A95289" w:rsidRPr="00E10497" w:rsidRDefault="00A95289" w:rsidP="001076EE">
      <w:pPr>
        <w:rPr>
          <w:rtl/>
          <w:lang w:eastAsia="he-IL"/>
        </w:rPr>
      </w:pPr>
      <w:bookmarkStart w:id="1864" w:name="_ETM_Q1_3453193"/>
      <w:bookmarkStart w:id="1865" w:name="_ETM_Q1_3453253"/>
      <w:bookmarkEnd w:id="1864"/>
      <w:bookmarkEnd w:id="1865"/>
      <w:r w:rsidRPr="00E10497">
        <w:rPr>
          <w:rFonts w:hint="cs"/>
          <w:rtl/>
          <w:lang w:eastAsia="he-IL"/>
        </w:rPr>
        <w:t>צריך ר</w:t>
      </w:r>
      <w:r w:rsidR="001076EE" w:rsidRPr="00E10497">
        <w:rPr>
          <w:rFonts w:hint="cs"/>
          <w:rtl/>
          <w:lang w:eastAsia="he-IL"/>
        </w:rPr>
        <w:t>וו</w:t>
      </w:r>
      <w:r w:rsidRPr="00E10497">
        <w:rPr>
          <w:rFonts w:hint="cs"/>
          <w:rtl/>
          <w:lang w:eastAsia="he-IL"/>
        </w:rPr>
        <w:t>יזיה.</w:t>
      </w:r>
    </w:p>
    <w:p w:rsidR="00A95289" w:rsidRPr="00E10497" w:rsidRDefault="00A95289" w:rsidP="00A95289">
      <w:pPr>
        <w:rPr>
          <w:rtl/>
          <w:lang w:eastAsia="he-IL"/>
        </w:rPr>
      </w:pPr>
      <w:bookmarkStart w:id="1866" w:name="_ETM_Q1_3458033"/>
      <w:bookmarkStart w:id="1867" w:name="_ETM_Q1_3458113"/>
      <w:bookmarkEnd w:id="1866"/>
      <w:bookmarkEnd w:id="1867"/>
    </w:p>
    <w:p w:rsidR="00A95289" w:rsidRPr="00E10497" w:rsidRDefault="00A95289" w:rsidP="00A95289">
      <w:pPr>
        <w:pStyle w:val="af6"/>
        <w:keepNext/>
        <w:rPr>
          <w:rtl/>
        </w:rPr>
      </w:pPr>
      <w:bookmarkStart w:id="1868" w:name="ET_yor_4758_186"/>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868"/>
    </w:p>
    <w:p w:rsidR="00A95289" w:rsidRPr="00E10497" w:rsidRDefault="00A95289" w:rsidP="00A95289">
      <w:pPr>
        <w:pStyle w:val="KeepWithNext"/>
        <w:rPr>
          <w:rtl/>
          <w:lang w:eastAsia="he-IL"/>
        </w:rPr>
      </w:pPr>
    </w:p>
    <w:p w:rsidR="00A95289" w:rsidRPr="00E10497" w:rsidRDefault="00A95289" w:rsidP="001076EE">
      <w:pPr>
        <w:rPr>
          <w:rtl/>
          <w:lang w:eastAsia="he-IL"/>
        </w:rPr>
      </w:pPr>
      <w:bookmarkStart w:id="1869" w:name="_ETM_Q1_3458644"/>
      <w:bookmarkEnd w:id="1869"/>
      <w:r w:rsidRPr="00E10497">
        <w:rPr>
          <w:rFonts w:hint="cs"/>
          <w:rtl/>
          <w:lang w:eastAsia="he-IL"/>
        </w:rPr>
        <w:t>נעשה ר</w:t>
      </w:r>
      <w:r w:rsidR="001076EE" w:rsidRPr="00E10497">
        <w:rPr>
          <w:rFonts w:hint="cs"/>
          <w:rtl/>
          <w:lang w:eastAsia="he-IL"/>
        </w:rPr>
        <w:t>וו</w:t>
      </w:r>
      <w:r w:rsidRPr="00E10497">
        <w:rPr>
          <w:rFonts w:hint="cs"/>
          <w:rtl/>
          <w:lang w:eastAsia="he-IL"/>
        </w:rPr>
        <w:t>יזיה, נעשה את כל הפרוצדורה.</w:t>
      </w:r>
      <w:r w:rsidR="001076EE" w:rsidRPr="00E10497">
        <w:rPr>
          <w:rFonts w:hint="cs"/>
          <w:rtl/>
          <w:lang w:eastAsia="he-IL"/>
        </w:rPr>
        <w:t xml:space="preserve"> בבקשה. </w:t>
      </w:r>
      <w:bookmarkStart w:id="1870" w:name="_ETM_Q1_3464209"/>
      <w:bookmarkStart w:id="1871" w:name="_ETM_Q1_3464309"/>
      <w:bookmarkEnd w:id="1870"/>
      <w:bookmarkEnd w:id="1871"/>
      <w:r w:rsidRPr="00E10497">
        <w:rPr>
          <w:rFonts w:hint="cs"/>
          <w:rtl/>
          <w:lang w:eastAsia="he-IL"/>
        </w:rPr>
        <w:t xml:space="preserve">יש </w:t>
      </w:r>
      <w:bookmarkStart w:id="1872" w:name="_ETM_Q1_3465309"/>
      <w:bookmarkEnd w:id="1872"/>
      <w:r w:rsidRPr="00E10497">
        <w:rPr>
          <w:rFonts w:hint="cs"/>
          <w:rtl/>
          <w:lang w:eastAsia="he-IL"/>
        </w:rPr>
        <w:t>הערות? נצביע על 2א</w:t>
      </w:r>
      <w:r w:rsidR="001076EE" w:rsidRPr="00E10497">
        <w:rPr>
          <w:rFonts w:hint="cs"/>
          <w:rtl/>
          <w:lang w:eastAsia="he-IL"/>
        </w:rPr>
        <w:t xml:space="preserve">. מי בעד </w:t>
      </w:r>
      <w:r w:rsidR="001076EE" w:rsidRPr="00E10497">
        <w:rPr>
          <w:rFonts w:hint="cs"/>
          <w:b/>
          <w:bCs/>
          <w:u w:val="single"/>
          <w:rtl/>
          <w:lang w:eastAsia="he-IL"/>
        </w:rPr>
        <w:t>2א</w:t>
      </w:r>
      <w:r w:rsidR="001076EE" w:rsidRPr="00E10497">
        <w:rPr>
          <w:rFonts w:hint="cs"/>
          <w:rtl/>
          <w:lang w:eastAsia="he-IL"/>
        </w:rPr>
        <w:t>?</w:t>
      </w:r>
    </w:p>
    <w:p w:rsidR="001076EE" w:rsidRPr="00E10497" w:rsidRDefault="001076EE" w:rsidP="001076EE">
      <w:pPr>
        <w:pStyle w:val="af1"/>
        <w:keepNext/>
        <w:rPr>
          <w:rtl/>
          <w:lang w:eastAsia="he-IL"/>
        </w:rPr>
      </w:pPr>
    </w:p>
    <w:p w:rsidR="001076EE" w:rsidRPr="00E10497" w:rsidRDefault="001076EE" w:rsidP="001076EE">
      <w:pPr>
        <w:pStyle w:val="af1"/>
        <w:keepNext/>
        <w:rPr>
          <w:rtl/>
          <w:lang w:eastAsia="he-IL"/>
        </w:rPr>
      </w:pPr>
      <w:r w:rsidRPr="00E10497">
        <w:rPr>
          <w:rtl/>
          <w:lang w:eastAsia="he-IL"/>
        </w:rPr>
        <w:t>הצבעה</w:t>
      </w:r>
    </w:p>
    <w:p w:rsidR="001076EE" w:rsidRPr="00E10497" w:rsidRDefault="001076EE" w:rsidP="001076EE">
      <w:pPr>
        <w:pStyle w:val="--"/>
        <w:keepNext/>
        <w:rPr>
          <w:rtl/>
          <w:lang w:eastAsia="he-IL"/>
        </w:rPr>
      </w:pPr>
    </w:p>
    <w:p w:rsidR="001076EE" w:rsidRPr="00E10497" w:rsidRDefault="001076EE" w:rsidP="001076EE">
      <w:pPr>
        <w:pStyle w:val="af2"/>
        <w:rPr>
          <w:rtl/>
          <w:lang w:eastAsia="he-IL"/>
        </w:rPr>
      </w:pPr>
      <w:r w:rsidRPr="00E10497">
        <w:rPr>
          <w:rFonts w:hint="cs"/>
          <w:rtl/>
          <w:lang w:eastAsia="he-IL"/>
        </w:rPr>
        <w:t>אושר.</w:t>
      </w:r>
    </w:p>
    <w:p w:rsidR="001076EE" w:rsidRPr="00E10497" w:rsidRDefault="001076EE" w:rsidP="001076EE">
      <w:pPr>
        <w:rPr>
          <w:rtl/>
          <w:lang w:eastAsia="he-IL"/>
        </w:rPr>
      </w:pPr>
    </w:p>
    <w:p w:rsidR="001076EE" w:rsidRPr="00E10497" w:rsidRDefault="001076EE" w:rsidP="001076EE">
      <w:pPr>
        <w:pStyle w:val="af6"/>
        <w:keepNext/>
        <w:rPr>
          <w:rtl/>
        </w:rPr>
      </w:pPr>
      <w:bookmarkStart w:id="1873" w:name="ET_yor_4758_262"/>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873"/>
    </w:p>
    <w:p w:rsidR="001076EE" w:rsidRPr="00E10497" w:rsidRDefault="001076EE" w:rsidP="001076EE">
      <w:pPr>
        <w:pStyle w:val="KeepWithNext"/>
        <w:rPr>
          <w:rtl/>
          <w:lang w:eastAsia="he-IL"/>
        </w:rPr>
      </w:pPr>
    </w:p>
    <w:p w:rsidR="00A95289" w:rsidRPr="00E10497" w:rsidRDefault="001076EE" w:rsidP="001076EE">
      <w:pPr>
        <w:rPr>
          <w:rtl/>
          <w:lang w:eastAsia="he-IL"/>
        </w:rPr>
      </w:pPr>
      <w:bookmarkStart w:id="1874" w:name="_ETM_Q1_3470000"/>
      <w:bookmarkEnd w:id="1874"/>
      <w:r w:rsidRPr="00E10497">
        <w:rPr>
          <w:rFonts w:hint="cs"/>
          <w:rtl/>
          <w:lang w:eastAsia="he-IL"/>
        </w:rPr>
        <w:t xml:space="preserve">אין מתנגדים. </w:t>
      </w:r>
      <w:bookmarkStart w:id="1875" w:name="_ETM_Q1_3473000"/>
      <w:bookmarkEnd w:id="1875"/>
      <w:r w:rsidRPr="00E10497">
        <w:rPr>
          <w:rFonts w:hint="cs"/>
          <w:rtl/>
          <w:lang w:eastAsia="he-IL"/>
        </w:rPr>
        <w:t xml:space="preserve">2א אושר. אנחנו עכשיו חוזרים, פותחים את הדיון. </w:t>
      </w:r>
      <w:bookmarkStart w:id="1876" w:name="_ETM_Q1_3469400"/>
      <w:bookmarkStart w:id="1877" w:name="_ETM_Q1_3469485"/>
      <w:bookmarkStart w:id="1878" w:name="_ETM_Q1_3475570"/>
      <w:bookmarkStart w:id="1879" w:name="_ETM_Q1_3475665"/>
      <w:bookmarkStart w:id="1880" w:name="_ETM_Q1_3476276"/>
      <w:bookmarkEnd w:id="1876"/>
      <w:bookmarkEnd w:id="1877"/>
      <w:bookmarkEnd w:id="1878"/>
      <w:bookmarkEnd w:id="1879"/>
      <w:bookmarkEnd w:id="1880"/>
      <w:r w:rsidR="00A95289" w:rsidRPr="00E10497">
        <w:rPr>
          <w:rFonts w:hint="cs"/>
          <w:rtl/>
          <w:lang w:eastAsia="he-IL"/>
        </w:rPr>
        <w:t>מי בעד פתיחת</w:t>
      </w:r>
      <w:r w:rsidRPr="00E10497">
        <w:rPr>
          <w:rFonts w:hint="cs"/>
          <w:rtl/>
          <w:lang w:eastAsia="he-IL"/>
        </w:rPr>
        <w:t xml:space="preserve"> הדיון </w:t>
      </w:r>
      <w:bookmarkStart w:id="1881" w:name="_ETM_Q1_3478000"/>
      <w:bookmarkEnd w:id="1881"/>
      <w:r w:rsidRPr="00E10497">
        <w:rPr>
          <w:rFonts w:hint="cs"/>
          <w:rtl/>
          <w:lang w:eastAsia="he-IL"/>
        </w:rPr>
        <w:t>מחדש?</w:t>
      </w:r>
    </w:p>
    <w:p w:rsidR="00A95289" w:rsidRPr="00E10497" w:rsidRDefault="00A95289" w:rsidP="00A95289">
      <w:pPr>
        <w:rPr>
          <w:rtl/>
          <w:lang w:eastAsia="he-IL"/>
        </w:rPr>
      </w:pPr>
      <w:bookmarkStart w:id="1882" w:name="_ETM_Q1_3479401"/>
      <w:bookmarkStart w:id="1883" w:name="_ETM_Q1_3479461"/>
      <w:bookmarkStart w:id="1884" w:name="_ETM_Q1_3480886"/>
      <w:bookmarkEnd w:id="1882"/>
      <w:bookmarkEnd w:id="1883"/>
      <w:bookmarkEnd w:id="1884"/>
    </w:p>
    <w:p w:rsidR="00A95289" w:rsidRPr="00E10497" w:rsidRDefault="00A95289" w:rsidP="00A95289">
      <w:pPr>
        <w:pStyle w:val="a4"/>
        <w:keepNext/>
        <w:rPr>
          <w:rtl/>
        </w:rPr>
      </w:pPr>
      <w:bookmarkStart w:id="1885" w:name="ET_speaker_איתי_עצמון_188"/>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1885"/>
    </w:p>
    <w:p w:rsidR="00A95289" w:rsidRPr="00E10497" w:rsidRDefault="00A95289" w:rsidP="00A95289">
      <w:pPr>
        <w:pStyle w:val="KeepWithNext"/>
        <w:rPr>
          <w:rtl/>
          <w:lang w:eastAsia="he-IL"/>
        </w:rPr>
      </w:pPr>
    </w:p>
    <w:p w:rsidR="00A95289" w:rsidRPr="00E10497" w:rsidRDefault="001076EE" w:rsidP="00A95289">
      <w:pPr>
        <w:rPr>
          <w:rtl/>
          <w:lang w:eastAsia="he-IL"/>
        </w:rPr>
      </w:pPr>
      <w:bookmarkStart w:id="1886" w:name="_ETM_Q1_3481426"/>
      <w:bookmarkStart w:id="1887" w:name="_ETM_Q1_3481476"/>
      <w:bookmarkEnd w:id="1886"/>
      <w:bookmarkEnd w:id="1887"/>
      <w:r w:rsidRPr="00E10497">
        <w:rPr>
          <w:rFonts w:hint="cs"/>
          <w:rtl/>
          <w:lang w:eastAsia="he-IL"/>
        </w:rPr>
        <w:t xml:space="preserve">לא </w:t>
      </w:r>
      <w:r w:rsidR="00A95289" w:rsidRPr="00E10497">
        <w:rPr>
          <w:rFonts w:hint="cs"/>
          <w:rtl/>
          <w:lang w:eastAsia="he-IL"/>
        </w:rPr>
        <w:t xml:space="preserve">צריך </w:t>
      </w:r>
      <w:bookmarkStart w:id="1888" w:name="_ETM_Q1_3482126"/>
      <w:bookmarkEnd w:id="1888"/>
      <w:r w:rsidRPr="00E10497">
        <w:rPr>
          <w:rFonts w:hint="cs"/>
          <w:rtl/>
          <w:lang w:eastAsia="he-IL"/>
        </w:rPr>
        <w:t>לפרסם את זה בסדר-היום.</w:t>
      </w:r>
    </w:p>
    <w:p w:rsidR="00A95289" w:rsidRPr="00E10497" w:rsidRDefault="00A95289" w:rsidP="00A95289">
      <w:pPr>
        <w:rPr>
          <w:rtl/>
          <w:lang w:eastAsia="he-IL"/>
        </w:rPr>
      </w:pPr>
      <w:bookmarkStart w:id="1889" w:name="_ETM_Q1_3484057"/>
      <w:bookmarkStart w:id="1890" w:name="_ETM_Q1_3484143"/>
      <w:bookmarkEnd w:id="1889"/>
      <w:bookmarkEnd w:id="1890"/>
    </w:p>
    <w:p w:rsidR="00A95289" w:rsidRPr="00E10497" w:rsidRDefault="00A95289" w:rsidP="00A95289">
      <w:pPr>
        <w:pStyle w:val="af6"/>
        <w:keepNext/>
        <w:rPr>
          <w:rtl/>
        </w:rPr>
      </w:pPr>
      <w:bookmarkStart w:id="1891" w:name="ET_yor_4758_189"/>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891"/>
    </w:p>
    <w:p w:rsidR="00A95289" w:rsidRPr="00E10497" w:rsidRDefault="00A95289" w:rsidP="00A95289">
      <w:pPr>
        <w:pStyle w:val="KeepWithNext"/>
        <w:rPr>
          <w:rtl/>
          <w:lang w:eastAsia="he-IL"/>
        </w:rPr>
      </w:pPr>
    </w:p>
    <w:p w:rsidR="00A95289" w:rsidRPr="00E10497" w:rsidRDefault="00A95289" w:rsidP="00A95289">
      <w:pPr>
        <w:rPr>
          <w:rtl/>
          <w:lang w:eastAsia="he-IL"/>
        </w:rPr>
      </w:pPr>
      <w:bookmarkStart w:id="1892" w:name="_ETM_Q1_3485248"/>
      <w:bookmarkEnd w:id="1892"/>
      <w:r w:rsidRPr="00E10497">
        <w:rPr>
          <w:rFonts w:hint="cs"/>
          <w:rtl/>
          <w:lang w:eastAsia="he-IL"/>
        </w:rPr>
        <w:t>אז אין הקלטה.</w:t>
      </w:r>
      <w:r w:rsidR="001076EE" w:rsidRPr="00E10497">
        <w:rPr>
          <w:rFonts w:hint="cs"/>
          <w:rtl/>
          <w:lang w:eastAsia="he-IL"/>
        </w:rPr>
        <w:t xml:space="preserve"> אני לא מפרסם. אין לנו </w:t>
      </w:r>
      <w:bookmarkStart w:id="1893" w:name="_ETM_Q1_3487000"/>
      <w:bookmarkEnd w:id="1893"/>
      <w:r w:rsidR="001076EE" w:rsidRPr="00E10497">
        <w:rPr>
          <w:rFonts w:hint="cs"/>
          <w:rtl/>
          <w:lang w:eastAsia="he-IL"/>
        </w:rPr>
        <w:t xml:space="preserve">זמן לזה. 3 </w:t>
      </w:r>
      <w:r w:rsidR="001076EE" w:rsidRPr="00E10497">
        <w:rPr>
          <w:rtl/>
          <w:lang w:eastAsia="he-IL"/>
        </w:rPr>
        <w:t>–</w:t>
      </w:r>
      <w:r w:rsidR="001076EE" w:rsidRPr="00E10497">
        <w:rPr>
          <w:rFonts w:hint="cs"/>
          <w:rtl/>
          <w:lang w:eastAsia="he-IL"/>
        </w:rPr>
        <w:t xml:space="preserve"> תוקף.</w:t>
      </w:r>
    </w:p>
    <w:p w:rsidR="00A95289" w:rsidRPr="00E10497" w:rsidRDefault="00A95289" w:rsidP="00A95289">
      <w:pPr>
        <w:rPr>
          <w:rtl/>
          <w:lang w:eastAsia="he-IL"/>
        </w:rPr>
      </w:pPr>
      <w:bookmarkStart w:id="1894" w:name="_ETM_Q1_3495294"/>
      <w:bookmarkStart w:id="1895" w:name="_ETM_Q1_3495389"/>
      <w:bookmarkStart w:id="1896" w:name="_ETM_Q1_3497119"/>
      <w:bookmarkEnd w:id="1894"/>
      <w:bookmarkEnd w:id="1895"/>
      <w:bookmarkEnd w:id="1896"/>
    </w:p>
    <w:p w:rsidR="00A95289" w:rsidRPr="00E10497" w:rsidRDefault="00A95289" w:rsidP="00A95289">
      <w:pPr>
        <w:pStyle w:val="af9"/>
        <w:keepNext/>
        <w:rPr>
          <w:rtl/>
          <w:lang w:eastAsia="he-IL"/>
        </w:rPr>
      </w:pPr>
      <w:bookmarkStart w:id="1897" w:name="ET_guest_592235_190"/>
      <w:r w:rsidRPr="00E10497">
        <w:rPr>
          <w:rStyle w:val="TagStyle"/>
          <w:rtl/>
        </w:rPr>
        <w:t xml:space="preserve"> &lt;&lt; אורח &gt;&gt; </w:t>
      </w:r>
      <w:r w:rsidRPr="00E10497">
        <w:rPr>
          <w:rtl/>
          <w:lang w:eastAsia="he-IL"/>
        </w:rPr>
        <w:t>גל נוי אפרת:</w:t>
      </w:r>
      <w:r w:rsidRPr="00E10497">
        <w:rPr>
          <w:rStyle w:val="TagStyle"/>
          <w:rtl/>
        </w:rPr>
        <w:t xml:space="preserve"> &lt;&lt; אורח &gt;&gt;</w:t>
      </w:r>
      <w:r w:rsidRPr="00E10497">
        <w:rPr>
          <w:rtl/>
          <w:lang w:eastAsia="he-IL"/>
        </w:rPr>
        <w:t xml:space="preserve">   </w:t>
      </w:r>
      <w:bookmarkEnd w:id="1897"/>
    </w:p>
    <w:p w:rsidR="00A95289" w:rsidRPr="00E10497" w:rsidRDefault="00A95289" w:rsidP="00A95289">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83"/>
      </w:tblGrid>
      <w:tr w:rsidR="001076EE" w:rsidRPr="001076EE" w:rsidTr="001076EE">
        <w:trPr>
          <w:cantSplit/>
        </w:trPr>
        <w:tc>
          <w:tcPr>
            <w:tcW w:w="1871" w:type="dxa"/>
            <w:tcMar>
              <w:top w:w="91" w:type="dxa"/>
              <w:left w:w="0" w:type="dxa"/>
              <w:bottom w:w="91" w:type="dxa"/>
              <w:right w:w="0" w:type="dxa"/>
            </w:tcMar>
            <w:hideMark/>
          </w:tcPr>
          <w:p w:rsidR="001076EE" w:rsidRPr="001076EE" w:rsidRDefault="001076EE" w:rsidP="001076EE">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hAnsi="Arial"/>
                <w:color w:val="000000"/>
                <w:lang w:eastAsia="ja-JP"/>
              </w:rPr>
            </w:pPr>
            <w:bookmarkStart w:id="1898" w:name="_ETM_Q1_3497689"/>
            <w:bookmarkStart w:id="1899" w:name="_ETM_Q1_3497739"/>
            <w:bookmarkStart w:id="1900" w:name="_ETM_Q1_3511396"/>
            <w:bookmarkStart w:id="1901" w:name="_ETM_Q1_3511471"/>
            <w:bookmarkStart w:id="1902" w:name="_ETM_Q1_3518487"/>
            <w:bookmarkEnd w:id="1898"/>
            <w:bookmarkEnd w:id="1899"/>
            <w:bookmarkEnd w:id="1900"/>
            <w:bookmarkEnd w:id="1901"/>
            <w:bookmarkEnd w:id="1902"/>
            <w:r w:rsidRPr="001076EE">
              <w:rPr>
                <w:rFonts w:ascii="Arial" w:hAnsi="Arial"/>
                <w:color w:val="000000"/>
                <w:rtl/>
                <w:lang w:eastAsia="ja-JP"/>
              </w:rPr>
              <w:t>תוקף</w:t>
            </w:r>
          </w:p>
        </w:tc>
        <w:tc>
          <w:tcPr>
            <w:tcW w:w="624" w:type="dxa"/>
            <w:tcMar>
              <w:top w:w="91" w:type="dxa"/>
              <w:left w:w="0" w:type="dxa"/>
              <w:bottom w:w="91" w:type="dxa"/>
              <w:right w:w="0" w:type="dxa"/>
            </w:tcMar>
            <w:hideMark/>
          </w:tcPr>
          <w:p w:rsidR="001076EE" w:rsidRPr="001076EE" w:rsidRDefault="001076EE" w:rsidP="001076EE">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hAnsi="Arial"/>
                <w:color w:val="000000"/>
                <w:rtl/>
                <w:lang w:eastAsia="ja-JP"/>
              </w:rPr>
            </w:pPr>
            <w:r w:rsidRPr="001076EE">
              <w:rPr>
                <w:rFonts w:ascii="Arial" w:hAnsi="Arial"/>
                <w:color w:val="000000"/>
                <w:rtl/>
                <w:lang w:eastAsia="ja-JP"/>
              </w:rPr>
              <w:t>3.</w:t>
            </w:r>
          </w:p>
        </w:tc>
        <w:tc>
          <w:tcPr>
            <w:tcW w:w="6583" w:type="dxa"/>
            <w:tcMar>
              <w:top w:w="91" w:type="dxa"/>
              <w:left w:w="0" w:type="dxa"/>
              <w:bottom w:w="91" w:type="dxa"/>
              <w:right w:w="0" w:type="dxa"/>
            </w:tcMar>
            <w:hideMark/>
          </w:tcPr>
          <w:p w:rsidR="001076EE" w:rsidRPr="001076EE" w:rsidRDefault="001076EE" w:rsidP="001076EE">
            <w:pPr>
              <w:keepLines/>
              <w:widowControl w:val="0"/>
              <w:tabs>
                <w:tab w:val="left" w:pos="624"/>
                <w:tab w:val="left" w:pos="1247"/>
              </w:tabs>
              <w:autoSpaceDE w:val="0"/>
              <w:autoSpaceDN w:val="0"/>
              <w:adjustRightInd w:val="0"/>
              <w:snapToGrid w:val="0"/>
              <w:spacing w:line="240" w:lineRule="auto"/>
              <w:ind w:firstLine="0"/>
              <w:textAlignment w:val="center"/>
              <w:rPr>
                <w:rFonts w:ascii="Arial" w:hAnsi="Arial"/>
                <w:color w:val="000000"/>
                <w:rtl/>
                <w:lang w:eastAsia="ja-JP"/>
              </w:rPr>
            </w:pPr>
            <w:r w:rsidRPr="001076EE">
              <w:rPr>
                <w:rFonts w:ascii="Arial" w:hAnsi="Arial"/>
                <w:color w:val="000000"/>
                <w:rtl/>
                <w:lang w:eastAsia="ja-JP"/>
              </w:rPr>
              <w:t>חוק זה יעמוד בתוקף בתקופת תוקפה של הכרזה על מצב חירום בשל נגיף הקורונה לפי סעיף 2 לחוק סמכויות מיוחדות להתמודדות עם נגיף הקורונה החדש (הוראת שעה), התש"ף–2020</w:t>
            </w:r>
            <w:r w:rsidRPr="001076EE">
              <w:rPr>
                <w:rFonts w:ascii="Arial" w:hAnsi="Arial" w:cs="Times New Roman"/>
                <w:color w:val="000000"/>
                <w:rtl/>
                <w:lang w:eastAsia="ja-JP"/>
              </w:rPr>
              <w:t>‏</w:t>
            </w:r>
            <w:r w:rsidRPr="001076EE">
              <w:rPr>
                <w:rFonts w:ascii="Arial" w:hAnsi="Arial"/>
                <w:color w:val="000000"/>
                <w:rtl/>
                <w:lang w:eastAsia="ja-JP"/>
              </w:rPr>
              <w:t>, ואולם ראה שר האנרגיה כי בנסיבות העניין אין צורך בדחיית מועדי בדיקות למיתקני גז לפי חוק זה, רשאי הוא לקבוע  בצו תקופת תוקף קצרה יותר.</w:t>
            </w:r>
          </w:p>
        </w:tc>
      </w:tr>
    </w:tbl>
    <w:p w:rsidR="00993499" w:rsidRPr="00E10497" w:rsidRDefault="00993499" w:rsidP="00A95289">
      <w:pPr>
        <w:rPr>
          <w:rtl/>
          <w:lang w:eastAsia="he-IL"/>
        </w:rPr>
      </w:pPr>
    </w:p>
    <w:p w:rsidR="00993499" w:rsidRPr="00E10497" w:rsidRDefault="00993499" w:rsidP="00993499">
      <w:pPr>
        <w:pStyle w:val="a4"/>
        <w:keepNext/>
        <w:rPr>
          <w:rtl/>
        </w:rPr>
      </w:pPr>
      <w:bookmarkStart w:id="1903" w:name="ET_speaker_איתי_עצמון_191"/>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1903"/>
    </w:p>
    <w:p w:rsidR="00993499" w:rsidRPr="00E10497" w:rsidRDefault="00993499" w:rsidP="00993499">
      <w:pPr>
        <w:pStyle w:val="KeepWithNext"/>
        <w:rPr>
          <w:rtl/>
          <w:lang w:eastAsia="he-IL"/>
        </w:rPr>
      </w:pPr>
    </w:p>
    <w:p w:rsidR="00993499" w:rsidRPr="00E10497" w:rsidRDefault="00993499" w:rsidP="00993499">
      <w:pPr>
        <w:rPr>
          <w:rtl/>
          <w:lang w:eastAsia="he-IL"/>
        </w:rPr>
      </w:pPr>
      <w:bookmarkStart w:id="1904" w:name="_ETM_Q1_3519017"/>
      <w:bookmarkStart w:id="1905" w:name="_ETM_Q1_3519067"/>
      <w:bookmarkEnd w:id="1904"/>
      <w:bookmarkEnd w:id="1905"/>
      <w:r w:rsidRPr="00E10497">
        <w:rPr>
          <w:rFonts w:hint="cs"/>
          <w:rtl/>
          <w:lang w:eastAsia="he-IL"/>
        </w:rPr>
        <w:t xml:space="preserve">מדוע אתם נדרשים </w:t>
      </w:r>
      <w:r w:rsidR="001076EE" w:rsidRPr="00E10497">
        <w:rPr>
          <w:rFonts w:hint="cs"/>
          <w:rtl/>
          <w:lang w:eastAsia="he-IL"/>
        </w:rPr>
        <w:t xml:space="preserve">לסמכות הזאת של שר האנרגיה </w:t>
      </w:r>
      <w:bookmarkStart w:id="1906" w:name="_ETM_Q1_3520000"/>
      <w:bookmarkEnd w:id="1906"/>
      <w:r w:rsidR="001076EE" w:rsidRPr="00E10497">
        <w:rPr>
          <w:rFonts w:hint="cs"/>
          <w:rtl/>
          <w:lang w:eastAsia="he-IL"/>
        </w:rPr>
        <w:t>לקצר את התקופה?</w:t>
      </w:r>
    </w:p>
    <w:p w:rsidR="00993499" w:rsidRPr="00E10497" w:rsidRDefault="00993499" w:rsidP="00993499">
      <w:pPr>
        <w:rPr>
          <w:rtl/>
          <w:lang w:eastAsia="he-IL"/>
        </w:rPr>
      </w:pPr>
      <w:bookmarkStart w:id="1907" w:name="_ETM_Q1_3524842"/>
      <w:bookmarkStart w:id="1908" w:name="_ETM_Q1_3524922"/>
      <w:bookmarkStart w:id="1909" w:name="_ETM_Q1_3526443"/>
      <w:bookmarkEnd w:id="1907"/>
      <w:bookmarkEnd w:id="1908"/>
      <w:bookmarkEnd w:id="1909"/>
    </w:p>
    <w:p w:rsidR="00993499" w:rsidRPr="00E10497" w:rsidRDefault="00993499" w:rsidP="00993499">
      <w:pPr>
        <w:pStyle w:val="af9"/>
        <w:keepNext/>
        <w:rPr>
          <w:rtl/>
          <w:lang w:eastAsia="he-IL"/>
        </w:rPr>
      </w:pPr>
      <w:bookmarkStart w:id="1910" w:name="ET_guest_12256_192"/>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1910"/>
    </w:p>
    <w:p w:rsidR="00993499" w:rsidRPr="00E10497" w:rsidRDefault="00993499" w:rsidP="00993499">
      <w:pPr>
        <w:pStyle w:val="KeepWithNext"/>
        <w:rPr>
          <w:rtl/>
          <w:lang w:eastAsia="he-IL"/>
        </w:rPr>
      </w:pPr>
    </w:p>
    <w:p w:rsidR="00993499" w:rsidRPr="00E10497" w:rsidRDefault="001076EE" w:rsidP="001076EE">
      <w:pPr>
        <w:rPr>
          <w:rtl/>
          <w:lang w:eastAsia="he-IL"/>
        </w:rPr>
      </w:pPr>
      <w:bookmarkStart w:id="1911" w:name="_ETM_Q1_3526953"/>
      <w:bookmarkEnd w:id="1911"/>
      <w:r w:rsidRPr="00E10497">
        <w:rPr>
          <w:rFonts w:hint="cs"/>
          <w:rtl/>
          <w:lang w:eastAsia="he-IL"/>
        </w:rPr>
        <w:t xml:space="preserve">אני מזכיר, דבר אחד, שאת החוק הזה ניסחנו כבר לפני מספר חודשים, </w:t>
      </w:r>
      <w:r w:rsidR="00993499" w:rsidRPr="00E10497">
        <w:rPr>
          <w:rFonts w:hint="cs"/>
          <w:rtl/>
          <w:lang w:eastAsia="he-IL"/>
        </w:rPr>
        <w:t>י</w:t>
      </w:r>
      <w:bookmarkStart w:id="1912" w:name="_ETM_Q1_3527023"/>
      <w:bookmarkEnd w:id="1912"/>
      <w:r w:rsidR="00993499" w:rsidRPr="00E10497">
        <w:rPr>
          <w:rFonts w:hint="cs"/>
          <w:rtl/>
          <w:lang w:eastAsia="he-IL"/>
        </w:rPr>
        <w:t xml:space="preserve">יתכן שהממשלה, הכנסת מסיבותיה שלה תאריך את </w:t>
      </w:r>
      <w:bookmarkStart w:id="1913" w:name="_ETM_Q1_3533422"/>
      <w:bookmarkEnd w:id="1913"/>
      <w:r w:rsidR="00993499" w:rsidRPr="00E10497">
        <w:rPr>
          <w:rFonts w:hint="cs"/>
          <w:rtl/>
          <w:lang w:eastAsia="he-IL"/>
        </w:rPr>
        <w:t>תקופת חוק הקורונה רחוק מאוד</w:t>
      </w:r>
      <w:r w:rsidRPr="00E10497">
        <w:rPr>
          <w:rFonts w:hint="cs"/>
          <w:rtl/>
          <w:lang w:eastAsia="he-IL"/>
        </w:rPr>
        <w:t xml:space="preserve">. יראה השר או יחשוב שמצד </w:t>
      </w:r>
      <w:bookmarkStart w:id="1914" w:name="_ETM_Q1_3538000"/>
      <w:bookmarkEnd w:id="1914"/>
      <w:r w:rsidRPr="00E10497">
        <w:rPr>
          <w:rFonts w:hint="cs"/>
          <w:rtl/>
          <w:lang w:eastAsia="he-IL"/>
        </w:rPr>
        <w:t xml:space="preserve">אחד יש שימוש יתר, או סכנה, </w:t>
      </w:r>
      <w:bookmarkStart w:id="1915" w:name="_ETM_Q1_3538589"/>
      <w:bookmarkStart w:id="1916" w:name="_ETM_Q1_3538695"/>
      <w:bookmarkEnd w:id="1915"/>
      <w:bookmarkEnd w:id="1916"/>
      <w:r w:rsidR="00993499" w:rsidRPr="00E10497">
        <w:rPr>
          <w:rFonts w:hint="cs"/>
          <w:rtl/>
          <w:lang w:eastAsia="he-IL"/>
        </w:rPr>
        <w:t>או יותר מדי אירועים</w:t>
      </w:r>
      <w:r w:rsidRPr="00E10497">
        <w:rPr>
          <w:rFonts w:hint="cs"/>
          <w:rtl/>
          <w:lang w:eastAsia="he-IL"/>
        </w:rPr>
        <w:t xml:space="preserve"> של גז שנובעים </w:t>
      </w:r>
      <w:bookmarkStart w:id="1917" w:name="_ETM_Q1_3542000"/>
      <w:bookmarkEnd w:id="1917"/>
      <w:r w:rsidRPr="00E10497">
        <w:rPr>
          <w:rFonts w:hint="cs"/>
          <w:rtl/>
          <w:lang w:eastAsia="he-IL"/>
        </w:rPr>
        <w:t>מזה שלא היה - - -</w:t>
      </w:r>
    </w:p>
    <w:p w:rsidR="00993499" w:rsidRPr="00E10497" w:rsidRDefault="00993499" w:rsidP="00993499">
      <w:pPr>
        <w:rPr>
          <w:rtl/>
          <w:lang w:eastAsia="he-IL"/>
        </w:rPr>
      </w:pPr>
      <w:bookmarkStart w:id="1918" w:name="_ETM_Q1_3543300"/>
      <w:bookmarkStart w:id="1919" w:name="_ETM_Q1_3543390"/>
      <w:bookmarkEnd w:id="1918"/>
      <w:bookmarkEnd w:id="1919"/>
    </w:p>
    <w:p w:rsidR="00993499" w:rsidRPr="00E10497" w:rsidRDefault="00993499" w:rsidP="00993499">
      <w:pPr>
        <w:pStyle w:val="af6"/>
        <w:keepNext/>
        <w:rPr>
          <w:rtl/>
        </w:rPr>
      </w:pPr>
      <w:bookmarkStart w:id="1920" w:name="ET_yor_4758_193"/>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920"/>
    </w:p>
    <w:p w:rsidR="00993499" w:rsidRPr="00E10497" w:rsidRDefault="00993499" w:rsidP="00993499">
      <w:pPr>
        <w:pStyle w:val="KeepWithNext"/>
        <w:rPr>
          <w:rtl/>
          <w:lang w:eastAsia="he-IL"/>
        </w:rPr>
      </w:pPr>
    </w:p>
    <w:p w:rsidR="00993499" w:rsidRPr="00E10497" w:rsidRDefault="00993499" w:rsidP="001076EE">
      <w:pPr>
        <w:rPr>
          <w:rtl/>
          <w:lang w:eastAsia="he-IL"/>
        </w:rPr>
      </w:pPr>
      <w:bookmarkStart w:id="1921" w:name="_ETM_Q1_3544170"/>
      <w:bookmarkEnd w:id="1921"/>
      <w:r w:rsidRPr="00E10497">
        <w:rPr>
          <w:rFonts w:hint="cs"/>
          <w:rtl/>
          <w:lang w:eastAsia="he-IL"/>
        </w:rPr>
        <w:t>יכול להיות</w:t>
      </w:r>
      <w:r w:rsidR="001076EE" w:rsidRPr="00E10497">
        <w:rPr>
          <w:rFonts w:hint="cs"/>
          <w:rtl/>
          <w:lang w:eastAsia="he-IL"/>
        </w:rPr>
        <w:t xml:space="preserve"> </w:t>
      </w:r>
      <w:r w:rsidRPr="00E10497">
        <w:rPr>
          <w:rFonts w:hint="cs"/>
          <w:rtl/>
          <w:lang w:eastAsia="he-IL"/>
        </w:rPr>
        <w:t>ש</w:t>
      </w:r>
      <w:r w:rsidR="001076EE" w:rsidRPr="00E10497">
        <w:rPr>
          <w:rFonts w:hint="cs"/>
          <w:rtl/>
          <w:lang w:eastAsia="he-IL"/>
        </w:rPr>
        <w:t xml:space="preserve">הממשלה </w:t>
      </w:r>
      <w:bookmarkStart w:id="1922" w:name="_ETM_Q1_3546751"/>
      <w:bookmarkEnd w:id="1922"/>
      <w:r w:rsidRPr="00E10497">
        <w:rPr>
          <w:rFonts w:hint="cs"/>
          <w:rtl/>
          <w:lang w:eastAsia="he-IL"/>
        </w:rPr>
        <w:t>תאשר מסיבות כלכליות</w:t>
      </w:r>
      <w:r w:rsidR="001076EE" w:rsidRPr="00E10497">
        <w:rPr>
          <w:rFonts w:hint="cs"/>
          <w:rtl/>
          <w:lang w:eastAsia="he-IL"/>
        </w:rPr>
        <w:t xml:space="preserve"> ומסיבות כאלה </w:t>
      </w:r>
      <w:bookmarkStart w:id="1923" w:name="_ETM_Q1_3548000"/>
      <w:bookmarkEnd w:id="1923"/>
      <w:r w:rsidR="001076EE" w:rsidRPr="00E10497">
        <w:rPr>
          <w:rFonts w:hint="cs"/>
          <w:rtl/>
          <w:lang w:eastAsia="he-IL"/>
        </w:rPr>
        <w:t>ואחרות.</w:t>
      </w:r>
    </w:p>
    <w:p w:rsidR="00993499" w:rsidRPr="00E10497" w:rsidRDefault="00993499" w:rsidP="00993499">
      <w:pPr>
        <w:rPr>
          <w:rtl/>
          <w:lang w:eastAsia="he-IL"/>
        </w:rPr>
      </w:pPr>
      <w:bookmarkStart w:id="1924" w:name="_ETM_Q1_3550156"/>
      <w:bookmarkStart w:id="1925" w:name="_ETM_Q1_3550256"/>
      <w:bookmarkStart w:id="1926" w:name="_ETM_Q1_3551396"/>
      <w:bookmarkEnd w:id="1924"/>
      <w:bookmarkEnd w:id="1925"/>
      <w:bookmarkEnd w:id="1926"/>
    </w:p>
    <w:p w:rsidR="00993499" w:rsidRPr="00E10497" w:rsidRDefault="00993499" w:rsidP="00993499">
      <w:pPr>
        <w:pStyle w:val="af9"/>
        <w:keepNext/>
        <w:rPr>
          <w:rtl/>
          <w:lang w:eastAsia="he-IL"/>
        </w:rPr>
      </w:pPr>
      <w:bookmarkStart w:id="1927" w:name="ET_guest_12256_194"/>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1927"/>
    </w:p>
    <w:p w:rsidR="00993499" w:rsidRPr="00E10497" w:rsidRDefault="00993499" w:rsidP="00993499">
      <w:pPr>
        <w:pStyle w:val="KeepWithNext"/>
        <w:rPr>
          <w:rtl/>
          <w:lang w:eastAsia="he-IL"/>
        </w:rPr>
      </w:pPr>
    </w:p>
    <w:p w:rsidR="00993499" w:rsidRPr="00E10497" w:rsidRDefault="00993499" w:rsidP="001076EE">
      <w:pPr>
        <w:rPr>
          <w:rtl/>
          <w:lang w:eastAsia="he-IL"/>
        </w:rPr>
      </w:pPr>
      <w:bookmarkStart w:id="1928" w:name="_ETM_Q1_3551921"/>
      <w:bookmarkEnd w:id="1928"/>
      <w:r w:rsidRPr="00E10497">
        <w:rPr>
          <w:rFonts w:hint="cs"/>
          <w:rtl/>
          <w:lang w:eastAsia="he-IL"/>
        </w:rPr>
        <w:t>א</w:t>
      </w:r>
      <w:bookmarkStart w:id="1929" w:name="_ETM_Q1_3551991"/>
      <w:bookmarkEnd w:id="1929"/>
      <w:r w:rsidRPr="00E10497">
        <w:rPr>
          <w:rFonts w:hint="cs"/>
          <w:rtl/>
          <w:lang w:eastAsia="he-IL"/>
        </w:rPr>
        <w:t xml:space="preserve">ני חושב שבטיחותית נכון חודשיים </w:t>
      </w:r>
      <w:r w:rsidR="001076EE" w:rsidRPr="00E10497">
        <w:rPr>
          <w:rFonts w:hint="cs"/>
          <w:rtl/>
          <w:lang w:eastAsia="he-IL"/>
        </w:rPr>
        <w:t xml:space="preserve">קודם </w:t>
      </w:r>
      <w:r w:rsidRPr="00E10497">
        <w:rPr>
          <w:rFonts w:hint="cs"/>
          <w:rtl/>
          <w:lang w:eastAsia="he-IL"/>
        </w:rPr>
        <w:t>להפסיק</w:t>
      </w:r>
      <w:r w:rsidR="001076EE" w:rsidRPr="00E10497">
        <w:rPr>
          <w:rFonts w:hint="cs"/>
          <w:rtl/>
          <w:lang w:eastAsia="he-IL"/>
        </w:rPr>
        <w:t xml:space="preserve"> את זה.</w:t>
      </w:r>
    </w:p>
    <w:p w:rsidR="00993499" w:rsidRPr="00E10497" w:rsidRDefault="00993499" w:rsidP="00993499">
      <w:pPr>
        <w:rPr>
          <w:rtl/>
          <w:lang w:eastAsia="he-IL"/>
        </w:rPr>
      </w:pPr>
      <w:bookmarkStart w:id="1930" w:name="_ETM_Q1_3559242"/>
      <w:bookmarkStart w:id="1931" w:name="_ETM_Q1_3559327"/>
      <w:bookmarkStart w:id="1932" w:name="_ETM_Q1_3560637"/>
      <w:bookmarkEnd w:id="1930"/>
      <w:bookmarkEnd w:id="1931"/>
      <w:bookmarkEnd w:id="1932"/>
    </w:p>
    <w:p w:rsidR="00993499" w:rsidRPr="00E10497" w:rsidRDefault="00993499" w:rsidP="00993499">
      <w:pPr>
        <w:pStyle w:val="a4"/>
        <w:keepNext/>
        <w:rPr>
          <w:rtl/>
        </w:rPr>
      </w:pPr>
      <w:bookmarkStart w:id="1933" w:name="ET_speaker_איתי_עצמון_195"/>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1933"/>
    </w:p>
    <w:p w:rsidR="00993499" w:rsidRPr="00E10497" w:rsidRDefault="00993499" w:rsidP="00993499">
      <w:pPr>
        <w:pStyle w:val="KeepWithNext"/>
        <w:rPr>
          <w:rtl/>
          <w:lang w:eastAsia="he-IL"/>
        </w:rPr>
      </w:pPr>
    </w:p>
    <w:p w:rsidR="008B1950" w:rsidRPr="00E10497" w:rsidRDefault="00151346" w:rsidP="008B1950">
      <w:pPr>
        <w:rPr>
          <w:rtl/>
          <w:lang w:eastAsia="he-IL"/>
        </w:rPr>
      </w:pPr>
      <w:bookmarkStart w:id="1934" w:name="_ETM_Q1_3561182"/>
      <w:bookmarkStart w:id="1935" w:name="_ETM_Q1_3561242"/>
      <w:bookmarkEnd w:id="1934"/>
      <w:bookmarkEnd w:id="1935"/>
      <w:r w:rsidRPr="00E10497">
        <w:rPr>
          <w:rFonts w:hint="cs"/>
          <w:rtl/>
          <w:lang w:eastAsia="he-IL"/>
        </w:rPr>
        <w:t xml:space="preserve">לעניין הסמכות הזאת של שר האנרגיה, מדובר </w:t>
      </w:r>
      <w:bookmarkStart w:id="1936" w:name="_ETM_Q1_3559000"/>
      <w:bookmarkEnd w:id="1936"/>
      <w:r w:rsidRPr="00E10497">
        <w:rPr>
          <w:rFonts w:hint="cs"/>
          <w:rtl/>
          <w:lang w:eastAsia="he-IL"/>
        </w:rPr>
        <w:t xml:space="preserve">בסופו של דבר על </w:t>
      </w:r>
      <w:r w:rsidR="00993499" w:rsidRPr="00E10497">
        <w:rPr>
          <w:rFonts w:hint="cs"/>
          <w:rtl/>
          <w:lang w:eastAsia="he-IL"/>
        </w:rPr>
        <w:t xml:space="preserve">קיצור </w:t>
      </w:r>
      <w:bookmarkStart w:id="1937" w:name="_ETM_Q1_3562027"/>
      <w:bookmarkEnd w:id="1937"/>
      <w:r w:rsidR="00993499" w:rsidRPr="00E10497">
        <w:rPr>
          <w:rFonts w:hint="cs"/>
          <w:rtl/>
          <w:lang w:eastAsia="he-IL"/>
        </w:rPr>
        <w:t>תוקפו של חוק ראשי</w:t>
      </w:r>
      <w:r w:rsidRPr="00E10497">
        <w:rPr>
          <w:rFonts w:hint="cs"/>
          <w:rtl/>
          <w:lang w:eastAsia="he-IL"/>
        </w:rPr>
        <w:t xml:space="preserve">. קיצור תוקפה של הוראת שעה, </w:t>
      </w:r>
      <w:bookmarkStart w:id="1938" w:name="_ETM_Q1_3564000"/>
      <w:bookmarkEnd w:id="1938"/>
      <w:r w:rsidRPr="00E10497">
        <w:rPr>
          <w:rFonts w:hint="cs"/>
          <w:rtl/>
          <w:lang w:eastAsia="he-IL"/>
        </w:rPr>
        <w:t xml:space="preserve">שקבועה בחקיקה ראשית. קיצור כזה שנעשה בצו מובא ככלל לאישור </w:t>
      </w:r>
      <w:bookmarkStart w:id="1939" w:name="_ETM_Q1_3568000"/>
      <w:bookmarkEnd w:id="1939"/>
      <w:r w:rsidRPr="00E10497">
        <w:rPr>
          <w:rFonts w:hint="cs"/>
          <w:rtl/>
          <w:lang w:eastAsia="he-IL"/>
        </w:rPr>
        <w:t xml:space="preserve">ועדה מוועדות הכנסת, </w:t>
      </w:r>
      <w:bookmarkStart w:id="1940" w:name="_ETM_Q1_3567978"/>
      <w:bookmarkStart w:id="1941" w:name="_ETM_Q1_3568073"/>
      <w:bookmarkEnd w:id="1940"/>
      <w:bookmarkEnd w:id="1941"/>
      <w:r w:rsidR="00993499" w:rsidRPr="00E10497">
        <w:rPr>
          <w:rFonts w:hint="cs"/>
          <w:rtl/>
          <w:lang w:eastAsia="he-IL"/>
        </w:rPr>
        <w:t xml:space="preserve">זה לא דבר שנעשה רק </w:t>
      </w:r>
      <w:bookmarkStart w:id="1942" w:name="_ETM_Q1_3571474"/>
      <w:bookmarkEnd w:id="1942"/>
      <w:r w:rsidR="00993499" w:rsidRPr="00E10497">
        <w:rPr>
          <w:rFonts w:hint="cs"/>
          <w:rtl/>
          <w:lang w:eastAsia="he-IL"/>
        </w:rPr>
        <w:t>בצו של שר בממשלה. זה מה שמקובל לקבוע בחקיקה</w:t>
      </w:r>
      <w:r w:rsidRPr="00E10497">
        <w:rPr>
          <w:rFonts w:hint="cs"/>
          <w:rtl/>
          <w:lang w:eastAsia="he-IL"/>
        </w:rPr>
        <w:t>, ממה שאני מכיר</w:t>
      </w:r>
      <w:r w:rsidR="00993499" w:rsidRPr="00E10497">
        <w:rPr>
          <w:rFonts w:hint="cs"/>
          <w:rtl/>
          <w:lang w:eastAsia="he-IL"/>
        </w:rPr>
        <w:t xml:space="preserve">. גם </w:t>
      </w:r>
      <w:bookmarkStart w:id="1943" w:name="_ETM_Q1_3580010"/>
      <w:bookmarkEnd w:id="1943"/>
      <w:r w:rsidR="00993499" w:rsidRPr="00E10497">
        <w:rPr>
          <w:rFonts w:hint="cs"/>
          <w:rtl/>
          <w:lang w:eastAsia="he-IL"/>
        </w:rPr>
        <w:t xml:space="preserve">ההכרזה </w:t>
      </w:r>
      <w:r w:rsidRPr="00E10497">
        <w:rPr>
          <w:rFonts w:hint="cs"/>
          <w:rtl/>
          <w:lang w:eastAsia="he-IL"/>
        </w:rPr>
        <w:t>ע</w:t>
      </w:r>
      <w:r w:rsidR="00993499" w:rsidRPr="00E10497">
        <w:rPr>
          <w:rFonts w:hint="cs"/>
          <w:rtl/>
          <w:lang w:eastAsia="he-IL"/>
        </w:rPr>
        <w:t xml:space="preserve">ל </w:t>
      </w:r>
      <w:r w:rsidRPr="00E10497">
        <w:rPr>
          <w:rFonts w:hint="cs"/>
          <w:rtl/>
          <w:lang w:eastAsia="he-IL"/>
        </w:rPr>
        <w:t>מצב</w:t>
      </w:r>
      <w:r w:rsidR="00993499" w:rsidRPr="00E10497">
        <w:rPr>
          <w:rFonts w:hint="cs"/>
          <w:rtl/>
          <w:lang w:eastAsia="he-IL"/>
        </w:rPr>
        <w:t xml:space="preserve"> חירום טעונה </w:t>
      </w:r>
      <w:r w:rsidRPr="00E10497">
        <w:rPr>
          <w:rFonts w:hint="cs"/>
          <w:rtl/>
          <w:lang w:eastAsia="he-IL"/>
        </w:rPr>
        <w:t xml:space="preserve">אם אינני טועה </w:t>
      </w:r>
      <w:r w:rsidR="00993499" w:rsidRPr="00E10497">
        <w:rPr>
          <w:rFonts w:hint="cs"/>
          <w:rtl/>
          <w:lang w:eastAsia="he-IL"/>
        </w:rPr>
        <w:t>אישור של ועדת החוקה</w:t>
      </w:r>
      <w:r w:rsidRPr="00E10497">
        <w:rPr>
          <w:rFonts w:hint="cs"/>
          <w:rtl/>
          <w:lang w:eastAsia="he-IL"/>
        </w:rPr>
        <w:t>.</w:t>
      </w:r>
      <w:r w:rsidR="008B1950" w:rsidRPr="00E10497">
        <w:rPr>
          <w:rFonts w:hint="cs"/>
          <w:rtl/>
          <w:lang w:eastAsia="he-IL"/>
        </w:rPr>
        <w:t xml:space="preserve"> </w:t>
      </w:r>
      <w:bookmarkStart w:id="1944" w:name="_ETM_Q1_3590000"/>
      <w:bookmarkStart w:id="1945" w:name="_ETM_Q1_3591226"/>
      <w:bookmarkStart w:id="1946" w:name="_ETM_Q1_3591331"/>
      <w:bookmarkEnd w:id="1944"/>
      <w:bookmarkEnd w:id="1945"/>
      <w:bookmarkEnd w:id="1946"/>
    </w:p>
    <w:p w:rsidR="008B1950" w:rsidRPr="00E10497" w:rsidRDefault="008B1950" w:rsidP="008B1950">
      <w:pPr>
        <w:rPr>
          <w:rtl/>
          <w:lang w:eastAsia="he-IL"/>
        </w:rPr>
      </w:pPr>
      <w:bookmarkStart w:id="1947" w:name="_ETM_Q1_3589000"/>
      <w:bookmarkEnd w:id="1947"/>
    </w:p>
    <w:p w:rsidR="008B1950" w:rsidRPr="00E10497" w:rsidRDefault="008B1950" w:rsidP="008B1950">
      <w:pPr>
        <w:pStyle w:val="af6"/>
        <w:keepNext/>
        <w:rPr>
          <w:rtl/>
        </w:rPr>
      </w:pPr>
      <w:bookmarkStart w:id="1948" w:name="ET_yor_4758_263"/>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948"/>
    </w:p>
    <w:p w:rsidR="008B1950" w:rsidRPr="00E10497" w:rsidRDefault="008B1950" w:rsidP="008B1950">
      <w:pPr>
        <w:pStyle w:val="KeepWithNext"/>
        <w:rPr>
          <w:rtl/>
          <w:lang w:eastAsia="he-IL"/>
        </w:rPr>
      </w:pPr>
    </w:p>
    <w:p w:rsidR="008B1950" w:rsidRPr="00E10497" w:rsidRDefault="008B1950" w:rsidP="008B1950">
      <w:pPr>
        <w:rPr>
          <w:rtl/>
          <w:lang w:eastAsia="he-IL"/>
        </w:rPr>
      </w:pPr>
      <w:bookmarkStart w:id="1949" w:name="_ETM_Q1_3587000"/>
      <w:bookmarkEnd w:id="1949"/>
      <w:r w:rsidRPr="00E10497">
        <w:rPr>
          <w:rFonts w:hint="cs"/>
          <w:rtl/>
          <w:lang w:eastAsia="he-IL"/>
        </w:rPr>
        <w:t>אין לך ברירה אחרת, תכניס את זה.</w:t>
      </w:r>
    </w:p>
    <w:p w:rsidR="008B1950" w:rsidRPr="00E10497" w:rsidRDefault="008B1950" w:rsidP="008B1950">
      <w:pPr>
        <w:rPr>
          <w:rtl/>
          <w:lang w:eastAsia="he-IL"/>
        </w:rPr>
      </w:pPr>
    </w:p>
    <w:p w:rsidR="008B1950" w:rsidRPr="00E10497" w:rsidRDefault="008B1950" w:rsidP="008B1950">
      <w:pPr>
        <w:pStyle w:val="a4"/>
        <w:keepNext/>
        <w:rPr>
          <w:rtl/>
        </w:rPr>
      </w:pPr>
      <w:bookmarkStart w:id="1950" w:name="ET_speaker_איתי_עצמון_264"/>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1950"/>
    </w:p>
    <w:p w:rsidR="008B1950" w:rsidRPr="00E10497" w:rsidRDefault="008B1950" w:rsidP="008B1950">
      <w:pPr>
        <w:pStyle w:val="KeepWithNext"/>
        <w:rPr>
          <w:rtl/>
          <w:lang w:eastAsia="he-IL"/>
        </w:rPr>
      </w:pPr>
    </w:p>
    <w:p w:rsidR="00993499" w:rsidRPr="00E10497" w:rsidRDefault="00993499" w:rsidP="008B1950">
      <w:pPr>
        <w:rPr>
          <w:rtl/>
          <w:lang w:eastAsia="he-IL"/>
        </w:rPr>
      </w:pPr>
      <w:bookmarkStart w:id="1951" w:name="_ETM_Q1_3588000"/>
      <w:bookmarkEnd w:id="1951"/>
      <w:r w:rsidRPr="00E10497">
        <w:rPr>
          <w:rFonts w:hint="cs"/>
          <w:rtl/>
          <w:lang w:eastAsia="he-IL"/>
        </w:rPr>
        <w:t xml:space="preserve">מה שיכול </w:t>
      </w:r>
      <w:bookmarkStart w:id="1952" w:name="_ETM_Q1_3592731"/>
      <w:bookmarkEnd w:id="1952"/>
      <w:r w:rsidRPr="00E10497">
        <w:rPr>
          <w:rFonts w:hint="cs"/>
          <w:rtl/>
          <w:lang w:eastAsia="he-IL"/>
        </w:rPr>
        <w:t>להיות</w:t>
      </w:r>
      <w:r w:rsidR="008B1950" w:rsidRPr="00E10497">
        <w:rPr>
          <w:rFonts w:hint="cs"/>
          <w:rtl/>
          <w:lang w:eastAsia="he-IL"/>
        </w:rPr>
        <w:t xml:space="preserve">, אני כאן פותח </w:t>
      </w:r>
      <w:bookmarkStart w:id="1953" w:name="_ETM_Q1_3592000"/>
      <w:bookmarkEnd w:id="1953"/>
      <w:r w:rsidR="008B1950" w:rsidRPr="00E10497">
        <w:rPr>
          <w:rFonts w:hint="cs"/>
          <w:rtl/>
          <w:lang w:eastAsia="he-IL"/>
        </w:rPr>
        <w:t>את השאלה הזאת לדיון - - -</w:t>
      </w:r>
    </w:p>
    <w:p w:rsidR="00993499" w:rsidRPr="00E10497" w:rsidRDefault="00993499" w:rsidP="00993499">
      <w:pPr>
        <w:rPr>
          <w:rtl/>
          <w:lang w:eastAsia="he-IL"/>
        </w:rPr>
      </w:pPr>
      <w:bookmarkStart w:id="1954" w:name="_ETM_Q1_3594036"/>
      <w:bookmarkStart w:id="1955" w:name="_ETM_Q1_3594125"/>
      <w:bookmarkStart w:id="1956" w:name="_ETM_Q1_3595545"/>
      <w:bookmarkEnd w:id="1954"/>
      <w:bookmarkEnd w:id="1955"/>
      <w:bookmarkEnd w:id="1956"/>
    </w:p>
    <w:p w:rsidR="00993499" w:rsidRPr="00E10497" w:rsidRDefault="00993499" w:rsidP="00993499">
      <w:pPr>
        <w:pStyle w:val="af9"/>
        <w:keepNext/>
        <w:rPr>
          <w:rtl/>
          <w:lang w:eastAsia="he-IL"/>
        </w:rPr>
      </w:pPr>
      <w:bookmarkStart w:id="1957" w:name="ET_guest_12256_196"/>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1957"/>
    </w:p>
    <w:p w:rsidR="00993499" w:rsidRPr="00E10497" w:rsidRDefault="00993499" w:rsidP="00993499">
      <w:pPr>
        <w:pStyle w:val="KeepWithNext"/>
        <w:rPr>
          <w:rtl/>
          <w:lang w:eastAsia="he-IL"/>
        </w:rPr>
      </w:pPr>
    </w:p>
    <w:p w:rsidR="00993499" w:rsidRPr="00E10497" w:rsidRDefault="00993499" w:rsidP="00993499">
      <w:pPr>
        <w:rPr>
          <w:rtl/>
          <w:lang w:eastAsia="he-IL"/>
        </w:rPr>
      </w:pPr>
      <w:bookmarkStart w:id="1958" w:name="_ETM_Q1_3596156"/>
      <w:bookmarkStart w:id="1959" w:name="_ETM_Q1_3596211"/>
      <w:bookmarkEnd w:id="1958"/>
      <w:bookmarkEnd w:id="1959"/>
      <w:r w:rsidRPr="00E10497">
        <w:rPr>
          <w:rFonts w:hint="cs"/>
          <w:rtl/>
          <w:lang w:eastAsia="he-IL"/>
        </w:rPr>
        <w:t xml:space="preserve"> </w:t>
      </w:r>
      <w:r w:rsidR="008B1950" w:rsidRPr="00E10497">
        <w:rPr>
          <w:rFonts w:hint="cs"/>
          <w:rtl/>
          <w:lang w:eastAsia="he-IL"/>
        </w:rPr>
        <w:t xml:space="preserve">כבר עכשיו אנחנו </w:t>
      </w:r>
      <w:bookmarkStart w:id="1960" w:name="_ETM_Q1_3598000"/>
      <w:bookmarkEnd w:id="1960"/>
      <w:r w:rsidR="008B1950" w:rsidRPr="00E10497">
        <w:rPr>
          <w:rFonts w:hint="cs"/>
          <w:rtl/>
          <w:lang w:eastAsia="he-IL"/>
        </w:rPr>
        <w:t>בתקופת בחירות, זה יכול - - -</w:t>
      </w:r>
    </w:p>
    <w:p w:rsidR="00993499" w:rsidRPr="00E10497" w:rsidRDefault="00993499" w:rsidP="00993499">
      <w:pPr>
        <w:rPr>
          <w:rtl/>
          <w:lang w:eastAsia="he-IL"/>
        </w:rPr>
      </w:pPr>
      <w:bookmarkStart w:id="1961" w:name="_ETM_Q1_3599641"/>
      <w:bookmarkStart w:id="1962" w:name="_ETM_Q1_3599726"/>
      <w:bookmarkStart w:id="1963" w:name="_ETM_Q1_3600876"/>
      <w:bookmarkEnd w:id="1961"/>
      <w:bookmarkEnd w:id="1962"/>
      <w:bookmarkEnd w:id="1963"/>
    </w:p>
    <w:p w:rsidR="00993499" w:rsidRPr="00E10497" w:rsidRDefault="00993499" w:rsidP="00993499">
      <w:pPr>
        <w:pStyle w:val="a4"/>
        <w:keepNext/>
        <w:rPr>
          <w:rtl/>
        </w:rPr>
      </w:pPr>
      <w:bookmarkStart w:id="1964" w:name="ET_speaker_איתי_עצמון_197"/>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1964"/>
    </w:p>
    <w:p w:rsidR="00993499" w:rsidRPr="00E10497" w:rsidRDefault="00993499" w:rsidP="00993499">
      <w:pPr>
        <w:pStyle w:val="KeepWithNext"/>
        <w:rPr>
          <w:rtl/>
          <w:lang w:eastAsia="he-IL"/>
        </w:rPr>
      </w:pPr>
    </w:p>
    <w:p w:rsidR="00993499" w:rsidRPr="00E10497" w:rsidRDefault="008B1950" w:rsidP="008B1950">
      <w:pPr>
        <w:rPr>
          <w:rtl/>
          <w:lang w:eastAsia="he-IL"/>
        </w:rPr>
      </w:pPr>
      <w:bookmarkStart w:id="1965" w:name="_ETM_Q1_3601421"/>
      <w:bookmarkStart w:id="1966" w:name="_ETM_Q1_3601481"/>
      <w:bookmarkEnd w:id="1965"/>
      <w:bookmarkEnd w:id="1966"/>
      <w:r w:rsidRPr="00E10497">
        <w:rPr>
          <w:rFonts w:hint="cs"/>
          <w:rtl/>
          <w:lang w:eastAsia="he-IL"/>
        </w:rPr>
        <w:t xml:space="preserve">מה שאני שואל, אם </w:t>
      </w:r>
      <w:bookmarkStart w:id="1967" w:name="_ETM_Q1_3599000"/>
      <w:bookmarkEnd w:id="1967"/>
      <w:r w:rsidRPr="00E10497">
        <w:rPr>
          <w:rFonts w:hint="cs"/>
          <w:rtl/>
          <w:lang w:eastAsia="he-IL"/>
        </w:rPr>
        <w:t>אפשר אולי, בג</w:t>
      </w:r>
      <w:r w:rsidR="00993499" w:rsidRPr="00E10497">
        <w:rPr>
          <w:rFonts w:hint="cs"/>
          <w:rtl/>
          <w:lang w:eastAsia="he-IL"/>
        </w:rPr>
        <w:t>לל שאנחנו יודעים</w:t>
      </w:r>
      <w:r w:rsidRPr="00E10497">
        <w:rPr>
          <w:rFonts w:hint="cs"/>
          <w:rtl/>
          <w:lang w:eastAsia="he-IL"/>
        </w:rPr>
        <w:t xml:space="preserve"> שאנחנו עומדים בפני תקופת בחירות, וזאת יכולה </w:t>
      </w:r>
      <w:bookmarkStart w:id="1968" w:name="_ETM_Q1_3602000"/>
      <w:bookmarkEnd w:id="1968"/>
      <w:r w:rsidRPr="00E10497">
        <w:rPr>
          <w:rFonts w:hint="cs"/>
          <w:rtl/>
          <w:lang w:eastAsia="he-IL"/>
        </w:rPr>
        <w:t xml:space="preserve">להיות בדיוק התקופה הרלוונטית, </w:t>
      </w:r>
      <w:r w:rsidR="00993499" w:rsidRPr="00E10497">
        <w:rPr>
          <w:rFonts w:hint="cs"/>
          <w:rtl/>
          <w:lang w:eastAsia="he-IL"/>
        </w:rPr>
        <w:t>לקבוע שהצו הזה יובא</w:t>
      </w:r>
      <w:r w:rsidRPr="00E10497">
        <w:rPr>
          <w:rFonts w:hint="cs"/>
          <w:rtl/>
          <w:lang w:eastAsia="he-IL"/>
        </w:rPr>
        <w:t>,</w:t>
      </w:r>
      <w:r w:rsidR="00993499" w:rsidRPr="00E10497">
        <w:rPr>
          <w:rFonts w:hint="cs"/>
          <w:rtl/>
          <w:lang w:eastAsia="he-IL"/>
        </w:rPr>
        <w:t xml:space="preserve"> </w:t>
      </w:r>
      <w:bookmarkStart w:id="1969" w:name="_ETM_Q1_3607347"/>
      <w:bookmarkEnd w:id="1969"/>
      <w:r w:rsidR="00993499" w:rsidRPr="00E10497">
        <w:rPr>
          <w:rFonts w:hint="cs"/>
          <w:rtl/>
          <w:lang w:eastAsia="he-IL"/>
        </w:rPr>
        <w:t>לאישור ועדת הכלכלה</w:t>
      </w:r>
      <w:r w:rsidRPr="00E10497">
        <w:rPr>
          <w:rFonts w:hint="cs"/>
          <w:rtl/>
          <w:lang w:eastAsia="he-IL"/>
        </w:rPr>
        <w:t>, ו</w:t>
      </w:r>
      <w:r w:rsidR="00993499" w:rsidRPr="00E10497">
        <w:rPr>
          <w:rFonts w:hint="cs"/>
          <w:rtl/>
          <w:lang w:eastAsia="he-IL"/>
        </w:rPr>
        <w:t xml:space="preserve">אם ועדת הכלכלה לא הוקמה, </w:t>
      </w:r>
      <w:r w:rsidRPr="00E10497">
        <w:rPr>
          <w:rFonts w:hint="cs"/>
          <w:rtl/>
          <w:lang w:eastAsia="he-IL"/>
        </w:rPr>
        <w:t>ל</w:t>
      </w:r>
      <w:r w:rsidR="00993499" w:rsidRPr="00E10497">
        <w:rPr>
          <w:rFonts w:hint="cs"/>
          <w:rtl/>
          <w:lang w:eastAsia="he-IL"/>
        </w:rPr>
        <w:t xml:space="preserve">אישור </w:t>
      </w:r>
      <w:bookmarkStart w:id="1970" w:name="_ETM_Q1_3615378"/>
      <w:bookmarkEnd w:id="1970"/>
      <w:r w:rsidR="00993499" w:rsidRPr="00E10497">
        <w:rPr>
          <w:rFonts w:hint="cs"/>
          <w:rtl/>
          <w:lang w:eastAsia="he-IL"/>
        </w:rPr>
        <w:t>ועדה אחרת</w:t>
      </w:r>
      <w:r w:rsidRPr="00E10497">
        <w:rPr>
          <w:rFonts w:hint="cs"/>
          <w:rtl/>
          <w:lang w:eastAsia="he-IL"/>
        </w:rPr>
        <w:t xml:space="preserve"> מוועדות הכנסת שתקבע הכנסת. </w:t>
      </w:r>
      <w:bookmarkStart w:id="1971" w:name="_ETM_Q1_3616000"/>
      <w:bookmarkEnd w:id="1971"/>
      <w:r w:rsidRPr="00E10497">
        <w:rPr>
          <w:rFonts w:hint="cs"/>
          <w:rtl/>
          <w:lang w:eastAsia="he-IL"/>
        </w:rPr>
        <w:t>אם ועדת הכלכלה פעילה, כמובן זה יובא לכאן.</w:t>
      </w:r>
    </w:p>
    <w:p w:rsidR="00993499" w:rsidRPr="00E10497" w:rsidRDefault="00993499" w:rsidP="00993499">
      <w:pPr>
        <w:rPr>
          <w:rtl/>
          <w:lang w:eastAsia="he-IL"/>
        </w:rPr>
      </w:pPr>
      <w:bookmarkStart w:id="1972" w:name="_ETM_Q1_3618163"/>
      <w:bookmarkStart w:id="1973" w:name="_ETM_Q1_3618248"/>
      <w:bookmarkEnd w:id="1972"/>
      <w:bookmarkEnd w:id="1973"/>
    </w:p>
    <w:p w:rsidR="00993499" w:rsidRPr="00E10497" w:rsidRDefault="00993499" w:rsidP="00993499">
      <w:pPr>
        <w:pStyle w:val="af6"/>
        <w:keepNext/>
        <w:rPr>
          <w:rtl/>
        </w:rPr>
      </w:pPr>
      <w:bookmarkStart w:id="1974" w:name="ET_yor_4758_198"/>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974"/>
    </w:p>
    <w:p w:rsidR="00993499" w:rsidRPr="00E10497" w:rsidRDefault="00993499" w:rsidP="00993499">
      <w:pPr>
        <w:pStyle w:val="KeepWithNext"/>
        <w:rPr>
          <w:rtl/>
          <w:lang w:eastAsia="he-IL"/>
        </w:rPr>
      </w:pPr>
    </w:p>
    <w:p w:rsidR="00993499" w:rsidRPr="00E10497" w:rsidRDefault="00993499" w:rsidP="008B1950">
      <w:pPr>
        <w:rPr>
          <w:rtl/>
          <w:lang w:eastAsia="he-IL"/>
        </w:rPr>
      </w:pPr>
      <w:bookmarkStart w:id="1975" w:name="_ETM_Q1_3619203"/>
      <w:bookmarkEnd w:id="1975"/>
      <w:r w:rsidRPr="00E10497">
        <w:rPr>
          <w:rFonts w:hint="cs"/>
          <w:rtl/>
          <w:lang w:eastAsia="he-IL"/>
        </w:rPr>
        <w:t xml:space="preserve">גם אם לא ייכתב ועדת הכלכלה, </w:t>
      </w:r>
      <w:r w:rsidR="008B1950" w:rsidRPr="00E10497">
        <w:rPr>
          <w:rFonts w:hint="cs"/>
          <w:rtl/>
          <w:lang w:eastAsia="he-IL"/>
        </w:rPr>
        <w:t>אני חושב ש</w:t>
      </w:r>
      <w:r w:rsidRPr="00E10497">
        <w:rPr>
          <w:rFonts w:hint="cs"/>
          <w:rtl/>
          <w:lang w:eastAsia="he-IL"/>
        </w:rPr>
        <w:t xml:space="preserve">יש מנגנון שמביא </w:t>
      </w:r>
      <w:bookmarkStart w:id="1976" w:name="_ETM_Q1_3628360"/>
      <w:bookmarkEnd w:id="1976"/>
      <w:r w:rsidRPr="00E10497">
        <w:rPr>
          <w:rFonts w:hint="cs"/>
          <w:rtl/>
          <w:lang w:eastAsia="he-IL"/>
        </w:rPr>
        <w:t>את זה לוועדת הכספים</w:t>
      </w:r>
      <w:r w:rsidR="008B1950" w:rsidRPr="00E10497">
        <w:rPr>
          <w:rFonts w:hint="cs"/>
          <w:rtl/>
          <w:lang w:eastAsia="he-IL"/>
        </w:rPr>
        <w:t>.</w:t>
      </w:r>
    </w:p>
    <w:p w:rsidR="008B1950" w:rsidRPr="00E10497" w:rsidRDefault="008B1950" w:rsidP="008B1950">
      <w:pPr>
        <w:rPr>
          <w:rtl/>
          <w:lang w:eastAsia="he-IL"/>
        </w:rPr>
      </w:pPr>
    </w:p>
    <w:p w:rsidR="008B1950" w:rsidRPr="00E10497" w:rsidRDefault="008B1950" w:rsidP="008B1950">
      <w:pPr>
        <w:pStyle w:val="a4"/>
        <w:keepNext/>
        <w:rPr>
          <w:rtl/>
        </w:rPr>
      </w:pPr>
      <w:bookmarkStart w:id="1977" w:name="ET_speaker_איתי_עצמון_265"/>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1977"/>
    </w:p>
    <w:p w:rsidR="008B1950" w:rsidRPr="00E10497" w:rsidRDefault="008B1950" w:rsidP="008B1950">
      <w:pPr>
        <w:pStyle w:val="KeepWithNext"/>
        <w:rPr>
          <w:rtl/>
          <w:lang w:eastAsia="he-IL"/>
        </w:rPr>
      </w:pPr>
    </w:p>
    <w:p w:rsidR="008B1950" w:rsidRPr="00E10497" w:rsidRDefault="008B1950" w:rsidP="008B1950">
      <w:pPr>
        <w:rPr>
          <w:rtl/>
          <w:lang w:eastAsia="he-IL"/>
        </w:rPr>
      </w:pPr>
      <w:bookmarkStart w:id="1978" w:name="_ETM_Q1_3623000"/>
      <w:bookmarkEnd w:id="1978"/>
      <w:r w:rsidRPr="00E10497">
        <w:rPr>
          <w:rFonts w:hint="cs"/>
          <w:rtl/>
          <w:lang w:eastAsia="he-IL"/>
        </w:rPr>
        <w:t xml:space="preserve">אין. </w:t>
      </w:r>
      <w:bookmarkStart w:id="1979" w:name="_ETM_Q1_3628000"/>
      <w:bookmarkEnd w:id="1979"/>
      <w:r w:rsidRPr="00E10497">
        <w:rPr>
          <w:rFonts w:hint="cs"/>
          <w:rtl/>
          <w:lang w:eastAsia="he-IL"/>
        </w:rPr>
        <w:t>התמודדנו בשאלה הזאת בדיוק בפגרות הבחירות - - -</w:t>
      </w:r>
    </w:p>
    <w:p w:rsidR="008B1950" w:rsidRPr="00E10497" w:rsidRDefault="008B1950" w:rsidP="008B1950">
      <w:pPr>
        <w:rPr>
          <w:rtl/>
          <w:lang w:eastAsia="he-IL"/>
        </w:rPr>
      </w:pPr>
      <w:bookmarkStart w:id="1980" w:name="_ETM_Q1_3630000"/>
      <w:bookmarkEnd w:id="1980"/>
    </w:p>
    <w:p w:rsidR="008B1950" w:rsidRPr="00E10497" w:rsidRDefault="008B1950" w:rsidP="008B1950">
      <w:pPr>
        <w:pStyle w:val="af6"/>
        <w:keepNext/>
        <w:rPr>
          <w:rtl/>
        </w:rPr>
      </w:pPr>
      <w:bookmarkStart w:id="1981" w:name="ET_yor_4758_266"/>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981"/>
    </w:p>
    <w:p w:rsidR="008B1950" w:rsidRPr="00E10497" w:rsidRDefault="008B1950" w:rsidP="008B1950">
      <w:pPr>
        <w:pStyle w:val="KeepWithNext"/>
        <w:rPr>
          <w:rtl/>
          <w:lang w:eastAsia="he-IL"/>
        </w:rPr>
      </w:pPr>
    </w:p>
    <w:p w:rsidR="00993499" w:rsidRPr="00E10497" w:rsidRDefault="00993499" w:rsidP="00993499">
      <w:pPr>
        <w:rPr>
          <w:rtl/>
          <w:lang w:eastAsia="he-IL"/>
        </w:rPr>
      </w:pPr>
      <w:bookmarkStart w:id="1982" w:name="_ETM_Q1_3631105"/>
      <w:bookmarkStart w:id="1983" w:name="_ETM_Q1_3631205"/>
      <w:bookmarkEnd w:id="1982"/>
      <w:bookmarkEnd w:id="1983"/>
      <w:r w:rsidRPr="00E10497">
        <w:rPr>
          <w:rFonts w:hint="cs"/>
          <w:rtl/>
          <w:lang w:eastAsia="he-IL"/>
        </w:rPr>
        <w:t>הזיכרון הקצר שלי אומר שוועדת הכספים</w:t>
      </w:r>
      <w:r w:rsidR="00DA1E91" w:rsidRPr="00E10497">
        <w:rPr>
          <w:rFonts w:hint="cs"/>
          <w:rtl/>
          <w:lang w:eastAsia="he-IL"/>
        </w:rPr>
        <w:t>.</w:t>
      </w:r>
    </w:p>
    <w:p w:rsidR="00993499" w:rsidRPr="00E10497" w:rsidRDefault="00993499" w:rsidP="00993499">
      <w:pPr>
        <w:rPr>
          <w:rtl/>
          <w:lang w:eastAsia="he-IL"/>
        </w:rPr>
      </w:pPr>
      <w:bookmarkStart w:id="1984" w:name="_ETM_Q1_3636386"/>
      <w:bookmarkStart w:id="1985" w:name="_ETM_Q1_3636476"/>
      <w:bookmarkStart w:id="1986" w:name="_ETM_Q1_3637401"/>
      <w:bookmarkEnd w:id="1984"/>
      <w:bookmarkEnd w:id="1985"/>
      <w:bookmarkEnd w:id="1986"/>
    </w:p>
    <w:p w:rsidR="00993499" w:rsidRPr="00E10497" w:rsidRDefault="00993499" w:rsidP="00993499">
      <w:pPr>
        <w:pStyle w:val="a4"/>
        <w:keepNext/>
        <w:rPr>
          <w:rtl/>
        </w:rPr>
      </w:pPr>
      <w:bookmarkStart w:id="1987" w:name="ET_speaker_איתי_עצמון_199"/>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1987"/>
    </w:p>
    <w:p w:rsidR="00993499" w:rsidRPr="00E10497" w:rsidRDefault="00993499" w:rsidP="00993499">
      <w:pPr>
        <w:pStyle w:val="KeepWithNext"/>
        <w:rPr>
          <w:rtl/>
          <w:lang w:eastAsia="he-IL"/>
        </w:rPr>
      </w:pPr>
    </w:p>
    <w:p w:rsidR="00993499" w:rsidRPr="00E10497" w:rsidRDefault="00993499" w:rsidP="00993499">
      <w:pPr>
        <w:rPr>
          <w:rtl/>
          <w:lang w:eastAsia="he-IL"/>
        </w:rPr>
      </w:pPr>
      <w:bookmarkStart w:id="1988" w:name="_ETM_Q1_3637971"/>
      <w:bookmarkStart w:id="1989" w:name="_ETM_Q1_3638021"/>
      <w:bookmarkEnd w:id="1988"/>
      <w:bookmarkEnd w:id="1989"/>
      <w:r w:rsidRPr="00E10497">
        <w:rPr>
          <w:rFonts w:hint="cs"/>
          <w:rtl/>
          <w:lang w:eastAsia="he-IL"/>
        </w:rPr>
        <w:t xml:space="preserve">בהצעות חוק, </w:t>
      </w:r>
      <w:bookmarkStart w:id="1990" w:name="_ETM_Q1_3639856"/>
      <w:bookmarkEnd w:id="1990"/>
      <w:r w:rsidRPr="00E10497">
        <w:rPr>
          <w:rFonts w:hint="cs"/>
          <w:rtl/>
          <w:lang w:eastAsia="he-IL"/>
        </w:rPr>
        <w:t xml:space="preserve">לא בחקיקת משנה. </w:t>
      </w:r>
      <w:r w:rsidR="00DA1E91" w:rsidRPr="00E10497">
        <w:rPr>
          <w:rFonts w:hint="cs"/>
          <w:rtl/>
          <w:lang w:eastAsia="he-IL"/>
        </w:rPr>
        <w:t xml:space="preserve">אם מדובר </w:t>
      </w:r>
      <w:bookmarkStart w:id="1991" w:name="_ETM_Q1_3640000"/>
      <w:bookmarkEnd w:id="1991"/>
      <w:r w:rsidR="00DA1E91" w:rsidRPr="00E10497">
        <w:rPr>
          <w:rFonts w:hint="cs"/>
          <w:rtl/>
          <w:lang w:eastAsia="he-IL"/>
        </w:rPr>
        <w:t xml:space="preserve">על חקיקת משנה שמובאת לאישור ועדה ספציפית שנקובה, צריך </w:t>
      </w:r>
      <w:bookmarkStart w:id="1992" w:name="_ETM_Q1_3644000"/>
      <w:bookmarkEnd w:id="1992"/>
      <w:r w:rsidR="00DA1E91" w:rsidRPr="00E10497">
        <w:rPr>
          <w:rFonts w:hint="cs"/>
          <w:rtl/>
          <w:lang w:eastAsia="he-IL"/>
        </w:rPr>
        <w:t>לומר במפורש.</w:t>
      </w:r>
    </w:p>
    <w:p w:rsidR="00DA1E91" w:rsidRPr="00E10497" w:rsidRDefault="00DA1E91" w:rsidP="00993499">
      <w:pPr>
        <w:rPr>
          <w:rtl/>
          <w:lang w:eastAsia="he-IL"/>
        </w:rPr>
      </w:pPr>
      <w:bookmarkStart w:id="1993" w:name="_ETM_Q1_3645747"/>
      <w:bookmarkStart w:id="1994" w:name="_ETM_Q1_3645827"/>
      <w:bookmarkEnd w:id="1993"/>
      <w:bookmarkEnd w:id="1994"/>
    </w:p>
    <w:p w:rsidR="00DA1E91" w:rsidRPr="00E10497" w:rsidRDefault="00DA1E91" w:rsidP="00DA1E91">
      <w:pPr>
        <w:pStyle w:val="af9"/>
        <w:keepNext/>
        <w:rPr>
          <w:rtl/>
          <w:lang w:eastAsia="he-IL"/>
        </w:rPr>
      </w:pPr>
      <w:bookmarkStart w:id="1995" w:name="ET_guest_12256_267"/>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1995"/>
    </w:p>
    <w:p w:rsidR="00DA1E91" w:rsidRPr="00E10497" w:rsidRDefault="00DA1E91" w:rsidP="00DA1E91">
      <w:pPr>
        <w:pStyle w:val="KeepWithNext"/>
        <w:rPr>
          <w:rtl/>
          <w:lang w:eastAsia="he-IL"/>
        </w:rPr>
      </w:pPr>
    </w:p>
    <w:p w:rsidR="00DA1E91" w:rsidRPr="00E10497" w:rsidRDefault="00DA1E91" w:rsidP="00DA1E91">
      <w:pPr>
        <w:rPr>
          <w:rtl/>
          <w:lang w:eastAsia="he-IL"/>
        </w:rPr>
      </w:pPr>
      <w:r w:rsidRPr="00E10497">
        <w:rPr>
          <w:rFonts w:hint="cs"/>
          <w:rtl/>
          <w:lang w:eastAsia="he-IL"/>
        </w:rPr>
        <w:t>ועדת הכלכלה או ועדה מוועדות הכנסת?</w:t>
      </w:r>
    </w:p>
    <w:p w:rsidR="00DA1E91" w:rsidRPr="00E10497" w:rsidRDefault="00DA1E91" w:rsidP="00DA1E91">
      <w:pPr>
        <w:rPr>
          <w:rtl/>
          <w:lang w:eastAsia="he-IL"/>
        </w:rPr>
      </w:pPr>
      <w:bookmarkStart w:id="1996" w:name="_ETM_Q1_3646000"/>
      <w:bookmarkEnd w:id="1996"/>
    </w:p>
    <w:p w:rsidR="00993499" w:rsidRPr="00E10497" w:rsidRDefault="00993499" w:rsidP="00993499">
      <w:pPr>
        <w:pStyle w:val="af6"/>
        <w:keepNext/>
        <w:rPr>
          <w:rtl/>
        </w:rPr>
      </w:pPr>
      <w:bookmarkStart w:id="1997" w:name="ET_yor_4758_200"/>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1997"/>
    </w:p>
    <w:p w:rsidR="00993499" w:rsidRPr="00E10497" w:rsidRDefault="00993499" w:rsidP="00993499">
      <w:pPr>
        <w:pStyle w:val="KeepWithNext"/>
        <w:rPr>
          <w:rtl/>
          <w:lang w:eastAsia="he-IL"/>
        </w:rPr>
      </w:pPr>
    </w:p>
    <w:p w:rsidR="00993499" w:rsidRPr="00E10497" w:rsidRDefault="00993499" w:rsidP="00993499">
      <w:pPr>
        <w:rPr>
          <w:rtl/>
          <w:lang w:eastAsia="he-IL"/>
        </w:rPr>
      </w:pPr>
      <w:bookmarkStart w:id="1998" w:name="_ETM_Q1_3646697"/>
      <w:bookmarkEnd w:id="1998"/>
      <w:r w:rsidRPr="00E10497">
        <w:rPr>
          <w:rFonts w:hint="cs"/>
          <w:rtl/>
          <w:lang w:eastAsia="he-IL"/>
        </w:rPr>
        <w:t>תנסחו את זה</w:t>
      </w:r>
      <w:r w:rsidR="00DA1E91" w:rsidRPr="00E10497">
        <w:rPr>
          <w:rFonts w:hint="cs"/>
          <w:rtl/>
          <w:lang w:eastAsia="he-IL"/>
        </w:rPr>
        <w:t>, או ועדה שתקבע הכנסת.</w:t>
      </w:r>
    </w:p>
    <w:p w:rsidR="00993499" w:rsidRPr="00E10497" w:rsidRDefault="00993499" w:rsidP="00993499">
      <w:pPr>
        <w:rPr>
          <w:rtl/>
          <w:lang w:eastAsia="he-IL"/>
        </w:rPr>
      </w:pPr>
      <w:bookmarkStart w:id="1999" w:name="_ETM_Q1_3653352"/>
      <w:bookmarkStart w:id="2000" w:name="_ETM_Q1_3653452"/>
      <w:bookmarkStart w:id="2001" w:name="_ETM_Q1_3654481"/>
      <w:bookmarkEnd w:id="1999"/>
      <w:bookmarkEnd w:id="2000"/>
      <w:bookmarkEnd w:id="2001"/>
    </w:p>
    <w:p w:rsidR="00993499" w:rsidRPr="00E10497" w:rsidRDefault="00993499" w:rsidP="00993499">
      <w:pPr>
        <w:pStyle w:val="a4"/>
        <w:keepNext/>
        <w:rPr>
          <w:rtl/>
        </w:rPr>
      </w:pPr>
      <w:bookmarkStart w:id="2002" w:name="ET_speaker_איתי_עצמון_201"/>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2002"/>
    </w:p>
    <w:p w:rsidR="00993499" w:rsidRPr="00E10497" w:rsidRDefault="00993499" w:rsidP="00993499">
      <w:pPr>
        <w:pStyle w:val="KeepWithNext"/>
        <w:rPr>
          <w:rtl/>
          <w:lang w:eastAsia="he-IL"/>
        </w:rPr>
      </w:pPr>
    </w:p>
    <w:p w:rsidR="00993499" w:rsidRPr="00E10497" w:rsidRDefault="00DA1E91" w:rsidP="00993499">
      <w:pPr>
        <w:rPr>
          <w:rtl/>
          <w:lang w:eastAsia="he-IL"/>
        </w:rPr>
      </w:pPr>
      <w:bookmarkStart w:id="2003" w:name="_ETM_Q1_3655041"/>
      <w:bookmarkStart w:id="2004" w:name="_ETM_Q1_3655096"/>
      <w:bookmarkEnd w:id="2003"/>
      <w:bookmarkEnd w:id="2004"/>
      <w:r w:rsidRPr="00E10497">
        <w:rPr>
          <w:rFonts w:hint="cs"/>
          <w:rtl/>
          <w:lang w:eastAsia="he-IL"/>
        </w:rPr>
        <w:t xml:space="preserve">אם ועדת הכלכלה </w:t>
      </w:r>
      <w:bookmarkStart w:id="2005" w:name="_ETM_Q1_3652000"/>
      <w:bookmarkEnd w:id="2005"/>
      <w:r w:rsidRPr="00E10497">
        <w:rPr>
          <w:rFonts w:hint="cs"/>
          <w:rtl/>
          <w:lang w:eastAsia="he-IL"/>
        </w:rPr>
        <w:t xml:space="preserve">לא הוקמה. כלומר, רק בסיטואציה הזאת ורק </w:t>
      </w:r>
      <w:r w:rsidR="00993499" w:rsidRPr="00E10497">
        <w:rPr>
          <w:rFonts w:hint="cs"/>
          <w:rtl/>
          <w:lang w:eastAsia="he-IL"/>
        </w:rPr>
        <w:t xml:space="preserve">בגלל </w:t>
      </w:r>
      <w:bookmarkStart w:id="2006" w:name="_ETM_Q1_3658671"/>
      <w:bookmarkEnd w:id="2006"/>
      <w:r w:rsidRPr="00E10497">
        <w:rPr>
          <w:rFonts w:hint="cs"/>
          <w:rtl/>
          <w:lang w:eastAsia="he-IL"/>
        </w:rPr>
        <w:t>ה</w:t>
      </w:r>
      <w:r w:rsidR="00993499" w:rsidRPr="00E10497">
        <w:rPr>
          <w:rFonts w:hint="cs"/>
          <w:rtl/>
          <w:lang w:eastAsia="he-IL"/>
        </w:rPr>
        <w:t xml:space="preserve">נסיבות </w:t>
      </w:r>
      <w:r w:rsidRPr="00E10497">
        <w:rPr>
          <w:rFonts w:hint="cs"/>
          <w:rtl/>
          <w:lang w:eastAsia="he-IL"/>
        </w:rPr>
        <w:t>ה</w:t>
      </w:r>
      <w:r w:rsidR="00993499" w:rsidRPr="00E10497">
        <w:rPr>
          <w:rFonts w:hint="cs"/>
          <w:rtl/>
          <w:lang w:eastAsia="he-IL"/>
        </w:rPr>
        <w:t>מיוחדות</w:t>
      </w:r>
      <w:r w:rsidRPr="00E10497">
        <w:rPr>
          <w:rFonts w:hint="cs"/>
          <w:rtl/>
          <w:lang w:eastAsia="he-IL"/>
        </w:rPr>
        <w:t>.</w:t>
      </w:r>
    </w:p>
    <w:p w:rsidR="00993499" w:rsidRPr="00E10497" w:rsidRDefault="00993499" w:rsidP="00993499">
      <w:pPr>
        <w:rPr>
          <w:rtl/>
          <w:lang w:eastAsia="he-IL"/>
        </w:rPr>
      </w:pPr>
      <w:bookmarkStart w:id="2007" w:name="_ETM_Q1_3661186"/>
      <w:bookmarkStart w:id="2008" w:name="_ETM_Q1_3661266"/>
      <w:bookmarkStart w:id="2009" w:name="_ETM_Q1_3662262"/>
      <w:bookmarkEnd w:id="2007"/>
      <w:bookmarkEnd w:id="2008"/>
      <w:bookmarkEnd w:id="2009"/>
    </w:p>
    <w:p w:rsidR="00993499" w:rsidRPr="00E10497" w:rsidRDefault="00993499" w:rsidP="00993499">
      <w:pPr>
        <w:pStyle w:val="af9"/>
        <w:keepNext/>
        <w:rPr>
          <w:rtl/>
          <w:lang w:eastAsia="he-IL"/>
        </w:rPr>
      </w:pPr>
      <w:bookmarkStart w:id="2010" w:name="ET_guest_12256_202"/>
      <w:r w:rsidRPr="00E10497">
        <w:rPr>
          <w:rStyle w:val="TagStyle"/>
          <w:rtl/>
        </w:rPr>
        <w:t xml:space="preserve"> &lt;&lt; אורח &gt;&gt; </w:t>
      </w:r>
      <w:r w:rsidRPr="00E10497">
        <w:rPr>
          <w:rtl/>
          <w:lang w:eastAsia="he-IL"/>
        </w:rPr>
        <w:t>חן בר יוסף:</w:t>
      </w:r>
      <w:r w:rsidRPr="00E10497">
        <w:rPr>
          <w:rStyle w:val="TagStyle"/>
          <w:rtl/>
        </w:rPr>
        <w:t xml:space="preserve"> &lt;&lt; אורח &gt;&gt;</w:t>
      </w:r>
      <w:r w:rsidRPr="00E10497">
        <w:rPr>
          <w:rtl/>
          <w:lang w:eastAsia="he-IL"/>
        </w:rPr>
        <w:t xml:space="preserve">   </w:t>
      </w:r>
      <w:bookmarkEnd w:id="2010"/>
    </w:p>
    <w:p w:rsidR="00993499" w:rsidRPr="00E10497" w:rsidRDefault="00993499" w:rsidP="00993499">
      <w:pPr>
        <w:pStyle w:val="KeepWithNext"/>
        <w:rPr>
          <w:rtl/>
          <w:lang w:eastAsia="he-IL"/>
        </w:rPr>
      </w:pPr>
    </w:p>
    <w:p w:rsidR="00993499" w:rsidRPr="00E10497" w:rsidRDefault="00993499" w:rsidP="00993499">
      <w:pPr>
        <w:rPr>
          <w:rtl/>
          <w:lang w:eastAsia="he-IL"/>
        </w:rPr>
      </w:pPr>
      <w:r w:rsidRPr="00E10497">
        <w:rPr>
          <w:rFonts w:hint="cs"/>
          <w:rtl/>
          <w:lang w:eastAsia="he-IL"/>
        </w:rPr>
        <w:t>לא</w:t>
      </w:r>
      <w:bookmarkStart w:id="2011" w:name="_ETM_Q1_3662907"/>
      <w:bookmarkStart w:id="2012" w:name="_ETM_Q1_3662977"/>
      <w:bookmarkEnd w:id="2011"/>
      <w:bookmarkEnd w:id="2012"/>
      <w:r w:rsidRPr="00E10497">
        <w:rPr>
          <w:rFonts w:hint="cs"/>
          <w:rtl/>
          <w:lang w:eastAsia="he-IL"/>
        </w:rPr>
        <w:t xml:space="preserve"> הוקמה</w:t>
      </w:r>
      <w:r w:rsidR="00DA1E91" w:rsidRPr="00E10497">
        <w:rPr>
          <w:rFonts w:hint="cs"/>
          <w:rtl/>
          <w:lang w:eastAsia="he-IL"/>
        </w:rPr>
        <w:t xml:space="preserve"> או לא </w:t>
      </w:r>
      <w:bookmarkStart w:id="2013" w:name="_ETM_Q1_3658000"/>
      <w:bookmarkEnd w:id="2013"/>
      <w:r w:rsidR="00DA1E91" w:rsidRPr="00E10497">
        <w:rPr>
          <w:rFonts w:hint="cs"/>
          <w:rtl/>
          <w:lang w:eastAsia="he-IL"/>
        </w:rPr>
        <w:t>מתכנסת?</w:t>
      </w:r>
    </w:p>
    <w:p w:rsidR="00993499" w:rsidRPr="00E10497" w:rsidRDefault="00993499" w:rsidP="00993499">
      <w:pPr>
        <w:rPr>
          <w:rtl/>
          <w:lang w:eastAsia="he-IL"/>
        </w:rPr>
      </w:pPr>
      <w:bookmarkStart w:id="2014" w:name="_ETM_Q1_3663977"/>
      <w:bookmarkStart w:id="2015" w:name="_ETM_Q1_3664047"/>
      <w:bookmarkStart w:id="2016" w:name="_ETM_Q1_3667062"/>
      <w:bookmarkEnd w:id="2014"/>
      <w:bookmarkEnd w:id="2015"/>
      <w:bookmarkEnd w:id="2016"/>
    </w:p>
    <w:p w:rsidR="00993499" w:rsidRPr="00E10497" w:rsidRDefault="00993499" w:rsidP="00993499">
      <w:pPr>
        <w:pStyle w:val="a4"/>
        <w:keepNext/>
        <w:rPr>
          <w:rtl/>
        </w:rPr>
      </w:pPr>
      <w:bookmarkStart w:id="2017" w:name="ET_speaker_איתי_עצמון_203"/>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2017"/>
    </w:p>
    <w:p w:rsidR="00993499" w:rsidRPr="00E10497" w:rsidRDefault="00993499" w:rsidP="00993499">
      <w:pPr>
        <w:pStyle w:val="KeepWithNext"/>
        <w:rPr>
          <w:rtl/>
          <w:lang w:eastAsia="he-IL"/>
        </w:rPr>
      </w:pPr>
    </w:p>
    <w:p w:rsidR="00993499" w:rsidRPr="00E10497" w:rsidRDefault="00993499" w:rsidP="00DA1E91">
      <w:pPr>
        <w:rPr>
          <w:rtl/>
          <w:lang w:eastAsia="he-IL"/>
        </w:rPr>
      </w:pPr>
      <w:bookmarkStart w:id="2018" w:name="_ETM_Q1_3667567"/>
      <w:bookmarkStart w:id="2019" w:name="_ETM_Q1_3667622"/>
      <w:bookmarkEnd w:id="2018"/>
      <w:bookmarkEnd w:id="2019"/>
      <w:r w:rsidRPr="00E10497">
        <w:rPr>
          <w:rFonts w:hint="cs"/>
          <w:rtl/>
          <w:lang w:eastAsia="he-IL"/>
        </w:rPr>
        <w:t>אין דבר כזה</w:t>
      </w:r>
      <w:r w:rsidR="00DA1E91" w:rsidRPr="00E10497">
        <w:rPr>
          <w:rFonts w:hint="cs"/>
          <w:rtl/>
          <w:lang w:eastAsia="he-IL"/>
        </w:rPr>
        <w:t xml:space="preserve"> לא מתכנסת</w:t>
      </w:r>
      <w:r w:rsidRPr="00E10497">
        <w:rPr>
          <w:rFonts w:hint="cs"/>
          <w:rtl/>
          <w:lang w:eastAsia="he-IL"/>
        </w:rPr>
        <w:t>.</w:t>
      </w:r>
      <w:r w:rsidR="00DA1E91" w:rsidRPr="00E10497">
        <w:rPr>
          <w:rFonts w:hint="cs"/>
          <w:rtl/>
          <w:lang w:eastAsia="he-IL"/>
        </w:rPr>
        <w:t xml:space="preserve"> </w:t>
      </w:r>
      <w:r w:rsidRPr="00E10497">
        <w:rPr>
          <w:rFonts w:hint="cs"/>
          <w:rtl/>
          <w:lang w:eastAsia="he-IL"/>
        </w:rPr>
        <w:t>אם היא קיימת, היא תתכנס.</w:t>
      </w:r>
    </w:p>
    <w:p w:rsidR="00993499" w:rsidRPr="00E10497" w:rsidRDefault="00993499" w:rsidP="00993499">
      <w:pPr>
        <w:rPr>
          <w:rtl/>
          <w:lang w:eastAsia="he-IL"/>
        </w:rPr>
      </w:pPr>
      <w:bookmarkStart w:id="2020" w:name="_ETM_Q1_3673638"/>
      <w:bookmarkStart w:id="2021" w:name="_ETM_Q1_3673738"/>
      <w:bookmarkEnd w:id="2020"/>
      <w:bookmarkEnd w:id="2021"/>
    </w:p>
    <w:p w:rsidR="00993499" w:rsidRPr="00E10497" w:rsidRDefault="00993499" w:rsidP="00993499">
      <w:pPr>
        <w:pStyle w:val="af6"/>
        <w:keepNext/>
        <w:rPr>
          <w:rtl/>
        </w:rPr>
      </w:pPr>
      <w:bookmarkStart w:id="2022" w:name="ET_yor_4758_204"/>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2022"/>
    </w:p>
    <w:p w:rsidR="00993499" w:rsidRPr="00E10497" w:rsidRDefault="00993499" w:rsidP="00993499">
      <w:pPr>
        <w:pStyle w:val="KeepWithNext"/>
        <w:rPr>
          <w:rtl/>
          <w:lang w:eastAsia="he-IL"/>
        </w:rPr>
      </w:pPr>
    </w:p>
    <w:p w:rsidR="00DA1E91" w:rsidRPr="00E10497" w:rsidRDefault="00993499" w:rsidP="00DA1E91">
      <w:pPr>
        <w:rPr>
          <w:rtl/>
          <w:lang w:eastAsia="he-IL"/>
        </w:rPr>
      </w:pPr>
      <w:bookmarkStart w:id="2023" w:name="_ETM_Q1_3675158"/>
      <w:bookmarkEnd w:id="2023"/>
      <w:r w:rsidRPr="00E10497">
        <w:rPr>
          <w:rFonts w:hint="cs"/>
          <w:rtl/>
          <w:lang w:eastAsia="he-IL"/>
        </w:rPr>
        <w:t xml:space="preserve">פה </w:t>
      </w:r>
      <w:bookmarkStart w:id="2024" w:name="_ETM_Q1_3675893"/>
      <w:bookmarkEnd w:id="2024"/>
      <w:r w:rsidRPr="00E10497">
        <w:rPr>
          <w:rFonts w:hint="cs"/>
          <w:rtl/>
          <w:lang w:eastAsia="he-IL"/>
        </w:rPr>
        <w:t>זה לא קשור</w:t>
      </w:r>
      <w:r w:rsidR="00DA1E91" w:rsidRPr="00E10497">
        <w:rPr>
          <w:rFonts w:hint="cs"/>
          <w:rtl/>
          <w:lang w:eastAsia="he-IL"/>
        </w:rPr>
        <w:t xml:space="preserve"> למצבי רוח. </w:t>
      </w:r>
      <w:bookmarkStart w:id="2025" w:name="_ETM_Q1_3681519"/>
      <w:bookmarkStart w:id="2026" w:name="_ETM_Q1_3681604"/>
      <w:bookmarkEnd w:id="2025"/>
      <w:bookmarkEnd w:id="2026"/>
      <w:r w:rsidRPr="00E10497">
        <w:rPr>
          <w:rFonts w:hint="cs"/>
          <w:rtl/>
          <w:lang w:eastAsia="he-IL"/>
        </w:rPr>
        <w:t xml:space="preserve">הערות לסעיף 3? אין הערות. </w:t>
      </w:r>
      <w:r w:rsidR="00DA1E91" w:rsidRPr="00E10497">
        <w:rPr>
          <w:rFonts w:hint="cs"/>
          <w:rtl/>
          <w:lang w:eastAsia="he-IL"/>
        </w:rPr>
        <w:t xml:space="preserve">מי </w:t>
      </w:r>
      <w:r w:rsidRPr="00E10497">
        <w:rPr>
          <w:rFonts w:hint="cs"/>
          <w:rtl/>
          <w:lang w:eastAsia="he-IL"/>
        </w:rPr>
        <w:t>בעד אישור</w:t>
      </w:r>
      <w:r w:rsidR="00DA1E91" w:rsidRPr="00E10497">
        <w:rPr>
          <w:rFonts w:hint="cs"/>
          <w:rtl/>
          <w:lang w:eastAsia="he-IL"/>
        </w:rPr>
        <w:t xml:space="preserve"> התוקף ל</w:t>
      </w:r>
      <w:r w:rsidR="00DA1E91" w:rsidRPr="00E10497">
        <w:rPr>
          <w:rFonts w:hint="cs"/>
          <w:b/>
          <w:bCs/>
          <w:u w:val="single"/>
          <w:rtl/>
          <w:lang w:eastAsia="he-IL"/>
        </w:rPr>
        <w:t>סעיף 3</w:t>
      </w:r>
      <w:r w:rsidRPr="00E10497">
        <w:rPr>
          <w:rFonts w:hint="cs"/>
          <w:rtl/>
          <w:lang w:eastAsia="he-IL"/>
        </w:rPr>
        <w:t xml:space="preserve">? </w:t>
      </w:r>
    </w:p>
    <w:p w:rsidR="00DA1E91" w:rsidRPr="00E10497" w:rsidRDefault="00DA1E91" w:rsidP="00DA1E91">
      <w:pPr>
        <w:rPr>
          <w:rtl/>
          <w:lang w:eastAsia="he-IL"/>
        </w:rPr>
      </w:pPr>
    </w:p>
    <w:p w:rsidR="00DA1E91" w:rsidRPr="00E10497" w:rsidRDefault="00DA1E91" w:rsidP="00DA1E91">
      <w:pPr>
        <w:pStyle w:val="a4"/>
        <w:keepNext/>
        <w:rPr>
          <w:rtl/>
        </w:rPr>
      </w:pPr>
      <w:bookmarkStart w:id="2027" w:name="ET_speaker_איתי_עצמון_268"/>
      <w:r w:rsidRPr="00E10497">
        <w:rPr>
          <w:rStyle w:val="TagStyle"/>
          <w:rtl/>
        </w:rPr>
        <w:t xml:space="preserve"> &lt;&lt; דובר &gt;&gt; </w:t>
      </w:r>
      <w:r w:rsidRPr="00E10497">
        <w:rPr>
          <w:rtl/>
        </w:rPr>
        <w:t>איתי עצמון:</w:t>
      </w:r>
      <w:r w:rsidRPr="00E10497">
        <w:rPr>
          <w:rStyle w:val="TagStyle"/>
          <w:rtl/>
        </w:rPr>
        <w:t xml:space="preserve"> &lt;&lt; דובר &gt;&gt;</w:t>
      </w:r>
      <w:r w:rsidRPr="00E10497">
        <w:rPr>
          <w:rtl/>
        </w:rPr>
        <w:t xml:space="preserve">   </w:t>
      </w:r>
      <w:bookmarkEnd w:id="2027"/>
    </w:p>
    <w:p w:rsidR="00DA1E91" w:rsidRPr="00E10497" w:rsidRDefault="00DA1E91" w:rsidP="00DA1E91">
      <w:pPr>
        <w:pStyle w:val="KeepWithNext"/>
        <w:rPr>
          <w:rtl/>
          <w:lang w:eastAsia="he-IL"/>
        </w:rPr>
      </w:pPr>
    </w:p>
    <w:p w:rsidR="00DA1E91" w:rsidRPr="00E10497" w:rsidRDefault="00DA1E91" w:rsidP="00DA1E91">
      <w:pPr>
        <w:rPr>
          <w:rtl/>
          <w:lang w:eastAsia="he-IL"/>
        </w:rPr>
      </w:pPr>
      <w:bookmarkStart w:id="2028" w:name="_ETM_Q1_3686000"/>
      <w:bookmarkEnd w:id="2028"/>
      <w:r w:rsidRPr="00E10497">
        <w:rPr>
          <w:rFonts w:hint="cs"/>
          <w:b/>
          <w:bCs/>
          <w:u w:val="single"/>
          <w:rtl/>
          <w:lang w:eastAsia="he-IL"/>
        </w:rPr>
        <w:t>עם התיקון שהוספנו</w:t>
      </w:r>
      <w:r w:rsidRPr="00E10497">
        <w:rPr>
          <w:rFonts w:hint="cs"/>
          <w:rtl/>
          <w:lang w:eastAsia="he-IL"/>
        </w:rPr>
        <w:t xml:space="preserve"> כמובן.</w:t>
      </w:r>
    </w:p>
    <w:p w:rsidR="00DA1E91" w:rsidRPr="00E10497" w:rsidRDefault="00DA1E91" w:rsidP="00DA1E91">
      <w:pPr>
        <w:rPr>
          <w:rtl/>
          <w:lang w:eastAsia="he-IL"/>
        </w:rPr>
      </w:pPr>
      <w:bookmarkStart w:id="2029" w:name="_ETM_Q1_3688000"/>
      <w:bookmarkEnd w:id="2029"/>
    </w:p>
    <w:p w:rsidR="00DA1E91" w:rsidRPr="00E10497" w:rsidRDefault="00DA1E91" w:rsidP="00DA1E91">
      <w:pPr>
        <w:pStyle w:val="af1"/>
        <w:keepNext/>
        <w:rPr>
          <w:rtl/>
          <w:lang w:eastAsia="he-IL"/>
        </w:rPr>
      </w:pPr>
      <w:r w:rsidRPr="00E10497">
        <w:rPr>
          <w:rtl/>
          <w:lang w:eastAsia="he-IL"/>
        </w:rPr>
        <w:t>הצבעה</w:t>
      </w:r>
    </w:p>
    <w:p w:rsidR="00DA1E91" w:rsidRPr="00E10497" w:rsidRDefault="00DA1E91" w:rsidP="00DA1E91">
      <w:pPr>
        <w:pStyle w:val="--"/>
        <w:keepNext/>
        <w:rPr>
          <w:rtl/>
          <w:lang w:eastAsia="he-IL"/>
        </w:rPr>
      </w:pPr>
    </w:p>
    <w:p w:rsidR="00DA1E91" w:rsidRPr="00E10497" w:rsidRDefault="00DA1E91" w:rsidP="00DA1E91">
      <w:pPr>
        <w:pStyle w:val="af2"/>
        <w:rPr>
          <w:rtl/>
          <w:lang w:eastAsia="he-IL"/>
        </w:rPr>
      </w:pPr>
      <w:r w:rsidRPr="00E10497">
        <w:rPr>
          <w:rFonts w:hint="cs"/>
          <w:rtl/>
          <w:lang w:eastAsia="he-IL"/>
        </w:rPr>
        <w:t>אושר.</w:t>
      </w:r>
    </w:p>
    <w:p w:rsidR="00DA1E91" w:rsidRPr="00E10497" w:rsidRDefault="00DA1E91" w:rsidP="00DA1E91">
      <w:pPr>
        <w:rPr>
          <w:rtl/>
          <w:lang w:eastAsia="he-IL"/>
        </w:rPr>
      </w:pPr>
    </w:p>
    <w:p w:rsidR="00DA1E91" w:rsidRPr="00E10497" w:rsidRDefault="00DA1E91" w:rsidP="00DA1E91">
      <w:pPr>
        <w:pStyle w:val="af6"/>
        <w:keepNext/>
        <w:rPr>
          <w:rtl/>
        </w:rPr>
      </w:pPr>
      <w:bookmarkStart w:id="2030" w:name="ET_yor_4758_269"/>
      <w:r w:rsidRPr="00E10497">
        <w:rPr>
          <w:rStyle w:val="TagStyle"/>
          <w:rtl/>
        </w:rPr>
        <w:t xml:space="preserve"> &lt;&lt; יור &gt;&gt; </w:t>
      </w:r>
      <w:r w:rsidRPr="00E10497">
        <w:rPr>
          <w:rtl/>
        </w:rPr>
        <w:t>היו"ר יעקב מרגי:</w:t>
      </w:r>
      <w:r w:rsidRPr="00E10497">
        <w:rPr>
          <w:rStyle w:val="TagStyle"/>
          <w:rtl/>
        </w:rPr>
        <w:t xml:space="preserve"> &lt;&lt; יור &gt;&gt;</w:t>
      </w:r>
      <w:r w:rsidRPr="00E10497">
        <w:rPr>
          <w:rtl/>
        </w:rPr>
        <w:t xml:space="preserve">   </w:t>
      </w:r>
      <w:bookmarkEnd w:id="2030"/>
    </w:p>
    <w:p w:rsidR="00DA1E91" w:rsidRPr="00E10497" w:rsidRDefault="00DA1E91" w:rsidP="00DA1E91">
      <w:pPr>
        <w:pStyle w:val="KeepWithNext"/>
        <w:rPr>
          <w:rtl/>
          <w:lang w:eastAsia="he-IL"/>
        </w:rPr>
      </w:pPr>
    </w:p>
    <w:p w:rsidR="00993499" w:rsidRPr="00E10497" w:rsidRDefault="00DA1E91" w:rsidP="00DA1E91">
      <w:pPr>
        <w:rPr>
          <w:rtl/>
          <w:lang w:eastAsia="he-IL"/>
        </w:rPr>
      </w:pPr>
      <w:bookmarkStart w:id="2031" w:name="_ETM_Q1_3690000"/>
      <w:bookmarkStart w:id="2032" w:name="_ETM_Q1_3689000"/>
      <w:bookmarkEnd w:id="2031"/>
      <w:bookmarkEnd w:id="2032"/>
      <w:r w:rsidRPr="00E10497">
        <w:rPr>
          <w:rFonts w:hint="cs"/>
          <w:rtl/>
          <w:lang w:eastAsia="he-IL"/>
        </w:rPr>
        <w:t xml:space="preserve">אין מתנגדים. אין נמנעים. הישיבה נעולה. תודה </w:t>
      </w:r>
      <w:bookmarkStart w:id="2033" w:name="_ETM_Q1_3695000"/>
      <w:bookmarkEnd w:id="2033"/>
      <w:r w:rsidRPr="00E10497">
        <w:rPr>
          <w:rFonts w:hint="cs"/>
          <w:rtl/>
          <w:lang w:eastAsia="he-IL"/>
        </w:rPr>
        <w:t xml:space="preserve">רבה. </w:t>
      </w:r>
      <w:bookmarkStart w:id="2034" w:name="_ETM_Q1_3691055"/>
      <w:bookmarkStart w:id="2035" w:name="_ETM_Q1_3691655"/>
      <w:bookmarkStart w:id="2036" w:name="_ETM_Q1_3691760"/>
      <w:bookmarkStart w:id="2037" w:name="_ETM_Q1_3693260"/>
      <w:bookmarkStart w:id="2038" w:name="_ETM_Q1_3693820"/>
      <w:bookmarkStart w:id="2039" w:name="_ETM_Q1_3693875"/>
      <w:bookmarkStart w:id="2040" w:name="_ETM_Q1_3696591"/>
      <w:bookmarkStart w:id="2041" w:name="_ETM_Q1_3696676"/>
      <w:bookmarkStart w:id="2042" w:name="_ETM_Q1_3697196"/>
      <w:bookmarkEnd w:id="2034"/>
      <w:bookmarkEnd w:id="2035"/>
      <w:bookmarkEnd w:id="2036"/>
      <w:bookmarkEnd w:id="2037"/>
      <w:bookmarkEnd w:id="2038"/>
      <w:bookmarkEnd w:id="2039"/>
      <w:bookmarkEnd w:id="2040"/>
      <w:bookmarkEnd w:id="2041"/>
      <w:bookmarkEnd w:id="2042"/>
      <w:r w:rsidRPr="00E10497">
        <w:rPr>
          <w:rFonts w:hint="cs"/>
          <w:rtl/>
          <w:lang w:eastAsia="he-IL"/>
        </w:rPr>
        <w:t xml:space="preserve">אני חושב שהחוק הזה בא </w:t>
      </w:r>
      <w:r w:rsidR="00993499" w:rsidRPr="00E10497">
        <w:rPr>
          <w:rFonts w:hint="cs"/>
          <w:rtl/>
          <w:lang w:eastAsia="he-IL"/>
        </w:rPr>
        <w:t xml:space="preserve">לעזור גם לחברות, </w:t>
      </w:r>
      <w:bookmarkStart w:id="2043" w:name="_ETM_Q1_3703007"/>
      <w:bookmarkEnd w:id="2043"/>
      <w:r w:rsidR="00993499" w:rsidRPr="00E10497">
        <w:rPr>
          <w:rFonts w:hint="cs"/>
          <w:rtl/>
          <w:lang w:eastAsia="he-IL"/>
        </w:rPr>
        <w:t>גם לצרכנים וגם לכם. תודה רבה.</w:t>
      </w:r>
    </w:p>
    <w:p w:rsidR="00993499" w:rsidRDefault="00993499" w:rsidP="00993499">
      <w:pPr>
        <w:rPr>
          <w:rtl/>
          <w:lang w:eastAsia="he-IL"/>
        </w:rPr>
      </w:pPr>
      <w:bookmarkStart w:id="2044" w:name="_ETM_Q1_3707672"/>
      <w:bookmarkStart w:id="2045" w:name="_ETM_Q1_3707762"/>
      <w:bookmarkStart w:id="2046" w:name="_ETM_Q1_3708537"/>
      <w:bookmarkStart w:id="2047" w:name="_ETM_Q1_3708617"/>
      <w:bookmarkEnd w:id="2044"/>
      <w:bookmarkEnd w:id="2045"/>
      <w:bookmarkEnd w:id="2046"/>
      <w:bookmarkEnd w:id="2047"/>
    </w:p>
    <w:p w:rsidR="00730CB4" w:rsidRPr="00E10497" w:rsidRDefault="00730CB4" w:rsidP="00993499">
      <w:pPr>
        <w:rPr>
          <w:rtl/>
          <w:lang w:eastAsia="he-IL"/>
        </w:rPr>
      </w:pPr>
    </w:p>
    <w:p w:rsidR="00993499" w:rsidRDefault="00993499" w:rsidP="00993499">
      <w:pPr>
        <w:pStyle w:val="afc"/>
        <w:keepNext/>
        <w:rPr>
          <w:rtl/>
          <w:lang w:eastAsia="he-IL"/>
        </w:rPr>
      </w:pPr>
      <w:bookmarkStart w:id="2048" w:name="ET_meetingend_207"/>
      <w:r w:rsidRPr="00E10497">
        <w:rPr>
          <w:rStyle w:val="TagStyle"/>
          <w:rtl/>
        </w:rPr>
        <w:t xml:space="preserve"> &lt;&lt; סיום &gt;&gt; </w:t>
      </w:r>
      <w:r w:rsidRPr="00E10497">
        <w:rPr>
          <w:rtl/>
          <w:lang w:eastAsia="he-IL"/>
        </w:rPr>
        <w:t>הישיבה ננעלה בשעה 11:07.</w:t>
      </w:r>
      <w:r w:rsidRPr="00E10497">
        <w:rPr>
          <w:rStyle w:val="TagStyle"/>
          <w:rtl/>
        </w:rPr>
        <w:t xml:space="preserve"> &lt;&lt; סיום &gt;&gt;</w:t>
      </w:r>
      <w:r>
        <w:rPr>
          <w:rtl/>
          <w:lang w:eastAsia="he-IL"/>
        </w:rPr>
        <w:t xml:space="preserve">   </w:t>
      </w:r>
      <w:bookmarkEnd w:id="2048"/>
    </w:p>
    <w:p w:rsidR="00993499" w:rsidRDefault="00993499" w:rsidP="00993499">
      <w:pPr>
        <w:pStyle w:val="KeepWithNext"/>
        <w:rPr>
          <w:rtl/>
          <w:lang w:eastAsia="he-IL"/>
        </w:rPr>
      </w:pPr>
      <w:bookmarkStart w:id="2049" w:name="_GoBack"/>
      <w:bookmarkEnd w:id="2049"/>
    </w:p>
    <w:sectPr w:rsidR="00993499" w:rsidSect="00730CB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7043" w:rsidRDefault="00187043">
      <w:r>
        <w:separator/>
      </w:r>
    </w:p>
  </w:endnote>
  <w:endnote w:type="continuationSeparator" w:id="0">
    <w:p w:rsidR="00187043" w:rsidRDefault="00187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7043" w:rsidRDefault="00187043">
      <w:r>
        <w:separator/>
      </w:r>
    </w:p>
  </w:footnote>
  <w:footnote w:type="continuationSeparator" w:id="0">
    <w:p w:rsidR="00187043" w:rsidRDefault="001870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043" w:rsidRDefault="0018704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87043" w:rsidRDefault="0018704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043" w:rsidRDefault="0018704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30CB4">
      <w:rPr>
        <w:rStyle w:val="af7"/>
        <w:noProof/>
        <w:rtl/>
      </w:rPr>
      <w:t>27</w:t>
    </w:r>
    <w:r>
      <w:rPr>
        <w:rStyle w:val="af7"/>
      </w:rPr>
      <w:fldChar w:fldCharType="end"/>
    </w:r>
  </w:p>
  <w:p w:rsidR="00187043" w:rsidRPr="00CC5815" w:rsidRDefault="00187043" w:rsidP="008E5E3F">
    <w:pPr>
      <w:pStyle w:val="a3"/>
      <w:ind w:firstLine="0"/>
    </w:pPr>
    <w:r>
      <w:rPr>
        <w:rtl/>
      </w:rPr>
      <w:t>ועדת הכלכלה</w:t>
    </w:r>
  </w:p>
  <w:p w:rsidR="00187043" w:rsidRPr="00CC5815" w:rsidRDefault="00187043" w:rsidP="008E5E3F">
    <w:pPr>
      <w:pStyle w:val="a3"/>
      <w:ind w:firstLine="0"/>
      <w:rPr>
        <w:rtl/>
      </w:rPr>
    </w:pPr>
    <w:r>
      <w:rPr>
        <w:rtl/>
      </w:rPr>
      <w:t>05/01/2021</w:t>
    </w:r>
  </w:p>
  <w:p w:rsidR="00187043" w:rsidRPr="00CC5815" w:rsidRDefault="0018704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043" w:rsidRDefault="0018704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87043" w:rsidRDefault="001870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87043" w:rsidRDefault="0018704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6E0071E"/>
    <w:multiLevelType w:val="hybridMultilevel"/>
    <w:tmpl w:val="500C5C8C"/>
    <w:lvl w:ilvl="0" w:tplc="78FA7D7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F026D9B"/>
    <w:multiLevelType w:val="hybridMultilevel"/>
    <w:tmpl w:val="57A4A3C0"/>
    <w:lvl w:ilvl="0" w:tplc="D78CB13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956"/>
    <w:rsid w:val="00037279"/>
    <w:rsid w:val="00057630"/>
    <w:rsid w:val="00067F42"/>
    <w:rsid w:val="0007294A"/>
    <w:rsid w:val="00081997"/>
    <w:rsid w:val="00092B80"/>
    <w:rsid w:val="000A17C6"/>
    <w:rsid w:val="000A3148"/>
    <w:rsid w:val="000B060C"/>
    <w:rsid w:val="000B2EE6"/>
    <w:rsid w:val="000C2624"/>
    <w:rsid w:val="000C47F5"/>
    <w:rsid w:val="000E3314"/>
    <w:rsid w:val="000F2459"/>
    <w:rsid w:val="001076EE"/>
    <w:rsid w:val="00110383"/>
    <w:rsid w:val="001105D7"/>
    <w:rsid w:val="001468B7"/>
    <w:rsid w:val="00150436"/>
    <w:rsid w:val="00151346"/>
    <w:rsid w:val="00167294"/>
    <w:rsid w:val="001673D4"/>
    <w:rsid w:val="00171E7F"/>
    <w:rsid w:val="001758C1"/>
    <w:rsid w:val="0017779F"/>
    <w:rsid w:val="00187043"/>
    <w:rsid w:val="001A74E9"/>
    <w:rsid w:val="001A7A1B"/>
    <w:rsid w:val="001C44DA"/>
    <w:rsid w:val="001C4FDA"/>
    <w:rsid w:val="001D440C"/>
    <w:rsid w:val="001D5853"/>
    <w:rsid w:val="002016FF"/>
    <w:rsid w:val="002130EB"/>
    <w:rsid w:val="00227FEF"/>
    <w:rsid w:val="00261554"/>
    <w:rsid w:val="002703C5"/>
    <w:rsid w:val="00270C60"/>
    <w:rsid w:val="00275C03"/>
    <w:rsid w:val="00280372"/>
    <w:rsid w:val="00280D58"/>
    <w:rsid w:val="002A211F"/>
    <w:rsid w:val="002C6B74"/>
    <w:rsid w:val="002D4BDB"/>
    <w:rsid w:val="002E2734"/>
    <w:rsid w:val="002E5E31"/>
    <w:rsid w:val="00303B4C"/>
    <w:rsid w:val="0031490A"/>
    <w:rsid w:val="00321E62"/>
    <w:rsid w:val="00327BF8"/>
    <w:rsid w:val="00340AFA"/>
    <w:rsid w:val="003658CB"/>
    <w:rsid w:val="00366CFB"/>
    <w:rsid w:val="0036794C"/>
    <w:rsid w:val="00373508"/>
    <w:rsid w:val="00392F77"/>
    <w:rsid w:val="00396023"/>
    <w:rsid w:val="003C279D"/>
    <w:rsid w:val="003D76CB"/>
    <w:rsid w:val="003F0A5F"/>
    <w:rsid w:val="003F7FC3"/>
    <w:rsid w:val="00420E41"/>
    <w:rsid w:val="00424C94"/>
    <w:rsid w:val="00447608"/>
    <w:rsid w:val="00451746"/>
    <w:rsid w:val="00470EAC"/>
    <w:rsid w:val="004803CE"/>
    <w:rsid w:val="004926C0"/>
    <w:rsid w:val="0049458B"/>
    <w:rsid w:val="00495FD8"/>
    <w:rsid w:val="004B0A65"/>
    <w:rsid w:val="004B1BE9"/>
    <w:rsid w:val="004C2B95"/>
    <w:rsid w:val="004C69A6"/>
    <w:rsid w:val="00500C0C"/>
    <w:rsid w:val="0052071E"/>
    <w:rsid w:val="00543025"/>
    <w:rsid w:val="00546678"/>
    <w:rsid w:val="005506B9"/>
    <w:rsid w:val="00572A5F"/>
    <w:rsid w:val="005817EC"/>
    <w:rsid w:val="00590B77"/>
    <w:rsid w:val="005A342D"/>
    <w:rsid w:val="005C363E"/>
    <w:rsid w:val="005D61F3"/>
    <w:rsid w:val="005E1C6B"/>
    <w:rsid w:val="005F3AF0"/>
    <w:rsid w:val="005F3EBD"/>
    <w:rsid w:val="005F76B0"/>
    <w:rsid w:val="00611A07"/>
    <w:rsid w:val="0061477B"/>
    <w:rsid w:val="006261E7"/>
    <w:rsid w:val="00634F61"/>
    <w:rsid w:val="00695A47"/>
    <w:rsid w:val="006A0CB7"/>
    <w:rsid w:val="006C3D19"/>
    <w:rsid w:val="006E2EFC"/>
    <w:rsid w:val="006F0259"/>
    <w:rsid w:val="00700397"/>
    <w:rsid w:val="00700433"/>
    <w:rsid w:val="00702755"/>
    <w:rsid w:val="0070472C"/>
    <w:rsid w:val="00725469"/>
    <w:rsid w:val="00730CB4"/>
    <w:rsid w:val="007461B7"/>
    <w:rsid w:val="007509A6"/>
    <w:rsid w:val="00763621"/>
    <w:rsid w:val="007872B4"/>
    <w:rsid w:val="00791CBE"/>
    <w:rsid w:val="007C693F"/>
    <w:rsid w:val="007C6ADD"/>
    <w:rsid w:val="00813FE8"/>
    <w:rsid w:val="00816B37"/>
    <w:rsid w:val="0082136D"/>
    <w:rsid w:val="00824544"/>
    <w:rsid w:val="008320F6"/>
    <w:rsid w:val="00841223"/>
    <w:rsid w:val="00846BE9"/>
    <w:rsid w:val="00853207"/>
    <w:rsid w:val="008713A4"/>
    <w:rsid w:val="00871AAF"/>
    <w:rsid w:val="00875F10"/>
    <w:rsid w:val="00891BEF"/>
    <w:rsid w:val="008B1950"/>
    <w:rsid w:val="008C6035"/>
    <w:rsid w:val="008C7015"/>
    <w:rsid w:val="008D1DFB"/>
    <w:rsid w:val="008E03B4"/>
    <w:rsid w:val="008E451D"/>
    <w:rsid w:val="008E5E3F"/>
    <w:rsid w:val="0090279B"/>
    <w:rsid w:val="00912FE0"/>
    <w:rsid w:val="00914904"/>
    <w:rsid w:val="009258CE"/>
    <w:rsid w:val="009515F0"/>
    <w:rsid w:val="00971ED4"/>
    <w:rsid w:val="009830CB"/>
    <w:rsid w:val="00993499"/>
    <w:rsid w:val="009964BD"/>
    <w:rsid w:val="009D478A"/>
    <w:rsid w:val="009D6685"/>
    <w:rsid w:val="009E6E93"/>
    <w:rsid w:val="009F1518"/>
    <w:rsid w:val="009F31BA"/>
    <w:rsid w:val="009F5773"/>
    <w:rsid w:val="00A00BC9"/>
    <w:rsid w:val="00A00E7B"/>
    <w:rsid w:val="00A01E19"/>
    <w:rsid w:val="00A15971"/>
    <w:rsid w:val="00A22C90"/>
    <w:rsid w:val="00A42723"/>
    <w:rsid w:val="00A64A6D"/>
    <w:rsid w:val="00A66020"/>
    <w:rsid w:val="00A95289"/>
    <w:rsid w:val="00AB02EE"/>
    <w:rsid w:val="00AB3F3A"/>
    <w:rsid w:val="00AD4EC9"/>
    <w:rsid w:val="00AD6FFC"/>
    <w:rsid w:val="00AF31E6"/>
    <w:rsid w:val="00AF4150"/>
    <w:rsid w:val="00B0509A"/>
    <w:rsid w:val="00B120B2"/>
    <w:rsid w:val="00B15E1C"/>
    <w:rsid w:val="00B42D10"/>
    <w:rsid w:val="00B50340"/>
    <w:rsid w:val="00B5474A"/>
    <w:rsid w:val="00B65508"/>
    <w:rsid w:val="00B65F5B"/>
    <w:rsid w:val="00B8517A"/>
    <w:rsid w:val="00BA6446"/>
    <w:rsid w:val="00BD47B7"/>
    <w:rsid w:val="00C135D5"/>
    <w:rsid w:val="00C17DA5"/>
    <w:rsid w:val="00C22DCB"/>
    <w:rsid w:val="00C3598A"/>
    <w:rsid w:val="00C360BC"/>
    <w:rsid w:val="00C44800"/>
    <w:rsid w:val="00C51C0D"/>
    <w:rsid w:val="00C52EC2"/>
    <w:rsid w:val="00C53A73"/>
    <w:rsid w:val="00C61DC1"/>
    <w:rsid w:val="00C64AFF"/>
    <w:rsid w:val="00C661EE"/>
    <w:rsid w:val="00C72438"/>
    <w:rsid w:val="00C763E4"/>
    <w:rsid w:val="00C8624A"/>
    <w:rsid w:val="00CA5363"/>
    <w:rsid w:val="00CB6D60"/>
    <w:rsid w:val="00CC5815"/>
    <w:rsid w:val="00CD2543"/>
    <w:rsid w:val="00CE24B8"/>
    <w:rsid w:val="00CE5849"/>
    <w:rsid w:val="00D07699"/>
    <w:rsid w:val="00D22F11"/>
    <w:rsid w:val="00D278F7"/>
    <w:rsid w:val="00D37550"/>
    <w:rsid w:val="00D40A29"/>
    <w:rsid w:val="00D45D27"/>
    <w:rsid w:val="00D62752"/>
    <w:rsid w:val="00D83A47"/>
    <w:rsid w:val="00D86E57"/>
    <w:rsid w:val="00D96B24"/>
    <w:rsid w:val="00DA1E91"/>
    <w:rsid w:val="00DB2652"/>
    <w:rsid w:val="00DC7A1A"/>
    <w:rsid w:val="00DE5B80"/>
    <w:rsid w:val="00E10497"/>
    <w:rsid w:val="00E33AE3"/>
    <w:rsid w:val="00E61903"/>
    <w:rsid w:val="00E64116"/>
    <w:rsid w:val="00EA624B"/>
    <w:rsid w:val="00EB057D"/>
    <w:rsid w:val="00EB18E4"/>
    <w:rsid w:val="00EB5C85"/>
    <w:rsid w:val="00EC0AC2"/>
    <w:rsid w:val="00EC1FB3"/>
    <w:rsid w:val="00EC2CD4"/>
    <w:rsid w:val="00EE09AD"/>
    <w:rsid w:val="00F04B26"/>
    <w:rsid w:val="00F053E5"/>
    <w:rsid w:val="00F10D2D"/>
    <w:rsid w:val="00F11464"/>
    <w:rsid w:val="00F16831"/>
    <w:rsid w:val="00F22ECF"/>
    <w:rsid w:val="00F3623F"/>
    <w:rsid w:val="00F41C33"/>
    <w:rsid w:val="00F423F1"/>
    <w:rsid w:val="00F45E82"/>
    <w:rsid w:val="00F4792E"/>
    <w:rsid w:val="00F53584"/>
    <w:rsid w:val="00F549E5"/>
    <w:rsid w:val="00F62AB5"/>
    <w:rsid w:val="00F63F05"/>
    <w:rsid w:val="00F72368"/>
    <w:rsid w:val="00F821F6"/>
    <w:rsid w:val="00F84D49"/>
    <w:rsid w:val="00FA6DE2"/>
    <w:rsid w:val="00FB0768"/>
    <w:rsid w:val="00FB3A5B"/>
    <w:rsid w:val="00FD649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12FE0"/>
    <w:rPr>
      <w:rFonts w:cs="Arial"/>
      <w:b/>
      <w:bCs w:val="0"/>
      <w:vanish/>
      <w:color w:val="010000"/>
      <w:bdr w:val="single" w:sz="4" w:space="0" w:color="FF66FF"/>
    </w:rPr>
  </w:style>
  <w:style w:type="table" w:styleId="afd">
    <w:name w:val="Table Grid"/>
    <w:basedOn w:val="a1"/>
    <w:rsid w:val="00912F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5F3EBD"/>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hAnsi="Arial"/>
      <w:color w:val="000000"/>
      <w:sz w:val="20"/>
      <w:szCs w:val="26"/>
      <w:lang w:eastAsia="ja-JP"/>
    </w:rPr>
  </w:style>
  <w:style w:type="paragraph" w:styleId="afe">
    <w:name w:val="footnote text"/>
    <w:basedOn w:val="a"/>
    <w:link w:val="aff"/>
    <w:autoRedefine/>
    <w:uiPriority w:val="99"/>
    <w:semiHidden/>
    <w:rsid w:val="005F3EBD"/>
    <w:pPr>
      <w:widowControl w:val="0"/>
      <w:snapToGrid w:val="0"/>
      <w:spacing w:line="240" w:lineRule="auto"/>
      <w:ind w:firstLine="0"/>
      <w:contextualSpacing/>
      <w:jc w:val="left"/>
    </w:pPr>
    <w:rPr>
      <w:rFonts w:ascii="Arial" w:hAnsi="Arial"/>
      <w:sz w:val="14"/>
      <w:szCs w:val="20"/>
    </w:rPr>
  </w:style>
  <w:style w:type="character" w:customStyle="1" w:styleId="aff">
    <w:name w:val="טקסט הערת שוליים תו"/>
    <w:basedOn w:val="a0"/>
    <w:link w:val="afe"/>
    <w:uiPriority w:val="99"/>
    <w:semiHidden/>
    <w:rsid w:val="005F3EBD"/>
    <w:rPr>
      <w:rFonts w:ascii="Arial" w:hAnsi="Arial" w:cs="David"/>
      <w:sz w:val="14"/>
    </w:rPr>
  </w:style>
  <w:style w:type="character" w:styleId="aff0">
    <w:name w:val="footnote reference"/>
    <w:basedOn w:val="a0"/>
    <w:uiPriority w:val="99"/>
    <w:semiHidden/>
    <w:rsid w:val="005F3E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36119389">
      <w:bodyDiv w:val="1"/>
      <w:marLeft w:val="0"/>
      <w:marRight w:val="0"/>
      <w:marTop w:val="0"/>
      <w:marBottom w:val="0"/>
      <w:divBdr>
        <w:top w:val="none" w:sz="0" w:space="0" w:color="auto"/>
        <w:left w:val="none" w:sz="0" w:space="0" w:color="auto"/>
        <w:bottom w:val="none" w:sz="0" w:space="0" w:color="auto"/>
        <w:right w:val="none" w:sz="0" w:space="0" w:color="auto"/>
      </w:divBdr>
    </w:div>
    <w:div w:id="1206067707">
      <w:bodyDiv w:val="1"/>
      <w:marLeft w:val="0"/>
      <w:marRight w:val="0"/>
      <w:marTop w:val="0"/>
      <w:marBottom w:val="0"/>
      <w:divBdr>
        <w:top w:val="none" w:sz="0" w:space="0" w:color="auto"/>
        <w:left w:val="none" w:sz="0" w:space="0" w:color="auto"/>
        <w:bottom w:val="none" w:sz="0" w:space="0" w:color="auto"/>
        <w:right w:val="none" w:sz="0" w:space="0" w:color="auto"/>
      </w:divBdr>
    </w:div>
    <w:div w:id="1212184958">
      <w:bodyDiv w:val="1"/>
      <w:marLeft w:val="0"/>
      <w:marRight w:val="0"/>
      <w:marTop w:val="0"/>
      <w:marBottom w:val="0"/>
      <w:divBdr>
        <w:top w:val="none" w:sz="0" w:space="0" w:color="auto"/>
        <w:left w:val="none" w:sz="0" w:space="0" w:color="auto"/>
        <w:bottom w:val="none" w:sz="0" w:space="0" w:color="auto"/>
        <w:right w:val="none" w:sz="0" w:space="0" w:color="auto"/>
      </w:divBdr>
    </w:div>
    <w:div w:id="196931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4FE5D-93C1-446E-A586-5E778D856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858</TotalTime>
  <Pages>27</Pages>
  <Words>7117</Words>
  <Characters>40571</Characters>
  <Application>Microsoft Office Word</Application>
  <DocSecurity>0</DocSecurity>
  <Lines>338</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2021-01-10T10:06:00Z</dcterms:modified>
</cp:coreProperties>
</file>