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C1A3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3441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C1A3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C1A3E" w:rsidP="00547FA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47FAF">
        <w:rPr>
          <w:rFonts w:hint="cs"/>
          <w:b/>
          <w:bCs/>
          <w:rtl/>
        </w:rPr>
        <w:t>136</w:t>
      </w:r>
    </w:p>
    <w:p w:rsidR="00E64116" w:rsidRPr="008713A4" w:rsidRDefault="00EC1A3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EC1A3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י"ג בטבת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(28 בדצמבר 2020), שעה 13:30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C1A3E" w:rsidP="00EC1A3E">
      <w:pPr>
        <w:spacing w:before="60"/>
        <w:ind w:firstLine="0"/>
        <w:rPr>
          <w:rtl/>
        </w:rPr>
      </w:pPr>
      <w:bookmarkStart w:id="0" w:name="ET_subject_621325_1"/>
      <w:r w:rsidRPr="00EC1A3E">
        <w:rPr>
          <w:rStyle w:val="TagStyle"/>
          <w:rtl/>
        </w:rPr>
        <w:t xml:space="preserve"> &lt;&lt; נושא &gt;&gt; </w:t>
      </w:r>
      <w:r w:rsidRPr="00EC1A3E">
        <w:rPr>
          <w:rtl/>
        </w:rPr>
        <w:t>הצעת תקנות לימוד עזרה ראשונה והחזקת מכשירי החייאה וערכות עזרה ראשונה בבתי ספר (החזקת מכשירי החייאה וערכות עזרה ראשונה בבתי ספר), התשפ"א-2020</w:t>
      </w:r>
      <w:r w:rsidRPr="00EC1A3E">
        <w:rPr>
          <w:rStyle w:val="TagStyle"/>
          <w:rtl/>
        </w:rPr>
        <w:t xml:space="preserve"> &lt;&lt; נושא &gt;&gt;</w:t>
      </w:r>
      <w:r w:rsidRPr="00EC1A3E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C1A3E" w:rsidRPr="008713A4" w:rsidRDefault="00EC1A3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C1A3E" w:rsidRDefault="00EC1A3E" w:rsidP="00EC1FB3">
      <w:pPr>
        <w:ind w:firstLine="0"/>
        <w:rPr>
          <w:rtl/>
        </w:rPr>
      </w:pPr>
      <w:r w:rsidRPr="00EC1A3E">
        <w:rPr>
          <w:rtl/>
        </w:rPr>
        <w:t>רם שפע – היו"ר</w:t>
      </w:r>
    </w:p>
    <w:p w:rsidR="00EC1A3E" w:rsidRDefault="00EC1A3E" w:rsidP="00EC1FB3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082558" w:rsidP="00DE5B80">
      <w:pPr>
        <w:ind w:firstLine="0"/>
        <w:rPr>
          <w:rtl/>
        </w:rPr>
      </w:pPr>
      <w:r>
        <w:rPr>
          <w:rFonts w:hint="cs"/>
          <w:rtl/>
        </w:rPr>
        <w:t xml:space="preserve">עדי נועם סבר </w:t>
      </w:r>
      <w:r>
        <w:rPr>
          <w:rtl/>
        </w:rPr>
        <w:t>–</w:t>
      </w:r>
      <w:r>
        <w:rPr>
          <w:rFonts w:hint="cs"/>
          <w:rtl/>
        </w:rPr>
        <w:t xml:space="preserve"> משרד החינוך.</w:t>
      </w: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C1A3E" w:rsidP="00D40A29">
      <w:pPr>
        <w:ind w:firstLine="0"/>
      </w:pPr>
      <w:r>
        <w:rPr>
          <w:rtl/>
        </w:rPr>
        <w:t>מירב ישראלי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F3441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C1A3E" w:rsidP="00D40A29">
      <w:pPr>
        <w:ind w:firstLine="0"/>
        <w:rPr>
          <w:u w:val="single"/>
        </w:rPr>
      </w:pPr>
      <w:r>
        <w:rPr>
          <w:rtl/>
        </w:rPr>
        <w:t xml:space="preserve">יהודית </w:t>
      </w:r>
      <w:proofErr w:type="spellStart"/>
      <w:r>
        <w:rPr>
          <w:rtl/>
        </w:rPr>
        <w:t>גידלי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EC1A3E" w:rsidP="008320F6">
      <w:pPr>
        <w:ind w:firstLine="0"/>
        <w:rPr>
          <w:rtl/>
        </w:rPr>
      </w:pPr>
      <w:r>
        <w:rPr>
          <w:rtl/>
        </w:rPr>
        <w:t>אתי אפלבוים</w:t>
      </w:r>
    </w:p>
    <w:p w:rsidR="00547FAF" w:rsidRPr="00547FAF" w:rsidRDefault="00E64116" w:rsidP="00547FAF">
      <w:pPr>
        <w:spacing w:before="60"/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547FAF" w:rsidRPr="00547FAF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547FAF" w:rsidRPr="00547FAF">
        <w:rPr>
          <w:b/>
          <w:bCs/>
          <w:u w:val="single"/>
          <w:rtl/>
        </w:rPr>
        <w:t>הצעת תקנות לימוד עזרה ראשונה והחזקת מכשירי החייאה וערכות עזרה ראשונה בבתי ספר (החזקת מכשירי החייאה וערכות עזרה ראשונה בבתי ספר), התשפ"א-2020</w:t>
      </w:r>
      <w:r w:rsidR="00547FAF" w:rsidRPr="00547FAF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547FAF" w:rsidRDefault="00547FAF" w:rsidP="00547FAF">
      <w:pPr>
        <w:spacing w:before="60"/>
        <w:ind w:firstLine="0"/>
        <w:rPr>
          <w:rtl/>
        </w:rPr>
      </w:pPr>
    </w:p>
    <w:p w:rsidR="007872B4" w:rsidRDefault="007872B4" w:rsidP="00547FAF">
      <w:pPr>
        <w:ind w:firstLine="0"/>
        <w:rPr>
          <w:rtl/>
        </w:rPr>
      </w:pPr>
    </w:p>
    <w:p w:rsidR="00547FAF" w:rsidRDefault="00547FAF" w:rsidP="00547FAF">
      <w:pPr>
        <w:pStyle w:val="af6"/>
        <w:keepNext/>
      </w:pPr>
      <w:bookmarkStart w:id="1" w:name="ET_yor_5810_2"/>
      <w:r w:rsidRPr="00547FA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47F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"/>
    </w:p>
    <w:p w:rsidR="00547FAF" w:rsidRPr="00547FAF" w:rsidRDefault="00547FAF" w:rsidP="00547FAF">
      <w:pPr>
        <w:pStyle w:val="KeepWithNext"/>
        <w:rPr>
          <w:rtl/>
          <w:lang w:eastAsia="he-IL"/>
        </w:rPr>
      </w:pPr>
    </w:p>
    <w:p w:rsidR="00547FAF" w:rsidRDefault="00547FAF" w:rsidP="00547F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מחדש את הישיבה. אנחנו קודם ממשיכים בהמשך </w:t>
      </w:r>
      <w:bookmarkStart w:id="2" w:name="_ETM_Q1_1671000"/>
      <w:bookmarkEnd w:id="2"/>
      <w:r>
        <w:rPr>
          <w:rFonts w:hint="cs"/>
          <w:rtl/>
          <w:lang w:eastAsia="he-IL"/>
        </w:rPr>
        <w:t xml:space="preserve">דיון של אישור הארכת תוקף התקנות שקשורות לעזרה ראשונה </w:t>
      </w:r>
      <w:bookmarkStart w:id="3" w:name="_ETM_Q1_1677000"/>
      <w:bookmarkEnd w:id="3"/>
      <w:r>
        <w:rPr>
          <w:rFonts w:hint="cs"/>
          <w:rtl/>
          <w:lang w:eastAsia="he-IL"/>
        </w:rPr>
        <w:t xml:space="preserve">בבתי הספר. </w:t>
      </w:r>
    </w:p>
    <w:p w:rsidR="00547FAF" w:rsidRDefault="00547FAF" w:rsidP="00547FAF">
      <w:pPr>
        <w:rPr>
          <w:rtl/>
          <w:lang w:eastAsia="he-IL"/>
        </w:rPr>
      </w:pPr>
    </w:p>
    <w:p w:rsidR="00547FAF" w:rsidRDefault="00547FAF" w:rsidP="00547FAF">
      <w:pPr>
        <w:rPr>
          <w:rtl/>
          <w:lang w:eastAsia="he-IL"/>
        </w:rPr>
      </w:pPr>
      <w:bookmarkStart w:id="4" w:name="_ETM_Q1_1679000"/>
      <w:bookmarkEnd w:id="4"/>
      <w:r>
        <w:rPr>
          <w:rFonts w:hint="cs"/>
          <w:rtl/>
          <w:lang w:eastAsia="he-IL"/>
        </w:rPr>
        <w:t xml:space="preserve">מרב תסבירי את ההסכמה שהגענו אליה. </w:t>
      </w:r>
    </w:p>
    <w:p w:rsidR="00547FAF" w:rsidRDefault="00547FAF" w:rsidP="00547FAF">
      <w:pPr>
        <w:rPr>
          <w:rtl/>
          <w:lang w:eastAsia="he-IL"/>
        </w:rPr>
      </w:pPr>
    </w:p>
    <w:p w:rsidR="00547FAF" w:rsidRDefault="00547FAF" w:rsidP="00547FAF">
      <w:pPr>
        <w:pStyle w:val="a4"/>
        <w:keepNext/>
      </w:pPr>
      <w:bookmarkStart w:id="5" w:name="ET_speaker_מירב_ישראלי_3"/>
      <w:r w:rsidRPr="00547FAF">
        <w:rPr>
          <w:rStyle w:val="TagStyle"/>
          <w:rtl/>
        </w:rPr>
        <w:t xml:space="preserve"> &lt;&lt; דובר &gt;&gt; </w:t>
      </w:r>
      <w:r>
        <w:rPr>
          <w:rtl/>
        </w:rPr>
        <w:t>מירב ישראלי:</w:t>
      </w:r>
      <w:r w:rsidRPr="00547F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"/>
    </w:p>
    <w:p w:rsidR="00547FAF" w:rsidRDefault="00547FAF" w:rsidP="00547FAF">
      <w:pPr>
        <w:pStyle w:val="KeepWithNext"/>
        <w:rPr>
          <w:rtl/>
          <w:lang w:eastAsia="he-IL"/>
        </w:rPr>
      </w:pPr>
    </w:p>
    <w:p w:rsidR="00547FAF" w:rsidRDefault="00547FAF" w:rsidP="00547F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מציעה </w:t>
      </w:r>
      <w:bookmarkStart w:id="6" w:name="_ETM_Q1_1683000"/>
      <w:bookmarkEnd w:id="6"/>
      <w:r>
        <w:rPr>
          <w:rFonts w:hint="cs"/>
          <w:rtl/>
          <w:lang w:eastAsia="he-IL"/>
        </w:rPr>
        <w:t xml:space="preserve">אולי שמשרד החינוך יציג את מה שהם מציעים. </w:t>
      </w:r>
    </w:p>
    <w:p w:rsidR="00547FAF" w:rsidRDefault="00547FAF" w:rsidP="00547FAF">
      <w:pPr>
        <w:rPr>
          <w:rtl/>
          <w:lang w:eastAsia="he-IL"/>
        </w:rPr>
      </w:pPr>
      <w:bookmarkStart w:id="7" w:name="_ETM_Q1_1691000"/>
      <w:bookmarkEnd w:id="7"/>
    </w:p>
    <w:p w:rsidR="00547FAF" w:rsidRDefault="00547FAF" w:rsidP="00547FAF">
      <w:pPr>
        <w:pStyle w:val="af6"/>
        <w:keepNext/>
      </w:pPr>
      <w:bookmarkStart w:id="8" w:name="ET_yor_5810_4"/>
      <w:r w:rsidRPr="00547FA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47F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"/>
    </w:p>
    <w:p w:rsidR="00547FAF" w:rsidRDefault="00547FAF" w:rsidP="00547FAF">
      <w:pPr>
        <w:pStyle w:val="KeepWithNext"/>
        <w:rPr>
          <w:rtl/>
          <w:lang w:eastAsia="he-IL"/>
        </w:rPr>
      </w:pPr>
    </w:p>
    <w:p w:rsidR="00547FAF" w:rsidRDefault="00547FAF" w:rsidP="00547FAF">
      <w:pPr>
        <w:rPr>
          <w:rtl/>
          <w:lang w:eastAsia="he-IL"/>
        </w:rPr>
      </w:pPr>
      <w:bookmarkStart w:id="9" w:name="_ETM_Q1_1692000"/>
      <w:bookmarkEnd w:id="9"/>
      <w:r>
        <w:rPr>
          <w:rFonts w:hint="cs"/>
          <w:rtl/>
          <w:lang w:eastAsia="he-IL"/>
        </w:rPr>
        <w:t xml:space="preserve">עדי נועם </w:t>
      </w:r>
      <w:bookmarkStart w:id="10" w:name="_ETM_Q1_1695000"/>
      <w:bookmarkEnd w:id="10"/>
      <w:r>
        <w:rPr>
          <w:rFonts w:hint="cs"/>
          <w:rtl/>
          <w:lang w:eastAsia="he-IL"/>
        </w:rPr>
        <w:t xml:space="preserve">סביר, 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? רק רגע, אנחנו צריכים את הייעוץ המשפטי </w:t>
      </w:r>
      <w:bookmarkStart w:id="11" w:name="_ETM_Q1_1706000"/>
      <w:bookmarkEnd w:id="11"/>
      <w:r>
        <w:rPr>
          <w:rFonts w:hint="cs"/>
          <w:rtl/>
          <w:lang w:eastAsia="he-IL"/>
        </w:rPr>
        <w:t xml:space="preserve">של משרד החינוך. </w:t>
      </w:r>
    </w:p>
    <w:p w:rsidR="0048004E" w:rsidRDefault="0048004E" w:rsidP="00547FAF">
      <w:pPr>
        <w:rPr>
          <w:rtl/>
          <w:lang w:eastAsia="he-IL"/>
        </w:rPr>
      </w:pPr>
    </w:p>
    <w:p w:rsidR="0048004E" w:rsidRDefault="0048004E" w:rsidP="00547F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מירב, את תציגי. </w:t>
      </w:r>
    </w:p>
    <w:p w:rsidR="0048004E" w:rsidRDefault="0048004E" w:rsidP="00547FAF">
      <w:pPr>
        <w:rPr>
          <w:rtl/>
          <w:lang w:eastAsia="he-IL"/>
        </w:rPr>
      </w:pPr>
    </w:p>
    <w:p w:rsidR="0048004E" w:rsidRDefault="0048004E" w:rsidP="0048004E">
      <w:pPr>
        <w:pStyle w:val="a4"/>
        <w:keepNext/>
        <w:rPr>
          <w:rtl/>
        </w:rPr>
      </w:pPr>
      <w:bookmarkStart w:id="12" w:name="ET_speaker_מירב_ישראלי_6"/>
      <w:r w:rsidRPr="0048004E">
        <w:rPr>
          <w:rStyle w:val="TagStyle"/>
          <w:rtl/>
        </w:rPr>
        <w:t xml:space="preserve"> &lt;&lt; דובר &gt;&gt; </w:t>
      </w:r>
      <w:r>
        <w:rPr>
          <w:rtl/>
        </w:rPr>
        <w:t>מירב ישראלי:</w:t>
      </w:r>
      <w:r w:rsidRPr="004800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"/>
    </w:p>
    <w:p w:rsidR="0048004E" w:rsidRDefault="0048004E" w:rsidP="0048004E">
      <w:pPr>
        <w:pStyle w:val="KeepWithNext"/>
        <w:rPr>
          <w:rtl/>
          <w:lang w:eastAsia="he-IL"/>
        </w:rPr>
      </w:pPr>
    </w:p>
    <w:p w:rsidR="0048004E" w:rsidRDefault="0048004E" w:rsidP="004800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מאחר שהתייעצות יותר נרחבת ותיקון של התקנות דורש הרבה יותר זמן, מה שמשרד החינוך </w:t>
      </w:r>
      <w:bookmarkStart w:id="13" w:name="_ETM_Q1_1775000"/>
      <w:bookmarkEnd w:id="13"/>
      <w:r>
        <w:rPr>
          <w:rFonts w:hint="cs"/>
          <w:rtl/>
          <w:lang w:eastAsia="he-IL"/>
        </w:rPr>
        <w:t xml:space="preserve">הציע זה בעצם בחוק עצמו, חוק לימוד עזרה ראשונה והחזקת </w:t>
      </w:r>
      <w:bookmarkStart w:id="14" w:name="_ETM_Q1_1780000"/>
      <w:bookmarkEnd w:id="14"/>
      <w:r>
        <w:rPr>
          <w:rFonts w:hint="cs"/>
          <w:rtl/>
          <w:lang w:eastAsia="he-IL"/>
        </w:rPr>
        <w:t>מכשירי החייאה וערכות עזרה ראשונה, בסעיף 3 נאמר כך: "לעובדי</w:t>
      </w:r>
      <w:bookmarkStart w:id="15" w:name="_ETM_Q1_1781000"/>
      <w:bookmarkEnd w:id="15"/>
      <w:r>
        <w:rPr>
          <w:rFonts w:hint="cs"/>
          <w:rtl/>
          <w:lang w:eastAsia="he-IL"/>
        </w:rPr>
        <w:t xml:space="preserve"> חינוך ולתלמידים יוקנה ידע עיוני ומעשי בעזרה ראשונה על-פי תכנית שיכין השר בהתייעצות עם שר הבריאות". </w:t>
      </w:r>
    </w:p>
    <w:p w:rsidR="0048004E" w:rsidRDefault="0048004E" w:rsidP="0048004E">
      <w:pPr>
        <w:rPr>
          <w:rtl/>
          <w:lang w:eastAsia="he-IL"/>
        </w:rPr>
      </w:pPr>
    </w:p>
    <w:p w:rsidR="0048004E" w:rsidRDefault="0048004E" w:rsidP="0048004E">
      <w:pPr>
        <w:rPr>
          <w:rtl/>
          <w:lang w:eastAsia="he-IL"/>
        </w:rPr>
      </w:pPr>
      <w:bookmarkStart w:id="16" w:name="_ETM_Q1_1795000"/>
      <w:bookmarkEnd w:id="16"/>
      <w:r>
        <w:rPr>
          <w:rFonts w:hint="cs"/>
          <w:rtl/>
          <w:lang w:eastAsia="he-IL"/>
        </w:rPr>
        <w:t xml:space="preserve">הכוונה שלהם בכל מקרה </w:t>
      </w:r>
      <w:bookmarkStart w:id="17" w:name="_ETM_Q1_1790000"/>
      <w:bookmarkEnd w:id="17"/>
      <w:r>
        <w:rPr>
          <w:rFonts w:hint="cs"/>
          <w:rtl/>
          <w:lang w:eastAsia="he-IL"/>
        </w:rPr>
        <w:t xml:space="preserve">זה בתכנית לימוד עזרה ראשונה הזאת, של הקנייה לתלמידים ולמורים </w:t>
      </w:r>
      <w:bookmarkStart w:id="18" w:name="_ETM_Q1_1802000"/>
      <w:bookmarkEnd w:id="18"/>
      <w:r>
        <w:rPr>
          <w:rFonts w:hint="cs"/>
          <w:rtl/>
          <w:lang w:eastAsia="he-IL"/>
        </w:rPr>
        <w:t xml:space="preserve">ידע מעשי ועיוני בעזרה ראשונה. בעצם להכניס גם את הנושא </w:t>
      </w:r>
      <w:bookmarkStart w:id="19" w:name="_ETM_Q1_1808000"/>
      <w:bookmarkEnd w:id="19"/>
      <w:r>
        <w:rPr>
          <w:rFonts w:hint="cs"/>
          <w:rtl/>
          <w:lang w:eastAsia="he-IL"/>
        </w:rPr>
        <w:t xml:space="preserve">הזה של הכשרה בנושא של מכשירי החייאה. זה נותן להם </w:t>
      </w:r>
      <w:bookmarkStart w:id="20" w:name="_ETM_Q1_1818000"/>
      <w:bookmarkEnd w:id="20"/>
      <w:r>
        <w:rPr>
          <w:rFonts w:hint="cs"/>
          <w:rtl/>
          <w:lang w:eastAsia="he-IL"/>
        </w:rPr>
        <w:t xml:space="preserve">גם יותר גמישות </w:t>
      </w:r>
      <w:r w:rsidR="00711726">
        <w:rPr>
          <w:rFonts w:hint="cs"/>
          <w:rtl/>
          <w:lang w:eastAsia="he-IL"/>
        </w:rPr>
        <w:t xml:space="preserve">בנושא מאשר להכניס את זה לתקנות, </w:t>
      </w:r>
      <w:bookmarkStart w:id="21" w:name="_ETM_Q1_1821000"/>
      <w:bookmarkEnd w:id="21"/>
      <w:r w:rsidR="00711726">
        <w:rPr>
          <w:rFonts w:hint="cs"/>
          <w:rtl/>
          <w:lang w:eastAsia="he-IL"/>
        </w:rPr>
        <w:t xml:space="preserve">מה שכאמור דורש התייעצות יותר נרחבת ולא ניתן להכניס את זה כרגע. </w:t>
      </w:r>
    </w:p>
    <w:p w:rsidR="00816927" w:rsidRDefault="00816927" w:rsidP="0048004E">
      <w:pPr>
        <w:rPr>
          <w:rtl/>
          <w:lang w:eastAsia="he-IL"/>
        </w:rPr>
      </w:pPr>
    </w:p>
    <w:p w:rsidR="00816927" w:rsidRDefault="00816927" w:rsidP="0048004E">
      <w:pPr>
        <w:rPr>
          <w:rtl/>
          <w:lang w:eastAsia="he-IL"/>
        </w:rPr>
      </w:pPr>
      <w:bookmarkStart w:id="22" w:name="_ETM_Q1_1826000"/>
      <w:bookmarkEnd w:id="22"/>
      <w:r>
        <w:rPr>
          <w:rFonts w:hint="cs"/>
          <w:rtl/>
          <w:lang w:eastAsia="he-IL"/>
        </w:rPr>
        <w:t xml:space="preserve">עדי, אולי תשלימי אותי. אני מציעה שכשהדבר הזה </w:t>
      </w:r>
      <w:bookmarkStart w:id="23" w:name="_ETM_Q1_1836000"/>
      <w:bookmarkEnd w:id="23"/>
      <w:r>
        <w:rPr>
          <w:rFonts w:hint="cs"/>
          <w:rtl/>
          <w:lang w:eastAsia="he-IL"/>
        </w:rPr>
        <w:t xml:space="preserve">ייקבע בתכנית עזרה ראשונה, שזה יועבר לידיעת הוועדה כדי שהוועדה </w:t>
      </w:r>
      <w:bookmarkStart w:id="24" w:name="_ETM_Q1_1835000"/>
      <w:bookmarkEnd w:id="24"/>
      <w:r>
        <w:rPr>
          <w:rFonts w:hint="cs"/>
          <w:rtl/>
          <w:lang w:eastAsia="he-IL"/>
        </w:rPr>
        <w:t xml:space="preserve">באמת תראה שהדברים נעשו באותה תכנית. </w:t>
      </w:r>
    </w:p>
    <w:p w:rsidR="00816927" w:rsidRDefault="00816927" w:rsidP="00816927">
      <w:pPr>
        <w:rPr>
          <w:rtl/>
          <w:lang w:eastAsia="he-IL"/>
        </w:rPr>
      </w:pPr>
    </w:p>
    <w:p w:rsidR="00816927" w:rsidRDefault="00816927" w:rsidP="00816927">
      <w:pPr>
        <w:pStyle w:val="a4"/>
        <w:keepNext/>
        <w:rPr>
          <w:rtl/>
        </w:rPr>
      </w:pPr>
      <w:bookmarkStart w:id="25" w:name="ET_speaker_עדי_נועם_סביר_7"/>
      <w:r w:rsidRPr="00816927">
        <w:rPr>
          <w:rStyle w:val="TagStyle"/>
          <w:rtl/>
        </w:rPr>
        <w:t xml:space="preserve"> &lt;&lt; דובר &gt;&gt; </w:t>
      </w:r>
      <w:r>
        <w:rPr>
          <w:rtl/>
        </w:rPr>
        <w:t>עדי נועם סביר:</w:t>
      </w:r>
      <w:r w:rsidRPr="008169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"/>
    </w:p>
    <w:p w:rsidR="00816927" w:rsidRDefault="00816927" w:rsidP="00816927">
      <w:pPr>
        <w:pStyle w:val="KeepWithNext"/>
        <w:rPr>
          <w:rtl/>
          <w:lang w:eastAsia="he-IL"/>
        </w:rPr>
      </w:pPr>
    </w:p>
    <w:p w:rsidR="00816927" w:rsidRPr="00816927" w:rsidRDefault="00816927" w:rsidP="008169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אוקי, בסדר גמור. </w:t>
      </w:r>
    </w:p>
    <w:p w:rsidR="0048004E" w:rsidRDefault="0048004E" w:rsidP="00547FAF">
      <w:pPr>
        <w:rPr>
          <w:rtl/>
          <w:lang w:eastAsia="he-IL"/>
        </w:rPr>
      </w:pPr>
      <w:bookmarkStart w:id="26" w:name="_ETM_Q1_1751000"/>
      <w:bookmarkEnd w:id="26"/>
    </w:p>
    <w:p w:rsidR="0048004E" w:rsidRDefault="0048004E" w:rsidP="0048004E">
      <w:pPr>
        <w:pStyle w:val="af6"/>
        <w:keepNext/>
      </w:pPr>
      <w:bookmarkStart w:id="27" w:name="ET_yor_5810_5"/>
      <w:r w:rsidRPr="0048004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4800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"/>
    </w:p>
    <w:p w:rsidR="0048004E" w:rsidRDefault="0048004E" w:rsidP="0048004E">
      <w:pPr>
        <w:pStyle w:val="KeepWithNext"/>
        <w:rPr>
          <w:rtl/>
          <w:lang w:eastAsia="he-IL"/>
        </w:rPr>
      </w:pPr>
    </w:p>
    <w:p w:rsidR="0048004E" w:rsidRDefault="00816927" w:rsidP="004800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bookmarkStart w:id="28" w:name="_ETM_Q1_1847000"/>
      <w:bookmarkEnd w:id="28"/>
      <w:r>
        <w:rPr>
          <w:rFonts w:hint="cs"/>
          <w:rtl/>
          <w:lang w:eastAsia="he-IL"/>
        </w:rPr>
        <w:t>לך מה להוסיף על מה שמירב הציגה?</w:t>
      </w:r>
    </w:p>
    <w:p w:rsidR="00816927" w:rsidRDefault="00816927" w:rsidP="0048004E">
      <w:pPr>
        <w:rPr>
          <w:rtl/>
          <w:lang w:eastAsia="he-IL"/>
        </w:rPr>
      </w:pPr>
      <w:bookmarkStart w:id="29" w:name="_ETM_Q1_1851000"/>
      <w:bookmarkEnd w:id="29"/>
    </w:p>
    <w:p w:rsidR="00816927" w:rsidRDefault="00816927" w:rsidP="00816927">
      <w:pPr>
        <w:pStyle w:val="a4"/>
        <w:keepNext/>
      </w:pPr>
      <w:bookmarkStart w:id="30" w:name="ET_speaker_עדי_נועם_סביר_8"/>
      <w:r w:rsidRPr="00816927">
        <w:rPr>
          <w:rStyle w:val="TagStyle"/>
          <w:rtl/>
        </w:rPr>
        <w:t xml:space="preserve"> &lt;&lt; דובר &gt;&gt; </w:t>
      </w:r>
      <w:r>
        <w:rPr>
          <w:rtl/>
        </w:rPr>
        <w:t>עדי נועם סביר:</w:t>
      </w:r>
      <w:r w:rsidRPr="008169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"/>
    </w:p>
    <w:p w:rsidR="00816927" w:rsidRDefault="00816927" w:rsidP="00816927">
      <w:pPr>
        <w:pStyle w:val="KeepWithNext"/>
        <w:rPr>
          <w:rtl/>
          <w:lang w:eastAsia="he-IL"/>
        </w:rPr>
      </w:pPr>
    </w:p>
    <w:p w:rsidR="00816927" w:rsidRDefault="00816927" w:rsidP="008169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ממה ששמעתי, מירב הפנתה </w:t>
      </w:r>
      <w:bookmarkStart w:id="31" w:name="_ETM_Q1_1852000"/>
      <w:bookmarkEnd w:id="31"/>
      <w:r>
        <w:rPr>
          <w:rFonts w:hint="cs"/>
          <w:rtl/>
          <w:lang w:eastAsia="he-IL"/>
        </w:rPr>
        <w:t xml:space="preserve">לסעיף 3 בחוק והסבירה שאנחנו באמת נקבע את הנושא הזה </w:t>
      </w:r>
      <w:bookmarkStart w:id="32" w:name="_ETM_Q1_1860000"/>
      <w:bookmarkEnd w:id="32"/>
      <w:r>
        <w:rPr>
          <w:rFonts w:hint="cs"/>
          <w:rtl/>
          <w:lang w:eastAsia="he-IL"/>
        </w:rPr>
        <w:t xml:space="preserve">של תכניות הלימודים בחוזרי מנכ"ל. אנחנו חושבים שזה המקום הנכון לקבוע אותו, גם מבחינת עדכונים, שינויים, לקיים תהליכים שוטפים </w:t>
      </w:r>
      <w:bookmarkStart w:id="33" w:name="_ETM_Q1_1871000"/>
      <w:bookmarkEnd w:id="33"/>
      <w:r>
        <w:rPr>
          <w:rFonts w:hint="cs"/>
          <w:rtl/>
          <w:lang w:eastAsia="he-IL"/>
        </w:rPr>
        <w:t xml:space="preserve">של הפקת לקחים וכדומה. </w:t>
      </w:r>
    </w:p>
    <w:p w:rsidR="00816927" w:rsidRDefault="00816927" w:rsidP="00816927">
      <w:pPr>
        <w:rPr>
          <w:rtl/>
          <w:lang w:eastAsia="he-IL"/>
        </w:rPr>
      </w:pPr>
      <w:bookmarkStart w:id="34" w:name="_ETM_Q1_1874000"/>
      <w:bookmarkEnd w:id="34"/>
    </w:p>
    <w:p w:rsidR="00816927" w:rsidRDefault="00816927" w:rsidP="00816927">
      <w:pPr>
        <w:pStyle w:val="a4"/>
        <w:keepNext/>
      </w:pPr>
      <w:bookmarkStart w:id="35" w:name="ET_speaker_מירב_ישראלי_9"/>
      <w:r w:rsidRPr="00816927">
        <w:rPr>
          <w:rStyle w:val="TagStyle"/>
          <w:rtl/>
        </w:rPr>
        <w:t xml:space="preserve"> &lt;&lt; דובר &gt;&gt; </w:t>
      </w:r>
      <w:r>
        <w:rPr>
          <w:rtl/>
        </w:rPr>
        <w:t>מירב ישראלי:</w:t>
      </w:r>
      <w:r w:rsidRPr="008169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"/>
    </w:p>
    <w:p w:rsidR="00816927" w:rsidRDefault="00816927" w:rsidP="00816927">
      <w:pPr>
        <w:pStyle w:val="KeepWithNext"/>
        <w:rPr>
          <w:rtl/>
          <w:lang w:eastAsia="he-IL"/>
        </w:rPr>
      </w:pPr>
    </w:p>
    <w:p w:rsidR="00816927" w:rsidRDefault="00816927" w:rsidP="00816927">
      <w:pPr>
        <w:rPr>
          <w:rtl/>
          <w:lang w:eastAsia="he-IL"/>
        </w:rPr>
      </w:pPr>
      <w:bookmarkStart w:id="36" w:name="_ETM_Q1_1876000"/>
      <w:bookmarkEnd w:id="36"/>
      <w:r>
        <w:rPr>
          <w:rFonts w:hint="cs"/>
          <w:rtl/>
          <w:lang w:eastAsia="he-IL"/>
        </w:rPr>
        <w:t xml:space="preserve">בעצם זה להצביע על הנוסח </w:t>
      </w:r>
      <w:bookmarkStart w:id="37" w:name="_ETM_Q1_1877000"/>
      <w:bookmarkEnd w:id="37"/>
      <w:r>
        <w:rPr>
          <w:rFonts w:hint="cs"/>
          <w:rtl/>
          <w:lang w:eastAsia="he-IL"/>
        </w:rPr>
        <w:t xml:space="preserve">החדש כפי שהועבר לנו עם התיקונים הקודמים של הוועדה. התאריך </w:t>
      </w:r>
      <w:bookmarkStart w:id="38" w:name="_ETM_Q1_1883000"/>
      <w:bookmarkEnd w:id="38"/>
      <w:r>
        <w:rPr>
          <w:rFonts w:hint="cs"/>
          <w:rtl/>
          <w:lang w:eastAsia="he-IL"/>
        </w:rPr>
        <w:t xml:space="preserve">של תחילת התחולה על כלל בתי הספר תהיה ב-1.4.2021. </w:t>
      </w:r>
    </w:p>
    <w:p w:rsidR="00816927" w:rsidRDefault="00816927" w:rsidP="00816927">
      <w:pPr>
        <w:rPr>
          <w:rtl/>
          <w:lang w:eastAsia="he-IL"/>
        </w:rPr>
      </w:pPr>
      <w:bookmarkStart w:id="39" w:name="_ETM_Q1_1893000"/>
      <w:bookmarkEnd w:id="39"/>
    </w:p>
    <w:p w:rsidR="00816927" w:rsidRDefault="00816927" w:rsidP="00816927">
      <w:pPr>
        <w:pStyle w:val="af6"/>
        <w:keepNext/>
      </w:pPr>
      <w:bookmarkStart w:id="40" w:name="ET_yor_5810_10"/>
      <w:r w:rsidRPr="0081692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רם שפע:</w:t>
      </w:r>
      <w:r w:rsidRPr="008169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"/>
    </w:p>
    <w:p w:rsidR="00816927" w:rsidRDefault="00816927" w:rsidP="00816927">
      <w:pPr>
        <w:pStyle w:val="KeepWithNext"/>
        <w:rPr>
          <w:rtl/>
          <w:lang w:eastAsia="he-IL"/>
        </w:rPr>
      </w:pPr>
    </w:p>
    <w:p w:rsidR="00816927" w:rsidRDefault="00816927" w:rsidP="00816927">
      <w:pPr>
        <w:rPr>
          <w:rtl/>
          <w:lang w:eastAsia="he-IL"/>
        </w:rPr>
      </w:pPr>
      <w:bookmarkStart w:id="41" w:name="_ETM_Q1_1897000"/>
      <w:bookmarkEnd w:id="41"/>
      <w:r>
        <w:rPr>
          <w:rFonts w:hint="cs"/>
          <w:rtl/>
          <w:lang w:eastAsia="he-IL"/>
        </w:rPr>
        <w:t xml:space="preserve">אני </w:t>
      </w:r>
      <w:bookmarkStart w:id="42" w:name="_ETM_Q1_1900000"/>
      <w:bookmarkEnd w:id="42"/>
      <w:r>
        <w:rPr>
          <w:rFonts w:hint="cs"/>
          <w:rtl/>
          <w:lang w:eastAsia="he-IL"/>
        </w:rPr>
        <w:t xml:space="preserve">מעלה להצבעה את התיקון הזה. זה אישור של כל התקנות </w:t>
      </w:r>
      <w:bookmarkStart w:id="43" w:name="_ETM_Q1_1902000"/>
      <w:bookmarkEnd w:id="43"/>
      <w:r>
        <w:rPr>
          <w:rFonts w:hint="cs"/>
          <w:rtl/>
          <w:lang w:eastAsia="he-IL"/>
        </w:rPr>
        <w:t xml:space="preserve">של העזרה ראשונה, מכשירי החייאה וכל האלמנטים האלה. </w:t>
      </w:r>
    </w:p>
    <w:p w:rsidR="00816927" w:rsidRDefault="00816927" w:rsidP="00816927">
      <w:pPr>
        <w:rPr>
          <w:rtl/>
          <w:lang w:eastAsia="he-IL"/>
        </w:rPr>
      </w:pPr>
    </w:p>
    <w:p w:rsidR="00816927" w:rsidRDefault="00816927" w:rsidP="0081692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816927" w:rsidRDefault="00816927" w:rsidP="00816927">
      <w:pPr>
        <w:pStyle w:val="--"/>
        <w:keepNext/>
        <w:rPr>
          <w:rtl/>
          <w:lang w:eastAsia="he-IL"/>
        </w:rPr>
      </w:pPr>
    </w:p>
    <w:p w:rsidR="00816927" w:rsidRDefault="00816927" w:rsidP="0081692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תקנות עזרה ראשונה אושרו. </w:t>
      </w:r>
    </w:p>
    <w:p w:rsidR="00816927" w:rsidRDefault="00816927" w:rsidP="00816927">
      <w:pPr>
        <w:pStyle w:val="af2"/>
        <w:rPr>
          <w:rtl/>
          <w:lang w:eastAsia="he-IL"/>
        </w:rPr>
      </w:pPr>
    </w:p>
    <w:p w:rsidR="00816927" w:rsidRDefault="00816927" w:rsidP="00816927">
      <w:pPr>
        <w:pStyle w:val="af6"/>
        <w:keepNext/>
        <w:rPr>
          <w:rtl/>
        </w:rPr>
      </w:pPr>
      <w:bookmarkStart w:id="44" w:name="ET_yor_5810_11"/>
      <w:r w:rsidRPr="00816927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169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"/>
    </w:p>
    <w:p w:rsidR="00816927" w:rsidRDefault="00816927" w:rsidP="00816927">
      <w:pPr>
        <w:pStyle w:val="KeepWithNext"/>
        <w:rPr>
          <w:rtl/>
          <w:lang w:eastAsia="he-IL"/>
        </w:rPr>
      </w:pPr>
    </w:p>
    <w:p w:rsidR="00816927" w:rsidRDefault="00816927" w:rsidP="008169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45" w:name="_ETM_Q1_1905000"/>
      <w:bookmarkEnd w:id="45"/>
      <w:r>
        <w:rPr>
          <w:rFonts w:hint="cs"/>
          <w:rtl/>
          <w:lang w:eastAsia="he-IL"/>
        </w:rPr>
        <w:t>בעד ואין נמנעים ואין מתנגדים.</w:t>
      </w:r>
      <w:bookmarkStart w:id="46" w:name="_ETM_Q1_1912000"/>
      <w:bookmarkEnd w:id="46"/>
      <w:r>
        <w:rPr>
          <w:rFonts w:hint="cs"/>
          <w:rtl/>
          <w:lang w:eastAsia="he-IL"/>
        </w:rPr>
        <w:t xml:space="preserve"> התקנות אושרו. </w:t>
      </w:r>
    </w:p>
    <w:p w:rsidR="00816927" w:rsidRDefault="00816927" w:rsidP="00816927">
      <w:pPr>
        <w:rPr>
          <w:rtl/>
          <w:lang w:eastAsia="he-IL"/>
        </w:rPr>
      </w:pPr>
    </w:p>
    <w:p w:rsidR="00816927" w:rsidRDefault="00816927" w:rsidP="00816927">
      <w:pPr>
        <w:rPr>
          <w:rtl/>
          <w:lang w:eastAsia="he-IL"/>
        </w:rPr>
      </w:pPr>
      <w:bookmarkStart w:id="47" w:name="_ETM_Q1_1918000"/>
      <w:bookmarkEnd w:id="47"/>
      <w:r>
        <w:rPr>
          <w:rFonts w:hint="cs"/>
          <w:rtl/>
          <w:lang w:eastAsia="he-IL"/>
        </w:rPr>
        <w:t xml:space="preserve">הישיבה נעולה. </w:t>
      </w:r>
    </w:p>
    <w:p w:rsidR="00816927" w:rsidRDefault="00816927" w:rsidP="00816927">
      <w:pPr>
        <w:rPr>
          <w:rtl/>
          <w:lang w:eastAsia="he-IL"/>
        </w:rPr>
      </w:pPr>
      <w:bookmarkStart w:id="48" w:name="_ETM_Q1_1921000"/>
      <w:bookmarkEnd w:id="48"/>
    </w:p>
    <w:p w:rsidR="00816927" w:rsidRDefault="00816927" w:rsidP="00816927">
      <w:pPr>
        <w:rPr>
          <w:rtl/>
          <w:lang w:eastAsia="he-IL"/>
        </w:rPr>
      </w:pPr>
      <w:bookmarkStart w:id="49" w:name="_ETM_Q1_1922000"/>
      <w:bookmarkEnd w:id="49"/>
    </w:p>
    <w:p w:rsidR="00816927" w:rsidRDefault="00816927" w:rsidP="00F34416">
      <w:pPr>
        <w:pStyle w:val="afc"/>
        <w:keepNext/>
        <w:rPr>
          <w:rtl/>
          <w:lang w:eastAsia="he-IL"/>
        </w:rPr>
      </w:pPr>
      <w:bookmarkStart w:id="50" w:name="ET_meetingend_12"/>
      <w:bookmarkStart w:id="51" w:name="_GoBack"/>
      <w:bookmarkEnd w:id="51"/>
      <w:r w:rsidRPr="00816927">
        <w:rPr>
          <w:rStyle w:val="TagStyle"/>
          <w:rtl/>
        </w:rPr>
        <w:t xml:space="preserve">&lt;&lt; סיום &gt;&gt; </w:t>
      </w:r>
      <w:r>
        <w:rPr>
          <w:rtl/>
          <w:lang w:eastAsia="he-IL"/>
        </w:rPr>
        <w:t>הישיבה ננעלה בשעה 00:14.</w:t>
      </w:r>
      <w:r w:rsidRPr="00816927">
        <w:rPr>
          <w:rStyle w:val="TagStyle"/>
          <w:rtl/>
        </w:rPr>
        <w:t xml:space="preserve"> &lt;&lt; סיום &gt;&gt;</w:t>
      </w:r>
      <w:bookmarkEnd w:id="50"/>
    </w:p>
    <w:p w:rsidR="00816927" w:rsidRDefault="00816927" w:rsidP="00816927">
      <w:pPr>
        <w:pStyle w:val="KeepWithNext"/>
        <w:rPr>
          <w:rtl/>
          <w:lang w:eastAsia="he-IL"/>
        </w:rPr>
      </w:pPr>
    </w:p>
    <w:p w:rsidR="00816927" w:rsidRPr="00816927" w:rsidRDefault="00816927" w:rsidP="00816927">
      <w:pPr>
        <w:rPr>
          <w:rtl/>
          <w:lang w:eastAsia="he-IL"/>
        </w:rPr>
      </w:pPr>
    </w:p>
    <w:p w:rsidR="00816927" w:rsidRPr="00816927" w:rsidRDefault="00816927" w:rsidP="00816927">
      <w:pPr>
        <w:rPr>
          <w:lang w:eastAsia="he-IL"/>
        </w:rPr>
      </w:pPr>
      <w:bookmarkStart w:id="52" w:name="_ETM_Q1_1903000"/>
      <w:bookmarkEnd w:id="52"/>
    </w:p>
    <w:sectPr w:rsidR="00816927" w:rsidRPr="00816927" w:rsidSect="00F3441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34416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EC1A3E" w:rsidP="008E5E3F">
    <w:pPr>
      <w:pStyle w:val="a3"/>
      <w:ind w:firstLine="0"/>
    </w:pPr>
    <w:r>
      <w:rPr>
        <w:rtl/>
      </w:rPr>
      <w:t>ועדת החינוך, התרבות והספורט</w:t>
    </w:r>
  </w:p>
  <w:p w:rsidR="00D86E57" w:rsidRPr="00CC5815" w:rsidRDefault="00EC1A3E" w:rsidP="008E5E3F">
    <w:pPr>
      <w:pStyle w:val="a3"/>
      <w:ind w:firstLine="0"/>
      <w:rPr>
        <w:rtl/>
      </w:rPr>
    </w:pPr>
    <w:r>
      <w:rPr>
        <w:rtl/>
      </w:rPr>
      <w:t>28/12/2020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DB90ED3" wp14:editId="2F7A746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2558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40FE3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8004E"/>
    <w:rsid w:val="0049458B"/>
    <w:rsid w:val="00495FD8"/>
    <w:rsid w:val="004B0A65"/>
    <w:rsid w:val="004B1BE9"/>
    <w:rsid w:val="00500C0C"/>
    <w:rsid w:val="00546678"/>
    <w:rsid w:val="00547FAF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11726"/>
    <w:rsid w:val="007509A6"/>
    <w:rsid w:val="007872B4"/>
    <w:rsid w:val="00791CBE"/>
    <w:rsid w:val="007C693F"/>
    <w:rsid w:val="007C6ADD"/>
    <w:rsid w:val="00816927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51B5A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2059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A3E"/>
    <w:rsid w:val="00EC1FB3"/>
    <w:rsid w:val="00EC2CD4"/>
    <w:rsid w:val="00EE09AD"/>
    <w:rsid w:val="00F053E5"/>
    <w:rsid w:val="00F10D2D"/>
    <w:rsid w:val="00F16831"/>
    <w:rsid w:val="00F34416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C1A3E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8F070F-D9B0-4A7D-BE59-F9B4506DD0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409</Words>
  <Characters>2334</Characters>
  <Application>Microsoft Office Word</Application>
  <DocSecurity>0</DocSecurity>
  <Lines>19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2021-01-11T04:49:00Z</dcterms:modified>
</cp:coreProperties>
</file>