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251B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3E1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251B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251B7" w:rsidP="008371E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E1F66">
        <w:rPr>
          <w:rFonts w:hint="cs"/>
          <w:b/>
          <w:bCs/>
          <w:rtl/>
        </w:rPr>
        <w:t>214</w:t>
      </w:r>
    </w:p>
    <w:p w:rsidR="00E64116" w:rsidRPr="008713A4" w:rsidRDefault="009251B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9251B7" w:rsidP="008371E2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ו'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(21 בדצמבר 2020), שעה 1</w:t>
      </w:r>
      <w:r w:rsidR="008371E2">
        <w:rPr>
          <w:rFonts w:hint="cs"/>
          <w:b/>
          <w:bCs/>
          <w:u w:val="single"/>
          <w:rtl/>
        </w:rPr>
        <w:t>2</w:t>
      </w:r>
      <w:r>
        <w:rPr>
          <w:b/>
          <w:bCs/>
          <w:u w:val="single"/>
          <w:rtl/>
        </w:rPr>
        <w:t>:</w:t>
      </w:r>
      <w:r w:rsidR="008371E2">
        <w:rPr>
          <w:rFonts w:hint="cs"/>
          <w:b/>
          <w:bCs/>
          <w:u w:val="single"/>
          <w:rtl/>
        </w:rPr>
        <w:t>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251B7" w:rsidP="009251B7">
      <w:pPr>
        <w:spacing w:before="60"/>
        <w:ind w:firstLine="0"/>
        <w:rPr>
          <w:rtl/>
        </w:rPr>
      </w:pPr>
      <w:bookmarkStart w:id="0" w:name="ET_subject_622193_1"/>
      <w:r w:rsidRPr="009251B7">
        <w:rPr>
          <w:rStyle w:val="TagStyle"/>
          <w:rtl/>
        </w:rPr>
        <w:t xml:space="preserve"> &lt;&lt; נושא &gt;&gt; </w:t>
      </w:r>
      <w:r w:rsidRPr="009251B7">
        <w:rPr>
          <w:rtl/>
        </w:rPr>
        <w:t>הצעת תקנות הדרכונים (הוראת שעה)</w:t>
      </w:r>
      <w:r w:rsidR="008371E2">
        <w:rPr>
          <w:rFonts w:hint="cs"/>
          <w:rtl/>
        </w:rPr>
        <w:t xml:space="preserve"> </w:t>
      </w:r>
      <w:r w:rsidRPr="009251B7">
        <w:rPr>
          <w:rtl/>
        </w:rPr>
        <w:t>(תיקון), התשפ"א-2020</w:t>
      </w:r>
      <w:r w:rsidRPr="009251B7">
        <w:rPr>
          <w:rStyle w:val="TagStyle"/>
          <w:rtl/>
        </w:rPr>
        <w:t xml:space="preserve"> &lt;&lt; נושא &gt;&gt;</w:t>
      </w:r>
      <w:r w:rsidRPr="009251B7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251B7" w:rsidRPr="008713A4" w:rsidRDefault="009251B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251B7" w:rsidRDefault="009251B7" w:rsidP="00EC1FB3">
      <w:pPr>
        <w:ind w:firstLine="0"/>
        <w:rPr>
          <w:rtl/>
        </w:rPr>
      </w:pPr>
      <w:r w:rsidRPr="009251B7">
        <w:rPr>
          <w:rtl/>
        </w:rPr>
        <w:t>משה גפני – היו"ר</w:t>
      </w:r>
    </w:p>
    <w:p w:rsidR="009251B7" w:rsidRPr="009251B7" w:rsidRDefault="009251B7" w:rsidP="00EC1FB3">
      <w:pPr>
        <w:ind w:firstLine="0"/>
        <w:rPr>
          <w:rtl/>
        </w:rPr>
      </w:pPr>
      <w:r w:rsidRPr="009251B7">
        <w:rPr>
          <w:rtl/>
        </w:rPr>
        <w:t>ינון אזולאי</w:t>
      </w:r>
    </w:p>
    <w:p w:rsidR="009251B7" w:rsidRPr="009251B7" w:rsidRDefault="009251B7" w:rsidP="00EC1FB3">
      <w:pPr>
        <w:ind w:firstLine="0"/>
        <w:rPr>
          <w:rtl/>
        </w:rPr>
      </w:pPr>
      <w:r w:rsidRPr="009251B7">
        <w:rPr>
          <w:rtl/>
        </w:rPr>
        <w:t>מיקי לוי</w:t>
      </w:r>
    </w:p>
    <w:p w:rsidR="009251B7" w:rsidRPr="009251B7" w:rsidRDefault="009251B7" w:rsidP="00EC1FB3">
      <w:pPr>
        <w:ind w:firstLine="0"/>
        <w:rPr>
          <w:rtl/>
        </w:rPr>
      </w:pPr>
      <w:r w:rsidRPr="009251B7">
        <w:rPr>
          <w:rtl/>
        </w:rPr>
        <w:t>אלכס קושניר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8"/>
        <w:gridCol w:w="336"/>
        <w:gridCol w:w="5229"/>
      </w:tblGrid>
      <w:tr w:rsidR="009251B7" w:rsidTr="009251B7">
        <w:tc>
          <w:tcPr>
            <w:tcW w:w="0" w:type="auto"/>
            <w:shd w:val="clear" w:color="auto" w:fill="auto"/>
          </w:tcPr>
          <w:p w:rsidR="009251B7" w:rsidRDefault="00925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לוי</w:t>
            </w:r>
          </w:p>
        </w:tc>
        <w:tc>
          <w:tcPr>
            <w:tcW w:w="0" w:type="auto"/>
            <w:shd w:val="clear" w:color="auto" w:fill="auto"/>
          </w:tcPr>
          <w:p w:rsidR="009251B7" w:rsidRDefault="00925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1B7" w:rsidRDefault="009251B7" w:rsidP="00380219">
            <w:pPr>
              <w:ind w:firstLine="0"/>
              <w:rPr>
                <w:rtl/>
              </w:rPr>
            </w:pPr>
            <w:r>
              <w:rPr>
                <w:rtl/>
              </w:rPr>
              <w:t>מנהל אגף מרשם ו</w:t>
            </w:r>
            <w:r w:rsidR="00380219">
              <w:rPr>
                <w:rFonts w:hint="cs"/>
                <w:rtl/>
              </w:rPr>
              <w:t>ביומטרי</w:t>
            </w:r>
            <w:r>
              <w:rPr>
                <w:rtl/>
              </w:rPr>
              <w:t>, רשות האוכלוסין וההגירה</w:t>
            </w:r>
          </w:p>
        </w:tc>
      </w:tr>
      <w:tr w:rsidR="009251B7" w:rsidTr="009251B7">
        <w:tc>
          <w:tcPr>
            <w:tcW w:w="0" w:type="auto"/>
            <w:shd w:val="clear" w:color="auto" w:fill="auto"/>
          </w:tcPr>
          <w:p w:rsidR="009251B7" w:rsidRDefault="00925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עירית </w:t>
            </w:r>
            <w:proofErr w:type="spellStart"/>
            <w:r>
              <w:rPr>
                <w:rtl/>
              </w:rPr>
              <w:t>ויסבלום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9251B7" w:rsidRDefault="009251B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251B7" w:rsidRDefault="00380219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9251B7">
              <w:rPr>
                <w:rtl/>
              </w:rPr>
              <w:t>ממונה בלשכה המשפטית, רשות האוכלוסין וההגירה</w:t>
            </w:r>
          </w:p>
        </w:tc>
      </w:tr>
    </w:tbl>
    <w:p w:rsidR="00380219" w:rsidRDefault="00380219">
      <w:pPr>
        <w:rPr>
          <w:rtl/>
        </w:rPr>
      </w:pPr>
    </w:p>
    <w:p w:rsidR="00CC3E1F" w:rsidRDefault="00CC3E1F">
      <w:pPr>
        <w:rPr>
          <w:rtl/>
        </w:rPr>
      </w:pPr>
    </w:p>
    <w:p w:rsidR="00380219" w:rsidRPr="00380219" w:rsidRDefault="00380219" w:rsidP="00380219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26"/>
        <w:gridCol w:w="336"/>
        <w:gridCol w:w="4446"/>
      </w:tblGrid>
      <w:tr w:rsidR="00380219" w:rsidTr="009251B7">
        <w:tc>
          <w:tcPr>
            <w:tcW w:w="0" w:type="auto"/>
            <w:shd w:val="clear" w:color="auto" w:fill="auto"/>
          </w:tcPr>
          <w:p w:rsidR="00380219" w:rsidRDefault="003802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טובה </w:t>
            </w:r>
            <w:proofErr w:type="spellStart"/>
            <w:r>
              <w:rPr>
                <w:rtl/>
              </w:rPr>
              <w:t>ווסר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80219" w:rsidRDefault="0038021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80219" w:rsidRDefault="0038021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תעסוקה, </w:t>
            </w:r>
            <w:r>
              <w:rPr>
                <w:rFonts w:hint="cs"/>
                <w:rtl/>
              </w:rPr>
              <w:t xml:space="preserve">אגף התקציבים, </w:t>
            </w:r>
            <w:r>
              <w:rPr>
                <w:rtl/>
              </w:rPr>
              <w:t>משרד האוצר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8371E2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371E2" w:rsidRDefault="00E64116" w:rsidP="008371E2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251B7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251B7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9251B7" w:rsidRDefault="009251B7" w:rsidP="00AB3F3A">
      <w:pPr>
        <w:ind w:firstLine="0"/>
        <w:rPr>
          <w:rtl/>
        </w:rPr>
      </w:pPr>
    </w:p>
    <w:p w:rsidR="009251B7" w:rsidRDefault="009251B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251B7" w:rsidRDefault="009251B7" w:rsidP="009251B7">
      <w:pPr>
        <w:pStyle w:val="a6"/>
        <w:keepNext/>
        <w:rPr>
          <w:rtl/>
        </w:rPr>
      </w:pPr>
      <w:bookmarkStart w:id="1" w:name="ET_subject_622193_2"/>
      <w:r w:rsidRPr="009251B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תקנות הדרכונים (הוראת שעה)</w:t>
      </w:r>
      <w:r>
        <w:rPr>
          <w:rFonts w:hint="cs"/>
          <w:rtl/>
        </w:rPr>
        <w:t xml:space="preserve"> </w:t>
      </w:r>
      <w:r>
        <w:rPr>
          <w:rtl/>
        </w:rPr>
        <w:t>(תיקון), התשפ"א-2020</w:t>
      </w:r>
      <w:r w:rsidRPr="009251B7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9251B7" w:rsidRDefault="009251B7" w:rsidP="009251B7">
      <w:pPr>
        <w:pStyle w:val="KeepWithNext"/>
        <w:rPr>
          <w:rtl/>
        </w:rPr>
      </w:pPr>
    </w:p>
    <w:p w:rsidR="009251B7" w:rsidRDefault="009251B7" w:rsidP="009251B7">
      <w:pPr>
        <w:rPr>
          <w:rtl/>
        </w:rPr>
      </w:pPr>
    </w:p>
    <w:p w:rsidR="009251B7" w:rsidRDefault="009251B7" w:rsidP="009251B7">
      <w:pPr>
        <w:pStyle w:val="af6"/>
        <w:keepNext/>
        <w:rPr>
          <w:rtl/>
        </w:rPr>
      </w:pPr>
      <w:bookmarkStart w:id="2" w:name="ET_yor_4762_3"/>
      <w:r w:rsidRPr="009251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551D5D" w:rsidP="00551D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הוועדה. אנחנו עוסקים בסעיף האחרון בסדר </w:t>
      </w:r>
      <w:bookmarkStart w:id="3" w:name="_ETM_Q1_265951"/>
      <w:bookmarkEnd w:id="3"/>
      <w:r>
        <w:rPr>
          <w:rFonts w:hint="cs"/>
          <w:rtl/>
          <w:lang w:eastAsia="he-IL"/>
        </w:rPr>
        <w:t xml:space="preserve">היום: תקנות הדרכונים (הוראת שעה) (תיקון), התשפ"א-2020. מי </w:t>
      </w:r>
      <w:r w:rsidR="009251B7">
        <w:rPr>
          <w:rFonts w:hint="cs"/>
          <w:rtl/>
          <w:lang w:eastAsia="he-IL"/>
        </w:rPr>
        <w:t>מציג</w:t>
      </w:r>
      <w:r>
        <w:rPr>
          <w:rFonts w:hint="cs"/>
          <w:rtl/>
          <w:lang w:eastAsia="he-IL"/>
        </w:rPr>
        <w:t xml:space="preserve"> את </w:t>
      </w:r>
      <w:bookmarkStart w:id="4" w:name="_ETM_Q1_268160"/>
      <w:bookmarkEnd w:id="4"/>
      <w:r>
        <w:rPr>
          <w:rFonts w:hint="cs"/>
          <w:rtl/>
          <w:lang w:eastAsia="he-IL"/>
        </w:rPr>
        <w:t>תקנות הדרכונים</w:t>
      </w:r>
      <w:r w:rsidR="009251B7">
        <w:rPr>
          <w:rFonts w:hint="cs"/>
          <w:rtl/>
          <w:lang w:eastAsia="he-IL"/>
        </w:rPr>
        <w:t>?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9"/>
        <w:keepNext/>
        <w:rPr>
          <w:rtl/>
          <w:lang w:eastAsia="he-IL"/>
        </w:rPr>
      </w:pPr>
      <w:bookmarkStart w:id="5" w:name="ET_guest_356346_4"/>
      <w:r w:rsidRPr="00925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925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7E117E" w:rsidRDefault="00551D5D" w:rsidP="007E1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מרשות האוכלוסין וההגירה. אנחנו מגיעים לוועדה עם תיקון </w:t>
      </w:r>
      <w:bookmarkStart w:id="6" w:name="_ETM_Q1_60711"/>
      <w:bookmarkEnd w:id="6"/>
      <w:r w:rsidR="007E117E">
        <w:rPr>
          <w:rFonts w:hint="cs"/>
          <w:rtl/>
          <w:lang w:eastAsia="he-IL"/>
        </w:rPr>
        <w:t xml:space="preserve">שהבאנו לוועדה באמצע שנת 2017 כשעשינו התאמות של האגרות </w:t>
      </w:r>
      <w:bookmarkStart w:id="7" w:name="_ETM_Q1_80807"/>
      <w:bookmarkEnd w:id="7"/>
      <w:r w:rsidR="007E117E">
        <w:rPr>
          <w:rFonts w:hint="cs"/>
          <w:rtl/>
          <w:lang w:eastAsia="he-IL"/>
        </w:rPr>
        <w:t xml:space="preserve">במעבר מתקופת המבחן של הנפקת התיעוד הביומטרי לתקופה הקבועה. התקופה הקבועה היא מיוני 2017, כשכל תושבי המדינה מאז מנפיקים תיעוד </w:t>
      </w:r>
      <w:bookmarkStart w:id="8" w:name="_ETM_Q1_93545"/>
      <w:bookmarkEnd w:id="8"/>
      <w:r w:rsidR="007E117E">
        <w:rPr>
          <w:rFonts w:hint="cs"/>
          <w:rtl/>
          <w:lang w:eastAsia="he-IL"/>
        </w:rPr>
        <w:t xml:space="preserve">ביומטרי ואין בחירה בין תיעוד מן הסוג הישן לבין תיעוד </w:t>
      </w:r>
      <w:bookmarkStart w:id="9" w:name="_ETM_Q1_100478"/>
      <w:bookmarkEnd w:id="9"/>
      <w:r w:rsidR="007E117E">
        <w:rPr>
          <w:rFonts w:hint="cs"/>
          <w:rtl/>
          <w:lang w:eastAsia="he-IL"/>
        </w:rPr>
        <w:t xml:space="preserve">מן הסוג החדש. </w:t>
      </w:r>
    </w:p>
    <w:p w:rsidR="007E117E" w:rsidRDefault="007E117E" w:rsidP="007E117E">
      <w:pPr>
        <w:rPr>
          <w:rtl/>
          <w:lang w:eastAsia="he-IL"/>
        </w:rPr>
      </w:pPr>
    </w:p>
    <w:p w:rsidR="009251B7" w:rsidRDefault="007E117E" w:rsidP="007E1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באנו עם שינוי לוועדה. הסברנו את השינויים </w:t>
      </w:r>
      <w:bookmarkStart w:id="10" w:name="_ETM_Q1_103923"/>
      <w:bookmarkEnd w:id="10"/>
      <w:r>
        <w:rPr>
          <w:rFonts w:hint="cs"/>
          <w:rtl/>
          <w:lang w:eastAsia="he-IL"/>
        </w:rPr>
        <w:t>השונים, שבחלקם היו ביטול פטורים שהיו רלוונטיים לתקופת המבחן. הורדנו אז את סכום האגרה לדרכון בנתב"ג. בוועדה היו שלושה דיונים</w:t>
      </w:r>
      <w:bookmarkStart w:id="11" w:name="_ETM_Q1_126389"/>
      <w:bookmarkEnd w:id="11"/>
      <w:r>
        <w:rPr>
          <w:rFonts w:hint="cs"/>
          <w:rtl/>
          <w:lang w:eastAsia="he-IL"/>
        </w:rPr>
        <w:t xml:space="preserve"> והעניין הזה התארך משום שהוועדה דרשה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לעשות הפחתות שלא </w:t>
      </w:r>
      <w:bookmarkStart w:id="12" w:name="_ETM_Q1_124413"/>
      <w:bookmarkEnd w:id="12"/>
      <w:r>
        <w:rPr>
          <w:rFonts w:hint="cs"/>
          <w:rtl/>
          <w:lang w:eastAsia="he-IL"/>
        </w:rPr>
        <w:t xml:space="preserve">היו פשוטות, משרד האוצר התנגד וזה היה תהליך ארוך. </w:t>
      </w:r>
      <w:r w:rsidR="009251B7">
        <w:rPr>
          <w:rFonts w:hint="cs"/>
          <w:rtl/>
          <w:lang w:eastAsia="he-IL"/>
        </w:rPr>
        <w:t>בסופו של דבר הסכמנו</w:t>
      </w:r>
      <w:r w:rsidR="00380219">
        <w:rPr>
          <w:rFonts w:hint="cs"/>
          <w:rtl/>
          <w:lang w:eastAsia="he-IL"/>
        </w:rPr>
        <w:t>,</w:t>
      </w:r>
      <w:r w:rsidR="009251B7">
        <w:rPr>
          <w:rFonts w:hint="cs"/>
          <w:rtl/>
          <w:lang w:eastAsia="he-IL"/>
        </w:rPr>
        <w:t xml:space="preserve"> גם לפי דרישת הוועדה</w:t>
      </w:r>
      <w:r w:rsidR="00380219">
        <w:rPr>
          <w:rFonts w:hint="cs"/>
          <w:rtl/>
          <w:lang w:eastAsia="he-IL"/>
        </w:rPr>
        <w:t>,</w:t>
      </w:r>
      <w:r w:rsidR="009251B7">
        <w:rPr>
          <w:rFonts w:hint="cs"/>
          <w:rtl/>
          <w:lang w:eastAsia="he-IL"/>
        </w:rPr>
        <w:t xml:space="preserve"> לכמה הפחתות</w:t>
      </w:r>
      <w:r>
        <w:rPr>
          <w:rFonts w:hint="cs"/>
          <w:rtl/>
          <w:lang w:eastAsia="he-IL"/>
        </w:rPr>
        <w:t xml:space="preserve"> ניכרות.</w:t>
      </w:r>
      <w:r w:rsidR="00925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מכיוון שלמשרד האוצר הייתה עם זה </w:t>
      </w:r>
      <w:bookmarkStart w:id="13" w:name="_ETM_Q1_152807"/>
      <w:bookmarkEnd w:id="13"/>
      <w:r>
        <w:rPr>
          <w:rFonts w:hint="cs"/>
          <w:rtl/>
          <w:lang w:eastAsia="he-IL"/>
        </w:rPr>
        <w:t xml:space="preserve">בעיה, </w:t>
      </w:r>
      <w:r w:rsidR="009251B7">
        <w:rPr>
          <w:rFonts w:hint="cs"/>
          <w:rtl/>
          <w:lang w:eastAsia="he-IL"/>
        </w:rPr>
        <w:t xml:space="preserve">אורי </w:t>
      </w:r>
      <w:proofErr w:type="spellStart"/>
      <w:r w:rsidR="009251B7">
        <w:rPr>
          <w:rFonts w:hint="cs"/>
          <w:rtl/>
          <w:lang w:eastAsia="he-IL"/>
        </w:rPr>
        <w:t>שיינין</w:t>
      </w:r>
      <w:proofErr w:type="spellEnd"/>
      <w:r>
        <w:rPr>
          <w:rFonts w:hint="cs"/>
          <w:rtl/>
          <w:lang w:eastAsia="he-IL"/>
        </w:rPr>
        <w:t>, שליווה אותנו אז,</w:t>
      </w:r>
      <w:r w:rsidR="009251B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ביקש שזו תהיה הוראת שעה בלבד, </w:t>
      </w:r>
      <w:bookmarkStart w:id="14" w:name="_ETM_Q1_159715"/>
      <w:bookmarkEnd w:id="14"/>
      <w:r>
        <w:rPr>
          <w:rFonts w:hint="cs"/>
          <w:rtl/>
          <w:lang w:eastAsia="he-IL"/>
        </w:rPr>
        <w:t>רק עד סוף שנת 2018, כי לא היה תקצוב להפחתות</w:t>
      </w:r>
      <w:bookmarkStart w:id="15" w:name="_ETM_Q1_164424"/>
      <w:bookmarkEnd w:id="15"/>
      <w:r>
        <w:rPr>
          <w:rFonts w:hint="cs"/>
          <w:rtl/>
          <w:lang w:eastAsia="he-IL"/>
        </w:rPr>
        <w:t xml:space="preserve"> שהוועדה דרשה והסכמנו להן. 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6"/>
        <w:keepNext/>
        <w:rPr>
          <w:rtl/>
        </w:rPr>
      </w:pPr>
      <w:bookmarkStart w:id="16" w:name="ET_yor_4762_5"/>
      <w:r w:rsidRPr="009251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7E117E" w:rsidRDefault="009251B7" w:rsidP="007E1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מאזרחי </w:t>
      </w:r>
      <w:r w:rsidR="007E117E">
        <w:rPr>
          <w:rFonts w:hint="cs"/>
          <w:rtl/>
          <w:lang w:eastAsia="he-IL"/>
        </w:rPr>
        <w:t xml:space="preserve">מדינת </w:t>
      </w:r>
      <w:r>
        <w:rPr>
          <w:rFonts w:hint="cs"/>
          <w:rtl/>
          <w:lang w:eastAsia="he-IL"/>
        </w:rPr>
        <w:t>ישראל עברו לביומטרי</w:t>
      </w:r>
      <w:r w:rsidR="007E117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7E117E" w:rsidRDefault="007E117E" w:rsidP="007E117E">
      <w:pPr>
        <w:rPr>
          <w:rtl/>
          <w:lang w:eastAsia="he-IL"/>
        </w:rPr>
      </w:pPr>
    </w:p>
    <w:p w:rsidR="007E117E" w:rsidRDefault="007E117E" w:rsidP="007E117E">
      <w:pPr>
        <w:pStyle w:val="af9"/>
        <w:keepNext/>
        <w:rPr>
          <w:rtl/>
          <w:lang w:eastAsia="he-IL"/>
        </w:rPr>
      </w:pPr>
      <w:bookmarkStart w:id="17" w:name="ET_guest_356346_96"/>
      <w:r w:rsidRPr="007E11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7E11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7E117E" w:rsidRDefault="007E117E" w:rsidP="007E117E">
      <w:pPr>
        <w:pStyle w:val="KeepWithNext"/>
        <w:rPr>
          <w:rtl/>
          <w:lang w:eastAsia="he-IL"/>
        </w:rPr>
      </w:pPr>
    </w:p>
    <w:p w:rsidR="009251B7" w:rsidRDefault="007E117E" w:rsidP="00380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כל מי שמגיע ללשכת </w:t>
      </w:r>
      <w:bookmarkStart w:id="18" w:name="_ETM_Q1_175507"/>
      <w:bookmarkEnd w:id="18"/>
      <w:r>
        <w:rPr>
          <w:rFonts w:hint="cs"/>
          <w:rtl/>
          <w:lang w:eastAsia="he-IL"/>
        </w:rPr>
        <w:t xml:space="preserve">רשות האוכלוסין ורוצה להנפיק תעודת זהות או דרכון, אין לו </w:t>
      </w:r>
      <w:bookmarkStart w:id="19" w:name="_ETM_Q1_179886"/>
      <w:bookmarkEnd w:id="19"/>
      <w:r>
        <w:rPr>
          <w:rFonts w:hint="cs"/>
          <w:rtl/>
          <w:lang w:eastAsia="he-IL"/>
        </w:rPr>
        <w:t xml:space="preserve">אופציה של בחירה האם הוא לוקח דרכון ביומטרי או תעודת </w:t>
      </w:r>
      <w:bookmarkStart w:id="20" w:name="_ETM_Q1_182590"/>
      <w:bookmarkEnd w:id="20"/>
      <w:r>
        <w:rPr>
          <w:rFonts w:hint="cs"/>
          <w:rtl/>
          <w:lang w:eastAsia="he-IL"/>
        </w:rPr>
        <w:t xml:space="preserve">זהות ביומטרית או לא. </w:t>
      </w:r>
      <w:r w:rsidR="009251B7">
        <w:rPr>
          <w:rFonts w:hint="cs"/>
          <w:rtl/>
          <w:lang w:eastAsia="he-IL"/>
        </w:rPr>
        <w:t>היום החוק חל באופן מחייב על כל</w:t>
      </w:r>
      <w:r>
        <w:rPr>
          <w:rFonts w:hint="cs"/>
          <w:rtl/>
          <w:lang w:eastAsia="he-IL"/>
        </w:rPr>
        <w:t xml:space="preserve"> תושבי המדינה. זה המשמעות של </w:t>
      </w:r>
      <w:bookmarkStart w:id="21" w:name="_ETM_Q1_186713"/>
      <w:bookmarkEnd w:id="21"/>
      <w:r>
        <w:rPr>
          <w:rFonts w:hint="cs"/>
          <w:rtl/>
          <w:lang w:eastAsia="he-IL"/>
        </w:rPr>
        <w:t xml:space="preserve">מעבר מתקופת המבחן, שבה התושבים יכלו לבחור אם הם רוצים </w:t>
      </w:r>
      <w:bookmarkStart w:id="22" w:name="_ETM_Q1_189606"/>
      <w:bookmarkEnd w:id="22"/>
      <w:r>
        <w:rPr>
          <w:rFonts w:hint="cs"/>
          <w:rtl/>
          <w:lang w:eastAsia="he-IL"/>
        </w:rPr>
        <w:t xml:space="preserve">תיעוד מן הסוג הישן או תיעוד מן הסוג החדש, לבין </w:t>
      </w:r>
      <w:bookmarkStart w:id="23" w:name="_ETM_Q1_193955"/>
      <w:bookmarkEnd w:id="23"/>
      <w:r>
        <w:rPr>
          <w:rFonts w:hint="cs"/>
          <w:rtl/>
          <w:lang w:eastAsia="he-IL"/>
        </w:rPr>
        <w:t>תקופת הקבע. בתקופת הקבע החוק חל על כל תושבי מדינת</w:t>
      </w:r>
      <w:bookmarkStart w:id="24" w:name="_ETM_Q1_194963"/>
      <w:bookmarkEnd w:id="24"/>
      <w:r>
        <w:rPr>
          <w:rFonts w:hint="cs"/>
          <w:rtl/>
          <w:lang w:eastAsia="he-IL"/>
        </w:rPr>
        <w:t xml:space="preserve"> ישראל.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6"/>
        <w:keepNext/>
        <w:rPr>
          <w:rtl/>
        </w:rPr>
      </w:pPr>
      <w:bookmarkStart w:id="25" w:name="ET_yor_4762_6"/>
      <w:r w:rsidRPr="009251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7E117E" w:rsidP="009251B7">
      <w:pPr>
        <w:rPr>
          <w:rtl/>
          <w:lang w:eastAsia="he-IL"/>
        </w:rPr>
      </w:pPr>
      <w:r>
        <w:rPr>
          <w:rFonts w:hint="cs"/>
          <w:rtl/>
          <w:lang w:eastAsia="he-IL"/>
        </w:rPr>
        <w:t>שאלתי רק שאלה טכנית: כמה עברו לביומטרי?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9"/>
        <w:keepNext/>
        <w:rPr>
          <w:rtl/>
          <w:lang w:eastAsia="he-IL"/>
        </w:rPr>
      </w:pPr>
      <w:bookmarkStart w:id="26" w:name="ET_guest_356429_7"/>
      <w:r w:rsidRPr="00925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925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7E117E" w:rsidP="00925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מנהל אגף מרשם וביומטרי. </w:t>
      </w:r>
      <w:r w:rsidR="009251B7">
        <w:rPr>
          <w:rFonts w:hint="cs"/>
          <w:rtl/>
          <w:lang w:eastAsia="he-IL"/>
        </w:rPr>
        <w:t>יותר מ-</w:t>
      </w:r>
      <w:r>
        <w:rPr>
          <w:rFonts w:hint="cs"/>
          <w:rtl/>
          <w:lang w:eastAsia="he-IL"/>
        </w:rPr>
        <w:t>4.5 מיליון אנשים</w:t>
      </w:r>
      <w:r w:rsidR="009251B7">
        <w:rPr>
          <w:rFonts w:hint="cs"/>
          <w:rtl/>
          <w:lang w:eastAsia="he-IL"/>
        </w:rPr>
        <w:t xml:space="preserve"> עשו הרכשה</w:t>
      </w:r>
      <w:r>
        <w:rPr>
          <w:rFonts w:hint="cs"/>
          <w:rtl/>
          <w:lang w:eastAsia="he-IL"/>
        </w:rPr>
        <w:t xml:space="preserve"> ביומטרית.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6"/>
        <w:keepNext/>
        <w:rPr>
          <w:rtl/>
        </w:rPr>
      </w:pPr>
      <w:bookmarkStart w:id="27" w:name="ET_yor_4762_8"/>
      <w:r w:rsidRPr="009251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9251B7" w:rsidP="009251B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עם האחרים?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9"/>
        <w:keepNext/>
        <w:rPr>
          <w:rtl/>
          <w:lang w:eastAsia="he-IL"/>
        </w:rPr>
      </w:pPr>
      <w:bookmarkStart w:id="28" w:name="ET_guest_356429_9"/>
      <w:r w:rsidRPr="00925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925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9251B7" w:rsidP="009251B7">
      <w:pPr>
        <w:rPr>
          <w:rtl/>
          <w:lang w:eastAsia="he-IL"/>
        </w:rPr>
      </w:pPr>
      <w:r>
        <w:rPr>
          <w:rFonts w:hint="cs"/>
          <w:rtl/>
          <w:lang w:eastAsia="he-IL"/>
        </w:rPr>
        <w:t>הם צריכים להגיע.</w:t>
      </w:r>
    </w:p>
    <w:p w:rsidR="009251B7" w:rsidRDefault="009251B7" w:rsidP="009251B7">
      <w:pPr>
        <w:rPr>
          <w:rtl/>
          <w:lang w:eastAsia="he-IL"/>
        </w:rPr>
      </w:pPr>
    </w:p>
    <w:p w:rsidR="007E117E" w:rsidRDefault="007E117E" w:rsidP="007E117E">
      <w:pPr>
        <w:pStyle w:val="af6"/>
        <w:keepNext/>
        <w:rPr>
          <w:rtl/>
        </w:rPr>
      </w:pPr>
      <w:bookmarkStart w:id="29" w:name="ET_yor_4762_97"/>
      <w:r w:rsidRPr="007E117E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E11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7E117E" w:rsidRDefault="007E117E" w:rsidP="007E117E">
      <w:pPr>
        <w:pStyle w:val="KeepWithNext"/>
        <w:rPr>
          <w:rtl/>
          <w:lang w:eastAsia="he-IL"/>
        </w:rPr>
      </w:pPr>
    </w:p>
    <w:p w:rsidR="007E117E" w:rsidRDefault="007E117E" w:rsidP="007E117E">
      <w:pPr>
        <w:rPr>
          <w:rtl/>
          <w:lang w:eastAsia="he-IL"/>
        </w:rPr>
      </w:pPr>
      <w:r>
        <w:rPr>
          <w:rFonts w:hint="cs"/>
          <w:rtl/>
          <w:lang w:eastAsia="he-IL"/>
        </w:rPr>
        <w:t>ואם הם לא מגיעים?</w:t>
      </w:r>
    </w:p>
    <w:p w:rsidR="007E117E" w:rsidRDefault="007E117E" w:rsidP="007E117E">
      <w:pPr>
        <w:rPr>
          <w:rtl/>
          <w:lang w:eastAsia="he-IL"/>
        </w:rPr>
      </w:pPr>
    </w:p>
    <w:p w:rsidR="007E117E" w:rsidRDefault="007E117E" w:rsidP="007E117E">
      <w:pPr>
        <w:pStyle w:val="a4"/>
        <w:keepNext/>
        <w:rPr>
          <w:rtl/>
        </w:rPr>
      </w:pPr>
      <w:bookmarkStart w:id="30" w:name="ET_speaker_5726_98"/>
      <w:r w:rsidRPr="007E117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E117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7E117E" w:rsidRDefault="007E117E" w:rsidP="007E117E">
      <w:pPr>
        <w:pStyle w:val="KeepWithNext"/>
        <w:rPr>
          <w:rtl/>
          <w:lang w:eastAsia="he-IL"/>
        </w:rPr>
      </w:pPr>
    </w:p>
    <w:p w:rsidR="007E117E" w:rsidRPr="007E117E" w:rsidRDefault="007E117E" w:rsidP="007E11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בערך 50%. </w:t>
      </w:r>
    </w:p>
    <w:p w:rsidR="007E117E" w:rsidRPr="007E117E" w:rsidRDefault="007E117E" w:rsidP="007E117E">
      <w:pPr>
        <w:rPr>
          <w:rtl/>
          <w:lang w:eastAsia="he-IL"/>
        </w:rPr>
      </w:pPr>
    </w:p>
    <w:p w:rsidR="009251B7" w:rsidRDefault="009251B7" w:rsidP="009251B7">
      <w:pPr>
        <w:pStyle w:val="af9"/>
        <w:keepNext/>
        <w:rPr>
          <w:rtl/>
          <w:lang w:eastAsia="he-IL"/>
        </w:rPr>
      </w:pPr>
      <w:bookmarkStart w:id="31" w:name="ET_guest_356346_10"/>
      <w:r w:rsidRPr="00925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925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9251B7" w:rsidP="0038021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הפקענו תוקף</w:t>
      </w:r>
      <w:r w:rsidR="007E117E">
        <w:rPr>
          <w:rFonts w:hint="cs"/>
          <w:rtl/>
          <w:lang w:eastAsia="he-IL"/>
        </w:rPr>
        <w:t xml:space="preserve">, כלומר </w:t>
      </w:r>
      <w:bookmarkStart w:id="32" w:name="_ETM_Q1_219597"/>
      <w:bookmarkEnd w:id="32"/>
      <w:r w:rsidR="007E117E">
        <w:rPr>
          <w:rFonts w:hint="cs"/>
          <w:rtl/>
          <w:lang w:eastAsia="he-IL"/>
        </w:rPr>
        <w:t>תעודות זהות ודרכונים נשארו תקפים לתקופה מסוימת,</w:t>
      </w:r>
      <w:r>
        <w:rPr>
          <w:rFonts w:hint="cs"/>
          <w:rtl/>
          <w:lang w:eastAsia="he-IL"/>
        </w:rPr>
        <w:t xml:space="preserve"> ורק מי שפוקע לו </w:t>
      </w:r>
      <w:r w:rsidR="007E117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תוקף </w:t>
      </w:r>
      <w:r w:rsidR="007E117E">
        <w:rPr>
          <w:rFonts w:hint="cs"/>
          <w:rtl/>
          <w:lang w:eastAsia="he-IL"/>
        </w:rPr>
        <w:t xml:space="preserve">או שאובד לו הדרכון </w:t>
      </w:r>
      <w:bookmarkStart w:id="33" w:name="_ETM_Q1_227311"/>
      <w:bookmarkEnd w:id="33"/>
      <w:r w:rsidR="007E117E">
        <w:rPr>
          <w:rFonts w:hint="cs"/>
          <w:rtl/>
          <w:lang w:eastAsia="he-IL"/>
        </w:rPr>
        <w:t xml:space="preserve">או תעודת הזהות מגיע לעשות, </w:t>
      </w:r>
      <w:r>
        <w:rPr>
          <w:rFonts w:hint="cs"/>
          <w:rtl/>
          <w:lang w:eastAsia="he-IL"/>
        </w:rPr>
        <w:t>ואז הוא צריך</w:t>
      </w:r>
      <w:r w:rsidR="007E117E">
        <w:rPr>
          <w:rFonts w:hint="cs"/>
          <w:rtl/>
          <w:lang w:eastAsia="he-IL"/>
        </w:rPr>
        <w:t xml:space="preserve"> לעשות תיעוד ביומטרי</w:t>
      </w:r>
      <w:r w:rsidR="0038021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יש עוד אנשים עם</w:t>
      </w:r>
      <w:bookmarkStart w:id="34" w:name="_ETM_Q1_232244"/>
      <w:bookmarkEnd w:id="34"/>
      <w:r w:rsidR="007E117E">
        <w:rPr>
          <w:rFonts w:hint="cs"/>
          <w:rtl/>
          <w:lang w:eastAsia="he-IL"/>
        </w:rPr>
        <w:t xml:space="preserve"> דרכונים תקפים מן הסוג הישן.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4"/>
        <w:keepNext/>
        <w:rPr>
          <w:rtl/>
        </w:rPr>
      </w:pPr>
      <w:bookmarkStart w:id="35" w:name="ET_speaker_5726_11"/>
      <w:r w:rsidRPr="009251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7E117E" w:rsidP="007E117E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</w:t>
      </w:r>
      <w:r w:rsidR="009251B7">
        <w:rPr>
          <w:rFonts w:hint="cs"/>
          <w:rtl/>
          <w:lang w:eastAsia="he-IL"/>
        </w:rPr>
        <w:t xml:space="preserve">תעודות זהות </w:t>
      </w:r>
      <w:r>
        <w:rPr>
          <w:rFonts w:hint="cs"/>
          <w:rtl/>
          <w:lang w:eastAsia="he-IL"/>
        </w:rPr>
        <w:t xml:space="preserve">גם כך </w:t>
      </w:r>
      <w:r w:rsidR="009251B7">
        <w:rPr>
          <w:rFonts w:hint="cs"/>
          <w:rtl/>
          <w:lang w:eastAsia="he-IL"/>
        </w:rPr>
        <w:t>אין תוקף.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9"/>
        <w:keepNext/>
        <w:rPr>
          <w:rtl/>
          <w:lang w:eastAsia="he-IL"/>
        </w:rPr>
      </w:pPr>
      <w:bookmarkStart w:id="36" w:name="ET_guest_356346_12"/>
      <w:r w:rsidRPr="00925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925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7E117E" w:rsidP="00925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תעודות זהות </w:t>
      </w:r>
      <w:bookmarkStart w:id="37" w:name="_ETM_Q1_236305"/>
      <w:bookmarkEnd w:id="37"/>
      <w:r>
        <w:rPr>
          <w:rFonts w:hint="cs"/>
          <w:rtl/>
          <w:lang w:eastAsia="he-IL"/>
        </w:rPr>
        <w:t>קבענו בשנת 2012 תקנות תוקף והן בתוקף לעשר שנים.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4"/>
        <w:keepNext/>
        <w:rPr>
          <w:rtl/>
        </w:rPr>
      </w:pPr>
      <w:bookmarkStart w:id="38" w:name="ET_speaker_5726_13"/>
      <w:r w:rsidRPr="009251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7E117E" w:rsidP="009251B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שהוציא תעודת זהות אחרי 2012 זה לעשר שנים?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9"/>
        <w:keepNext/>
        <w:rPr>
          <w:rtl/>
          <w:lang w:eastAsia="he-IL"/>
        </w:rPr>
      </w:pPr>
      <w:bookmarkStart w:id="39" w:name="ET_guest_356346_14"/>
      <w:r w:rsidRPr="00925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925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7E117E" w:rsidP="00925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וגם מי שהוציא לפני </w:t>
      </w:r>
      <w:bookmarkStart w:id="40" w:name="_ETM_Q1_246666"/>
      <w:bookmarkEnd w:id="40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251B7">
        <w:rPr>
          <w:rFonts w:hint="cs"/>
          <w:rtl/>
          <w:lang w:eastAsia="he-IL"/>
        </w:rPr>
        <w:t xml:space="preserve">יש הוראת מעבר, </w:t>
      </w:r>
      <w:r>
        <w:rPr>
          <w:rFonts w:hint="cs"/>
          <w:rtl/>
          <w:lang w:eastAsia="he-IL"/>
        </w:rPr>
        <w:t xml:space="preserve">שזה לעשר שנים. </w:t>
      </w:r>
      <w:r w:rsidR="009251B7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 xml:space="preserve">תעודות הזהות והדרכונים </w:t>
      </w:r>
      <w:r w:rsidR="009251B7">
        <w:rPr>
          <w:rFonts w:hint="cs"/>
          <w:rtl/>
          <w:lang w:eastAsia="he-IL"/>
        </w:rPr>
        <w:t>עם הזמן פוקעים הישנים</w:t>
      </w:r>
      <w:r>
        <w:rPr>
          <w:rFonts w:hint="cs"/>
          <w:rtl/>
          <w:lang w:eastAsia="he-IL"/>
        </w:rPr>
        <w:t>.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6"/>
        <w:keepNext/>
        <w:rPr>
          <w:rtl/>
        </w:rPr>
      </w:pPr>
      <w:bookmarkStart w:id="41" w:name="ET_yor_4762_15"/>
      <w:r w:rsidRPr="009251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7E117E" w:rsidP="007E117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אני מסכם,</w:t>
      </w:r>
      <w:bookmarkStart w:id="42" w:name="_ETM_Q1_254853"/>
      <w:bookmarkEnd w:id="42"/>
      <w:r>
        <w:rPr>
          <w:rFonts w:hint="cs"/>
          <w:rtl/>
          <w:lang w:eastAsia="he-IL"/>
        </w:rPr>
        <w:t xml:space="preserve"> </w:t>
      </w:r>
      <w:r w:rsidR="009251B7">
        <w:rPr>
          <w:rFonts w:hint="cs"/>
          <w:rtl/>
          <w:lang w:eastAsia="he-IL"/>
        </w:rPr>
        <w:t xml:space="preserve">אתם אומרים ש-4.5 מיליון </w:t>
      </w:r>
      <w:r>
        <w:rPr>
          <w:rFonts w:hint="cs"/>
          <w:rtl/>
          <w:lang w:eastAsia="he-IL"/>
        </w:rPr>
        <w:t>אנשים במדינת ישראל עברו לביומטרי.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9"/>
        <w:keepNext/>
        <w:rPr>
          <w:rtl/>
          <w:lang w:eastAsia="he-IL"/>
        </w:rPr>
      </w:pPr>
      <w:bookmarkStart w:id="43" w:name="ET_guest_356429_16"/>
      <w:r w:rsidRPr="00925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925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9251B7" w:rsidP="009251B7">
      <w:pPr>
        <w:rPr>
          <w:rtl/>
          <w:lang w:eastAsia="he-IL"/>
        </w:rPr>
      </w:pPr>
      <w:r>
        <w:rPr>
          <w:rFonts w:hint="cs"/>
          <w:rtl/>
          <w:lang w:eastAsia="he-IL"/>
        </w:rPr>
        <w:t>עשו הרכשה ביומטרית</w:t>
      </w:r>
      <w:r w:rsidR="00612631">
        <w:rPr>
          <w:rFonts w:hint="cs"/>
          <w:rtl/>
          <w:lang w:eastAsia="he-IL"/>
        </w:rPr>
        <w:t xml:space="preserve">, כלומר קיבלו או תעודת </w:t>
      </w:r>
      <w:bookmarkStart w:id="44" w:name="_ETM_Q1_265051"/>
      <w:bookmarkEnd w:id="44"/>
      <w:r w:rsidR="00612631">
        <w:rPr>
          <w:rFonts w:hint="cs"/>
          <w:rtl/>
          <w:lang w:eastAsia="he-IL"/>
        </w:rPr>
        <w:t>זהות או דרכון או את שניהם</w:t>
      </w:r>
      <w:r>
        <w:rPr>
          <w:rFonts w:hint="cs"/>
          <w:rtl/>
          <w:lang w:eastAsia="he-IL"/>
        </w:rPr>
        <w:t>.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6"/>
        <w:keepNext/>
        <w:rPr>
          <w:rtl/>
        </w:rPr>
      </w:pPr>
      <w:bookmarkStart w:id="45" w:name="ET_yor_4762_17"/>
      <w:r w:rsidRPr="009251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612631" w:rsidP="00612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אז ניהלתי </w:t>
      </w:r>
      <w:bookmarkStart w:id="46" w:name="_ETM_Q1_272642"/>
      <w:bookmarkEnd w:id="46"/>
      <w:r>
        <w:rPr>
          <w:rFonts w:hint="cs"/>
          <w:rtl/>
          <w:lang w:eastAsia="he-IL"/>
        </w:rPr>
        <w:t>את הישיבה</w:t>
      </w:r>
      <w:r w:rsidR="003802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בוועדת הכספים</w:t>
      </w:r>
      <w:r w:rsidR="0038021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לגבי עניין הביומטרי והיה לי </w:t>
      </w:r>
      <w:bookmarkStart w:id="47" w:name="_ETM_Q1_275419"/>
      <w:bookmarkEnd w:id="47"/>
      <w:r>
        <w:rPr>
          <w:rFonts w:hint="cs"/>
          <w:rtl/>
          <w:lang w:eastAsia="he-IL"/>
        </w:rPr>
        <w:t>ויכוח טכני. אני רוצה לדעת איפה אנחנו עומדים היום. לכמה</w:t>
      </w:r>
      <w:bookmarkStart w:id="48" w:name="_ETM_Q1_281890"/>
      <w:bookmarkEnd w:id="48"/>
      <w:r>
        <w:rPr>
          <w:rFonts w:hint="cs"/>
          <w:rtl/>
          <w:lang w:eastAsia="he-IL"/>
        </w:rPr>
        <w:t xml:space="preserve"> אזרחים במדינת ישראל </w:t>
      </w:r>
      <w:r w:rsidR="009251B7">
        <w:rPr>
          <w:rFonts w:hint="cs"/>
          <w:rtl/>
          <w:lang w:eastAsia="he-IL"/>
        </w:rPr>
        <w:t xml:space="preserve">יש היום </w:t>
      </w:r>
      <w:r>
        <w:rPr>
          <w:rFonts w:hint="cs"/>
          <w:rtl/>
          <w:lang w:eastAsia="he-IL"/>
        </w:rPr>
        <w:t>תעודת זהות או דרכון ביומטרי?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9"/>
        <w:keepNext/>
        <w:rPr>
          <w:rtl/>
          <w:lang w:eastAsia="he-IL"/>
        </w:rPr>
      </w:pPr>
      <w:bookmarkStart w:id="49" w:name="ET_guest_356429_18"/>
      <w:r w:rsidRPr="00925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925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Pr="009251B7" w:rsidRDefault="009251B7" w:rsidP="00925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4.5 מיליון </w:t>
      </w:r>
      <w:r w:rsidR="00612631">
        <w:rPr>
          <w:rFonts w:hint="cs"/>
          <w:rtl/>
          <w:lang w:eastAsia="he-IL"/>
        </w:rPr>
        <w:t xml:space="preserve">אנשים </w:t>
      </w:r>
      <w:r>
        <w:rPr>
          <w:rFonts w:hint="cs"/>
          <w:rtl/>
          <w:lang w:eastAsia="he-IL"/>
        </w:rPr>
        <w:t>שיש להם לפחות את אחד מהם.</w:t>
      </w:r>
    </w:p>
    <w:p w:rsidR="009251B7" w:rsidRDefault="009251B7" w:rsidP="009251B7">
      <w:pPr>
        <w:rPr>
          <w:rtl/>
        </w:rPr>
      </w:pPr>
    </w:p>
    <w:p w:rsidR="009251B7" w:rsidRDefault="009251B7" w:rsidP="009251B7">
      <w:pPr>
        <w:pStyle w:val="a4"/>
        <w:keepNext/>
        <w:rPr>
          <w:rtl/>
        </w:rPr>
      </w:pPr>
      <w:bookmarkStart w:id="50" w:name="ET_speaker_5726_19"/>
      <w:r w:rsidRPr="009251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612631" w:rsidP="00380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מתכוון ל-4.5 מיליון אזרחים, לא </w:t>
      </w:r>
      <w:bookmarkStart w:id="51" w:name="_ETM_Q1_296115"/>
      <w:bookmarkEnd w:id="51"/>
      <w:r>
        <w:rPr>
          <w:rFonts w:hint="cs"/>
          <w:rtl/>
          <w:lang w:eastAsia="he-IL"/>
        </w:rPr>
        <w:t xml:space="preserve">תעודות? כשאתה לוקח תעודת זהות ודרכון זה בעצם שתי </w:t>
      </w:r>
      <w:bookmarkStart w:id="52" w:name="_ETM_Q1_301718"/>
      <w:bookmarkEnd w:id="52"/>
      <w:r>
        <w:rPr>
          <w:rFonts w:hint="cs"/>
          <w:rtl/>
          <w:lang w:eastAsia="he-IL"/>
        </w:rPr>
        <w:t>תעודות, אבל זה לבן אדם אחד. כמה אזרחים נושאים תיעוד ביומטרי?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9"/>
        <w:keepNext/>
        <w:rPr>
          <w:rtl/>
          <w:lang w:eastAsia="he-IL"/>
        </w:rPr>
      </w:pPr>
      <w:bookmarkStart w:id="53" w:name="ET_guest_356429_20"/>
      <w:r w:rsidRPr="00925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925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9251B7" w:rsidP="00612631">
      <w:pPr>
        <w:rPr>
          <w:rtl/>
          <w:lang w:eastAsia="he-IL"/>
        </w:rPr>
      </w:pPr>
      <w:r>
        <w:rPr>
          <w:rFonts w:hint="cs"/>
          <w:rtl/>
          <w:lang w:eastAsia="he-IL"/>
        </w:rPr>
        <w:t>הרכשה</w:t>
      </w:r>
      <w:r w:rsidR="00612631">
        <w:rPr>
          <w:rFonts w:hint="cs"/>
          <w:rtl/>
          <w:lang w:eastAsia="he-IL"/>
        </w:rPr>
        <w:t>, שנטלתי ממישהו נתונים ביומטריים,</w:t>
      </w:r>
      <w:r>
        <w:rPr>
          <w:rFonts w:hint="cs"/>
          <w:rtl/>
          <w:lang w:eastAsia="he-IL"/>
        </w:rPr>
        <w:t xml:space="preserve"> זה </w:t>
      </w:r>
      <w:r w:rsidR="00612631">
        <w:rPr>
          <w:rFonts w:hint="cs"/>
          <w:rtl/>
          <w:lang w:eastAsia="he-IL"/>
        </w:rPr>
        <w:t xml:space="preserve">בן </w:t>
      </w:r>
      <w:r>
        <w:rPr>
          <w:rFonts w:hint="cs"/>
          <w:rtl/>
          <w:lang w:eastAsia="he-IL"/>
        </w:rPr>
        <w:t xml:space="preserve">אדם. זה 4.5 מיליון אנשים. חלקם קיבלו גם </w:t>
      </w:r>
      <w:r w:rsidR="00612631">
        <w:rPr>
          <w:rFonts w:hint="cs"/>
          <w:rtl/>
          <w:lang w:eastAsia="he-IL"/>
        </w:rPr>
        <w:t xml:space="preserve">תעודת זהות </w:t>
      </w:r>
      <w:r>
        <w:rPr>
          <w:rFonts w:hint="cs"/>
          <w:rtl/>
          <w:lang w:eastAsia="he-IL"/>
        </w:rPr>
        <w:t>וגם</w:t>
      </w:r>
      <w:bookmarkStart w:id="54" w:name="_ETM_Q1_316625"/>
      <w:bookmarkEnd w:id="54"/>
      <w:r w:rsidR="00612631">
        <w:rPr>
          <w:rFonts w:hint="cs"/>
          <w:rtl/>
          <w:lang w:eastAsia="he-IL"/>
        </w:rPr>
        <w:t xml:space="preserve"> דרכון</w:t>
      </w:r>
      <w:r>
        <w:rPr>
          <w:rFonts w:hint="cs"/>
          <w:rtl/>
          <w:lang w:eastAsia="he-IL"/>
        </w:rPr>
        <w:t>, חלקם קיבלו אפילו שני דרכונים</w:t>
      </w:r>
      <w:r w:rsidR="00612631">
        <w:rPr>
          <w:rFonts w:hint="cs"/>
          <w:rtl/>
          <w:lang w:eastAsia="he-IL"/>
        </w:rPr>
        <w:t>, אם אבד להם דרכון</w:t>
      </w:r>
      <w:r>
        <w:rPr>
          <w:rFonts w:hint="cs"/>
          <w:rtl/>
          <w:lang w:eastAsia="he-IL"/>
        </w:rPr>
        <w:t>.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6"/>
        <w:keepNext/>
        <w:rPr>
          <w:rtl/>
        </w:rPr>
      </w:pPr>
      <w:bookmarkStart w:id="55" w:name="ET_yor_4762_21"/>
      <w:r w:rsidRPr="009251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251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9251B7" w:rsidP="00380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אומרים </w:t>
      </w:r>
      <w:r w:rsidR="00612631">
        <w:rPr>
          <w:rFonts w:hint="cs"/>
          <w:rtl/>
          <w:lang w:eastAsia="he-IL"/>
        </w:rPr>
        <w:t xml:space="preserve">דבר נוסף, </w:t>
      </w:r>
      <w:r>
        <w:rPr>
          <w:rFonts w:hint="cs"/>
          <w:rtl/>
          <w:lang w:eastAsia="he-IL"/>
        </w:rPr>
        <w:t xml:space="preserve">שאם מישהו אחרי 2012 מבקש לקחת </w:t>
      </w:r>
      <w:r w:rsidR="00612631">
        <w:rPr>
          <w:rFonts w:hint="cs"/>
          <w:rtl/>
          <w:lang w:eastAsia="he-IL"/>
        </w:rPr>
        <w:t xml:space="preserve">תעודת זהות </w:t>
      </w:r>
      <w:r>
        <w:rPr>
          <w:rFonts w:hint="cs"/>
          <w:rtl/>
          <w:lang w:eastAsia="he-IL"/>
        </w:rPr>
        <w:t>הוא מקבל את זה ל</w:t>
      </w:r>
      <w:r w:rsidR="00380219">
        <w:rPr>
          <w:rFonts w:hint="cs"/>
          <w:rtl/>
          <w:lang w:eastAsia="he-IL"/>
        </w:rPr>
        <w:t>עשר</w:t>
      </w:r>
      <w:r>
        <w:rPr>
          <w:rFonts w:hint="cs"/>
          <w:rtl/>
          <w:lang w:eastAsia="he-IL"/>
        </w:rPr>
        <w:t xml:space="preserve"> שנים.</w:t>
      </w:r>
    </w:p>
    <w:p w:rsidR="00612631" w:rsidRDefault="00612631" w:rsidP="009251B7">
      <w:pPr>
        <w:rPr>
          <w:rtl/>
          <w:lang w:eastAsia="he-IL"/>
        </w:rPr>
      </w:pPr>
    </w:p>
    <w:p w:rsidR="00612631" w:rsidRDefault="00612631" w:rsidP="00612631">
      <w:pPr>
        <w:pStyle w:val="af9"/>
        <w:keepNext/>
        <w:rPr>
          <w:rtl/>
          <w:lang w:eastAsia="he-IL"/>
        </w:rPr>
      </w:pPr>
      <w:bookmarkStart w:id="56" w:name="ET_guest_356429_99"/>
      <w:r w:rsidRPr="00612631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לוי:</w:t>
      </w:r>
      <w:r w:rsidRPr="006126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"/>
    </w:p>
    <w:p w:rsidR="00612631" w:rsidRDefault="00612631" w:rsidP="00612631">
      <w:pPr>
        <w:pStyle w:val="KeepWithNext"/>
        <w:rPr>
          <w:rtl/>
          <w:lang w:eastAsia="he-IL"/>
        </w:rPr>
      </w:pPr>
    </w:p>
    <w:p w:rsidR="00612631" w:rsidRPr="00612631" w:rsidRDefault="00612631" w:rsidP="00612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4"/>
        <w:keepNext/>
        <w:rPr>
          <w:rtl/>
        </w:rPr>
      </w:pPr>
      <w:bookmarkStart w:id="57" w:name="ET_speaker_5726_22"/>
      <w:r w:rsidRPr="009251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9251B7" w:rsidP="00925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מי </w:t>
      </w:r>
      <w:r w:rsidR="00612631">
        <w:rPr>
          <w:rFonts w:hint="cs"/>
          <w:rtl/>
          <w:lang w:eastAsia="he-IL"/>
        </w:rPr>
        <w:t xml:space="preserve">שמחזיק </w:t>
      </w:r>
      <w:bookmarkStart w:id="58" w:name="_ETM_Q1_336838"/>
      <w:bookmarkEnd w:id="58"/>
      <w:r w:rsidR="00612631">
        <w:rPr>
          <w:rFonts w:hint="cs"/>
          <w:rtl/>
          <w:lang w:eastAsia="he-IL"/>
        </w:rPr>
        <w:t xml:space="preserve">תעודת זהות מ-2010, ב-2020 פוקעת תעודת הזהות שלו והוא חייב </w:t>
      </w:r>
      <w:bookmarkStart w:id="59" w:name="_ETM_Q1_338035"/>
      <w:bookmarkEnd w:id="59"/>
      <w:r w:rsidR="00612631">
        <w:rPr>
          <w:rFonts w:hint="cs"/>
          <w:rtl/>
          <w:lang w:eastAsia="he-IL"/>
        </w:rPr>
        <w:t>להגיע להחליף?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9"/>
        <w:keepNext/>
        <w:rPr>
          <w:rtl/>
          <w:lang w:eastAsia="he-IL"/>
        </w:rPr>
      </w:pPr>
      <w:bookmarkStart w:id="60" w:name="ET_guest_356429_23"/>
      <w:r w:rsidRPr="00925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925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9251B7" w:rsidP="00925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מ-2010 לא. 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4"/>
        <w:keepNext/>
        <w:rPr>
          <w:rtl/>
        </w:rPr>
      </w:pPr>
      <w:bookmarkStart w:id="61" w:name="ET_speaker_5726_24"/>
      <w:r w:rsidRPr="009251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612631" w:rsidP="00380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ששאלתי. שאלתי אם </w:t>
      </w:r>
      <w:r w:rsidR="009251B7">
        <w:rPr>
          <w:rFonts w:hint="cs"/>
          <w:rtl/>
          <w:lang w:eastAsia="he-IL"/>
        </w:rPr>
        <w:t xml:space="preserve">אדם </w:t>
      </w:r>
      <w:r>
        <w:rPr>
          <w:rFonts w:hint="cs"/>
          <w:rtl/>
          <w:lang w:eastAsia="he-IL"/>
        </w:rPr>
        <w:t xml:space="preserve">שלפני 2012 הייתה לו </w:t>
      </w:r>
      <w:bookmarkStart w:id="62" w:name="_ETM_Q1_349285"/>
      <w:bookmarkEnd w:id="62"/>
      <w:r>
        <w:rPr>
          <w:rFonts w:hint="cs"/>
          <w:rtl/>
          <w:lang w:eastAsia="he-IL"/>
        </w:rPr>
        <w:t xml:space="preserve">תעודת זהות, אדם מבוגר </w:t>
      </w:r>
      <w:r w:rsidR="009251B7">
        <w:rPr>
          <w:rFonts w:hint="cs"/>
          <w:rtl/>
          <w:lang w:eastAsia="he-IL"/>
        </w:rPr>
        <w:t>שמחזיק</w:t>
      </w:r>
      <w:r>
        <w:rPr>
          <w:rFonts w:hint="cs"/>
          <w:rtl/>
          <w:lang w:eastAsia="he-IL"/>
        </w:rPr>
        <w:t xml:space="preserve"> תעודת זהות משנת 1990, אני </w:t>
      </w:r>
      <w:bookmarkStart w:id="63" w:name="_ETM_Q1_352708"/>
      <w:bookmarkEnd w:id="63"/>
      <w:r>
        <w:rPr>
          <w:rFonts w:hint="cs"/>
          <w:rtl/>
          <w:lang w:eastAsia="he-IL"/>
        </w:rPr>
        <w:t>לא יודע ממתי. האם תעודת הזהות שלו פג</w:t>
      </w:r>
      <w:r w:rsidR="00380219">
        <w:rPr>
          <w:rFonts w:hint="cs"/>
          <w:rtl/>
          <w:lang w:eastAsia="he-IL"/>
        </w:rPr>
        <w:t xml:space="preserve"> תוקפה</w:t>
      </w:r>
      <w:r>
        <w:rPr>
          <w:rFonts w:hint="cs"/>
          <w:rtl/>
          <w:lang w:eastAsia="he-IL"/>
        </w:rPr>
        <w:t>?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f9"/>
        <w:keepNext/>
        <w:rPr>
          <w:rtl/>
          <w:lang w:eastAsia="he-IL"/>
        </w:rPr>
      </w:pPr>
      <w:bookmarkStart w:id="64" w:name="ET_guest_356346_25"/>
      <w:r w:rsidRPr="009251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9251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612631" w:rsidP="00925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קבענו הוראת מעבר בתוקף לעשר שנים מיום כניסת התקנות לתוקף. </w:t>
      </w:r>
    </w:p>
    <w:p w:rsidR="009251B7" w:rsidRDefault="009251B7" w:rsidP="009251B7">
      <w:pPr>
        <w:rPr>
          <w:rtl/>
          <w:lang w:eastAsia="he-IL"/>
        </w:rPr>
      </w:pPr>
    </w:p>
    <w:p w:rsidR="009251B7" w:rsidRDefault="009251B7" w:rsidP="009251B7">
      <w:pPr>
        <w:pStyle w:val="a4"/>
        <w:keepNext/>
        <w:rPr>
          <w:rtl/>
        </w:rPr>
      </w:pPr>
      <w:bookmarkStart w:id="65" w:name="ET_speaker_5726_26"/>
      <w:r w:rsidRPr="009251B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251B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9251B7" w:rsidRDefault="009251B7" w:rsidP="009251B7">
      <w:pPr>
        <w:pStyle w:val="KeepWithNext"/>
        <w:rPr>
          <w:rtl/>
          <w:lang w:eastAsia="he-IL"/>
        </w:rPr>
      </w:pPr>
    </w:p>
    <w:p w:rsidR="009251B7" w:rsidRDefault="00612631" w:rsidP="009251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מ-2012 ועד 2022. </w:t>
      </w:r>
      <w:bookmarkStart w:id="66" w:name="_ETM_Q1_361234"/>
      <w:bookmarkEnd w:id="66"/>
      <w:r>
        <w:rPr>
          <w:rFonts w:hint="cs"/>
          <w:rtl/>
          <w:lang w:eastAsia="he-IL"/>
        </w:rPr>
        <w:t>בסדר. ב-2022 פג התוקף שלהם.</w:t>
      </w:r>
    </w:p>
    <w:p w:rsidR="00247732" w:rsidRDefault="00247732" w:rsidP="009251B7">
      <w:pPr>
        <w:rPr>
          <w:rtl/>
          <w:lang w:eastAsia="he-IL"/>
        </w:rPr>
      </w:pPr>
    </w:p>
    <w:p w:rsidR="00247732" w:rsidRDefault="00247732" w:rsidP="00247732">
      <w:pPr>
        <w:pStyle w:val="af6"/>
        <w:keepNext/>
        <w:rPr>
          <w:rtl/>
        </w:rPr>
      </w:pPr>
      <w:bookmarkStart w:id="67" w:name="ET_yor_4762_27"/>
      <w:r w:rsidRPr="002477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77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612631" w:rsidP="00612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נמצא ממשרד האוצר? בבקשה. </w:t>
      </w:r>
      <w:bookmarkStart w:id="68" w:name="_ETM_Q1_390833"/>
      <w:bookmarkEnd w:id="68"/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9"/>
        <w:keepNext/>
        <w:rPr>
          <w:rtl/>
          <w:lang w:eastAsia="he-IL"/>
        </w:rPr>
      </w:pPr>
      <w:bookmarkStart w:id="69" w:name="ET_guest_855634_28"/>
      <w:r w:rsidRPr="0024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247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612631" w:rsidRDefault="00612631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תעסוקה באגף התקציבים. </w:t>
      </w:r>
    </w:p>
    <w:p w:rsidR="00612631" w:rsidRDefault="00612631" w:rsidP="00247732">
      <w:pPr>
        <w:rPr>
          <w:rtl/>
          <w:lang w:eastAsia="he-IL"/>
        </w:rPr>
      </w:pPr>
    </w:p>
    <w:p w:rsidR="00612631" w:rsidRDefault="00612631" w:rsidP="00612631">
      <w:pPr>
        <w:pStyle w:val="af6"/>
        <w:keepNext/>
        <w:rPr>
          <w:rtl/>
        </w:rPr>
      </w:pPr>
      <w:bookmarkStart w:id="70" w:name="ET_yor_4762_100"/>
      <w:r w:rsidRPr="00612631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126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612631" w:rsidRDefault="00612631" w:rsidP="00612631">
      <w:pPr>
        <w:pStyle w:val="KeepWithNext"/>
        <w:rPr>
          <w:rtl/>
          <w:lang w:eastAsia="he-IL"/>
        </w:rPr>
      </w:pPr>
    </w:p>
    <w:p w:rsidR="00612631" w:rsidRDefault="00612631" w:rsidP="00612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את אומרת על התקנות </w:t>
      </w:r>
      <w:bookmarkStart w:id="71" w:name="_ETM_Q1_397935"/>
      <w:bookmarkEnd w:id="71"/>
      <w:r>
        <w:rPr>
          <w:rFonts w:hint="cs"/>
          <w:rtl/>
          <w:lang w:eastAsia="he-IL"/>
        </w:rPr>
        <w:t>האלה?</w:t>
      </w:r>
    </w:p>
    <w:p w:rsidR="00612631" w:rsidRDefault="00612631" w:rsidP="00612631">
      <w:pPr>
        <w:rPr>
          <w:rtl/>
          <w:lang w:eastAsia="he-IL"/>
        </w:rPr>
      </w:pPr>
    </w:p>
    <w:p w:rsidR="00612631" w:rsidRDefault="00612631" w:rsidP="00612631">
      <w:pPr>
        <w:pStyle w:val="af9"/>
        <w:keepNext/>
        <w:rPr>
          <w:rtl/>
          <w:lang w:eastAsia="he-IL"/>
        </w:rPr>
      </w:pPr>
      <w:bookmarkStart w:id="72" w:name="ET_guest_855634_101"/>
      <w:r w:rsidRPr="0061263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טובה </w:t>
      </w:r>
      <w:proofErr w:type="spellStart"/>
      <w:r>
        <w:rPr>
          <w:rtl/>
          <w:lang w:eastAsia="he-IL"/>
        </w:rPr>
        <w:t>ווסר</w:t>
      </w:r>
      <w:proofErr w:type="spellEnd"/>
      <w:r>
        <w:rPr>
          <w:rtl/>
          <w:lang w:eastAsia="he-IL"/>
        </w:rPr>
        <w:t>:</w:t>
      </w:r>
      <w:r w:rsidRPr="0061263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612631" w:rsidRDefault="00612631" w:rsidP="00612631">
      <w:pPr>
        <w:pStyle w:val="KeepWithNext"/>
        <w:rPr>
          <w:rtl/>
          <w:lang w:eastAsia="he-IL"/>
        </w:rPr>
      </w:pPr>
    </w:p>
    <w:p w:rsidR="00247732" w:rsidRDefault="0024773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מאשרים את התקנות. בסוף זה להאריך את </w:t>
      </w:r>
      <w:r w:rsidR="00612631">
        <w:rPr>
          <w:rFonts w:hint="cs"/>
          <w:rtl/>
          <w:lang w:eastAsia="he-IL"/>
        </w:rPr>
        <w:t xml:space="preserve">הדברים </w:t>
      </w:r>
      <w:r>
        <w:rPr>
          <w:rFonts w:hint="cs"/>
          <w:rtl/>
          <w:lang w:eastAsia="he-IL"/>
        </w:rPr>
        <w:t xml:space="preserve">שכבר קיימים. </w:t>
      </w:r>
      <w:r w:rsidR="00612631">
        <w:rPr>
          <w:rFonts w:hint="cs"/>
          <w:rtl/>
          <w:lang w:eastAsia="he-IL"/>
        </w:rPr>
        <w:t xml:space="preserve">מדובר באחריות מדינה. </w:t>
      </w:r>
      <w:r>
        <w:rPr>
          <w:rFonts w:hint="cs"/>
          <w:rtl/>
          <w:lang w:eastAsia="he-IL"/>
        </w:rPr>
        <w:t>אנחנו בעד.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6"/>
        <w:keepNext/>
        <w:rPr>
          <w:rtl/>
        </w:rPr>
      </w:pPr>
      <w:bookmarkStart w:id="73" w:name="ET_yor_4762_29"/>
      <w:r w:rsidRPr="0024773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2477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>למישהו יש שאלות?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74" w:name="ET_speaker_5857_30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612631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>נשארים אותם מחירים?</w:t>
      </w:r>
    </w:p>
    <w:p w:rsidR="008371E2" w:rsidRDefault="008371E2" w:rsidP="00247732">
      <w:pPr>
        <w:rPr>
          <w:rtl/>
          <w:lang w:eastAsia="he-IL"/>
        </w:rPr>
      </w:pPr>
      <w:bookmarkStart w:id="75" w:name="_ETM_Q1_58671"/>
      <w:bookmarkStart w:id="76" w:name="_ETM_Q1_58771"/>
      <w:bookmarkEnd w:id="75"/>
      <w:bookmarkEnd w:id="76"/>
    </w:p>
    <w:p w:rsidR="008371E2" w:rsidRDefault="008371E2" w:rsidP="008371E2">
      <w:pPr>
        <w:pStyle w:val="a4"/>
        <w:keepNext/>
        <w:rPr>
          <w:rtl/>
        </w:rPr>
      </w:pPr>
      <w:bookmarkStart w:id="77" w:name="ET_speaker_שלומית_ארליך_93"/>
      <w:r w:rsidRPr="008371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7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8371E2" w:rsidRDefault="008371E2" w:rsidP="008371E2">
      <w:pPr>
        <w:pStyle w:val="KeepWithNext"/>
        <w:rPr>
          <w:rtl/>
          <w:lang w:eastAsia="he-IL"/>
        </w:rPr>
      </w:pPr>
    </w:p>
    <w:p w:rsidR="00247732" w:rsidRDefault="00247732" w:rsidP="00612631">
      <w:pPr>
        <w:rPr>
          <w:rtl/>
          <w:lang w:eastAsia="he-IL"/>
        </w:rPr>
      </w:pPr>
      <w:bookmarkStart w:id="78" w:name="_ETM_Q1_82595"/>
      <w:bookmarkStart w:id="79" w:name="_ETM_Q1_82627"/>
      <w:bookmarkEnd w:id="78"/>
      <w:bookmarkEnd w:id="79"/>
      <w:r>
        <w:rPr>
          <w:rFonts w:hint="cs"/>
          <w:rtl/>
          <w:lang w:eastAsia="he-IL"/>
        </w:rPr>
        <w:t>אותם מחירים</w:t>
      </w:r>
      <w:r w:rsidR="00612631">
        <w:rPr>
          <w:rFonts w:hint="cs"/>
          <w:rtl/>
          <w:lang w:eastAsia="he-IL"/>
        </w:rPr>
        <w:t>, אבל</w:t>
      </w:r>
      <w:r>
        <w:rPr>
          <w:rFonts w:hint="cs"/>
          <w:rtl/>
          <w:lang w:eastAsia="he-IL"/>
        </w:rPr>
        <w:t xml:space="preserve"> </w:t>
      </w:r>
      <w:r w:rsidR="00612631">
        <w:rPr>
          <w:rFonts w:hint="cs"/>
          <w:rtl/>
          <w:lang w:eastAsia="he-IL"/>
        </w:rPr>
        <w:t xml:space="preserve">בשינויי </w:t>
      </w:r>
      <w:r>
        <w:rPr>
          <w:rFonts w:hint="cs"/>
          <w:rtl/>
          <w:lang w:eastAsia="he-IL"/>
        </w:rPr>
        <w:t>מדד</w:t>
      </w:r>
      <w:r w:rsidR="00612631">
        <w:rPr>
          <w:rFonts w:hint="cs"/>
          <w:rtl/>
          <w:lang w:eastAsia="he-IL"/>
        </w:rPr>
        <w:t>.</w:t>
      </w:r>
    </w:p>
    <w:p w:rsidR="00612631" w:rsidRDefault="00612631" w:rsidP="00612631">
      <w:pPr>
        <w:rPr>
          <w:rtl/>
          <w:lang w:eastAsia="he-IL"/>
        </w:rPr>
      </w:pPr>
    </w:p>
    <w:p w:rsidR="00612631" w:rsidRDefault="00612631" w:rsidP="00612631">
      <w:pPr>
        <w:pStyle w:val="a4"/>
        <w:keepNext/>
        <w:rPr>
          <w:rtl/>
        </w:rPr>
      </w:pPr>
      <w:bookmarkStart w:id="80" w:name="ET_speaker_5857_102"/>
      <w:r w:rsidRPr="00612631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61263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612631" w:rsidRDefault="00612631" w:rsidP="00612631">
      <w:pPr>
        <w:pStyle w:val="KeepWithNext"/>
        <w:rPr>
          <w:rtl/>
          <w:lang w:eastAsia="he-IL"/>
        </w:rPr>
      </w:pPr>
    </w:p>
    <w:p w:rsidR="00612631" w:rsidRPr="00612631" w:rsidRDefault="00612631" w:rsidP="00612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המדד ירד. 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9"/>
        <w:keepNext/>
        <w:rPr>
          <w:rtl/>
          <w:lang w:eastAsia="he-IL"/>
        </w:rPr>
      </w:pPr>
      <w:bookmarkStart w:id="81" w:name="ET_guest_356346_31"/>
      <w:r w:rsidRPr="002477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247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612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חלק מן </w:t>
      </w:r>
      <w:r w:rsidR="00612631">
        <w:rPr>
          <w:rFonts w:hint="cs"/>
          <w:rtl/>
          <w:lang w:eastAsia="he-IL"/>
        </w:rPr>
        <w:t xml:space="preserve">הסכומים </w:t>
      </w:r>
      <w:r>
        <w:rPr>
          <w:rFonts w:hint="cs"/>
          <w:rtl/>
          <w:lang w:eastAsia="he-IL"/>
        </w:rPr>
        <w:t>יורדים בינואר.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82" w:name="ET_speaker_5726_32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612631" w:rsidP="0061263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כשאדם </w:t>
      </w:r>
      <w:bookmarkStart w:id="83" w:name="_ETM_Q1_424249"/>
      <w:bookmarkEnd w:id="83"/>
      <w:r>
        <w:rPr>
          <w:rFonts w:hint="cs"/>
          <w:rtl/>
          <w:lang w:eastAsia="he-IL"/>
        </w:rPr>
        <w:t xml:space="preserve">איבד את תעודת הזהות והוא </w:t>
      </w:r>
      <w:r w:rsidR="00247732">
        <w:rPr>
          <w:rFonts w:hint="cs"/>
          <w:rtl/>
          <w:lang w:eastAsia="he-IL"/>
        </w:rPr>
        <w:t>מקבל תעודת זהות זמנית</w:t>
      </w:r>
      <w:r>
        <w:rPr>
          <w:rFonts w:hint="cs"/>
          <w:rtl/>
          <w:lang w:eastAsia="he-IL"/>
        </w:rPr>
        <w:t>, במקרים מיוחדים, באישור מיוחד</w:t>
      </w:r>
      <w:bookmarkStart w:id="84" w:name="_ETM_Q1_443722"/>
      <w:bookmarkEnd w:id="84"/>
      <w:r>
        <w:rPr>
          <w:rFonts w:hint="cs"/>
          <w:rtl/>
          <w:lang w:eastAsia="he-IL"/>
        </w:rPr>
        <w:t xml:space="preserve"> כמובן</w:t>
      </w:r>
      <w:r w:rsidR="00247732">
        <w:rPr>
          <w:rFonts w:hint="cs"/>
          <w:rtl/>
          <w:lang w:eastAsia="he-IL"/>
        </w:rPr>
        <w:t>. הוא משלם עליה?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9"/>
        <w:keepNext/>
        <w:rPr>
          <w:rtl/>
          <w:lang w:eastAsia="he-IL"/>
        </w:rPr>
      </w:pPr>
      <w:bookmarkStart w:id="85" w:name="ET_guest_356429_33"/>
      <w:r w:rsidRPr="0024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247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86" w:name="ET_speaker_5726_34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>ועל דרכון זמני</w:t>
      </w:r>
      <w:r w:rsidR="00612631">
        <w:rPr>
          <w:rFonts w:hint="cs"/>
          <w:rtl/>
          <w:lang w:eastAsia="he-IL"/>
        </w:rPr>
        <w:t xml:space="preserve"> הוא משלם</w:t>
      </w:r>
      <w:r>
        <w:rPr>
          <w:rFonts w:hint="cs"/>
          <w:rtl/>
          <w:lang w:eastAsia="he-IL"/>
        </w:rPr>
        <w:t>?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9"/>
        <w:keepNext/>
        <w:rPr>
          <w:rtl/>
          <w:lang w:eastAsia="he-IL"/>
        </w:rPr>
      </w:pPr>
      <w:bookmarkStart w:id="87" w:name="ET_guest_356429_37"/>
      <w:r w:rsidRPr="0024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247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612631" w:rsidP="003802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אם הוא מקבל בלשכה הוא משלם פי </w:t>
      </w:r>
      <w:bookmarkStart w:id="88" w:name="_ETM_Q1_459957"/>
      <w:bookmarkEnd w:id="88"/>
      <w:r>
        <w:rPr>
          <w:rFonts w:hint="cs"/>
          <w:rtl/>
          <w:lang w:eastAsia="he-IL"/>
        </w:rPr>
        <w:t xml:space="preserve">אחד וחצי, אם הוא מקבל בנתב"ג </w:t>
      </w:r>
      <w:r w:rsidR="00380219">
        <w:rPr>
          <w:rFonts w:hint="cs"/>
          <w:rtl/>
          <w:lang w:eastAsia="he-IL"/>
        </w:rPr>
        <w:t xml:space="preserve">הוא משלם </w:t>
      </w:r>
      <w:r w:rsidR="00247732">
        <w:rPr>
          <w:rFonts w:hint="cs"/>
          <w:rtl/>
          <w:lang w:eastAsia="he-IL"/>
        </w:rPr>
        <w:t>פי שלוש</w:t>
      </w:r>
      <w:r>
        <w:rPr>
          <w:rFonts w:hint="cs"/>
          <w:rtl/>
          <w:lang w:eastAsia="he-IL"/>
        </w:rPr>
        <w:t>ה</w:t>
      </w:r>
      <w:r w:rsidR="00247732">
        <w:rPr>
          <w:rFonts w:hint="cs"/>
          <w:rtl/>
          <w:lang w:eastAsia="he-IL"/>
        </w:rPr>
        <w:t xml:space="preserve"> מ</w:t>
      </w:r>
      <w:r w:rsidR="00380219">
        <w:rPr>
          <w:rFonts w:hint="cs"/>
          <w:rtl/>
          <w:lang w:eastAsia="he-IL"/>
        </w:rPr>
        <w:t xml:space="preserve">אשר על </w:t>
      </w:r>
      <w:r w:rsidR="00247732">
        <w:rPr>
          <w:rFonts w:hint="cs"/>
          <w:rtl/>
          <w:lang w:eastAsia="he-IL"/>
        </w:rPr>
        <w:t>דרכון רגיל.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89" w:name="ET_speaker_5726_35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51206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מבין למה בנתב</w:t>
      </w:r>
      <w:r w:rsidR="008371E2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ג זה</w:t>
      </w:r>
      <w:r w:rsidR="00612631">
        <w:rPr>
          <w:rFonts w:hint="cs"/>
          <w:rtl/>
          <w:lang w:eastAsia="he-IL"/>
        </w:rPr>
        <w:t xml:space="preserve"> פי שלושה</w:t>
      </w:r>
      <w:r>
        <w:rPr>
          <w:rFonts w:hint="cs"/>
          <w:rtl/>
          <w:lang w:eastAsia="he-IL"/>
        </w:rPr>
        <w:t xml:space="preserve">, </w:t>
      </w:r>
      <w:r w:rsidR="00612631">
        <w:rPr>
          <w:rFonts w:hint="cs"/>
          <w:rtl/>
          <w:lang w:eastAsia="he-IL"/>
        </w:rPr>
        <w:t xml:space="preserve">כי אדם מנצל את הרגע הזה, מגיע לנתב"ג. </w:t>
      </w:r>
      <w:bookmarkStart w:id="90" w:name="_ETM_Q1_475709"/>
      <w:bookmarkEnd w:id="90"/>
      <w:r>
        <w:rPr>
          <w:rFonts w:hint="cs"/>
          <w:rtl/>
          <w:lang w:eastAsia="he-IL"/>
        </w:rPr>
        <w:t xml:space="preserve">אבל אם למשל אדם הגיע </w:t>
      </w:r>
      <w:r w:rsidR="0051206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לשכה</w:t>
      </w:r>
      <w:r w:rsidR="005120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זה עולה לו פי אחד וחצי? </w:t>
      </w:r>
      <w:r w:rsidR="002613A0">
        <w:rPr>
          <w:rFonts w:hint="cs"/>
          <w:rtl/>
          <w:lang w:eastAsia="he-IL"/>
        </w:rPr>
        <w:t xml:space="preserve">למה זה לא עולה לו אותו מחיר כמו דרכון רגיל, או אפילו רק 50% כי זה רק זמני </w:t>
      </w:r>
      <w:bookmarkStart w:id="91" w:name="_ETM_Q1_482735"/>
      <w:bookmarkEnd w:id="91"/>
      <w:r w:rsidR="002613A0">
        <w:rPr>
          <w:rFonts w:hint="cs"/>
          <w:rtl/>
          <w:lang w:eastAsia="he-IL"/>
        </w:rPr>
        <w:t>לשנה? הרי אין לו עניין סתם להוציא כסף</w:t>
      </w:r>
      <w:r w:rsidR="00512060">
        <w:rPr>
          <w:rFonts w:hint="cs"/>
          <w:rtl/>
          <w:lang w:eastAsia="he-IL"/>
        </w:rPr>
        <w:t>,</w:t>
      </w:r>
      <w:r w:rsidR="002613A0">
        <w:rPr>
          <w:rFonts w:hint="cs"/>
          <w:rtl/>
          <w:lang w:eastAsia="he-IL"/>
        </w:rPr>
        <w:t xml:space="preserve"> יש לו </w:t>
      </w:r>
      <w:bookmarkStart w:id="92" w:name="_ETM_Q1_486174"/>
      <w:bookmarkEnd w:id="92"/>
      <w:r w:rsidR="002613A0">
        <w:rPr>
          <w:rFonts w:hint="cs"/>
          <w:rtl/>
          <w:lang w:eastAsia="he-IL"/>
        </w:rPr>
        <w:t>עניין לעשות משהו.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9"/>
        <w:keepNext/>
        <w:rPr>
          <w:rtl/>
          <w:lang w:eastAsia="he-IL"/>
        </w:rPr>
      </w:pPr>
      <w:bookmarkStart w:id="93" w:name="ET_guest_356346_36"/>
      <w:r w:rsidRPr="0024773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247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3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681D51">
      <w:pPr>
        <w:rPr>
          <w:rtl/>
          <w:lang w:eastAsia="he-IL"/>
        </w:rPr>
      </w:pPr>
      <w:r>
        <w:rPr>
          <w:rFonts w:hint="cs"/>
          <w:rtl/>
          <w:lang w:eastAsia="he-IL"/>
        </w:rPr>
        <w:t>הרציונל של הדרכונים הזמניים הוא</w:t>
      </w:r>
      <w:r w:rsidR="002613A0">
        <w:rPr>
          <w:rFonts w:hint="cs"/>
          <w:rtl/>
          <w:lang w:eastAsia="he-IL"/>
        </w:rPr>
        <w:t>, האינטרס הוא שכמה שיותר אנשים יהיו אחראים</w:t>
      </w:r>
      <w:bookmarkStart w:id="94" w:name="_ETM_Q1_499605"/>
      <w:bookmarkEnd w:id="94"/>
      <w:r w:rsidR="002613A0">
        <w:rPr>
          <w:rFonts w:hint="cs"/>
          <w:rtl/>
          <w:lang w:eastAsia="he-IL"/>
        </w:rPr>
        <w:t xml:space="preserve"> ויעשו את הדרכונים מראש ולא יזמינו טיסות לפני שיש להם </w:t>
      </w:r>
      <w:bookmarkStart w:id="95" w:name="_ETM_Q1_502916"/>
      <w:bookmarkEnd w:id="95"/>
      <w:r w:rsidR="002613A0">
        <w:rPr>
          <w:rFonts w:hint="cs"/>
          <w:rtl/>
          <w:lang w:eastAsia="he-IL"/>
        </w:rPr>
        <w:t xml:space="preserve">דרכון. מי שמזמין טיסה ברגע האחרון ומוציא דרכון זמני כי </w:t>
      </w:r>
      <w:bookmarkStart w:id="96" w:name="_ETM_Q1_508427"/>
      <w:bookmarkEnd w:id="96"/>
      <w:r w:rsidR="002613A0">
        <w:rPr>
          <w:rFonts w:hint="cs"/>
          <w:rtl/>
          <w:lang w:eastAsia="he-IL"/>
        </w:rPr>
        <w:t>לא היה לו זמן לעשות הרכשה ביומטרית ולקבל את הדרכון הביומטרי הביתה, הוא</w:t>
      </w:r>
      <w:r>
        <w:rPr>
          <w:rFonts w:hint="cs"/>
          <w:rtl/>
          <w:lang w:eastAsia="he-IL"/>
        </w:rPr>
        <w:t xml:space="preserve"> בעצם מסתובב עם דרכון בלי שבב, </w:t>
      </w:r>
      <w:r w:rsidR="002613A0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הוא דרכון יותר חלש</w:t>
      </w:r>
      <w:r w:rsidR="002613A0">
        <w:rPr>
          <w:rFonts w:hint="cs"/>
          <w:rtl/>
          <w:lang w:eastAsia="he-IL"/>
        </w:rPr>
        <w:t xml:space="preserve">, יותר קל לזייף אותו, הוא גם יכול </w:t>
      </w:r>
      <w:bookmarkStart w:id="97" w:name="_ETM_Q1_521228"/>
      <w:bookmarkEnd w:id="97"/>
      <w:r w:rsidR="002613A0">
        <w:rPr>
          <w:rFonts w:hint="cs"/>
          <w:rtl/>
          <w:lang w:eastAsia="he-IL"/>
        </w:rPr>
        <w:t xml:space="preserve">לעשות </w:t>
      </w:r>
      <w:proofErr w:type="spellStart"/>
      <w:r w:rsidR="002613A0">
        <w:rPr>
          <w:rFonts w:hint="cs"/>
          <w:rtl/>
          <w:lang w:eastAsia="he-IL"/>
        </w:rPr>
        <w:t>איתו</w:t>
      </w:r>
      <w:proofErr w:type="spellEnd"/>
      <w:r w:rsidR="002613A0">
        <w:rPr>
          <w:rFonts w:hint="cs"/>
          <w:rtl/>
          <w:lang w:eastAsia="he-IL"/>
        </w:rPr>
        <w:t xml:space="preserve"> דברים בעייתיים</w:t>
      </w:r>
      <w:r>
        <w:rPr>
          <w:rFonts w:hint="cs"/>
          <w:rtl/>
          <w:lang w:eastAsia="he-IL"/>
        </w:rPr>
        <w:t xml:space="preserve">. אנחנו חוששים שאנשים עם דרכונים זמניים </w:t>
      </w:r>
      <w:r w:rsidR="00681D51">
        <w:rPr>
          <w:rFonts w:hint="cs"/>
          <w:rtl/>
          <w:lang w:eastAsia="he-IL"/>
        </w:rPr>
        <w:t xml:space="preserve">יעקפו </w:t>
      </w:r>
      <w:r>
        <w:rPr>
          <w:rFonts w:hint="cs"/>
          <w:rtl/>
          <w:lang w:eastAsia="he-IL"/>
        </w:rPr>
        <w:t xml:space="preserve">את </w:t>
      </w:r>
      <w:r w:rsidR="002613A0">
        <w:rPr>
          <w:rFonts w:hint="cs"/>
          <w:rtl/>
          <w:lang w:eastAsia="he-IL"/>
        </w:rPr>
        <w:t xml:space="preserve">הצורך להיות חלק מן </w:t>
      </w:r>
      <w:r w:rsidR="00681D51">
        <w:rPr>
          <w:rFonts w:hint="cs"/>
          <w:rtl/>
          <w:lang w:eastAsia="he-IL"/>
        </w:rPr>
        <w:t xml:space="preserve">ההליכים של הדרכון הביומטרי, יעקפו את </w:t>
      </w:r>
      <w:r>
        <w:rPr>
          <w:rFonts w:hint="cs"/>
          <w:rtl/>
          <w:lang w:eastAsia="he-IL"/>
        </w:rPr>
        <w:t>החובה להיות במאגר הביומטרי</w:t>
      </w:r>
      <w:r w:rsidR="00681D51">
        <w:rPr>
          <w:rFonts w:hint="cs"/>
          <w:rtl/>
          <w:lang w:eastAsia="he-IL"/>
        </w:rPr>
        <w:t xml:space="preserve"> שעושה בדיקות </w:t>
      </w:r>
      <w:bookmarkStart w:id="98" w:name="_ETM_Q1_535152"/>
      <w:bookmarkEnd w:id="98"/>
      <w:r w:rsidR="00681D51">
        <w:rPr>
          <w:rFonts w:hint="cs"/>
          <w:rtl/>
          <w:lang w:eastAsia="he-IL"/>
        </w:rPr>
        <w:t>נגד הרכשה כפולה</w:t>
      </w:r>
      <w:r>
        <w:rPr>
          <w:rFonts w:hint="cs"/>
          <w:rtl/>
          <w:lang w:eastAsia="he-IL"/>
        </w:rPr>
        <w:t>. לכן האינטרס הוא</w:t>
      </w:r>
      <w:r w:rsidR="00681D51">
        <w:rPr>
          <w:rFonts w:hint="cs"/>
          <w:rtl/>
          <w:lang w:eastAsia="he-IL"/>
        </w:rPr>
        <w:t xml:space="preserve"> שאנשים יעשו דרכון ביומטרי ולא דרכון מסוג אחר</w:t>
      </w:r>
      <w:r>
        <w:rPr>
          <w:rFonts w:hint="cs"/>
          <w:rtl/>
          <w:lang w:eastAsia="he-IL"/>
        </w:rPr>
        <w:t xml:space="preserve">. יחד עם זה, אנחנו מאפשרים דרכון </w:t>
      </w:r>
      <w:r w:rsidR="00681D51">
        <w:rPr>
          <w:rFonts w:hint="cs"/>
          <w:rtl/>
          <w:lang w:eastAsia="he-IL"/>
        </w:rPr>
        <w:t xml:space="preserve">מסוג אחר, שהוא דרכון </w:t>
      </w:r>
      <w:r>
        <w:rPr>
          <w:rFonts w:hint="cs"/>
          <w:rtl/>
          <w:lang w:eastAsia="he-IL"/>
        </w:rPr>
        <w:t>זמני, אבל אנחנו</w:t>
      </w:r>
      <w:r w:rsidR="00681D51">
        <w:rPr>
          <w:rFonts w:hint="cs"/>
          <w:rtl/>
          <w:lang w:eastAsia="he-IL"/>
        </w:rPr>
        <w:t xml:space="preserve"> רוצים לצמצם את התופעה הזאת, </w:t>
      </w:r>
      <w:bookmarkStart w:id="99" w:name="_ETM_Q1_544829"/>
      <w:bookmarkEnd w:id="99"/>
      <w:r w:rsidR="00681D51">
        <w:rPr>
          <w:rFonts w:hint="cs"/>
          <w:rtl/>
          <w:lang w:eastAsia="he-IL"/>
        </w:rPr>
        <w:t>וגם הצלחנו לצמצם אותה בגלל המחירים היקרים יותר</w:t>
      </w:r>
      <w:r>
        <w:rPr>
          <w:rFonts w:hint="cs"/>
          <w:rtl/>
          <w:lang w:eastAsia="he-IL"/>
        </w:rPr>
        <w:t xml:space="preserve">. אז מי שעושה </w:t>
      </w:r>
      <w:r w:rsidR="00681D51">
        <w:rPr>
          <w:rFonts w:hint="cs"/>
          <w:rtl/>
          <w:lang w:eastAsia="he-IL"/>
        </w:rPr>
        <w:t xml:space="preserve">דרכון זמני </w:t>
      </w:r>
      <w:r>
        <w:rPr>
          <w:rFonts w:hint="cs"/>
          <w:rtl/>
          <w:lang w:eastAsia="he-IL"/>
        </w:rPr>
        <w:t>משלם סכום גבוה יותר</w:t>
      </w:r>
      <w:r w:rsidR="00681D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לצמצם את הצורך בהנפקה, כדי שאנשים </w:t>
      </w:r>
      <w:r w:rsidR="00681D51">
        <w:rPr>
          <w:rFonts w:hint="cs"/>
          <w:rtl/>
          <w:lang w:eastAsia="he-IL"/>
        </w:rPr>
        <w:t xml:space="preserve">ידאגו </w:t>
      </w:r>
      <w:r>
        <w:rPr>
          <w:rFonts w:hint="cs"/>
          <w:rtl/>
          <w:lang w:eastAsia="he-IL"/>
        </w:rPr>
        <w:t>להצטייד</w:t>
      </w:r>
      <w:r w:rsidR="00681D51">
        <w:rPr>
          <w:rFonts w:hint="cs"/>
          <w:rtl/>
          <w:lang w:eastAsia="he-IL"/>
        </w:rPr>
        <w:t xml:space="preserve"> מראש בדרכונים ביומטריים וייצאו איתם לחו"ל ולא יחכו לרגע </w:t>
      </w:r>
      <w:bookmarkStart w:id="100" w:name="_ETM_Q1_560977"/>
      <w:bookmarkEnd w:id="100"/>
      <w:r w:rsidR="00681D51">
        <w:rPr>
          <w:rFonts w:hint="cs"/>
          <w:rtl/>
          <w:lang w:eastAsia="he-IL"/>
        </w:rPr>
        <w:t>האחרון ויעשו דרכון מחוץ להנפקה הביומטרית</w:t>
      </w:r>
      <w:r>
        <w:rPr>
          <w:rFonts w:hint="cs"/>
          <w:rtl/>
          <w:lang w:eastAsia="he-IL"/>
        </w:rPr>
        <w:t>, שיש לו חסרונות משמעותיים.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01" w:name="ET_speaker_5726_38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1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681D51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מובן. שאלה נוספת: </w:t>
      </w:r>
      <w:r w:rsidR="00247732">
        <w:rPr>
          <w:rFonts w:hint="cs"/>
          <w:rtl/>
          <w:lang w:eastAsia="he-IL"/>
        </w:rPr>
        <w:t xml:space="preserve">אדם שנמצא בחו"ל, </w:t>
      </w:r>
      <w:r>
        <w:rPr>
          <w:rFonts w:hint="cs"/>
          <w:rtl/>
          <w:lang w:eastAsia="he-IL"/>
        </w:rPr>
        <w:t xml:space="preserve">למה הוא לא יכול לעשות שם דרכון ביומטרי קבוע? אדם נמצא </w:t>
      </w:r>
      <w:bookmarkStart w:id="102" w:name="_ETM_Q1_578392"/>
      <w:bookmarkEnd w:id="102"/>
      <w:r>
        <w:rPr>
          <w:rFonts w:hint="cs"/>
          <w:rtl/>
          <w:lang w:eastAsia="he-IL"/>
        </w:rPr>
        <w:t xml:space="preserve">בארצות הברית, לא משנה איפה, נמצא כבר זמן, </w:t>
      </w:r>
      <w:r w:rsidR="00247732">
        <w:rPr>
          <w:rFonts w:hint="cs"/>
          <w:rtl/>
          <w:lang w:eastAsia="he-IL"/>
        </w:rPr>
        <w:t>מגיע לקונסוליה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הוא נמצא בשליחות, אני לא יודע מה הוא עושה. 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03" w:name="ET_speaker_5084_39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להם את האמצעים.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04" w:name="ET_speaker_5726_40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681D51" w:rsidP="00337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היום זה לא תירוץ כי </w:t>
      </w:r>
      <w:r w:rsidR="00247732">
        <w:rPr>
          <w:rFonts w:hint="cs"/>
          <w:rtl/>
          <w:lang w:eastAsia="he-IL"/>
        </w:rPr>
        <w:t xml:space="preserve">הרי גם </w:t>
      </w:r>
      <w:r>
        <w:rPr>
          <w:rFonts w:hint="cs"/>
          <w:rtl/>
          <w:lang w:eastAsia="he-IL"/>
        </w:rPr>
        <w:t xml:space="preserve">בישראל </w:t>
      </w:r>
      <w:r w:rsidR="00247732">
        <w:rPr>
          <w:rFonts w:hint="cs"/>
          <w:rtl/>
          <w:lang w:eastAsia="he-IL"/>
        </w:rPr>
        <w:t>הם לא עושים את ה</w:t>
      </w:r>
      <w:r w:rsidR="003373B8">
        <w:rPr>
          <w:rFonts w:hint="cs"/>
          <w:rtl/>
          <w:lang w:eastAsia="he-IL"/>
        </w:rPr>
        <w:t>תעודה</w:t>
      </w:r>
      <w:r w:rsidR="00247732">
        <w:rPr>
          <w:rFonts w:hint="cs"/>
          <w:rtl/>
          <w:lang w:eastAsia="he-IL"/>
        </w:rPr>
        <w:t xml:space="preserve"> במקום</w:t>
      </w:r>
      <w:r>
        <w:rPr>
          <w:rFonts w:hint="cs"/>
          <w:rtl/>
          <w:lang w:eastAsia="he-IL"/>
        </w:rPr>
        <w:t xml:space="preserve">, הם שולחים </w:t>
      </w:r>
      <w:bookmarkStart w:id="105" w:name="_ETM_Q1_591625"/>
      <w:bookmarkEnd w:id="105"/>
      <w:r>
        <w:rPr>
          <w:rFonts w:hint="cs"/>
          <w:rtl/>
          <w:lang w:eastAsia="he-IL"/>
        </w:rPr>
        <w:t>את זה לחברה שעושה את זה</w:t>
      </w:r>
      <w:r w:rsidR="00247732">
        <w:rPr>
          <w:rFonts w:hint="cs"/>
          <w:rtl/>
          <w:lang w:eastAsia="he-IL"/>
        </w:rPr>
        <w:t xml:space="preserve">. שלח את זה </w:t>
      </w:r>
      <w:r>
        <w:rPr>
          <w:rFonts w:hint="cs"/>
          <w:rtl/>
          <w:lang w:eastAsia="he-IL"/>
        </w:rPr>
        <w:t xml:space="preserve">לארץ, שיעשו את </w:t>
      </w:r>
      <w:bookmarkStart w:id="106" w:name="_ETM_Q1_597781"/>
      <w:bookmarkEnd w:id="106"/>
      <w:r>
        <w:rPr>
          <w:rFonts w:hint="cs"/>
          <w:rtl/>
          <w:lang w:eastAsia="he-IL"/>
        </w:rPr>
        <w:t>זה ויחזירו לקונסוליה.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07" w:name="ET_speaker_5084_41"/>
      <w:r w:rsidRPr="00247732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7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8371E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247732">
        <w:rPr>
          <w:rFonts w:hint="cs"/>
          <w:rtl/>
          <w:lang w:eastAsia="he-IL"/>
        </w:rPr>
        <w:t>בל זה עולה כסף.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08" w:name="ET_speaker_5726_42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681D51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בעיה, תחייב אותו, על זה אין לי בעיה לחייב אותו. 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09" w:name="ET_speaker_5084_43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681D51" w:rsidP="003373B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להגיד לך משהו על הדרכונים,</w:t>
      </w:r>
      <w:bookmarkStart w:id="110" w:name="_ETM_Q1_605529"/>
      <w:bookmarkEnd w:id="110"/>
      <w:r>
        <w:rPr>
          <w:rFonts w:hint="cs"/>
          <w:rtl/>
          <w:lang w:eastAsia="he-IL"/>
        </w:rPr>
        <w:t xml:space="preserve"> מהצד הפלילי של העניין, מן הכובע הקודם שלי </w:t>
      </w:r>
      <w:r w:rsidR="003373B8">
        <w:rPr>
          <w:rFonts w:hint="eastAsia"/>
          <w:rtl/>
          <w:lang w:eastAsia="he-IL"/>
        </w:rPr>
        <w:t>–</w:t>
      </w:r>
      <w:r w:rsidR="003373B8">
        <w:rPr>
          <w:rFonts w:hint="cs"/>
          <w:rtl/>
          <w:lang w:eastAsia="he-IL"/>
        </w:rPr>
        <w:t xml:space="preserve"> </w:t>
      </w:r>
      <w:r w:rsidR="00247732">
        <w:rPr>
          <w:rFonts w:hint="cs"/>
          <w:rtl/>
          <w:lang w:eastAsia="he-IL"/>
        </w:rPr>
        <w:t>ראוי שניזהר</w:t>
      </w:r>
      <w:r>
        <w:rPr>
          <w:rFonts w:hint="cs"/>
          <w:rtl/>
          <w:lang w:eastAsia="he-IL"/>
        </w:rPr>
        <w:t>.</w:t>
      </w:r>
      <w:r w:rsidR="00247732">
        <w:rPr>
          <w:rFonts w:hint="cs"/>
          <w:rtl/>
          <w:lang w:eastAsia="he-IL"/>
        </w:rPr>
        <w:t xml:space="preserve"> הדרכונים</w:t>
      </w:r>
      <w:r>
        <w:rPr>
          <w:rFonts w:hint="cs"/>
          <w:rtl/>
          <w:lang w:eastAsia="he-IL"/>
        </w:rPr>
        <w:t xml:space="preserve"> שלנו מסתובבים בהרבה מקומות</w:t>
      </w:r>
      <w:r w:rsidR="00247732">
        <w:rPr>
          <w:rFonts w:hint="cs"/>
          <w:rtl/>
          <w:lang w:eastAsia="he-IL"/>
        </w:rPr>
        <w:t>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11" w:name="ET_speaker_5726_44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1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681D51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הביומטרי. </w:t>
      </w:r>
      <w:r w:rsidR="00247732">
        <w:rPr>
          <w:rFonts w:hint="cs"/>
          <w:rtl/>
          <w:lang w:eastAsia="he-IL"/>
        </w:rPr>
        <w:t>אני אתכם בעניין הזה</w:t>
      </w:r>
      <w:r>
        <w:rPr>
          <w:rFonts w:hint="cs"/>
          <w:rtl/>
          <w:lang w:eastAsia="he-IL"/>
        </w:rPr>
        <w:t xml:space="preserve"> במאה אחוז</w:t>
      </w:r>
      <w:r w:rsidR="00247732">
        <w:rPr>
          <w:rFonts w:hint="cs"/>
          <w:rtl/>
          <w:lang w:eastAsia="he-IL"/>
        </w:rPr>
        <w:t xml:space="preserve">. 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12" w:name="ET_speaker_5084_45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681D51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13" w:name="_ETM_Q1_618602"/>
      <w:bookmarkEnd w:id="113"/>
      <w:r w:rsidR="00247732">
        <w:rPr>
          <w:rFonts w:hint="cs"/>
          <w:rtl/>
          <w:lang w:eastAsia="he-IL"/>
        </w:rPr>
        <w:t>במשרד הפנים.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14" w:name="ET_speaker_5726_46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681D51" w:rsidP="00337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עירית ואלי, קחו את זה כחשיבה. </w:t>
      </w:r>
      <w:r w:rsidR="00247732">
        <w:rPr>
          <w:rFonts w:hint="cs"/>
          <w:rtl/>
          <w:lang w:eastAsia="he-IL"/>
        </w:rPr>
        <w:t>יכול להיות שאדם שנמצא בארצות הברית</w:t>
      </w:r>
      <w:r>
        <w:rPr>
          <w:rFonts w:hint="cs"/>
          <w:rtl/>
          <w:lang w:eastAsia="he-IL"/>
        </w:rPr>
        <w:t xml:space="preserve"> בשל סיבה כלשהי</w:t>
      </w:r>
      <w:r w:rsidR="0024773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נתת </w:t>
      </w:r>
      <w:bookmarkStart w:id="115" w:name="_ETM_Q1_629204"/>
      <w:bookmarkEnd w:id="115"/>
      <w:r>
        <w:rPr>
          <w:rFonts w:hint="cs"/>
          <w:rtl/>
          <w:lang w:eastAsia="he-IL"/>
        </w:rPr>
        <w:t xml:space="preserve">לו דרכון לשנה ואחר כך לעוד שנה, </w:t>
      </w:r>
      <w:r w:rsidR="00247732">
        <w:rPr>
          <w:rFonts w:hint="cs"/>
          <w:rtl/>
          <w:lang w:eastAsia="he-IL"/>
        </w:rPr>
        <w:t>הוא כרגע תקוע שם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בשל עניין משפח</w:t>
      </w:r>
      <w:r w:rsidR="003373B8">
        <w:rPr>
          <w:rFonts w:hint="cs"/>
          <w:rtl/>
          <w:lang w:eastAsia="he-IL"/>
        </w:rPr>
        <w:t>תי</w:t>
      </w:r>
      <w:r>
        <w:rPr>
          <w:rFonts w:hint="cs"/>
          <w:rtl/>
          <w:lang w:eastAsia="he-IL"/>
        </w:rPr>
        <w:t>, בשל פרנסה, לא משנה מה</w:t>
      </w:r>
      <w:r w:rsidR="00247732">
        <w:rPr>
          <w:rFonts w:hint="cs"/>
          <w:rtl/>
          <w:lang w:eastAsia="he-IL"/>
        </w:rPr>
        <w:t xml:space="preserve">. תן לו אפשרות לשלם. </w:t>
      </w:r>
      <w:r>
        <w:rPr>
          <w:rFonts w:hint="cs"/>
          <w:rtl/>
          <w:lang w:eastAsia="he-IL"/>
        </w:rPr>
        <w:t xml:space="preserve">תגיד לו: בארץ זה </w:t>
      </w:r>
      <w:bookmarkStart w:id="116" w:name="_ETM_Q1_640716"/>
      <w:bookmarkEnd w:id="116"/>
      <w:r>
        <w:rPr>
          <w:rFonts w:hint="cs"/>
          <w:rtl/>
          <w:lang w:eastAsia="he-IL"/>
        </w:rPr>
        <w:t xml:space="preserve">עולה לך בנתב"ג פי שלושה, תשלם פי עשרה. </w:t>
      </w:r>
      <w:r w:rsidR="00247732">
        <w:rPr>
          <w:rFonts w:hint="cs"/>
          <w:rtl/>
          <w:lang w:eastAsia="he-IL"/>
        </w:rPr>
        <w:t xml:space="preserve">אם הוא </w:t>
      </w:r>
      <w:r>
        <w:rPr>
          <w:rFonts w:hint="cs"/>
          <w:rtl/>
          <w:lang w:eastAsia="he-IL"/>
        </w:rPr>
        <w:t>י</w:t>
      </w:r>
      <w:r w:rsidR="00247732">
        <w:rPr>
          <w:rFonts w:hint="cs"/>
          <w:rtl/>
          <w:lang w:eastAsia="he-IL"/>
        </w:rPr>
        <w:t xml:space="preserve">חליט לעשות את זה שם זה כנראה משתלם לו. </w:t>
      </w:r>
      <w:r>
        <w:rPr>
          <w:rFonts w:hint="cs"/>
          <w:rtl/>
          <w:lang w:eastAsia="he-IL"/>
        </w:rPr>
        <w:t xml:space="preserve">עוד פעם, בביומטרי. אם אתה נותן לו </w:t>
      </w:r>
      <w:r w:rsidR="003373B8">
        <w:rPr>
          <w:rFonts w:hint="cs"/>
          <w:rtl/>
          <w:lang w:eastAsia="he-IL"/>
        </w:rPr>
        <w:t xml:space="preserve">דרכון </w:t>
      </w:r>
      <w:r>
        <w:rPr>
          <w:rFonts w:hint="cs"/>
          <w:rtl/>
          <w:lang w:eastAsia="he-IL"/>
        </w:rPr>
        <w:t xml:space="preserve">זמני אתה בעצם מגיע אל </w:t>
      </w:r>
      <w:bookmarkStart w:id="117" w:name="_ETM_Q1_647846"/>
      <w:bookmarkEnd w:id="117"/>
      <w:r>
        <w:rPr>
          <w:rFonts w:hint="cs"/>
          <w:rtl/>
          <w:lang w:eastAsia="he-IL"/>
        </w:rPr>
        <w:t xml:space="preserve">מה שאתם אמרתם ומה שמיקי לוי אומר. מה קורה עם </w:t>
      </w:r>
      <w:bookmarkStart w:id="118" w:name="_ETM_Q1_649649"/>
      <w:bookmarkEnd w:id="118"/>
      <w:r>
        <w:rPr>
          <w:rFonts w:hint="cs"/>
          <w:rtl/>
          <w:lang w:eastAsia="he-IL"/>
        </w:rPr>
        <w:t xml:space="preserve">דרכון זמני? הוא נתון לזיוף וכן הלאה. אבל כשאתה </w:t>
      </w:r>
      <w:bookmarkStart w:id="119" w:name="_ETM_Q1_652059"/>
      <w:bookmarkEnd w:id="119"/>
      <w:r>
        <w:rPr>
          <w:rFonts w:hint="cs"/>
          <w:rtl/>
          <w:lang w:eastAsia="he-IL"/>
        </w:rPr>
        <w:t xml:space="preserve">הופך אותו לביומטרי אתה מנטרל לו את הדרכון הזמני שם, </w:t>
      </w:r>
      <w:bookmarkStart w:id="120" w:name="_ETM_Q1_656835"/>
      <w:bookmarkEnd w:id="120"/>
      <w:r>
        <w:rPr>
          <w:rFonts w:hint="cs"/>
          <w:rtl/>
          <w:lang w:eastAsia="he-IL"/>
        </w:rPr>
        <w:t xml:space="preserve">אתה עושה לו את זה ביומטרי, בעצם </w:t>
      </w:r>
      <w:r w:rsidR="00247732">
        <w:rPr>
          <w:rFonts w:hint="cs"/>
          <w:rtl/>
          <w:lang w:eastAsia="he-IL"/>
        </w:rPr>
        <w:t>גם למערכת</w:t>
      </w:r>
      <w:bookmarkStart w:id="121" w:name="_ETM_Q1_656286"/>
      <w:bookmarkEnd w:id="121"/>
      <w:r>
        <w:rPr>
          <w:rFonts w:hint="cs"/>
          <w:rtl/>
          <w:lang w:eastAsia="he-IL"/>
        </w:rPr>
        <w:t xml:space="preserve"> זה טוב יותר</w:t>
      </w:r>
      <w:r w:rsidR="002477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העלות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247732">
        <w:rPr>
          <w:rFonts w:hint="cs"/>
          <w:rtl/>
          <w:lang w:eastAsia="he-IL"/>
        </w:rPr>
        <w:t xml:space="preserve">שהוא ישלם את העלות, את המשלוח לארץ וכולי, </w:t>
      </w:r>
      <w:r w:rsidR="00764752">
        <w:rPr>
          <w:rFonts w:hint="cs"/>
          <w:rtl/>
          <w:lang w:eastAsia="he-IL"/>
        </w:rPr>
        <w:t xml:space="preserve">תטיל עליו, אין לי בעיה, שהסכום יהיה פי עשרה, </w:t>
      </w:r>
      <w:r w:rsidR="00247732">
        <w:rPr>
          <w:rFonts w:hint="cs"/>
          <w:rtl/>
          <w:lang w:eastAsia="he-IL"/>
        </w:rPr>
        <w:t>זו האחריות שלו.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22" w:name="ET_speaker_5084_47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זה בכלל בלתי אפשרי כי אין טיסות.</w:t>
      </w:r>
      <w:r w:rsidR="00764752">
        <w:rPr>
          <w:rFonts w:hint="cs"/>
          <w:rtl/>
          <w:lang w:eastAsia="he-IL"/>
        </w:rPr>
        <w:t xml:space="preserve"> איך ישלחו את זה?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9"/>
        <w:keepNext/>
        <w:rPr>
          <w:rtl/>
          <w:lang w:eastAsia="he-IL"/>
        </w:rPr>
      </w:pPr>
      <w:bookmarkStart w:id="123" w:name="ET_guest_356346_48"/>
      <w:r w:rsidRPr="0024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247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337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הנושא </w:t>
      </w:r>
      <w:r w:rsidR="00764752">
        <w:rPr>
          <w:rFonts w:hint="cs"/>
          <w:rtl/>
          <w:lang w:eastAsia="he-IL"/>
        </w:rPr>
        <w:t xml:space="preserve">נמצא </w:t>
      </w:r>
      <w:r>
        <w:rPr>
          <w:rFonts w:hint="cs"/>
          <w:rtl/>
          <w:lang w:eastAsia="he-IL"/>
        </w:rPr>
        <w:t>בדיונים. עלה רעיון</w:t>
      </w:r>
      <w:r w:rsidR="00764752">
        <w:rPr>
          <w:rFonts w:hint="cs"/>
          <w:rtl/>
          <w:lang w:eastAsia="he-IL"/>
        </w:rPr>
        <w:t xml:space="preserve"> שהתוספת התקציבית הגדולה מאוד שנצטרך בשביל פריסה - - - 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24" w:name="ET_speaker_5084_49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764752" w:rsidP="00764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מתנצל שאני מפריע לך. </w:t>
      </w:r>
      <w:r w:rsidR="00247732">
        <w:rPr>
          <w:rFonts w:hint="cs"/>
          <w:rtl/>
          <w:lang w:eastAsia="he-IL"/>
        </w:rPr>
        <w:t xml:space="preserve">הדבר היחידי שינון </w:t>
      </w:r>
      <w:r>
        <w:rPr>
          <w:rFonts w:hint="cs"/>
          <w:rtl/>
          <w:lang w:eastAsia="he-IL"/>
        </w:rPr>
        <w:t>אזולאי צודק בו</w:t>
      </w:r>
      <w:r w:rsidR="00247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מצטרף אליו, </w:t>
      </w:r>
      <w:r w:rsidR="00247732">
        <w:rPr>
          <w:rFonts w:hint="cs"/>
          <w:rtl/>
          <w:lang w:eastAsia="he-IL"/>
        </w:rPr>
        <w:t xml:space="preserve">עדיף לתת </w:t>
      </w:r>
      <w:r w:rsidR="003373B8">
        <w:rPr>
          <w:rFonts w:hint="cs"/>
          <w:rtl/>
          <w:lang w:eastAsia="he-IL"/>
        </w:rPr>
        <w:t xml:space="preserve">תיעוד </w:t>
      </w:r>
      <w:r w:rsidR="00247732">
        <w:rPr>
          <w:rFonts w:hint="cs"/>
          <w:rtl/>
          <w:lang w:eastAsia="he-IL"/>
        </w:rPr>
        <w:t>ביומטרי כדי</w:t>
      </w:r>
      <w:r>
        <w:rPr>
          <w:rFonts w:hint="cs"/>
          <w:rtl/>
          <w:lang w:eastAsia="he-IL"/>
        </w:rPr>
        <w:t xml:space="preserve"> </w:t>
      </w:r>
      <w:bookmarkStart w:id="125" w:name="_ETM_Q1_690115"/>
      <w:bookmarkEnd w:id="125"/>
      <w:r>
        <w:rPr>
          <w:rFonts w:hint="cs"/>
          <w:rtl/>
          <w:lang w:eastAsia="he-IL"/>
        </w:rPr>
        <w:t>למנוע זיופים של דרכוני מדינת ישראל.</w:t>
      </w:r>
    </w:p>
    <w:p w:rsidR="00764752" w:rsidRDefault="00764752" w:rsidP="00764752">
      <w:pPr>
        <w:rPr>
          <w:rtl/>
          <w:lang w:eastAsia="he-IL"/>
        </w:rPr>
      </w:pPr>
    </w:p>
    <w:p w:rsidR="00247732" w:rsidRDefault="00247732" w:rsidP="00247732">
      <w:pPr>
        <w:pStyle w:val="af9"/>
        <w:keepNext/>
        <w:rPr>
          <w:rtl/>
          <w:lang w:eastAsia="he-IL"/>
        </w:rPr>
      </w:pPr>
      <w:bookmarkStart w:id="126" w:name="ET_guest_356429_50"/>
      <w:r w:rsidRPr="0024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247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764752" w:rsidP="007647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מסכימים חד-משמעית, אבל יש פה</w:t>
      </w:r>
      <w:bookmarkStart w:id="127" w:name="_ETM_Q1_691514"/>
      <w:bookmarkEnd w:id="127"/>
      <w:r>
        <w:rPr>
          <w:rFonts w:hint="cs"/>
          <w:rtl/>
          <w:lang w:eastAsia="he-IL"/>
        </w:rPr>
        <w:t xml:space="preserve"> בעיה תקציבית. 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9"/>
        <w:keepNext/>
        <w:rPr>
          <w:rtl/>
          <w:lang w:eastAsia="he-IL"/>
        </w:rPr>
      </w:pPr>
      <w:bookmarkStart w:id="128" w:name="ET_guest_356346_51"/>
      <w:r w:rsidRPr="0024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247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76475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העניין הוא שהעלות התקציבית באמת גדולה </w:t>
      </w:r>
      <w:bookmarkStart w:id="129" w:name="_ETM_Q1_697838"/>
      <w:bookmarkEnd w:id="129"/>
      <w:r>
        <w:rPr>
          <w:rFonts w:hint="cs"/>
          <w:rtl/>
          <w:lang w:eastAsia="he-IL"/>
        </w:rPr>
        <w:t>מאוד. היה רעיון - - -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6"/>
        <w:keepNext/>
        <w:rPr>
          <w:rtl/>
        </w:rPr>
      </w:pPr>
      <w:bookmarkStart w:id="130" w:name="ET_yor_4762_52"/>
      <w:r w:rsidRPr="00247732">
        <w:rPr>
          <w:rStyle w:val="TagStyle"/>
          <w:rtl/>
        </w:rPr>
        <w:t xml:space="preserve"> &lt;&lt; </w:t>
      </w:r>
      <w:proofErr w:type="spellStart"/>
      <w:r w:rsidRPr="00247732">
        <w:rPr>
          <w:rStyle w:val="TagStyle"/>
          <w:rtl/>
        </w:rPr>
        <w:t>יור</w:t>
      </w:r>
      <w:proofErr w:type="spellEnd"/>
      <w:r w:rsidRPr="002477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7732">
        <w:rPr>
          <w:rStyle w:val="TagStyle"/>
          <w:rtl/>
        </w:rPr>
        <w:t xml:space="preserve"> &lt;&lt; </w:t>
      </w:r>
      <w:proofErr w:type="spellStart"/>
      <w:r w:rsidRPr="00247732">
        <w:rPr>
          <w:rStyle w:val="TagStyle"/>
          <w:rtl/>
        </w:rPr>
        <w:t>יור</w:t>
      </w:r>
      <w:proofErr w:type="spellEnd"/>
      <w:r w:rsidRPr="002477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76475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247732">
        <w:rPr>
          <w:rFonts w:hint="cs"/>
          <w:rtl/>
          <w:lang w:eastAsia="he-IL"/>
        </w:rPr>
        <w:t>אני לא כל כך אוהב את זה. יש מי שלא רוצים.</w:t>
      </w:r>
      <w:r>
        <w:rPr>
          <w:rFonts w:hint="cs"/>
          <w:rtl/>
          <w:lang w:eastAsia="he-IL"/>
        </w:rPr>
        <w:t xml:space="preserve"> למה צריך להכריח אותם? כאשר התקיימו הדיונים על הביומטרי אני לא אהבתי את </w:t>
      </w:r>
      <w:bookmarkStart w:id="131" w:name="_ETM_Q1_710386"/>
      <w:bookmarkEnd w:id="131"/>
      <w:r>
        <w:rPr>
          <w:rFonts w:hint="cs"/>
          <w:rtl/>
          <w:lang w:eastAsia="he-IL"/>
        </w:rPr>
        <w:t xml:space="preserve">זה. 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32" w:name="ET_speaker_5726_53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764752" w:rsidP="00337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אומרים: </w:t>
      </w:r>
      <w:r w:rsidR="00247732">
        <w:rPr>
          <w:rFonts w:hint="cs"/>
          <w:rtl/>
          <w:lang w:eastAsia="he-IL"/>
        </w:rPr>
        <w:t>כשאדם נמצא בחו"ל ופג תוקף הדרכון שלו</w:t>
      </w:r>
      <w:r>
        <w:rPr>
          <w:rFonts w:hint="cs"/>
          <w:rtl/>
          <w:lang w:eastAsia="he-IL"/>
        </w:rPr>
        <w:t>,</w:t>
      </w:r>
      <w:r w:rsidR="00247732">
        <w:rPr>
          <w:rFonts w:hint="cs"/>
          <w:rtl/>
          <w:lang w:eastAsia="he-IL"/>
        </w:rPr>
        <w:t xml:space="preserve"> הוא מגיע לשגרירות</w:t>
      </w:r>
      <w:r>
        <w:rPr>
          <w:rFonts w:hint="cs"/>
          <w:rtl/>
          <w:lang w:eastAsia="he-IL"/>
        </w:rPr>
        <w:t>, בפעם הראשונה נותנים לו דרכון זמני</w:t>
      </w:r>
      <w:bookmarkStart w:id="133" w:name="_ETM_Q1_723284"/>
      <w:bookmarkEnd w:id="133"/>
      <w:r>
        <w:rPr>
          <w:rFonts w:hint="cs"/>
          <w:rtl/>
          <w:lang w:eastAsia="he-IL"/>
        </w:rPr>
        <w:t xml:space="preserve"> לשנה.</w:t>
      </w:r>
      <w:r w:rsidR="00247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הוא נשאר שם עוד שנה, במקרים חריגים ייתנו לו </w:t>
      </w:r>
      <w:bookmarkStart w:id="134" w:name="_ETM_Q1_726796"/>
      <w:bookmarkEnd w:id="134"/>
      <w:r>
        <w:rPr>
          <w:rFonts w:hint="cs"/>
          <w:rtl/>
          <w:lang w:eastAsia="he-IL"/>
        </w:rPr>
        <w:t xml:space="preserve">עוד אחד, מתוך התחשבות. </w:t>
      </w:r>
      <w:r w:rsidR="00247732">
        <w:rPr>
          <w:rFonts w:hint="cs"/>
          <w:rtl/>
          <w:lang w:eastAsia="he-IL"/>
        </w:rPr>
        <w:t xml:space="preserve">במקום </w:t>
      </w:r>
      <w:r>
        <w:rPr>
          <w:rFonts w:hint="cs"/>
          <w:rtl/>
          <w:lang w:eastAsia="he-IL"/>
        </w:rPr>
        <w:t xml:space="preserve">לתת לו פעם אחת או פעמיים </w:t>
      </w:r>
      <w:bookmarkStart w:id="135" w:name="_ETM_Q1_735798"/>
      <w:bookmarkEnd w:id="135"/>
      <w:r w:rsidR="00247732">
        <w:rPr>
          <w:rFonts w:hint="cs"/>
          <w:rtl/>
          <w:lang w:eastAsia="he-IL"/>
        </w:rPr>
        <w:t>את הדרכון הזמני הזה</w:t>
      </w:r>
      <w:r>
        <w:rPr>
          <w:rFonts w:hint="cs"/>
          <w:rtl/>
          <w:lang w:eastAsia="he-IL"/>
        </w:rPr>
        <w:t>,</w:t>
      </w:r>
      <w:r w:rsidR="00247732">
        <w:rPr>
          <w:rFonts w:hint="cs"/>
          <w:rtl/>
          <w:lang w:eastAsia="he-IL"/>
        </w:rPr>
        <w:t xml:space="preserve"> שהוא משלם </w:t>
      </w:r>
      <w:r>
        <w:rPr>
          <w:rFonts w:hint="cs"/>
          <w:rtl/>
          <w:lang w:eastAsia="he-IL"/>
        </w:rPr>
        <w:t>עליו</w:t>
      </w:r>
      <w:r w:rsidR="00247732">
        <w:rPr>
          <w:rFonts w:hint="cs"/>
          <w:rtl/>
          <w:lang w:eastAsia="he-IL"/>
        </w:rPr>
        <w:t xml:space="preserve">, שם תכריח אותו לעשות את הביומטרי </w:t>
      </w:r>
      <w:r>
        <w:rPr>
          <w:rFonts w:hint="cs"/>
          <w:rtl/>
          <w:lang w:eastAsia="he-IL"/>
        </w:rPr>
        <w:t>ו</w:t>
      </w:r>
      <w:r w:rsidR="00247732">
        <w:rPr>
          <w:rFonts w:hint="cs"/>
          <w:rtl/>
          <w:lang w:eastAsia="he-IL"/>
        </w:rPr>
        <w:t xml:space="preserve">שישלם </w:t>
      </w:r>
      <w:r>
        <w:rPr>
          <w:rFonts w:hint="cs"/>
          <w:rtl/>
          <w:lang w:eastAsia="he-IL"/>
        </w:rPr>
        <w:t xml:space="preserve">את העלות הגדולה יותר </w:t>
      </w:r>
      <w:r w:rsidR="00247732">
        <w:rPr>
          <w:rFonts w:hint="cs"/>
          <w:rtl/>
          <w:lang w:eastAsia="he-IL"/>
        </w:rPr>
        <w:t>עבור זה</w:t>
      </w:r>
      <w:r>
        <w:rPr>
          <w:rFonts w:hint="cs"/>
          <w:rtl/>
          <w:lang w:eastAsia="he-IL"/>
        </w:rPr>
        <w:t xml:space="preserve"> כי הוא לא מגיע לארץ</w:t>
      </w:r>
      <w:r w:rsidR="002477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אם הוא רוצה להישאר אזרח ישראלי שישלם עבור זה, אין בעיה, </w:t>
      </w:r>
      <w:bookmarkStart w:id="136" w:name="_ETM_Q1_749155"/>
      <w:bookmarkEnd w:id="136"/>
      <w:r>
        <w:rPr>
          <w:rFonts w:hint="cs"/>
          <w:rtl/>
          <w:lang w:eastAsia="he-IL"/>
        </w:rPr>
        <w:t xml:space="preserve">שם בשגרירות. פה בארץ זה  נושא אחר, עזוב, אבל </w:t>
      </w:r>
      <w:bookmarkStart w:id="137" w:name="_ETM_Q1_751652"/>
      <w:bookmarkEnd w:id="137"/>
      <w:r>
        <w:rPr>
          <w:rFonts w:hint="cs"/>
          <w:rtl/>
          <w:lang w:eastAsia="he-IL"/>
        </w:rPr>
        <w:t xml:space="preserve">בגלל ששם זה נתון לזיופים וזה נאבד לו ולא משנה </w:t>
      </w:r>
      <w:bookmarkStart w:id="138" w:name="_ETM_Q1_753424"/>
      <w:bookmarkEnd w:id="138"/>
      <w:r>
        <w:rPr>
          <w:rFonts w:hint="cs"/>
          <w:rtl/>
          <w:lang w:eastAsia="he-IL"/>
        </w:rPr>
        <w:t xml:space="preserve">מה, תכריח אותו. </w:t>
      </w:r>
      <w:r w:rsidR="00247732">
        <w:rPr>
          <w:rFonts w:hint="cs"/>
          <w:rtl/>
          <w:lang w:eastAsia="he-IL"/>
        </w:rPr>
        <w:t xml:space="preserve">אבל אין להם את האופציה הזאת. </w:t>
      </w:r>
      <w:r>
        <w:rPr>
          <w:rFonts w:hint="cs"/>
          <w:rtl/>
          <w:lang w:eastAsia="he-IL"/>
        </w:rPr>
        <w:t xml:space="preserve">אומרים לך: תבוא השנה, ואז בעוד שנה. ואז מה קורה? </w:t>
      </w:r>
      <w:r w:rsidR="00247732">
        <w:rPr>
          <w:rFonts w:hint="cs"/>
          <w:rtl/>
          <w:lang w:eastAsia="he-IL"/>
        </w:rPr>
        <w:t>ברגע שאחרי שנה אין לו דרכון הוא לא יכול להתחתן שם</w:t>
      </w:r>
      <w:r>
        <w:rPr>
          <w:rFonts w:hint="cs"/>
          <w:rtl/>
          <w:lang w:eastAsia="he-IL"/>
        </w:rPr>
        <w:t xml:space="preserve">, הוא לא יכול לעשות </w:t>
      </w:r>
      <w:bookmarkStart w:id="139" w:name="_ETM_Q1_761472"/>
      <w:bookmarkEnd w:id="139"/>
      <w:r>
        <w:rPr>
          <w:rFonts w:hint="cs"/>
          <w:rtl/>
          <w:lang w:eastAsia="he-IL"/>
        </w:rPr>
        <w:t>שם כלום</w:t>
      </w:r>
      <w:r w:rsidR="00247732">
        <w:rPr>
          <w:rFonts w:hint="cs"/>
          <w:rtl/>
          <w:lang w:eastAsia="he-IL"/>
        </w:rPr>
        <w:t>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6"/>
        <w:keepNext/>
        <w:rPr>
          <w:rtl/>
        </w:rPr>
      </w:pPr>
      <w:bookmarkStart w:id="140" w:name="ET_yor_4762_54"/>
      <w:r w:rsidRPr="00247732">
        <w:rPr>
          <w:rStyle w:val="TagStyle"/>
          <w:rtl/>
        </w:rPr>
        <w:t xml:space="preserve"> &lt;&lt; </w:t>
      </w:r>
      <w:proofErr w:type="spellStart"/>
      <w:r w:rsidRPr="00247732">
        <w:rPr>
          <w:rStyle w:val="TagStyle"/>
          <w:rtl/>
        </w:rPr>
        <w:t>יור</w:t>
      </w:r>
      <w:proofErr w:type="spellEnd"/>
      <w:r w:rsidRPr="002477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7732">
        <w:rPr>
          <w:rStyle w:val="TagStyle"/>
          <w:rtl/>
        </w:rPr>
        <w:t xml:space="preserve"> &lt;&lt; </w:t>
      </w:r>
      <w:proofErr w:type="spellStart"/>
      <w:r w:rsidRPr="00247732">
        <w:rPr>
          <w:rStyle w:val="TagStyle"/>
          <w:rtl/>
        </w:rPr>
        <w:t>יור</w:t>
      </w:r>
      <w:proofErr w:type="spellEnd"/>
      <w:r w:rsidRPr="002477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7647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מתלהב מזה </w:t>
      </w:r>
      <w:r w:rsidR="00764752">
        <w:rPr>
          <w:rFonts w:hint="cs"/>
          <w:rtl/>
          <w:lang w:eastAsia="he-IL"/>
        </w:rPr>
        <w:t xml:space="preserve">מכיוון שאז יכולים להכריח גם במקומות אחרים. 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41" w:name="ET_speaker_5726_55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76475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מכריחים </w:t>
      </w:r>
      <w:bookmarkStart w:id="142" w:name="_ETM_Q1_768628"/>
      <w:bookmarkEnd w:id="142"/>
      <w:r>
        <w:rPr>
          <w:rFonts w:hint="cs"/>
          <w:rtl/>
          <w:lang w:eastAsia="he-IL"/>
        </w:rPr>
        <w:t xml:space="preserve">אותך גם פה. אם אתה כבר נמצא במצב שזהו, היום </w:t>
      </w:r>
      <w:bookmarkStart w:id="143" w:name="_ETM_Q1_772262"/>
      <w:bookmarkEnd w:id="143"/>
      <w:r>
        <w:rPr>
          <w:rFonts w:hint="cs"/>
          <w:rtl/>
          <w:lang w:eastAsia="he-IL"/>
        </w:rPr>
        <w:t>אתה הולך לעשות - - -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44" w:name="ET_speaker_5084_56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76475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גפני, </w:t>
      </w:r>
      <w:r w:rsidR="00247732">
        <w:rPr>
          <w:rFonts w:hint="cs"/>
          <w:rtl/>
          <w:lang w:eastAsia="he-IL"/>
        </w:rPr>
        <w:t>ברוך השם זה לא נפרץ</w:t>
      </w:r>
      <w:r>
        <w:rPr>
          <w:rFonts w:hint="cs"/>
          <w:rtl/>
          <w:lang w:eastAsia="he-IL"/>
        </w:rPr>
        <w:t xml:space="preserve"> וכל מה שפחדנו, הכול מתקתק כמו שעון שוויצרי</w:t>
      </w:r>
      <w:r w:rsidR="00247732">
        <w:rPr>
          <w:rFonts w:hint="cs"/>
          <w:rtl/>
          <w:lang w:eastAsia="he-IL"/>
        </w:rPr>
        <w:t>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45" w:name="ET_speaker_5857_57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764752" w:rsidP="003373B8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שאלה, אדוני, בעקבות ה</w:t>
      </w:r>
      <w:r w:rsidR="00247732">
        <w:rPr>
          <w:rFonts w:hint="cs"/>
          <w:rtl/>
          <w:lang w:eastAsia="he-IL"/>
        </w:rPr>
        <w:t>תקנות החדשות של השר</w:t>
      </w:r>
      <w:r>
        <w:rPr>
          <w:rFonts w:hint="cs"/>
          <w:rtl/>
          <w:lang w:eastAsia="he-IL"/>
        </w:rPr>
        <w:t xml:space="preserve"> </w:t>
      </w:r>
      <w:bookmarkStart w:id="146" w:name="_ETM_Q1_785931"/>
      <w:bookmarkEnd w:id="146"/>
      <w:r>
        <w:rPr>
          <w:rFonts w:hint="cs"/>
          <w:rtl/>
          <w:lang w:eastAsia="he-IL"/>
        </w:rPr>
        <w:t>בנוגע להנפקת דרכונים לעולים החדשים</w:t>
      </w:r>
      <w:r w:rsidR="0024773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>שהוא מקצה את זה לשנה ואחר</w:t>
      </w:r>
      <w:bookmarkStart w:id="147" w:name="_ETM_Q1_789061"/>
      <w:bookmarkEnd w:id="147"/>
      <w:r>
        <w:rPr>
          <w:rFonts w:hint="cs"/>
          <w:rtl/>
          <w:lang w:eastAsia="he-IL"/>
        </w:rPr>
        <w:t xml:space="preserve"> כך לעוד שנה ואחר כך לעוד שנה</w:t>
      </w:r>
      <w:r w:rsidR="003373B8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247732">
        <w:rPr>
          <w:rFonts w:hint="cs"/>
          <w:rtl/>
          <w:lang w:eastAsia="he-IL"/>
        </w:rPr>
        <w:t xml:space="preserve">האם רשות האוכלוסין </w:t>
      </w:r>
      <w:r>
        <w:rPr>
          <w:rFonts w:hint="cs"/>
          <w:rtl/>
          <w:lang w:eastAsia="he-IL"/>
        </w:rPr>
        <w:t>וההגירה הולכת לגבות</w:t>
      </w:r>
      <w:bookmarkStart w:id="148" w:name="_ETM_Q1_795988"/>
      <w:bookmarkEnd w:id="148"/>
      <w:r>
        <w:rPr>
          <w:rFonts w:hint="cs"/>
          <w:rtl/>
          <w:lang w:eastAsia="he-IL"/>
        </w:rPr>
        <w:t xml:space="preserve"> כסף </w:t>
      </w:r>
      <w:r w:rsidR="00247732">
        <w:rPr>
          <w:rFonts w:hint="cs"/>
          <w:rtl/>
          <w:lang w:eastAsia="he-IL"/>
        </w:rPr>
        <w:t>בכל פעם על חידוש דרכון?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9"/>
        <w:keepNext/>
        <w:rPr>
          <w:rtl/>
          <w:lang w:eastAsia="he-IL"/>
        </w:rPr>
      </w:pPr>
      <w:bookmarkStart w:id="149" w:name="ET_guest_356429_58"/>
      <w:r w:rsidRPr="0024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לוי:</w:t>
      </w:r>
      <w:r w:rsidRPr="00247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764752" w:rsidP="00764752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בתקנות שהגשנו בפעם האחרונה, כשנותנים למישהו דרכון לשנה</w:t>
      </w:r>
      <w:bookmarkStart w:id="150" w:name="_ETM_Q1_805891"/>
      <w:bookmarkEnd w:id="150"/>
      <w:r>
        <w:rPr>
          <w:rFonts w:hint="cs"/>
          <w:rtl/>
          <w:lang w:eastAsia="he-IL"/>
        </w:rPr>
        <w:t xml:space="preserve"> ו</w:t>
      </w:r>
      <w:r w:rsidR="00247732">
        <w:rPr>
          <w:rFonts w:hint="cs"/>
          <w:rtl/>
          <w:lang w:eastAsia="he-IL"/>
        </w:rPr>
        <w:t>אחרי זה הוא מבקש להחליף אותו</w:t>
      </w:r>
      <w:r>
        <w:rPr>
          <w:rFonts w:hint="cs"/>
          <w:rtl/>
          <w:lang w:eastAsia="he-IL"/>
        </w:rPr>
        <w:t>, אנחנו קוראים לזה מחליף הארכה</w:t>
      </w:r>
      <w:r w:rsidR="00247732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בעבר היינו עושים הארכה</w:t>
      </w:r>
      <w:r w:rsidR="006C04B6">
        <w:rPr>
          <w:rFonts w:hint="cs"/>
          <w:rtl/>
          <w:lang w:eastAsia="he-IL"/>
        </w:rPr>
        <w:t xml:space="preserve">. במקרה </w:t>
      </w:r>
      <w:bookmarkStart w:id="151" w:name="_ETM_Q1_813415"/>
      <w:bookmarkEnd w:id="151"/>
      <w:r w:rsidR="006C04B6">
        <w:rPr>
          <w:rFonts w:hint="cs"/>
          <w:rtl/>
          <w:lang w:eastAsia="he-IL"/>
        </w:rPr>
        <w:t xml:space="preserve">הזה, זה נכלל בתקנות שהעברנו בשנת 2017, שהוא מקבל </w:t>
      </w:r>
      <w:bookmarkStart w:id="152" w:name="_ETM_Q1_816427"/>
      <w:bookmarkEnd w:id="152"/>
      <w:r w:rsidR="006C04B6">
        <w:rPr>
          <w:rFonts w:hint="cs"/>
          <w:rtl/>
          <w:lang w:eastAsia="he-IL"/>
        </w:rPr>
        <w:t>את הדרכון פטור ללא אגרה. אם אנחנו נחזור לתקנות הישנות</w:t>
      </w:r>
      <w:bookmarkStart w:id="153" w:name="_ETM_Q1_819349"/>
      <w:bookmarkEnd w:id="153"/>
      <w:r w:rsidR="006C04B6">
        <w:rPr>
          <w:rFonts w:hint="cs"/>
          <w:rtl/>
          <w:lang w:eastAsia="he-IL"/>
        </w:rPr>
        <w:t xml:space="preserve"> אז הוא כן ישלם אגרה, אבל לפי התקנות שהעברנו ב-2017</w:t>
      </w:r>
      <w:bookmarkStart w:id="154" w:name="_ETM_Q1_821686"/>
      <w:bookmarkEnd w:id="154"/>
      <w:r w:rsidR="006C04B6">
        <w:rPr>
          <w:rFonts w:hint="cs"/>
          <w:rtl/>
          <w:lang w:eastAsia="he-IL"/>
        </w:rPr>
        <w:t xml:space="preserve"> זה ללא אגרה. יש לנו בכל שנה יותר מ-50,000 דרכונים </w:t>
      </w:r>
      <w:bookmarkStart w:id="155" w:name="_ETM_Q1_824356"/>
      <w:bookmarkEnd w:id="155"/>
      <w:r w:rsidR="006C04B6">
        <w:rPr>
          <w:rFonts w:hint="cs"/>
          <w:rtl/>
          <w:lang w:eastAsia="he-IL"/>
        </w:rPr>
        <w:t xml:space="preserve">כאלה שאנחנו נותנים לאנשים, או שהם מחליפים במקום הארכת תוקף </w:t>
      </w:r>
      <w:bookmarkStart w:id="156" w:name="_ETM_Q1_831518"/>
      <w:bookmarkEnd w:id="156"/>
      <w:r w:rsidR="006C04B6">
        <w:rPr>
          <w:rFonts w:hint="cs"/>
          <w:rtl/>
          <w:lang w:eastAsia="he-IL"/>
        </w:rPr>
        <w:t>או שהם משנים פרט בדרכון, הם מקבלים דרכונים חדשים ללא</w:t>
      </w:r>
      <w:bookmarkStart w:id="157" w:name="_ETM_Q1_834144"/>
      <w:bookmarkEnd w:id="157"/>
      <w:r w:rsidR="006C04B6">
        <w:rPr>
          <w:rFonts w:hint="cs"/>
          <w:rtl/>
          <w:lang w:eastAsia="he-IL"/>
        </w:rPr>
        <w:t xml:space="preserve"> אגרה. 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6"/>
        <w:keepNext/>
        <w:rPr>
          <w:rtl/>
        </w:rPr>
      </w:pPr>
      <w:bookmarkStart w:id="158" w:name="ET_yor_4762_59"/>
      <w:r w:rsidRPr="00247732">
        <w:rPr>
          <w:rStyle w:val="TagStyle"/>
          <w:rtl/>
        </w:rPr>
        <w:t xml:space="preserve"> &lt;&lt; </w:t>
      </w:r>
      <w:proofErr w:type="spellStart"/>
      <w:r w:rsidRPr="00247732">
        <w:rPr>
          <w:rStyle w:val="TagStyle"/>
          <w:rtl/>
        </w:rPr>
        <w:t>יור</w:t>
      </w:r>
      <w:proofErr w:type="spellEnd"/>
      <w:r w:rsidRPr="002477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7732">
        <w:rPr>
          <w:rStyle w:val="TagStyle"/>
          <w:rtl/>
        </w:rPr>
        <w:t xml:space="preserve"> &lt;&lt; </w:t>
      </w:r>
      <w:proofErr w:type="spellStart"/>
      <w:r w:rsidRPr="00247732">
        <w:rPr>
          <w:rStyle w:val="TagStyle"/>
          <w:rtl/>
        </w:rPr>
        <w:t>יור</w:t>
      </w:r>
      <w:proofErr w:type="spellEnd"/>
      <w:r w:rsidRPr="002477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עם מתקפת הסייבר שחששנו </w:t>
      </w:r>
      <w:r w:rsidR="006C04B6">
        <w:rPr>
          <w:rFonts w:hint="cs"/>
          <w:rtl/>
          <w:lang w:eastAsia="he-IL"/>
        </w:rPr>
        <w:t xml:space="preserve">ממנה </w:t>
      </w:r>
      <w:r>
        <w:rPr>
          <w:rFonts w:hint="cs"/>
          <w:rtl/>
          <w:lang w:eastAsia="he-IL"/>
        </w:rPr>
        <w:t>כל הזמן</w:t>
      </w:r>
      <w:r w:rsidR="006C04B6">
        <w:rPr>
          <w:rFonts w:hint="cs"/>
          <w:rtl/>
          <w:lang w:eastAsia="he-IL"/>
        </w:rPr>
        <w:t xml:space="preserve"> לגבי המאגר הביומטרי</w:t>
      </w:r>
      <w:r>
        <w:rPr>
          <w:rFonts w:hint="cs"/>
          <w:rtl/>
          <w:lang w:eastAsia="he-IL"/>
        </w:rPr>
        <w:t>?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9"/>
        <w:keepNext/>
        <w:rPr>
          <w:rtl/>
          <w:lang w:eastAsia="he-IL"/>
        </w:rPr>
      </w:pPr>
      <w:bookmarkStart w:id="159" w:name="ET_guest_356346_60"/>
      <w:r w:rsidRPr="0024773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247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9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8371E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247732">
        <w:rPr>
          <w:rFonts w:hint="cs"/>
          <w:rtl/>
          <w:lang w:eastAsia="he-IL"/>
        </w:rPr>
        <w:t xml:space="preserve">מאגר הביומטרי הוא לא ברשות האוכלוסין. </w:t>
      </w:r>
      <w:r w:rsidR="006C04B6">
        <w:rPr>
          <w:rFonts w:hint="cs"/>
          <w:rtl/>
          <w:lang w:eastAsia="he-IL"/>
        </w:rPr>
        <w:t xml:space="preserve">יש רשות לניהול </w:t>
      </w:r>
      <w:r w:rsidR="00247732">
        <w:rPr>
          <w:rFonts w:hint="cs"/>
          <w:rtl/>
          <w:lang w:eastAsia="he-IL"/>
        </w:rPr>
        <w:t>המאגר הביומטרי</w:t>
      </w:r>
      <w:r w:rsidR="006C04B6">
        <w:rPr>
          <w:rFonts w:hint="cs"/>
          <w:rtl/>
          <w:lang w:eastAsia="he-IL"/>
        </w:rPr>
        <w:t xml:space="preserve">. לא </w:t>
      </w:r>
      <w:bookmarkStart w:id="160" w:name="_ETM_Q1_851865"/>
      <w:bookmarkEnd w:id="160"/>
      <w:r w:rsidR="006C04B6">
        <w:rPr>
          <w:rFonts w:hint="cs"/>
          <w:rtl/>
          <w:lang w:eastAsia="he-IL"/>
        </w:rPr>
        <w:t>אנחנו מחזיקים במאגר.</w:t>
      </w:r>
      <w:r w:rsidR="00247732">
        <w:rPr>
          <w:rFonts w:hint="cs"/>
          <w:rtl/>
          <w:lang w:eastAsia="he-IL"/>
        </w:rPr>
        <w:t xml:space="preserve"> </w:t>
      </w:r>
      <w:r w:rsidR="006C04B6">
        <w:rPr>
          <w:rFonts w:hint="cs"/>
          <w:rtl/>
          <w:lang w:eastAsia="he-IL"/>
        </w:rPr>
        <w:t xml:space="preserve">צריך לעשות את ההפרדה, אלה שתי רשויות שונות. </w:t>
      </w:r>
      <w:bookmarkStart w:id="161" w:name="_ETM_Q1_858882"/>
      <w:bookmarkEnd w:id="161"/>
      <w:r w:rsidR="006C04B6">
        <w:rPr>
          <w:rFonts w:hint="cs"/>
          <w:rtl/>
          <w:lang w:eastAsia="he-IL"/>
        </w:rPr>
        <w:t>אנחנו אמנם לא עובדים שם אבל אנחנו מכירים</w:t>
      </w:r>
      <w:bookmarkStart w:id="162" w:name="_ETM_Q1_862273"/>
      <w:bookmarkEnd w:id="162"/>
      <w:r w:rsidR="006C04B6">
        <w:rPr>
          <w:rFonts w:hint="cs"/>
          <w:rtl/>
          <w:lang w:eastAsia="he-IL"/>
        </w:rPr>
        <w:t xml:space="preserve"> את הנושא ויכולים להגיד שהמאגר הביומטרי </w:t>
      </w:r>
      <w:r w:rsidR="00247732">
        <w:rPr>
          <w:rFonts w:hint="cs"/>
          <w:rtl/>
          <w:lang w:eastAsia="he-IL"/>
        </w:rPr>
        <w:t xml:space="preserve">מאובטח </w:t>
      </w:r>
      <w:r w:rsidR="006C04B6">
        <w:rPr>
          <w:rFonts w:hint="cs"/>
          <w:rtl/>
          <w:lang w:eastAsia="he-IL"/>
        </w:rPr>
        <w:t xml:space="preserve">ומנותק מכל רשת, הוא מאובטח </w:t>
      </w:r>
      <w:r w:rsidR="00247732">
        <w:rPr>
          <w:rFonts w:hint="cs"/>
          <w:rtl/>
          <w:lang w:eastAsia="he-IL"/>
        </w:rPr>
        <w:t xml:space="preserve">גם לוגית וגם פיזית. 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6"/>
        <w:keepNext/>
        <w:rPr>
          <w:rtl/>
        </w:rPr>
      </w:pPr>
      <w:bookmarkStart w:id="163" w:name="ET_yor_4762_61"/>
      <w:r w:rsidRPr="00247732">
        <w:rPr>
          <w:rStyle w:val="TagStyle"/>
          <w:rtl/>
        </w:rPr>
        <w:t xml:space="preserve"> &lt;&lt; </w:t>
      </w:r>
      <w:proofErr w:type="spellStart"/>
      <w:r w:rsidRPr="00247732">
        <w:rPr>
          <w:rStyle w:val="TagStyle"/>
          <w:rtl/>
        </w:rPr>
        <w:t>יור</w:t>
      </w:r>
      <w:proofErr w:type="spellEnd"/>
      <w:r w:rsidRPr="002477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7732">
        <w:rPr>
          <w:rStyle w:val="TagStyle"/>
          <w:rtl/>
        </w:rPr>
        <w:t xml:space="preserve"> &lt;&lt; </w:t>
      </w:r>
      <w:proofErr w:type="spellStart"/>
      <w:r w:rsidRPr="00247732">
        <w:rPr>
          <w:rStyle w:val="TagStyle"/>
          <w:rtl/>
        </w:rPr>
        <w:t>יור</w:t>
      </w:r>
      <w:proofErr w:type="spellEnd"/>
      <w:r w:rsidRPr="002477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3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6C04B6" w:rsidP="006C04B6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r w:rsidR="00247732">
        <w:rPr>
          <w:rFonts w:hint="cs"/>
          <w:rtl/>
          <w:lang w:eastAsia="he-IL"/>
        </w:rPr>
        <w:t>אשר עלה הנושא הזה לראשונה</w:t>
      </w:r>
      <w:r>
        <w:rPr>
          <w:rFonts w:hint="cs"/>
          <w:rtl/>
          <w:lang w:eastAsia="he-IL"/>
        </w:rPr>
        <w:t>,</w:t>
      </w:r>
      <w:r w:rsidR="002477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אחד </w:t>
      </w:r>
      <w:bookmarkStart w:id="164" w:name="_ETM_Q1_875971"/>
      <w:bookmarkEnd w:id="164"/>
      <w:r>
        <w:rPr>
          <w:rFonts w:hint="cs"/>
          <w:rtl/>
          <w:lang w:eastAsia="he-IL"/>
        </w:rPr>
        <w:t>הדברים ש</w:t>
      </w:r>
      <w:r w:rsidR="00247732">
        <w:rPr>
          <w:rFonts w:hint="cs"/>
          <w:rtl/>
          <w:lang w:eastAsia="he-IL"/>
        </w:rPr>
        <w:t xml:space="preserve">חששנו </w:t>
      </w:r>
      <w:r>
        <w:rPr>
          <w:rFonts w:hint="cs"/>
          <w:rtl/>
          <w:lang w:eastAsia="he-IL"/>
        </w:rPr>
        <w:t xml:space="preserve">ממנו הוא </w:t>
      </w:r>
      <w:r w:rsidR="00247732">
        <w:rPr>
          <w:rFonts w:hint="cs"/>
          <w:rtl/>
          <w:lang w:eastAsia="he-IL"/>
        </w:rPr>
        <w:t>מתקפת סייבר</w:t>
      </w:r>
      <w:r>
        <w:rPr>
          <w:rFonts w:hint="cs"/>
          <w:rtl/>
          <w:lang w:eastAsia="he-IL"/>
        </w:rPr>
        <w:t>, שיעברו נתונים</w:t>
      </w:r>
      <w:r w:rsidR="00247732">
        <w:rPr>
          <w:rFonts w:hint="cs"/>
          <w:rtl/>
          <w:lang w:eastAsia="he-IL"/>
        </w:rPr>
        <w:t>. כמה</w:t>
      </w:r>
      <w:r>
        <w:rPr>
          <w:rFonts w:hint="cs"/>
          <w:rtl/>
          <w:lang w:eastAsia="he-IL"/>
        </w:rPr>
        <w:t xml:space="preserve"> אבטחה יש לדבר הזה?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9"/>
        <w:keepNext/>
        <w:rPr>
          <w:rtl/>
          <w:lang w:eastAsia="he-IL"/>
        </w:rPr>
      </w:pPr>
      <w:bookmarkStart w:id="165" w:name="ET_guest_356346_63"/>
      <w:r w:rsidRPr="00247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247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5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6C04B6" w:rsidP="006C04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</w:t>
      </w:r>
      <w:bookmarkStart w:id="166" w:name="_ETM_Q1_882950"/>
      <w:bookmarkEnd w:id="166"/>
      <w:r>
        <w:rPr>
          <w:rFonts w:hint="cs"/>
          <w:rtl/>
          <w:lang w:eastAsia="he-IL"/>
        </w:rPr>
        <w:t xml:space="preserve">כול, </w:t>
      </w:r>
      <w:r w:rsidR="00247732">
        <w:rPr>
          <w:rFonts w:hint="cs"/>
          <w:rtl/>
          <w:lang w:eastAsia="he-IL"/>
        </w:rPr>
        <w:t xml:space="preserve">זו מערכת שעומדת לבדה. </w:t>
      </w:r>
      <w:r>
        <w:rPr>
          <w:rFonts w:hint="cs"/>
          <w:rtl/>
          <w:lang w:eastAsia="he-IL"/>
        </w:rPr>
        <w:t xml:space="preserve">היא לא מחוברת לרשת ואז האקרים לא יכולים לפרוץ. </w:t>
      </w:r>
      <w:bookmarkStart w:id="167" w:name="_ETM_Q1_885283"/>
      <w:bookmarkEnd w:id="167"/>
      <w:r w:rsidR="00247732">
        <w:rPr>
          <w:rFonts w:hint="cs"/>
          <w:rtl/>
          <w:lang w:eastAsia="he-IL"/>
        </w:rPr>
        <w:t xml:space="preserve">גם מערך הסייבר מנחה אותם. </w:t>
      </w:r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ההגנות</w:t>
      </w:r>
      <w:proofErr w:type="spellEnd"/>
      <w:r>
        <w:rPr>
          <w:rFonts w:hint="cs"/>
          <w:rtl/>
          <w:lang w:eastAsia="he-IL"/>
        </w:rPr>
        <w:t xml:space="preserve"> שם נקבעו בהנחיה של שב"כ ו</w:t>
      </w:r>
      <w:r w:rsidR="00247732">
        <w:rPr>
          <w:rFonts w:hint="cs"/>
          <w:rtl/>
          <w:lang w:eastAsia="he-IL"/>
        </w:rPr>
        <w:t>זה מאובטח</w:t>
      </w:r>
      <w:r>
        <w:rPr>
          <w:rFonts w:hint="cs"/>
          <w:rtl/>
          <w:lang w:eastAsia="he-IL"/>
        </w:rPr>
        <w:t>. לא דלף כלום</w:t>
      </w:r>
      <w:r w:rsidR="00247732">
        <w:rPr>
          <w:rFonts w:hint="cs"/>
          <w:rtl/>
          <w:lang w:eastAsia="he-IL"/>
        </w:rPr>
        <w:t>, אף אחד לא הצליח לפרוץ</w:t>
      </w:r>
      <w:r>
        <w:rPr>
          <w:rFonts w:hint="cs"/>
          <w:rtl/>
          <w:lang w:eastAsia="he-IL"/>
        </w:rPr>
        <w:t>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6"/>
        <w:keepNext/>
        <w:rPr>
          <w:rtl/>
        </w:rPr>
      </w:pPr>
      <w:bookmarkStart w:id="168" w:name="ET_yor_4762_62"/>
      <w:r w:rsidRPr="00247732">
        <w:rPr>
          <w:rStyle w:val="TagStyle"/>
          <w:rtl/>
        </w:rPr>
        <w:t xml:space="preserve"> &lt;&lt; </w:t>
      </w:r>
      <w:proofErr w:type="spellStart"/>
      <w:r w:rsidRPr="00247732">
        <w:rPr>
          <w:rStyle w:val="TagStyle"/>
          <w:rtl/>
        </w:rPr>
        <w:t>יור</w:t>
      </w:r>
      <w:proofErr w:type="spellEnd"/>
      <w:r w:rsidRPr="002477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7732">
        <w:rPr>
          <w:rStyle w:val="TagStyle"/>
          <w:rtl/>
        </w:rPr>
        <w:t xml:space="preserve"> &lt;&lt; </w:t>
      </w:r>
      <w:proofErr w:type="spellStart"/>
      <w:r w:rsidRPr="00247732">
        <w:rPr>
          <w:rStyle w:val="TagStyle"/>
          <w:rtl/>
        </w:rPr>
        <w:t>יור</w:t>
      </w:r>
      <w:proofErr w:type="spellEnd"/>
      <w:r w:rsidRPr="002477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247732" w:rsidRDefault="00247732" w:rsidP="00247732">
      <w:pPr>
        <w:pStyle w:val="KeepWithNext"/>
        <w:rPr>
          <w:rtl/>
        </w:rPr>
      </w:pPr>
    </w:p>
    <w:p w:rsidR="00247732" w:rsidRPr="00247732" w:rsidRDefault="008371E2" w:rsidP="00247732">
      <w:pPr>
        <w:rPr>
          <w:rtl/>
        </w:rPr>
      </w:pPr>
      <w:r>
        <w:rPr>
          <w:rFonts w:hint="cs"/>
          <w:rtl/>
        </w:rPr>
        <w:t>לא חוששים מזה?</w:t>
      </w:r>
    </w:p>
    <w:p w:rsidR="00247732" w:rsidRDefault="00247732" w:rsidP="009251B7">
      <w:pPr>
        <w:rPr>
          <w:rtl/>
        </w:rPr>
      </w:pPr>
    </w:p>
    <w:p w:rsidR="00247732" w:rsidRDefault="00247732" w:rsidP="00247732">
      <w:pPr>
        <w:pStyle w:val="af9"/>
        <w:keepNext/>
        <w:rPr>
          <w:rtl/>
        </w:rPr>
      </w:pPr>
      <w:bookmarkStart w:id="169" w:name="ET_guest_356346_64"/>
      <w:r w:rsidRPr="00247732">
        <w:rPr>
          <w:rStyle w:val="TagStyle"/>
          <w:rtl/>
        </w:rPr>
        <w:t xml:space="preserve"> &lt;&lt; אורח &gt;&gt; </w:t>
      </w:r>
      <w:r>
        <w:rPr>
          <w:rtl/>
        </w:rPr>
        <w:t xml:space="preserve">עירית </w:t>
      </w:r>
      <w:proofErr w:type="spellStart"/>
      <w:r>
        <w:rPr>
          <w:rtl/>
        </w:rPr>
        <w:t>ויסבלום</w:t>
      </w:r>
      <w:proofErr w:type="spellEnd"/>
      <w:r>
        <w:rPr>
          <w:rtl/>
        </w:rPr>
        <w:t>:</w:t>
      </w:r>
      <w:r w:rsidRPr="0024773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9"/>
    </w:p>
    <w:p w:rsidR="00247732" w:rsidRDefault="00247732" w:rsidP="00247732">
      <w:pPr>
        <w:pStyle w:val="KeepWithNext"/>
        <w:rPr>
          <w:rtl/>
        </w:rPr>
      </w:pPr>
    </w:p>
    <w:p w:rsidR="00247732" w:rsidRDefault="006C04B6" w:rsidP="003373B8">
      <w:pPr>
        <w:rPr>
          <w:rtl/>
        </w:rPr>
      </w:pPr>
      <w:r>
        <w:rPr>
          <w:rFonts w:hint="cs"/>
          <w:rtl/>
        </w:rPr>
        <w:t xml:space="preserve">האבטחה שם היא ברמות שאושרו </w:t>
      </w:r>
      <w:r w:rsidR="003373B8">
        <w:rPr>
          <w:rFonts w:hint="cs"/>
          <w:rtl/>
        </w:rPr>
        <w:t>כ</w:t>
      </w:r>
      <w:r>
        <w:rPr>
          <w:rFonts w:hint="cs"/>
          <w:rtl/>
        </w:rPr>
        <w:t xml:space="preserve">רמת האבטחה הכי גבוהה של </w:t>
      </w:r>
      <w:bookmarkStart w:id="170" w:name="_ETM_Q1_906106"/>
      <w:bookmarkEnd w:id="170"/>
      <w:r>
        <w:rPr>
          <w:rFonts w:hint="cs"/>
          <w:rtl/>
        </w:rPr>
        <w:t xml:space="preserve">מאגרים שישנה בארץ. </w:t>
      </w:r>
    </w:p>
    <w:p w:rsidR="00247732" w:rsidRDefault="00247732" w:rsidP="00247732">
      <w:pPr>
        <w:rPr>
          <w:rtl/>
        </w:rPr>
      </w:pPr>
    </w:p>
    <w:p w:rsidR="00247732" w:rsidRDefault="00247732" w:rsidP="00247732">
      <w:pPr>
        <w:pStyle w:val="af6"/>
        <w:keepNext/>
        <w:rPr>
          <w:rtl/>
        </w:rPr>
      </w:pPr>
      <w:bookmarkStart w:id="171" w:name="ET_yor_4762_65"/>
      <w:r w:rsidRPr="00247732">
        <w:rPr>
          <w:rStyle w:val="TagStyle"/>
          <w:rtl/>
        </w:rPr>
        <w:t xml:space="preserve"> &lt;&lt; </w:t>
      </w:r>
      <w:proofErr w:type="spellStart"/>
      <w:r w:rsidRPr="00247732">
        <w:rPr>
          <w:rStyle w:val="TagStyle"/>
          <w:rtl/>
        </w:rPr>
        <w:t>יור</w:t>
      </w:r>
      <w:proofErr w:type="spellEnd"/>
      <w:r w:rsidRPr="00247732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47732">
        <w:rPr>
          <w:rStyle w:val="TagStyle"/>
          <w:rtl/>
        </w:rPr>
        <w:t xml:space="preserve"> &lt;&lt; </w:t>
      </w:r>
      <w:proofErr w:type="spellStart"/>
      <w:r w:rsidRPr="00247732">
        <w:rPr>
          <w:rStyle w:val="TagStyle"/>
          <w:rtl/>
        </w:rPr>
        <w:t>יור</w:t>
      </w:r>
      <w:proofErr w:type="spellEnd"/>
      <w:r w:rsidRPr="0024773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1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3373B8">
      <w:pPr>
        <w:rPr>
          <w:rtl/>
          <w:lang w:eastAsia="he-IL"/>
        </w:rPr>
      </w:pPr>
      <w:r>
        <w:rPr>
          <w:rFonts w:hint="cs"/>
          <w:rtl/>
          <w:lang w:eastAsia="he-IL"/>
        </w:rPr>
        <w:t>כשניהלתי את הדיון</w:t>
      </w:r>
      <w:r w:rsidR="006C04B6">
        <w:rPr>
          <w:rFonts w:hint="cs"/>
          <w:rtl/>
          <w:lang w:eastAsia="he-IL"/>
        </w:rPr>
        <w:t xml:space="preserve"> בעניין הזה</w:t>
      </w:r>
      <w:r>
        <w:rPr>
          <w:rFonts w:hint="cs"/>
          <w:rtl/>
          <w:lang w:eastAsia="he-IL"/>
        </w:rPr>
        <w:t xml:space="preserve">, </w:t>
      </w:r>
      <w:r w:rsidR="006C04B6">
        <w:rPr>
          <w:rFonts w:hint="cs"/>
          <w:rtl/>
          <w:lang w:eastAsia="he-IL"/>
        </w:rPr>
        <w:t xml:space="preserve">אחד החששות הגדולים </w:t>
      </w:r>
      <w:proofErr w:type="spellStart"/>
      <w:r w:rsidR="006C04B6">
        <w:rPr>
          <w:rFonts w:hint="cs"/>
          <w:rtl/>
          <w:lang w:eastAsia="he-IL"/>
        </w:rPr>
        <w:t>שהיו</w:t>
      </w:r>
      <w:r w:rsidR="003373B8">
        <w:rPr>
          <w:rFonts w:hint="cs"/>
          <w:rtl/>
          <w:lang w:eastAsia="he-IL"/>
        </w:rPr>
        <w:t>ה</w:t>
      </w:r>
      <w:r w:rsidR="006C04B6">
        <w:rPr>
          <w:rFonts w:hint="cs"/>
          <w:rtl/>
          <w:lang w:eastAsia="he-IL"/>
        </w:rPr>
        <w:t>לכולנו</w:t>
      </w:r>
      <w:proofErr w:type="spellEnd"/>
      <w:r w:rsidR="006C04B6">
        <w:rPr>
          <w:rFonts w:hint="cs"/>
          <w:rtl/>
          <w:lang w:eastAsia="he-IL"/>
        </w:rPr>
        <w:t xml:space="preserve">, </w:t>
      </w:r>
      <w:bookmarkStart w:id="172" w:name="_ETM_Q1_918761"/>
      <w:bookmarkEnd w:id="172"/>
      <w:r w:rsidR="006C04B6">
        <w:rPr>
          <w:rFonts w:hint="cs"/>
          <w:rtl/>
          <w:lang w:eastAsia="he-IL"/>
        </w:rPr>
        <w:t xml:space="preserve">אלה שהיו נגד, </w:t>
      </w:r>
      <w:r>
        <w:rPr>
          <w:rFonts w:hint="cs"/>
          <w:rtl/>
          <w:lang w:eastAsia="he-IL"/>
        </w:rPr>
        <w:t>היה נושא האבטחה. יכול לדלוף</w:t>
      </w:r>
      <w:r w:rsidR="006C04B6">
        <w:rPr>
          <w:rFonts w:hint="cs"/>
          <w:rtl/>
          <w:lang w:eastAsia="he-IL"/>
        </w:rPr>
        <w:t xml:space="preserve"> החוצה דבר כזה בלחיצת כפתור. זה סיפור לא פשוט.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73" w:name="ET_speaker_5084_66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ברוך השם זה עובד בסדר.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74" w:name="ET_speaker_5726_67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דרכון </w:t>
      </w:r>
      <w:r w:rsidR="006C04B6">
        <w:rPr>
          <w:rFonts w:hint="cs"/>
          <w:rtl/>
          <w:lang w:eastAsia="he-IL"/>
        </w:rPr>
        <w:t xml:space="preserve">ביומטרי </w:t>
      </w:r>
      <w:r>
        <w:rPr>
          <w:rFonts w:hint="cs"/>
          <w:rtl/>
          <w:lang w:eastAsia="he-IL"/>
        </w:rPr>
        <w:t xml:space="preserve">או תעודת זהות </w:t>
      </w:r>
      <w:r w:rsidR="006C04B6">
        <w:rPr>
          <w:rFonts w:hint="cs"/>
          <w:rtl/>
          <w:lang w:eastAsia="he-IL"/>
        </w:rPr>
        <w:t xml:space="preserve">ביומטרית </w:t>
      </w:r>
      <w:r>
        <w:rPr>
          <w:rFonts w:hint="cs"/>
          <w:rtl/>
          <w:lang w:eastAsia="he-IL"/>
        </w:rPr>
        <w:t>שאבדו. מה העלות?</w:t>
      </w:r>
      <w:r w:rsidR="006C04B6">
        <w:rPr>
          <w:rFonts w:hint="cs"/>
          <w:rtl/>
          <w:lang w:eastAsia="he-IL"/>
        </w:rPr>
        <w:t xml:space="preserve"> זה כמו להנפיק חדש?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f9"/>
        <w:keepNext/>
        <w:rPr>
          <w:rtl/>
          <w:lang w:eastAsia="he-IL"/>
        </w:rPr>
      </w:pPr>
      <w:bookmarkStart w:id="175" w:name="ET_guest_356429_68"/>
      <w:r w:rsidRPr="0024773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אלי לוי:</w:t>
      </w:r>
      <w:r w:rsidRPr="00247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5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247732" w:rsidP="0024773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בדרכונים יש תוספת </w:t>
      </w:r>
      <w:r w:rsidR="006C04B6">
        <w:rPr>
          <w:rFonts w:hint="cs"/>
          <w:rtl/>
          <w:lang w:eastAsia="he-IL"/>
        </w:rPr>
        <w:t xml:space="preserve">לאגרה </w:t>
      </w:r>
      <w:bookmarkStart w:id="176" w:name="_ETM_Q1_949175"/>
      <w:bookmarkEnd w:id="176"/>
      <w:r>
        <w:rPr>
          <w:rFonts w:hint="cs"/>
          <w:rtl/>
          <w:lang w:eastAsia="he-IL"/>
        </w:rPr>
        <w:t>של עוד עלות</w:t>
      </w:r>
      <w:r w:rsidR="006C04B6">
        <w:rPr>
          <w:rFonts w:hint="cs"/>
          <w:rtl/>
          <w:lang w:eastAsia="he-IL"/>
        </w:rPr>
        <w:t>, זה כמעט כפול</w:t>
      </w:r>
      <w:r>
        <w:rPr>
          <w:rFonts w:hint="cs"/>
          <w:rtl/>
          <w:lang w:eastAsia="he-IL"/>
        </w:rPr>
        <w:t xml:space="preserve">. </w:t>
      </w:r>
      <w:r w:rsidR="006C04B6">
        <w:rPr>
          <w:rFonts w:hint="cs"/>
          <w:rtl/>
          <w:lang w:eastAsia="he-IL"/>
        </w:rPr>
        <w:t>לגבי תעודת זהות שאובדת זה עולה 115</w:t>
      </w:r>
      <w:bookmarkStart w:id="177" w:name="_ETM_Q1_951651"/>
      <w:bookmarkEnd w:id="177"/>
      <w:r w:rsidR="006C04B6">
        <w:rPr>
          <w:rFonts w:hint="cs"/>
          <w:rtl/>
          <w:lang w:eastAsia="he-IL"/>
        </w:rPr>
        <w:t xml:space="preserve"> שקלים. </w:t>
      </w:r>
    </w:p>
    <w:p w:rsidR="00247732" w:rsidRDefault="00247732" w:rsidP="00247732">
      <w:pPr>
        <w:rPr>
          <w:rtl/>
          <w:lang w:eastAsia="he-IL"/>
        </w:rPr>
      </w:pPr>
    </w:p>
    <w:p w:rsidR="00247732" w:rsidRDefault="00247732" w:rsidP="00247732">
      <w:pPr>
        <w:pStyle w:val="a4"/>
        <w:keepNext/>
        <w:rPr>
          <w:rtl/>
        </w:rPr>
      </w:pPr>
      <w:bookmarkStart w:id="178" w:name="ET_speaker_5726_69"/>
      <w:r w:rsidRPr="00247732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2477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"/>
    </w:p>
    <w:p w:rsidR="00247732" w:rsidRDefault="00247732" w:rsidP="00247732">
      <w:pPr>
        <w:pStyle w:val="KeepWithNext"/>
        <w:rPr>
          <w:rtl/>
          <w:lang w:eastAsia="he-IL"/>
        </w:rPr>
      </w:pPr>
    </w:p>
    <w:p w:rsidR="00247732" w:rsidRDefault="006C04B6" w:rsidP="003373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למה? </w:t>
      </w:r>
      <w:r w:rsidR="00247732">
        <w:rPr>
          <w:rFonts w:hint="cs"/>
          <w:rtl/>
          <w:lang w:eastAsia="he-IL"/>
        </w:rPr>
        <w:t xml:space="preserve">מה הסיבה? </w:t>
      </w:r>
      <w:r>
        <w:rPr>
          <w:rFonts w:hint="cs"/>
          <w:rtl/>
          <w:lang w:eastAsia="he-IL"/>
        </w:rPr>
        <w:t xml:space="preserve">היו פה נציגי משרד התחבורה לפני שבועיים ואמרו </w:t>
      </w:r>
      <w:bookmarkStart w:id="179" w:name="_ETM_Q1_960505"/>
      <w:bookmarkEnd w:id="179"/>
      <w:r>
        <w:rPr>
          <w:rFonts w:hint="cs"/>
          <w:rtl/>
          <w:lang w:eastAsia="he-IL"/>
        </w:rPr>
        <w:t>לגבי רישיון שאובד: 10 שקלים, 20 שקלים, אני לא זוכר</w:t>
      </w:r>
      <w:bookmarkStart w:id="180" w:name="_ETM_Q1_964827"/>
      <w:bookmarkEnd w:id="180"/>
      <w:r>
        <w:rPr>
          <w:rFonts w:hint="cs"/>
          <w:rtl/>
          <w:lang w:eastAsia="he-IL"/>
        </w:rPr>
        <w:t xml:space="preserve"> כמה. כלומר </w:t>
      </w:r>
      <w:r w:rsidR="00247732">
        <w:rPr>
          <w:rFonts w:hint="cs"/>
          <w:rtl/>
          <w:lang w:eastAsia="he-IL"/>
        </w:rPr>
        <w:t>העלות לא צריכה להיות באותה רמה גבוהה</w:t>
      </w:r>
      <w:r w:rsidR="00FF35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אתה אומר שבתעודת זהות זה 115 שקלים ובדרכון</w:t>
      </w:r>
      <w:bookmarkStart w:id="181" w:name="_ETM_Q1_974845"/>
      <w:bookmarkEnd w:id="181"/>
      <w:r>
        <w:rPr>
          <w:rFonts w:hint="cs"/>
          <w:rtl/>
          <w:lang w:eastAsia="he-IL"/>
        </w:rPr>
        <w:t xml:space="preserve"> הסכום הוא כמעט פי שניים. </w:t>
      </w:r>
      <w:r w:rsidR="00FF350A">
        <w:rPr>
          <w:rFonts w:hint="cs"/>
          <w:rtl/>
          <w:lang w:eastAsia="he-IL"/>
        </w:rPr>
        <w:t xml:space="preserve">לפעמים אדם בלחץ, איבד את </w:t>
      </w:r>
      <w:r w:rsidR="003373B8">
        <w:rPr>
          <w:rFonts w:hint="cs"/>
          <w:rtl/>
          <w:lang w:eastAsia="he-IL"/>
        </w:rPr>
        <w:t>התעוד</w:t>
      </w:r>
      <w:r w:rsidR="00FF350A">
        <w:rPr>
          <w:rFonts w:hint="cs"/>
          <w:rtl/>
          <w:lang w:eastAsia="he-IL"/>
        </w:rPr>
        <w:t xml:space="preserve">ה. </w:t>
      </w:r>
      <w:r>
        <w:rPr>
          <w:rFonts w:hint="cs"/>
          <w:rtl/>
          <w:lang w:eastAsia="he-IL"/>
        </w:rPr>
        <w:t xml:space="preserve">אני חושב שיש פה בעיה. </w:t>
      </w:r>
    </w:p>
    <w:p w:rsidR="00FF350A" w:rsidRDefault="00FF350A" w:rsidP="00247732">
      <w:pPr>
        <w:rPr>
          <w:rtl/>
          <w:lang w:eastAsia="he-IL"/>
        </w:rPr>
      </w:pPr>
    </w:p>
    <w:p w:rsidR="00FF350A" w:rsidRDefault="00FF350A" w:rsidP="00FF350A">
      <w:pPr>
        <w:pStyle w:val="af9"/>
        <w:keepNext/>
        <w:rPr>
          <w:rtl/>
          <w:lang w:eastAsia="he-IL"/>
        </w:rPr>
      </w:pPr>
      <w:bookmarkStart w:id="182" w:name="ET_guest_356346_70"/>
      <w:r w:rsidRPr="00FF3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FF35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2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FF350A" w:rsidP="00FF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הרציונל של כפל האגרות </w:t>
      </w:r>
      <w:proofErr w:type="spellStart"/>
      <w:r>
        <w:rPr>
          <w:rFonts w:hint="cs"/>
          <w:rtl/>
          <w:lang w:eastAsia="he-IL"/>
        </w:rPr>
        <w:t>באובד</w:t>
      </w:r>
      <w:r w:rsidR="006C04B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</w:t>
      </w:r>
      <w:r w:rsidR="006C04B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מכיוון שעם דרכון שאבד אפשר לעשות מעשים.</w:t>
      </w:r>
    </w:p>
    <w:p w:rsidR="006C04B6" w:rsidRDefault="006C04B6" w:rsidP="00FF350A">
      <w:pPr>
        <w:rPr>
          <w:rtl/>
          <w:lang w:eastAsia="he-IL"/>
        </w:rPr>
      </w:pPr>
    </w:p>
    <w:p w:rsidR="006C04B6" w:rsidRDefault="006C04B6" w:rsidP="006C04B6">
      <w:pPr>
        <w:pStyle w:val="a4"/>
        <w:keepNext/>
        <w:rPr>
          <w:rtl/>
        </w:rPr>
      </w:pPr>
      <w:bookmarkStart w:id="183" w:name="ET_speaker_5726_104"/>
      <w:r w:rsidRPr="006C04B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C04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6C04B6" w:rsidRDefault="006C04B6" w:rsidP="006C04B6">
      <w:pPr>
        <w:pStyle w:val="KeepWithNext"/>
        <w:rPr>
          <w:rtl/>
          <w:lang w:eastAsia="he-IL"/>
        </w:rPr>
      </w:pPr>
    </w:p>
    <w:p w:rsidR="006C04B6" w:rsidRDefault="006C04B6" w:rsidP="006C04B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בביומטרי?</w:t>
      </w:r>
    </w:p>
    <w:p w:rsidR="006C04B6" w:rsidRDefault="006C04B6" w:rsidP="006C04B6">
      <w:pPr>
        <w:rPr>
          <w:rtl/>
          <w:lang w:eastAsia="he-IL"/>
        </w:rPr>
      </w:pPr>
    </w:p>
    <w:p w:rsidR="006C04B6" w:rsidRDefault="006C04B6" w:rsidP="006C04B6">
      <w:pPr>
        <w:pStyle w:val="af9"/>
        <w:keepNext/>
        <w:rPr>
          <w:rtl/>
          <w:lang w:eastAsia="he-IL"/>
        </w:rPr>
      </w:pPr>
      <w:bookmarkStart w:id="184" w:name="ET_guest_356346_105"/>
      <w:r w:rsidRPr="006C04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6C04B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6C04B6" w:rsidRDefault="006C04B6" w:rsidP="006C04B6">
      <w:pPr>
        <w:pStyle w:val="KeepWithNext"/>
        <w:rPr>
          <w:rtl/>
          <w:lang w:eastAsia="he-IL"/>
        </w:rPr>
      </w:pPr>
    </w:p>
    <w:p w:rsidR="006C04B6" w:rsidRPr="006C04B6" w:rsidRDefault="003373B8" w:rsidP="006C04B6">
      <w:pPr>
        <w:rPr>
          <w:rtl/>
          <w:lang w:eastAsia="he-IL"/>
        </w:rPr>
      </w:pPr>
      <w:r>
        <w:rPr>
          <w:rFonts w:hint="cs"/>
          <w:rtl/>
          <w:lang w:eastAsia="he-IL"/>
        </w:rPr>
        <w:t>כן,</w:t>
      </w:r>
      <w:r w:rsidR="006C04B6">
        <w:rPr>
          <w:rFonts w:hint="cs"/>
          <w:rtl/>
          <w:lang w:eastAsia="he-IL"/>
        </w:rPr>
        <w:t xml:space="preserve"> אם מישהו דומה. 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4"/>
        <w:keepNext/>
        <w:rPr>
          <w:rtl/>
        </w:rPr>
      </w:pPr>
      <w:bookmarkStart w:id="185" w:name="ET_speaker_5084_71"/>
      <w:r w:rsidRPr="00FF350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6C04B6" w:rsidP="006C04B6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FF350A">
        <w:rPr>
          <w:rFonts w:hint="cs"/>
          <w:rtl/>
          <w:lang w:eastAsia="he-IL"/>
        </w:rPr>
        <w:t xml:space="preserve">רישיון </w:t>
      </w:r>
      <w:r>
        <w:rPr>
          <w:rFonts w:hint="cs"/>
          <w:rtl/>
          <w:lang w:eastAsia="he-IL"/>
        </w:rPr>
        <w:t xml:space="preserve">אין </w:t>
      </w:r>
      <w:r w:rsidR="00FF350A">
        <w:rPr>
          <w:rFonts w:hint="cs"/>
          <w:rtl/>
          <w:lang w:eastAsia="he-IL"/>
        </w:rPr>
        <w:t>צ'יפ, שבב אלקטרוני</w:t>
      </w:r>
      <w:r>
        <w:rPr>
          <w:rFonts w:hint="cs"/>
          <w:rtl/>
          <w:lang w:eastAsia="he-IL"/>
        </w:rPr>
        <w:t>, ובתעודת זהות יש</w:t>
      </w:r>
      <w:r w:rsidR="00FF350A">
        <w:rPr>
          <w:rFonts w:hint="cs"/>
          <w:rtl/>
          <w:lang w:eastAsia="he-IL"/>
        </w:rPr>
        <w:t>.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f9"/>
        <w:keepNext/>
        <w:rPr>
          <w:rtl/>
          <w:lang w:eastAsia="he-IL"/>
        </w:rPr>
      </w:pPr>
      <w:bookmarkStart w:id="186" w:name="ET_guest_356346_72"/>
      <w:r w:rsidRPr="00FF3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FF35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6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30672A" w:rsidRDefault="006C04B6" w:rsidP="00306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רישיון שהלך לאיבוד, זה לא שמישהו יכול לעשות </w:t>
      </w:r>
      <w:bookmarkStart w:id="187" w:name="_ETM_Q1_1004825"/>
      <w:bookmarkEnd w:id="187"/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מניפולציות</w:t>
      </w:r>
      <w:r w:rsidR="0030672A">
        <w:rPr>
          <w:rFonts w:hint="cs"/>
          <w:rtl/>
          <w:lang w:eastAsia="he-IL"/>
        </w:rPr>
        <w:t xml:space="preserve">, אף אחד לא יעשה </w:t>
      </w:r>
      <w:proofErr w:type="spellStart"/>
      <w:r w:rsidR="0030672A">
        <w:rPr>
          <w:rFonts w:hint="cs"/>
          <w:rtl/>
          <w:lang w:eastAsia="he-IL"/>
        </w:rPr>
        <w:t>איתו</w:t>
      </w:r>
      <w:proofErr w:type="spellEnd"/>
      <w:r w:rsidR="0030672A">
        <w:rPr>
          <w:rFonts w:hint="cs"/>
          <w:rtl/>
          <w:lang w:eastAsia="he-IL"/>
        </w:rPr>
        <w:t xml:space="preserve"> כלום</w:t>
      </w:r>
      <w:r>
        <w:rPr>
          <w:rFonts w:hint="cs"/>
          <w:rtl/>
          <w:lang w:eastAsia="he-IL"/>
        </w:rPr>
        <w:t xml:space="preserve">. </w:t>
      </w:r>
      <w:r w:rsidR="0030672A">
        <w:rPr>
          <w:rFonts w:hint="cs"/>
          <w:rtl/>
          <w:lang w:eastAsia="he-IL"/>
        </w:rPr>
        <w:t xml:space="preserve">דרכון שהולך </w:t>
      </w:r>
      <w:bookmarkStart w:id="188" w:name="_ETM_Q1_1012843"/>
      <w:bookmarkEnd w:id="188"/>
      <w:r w:rsidR="0030672A">
        <w:rPr>
          <w:rFonts w:hint="cs"/>
          <w:rtl/>
          <w:lang w:eastAsia="he-IL"/>
        </w:rPr>
        <w:t xml:space="preserve">לאיבוד </w:t>
      </w:r>
      <w:r w:rsidR="0030672A">
        <w:rPr>
          <w:rtl/>
          <w:lang w:eastAsia="he-IL"/>
        </w:rPr>
        <w:t>–</w:t>
      </w:r>
      <w:r w:rsidR="0030672A">
        <w:rPr>
          <w:rFonts w:hint="cs"/>
          <w:rtl/>
          <w:lang w:eastAsia="he-IL"/>
        </w:rPr>
        <w:t xml:space="preserve"> בחוק הדרכונים יש גם </w:t>
      </w:r>
      <w:r w:rsidR="00FF350A">
        <w:rPr>
          <w:rFonts w:hint="cs"/>
          <w:rtl/>
          <w:lang w:eastAsia="he-IL"/>
        </w:rPr>
        <w:t>חובה לשמור על מסמך הנסיעה</w:t>
      </w:r>
      <w:r w:rsidR="0030672A">
        <w:rPr>
          <w:rFonts w:hint="cs"/>
          <w:rtl/>
          <w:lang w:eastAsia="he-IL"/>
        </w:rPr>
        <w:t>. זה נובע</w:t>
      </w:r>
      <w:r w:rsidR="00FF350A">
        <w:rPr>
          <w:rFonts w:hint="cs"/>
          <w:rtl/>
          <w:lang w:eastAsia="he-IL"/>
        </w:rPr>
        <w:t xml:space="preserve"> </w:t>
      </w:r>
      <w:r w:rsidR="0030672A">
        <w:rPr>
          <w:rFonts w:hint="cs"/>
          <w:rtl/>
          <w:lang w:eastAsia="he-IL"/>
        </w:rPr>
        <w:t>גם מכך ש</w:t>
      </w:r>
      <w:r w:rsidR="00FF350A">
        <w:rPr>
          <w:rFonts w:hint="cs"/>
          <w:rtl/>
          <w:lang w:eastAsia="he-IL"/>
        </w:rPr>
        <w:t xml:space="preserve">אפשר לעשות בו שימושים לא </w:t>
      </w:r>
      <w:r w:rsidR="0030672A">
        <w:rPr>
          <w:rFonts w:hint="cs"/>
          <w:rtl/>
          <w:lang w:eastAsia="he-IL"/>
        </w:rPr>
        <w:t>ראויים ברגע שהוא מגיע לידיים זרות</w:t>
      </w:r>
      <w:r w:rsidR="00FF350A">
        <w:rPr>
          <w:rFonts w:hint="cs"/>
          <w:rtl/>
          <w:lang w:eastAsia="he-IL"/>
        </w:rPr>
        <w:t xml:space="preserve">. </w:t>
      </w:r>
      <w:r w:rsidR="0030672A">
        <w:rPr>
          <w:rFonts w:hint="cs"/>
          <w:rtl/>
          <w:lang w:eastAsia="he-IL"/>
        </w:rPr>
        <w:t xml:space="preserve">לכן, </w:t>
      </w:r>
      <w:r w:rsidR="00FF350A">
        <w:rPr>
          <w:rFonts w:hint="cs"/>
          <w:rtl/>
          <w:lang w:eastAsia="he-IL"/>
        </w:rPr>
        <w:t xml:space="preserve">כדי לעוד את הציבור </w:t>
      </w:r>
      <w:r w:rsidR="00FF350A">
        <w:rPr>
          <w:rtl/>
          <w:lang w:eastAsia="he-IL"/>
        </w:rPr>
        <w:t>–</w:t>
      </w:r>
      <w:r w:rsidR="00FF350A">
        <w:rPr>
          <w:rFonts w:hint="cs"/>
          <w:rtl/>
          <w:lang w:eastAsia="he-IL"/>
        </w:rPr>
        <w:t xml:space="preserve"> </w:t>
      </w:r>
      <w:r w:rsidR="0030672A">
        <w:rPr>
          <w:rFonts w:hint="cs"/>
          <w:rtl/>
          <w:lang w:eastAsia="he-IL"/>
        </w:rPr>
        <w:t xml:space="preserve">זה גם נדון בבג"ץ, </w:t>
      </w:r>
      <w:r w:rsidR="00FF350A">
        <w:rPr>
          <w:rFonts w:hint="cs"/>
          <w:rtl/>
          <w:lang w:eastAsia="he-IL"/>
        </w:rPr>
        <w:t>בזמנו הייתה אגרה של פי ארבעה</w:t>
      </w:r>
      <w:r w:rsidR="0030672A">
        <w:rPr>
          <w:rFonts w:hint="cs"/>
          <w:rtl/>
          <w:lang w:eastAsia="he-IL"/>
        </w:rPr>
        <w:t xml:space="preserve"> ובג"ץ אמר שזה לא מידתי והורדנו את זה לפי שניים</w:t>
      </w:r>
      <w:r w:rsidR="00FF350A">
        <w:rPr>
          <w:rFonts w:hint="cs"/>
          <w:rtl/>
          <w:lang w:eastAsia="he-IL"/>
        </w:rPr>
        <w:t>.</w:t>
      </w:r>
    </w:p>
    <w:p w:rsidR="0030672A" w:rsidRDefault="0030672A" w:rsidP="0030672A">
      <w:pPr>
        <w:rPr>
          <w:rtl/>
          <w:lang w:eastAsia="he-IL"/>
        </w:rPr>
      </w:pPr>
    </w:p>
    <w:p w:rsidR="0030672A" w:rsidRDefault="0030672A" w:rsidP="0030672A">
      <w:pPr>
        <w:pStyle w:val="a4"/>
        <w:keepNext/>
        <w:rPr>
          <w:rtl/>
        </w:rPr>
      </w:pPr>
      <w:bookmarkStart w:id="189" w:name="ET_speaker_5857_106"/>
      <w:r w:rsidRPr="0030672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306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30672A" w:rsidRDefault="0030672A" w:rsidP="0030672A">
      <w:pPr>
        <w:pStyle w:val="KeepWithNext"/>
        <w:rPr>
          <w:rtl/>
          <w:lang w:eastAsia="he-IL"/>
        </w:rPr>
      </w:pPr>
    </w:p>
    <w:p w:rsidR="0030672A" w:rsidRDefault="0030672A" w:rsidP="0030672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בעצם סוג של קנס.</w:t>
      </w:r>
    </w:p>
    <w:p w:rsidR="0030672A" w:rsidRDefault="0030672A" w:rsidP="0030672A">
      <w:pPr>
        <w:rPr>
          <w:rtl/>
          <w:lang w:eastAsia="he-IL"/>
        </w:rPr>
      </w:pPr>
    </w:p>
    <w:p w:rsidR="0030672A" w:rsidRDefault="0030672A" w:rsidP="0030672A">
      <w:pPr>
        <w:pStyle w:val="af9"/>
        <w:keepNext/>
        <w:rPr>
          <w:rtl/>
          <w:lang w:eastAsia="he-IL"/>
        </w:rPr>
      </w:pPr>
      <w:bookmarkStart w:id="190" w:name="ET_guest_356346_107"/>
      <w:r w:rsidRPr="003067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30672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0"/>
    </w:p>
    <w:p w:rsidR="0030672A" w:rsidRDefault="0030672A" w:rsidP="0030672A">
      <w:pPr>
        <w:pStyle w:val="KeepWithNext"/>
        <w:rPr>
          <w:rtl/>
          <w:lang w:eastAsia="he-IL"/>
        </w:rPr>
      </w:pPr>
    </w:p>
    <w:p w:rsidR="00FF350A" w:rsidRDefault="00FF350A" w:rsidP="00890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</w:t>
      </w:r>
      <w:r w:rsidR="00890FBA">
        <w:rPr>
          <w:rFonts w:hint="cs"/>
          <w:rtl/>
          <w:lang w:eastAsia="he-IL"/>
        </w:rPr>
        <w:t xml:space="preserve">נקרא </w:t>
      </w:r>
      <w:r>
        <w:rPr>
          <w:rFonts w:hint="cs"/>
          <w:rtl/>
          <w:lang w:eastAsia="he-IL"/>
        </w:rPr>
        <w:t xml:space="preserve">קנס. </w:t>
      </w:r>
      <w:r w:rsidR="00890FBA">
        <w:rPr>
          <w:rFonts w:hint="cs"/>
          <w:rtl/>
          <w:lang w:eastAsia="he-IL"/>
        </w:rPr>
        <w:t xml:space="preserve">משטר של עבירות יכול גם לקבוע תמריצים להתנהגות שלילית וחיובית. אם אנחנו לא רוצים שאנשים יזניחו ולא ישמרו על </w:t>
      </w:r>
      <w:bookmarkStart w:id="191" w:name="_ETM_Q1_1044424"/>
      <w:bookmarkEnd w:id="191"/>
      <w:r w:rsidR="00890FBA">
        <w:rPr>
          <w:rFonts w:hint="cs"/>
          <w:rtl/>
          <w:lang w:eastAsia="he-IL"/>
        </w:rPr>
        <w:t>הדרכונים שלהם - - -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4"/>
        <w:keepNext/>
        <w:rPr>
          <w:rtl/>
        </w:rPr>
      </w:pPr>
      <w:bookmarkStart w:id="192" w:name="ET_speaker_5726_73"/>
      <w:r w:rsidRPr="00FF35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FF350A" w:rsidP="00FF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הבטיחות שבדבר הזה. 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f9"/>
        <w:keepNext/>
        <w:rPr>
          <w:rtl/>
          <w:lang w:eastAsia="he-IL"/>
        </w:rPr>
      </w:pPr>
      <w:bookmarkStart w:id="193" w:name="ET_guest_356346_74"/>
      <w:r w:rsidRPr="00FF3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FF35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3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890FBA" w:rsidRDefault="00890FBA" w:rsidP="00890FBA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כי אפשר לעשות עם זה דברים לא ראויים.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4"/>
        <w:keepNext/>
        <w:rPr>
          <w:rtl/>
        </w:rPr>
      </w:pPr>
      <w:bookmarkStart w:id="194" w:name="ET_speaker_5726_75"/>
      <w:r w:rsidRPr="00FF35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890FBA" w:rsidP="00890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לפרגן לכם מאוד על </w:t>
      </w:r>
      <w:r w:rsidR="00FF350A">
        <w:rPr>
          <w:rFonts w:hint="cs"/>
          <w:rtl/>
          <w:lang w:eastAsia="he-IL"/>
        </w:rPr>
        <w:t>התורים שהתקצרו</w:t>
      </w:r>
      <w:r>
        <w:rPr>
          <w:rFonts w:hint="cs"/>
          <w:rtl/>
          <w:lang w:eastAsia="he-IL"/>
        </w:rPr>
        <w:t>, ולאו דווקא בתקופת הקורונה, עוד לפני תקופת הקורונה. אני רואה כל מיני אנשים שמגיעים ללשכות האוכלוסין ומברכים על זה. התורים התקצרו</w:t>
      </w:r>
      <w:r w:rsidR="00FF350A">
        <w:rPr>
          <w:rFonts w:hint="cs"/>
          <w:rtl/>
          <w:lang w:eastAsia="he-IL"/>
        </w:rPr>
        <w:t xml:space="preserve"> באופן משמעותי</w:t>
      </w:r>
      <w:r>
        <w:rPr>
          <w:rFonts w:hint="cs"/>
          <w:rtl/>
          <w:lang w:eastAsia="he-IL"/>
        </w:rPr>
        <w:t>,</w:t>
      </w:r>
      <w:r w:rsidR="00FF350A">
        <w:rPr>
          <w:rFonts w:hint="cs"/>
          <w:rtl/>
          <w:lang w:eastAsia="he-IL"/>
        </w:rPr>
        <w:t xml:space="preserve"> גם בתקופות קשות שהיו אז.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f6"/>
        <w:keepNext/>
        <w:rPr>
          <w:rtl/>
        </w:rPr>
      </w:pPr>
      <w:bookmarkStart w:id="195" w:name="ET_yor_4762_76"/>
      <w:r w:rsidRPr="00FF350A">
        <w:rPr>
          <w:rStyle w:val="TagStyle"/>
          <w:rtl/>
        </w:rPr>
        <w:t xml:space="preserve"> &lt;&lt; </w:t>
      </w:r>
      <w:proofErr w:type="spellStart"/>
      <w:r w:rsidRPr="00FF350A">
        <w:rPr>
          <w:rStyle w:val="TagStyle"/>
          <w:rtl/>
        </w:rPr>
        <w:t>יור</w:t>
      </w:r>
      <w:proofErr w:type="spellEnd"/>
      <w:r w:rsidRPr="00FF35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350A">
        <w:rPr>
          <w:rStyle w:val="TagStyle"/>
          <w:rtl/>
        </w:rPr>
        <w:t xml:space="preserve"> &lt;&lt; </w:t>
      </w:r>
      <w:proofErr w:type="spellStart"/>
      <w:r w:rsidRPr="00FF350A">
        <w:rPr>
          <w:rStyle w:val="TagStyle"/>
          <w:rtl/>
        </w:rPr>
        <w:t>יור</w:t>
      </w:r>
      <w:proofErr w:type="spellEnd"/>
      <w:r w:rsidRPr="00FF35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FF350A" w:rsidP="00890FBA">
      <w:pPr>
        <w:rPr>
          <w:rtl/>
          <w:lang w:eastAsia="he-IL"/>
        </w:rPr>
      </w:pPr>
      <w:r>
        <w:rPr>
          <w:rFonts w:hint="cs"/>
          <w:rtl/>
          <w:lang w:eastAsia="he-IL"/>
        </w:rPr>
        <w:t>מי השר שאחראי על זה?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4"/>
        <w:keepNext/>
        <w:rPr>
          <w:rtl/>
        </w:rPr>
      </w:pPr>
      <w:bookmarkStart w:id="196" w:name="ET_speaker_5726_77"/>
      <w:r w:rsidRPr="00FF35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890FBA" w:rsidP="00890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שאתה בקשר טוב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בכל רגע נתון. את </w:t>
      </w:r>
      <w:bookmarkStart w:id="197" w:name="_ETM_Q1_1074727"/>
      <w:bookmarkEnd w:id="197"/>
      <w:r>
        <w:rPr>
          <w:rFonts w:hint="cs"/>
          <w:rtl/>
          <w:lang w:eastAsia="he-IL"/>
        </w:rPr>
        <w:t xml:space="preserve">יודעת מה, אל תיקחי את הפרגון לשר, קחי את הפרגון לעובדים, כי העובדים שנמצאים שם </w:t>
      </w:r>
      <w:r w:rsidR="00FF350A">
        <w:rPr>
          <w:rFonts w:hint="cs"/>
          <w:rtl/>
          <w:lang w:eastAsia="he-IL"/>
        </w:rPr>
        <w:t>נותנים את הנשמה</w:t>
      </w:r>
      <w:r>
        <w:rPr>
          <w:rFonts w:hint="cs"/>
          <w:rtl/>
          <w:lang w:eastAsia="he-IL"/>
        </w:rPr>
        <w:t>.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f6"/>
        <w:keepNext/>
        <w:rPr>
          <w:rtl/>
        </w:rPr>
      </w:pPr>
      <w:bookmarkStart w:id="198" w:name="ET_yor_4762_78"/>
      <w:r w:rsidRPr="00FF350A">
        <w:rPr>
          <w:rStyle w:val="TagStyle"/>
          <w:rtl/>
        </w:rPr>
        <w:t xml:space="preserve"> &lt;&lt; </w:t>
      </w:r>
      <w:proofErr w:type="spellStart"/>
      <w:r w:rsidRPr="00FF350A">
        <w:rPr>
          <w:rStyle w:val="TagStyle"/>
          <w:rtl/>
        </w:rPr>
        <w:t>יור</w:t>
      </w:r>
      <w:proofErr w:type="spellEnd"/>
      <w:r w:rsidRPr="00FF35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350A">
        <w:rPr>
          <w:rStyle w:val="TagStyle"/>
          <w:rtl/>
        </w:rPr>
        <w:t xml:space="preserve"> &lt;&lt; </w:t>
      </w:r>
      <w:proofErr w:type="spellStart"/>
      <w:r w:rsidRPr="00FF350A">
        <w:rPr>
          <w:rStyle w:val="TagStyle"/>
          <w:rtl/>
        </w:rPr>
        <w:t>יור</w:t>
      </w:r>
      <w:proofErr w:type="spellEnd"/>
      <w:r w:rsidRPr="00FF35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FF350A" w:rsidP="00FF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דנו על העניין הזה, על דרכון שאבד, </w:t>
      </w:r>
      <w:r w:rsidR="00890FBA">
        <w:rPr>
          <w:rFonts w:hint="cs"/>
          <w:rtl/>
          <w:lang w:eastAsia="he-IL"/>
        </w:rPr>
        <w:t xml:space="preserve">כאשר דנו על </w:t>
      </w:r>
      <w:r>
        <w:rPr>
          <w:rFonts w:hint="cs"/>
          <w:rtl/>
          <w:lang w:eastAsia="he-IL"/>
        </w:rPr>
        <w:t>כמה צריך לשלם. היה על זה דיון ארוך.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4"/>
        <w:keepNext/>
        <w:rPr>
          <w:rtl/>
        </w:rPr>
      </w:pPr>
      <w:bookmarkStart w:id="199" w:name="ET_speaker_5726_79"/>
      <w:r w:rsidRPr="00FF35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890FBA" w:rsidP="00FF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אבל </w:t>
      </w:r>
      <w:r w:rsidR="00FF350A">
        <w:rPr>
          <w:rFonts w:hint="cs"/>
          <w:rtl/>
          <w:lang w:eastAsia="he-IL"/>
        </w:rPr>
        <w:t>דיברתי על ההתייעלות של העובדים שם</w:t>
      </w:r>
      <w:r>
        <w:rPr>
          <w:rFonts w:hint="cs"/>
          <w:rtl/>
          <w:lang w:eastAsia="he-IL"/>
        </w:rPr>
        <w:t>, על קיצור הזמנים</w:t>
      </w:r>
      <w:r w:rsidR="00FF350A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באמת מגיע יישר כוח עצום.</w:t>
      </w:r>
    </w:p>
    <w:p w:rsidR="00FF350A" w:rsidRDefault="00FF350A" w:rsidP="00FF350A">
      <w:pPr>
        <w:rPr>
          <w:rtl/>
          <w:lang w:eastAsia="he-IL"/>
        </w:rPr>
      </w:pPr>
    </w:p>
    <w:p w:rsidR="00890FBA" w:rsidRDefault="00890FBA" w:rsidP="00890FBA">
      <w:pPr>
        <w:pStyle w:val="af6"/>
        <w:keepNext/>
        <w:rPr>
          <w:rtl/>
        </w:rPr>
      </w:pPr>
      <w:bookmarkStart w:id="200" w:name="ET_yor_4762_108"/>
      <w:r w:rsidRPr="00890FBA">
        <w:rPr>
          <w:rStyle w:val="TagStyle"/>
          <w:rtl/>
        </w:rPr>
        <w:t xml:space="preserve"> &lt;&lt; </w:t>
      </w:r>
      <w:proofErr w:type="spellStart"/>
      <w:r w:rsidRPr="00890FBA">
        <w:rPr>
          <w:rStyle w:val="TagStyle"/>
          <w:rtl/>
        </w:rPr>
        <w:t>יור</w:t>
      </w:r>
      <w:proofErr w:type="spellEnd"/>
      <w:r w:rsidRPr="00890FB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90FBA">
        <w:rPr>
          <w:rStyle w:val="TagStyle"/>
          <w:rtl/>
        </w:rPr>
        <w:t xml:space="preserve"> &lt;&lt; </w:t>
      </w:r>
      <w:proofErr w:type="spellStart"/>
      <w:r w:rsidRPr="00890FBA">
        <w:rPr>
          <w:rStyle w:val="TagStyle"/>
          <w:rtl/>
        </w:rPr>
        <w:t>יור</w:t>
      </w:r>
      <w:proofErr w:type="spellEnd"/>
      <w:r w:rsidRPr="00890FB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"/>
    </w:p>
    <w:p w:rsidR="00890FBA" w:rsidRDefault="00890FBA" w:rsidP="00890FBA">
      <w:pPr>
        <w:pStyle w:val="KeepWithNext"/>
        <w:rPr>
          <w:rtl/>
          <w:lang w:eastAsia="he-IL"/>
        </w:rPr>
      </w:pPr>
    </w:p>
    <w:p w:rsidR="00890FBA" w:rsidRDefault="00890FBA" w:rsidP="00890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גמור. אני בעד. </w:t>
      </w:r>
    </w:p>
    <w:p w:rsidR="00890FBA" w:rsidRPr="00890FBA" w:rsidRDefault="00890FBA" w:rsidP="00890FBA">
      <w:pPr>
        <w:rPr>
          <w:rtl/>
          <w:lang w:eastAsia="he-IL"/>
        </w:rPr>
      </w:pPr>
    </w:p>
    <w:p w:rsidR="00FF350A" w:rsidRDefault="00FF350A" w:rsidP="00FF350A">
      <w:pPr>
        <w:pStyle w:val="a4"/>
        <w:keepNext/>
        <w:rPr>
          <w:rtl/>
        </w:rPr>
      </w:pPr>
      <w:bookmarkStart w:id="201" w:name="ET_speaker_5857_80"/>
      <w:r w:rsidRPr="00FF350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F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890FBA" w:rsidP="00FF350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אומר מילה כי יש עוד הרבה מאוד - - -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4"/>
        <w:keepNext/>
        <w:rPr>
          <w:rtl/>
        </w:rPr>
      </w:pPr>
      <w:bookmarkStart w:id="202" w:name="ET_speaker_5726_81"/>
      <w:r w:rsidRPr="00FF35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FF350A" w:rsidP="00890FB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מה לתקן עדיין</w:t>
      </w:r>
      <w:r w:rsidR="00890FBA">
        <w:rPr>
          <w:rFonts w:hint="cs"/>
          <w:rtl/>
          <w:lang w:eastAsia="he-IL"/>
        </w:rPr>
        <w:t>, לא אמרנו שלא</w:t>
      </w:r>
      <w:r>
        <w:rPr>
          <w:rFonts w:hint="cs"/>
          <w:rtl/>
          <w:lang w:eastAsia="he-IL"/>
        </w:rPr>
        <w:t>.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4"/>
        <w:keepNext/>
        <w:rPr>
          <w:rtl/>
        </w:rPr>
      </w:pPr>
      <w:bookmarkStart w:id="203" w:name="ET_speaker_5857_82"/>
      <w:r w:rsidRPr="00FF350A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FF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FF350A" w:rsidP="00890FBA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הרבה</w:t>
      </w:r>
      <w:r w:rsidR="00890FBA">
        <w:rPr>
          <w:rFonts w:hint="cs"/>
          <w:rtl/>
          <w:lang w:eastAsia="he-IL"/>
        </w:rPr>
        <w:t xml:space="preserve"> מאוד סוגיות שאנחנו נתקלים בהן ברשות האוכלוסין וההגירה</w:t>
      </w:r>
      <w:r>
        <w:rPr>
          <w:rFonts w:hint="cs"/>
          <w:rtl/>
          <w:lang w:eastAsia="he-IL"/>
        </w:rPr>
        <w:t>, בעיקר בהיענות לאזרחים</w:t>
      </w:r>
      <w:r w:rsidR="00890FBA">
        <w:rPr>
          <w:rFonts w:hint="cs"/>
          <w:rtl/>
          <w:lang w:eastAsia="he-IL"/>
        </w:rPr>
        <w:t xml:space="preserve">, ובעיקר לגבי עולים </w:t>
      </w:r>
      <w:bookmarkStart w:id="204" w:name="_ETM_Q1_1133747"/>
      <w:bookmarkEnd w:id="204"/>
      <w:r w:rsidR="00890FBA">
        <w:rPr>
          <w:rFonts w:hint="cs"/>
          <w:rtl/>
          <w:lang w:eastAsia="he-IL"/>
        </w:rPr>
        <w:t>חדשים, מטבע הדברים הם פונים אליי הרבה מאוד. יחד עם זה אני חייב לומר שלשכ</w:t>
      </w:r>
      <w:r>
        <w:rPr>
          <w:rFonts w:hint="cs"/>
          <w:rtl/>
          <w:lang w:eastAsia="he-IL"/>
        </w:rPr>
        <w:t xml:space="preserve">ת </w:t>
      </w:r>
      <w:r w:rsidR="00890FBA">
        <w:rPr>
          <w:rFonts w:hint="cs"/>
          <w:rtl/>
          <w:lang w:eastAsia="he-IL"/>
        </w:rPr>
        <w:t xml:space="preserve">מנכ"ל רשות </w:t>
      </w:r>
      <w:bookmarkStart w:id="205" w:name="_ETM_Q1_1136955"/>
      <w:bookmarkEnd w:id="205"/>
      <w:r w:rsidR="00890FBA">
        <w:rPr>
          <w:rFonts w:hint="cs"/>
          <w:rtl/>
          <w:lang w:eastAsia="he-IL"/>
        </w:rPr>
        <w:t>האוכלוסין וההגירה</w:t>
      </w:r>
      <w:r>
        <w:rPr>
          <w:rFonts w:hint="cs"/>
          <w:rtl/>
          <w:lang w:eastAsia="he-IL"/>
        </w:rPr>
        <w:t xml:space="preserve"> </w:t>
      </w:r>
      <w:r w:rsidR="003373B8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מקצועית</w:t>
      </w:r>
      <w:r w:rsidR="00890FBA">
        <w:rPr>
          <w:rFonts w:hint="cs"/>
          <w:rtl/>
          <w:lang w:eastAsia="he-IL"/>
        </w:rPr>
        <w:t xml:space="preserve"> ויודעת לענות את כל התשובות</w:t>
      </w:r>
      <w:r>
        <w:rPr>
          <w:rFonts w:hint="cs"/>
          <w:rtl/>
          <w:lang w:eastAsia="he-IL"/>
        </w:rPr>
        <w:t xml:space="preserve">. למרות שבשטח </w:t>
      </w:r>
      <w:r w:rsidR="00890FBA">
        <w:rPr>
          <w:rFonts w:hint="cs"/>
          <w:rtl/>
          <w:lang w:eastAsia="he-IL"/>
        </w:rPr>
        <w:t xml:space="preserve">עוד </w:t>
      </w:r>
      <w:r>
        <w:rPr>
          <w:rFonts w:hint="cs"/>
          <w:rtl/>
          <w:lang w:eastAsia="he-IL"/>
        </w:rPr>
        <w:t>לא הכול מתפקד כפי שצריך</w:t>
      </w:r>
      <w:r w:rsidR="00890FBA">
        <w:rPr>
          <w:rFonts w:hint="cs"/>
          <w:rtl/>
          <w:lang w:eastAsia="he-IL"/>
        </w:rPr>
        <w:t xml:space="preserve"> יש כתובת </w:t>
      </w:r>
      <w:bookmarkStart w:id="206" w:name="_ETM_Q1_1151360"/>
      <w:bookmarkEnd w:id="206"/>
      <w:r w:rsidR="00890FBA">
        <w:rPr>
          <w:rFonts w:hint="cs"/>
          <w:rtl/>
          <w:lang w:eastAsia="he-IL"/>
        </w:rPr>
        <w:t>למי לפנות</w:t>
      </w:r>
      <w:r>
        <w:rPr>
          <w:rFonts w:hint="cs"/>
          <w:rtl/>
          <w:lang w:eastAsia="he-IL"/>
        </w:rPr>
        <w:t>. זה חצי פרגון.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4"/>
        <w:keepNext/>
        <w:rPr>
          <w:rtl/>
        </w:rPr>
      </w:pPr>
      <w:bookmarkStart w:id="207" w:name="ET_speaker_5084_83"/>
      <w:r w:rsidRPr="00FF350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7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FF350A" w:rsidP="00890FB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קשור לזה, יש כוונה להעביר את חוק דחיית התקציב לוועדת הכנסת. </w:t>
      </w:r>
      <w:r w:rsidR="00890FBA">
        <w:rPr>
          <w:rFonts w:hint="cs"/>
          <w:rtl/>
          <w:lang w:eastAsia="he-IL"/>
        </w:rPr>
        <w:t xml:space="preserve">אני אומר מה קורה מאחורי הקלעים. ארבל </w:t>
      </w:r>
      <w:proofErr w:type="spellStart"/>
      <w:r w:rsidR="00890FBA">
        <w:rPr>
          <w:rFonts w:hint="cs"/>
          <w:rtl/>
          <w:lang w:eastAsia="he-IL"/>
        </w:rPr>
        <w:t>אסטרחן</w:t>
      </w:r>
      <w:proofErr w:type="spellEnd"/>
      <w:r w:rsidR="00890FBA">
        <w:rPr>
          <w:rFonts w:hint="cs"/>
          <w:rtl/>
          <w:lang w:eastAsia="he-IL"/>
        </w:rPr>
        <w:t xml:space="preserve"> </w:t>
      </w:r>
      <w:bookmarkStart w:id="208" w:name="_ETM_Q1_1171911"/>
      <w:bookmarkEnd w:id="208"/>
      <w:r w:rsidR="00890FBA">
        <w:rPr>
          <w:rFonts w:hint="cs"/>
          <w:rtl/>
          <w:lang w:eastAsia="he-IL"/>
        </w:rPr>
        <w:t>נתנה חוות דעת משפטית בעניין הזה ואז אי אפשר להגיש</w:t>
      </w:r>
      <w:bookmarkStart w:id="209" w:name="_ETM_Q1_1173445"/>
      <w:bookmarkEnd w:id="209"/>
      <w:r w:rsidR="00890FBA">
        <w:rPr>
          <w:rFonts w:hint="cs"/>
          <w:rtl/>
          <w:lang w:eastAsia="he-IL"/>
        </w:rPr>
        <w:t xml:space="preserve"> הסתייגויות אלא רק הסתייגויות שמתאימות לוועדת הכנסת. אדוני, </w:t>
      </w:r>
      <w:r>
        <w:rPr>
          <w:rFonts w:hint="cs"/>
          <w:rtl/>
          <w:lang w:eastAsia="he-IL"/>
        </w:rPr>
        <w:t xml:space="preserve">זה עוד קיצוץ </w:t>
      </w:r>
      <w:r w:rsidR="00A815EE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כנפיה של ועדת הכספים. </w:t>
      </w:r>
      <w:r w:rsidR="00890FBA">
        <w:rPr>
          <w:rFonts w:hint="cs"/>
          <w:rtl/>
          <w:lang w:eastAsia="he-IL"/>
        </w:rPr>
        <w:t xml:space="preserve">הצעת </w:t>
      </w:r>
      <w:r>
        <w:rPr>
          <w:rFonts w:hint="cs"/>
          <w:rtl/>
          <w:lang w:eastAsia="he-IL"/>
        </w:rPr>
        <w:t>החוק לדחיית התקציב שמגי</w:t>
      </w:r>
      <w:r w:rsidR="00890FBA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ים כרגע</w:t>
      </w:r>
      <w:r w:rsidR="00890FB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מתכננים </w:t>
      </w:r>
      <w:r w:rsidR="00890FBA">
        <w:rPr>
          <w:rFonts w:hint="cs"/>
          <w:rtl/>
          <w:lang w:eastAsia="he-IL"/>
        </w:rPr>
        <w:t xml:space="preserve">להביא </w:t>
      </w:r>
      <w:r>
        <w:rPr>
          <w:rFonts w:hint="cs"/>
          <w:rtl/>
          <w:lang w:eastAsia="he-IL"/>
        </w:rPr>
        <w:t xml:space="preserve">אותה לוועדת הכנסת. </w:t>
      </w:r>
      <w:r w:rsidR="00771CAE">
        <w:rPr>
          <w:rFonts w:hint="cs"/>
          <w:rtl/>
          <w:lang w:eastAsia="he-IL"/>
        </w:rPr>
        <w:t xml:space="preserve">זה לא יכול לקרות. זה עוד קיצוץ בכנפיה של ועדת </w:t>
      </w:r>
      <w:bookmarkStart w:id="210" w:name="_ETM_Q1_1196921"/>
      <w:bookmarkEnd w:id="210"/>
      <w:r w:rsidR="00771CAE">
        <w:rPr>
          <w:rFonts w:hint="cs"/>
          <w:rtl/>
          <w:lang w:eastAsia="he-IL"/>
        </w:rPr>
        <w:t xml:space="preserve">הכספים. 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f6"/>
        <w:keepNext/>
        <w:rPr>
          <w:rtl/>
        </w:rPr>
      </w:pPr>
      <w:bookmarkStart w:id="211" w:name="ET_yor_4762_84"/>
      <w:r w:rsidRPr="00FF350A">
        <w:rPr>
          <w:rStyle w:val="TagStyle"/>
          <w:rtl/>
        </w:rPr>
        <w:t xml:space="preserve"> &lt;&lt; </w:t>
      </w:r>
      <w:proofErr w:type="spellStart"/>
      <w:r w:rsidRPr="00FF350A">
        <w:rPr>
          <w:rStyle w:val="TagStyle"/>
          <w:rtl/>
        </w:rPr>
        <w:t>יור</w:t>
      </w:r>
      <w:proofErr w:type="spellEnd"/>
      <w:r w:rsidRPr="00FF35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350A">
        <w:rPr>
          <w:rStyle w:val="TagStyle"/>
          <w:rtl/>
        </w:rPr>
        <w:t xml:space="preserve"> &lt;&lt; </w:t>
      </w:r>
      <w:proofErr w:type="spellStart"/>
      <w:r w:rsidRPr="00FF350A">
        <w:rPr>
          <w:rStyle w:val="TagStyle"/>
          <w:rtl/>
        </w:rPr>
        <w:t>יור</w:t>
      </w:r>
      <w:proofErr w:type="spellEnd"/>
      <w:r w:rsidRPr="00FF35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FF350A" w:rsidP="00771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771CAE">
        <w:rPr>
          <w:rFonts w:hint="cs"/>
          <w:rtl/>
          <w:lang w:eastAsia="he-IL"/>
        </w:rPr>
        <w:t xml:space="preserve">הולך </w:t>
      </w:r>
      <w:r>
        <w:rPr>
          <w:rFonts w:hint="cs"/>
          <w:rtl/>
          <w:lang w:eastAsia="he-IL"/>
        </w:rPr>
        <w:t xml:space="preserve">לבדוק את זה. 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4"/>
        <w:keepNext/>
        <w:rPr>
          <w:rtl/>
        </w:rPr>
      </w:pPr>
      <w:bookmarkStart w:id="212" w:name="ET_speaker_5726_85"/>
      <w:r w:rsidRPr="00FF350A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F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FF350A" w:rsidP="00A81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שאלנו את </w:t>
      </w:r>
      <w:proofErr w:type="spellStart"/>
      <w:r>
        <w:rPr>
          <w:rFonts w:hint="cs"/>
          <w:rtl/>
          <w:lang w:eastAsia="he-IL"/>
        </w:rPr>
        <w:t>סמוטריץ</w:t>
      </w:r>
      <w:proofErr w:type="spellEnd"/>
      <w:r w:rsidR="00771CAE">
        <w:rPr>
          <w:rFonts w:hint="cs"/>
          <w:rtl/>
          <w:lang w:eastAsia="he-IL"/>
        </w:rPr>
        <w:t xml:space="preserve">': אם יביאו לפה את תקציב 2020, שאנחנו </w:t>
      </w:r>
      <w:bookmarkStart w:id="213" w:name="_ETM_Q1_1201548"/>
      <w:bookmarkEnd w:id="213"/>
      <w:r w:rsidR="00771CAE">
        <w:rPr>
          <w:rFonts w:hint="cs"/>
          <w:rtl/>
          <w:lang w:eastAsia="he-IL"/>
        </w:rPr>
        <w:t>מכירים</w:t>
      </w:r>
      <w:r>
        <w:rPr>
          <w:rFonts w:hint="cs"/>
          <w:rtl/>
          <w:lang w:eastAsia="he-IL"/>
        </w:rPr>
        <w:t xml:space="preserve"> </w:t>
      </w:r>
      <w:r w:rsidR="00771CAE">
        <w:rPr>
          <w:rFonts w:hint="cs"/>
          <w:rtl/>
          <w:lang w:eastAsia="he-IL"/>
        </w:rPr>
        <w:t>את הבעיה שלו, אחרי מה ששמענו ש</w:t>
      </w:r>
      <w:r w:rsidR="00A815EE">
        <w:rPr>
          <w:rFonts w:hint="cs"/>
          <w:rtl/>
          <w:lang w:eastAsia="he-IL"/>
        </w:rPr>
        <w:t xml:space="preserve">משרד </w:t>
      </w:r>
      <w:r w:rsidR="00771CAE">
        <w:rPr>
          <w:rFonts w:hint="cs"/>
          <w:rtl/>
          <w:lang w:eastAsia="he-IL"/>
        </w:rPr>
        <w:t>האוצר והחשב</w:t>
      </w:r>
      <w:r w:rsidR="00A815EE">
        <w:rPr>
          <w:rFonts w:hint="cs"/>
          <w:rtl/>
          <w:lang w:eastAsia="he-IL"/>
        </w:rPr>
        <w:t xml:space="preserve"> אמרו</w:t>
      </w:r>
      <w:r w:rsidR="00771CAE">
        <w:rPr>
          <w:rFonts w:hint="cs"/>
          <w:rtl/>
          <w:lang w:eastAsia="he-IL"/>
        </w:rPr>
        <w:t xml:space="preserve">, </w:t>
      </w:r>
      <w:bookmarkStart w:id="214" w:name="_ETM_Q1_1209343"/>
      <w:bookmarkEnd w:id="214"/>
      <w:r w:rsidR="00771CAE">
        <w:rPr>
          <w:rFonts w:hint="cs"/>
          <w:rtl/>
          <w:lang w:eastAsia="he-IL"/>
        </w:rPr>
        <w:t xml:space="preserve">אתם </w:t>
      </w:r>
      <w:r>
        <w:rPr>
          <w:rFonts w:hint="cs"/>
          <w:rtl/>
          <w:lang w:eastAsia="he-IL"/>
        </w:rPr>
        <w:t>כן תשקלו</w:t>
      </w:r>
      <w:r w:rsidR="00771CAE">
        <w:rPr>
          <w:rFonts w:hint="cs"/>
          <w:rtl/>
          <w:lang w:eastAsia="he-IL"/>
        </w:rPr>
        <w:t xml:space="preserve"> להצביע בעד תקציב 2020 שנגמר?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4"/>
        <w:keepNext/>
        <w:rPr>
          <w:rtl/>
        </w:rPr>
      </w:pPr>
      <w:bookmarkStart w:id="215" w:name="ET_speaker_5084_86"/>
      <w:r w:rsidRPr="00FF350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F35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771CAE" w:rsidRDefault="00FF350A" w:rsidP="00771CAE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רלוונטי</w:t>
      </w:r>
      <w:r w:rsidR="00771CA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771CAE" w:rsidRDefault="00771CAE" w:rsidP="00771CAE">
      <w:pPr>
        <w:rPr>
          <w:rtl/>
          <w:lang w:eastAsia="he-IL"/>
        </w:rPr>
      </w:pPr>
    </w:p>
    <w:p w:rsidR="00771CAE" w:rsidRDefault="00771CAE" w:rsidP="00771CAE">
      <w:pPr>
        <w:pStyle w:val="a4"/>
        <w:keepNext/>
        <w:rPr>
          <w:rtl/>
        </w:rPr>
      </w:pPr>
      <w:bookmarkStart w:id="216" w:name="ET_speaker_5726_109"/>
      <w:r w:rsidRPr="00771C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1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771CAE" w:rsidRDefault="00771CAE" w:rsidP="00771CAE">
      <w:pPr>
        <w:pStyle w:val="KeepWithNext"/>
        <w:rPr>
          <w:rtl/>
          <w:lang w:eastAsia="he-IL"/>
        </w:rPr>
      </w:pPr>
    </w:p>
    <w:p w:rsidR="00771CAE" w:rsidRDefault="00771CAE" w:rsidP="00771CAE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רלוונטי, כי אנחנו יכולים לעשות מרתון, לגמור את זה עד מחר בלילה.</w:t>
      </w:r>
    </w:p>
    <w:p w:rsidR="00771CAE" w:rsidRDefault="00771CAE" w:rsidP="00771CAE">
      <w:pPr>
        <w:rPr>
          <w:rtl/>
          <w:lang w:eastAsia="he-IL"/>
        </w:rPr>
      </w:pPr>
    </w:p>
    <w:p w:rsidR="00771CAE" w:rsidRDefault="00771CAE" w:rsidP="00771CAE">
      <w:pPr>
        <w:pStyle w:val="a4"/>
        <w:keepNext/>
        <w:rPr>
          <w:rtl/>
        </w:rPr>
      </w:pPr>
      <w:bookmarkStart w:id="217" w:name="ET_speaker_5084_110"/>
      <w:r w:rsidRPr="00771CA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71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"/>
    </w:p>
    <w:p w:rsidR="00771CAE" w:rsidRDefault="00771CAE" w:rsidP="00771CAE">
      <w:pPr>
        <w:pStyle w:val="KeepWithNext"/>
        <w:rPr>
          <w:rtl/>
          <w:lang w:eastAsia="he-IL"/>
        </w:rPr>
      </w:pPr>
    </w:p>
    <w:p w:rsidR="00FF350A" w:rsidRDefault="00771CAE" w:rsidP="00771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ינון, </w:t>
      </w:r>
      <w:r w:rsidR="00FF350A">
        <w:rPr>
          <w:rFonts w:hint="cs"/>
          <w:rtl/>
          <w:lang w:eastAsia="he-IL"/>
        </w:rPr>
        <w:t xml:space="preserve">גם פה יש לך רוב. אני נלחם על חייה של הוועדה. אתה רוצה לתת לאיתן </w:t>
      </w:r>
      <w:proofErr w:type="spellStart"/>
      <w:r w:rsidR="00FF350A">
        <w:rPr>
          <w:rFonts w:hint="cs"/>
          <w:rtl/>
          <w:lang w:eastAsia="he-IL"/>
        </w:rPr>
        <w:t>גינזבורג</w:t>
      </w:r>
      <w:proofErr w:type="spellEnd"/>
      <w:r>
        <w:rPr>
          <w:rFonts w:hint="cs"/>
          <w:rtl/>
          <w:lang w:eastAsia="he-IL"/>
        </w:rPr>
        <w:t xml:space="preserve"> ל</w:t>
      </w:r>
      <w:bookmarkStart w:id="218" w:name="_ETM_Q1_1226412"/>
      <w:bookmarkEnd w:id="218"/>
      <w:r>
        <w:rPr>
          <w:rFonts w:hint="cs"/>
          <w:rtl/>
          <w:lang w:eastAsia="he-IL"/>
        </w:rPr>
        <w:t>דון בכספים?</w:t>
      </w:r>
    </w:p>
    <w:p w:rsidR="00771CAE" w:rsidRDefault="00771CAE" w:rsidP="00FF350A">
      <w:pPr>
        <w:rPr>
          <w:rtl/>
          <w:lang w:eastAsia="he-IL"/>
        </w:rPr>
      </w:pPr>
    </w:p>
    <w:p w:rsidR="00771CAE" w:rsidRDefault="00771CAE" w:rsidP="00771CAE">
      <w:pPr>
        <w:pStyle w:val="a4"/>
        <w:keepNext/>
        <w:rPr>
          <w:rtl/>
        </w:rPr>
      </w:pPr>
      <w:bookmarkStart w:id="219" w:name="ET_speaker_5726_111"/>
      <w:r w:rsidRPr="00771C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1C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"/>
    </w:p>
    <w:p w:rsidR="00771CAE" w:rsidRDefault="00771CAE" w:rsidP="00771CAE">
      <w:pPr>
        <w:pStyle w:val="KeepWithNext"/>
        <w:rPr>
          <w:rtl/>
          <w:lang w:eastAsia="he-IL"/>
        </w:rPr>
      </w:pPr>
    </w:p>
    <w:p w:rsidR="00771CAE" w:rsidRDefault="00771CAE" w:rsidP="00771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לא. אתה יודע שאני רק פה. </w:t>
      </w:r>
    </w:p>
    <w:p w:rsidR="00771CAE" w:rsidRPr="00771CAE" w:rsidRDefault="00771CAE" w:rsidP="00771CAE">
      <w:pPr>
        <w:rPr>
          <w:rtl/>
          <w:lang w:eastAsia="he-IL"/>
        </w:rPr>
      </w:pPr>
      <w:bookmarkStart w:id="220" w:name="_ETM_Q1_1226282"/>
      <w:bookmarkStart w:id="221" w:name="_ETM_Q1_1226353"/>
      <w:bookmarkEnd w:id="220"/>
      <w:bookmarkEnd w:id="221"/>
    </w:p>
    <w:p w:rsidR="00FF350A" w:rsidRDefault="00FF350A" w:rsidP="00FF350A">
      <w:pPr>
        <w:pStyle w:val="af6"/>
        <w:keepNext/>
        <w:rPr>
          <w:rtl/>
        </w:rPr>
      </w:pPr>
      <w:bookmarkStart w:id="222" w:name="ET_yor_4762_87"/>
      <w:r w:rsidRPr="00FF350A">
        <w:rPr>
          <w:rStyle w:val="TagStyle"/>
          <w:rtl/>
        </w:rPr>
        <w:t xml:space="preserve"> &lt;&lt; </w:t>
      </w:r>
      <w:proofErr w:type="spellStart"/>
      <w:r w:rsidRPr="00FF350A">
        <w:rPr>
          <w:rStyle w:val="TagStyle"/>
          <w:rtl/>
        </w:rPr>
        <w:t>יור</w:t>
      </w:r>
      <w:proofErr w:type="spellEnd"/>
      <w:r w:rsidRPr="00FF35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350A">
        <w:rPr>
          <w:rStyle w:val="TagStyle"/>
          <w:rtl/>
        </w:rPr>
        <w:t xml:space="preserve"> &lt;&lt; </w:t>
      </w:r>
      <w:proofErr w:type="spellStart"/>
      <w:r w:rsidRPr="00FF350A">
        <w:rPr>
          <w:rStyle w:val="TagStyle"/>
          <w:rtl/>
        </w:rPr>
        <w:t>יור</w:t>
      </w:r>
      <w:proofErr w:type="spellEnd"/>
      <w:r w:rsidRPr="00FF35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771CAE" w:rsidP="00FF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</w:t>
      </w:r>
      <w:r w:rsidR="00FF350A">
        <w:rPr>
          <w:rFonts w:hint="cs"/>
          <w:rtl/>
          <w:lang w:eastAsia="he-IL"/>
        </w:rPr>
        <w:t xml:space="preserve">אבדוק את זה. </w:t>
      </w:r>
    </w:p>
    <w:p w:rsidR="00771CAE" w:rsidRDefault="00771CAE" w:rsidP="00FF350A">
      <w:pPr>
        <w:rPr>
          <w:rtl/>
          <w:lang w:eastAsia="he-IL"/>
        </w:rPr>
      </w:pPr>
    </w:p>
    <w:p w:rsidR="00771CAE" w:rsidRDefault="00771CAE" w:rsidP="00FF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קורא את התקנות? בבקשה. </w:t>
      </w:r>
    </w:p>
    <w:p w:rsidR="008371E2" w:rsidRDefault="008371E2" w:rsidP="00FF350A">
      <w:pPr>
        <w:rPr>
          <w:rtl/>
          <w:lang w:eastAsia="he-IL"/>
        </w:rPr>
      </w:pPr>
      <w:bookmarkStart w:id="223" w:name="_ETM_Q1_152814"/>
      <w:bookmarkEnd w:id="223"/>
    </w:p>
    <w:p w:rsidR="008371E2" w:rsidRDefault="008371E2" w:rsidP="008371E2">
      <w:pPr>
        <w:pStyle w:val="af9"/>
        <w:keepNext/>
        <w:rPr>
          <w:rtl/>
          <w:lang w:eastAsia="he-IL"/>
        </w:rPr>
      </w:pPr>
      <w:bookmarkStart w:id="224" w:name="ET_guest_356346_94"/>
      <w:r w:rsidRPr="008371E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8371E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8371E2" w:rsidRDefault="008371E2" w:rsidP="008371E2">
      <w:pPr>
        <w:pStyle w:val="KeepWithNext"/>
        <w:rPr>
          <w:rtl/>
          <w:lang w:eastAsia="he-IL"/>
        </w:rPr>
      </w:pPr>
    </w:p>
    <w:p w:rsidR="00FF350A" w:rsidRPr="00771CAE" w:rsidRDefault="00771CAE" w:rsidP="00771CAE">
      <w:pPr>
        <w:jc w:val="center"/>
        <w:rPr>
          <w:b/>
          <w:bCs/>
          <w:u w:val="single"/>
          <w:rtl/>
          <w:lang w:eastAsia="he-IL"/>
        </w:rPr>
      </w:pPr>
      <w:bookmarkStart w:id="225" w:name="_ETM_Q1_153282"/>
      <w:bookmarkStart w:id="226" w:name="_ETM_Q1_153306"/>
      <w:bookmarkEnd w:id="225"/>
      <w:bookmarkEnd w:id="226"/>
      <w:r w:rsidRPr="00771CAE">
        <w:rPr>
          <w:rFonts w:hint="cs"/>
          <w:b/>
          <w:bCs/>
          <w:u w:val="single"/>
          <w:rtl/>
          <w:lang w:eastAsia="he-IL"/>
        </w:rPr>
        <w:t>תקנות הדרכונים (הוראת שעה) (תיקון), התשפ"א-2020</w:t>
      </w:r>
      <w:bookmarkStart w:id="227" w:name="_ETM_Q1_1236815"/>
      <w:bookmarkEnd w:id="227"/>
    </w:p>
    <w:p w:rsidR="00771CAE" w:rsidRDefault="00771CAE" w:rsidP="00FF350A">
      <w:pPr>
        <w:rPr>
          <w:rtl/>
          <w:lang w:eastAsia="he-IL"/>
        </w:rPr>
      </w:pPr>
      <w:bookmarkStart w:id="228" w:name="_ETM_Q1_1236890"/>
      <w:bookmarkEnd w:id="228"/>
    </w:p>
    <w:p w:rsidR="00771CAE" w:rsidRDefault="00771CAE" w:rsidP="00771CAE">
      <w:pPr>
        <w:rPr>
          <w:rtl/>
          <w:lang w:eastAsia="he-IL"/>
        </w:rPr>
      </w:pPr>
      <w:bookmarkStart w:id="229" w:name="_ETM_Q1_1237423"/>
      <w:bookmarkStart w:id="230" w:name="_ETM_Q1_1237481"/>
      <w:bookmarkEnd w:id="229"/>
      <w:bookmarkEnd w:id="230"/>
      <w:r>
        <w:rPr>
          <w:rFonts w:hint="cs"/>
          <w:rtl/>
          <w:lang w:eastAsia="he-IL"/>
        </w:rPr>
        <w:t>"בתוקף סמכותי לפי סעיף 10 לחוק הדרכונים, התשי"ב-1952, באישור שר האוצר לפי סעיף 39ב לחוק יסודות התקציב, התשמ"ה-1985, ובאישור ועדת הכספים של הכנסת לפי סעיף 1(ב) לחוק-יסוד: משק המדינה, אני מתקין תקנות אלה:</w:t>
      </w:r>
    </w:p>
    <w:p w:rsidR="00771CAE" w:rsidRDefault="00771CAE" w:rsidP="00FF350A">
      <w:pPr>
        <w:rPr>
          <w:rtl/>
          <w:lang w:eastAsia="he-IL"/>
        </w:rPr>
      </w:pPr>
    </w:p>
    <w:p w:rsidR="00A815EE" w:rsidRDefault="00A815EE" w:rsidP="00FF350A">
      <w:pPr>
        <w:rPr>
          <w:rtl/>
          <w:lang w:eastAsia="he-IL"/>
        </w:rPr>
      </w:pPr>
    </w:p>
    <w:p w:rsidR="00A815EE" w:rsidRDefault="00A815EE" w:rsidP="00FF350A">
      <w:pPr>
        <w:rPr>
          <w:rtl/>
          <w:lang w:eastAsia="he-IL"/>
        </w:rPr>
      </w:pPr>
    </w:p>
    <w:p w:rsidR="00771CAE" w:rsidRPr="00771CAE" w:rsidRDefault="00771CAE" w:rsidP="00FF350A">
      <w:pPr>
        <w:rPr>
          <w:u w:val="single"/>
          <w:rtl/>
          <w:lang w:eastAsia="he-IL"/>
        </w:rPr>
      </w:pPr>
      <w:r w:rsidRPr="00771CAE">
        <w:rPr>
          <w:rFonts w:hint="cs"/>
          <w:u w:val="single"/>
          <w:rtl/>
          <w:lang w:eastAsia="he-IL"/>
        </w:rPr>
        <w:t xml:space="preserve">תקנה 1 </w:t>
      </w:r>
      <w:r w:rsidRPr="00771CAE">
        <w:rPr>
          <w:u w:val="single"/>
          <w:rtl/>
          <w:lang w:eastAsia="he-IL"/>
        </w:rPr>
        <w:t>–</w:t>
      </w:r>
      <w:r w:rsidRPr="00771CAE">
        <w:rPr>
          <w:rFonts w:hint="cs"/>
          <w:u w:val="single"/>
          <w:rtl/>
          <w:lang w:eastAsia="he-IL"/>
        </w:rPr>
        <w:t xml:space="preserve"> תיקון שם התקנות</w:t>
      </w:r>
    </w:p>
    <w:p w:rsidR="00771CAE" w:rsidRDefault="00771CAE" w:rsidP="00FF350A">
      <w:pPr>
        <w:rPr>
          <w:rtl/>
          <w:lang w:eastAsia="he-IL"/>
        </w:rPr>
      </w:pPr>
    </w:p>
    <w:p w:rsidR="00771CAE" w:rsidRDefault="00771CAE" w:rsidP="00771CAE">
      <w:pPr>
        <w:ind w:left="72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בתקנות הדרכונים (הוראת שעה), התשע"ז-2017 (להלן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התקנות העיקריות), בשם התקנות, במקום "הוראת שעה" יבוא "תיקון מס' 2"."</w:t>
      </w:r>
    </w:p>
    <w:p w:rsidR="008371E2" w:rsidRDefault="008371E2" w:rsidP="00FF350A">
      <w:pPr>
        <w:rPr>
          <w:rtl/>
          <w:lang w:eastAsia="he-IL"/>
        </w:rPr>
      </w:pPr>
      <w:bookmarkStart w:id="231" w:name="_ETM_Q1_158588"/>
      <w:bookmarkEnd w:id="231"/>
    </w:p>
    <w:p w:rsidR="008371E2" w:rsidRDefault="008371E2" w:rsidP="008371E2">
      <w:pPr>
        <w:pStyle w:val="a4"/>
        <w:keepNext/>
        <w:rPr>
          <w:rtl/>
        </w:rPr>
      </w:pPr>
      <w:bookmarkStart w:id="232" w:name="ET_speaker_שלומית_ארליך_95"/>
      <w:r w:rsidRPr="008371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7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"/>
    </w:p>
    <w:p w:rsidR="008371E2" w:rsidRDefault="008371E2" w:rsidP="008371E2">
      <w:pPr>
        <w:pStyle w:val="KeepWithNext"/>
        <w:rPr>
          <w:rtl/>
          <w:lang w:eastAsia="he-IL"/>
        </w:rPr>
      </w:pPr>
    </w:p>
    <w:p w:rsidR="00FF350A" w:rsidRDefault="00771CAE" w:rsidP="00FF350A">
      <w:pPr>
        <w:rPr>
          <w:rtl/>
          <w:lang w:eastAsia="he-IL"/>
        </w:rPr>
      </w:pPr>
      <w:bookmarkStart w:id="233" w:name="_ETM_Q1_159031"/>
      <w:bookmarkStart w:id="234" w:name="_ETM_Q1_159066"/>
      <w:bookmarkEnd w:id="233"/>
      <w:bookmarkEnd w:id="234"/>
      <w:r>
        <w:rPr>
          <w:rFonts w:hint="cs"/>
          <w:rtl/>
          <w:lang w:eastAsia="he-IL"/>
        </w:rPr>
        <w:t xml:space="preserve">בעצם </w:t>
      </w:r>
      <w:r w:rsidR="00FF350A">
        <w:rPr>
          <w:rFonts w:hint="cs"/>
          <w:rtl/>
          <w:lang w:eastAsia="he-IL"/>
        </w:rPr>
        <w:t xml:space="preserve">מורידים </w:t>
      </w:r>
      <w:r>
        <w:rPr>
          <w:rFonts w:hint="cs"/>
          <w:rtl/>
          <w:lang w:eastAsia="he-IL"/>
        </w:rPr>
        <w:t xml:space="preserve">פה </w:t>
      </w:r>
      <w:r w:rsidR="00FF350A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אלמנט </w:t>
      </w:r>
      <w:r w:rsidR="00FF350A">
        <w:rPr>
          <w:rFonts w:hint="cs"/>
          <w:rtl/>
          <w:lang w:eastAsia="he-IL"/>
        </w:rPr>
        <w:t>הוראת השעה.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f9"/>
        <w:keepNext/>
        <w:rPr>
          <w:rtl/>
          <w:lang w:eastAsia="he-IL"/>
        </w:rPr>
      </w:pPr>
      <w:bookmarkStart w:id="235" w:name="ET_guest_356346_89"/>
      <w:r w:rsidRPr="00FF3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FF35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5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771CAE" w:rsidP="00FF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הוראת השעה תהפוך </w:t>
      </w:r>
      <w:bookmarkStart w:id="236" w:name="_ETM_Q1_1280760"/>
      <w:bookmarkEnd w:id="236"/>
      <w:r>
        <w:rPr>
          <w:rFonts w:hint="cs"/>
          <w:rtl/>
          <w:lang w:eastAsia="he-IL"/>
        </w:rPr>
        <w:t xml:space="preserve">להיות הוראה קבועה וזה יהפוך להיות חלק מן התיקון שהיה בשנת 2017. לכן זה מקבל את הכותרת "תיקון </w:t>
      </w:r>
      <w:bookmarkStart w:id="237" w:name="_ETM_Q1_1285191"/>
      <w:bookmarkEnd w:id="237"/>
      <w:r>
        <w:rPr>
          <w:rFonts w:hint="cs"/>
          <w:rtl/>
          <w:lang w:eastAsia="he-IL"/>
        </w:rPr>
        <w:t>מס' 2".</w:t>
      </w:r>
    </w:p>
    <w:p w:rsidR="00FF350A" w:rsidRDefault="00FF350A" w:rsidP="00FF350A">
      <w:pPr>
        <w:rPr>
          <w:rtl/>
          <w:lang w:eastAsia="he-IL"/>
        </w:rPr>
      </w:pPr>
    </w:p>
    <w:p w:rsidR="00FF350A" w:rsidRPr="00771CAE" w:rsidRDefault="00771CAE" w:rsidP="00771CAE">
      <w:pPr>
        <w:rPr>
          <w:u w:val="single"/>
          <w:rtl/>
          <w:lang w:eastAsia="he-IL"/>
        </w:rPr>
      </w:pPr>
      <w:r>
        <w:rPr>
          <w:rFonts w:hint="cs"/>
          <w:u w:val="single"/>
          <w:rtl/>
          <w:lang w:eastAsia="he-IL"/>
        </w:rPr>
        <w:t xml:space="preserve">תקנה 2 </w:t>
      </w:r>
      <w:r>
        <w:rPr>
          <w:u w:val="single"/>
          <w:rtl/>
          <w:lang w:eastAsia="he-IL"/>
        </w:rPr>
        <w:t>–</w:t>
      </w:r>
      <w:r>
        <w:rPr>
          <w:rFonts w:hint="cs"/>
          <w:u w:val="single"/>
          <w:rtl/>
          <w:lang w:eastAsia="he-IL"/>
        </w:rPr>
        <w:t xml:space="preserve"> ביטול תקנה 2 לתקנות העיקריות</w:t>
      </w:r>
    </w:p>
    <w:p w:rsidR="008371E2" w:rsidRDefault="008371E2" w:rsidP="00FF350A">
      <w:pPr>
        <w:rPr>
          <w:rtl/>
          <w:lang w:eastAsia="he-IL"/>
        </w:rPr>
      </w:pPr>
      <w:bookmarkStart w:id="238" w:name="_ETM_Q1_166461"/>
      <w:bookmarkEnd w:id="238"/>
    </w:p>
    <w:p w:rsidR="00771CAE" w:rsidRDefault="00771CAE" w:rsidP="00FF35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"תקנה 2 לתקנות העיקריות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בטלה."</w:t>
      </w:r>
    </w:p>
    <w:p w:rsidR="00771CAE" w:rsidRDefault="00771CAE" w:rsidP="00FF350A">
      <w:pPr>
        <w:rPr>
          <w:rtl/>
          <w:lang w:eastAsia="he-IL"/>
        </w:rPr>
      </w:pPr>
    </w:p>
    <w:p w:rsidR="008371E2" w:rsidRDefault="008371E2" w:rsidP="008371E2">
      <w:pPr>
        <w:pStyle w:val="a4"/>
        <w:keepNext/>
        <w:rPr>
          <w:rtl/>
        </w:rPr>
      </w:pPr>
      <w:bookmarkStart w:id="239" w:name="ET_speaker_שלומית_ארליך_96"/>
      <w:r w:rsidRPr="008371E2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837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"/>
    </w:p>
    <w:p w:rsidR="008371E2" w:rsidRDefault="008371E2" w:rsidP="008371E2">
      <w:pPr>
        <w:pStyle w:val="KeepWithNext"/>
        <w:rPr>
          <w:rtl/>
          <w:lang w:eastAsia="he-IL"/>
        </w:rPr>
      </w:pPr>
    </w:p>
    <w:p w:rsidR="00FF350A" w:rsidRDefault="00FF350A" w:rsidP="00FF350A">
      <w:pPr>
        <w:rPr>
          <w:rtl/>
          <w:lang w:eastAsia="he-IL"/>
        </w:rPr>
      </w:pPr>
      <w:bookmarkStart w:id="240" w:name="_ETM_Q1_166876"/>
      <w:bookmarkStart w:id="241" w:name="_ETM_Q1_166909"/>
      <w:bookmarkEnd w:id="240"/>
      <w:bookmarkEnd w:id="241"/>
      <w:r>
        <w:rPr>
          <w:rFonts w:hint="cs"/>
          <w:rtl/>
          <w:lang w:eastAsia="he-IL"/>
        </w:rPr>
        <w:t>זו התקנה שקובעת את מועד פקיעתן</w:t>
      </w:r>
      <w:r w:rsidR="00771CAE">
        <w:rPr>
          <w:rFonts w:hint="cs"/>
          <w:rtl/>
          <w:lang w:eastAsia="he-IL"/>
        </w:rPr>
        <w:t xml:space="preserve"> שקבענו בפעם האחרונה</w:t>
      </w:r>
      <w:r>
        <w:rPr>
          <w:rFonts w:hint="cs"/>
          <w:rtl/>
          <w:lang w:eastAsia="he-IL"/>
        </w:rPr>
        <w:t>.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f9"/>
        <w:keepNext/>
        <w:rPr>
          <w:rtl/>
          <w:lang w:eastAsia="he-IL"/>
        </w:rPr>
      </w:pPr>
      <w:bookmarkStart w:id="242" w:name="ET_guest_356346_90"/>
      <w:r w:rsidRPr="00FF3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עירית </w:t>
      </w:r>
      <w:proofErr w:type="spellStart"/>
      <w:r>
        <w:rPr>
          <w:rtl/>
          <w:lang w:eastAsia="he-IL"/>
        </w:rPr>
        <w:t>ויסבלום</w:t>
      </w:r>
      <w:proofErr w:type="spellEnd"/>
      <w:r>
        <w:rPr>
          <w:rtl/>
          <w:lang w:eastAsia="he-IL"/>
        </w:rPr>
        <w:t>:</w:t>
      </w:r>
      <w:r w:rsidRPr="00FF350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2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FF350A" w:rsidRDefault="00771CAE" w:rsidP="00771C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התיקון הזה אומר שההסדרים שנקבעו כהוראת שעה </w:t>
      </w:r>
      <w:r w:rsidR="00FF350A">
        <w:rPr>
          <w:rFonts w:hint="cs"/>
          <w:rtl/>
          <w:lang w:eastAsia="he-IL"/>
        </w:rPr>
        <w:t>יהפכו להיות הסדרים קבועים.</w:t>
      </w:r>
    </w:p>
    <w:p w:rsidR="00FF350A" w:rsidRDefault="00FF350A" w:rsidP="00FF350A">
      <w:pPr>
        <w:rPr>
          <w:rtl/>
          <w:lang w:eastAsia="he-IL"/>
        </w:rPr>
      </w:pPr>
    </w:p>
    <w:p w:rsidR="00FF350A" w:rsidRDefault="00FF350A" w:rsidP="00FF350A">
      <w:pPr>
        <w:pStyle w:val="af6"/>
        <w:keepNext/>
        <w:rPr>
          <w:rtl/>
        </w:rPr>
      </w:pPr>
      <w:bookmarkStart w:id="243" w:name="ET_yor_4762_91"/>
      <w:r w:rsidRPr="00FF350A">
        <w:rPr>
          <w:rStyle w:val="TagStyle"/>
          <w:rtl/>
        </w:rPr>
        <w:t xml:space="preserve"> &lt;&lt; </w:t>
      </w:r>
      <w:proofErr w:type="spellStart"/>
      <w:r w:rsidRPr="00FF350A">
        <w:rPr>
          <w:rStyle w:val="TagStyle"/>
          <w:rtl/>
        </w:rPr>
        <w:t>יור</w:t>
      </w:r>
      <w:proofErr w:type="spellEnd"/>
      <w:r w:rsidRPr="00FF350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350A">
        <w:rPr>
          <w:rStyle w:val="TagStyle"/>
          <w:rtl/>
        </w:rPr>
        <w:t xml:space="preserve"> &lt;&lt; </w:t>
      </w:r>
      <w:proofErr w:type="spellStart"/>
      <w:r w:rsidRPr="00FF350A">
        <w:rPr>
          <w:rStyle w:val="TagStyle"/>
          <w:rtl/>
        </w:rPr>
        <w:t>יור</w:t>
      </w:r>
      <w:proofErr w:type="spellEnd"/>
      <w:r w:rsidRPr="00FF350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FF350A" w:rsidRDefault="00FF350A" w:rsidP="00FF350A">
      <w:pPr>
        <w:pStyle w:val="KeepWithNext"/>
        <w:rPr>
          <w:rtl/>
          <w:lang w:eastAsia="he-IL"/>
        </w:rPr>
      </w:pPr>
    </w:p>
    <w:p w:rsidR="00771CAE" w:rsidRDefault="00FF350A" w:rsidP="00A815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</w:t>
      </w:r>
      <w:r w:rsidR="00771CAE">
        <w:rPr>
          <w:rFonts w:hint="cs"/>
          <w:rtl/>
          <w:lang w:eastAsia="he-IL"/>
        </w:rPr>
        <w:t xml:space="preserve">אישור </w:t>
      </w:r>
      <w:r w:rsidR="00771CAE" w:rsidRPr="00771CAE">
        <w:rPr>
          <w:rFonts w:hint="cs"/>
          <w:rtl/>
          <w:lang w:eastAsia="he-IL"/>
        </w:rPr>
        <w:t>תקנות הדרכונים (הוראת שעה) (תיקון), התשפ"א-2020</w:t>
      </w:r>
      <w:r w:rsidR="006854D6">
        <w:rPr>
          <w:rFonts w:hint="cs"/>
          <w:rtl/>
          <w:lang w:eastAsia="he-IL"/>
        </w:rPr>
        <w:t xml:space="preserve"> כפי שביקש שר הפנים אריה </w:t>
      </w:r>
      <w:bookmarkStart w:id="244" w:name="_ETM_Q1_1310918"/>
      <w:bookmarkEnd w:id="244"/>
      <w:r w:rsidR="006854D6">
        <w:rPr>
          <w:rFonts w:hint="cs"/>
          <w:rtl/>
          <w:lang w:eastAsia="he-IL"/>
        </w:rPr>
        <w:t>דר</w:t>
      </w:r>
      <w:r w:rsidR="00A815EE">
        <w:rPr>
          <w:rFonts w:hint="cs"/>
          <w:rtl/>
          <w:lang w:eastAsia="he-IL"/>
        </w:rPr>
        <w:t>ע</w:t>
      </w:r>
      <w:r w:rsidR="006854D6">
        <w:rPr>
          <w:rFonts w:hint="cs"/>
          <w:rtl/>
          <w:lang w:eastAsia="he-IL"/>
        </w:rPr>
        <w:t>י? מי נגד? מי נמנע?</w:t>
      </w:r>
    </w:p>
    <w:p w:rsidR="006854D6" w:rsidRDefault="006854D6" w:rsidP="00771CAE">
      <w:pPr>
        <w:rPr>
          <w:rtl/>
          <w:lang w:eastAsia="he-IL"/>
        </w:rPr>
      </w:pPr>
    </w:p>
    <w:p w:rsidR="006854D6" w:rsidRDefault="006854D6" w:rsidP="006854D6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6854D6" w:rsidRDefault="006854D6" w:rsidP="006854D6">
      <w:pPr>
        <w:pStyle w:val="--"/>
        <w:keepNext/>
        <w:rPr>
          <w:rtl/>
          <w:lang w:eastAsia="he-IL"/>
        </w:rPr>
      </w:pPr>
    </w:p>
    <w:p w:rsidR="006854D6" w:rsidRDefault="006854D6" w:rsidP="006854D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4</w:t>
      </w:r>
    </w:p>
    <w:p w:rsidR="006854D6" w:rsidRDefault="006854D6" w:rsidP="006854D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נגד –</w:t>
      </w:r>
      <w:r>
        <w:rPr>
          <w:rFonts w:hint="cs"/>
          <w:rtl/>
          <w:lang w:eastAsia="he-IL"/>
        </w:rPr>
        <w:t xml:space="preserve"> אין</w:t>
      </w:r>
      <w:r>
        <w:rPr>
          <w:rtl/>
          <w:lang w:eastAsia="he-IL"/>
        </w:rPr>
        <w:t xml:space="preserve"> </w:t>
      </w:r>
    </w:p>
    <w:p w:rsidR="006854D6" w:rsidRDefault="006854D6" w:rsidP="006854D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>נמנעים –</w:t>
      </w:r>
      <w:r>
        <w:rPr>
          <w:rFonts w:hint="cs"/>
          <w:rtl/>
          <w:lang w:eastAsia="he-IL"/>
        </w:rPr>
        <w:t xml:space="preserve"> אין</w:t>
      </w:r>
    </w:p>
    <w:p w:rsidR="006854D6" w:rsidRPr="00771CAE" w:rsidRDefault="006854D6" w:rsidP="006854D6">
      <w:pPr>
        <w:jc w:val="center"/>
        <w:rPr>
          <w:rtl/>
          <w:lang w:eastAsia="he-IL"/>
        </w:rPr>
      </w:pPr>
      <w:r w:rsidRPr="00771CAE">
        <w:rPr>
          <w:rFonts w:hint="cs"/>
          <w:rtl/>
          <w:lang w:eastAsia="he-IL"/>
        </w:rPr>
        <w:t>תקנות הדרכונים (הוראת שעה) (תיקון), התשפ"א-2020</w:t>
      </w:r>
      <w:r>
        <w:rPr>
          <w:rFonts w:hint="cs"/>
          <w:rtl/>
          <w:lang w:eastAsia="he-IL"/>
        </w:rPr>
        <w:t xml:space="preserve"> אושרו.</w:t>
      </w:r>
    </w:p>
    <w:p w:rsidR="006854D6" w:rsidRDefault="006854D6" w:rsidP="006854D6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 </w:t>
      </w:r>
    </w:p>
    <w:p w:rsidR="006854D6" w:rsidRDefault="006854D6" w:rsidP="006854D6">
      <w:pPr>
        <w:pStyle w:val="af6"/>
        <w:keepNext/>
        <w:rPr>
          <w:rtl/>
        </w:rPr>
      </w:pPr>
      <w:bookmarkStart w:id="245" w:name="ET_yor_4762_112"/>
      <w:r w:rsidRPr="006854D6">
        <w:rPr>
          <w:rStyle w:val="TagStyle"/>
          <w:rtl/>
        </w:rPr>
        <w:t xml:space="preserve"> &lt;&lt; </w:t>
      </w:r>
      <w:proofErr w:type="spellStart"/>
      <w:r w:rsidRPr="006854D6">
        <w:rPr>
          <w:rStyle w:val="TagStyle"/>
          <w:rtl/>
        </w:rPr>
        <w:t>יור</w:t>
      </w:r>
      <w:proofErr w:type="spellEnd"/>
      <w:r w:rsidRPr="006854D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854D6">
        <w:rPr>
          <w:rStyle w:val="TagStyle"/>
          <w:rtl/>
        </w:rPr>
        <w:t xml:space="preserve"> &lt;&lt; </w:t>
      </w:r>
      <w:proofErr w:type="spellStart"/>
      <w:r w:rsidRPr="006854D6">
        <w:rPr>
          <w:rStyle w:val="TagStyle"/>
          <w:rtl/>
        </w:rPr>
        <w:t>יור</w:t>
      </w:r>
      <w:proofErr w:type="spellEnd"/>
      <w:r w:rsidRPr="006854D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5"/>
    </w:p>
    <w:p w:rsidR="006854D6" w:rsidRDefault="006854D6" w:rsidP="006854D6">
      <w:pPr>
        <w:pStyle w:val="KeepWithNext"/>
        <w:rPr>
          <w:rtl/>
          <w:lang w:eastAsia="he-IL"/>
        </w:rPr>
      </w:pPr>
    </w:p>
    <w:p w:rsidR="00FF350A" w:rsidRDefault="006854D6" w:rsidP="006854D6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התקנות אושרו. תודה</w:t>
      </w:r>
      <w:bookmarkStart w:id="246" w:name="_ETM_Q1_1319692"/>
      <w:bookmarkEnd w:id="246"/>
      <w:r>
        <w:rPr>
          <w:rFonts w:hint="cs"/>
          <w:rtl/>
          <w:lang w:eastAsia="he-IL"/>
        </w:rPr>
        <w:t xml:space="preserve"> רבה. הישיבה נעולה. </w:t>
      </w:r>
      <w:r w:rsidR="00FF350A">
        <w:rPr>
          <w:rFonts w:hint="cs"/>
          <w:rtl/>
          <w:lang w:eastAsia="he-IL"/>
        </w:rPr>
        <w:t xml:space="preserve"> </w:t>
      </w:r>
    </w:p>
    <w:p w:rsidR="00FF350A" w:rsidRPr="00FF350A" w:rsidRDefault="00FF350A" w:rsidP="00FF350A">
      <w:pPr>
        <w:rPr>
          <w:rtl/>
          <w:lang w:eastAsia="he-IL"/>
        </w:rPr>
      </w:pPr>
      <w:bookmarkStart w:id="247" w:name="_GoBack"/>
      <w:bookmarkEnd w:id="247"/>
    </w:p>
    <w:p w:rsidR="00FF350A" w:rsidRDefault="00FF350A" w:rsidP="00FF350A">
      <w:pPr>
        <w:rPr>
          <w:rtl/>
          <w:lang w:eastAsia="he-IL"/>
        </w:rPr>
      </w:pPr>
    </w:p>
    <w:p w:rsidR="008371E2" w:rsidRDefault="008371E2" w:rsidP="008371E2">
      <w:pPr>
        <w:pStyle w:val="afc"/>
        <w:keepNext/>
        <w:rPr>
          <w:rtl/>
          <w:lang w:eastAsia="he-IL"/>
        </w:rPr>
      </w:pPr>
      <w:bookmarkStart w:id="248" w:name="ET_meetingend_97"/>
      <w:r w:rsidRPr="008371E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13:00.</w:t>
      </w:r>
      <w:r w:rsidRPr="008371E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248"/>
    </w:p>
    <w:sectPr w:rsidR="008371E2" w:rsidSect="00CC3E1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1CAE" w:rsidRDefault="00771CAE">
      <w:r>
        <w:separator/>
      </w:r>
    </w:p>
  </w:endnote>
  <w:endnote w:type="continuationSeparator" w:id="0">
    <w:p w:rsidR="00771CAE" w:rsidRDefault="00771C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1CAE" w:rsidRDefault="00771CAE">
      <w:r>
        <w:separator/>
      </w:r>
    </w:p>
  </w:footnote>
  <w:footnote w:type="continuationSeparator" w:id="0">
    <w:p w:rsidR="00771CAE" w:rsidRDefault="00771C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CAE" w:rsidRDefault="00771CA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71CAE" w:rsidRDefault="00771CA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CAE" w:rsidRDefault="00771CA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3E1F">
      <w:rPr>
        <w:rStyle w:val="af7"/>
        <w:noProof/>
        <w:rtl/>
      </w:rPr>
      <w:t>11</w:t>
    </w:r>
    <w:r>
      <w:rPr>
        <w:rStyle w:val="af7"/>
      </w:rPr>
      <w:fldChar w:fldCharType="end"/>
    </w:r>
  </w:p>
  <w:p w:rsidR="00771CAE" w:rsidRPr="00CC5815" w:rsidRDefault="00771CAE" w:rsidP="008E5E3F">
    <w:pPr>
      <w:pStyle w:val="a3"/>
      <w:ind w:firstLine="0"/>
    </w:pPr>
    <w:r>
      <w:rPr>
        <w:rtl/>
      </w:rPr>
      <w:t>ועדת הכספים</w:t>
    </w:r>
  </w:p>
  <w:p w:rsidR="00771CAE" w:rsidRPr="00CC5815" w:rsidRDefault="00771CAE" w:rsidP="008E5E3F">
    <w:pPr>
      <w:pStyle w:val="a3"/>
      <w:ind w:firstLine="0"/>
      <w:rPr>
        <w:rtl/>
      </w:rPr>
    </w:pPr>
    <w:r>
      <w:rPr>
        <w:rtl/>
      </w:rPr>
      <w:t>21/12/2020</w:t>
    </w:r>
  </w:p>
  <w:p w:rsidR="00771CAE" w:rsidRPr="00CC5815" w:rsidRDefault="00771CA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1CAE" w:rsidRDefault="00771CA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1CAE" w:rsidRDefault="00771CA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71CAE" w:rsidRDefault="00771CA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9FA"/>
    <w:rsid w:val="00171E7F"/>
    <w:rsid w:val="001758C1"/>
    <w:rsid w:val="0017779F"/>
    <w:rsid w:val="001A74E9"/>
    <w:rsid w:val="001A7A1B"/>
    <w:rsid w:val="001C44DA"/>
    <w:rsid w:val="001C4FDA"/>
    <w:rsid w:val="001D440C"/>
    <w:rsid w:val="001D7DE4"/>
    <w:rsid w:val="002016FF"/>
    <w:rsid w:val="002056CE"/>
    <w:rsid w:val="00227FEF"/>
    <w:rsid w:val="00247732"/>
    <w:rsid w:val="002613A0"/>
    <w:rsid w:val="00261554"/>
    <w:rsid w:val="00275C03"/>
    <w:rsid w:val="00280D58"/>
    <w:rsid w:val="002D4BDB"/>
    <w:rsid w:val="002E5E31"/>
    <w:rsid w:val="00303B4C"/>
    <w:rsid w:val="0030672A"/>
    <w:rsid w:val="00321E62"/>
    <w:rsid w:val="00327BF8"/>
    <w:rsid w:val="003373B8"/>
    <w:rsid w:val="00340AFA"/>
    <w:rsid w:val="003658CB"/>
    <w:rsid w:val="00366CFB"/>
    <w:rsid w:val="0036794C"/>
    <w:rsid w:val="00373508"/>
    <w:rsid w:val="00380219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274A"/>
    <w:rsid w:val="00500C0C"/>
    <w:rsid w:val="00512060"/>
    <w:rsid w:val="00546678"/>
    <w:rsid w:val="005506B9"/>
    <w:rsid w:val="00551D5D"/>
    <w:rsid w:val="005817EC"/>
    <w:rsid w:val="00590B77"/>
    <w:rsid w:val="005A342D"/>
    <w:rsid w:val="005C363E"/>
    <w:rsid w:val="005D61F3"/>
    <w:rsid w:val="005E1C6B"/>
    <w:rsid w:val="005F76B0"/>
    <w:rsid w:val="00612631"/>
    <w:rsid w:val="00634F61"/>
    <w:rsid w:val="00681D51"/>
    <w:rsid w:val="006854D6"/>
    <w:rsid w:val="00695A47"/>
    <w:rsid w:val="006A0CB7"/>
    <w:rsid w:val="006C04B6"/>
    <w:rsid w:val="006F0259"/>
    <w:rsid w:val="00700433"/>
    <w:rsid w:val="00702755"/>
    <w:rsid w:val="0070472C"/>
    <w:rsid w:val="007509A6"/>
    <w:rsid w:val="00764752"/>
    <w:rsid w:val="00771CAE"/>
    <w:rsid w:val="007872B4"/>
    <w:rsid w:val="00791CBE"/>
    <w:rsid w:val="007C693F"/>
    <w:rsid w:val="007C6ADD"/>
    <w:rsid w:val="007E117E"/>
    <w:rsid w:val="0082136D"/>
    <w:rsid w:val="008320F6"/>
    <w:rsid w:val="008371E2"/>
    <w:rsid w:val="00841223"/>
    <w:rsid w:val="00846BE9"/>
    <w:rsid w:val="00853207"/>
    <w:rsid w:val="008713A4"/>
    <w:rsid w:val="00875F10"/>
    <w:rsid w:val="00890FBA"/>
    <w:rsid w:val="008C6035"/>
    <w:rsid w:val="008C7015"/>
    <w:rsid w:val="008D1DFB"/>
    <w:rsid w:val="008E03B4"/>
    <w:rsid w:val="008E5E3F"/>
    <w:rsid w:val="0090279B"/>
    <w:rsid w:val="00914904"/>
    <w:rsid w:val="009251B7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815EE"/>
    <w:rsid w:val="00AB02EE"/>
    <w:rsid w:val="00AB3F3A"/>
    <w:rsid w:val="00AD4EC9"/>
    <w:rsid w:val="00AD6FFC"/>
    <w:rsid w:val="00AE1F66"/>
    <w:rsid w:val="00AF31E6"/>
    <w:rsid w:val="00AF4150"/>
    <w:rsid w:val="00B0509A"/>
    <w:rsid w:val="00B120B2"/>
    <w:rsid w:val="00B3357D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3E1F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0E1F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C56B3"/>
    <w:rsid w:val="00FE3474"/>
    <w:rsid w:val="00FF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251B7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251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A3F66-9DED-41E0-970B-3F56329AC0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11</Pages>
  <Words>2778</Words>
  <Characters>15835</Characters>
  <Application>Microsoft Office Word</Application>
  <DocSecurity>0</DocSecurity>
  <Lines>131</Lines>
  <Paragraphs>37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18576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</cp:revision>
  <cp:lastPrinted>2015-07-20T08:20:00Z</cp:lastPrinted>
  <dcterms:created xsi:type="dcterms:W3CDTF">2018-05-03T11:21:00Z</dcterms:created>
  <dcterms:modified xsi:type="dcterms:W3CDTF">2021-04-12T08:43:00Z</dcterms:modified>
</cp:coreProperties>
</file>