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7B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6D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7B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37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80</w:t>
      </w:r>
    </w:p>
    <w:p w:rsidR="00E64116" w:rsidRPr="008713A4" w:rsidRDefault="00227B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227B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בניסן התשפ"א (17 במרץ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C6D68" w:rsidRDefault="00227BCD" w:rsidP="001C6D68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602_1"/>
      <w:r w:rsidRPr="001C6D68">
        <w:rPr>
          <w:rStyle w:val="TagStyle"/>
          <w:b/>
          <w:bCs w:val="0"/>
          <w:u w:val="none"/>
          <w:rtl/>
        </w:rPr>
        <w:t xml:space="preserve"> &lt;&lt; נושא &gt;&gt; </w:t>
      </w:r>
      <w:r w:rsidRPr="001C6D68">
        <w:rPr>
          <w:b w:val="0"/>
          <w:bCs w:val="0"/>
          <w:u w:val="none"/>
          <w:rtl/>
        </w:rPr>
        <w:t>הכרזה על הסמכת שירות הביטחון הכללי לבצע פעולות סיוע לפי החוק להסמכת שירות הביטחון הכללי והחלטת ממשלה מספר 896 מיום 14.3.2021</w:t>
      </w:r>
      <w:r w:rsidRPr="001C6D68">
        <w:rPr>
          <w:rStyle w:val="TagStyle"/>
          <w:b/>
          <w:bCs w:val="0"/>
          <w:u w:val="none"/>
          <w:rtl/>
        </w:rPr>
        <w:t xml:space="preserve"> &lt;&lt; נושא &gt;&gt;</w:t>
      </w:r>
      <w:r w:rsidRPr="001C6D6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27BCD" w:rsidP="00EC1FB3">
      <w:pPr>
        <w:ind w:firstLine="0"/>
        <w:rPr>
          <w:rtl/>
        </w:rPr>
      </w:pPr>
      <w:r w:rsidRPr="00227BCD">
        <w:rPr>
          <w:rtl/>
        </w:rPr>
        <w:t>צבי האוזר – היו"ר</w:t>
      </w:r>
    </w:p>
    <w:p w:rsidR="00223FA2" w:rsidRDefault="00223FA2" w:rsidP="00EC1FB3">
      <w:pPr>
        <w:ind w:firstLine="0"/>
        <w:rPr>
          <w:rtl/>
        </w:rPr>
      </w:pPr>
      <w:bookmarkStart w:id="1" w:name="_ETM_Q1_244507"/>
      <w:bookmarkStart w:id="2" w:name="_ETM_Q1_244561"/>
      <w:bookmarkEnd w:id="1"/>
      <w:bookmarkEnd w:id="2"/>
      <w:r>
        <w:rPr>
          <w:rFonts w:hint="cs"/>
          <w:rtl/>
        </w:rPr>
        <w:t>אוריאל בוסו</w:t>
      </w:r>
    </w:p>
    <w:p w:rsidR="00223FA2" w:rsidRDefault="00223FA2" w:rsidP="00EC1FB3">
      <w:pPr>
        <w:ind w:firstLine="0"/>
        <w:rPr>
          <w:rtl/>
        </w:rPr>
      </w:pPr>
      <w:bookmarkStart w:id="3" w:name="_ETM_Q1_291751"/>
      <w:bookmarkStart w:id="4" w:name="_ETM_Q1_292020"/>
      <w:bookmarkEnd w:id="3"/>
      <w:bookmarkEnd w:id="4"/>
      <w:r>
        <w:rPr>
          <w:rFonts w:hint="cs"/>
          <w:rtl/>
        </w:rPr>
        <w:t>מיכל וונש</w:t>
      </w:r>
    </w:p>
    <w:p w:rsidR="000C47F5" w:rsidRPr="0082136D" w:rsidRDefault="000C47F5" w:rsidP="00DE5B80">
      <w:pPr>
        <w:ind w:firstLine="0"/>
        <w:rPr>
          <w:rtl/>
        </w:rPr>
      </w:pPr>
      <w:bookmarkStart w:id="5" w:name="_ETM_Q1_303800"/>
      <w:bookmarkStart w:id="6" w:name="_ETM_Q1_304258"/>
      <w:bookmarkStart w:id="7" w:name="_ETM_Q1_245310"/>
      <w:bookmarkStart w:id="8" w:name="_ETM_Q1_245376"/>
      <w:bookmarkEnd w:id="5"/>
      <w:bookmarkEnd w:id="6"/>
      <w:bookmarkEnd w:id="7"/>
      <w:bookmarkEnd w:id="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9440D9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23FA2" w:rsidP="00DE5B80">
      <w:pPr>
        <w:ind w:firstLine="0"/>
        <w:rPr>
          <w:rtl/>
        </w:rPr>
      </w:pPr>
      <w:r>
        <w:rPr>
          <w:rFonts w:hint="cs"/>
          <w:rtl/>
        </w:rPr>
        <w:t xml:space="preserve">עו"ד טליה אגמון </w:t>
      </w:r>
      <w:r>
        <w:rPr>
          <w:rFonts w:hint="cs"/>
          <w:rtl/>
        </w:rPr>
        <w:tab/>
        <w:t xml:space="preserve">- המשנה ליועמ"ש, משרד </w:t>
      </w:r>
      <w:bookmarkStart w:id="9" w:name="_ETM_Q1_412464"/>
      <w:bookmarkEnd w:id="9"/>
      <w:r>
        <w:rPr>
          <w:rFonts w:hint="cs"/>
          <w:rtl/>
        </w:rPr>
        <w:t>הבריאות</w:t>
      </w:r>
    </w:p>
    <w:p w:rsidR="00223FA2" w:rsidRDefault="00223FA2" w:rsidP="00DE5B80">
      <w:pPr>
        <w:ind w:firstLine="0"/>
        <w:rPr>
          <w:rtl/>
        </w:rPr>
      </w:pPr>
      <w:bookmarkStart w:id="10" w:name="_ETM_Q1_413663"/>
      <w:bookmarkStart w:id="11" w:name="_ETM_Q1_413751"/>
      <w:bookmarkEnd w:id="10"/>
      <w:bookmarkEnd w:id="11"/>
      <w:r>
        <w:rPr>
          <w:rFonts w:hint="cs"/>
          <w:rtl/>
        </w:rPr>
        <w:t>ד"ר אריק האס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</w:t>
      </w:r>
      <w:bookmarkStart w:id="12" w:name="_ETM_Q1_438743"/>
      <w:bookmarkEnd w:id="12"/>
      <w:r>
        <w:rPr>
          <w:rFonts w:hint="cs"/>
          <w:rtl/>
        </w:rPr>
        <w:t>האגף לאפידמיולוגיה, משרד הבריאות</w:t>
      </w:r>
    </w:p>
    <w:p w:rsidR="00223FA2" w:rsidRDefault="00223FA2" w:rsidP="00DE5B80">
      <w:pPr>
        <w:ind w:firstLine="0"/>
        <w:rPr>
          <w:rtl/>
        </w:rPr>
      </w:pPr>
      <w:bookmarkStart w:id="13" w:name="_ETM_Q1_433407"/>
      <w:bookmarkStart w:id="14" w:name="_ETM_Q1_433467"/>
      <w:bookmarkEnd w:id="13"/>
      <w:bookmarkEnd w:id="14"/>
      <w:r>
        <w:rPr>
          <w:rFonts w:hint="cs"/>
          <w:rtl/>
        </w:rPr>
        <w:t>לירון אמוזיג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אינטגרטורית אגף מערכות מידע </w:t>
      </w:r>
      <w:bookmarkStart w:id="15" w:name="_ETM_Q1_520087"/>
      <w:bookmarkEnd w:id="15"/>
      <w:r>
        <w:rPr>
          <w:rFonts w:hint="cs"/>
          <w:rtl/>
        </w:rPr>
        <w:t>ומחשוב, משרד הבריאות</w:t>
      </w:r>
    </w:p>
    <w:p w:rsidR="00223FA2" w:rsidRDefault="00223FA2" w:rsidP="00DE5B80">
      <w:pPr>
        <w:ind w:firstLine="0"/>
        <w:rPr>
          <w:rtl/>
        </w:rPr>
      </w:pPr>
      <w:bookmarkStart w:id="16" w:name="_ETM_Q1_503048"/>
      <w:bookmarkStart w:id="17" w:name="_ETM_Q1_503088"/>
      <w:bookmarkEnd w:id="16"/>
      <w:bookmarkEnd w:id="17"/>
      <w:r>
        <w:rPr>
          <w:rFonts w:hint="cs"/>
          <w:rtl/>
        </w:rPr>
        <w:t>עו"ד שיר יוגב</w:t>
      </w:r>
      <w:r>
        <w:rPr>
          <w:rFonts w:hint="cs"/>
          <w:rtl/>
        </w:rPr>
        <w:tab/>
      </w:r>
      <w:r>
        <w:rPr>
          <w:rFonts w:hint="cs"/>
          <w:rtl/>
        </w:rPr>
        <w:tab/>
        <w:t>- לשכה משפטית, משרד הבריאות</w:t>
      </w:r>
    </w:p>
    <w:p w:rsidR="00223FA2" w:rsidRDefault="00223FA2" w:rsidP="00DE5B80">
      <w:pPr>
        <w:ind w:firstLine="0"/>
        <w:rPr>
          <w:rtl/>
        </w:rPr>
      </w:pPr>
      <w:bookmarkStart w:id="18" w:name="_ETM_Q1_527456"/>
      <w:bookmarkStart w:id="19" w:name="_ETM_Q1_527535"/>
      <w:bookmarkEnd w:id="18"/>
      <w:bookmarkEnd w:id="19"/>
      <w:r>
        <w:rPr>
          <w:rFonts w:hint="cs"/>
          <w:rtl/>
        </w:rPr>
        <w:t>חן וונדרסמן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מנהל קו שני, משרד </w:t>
      </w:r>
      <w:bookmarkStart w:id="20" w:name="_ETM_Q1_547136"/>
      <w:bookmarkEnd w:id="20"/>
      <w:r>
        <w:rPr>
          <w:rFonts w:hint="cs"/>
          <w:rtl/>
        </w:rPr>
        <w:t>הבריאות</w:t>
      </w:r>
    </w:p>
    <w:p w:rsidR="00223FA2" w:rsidRDefault="00223FA2" w:rsidP="00DE5B80">
      <w:pPr>
        <w:ind w:firstLine="0"/>
        <w:rPr>
          <w:rtl/>
        </w:rPr>
      </w:pPr>
      <w:bookmarkStart w:id="21" w:name="_ETM_Q1_548343"/>
      <w:bookmarkStart w:id="22" w:name="_ETM_Q1_548441"/>
      <w:bookmarkEnd w:id="21"/>
      <w:bookmarkEnd w:id="22"/>
      <w:r>
        <w:rPr>
          <w:rFonts w:hint="cs"/>
          <w:rtl/>
        </w:rPr>
        <w:t>עו"ד ענף אסיף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משרד המשפטים</w:t>
      </w:r>
    </w:p>
    <w:p w:rsidR="00223FA2" w:rsidRDefault="00223FA2" w:rsidP="00DE5B80">
      <w:pPr>
        <w:ind w:firstLine="0"/>
        <w:rPr>
          <w:rtl/>
        </w:rPr>
      </w:pPr>
      <w:bookmarkStart w:id="23" w:name="_ETM_Q1_568304"/>
      <w:bookmarkStart w:id="24" w:name="_ETM_Q1_568377"/>
      <w:bookmarkEnd w:id="23"/>
      <w:bookmarkEnd w:id="24"/>
      <w:r>
        <w:rPr>
          <w:rFonts w:hint="cs"/>
          <w:rtl/>
        </w:rPr>
        <w:t>עו"ד עמית עמיר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ייעוץ וחקיקה, </w:t>
      </w:r>
      <w:bookmarkStart w:id="25" w:name="_ETM_Q1_577375"/>
      <w:bookmarkEnd w:id="25"/>
      <w:r>
        <w:rPr>
          <w:rFonts w:hint="cs"/>
          <w:rtl/>
        </w:rPr>
        <w:t>משרד המשפטים</w:t>
      </w:r>
    </w:p>
    <w:p w:rsidR="00223FA2" w:rsidRDefault="00223FA2" w:rsidP="00DE5B80">
      <w:pPr>
        <w:ind w:firstLine="0"/>
        <w:rPr>
          <w:rtl/>
        </w:rPr>
      </w:pPr>
      <w:bookmarkStart w:id="26" w:name="_ETM_Q1_579320"/>
      <w:bookmarkStart w:id="27" w:name="_ETM_Q1_579399"/>
      <w:bookmarkEnd w:id="26"/>
      <w:bookmarkEnd w:id="27"/>
      <w:r>
        <w:rPr>
          <w:rFonts w:hint="cs"/>
          <w:rtl/>
        </w:rPr>
        <w:t>עו"ד נטע קניגשטיין</w:t>
      </w:r>
      <w:r>
        <w:rPr>
          <w:rFonts w:hint="cs"/>
          <w:rtl/>
        </w:rPr>
        <w:tab/>
        <w:t>- ייעוץ וחקיקה, משרד המשפטים</w:t>
      </w:r>
    </w:p>
    <w:p w:rsidR="00223FA2" w:rsidRDefault="009440D9" w:rsidP="00DE5B80">
      <w:pPr>
        <w:ind w:firstLine="0"/>
        <w:rPr>
          <w:rtl/>
        </w:rPr>
      </w:pPr>
      <w:bookmarkStart w:id="28" w:name="_ETM_Q1_592039"/>
      <w:bookmarkStart w:id="29" w:name="_ETM_Q1_592132"/>
      <w:bookmarkEnd w:id="28"/>
      <w:bookmarkEnd w:id="29"/>
      <w:r>
        <w:rPr>
          <w:rFonts w:hint="cs"/>
          <w:rtl/>
        </w:rPr>
        <w:t xml:space="preserve">עו"ד נעמה גורני </w:t>
      </w:r>
      <w:bookmarkStart w:id="30" w:name="_ETM_Q1_600168"/>
      <w:bookmarkEnd w:id="30"/>
      <w:r>
        <w:rPr>
          <w:rFonts w:hint="cs"/>
          <w:rtl/>
        </w:rPr>
        <w:t>לר</w:t>
      </w:r>
      <w:r>
        <w:rPr>
          <w:rtl/>
        </w:rPr>
        <w:tab/>
      </w:r>
      <w:r>
        <w:rPr>
          <w:rFonts w:hint="cs"/>
          <w:rtl/>
        </w:rPr>
        <w:t>- הרשות להגנת הפרטיות, משרד המשפטים</w:t>
      </w:r>
    </w:p>
    <w:p w:rsidR="009440D9" w:rsidRDefault="009440D9" w:rsidP="00DE5B80">
      <w:pPr>
        <w:ind w:firstLine="0"/>
        <w:rPr>
          <w:rtl/>
        </w:rPr>
      </w:pPr>
      <w:bookmarkStart w:id="31" w:name="_ETM_Q1_610168"/>
      <w:bookmarkStart w:id="32" w:name="_ETM_Q1_610233"/>
      <w:bookmarkEnd w:id="31"/>
      <w:bookmarkEnd w:id="32"/>
      <w:r>
        <w:rPr>
          <w:rFonts w:hint="cs"/>
          <w:rtl/>
        </w:rPr>
        <w:t>שי גלעד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סגן ראש האגף לנושאים </w:t>
      </w:r>
      <w:bookmarkStart w:id="33" w:name="_ETM_Q1_621680"/>
      <w:bookmarkEnd w:id="33"/>
      <w:r>
        <w:rPr>
          <w:rFonts w:hint="cs"/>
          <w:rtl/>
        </w:rPr>
        <w:t>מיוחדים, משרד ראש הממשלה</w:t>
      </w:r>
    </w:p>
    <w:p w:rsidR="009440D9" w:rsidRDefault="009440D9" w:rsidP="00DE5B80">
      <w:pPr>
        <w:ind w:firstLine="0"/>
        <w:rPr>
          <w:rtl/>
        </w:rPr>
      </w:pPr>
      <w:bookmarkStart w:id="34" w:name="_ETM_Q1_630560"/>
      <w:bookmarkStart w:id="35" w:name="_ETM_Q1_630618"/>
      <w:bookmarkEnd w:id="34"/>
      <w:bookmarkEnd w:id="35"/>
      <w:r>
        <w:rPr>
          <w:rFonts w:hint="cs"/>
          <w:rtl/>
        </w:rPr>
        <w:t>ניר רייכנטל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רע"ן באגף לנושאים מיוחדים, </w:t>
      </w:r>
      <w:bookmarkStart w:id="36" w:name="_ETM_Q1_642367"/>
      <w:bookmarkEnd w:id="36"/>
      <w:r>
        <w:rPr>
          <w:rFonts w:hint="cs"/>
          <w:rtl/>
        </w:rPr>
        <w:t>משרד ראש הממשלה</w:t>
      </w:r>
    </w:p>
    <w:p w:rsidR="009440D9" w:rsidRDefault="009440D9" w:rsidP="00DE5B80">
      <w:pPr>
        <w:ind w:firstLine="0"/>
        <w:rPr>
          <w:rtl/>
        </w:rPr>
      </w:pPr>
      <w:bookmarkStart w:id="37" w:name="_ETM_Q1_644886"/>
      <w:bookmarkStart w:id="38" w:name="_ETM_Q1_644983"/>
      <w:bookmarkEnd w:id="37"/>
      <w:bookmarkEnd w:id="38"/>
      <w:r>
        <w:rPr>
          <w:rFonts w:hint="cs"/>
          <w:rtl/>
        </w:rPr>
        <w:t>צביקה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אגף טכנולוגיות, משרד ראש הממשלה</w:t>
      </w:r>
    </w:p>
    <w:p w:rsidR="009440D9" w:rsidRDefault="009440D9" w:rsidP="009440D9">
      <w:pPr>
        <w:ind w:firstLine="0"/>
        <w:rPr>
          <w:rtl/>
        </w:rPr>
      </w:pPr>
      <w:bookmarkStart w:id="39" w:name="_ETM_Q1_658376"/>
      <w:bookmarkStart w:id="40" w:name="_ETM_Q1_658430"/>
      <w:bookmarkEnd w:id="39"/>
      <w:bookmarkEnd w:id="40"/>
      <w:r>
        <w:rPr>
          <w:rFonts w:hint="cs"/>
          <w:rtl/>
        </w:rPr>
        <w:t>עו"ד אביתר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לשכה </w:t>
      </w:r>
      <w:bookmarkStart w:id="41" w:name="_ETM_Q1_666416"/>
      <w:bookmarkEnd w:id="41"/>
      <w:r>
        <w:rPr>
          <w:rFonts w:hint="cs"/>
          <w:rtl/>
        </w:rPr>
        <w:t>משפטית, משרד ראש הממשלה</w:t>
      </w:r>
    </w:p>
    <w:p w:rsidR="009440D9" w:rsidRDefault="009440D9" w:rsidP="00DE5B80">
      <w:pPr>
        <w:ind w:firstLine="0"/>
        <w:rPr>
          <w:rtl/>
        </w:rPr>
      </w:pPr>
      <w:bookmarkStart w:id="42" w:name="_ETM_Q1_672040"/>
      <w:bookmarkStart w:id="43" w:name="_ETM_Q1_672096"/>
      <w:bookmarkEnd w:id="42"/>
      <w:bookmarkEnd w:id="43"/>
      <w:r>
        <w:rPr>
          <w:rFonts w:hint="cs"/>
          <w:rtl/>
        </w:rPr>
        <w:t>סא"ל טל אביב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מפקד מרכז החקירות, מפקדת </w:t>
      </w:r>
      <w:bookmarkStart w:id="44" w:name="_ETM_Q1_705560"/>
      <w:bookmarkEnd w:id="44"/>
      <w:r>
        <w:rPr>
          <w:rFonts w:hint="cs"/>
          <w:rtl/>
        </w:rPr>
        <w:t>אלון, פקע"ר, צה"ל</w:t>
      </w:r>
    </w:p>
    <w:p w:rsidR="009440D9" w:rsidRDefault="009440D9" w:rsidP="00DE5B80">
      <w:pPr>
        <w:ind w:firstLine="0"/>
        <w:rPr>
          <w:rtl/>
        </w:rPr>
      </w:pPr>
      <w:bookmarkStart w:id="45" w:name="_ETM_Q1_709848"/>
      <w:bookmarkStart w:id="46" w:name="_ETM_Q1_709926"/>
      <w:bookmarkEnd w:id="45"/>
      <w:bookmarkEnd w:id="46"/>
      <w:r>
        <w:rPr>
          <w:rFonts w:hint="cs"/>
          <w:rtl/>
        </w:rPr>
        <w:t>פלג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ראש אגף המודיעין, המשרד לענייני מודיעין</w:t>
      </w:r>
    </w:p>
    <w:p w:rsidR="009440D9" w:rsidRDefault="009440D9" w:rsidP="00DE5B80">
      <w:pPr>
        <w:ind w:firstLine="0"/>
        <w:rPr>
          <w:rtl/>
        </w:rPr>
      </w:pPr>
      <w:bookmarkStart w:id="47" w:name="_ETM_Q1_721488"/>
      <w:bookmarkStart w:id="48" w:name="_ETM_Q1_721561"/>
      <w:bookmarkEnd w:id="47"/>
      <w:bookmarkEnd w:id="48"/>
      <w:r>
        <w:rPr>
          <w:rFonts w:hint="cs"/>
          <w:rtl/>
        </w:rPr>
        <w:t>אלון פוזנר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</w:t>
      </w:r>
      <w:bookmarkStart w:id="49" w:name="_ETM_Q1_727391"/>
      <w:bookmarkEnd w:id="49"/>
      <w:r>
        <w:rPr>
          <w:rFonts w:hint="cs"/>
          <w:rtl/>
        </w:rPr>
        <w:t>רת"ח מדיניות, המשרד לענייני מודיעין</w:t>
      </w:r>
    </w:p>
    <w:p w:rsidR="009440D9" w:rsidRDefault="009440D9" w:rsidP="00DE5B80">
      <w:pPr>
        <w:ind w:firstLine="0"/>
        <w:rPr>
          <w:rtl/>
        </w:rPr>
      </w:pPr>
      <w:bookmarkStart w:id="50" w:name="_ETM_Q1_739960"/>
      <w:bookmarkStart w:id="51" w:name="_ETM_Q1_740023"/>
      <w:bookmarkEnd w:id="50"/>
      <w:bookmarkEnd w:id="51"/>
      <w:r>
        <w:rPr>
          <w:rFonts w:hint="cs"/>
          <w:rtl/>
        </w:rPr>
        <w:t>פרופ' נדב דוידוביץ'</w:t>
      </w:r>
      <w:r>
        <w:rPr>
          <w:rFonts w:hint="cs"/>
          <w:rtl/>
        </w:rPr>
        <w:tab/>
        <w:t xml:space="preserve">- יו"ר איגוד רופאי </w:t>
      </w:r>
      <w:bookmarkStart w:id="52" w:name="_ETM_Q1_752095"/>
      <w:bookmarkEnd w:id="52"/>
      <w:r>
        <w:rPr>
          <w:rFonts w:hint="cs"/>
          <w:rtl/>
        </w:rPr>
        <w:t>בריאות הציבור בהסתדרות הרפואית בישראל</w:t>
      </w:r>
    </w:p>
    <w:p w:rsidR="00223FA2" w:rsidRDefault="0007671C" w:rsidP="0007671C">
      <w:pPr>
        <w:ind w:firstLine="0"/>
        <w:rPr>
          <w:rtl/>
        </w:rPr>
      </w:pPr>
      <w:bookmarkStart w:id="53" w:name="_ETM_Q1_496152"/>
      <w:bookmarkStart w:id="54" w:name="_ETM_Q1_496216"/>
      <w:bookmarkEnd w:id="53"/>
      <w:bookmarkEnd w:id="54"/>
      <w:r>
        <w:rPr>
          <w:rFonts w:hint="cs"/>
          <w:rtl/>
        </w:rPr>
        <w:t>ד"ר עמית הופרט</w:t>
      </w:r>
      <w:r>
        <w:rPr>
          <w:rFonts w:hint="cs"/>
          <w:rtl/>
        </w:rPr>
        <w:tab/>
        <w:t>- מנהל היחידה לביו סטטיסטיקה וביו מתמטיקה, מכון גרטנר</w:t>
      </w:r>
    </w:p>
    <w:p w:rsidR="00223FA2" w:rsidRPr="008713A4" w:rsidRDefault="00223FA2" w:rsidP="00DE5B80">
      <w:pPr>
        <w:ind w:firstLine="0"/>
        <w:rPr>
          <w:rtl/>
        </w:rPr>
      </w:pPr>
      <w:bookmarkStart w:id="55" w:name="_ETM_Q1_430927"/>
      <w:bookmarkStart w:id="56" w:name="_ETM_Q1_430996"/>
      <w:bookmarkEnd w:id="55"/>
      <w:bookmarkEnd w:id="56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57" w:name="_ETM_Q1_339435"/>
      <w:bookmarkEnd w:id="57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7BCD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23F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7BCD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6A7ECF" w:rsidRDefault="006A7EC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בכיר לביטחון:</w:t>
      </w:r>
    </w:p>
    <w:p w:rsidR="006A7ECF" w:rsidRPr="006A7ECF" w:rsidRDefault="006A7EC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דפנה סידס-כהן</w:t>
      </w:r>
    </w:p>
    <w:p w:rsidR="006A7ECF" w:rsidRDefault="006A7ECF" w:rsidP="00D40A29">
      <w:pPr>
        <w:ind w:firstLine="0"/>
        <w:outlineLvl w:val="1"/>
        <w:rPr>
          <w:b/>
          <w:bCs/>
          <w:u w:val="single"/>
          <w:rtl/>
        </w:rPr>
      </w:pPr>
    </w:p>
    <w:p w:rsidR="006A7ECF" w:rsidRDefault="006A7EC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מדיני:</w:t>
      </w:r>
    </w:p>
    <w:p w:rsidR="006A7ECF" w:rsidRPr="006A7ECF" w:rsidRDefault="006A7EC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שרה צוובנר</w:t>
      </w:r>
    </w:p>
    <w:p w:rsidR="006A7ECF" w:rsidRDefault="006A7EC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7BCD" w:rsidP="001E375D">
      <w:pPr>
        <w:tabs>
          <w:tab w:val="left" w:pos="7072"/>
        </w:tabs>
        <w:ind w:firstLine="0"/>
        <w:rPr>
          <w:rtl/>
        </w:rPr>
      </w:pPr>
      <w:r>
        <w:rPr>
          <w:rtl/>
        </w:rPr>
        <w:t>סיגל גורדון</w:t>
      </w:r>
      <w:r w:rsidR="001E375D">
        <w:rPr>
          <w:rtl/>
        </w:rPr>
        <w:tab/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440D9" w:rsidRDefault="009440D9" w:rsidP="003775C5">
      <w:pPr>
        <w:pStyle w:val="a6"/>
      </w:pPr>
      <w:bookmarkStart w:id="58" w:name="ET_subject_623602_2"/>
      <w:r w:rsidRPr="003775C5">
        <w:rPr>
          <w:rStyle w:val="TagStyle"/>
          <w:rtl/>
        </w:rPr>
        <w:lastRenderedPageBreak/>
        <w:t>&lt;&lt; נושא &gt;&gt;</w:t>
      </w:r>
      <w:r w:rsidRPr="009440D9">
        <w:rPr>
          <w:rStyle w:val="TagStyle"/>
          <w:rtl/>
        </w:rPr>
        <w:t xml:space="preserve"> </w:t>
      </w:r>
      <w:r>
        <w:rPr>
          <w:rtl/>
        </w:rPr>
        <w:t>הכרזה על הסמכת שירות הביטחון הכללי לבצע פעולות סיוע לפי החוק להסמכת שירות הביטחון הכללי והחלטת ממשלה מספר 896 מיום 14.3.2021</w:t>
      </w:r>
      <w:r w:rsidRPr="009440D9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8"/>
    </w:p>
    <w:p w:rsidR="009440D9" w:rsidRPr="009440D9" w:rsidRDefault="009440D9" w:rsidP="009440D9">
      <w:pPr>
        <w:pStyle w:val="KeepWithNext"/>
        <w:rPr>
          <w:rtl/>
        </w:rPr>
      </w:pPr>
    </w:p>
    <w:p w:rsidR="009440D9" w:rsidRDefault="009440D9" w:rsidP="009440D9">
      <w:pPr>
        <w:rPr>
          <w:rtl/>
        </w:rPr>
      </w:pPr>
      <w:bookmarkStart w:id="59" w:name="_ETM_Q1_789650"/>
      <w:bookmarkEnd w:id="59"/>
    </w:p>
    <w:p w:rsidR="009440D9" w:rsidRDefault="009440D9" w:rsidP="003775C5">
      <w:pPr>
        <w:pStyle w:val="af6"/>
      </w:pPr>
      <w:bookmarkStart w:id="60" w:name="ET_yor_5774_3"/>
      <w:r w:rsidRPr="003775C5">
        <w:rPr>
          <w:rStyle w:val="TagStyle"/>
          <w:rtl/>
        </w:rPr>
        <w:t xml:space="preserve"> &lt;&lt; יור &gt;&gt;</w:t>
      </w:r>
      <w:r w:rsidRPr="009440D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40D9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9440D9" w:rsidRDefault="009440D9" w:rsidP="009440D9">
      <w:pPr>
        <w:pStyle w:val="KeepWithNext"/>
        <w:rPr>
          <w:rtl/>
          <w:lang w:eastAsia="he-IL"/>
        </w:rPr>
      </w:pPr>
    </w:p>
    <w:p w:rsidR="009440D9" w:rsidRDefault="009440D9" w:rsidP="00636F5F">
      <w:pPr>
        <w:rPr>
          <w:rtl/>
          <w:lang w:eastAsia="he-IL"/>
        </w:rPr>
      </w:pPr>
      <w:bookmarkStart w:id="61" w:name="_ETM_Q1_798880"/>
      <w:bookmarkEnd w:id="61"/>
      <w:r>
        <w:rPr>
          <w:rFonts w:hint="cs"/>
          <w:rtl/>
          <w:lang w:eastAsia="he-IL"/>
        </w:rPr>
        <w:t xml:space="preserve">בוקר טוב לכולם, </w:t>
      </w:r>
      <w:bookmarkStart w:id="62" w:name="_ETM_Q1_2058700"/>
      <w:bookmarkEnd w:id="62"/>
      <w:r>
        <w:rPr>
          <w:rFonts w:hint="cs"/>
          <w:rtl/>
          <w:lang w:eastAsia="he-IL"/>
        </w:rPr>
        <w:t xml:space="preserve">אני שמח לפתוח את ישיבת ועדת החוץ והביטחון -  נדמה </w:t>
      </w:r>
      <w:bookmarkStart w:id="63" w:name="_ETM_Q1_2065143"/>
      <w:bookmarkEnd w:id="63"/>
      <w:r>
        <w:rPr>
          <w:rFonts w:hint="cs"/>
          <w:rtl/>
          <w:lang w:eastAsia="he-IL"/>
        </w:rPr>
        <w:t xml:space="preserve">לי שלראשונה הוועדה מתכנסת ויכולה לקבל החלטה פה אחד, </w:t>
      </w:r>
      <w:bookmarkStart w:id="64" w:name="_ETM_Q1_2069018"/>
      <w:bookmarkEnd w:id="64"/>
      <w:r>
        <w:rPr>
          <w:rFonts w:hint="cs"/>
          <w:rtl/>
          <w:lang w:eastAsia="he-IL"/>
        </w:rPr>
        <w:t xml:space="preserve">אם אני מזהה נכון סביבי את הכיסאות הריקים, נקווה שיתמלאו </w:t>
      </w:r>
      <w:bookmarkStart w:id="65" w:name="_ETM_Q1_2077571"/>
      <w:bookmarkEnd w:id="65"/>
      <w:r>
        <w:rPr>
          <w:rFonts w:hint="cs"/>
          <w:rtl/>
          <w:lang w:eastAsia="he-IL"/>
        </w:rPr>
        <w:t xml:space="preserve">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מתכנסים לדון בהתאם להוראת השעה </w:t>
      </w:r>
      <w:bookmarkStart w:id="66" w:name="_ETM_Q1_2086523"/>
      <w:bookmarkEnd w:id="66"/>
      <w:r>
        <w:rPr>
          <w:rFonts w:hint="cs"/>
          <w:rtl/>
          <w:lang w:eastAsia="he-IL"/>
        </w:rPr>
        <w:t xml:space="preserve">שנקבעה לאשר את בקשת הממשלה, וזאת בהמשך להחלטה </w:t>
      </w:r>
      <w:bookmarkStart w:id="67" w:name="_ETM_Q1_2097064"/>
      <w:bookmarkEnd w:id="67"/>
      <w:r>
        <w:rPr>
          <w:rFonts w:hint="cs"/>
          <w:rtl/>
          <w:lang w:eastAsia="he-IL"/>
        </w:rPr>
        <w:t xml:space="preserve">מיום ה-14 במרץ בעניין הכרזה על הסמכת שירות הביטחון הכללי </w:t>
      </w:r>
      <w:bookmarkStart w:id="68" w:name="_ETM_Q1_2102993"/>
      <w:bookmarkEnd w:id="68"/>
      <w:r>
        <w:rPr>
          <w:rFonts w:hint="cs"/>
          <w:rtl/>
          <w:lang w:eastAsia="he-IL"/>
        </w:rPr>
        <w:t xml:space="preserve">לבצע פעולות סיוע בהתאם לחוק הסמכת שירות הביטחון </w:t>
      </w:r>
      <w:bookmarkStart w:id="69" w:name="_ETM_Q1_2106523"/>
      <w:bookmarkEnd w:id="69"/>
      <w:r>
        <w:rPr>
          <w:rFonts w:hint="cs"/>
          <w:rtl/>
          <w:lang w:eastAsia="he-IL"/>
        </w:rPr>
        <w:t xml:space="preserve">הכללי לסייע במאמץ הלאומי לצמצום התפשטות נגיף הקורונה החדש וקידום </w:t>
      </w:r>
      <w:bookmarkStart w:id="70" w:name="_ETM_Q1_2110103"/>
      <w:bookmarkEnd w:id="70"/>
      <w:r>
        <w:rPr>
          <w:rFonts w:hint="cs"/>
          <w:rtl/>
          <w:lang w:eastAsia="he-IL"/>
        </w:rPr>
        <w:t xml:space="preserve">שימוש טכנולוגיות אזרחיות לאיתור מי שהיו במגע קרוב </w:t>
      </w:r>
      <w:bookmarkStart w:id="71" w:name="_ETM_Q1_2116684"/>
      <w:bookmarkEnd w:id="71"/>
      <w:r>
        <w:rPr>
          <w:rFonts w:hint="cs"/>
          <w:rtl/>
          <w:lang w:eastAsia="he-IL"/>
        </w:rPr>
        <w:t>עם חולים</w:t>
      </w:r>
      <w:r w:rsidR="00636F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הוראת השעה כאמור שנחקקה בכנסת הקודמת. </w:t>
      </w:r>
    </w:p>
    <w:p w:rsidR="009440D9" w:rsidRDefault="009440D9" w:rsidP="009440D9">
      <w:pPr>
        <w:rPr>
          <w:rtl/>
          <w:lang w:eastAsia="he-IL"/>
        </w:rPr>
      </w:pPr>
      <w:bookmarkStart w:id="72" w:name="_ETM_Q1_2128692"/>
      <w:bookmarkStart w:id="73" w:name="_ETM_Q1_2128747"/>
      <w:bookmarkEnd w:id="72"/>
      <w:bookmarkEnd w:id="73"/>
    </w:p>
    <w:p w:rsidR="009440D9" w:rsidRDefault="009440D9" w:rsidP="00636F5F">
      <w:pPr>
        <w:rPr>
          <w:rtl/>
          <w:lang w:eastAsia="he-IL"/>
        </w:rPr>
      </w:pPr>
      <w:bookmarkStart w:id="74" w:name="_ETM_Q1_2128852"/>
      <w:bookmarkStart w:id="75" w:name="_ETM_Q1_2128904"/>
      <w:bookmarkEnd w:id="74"/>
      <w:bookmarkEnd w:id="75"/>
      <w:r>
        <w:rPr>
          <w:rFonts w:hint="cs"/>
          <w:rtl/>
          <w:lang w:eastAsia="he-IL"/>
        </w:rPr>
        <w:t xml:space="preserve">הדיון </w:t>
      </w:r>
      <w:bookmarkStart w:id="76" w:name="_ETM_Q1_2128020"/>
      <w:bookmarkEnd w:id="76"/>
      <w:r>
        <w:rPr>
          <w:rFonts w:hint="cs"/>
          <w:rtl/>
          <w:lang w:eastAsia="he-IL"/>
        </w:rPr>
        <w:t xml:space="preserve">היום שונה מהדיונים הקודמים שקיימנו, שכן הבקשה היא בקשה אחרת, </w:t>
      </w:r>
      <w:bookmarkStart w:id="77" w:name="_ETM_Q1_2135831"/>
      <w:bookmarkEnd w:id="77"/>
      <w:r>
        <w:rPr>
          <w:rFonts w:hint="cs"/>
          <w:rtl/>
          <w:lang w:eastAsia="he-IL"/>
        </w:rPr>
        <w:t>היא בקשה בתנאים ובשינויים וזאת בהתאם להחלטת בית המשפט בנושא</w:t>
      </w:r>
      <w:r w:rsidR="00636F5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בג"ץ בנושא</w:t>
      </w:r>
      <w:r w:rsidR="00636F5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אשר באופן כללי צמצם את הגמישות </w:t>
      </w:r>
      <w:bookmarkStart w:id="78" w:name="_ETM_Q1_2155735"/>
      <w:bookmarkEnd w:id="78"/>
      <w:r>
        <w:rPr>
          <w:rFonts w:hint="cs"/>
          <w:rtl/>
          <w:lang w:eastAsia="he-IL"/>
        </w:rPr>
        <w:t xml:space="preserve">ואת יכולת הממשלה להמשיך להסתייע באיכוני שב"כ, לאפשר </w:t>
      </w:r>
      <w:bookmarkStart w:id="79" w:name="_ETM_Q1_2161803"/>
      <w:bookmarkEnd w:id="79"/>
      <w:r>
        <w:rPr>
          <w:rFonts w:hint="cs"/>
          <w:rtl/>
          <w:lang w:eastAsia="he-IL"/>
        </w:rPr>
        <w:t xml:space="preserve">למשרד הבריאות להמשיך להסתייע באיכוני השב"כ, וזאת לצורך קטיעת </w:t>
      </w:r>
      <w:bookmarkStart w:id="80" w:name="_ETM_Q1_2166315"/>
      <w:bookmarkEnd w:id="80"/>
      <w:r>
        <w:rPr>
          <w:rFonts w:hint="cs"/>
          <w:rtl/>
          <w:lang w:eastAsia="he-IL"/>
        </w:rPr>
        <w:t xml:space="preserve">שרשראות ההדבקה. והכול כמובן בשים לב לשינויים שמתרחשים. מדי שבוע </w:t>
      </w:r>
      <w:bookmarkStart w:id="81" w:name="_ETM_Q1_2175646"/>
      <w:bookmarkEnd w:id="81"/>
      <w:r>
        <w:rPr>
          <w:rFonts w:hint="cs"/>
          <w:rtl/>
          <w:lang w:eastAsia="he-IL"/>
        </w:rPr>
        <w:t xml:space="preserve">אנחנו מקבלים דוח: אנחנו רואים את מספר האנשים שבאים במגעים </w:t>
      </w:r>
      <w:bookmarkStart w:id="82" w:name="_ETM_Q1_2178674"/>
      <w:bookmarkEnd w:id="82"/>
      <w:r>
        <w:rPr>
          <w:rFonts w:hint="cs"/>
          <w:rtl/>
          <w:lang w:eastAsia="he-IL"/>
        </w:rPr>
        <w:t xml:space="preserve">עם חולים מאומתים, את מספר החולים המאומתים ואת מרכיב הסיוע </w:t>
      </w:r>
      <w:bookmarkStart w:id="83" w:name="_ETM_Q1_2186077"/>
      <w:bookmarkEnd w:id="83"/>
      <w:r>
        <w:rPr>
          <w:rFonts w:hint="cs"/>
          <w:rtl/>
          <w:lang w:eastAsia="he-IL"/>
        </w:rPr>
        <w:t xml:space="preserve">של הכלי הזה, כלי השב"כ בהסתכלות כוללת. </w:t>
      </w:r>
    </w:p>
    <w:p w:rsidR="009440D9" w:rsidRDefault="009440D9" w:rsidP="009440D9">
      <w:pPr>
        <w:rPr>
          <w:rtl/>
          <w:lang w:eastAsia="he-IL"/>
        </w:rPr>
      </w:pPr>
      <w:bookmarkStart w:id="84" w:name="_ETM_Q1_2193462"/>
      <w:bookmarkStart w:id="85" w:name="_ETM_Q1_2193512"/>
      <w:bookmarkEnd w:id="84"/>
      <w:bookmarkEnd w:id="85"/>
    </w:p>
    <w:p w:rsidR="009440D9" w:rsidRDefault="009440D9" w:rsidP="00636F5F">
      <w:pPr>
        <w:rPr>
          <w:rtl/>
          <w:lang w:eastAsia="he-IL"/>
        </w:rPr>
      </w:pPr>
      <w:bookmarkStart w:id="86" w:name="_ETM_Q1_2193622"/>
      <w:bookmarkStart w:id="87" w:name="_ETM_Q1_2193669"/>
      <w:bookmarkEnd w:id="86"/>
      <w:bookmarkEnd w:id="87"/>
      <w:r>
        <w:rPr>
          <w:rFonts w:hint="cs"/>
          <w:rtl/>
          <w:lang w:eastAsia="he-IL"/>
        </w:rPr>
        <w:t xml:space="preserve">מה שאני </w:t>
      </w:r>
      <w:bookmarkStart w:id="88" w:name="_ETM_Q1_2194574"/>
      <w:bookmarkEnd w:id="88"/>
      <w:r w:rsidR="00636F5F">
        <w:rPr>
          <w:rFonts w:hint="cs"/>
          <w:rtl/>
          <w:lang w:eastAsia="he-IL"/>
        </w:rPr>
        <w:t>מבקש מנצ</w:t>
      </w:r>
      <w:r>
        <w:rPr>
          <w:rFonts w:hint="cs"/>
          <w:rtl/>
          <w:lang w:eastAsia="he-IL"/>
        </w:rPr>
        <w:t>יגת משרד הבריאות, טליה אגמון, להצ</w:t>
      </w:r>
      <w:bookmarkStart w:id="89" w:name="_ETM_Q1_2203027"/>
      <w:bookmarkEnd w:id="89"/>
      <w:r>
        <w:rPr>
          <w:rFonts w:hint="cs"/>
          <w:rtl/>
          <w:lang w:eastAsia="he-IL"/>
        </w:rPr>
        <w:t xml:space="preserve">יג את הבקשה המעודכנת וכמובן להפנות את תשומת לבנו </w:t>
      </w:r>
      <w:bookmarkStart w:id="90" w:name="_ETM_Q1_2208552"/>
      <w:bookmarkEnd w:id="90"/>
      <w:r>
        <w:rPr>
          <w:rFonts w:hint="cs"/>
          <w:rtl/>
          <w:lang w:eastAsia="he-IL"/>
        </w:rPr>
        <w:t>לשינויים שהוכנסו, שהוכללו בבקשה החדשה. בבקשה, טליה אגמו</w:t>
      </w:r>
      <w:bookmarkStart w:id="91" w:name="_ETM_Q1_2218589"/>
      <w:bookmarkEnd w:id="91"/>
      <w:r>
        <w:rPr>
          <w:rFonts w:hint="cs"/>
          <w:rtl/>
          <w:lang w:eastAsia="he-IL"/>
        </w:rPr>
        <w:t xml:space="preserve">ן, אתנו, בוקר טוב. </w:t>
      </w:r>
    </w:p>
    <w:p w:rsidR="009440D9" w:rsidRDefault="009440D9" w:rsidP="009440D9">
      <w:pPr>
        <w:rPr>
          <w:rtl/>
          <w:lang w:eastAsia="he-IL"/>
        </w:rPr>
      </w:pPr>
      <w:bookmarkStart w:id="92" w:name="_ETM_Q1_2222880"/>
      <w:bookmarkStart w:id="93" w:name="_ETM_Q1_2222927"/>
      <w:bookmarkStart w:id="94" w:name="_ETM_Q1_2223697"/>
      <w:bookmarkStart w:id="95" w:name="_ETM_Q1_2223743"/>
      <w:bookmarkEnd w:id="92"/>
      <w:bookmarkEnd w:id="93"/>
      <w:bookmarkEnd w:id="94"/>
      <w:bookmarkEnd w:id="95"/>
    </w:p>
    <w:p w:rsidR="009440D9" w:rsidRDefault="009440D9" w:rsidP="003775C5">
      <w:pPr>
        <w:pStyle w:val="a4"/>
      </w:pPr>
      <w:bookmarkStart w:id="96" w:name="ET_speaker_טליה_אגמון_4"/>
      <w:r w:rsidRPr="003775C5">
        <w:rPr>
          <w:rStyle w:val="TagStyle"/>
          <w:rtl/>
        </w:rPr>
        <w:t xml:space="preserve"> &lt;&lt; דובר &gt;&gt;</w:t>
      </w:r>
      <w:r w:rsidRPr="009440D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440D9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9440D9" w:rsidRDefault="009440D9" w:rsidP="009440D9">
      <w:pPr>
        <w:pStyle w:val="KeepWithNext"/>
        <w:rPr>
          <w:rtl/>
          <w:lang w:eastAsia="he-IL"/>
        </w:rPr>
      </w:pPr>
    </w:p>
    <w:p w:rsidR="009440D9" w:rsidRDefault="009440D9" w:rsidP="00636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</w:t>
      </w:r>
      <w:bookmarkStart w:id="97" w:name="_ETM_Q1_2225606"/>
      <w:bookmarkEnd w:id="97"/>
      <w:r>
        <w:rPr>
          <w:rFonts w:hint="cs"/>
          <w:rtl/>
          <w:lang w:eastAsia="he-IL"/>
        </w:rPr>
        <w:t xml:space="preserve">נמצאים בהכרזה ראשונה </w:t>
      </w:r>
      <w:r w:rsidR="00255CB7">
        <w:rPr>
          <w:rFonts w:hint="cs"/>
          <w:rtl/>
          <w:lang w:eastAsia="he-IL"/>
        </w:rPr>
        <w:t xml:space="preserve">לאחר פסיקת בית המשפט העליון בנושא </w:t>
      </w:r>
      <w:bookmarkStart w:id="98" w:name="_ETM_Q1_2232768"/>
      <w:bookmarkEnd w:id="98"/>
      <w:r w:rsidR="00255CB7">
        <w:rPr>
          <w:rFonts w:hint="cs"/>
          <w:rtl/>
          <w:lang w:eastAsia="he-IL"/>
        </w:rPr>
        <w:t>האפשרות להשתמש בסיוע השב"כ</w:t>
      </w:r>
      <w:r w:rsidR="00636F5F">
        <w:rPr>
          <w:rFonts w:hint="cs"/>
          <w:rtl/>
          <w:lang w:eastAsia="he-IL"/>
        </w:rPr>
        <w:t>.</w:t>
      </w:r>
      <w:r w:rsidR="00255CB7">
        <w:rPr>
          <w:rFonts w:hint="cs"/>
          <w:rtl/>
          <w:lang w:eastAsia="he-IL"/>
        </w:rPr>
        <w:t xml:space="preserve"> אחרי לימוד פסק הדין </w:t>
      </w:r>
      <w:bookmarkStart w:id="99" w:name="_ETM_Q1_2238831"/>
      <w:bookmarkEnd w:id="99"/>
      <w:r w:rsidR="00255CB7">
        <w:rPr>
          <w:rFonts w:hint="cs"/>
          <w:rtl/>
          <w:lang w:eastAsia="he-IL"/>
        </w:rPr>
        <w:t xml:space="preserve">בדיונים פנימיים, הממשלה ביקשה להכריז שוב על הארכת הסיוע לתקופה </w:t>
      </w:r>
      <w:bookmarkStart w:id="100" w:name="_ETM_Q1_2244083"/>
      <w:bookmarkEnd w:id="100"/>
      <w:r w:rsidR="00255CB7">
        <w:rPr>
          <w:rFonts w:hint="cs"/>
          <w:rtl/>
          <w:lang w:eastAsia="he-IL"/>
        </w:rPr>
        <w:t xml:space="preserve">של שבועיים, שהיא פחות מהתקופה המרבית שקבועה בחוק, וגם </w:t>
      </w:r>
      <w:bookmarkStart w:id="101" w:name="_ETM_Q1_2251362"/>
      <w:bookmarkEnd w:id="101"/>
      <w:r w:rsidR="00255CB7">
        <w:rPr>
          <w:rFonts w:hint="cs"/>
          <w:rtl/>
          <w:lang w:eastAsia="he-IL"/>
        </w:rPr>
        <w:t xml:space="preserve">לקבוע קריטריונים, אתחיל מהקריטריון האחרון. קודם כל, כל עוד </w:t>
      </w:r>
      <w:bookmarkStart w:id="102" w:name="_ETM_Q1_2258693"/>
      <w:bookmarkEnd w:id="102"/>
      <w:r w:rsidR="00255CB7">
        <w:rPr>
          <w:rFonts w:hint="cs"/>
          <w:rtl/>
          <w:lang w:eastAsia="he-IL"/>
        </w:rPr>
        <w:t xml:space="preserve">ההכרזה בתוקף, בכל מקרה יועברו כרגע לשב"כ בקשות לקבל מידע </w:t>
      </w:r>
      <w:bookmarkStart w:id="103" w:name="_ETM_Q1_2265130"/>
      <w:bookmarkEnd w:id="103"/>
      <w:r w:rsidR="00255CB7">
        <w:rPr>
          <w:rFonts w:hint="cs"/>
          <w:rtl/>
          <w:lang w:eastAsia="he-IL"/>
        </w:rPr>
        <w:t xml:space="preserve">רק על חולים שלא דיווחו בחקירה אפידמיולוגית האנושית על אף </w:t>
      </w:r>
      <w:bookmarkStart w:id="104" w:name="_ETM_Q1_2269863"/>
      <w:bookmarkEnd w:id="104"/>
      <w:r w:rsidR="00255CB7">
        <w:rPr>
          <w:rFonts w:hint="cs"/>
          <w:rtl/>
          <w:lang w:eastAsia="he-IL"/>
        </w:rPr>
        <w:t xml:space="preserve">אדם שבא עמם במגע קרוב בתקופה שעושים חקירה אפידמיולוגית, מה </w:t>
      </w:r>
      <w:bookmarkStart w:id="105" w:name="_ETM_Q1_2276418"/>
      <w:bookmarkEnd w:id="105"/>
      <w:r w:rsidR="00255CB7">
        <w:rPr>
          <w:rFonts w:hint="cs"/>
          <w:rtl/>
          <w:lang w:eastAsia="he-IL"/>
        </w:rPr>
        <w:t xml:space="preserve">שאנחנו נוהגים לכנות אפס מגעים. בזה נכללים גם חולים שלא </w:t>
      </w:r>
      <w:bookmarkStart w:id="106" w:name="_ETM_Q1_2279865"/>
      <w:bookmarkEnd w:id="106"/>
      <w:r w:rsidR="00255CB7">
        <w:rPr>
          <w:rFonts w:hint="cs"/>
          <w:rtl/>
          <w:lang w:eastAsia="he-IL"/>
        </w:rPr>
        <w:t xml:space="preserve">ניתן היה ליצור אתם קשר או לערוך להם חקירה אפידמיולוגית אנושית מסיבה אחרת. זה כל עוד </w:t>
      </w:r>
      <w:bookmarkStart w:id="107" w:name="_ETM_Q1_2287278"/>
      <w:bookmarkEnd w:id="107"/>
      <w:r w:rsidR="00255CB7">
        <w:rPr>
          <w:rFonts w:hint="cs"/>
          <w:rtl/>
          <w:lang w:eastAsia="he-IL"/>
        </w:rPr>
        <w:t xml:space="preserve">ההכרזה בתוקף, זה תנאי אחד. </w:t>
      </w:r>
    </w:p>
    <w:p w:rsidR="00255CB7" w:rsidRDefault="00255CB7" w:rsidP="009440D9">
      <w:pPr>
        <w:rPr>
          <w:rtl/>
          <w:lang w:eastAsia="he-IL"/>
        </w:rPr>
      </w:pPr>
      <w:bookmarkStart w:id="108" w:name="_ETM_Q1_2292309"/>
      <w:bookmarkStart w:id="109" w:name="_ETM_Q1_2292362"/>
      <w:bookmarkEnd w:id="108"/>
      <w:bookmarkEnd w:id="109"/>
    </w:p>
    <w:p w:rsidR="00255CB7" w:rsidRDefault="00255CB7" w:rsidP="008811D2">
      <w:pPr>
        <w:rPr>
          <w:rtl/>
          <w:lang w:eastAsia="he-IL"/>
        </w:rPr>
      </w:pPr>
      <w:bookmarkStart w:id="110" w:name="_ETM_Q1_2293099"/>
      <w:bookmarkStart w:id="111" w:name="_ETM_Q1_2293156"/>
      <w:bookmarkEnd w:id="110"/>
      <w:bookmarkEnd w:id="111"/>
      <w:r>
        <w:rPr>
          <w:rFonts w:hint="cs"/>
          <w:rtl/>
          <w:lang w:eastAsia="he-IL"/>
        </w:rPr>
        <w:t xml:space="preserve">בנוסף, הממשלה ביקשה לקבוע שני </w:t>
      </w:r>
      <w:bookmarkStart w:id="112" w:name="_ETM_Q1_2293703"/>
      <w:bookmarkEnd w:id="112"/>
      <w:r>
        <w:rPr>
          <w:rFonts w:hint="cs"/>
          <w:rtl/>
          <w:lang w:eastAsia="he-IL"/>
        </w:rPr>
        <w:t>טריגרים להפסקת הסיוע שנכלל בעצם בצורה הפוכה</w:t>
      </w:r>
      <w:r w:rsidR="00636F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הסיוע יימשך </w:t>
      </w:r>
      <w:bookmarkStart w:id="113" w:name="_ETM_Q1_2302654"/>
      <w:bookmarkEnd w:id="113"/>
      <w:r>
        <w:rPr>
          <w:rFonts w:hint="cs"/>
          <w:rtl/>
          <w:lang w:eastAsia="he-IL"/>
        </w:rPr>
        <w:t xml:space="preserve">כל עוד התרומה הבלעדית של פעולות הסיוע של השירות, כפי שהן מוגדרות בחוק, לא פוחתת מ-5% מכלל החולים שמאובחנים במשך </w:t>
      </w:r>
      <w:bookmarkStart w:id="114" w:name="_ETM_Q1_2312254"/>
      <w:bookmarkEnd w:id="114"/>
      <w:r>
        <w:rPr>
          <w:rFonts w:hint="cs"/>
          <w:rtl/>
          <w:lang w:eastAsia="he-IL"/>
        </w:rPr>
        <w:t xml:space="preserve">שלושה שבועות רצופים, וזה בתקופה שהתחלואה יציבה ויש לזה </w:t>
      </w:r>
      <w:bookmarkStart w:id="115" w:name="_ETM_Q1_2318333"/>
      <w:bookmarkEnd w:id="115"/>
      <w:r>
        <w:rPr>
          <w:rFonts w:hint="cs"/>
          <w:rtl/>
          <w:lang w:eastAsia="he-IL"/>
        </w:rPr>
        <w:t xml:space="preserve">הגדרה. וגם מספר החולים החדשים ביום בממוצע, במהלך </w:t>
      </w:r>
      <w:bookmarkStart w:id="116" w:name="_ETM_Q1_2325871"/>
      <w:bookmarkEnd w:id="116"/>
      <w:r>
        <w:rPr>
          <w:rFonts w:hint="cs"/>
          <w:rtl/>
          <w:lang w:eastAsia="he-IL"/>
        </w:rPr>
        <w:t xml:space="preserve">שלושה שבועות, לא יורד מ-1,000 חולים חדשים ביום. את </w:t>
      </w:r>
      <w:bookmarkStart w:id="117" w:name="_ETM_Q1_2329552"/>
      <w:bookmarkEnd w:id="117"/>
      <w:r>
        <w:rPr>
          <w:rFonts w:hint="cs"/>
          <w:rtl/>
          <w:lang w:eastAsia="he-IL"/>
        </w:rPr>
        <w:t>הרציונאלי</w:t>
      </w:r>
      <w:r w:rsidR="00636F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המקצועיים לקריטריונים האלה יוכלו לפרט גורמי המקצו</w:t>
      </w:r>
      <w:bookmarkStart w:id="118" w:name="_ETM_Q1_2335799"/>
      <w:bookmarkEnd w:id="118"/>
      <w:r>
        <w:rPr>
          <w:rFonts w:hint="cs"/>
          <w:rtl/>
          <w:lang w:eastAsia="he-IL"/>
        </w:rPr>
        <w:t>ע, כולל ד"ר אריק האס, שנמצא פה, אבל בגדול, ז</w:t>
      </w:r>
      <w:r w:rsidR="00636F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19" w:name="_ETM_Q1_2339104"/>
      <w:bookmarkEnd w:id="119"/>
      <w:r>
        <w:rPr>
          <w:rFonts w:hint="cs"/>
          <w:rtl/>
          <w:lang w:eastAsia="he-IL"/>
        </w:rPr>
        <w:t xml:space="preserve">בעצם מה שההכרזה מבקשת לומר, לשבועיים הקרובים, שני טריגרים או </w:t>
      </w:r>
      <w:bookmarkStart w:id="120" w:name="_ETM_Q1_2345834"/>
      <w:bookmarkEnd w:id="120"/>
      <w:r>
        <w:rPr>
          <w:rFonts w:hint="cs"/>
          <w:rtl/>
          <w:lang w:eastAsia="he-IL"/>
        </w:rPr>
        <w:t>תנאים של הפעלה או הפסקת ההפעלה</w:t>
      </w:r>
      <w:r w:rsidR="00636F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קריטריון שבכל </w:t>
      </w:r>
      <w:bookmarkStart w:id="121" w:name="_ETM_Q1_2350833"/>
      <w:bookmarkEnd w:id="121"/>
      <w:r>
        <w:rPr>
          <w:rFonts w:hint="cs"/>
          <w:rtl/>
          <w:lang w:eastAsia="he-IL"/>
        </w:rPr>
        <w:t xml:space="preserve">מקרה, כאשר הסיוע קיים, רק חולים של אפס מגעים מועברים </w:t>
      </w:r>
      <w:bookmarkStart w:id="122" w:name="_ETM_Q1_2357699"/>
      <w:bookmarkEnd w:id="122"/>
      <w:r>
        <w:rPr>
          <w:rFonts w:hint="cs"/>
          <w:rtl/>
          <w:lang w:eastAsia="he-IL"/>
        </w:rPr>
        <w:t xml:space="preserve">לשירות הביטחון הכללי ומוחזרים למשרד הבריאות. זה אומר </w:t>
      </w:r>
      <w:bookmarkStart w:id="123" w:name="_ETM_Q1_2360644"/>
      <w:bookmarkEnd w:id="123"/>
      <w:r>
        <w:rPr>
          <w:rFonts w:hint="cs"/>
          <w:rtl/>
          <w:lang w:eastAsia="he-IL"/>
        </w:rPr>
        <w:t xml:space="preserve">קודם כל, שהחולים החדשים לא מועברים אוטומטית מיד עם קבלת </w:t>
      </w:r>
      <w:bookmarkStart w:id="124" w:name="_ETM_Q1_2367716"/>
      <w:bookmarkEnd w:id="124"/>
      <w:r>
        <w:rPr>
          <w:rFonts w:hint="cs"/>
          <w:rtl/>
          <w:lang w:eastAsia="he-IL"/>
        </w:rPr>
        <w:t>ה</w:t>
      </w:r>
      <w:r w:rsidR="002B170A">
        <w:rPr>
          <w:rFonts w:hint="cs"/>
          <w:rtl/>
          <w:lang w:eastAsia="he-IL"/>
        </w:rPr>
        <w:t xml:space="preserve">אבחנה, כפי שהיה קודם, אלא יש המתנה לסיום החקירה </w:t>
      </w:r>
      <w:bookmarkStart w:id="125" w:name="_ETM_Q1_2372746"/>
      <w:bookmarkEnd w:id="125"/>
      <w:r w:rsidR="002B170A">
        <w:rPr>
          <w:rFonts w:hint="cs"/>
          <w:rtl/>
          <w:lang w:eastAsia="he-IL"/>
        </w:rPr>
        <w:t xml:space="preserve">האנושית והמתנה נוספת של מספר שעות בשביל לוודא שכל המגעים </w:t>
      </w:r>
      <w:bookmarkStart w:id="126" w:name="_ETM_Q1_2380513"/>
      <w:bookmarkEnd w:id="126"/>
      <w:r w:rsidR="002B170A">
        <w:rPr>
          <w:rFonts w:hint="cs"/>
          <w:rtl/>
          <w:lang w:eastAsia="he-IL"/>
        </w:rPr>
        <w:t xml:space="preserve">שנמצאו בחקירה, נקלטו במערכת ואנחנו באמת יודעים להעביר רק את </w:t>
      </w:r>
      <w:bookmarkStart w:id="127" w:name="_ETM_Q1_2386155"/>
      <w:bookmarkEnd w:id="127"/>
      <w:r w:rsidR="006A7ECF">
        <w:rPr>
          <w:rFonts w:hint="cs"/>
          <w:rtl/>
          <w:lang w:eastAsia="he-IL"/>
        </w:rPr>
        <w:t xml:space="preserve">אלה שלא הגיעו למגע, זה תהליך שלפעמים מחשובית לוקח </w:t>
      </w:r>
      <w:bookmarkStart w:id="128" w:name="_ETM_Q1_2393028"/>
      <w:bookmarkEnd w:id="128"/>
      <w:r w:rsidR="006A7ECF">
        <w:rPr>
          <w:rFonts w:hint="cs"/>
          <w:rtl/>
          <w:lang w:eastAsia="he-IL"/>
        </w:rPr>
        <w:t>עוד כמה שעות</w:t>
      </w:r>
      <w:r w:rsidR="00636F5F">
        <w:rPr>
          <w:rFonts w:hint="cs"/>
          <w:rtl/>
          <w:lang w:eastAsia="he-IL"/>
        </w:rPr>
        <w:t>.</w:t>
      </w:r>
      <w:r w:rsidR="006A7ECF">
        <w:rPr>
          <w:rFonts w:hint="cs"/>
          <w:rtl/>
          <w:lang w:eastAsia="he-IL"/>
        </w:rPr>
        <w:t xml:space="preserve"> אנחנו מעבירים לשירות אחרי פרק </w:t>
      </w:r>
      <w:bookmarkStart w:id="129" w:name="_ETM_Q1_2396048"/>
      <w:bookmarkEnd w:id="129"/>
      <w:r w:rsidR="006A7ECF">
        <w:rPr>
          <w:rFonts w:hint="cs"/>
          <w:rtl/>
          <w:lang w:eastAsia="he-IL"/>
        </w:rPr>
        <w:t xml:space="preserve">הזמן הזה ומקבלים מגעים וממשיכים מפה והלאה את אותו </w:t>
      </w:r>
      <w:bookmarkStart w:id="130" w:name="_ETM_Q1_2399662"/>
      <w:bookmarkEnd w:id="130"/>
      <w:r w:rsidR="006A7ECF">
        <w:rPr>
          <w:rFonts w:hint="cs"/>
          <w:rtl/>
          <w:lang w:eastAsia="he-IL"/>
        </w:rPr>
        <w:t xml:space="preserve">מנגנון, לשלוח </w:t>
      </w:r>
      <w:r w:rsidR="006A7ECF">
        <w:rPr>
          <w:rFonts w:hint="cs"/>
          <w:lang w:eastAsia="he-IL"/>
        </w:rPr>
        <w:t>SMS</w:t>
      </w:r>
      <w:r w:rsidR="006A7ECF">
        <w:rPr>
          <w:rFonts w:hint="cs"/>
          <w:rtl/>
          <w:lang w:eastAsia="he-IL"/>
        </w:rPr>
        <w:t xml:space="preserve"> לחולה שפרטיו הועברו לשירות, שיידע </w:t>
      </w:r>
      <w:bookmarkStart w:id="131" w:name="_ETM_Q1_2404517"/>
      <w:bookmarkEnd w:id="131"/>
      <w:r w:rsidR="006A7ECF">
        <w:rPr>
          <w:rFonts w:hint="cs"/>
          <w:rtl/>
          <w:lang w:eastAsia="he-IL"/>
        </w:rPr>
        <w:t xml:space="preserve">שהם הועברו, ומשלוח </w:t>
      </w:r>
      <w:r w:rsidR="006A7ECF">
        <w:rPr>
          <w:rFonts w:hint="cs"/>
          <w:lang w:eastAsia="he-IL"/>
        </w:rPr>
        <w:t>SMS</w:t>
      </w:r>
      <w:r w:rsidR="006A7ECF">
        <w:rPr>
          <w:rFonts w:hint="cs"/>
          <w:rtl/>
          <w:lang w:eastAsia="he-IL"/>
        </w:rPr>
        <w:t xml:space="preserve"> למגעים שחזרו והם חייבים בבידוד. </w:t>
      </w:r>
    </w:p>
    <w:p w:rsidR="006A7ECF" w:rsidRDefault="006A7ECF" w:rsidP="009440D9">
      <w:pPr>
        <w:rPr>
          <w:rtl/>
          <w:lang w:eastAsia="he-IL"/>
        </w:rPr>
      </w:pPr>
      <w:bookmarkStart w:id="132" w:name="_ETM_Q1_2410868"/>
      <w:bookmarkStart w:id="133" w:name="_ETM_Q1_2410928"/>
      <w:bookmarkStart w:id="134" w:name="_ETM_Q1_2411716"/>
      <w:bookmarkEnd w:id="132"/>
      <w:bookmarkEnd w:id="133"/>
      <w:bookmarkEnd w:id="134"/>
    </w:p>
    <w:p w:rsidR="006A7ECF" w:rsidRDefault="006A7ECF" w:rsidP="003775C5">
      <w:pPr>
        <w:pStyle w:val="af6"/>
      </w:pPr>
      <w:bookmarkStart w:id="135" w:name="_ETM_Q1_2411763"/>
      <w:bookmarkStart w:id="136" w:name="ET_yor_5774_5"/>
      <w:bookmarkEnd w:id="135"/>
      <w:r w:rsidRPr="003775C5">
        <w:rPr>
          <w:rStyle w:val="TagStyle"/>
          <w:rtl/>
        </w:rPr>
        <w:t xml:space="preserve"> &lt;&lt; יור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6A7ECF" w:rsidRPr="006A7ECF" w:rsidRDefault="006A7ECF" w:rsidP="006A7ECF">
      <w:pPr>
        <w:pStyle w:val="KeepWithNext"/>
        <w:rPr>
          <w:rtl/>
          <w:lang w:eastAsia="he-IL"/>
        </w:rPr>
      </w:pPr>
    </w:p>
    <w:p w:rsidR="006A7ECF" w:rsidRDefault="006A7ECF" w:rsidP="006A7ECF">
      <w:pPr>
        <w:rPr>
          <w:rtl/>
          <w:lang w:eastAsia="he-IL"/>
        </w:rPr>
      </w:pPr>
      <w:bookmarkStart w:id="137" w:name="_ETM_Q1_2412650"/>
      <w:bookmarkEnd w:id="137"/>
      <w:r>
        <w:rPr>
          <w:rFonts w:hint="cs"/>
          <w:rtl/>
          <w:lang w:eastAsia="he-IL"/>
        </w:rPr>
        <w:t xml:space="preserve">אני </w:t>
      </w:r>
      <w:bookmarkStart w:id="138" w:name="_ETM_Q1_2413444"/>
      <w:bookmarkEnd w:id="138"/>
      <w:r>
        <w:rPr>
          <w:rFonts w:hint="cs"/>
          <w:rtl/>
          <w:lang w:eastAsia="he-IL"/>
        </w:rPr>
        <w:t xml:space="preserve">רוצה לחדד דבר אחד, אמרת את זה ואנחנו גם רואים </w:t>
      </w:r>
      <w:bookmarkStart w:id="139" w:name="_ETM_Q1_2417157"/>
      <w:bookmarkEnd w:id="139"/>
      <w:r>
        <w:rPr>
          <w:rFonts w:hint="cs"/>
          <w:rtl/>
          <w:lang w:eastAsia="he-IL"/>
        </w:rPr>
        <w:t xml:space="preserve">את זה בכתב, הבקשה היא לשבועיים בלבד, הגם שעל </w:t>
      </w:r>
      <w:bookmarkStart w:id="140" w:name="_ETM_Q1_2421479"/>
      <w:bookmarkEnd w:id="140"/>
      <w:r>
        <w:rPr>
          <w:rFonts w:hint="cs"/>
          <w:rtl/>
          <w:lang w:eastAsia="he-IL"/>
        </w:rPr>
        <w:t xml:space="preserve">פי חוק אתם יכולים לבקש בקשה ל-21 יום. </w:t>
      </w:r>
    </w:p>
    <w:p w:rsidR="006A7ECF" w:rsidRDefault="006A7ECF" w:rsidP="006A7ECF">
      <w:pPr>
        <w:rPr>
          <w:rtl/>
          <w:lang w:eastAsia="he-IL"/>
        </w:rPr>
      </w:pPr>
    </w:p>
    <w:p w:rsidR="006A7ECF" w:rsidRDefault="006A7ECF" w:rsidP="001C6D68">
      <w:pPr>
        <w:pStyle w:val="-"/>
        <w:keepNext/>
      </w:pPr>
      <w:bookmarkStart w:id="141" w:name="_ETM_Q1_2424515"/>
      <w:bookmarkStart w:id="142" w:name="_ETM_Q1_2424598"/>
      <w:bookmarkStart w:id="143" w:name="ET_speakercontinue_טליה_אגמון_6"/>
      <w:bookmarkEnd w:id="141"/>
      <w:bookmarkEnd w:id="142"/>
      <w:r w:rsidRPr="003775C5">
        <w:rPr>
          <w:rStyle w:val="TagStyle"/>
          <w:rtl/>
        </w:rPr>
        <w:t xml:space="preserve"> &lt;&lt; דובר_המשך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"/>
    </w:p>
    <w:p w:rsidR="006A7ECF" w:rsidRPr="006A7ECF" w:rsidRDefault="006A7ECF" w:rsidP="001C6D68">
      <w:pPr>
        <w:pStyle w:val="KeepWithNext"/>
        <w:rPr>
          <w:rtl/>
          <w:lang w:eastAsia="he-IL"/>
        </w:rPr>
      </w:pPr>
    </w:p>
    <w:p w:rsidR="006A7ECF" w:rsidRDefault="006A7ECF" w:rsidP="001C6D68">
      <w:pPr>
        <w:keepNext/>
        <w:rPr>
          <w:rtl/>
          <w:lang w:eastAsia="he-IL"/>
        </w:rPr>
      </w:pPr>
      <w:bookmarkStart w:id="144" w:name="_ETM_Q1_2425357"/>
      <w:bookmarkEnd w:id="144"/>
      <w:r>
        <w:rPr>
          <w:rFonts w:hint="cs"/>
          <w:rtl/>
          <w:lang w:eastAsia="he-IL"/>
        </w:rPr>
        <w:t xml:space="preserve">נכון. </w:t>
      </w:r>
    </w:p>
    <w:p w:rsidR="006A7ECF" w:rsidRDefault="006A7ECF" w:rsidP="006A7ECF">
      <w:pPr>
        <w:rPr>
          <w:rtl/>
          <w:lang w:eastAsia="he-IL"/>
        </w:rPr>
      </w:pPr>
      <w:bookmarkStart w:id="145" w:name="_ETM_Q1_2425676"/>
      <w:bookmarkStart w:id="146" w:name="_ETM_Q1_2425721"/>
      <w:bookmarkEnd w:id="145"/>
      <w:bookmarkEnd w:id="146"/>
    </w:p>
    <w:p w:rsidR="006A7ECF" w:rsidRDefault="006A7ECF" w:rsidP="003775C5">
      <w:pPr>
        <w:pStyle w:val="af6"/>
      </w:pPr>
      <w:bookmarkStart w:id="147" w:name="ET_yor_5774_7"/>
      <w:r w:rsidRPr="003775C5">
        <w:rPr>
          <w:rStyle w:val="TagStyle"/>
          <w:rtl/>
        </w:rPr>
        <w:t xml:space="preserve"> &lt;&lt; יור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6A7ECF" w:rsidRDefault="006A7ECF" w:rsidP="006A7ECF">
      <w:pPr>
        <w:pStyle w:val="KeepWithNext"/>
        <w:rPr>
          <w:rtl/>
          <w:lang w:eastAsia="he-IL"/>
        </w:rPr>
      </w:pPr>
    </w:p>
    <w:p w:rsidR="006A7ECF" w:rsidRDefault="006A7ECF" w:rsidP="006A7ECF">
      <w:pPr>
        <w:rPr>
          <w:rtl/>
          <w:lang w:eastAsia="he-IL"/>
        </w:rPr>
      </w:pPr>
      <w:bookmarkStart w:id="148" w:name="_ETM_Q1_2427098"/>
      <w:bookmarkEnd w:id="148"/>
      <w:r>
        <w:rPr>
          <w:rFonts w:hint="cs"/>
          <w:rtl/>
          <w:lang w:eastAsia="he-IL"/>
        </w:rPr>
        <w:t xml:space="preserve">את </w:t>
      </w:r>
      <w:bookmarkStart w:id="149" w:name="_ETM_Q1_2427859"/>
      <w:bookmarkEnd w:id="149"/>
      <w:r>
        <w:rPr>
          <w:rFonts w:hint="cs"/>
          <w:rtl/>
          <w:lang w:eastAsia="he-IL"/>
        </w:rPr>
        <w:t xml:space="preserve">יכולה להסביר לנו למה? </w:t>
      </w:r>
      <w:bookmarkStart w:id="150" w:name="_ETM_Q1_2427050"/>
      <w:bookmarkEnd w:id="150"/>
    </w:p>
    <w:p w:rsidR="006A7ECF" w:rsidRDefault="006A7ECF" w:rsidP="006A7ECF">
      <w:pPr>
        <w:rPr>
          <w:rtl/>
          <w:lang w:eastAsia="he-IL"/>
        </w:rPr>
      </w:pPr>
      <w:bookmarkStart w:id="151" w:name="_ETM_Q1_2427099"/>
      <w:bookmarkEnd w:id="151"/>
    </w:p>
    <w:p w:rsidR="006A7ECF" w:rsidRDefault="006A7ECF" w:rsidP="003775C5">
      <w:pPr>
        <w:pStyle w:val="-"/>
      </w:pPr>
      <w:bookmarkStart w:id="152" w:name="ET_speakercontinue_טליה_אגמון_8"/>
      <w:r w:rsidRPr="003775C5">
        <w:rPr>
          <w:rStyle w:val="TagStyle"/>
          <w:rtl/>
        </w:rPr>
        <w:t xml:space="preserve"> &lt;&lt; דובר_המשך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6A7ECF" w:rsidRDefault="006A7ECF" w:rsidP="006A7ECF">
      <w:pPr>
        <w:pStyle w:val="KeepWithNext"/>
        <w:rPr>
          <w:rtl/>
          <w:lang w:eastAsia="he-IL"/>
        </w:rPr>
      </w:pPr>
    </w:p>
    <w:p w:rsidR="006A7ECF" w:rsidRDefault="006A7ECF" w:rsidP="006A7ECF">
      <w:pPr>
        <w:rPr>
          <w:rtl/>
          <w:lang w:eastAsia="he-IL"/>
        </w:rPr>
      </w:pPr>
      <w:bookmarkStart w:id="153" w:name="_ETM_Q1_2428069"/>
      <w:bookmarkEnd w:id="153"/>
      <w:r>
        <w:rPr>
          <w:rFonts w:hint="cs"/>
          <w:rtl/>
          <w:lang w:eastAsia="he-IL"/>
        </w:rPr>
        <w:t xml:space="preserve">המחשבה היא, שאנחנו קודם כל רוצים </w:t>
      </w:r>
      <w:bookmarkStart w:id="154" w:name="_ETM_Q1_2432634"/>
      <w:bookmarkEnd w:id="154"/>
      <w:r>
        <w:rPr>
          <w:rFonts w:hint="cs"/>
          <w:rtl/>
          <w:lang w:eastAsia="he-IL"/>
        </w:rPr>
        <w:t xml:space="preserve">לראות איך הקריטריונים האלה עובדים. וגם יש שאיפה לשכלל קצת </w:t>
      </w:r>
      <w:bookmarkStart w:id="155" w:name="_ETM_Q1_2437179"/>
      <w:bookmarkEnd w:id="155"/>
      <w:r>
        <w:rPr>
          <w:rFonts w:hint="cs"/>
          <w:rtl/>
          <w:lang w:eastAsia="he-IL"/>
        </w:rPr>
        <w:t xml:space="preserve">יותר בעתיד את השאלה מי איננו משתף פעולה בחקירה, </w:t>
      </w:r>
      <w:bookmarkStart w:id="156" w:name="_ETM_Q1_2442014"/>
      <w:bookmarkEnd w:id="156"/>
      <w:r>
        <w:rPr>
          <w:rFonts w:hint="cs"/>
          <w:rtl/>
          <w:lang w:eastAsia="he-IL"/>
        </w:rPr>
        <w:t xml:space="preserve">שזה מה שבית המשפט העליון הרשה לנו לעשות. בשלב הראשון </w:t>
      </w:r>
      <w:bookmarkStart w:id="157" w:name="_ETM_Q1_2445483"/>
      <w:bookmarkEnd w:id="157"/>
      <w:r>
        <w:rPr>
          <w:rFonts w:hint="cs"/>
          <w:rtl/>
          <w:lang w:eastAsia="he-IL"/>
        </w:rPr>
        <w:t xml:space="preserve">קבענו אפס מגעים, ייתכן שבהמשך נראה איך זה </w:t>
      </w:r>
      <w:bookmarkStart w:id="158" w:name="_ETM_Q1_2450080"/>
      <w:bookmarkEnd w:id="158"/>
      <w:r>
        <w:rPr>
          <w:rFonts w:hint="cs"/>
          <w:rtl/>
          <w:lang w:eastAsia="he-IL"/>
        </w:rPr>
        <w:t xml:space="preserve">עובד ואולי נחשוב על קריטריונים אחרים או נוספים. כמובן שתקופה קצרה </w:t>
      </w:r>
      <w:bookmarkStart w:id="159" w:name="_ETM_Q1_2458638"/>
      <w:bookmarkEnd w:id="159"/>
      <w:r>
        <w:rPr>
          <w:rFonts w:hint="cs"/>
          <w:rtl/>
          <w:lang w:eastAsia="he-IL"/>
        </w:rPr>
        <w:t xml:space="preserve">יותר אי אפשר לראות בה שום תוצאות וגם יש </w:t>
      </w:r>
      <w:bookmarkStart w:id="160" w:name="_ETM_Q1_2459989"/>
      <w:bookmarkEnd w:id="160"/>
      <w:r>
        <w:rPr>
          <w:rFonts w:hint="cs"/>
          <w:rtl/>
          <w:lang w:eastAsia="he-IL"/>
        </w:rPr>
        <w:t xml:space="preserve">בחירות באמצע, אז נקבעה בממשלה תקופה של שבועיים. </w:t>
      </w:r>
    </w:p>
    <w:p w:rsidR="006A7ECF" w:rsidRDefault="006A7ECF" w:rsidP="006A7ECF">
      <w:pPr>
        <w:rPr>
          <w:rtl/>
          <w:lang w:eastAsia="he-IL"/>
        </w:rPr>
      </w:pPr>
      <w:bookmarkStart w:id="161" w:name="_ETM_Q1_2469528"/>
      <w:bookmarkStart w:id="162" w:name="_ETM_Q1_2469581"/>
      <w:bookmarkEnd w:id="161"/>
      <w:bookmarkEnd w:id="162"/>
    </w:p>
    <w:p w:rsidR="006A7ECF" w:rsidRDefault="006A7ECF" w:rsidP="003775C5">
      <w:pPr>
        <w:pStyle w:val="af6"/>
        <w:rPr>
          <w:rtl/>
        </w:rPr>
      </w:pPr>
      <w:bookmarkStart w:id="163" w:name="_ETM_Q1_2471000"/>
      <w:bookmarkStart w:id="164" w:name="_ETM_Q1_2471047"/>
      <w:bookmarkStart w:id="165" w:name="ET_yor_5774_9"/>
      <w:bookmarkEnd w:id="163"/>
      <w:bookmarkEnd w:id="164"/>
      <w:r w:rsidRPr="003775C5">
        <w:rPr>
          <w:rStyle w:val="TagStyle"/>
          <w:rtl/>
        </w:rPr>
        <w:t xml:space="preserve"> &lt;&lt; יור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6A7ECF" w:rsidRDefault="006A7ECF" w:rsidP="006A7ECF">
      <w:pPr>
        <w:pStyle w:val="KeepWithNext"/>
        <w:rPr>
          <w:rtl/>
          <w:lang w:eastAsia="he-IL"/>
        </w:rPr>
      </w:pPr>
    </w:p>
    <w:p w:rsidR="006A7ECF" w:rsidRDefault="006A7ECF" w:rsidP="006A7ECF">
      <w:pPr>
        <w:rPr>
          <w:rtl/>
          <w:lang w:eastAsia="he-IL"/>
        </w:rPr>
      </w:pPr>
      <w:bookmarkStart w:id="166" w:name="_ETM_Q1_2472060"/>
      <w:bookmarkEnd w:id="166"/>
      <w:r>
        <w:rPr>
          <w:rFonts w:hint="cs"/>
          <w:rtl/>
          <w:lang w:eastAsia="he-IL"/>
        </w:rPr>
        <w:t>תו</w:t>
      </w:r>
      <w:bookmarkStart w:id="167" w:name="_ETM_Q1_2475232"/>
      <w:bookmarkEnd w:id="167"/>
      <w:r>
        <w:rPr>
          <w:rFonts w:hint="cs"/>
          <w:rtl/>
          <w:lang w:eastAsia="he-IL"/>
        </w:rPr>
        <w:t>דה. אשמח לשמוע את ד</w:t>
      </w:r>
      <w:bookmarkStart w:id="168" w:name="_ETM_Q1_2478535"/>
      <w:bookmarkEnd w:id="168"/>
      <w:r>
        <w:rPr>
          <w:rFonts w:hint="cs"/>
          <w:rtl/>
          <w:lang w:eastAsia="he-IL"/>
        </w:rPr>
        <w:t xml:space="preserve">"ר אריק האס, מהאגף לאפידמיולוגיה, ההתייחסות שלו, בבקשה. </w:t>
      </w:r>
    </w:p>
    <w:p w:rsidR="006A7ECF" w:rsidRDefault="006A7ECF" w:rsidP="006A7ECF">
      <w:pPr>
        <w:rPr>
          <w:rtl/>
          <w:lang w:eastAsia="he-IL"/>
        </w:rPr>
      </w:pPr>
      <w:bookmarkStart w:id="169" w:name="_ETM_Q1_2487200"/>
      <w:bookmarkStart w:id="170" w:name="_ETM_Q1_2487246"/>
      <w:bookmarkEnd w:id="169"/>
      <w:bookmarkEnd w:id="170"/>
    </w:p>
    <w:p w:rsidR="006A7ECF" w:rsidRDefault="006A7ECF" w:rsidP="003775C5">
      <w:pPr>
        <w:pStyle w:val="a4"/>
        <w:rPr>
          <w:rtl/>
        </w:rPr>
      </w:pPr>
      <w:bookmarkStart w:id="171" w:name="_ETM_Q1_2488104"/>
      <w:bookmarkStart w:id="172" w:name="_ETM_Q1_2488154"/>
      <w:bookmarkStart w:id="173" w:name="ET_speaker_אריק_האס_10"/>
      <w:bookmarkEnd w:id="171"/>
      <w:bookmarkEnd w:id="172"/>
      <w:r w:rsidRPr="003775C5">
        <w:rPr>
          <w:rStyle w:val="TagStyle"/>
          <w:rtl/>
        </w:rPr>
        <w:t xml:space="preserve"> &lt;&lt; דובר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6A7ECF" w:rsidRDefault="006A7ECF" w:rsidP="006A7ECF">
      <w:pPr>
        <w:pStyle w:val="KeepWithNext"/>
        <w:rPr>
          <w:rtl/>
          <w:lang w:eastAsia="he-IL"/>
        </w:rPr>
      </w:pPr>
    </w:p>
    <w:p w:rsidR="006A7ECF" w:rsidRDefault="006A7ECF" w:rsidP="00C85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174" w:name="_ETM_Q1_2489443"/>
      <w:bookmarkEnd w:id="174"/>
      <w:r>
        <w:rPr>
          <w:rFonts w:hint="cs"/>
          <w:rtl/>
          <w:lang w:eastAsia="he-IL"/>
        </w:rPr>
        <w:t>שהסיוע של השב"כ מוסיף תועלת לחקירה האנושית</w:t>
      </w:r>
      <w:r w:rsidR="00C853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ממשיכים </w:t>
      </w:r>
      <w:bookmarkStart w:id="175" w:name="_ETM_Q1_2506717"/>
      <w:bookmarkEnd w:id="175"/>
      <w:r>
        <w:rPr>
          <w:rFonts w:hint="cs"/>
          <w:rtl/>
          <w:lang w:eastAsia="he-IL"/>
        </w:rPr>
        <w:t>לדבוק בעמדה זו. נראה איך הכלי פועל במטרה הסופית שלו,</w:t>
      </w:r>
      <w:bookmarkStart w:id="176" w:name="_ETM_Q1_2514968"/>
      <w:bookmarkEnd w:id="176"/>
      <w:r>
        <w:rPr>
          <w:rFonts w:hint="cs"/>
          <w:rtl/>
          <w:lang w:eastAsia="he-IL"/>
        </w:rPr>
        <w:t xml:space="preserve"> זאת אומרת, לזהות מאומתים שחקירה אנושית לא מגיעה אליהם בכלל, </w:t>
      </w:r>
      <w:bookmarkStart w:id="177" w:name="_ETM_Q1_2521388"/>
      <w:bookmarkEnd w:id="177"/>
      <w:r>
        <w:rPr>
          <w:rFonts w:hint="cs"/>
          <w:rtl/>
          <w:lang w:eastAsia="he-IL"/>
        </w:rPr>
        <w:t xml:space="preserve">תוך כדי השינויים בתחלואה והשינויים הנוספים, למשל, שהרבה </w:t>
      </w:r>
      <w:bookmarkStart w:id="178" w:name="_ETM_Q1_2527016"/>
      <w:bookmarkEnd w:id="178"/>
      <w:r>
        <w:rPr>
          <w:rFonts w:hint="cs"/>
          <w:rtl/>
          <w:lang w:eastAsia="he-IL"/>
        </w:rPr>
        <w:t xml:space="preserve">מהאוכלוסייה פטורים מבידוד בגלל החיסון. אז נראה אם הכלי ממשיך לתפקד בצורה מועילה כמו שתפקד עד כה. </w:t>
      </w:r>
    </w:p>
    <w:p w:rsidR="006A7ECF" w:rsidRDefault="006A7ECF" w:rsidP="006A7ECF">
      <w:pPr>
        <w:rPr>
          <w:rtl/>
          <w:lang w:eastAsia="he-IL"/>
        </w:rPr>
      </w:pPr>
      <w:bookmarkStart w:id="179" w:name="_ETM_Q1_2537509"/>
      <w:bookmarkStart w:id="180" w:name="_ETM_Q1_2537560"/>
      <w:bookmarkEnd w:id="179"/>
      <w:bookmarkEnd w:id="180"/>
    </w:p>
    <w:p w:rsidR="006A7ECF" w:rsidRDefault="006A7ECF" w:rsidP="003775C5">
      <w:pPr>
        <w:pStyle w:val="af6"/>
        <w:rPr>
          <w:rtl/>
        </w:rPr>
      </w:pPr>
      <w:bookmarkStart w:id="181" w:name="ET_yor_5774_11"/>
      <w:r w:rsidRPr="003775C5">
        <w:rPr>
          <w:rStyle w:val="TagStyle"/>
          <w:rtl/>
        </w:rPr>
        <w:t xml:space="preserve"> &lt;&lt; יור &gt;&gt;</w:t>
      </w:r>
      <w:r w:rsidRPr="006A7EC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EC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6A7ECF" w:rsidRDefault="006A7ECF" w:rsidP="006A7ECF">
      <w:pPr>
        <w:pStyle w:val="KeepWithNext"/>
        <w:rPr>
          <w:rtl/>
          <w:lang w:eastAsia="he-IL"/>
        </w:rPr>
      </w:pPr>
    </w:p>
    <w:p w:rsidR="006A7ECF" w:rsidRDefault="006A7ECF" w:rsidP="006A7ECF">
      <w:pPr>
        <w:rPr>
          <w:rtl/>
          <w:lang w:eastAsia="he-IL"/>
        </w:rPr>
      </w:pPr>
      <w:bookmarkStart w:id="182" w:name="_ETM_Q1_2539325"/>
      <w:bookmarkEnd w:id="182"/>
      <w:r>
        <w:rPr>
          <w:rFonts w:hint="cs"/>
          <w:rtl/>
          <w:lang w:eastAsia="he-IL"/>
        </w:rPr>
        <w:t xml:space="preserve">הייתי רוצה לשאול, </w:t>
      </w:r>
      <w:bookmarkStart w:id="183" w:name="_ETM_Q1_2541838"/>
      <w:bookmarkEnd w:id="183"/>
      <w:r>
        <w:rPr>
          <w:rFonts w:hint="cs"/>
          <w:rtl/>
          <w:lang w:eastAsia="he-IL"/>
        </w:rPr>
        <w:t xml:space="preserve">לפי הקריטריונים שהותוו, אתם לא הכללתם קריטריון שמתייחס לחולים </w:t>
      </w:r>
      <w:bookmarkStart w:id="184" w:name="_ETM_Q1_2548714"/>
      <w:bookmarkEnd w:id="184"/>
      <w:r>
        <w:rPr>
          <w:rFonts w:hint="cs"/>
          <w:rtl/>
          <w:lang w:eastAsia="he-IL"/>
        </w:rPr>
        <w:t>קשים. זאת אומרת, האם בהינתן העובדה שמספר המתחסנים הולך וגדל</w:t>
      </w:r>
      <w:bookmarkStart w:id="185" w:name="_ETM_Q1_2561121"/>
      <w:bookmarkEnd w:id="185"/>
      <w:r>
        <w:rPr>
          <w:rFonts w:hint="cs"/>
          <w:rtl/>
          <w:lang w:eastAsia="he-IL"/>
        </w:rPr>
        <w:t xml:space="preserve">, לכאורה יש חולים </w:t>
      </w:r>
      <w:r w:rsidR="00AC27A6">
        <w:rPr>
          <w:rFonts w:hint="cs"/>
          <w:rtl/>
          <w:lang w:eastAsia="he-IL"/>
        </w:rPr>
        <w:t xml:space="preserve">אבל גם הגיל הוא כנראה יורד </w:t>
      </w:r>
      <w:bookmarkStart w:id="186" w:name="_ETM_Q1_2571417"/>
      <w:bookmarkEnd w:id="186"/>
      <w:r w:rsidR="00AC27A6">
        <w:rPr>
          <w:rFonts w:hint="cs"/>
          <w:rtl/>
          <w:lang w:eastAsia="he-IL"/>
        </w:rPr>
        <w:t xml:space="preserve">ולכן חומרת המחלה היא פחותה, וגם ייתכן שחלק מהחולים </w:t>
      </w:r>
      <w:bookmarkStart w:id="187" w:name="_ETM_Q1_2579216"/>
      <w:bookmarkEnd w:id="187"/>
      <w:r w:rsidR="00AC27A6">
        <w:rPr>
          <w:rFonts w:hint="cs"/>
          <w:rtl/>
          <w:lang w:eastAsia="he-IL"/>
        </w:rPr>
        <w:t xml:space="preserve">חוסנו חיסון ראשון, חלק מהם חוסנו חיסון שני </w:t>
      </w:r>
      <w:bookmarkStart w:id="188" w:name="_ETM_Q1_2583223"/>
      <w:bookmarkEnd w:id="188"/>
      <w:r w:rsidR="00AC27A6">
        <w:rPr>
          <w:rFonts w:hint="cs"/>
          <w:rtl/>
          <w:lang w:eastAsia="he-IL"/>
        </w:rPr>
        <w:t xml:space="preserve">ולמרות זאת חלו. אם אנחנו מבינים, יש מיתון בתסמינים </w:t>
      </w:r>
      <w:bookmarkStart w:id="189" w:name="_ETM_Q1_2592887"/>
      <w:bookmarkEnd w:id="189"/>
      <w:r w:rsidR="00AC27A6">
        <w:rPr>
          <w:rFonts w:hint="cs"/>
          <w:rtl/>
          <w:lang w:eastAsia="he-IL"/>
        </w:rPr>
        <w:t xml:space="preserve">של חולים, כאלה שחוסנו חיסון ראשון, כאלה שחוסנו חיסון שני ועדיין חולים, הם בתסמינים יותר קלים. אז בעצם מדוע לא </w:t>
      </w:r>
      <w:bookmarkStart w:id="190" w:name="_ETM_Q1_2605357"/>
      <w:bookmarkEnd w:id="190"/>
      <w:r w:rsidR="00AC27A6">
        <w:rPr>
          <w:rFonts w:hint="cs"/>
          <w:rtl/>
          <w:lang w:eastAsia="he-IL"/>
        </w:rPr>
        <w:t>שקללתם במודל שלכם גם את שאלת מספר החולים הקשים?</w:t>
      </w:r>
      <w:r w:rsidR="00AC27A6">
        <w:rPr>
          <w:rFonts w:hint="cs"/>
          <w:lang w:eastAsia="he-IL"/>
        </w:rPr>
        <w:t xml:space="preserve"> </w:t>
      </w:r>
      <w:bookmarkStart w:id="191" w:name="_ETM_Q1_2613245"/>
      <w:bookmarkEnd w:id="191"/>
      <w:r w:rsidR="00AC27A6">
        <w:rPr>
          <w:rFonts w:hint="cs"/>
          <w:rtl/>
          <w:lang w:eastAsia="he-IL"/>
        </w:rPr>
        <w:t xml:space="preserve">שכן, אם יש מספר חולים גבוה אבל מספר חולים קשים </w:t>
      </w:r>
      <w:bookmarkStart w:id="192" w:name="_ETM_Q1_2617196"/>
      <w:bookmarkEnd w:id="192"/>
      <w:r w:rsidR="00AC27A6">
        <w:rPr>
          <w:rFonts w:hint="cs"/>
          <w:rtl/>
          <w:lang w:eastAsia="he-IL"/>
        </w:rPr>
        <w:t>נמוך, אז מה זה משנה, למה צריך להמשיך ולהסתייע בכלי?</w:t>
      </w:r>
      <w:r w:rsidR="00AC27A6">
        <w:rPr>
          <w:rFonts w:hint="cs"/>
          <w:lang w:eastAsia="he-IL"/>
        </w:rPr>
        <w:t xml:space="preserve"> </w:t>
      </w:r>
      <w:bookmarkStart w:id="193" w:name="_ETM_Q1_2623490"/>
      <w:bookmarkEnd w:id="193"/>
      <w:r w:rsidR="00AC27A6">
        <w:rPr>
          <w:rFonts w:hint="cs"/>
          <w:rtl/>
          <w:lang w:eastAsia="he-IL"/>
        </w:rPr>
        <w:t>מה ההבדל</w:t>
      </w:r>
      <w:r w:rsidR="00C853FA">
        <w:rPr>
          <w:rFonts w:hint="cs"/>
          <w:rtl/>
          <w:lang w:eastAsia="he-IL"/>
        </w:rPr>
        <w:t>?</w:t>
      </w:r>
      <w:r w:rsidR="00AC27A6">
        <w:rPr>
          <w:rFonts w:hint="cs"/>
          <w:rtl/>
          <w:lang w:eastAsia="he-IL"/>
        </w:rPr>
        <w:t xml:space="preserve"> לצורך העניין, הרי גם שפעת יכולה להיות מאוד </w:t>
      </w:r>
      <w:bookmarkStart w:id="194" w:name="_ETM_Q1_2632739"/>
      <w:bookmarkEnd w:id="194"/>
      <w:r w:rsidR="00AC27A6">
        <w:rPr>
          <w:rFonts w:hint="cs"/>
          <w:rtl/>
          <w:lang w:eastAsia="he-IL"/>
        </w:rPr>
        <w:t xml:space="preserve">נפוצה, היא לא יוצרת מסה קריטית של אנשים עם תסמינים </w:t>
      </w:r>
      <w:bookmarkStart w:id="195" w:name="_ETM_Q1_2637867"/>
      <w:bookmarkEnd w:id="195"/>
      <w:r w:rsidR="00AC27A6">
        <w:rPr>
          <w:rFonts w:hint="cs"/>
          <w:rtl/>
          <w:lang w:eastAsia="he-IL"/>
        </w:rPr>
        <w:t>קשים ולכן לא עושי</w:t>
      </w:r>
      <w:r w:rsidR="00C853FA">
        <w:rPr>
          <w:rFonts w:hint="cs"/>
          <w:rtl/>
          <w:lang w:eastAsia="he-IL"/>
        </w:rPr>
        <w:t>ם</w:t>
      </w:r>
      <w:r w:rsidR="00AC27A6">
        <w:rPr>
          <w:rFonts w:hint="cs"/>
          <w:rtl/>
          <w:lang w:eastAsia="he-IL"/>
        </w:rPr>
        <w:t xml:space="preserve"> שימוש בכלי השב"כ כדי לאכן </w:t>
      </w:r>
      <w:bookmarkStart w:id="196" w:name="_ETM_Q1_2646715"/>
      <w:bookmarkEnd w:id="196"/>
      <w:r w:rsidR="00AC27A6">
        <w:rPr>
          <w:rFonts w:hint="cs"/>
          <w:rtl/>
          <w:lang w:eastAsia="he-IL"/>
        </w:rPr>
        <w:t xml:space="preserve">חולי שפעת או מי שבא במגע עם חולי שפעת. </w:t>
      </w:r>
    </w:p>
    <w:p w:rsidR="00AC27A6" w:rsidRDefault="00AC27A6" w:rsidP="006A7ECF">
      <w:pPr>
        <w:rPr>
          <w:rtl/>
          <w:lang w:eastAsia="he-IL"/>
        </w:rPr>
      </w:pPr>
    </w:p>
    <w:p w:rsidR="00AC27A6" w:rsidRDefault="00AC27A6" w:rsidP="003775C5">
      <w:pPr>
        <w:pStyle w:val="-"/>
        <w:rPr>
          <w:rtl/>
        </w:rPr>
      </w:pPr>
      <w:bookmarkStart w:id="197" w:name="ET_speakercontinue_אריק_האס_12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198" w:name="_ETM_Q1_2652422"/>
      <w:bookmarkEnd w:id="198"/>
      <w:r>
        <w:rPr>
          <w:rFonts w:hint="cs"/>
          <w:rtl/>
          <w:lang w:eastAsia="he-IL"/>
        </w:rPr>
        <w:t xml:space="preserve">השאלות </w:t>
      </w:r>
      <w:bookmarkStart w:id="199" w:name="_ETM_Q1_2651947"/>
      <w:bookmarkEnd w:id="199"/>
      <w:r>
        <w:rPr>
          <w:rFonts w:hint="cs"/>
          <w:rtl/>
          <w:lang w:eastAsia="he-IL"/>
        </w:rPr>
        <w:t xml:space="preserve">ברורות. התשובה היא, שאנחנו עוד לא יודעים שקורונה הפכה לשפעת, </w:t>
      </w:r>
      <w:bookmarkStart w:id="200" w:name="_ETM_Q1_2656625"/>
      <w:bookmarkEnd w:id="200"/>
      <w:r>
        <w:rPr>
          <w:rFonts w:hint="cs"/>
          <w:rtl/>
          <w:lang w:eastAsia="he-IL"/>
        </w:rPr>
        <w:t xml:space="preserve">זאת תקווה ורצון אבל אני חושב שקצת מוקדם להגיד </w:t>
      </w:r>
      <w:bookmarkStart w:id="201" w:name="_ETM_Q1_2663904"/>
      <w:bookmarkEnd w:id="201"/>
      <w:r>
        <w:rPr>
          <w:rFonts w:hint="cs"/>
          <w:rtl/>
          <w:lang w:eastAsia="he-IL"/>
        </w:rPr>
        <w:t xml:space="preserve">שהאירוע הסתיים. </w:t>
      </w:r>
    </w:p>
    <w:p w:rsidR="00AC27A6" w:rsidRDefault="00AC27A6" w:rsidP="00AC27A6">
      <w:pPr>
        <w:rPr>
          <w:rtl/>
          <w:lang w:eastAsia="he-IL"/>
        </w:rPr>
      </w:pPr>
      <w:bookmarkStart w:id="202" w:name="_ETM_Q1_2664083"/>
      <w:bookmarkStart w:id="203" w:name="_ETM_Q1_2664134"/>
      <w:bookmarkEnd w:id="202"/>
      <w:bookmarkEnd w:id="203"/>
    </w:p>
    <w:p w:rsidR="00AC27A6" w:rsidRDefault="00AC27A6" w:rsidP="003775C5">
      <w:pPr>
        <w:pStyle w:val="af6"/>
        <w:rPr>
          <w:rtl/>
        </w:rPr>
      </w:pPr>
      <w:bookmarkStart w:id="204" w:name="ET_yor_5774_13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C853FA">
      <w:pPr>
        <w:rPr>
          <w:rtl/>
          <w:lang w:eastAsia="he-IL"/>
        </w:rPr>
      </w:pPr>
      <w:bookmarkStart w:id="205" w:name="_ETM_Q1_2663477"/>
      <w:bookmarkEnd w:id="205"/>
      <w:r>
        <w:rPr>
          <w:rFonts w:hint="cs"/>
          <w:rtl/>
          <w:lang w:eastAsia="he-IL"/>
        </w:rPr>
        <w:t xml:space="preserve">אני אתך מלא מלא, אני רק שואל, </w:t>
      </w:r>
      <w:bookmarkStart w:id="206" w:name="_ETM_Q1_2665923"/>
      <w:bookmarkEnd w:id="206"/>
      <w:r>
        <w:rPr>
          <w:rFonts w:hint="cs"/>
          <w:rtl/>
          <w:lang w:eastAsia="he-IL"/>
        </w:rPr>
        <w:t>למה לא הכנסתם קריטריון של חולים קשים? שלא יחשבו שאמרתי</w:t>
      </w:r>
      <w:bookmarkStart w:id="207" w:name="_ETM_Q1_2671038"/>
      <w:bookmarkEnd w:id="207"/>
      <w:r>
        <w:rPr>
          <w:rFonts w:hint="cs"/>
          <w:rtl/>
          <w:lang w:eastAsia="he-IL"/>
        </w:rPr>
        <w:t xml:space="preserve"> כאן שהקורונה היא כמו שפעת. </w:t>
      </w:r>
    </w:p>
    <w:p w:rsidR="00AC27A6" w:rsidRDefault="00AC27A6" w:rsidP="00AC27A6">
      <w:pPr>
        <w:rPr>
          <w:rtl/>
          <w:lang w:eastAsia="he-IL"/>
        </w:rPr>
      </w:pPr>
      <w:bookmarkStart w:id="208" w:name="_ETM_Q1_2675112"/>
      <w:bookmarkStart w:id="209" w:name="_ETM_Q1_2675158"/>
      <w:bookmarkEnd w:id="208"/>
      <w:bookmarkEnd w:id="209"/>
    </w:p>
    <w:p w:rsidR="00AC27A6" w:rsidRDefault="00AC27A6" w:rsidP="003775C5">
      <w:pPr>
        <w:pStyle w:val="-"/>
        <w:rPr>
          <w:rtl/>
        </w:rPr>
      </w:pPr>
      <w:bookmarkStart w:id="210" w:name="ET_speakercontinue_אריק_האס_14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8811D2">
      <w:pPr>
        <w:rPr>
          <w:rtl/>
          <w:lang w:eastAsia="he-IL"/>
        </w:rPr>
      </w:pPr>
      <w:bookmarkStart w:id="211" w:name="_ETM_Q1_2677400"/>
      <w:bookmarkEnd w:id="211"/>
      <w:r>
        <w:rPr>
          <w:rFonts w:hint="cs"/>
          <w:rtl/>
          <w:lang w:eastAsia="he-IL"/>
        </w:rPr>
        <w:t xml:space="preserve">יש גם עניין, שלוקח זמן שהחולה הופך לקשה. זאת אומרת, אם יש מספר גבוה </w:t>
      </w:r>
      <w:bookmarkStart w:id="212" w:name="_ETM_Q1_2684112"/>
      <w:bookmarkEnd w:id="212"/>
      <w:r>
        <w:rPr>
          <w:rFonts w:hint="cs"/>
          <w:rtl/>
          <w:lang w:eastAsia="he-IL"/>
        </w:rPr>
        <w:t>של מאומתים, אנחנו נדע אם הופכים לחול</w:t>
      </w:r>
      <w:r w:rsidR="00C853F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13" w:name="_ETM_Q1_2688843"/>
      <w:bookmarkEnd w:id="213"/>
      <w:r>
        <w:rPr>
          <w:rFonts w:hint="cs"/>
          <w:rtl/>
          <w:lang w:eastAsia="he-IL"/>
        </w:rPr>
        <w:t xml:space="preserve">קשה בסביבות שבוע אחר כך. בינתיים אנחנו בירידה </w:t>
      </w:r>
      <w:bookmarkStart w:id="214" w:name="_ETM_Q1_2692266"/>
      <w:bookmarkEnd w:id="214"/>
      <w:r>
        <w:rPr>
          <w:rFonts w:hint="cs"/>
          <w:rtl/>
          <w:lang w:eastAsia="he-IL"/>
        </w:rPr>
        <w:t>ובמגמה שהתועלת</w:t>
      </w:r>
      <w:r w:rsidR="00C853FA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אפילו בזיהוי המאומתים, אז קל וחומר עם חולים קשים. אם אנחנו רואים שעדיין יש </w:t>
      </w:r>
      <w:bookmarkStart w:id="215" w:name="_ETM_Q1_2700578"/>
      <w:bookmarkEnd w:id="215"/>
      <w:r>
        <w:rPr>
          <w:rFonts w:hint="cs"/>
          <w:rtl/>
          <w:lang w:eastAsia="he-IL"/>
        </w:rPr>
        <w:t>הרבה מאומתים</w:t>
      </w:r>
      <w:r w:rsidR="008811D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השב"כ מגיע אליהם אבל אין תחלואה קשה, אפשר </w:t>
      </w:r>
      <w:bookmarkStart w:id="216" w:name="_ETM_Q1_2704547"/>
      <w:bookmarkEnd w:id="216"/>
      <w:r>
        <w:rPr>
          <w:rFonts w:hint="cs"/>
          <w:rtl/>
          <w:lang w:eastAsia="he-IL"/>
        </w:rPr>
        <w:t xml:space="preserve">לפתח את זה, אבל זה מדד מסובך שלדעתי לא </w:t>
      </w:r>
      <w:bookmarkStart w:id="217" w:name="_ETM_Q1_2710889"/>
      <w:bookmarkEnd w:id="217"/>
      <w:r>
        <w:rPr>
          <w:rFonts w:hint="cs"/>
          <w:rtl/>
          <w:lang w:eastAsia="he-IL"/>
        </w:rPr>
        <w:t xml:space="preserve">יעזור לנו אלא רק יסבך אותנו. </w:t>
      </w:r>
    </w:p>
    <w:p w:rsidR="00AC27A6" w:rsidRDefault="00AC27A6" w:rsidP="00AC27A6">
      <w:pPr>
        <w:rPr>
          <w:rtl/>
          <w:lang w:eastAsia="he-IL"/>
        </w:rPr>
      </w:pPr>
      <w:bookmarkStart w:id="218" w:name="_ETM_Q1_2714804"/>
      <w:bookmarkStart w:id="219" w:name="_ETM_Q1_2714854"/>
      <w:bookmarkEnd w:id="218"/>
      <w:bookmarkEnd w:id="219"/>
    </w:p>
    <w:p w:rsidR="00AC27A6" w:rsidRDefault="00AC27A6" w:rsidP="001C6D68">
      <w:pPr>
        <w:pStyle w:val="af6"/>
        <w:keepNext/>
        <w:rPr>
          <w:rtl/>
        </w:rPr>
      </w:pPr>
      <w:bookmarkStart w:id="220" w:name="ET_yor_5774_15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AC27A6" w:rsidRDefault="00AC27A6" w:rsidP="001C6D68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21" w:name="_ETM_Q1_2714195"/>
      <w:bookmarkEnd w:id="221"/>
      <w:r>
        <w:rPr>
          <w:rFonts w:hint="cs"/>
          <w:rtl/>
          <w:lang w:eastAsia="he-IL"/>
        </w:rPr>
        <w:t xml:space="preserve">מדוע? </w:t>
      </w:r>
    </w:p>
    <w:p w:rsidR="00AC27A6" w:rsidRDefault="00AC27A6" w:rsidP="00AC27A6">
      <w:pPr>
        <w:rPr>
          <w:rtl/>
          <w:lang w:eastAsia="he-IL"/>
        </w:rPr>
      </w:pPr>
    </w:p>
    <w:p w:rsidR="00AC27A6" w:rsidRDefault="00AC27A6" w:rsidP="003775C5">
      <w:pPr>
        <w:pStyle w:val="-"/>
        <w:rPr>
          <w:rtl/>
        </w:rPr>
      </w:pPr>
      <w:bookmarkStart w:id="222" w:name="ET_speakercontinue_אריק_האס_16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23" w:name="_ETM_Q1_2712368"/>
      <w:bookmarkEnd w:id="223"/>
      <w:r>
        <w:rPr>
          <w:rFonts w:hint="cs"/>
          <w:rtl/>
          <w:lang w:eastAsia="he-IL"/>
        </w:rPr>
        <w:t xml:space="preserve">אם יתברר </w:t>
      </w:r>
      <w:bookmarkStart w:id="224" w:name="_ETM_Q1_2713808"/>
      <w:bookmarkEnd w:id="224"/>
      <w:r>
        <w:rPr>
          <w:rFonts w:hint="cs"/>
          <w:rtl/>
          <w:lang w:eastAsia="he-IL"/>
        </w:rPr>
        <w:t xml:space="preserve">שיש הרבה מאומתים ולא הרבה קשים, זה אירוע אחר. </w:t>
      </w:r>
    </w:p>
    <w:p w:rsidR="00AC27A6" w:rsidRDefault="00AC27A6" w:rsidP="00AC27A6">
      <w:pPr>
        <w:rPr>
          <w:rtl/>
          <w:lang w:eastAsia="he-IL"/>
        </w:rPr>
      </w:pPr>
      <w:bookmarkStart w:id="225" w:name="_ETM_Q1_2717953"/>
      <w:bookmarkStart w:id="226" w:name="_ETM_Q1_2718024"/>
      <w:bookmarkEnd w:id="225"/>
      <w:bookmarkEnd w:id="226"/>
    </w:p>
    <w:p w:rsidR="00AC27A6" w:rsidRDefault="00AC27A6" w:rsidP="003775C5">
      <w:pPr>
        <w:pStyle w:val="af6"/>
        <w:rPr>
          <w:rtl/>
        </w:rPr>
      </w:pPr>
      <w:bookmarkStart w:id="227" w:name="ET_yor_5774_17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28" w:name="_ETM_Q1_2719081"/>
      <w:bookmarkStart w:id="229" w:name="_ETM_Q1_2719697"/>
      <w:bookmarkEnd w:id="228"/>
      <w:bookmarkEnd w:id="229"/>
      <w:r>
        <w:rPr>
          <w:rFonts w:hint="cs"/>
          <w:rtl/>
          <w:lang w:eastAsia="he-IL"/>
        </w:rPr>
        <w:t xml:space="preserve">לא הבנתי. אתם כן קובעים אחוז של מגעים שמאולתרים על </w:t>
      </w:r>
      <w:bookmarkStart w:id="230" w:name="_ETM_Q1_2727849"/>
      <w:bookmarkEnd w:id="230"/>
      <w:r>
        <w:rPr>
          <w:rFonts w:hint="cs"/>
          <w:rtl/>
          <w:lang w:eastAsia="he-IL"/>
        </w:rPr>
        <w:t xml:space="preserve">ידי השב"כ. אתם קובעים מספר של חולים יומיים, נדמה לי </w:t>
      </w:r>
      <w:bookmarkStart w:id="231" w:name="_ETM_Q1_2734170"/>
      <w:bookmarkEnd w:id="231"/>
      <w:r>
        <w:rPr>
          <w:rFonts w:hint="cs"/>
          <w:rtl/>
          <w:lang w:eastAsia="he-IL"/>
        </w:rPr>
        <w:t xml:space="preserve">ל-1,000, </w:t>
      </w:r>
      <w:r w:rsidR="00C853F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במשך שלושה שבועות יש פחות מ-1,000 חולים אתם מפסיקים </w:t>
      </w:r>
      <w:bookmarkStart w:id="232" w:name="_ETM_Q1_2747539"/>
      <w:bookmarkEnd w:id="232"/>
      <w:r>
        <w:rPr>
          <w:rFonts w:hint="cs"/>
          <w:rtl/>
          <w:lang w:eastAsia="he-IL"/>
        </w:rPr>
        <w:t xml:space="preserve">את האיכון, נכון? אתה שומע אותי? </w:t>
      </w:r>
      <w:bookmarkStart w:id="233" w:name="_ETM_Q1_2748790"/>
      <w:bookmarkEnd w:id="233"/>
    </w:p>
    <w:p w:rsidR="00AC27A6" w:rsidRDefault="00AC27A6" w:rsidP="00AC27A6">
      <w:pPr>
        <w:rPr>
          <w:rtl/>
          <w:lang w:eastAsia="he-IL"/>
        </w:rPr>
      </w:pPr>
      <w:bookmarkStart w:id="234" w:name="_ETM_Q1_2748860"/>
      <w:bookmarkEnd w:id="234"/>
    </w:p>
    <w:p w:rsidR="00AC27A6" w:rsidRDefault="00AC27A6" w:rsidP="003775C5">
      <w:pPr>
        <w:pStyle w:val="-"/>
        <w:rPr>
          <w:rtl/>
        </w:rPr>
      </w:pPr>
      <w:bookmarkStart w:id="235" w:name="ET_speakercontinue_אריק_האס_18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36" w:name="_ETM_Q1_2749665"/>
      <w:bookmarkEnd w:id="236"/>
      <w:r>
        <w:rPr>
          <w:rFonts w:hint="cs"/>
          <w:rtl/>
          <w:lang w:eastAsia="he-IL"/>
        </w:rPr>
        <w:t xml:space="preserve">כן. </w:t>
      </w:r>
      <w:bookmarkStart w:id="237" w:name="_ETM_Q1_2750598"/>
      <w:bookmarkEnd w:id="237"/>
    </w:p>
    <w:p w:rsidR="00AC27A6" w:rsidRDefault="00AC27A6" w:rsidP="00AC27A6">
      <w:pPr>
        <w:rPr>
          <w:rtl/>
          <w:lang w:eastAsia="he-IL"/>
        </w:rPr>
      </w:pPr>
      <w:bookmarkStart w:id="238" w:name="_ETM_Q1_2750661"/>
      <w:bookmarkEnd w:id="238"/>
    </w:p>
    <w:p w:rsidR="00AC27A6" w:rsidRDefault="00AC27A6" w:rsidP="003775C5">
      <w:pPr>
        <w:pStyle w:val="af6"/>
        <w:rPr>
          <w:rtl/>
        </w:rPr>
      </w:pPr>
      <w:bookmarkStart w:id="239" w:name="ET_yor_5774_19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40" w:name="_ETM_Q1_2751693"/>
      <w:bookmarkEnd w:id="240"/>
      <w:r>
        <w:rPr>
          <w:rFonts w:hint="cs"/>
          <w:rtl/>
          <w:lang w:eastAsia="he-IL"/>
        </w:rPr>
        <w:t xml:space="preserve">אבל אנחנו </w:t>
      </w:r>
      <w:bookmarkStart w:id="241" w:name="_ETM_Q1_2752998"/>
      <w:bookmarkEnd w:id="241"/>
      <w:r>
        <w:rPr>
          <w:rFonts w:hint="cs"/>
          <w:rtl/>
          <w:lang w:eastAsia="he-IL"/>
        </w:rPr>
        <w:t xml:space="preserve">לא שומעים אותך. </w:t>
      </w:r>
    </w:p>
    <w:p w:rsidR="00AC27A6" w:rsidRDefault="00AC27A6" w:rsidP="00AC27A6">
      <w:pPr>
        <w:rPr>
          <w:rtl/>
          <w:lang w:eastAsia="he-IL"/>
        </w:rPr>
      </w:pPr>
      <w:bookmarkStart w:id="242" w:name="_ETM_Q1_2756134"/>
      <w:bookmarkStart w:id="243" w:name="_ETM_Q1_2756192"/>
      <w:bookmarkEnd w:id="242"/>
      <w:bookmarkEnd w:id="243"/>
    </w:p>
    <w:p w:rsidR="00AC27A6" w:rsidRDefault="00AC27A6" w:rsidP="003775C5">
      <w:pPr>
        <w:pStyle w:val="-"/>
        <w:rPr>
          <w:rtl/>
        </w:rPr>
      </w:pPr>
      <w:bookmarkStart w:id="244" w:name="ET_speakercontinue_אריק_האס_20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45" w:name="_ETM_Q1_2757638"/>
      <w:bookmarkEnd w:id="245"/>
      <w:r>
        <w:rPr>
          <w:rFonts w:hint="cs"/>
          <w:rtl/>
          <w:lang w:eastAsia="he-IL"/>
        </w:rPr>
        <w:t xml:space="preserve">כן, זה נכון. </w:t>
      </w:r>
    </w:p>
    <w:p w:rsidR="00AC27A6" w:rsidRDefault="00AC27A6" w:rsidP="00AC27A6">
      <w:pPr>
        <w:rPr>
          <w:rtl/>
          <w:lang w:eastAsia="he-IL"/>
        </w:rPr>
      </w:pPr>
      <w:bookmarkStart w:id="246" w:name="_ETM_Q1_2759186"/>
      <w:bookmarkStart w:id="247" w:name="_ETM_Q1_2759228"/>
      <w:bookmarkEnd w:id="246"/>
      <w:bookmarkEnd w:id="247"/>
    </w:p>
    <w:p w:rsidR="00AC27A6" w:rsidRDefault="00AC27A6" w:rsidP="003775C5">
      <w:pPr>
        <w:pStyle w:val="af6"/>
        <w:rPr>
          <w:rtl/>
        </w:rPr>
      </w:pPr>
      <w:bookmarkStart w:id="248" w:name="ET_yor_5774_21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49" w:name="_ETM_Q1_2758581"/>
      <w:bookmarkEnd w:id="249"/>
      <w:r>
        <w:rPr>
          <w:rFonts w:hint="cs"/>
          <w:rtl/>
          <w:lang w:eastAsia="he-IL"/>
        </w:rPr>
        <w:t xml:space="preserve">אתה יודע לחשב חולים </w:t>
      </w:r>
      <w:bookmarkStart w:id="250" w:name="_ETM_Q1_2761876"/>
      <w:bookmarkEnd w:id="250"/>
      <w:r>
        <w:rPr>
          <w:rFonts w:hint="cs"/>
          <w:rtl/>
          <w:lang w:eastAsia="he-IL"/>
        </w:rPr>
        <w:t xml:space="preserve">ביום? </w:t>
      </w:r>
    </w:p>
    <w:p w:rsidR="00AC27A6" w:rsidRDefault="00AC27A6" w:rsidP="00AC27A6">
      <w:pPr>
        <w:rPr>
          <w:rtl/>
          <w:lang w:eastAsia="he-IL"/>
        </w:rPr>
      </w:pPr>
      <w:bookmarkStart w:id="251" w:name="_ETM_Q1_2763700"/>
      <w:bookmarkStart w:id="252" w:name="_ETM_Q1_2763744"/>
      <w:bookmarkEnd w:id="251"/>
      <w:bookmarkEnd w:id="252"/>
    </w:p>
    <w:p w:rsidR="00AC27A6" w:rsidRDefault="00AC27A6" w:rsidP="003775C5">
      <w:pPr>
        <w:pStyle w:val="-"/>
        <w:rPr>
          <w:rtl/>
        </w:rPr>
      </w:pPr>
      <w:bookmarkStart w:id="253" w:name="ET_speakercontinue_אריק_האס_22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54" w:name="_ETM_Q1_2765176"/>
      <w:bookmarkEnd w:id="254"/>
      <w:r>
        <w:rPr>
          <w:rFonts w:hint="cs"/>
          <w:rtl/>
          <w:lang w:eastAsia="he-IL"/>
        </w:rPr>
        <w:t xml:space="preserve">כן. </w:t>
      </w:r>
    </w:p>
    <w:p w:rsidR="00AC27A6" w:rsidRDefault="00AC27A6" w:rsidP="00AC27A6">
      <w:pPr>
        <w:rPr>
          <w:rtl/>
          <w:lang w:eastAsia="he-IL"/>
        </w:rPr>
      </w:pPr>
      <w:bookmarkStart w:id="255" w:name="_ETM_Q1_2763687"/>
      <w:bookmarkStart w:id="256" w:name="_ETM_Q1_2763737"/>
      <w:bookmarkEnd w:id="255"/>
      <w:bookmarkEnd w:id="256"/>
    </w:p>
    <w:p w:rsidR="00AC27A6" w:rsidRDefault="00AC27A6" w:rsidP="003775C5">
      <w:pPr>
        <w:pStyle w:val="af6"/>
        <w:rPr>
          <w:rtl/>
        </w:rPr>
      </w:pPr>
      <w:bookmarkStart w:id="257" w:name="ET_yor_5774_23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58" w:name="_ETM_Q1_2764700"/>
      <w:bookmarkEnd w:id="258"/>
      <w:r>
        <w:rPr>
          <w:rFonts w:hint="cs"/>
          <w:rtl/>
          <w:lang w:eastAsia="he-IL"/>
        </w:rPr>
        <w:t xml:space="preserve">אתה יודע לחשב חולים קשים? </w:t>
      </w:r>
    </w:p>
    <w:p w:rsidR="00AC27A6" w:rsidRDefault="00AC27A6" w:rsidP="00AC27A6">
      <w:pPr>
        <w:rPr>
          <w:rtl/>
          <w:lang w:eastAsia="he-IL"/>
        </w:rPr>
      </w:pPr>
      <w:bookmarkStart w:id="259" w:name="_ETM_Q1_2767390"/>
      <w:bookmarkStart w:id="260" w:name="_ETM_Q1_2767443"/>
      <w:bookmarkEnd w:id="259"/>
      <w:bookmarkEnd w:id="260"/>
    </w:p>
    <w:p w:rsidR="00AC27A6" w:rsidRDefault="00AC27A6" w:rsidP="003775C5">
      <w:pPr>
        <w:pStyle w:val="-"/>
        <w:rPr>
          <w:rtl/>
        </w:rPr>
      </w:pPr>
      <w:bookmarkStart w:id="261" w:name="ET_speakercontinue_אריק_האס_24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החולים </w:t>
      </w:r>
      <w:bookmarkStart w:id="262" w:name="_ETM_Q1_2765256"/>
      <w:bookmarkEnd w:id="262"/>
      <w:r>
        <w:rPr>
          <w:rFonts w:hint="cs"/>
          <w:rtl/>
          <w:lang w:eastAsia="he-IL"/>
        </w:rPr>
        <w:t xml:space="preserve">הקשים הם לא נובעים מהחולים שחולים היום, הם נובעים מאלה שחלו לפני שבוע. </w:t>
      </w:r>
      <w:bookmarkStart w:id="263" w:name="_ETM_Q1_2772676"/>
      <w:bookmarkEnd w:id="263"/>
    </w:p>
    <w:p w:rsidR="00AC27A6" w:rsidRDefault="00AC27A6" w:rsidP="00AC27A6">
      <w:pPr>
        <w:rPr>
          <w:rtl/>
          <w:lang w:eastAsia="he-IL"/>
        </w:rPr>
      </w:pPr>
      <w:bookmarkStart w:id="264" w:name="_ETM_Q1_2772734"/>
      <w:bookmarkEnd w:id="264"/>
    </w:p>
    <w:p w:rsidR="00AC27A6" w:rsidRDefault="00AC27A6" w:rsidP="003775C5">
      <w:pPr>
        <w:pStyle w:val="af6"/>
        <w:rPr>
          <w:rtl/>
        </w:rPr>
      </w:pPr>
      <w:bookmarkStart w:id="265" w:name="ET_yor_5774_25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66" w:name="_ETM_Q1_2773873"/>
      <w:bookmarkEnd w:id="266"/>
      <w:r>
        <w:rPr>
          <w:rFonts w:hint="cs"/>
          <w:rtl/>
          <w:lang w:eastAsia="he-IL"/>
        </w:rPr>
        <w:t xml:space="preserve">בסדר, אבל אתה קובע עכשיו קריטריון. אתה </w:t>
      </w:r>
      <w:bookmarkStart w:id="267" w:name="_ETM_Q1_2776088"/>
      <w:bookmarkEnd w:id="267"/>
      <w:r>
        <w:rPr>
          <w:rFonts w:hint="cs"/>
          <w:rtl/>
          <w:lang w:eastAsia="he-IL"/>
        </w:rPr>
        <w:t xml:space="preserve">יכול לבוא ולהגיד, 1,000 חולים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חולים קש</w:t>
      </w:r>
      <w:bookmarkStart w:id="268" w:name="_ETM_Q1_2782913"/>
      <w:bookmarkEnd w:id="268"/>
      <w:r>
        <w:rPr>
          <w:rFonts w:hint="cs"/>
          <w:rtl/>
          <w:lang w:eastAsia="he-IL"/>
        </w:rPr>
        <w:t>ים היום נמצאים? מה מספר החולים הקשים, 600?</w:t>
      </w:r>
    </w:p>
    <w:p w:rsidR="00AC27A6" w:rsidRDefault="00AC27A6" w:rsidP="00AC27A6">
      <w:pPr>
        <w:rPr>
          <w:rtl/>
          <w:lang w:eastAsia="he-IL"/>
        </w:rPr>
      </w:pPr>
      <w:bookmarkStart w:id="269" w:name="_ETM_Q1_2790266"/>
      <w:bookmarkStart w:id="270" w:name="_ETM_Q1_2790322"/>
      <w:bookmarkEnd w:id="269"/>
      <w:bookmarkEnd w:id="270"/>
    </w:p>
    <w:p w:rsidR="00AC27A6" w:rsidRDefault="00AC27A6" w:rsidP="003775C5">
      <w:pPr>
        <w:pStyle w:val="-"/>
        <w:rPr>
          <w:rtl/>
        </w:rPr>
      </w:pPr>
      <w:bookmarkStart w:id="271" w:name="ET_speakercontinue_אריק_האס_26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72" w:name="_ETM_Q1_2789307"/>
      <w:bookmarkEnd w:id="272"/>
      <w:r>
        <w:rPr>
          <w:rFonts w:hint="cs"/>
          <w:rtl/>
          <w:lang w:eastAsia="he-IL"/>
        </w:rPr>
        <w:t>600 אבל חלק</w:t>
      </w:r>
      <w:bookmarkStart w:id="273" w:name="_ETM_Q1_2790149"/>
      <w:bookmarkEnd w:id="273"/>
      <w:r>
        <w:rPr>
          <w:rFonts w:hint="cs"/>
          <w:rtl/>
          <w:lang w:eastAsia="he-IL"/>
        </w:rPr>
        <w:t xml:space="preserve"> מהם נמצאים הרבה זמן, הם לא חולים חדשים. </w:t>
      </w:r>
    </w:p>
    <w:p w:rsidR="00AC27A6" w:rsidRDefault="00AC27A6" w:rsidP="00AC27A6">
      <w:pPr>
        <w:rPr>
          <w:rtl/>
          <w:lang w:eastAsia="he-IL"/>
        </w:rPr>
      </w:pPr>
    </w:p>
    <w:p w:rsidR="00AC27A6" w:rsidRDefault="00AC27A6" w:rsidP="003775C5">
      <w:pPr>
        <w:pStyle w:val="af6"/>
        <w:rPr>
          <w:rtl/>
        </w:rPr>
      </w:pPr>
      <w:bookmarkStart w:id="274" w:name="ET_yor_5774_27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75" w:name="_ETM_Q1_2793521"/>
      <w:bookmarkEnd w:id="275"/>
      <w:r>
        <w:rPr>
          <w:rFonts w:hint="cs"/>
          <w:rtl/>
          <w:lang w:eastAsia="he-IL"/>
        </w:rPr>
        <w:t xml:space="preserve">נכון. אם </w:t>
      </w:r>
      <w:bookmarkStart w:id="276" w:name="_ETM_Q1_2794790"/>
      <w:bookmarkEnd w:id="276"/>
      <w:r>
        <w:rPr>
          <w:rFonts w:hint="cs"/>
          <w:rtl/>
          <w:lang w:eastAsia="he-IL"/>
        </w:rPr>
        <w:t xml:space="preserve">אתה קובע קריטריון שבמשך שלושה שבועות יש פחות מ-300 </w:t>
      </w:r>
      <w:bookmarkStart w:id="277" w:name="_ETM_Q1_2800856"/>
      <w:bookmarkEnd w:id="277"/>
      <w:r>
        <w:rPr>
          <w:rFonts w:hint="cs"/>
          <w:rtl/>
          <w:lang w:eastAsia="he-IL"/>
        </w:rPr>
        <w:t xml:space="preserve">חולים קשים, זה לא נשמע לך הגיוני? 1,000 נשמע לך </w:t>
      </w:r>
      <w:bookmarkStart w:id="278" w:name="_ETM_Q1_2803861"/>
      <w:bookmarkEnd w:id="278"/>
      <w:r>
        <w:rPr>
          <w:rFonts w:hint="cs"/>
          <w:rtl/>
          <w:lang w:eastAsia="he-IL"/>
        </w:rPr>
        <w:t xml:space="preserve">הגיוני, 1,000 חולים רגילים ו-300 חולים קשים לא נשמע </w:t>
      </w:r>
      <w:bookmarkStart w:id="279" w:name="_ETM_Q1_2808076"/>
      <w:bookmarkEnd w:id="279"/>
      <w:r>
        <w:rPr>
          <w:rFonts w:hint="cs"/>
          <w:rtl/>
          <w:lang w:eastAsia="he-IL"/>
        </w:rPr>
        <w:t xml:space="preserve">הגיוני? כל המודל נסוב סביב דבר אחד </w:t>
      </w:r>
      <w:bookmarkStart w:id="280" w:name="_ETM_Q1_2817183"/>
      <w:bookmarkEnd w:id="280"/>
      <w:r>
        <w:rPr>
          <w:rFonts w:hint="cs"/>
          <w:rtl/>
          <w:lang w:eastAsia="he-IL"/>
        </w:rPr>
        <w:t xml:space="preserve">בעיקרו, כולל הסגרים, כולל קטיעת שרשראות ההדבקה, מניעת עומס על </w:t>
      </w:r>
      <w:bookmarkStart w:id="281" w:name="_ETM_Q1_2824101"/>
      <w:bookmarkEnd w:id="281"/>
      <w:r>
        <w:rPr>
          <w:rFonts w:hint="cs"/>
          <w:rtl/>
          <w:lang w:eastAsia="he-IL"/>
        </w:rPr>
        <w:t xml:space="preserve">בתי החולים, נכון? מה ההיגיון? מה ההיגיון של הפעלת כלי </w:t>
      </w:r>
      <w:bookmarkStart w:id="282" w:name="_ETM_Q1_2830498"/>
      <w:bookmarkEnd w:id="282"/>
      <w:r>
        <w:rPr>
          <w:rFonts w:hint="cs"/>
          <w:rtl/>
          <w:lang w:eastAsia="he-IL"/>
        </w:rPr>
        <w:t xml:space="preserve">כל כך קשה? </w:t>
      </w:r>
    </w:p>
    <w:p w:rsidR="00AC27A6" w:rsidRDefault="00AC27A6" w:rsidP="00AC27A6">
      <w:pPr>
        <w:rPr>
          <w:rtl/>
          <w:lang w:eastAsia="he-IL"/>
        </w:rPr>
      </w:pPr>
      <w:bookmarkStart w:id="283" w:name="_ETM_Q1_2833251"/>
      <w:bookmarkStart w:id="284" w:name="_ETM_Q1_2833327"/>
      <w:bookmarkEnd w:id="283"/>
      <w:bookmarkEnd w:id="284"/>
    </w:p>
    <w:p w:rsidR="00AC27A6" w:rsidRDefault="00AC27A6" w:rsidP="003775C5">
      <w:pPr>
        <w:pStyle w:val="-"/>
        <w:rPr>
          <w:rtl/>
        </w:rPr>
      </w:pPr>
      <w:bookmarkStart w:id="285" w:name="ET_speakercontinue_אריק_האס_28"/>
      <w:r w:rsidRPr="003775C5">
        <w:rPr>
          <w:rStyle w:val="TagStyle"/>
          <w:rtl/>
        </w:rPr>
        <w:lastRenderedPageBreak/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8811D2">
      <w:pPr>
        <w:rPr>
          <w:rtl/>
          <w:lang w:eastAsia="he-IL"/>
        </w:rPr>
      </w:pPr>
      <w:bookmarkStart w:id="286" w:name="_ETM_Q1_2834542"/>
      <w:bookmarkEnd w:id="286"/>
      <w:r>
        <w:rPr>
          <w:rFonts w:hint="cs"/>
          <w:rtl/>
          <w:lang w:eastAsia="he-IL"/>
        </w:rPr>
        <w:t xml:space="preserve">ההיגיון הוא, עד שאנחנו נדע אחרת, כל </w:t>
      </w:r>
      <w:bookmarkStart w:id="287" w:name="_ETM_Q1_2836107"/>
      <w:bookmarkEnd w:id="287"/>
      <w:r>
        <w:rPr>
          <w:rFonts w:hint="cs"/>
          <w:rtl/>
          <w:lang w:eastAsia="he-IL"/>
        </w:rPr>
        <w:t xml:space="preserve">עוד יש מאומתים, יהיו חולים קשים. אין לנו </w:t>
      </w:r>
      <w:bookmarkStart w:id="288" w:name="_ETM_Q1_2841822"/>
      <w:bookmarkEnd w:id="288"/>
      <w:r>
        <w:rPr>
          <w:rFonts w:hint="cs"/>
          <w:rtl/>
          <w:lang w:eastAsia="he-IL"/>
        </w:rPr>
        <w:t xml:space="preserve">עדות, שאותו מספר חולים לא יהיה אותו אחוז של חולים, </w:t>
      </w:r>
      <w:bookmarkStart w:id="289" w:name="_ETM_Q1_2846543"/>
      <w:bookmarkEnd w:id="289"/>
      <w:r>
        <w:rPr>
          <w:rFonts w:hint="cs"/>
          <w:rtl/>
          <w:lang w:eastAsia="he-IL"/>
        </w:rPr>
        <w:t xml:space="preserve">הדבר הזה לא קיים, זה לא דבר ידוע, אז אנחנו </w:t>
      </w:r>
      <w:bookmarkStart w:id="290" w:name="_ETM_Q1_2849152"/>
      <w:bookmarkEnd w:id="290"/>
      <w:r>
        <w:rPr>
          <w:rFonts w:hint="cs"/>
          <w:rtl/>
          <w:lang w:eastAsia="he-IL"/>
        </w:rPr>
        <w:t>לא נבנה מדד על בסיס משהו שהוא לא יד</w:t>
      </w:r>
      <w:r w:rsidR="008811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ע. אם יתברר שזה המצב, שאין חולים קשים, יש </w:t>
      </w:r>
      <w:bookmarkStart w:id="291" w:name="_ETM_Q1_2856922"/>
      <w:bookmarkEnd w:id="291"/>
      <w:r>
        <w:rPr>
          <w:rFonts w:hint="cs"/>
          <w:rtl/>
          <w:lang w:eastAsia="he-IL"/>
        </w:rPr>
        <w:t xml:space="preserve">מלא מאומתים אבל אין חולים קשים, אז האירוע אחר, עוד </w:t>
      </w:r>
      <w:bookmarkStart w:id="292" w:name="_ETM_Q1_2859571"/>
      <w:bookmarkEnd w:id="292"/>
      <w:r>
        <w:rPr>
          <w:rFonts w:hint="cs"/>
          <w:rtl/>
          <w:lang w:eastAsia="he-IL"/>
        </w:rPr>
        <w:t xml:space="preserve">לא הגענו אליו. </w:t>
      </w:r>
    </w:p>
    <w:p w:rsidR="00AC27A6" w:rsidRDefault="00AC27A6" w:rsidP="00AC27A6">
      <w:pPr>
        <w:rPr>
          <w:rtl/>
          <w:lang w:eastAsia="he-IL"/>
        </w:rPr>
      </w:pPr>
      <w:bookmarkStart w:id="293" w:name="_ETM_Q1_2861764"/>
      <w:bookmarkStart w:id="294" w:name="_ETM_Q1_2861828"/>
      <w:bookmarkEnd w:id="293"/>
      <w:bookmarkEnd w:id="294"/>
    </w:p>
    <w:p w:rsidR="00AC27A6" w:rsidRDefault="00AC27A6" w:rsidP="003775C5">
      <w:pPr>
        <w:pStyle w:val="af6"/>
        <w:rPr>
          <w:rtl/>
        </w:rPr>
      </w:pPr>
      <w:bookmarkStart w:id="295" w:name="ET_yor_5774_29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296" w:name="_ETM_Q1_2862829"/>
      <w:bookmarkEnd w:id="296"/>
      <w:r>
        <w:rPr>
          <w:rFonts w:hint="cs"/>
          <w:rtl/>
          <w:lang w:eastAsia="he-IL"/>
        </w:rPr>
        <w:t xml:space="preserve">ד"ר האס, אשמח להעמיק אתך בהיגיון. </w:t>
      </w:r>
      <w:bookmarkStart w:id="297" w:name="_ETM_Q1_2868119"/>
      <w:bookmarkEnd w:id="297"/>
      <w:r>
        <w:rPr>
          <w:rFonts w:hint="cs"/>
          <w:rtl/>
          <w:lang w:eastAsia="he-IL"/>
        </w:rPr>
        <w:t xml:space="preserve">בהינתן היקף המתחסנים, מה היקף המתחסנים היום מעל גיל </w:t>
      </w:r>
      <w:bookmarkStart w:id="298" w:name="_ETM_Q1_2879528"/>
      <w:bookmarkEnd w:id="298"/>
      <w:r>
        <w:rPr>
          <w:rFonts w:hint="cs"/>
          <w:rtl/>
          <w:lang w:eastAsia="he-IL"/>
        </w:rPr>
        <w:t xml:space="preserve">50? </w:t>
      </w:r>
    </w:p>
    <w:p w:rsidR="00AC27A6" w:rsidRDefault="00AC27A6" w:rsidP="00AC27A6">
      <w:pPr>
        <w:rPr>
          <w:rtl/>
          <w:lang w:eastAsia="he-IL"/>
        </w:rPr>
      </w:pPr>
      <w:bookmarkStart w:id="299" w:name="_ETM_Q1_2881072"/>
      <w:bookmarkStart w:id="300" w:name="_ETM_Q1_2881124"/>
      <w:bookmarkEnd w:id="299"/>
      <w:bookmarkEnd w:id="300"/>
    </w:p>
    <w:p w:rsidR="00AC27A6" w:rsidRDefault="00AC27A6" w:rsidP="003775C5">
      <w:pPr>
        <w:pStyle w:val="-"/>
        <w:rPr>
          <w:rtl/>
        </w:rPr>
      </w:pPr>
      <w:bookmarkStart w:id="301" w:name="ET_speakercontinue_אריק_האס_30"/>
      <w:r w:rsidRPr="003775C5">
        <w:rPr>
          <w:rStyle w:val="TagStyle"/>
          <w:rtl/>
        </w:rPr>
        <w:t xml:space="preserve"> &lt;&lt; דובר_המשך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AC27A6">
      <w:pPr>
        <w:rPr>
          <w:rtl/>
          <w:lang w:eastAsia="he-IL"/>
        </w:rPr>
      </w:pPr>
      <w:bookmarkStart w:id="302" w:name="_ETM_Q1_2879989"/>
      <w:bookmarkEnd w:id="302"/>
      <w:r>
        <w:rPr>
          <w:rFonts w:hint="cs"/>
          <w:rtl/>
          <w:lang w:eastAsia="he-IL"/>
        </w:rPr>
        <w:t xml:space="preserve">אני לא יודע להגיד לך את המספר עכשיו, אבל </w:t>
      </w:r>
      <w:bookmarkStart w:id="303" w:name="_ETM_Q1_2883448"/>
      <w:bookmarkEnd w:id="303"/>
      <w:r>
        <w:rPr>
          <w:rFonts w:hint="cs"/>
          <w:rtl/>
          <w:lang w:eastAsia="he-IL"/>
        </w:rPr>
        <w:t xml:space="preserve">זה אחוז גבוה. </w:t>
      </w:r>
    </w:p>
    <w:p w:rsidR="00AC27A6" w:rsidRDefault="00AC27A6" w:rsidP="00AC27A6">
      <w:pPr>
        <w:rPr>
          <w:rtl/>
          <w:lang w:eastAsia="he-IL"/>
        </w:rPr>
      </w:pPr>
      <w:bookmarkStart w:id="304" w:name="_ETM_Q1_2885463"/>
      <w:bookmarkStart w:id="305" w:name="_ETM_Q1_2885515"/>
      <w:bookmarkEnd w:id="304"/>
      <w:bookmarkEnd w:id="305"/>
    </w:p>
    <w:p w:rsidR="00AC27A6" w:rsidRDefault="00AC27A6" w:rsidP="003775C5">
      <w:pPr>
        <w:pStyle w:val="af6"/>
        <w:rPr>
          <w:rtl/>
        </w:rPr>
      </w:pPr>
      <w:bookmarkStart w:id="306" w:name="ET_yor_5774_31"/>
      <w:r w:rsidRPr="003775C5">
        <w:rPr>
          <w:rStyle w:val="TagStyle"/>
          <w:rtl/>
        </w:rPr>
        <w:t xml:space="preserve"> &lt;&lt; יור &gt;&gt;</w:t>
      </w:r>
      <w:r w:rsidRPr="00AC27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C27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AC27A6" w:rsidRDefault="00AC27A6" w:rsidP="00AC27A6">
      <w:pPr>
        <w:pStyle w:val="KeepWithNext"/>
        <w:rPr>
          <w:rtl/>
          <w:lang w:eastAsia="he-IL"/>
        </w:rPr>
      </w:pPr>
    </w:p>
    <w:p w:rsidR="00AC27A6" w:rsidRDefault="00AC27A6" w:rsidP="0031625D">
      <w:pPr>
        <w:rPr>
          <w:rtl/>
          <w:lang w:eastAsia="he-IL"/>
        </w:rPr>
      </w:pPr>
      <w:bookmarkStart w:id="307" w:name="_ETM_Q1_2886745"/>
      <w:bookmarkEnd w:id="307"/>
      <w:r>
        <w:rPr>
          <w:rFonts w:hint="cs"/>
          <w:rtl/>
          <w:lang w:eastAsia="he-IL"/>
        </w:rPr>
        <w:t xml:space="preserve">מי יודע להגיד? יש מישהו במדינת </w:t>
      </w:r>
      <w:bookmarkStart w:id="308" w:name="_ETM_Q1_2888654"/>
      <w:bookmarkEnd w:id="308"/>
      <w:r>
        <w:rPr>
          <w:rFonts w:hint="cs"/>
          <w:rtl/>
          <w:lang w:eastAsia="he-IL"/>
        </w:rPr>
        <w:t xml:space="preserve">ישראל שיודע להגיד, ולא משרד הבריאות? </w:t>
      </w:r>
    </w:p>
    <w:p w:rsidR="0031625D" w:rsidRDefault="0031625D" w:rsidP="0031625D">
      <w:pPr>
        <w:rPr>
          <w:rtl/>
          <w:lang w:eastAsia="he-IL"/>
        </w:rPr>
      </w:pPr>
      <w:bookmarkStart w:id="309" w:name="_ETM_Q1_2892545"/>
      <w:bookmarkStart w:id="310" w:name="_ETM_Q1_2892605"/>
      <w:bookmarkEnd w:id="309"/>
      <w:bookmarkEnd w:id="310"/>
    </w:p>
    <w:p w:rsidR="0031625D" w:rsidRDefault="0031625D" w:rsidP="003775C5">
      <w:pPr>
        <w:pStyle w:val="-"/>
        <w:rPr>
          <w:rtl/>
        </w:rPr>
      </w:pPr>
      <w:bookmarkStart w:id="311" w:name="ET_speakercontinue_אריק_האס_32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12" w:name="_ETM_Q1_2893986"/>
      <w:bookmarkEnd w:id="312"/>
      <w:r>
        <w:rPr>
          <w:rFonts w:hint="cs"/>
          <w:rtl/>
          <w:lang w:eastAsia="he-IL"/>
        </w:rPr>
        <w:t xml:space="preserve">יודעים. </w:t>
      </w:r>
      <w:bookmarkStart w:id="313" w:name="_ETM_Q1_2895374"/>
      <w:bookmarkEnd w:id="313"/>
      <w:r>
        <w:rPr>
          <w:rFonts w:hint="cs"/>
          <w:rtl/>
          <w:lang w:eastAsia="he-IL"/>
        </w:rPr>
        <w:t xml:space="preserve">אני לא התבקשתי להכין את אחוז המחוסנים אז אני </w:t>
      </w:r>
      <w:bookmarkStart w:id="314" w:name="_ETM_Q1_2899010"/>
      <w:bookmarkEnd w:id="314"/>
      <w:r>
        <w:rPr>
          <w:rFonts w:hint="cs"/>
          <w:rtl/>
          <w:lang w:eastAsia="he-IL"/>
        </w:rPr>
        <w:t xml:space="preserve">לא יודע להגיד לך. </w:t>
      </w:r>
    </w:p>
    <w:p w:rsidR="0031625D" w:rsidRDefault="0031625D" w:rsidP="0031625D">
      <w:pPr>
        <w:rPr>
          <w:rtl/>
          <w:lang w:eastAsia="he-IL"/>
        </w:rPr>
      </w:pPr>
      <w:bookmarkStart w:id="315" w:name="_ETM_Q1_2901993"/>
      <w:bookmarkStart w:id="316" w:name="_ETM_Q1_2902046"/>
      <w:bookmarkEnd w:id="315"/>
      <w:bookmarkEnd w:id="316"/>
    </w:p>
    <w:p w:rsidR="0031625D" w:rsidRDefault="0031625D" w:rsidP="003775C5">
      <w:pPr>
        <w:pStyle w:val="af6"/>
        <w:rPr>
          <w:rtl/>
        </w:rPr>
      </w:pPr>
      <w:bookmarkStart w:id="317" w:name="ET_yor_5774_33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18" w:name="_ETM_Q1_2902962"/>
      <w:bookmarkEnd w:id="318"/>
      <w:r>
        <w:rPr>
          <w:rFonts w:hint="cs"/>
          <w:rtl/>
          <w:lang w:eastAsia="he-IL"/>
        </w:rPr>
        <w:t>זה לא תחום העיסוק שלכם?</w:t>
      </w:r>
      <w:r>
        <w:rPr>
          <w:rFonts w:hint="cs"/>
          <w:lang w:eastAsia="he-IL"/>
        </w:rPr>
        <w:t xml:space="preserve"> </w:t>
      </w:r>
      <w:bookmarkStart w:id="319" w:name="_ETM_Q1_2904166"/>
      <w:bookmarkEnd w:id="319"/>
      <w:r>
        <w:rPr>
          <w:rFonts w:hint="cs"/>
          <w:rtl/>
          <w:lang w:eastAsia="he-IL"/>
        </w:rPr>
        <w:t>את מי אתה מייצג? זה לא משהו שאתה מתעסק בו ביום יום, מספר המחוסנים, היקף המחוסנים, לפ</w:t>
      </w:r>
      <w:bookmarkStart w:id="320" w:name="_ETM_Q1_2915706"/>
      <w:bookmarkEnd w:id="320"/>
      <w:r>
        <w:rPr>
          <w:rFonts w:hint="cs"/>
          <w:rtl/>
          <w:lang w:eastAsia="he-IL"/>
        </w:rPr>
        <w:t>י גילאים? לפנות לגוגל בשביל להגיד לך?</w:t>
      </w:r>
      <w:r>
        <w:rPr>
          <w:rFonts w:hint="cs"/>
          <w:lang w:eastAsia="he-IL"/>
        </w:rPr>
        <w:t xml:space="preserve"> </w:t>
      </w:r>
      <w:bookmarkStart w:id="321" w:name="_ETM_Q1_2917902"/>
      <w:bookmarkEnd w:id="321"/>
      <w:r>
        <w:rPr>
          <w:rFonts w:hint="cs"/>
          <w:rtl/>
          <w:lang w:eastAsia="he-IL"/>
        </w:rPr>
        <w:t xml:space="preserve">אני אשאל אותך אחרת, האם הפרסומים, שמעל גיל 50 </w:t>
      </w:r>
      <w:bookmarkStart w:id="322" w:name="_ETM_Q1_2925784"/>
      <w:bookmarkEnd w:id="322"/>
      <w:r>
        <w:rPr>
          <w:rFonts w:hint="cs"/>
          <w:rtl/>
          <w:lang w:eastAsia="he-IL"/>
        </w:rPr>
        <w:t xml:space="preserve">יש לנו כ-90% מחוסנים, האם הפרסומים האלה נכונים? האם זה </w:t>
      </w:r>
      <w:bookmarkStart w:id="323" w:name="_ETM_Q1_2933325"/>
      <w:bookmarkEnd w:id="323"/>
      <w:r>
        <w:rPr>
          <w:rFonts w:hint="cs"/>
          <w:rtl/>
          <w:lang w:eastAsia="he-IL"/>
        </w:rPr>
        <w:t xml:space="preserve">פייק-ניוז? </w:t>
      </w:r>
    </w:p>
    <w:p w:rsidR="0031625D" w:rsidRDefault="0031625D" w:rsidP="0031625D">
      <w:pPr>
        <w:rPr>
          <w:rtl/>
          <w:lang w:eastAsia="he-IL"/>
        </w:rPr>
      </w:pPr>
      <w:bookmarkStart w:id="324" w:name="_ETM_Q1_2936902"/>
      <w:bookmarkStart w:id="325" w:name="_ETM_Q1_2936960"/>
      <w:bookmarkEnd w:id="324"/>
      <w:bookmarkEnd w:id="325"/>
    </w:p>
    <w:p w:rsidR="0031625D" w:rsidRDefault="0031625D" w:rsidP="003775C5">
      <w:pPr>
        <w:pStyle w:val="-"/>
        <w:rPr>
          <w:rtl/>
        </w:rPr>
      </w:pPr>
      <w:bookmarkStart w:id="326" w:name="ET_speakercontinue_אריק_האס_34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27" w:name="_ETM_Q1_2936242"/>
      <w:bookmarkEnd w:id="327"/>
      <w:r>
        <w:rPr>
          <w:rFonts w:hint="cs"/>
          <w:rtl/>
          <w:lang w:eastAsia="he-IL"/>
        </w:rPr>
        <w:t xml:space="preserve">אני לא מבין את המהות של </w:t>
      </w:r>
      <w:bookmarkStart w:id="328" w:name="_ETM_Q1_2939222"/>
      <w:bookmarkEnd w:id="328"/>
      <w:r>
        <w:rPr>
          <w:rFonts w:hint="cs"/>
          <w:rtl/>
          <w:lang w:eastAsia="he-IL"/>
        </w:rPr>
        <w:t xml:space="preserve">השאלה. </w:t>
      </w:r>
    </w:p>
    <w:p w:rsidR="0031625D" w:rsidRDefault="0031625D" w:rsidP="0031625D">
      <w:pPr>
        <w:rPr>
          <w:rtl/>
          <w:lang w:eastAsia="he-IL"/>
        </w:rPr>
      </w:pPr>
      <w:bookmarkStart w:id="329" w:name="_ETM_Q1_2938020"/>
      <w:bookmarkStart w:id="330" w:name="_ETM_Q1_2938102"/>
      <w:bookmarkEnd w:id="329"/>
      <w:bookmarkEnd w:id="330"/>
    </w:p>
    <w:p w:rsidR="0031625D" w:rsidRDefault="0031625D" w:rsidP="003775C5">
      <w:pPr>
        <w:pStyle w:val="af6"/>
        <w:rPr>
          <w:rtl/>
        </w:rPr>
      </w:pPr>
      <w:bookmarkStart w:id="331" w:name="ET_yor_5774_35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32" w:name="_ETM_Q1_2939605"/>
      <w:bookmarkEnd w:id="332"/>
      <w:r>
        <w:rPr>
          <w:rFonts w:hint="cs"/>
          <w:rtl/>
          <w:lang w:eastAsia="he-IL"/>
        </w:rPr>
        <w:t xml:space="preserve">אני מבין את המהות, אני רק רוצה לשמוע את </w:t>
      </w:r>
      <w:bookmarkStart w:id="333" w:name="_ETM_Q1_2942006"/>
      <w:bookmarkEnd w:id="333"/>
      <w:r>
        <w:rPr>
          <w:rFonts w:hint="cs"/>
          <w:rtl/>
          <w:lang w:eastAsia="he-IL"/>
        </w:rPr>
        <w:t xml:space="preserve">התשובה. אני אגיד לך מה מהות השאלה: אם רוב </w:t>
      </w:r>
      <w:bookmarkStart w:id="334" w:name="_ETM_Q1_2947835"/>
      <w:bookmarkEnd w:id="334"/>
      <w:r>
        <w:rPr>
          <w:rFonts w:hint="cs"/>
          <w:rtl/>
          <w:lang w:eastAsia="he-IL"/>
        </w:rPr>
        <w:t xml:space="preserve">מוחלט של אזרחי ישראל מעל גיל 50 מחוסנים, ואם תופעות </w:t>
      </w:r>
      <w:bookmarkStart w:id="335" w:name="_ETM_Q1_2954115"/>
      <w:bookmarkEnd w:id="335"/>
      <w:r>
        <w:rPr>
          <w:rFonts w:hint="cs"/>
          <w:rtl/>
          <w:lang w:eastAsia="he-IL"/>
        </w:rPr>
        <w:t xml:space="preserve">של חולים קשים הם בעיקר באוכלוסיות מבוגרות, ואם אחוז החולים </w:t>
      </w:r>
      <w:bookmarkStart w:id="336" w:name="_ETM_Q1_2960283"/>
      <w:bookmarkEnd w:id="336"/>
      <w:r>
        <w:rPr>
          <w:rFonts w:hint="cs"/>
          <w:rtl/>
          <w:lang w:eastAsia="he-IL"/>
        </w:rPr>
        <w:t xml:space="preserve">הקשים באוכלוסיות צעירות הוא נמוך יותר, זאת אומרת, שאנחנו צפויים </w:t>
      </w:r>
      <w:bookmarkStart w:id="337" w:name="_ETM_Q1_2966867"/>
      <w:bookmarkEnd w:id="337"/>
      <w:r>
        <w:rPr>
          <w:rFonts w:hint="cs"/>
          <w:rtl/>
          <w:lang w:eastAsia="he-IL"/>
        </w:rPr>
        <w:t xml:space="preserve">לירידה מהותית בהיקף החולים הקשים. אני שואל את עצמי, </w:t>
      </w:r>
      <w:bookmarkStart w:id="338" w:name="_ETM_Q1_2970933"/>
      <w:bookmarkEnd w:id="338"/>
      <w:r>
        <w:rPr>
          <w:rFonts w:hint="cs"/>
          <w:rtl/>
          <w:lang w:eastAsia="he-IL"/>
        </w:rPr>
        <w:t xml:space="preserve">מדוע לא כללתם קריטריון של חולים קשים והשארתם את הקריטריון </w:t>
      </w:r>
      <w:bookmarkStart w:id="339" w:name="_ETM_Q1_2976855"/>
      <w:bookmarkEnd w:id="339"/>
      <w:r>
        <w:rPr>
          <w:rFonts w:hint="cs"/>
          <w:rtl/>
          <w:lang w:eastAsia="he-IL"/>
        </w:rPr>
        <w:t>על מספר חולים כללי? אם יהיו לנו מעל 1,000 חולים</w:t>
      </w:r>
      <w:bookmarkStart w:id="340" w:name="_ETM_Q1_2982479"/>
      <w:bookmarkEnd w:id="340"/>
      <w:r>
        <w:rPr>
          <w:rFonts w:hint="cs"/>
          <w:rtl/>
          <w:lang w:eastAsia="he-IL"/>
        </w:rPr>
        <w:t xml:space="preserve"> ביום אבל מספר החולים הקשים ירד ל-100, האם נראה </w:t>
      </w:r>
      <w:bookmarkStart w:id="341" w:name="_ETM_Q1_2987292"/>
      <w:bookmarkEnd w:id="341"/>
      <w:r>
        <w:rPr>
          <w:rFonts w:hint="cs"/>
          <w:rtl/>
          <w:lang w:eastAsia="he-IL"/>
        </w:rPr>
        <w:t xml:space="preserve">לך הגיוני שמדינת ישראל תמשיך לאכן מי שבא במגע עם </w:t>
      </w:r>
      <w:bookmarkStart w:id="342" w:name="_ETM_Q1_2993936"/>
      <w:bookmarkEnd w:id="342"/>
      <w:r>
        <w:rPr>
          <w:rFonts w:hint="cs"/>
          <w:rtl/>
          <w:lang w:eastAsia="he-IL"/>
        </w:rPr>
        <w:t xml:space="preserve">חולים כאשר יש 100 חולים קשים, או 50 חולים </w:t>
      </w:r>
      <w:bookmarkStart w:id="343" w:name="_ETM_Q1_3000267"/>
      <w:bookmarkEnd w:id="343"/>
      <w:r>
        <w:rPr>
          <w:rFonts w:hint="cs"/>
          <w:rtl/>
          <w:lang w:eastAsia="he-IL"/>
        </w:rPr>
        <w:t>קשים? אבל יש 1,000 חולים מאומתים מדי יום.</w:t>
      </w:r>
      <w:bookmarkStart w:id="344" w:name="_ETM_Q1_3002278"/>
      <w:bookmarkEnd w:id="344"/>
      <w:r>
        <w:rPr>
          <w:rFonts w:hint="cs"/>
          <w:rtl/>
          <w:lang w:eastAsia="he-IL"/>
        </w:rPr>
        <w:t xml:space="preserve"> אז לפי הקריטריון שלך אנחנו נמשיך להסתייע בכלי. </w:t>
      </w:r>
      <w:bookmarkStart w:id="345" w:name="_ETM_Q1_3007162"/>
      <w:bookmarkEnd w:id="345"/>
      <w:r>
        <w:rPr>
          <w:rFonts w:hint="cs"/>
          <w:rtl/>
          <w:lang w:eastAsia="he-IL"/>
        </w:rPr>
        <w:t xml:space="preserve">לפי המהות של כל האירוע, שמהותו היא מניעת עומסים </w:t>
      </w:r>
      <w:bookmarkStart w:id="346" w:name="_ETM_Q1_3013755"/>
      <w:bookmarkEnd w:id="346"/>
      <w:r>
        <w:rPr>
          <w:rFonts w:hint="cs"/>
          <w:rtl/>
          <w:lang w:eastAsia="he-IL"/>
        </w:rPr>
        <w:t xml:space="preserve">על 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בשביל זה אנחנו עושים את </w:t>
      </w:r>
      <w:bookmarkStart w:id="347" w:name="_ETM_Q1_3017610"/>
      <w:bookmarkEnd w:id="347"/>
      <w:r>
        <w:rPr>
          <w:rFonts w:hint="cs"/>
          <w:rtl/>
          <w:lang w:eastAsia="he-IL"/>
        </w:rPr>
        <w:t xml:space="preserve">הדבר - - - - </w:t>
      </w:r>
    </w:p>
    <w:p w:rsidR="0031625D" w:rsidRDefault="0031625D" w:rsidP="0031625D">
      <w:pPr>
        <w:rPr>
          <w:rtl/>
          <w:lang w:eastAsia="he-IL"/>
        </w:rPr>
      </w:pPr>
      <w:bookmarkStart w:id="348" w:name="_ETM_Q1_3019113"/>
      <w:bookmarkStart w:id="349" w:name="_ETM_Q1_3019172"/>
      <w:bookmarkEnd w:id="348"/>
      <w:bookmarkEnd w:id="349"/>
    </w:p>
    <w:p w:rsidR="0031625D" w:rsidRDefault="0031625D" w:rsidP="003775C5">
      <w:pPr>
        <w:pStyle w:val="-"/>
        <w:rPr>
          <w:rtl/>
        </w:rPr>
      </w:pPr>
      <w:bookmarkStart w:id="350" w:name="ET_speakercontinue_אריק_האס_36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51" w:name="_ETM_Q1_3020731"/>
      <w:bookmarkEnd w:id="351"/>
      <w:r>
        <w:rPr>
          <w:rFonts w:hint="cs"/>
          <w:rtl/>
          <w:lang w:eastAsia="he-IL"/>
        </w:rPr>
        <w:t>100 חולים קשים מתוך 1,000</w:t>
      </w:r>
      <w:bookmarkStart w:id="352" w:name="_ETM_Q1_3021573"/>
      <w:bookmarkEnd w:id="352"/>
      <w:r>
        <w:rPr>
          <w:rFonts w:hint="cs"/>
          <w:rtl/>
          <w:lang w:eastAsia="he-IL"/>
        </w:rPr>
        <w:t xml:space="preserve"> זה המון, אז התשובה היא כן. </w:t>
      </w:r>
    </w:p>
    <w:p w:rsidR="0031625D" w:rsidRDefault="0031625D" w:rsidP="0031625D">
      <w:pPr>
        <w:rPr>
          <w:rtl/>
          <w:lang w:eastAsia="he-IL"/>
        </w:rPr>
      </w:pPr>
      <w:bookmarkStart w:id="353" w:name="_ETM_Q1_3025381"/>
      <w:bookmarkStart w:id="354" w:name="_ETM_Q1_3025443"/>
      <w:bookmarkEnd w:id="353"/>
      <w:bookmarkEnd w:id="354"/>
    </w:p>
    <w:p w:rsidR="0031625D" w:rsidRDefault="0031625D" w:rsidP="003775C5">
      <w:pPr>
        <w:pStyle w:val="af6"/>
        <w:rPr>
          <w:rtl/>
        </w:rPr>
      </w:pPr>
      <w:bookmarkStart w:id="355" w:name="ET_yor_5774_37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56" w:name="_ETM_Q1_3026538"/>
      <w:bookmarkEnd w:id="356"/>
      <w:r>
        <w:rPr>
          <w:rFonts w:hint="cs"/>
          <w:rtl/>
          <w:lang w:eastAsia="he-IL"/>
        </w:rPr>
        <w:t xml:space="preserve">מה התשובה? </w:t>
      </w:r>
      <w:bookmarkStart w:id="357" w:name="_ETM_Q1_3026195"/>
      <w:bookmarkEnd w:id="357"/>
    </w:p>
    <w:p w:rsidR="0031625D" w:rsidRDefault="0031625D" w:rsidP="0031625D">
      <w:pPr>
        <w:rPr>
          <w:rtl/>
          <w:lang w:eastAsia="he-IL"/>
        </w:rPr>
      </w:pPr>
      <w:bookmarkStart w:id="358" w:name="_ETM_Q1_3026248"/>
      <w:bookmarkEnd w:id="358"/>
    </w:p>
    <w:p w:rsidR="0031625D" w:rsidRDefault="0031625D" w:rsidP="003775C5">
      <w:pPr>
        <w:pStyle w:val="-"/>
        <w:rPr>
          <w:rtl/>
        </w:rPr>
      </w:pPr>
      <w:bookmarkStart w:id="359" w:name="ET_speakercontinue_אריק_האס_38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60" w:name="_ETM_Q1_3027523"/>
      <w:bookmarkEnd w:id="360"/>
      <w:r>
        <w:rPr>
          <w:rFonts w:hint="cs"/>
          <w:rtl/>
          <w:lang w:eastAsia="he-IL"/>
        </w:rPr>
        <w:t xml:space="preserve">כן, שווה </w:t>
      </w:r>
      <w:bookmarkStart w:id="361" w:name="_ETM_Q1_3028882"/>
      <w:bookmarkEnd w:id="361"/>
      <w:r>
        <w:rPr>
          <w:rFonts w:hint="cs"/>
          <w:rtl/>
          <w:lang w:eastAsia="he-IL"/>
        </w:rPr>
        <w:t xml:space="preserve">להמשיך לאכן. </w:t>
      </w:r>
    </w:p>
    <w:p w:rsidR="0031625D" w:rsidRDefault="0031625D" w:rsidP="0031625D">
      <w:pPr>
        <w:rPr>
          <w:rtl/>
          <w:lang w:eastAsia="he-IL"/>
        </w:rPr>
      </w:pPr>
    </w:p>
    <w:p w:rsidR="0031625D" w:rsidRDefault="0031625D" w:rsidP="003775C5">
      <w:pPr>
        <w:pStyle w:val="af6"/>
        <w:rPr>
          <w:rtl/>
        </w:rPr>
      </w:pPr>
      <w:bookmarkStart w:id="362" w:name="ET_yor_5774_39"/>
      <w:r w:rsidRPr="003775C5">
        <w:rPr>
          <w:rStyle w:val="TagStyle"/>
          <w:rtl/>
        </w:rPr>
        <w:lastRenderedPageBreak/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63" w:name="_ETM_Q1_3028125"/>
      <w:bookmarkEnd w:id="363"/>
      <w:r>
        <w:rPr>
          <w:rFonts w:hint="cs"/>
          <w:rtl/>
          <w:lang w:eastAsia="he-IL"/>
        </w:rPr>
        <w:t xml:space="preserve">ו-50? </w:t>
      </w:r>
      <w:bookmarkStart w:id="364" w:name="_ETM_Q1_3031440"/>
      <w:bookmarkEnd w:id="364"/>
    </w:p>
    <w:p w:rsidR="0031625D" w:rsidRDefault="0031625D" w:rsidP="0031625D">
      <w:pPr>
        <w:rPr>
          <w:rtl/>
          <w:lang w:eastAsia="he-IL"/>
        </w:rPr>
      </w:pPr>
      <w:bookmarkStart w:id="365" w:name="_ETM_Q1_3031484"/>
      <w:bookmarkEnd w:id="365"/>
    </w:p>
    <w:p w:rsidR="0031625D" w:rsidRDefault="0031625D" w:rsidP="003775C5">
      <w:pPr>
        <w:pStyle w:val="-"/>
        <w:rPr>
          <w:rtl/>
        </w:rPr>
      </w:pPr>
      <w:bookmarkStart w:id="366" w:name="ET_speakercontinue_אריק_האס_40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67" w:name="_ETM_Q1_3032848"/>
      <w:bookmarkEnd w:id="367"/>
      <w:r>
        <w:rPr>
          <w:rFonts w:hint="cs"/>
          <w:rtl/>
          <w:lang w:eastAsia="he-IL"/>
        </w:rPr>
        <w:t xml:space="preserve">כן. </w:t>
      </w:r>
    </w:p>
    <w:p w:rsidR="0031625D" w:rsidRDefault="0031625D" w:rsidP="0031625D">
      <w:pPr>
        <w:rPr>
          <w:rtl/>
          <w:lang w:eastAsia="he-IL"/>
        </w:rPr>
      </w:pPr>
      <w:bookmarkStart w:id="368" w:name="_ETM_Q1_3035034"/>
      <w:bookmarkStart w:id="369" w:name="_ETM_Q1_3035085"/>
      <w:bookmarkEnd w:id="368"/>
      <w:bookmarkEnd w:id="369"/>
    </w:p>
    <w:p w:rsidR="0031625D" w:rsidRDefault="0031625D" w:rsidP="003775C5">
      <w:pPr>
        <w:pStyle w:val="af6"/>
        <w:rPr>
          <w:rtl/>
        </w:rPr>
      </w:pPr>
      <w:bookmarkStart w:id="370" w:name="ET_yor_5774_41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71" w:name="_ETM_Q1_3035972"/>
      <w:bookmarkEnd w:id="371"/>
      <w:r>
        <w:rPr>
          <w:rFonts w:hint="cs"/>
          <w:rtl/>
          <w:lang w:eastAsia="he-IL"/>
        </w:rPr>
        <w:t xml:space="preserve">זאת אומרת, מבחינתך, חולים קשים </w:t>
      </w:r>
      <w:bookmarkStart w:id="372" w:name="_ETM_Q1_3037333"/>
      <w:bookmarkEnd w:id="372"/>
      <w:r>
        <w:rPr>
          <w:rFonts w:hint="cs"/>
          <w:rtl/>
          <w:lang w:eastAsia="he-IL"/>
        </w:rPr>
        <w:t xml:space="preserve">הם לא רלוונטיים. </w:t>
      </w:r>
    </w:p>
    <w:p w:rsidR="0031625D" w:rsidRDefault="0031625D" w:rsidP="0031625D">
      <w:pPr>
        <w:rPr>
          <w:rtl/>
          <w:lang w:eastAsia="he-IL"/>
        </w:rPr>
      </w:pPr>
    </w:p>
    <w:p w:rsidR="0031625D" w:rsidRDefault="0031625D" w:rsidP="003775C5">
      <w:pPr>
        <w:pStyle w:val="-"/>
        <w:rPr>
          <w:rtl/>
        </w:rPr>
      </w:pPr>
      <w:bookmarkStart w:id="373" w:name="ET_speakercontinue_אריק_האס_42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74" w:name="_ETM_Q1_3039076"/>
      <w:bookmarkEnd w:id="374"/>
      <w:r>
        <w:rPr>
          <w:rFonts w:hint="cs"/>
          <w:rtl/>
          <w:lang w:eastAsia="he-IL"/>
        </w:rPr>
        <w:t xml:space="preserve">הם מאוד רלוונטיים אבל לא לשם </w:t>
      </w:r>
      <w:bookmarkStart w:id="375" w:name="_ETM_Q1_3042422"/>
      <w:bookmarkEnd w:id="375"/>
      <w:r>
        <w:rPr>
          <w:rFonts w:hint="cs"/>
          <w:rtl/>
          <w:lang w:eastAsia="he-IL"/>
        </w:rPr>
        <w:t xml:space="preserve">המשך שימוש בשב"כ. </w:t>
      </w:r>
    </w:p>
    <w:p w:rsidR="0031625D" w:rsidRDefault="0031625D" w:rsidP="0031625D">
      <w:pPr>
        <w:rPr>
          <w:rtl/>
          <w:lang w:eastAsia="he-IL"/>
        </w:rPr>
      </w:pPr>
      <w:bookmarkStart w:id="376" w:name="_ETM_Q1_3043526"/>
      <w:bookmarkStart w:id="377" w:name="_ETM_Q1_3043583"/>
      <w:bookmarkEnd w:id="376"/>
      <w:bookmarkEnd w:id="377"/>
    </w:p>
    <w:p w:rsidR="0031625D" w:rsidRDefault="0031625D" w:rsidP="003775C5">
      <w:pPr>
        <w:pStyle w:val="af6"/>
        <w:rPr>
          <w:rtl/>
        </w:rPr>
      </w:pPr>
      <w:bookmarkStart w:id="378" w:name="ET_yor_5774_43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79" w:name="_ETM_Q1_3044854"/>
      <w:bookmarkEnd w:id="379"/>
      <w:r>
        <w:rPr>
          <w:rFonts w:hint="cs"/>
          <w:rtl/>
          <w:lang w:eastAsia="he-IL"/>
        </w:rPr>
        <w:t xml:space="preserve">למה? </w:t>
      </w:r>
    </w:p>
    <w:p w:rsidR="0031625D" w:rsidRDefault="0031625D" w:rsidP="0031625D">
      <w:pPr>
        <w:rPr>
          <w:rtl/>
          <w:lang w:eastAsia="he-IL"/>
        </w:rPr>
      </w:pPr>
      <w:bookmarkStart w:id="380" w:name="_ETM_Q1_3043757"/>
      <w:bookmarkStart w:id="381" w:name="_ETM_Q1_3043808"/>
      <w:bookmarkEnd w:id="380"/>
      <w:bookmarkEnd w:id="381"/>
    </w:p>
    <w:p w:rsidR="0031625D" w:rsidRDefault="0031625D" w:rsidP="003775C5">
      <w:pPr>
        <w:pStyle w:val="-"/>
        <w:rPr>
          <w:rtl/>
        </w:rPr>
      </w:pPr>
      <w:bookmarkStart w:id="382" w:name="ET_speakercontinue_אריק_האס_44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83" w:name="_ETM_Q1_3044752"/>
      <w:bookmarkEnd w:id="383"/>
      <w:r>
        <w:rPr>
          <w:rFonts w:hint="cs"/>
          <w:rtl/>
          <w:lang w:eastAsia="he-IL"/>
        </w:rPr>
        <w:t xml:space="preserve">עד שנדע שאחוז המאומתים הופך </w:t>
      </w:r>
      <w:bookmarkStart w:id="384" w:name="_ETM_Q1_3048016"/>
      <w:bookmarkEnd w:id="384"/>
      <w:r>
        <w:rPr>
          <w:rFonts w:hint="cs"/>
          <w:rtl/>
          <w:lang w:eastAsia="he-IL"/>
        </w:rPr>
        <w:t xml:space="preserve">להיות קטן מאוד. </w:t>
      </w:r>
    </w:p>
    <w:p w:rsidR="0031625D" w:rsidRDefault="0031625D" w:rsidP="0031625D">
      <w:pPr>
        <w:rPr>
          <w:rtl/>
          <w:lang w:eastAsia="he-IL"/>
        </w:rPr>
      </w:pPr>
    </w:p>
    <w:p w:rsidR="0031625D" w:rsidRDefault="0031625D" w:rsidP="003775C5">
      <w:pPr>
        <w:pStyle w:val="af6"/>
        <w:rPr>
          <w:rtl/>
        </w:rPr>
      </w:pPr>
      <w:bookmarkStart w:id="385" w:name="ET_yor_5774_45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86" w:name="_ETM_Q1_3048780"/>
      <w:bookmarkEnd w:id="386"/>
      <w:r>
        <w:rPr>
          <w:rFonts w:hint="cs"/>
          <w:rtl/>
          <w:lang w:eastAsia="he-IL"/>
        </w:rPr>
        <w:t xml:space="preserve">אבל אם יש 1,000 חולים מאומתים ביום </w:t>
      </w:r>
      <w:bookmarkStart w:id="387" w:name="_ETM_Q1_3053856"/>
      <w:bookmarkEnd w:id="387"/>
      <w:r>
        <w:rPr>
          <w:rFonts w:hint="cs"/>
          <w:rtl/>
          <w:lang w:eastAsia="he-IL"/>
        </w:rPr>
        <w:t xml:space="preserve">וביניהם אין חולים קשים, תמשיך לאכן? </w:t>
      </w:r>
    </w:p>
    <w:p w:rsidR="0031625D" w:rsidRDefault="0031625D" w:rsidP="0031625D">
      <w:pPr>
        <w:rPr>
          <w:rtl/>
          <w:lang w:eastAsia="he-IL"/>
        </w:rPr>
      </w:pPr>
      <w:bookmarkStart w:id="388" w:name="_ETM_Q1_3058202"/>
      <w:bookmarkStart w:id="389" w:name="_ETM_Q1_3058258"/>
      <w:bookmarkEnd w:id="388"/>
      <w:bookmarkEnd w:id="389"/>
    </w:p>
    <w:p w:rsidR="0031625D" w:rsidRDefault="0031625D" w:rsidP="003775C5">
      <w:pPr>
        <w:pStyle w:val="-"/>
        <w:rPr>
          <w:rtl/>
        </w:rPr>
      </w:pPr>
      <w:bookmarkStart w:id="390" w:name="ET_speakercontinue_אריק_האס_46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91" w:name="_ETM_Q1_3059423"/>
      <w:bookmarkEnd w:id="391"/>
      <w:r>
        <w:rPr>
          <w:rFonts w:hint="cs"/>
          <w:rtl/>
          <w:lang w:eastAsia="he-IL"/>
        </w:rPr>
        <w:t xml:space="preserve">מחלה בלי חולים </w:t>
      </w:r>
      <w:bookmarkStart w:id="392" w:name="_ETM_Q1_3064203"/>
      <w:bookmarkEnd w:id="392"/>
      <w:r>
        <w:rPr>
          <w:rFonts w:hint="cs"/>
          <w:rtl/>
          <w:lang w:eastAsia="he-IL"/>
        </w:rPr>
        <w:t xml:space="preserve">קשים? </w:t>
      </w:r>
      <w:bookmarkStart w:id="393" w:name="_ETM_Q1_3063002"/>
      <w:bookmarkEnd w:id="393"/>
    </w:p>
    <w:p w:rsidR="0031625D" w:rsidRDefault="0031625D" w:rsidP="0031625D">
      <w:pPr>
        <w:rPr>
          <w:rtl/>
          <w:lang w:eastAsia="he-IL"/>
        </w:rPr>
      </w:pPr>
      <w:bookmarkStart w:id="394" w:name="_ETM_Q1_3063052"/>
      <w:bookmarkEnd w:id="394"/>
    </w:p>
    <w:p w:rsidR="0031625D" w:rsidRDefault="0031625D" w:rsidP="003775C5">
      <w:pPr>
        <w:pStyle w:val="af6"/>
        <w:rPr>
          <w:rtl/>
        </w:rPr>
      </w:pPr>
      <w:bookmarkStart w:id="395" w:name="ET_yor_5774_47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96" w:name="_ETM_Q1_3064393"/>
      <w:bookmarkEnd w:id="396"/>
      <w:r>
        <w:rPr>
          <w:rFonts w:hint="cs"/>
          <w:rtl/>
          <w:lang w:eastAsia="he-IL"/>
        </w:rPr>
        <w:t xml:space="preserve">כן. </w:t>
      </w:r>
    </w:p>
    <w:p w:rsidR="0031625D" w:rsidRDefault="0031625D" w:rsidP="0031625D">
      <w:pPr>
        <w:rPr>
          <w:rtl/>
          <w:lang w:eastAsia="he-IL"/>
        </w:rPr>
      </w:pPr>
    </w:p>
    <w:p w:rsidR="0031625D" w:rsidRDefault="0031625D" w:rsidP="003775C5">
      <w:pPr>
        <w:pStyle w:val="-"/>
        <w:rPr>
          <w:rtl/>
        </w:rPr>
      </w:pPr>
      <w:bookmarkStart w:id="397" w:name="ET_speakercontinue_אריק_האס_48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398" w:name="_ETM_Q1_3064109"/>
      <w:bookmarkEnd w:id="398"/>
      <w:r>
        <w:rPr>
          <w:rFonts w:hint="cs"/>
          <w:rtl/>
          <w:lang w:eastAsia="he-IL"/>
        </w:rPr>
        <w:t>זה אירוע אחר, לא צריך שנגיע למצב כז</w:t>
      </w:r>
      <w:bookmarkStart w:id="399" w:name="_ETM_Q1_3066636"/>
      <w:bookmarkStart w:id="400" w:name="_ETM_Q1_3066860"/>
      <w:bookmarkStart w:id="401" w:name="_ETM_Q1_3066924"/>
      <w:bookmarkEnd w:id="399"/>
      <w:bookmarkEnd w:id="400"/>
      <w:bookmarkEnd w:id="401"/>
      <w:r>
        <w:rPr>
          <w:rFonts w:hint="cs"/>
          <w:rtl/>
          <w:lang w:eastAsia="he-IL"/>
        </w:rPr>
        <w:t xml:space="preserve">ה. </w:t>
      </w:r>
    </w:p>
    <w:p w:rsidR="0031625D" w:rsidRDefault="0031625D" w:rsidP="0031625D">
      <w:pPr>
        <w:rPr>
          <w:rtl/>
          <w:lang w:eastAsia="he-IL"/>
        </w:rPr>
      </w:pPr>
      <w:bookmarkStart w:id="402" w:name="_ETM_Q1_3066013"/>
      <w:bookmarkStart w:id="403" w:name="_ETM_Q1_3066058"/>
      <w:bookmarkEnd w:id="402"/>
      <w:bookmarkEnd w:id="403"/>
    </w:p>
    <w:p w:rsidR="0031625D" w:rsidRDefault="0031625D" w:rsidP="003775C5">
      <w:pPr>
        <w:pStyle w:val="af6"/>
        <w:rPr>
          <w:rtl/>
        </w:rPr>
      </w:pPr>
      <w:bookmarkStart w:id="404" w:name="ET_yor_5774_49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405" w:name="_ETM_Q1_3067073"/>
      <w:bookmarkEnd w:id="405"/>
      <w:r>
        <w:rPr>
          <w:rFonts w:hint="cs"/>
          <w:rtl/>
          <w:lang w:eastAsia="he-IL"/>
        </w:rPr>
        <w:t xml:space="preserve">אתה תמשיך לאכן, כן או לא? </w:t>
      </w:r>
    </w:p>
    <w:p w:rsidR="0031625D" w:rsidRDefault="0031625D" w:rsidP="0031625D">
      <w:pPr>
        <w:rPr>
          <w:rtl/>
          <w:lang w:eastAsia="he-IL"/>
        </w:rPr>
      </w:pPr>
      <w:bookmarkStart w:id="406" w:name="_ETM_Q1_3068956"/>
      <w:bookmarkStart w:id="407" w:name="_ETM_Q1_3069018"/>
      <w:bookmarkEnd w:id="406"/>
      <w:bookmarkEnd w:id="407"/>
    </w:p>
    <w:p w:rsidR="0031625D" w:rsidRDefault="0031625D" w:rsidP="003775C5">
      <w:pPr>
        <w:pStyle w:val="-"/>
        <w:rPr>
          <w:rtl/>
        </w:rPr>
      </w:pPr>
      <w:bookmarkStart w:id="408" w:name="ET_speakercontinue_אריק_האס_50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409" w:name="_ETM_Q1_3070035"/>
      <w:bookmarkEnd w:id="409"/>
      <w:r>
        <w:rPr>
          <w:rFonts w:hint="cs"/>
          <w:rtl/>
          <w:lang w:eastAsia="he-IL"/>
        </w:rPr>
        <w:t xml:space="preserve">כן. </w:t>
      </w:r>
    </w:p>
    <w:p w:rsidR="0031625D" w:rsidRDefault="0031625D" w:rsidP="0031625D">
      <w:pPr>
        <w:rPr>
          <w:rtl/>
          <w:lang w:eastAsia="he-IL"/>
        </w:rPr>
      </w:pPr>
      <w:bookmarkStart w:id="410" w:name="_ETM_Q1_3070970"/>
      <w:bookmarkStart w:id="411" w:name="_ETM_Q1_3071011"/>
      <w:bookmarkEnd w:id="410"/>
      <w:bookmarkEnd w:id="411"/>
    </w:p>
    <w:p w:rsidR="0031625D" w:rsidRDefault="0031625D" w:rsidP="003775C5">
      <w:pPr>
        <w:pStyle w:val="af6"/>
        <w:rPr>
          <w:rtl/>
        </w:rPr>
      </w:pPr>
      <w:bookmarkStart w:id="412" w:name="ET_yor_5774_51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413" w:name="_ETM_Q1_3072086"/>
      <w:bookmarkEnd w:id="413"/>
      <w:r>
        <w:rPr>
          <w:rFonts w:hint="cs"/>
          <w:rtl/>
          <w:lang w:eastAsia="he-IL"/>
        </w:rPr>
        <w:t xml:space="preserve">אז </w:t>
      </w:r>
      <w:bookmarkStart w:id="414" w:name="_ETM_Q1_3072564"/>
      <w:bookmarkEnd w:id="414"/>
      <w:r>
        <w:rPr>
          <w:rFonts w:hint="cs"/>
          <w:rtl/>
          <w:lang w:eastAsia="he-IL"/>
        </w:rPr>
        <w:t>מדוע אתה לא מכניס את הקריטריון של חולים קשים לאיכון?</w:t>
      </w:r>
      <w:r>
        <w:rPr>
          <w:rFonts w:hint="cs"/>
          <w:lang w:eastAsia="he-IL"/>
        </w:rPr>
        <w:t xml:space="preserve"> </w:t>
      </w:r>
      <w:bookmarkStart w:id="415" w:name="_ETM_Q1_3075761"/>
      <w:bookmarkStart w:id="416" w:name="_ETM_Q1_3075993"/>
      <w:bookmarkEnd w:id="415"/>
      <w:bookmarkEnd w:id="416"/>
    </w:p>
    <w:p w:rsidR="0031625D" w:rsidRDefault="0031625D" w:rsidP="0031625D">
      <w:pPr>
        <w:rPr>
          <w:rtl/>
          <w:lang w:eastAsia="he-IL"/>
        </w:rPr>
      </w:pPr>
      <w:bookmarkStart w:id="417" w:name="_ETM_Q1_3076059"/>
      <w:bookmarkEnd w:id="417"/>
    </w:p>
    <w:p w:rsidR="0031625D" w:rsidRDefault="0031625D" w:rsidP="003775C5">
      <w:pPr>
        <w:pStyle w:val="-"/>
        <w:rPr>
          <w:rtl/>
        </w:rPr>
      </w:pPr>
      <w:bookmarkStart w:id="418" w:name="ET_speakercontinue_אריק_האס_52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419" w:name="_ETM_Q1_3074846"/>
      <w:bookmarkEnd w:id="419"/>
      <w:r>
        <w:rPr>
          <w:rFonts w:hint="cs"/>
          <w:rtl/>
          <w:lang w:eastAsia="he-IL"/>
        </w:rPr>
        <w:t>כי זה לא מה שקובע המשך של</w:t>
      </w:r>
      <w:bookmarkStart w:id="420" w:name="_ETM_Q1_3076282"/>
      <w:bookmarkEnd w:id="420"/>
      <w:r>
        <w:rPr>
          <w:rFonts w:hint="cs"/>
          <w:rtl/>
          <w:lang w:eastAsia="he-IL"/>
        </w:rPr>
        <w:t xml:space="preserve"> - - - </w:t>
      </w:r>
    </w:p>
    <w:p w:rsidR="0031625D" w:rsidRDefault="0031625D" w:rsidP="0031625D">
      <w:pPr>
        <w:rPr>
          <w:rtl/>
          <w:lang w:eastAsia="he-IL"/>
        </w:rPr>
      </w:pPr>
      <w:bookmarkStart w:id="421" w:name="_ETM_Q1_3080025"/>
      <w:bookmarkStart w:id="422" w:name="_ETM_Q1_3080083"/>
      <w:bookmarkEnd w:id="421"/>
      <w:bookmarkEnd w:id="422"/>
    </w:p>
    <w:p w:rsidR="0031625D" w:rsidRDefault="0031625D" w:rsidP="001C6D68">
      <w:pPr>
        <w:pStyle w:val="af6"/>
        <w:keepNext/>
        <w:rPr>
          <w:rtl/>
        </w:rPr>
      </w:pPr>
      <w:bookmarkStart w:id="423" w:name="ET_yor_5774_53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31625D" w:rsidRDefault="0031625D" w:rsidP="001C6D68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31625D" w:rsidRDefault="0031625D" w:rsidP="0031625D">
      <w:pPr>
        <w:rPr>
          <w:rtl/>
          <w:lang w:eastAsia="he-IL"/>
        </w:rPr>
      </w:pPr>
      <w:bookmarkStart w:id="424" w:name="_ETM_Q1_3077380"/>
      <w:bookmarkStart w:id="425" w:name="_ETM_Q1_3077435"/>
      <w:bookmarkEnd w:id="424"/>
      <w:bookmarkEnd w:id="425"/>
    </w:p>
    <w:p w:rsidR="0031625D" w:rsidRDefault="0031625D" w:rsidP="003775C5">
      <w:pPr>
        <w:pStyle w:val="-"/>
        <w:rPr>
          <w:rtl/>
        </w:rPr>
      </w:pPr>
      <w:bookmarkStart w:id="426" w:name="ET_speakercontinue_אריק_האס_54"/>
      <w:r w:rsidRPr="003775C5">
        <w:rPr>
          <w:rStyle w:val="TagStyle"/>
          <w:rtl/>
        </w:rPr>
        <w:t xml:space="preserve"> &lt;&lt; דובר_המשך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31625D">
      <w:pPr>
        <w:rPr>
          <w:rtl/>
          <w:lang w:eastAsia="he-IL"/>
        </w:rPr>
      </w:pPr>
      <w:bookmarkStart w:id="427" w:name="_ETM_Q1_3078457"/>
      <w:bookmarkEnd w:id="427"/>
      <w:r>
        <w:rPr>
          <w:rFonts w:hint="cs"/>
          <w:rtl/>
          <w:lang w:eastAsia="he-IL"/>
        </w:rPr>
        <w:t xml:space="preserve">כי עד עכשיו אנחנו לא </w:t>
      </w:r>
      <w:bookmarkStart w:id="428" w:name="_ETM_Q1_3081884"/>
      <w:bookmarkEnd w:id="428"/>
      <w:r>
        <w:rPr>
          <w:rFonts w:hint="cs"/>
          <w:rtl/>
          <w:lang w:eastAsia="he-IL"/>
        </w:rPr>
        <w:t xml:space="preserve">יודעים שאין חולים קשים. </w:t>
      </w:r>
    </w:p>
    <w:p w:rsidR="0031625D" w:rsidRDefault="0031625D" w:rsidP="0031625D">
      <w:pPr>
        <w:rPr>
          <w:rtl/>
          <w:lang w:eastAsia="he-IL"/>
        </w:rPr>
      </w:pPr>
      <w:bookmarkStart w:id="429" w:name="_ETM_Q1_3084635"/>
      <w:bookmarkStart w:id="430" w:name="_ETM_Q1_3084690"/>
      <w:bookmarkEnd w:id="429"/>
      <w:bookmarkEnd w:id="430"/>
    </w:p>
    <w:p w:rsidR="0031625D" w:rsidRDefault="0031625D" w:rsidP="003775C5">
      <w:pPr>
        <w:pStyle w:val="af6"/>
        <w:rPr>
          <w:rtl/>
        </w:rPr>
      </w:pPr>
      <w:bookmarkStart w:id="431" w:name="ET_yor_5774_55"/>
      <w:r w:rsidRPr="003775C5">
        <w:rPr>
          <w:rStyle w:val="TagStyle"/>
          <w:rtl/>
        </w:rPr>
        <w:t xml:space="preserve"> &lt;&lt; יור &gt;&gt;</w:t>
      </w:r>
      <w:r w:rsidRPr="00316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31625D" w:rsidRDefault="0031625D" w:rsidP="0031625D">
      <w:pPr>
        <w:pStyle w:val="KeepWithNext"/>
        <w:rPr>
          <w:rtl/>
          <w:lang w:eastAsia="he-IL"/>
        </w:rPr>
      </w:pPr>
    </w:p>
    <w:p w:rsidR="0031625D" w:rsidRDefault="0031625D" w:rsidP="00FC00FA">
      <w:pPr>
        <w:rPr>
          <w:rtl/>
          <w:lang w:eastAsia="he-IL"/>
        </w:rPr>
      </w:pPr>
      <w:bookmarkStart w:id="432" w:name="_ETM_Q1_3083507"/>
      <w:bookmarkEnd w:id="432"/>
      <w:r>
        <w:rPr>
          <w:rFonts w:hint="cs"/>
          <w:rtl/>
          <w:lang w:eastAsia="he-IL"/>
        </w:rPr>
        <w:t xml:space="preserve">לא עד עכשיו. רציתי </w:t>
      </w:r>
      <w:bookmarkStart w:id="433" w:name="_ETM_Q1_3089411"/>
      <w:bookmarkEnd w:id="433"/>
      <w:r>
        <w:rPr>
          <w:rFonts w:hint="cs"/>
          <w:rtl/>
          <w:lang w:eastAsia="he-IL"/>
        </w:rPr>
        <w:t xml:space="preserve">לשאול, האם אתה קובע קריטריון של מאומתים ולא קובע קריטריון </w:t>
      </w:r>
      <w:bookmarkStart w:id="434" w:name="_ETM_Q1_3091069"/>
      <w:bookmarkEnd w:id="434"/>
      <w:r>
        <w:rPr>
          <w:rFonts w:hint="cs"/>
          <w:rtl/>
          <w:lang w:eastAsia="he-IL"/>
        </w:rPr>
        <w:t xml:space="preserve">של חולים קשים. ד"ר האס, תבין מה תפקידנו שלנו </w:t>
      </w:r>
      <w:bookmarkStart w:id="435" w:name="_ETM_Q1_3101376"/>
      <w:bookmarkEnd w:id="435"/>
      <w:r>
        <w:rPr>
          <w:rFonts w:hint="cs"/>
          <w:rtl/>
          <w:lang w:eastAsia="he-IL"/>
        </w:rPr>
        <w:t>כאן, מה אנחנו שואלים. בית המשפט העליון קבע</w:t>
      </w:r>
      <w:bookmarkStart w:id="436" w:name="_ETM_Q1_3107441"/>
      <w:bookmarkEnd w:id="436"/>
      <w:r>
        <w:rPr>
          <w:rFonts w:hint="cs"/>
          <w:rtl/>
          <w:lang w:eastAsia="he-IL"/>
        </w:rPr>
        <w:t xml:space="preserve"> כי מדובר בשימוש בכלי, בפגיעה בזכות לפרטיות, שהיא קשה ועמוקה. אנחנו מתבקשים לאשר </w:t>
      </w:r>
      <w:bookmarkStart w:id="437" w:name="_ETM_Q1_3119167"/>
      <w:bookmarkEnd w:id="437"/>
      <w:r>
        <w:rPr>
          <w:rFonts w:hint="cs"/>
          <w:rtl/>
          <w:lang w:eastAsia="he-IL"/>
        </w:rPr>
        <w:t xml:space="preserve">שימוש בכלי שכל מטרתנו בסופו של דבר היא למנוע </w:t>
      </w:r>
      <w:bookmarkStart w:id="438" w:name="_ETM_Q1_3128695"/>
      <w:bookmarkEnd w:id="438"/>
      <w:r>
        <w:rPr>
          <w:rFonts w:hint="cs"/>
          <w:rtl/>
          <w:lang w:eastAsia="he-IL"/>
        </w:rPr>
        <w:t xml:space="preserve">את קריסת מערכת הבריאות ובעצם פגיעה באינטרס ציבורי אולי יותר חשוב בזכות לחיים. אנחנו </w:t>
      </w:r>
      <w:bookmarkStart w:id="439" w:name="_ETM_Q1_3139163"/>
      <w:bookmarkEnd w:id="439"/>
      <w:r>
        <w:rPr>
          <w:rFonts w:hint="cs"/>
          <w:rtl/>
          <w:lang w:eastAsia="he-IL"/>
        </w:rPr>
        <w:t xml:space="preserve">מעדיפים את הזכות לחיים על הזכות לפרטיות. זכות החיים, </w:t>
      </w:r>
      <w:bookmarkStart w:id="440" w:name="_ETM_Q1_3144871"/>
      <w:bookmarkEnd w:id="440"/>
      <w:r w:rsidR="00501E66">
        <w:rPr>
          <w:rFonts w:hint="cs"/>
          <w:rtl/>
          <w:lang w:eastAsia="he-IL"/>
        </w:rPr>
        <w:t xml:space="preserve">שהיא הקריטריון הגובר ומאפשר לנו כחברי כנסת </w:t>
      </w:r>
      <w:bookmarkStart w:id="441" w:name="_ETM_Q1_3148288"/>
      <w:bookmarkEnd w:id="441"/>
      <w:r w:rsidR="00501E66">
        <w:rPr>
          <w:rFonts w:hint="cs"/>
          <w:rtl/>
          <w:lang w:eastAsia="he-IL"/>
        </w:rPr>
        <w:t xml:space="preserve">לאשר לכם להסתייע בשב"כ. זה לא אוטומטית, </w:t>
      </w:r>
      <w:bookmarkStart w:id="442" w:name="_ETM_Q1_3153221"/>
      <w:bookmarkEnd w:id="442"/>
      <w:r w:rsidR="00501E66">
        <w:rPr>
          <w:rFonts w:hint="cs"/>
          <w:rtl/>
          <w:lang w:eastAsia="he-IL"/>
        </w:rPr>
        <w:t xml:space="preserve">כמו שאתה מבין. אנחנו רוצים למדוד מה התועלת בזכות </w:t>
      </w:r>
      <w:bookmarkStart w:id="443" w:name="_ETM_Q1_3157393"/>
      <w:bookmarkEnd w:id="443"/>
      <w:r w:rsidR="00501E66">
        <w:rPr>
          <w:rFonts w:hint="cs"/>
          <w:rtl/>
          <w:lang w:eastAsia="he-IL"/>
        </w:rPr>
        <w:t xml:space="preserve">החיים? קבעתם קריטריון ל-1,000 מאומתים. הבנתי, יש בו לכאורה היגיון. </w:t>
      </w:r>
      <w:bookmarkStart w:id="444" w:name="_ETM_Q1_3164511"/>
      <w:bookmarkEnd w:id="444"/>
      <w:r w:rsidR="00501E66">
        <w:rPr>
          <w:rFonts w:hint="cs"/>
          <w:rtl/>
          <w:lang w:eastAsia="he-IL"/>
        </w:rPr>
        <w:t xml:space="preserve">אבל 1,000 חולים מאומתים ביום הוא לכשעצמו קריטריון, הוא לכאורה </w:t>
      </w:r>
      <w:bookmarkStart w:id="445" w:name="_ETM_Q1_3168696"/>
      <w:bookmarkEnd w:id="445"/>
      <w:r w:rsidR="00501E66">
        <w:rPr>
          <w:rFonts w:hint="cs"/>
          <w:rtl/>
          <w:lang w:eastAsia="he-IL"/>
        </w:rPr>
        <w:t xml:space="preserve">קריטריון מנבא חולים קשים. אם 1,000 חולים מאומתים נותנים מספר </w:t>
      </w:r>
      <w:bookmarkStart w:id="446" w:name="_ETM_Q1_3174835"/>
      <w:bookmarkEnd w:id="446"/>
      <w:r w:rsidR="00501E66">
        <w:rPr>
          <w:rFonts w:hint="cs"/>
          <w:rtl/>
          <w:lang w:eastAsia="he-IL"/>
        </w:rPr>
        <w:t xml:space="preserve">נמוך של חולים קשים, כי החולים המאומתים נגיד צעירים בלבד, </w:t>
      </w:r>
      <w:bookmarkStart w:id="447" w:name="_ETM_Q1_3180416"/>
      <w:bookmarkEnd w:id="447"/>
      <w:r w:rsidR="00501E66">
        <w:rPr>
          <w:rFonts w:hint="cs"/>
          <w:rtl/>
          <w:lang w:eastAsia="he-IL"/>
        </w:rPr>
        <w:t xml:space="preserve">אז אין סיבה לפגוע פגיעה קשה ומשמעותית בזכות הפרטיות. </w:t>
      </w:r>
      <w:bookmarkStart w:id="448" w:name="_ETM_Q1_3186890"/>
      <w:bookmarkEnd w:id="448"/>
      <w:r w:rsidR="00501E66">
        <w:rPr>
          <w:rFonts w:hint="cs"/>
          <w:rtl/>
          <w:lang w:eastAsia="he-IL"/>
        </w:rPr>
        <w:t xml:space="preserve">וכל מה שמעניין אותנו היא הזכות לחיים. אני שואל אותך, </w:t>
      </w:r>
      <w:bookmarkStart w:id="449" w:name="_ETM_Q1_3190823"/>
      <w:bookmarkEnd w:id="449"/>
      <w:r w:rsidR="00501E66">
        <w:rPr>
          <w:rFonts w:hint="cs"/>
          <w:rtl/>
          <w:lang w:eastAsia="he-IL"/>
        </w:rPr>
        <w:t xml:space="preserve">מדוע הזכות לחיים איננה קריטריון? חולה מאומת, בעיניי הוא לא תואם חד חד ערכי לזכות לחיים. חולה קשה, </w:t>
      </w:r>
      <w:bookmarkStart w:id="450" w:name="_ETM_Q1_3203843"/>
      <w:bookmarkEnd w:id="450"/>
      <w:r w:rsidR="00501E66">
        <w:rPr>
          <w:rFonts w:hint="cs"/>
          <w:rtl/>
          <w:lang w:eastAsia="he-IL"/>
        </w:rPr>
        <w:t xml:space="preserve">בעיניי הוא קריטריון לזכות החיים, אולי מתים. אני שואל שאלה </w:t>
      </w:r>
      <w:bookmarkStart w:id="451" w:name="_ETM_Q1_3208385"/>
      <w:bookmarkEnd w:id="451"/>
      <w:r w:rsidR="00501E66">
        <w:rPr>
          <w:rFonts w:hint="cs"/>
          <w:rtl/>
          <w:lang w:eastAsia="he-IL"/>
        </w:rPr>
        <w:t xml:space="preserve">מאוד פשוטה, מדוע הקריטריון הרלוונטי לא אומץ על ידיכם והקריטריון </w:t>
      </w:r>
      <w:bookmarkStart w:id="452" w:name="_ETM_Q1_3215114"/>
      <w:bookmarkEnd w:id="452"/>
      <w:r w:rsidR="00501E66">
        <w:rPr>
          <w:rFonts w:hint="cs"/>
          <w:rtl/>
          <w:lang w:eastAsia="he-IL"/>
        </w:rPr>
        <w:t>הפחות רלוונטי כ</w:t>
      </w:r>
      <w:r w:rsidR="00FC00FA">
        <w:rPr>
          <w:rFonts w:hint="cs"/>
          <w:rtl/>
          <w:lang w:eastAsia="he-IL"/>
        </w:rPr>
        <w:t>ן</w:t>
      </w:r>
      <w:r w:rsidR="00501E66">
        <w:rPr>
          <w:rFonts w:hint="cs"/>
          <w:rtl/>
          <w:lang w:eastAsia="he-IL"/>
        </w:rPr>
        <w:t xml:space="preserve"> אומץ </w:t>
      </w:r>
      <w:r w:rsidR="00FC00FA">
        <w:rPr>
          <w:rFonts w:hint="cs"/>
          <w:rtl/>
          <w:lang w:eastAsia="he-IL"/>
        </w:rPr>
        <w:t>על ידיכם</w:t>
      </w:r>
      <w:r w:rsidR="00501E66">
        <w:rPr>
          <w:rFonts w:hint="cs"/>
          <w:rtl/>
          <w:lang w:eastAsia="he-IL"/>
        </w:rPr>
        <w:t xml:space="preserve">, כאשר אתם מבקשים ממני </w:t>
      </w:r>
      <w:bookmarkStart w:id="453" w:name="_ETM_Q1_3220725"/>
      <w:bookmarkEnd w:id="453"/>
      <w:r w:rsidR="00501E66">
        <w:rPr>
          <w:rFonts w:hint="cs"/>
          <w:rtl/>
          <w:lang w:eastAsia="he-IL"/>
        </w:rPr>
        <w:t xml:space="preserve">עכשיו לאשר את השימוש הזה. במקרה פה, ממני, זה </w:t>
      </w:r>
      <w:bookmarkStart w:id="454" w:name="_ETM_Q1_3224605"/>
      <w:bookmarkEnd w:id="454"/>
      <w:r w:rsidR="00501E66">
        <w:rPr>
          <w:rFonts w:hint="cs"/>
          <w:rtl/>
          <w:lang w:eastAsia="he-IL"/>
        </w:rPr>
        <w:t xml:space="preserve">הלכה למעשה כי אין פה אף אחד אחר כרגע, </w:t>
      </w:r>
      <w:bookmarkStart w:id="455" w:name="_ETM_Q1_3229104"/>
      <w:bookmarkEnd w:id="455"/>
      <w:r w:rsidR="00501E66">
        <w:rPr>
          <w:rFonts w:hint="cs"/>
          <w:rtl/>
          <w:lang w:eastAsia="he-IL"/>
        </w:rPr>
        <w:t xml:space="preserve">שזה מראה כמה זה מעניין את חברי </w:t>
      </w:r>
      <w:bookmarkStart w:id="456" w:name="_ETM_Q1_3229956"/>
      <w:bookmarkEnd w:id="456"/>
      <w:r w:rsidR="00501E66">
        <w:rPr>
          <w:rFonts w:hint="cs"/>
          <w:rtl/>
          <w:lang w:eastAsia="he-IL"/>
        </w:rPr>
        <w:t xml:space="preserve">הכנסת אבל זאת הערת שוליים. </w:t>
      </w:r>
    </w:p>
    <w:p w:rsidR="00501E66" w:rsidRDefault="00501E66" w:rsidP="0031625D">
      <w:pPr>
        <w:rPr>
          <w:rtl/>
          <w:lang w:eastAsia="he-IL"/>
        </w:rPr>
      </w:pPr>
      <w:bookmarkStart w:id="457" w:name="_ETM_Q1_3233524"/>
      <w:bookmarkStart w:id="458" w:name="_ETM_Q1_3233586"/>
      <w:bookmarkEnd w:id="457"/>
      <w:bookmarkEnd w:id="458"/>
    </w:p>
    <w:p w:rsidR="00501E66" w:rsidRDefault="00501E66" w:rsidP="003775C5">
      <w:pPr>
        <w:pStyle w:val="-"/>
        <w:rPr>
          <w:rtl/>
        </w:rPr>
      </w:pPr>
      <w:bookmarkStart w:id="459" w:name="ET_speakercontinue_אריק_האס_56"/>
      <w:r w:rsidRPr="003775C5">
        <w:rPr>
          <w:rStyle w:val="TagStyle"/>
          <w:rtl/>
        </w:rPr>
        <w:t xml:space="preserve"> &lt;&lt; דובר_המשך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501E66">
      <w:pPr>
        <w:rPr>
          <w:rtl/>
          <w:lang w:eastAsia="he-IL"/>
        </w:rPr>
      </w:pPr>
      <w:bookmarkStart w:id="460" w:name="_ETM_Q1_3236005"/>
      <w:bookmarkEnd w:id="460"/>
      <w:r>
        <w:rPr>
          <w:rFonts w:hint="cs"/>
          <w:rtl/>
          <w:lang w:eastAsia="he-IL"/>
        </w:rPr>
        <w:t xml:space="preserve">בעיקרון זה בשימוש </w:t>
      </w:r>
      <w:bookmarkStart w:id="461" w:name="_ETM_Q1_3233422"/>
      <w:bookmarkEnd w:id="461"/>
      <w:r>
        <w:rPr>
          <w:rFonts w:hint="cs"/>
          <w:rtl/>
          <w:lang w:eastAsia="he-IL"/>
        </w:rPr>
        <w:t xml:space="preserve">מאז שהתחלנו. עד שנוכיח אחרת אני חושב שראוי להמשיך להשתמש - - - </w:t>
      </w:r>
    </w:p>
    <w:p w:rsidR="00501E66" w:rsidRDefault="00501E66" w:rsidP="00501E66">
      <w:pPr>
        <w:rPr>
          <w:rtl/>
          <w:lang w:eastAsia="he-IL"/>
        </w:rPr>
      </w:pPr>
      <w:bookmarkStart w:id="462" w:name="_ETM_Q1_3237454"/>
      <w:bookmarkStart w:id="463" w:name="_ETM_Q1_3237504"/>
      <w:bookmarkEnd w:id="462"/>
      <w:bookmarkEnd w:id="463"/>
    </w:p>
    <w:p w:rsidR="00501E66" w:rsidRDefault="00501E66" w:rsidP="003775C5">
      <w:pPr>
        <w:pStyle w:val="af6"/>
        <w:rPr>
          <w:rtl/>
        </w:rPr>
      </w:pPr>
      <w:bookmarkStart w:id="464" w:name="_ETM_Q1_3238437"/>
      <w:bookmarkStart w:id="465" w:name="_ETM_Q1_3238479"/>
      <w:bookmarkStart w:id="466" w:name="ET_yor_5774_57"/>
      <w:bookmarkEnd w:id="464"/>
      <w:bookmarkEnd w:id="465"/>
      <w:r w:rsidRPr="003775C5">
        <w:rPr>
          <w:rStyle w:val="TagStyle"/>
          <w:rtl/>
        </w:rPr>
        <w:t xml:space="preserve"> &lt;&lt; יור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370AB1">
      <w:pPr>
        <w:rPr>
          <w:rtl/>
          <w:lang w:eastAsia="he-IL"/>
        </w:rPr>
      </w:pPr>
      <w:bookmarkStart w:id="467" w:name="_ETM_Q1_3237183"/>
      <w:bookmarkEnd w:id="467"/>
      <w:r>
        <w:rPr>
          <w:rFonts w:hint="cs"/>
          <w:rtl/>
          <w:lang w:eastAsia="he-IL"/>
        </w:rPr>
        <w:t xml:space="preserve">אני לא מקבל את התשובה </w:t>
      </w:r>
      <w:bookmarkStart w:id="468" w:name="_ETM_Q1_3239056"/>
      <w:bookmarkEnd w:id="468"/>
      <w:r>
        <w:rPr>
          <w:rFonts w:hint="cs"/>
          <w:rtl/>
          <w:lang w:eastAsia="he-IL"/>
        </w:rPr>
        <w:t xml:space="preserve">הזאת. מה זאת אומרת מאז שהתחלנו, </w:t>
      </w:r>
      <w:bookmarkStart w:id="469" w:name="_ETM_Q1_3238699"/>
      <w:bookmarkEnd w:id="469"/>
      <w:r>
        <w:rPr>
          <w:rFonts w:hint="cs"/>
          <w:rtl/>
          <w:lang w:eastAsia="he-IL"/>
        </w:rPr>
        <w:t xml:space="preserve">עד שנוכיח אחרת? קודם כל, אנחנו מדברים עכשיו על </w:t>
      </w:r>
      <w:bookmarkStart w:id="470" w:name="_ETM_Q1_3243013"/>
      <w:bookmarkEnd w:id="470"/>
      <w:r>
        <w:rPr>
          <w:rFonts w:hint="cs"/>
          <w:rtl/>
          <w:lang w:eastAsia="he-IL"/>
        </w:rPr>
        <w:t xml:space="preserve">קריטריונים חדשים. ד"ר האס, אני מציע לבקש מהלשכה המשפטית </w:t>
      </w:r>
      <w:bookmarkStart w:id="471" w:name="_ETM_Q1_3251059"/>
      <w:bookmarkEnd w:id="471"/>
      <w:r>
        <w:rPr>
          <w:rFonts w:hint="cs"/>
          <w:rtl/>
          <w:lang w:eastAsia="he-IL"/>
        </w:rPr>
        <w:t xml:space="preserve">את פסק הדין של בית המשפט. אתה בסיטואציה אחרת ממה </w:t>
      </w:r>
      <w:bookmarkStart w:id="472" w:name="_ETM_Q1_3254786"/>
      <w:bookmarkEnd w:id="472"/>
      <w:r>
        <w:rPr>
          <w:rFonts w:hint="cs"/>
          <w:rtl/>
          <w:lang w:eastAsia="he-IL"/>
        </w:rPr>
        <w:t xml:space="preserve">שהיית לפני שלושה שבועות, אתה מודע לזה? </w:t>
      </w:r>
    </w:p>
    <w:p w:rsidR="00501E66" w:rsidRDefault="00501E66" w:rsidP="00501E66">
      <w:pPr>
        <w:rPr>
          <w:rtl/>
          <w:lang w:eastAsia="he-IL"/>
        </w:rPr>
      </w:pPr>
      <w:bookmarkStart w:id="473" w:name="_ETM_Q1_3261516"/>
      <w:bookmarkStart w:id="474" w:name="_ETM_Q1_3261578"/>
      <w:bookmarkEnd w:id="473"/>
      <w:bookmarkEnd w:id="474"/>
    </w:p>
    <w:p w:rsidR="00501E66" w:rsidRDefault="00501E66" w:rsidP="003775C5">
      <w:pPr>
        <w:pStyle w:val="-"/>
        <w:rPr>
          <w:rtl/>
        </w:rPr>
      </w:pPr>
      <w:bookmarkStart w:id="475" w:name="ET_speakercontinue_אריק_האס_58"/>
      <w:r w:rsidRPr="003775C5">
        <w:rPr>
          <w:rStyle w:val="TagStyle"/>
          <w:rtl/>
        </w:rPr>
        <w:t xml:space="preserve"> &lt;&lt; דובר_המשך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501E66">
      <w:pPr>
        <w:rPr>
          <w:rtl/>
          <w:lang w:eastAsia="he-IL"/>
        </w:rPr>
      </w:pPr>
      <w:bookmarkStart w:id="476" w:name="_ETM_Q1_3262884"/>
      <w:bookmarkEnd w:id="476"/>
      <w:r>
        <w:rPr>
          <w:rFonts w:hint="cs"/>
          <w:rtl/>
          <w:lang w:eastAsia="he-IL"/>
        </w:rPr>
        <w:t>באיזה מובן?</w:t>
      </w:r>
      <w:r>
        <w:rPr>
          <w:rFonts w:hint="cs"/>
          <w:lang w:eastAsia="he-IL"/>
        </w:rPr>
        <w:t xml:space="preserve"> </w:t>
      </w:r>
      <w:bookmarkStart w:id="477" w:name="_ETM_Q1_3261596"/>
      <w:bookmarkEnd w:id="477"/>
    </w:p>
    <w:p w:rsidR="00501E66" w:rsidRDefault="00501E66" w:rsidP="00501E66">
      <w:pPr>
        <w:rPr>
          <w:rtl/>
          <w:lang w:eastAsia="he-IL"/>
        </w:rPr>
      </w:pPr>
      <w:bookmarkStart w:id="478" w:name="_ETM_Q1_3261811"/>
      <w:bookmarkStart w:id="479" w:name="_ETM_Q1_3261863"/>
      <w:bookmarkEnd w:id="478"/>
      <w:bookmarkEnd w:id="479"/>
    </w:p>
    <w:p w:rsidR="00501E66" w:rsidRDefault="00501E66" w:rsidP="003775C5">
      <w:pPr>
        <w:pStyle w:val="af6"/>
        <w:rPr>
          <w:rtl/>
        </w:rPr>
      </w:pPr>
      <w:bookmarkStart w:id="480" w:name="ET_yor_5774_59"/>
      <w:r w:rsidRPr="003775C5">
        <w:rPr>
          <w:rStyle w:val="TagStyle"/>
          <w:rtl/>
        </w:rPr>
        <w:t xml:space="preserve"> &lt;&lt; יור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501E66">
      <w:pPr>
        <w:rPr>
          <w:rtl/>
          <w:lang w:eastAsia="he-IL"/>
        </w:rPr>
      </w:pPr>
      <w:bookmarkStart w:id="481" w:name="_ETM_Q1_3262917"/>
      <w:bookmarkEnd w:id="481"/>
      <w:r>
        <w:rPr>
          <w:rFonts w:hint="cs"/>
          <w:rtl/>
          <w:lang w:eastAsia="he-IL"/>
        </w:rPr>
        <w:t xml:space="preserve">במובן של היכולת שלך להסתייע בכלי הזה. הגמישות שלך, היכולת </w:t>
      </w:r>
      <w:bookmarkStart w:id="482" w:name="_ETM_Q1_3268897"/>
      <w:bookmarkEnd w:id="482"/>
      <w:r>
        <w:rPr>
          <w:rFonts w:hint="cs"/>
          <w:rtl/>
          <w:lang w:eastAsia="he-IL"/>
        </w:rPr>
        <w:t xml:space="preserve">שלך היום היא מצומצמת ממה שהיה לפני שלושה שבועות. האם </w:t>
      </w:r>
      <w:bookmarkStart w:id="483" w:name="_ETM_Q1_3273210"/>
      <w:bookmarkEnd w:id="483"/>
      <w:r>
        <w:rPr>
          <w:rFonts w:hint="cs"/>
          <w:rtl/>
          <w:lang w:eastAsia="he-IL"/>
        </w:rPr>
        <w:t xml:space="preserve">אדוני מודע לזה? </w:t>
      </w:r>
      <w:bookmarkStart w:id="484" w:name="_ETM_Q1_3276289"/>
      <w:bookmarkEnd w:id="484"/>
    </w:p>
    <w:p w:rsidR="00501E66" w:rsidRDefault="00501E66" w:rsidP="00501E66">
      <w:pPr>
        <w:rPr>
          <w:rtl/>
          <w:lang w:eastAsia="he-IL"/>
        </w:rPr>
      </w:pPr>
      <w:bookmarkStart w:id="485" w:name="_ETM_Q1_3276340"/>
      <w:bookmarkEnd w:id="485"/>
    </w:p>
    <w:p w:rsidR="00501E66" w:rsidRDefault="00501E66" w:rsidP="003775C5">
      <w:pPr>
        <w:pStyle w:val="-"/>
        <w:rPr>
          <w:rtl/>
        </w:rPr>
      </w:pPr>
      <w:bookmarkStart w:id="486" w:name="ET_speakercontinue_אריק_האס_60"/>
      <w:r w:rsidRPr="003775C5">
        <w:rPr>
          <w:rStyle w:val="TagStyle"/>
          <w:rtl/>
        </w:rPr>
        <w:t xml:space="preserve"> &lt;&lt; דובר_המשך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501E66">
      <w:pPr>
        <w:rPr>
          <w:rtl/>
          <w:lang w:eastAsia="he-IL"/>
        </w:rPr>
      </w:pPr>
      <w:bookmarkStart w:id="487" w:name="_ETM_Q1_3275211"/>
      <w:bookmarkEnd w:id="487"/>
      <w:r>
        <w:rPr>
          <w:rFonts w:hint="cs"/>
          <w:rtl/>
          <w:lang w:eastAsia="he-IL"/>
        </w:rPr>
        <w:t xml:space="preserve">כן. </w:t>
      </w:r>
    </w:p>
    <w:p w:rsidR="00501E66" w:rsidRDefault="00501E66" w:rsidP="00501E66">
      <w:pPr>
        <w:rPr>
          <w:rtl/>
          <w:lang w:eastAsia="he-IL"/>
        </w:rPr>
      </w:pPr>
      <w:bookmarkStart w:id="488" w:name="_ETM_Q1_3276185"/>
      <w:bookmarkStart w:id="489" w:name="_ETM_Q1_3276235"/>
      <w:bookmarkEnd w:id="488"/>
      <w:bookmarkEnd w:id="489"/>
    </w:p>
    <w:p w:rsidR="00501E66" w:rsidRDefault="00501E66" w:rsidP="003775C5">
      <w:pPr>
        <w:pStyle w:val="af6"/>
        <w:rPr>
          <w:rtl/>
        </w:rPr>
      </w:pPr>
      <w:bookmarkStart w:id="490" w:name="ET_yor_5774_61"/>
      <w:r w:rsidRPr="003775C5">
        <w:rPr>
          <w:rStyle w:val="TagStyle"/>
          <w:rtl/>
        </w:rPr>
        <w:t xml:space="preserve"> &lt;&lt; יור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4E172C">
      <w:pPr>
        <w:rPr>
          <w:rtl/>
          <w:lang w:eastAsia="he-IL"/>
        </w:rPr>
      </w:pPr>
      <w:bookmarkStart w:id="491" w:name="_ETM_Q1_3277151"/>
      <w:bookmarkEnd w:id="491"/>
      <w:r>
        <w:rPr>
          <w:rFonts w:hint="cs"/>
          <w:rtl/>
          <w:lang w:eastAsia="he-IL"/>
        </w:rPr>
        <w:t>לכן התשובה שלך שה</w:t>
      </w:r>
      <w:bookmarkStart w:id="492" w:name="_ETM_Q1_3277935"/>
      <w:bookmarkEnd w:id="492"/>
      <w:r>
        <w:rPr>
          <w:rFonts w:hint="cs"/>
          <w:rtl/>
          <w:lang w:eastAsia="he-IL"/>
        </w:rPr>
        <w:t xml:space="preserve">שתמשת </w:t>
      </w:r>
      <w:r w:rsidR="004E172C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עד עכשיו</w:t>
      </w:r>
      <w:r w:rsidR="004E1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איננה מספקת אותי. אני מבקש מטליה </w:t>
      </w:r>
      <w:bookmarkStart w:id="493" w:name="_ETM_Q1_3284411"/>
      <w:bookmarkEnd w:id="493"/>
      <w:r>
        <w:rPr>
          <w:rFonts w:hint="cs"/>
          <w:rtl/>
          <w:lang w:eastAsia="he-IL"/>
        </w:rPr>
        <w:t xml:space="preserve">אגמון, להתייחס לדבר הזה. אני רואה שפה זה קשה. עו"ד </w:t>
      </w:r>
      <w:bookmarkStart w:id="494" w:name="_ETM_Q1_3290038"/>
      <w:bookmarkEnd w:id="494"/>
      <w:r>
        <w:rPr>
          <w:rFonts w:hint="cs"/>
          <w:rtl/>
          <w:lang w:eastAsia="he-IL"/>
        </w:rPr>
        <w:t xml:space="preserve">אגמון, את אתנו? </w:t>
      </w:r>
      <w:bookmarkStart w:id="495" w:name="_ETM_Q1_3293409"/>
      <w:bookmarkEnd w:id="495"/>
    </w:p>
    <w:p w:rsidR="00501E66" w:rsidRDefault="00501E66" w:rsidP="00501E66">
      <w:pPr>
        <w:rPr>
          <w:rtl/>
          <w:lang w:eastAsia="he-IL"/>
        </w:rPr>
      </w:pPr>
      <w:bookmarkStart w:id="496" w:name="_ETM_Q1_3293462"/>
      <w:bookmarkEnd w:id="496"/>
    </w:p>
    <w:p w:rsidR="00501E66" w:rsidRDefault="00501E66" w:rsidP="003775C5">
      <w:pPr>
        <w:pStyle w:val="a4"/>
      </w:pPr>
      <w:bookmarkStart w:id="497" w:name="_ETM_Q1_3292919"/>
      <w:bookmarkStart w:id="498" w:name="_ETM_Q1_3292970"/>
      <w:bookmarkStart w:id="499" w:name="ET_speaker_טליה_אגמון_83"/>
      <w:bookmarkEnd w:id="497"/>
      <w:bookmarkEnd w:id="498"/>
      <w:r w:rsidRPr="003775C5">
        <w:rPr>
          <w:rStyle w:val="TagStyle"/>
          <w:rtl/>
        </w:rPr>
        <w:t>&lt;&lt; דובר &gt;&gt;</w:t>
      </w:r>
      <w:r w:rsidRPr="009440D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440D9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bookmarkEnd w:id="499"/>
      <w:r>
        <w:rPr>
          <w:rtl/>
        </w:rPr>
        <w:t xml:space="preserve">   </w:t>
      </w:r>
    </w:p>
    <w:p w:rsidR="00501E66" w:rsidRDefault="00501E66" w:rsidP="00501E66">
      <w:pPr>
        <w:pStyle w:val="KeepWithNext"/>
        <w:rPr>
          <w:rtl/>
          <w:lang w:eastAsia="he-IL"/>
        </w:rPr>
      </w:pPr>
    </w:p>
    <w:p w:rsidR="00AC27A6" w:rsidRPr="006A7ECF" w:rsidRDefault="00501E66" w:rsidP="006A7ECF">
      <w:pPr>
        <w:rPr>
          <w:rtl/>
          <w:lang w:eastAsia="he-IL"/>
        </w:rPr>
      </w:pPr>
      <w:bookmarkStart w:id="500" w:name="_ETM_Q1_2650484"/>
      <w:bookmarkStart w:id="501" w:name="_ETM_Q1_2650527"/>
      <w:bookmarkEnd w:id="500"/>
      <w:bookmarkEnd w:id="501"/>
      <w:r>
        <w:rPr>
          <w:rFonts w:hint="cs"/>
          <w:rtl/>
          <w:lang w:eastAsia="he-IL"/>
        </w:rPr>
        <w:t xml:space="preserve">כן, אני אתכם. </w:t>
      </w:r>
    </w:p>
    <w:p w:rsidR="006A7ECF" w:rsidRDefault="006A7ECF" w:rsidP="006A7ECF">
      <w:pPr>
        <w:rPr>
          <w:rtl/>
          <w:lang w:eastAsia="he-IL"/>
        </w:rPr>
      </w:pPr>
    </w:p>
    <w:p w:rsidR="00501E66" w:rsidRDefault="00501E66" w:rsidP="003775C5">
      <w:pPr>
        <w:pStyle w:val="af6"/>
      </w:pPr>
      <w:bookmarkStart w:id="502" w:name="ET_yor_5774_62"/>
      <w:r w:rsidRPr="003775C5">
        <w:rPr>
          <w:rStyle w:val="TagStyle"/>
          <w:rtl/>
        </w:rPr>
        <w:t xml:space="preserve"> &lt;&lt; יור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501E66">
      <w:pPr>
        <w:rPr>
          <w:rtl/>
          <w:lang w:eastAsia="he-IL"/>
        </w:rPr>
      </w:pPr>
      <w:bookmarkStart w:id="503" w:name="_ETM_Q1_3293616"/>
      <w:bookmarkEnd w:id="503"/>
      <w:r>
        <w:rPr>
          <w:rFonts w:hint="cs"/>
          <w:rtl/>
          <w:lang w:eastAsia="he-IL"/>
        </w:rPr>
        <w:t xml:space="preserve">עו"ד אגמון, אני חוזר </w:t>
      </w:r>
      <w:bookmarkStart w:id="504" w:name="_ETM_Q1_3297091"/>
      <w:bookmarkEnd w:id="504"/>
      <w:r>
        <w:rPr>
          <w:rFonts w:hint="cs"/>
          <w:rtl/>
          <w:lang w:eastAsia="he-IL"/>
        </w:rPr>
        <w:t xml:space="preserve">על הדברים. אנחנו אל מול הפגיעה המהותית בזכות הפרטיות </w:t>
      </w:r>
      <w:bookmarkStart w:id="505" w:name="_ETM_Q1_3303531"/>
      <w:bookmarkEnd w:id="505"/>
      <w:r>
        <w:rPr>
          <w:rFonts w:hint="cs"/>
          <w:rtl/>
          <w:lang w:eastAsia="he-IL"/>
        </w:rPr>
        <w:t xml:space="preserve">מגנים על הזכות לחיים. אני שואל שאלה פשוטה: מדוע חולים קשים אינם קריטריון שלקחתם בחשבון? </w:t>
      </w:r>
    </w:p>
    <w:p w:rsidR="00501E66" w:rsidRDefault="00501E66" w:rsidP="00501E66">
      <w:pPr>
        <w:rPr>
          <w:rtl/>
          <w:lang w:eastAsia="he-IL"/>
        </w:rPr>
      </w:pPr>
      <w:bookmarkStart w:id="506" w:name="_ETM_Q1_3312240"/>
      <w:bookmarkStart w:id="507" w:name="_ETM_Q1_3312288"/>
      <w:bookmarkEnd w:id="506"/>
      <w:bookmarkEnd w:id="507"/>
    </w:p>
    <w:p w:rsidR="00501E66" w:rsidRDefault="00501E66" w:rsidP="003775C5">
      <w:pPr>
        <w:pStyle w:val="a4"/>
      </w:pPr>
      <w:bookmarkStart w:id="508" w:name="ET_speaker_טליה_אגמון_63"/>
      <w:r w:rsidRPr="003775C5">
        <w:rPr>
          <w:rStyle w:val="TagStyle"/>
          <w:rtl/>
        </w:rPr>
        <w:t xml:space="preserve"> &lt;&lt; דובר &gt;&gt;</w:t>
      </w:r>
      <w:r w:rsidRPr="00501E6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501E6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501E66" w:rsidRDefault="00501E66" w:rsidP="00501E66">
      <w:pPr>
        <w:pStyle w:val="KeepWithNext"/>
        <w:rPr>
          <w:rtl/>
          <w:lang w:eastAsia="he-IL"/>
        </w:rPr>
      </w:pPr>
    </w:p>
    <w:p w:rsidR="00501E66" w:rsidRDefault="00501E66" w:rsidP="00501E66">
      <w:pPr>
        <w:rPr>
          <w:rtl/>
          <w:lang w:eastAsia="he-IL"/>
        </w:rPr>
      </w:pPr>
      <w:bookmarkStart w:id="509" w:name="_ETM_Q1_3313231"/>
      <w:bookmarkStart w:id="510" w:name="_ETM_Q1_3313493"/>
      <w:bookmarkStart w:id="511" w:name="_ETM_Q1_3313536"/>
      <w:bookmarkEnd w:id="509"/>
      <w:bookmarkEnd w:id="510"/>
      <w:bookmarkEnd w:id="511"/>
      <w:r>
        <w:rPr>
          <w:rFonts w:hint="cs"/>
          <w:rtl/>
          <w:lang w:eastAsia="he-IL"/>
        </w:rPr>
        <w:t>כפי שד"ר האס אומר,</w:t>
      </w:r>
      <w:bookmarkStart w:id="512" w:name="_ETM_Q1_3313174"/>
      <w:bookmarkEnd w:id="512"/>
      <w:r>
        <w:rPr>
          <w:rFonts w:hint="cs"/>
          <w:rtl/>
          <w:lang w:eastAsia="he-IL"/>
        </w:rPr>
        <w:t xml:space="preserve"> כל עוד יש הרבה חולים בכלל באחוז </w:t>
      </w:r>
      <w:bookmarkStart w:id="513" w:name="_ETM_Q1_3318349"/>
      <w:bookmarkEnd w:id="513"/>
      <w:r>
        <w:rPr>
          <w:rFonts w:hint="cs"/>
          <w:rtl/>
          <w:lang w:eastAsia="he-IL"/>
        </w:rPr>
        <w:t xml:space="preserve">גבוה, עדיין מתוכם </w:t>
      </w:r>
      <w:r w:rsidR="00E368A6">
        <w:rPr>
          <w:rFonts w:hint="cs"/>
          <w:rtl/>
          <w:lang w:eastAsia="he-IL"/>
        </w:rPr>
        <w:t xml:space="preserve">חולים קשים, הקריטריון החשוב יותר הוא </w:t>
      </w:r>
      <w:bookmarkStart w:id="514" w:name="_ETM_Q1_3322310"/>
      <w:bookmarkEnd w:id="514"/>
      <w:r w:rsidR="00E368A6">
        <w:rPr>
          <w:rFonts w:hint="cs"/>
          <w:rtl/>
          <w:lang w:eastAsia="he-IL"/>
        </w:rPr>
        <w:t xml:space="preserve">כמה חולים קשים? </w:t>
      </w:r>
    </w:p>
    <w:p w:rsidR="00E368A6" w:rsidRDefault="00E368A6" w:rsidP="00501E66">
      <w:pPr>
        <w:rPr>
          <w:rtl/>
          <w:lang w:eastAsia="he-IL"/>
        </w:rPr>
      </w:pPr>
      <w:bookmarkStart w:id="515" w:name="_ETM_Q1_3324982"/>
      <w:bookmarkStart w:id="516" w:name="_ETM_Q1_3325038"/>
      <w:bookmarkEnd w:id="515"/>
      <w:bookmarkEnd w:id="516"/>
    </w:p>
    <w:p w:rsidR="00E368A6" w:rsidRDefault="00E368A6" w:rsidP="003775C5">
      <w:pPr>
        <w:pStyle w:val="af6"/>
      </w:pPr>
      <w:bookmarkStart w:id="517" w:name="ET_yor_5774_64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18" w:name="_ETM_Q1_3326771"/>
      <w:bookmarkEnd w:id="518"/>
      <w:r>
        <w:rPr>
          <w:rFonts w:hint="cs"/>
          <w:rtl/>
          <w:lang w:eastAsia="he-IL"/>
        </w:rPr>
        <w:t>גברת אגמון, מספר החולים הקשים -</w:t>
      </w:r>
      <w:bookmarkStart w:id="519" w:name="_ETM_Q1_3330047"/>
      <w:bookmarkEnd w:id="519"/>
      <w:r>
        <w:rPr>
          <w:rFonts w:hint="cs"/>
          <w:rtl/>
          <w:lang w:eastAsia="he-IL"/>
        </w:rPr>
        <w:t xml:space="preserve"> - - </w:t>
      </w:r>
    </w:p>
    <w:p w:rsidR="00E368A6" w:rsidRDefault="00E368A6" w:rsidP="00E368A6">
      <w:pPr>
        <w:rPr>
          <w:rtl/>
          <w:lang w:eastAsia="he-IL"/>
        </w:rPr>
      </w:pPr>
      <w:bookmarkStart w:id="520" w:name="_ETM_Q1_3328629"/>
      <w:bookmarkStart w:id="521" w:name="_ETM_Q1_3328680"/>
      <w:bookmarkEnd w:id="520"/>
      <w:bookmarkEnd w:id="521"/>
    </w:p>
    <w:p w:rsidR="00E368A6" w:rsidRDefault="00E368A6" w:rsidP="003775C5">
      <w:pPr>
        <w:pStyle w:val="-"/>
      </w:pPr>
      <w:bookmarkStart w:id="522" w:name="ET_speakercontinue_טליה_אגמון_65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להמשיך על מנת שאוכל להשיב. </w:t>
      </w:r>
    </w:p>
    <w:p w:rsidR="00E368A6" w:rsidRDefault="00E368A6" w:rsidP="00E368A6">
      <w:pPr>
        <w:rPr>
          <w:rtl/>
          <w:lang w:eastAsia="he-IL"/>
        </w:rPr>
      </w:pPr>
      <w:bookmarkStart w:id="523" w:name="_ETM_Q1_3330243"/>
      <w:bookmarkStart w:id="524" w:name="_ETM_Q1_3330299"/>
      <w:bookmarkEnd w:id="523"/>
      <w:bookmarkEnd w:id="524"/>
    </w:p>
    <w:p w:rsidR="00E368A6" w:rsidRDefault="00E368A6" w:rsidP="003775C5">
      <w:pPr>
        <w:pStyle w:val="af6"/>
      </w:pPr>
      <w:bookmarkStart w:id="525" w:name="ET_yor_5774_66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4E172C">
      <w:pPr>
        <w:rPr>
          <w:rtl/>
          <w:lang w:eastAsia="he-IL"/>
        </w:rPr>
      </w:pPr>
      <w:bookmarkStart w:id="526" w:name="_ETM_Q1_3331966"/>
      <w:bookmarkEnd w:id="526"/>
      <w:r>
        <w:rPr>
          <w:rFonts w:hint="cs"/>
          <w:rtl/>
          <w:lang w:eastAsia="he-IL"/>
        </w:rPr>
        <w:t xml:space="preserve">רגע, </w:t>
      </w:r>
      <w:bookmarkStart w:id="527" w:name="_ETM_Q1_3332675"/>
      <w:bookmarkEnd w:id="527"/>
      <w:r>
        <w:rPr>
          <w:rFonts w:hint="cs"/>
          <w:rtl/>
          <w:lang w:eastAsia="he-IL"/>
        </w:rPr>
        <w:t>אני מבקש לענות על השאלות שלי. האם מספר חולים קשים</w:t>
      </w:r>
      <w:bookmarkStart w:id="528" w:name="_ETM_Q1_3337037"/>
      <w:bookmarkEnd w:id="528"/>
      <w:r w:rsidR="004E17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1,000 חולים מאומתים היום, מספר החולים הקשים הוא קטן </w:t>
      </w:r>
      <w:bookmarkStart w:id="529" w:name="_ETM_Q1_3341484"/>
      <w:bookmarkEnd w:id="529"/>
      <w:r>
        <w:rPr>
          <w:rFonts w:hint="cs"/>
          <w:rtl/>
          <w:lang w:eastAsia="he-IL"/>
        </w:rPr>
        <w:t xml:space="preserve">ממספר חולים קשים על כל 1,000 מאומתים בארבעה חודשים לפני </w:t>
      </w:r>
      <w:bookmarkStart w:id="530" w:name="_ETM_Q1_3347329"/>
      <w:bookmarkEnd w:id="530"/>
      <w:r>
        <w:rPr>
          <w:rFonts w:hint="cs"/>
          <w:rtl/>
          <w:lang w:eastAsia="he-IL"/>
        </w:rPr>
        <w:t xml:space="preserve">החיסונים? </w:t>
      </w:r>
    </w:p>
    <w:p w:rsidR="00E368A6" w:rsidRDefault="00E368A6" w:rsidP="00E368A6">
      <w:pPr>
        <w:rPr>
          <w:rtl/>
          <w:lang w:eastAsia="he-IL"/>
        </w:rPr>
      </w:pPr>
    </w:p>
    <w:p w:rsidR="00E368A6" w:rsidRDefault="00E368A6" w:rsidP="003775C5">
      <w:pPr>
        <w:pStyle w:val="-"/>
      </w:pPr>
      <w:bookmarkStart w:id="531" w:name="ET_speakercontinue_טליה_אגמון_67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370AB1">
      <w:pPr>
        <w:rPr>
          <w:rtl/>
          <w:lang w:eastAsia="he-IL"/>
        </w:rPr>
      </w:pPr>
      <w:bookmarkStart w:id="532" w:name="_ETM_Q1_3349058"/>
      <w:bookmarkEnd w:id="532"/>
      <w:r>
        <w:rPr>
          <w:rFonts w:hint="cs"/>
          <w:rtl/>
          <w:lang w:eastAsia="he-IL"/>
        </w:rPr>
        <w:t xml:space="preserve">זאת שאלה עובדתית, שד"ר האס אומר שעדיין לא </w:t>
      </w:r>
      <w:bookmarkStart w:id="533" w:name="_ETM_Q1_3352506"/>
      <w:bookmarkEnd w:id="533"/>
      <w:r>
        <w:rPr>
          <w:rFonts w:hint="cs"/>
          <w:rtl/>
          <w:lang w:eastAsia="he-IL"/>
        </w:rPr>
        <w:t xml:space="preserve">יכולים לתת לה תשובה חד משמעית. לכן כרגע, עדיין אחוז </w:t>
      </w:r>
      <w:bookmarkStart w:id="534" w:name="_ETM_Q1_3356666"/>
      <w:bookmarkEnd w:id="534"/>
      <w:r>
        <w:rPr>
          <w:rFonts w:hint="cs"/>
          <w:rtl/>
          <w:lang w:eastAsia="he-IL"/>
        </w:rPr>
        <w:t xml:space="preserve">- - - </w:t>
      </w:r>
    </w:p>
    <w:p w:rsidR="00E368A6" w:rsidRDefault="00E368A6" w:rsidP="00E368A6">
      <w:pPr>
        <w:rPr>
          <w:rtl/>
          <w:lang w:eastAsia="he-IL"/>
        </w:rPr>
      </w:pPr>
      <w:bookmarkStart w:id="535" w:name="_ETM_Q1_3357724"/>
      <w:bookmarkStart w:id="536" w:name="_ETM_Q1_3357770"/>
      <w:bookmarkEnd w:id="535"/>
      <w:bookmarkEnd w:id="536"/>
    </w:p>
    <w:p w:rsidR="00E368A6" w:rsidRDefault="00E368A6" w:rsidP="003775C5">
      <w:pPr>
        <w:pStyle w:val="af6"/>
      </w:pPr>
      <w:bookmarkStart w:id="537" w:name="ET_yor_5774_68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38" w:name="_ETM_Q1_3358676"/>
      <w:bookmarkEnd w:id="538"/>
      <w:r>
        <w:rPr>
          <w:rFonts w:hint="cs"/>
          <w:rtl/>
          <w:lang w:eastAsia="he-IL"/>
        </w:rPr>
        <w:t xml:space="preserve">אני כופר במה שאת אומרת, אפשר לתת </w:t>
      </w:r>
      <w:bookmarkStart w:id="539" w:name="_ETM_Q1_3358672"/>
      <w:bookmarkEnd w:id="539"/>
      <w:r>
        <w:rPr>
          <w:rFonts w:hint="cs"/>
          <w:rtl/>
          <w:lang w:eastAsia="he-IL"/>
        </w:rPr>
        <w:t xml:space="preserve">לזה תשובה חד משמעית. </w:t>
      </w:r>
    </w:p>
    <w:p w:rsidR="00E368A6" w:rsidRDefault="00E368A6" w:rsidP="00E368A6">
      <w:pPr>
        <w:rPr>
          <w:rtl/>
          <w:lang w:eastAsia="he-IL"/>
        </w:rPr>
      </w:pPr>
      <w:bookmarkStart w:id="540" w:name="_ETM_Q1_3362696"/>
      <w:bookmarkStart w:id="541" w:name="_ETM_Q1_3362742"/>
      <w:bookmarkEnd w:id="540"/>
      <w:bookmarkEnd w:id="541"/>
    </w:p>
    <w:p w:rsidR="00E368A6" w:rsidRDefault="00E368A6" w:rsidP="003775C5">
      <w:pPr>
        <w:pStyle w:val="-"/>
      </w:pPr>
      <w:bookmarkStart w:id="542" w:name="ET_speakercontinue_טליה_אגמון_69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4E172C">
      <w:pPr>
        <w:rPr>
          <w:rtl/>
          <w:lang w:eastAsia="he-IL"/>
        </w:rPr>
      </w:pPr>
      <w:bookmarkStart w:id="543" w:name="_ETM_Q1_3362189"/>
      <w:bookmarkEnd w:id="543"/>
      <w:r>
        <w:rPr>
          <w:rFonts w:hint="cs"/>
          <w:rtl/>
          <w:lang w:eastAsia="he-IL"/>
        </w:rPr>
        <w:t xml:space="preserve">אם אפשר להשיב עד הסוף, אולי </w:t>
      </w:r>
      <w:bookmarkStart w:id="544" w:name="_ETM_Q1_3363935"/>
      <w:bookmarkEnd w:id="544"/>
      <w:r>
        <w:rPr>
          <w:rFonts w:hint="cs"/>
          <w:rtl/>
          <w:lang w:eastAsia="he-IL"/>
        </w:rPr>
        <w:t xml:space="preserve">הוועדה תבין. היא יכולה לא להסכים כמובן, אבל הוועדה לפחות יכולה </w:t>
      </w:r>
      <w:bookmarkStart w:id="545" w:name="_ETM_Q1_3369056"/>
      <w:bookmarkEnd w:id="545"/>
      <w:r>
        <w:rPr>
          <w:rFonts w:hint="cs"/>
          <w:rtl/>
          <w:lang w:eastAsia="he-IL"/>
        </w:rPr>
        <w:t xml:space="preserve">לקבל את זה. כרגע, מבחינת הידע המדעי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" w:name="_ETM_Q1_3372786"/>
      <w:bookmarkEnd w:id="546"/>
      <w:r>
        <w:rPr>
          <w:rFonts w:hint="cs"/>
          <w:rtl/>
          <w:lang w:eastAsia="he-IL"/>
        </w:rPr>
        <w:t xml:space="preserve">ושוב, בעניינים האלה אנחנו נסמכים על הידע המדעי </w:t>
      </w:r>
      <w:bookmarkStart w:id="547" w:name="_ETM_Q1_3376873"/>
      <w:bookmarkEnd w:id="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לא יודעים לומר שאחוז החולים הקשים </w:t>
      </w:r>
      <w:bookmarkStart w:id="548" w:name="_ETM_Q1_3380641"/>
      <w:bookmarkEnd w:id="548"/>
      <w:r>
        <w:rPr>
          <w:rFonts w:hint="cs"/>
          <w:rtl/>
          <w:lang w:eastAsia="he-IL"/>
        </w:rPr>
        <w:t xml:space="preserve">מבין החולים בכלל ירד באופן משמעותי. מה שד"ר האס אמר </w:t>
      </w:r>
      <w:bookmarkStart w:id="549" w:name="_ETM_Q1_3387254"/>
      <w:bookmarkEnd w:id="549"/>
      <w:r>
        <w:rPr>
          <w:rFonts w:hint="cs"/>
          <w:rtl/>
          <w:lang w:eastAsia="he-IL"/>
        </w:rPr>
        <w:t xml:space="preserve">קודם, שאם נגיע למצב שאחוז החולים הקשים - - - </w:t>
      </w:r>
      <w:bookmarkStart w:id="550" w:name="_ETM_Q1_3388811"/>
      <w:bookmarkEnd w:id="550"/>
    </w:p>
    <w:p w:rsidR="00E368A6" w:rsidRDefault="00E368A6" w:rsidP="00E368A6">
      <w:pPr>
        <w:rPr>
          <w:rtl/>
          <w:lang w:eastAsia="he-IL"/>
        </w:rPr>
      </w:pPr>
      <w:bookmarkStart w:id="551" w:name="_ETM_Q1_3389356"/>
      <w:bookmarkStart w:id="552" w:name="_ETM_Q1_3389415"/>
      <w:bookmarkEnd w:id="551"/>
      <w:bookmarkEnd w:id="552"/>
    </w:p>
    <w:p w:rsidR="00E368A6" w:rsidRDefault="00E368A6" w:rsidP="003775C5">
      <w:pPr>
        <w:pStyle w:val="af6"/>
      </w:pPr>
      <w:bookmarkStart w:id="553" w:name="ET_yor_5774_70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54" w:name="_ETM_Q1_3390304"/>
      <w:bookmarkEnd w:id="554"/>
      <w:r>
        <w:rPr>
          <w:rFonts w:hint="cs"/>
          <w:rtl/>
          <w:lang w:eastAsia="he-IL"/>
        </w:rPr>
        <w:t>את מוכנה לחזור על המשפט</w:t>
      </w:r>
      <w:r>
        <w:rPr>
          <w:lang w:eastAsia="he-IL"/>
        </w:rPr>
        <w:t>?</w:t>
      </w:r>
      <w:r>
        <w:rPr>
          <w:rFonts w:hint="cs"/>
          <w:rtl/>
          <w:lang w:eastAsia="he-IL"/>
        </w:rPr>
        <w:t xml:space="preserve"> לא שמעתי </w:t>
      </w:r>
      <w:bookmarkStart w:id="555" w:name="_ETM_Q1_3395765"/>
      <w:bookmarkEnd w:id="555"/>
      <w:r>
        <w:rPr>
          <w:rFonts w:hint="cs"/>
          <w:rtl/>
          <w:lang w:eastAsia="he-IL"/>
        </w:rPr>
        <w:t xml:space="preserve">אותו. </w:t>
      </w:r>
    </w:p>
    <w:p w:rsidR="00E368A6" w:rsidRDefault="00E368A6" w:rsidP="00E368A6">
      <w:pPr>
        <w:rPr>
          <w:rtl/>
          <w:lang w:eastAsia="he-IL"/>
        </w:rPr>
      </w:pPr>
      <w:bookmarkStart w:id="556" w:name="_ETM_Q1_3392749"/>
      <w:bookmarkStart w:id="557" w:name="_ETM_Q1_3392818"/>
      <w:bookmarkEnd w:id="556"/>
      <w:bookmarkEnd w:id="557"/>
    </w:p>
    <w:p w:rsidR="00E368A6" w:rsidRDefault="00E368A6" w:rsidP="003775C5">
      <w:pPr>
        <w:pStyle w:val="-"/>
        <w:rPr>
          <w:rtl/>
        </w:rPr>
      </w:pPr>
      <w:bookmarkStart w:id="558" w:name="ET_speakercontinue_טליה_אגמון_71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59" w:name="_ETM_Q1_3393698"/>
      <w:bookmarkEnd w:id="559"/>
      <w:r>
        <w:rPr>
          <w:rFonts w:hint="cs"/>
          <w:rtl/>
          <w:lang w:eastAsia="he-IL"/>
        </w:rPr>
        <w:t xml:space="preserve">כרגע מבחינת הידע המדעי, עדיין לא יודעים לומר. ברור </w:t>
      </w:r>
      <w:bookmarkStart w:id="560" w:name="_ETM_Q1_3398928"/>
      <w:bookmarkEnd w:id="560"/>
      <w:r>
        <w:rPr>
          <w:rFonts w:hint="cs"/>
          <w:rtl/>
          <w:lang w:eastAsia="he-IL"/>
        </w:rPr>
        <w:t xml:space="preserve">שאם לא עושים חקירה אפידמיולוגית אנושית, כל האירוע הזה נגמר </w:t>
      </w:r>
      <w:bookmarkStart w:id="561" w:name="_ETM_Q1_3402291"/>
      <w:bookmarkEnd w:id="561"/>
      <w:r>
        <w:rPr>
          <w:rFonts w:hint="cs"/>
          <w:rtl/>
          <w:lang w:eastAsia="he-IL"/>
        </w:rPr>
        <w:t xml:space="preserve">והוא מאחורינו ובוודאי שגם לאיכונים אין - - - </w:t>
      </w:r>
    </w:p>
    <w:p w:rsidR="00E368A6" w:rsidRDefault="00E368A6" w:rsidP="00E368A6">
      <w:pPr>
        <w:rPr>
          <w:rtl/>
          <w:lang w:eastAsia="he-IL"/>
        </w:rPr>
      </w:pPr>
    </w:p>
    <w:p w:rsidR="00E368A6" w:rsidRDefault="00E368A6" w:rsidP="003775C5">
      <w:pPr>
        <w:pStyle w:val="af6"/>
        <w:rPr>
          <w:rtl/>
        </w:rPr>
      </w:pPr>
      <w:bookmarkStart w:id="562" w:name="ET_yor_5774_72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63" w:name="_ETM_Q1_3407898"/>
      <w:bookmarkEnd w:id="563"/>
      <w:r>
        <w:rPr>
          <w:rFonts w:hint="cs"/>
          <w:rtl/>
          <w:lang w:eastAsia="he-IL"/>
        </w:rPr>
        <w:t xml:space="preserve">טליה </w:t>
      </w:r>
      <w:bookmarkStart w:id="564" w:name="_ETM_Q1_3408997"/>
      <w:bookmarkEnd w:id="564"/>
      <w:r>
        <w:rPr>
          <w:rFonts w:hint="cs"/>
          <w:rtl/>
          <w:lang w:eastAsia="he-IL"/>
        </w:rPr>
        <w:t xml:space="preserve">אגמון, את שומעת אותי? </w:t>
      </w:r>
      <w:bookmarkStart w:id="565" w:name="_ETM_Q1_3413846"/>
      <w:bookmarkEnd w:id="565"/>
    </w:p>
    <w:p w:rsidR="00E368A6" w:rsidRDefault="00E368A6" w:rsidP="00E368A6">
      <w:pPr>
        <w:rPr>
          <w:rtl/>
          <w:lang w:eastAsia="he-IL"/>
        </w:rPr>
      </w:pPr>
      <w:bookmarkStart w:id="566" w:name="_ETM_Q1_3413894"/>
      <w:bookmarkEnd w:id="566"/>
    </w:p>
    <w:p w:rsidR="00E368A6" w:rsidRDefault="00E368A6" w:rsidP="003775C5">
      <w:pPr>
        <w:pStyle w:val="-"/>
        <w:rPr>
          <w:rtl/>
        </w:rPr>
      </w:pPr>
      <w:bookmarkStart w:id="567" w:name="ET_speakercontinue_טליה_אגמון_73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68" w:name="_ETM_Q1_3416039"/>
      <w:bookmarkEnd w:id="568"/>
      <w:r>
        <w:rPr>
          <w:rFonts w:hint="cs"/>
          <w:rtl/>
          <w:lang w:eastAsia="he-IL"/>
        </w:rPr>
        <w:t xml:space="preserve">כן. </w:t>
      </w:r>
    </w:p>
    <w:p w:rsidR="00E368A6" w:rsidRDefault="00E368A6" w:rsidP="00E368A6">
      <w:pPr>
        <w:rPr>
          <w:rtl/>
          <w:lang w:eastAsia="he-IL"/>
        </w:rPr>
      </w:pPr>
      <w:bookmarkStart w:id="569" w:name="_ETM_Q1_3419943"/>
      <w:bookmarkStart w:id="570" w:name="_ETM_Q1_3419988"/>
      <w:bookmarkEnd w:id="569"/>
      <w:bookmarkEnd w:id="570"/>
    </w:p>
    <w:p w:rsidR="00E368A6" w:rsidRDefault="00E368A6" w:rsidP="001C6D68">
      <w:pPr>
        <w:pStyle w:val="af6"/>
        <w:keepNext/>
        <w:rPr>
          <w:rtl/>
        </w:rPr>
      </w:pPr>
      <w:bookmarkStart w:id="571" w:name="ET_yor_5774_74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E368A6" w:rsidRDefault="00E368A6" w:rsidP="001C6D68">
      <w:pPr>
        <w:pStyle w:val="KeepWithNext"/>
        <w:rPr>
          <w:rtl/>
          <w:lang w:eastAsia="he-IL"/>
        </w:rPr>
      </w:pPr>
    </w:p>
    <w:p w:rsidR="00E368A6" w:rsidRDefault="00E368A6" w:rsidP="00ED04CF">
      <w:pPr>
        <w:rPr>
          <w:rtl/>
          <w:lang w:eastAsia="he-IL"/>
        </w:rPr>
      </w:pPr>
      <w:bookmarkStart w:id="572" w:name="_ETM_Q1_3421109"/>
      <w:bookmarkEnd w:id="572"/>
      <w:r>
        <w:rPr>
          <w:rFonts w:hint="cs"/>
          <w:rtl/>
          <w:lang w:eastAsia="he-IL"/>
        </w:rPr>
        <w:t xml:space="preserve">אני רוצה לבקש לחזור </w:t>
      </w:r>
      <w:bookmarkStart w:id="573" w:name="_ETM_Q1_3424166"/>
      <w:bookmarkEnd w:id="573"/>
      <w:r>
        <w:rPr>
          <w:rFonts w:hint="cs"/>
          <w:rtl/>
          <w:lang w:eastAsia="he-IL"/>
        </w:rPr>
        <w:t>כי את אומר</w:t>
      </w:r>
      <w:r w:rsidR="004E17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בפני ועדת החוץ והביטחון</w:t>
      </w:r>
      <w:r w:rsidR="00ED04C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מספר </w:t>
      </w:r>
      <w:bookmarkStart w:id="574" w:name="_ETM_Q1_3429541"/>
      <w:bookmarkEnd w:id="574"/>
      <w:r>
        <w:rPr>
          <w:rFonts w:hint="cs"/>
          <w:rtl/>
          <w:lang w:eastAsia="he-IL"/>
        </w:rPr>
        <w:t xml:space="preserve">החולים הקשים על כל 1,000 מאומתים היום, בהינתן שיש כ-4 </w:t>
      </w:r>
      <w:bookmarkStart w:id="575" w:name="_ETM_Q1_3436790"/>
      <w:bookmarkEnd w:id="575"/>
      <w:r>
        <w:rPr>
          <w:rFonts w:hint="cs"/>
          <w:rtl/>
          <w:lang w:eastAsia="he-IL"/>
        </w:rPr>
        <w:t xml:space="preserve">מיליון ישראלים שמחוסנים ובהינתן אחוזים גבוהים שמחוסנים מעל גיל </w:t>
      </w:r>
      <w:bookmarkStart w:id="576" w:name="_ETM_Q1_3442716"/>
      <w:bookmarkEnd w:id="576"/>
      <w:r w:rsidR="00ED04CF">
        <w:rPr>
          <w:rFonts w:hint="cs"/>
          <w:rtl/>
          <w:lang w:eastAsia="he-IL"/>
        </w:rPr>
        <w:t>50 -</w:t>
      </w:r>
      <w:r>
        <w:rPr>
          <w:rFonts w:hint="cs"/>
          <w:rtl/>
          <w:lang w:eastAsia="he-IL"/>
        </w:rPr>
        <w:t xml:space="preserve"> מספר חולים קשים על 1,000 מאומתים היום איננו נמוך </w:t>
      </w:r>
      <w:bookmarkStart w:id="577" w:name="_ETM_Q1_3448898"/>
      <w:bookmarkEnd w:id="577"/>
      <w:r>
        <w:rPr>
          <w:rFonts w:hint="cs"/>
          <w:rtl/>
          <w:lang w:eastAsia="he-IL"/>
        </w:rPr>
        <w:t xml:space="preserve">ממספר החולים הקשים מ-1,000 מאומתים לפני החיסונים? את עומדת מאחורי </w:t>
      </w:r>
      <w:bookmarkStart w:id="578" w:name="_ETM_Q1_3455940"/>
      <w:bookmarkEnd w:id="578"/>
      <w:r>
        <w:rPr>
          <w:rFonts w:hint="cs"/>
          <w:rtl/>
          <w:lang w:eastAsia="he-IL"/>
        </w:rPr>
        <w:t xml:space="preserve">המשפט הזה? </w:t>
      </w:r>
    </w:p>
    <w:p w:rsidR="00E368A6" w:rsidRDefault="00E368A6" w:rsidP="00E368A6">
      <w:pPr>
        <w:rPr>
          <w:rtl/>
          <w:lang w:eastAsia="he-IL"/>
        </w:rPr>
      </w:pPr>
      <w:bookmarkStart w:id="579" w:name="_ETM_Q1_3457491"/>
      <w:bookmarkStart w:id="580" w:name="_ETM_Q1_3457557"/>
      <w:bookmarkEnd w:id="579"/>
      <w:bookmarkEnd w:id="580"/>
    </w:p>
    <w:p w:rsidR="00E368A6" w:rsidRDefault="00E368A6" w:rsidP="003775C5">
      <w:pPr>
        <w:pStyle w:val="-"/>
        <w:rPr>
          <w:rtl/>
        </w:rPr>
      </w:pPr>
      <w:bookmarkStart w:id="581" w:name="ET_speakercontinue_טליה_אגמון_75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1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582" w:name="_ETM_Q1_3458661"/>
      <w:bookmarkEnd w:id="582"/>
      <w:r>
        <w:rPr>
          <w:rFonts w:hint="cs"/>
          <w:rtl/>
          <w:lang w:eastAsia="he-IL"/>
        </w:rPr>
        <w:t xml:space="preserve">מה שד"ר האס אמר, שעדיין אנחנו לא </w:t>
      </w:r>
      <w:bookmarkStart w:id="583" w:name="_ETM_Q1_3459449"/>
      <w:bookmarkEnd w:id="583"/>
      <w:r>
        <w:rPr>
          <w:rFonts w:hint="cs"/>
          <w:rtl/>
          <w:lang w:eastAsia="he-IL"/>
        </w:rPr>
        <w:t xml:space="preserve">יודעים להגיד בוודאות, שהשיעור הזה ירד בצורה מספיק משמעותית </w:t>
      </w:r>
      <w:bookmarkStart w:id="584" w:name="_ETM_Q1_3462874"/>
      <w:bookmarkEnd w:id="584"/>
      <w:r>
        <w:rPr>
          <w:rFonts w:hint="cs"/>
          <w:rtl/>
          <w:lang w:eastAsia="he-IL"/>
        </w:rPr>
        <w:t xml:space="preserve">שמשפיעה על הדרך שבה אנחנו מתייחסים למגפה הזאת. אם רוצים </w:t>
      </w:r>
      <w:bookmarkStart w:id="585" w:name="_ETM_Q1_3469374"/>
      <w:bookmarkEnd w:id="585"/>
      <w:r>
        <w:rPr>
          <w:rFonts w:hint="cs"/>
          <w:rtl/>
          <w:lang w:eastAsia="he-IL"/>
        </w:rPr>
        <w:t xml:space="preserve">עוד הבהרה בעניין הזה, אני בטוחה שהוא יכול להרחיב, </w:t>
      </w:r>
      <w:bookmarkStart w:id="586" w:name="_ETM_Q1_3471189"/>
      <w:bookmarkEnd w:id="586"/>
      <w:r>
        <w:rPr>
          <w:rFonts w:hint="cs"/>
          <w:rtl/>
          <w:lang w:eastAsia="he-IL"/>
        </w:rPr>
        <w:t xml:space="preserve">אם ייתנו לו לדבר בצורה חופשית ולהסביר. אבל אני כן </w:t>
      </w:r>
      <w:bookmarkStart w:id="587" w:name="_ETM_Q1_3476021"/>
      <w:bookmarkEnd w:id="587"/>
      <w:r>
        <w:rPr>
          <w:rFonts w:hint="cs"/>
          <w:rtl/>
          <w:lang w:eastAsia="he-IL"/>
        </w:rPr>
        <w:t xml:space="preserve">אומרת, הרי אנחנו מדברים על קריטריונים ועל הכרזה לשבועיים. אם </w:t>
      </w:r>
      <w:bookmarkStart w:id="588" w:name="_ETM_Q1_3483091"/>
      <w:bookmarkEnd w:id="588"/>
      <w:r>
        <w:rPr>
          <w:rFonts w:hint="cs"/>
          <w:rtl/>
          <w:lang w:eastAsia="he-IL"/>
        </w:rPr>
        <w:t xml:space="preserve">נלמד דברים חדשים בשבועיים האלה, הממשלה בוודאי יכולה בכל עת </w:t>
      </w:r>
      <w:bookmarkStart w:id="589" w:name="_ETM_Q1_3486171"/>
      <w:bookmarkEnd w:id="589"/>
      <w:r>
        <w:rPr>
          <w:rFonts w:hint="cs"/>
          <w:rtl/>
          <w:lang w:eastAsia="he-IL"/>
        </w:rPr>
        <w:t xml:space="preserve">לשנות את הקריטריונים, להחליט שאכן היא מכניסה את הקריטריון </w:t>
      </w:r>
      <w:bookmarkStart w:id="590" w:name="_ETM_Q1_3491081"/>
      <w:bookmarkEnd w:id="590"/>
      <w:r>
        <w:rPr>
          <w:rFonts w:hint="cs"/>
          <w:rtl/>
          <w:lang w:eastAsia="he-IL"/>
        </w:rPr>
        <w:t>של חולים קשים. אני אומר</w:t>
      </w:r>
      <w:r w:rsidR="00ED04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שוב, אם נגיע למצב שהמחלה </w:t>
      </w:r>
      <w:bookmarkStart w:id="591" w:name="_ETM_Q1_3493290"/>
      <w:bookmarkEnd w:id="591"/>
      <w:r>
        <w:rPr>
          <w:rFonts w:hint="cs"/>
          <w:rtl/>
          <w:lang w:eastAsia="he-IL"/>
        </w:rPr>
        <w:t xml:space="preserve">היא בשיעור חולים קשים כה נמוך, שאפשר יהיה להשוות אותה </w:t>
      </w:r>
      <w:bookmarkStart w:id="592" w:name="_ETM_Q1_3498987"/>
      <w:bookmarkEnd w:id="592"/>
      <w:r>
        <w:rPr>
          <w:rFonts w:hint="cs"/>
          <w:rtl/>
          <w:lang w:eastAsia="he-IL"/>
        </w:rPr>
        <w:t xml:space="preserve">לשפעת, נהיה במקום אחר לחלוטין, האירוע יסתיים וכולנו נהיה </w:t>
      </w:r>
      <w:bookmarkStart w:id="593" w:name="_ETM_Q1_3504073"/>
      <w:bookmarkEnd w:id="593"/>
      <w:r>
        <w:rPr>
          <w:rFonts w:hint="cs"/>
          <w:rtl/>
          <w:lang w:eastAsia="he-IL"/>
        </w:rPr>
        <w:t xml:space="preserve">מאושרים לחזור לחיי השגרה שלנו. אנחנו עדיין לא במצב הזה, </w:t>
      </w:r>
      <w:bookmarkStart w:id="594" w:name="_ETM_Q1_3509192"/>
      <w:bookmarkEnd w:id="594"/>
      <w:r>
        <w:rPr>
          <w:rFonts w:hint="cs"/>
          <w:rtl/>
          <w:lang w:eastAsia="he-IL"/>
        </w:rPr>
        <w:t xml:space="preserve">כפי שאומר ד"ר האס, עדיין לא במצב שזאת מחלה ששיעור החולים הקשים בה ירד באופן שאפשר לספור אותו </w:t>
      </w:r>
      <w:bookmarkStart w:id="595" w:name="_ETM_Q1_3515848"/>
      <w:bookmarkEnd w:id="595"/>
      <w:r>
        <w:rPr>
          <w:rFonts w:hint="cs"/>
          <w:rtl/>
          <w:lang w:eastAsia="he-IL"/>
        </w:rPr>
        <w:t>כשלעצמו, להתעלם מהמחלה כולה וכו'. אפשר לשקול מחדש</w:t>
      </w:r>
      <w:bookmarkStart w:id="596" w:name="_ETM_Q1_3524098"/>
      <w:bookmarkEnd w:id="596"/>
      <w:r>
        <w:rPr>
          <w:rFonts w:hint="cs"/>
          <w:rtl/>
          <w:lang w:eastAsia="he-IL"/>
        </w:rPr>
        <w:t xml:space="preserve"> ואנחנו תמיד לוקחים את ההמלצות של הוועדה</w:t>
      </w:r>
      <w:bookmarkStart w:id="597" w:name="_ETM_Q1_3528650"/>
      <w:bookmarkEnd w:id="597"/>
      <w:r>
        <w:rPr>
          <w:rFonts w:hint="cs"/>
          <w:rtl/>
          <w:lang w:eastAsia="he-IL"/>
        </w:rPr>
        <w:t xml:space="preserve">, לוקחים ברצינות ושוקלים. במהלך השבועיים הקרובים אפשר בהחלט </w:t>
      </w:r>
      <w:bookmarkStart w:id="598" w:name="_ETM_Q1_3532687"/>
      <w:bookmarkEnd w:id="598"/>
      <w:r>
        <w:rPr>
          <w:rFonts w:hint="cs"/>
          <w:rtl/>
          <w:lang w:eastAsia="he-IL"/>
        </w:rPr>
        <w:t xml:space="preserve">לעקוב ולראות מה קורה עם שיעור החולים הקשים מבין שאר החולים, אם יש בזה שינוי שהופך את זה לנתון </w:t>
      </w:r>
      <w:bookmarkStart w:id="599" w:name="_ETM_Q1_3541653"/>
      <w:bookmarkEnd w:id="599"/>
      <w:r>
        <w:rPr>
          <w:rFonts w:hint="cs"/>
          <w:rtl/>
          <w:lang w:eastAsia="he-IL"/>
        </w:rPr>
        <w:t xml:space="preserve">רלוונטי משמעותי ברמה המידית של התנהלות מול המגפה, אז </w:t>
      </w:r>
      <w:bookmarkStart w:id="600" w:name="_ETM_Q1_3551351"/>
      <w:bookmarkEnd w:id="600"/>
      <w:r>
        <w:rPr>
          <w:rFonts w:hint="cs"/>
          <w:rtl/>
          <w:lang w:eastAsia="he-IL"/>
        </w:rPr>
        <w:t xml:space="preserve">יהיה שינוי בהתנהלות של הממשלה מול המגפה באופן כללי </w:t>
      </w:r>
      <w:bookmarkStart w:id="601" w:name="_ETM_Q1_3552489"/>
      <w:bookmarkEnd w:id="601"/>
      <w:r>
        <w:rPr>
          <w:rFonts w:hint="cs"/>
          <w:rtl/>
          <w:lang w:eastAsia="he-IL"/>
        </w:rPr>
        <w:t xml:space="preserve">ואיכוני השב"כ הם רק חלק אחד. </w:t>
      </w:r>
    </w:p>
    <w:p w:rsidR="00E368A6" w:rsidRDefault="00E368A6" w:rsidP="00E368A6">
      <w:pPr>
        <w:rPr>
          <w:rtl/>
          <w:lang w:eastAsia="he-IL"/>
        </w:rPr>
      </w:pPr>
      <w:bookmarkStart w:id="602" w:name="_ETM_Q1_3520202"/>
      <w:bookmarkStart w:id="603" w:name="_ETM_Q1_3520261"/>
      <w:bookmarkEnd w:id="602"/>
      <w:bookmarkEnd w:id="603"/>
    </w:p>
    <w:p w:rsidR="00E368A6" w:rsidRDefault="00E368A6" w:rsidP="003775C5">
      <w:pPr>
        <w:pStyle w:val="af6"/>
        <w:rPr>
          <w:rtl/>
        </w:rPr>
      </w:pPr>
      <w:bookmarkStart w:id="604" w:name="ET_yor_5774_76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605" w:name="_ETM_Q1_3521819"/>
      <w:bookmarkEnd w:id="605"/>
      <w:r>
        <w:rPr>
          <w:rFonts w:hint="cs"/>
          <w:rtl/>
          <w:lang w:eastAsia="he-IL"/>
        </w:rPr>
        <w:t>עו"ד אגמון, את</w:t>
      </w:r>
      <w:bookmarkStart w:id="606" w:name="_ETM_Q1_3556913"/>
      <w:bookmarkEnd w:id="606"/>
      <w:r>
        <w:rPr>
          <w:rFonts w:hint="cs"/>
          <w:rtl/>
          <w:lang w:eastAsia="he-IL"/>
        </w:rPr>
        <w:t xml:space="preserve"> מפספסת את השאלה שלי. אני לא שואל על עניין ההתנהגות, אני </w:t>
      </w:r>
      <w:bookmarkStart w:id="607" w:name="_ETM_Q1_3563434"/>
      <w:bookmarkEnd w:id="607"/>
      <w:r>
        <w:rPr>
          <w:rFonts w:hint="cs"/>
          <w:rtl/>
          <w:lang w:eastAsia="he-IL"/>
        </w:rPr>
        <w:t xml:space="preserve">לא שואל על ביטול המגפה, כן או לא. אני שואל </w:t>
      </w:r>
      <w:bookmarkStart w:id="608" w:name="_ETM_Q1_3567213"/>
      <w:bookmarkEnd w:id="608"/>
      <w:r>
        <w:rPr>
          <w:rFonts w:hint="cs"/>
          <w:rtl/>
          <w:lang w:eastAsia="he-IL"/>
        </w:rPr>
        <w:t xml:space="preserve">דבר אחד: על איזה אינטרס אנחנו מגנים? אנחנו באיכוני שב"כ נוקטים בצעד חריג, את מסכימה? </w:t>
      </w:r>
      <w:bookmarkStart w:id="609" w:name="_ETM_Q1_3579188"/>
      <w:bookmarkEnd w:id="609"/>
    </w:p>
    <w:p w:rsidR="00E368A6" w:rsidRDefault="00E368A6" w:rsidP="00E368A6">
      <w:pPr>
        <w:rPr>
          <w:rtl/>
          <w:lang w:eastAsia="he-IL"/>
        </w:rPr>
      </w:pPr>
      <w:bookmarkStart w:id="610" w:name="_ETM_Q1_3579234"/>
      <w:bookmarkEnd w:id="610"/>
    </w:p>
    <w:p w:rsidR="00E368A6" w:rsidRDefault="00E368A6" w:rsidP="003775C5">
      <w:pPr>
        <w:pStyle w:val="-"/>
        <w:rPr>
          <w:rtl/>
        </w:rPr>
      </w:pPr>
      <w:bookmarkStart w:id="611" w:name="ET_speakercontinue_טליה_אגמון_77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1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612" w:name="_ETM_Q1_3577969"/>
      <w:bookmarkEnd w:id="612"/>
      <w:r>
        <w:rPr>
          <w:rFonts w:hint="cs"/>
          <w:rtl/>
          <w:lang w:eastAsia="he-IL"/>
        </w:rPr>
        <w:t xml:space="preserve">בוודאי. </w:t>
      </w:r>
    </w:p>
    <w:p w:rsidR="00E368A6" w:rsidRDefault="00E368A6" w:rsidP="00E368A6">
      <w:pPr>
        <w:rPr>
          <w:rtl/>
          <w:lang w:eastAsia="he-IL"/>
        </w:rPr>
      </w:pPr>
      <w:bookmarkStart w:id="613" w:name="_ETM_Q1_3579332"/>
      <w:bookmarkStart w:id="614" w:name="_ETM_Q1_3579378"/>
      <w:bookmarkEnd w:id="613"/>
      <w:bookmarkEnd w:id="614"/>
    </w:p>
    <w:p w:rsidR="00E368A6" w:rsidRDefault="00E368A6" w:rsidP="003775C5">
      <w:pPr>
        <w:pStyle w:val="af6"/>
        <w:rPr>
          <w:rtl/>
        </w:rPr>
      </w:pPr>
      <w:bookmarkStart w:id="615" w:name="ET_yor_5774_78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616" w:name="_ETM_Q1_3580636"/>
      <w:bookmarkEnd w:id="616"/>
      <w:r>
        <w:rPr>
          <w:rFonts w:hint="cs"/>
          <w:rtl/>
          <w:lang w:eastAsia="he-IL"/>
        </w:rPr>
        <w:t xml:space="preserve">מהו האינטרס הציבורי </w:t>
      </w:r>
      <w:bookmarkStart w:id="617" w:name="_ETM_Q1_3581665"/>
      <w:bookmarkEnd w:id="617"/>
      <w:r>
        <w:rPr>
          <w:rFonts w:hint="cs"/>
          <w:rtl/>
          <w:lang w:eastAsia="he-IL"/>
        </w:rPr>
        <w:t xml:space="preserve">שעליו את מגנה? את מסכימה אתי שאנחנו מגנים על אינטרס </w:t>
      </w:r>
      <w:bookmarkStart w:id="618" w:name="_ETM_Q1_3585618"/>
      <w:bookmarkEnd w:id="618"/>
      <w:r>
        <w:rPr>
          <w:rFonts w:hint="cs"/>
          <w:rtl/>
          <w:lang w:eastAsia="he-IL"/>
        </w:rPr>
        <w:t xml:space="preserve">של הזכות לחיים? </w:t>
      </w:r>
    </w:p>
    <w:p w:rsidR="00E368A6" w:rsidRDefault="00E368A6" w:rsidP="00E368A6">
      <w:pPr>
        <w:rPr>
          <w:rtl/>
          <w:lang w:eastAsia="he-IL"/>
        </w:rPr>
      </w:pPr>
      <w:bookmarkStart w:id="619" w:name="_ETM_Q1_3588010"/>
      <w:bookmarkStart w:id="620" w:name="_ETM_Q1_3588055"/>
      <w:bookmarkEnd w:id="619"/>
      <w:bookmarkEnd w:id="620"/>
    </w:p>
    <w:p w:rsidR="00E368A6" w:rsidRDefault="00E368A6" w:rsidP="003775C5">
      <w:pPr>
        <w:pStyle w:val="-"/>
        <w:rPr>
          <w:rtl/>
        </w:rPr>
      </w:pPr>
      <w:bookmarkStart w:id="621" w:name="ET_speakercontinue_טליה_אגמון_79"/>
      <w:r w:rsidRPr="003775C5">
        <w:rPr>
          <w:rStyle w:val="TagStyle"/>
          <w:rtl/>
        </w:rPr>
        <w:t xml:space="preserve"> &lt;&lt; דובר_המשך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368A6">
      <w:pPr>
        <w:rPr>
          <w:rtl/>
          <w:lang w:eastAsia="he-IL"/>
        </w:rPr>
      </w:pPr>
      <w:bookmarkStart w:id="622" w:name="_ETM_Q1_3588945"/>
      <w:bookmarkEnd w:id="622"/>
      <w:r>
        <w:rPr>
          <w:rFonts w:hint="cs"/>
          <w:rtl/>
          <w:lang w:eastAsia="he-IL"/>
        </w:rPr>
        <w:t xml:space="preserve">בוודאי. אין ויכוח בינינו. </w:t>
      </w:r>
    </w:p>
    <w:p w:rsidR="00E368A6" w:rsidRDefault="00E368A6" w:rsidP="00E368A6">
      <w:pPr>
        <w:rPr>
          <w:rtl/>
          <w:lang w:eastAsia="he-IL"/>
        </w:rPr>
      </w:pPr>
      <w:bookmarkStart w:id="623" w:name="_ETM_Q1_3592574"/>
      <w:bookmarkStart w:id="624" w:name="_ETM_Q1_3592626"/>
      <w:bookmarkEnd w:id="623"/>
      <w:bookmarkEnd w:id="624"/>
    </w:p>
    <w:p w:rsidR="00E368A6" w:rsidRDefault="00E368A6" w:rsidP="003775C5">
      <w:pPr>
        <w:pStyle w:val="af6"/>
        <w:rPr>
          <w:rtl/>
        </w:rPr>
      </w:pPr>
      <w:bookmarkStart w:id="625" w:name="ET_yor_5774_80"/>
      <w:r w:rsidRPr="003775C5">
        <w:rPr>
          <w:rStyle w:val="TagStyle"/>
          <w:rtl/>
        </w:rPr>
        <w:t xml:space="preserve"> &lt;&lt; יור &gt;&gt;</w:t>
      </w:r>
      <w:r w:rsidRPr="00E368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68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E368A6" w:rsidRDefault="00E368A6" w:rsidP="00E368A6">
      <w:pPr>
        <w:pStyle w:val="KeepWithNext"/>
        <w:rPr>
          <w:rtl/>
          <w:lang w:eastAsia="he-IL"/>
        </w:rPr>
      </w:pPr>
    </w:p>
    <w:p w:rsidR="00E368A6" w:rsidRDefault="00E368A6" w:rsidP="00ED04CF">
      <w:pPr>
        <w:rPr>
          <w:rtl/>
          <w:lang w:eastAsia="he-IL"/>
        </w:rPr>
      </w:pPr>
      <w:bookmarkStart w:id="626" w:name="_ETM_Q1_3593602"/>
      <w:bookmarkEnd w:id="626"/>
      <w:r>
        <w:rPr>
          <w:rFonts w:hint="cs"/>
          <w:rtl/>
          <w:lang w:eastAsia="he-IL"/>
        </w:rPr>
        <w:t xml:space="preserve">עו"ד אגמון, האם </w:t>
      </w:r>
      <w:bookmarkStart w:id="627" w:name="_ETM_Q1_3594454"/>
      <w:bookmarkEnd w:id="627"/>
      <w:r>
        <w:rPr>
          <w:rFonts w:hint="cs"/>
          <w:rtl/>
          <w:lang w:eastAsia="he-IL"/>
        </w:rPr>
        <w:t xml:space="preserve">את מסכימה אתי, שהזכות לחיים באה לידי שאלה מה מספר </w:t>
      </w:r>
      <w:bookmarkStart w:id="628" w:name="_ETM_Q1_3599641"/>
      <w:bookmarkEnd w:id="628"/>
      <w:r w:rsidR="00ED04CF">
        <w:rPr>
          <w:rFonts w:hint="cs"/>
          <w:rtl/>
          <w:lang w:eastAsia="he-IL"/>
        </w:rPr>
        <w:t>ה</w:t>
      </w:r>
      <w:r w:rsidR="00F21663">
        <w:rPr>
          <w:rFonts w:hint="cs"/>
          <w:rtl/>
          <w:lang w:eastAsia="he-IL"/>
        </w:rPr>
        <w:t xml:space="preserve">חולים </w:t>
      </w:r>
      <w:r w:rsidR="00ED04CF">
        <w:rPr>
          <w:rFonts w:hint="cs"/>
          <w:rtl/>
          <w:lang w:eastAsia="he-IL"/>
        </w:rPr>
        <w:t>ה</w:t>
      </w:r>
      <w:r w:rsidR="00F21663">
        <w:rPr>
          <w:rFonts w:hint="cs"/>
          <w:rtl/>
          <w:lang w:eastAsia="he-IL"/>
        </w:rPr>
        <w:t>קשים</w:t>
      </w:r>
      <w:r w:rsidR="00ED04CF">
        <w:rPr>
          <w:rFonts w:hint="cs"/>
          <w:rtl/>
          <w:lang w:eastAsia="he-IL"/>
        </w:rPr>
        <w:t>?</w:t>
      </w:r>
      <w:r w:rsidR="00F21663">
        <w:rPr>
          <w:rFonts w:hint="cs"/>
          <w:rtl/>
          <w:lang w:eastAsia="he-IL"/>
        </w:rPr>
        <w:t xml:space="preserve"> מתוכם כמובן אנחנו יודעים שבסופו של דבר אחוז מסוים מת</w:t>
      </w:r>
      <w:r w:rsidR="00ED04CF">
        <w:rPr>
          <w:rFonts w:hint="cs"/>
          <w:rtl/>
          <w:lang w:eastAsia="he-IL"/>
        </w:rPr>
        <w:t>.</w:t>
      </w:r>
      <w:r w:rsidR="00F21663">
        <w:rPr>
          <w:rFonts w:hint="cs"/>
          <w:rtl/>
          <w:lang w:eastAsia="he-IL"/>
        </w:rPr>
        <w:t xml:space="preserve"> </w:t>
      </w:r>
      <w:r w:rsidR="00ED04CF">
        <w:rPr>
          <w:rFonts w:hint="cs"/>
          <w:rtl/>
          <w:lang w:eastAsia="he-IL"/>
        </w:rPr>
        <w:t xml:space="preserve">את </w:t>
      </w:r>
      <w:r w:rsidR="00F21663">
        <w:rPr>
          <w:rFonts w:hint="cs"/>
          <w:rtl/>
          <w:lang w:eastAsia="he-IL"/>
        </w:rPr>
        <w:t>מסכימה אתי שזכות לחיים ב</w:t>
      </w:r>
      <w:bookmarkStart w:id="629" w:name="_ETM_Q1_3608857"/>
      <w:bookmarkEnd w:id="629"/>
      <w:r w:rsidR="00F21663">
        <w:rPr>
          <w:rFonts w:hint="cs"/>
          <w:rtl/>
          <w:lang w:eastAsia="he-IL"/>
        </w:rPr>
        <w:t>א</w:t>
      </w:r>
      <w:r w:rsidR="00370AB1">
        <w:rPr>
          <w:rFonts w:hint="cs"/>
          <w:rtl/>
          <w:lang w:eastAsia="he-IL"/>
        </w:rPr>
        <w:t>ה</w:t>
      </w:r>
      <w:r w:rsidR="00F21663">
        <w:rPr>
          <w:rFonts w:hint="cs"/>
          <w:rtl/>
          <w:lang w:eastAsia="he-IL"/>
        </w:rPr>
        <w:t xml:space="preserve"> לידי ביטוי בחולים הקשים? </w:t>
      </w:r>
      <w:bookmarkStart w:id="630" w:name="_ETM_Q1_3608709"/>
      <w:bookmarkEnd w:id="630"/>
    </w:p>
    <w:p w:rsidR="00F21663" w:rsidRDefault="00F21663" w:rsidP="00E368A6">
      <w:pPr>
        <w:rPr>
          <w:rtl/>
          <w:lang w:eastAsia="he-IL"/>
        </w:rPr>
      </w:pPr>
      <w:bookmarkStart w:id="631" w:name="_ETM_Q1_3608746"/>
      <w:bookmarkEnd w:id="631"/>
    </w:p>
    <w:p w:rsidR="00F21663" w:rsidRDefault="00F21663" w:rsidP="003775C5">
      <w:pPr>
        <w:pStyle w:val="-"/>
        <w:rPr>
          <w:rtl/>
        </w:rPr>
      </w:pPr>
      <w:bookmarkStart w:id="632" w:name="ET_speakercontinue_טליה_אגמון_81"/>
      <w:r w:rsidRPr="003775C5">
        <w:rPr>
          <w:rStyle w:val="TagStyle"/>
          <w:rtl/>
        </w:rPr>
        <w:t xml:space="preserve"> &lt;&lt; דובר_המשך &gt;&gt;</w:t>
      </w:r>
      <w:r w:rsidRPr="00F21663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21663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2"/>
    </w:p>
    <w:p w:rsidR="00F21663" w:rsidRDefault="00F21663" w:rsidP="00F21663">
      <w:pPr>
        <w:pStyle w:val="KeepWithNext"/>
        <w:rPr>
          <w:rtl/>
          <w:lang w:eastAsia="he-IL"/>
        </w:rPr>
      </w:pPr>
    </w:p>
    <w:p w:rsidR="00F21663" w:rsidRDefault="00F21663" w:rsidP="00F21663">
      <w:pPr>
        <w:rPr>
          <w:rtl/>
          <w:lang w:eastAsia="he-IL"/>
        </w:rPr>
      </w:pPr>
      <w:bookmarkStart w:id="633" w:name="_ETM_Q1_3609787"/>
      <w:bookmarkEnd w:id="633"/>
      <w:r>
        <w:rPr>
          <w:rFonts w:hint="cs"/>
          <w:rtl/>
          <w:lang w:eastAsia="he-IL"/>
        </w:rPr>
        <w:t xml:space="preserve">ברור. </w:t>
      </w:r>
    </w:p>
    <w:p w:rsidR="00F21663" w:rsidRDefault="00F21663" w:rsidP="00F21663">
      <w:pPr>
        <w:rPr>
          <w:rtl/>
          <w:lang w:eastAsia="he-IL"/>
        </w:rPr>
      </w:pPr>
      <w:bookmarkStart w:id="634" w:name="_ETM_Q1_3611657"/>
      <w:bookmarkStart w:id="635" w:name="_ETM_Q1_3611702"/>
      <w:bookmarkEnd w:id="634"/>
      <w:bookmarkEnd w:id="635"/>
    </w:p>
    <w:p w:rsidR="00F21663" w:rsidRDefault="00F21663" w:rsidP="003775C5">
      <w:pPr>
        <w:pStyle w:val="af6"/>
        <w:rPr>
          <w:rtl/>
        </w:rPr>
      </w:pPr>
      <w:bookmarkStart w:id="636" w:name="ET_yor_5774_82"/>
      <w:r w:rsidRPr="003775C5">
        <w:rPr>
          <w:rStyle w:val="TagStyle"/>
          <w:rtl/>
        </w:rPr>
        <w:t xml:space="preserve"> &lt;&lt; יור &gt;&gt;</w:t>
      </w:r>
      <w:r w:rsidRPr="00F2166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1663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F21663" w:rsidRDefault="00F21663" w:rsidP="00F21663">
      <w:pPr>
        <w:pStyle w:val="KeepWithNext"/>
        <w:rPr>
          <w:rtl/>
          <w:lang w:eastAsia="he-IL"/>
        </w:rPr>
      </w:pPr>
    </w:p>
    <w:p w:rsidR="00F21663" w:rsidRDefault="00F21663" w:rsidP="00370AB1">
      <w:pPr>
        <w:rPr>
          <w:rtl/>
          <w:lang w:eastAsia="he-IL"/>
        </w:rPr>
      </w:pPr>
      <w:bookmarkStart w:id="637" w:name="_ETM_Q1_3610463"/>
      <w:bookmarkEnd w:id="637"/>
      <w:r>
        <w:rPr>
          <w:rFonts w:hint="cs"/>
          <w:rtl/>
          <w:lang w:eastAsia="he-IL"/>
        </w:rPr>
        <w:t xml:space="preserve">אז </w:t>
      </w:r>
      <w:bookmarkStart w:id="638" w:name="_ETM_Q1_3612233"/>
      <w:bookmarkEnd w:id="638"/>
      <w:r>
        <w:rPr>
          <w:rFonts w:hint="cs"/>
          <w:rtl/>
          <w:lang w:eastAsia="he-IL"/>
        </w:rPr>
        <w:t xml:space="preserve">אני שואל אותך, גברת אגמון, מדוע חולים קשים הם לא </w:t>
      </w:r>
      <w:bookmarkStart w:id="639" w:name="_ETM_Q1_3615085"/>
      <w:bookmarkEnd w:id="639"/>
      <w:r>
        <w:rPr>
          <w:rFonts w:hint="cs"/>
          <w:rtl/>
          <w:lang w:eastAsia="he-IL"/>
        </w:rPr>
        <w:t xml:space="preserve">קריטריון? מצדי תקבעו קריטריון של חמישה חולים קשים. אני לא </w:t>
      </w:r>
      <w:bookmarkStart w:id="640" w:name="_ETM_Q1_3620009"/>
      <w:bookmarkEnd w:id="640"/>
      <w:r>
        <w:rPr>
          <w:rFonts w:hint="cs"/>
          <w:rtl/>
          <w:lang w:eastAsia="he-IL"/>
        </w:rPr>
        <w:t xml:space="preserve">מדבר אתך על איזה קריטריון. אני רק אומר, שאתם מבקשים </w:t>
      </w:r>
      <w:bookmarkStart w:id="641" w:name="_ETM_Q1_3624010"/>
      <w:bookmarkEnd w:id="641"/>
      <w:r>
        <w:rPr>
          <w:rFonts w:hint="cs"/>
          <w:rtl/>
          <w:lang w:eastAsia="he-IL"/>
        </w:rPr>
        <w:t xml:space="preserve">מאתנו להמשיך ולהסתייע באיכוני שב"כ, כשאתם אומרים כל עוד יש </w:t>
      </w:r>
      <w:bookmarkStart w:id="642" w:name="_ETM_Q1_3631159"/>
      <w:bookmarkEnd w:id="642"/>
      <w:r>
        <w:rPr>
          <w:rFonts w:hint="cs"/>
          <w:rtl/>
          <w:lang w:eastAsia="he-IL"/>
        </w:rPr>
        <w:t>1,000 מאומתים. ואני מבקש ממך התייחסות רציונלית, כשאני</w:t>
      </w:r>
      <w:bookmarkStart w:id="643" w:name="_ETM_Q1_3637805"/>
      <w:bookmarkEnd w:id="643"/>
      <w:r>
        <w:rPr>
          <w:rFonts w:hint="cs"/>
          <w:rtl/>
          <w:lang w:eastAsia="he-IL"/>
        </w:rPr>
        <w:t xml:space="preserve"> מגן על זכות החיים, מדוע לא אימצתם קריטריון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אכפת לי עכשיו איפה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למה לקחת את </w:t>
      </w:r>
      <w:bookmarkStart w:id="644" w:name="_ETM_Q1_3643754"/>
      <w:bookmarkEnd w:id="644"/>
      <w:r>
        <w:rPr>
          <w:rFonts w:hint="cs"/>
          <w:rtl/>
          <w:lang w:eastAsia="he-IL"/>
        </w:rPr>
        <w:t xml:space="preserve">הקריטריון הרחוק מזכות החיים, שהוא חולה מאומת, ולא לקחת את </w:t>
      </w:r>
      <w:bookmarkStart w:id="645" w:name="_ETM_Q1_3650183"/>
      <w:bookmarkEnd w:id="645"/>
      <w:r>
        <w:rPr>
          <w:rFonts w:hint="cs"/>
          <w:rtl/>
          <w:lang w:eastAsia="he-IL"/>
        </w:rPr>
        <w:t>הקריטריון הקרוב לזכות החיים, שהוא חולה קשה? כאשר את יודע</w:t>
      </w:r>
      <w:r w:rsidR="00ED04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כמו שאני יודע, כמו שכל מי </w:t>
      </w:r>
      <w:r w:rsidR="00ED0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צופה בנו יודע, </w:t>
      </w:r>
      <w:bookmarkStart w:id="646" w:name="_ETM_Q1_3658265"/>
      <w:bookmarkEnd w:id="646"/>
      <w:r>
        <w:rPr>
          <w:rFonts w:hint="cs"/>
          <w:rtl/>
          <w:lang w:eastAsia="he-IL"/>
        </w:rPr>
        <w:t>שמאוד יכול להיות שאנחנו נימצא בסיטואציה של מחלה</w:t>
      </w:r>
      <w:bookmarkStart w:id="647" w:name="_ETM_Q1_3663257"/>
      <w:bookmarkEnd w:id="647"/>
      <w:r>
        <w:rPr>
          <w:rFonts w:hint="cs"/>
          <w:rtl/>
          <w:lang w:eastAsia="he-IL"/>
        </w:rPr>
        <w:t xml:space="preserve"> שיש בה חולים מאומתים, שהם בעיקר אנשים שלא </w:t>
      </w:r>
      <w:bookmarkStart w:id="648" w:name="_ETM_Q1_3668477"/>
      <w:bookmarkEnd w:id="648"/>
      <w:r>
        <w:rPr>
          <w:rFonts w:hint="cs"/>
          <w:rtl/>
          <w:lang w:eastAsia="he-IL"/>
        </w:rPr>
        <w:t xml:space="preserve">יכולים להתחסן בגלל גילם, אין היקפים מהותיים של חולים קשים, </w:t>
      </w:r>
      <w:bookmarkStart w:id="649" w:name="_ETM_Q1_3678717"/>
      <w:bookmarkEnd w:id="649"/>
      <w:r>
        <w:rPr>
          <w:rFonts w:hint="cs"/>
          <w:rtl/>
          <w:lang w:eastAsia="he-IL"/>
        </w:rPr>
        <w:t>הגם שיש היקפים של חולים מאומתים, ועל פי הקריטריונים שקבעתם</w:t>
      </w:r>
      <w:bookmarkStart w:id="650" w:name="_ETM_Q1_3685909"/>
      <w:bookmarkEnd w:id="650"/>
      <w:r>
        <w:rPr>
          <w:rFonts w:hint="cs"/>
          <w:rtl/>
          <w:lang w:eastAsia="he-IL"/>
        </w:rPr>
        <w:t xml:space="preserve">, אנחנו צריכים להמשיך ולהסתייע באיכוני שב"כ. אם תבואי ותגידי </w:t>
      </w:r>
      <w:bookmarkStart w:id="651" w:name="_ETM_Q1_3688656"/>
      <w:bookmarkEnd w:id="651"/>
      <w:r>
        <w:rPr>
          <w:rFonts w:hint="cs"/>
          <w:rtl/>
          <w:lang w:eastAsia="he-IL"/>
        </w:rPr>
        <w:t xml:space="preserve">לי, עוד שבועיים נביא לכם קריטריונים, בסדר, אז את אומרת, </w:t>
      </w:r>
      <w:bookmarkStart w:id="652" w:name="_ETM_Q1_3692921"/>
      <w:bookmarkEnd w:id="652"/>
      <w:r>
        <w:rPr>
          <w:rFonts w:hint="cs"/>
          <w:rtl/>
          <w:lang w:eastAsia="he-IL"/>
        </w:rPr>
        <w:t xml:space="preserve">לא חשבנו מספיק ואז אני מפנה את תשומת לבך, שיריתם </w:t>
      </w:r>
      <w:bookmarkStart w:id="653" w:name="_ETM_Q1_3697086"/>
      <w:bookmarkEnd w:id="653"/>
      <w:r>
        <w:rPr>
          <w:rFonts w:hint="cs"/>
          <w:rtl/>
          <w:lang w:eastAsia="he-IL"/>
        </w:rPr>
        <w:t>באוויר ולא פגעתם במטרה. כי בעיניי היה הרבה יותר משמעותי</w:t>
      </w:r>
      <w:bookmarkStart w:id="654" w:name="_ETM_Q1_3702916"/>
      <w:bookmarkEnd w:id="654"/>
      <w:r>
        <w:rPr>
          <w:rFonts w:hint="cs"/>
          <w:rtl/>
          <w:lang w:eastAsia="he-IL"/>
        </w:rPr>
        <w:t xml:space="preserve"> היקף חולים קשים מאשר חולים מאומתים, ואולי גם וגם</w:t>
      </w:r>
      <w:r w:rsidR="00ED04CF">
        <w:rPr>
          <w:rFonts w:hint="cs"/>
          <w:rtl/>
          <w:lang w:eastAsia="he-IL"/>
        </w:rPr>
        <w:t>, אני מבין</w:t>
      </w:r>
      <w:r>
        <w:rPr>
          <w:rFonts w:hint="cs"/>
          <w:rtl/>
          <w:lang w:eastAsia="he-IL"/>
        </w:rPr>
        <w:t xml:space="preserve">. בואי </w:t>
      </w:r>
      <w:bookmarkStart w:id="655" w:name="_ETM_Q1_3709700"/>
      <w:bookmarkEnd w:id="655"/>
      <w:r>
        <w:rPr>
          <w:rFonts w:hint="cs"/>
          <w:rtl/>
          <w:lang w:eastAsia="he-IL"/>
        </w:rPr>
        <w:t>תגידי,</w:t>
      </w:r>
      <w:r w:rsidR="006A7D70">
        <w:rPr>
          <w:rFonts w:hint="cs"/>
          <w:rtl/>
          <w:lang w:eastAsia="he-IL"/>
        </w:rPr>
        <w:t xml:space="preserve"> </w:t>
      </w:r>
      <w:r w:rsidR="00ED04CF">
        <w:rPr>
          <w:rFonts w:hint="cs"/>
          <w:rtl/>
          <w:lang w:eastAsia="he-IL"/>
        </w:rPr>
        <w:t>עם</w:t>
      </w:r>
      <w:r w:rsidR="006A7D70">
        <w:rPr>
          <w:rFonts w:hint="cs"/>
          <w:rtl/>
          <w:lang w:eastAsia="he-IL"/>
        </w:rPr>
        <w:t xml:space="preserve"> חולים </w:t>
      </w:r>
      <w:r w:rsidR="00370AB1">
        <w:rPr>
          <w:rFonts w:hint="cs"/>
          <w:rtl/>
          <w:lang w:eastAsia="he-IL"/>
        </w:rPr>
        <w:t xml:space="preserve">מאומתים אנחנו מיישרים את העקומה. </w:t>
      </w:r>
      <w:r w:rsidR="006A7D70">
        <w:rPr>
          <w:rFonts w:hint="cs"/>
          <w:rtl/>
          <w:lang w:eastAsia="he-IL"/>
        </w:rPr>
        <w:t xml:space="preserve">אין חולים קשים יותר </w:t>
      </w:r>
      <w:r w:rsidR="001D0751">
        <w:rPr>
          <w:rFonts w:hint="cs"/>
          <w:rtl/>
          <w:lang w:eastAsia="he-IL"/>
        </w:rPr>
        <w:t>ו</w:t>
      </w:r>
      <w:r w:rsidR="006A7D70">
        <w:rPr>
          <w:rFonts w:hint="cs"/>
          <w:rtl/>
          <w:lang w:eastAsia="he-IL"/>
        </w:rPr>
        <w:t xml:space="preserve">יש חולים מאומתים, למה </w:t>
      </w:r>
      <w:bookmarkStart w:id="656" w:name="_ETM_Q1_3720681"/>
      <w:bookmarkEnd w:id="656"/>
      <w:r w:rsidR="006A7D70">
        <w:rPr>
          <w:rFonts w:hint="cs"/>
          <w:rtl/>
          <w:lang w:eastAsia="he-IL"/>
        </w:rPr>
        <w:t xml:space="preserve">אנחנו צריכים לאכן איכוני שב"כ אם יש חולים מאומתים </w:t>
      </w:r>
      <w:bookmarkStart w:id="657" w:name="_ETM_Q1_3723030"/>
      <w:bookmarkEnd w:id="657"/>
      <w:r w:rsidR="006A7D70">
        <w:rPr>
          <w:rFonts w:hint="cs"/>
          <w:rtl/>
          <w:lang w:eastAsia="he-IL"/>
        </w:rPr>
        <w:t xml:space="preserve">ואין חולים קשים? אל תעשו את הדברים מסובכים </w:t>
      </w:r>
      <w:bookmarkStart w:id="658" w:name="_ETM_Q1_3729704"/>
      <w:bookmarkEnd w:id="658"/>
      <w:r w:rsidR="006A7D70">
        <w:rPr>
          <w:rFonts w:hint="cs"/>
          <w:rtl/>
          <w:lang w:eastAsia="he-IL"/>
        </w:rPr>
        <w:t xml:space="preserve">איפה שהם לא מסובכים. </w:t>
      </w:r>
    </w:p>
    <w:p w:rsidR="006A7D70" w:rsidRDefault="006A7D70" w:rsidP="00F21663">
      <w:pPr>
        <w:rPr>
          <w:rtl/>
          <w:lang w:eastAsia="he-IL"/>
        </w:rPr>
      </w:pPr>
    </w:p>
    <w:p w:rsidR="006A7D70" w:rsidRDefault="006A7D70" w:rsidP="003775C5">
      <w:pPr>
        <w:pStyle w:val="-"/>
        <w:rPr>
          <w:rtl/>
        </w:rPr>
      </w:pPr>
      <w:bookmarkStart w:id="659" w:name="ET_speakercontinue_טליה_אגמון_84"/>
      <w:r w:rsidRPr="003775C5">
        <w:rPr>
          <w:rStyle w:val="TagStyle"/>
          <w:rtl/>
        </w:rPr>
        <w:t xml:space="preserve"> &lt;&lt; דובר_המשך &gt;&gt;</w:t>
      </w:r>
      <w:r w:rsidRPr="006A7D7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A7D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"/>
    </w:p>
    <w:p w:rsidR="006A7D70" w:rsidRDefault="006A7D70" w:rsidP="006A7D70">
      <w:pPr>
        <w:pStyle w:val="KeepWithNext"/>
        <w:rPr>
          <w:rtl/>
          <w:lang w:eastAsia="he-IL"/>
        </w:rPr>
      </w:pPr>
    </w:p>
    <w:p w:rsidR="006A7D70" w:rsidRDefault="006A7D70" w:rsidP="006A7D70">
      <w:pPr>
        <w:rPr>
          <w:rtl/>
          <w:lang w:eastAsia="he-IL"/>
        </w:rPr>
      </w:pPr>
      <w:bookmarkStart w:id="660" w:name="_ETM_Q1_3734103"/>
      <w:bookmarkEnd w:id="660"/>
      <w:r>
        <w:rPr>
          <w:rFonts w:hint="cs"/>
          <w:rtl/>
          <w:lang w:eastAsia="he-IL"/>
        </w:rPr>
        <w:t xml:space="preserve">אז אדוני, כמוני אולי, אפידמיולוג 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באמת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661" w:name="_ETM_Q1_3738452"/>
      <w:bookmarkEnd w:id="661"/>
      <w:r>
        <w:rPr>
          <w:rFonts w:hint="cs"/>
          <w:rtl/>
          <w:lang w:eastAsia="he-IL"/>
        </w:rPr>
        <w:t xml:space="preserve">אומרת שוב - - - </w:t>
      </w:r>
    </w:p>
    <w:p w:rsidR="006A7D70" w:rsidRDefault="006A7D70" w:rsidP="006A7D70">
      <w:pPr>
        <w:rPr>
          <w:rtl/>
          <w:lang w:eastAsia="he-IL"/>
        </w:rPr>
      </w:pPr>
    </w:p>
    <w:p w:rsidR="006A7D70" w:rsidRDefault="006A7D70" w:rsidP="003775C5">
      <w:pPr>
        <w:pStyle w:val="af6"/>
        <w:rPr>
          <w:rtl/>
        </w:rPr>
      </w:pPr>
      <w:bookmarkStart w:id="662" w:name="ET_yor_5774_85"/>
      <w:r w:rsidRPr="003775C5">
        <w:rPr>
          <w:rStyle w:val="TagStyle"/>
          <w:rtl/>
        </w:rPr>
        <w:t xml:space="preserve"> &lt;&lt; יור &gt;&gt;</w:t>
      </w:r>
      <w:r w:rsidRPr="006A7D7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D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6A7D70" w:rsidRDefault="006A7D70" w:rsidP="006A7D70">
      <w:pPr>
        <w:pStyle w:val="KeepWithNext"/>
        <w:rPr>
          <w:rtl/>
          <w:lang w:eastAsia="he-IL"/>
        </w:rPr>
      </w:pPr>
    </w:p>
    <w:p w:rsidR="006A7D70" w:rsidRDefault="006A7D70" w:rsidP="006A7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 לאפידמיולוגיה, קשור להיגיון. אם אין חולים קשים ויש חולים מאומתים, </w:t>
      </w:r>
      <w:bookmarkStart w:id="663" w:name="_ETM_Q1_3746125"/>
      <w:bookmarkEnd w:id="663"/>
      <w:r>
        <w:rPr>
          <w:rFonts w:hint="cs"/>
          <w:rtl/>
          <w:lang w:eastAsia="he-IL"/>
        </w:rPr>
        <w:t xml:space="preserve">את בתור עורכת דין פוגעת בזכות לפרטיות או לא פוגעת בזכות הפרטיות? זאת שאלה משפטית, גברת אגמון, </w:t>
      </w:r>
      <w:bookmarkStart w:id="664" w:name="_ETM_Q1_3752481"/>
      <w:bookmarkEnd w:id="664"/>
      <w:r>
        <w:rPr>
          <w:rFonts w:hint="cs"/>
          <w:rtl/>
          <w:lang w:eastAsia="he-IL"/>
        </w:rPr>
        <w:t xml:space="preserve">זאת לא שאלה אפידמיולוגית. </w:t>
      </w:r>
    </w:p>
    <w:p w:rsidR="006A7D70" w:rsidRDefault="006A7D70" w:rsidP="006A7D70">
      <w:pPr>
        <w:rPr>
          <w:rtl/>
          <w:lang w:eastAsia="he-IL"/>
        </w:rPr>
      </w:pPr>
    </w:p>
    <w:p w:rsidR="006A7D70" w:rsidRDefault="006A7D70" w:rsidP="003775C5">
      <w:pPr>
        <w:pStyle w:val="-"/>
        <w:rPr>
          <w:rtl/>
        </w:rPr>
      </w:pPr>
      <w:bookmarkStart w:id="665" w:name="ET_speakercontinue_טליה_אגמון_86"/>
      <w:r w:rsidRPr="003775C5">
        <w:rPr>
          <w:rStyle w:val="TagStyle"/>
          <w:rtl/>
        </w:rPr>
        <w:t xml:space="preserve"> &lt;&lt; דובר_המשך &gt;&gt;</w:t>
      </w:r>
      <w:r w:rsidRPr="006A7D7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A7D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5"/>
    </w:p>
    <w:p w:rsidR="006A7D70" w:rsidRDefault="006A7D70" w:rsidP="006A7D70">
      <w:pPr>
        <w:pStyle w:val="KeepWithNext"/>
        <w:rPr>
          <w:rtl/>
          <w:lang w:eastAsia="he-IL"/>
        </w:rPr>
      </w:pPr>
    </w:p>
    <w:p w:rsidR="006A7D70" w:rsidRDefault="006A7D70" w:rsidP="006A7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עוד הפעם, אדגיש את זה שוב, גם ד"ר האס אמר את זה קודם, אנחנו יודעים למדוד </w:t>
      </w:r>
      <w:bookmarkStart w:id="666" w:name="_ETM_Q1_3762240"/>
      <w:bookmarkEnd w:id="666"/>
      <w:r>
        <w:rPr>
          <w:rFonts w:hint="cs"/>
          <w:rtl/>
          <w:lang w:eastAsia="he-IL"/>
        </w:rPr>
        <w:t xml:space="preserve">את החולים הקשים ברמה היום יומית אבל אנחנו </w:t>
      </w:r>
      <w:bookmarkStart w:id="667" w:name="_ETM_Q1_3765853"/>
      <w:bookmarkEnd w:id="667"/>
      <w:r>
        <w:rPr>
          <w:rFonts w:hint="cs"/>
          <w:rtl/>
          <w:lang w:eastAsia="he-IL"/>
        </w:rPr>
        <w:t xml:space="preserve">יודעים שהם חלק מחולים קשה הרבה זמן. ברגע שמישהו </w:t>
      </w:r>
      <w:bookmarkStart w:id="668" w:name="_ETM_Q1_3769055"/>
      <w:bookmarkEnd w:id="668"/>
      <w:r>
        <w:rPr>
          <w:rFonts w:hint="cs"/>
          <w:rtl/>
          <w:lang w:eastAsia="he-IL"/>
        </w:rPr>
        <w:t xml:space="preserve">הפך להיות חולה קשה, הוא יכול להיות חולה קשה גם </w:t>
      </w:r>
      <w:bookmarkStart w:id="669" w:name="_ETM_Q1_3770826"/>
      <w:bookmarkEnd w:id="669"/>
      <w:r>
        <w:rPr>
          <w:rFonts w:hint="cs"/>
          <w:rtl/>
          <w:lang w:eastAsia="he-IL"/>
        </w:rPr>
        <w:t xml:space="preserve">חודשים. זה לא מצב שהוא - - - </w:t>
      </w:r>
    </w:p>
    <w:p w:rsidR="006A7D70" w:rsidRDefault="006A7D70" w:rsidP="006A7D70">
      <w:pPr>
        <w:rPr>
          <w:rtl/>
          <w:lang w:eastAsia="he-IL"/>
        </w:rPr>
      </w:pPr>
    </w:p>
    <w:p w:rsidR="006A7D70" w:rsidRDefault="006A7D70" w:rsidP="003775C5">
      <w:pPr>
        <w:pStyle w:val="af6"/>
        <w:rPr>
          <w:rtl/>
        </w:rPr>
      </w:pPr>
      <w:bookmarkStart w:id="670" w:name="ET_yor_5774_87"/>
      <w:r w:rsidRPr="003775C5">
        <w:rPr>
          <w:rStyle w:val="TagStyle"/>
          <w:rtl/>
        </w:rPr>
        <w:t xml:space="preserve"> &lt;&lt; יור &gt;&gt;</w:t>
      </w:r>
      <w:r w:rsidRPr="006A7D7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D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6A7D70" w:rsidRDefault="006A7D70" w:rsidP="006A7D70">
      <w:pPr>
        <w:pStyle w:val="KeepWithNext"/>
        <w:rPr>
          <w:rtl/>
          <w:lang w:eastAsia="he-IL"/>
        </w:rPr>
      </w:pPr>
    </w:p>
    <w:p w:rsidR="006A7D70" w:rsidRDefault="006A7D70" w:rsidP="006A7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לספור חולים קשים חדשים? </w:t>
      </w:r>
    </w:p>
    <w:p w:rsidR="006A7D70" w:rsidRDefault="006A7D70" w:rsidP="006A7D70">
      <w:pPr>
        <w:rPr>
          <w:rtl/>
          <w:lang w:eastAsia="he-IL"/>
        </w:rPr>
      </w:pPr>
    </w:p>
    <w:p w:rsidR="006A7D70" w:rsidRDefault="006A7D70" w:rsidP="003775C5">
      <w:pPr>
        <w:pStyle w:val="-"/>
        <w:rPr>
          <w:rtl/>
        </w:rPr>
      </w:pPr>
      <w:bookmarkStart w:id="671" w:name="ET_speakercontinue_טליה_אגמון_88"/>
      <w:r w:rsidRPr="003775C5">
        <w:rPr>
          <w:rStyle w:val="TagStyle"/>
          <w:rtl/>
        </w:rPr>
        <w:t xml:space="preserve"> &lt;&lt; דובר_המשך &gt;&gt;</w:t>
      </w:r>
      <w:r w:rsidRPr="006A7D7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A7D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"/>
    </w:p>
    <w:p w:rsidR="006A7D70" w:rsidRDefault="006A7D70" w:rsidP="006A7D70">
      <w:pPr>
        <w:pStyle w:val="KeepWithNext"/>
        <w:rPr>
          <w:rtl/>
          <w:lang w:eastAsia="he-IL"/>
        </w:rPr>
      </w:pPr>
    </w:p>
    <w:p w:rsidR="006A7D70" w:rsidRDefault="006A7D70" w:rsidP="006A7D70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חולים חדשים אנחנו יודעים ל</w:t>
      </w:r>
      <w:bookmarkStart w:id="672" w:name="_ETM_Q1_3781019"/>
      <w:bookmarkEnd w:id="672"/>
      <w:r w:rsidR="007618C5">
        <w:rPr>
          <w:rFonts w:hint="cs"/>
          <w:rtl/>
          <w:lang w:eastAsia="he-IL"/>
        </w:rPr>
        <w:t xml:space="preserve">מדוד - - - </w:t>
      </w:r>
    </w:p>
    <w:p w:rsidR="006A7D70" w:rsidRDefault="006A7D70" w:rsidP="006A7D70">
      <w:pPr>
        <w:rPr>
          <w:rtl/>
          <w:lang w:eastAsia="he-IL"/>
        </w:rPr>
      </w:pPr>
    </w:p>
    <w:p w:rsidR="006A7D70" w:rsidRDefault="006A7D70" w:rsidP="003775C5">
      <w:pPr>
        <w:pStyle w:val="af6"/>
        <w:rPr>
          <w:rtl/>
        </w:rPr>
      </w:pPr>
      <w:bookmarkStart w:id="673" w:name="ET_yor_5774_89"/>
      <w:r w:rsidRPr="003775C5">
        <w:rPr>
          <w:rStyle w:val="TagStyle"/>
          <w:rtl/>
        </w:rPr>
        <w:t xml:space="preserve"> &lt;&lt; יור &gt;&gt;</w:t>
      </w:r>
      <w:r w:rsidRPr="006A7D7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A7D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6A7D70" w:rsidRDefault="006A7D70" w:rsidP="006A7D70">
      <w:pPr>
        <w:pStyle w:val="KeepWithNext"/>
        <w:rPr>
          <w:rtl/>
          <w:lang w:eastAsia="he-IL"/>
        </w:rPr>
      </w:pPr>
    </w:p>
    <w:p w:rsidR="006A7D70" w:rsidRDefault="006A7D70" w:rsidP="006A7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חולים קשים חדשים כמו חולים מאומתים חדשים </w:t>
      </w:r>
      <w:bookmarkStart w:id="674" w:name="_ETM_Q1_3782187"/>
      <w:bookmarkEnd w:id="674"/>
      <w:r>
        <w:rPr>
          <w:rFonts w:hint="cs"/>
          <w:rtl/>
          <w:lang w:eastAsia="he-IL"/>
        </w:rPr>
        <w:t xml:space="preserve">אתם יכולים לבדוק? איזה תשובה זאת? </w:t>
      </w:r>
      <w:r w:rsidR="007618C5">
        <w:rPr>
          <w:rFonts w:hint="cs"/>
          <w:rtl/>
          <w:lang w:eastAsia="he-IL"/>
        </w:rPr>
        <w:t xml:space="preserve">את יכולה למדוד </w:t>
      </w:r>
      <w:bookmarkStart w:id="675" w:name="_ETM_Q1_3789018"/>
      <w:bookmarkEnd w:id="675"/>
      <w:r w:rsidR="007618C5">
        <w:rPr>
          <w:rFonts w:hint="cs"/>
          <w:rtl/>
          <w:lang w:eastAsia="he-IL"/>
        </w:rPr>
        <w:t xml:space="preserve">חולים מאומתים חדשים? </w:t>
      </w:r>
    </w:p>
    <w:p w:rsidR="007618C5" w:rsidRDefault="007618C5" w:rsidP="006A7D70">
      <w:pPr>
        <w:rPr>
          <w:rtl/>
          <w:lang w:eastAsia="he-IL"/>
        </w:rPr>
      </w:pPr>
      <w:bookmarkStart w:id="676" w:name="_ETM_Q1_3791988"/>
      <w:bookmarkStart w:id="677" w:name="_ETM_Q1_3792038"/>
      <w:bookmarkEnd w:id="676"/>
      <w:bookmarkEnd w:id="677"/>
    </w:p>
    <w:p w:rsidR="007618C5" w:rsidRDefault="007618C5" w:rsidP="003775C5">
      <w:pPr>
        <w:pStyle w:val="-"/>
        <w:rPr>
          <w:rtl/>
        </w:rPr>
      </w:pPr>
      <w:bookmarkStart w:id="678" w:name="ET_speakercontinue_טליה_אגמון_90"/>
      <w:r w:rsidRPr="003775C5">
        <w:rPr>
          <w:rStyle w:val="TagStyle"/>
          <w:rtl/>
        </w:rPr>
        <w:t xml:space="preserve"> &lt;&lt; דובר_המשך &gt;&gt;</w:t>
      </w:r>
      <w:r w:rsidRPr="007618C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618C5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:rsidR="007618C5" w:rsidRDefault="007618C5" w:rsidP="007618C5">
      <w:pPr>
        <w:pStyle w:val="KeepWithNext"/>
        <w:rPr>
          <w:rtl/>
          <w:lang w:eastAsia="he-IL"/>
        </w:rPr>
      </w:pPr>
    </w:p>
    <w:p w:rsidR="007618C5" w:rsidRDefault="007618C5" w:rsidP="00761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הקריטריון הזה </w:t>
      </w:r>
      <w:bookmarkStart w:id="679" w:name="_ETM_Q1_3792595"/>
      <w:bookmarkEnd w:id="679"/>
      <w:r>
        <w:rPr>
          <w:rFonts w:hint="cs"/>
          <w:rtl/>
          <w:lang w:eastAsia="he-IL"/>
        </w:rPr>
        <w:t xml:space="preserve">עכשיו איננו קריטריון רלוונטי לדעת גורמי המקצוע, זאת עמדתם </w:t>
      </w:r>
      <w:bookmarkStart w:id="680" w:name="_ETM_Q1_3798332"/>
      <w:bookmarkEnd w:id="680"/>
      <w:r>
        <w:rPr>
          <w:rFonts w:hint="cs"/>
          <w:rtl/>
          <w:lang w:eastAsia="he-IL"/>
        </w:rPr>
        <w:t xml:space="preserve">ואני חושבת שהיא לא עמדה חסרת בסיס מקצועית אפידמיולוגית. אני כן בטוחה ואני אומרת שוב, </w:t>
      </w:r>
      <w:r w:rsidR="00BA19A1">
        <w:rPr>
          <w:rFonts w:hint="cs"/>
          <w:rtl/>
          <w:lang w:eastAsia="he-IL"/>
        </w:rPr>
        <w:t xml:space="preserve">אם יהיה שינוי </w:t>
      </w:r>
      <w:bookmarkStart w:id="681" w:name="_ETM_Q1_3806823"/>
      <w:bookmarkEnd w:id="681"/>
      <w:r w:rsidR="00BA19A1">
        <w:rPr>
          <w:rtl/>
          <w:lang w:eastAsia="he-IL"/>
        </w:rPr>
        <w:t>–</w:t>
      </w:r>
      <w:r w:rsidR="00BA19A1">
        <w:rPr>
          <w:rFonts w:hint="cs"/>
          <w:rtl/>
          <w:lang w:eastAsia="he-IL"/>
        </w:rPr>
        <w:t xml:space="preserve"> שוב, אנחנו מדברים על משהו שאולי יהיה בעתיד </w:t>
      </w:r>
      <w:r w:rsidR="00BA19A1">
        <w:rPr>
          <w:rtl/>
          <w:lang w:eastAsia="he-IL"/>
        </w:rPr>
        <w:t>–</w:t>
      </w:r>
      <w:r w:rsidR="00BA19A1">
        <w:rPr>
          <w:rFonts w:hint="cs"/>
          <w:rtl/>
          <w:lang w:eastAsia="he-IL"/>
        </w:rPr>
        <w:t xml:space="preserve"> </w:t>
      </w:r>
      <w:bookmarkStart w:id="682" w:name="_ETM_Q1_3808598"/>
      <w:bookmarkEnd w:id="682"/>
      <w:r w:rsidR="00BA19A1">
        <w:rPr>
          <w:rFonts w:hint="cs"/>
          <w:rtl/>
          <w:lang w:eastAsia="he-IL"/>
        </w:rPr>
        <w:t xml:space="preserve">אם יהיה וכולנו מקווים שיהיה שינוי וכמה </w:t>
      </w:r>
      <w:bookmarkStart w:id="683" w:name="_ETM_Q1_3813643"/>
      <w:bookmarkEnd w:id="683"/>
      <w:r w:rsidR="00BA19A1">
        <w:rPr>
          <w:rFonts w:hint="cs"/>
          <w:rtl/>
          <w:lang w:eastAsia="he-IL"/>
        </w:rPr>
        <w:t xml:space="preserve">מבין החולים החדשים הופכים להיות חולים קשים, יהיה </w:t>
      </w:r>
      <w:bookmarkStart w:id="684" w:name="_ETM_Q1_3818298"/>
      <w:bookmarkEnd w:id="684"/>
      <w:r w:rsidR="00BA19A1">
        <w:rPr>
          <w:rFonts w:hint="cs"/>
          <w:rtl/>
          <w:lang w:eastAsia="he-IL"/>
        </w:rPr>
        <w:t xml:space="preserve">שינוי משמעותי אמיתי, זה ישנה את כלל הטיפול של </w:t>
      </w:r>
      <w:bookmarkStart w:id="685" w:name="_ETM_Q1_3823507"/>
      <w:bookmarkEnd w:id="685"/>
      <w:r w:rsidR="00BA19A1">
        <w:rPr>
          <w:rFonts w:hint="cs"/>
          <w:rtl/>
          <w:lang w:eastAsia="he-IL"/>
        </w:rPr>
        <w:t xml:space="preserve">המדינה בכל האירוע הזה, לא נעשה יותר גם לא חקירות אפידמיולוגיות </w:t>
      </w:r>
      <w:bookmarkStart w:id="686" w:name="_ETM_Q1_3826964"/>
      <w:bookmarkEnd w:id="686"/>
      <w:r w:rsidR="00BA19A1">
        <w:rPr>
          <w:rFonts w:hint="cs"/>
          <w:rtl/>
          <w:lang w:eastAsia="he-IL"/>
        </w:rPr>
        <w:t xml:space="preserve">אנושיות, כפי שלא עושים על שפעת. על שפעת לא עושים </w:t>
      </w:r>
      <w:bookmarkStart w:id="687" w:name="_ETM_Q1_3831186"/>
      <w:bookmarkEnd w:id="687"/>
      <w:r w:rsidR="00BA19A1">
        <w:rPr>
          <w:rFonts w:hint="cs"/>
          <w:rtl/>
          <w:lang w:eastAsia="he-IL"/>
        </w:rPr>
        <w:t xml:space="preserve">חקירות אפידמיולוגיות אנושיות. כשנגיע לנקודה הזאת, בוודאי שהרבה זמן לפני </w:t>
      </w:r>
      <w:bookmarkStart w:id="688" w:name="_ETM_Q1_3835952"/>
      <w:bookmarkEnd w:id="688"/>
      <w:r w:rsidR="00BA19A1">
        <w:rPr>
          <w:rFonts w:hint="cs"/>
          <w:rtl/>
          <w:lang w:eastAsia="he-IL"/>
        </w:rPr>
        <w:t xml:space="preserve">כן כנראה נפסיק את האיכונים של השב"כ. אבל אנחנו לא </w:t>
      </w:r>
      <w:bookmarkStart w:id="689" w:name="_ETM_Q1_3838128"/>
      <w:bookmarkEnd w:id="689"/>
      <w:r w:rsidR="00BA19A1">
        <w:rPr>
          <w:rFonts w:hint="cs"/>
          <w:rtl/>
          <w:lang w:eastAsia="he-IL"/>
        </w:rPr>
        <w:t xml:space="preserve">יודעים לקבוע את זה היום כקריטריון נספר או ככמות, </w:t>
      </w:r>
      <w:bookmarkStart w:id="690" w:name="_ETM_Q1_3844523"/>
      <w:bookmarkEnd w:id="690"/>
      <w:r w:rsidR="00BA19A1">
        <w:rPr>
          <w:rFonts w:hint="cs"/>
          <w:rtl/>
          <w:lang w:eastAsia="he-IL"/>
        </w:rPr>
        <w:t xml:space="preserve">אנחנו כן יודעים היום לגזור, שאם יש הרבה חולים בכלל, </w:t>
      </w:r>
      <w:bookmarkStart w:id="691" w:name="_ETM_Q1_3848255"/>
      <w:bookmarkEnd w:id="691"/>
      <w:r w:rsidR="00BA19A1">
        <w:rPr>
          <w:rFonts w:hint="cs"/>
          <w:rtl/>
          <w:lang w:eastAsia="he-IL"/>
        </w:rPr>
        <w:t xml:space="preserve">עדיין יש הרבה חולים קשים. כשהדבר הזה ישתנה, </w:t>
      </w:r>
      <w:bookmarkStart w:id="692" w:name="_ETM_Q1_3852681"/>
      <w:bookmarkEnd w:id="692"/>
      <w:r w:rsidR="00BA19A1">
        <w:rPr>
          <w:rFonts w:hint="cs"/>
          <w:rtl/>
          <w:lang w:eastAsia="he-IL"/>
        </w:rPr>
        <w:t xml:space="preserve">אפשר יהיה לדבר על זה מחדש. </w:t>
      </w:r>
    </w:p>
    <w:p w:rsidR="00BA19A1" w:rsidRDefault="00BA19A1" w:rsidP="007618C5">
      <w:pPr>
        <w:rPr>
          <w:rtl/>
          <w:lang w:eastAsia="he-IL"/>
        </w:rPr>
      </w:pPr>
      <w:bookmarkStart w:id="693" w:name="_ETM_Q1_3853196"/>
      <w:bookmarkStart w:id="694" w:name="_ETM_Q1_3853274"/>
      <w:bookmarkEnd w:id="693"/>
      <w:bookmarkEnd w:id="694"/>
    </w:p>
    <w:p w:rsidR="00BA19A1" w:rsidRDefault="00BA19A1" w:rsidP="003775C5">
      <w:pPr>
        <w:pStyle w:val="af6"/>
        <w:rPr>
          <w:rtl/>
        </w:rPr>
      </w:pPr>
      <w:bookmarkStart w:id="695" w:name="ET_yor_5774_91"/>
      <w:r w:rsidRPr="003775C5">
        <w:rPr>
          <w:rStyle w:val="TagStyle"/>
          <w:rtl/>
        </w:rPr>
        <w:t xml:space="preserve"> &lt;&lt; יור &gt;&gt;</w:t>
      </w:r>
      <w:r w:rsidRPr="00BA19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A19A1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BA19A1" w:rsidRDefault="00BA19A1" w:rsidP="00BA19A1">
      <w:pPr>
        <w:pStyle w:val="KeepWithNext"/>
        <w:rPr>
          <w:rtl/>
          <w:lang w:eastAsia="he-IL"/>
        </w:rPr>
      </w:pPr>
    </w:p>
    <w:p w:rsidR="00BA19A1" w:rsidRDefault="00BA19A1" w:rsidP="00BA19A1">
      <w:pPr>
        <w:rPr>
          <w:rtl/>
          <w:lang w:eastAsia="he-IL"/>
        </w:rPr>
      </w:pPr>
      <w:bookmarkStart w:id="696" w:name="_ETM_Q1_3854615"/>
      <w:bookmarkEnd w:id="696"/>
      <w:r>
        <w:rPr>
          <w:rFonts w:hint="cs"/>
          <w:rtl/>
          <w:lang w:eastAsia="he-IL"/>
        </w:rPr>
        <w:t xml:space="preserve">לא, </w:t>
      </w:r>
      <w:bookmarkStart w:id="697" w:name="_ETM_Q1_3855997"/>
      <w:bookmarkStart w:id="698" w:name="_ETM_Q1_3856057"/>
      <w:bookmarkEnd w:id="697"/>
      <w:bookmarkEnd w:id="698"/>
      <w:r>
        <w:rPr>
          <w:rFonts w:hint="cs"/>
          <w:rtl/>
          <w:lang w:eastAsia="he-IL"/>
        </w:rPr>
        <w:t xml:space="preserve">לא. </w:t>
      </w:r>
    </w:p>
    <w:p w:rsidR="00BA19A1" w:rsidRDefault="00BA19A1" w:rsidP="00BA19A1">
      <w:pPr>
        <w:rPr>
          <w:rtl/>
          <w:lang w:eastAsia="he-IL"/>
        </w:rPr>
      </w:pPr>
      <w:bookmarkStart w:id="699" w:name="_ETM_Q1_3855962"/>
      <w:bookmarkStart w:id="700" w:name="_ETM_Q1_3856008"/>
      <w:bookmarkEnd w:id="699"/>
      <w:bookmarkEnd w:id="700"/>
    </w:p>
    <w:p w:rsidR="00BA19A1" w:rsidRDefault="00BA19A1" w:rsidP="001C6D68">
      <w:pPr>
        <w:pStyle w:val="-"/>
        <w:keepNext/>
        <w:rPr>
          <w:rtl/>
        </w:rPr>
      </w:pPr>
      <w:bookmarkStart w:id="701" w:name="ET_speakercontinue_טליה_אגמון_92"/>
      <w:r w:rsidRPr="003775C5">
        <w:rPr>
          <w:rStyle w:val="TagStyle"/>
          <w:rtl/>
        </w:rPr>
        <w:t xml:space="preserve"> &lt;&lt; דובר_המשך &gt;&gt;</w:t>
      </w:r>
      <w:r w:rsidRPr="00BA19A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A19A1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1"/>
    </w:p>
    <w:p w:rsidR="00BA19A1" w:rsidRDefault="00BA19A1" w:rsidP="001C6D68">
      <w:pPr>
        <w:pStyle w:val="KeepWithNext"/>
        <w:rPr>
          <w:rtl/>
          <w:lang w:eastAsia="he-IL"/>
        </w:rPr>
      </w:pPr>
    </w:p>
    <w:p w:rsidR="00BA19A1" w:rsidRDefault="00BA19A1" w:rsidP="0006080C">
      <w:pPr>
        <w:rPr>
          <w:rtl/>
          <w:lang w:eastAsia="he-IL"/>
        </w:rPr>
      </w:pPr>
      <w:bookmarkStart w:id="702" w:name="_ETM_Q1_3856938"/>
      <w:bookmarkEnd w:id="702"/>
      <w:r>
        <w:rPr>
          <w:rFonts w:hint="cs"/>
          <w:rtl/>
          <w:lang w:eastAsia="he-IL"/>
        </w:rPr>
        <w:t xml:space="preserve">אני </w:t>
      </w:r>
      <w:bookmarkStart w:id="703" w:name="_ETM_Q1_3854261"/>
      <w:bookmarkEnd w:id="703"/>
      <w:r>
        <w:rPr>
          <w:rFonts w:hint="cs"/>
          <w:rtl/>
          <w:lang w:eastAsia="he-IL"/>
        </w:rPr>
        <w:t xml:space="preserve">אומרת, אנחנו תמיד לוקחים לתשומת לבנו את כל </w:t>
      </w:r>
      <w:bookmarkStart w:id="704" w:name="_ETM_Q1_3859515"/>
      <w:bookmarkEnd w:id="704"/>
      <w:r>
        <w:rPr>
          <w:rFonts w:hint="cs"/>
          <w:rtl/>
          <w:lang w:eastAsia="he-IL"/>
        </w:rPr>
        <w:t>ההערות של הוועדה, שוקלים אות</w:t>
      </w:r>
      <w:r w:rsidR="0006080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בכובד ראש ואין שום </w:t>
      </w:r>
      <w:bookmarkStart w:id="705" w:name="_ETM_Q1_3862246"/>
      <w:bookmarkEnd w:id="705"/>
      <w:r>
        <w:rPr>
          <w:rFonts w:hint="cs"/>
          <w:rtl/>
          <w:lang w:eastAsia="he-IL"/>
        </w:rPr>
        <w:t xml:space="preserve">מניעה, אנחנו נעשה את זה, נבדוק שוב גם </w:t>
      </w:r>
      <w:bookmarkStart w:id="706" w:name="_ETM_Q1_3865690"/>
      <w:bookmarkEnd w:id="706"/>
      <w:r>
        <w:rPr>
          <w:rFonts w:hint="cs"/>
          <w:rtl/>
          <w:lang w:eastAsia="he-IL"/>
        </w:rPr>
        <w:t xml:space="preserve">את הנקודה הזאת לעצמנו ונחזור עם תשובות. כרגע נעשה </w:t>
      </w:r>
      <w:bookmarkStart w:id="707" w:name="_ETM_Q1_3872183"/>
      <w:bookmarkEnd w:id="707"/>
      <w:r>
        <w:rPr>
          <w:rFonts w:hint="cs"/>
          <w:rtl/>
          <w:lang w:eastAsia="he-IL"/>
        </w:rPr>
        <w:t>דיון, נשק</w:t>
      </w:r>
      <w:r w:rsidR="001D07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זאת העמדה של גורמי המקצוע של </w:t>
      </w:r>
      <w:bookmarkStart w:id="708" w:name="_ETM_Q1_3877289"/>
      <w:bookmarkEnd w:id="708"/>
      <w:r>
        <w:rPr>
          <w:rFonts w:hint="cs"/>
          <w:rtl/>
          <w:lang w:eastAsia="he-IL"/>
        </w:rPr>
        <w:t xml:space="preserve">בריאות הציבור ואני חושבת שצריך להיזהר לפני שאומרים שהם </w:t>
      </w:r>
      <w:bookmarkStart w:id="709" w:name="_ETM_Q1_3878420"/>
      <w:bookmarkEnd w:id="709"/>
      <w:r>
        <w:rPr>
          <w:rFonts w:hint="cs"/>
          <w:rtl/>
          <w:lang w:eastAsia="he-IL"/>
        </w:rPr>
        <w:t xml:space="preserve">לא יודעים את העבודה שלהם. </w:t>
      </w:r>
    </w:p>
    <w:p w:rsidR="00BA19A1" w:rsidRDefault="00BA19A1" w:rsidP="00BA19A1">
      <w:pPr>
        <w:rPr>
          <w:rtl/>
          <w:lang w:eastAsia="he-IL"/>
        </w:rPr>
      </w:pPr>
    </w:p>
    <w:p w:rsidR="00BA19A1" w:rsidRDefault="00BA19A1" w:rsidP="003775C5">
      <w:pPr>
        <w:pStyle w:val="af6"/>
        <w:rPr>
          <w:rtl/>
        </w:rPr>
      </w:pPr>
      <w:bookmarkStart w:id="710" w:name="ET_yor_5774_93"/>
      <w:r w:rsidRPr="003775C5">
        <w:rPr>
          <w:rStyle w:val="TagStyle"/>
          <w:rtl/>
        </w:rPr>
        <w:t xml:space="preserve"> &lt;&lt; יור &gt;&gt;</w:t>
      </w:r>
      <w:r w:rsidRPr="00BA19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A19A1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"/>
    </w:p>
    <w:p w:rsidR="00BA19A1" w:rsidRDefault="00BA19A1" w:rsidP="00BA19A1">
      <w:pPr>
        <w:pStyle w:val="KeepWithNext"/>
        <w:rPr>
          <w:rtl/>
          <w:lang w:eastAsia="he-IL"/>
        </w:rPr>
      </w:pPr>
    </w:p>
    <w:p w:rsidR="00BA19A1" w:rsidRDefault="00BA19A1" w:rsidP="00BA1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שהם לא יודעים את העבודה אבל אני לא אוהב </w:t>
      </w:r>
      <w:bookmarkStart w:id="711" w:name="_ETM_Q1_3884683"/>
      <w:bookmarkEnd w:id="711"/>
      <w:r>
        <w:rPr>
          <w:rFonts w:hint="cs"/>
          <w:rtl/>
          <w:lang w:eastAsia="he-IL"/>
        </w:rPr>
        <w:t xml:space="preserve">לקבל את הדברים כזה ראה וקדש ואינני מקבל את הטיעון </w:t>
      </w:r>
      <w:bookmarkStart w:id="712" w:name="_ETM_Q1_3888484"/>
      <w:bookmarkEnd w:id="712"/>
      <w:r>
        <w:rPr>
          <w:rFonts w:hint="cs"/>
          <w:rtl/>
          <w:lang w:eastAsia="he-IL"/>
        </w:rPr>
        <w:t xml:space="preserve">שמדובר בשאלה אפידמיולוגית. מדובר בשאלה של אינטרס ציבורי ונדמה </w:t>
      </w:r>
      <w:bookmarkStart w:id="713" w:name="_ETM_Q1_3895932"/>
      <w:bookmarkEnd w:id="713"/>
      <w:r>
        <w:rPr>
          <w:rFonts w:hint="cs"/>
          <w:rtl/>
          <w:lang w:eastAsia="he-IL"/>
        </w:rPr>
        <w:t xml:space="preserve">לי שאת זה את מבינה כנראה יותר מד"ר האס. אני שואל שאלה מאוד פשוטה: האם אנחנו יודעים לתת נתון, </w:t>
      </w:r>
      <w:bookmarkStart w:id="714" w:name="_ETM_Q1_3907727"/>
      <w:bookmarkEnd w:id="714"/>
      <w:r>
        <w:rPr>
          <w:rFonts w:hint="cs"/>
          <w:rtl/>
          <w:lang w:eastAsia="he-IL"/>
        </w:rPr>
        <w:t xml:space="preserve">יש לכם נתון של מספר חולים קשים חדשים? זה מספר </w:t>
      </w:r>
      <w:bookmarkStart w:id="715" w:name="_ETM_Q1_3914616"/>
      <w:bookmarkEnd w:id="715"/>
      <w:r>
        <w:rPr>
          <w:rFonts w:hint="cs"/>
          <w:rtl/>
          <w:lang w:eastAsia="he-IL"/>
        </w:rPr>
        <w:t xml:space="preserve">ידוע? אולי אין לך אותו בשלוף, אבל זה מספר שאת </w:t>
      </w:r>
      <w:bookmarkStart w:id="716" w:name="_ETM_Q1_3919958"/>
      <w:bookmarkEnd w:id="716"/>
      <w:r>
        <w:rPr>
          <w:rFonts w:hint="cs"/>
          <w:rtl/>
          <w:lang w:eastAsia="he-IL"/>
        </w:rPr>
        <w:t xml:space="preserve">יכולה לעקוב אחריו? </w:t>
      </w:r>
    </w:p>
    <w:p w:rsidR="00BA19A1" w:rsidRDefault="00BA19A1" w:rsidP="00BA19A1">
      <w:pPr>
        <w:rPr>
          <w:rtl/>
          <w:lang w:eastAsia="he-IL"/>
        </w:rPr>
      </w:pPr>
      <w:bookmarkStart w:id="717" w:name="_ETM_Q1_3920348"/>
      <w:bookmarkStart w:id="718" w:name="_ETM_Q1_3920429"/>
      <w:bookmarkEnd w:id="717"/>
      <w:bookmarkEnd w:id="718"/>
    </w:p>
    <w:p w:rsidR="00BA19A1" w:rsidRDefault="00BA19A1" w:rsidP="003775C5">
      <w:pPr>
        <w:pStyle w:val="-"/>
        <w:rPr>
          <w:rtl/>
        </w:rPr>
      </w:pPr>
      <w:bookmarkStart w:id="719" w:name="ET_speakercontinue_טליה_אגמון_94"/>
      <w:r w:rsidRPr="003775C5">
        <w:rPr>
          <w:rStyle w:val="TagStyle"/>
          <w:rtl/>
        </w:rPr>
        <w:t xml:space="preserve"> &lt;&lt; דובר_המשך &gt;&gt;</w:t>
      </w:r>
      <w:r w:rsidRPr="00BA19A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A19A1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"/>
    </w:p>
    <w:p w:rsidR="00BA19A1" w:rsidRDefault="00BA19A1" w:rsidP="00BA19A1">
      <w:pPr>
        <w:pStyle w:val="KeepWithNext"/>
        <w:rPr>
          <w:rtl/>
          <w:lang w:eastAsia="he-IL"/>
        </w:rPr>
      </w:pPr>
    </w:p>
    <w:p w:rsidR="00BA19A1" w:rsidRDefault="00BA19A1" w:rsidP="00BA19A1">
      <w:pPr>
        <w:rPr>
          <w:rtl/>
          <w:lang w:eastAsia="he-IL"/>
        </w:rPr>
      </w:pPr>
      <w:bookmarkStart w:id="720" w:name="_ETM_Q1_3921650"/>
      <w:bookmarkEnd w:id="720"/>
      <w:r>
        <w:rPr>
          <w:rFonts w:hint="cs"/>
          <w:rtl/>
          <w:lang w:eastAsia="he-IL"/>
        </w:rPr>
        <w:t xml:space="preserve">כן, מספר החולים החדשים הקשים, לדעתי גם </w:t>
      </w:r>
      <w:bookmarkStart w:id="721" w:name="_ETM_Q1_3924951"/>
      <w:bookmarkEnd w:id="721"/>
      <w:r>
        <w:rPr>
          <w:rFonts w:hint="cs"/>
          <w:rtl/>
          <w:lang w:eastAsia="he-IL"/>
        </w:rPr>
        <w:t xml:space="preserve">מתפרסם בדשבורדים שחשופים לציבור הרחב מדי יום. אבל שוב, </w:t>
      </w:r>
      <w:bookmarkStart w:id="722" w:name="_ETM_Q1_3933005"/>
      <w:bookmarkEnd w:id="722"/>
      <w:r>
        <w:rPr>
          <w:rFonts w:hint="cs"/>
          <w:rtl/>
          <w:lang w:eastAsia="he-IL"/>
        </w:rPr>
        <w:t xml:space="preserve">בסוף צריך להבין שזה לא מספר החולים הקשים החדשים, </w:t>
      </w:r>
      <w:bookmarkStart w:id="723" w:name="_ETM_Q1_3939245"/>
      <w:bookmarkEnd w:id="723"/>
      <w:r>
        <w:rPr>
          <w:rFonts w:hint="cs"/>
          <w:rtl/>
          <w:lang w:eastAsia="he-IL"/>
        </w:rPr>
        <w:t xml:space="preserve">הוא חשוב יותר, אלא מספר החולים הקשים בסך הכול. </w:t>
      </w:r>
    </w:p>
    <w:p w:rsidR="00BA19A1" w:rsidRDefault="00BA19A1" w:rsidP="00BA19A1">
      <w:pPr>
        <w:rPr>
          <w:rtl/>
          <w:lang w:eastAsia="he-IL"/>
        </w:rPr>
      </w:pPr>
    </w:p>
    <w:p w:rsidR="00BA19A1" w:rsidRDefault="00BA19A1" w:rsidP="003775C5">
      <w:pPr>
        <w:pStyle w:val="af6"/>
        <w:rPr>
          <w:rtl/>
        </w:rPr>
      </w:pPr>
      <w:bookmarkStart w:id="724" w:name="ET_yor_5774_95"/>
      <w:r w:rsidRPr="003775C5">
        <w:rPr>
          <w:rStyle w:val="TagStyle"/>
          <w:rtl/>
        </w:rPr>
        <w:t xml:space="preserve"> &lt;&lt; יור &gt;&gt;</w:t>
      </w:r>
      <w:r w:rsidRPr="00BA19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A19A1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BA19A1" w:rsidRDefault="00BA19A1" w:rsidP="00BA19A1">
      <w:pPr>
        <w:pStyle w:val="KeepWithNext"/>
        <w:rPr>
          <w:rtl/>
          <w:lang w:eastAsia="he-IL"/>
        </w:rPr>
      </w:pPr>
    </w:p>
    <w:p w:rsidR="00BA19A1" w:rsidRDefault="00BA19A1" w:rsidP="00BA19A1">
      <w:pPr>
        <w:rPr>
          <w:rtl/>
          <w:lang w:eastAsia="he-IL"/>
        </w:rPr>
      </w:pPr>
      <w:bookmarkStart w:id="725" w:name="_ETM_Q1_3940092"/>
      <w:bookmarkEnd w:id="725"/>
      <w:r>
        <w:rPr>
          <w:rFonts w:hint="cs"/>
          <w:rtl/>
          <w:lang w:eastAsia="he-IL"/>
        </w:rPr>
        <w:t xml:space="preserve">לא, </w:t>
      </w:r>
      <w:bookmarkStart w:id="726" w:name="_ETM_Q1_3940559"/>
      <w:bookmarkEnd w:id="726"/>
      <w:r>
        <w:rPr>
          <w:rFonts w:hint="cs"/>
          <w:rtl/>
          <w:lang w:eastAsia="he-IL"/>
        </w:rPr>
        <w:t xml:space="preserve">לא, גברת אגמון - - - </w:t>
      </w:r>
    </w:p>
    <w:p w:rsidR="00BA19A1" w:rsidRDefault="00BA19A1" w:rsidP="00BA19A1">
      <w:pPr>
        <w:rPr>
          <w:rtl/>
          <w:lang w:eastAsia="he-IL"/>
        </w:rPr>
      </w:pPr>
    </w:p>
    <w:p w:rsidR="00BA19A1" w:rsidRDefault="00BA19A1" w:rsidP="003775C5">
      <w:pPr>
        <w:pStyle w:val="-"/>
        <w:rPr>
          <w:rtl/>
        </w:rPr>
      </w:pPr>
      <w:bookmarkStart w:id="727" w:name="ET_speakercontinue_טליה_אגמון_96"/>
      <w:r w:rsidRPr="003775C5">
        <w:rPr>
          <w:rStyle w:val="TagStyle"/>
          <w:rtl/>
        </w:rPr>
        <w:t xml:space="preserve"> &lt;&lt; דובר_המשך &gt;&gt;</w:t>
      </w:r>
      <w:r w:rsidRPr="00BA19A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A19A1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7"/>
    </w:p>
    <w:p w:rsidR="00BA19A1" w:rsidRDefault="00BA19A1" w:rsidP="00BA19A1">
      <w:pPr>
        <w:pStyle w:val="KeepWithNext"/>
        <w:rPr>
          <w:rtl/>
          <w:lang w:eastAsia="he-IL"/>
        </w:rPr>
      </w:pPr>
    </w:p>
    <w:p w:rsidR="00BA19A1" w:rsidRDefault="00F71D98" w:rsidP="00060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היום 586 </w:t>
      </w:r>
      <w:bookmarkStart w:id="728" w:name="_ETM_Q1_3945332"/>
      <w:bookmarkEnd w:id="728"/>
      <w:r>
        <w:rPr>
          <w:rFonts w:hint="cs"/>
          <w:rtl/>
          <w:lang w:eastAsia="he-IL"/>
        </w:rPr>
        <w:t xml:space="preserve">חולים קשה, ירד מאתמול, אנחנו במצב של השתפרות. מתי אפשר </w:t>
      </w:r>
      <w:bookmarkStart w:id="729" w:name="_ETM_Q1_3954562"/>
      <w:bookmarkEnd w:id="729"/>
      <w:r>
        <w:rPr>
          <w:rFonts w:hint="cs"/>
          <w:rtl/>
          <w:lang w:eastAsia="he-IL"/>
        </w:rPr>
        <w:t xml:space="preserve">לומר שהמספר הזה כבר מספיק </w:t>
      </w:r>
      <w:r w:rsidR="0006080C">
        <w:rPr>
          <w:rFonts w:hint="cs"/>
          <w:rtl/>
          <w:lang w:eastAsia="he-IL"/>
        </w:rPr>
        <w:t xml:space="preserve">נמוך </w:t>
      </w:r>
      <w:r>
        <w:rPr>
          <w:rFonts w:hint="cs"/>
          <w:rtl/>
          <w:lang w:eastAsia="he-IL"/>
        </w:rPr>
        <w:t>משמעותי</w:t>
      </w:r>
      <w:r w:rsidR="000608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בשביל להפסיק </w:t>
      </w:r>
      <w:bookmarkStart w:id="730" w:name="_ETM_Q1_3961206"/>
      <w:bookmarkEnd w:id="730"/>
      <w:r>
        <w:rPr>
          <w:rFonts w:hint="cs"/>
          <w:rtl/>
          <w:lang w:eastAsia="he-IL"/>
        </w:rPr>
        <w:t xml:space="preserve">את הטיפול במגפה באופן שבו אנחנו - - - </w:t>
      </w:r>
    </w:p>
    <w:p w:rsidR="00F71D98" w:rsidRDefault="00F71D98" w:rsidP="00BA19A1">
      <w:pPr>
        <w:rPr>
          <w:rtl/>
          <w:lang w:eastAsia="he-IL"/>
        </w:rPr>
      </w:pPr>
      <w:bookmarkStart w:id="731" w:name="_ETM_Q1_3963862"/>
      <w:bookmarkStart w:id="732" w:name="_ETM_Q1_3963920"/>
      <w:bookmarkEnd w:id="731"/>
      <w:bookmarkEnd w:id="732"/>
    </w:p>
    <w:p w:rsidR="00F71D98" w:rsidRDefault="00F71D98" w:rsidP="003775C5">
      <w:pPr>
        <w:pStyle w:val="af6"/>
        <w:rPr>
          <w:rtl/>
        </w:rPr>
      </w:pPr>
      <w:bookmarkStart w:id="733" w:name="_ETM_Q1_3964791"/>
      <w:bookmarkStart w:id="734" w:name="_ETM_Q1_3964841"/>
      <w:bookmarkStart w:id="735" w:name="ET_yor_5774_97"/>
      <w:bookmarkEnd w:id="733"/>
      <w:bookmarkEnd w:id="734"/>
      <w:r w:rsidRPr="003775C5">
        <w:rPr>
          <w:rStyle w:val="TagStyle"/>
          <w:rtl/>
        </w:rPr>
        <w:t xml:space="preserve"> &lt;&lt; יור &gt;&gt;</w:t>
      </w:r>
      <w:r w:rsidRPr="00F71D9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71D9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F71D98" w:rsidRDefault="00F71D98" w:rsidP="00F71D98">
      <w:pPr>
        <w:pStyle w:val="KeepWithNext"/>
        <w:rPr>
          <w:rtl/>
          <w:lang w:eastAsia="he-IL"/>
        </w:rPr>
      </w:pPr>
    </w:p>
    <w:p w:rsidR="00F71D98" w:rsidRDefault="00F71D98" w:rsidP="0006080C">
      <w:pPr>
        <w:rPr>
          <w:rtl/>
          <w:lang w:eastAsia="he-IL"/>
        </w:rPr>
      </w:pPr>
      <w:bookmarkStart w:id="736" w:name="_ETM_Q1_3965682"/>
      <w:bookmarkEnd w:id="736"/>
      <w:r>
        <w:rPr>
          <w:rFonts w:hint="cs"/>
          <w:rtl/>
          <w:lang w:eastAsia="he-IL"/>
        </w:rPr>
        <w:t xml:space="preserve">לא, </w:t>
      </w:r>
      <w:bookmarkStart w:id="737" w:name="_ETM_Q1_3966408"/>
      <w:bookmarkEnd w:id="737"/>
      <w:r>
        <w:rPr>
          <w:rFonts w:hint="cs"/>
          <w:rtl/>
          <w:lang w:eastAsia="he-IL"/>
        </w:rPr>
        <w:t xml:space="preserve">גברת אגמון, אני מבקש ממך שנייה לעצור. הבנתי את </w:t>
      </w:r>
      <w:bookmarkStart w:id="738" w:name="_ETM_Q1_3970837"/>
      <w:bookmarkEnd w:id="738"/>
      <w:r>
        <w:rPr>
          <w:rFonts w:hint="cs"/>
          <w:rtl/>
          <w:lang w:eastAsia="he-IL"/>
        </w:rPr>
        <w:t xml:space="preserve">הטיעון ואני כופר בהסבר שלך. בהינתן שאת יודעת לעקוב על מספר החולים הקשים החדשים שאת אומרת שכן יש לכם מעקב, </w:t>
      </w:r>
      <w:bookmarkStart w:id="739" w:name="_ETM_Q1_3984775"/>
      <w:bookmarkEnd w:id="739"/>
      <w:r>
        <w:rPr>
          <w:rFonts w:hint="cs"/>
          <w:rtl/>
          <w:lang w:eastAsia="he-IL"/>
        </w:rPr>
        <w:t xml:space="preserve">האם את יכולה לקבוע קריטריון, שאם יש חמישה חולים </w:t>
      </w:r>
      <w:bookmarkStart w:id="740" w:name="_ETM_Q1_3989231"/>
      <w:bookmarkEnd w:id="740"/>
      <w:r>
        <w:rPr>
          <w:rFonts w:hint="cs"/>
          <w:rtl/>
          <w:lang w:eastAsia="he-IL"/>
        </w:rPr>
        <w:t xml:space="preserve">ביום, או חולה </w:t>
      </w:r>
      <w:r w:rsidR="0006080C">
        <w:rPr>
          <w:rFonts w:hint="cs"/>
          <w:rtl/>
          <w:lang w:eastAsia="he-IL"/>
        </w:rPr>
        <w:t xml:space="preserve">קשה חדש </w:t>
      </w:r>
      <w:r>
        <w:rPr>
          <w:rFonts w:hint="cs"/>
          <w:rtl/>
          <w:lang w:eastAsia="he-IL"/>
        </w:rPr>
        <w:t xml:space="preserve">אחד ביום, אם זה יורד </w:t>
      </w:r>
      <w:bookmarkStart w:id="741" w:name="_ETM_Q1_3994341"/>
      <w:bookmarkEnd w:id="741"/>
      <w:r>
        <w:rPr>
          <w:rFonts w:hint="cs"/>
          <w:rtl/>
          <w:lang w:eastAsia="he-IL"/>
        </w:rPr>
        <w:t>מאחד</w:t>
      </w:r>
      <w:r w:rsidR="000608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מפסיקה את איכוני השב"כ? כפי שקבעת על אנשים </w:t>
      </w:r>
      <w:bookmarkStart w:id="742" w:name="_ETM_Q1_4000654"/>
      <w:bookmarkEnd w:id="742"/>
      <w:r>
        <w:rPr>
          <w:rFonts w:hint="cs"/>
          <w:rtl/>
          <w:lang w:eastAsia="he-IL"/>
        </w:rPr>
        <w:t xml:space="preserve">מאומתים שאינם קשים, שאת יודעת לספור אותם ברמה היומית, נתת </w:t>
      </w:r>
      <w:bookmarkStart w:id="743" w:name="_ETM_Q1_4004070"/>
      <w:bookmarkEnd w:id="743"/>
      <w:r>
        <w:rPr>
          <w:rFonts w:hint="cs"/>
          <w:rtl/>
          <w:lang w:eastAsia="he-IL"/>
        </w:rPr>
        <w:t xml:space="preserve">אולי ממוצע של שלושה שבועות, אותו הדבר, אני לא מצליח </w:t>
      </w:r>
      <w:bookmarkStart w:id="744" w:name="_ETM_Q1_4008554"/>
      <w:bookmarkEnd w:id="744"/>
      <w:r>
        <w:rPr>
          <w:rFonts w:hint="cs"/>
          <w:rtl/>
          <w:lang w:eastAsia="he-IL"/>
        </w:rPr>
        <w:t>להבין</w:t>
      </w:r>
      <w:r w:rsidR="000608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וזאת לא שאלה אפידמיולוגית, היא שאלה של היגיון, היא </w:t>
      </w:r>
      <w:bookmarkStart w:id="745" w:name="_ETM_Q1_4011339"/>
      <w:bookmarkEnd w:id="745"/>
      <w:r>
        <w:rPr>
          <w:rFonts w:hint="cs"/>
          <w:rtl/>
          <w:lang w:eastAsia="he-IL"/>
        </w:rPr>
        <w:t xml:space="preserve">שאלה של מדיניות, היא שאלה שבמקום לבוא ולהגיד, אתה יודע </w:t>
      </w:r>
      <w:bookmarkStart w:id="746" w:name="_ETM_Q1_4016856"/>
      <w:bookmarkEnd w:id="746"/>
      <w:r>
        <w:rPr>
          <w:rFonts w:hint="cs"/>
          <w:rtl/>
          <w:lang w:eastAsia="he-IL"/>
        </w:rPr>
        <w:t xml:space="preserve">מה, לא חשבנו על הדברים, אנחנו נבדוק, זה באמת קריטריון </w:t>
      </w:r>
      <w:bookmarkStart w:id="747" w:name="_ETM_Q1_4024276"/>
      <w:bookmarkEnd w:id="747"/>
      <w:r>
        <w:rPr>
          <w:rFonts w:hint="cs"/>
          <w:rtl/>
          <w:lang w:eastAsia="he-IL"/>
        </w:rPr>
        <w:t xml:space="preserve">יותר תואם את השקלא וטריא המשפטית של האינטרס הציבורי שאנחנו </w:t>
      </w:r>
      <w:bookmarkStart w:id="748" w:name="_ETM_Q1_4026309"/>
      <w:bookmarkEnd w:id="748"/>
      <w:r>
        <w:rPr>
          <w:rFonts w:hint="cs"/>
          <w:rtl/>
          <w:lang w:eastAsia="he-IL"/>
        </w:rPr>
        <w:t xml:space="preserve">דנים, במקום זה אתם מתחפרים. אתם אוהבים להתחפר בדברים. אני לא מצליח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לא שאלה אפידמיולוגית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9" w:name="_ETM_Q1_4037100"/>
      <w:bookmarkEnd w:id="749"/>
      <w:r>
        <w:rPr>
          <w:rFonts w:hint="cs"/>
          <w:rtl/>
          <w:lang w:eastAsia="he-IL"/>
        </w:rPr>
        <w:t xml:space="preserve">אם מספר החולים הקשים קטן ואם הוא נמוך ממספר </w:t>
      </w:r>
      <w:bookmarkStart w:id="750" w:name="_ETM_Q1_4042258"/>
      <w:bookmarkEnd w:id="750"/>
      <w:r>
        <w:rPr>
          <w:rFonts w:hint="cs"/>
          <w:rtl/>
          <w:lang w:eastAsia="he-IL"/>
        </w:rPr>
        <w:t xml:space="preserve">מסוים, כפי שהאפידמיולוגיה תקבע, מדוע זה לא קריטריון טוב יותר לשאלה של פגיעה בזכות הפרטיות מאשר מספר החולים המאומתים, </w:t>
      </w:r>
      <w:bookmarkStart w:id="751" w:name="_ETM_Q1_4055619"/>
      <w:bookmarkEnd w:id="751"/>
      <w:r>
        <w:rPr>
          <w:rFonts w:hint="cs"/>
          <w:rtl/>
          <w:lang w:eastAsia="he-IL"/>
        </w:rPr>
        <w:t xml:space="preserve">שקבעתם פה 1,000? זה הכול. </w:t>
      </w:r>
    </w:p>
    <w:p w:rsidR="00F71D98" w:rsidRDefault="00F71D98" w:rsidP="00F71D98">
      <w:pPr>
        <w:rPr>
          <w:rtl/>
          <w:lang w:eastAsia="he-IL"/>
        </w:rPr>
      </w:pPr>
    </w:p>
    <w:p w:rsidR="00F71D98" w:rsidRDefault="00F71D98" w:rsidP="003775C5">
      <w:pPr>
        <w:pStyle w:val="-"/>
        <w:rPr>
          <w:rtl/>
        </w:rPr>
      </w:pPr>
      <w:bookmarkStart w:id="752" w:name="_ETM_Q1_4056346"/>
      <w:bookmarkStart w:id="753" w:name="_ETM_Q1_4056390"/>
      <w:bookmarkStart w:id="754" w:name="ET_speakercontinue_טליה_אגמון_98"/>
      <w:bookmarkEnd w:id="752"/>
      <w:bookmarkEnd w:id="753"/>
      <w:r w:rsidRPr="003775C5">
        <w:rPr>
          <w:rStyle w:val="TagStyle"/>
          <w:rtl/>
        </w:rPr>
        <w:t xml:space="preserve"> &lt;&lt; דובר_המשך &gt;&gt;</w:t>
      </w:r>
      <w:r w:rsidRPr="00F71D98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71D9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4"/>
    </w:p>
    <w:p w:rsidR="00F71D98" w:rsidRDefault="00F71D98" w:rsidP="00F71D98">
      <w:pPr>
        <w:pStyle w:val="KeepWithNext"/>
        <w:rPr>
          <w:rtl/>
          <w:lang w:eastAsia="he-IL"/>
        </w:rPr>
      </w:pPr>
    </w:p>
    <w:p w:rsidR="00F71D98" w:rsidRDefault="00F71D98" w:rsidP="00F71D98">
      <w:pPr>
        <w:rPr>
          <w:rtl/>
          <w:lang w:eastAsia="he-IL"/>
        </w:rPr>
      </w:pPr>
      <w:bookmarkStart w:id="755" w:name="_ETM_Q1_4057802"/>
      <w:bookmarkEnd w:id="755"/>
      <w:r>
        <w:rPr>
          <w:rFonts w:hint="cs"/>
          <w:rtl/>
          <w:lang w:eastAsia="he-IL"/>
        </w:rPr>
        <w:t xml:space="preserve">אני אשיב לזה, אם אדוני </w:t>
      </w:r>
      <w:bookmarkStart w:id="756" w:name="_ETM_Q1_4060492"/>
      <w:bookmarkEnd w:id="756"/>
      <w:r>
        <w:rPr>
          <w:rFonts w:hint="cs"/>
          <w:rtl/>
          <w:lang w:eastAsia="he-IL"/>
        </w:rPr>
        <w:t xml:space="preserve">ירשה לי. אנחנו יכולים לקבוע הרבה מאוד סוגים של קריטריונים. </w:t>
      </w:r>
      <w:bookmarkStart w:id="757" w:name="_ETM_Q1_4064992"/>
      <w:bookmarkEnd w:id="757"/>
      <w:r>
        <w:rPr>
          <w:rFonts w:hint="cs"/>
          <w:rtl/>
          <w:lang w:eastAsia="he-IL"/>
        </w:rPr>
        <w:t xml:space="preserve">אפשר לספור כמה אנשים נפטרו בשבוע האחרון, אפשר </w:t>
      </w:r>
      <w:bookmarkStart w:id="758" w:name="_ETM_Q1_4070431"/>
      <w:bookmarkEnd w:id="758"/>
      <w:r>
        <w:rPr>
          <w:rFonts w:hint="cs"/>
          <w:rtl/>
          <w:lang w:eastAsia="he-IL"/>
        </w:rPr>
        <w:t xml:space="preserve">לספור את אחוז הבדיקות החיוביות שהיו לנו אתמול, אפשר לספור </w:t>
      </w:r>
      <w:bookmarkStart w:id="759" w:name="_ETM_Q1_4076019"/>
      <w:bookmarkEnd w:id="759"/>
      <w:r>
        <w:rPr>
          <w:rFonts w:hint="cs"/>
          <w:rtl/>
          <w:lang w:eastAsia="he-IL"/>
        </w:rPr>
        <w:t xml:space="preserve">הרבה מאוד מדדים. המדדים האלה כולם נמדדים ושקופים ונמצאים באתרים </w:t>
      </w:r>
      <w:bookmarkStart w:id="760" w:name="_ETM_Q1_4079697"/>
      <w:bookmarkEnd w:id="760"/>
      <w:r>
        <w:rPr>
          <w:rFonts w:hint="cs"/>
          <w:rtl/>
          <w:lang w:eastAsia="he-IL"/>
        </w:rPr>
        <w:t xml:space="preserve">של משרד הבריאות וחשופים לציבור. כל אלה קריטריונים בהחלט לגיטימיים, </w:t>
      </w:r>
      <w:bookmarkStart w:id="761" w:name="_ETM_Q1_4087027"/>
      <w:bookmarkEnd w:id="761"/>
      <w:r>
        <w:rPr>
          <w:rFonts w:hint="cs"/>
          <w:rtl/>
          <w:lang w:eastAsia="he-IL"/>
        </w:rPr>
        <w:t xml:space="preserve">אני לא אומרת שלא. כשמבקשים מאתנו לחשוב מה </w:t>
      </w:r>
      <w:bookmarkStart w:id="762" w:name="_ETM_Q1_4088846"/>
      <w:bookmarkEnd w:id="762"/>
      <w:r>
        <w:rPr>
          <w:rFonts w:hint="cs"/>
          <w:rtl/>
          <w:lang w:eastAsia="he-IL"/>
        </w:rPr>
        <w:t xml:space="preserve">מהם הכי מתאים לסיטואציה שבה אנחנו עוסקים, גורמי המקצוע, גם </w:t>
      </w:r>
      <w:bookmarkStart w:id="763" w:name="_ETM_Q1_4096249"/>
      <w:bookmarkEnd w:id="763"/>
      <w:r>
        <w:rPr>
          <w:rFonts w:hint="cs"/>
          <w:rtl/>
          <w:lang w:eastAsia="he-IL"/>
        </w:rPr>
        <w:t>אצלנו, גם במשרד המודיעין שמרכז את העבודה מולנו, הסכימו</w:t>
      </w:r>
      <w:bookmarkStart w:id="764" w:name="_ETM_Q1_4100486"/>
      <w:bookmarkEnd w:id="764"/>
      <w:r>
        <w:rPr>
          <w:rFonts w:hint="cs"/>
          <w:rtl/>
          <w:lang w:eastAsia="he-IL"/>
        </w:rPr>
        <w:t xml:space="preserve"> שבסופו של דבר הנתון שהכי חשוב ורלוונטי ושמתעדכן בצורה שאנחנו </w:t>
      </w:r>
      <w:bookmarkStart w:id="765" w:name="_ETM_Q1_4105354"/>
      <w:bookmarkEnd w:id="765"/>
      <w:r>
        <w:rPr>
          <w:rFonts w:hint="cs"/>
          <w:rtl/>
          <w:lang w:eastAsia="he-IL"/>
        </w:rPr>
        <w:t xml:space="preserve">יודעים למדוד אותו נכון ויודעים את ההשפעה שלו על התנהלות </w:t>
      </w:r>
      <w:bookmarkStart w:id="766" w:name="_ETM_Q1_4109507"/>
      <w:bookmarkEnd w:id="766"/>
      <w:r>
        <w:rPr>
          <w:rFonts w:hint="cs"/>
          <w:rtl/>
          <w:lang w:eastAsia="he-IL"/>
        </w:rPr>
        <w:t>המגפה בצורה מאוד ברורה זה מספר המאומתים החדשים ביום</w:t>
      </w:r>
      <w:bookmarkStart w:id="767" w:name="_ETM_Q1_4114419"/>
      <w:bookmarkEnd w:id="767"/>
      <w:r w:rsidR="00FC7CA6">
        <w:rPr>
          <w:rFonts w:hint="cs"/>
          <w:rtl/>
          <w:lang w:eastAsia="he-IL"/>
        </w:rPr>
        <w:t>--</w:t>
      </w:r>
    </w:p>
    <w:p w:rsidR="00F71D98" w:rsidRDefault="00F71D98" w:rsidP="00F71D98">
      <w:pPr>
        <w:rPr>
          <w:rtl/>
          <w:lang w:eastAsia="he-IL"/>
        </w:rPr>
      </w:pPr>
      <w:bookmarkStart w:id="768" w:name="_ETM_Q1_4114473"/>
      <w:bookmarkEnd w:id="768"/>
    </w:p>
    <w:p w:rsidR="00F71D98" w:rsidRDefault="00F71D98" w:rsidP="003775C5">
      <w:pPr>
        <w:pStyle w:val="af6"/>
        <w:rPr>
          <w:rtl/>
        </w:rPr>
      </w:pPr>
      <w:bookmarkStart w:id="769" w:name="ET_yor_5774_99"/>
      <w:r w:rsidRPr="003775C5">
        <w:rPr>
          <w:rStyle w:val="TagStyle"/>
          <w:rtl/>
        </w:rPr>
        <w:t xml:space="preserve"> &lt;&lt; יור &gt;&gt;</w:t>
      </w:r>
      <w:r w:rsidRPr="00F71D9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71D9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F71D98" w:rsidRDefault="00F71D98" w:rsidP="00F71D98">
      <w:pPr>
        <w:pStyle w:val="KeepWithNext"/>
        <w:rPr>
          <w:rtl/>
          <w:lang w:eastAsia="he-IL"/>
        </w:rPr>
      </w:pPr>
    </w:p>
    <w:p w:rsidR="00F71D98" w:rsidRDefault="00F71D98" w:rsidP="00F71D98">
      <w:pPr>
        <w:rPr>
          <w:rtl/>
          <w:lang w:eastAsia="he-IL"/>
        </w:rPr>
      </w:pPr>
      <w:bookmarkStart w:id="770" w:name="_ETM_Q1_4115612"/>
      <w:bookmarkEnd w:id="770"/>
      <w:r>
        <w:rPr>
          <w:rFonts w:hint="cs"/>
          <w:rtl/>
          <w:lang w:eastAsia="he-IL"/>
        </w:rPr>
        <w:t xml:space="preserve">ולא </w:t>
      </w:r>
      <w:bookmarkStart w:id="771" w:name="_ETM_Q1_4116276"/>
      <w:bookmarkEnd w:id="771"/>
      <w:r>
        <w:rPr>
          <w:rFonts w:hint="cs"/>
          <w:rtl/>
          <w:lang w:eastAsia="he-IL"/>
        </w:rPr>
        <w:t xml:space="preserve">מספר החולים הקשים. </w:t>
      </w:r>
    </w:p>
    <w:p w:rsidR="00F71D98" w:rsidRDefault="00F71D98" w:rsidP="00F71D98">
      <w:pPr>
        <w:rPr>
          <w:rtl/>
          <w:lang w:eastAsia="he-IL"/>
        </w:rPr>
      </w:pPr>
    </w:p>
    <w:p w:rsidR="00F71D98" w:rsidRDefault="00F71D98" w:rsidP="003775C5">
      <w:pPr>
        <w:pStyle w:val="-"/>
        <w:rPr>
          <w:rtl/>
        </w:rPr>
      </w:pPr>
      <w:bookmarkStart w:id="772" w:name="ET_speakercontinue_טליה_אגמון_100"/>
      <w:r w:rsidRPr="003775C5">
        <w:rPr>
          <w:rStyle w:val="TagStyle"/>
          <w:rtl/>
        </w:rPr>
        <w:t xml:space="preserve"> &lt;&lt; דובר_המשך &gt;&gt;</w:t>
      </w:r>
      <w:r w:rsidRPr="00F71D98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71D9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2"/>
    </w:p>
    <w:p w:rsidR="00F71D98" w:rsidRDefault="00F71D98" w:rsidP="00F71D98">
      <w:pPr>
        <w:pStyle w:val="KeepWithNext"/>
        <w:rPr>
          <w:rtl/>
          <w:lang w:eastAsia="he-IL"/>
        </w:rPr>
      </w:pPr>
    </w:p>
    <w:p w:rsidR="00F71D98" w:rsidRDefault="00FC7CA6" w:rsidP="00F71D98">
      <w:pPr>
        <w:rPr>
          <w:rtl/>
          <w:lang w:eastAsia="he-IL"/>
        </w:rPr>
      </w:pPr>
      <w:bookmarkStart w:id="773" w:name="_ETM_Q1_4115445"/>
      <w:bookmarkEnd w:id="773"/>
      <w:r>
        <w:rPr>
          <w:rFonts w:hint="cs"/>
          <w:rtl/>
          <w:lang w:eastAsia="he-IL"/>
        </w:rPr>
        <w:t>--שמועילים לנו ב</w:t>
      </w:r>
      <w:bookmarkStart w:id="774" w:name="_ETM_Q1_4118363"/>
      <w:bookmarkEnd w:id="774"/>
      <w:r>
        <w:rPr>
          <w:rFonts w:hint="cs"/>
          <w:rtl/>
          <w:lang w:eastAsia="he-IL"/>
        </w:rPr>
        <w:t xml:space="preserve">איתור חולים חדשים. ההסכמה הייתה שמספר החולים הקשים הוא </w:t>
      </w:r>
      <w:bookmarkStart w:id="775" w:name="_ETM_Q1_4125117"/>
      <w:bookmarkEnd w:id="775"/>
      <w:r>
        <w:rPr>
          <w:rFonts w:hint="cs"/>
          <w:rtl/>
          <w:lang w:eastAsia="he-IL"/>
        </w:rPr>
        <w:t xml:space="preserve">נתון פחות רלוונטי להחלטה זאת. </w:t>
      </w:r>
    </w:p>
    <w:p w:rsidR="00FC7CA6" w:rsidRDefault="00FC7CA6" w:rsidP="00F71D98">
      <w:pPr>
        <w:rPr>
          <w:rtl/>
          <w:lang w:eastAsia="he-IL"/>
        </w:rPr>
      </w:pPr>
      <w:bookmarkStart w:id="776" w:name="_ETM_Q1_4129002"/>
      <w:bookmarkStart w:id="777" w:name="_ETM_Q1_4129065"/>
      <w:bookmarkEnd w:id="776"/>
      <w:bookmarkEnd w:id="777"/>
    </w:p>
    <w:p w:rsidR="00FC7CA6" w:rsidRDefault="00FC7CA6" w:rsidP="003775C5">
      <w:pPr>
        <w:pStyle w:val="af6"/>
        <w:rPr>
          <w:rtl/>
        </w:rPr>
      </w:pPr>
      <w:bookmarkStart w:id="778" w:name="ET_yor_5774_101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שאת עוד תמשיכי </w:t>
      </w:r>
      <w:bookmarkStart w:id="779" w:name="_ETM_Q1_4130051"/>
      <w:bookmarkEnd w:id="779"/>
      <w:r>
        <w:rPr>
          <w:rFonts w:hint="cs"/>
          <w:rtl/>
          <w:lang w:eastAsia="he-IL"/>
        </w:rPr>
        <w:t xml:space="preserve">לאכן אנשים גם אם יהיו אפס חולים קשים? </w:t>
      </w:r>
    </w:p>
    <w:p w:rsidR="00FC7CA6" w:rsidRDefault="00FC7CA6" w:rsidP="00FC7CA6">
      <w:pPr>
        <w:rPr>
          <w:rtl/>
          <w:lang w:eastAsia="he-IL"/>
        </w:rPr>
      </w:pPr>
      <w:bookmarkStart w:id="780" w:name="_ETM_Q1_4133000"/>
      <w:bookmarkStart w:id="781" w:name="_ETM_Q1_4133078"/>
      <w:bookmarkEnd w:id="780"/>
      <w:bookmarkEnd w:id="781"/>
    </w:p>
    <w:p w:rsidR="00FC7CA6" w:rsidRDefault="00FC7CA6" w:rsidP="003775C5">
      <w:pPr>
        <w:pStyle w:val="-"/>
        <w:rPr>
          <w:rtl/>
        </w:rPr>
      </w:pPr>
      <w:bookmarkStart w:id="782" w:name="ET_speakercontinue_טליה_אגמון_102"/>
      <w:r w:rsidRPr="003775C5">
        <w:rPr>
          <w:rStyle w:val="TagStyle"/>
          <w:rtl/>
        </w:rPr>
        <w:t xml:space="preserve"> &lt;&lt; דובר_המשך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2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783" w:name="_ETM_Q1_4134061"/>
      <w:bookmarkEnd w:id="783"/>
      <w:r>
        <w:rPr>
          <w:rFonts w:hint="cs"/>
          <w:rtl/>
          <w:lang w:eastAsia="he-IL"/>
        </w:rPr>
        <w:t xml:space="preserve">כבוד </w:t>
      </w:r>
      <w:bookmarkStart w:id="784" w:name="_ETM_Q1_4135208"/>
      <w:bookmarkEnd w:id="784"/>
      <w:r>
        <w:rPr>
          <w:rFonts w:hint="cs"/>
          <w:rtl/>
          <w:lang w:eastAsia="he-IL"/>
        </w:rPr>
        <w:t xml:space="preserve">היושב-ראש, זה לא אומר שלנתון הזה אין לו </w:t>
      </w:r>
      <w:bookmarkStart w:id="785" w:name="_ETM_Q1_4136533"/>
      <w:bookmarkEnd w:id="785"/>
      <w:r>
        <w:rPr>
          <w:rFonts w:hint="cs"/>
          <w:rtl/>
          <w:lang w:eastAsia="he-IL"/>
        </w:rPr>
        <w:t xml:space="preserve">שום רלוונטיות. </w:t>
      </w:r>
    </w:p>
    <w:p w:rsidR="00FC7CA6" w:rsidRDefault="00FC7CA6" w:rsidP="00FC7CA6">
      <w:pPr>
        <w:rPr>
          <w:rtl/>
          <w:lang w:eastAsia="he-IL"/>
        </w:rPr>
      </w:pPr>
      <w:bookmarkStart w:id="786" w:name="_ETM_Q1_4138733"/>
      <w:bookmarkStart w:id="787" w:name="_ETM_Q1_4138787"/>
      <w:bookmarkEnd w:id="786"/>
      <w:bookmarkEnd w:id="787"/>
    </w:p>
    <w:p w:rsidR="00FC7CA6" w:rsidRDefault="00FC7CA6" w:rsidP="003775C5">
      <w:pPr>
        <w:pStyle w:val="af6"/>
        <w:rPr>
          <w:rtl/>
        </w:rPr>
      </w:pPr>
      <w:bookmarkStart w:id="788" w:name="ET_yor_5774_103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789" w:name="_ETM_Q1_4139914"/>
      <w:bookmarkEnd w:id="789"/>
      <w:r>
        <w:rPr>
          <w:rFonts w:hint="cs"/>
          <w:rtl/>
          <w:lang w:eastAsia="he-IL"/>
        </w:rPr>
        <w:t xml:space="preserve">ברור. אבל אני שואל, האם אתם תמשיכו לאכן </w:t>
      </w:r>
      <w:bookmarkStart w:id="790" w:name="_ETM_Q1_4142978"/>
      <w:bookmarkEnd w:id="790"/>
      <w:r>
        <w:rPr>
          <w:rFonts w:hint="cs"/>
          <w:rtl/>
          <w:lang w:eastAsia="he-IL"/>
        </w:rPr>
        <w:t xml:space="preserve">אנשים כאשר יש אפס חולים קשים? </w:t>
      </w:r>
    </w:p>
    <w:p w:rsidR="00FC7CA6" w:rsidRDefault="00FC7CA6" w:rsidP="00FC7CA6">
      <w:pPr>
        <w:rPr>
          <w:rtl/>
          <w:lang w:eastAsia="he-IL"/>
        </w:rPr>
      </w:pPr>
      <w:bookmarkStart w:id="791" w:name="_ETM_Q1_4145103"/>
      <w:bookmarkStart w:id="792" w:name="_ETM_Q1_4145156"/>
      <w:bookmarkEnd w:id="791"/>
      <w:bookmarkEnd w:id="792"/>
    </w:p>
    <w:p w:rsidR="00FC7CA6" w:rsidRDefault="00FC7CA6" w:rsidP="003775C5">
      <w:pPr>
        <w:pStyle w:val="-"/>
        <w:rPr>
          <w:rtl/>
        </w:rPr>
      </w:pPr>
      <w:bookmarkStart w:id="793" w:name="ET_speakercontinue_טליה_אגמון_104"/>
      <w:r w:rsidRPr="003775C5">
        <w:rPr>
          <w:rStyle w:val="TagStyle"/>
          <w:rtl/>
        </w:rPr>
        <w:t xml:space="preserve"> &lt;&lt; דובר_המשך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794" w:name="_ETM_Q1_4146192"/>
      <w:bookmarkEnd w:id="794"/>
      <w:r>
        <w:rPr>
          <w:rFonts w:hint="cs"/>
          <w:rtl/>
          <w:lang w:eastAsia="he-IL"/>
        </w:rPr>
        <w:t xml:space="preserve">זה לא מה </w:t>
      </w:r>
      <w:bookmarkStart w:id="795" w:name="_ETM_Q1_4147956"/>
      <w:bookmarkEnd w:id="795"/>
      <w:r>
        <w:rPr>
          <w:rFonts w:hint="cs"/>
          <w:rtl/>
          <w:lang w:eastAsia="he-IL"/>
        </w:rPr>
        <w:t xml:space="preserve">שאני אומרת. </w:t>
      </w:r>
    </w:p>
    <w:p w:rsidR="00FC7CA6" w:rsidRDefault="00FC7CA6" w:rsidP="00FC7CA6">
      <w:pPr>
        <w:rPr>
          <w:rtl/>
          <w:lang w:eastAsia="he-IL"/>
        </w:rPr>
      </w:pPr>
      <w:bookmarkStart w:id="796" w:name="_ETM_Q1_4147864"/>
      <w:bookmarkStart w:id="797" w:name="_ETM_Q1_4147915"/>
      <w:bookmarkEnd w:id="796"/>
      <w:bookmarkEnd w:id="797"/>
    </w:p>
    <w:p w:rsidR="00FC7CA6" w:rsidRDefault="00FC7CA6" w:rsidP="003775C5">
      <w:pPr>
        <w:pStyle w:val="af6"/>
        <w:rPr>
          <w:rtl/>
        </w:rPr>
      </w:pPr>
      <w:bookmarkStart w:id="798" w:name="ET_yor_5774_105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799" w:name="_ETM_Q1_4146865"/>
      <w:bookmarkEnd w:id="799"/>
      <w:r>
        <w:rPr>
          <w:rFonts w:hint="cs"/>
          <w:rtl/>
          <w:lang w:eastAsia="he-IL"/>
        </w:rPr>
        <w:t xml:space="preserve">זה מה שאני שואל, האם תמשיכי לאכן אנשים </w:t>
      </w:r>
      <w:bookmarkStart w:id="800" w:name="_ETM_Q1_4149915"/>
      <w:bookmarkEnd w:id="800"/>
      <w:r>
        <w:rPr>
          <w:rFonts w:hint="cs"/>
          <w:rtl/>
          <w:lang w:eastAsia="he-IL"/>
        </w:rPr>
        <w:t xml:space="preserve">שיש אפס חולים קשים חדשים? תעני לי כן או </w:t>
      </w:r>
      <w:bookmarkStart w:id="801" w:name="_ETM_Q1_4156019"/>
      <w:bookmarkEnd w:id="801"/>
      <w:r>
        <w:rPr>
          <w:rFonts w:hint="cs"/>
          <w:rtl/>
          <w:lang w:eastAsia="he-IL"/>
        </w:rPr>
        <w:t xml:space="preserve">לא. </w:t>
      </w:r>
    </w:p>
    <w:p w:rsidR="00FC7CA6" w:rsidRDefault="00FC7CA6" w:rsidP="00FC7CA6">
      <w:pPr>
        <w:rPr>
          <w:rtl/>
          <w:lang w:eastAsia="he-IL"/>
        </w:rPr>
      </w:pPr>
      <w:bookmarkStart w:id="802" w:name="_ETM_Q1_4156764"/>
      <w:bookmarkStart w:id="803" w:name="_ETM_Q1_4156828"/>
      <w:bookmarkEnd w:id="802"/>
      <w:bookmarkEnd w:id="803"/>
    </w:p>
    <w:p w:rsidR="00FC7CA6" w:rsidRDefault="00FC7CA6" w:rsidP="003775C5">
      <w:pPr>
        <w:pStyle w:val="-"/>
        <w:rPr>
          <w:rtl/>
        </w:rPr>
      </w:pPr>
      <w:bookmarkStart w:id="804" w:name="ET_speakercontinue_טליה_אגמון_106"/>
      <w:r w:rsidRPr="003775C5">
        <w:rPr>
          <w:rStyle w:val="TagStyle"/>
          <w:rtl/>
        </w:rPr>
        <w:t xml:space="preserve"> &lt;&lt; דובר_המשך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4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06080C">
      <w:pPr>
        <w:rPr>
          <w:rtl/>
          <w:lang w:eastAsia="he-IL"/>
        </w:rPr>
      </w:pPr>
      <w:bookmarkStart w:id="805" w:name="_ETM_Q1_4155466"/>
      <w:bookmarkEnd w:id="805"/>
      <w:r>
        <w:rPr>
          <w:rFonts w:hint="cs"/>
          <w:rtl/>
          <w:lang w:eastAsia="he-IL"/>
        </w:rPr>
        <w:t xml:space="preserve">שוב, אני אומרת עוד הפעם, אם אנחנו נגיע למצב </w:t>
      </w:r>
      <w:bookmarkStart w:id="806" w:name="_ETM_Q1_4159092"/>
      <w:bookmarkEnd w:id="806"/>
      <w:r>
        <w:rPr>
          <w:rFonts w:hint="cs"/>
          <w:rtl/>
          <w:lang w:eastAsia="he-IL"/>
        </w:rPr>
        <w:t xml:space="preserve">שבו מספר החולים הקשים או מספר החולים החדשים </w:t>
      </w:r>
      <w:r w:rsidR="0006080C">
        <w:rPr>
          <w:rFonts w:hint="cs"/>
          <w:rtl/>
          <w:lang w:eastAsia="he-IL"/>
        </w:rPr>
        <w:t xml:space="preserve">יעלה </w:t>
      </w:r>
      <w:r>
        <w:rPr>
          <w:rFonts w:hint="cs"/>
          <w:rtl/>
          <w:lang w:eastAsia="he-IL"/>
        </w:rPr>
        <w:t>כל כך</w:t>
      </w:r>
      <w:bookmarkStart w:id="807" w:name="_ETM_Q1_4162762"/>
      <w:bookmarkEnd w:id="807"/>
      <w:r>
        <w:rPr>
          <w:rFonts w:hint="cs"/>
          <w:rtl/>
          <w:lang w:eastAsia="he-IL"/>
        </w:rPr>
        <w:t xml:space="preserve"> - - - </w:t>
      </w:r>
    </w:p>
    <w:p w:rsidR="00FC7CA6" w:rsidRDefault="00FC7CA6" w:rsidP="00FC7CA6">
      <w:pPr>
        <w:rPr>
          <w:rtl/>
          <w:lang w:eastAsia="he-IL"/>
        </w:rPr>
      </w:pPr>
      <w:bookmarkStart w:id="808" w:name="_ETM_Q1_4165498"/>
      <w:bookmarkStart w:id="809" w:name="_ETM_Q1_4165561"/>
      <w:bookmarkEnd w:id="808"/>
      <w:bookmarkEnd w:id="809"/>
    </w:p>
    <w:p w:rsidR="00FC7CA6" w:rsidRDefault="00FC7CA6" w:rsidP="003775C5">
      <w:pPr>
        <w:pStyle w:val="af6"/>
        <w:rPr>
          <w:rtl/>
        </w:rPr>
      </w:pPr>
      <w:bookmarkStart w:id="810" w:name="ET_yor_5774_107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811" w:name="_ETM_Q1_4164295"/>
      <w:bookmarkEnd w:id="811"/>
      <w:r>
        <w:rPr>
          <w:rFonts w:hint="cs"/>
          <w:rtl/>
          <w:lang w:eastAsia="he-IL"/>
        </w:rPr>
        <w:t xml:space="preserve">לא, לא, אני מדבר על מספר </w:t>
      </w:r>
      <w:bookmarkStart w:id="812" w:name="_ETM_Q1_4164388"/>
      <w:bookmarkEnd w:id="812"/>
      <w:r>
        <w:rPr>
          <w:rFonts w:hint="cs"/>
          <w:rtl/>
          <w:lang w:eastAsia="he-IL"/>
        </w:rPr>
        <w:t xml:space="preserve">חולים קשים, אני מתעקש להתעכב בנושא הזה. אם יש אפס </w:t>
      </w:r>
      <w:bookmarkStart w:id="813" w:name="_ETM_Q1_4173433"/>
      <w:bookmarkEnd w:id="813"/>
      <w:r>
        <w:rPr>
          <w:rFonts w:hint="cs"/>
          <w:rtl/>
          <w:lang w:eastAsia="he-IL"/>
        </w:rPr>
        <w:t xml:space="preserve">חולים קשים חדשים, האם תמשיכו לאכן? אני רוצה את התשובה </w:t>
      </w:r>
      <w:bookmarkStart w:id="814" w:name="_ETM_Q1_4177158"/>
      <w:bookmarkEnd w:id="814"/>
      <w:r>
        <w:rPr>
          <w:rFonts w:hint="cs"/>
          <w:rtl/>
          <w:lang w:eastAsia="he-IL"/>
        </w:rPr>
        <w:t xml:space="preserve">הזאת. </w:t>
      </w:r>
    </w:p>
    <w:p w:rsidR="00FC7CA6" w:rsidRDefault="00FC7CA6" w:rsidP="00FC7CA6">
      <w:pPr>
        <w:rPr>
          <w:rtl/>
          <w:lang w:eastAsia="he-IL"/>
        </w:rPr>
      </w:pPr>
      <w:bookmarkStart w:id="815" w:name="_ETM_Q1_4176077"/>
      <w:bookmarkStart w:id="816" w:name="_ETM_Q1_4176147"/>
      <w:bookmarkEnd w:id="815"/>
      <w:bookmarkEnd w:id="816"/>
    </w:p>
    <w:p w:rsidR="00FC7CA6" w:rsidRDefault="00FC7CA6" w:rsidP="003775C5">
      <w:pPr>
        <w:pStyle w:val="-"/>
        <w:rPr>
          <w:rtl/>
        </w:rPr>
      </w:pPr>
      <w:bookmarkStart w:id="817" w:name="ET_speakercontinue_טליה_אגמון_108"/>
      <w:r w:rsidRPr="003775C5">
        <w:rPr>
          <w:rStyle w:val="TagStyle"/>
          <w:rtl/>
        </w:rPr>
        <w:t xml:space="preserve"> &lt;&lt; דובר_המשך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7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818" w:name="_ETM_Q1_4174868"/>
      <w:bookmarkEnd w:id="818"/>
      <w:r>
        <w:rPr>
          <w:rFonts w:hint="cs"/>
          <w:rtl/>
          <w:lang w:eastAsia="he-IL"/>
        </w:rPr>
        <w:t xml:space="preserve">אני אומרת שוב פעם, אם יהיה אפס חולים קשים </w:t>
      </w:r>
      <w:bookmarkStart w:id="819" w:name="_ETM_Q1_4176722"/>
      <w:bookmarkEnd w:id="819"/>
      <w:r>
        <w:rPr>
          <w:rFonts w:hint="cs"/>
          <w:rtl/>
          <w:lang w:eastAsia="he-IL"/>
        </w:rPr>
        <w:t xml:space="preserve">חדשים, אולי גם לא נעשה חקירות אפידמיולוגיות אנושיות. ולכן </w:t>
      </w:r>
      <w:bookmarkStart w:id="820" w:name="_ETM_Q1_4183149"/>
      <w:bookmarkEnd w:id="820"/>
      <w:r>
        <w:rPr>
          <w:rFonts w:hint="cs"/>
          <w:rtl/>
          <w:lang w:eastAsia="he-IL"/>
        </w:rPr>
        <w:t xml:space="preserve">אני חושבת שאדוני מדבר על רעיון שנדון. </w:t>
      </w:r>
    </w:p>
    <w:p w:rsidR="00FC7CA6" w:rsidRDefault="00FC7CA6" w:rsidP="00FC7CA6">
      <w:pPr>
        <w:rPr>
          <w:rtl/>
          <w:lang w:eastAsia="he-IL"/>
        </w:rPr>
      </w:pPr>
      <w:bookmarkStart w:id="821" w:name="_ETM_Q1_4189552"/>
      <w:bookmarkStart w:id="822" w:name="_ETM_Q1_4189599"/>
      <w:bookmarkEnd w:id="821"/>
      <w:bookmarkEnd w:id="822"/>
    </w:p>
    <w:p w:rsidR="00FC7CA6" w:rsidRDefault="00FC7CA6" w:rsidP="003775C5">
      <w:pPr>
        <w:pStyle w:val="af6"/>
        <w:rPr>
          <w:rtl/>
        </w:rPr>
      </w:pPr>
      <w:bookmarkStart w:id="823" w:name="ET_yor_5774_109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1D0751">
      <w:pPr>
        <w:rPr>
          <w:rtl/>
          <w:lang w:eastAsia="he-IL"/>
        </w:rPr>
      </w:pPr>
      <w:bookmarkStart w:id="824" w:name="_ETM_Q1_4190694"/>
      <w:bookmarkEnd w:id="824"/>
      <w:r>
        <w:rPr>
          <w:rFonts w:hint="cs"/>
          <w:rtl/>
          <w:lang w:eastAsia="he-IL"/>
        </w:rPr>
        <w:t>אני רוצה להבין</w:t>
      </w:r>
      <w:r w:rsidR="001D0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5" w:name="_ETM_Q1_4190096"/>
      <w:bookmarkEnd w:id="825"/>
      <w:r>
        <w:rPr>
          <w:rFonts w:hint="cs"/>
          <w:rtl/>
          <w:lang w:eastAsia="he-IL"/>
        </w:rPr>
        <w:t>מדוע זה לא קריטריון</w:t>
      </w:r>
      <w:r w:rsidR="001D07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C7CA6" w:rsidRDefault="00FC7CA6" w:rsidP="00FC7CA6">
      <w:pPr>
        <w:rPr>
          <w:rtl/>
          <w:lang w:eastAsia="he-IL"/>
        </w:rPr>
      </w:pPr>
    </w:p>
    <w:p w:rsidR="00FC7CA6" w:rsidRDefault="00FC7CA6" w:rsidP="003775C5">
      <w:pPr>
        <w:pStyle w:val="-"/>
        <w:rPr>
          <w:rtl/>
        </w:rPr>
      </w:pPr>
      <w:bookmarkStart w:id="826" w:name="ET_speakercontinue_טליה_אגמון_110"/>
      <w:r w:rsidRPr="003775C5">
        <w:rPr>
          <w:rStyle w:val="TagStyle"/>
          <w:rtl/>
        </w:rPr>
        <w:t xml:space="preserve"> &lt;&lt; דובר_המשך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6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827" w:name="_ETM_Q1_4192404"/>
      <w:bookmarkEnd w:id="827"/>
      <w:r>
        <w:rPr>
          <w:rFonts w:hint="cs"/>
          <w:rtl/>
          <w:lang w:eastAsia="he-IL"/>
        </w:rPr>
        <w:t xml:space="preserve">אני מבקשת, אם אפשר, לקבל את </w:t>
      </w:r>
      <w:bookmarkStart w:id="828" w:name="_ETM_Q1_4195571"/>
      <w:bookmarkEnd w:id="828"/>
      <w:r>
        <w:rPr>
          <w:rFonts w:hint="cs"/>
          <w:rtl/>
          <w:lang w:eastAsia="he-IL"/>
        </w:rPr>
        <w:t xml:space="preserve">זה שנעשתה עבודה ונשקלה ואנחנו תמיד מוכנים לשקול מחדש, </w:t>
      </w:r>
      <w:bookmarkStart w:id="829" w:name="_ETM_Q1_4201598"/>
      <w:bookmarkEnd w:id="829"/>
      <w:r>
        <w:rPr>
          <w:rFonts w:hint="cs"/>
          <w:rtl/>
          <w:lang w:eastAsia="he-IL"/>
        </w:rPr>
        <w:t xml:space="preserve">אף פעם לא אמרנו שלא נשקול את </w:t>
      </w:r>
      <w:bookmarkStart w:id="830" w:name="_ETM_Q1_4202486"/>
      <w:bookmarkEnd w:id="830"/>
      <w:r>
        <w:rPr>
          <w:rFonts w:hint="cs"/>
          <w:rtl/>
          <w:lang w:eastAsia="he-IL"/>
        </w:rPr>
        <w:t>זה מחדש ולא נבחן שוב פעם את ההצעות של הוועדה</w:t>
      </w:r>
      <w:bookmarkStart w:id="831" w:name="_ETM_Q1_4209582"/>
      <w:bookmarkEnd w:id="831"/>
      <w:r>
        <w:rPr>
          <w:rFonts w:hint="cs"/>
          <w:rtl/>
          <w:lang w:eastAsia="he-IL"/>
        </w:rPr>
        <w:t xml:space="preserve">. אני רק אומרת, זה לא שהנושא הזה לא חשבנו </w:t>
      </w:r>
      <w:bookmarkStart w:id="832" w:name="_ETM_Q1_4211865"/>
      <w:bookmarkEnd w:id="832"/>
      <w:r>
        <w:rPr>
          <w:rFonts w:hint="cs"/>
          <w:rtl/>
          <w:lang w:eastAsia="he-IL"/>
        </w:rPr>
        <w:t xml:space="preserve">עליו בכלל. חשבנו עליו. כך הוחלט, כך חשבו גורמי </w:t>
      </w:r>
      <w:bookmarkStart w:id="833" w:name="_ETM_Q1_4216112"/>
      <w:bookmarkEnd w:id="833"/>
      <w:r>
        <w:rPr>
          <w:rFonts w:hint="cs"/>
          <w:rtl/>
          <w:lang w:eastAsia="he-IL"/>
        </w:rPr>
        <w:t xml:space="preserve">המקצוע. אם הוועדה מבקשת שנשקול מחדש, נשקול מחדש. </w:t>
      </w:r>
    </w:p>
    <w:p w:rsidR="00FC7CA6" w:rsidRDefault="00FC7CA6" w:rsidP="00FC7CA6">
      <w:pPr>
        <w:rPr>
          <w:rtl/>
          <w:lang w:eastAsia="he-IL"/>
        </w:rPr>
      </w:pPr>
      <w:bookmarkStart w:id="834" w:name="_ETM_Q1_4220214"/>
      <w:bookmarkStart w:id="835" w:name="_ETM_Q1_4220279"/>
      <w:bookmarkEnd w:id="834"/>
      <w:bookmarkEnd w:id="835"/>
    </w:p>
    <w:p w:rsidR="00FC7CA6" w:rsidRDefault="00FC7CA6" w:rsidP="003775C5">
      <w:pPr>
        <w:pStyle w:val="af6"/>
        <w:rPr>
          <w:rtl/>
        </w:rPr>
      </w:pPr>
      <w:bookmarkStart w:id="836" w:name="ET_yor_5774_111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837" w:name="_ETM_Q1_4221661"/>
      <w:bookmarkEnd w:id="837"/>
      <w:r>
        <w:rPr>
          <w:rFonts w:hint="cs"/>
          <w:rtl/>
          <w:lang w:eastAsia="he-IL"/>
        </w:rPr>
        <w:t xml:space="preserve">יש לנו </w:t>
      </w:r>
      <w:bookmarkStart w:id="838" w:name="_ETM_Q1_4222502"/>
      <w:bookmarkEnd w:id="838"/>
      <w:r>
        <w:rPr>
          <w:rFonts w:hint="cs"/>
          <w:rtl/>
          <w:lang w:eastAsia="he-IL"/>
        </w:rPr>
        <w:t xml:space="preserve">נציג מהמשרד למודיעין? כן, פלג, ראש אגף מודיעין במשרד לענייני </w:t>
      </w:r>
      <w:bookmarkStart w:id="839" w:name="_ETM_Q1_4229674"/>
      <w:bookmarkEnd w:id="839"/>
      <w:r>
        <w:rPr>
          <w:rFonts w:hint="cs"/>
          <w:rtl/>
          <w:lang w:eastAsia="he-IL"/>
        </w:rPr>
        <w:t xml:space="preserve">מודיעין, בבקשה, אני רוצה להבין כך, אם יהיו אפס </w:t>
      </w:r>
      <w:bookmarkStart w:id="840" w:name="_ETM_Q1_4244027"/>
      <w:bookmarkEnd w:id="840"/>
      <w:r>
        <w:rPr>
          <w:rFonts w:hint="cs"/>
          <w:rtl/>
          <w:lang w:eastAsia="he-IL"/>
        </w:rPr>
        <w:t xml:space="preserve">חולים קשים חדשים, האם תמשיכו לאכן? </w:t>
      </w:r>
    </w:p>
    <w:p w:rsidR="00FC7CA6" w:rsidRDefault="00FC7CA6" w:rsidP="00FC7CA6">
      <w:pPr>
        <w:rPr>
          <w:rtl/>
          <w:lang w:eastAsia="he-IL"/>
        </w:rPr>
      </w:pPr>
      <w:bookmarkStart w:id="841" w:name="_ETM_Q1_4246749"/>
      <w:bookmarkStart w:id="842" w:name="_ETM_Q1_4246811"/>
      <w:bookmarkStart w:id="843" w:name="_ETM_Q1_4250187"/>
      <w:bookmarkStart w:id="844" w:name="_ETM_Q1_4250225"/>
      <w:bookmarkEnd w:id="841"/>
      <w:bookmarkEnd w:id="842"/>
      <w:bookmarkEnd w:id="843"/>
      <w:bookmarkEnd w:id="844"/>
    </w:p>
    <w:p w:rsidR="00FC7CA6" w:rsidRDefault="00FC7CA6" w:rsidP="001C6D68">
      <w:pPr>
        <w:pStyle w:val="a4"/>
        <w:keepNext/>
        <w:rPr>
          <w:rtl/>
        </w:rPr>
      </w:pPr>
      <w:bookmarkStart w:id="845" w:name="ET_speaker_פלג_112"/>
      <w:r w:rsidRPr="003775C5">
        <w:rPr>
          <w:rStyle w:val="TagStyle"/>
          <w:rtl/>
        </w:rPr>
        <w:t xml:space="preserve"> &lt;&lt; דובר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פלג: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FC7CA6" w:rsidRDefault="00FC7CA6" w:rsidP="001C6D68">
      <w:pPr>
        <w:pStyle w:val="KeepWithNext"/>
        <w:rPr>
          <w:rtl/>
          <w:lang w:eastAsia="he-IL"/>
        </w:rPr>
      </w:pPr>
    </w:p>
    <w:p w:rsidR="00FC7CA6" w:rsidRDefault="00FC7CA6" w:rsidP="00FC7CA6">
      <w:pPr>
        <w:rPr>
          <w:rtl/>
          <w:lang w:eastAsia="he-IL"/>
        </w:rPr>
      </w:pPr>
      <w:bookmarkStart w:id="846" w:name="_ETM_Q1_4251316"/>
      <w:bookmarkStart w:id="847" w:name="_ETM_Q1_4251575"/>
      <w:bookmarkStart w:id="848" w:name="_ETM_Q1_4251618"/>
      <w:bookmarkEnd w:id="846"/>
      <w:bookmarkEnd w:id="847"/>
      <w:bookmarkEnd w:id="848"/>
      <w:r>
        <w:rPr>
          <w:rFonts w:hint="cs"/>
          <w:rtl/>
          <w:lang w:eastAsia="he-IL"/>
        </w:rPr>
        <w:t xml:space="preserve">המדד הזה לא נקבע </w:t>
      </w:r>
      <w:bookmarkStart w:id="849" w:name="_ETM_Q1_4251957"/>
      <w:bookmarkEnd w:id="849"/>
      <w:r w:rsidR="00757DDF">
        <w:rPr>
          <w:rFonts w:hint="cs"/>
          <w:rtl/>
          <w:lang w:eastAsia="he-IL"/>
        </w:rPr>
        <w:t xml:space="preserve">כמי </w:t>
      </w:r>
      <w:r>
        <w:rPr>
          <w:rFonts w:hint="cs"/>
          <w:rtl/>
          <w:lang w:eastAsia="he-IL"/>
        </w:rPr>
        <w:t xml:space="preserve">שמגדיר מתי אנחנו מאכנים ומתי לא, נקבעו </w:t>
      </w:r>
      <w:bookmarkStart w:id="850" w:name="_ETM_Q1_4258819"/>
      <w:bookmarkEnd w:id="850"/>
      <w:r>
        <w:rPr>
          <w:rFonts w:hint="cs"/>
          <w:rtl/>
          <w:lang w:eastAsia="he-IL"/>
        </w:rPr>
        <w:t xml:space="preserve">מדדים אחרים. </w:t>
      </w:r>
    </w:p>
    <w:p w:rsidR="00FC7CA6" w:rsidRDefault="00FC7CA6" w:rsidP="00FC7CA6">
      <w:pPr>
        <w:rPr>
          <w:rtl/>
          <w:lang w:eastAsia="he-IL"/>
        </w:rPr>
      </w:pPr>
      <w:bookmarkStart w:id="851" w:name="_ETM_Q1_4258434"/>
      <w:bookmarkStart w:id="852" w:name="_ETM_Q1_4258509"/>
      <w:bookmarkEnd w:id="851"/>
      <w:bookmarkEnd w:id="852"/>
    </w:p>
    <w:p w:rsidR="00FC7CA6" w:rsidRDefault="00FC7CA6" w:rsidP="003775C5">
      <w:pPr>
        <w:pStyle w:val="af6"/>
        <w:rPr>
          <w:rtl/>
        </w:rPr>
      </w:pPr>
      <w:bookmarkStart w:id="853" w:name="ET_yor_5774_113"/>
      <w:r w:rsidRPr="003775C5">
        <w:rPr>
          <w:rStyle w:val="TagStyle"/>
          <w:rtl/>
        </w:rPr>
        <w:t xml:space="preserve"> &lt;&lt; יור &gt;&gt;</w:t>
      </w:r>
      <w:r w:rsidRPr="00FC7C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7CA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FC7CA6" w:rsidRDefault="00FC7CA6" w:rsidP="00FC7CA6">
      <w:pPr>
        <w:pStyle w:val="KeepWithNext"/>
        <w:rPr>
          <w:rtl/>
          <w:lang w:eastAsia="he-IL"/>
        </w:rPr>
      </w:pPr>
    </w:p>
    <w:p w:rsidR="00E368A6" w:rsidRDefault="00FC7CA6" w:rsidP="00BB3104">
      <w:pPr>
        <w:rPr>
          <w:rtl/>
          <w:lang w:eastAsia="he-IL"/>
        </w:rPr>
      </w:pPr>
      <w:bookmarkStart w:id="854" w:name="_ETM_Q1_4259281"/>
      <w:bookmarkEnd w:id="854"/>
      <w:r>
        <w:rPr>
          <w:rFonts w:hint="cs"/>
          <w:rtl/>
          <w:lang w:eastAsia="he-IL"/>
        </w:rPr>
        <w:t xml:space="preserve">זה הבנתי. מדוע המדד הזה לא נקבע כאשר </w:t>
      </w:r>
      <w:bookmarkStart w:id="855" w:name="_ETM_Q1_4264814"/>
      <w:bookmarkEnd w:id="855"/>
      <w:r>
        <w:rPr>
          <w:rFonts w:hint="cs"/>
          <w:rtl/>
          <w:lang w:eastAsia="he-IL"/>
        </w:rPr>
        <w:t xml:space="preserve">אני מחדד את האינטרס הציבורי שבו אנחנו דנים. הרי זה </w:t>
      </w:r>
      <w:bookmarkStart w:id="856" w:name="_ETM_Q1_4268793"/>
      <w:bookmarkEnd w:id="856"/>
      <w:r>
        <w:rPr>
          <w:rFonts w:hint="cs"/>
          <w:rtl/>
          <w:lang w:eastAsia="he-IL"/>
        </w:rPr>
        <w:t xml:space="preserve">השיקול שאתם צריכים לשקול, פגיעה בפרטיות, פגיעה בזכות </w:t>
      </w:r>
      <w:r w:rsidR="00757D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פרטיות אל </w:t>
      </w:r>
      <w:bookmarkStart w:id="857" w:name="_ETM_Q1_4273246"/>
      <w:bookmarkEnd w:id="857"/>
      <w:r>
        <w:rPr>
          <w:rFonts w:hint="cs"/>
          <w:rtl/>
          <w:lang w:eastAsia="he-IL"/>
        </w:rPr>
        <w:t xml:space="preserve">מול פגיעה בזכות לחיים. אנחנו לאורך כל השנה הזאת העדפנו </w:t>
      </w:r>
      <w:bookmarkStart w:id="858" w:name="_ETM_Q1_4278282"/>
      <w:bookmarkEnd w:id="858"/>
      <w:r>
        <w:rPr>
          <w:rFonts w:hint="cs"/>
          <w:rtl/>
          <w:lang w:eastAsia="he-IL"/>
        </w:rPr>
        <w:t xml:space="preserve">את הזכות לחיים בצורה ברורה ומובהקת, נתנו לכם גיבוי מלא. </w:t>
      </w:r>
      <w:bookmarkStart w:id="859" w:name="_ETM_Q1_4286482"/>
      <w:bookmarkEnd w:id="859"/>
      <w:r>
        <w:rPr>
          <w:rFonts w:hint="cs"/>
          <w:rtl/>
          <w:lang w:eastAsia="he-IL"/>
        </w:rPr>
        <w:t xml:space="preserve">עכשיו אתם צריכים להכניס קריטריונים ואני שואל, מדוע שאלת </w:t>
      </w:r>
      <w:bookmarkStart w:id="860" w:name="_ETM_Q1_4288182"/>
      <w:bookmarkEnd w:id="860"/>
      <w:r>
        <w:rPr>
          <w:rFonts w:hint="cs"/>
          <w:rtl/>
          <w:lang w:eastAsia="he-IL"/>
        </w:rPr>
        <w:t xml:space="preserve">הזכות לחיים היא לא קריטריון? זאת אומרת, אם יש לי </w:t>
      </w:r>
      <w:bookmarkStart w:id="861" w:name="_ETM_Q1_4290715"/>
      <w:bookmarkEnd w:id="861"/>
      <w:r>
        <w:rPr>
          <w:rFonts w:hint="cs"/>
          <w:rtl/>
          <w:lang w:eastAsia="he-IL"/>
        </w:rPr>
        <w:t xml:space="preserve">אפס חולים קשים, חזקה שאין לי מתים, חזקה שאני לא </w:t>
      </w:r>
      <w:bookmarkStart w:id="862" w:name="_ETM_Q1_4297146"/>
      <w:bookmarkEnd w:id="862"/>
      <w:r>
        <w:rPr>
          <w:rFonts w:hint="cs"/>
          <w:rtl/>
          <w:lang w:eastAsia="he-IL"/>
        </w:rPr>
        <w:t>צריך איכון ואני לא כל כך מבי</w:t>
      </w:r>
      <w:r w:rsidR="00757DD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למה אתם הולכים </w:t>
      </w:r>
      <w:bookmarkStart w:id="863" w:name="_ETM_Q1_4297529"/>
      <w:bookmarkEnd w:id="863"/>
      <w:r>
        <w:rPr>
          <w:rFonts w:hint="cs"/>
          <w:rtl/>
          <w:lang w:eastAsia="he-IL"/>
        </w:rPr>
        <w:t xml:space="preserve">לקריטריון הפחות רלוונטי לשאלת הזכות לחיים, שהיא החולים </w:t>
      </w:r>
      <w:bookmarkStart w:id="864" w:name="_ETM_Q1_4306074"/>
      <w:bookmarkEnd w:id="864"/>
      <w:r>
        <w:rPr>
          <w:rFonts w:hint="cs"/>
          <w:rtl/>
          <w:lang w:eastAsia="he-IL"/>
        </w:rPr>
        <w:t xml:space="preserve">המאומתים. אנחנו יודעים שיכולים להיות חולים מאומתים בגילאים צעירים שהם </w:t>
      </w:r>
      <w:bookmarkStart w:id="865" w:name="_ETM_Q1_4308598"/>
      <w:bookmarkEnd w:id="865"/>
      <w:r>
        <w:rPr>
          <w:rFonts w:hint="cs"/>
          <w:rtl/>
          <w:lang w:eastAsia="he-IL"/>
        </w:rPr>
        <w:t xml:space="preserve">לא מחוסנים, אין להם תסמינים שמביאים אותם לחולים קשים ואנחנו </w:t>
      </w:r>
      <w:bookmarkStart w:id="866" w:name="_ETM_Q1_4317486"/>
      <w:bookmarkEnd w:id="866"/>
      <w:r>
        <w:rPr>
          <w:rFonts w:hint="cs"/>
          <w:rtl/>
          <w:lang w:eastAsia="he-IL"/>
        </w:rPr>
        <w:t>לא נרצה להמשיך ולאכן כאשר המח</w:t>
      </w:r>
      <w:bookmarkStart w:id="867" w:name="_ETM_Q1_4231963"/>
      <w:bookmarkStart w:id="868" w:name="_ETM_Q1_4232026"/>
      <w:bookmarkStart w:id="869" w:name="_ETM_Q1_3590371"/>
      <w:bookmarkStart w:id="870" w:name="_ETM_Q1_3590419"/>
      <w:bookmarkEnd w:id="867"/>
      <w:bookmarkEnd w:id="868"/>
      <w:bookmarkEnd w:id="869"/>
      <w:bookmarkEnd w:id="870"/>
      <w:r w:rsidR="00182470">
        <w:rPr>
          <w:rFonts w:hint="cs"/>
          <w:rtl/>
          <w:lang w:eastAsia="he-IL"/>
        </w:rPr>
        <w:t xml:space="preserve">לה הזאת, שהיא יכולה להיות ברמה של מגפה אבל לא </w:t>
      </w:r>
      <w:bookmarkStart w:id="871" w:name="_ETM_Q1_4324673"/>
      <w:bookmarkEnd w:id="871"/>
      <w:r w:rsidR="00182470">
        <w:rPr>
          <w:rFonts w:hint="cs"/>
          <w:rtl/>
          <w:lang w:eastAsia="he-IL"/>
        </w:rPr>
        <w:t>להוביל למיתה ולא להוביל למוות של אנשים</w:t>
      </w:r>
      <w:r w:rsidR="00BB3104">
        <w:rPr>
          <w:rFonts w:hint="cs"/>
          <w:rtl/>
          <w:lang w:eastAsia="he-IL"/>
        </w:rPr>
        <w:t>,</w:t>
      </w:r>
      <w:r w:rsidR="00182470">
        <w:rPr>
          <w:rFonts w:hint="cs"/>
          <w:rtl/>
          <w:lang w:eastAsia="he-IL"/>
        </w:rPr>
        <w:t xml:space="preserve"> אנחנו לא נאכן </w:t>
      </w:r>
      <w:bookmarkStart w:id="872" w:name="_ETM_Q1_4327767"/>
      <w:bookmarkEnd w:id="872"/>
      <w:r w:rsidR="00182470">
        <w:rPr>
          <w:rFonts w:hint="cs"/>
          <w:rtl/>
          <w:lang w:eastAsia="he-IL"/>
        </w:rPr>
        <w:t xml:space="preserve">אנשים סתם כדי שהם לא ייבדקו. וזה ההיגיון המסדר. אני </w:t>
      </w:r>
      <w:bookmarkStart w:id="873" w:name="_ETM_Q1_4333586"/>
      <w:bookmarkEnd w:id="873"/>
      <w:r w:rsidR="00182470">
        <w:rPr>
          <w:rFonts w:hint="cs"/>
          <w:rtl/>
          <w:lang w:eastAsia="he-IL"/>
        </w:rPr>
        <w:t xml:space="preserve">לא מצליח להבין, זאת לא שאלה אפידמיולוגית, זאת </w:t>
      </w:r>
      <w:bookmarkStart w:id="874" w:name="_ETM_Q1_4334985"/>
      <w:bookmarkEnd w:id="874"/>
      <w:r w:rsidR="00182470">
        <w:rPr>
          <w:rFonts w:hint="cs"/>
          <w:rtl/>
          <w:lang w:eastAsia="he-IL"/>
        </w:rPr>
        <w:t xml:space="preserve">שאלה של היגיון בריא, זאת שאלה של מדיניות, זאת שאלה </w:t>
      </w:r>
      <w:bookmarkStart w:id="875" w:name="_ETM_Q1_4340003"/>
      <w:bookmarkEnd w:id="875"/>
      <w:r w:rsidR="00182470">
        <w:rPr>
          <w:rFonts w:hint="cs"/>
          <w:rtl/>
          <w:lang w:eastAsia="he-IL"/>
        </w:rPr>
        <w:t xml:space="preserve">של מערכת שיודעת לשקול אינטרסים זה מול זה. היא </w:t>
      </w:r>
      <w:bookmarkStart w:id="876" w:name="_ETM_Q1_4343995"/>
      <w:bookmarkEnd w:id="876"/>
      <w:r w:rsidR="00182470">
        <w:rPr>
          <w:rFonts w:hint="cs"/>
          <w:rtl/>
          <w:lang w:eastAsia="he-IL"/>
        </w:rPr>
        <w:t xml:space="preserve">מבינה, וגם אם לא, היא מבינה כי בית המשפט </w:t>
      </w:r>
      <w:bookmarkStart w:id="877" w:name="_ETM_Q1_4345033"/>
      <w:bookmarkEnd w:id="877"/>
      <w:r w:rsidR="00182470">
        <w:rPr>
          <w:rFonts w:hint="cs"/>
          <w:rtl/>
          <w:lang w:eastAsia="he-IL"/>
        </w:rPr>
        <w:t xml:space="preserve">הכתיב לה שמדובר בפגיעה מהותית בזכות לפרטיות, היא מחויבת להגן </w:t>
      </w:r>
      <w:bookmarkStart w:id="878" w:name="_ETM_Q1_4352397"/>
      <w:bookmarkEnd w:id="878"/>
      <w:r w:rsidR="00182470">
        <w:rPr>
          <w:rFonts w:hint="cs"/>
          <w:rtl/>
          <w:lang w:eastAsia="he-IL"/>
        </w:rPr>
        <w:t xml:space="preserve">על הזכות לחיים והיא צריכה לשקול את הקריטריון הרלוונטי שהוא </w:t>
      </w:r>
      <w:bookmarkStart w:id="879" w:name="_ETM_Q1_4356165"/>
      <w:bookmarkEnd w:id="879"/>
      <w:r w:rsidR="00182470">
        <w:rPr>
          <w:rFonts w:hint="cs"/>
          <w:rtl/>
          <w:lang w:eastAsia="he-IL"/>
        </w:rPr>
        <w:t xml:space="preserve">הזכות לחיים. </w:t>
      </w:r>
      <w:bookmarkStart w:id="880" w:name="_ETM_Q1_4358285"/>
      <w:bookmarkEnd w:id="880"/>
    </w:p>
    <w:p w:rsidR="00182470" w:rsidRDefault="00182470" w:rsidP="00182470">
      <w:pPr>
        <w:rPr>
          <w:rtl/>
          <w:lang w:eastAsia="he-IL"/>
        </w:rPr>
      </w:pPr>
      <w:bookmarkStart w:id="881" w:name="_ETM_Q1_4358372"/>
      <w:bookmarkEnd w:id="881"/>
    </w:p>
    <w:p w:rsidR="00182470" w:rsidRDefault="00182470" w:rsidP="003775C5">
      <w:pPr>
        <w:pStyle w:val="-"/>
        <w:rPr>
          <w:rtl/>
        </w:rPr>
      </w:pPr>
      <w:bookmarkStart w:id="882" w:name="ET_speakercontinue_פלג_114"/>
      <w:r w:rsidRPr="003775C5">
        <w:rPr>
          <w:rStyle w:val="TagStyle"/>
          <w:rtl/>
        </w:rPr>
        <w:t xml:space="preserve"> &lt;&lt; דובר_המשך &gt;&gt;</w:t>
      </w:r>
      <w:r w:rsidRPr="00182470">
        <w:rPr>
          <w:rStyle w:val="TagStyle"/>
          <w:rtl/>
        </w:rPr>
        <w:t xml:space="preserve"> </w:t>
      </w:r>
      <w:r>
        <w:rPr>
          <w:rtl/>
        </w:rPr>
        <w:t>פלג:</w:t>
      </w:r>
      <w:r w:rsidRPr="001824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2"/>
    </w:p>
    <w:p w:rsidR="00182470" w:rsidRDefault="00182470" w:rsidP="00182470">
      <w:pPr>
        <w:pStyle w:val="KeepWithNext"/>
        <w:rPr>
          <w:rtl/>
          <w:lang w:eastAsia="he-IL"/>
        </w:rPr>
      </w:pPr>
    </w:p>
    <w:p w:rsidR="00182470" w:rsidRDefault="00182470" w:rsidP="00757DDF">
      <w:pPr>
        <w:rPr>
          <w:rtl/>
          <w:lang w:eastAsia="he-IL"/>
        </w:rPr>
      </w:pPr>
      <w:bookmarkStart w:id="883" w:name="_ETM_Q1_4358716"/>
      <w:bookmarkEnd w:id="883"/>
      <w:r>
        <w:rPr>
          <w:rFonts w:hint="cs"/>
          <w:rtl/>
          <w:lang w:eastAsia="he-IL"/>
        </w:rPr>
        <w:t xml:space="preserve">אני חושב שאתה צודק. אני חושב שכאשר </w:t>
      </w:r>
      <w:bookmarkStart w:id="884" w:name="_ETM_Q1_4361016"/>
      <w:bookmarkEnd w:id="884"/>
      <w:r>
        <w:rPr>
          <w:rFonts w:hint="cs"/>
          <w:rtl/>
          <w:lang w:eastAsia="he-IL"/>
        </w:rPr>
        <w:t xml:space="preserve">התחלואה יורדת, קבענו פה שני קריטריונים כי רצינו להגיע להסכמה </w:t>
      </w:r>
      <w:bookmarkStart w:id="885" w:name="_ETM_Q1_4366907"/>
      <w:bookmarkEnd w:id="885"/>
      <w:r>
        <w:rPr>
          <w:rFonts w:hint="cs"/>
          <w:rtl/>
          <w:lang w:eastAsia="he-IL"/>
        </w:rPr>
        <w:t>בין כלל המשרדים. משרד הבריאות, את הקריטריון הזה של חו</w:t>
      </w:r>
      <w:bookmarkStart w:id="886" w:name="_ETM_Q1_4372500"/>
      <w:bookmarkEnd w:id="886"/>
      <w:r>
        <w:rPr>
          <w:rFonts w:hint="cs"/>
          <w:rtl/>
          <w:lang w:eastAsia="he-IL"/>
        </w:rPr>
        <w:t xml:space="preserve">לים קשים לא היה מוכן לקבל, ושר המודיעין ביקש, </w:t>
      </w:r>
      <w:bookmarkStart w:id="887" w:name="_ETM_Q1_4378504"/>
      <w:bookmarkEnd w:id="887"/>
      <w:r>
        <w:rPr>
          <w:rFonts w:hint="cs"/>
          <w:rtl/>
          <w:lang w:eastAsia="he-IL"/>
        </w:rPr>
        <w:t>שעד הישיבה הבאה נדון גם בקריטריון הזה. אני חושב שב</w:t>
      </w:r>
      <w:bookmarkStart w:id="888" w:name="_ETM_Q1_4383641"/>
      <w:bookmarkEnd w:id="888"/>
      <w:r>
        <w:rPr>
          <w:rFonts w:hint="cs"/>
          <w:rtl/>
          <w:lang w:eastAsia="he-IL"/>
        </w:rPr>
        <w:t xml:space="preserve">כל מקרה, כשרמת התחלואה תרד, ירד הקריטריון הזה של </w:t>
      </w:r>
      <w:bookmarkStart w:id="889" w:name="_ETM_Q1_4389962"/>
      <w:bookmarkEnd w:id="889"/>
      <w:r>
        <w:rPr>
          <w:rFonts w:hint="cs"/>
          <w:rtl/>
          <w:lang w:eastAsia="he-IL"/>
        </w:rPr>
        <w:t xml:space="preserve">חולים קשים. אתה שואל, האם זה קריטריון שצריך להגדיר </w:t>
      </w:r>
      <w:bookmarkStart w:id="890" w:name="_ETM_Q1_4393277"/>
      <w:bookmarkEnd w:id="890"/>
      <w:r>
        <w:rPr>
          <w:rFonts w:hint="cs"/>
          <w:rtl/>
          <w:lang w:eastAsia="he-IL"/>
        </w:rPr>
        <w:t xml:space="preserve">שממנו ומטה צריך להפסיק את הפעלת כלי השב"כ? על פניו </w:t>
      </w:r>
      <w:bookmarkStart w:id="891" w:name="_ETM_Q1_4397708"/>
      <w:bookmarkEnd w:id="891"/>
      <w:r>
        <w:rPr>
          <w:rFonts w:hint="cs"/>
          <w:rtl/>
          <w:lang w:eastAsia="he-IL"/>
        </w:rPr>
        <w:t xml:space="preserve">אני חושב שכן כי רמת התחלואה נמוכה, לא צריך </w:t>
      </w:r>
      <w:bookmarkStart w:id="892" w:name="_ETM_Q1_4400061"/>
      <w:bookmarkEnd w:id="892"/>
      <w:r>
        <w:rPr>
          <w:rFonts w:hint="cs"/>
          <w:rtl/>
          <w:lang w:eastAsia="he-IL"/>
        </w:rPr>
        <w:t>לבצע את החדירה הזאת לפרטיות</w:t>
      </w:r>
      <w:r w:rsidR="00757D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הקו המנחה, </w:t>
      </w:r>
      <w:bookmarkStart w:id="893" w:name="_ETM_Q1_4404492"/>
      <w:bookmarkEnd w:id="893"/>
      <w:r>
        <w:rPr>
          <w:rFonts w:hint="cs"/>
          <w:rtl/>
          <w:lang w:eastAsia="he-IL"/>
        </w:rPr>
        <w:t xml:space="preserve">זה גם היה הקו המנחה של השר לאורך כל הדיונים </w:t>
      </w:r>
      <w:bookmarkStart w:id="894" w:name="_ETM_Q1_4410603"/>
      <w:bookmarkEnd w:id="894"/>
      <w:r>
        <w:rPr>
          <w:rFonts w:hint="cs"/>
          <w:rtl/>
          <w:lang w:eastAsia="he-IL"/>
        </w:rPr>
        <w:t xml:space="preserve">האחרונים, לראות איפה אנחנו יכולים לסייג, איפה אנחנו יכולים להגדיר </w:t>
      </w:r>
      <w:bookmarkStart w:id="895" w:name="_ETM_Q1_4414717"/>
      <w:bookmarkEnd w:id="895"/>
      <w:r>
        <w:rPr>
          <w:rFonts w:hint="cs"/>
          <w:rtl/>
          <w:lang w:eastAsia="he-IL"/>
        </w:rPr>
        <w:t>לעצמנו</w:t>
      </w:r>
      <w:r w:rsidR="00757DD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השב"כ כל הזמן בא ואמר, כשיש רמת תחלואה </w:t>
      </w:r>
      <w:bookmarkStart w:id="896" w:name="_ETM_Q1_4419152"/>
      <w:bookmarkEnd w:id="896"/>
      <w:r>
        <w:rPr>
          <w:rFonts w:hint="cs"/>
          <w:rtl/>
          <w:lang w:eastAsia="he-IL"/>
        </w:rPr>
        <w:t xml:space="preserve">נמוכה ומשתלטים, אפילו עם החקירות היומינטיות, אין צורך לעשות - </w:t>
      </w:r>
      <w:bookmarkStart w:id="897" w:name="_ETM_Q1_4423905"/>
      <w:bookmarkEnd w:id="897"/>
      <w:r>
        <w:rPr>
          <w:rFonts w:hint="cs"/>
          <w:rtl/>
          <w:lang w:eastAsia="he-IL"/>
        </w:rPr>
        <w:t xml:space="preserve">- - </w:t>
      </w:r>
    </w:p>
    <w:p w:rsidR="00182470" w:rsidRDefault="00182470" w:rsidP="00182470">
      <w:pPr>
        <w:rPr>
          <w:rtl/>
          <w:lang w:eastAsia="he-IL"/>
        </w:rPr>
      </w:pPr>
      <w:bookmarkStart w:id="898" w:name="_ETM_Q1_4424672"/>
      <w:bookmarkStart w:id="899" w:name="_ETM_Q1_4424739"/>
      <w:bookmarkEnd w:id="898"/>
      <w:bookmarkEnd w:id="899"/>
    </w:p>
    <w:p w:rsidR="00182470" w:rsidRDefault="00182470" w:rsidP="003775C5">
      <w:pPr>
        <w:pStyle w:val="af6"/>
        <w:rPr>
          <w:rtl/>
        </w:rPr>
      </w:pPr>
      <w:bookmarkStart w:id="900" w:name="ET_yor_5774_115"/>
      <w:r w:rsidRPr="003775C5">
        <w:rPr>
          <w:rStyle w:val="TagStyle"/>
          <w:rtl/>
        </w:rPr>
        <w:t xml:space="preserve"> &lt;&lt; יור &gt;&gt;</w:t>
      </w:r>
      <w:r w:rsidRPr="0018247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824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182470" w:rsidRDefault="00182470" w:rsidP="00182470">
      <w:pPr>
        <w:pStyle w:val="KeepWithNext"/>
        <w:rPr>
          <w:rtl/>
          <w:lang w:eastAsia="he-IL"/>
        </w:rPr>
      </w:pPr>
    </w:p>
    <w:p w:rsidR="00182470" w:rsidRDefault="00182470" w:rsidP="00182470">
      <w:pPr>
        <w:rPr>
          <w:rtl/>
          <w:lang w:eastAsia="he-IL"/>
        </w:rPr>
      </w:pPr>
      <w:bookmarkStart w:id="901" w:name="_ETM_Q1_4424071"/>
      <w:bookmarkEnd w:id="901"/>
      <w:r>
        <w:rPr>
          <w:rFonts w:hint="cs"/>
          <w:rtl/>
          <w:lang w:eastAsia="he-IL"/>
        </w:rPr>
        <w:t xml:space="preserve">פלג, אני אומר לך אפילו יותר מזה, גם </w:t>
      </w:r>
      <w:bookmarkStart w:id="902" w:name="_ETM_Q1_4426274"/>
      <w:bookmarkEnd w:id="902"/>
      <w:r>
        <w:rPr>
          <w:rFonts w:hint="cs"/>
          <w:rtl/>
          <w:lang w:eastAsia="he-IL"/>
        </w:rPr>
        <w:t>אם רמת התחלואה לא נעלמה אבל תוצאת החולים הקשים ש</w:t>
      </w:r>
      <w:bookmarkStart w:id="903" w:name="_ETM_Q1_4434571"/>
      <w:bookmarkEnd w:id="903"/>
      <w:r>
        <w:rPr>
          <w:rFonts w:hint="cs"/>
          <w:rtl/>
          <w:lang w:eastAsia="he-IL"/>
        </w:rPr>
        <w:t xml:space="preserve">משבשים את מערכת הבריאות, שגורמים בעקיפין גם, אם היא </w:t>
      </w:r>
      <w:bookmarkStart w:id="904" w:name="_ETM_Q1_4441342"/>
      <w:bookmarkEnd w:id="904"/>
      <w:r>
        <w:rPr>
          <w:rFonts w:hint="cs"/>
          <w:rtl/>
          <w:lang w:eastAsia="he-IL"/>
        </w:rPr>
        <w:t xml:space="preserve">נעלמת אז לא נעשה איכוני שב"כ, גם אם יהיו </w:t>
      </w:r>
      <w:bookmarkStart w:id="905" w:name="_ETM_Q1_4444814"/>
      <w:bookmarkEnd w:id="905"/>
      <w:r>
        <w:rPr>
          <w:rFonts w:hint="cs"/>
          <w:rtl/>
          <w:lang w:eastAsia="he-IL"/>
        </w:rPr>
        <w:t>1,000 מאומתים ביום, אבל אם הם לא מייצרים חולים</w:t>
      </w:r>
      <w:bookmarkStart w:id="906" w:name="_ETM_Q1_4447506"/>
      <w:bookmarkEnd w:id="906"/>
      <w:r>
        <w:rPr>
          <w:rFonts w:hint="cs"/>
          <w:rtl/>
          <w:lang w:eastAsia="he-IL"/>
        </w:rPr>
        <w:t xml:space="preserve"> קשים, לא נעשה איכוני שב"כ. </w:t>
      </w:r>
      <w:bookmarkStart w:id="907" w:name="_ETM_Q1_4450103"/>
      <w:bookmarkEnd w:id="907"/>
    </w:p>
    <w:p w:rsidR="00182470" w:rsidRDefault="00182470" w:rsidP="00182470">
      <w:pPr>
        <w:rPr>
          <w:rtl/>
          <w:lang w:eastAsia="he-IL"/>
        </w:rPr>
      </w:pPr>
      <w:bookmarkStart w:id="908" w:name="_ETM_Q1_4450160"/>
      <w:bookmarkEnd w:id="908"/>
    </w:p>
    <w:p w:rsidR="00182470" w:rsidRDefault="00182470" w:rsidP="003775C5">
      <w:pPr>
        <w:pStyle w:val="-"/>
        <w:rPr>
          <w:rtl/>
        </w:rPr>
      </w:pPr>
      <w:bookmarkStart w:id="909" w:name="ET_speakercontinue_פלג_116"/>
      <w:r w:rsidRPr="003775C5">
        <w:rPr>
          <w:rStyle w:val="TagStyle"/>
          <w:rtl/>
        </w:rPr>
        <w:t xml:space="preserve"> &lt;&lt; דובר_המשך &gt;&gt;</w:t>
      </w:r>
      <w:r w:rsidRPr="00182470">
        <w:rPr>
          <w:rStyle w:val="TagStyle"/>
          <w:rtl/>
        </w:rPr>
        <w:t xml:space="preserve"> </w:t>
      </w:r>
      <w:r>
        <w:rPr>
          <w:rtl/>
        </w:rPr>
        <w:t>פלג:</w:t>
      </w:r>
      <w:r w:rsidRPr="001824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182470" w:rsidRDefault="00182470" w:rsidP="00182470">
      <w:pPr>
        <w:pStyle w:val="KeepWithNext"/>
        <w:rPr>
          <w:rtl/>
          <w:lang w:eastAsia="he-IL"/>
        </w:rPr>
      </w:pPr>
    </w:p>
    <w:p w:rsidR="00182470" w:rsidRDefault="00182470" w:rsidP="00757DDF">
      <w:pPr>
        <w:rPr>
          <w:rtl/>
          <w:lang w:eastAsia="he-IL"/>
        </w:rPr>
      </w:pPr>
      <w:bookmarkStart w:id="910" w:name="_ETM_Q1_4451112"/>
      <w:bookmarkEnd w:id="910"/>
      <w:r>
        <w:rPr>
          <w:rFonts w:hint="cs"/>
          <w:rtl/>
          <w:lang w:eastAsia="he-IL"/>
        </w:rPr>
        <w:t>נכון. אני רק רוצה להשלי</w:t>
      </w:r>
      <w:bookmarkStart w:id="911" w:name="_ETM_Q1_4454324"/>
      <w:bookmarkEnd w:id="911"/>
      <w:r>
        <w:rPr>
          <w:rFonts w:hint="cs"/>
          <w:rtl/>
          <w:lang w:eastAsia="he-IL"/>
        </w:rPr>
        <w:t xml:space="preserve">ם. במתכון שאנחנו נמצאים, אנחנו מאוד קרובים להפסקה </w:t>
      </w:r>
      <w:bookmarkStart w:id="912" w:name="_ETM_Q1_4456364"/>
      <w:bookmarkEnd w:id="912"/>
      <w:r>
        <w:rPr>
          <w:rFonts w:hint="cs"/>
          <w:rtl/>
          <w:lang w:eastAsia="he-IL"/>
        </w:rPr>
        <w:t xml:space="preserve">של הכלי הזה, רק שיהיה ברור. לדעתי, אתמול </w:t>
      </w:r>
      <w:r w:rsidR="00757DDF">
        <w:rPr>
          <w:rFonts w:hint="cs"/>
          <w:rtl/>
          <w:lang w:eastAsia="he-IL"/>
        </w:rPr>
        <w:t xml:space="preserve">היינו </w:t>
      </w:r>
      <w:bookmarkStart w:id="913" w:name="_ETM_Q1_4461402"/>
      <w:bookmarkEnd w:id="913"/>
      <w:r>
        <w:rPr>
          <w:rFonts w:hint="cs"/>
          <w:rtl/>
          <w:lang w:eastAsia="he-IL"/>
        </w:rPr>
        <w:t xml:space="preserve">עם 8% אפקטיביות של כלי השב"כ, ברגע שאנחנו מתחת ל-5%, </w:t>
      </w:r>
      <w:bookmarkStart w:id="914" w:name="_ETM_Q1_4466898"/>
      <w:bookmarkEnd w:id="914"/>
      <w:r>
        <w:rPr>
          <w:rFonts w:hint="cs"/>
          <w:rtl/>
          <w:lang w:eastAsia="he-IL"/>
        </w:rPr>
        <w:t xml:space="preserve">אנחנו מפסיקים, או שאנחנו מתחת ל-1,000 חולים, שגם </w:t>
      </w:r>
      <w:bookmarkStart w:id="915" w:name="_ETM_Q1_4470559"/>
      <w:bookmarkEnd w:id="915"/>
      <w:r>
        <w:rPr>
          <w:rFonts w:hint="cs"/>
          <w:rtl/>
          <w:lang w:eastAsia="he-IL"/>
        </w:rPr>
        <w:t xml:space="preserve">לשם אנחנו מתקרבים, אז אנחנו מפסיקים. כלומר, אנחנו קרובים לדבר הזה בכל מקרה, רק שזה יהיה ברור. אתה מדבר </w:t>
      </w:r>
      <w:bookmarkStart w:id="916" w:name="_ETM_Q1_4477158"/>
      <w:bookmarkEnd w:id="916"/>
      <w:r>
        <w:rPr>
          <w:rFonts w:hint="cs"/>
          <w:rtl/>
          <w:lang w:eastAsia="he-IL"/>
        </w:rPr>
        <w:t xml:space="preserve">על קריטריון נוסף שאפשר להוסיף, נכון, בהחלט, גם הקריטריון הזה </w:t>
      </w:r>
      <w:bookmarkStart w:id="917" w:name="_ETM_Q1_4483559"/>
      <w:bookmarkEnd w:id="917"/>
      <w:r>
        <w:rPr>
          <w:rFonts w:hint="cs"/>
          <w:rtl/>
          <w:lang w:eastAsia="he-IL"/>
        </w:rPr>
        <w:t xml:space="preserve">הוא רלוונטי. רק שיהיה ברור, שאנחנו מאוד קרובים לדבר הזה. </w:t>
      </w:r>
      <w:bookmarkStart w:id="918" w:name="_ETM_Q1_4486172"/>
      <w:bookmarkEnd w:id="918"/>
    </w:p>
    <w:p w:rsidR="00182470" w:rsidRDefault="00182470" w:rsidP="00182470">
      <w:pPr>
        <w:rPr>
          <w:rtl/>
          <w:lang w:eastAsia="he-IL"/>
        </w:rPr>
      </w:pPr>
      <w:bookmarkStart w:id="919" w:name="_ETM_Q1_4486324"/>
      <w:bookmarkStart w:id="920" w:name="_ETM_Q1_4486379"/>
      <w:bookmarkEnd w:id="919"/>
      <w:bookmarkEnd w:id="920"/>
    </w:p>
    <w:p w:rsidR="00182470" w:rsidRDefault="00182470" w:rsidP="003775C5">
      <w:pPr>
        <w:pStyle w:val="af6"/>
        <w:rPr>
          <w:rtl/>
        </w:rPr>
      </w:pPr>
      <w:bookmarkStart w:id="921" w:name="ET_yor_5774_117"/>
      <w:r w:rsidRPr="003775C5">
        <w:rPr>
          <w:rStyle w:val="TagStyle"/>
          <w:rtl/>
        </w:rPr>
        <w:t xml:space="preserve"> &lt;&lt; יור &gt;&gt;</w:t>
      </w:r>
      <w:r w:rsidRPr="0018247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8247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182470" w:rsidRDefault="00182470" w:rsidP="00182470">
      <w:pPr>
        <w:pStyle w:val="KeepWithNext"/>
        <w:rPr>
          <w:rtl/>
          <w:lang w:eastAsia="he-IL"/>
        </w:rPr>
      </w:pPr>
    </w:p>
    <w:p w:rsidR="00182470" w:rsidRDefault="00182470" w:rsidP="00182470">
      <w:pPr>
        <w:rPr>
          <w:rtl/>
          <w:lang w:eastAsia="he-IL"/>
        </w:rPr>
      </w:pPr>
      <w:bookmarkStart w:id="922" w:name="_ETM_Q1_4487387"/>
      <w:bookmarkEnd w:id="922"/>
      <w:r>
        <w:rPr>
          <w:rFonts w:hint="cs"/>
          <w:rtl/>
          <w:lang w:eastAsia="he-IL"/>
        </w:rPr>
        <w:t xml:space="preserve">קודם כל, אני מברך על המשרד למודיעין, שאפשר לנהל דיון </w:t>
      </w:r>
      <w:bookmarkStart w:id="923" w:name="_ETM_Q1_4490349"/>
      <w:bookmarkEnd w:id="923"/>
      <w:r>
        <w:rPr>
          <w:rFonts w:hint="cs"/>
          <w:rtl/>
          <w:lang w:eastAsia="he-IL"/>
        </w:rPr>
        <w:t xml:space="preserve">ענייני שאיננו מתחפר בעמדה ואפשר לבוא גם לוועדה </w:t>
      </w:r>
      <w:bookmarkStart w:id="924" w:name="_ETM_Q1_4496102"/>
      <w:bookmarkEnd w:id="924"/>
      <w:r>
        <w:rPr>
          <w:rFonts w:hint="cs"/>
          <w:rtl/>
          <w:lang w:eastAsia="he-IL"/>
        </w:rPr>
        <w:t xml:space="preserve">הזאת ולהגיד, יש טעם במה שאתם אומרים, אנחנו לא </w:t>
      </w:r>
      <w:bookmarkStart w:id="925" w:name="_ETM_Q1_4505042"/>
      <w:bookmarkEnd w:id="925"/>
      <w:r>
        <w:rPr>
          <w:rFonts w:hint="cs"/>
          <w:rtl/>
          <w:lang w:eastAsia="he-IL"/>
        </w:rPr>
        <w:t xml:space="preserve">חותמת גומי וגם איננו עומדים דום כאשר קופצת המילה אפידמיולוגי, ואז זה כאילו יש מעט המבינים בכך וכל </w:t>
      </w:r>
      <w:bookmarkStart w:id="926" w:name="_ETM_Q1_4517377"/>
      <w:bookmarkEnd w:id="926"/>
      <w:r>
        <w:rPr>
          <w:rFonts w:hint="cs"/>
          <w:rtl/>
          <w:lang w:eastAsia="he-IL"/>
        </w:rPr>
        <w:t xml:space="preserve">השאר הדיוטות מוחלטים שצריכים לשרוק את השריקה. </w:t>
      </w:r>
    </w:p>
    <w:p w:rsidR="00182470" w:rsidRDefault="00182470" w:rsidP="00182470">
      <w:pPr>
        <w:rPr>
          <w:rtl/>
          <w:lang w:eastAsia="he-IL"/>
        </w:rPr>
      </w:pPr>
      <w:bookmarkStart w:id="927" w:name="_ETM_Q1_4521833"/>
      <w:bookmarkStart w:id="928" w:name="_ETM_Q1_4521882"/>
      <w:bookmarkEnd w:id="927"/>
      <w:bookmarkEnd w:id="928"/>
    </w:p>
    <w:p w:rsidR="00182470" w:rsidRDefault="00182470" w:rsidP="00182470">
      <w:pPr>
        <w:rPr>
          <w:rtl/>
          <w:lang w:eastAsia="he-IL"/>
        </w:rPr>
      </w:pPr>
      <w:bookmarkStart w:id="929" w:name="_ETM_Q1_4521986"/>
      <w:bookmarkStart w:id="930" w:name="_ETM_Q1_4522028"/>
      <w:bookmarkEnd w:id="929"/>
      <w:bookmarkEnd w:id="930"/>
      <w:r>
        <w:rPr>
          <w:rFonts w:hint="cs"/>
          <w:rtl/>
          <w:lang w:eastAsia="he-IL"/>
        </w:rPr>
        <w:t>אני חוזר ואו</w:t>
      </w:r>
      <w:bookmarkStart w:id="931" w:name="_ETM_Q1_4523946"/>
      <w:bookmarkEnd w:id="931"/>
      <w:r>
        <w:rPr>
          <w:rFonts w:hint="cs"/>
          <w:rtl/>
          <w:lang w:eastAsia="he-IL"/>
        </w:rPr>
        <w:t>מר, בעיניי הקריטריון המוביל הוא חולים קשים. כל עוד</w:t>
      </w:r>
      <w:bookmarkStart w:id="932" w:name="_ETM_Q1_4528548"/>
      <w:bookmarkEnd w:id="932"/>
      <w:r>
        <w:rPr>
          <w:rFonts w:hint="cs"/>
          <w:rtl/>
          <w:lang w:eastAsia="he-IL"/>
        </w:rPr>
        <w:t xml:space="preserve"> איכוני שב"כ מצמצמים את התופעה שממנה אנחנו חוששים, </w:t>
      </w:r>
      <w:bookmarkStart w:id="933" w:name="_ETM_Q1_4535235"/>
      <w:bookmarkEnd w:id="933"/>
      <w:r>
        <w:rPr>
          <w:rFonts w:hint="cs"/>
          <w:rtl/>
          <w:lang w:eastAsia="he-IL"/>
        </w:rPr>
        <w:t xml:space="preserve">עליה אנחנו נלחמים, חולים קשים שמהם אנחנו מכירים את האחוזים </w:t>
      </w:r>
      <w:bookmarkStart w:id="934" w:name="_ETM_Q1_4537704"/>
      <w:bookmarkEnd w:id="934"/>
      <w:r>
        <w:rPr>
          <w:rFonts w:hint="cs"/>
          <w:rtl/>
          <w:lang w:eastAsia="he-IL"/>
        </w:rPr>
        <w:t xml:space="preserve">שמובילים למוות, אז צריך לעשות שימוש בכלי הזה, זאת </w:t>
      </w:r>
      <w:bookmarkStart w:id="935" w:name="_ETM_Q1_4544620"/>
      <w:bookmarkEnd w:id="935"/>
      <w:r>
        <w:rPr>
          <w:rFonts w:hint="cs"/>
          <w:rtl/>
          <w:lang w:eastAsia="he-IL"/>
        </w:rPr>
        <w:t xml:space="preserve">עמדתי. ברגע שמיגרנו את מרכיב המחלה הקשה מסיבות כאלה ואחרות, </w:t>
      </w:r>
      <w:bookmarkStart w:id="936" w:name="_ETM_Q1_4551935"/>
      <w:bookmarkEnd w:id="936"/>
      <w:r>
        <w:rPr>
          <w:rFonts w:hint="cs"/>
          <w:rtl/>
          <w:lang w:eastAsia="he-IL"/>
        </w:rPr>
        <w:t xml:space="preserve">איכוני שב"כ הופכים להיות בעייתיים, שכן, הם פוגעים </w:t>
      </w:r>
      <w:bookmarkStart w:id="937" w:name="_ETM_Q1_4555760"/>
      <w:bookmarkEnd w:id="937"/>
      <w:r>
        <w:rPr>
          <w:rFonts w:hint="cs"/>
          <w:rtl/>
          <w:lang w:eastAsia="he-IL"/>
        </w:rPr>
        <w:t xml:space="preserve">בזכות אחרת של הציבור, זכות הפרטיות. וכמו שאמרתי, בין הזכות </w:t>
      </w:r>
      <w:bookmarkStart w:id="938" w:name="_ETM_Q1_4559863"/>
      <w:bookmarkEnd w:id="938"/>
      <w:r>
        <w:rPr>
          <w:rFonts w:hint="cs"/>
          <w:rtl/>
          <w:lang w:eastAsia="he-IL"/>
        </w:rPr>
        <w:t xml:space="preserve">לחיים לזכות הפרטיות, זכות חיים גוברת. כאשר זכות החיים מתפוגגת </w:t>
      </w:r>
      <w:bookmarkStart w:id="939" w:name="_ETM_Q1_4567756"/>
      <w:bookmarkEnd w:id="939"/>
      <w:r>
        <w:rPr>
          <w:rFonts w:hint="cs"/>
          <w:rtl/>
          <w:lang w:eastAsia="he-IL"/>
        </w:rPr>
        <w:t xml:space="preserve">והיא עוד לא מהווה שאלה לשאלה הזאת, אנחנו צריכים לדון </w:t>
      </w:r>
      <w:bookmarkStart w:id="940" w:name="_ETM_Q1_4569897"/>
      <w:bookmarkEnd w:id="940"/>
      <w:r>
        <w:rPr>
          <w:rFonts w:hint="cs"/>
          <w:rtl/>
          <w:lang w:eastAsia="he-IL"/>
        </w:rPr>
        <w:t xml:space="preserve">אך ורק בפגיעה בזכות הפרטיות. </w:t>
      </w:r>
      <w:bookmarkStart w:id="941" w:name="_ETM_Q1_4574077"/>
      <w:bookmarkEnd w:id="941"/>
    </w:p>
    <w:p w:rsidR="00EB2DC7" w:rsidRDefault="00EB2DC7" w:rsidP="00182470">
      <w:pPr>
        <w:rPr>
          <w:rtl/>
          <w:lang w:eastAsia="he-IL"/>
        </w:rPr>
      </w:pPr>
      <w:bookmarkStart w:id="942" w:name="_ETM_Q1_4574620"/>
      <w:bookmarkEnd w:id="942"/>
    </w:p>
    <w:p w:rsidR="00EB2DC7" w:rsidRDefault="00EB2DC7" w:rsidP="003775C5">
      <w:pPr>
        <w:pStyle w:val="a4"/>
        <w:rPr>
          <w:rtl/>
        </w:rPr>
      </w:pPr>
      <w:bookmarkStart w:id="943" w:name="ET_speaker_6041_118"/>
      <w:r w:rsidRPr="003775C5">
        <w:rPr>
          <w:rStyle w:val="TagStyle"/>
          <w:rtl/>
        </w:rPr>
        <w:t xml:space="preserve"> &lt;&lt; דובר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bookmarkStart w:id="944" w:name="_ETM_Q1_4575571"/>
      <w:bookmarkStart w:id="945" w:name="_ETM_Q1_4575824"/>
      <w:bookmarkStart w:id="946" w:name="_ETM_Q1_4575868"/>
      <w:bookmarkEnd w:id="944"/>
      <w:bookmarkEnd w:id="945"/>
      <w:bookmarkEnd w:id="946"/>
      <w:r>
        <w:rPr>
          <w:rFonts w:hint="cs"/>
          <w:rtl/>
          <w:lang w:eastAsia="he-IL"/>
        </w:rPr>
        <w:t xml:space="preserve">אדוני היושב-ראש, אני רוצה רק </w:t>
      </w:r>
      <w:bookmarkStart w:id="947" w:name="_ETM_Q1_4575482"/>
      <w:bookmarkEnd w:id="947"/>
      <w:r>
        <w:rPr>
          <w:rFonts w:hint="cs"/>
          <w:rtl/>
          <w:lang w:eastAsia="he-IL"/>
        </w:rPr>
        <w:t xml:space="preserve">להוסיף על מה שאמרת עכשיו. </w:t>
      </w:r>
    </w:p>
    <w:p w:rsidR="00EB2DC7" w:rsidRDefault="00EB2DC7" w:rsidP="00EB2DC7">
      <w:pPr>
        <w:rPr>
          <w:rtl/>
          <w:lang w:eastAsia="he-IL"/>
        </w:rPr>
      </w:pPr>
      <w:bookmarkStart w:id="948" w:name="_ETM_Q1_4576357"/>
      <w:bookmarkStart w:id="949" w:name="_ETM_Q1_4576419"/>
      <w:bookmarkEnd w:id="948"/>
      <w:bookmarkEnd w:id="949"/>
    </w:p>
    <w:p w:rsidR="00EB2DC7" w:rsidRDefault="00EB2DC7" w:rsidP="003775C5">
      <w:pPr>
        <w:pStyle w:val="af6"/>
        <w:rPr>
          <w:rtl/>
        </w:rPr>
      </w:pPr>
      <w:bookmarkStart w:id="950" w:name="ET_yor_5774_119"/>
      <w:r w:rsidRPr="003775C5">
        <w:rPr>
          <w:rStyle w:val="TagStyle"/>
          <w:rtl/>
        </w:rPr>
        <w:t xml:space="preserve"> &lt;&lt; יור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bookmarkStart w:id="951" w:name="_ETM_Q1_4577437"/>
      <w:bookmarkEnd w:id="951"/>
      <w:r>
        <w:rPr>
          <w:rFonts w:hint="cs"/>
          <w:rtl/>
          <w:lang w:eastAsia="he-IL"/>
        </w:rPr>
        <w:t xml:space="preserve">בבקשה. קודם כל אני מברך </w:t>
      </w:r>
      <w:bookmarkStart w:id="952" w:name="_ETM_Q1_4578269"/>
      <w:bookmarkEnd w:id="952"/>
      <w:r>
        <w:rPr>
          <w:rFonts w:hint="cs"/>
          <w:rtl/>
          <w:lang w:eastAsia="he-IL"/>
        </w:rPr>
        <w:t xml:space="preserve">אותך, שהגעת פה לסייע לי לברר את הדברים מול </w:t>
      </w:r>
      <w:bookmarkStart w:id="953" w:name="_ETM_Q1_4581310"/>
      <w:bookmarkEnd w:id="953"/>
      <w:r>
        <w:rPr>
          <w:rFonts w:hint="cs"/>
          <w:rtl/>
          <w:lang w:eastAsia="he-IL"/>
        </w:rPr>
        <w:t xml:space="preserve">המערכת. </w:t>
      </w:r>
    </w:p>
    <w:p w:rsidR="00EB2DC7" w:rsidRDefault="00EB2DC7" w:rsidP="00EB2DC7">
      <w:pPr>
        <w:rPr>
          <w:rtl/>
          <w:lang w:eastAsia="he-IL"/>
        </w:rPr>
      </w:pPr>
      <w:bookmarkStart w:id="954" w:name="_ETM_Q1_4583198"/>
      <w:bookmarkStart w:id="955" w:name="_ETM_Q1_4583252"/>
      <w:bookmarkEnd w:id="954"/>
      <w:bookmarkEnd w:id="955"/>
    </w:p>
    <w:p w:rsidR="00EB2DC7" w:rsidRDefault="00EB2DC7" w:rsidP="003775C5">
      <w:pPr>
        <w:pStyle w:val="-"/>
        <w:rPr>
          <w:rtl/>
        </w:rPr>
      </w:pPr>
      <w:bookmarkStart w:id="956" w:name="ET_speakercontinue_6041_120"/>
      <w:r w:rsidRPr="003775C5">
        <w:rPr>
          <w:rStyle w:val="TagStyle"/>
          <w:rtl/>
        </w:rPr>
        <w:t xml:space="preserve"> &lt;&lt; דובר_המשך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6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bookmarkStart w:id="957" w:name="_ETM_Q1_4582067"/>
      <w:bookmarkEnd w:id="957"/>
      <w:r>
        <w:rPr>
          <w:rFonts w:hint="cs"/>
          <w:rtl/>
          <w:lang w:eastAsia="he-IL"/>
        </w:rPr>
        <w:t xml:space="preserve">תודה, אדוני היושב-ראש. אני רק רוצה להוסיף ולחזק </w:t>
      </w:r>
      <w:bookmarkStart w:id="958" w:name="_ETM_Q1_4590960"/>
      <w:bookmarkEnd w:id="958"/>
      <w:r>
        <w:rPr>
          <w:rFonts w:hint="cs"/>
          <w:rtl/>
          <w:lang w:eastAsia="he-IL"/>
        </w:rPr>
        <w:t xml:space="preserve">את דבריך, אם אנחנו לא נוודא שאנחנו קובעים את הקריטריון הנכון, הרי הקורונה לא הולכת לשום מקום, היא תהיה אתנו </w:t>
      </w:r>
      <w:bookmarkStart w:id="959" w:name="_ETM_Q1_4597641"/>
      <w:bookmarkEnd w:id="959"/>
      <w:r>
        <w:rPr>
          <w:rFonts w:hint="cs"/>
          <w:rtl/>
          <w:lang w:eastAsia="he-IL"/>
        </w:rPr>
        <w:t xml:space="preserve">עוד הרבה מאוד זמן וחרב הפיפיות הזה של איכוני השב"כ, </w:t>
      </w:r>
      <w:bookmarkStart w:id="960" w:name="_ETM_Q1_4600819"/>
      <w:bookmarkEnd w:id="960"/>
      <w:r>
        <w:rPr>
          <w:rFonts w:hint="cs"/>
          <w:rtl/>
          <w:lang w:eastAsia="he-IL"/>
        </w:rPr>
        <w:t xml:space="preserve">שהשתמשנו בו והארכנו אותו אוטומטית, הוא הופך להיות משהו שמחליש </w:t>
      </w:r>
      <w:bookmarkStart w:id="961" w:name="_ETM_Q1_4602982"/>
      <w:bookmarkEnd w:id="961"/>
      <w:r>
        <w:rPr>
          <w:rFonts w:hint="cs"/>
          <w:rtl/>
          <w:lang w:eastAsia="he-IL"/>
        </w:rPr>
        <w:t xml:space="preserve">את המערכת, לא מחזק אותה יותר. ולכן חשובה ההתעקשות </w:t>
      </w:r>
      <w:bookmarkStart w:id="962" w:name="_ETM_Q1_4605843"/>
      <w:bookmarkEnd w:id="962"/>
      <w:r>
        <w:rPr>
          <w:rFonts w:hint="cs"/>
          <w:rtl/>
          <w:lang w:eastAsia="he-IL"/>
        </w:rPr>
        <w:t xml:space="preserve">של הוועדה בעיניי, גם לפי מה ששמענו עכשיו, ככל </w:t>
      </w:r>
      <w:bookmarkStart w:id="963" w:name="_ETM_Q1_4612825"/>
      <w:bookmarkEnd w:id="963"/>
      <w:r>
        <w:rPr>
          <w:rFonts w:hint="cs"/>
          <w:rtl/>
          <w:lang w:eastAsia="he-IL"/>
        </w:rPr>
        <w:t xml:space="preserve">שהקריטריון הלא נכון ימשיך להנחות את ההחלטה, אדרבא, זה מדאיג </w:t>
      </w:r>
      <w:bookmarkStart w:id="964" w:name="_ETM_Q1_4616876"/>
      <w:bookmarkEnd w:id="964"/>
      <w:r>
        <w:rPr>
          <w:rFonts w:hint="cs"/>
          <w:rtl/>
          <w:lang w:eastAsia="he-IL"/>
        </w:rPr>
        <w:t xml:space="preserve">עוד יותר, כיוון שאנחנו נחליש ונמשיך להחליש את היכולת </w:t>
      </w:r>
      <w:bookmarkStart w:id="965" w:name="_ETM_Q1_4617837"/>
      <w:bookmarkEnd w:id="965"/>
      <w:r>
        <w:rPr>
          <w:rFonts w:hint="cs"/>
          <w:rtl/>
          <w:lang w:eastAsia="he-IL"/>
        </w:rPr>
        <w:t xml:space="preserve">להשתמש בכלי הזה היכן שהוא באמת דרוש. ההתעקשות </w:t>
      </w:r>
      <w:bookmarkStart w:id="966" w:name="_ETM_Q1_4622810"/>
      <w:bookmarkEnd w:id="966"/>
      <w:r>
        <w:rPr>
          <w:rFonts w:hint="cs"/>
          <w:rtl/>
          <w:lang w:eastAsia="he-IL"/>
        </w:rPr>
        <w:t xml:space="preserve">על הקריטריון הנכון, על הבנת מהו הקריטריון הנכון, בעיניי, </w:t>
      </w:r>
      <w:bookmarkStart w:id="967" w:name="_ETM_Q1_4626745"/>
      <w:bookmarkEnd w:id="967"/>
      <w:r>
        <w:rPr>
          <w:rFonts w:hint="cs"/>
          <w:rtl/>
          <w:lang w:eastAsia="he-IL"/>
        </w:rPr>
        <w:t xml:space="preserve">צריך לוודא שאנחנו שואלים את השאלה הנכונה, לא </w:t>
      </w:r>
      <w:bookmarkStart w:id="968" w:name="_ETM_Q1_4630448"/>
      <w:bookmarkEnd w:id="968"/>
      <w:r>
        <w:rPr>
          <w:rFonts w:hint="cs"/>
          <w:rtl/>
          <w:lang w:eastAsia="he-IL"/>
        </w:rPr>
        <w:t xml:space="preserve">נותנים את התשובה שנובעת מהשאלה הלא נכונה. ופה </w:t>
      </w:r>
      <w:bookmarkStart w:id="969" w:name="_ETM_Q1_4634201"/>
      <w:bookmarkEnd w:id="969"/>
      <w:r>
        <w:rPr>
          <w:rFonts w:hint="cs"/>
          <w:rtl/>
          <w:lang w:eastAsia="he-IL"/>
        </w:rPr>
        <w:t xml:space="preserve">הנושא של הקריטריון, כפי שאנחנו מקבלים אותו שוב ושוב </w:t>
      </w:r>
      <w:bookmarkStart w:id="970" w:name="_ETM_Q1_4636586"/>
      <w:bookmarkEnd w:id="970"/>
      <w:r>
        <w:rPr>
          <w:rFonts w:hint="cs"/>
          <w:rtl/>
          <w:lang w:eastAsia="he-IL"/>
        </w:rPr>
        <w:t xml:space="preserve">כתגובה אוטומטית, אני מבינה שהרבה יותר קל לא לייצר קריטריונים ברורים ושקופים כי אז אתה צריך גם לפרט לציבור </w:t>
      </w:r>
      <w:bookmarkStart w:id="971" w:name="_ETM_Q1_4648432"/>
      <w:bookmarkEnd w:id="971"/>
      <w:r>
        <w:rPr>
          <w:rFonts w:hint="cs"/>
          <w:rtl/>
          <w:lang w:eastAsia="he-IL"/>
        </w:rPr>
        <w:t xml:space="preserve">וגם לקחת אחריות על הקריטריונים ואולי גם לשנות אותם. </w:t>
      </w:r>
      <w:bookmarkStart w:id="972" w:name="_ETM_Q1_4652884"/>
      <w:bookmarkEnd w:id="972"/>
      <w:r>
        <w:rPr>
          <w:rFonts w:hint="cs"/>
          <w:rtl/>
          <w:lang w:eastAsia="he-IL"/>
        </w:rPr>
        <w:t xml:space="preserve">הרבה יותר פשוט לא לעשות את זה. כרגע בלתי </w:t>
      </w:r>
      <w:bookmarkStart w:id="973" w:name="_ETM_Q1_4655336"/>
      <w:bookmarkEnd w:id="973"/>
      <w:r>
        <w:rPr>
          <w:rFonts w:hint="cs"/>
          <w:rtl/>
          <w:lang w:eastAsia="he-IL"/>
        </w:rPr>
        <w:t>מספק בעליל הקריטריון המספרי ולא החולים קשה. חייב להיות שינוי</w:t>
      </w:r>
      <w:bookmarkStart w:id="974" w:name="_ETM_Q1_4660663"/>
      <w:bookmarkEnd w:id="974"/>
      <w:r>
        <w:rPr>
          <w:rFonts w:hint="cs"/>
          <w:rtl/>
          <w:lang w:eastAsia="he-IL"/>
        </w:rPr>
        <w:t xml:space="preserve">, מה שינוי תודעתי, שינוי תפיסתי של מה שמנחה </w:t>
      </w:r>
      <w:bookmarkStart w:id="975" w:name="_ETM_Q1_4663786"/>
      <w:bookmarkEnd w:id="975"/>
      <w:r>
        <w:rPr>
          <w:rFonts w:hint="cs"/>
          <w:rtl/>
          <w:lang w:eastAsia="he-IL"/>
        </w:rPr>
        <w:t xml:space="preserve">אותו מתחילת הדרך כי אנחנו נצטרך להמשיך לחיות עם הקורונה, </w:t>
      </w:r>
      <w:bookmarkStart w:id="976" w:name="_ETM_Q1_4667224"/>
      <w:bookmarkEnd w:id="976"/>
      <w:r>
        <w:rPr>
          <w:rFonts w:hint="cs"/>
          <w:rtl/>
          <w:lang w:eastAsia="he-IL"/>
        </w:rPr>
        <w:t xml:space="preserve">לא למות ממנה. </w:t>
      </w:r>
    </w:p>
    <w:p w:rsidR="00EB2DC7" w:rsidRDefault="00EB2DC7" w:rsidP="00EB2DC7">
      <w:pPr>
        <w:rPr>
          <w:rtl/>
          <w:lang w:eastAsia="he-IL"/>
        </w:rPr>
      </w:pPr>
      <w:bookmarkStart w:id="977" w:name="_ETM_Q1_4669561"/>
      <w:bookmarkStart w:id="978" w:name="_ETM_Q1_4669615"/>
      <w:bookmarkEnd w:id="977"/>
      <w:bookmarkEnd w:id="978"/>
    </w:p>
    <w:p w:rsidR="00EB2DC7" w:rsidRDefault="00EB2DC7" w:rsidP="003775C5">
      <w:pPr>
        <w:pStyle w:val="a4"/>
        <w:rPr>
          <w:rtl/>
        </w:rPr>
      </w:pPr>
      <w:bookmarkStart w:id="979" w:name="ET_speaker_מירי_פרנקלשור_121"/>
      <w:r w:rsidRPr="003775C5">
        <w:rPr>
          <w:rStyle w:val="TagStyle"/>
          <w:rtl/>
        </w:rPr>
        <w:t xml:space="preserve"> &lt;&lt; דובר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bookmarkStart w:id="980" w:name="_ETM_Q1_4668301"/>
      <w:bookmarkStart w:id="981" w:name="_ETM_Q1_4668563"/>
      <w:bookmarkStart w:id="982" w:name="_ETM_Q1_4668607"/>
      <w:bookmarkEnd w:id="980"/>
      <w:bookmarkEnd w:id="981"/>
      <w:bookmarkEnd w:id="982"/>
      <w:r>
        <w:rPr>
          <w:rFonts w:hint="cs"/>
          <w:rtl/>
          <w:lang w:eastAsia="he-IL"/>
        </w:rPr>
        <w:t xml:space="preserve">מיכל, אני רק רוצה לדייק, הוועדה לא </w:t>
      </w:r>
      <w:bookmarkStart w:id="983" w:name="_ETM_Q1_4670892"/>
      <w:bookmarkEnd w:id="983"/>
      <w:r>
        <w:rPr>
          <w:rFonts w:hint="cs"/>
          <w:rtl/>
          <w:lang w:eastAsia="he-IL"/>
        </w:rPr>
        <w:t xml:space="preserve">מאשרת את הקריטריונים אבל על בסיס - - - </w:t>
      </w:r>
    </w:p>
    <w:p w:rsidR="00EB2DC7" w:rsidRDefault="00EB2DC7" w:rsidP="00EB2DC7">
      <w:pPr>
        <w:rPr>
          <w:rtl/>
          <w:lang w:eastAsia="he-IL"/>
        </w:rPr>
      </w:pPr>
      <w:bookmarkStart w:id="984" w:name="_ETM_Q1_4673621"/>
      <w:bookmarkStart w:id="985" w:name="_ETM_Q1_4673670"/>
      <w:bookmarkEnd w:id="984"/>
      <w:bookmarkEnd w:id="985"/>
    </w:p>
    <w:p w:rsidR="00EB2DC7" w:rsidRDefault="00EB2DC7" w:rsidP="003775C5">
      <w:pPr>
        <w:pStyle w:val="af6"/>
        <w:rPr>
          <w:rtl/>
        </w:rPr>
      </w:pPr>
      <w:bookmarkStart w:id="986" w:name="ET_yor_5774_122"/>
      <w:r w:rsidRPr="003775C5">
        <w:rPr>
          <w:rStyle w:val="TagStyle"/>
          <w:rtl/>
        </w:rPr>
        <w:t xml:space="preserve"> &lt;&lt; יור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bookmarkStart w:id="987" w:name="_ETM_Q1_4674159"/>
      <w:bookmarkEnd w:id="987"/>
      <w:r>
        <w:rPr>
          <w:rFonts w:hint="cs"/>
          <w:rtl/>
          <w:lang w:eastAsia="he-IL"/>
        </w:rPr>
        <w:t xml:space="preserve">לא, </w:t>
      </w:r>
      <w:bookmarkStart w:id="988" w:name="_ETM_Q1_4675296"/>
      <w:bookmarkEnd w:id="988"/>
      <w:r>
        <w:rPr>
          <w:rFonts w:hint="cs"/>
          <w:rtl/>
          <w:lang w:eastAsia="he-IL"/>
        </w:rPr>
        <w:t xml:space="preserve">אבל הוועדה מאשרת - - - </w:t>
      </w:r>
    </w:p>
    <w:p w:rsidR="00EB2DC7" w:rsidRDefault="00EB2DC7" w:rsidP="00EB2DC7">
      <w:pPr>
        <w:rPr>
          <w:rtl/>
          <w:lang w:eastAsia="he-IL"/>
        </w:rPr>
      </w:pPr>
      <w:bookmarkStart w:id="989" w:name="_ETM_Q1_4676089"/>
      <w:bookmarkStart w:id="990" w:name="_ETM_Q1_4676137"/>
      <w:bookmarkEnd w:id="989"/>
      <w:bookmarkEnd w:id="990"/>
    </w:p>
    <w:p w:rsidR="00EB2DC7" w:rsidRDefault="00EB2DC7" w:rsidP="003775C5">
      <w:pPr>
        <w:pStyle w:val="-"/>
        <w:rPr>
          <w:rtl/>
        </w:rPr>
      </w:pPr>
      <w:bookmarkStart w:id="991" w:name="ET_speakercontinue_מירי_פרנקלשור_123"/>
      <w:r w:rsidRPr="003775C5">
        <w:rPr>
          <w:rStyle w:val="TagStyle"/>
          <w:rtl/>
        </w:rPr>
        <w:t xml:space="preserve"> &lt;&lt; דובר_המשך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bookmarkStart w:id="992" w:name="_ETM_Q1_4677084"/>
      <w:bookmarkEnd w:id="992"/>
      <w:r>
        <w:rPr>
          <w:rFonts w:hint="cs"/>
          <w:rtl/>
          <w:lang w:eastAsia="he-IL"/>
        </w:rPr>
        <w:t>נכון, היא מא</w:t>
      </w:r>
      <w:bookmarkStart w:id="993" w:name="_ETM_Q1_4676982"/>
      <w:bookmarkEnd w:id="993"/>
      <w:r>
        <w:rPr>
          <w:rFonts w:hint="cs"/>
          <w:rtl/>
          <w:lang w:eastAsia="he-IL"/>
        </w:rPr>
        <w:t xml:space="preserve">פשרת את המשך - - - </w:t>
      </w:r>
    </w:p>
    <w:p w:rsidR="00EB2DC7" w:rsidRDefault="00EB2DC7" w:rsidP="00EB2DC7">
      <w:pPr>
        <w:rPr>
          <w:rtl/>
          <w:lang w:eastAsia="he-IL"/>
        </w:rPr>
      </w:pPr>
      <w:bookmarkStart w:id="994" w:name="_ETM_Q1_4680874"/>
      <w:bookmarkStart w:id="995" w:name="_ETM_Q1_4680927"/>
      <w:bookmarkEnd w:id="994"/>
      <w:bookmarkEnd w:id="995"/>
    </w:p>
    <w:p w:rsidR="00EB2DC7" w:rsidRDefault="00EB2DC7" w:rsidP="003775C5">
      <w:pPr>
        <w:pStyle w:val="af6"/>
        <w:rPr>
          <w:rtl/>
        </w:rPr>
      </w:pPr>
      <w:bookmarkStart w:id="996" w:name="ET_yor_5774_124"/>
      <w:r w:rsidRPr="003775C5">
        <w:rPr>
          <w:rStyle w:val="TagStyle"/>
          <w:rtl/>
        </w:rPr>
        <w:t xml:space="preserve"> &lt;&lt; יור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757DDF">
      <w:pPr>
        <w:rPr>
          <w:rtl/>
          <w:lang w:eastAsia="he-IL"/>
        </w:rPr>
      </w:pPr>
      <w:bookmarkStart w:id="997" w:name="_ETM_Q1_4682074"/>
      <w:bookmarkEnd w:id="997"/>
      <w:r>
        <w:rPr>
          <w:rFonts w:hint="cs"/>
          <w:rtl/>
          <w:lang w:eastAsia="he-IL"/>
        </w:rPr>
        <w:t xml:space="preserve">אני מבקש התייחסות </w:t>
      </w:r>
      <w:bookmarkStart w:id="998" w:name="_ETM_Q1_4681296"/>
      <w:bookmarkEnd w:id="998"/>
      <w:r>
        <w:rPr>
          <w:rFonts w:hint="cs"/>
          <w:rtl/>
          <w:lang w:eastAsia="he-IL"/>
        </w:rPr>
        <w:t xml:space="preserve">לנקודה השנייה שהעלינו גם בישיבה הקודמת, </w:t>
      </w:r>
      <w:r w:rsidR="00757D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של המשרד, אגב </w:t>
      </w:r>
      <w:bookmarkStart w:id="999" w:name="_ETM_Q1_4690513"/>
      <w:bookmarkEnd w:id="999"/>
      <w:r>
        <w:rPr>
          <w:rFonts w:hint="cs"/>
          <w:rtl/>
          <w:lang w:eastAsia="he-IL"/>
        </w:rPr>
        <w:t xml:space="preserve">שמירה על החיים, לא לעדכן אנשים שבאו במגע עם חולים </w:t>
      </w:r>
      <w:bookmarkStart w:id="1000" w:name="_ETM_Q1_4697784"/>
      <w:bookmarkEnd w:id="1000"/>
      <w:r>
        <w:rPr>
          <w:rFonts w:hint="cs"/>
          <w:rtl/>
          <w:lang w:eastAsia="he-IL"/>
        </w:rPr>
        <w:t xml:space="preserve">מאומתים בהינתן שאלה שבאו במגע הם מחוסנים. אני תהיתי </w:t>
      </w:r>
      <w:bookmarkStart w:id="1001" w:name="_ETM_Q1_4709409"/>
      <w:bookmarkEnd w:id="1001"/>
      <w:r>
        <w:rPr>
          <w:rFonts w:hint="cs"/>
          <w:rtl/>
          <w:lang w:eastAsia="he-IL"/>
        </w:rPr>
        <w:t xml:space="preserve">על השאלה, האם אדם מחוסן שבא במגע עם חולה מאומת, </w:t>
      </w:r>
      <w:bookmarkStart w:id="1002" w:name="_ETM_Q1_4714953"/>
      <w:bookmarkEnd w:id="1002"/>
      <w:r>
        <w:rPr>
          <w:rFonts w:hint="cs"/>
          <w:rtl/>
          <w:lang w:eastAsia="he-IL"/>
        </w:rPr>
        <w:t xml:space="preserve">יכול כשלעצמו להידבק? בעצם לפתח מחלה ללא תסמינים אבל </w:t>
      </w:r>
      <w:bookmarkStart w:id="1003" w:name="_ETM_Q1_4722424"/>
      <w:bookmarkEnd w:id="1003"/>
      <w:r>
        <w:rPr>
          <w:rFonts w:hint="cs"/>
          <w:rtl/>
          <w:lang w:eastAsia="he-IL"/>
        </w:rPr>
        <w:t xml:space="preserve">יכול גם להדביק. וייתכן שהוא יכול להדביק אדם שנמצא בסיכון, </w:t>
      </w:r>
      <w:bookmarkStart w:id="1004" w:name="_ETM_Q1_4727745"/>
      <w:bookmarkEnd w:id="1004"/>
      <w:r>
        <w:rPr>
          <w:rFonts w:hint="cs"/>
          <w:rtl/>
          <w:lang w:eastAsia="he-IL"/>
        </w:rPr>
        <w:t xml:space="preserve">שגם הוא לא התחסן אבל הוא נמצא בסיכון. למשל, הוא </w:t>
      </w:r>
      <w:bookmarkStart w:id="1005" w:name="_ETM_Q1_4730336"/>
      <w:bookmarkEnd w:id="1005"/>
      <w:r>
        <w:rPr>
          <w:rFonts w:hint="cs"/>
          <w:rtl/>
          <w:lang w:eastAsia="he-IL"/>
        </w:rPr>
        <w:t xml:space="preserve">חולה קשה ויש לו פגיעה במערכת החיסונית. הוא אדם </w:t>
      </w:r>
      <w:bookmarkStart w:id="1006" w:name="_ETM_Q1_4738242"/>
      <w:bookmarkEnd w:id="1006"/>
      <w:r>
        <w:rPr>
          <w:rFonts w:hint="cs"/>
          <w:rtl/>
          <w:lang w:eastAsia="he-IL"/>
        </w:rPr>
        <w:t xml:space="preserve">באוכלוסייה מבוגרת שלא חוסן. כי אנחנו רואים גם באוכלוסייה המבוגרת, </w:t>
      </w:r>
      <w:bookmarkStart w:id="1007" w:name="_ETM_Q1_4746296"/>
      <w:bookmarkEnd w:id="1007"/>
      <w:r>
        <w:rPr>
          <w:rFonts w:hint="cs"/>
          <w:rtl/>
          <w:lang w:eastAsia="he-IL"/>
        </w:rPr>
        <w:t xml:space="preserve">הגם שהיקף המתחסנים הוא גבוה, עדיין הוא לא מלא. אני </w:t>
      </w:r>
      <w:bookmarkStart w:id="1008" w:name="_ETM_Q1_4750495"/>
      <w:bookmarkEnd w:id="1008"/>
      <w:r>
        <w:rPr>
          <w:rFonts w:hint="cs"/>
          <w:rtl/>
          <w:lang w:eastAsia="he-IL"/>
        </w:rPr>
        <w:t xml:space="preserve">שאלתי שאלה כזאת, כאשר אתם מאכנים אנשים שבאו במגע </w:t>
      </w:r>
      <w:bookmarkStart w:id="1009" w:name="_ETM_Q1_4757659"/>
      <w:bookmarkEnd w:id="1009"/>
      <w:r>
        <w:rPr>
          <w:rFonts w:hint="cs"/>
          <w:rtl/>
          <w:lang w:eastAsia="he-IL"/>
        </w:rPr>
        <w:t xml:space="preserve">עם חולה מאומת, המידע מגיע למשרד הבריאות, משרד הבריאות מחליט </w:t>
      </w:r>
      <w:bookmarkStart w:id="1010" w:name="_ETM_Q1_4765419"/>
      <w:bookmarkEnd w:id="1010"/>
      <w:r>
        <w:rPr>
          <w:rFonts w:hint="cs"/>
          <w:rtl/>
          <w:lang w:eastAsia="he-IL"/>
        </w:rPr>
        <w:t xml:space="preserve">לשמור את המידע לעצמו, לא לשתף אותו עם האזרח שאוכן, </w:t>
      </w:r>
      <w:bookmarkStart w:id="1011" w:name="_ETM_Q1_4770260"/>
      <w:bookmarkEnd w:id="1011"/>
      <w:r>
        <w:rPr>
          <w:rFonts w:hint="cs"/>
          <w:rtl/>
          <w:lang w:eastAsia="he-IL"/>
        </w:rPr>
        <w:t xml:space="preserve">שבעיניי, פילוסופית המידע גם שלו - - - </w:t>
      </w:r>
    </w:p>
    <w:p w:rsidR="00EB2DC7" w:rsidRDefault="00EB2DC7" w:rsidP="00EB2DC7">
      <w:pPr>
        <w:rPr>
          <w:rtl/>
          <w:lang w:eastAsia="he-IL"/>
        </w:rPr>
      </w:pPr>
      <w:bookmarkStart w:id="1012" w:name="_ETM_Q1_4773329"/>
      <w:bookmarkStart w:id="1013" w:name="_ETM_Q1_4773387"/>
      <w:bookmarkEnd w:id="1012"/>
      <w:bookmarkEnd w:id="1013"/>
    </w:p>
    <w:p w:rsidR="00EB2DC7" w:rsidRDefault="00EB2DC7" w:rsidP="003775C5">
      <w:pPr>
        <w:pStyle w:val="a4"/>
        <w:rPr>
          <w:rtl/>
        </w:rPr>
      </w:pPr>
      <w:bookmarkStart w:id="1014" w:name="ET_speaker_6041_125"/>
      <w:r w:rsidRPr="003775C5">
        <w:rPr>
          <w:rStyle w:val="TagStyle"/>
          <w:rtl/>
        </w:rPr>
        <w:t xml:space="preserve"> &lt;&lt; דובר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EB2DC7" w:rsidRDefault="00EB2DC7" w:rsidP="00EB2DC7">
      <w:pPr>
        <w:pStyle w:val="KeepWithNext"/>
        <w:rPr>
          <w:rtl/>
          <w:lang w:eastAsia="he-IL"/>
        </w:rPr>
      </w:pPr>
    </w:p>
    <w:p w:rsidR="00EB2DC7" w:rsidRDefault="00EB2DC7" w:rsidP="00EB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פילוסופית, מהותית. </w:t>
      </w:r>
    </w:p>
    <w:p w:rsidR="00EB2DC7" w:rsidRDefault="00EB2DC7" w:rsidP="00EB2DC7">
      <w:pPr>
        <w:rPr>
          <w:rtl/>
          <w:lang w:eastAsia="he-IL"/>
        </w:rPr>
      </w:pPr>
    </w:p>
    <w:p w:rsidR="00EB2DC7" w:rsidRDefault="00EB2DC7" w:rsidP="001C6D68">
      <w:pPr>
        <w:pStyle w:val="af6"/>
        <w:keepNext/>
        <w:rPr>
          <w:rtl/>
        </w:rPr>
      </w:pPr>
      <w:bookmarkStart w:id="1015" w:name="ET_yor_5774_126"/>
      <w:r w:rsidRPr="003775C5">
        <w:rPr>
          <w:rStyle w:val="TagStyle"/>
          <w:rtl/>
        </w:rPr>
        <w:t xml:space="preserve"> &lt;&lt; יור &gt;&gt;</w:t>
      </w:r>
      <w:r w:rsidRPr="00EB2D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B2DC7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:rsidR="00EB2DC7" w:rsidRDefault="00EB2DC7" w:rsidP="001C6D68">
      <w:pPr>
        <w:pStyle w:val="KeepWithNext"/>
        <w:rPr>
          <w:rtl/>
          <w:lang w:eastAsia="he-IL"/>
        </w:rPr>
      </w:pPr>
    </w:p>
    <w:p w:rsidR="00EB2DC7" w:rsidRDefault="00EB2DC7" w:rsidP="00B618AE">
      <w:pPr>
        <w:rPr>
          <w:rtl/>
          <w:lang w:eastAsia="he-IL"/>
        </w:rPr>
      </w:pPr>
      <w:bookmarkStart w:id="1016" w:name="_ETM_Q1_4774317"/>
      <w:bookmarkEnd w:id="1016"/>
      <w:r>
        <w:rPr>
          <w:rFonts w:hint="cs"/>
          <w:rtl/>
          <w:lang w:eastAsia="he-IL"/>
        </w:rPr>
        <w:t xml:space="preserve">כן, מהותית המידע שלו, תפיסתית המידע של האזרח, </w:t>
      </w:r>
      <w:bookmarkStart w:id="1017" w:name="_ETM_Q1_4780776"/>
      <w:bookmarkEnd w:id="1017"/>
      <w:r w:rsidR="00B618AE">
        <w:rPr>
          <w:rFonts w:hint="cs"/>
          <w:rtl/>
          <w:lang w:eastAsia="he-IL"/>
        </w:rPr>
        <w:t>לא של המשרד</w:t>
      </w:r>
      <w:r>
        <w:rPr>
          <w:rFonts w:hint="cs"/>
          <w:rtl/>
          <w:lang w:eastAsia="he-IL"/>
        </w:rPr>
        <w:t xml:space="preserve">. האזרח אוכן, האזרח עלול לסכן קרוב שלו, </w:t>
      </w:r>
      <w:bookmarkStart w:id="1018" w:name="_ETM_Q1_4788913"/>
      <w:bookmarkEnd w:id="1018"/>
      <w:r>
        <w:rPr>
          <w:rFonts w:hint="cs"/>
          <w:rtl/>
          <w:lang w:eastAsia="he-IL"/>
        </w:rPr>
        <w:t xml:space="preserve">הוא אינו מודע לסכנה שהוא מאוכן והמשרד בעצם מעדיף בגישה </w:t>
      </w:r>
      <w:bookmarkStart w:id="1019" w:name="_ETM_Q1_4798086"/>
      <w:bookmarkEnd w:id="1019"/>
      <w:r>
        <w:rPr>
          <w:rFonts w:hint="cs"/>
          <w:rtl/>
          <w:lang w:eastAsia="he-IL"/>
        </w:rPr>
        <w:t xml:space="preserve">פטרנליסטית לא למסור לידיו את אותו מידע ולאפשר לו לסכן </w:t>
      </w:r>
      <w:bookmarkStart w:id="1020" w:name="_ETM_Q1_4805493"/>
      <w:bookmarkEnd w:id="1020"/>
      <w:r>
        <w:rPr>
          <w:rFonts w:hint="cs"/>
          <w:rtl/>
          <w:lang w:eastAsia="he-IL"/>
        </w:rPr>
        <w:t xml:space="preserve">אחרים, ואולי אחרי זה, אם אחרי זה הסיכון הזה </w:t>
      </w:r>
      <w:bookmarkStart w:id="1021" w:name="_ETM_Q1_4811531"/>
      <w:bookmarkEnd w:id="1021"/>
      <w:r>
        <w:rPr>
          <w:rFonts w:hint="cs"/>
          <w:rtl/>
          <w:lang w:eastAsia="he-IL"/>
        </w:rPr>
        <w:t xml:space="preserve">יגרום לאדם להידבק, להפוך לחולה קשה ואולי חלילה למות לאחר </w:t>
      </w:r>
      <w:bookmarkStart w:id="1022" w:name="_ETM_Q1_4819023"/>
      <w:bookmarkEnd w:id="1022"/>
      <w:r>
        <w:rPr>
          <w:rFonts w:hint="cs"/>
          <w:rtl/>
          <w:lang w:eastAsia="he-IL"/>
        </w:rPr>
        <w:t xml:space="preserve">מכן, נבוא ונגיד, איך לא מנעתם מוות? היה לכם את </w:t>
      </w:r>
      <w:bookmarkStart w:id="1023" w:name="_ETM_Q1_4822975"/>
      <w:bookmarkEnd w:id="1023"/>
      <w:r>
        <w:rPr>
          <w:rFonts w:hint="cs"/>
          <w:rtl/>
          <w:lang w:eastAsia="he-IL"/>
        </w:rPr>
        <w:t xml:space="preserve">המידע שבאתי עם חולה מאומת, אני הדבקתי בשוגג את הוריי </w:t>
      </w:r>
      <w:bookmarkStart w:id="1024" w:name="_ETM_Q1_4830967"/>
      <w:bookmarkEnd w:id="1024"/>
      <w:r>
        <w:rPr>
          <w:rFonts w:hint="cs"/>
          <w:rtl/>
          <w:lang w:eastAsia="he-IL"/>
        </w:rPr>
        <w:t xml:space="preserve">או את סבתי, אם הייתי יודע שבאתי במגע </w:t>
      </w:r>
      <w:bookmarkStart w:id="1025" w:name="_ETM_Q1_4835327"/>
      <w:bookmarkEnd w:id="1025"/>
      <w:r>
        <w:rPr>
          <w:rFonts w:hint="cs"/>
          <w:rtl/>
          <w:lang w:eastAsia="he-IL"/>
        </w:rPr>
        <w:t xml:space="preserve">עם חולה מאומת, בשבועיים הקרובים הייתי נוהג אמצעי זהירות, אני </w:t>
      </w:r>
      <w:bookmarkStart w:id="1026" w:name="_ETM_Q1_4840497"/>
      <w:bookmarkEnd w:id="1026"/>
      <w:r>
        <w:rPr>
          <w:rFonts w:hint="cs"/>
          <w:rtl/>
          <w:lang w:eastAsia="he-IL"/>
        </w:rPr>
        <w:t xml:space="preserve">יודע שאני לא צריך להיכנס לבידוד אבל בשבועיים האלה לא </w:t>
      </w:r>
      <w:bookmarkStart w:id="1027" w:name="_ETM_Q1_4845283"/>
      <w:bookmarkEnd w:id="1027"/>
      <w:r>
        <w:rPr>
          <w:rFonts w:hint="cs"/>
          <w:rtl/>
          <w:lang w:eastAsia="he-IL"/>
        </w:rPr>
        <w:t xml:space="preserve">הייתי בא לבקר את סבתי ולאכול איתה ארוחת ערב אינטימית. </w:t>
      </w:r>
      <w:bookmarkStart w:id="1028" w:name="_ETM_Q1_4848794"/>
      <w:bookmarkEnd w:id="1028"/>
      <w:r>
        <w:rPr>
          <w:rFonts w:hint="cs"/>
          <w:rtl/>
          <w:lang w:eastAsia="he-IL"/>
        </w:rPr>
        <w:t>שאלנו את הדבר הזה לפני כשלושה שבועות. יש לנו עות</w:t>
      </w:r>
      <w:bookmarkStart w:id="1029" w:name="_ETM_Q1_4859835"/>
      <w:bookmarkEnd w:id="1029"/>
      <w:r>
        <w:rPr>
          <w:rFonts w:hint="cs"/>
          <w:rtl/>
          <w:lang w:eastAsia="he-IL"/>
        </w:rPr>
        <w:t xml:space="preserve">ק של הדוח? בדוח יש הערה מאוד מעניינת, שהיא נפלאות </w:t>
      </w:r>
      <w:bookmarkStart w:id="1030" w:name="_ETM_Q1_4863641"/>
      <w:bookmarkEnd w:id="1030"/>
      <w:r>
        <w:rPr>
          <w:rFonts w:hint="cs"/>
          <w:rtl/>
          <w:lang w:eastAsia="he-IL"/>
        </w:rPr>
        <w:t>הניסוח של משרד הבריאות, הייתי מגדיר את זה</w:t>
      </w:r>
      <w:bookmarkStart w:id="1031" w:name="_ETM_Q1_4871640"/>
      <w:bookmarkEnd w:id="1031"/>
      <w:r w:rsidR="00925CA2">
        <w:rPr>
          <w:rFonts w:hint="cs"/>
          <w:rtl/>
          <w:lang w:eastAsia="he-IL"/>
        </w:rPr>
        <w:t xml:space="preserve">. אם אני לא טועה, סעיף 5 </w:t>
      </w:r>
      <w:r w:rsidR="00925CA2">
        <w:rPr>
          <w:rtl/>
          <w:lang w:eastAsia="he-IL"/>
        </w:rPr>
        <w:t>–</w:t>
      </w:r>
      <w:r w:rsidR="00925CA2">
        <w:rPr>
          <w:rFonts w:hint="cs"/>
          <w:rtl/>
          <w:lang w:eastAsia="he-IL"/>
        </w:rPr>
        <w:t xml:space="preserve"> חברת </w:t>
      </w:r>
      <w:bookmarkStart w:id="1032" w:name="_ETM_Q1_4902275"/>
      <w:bookmarkEnd w:id="1032"/>
      <w:r w:rsidR="00925CA2">
        <w:rPr>
          <w:rFonts w:hint="cs"/>
          <w:rtl/>
          <w:lang w:eastAsia="he-IL"/>
        </w:rPr>
        <w:t xml:space="preserve">הכנסת מיכל וונש, אני לא יודע אם את מעיינת </w:t>
      </w:r>
      <w:bookmarkStart w:id="1033" w:name="_ETM_Q1_4904445"/>
      <w:bookmarkEnd w:id="1033"/>
      <w:r w:rsidR="00925CA2">
        <w:rPr>
          <w:rFonts w:hint="cs"/>
          <w:rtl/>
          <w:lang w:eastAsia="he-IL"/>
        </w:rPr>
        <w:t>בדוח השבועי שאנחנו מקבלים אבל אני רוצה להפנות אותך לנתון:</w:t>
      </w:r>
      <w:r w:rsidR="00925CA2">
        <w:rPr>
          <w:rFonts w:hint="cs"/>
          <w:lang w:eastAsia="he-IL"/>
        </w:rPr>
        <w:t xml:space="preserve"> </w:t>
      </w:r>
      <w:bookmarkStart w:id="1034" w:name="_ETM_Q1_4924230"/>
      <w:bookmarkEnd w:id="1034"/>
      <w:r w:rsidR="00925CA2">
        <w:rPr>
          <w:rFonts w:hint="cs"/>
          <w:rtl/>
          <w:lang w:eastAsia="he-IL"/>
        </w:rPr>
        <w:t xml:space="preserve">בעקבות בקשת ועדת החוץ והביטחון מיום 15.2.21 </w:t>
      </w:r>
      <w:r w:rsidR="00925CA2">
        <w:rPr>
          <w:rtl/>
          <w:lang w:eastAsia="he-IL"/>
        </w:rPr>
        <w:t>–</w:t>
      </w:r>
      <w:r w:rsidR="00925CA2">
        <w:rPr>
          <w:rFonts w:hint="cs"/>
          <w:rtl/>
          <w:lang w:eastAsia="he-IL"/>
        </w:rPr>
        <w:t xml:space="preserve"> זה לפני </w:t>
      </w:r>
      <w:bookmarkStart w:id="1035" w:name="_ETM_Q1_4929397"/>
      <w:bookmarkEnd w:id="1035"/>
      <w:r w:rsidR="00925CA2">
        <w:rPr>
          <w:rFonts w:hint="cs"/>
          <w:rtl/>
          <w:lang w:eastAsia="he-IL"/>
        </w:rPr>
        <w:t xml:space="preserve">חודש </w:t>
      </w:r>
      <w:r w:rsidR="00925CA2">
        <w:rPr>
          <w:rtl/>
          <w:lang w:eastAsia="he-IL"/>
        </w:rPr>
        <w:t>–</w:t>
      </w:r>
      <w:r w:rsidR="00925CA2">
        <w:rPr>
          <w:rFonts w:hint="cs"/>
          <w:rtl/>
          <w:lang w:eastAsia="he-IL"/>
        </w:rPr>
        <w:t xml:space="preserve"> לבחון את שאלת משלוח מסרונים למחוסנים, התקיימו דיונים </w:t>
      </w:r>
      <w:bookmarkStart w:id="1036" w:name="_ETM_Q1_4932215"/>
      <w:bookmarkEnd w:id="1036"/>
      <w:r w:rsidR="00925CA2">
        <w:rPr>
          <w:rFonts w:hint="cs"/>
          <w:rtl/>
          <w:lang w:eastAsia="he-IL"/>
        </w:rPr>
        <w:t>בסוגיה זאת ב</w:t>
      </w:r>
      <w:r w:rsidR="00903372">
        <w:rPr>
          <w:rFonts w:hint="cs"/>
          <w:rtl/>
          <w:lang w:eastAsia="he-IL"/>
        </w:rPr>
        <w:t>צט</w:t>
      </w:r>
      <w:r w:rsidR="00903372">
        <w:rPr>
          <w:rtl/>
          <w:lang w:eastAsia="he-IL"/>
        </w:rPr>
        <w:t>”</w:t>
      </w:r>
      <w:r w:rsidR="00903372">
        <w:rPr>
          <w:rFonts w:hint="cs"/>
          <w:rtl/>
          <w:lang w:eastAsia="he-IL"/>
        </w:rPr>
        <w:t>ם</w:t>
      </w:r>
      <w:r w:rsidR="00925CA2">
        <w:rPr>
          <w:rFonts w:hint="cs"/>
          <w:rtl/>
          <w:lang w:eastAsia="he-IL"/>
        </w:rPr>
        <w:t xml:space="preserve"> ועם גורמים רלוונטיים בהנהלת </w:t>
      </w:r>
      <w:bookmarkStart w:id="1037" w:name="_ETM_Q1_4934831"/>
      <w:bookmarkEnd w:id="1037"/>
      <w:r w:rsidR="00925CA2">
        <w:rPr>
          <w:rFonts w:hint="cs"/>
          <w:rtl/>
          <w:lang w:eastAsia="he-IL"/>
        </w:rPr>
        <w:t xml:space="preserve">משרד הבריאות, ובשלב זה הנושא נבחן בחיוב. הללויה, הנושא נבחן </w:t>
      </w:r>
      <w:bookmarkStart w:id="1038" w:name="_ETM_Q1_4942947"/>
      <w:bookmarkEnd w:id="1038"/>
      <w:r w:rsidR="00925CA2">
        <w:rPr>
          <w:rFonts w:hint="cs"/>
          <w:rtl/>
          <w:lang w:eastAsia="he-IL"/>
        </w:rPr>
        <w:t xml:space="preserve">בחיוב - </w:t>
      </w:r>
      <w:bookmarkStart w:id="1039" w:name="_ETM_Q1_4956172"/>
      <w:bookmarkEnd w:id="1039"/>
      <w:r w:rsidR="00925CA2">
        <w:rPr>
          <w:rFonts w:hint="cs"/>
          <w:rtl/>
          <w:lang w:eastAsia="he-IL"/>
        </w:rPr>
        <w:t xml:space="preserve"> זאת אומרת, זה פוזיטיב, אכן צריך לאפשר לציבור, שעלול </w:t>
      </w:r>
      <w:bookmarkStart w:id="1040" w:name="_ETM_Q1_4947952"/>
      <w:bookmarkEnd w:id="1040"/>
      <w:r w:rsidR="00925CA2">
        <w:rPr>
          <w:rFonts w:hint="cs"/>
          <w:rtl/>
          <w:lang w:eastAsia="he-IL"/>
        </w:rPr>
        <w:t xml:space="preserve">אולי לסכן, ואנחנו נאבקים פה על חיי כל אדם, המציל </w:t>
      </w:r>
      <w:bookmarkStart w:id="1041" w:name="_ETM_Q1_4953177"/>
      <w:bookmarkEnd w:id="1041"/>
      <w:r w:rsidR="00925CA2">
        <w:rPr>
          <w:rFonts w:hint="cs"/>
          <w:rtl/>
          <w:lang w:eastAsia="he-IL"/>
        </w:rPr>
        <w:t xml:space="preserve">נפש אחת כאילו הציל עולם מלא </w:t>
      </w:r>
      <w:r w:rsidR="00925CA2">
        <w:rPr>
          <w:rtl/>
          <w:lang w:eastAsia="he-IL"/>
        </w:rPr>
        <w:t>–</w:t>
      </w:r>
      <w:r w:rsidR="00925CA2">
        <w:rPr>
          <w:rFonts w:hint="cs"/>
          <w:rtl/>
          <w:lang w:eastAsia="he-IL"/>
        </w:rPr>
        <w:t xml:space="preserve"> גם ככלי לעידוד התחסנות אך טרם התקבלה החלטה סופית. זה </w:t>
      </w:r>
      <w:bookmarkStart w:id="1042" w:name="_ETM_Q1_4966263"/>
      <w:bookmarkEnd w:id="1042"/>
      <w:r w:rsidR="00925CA2">
        <w:rPr>
          <w:rFonts w:hint="cs"/>
          <w:rtl/>
          <w:lang w:eastAsia="he-IL"/>
        </w:rPr>
        <w:t xml:space="preserve">מ-15.2, היום 17 במרץ, זה מלפני חודש ויומיים. עו"ד </w:t>
      </w:r>
      <w:bookmarkStart w:id="1043" w:name="_ETM_Q1_4973380"/>
      <w:bookmarkEnd w:id="1043"/>
      <w:r w:rsidR="00925CA2">
        <w:rPr>
          <w:rFonts w:hint="cs"/>
          <w:rtl/>
          <w:lang w:eastAsia="he-IL"/>
        </w:rPr>
        <w:t xml:space="preserve">טליה אגמון, כמה זמן להערכתך תבחנו את הנושא בחיוב ותקבלו </w:t>
      </w:r>
      <w:bookmarkStart w:id="1044" w:name="_ETM_Q1_4980636"/>
      <w:bookmarkEnd w:id="1044"/>
      <w:r w:rsidR="00925CA2">
        <w:rPr>
          <w:rFonts w:hint="cs"/>
          <w:rtl/>
          <w:lang w:eastAsia="he-IL"/>
        </w:rPr>
        <w:t xml:space="preserve">החלטה סופית? זאת אומרת, מה מונע קבלת החלטה סופית </w:t>
      </w:r>
      <w:bookmarkStart w:id="1045" w:name="_ETM_Q1_4984175"/>
      <w:bookmarkEnd w:id="1045"/>
      <w:r w:rsidR="00925CA2">
        <w:rPr>
          <w:rFonts w:hint="cs"/>
          <w:rtl/>
          <w:lang w:eastAsia="he-IL"/>
        </w:rPr>
        <w:t>בנושא הזה? מדוע צריך למעלה מחודש להפוך ולהפוך ולהפוך בו?</w:t>
      </w:r>
      <w:r w:rsidR="00925CA2">
        <w:rPr>
          <w:rFonts w:hint="cs"/>
          <w:lang w:eastAsia="he-IL"/>
        </w:rPr>
        <w:t xml:space="preserve"> </w:t>
      </w:r>
      <w:bookmarkStart w:id="1046" w:name="_ETM_Q1_4994640"/>
      <w:bookmarkEnd w:id="1046"/>
    </w:p>
    <w:p w:rsidR="00925CA2" w:rsidRDefault="00925CA2" w:rsidP="00925CA2">
      <w:pPr>
        <w:rPr>
          <w:rtl/>
          <w:lang w:eastAsia="he-IL"/>
        </w:rPr>
      </w:pPr>
      <w:bookmarkStart w:id="1047" w:name="_ETM_Q1_4995784"/>
      <w:bookmarkStart w:id="1048" w:name="_ETM_Q1_4995840"/>
      <w:bookmarkEnd w:id="1047"/>
      <w:bookmarkEnd w:id="1048"/>
    </w:p>
    <w:p w:rsidR="00925CA2" w:rsidRDefault="00925CA2" w:rsidP="003775C5">
      <w:pPr>
        <w:pStyle w:val="a4"/>
        <w:rPr>
          <w:rtl/>
        </w:rPr>
      </w:pPr>
      <w:bookmarkStart w:id="1049" w:name="ET_speaker_טליה_אגמון_127"/>
      <w:r w:rsidRPr="003775C5">
        <w:rPr>
          <w:rStyle w:val="TagStyle"/>
          <w:rtl/>
        </w:rPr>
        <w:t xml:space="preserve"> &lt;&lt; דובר &gt;&gt;</w:t>
      </w:r>
      <w:r w:rsidRPr="00925CA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25CA2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925CA2" w:rsidRDefault="00925CA2" w:rsidP="00925CA2">
      <w:pPr>
        <w:pStyle w:val="KeepWithNext"/>
        <w:rPr>
          <w:rtl/>
          <w:lang w:eastAsia="he-IL"/>
        </w:rPr>
      </w:pPr>
    </w:p>
    <w:p w:rsidR="00925CA2" w:rsidRDefault="00925CA2" w:rsidP="00B618AE">
      <w:pPr>
        <w:rPr>
          <w:rtl/>
          <w:lang w:eastAsia="he-IL"/>
        </w:rPr>
      </w:pPr>
      <w:bookmarkStart w:id="1050" w:name="_ETM_Q1_5001420"/>
      <w:bookmarkStart w:id="1051" w:name="_ETM_Q1_5001679"/>
      <w:bookmarkStart w:id="1052" w:name="_ETM_Q1_5001713"/>
      <w:bookmarkEnd w:id="1050"/>
      <w:bookmarkEnd w:id="1051"/>
      <w:bookmarkEnd w:id="1052"/>
      <w:r>
        <w:rPr>
          <w:rFonts w:hint="cs"/>
          <w:rtl/>
          <w:lang w:eastAsia="he-IL"/>
        </w:rPr>
        <w:t>הנושא הזה נ</w:t>
      </w:r>
      <w:r w:rsidR="00B618AE">
        <w:rPr>
          <w:rFonts w:hint="cs"/>
          <w:rtl/>
          <w:lang w:eastAsia="he-IL"/>
        </w:rPr>
        <w:t>דון</w:t>
      </w:r>
      <w:r>
        <w:rPr>
          <w:rFonts w:hint="cs"/>
          <w:rtl/>
          <w:lang w:eastAsia="he-IL"/>
        </w:rPr>
        <w:t xml:space="preserve"> פעמיים ב</w:t>
      </w:r>
      <w:r w:rsidR="00903372">
        <w:rPr>
          <w:rFonts w:hint="cs"/>
          <w:rtl/>
          <w:lang w:eastAsia="he-IL"/>
        </w:rPr>
        <w:t>צט</w:t>
      </w:r>
      <w:r w:rsidR="00903372">
        <w:rPr>
          <w:rtl/>
          <w:lang w:eastAsia="he-IL"/>
        </w:rPr>
        <w:t>”</w:t>
      </w:r>
      <w:r w:rsidR="009033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ובתוך המשרד גם בשאלה </w:t>
      </w:r>
      <w:bookmarkStart w:id="1053" w:name="_ETM_Q1_5004895"/>
      <w:bookmarkEnd w:id="1053"/>
      <w:r>
        <w:rPr>
          <w:rFonts w:hint="cs"/>
          <w:rtl/>
          <w:lang w:eastAsia="he-IL"/>
        </w:rPr>
        <w:t>של מהי מטרת השליחה וגם בהיבטים הלוגיסטיים שכרוכים בכך</w:t>
      </w:r>
      <w:r w:rsidR="00B618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</w:t>
      </w:r>
      <w:bookmarkStart w:id="1054" w:name="_ETM_Q1_5011809"/>
      <w:bookmarkEnd w:id="1054"/>
      <w:r>
        <w:rPr>
          <w:rFonts w:hint="cs"/>
          <w:rtl/>
          <w:lang w:eastAsia="he-IL"/>
        </w:rPr>
        <w:t>של דבר, אחרי שני דיונים או שניים וחצי, גם בהתכתבויות</w:t>
      </w:r>
      <w:bookmarkStart w:id="1055" w:name="_ETM_Q1_5017948"/>
      <w:bookmarkEnd w:id="1055"/>
      <w:r>
        <w:rPr>
          <w:rFonts w:hint="cs"/>
          <w:rtl/>
          <w:lang w:eastAsia="he-IL"/>
        </w:rPr>
        <w:t xml:space="preserve"> רבות, המלצה של ה</w:t>
      </w:r>
      <w:r w:rsidR="00903372">
        <w:rPr>
          <w:rFonts w:hint="cs"/>
          <w:rtl/>
          <w:lang w:eastAsia="he-IL"/>
        </w:rPr>
        <w:t>צט</w:t>
      </w:r>
      <w:r w:rsidR="00903372">
        <w:rPr>
          <w:rtl/>
          <w:lang w:eastAsia="he-IL"/>
        </w:rPr>
        <w:t>”</w:t>
      </w:r>
      <w:r w:rsidR="009033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הייתה כן לאפשר את זה ולשלוח </w:t>
      </w:r>
      <w:bookmarkStart w:id="1056" w:name="_ETM_Q1_5023338"/>
      <w:bookmarkEnd w:id="1056"/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למחוסנים אבל שייאמר להם במפורש, בסוג כמו ה-</w:t>
      </w:r>
      <w:r>
        <w:rPr>
          <w:rFonts w:hint="cs"/>
          <w:lang w:eastAsia="he-IL"/>
        </w:rPr>
        <w:t>SMS</w:t>
      </w:r>
      <w:bookmarkStart w:id="1057" w:name="_ETM_Q1_5034559"/>
      <w:bookmarkEnd w:id="1057"/>
      <w:r>
        <w:rPr>
          <w:rFonts w:hint="cs"/>
          <w:rtl/>
          <w:lang w:eastAsia="he-IL"/>
        </w:rPr>
        <w:t xml:space="preserve"> שאנחנו מקבלים מהחברות של תשלום על חנייה: נחשפת לחולה אבל אתה פטור מבידוד. אלה בכלל לא הנחיות </w:t>
      </w:r>
      <w:bookmarkStart w:id="1058" w:name="_ETM_Q1_5045168"/>
      <w:bookmarkEnd w:id="1058"/>
      <w:r>
        <w:rPr>
          <w:rFonts w:hint="cs"/>
          <w:rtl/>
          <w:lang w:eastAsia="he-IL"/>
        </w:rPr>
        <w:t xml:space="preserve">של משרד הבריאות, שמחוסנים שנחשפו לחולה צריכים לנקוט אמצעי זהירות </w:t>
      </w:r>
      <w:bookmarkStart w:id="1059" w:name="_ETM_Q1_5050824"/>
      <w:bookmarkEnd w:id="1059"/>
      <w:r>
        <w:rPr>
          <w:rFonts w:hint="cs"/>
          <w:rtl/>
          <w:lang w:eastAsia="he-IL"/>
        </w:rPr>
        <w:t xml:space="preserve">מיוחדים. התהליך הזה של הוספת משלוח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למחוסנים </w:t>
      </w:r>
      <w:bookmarkStart w:id="1060" w:name="_ETM_Q1_5056720"/>
      <w:bookmarkEnd w:id="1060"/>
      <w:r>
        <w:rPr>
          <w:rFonts w:hint="cs"/>
          <w:rtl/>
          <w:lang w:eastAsia="he-IL"/>
        </w:rPr>
        <w:t xml:space="preserve">אחרי שהוחלט שצריך את זה, הוא דורש פיתוח מחשובי מסוים, היינו מאוד מאוד עסוקים בלאפשר לעצמנו את השינויים </w:t>
      </w:r>
      <w:bookmarkStart w:id="1061" w:name="_ETM_Q1_5065532"/>
      <w:bookmarkEnd w:id="1061"/>
      <w:r>
        <w:rPr>
          <w:rFonts w:hint="cs"/>
          <w:rtl/>
          <w:lang w:eastAsia="he-IL"/>
        </w:rPr>
        <w:t>המחשוב</w:t>
      </w:r>
      <w:r w:rsidR="00B618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הדרושים בשביל ליישם את פסיקת בית המשפט </w:t>
      </w:r>
      <w:bookmarkStart w:id="1062" w:name="_ETM_Q1_5068203"/>
      <w:bookmarkEnd w:id="1062"/>
      <w:r>
        <w:rPr>
          <w:rFonts w:hint="cs"/>
          <w:rtl/>
          <w:lang w:eastAsia="he-IL"/>
        </w:rPr>
        <w:t xml:space="preserve">העליון, זה לא פשוט לעשות את זה  ולכן </w:t>
      </w:r>
      <w:bookmarkStart w:id="1063" w:name="_ETM_Q1_5073972"/>
      <w:bookmarkEnd w:id="1063"/>
      <w:r>
        <w:rPr>
          <w:rFonts w:hint="cs"/>
          <w:rtl/>
          <w:lang w:eastAsia="he-IL"/>
        </w:rPr>
        <w:t xml:space="preserve">זה קצת התעכב. אבל בסך הכול ההחלטה היא, ככל שאנחנו </w:t>
      </w:r>
      <w:bookmarkStart w:id="1064" w:name="_ETM_Q1_5077755"/>
      <w:bookmarkEnd w:id="1064"/>
      <w:r>
        <w:rPr>
          <w:rFonts w:hint="cs"/>
          <w:rtl/>
          <w:lang w:eastAsia="he-IL"/>
        </w:rPr>
        <w:t xml:space="preserve">נמשיך באירוע הזה של משלוח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, נתחיל לשלוח </w:t>
      </w:r>
      <w:r>
        <w:rPr>
          <w:rFonts w:hint="cs"/>
          <w:lang w:eastAsia="he-IL"/>
        </w:rPr>
        <w:t>SMS</w:t>
      </w:r>
      <w:bookmarkStart w:id="1065" w:name="_ETM_Q1_5083300"/>
      <w:bookmarkEnd w:id="1065"/>
      <w:r>
        <w:rPr>
          <w:rFonts w:hint="cs"/>
          <w:rtl/>
          <w:lang w:eastAsia="he-IL"/>
        </w:rPr>
        <w:t xml:space="preserve"> גם למחוסנים. אני כרגע לא יודעת להגיד בדיוק תאריך כיוון </w:t>
      </w:r>
      <w:bookmarkStart w:id="1066" w:name="_ETM_Q1_5086004"/>
      <w:bookmarkEnd w:id="1066"/>
      <w:r>
        <w:rPr>
          <w:rFonts w:hint="cs"/>
          <w:rtl/>
          <w:lang w:eastAsia="he-IL"/>
        </w:rPr>
        <w:t xml:space="preserve">שמשימות נוספות דחופות יותר נכנסו לרשימת משימות המחשוב וזה בכל </w:t>
      </w:r>
      <w:bookmarkStart w:id="1067" w:name="_ETM_Q1_5095692"/>
      <w:bookmarkEnd w:id="1067"/>
      <w:r>
        <w:rPr>
          <w:rFonts w:hint="cs"/>
          <w:rtl/>
          <w:lang w:eastAsia="he-IL"/>
        </w:rPr>
        <w:t xml:space="preserve">זאת משהו שלא קורה בלחיצת כפתור אחת. ההחלטה היא </w:t>
      </w:r>
      <w:bookmarkStart w:id="1068" w:name="_ETM_Q1_5100635"/>
      <w:bookmarkEnd w:id="1068"/>
      <w:r>
        <w:rPr>
          <w:rFonts w:hint="cs"/>
          <w:rtl/>
          <w:lang w:eastAsia="he-IL"/>
        </w:rPr>
        <w:t xml:space="preserve">לקבל את ההמלצה הזאת במובן שזה נועד לעודד </w:t>
      </w:r>
      <w:bookmarkStart w:id="1069" w:name="_ETM_Q1_5104039"/>
      <w:bookmarkEnd w:id="1069"/>
      <w:r>
        <w:rPr>
          <w:rFonts w:hint="cs"/>
          <w:rtl/>
          <w:lang w:eastAsia="he-IL"/>
        </w:rPr>
        <w:t xml:space="preserve">את האנשים להתחסן וליידע אותם שהם נחשפו לחולה אבל לא </w:t>
      </w:r>
      <w:bookmarkStart w:id="1070" w:name="_ETM_Q1_5109579"/>
      <w:bookmarkEnd w:id="1070"/>
      <w:r>
        <w:rPr>
          <w:rFonts w:hint="cs"/>
          <w:rtl/>
          <w:lang w:eastAsia="he-IL"/>
        </w:rPr>
        <w:t xml:space="preserve">צריכים להיכנס לבידוד והדבר ייקרה ככל שההסתייעות בשירות נמשכת. </w:t>
      </w:r>
    </w:p>
    <w:p w:rsidR="00925CA2" w:rsidRDefault="00925CA2" w:rsidP="00925CA2">
      <w:pPr>
        <w:rPr>
          <w:rtl/>
          <w:lang w:eastAsia="he-IL"/>
        </w:rPr>
      </w:pPr>
      <w:bookmarkStart w:id="1071" w:name="_ETM_Q1_5119506"/>
      <w:bookmarkStart w:id="1072" w:name="_ETM_Q1_5119558"/>
      <w:bookmarkEnd w:id="1071"/>
      <w:bookmarkEnd w:id="1072"/>
    </w:p>
    <w:p w:rsidR="00925CA2" w:rsidRDefault="00925CA2" w:rsidP="003775C5">
      <w:pPr>
        <w:pStyle w:val="af6"/>
        <w:rPr>
          <w:rtl/>
        </w:rPr>
      </w:pPr>
      <w:bookmarkStart w:id="1073" w:name="ET_yor_5774_128"/>
      <w:r w:rsidRPr="003775C5">
        <w:rPr>
          <w:rStyle w:val="TagStyle"/>
          <w:rtl/>
        </w:rPr>
        <w:t xml:space="preserve"> &lt;&lt; יור &gt;&gt;</w:t>
      </w:r>
      <w:r w:rsidRPr="00925CA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25CA2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925CA2" w:rsidRDefault="00925CA2" w:rsidP="00925CA2">
      <w:pPr>
        <w:pStyle w:val="KeepWithNext"/>
        <w:rPr>
          <w:rtl/>
          <w:lang w:eastAsia="he-IL"/>
        </w:rPr>
      </w:pPr>
    </w:p>
    <w:p w:rsidR="00925CA2" w:rsidRDefault="00925CA2" w:rsidP="00925CA2">
      <w:pPr>
        <w:rPr>
          <w:rtl/>
          <w:lang w:eastAsia="he-IL"/>
        </w:rPr>
      </w:pPr>
      <w:bookmarkStart w:id="1074" w:name="_ETM_Q1_5120803"/>
      <w:bookmarkEnd w:id="1074"/>
      <w:r>
        <w:rPr>
          <w:rFonts w:hint="cs"/>
          <w:rtl/>
          <w:lang w:eastAsia="he-IL"/>
        </w:rPr>
        <w:t>אמר</w:t>
      </w:r>
      <w:bookmarkStart w:id="1075" w:name="_ETM_Q1_5121401"/>
      <w:bookmarkEnd w:id="1075"/>
      <w:r>
        <w:rPr>
          <w:rFonts w:hint="cs"/>
          <w:rtl/>
          <w:lang w:eastAsia="he-IL"/>
        </w:rPr>
        <w:t xml:space="preserve">ת פה דבר שיכול להיות שהוא פריצה עולמית. </w:t>
      </w:r>
      <w:bookmarkStart w:id="1076" w:name="_ETM_Q1_5124361"/>
      <w:bookmarkEnd w:id="1076"/>
      <w:r>
        <w:rPr>
          <w:rFonts w:hint="cs"/>
          <w:rtl/>
          <w:lang w:eastAsia="he-IL"/>
        </w:rPr>
        <w:t xml:space="preserve">אם כן, יכול להיות שמציון תצא תורה ואני מניח שהקטע </w:t>
      </w:r>
      <w:bookmarkStart w:id="1077" w:name="_ETM_Q1_5132248"/>
      <w:bookmarkEnd w:id="1077"/>
      <w:r>
        <w:rPr>
          <w:rFonts w:hint="cs"/>
          <w:rtl/>
          <w:lang w:eastAsia="he-IL"/>
        </w:rPr>
        <w:t xml:space="preserve">הזה ממש יהיה אפשר לשדר אותו בכל העולם, זאת באמת </w:t>
      </w:r>
      <w:bookmarkStart w:id="1078" w:name="_ETM_Q1_5136377"/>
      <w:bookmarkEnd w:id="1078"/>
      <w:r>
        <w:rPr>
          <w:rFonts w:hint="cs"/>
          <w:rtl/>
          <w:lang w:eastAsia="he-IL"/>
        </w:rPr>
        <w:t>שאלה אפידמיולוגית ולא שאלה משפטית ולכן אני אבקש מד"ר הא</w:t>
      </w:r>
      <w:bookmarkStart w:id="1079" w:name="_ETM_Q1_5141356"/>
      <w:bookmarkEnd w:id="1079"/>
      <w:r>
        <w:rPr>
          <w:rFonts w:hint="cs"/>
          <w:rtl/>
          <w:lang w:eastAsia="he-IL"/>
        </w:rPr>
        <w:t xml:space="preserve">ס לענות. אם אני מבין נכון, אתם הגעתם לכלל מסקנה </w:t>
      </w:r>
      <w:bookmarkStart w:id="1080" w:name="_ETM_Q1_5145435"/>
      <w:bookmarkEnd w:id="1080"/>
      <w:r>
        <w:rPr>
          <w:rFonts w:hint="cs"/>
          <w:rtl/>
          <w:lang w:eastAsia="he-IL"/>
        </w:rPr>
        <w:t xml:space="preserve">אפידמיולוגית, שאדם מחוסן שבא במגע עם חולה מאומת, אין סבירות </w:t>
      </w:r>
      <w:bookmarkStart w:id="1081" w:name="_ETM_Q1_5157747"/>
      <w:bookmarkEnd w:id="1081"/>
      <w:r>
        <w:rPr>
          <w:rFonts w:hint="cs"/>
          <w:rtl/>
          <w:lang w:eastAsia="he-IL"/>
        </w:rPr>
        <w:t xml:space="preserve">שהוא ידביק אדם אחר שאיננו מחוסן. זאת אומרת, מבחינתכם, אדם </w:t>
      </w:r>
      <w:bookmarkStart w:id="1082" w:name="_ETM_Q1_5165323"/>
      <w:bookmarkEnd w:id="1082"/>
      <w:r>
        <w:rPr>
          <w:rFonts w:hint="cs"/>
          <w:rtl/>
          <w:lang w:eastAsia="he-IL"/>
        </w:rPr>
        <w:t xml:space="preserve">מחוסן שבא במגע עם חולה מאומת, יכול ללא שום </w:t>
      </w:r>
      <w:bookmarkStart w:id="1083" w:name="_ETM_Q1_5170915"/>
      <w:bookmarkEnd w:id="1083"/>
      <w:r>
        <w:rPr>
          <w:rFonts w:hint="cs"/>
          <w:rtl/>
          <w:lang w:eastAsia="he-IL"/>
        </w:rPr>
        <w:t>חשש לבוא במגע עם אדם שאיננו מחוסן והוא באוכלוסי</w:t>
      </w:r>
      <w:bookmarkStart w:id="1084" w:name="_ETM_Q1_5177386"/>
      <w:bookmarkEnd w:id="1084"/>
      <w:r>
        <w:rPr>
          <w:rFonts w:hint="cs"/>
          <w:rtl/>
          <w:lang w:eastAsia="he-IL"/>
        </w:rPr>
        <w:t xml:space="preserve">ית סיכון. </w:t>
      </w:r>
    </w:p>
    <w:p w:rsidR="00925CA2" w:rsidRDefault="00925CA2" w:rsidP="00925CA2">
      <w:pPr>
        <w:rPr>
          <w:rtl/>
          <w:lang w:eastAsia="he-IL"/>
        </w:rPr>
      </w:pPr>
      <w:bookmarkStart w:id="1085" w:name="_ETM_Q1_5177952"/>
      <w:bookmarkStart w:id="1086" w:name="_ETM_Q1_5177998"/>
      <w:bookmarkEnd w:id="1085"/>
      <w:bookmarkEnd w:id="1086"/>
    </w:p>
    <w:p w:rsidR="00925CA2" w:rsidRDefault="00925CA2" w:rsidP="003775C5">
      <w:pPr>
        <w:pStyle w:val="a4"/>
        <w:rPr>
          <w:rtl/>
        </w:rPr>
      </w:pPr>
      <w:bookmarkStart w:id="1087" w:name="ET_speaker_אריק_האס_129"/>
      <w:r w:rsidRPr="003775C5">
        <w:rPr>
          <w:rStyle w:val="TagStyle"/>
          <w:rtl/>
        </w:rPr>
        <w:t xml:space="preserve"> &lt;&lt; דובר &gt;&gt;</w:t>
      </w:r>
      <w:r w:rsidRPr="00925CA2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925CA2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:rsidR="00925CA2" w:rsidRDefault="00925CA2" w:rsidP="00925CA2">
      <w:pPr>
        <w:pStyle w:val="KeepWithNext"/>
        <w:rPr>
          <w:rtl/>
          <w:lang w:eastAsia="he-IL"/>
        </w:rPr>
      </w:pPr>
    </w:p>
    <w:p w:rsidR="00925CA2" w:rsidRDefault="00A33800" w:rsidP="00925CA2">
      <w:pPr>
        <w:rPr>
          <w:rtl/>
          <w:lang w:eastAsia="he-IL"/>
        </w:rPr>
      </w:pPr>
      <w:bookmarkStart w:id="1088" w:name="_ETM_Q1_5179694"/>
      <w:bookmarkStart w:id="1089" w:name="_ETM_Q1_5179953"/>
      <w:bookmarkStart w:id="1090" w:name="_ETM_Q1_5179992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הסיכון אינו ידוע. </w:t>
      </w:r>
    </w:p>
    <w:p w:rsidR="00A33800" w:rsidRDefault="00A33800" w:rsidP="00925CA2">
      <w:pPr>
        <w:rPr>
          <w:rtl/>
          <w:lang w:eastAsia="he-IL"/>
        </w:rPr>
      </w:pPr>
      <w:bookmarkStart w:id="1091" w:name="_ETM_Q1_5182808"/>
      <w:bookmarkStart w:id="1092" w:name="_ETM_Q1_5182849"/>
      <w:bookmarkEnd w:id="1091"/>
      <w:bookmarkEnd w:id="1092"/>
    </w:p>
    <w:p w:rsidR="00A33800" w:rsidRDefault="00A33800" w:rsidP="003775C5">
      <w:pPr>
        <w:pStyle w:val="af6"/>
        <w:rPr>
          <w:rtl/>
        </w:rPr>
      </w:pPr>
      <w:bookmarkStart w:id="1093" w:name="ET_yor_5774_130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094" w:name="_ETM_Q1_5181480"/>
      <w:bookmarkEnd w:id="1094"/>
      <w:r>
        <w:rPr>
          <w:rFonts w:hint="cs"/>
          <w:rtl/>
          <w:lang w:eastAsia="he-IL"/>
        </w:rPr>
        <w:t xml:space="preserve">אבל יש פה קביעה. </w:t>
      </w:r>
    </w:p>
    <w:p w:rsidR="00A33800" w:rsidRDefault="00A33800" w:rsidP="00A33800">
      <w:pPr>
        <w:rPr>
          <w:rtl/>
          <w:lang w:eastAsia="he-IL"/>
        </w:rPr>
      </w:pPr>
    </w:p>
    <w:p w:rsidR="00A33800" w:rsidRDefault="00A33800" w:rsidP="003775C5">
      <w:pPr>
        <w:pStyle w:val="-"/>
        <w:rPr>
          <w:rtl/>
        </w:rPr>
      </w:pPr>
      <w:bookmarkStart w:id="1095" w:name="ET_speakercontinue_אריק_האס_131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5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096" w:name="_ETM_Q1_5183635"/>
      <w:bookmarkEnd w:id="1096"/>
      <w:r>
        <w:rPr>
          <w:rFonts w:hint="cs"/>
          <w:rtl/>
          <w:lang w:eastAsia="he-IL"/>
        </w:rPr>
        <w:t xml:space="preserve">זה </w:t>
      </w:r>
      <w:bookmarkStart w:id="1097" w:name="_ETM_Q1_5184229"/>
      <w:bookmarkEnd w:id="1097"/>
      <w:r>
        <w:rPr>
          <w:rFonts w:hint="cs"/>
          <w:rtl/>
          <w:lang w:eastAsia="he-IL"/>
        </w:rPr>
        <w:t>הרבה יותר נמוך ממישהו שלא חוסן אבל הסיכון המ</w:t>
      </w:r>
      <w:bookmarkStart w:id="1098" w:name="_ETM_Q1_5189362"/>
      <w:bookmarkEnd w:id="1098"/>
      <w:r>
        <w:rPr>
          <w:rFonts w:hint="cs"/>
          <w:rtl/>
          <w:lang w:eastAsia="he-IL"/>
        </w:rPr>
        <w:t xml:space="preserve">דויק אינו ידוע. </w:t>
      </w:r>
    </w:p>
    <w:p w:rsidR="00A33800" w:rsidRDefault="00A33800" w:rsidP="00A33800">
      <w:pPr>
        <w:rPr>
          <w:rtl/>
          <w:lang w:eastAsia="he-IL"/>
        </w:rPr>
      </w:pPr>
      <w:bookmarkStart w:id="1099" w:name="_ETM_Q1_5189253"/>
      <w:bookmarkStart w:id="1100" w:name="_ETM_Q1_5189300"/>
      <w:bookmarkEnd w:id="1099"/>
      <w:bookmarkEnd w:id="1100"/>
    </w:p>
    <w:p w:rsidR="00A33800" w:rsidRDefault="00A33800" w:rsidP="001C6D68">
      <w:pPr>
        <w:pStyle w:val="af6"/>
        <w:keepNext/>
        <w:rPr>
          <w:rtl/>
        </w:rPr>
      </w:pPr>
      <w:bookmarkStart w:id="1101" w:name="ET_yor_5774_132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A33800" w:rsidRDefault="00A33800" w:rsidP="001C6D68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02" w:name="_ETM_Q1_5188043"/>
      <w:bookmarkEnd w:id="1102"/>
      <w:r>
        <w:rPr>
          <w:rFonts w:hint="cs"/>
          <w:rtl/>
          <w:lang w:eastAsia="he-IL"/>
        </w:rPr>
        <w:t xml:space="preserve">האם יש סיכון לאדם מחוסן שבא </w:t>
      </w:r>
      <w:bookmarkStart w:id="1103" w:name="_ETM_Q1_5195136"/>
      <w:bookmarkEnd w:id="1103"/>
      <w:r>
        <w:rPr>
          <w:rFonts w:hint="cs"/>
          <w:rtl/>
          <w:lang w:eastAsia="he-IL"/>
        </w:rPr>
        <w:t xml:space="preserve">במגע עם חולה מאומת ולאחר מכן </w:t>
      </w:r>
      <w:bookmarkStart w:id="1104" w:name="_ETM_Q1_5200492"/>
      <w:bookmarkEnd w:id="1104"/>
      <w:r>
        <w:rPr>
          <w:rFonts w:hint="cs"/>
          <w:rtl/>
          <w:lang w:eastAsia="he-IL"/>
        </w:rPr>
        <w:t xml:space="preserve">מיד מגיע במגע עם אדם שנמצא באוכלוסיית סיכון ושאיננו </w:t>
      </w:r>
      <w:bookmarkStart w:id="1105" w:name="_ETM_Q1_5203943"/>
      <w:bookmarkEnd w:id="1105"/>
      <w:r>
        <w:rPr>
          <w:rFonts w:hint="cs"/>
          <w:rtl/>
          <w:lang w:eastAsia="he-IL"/>
        </w:rPr>
        <w:t xml:space="preserve">מחוסן, האם יש סיכון מסוים שידביק אותו? </w:t>
      </w:r>
    </w:p>
    <w:p w:rsidR="00A33800" w:rsidRDefault="00A33800" w:rsidP="00A33800">
      <w:pPr>
        <w:rPr>
          <w:rtl/>
          <w:lang w:eastAsia="he-IL"/>
        </w:rPr>
      </w:pPr>
    </w:p>
    <w:p w:rsidR="00A33800" w:rsidRDefault="00A33800" w:rsidP="003775C5">
      <w:pPr>
        <w:pStyle w:val="-"/>
        <w:rPr>
          <w:rtl/>
        </w:rPr>
      </w:pPr>
      <w:bookmarkStart w:id="1106" w:name="ET_speakercontinue_אריק_האס_133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6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07" w:name="_ETM_Q1_5207034"/>
      <w:bookmarkEnd w:id="1107"/>
      <w:r>
        <w:rPr>
          <w:rFonts w:hint="cs"/>
          <w:rtl/>
          <w:lang w:eastAsia="he-IL"/>
        </w:rPr>
        <w:t xml:space="preserve">זה לא עניין </w:t>
      </w:r>
      <w:bookmarkStart w:id="1108" w:name="_ETM_Q1_5208343"/>
      <w:bookmarkEnd w:id="1108"/>
      <w:r>
        <w:rPr>
          <w:rFonts w:hint="cs"/>
          <w:rtl/>
          <w:lang w:eastAsia="he-IL"/>
        </w:rPr>
        <w:t xml:space="preserve">אם יש סיכון, השאלה היא </w:t>
      </w:r>
      <w:bookmarkStart w:id="1109" w:name="_ETM_Q1_5209506"/>
      <w:bookmarkEnd w:id="1109"/>
      <w:r>
        <w:rPr>
          <w:rFonts w:hint="cs"/>
          <w:rtl/>
          <w:lang w:eastAsia="he-IL"/>
        </w:rPr>
        <w:t>מה גודל הסיכון, זה לא יד</w:t>
      </w:r>
      <w:bookmarkStart w:id="1110" w:name="_ETM_Q1_5213090"/>
      <w:bookmarkStart w:id="1111" w:name="_ETM_Q1_5213136"/>
      <w:bookmarkEnd w:id="1110"/>
      <w:bookmarkEnd w:id="1111"/>
      <w:r>
        <w:rPr>
          <w:rFonts w:hint="cs"/>
          <w:rtl/>
          <w:lang w:eastAsia="he-IL"/>
        </w:rPr>
        <w:t xml:space="preserve">וע. </w:t>
      </w:r>
    </w:p>
    <w:p w:rsidR="00A33800" w:rsidRDefault="00A33800" w:rsidP="00A33800">
      <w:pPr>
        <w:rPr>
          <w:rtl/>
          <w:lang w:eastAsia="he-IL"/>
        </w:rPr>
      </w:pPr>
      <w:bookmarkStart w:id="1112" w:name="_ETM_Q1_5213035"/>
      <w:bookmarkStart w:id="1113" w:name="_ETM_Q1_5213085"/>
      <w:bookmarkEnd w:id="1112"/>
      <w:bookmarkEnd w:id="1113"/>
    </w:p>
    <w:p w:rsidR="00A33800" w:rsidRDefault="00A33800" w:rsidP="003775C5">
      <w:pPr>
        <w:pStyle w:val="af6"/>
        <w:rPr>
          <w:rtl/>
        </w:rPr>
      </w:pPr>
      <w:bookmarkStart w:id="1114" w:name="ET_yor_5774_134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B618AE">
      <w:pPr>
        <w:rPr>
          <w:rtl/>
          <w:lang w:eastAsia="he-IL"/>
        </w:rPr>
      </w:pPr>
      <w:bookmarkStart w:id="1115" w:name="_ETM_Q1_5214048"/>
      <w:bookmarkEnd w:id="1115"/>
      <w:r>
        <w:rPr>
          <w:rFonts w:hint="cs"/>
          <w:rtl/>
          <w:lang w:eastAsia="he-IL"/>
        </w:rPr>
        <w:t>מה זאת אומרת זה לא ידוע</w:t>
      </w:r>
      <w:r w:rsidR="00B618A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במובן שמבחינתך אין מניעה</w:t>
      </w:r>
      <w:bookmarkStart w:id="1116" w:name="_ETM_Q1_5218389"/>
      <w:bookmarkEnd w:id="1116"/>
      <w:r>
        <w:rPr>
          <w:rFonts w:hint="cs"/>
          <w:rtl/>
          <w:lang w:eastAsia="he-IL"/>
        </w:rPr>
        <w:t xml:space="preserve">, לא מה הסיכון. יש מניעה, האם יש לך המלצה, </w:t>
      </w:r>
      <w:bookmarkStart w:id="1117" w:name="_ETM_Q1_5223464"/>
      <w:bookmarkEnd w:id="1117"/>
      <w:r>
        <w:rPr>
          <w:rFonts w:hint="cs"/>
          <w:rtl/>
          <w:lang w:eastAsia="he-IL"/>
        </w:rPr>
        <w:t xml:space="preserve">אדם מחוסן שבא במגע עם חולה מאומת ולאחר מכן בא </w:t>
      </w:r>
      <w:bookmarkStart w:id="1118" w:name="_ETM_Q1_5229860"/>
      <w:bookmarkEnd w:id="1118"/>
      <w:r>
        <w:rPr>
          <w:rFonts w:hint="cs"/>
          <w:rtl/>
          <w:lang w:eastAsia="he-IL"/>
        </w:rPr>
        <w:t xml:space="preserve">במגע עם אדם באוכלוסיית סיכון. האם יש המלצה שלכם </w:t>
      </w:r>
      <w:bookmarkStart w:id="1119" w:name="_ETM_Q1_5233215"/>
      <w:bookmarkEnd w:id="1119"/>
      <w:r>
        <w:rPr>
          <w:rFonts w:hint="cs"/>
          <w:rtl/>
          <w:lang w:eastAsia="he-IL"/>
        </w:rPr>
        <w:t xml:space="preserve">שעדיף שהוא ימנע מהמגע הזה או שמבחינתכם אין </w:t>
      </w:r>
      <w:bookmarkStart w:id="1120" w:name="_ETM_Q1_5238680"/>
      <w:bookmarkEnd w:id="1120"/>
      <w:r>
        <w:rPr>
          <w:rFonts w:hint="cs"/>
          <w:rtl/>
          <w:lang w:eastAsia="he-IL"/>
        </w:rPr>
        <w:t xml:space="preserve">שום בעיה שיבוא במגע? </w:t>
      </w:r>
    </w:p>
    <w:p w:rsidR="00A33800" w:rsidRDefault="00A33800" w:rsidP="00A33800">
      <w:pPr>
        <w:rPr>
          <w:rtl/>
          <w:lang w:eastAsia="he-IL"/>
        </w:rPr>
      </w:pPr>
      <w:bookmarkStart w:id="1121" w:name="_ETM_Q1_5239497"/>
      <w:bookmarkStart w:id="1122" w:name="_ETM_Q1_5239558"/>
      <w:bookmarkEnd w:id="1121"/>
      <w:bookmarkEnd w:id="1122"/>
    </w:p>
    <w:p w:rsidR="00A33800" w:rsidRDefault="00A33800" w:rsidP="003775C5">
      <w:pPr>
        <w:pStyle w:val="-"/>
        <w:rPr>
          <w:rtl/>
        </w:rPr>
      </w:pPr>
      <w:bookmarkStart w:id="1123" w:name="ET_speakercontinue_אריק_האס_135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24" w:name="_ETM_Q1_5240723"/>
      <w:bookmarkEnd w:id="1124"/>
      <w:r>
        <w:rPr>
          <w:rFonts w:hint="cs"/>
          <w:rtl/>
          <w:lang w:eastAsia="he-IL"/>
        </w:rPr>
        <w:t xml:space="preserve">אין המלצה כזאת. </w:t>
      </w:r>
    </w:p>
    <w:p w:rsidR="00A33800" w:rsidRDefault="00A33800" w:rsidP="00A33800">
      <w:pPr>
        <w:rPr>
          <w:rtl/>
          <w:lang w:eastAsia="he-IL"/>
        </w:rPr>
      </w:pPr>
    </w:p>
    <w:p w:rsidR="00A33800" w:rsidRDefault="00A33800" w:rsidP="003775C5">
      <w:pPr>
        <w:pStyle w:val="af6"/>
        <w:rPr>
          <w:rtl/>
        </w:rPr>
      </w:pPr>
      <w:bookmarkStart w:id="1125" w:name="ET_yor_5774_136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26" w:name="_ETM_Q1_5242085"/>
      <w:bookmarkEnd w:id="1126"/>
      <w:r>
        <w:rPr>
          <w:rFonts w:hint="cs"/>
          <w:rtl/>
          <w:lang w:eastAsia="he-IL"/>
        </w:rPr>
        <w:t xml:space="preserve">זאת אומרת, </w:t>
      </w:r>
      <w:bookmarkStart w:id="1127" w:name="_ETM_Q1_5244546"/>
      <w:bookmarkEnd w:id="1127"/>
      <w:r>
        <w:rPr>
          <w:rFonts w:hint="cs"/>
          <w:rtl/>
          <w:lang w:eastAsia="he-IL"/>
        </w:rPr>
        <w:t xml:space="preserve">אין בעיה שיבוא במגע. </w:t>
      </w:r>
    </w:p>
    <w:p w:rsidR="00A33800" w:rsidRDefault="00A33800" w:rsidP="00A33800">
      <w:pPr>
        <w:rPr>
          <w:rtl/>
          <w:lang w:eastAsia="he-IL"/>
        </w:rPr>
      </w:pPr>
      <w:bookmarkStart w:id="1128" w:name="_ETM_Q1_5245130"/>
      <w:bookmarkStart w:id="1129" w:name="_ETM_Q1_5245195"/>
      <w:bookmarkEnd w:id="1128"/>
      <w:bookmarkEnd w:id="1129"/>
    </w:p>
    <w:p w:rsidR="00A33800" w:rsidRDefault="00A33800" w:rsidP="003775C5">
      <w:pPr>
        <w:pStyle w:val="-"/>
        <w:rPr>
          <w:rtl/>
        </w:rPr>
      </w:pPr>
      <w:bookmarkStart w:id="1130" w:name="ET_speakercontinue_אריק_האס_137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0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31" w:name="_ETM_Q1_5246114"/>
      <w:bookmarkEnd w:id="1131"/>
      <w:r>
        <w:rPr>
          <w:rFonts w:hint="cs"/>
          <w:rtl/>
          <w:lang w:eastAsia="he-IL"/>
        </w:rPr>
        <w:t xml:space="preserve">נכון. מבחינת ההמלצות שלנו, נכון. </w:t>
      </w:r>
    </w:p>
    <w:p w:rsidR="00A33800" w:rsidRDefault="00A33800" w:rsidP="00A33800">
      <w:pPr>
        <w:rPr>
          <w:rtl/>
          <w:lang w:eastAsia="he-IL"/>
        </w:rPr>
      </w:pPr>
      <w:bookmarkStart w:id="1132" w:name="_ETM_Q1_5247546"/>
      <w:bookmarkStart w:id="1133" w:name="_ETM_Q1_5247593"/>
      <w:bookmarkEnd w:id="1132"/>
      <w:bookmarkEnd w:id="1133"/>
    </w:p>
    <w:p w:rsidR="00A33800" w:rsidRDefault="00A33800" w:rsidP="003775C5">
      <w:pPr>
        <w:pStyle w:val="af6"/>
        <w:rPr>
          <w:rtl/>
        </w:rPr>
      </w:pPr>
      <w:bookmarkStart w:id="1134" w:name="ET_yor_5774_138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B618AE">
      <w:pPr>
        <w:rPr>
          <w:rtl/>
          <w:lang w:eastAsia="he-IL"/>
        </w:rPr>
      </w:pPr>
      <w:bookmarkStart w:id="1135" w:name="_ETM_Q1_5248533"/>
      <w:bookmarkEnd w:id="1135"/>
      <w:r>
        <w:rPr>
          <w:rFonts w:hint="cs"/>
          <w:rtl/>
          <w:lang w:eastAsia="he-IL"/>
        </w:rPr>
        <w:t xml:space="preserve">זאת </w:t>
      </w:r>
      <w:bookmarkStart w:id="1136" w:name="_ETM_Q1_5249297"/>
      <w:bookmarkEnd w:id="1136"/>
      <w:r>
        <w:rPr>
          <w:rFonts w:hint="cs"/>
          <w:rtl/>
          <w:lang w:eastAsia="he-IL"/>
        </w:rPr>
        <w:t xml:space="preserve">אומרת, שיש לכם פריצת דרך, ושומעים אותנו, אתה יודע, זה </w:t>
      </w:r>
      <w:bookmarkStart w:id="1137" w:name="_ETM_Q1_5258411"/>
      <w:bookmarkEnd w:id="1137"/>
      <w:r>
        <w:rPr>
          <w:rFonts w:hint="cs"/>
          <w:rtl/>
          <w:lang w:eastAsia="he-IL"/>
        </w:rPr>
        <w:t xml:space="preserve">מה שנקרא לפרוטוקול של הוועדה כי הנושא הזה הוא נושא </w:t>
      </w:r>
      <w:bookmarkStart w:id="1138" w:name="_ETM_Q1_5262770"/>
      <w:bookmarkEnd w:id="1138"/>
      <w:r>
        <w:rPr>
          <w:rFonts w:hint="cs"/>
          <w:rtl/>
          <w:lang w:eastAsia="he-IL"/>
        </w:rPr>
        <w:t xml:space="preserve">מאוד חשוב, הוא בדיוק מתייחס לשאלה של ההתראה. הרי אנחנו </w:t>
      </w:r>
      <w:bookmarkStart w:id="1139" w:name="_ETM_Q1_5266572"/>
      <w:bookmarkEnd w:id="1139"/>
      <w:r>
        <w:rPr>
          <w:rFonts w:hint="cs"/>
          <w:rtl/>
          <w:lang w:eastAsia="he-IL"/>
        </w:rPr>
        <w:t>המדינה היחידה שמאכנת ואנחנו יודעים</w:t>
      </w:r>
      <w:r w:rsidR="00B61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 יודע על אדם מחוסן שבא במגע עם חולה מאומת ועלול להדביק אדם שנמצא </w:t>
      </w:r>
      <w:bookmarkStart w:id="1140" w:name="_ETM_Q1_5277669"/>
      <w:bookmarkEnd w:id="1140"/>
      <w:r>
        <w:rPr>
          <w:rFonts w:hint="cs"/>
          <w:rtl/>
          <w:lang w:eastAsia="he-IL"/>
        </w:rPr>
        <w:t>באוכלוסי</w:t>
      </w:r>
      <w:bookmarkStart w:id="1141" w:name="_ETM_Q1_5277892"/>
      <w:bookmarkStart w:id="1142" w:name="_ETM_Q1_5277948"/>
      <w:bookmarkEnd w:id="1141"/>
      <w:bookmarkEnd w:id="1142"/>
      <w:r>
        <w:rPr>
          <w:rFonts w:hint="cs"/>
          <w:rtl/>
          <w:lang w:eastAsia="he-IL"/>
        </w:rPr>
        <w:t xml:space="preserve">ית סיכון. אם ההנחיה האפידמיולוגית היא אדישה למקרה הזה, </w:t>
      </w:r>
      <w:bookmarkStart w:id="1143" w:name="_ETM_Q1_5285465"/>
      <w:bookmarkEnd w:id="1143"/>
      <w:r>
        <w:rPr>
          <w:rFonts w:hint="cs"/>
          <w:rtl/>
          <w:lang w:eastAsia="he-IL"/>
        </w:rPr>
        <w:t xml:space="preserve">זאת אומרת, שמבחינתכם אין בעיה לאדם מחוסן שיבוא במגע עם </w:t>
      </w:r>
      <w:bookmarkStart w:id="1144" w:name="_ETM_Q1_5292349"/>
      <w:bookmarkEnd w:id="1144"/>
      <w:r>
        <w:rPr>
          <w:rFonts w:hint="cs"/>
          <w:rtl/>
          <w:lang w:eastAsia="he-IL"/>
        </w:rPr>
        <w:t xml:space="preserve">חולה מאומת ולאחר מכן עם אדם בסיכון. אתם לא רואים </w:t>
      </w:r>
      <w:bookmarkStart w:id="1145" w:name="_ETM_Q1_5296806"/>
      <w:bookmarkEnd w:id="1145"/>
      <w:r>
        <w:rPr>
          <w:rFonts w:hint="cs"/>
          <w:rtl/>
          <w:lang w:eastAsia="he-IL"/>
        </w:rPr>
        <w:t xml:space="preserve">בעייתיות. זאת אמירה, הייתי מגדיר אותה, משמעותית, בשאלת קטיעת </w:t>
      </w:r>
      <w:bookmarkStart w:id="1146" w:name="_ETM_Q1_5303719"/>
      <w:bookmarkEnd w:id="1146"/>
      <w:r>
        <w:rPr>
          <w:rFonts w:hint="cs"/>
          <w:rtl/>
          <w:lang w:eastAsia="he-IL"/>
        </w:rPr>
        <w:t xml:space="preserve">שרשראות ההדבקה. </w:t>
      </w:r>
    </w:p>
    <w:p w:rsidR="00A33800" w:rsidRDefault="00A33800" w:rsidP="00A33800">
      <w:pPr>
        <w:rPr>
          <w:rtl/>
          <w:lang w:eastAsia="he-IL"/>
        </w:rPr>
      </w:pPr>
      <w:bookmarkStart w:id="1147" w:name="_ETM_Q1_5303891"/>
      <w:bookmarkStart w:id="1148" w:name="_ETM_Q1_5303949"/>
      <w:bookmarkEnd w:id="1147"/>
      <w:bookmarkEnd w:id="1148"/>
    </w:p>
    <w:p w:rsidR="00A33800" w:rsidRDefault="00A33800" w:rsidP="003775C5">
      <w:pPr>
        <w:pStyle w:val="-"/>
        <w:rPr>
          <w:rtl/>
        </w:rPr>
      </w:pPr>
      <w:bookmarkStart w:id="1149" w:name="ET_speakercontinue_אריק_האס_139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9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50" w:name="_ETM_Q1_5303185"/>
      <w:bookmarkEnd w:id="1150"/>
      <w:r>
        <w:rPr>
          <w:rFonts w:hint="cs"/>
          <w:rtl/>
          <w:lang w:eastAsia="he-IL"/>
        </w:rPr>
        <w:t xml:space="preserve">זה לא מה המדיניות שלנו עכשיו, אנחנו רואים </w:t>
      </w:r>
      <w:bookmarkStart w:id="1151" w:name="_ETM_Q1_5307486"/>
      <w:bookmarkEnd w:id="1151"/>
      <w:r>
        <w:rPr>
          <w:rFonts w:hint="cs"/>
          <w:rtl/>
          <w:lang w:eastAsia="he-IL"/>
        </w:rPr>
        <w:t xml:space="preserve">ירידה יחד עם פתיחת המשק. </w:t>
      </w:r>
    </w:p>
    <w:p w:rsidR="00A33800" w:rsidRDefault="00A33800" w:rsidP="00A33800">
      <w:pPr>
        <w:rPr>
          <w:rtl/>
          <w:lang w:eastAsia="he-IL"/>
        </w:rPr>
      </w:pPr>
      <w:bookmarkStart w:id="1152" w:name="_ETM_Q1_5308971"/>
      <w:bookmarkStart w:id="1153" w:name="_ETM_Q1_5309030"/>
      <w:bookmarkEnd w:id="1152"/>
      <w:bookmarkEnd w:id="1153"/>
    </w:p>
    <w:p w:rsidR="00A33800" w:rsidRDefault="00A33800" w:rsidP="003775C5">
      <w:pPr>
        <w:pStyle w:val="af6"/>
        <w:rPr>
          <w:rtl/>
        </w:rPr>
      </w:pPr>
      <w:bookmarkStart w:id="1154" w:name="ET_yor_5774_140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55" w:name="_ETM_Q1_5309920"/>
      <w:bookmarkEnd w:id="1155"/>
      <w:r>
        <w:rPr>
          <w:rFonts w:hint="cs"/>
          <w:rtl/>
          <w:lang w:eastAsia="he-IL"/>
        </w:rPr>
        <w:t xml:space="preserve">ירידה, אני </w:t>
      </w:r>
      <w:bookmarkStart w:id="1156" w:name="_ETM_Q1_5311467"/>
      <w:bookmarkEnd w:id="1156"/>
      <w:r>
        <w:rPr>
          <w:rFonts w:hint="cs"/>
          <w:rtl/>
          <w:lang w:eastAsia="he-IL"/>
        </w:rPr>
        <w:t xml:space="preserve">מבין, אני נתתי לך - - - </w:t>
      </w:r>
    </w:p>
    <w:p w:rsidR="00A33800" w:rsidRDefault="00A33800" w:rsidP="00A33800">
      <w:pPr>
        <w:rPr>
          <w:rtl/>
          <w:lang w:eastAsia="he-IL"/>
        </w:rPr>
      </w:pPr>
      <w:bookmarkStart w:id="1157" w:name="_ETM_Q1_5310998"/>
      <w:bookmarkStart w:id="1158" w:name="_ETM_Q1_5311045"/>
      <w:bookmarkEnd w:id="1157"/>
      <w:bookmarkEnd w:id="1158"/>
    </w:p>
    <w:p w:rsidR="00A33800" w:rsidRDefault="00A33800" w:rsidP="003775C5">
      <w:pPr>
        <w:pStyle w:val="-"/>
        <w:rPr>
          <w:rtl/>
        </w:rPr>
      </w:pPr>
      <w:bookmarkStart w:id="1159" w:name="ET_speakercontinue_אריק_האס_141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9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60" w:name="_ETM_Q1_5311967"/>
      <w:bookmarkEnd w:id="1160"/>
      <w:r>
        <w:rPr>
          <w:rFonts w:hint="cs"/>
          <w:rtl/>
          <w:lang w:eastAsia="he-IL"/>
        </w:rPr>
        <w:t>לפחות לעת עתה</w:t>
      </w:r>
      <w:bookmarkStart w:id="1161" w:name="_ETM_Q1_5314711"/>
      <w:bookmarkEnd w:id="1161"/>
      <w:r>
        <w:rPr>
          <w:rFonts w:hint="cs"/>
          <w:rtl/>
          <w:lang w:eastAsia="he-IL"/>
        </w:rPr>
        <w:t xml:space="preserve"> אנחנו לא רואים שזה מגביר את מספר ההדבקות. </w:t>
      </w:r>
    </w:p>
    <w:p w:rsidR="00A33800" w:rsidRDefault="00A33800" w:rsidP="00A33800">
      <w:pPr>
        <w:rPr>
          <w:rtl/>
          <w:lang w:eastAsia="he-IL"/>
        </w:rPr>
      </w:pPr>
      <w:bookmarkStart w:id="1162" w:name="_ETM_Q1_5319488"/>
      <w:bookmarkStart w:id="1163" w:name="_ETM_Q1_5319544"/>
      <w:bookmarkEnd w:id="1162"/>
      <w:bookmarkEnd w:id="1163"/>
    </w:p>
    <w:p w:rsidR="00A33800" w:rsidRDefault="00A33800" w:rsidP="003775C5">
      <w:pPr>
        <w:pStyle w:val="af6"/>
        <w:rPr>
          <w:rtl/>
        </w:rPr>
      </w:pPr>
      <w:bookmarkStart w:id="1164" w:name="ET_yor_5774_142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65" w:name="_ETM_Q1_5318342"/>
      <w:bookmarkEnd w:id="1165"/>
      <w:r>
        <w:rPr>
          <w:rFonts w:hint="cs"/>
          <w:rtl/>
          <w:lang w:eastAsia="he-IL"/>
        </w:rPr>
        <w:t xml:space="preserve">אני </w:t>
      </w:r>
      <w:bookmarkStart w:id="1166" w:name="_ETM_Q1_5318893"/>
      <w:bookmarkEnd w:id="1166"/>
      <w:r>
        <w:rPr>
          <w:rFonts w:hint="cs"/>
          <w:rtl/>
          <w:lang w:eastAsia="he-IL"/>
        </w:rPr>
        <w:t xml:space="preserve">גזרתי גזירה מאוד מאוד מדויקת. אני אומר, מחוסן שבא במגע </w:t>
      </w:r>
      <w:bookmarkStart w:id="1167" w:name="_ETM_Q1_5323879"/>
      <w:bookmarkEnd w:id="1167"/>
      <w:r>
        <w:rPr>
          <w:rFonts w:hint="cs"/>
          <w:rtl/>
          <w:lang w:eastAsia="he-IL"/>
        </w:rPr>
        <w:t xml:space="preserve">קודם עם מאומת ואחר כך עם אדם בסיכון, אין שום </w:t>
      </w:r>
      <w:bookmarkStart w:id="1168" w:name="_ETM_Q1_5330734"/>
      <w:bookmarkEnd w:id="1168"/>
      <w:r>
        <w:rPr>
          <w:rFonts w:hint="cs"/>
          <w:rtl/>
          <w:lang w:eastAsia="he-IL"/>
        </w:rPr>
        <w:t xml:space="preserve">בעיה מבחינתכם, אין שום המלצה ואתם לא שוקלים להמליץ לו </w:t>
      </w:r>
      <w:bookmarkStart w:id="1169" w:name="_ETM_Q1_5336255"/>
      <w:bookmarkEnd w:id="1169"/>
      <w:r>
        <w:rPr>
          <w:rFonts w:hint="cs"/>
          <w:rtl/>
          <w:lang w:eastAsia="he-IL"/>
        </w:rPr>
        <w:t xml:space="preserve">שלא לבוא במגע עם אדם בסיכון. </w:t>
      </w:r>
    </w:p>
    <w:p w:rsidR="00A33800" w:rsidRDefault="00A33800" w:rsidP="00A33800">
      <w:pPr>
        <w:rPr>
          <w:rtl/>
          <w:lang w:eastAsia="he-IL"/>
        </w:rPr>
      </w:pPr>
      <w:bookmarkStart w:id="1170" w:name="_ETM_Q1_5338863"/>
      <w:bookmarkStart w:id="1171" w:name="_ETM_Q1_5338914"/>
      <w:bookmarkEnd w:id="1170"/>
      <w:bookmarkEnd w:id="1171"/>
    </w:p>
    <w:p w:rsidR="00A33800" w:rsidRDefault="00A33800" w:rsidP="003775C5">
      <w:pPr>
        <w:pStyle w:val="-"/>
        <w:rPr>
          <w:rtl/>
        </w:rPr>
      </w:pPr>
      <w:bookmarkStart w:id="1172" w:name="ET_speakercontinue_אריק_האס_143"/>
      <w:r w:rsidRPr="003775C5">
        <w:rPr>
          <w:rStyle w:val="TagStyle"/>
          <w:rtl/>
        </w:rPr>
        <w:t xml:space="preserve"> &lt;&lt; דובר_המשך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2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73" w:name="_ETM_Q1_5340263"/>
      <w:bookmarkEnd w:id="1173"/>
      <w:r>
        <w:rPr>
          <w:rFonts w:hint="cs"/>
          <w:rtl/>
          <w:lang w:eastAsia="he-IL"/>
        </w:rPr>
        <w:t xml:space="preserve">זאת המדיניות של משרד </w:t>
      </w:r>
      <w:bookmarkStart w:id="1174" w:name="_ETM_Q1_5339731"/>
      <w:bookmarkEnd w:id="1174"/>
      <w:r>
        <w:rPr>
          <w:rFonts w:hint="cs"/>
          <w:rtl/>
          <w:lang w:eastAsia="he-IL"/>
        </w:rPr>
        <w:t xml:space="preserve">הבריאות. </w:t>
      </w:r>
    </w:p>
    <w:p w:rsidR="00A33800" w:rsidRDefault="00A33800" w:rsidP="00A33800">
      <w:pPr>
        <w:rPr>
          <w:rtl/>
          <w:lang w:eastAsia="he-IL"/>
        </w:rPr>
      </w:pPr>
    </w:p>
    <w:p w:rsidR="00A33800" w:rsidRDefault="00A33800" w:rsidP="003775C5">
      <w:pPr>
        <w:pStyle w:val="a4"/>
        <w:rPr>
          <w:rtl/>
        </w:rPr>
      </w:pPr>
      <w:bookmarkStart w:id="1175" w:name="ET_speaker_מירי_פרנקלשור_144"/>
      <w:r w:rsidRPr="003775C5">
        <w:rPr>
          <w:rStyle w:val="TagStyle"/>
          <w:rtl/>
        </w:rPr>
        <w:t xml:space="preserve"> &lt;&lt; דובר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A33800">
      <w:pPr>
        <w:rPr>
          <w:rtl/>
          <w:lang w:eastAsia="he-IL"/>
        </w:rPr>
      </w:pPr>
      <w:bookmarkStart w:id="1176" w:name="_ETM_Q1_5342411"/>
      <w:bookmarkStart w:id="1177" w:name="_ETM_Q1_5342670"/>
      <w:bookmarkStart w:id="1178" w:name="_ETM_Q1_5342718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אז למה מספר המתחסנים לא מהווה קריטריון? אם מספר </w:t>
      </w:r>
      <w:bookmarkStart w:id="1179" w:name="_ETM_Q1_5355531"/>
      <w:bookmarkEnd w:id="1179"/>
      <w:r>
        <w:rPr>
          <w:rFonts w:hint="cs"/>
          <w:rtl/>
          <w:lang w:eastAsia="he-IL"/>
        </w:rPr>
        <w:t xml:space="preserve">המתחסנים עולה ואם הוא מאוכן, הוא לא צריך להיכנס </w:t>
      </w:r>
      <w:bookmarkStart w:id="1180" w:name="_ETM_Q1_5362130"/>
      <w:bookmarkEnd w:id="1180"/>
      <w:r>
        <w:rPr>
          <w:rFonts w:hint="cs"/>
          <w:rtl/>
          <w:lang w:eastAsia="he-IL"/>
        </w:rPr>
        <w:t xml:space="preserve">לבידוד. אז בשביל מה צריך את השימוש באיכוני </w:t>
      </w:r>
      <w:bookmarkStart w:id="1181" w:name="_ETM_Q1_5372063"/>
      <w:bookmarkEnd w:id="1181"/>
      <w:r>
        <w:rPr>
          <w:rFonts w:hint="cs"/>
          <w:rtl/>
          <w:lang w:eastAsia="he-IL"/>
        </w:rPr>
        <w:t xml:space="preserve">השב"כ? </w:t>
      </w:r>
    </w:p>
    <w:p w:rsidR="00A33800" w:rsidRDefault="00A33800" w:rsidP="00A33800">
      <w:pPr>
        <w:rPr>
          <w:rtl/>
          <w:lang w:eastAsia="he-IL"/>
        </w:rPr>
      </w:pPr>
      <w:bookmarkStart w:id="1182" w:name="_ETM_Q1_5344626"/>
      <w:bookmarkStart w:id="1183" w:name="_ETM_Q1_5344678"/>
      <w:bookmarkEnd w:id="1182"/>
      <w:bookmarkEnd w:id="1183"/>
    </w:p>
    <w:p w:rsidR="00A33800" w:rsidRDefault="00A33800" w:rsidP="003775C5">
      <w:pPr>
        <w:pStyle w:val="af6"/>
        <w:rPr>
          <w:rtl/>
        </w:rPr>
      </w:pPr>
      <w:bookmarkStart w:id="1184" w:name="ET_yor_5774_145"/>
      <w:r w:rsidRPr="003775C5">
        <w:rPr>
          <w:rStyle w:val="TagStyle"/>
          <w:rtl/>
        </w:rPr>
        <w:t xml:space="preserve"> &lt;&lt; יור &gt;&gt;</w:t>
      </w:r>
      <w:r w:rsidRPr="00A338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800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A33800" w:rsidRDefault="00A33800" w:rsidP="00A33800">
      <w:pPr>
        <w:pStyle w:val="KeepWithNext"/>
        <w:rPr>
          <w:rtl/>
          <w:lang w:eastAsia="he-IL"/>
        </w:rPr>
      </w:pPr>
    </w:p>
    <w:p w:rsidR="00A33800" w:rsidRDefault="00A33800" w:rsidP="00C87A3C">
      <w:pPr>
        <w:rPr>
          <w:rtl/>
          <w:lang w:eastAsia="he-IL"/>
        </w:rPr>
      </w:pPr>
      <w:bookmarkStart w:id="1185" w:name="_ETM_Q1_5346861"/>
      <w:bookmarkEnd w:id="1185"/>
      <w:r>
        <w:rPr>
          <w:rFonts w:hint="cs"/>
          <w:rtl/>
          <w:lang w:eastAsia="he-IL"/>
        </w:rPr>
        <w:t xml:space="preserve">היועצת המשפטית מעירה פה הערה נכונה: מדוע </w:t>
      </w:r>
      <w:bookmarkStart w:id="1186" w:name="_ETM_Q1_5376096"/>
      <w:bookmarkEnd w:id="1186"/>
      <w:r>
        <w:rPr>
          <w:rFonts w:hint="cs"/>
          <w:rtl/>
          <w:lang w:eastAsia="he-IL"/>
        </w:rPr>
        <w:t xml:space="preserve">מספר המתחסנים איננו קריטריון של איכוני שב"כ? הרי אם השב"כ </w:t>
      </w:r>
      <w:bookmarkStart w:id="1187" w:name="_ETM_Q1_5381720"/>
      <w:bookmarkEnd w:id="1187"/>
      <w:r>
        <w:rPr>
          <w:rFonts w:hint="cs"/>
          <w:rtl/>
          <w:lang w:eastAsia="he-IL"/>
        </w:rPr>
        <w:t xml:space="preserve">לא מאכן נערים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שאלה לטליה אגמון</w:t>
      </w:r>
      <w:r w:rsidR="00B618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1188" w:name="_ETM_Q1_5388615"/>
      <w:bookmarkEnd w:id="1188"/>
      <w:r>
        <w:rPr>
          <w:rFonts w:hint="cs"/>
          <w:rtl/>
          <w:lang w:eastAsia="he-IL"/>
        </w:rPr>
        <w:t xml:space="preserve">השב"כ לא מאכן עד גיל מסוים, ומעל גיל מסוים יש </w:t>
      </w:r>
      <w:bookmarkStart w:id="1189" w:name="_ETM_Q1_5393620"/>
      <w:bookmarkEnd w:id="1189"/>
      <w:r>
        <w:rPr>
          <w:rFonts w:hint="cs"/>
          <w:rtl/>
          <w:lang w:eastAsia="he-IL"/>
        </w:rPr>
        <w:t xml:space="preserve">לנו מחוסנים, ואין שום בעיה מבחינתכם שמחוסן </w:t>
      </w:r>
      <w:bookmarkStart w:id="1190" w:name="_ETM_Q1_5401015"/>
      <w:bookmarkEnd w:id="1190"/>
      <w:r>
        <w:rPr>
          <w:rFonts w:hint="cs"/>
          <w:rtl/>
          <w:lang w:eastAsia="he-IL"/>
        </w:rPr>
        <w:t xml:space="preserve">שבא במגע עם חולה מאומת יבוא במגע מיד לאחר מכן </w:t>
      </w:r>
      <w:bookmarkStart w:id="1191" w:name="_ETM_Q1_5406430"/>
      <w:bookmarkEnd w:id="1191"/>
      <w:r>
        <w:rPr>
          <w:rFonts w:hint="cs"/>
          <w:rtl/>
          <w:lang w:eastAsia="he-IL"/>
        </w:rPr>
        <w:t>עם אדם בסיכון</w:t>
      </w:r>
      <w:r w:rsidR="00B618A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שזה אגב בעיניי מאוד מעניין מה ההמלצות הבינלאומיות, האם יש המלצות של ארגון הבריאות העולמי </w:t>
      </w:r>
      <w:bookmarkStart w:id="1192" w:name="_ETM_Q1_5422879"/>
      <w:bookmarkEnd w:id="1192"/>
      <w:r>
        <w:rPr>
          <w:rFonts w:hint="cs"/>
          <w:rtl/>
          <w:lang w:eastAsia="he-IL"/>
        </w:rPr>
        <w:t xml:space="preserve">לנושא הזה? </w:t>
      </w:r>
      <w:r w:rsidR="00B618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העובדה שאתם אדישים לחלוטין לשאלה של מחוסן שבא </w:t>
      </w:r>
      <w:bookmarkStart w:id="1193" w:name="_ETM_Q1_5426751"/>
      <w:bookmarkEnd w:id="1193"/>
      <w:r>
        <w:rPr>
          <w:rFonts w:hint="cs"/>
          <w:rtl/>
          <w:lang w:eastAsia="he-IL"/>
        </w:rPr>
        <w:t>במגע עם מאומת ולאחר מכן עם אדם בסיכון, ז</w:t>
      </w:r>
      <w:bookmarkStart w:id="1194" w:name="_ETM_Q1_5432189"/>
      <w:bookmarkEnd w:id="1194"/>
      <w:r>
        <w:rPr>
          <w:rFonts w:hint="cs"/>
          <w:rtl/>
          <w:lang w:eastAsia="he-IL"/>
        </w:rPr>
        <w:t xml:space="preserve">את אמירה מאוד משמעותית על יעילות החיסון. </w:t>
      </w:r>
      <w:bookmarkStart w:id="1195" w:name="_ETM_Q1_5437422"/>
      <w:bookmarkEnd w:id="1195"/>
      <w:r>
        <w:rPr>
          <w:rFonts w:hint="cs"/>
          <w:rtl/>
          <w:lang w:eastAsia="he-IL"/>
        </w:rPr>
        <w:t xml:space="preserve">אני מניח שזה יצוטט בכל העולם. אז מדוע </w:t>
      </w:r>
      <w:bookmarkStart w:id="1196" w:name="_ETM_Q1_5443226"/>
      <w:bookmarkEnd w:id="1196"/>
      <w:r>
        <w:rPr>
          <w:rFonts w:hint="cs"/>
          <w:rtl/>
          <w:lang w:eastAsia="he-IL"/>
        </w:rPr>
        <w:t xml:space="preserve">לעניין איכוני שב"כ אין לנו קריטריון של מספר המחוסנים? שהרי </w:t>
      </w:r>
      <w:bookmarkStart w:id="1197" w:name="_ETM_Q1_5447393"/>
      <w:bookmarkEnd w:id="1197"/>
      <w:r>
        <w:rPr>
          <w:rFonts w:hint="cs"/>
          <w:rtl/>
          <w:lang w:eastAsia="he-IL"/>
        </w:rPr>
        <w:t xml:space="preserve">מחוסנים בעצם, ברגע שחוסנת, סיימת את </w:t>
      </w:r>
      <w:r w:rsidR="00B938C4">
        <w:rPr>
          <w:rFonts w:hint="cs"/>
          <w:rtl/>
          <w:lang w:eastAsia="he-IL"/>
        </w:rPr>
        <w:t xml:space="preserve">החשש למקדם הדבקה. </w:t>
      </w:r>
      <w:bookmarkStart w:id="1198" w:name="_ETM_Q1_5455043"/>
      <w:bookmarkEnd w:id="1198"/>
    </w:p>
    <w:p w:rsidR="00B938C4" w:rsidRDefault="00B938C4" w:rsidP="00A33800">
      <w:pPr>
        <w:rPr>
          <w:rtl/>
          <w:lang w:eastAsia="he-IL"/>
        </w:rPr>
      </w:pPr>
      <w:bookmarkStart w:id="1199" w:name="_ETM_Q1_5455268"/>
      <w:bookmarkStart w:id="1200" w:name="_ETM_Q1_5455326"/>
      <w:bookmarkEnd w:id="1199"/>
      <w:bookmarkEnd w:id="1200"/>
    </w:p>
    <w:p w:rsidR="001D1AD6" w:rsidRDefault="001D1AD6" w:rsidP="003775C5">
      <w:pPr>
        <w:pStyle w:val="a4"/>
        <w:rPr>
          <w:rtl/>
        </w:rPr>
      </w:pPr>
      <w:bookmarkStart w:id="1201" w:name="_ETM_Q1_5456563"/>
      <w:bookmarkStart w:id="1202" w:name="_ETM_Q1_5456606"/>
      <w:bookmarkStart w:id="1203" w:name="ET_speaker_טליה_אגמון_146"/>
      <w:bookmarkEnd w:id="1201"/>
      <w:bookmarkEnd w:id="1202"/>
      <w:r w:rsidRPr="003775C5">
        <w:rPr>
          <w:rStyle w:val="TagStyle"/>
          <w:rtl/>
        </w:rPr>
        <w:t xml:space="preserve"> &lt;&lt; דובר &gt;&gt;</w:t>
      </w:r>
      <w:r w:rsidRPr="001D1AD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D1AD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1D1AD6" w:rsidRDefault="001D1AD6" w:rsidP="001D1AD6">
      <w:pPr>
        <w:pStyle w:val="KeepWithNext"/>
        <w:rPr>
          <w:rtl/>
          <w:lang w:eastAsia="he-IL"/>
        </w:rPr>
      </w:pPr>
    </w:p>
    <w:p w:rsidR="001D1AD6" w:rsidRDefault="001D1AD6" w:rsidP="001D1AD6">
      <w:pPr>
        <w:rPr>
          <w:rtl/>
          <w:lang w:eastAsia="he-IL"/>
        </w:rPr>
      </w:pPr>
      <w:bookmarkStart w:id="1204" w:name="_ETM_Q1_5458704"/>
      <w:bookmarkStart w:id="1205" w:name="_ETM_Q1_5458976"/>
      <w:bookmarkStart w:id="1206" w:name="_ETM_Q1_5459021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כמו שאמרתי קודם, יש הרבה מאוד מדדים ונתונים שאפשר להשתמש </w:t>
      </w:r>
      <w:bookmarkStart w:id="1207" w:name="_ETM_Q1_5462049"/>
      <w:bookmarkEnd w:id="1207"/>
      <w:r>
        <w:rPr>
          <w:rFonts w:hint="cs"/>
          <w:rtl/>
          <w:lang w:eastAsia="he-IL"/>
        </w:rPr>
        <w:t xml:space="preserve">בהם, בסופו של דבר, נתון המחוסנים משתקף בין </w:t>
      </w:r>
      <w:bookmarkStart w:id="1208" w:name="_ETM_Q1_5466612"/>
      <w:bookmarkEnd w:id="1208"/>
      <w:r>
        <w:rPr>
          <w:rFonts w:hint="cs"/>
          <w:rtl/>
          <w:lang w:eastAsia="he-IL"/>
        </w:rPr>
        <w:t>היתר בשאלה כמה חולים חדשים יש שהשב"כ מצא לפני כן?</w:t>
      </w:r>
      <w:r>
        <w:rPr>
          <w:rFonts w:hint="cs"/>
          <w:lang w:eastAsia="he-IL"/>
        </w:rPr>
        <w:t xml:space="preserve"> </w:t>
      </w:r>
      <w:bookmarkStart w:id="1209" w:name="_ETM_Q1_5471773"/>
      <w:bookmarkEnd w:id="1209"/>
      <w:r>
        <w:rPr>
          <w:rFonts w:hint="cs"/>
          <w:rtl/>
          <w:lang w:eastAsia="he-IL"/>
        </w:rPr>
        <w:t xml:space="preserve"> וזה נתון שנמצא בתוך החישוב הכולל של התועלת,</w:t>
      </w:r>
      <w:bookmarkStart w:id="1210" w:name="_ETM_Q1_5475808"/>
      <w:bookmarkEnd w:id="1210"/>
      <w:r>
        <w:rPr>
          <w:rFonts w:hint="cs"/>
          <w:rtl/>
          <w:lang w:eastAsia="he-IL"/>
        </w:rPr>
        <w:t xml:space="preserve"> המועילות של כלי השב"כ. זאת אומרת, בסופו </w:t>
      </w:r>
      <w:bookmarkStart w:id="1211" w:name="_ETM_Q1_5482578"/>
      <w:bookmarkEnd w:id="1211"/>
      <w:r>
        <w:rPr>
          <w:rFonts w:hint="cs"/>
          <w:rtl/>
          <w:lang w:eastAsia="he-IL"/>
        </w:rPr>
        <w:t xml:space="preserve">של דבר אנחנו רואים חלק מהנתונים האחרים שהוזכרו פה כמשתקפים, כמקבלים ביטוי דרך הקריטריון שכן קבענו. תמיד אפשר היה לרדת </w:t>
      </w:r>
      <w:bookmarkStart w:id="1212" w:name="_ETM_Q1_5493763"/>
      <w:bookmarkEnd w:id="1212"/>
      <w:r>
        <w:rPr>
          <w:rFonts w:hint="cs"/>
          <w:rtl/>
          <w:lang w:eastAsia="he-IL"/>
        </w:rPr>
        <w:t xml:space="preserve">לרזולוציה לגבי כל אחד ואחד מהמדדים שמפורסמים באתר משרד הבריאות, </w:t>
      </w:r>
      <w:bookmarkStart w:id="1213" w:name="_ETM_Q1_5499413"/>
      <w:bookmarkEnd w:id="1213"/>
      <w:r>
        <w:rPr>
          <w:rFonts w:hint="cs"/>
          <w:rtl/>
          <w:lang w:eastAsia="he-IL"/>
        </w:rPr>
        <w:t xml:space="preserve">אבל השורה התחתונה בסוף היא איך הנתון הזה משפיע על </w:t>
      </w:r>
      <w:bookmarkStart w:id="1214" w:name="_ETM_Q1_5502850"/>
      <w:bookmarkEnd w:id="1214"/>
      <w:r>
        <w:rPr>
          <w:rFonts w:hint="cs"/>
          <w:rtl/>
          <w:lang w:eastAsia="he-IL"/>
        </w:rPr>
        <w:t xml:space="preserve">רמת התחלואה? </w:t>
      </w:r>
    </w:p>
    <w:p w:rsidR="001D1AD6" w:rsidRDefault="001D1AD6" w:rsidP="001D1AD6">
      <w:pPr>
        <w:rPr>
          <w:rtl/>
          <w:lang w:eastAsia="he-IL"/>
        </w:rPr>
      </w:pPr>
      <w:bookmarkStart w:id="1215" w:name="_ETM_Q1_5504140"/>
      <w:bookmarkStart w:id="1216" w:name="_ETM_Q1_5504190"/>
      <w:bookmarkStart w:id="1217" w:name="_ETM_Q1_5504308"/>
      <w:bookmarkEnd w:id="1215"/>
      <w:bookmarkEnd w:id="1216"/>
      <w:bookmarkEnd w:id="1217"/>
    </w:p>
    <w:p w:rsidR="001D1AD6" w:rsidRDefault="001D1AD6" w:rsidP="001D1AD6">
      <w:pPr>
        <w:rPr>
          <w:rtl/>
          <w:lang w:eastAsia="he-IL"/>
        </w:rPr>
      </w:pPr>
      <w:bookmarkStart w:id="1218" w:name="_ETM_Q1_5504356"/>
      <w:bookmarkEnd w:id="1218"/>
      <w:r>
        <w:rPr>
          <w:rFonts w:hint="cs"/>
          <w:rtl/>
          <w:lang w:eastAsia="he-IL"/>
        </w:rPr>
        <w:t>אני חייב</w:t>
      </w:r>
      <w:r w:rsidR="00B618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לשוב ולהזכיר, שהחוק בסוף קובע לנו </w:t>
      </w:r>
      <w:bookmarkStart w:id="1219" w:name="_ETM_Q1_5509404"/>
      <w:bookmarkEnd w:id="1219"/>
      <w:r>
        <w:rPr>
          <w:rFonts w:hint="cs"/>
          <w:rtl/>
          <w:lang w:eastAsia="he-IL"/>
        </w:rPr>
        <w:t xml:space="preserve">גם קריטריונים להחלטה של הממשלה להסמיך ואומר, שהממשלה צריכה להשתכנע </w:t>
      </w:r>
      <w:bookmarkStart w:id="1220" w:name="_ETM_Q1_5517020"/>
      <w:bookmarkEnd w:id="1220"/>
      <w:r>
        <w:rPr>
          <w:rFonts w:hint="cs"/>
          <w:rtl/>
          <w:lang w:eastAsia="he-IL"/>
        </w:rPr>
        <w:t>שיש חשש להתפרצות רחבת היקף של המחלה וצורך מידי וממש</w:t>
      </w:r>
      <w:bookmarkStart w:id="1221" w:name="_ETM_Q1_5519730"/>
      <w:bookmarkEnd w:id="1221"/>
      <w:r>
        <w:rPr>
          <w:rFonts w:hint="cs"/>
          <w:rtl/>
          <w:lang w:eastAsia="he-IL"/>
        </w:rPr>
        <w:t xml:space="preserve">י בהסתייעות, ורק אז היא יכולה להכריז. זאת אומרת, יש </w:t>
      </w:r>
      <w:bookmarkStart w:id="1222" w:name="_ETM_Q1_5525381"/>
      <w:bookmarkEnd w:id="1222"/>
      <w:r>
        <w:rPr>
          <w:rFonts w:hint="cs"/>
          <w:rtl/>
          <w:lang w:eastAsia="he-IL"/>
        </w:rPr>
        <w:t xml:space="preserve">הרבה שיקולים שנכנסים וכל פעם שיש הכרזה חדשה וחוות דעת </w:t>
      </w:r>
      <w:bookmarkStart w:id="1223" w:name="_ETM_Q1_5528957"/>
      <w:bookmarkEnd w:id="1223"/>
      <w:r>
        <w:rPr>
          <w:rFonts w:hint="cs"/>
          <w:rtl/>
          <w:lang w:eastAsia="he-IL"/>
        </w:rPr>
        <w:t>אפידמיולוגית, שכותב אותה בימים אלה כל הזמן ד"ר הא</w:t>
      </w:r>
      <w:bookmarkStart w:id="1224" w:name="_ETM_Q1_5534357"/>
      <w:bookmarkEnd w:id="1224"/>
      <w:r>
        <w:rPr>
          <w:rFonts w:hint="cs"/>
          <w:rtl/>
          <w:lang w:eastAsia="he-IL"/>
        </w:rPr>
        <w:t>ס, ורק כאשר הקריטריונים האלה מתקיימים, בכל מקרה, עוד לפני</w:t>
      </w:r>
      <w:bookmarkStart w:id="1225" w:name="_ETM_Q1_5538243"/>
      <w:bookmarkEnd w:id="1225"/>
      <w:r>
        <w:rPr>
          <w:rFonts w:hint="cs"/>
          <w:rtl/>
          <w:lang w:eastAsia="he-IL"/>
        </w:rPr>
        <w:t xml:space="preserve"> שאנחנו מדברים בכלל על קריטריונים מדידים שמשתקפים בהחלטה הנוכחית, מראש </w:t>
      </w:r>
      <w:bookmarkStart w:id="1226" w:name="_ETM_Q1_5543938"/>
      <w:bookmarkEnd w:id="1226"/>
      <w:r>
        <w:rPr>
          <w:rFonts w:hint="cs"/>
          <w:rtl/>
          <w:lang w:eastAsia="he-IL"/>
        </w:rPr>
        <w:t xml:space="preserve">צריך לשכנע את הממשלה שיש מגפה, שיש צורך מידי, שיש </w:t>
      </w:r>
      <w:bookmarkStart w:id="1227" w:name="_ETM_Q1_5547218"/>
      <w:bookmarkEnd w:id="1227"/>
      <w:r>
        <w:rPr>
          <w:rFonts w:hint="cs"/>
          <w:rtl/>
          <w:lang w:eastAsia="he-IL"/>
        </w:rPr>
        <w:t xml:space="preserve">צורך לעשות את זה. ושוב, התחסנויות, החולים הקשים, הפטירות, </w:t>
      </w:r>
      <w:bookmarkStart w:id="1228" w:name="_ETM_Q1_5554446"/>
      <w:bookmarkEnd w:id="1228"/>
      <w:r>
        <w:rPr>
          <w:rFonts w:hint="cs"/>
          <w:rtl/>
          <w:lang w:eastAsia="he-IL"/>
        </w:rPr>
        <w:t xml:space="preserve">כל אלה משתקפים בתוך הסיכון החולה מהמחלה והמגפה </w:t>
      </w:r>
      <w:bookmarkStart w:id="1229" w:name="_ETM_Q1_5557575"/>
      <w:bookmarkEnd w:id="1229"/>
      <w:r>
        <w:rPr>
          <w:rFonts w:hint="cs"/>
          <w:rtl/>
          <w:lang w:eastAsia="he-IL"/>
        </w:rPr>
        <w:t xml:space="preserve">ומידת הסכנה שהיא גורמת. </w:t>
      </w:r>
    </w:p>
    <w:p w:rsidR="001D1AD6" w:rsidRDefault="001D1AD6" w:rsidP="001D1AD6">
      <w:pPr>
        <w:rPr>
          <w:rtl/>
          <w:lang w:eastAsia="he-IL"/>
        </w:rPr>
      </w:pPr>
    </w:p>
    <w:p w:rsidR="001D1AD6" w:rsidRDefault="001D1AD6" w:rsidP="003775C5">
      <w:pPr>
        <w:pStyle w:val="af6"/>
        <w:rPr>
          <w:rtl/>
        </w:rPr>
      </w:pPr>
      <w:bookmarkStart w:id="1230" w:name="ET_yor_5774_147"/>
      <w:r w:rsidRPr="003775C5">
        <w:rPr>
          <w:rStyle w:val="TagStyle"/>
          <w:rtl/>
        </w:rPr>
        <w:t xml:space="preserve"> &lt;&lt; יור &gt;&gt;</w:t>
      </w:r>
      <w:r w:rsidRPr="001D1AD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1AD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1D1AD6" w:rsidRDefault="001D1AD6" w:rsidP="001D1AD6">
      <w:pPr>
        <w:pStyle w:val="KeepWithNext"/>
        <w:rPr>
          <w:rtl/>
          <w:lang w:eastAsia="he-IL"/>
        </w:rPr>
      </w:pPr>
    </w:p>
    <w:p w:rsidR="001D1AD6" w:rsidRDefault="001D1AD6" w:rsidP="00A80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אגמון, את מודעת להשלכות המשפטיות </w:t>
      </w:r>
      <w:bookmarkStart w:id="1231" w:name="_ETM_Q1_5561783"/>
      <w:bookmarkEnd w:id="1231"/>
      <w:r>
        <w:rPr>
          <w:rFonts w:hint="cs"/>
          <w:rtl/>
          <w:lang w:eastAsia="he-IL"/>
        </w:rPr>
        <w:t xml:space="preserve">של ההצהרה ששמענו של ד"ר האס עכשיו? זאת אומרת, </w:t>
      </w:r>
      <w:bookmarkStart w:id="1232" w:name="_ETM_Q1_5566232"/>
      <w:bookmarkEnd w:id="1232"/>
      <w:r>
        <w:rPr>
          <w:rFonts w:hint="cs"/>
          <w:rtl/>
          <w:lang w:eastAsia="he-IL"/>
        </w:rPr>
        <w:t>שאתם</w:t>
      </w:r>
      <w:r w:rsidR="00A80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לכם הנחיות, יש לכם את המידע. אתם </w:t>
      </w:r>
      <w:bookmarkStart w:id="1233" w:name="_ETM_Q1_5571651"/>
      <w:bookmarkEnd w:id="1233"/>
      <w:r>
        <w:rPr>
          <w:rFonts w:hint="cs"/>
          <w:rtl/>
          <w:lang w:eastAsia="he-IL"/>
        </w:rPr>
        <w:t xml:space="preserve">אוגרים את המידע על אזרחים מחוסנים שבאו במגע עם </w:t>
      </w:r>
      <w:bookmarkStart w:id="1234" w:name="_ETM_Q1_5575815"/>
      <w:bookmarkEnd w:id="1234"/>
      <w:r>
        <w:rPr>
          <w:rFonts w:hint="cs"/>
          <w:rtl/>
          <w:lang w:eastAsia="he-IL"/>
        </w:rPr>
        <w:t xml:space="preserve">חולה מאומת, אתם לא מוסרים את אותה אזהרה, הגם </w:t>
      </w:r>
      <w:bookmarkStart w:id="1235" w:name="_ETM_Q1_5580174"/>
      <w:bookmarkEnd w:id="1235"/>
      <w:r>
        <w:rPr>
          <w:rFonts w:hint="cs"/>
          <w:rtl/>
          <w:lang w:eastAsia="he-IL"/>
        </w:rPr>
        <w:t xml:space="preserve">שאתם יכולים, אתם מתבססים על הנחה אפידמיולוגית שאין חשש או </w:t>
      </w:r>
      <w:bookmarkStart w:id="1236" w:name="_ETM_Q1_5587529"/>
      <w:bookmarkEnd w:id="1236"/>
      <w:r>
        <w:rPr>
          <w:rFonts w:hint="cs"/>
          <w:rtl/>
          <w:lang w:eastAsia="he-IL"/>
        </w:rPr>
        <w:t xml:space="preserve">אין כל בעיה של אדם מחוסן שנחשף לחולה </w:t>
      </w:r>
      <w:bookmarkStart w:id="1237" w:name="_ETM_Q1_5595223"/>
      <w:bookmarkEnd w:id="1237"/>
      <w:r>
        <w:rPr>
          <w:rFonts w:hint="cs"/>
          <w:rtl/>
          <w:lang w:eastAsia="he-IL"/>
        </w:rPr>
        <w:t>מאומת ובא במגע עם חולה בסיכון. את מודעת להש</w:t>
      </w:r>
      <w:bookmarkStart w:id="1238" w:name="_ETM_Q1_5602068"/>
      <w:bookmarkEnd w:id="1238"/>
      <w:r>
        <w:rPr>
          <w:rFonts w:hint="cs"/>
          <w:rtl/>
          <w:lang w:eastAsia="he-IL"/>
        </w:rPr>
        <w:t xml:space="preserve">לכות המשפטיות האפשריות של הצהרה כזאת? זאת אומרת, במקרה שיוכח </w:t>
      </w:r>
      <w:bookmarkStart w:id="1239" w:name="_ETM_Q1_5608222"/>
      <w:bookmarkEnd w:id="1239"/>
      <w:r>
        <w:rPr>
          <w:rFonts w:hint="cs"/>
          <w:rtl/>
          <w:lang w:eastAsia="he-IL"/>
        </w:rPr>
        <w:t xml:space="preserve">שכן אדם מחוסן נפגש עם חולה מאומת והדביק </w:t>
      </w:r>
      <w:bookmarkStart w:id="1240" w:name="_ETM_Q1_5615391"/>
      <w:bookmarkEnd w:id="1240"/>
      <w:r>
        <w:rPr>
          <w:rFonts w:hint="cs"/>
          <w:rtl/>
          <w:lang w:eastAsia="he-IL"/>
        </w:rPr>
        <w:t xml:space="preserve">חולה בסיכון, כאשר אתם ידעתם, היה לכם את המידע ולא </w:t>
      </w:r>
      <w:bookmarkStart w:id="1241" w:name="_ETM_Q1_5619178"/>
      <w:bookmarkEnd w:id="1241"/>
      <w:r>
        <w:rPr>
          <w:rFonts w:hint="cs"/>
          <w:rtl/>
          <w:lang w:eastAsia="he-IL"/>
        </w:rPr>
        <w:t xml:space="preserve">הזהרתם, מתוך שיקול אפידמיולוגי שלא ייקרה כלום, זאת הנחת העבודה, </w:t>
      </w:r>
      <w:bookmarkStart w:id="1242" w:name="_ETM_Q1_5625111"/>
      <w:bookmarkEnd w:id="1242"/>
      <w:r>
        <w:rPr>
          <w:rFonts w:hint="cs"/>
          <w:rtl/>
          <w:lang w:eastAsia="he-IL"/>
        </w:rPr>
        <w:t xml:space="preserve">האם את רואה בזה השלכות משפטיות, חשיפה מסוימת של המדינה </w:t>
      </w:r>
      <w:bookmarkStart w:id="1243" w:name="_ETM_Q1_5626458"/>
      <w:bookmarkEnd w:id="1243"/>
      <w:r>
        <w:rPr>
          <w:rFonts w:hint="cs"/>
          <w:rtl/>
          <w:lang w:eastAsia="he-IL"/>
        </w:rPr>
        <w:t xml:space="preserve">לתביעות עתידיות? </w:t>
      </w:r>
    </w:p>
    <w:p w:rsidR="001D1AD6" w:rsidRDefault="001D1AD6" w:rsidP="001D1AD6">
      <w:pPr>
        <w:rPr>
          <w:rtl/>
          <w:lang w:eastAsia="he-IL"/>
        </w:rPr>
      </w:pPr>
      <w:bookmarkStart w:id="1244" w:name="_ETM_Q1_5630289"/>
      <w:bookmarkStart w:id="1245" w:name="_ETM_Q1_5630360"/>
      <w:bookmarkEnd w:id="1244"/>
      <w:bookmarkEnd w:id="1245"/>
    </w:p>
    <w:p w:rsidR="001D1AD6" w:rsidRDefault="001D1AD6" w:rsidP="003775C5">
      <w:pPr>
        <w:pStyle w:val="-"/>
        <w:rPr>
          <w:rtl/>
        </w:rPr>
      </w:pPr>
      <w:bookmarkStart w:id="1246" w:name="ET_speakercontinue_טליה_אגמון_148"/>
      <w:r w:rsidRPr="003775C5">
        <w:rPr>
          <w:rStyle w:val="TagStyle"/>
          <w:rtl/>
        </w:rPr>
        <w:t xml:space="preserve"> &lt;&lt; דובר_המשך &gt;&gt;</w:t>
      </w:r>
      <w:r w:rsidRPr="001D1AD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D1AD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6"/>
    </w:p>
    <w:p w:rsidR="001D1AD6" w:rsidRDefault="001D1AD6" w:rsidP="001D1AD6">
      <w:pPr>
        <w:pStyle w:val="KeepWithNext"/>
        <w:rPr>
          <w:rtl/>
          <w:lang w:eastAsia="he-IL"/>
        </w:rPr>
      </w:pPr>
    </w:p>
    <w:p w:rsidR="001D1AD6" w:rsidRDefault="00A44F92" w:rsidP="001D1AD6">
      <w:pPr>
        <w:rPr>
          <w:rtl/>
          <w:lang w:eastAsia="he-IL"/>
        </w:rPr>
      </w:pPr>
      <w:bookmarkStart w:id="1247" w:name="_ETM_Q1_5631568"/>
      <w:bookmarkEnd w:id="1247"/>
      <w:r>
        <w:rPr>
          <w:rFonts w:hint="cs"/>
          <w:rtl/>
          <w:lang w:eastAsia="he-IL"/>
        </w:rPr>
        <w:t xml:space="preserve">אין פה איזה שהיא הכרזה חדשה. הרי מרגע </w:t>
      </w:r>
      <w:bookmarkStart w:id="1248" w:name="_ETM_Q1_5632554"/>
      <w:bookmarkEnd w:id="1248"/>
      <w:r>
        <w:rPr>
          <w:rFonts w:hint="cs"/>
          <w:rtl/>
          <w:lang w:eastAsia="he-IL"/>
        </w:rPr>
        <w:t xml:space="preserve">שמשרד הבריאות קבע, שמי שמחוסן או החלים לא חייב </w:t>
      </w:r>
      <w:bookmarkStart w:id="1249" w:name="_ETM_Q1_5637756"/>
      <w:bookmarkEnd w:id="1249"/>
      <w:r>
        <w:rPr>
          <w:rFonts w:hint="cs"/>
          <w:rtl/>
          <w:lang w:eastAsia="he-IL"/>
        </w:rPr>
        <w:t xml:space="preserve">להיות בבידוד, זאת האמירה הברורה והחד משמעית </w:t>
      </w:r>
      <w:bookmarkStart w:id="1250" w:name="_ETM_Q1_5640940"/>
      <w:bookmarkEnd w:id="1250"/>
      <w:r>
        <w:rPr>
          <w:rFonts w:hint="cs"/>
          <w:rtl/>
          <w:lang w:eastAsia="he-IL"/>
        </w:rPr>
        <w:t xml:space="preserve">שלו לצורך הנושא הזה, שרמת הסיכון שנתקלים בה אנשים </w:t>
      </w:r>
      <w:bookmarkStart w:id="1251" w:name="_ETM_Q1_5647498"/>
      <w:bookmarkEnd w:id="1251"/>
      <w:r>
        <w:rPr>
          <w:rFonts w:hint="cs"/>
          <w:rtl/>
          <w:lang w:eastAsia="he-IL"/>
        </w:rPr>
        <w:t xml:space="preserve">כאלה גם להידבק וגם להדביק היא מספיק נמוכה בשביל לא </w:t>
      </w:r>
      <w:bookmarkStart w:id="1252" w:name="_ETM_Q1_5651549"/>
      <w:bookmarkEnd w:id="1252"/>
      <w:r>
        <w:rPr>
          <w:rFonts w:hint="cs"/>
          <w:rtl/>
          <w:lang w:eastAsia="he-IL"/>
        </w:rPr>
        <w:t xml:space="preserve">לחייב אותם להיכנס לבידוד. </w:t>
      </w:r>
    </w:p>
    <w:p w:rsidR="00A44F92" w:rsidRDefault="00A44F92" w:rsidP="001D1AD6">
      <w:pPr>
        <w:rPr>
          <w:rtl/>
          <w:lang w:eastAsia="he-IL"/>
        </w:rPr>
      </w:pPr>
      <w:bookmarkStart w:id="1253" w:name="_ETM_Q1_5653524"/>
      <w:bookmarkStart w:id="1254" w:name="_ETM_Q1_5653577"/>
      <w:bookmarkEnd w:id="1253"/>
      <w:bookmarkEnd w:id="1254"/>
    </w:p>
    <w:p w:rsidR="00A44F92" w:rsidRDefault="00A44F92" w:rsidP="003775C5">
      <w:pPr>
        <w:pStyle w:val="af6"/>
        <w:rPr>
          <w:rtl/>
        </w:rPr>
      </w:pPr>
      <w:bookmarkStart w:id="1255" w:name="ET_yor_5774_149"/>
      <w:r w:rsidRPr="003775C5">
        <w:rPr>
          <w:rStyle w:val="TagStyle"/>
          <w:rtl/>
        </w:rPr>
        <w:t xml:space="preserve"> &lt;&lt; יור &gt;&gt;</w:t>
      </w:r>
      <w:r w:rsidRPr="00A44F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44F92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A44F92" w:rsidRDefault="00A44F92" w:rsidP="00A44F92">
      <w:pPr>
        <w:pStyle w:val="KeepWithNext"/>
        <w:rPr>
          <w:rtl/>
          <w:lang w:eastAsia="he-IL"/>
        </w:rPr>
      </w:pPr>
    </w:p>
    <w:p w:rsidR="00A44F92" w:rsidRDefault="00A44F92" w:rsidP="00C87A3C">
      <w:pPr>
        <w:rPr>
          <w:rtl/>
          <w:lang w:eastAsia="he-IL"/>
        </w:rPr>
      </w:pPr>
      <w:bookmarkStart w:id="1256" w:name="_ETM_Q1_5652296"/>
      <w:bookmarkEnd w:id="1256"/>
      <w:r>
        <w:rPr>
          <w:rFonts w:hint="cs"/>
          <w:rtl/>
          <w:lang w:eastAsia="he-IL"/>
        </w:rPr>
        <w:t xml:space="preserve">לא אמרתי להיכנס לבידוד. אמרתי </w:t>
      </w:r>
      <w:bookmarkStart w:id="1257" w:name="_ETM_Q1_5656409"/>
      <w:bookmarkEnd w:id="1257"/>
      <w:r>
        <w:rPr>
          <w:rFonts w:hint="cs"/>
          <w:rtl/>
          <w:lang w:eastAsia="he-IL"/>
        </w:rPr>
        <w:t xml:space="preserve">להעביר מידע לציבור כאשר הציבור ישקול, או כל אדם ישקול </w:t>
      </w:r>
      <w:bookmarkStart w:id="1258" w:name="_ETM_Q1_5664330"/>
      <w:bookmarkEnd w:id="1258"/>
      <w:r>
        <w:rPr>
          <w:rFonts w:hint="cs"/>
          <w:rtl/>
          <w:lang w:eastAsia="he-IL"/>
        </w:rPr>
        <w:t xml:space="preserve">קונקרטית, יש לי אדם שנמצא בסיכון, אני מעדיף לא להיות </w:t>
      </w:r>
      <w:bookmarkStart w:id="1259" w:name="_ETM_Q1_5672250"/>
      <w:bookmarkEnd w:id="1259"/>
      <w:r>
        <w:rPr>
          <w:rFonts w:hint="cs"/>
          <w:rtl/>
          <w:lang w:eastAsia="he-IL"/>
        </w:rPr>
        <w:t xml:space="preserve">אתו במגע. אלא אם כן את אומרת לי, אפידמיולוגית, </w:t>
      </w:r>
      <w:bookmarkStart w:id="1260" w:name="_ETM_Q1_5676114"/>
      <w:bookmarkEnd w:id="1260"/>
      <w:r>
        <w:rPr>
          <w:rFonts w:hint="cs"/>
          <w:rtl/>
          <w:lang w:eastAsia="he-IL"/>
        </w:rPr>
        <w:t xml:space="preserve">בין אם באת אתו במגע, לא באת אתו במגע, הוא </w:t>
      </w:r>
      <w:bookmarkStart w:id="1261" w:name="_ETM_Q1_5679347"/>
      <w:bookmarkEnd w:id="1261"/>
      <w:r>
        <w:rPr>
          <w:rFonts w:hint="cs"/>
          <w:rtl/>
          <w:lang w:eastAsia="he-IL"/>
        </w:rPr>
        <w:t>חשוף לאותם סיכונים מלא מלא, אז באמת אין בזה שום</w:t>
      </w:r>
      <w:bookmarkStart w:id="1262" w:name="_ETM_Q1_5682780"/>
      <w:bookmarkEnd w:id="1262"/>
      <w:r>
        <w:rPr>
          <w:rFonts w:hint="cs"/>
          <w:rtl/>
          <w:lang w:eastAsia="he-IL"/>
        </w:rPr>
        <w:t xml:space="preserve"> היגיון. אבל אם אתם חושבים, שאדם מחוסן עלול להידבק </w:t>
      </w:r>
      <w:bookmarkStart w:id="1263" w:name="_ETM_Q1_5692612"/>
      <w:bookmarkEnd w:id="1263"/>
      <w:r>
        <w:rPr>
          <w:rFonts w:hint="cs"/>
          <w:rtl/>
          <w:lang w:eastAsia="he-IL"/>
        </w:rPr>
        <w:t xml:space="preserve">ואחרי  זה להדביק חולה שאיננו מחוסן ונמצא בסיכון, </w:t>
      </w:r>
      <w:bookmarkStart w:id="1264" w:name="_ETM_Q1_5699042"/>
      <w:bookmarkEnd w:id="1264"/>
      <w:r>
        <w:rPr>
          <w:rFonts w:hint="cs"/>
          <w:rtl/>
          <w:lang w:eastAsia="he-IL"/>
        </w:rPr>
        <w:t xml:space="preserve">ויש לכם את המידע על המגע הזה ואתם לא </w:t>
      </w:r>
      <w:bookmarkStart w:id="1265" w:name="_ETM_Q1_5701888"/>
      <w:bookmarkEnd w:id="1265"/>
      <w:r>
        <w:rPr>
          <w:rFonts w:hint="cs"/>
          <w:rtl/>
          <w:lang w:eastAsia="he-IL"/>
        </w:rPr>
        <w:t>מוסרים אותו, אני אומר את זה בזהירות</w:t>
      </w:r>
      <w:r w:rsidR="00C87A3C">
        <w:rPr>
          <w:rFonts w:hint="cs"/>
          <w:rtl/>
          <w:lang w:eastAsia="he-IL"/>
        </w:rPr>
        <w:t xml:space="preserve"> -</w:t>
      </w:r>
      <w:bookmarkStart w:id="1266" w:name="_ETM_Q1_5706997"/>
      <w:bookmarkEnd w:id="1266"/>
      <w:r>
        <w:rPr>
          <w:rFonts w:hint="cs"/>
          <w:rtl/>
          <w:lang w:eastAsia="he-IL"/>
        </w:rPr>
        <w:t xml:space="preserve"> יש לי כובע גם של משפטן אבל אינני עושה </w:t>
      </w:r>
      <w:bookmarkStart w:id="1267" w:name="_ETM_Q1_5711250"/>
      <w:bookmarkEnd w:id="1267"/>
      <w:r>
        <w:rPr>
          <w:rFonts w:hint="cs"/>
          <w:rtl/>
          <w:lang w:eastAsia="he-IL"/>
        </w:rPr>
        <w:t>בו שימוש בדיון הזה</w:t>
      </w:r>
      <w:r w:rsidR="00C87A3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חושב שאתם לוקחים על עצמכם </w:t>
      </w:r>
      <w:bookmarkStart w:id="1268" w:name="_ETM_Q1_5714697"/>
      <w:bookmarkEnd w:id="1268"/>
      <w:r>
        <w:rPr>
          <w:rFonts w:hint="cs"/>
          <w:rtl/>
          <w:lang w:eastAsia="he-IL"/>
        </w:rPr>
        <w:t xml:space="preserve">חשיפה וסיכון מעבר </w:t>
      </w:r>
      <w:r w:rsidR="001E375D">
        <w:rPr>
          <w:rFonts w:hint="cs"/>
          <w:rtl/>
          <w:lang w:eastAsia="he-IL"/>
        </w:rPr>
        <w:t>לסביר</w:t>
      </w:r>
      <w:r w:rsidR="00C87A3C">
        <w:rPr>
          <w:rFonts w:hint="cs"/>
          <w:rtl/>
          <w:lang w:eastAsia="he-IL"/>
        </w:rPr>
        <w:t>.</w:t>
      </w:r>
      <w:r w:rsidR="001E375D">
        <w:rPr>
          <w:rFonts w:hint="cs"/>
          <w:rtl/>
          <w:lang w:eastAsia="he-IL"/>
        </w:rPr>
        <w:t xml:space="preserve"> ושוב, בהינתן שאתם גוף ציבורי שאמור להנחות ציבור, </w:t>
      </w:r>
      <w:bookmarkStart w:id="1269" w:name="_ETM_Q1_5726348"/>
      <w:bookmarkEnd w:id="1269"/>
      <w:r w:rsidR="001E375D">
        <w:rPr>
          <w:rFonts w:hint="cs"/>
          <w:rtl/>
          <w:lang w:eastAsia="he-IL"/>
        </w:rPr>
        <w:t>לסייע לציבור</w:t>
      </w:r>
      <w:r w:rsidR="00C87A3C">
        <w:rPr>
          <w:rFonts w:hint="cs"/>
          <w:rtl/>
          <w:lang w:eastAsia="he-IL"/>
        </w:rPr>
        <w:t>,</w:t>
      </w:r>
      <w:r w:rsidR="001E375D">
        <w:rPr>
          <w:rFonts w:hint="cs"/>
          <w:rtl/>
          <w:lang w:eastAsia="he-IL"/>
        </w:rPr>
        <w:t xml:space="preserve"> יש עליכם חובה מוגברת, בהינתן שיש לך את </w:t>
      </w:r>
      <w:bookmarkStart w:id="1270" w:name="_ETM_Q1_5731011"/>
      <w:bookmarkEnd w:id="1270"/>
      <w:r w:rsidR="001E375D">
        <w:rPr>
          <w:rFonts w:hint="cs"/>
          <w:rtl/>
          <w:lang w:eastAsia="he-IL"/>
        </w:rPr>
        <w:t xml:space="preserve">המידע. ברגע שאת אוספת את המידע על איכוני שב"כ </w:t>
      </w:r>
      <w:bookmarkStart w:id="1271" w:name="_ETM_Q1_5734087"/>
      <w:bookmarkEnd w:id="1271"/>
      <w:r w:rsidR="001E375D">
        <w:rPr>
          <w:rFonts w:hint="cs"/>
          <w:rtl/>
          <w:lang w:eastAsia="he-IL"/>
        </w:rPr>
        <w:t xml:space="preserve">ואת מקבלת את המידע, אי אפשר לאחר מכן להתנער ולהגיד </w:t>
      </w:r>
      <w:bookmarkStart w:id="1272" w:name="_ETM_Q1_5740664"/>
      <w:bookmarkEnd w:id="1272"/>
      <w:r w:rsidR="001E375D">
        <w:rPr>
          <w:rFonts w:hint="cs"/>
          <w:rtl/>
          <w:lang w:eastAsia="he-IL"/>
        </w:rPr>
        <w:t xml:space="preserve">לא ידענו. כל עוד אתם מבקשים מאתנו לאפשר לכם להסתייע </w:t>
      </w:r>
      <w:bookmarkStart w:id="1273" w:name="_ETM_Q1_5747867"/>
      <w:bookmarkEnd w:id="1273"/>
      <w:r w:rsidR="001E375D">
        <w:rPr>
          <w:rFonts w:hint="cs"/>
          <w:rtl/>
          <w:lang w:eastAsia="he-IL"/>
        </w:rPr>
        <w:t xml:space="preserve">בכלי השב"כ, יש לך את המידע, שוב, אם ההסתמכות היא </w:t>
      </w:r>
      <w:bookmarkStart w:id="1274" w:name="_ETM_Q1_5752392"/>
      <w:bookmarkEnd w:id="1274"/>
      <w:r w:rsidR="001E375D">
        <w:rPr>
          <w:rFonts w:hint="cs"/>
          <w:rtl/>
          <w:lang w:eastAsia="he-IL"/>
        </w:rPr>
        <w:t xml:space="preserve">אפידמיולוגית מלאה, אז אני מבין. אבל אם בכל זאת יש </w:t>
      </w:r>
      <w:bookmarkStart w:id="1275" w:name="_ETM_Q1_5756212"/>
      <w:bookmarkEnd w:id="1275"/>
      <w:r w:rsidR="001E375D">
        <w:rPr>
          <w:rFonts w:hint="cs"/>
          <w:rtl/>
          <w:lang w:eastAsia="he-IL"/>
        </w:rPr>
        <w:t xml:space="preserve">סיכון, הוא לא צריך להיכנס לבידוד אבל יש אדם בקרבתו </w:t>
      </w:r>
      <w:bookmarkStart w:id="1276" w:name="_ETM_Q1_5762481"/>
      <w:bookmarkEnd w:id="1276"/>
      <w:r w:rsidR="001E375D">
        <w:rPr>
          <w:rFonts w:hint="cs"/>
          <w:rtl/>
          <w:lang w:eastAsia="he-IL"/>
        </w:rPr>
        <w:t xml:space="preserve">שנמצא בסיכון מוגבר, עדיף שלא יגיע. אם זאת הנחה </w:t>
      </w:r>
      <w:bookmarkStart w:id="1277" w:name="_ETM_Q1_5768452"/>
      <w:bookmarkEnd w:id="1277"/>
      <w:r w:rsidR="001E375D">
        <w:rPr>
          <w:rFonts w:hint="cs"/>
          <w:rtl/>
          <w:lang w:eastAsia="he-IL"/>
        </w:rPr>
        <w:t xml:space="preserve">רפואית, אז צריך לתת את הדעת לנושא הזה. </w:t>
      </w:r>
    </w:p>
    <w:p w:rsidR="001E375D" w:rsidRDefault="001E375D" w:rsidP="00A44F92">
      <w:pPr>
        <w:rPr>
          <w:rtl/>
          <w:lang w:eastAsia="he-IL"/>
        </w:rPr>
      </w:pPr>
      <w:bookmarkStart w:id="1278" w:name="_ETM_Q1_5772844"/>
      <w:bookmarkStart w:id="1279" w:name="_ETM_Q1_5773014"/>
      <w:bookmarkEnd w:id="1278"/>
      <w:bookmarkEnd w:id="1279"/>
    </w:p>
    <w:p w:rsidR="001E375D" w:rsidRDefault="001E375D" w:rsidP="003775C5">
      <w:pPr>
        <w:pStyle w:val="a4"/>
        <w:rPr>
          <w:rtl/>
        </w:rPr>
      </w:pPr>
      <w:bookmarkStart w:id="1280" w:name="_ETM_Q1_35655"/>
      <w:bookmarkStart w:id="1281" w:name="_ETM_Q1_35913"/>
      <w:bookmarkStart w:id="1282" w:name="_ETM_Q1_35940"/>
      <w:bookmarkStart w:id="1283" w:name="ET_speaker_טליה_אגמון_182"/>
      <w:bookmarkEnd w:id="1280"/>
      <w:bookmarkEnd w:id="1281"/>
      <w:bookmarkEnd w:id="1282"/>
      <w:r w:rsidRPr="003775C5">
        <w:rPr>
          <w:rStyle w:val="TagStyle"/>
          <w:rtl/>
        </w:rPr>
        <w:t xml:space="preserve"> &lt;&lt; דובר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1E375D" w:rsidRDefault="001E375D" w:rsidP="00C87A3C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ההנחה ה</w:t>
      </w:r>
      <w:bookmarkStart w:id="1284" w:name="_ETM_Q1_5774351"/>
      <w:bookmarkEnd w:id="1284"/>
      <w:r>
        <w:rPr>
          <w:rFonts w:hint="cs"/>
          <w:rtl/>
          <w:lang w:eastAsia="he-IL"/>
        </w:rPr>
        <w:t xml:space="preserve">רפואית לא אומרת שיש איזשהו דבר שאדם שהוא מחוסן ונחשף </w:t>
      </w:r>
      <w:bookmarkStart w:id="1285" w:name="_ETM_Q1_5777436"/>
      <w:bookmarkEnd w:id="1285"/>
      <w:r>
        <w:rPr>
          <w:rFonts w:hint="cs"/>
          <w:rtl/>
          <w:lang w:eastAsia="he-IL"/>
        </w:rPr>
        <w:t xml:space="preserve">לחולה,  עדיף שלא יגיע או  עדיף </w:t>
      </w:r>
      <w:bookmarkStart w:id="1286" w:name="_ETM_Q1_5781458"/>
      <w:bookmarkEnd w:id="1286"/>
      <w:r>
        <w:rPr>
          <w:rFonts w:hint="cs"/>
          <w:rtl/>
          <w:lang w:eastAsia="he-IL"/>
        </w:rPr>
        <w:t xml:space="preserve">שלא יגיע, אמירה משפטית חד משמעית. אין חובה </w:t>
      </w:r>
      <w:bookmarkStart w:id="1287" w:name="_ETM_Q1_5787702"/>
      <w:bookmarkEnd w:id="1287"/>
      <w:r>
        <w:rPr>
          <w:rFonts w:hint="cs"/>
          <w:rtl/>
          <w:lang w:eastAsia="he-IL"/>
        </w:rPr>
        <w:t xml:space="preserve">שחלה עליו על פי הדין ולכן אנחנו - - - </w:t>
      </w:r>
    </w:p>
    <w:p w:rsidR="001E375D" w:rsidRDefault="001E375D" w:rsidP="001E375D">
      <w:pPr>
        <w:rPr>
          <w:rtl/>
          <w:lang w:eastAsia="he-IL"/>
        </w:rPr>
      </w:pPr>
    </w:p>
    <w:p w:rsidR="001E375D" w:rsidRDefault="001E375D" w:rsidP="003775C5">
      <w:pPr>
        <w:pStyle w:val="af6"/>
        <w:rPr>
          <w:rtl/>
        </w:rPr>
      </w:pPr>
      <w:bookmarkStart w:id="1288" w:name="_ETM_Q1_5788901"/>
      <w:bookmarkStart w:id="1289" w:name="_ETM_Q1_5788999"/>
      <w:bookmarkStart w:id="1290" w:name="ET_yor_5774_183"/>
      <w:bookmarkEnd w:id="1288"/>
      <w:bookmarkEnd w:id="1289"/>
      <w:r w:rsidRPr="003775C5">
        <w:rPr>
          <w:rStyle w:val="TagStyle"/>
          <w:rtl/>
        </w:rPr>
        <w:t xml:space="preserve"> &lt;&lt; יור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0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1E375D" w:rsidRDefault="001E375D" w:rsidP="001E375D">
      <w:pPr>
        <w:rPr>
          <w:rtl/>
          <w:lang w:eastAsia="he-IL"/>
        </w:rPr>
      </w:pPr>
      <w:bookmarkStart w:id="1291" w:name="_ETM_Q1_5791358"/>
      <w:bookmarkEnd w:id="1291"/>
      <w:r>
        <w:rPr>
          <w:rFonts w:hint="cs"/>
          <w:rtl/>
          <w:lang w:eastAsia="he-IL"/>
        </w:rPr>
        <w:t>לא חובה על פי הדין. האם לך יש מידע האפידמיולוג</w:t>
      </w:r>
      <w:bookmarkStart w:id="1292" w:name="_ETM_Q1_5798716"/>
      <w:bookmarkEnd w:id="1292"/>
      <w:r>
        <w:rPr>
          <w:rFonts w:hint="cs"/>
          <w:rtl/>
          <w:lang w:eastAsia="he-IL"/>
        </w:rPr>
        <w:t xml:space="preserve">י שאין סיכון, או שיש לך מידע </w:t>
      </w:r>
      <w:bookmarkStart w:id="1293" w:name="_ETM_Q1_5800448"/>
      <w:bookmarkEnd w:id="1293"/>
      <w:r>
        <w:rPr>
          <w:rFonts w:hint="cs"/>
          <w:rtl/>
          <w:lang w:eastAsia="he-IL"/>
        </w:rPr>
        <w:t xml:space="preserve">אפידמיולוגי שיש סיכון מסוים שהוא מגדיל את הסיכון ואת מחליטה </w:t>
      </w:r>
      <w:bookmarkStart w:id="1294" w:name="_ETM_Q1_5807681"/>
      <w:bookmarkEnd w:id="1294"/>
      <w:r>
        <w:rPr>
          <w:rFonts w:hint="cs"/>
          <w:rtl/>
          <w:lang w:eastAsia="he-IL"/>
        </w:rPr>
        <w:t xml:space="preserve">לא לעדכן את האדם? </w:t>
      </w:r>
    </w:p>
    <w:p w:rsidR="001E375D" w:rsidRDefault="001E375D" w:rsidP="001E375D">
      <w:pPr>
        <w:rPr>
          <w:rtl/>
          <w:lang w:eastAsia="he-IL"/>
        </w:rPr>
      </w:pPr>
      <w:bookmarkStart w:id="1295" w:name="_ETM_Q1_5811200"/>
      <w:bookmarkStart w:id="1296" w:name="_ETM_Q1_5811342"/>
      <w:bookmarkEnd w:id="1295"/>
      <w:bookmarkEnd w:id="1296"/>
    </w:p>
    <w:p w:rsidR="001E375D" w:rsidRDefault="001E375D" w:rsidP="003775C5">
      <w:pPr>
        <w:pStyle w:val="a4"/>
        <w:rPr>
          <w:rtl/>
        </w:rPr>
      </w:pPr>
      <w:bookmarkStart w:id="1297" w:name="ET_speaker_6041_184"/>
      <w:r w:rsidRPr="003775C5">
        <w:rPr>
          <w:rStyle w:val="TagStyle"/>
          <w:rtl/>
        </w:rPr>
        <w:t xml:space="preserve"> &lt;&lt; דובר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1E375D" w:rsidRDefault="001E375D" w:rsidP="001E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עו"ד אגמון, אני רק רוצה </w:t>
      </w:r>
      <w:bookmarkStart w:id="1298" w:name="_ETM_Q1_5812994"/>
      <w:bookmarkEnd w:id="1298"/>
      <w:r>
        <w:rPr>
          <w:rFonts w:hint="cs"/>
          <w:rtl/>
          <w:lang w:eastAsia="he-IL"/>
        </w:rPr>
        <w:t xml:space="preserve">להוסיף עוד נדבך לשאלה הזאת. בעיניי, מה שמדובר פה, באחיזה </w:t>
      </w:r>
      <w:bookmarkStart w:id="1299" w:name="_ETM_Q1_5817409"/>
      <w:bookmarkEnd w:id="1299"/>
      <w:r>
        <w:rPr>
          <w:rFonts w:hint="cs"/>
          <w:rtl/>
          <w:lang w:eastAsia="he-IL"/>
        </w:rPr>
        <w:t xml:space="preserve">בחבל משני קצותיו.  </w:t>
      </w:r>
    </w:p>
    <w:p w:rsidR="001E375D" w:rsidRDefault="001E375D" w:rsidP="001E375D">
      <w:pPr>
        <w:rPr>
          <w:rtl/>
          <w:lang w:eastAsia="he-IL"/>
        </w:rPr>
      </w:pPr>
    </w:p>
    <w:p w:rsidR="001E375D" w:rsidRDefault="001E375D" w:rsidP="003775C5">
      <w:pPr>
        <w:pStyle w:val="af6"/>
        <w:rPr>
          <w:rtl/>
        </w:rPr>
      </w:pPr>
      <w:bookmarkStart w:id="1300" w:name="ET_yor_5774_185"/>
      <w:r w:rsidRPr="003775C5">
        <w:rPr>
          <w:rStyle w:val="TagStyle"/>
          <w:rtl/>
        </w:rPr>
        <w:t xml:space="preserve"> &lt;&lt; יור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1E375D" w:rsidRDefault="001E375D" w:rsidP="001E375D">
      <w:pPr>
        <w:rPr>
          <w:rtl/>
          <w:lang w:eastAsia="he-IL"/>
        </w:rPr>
      </w:pPr>
      <w:bookmarkStart w:id="1301" w:name="_ETM_Q1_5819580"/>
      <w:bookmarkEnd w:id="1301"/>
      <w:r>
        <w:rPr>
          <w:rFonts w:hint="cs"/>
          <w:rtl/>
          <w:lang w:eastAsia="he-IL"/>
        </w:rPr>
        <w:t xml:space="preserve">במקל. </w:t>
      </w:r>
    </w:p>
    <w:p w:rsidR="001E375D" w:rsidRDefault="001E375D" w:rsidP="001E375D">
      <w:pPr>
        <w:rPr>
          <w:rtl/>
          <w:lang w:eastAsia="he-IL"/>
        </w:rPr>
      </w:pPr>
      <w:bookmarkStart w:id="1302" w:name="_ETM_Q1_5821379"/>
      <w:bookmarkStart w:id="1303" w:name="_ETM_Q1_5821501"/>
      <w:bookmarkEnd w:id="1302"/>
      <w:bookmarkEnd w:id="1303"/>
    </w:p>
    <w:p w:rsidR="001E375D" w:rsidRDefault="001E375D" w:rsidP="003775C5">
      <w:pPr>
        <w:pStyle w:val="-"/>
        <w:rPr>
          <w:rtl/>
        </w:rPr>
      </w:pPr>
      <w:bookmarkStart w:id="1304" w:name="ET_speakercontinue_6041_187"/>
      <w:r w:rsidRPr="003775C5">
        <w:rPr>
          <w:rStyle w:val="TagStyle"/>
          <w:rtl/>
        </w:rPr>
        <w:t xml:space="preserve"> &lt;&lt; דובר_המשך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4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1E375D" w:rsidRDefault="001E375D" w:rsidP="001E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במקל משני קצותיו, כיוון שבעצם הנטל הולך וגדל על הממשלה </w:t>
      </w:r>
      <w:bookmarkStart w:id="1305" w:name="_ETM_Q1_5828282"/>
      <w:bookmarkEnd w:id="1305"/>
      <w:r>
        <w:rPr>
          <w:rFonts w:hint="cs"/>
          <w:rtl/>
          <w:lang w:eastAsia="he-IL"/>
        </w:rPr>
        <w:t xml:space="preserve">להצדיק את המשך השימוש בכלי של איכוני השב"כ. שאלתך היא </w:t>
      </w:r>
      <w:bookmarkStart w:id="1306" w:name="_ETM_Q1_5831679"/>
      <w:bookmarkEnd w:id="1306"/>
      <w:r>
        <w:rPr>
          <w:rFonts w:hint="cs"/>
          <w:rtl/>
          <w:lang w:eastAsia="he-IL"/>
        </w:rPr>
        <w:t xml:space="preserve">מאוד מדויקת בנושא הזה, ככל שאנחנו לא יודעים או לא </w:t>
      </w:r>
      <w:bookmarkStart w:id="1307" w:name="_ETM_Q1_5835714"/>
      <w:bookmarkEnd w:id="1307"/>
      <w:r>
        <w:rPr>
          <w:rFonts w:hint="cs"/>
          <w:rtl/>
          <w:lang w:eastAsia="he-IL"/>
        </w:rPr>
        <w:t xml:space="preserve">עוקבים אחרי הנתון המדויק של מה מאפשר את ההצדקה הזאת, </w:t>
      </w:r>
      <w:bookmarkStart w:id="1308" w:name="_ETM_Q1_5840602"/>
      <w:bookmarkEnd w:id="1308"/>
      <w:r>
        <w:rPr>
          <w:rFonts w:hint="cs"/>
          <w:rtl/>
          <w:lang w:eastAsia="he-IL"/>
        </w:rPr>
        <w:t xml:space="preserve">אז מצד אחד לא מפרסמים, לא מעדכנים את הציבור </w:t>
      </w:r>
      <w:bookmarkStart w:id="1309" w:name="_ETM_Q1_5844581"/>
      <w:bookmarkEnd w:id="1309"/>
      <w:r>
        <w:rPr>
          <w:rFonts w:hint="cs"/>
          <w:rtl/>
          <w:lang w:eastAsia="he-IL"/>
        </w:rPr>
        <w:t>בגלל איזשהו היגיון אפידמיולוגי ששמענו פה היום. מצד שני, ממשיכים לע</w:t>
      </w:r>
      <w:bookmarkStart w:id="1310" w:name="_ETM_Q1_5849233"/>
      <w:bookmarkEnd w:id="1310"/>
      <w:r>
        <w:rPr>
          <w:rFonts w:hint="cs"/>
          <w:rtl/>
          <w:lang w:eastAsia="he-IL"/>
        </w:rPr>
        <w:t xml:space="preserve">שות שימוש עם הארכה אוטומטית שהולכת ומתמשכת ללא </w:t>
      </w:r>
      <w:bookmarkStart w:id="1311" w:name="_ETM_Q1_5852823"/>
      <w:bookmarkEnd w:id="1311"/>
      <w:r>
        <w:rPr>
          <w:rFonts w:hint="cs"/>
          <w:rtl/>
          <w:lang w:eastAsia="he-IL"/>
        </w:rPr>
        <w:t xml:space="preserve">שום לקיחת אחריות על ההשלכות של זה. שוב, </w:t>
      </w:r>
      <w:bookmarkStart w:id="1312" w:name="_ETM_Q1_5861928"/>
      <w:bookmarkEnd w:id="1312"/>
      <w:r>
        <w:rPr>
          <w:rFonts w:hint="cs"/>
          <w:rtl/>
          <w:lang w:eastAsia="he-IL"/>
        </w:rPr>
        <w:t xml:space="preserve">לא דיברנו פה על אמון הציבור ההולך ונשחק בפני מגפה </w:t>
      </w:r>
      <w:bookmarkStart w:id="1313" w:name="_ETM_Q1_5864134"/>
      <w:bookmarkEnd w:id="1313"/>
      <w:r>
        <w:rPr>
          <w:rFonts w:hint="cs"/>
          <w:rtl/>
          <w:lang w:eastAsia="he-IL"/>
        </w:rPr>
        <w:t xml:space="preserve">שאנחנו נחיה אתה עוד הרבה מאוד זמן. ואמון הציבור בהתמודדות עם מגפה עולמית הוא הדבר הכי חשוב פה, והעובדה שהוא </w:t>
      </w:r>
      <w:bookmarkStart w:id="1314" w:name="_ETM_Q1_5872753"/>
      <w:bookmarkEnd w:id="1314"/>
      <w:r>
        <w:rPr>
          <w:rFonts w:hint="cs"/>
          <w:rtl/>
          <w:lang w:eastAsia="he-IL"/>
        </w:rPr>
        <w:t xml:space="preserve">הולך ונשחק גם בעקבות העובדה שהממשלה איננה לוקחת אחריות, נסמכת </w:t>
      </w:r>
      <w:bookmarkStart w:id="1315" w:name="_ETM_Q1_5876904"/>
      <w:bookmarkEnd w:id="1315"/>
      <w:r>
        <w:rPr>
          <w:rFonts w:hint="cs"/>
          <w:rtl/>
          <w:lang w:eastAsia="he-IL"/>
        </w:rPr>
        <w:t xml:space="preserve">על הארכה אוטומטית של חוק קיים, שכבר אי אפשר להמשיך ככה, ולא לוקחת את האחריות על הנטל </w:t>
      </w:r>
      <w:bookmarkStart w:id="1316" w:name="_ETM_Q1_5883153"/>
      <w:bookmarkEnd w:id="1316"/>
      <w:r>
        <w:rPr>
          <w:rFonts w:hint="cs"/>
          <w:rtl/>
          <w:lang w:eastAsia="he-IL"/>
        </w:rPr>
        <w:t xml:space="preserve">המוגבר עליה לבחון את המשך ההצדקה להסתייע בכלי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זה אני מתייחסת לזה כחרב פיפיות, </w:t>
      </w:r>
      <w:bookmarkStart w:id="1317" w:name="_ETM_Q1_5890078"/>
      <w:bookmarkEnd w:id="1317"/>
      <w:r>
        <w:rPr>
          <w:rFonts w:hint="cs"/>
          <w:rtl/>
          <w:lang w:eastAsia="he-IL"/>
        </w:rPr>
        <w:t>זאת אומרת, היה לנו את זה וזה היה מאוד יעיל ב</w:t>
      </w:r>
      <w:bookmarkStart w:id="1318" w:name="_ETM_Q1_5891801"/>
      <w:bookmarkEnd w:id="1318"/>
      <w:r>
        <w:rPr>
          <w:rFonts w:hint="cs"/>
          <w:rtl/>
          <w:lang w:eastAsia="he-IL"/>
        </w:rPr>
        <w:t>התחלה והנה זה הולך,  הצמצום והפגיעה ל</w:t>
      </w:r>
      <w:bookmarkStart w:id="1319" w:name="_ETM_Q1_5902554"/>
      <w:bookmarkEnd w:id="1319"/>
      <w:r>
        <w:rPr>
          <w:rFonts w:hint="cs"/>
          <w:rtl/>
          <w:lang w:eastAsia="he-IL"/>
        </w:rPr>
        <w:t xml:space="preserve">א רק בחופש הפעולה ולא רק בהיגיון משפטי אלא באמון </w:t>
      </w:r>
      <w:bookmarkStart w:id="1320" w:name="_ETM_Q1_5907519"/>
      <w:bookmarkEnd w:id="1320"/>
      <w:r>
        <w:rPr>
          <w:rFonts w:hint="cs"/>
          <w:rtl/>
          <w:lang w:eastAsia="he-IL"/>
        </w:rPr>
        <w:t xml:space="preserve">הציבור. אני לא מבינה איך אנחנו נמשיך כך ואני חושבת </w:t>
      </w:r>
      <w:bookmarkStart w:id="1321" w:name="_ETM_Q1_5916286"/>
      <w:bookmarkEnd w:id="1321"/>
      <w:r>
        <w:rPr>
          <w:rFonts w:hint="cs"/>
          <w:rtl/>
          <w:lang w:eastAsia="he-IL"/>
        </w:rPr>
        <w:t xml:space="preserve">שסמכות הפיקוח של הוועדה הזאת הולכת ונהיית יותר ויותר חשובה, </w:t>
      </w:r>
      <w:bookmarkStart w:id="1322" w:name="_ETM_Q1_5919125"/>
      <w:bookmarkEnd w:id="1322"/>
      <w:r>
        <w:rPr>
          <w:rFonts w:hint="cs"/>
          <w:rtl/>
          <w:lang w:eastAsia="he-IL"/>
        </w:rPr>
        <w:t>ככל שלא מתפרסמים הקריטריונים הנכונים, הברורים, לציבור וכיצד בעצם הממשלה מ</w:t>
      </w:r>
      <w:bookmarkStart w:id="1323" w:name="_ETM_Q1_5925353"/>
      <w:bookmarkEnd w:id="1323"/>
      <w:r>
        <w:rPr>
          <w:rFonts w:hint="cs"/>
          <w:rtl/>
          <w:lang w:eastAsia="he-IL"/>
        </w:rPr>
        <w:t>יישמת את השיקולים האלה בהמשך שימוש באיכוני השב"כ ככלי מ</w:t>
      </w:r>
      <w:bookmarkStart w:id="1324" w:name="_ETM_Q1_5930534"/>
      <w:bookmarkEnd w:id="1324"/>
      <w:r>
        <w:rPr>
          <w:rFonts w:hint="cs"/>
          <w:rtl/>
          <w:lang w:eastAsia="he-IL"/>
        </w:rPr>
        <w:t xml:space="preserve">אוד מאוד בעייתי. </w:t>
      </w:r>
    </w:p>
    <w:p w:rsidR="001E375D" w:rsidRDefault="001E375D" w:rsidP="001E375D">
      <w:pPr>
        <w:rPr>
          <w:rtl/>
          <w:lang w:eastAsia="he-IL"/>
        </w:rPr>
      </w:pPr>
      <w:bookmarkStart w:id="1325" w:name="_ETM_Q1_5933642"/>
      <w:bookmarkStart w:id="1326" w:name="_ETM_Q1_5933788"/>
      <w:bookmarkEnd w:id="1325"/>
      <w:bookmarkEnd w:id="1326"/>
    </w:p>
    <w:p w:rsidR="001E375D" w:rsidRDefault="001E375D" w:rsidP="003775C5">
      <w:pPr>
        <w:pStyle w:val="af6"/>
        <w:rPr>
          <w:rtl/>
        </w:rPr>
      </w:pPr>
      <w:bookmarkStart w:id="1327" w:name="ET_yor_5774_188"/>
      <w:r w:rsidRPr="003775C5">
        <w:rPr>
          <w:rStyle w:val="TagStyle"/>
          <w:rtl/>
        </w:rPr>
        <w:t xml:space="preserve"> &lt;&lt; יור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F926C8" w:rsidRDefault="001E375D" w:rsidP="0007190E">
      <w:pPr>
        <w:rPr>
          <w:rtl/>
          <w:lang w:eastAsia="he-IL"/>
        </w:rPr>
      </w:pPr>
      <w:bookmarkStart w:id="1328" w:name="_ETM_Q1_5936688"/>
      <w:bookmarkEnd w:id="1328"/>
      <w:r>
        <w:rPr>
          <w:rFonts w:hint="cs"/>
          <w:rtl/>
          <w:lang w:eastAsia="he-IL"/>
        </w:rPr>
        <w:t>הבנתי, תודה רבה. אני רוצה</w:t>
      </w:r>
      <w:bookmarkStart w:id="1329" w:name="_ETM_Q1_5943141"/>
      <w:bookmarkEnd w:id="1329"/>
      <w:r>
        <w:rPr>
          <w:rFonts w:hint="cs"/>
          <w:rtl/>
          <w:lang w:eastAsia="he-IL"/>
        </w:rPr>
        <w:t xml:space="preserve">, פלג, מהמשרד לענייני מודיעין. אומנם זה לא ענייני מודיעין </w:t>
      </w:r>
      <w:bookmarkStart w:id="1330" w:name="_ETM_Q1_5954197"/>
      <w:bookmarkEnd w:id="1330"/>
      <w:r>
        <w:rPr>
          <w:rFonts w:hint="cs"/>
          <w:rtl/>
          <w:lang w:eastAsia="he-IL"/>
        </w:rPr>
        <w:t>אבל אתם מתכללים בראייה כוללת את שאלת איכוני השב"כ. אני ל</w:t>
      </w:r>
      <w:bookmarkStart w:id="1331" w:name="_ETM_Q1_5959228"/>
      <w:bookmarkEnd w:id="1331"/>
      <w:r>
        <w:rPr>
          <w:rFonts w:hint="cs"/>
          <w:rtl/>
          <w:lang w:eastAsia="he-IL"/>
        </w:rPr>
        <w:t xml:space="preserve">א יודע אם עקבת פה אחרי הדברים, אבל האם </w:t>
      </w:r>
      <w:bookmarkStart w:id="1332" w:name="_ETM_Q1_5961579"/>
      <w:bookmarkEnd w:id="1332"/>
      <w:r>
        <w:rPr>
          <w:rFonts w:hint="cs"/>
          <w:rtl/>
          <w:lang w:eastAsia="he-IL"/>
        </w:rPr>
        <w:t xml:space="preserve">אתה מבין את הדילמה שאנחנו העלינו כאן? </w:t>
      </w:r>
      <w:bookmarkStart w:id="1333" w:name="_ETM_Q1_5966443"/>
      <w:bookmarkStart w:id="1334" w:name="_ETM_Q1_5966713"/>
      <w:bookmarkStart w:id="1335" w:name="_ETM_Q1_5967097"/>
      <w:bookmarkStart w:id="1336" w:name="_ETM_Q1_5967224"/>
      <w:bookmarkEnd w:id="1333"/>
      <w:bookmarkEnd w:id="1334"/>
      <w:bookmarkEnd w:id="1335"/>
      <w:bookmarkEnd w:id="1336"/>
    </w:p>
    <w:p w:rsidR="0007190E" w:rsidRDefault="0007190E" w:rsidP="0007190E">
      <w:pPr>
        <w:rPr>
          <w:rtl/>
          <w:lang w:eastAsia="he-IL"/>
        </w:rPr>
      </w:pPr>
      <w:bookmarkStart w:id="1337" w:name="_ETM_Q1_5970282"/>
      <w:bookmarkStart w:id="1338" w:name="_ETM_Q1_5970452"/>
      <w:bookmarkEnd w:id="1337"/>
      <w:bookmarkEnd w:id="1338"/>
    </w:p>
    <w:p w:rsidR="001E375D" w:rsidRDefault="001E375D" w:rsidP="003775C5">
      <w:pPr>
        <w:pStyle w:val="a4"/>
        <w:rPr>
          <w:rtl/>
        </w:rPr>
      </w:pPr>
      <w:bookmarkStart w:id="1339" w:name="ET_speaker_פלג_189"/>
      <w:r w:rsidRPr="003775C5">
        <w:rPr>
          <w:rStyle w:val="TagStyle"/>
          <w:rtl/>
        </w:rPr>
        <w:t xml:space="preserve"> &lt;&lt; דובר &gt;&gt;</w:t>
      </w:r>
      <w:r w:rsidRPr="001E375D">
        <w:rPr>
          <w:rStyle w:val="TagStyle"/>
          <w:rtl/>
        </w:rPr>
        <w:t xml:space="preserve"> </w:t>
      </w:r>
      <w:r>
        <w:rPr>
          <w:rtl/>
        </w:rPr>
        <w:t>פלג:</w:t>
      </w:r>
      <w:r w:rsidRPr="001E375D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:rsidR="001E375D" w:rsidRDefault="001E375D" w:rsidP="001E375D">
      <w:pPr>
        <w:pStyle w:val="KeepWithNext"/>
        <w:rPr>
          <w:rtl/>
          <w:lang w:eastAsia="he-IL"/>
        </w:rPr>
      </w:pPr>
    </w:p>
    <w:p w:rsidR="001E375D" w:rsidRPr="001E375D" w:rsidRDefault="001E375D" w:rsidP="001E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</w:t>
      </w:r>
      <w:bookmarkStart w:id="1340" w:name="_ETM_Q1_5970415"/>
      <w:bookmarkEnd w:id="1340"/>
    </w:p>
    <w:p w:rsidR="001E375D" w:rsidRPr="001E375D" w:rsidRDefault="001E375D" w:rsidP="001E375D">
      <w:pPr>
        <w:rPr>
          <w:rtl/>
          <w:lang w:eastAsia="he-IL"/>
        </w:rPr>
      </w:pPr>
    </w:p>
    <w:p w:rsidR="0007190E" w:rsidRDefault="0007190E" w:rsidP="001C6D68">
      <w:pPr>
        <w:pStyle w:val="af6"/>
        <w:keepNext/>
        <w:rPr>
          <w:rtl/>
        </w:rPr>
      </w:pPr>
      <w:bookmarkStart w:id="1341" w:name="_ETM_Q1_36067"/>
      <w:bookmarkStart w:id="1342" w:name="_ETM_Q1_36093"/>
      <w:bookmarkStart w:id="1343" w:name="_ETM_Q1_36184"/>
      <w:bookmarkStart w:id="1344" w:name="ET_yor_5774_189"/>
      <w:bookmarkEnd w:id="1341"/>
      <w:bookmarkEnd w:id="1342"/>
      <w:bookmarkEnd w:id="1343"/>
      <w:r w:rsidRPr="003775C5">
        <w:rPr>
          <w:rStyle w:val="TagStyle"/>
          <w:rtl/>
        </w:rPr>
        <w:t xml:space="preserve"> &lt;&lt; יור &gt;&gt;</w:t>
      </w:r>
      <w:r w:rsidRPr="0007190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7190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07190E" w:rsidRDefault="0007190E" w:rsidP="001C6D68">
      <w:pPr>
        <w:pStyle w:val="KeepWithNext"/>
        <w:rPr>
          <w:rtl/>
          <w:lang w:eastAsia="he-IL"/>
        </w:rPr>
      </w:pPr>
    </w:p>
    <w:p w:rsidR="0007190E" w:rsidRDefault="0007190E" w:rsidP="0007190E">
      <w:pPr>
        <w:rPr>
          <w:rtl/>
          <w:lang w:eastAsia="he-IL"/>
        </w:rPr>
      </w:pPr>
      <w:bookmarkStart w:id="1345" w:name="_ETM_Q1_5981505"/>
      <w:bookmarkEnd w:id="1345"/>
      <w:r>
        <w:rPr>
          <w:rFonts w:hint="cs"/>
          <w:rtl/>
          <w:lang w:eastAsia="he-IL"/>
        </w:rPr>
        <w:t xml:space="preserve">זאת אומרת שהמדינה אוספת מידע על מחוסנים שבאו במגע </w:t>
      </w:r>
      <w:bookmarkStart w:id="1346" w:name="_ETM_Q1_5977974"/>
      <w:bookmarkEnd w:id="1346"/>
      <w:r>
        <w:rPr>
          <w:rFonts w:hint="cs"/>
          <w:rtl/>
          <w:lang w:eastAsia="he-IL"/>
        </w:rPr>
        <w:t>עם חולה מאומת ועשויים לבוא במגע עם אדם שנמצא בסיכון</w:t>
      </w:r>
      <w:bookmarkStart w:id="1347" w:name="_ETM_Q1_5986547"/>
      <w:bookmarkEnd w:id="1347"/>
      <w:r>
        <w:rPr>
          <w:rFonts w:hint="cs"/>
          <w:rtl/>
          <w:lang w:eastAsia="he-IL"/>
        </w:rPr>
        <w:t xml:space="preserve">, סיכון גבוה, המדינה איננה מוסרת את המידע שהיא אוספת </w:t>
      </w:r>
      <w:bookmarkStart w:id="1348" w:name="_ETM_Q1_5992770"/>
      <w:bookmarkEnd w:id="1348"/>
      <w:r>
        <w:rPr>
          <w:rFonts w:hint="cs"/>
          <w:rtl/>
          <w:lang w:eastAsia="he-IL"/>
        </w:rPr>
        <w:t xml:space="preserve">על האזרח עצמו, היא לא מאפשרת לו להפעיל </w:t>
      </w:r>
      <w:bookmarkStart w:id="1349" w:name="_ETM_Q1_5996555"/>
      <w:bookmarkEnd w:id="1349"/>
      <w:r>
        <w:rPr>
          <w:rFonts w:hint="cs"/>
          <w:rtl/>
          <w:lang w:eastAsia="he-IL"/>
        </w:rPr>
        <w:t xml:space="preserve">שיקול דעת. האזרח עצמו, כמו שאמרתי, בא במגע עם אדם </w:t>
      </w:r>
      <w:bookmarkStart w:id="1350" w:name="_ETM_Q1_6004620"/>
      <w:bookmarkEnd w:id="1350"/>
      <w:r>
        <w:rPr>
          <w:rFonts w:hint="cs"/>
          <w:rtl/>
          <w:lang w:eastAsia="he-IL"/>
        </w:rPr>
        <w:t xml:space="preserve">שנמצא בסיכון והמדינה מניחה שהמגע הזה עם </w:t>
      </w:r>
      <w:bookmarkStart w:id="1351" w:name="_ETM_Q1_6014862"/>
      <w:bookmarkEnd w:id="1351"/>
      <w:r>
        <w:rPr>
          <w:rFonts w:hint="cs"/>
          <w:rtl/>
          <w:lang w:eastAsia="he-IL"/>
        </w:rPr>
        <w:t xml:space="preserve">אדם בסיכון איננו מעלה ואיננו מוריד לעניין המחלה. זאת </w:t>
      </w:r>
      <w:bookmarkStart w:id="1352" w:name="_ETM_Q1_6029007"/>
      <w:bookmarkEnd w:id="1352"/>
      <w:r>
        <w:rPr>
          <w:rFonts w:hint="cs"/>
          <w:rtl/>
          <w:lang w:eastAsia="he-IL"/>
        </w:rPr>
        <w:t xml:space="preserve">כאשר אנחנו מבינים שעוד אין ידיעה ברורה ובדוקה באשר </w:t>
      </w:r>
      <w:bookmarkStart w:id="1353" w:name="_ETM_Q1_6034348"/>
      <w:bookmarkEnd w:id="1353"/>
      <w:r>
        <w:rPr>
          <w:rFonts w:hint="cs"/>
          <w:rtl/>
          <w:lang w:eastAsia="he-IL"/>
        </w:rPr>
        <w:t xml:space="preserve">לאופן ואחוזי ההדבקה של מחוסנים שמדביקים אחרים. זאת אומרת, יש </w:t>
      </w:r>
      <w:bookmarkStart w:id="1354" w:name="_ETM_Q1_6047551"/>
      <w:bookmarkEnd w:id="1354"/>
      <w:r>
        <w:rPr>
          <w:rFonts w:hint="cs"/>
          <w:rtl/>
          <w:lang w:eastAsia="he-IL"/>
        </w:rPr>
        <w:t xml:space="preserve">פה שלוש בעיות: האחת, יש סיכון שהמדינה עם תפיסה פטרנליסטית, </w:t>
      </w:r>
      <w:bookmarkStart w:id="1355" w:name="_ETM_Q1_6054052"/>
      <w:bookmarkEnd w:id="1355"/>
      <w:r>
        <w:rPr>
          <w:rFonts w:hint="cs"/>
          <w:rtl/>
          <w:lang w:eastAsia="he-IL"/>
        </w:rPr>
        <w:t>לא משתפת את האזרח עם המידע שהיא אוגרת עליו ולא מפקידה בידיו את שיקול הדעת האם לבוא במגע עם א</w:t>
      </w:r>
      <w:bookmarkStart w:id="1356" w:name="_ETM_Q1_6064912"/>
      <w:bookmarkEnd w:id="1356"/>
      <w:r>
        <w:rPr>
          <w:rFonts w:hint="cs"/>
          <w:rtl/>
          <w:lang w:eastAsia="he-IL"/>
        </w:rPr>
        <w:t xml:space="preserve">דם בסיכון, כן או לא. השנייה, ייתכן והיא מגדילה בעקיפין </w:t>
      </w:r>
      <w:bookmarkStart w:id="1357" w:name="_ETM_Q1_6072276"/>
      <w:bookmarkEnd w:id="1357"/>
      <w:r>
        <w:rPr>
          <w:rFonts w:hint="cs"/>
          <w:rtl/>
          <w:lang w:eastAsia="he-IL"/>
        </w:rPr>
        <w:t xml:space="preserve">את מספר המתים במספרים לא מהותיים אבל כמו שאמרתי, המציל </w:t>
      </w:r>
      <w:bookmarkStart w:id="1358" w:name="_ETM_Q1_6079827"/>
      <w:bookmarkEnd w:id="1358"/>
      <w:r>
        <w:rPr>
          <w:rFonts w:hint="cs"/>
          <w:rtl/>
          <w:lang w:eastAsia="he-IL"/>
        </w:rPr>
        <w:t>נפש אחת כאילו הציל עולם מלא. אנחנו מניחים שזאת ה</w:t>
      </w:r>
      <w:bookmarkStart w:id="1359" w:name="_ETM_Q1_6085294"/>
      <w:bookmarkEnd w:id="1359"/>
      <w:r>
        <w:rPr>
          <w:rFonts w:hint="cs"/>
          <w:rtl/>
          <w:lang w:eastAsia="he-IL"/>
        </w:rPr>
        <w:t xml:space="preserve">נחת עבודה בסיסית גם של מדינה וגם של ממשלה. ייתכן ויש פה חשיפה משפטית, שמענו שלא, אשמע אולי את </w:t>
      </w:r>
      <w:bookmarkStart w:id="1360" w:name="_ETM_Q1_6092757"/>
      <w:bookmarkEnd w:id="1360"/>
      <w:r>
        <w:rPr>
          <w:rFonts w:hint="cs"/>
          <w:rtl/>
          <w:lang w:eastAsia="he-IL"/>
        </w:rPr>
        <w:t xml:space="preserve">משרד המשפטים בשאלה הזאת. ומצד שני, יש התעקשות להמשיך ולאסוף </w:t>
      </w:r>
      <w:bookmarkStart w:id="1361" w:name="_ETM_Q1_6099399"/>
      <w:bookmarkEnd w:id="1361"/>
      <w:r>
        <w:rPr>
          <w:rFonts w:hint="cs"/>
          <w:rtl/>
          <w:lang w:eastAsia="he-IL"/>
        </w:rPr>
        <w:t xml:space="preserve">מידע באמצעות איכוני שב"כ. התייחסותך בבקשה. </w:t>
      </w:r>
    </w:p>
    <w:p w:rsidR="0007190E" w:rsidRDefault="0007190E" w:rsidP="0007190E">
      <w:pPr>
        <w:rPr>
          <w:rtl/>
          <w:lang w:eastAsia="he-IL"/>
        </w:rPr>
      </w:pPr>
    </w:p>
    <w:p w:rsidR="0007190E" w:rsidRDefault="0007190E" w:rsidP="003775C5">
      <w:pPr>
        <w:pStyle w:val="-"/>
        <w:rPr>
          <w:rtl/>
        </w:rPr>
      </w:pPr>
      <w:bookmarkStart w:id="1362" w:name="_ETM_Q1_6050850"/>
      <w:bookmarkStart w:id="1363" w:name="_ETM_Q1_6050986"/>
      <w:bookmarkStart w:id="1364" w:name="ET_speakercontinue_פלג_191"/>
      <w:bookmarkEnd w:id="1362"/>
      <w:bookmarkEnd w:id="1363"/>
      <w:r w:rsidRPr="003775C5">
        <w:rPr>
          <w:rStyle w:val="TagStyle"/>
          <w:rtl/>
        </w:rPr>
        <w:t xml:space="preserve"> &lt;&lt; דובר_המשך &gt;&gt;</w:t>
      </w:r>
      <w:r w:rsidRPr="0007190E">
        <w:rPr>
          <w:rStyle w:val="TagStyle"/>
          <w:rtl/>
        </w:rPr>
        <w:t xml:space="preserve"> </w:t>
      </w:r>
      <w:r>
        <w:rPr>
          <w:rtl/>
        </w:rPr>
        <w:t>פלג:</w:t>
      </w:r>
      <w:r w:rsidRPr="0007190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4"/>
    </w:p>
    <w:p w:rsidR="0007190E" w:rsidRDefault="0007190E" w:rsidP="0007190E">
      <w:pPr>
        <w:pStyle w:val="KeepWithNext"/>
        <w:rPr>
          <w:rtl/>
          <w:lang w:eastAsia="he-IL"/>
        </w:rPr>
      </w:pPr>
    </w:p>
    <w:p w:rsidR="0007190E" w:rsidRPr="0007190E" w:rsidRDefault="0007190E" w:rsidP="00A80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שהכיוון </w:t>
      </w:r>
      <w:bookmarkStart w:id="1365" w:name="_ETM_Q1_6110396"/>
      <w:bookmarkEnd w:id="1365"/>
      <w:r>
        <w:rPr>
          <w:rFonts w:hint="cs"/>
          <w:rtl/>
          <w:lang w:eastAsia="he-IL"/>
        </w:rPr>
        <w:t xml:space="preserve">הנכון הוא, ככל שהתחלואה נמוכה - זאת עמדתי המקצועית והאישית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6" w:name="_ETM_Q1_6119730"/>
      <w:bookmarkEnd w:id="1366"/>
      <w:r>
        <w:rPr>
          <w:rFonts w:hint="cs"/>
          <w:rtl/>
          <w:lang w:eastAsia="he-IL"/>
        </w:rPr>
        <w:t xml:space="preserve">להפסיק את השימוש בכלי הזה. זה הכיוון שאנחנו הולכים </w:t>
      </w:r>
      <w:bookmarkStart w:id="1367" w:name="_ETM_Q1_6125916"/>
      <w:bookmarkEnd w:id="1367"/>
      <w:r>
        <w:rPr>
          <w:rFonts w:hint="cs"/>
          <w:rtl/>
          <w:lang w:eastAsia="he-IL"/>
        </w:rPr>
        <w:t>אליו, אנחנו מאוד מאוד קרובים ברמת הנתונים הקיימ</w:t>
      </w:r>
      <w:r w:rsidR="00A80529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למצב הזה, </w:t>
      </w:r>
      <w:bookmarkStart w:id="1368" w:name="_ETM_Q1_6132830"/>
      <w:bookmarkEnd w:id="1368"/>
      <w:r>
        <w:rPr>
          <w:rFonts w:hint="cs"/>
          <w:rtl/>
          <w:lang w:eastAsia="he-IL"/>
        </w:rPr>
        <w:t xml:space="preserve">פחות מ-5% אפקטיביות בלעדית לכלי הזה ואם אנחנו מתחת ל-5%, </w:t>
      </w:r>
      <w:bookmarkStart w:id="1369" w:name="_ETM_Q1_6142284"/>
      <w:bookmarkEnd w:id="1369"/>
      <w:r>
        <w:rPr>
          <w:rFonts w:hint="cs"/>
          <w:rtl/>
          <w:lang w:eastAsia="he-IL"/>
        </w:rPr>
        <w:t xml:space="preserve">אין הצדקה להפעיל אותו. פחות מ-1,000 חולים מאומתים </w:t>
      </w:r>
      <w:bookmarkStart w:id="1370" w:name="_ETM_Q1_6144146"/>
      <w:bookmarkEnd w:id="1370"/>
      <w:r>
        <w:rPr>
          <w:rFonts w:hint="cs"/>
          <w:rtl/>
          <w:lang w:eastAsia="he-IL"/>
        </w:rPr>
        <w:t>ביום למשך שלושה שבועות, גם כאן רמת התחלואה היא נמוכה ו</w:t>
      </w:r>
      <w:bookmarkStart w:id="1371" w:name="_ETM_Q1_6149673"/>
      <w:bookmarkEnd w:id="1371"/>
      <w:r>
        <w:rPr>
          <w:rFonts w:hint="cs"/>
          <w:rtl/>
          <w:lang w:eastAsia="he-IL"/>
        </w:rPr>
        <w:t xml:space="preserve">לכן אין צורך להפעיל את הכלי הזה, יש לנו את </w:t>
      </w:r>
      <w:bookmarkStart w:id="1372" w:name="_ETM_Q1_6151779"/>
      <w:bookmarkEnd w:id="1372"/>
      <w:r>
        <w:rPr>
          <w:rFonts w:hint="cs"/>
          <w:rtl/>
          <w:lang w:eastAsia="he-IL"/>
        </w:rPr>
        <w:t xml:space="preserve">החקירות האנושיות, הן יכולות לתת מענה טוב מאוד לאזור הזה. </w:t>
      </w:r>
      <w:bookmarkStart w:id="1373" w:name="_ETM_Q1_6158474"/>
      <w:bookmarkEnd w:id="1373"/>
      <w:r>
        <w:rPr>
          <w:rFonts w:hint="cs"/>
          <w:rtl/>
          <w:lang w:eastAsia="he-IL"/>
        </w:rPr>
        <w:t xml:space="preserve">אני חושב שלכיוון הזה צריך ללכת, אנחנו מאוד קרובים לזה </w:t>
      </w:r>
      <w:bookmarkStart w:id="1374" w:name="_ETM_Q1_6167530"/>
      <w:bookmarkEnd w:id="1374"/>
      <w:r>
        <w:rPr>
          <w:rFonts w:hint="cs"/>
          <w:rtl/>
          <w:lang w:eastAsia="he-IL"/>
        </w:rPr>
        <w:t xml:space="preserve">ואלה ההחלטות שאנחנו צריכים לקבל. אני חושב שהחוק </w:t>
      </w:r>
      <w:r w:rsidR="000043B8">
        <w:rPr>
          <w:rFonts w:hint="cs"/>
          <w:rtl/>
          <w:lang w:eastAsia="he-IL"/>
        </w:rPr>
        <w:t xml:space="preserve">או </w:t>
      </w:r>
      <w:bookmarkStart w:id="1375" w:name="_ETM_Q1_6174239"/>
      <w:bookmarkEnd w:id="1375"/>
      <w:r w:rsidR="000043B8">
        <w:rPr>
          <w:rFonts w:hint="cs"/>
          <w:rtl/>
          <w:lang w:eastAsia="he-IL"/>
        </w:rPr>
        <w:t xml:space="preserve">התיקונים שנעשו בתיקון האחרון מאפשרים לנו את הדבר הזה, </w:t>
      </w:r>
      <w:bookmarkStart w:id="1376" w:name="_ETM_Q1_6177798"/>
      <w:bookmarkEnd w:id="1376"/>
      <w:r w:rsidR="000043B8">
        <w:rPr>
          <w:rFonts w:hint="cs"/>
          <w:rtl/>
          <w:lang w:eastAsia="he-IL"/>
        </w:rPr>
        <w:t xml:space="preserve">פשוט להוריד את השלטר. </w:t>
      </w:r>
    </w:p>
    <w:p w:rsidR="0007190E" w:rsidRPr="0007190E" w:rsidRDefault="0007190E" w:rsidP="0007190E">
      <w:pPr>
        <w:rPr>
          <w:rtl/>
          <w:lang w:eastAsia="he-IL"/>
        </w:rPr>
      </w:pPr>
      <w:bookmarkStart w:id="1377" w:name="_ETM_Q1_6106508"/>
      <w:bookmarkEnd w:id="1377"/>
    </w:p>
    <w:p w:rsidR="0007190E" w:rsidRDefault="0007190E" w:rsidP="003775C5">
      <w:pPr>
        <w:pStyle w:val="af6"/>
        <w:rPr>
          <w:rtl/>
        </w:rPr>
      </w:pPr>
      <w:bookmarkStart w:id="1378" w:name="ET_yor_5774_190"/>
      <w:r w:rsidRPr="003775C5">
        <w:rPr>
          <w:rStyle w:val="TagStyle"/>
          <w:rtl/>
        </w:rPr>
        <w:t xml:space="preserve"> &lt;&lt; יור &gt;&gt;</w:t>
      </w:r>
      <w:r w:rsidRPr="0007190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7190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07190E" w:rsidRDefault="0007190E" w:rsidP="0007190E">
      <w:pPr>
        <w:pStyle w:val="KeepWithNext"/>
        <w:rPr>
          <w:rtl/>
          <w:lang w:eastAsia="he-IL"/>
        </w:rPr>
      </w:pPr>
    </w:p>
    <w:p w:rsidR="000043B8" w:rsidRDefault="000043B8" w:rsidP="00A80529">
      <w:pPr>
        <w:rPr>
          <w:rtl/>
          <w:lang w:eastAsia="he-IL"/>
        </w:rPr>
      </w:pPr>
      <w:bookmarkStart w:id="1379" w:name="_ETM_Q1_5982942"/>
      <w:bookmarkEnd w:id="1379"/>
      <w:r>
        <w:rPr>
          <w:rFonts w:hint="cs"/>
          <w:rtl/>
          <w:lang w:eastAsia="he-IL"/>
        </w:rPr>
        <w:t xml:space="preserve">תודה. אני מבקש התייחסות של </w:t>
      </w:r>
      <w:bookmarkStart w:id="1380" w:name="_ETM_Q1_6185052"/>
      <w:bookmarkEnd w:id="1380"/>
      <w:r>
        <w:rPr>
          <w:rFonts w:hint="cs"/>
          <w:rtl/>
          <w:lang w:eastAsia="he-IL"/>
        </w:rPr>
        <w:t>עור</w:t>
      </w:r>
      <w:r w:rsidR="00A80529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 דין ענת אסיף, ייעוץ וחקיקה במשרד המשפטים. י</w:t>
      </w:r>
      <w:bookmarkStart w:id="1381" w:name="_ETM_Q1_6196962"/>
      <w:bookmarkEnd w:id="1381"/>
      <w:r>
        <w:rPr>
          <w:rFonts w:hint="cs"/>
          <w:rtl/>
          <w:lang w:eastAsia="he-IL"/>
        </w:rPr>
        <w:t>ש לנו נציג משרד המשפטי</w:t>
      </w:r>
      <w:bookmarkStart w:id="1382" w:name="_ETM_Q1_6196390"/>
      <w:bookmarkStart w:id="1383" w:name="_ETM_Q1_6196625"/>
      <w:bookmarkEnd w:id="1382"/>
      <w:bookmarkEnd w:id="1383"/>
      <w:r>
        <w:rPr>
          <w:rFonts w:hint="cs"/>
          <w:rtl/>
          <w:lang w:eastAsia="he-IL"/>
        </w:rPr>
        <w:t xml:space="preserve">ם? </w:t>
      </w:r>
    </w:p>
    <w:p w:rsidR="000043B8" w:rsidRDefault="000043B8" w:rsidP="000043B8">
      <w:pPr>
        <w:rPr>
          <w:rtl/>
          <w:lang w:eastAsia="he-IL"/>
        </w:rPr>
      </w:pPr>
      <w:bookmarkStart w:id="1384" w:name="_ETM_Q1_6199309"/>
      <w:bookmarkStart w:id="1385" w:name="_ETM_Q1_6199526"/>
      <w:bookmarkEnd w:id="1384"/>
      <w:bookmarkEnd w:id="1385"/>
    </w:p>
    <w:p w:rsidR="000043B8" w:rsidRDefault="000043B8" w:rsidP="003775C5">
      <w:pPr>
        <w:pStyle w:val="a4"/>
        <w:rPr>
          <w:rtl/>
        </w:rPr>
      </w:pPr>
      <w:bookmarkStart w:id="1386" w:name="ET_speaker_ענת_אסיף_192"/>
      <w:r w:rsidRPr="003775C5">
        <w:rPr>
          <w:rStyle w:val="TagStyle"/>
          <w:rtl/>
        </w:rPr>
        <w:t xml:space="preserve"> &lt;&lt; דובר &gt;&gt;</w:t>
      </w:r>
      <w:r w:rsidRPr="000043B8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0043B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:rsidR="000043B8" w:rsidRDefault="000043B8" w:rsidP="000043B8">
      <w:pPr>
        <w:pStyle w:val="KeepWithNext"/>
        <w:rPr>
          <w:rtl/>
          <w:lang w:eastAsia="he-IL"/>
        </w:rPr>
      </w:pPr>
    </w:p>
    <w:p w:rsidR="000043B8" w:rsidRPr="000043B8" w:rsidRDefault="000043B8" w:rsidP="0000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כאן. </w:t>
      </w:r>
    </w:p>
    <w:p w:rsidR="00A44F92" w:rsidRDefault="00A44F92" w:rsidP="00A44F92">
      <w:pPr>
        <w:rPr>
          <w:rtl/>
          <w:lang w:eastAsia="he-IL"/>
        </w:rPr>
      </w:pPr>
    </w:p>
    <w:p w:rsidR="000043B8" w:rsidRDefault="000043B8" w:rsidP="003775C5">
      <w:pPr>
        <w:pStyle w:val="af6"/>
        <w:rPr>
          <w:rtl/>
        </w:rPr>
      </w:pPr>
      <w:bookmarkStart w:id="1387" w:name="ET_yor_5774_193"/>
      <w:r w:rsidRPr="003775C5">
        <w:rPr>
          <w:rStyle w:val="TagStyle"/>
          <w:rtl/>
        </w:rPr>
        <w:t xml:space="preserve"> &lt;&lt; יור &gt;&gt;</w:t>
      </w:r>
      <w:r w:rsidRPr="000043B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043B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0043B8" w:rsidRDefault="000043B8" w:rsidP="000043B8">
      <w:pPr>
        <w:pStyle w:val="KeepWithNext"/>
        <w:rPr>
          <w:rtl/>
          <w:lang w:eastAsia="he-IL"/>
        </w:rPr>
      </w:pPr>
    </w:p>
    <w:p w:rsidR="000043B8" w:rsidRDefault="000043B8" w:rsidP="00A80529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</w:t>
      </w:r>
      <w:bookmarkStart w:id="1388" w:name="_ETM_Q1_6203265"/>
      <w:bookmarkEnd w:id="1388"/>
      <w:r>
        <w:rPr>
          <w:rFonts w:hint="cs"/>
          <w:rtl/>
          <w:lang w:eastAsia="he-IL"/>
        </w:rPr>
        <w:t xml:space="preserve">שמוע את התייחסותך לשתי השאלות שעלו כאן. האחת, </w:t>
      </w:r>
      <w:bookmarkStart w:id="1389" w:name="_ETM_Q1_6218526"/>
      <w:bookmarkEnd w:id="1389"/>
      <w:r>
        <w:rPr>
          <w:rFonts w:hint="cs"/>
          <w:rtl/>
          <w:lang w:eastAsia="he-IL"/>
        </w:rPr>
        <w:t>בהינתן שאנחנו בעצם האישור שלנו פוגעים בזכות לפרטיות, ש</w:t>
      </w:r>
      <w:bookmarkStart w:id="1390" w:name="_ETM_Q1_6228770"/>
      <w:bookmarkEnd w:id="1390"/>
      <w:r>
        <w:rPr>
          <w:rFonts w:hint="cs"/>
          <w:rtl/>
          <w:lang w:eastAsia="he-IL"/>
        </w:rPr>
        <w:t xml:space="preserve">כבר נקבע בפסיקת בג"ץ והקריטריונים, כפי שעולה בדיון </w:t>
      </w:r>
      <w:bookmarkStart w:id="1391" w:name="_ETM_Q1_6235928"/>
      <w:bookmarkEnd w:id="1391"/>
      <w:r>
        <w:rPr>
          <w:rFonts w:hint="cs"/>
          <w:rtl/>
          <w:lang w:eastAsia="he-IL"/>
        </w:rPr>
        <w:t xml:space="preserve">כאן, אינם משקפים במדויק, לפחות לעניות דעתי, את </w:t>
      </w:r>
      <w:bookmarkStart w:id="1392" w:name="_ETM_Q1_6241314"/>
      <w:bookmarkEnd w:id="1392"/>
      <w:r>
        <w:rPr>
          <w:rFonts w:hint="cs"/>
          <w:rtl/>
          <w:lang w:eastAsia="he-IL"/>
        </w:rPr>
        <w:t xml:space="preserve">ההגנה על זכות החיים. שכן ההגנה על זכות </w:t>
      </w:r>
      <w:bookmarkStart w:id="1393" w:name="_ETM_Q1_6244294"/>
      <w:bookmarkEnd w:id="1393"/>
      <w:r>
        <w:rPr>
          <w:rFonts w:hint="cs"/>
          <w:rtl/>
          <w:lang w:eastAsia="he-IL"/>
        </w:rPr>
        <w:t>החיים באה לידי ביטוי בצורה המיטבית ביותר, הברורה ביותר, במספר הח</w:t>
      </w:r>
      <w:bookmarkStart w:id="1394" w:name="_ETM_Q1_6249374"/>
      <w:bookmarkEnd w:id="1394"/>
      <w:r>
        <w:rPr>
          <w:rFonts w:hint="cs"/>
          <w:rtl/>
          <w:lang w:eastAsia="he-IL"/>
        </w:rPr>
        <w:t xml:space="preserve">ולים הקשים ומשום מה זה קריטריון שלא נכלל בקריטריונים </w:t>
      </w:r>
      <w:bookmarkStart w:id="1395" w:name="_ETM_Q1_6256680"/>
      <w:bookmarkEnd w:id="1395"/>
      <w:r>
        <w:rPr>
          <w:rFonts w:hint="cs"/>
          <w:rtl/>
          <w:lang w:eastAsia="he-IL"/>
        </w:rPr>
        <w:t>של הממשלה. זאת אומרת, על פניו יכול להיות שמספר החולים ה</w:t>
      </w:r>
      <w:bookmarkStart w:id="1396" w:name="_ETM_Q1_6261974"/>
      <w:bookmarkEnd w:id="1396"/>
      <w:r>
        <w:rPr>
          <w:rFonts w:hint="cs"/>
          <w:rtl/>
          <w:lang w:eastAsia="he-IL"/>
        </w:rPr>
        <w:t xml:space="preserve">קשים יורד או אפילו מפסיק, אין יותר חולים קשים, יש </w:t>
      </w:r>
      <w:bookmarkStart w:id="1397" w:name="_ETM_Q1_6267659"/>
      <w:bookmarkEnd w:id="1397"/>
      <w:r>
        <w:rPr>
          <w:rFonts w:hint="cs"/>
          <w:rtl/>
          <w:lang w:eastAsia="he-IL"/>
        </w:rPr>
        <w:t xml:space="preserve">חולים מאומתים אבל המדינה ממשיכה לאכן ולפגוע בפרטיות. זאת שאלה </w:t>
      </w:r>
      <w:bookmarkStart w:id="1398" w:name="_ETM_Q1_6272344"/>
      <w:bookmarkEnd w:id="1398"/>
      <w:r>
        <w:rPr>
          <w:rFonts w:hint="cs"/>
          <w:rtl/>
          <w:lang w:eastAsia="he-IL"/>
        </w:rPr>
        <w:t xml:space="preserve">אחת, אשמח לשמוע את עמדתכם. </w:t>
      </w:r>
      <w:bookmarkStart w:id="1399" w:name="_ETM_Q1_6273745"/>
      <w:bookmarkStart w:id="1400" w:name="_ETM_Q1_6273790"/>
      <w:bookmarkEnd w:id="1399"/>
      <w:bookmarkEnd w:id="1400"/>
    </w:p>
    <w:p w:rsidR="000043B8" w:rsidRDefault="000043B8" w:rsidP="000043B8">
      <w:pPr>
        <w:rPr>
          <w:rtl/>
          <w:lang w:eastAsia="he-IL"/>
        </w:rPr>
      </w:pPr>
      <w:bookmarkStart w:id="1401" w:name="_ETM_Q1_6273241"/>
      <w:bookmarkStart w:id="1402" w:name="_ETM_Q1_6273407"/>
      <w:bookmarkEnd w:id="1401"/>
      <w:bookmarkEnd w:id="1402"/>
    </w:p>
    <w:p w:rsidR="000043B8" w:rsidRDefault="000043B8" w:rsidP="000043B8">
      <w:pPr>
        <w:rPr>
          <w:rtl/>
          <w:lang w:eastAsia="he-IL"/>
        </w:rPr>
      </w:pPr>
      <w:bookmarkStart w:id="1403" w:name="_ETM_Q1_6273751"/>
      <w:bookmarkStart w:id="1404" w:name="_ETM_Q1_6273954"/>
      <w:bookmarkEnd w:id="1403"/>
      <w:bookmarkEnd w:id="1404"/>
      <w:r>
        <w:rPr>
          <w:rFonts w:hint="cs"/>
          <w:rtl/>
          <w:lang w:eastAsia="he-IL"/>
        </w:rPr>
        <w:t xml:space="preserve">ושאלה שנייה, הייתי רוצה לדעת </w:t>
      </w:r>
      <w:bookmarkStart w:id="1405" w:name="_ETM_Q1_6278882"/>
      <w:bookmarkEnd w:id="1405"/>
      <w:r>
        <w:rPr>
          <w:rFonts w:hint="cs"/>
          <w:rtl/>
          <w:lang w:eastAsia="he-IL"/>
        </w:rPr>
        <w:t xml:space="preserve">לגבי הנושא של איסוף מידע על אזרחים שמחוסנים ובאו במגע </w:t>
      </w:r>
      <w:bookmarkStart w:id="1406" w:name="_ETM_Q1_6288119"/>
      <w:bookmarkEnd w:id="1406"/>
      <w:r>
        <w:rPr>
          <w:rFonts w:hint="cs"/>
          <w:rtl/>
          <w:lang w:eastAsia="he-IL"/>
        </w:rPr>
        <w:t xml:space="preserve">עם חולה מאומת, ההחלטה לא לחלוק את המידע הזה עם האזרח עצמו והחשיפה שיש פה למדינה - אומנם את לא מהפרקליטות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לתביעות עתידיות ואולי תביעות ייצוגיות, שהיה מידע, יכולתם ל</w:t>
      </w:r>
      <w:bookmarkStart w:id="1407" w:name="_ETM_Q1_6307522"/>
      <w:bookmarkEnd w:id="1407"/>
      <w:r>
        <w:rPr>
          <w:rFonts w:hint="cs"/>
          <w:rtl/>
          <w:lang w:eastAsia="he-IL"/>
        </w:rPr>
        <w:t>הזהיר, באתי במגע עם אדם בסיכון ואולי התגלה שהעובדה שגם א</w:t>
      </w:r>
      <w:bookmarkStart w:id="1408" w:name="_ETM_Q1_6316682"/>
      <w:bookmarkEnd w:id="1408"/>
      <w:r>
        <w:rPr>
          <w:rFonts w:hint="cs"/>
          <w:rtl/>
          <w:lang w:eastAsia="he-IL"/>
        </w:rPr>
        <w:t xml:space="preserve">ני מחוסן, אני עדיין יכול להדביק, ידעתם שבאתי במגע, </w:t>
      </w:r>
      <w:bookmarkStart w:id="1409" w:name="_ETM_Q1_6322443"/>
      <w:bookmarkEnd w:id="1409"/>
      <w:r>
        <w:rPr>
          <w:rFonts w:hint="cs"/>
          <w:rtl/>
          <w:lang w:eastAsia="he-IL"/>
        </w:rPr>
        <w:t xml:space="preserve">יכולתם להזהיר אותי ולא הזהרתם אותי. האם אין פה </w:t>
      </w:r>
      <w:bookmarkStart w:id="1410" w:name="_ETM_Q1_6326673"/>
      <w:bookmarkEnd w:id="1410"/>
      <w:r>
        <w:rPr>
          <w:rFonts w:hint="cs"/>
          <w:rtl/>
          <w:lang w:eastAsia="he-IL"/>
        </w:rPr>
        <w:t xml:space="preserve">איזשהו פוטנציאל לרשלנות מדינתית? </w:t>
      </w:r>
    </w:p>
    <w:p w:rsidR="000043B8" w:rsidRDefault="000043B8" w:rsidP="000043B8">
      <w:pPr>
        <w:rPr>
          <w:rtl/>
          <w:lang w:eastAsia="he-IL"/>
        </w:rPr>
      </w:pPr>
      <w:bookmarkStart w:id="1411" w:name="_ETM_Q1_6330019"/>
      <w:bookmarkStart w:id="1412" w:name="_ETM_Q1_6330263"/>
      <w:bookmarkEnd w:id="1411"/>
      <w:bookmarkEnd w:id="1412"/>
    </w:p>
    <w:p w:rsidR="000043B8" w:rsidRDefault="000043B8" w:rsidP="003775C5">
      <w:pPr>
        <w:pStyle w:val="-"/>
        <w:rPr>
          <w:rtl/>
        </w:rPr>
      </w:pPr>
      <w:bookmarkStart w:id="1413" w:name="ET_speakercontinue_ענת_אסיף_194"/>
      <w:r w:rsidRPr="003775C5">
        <w:rPr>
          <w:rStyle w:val="TagStyle"/>
          <w:rtl/>
        </w:rPr>
        <w:t xml:space="preserve"> &lt;&lt; דובר_המשך &gt;&gt;</w:t>
      </w:r>
      <w:r w:rsidRPr="000043B8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0043B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3"/>
    </w:p>
    <w:p w:rsidR="000043B8" w:rsidRDefault="000043B8" w:rsidP="000043B8">
      <w:pPr>
        <w:pStyle w:val="KeepWithNext"/>
        <w:rPr>
          <w:rtl/>
          <w:lang w:eastAsia="he-IL"/>
        </w:rPr>
      </w:pPr>
    </w:p>
    <w:p w:rsidR="000043B8" w:rsidRDefault="000043B8" w:rsidP="00B31CCB">
      <w:pPr>
        <w:rPr>
          <w:rtl/>
          <w:lang w:eastAsia="he-IL"/>
        </w:rPr>
      </w:pPr>
      <w:bookmarkStart w:id="1414" w:name="_ETM_Q1_6332443"/>
      <w:bookmarkEnd w:id="1414"/>
      <w:r>
        <w:rPr>
          <w:rFonts w:hint="cs"/>
          <w:rtl/>
          <w:lang w:eastAsia="he-IL"/>
        </w:rPr>
        <w:t>לשאלה הראשונה, אני לא מוסיפה ו</w:t>
      </w:r>
      <w:bookmarkStart w:id="1415" w:name="_ETM_Q1_6334628"/>
      <w:bookmarkEnd w:id="1415"/>
      <w:r>
        <w:rPr>
          <w:rFonts w:hint="cs"/>
          <w:rtl/>
          <w:lang w:eastAsia="he-IL"/>
        </w:rPr>
        <w:t xml:space="preserve">מחדשת פה מעבר למה שטליה הציגה בצורה יפה מאוד, טלי </w:t>
      </w:r>
      <w:bookmarkStart w:id="1416" w:name="_ETM_Q1_6341790"/>
      <w:bookmarkEnd w:id="1416"/>
      <w:r>
        <w:rPr>
          <w:rFonts w:hint="cs"/>
          <w:rtl/>
          <w:lang w:eastAsia="he-IL"/>
        </w:rPr>
        <w:t>וד"ר הס, אין שום פער בינינו לבין הוועדה המכובדת לגבי תנאי היסוד שמאפשרים את החובות של הממשלה, כפי שטליה גם</w:t>
      </w:r>
      <w:bookmarkStart w:id="1417" w:name="_ETM_Q1_6354302"/>
      <w:bookmarkEnd w:id="1417"/>
      <w:r>
        <w:rPr>
          <w:rFonts w:hint="cs"/>
          <w:rtl/>
          <w:lang w:eastAsia="he-IL"/>
        </w:rPr>
        <w:t xml:space="preserve"> אמרה וכפי שהחוק מציין, אנחנו חייבים להיות במצב שבו </w:t>
      </w:r>
      <w:bookmarkStart w:id="1418" w:name="_ETM_Q1_6355827"/>
      <w:bookmarkEnd w:id="1418"/>
      <w:r>
        <w:rPr>
          <w:rFonts w:hint="cs"/>
          <w:rtl/>
          <w:lang w:eastAsia="he-IL"/>
        </w:rPr>
        <w:t>השימוש באמצעי השב"כ מונע סיכון לציבור. ובהיבט הזה, כמו שאתה אמרת, יש לזה את הפן המשפטי. אבל כשנכנסים ל</w:t>
      </w:r>
      <w:bookmarkStart w:id="1419" w:name="_ETM_Q1_6367342"/>
      <w:bookmarkEnd w:id="1419"/>
      <w:r>
        <w:rPr>
          <w:rFonts w:hint="cs"/>
          <w:rtl/>
          <w:lang w:eastAsia="he-IL"/>
        </w:rPr>
        <w:t>תוך הדברים, לפחות בנקודת הזמן הנוכחית או נכון לדיון המקצועי ה</w:t>
      </w:r>
      <w:bookmarkStart w:id="1420" w:name="_ETM_Q1_6372122"/>
      <w:bookmarkEnd w:id="1420"/>
      <w:r>
        <w:rPr>
          <w:rFonts w:hint="cs"/>
          <w:rtl/>
          <w:lang w:eastAsia="he-IL"/>
        </w:rPr>
        <w:t xml:space="preserve">אחרון שהתקיים בתוך הממשלה, יש פער בין העמדה המקצועית הבריאותית </w:t>
      </w:r>
      <w:bookmarkStart w:id="1421" w:name="_ETM_Q1_6380187"/>
      <w:bookmarkEnd w:id="1421"/>
      <w:r>
        <w:rPr>
          <w:rFonts w:hint="cs"/>
          <w:rtl/>
          <w:lang w:eastAsia="he-IL"/>
        </w:rPr>
        <w:t xml:space="preserve">שהתקבלה על ידי הממשלה לבין עמדת הוועדה, וזה לגיטימי, לגבי הסיטואציה של הסיכון נכון לעכשיו, או מה המשמעות </w:t>
      </w:r>
      <w:bookmarkStart w:id="1422" w:name="_ETM_Q1_6388090"/>
      <w:bookmarkEnd w:id="1422"/>
      <w:r>
        <w:rPr>
          <w:rFonts w:hint="cs"/>
          <w:rtl/>
          <w:lang w:eastAsia="he-IL"/>
        </w:rPr>
        <w:t xml:space="preserve">של מספר החולים הקשים בהיבט של איזה סיכון </w:t>
      </w:r>
      <w:bookmarkStart w:id="1423" w:name="_ETM_Q1_6392180"/>
      <w:bookmarkEnd w:id="1423"/>
      <w:r>
        <w:rPr>
          <w:rFonts w:hint="cs"/>
          <w:rtl/>
          <w:lang w:eastAsia="he-IL"/>
        </w:rPr>
        <w:t>יש בזה לבריאות הציבור. כמו שאמרו נציגי משרד הבריאות ו</w:t>
      </w:r>
      <w:bookmarkStart w:id="1424" w:name="_ETM_Q1_6398812"/>
      <w:bookmarkEnd w:id="1424"/>
      <w:r>
        <w:rPr>
          <w:rFonts w:hint="cs"/>
          <w:rtl/>
          <w:lang w:eastAsia="he-IL"/>
        </w:rPr>
        <w:t>גם נציג המשרד למודיעין, אנחנו שומעים את הערות הוועדה, ה</w:t>
      </w:r>
      <w:bookmarkStart w:id="1425" w:name="_ETM_Q1_6406939"/>
      <w:bookmarkEnd w:id="1425"/>
      <w:r>
        <w:rPr>
          <w:rFonts w:hint="cs"/>
          <w:rtl/>
          <w:lang w:eastAsia="he-IL"/>
        </w:rPr>
        <w:t>סוגיה של קריטריון החולים הקשים, הגם שהיה בדיון המקצועי האח</w:t>
      </w:r>
      <w:bookmarkStart w:id="1426" w:name="_ETM_Q1_6410194"/>
      <w:bookmarkEnd w:id="1426"/>
      <w:r>
        <w:rPr>
          <w:rFonts w:hint="cs"/>
          <w:rtl/>
          <w:lang w:eastAsia="he-IL"/>
        </w:rPr>
        <w:t>רון שהתקיים, יעלה שוב לדיון, הממשלה תשקול שוב את הד</w:t>
      </w:r>
      <w:bookmarkStart w:id="1427" w:name="_ETM_Q1_6413992"/>
      <w:bookmarkEnd w:id="1427"/>
      <w:r>
        <w:rPr>
          <w:rFonts w:hint="cs"/>
          <w:rtl/>
          <w:lang w:eastAsia="he-IL"/>
        </w:rPr>
        <w:t xml:space="preserve">ברים. אני </w:t>
      </w:r>
      <w:bookmarkStart w:id="1428" w:name="_ETM_Q1_6416367"/>
      <w:bookmarkEnd w:id="1428"/>
      <w:r>
        <w:rPr>
          <w:rFonts w:hint="cs"/>
          <w:rtl/>
          <w:lang w:eastAsia="he-IL"/>
        </w:rPr>
        <w:t>לא חושבת בכלל שיש כאן איזשהו פער משפטי בינינו לבין הוועדה בהבנת תנאי הסף שת</w:t>
      </w:r>
      <w:r w:rsidR="00A805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חמים </w:t>
      </w:r>
      <w:bookmarkStart w:id="1429" w:name="_ETM_Q1_6425164"/>
      <w:bookmarkEnd w:id="1429"/>
      <w:r>
        <w:rPr>
          <w:rFonts w:hint="cs"/>
          <w:rtl/>
          <w:lang w:eastAsia="he-IL"/>
        </w:rPr>
        <w:t>את האפשרות לעשות שימוש באמצעי. הפער כרגע</w:t>
      </w:r>
      <w:r w:rsidR="00A80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שלמדנו מהדיון</w:t>
      </w:r>
      <w:r w:rsidR="00A80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0" w:name="_ETM_Q1_6429918"/>
      <w:bookmarkEnd w:id="1430"/>
      <w:r>
        <w:rPr>
          <w:rFonts w:hint="cs"/>
          <w:rtl/>
          <w:lang w:eastAsia="he-IL"/>
        </w:rPr>
        <w:t>הוא לגבי השאלה מהם הנתונים שמהם ניתן ללמוד את הסיכון ש</w:t>
      </w:r>
      <w:bookmarkStart w:id="1431" w:name="_ETM_Q1_6435070"/>
      <w:bookmarkEnd w:id="1431"/>
      <w:r>
        <w:rPr>
          <w:rFonts w:hint="cs"/>
          <w:rtl/>
          <w:lang w:eastAsia="he-IL"/>
        </w:rPr>
        <w:t>נשקף לציבור</w:t>
      </w:r>
      <w:r w:rsidR="00B31C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כמו שאתה הצגת את זה באיזונים </w:t>
      </w:r>
      <w:bookmarkStart w:id="1432" w:name="_ETM_Q1_6439472"/>
      <w:bookmarkEnd w:id="1432"/>
      <w:r>
        <w:rPr>
          <w:rFonts w:hint="cs"/>
          <w:rtl/>
          <w:lang w:eastAsia="he-IL"/>
        </w:rPr>
        <w:t xml:space="preserve">בין הזכות לפרטיות לבריאות הציבור או הזכות לחיים. זה לגבי </w:t>
      </w:r>
      <w:bookmarkStart w:id="1433" w:name="_ETM_Q1_6444160"/>
      <w:bookmarkEnd w:id="1433"/>
      <w:r>
        <w:rPr>
          <w:rFonts w:hint="cs"/>
          <w:rtl/>
          <w:lang w:eastAsia="he-IL"/>
        </w:rPr>
        <w:t xml:space="preserve">השאלה הראשונה. ובצורה הכי פתוחה ושקופה, הדברים יישקלו שוב </w:t>
      </w:r>
      <w:bookmarkStart w:id="1434" w:name="_ETM_Q1_6449452"/>
      <w:bookmarkEnd w:id="1434"/>
      <w:r>
        <w:rPr>
          <w:rFonts w:hint="cs"/>
          <w:rtl/>
          <w:lang w:eastAsia="he-IL"/>
        </w:rPr>
        <w:t xml:space="preserve">ונחזור לוועדה </w:t>
      </w:r>
      <w:r w:rsidR="00B31CC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הממצאים המעודכנים. </w:t>
      </w:r>
    </w:p>
    <w:p w:rsidR="000043B8" w:rsidRDefault="000043B8" w:rsidP="000043B8">
      <w:pPr>
        <w:rPr>
          <w:rtl/>
          <w:lang w:eastAsia="he-IL"/>
        </w:rPr>
      </w:pPr>
    </w:p>
    <w:p w:rsidR="000043B8" w:rsidRDefault="000043B8" w:rsidP="000043B8">
      <w:pPr>
        <w:rPr>
          <w:rtl/>
          <w:lang w:eastAsia="he-IL"/>
        </w:rPr>
      </w:pPr>
      <w:bookmarkStart w:id="1435" w:name="_ETM_Q1_6459814"/>
      <w:bookmarkStart w:id="1436" w:name="_ETM_Q1_6459902"/>
      <w:bookmarkEnd w:id="1435"/>
      <w:bookmarkEnd w:id="1436"/>
      <w:r>
        <w:rPr>
          <w:rFonts w:hint="cs"/>
          <w:rtl/>
          <w:lang w:eastAsia="he-IL"/>
        </w:rPr>
        <w:t xml:space="preserve">כהערת ביניים אגיד, </w:t>
      </w:r>
      <w:r w:rsidR="00E604DA">
        <w:rPr>
          <w:rFonts w:hint="cs"/>
          <w:rtl/>
          <w:lang w:eastAsia="he-IL"/>
        </w:rPr>
        <w:t>נאמר כ</w:t>
      </w:r>
      <w:bookmarkStart w:id="1437" w:name="_ETM_Q1_6460784"/>
      <w:bookmarkEnd w:id="1437"/>
      <w:r w:rsidR="00E604DA">
        <w:rPr>
          <w:rFonts w:hint="cs"/>
          <w:rtl/>
          <w:lang w:eastAsia="he-IL"/>
        </w:rPr>
        <w:t xml:space="preserve">אן כמה פעמים בדיון, שהקריטריונים לא שקופים ולא ברורים. יכול להיות לגמרי ויכוח וביקורת - - - </w:t>
      </w:r>
    </w:p>
    <w:p w:rsidR="00E604DA" w:rsidRDefault="00E604DA" w:rsidP="000043B8">
      <w:pPr>
        <w:rPr>
          <w:rtl/>
          <w:lang w:eastAsia="he-IL"/>
        </w:rPr>
      </w:pPr>
      <w:bookmarkStart w:id="1438" w:name="_ETM_Q1_6469381"/>
      <w:bookmarkStart w:id="1439" w:name="_ETM_Q1_6469527"/>
      <w:bookmarkEnd w:id="1438"/>
      <w:bookmarkEnd w:id="1439"/>
    </w:p>
    <w:p w:rsidR="00E604DA" w:rsidRDefault="00E604DA" w:rsidP="003775C5">
      <w:pPr>
        <w:pStyle w:val="af6"/>
        <w:rPr>
          <w:rtl/>
        </w:rPr>
      </w:pPr>
      <w:bookmarkStart w:id="1440" w:name="ET_yor_5774_195"/>
      <w:r w:rsidRPr="003775C5">
        <w:rPr>
          <w:rStyle w:val="TagStyle"/>
          <w:rtl/>
        </w:rPr>
        <w:t xml:space="preserve"> &lt;&lt; יור &gt;&gt;</w:t>
      </w:r>
      <w:r w:rsidRPr="00E604D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604D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E604DA" w:rsidRDefault="00E604DA" w:rsidP="00E604DA">
      <w:pPr>
        <w:pStyle w:val="KeepWithNext"/>
        <w:rPr>
          <w:rtl/>
          <w:lang w:eastAsia="he-IL"/>
        </w:rPr>
      </w:pPr>
    </w:p>
    <w:p w:rsidR="00E604DA" w:rsidRDefault="00E604DA" w:rsidP="00E604DA">
      <w:pPr>
        <w:rPr>
          <w:rtl/>
          <w:lang w:eastAsia="he-IL"/>
        </w:rPr>
      </w:pPr>
      <w:bookmarkStart w:id="1441" w:name="_ETM_Q1_6468277"/>
      <w:bookmarkEnd w:id="1441"/>
      <w:r>
        <w:rPr>
          <w:rFonts w:hint="cs"/>
          <w:rtl/>
          <w:lang w:eastAsia="he-IL"/>
        </w:rPr>
        <w:t>לא, הקריטריונים שקופים</w:t>
      </w:r>
      <w:bookmarkStart w:id="1442" w:name="_ETM_Q1_6472149"/>
      <w:bookmarkEnd w:id="1442"/>
      <w:r>
        <w:rPr>
          <w:rFonts w:hint="cs"/>
          <w:rtl/>
          <w:lang w:eastAsia="he-IL"/>
        </w:rPr>
        <w:t xml:space="preserve">, העלינו רק סימן שאלה, האם הם הנכונים? </w:t>
      </w:r>
    </w:p>
    <w:p w:rsidR="00E604DA" w:rsidRDefault="00E604DA" w:rsidP="00E604DA">
      <w:pPr>
        <w:rPr>
          <w:rtl/>
          <w:lang w:eastAsia="he-IL"/>
        </w:rPr>
      </w:pPr>
      <w:bookmarkStart w:id="1443" w:name="_ETM_Q1_6475708"/>
      <w:bookmarkStart w:id="1444" w:name="_ETM_Q1_6475832"/>
      <w:bookmarkEnd w:id="1443"/>
      <w:bookmarkEnd w:id="1444"/>
    </w:p>
    <w:p w:rsidR="00E604DA" w:rsidRDefault="00E604DA" w:rsidP="003775C5">
      <w:pPr>
        <w:pStyle w:val="-"/>
        <w:rPr>
          <w:rtl/>
        </w:rPr>
      </w:pPr>
      <w:bookmarkStart w:id="1445" w:name="ET_speakercontinue_ענת_אסיף_196"/>
      <w:r w:rsidRPr="003775C5">
        <w:rPr>
          <w:rStyle w:val="TagStyle"/>
          <w:rtl/>
        </w:rPr>
        <w:t xml:space="preserve"> &lt;&lt; דובר_המשך &gt;&gt;</w:t>
      </w:r>
      <w:r w:rsidRPr="00E604DA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E604D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5"/>
    </w:p>
    <w:p w:rsidR="00E604DA" w:rsidRDefault="00E604DA" w:rsidP="00E604DA">
      <w:pPr>
        <w:pStyle w:val="KeepWithNext"/>
        <w:rPr>
          <w:rtl/>
          <w:lang w:eastAsia="he-IL"/>
        </w:rPr>
      </w:pPr>
    </w:p>
    <w:p w:rsidR="00E604DA" w:rsidRDefault="00E604DA" w:rsidP="00E604DA">
      <w:pPr>
        <w:rPr>
          <w:rtl/>
          <w:lang w:eastAsia="he-IL"/>
        </w:rPr>
      </w:pPr>
      <w:bookmarkStart w:id="1446" w:name="_ETM_Q1_6478070"/>
      <w:bookmarkEnd w:id="1446"/>
      <w:r>
        <w:rPr>
          <w:rFonts w:hint="cs"/>
          <w:rtl/>
          <w:lang w:eastAsia="he-IL"/>
        </w:rPr>
        <w:t>אתה העלית ס</w:t>
      </w:r>
      <w:bookmarkStart w:id="1447" w:name="_ETM_Q1_6475384"/>
      <w:bookmarkEnd w:id="1447"/>
      <w:r>
        <w:rPr>
          <w:rFonts w:hint="cs"/>
          <w:rtl/>
          <w:lang w:eastAsia="he-IL"/>
        </w:rPr>
        <w:t xml:space="preserve">ימן שאלה והועלה סימן שאלה לגבי השקיפות, אז הקריטריונים שקופים </w:t>
      </w:r>
      <w:bookmarkStart w:id="1448" w:name="_ETM_Q1_6481679"/>
      <w:bookmarkEnd w:id="1448"/>
      <w:r>
        <w:rPr>
          <w:rFonts w:hint="cs"/>
          <w:rtl/>
          <w:lang w:eastAsia="he-IL"/>
        </w:rPr>
        <w:t xml:space="preserve">ומאוד ברורים. כמובן שיש ויכוח לגיטימי אם הם הנכונים או </w:t>
      </w:r>
      <w:bookmarkStart w:id="1449" w:name="_ETM_Q1_6487921"/>
      <w:bookmarkEnd w:id="1449"/>
      <w:r>
        <w:rPr>
          <w:rFonts w:hint="cs"/>
          <w:rtl/>
          <w:lang w:eastAsia="he-IL"/>
        </w:rPr>
        <w:t xml:space="preserve">אם הם היחידים הנכונים? </w:t>
      </w:r>
      <w:bookmarkStart w:id="1450" w:name="_ETM_Q1_6489822"/>
      <w:bookmarkStart w:id="1451" w:name="_ETM_Q1_6489928"/>
      <w:bookmarkEnd w:id="1450"/>
      <w:bookmarkEnd w:id="1451"/>
      <w:r>
        <w:rPr>
          <w:rFonts w:hint="cs"/>
          <w:rtl/>
          <w:lang w:eastAsia="he-IL"/>
        </w:rPr>
        <w:t xml:space="preserve">זה לשאלה הראשונה. </w:t>
      </w:r>
    </w:p>
    <w:p w:rsidR="00E604DA" w:rsidRDefault="00E604DA" w:rsidP="00E604DA">
      <w:pPr>
        <w:rPr>
          <w:rtl/>
          <w:lang w:eastAsia="he-IL"/>
        </w:rPr>
      </w:pPr>
      <w:bookmarkStart w:id="1452" w:name="_ETM_Q1_6490614"/>
      <w:bookmarkStart w:id="1453" w:name="_ETM_Q1_6490763"/>
      <w:bookmarkEnd w:id="1452"/>
      <w:bookmarkEnd w:id="1453"/>
    </w:p>
    <w:p w:rsidR="00E604DA" w:rsidRDefault="00E604DA" w:rsidP="00E604DA">
      <w:pPr>
        <w:rPr>
          <w:rtl/>
          <w:lang w:eastAsia="he-IL"/>
        </w:rPr>
      </w:pPr>
      <w:bookmarkStart w:id="1454" w:name="_ETM_Q1_6491251"/>
      <w:bookmarkStart w:id="1455" w:name="_ETM_Q1_6491389"/>
      <w:bookmarkEnd w:id="1454"/>
      <w:bookmarkEnd w:id="1455"/>
      <w:r>
        <w:rPr>
          <w:rFonts w:hint="cs"/>
          <w:rtl/>
          <w:lang w:eastAsia="he-IL"/>
        </w:rPr>
        <w:t>לשאלה השנייה שהיו ל</w:t>
      </w:r>
      <w:bookmarkStart w:id="1456" w:name="_ETM_Q1_6492154"/>
      <w:bookmarkEnd w:id="1456"/>
      <w:r>
        <w:rPr>
          <w:rFonts w:hint="cs"/>
          <w:rtl/>
          <w:lang w:eastAsia="he-IL"/>
        </w:rPr>
        <w:t>ה שני חלקים, לגבי ההחלטה לא למסור את המידע, טליה ע</w:t>
      </w:r>
      <w:bookmarkStart w:id="1457" w:name="_ETM_Q1_6496772"/>
      <w:bookmarkEnd w:id="1457"/>
      <w:r>
        <w:rPr>
          <w:rFonts w:hint="cs"/>
          <w:rtl/>
          <w:lang w:eastAsia="he-IL"/>
        </w:rPr>
        <w:t xml:space="preserve">דכנה, שיש החלטה או המלצה כן למסור את המידע הזה </w:t>
      </w:r>
      <w:bookmarkStart w:id="1458" w:name="_ETM_Q1_6500719"/>
      <w:bookmarkEnd w:id="1458"/>
      <w:r>
        <w:rPr>
          <w:rFonts w:hint="cs"/>
          <w:rtl/>
          <w:lang w:eastAsia="he-IL"/>
        </w:rPr>
        <w:t>ויש כאן איזשהו תהליך שצריך להשלים אותו טכנולוגית בשביל שהוא יימסר בצורה שגם לא תעשה בלבול עם ההנחיות האפידמיולוגיות שנ</w:t>
      </w:r>
      <w:bookmarkStart w:id="1459" w:name="_ETM_Q1_6512018"/>
      <w:bookmarkEnd w:id="1459"/>
      <w:r>
        <w:rPr>
          <w:rFonts w:hint="cs"/>
          <w:rtl/>
          <w:lang w:eastAsia="he-IL"/>
        </w:rPr>
        <w:t xml:space="preserve">גזרות מכך. </w:t>
      </w:r>
    </w:p>
    <w:p w:rsidR="00E604DA" w:rsidRDefault="00E604DA" w:rsidP="00E604DA">
      <w:pPr>
        <w:rPr>
          <w:rtl/>
          <w:lang w:eastAsia="he-IL"/>
        </w:rPr>
      </w:pPr>
    </w:p>
    <w:p w:rsidR="00E604DA" w:rsidRDefault="00E604DA" w:rsidP="003775C5">
      <w:pPr>
        <w:pStyle w:val="af6"/>
        <w:rPr>
          <w:rtl/>
        </w:rPr>
      </w:pPr>
      <w:bookmarkStart w:id="1460" w:name="ET_yor_5774_197"/>
      <w:r w:rsidRPr="003775C5">
        <w:rPr>
          <w:rStyle w:val="TagStyle"/>
          <w:rtl/>
        </w:rPr>
        <w:t xml:space="preserve"> &lt;&lt; יור &gt;&gt;</w:t>
      </w:r>
      <w:r w:rsidRPr="00E604D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604D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0"/>
    </w:p>
    <w:p w:rsidR="00E604DA" w:rsidRDefault="00E604DA" w:rsidP="00E604DA">
      <w:pPr>
        <w:pStyle w:val="KeepWithNext"/>
        <w:rPr>
          <w:rtl/>
          <w:lang w:eastAsia="he-IL"/>
        </w:rPr>
      </w:pPr>
    </w:p>
    <w:p w:rsidR="00E604DA" w:rsidRDefault="00E604DA" w:rsidP="00E6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אבל טליה אמרה, שיש </w:t>
      </w:r>
      <w:bookmarkStart w:id="1461" w:name="_ETM_Q1_6521875"/>
      <w:bookmarkEnd w:id="1461"/>
      <w:r>
        <w:rPr>
          <w:rFonts w:hint="cs"/>
          <w:rtl/>
          <w:lang w:eastAsia="he-IL"/>
        </w:rPr>
        <w:t>שיקול להכניס את זה כאמצעי שיווקי לעודד חיסונים, כמו אותן חברות חניה שאומרות, הנה, באת במגע אבל הסר דאגה מלבך</w:t>
      </w:r>
      <w:bookmarkStart w:id="1462" w:name="_ETM_Q1_6531641"/>
      <w:bookmarkEnd w:id="1462"/>
      <w:r>
        <w:rPr>
          <w:rFonts w:hint="cs"/>
          <w:rtl/>
          <w:lang w:eastAsia="he-IL"/>
        </w:rPr>
        <w:t>, אתה מחוסן, אשריך וטוב לך. אני אומר משהו אחר, אנ</w:t>
      </w:r>
      <w:bookmarkStart w:id="1463" w:name="_ETM_Q1_6537057"/>
      <w:bookmarkEnd w:id="1463"/>
      <w:r>
        <w:rPr>
          <w:rFonts w:hint="cs"/>
          <w:rtl/>
          <w:lang w:eastAsia="he-IL"/>
        </w:rPr>
        <w:t>י מעלה חשש שאתם מסכנים את הציבור ולא בשאלה שיווקית. אני מעלה חשש שאני כאדם מחוסן שבא במגע עם חולה מא</w:t>
      </w:r>
      <w:bookmarkStart w:id="1464" w:name="_ETM_Q1_6551827"/>
      <w:bookmarkEnd w:id="1464"/>
      <w:r>
        <w:rPr>
          <w:rFonts w:hint="cs"/>
          <w:rtl/>
          <w:lang w:eastAsia="he-IL"/>
        </w:rPr>
        <w:t>ומת ועלול להדביק אדם שנמצא בסיכון, עצם העובדה שאתם לא מ</w:t>
      </w:r>
      <w:bookmarkStart w:id="1465" w:name="_ETM_Q1_6560802"/>
      <w:bookmarkEnd w:id="1465"/>
      <w:r>
        <w:rPr>
          <w:rFonts w:hint="cs"/>
          <w:rtl/>
          <w:lang w:eastAsia="he-IL"/>
        </w:rPr>
        <w:t>עבירים לי את המידע, אתם עלולים לפגוע בצורה רשלנית במטר</w:t>
      </w:r>
      <w:bookmarkStart w:id="1466" w:name="_ETM_Q1_6568434"/>
      <w:bookmarkEnd w:id="1466"/>
      <w:r>
        <w:rPr>
          <w:rFonts w:hint="cs"/>
          <w:rtl/>
          <w:lang w:eastAsia="he-IL"/>
        </w:rPr>
        <w:t xml:space="preserve">ת החוק, שהיא הגנה על בריאות הציבור וזאת הבעיה. אם </w:t>
      </w:r>
      <w:bookmarkStart w:id="1467" w:name="_ETM_Q1_6574572"/>
      <w:bookmarkEnd w:id="1467"/>
      <w:r>
        <w:rPr>
          <w:rFonts w:hint="cs"/>
          <w:rtl/>
          <w:lang w:eastAsia="he-IL"/>
        </w:rPr>
        <w:t>זאת אכן בעיה, אם כך הדברים, הדבר הראשון שצריך לעשות, לת</w:t>
      </w:r>
      <w:bookmarkStart w:id="1468" w:name="_ETM_Q1_6578200"/>
      <w:bookmarkEnd w:id="1468"/>
      <w:r>
        <w:rPr>
          <w:rFonts w:hint="cs"/>
          <w:rtl/>
          <w:lang w:eastAsia="he-IL"/>
        </w:rPr>
        <w:t>קן את המערכת הממוחשבת אחרי חודש ויומיים ומיד להודיע את הודעות האזהרה האלה, לא לגרור רגליים ולא להתייחס לדברים האחר</w:t>
      </w:r>
      <w:bookmarkStart w:id="1469" w:name="_ETM_Q1_6589558"/>
      <w:bookmarkEnd w:id="1469"/>
      <w:r>
        <w:rPr>
          <w:rFonts w:hint="cs"/>
          <w:rtl/>
          <w:lang w:eastAsia="he-IL"/>
        </w:rPr>
        <w:t xml:space="preserve">ים. את יודעת, זה מזכיר לי את הדיון </w:t>
      </w:r>
      <w:bookmarkStart w:id="1470" w:name="_ETM_Q1_6589267"/>
      <w:bookmarkEnd w:id="1470"/>
      <w:r>
        <w:rPr>
          <w:rFonts w:hint="cs"/>
          <w:rtl/>
          <w:lang w:eastAsia="he-IL"/>
        </w:rPr>
        <w:t>של קיצור הבידוד מ-14 יום לעשרה ימים, כמה גררו פ</w:t>
      </w:r>
      <w:bookmarkStart w:id="1471" w:name="_ETM_Q1_6593715"/>
      <w:bookmarkEnd w:id="1471"/>
      <w:r>
        <w:rPr>
          <w:rFonts w:hint="cs"/>
          <w:rtl/>
          <w:lang w:eastAsia="he-IL"/>
        </w:rPr>
        <w:t xml:space="preserve">ה רגליים, כמה עמדו על הראש כדי למנוע את הקיצור </w:t>
      </w:r>
      <w:bookmarkStart w:id="1472" w:name="_ETM_Q1_6597819"/>
      <w:bookmarkEnd w:id="1472"/>
      <w:r>
        <w:rPr>
          <w:rFonts w:hint="cs"/>
          <w:rtl/>
          <w:lang w:eastAsia="he-IL"/>
        </w:rPr>
        <w:t xml:space="preserve">הזה. והנה, כשבסוף התקבלה החלטה לקצר, השמיים לא נפלו, היקף החולים המאומתים הלך וגדל, עדיין עמדו על עשרה ימי בידוד, </w:t>
      </w:r>
      <w:bookmarkStart w:id="1473" w:name="_ETM_Q1_6612090"/>
      <w:bookmarkEnd w:id="1473"/>
      <w:r>
        <w:rPr>
          <w:rFonts w:hint="cs"/>
          <w:rtl/>
          <w:lang w:eastAsia="he-IL"/>
        </w:rPr>
        <w:t>חסכנו מיליוני ימי עבודה, כשיכולנו לחסוך קודם, אם לא</w:t>
      </w:r>
      <w:bookmarkStart w:id="1474" w:name="_ETM_Q1_6616257"/>
      <w:bookmarkEnd w:id="1474"/>
      <w:r>
        <w:rPr>
          <w:rFonts w:hint="cs"/>
          <w:rtl/>
          <w:lang w:eastAsia="he-IL"/>
        </w:rPr>
        <w:t xml:space="preserve"> הייתה גרירת רגליים לפני כן. פה כבר לא מד</w:t>
      </w:r>
      <w:bookmarkStart w:id="1475" w:name="_ETM_Q1_6620687"/>
      <w:bookmarkEnd w:id="1475"/>
      <w:r>
        <w:rPr>
          <w:rFonts w:hint="cs"/>
          <w:rtl/>
          <w:lang w:eastAsia="he-IL"/>
        </w:rPr>
        <w:t xml:space="preserve">ובר במיליוני ימי עבודה, פה מדובר בחיי אדם. ואם באמת יש איזשהו סיכון, שבריר של סיכון, כאשר יש לכם </w:t>
      </w:r>
      <w:bookmarkStart w:id="1476" w:name="_ETM_Q1_6627136"/>
      <w:bookmarkEnd w:id="1476"/>
      <w:r>
        <w:rPr>
          <w:rFonts w:hint="cs"/>
          <w:rtl/>
          <w:lang w:eastAsia="he-IL"/>
        </w:rPr>
        <w:t xml:space="preserve">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סיטואציה ייחודית כי בניגוד לשאר מדינות העו</w:t>
      </w:r>
      <w:bookmarkStart w:id="1477" w:name="_ETM_Q1_6632992"/>
      <w:bookmarkEnd w:id="1477"/>
      <w:r>
        <w:rPr>
          <w:rFonts w:hint="cs"/>
          <w:rtl/>
          <w:lang w:eastAsia="he-IL"/>
        </w:rPr>
        <w:t xml:space="preserve">לם, ויש הנחיות של ארגון הבריאות העולמי, אין למדינות מידע מראש, </w:t>
      </w:r>
      <w:bookmarkStart w:id="1478" w:name="_ETM_Q1_6640075"/>
      <w:bookmarkEnd w:id="1478"/>
      <w:r>
        <w:rPr>
          <w:rFonts w:hint="cs"/>
          <w:rtl/>
          <w:lang w:eastAsia="he-IL"/>
        </w:rPr>
        <w:t xml:space="preserve">אתה מחוסן, היה לך מגע עם חולה מאומת, לנו יש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אני עלול להדביק אדם שנמצא בסיכון, חזקה שתגידו לי מ</w:t>
      </w:r>
      <w:bookmarkStart w:id="1479" w:name="_ETM_Q1_6654231"/>
      <w:bookmarkEnd w:id="1479"/>
      <w:r>
        <w:rPr>
          <w:rFonts w:hint="cs"/>
          <w:rtl/>
          <w:lang w:eastAsia="he-IL"/>
        </w:rPr>
        <w:t xml:space="preserve">ידית שבאתי במגע. </w:t>
      </w:r>
    </w:p>
    <w:p w:rsidR="00E604DA" w:rsidRDefault="00E604DA" w:rsidP="00E604DA">
      <w:pPr>
        <w:rPr>
          <w:rtl/>
          <w:lang w:eastAsia="he-IL"/>
        </w:rPr>
      </w:pPr>
      <w:bookmarkStart w:id="1480" w:name="_ETM_Q1_6657244"/>
      <w:bookmarkStart w:id="1481" w:name="_ETM_Q1_6657340"/>
      <w:bookmarkEnd w:id="1480"/>
      <w:bookmarkEnd w:id="1481"/>
    </w:p>
    <w:p w:rsidR="00E604DA" w:rsidRDefault="00E604DA" w:rsidP="003775C5">
      <w:pPr>
        <w:pStyle w:val="-"/>
        <w:rPr>
          <w:rtl/>
        </w:rPr>
      </w:pPr>
      <w:bookmarkStart w:id="1482" w:name="ET_speakercontinue_ענת_אסיף_198"/>
      <w:r w:rsidRPr="003775C5">
        <w:rPr>
          <w:rStyle w:val="TagStyle"/>
          <w:rtl/>
        </w:rPr>
        <w:t xml:space="preserve"> &lt;&lt; דובר_המשך &gt;&gt;</w:t>
      </w:r>
      <w:r w:rsidRPr="00E604DA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E604D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2"/>
    </w:p>
    <w:p w:rsidR="00E604DA" w:rsidRDefault="00E604DA" w:rsidP="00E604DA">
      <w:pPr>
        <w:pStyle w:val="KeepWithNext"/>
        <w:rPr>
          <w:rtl/>
          <w:lang w:eastAsia="he-IL"/>
        </w:rPr>
      </w:pPr>
    </w:p>
    <w:p w:rsidR="00E604DA" w:rsidRDefault="00E604DA" w:rsidP="00E6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שאמרו במשרד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1483" w:name="_ETM_Q1_6662582"/>
      <w:bookmarkEnd w:id="1483"/>
      <w:r>
        <w:rPr>
          <w:rFonts w:hint="cs"/>
          <w:rtl/>
          <w:lang w:eastAsia="he-IL"/>
        </w:rPr>
        <w:t xml:space="preserve">אמונה על קצב הפיתוח הטכנולוגי במשרד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התקבלה החל</w:t>
      </w:r>
      <w:bookmarkStart w:id="1484" w:name="_ETM_Q1_6664432"/>
      <w:bookmarkEnd w:id="1484"/>
      <w:r>
        <w:rPr>
          <w:rFonts w:hint="cs"/>
          <w:rtl/>
          <w:lang w:eastAsia="he-IL"/>
        </w:rPr>
        <w:t xml:space="preserve">טה שיישלחו הודעות, מה עומד ברקע של ההחלטה הזאת </w:t>
      </w:r>
      <w:r w:rsidR="00727782">
        <w:rPr>
          <w:rFonts w:hint="cs"/>
          <w:rtl/>
          <w:lang w:eastAsia="he-IL"/>
        </w:rPr>
        <w:t>זה אולי פחות חשוב, התקבלה החלטה, כשהעניין הטכנולוגי יהיה מוכן, הן יישלחו. אם אתה שואל אותי באופן אישי, אני מעריכה שיש, לא בדקתי אבל</w:t>
      </w:r>
      <w:bookmarkStart w:id="1485" w:name="_ETM_Q1_6683379"/>
      <w:bookmarkEnd w:id="1485"/>
      <w:r w:rsidR="00727782">
        <w:rPr>
          <w:rFonts w:hint="cs"/>
          <w:rtl/>
          <w:lang w:eastAsia="he-IL"/>
        </w:rPr>
        <w:t xml:space="preserve"> אני חושבת שהצוות הנחה במובן הזה שצריכה להיות שק</w:t>
      </w:r>
      <w:bookmarkStart w:id="1486" w:name="_ETM_Q1_6688260"/>
      <w:bookmarkEnd w:id="1486"/>
      <w:r w:rsidR="00727782">
        <w:rPr>
          <w:rFonts w:hint="cs"/>
          <w:rtl/>
          <w:lang w:eastAsia="he-IL"/>
        </w:rPr>
        <w:t>יפות במה שיודעים, בידע המחקרי לגבי סיכון שיש או אין, ככ</w:t>
      </w:r>
      <w:bookmarkStart w:id="1487" w:name="_ETM_Q1_6696727"/>
      <w:bookmarkEnd w:id="1487"/>
      <w:r w:rsidR="00727782">
        <w:rPr>
          <w:rFonts w:hint="cs"/>
          <w:rtl/>
          <w:lang w:eastAsia="he-IL"/>
        </w:rPr>
        <w:t xml:space="preserve">ל שיודעים, של מחוסנים להדביק אנשים אחרים, להדביק אנשים בסיכון או </w:t>
      </w:r>
      <w:bookmarkStart w:id="1488" w:name="_ETM_Q1_6703171"/>
      <w:bookmarkEnd w:id="1488"/>
      <w:r w:rsidR="00727782">
        <w:rPr>
          <w:rFonts w:hint="cs"/>
          <w:rtl/>
          <w:lang w:eastAsia="he-IL"/>
        </w:rPr>
        <w:t>להדביק אחרים. לא חיפשתי, אני יודע</w:t>
      </w:r>
      <w:r w:rsidR="00B31CCB">
        <w:rPr>
          <w:rFonts w:hint="cs"/>
          <w:rtl/>
          <w:lang w:eastAsia="he-IL"/>
        </w:rPr>
        <w:t>ת</w:t>
      </w:r>
      <w:r w:rsidR="00727782">
        <w:rPr>
          <w:rFonts w:hint="cs"/>
          <w:rtl/>
          <w:lang w:eastAsia="he-IL"/>
        </w:rPr>
        <w:t xml:space="preserve"> שי</w:t>
      </w:r>
      <w:r w:rsidR="00446FF8">
        <w:rPr>
          <w:rFonts w:hint="cs"/>
          <w:rtl/>
          <w:lang w:eastAsia="he-IL"/>
        </w:rPr>
        <w:t>ש המון</w:t>
      </w:r>
      <w:r w:rsidR="00B31CCB">
        <w:rPr>
          <w:rFonts w:hint="cs"/>
          <w:rtl/>
          <w:lang w:eastAsia="he-IL"/>
        </w:rPr>
        <w:t xml:space="preserve"> מידע </w:t>
      </w:r>
      <w:r w:rsidR="00446FF8">
        <w:rPr>
          <w:rFonts w:hint="cs"/>
          <w:rtl/>
          <w:lang w:eastAsia="he-IL"/>
        </w:rPr>
        <w:t xml:space="preserve"> שמפורסם, יכול להיות כשיחדשו את משלוח המסרונים גם </w:t>
      </w:r>
      <w:bookmarkStart w:id="1489" w:name="_ETM_Q1_6712859"/>
      <w:bookmarkEnd w:id="1489"/>
      <w:r w:rsidR="00446FF8">
        <w:rPr>
          <w:rFonts w:hint="cs"/>
          <w:rtl/>
          <w:lang w:eastAsia="he-IL"/>
        </w:rPr>
        <w:t xml:space="preserve">למחוסנים יהיה מקום לשים גם איזשהו ספוטלייט על איזשהו </w:t>
      </w:r>
      <w:bookmarkStart w:id="1490" w:name="_ETM_Q1_6719389"/>
      <w:bookmarkEnd w:id="1490"/>
      <w:r w:rsidR="00446FF8">
        <w:rPr>
          <w:rFonts w:hint="cs"/>
          <w:rtl/>
          <w:lang w:eastAsia="he-IL"/>
        </w:rPr>
        <w:t xml:space="preserve">מידע נלווה לעניין הזה, למרות ששוב, מבחינת ההנחיות החוקיות </w:t>
      </w:r>
      <w:bookmarkStart w:id="1491" w:name="_ETM_Q1_6722469"/>
      <w:bookmarkEnd w:id="1491"/>
      <w:r w:rsidR="00446FF8">
        <w:rPr>
          <w:rFonts w:hint="cs"/>
          <w:rtl/>
          <w:lang w:eastAsia="he-IL"/>
        </w:rPr>
        <w:t>שמבוססות על ההמלצות האפידמיולוגיות, אין חובות או מגבלות שמוטלות</w:t>
      </w:r>
      <w:r w:rsidR="00B31CCB">
        <w:rPr>
          <w:rFonts w:hint="cs"/>
          <w:rtl/>
          <w:lang w:eastAsia="he-IL"/>
        </w:rPr>
        <w:t>,</w:t>
      </w:r>
      <w:r w:rsidR="00446FF8">
        <w:rPr>
          <w:rFonts w:hint="cs"/>
          <w:rtl/>
          <w:lang w:eastAsia="he-IL"/>
        </w:rPr>
        <w:t xml:space="preserve"> מל</w:t>
      </w:r>
      <w:bookmarkStart w:id="1492" w:name="_ETM_Q1_6730377"/>
      <w:bookmarkEnd w:id="1492"/>
      <w:r w:rsidR="00446FF8">
        <w:rPr>
          <w:rFonts w:hint="cs"/>
          <w:rtl/>
          <w:lang w:eastAsia="he-IL"/>
        </w:rPr>
        <w:t xml:space="preserve">בד מגבלות כלל ציבוריות כמובן של שמירת מרחק ועטית מסיכה </w:t>
      </w:r>
      <w:bookmarkStart w:id="1493" w:name="_ETM_Q1_6735447"/>
      <w:bookmarkEnd w:id="1493"/>
      <w:r w:rsidR="00446FF8">
        <w:rPr>
          <w:rFonts w:hint="cs"/>
          <w:rtl/>
          <w:lang w:eastAsia="he-IL"/>
        </w:rPr>
        <w:t xml:space="preserve">וכו'. </w:t>
      </w:r>
    </w:p>
    <w:p w:rsidR="00446FF8" w:rsidRDefault="00446FF8" w:rsidP="00E604DA">
      <w:pPr>
        <w:rPr>
          <w:rtl/>
          <w:lang w:eastAsia="he-IL"/>
        </w:rPr>
      </w:pPr>
      <w:bookmarkStart w:id="1494" w:name="_ETM_Q1_6736732"/>
      <w:bookmarkStart w:id="1495" w:name="_ETM_Q1_6736816"/>
      <w:bookmarkEnd w:id="1494"/>
      <w:bookmarkEnd w:id="1495"/>
    </w:p>
    <w:p w:rsidR="00446FF8" w:rsidRDefault="00446FF8" w:rsidP="00E604DA">
      <w:pPr>
        <w:rPr>
          <w:rtl/>
          <w:lang w:eastAsia="he-IL"/>
        </w:rPr>
      </w:pPr>
      <w:bookmarkStart w:id="1496" w:name="_ETM_Q1_6736889"/>
      <w:bookmarkStart w:id="1497" w:name="_ETM_Q1_6736969"/>
      <w:bookmarkEnd w:id="1496"/>
      <w:bookmarkEnd w:id="1497"/>
      <w:r>
        <w:rPr>
          <w:rFonts w:hint="cs"/>
          <w:rtl/>
          <w:lang w:eastAsia="he-IL"/>
        </w:rPr>
        <w:t xml:space="preserve">שאלת לגבי חשיפה משפטית, כמו שידעת יפה לציין, אני </w:t>
      </w:r>
      <w:bookmarkStart w:id="1498" w:name="_ETM_Q1_6740393"/>
      <w:bookmarkEnd w:id="1498"/>
      <w:r>
        <w:rPr>
          <w:rFonts w:hint="cs"/>
          <w:rtl/>
          <w:lang w:eastAsia="he-IL"/>
        </w:rPr>
        <w:t xml:space="preserve">לא מהפרקליטות האזרחית או בכלל, אני לא יודעת להעריך סיכונים </w:t>
      </w:r>
      <w:bookmarkStart w:id="1499" w:name="_ETM_Q1_6740769"/>
      <w:bookmarkEnd w:id="1499"/>
      <w:r>
        <w:rPr>
          <w:rFonts w:hint="cs"/>
          <w:rtl/>
          <w:lang w:eastAsia="he-IL"/>
        </w:rPr>
        <w:t xml:space="preserve">לחשיפה משפטית, אני חושבת שבאופן כללי, סיטואציה משברית כמו </w:t>
      </w:r>
      <w:bookmarkStart w:id="1500" w:name="_ETM_Q1_6749325"/>
      <w:bookmarkEnd w:id="1500"/>
      <w:r>
        <w:rPr>
          <w:rFonts w:hint="cs"/>
          <w:rtl/>
          <w:lang w:eastAsia="he-IL"/>
        </w:rPr>
        <w:t xml:space="preserve">הקורונה שכוללת ממשקים חריגים ולא רגילים בין גורמי ממשלה לאזרח, </w:t>
      </w:r>
      <w:bookmarkStart w:id="1501" w:name="_ETM_Q1_6758379"/>
      <w:bookmarkEnd w:id="1501"/>
      <w:r>
        <w:rPr>
          <w:rFonts w:hint="cs"/>
          <w:rtl/>
          <w:lang w:eastAsia="he-IL"/>
        </w:rPr>
        <w:t xml:space="preserve">פוטנציאל חשיפה משפטית, יש לנו גם כמה דוגמאות כאלה בהקשרים </w:t>
      </w:r>
      <w:bookmarkStart w:id="1502" w:name="_ETM_Q1_6761980"/>
      <w:bookmarkEnd w:id="1502"/>
      <w:r>
        <w:rPr>
          <w:rFonts w:hint="cs"/>
          <w:rtl/>
          <w:lang w:eastAsia="he-IL"/>
        </w:rPr>
        <w:t xml:space="preserve">אחרים, אז אני לא יודעת להגיד ספציפית על הנגזרת </w:t>
      </w:r>
      <w:bookmarkStart w:id="1503" w:name="_ETM_Q1_6762540"/>
      <w:bookmarkEnd w:id="1503"/>
      <w:r>
        <w:rPr>
          <w:rFonts w:hint="cs"/>
          <w:rtl/>
          <w:lang w:eastAsia="he-IL"/>
        </w:rPr>
        <w:t xml:space="preserve">הזאת, באיזה רמה זאת כן חשיפה או לא חשיפה ומה </w:t>
      </w:r>
      <w:bookmarkStart w:id="1504" w:name="_ETM_Q1_6771250"/>
      <w:bookmarkEnd w:id="1504"/>
      <w:r>
        <w:rPr>
          <w:rFonts w:hint="cs"/>
          <w:rtl/>
          <w:lang w:eastAsia="he-IL"/>
        </w:rPr>
        <w:t xml:space="preserve">נכון לעשות אחרת בשביל למנוע לחלוטין סיכון כזה. </w:t>
      </w:r>
    </w:p>
    <w:p w:rsidR="00446FF8" w:rsidRDefault="00446FF8" w:rsidP="00E604DA">
      <w:pPr>
        <w:rPr>
          <w:rtl/>
          <w:lang w:eastAsia="he-IL"/>
        </w:rPr>
      </w:pPr>
      <w:bookmarkStart w:id="1505" w:name="_ETM_Q1_6776436"/>
      <w:bookmarkStart w:id="1506" w:name="_ETM_Q1_6776506"/>
      <w:bookmarkEnd w:id="1505"/>
      <w:bookmarkEnd w:id="1506"/>
    </w:p>
    <w:p w:rsidR="00446FF8" w:rsidRDefault="00446FF8" w:rsidP="003775C5">
      <w:pPr>
        <w:pStyle w:val="af6"/>
        <w:rPr>
          <w:rtl/>
        </w:rPr>
      </w:pPr>
      <w:bookmarkStart w:id="1507" w:name="ET_yor_5774_199"/>
      <w:r w:rsidRPr="003775C5">
        <w:rPr>
          <w:rStyle w:val="TagStyle"/>
          <w:rtl/>
        </w:rPr>
        <w:t xml:space="preserve"> &lt;&lt; יור &gt;&gt;</w:t>
      </w:r>
      <w:r w:rsidRPr="00446F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46FF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bookmarkEnd w:id="1507"/>
    <w:p w:rsidR="00727782" w:rsidRDefault="00727782" w:rsidP="00446FF8">
      <w:pPr>
        <w:keepNext/>
        <w:rPr>
          <w:rtl/>
          <w:lang w:eastAsia="he-IL"/>
        </w:rPr>
      </w:pPr>
    </w:p>
    <w:p w:rsidR="00446FF8" w:rsidRDefault="00446FF8" w:rsidP="00446FF8">
      <w:pPr>
        <w:keepNext/>
        <w:rPr>
          <w:rtl/>
          <w:lang w:eastAsia="he-IL"/>
        </w:rPr>
      </w:pPr>
      <w:bookmarkStart w:id="1508" w:name="_ETM_Q1_6780528"/>
      <w:bookmarkStart w:id="1509" w:name="_ETM_Q1_6780612"/>
      <w:bookmarkEnd w:id="1508"/>
      <w:bookmarkEnd w:id="1509"/>
      <w:r>
        <w:rPr>
          <w:rFonts w:hint="cs"/>
          <w:rtl/>
          <w:lang w:eastAsia="he-IL"/>
        </w:rPr>
        <w:t xml:space="preserve">טליה, אולי </w:t>
      </w:r>
      <w:bookmarkStart w:id="1510" w:name="_ETM_Q1_6785486"/>
      <w:bookmarkEnd w:id="1510"/>
      <w:r>
        <w:rPr>
          <w:rFonts w:hint="cs"/>
          <w:rtl/>
          <w:lang w:eastAsia="he-IL"/>
        </w:rPr>
        <w:t xml:space="preserve">תעדכני אותנו, כמה מחוסנים באו במגע עם חולים מאומתים ולא </w:t>
      </w:r>
      <w:bookmarkStart w:id="1511" w:name="_ETM_Q1_6798472"/>
      <w:bookmarkEnd w:id="1511"/>
      <w:r>
        <w:rPr>
          <w:rFonts w:hint="cs"/>
          <w:rtl/>
          <w:lang w:eastAsia="he-IL"/>
        </w:rPr>
        <w:t xml:space="preserve">נשלח להם מסרון? כמה זה במצטבר מאז שהוחלט שלא </w:t>
      </w:r>
      <w:bookmarkStart w:id="1512" w:name="_ETM_Q1_6810994"/>
      <w:bookmarkEnd w:id="1512"/>
      <w:r>
        <w:rPr>
          <w:rFonts w:hint="cs"/>
          <w:rtl/>
          <w:lang w:eastAsia="he-IL"/>
        </w:rPr>
        <w:t xml:space="preserve">לעדכן במסרון מחוסנים שבאו במגע עם </w:t>
      </w:r>
      <w:bookmarkStart w:id="1513" w:name="_ETM_Q1_6821023"/>
      <w:bookmarkEnd w:id="1513"/>
      <w:r>
        <w:rPr>
          <w:rFonts w:hint="cs"/>
          <w:rtl/>
          <w:lang w:eastAsia="he-IL"/>
        </w:rPr>
        <w:t>חולים מאומתים? אז קודם כל המספר הכללי ול</w:t>
      </w:r>
      <w:bookmarkStart w:id="1514" w:name="_ETM_Q1_6822232"/>
      <w:bookmarkEnd w:id="1514"/>
      <w:r>
        <w:rPr>
          <w:rFonts w:hint="cs"/>
          <w:rtl/>
          <w:lang w:eastAsia="he-IL"/>
        </w:rPr>
        <w:t xml:space="preserve">אחר מכן, אם רצית להתייחס, בבקשה. </w:t>
      </w:r>
    </w:p>
    <w:p w:rsidR="00446FF8" w:rsidRDefault="00446FF8" w:rsidP="00446FF8">
      <w:pPr>
        <w:keepNext/>
        <w:rPr>
          <w:rtl/>
          <w:lang w:eastAsia="he-IL"/>
        </w:rPr>
      </w:pPr>
    </w:p>
    <w:p w:rsidR="00446FF8" w:rsidRDefault="00446FF8" w:rsidP="003775C5">
      <w:pPr>
        <w:pStyle w:val="a4"/>
        <w:rPr>
          <w:rtl/>
        </w:rPr>
      </w:pPr>
      <w:bookmarkStart w:id="1515" w:name="ET_speaker_טליה_אגמון_200"/>
      <w:r w:rsidRPr="003775C5">
        <w:rPr>
          <w:rStyle w:val="TagStyle"/>
          <w:rtl/>
        </w:rPr>
        <w:t xml:space="preserve"> &lt;&lt; דובר &gt;&gt;</w:t>
      </w:r>
      <w:r w:rsidRPr="00446FF8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46FF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446FF8" w:rsidRDefault="00446FF8" w:rsidP="00446FF8">
      <w:pPr>
        <w:pStyle w:val="KeepWithNext"/>
        <w:rPr>
          <w:rtl/>
          <w:lang w:eastAsia="he-IL"/>
        </w:rPr>
      </w:pPr>
    </w:p>
    <w:p w:rsidR="00446FF8" w:rsidRDefault="00446FF8" w:rsidP="00446FF8">
      <w:pPr>
        <w:rPr>
          <w:rtl/>
          <w:lang w:eastAsia="he-IL"/>
        </w:rPr>
      </w:pPr>
      <w:bookmarkStart w:id="1516" w:name="_ETM_Q1_6817933"/>
      <w:bookmarkStart w:id="1517" w:name="_ETM_Q1_6818192"/>
      <w:bookmarkStart w:id="1518" w:name="_ETM_Q1_6818240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הנתון הזה מופיע בדיווח </w:t>
      </w:r>
      <w:bookmarkStart w:id="1519" w:name="_ETM_Q1_6848498"/>
      <w:bookmarkEnd w:id="1519"/>
      <w:r>
        <w:rPr>
          <w:rFonts w:hint="cs"/>
          <w:rtl/>
          <w:lang w:eastAsia="he-IL"/>
        </w:rPr>
        <w:t xml:space="preserve">השבועי מאז שהוועדה ביקשה לקבל אותו. בדיווח האחרון שנשלח ביום </w:t>
      </w:r>
      <w:bookmarkStart w:id="1520" w:name="_ETM_Q1_6856757"/>
      <w:bookmarkEnd w:id="1520"/>
      <w:r>
        <w:rPr>
          <w:rFonts w:hint="cs"/>
          <w:rtl/>
          <w:lang w:eastAsia="he-IL"/>
        </w:rPr>
        <w:t xml:space="preserve">חמישי, זה מופיע. </w:t>
      </w:r>
    </w:p>
    <w:p w:rsidR="00446FF8" w:rsidRDefault="00446FF8" w:rsidP="00446FF8">
      <w:pPr>
        <w:rPr>
          <w:rtl/>
          <w:lang w:eastAsia="he-IL"/>
        </w:rPr>
      </w:pPr>
    </w:p>
    <w:p w:rsidR="00446FF8" w:rsidRDefault="00446FF8" w:rsidP="003775C5">
      <w:pPr>
        <w:pStyle w:val="af6"/>
        <w:rPr>
          <w:rtl/>
        </w:rPr>
      </w:pPr>
      <w:bookmarkStart w:id="1521" w:name="ET_yor_5774_201"/>
      <w:r w:rsidRPr="003775C5">
        <w:rPr>
          <w:rStyle w:val="TagStyle"/>
          <w:rtl/>
        </w:rPr>
        <w:t xml:space="preserve"> &lt;&lt; יור &gt;&gt;</w:t>
      </w:r>
      <w:r w:rsidRPr="00446F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46FF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446FF8" w:rsidRDefault="00446FF8" w:rsidP="00446FF8">
      <w:pPr>
        <w:pStyle w:val="KeepWithNext"/>
        <w:rPr>
          <w:rtl/>
          <w:lang w:eastAsia="he-IL"/>
        </w:rPr>
      </w:pPr>
    </w:p>
    <w:p w:rsidR="00446FF8" w:rsidRDefault="00446FF8" w:rsidP="00446FF8">
      <w:pPr>
        <w:rPr>
          <w:rtl/>
          <w:lang w:eastAsia="he-IL"/>
        </w:rPr>
      </w:pPr>
      <w:bookmarkStart w:id="1522" w:name="_ETM_Q1_6863076"/>
      <w:bookmarkEnd w:id="1522"/>
      <w:r>
        <w:rPr>
          <w:rFonts w:hint="cs"/>
          <w:rtl/>
          <w:lang w:eastAsia="he-IL"/>
        </w:rPr>
        <w:t xml:space="preserve">את צודקת, </w:t>
      </w:r>
      <w:bookmarkStart w:id="1523" w:name="_ETM_Q1_6864363"/>
      <w:bookmarkEnd w:id="1523"/>
      <w:r>
        <w:rPr>
          <w:rFonts w:hint="cs"/>
          <w:rtl/>
          <w:lang w:eastAsia="he-IL"/>
        </w:rPr>
        <w:t xml:space="preserve">זה 114,734. </w:t>
      </w:r>
    </w:p>
    <w:p w:rsidR="00446FF8" w:rsidRDefault="00446FF8" w:rsidP="00446FF8">
      <w:pPr>
        <w:rPr>
          <w:rtl/>
          <w:lang w:eastAsia="he-IL"/>
        </w:rPr>
      </w:pPr>
      <w:bookmarkStart w:id="1524" w:name="_ETM_Q1_6867040"/>
      <w:bookmarkStart w:id="1525" w:name="_ETM_Q1_6867098"/>
      <w:bookmarkEnd w:id="1524"/>
      <w:bookmarkEnd w:id="1525"/>
    </w:p>
    <w:p w:rsidR="00446FF8" w:rsidRDefault="00446FF8" w:rsidP="003775C5">
      <w:pPr>
        <w:pStyle w:val="-"/>
        <w:rPr>
          <w:rtl/>
        </w:rPr>
      </w:pPr>
      <w:bookmarkStart w:id="1526" w:name="ET_speakercontinue_טליה_אגמון_202"/>
      <w:r w:rsidRPr="003775C5">
        <w:rPr>
          <w:rStyle w:val="TagStyle"/>
          <w:rtl/>
        </w:rPr>
        <w:t xml:space="preserve"> &lt;&lt; דובר_המשך &gt;&gt;</w:t>
      </w:r>
      <w:r w:rsidRPr="00446FF8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46FF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6"/>
    </w:p>
    <w:p w:rsidR="00446FF8" w:rsidRDefault="00446FF8" w:rsidP="00446FF8">
      <w:pPr>
        <w:pStyle w:val="KeepWithNext"/>
        <w:rPr>
          <w:rtl/>
          <w:lang w:eastAsia="he-IL"/>
        </w:rPr>
      </w:pPr>
    </w:p>
    <w:p w:rsidR="00446FF8" w:rsidRDefault="00446FF8" w:rsidP="00446FF8">
      <w:pPr>
        <w:rPr>
          <w:rtl/>
          <w:lang w:eastAsia="he-IL"/>
        </w:rPr>
      </w:pPr>
      <w:bookmarkStart w:id="1527" w:name="_ETM_Q1_6866077"/>
      <w:bookmarkEnd w:id="1527"/>
      <w:r>
        <w:rPr>
          <w:rFonts w:hint="cs"/>
          <w:rtl/>
          <w:lang w:eastAsia="he-IL"/>
        </w:rPr>
        <w:t xml:space="preserve">נכון. </w:t>
      </w:r>
    </w:p>
    <w:p w:rsidR="00446FF8" w:rsidRDefault="00446FF8" w:rsidP="00446FF8">
      <w:pPr>
        <w:rPr>
          <w:rtl/>
          <w:lang w:eastAsia="he-IL"/>
        </w:rPr>
      </w:pPr>
      <w:bookmarkStart w:id="1528" w:name="_ETM_Q1_6867463"/>
      <w:bookmarkStart w:id="1529" w:name="_ETM_Q1_6867528"/>
      <w:bookmarkEnd w:id="1528"/>
      <w:bookmarkEnd w:id="1529"/>
    </w:p>
    <w:p w:rsidR="00446FF8" w:rsidRDefault="00446FF8" w:rsidP="003775C5">
      <w:pPr>
        <w:pStyle w:val="af6"/>
        <w:rPr>
          <w:rtl/>
        </w:rPr>
      </w:pPr>
      <w:bookmarkStart w:id="1530" w:name="ET_yor_5774_203"/>
      <w:r w:rsidRPr="003775C5">
        <w:rPr>
          <w:rStyle w:val="TagStyle"/>
          <w:rtl/>
        </w:rPr>
        <w:t xml:space="preserve"> &lt;&lt; יור &gt;&gt;</w:t>
      </w:r>
      <w:r w:rsidRPr="00446F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46FF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0"/>
    </w:p>
    <w:p w:rsidR="00446FF8" w:rsidRDefault="00446FF8" w:rsidP="00446FF8">
      <w:pPr>
        <w:pStyle w:val="KeepWithNext"/>
        <w:rPr>
          <w:rtl/>
          <w:lang w:eastAsia="he-IL"/>
        </w:rPr>
      </w:pPr>
    </w:p>
    <w:p w:rsidR="00446FF8" w:rsidRDefault="00446FF8" w:rsidP="00446FF8">
      <w:pPr>
        <w:rPr>
          <w:rtl/>
          <w:lang w:eastAsia="he-IL"/>
        </w:rPr>
      </w:pPr>
      <w:bookmarkStart w:id="1531" w:name="_ETM_Q1_6868364"/>
      <w:bookmarkEnd w:id="1531"/>
      <w:r>
        <w:rPr>
          <w:rFonts w:hint="cs"/>
          <w:rtl/>
          <w:lang w:eastAsia="he-IL"/>
        </w:rPr>
        <w:t xml:space="preserve">זאת אומרת, יש 114,000 אנשים שאיכנתם </w:t>
      </w:r>
      <w:bookmarkStart w:id="1532" w:name="_ETM_Q1_6870625"/>
      <w:bookmarkEnd w:id="1532"/>
      <w:r>
        <w:rPr>
          <w:rFonts w:hint="cs"/>
          <w:rtl/>
          <w:lang w:eastAsia="he-IL"/>
        </w:rPr>
        <w:t xml:space="preserve">אותם. כדי שנבין על מה אנחנו מדברים, מי שצופה בנו </w:t>
      </w:r>
      <w:bookmarkStart w:id="1533" w:name="_ETM_Q1_6880165"/>
      <w:bookmarkEnd w:id="1533"/>
      <w:r>
        <w:rPr>
          <w:rFonts w:hint="cs"/>
          <w:rtl/>
          <w:lang w:eastAsia="he-IL"/>
        </w:rPr>
        <w:t xml:space="preserve">שיבין, מיום 29 בינואר בעצם החלטתם לא להודיע למחוסנים </w:t>
      </w:r>
      <w:bookmarkStart w:id="1534" w:name="_ETM_Q1_6892082"/>
      <w:bookmarkEnd w:id="1534"/>
      <w:r>
        <w:rPr>
          <w:rFonts w:hint="cs"/>
          <w:rtl/>
          <w:lang w:eastAsia="he-IL"/>
        </w:rPr>
        <w:t xml:space="preserve">שבאו במגע עם חולים מאומתים, ועד היום יש כ-114,734 </w:t>
      </w:r>
      <w:bookmarkStart w:id="1535" w:name="_ETM_Q1_6899379"/>
      <w:bookmarkEnd w:id="1535"/>
      <w:r>
        <w:rPr>
          <w:rFonts w:hint="cs"/>
          <w:rtl/>
          <w:lang w:eastAsia="he-IL"/>
        </w:rPr>
        <w:t xml:space="preserve">מחוסנים שבאו במגע עם חולה מאומת, הם לא מקבלים את </w:t>
      </w:r>
      <w:bookmarkStart w:id="1536" w:name="_ETM_Q1_6906418"/>
      <w:bookmarkEnd w:id="1536"/>
      <w:r>
        <w:rPr>
          <w:rFonts w:hint="cs"/>
          <w:rtl/>
          <w:lang w:eastAsia="he-IL"/>
        </w:rPr>
        <w:t xml:space="preserve">המידע שאתם אוספים עליו וייתכן שמתוך כ-115,000 האנשים האלה, חלקם </w:t>
      </w:r>
      <w:bookmarkStart w:id="1537" w:name="_ETM_Q1_6914192"/>
      <w:bookmarkEnd w:id="1537"/>
      <w:r>
        <w:rPr>
          <w:rFonts w:hint="cs"/>
          <w:rtl/>
          <w:lang w:eastAsia="he-IL"/>
        </w:rPr>
        <w:t xml:space="preserve">באו במגע עם אנשים שנמצאים בסיכון ויכול להיות שאותם </w:t>
      </w:r>
      <w:bookmarkStart w:id="1538" w:name="_ETM_Q1_6923408"/>
      <w:bookmarkEnd w:id="1538"/>
      <w:r>
        <w:rPr>
          <w:rFonts w:hint="cs"/>
          <w:rtl/>
          <w:lang w:eastAsia="he-IL"/>
        </w:rPr>
        <w:t xml:space="preserve">115,000 שבאו במגע עם חולים מאומתים, חלקם נדבקו, לא גילו </w:t>
      </w:r>
      <w:bookmarkStart w:id="1539" w:name="_ETM_Q1_6929600"/>
      <w:bookmarkEnd w:id="1539"/>
      <w:r>
        <w:rPr>
          <w:rFonts w:hint="cs"/>
          <w:rtl/>
          <w:lang w:eastAsia="he-IL"/>
        </w:rPr>
        <w:t xml:space="preserve">סימפטומים והדביקו, כאשר משרד הבריאות לא יודע עדיין להגיע </w:t>
      </w:r>
      <w:bookmarkStart w:id="1540" w:name="_ETM_Q1_6938587"/>
      <w:bookmarkEnd w:id="1540"/>
      <w:r>
        <w:rPr>
          <w:rFonts w:hint="cs"/>
          <w:rtl/>
          <w:lang w:eastAsia="he-IL"/>
        </w:rPr>
        <w:t>באיזה שיעורים מדובר. זאת אחת השאלות המעניינות היום את העולם</w:t>
      </w:r>
      <w:bookmarkStart w:id="1541" w:name="_ETM_Q1_6941792"/>
      <w:bookmarkEnd w:id="1541"/>
      <w:r>
        <w:rPr>
          <w:rFonts w:hint="cs"/>
          <w:rtl/>
          <w:lang w:eastAsia="he-IL"/>
        </w:rPr>
        <w:t xml:space="preserve">, האם מחוסנים נדבקים והאם הם מדביקים ובאיזה שיעור? </w:t>
      </w:r>
      <w:bookmarkStart w:id="1542" w:name="_ETM_Q1_6948688"/>
      <w:bookmarkEnd w:id="1542"/>
      <w:r>
        <w:rPr>
          <w:rFonts w:hint="cs"/>
          <w:rtl/>
          <w:lang w:eastAsia="he-IL"/>
        </w:rPr>
        <w:t xml:space="preserve">מה שאני אומר, ייחודי למדינת ישראל, שאנחנו יודעים על </w:t>
      </w:r>
      <w:bookmarkStart w:id="1543" w:name="_ETM_Q1_6953248"/>
      <w:bookmarkEnd w:id="1543"/>
      <w:r>
        <w:rPr>
          <w:rFonts w:hint="cs"/>
          <w:rtl/>
          <w:lang w:eastAsia="he-IL"/>
        </w:rPr>
        <w:t xml:space="preserve">אנשים מחוסנים שבאו במגע עם חולים מאומתים, 115,000 עד היום. </w:t>
      </w:r>
      <w:bookmarkStart w:id="1544" w:name="_ETM_Q1_6956989"/>
      <w:bookmarkEnd w:id="1544"/>
      <w:r>
        <w:rPr>
          <w:rFonts w:hint="cs"/>
          <w:rtl/>
          <w:lang w:eastAsia="he-IL"/>
        </w:rPr>
        <w:t xml:space="preserve">בבקשה, רצית להתייחס חוץ מזה? </w:t>
      </w:r>
    </w:p>
    <w:p w:rsidR="00446FF8" w:rsidRDefault="00446FF8" w:rsidP="00446FF8">
      <w:pPr>
        <w:rPr>
          <w:rtl/>
          <w:lang w:eastAsia="he-IL"/>
        </w:rPr>
      </w:pPr>
    </w:p>
    <w:p w:rsidR="00446FF8" w:rsidRDefault="00446FF8" w:rsidP="003775C5">
      <w:pPr>
        <w:pStyle w:val="-"/>
        <w:rPr>
          <w:rtl/>
        </w:rPr>
      </w:pPr>
      <w:bookmarkStart w:id="1545" w:name="ET_speakercontinue_טליה_אגמון_204"/>
      <w:r w:rsidRPr="003775C5">
        <w:rPr>
          <w:rStyle w:val="TagStyle"/>
          <w:rtl/>
        </w:rPr>
        <w:t xml:space="preserve"> &lt;&lt; דובר_המשך &gt;&gt;</w:t>
      </w:r>
      <w:r w:rsidRPr="00446FF8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46FF8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5"/>
    </w:p>
    <w:p w:rsidR="00446FF8" w:rsidRDefault="00446FF8" w:rsidP="00446FF8">
      <w:pPr>
        <w:pStyle w:val="KeepWithNext"/>
        <w:rPr>
          <w:rtl/>
          <w:lang w:eastAsia="he-IL"/>
        </w:rPr>
      </w:pPr>
    </w:p>
    <w:p w:rsidR="00446FF8" w:rsidRDefault="00446FF8" w:rsidP="00446FF8">
      <w:pPr>
        <w:rPr>
          <w:rtl/>
          <w:lang w:eastAsia="he-IL"/>
        </w:rPr>
      </w:pPr>
      <w:bookmarkStart w:id="1546" w:name="_ETM_Q1_6964982"/>
      <w:bookmarkEnd w:id="1546"/>
      <w:r>
        <w:rPr>
          <w:rFonts w:hint="cs"/>
          <w:rtl/>
          <w:lang w:eastAsia="he-IL"/>
        </w:rPr>
        <w:t xml:space="preserve">לא. </w:t>
      </w:r>
    </w:p>
    <w:p w:rsidR="00446FF8" w:rsidRDefault="00446FF8" w:rsidP="00446FF8">
      <w:pPr>
        <w:rPr>
          <w:rtl/>
          <w:lang w:eastAsia="he-IL"/>
        </w:rPr>
      </w:pPr>
      <w:bookmarkStart w:id="1547" w:name="_ETM_Q1_6966288"/>
      <w:bookmarkStart w:id="1548" w:name="_ETM_Q1_6966335"/>
      <w:bookmarkEnd w:id="1547"/>
      <w:bookmarkEnd w:id="1548"/>
    </w:p>
    <w:p w:rsidR="00BF67CB" w:rsidRDefault="00BF67CB" w:rsidP="003775C5">
      <w:pPr>
        <w:pStyle w:val="af6"/>
        <w:rPr>
          <w:rtl/>
        </w:rPr>
      </w:pPr>
      <w:bookmarkStart w:id="1549" w:name="ET_yor_5774_205"/>
      <w:r w:rsidRPr="003775C5">
        <w:rPr>
          <w:rStyle w:val="TagStyle"/>
          <w:rtl/>
        </w:rPr>
        <w:t xml:space="preserve"> &lt;&lt; יור &gt;&gt;</w:t>
      </w:r>
      <w:r w:rsidRPr="00BF67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67CB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:rsidR="00BF67CB" w:rsidRDefault="00BF67CB" w:rsidP="00BF67CB">
      <w:pPr>
        <w:pStyle w:val="KeepWithNext"/>
        <w:rPr>
          <w:rtl/>
          <w:lang w:eastAsia="he-IL"/>
        </w:rPr>
      </w:pPr>
    </w:p>
    <w:p w:rsidR="00BF67CB" w:rsidRDefault="00BF67CB" w:rsidP="00BF6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אשמח </w:t>
      </w:r>
      <w:bookmarkStart w:id="1550" w:name="_ETM_Q1_6970806"/>
      <w:bookmarkEnd w:id="1550"/>
      <w:r>
        <w:rPr>
          <w:rFonts w:hint="cs"/>
          <w:rtl/>
          <w:lang w:eastAsia="he-IL"/>
        </w:rPr>
        <w:t xml:space="preserve">לפנות ללירון. לפני כן, מירי, בבקשה. </w:t>
      </w:r>
    </w:p>
    <w:p w:rsidR="00BF67CB" w:rsidRDefault="00BF67CB" w:rsidP="00BF67CB">
      <w:pPr>
        <w:rPr>
          <w:rtl/>
          <w:lang w:eastAsia="he-IL"/>
        </w:rPr>
      </w:pPr>
      <w:bookmarkStart w:id="1551" w:name="_ETM_Q1_6979684"/>
      <w:bookmarkStart w:id="1552" w:name="_ETM_Q1_6979744"/>
      <w:bookmarkEnd w:id="1551"/>
      <w:bookmarkEnd w:id="1552"/>
    </w:p>
    <w:p w:rsidR="00BF67CB" w:rsidRDefault="00BF67CB" w:rsidP="003775C5">
      <w:pPr>
        <w:pStyle w:val="a4"/>
        <w:rPr>
          <w:rtl/>
        </w:rPr>
      </w:pPr>
      <w:bookmarkStart w:id="1553" w:name="ET_speaker_מירי_פרנקלשור_206"/>
      <w:r w:rsidRPr="003775C5">
        <w:rPr>
          <w:rStyle w:val="TagStyle"/>
          <w:rtl/>
        </w:rPr>
        <w:t xml:space="preserve"> &lt;&lt; דובר &gt;&gt;</w:t>
      </w:r>
      <w:r w:rsidRPr="00BF67C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F67CB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:rsidR="00BF67CB" w:rsidRDefault="00BF67CB" w:rsidP="00BF67CB">
      <w:pPr>
        <w:pStyle w:val="KeepWithNext"/>
        <w:rPr>
          <w:rtl/>
          <w:lang w:eastAsia="he-IL"/>
        </w:rPr>
      </w:pPr>
    </w:p>
    <w:p w:rsidR="00BF67CB" w:rsidRDefault="00BF67CB" w:rsidP="00B31CCB">
      <w:pPr>
        <w:rPr>
          <w:rtl/>
          <w:lang w:eastAsia="he-IL"/>
        </w:rPr>
      </w:pPr>
      <w:bookmarkStart w:id="1554" w:name="_ETM_Q1_6981912"/>
      <w:bookmarkStart w:id="1555" w:name="_ETM_Q1_6982175"/>
      <w:bookmarkStart w:id="1556" w:name="_ETM_Q1_6982216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אני רוצה רגע להעיר משהו לדברים של ענת וטליה. מה שהוועדה בעצם </w:t>
      </w:r>
      <w:bookmarkStart w:id="1557" w:name="_ETM_Q1_6987780"/>
      <w:bookmarkEnd w:id="1557"/>
      <w:r>
        <w:rPr>
          <w:rFonts w:hint="cs"/>
          <w:rtl/>
          <w:lang w:eastAsia="he-IL"/>
        </w:rPr>
        <w:t xml:space="preserve">מחפשת, נרמולו של מצב החירום. </w:t>
      </w:r>
      <w:bookmarkStart w:id="1558" w:name="_ETM_Q1_6992768"/>
      <w:bookmarkEnd w:id="1558"/>
      <w:r>
        <w:rPr>
          <w:rFonts w:hint="cs"/>
          <w:rtl/>
          <w:lang w:eastAsia="he-IL"/>
        </w:rPr>
        <w:t xml:space="preserve">זאת אומרת, אם אני מנסה להתייחס למאפיינים של קורונה, מתי הקורונה </w:t>
      </w:r>
      <w:bookmarkStart w:id="1559" w:name="_ETM_Q1_7000894"/>
      <w:bookmarkEnd w:id="1559"/>
      <w:r>
        <w:rPr>
          <w:rFonts w:hint="cs"/>
          <w:rtl/>
          <w:lang w:eastAsia="he-IL"/>
        </w:rPr>
        <w:t xml:space="preserve">תפסיק להיות מגפה ותהפוך למחלה? את הפער הזה אתם בקריטריונים שלכם, לא מצליחים, </w:t>
      </w:r>
      <w:bookmarkStart w:id="1560" w:name="_ETM_Q1_7014304"/>
      <w:bookmarkEnd w:id="1560"/>
      <w:r>
        <w:rPr>
          <w:rFonts w:hint="cs"/>
          <w:rtl/>
          <w:lang w:eastAsia="he-IL"/>
        </w:rPr>
        <w:t xml:space="preserve">או שאני לא מבינה, אני חייבת להודות, איבדתי את זה </w:t>
      </w:r>
      <w:bookmarkStart w:id="1561" w:name="_ETM_Q1_7016172"/>
      <w:bookmarkEnd w:id="1561"/>
      <w:r>
        <w:rPr>
          <w:rFonts w:hint="cs"/>
          <w:rtl/>
          <w:lang w:eastAsia="he-IL"/>
        </w:rPr>
        <w:t xml:space="preserve">בדרך, או משהו בקריטריונים שאתם מנסים </w:t>
      </w:r>
      <w:bookmarkStart w:id="1562" w:name="_ETM_Q1_7020672"/>
      <w:bookmarkEnd w:id="1562"/>
      <w:r>
        <w:rPr>
          <w:rFonts w:hint="cs"/>
          <w:rtl/>
          <w:lang w:eastAsia="he-IL"/>
        </w:rPr>
        <w:t xml:space="preserve">להציג לוועדה, לא מתכתבים עם ייחודה של מגפת הקורונה. בעצם מה </w:t>
      </w:r>
      <w:bookmarkStart w:id="1563" w:name="_ETM_Q1_7026096"/>
      <w:bookmarkEnd w:id="1563"/>
      <w:r>
        <w:rPr>
          <w:rFonts w:hint="cs"/>
          <w:rtl/>
          <w:lang w:eastAsia="he-IL"/>
        </w:rPr>
        <w:t xml:space="preserve">שעולה בסעיף 49 בפסק הדין, יש תחושה שאנחנו שנה באיכוני </w:t>
      </w:r>
      <w:bookmarkStart w:id="1564" w:name="_ETM_Q1_7037396"/>
      <w:bookmarkEnd w:id="1564"/>
      <w:r>
        <w:rPr>
          <w:rFonts w:hint="cs"/>
          <w:rtl/>
          <w:lang w:eastAsia="he-IL"/>
        </w:rPr>
        <w:t>השב"כ</w:t>
      </w:r>
      <w:r w:rsidR="00500455">
        <w:rPr>
          <w:rFonts w:hint="cs"/>
          <w:rtl/>
          <w:lang w:eastAsia="he-IL"/>
        </w:rPr>
        <w:t xml:space="preserve">, למרות הפגיעה הקשה, יש עדיין המשך של קריטריונים </w:t>
      </w:r>
      <w:bookmarkStart w:id="1565" w:name="_ETM_Q1_7045273"/>
      <w:bookmarkEnd w:id="1565"/>
      <w:r w:rsidR="00500455">
        <w:rPr>
          <w:rFonts w:hint="cs"/>
          <w:rtl/>
          <w:lang w:eastAsia="he-IL"/>
        </w:rPr>
        <w:t xml:space="preserve">לא משכנעים ובעצם אתם לא אומרים  </w:t>
      </w:r>
      <w:r w:rsidR="00500455">
        <w:rPr>
          <w:rtl/>
          <w:lang w:eastAsia="he-IL"/>
        </w:rPr>
        <w:t>–</w:t>
      </w:r>
      <w:r w:rsidR="00500455">
        <w:rPr>
          <w:rFonts w:hint="cs"/>
          <w:rtl/>
          <w:lang w:eastAsia="he-IL"/>
        </w:rPr>
        <w:t xml:space="preserve"> </w:t>
      </w:r>
      <w:bookmarkStart w:id="1566" w:name="_ETM_Q1_7055621"/>
      <w:bookmarkEnd w:id="1566"/>
      <w:r w:rsidR="00500455">
        <w:rPr>
          <w:rFonts w:hint="cs"/>
          <w:rtl/>
          <w:lang w:eastAsia="he-IL"/>
        </w:rPr>
        <w:t xml:space="preserve">גם הוועדה לא רואה בצופה פני העתיד </w:t>
      </w:r>
      <w:r w:rsidR="00500455">
        <w:rPr>
          <w:rtl/>
          <w:lang w:eastAsia="he-IL"/>
        </w:rPr>
        <w:t>–</w:t>
      </w:r>
      <w:r w:rsidR="00500455">
        <w:rPr>
          <w:rFonts w:hint="cs"/>
          <w:rtl/>
          <w:lang w:eastAsia="he-IL"/>
        </w:rPr>
        <w:t xml:space="preserve"> איך אנחנו מנרמלים את מצב החירום. זה בא לידי ביטוי למשל </w:t>
      </w:r>
      <w:bookmarkStart w:id="1567" w:name="_ETM_Q1_7063714"/>
      <w:bookmarkEnd w:id="1567"/>
      <w:r w:rsidR="00500455">
        <w:rPr>
          <w:rFonts w:hint="cs"/>
          <w:rtl/>
          <w:lang w:eastAsia="he-IL"/>
        </w:rPr>
        <w:t xml:space="preserve">בהסבר שאתם נותנים, שמצד אחד אתם משתמשים באיכוני שב"כ, </w:t>
      </w:r>
      <w:bookmarkStart w:id="1568" w:name="_ETM_Q1_7069805"/>
      <w:bookmarkEnd w:id="1568"/>
      <w:r w:rsidR="00500455">
        <w:rPr>
          <w:rFonts w:hint="cs"/>
          <w:rtl/>
          <w:lang w:eastAsia="he-IL"/>
        </w:rPr>
        <w:t xml:space="preserve">מצד שני, עניין טכני לא מאפשר להעביר את ההודעה </w:t>
      </w:r>
      <w:bookmarkStart w:id="1569" w:name="_ETM_Q1_7076480"/>
      <w:bookmarkEnd w:id="1569"/>
      <w:r w:rsidR="00500455">
        <w:rPr>
          <w:rFonts w:hint="cs"/>
          <w:rtl/>
          <w:lang w:eastAsia="he-IL"/>
        </w:rPr>
        <w:t xml:space="preserve">לאדם. משהו פה איבד איזשהו איזון. אני חושבת שאת זה </w:t>
      </w:r>
      <w:bookmarkStart w:id="1570" w:name="_ETM_Q1_7083083"/>
      <w:bookmarkEnd w:id="1570"/>
      <w:r w:rsidR="00500455">
        <w:rPr>
          <w:rFonts w:hint="cs"/>
          <w:rtl/>
          <w:lang w:eastAsia="he-IL"/>
        </w:rPr>
        <w:t xml:space="preserve">הוועדה מחפשת. זה לא בא לידי ביטוי, לא בקריטריונים, </w:t>
      </w:r>
      <w:bookmarkStart w:id="1571" w:name="_ETM_Q1_7087806"/>
      <w:bookmarkEnd w:id="1571"/>
      <w:r w:rsidR="00500455">
        <w:rPr>
          <w:rFonts w:hint="cs"/>
          <w:rtl/>
          <w:lang w:eastAsia="he-IL"/>
        </w:rPr>
        <w:t>גם בית המשפט מתייחס</w:t>
      </w:r>
      <w:r w:rsidR="00C87A3C">
        <w:rPr>
          <w:rFonts w:hint="cs"/>
          <w:rtl/>
          <w:lang w:eastAsia="he-IL"/>
        </w:rPr>
        <w:t xml:space="preserve"> לזה</w:t>
      </w:r>
      <w:r w:rsidR="00500455">
        <w:rPr>
          <w:rFonts w:hint="cs"/>
          <w:rtl/>
          <w:lang w:eastAsia="he-IL"/>
        </w:rPr>
        <w:t xml:space="preserve">, שצריך להתייחס לקריטריונים של </w:t>
      </w:r>
      <w:r w:rsidR="00B31CCB">
        <w:rPr>
          <w:rFonts w:hint="cs"/>
          <w:rtl/>
          <w:lang w:eastAsia="he-IL"/>
        </w:rPr>
        <w:t>חיסונים</w:t>
      </w:r>
      <w:r w:rsidR="00500455">
        <w:rPr>
          <w:rFonts w:hint="cs"/>
          <w:rtl/>
          <w:lang w:eastAsia="he-IL"/>
        </w:rPr>
        <w:t xml:space="preserve">, </w:t>
      </w:r>
      <w:bookmarkStart w:id="1572" w:name="_ETM_Q1_7095798"/>
      <w:bookmarkEnd w:id="1572"/>
      <w:r w:rsidR="00500455">
        <w:rPr>
          <w:rFonts w:hint="cs"/>
          <w:rtl/>
          <w:lang w:eastAsia="he-IL"/>
        </w:rPr>
        <w:t xml:space="preserve">של מספר הבדיקות, דברים שבאמת מאפיינים את הקורונה. </w:t>
      </w:r>
      <w:bookmarkStart w:id="1573" w:name="_ETM_Q1_7103988"/>
      <w:bookmarkEnd w:id="1573"/>
      <w:r w:rsidR="00500455">
        <w:rPr>
          <w:rFonts w:hint="cs"/>
          <w:rtl/>
          <w:lang w:eastAsia="he-IL"/>
        </w:rPr>
        <w:t xml:space="preserve">בקריטריונים הנוכחיים זה לא בא לידי ביטוי. </w:t>
      </w:r>
    </w:p>
    <w:p w:rsidR="00500455" w:rsidRDefault="00500455" w:rsidP="00BF67CB">
      <w:pPr>
        <w:rPr>
          <w:rtl/>
          <w:lang w:eastAsia="he-IL"/>
        </w:rPr>
      </w:pPr>
    </w:p>
    <w:p w:rsidR="00500455" w:rsidRDefault="00500455" w:rsidP="001C6D68">
      <w:pPr>
        <w:pStyle w:val="a4"/>
        <w:keepNext/>
        <w:rPr>
          <w:rtl/>
        </w:rPr>
      </w:pPr>
      <w:bookmarkStart w:id="1574" w:name="ET_speaker_טליה_אגמון_207"/>
      <w:r w:rsidRPr="003775C5">
        <w:rPr>
          <w:rStyle w:val="TagStyle"/>
          <w:rtl/>
        </w:rPr>
        <w:t xml:space="preserve"> &lt;&lt; דובר &gt;&gt;</w:t>
      </w:r>
      <w:r w:rsidRPr="0050045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500455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500455" w:rsidRDefault="00500455" w:rsidP="001C6D68">
      <w:pPr>
        <w:pStyle w:val="KeepWithNext"/>
        <w:rPr>
          <w:rtl/>
          <w:lang w:eastAsia="he-IL"/>
        </w:rPr>
      </w:pPr>
    </w:p>
    <w:p w:rsidR="00500455" w:rsidRDefault="00500455" w:rsidP="00B31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</w:t>
      </w:r>
      <w:bookmarkStart w:id="1575" w:name="_ETM_Q1_7124158"/>
      <w:bookmarkEnd w:id="1575"/>
      <w:r>
        <w:rPr>
          <w:rFonts w:hint="cs"/>
          <w:rtl/>
          <w:lang w:eastAsia="he-IL"/>
        </w:rPr>
        <w:t xml:space="preserve">מאוד מדדים </w:t>
      </w:r>
      <w:r w:rsidR="0068438D">
        <w:rPr>
          <w:rFonts w:hint="cs"/>
          <w:rtl/>
          <w:lang w:eastAsia="he-IL"/>
        </w:rPr>
        <w:t xml:space="preserve">שנכנסים לתוך חישוב מצב המגפה, מידת </w:t>
      </w:r>
      <w:bookmarkStart w:id="1576" w:name="_ETM_Q1_7129784"/>
      <w:bookmarkEnd w:id="1576"/>
      <w:r w:rsidR="0068438D">
        <w:rPr>
          <w:rFonts w:hint="cs"/>
          <w:rtl/>
          <w:lang w:eastAsia="he-IL"/>
        </w:rPr>
        <w:t xml:space="preserve">ההתפשטות ומידת הסיכון שלה. המדדים האלה, כל אחד בפני </w:t>
      </w:r>
      <w:bookmarkStart w:id="1577" w:name="_ETM_Q1_7135230"/>
      <w:bookmarkEnd w:id="1577"/>
      <w:r w:rsidR="0068438D">
        <w:rPr>
          <w:rFonts w:hint="cs"/>
          <w:rtl/>
          <w:lang w:eastAsia="he-IL"/>
        </w:rPr>
        <w:t xml:space="preserve">עצמו נותן תמונה של האירוע. התפיסה של משרד </w:t>
      </w:r>
      <w:bookmarkStart w:id="1578" w:name="_ETM_Q1_7138591"/>
      <w:bookmarkEnd w:id="1578"/>
      <w:r w:rsidR="0068438D">
        <w:rPr>
          <w:rFonts w:hint="cs"/>
          <w:rtl/>
          <w:lang w:eastAsia="he-IL"/>
        </w:rPr>
        <w:t xml:space="preserve">הבריאות עדיין כרגע </w:t>
      </w:r>
      <w:r w:rsidR="0068438D">
        <w:rPr>
          <w:rtl/>
          <w:lang w:eastAsia="he-IL"/>
        </w:rPr>
        <w:t>–</w:t>
      </w:r>
      <w:r w:rsidR="0068438D">
        <w:rPr>
          <w:rFonts w:hint="cs"/>
          <w:rtl/>
          <w:lang w:eastAsia="he-IL"/>
        </w:rPr>
        <w:t xml:space="preserve"> וכך משתקפות חוות הדעת האפידמיולוגיות שמוגשות </w:t>
      </w:r>
      <w:bookmarkStart w:id="1579" w:name="_ETM_Q1_7145954"/>
      <w:bookmarkEnd w:id="1579"/>
      <w:r w:rsidR="0068438D">
        <w:rPr>
          <w:rFonts w:hint="cs"/>
          <w:rtl/>
          <w:lang w:eastAsia="he-IL"/>
        </w:rPr>
        <w:t xml:space="preserve">לממשלה </w:t>
      </w:r>
      <w:r w:rsidR="0068438D">
        <w:rPr>
          <w:rtl/>
          <w:lang w:eastAsia="he-IL"/>
        </w:rPr>
        <w:t>–</w:t>
      </w:r>
      <w:r w:rsidR="0068438D">
        <w:rPr>
          <w:rFonts w:hint="cs"/>
          <w:rtl/>
          <w:lang w:eastAsia="he-IL"/>
        </w:rPr>
        <w:t xml:space="preserve"> הנתונים שנכתבו בקריטריונים הם נתונים שמשקפים ומתכללים בתוכם </w:t>
      </w:r>
      <w:bookmarkStart w:id="1580" w:name="_ETM_Q1_7155665"/>
      <w:bookmarkEnd w:id="1580"/>
      <w:r w:rsidR="0068438D">
        <w:rPr>
          <w:rFonts w:hint="cs"/>
          <w:rtl/>
          <w:lang w:eastAsia="he-IL"/>
        </w:rPr>
        <w:t xml:space="preserve">את רוב הדברים שחשובים כדי לקבל את ההחלטה. כרגע </w:t>
      </w:r>
      <w:bookmarkStart w:id="1581" w:name="_ETM_Q1_7160748"/>
      <w:bookmarkEnd w:id="1581"/>
      <w:r w:rsidR="0068438D">
        <w:rPr>
          <w:rFonts w:hint="cs"/>
          <w:rtl/>
          <w:lang w:eastAsia="he-IL"/>
        </w:rPr>
        <w:t xml:space="preserve">שיעור החולים הקשים מבין כלל החולים החדשים הוא יציב, הוא </w:t>
      </w:r>
      <w:bookmarkStart w:id="1582" w:name="_ETM_Q1_7165940"/>
      <w:bookmarkEnd w:id="1582"/>
      <w:r w:rsidR="0068438D">
        <w:rPr>
          <w:rFonts w:hint="cs"/>
          <w:rtl/>
          <w:lang w:eastAsia="he-IL"/>
        </w:rPr>
        <w:t xml:space="preserve">לא נתון שמשתנה באופן דרמטי. כרגע מספר המחוסנים משפיע </w:t>
      </w:r>
      <w:bookmarkStart w:id="1583" w:name="_ETM_Q1_7171003"/>
      <w:bookmarkEnd w:id="1583"/>
      <w:r w:rsidR="0068438D">
        <w:rPr>
          <w:rFonts w:hint="cs"/>
          <w:rtl/>
          <w:lang w:eastAsia="he-IL"/>
        </w:rPr>
        <w:t xml:space="preserve">על מספר החולים החדשים. אנחנו עדיין לא רואים באופן </w:t>
      </w:r>
      <w:bookmarkStart w:id="1584" w:name="_ETM_Q1_7175027"/>
      <w:bookmarkEnd w:id="1584"/>
      <w:r w:rsidR="0068438D">
        <w:rPr>
          <w:rFonts w:hint="cs"/>
          <w:rtl/>
          <w:lang w:eastAsia="he-IL"/>
        </w:rPr>
        <w:t xml:space="preserve">מובהק השפעה על שיעור החולים הקשים מבין </w:t>
      </w:r>
      <w:bookmarkStart w:id="1585" w:name="_ETM_Q1_7185840"/>
      <w:bookmarkEnd w:id="1585"/>
      <w:r w:rsidR="0068438D">
        <w:rPr>
          <w:rFonts w:hint="cs"/>
          <w:rtl/>
          <w:lang w:eastAsia="he-IL"/>
        </w:rPr>
        <w:t>כלל החולים החדשים ולכן בסופו של דבר נקבע המדד הז</w:t>
      </w:r>
      <w:bookmarkStart w:id="1586" w:name="_ETM_Q1_7191355"/>
      <w:bookmarkEnd w:id="1586"/>
      <w:r w:rsidR="0068438D">
        <w:rPr>
          <w:rFonts w:hint="cs"/>
          <w:rtl/>
          <w:lang w:eastAsia="he-IL"/>
        </w:rPr>
        <w:t xml:space="preserve">ה כמדד של תחלואה. מהצד השני </w:t>
      </w:r>
      <w:bookmarkStart w:id="1587" w:name="_ETM_Q1_7194327"/>
      <w:bookmarkEnd w:id="1587"/>
      <w:r w:rsidR="0068438D">
        <w:rPr>
          <w:rFonts w:hint="cs"/>
          <w:rtl/>
          <w:lang w:eastAsia="he-IL"/>
        </w:rPr>
        <w:t xml:space="preserve">יש מדד של שיעור המועילות של כלי השב"כ כדי לוודא </w:t>
      </w:r>
      <w:bookmarkStart w:id="1588" w:name="_ETM_Q1_7198943"/>
      <w:bookmarkEnd w:id="1588"/>
      <w:r w:rsidR="0068438D">
        <w:rPr>
          <w:rFonts w:hint="cs"/>
          <w:rtl/>
          <w:lang w:eastAsia="he-IL"/>
        </w:rPr>
        <w:t xml:space="preserve">שבאמת אנחנו משתמשים בו רק כאשר יש בו </w:t>
      </w:r>
      <w:bookmarkStart w:id="1589" w:name="_ETM_Q1_7202175"/>
      <w:bookmarkEnd w:id="1589"/>
      <w:r w:rsidR="0068438D">
        <w:rPr>
          <w:rFonts w:hint="cs"/>
          <w:rtl/>
          <w:lang w:eastAsia="he-IL"/>
        </w:rPr>
        <w:t xml:space="preserve">תועלת. ואם נאמר קודם כל המציל נפש אחת, </w:t>
      </w:r>
      <w:bookmarkStart w:id="1590" w:name="_ETM_Q1_7206840"/>
      <w:bookmarkEnd w:id="1590"/>
      <w:r w:rsidR="0068438D">
        <w:rPr>
          <w:rFonts w:hint="cs"/>
          <w:rtl/>
          <w:lang w:eastAsia="he-IL"/>
        </w:rPr>
        <w:t>אנחנו בש</w:t>
      </w:r>
      <w:r w:rsidR="00763686">
        <w:rPr>
          <w:rFonts w:hint="cs"/>
          <w:rtl/>
          <w:lang w:eastAsia="he-IL"/>
        </w:rPr>
        <w:t xml:space="preserve">ל הפגיעה בפרטיות למדד שהוא אפילו יותר </w:t>
      </w:r>
      <w:bookmarkStart w:id="1591" w:name="_ETM_Q1_7211315"/>
      <w:bookmarkEnd w:id="1591"/>
      <w:r w:rsidR="00763686">
        <w:rPr>
          <w:rFonts w:hint="cs"/>
          <w:rtl/>
          <w:lang w:eastAsia="he-IL"/>
        </w:rPr>
        <w:t xml:space="preserve">מחמיר עם עצמנו ולא אמרנו כל המציל אחת אלא האם </w:t>
      </w:r>
      <w:bookmarkStart w:id="1592" w:name="_ETM_Q1_7216811"/>
      <w:bookmarkEnd w:id="1592"/>
      <w:r w:rsidR="00763686">
        <w:rPr>
          <w:rFonts w:hint="cs"/>
          <w:rtl/>
          <w:lang w:eastAsia="he-IL"/>
        </w:rPr>
        <w:t xml:space="preserve">יורד מתחת ל-5%. אז אנחנו רוצים לראות שינויים שהם </w:t>
      </w:r>
      <w:bookmarkStart w:id="1593" w:name="_ETM_Q1_7222101"/>
      <w:bookmarkEnd w:id="1593"/>
      <w:r w:rsidR="00763686">
        <w:rPr>
          <w:rFonts w:hint="cs"/>
          <w:rtl/>
          <w:lang w:eastAsia="he-IL"/>
        </w:rPr>
        <w:t xml:space="preserve">יציבים ולא נקודתיים ולכן נקבע גם התקופה של הממוצע למשך </w:t>
      </w:r>
      <w:bookmarkStart w:id="1594" w:name="_ETM_Q1_7225440"/>
      <w:bookmarkEnd w:id="1594"/>
      <w:r w:rsidR="00763686">
        <w:rPr>
          <w:rFonts w:hint="cs"/>
          <w:rtl/>
          <w:lang w:eastAsia="he-IL"/>
        </w:rPr>
        <w:t xml:space="preserve">מספר שבועות. בסופו של דבר הקריטריונים שקבענו הם הקריטריונים שגורמי </w:t>
      </w:r>
      <w:bookmarkStart w:id="1595" w:name="_ETM_Q1_7232418"/>
      <w:bookmarkEnd w:id="1595"/>
      <w:r w:rsidR="00763686">
        <w:rPr>
          <w:rFonts w:hint="cs"/>
          <w:rtl/>
          <w:lang w:eastAsia="he-IL"/>
        </w:rPr>
        <w:t xml:space="preserve">המקצוע סבורים שהם הקריטריונים הרלוונטיים והמדידים, הם משקפים </w:t>
      </w:r>
      <w:bookmarkStart w:id="1596" w:name="_ETM_Q1_7236153"/>
      <w:bookmarkEnd w:id="1596"/>
      <w:r w:rsidR="00763686">
        <w:rPr>
          <w:rFonts w:hint="cs"/>
          <w:rtl/>
          <w:lang w:eastAsia="he-IL"/>
        </w:rPr>
        <w:t xml:space="preserve">בתוכם את מכלול הנתונים האחרים כמו רמת ההתחסנות, כמו יכולת </w:t>
      </w:r>
      <w:bookmarkStart w:id="1597" w:name="_ETM_Q1_7241589"/>
      <w:bookmarkEnd w:id="1597"/>
      <w:r w:rsidR="00763686">
        <w:rPr>
          <w:rFonts w:hint="cs"/>
          <w:rtl/>
          <w:lang w:eastAsia="he-IL"/>
        </w:rPr>
        <w:t xml:space="preserve">ההתמודדות, כשבסופו של דבר אנחנו עדיין במגפה שיש אליה התייחסות </w:t>
      </w:r>
      <w:bookmarkStart w:id="1598" w:name="_ETM_Q1_7248302"/>
      <w:bookmarkEnd w:id="1598"/>
      <w:r w:rsidR="00763686">
        <w:rPr>
          <w:rFonts w:hint="cs"/>
          <w:rtl/>
          <w:lang w:eastAsia="he-IL"/>
        </w:rPr>
        <w:t>שונה מאשר מחלות אחרות שהן מחלות עונתיות, חולפות ולא קשות</w:t>
      </w:r>
      <w:bookmarkStart w:id="1599" w:name="_ETM_Q1_7254169"/>
      <w:bookmarkEnd w:id="1599"/>
      <w:r w:rsidR="00763686">
        <w:rPr>
          <w:rFonts w:hint="cs"/>
          <w:rtl/>
          <w:lang w:eastAsia="he-IL"/>
        </w:rPr>
        <w:t xml:space="preserve">. בכל מקרה, יש לנו גם את השינויים שמנויים בחוק, </w:t>
      </w:r>
      <w:bookmarkStart w:id="1600" w:name="_ETM_Q1_7260023"/>
      <w:bookmarkEnd w:id="1600"/>
      <w:r w:rsidR="00763686">
        <w:rPr>
          <w:rFonts w:hint="cs"/>
          <w:rtl/>
          <w:lang w:eastAsia="he-IL"/>
        </w:rPr>
        <w:t xml:space="preserve">יש לנו גם את המדד הקשיח שקבוע בחוק, שזה 200 </w:t>
      </w:r>
      <w:bookmarkStart w:id="1601" w:name="_ETM_Q1_7262648"/>
      <w:bookmarkEnd w:id="1601"/>
      <w:r w:rsidR="00763686">
        <w:rPr>
          <w:rFonts w:hint="cs"/>
          <w:rtl/>
          <w:lang w:eastAsia="he-IL"/>
        </w:rPr>
        <w:t xml:space="preserve">חולים חדשים ביום, אנחנו כמובן לא משנים שום דבר גם </w:t>
      </w:r>
      <w:bookmarkStart w:id="1602" w:name="_ETM_Q1_7268824"/>
      <w:bookmarkEnd w:id="1602"/>
      <w:r w:rsidR="00763686">
        <w:rPr>
          <w:rFonts w:hint="cs"/>
          <w:rtl/>
          <w:lang w:eastAsia="he-IL"/>
        </w:rPr>
        <w:t xml:space="preserve">בהקשר הזה והעלינו את הרף הזה אפילו ל-1,000 ואנחנו נפסיק עוד לפני שנגיע לרף הקבוע בחוק. זאת אומרת, כן </w:t>
      </w:r>
      <w:bookmarkStart w:id="1603" w:name="_ETM_Q1_7277165"/>
      <w:bookmarkEnd w:id="1603"/>
      <w:r w:rsidR="00763686">
        <w:rPr>
          <w:rFonts w:hint="cs"/>
          <w:rtl/>
          <w:lang w:eastAsia="he-IL"/>
        </w:rPr>
        <w:t xml:space="preserve">נעשתה פה חשיבה, נקבעו קריטריונים, נלקחו בחשבון בתוך הקריטריונים האלה </w:t>
      </w:r>
      <w:bookmarkStart w:id="1604" w:name="_ETM_Q1_7281334"/>
      <w:bookmarkEnd w:id="1604"/>
      <w:r w:rsidR="00763686">
        <w:rPr>
          <w:rFonts w:hint="cs"/>
          <w:rtl/>
          <w:lang w:eastAsia="he-IL"/>
        </w:rPr>
        <w:t xml:space="preserve">כל השיקולים שקבועים בפסק הדין וברור שכל קבוצת האנשים שתשב </w:t>
      </w:r>
      <w:bookmarkStart w:id="1605" w:name="_ETM_Q1_7287184"/>
      <w:bookmarkEnd w:id="1605"/>
      <w:r w:rsidR="00763686">
        <w:rPr>
          <w:rFonts w:hint="cs"/>
          <w:rtl/>
          <w:lang w:eastAsia="he-IL"/>
        </w:rPr>
        <w:t xml:space="preserve">לגבש קריטריונים </w:t>
      </w:r>
      <w:r w:rsidR="00B31CCB">
        <w:rPr>
          <w:rFonts w:hint="cs"/>
          <w:rtl/>
          <w:lang w:eastAsia="he-IL"/>
        </w:rPr>
        <w:t>ב</w:t>
      </w:r>
      <w:r w:rsidR="00763686">
        <w:rPr>
          <w:rFonts w:hint="cs"/>
          <w:rtl/>
          <w:lang w:eastAsia="he-IL"/>
        </w:rPr>
        <w:t xml:space="preserve">עניין הזה, עשויה להגיע לתוצאה מעט </w:t>
      </w:r>
      <w:bookmarkStart w:id="1606" w:name="_ETM_Q1_7290398"/>
      <w:bookmarkEnd w:id="1606"/>
      <w:r w:rsidR="00763686">
        <w:rPr>
          <w:rFonts w:hint="cs"/>
          <w:rtl/>
          <w:lang w:eastAsia="he-IL"/>
        </w:rPr>
        <w:t xml:space="preserve">שונה. אני לא שוללת את החשיבות של מספר החולים הקשים </w:t>
      </w:r>
      <w:bookmarkStart w:id="1607" w:name="_ETM_Q1_7295046"/>
      <w:bookmarkEnd w:id="1607"/>
      <w:r w:rsidR="00763686">
        <w:rPr>
          <w:rFonts w:hint="cs"/>
          <w:rtl/>
          <w:lang w:eastAsia="he-IL"/>
        </w:rPr>
        <w:t xml:space="preserve">בסך הכול או שיעור החולים הקשים ביום, כרגע המדד </w:t>
      </w:r>
      <w:bookmarkStart w:id="1608" w:name="_ETM_Q1_7299113"/>
      <w:bookmarkEnd w:id="1608"/>
      <w:r w:rsidR="00763686">
        <w:rPr>
          <w:rFonts w:hint="cs"/>
          <w:rtl/>
          <w:lang w:eastAsia="he-IL"/>
        </w:rPr>
        <w:t>שאנחנו יודעים לומר ולתת אותו משקף בתוכו את השיקולים החשובים</w:t>
      </w:r>
      <w:bookmarkStart w:id="1609" w:name="_ETM_Q1_7305428"/>
      <w:bookmarkEnd w:id="1609"/>
      <w:r w:rsidR="00763686">
        <w:rPr>
          <w:rFonts w:hint="cs"/>
          <w:rtl/>
          <w:lang w:eastAsia="he-IL"/>
        </w:rPr>
        <w:t xml:space="preserve">, שוב, על בסיס האפידמיולוגי, תוך שיקול </w:t>
      </w:r>
      <w:bookmarkStart w:id="1610" w:name="_ETM_Q1_7305073"/>
      <w:bookmarkEnd w:id="1610"/>
      <w:r w:rsidR="00763686">
        <w:rPr>
          <w:rFonts w:hint="cs"/>
          <w:rtl/>
          <w:lang w:eastAsia="he-IL"/>
        </w:rPr>
        <w:t xml:space="preserve">החריגות של השימוש בכלי הזה, בהחלט, אין בכלל </w:t>
      </w:r>
      <w:bookmarkStart w:id="1611" w:name="_ETM_Q1_7312694"/>
      <w:bookmarkEnd w:id="1611"/>
      <w:r w:rsidR="00763686">
        <w:rPr>
          <w:rFonts w:hint="cs"/>
          <w:rtl/>
          <w:lang w:eastAsia="he-IL"/>
        </w:rPr>
        <w:t xml:space="preserve">מחלוקת. </w:t>
      </w:r>
    </w:p>
    <w:p w:rsidR="00763686" w:rsidRDefault="00763686" w:rsidP="00500455">
      <w:pPr>
        <w:rPr>
          <w:rtl/>
          <w:lang w:eastAsia="he-IL"/>
        </w:rPr>
      </w:pPr>
      <w:bookmarkStart w:id="1612" w:name="_ETM_Q1_7314604"/>
      <w:bookmarkStart w:id="1613" w:name="_ETM_Q1_7314656"/>
      <w:bookmarkEnd w:id="1612"/>
      <w:bookmarkEnd w:id="1613"/>
    </w:p>
    <w:p w:rsidR="00763686" w:rsidRDefault="00763686" w:rsidP="003775C5">
      <w:pPr>
        <w:pStyle w:val="af6"/>
        <w:rPr>
          <w:rtl/>
        </w:rPr>
      </w:pPr>
      <w:bookmarkStart w:id="1614" w:name="ET_yor_5774_208"/>
      <w:r w:rsidRPr="003775C5">
        <w:rPr>
          <w:rStyle w:val="TagStyle"/>
          <w:rtl/>
        </w:rPr>
        <w:t xml:space="preserve"> &lt;&lt; יור &gt;&gt;</w:t>
      </w:r>
      <w:r w:rsidRPr="007636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6368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4"/>
    </w:p>
    <w:p w:rsidR="00763686" w:rsidRDefault="00763686" w:rsidP="00763686">
      <w:pPr>
        <w:pStyle w:val="KeepWithNext"/>
        <w:rPr>
          <w:rtl/>
          <w:lang w:eastAsia="he-IL"/>
        </w:rPr>
      </w:pPr>
    </w:p>
    <w:p w:rsidR="00763686" w:rsidRDefault="00763686" w:rsidP="00763686">
      <w:pPr>
        <w:rPr>
          <w:rtl/>
          <w:lang w:eastAsia="he-IL"/>
        </w:rPr>
      </w:pPr>
      <w:bookmarkStart w:id="1615" w:name="_ETM_Q1_7316015"/>
      <w:bookmarkEnd w:id="1615"/>
      <w:r>
        <w:rPr>
          <w:rFonts w:hint="cs"/>
          <w:rtl/>
          <w:lang w:eastAsia="he-IL"/>
        </w:rPr>
        <w:t xml:space="preserve">תודה רבה. לירון אמוזיג, במשרד הבריאות, נמצאת אתנו? </w:t>
      </w:r>
    </w:p>
    <w:p w:rsidR="00763686" w:rsidRDefault="00763686" w:rsidP="00763686">
      <w:pPr>
        <w:rPr>
          <w:rtl/>
          <w:lang w:eastAsia="he-IL"/>
        </w:rPr>
      </w:pPr>
    </w:p>
    <w:p w:rsidR="00763686" w:rsidRDefault="00763686" w:rsidP="003775C5">
      <w:pPr>
        <w:pStyle w:val="a4"/>
        <w:rPr>
          <w:rtl/>
        </w:rPr>
      </w:pPr>
      <w:bookmarkStart w:id="1616" w:name="ET_speaker_לירון_אמוזיג_209"/>
      <w:r w:rsidRPr="003775C5">
        <w:rPr>
          <w:rStyle w:val="TagStyle"/>
          <w:rtl/>
        </w:rPr>
        <w:t xml:space="preserve"> &lt;&lt; דובר &gt;&gt;</w:t>
      </w:r>
      <w:r w:rsidRPr="00763686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76368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763686" w:rsidRDefault="00763686" w:rsidP="00763686">
      <w:pPr>
        <w:pStyle w:val="KeepWithNext"/>
        <w:rPr>
          <w:rtl/>
          <w:lang w:eastAsia="he-IL"/>
        </w:rPr>
      </w:pPr>
    </w:p>
    <w:p w:rsidR="00763686" w:rsidRDefault="00763686" w:rsidP="00763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617" w:name="_ETM_Q1_7328921"/>
      <w:bookmarkEnd w:id="1617"/>
    </w:p>
    <w:p w:rsidR="00763686" w:rsidRDefault="00763686" w:rsidP="00763686">
      <w:pPr>
        <w:rPr>
          <w:rtl/>
          <w:lang w:eastAsia="he-IL"/>
        </w:rPr>
      </w:pPr>
      <w:bookmarkStart w:id="1618" w:name="_ETM_Q1_7329167"/>
      <w:bookmarkStart w:id="1619" w:name="_ETM_Q1_7329223"/>
      <w:bookmarkEnd w:id="1618"/>
      <w:bookmarkEnd w:id="1619"/>
    </w:p>
    <w:p w:rsidR="00763686" w:rsidRDefault="00763686" w:rsidP="003775C5">
      <w:pPr>
        <w:pStyle w:val="af6"/>
        <w:rPr>
          <w:rtl/>
        </w:rPr>
      </w:pPr>
      <w:bookmarkStart w:id="1620" w:name="ET_yor_5774_210"/>
      <w:r w:rsidRPr="003775C5">
        <w:rPr>
          <w:rStyle w:val="TagStyle"/>
          <w:rtl/>
        </w:rPr>
        <w:t xml:space="preserve"> &lt;&lt; יור &gt;&gt;</w:t>
      </w:r>
      <w:r w:rsidRPr="007636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6368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0"/>
    </w:p>
    <w:p w:rsidR="00763686" w:rsidRDefault="00763686" w:rsidP="00763686">
      <w:pPr>
        <w:pStyle w:val="KeepWithNext"/>
        <w:rPr>
          <w:rtl/>
          <w:lang w:eastAsia="he-IL"/>
        </w:rPr>
      </w:pPr>
    </w:p>
    <w:p w:rsidR="00763686" w:rsidRDefault="00763686" w:rsidP="00B31CCB">
      <w:pPr>
        <w:rPr>
          <w:rtl/>
          <w:lang w:eastAsia="he-IL"/>
        </w:rPr>
      </w:pPr>
      <w:bookmarkStart w:id="1621" w:name="_ETM_Q1_7328318"/>
      <w:bookmarkEnd w:id="1621"/>
      <w:r>
        <w:rPr>
          <w:rFonts w:hint="cs"/>
          <w:rtl/>
          <w:lang w:eastAsia="he-IL"/>
        </w:rPr>
        <w:t xml:space="preserve">שלום, אני רוצה להבין, אתם היום, לאנשים שבאים במגע </w:t>
      </w:r>
      <w:bookmarkStart w:id="1622" w:name="_ETM_Q1_7332447"/>
      <w:bookmarkEnd w:id="1622"/>
      <w:r>
        <w:rPr>
          <w:rFonts w:hint="cs"/>
          <w:rtl/>
          <w:lang w:eastAsia="he-IL"/>
        </w:rPr>
        <w:t xml:space="preserve">עם חולה מאומת, שולחים מסרון בהינתן שמי שבא במגע איננו </w:t>
      </w:r>
      <w:bookmarkStart w:id="1623" w:name="_ETM_Q1_7341555"/>
      <w:bookmarkEnd w:id="1623"/>
      <w:r>
        <w:rPr>
          <w:rFonts w:hint="cs"/>
          <w:rtl/>
          <w:lang w:eastAsia="he-IL"/>
        </w:rPr>
        <w:t xml:space="preserve">מחוסן, זה נכון? </w:t>
      </w:r>
      <w:r w:rsidR="00C21236">
        <w:rPr>
          <w:rFonts w:hint="cs"/>
          <w:rtl/>
          <w:lang w:eastAsia="he-IL"/>
        </w:rPr>
        <w:t xml:space="preserve">זה אומר שבעצם הוא צריך להיכנס לבידוד. </w:t>
      </w:r>
      <w:bookmarkStart w:id="1624" w:name="_ETM_Q1_7350164"/>
      <w:bookmarkEnd w:id="1624"/>
    </w:p>
    <w:p w:rsidR="00C21236" w:rsidRDefault="00C21236" w:rsidP="00763686">
      <w:pPr>
        <w:rPr>
          <w:rtl/>
          <w:lang w:eastAsia="he-IL"/>
        </w:rPr>
      </w:pPr>
      <w:bookmarkStart w:id="1625" w:name="_ETM_Q1_7350391"/>
      <w:bookmarkStart w:id="1626" w:name="_ETM_Q1_7350447"/>
      <w:bookmarkEnd w:id="1625"/>
      <w:bookmarkEnd w:id="1626"/>
    </w:p>
    <w:p w:rsidR="00C21236" w:rsidRDefault="00C21236" w:rsidP="003775C5">
      <w:pPr>
        <w:pStyle w:val="-"/>
        <w:rPr>
          <w:rtl/>
        </w:rPr>
      </w:pPr>
      <w:bookmarkStart w:id="1627" w:name="ET_speakercontinue_לירון_אמוזיג_211"/>
      <w:r w:rsidRPr="003775C5">
        <w:rPr>
          <w:rStyle w:val="TagStyle"/>
          <w:rtl/>
        </w:rPr>
        <w:t xml:space="preserve"> &lt;&lt; דובר_המשך &gt;&gt;</w:t>
      </w:r>
      <w:r w:rsidRPr="00C21236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C2123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7"/>
    </w:p>
    <w:p w:rsidR="00C21236" w:rsidRDefault="00C21236" w:rsidP="00C21236">
      <w:pPr>
        <w:pStyle w:val="KeepWithNext"/>
        <w:rPr>
          <w:rtl/>
          <w:lang w:eastAsia="he-IL"/>
        </w:rPr>
      </w:pPr>
    </w:p>
    <w:p w:rsidR="00C21236" w:rsidRDefault="00C21236" w:rsidP="00C21236">
      <w:pPr>
        <w:rPr>
          <w:rtl/>
          <w:lang w:eastAsia="he-IL"/>
        </w:rPr>
      </w:pPr>
      <w:bookmarkStart w:id="1628" w:name="_ETM_Q1_7349555"/>
      <w:bookmarkEnd w:id="1628"/>
      <w:r>
        <w:rPr>
          <w:rFonts w:hint="cs"/>
          <w:rtl/>
          <w:lang w:eastAsia="he-IL"/>
        </w:rPr>
        <w:t xml:space="preserve">אנחנו כרגע פועלים לפי המתווה של בג"ץ ואנחנו שולחים </w:t>
      </w:r>
      <w:bookmarkStart w:id="1629" w:name="_ETM_Q1_7357255"/>
      <w:bookmarkEnd w:id="1629"/>
      <w:r>
        <w:rPr>
          <w:rFonts w:hint="cs"/>
          <w:rtl/>
          <w:lang w:eastAsia="he-IL"/>
        </w:rPr>
        <w:t xml:space="preserve">לשירות חולים עם אפס מגעים. היינו צריכים לחלק את הפעילות </w:t>
      </w:r>
      <w:bookmarkStart w:id="1630" w:name="_ETM_Q1_7369314"/>
      <w:bookmarkEnd w:id="1630"/>
      <w:r>
        <w:rPr>
          <w:rFonts w:hint="cs"/>
          <w:rtl/>
          <w:lang w:eastAsia="he-IL"/>
        </w:rPr>
        <w:t xml:space="preserve">שלנו לכמה שלבים כדי שנוכל להספיק עם הפיתוחים. השלב </w:t>
      </w:r>
      <w:bookmarkStart w:id="1631" w:name="_ETM_Q1_7376097"/>
      <w:bookmarkEnd w:id="1631"/>
      <w:r>
        <w:rPr>
          <w:rFonts w:hint="cs"/>
          <w:rtl/>
          <w:lang w:eastAsia="he-IL"/>
        </w:rPr>
        <w:t xml:space="preserve">הבא, או שאנחנו נשלח לשירות נתונים של חולים עם אחד </w:t>
      </w:r>
      <w:bookmarkStart w:id="1632" w:name="_ETM_Q1_7385772"/>
      <w:bookmarkEnd w:id="1632"/>
      <w:r>
        <w:rPr>
          <w:rFonts w:hint="cs"/>
          <w:rtl/>
          <w:lang w:eastAsia="he-IL"/>
        </w:rPr>
        <w:t xml:space="preserve">או שניים או עם שלושה עד חמישה מגעים, בהתאם לשיקול הדעת של החוקר לגבי רמת שיתוף הפעולה של </w:t>
      </w:r>
      <w:bookmarkStart w:id="1633" w:name="_ETM_Q1_7400864"/>
      <w:bookmarkEnd w:id="1633"/>
      <w:r>
        <w:rPr>
          <w:rFonts w:hint="cs"/>
          <w:rtl/>
          <w:lang w:eastAsia="he-IL"/>
        </w:rPr>
        <w:t xml:space="preserve">המאומת בחקירה האנושית. </w:t>
      </w:r>
    </w:p>
    <w:p w:rsidR="00C21236" w:rsidRDefault="00C21236" w:rsidP="00C21236">
      <w:pPr>
        <w:rPr>
          <w:rtl/>
          <w:lang w:eastAsia="he-IL"/>
        </w:rPr>
      </w:pPr>
      <w:bookmarkStart w:id="1634" w:name="_ETM_Q1_7405831"/>
      <w:bookmarkStart w:id="1635" w:name="_ETM_Q1_7405882"/>
      <w:bookmarkEnd w:id="1634"/>
      <w:bookmarkEnd w:id="1635"/>
    </w:p>
    <w:p w:rsidR="00C21236" w:rsidRDefault="00C21236" w:rsidP="003775C5">
      <w:pPr>
        <w:pStyle w:val="af6"/>
        <w:rPr>
          <w:rtl/>
        </w:rPr>
      </w:pPr>
      <w:bookmarkStart w:id="1636" w:name="ET_yor_5774_212"/>
      <w:r w:rsidRPr="003775C5">
        <w:rPr>
          <w:rStyle w:val="TagStyle"/>
          <w:rtl/>
        </w:rPr>
        <w:t xml:space="preserve"> &lt;&lt; יור &gt;&gt;</w:t>
      </w:r>
      <w:r w:rsidRPr="00C212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123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6"/>
    </w:p>
    <w:p w:rsidR="00C21236" w:rsidRDefault="00C21236" w:rsidP="00C21236">
      <w:pPr>
        <w:pStyle w:val="KeepWithNext"/>
        <w:rPr>
          <w:rtl/>
          <w:lang w:eastAsia="he-IL"/>
        </w:rPr>
      </w:pPr>
    </w:p>
    <w:p w:rsidR="00763686" w:rsidRDefault="00C21236" w:rsidP="00C21236">
      <w:pPr>
        <w:rPr>
          <w:rtl/>
          <w:lang w:eastAsia="he-IL"/>
        </w:rPr>
      </w:pPr>
      <w:bookmarkStart w:id="1637" w:name="_ETM_Q1_7407116"/>
      <w:bookmarkEnd w:id="1637"/>
      <w:r>
        <w:rPr>
          <w:rFonts w:hint="cs"/>
          <w:rtl/>
          <w:lang w:eastAsia="he-IL"/>
        </w:rPr>
        <w:t xml:space="preserve">אני מבין את זה, אבל מעבירים את </w:t>
      </w:r>
      <w:bookmarkStart w:id="1638" w:name="_ETM_Q1_7408951"/>
      <w:bookmarkEnd w:id="1638"/>
      <w:r>
        <w:rPr>
          <w:rFonts w:hint="cs"/>
          <w:rtl/>
          <w:lang w:eastAsia="he-IL"/>
        </w:rPr>
        <w:t xml:space="preserve">מספרו של החולה המאומת, שלא שיתף פעולה או שיתף פעולה </w:t>
      </w:r>
      <w:bookmarkStart w:id="1639" w:name="_ETM_Q1_7414082"/>
      <w:bookmarkEnd w:id="1639"/>
      <w:r>
        <w:rPr>
          <w:rFonts w:hint="cs"/>
          <w:rtl/>
          <w:lang w:eastAsia="he-IL"/>
        </w:rPr>
        <w:t>חלקית או יש חשד שהוא איננו משתף, מעבירים א</w:t>
      </w:r>
      <w:bookmarkStart w:id="1640" w:name="_ETM_Q1_7415963"/>
      <w:bookmarkEnd w:id="1640"/>
      <w:r>
        <w:rPr>
          <w:rFonts w:hint="cs"/>
          <w:rtl/>
          <w:lang w:eastAsia="he-IL"/>
        </w:rPr>
        <w:t xml:space="preserve">ת זה לשב"כ, השב"כ עושה את הבחינה ומחזיר למשרד </w:t>
      </w:r>
      <w:bookmarkStart w:id="1641" w:name="_ETM_Q1_7420989"/>
      <w:bookmarkEnd w:id="1641"/>
      <w:r>
        <w:rPr>
          <w:rFonts w:hint="cs"/>
          <w:rtl/>
          <w:lang w:eastAsia="he-IL"/>
        </w:rPr>
        <w:t xml:space="preserve">הבריאות רשימת </w:t>
      </w:r>
      <w:bookmarkStart w:id="1642" w:name="_ETM_Q1_7315642"/>
      <w:bookmarkStart w:id="1643" w:name="_ETM_Q1_7315702"/>
      <w:bookmarkEnd w:id="1642"/>
      <w:bookmarkEnd w:id="1643"/>
      <w:r>
        <w:rPr>
          <w:rFonts w:hint="cs"/>
          <w:rtl/>
          <w:lang w:eastAsia="he-IL"/>
        </w:rPr>
        <w:t xml:space="preserve">טלפונים של אנשים שבאו במגע עם החולה המאומת. </w:t>
      </w:r>
      <w:bookmarkStart w:id="1644" w:name="_ETM_Q1_7428076"/>
      <w:bookmarkEnd w:id="1644"/>
      <w:r>
        <w:rPr>
          <w:rFonts w:hint="cs"/>
          <w:rtl/>
          <w:lang w:eastAsia="he-IL"/>
        </w:rPr>
        <w:t xml:space="preserve">נכון? ואז משרד הבריאות מחלק את הקבוצה הזאת שהוא מקבל </w:t>
      </w:r>
      <w:bookmarkStart w:id="1645" w:name="_ETM_Q1_7433741"/>
      <w:bookmarkEnd w:id="1645"/>
      <w:r>
        <w:rPr>
          <w:rFonts w:hint="cs"/>
          <w:rtl/>
          <w:lang w:eastAsia="he-IL"/>
        </w:rPr>
        <w:t xml:space="preserve">לשניים: אלה שבאו במגע אך הם מחוסנים. ואלה שבאו במגע </w:t>
      </w:r>
      <w:bookmarkStart w:id="1646" w:name="_ETM_Q1_7438128"/>
      <w:bookmarkEnd w:id="1646"/>
      <w:r>
        <w:rPr>
          <w:rFonts w:hint="cs"/>
          <w:rtl/>
          <w:lang w:eastAsia="he-IL"/>
        </w:rPr>
        <w:t>ושהם אינם מחוסנים. אלה שהם אינם מחוסנים מקבלים את ה</w:t>
      </w:r>
      <w:bookmarkStart w:id="1647" w:name="_ETM_Q1_7442487"/>
      <w:bookmarkEnd w:id="1647"/>
      <w:r>
        <w:rPr>
          <w:rFonts w:hint="cs"/>
          <w:rtl/>
          <w:lang w:eastAsia="he-IL"/>
        </w:rPr>
        <w:t xml:space="preserve">מסרון שבעצם מורה להם להיכנס לבידוד, עשרה ימים או </w:t>
      </w:r>
      <w:bookmarkStart w:id="1648" w:name="_ETM_Q1_7446844"/>
      <w:bookmarkEnd w:id="1648"/>
      <w:r>
        <w:rPr>
          <w:rFonts w:hint="cs"/>
          <w:rtl/>
          <w:lang w:eastAsia="he-IL"/>
        </w:rPr>
        <w:t xml:space="preserve">14 יום, כפוף לבדיקות וכו'. אלה שמחוסנים לא מקבלים את </w:t>
      </w:r>
      <w:bookmarkStart w:id="1649" w:name="_ETM_Q1_7455342"/>
      <w:bookmarkEnd w:id="1649"/>
      <w:r>
        <w:rPr>
          <w:rFonts w:hint="cs"/>
          <w:rtl/>
          <w:lang w:eastAsia="he-IL"/>
        </w:rPr>
        <w:t xml:space="preserve">המסרון, אמרנו, יש לנו 115,000 שהיו עד היום, זה עוד </w:t>
      </w:r>
      <w:bookmarkStart w:id="1650" w:name="_ETM_Q1_7459472"/>
      <w:bookmarkEnd w:id="1650"/>
      <w:r>
        <w:rPr>
          <w:rFonts w:hint="cs"/>
          <w:rtl/>
          <w:lang w:eastAsia="he-IL"/>
        </w:rPr>
        <w:t>בקריטריונים הישנים, ואני רוצה לדעת מה הבעיה המחשובית ל</w:t>
      </w:r>
      <w:bookmarkStart w:id="1651" w:name="_ETM_Q1_7469038"/>
      <w:bookmarkEnd w:id="1651"/>
      <w:r>
        <w:rPr>
          <w:rFonts w:hint="cs"/>
          <w:rtl/>
          <w:lang w:eastAsia="he-IL"/>
        </w:rPr>
        <w:t xml:space="preserve">אפשר שתי פונקציות של מסרון? מסרון לאלה שאינם מחוסנים שמורה </w:t>
      </w:r>
      <w:bookmarkStart w:id="1652" w:name="_ETM_Q1_7477005"/>
      <w:bookmarkEnd w:id="1652"/>
      <w:r>
        <w:rPr>
          <w:rFonts w:hint="cs"/>
          <w:rtl/>
          <w:lang w:eastAsia="he-IL"/>
        </w:rPr>
        <w:t>להם להיכנס לבידוד, מה שהיה עד היום. ומסרון לאלה שהם מ</w:t>
      </w:r>
      <w:bookmarkStart w:id="1653" w:name="_ETM_Q1_7480609"/>
      <w:bookmarkEnd w:id="1653"/>
      <w:r>
        <w:rPr>
          <w:rFonts w:hint="cs"/>
          <w:rtl/>
          <w:lang w:eastAsia="he-IL"/>
        </w:rPr>
        <w:t>חוסנים שאומר להם, אשריך וטוב לך, דע לך ש</w:t>
      </w:r>
      <w:bookmarkStart w:id="1654" w:name="_ETM_Q1_7487114"/>
      <w:bookmarkEnd w:id="1654"/>
      <w:r>
        <w:rPr>
          <w:rFonts w:hint="cs"/>
          <w:rtl/>
          <w:lang w:eastAsia="he-IL"/>
        </w:rPr>
        <w:t xml:space="preserve">באת במגע אבל אתה מחוסן, אין שום צורך שתיכנס לבידוד </w:t>
      </w:r>
      <w:bookmarkStart w:id="1655" w:name="_ETM_Q1_7493441"/>
      <w:bookmarkEnd w:id="1655"/>
      <w:r>
        <w:rPr>
          <w:rFonts w:hint="cs"/>
          <w:rtl/>
          <w:lang w:eastAsia="he-IL"/>
        </w:rPr>
        <w:t xml:space="preserve">אבל קודם כל דע את המידע הזה, ויכול להיות </w:t>
      </w:r>
      <w:bookmarkStart w:id="1656" w:name="_ETM_Q1_7495443"/>
      <w:bookmarkEnd w:id="1656"/>
      <w:r>
        <w:rPr>
          <w:rFonts w:hint="cs"/>
          <w:rtl/>
          <w:lang w:eastAsia="he-IL"/>
        </w:rPr>
        <w:t xml:space="preserve">שאפשר לנסח, שאם אתה בא במגע עם אדם שנמצא בסיכון, </w:t>
      </w:r>
      <w:bookmarkStart w:id="1657" w:name="_ETM_Q1_7500822"/>
      <w:bookmarkEnd w:id="1657"/>
      <w:r>
        <w:rPr>
          <w:rFonts w:hint="cs"/>
          <w:rtl/>
          <w:lang w:eastAsia="he-IL"/>
        </w:rPr>
        <w:t xml:space="preserve">עדיף לנקוט אמצעי זהירות, נגדיר זאת כך. מה הבעיה </w:t>
      </w:r>
      <w:bookmarkStart w:id="1658" w:name="_ETM_Q1_7515368"/>
      <w:bookmarkEnd w:id="1658"/>
      <w:r>
        <w:rPr>
          <w:rFonts w:hint="cs"/>
          <w:rtl/>
          <w:lang w:eastAsia="he-IL"/>
        </w:rPr>
        <w:t xml:space="preserve">המחשובית של העברת שני מסרונים, אחד כך והשני כזה? בשים </w:t>
      </w:r>
      <w:bookmarkStart w:id="1659" w:name="_ETM_Q1_7525842"/>
      <w:bookmarkEnd w:id="1659"/>
      <w:r>
        <w:rPr>
          <w:rFonts w:hint="cs"/>
          <w:rtl/>
          <w:lang w:eastAsia="he-IL"/>
        </w:rPr>
        <w:t>לב לעובדה שאנחנו חודש ויומיים תוהים על השאלה. תסביר</w:t>
      </w:r>
      <w:bookmarkStart w:id="1660" w:name="_ETM_Q1_7531146"/>
      <w:bookmarkEnd w:id="1660"/>
      <w:r>
        <w:rPr>
          <w:rFonts w:hint="cs"/>
          <w:rtl/>
          <w:lang w:eastAsia="he-IL"/>
        </w:rPr>
        <w:t xml:space="preserve">י לנו איפה הבעיה וכמה זמן את צופה לפיתוח הטכנולוגי </w:t>
      </w:r>
      <w:bookmarkStart w:id="1661" w:name="_ETM_Q1_7537697"/>
      <w:bookmarkEnd w:id="1661"/>
      <w:r>
        <w:rPr>
          <w:rFonts w:hint="cs"/>
          <w:rtl/>
          <w:lang w:eastAsia="he-IL"/>
        </w:rPr>
        <w:t xml:space="preserve">שיאפשר משלוח שני מסרונים? מסרון שונה </w:t>
      </w:r>
      <w:bookmarkStart w:id="1662" w:name="_ETM_Q1_7544137"/>
      <w:bookmarkEnd w:id="1662"/>
      <w:r>
        <w:rPr>
          <w:rFonts w:hint="cs"/>
          <w:rtl/>
          <w:lang w:eastAsia="he-IL"/>
        </w:rPr>
        <w:t>לשתי קבוצות. האמת, זה נשמע לי מופרך שיש בעיה טכנולוגי</w:t>
      </w:r>
      <w:bookmarkStart w:id="1663" w:name="_ETM_Q1_7551209"/>
      <w:bookmarkEnd w:id="1663"/>
      <w:r>
        <w:rPr>
          <w:rFonts w:hint="cs"/>
          <w:rtl/>
          <w:lang w:eastAsia="he-IL"/>
        </w:rPr>
        <w:t xml:space="preserve">ת, אבל תספרי לנו את. </w:t>
      </w:r>
    </w:p>
    <w:p w:rsidR="00C21236" w:rsidRDefault="00C21236" w:rsidP="00C21236">
      <w:pPr>
        <w:rPr>
          <w:rtl/>
          <w:lang w:eastAsia="he-IL"/>
        </w:rPr>
      </w:pPr>
      <w:bookmarkStart w:id="1664" w:name="_ETM_Q1_7552287"/>
      <w:bookmarkStart w:id="1665" w:name="_ETM_Q1_7552325"/>
      <w:bookmarkEnd w:id="1664"/>
      <w:bookmarkEnd w:id="1665"/>
    </w:p>
    <w:p w:rsidR="00C21236" w:rsidRDefault="00C21236" w:rsidP="003775C5">
      <w:pPr>
        <w:pStyle w:val="-"/>
        <w:rPr>
          <w:rtl/>
        </w:rPr>
      </w:pPr>
      <w:bookmarkStart w:id="1666" w:name="ET_speakercontinue_לירון_אמוזיג_213"/>
      <w:r w:rsidRPr="003775C5">
        <w:rPr>
          <w:rStyle w:val="TagStyle"/>
          <w:rtl/>
        </w:rPr>
        <w:t xml:space="preserve"> &lt;&lt; דובר_המשך &gt;&gt;</w:t>
      </w:r>
      <w:r w:rsidRPr="00C21236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C21236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6"/>
    </w:p>
    <w:p w:rsidR="00C21236" w:rsidRDefault="00C21236" w:rsidP="00C21236">
      <w:pPr>
        <w:pStyle w:val="KeepWithNext"/>
        <w:rPr>
          <w:rtl/>
          <w:lang w:eastAsia="he-IL"/>
        </w:rPr>
      </w:pPr>
    </w:p>
    <w:p w:rsidR="00C21236" w:rsidRDefault="00C21236" w:rsidP="00C21236">
      <w:pPr>
        <w:rPr>
          <w:rtl/>
          <w:lang w:eastAsia="he-IL"/>
        </w:rPr>
      </w:pPr>
      <w:bookmarkStart w:id="1667" w:name="_ETM_Q1_7554053"/>
      <w:bookmarkEnd w:id="1667"/>
      <w:r>
        <w:rPr>
          <w:rFonts w:hint="cs"/>
          <w:rtl/>
          <w:lang w:eastAsia="he-IL"/>
        </w:rPr>
        <w:t xml:space="preserve">אין בעיה מחשובית לבצע </w:t>
      </w:r>
      <w:bookmarkStart w:id="1668" w:name="_ETM_Q1_7555243"/>
      <w:bookmarkEnd w:id="1668"/>
      <w:r>
        <w:rPr>
          <w:rFonts w:hint="cs"/>
          <w:rtl/>
          <w:lang w:eastAsia="he-IL"/>
        </w:rPr>
        <w:t xml:space="preserve">את זה. מרגע קבלת ההחלטה אנחנו הכנסנו את המשימה </w:t>
      </w:r>
      <w:bookmarkStart w:id="1669" w:name="_ETM_Q1_7561935"/>
      <w:bookmarkEnd w:id="1669"/>
      <w:r>
        <w:rPr>
          <w:rFonts w:hint="cs"/>
          <w:rtl/>
          <w:lang w:eastAsia="he-IL"/>
        </w:rPr>
        <w:t>כמשימה לפיתוח</w:t>
      </w:r>
      <w:r w:rsidR="00E338DF">
        <w:rPr>
          <w:rFonts w:hint="cs"/>
          <w:rtl/>
          <w:lang w:eastAsia="he-IL"/>
        </w:rPr>
        <w:t xml:space="preserve"> אבל זה היה במקביל לנושא של הפיתוחים שנדרשו </w:t>
      </w:r>
      <w:bookmarkStart w:id="1670" w:name="_ETM_Q1_7570775"/>
      <w:bookmarkEnd w:id="1670"/>
      <w:r w:rsidR="00E338DF">
        <w:rPr>
          <w:rFonts w:hint="cs"/>
          <w:rtl/>
          <w:lang w:eastAsia="he-IL"/>
        </w:rPr>
        <w:t xml:space="preserve">מתוקף בג"ץ. יש גם כמות משאבים מוגבלת, לא כל </w:t>
      </w:r>
      <w:bookmarkStart w:id="1671" w:name="_ETM_Q1_7576011"/>
      <w:bookmarkEnd w:id="1671"/>
      <w:r w:rsidR="00E338DF">
        <w:rPr>
          <w:rFonts w:hint="cs"/>
          <w:rtl/>
          <w:lang w:eastAsia="he-IL"/>
        </w:rPr>
        <w:t xml:space="preserve">אחד יכול לעסוק בנושא בגלל הרגישות שלו, יש פה מורכבות </w:t>
      </w:r>
      <w:bookmarkStart w:id="1672" w:name="_ETM_Q1_7584003"/>
      <w:bookmarkEnd w:id="1672"/>
      <w:r w:rsidR="00E338DF">
        <w:rPr>
          <w:rFonts w:hint="cs"/>
          <w:rtl/>
          <w:lang w:eastAsia="he-IL"/>
        </w:rPr>
        <w:t xml:space="preserve">טכנולוגית לא פשוטה. </w:t>
      </w:r>
    </w:p>
    <w:p w:rsidR="00E338DF" w:rsidRDefault="00E338DF" w:rsidP="00C21236">
      <w:pPr>
        <w:rPr>
          <w:rtl/>
          <w:lang w:eastAsia="he-IL"/>
        </w:rPr>
      </w:pPr>
      <w:bookmarkStart w:id="1673" w:name="_ETM_Q1_7588803"/>
      <w:bookmarkStart w:id="1674" w:name="_ETM_Q1_7588844"/>
      <w:bookmarkEnd w:id="1673"/>
      <w:bookmarkEnd w:id="1674"/>
    </w:p>
    <w:p w:rsidR="00E338DF" w:rsidRDefault="00E338DF" w:rsidP="003775C5">
      <w:pPr>
        <w:pStyle w:val="af6"/>
        <w:rPr>
          <w:rtl/>
        </w:rPr>
      </w:pPr>
      <w:bookmarkStart w:id="1675" w:name="ET_yor_5774_214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5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676" w:name="_ETM_Q1_7590041"/>
      <w:bookmarkEnd w:id="1676"/>
      <w:r>
        <w:rPr>
          <w:rFonts w:hint="cs"/>
          <w:rtl/>
          <w:lang w:eastAsia="he-IL"/>
        </w:rPr>
        <w:t xml:space="preserve">לא הבנתי את המורכבות, אולי את </w:t>
      </w:r>
      <w:bookmarkStart w:id="1677" w:name="_ETM_Q1_7590441"/>
      <w:bookmarkEnd w:id="1677"/>
      <w:r>
        <w:rPr>
          <w:rFonts w:hint="cs"/>
          <w:rtl/>
          <w:lang w:eastAsia="he-IL"/>
        </w:rPr>
        <w:t xml:space="preserve">יכולה לסבר את אוזננו. </w:t>
      </w:r>
    </w:p>
    <w:p w:rsidR="00E338DF" w:rsidRDefault="00E338DF" w:rsidP="00E338DF">
      <w:pPr>
        <w:rPr>
          <w:rtl/>
          <w:lang w:eastAsia="he-IL"/>
        </w:rPr>
      </w:pPr>
      <w:bookmarkStart w:id="1678" w:name="_ETM_Q1_7594961"/>
      <w:bookmarkStart w:id="1679" w:name="_ETM_Q1_7595000"/>
      <w:bookmarkEnd w:id="1678"/>
      <w:bookmarkEnd w:id="1679"/>
    </w:p>
    <w:p w:rsidR="00E338DF" w:rsidRDefault="00E338DF" w:rsidP="003775C5">
      <w:pPr>
        <w:pStyle w:val="-"/>
        <w:rPr>
          <w:rtl/>
        </w:rPr>
      </w:pPr>
      <w:bookmarkStart w:id="1680" w:name="ET_speakercontinue_לירון_אמוזיג_215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0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681" w:name="_ETM_Q1_7596488"/>
      <w:bookmarkEnd w:id="1681"/>
      <w:r>
        <w:rPr>
          <w:rFonts w:hint="cs"/>
          <w:rtl/>
          <w:lang w:eastAsia="he-IL"/>
        </w:rPr>
        <w:t xml:space="preserve">המנגנון באופן כללי הוא לא פשוט, </w:t>
      </w:r>
      <w:bookmarkStart w:id="1682" w:name="_ETM_Q1_7599176"/>
      <w:bookmarkEnd w:id="1682"/>
      <w:r>
        <w:rPr>
          <w:rFonts w:hint="cs"/>
          <w:rtl/>
          <w:lang w:eastAsia="he-IL"/>
        </w:rPr>
        <w:t>הוא גם דורש אנשים מומחים.</w:t>
      </w:r>
    </w:p>
    <w:p w:rsidR="00E338DF" w:rsidRDefault="00E338DF" w:rsidP="00E338DF">
      <w:pPr>
        <w:rPr>
          <w:rtl/>
          <w:lang w:eastAsia="he-IL"/>
        </w:rPr>
      </w:pPr>
      <w:bookmarkStart w:id="1683" w:name="_ETM_Q1_7599982"/>
      <w:bookmarkStart w:id="1684" w:name="_ETM_Q1_7600042"/>
      <w:bookmarkEnd w:id="1683"/>
      <w:bookmarkEnd w:id="1684"/>
    </w:p>
    <w:p w:rsidR="00E338DF" w:rsidRDefault="00E338DF" w:rsidP="003775C5">
      <w:pPr>
        <w:pStyle w:val="af6"/>
        <w:rPr>
          <w:rtl/>
        </w:rPr>
      </w:pPr>
      <w:bookmarkStart w:id="1685" w:name="ET_yor_5774_216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686" w:name="_ETM_Q1_7601952"/>
      <w:bookmarkEnd w:id="1686"/>
      <w:r>
        <w:rPr>
          <w:rFonts w:hint="cs"/>
          <w:rtl/>
          <w:lang w:eastAsia="he-IL"/>
        </w:rPr>
        <w:t xml:space="preserve">אנשים מומחים במה? אני </w:t>
      </w:r>
      <w:bookmarkStart w:id="1687" w:name="_ETM_Q1_7605569"/>
      <w:bookmarkEnd w:id="1687"/>
      <w:r>
        <w:rPr>
          <w:rFonts w:hint="cs"/>
          <w:rtl/>
          <w:lang w:eastAsia="he-IL"/>
        </w:rPr>
        <w:t xml:space="preserve">שואל, אם יש קבוצה אחת שמקבלת מסרון א' וקבוצה שנייה </w:t>
      </w:r>
      <w:bookmarkStart w:id="1688" w:name="_ETM_Q1_7607489"/>
      <w:bookmarkEnd w:id="1688"/>
      <w:r>
        <w:rPr>
          <w:rFonts w:hint="cs"/>
          <w:rtl/>
          <w:lang w:eastAsia="he-IL"/>
        </w:rPr>
        <w:t xml:space="preserve">שמקבלת מסרון ב', איזה בעיות מנגנון יש? </w:t>
      </w:r>
    </w:p>
    <w:p w:rsidR="00E338DF" w:rsidRDefault="00E338DF" w:rsidP="00E338DF">
      <w:pPr>
        <w:rPr>
          <w:rtl/>
          <w:lang w:eastAsia="he-IL"/>
        </w:rPr>
      </w:pPr>
      <w:bookmarkStart w:id="1689" w:name="_ETM_Q1_7612071"/>
      <w:bookmarkStart w:id="1690" w:name="_ETM_Q1_7612113"/>
      <w:bookmarkEnd w:id="1689"/>
      <w:bookmarkEnd w:id="1690"/>
    </w:p>
    <w:p w:rsidR="00E338DF" w:rsidRDefault="00E338DF" w:rsidP="003775C5">
      <w:pPr>
        <w:pStyle w:val="-"/>
        <w:rPr>
          <w:rtl/>
        </w:rPr>
      </w:pPr>
      <w:bookmarkStart w:id="1691" w:name="ET_speakercontinue_לירון_אמוזיג_217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1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692" w:name="_ETM_Q1_7613573"/>
      <w:bookmarkEnd w:id="1692"/>
      <w:r>
        <w:rPr>
          <w:rFonts w:hint="cs"/>
          <w:rtl/>
          <w:lang w:eastAsia="he-IL"/>
        </w:rPr>
        <w:t xml:space="preserve">אין </w:t>
      </w:r>
      <w:bookmarkStart w:id="1693" w:name="_ETM_Q1_7614564"/>
      <w:bookmarkEnd w:id="1693"/>
      <w:r>
        <w:rPr>
          <w:rFonts w:hint="cs"/>
          <w:rtl/>
          <w:lang w:eastAsia="he-IL"/>
        </w:rPr>
        <w:t xml:space="preserve">בעיות מנגנון, זה פשוט משהו שדורש פיתוח, הפיתוח של פיצול </w:t>
      </w:r>
      <w:bookmarkStart w:id="1694" w:name="_ETM_Q1_7619624"/>
      <w:bookmarkEnd w:id="1694"/>
      <w:r>
        <w:rPr>
          <w:rFonts w:hint="cs"/>
          <w:rtl/>
          <w:lang w:eastAsia="he-IL"/>
        </w:rPr>
        <w:t xml:space="preserve">המסרונים עם לוגיקת הסימון הזה, המשך שלו הוא כשבעה ימי </w:t>
      </w:r>
      <w:bookmarkStart w:id="1695" w:name="_ETM_Q1_7625206"/>
      <w:bookmarkEnd w:id="1695"/>
      <w:r>
        <w:rPr>
          <w:rFonts w:hint="cs"/>
          <w:rtl/>
          <w:lang w:eastAsia="he-IL"/>
        </w:rPr>
        <w:t xml:space="preserve">עבודה. נוכל לבצע את זה אבל במקביל אנחנו עובדים על </w:t>
      </w:r>
      <w:bookmarkStart w:id="1696" w:name="_ETM_Q1_7631150"/>
      <w:bookmarkEnd w:id="1696"/>
      <w:r>
        <w:rPr>
          <w:rFonts w:hint="cs"/>
          <w:rtl/>
          <w:lang w:eastAsia="he-IL"/>
        </w:rPr>
        <w:t>פיתוחים של החלטת בג"ץ ולכן ככל שהתעדוף משתנה או ישתנה</w:t>
      </w:r>
      <w:bookmarkStart w:id="1697" w:name="_ETM_Q1_7636722"/>
      <w:bookmarkEnd w:id="1697"/>
      <w:r>
        <w:rPr>
          <w:rFonts w:hint="cs"/>
          <w:rtl/>
          <w:lang w:eastAsia="he-IL"/>
        </w:rPr>
        <w:t xml:space="preserve"> בעקבות הדיון הזה - - - </w:t>
      </w:r>
    </w:p>
    <w:p w:rsidR="00E338DF" w:rsidRDefault="00E338DF" w:rsidP="00E338DF">
      <w:pPr>
        <w:rPr>
          <w:rtl/>
          <w:lang w:eastAsia="he-IL"/>
        </w:rPr>
      </w:pPr>
    </w:p>
    <w:p w:rsidR="00E338DF" w:rsidRDefault="00E338DF" w:rsidP="003775C5">
      <w:pPr>
        <w:pStyle w:val="af6"/>
        <w:rPr>
          <w:rtl/>
        </w:rPr>
      </w:pPr>
      <w:bookmarkStart w:id="1698" w:name="ET_yor_5774_218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8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699" w:name="_ETM_Q1_7642137"/>
      <w:bookmarkEnd w:id="1699"/>
      <w:r>
        <w:rPr>
          <w:rFonts w:hint="cs"/>
          <w:rtl/>
          <w:lang w:eastAsia="he-IL"/>
        </w:rPr>
        <w:t>לא הבנתי את ה</w:t>
      </w:r>
      <w:bookmarkStart w:id="1700" w:name="_ETM_Q1_7643925"/>
      <w:bookmarkEnd w:id="1700"/>
      <w:r>
        <w:rPr>
          <w:rFonts w:hint="cs"/>
          <w:rtl/>
          <w:lang w:eastAsia="he-IL"/>
        </w:rPr>
        <w:t>פיתוחים של השב"כ. הפיתוחים של השב"כ אומרים, חולה שאינו מ</w:t>
      </w:r>
      <w:bookmarkStart w:id="1701" w:name="_ETM_Q1_7653750"/>
      <w:bookmarkEnd w:id="1701"/>
      <w:r>
        <w:rPr>
          <w:rFonts w:hint="cs"/>
          <w:rtl/>
          <w:lang w:eastAsia="he-IL"/>
        </w:rPr>
        <w:t xml:space="preserve">שתף פעולה, אנחנו מעבירים את המספר שלו לשב"כ. חולה שכן </w:t>
      </w:r>
      <w:bookmarkStart w:id="1702" w:name="_ETM_Q1_7659445"/>
      <w:bookmarkEnd w:id="1702"/>
      <w:r>
        <w:rPr>
          <w:rFonts w:hint="cs"/>
          <w:rtl/>
          <w:lang w:eastAsia="he-IL"/>
        </w:rPr>
        <w:t xml:space="preserve">משתף פעולה, לא מעבירים את המספר שלו לשב"כ, מה זה </w:t>
      </w:r>
      <w:bookmarkStart w:id="1703" w:name="_ETM_Q1_7663419"/>
      <w:bookmarkEnd w:id="1703"/>
      <w:r>
        <w:rPr>
          <w:rFonts w:hint="cs"/>
          <w:rtl/>
          <w:lang w:eastAsia="he-IL"/>
        </w:rPr>
        <w:t xml:space="preserve">קשור למערכת המחשובית? </w:t>
      </w:r>
    </w:p>
    <w:p w:rsidR="00E338DF" w:rsidRDefault="00E338DF" w:rsidP="00E338DF">
      <w:pPr>
        <w:rPr>
          <w:rtl/>
          <w:lang w:eastAsia="he-IL"/>
        </w:rPr>
      </w:pPr>
      <w:bookmarkStart w:id="1704" w:name="_ETM_Q1_7668181"/>
      <w:bookmarkStart w:id="1705" w:name="_ETM_Q1_7668234"/>
      <w:bookmarkEnd w:id="1704"/>
      <w:bookmarkEnd w:id="1705"/>
    </w:p>
    <w:p w:rsidR="00E338DF" w:rsidRDefault="00E338DF" w:rsidP="003775C5">
      <w:pPr>
        <w:pStyle w:val="-"/>
        <w:rPr>
          <w:rtl/>
        </w:rPr>
      </w:pPr>
      <w:bookmarkStart w:id="1706" w:name="ET_speakercontinue_לירון_אמוזיג_219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6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07" w:name="_ETM_Q1_7667197"/>
      <w:bookmarkEnd w:id="1707"/>
      <w:r>
        <w:rPr>
          <w:rFonts w:hint="cs"/>
          <w:rtl/>
          <w:lang w:eastAsia="he-IL"/>
        </w:rPr>
        <w:t xml:space="preserve">סליחה, לא הבנתי את השאלה. </w:t>
      </w:r>
    </w:p>
    <w:p w:rsidR="00E338DF" w:rsidRDefault="00E338DF" w:rsidP="00E338DF">
      <w:pPr>
        <w:rPr>
          <w:rtl/>
          <w:lang w:eastAsia="he-IL"/>
        </w:rPr>
      </w:pPr>
      <w:bookmarkStart w:id="1708" w:name="_ETM_Q1_7670838"/>
      <w:bookmarkStart w:id="1709" w:name="_ETM_Q1_7670880"/>
      <w:bookmarkEnd w:id="1708"/>
      <w:bookmarkEnd w:id="1709"/>
    </w:p>
    <w:p w:rsidR="00E338DF" w:rsidRDefault="00E338DF" w:rsidP="003775C5">
      <w:pPr>
        <w:pStyle w:val="af6"/>
        <w:rPr>
          <w:rtl/>
        </w:rPr>
      </w:pPr>
      <w:bookmarkStart w:id="1710" w:name="ET_yor_5774_220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0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076872">
      <w:pPr>
        <w:rPr>
          <w:rtl/>
          <w:lang w:eastAsia="he-IL"/>
        </w:rPr>
      </w:pPr>
      <w:bookmarkStart w:id="1711" w:name="_ETM_Q1_7671940"/>
      <w:bookmarkEnd w:id="1711"/>
      <w:r>
        <w:rPr>
          <w:rFonts w:hint="cs"/>
          <w:rtl/>
          <w:lang w:eastAsia="he-IL"/>
        </w:rPr>
        <w:t>אנחנו דנים ב</w:t>
      </w:r>
      <w:bookmarkStart w:id="1712" w:name="_ETM_Q1_7674321"/>
      <w:bookmarkEnd w:id="1712"/>
      <w:r>
        <w:rPr>
          <w:rFonts w:hint="cs"/>
          <w:rtl/>
          <w:lang w:eastAsia="he-IL"/>
        </w:rPr>
        <w:t xml:space="preserve">חיי אדם ואנחנו בוועדה של הכנסת עם פרוטוקול מחייב. הוצג </w:t>
      </w:r>
      <w:bookmarkStart w:id="1713" w:name="_ETM_Q1_7686620"/>
      <w:bookmarkEnd w:id="1713"/>
      <w:r>
        <w:rPr>
          <w:rFonts w:hint="cs"/>
          <w:rtl/>
          <w:lang w:eastAsia="he-IL"/>
        </w:rPr>
        <w:t>לנו מצג שבעיניי קשה להבין אותו, שלמדינה, סטארט-אפ ניישן</w:t>
      </w:r>
      <w:bookmarkStart w:id="1714" w:name="_ETM_Q1_7696408"/>
      <w:bookmarkEnd w:id="1714"/>
      <w:r>
        <w:rPr>
          <w:rFonts w:hint="cs"/>
          <w:rtl/>
          <w:lang w:eastAsia="he-IL"/>
        </w:rPr>
        <w:t xml:space="preserve">, שמשגרת לוויינים לחלל, שיש לה יכולות טכנולוגיות עתירות </w:t>
      </w:r>
      <w:bookmarkStart w:id="1715" w:name="_ETM_Q1_7709346"/>
      <w:bookmarkEnd w:id="1715"/>
      <w:r>
        <w:rPr>
          <w:rFonts w:hint="cs"/>
          <w:rtl/>
          <w:lang w:eastAsia="he-IL"/>
        </w:rPr>
        <w:t>מדע ומידע, לפצל שתי הודעות היא משימה קשה כשמדובר בהצלת ח</w:t>
      </w:r>
      <w:bookmarkStart w:id="1716" w:name="_ETM_Q1_7720434"/>
      <w:bookmarkEnd w:id="1716"/>
      <w:r>
        <w:rPr>
          <w:rFonts w:hint="cs"/>
          <w:rtl/>
          <w:lang w:eastAsia="he-IL"/>
        </w:rPr>
        <w:t xml:space="preserve">יי אדם. אני גם לא כל כך מבין את הנחיות </w:t>
      </w:r>
      <w:bookmarkStart w:id="1717" w:name="_ETM_Q1_7724177"/>
      <w:bookmarkEnd w:id="1717"/>
      <w:r>
        <w:rPr>
          <w:rFonts w:hint="cs"/>
          <w:rtl/>
          <w:lang w:eastAsia="he-IL"/>
        </w:rPr>
        <w:t xml:space="preserve">שב"כ </w:t>
      </w:r>
      <w:r w:rsidR="000768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מערכת מחשבית. לפני חודש ויומיים ביקשנו לבחון משלוח הודעות </w:t>
      </w:r>
      <w:bookmarkStart w:id="1718" w:name="_ETM_Q1_7734990"/>
      <w:bookmarkEnd w:id="1718"/>
      <w:r>
        <w:rPr>
          <w:rFonts w:hint="cs"/>
          <w:rtl/>
          <w:lang w:eastAsia="he-IL"/>
        </w:rPr>
        <w:t>לאנשים מחוסנים שבאו במגע עם חולה מאומת. זה פשוט ניסוח ש</w:t>
      </w:r>
      <w:bookmarkStart w:id="1719" w:name="_ETM_Q1_7743971"/>
      <w:bookmarkEnd w:id="1719"/>
      <w:r>
        <w:rPr>
          <w:rFonts w:hint="cs"/>
          <w:rtl/>
          <w:lang w:eastAsia="he-IL"/>
        </w:rPr>
        <w:t xml:space="preserve">ל מסרון אחר. אני מבין שצריך פה קופירייט, אולי </w:t>
      </w:r>
      <w:bookmarkStart w:id="1720" w:name="_ETM_Q1_7748251"/>
      <w:bookmarkEnd w:id="1720"/>
      <w:r>
        <w:rPr>
          <w:rFonts w:hint="cs"/>
          <w:rtl/>
          <w:lang w:eastAsia="he-IL"/>
        </w:rPr>
        <w:t>הוא יעבוד על זה שעה-שעתיים לראות איך בדיוק מדייקים את ה</w:t>
      </w:r>
      <w:bookmarkStart w:id="1721" w:name="_ETM_Q1_7752106"/>
      <w:bookmarkEnd w:id="1721"/>
      <w:r>
        <w:rPr>
          <w:rFonts w:hint="cs"/>
          <w:rtl/>
          <w:lang w:eastAsia="he-IL"/>
        </w:rPr>
        <w:t xml:space="preserve">הודעה, שהרי הבן אדם לא צריך להיכנס לבידוד וגם אסור </w:t>
      </w:r>
      <w:bookmarkStart w:id="1722" w:name="_ETM_Q1_7757511"/>
      <w:bookmarkEnd w:id="1722"/>
      <w:r>
        <w:rPr>
          <w:rFonts w:hint="cs"/>
          <w:rtl/>
          <w:lang w:eastAsia="he-IL"/>
        </w:rPr>
        <w:t xml:space="preserve">שהוא יוטעה, אנחנו לא רוצים לייצר בלבול </w:t>
      </w:r>
      <w:r w:rsidR="000768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ציבור, זה מא</w:t>
      </w:r>
      <w:bookmarkStart w:id="1723" w:name="_ETM_Q1_7761931"/>
      <w:bookmarkEnd w:id="1723"/>
      <w:r>
        <w:rPr>
          <w:rFonts w:hint="cs"/>
          <w:rtl/>
          <w:lang w:eastAsia="he-IL"/>
        </w:rPr>
        <w:t xml:space="preserve">וד ברור. הוועדה אתכם, אבל לשלוח מסרון לקבוצה א' להיכנס </w:t>
      </w:r>
      <w:bookmarkStart w:id="1724" w:name="_ETM_Q1_7768371"/>
      <w:bookmarkEnd w:id="1724"/>
      <w:r>
        <w:rPr>
          <w:rFonts w:hint="cs"/>
          <w:rtl/>
          <w:lang w:eastAsia="he-IL"/>
        </w:rPr>
        <w:t>לבידוד, מסרון לקבוצה ב', שאומר, אתה מחוסן, אתה לא צר</w:t>
      </w:r>
      <w:bookmarkStart w:id="1725" w:name="_ETM_Q1_7771255"/>
      <w:bookmarkEnd w:id="1725"/>
      <w:r>
        <w:rPr>
          <w:rFonts w:hint="cs"/>
          <w:rtl/>
          <w:lang w:eastAsia="he-IL"/>
        </w:rPr>
        <w:t xml:space="preserve">יך להיכנס לבידוד ואם חלילה אתה בא במגע, אולי תנקוט אמצעי זהירות. מה הבעיה המחשובית בכך? </w:t>
      </w:r>
    </w:p>
    <w:p w:rsidR="00E338DF" w:rsidRDefault="00E338DF" w:rsidP="00E338DF">
      <w:pPr>
        <w:rPr>
          <w:rtl/>
          <w:lang w:eastAsia="he-IL"/>
        </w:rPr>
      </w:pPr>
      <w:bookmarkStart w:id="1726" w:name="_ETM_Q1_7780727"/>
      <w:bookmarkStart w:id="1727" w:name="_ETM_Q1_7780769"/>
      <w:bookmarkEnd w:id="1726"/>
      <w:bookmarkEnd w:id="1727"/>
    </w:p>
    <w:p w:rsidR="00E338DF" w:rsidRDefault="00E338DF" w:rsidP="003775C5">
      <w:pPr>
        <w:pStyle w:val="-"/>
        <w:rPr>
          <w:rtl/>
        </w:rPr>
      </w:pPr>
      <w:bookmarkStart w:id="1728" w:name="ET_speakercontinue_לירון_אמוזיג_221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8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29" w:name="_ETM_Q1_7779674"/>
      <w:bookmarkEnd w:id="1729"/>
      <w:r>
        <w:rPr>
          <w:rFonts w:hint="cs"/>
          <w:rtl/>
          <w:lang w:eastAsia="he-IL"/>
        </w:rPr>
        <w:t xml:space="preserve">הבעיה היא לא </w:t>
      </w:r>
      <w:bookmarkStart w:id="1730" w:name="_ETM_Q1_7779943"/>
      <w:bookmarkEnd w:id="1730"/>
      <w:r>
        <w:rPr>
          <w:rFonts w:hint="cs"/>
          <w:rtl/>
          <w:lang w:eastAsia="he-IL"/>
        </w:rPr>
        <w:t>הנוסח של המסרון, הבעיה היא עצם השליחה השונה של המסרונים. שו</w:t>
      </w:r>
      <w:bookmarkStart w:id="1731" w:name="_ETM_Q1_7787368"/>
      <w:bookmarkEnd w:id="1731"/>
      <w:r>
        <w:rPr>
          <w:rFonts w:hint="cs"/>
          <w:rtl/>
          <w:lang w:eastAsia="he-IL"/>
        </w:rPr>
        <w:t xml:space="preserve">ב, זאת לא בעיה, זה משהו שהוא </w:t>
      </w:r>
      <w:bookmarkStart w:id="1732" w:name="_ETM_Q1_7789396"/>
      <w:bookmarkEnd w:id="1732"/>
      <w:r>
        <w:rPr>
          <w:rFonts w:hint="cs"/>
          <w:rtl/>
          <w:lang w:eastAsia="he-IL"/>
        </w:rPr>
        <w:t xml:space="preserve">לגמרי אפשרי ויש פה היתכנות מחשובית, זה פשוט לוקח </w:t>
      </w:r>
      <w:bookmarkStart w:id="1733" w:name="_ETM_Q1_7795053"/>
      <w:bookmarkEnd w:id="1733"/>
      <w:r>
        <w:rPr>
          <w:rFonts w:hint="cs"/>
          <w:rtl/>
          <w:lang w:eastAsia="he-IL"/>
        </w:rPr>
        <w:t xml:space="preserve">זמן - - - </w:t>
      </w:r>
    </w:p>
    <w:p w:rsidR="00E338DF" w:rsidRDefault="00E338DF" w:rsidP="00E338DF">
      <w:pPr>
        <w:rPr>
          <w:rtl/>
          <w:lang w:eastAsia="he-IL"/>
        </w:rPr>
      </w:pPr>
      <w:bookmarkStart w:id="1734" w:name="_ETM_Q1_7795957"/>
      <w:bookmarkStart w:id="1735" w:name="_ETM_Q1_7795992"/>
      <w:bookmarkEnd w:id="1734"/>
      <w:bookmarkEnd w:id="1735"/>
    </w:p>
    <w:p w:rsidR="00E338DF" w:rsidRDefault="00E338DF" w:rsidP="001C6D68">
      <w:pPr>
        <w:pStyle w:val="af6"/>
        <w:keepNext/>
        <w:rPr>
          <w:rtl/>
        </w:rPr>
      </w:pPr>
      <w:bookmarkStart w:id="1736" w:name="ET_yor_5774_222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E338DF" w:rsidRDefault="00E338DF" w:rsidP="001C6D68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37" w:name="_ETM_Q1_7797169"/>
      <w:bookmarkEnd w:id="1737"/>
      <w:r>
        <w:rPr>
          <w:rFonts w:hint="cs"/>
          <w:rtl/>
          <w:lang w:eastAsia="he-IL"/>
        </w:rPr>
        <w:t xml:space="preserve">כמה זמן זה לוקח? </w:t>
      </w:r>
    </w:p>
    <w:p w:rsidR="00E338DF" w:rsidRDefault="00E338DF" w:rsidP="00E338DF">
      <w:pPr>
        <w:rPr>
          <w:rtl/>
          <w:lang w:eastAsia="he-IL"/>
        </w:rPr>
      </w:pPr>
      <w:bookmarkStart w:id="1738" w:name="_ETM_Q1_7800465"/>
      <w:bookmarkStart w:id="1739" w:name="_ETM_Q1_7800507"/>
      <w:bookmarkEnd w:id="1738"/>
      <w:bookmarkEnd w:id="1739"/>
    </w:p>
    <w:p w:rsidR="00E338DF" w:rsidRDefault="00E338DF" w:rsidP="003775C5">
      <w:pPr>
        <w:pStyle w:val="-"/>
        <w:rPr>
          <w:rtl/>
        </w:rPr>
      </w:pPr>
      <w:bookmarkStart w:id="1740" w:name="ET_speakercontinue_לירון_אמוזיג_223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0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41" w:name="_ETM_Q1_7801745"/>
      <w:bookmarkEnd w:id="1741"/>
      <w:r>
        <w:rPr>
          <w:rFonts w:hint="cs"/>
          <w:rtl/>
          <w:lang w:eastAsia="he-IL"/>
        </w:rPr>
        <w:t>זה ייקח ש</w:t>
      </w:r>
      <w:bookmarkStart w:id="1742" w:name="_ETM_Q1_7800899"/>
      <w:bookmarkEnd w:id="1742"/>
      <w:r>
        <w:rPr>
          <w:rFonts w:hint="cs"/>
          <w:rtl/>
          <w:lang w:eastAsia="he-IL"/>
        </w:rPr>
        <w:t xml:space="preserve">בעה ימי עבודה. </w:t>
      </w:r>
    </w:p>
    <w:p w:rsidR="00E338DF" w:rsidRDefault="00E338DF" w:rsidP="00E338DF">
      <w:pPr>
        <w:rPr>
          <w:rtl/>
          <w:lang w:eastAsia="he-IL"/>
        </w:rPr>
      </w:pPr>
      <w:bookmarkStart w:id="1743" w:name="_ETM_Q1_7805004"/>
      <w:bookmarkStart w:id="1744" w:name="_ETM_Q1_7805059"/>
      <w:bookmarkEnd w:id="1743"/>
      <w:bookmarkEnd w:id="1744"/>
    </w:p>
    <w:p w:rsidR="00E338DF" w:rsidRDefault="00E338DF" w:rsidP="003775C5">
      <w:pPr>
        <w:pStyle w:val="af6"/>
        <w:rPr>
          <w:rtl/>
        </w:rPr>
      </w:pPr>
      <w:bookmarkStart w:id="1745" w:name="ET_yor_5774_224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46" w:name="_ETM_Q1_7807338"/>
      <w:bookmarkEnd w:id="1746"/>
      <w:r>
        <w:rPr>
          <w:rFonts w:hint="cs"/>
          <w:rtl/>
          <w:lang w:eastAsia="he-IL"/>
        </w:rPr>
        <w:t>וטרם קיבלתם הנח</w:t>
      </w:r>
      <w:bookmarkStart w:id="1747" w:name="_ETM_Q1_7807997"/>
      <w:bookmarkStart w:id="1748" w:name="_ETM_Q1_7808043"/>
      <w:bookmarkEnd w:id="1747"/>
      <w:bookmarkEnd w:id="1748"/>
      <w:r>
        <w:rPr>
          <w:rFonts w:hint="cs"/>
          <w:rtl/>
          <w:lang w:eastAsia="he-IL"/>
        </w:rPr>
        <w:t>יה</w:t>
      </w:r>
      <w:bookmarkStart w:id="1749" w:name="_ETM_Q1_7808022"/>
      <w:bookmarkEnd w:id="1749"/>
      <w:r>
        <w:rPr>
          <w:rFonts w:hint="cs"/>
          <w:rtl/>
          <w:lang w:eastAsia="he-IL"/>
        </w:rPr>
        <w:t xml:space="preserve">? טרם קיבלת הנחיה לעבוד על זה? </w:t>
      </w:r>
    </w:p>
    <w:p w:rsidR="00E338DF" w:rsidRDefault="00E338DF" w:rsidP="00E338DF">
      <w:pPr>
        <w:rPr>
          <w:rtl/>
          <w:lang w:eastAsia="he-IL"/>
        </w:rPr>
      </w:pPr>
      <w:bookmarkStart w:id="1750" w:name="_ETM_Q1_7813257"/>
      <w:bookmarkStart w:id="1751" w:name="_ETM_Q1_7813300"/>
      <w:bookmarkEnd w:id="1750"/>
      <w:bookmarkEnd w:id="1751"/>
    </w:p>
    <w:p w:rsidR="00E338DF" w:rsidRDefault="00E338DF" w:rsidP="003775C5">
      <w:pPr>
        <w:pStyle w:val="-"/>
        <w:rPr>
          <w:rtl/>
        </w:rPr>
      </w:pPr>
      <w:bookmarkStart w:id="1752" w:name="ET_speakercontinue_לירון_אמוזיג_225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2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53" w:name="_ETM_Q1_7814251"/>
      <w:bookmarkEnd w:id="1753"/>
      <w:r>
        <w:rPr>
          <w:rFonts w:hint="cs"/>
          <w:rtl/>
          <w:lang w:eastAsia="he-IL"/>
        </w:rPr>
        <w:t xml:space="preserve">לא, ההנחיה היא </w:t>
      </w:r>
      <w:bookmarkStart w:id="1754" w:name="_ETM_Q1_7814013"/>
      <w:bookmarkEnd w:id="1754"/>
      <w:r>
        <w:rPr>
          <w:rFonts w:hint="cs"/>
          <w:rtl/>
          <w:lang w:eastAsia="he-IL"/>
        </w:rPr>
        <w:t xml:space="preserve">קיימת, קיבלנו הנחיה - - - </w:t>
      </w:r>
    </w:p>
    <w:p w:rsidR="00E338DF" w:rsidRDefault="00E338DF" w:rsidP="00E338DF">
      <w:pPr>
        <w:rPr>
          <w:rtl/>
          <w:lang w:eastAsia="he-IL"/>
        </w:rPr>
      </w:pPr>
      <w:bookmarkStart w:id="1755" w:name="_ETM_Q1_7818262"/>
      <w:bookmarkStart w:id="1756" w:name="_ETM_Q1_7818352"/>
      <w:bookmarkEnd w:id="1755"/>
      <w:bookmarkEnd w:id="1756"/>
    </w:p>
    <w:p w:rsidR="00E338DF" w:rsidRDefault="00E338DF" w:rsidP="003775C5">
      <w:pPr>
        <w:pStyle w:val="af6"/>
        <w:rPr>
          <w:rtl/>
        </w:rPr>
      </w:pPr>
      <w:bookmarkStart w:id="1757" w:name="ET_yor_5774_227"/>
      <w:r w:rsidRPr="003775C5">
        <w:rPr>
          <w:rStyle w:val="TagStyle"/>
          <w:rtl/>
        </w:rPr>
        <w:t xml:space="preserve"> &lt;&lt; יור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58" w:name="_ETM_Q1_7817585"/>
      <w:bookmarkEnd w:id="1758"/>
      <w:r>
        <w:rPr>
          <w:rFonts w:hint="cs"/>
          <w:rtl/>
          <w:lang w:eastAsia="he-IL"/>
        </w:rPr>
        <w:t>מתי קיבל</w:t>
      </w:r>
      <w:bookmarkStart w:id="1759" w:name="_ETM_Q1_7819432"/>
      <w:bookmarkEnd w:id="1759"/>
      <w:r>
        <w:rPr>
          <w:rFonts w:hint="cs"/>
          <w:rtl/>
          <w:lang w:eastAsia="he-IL"/>
        </w:rPr>
        <w:t xml:space="preserve">תם את ההנחיה? </w:t>
      </w:r>
    </w:p>
    <w:p w:rsidR="00E338DF" w:rsidRPr="00E338DF" w:rsidRDefault="00E338DF" w:rsidP="00E338DF">
      <w:pPr>
        <w:rPr>
          <w:rtl/>
          <w:lang w:eastAsia="he-IL"/>
        </w:rPr>
      </w:pPr>
      <w:bookmarkStart w:id="1760" w:name="_ETM_Q1_7826415"/>
      <w:bookmarkStart w:id="1761" w:name="_ETM_Q1_7826458"/>
      <w:bookmarkEnd w:id="1760"/>
      <w:bookmarkEnd w:id="1761"/>
    </w:p>
    <w:p w:rsidR="00E338DF" w:rsidRDefault="00E338DF" w:rsidP="003775C5">
      <w:pPr>
        <w:pStyle w:val="-"/>
        <w:rPr>
          <w:rtl/>
        </w:rPr>
      </w:pPr>
      <w:bookmarkStart w:id="1762" w:name="ET_speakercontinue_לירון_אמוזיג_226"/>
      <w:r w:rsidRPr="003775C5">
        <w:rPr>
          <w:rStyle w:val="TagStyle"/>
          <w:rtl/>
        </w:rPr>
        <w:t xml:space="preserve"> &lt;&lt; דובר_המשך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2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E338DF">
      <w:pPr>
        <w:rPr>
          <w:rtl/>
          <w:lang w:eastAsia="he-IL"/>
        </w:rPr>
      </w:pPr>
      <w:bookmarkStart w:id="1763" w:name="_ETM_Q1_7817090"/>
      <w:bookmarkEnd w:id="1763"/>
      <w:r>
        <w:rPr>
          <w:rFonts w:hint="cs"/>
          <w:rtl/>
          <w:lang w:eastAsia="he-IL"/>
        </w:rPr>
        <w:t xml:space="preserve">זה מידע שאין לי אותו </w:t>
      </w:r>
      <w:bookmarkStart w:id="1764" w:name="_ETM_Q1_7827545"/>
      <w:bookmarkEnd w:id="1764"/>
      <w:r>
        <w:rPr>
          <w:rFonts w:hint="cs"/>
          <w:rtl/>
          <w:lang w:eastAsia="he-IL"/>
        </w:rPr>
        <w:t xml:space="preserve">כרגע, אבל אני יכולה לבדוק. </w:t>
      </w:r>
    </w:p>
    <w:p w:rsidR="00E338DF" w:rsidRDefault="00E338DF" w:rsidP="00E338DF">
      <w:pPr>
        <w:rPr>
          <w:rtl/>
          <w:lang w:eastAsia="he-IL"/>
        </w:rPr>
      </w:pPr>
      <w:bookmarkStart w:id="1765" w:name="_ETM_Q1_7832920"/>
      <w:bookmarkStart w:id="1766" w:name="_ETM_Q1_7832961"/>
      <w:bookmarkEnd w:id="1765"/>
      <w:bookmarkEnd w:id="1766"/>
    </w:p>
    <w:p w:rsidR="00E338DF" w:rsidRDefault="00E338DF" w:rsidP="003775C5">
      <w:pPr>
        <w:pStyle w:val="a4"/>
        <w:rPr>
          <w:rtl/>
        </w:rPr>
      </w:pPr>
      <w:bookmarkStart w:id="1767" w:name="ET_speaker_6041_228"/>
      <w:r w:rsidRPr="003775C5">
        <w:rPr>
          <w:rStyle w:val="TagStyle"/>
          <w:rtl/>
        </w:rPr>
        <w:t xml:space="preserve"> &lt;&lt; דובר &gt;&gt;</w:t>
      </w:r>
      <w:r w:rsidRPr="00E338D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E338DF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E338DF" w:rsidRDefault="00E338DF" w:rsidP="00E338DF">
      <w:pPr>
        <w:pStyle w:val="KeepWithNext"/>
        <w:rPr>
          <w:rtl/>
          <w:lang w:eastAsia="he-IL"/>
        </w:rPr>
      </w:pPr>
    </w:p>
    <w:p w:rsidR="00E338DF" w:rsidRDefault="00E338DF" w:rsidP="00076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חייבת לומר </w:t>
      </w:r>
      <w:bookmarkStart w:id="1768" w:name="_ETM_Q1_7834042"/>
      <w:bookmarkEnd w:id="1768"/>
      <w:r>
        <w:rPr>
          <w:rFonts w:hint="cs"/>
          <w:rtl/>
          <w:lang w:eastAsia="he-IL"/>
        </w:rPr>
        <w:t>שאני פשוט לא משתכנעת. האחיזה במקל בשני קצותיו היא בלתי מ</w:t>
      </w:r>
      <w:bookmarkStart w:id="1769" w:name="_ETM_Q1_7842665"/>
      <w:bookmarkEnd w:id="1769"/>
      <w:r>
        <w:rPr>
          <w:rFonts w:hint="cs"/>
          <w:rtl/>
          <w:lang w:eastAsia="he-IL"/>
        </w:rPr>
        <w:t>תקבלת על הדעת, שאנחנו יותר משנה לתוך אירוע ומנהלים א</w:t>
      </w:r>
      <w:bookmarkStart w:id="1770" w:name="_ETM_Q1_7847191"/>
      <w:bookmarkEnd w:id="1770"/>
      <w:r>
        <w:rPr>
          <w:rFonts w:hint="cs"/>
          <w:rtl/>
          <w:lang w:eastAsia="he-IL"/>
        </w:rPr>
        <w:t>ת הדיון הזה שוב ושוב ולא יודעים נתונים בסיסיים לענות ל</w:t>
      </w:r>
      <w:bookmarkStart w:id="1771" w:name="_ETM_Q1_7851442"/>
      <w:bookmarkEnd w:id="1771"/>
      <w:r>
        <w:rPr>
          <w:rFonts w:hint="cs"/>
          <w:rtl/>
          <w:lang w:eastAsia="he-IL"/>
        </w:rPr>
        <w:t xml:space="preserve">נו על שאלותיך, שהן אמורות להיות בשליפה, הן לא אמורות </w:t>
      </w:r>
      <w:bookmarkStart w:id="1772" w:name="_ETM_Q1_7854270"/>
      <w:bookmarkEnd w:id="1772"/>
      <w:r>
        <w:rPr>
          <w:rFonts w:hint="cs"/>
          <w:rtl/>
          <w:lang w:eastAsia="he-IL"/>
        </w:rPr>
        <w:t xml:space="preserve">להישאל על ידי הוועדה. זאת אומרת, סמכות הפיקוח שלנו היא </w:t>
      </w:r>
      <w:bookmarkStart w:id="1773" w:name="_ETM_Q1_7858401"/>
      <w:bookmarkEnd w:id="1773"/>
      <w:r>
        <w:rPr>
          <w:rFonts w:hint="cs"/>
          <w:rtl/>
          <w:lang w:eastAsia="he-IL"/>
        </w:rPr>
        <w:t>כזאת שאנחנו שואל</w:t>
      </w:r>
      <w:r w:rsidR="0007687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שאלות  שהן מובנות מאליהן. </w:t>
      </w:r>
      <w:r w:rsidR="001A764A">
        <w:rPr>
          <w:rFonts w:hint="cs"/>
          <w:rtl/>
          <w:lang w:eastAsia="he-IL"/>
        </w:rPr>
        <w:t xml:space="preserve">לא ניתן </w:t>
      </w:r>
      <w:bookmarkStart w:id="1774" w:name="_ETM_Q1_7862730"/>
      <w:bookmarkEnd w:id="1774"/>
      <w:r w:rsidR="001A764A">
        <w:rPr>
          <w:rFonts w:hint="cs"/>
          <w:rtl/>
          <w:lang w:eastAsia="he-IL"/>
        </w:rPr>
        <w:t xml:space="preserve">לאפשר המשך של מצב, של הישענות על כלי כל כך </w:t>
      </w:r>
      <w:bookmarkStart w:id="1775" w:name="_ETM_Q1_7865998"/>
      <w:bookmarkEnd w:id="1775"/>
      <w:r w:rsidR="001A764A">
        <w:rPr>
          <w:rFonts w:hint="cs"/>
          <w:rtl/>
          <w:lang w:eastAsia="he-IL"/>
        </w:rPr>
        <w:t xml:space="preserve">פוגעני אם לא צריך אותו, ואני פה שומעת מסר </w:t>
      </w:r>
      <w:bookmarkStart w:id="1776" w:name="_ETM_Q1_7871265"/>
      <w:bookmarkEnd w:id="1776"/>
      <w:r w:rsidR="001A764A">
        <w:rPr>
          <w:rFonts w:hint="cs"/>
          <w:rtl/>
          <w:lang w:eastAsia="he-IL"/>
        </w:rPr>
        <w:t>כפול, לא צריך אותו אבל אנחנו נמשיך להשתמש בו. זה ל</w:t>
      </w:r>
      <w:bookmarkStart w:id="1777" w:name="_ETM_Q1_7873076"/>
      <w:bookmarkEnd w:id="1777"/>
      <w:r w:rsidR="001A764A">
        <w:rPr>
          <w:rFonts w:hint="cs"/>
          <w:rtl/>
          <w:lang w:eastAsia="he-IL"/>
        </w:rPr>
        <w:t>א מסר כפול, זה מסר ברור, לא צריך אותו אבל א</w:t>
      </w:r>
      <w:bookmarkStart w:id="1778" w:name="_ETM_Q1_7875141"/>
      <w:bookmarkEnd w:id="1778"/>
      <w:r w:rsidR="001A764A">
        <w:rPr>
          <w:rFonts w:hint="cs"/>
          <w:rtl/>
          <w:lang w:eastAsia="he-IL"/>
        </w:rPr>
        <w:t>נחנו נמשיך להשתמש בו. כי לדבריך, אתה צודק, שאם באמת מ</w:t>
      </w:r>
      <w:bookmarkStart w:id="1779" w:name="_ETM_Q1_7879249"/>
      <w:bookmarkEnd w:id="1779"/>
      <w:r w:rsidR="001A764A">
        <w:rPr>
          <w:rFonts w:hint="cs"/>
          <w:rtl/>
          <w:lang w:eastAsia="he-IL"/>
        </w:rPr>
        <w:t>דובר בדיני נפשות, אז צריך אותו. אבל מסתבר שלא צריך א</w:t>
      </w:r>
      <w:bookmarkStart w:id="1780" w:name="_ETM_Q1_7884140"/>
      <w:bookmarkEnd w:id="1780"/>
      <w:r w:rsidR="001A764A">
        <w:rPr>
          <w:rFonts w:hint="cs"/>
          <w:rtl/>
          <w:lang w:eastAsia="he-IL"/>
        </w:rPr>
        <w:t>ותו. הכשל הלוגי בעיניי הוא כל כך בולט בדיון של היום</w:t>
      </w:r>
      <w:bookmarkStart w:id="1781" w:name="_ETM_Q1_7888038"/>
      <w:bookmarkEnd w:id="1781"/>
      <w:r w:rsidR="001A764A">
        <w:rPr>
          <w:rFonts w:hint="cs"/>
          <w:rtl/>
          <w:lang w:eastAsia="he-IL"/>
        </w:rPr>
        <w:t>, יותר מאי פעם ולוועדה הזאת, אני לא צריכה לה</w:t>
      </w:r>
      <w:bookmarkStart w:id="1782" w:name="_ETM_Q1_7892790"/>
      <w:bookmarkEnd w:id="1782"/>
      <w:r w:rsidR="001A764A">
        <w:rPr>
          <w:rFonts w:hint="cs"/>
          <w:rtl/>
          <w:lang w:eastAsia="he-IL"/>
        </w:rPr>
        <w:t>זכיר לך, לא רק שיש לה את סמכות הפיקוח, א</w:t>
      </w:r>
      <w:bookmarkStart w:id="1783" w:name="_ETM_Q1_7894997"/>
      <w:bookmarkEnd w:id="1783"/>
      <w:r w:rsidR="001A764A">
        <w:rPr>
          <w:rFonts w:hint="cs"/>
          <w:rtl/>
          <w:lang w:eastAsia="he-IL"/>
        </w:rPr>
        <w:t>בל יש את האפשרות שלא להאריך את אפשרות השימוש באיכוני הש</w:t>
      </w:r>
      <w:bookmarkStart w:id="1784" w:name="_ETM_Q1_7901347"/>
      <w:bookmarkEnd w:id="1784"/>
      <w:r w:rsidR="001A764A">
        <w:rPr>
          <w:rFonts w:hint="cs"/>
          <w:rtl/>
          <w:lang w:eastAsia="he-IL"/>
        </w:rPr>
        <w:t xml:space="preserve">ב"כ, שהפך להיות לנטל על הממשלה, לא לנכס, </w:t>
      </w:r>
      <w:bookmarkStart w:id="1785" w:name="_ETM_Q1_7907269"/>
      <w:bookmarkEnd w:id="1785"/>
      <w:r w:rsidR="001A764A">
        <w:rPr>
          <w:rFonts w:hint="cs"/>
          <w:rtl/>
          <w:lang w:eastAsia="he-IL"/>
        </w:rPr>
        <w:t xml:space="preserve">בהתנהלות מתמשכת שהיא נוחה ואולי איננה מבקשת את האתגור של </w:t>
      </w:r>
      <w:bookmarkStart w:id="1786" w:name="_ETM_Q1_7913012"/>
      <w:bookmarkEnd w:id="1786"/>
      <w:r w:rsidR="001A764A">
        <w:rPr>
          <w:rFonts w:hint="cs"/>
          <w:rtl/>
          <w:lang w:eastAsia="he-IL"/>
        </w:rPr>
        <w:t>התפיסות אבל זה תפקידנו. במידה מסוימת יקל על הממשלה א</w:t>
      </w:r>
      <w:bookmarkStart w:id="1787" w:name="_ETM_Q1_7919000"/>
      <w:bookmarkEnd w:id="1787"/>
      <w:r w:rsidR="001A764A">
        <w:rPr>
          <w:rFonts w:hint="cs"/>
          <w:rtl/>
          <w:lang w:eastAsia="he-IL"/>
        </w:rPr>
        <w:t xml:space="preserve">ם היא לא תישען על הכלי הזה, שהיה אוטומטי ובאמת </w:t>
      </w:r>
      <w:bookmarkStart w:id="1788" w:name="_ETM_Q1_7922605"/>
      <w:bookmarkEnd w:id="1788"/>
      <w:r w:rsidR="001A764A">
        <w:rPr>
          <w:rFonts w:hint="cs"/>
          <w:rtl/>
          <w:lang w:eastAsia="he-IL"/>
        </w:rPr>
        <w:t>בהתחלה השתכנענו, אבל ההסתמכות המתמשכת על הכלי הזה היא מ</w:t>
      </w:r>
      <w:bookmarkStart w:id="1789" w:name="_ETM_Q1_7928928"/>
      <w:bookmarkEnd w:id="1789"/>
      <w:r w:rsidR="001A764A">
        <w:rPr>
          <w:rFonts w:hint="cs"/>
          <w:rtl/>
          <w:lang w:eastAsia="he-IL"/>
        </w:rPr>
        <w:t>חלישה את יכולתה של מדינת ישראל להתמודד עם מצב מ</w:t>
      </w:r>
      <w:bookmarkStart w:id="1790" w:name="_ETM_Q1_7932708"/>
      <w:bookmarkEnd w:id="1790"/>
      <w:r w:rsidR="001A764A">
        <w:rPr>
          <w:rFonts w:hint="cs"/>
          <w:rtl/>
          <w:lang w:eastAsia="he-IL"/>
        </w:rPr>
        <w:t xml:space="preserve">תמשך של מגפה עולמית שבסופו של דבר הכלי הזה נועד </w:t>
      </w:r>
      <w:bookmarkStart w:id="1791" w:name="_ETM_Q1_7937647"/>
      <w:bookmarkEnd w:id="1791"/>
      <w:r w:rsidR="001A764A">
        <w:rPr>
          <w:rFonts w:hint="cs"/>
          <w:rtl/>
          <w:lang w:eastAsia="he-IL"/>
        </w:rPr>
        <w:t xml:space="preserve">לנו לאפשר להתמודד אתו טוב יותר והוא מחליש אותנו. אנחנו </w:t>
      </w:r>
      <w:bookmarkStart w:id="1792" w:name="_ETM_Q1_7944491"/>
      <w:bookmarkEnd w:id="1792"/>
      <w:r w:rsidR="001A764A">
        <w:rPr>
          <w:rFonts w:hint="cs"/>
          <w:rtl/>
          <w:lang w:eastAsia="he-IL"/>
        </w:rPr>
        <w:t>לא מפתחים אפילו, לא את השאלות, לא את המדדים ולא את</w:t>
      </w:r>
      <w:bookmarkStart w:id="1793" w:name="_ETM_Q1_7946068"/>
      <w:bookmarkEnd w:id="1793"/>
      <w:r w:rsidR="001A764A">
        <w:rPr>
          <w:rFonts w:hint="cs"/>
          <w:rtl/>
          <w:lang w:eastAsia="he-IL"/>
        </w:rPr>
        <w:t xml:space="preserve"> הכלים האלטרנטיביים. וזה חרב הפיפיות שהפך להיות הכלי הזה</w:t>
      </w:r>
      <w:bookmarkStart w:id="1794" w:name="_ETM_Q1_7950201"/>
      <w:bookmarkEnd w:id="1794"/>
      <w:r w:rsidR="001A764A">
        <w:rPr>
          <w:rFonts w:hint="cs"/>
          <w:rtl/>
          <w:lang w:eastAsia="he-IL"/>
        </w:rPr>
        <w:t xml:space="preserve"> של איכוני השב"כ. </w:t>
      </w:r>
    </w:p>
    <w:p w:rsidR="001A764A" w:rsidRDefault="001A764A" w:rsidP="00E338DF">
      <w:pPr>
        <w:rPr>
          <w:rtl/>
          <w:lang w:eastAsia="he-IL"/>
        </w:rPr>
      </w:pPr>
      <w:bookmarkStart w:id="1795" w:name="_ETM_Q1_7953023"/>
      <w:bookmarkStart w:id="1796" w:name="_ETM_Q1_7953060"/>
      <w:bookmarkEnd w:id="1795"/>
      <w:bookmarkEnd w:id="1796"/>
    </w:p>
    <w:p w:rsidR="001A764A" w:rsidRDefault="001A764A" w:rsidP="003775C5">
      <w:pPr>
        <w:pStyle w:val="af6"/>
        <w:rPr>
          <w:rtl/>
        </w:rPr>
      </w:pPr>
      <w:bookmarkStart w:id="1797" w:name="ET_yor_5774_229"/>
      <w:r w:rsidRPr="003775C5">
        <w:rPr>
          <w:rStyle w:val="TagStyle"/>
          <w:rtl/>
        </w:rPr>
        <w:t xml:space="preserve"> &lt;&lt; יור &gt;&gt;</w:t>
      </w:r>
      <w:r w:rsidRPr="001A76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A764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7"/>
    </w:p>
    <w:p w:rsidR="001A764A" w:rsidRDefault="001A764A" w:rsidP="001A764A">
      <w:pPr>
        <w:pStyle w:val="KeepWithNext"/>
        <w:rPr>
          <w:rtl/>
          <w:lang w:eastAsia="he-IL"/>
        </w:rPr>
      </w:pPr>
    </w:p>
    <w:p w:rsidR="001A764A" w:rsidRDefault="001A764A" w:rsidP="001A764A">
      <w:pPr>
        <w:rPr>
          <w:rtl/>
          <w:lang w:eastAsia="he-IL"/>
        </w:rPr>
      </w:pPr>
      <w:bookmarkStart w:id="1798" w:name="_ETM_Q1_7954464"/>
      <w:bookmarkEnd w:id="1798"/>
      <w:r>
        <w:rPr>
          <w:rFonts w:hint="cs"/>
          <w:rtl/>
          <w:lang w:eastAsia="he-IL"/>
        </w:rPr>
        <w:t xml:space="preserve">אני בכל זאת רוצה רק להבין, </w:t>
      </w:r>
      <w:bookmarkStart w:id="1799" w:name="_ETM_Q1_7956048"/>
      <w:bookmarkEnd w:id="1799"/>
      <w:r>
        <w:rPr>
          <w:rFonts w:hint="cs"/>
          <w:rtl/>
          <w:lang w:eastAsia="he-IL"/>
        </w:rPr>
        <w:t xml:space="preserve">כדי שנהיה כולנו באותו דף, לשאלה השנייה שדנו בה </w:t>
      </w:r>
      <w:bookmarkStart w:id="1800" w:name="_ETM_Q1_7962380"/>
      <w:bookmarkEnd w:id="1800"/>
      <w:r>
        <w:rPr>
          <w:rFonts w:hint="cs"/>
          <w:rtl/>
          <w:lang w:eastAsia="he-IL"/>
        </w:rPr>
        <w:t xml:space="preserve">ואני רוצה שנייה לארוז את הדיון שעומד בפנינו. הוועדה הציגה </w:t>
      </w:r>
      <w:bookmarkStart w:id="1801" w:name="_ETM_Q1_7969849"/>
      <w:bookmarkEnd w:id="1801"/>
      <w:r>
        <w:rPr>
          <w:rFonts w:hint="cs"/>
          <w:rtl/>
          <w:lang w:eastAsia="he-IL"/>
        </w:rPr>
        <w:t xml:space="preserve">לפני חודש ויומיים את העמדה שצריך לעדכן את אותם מחוסנים </w:t>
      </w:r>
      <w:bookmarkStart w:id="1802" w:name="_ETM_Q1_7977543"/>
      <w:bookmarkEnd w:id="1802"/>
      <w:r>
        <w:rPr>
          <w:rFonts w:hint="cs"/>
          <w:rtl/>
          <w:lang w:eastAsia="he-IL"/>
        </w:rPr>
        <w:t>המאוכנים על ידי משרד הבריאות שבאו במ</w:t>
      </w:r>
      <w:bookmarkStart w:id="1803" w:name="_ETM_Q1_7983433"/>
      <w:bookmarkEnd w:id="1803"/>
      <w:r>
        <w:rPr>
          <w:rFonts w:hint="cs"/>
          <w:rtl/>
          <w:lang w:eastAsia="he-IL"/>
        </w:rPr>
        <w:t>גע עם חולה מאומת, לעדכן אותם בדבר. ההמלצה של הוועדה או</w:t>
      </w:r>
      <w:bookmarkStart w:id="1804" w:name="_ETM_Q1_7990605"/>
      <w:bookmarkEnd w:id="1804"/>
      <w:r>
        <w:rPr>
          <w:rFonts w:hint="cs"/>
          <w:rtl/>
          <w:lang w:eastAsia="he-IL"/>
        </w:rPr>
        <w:t>מצה על ידי ה</w:t>
      </w:r>
      <w:r w:rsidR="00903372">
        <w:rPr>
          <w:rFonts w:hint="cs"/>
          <w:rtl/>
          <w:lang w:eastAsia="he-IL"/>
        </w:rPr>
        <w:t>צט</w:t>
      </w:r>
      <w:r w:rsidR="00903372">
        <w:rPr>
          <w:rtl/>
          <w:lang w:eastAsia="he-IL"/>
        </w:rPr>
        <w:t>”</w:t>
      </w:r>
      <w:r w:rsidR="009033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על ידי משרד הבריאות. הם רואים את זה בחיוב. ניתנה הנחיה לבצע את הפעילות </w:t>
      </w:r>
      <w:bookmarkStart w:id="1805" w:name="_ETM_Q1_8003282"/>
      <w:bookmarkEnd w:id="1805"/>
      <w:r>
        <w:rPr>
          <w:rFonts w:hint="cs"/>
          <w:rtl/>
          <w:lang w:eastAsia="he-IL"/>
        </w:rPr>
        <w:t>המחשובית לנושא. את אומרת לנו שהפעולה הזאת צריכה להתבצע בתוך ש</w:t>
      </w:r>
      <w:bookmarkStart w:id="1806" w:name="_ETM_Q1_8010606"/>
      <w:bookmarkEnd w:id="1806"/>
      <w:r>
        <w:rPr>
          <w:rFonts w:hint="cs"/>
          <w:rtl/>
          <w:lang w:eastAsia="he-IL"/>
        </w:rPr>
        <w:t>בעה ימים, ניתנה הנחיה ועכשיו אנחנו רק צריכים להבין מ</w:t>
      </w:r>
      <w:bookmarkStart w:id="1807" w:name="_ETM_Q1_8015150"/>
      <w:bookmarkEnd w:id="1807"/>
      <w:r>
        <w:rPr>
          <w:rFonts w:hint="cs"/>
          <w:rtl/>
          <w:lang w:eastAsia="he-IL"/>
        </w:rPr>
        <w:t>תי ניתנה הנחיה? פה לא הבנו. יש ל</w:t>
      </w:r>
      <w:bookmarkStart w:id="1808" w:name="_ETM_Q1_8019255"/>
      <w:bookmarkEnd w:id="1808"/>
      <w:r>
        <w:rPr>
          <w:rFonts w:hint="cs"/>
          <w:rtl/>
          <w:lang w:eastAsia="he-IL"/>
        </w:rPr>
        <w:t xml:space="preserve">נו ארבעה אנשים מאגף מערכות מידע ומחשוב, לירון אמוזיג, מר זאב </w:t>
      </w:r>
      <w:r w:rsidR="00363FFE">
        <w:rPr>
          <w:rFonts w:hint="cs"/>
          <w:rtl/>
          <w:lang w:eastAsia="he-IL"/>
        </w:rPr>
        <w:t xml:space="preserve">רייטר, גב' יעל מיתר רי ולינוי וקנין אלון, </w:t>
      </w:r>
      <w:bookmarkStart w:id="1809" w:name="_ETM_Q1_8026725"/>
      <w:bookmarkEnd w:id="1809"/>
      <w:r w:rsidR="00363FFE">
        <w:rPr>
          <w:rFonts w:hint="cs"/>
          <w:rtl/>
          <w:lang w:eastAsia="he-IL"/>
        </w:rPr>
        <w:t xml:space="preserve">כולם מערכות מידע ומחשוב, משרד הבריאות. כיושב-ראש ועדת החוץ והביטחון אני רוצה לבקש את המידע הפשוט: מתי ניתנה הנחיה? </w:t>
      </w:r>
      <w:bookmarkStart w:id="1810" w:name="_ETM_Q1_8038001"/>
      <w:bookmarkEnd w:id="1810"/>
      <w:r w:rsidR="00363FFE">
        <w:rPr>
          <w:rFonts w:hint="cs"/>
          <w:rtl/>
          <w:lang w:eastAsia="he-IL"/>
        </w:rPr>
        <w:t xml:space="preserve">להבין מתי אנחנו מתחילים למנות את שבעת הימים שבסיומם יימסר </w:t>
      </w:r>
      <w:bookmarkStart w:id="1811" w:name="_ETM_Q1_8045837"/>
      <w:bookmarkEnd w:id="1811"/>
      <w:r w:rsidR="00363FFE">
        <w:rPr>
          <w:rFonts w:hint="cs"/>
          <w:rtl/>
          <w:lang w:eastAsia="he-IL"/>
        </w:rPr>
        <w:t>המסרון לאנשים מחוסנים שבאו במגע עם חולה מאומת. מישהו מבין הר</w:t>
      </w:r>
      <w:bookmarkStart w:id="1812" w:name="_ETM_Q1_8058063"/>
      <w:bookmarkEnd w:id="1812"/>
      <w:r w:rsidR="00363FFE">
        <w:rPr>
          <w:rFonts w:hint="cs"/>
          <w:rtl/>
          <w:lang w:eastAsia="he-IL"/>
        </w:rPr>
        <w:t>ביעייה יכול להגיד לי, אולי עו"ד טליה אגמון, מתי ניתנה ה</w:t>
      </w:r>
      <w:bookmarkStart w:id="1813" w:name="_ETM_Q1_8062148"/>
      <w:bookmarkEnd w:id="1813"/>
      <w:r w:rsidR="00363FFE">
        <w:rPr>
          <w:rFonts w:hint="cs"/>
          <w:rtl/>
          <w:lang w:eastAsia="he-IL"/>
        </w:rPr>
        <w:t xml:space="preserve">נחיה? </w:t>
      </w:r>
    </w:p>
    <w:p w:rsidR="00363FFE" w:rsidRDefault="00363FFE" w:rsidP="00363FFE">
      <w:pPr>
        <w:rPr>
          <w:rtl/>
          <w:lang w:eastAsia="he-IL"/>
        </w:rPr>
      </w:pPr>
      <w:bookmarkStart w:id="1814" w:name="_ETM_Q1_8063758"/>
      <w:bookmarkStart w:id="1815" w:name="_ETM_Q1_8063801"/>
      <w:bookmarkStart w:id="1816" w:name="_ETM_Q1_8063158"/>
      <w:bookmarkStart w:id="1817" w:name="_ETM_Q1_7611720"/>
      <w:bookmarkStart w:id="1818" w:name="_ETM_Q1_7611763"/>
      <w:bookmarkStart w:id="1819" w:name="_ETM_Q1_7422092"/>
      <w:bookmarkStart w:id="1820" w:name="_ETM_Q1_7422151"/>
      <w:bookmarkStart w:id="1821" w:name="_ETM_Q1_7316712"/>
      <w:bookmarkStart w:id="1822" w:name="_ETM_Q1_7316746"/>
      <w:bookmarkStart w:id="1823" w:name="_ETM_Q1_7015899"/>
      <w:bookmarkStart w:id="1824" w:name="_ETM_Q1_7015958"/>
      <w:bookmarkStart w:id="1825" w:name="_ETM_Q1_6957150"/>
      <w:bookmarkStart w:id="1826" w:name="_ETM_Q1_6957240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</w:p>
    <w:p w:rsidR="00363FFE" w:rsidRDefault="00363FFE" w:rsidP="001C6D68">
      <w:pPr>
        <w:pStyle w:val="a4"/>
        <w:keepNext/>
        <w:rPr>
          <w:rtl/>
        </w:rPr>
      </w:pPr>
      <w:bookmarkStart w:id="1827" w:name="ET_speaker_לירון_אמוזיג_231"/>
      <w:r w:rsidRPr="003775C5">
        <w:rPr>
          <w:rStyle w:val="TagStyle"/>
          <w:rtl/>
        </w:rPr>
        <w:t xml:space="preserve"> &lt;&lt; דובר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7"/>
    </w:p>
    <w:p w:rsidR="00363FFE" w:rsidRDefault="00363FFE" w:rsidP="001C6D68">
      <w:pPr>
        <w:pStyle w:val="KeepWithNext"/>
        <w:rPr>
          <w:rtl/>
          <w:lang w:eastAsia="he-IL"/>
        </w:rPr>
      </w:pPr>
    </w:p>
    <w:p w:rsidR="00363FFE" w:rsidRDefault="00363FFE" w:rsidP="00363F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בודקים כרגע את התאריך, אבל אני חייבת לה</w:t>
      </w:r>
      <w:bookmarkStart w:id="1828" w:name="_ETM_Q1_8068623"/>
      <w:bookmarkEnd w:id="1828"/>
      <w:r>
        <w:rPr>
          <w:rFonts w:hint="cs"/>
          <w:rtl/>
          <w:lang w:eastAsia="he-IL"/>
        </w:rPr>
        <w:t xml:space="preserve">גיד, ברגע שניתנת הנחיה, יש עוד משימות וחלקן מקבלות </w:t>
      </w:r>
      <w:bookmarkStart w:id="1829" w:name="_ETM_Q1_8070890"/>
      <w:bookmarkEnd w:id="1829"/>
      <w:r>
        <w:rPr>
          <w:rFonts w:hint="cs"/>
          <w:rtl/>
          <w:lang w:eastAsia="he-IL"/>
        </w:rPr>
        <w:t xml:space="preserve">תעדוף. </w:t>
      </w:r>
    </w:p>
    <w:p w:rsidR="00363FFE" w:rsidRDefault="00363FFE" w:rsidP="00363FFE">
      <w:pPr>
        <w:rPr>
          <w:rtl/>
          <w:lang w:eastAsia="he-IL"/>
        </w:rPr>
      </w:pPr>
      <w:bookmarkStart w:id="1830" w:name="_ETM_Q1_8073644"/>
      <w:bookmarkStart w:id="1831" w:name="_ETM_Q1_8073682"/>
      <w:bookmarkEnd w:id="1830"/>
      <w:bookmarkEnd w:id="1831"/>
    </w:p>
    <w:p w:rsidR="00363FFE" w:rsidRDefault="00363FFE" w:rsidP="003775C5">
      <w:pPr>
        <w:pStyle w:val="a4"/>
        <w:rPr>
          <w:rtl/>
        </w:rPr>
      </w:pPr>
      <w:bookmarkStart w:id="1832" w:name="ET_speaker_6041_232"/>
      <w:r w:rsidRPr="003775C5">
        <w:rPr>
          <w:rStyle w:val="TagStyle"/>
          <w:rtl/>
        </w:rPr>
        <w:t xml:space="preserve"> &lt;&lt; דובר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2"/>
    </w:p>
    <w:p w:rsidR="00363FFE" w:rsidRDefault="00363FFE" w:rsidP="00363FFE">
      <w:pPr>
        <w:pStyle w:val="KeepWithNext"/>
        <w:rPr>
          <w:rtl/>
          <w:lang w:eastAsia="he-IL"/>
        </w:rPr>
      </w:pPr>
    </w:p>
    <w:p w:rsidR="00363FFE" w:rsidRDefault="00363FFE" w:rsidP="00363FFE">
      <w:pPr>
        <w:rPr>
          <w:rtl/>
          <w:lang w:eastAsia="he-IL"/>
        </w:rPr>
      </w:pPr>
      <w:bookmarkStart w:id="1833" w:name="_ETM_Q1_8073571"/>
      <w:bookmarkEnd w:id="1833"/>
      <w:r>
        <w:rPr>
          <w:rFonts w:hint="cs"/>
          <w:rtl/>
          <w:lang w:eastAsia="he-IL"/>
        </w:rPr>
        <w:t>אז אם זה לא מתועדף כנראה שזה לא חשוב</w:t>
      </w:r>
      <w:bookmarkStart w:id="1834" w:name="_ETM_Q1_8074409"/>
      <w:bookmarkEnd w:id="1834"/>
      <w:r>
        <w:rPr>
          <w:rFonts w:hint="cs"/>
          <w:rtl/>
          <w:lang w:eastAsia="he-IL"/>
        </w:rPr>
        <w:t xml:space="preserve">. </w:t>
      </w:r>
    </w:p>
    <w:p w:rsidR="00363FFE" w:rsidRDefault="00363FFE" w:rsidP="00363FFE">
      <w:pPr>
        <w:rPr>
          <w:rtl/>
          <w:lang w:eastAsia="he-IL"/>
        </w:rPr>
      </w:pPr>
      <w:bookmarkStart w:id="1835" w:name="_ETM_Q1_8077053"/>
      <w:bookmarkStart w:id="1836" w:name="_ETM_Q1_8077111"/>
      <w:bookmarkEnd w:id="1835"/>
      <w:bookmarkEnd w:id="1836"/>
    </w:p>
    <w:p w:rsidR="00363FFE" w:rsidRDefault="00363FFE" w:rsidP="003775C5">
      <w:pPr>
        <w:pStyle w:val="af6"/>
        <w:rPr>
          <w:rtl/>
        </w:rPr>
      </w:pPr>
      <w:bookmarkStart w:id="1837" w:name="ET_yor_5774_233"/>
      <w:r w:rsidRPr="003775C5">
        <w:rPr>
          <w:rStyle w:val="TagStyle"/>
          <w:rtl/>
        </w:rPr>
        <w:t xml:space="preserve"> &lt;&lt; יור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7"/>
    </w:p>
    <w:p w:rsidR="00363FFE" w:rsidRDefault="00363FFE" w:rsidP="00363FFE">
      <w:pPr>
        <w:pStyle w:val="KeepWithNext"/>
        <w:rPr>
          <w:rtl/>
          <w:lang w:eastAsia="he-IL"/>
        </w:rPr>
      </w:pPr>
    </w:p>
    <w:p w:rsidR="00363FFE" w:rsidRDefault="00363FFE" w:rsidP="00363FFE">
      <w:pPr>
        <w:rPr>
          <w:rtl/>
          <w:lang w:eastAsia="he-IL"/>
        </w:rPr>
      </w:pPr>
      <w:bookmarkStart w:id="1838" w:name="_ETM_Q1_8073405"/>
      <w:bookmarkEnd w:id="1838"/>
      <w:r>
        <w:rPr>
          <w:rFonts w:hint="cs"/>
          <w:rtl/>
          <w:lang w:eastAsia="he-IL"/>
        </w:rPr>
        <w:t>לא, מה זה ניתנה הנחיה וזה לא מתועדף? שבעה י</w:t>
      </w:r>
      <w:bookmarkStart w:id="1839" w:name="_ETM_Q1_8079420"/>
      <w:bookmarkEnd w:id="1839"/>
      <w:r>
        <w:rPr>
          <w:rFonts w:hint="cs"/>
          <w:rtl/>
          <w:lang w:eastAsia="he-IL"/>
        </w:rPr>
        <w:t>מים ממתי אנחנו צריכים לספור? שגם ניתנת הנחיה וגם ניתנת ה</w:t>
      </w:r>
      <w:bookmarkStart w:id="1840" w:name="_ETM_Q1_8084553"/>
      <w:bookmarkEnd w:id="1840"/>
      <w:r>
        <w:rPr>
          <w:rFonts w:hint="cs"/>
          <w:rtl/>
          <w:lang w:eastAsia="he-IL"/>
        </w:rPr>
        <w:t>נחיה לתעדוף? הבטחנו, לא הבטחנו לקיים? אני לא כל כך מבין, או שניתנת הנחיה, או שלא ניתנת הנחיה. ניתנת הנחיה</w:t>
      </w:r>
      <w:bookmarkStart w:id="1841" w:name="_ETM_Q1_8089157"/>
      <w:bookmarkEnd w:id="1841"/>
      <w:r>
        <w:rPr>
          <w:rFonts w:hint="cs"/>
          <w:rtl/>
          <w:lang w:eastAsia="he-IL"/>
        </w:rPr>
        <w:t xml:space="preserve"> זה או שבעה ימים או 14 יום או 28 </w:t>
      </w:r>
      <w:bookmarkStart w:id="1842" w:name="_ETM_Q1_8092659"/>
      <w:bookmarkEnd w:id="1842"/>
      <w:r>
        <w:rPr>
          <w:rFonts w:hint="cs"/>
          <w:rtl/>
          <w:lang w:eastAsia="he-IL"/>
        </w:rPr>
        <w:t>יום או 740 יום. אתם צריכים לשלוח מסרון אחד ככה ו</w:t>
      </w:r>
      <w:bookmarkStart w:id="1843" w:name="_ETM_Q1_8094643"/>
      <w:bookmarkEnd w:id="1843"/>
      <w:r>
        <w:rPr>
          <w:rFonts w:hint="cs"/>
          <w:rtl/>
          <w:lang w:eastAsia="he-IL"/>
        </w:rPr>
        <w:t>מסרון אחד אחרת. אני לא מקבל את זה. אני פשו</w:t>
      </w:r>
      <w:bookmarkStart w:id="1844" w:name="_ETM_Q1_8098378"/>
      <w:bookmarkEnd w:id="1844"/>
      <w:r>
        <w:rPr>
          <w:rFonts w:hint="cs"/>
          <w:rtl/>
          <w:lang w:eastAsia="he-IL"/>
        </w:rPr>
        <w:t xml:space="preserve">ט לא מקבל את זה. אולי יוציאו מכרז למסרון? </w:t>
      </w:r>
    </w:p>
    <w:p w:rsidR="00363FFE" w:rsidRDefault="00363FFE" w:rsidP="00363FFE">
      <w:pPr>
        <w:pStyle w:val="-"/>
        <w:keepNext/>
        <w:rPr>
          <w:rtl/>
        </w:rPr>
      </w:pPr>
      <w:bookmarkStart w:id="1845" w:name="_ETM_Q1_8102825"/>
      <w:bookmarkStart w:id="1846" w:name="_ETM_Q1_8102870"/>
      <w:bookmarkStart w:id="1847" w:name="ET_speaker_טליה_אגמון_234"/>
      <w:bookmarkEnd w:id="1845"/>
      <w:bookmarkEnd w:id="1846"/>
    </w:p>
    <w:p w:rsidR="00363FFE" w:rsidRDefault="00363FFE" w:rsidP="003775C5">
      <w:pPr>
        <w:pStyle w:val="a4"/>
        <w:rPr>
          <w:rtl/>
        </w:rPr>
      </w:pPr>
      <w:bookmarkStart w:id="1848" w:name="ET_speaker_לירון_אמוזיג_235"/>
      <w:r w:rsidRPr="003775C5">
        <w:rPr>
          <w:rStyle w:val="TagStyle"/>
          <w:rtl/>
        </w:rPr>
        <w:t xml:space="preserve"> &lt;&lt; דובר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8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363FFE">
      <w:pPr>
        <w:rPr>
          <w:rtl/>
        </w:rPr>
      </w:pPr>
      <w:r>
        <w:rPr>
          <w:rFonts w:hint="cs"/>
          <w:rtl/>
        </w:rPr>
        <w:t>ברשותך, היושב-ראש, אני אתן דוגמה. אנחנו מקבלים כמות דרישות שהיא באמת אינ</w:t>
      </w:r>
      <w:bookmarkStart w:id="1849" w:name="_ETM_Q1_8110081"/>
      <w:bookmarkEnd w:id="1849"/>
      <w:r>
        <w:rPr>
          <w:rFonts w:hint="cs"/>
          <w:rtl/>
        </w:rPr>
        <w:t xml:space="preserve">סופית. אנחנו עובדים בלילות, אפשר לראות את זה </w:t>
      </w:r>
      <w:bookmarkStart w:id="1850" w:name="_ETM_Q1_8115675"/>
      <w:bookmarkEnd w:id="1850"/>
      <w:r>
        <w:rPr>
          <w:rFonts w:hint="cs"/>
          <w:rtl/>
        </w:rPr>
        <w:t>עלינו, אנחנו עובדים בסופי שבוע, במהלך כל סוף הש</w:t>
      </w:r>
      <w:bookmarkStart w:id="1851" w:name="_ETM_Q1_8120092"/>
      <w:bookmarkEnd w:id="1851"/>
      <w:r>
        <w:rPr>
          <w:rFonts w:hint="cs"/>
          <w:rtl/>
        </w:rPr>
        <w:t>בוע האחרון אנחנו עבדנו כדי להשלים את שלב א' של החלט</w:t>
      </w:r>
      <w:bookmarkStart w:id="1852" w:name="_ETM_Q1_8124099"/>
      <w:bookmarkEnd w:id="1852"/>
      <w:r>
        <w:rPr>
          <w:rFonts w:hint="cs"/>
          <w:rtl/>
        </w:rPr>
        <w:t>ת בג"ץ. זאת אומרת, גם בשישי ושבת. אדם, משאב, שהיה בח</w:t>
      </w:r>
      <w:bookmarkStart w:id="1853" w:name="_ETM_Q1_8133187"/>
      <w:bookmarkEnd w:id="1853"/>
      <w:r>
        <w:rPr>
          <w:rFonts w:hint="cs"/>
          <w:rtl/>
        </w:rPr>
        <w:t xml:space="preserve">ופש לראשונה מפרוץ המגפה, תוך כדי החופש שלו, הוא לקח </w:t>
      </w:r>
      <w:bookmarkStart w:id="1854" w:name="_ETM_Q1_8140214"/>
      <w:bookmarkEnd w:id="1854"/>
      <w:r>
        <w:rPr>
          <w:rFonts w:hint="cs"/>
          <w:rtl/>
        </w:rPr>
        <w:t xml:space="preserve">רק יומיים חופש מפרוץ המגפה והוא עובד 24/7, רק </w:t>
      </w:r>
      <w:bookmarkStart w:id="1855" w:name="_ETM_Q1_8142713"/>
      <w:bookmarkEnd w:id="1855"/>
      <w:r>
        <w:rPr>
          <w:rFonts w:hint="cs"/>
          <w:rtl/>
        </w:rPr>
        <w:t>ביומיים חופש שלו הוא עבד כמה שעות תוך כדי החופש של</w:t>
      </w:r>
      <w:bookmarkStart w:id="1856" w:name="_ETM_Q1_8150478"/>
      <w:bookmarkEnd w:id="1856"/>
      <w:r>
        <w:rPr>
          <w:rFonts w:hint="cs"/>
          <w:rtl/>
        </w:rPr>
        <w:t xml:space="preserve">ו. אנחנו עושים את כל המאמצים כדי לעמוד בכל </w:t>
      </w:r>
      <w:bookmarkStart w:id="1857" w:name="_ETM_Q1_8152374"/>
      <w:bookmarkEnd w:id="1857"/>
      <w:r>
        <w:rPr>
          <w:rFonts w:hint="cs"/>
          <w:rtl/>
        </w:rPr>
        <w:t>המשימות האלה. המשימה הזאת, קיבלנו את ההנחיה, אנחנו מת</w:t>
      </w:r>
      <w:bookmarkStart w:id="1858" w:name="_ETM_Q1_8160199"/>
      <w:bookmarkEnd w:id="1858"/>
      <w:r>
        <w:rPr>
          <w:rFonts w:hint="cs"/>
          <w:rtl/>
        </w:rPr>
        <w:t xml:space="preserve">עדפים. אם אתם אומרים לי לתעדף את זה על פי </w:t>
      </w:r>
      <w:bookmarkStart w:id="1859" w:name="_ETM_Q1_8163742"/>
      <w:bookmarkEnd w:id="1859"/>
      <w:r>
        <w:rPr>
          <w:rFonts w:hint="cs"/>
          <w:rtl/>
        </w:rPr>
        <w:t xml:space="preserve">שלב ב' של בג"ץ, אחד עד שני מגעים </w:t>
      </w:r>
      <w:bookmarkStart w:id="1860" w:name="_ETM_Q1_8168085"/>
      <w:bookmarkEnd w:id="1860"/>
      <w:r>
        <w:rPr>
          <w:rFonts w:hint="cs"/>
          <w:rtl/>
        </w:rPr>
        <w:t>משלושה עד חמישה מגעים, אנחנו משנים את התעדוף, אין עם זה ב</w:t>
      </w:r>
      <w:bookmarkStart w:id="1861" w:name="_ETM_Q1_8176257"/>
      <w:bookmarkEnd w:id="1861"/>
      <w:r>
        <w:rPr>
          <w:rFonts w:hint="cs"/>
          <w:rtl/>
        </w:rPr>
        <w:t xml:space="preserve">עיה. </w:t>
      </w:r>
    </w:p>
    <w:p w:rsidR="00363FFE" w:rsidRDefault="00363FFE" w:rsidP="00363FFE">
      <w:pPr>
        <w:rPr>
          <w:rtl/>
        </w:rPr>
      </w:pPr>
      <w:bookmarkStart w:id="1862" w:name="_ETM_Q1_8177814"/>
      <w:bookmarkStart w:id="1863" w:name="_ETM_Q1_8177855"/>
      <w:bookmarkEnd w:id="1862"/>
      <w:bookmarkEnd w:id="1863"/>
    </w:p>
    <w:p w:rsidR="00363FFE" w:rsidRDefault="00363FFE" w:rsidP="003775C5">
      <w:pPr>
        <w:pStyle w:val="af6"/>
        <w:rPr>
          <w:rtl/>
        </w:rPr>
      </w:pPr>
      <w:bookmarkStart w:id="1864" w:name="ET_yor_5774_236"/>
      <w:r w:rsidRPr="003775C5">
        <w:rPr>
          <w:rStyle w:val="TagStyle"/>
          <w:rtl/>
        </w:rPr>
        <w:t xml:space="preserve"> &lt;&lt; יור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4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363FFE">
      <w:pPr>
        <w:rPr>
          <w:rtl/>
        </w:rPr>
      </w:pPr>
      <w:bookmarkStart w:id="1865" w:name="_ETM_Q1_8179319"/>
      <w:bookmarkEnd w:id="1865"/>
      <w:r>
        <w:rPr>
          <w:rFonts w:hint="cs"/>
          <w:rtl/>
        </w:rPr>
        <w:t>מתי את מעריכה שהדבר יבוצע?</w:t>
      </w:r>
      <w:r>
        <w:rPr>
          <w:rFonts w:hint="cs"/>
        </w:rPr>
        <w:t xml:space="preserve"> </w:t>
      </w:r>
    </w:p>
    <w:p w:rsidR="00363FFE" w:rsidRDefault="00363FFE" w:rsidP="00363FFE">
      <w:pPr>
        <w:rPr>
          <w:rtl/>
        </w:rPr>
      </w:pPr>
      <w:bookmarkStart w:id="1866" w:name="_ETM_Q1_8183902"/>
      <w:bookmarkStart w:id="1867" w:name="_ETM_Q1_8183945"/>
      <w:bookmarkEnd w:id="1866"/>
      <w:bookmarkEnd w:id="1867"/>
    </w:p>
    <w:p w:rsidR="00363FFE" w:rsidRDefault="00363FFE" w:rsidP="003775C5">
      <w:pPr>
        <w:pStyle w:val="-"/>
        <w:rPr>
          <w:rtl/>
        </w:rPr>
      </w:pPr>
      <w:bookmarkStart w:id="1868" w:name="ET_speakercontinue_לירון_אמוזיג_237"/>
      <w:r w:rsidRPr="003775C5">
        <w:rPr>
          <w:rStyle w:val="TagStyle"/>
          <w:rtl/>
        </w:rPr>
        <w:t xml:space="preserve"> &lt;&lt; דובר_המשך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8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363FFE">
      <w:pPr>
        <w:rPr>
          <w:rtl/>
        </w:rPr>
      </w:pPr>
      <w:bookmarkStart w:id="1869" w:name="_ETM_Q1_8184995"/>
      <w:bookmarkEnd w:id="1869"/>
      <w:r>
        <w:rPr>
          <w:rFonts w:hint="cs"/>
          <w:rtl/>
        </w:rPr>
        <w:t>המשך נטו הוא ש</w:t>
      </w:r>
      <w:bookmarkStart w:id="1870" w:name="_ETM_Q1_8184237"/>
      <w:bookmarkEnd w:id="1870"/>
      <w:r>
        <w:rPr>
          <w:rFonts w:hint="cs"/>
          <w:rtl/>
        </w:rPr>
        <w:t xml:space="preserve">בעה ימי עבודה. </w:t>
      </w:r>
    </w:p>
    <w:p w:rsidR="00363FFE" w:rsidRDefault="00363FFE" w:rsidP="00363FFE">
      <w:pPr>
        <w:rPr>
          <w:rtl/>
        </w:rPr>
      </w:pPr>
    </w:p>
    <w:p w:rsidR="00363FFE" w:rsidRDefault="00363FFE" w:rsidP="003775C5">
      <w:pPr>
        <w:pStyle w:val="af6"/>
        <w:rPr>
          <w:rtl/>
        </w:rPr>
      </w:pPr>
      <w:bookmarkStart w:id="1871" w:name="ET_yor_5774_238"/>
      <w:r w:rsidRPr="003775C5">
        <w:rPr>
          <w:rStyle w:val="TagStyle"/>
          <w:rtl/>
        </w:rPr>
        <w:t xml:space="preserve"> &lt;&lt; יור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1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363FFE">
      <w:pPr>
        <w:rPr>
          <w:rtl/>
        </w:rPr>
      </w:pPr>
      <w:r>
        <w:rPr>
          <w:rFonts w:hint="cs"/>
          <w:rtl/>
        </w:rPr>
        <w:t xml:space="preserve">זה הבנתי. והמשך ברוטו? </w:t>
      </w:r>
    </w:p>
    <w:p w:rsidR="00363FFE" w:rsidRDefault="00363FFE" w:rsidP="00363FFE">
      <w:pPr>
        <w:rPr>
          <w:rtl/>
        </w:rPr>
      </w:pPr>
      <w:bookmarkStart w:id="1872" w:name="_ETM_Q1_8188784"/>
      <w:bookmarkStart w:id="1873" w:name="_ETM_Q1_8188826"/>
      <w:bookmarkEnd w:id="1872"/>
      <w:bookmarkEnd w:id="1873"/>
    </w:p>
    <w:p w:rsidR="00363FFE" w:rsidRDefault="00363FFE" w:rsidP="003775C5">
      <w:pPr>
        <w:pStyle w:val="-"/>
        <w:rPr>
          <w:rtl/>
        </w:rPr>
      </w:pPr>
      <w:bookmarkStart w:id="1874" w:name="ET_speakercontinue_לירון_אמוזיג_239"/>
      <w:r w:rsidRPr="003775C5">
        <w:rPr>
          <w:rStyle w:val="TagStyle"/>
          <w:rtl/>
        </w:rPr>
        <w:t xml:space="preserve"> &lt;&lt; דובר_המשך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לירון אמוזיג: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4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363FFE">
      <w:pPr>
        <w:rPr>
          <w:rtl/>
        </w:rPr>
      </w:pPr>
      <w:bookmarkStart w:id="1875" w:name="_ETM_Q1_8190604"/>
      <w:bookmarkEnd w:id="1875"/>
      <w:r>
        <w:rPr>
          <w:rFonts w:hint="cs"/>
          <w:rtl/>
        </w:rPr>
        <w:t xml:space="preserve">אני מדברת ברמה </w:t>
      </w:r>
      <w:bookmarkStart w:id="1876" w:name="_ETM_Q1_8193029"/>
      <w:bookmarkEnd w:id="1876"/>
      <w:r>
        <w:rPr>
          <w:rFonts w:hint="cs"/>
          <w:rtl/>
        </w:rPr>
        <w:t>קלנדרית, זאת המשמעות</w:t>
      </w:r>
      <w:bookmarkStart w:id="1877" w:name="_ETM_Q1_8196191"/>
      <w:bookmarkEnd w:id="1877"/>
      <w:r>
        <w:rPr>
          <w:rFonts w:hint="cs"/>
          <w:rtl/>
        </w:rPr>
        <w:t xml:space="preserve">, שבעה ימים. </w:t>
      </w:r>
    </w:p>
    <w:p w:rsidR="00363FFE" w:rsidRDefault="00363FFE" w:rsidP="00363FFE">
      <w:pPr>
        <w:rPr>
          <w:rtl/>
        </w:rPr>
      </w:pPr>
      <w:bookmarkStart w:id="1878" w:name="_ETM_Q1_8198647"/>
      <w:bookmarkStart w:id="1879" w:name="_ETM_Q1_8198692"/>
      <w:bookmarkEnd w:id="1878"/>
      <w:bookmarkEnd w:id="1879"/>
    </w:p>
    <w:p w:rsidR="00363FFE" w:rsidRDefault="00363FFE" w:rsidP="003775C5">
      <w:pPr>
        <w:pStyle w:val="af6"/>
        <w:rPr>
          <w:rtl/>
        </w:rPr>
      </w:pPr>
      <w:bookmarkStart w:id="1880" w:name="ET_yor_5774_240"/>
      <w:r w:rsidRPr="003775C5">
        <w:rPr>
          <w:rStyle w:val="TagStyle"/>
          <w:rtl/>
        </w:rPr>
        <w:t xml:space="preserve"> &lt;&lt; יור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0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363FFE">
      <w:pPr>
        <w:rPr>
          <w:rtl/>
        </w:rPr>
      </w:pPr>
      <w:bookmarkStart w:id="1881" w:name="_ETM_Q1_8200761"/>
      <w:bookmarkEnd w:id="1881"/>
      <w:r>
        <w:rPr>
          <w:rFonts w:hint="cs"/>
          <w:rtl/>
        </w:rPr>
        <w:t xml:space="preserve">עו"ד טליה אגמון, ביקשה להתייחס. </w:t>
      </w:r>
    </w:p>
    <w:p w:rsidR="00363FFE" w:rsidRDefault="00363FFE" w:rsidP="00363FFE">
      <w:pPr>
        <w:rPr>
          <w:rtl/>
        </w:rPr>
      </w:pPr>
      <w:bookmarkStart w:id="1882" w:name="_ETM_Q1_8204832"/>
      <w:bookmarkStart w:id="1883" w:name="_ETM_Q1_8204876"/>
      <w:bookmarkEnd w:id="1882"/>
      <w:bookmarkEnd w:id="1883"/>
    </w:p>
    <w:p w:rsidR="00363FFE" w:rsidRDefault="00363FFE" w:rsidP="003775C5">
      <w:pPr>
        <w:pStyle w:val="a4"/>
        <w:rPr>
          <w:rtl/>
        </w:rPr>
      </w:pPr>
      <w:bookmarkStart w:id="1884" w:name="ET_speaker_טליה_אגמון_241"/>
      <w:r w:rsidRPr="003775C5">
        <w:rPr>
          <w:rStyle w:val="TagStyle"/>
          <w:rtl/>
        </w:rPr>
        <w:t xml:space="preserve"> &lt;&lt; דובר &gt;&gt;</w:t>
      </w:r>
      <w:r w:rsidRPr="00363FFE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363FFE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4"/>
    </w:p>
    <w:p w:rsidR="00363FFE" w:rsidRDefault="00363FFE" w:rsidP="00363FFE">
      <w:pPr>
        <w:pStyle w:val="KeepWithNext"/>
        <w:rPr>
          <w:rtl/>
        </w:rPr>
      </w:pPr>
    </w:p>
    <w:p w:rsidR="00363FFE" w:rsidRDefault="00363FFE" w:rsidP="001C621E">
      <w:pPr>
        <w:rPr>
          <w:rtl/>
        </w:rPr>
      </w:pPr>
      <w:bookmarkStart w:id="1885" w:name="_ETM_Q1_8208667"/>
      <w:bookmarkEnd w:id="1885"/>
      <w:r>
        <w:rPr>
          <w:rFonts w:hint="cs"/>
          <w:rtl/>
        </w:rPr>
        <w:t xml:space="preserve">כמו שאמרתי, </w:t>
      </w:r>
      <w:bookmarkStart w:id="1886" w:name="_ETM_Q1_8213643"/>
      <w:bookmarkEnd w:id="1886"/>
      <w:r>
        <w:rPr>
          <w:rFonts w:hint="cs"/>
          <w:rtl/>
        </w:rPr>
        <w:t>היו בנושא הזה מספר דיונים ב</w:t>
      </w:r>
      <w:r w:rsidR="00903372">
        <w:rPr>
          <w:rFonts w:hint="cs"/>
          <w:rtl/>
        </w:rPr>
        <w:t>צט</w:t>
      </w:r>
      <w:r w:rsidR="00903372">
        <w:rPr>
          <w:rtl/>
        </w:rPr>
        <w:t>”</w:t>
      </w:r>
      <w:r w:rsidR="00903372">
        <w:rPr>
          <w:rFonts w:hint="cs"/>
          <w:rtl/>
        </w:rPr>
        <w:t>ם</w:t>
      </w:r>
      <w:r>
        <w:rPr>
          <w:rFonts w:hint="cs"/>
          <w:rtl/>
        </w:rPr>
        <w:t xml:space="preserve"> ושינויים בהחלטות, בסופו של דבר אחרי דיונים, כולל עם הפרויקטור </w:t>
      </w:r>
      <w:r w:rsidR="001C621E">
        <w:rPr>
          <w:rFonts w:hint="cs"/>
          <w:rtl/>
        </w:rPr>
        <w:t>ב-25 בפברואר, שיש לה</w:t>
      </w:r>
      <w:bookmarkStart w:id="1887" w:name="_ETM_Q1_8226090"/>
      <w:bookmarkEnd w:id="1887"/>
      <w:r w:rsidR="001C621E">
        <w:rPr>
          <w:rFonts w:hint="cs"/>
          <w:rtl/>
        </w:rPr>
        <w:t xml:space="preserve">תחיל לבחון איך עושים את זה וכמה זמן זה לוקח, ובמקביל קיבלנו את החלטת הבג"ץ שדרשה היערכות. אז מצד אחד </w:t>
      </w:r>
      <w:bookmarkStart w:id="1888" w:name="_ETM_Q1_8236205"/>
      <w:bookmarkEnd w:id="1888"/>
      <w:r w:rsidR="001C621E">
        <w:rPr>
          <w:rFonts w:hint="cs"/>
          <w:rtl/>
        </w:rPr>
        <w:t xml:space="preserve">להרחיב משלוח מסרונים, מצד שני לצמצם </w:t>
      </w:r>
      <w:bookmarkEnd w:id="1847"/>
      <w:r w:rsidR="001C621E">
        <w:rPr>
          <w:rFonts w:hint="cs"/>
          <w:rtl/>
        </w:rPr>
        <w:t>משלוח מ</w:t>
      </w:r>
      <w:bookmarkStart w:id="1889" w:name="_ETM_Q1_8239484"/>
      <w:bookmarkEnd w:id="1889"/>
      <w:r w:rsidR="001C621E">
        <w:rPr>
          <w:rFonts w:hint="cs"/>
          <w:rtl/>
        </w:rPr>
        <w:t>סרונים</w:t>
      </w:r>
      <w:r w:rsidR="001C07BA">
        <w:rPr>
          <w:rFonts w:hint="cs"/>
          <w:rtl/>
        </w:rPr>
        <w:t>, כוח האדם במחשוב הוא רב אבל מוגבל וכפי שלירון צי</w:t>
      </w:r>
      <w:bookmarkStart w:id="1890" w:name="_ETM_Q1_8245658"/>
      <w:bookmarkEnd w:id="1890"/>
      <w:r w:rsidR="001C07BA">
        <w:rPr>
          <w:rFonts w:hint="cs"/>
          <w:rtl/>
        </w:rPr>
        <w:t>ינה, אנשים באמת עובדים מאוד מאוד קשה וצריכים לתעדף את המ</w:t>
      </w:r>
      <w:bookmarkStart w:id="1891" w:name="_ETM_Q1_8248540"/>
      <w:bookmarkEnd w:id="1891"/>
      <w:r w:rsidR="001C07BA">
        <w:rPr>
          <w:rFonts w:hint="cs"/>
          <w:rtl/>
        </w:rPr>
        <w:t xml:space="preserve">שימות גם בהקשר הזה. </w:t>
      </w:r>
    </w:p>
    <w:p w:rsidR="001C07BA" w:rsidRDefault="001C07BA" w:rsidP="001C621E">
      <w:pPr>
        <w:rPr>
          <w:rtl/>
        </w:rPr>
      </w:pPr>
      <w:bookmarkStart w:id="1892" w:name="_ETM_Q1_8251850"/>
      <w:bookmarkStart w:id="1893" w:name="_ETM_Q1_8251900"/>
      <w:bookmarkEnd w:id="1892"/>
      <w:bookmarkEnd w:id="1893"/>
    </w:p>
    <w:p w:rsidR="001C07BA" w:rsidRDefault="001C07BA" w:rsidP="001C6D68">
      <w:pPr>
        <w:pStyle w:val="af6"/>
        <w:keepNext/>
        <w:rPr>
          <w:rtl/>
        </w:rPr>
      </w:pPr>
      <w:bookmarkStart w:id="1894" w:name="ET_yor_5774_242"/>
      <w:r w:rsidRPr="003775C5">
        <w:rPr>
          <w:rStyle w:val="TagStyle"/>
          <w:rtl/>
        </w:rPr>
        <w:t xml:space="preserve"> &lt;&lt; יור &gt;&gt;</w:t>
      </w:r>
      <w:r w:rsidRPr="001C07B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C07B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1C07BA" w:rsidRDefault="001C07BA" w:rsidP="001C6D68">
      <w:pPr>
        <w:pStyle w:val="KeepWithNext"/>
        <w:rPr>
          <w:rtl/>
          <w:lang w:eastAsia="he-IL"/>
        </w:rPr>
      </w:pPr>
    </w:p>
    <w:p w:rsidR="001C07BA" w:rsidRDefault="001C07BA" w:rsidP="001C07BA">
      <w:pPr>
        <w:rPr>
          <w:rtl/>
          <w:lang w:eastAsia="he-IL"/>
        </w:rPr>
      </w:pPr>
      <w:bookmarkStart w:id="1895" w:name="_ETM_Q1_8253080"/>
      <w:bookmarkEnd w:id="1895"/>
      <w:r>
        <w:rPr>
          <w:rFonts w:hint="cs"/>
          <w:rtl/>
          <w:lang w:eastAsia="he-IL"/>
        </w:rPr>
        <w:t xml:space="preserve">מה קשור הצמצום לשאלה המחשובית? </w:t>
      </w:r>
    </w:p>
    <w:p w:rsidR="001C07BA" w:rsidRDefault="001C07BA" w:rsidP="001C07BA">
      <w:pPr>
        <w:rPr>
          <w:rtl/>
          <w:lang w:eastAsia="he-IL"/>
        </w:rPr>
      </w:pPr>
      <w:bookmarkStart w:id="1896" w:name="_ETM_Q1_8255776"/>
      <w:bookmarkStart w:id="1897" w:name="_ETM_Q1_8255819"/>
      <w:bookmarkEnd w:id="1896"/>
      <w:bookmarkEnd w:id="1897"/>
    </w:p>
    <w:p w:rsidR="001C07BA" w:rsidRDefault="001C07BA" w:rsidP="003775C5">
      <w:pPr>
        <w:pStyle w:val="-"/>
        <w:rPr>
          <w:rtl/>
        </w:rPr>
      </w:pPr>
      <w:bookmarkStart w:id="1898" w:name="ET_speakercontinue_טליה_אגמון_243"/>
      <w:r w:rsidRPr="003775C5">
        <w:rPr>
          <w:rStyle w:val="TagStyle"/>
          <w:rtl/>
        </w:rPr>
        <w:t xml:space="preserve"> &lt;&lt; דובר_המשך &gt;&gt;</w:t>
      </w:r>
      <w:r w:rsidRPr="001C07BA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C07B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8"/>
    </w:p>
    <w:p w:rsidR="001C07BA" w:rsidRDefault="001C07BA" w:rsidP="001C07BA">
      <w:pPr>
        <w:pStyle w:val="KeepWithNext"/>
        <w:rPr>
          <w:rtl/>
          <w:lang w:eastAsia="he-IL"/>
        </w:rPr>
      </w:pPr>
    </w:p>
    <w:p w:rsidR="001C07BA" w:rsidRPr="001C07BA" w:rsidRDefault="001C07BA" w:rsidP="001C07BA">
      <w:pPr>
        <w:rPr>
          <w:rtl/>
          <w:lang w:eastAsia="he-IL"/>
        </w:rPr>
      </w:pPr>
      <w:bookmarkStart w:id="1899" w:name="_ETM_Q1_8256915"/>
      <w:bookmarkEnd w:id="1899"/>
      <w:r>
        <w:rPr>
          <w:rFonts w:hint="cs"/>
          <w:rtl/>
          <w:lang w:eastAsia="he-IL"/>
        </w:rPr>
        <w:t>ברור לכולנו, שיי</w:t>
      </w:r>
      <w:bookmarkStart w:id="1900" w:name="_ETM_Q1_8256526"/>
      <w:bookmarkEnd w:id="1900"/>
      <w:r>
        <w:rPr>
          <w:rFonts w:hint="cs"/>
          <w:rtl/>
          <w:lang w:eastAsia="he-IL"/>
        </w:rPr>
        <w:t>שום החלטת הבג"ץ שקבעה דד-ליין מאוד מובהק</w:t>
      </w:r>
      <w:bookmarkStart w:id="1901" w:name="_ETM_Q1_8260094"/>
      <w:bookmarkEnd w:id="1901"/>
      <w:r>
        <w:rPr>
          <w:rFonts w:hint="cs"/>
          <w:rtl/>
          <w:lang w:eastAsia="he-IL"/>
        </w:rPr>
        <w:t xml:space="preserve"> וקשיח, חשובה ודחופה יותר ואנחנו נתנו לזה קדימות. אני לא ח</w:t>
      </w:r>
      <w:bookmarkStart w:id="1902" w:name="_ETM_Q1_8266147"/>
      <w:bookmarkEnd w:id="1902"/>
      <w:r>
        <w:rPr>
          <w:rFonts w:hint="cs"/>
          <w:rtl/>
          <w:lang w:eastAsia="he-IL"/>
        </w:rPr>
        <w:t>ושב שאפשר להתווכח עם הקביעה הזאת. הנושא של ה-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</w:t>
      </w:r>
      <w:bookmarkStart w:id="1903" w:name="_ETM_Q1_8270524"/>
      <w:bookmarkEnd w:id="1903"/>
      <w:r>
        <w:rPr>
          <w:rFonts w:hint="cs"/>
          <w:rtl/>
          <w:lang w:eastAsia="he-IL"/>
        </w:rPr>
        <w:t xml:space="preserve">למחוסנים הוא חשוב, הוא יבוצע אבל יש מספר מוגבל של משימות שניתן לעשות בו זמנית. </w:t>
      </w:r>
    </w:p>
    <w:p w:rsidR="00363FFE" w:rsidRDefault="00363FFE" w:rsidP="00363FFE">
      <w:pPr>
        <w:pStyle w:val="KeepWithNext"/>
        <w:rPr>
          <w:rtl/>
          <w:lang w:eastAsia="he-IL"/>
        </w:rPr>
      </w:pPr>
    </w:p>
    <w:p w:rsidR="001C07BA" w:rsidRDefault="001C07BA" w:rsidP="003775C5">
      <w:pPr>
        <w:pStyle w:val="af6"/>
        <w:rPr>
          <w:rtl/>
        </w:rPr>
      </w:pPr>
      <w:bookmarkStart w:id="1904" w:name="ET_yor_5774_244"/>
      <w:r w:rsidRPr="003775C5">
        <w:rPr>
          <w:rStyle w:val="TagStyle"/>
          <w:rtl/>
        </w:rPr>
        <w:t xml:space="preserve"> &lt;&lt; יור &gt;&gt;</w:t>
      </w:r>
      <w:r w:rsidRPr="001C07B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C07BA">
        <w:rPr>
          <w:rStyle w:val="TagStyle"/>
          <w:rtl/>
        </w:rPr>
        <w:t xml:space="preserve"> </w:t>
      </w:r>
      <w:r w:rsidRPr="003775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1C07BA" w:rsidRDefault="001C07BA" w:rsidP="001C07BA">
      <w:pPr>
        <w:pStyle w:val="KeepWithNext"/>
        <w:rPr>
          <w:rtl/>
          <w:lang w:eastAsia="he-IL"/>
        </w:rPr>
      </w:pPr>
    </w:p>
    <w:p w:rsidR="00A44F92" w:rsidRDefault="001C07BA" w:rsidP="001C07BA">
      <w:pPr>
        <w:rPr>
          <w:rtl/>
          <w:lang w:eastAsia="he-IL"/>
        </w:rPr>
      </w:pPr>
      <w:bookmarkStart w:id="1905" w:name="_ETM_Q1_8284013"/>
      <w:bookmarkEnd w:id="1905"/>
      <w:r>
        <w:rPr>
          <w:rFonts w:hint="cs"/>
          <w:rtl/>
          <w:lang w:eastAsia="he-IL"/>
        </w:rPr>
        <w:t>הבנתי. פרופ' עמית הופר</w:t>
      </w:r>
      <w:r w:rsidR="0007671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</w:t>
      </w:r>
      <w:bookmarkStart w:id="1906" w:name="_ETM_Q1_8299660"/>
      <w:bookmarkEnd w:id="1906"/>
      <w:r>
        <w:rPr>
          <w:rFonts w:hint="cs"/>
          <w:rtl/>
          <w:lang w:eastAsia="he-IL"/>
        </w:rPr>
        <w:t xml:space="preserve">ממכון גרטנר, נמצא אתנו? לא. אז </w:t>
      </w:r>
      <w:bookmarkStart w:id="1907" w:name="_ETM_Q1_8292789"/>
      <w:bookmarkStart w:id="1908" w:name="_ETM_Q1_8292829"/>
      <w:bookmarkStart w:id="1909" w:name="_ETM_Q1_8103923"/>
      <w:bookmarkStart w:id="1910" w:name="_ETM_Q1_6780823"/>
      <w:bookmarkStart w:id="1911" w:name="_ETM_Q1_6781052"/>
      <w:bookmarkStart w:id="1912" w:name="_ETM_Q1_6781103"/>
      <w:bookmarkEnd w:id="1907"/>
      <w:bookmarkEnd w:id="1908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>הגברת ענת סרגוסטי</w:t>
      </w:r>
      <w:bookmarkStart w:id="1913" w:name="_ETM_Q1_8313544"/>
      <w:bookmarkEnd w:id="1913"/>
      <w:r>
        <w:rPr>
          <w:rFonts w:hint="cs"/>
          <w:rtl/>
          <w:lang w:eastAsia="he-IL"/>
        </w:rPr>
        <w:t>, ארגון העיתונאים בישראל, נמצאת אתנו? גם לא נמצאת</w:t>
      </w:r>
      <w:bookmarkStart w:id="1914" w:name="_ETM_Q1_8334865"/>
      <w:bookmarkEnd w:id="1914"/>
      <w:r>
        <w:rPr>
          <w:rFonts w:hint="cs"/>
          <w:rtl/>
          <w:lang w:eastAsia="he-IL"/>
        </w:rPr>
        <w:t xml:space="preserve">. </w:t>
      </w:r>
    </w:p>
    <w:p w:rsidR="001C07BA" w:rsidRDefault="001C07BA" w:rsidP="001C07BA">
      <w:pPr>
        <w:rPr>
          <w:rtl/>
          <w:lang w:eastAsia="he-IL"/>
        </w:rPr>
      </w:pPr>
      <w:bookmarkStart w:id="1915" w:name="_ETM_Q1_8336858"/>
      <w:bookmarkStart w:id="1916" w:name="_ETM_Q1_8336899"/>
      <w:bookmarkEnd w:id="1915"/>
      <w:bookmarkEnd w:id="1916"/>
    </w:p>
    <w:p w:rsidR="001C07BA" w:rsidRDefault="001C07BA" w:rsidP="001C07BA">
      <w:pPr>
        <w:rPr>
          <w:rtl/>
          <w:lang w:eastAsia="he-IL"/>
        </w:rPr>
      </w:pPr>
      <w:bookmarkStart w:id="1917" w:name="_ETM_Q1_8337837"/>
      <w:bookmarkStart w:id="1918" w:name="_ETM_Q1_8337873"/>
      <w:bookmarkEnd w:id="1917"/>
      <w:bookmarkEnd w:id="1918"/>
      <w:r>
        <w:rPr>
          <w:rFonts w:hint="cs"/>
          <w:rtl/>
          <w:lang w:eastAsia="he-IL"/>
        </w:rPr>
        <w:t>אני מבקש מכם להכריז על הפסקה בדיון. לאור מה ששמ</w:t>
      </w:r>
      <w:bookmarkStart w:id="1919" w:name="_ETM_Q1_8341058"/>
      <w:bookmarkEnd w:id="1919"/>
      <w:r>
        <w:rPr>
          <w:rFonts w:hint="cs"/>
          <w:rtl/>
          <w:lang w:eastAsia="he-IL"/>
        </w:rPr>
        <w:t>ענו אנחנו נקיים התייעצויות בינינו ונראה כיצד לחד</w:t>
      </w:r>
      <w:bookmarkStart w:id="1920" w:name="_ETM_Q1_8347550"/>
      <w:bookmarkEnd w:id="1920"/>
      <w:r>
        <w:rPr>
          <w:rFonts w:hint="cs"/>
          <w:rtl/>
          <w:lang w:eastAsia="he-IL"/>
        </w:rPr>
        <w:t xml:space="preserve">ש את הדיון. </w:t>
      </w:r>
      <w:bookmarkStart w:id="1921" w:name="_ETM_Q1_8311356"/>
      <w:bookmarkStart w:id="1922" w:name="_ETM_Q1_8311400"/>
      <w:bookmarkEnd w:id="1921"/>
      <w:bookmarkEnd w:id="1922"/>
      <w:r>
        <w:rPr>
          <w:rFonts w:hint="cs"/>
          <w:rtl/>
          <w:lang w:eastAsia="he-IL"/>
        </w:rPr>
        <w:t xml:space="preserve">אנחנו כמובן נודיע חצי שעה מראש לחידוש הדיון. תודה רבה. </w:t>
      </w:r>
    </w:p>
    <w:p w:rsidR="001C07BA" w:rsidRDefault="001C07BA" w:rsidP="001C07BA">
      <w:pPr>
        <w:rPr>
          <w:rtl/>
          <w:lang w:eastAsia="he-IL"/>
        </w:rPr>
      </w:pPr>
      <w:bookmarkStart w:id="1923" w:name="_ETM_Q1_8311832"/>
      <w:bookmarkStart w:id="1924" w:name="_ETM_Q1_8311875"/>
      <w:bookmarkEnd w:id="1923"/>
      <w:bookmarkEnd w:id="1924"/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3775C5">
      <w:pPr>
        <w:pStyle w:val="afa"/>
        <w:rPr>
          <w:rtl/>
          <w:lang w:eastAsia="he-IL"/>
        </w:rPr>
      </w:pPr>
      <w:bookmarkStart w:id="1925" w:name="ET_meetingbreak_150"/>
      <w:r w:rsidRPr="003775C5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(הישיבה נפסקה בשעה 11:00 ונתחדשה בשעה 11:45.)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925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1C07BA" w:rsidRPr="001C07BA" w:rsidRDefault="001C07BA" w:rsidP="001C07BA">
      <w:pPr>
        <w:rPr>
          <w:rtl/>
          <w:lang w:eastAsia="he-IL"/>
        </w:rPr>
      </w:pPr>
      <w:bookmarkStart w:id="1926" w:name="_ETM_Q1_8368429"/>
      <w:bookmarkStart w:id="1927" w:name="_ETM_Q1_8368471"/>
      <w:bookmarkEnd w:id="1926"/>
      <w:bookmarkEnd w:id="1927"/>
    </w:p>
    <w:p w:rsidR="00601998" w:rsidRDefault="00601998" w:rsidP="00601998">
      <w:pPr>
        <w:rPr>
          <w:rtl/>
          <w:lang w:eastAsia="he-IL"/>
        </w:rPr>
      </w:pPr>
      <w:bookmarkStart w:id="1928" w:name="_ETM_Q1_44448"/>
      <w:bookmarkEnd w:id="1928"/>
    </w:p>
    <w:p w:rsidR="00601998" w:rsidRDefault="00601998" w:rsidP="003775C5">
      <w:pPr>
        <w:pStyle w:val="af6"/>
        <w:rPr>
          <w:rtl/>
        </w:rPr>
      </w:pPr>
      <w:bookmarkStart w:id="1929" w:name="ET_yor_5774_151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29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1930" w:name="_ETM_Q1_47770"/>
      <w:bookmarkEnd w:id="1930"/>
      <w:r>
        <w:rPr>
          <w:rtl/>
          <w:lang w:eastAsia="he-IL"/>
        </w:rPr>
        <w:t xml:space="preserve">אני מתכבד לחדש את ישיבת ועדת החוץ </w:t>
      </w:r>
      <w:bookmarkStart w:id="1931" w:name="_ETM_Q1_83286"/>
      <w:bookmarkEnd w:id="1931"/>
      <w:r>
        <w:rPr>
          <w:rtl/>
          <w:lang w:eastAsia="he-IL"/>
        </w:rPr>
        <w:t xml:space="preserve">והביטחון, עם בקשת הממשלה לאשר את הכרזת הממשלה להסמכת השב"כ </w:t>
      </w:r>
      <w:bookmarkStart w:id="1932" w:name="_ETM_Q1_90138"/>
      <w:bookmarkEnd w:id="1932"/>
      <w:r>
        <w:rPr>
          <w:rtl/>
          <w:lang w:eastAsia="he-IL"/>
        </w:rPr>
        <w:t xml:space="preserve">לבצע פעולות סיוע במסגרת המאמץ הלאומי לצמצום התפשטות נגיף הקורונה </w:t>
      </w:r>
      <w:bookmarkStart w:id="1933" w:name="_ETM_Q1_94740"/>
      <w:bookmarkEnd w:id="1933"/>
      <w:r>
        <w:rPr>
          <w:rtl/>
          <w:lang w:eastAsia="he-IL"/>
        </w:rPr>
        <w:t xml:space="preserve">החדש. ביקשתי בסיומו של הדיון הקודם, לא הצלחנו ליצור קשר </w:t>
      </w:r>
      <w:bookmarkStart w:id="1934" w:name="_ETM_Q1_102250"/>
      <w:bookmarkEnd w:id="1934"/>
      <w:r>
        <w:rPr>
          <w:rtl/>
          <w:lang w:eastAsia="he-IL"/>
        </w:rPr>
        <w:t xml:space="preserve">עם ד"ר עמית הופרט, ממכון גרטנר, אני מבין </w:t>
      </w:r>
      <w:bookmarkStart w:id="1935" w:name="_ETM_Q1_105582"/>
      <w:bookmarkEnd w:id="1935"/>
      <w:r>
        <w:rPr>
          <w:rtl/>
          <w:lang w:eastAsia="he-IL"/>
        </w:rPr>
        <w:t xml:space="preserve">שהוא אתנו אז אולי התייחסותו. בבקשה, ד"ר הופרט, אני רוצה </w:t>
      </w:r>
      <w:bookmarkStart w:id="1936" w:name="_ETM_Q1_134773"/>
      <w:bookmarkEnd w:id="1936"/>
      <w:r>
        <w:rPr>
          <w:rtl/>
          <w:lang w:eastAsia="he-IL"/>
        </w:rPr>
        <w:t xml:space="preserve">שתתייחס לשתי שאלות שהוועדה דנה בהן, האחת, באשר לקריטריון החולים </w:t>
      </w:r>
      <w:bookmarkStart w:id="1937" w:name="_ETM_Q1_141333"/>
      <w:bookmarkEnd w:id="1937"/>
      <w:r>
        <w:rPr>
          <w:rtl/>
          <w:lang w:eastAsia="he-IL"/>
        </w:rPr>
        <w:t xml:space="preserve">הקשים, הרלוונטיות שלו כמנחה את המשך הסתייעות בכלי השב"כ. </w:t>
      </w:r>
      <w:bookmarkStart w:id="1938" w:name="_ETM_Q1_152983"/>
      <w:bookmarkEnd w:id="1938"/>
      <w:r>
        <w:rPr>
          <w:rtl/>
          <w:lang w:eastAsia="he-IL"/>
        </w:rPr>
        <w:t xml:space="preserve">והנושא השני, התייחסות ככל שיכולה להיות באשר למחוסנים שבאים </w:t>
      </w:r>
      <w:bookmarkStart w:id="1939" w:name="_ETM_Q1_161822"/>
      <w:bookmarkEnd w:id="1939"/>
      <w:r>
        <w:rPr>
          <w:rtl/>
          <w:lang w:eastAsia="he-IL"/>
        </w:rPr>
        <w:t xml:space="preserve">במגע עם חולה מאומת ועלולים להדביק אדם בסיכון. בבקשה, התייחסותך. </w:t>
      </w:r>
      <w:bookmarkStart w:id="1940" w:name="_ETM_Q1_174334"/>
      <w:bookmarkEnd w:id="1940"/>
    </w:p>
    <w:p w:rsidR="00601998" w:rsidRDefault="00601998" w:rsidP="00601998">
      <w:pPr>
        <w:rPr>
          <w:rtl/>
          <w:lang w:eastAsia="he-IL"/>
        </w:rPr>
      </w:pPr>
      <w:bookmarkStart w:id="1941" w:name="_ETM_Q1_174526"/>
      <w:bookmarkStart w:id="1942" w:name="_ETM_Q1_174580"/>
      <w:bookmarkEnd w:id="1941"/>
      <w:bookmarkEnd w:id="1942"/>
    </w:p>
    <w:p w:rsidR="00601998" w:rsidRDefault="00601998" w:rsidP="003775C5">
      <w:pPr>
        <w:pStyle w:val="a4"/>
        <w:rPr>
          <w:rtl/>
        </w:rPr>
      </w:pPr>
      <w:bookmarkStart w:id="1943" w:name="ET_speaker_עמית_הופרט_152"/>
      <w:r w:rsidRPr="003775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3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r>
        <w:rPr>
          <w:rtl/>
          <w:lang w:eastAsia="he-IL"/>
        </w:rPr>
        <w:t xml:space="preserve">אני מתנצל מראש שלא הייתי בכל הדיון כי אני בשלושה דיונים במקביל. לגבי קריטריון של חולים </w:t>
      </w:r>
      <w:bookmarkStart w:id="1944" w:name="_ETM_Q1_186541"/>
      <w:bookmarkEnd w:id="1944"/>
      <w:r>
        <w:rPr>
          <w:rtl/>
          <w:lang w:eastAsia="he-IL"/>
        </w:rPr>
        <w:t xml:space="preserve">קשים, ברמת העיקרון, אם לא היו חולים קשים אז </w:t>
      </w:r>
      <w:bookmarkStart w:id="1945" w:name="_ETM_Q1_194068"/>
      <w:bookmarkEnd w:id="1945"/>
      <w:r>
        <w:rPr>
          <w:rtl/>
          <w:lang w:eastAsia="he-IL"/>
        </w:rPr>
        <w:t xml:space="preserve">אני חושב שנפסיק באיזשהו שלב לבדוק, זה כמו שפעת, זה </w:t>
      </w:r>
      <w:bookmarkStart w:id="1946" w:name="_ETM_Q1_200851"/>
      <w:bookmarkEnd w:id="1946"/>
      <w:r>
        <w:rPr>
          <w:rtl/>
          <w:lang w:eastAsia="he-IL"/>
        </w:rPr>
        <w:t>לא כל כך יעניין. אבל מצד</w:t>
      </w:r>
      <w:r w:rsidR="00076872">
        <w:rPr>
          <w:rFonts w:hint="cs"/>
          <w:rtl/>
          <w:lang w:eastAsia="he-IL"/>
        </w:rPr>
        <w:t xml:space="preserve"> שני</w:t>
      </w:r>
      <w:r>
        <w:rPr>
          <w:rtl/>
          <w:lang w:eastAsia="he-IL"/>
        </w:rPr>
        <w:t xml:space="preserve">, הקריטריון </w:t>
      </w:r>
      <w:bookmarkStart w:id="1947" w:name="_ETM_Q1_206109"/>
      <w:bookmarkEnd w:id="1947"/>
      <w:r>
        <w:rPr>
          <w:rtl/>
          <w:lang w:eastAsia="he-IL"/>
        </w:rPr>
        <w:t xml:space="preserve">כרגע הוא סביב המאומתים כי המאומתים זה המנוע של </w:t>
      </w:r>
      <w:bookmarkStart w:id="1948" w:name="_ETM_Q1_210295"/>
      <w:bookmarkEnd w:id="1948"/>
      <w:r>
        <w:rPr>
          <w:rtl/>
          <w:lang w:eastAsia="he-IL"/>
        </w:rPr>
        <w:t>המגפה. אם נסתכל על ה</w:t>
      </w:r>
      <w:r w:rsidR="00076872">
        <w:rPr>
          <w:rFonts w:hint="cs"/>
          <w:rtl/>
          <w:lang w:eastAsia="he-IL"/>
        </w:rPr>
        <w:t>חולים ה</w:t>
      </w:r>
      <w:r>
        <w:rPr>
          <w:rtl/>
          <w:lang w:eastAsia="he-IL"/>
        </w:rPr>
        <w:t xml:space="preserve">קשים, בגלל שיש להם דיליי </w:t>
      </w:r>
      <w:bookmarkStart w:id="1949" w:name="_ETM_Q1_216621"/>
      <w:bookmarkEnd w:id="1949"/>
      <w:r>
        <w:rPr>
          <w:rtl/>
          <w:lang w:eastAsia="he-IL"/>
        </w:rPr>
        <w:t xml:space="preserve">של שלושה-ארבעה שבועות לפעמים עד שהעלייה מתחילה לעומת המאומתים, נגיע </w:t>
      </w:r>
      <w:bookmarkStart w:id="1950" w:name="_ETM_Q1_225293"/>
      <w:bookmarkEnd w:id="1950"/>
      <w:r>
        <w:rPr>
          <w:rtl/>
          <w:lang w:eastAsia="he-IL"/>
        </w:rPr>
        <w:t xml:space="preserve">למצבים לא טובים. זאת הסיבה שהניהוג של המגפה נעשה </w:t>
      </w:r>
      <w:bookmarkStart w:id="1951" w:name="_ETM_Q1_229924"/>
      <w:bookmarkEnd w:id="1951"/>
      <w:r>
        <w:rPr>
          <w:rtl/>
          <w:lang w:eastAsia="he-IL"/>
        </w:rPr>
        <w:t>לפי ה-</w:t>
      </w:r>
      <w:r>
        <w:rPr>
          <w:lang w:eastAsia="he-IL"/>
        </w:rPr>
        <w:t>R</w:t>
      </w:r>
      <w:r>
        <w:rPr>
          <w:rtl/>
          <w:lang w:eastAsia="he-IL"/>
        </w:rPr>
        <w:t xml:space="preserve"> וה-</w:t>
      </w:r>
      <w:r>
        <w:rPr>
          <w:lang w:eastAsia="he-IL"/>
        </w:rPr>
        <w:t>R</w:t>
      </w:r>
      <w:r>
        <w:rPr>
          <w:rtl/>
          <w:lang w:eastAsia="he-IL"/>
        </w:rPr>
        <w:t xml:space="preserve"> מחושב כרגע לפי מאומתים. </w:t>
      </w:r>
    </w:p>
    <w:p w:rsidR="00601998" w:rsidRDefault="00601998" w:rsidP="00601998">
      <w:pPr>
        <w:rPr>
          <w:rtl/>
          <w:lang w:eastAsia="he-IL"/>
        </w:rPr>
      </w:pPr>
      <w:bookmarkStart w:id="1952" w:name="_ETM_Q1_235158"/>
      <w:bookmarkStart w:id="1953" w:name="_ETM_Q1_235216"/>
      <w:bookmarkStart w:id="1954" w:name="_ETM_Q1_236023"/>
      <w:bookmarkStart w:id="1955" w:name="_ETM_Q1_236069"/>
      <w:bookmarkEnd w:id="1952"/>
      <w:bookmarkEnd w:id="1953"/>
      <w:bookmarkEnd w:id="1954"/>
      <w:bookmarkEnd w:id="1955"/>
    </w:p>
    <w:p w:rsidR="00601998" w:rsidRDefault="00601998" w:rsidP="003775C5">
      <w:pPr>
        <w:pStyle w:val="af6"/>
        <w:rPr>
          <w:rtl/>
        </w:rPr>
      </w:pPr>
      <w:bookmarkStart w:id="1956" w:name="ET_yor_5774_153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56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903372">
      <w:pPr>
        <w:rPr>
          <w:rtl/>
          <w:lang w:eastAsia="he-IL"/>
        </w:rPr>
      </w:pPr>
      <w:r>
        <w:rPr>
          <w:rtl/>
          <w:lang w:eastAsia="he-IL"/>
        </w:rPr>
        <w:t xml:space="preserve">יש לי שאלה </w:t>
      </w:r>
      <w:bookmarkStart w:id="1957" w:name="_ETM_Q1_240664"/>
      <w:bookmarkEnd w:id="1957"/>
      <w:r>
        <w:rPr>
          <w:rtl/>
          <w:lang w:eastAsia="he-IL"/>
        </w:rPr>
        <w:t xml:space="preserve">עקרונית, האם ייתכן מצב בהינתן שהיקף המתחסנים הולך וגדל ובהינתן </w:t>
      </w:r>
      <w:bookmarkStart w:id="1958" w:name="_ETM_Q1_248109"/>
      <w:bookmarkEnd w:id="1958"/>
      <w:r>
        <w:rPr>
          <w:rtl/>
          <w:lang w:eastAsia="he-IL"/>
        </w:rPr>
        <w:t xml:space="preserve">שיש אוכלוסייה עיקרית שאיננה מחוסנת, היא האוכלוסייה הצעירה, שיהיה היקף </w:t>
      </w:r>
      <w:bookmarkStart w:id="1959" w:name="_ETM_Q1_253120"/>
      <w:bookmarkEnd w:id="1959"/>
      <w:r>
        <w:rPr>
          <w:rtl/>
          <w:lang w:eastAsia="he-IL"/>
        </w:rPr>
        <w:t>מאומתים גבוה והיקף חולים קשים נמוך</w:t>
      </w:r>
      <w:r w:rsidR="0090337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לכן, לא אמרתי לעיין </w:t>
      </w:r>
      <w:bookmarkStart w:id="1960" w:name="_ETM_Q1_261451"/>
      <w:bookmarkEnd w:id="1960"/>
      <w:r>
        <w:rPr>
          <w:rtl/>
          <w:lang w:eastAsia="he-IL"/>
        </w:rPr>
        <w:t xml:space="preserve">את קריטריון המאומתים, אבל בהינתן שזה הכיוון של התנהגות המגפה </w:t>
      </w:r>
      <w:bookmarkStart w:id="1961" w:name="_ETM_Q1_269998"/>
      <w:bookmarkEnd w:id="1961"/>
      <w:r>
        <w:rPr>
          <w:rtl/>
          <w:lang w:eastAsia="he-IL"/>
        </w:rPr>
        <w:t xml:space="preserve">ובהינתן שאנחנו בהיקפי חיסונים הולכים וגדלים באוכלוסיות עם הסיכון </w:t>
      </w:r>
      <w:bookmarkStart w:id="1962" w:name="_ETM_Q1_278065"/>
      <w:bookmarkEnd w:id="1962"/>
      <w:r>
        <w:rPr>
          <w:rtl/>
          <w:lang w:eastAsia="he-IL"/>
        </w:rPr>
        <w:t xml:space="preserve">הגבוה להתאשפז, כמו שהזכרת, יכול להיות מצב שבו 100% מהאוכלוסייה </w:t>
      </w:r>
      <w:bookmarkStart w:id="1963" w:name="_ETM_Q1_285861"/>
      <w:bookmarkEnd w:id="1963"/>
      <w:r>
        <w:rPr>
          <w:rtl/>
          <w:lang w:eastAsia="he-IL"/>
        </w:rPr>
        <w:t xml:space="preserve">מעל גיל 16 מחוסנת, סתם לדוגמה, יש היקף מאומתים מתחת </w:t>
      </w:r>
      <w:bookmarkStart w:id="1964" w:name="_ETM_Q1_293992"/>
      <w:bookmarkEnd w:id="1964"/>
      <w:r>
        <w:rPr>
          <w:rtl/>
          <w:lang w:eastAsia="he-IL"/>
        </w:rPr>
        <w:t xml:space="preserve">לגיל 16 של למעלה מ-1,000 ביום ואין חולים קשים. </w:t>
      </w:r>
    </w:p>
    <w:p w:rsidR="00601998" w:rsidRDefault="00601998" w:rsidP="00601998">
      <w:pPr>
        <w:rPr>
          <w:rtl/>
          <w:lang w:eastAsia="he-IL"/>
        </w:rPr>
      </w:pPr>
      <w:bookmarkStart w:id="1965" w:name="_ETM_Q1_301645"/>
      <w:bookmarkStart w:id="1966" w:name="_ETM_Q1_301712"/>
      <w:bookmarkStart w:id="1967" w:name="_ETM_Q1_303188"/>
      <w:bookmarkStart w:id="1968" w:name="_ETM_Q1_303231"/>
      <w:bookmarkEnd w:id="1965"/>
      <w:bookmarkEnd w:id="1966"/>
      <w:bookmarkEnd w:id="1967"/>
      <w:bookmarkEnd w:id="1968"/>
    </w:p>
    <w:p w:rsidR="00601998" w:rsidRDefault="00601998" w:rsidP="003775C5">
      <w:pPr>
        <w:pStyle w:val="-"/>
        <w:rPr>
          <w:rtl/>
        </w:rPr>
      </w:pPr>
      <w:bookmarkStart w:id="1969" w:name="ET_speakercontinue_עמית_הופרט_154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69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1970" w:name="_ETM_Q1_304739"/>
      <w:bookmarkEnd w:id="1970"/>
      <w:r>
        <w:rPr>
          <w:rtl/>
          <w:lang w:eastAsia="he-IL"/>
        </w:rPr>
        <w:t xml:space="preserve">אני </w:t>
      </w:r>
      <w:bookmarkStart w:id="1971" w:name="_ETM_Q1_302725"/>
      <w:bookmarkEnd w:id="1971"/>
      <w:r>
        <w:rPr>
          <w:rtl/>
          <w:lang w:eastAsia="he-IL"/>
        </w:rPr>
        <w:t xml:space="preserve">חושב שאם נגיע למצב הזה, נפסיק לבדוק מאומתים בכלל. </w:t>
      </w:r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3775C5">
      <w:pPr>
        <w:pStyle w:val="af6"/>
        <w:rPr>
          <w:rtl/>
        </w:rPr>
      </w:pPr>
      <w:bookmarkStart w:id="1972" w:name="ET_yor_5774_155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2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r>
        <w:rPr>
          <w:rtl/>
          <w:lang w:eastAsia="he-IL"/>
        </w:rPr>
        <w:t xml:space="preserve">למה? </w:t>
      </w:r>
      <w:bookmarkStart w:id="1973" w:name="_ETM_Q1_306493"/>
      <w:bookmarkEnd w:id="1973"/>
      <w:r>
        <w:rPr>
          <w:rtl/>
          <w:lang w:eastAsia="he-IL"/>
        </w:rPr>
        <w:t xml:space="preserve">אם יש לך 1,000 </w:t>
      </w:r>
      <w:bookmarkStart w:id="1974" w:name="_ETM_Q1_313907"/>
      <w:bookmarkEnd w:id="1974"/>
      <w:r>
        <w:rPr>
          <w:rtl/>
          <w:lang w:eastAsia="he-IL"/>
        </w:rPr>
        <w:t xml:space="preserve">מאומתים ביום? </w:t>
      </w:r>
    </w:p>
    <w:p w:rsidR="00601998" w:rsidRDefault="00601998" w:rsidP="00601998">
      <w:pPr>
        <w:rPr>
          <w:rtl/>
          <w:lang w:eastAsia="he-IL"/>
        </w:rPr>
      </w:pPr>
      <w:bookmarkStart w:id="1975" w:name="_ETM_Q1_306537"/>
      <w:bookmarkEnd w:id="1975"/>
    </w:p>
    <w:p w:rsidR="00601998" w:rsidRDefault="00601998" w:rsidP="003775C5">
      <w:pPr>
        <w:pStyle w:val="-"/>
        <w:rPr>
          <w:rtl/>
        </w:rPr>
      </w:pPr>
      <w:bookmarkStart w:id="1976" w:name="ET_speakercontinue_עמית_הופרט_156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76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1977" w:name="_ETM_Q1_307712"/>
      <w:bookmarkEnd w:id="1977"/>
      <w:r>
        <w:rPr>
          <w:rtl/>
          <w:lang w:eastAsia="he-IL"/>
        </w:rPr>
        <w:t xml:space="preserve">כמו שאתה אומר, שלא יהיה טעם </w:t>
      </w:r>
      <w:bookmarkStart w:id="1978" w:name="_ETM_Q1_313781"/>
      <w:bookmarkEnd w:id="1978"/>
      <w:r>
        <w:rPr>
          <w:rtl/>
          <w:lang w:eastAsia="he-IL"/>
        </w:rPr>
        <w:t xml:space="preserve">לעשות את זה עם שב"כ, אם זאת כבר לא </w:t>
      </w:r>
      <w:bookmarkStart w:id="1979" w:name="_ETM_Q1_318096"/>
      <w:bookmarkEnd w:id="1979"/>
      <w:r>
        <w:rPr>
          <w:rtl/>
          <w:lang w:eastAsia="he-IL"/>
        </w:rPr>
        <w:t xml:space="preserve">בעיה בריאותית, זאת רק הדבקה - - - </w:t>
      </w:r>
    </w:p>
    <w:p w:rsidR="00601998" w:rsidRDefault="00601998" w:rsidP="00601998">
      <w:pPr>
        <w:rPr>
          <w:rtl/>
          <w:lang w:eastAsia="he-IL"/>
        </w:rPr>
      </w:pPr>
      <w:bookmarkStart w:id="1980" w:name="_ETM_Q1_321455"/>
      <w:bookmarkStart w:id="1981" w:name="_ETM_Q1_321514"/>
      <w:bookmarkEnd w:id="1980"/>
      <w:bookmarkEnd w:id="1981"/>
    </w:p>
    <w:p w:rsidR="00601998" w:rsidRDefault="00601998" w:rsidP="003775C5">
      <w:pPr>
        <w:pStyle w:val="af6"/>
        <w:rPr>
          <w:rtl/>
        </w:rPr>
      </w:pPr>
      <w:bookmarkStart w:id="1982" w:name="ET_yor_5774_157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82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1983" w:name="_ETM_Q1_322543"/>
      <w:bookmarkEnd w:id="1983"/>
      <w:r>
        <w:rPr>
          <w:rtl/>
          <w:lang w:eastAsia="he-IL"/>
        </w:rPr>
        <w:t xml:space="preserve">אבל ההבדל </w:t>
      </w:r>
      <w:bookmarkStart w:id="1984" w:name="_ETM_Q1_324326"/>
      <w:bookmarkEnd w:id="1984"/>
      <w:r>
        <w:rPr>
          <w:rtl/>
          <w:lang w:eastAsia="he-IL"/>
        </w:rPr>
        <w:t xml:space="preserve">הוא, שאנחנו אמורים לאשר קריטריונים וכשאנחנו רואים קריטריונים חסרים, אנחנו </w:t>
      </w:r>
      <w:bookmarkStart w:id="1985" w:name="_ETM_Q1_329736"/>
      <w:bookmarkEnd w:id="1985"/>
      <w:r>
        <w:rPr>
          <w:rtl/>
          <w:lang w:eastAsia="he-IL"/>
        </w:rPr>
        <w:t xml:space="preserve">לא יכולים להגיד, תשמע, יהיה בסדר. אם לא יהיו </w:t>
      </w:r>
      <w:bookmarkStart w:id="1986" w:name="_ETM_Q1_333150"/>
      <w:bookmarkEnd w:id="1986"/>
      <w:r>
        <w:rPr>
          <w:rtl/>
          <w:lang w:eastAsia="he-IL"/>
        </w:rPr>
        <w:t xml:space="preserve">חולים קשים, מן הסתם לא נבדוק ויכתבו את </w:t>
      </w:r>
      <w:bookmarkStart w:id="1987" w:name="_ETM_Q1_339811"/>
      <w:bookmarkEnd w:id="1987"/>
      <w:r>
        <w:rPr>
          <w:rtl/>
          <w:lang w:eastAsia="he-IL"/>
        </w:rPr>
        <w:t xml:space="preserve">זה בקריטריונים, המדינה "תשבור את הראש" – במירכאות – או </w:t>
      </w:r>
      <w:bookmarkStart w:id="1988" w:name="_ETM_Q1_343630"/>
      <w:bookmarkEnd w:id="1988"/>
      <w:r>
        <w:rPr>
          <w:rtl/>
          <w:lang w:eastAsia="he-IL"/>
        </w:rPr>
        <w:t xml:space="preserve">שישבו אנשים ויכתבו את הקריטריונים, אינני מתערב במה האומדן </w:t>
      </w:r>
      <w:bookmarkStart w:id="1989" w:name="_ETM_Q1_349569"/>
      <w:bookmarkEnd w:id="1989"/>
      <w:r>
        <w:rPr>
          <w:rtl/>
          <w:lang w:eastAsia="he-IL"/>
        </w:rPr>
        <w:t xml:space="preserve">עצמו, 100 חולים קשים, 500 חולים קשים, שישה </w:t>
      </w:r>
      <w:bookmarkStart w:id="1990" w:name="_ETM_Q1_355268"/>
      <w:bookmarkEnd w:id="1990"/>
      <w:r>
        <w:rPr>
          <w:rtl/>
          <w:lang w:eastAsia="he-IL"/>
        </w:rPr>
        <w:t xml:space="preserve">שבועות, אבל אי אפשר – סליחה, אני נוקט בלשון </w:t>
      </w:r>
      <w:bookmarkStart w:id="1991" w:name="_ETM_Q1_358950"/>
      <w:bookmarkEnd w:id="1991"/>
      <w:r>
        <w:rPr>
          <w:rtl/>
          <w:lang w:eastAsia="he-IL"/>
        </w:rPr>
        <w:t>לא דיפלומטית – לעשות צחוק ולבוא ולהגיד, חול</w:t>
      </w:r>
      <w:r w:rsidR="0090337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קשים אנחנו </w:t>
      </w:r>
      <w:bookmarkStart w:id="1992" w:name="_ETM_Q1_365358"/>
      <w:bookmarkEnd w:id="1992"/>
      <w:r>
        <w:rPr>
          <w:rtl/>
          <w:lang w:eastAsia="he-IL"/>
        </w:rPr>
        <w:t>מתעלמים ואנחנו שמים יהבנו אך ורק על חולים מאומתים בהינתן לפחות היפו</w:t>
      </w:r>
      <w:bookmarkStart w:id="1993" w:name="_ETM_Q1_372324"/>
      <w:bookmarkEnd w:id="1993"/>
      <w:r>
        <w:rPr>
          <w:rtl/>
          <w:lang w:eastAsia="he-IL"/>
        </w:rPr>
        <w:t xml:space="preserve">תטית מצב שבו היקף חולים מאומתים יהיה יחסית גדול והיקף </w:t>
      </w:r>
      <w:bookmarkStart w:id="1994" w:name="_ETM_Q1_376029"/>
      <w:bookmarkEnd w:id="1994"/>
      <w:r>
        <w:rPr>
          <w:rtl/>
          <w:lang w:eastAsia="he-IL"/>
        </w:rPr>
        <w:t xml:space="preserve">חולים קשים יהיה נמוך, אנחנו פוגעים בזכות הפרטיות בגלל הזכות </w:t>
      </w:r>
      <w:bookmarkStart w:id="1995" w:name="_ETM_Q1_386894"/>
      <w:bookmarkEnd w:id="1995"/>
      <w:r>
        <w:rPr>
          <w:rtl/>
          <w:lang w:eastAsia="he-IL"/>
        </w:rPr>
        <w:t xml:space="preserve">לחיים, בגלל שיש כאן חולים קשים שעלולים להתדרדר למתים </w:t>
      </w:r>
      <w:bookmarkStart w:id="1996" w:name="_ETM_Q1_393589"/>
      <w:bookmarkEnd w:id="1996"/>
      <w:r>
        <w:rPr>
          <w:rtl/>
          <w:lang w:eastAsia="he-IL"/>
        </w:rPr>
        <w:t xml:space="preserve">ועלולים לגרום לפגיעה מהותית במערכת הבריאות. אם לא היה פה </w:t>
      </w:r>
      <w:bookmarkStart w:id="1997" w:name="_ETM_Q1_398383"/>
      <w:bookmarkEnd w:id="1997"/>
      <w:r>
        <w:rPr>
          <w:rtl/>
          <w:lang w:eastAsia="he-IL"/>
        </w:rPr>
        <w:t xml:space="preserve">איום על מערכת הבריאות אז זה היה מתנהג כמו שפעת </w:t>
      </w:r>
      <w:bookmarkStart w:id="1998" w:name="_ETM_Q1_404478"/>
      <w:bookmarkEnd w:id="1998"/>
      <w:r>
        <w:rPr>
          <w:rtl/>
          <w:lang w:eastAsia="he-IL"/>
        </w:rPr>
        <w:t xml:space="preserve">ולא היינו מפעילים שב"כ, גם אם היה היקף הדבקה </w:t>
      </w:r>
      <w:bookmarkStart w:id="1999" w:name="_ETM_Q1_407600"/>
      <w:bookmarkEnd w:id="1999"/>
      <w:r>
        <w:rPr>
          <w:rtl/>
          <w:lang w:eastAsia="he-IL"/>
        </w:rPr>
        <w:t xml:space="preserve">מאוד נרחב. זאת הטענה. </w:t>
      </w:r>
    </w:p>
    <w:p w:rsidR="00601998" w:rsidRDefault="00601998" w:rsidP="00601998">
      <w:pPr>
        <w:rPr>
          <w:rtl/>
          <w:lang w:eastAsia="he-IL"/>
        </w:rPr>
      </w:pPr>
      <w:bookmarkStart w:id="2000" w:name="_ETM_Q1_410758"/>
      <w:bookmarkStart w:id="2001" w:name="_ETM_Q1_410817"/>
      <w:bookmarkEnd w:id="2000"/>
      <w:bookmarkEnd w:id="2001"/>
    </w:p>
    <w:p w:rsidR="00601998" w:rsidRDefault="00601998" w:rsidP="003775C5">
      <w:pPr>
        <w:pStyle w:val="-"/>
        <w:rPr>
          <w:rtl/>
        </w:rPr>
      </w:pPr>
      <w:bookmarkStart w:id="2002" w:name="ET_speakercontinue_עמית_הופרט_158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02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03" w:name="_ETM_Q1_412483"/>
      <w:bookmarkEnd w:id="2003"/>
      <w:r>
        <w:rPr>
          <w:rtl/>
          <w:lang w:eastAsia="he-IL"/>
        </w:rPr>
        <w:t xml:space="preserve">קיבלתי את הטענה הזאת, אני </w:t>
      </w:r>
      <w:bookmarkStart w:id="2004" w:name="_ETM_Q1_415181"/>
      <w:bookmarkEnd w:id="2004"/>
      <w:r>
        <w:rPr>
          <w:rtl/>
          <w:lang w:eastAsia="he-IL"/>
        </w:rPr>
        <w:t xml:space="preserve">חושב שבבסיסה היא נכונה. אני חושב שצריך לחשוב על קריטריון </w:t>
      </w:r>
      <w:bookmarkStart w:id="2005" w:name="_ETM_Q1_423295"/>
      <w:bookmarkEnd w:id="2005"/>
      <w:r>
        <w:rPr>
          <w:rtl/>
          <w:lang w:eastAsia="he-IL"/>
        </w:rPr>
        <w:t xml:space="preserve">איך מחברים את המצב ומתי המגפה הזאת מפסיקה להוות </w:t>
      </w:r>
      <w:bookmarkStart w:id="2006" w:name="_ETM_Q1_428740"/>
      <w:bookmarkEnd w:id="2006"/>
      <w:r>
        <w:rPr>
          <w:rtl/>
          <w:lang w:eastAsia="he-IL"/>
        </w:rPr>
        <w:t xml:space="preserve">איום בריאותי. אני יכול לספר לכם, שיש תרחישים שהמגפה עוברת </w:t>
      </w:r>
      <w:bookmarkStart w:id="2007" w:name="_ETM_Q1_437932"/>
      <w:bookmarkEnd w:id="2007"/>
      <w:r>
        <w:rPr>
          <w:rtl/>
          <w:lang w:eastAsia="he-IL"/>
        </w:rPr>
        <w:t>להיות בעיקר בילדים וגם התרחישים האלה מהווים סכנה בריאותית ופחות</w:t>
      </w:r>
      <w:bookmarkStart w:id="2008" w:name="_ETM_Q1_443832"/>
      <w:bookmarkEnd w:id="2008"/>
      <w:r>
        <w:rPr>
          <w:rtl/>
          <w:lang w:eastAsia="he-IL"/>
        </w:rPr>
        <w:t xml:space="preserve"> מאשר תחלואה וכמובן תחלואה עם קורונה. אני אתן דוגמה </w:t>
      </w:r>
      <w:bookmarkStart w:id="2009" w:name="_ETM_Q1_452152"/>
      <w:bookmarkEnd w:id="2009"/>
      <w:r>
        <w:rPr>
          <w:rtl/>
          <w:lang w:eastAsia="he-IL"/>
        </w:rPr>
        <w:t xml:space="preserve">- - - </w:t>
      </w:r>
    </w:p>
    <w:p w:rsidR="00601998" w:rsidRDefault="00601998" w:rsidP="00601998">
      <w:pPr>
        <w:rPr>
          <w:rtl/>
          <w:lang w:eastAsia="he-IL"/>
        </w:rPr>
      </w:pPr>
      <w:bookmarkStart w:id="2010" w:name="_ETM_Q1_452919"/>
      <w:bookmarkStart w:id="2011" w:name="_ETM_Q1_452974"/>
      <w:bookmarkEnd w:id="2010"/>
      <w:bookmarkEnd w:id="2011"/>
    </w:p>
    <w:p w:rsidR="00601998" w:rsidRDefault="00601998" w:rsidP="003775C5">
      <w:pPr>
        <w:pStyle w:val="af6"/>
        <w:rPr>
          <w:rtl/>
        </w:rPr>
      </w:pPr>
      <w:bookmarkStart w:id="2012" w:name="ET_yor_5774_159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12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13" w:name="_ETM_Q1_454533"/>
      <w:bookmarkEnd w:id="2013"/>
      <w:r>
        <w:rPr>
          <w:rtl/>
          <w:lang w:eastAsia="he-IL"/>
        </w:rPr>
        <w:t xml:space="preserve">אני לא מדבר על המגפה, אני מדבר על איכוני שב"כ ולהזכירך, איכוני שב"כ לא </w:t>
      </w:r>
      <w:bookmarkStart w:id="2014" w:name="_ETM_Q1_455910"/>
      <w:bookmarkEnd w:id="2014"/>
      <w:r>
        <w:rPr>
          <w:rtl/>
          <w:lang w:eastAsia="he-IL"/>
        </w:rPr>
        <w:t xml:space="preserve">מאכנים ילדים אז ממילא ממה נפשך? זה אכן הדיון של </w:t>
      </w:r>
      <w:bookmarkStart w:id="2015" w:name="_ETM_Q1_462369"/>
      <w:bookmarkEnd w:id="2015"/>
      <w:r>
        <w:rPr>
          <w:rtl/>
          <w:lang w:eastAsia="he-IL"/>
        </w:rPr>
        <w:t xml:space="preserve">משרד הבריאות, לא הדיון שלנו. אנחנו מסתכלים בנקודה צרה על </w:t>
      </w:r>
      <w:bookmarkStart w:id="2016" w:name="_ETM_Q1_464635"/>
      <w:bookmarkEnd w:id="2016"/>
      <w:r>
        <w:rPr>
          <w:rtl/>
          <w:lang w:eastAsia="he-IL"/>
        </w:rPr>
        <w:t xml:space="preserve">איכוני שב"כ. אם תהיה תחלואה גדולה בילדים והשב"כ איננו מאכן </w:t>
      </w:r>
      <w:bookmarkStart w:id="2017" w:name="_ETM_Q1_469335"/>
      <w:bookmarkEnd w:id="2017"/>
      <w:r>
        <w:rPr>
          <w:rtl/>
          <w:lang w:eastAsia="he-IL"/>
        </w:rPr>
        <w:t>ילדים, אז מעניין אותנו כאזרחים, לא מעניין אותנו כוועדה מפקח</w:t>
      </w:r>
      <w:bookmarkStart w:id="2018" w:name="_ETM_Q1_475867"/>
      <w:bookmarkEnd w:id="2018"/>
      <w:r>
        <w:rPr>
          <w:rtl/>
          <w:lang w:eastAsia="he-IL"/>
        </w:rPr>
        <w:t xml:space="preserve">ת על איכוני שב"כ. </w:t>
      </w:r>
    </w:p>
    <w:p w:rsidR="00601998" w:rsidRDefault="00601998" w:rsidP="00601998">
      <w:pPr>
        <w:rPr>
          <w:rtl/>
          <w:lang w:eastAsia="he-IL"/>
        </w:rPr>
      </w:pPr>
      <w:bookmarkStart w:id="2019" w:name="_ETM_Q1_478099"/>
      <w:bookmarkStart w:id="2020" w:name="_ETM_Q1_478152"/>
      <w:bookmarkEnd w:id="2019"/>
      <w:bookmarkEnd w:id="2020"/>
    </w:p>
    <w:p w:rsidR="00601998" w:rsidRDefault="00601998" w:rsidP="00601998">
      <w:pPr>
        <w:rPr>
          <w:rtl/>
          <w:lang w:eastAsia="he-IL"/>
        </w:rPr>
      </w:pPr>
      <w:bookmarkStart w:id="2021" w:name="_ETM_Q1_478267"/>
      <w:bookmarkStart w:id="2022" w:name="_ETM_Q1_478311"/>
      <w:bookmarkEnd w:id="2021"/>
      <w:bookmarkEnd w:id="2022"/>
      <w:r>
        <w:rPr>
          <w:rtl/>
          <w:lang w:eastAsia="he-IL"/>
        </w:rPr>
        <w:t xml:space="preserve">הייתי רוצה לשמוע את ההתייחסות </w:t>
      </w:r>
      <w:bookmarkStart w:id="2023" w:name="_ETM_Q1_482141"/>
      <w:bookmarkEnd w:id="2023"/>
      <w:r>
        <w:rPr>
          <w:rtl/>
          <w:lang w:eastAsia="he-IL"/>
        </w:rPr>
        <w:t xml:space="preserve">שלך להערכות שלכם, מה המשמעות שלמדינה יש מידע למחוסן </w:t>
      </w:r>
      <w:bookmarkStart w:id="2024" w:name="_ETM_Q1_490507"/>
      <w:bookmarkEnd w:id="2024"/>
      <w:r>
        <w:rPr>
          <w:rtl/>
          <w:lang w:eastAsia="he-IL"/>
        </w:rPr>
        <w:t xml:space="preserve">שבה במגע עם חולה מאומת ואמור להיפגש עם אדם שנמצא </w:t>
      </w:r>
      <w:bookmarkStart w:id="2025" w:name="_ETM_Q1_498675"/>
      <w:bookmarkEnd w:id="2025"/>
      <w:r>
        <w:rPr>
          <w:rtl/>
          <w:lang w:eastAsia="he-IL"/>
        </w:rPr>
        <w:t xml:space="preserve">בקבוצת סיכון ושאיננו מחוסן? האם אתה חושב שראוי לתת את </w:t>
      </w:r>
      <w:bookmarkStart w:id="2026" w:name="_ETM_Q1_503217"/>
      <w:bookmarkEnd w:id="2026"/>
      <w:r>
        <w:rPr>
          <w:rtl/>
          <w:lang w:eastAsia="he-IL"/>
        </w:rPr>
        <w:t xml:space="preserve">המידע בידו של האזרח המחוסן ושיפעיל את שיקול דעתו, </w:t>
      </w:r>
      <w:bookmarkStart w:id="2027" w:name="_ETM_Q1_511377"/>
      <w:bookmarkEnd w:id="2027"/>
      <w:r>
        <w:rPr>
          <w:rtl/>
          <w:lang w:eastAsia="he-IL"/>
        </w:rPr>
        <w:t xml:space="preserve">או שבעיניך, העובדה שהוא בא במגע עם חולה מאומת ואמור </w:t>
      </w:r>
      <w:bookmarkStart w:id="2028" w:name="_ETM_Q1_517239"/>
      <w:bookmarkEnd w:id="2028"/>
      <w:r>
        <w:rPr>
          <w:rtl/>
          <w:lang w:eastAsia="he-IL"/>
        </w:rPr>
        <w:t xml:space="preserve">לבוא במגע עם אדם בסיכון היא לא מעלה ולא מורידה </w:t>
      </w:r>
      <w:bookmarkStart w:id="2029" w:name="_ETM_Q1_522282"/>
      <w:bookmarkEnd w:id="2029"/>
      <w:r>
        <w:rPr>
          <w:rtl/>
          <w:lang w:eastAsia="he-IL"/>
        </w:rPr>
        <w:t xml:space="preserve">והוא צריך ויכול להתנהל כרגיל? </w:t>
      </w:r>
    </w:p>
    <w:p w:rsidR="00601998" w:rsidRDefault="00601998" w:rsidP="00601998">
      <w:pPr>
        <w:rPr>
          <w:rtl/>
          <w:lang w:eastAsia="he-IL"/>
        </w:rPr>
      </w:pPr>
      <w:bookmarkStart w:id="2030" w:name="_ETM_Q1_525953"/>
      <w:bookmarkStart w:id="2031" w:name="_ETM_Q1_526023"/>
      <w:bookmarkEnd w:id="2030"/>
      <w:bookmarkEnd w:id="2031"/>
    </w:p>
    <w:p w:rsidR="00601998" w:rsidRDefault="00601998" w:rsidP="003775C5">
      <w:pPr>
        <w:pStyle w:val="-"/>
        <w:rPr>
          <w:rtl/>
        </w:rPr>
      </w:pPr>
      <w:bookmarkStart w:id="2032" w:name="ET_speakercontinue_עמית_הופרט_160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32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903372">
      <w:pPr>
        <w:rPr>
          <w:rtl/>
          <w:lang w:eastAsia="he-IL"/>
        </w:rPr>
      </w:pPr>
      <w:bookmarkStart w:id="2033" w:name="_ETM_Q1_527527"/>
      <w:bookmarkEnd w:id="2033"/>
      <w:r>
        <w:rPr>
          <w:rtl/>
          <w:lang w:eastAsia="he-IL"/>
        </w:rPr>
        <w:t>עמדתי האישית, שכן</w:t>
      </w:r>
      <w:r w:rsidR="009033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bookmarkStart w:id="2034" w:name="_ETM_Q1_530177"/>
      <w:bookmarkEnd w:id="2034"/>
      <w:r>
        <w:rPr>
          <w:rtl/>
          <w:lang w:eastAsia="he-IL"/>
        </w:rPr>
        <w:t xml:space="preserve">יכול לספר אישית, שאני מחוסן שישה שבועות במנה שנייה, </w:t>
      </w:r>
      <w:bookmarkStart w:id="2035" w:name="_ETM_Q1_535495"/>
      <w:bookmarkEnd w:id="2035"/>
      <w:r>
        <w:rPr>
          <w:rtl/>
          <w:lang w:eastAsia="he-IL"/>
        </w:rPr>
        <w:t xml:space="preserve">באתי במגע והלכתי להיבדק כי בפירוש אנשים מחוסנים יכולים להידבק, </w:t>
      </w:r>
      <w:bookmarkStart w:id="2036" w:name="_ETM_Q1_543494"/>
      <w:bookmarkEnd w:id="2036"/>
      <w:r>
        <w:rPr>
          <w:rtl/>
          <w:lang w:eastAsia="he-IL"/>
        </w:rPr>
        <w:t xml:space="preserve">אנחנו יודעים את זה. </w:t>
      </w:r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3775C5">
      <w:pPr>
        <w:pStyle w:val="af6"/>
        <w:rPr>
          <w:rtl/>
        </w:rPr>
      </w:pPr>
      <w:bookmarkStart w:id="2037" w:name="ET_yor_5774_161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37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38" w:name="_ETM_Q1_544526"/>
      <w:bookmarkEnd w:id="2038"/>
      <w:r>
        <w:rPr>
          <w:rtl/>
          <w:lang w:eastAsia="he-IL"/>
        </w:rPr>
        <w:t xml:space="preserve">זאת אומרת, עמדתך שצריך לתת את </w:t>
      </w:r>
      <w:bookmarkStart w:id="2039" w:name="_ETM_Q1_546737"/>
      <w:bookmarkEnd w:id="2039"/>
      <w:r>
        <w:rPr>
          <w:rtl/>
          <w:lang w:eastAsia="he-IL"/>
        </w:rPr>
        <w:t xml:space="preserve">המידע בידי האדם, שיפעיל שיקול דעת האם הוא בא במגע עם אדם אחר שהוא בקבוצת סיכון. </w:t>
      </w:r>
      <w:bookmarkStart w:id="2040" w:name="_ETM_Q1_554836"/>
      <w:bookmarkEnd w:id="2040"/>
    </w:p>
    <w:p w:rsidR="00601998" w:rsidRDefault="00601998" w:rsidP="00601998">
      <w:pPr>
        <w:rPr>
          <w:rtl/>
          <w:lang w:eastAsia="he-IL"/>
        </w:rPr>
      </w:pPr>
      <w:bookmarkStart w:id="2041" w:name="_ETM_Q1_554885"/>
      <w:bookmarkEnd w:id="2041"/>
    </w:p>
    <w:p w:rsidR="00601998" w:rsidRDefault="00601998" w:rsidP="003775C5">
      <w:pPr>
        <w:pStyle w:val="-"/>
        <w:rPr>
          <w:rtl/>
        </w:rPr>
      </w:pPr>
      <w:bookmarkStart w:id="2042" w:name="ET_speakercontinue_עמית_הופרט_162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42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43" w:name="_ETM_Q1_554146"/>
      <w:bookmarkEnd w:id="2043"/>
      <w:r>
        <w:rPr>
          <w:rtl/>
          <w:lang w:eastAsia="he-IL"/>
        </w:rPr>
        <w:t xml:space="preserve">בהחלט, חד משמעית, ככה </w:t>
      </w:r>
      <w:bookmarkStart w:id="2044" w:name="_ETM_Q1_559699"/>
      <w:bookmarkEnd w:id="2044"/>
      <w:r>
        <w:rPr>
          <w:rtl/>
          <w:lang w:eastAsia="he-IL"/>
        </w:rPr>
        <w:t xml:space="preserve">הוא יוכל לבחור אם להיבדק. השיקול היה, שמפסיקים לבדוק </w:t>
      </w:r>
      <w:bookmarkStart w:id="2045" w:name="_ETM_Q1_562463"/>
      <w:bookmarkEnd w:id="2045"/>
      <w:r>
        <w:rPr>
          <w:rtl/>
          <w:lang w:eastAsia="he-IL"/>
        </w:rPr>
        <w:t xml:space="preserve">את האנשים האלה, חלק גדול היה כדי לתת אינסנטיב </w:t>
      </w:r>
      <w:bookmarkStart w:id="2046" w:name="_ETM_Q1_567363"/>
      <w:bookmarkEnd w:id="2046"/>
      <w:r>
        <w:rPr>
          <w:rtl/>
          <w:lang w:eastAsia="he-IL"/>
        </w:rPr>
        <w:t xml:space="preserve">לאנשים להתחסן, שזה עבד מצוין. אבל בפירוש אנחנו יודעים, שגם </w:t>
      </w:r>
      <w:bookmarkStart w:id="2047" w:name="_ETM_Q1_574020"/>
      <w:bookmarkEnd w:id="2047"/>
      <w:r>
        <w:rPr>
          <w:rtl/>
          <w:lang w:eastAsia="he-IL"/>
        </w:rPr>
        <w:t xml:space="preserve">אנשים מחוסנים יכולים להידבק. </w:t>
      </w:r>
    </w:p>
    <w:p w:rsidR="00601998" w:rsidRDefault="00601998" w:rsidP="00601998">
      <w:pPr>
        <w:rPr>
          <w:rtl/>
          <w:lang w:eastAsia="he-IL"/>
        </w:rPr>
      </w:pPr>
      <w:bookmarkStart w:id="2048" w:name="_ETM_Q1_582087"/>
      <w:bookmarkStart w:id="2049" w:name="_ETM_Q1_582143"/>
      <w:bookmarkEnd w:id="2048"/>
      <w:bookmarkEnd w:id="2049"/>
    </w:p>
    <w:p w:rsidR="00601998" w:rsidRDefault="00601998" w:rsidP="003775C5">
      <w:pPr>
        <w:pStyle w:val="af6"/>
        <w:rPr>
          <w:rtl/>
        </w:rPr>
      </w:pPr>
      <w:bookmarkStart w:id="2050" w:name="ET_yor_5774_163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50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r>
        <w:rPr>
          <w:rtl/>
          <w:lang w:eastAsia="he-IL"/>
        </w:rPr>
        <w:t xml:space="preserve">להידבק ולהדביק. </w:t>
      </w:r>
    </w:p>
    <w:p w:rsidR="00601998" w:rsidRDefault="00601998" w:rsidP="00601998">
      <w:pPr>
        <w:rPr>
          <w:rtl/>
          <w:lang w:eastAsia="he-IL"/>
        </w:rPr>
      </w:pPr>
      <w:bookmarkStart w:id="2051" w:name="_ETM_Q1_582413"/>
      <w:bookmarkStart w:id="2052" w:name="_ETM_Q1_582461"/>
      <w:bookmarkEnd w:id="2051"/>
      <w:bookmarkEnd w:id="2052"/>
    </w:p>
    <w:p w:rsidR="00601998" w:rsidRDefault="00601998" w:rsidP="003775C5">
      <w:pPr>
        <w:pStyle w:val="-"/>
        <w:rPr>
          <w:rtl/>
        </w:rPr>
      </w:pPr>
      <w:bookmarkStart w:id="2053" w:name="ET_speakercontinue_עמית_הופרט_164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53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54" w:name="_ETM_Q1_583606"/>
      <w:bookmarkEnd w:id="2054"/>
      <w:r>
        <w:rPr>
          <w:rtl/>
          <w:lang w:eastAsia="he-IL"/>
        </w:rPr>
        <w:t xml:space="preserve">להדביק אנחנו פחות </w:t>
      </w:r>
      <w:bookmarkStart w:id="2055" w:name="_ETM_Q1_584399"/>
      <w:bookmarkEnd w:id="2055"/>
      <w:r>
        <w:rPr>
          <w:rtl/>
          <w:lang w:eastAsia="he-IL"/>
        </w:rPr>
        <w:t xml:space="preserve">יודעים, להידבק אנחנו יודעים בפירוש. </w:t>
      </w:r>
    </w:p>
    <w:p w:rsidR="00601998" w:rsidRDefault="00601998" w:rsidP="00601998">
      <w:pPr>
        <w:rPr>
          <w:rtl/>
          <w:lang w:eastAsia="he-IL"/>
        </w:rPr>
      </w:pPr>
      <w:bookmarkStart w:id="2056" w:name="_ETM_Q1_587902"/>
      <w:bookmarkStart w:id="2057" w:name="_ETM_Q1_587961"/>
      <w:bookmarkEnd w:id="2056"/>
      <w:bookmarkEnd w:id="2057"/>
    </w:p>
    <w:p w:rsidR="00601998" w:rsidRDefault="00601998" w:rsidP="003775C5">
      <w:pPr>
        <w:pStyle w:val="af6"/>
        <w:rPr>
          <w:rtl/>
        </w:rPr>
      </w:pPr>
      <w:bookmarkStart w:id="2058" w:name="ET_yor_5774_165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58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59" w:name="_ETM_Q1_589397"/>
      <w:bookmarkEnd w:id="2059"/>
      <w:r>
        <w:rPr>
          <w:rtl/>
          <w:lang w:eastAsia="he-IL"/>
        </w:rPr>
        <w:t xml:space="preserve">ואז מה הייתה המלצתך, </w:t>
      </w:r>
      <w:bookmarkStart w:id="2060" w:name="_ETM_Q1_592933"/>
      <w:bookmarkEnd w:id="2060"/>
      <w:r>
        <w:rPr>
          <w:rtl/>
          <w:lang w:eastAsia="he-IL"/>
        </w:rPr>
        <w:t xml:space="preserve">אם אני מחוסן ובאתי במגע עם חולה מאומת, היית ממליץ </w:t>
      </w:r>
      <w:bookmarkStart w:id="2061" w:name="_ETM_Q1_599559"/>
      <w:bookmarkEnd w:id="2061"/>
      <w:r>
        <w:rPr>
          <w:rtl/>
          <w:lang w:eastAsia="he-IL"/>
        </w:rPr>
        <w:t xml:space="preserve">לי להיבדק, נכון? </w:t>
      </w:r>
    </w:p>
    <w:p w:rsidR="00601998" w:rsidRDefault="00601998" w:rsidP="00601998">
      <w:pPr>
        <w:rPr>
          <w:rtl/>
          <w:lang w:eastAsia="he-IL"/>
        </w:rPr>
      </w:pPr>
      <w:bookmarkStart w:id="2062" w:name="_ETM_Q1_600716"/>
      <w:bookmarkStart w:id="2063" w:name="_ETM_Q1_600757"/>
      <w:bookmarkEnd w:id="2062"/>
      <w:bookmarkEnd w:id="2063"/>
    </w:p>
    <w:p w:rsidR="00601998" w:rsidRDefault="00601998" w:rsidP="003775C5">
      <w:pPr>
        <w:pStyle w:val="-"/>
        <w:rPr>
          <w:rtl/>
        </w:rPr>
      </w:pPr>
      <w:bookmarkStart w:id="2064" w:name="ET_speakercontinue_עמית_הופרט_166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64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65" w:name="_ETM_Q1_601888"/>
      <w:bookmarkEnd w:id="2065"/>
      <w:r>
        <w:rPr>
          <w:rtl/>
          <w:lang w:eastAsia="he-IL"/>
        </w:rPr>
        <w:t xml:space="preserve">כן. </w:t>
      </w:r>
      <w:bookmarkStart w:id="2066" w:name="_ETM_Q1_602834"/>
      <w:bookmarkEnd w:id="2066"/>
    </w:p>
    <w:p w:rsidR="00601998" w:rsidRDefault="00601998" w:rsidP="00601998">
      <w:pPr>
        <w:rPr>
          <w:rtl/>
          <w:lang w:eastAsia="he-IL"/>
        </w:rPr>
      </w:pPr>
      <w:bookmarkStart w:id="2067" w:name="_ETM_Q1_602884"/>
      <w:bookmarkEnd w:id="2067"/>
    </w:p>
    <w:p w:rsidR="00601998" w:rsidRDefault="00601998" w:rsidP="003775C5">
      <w:pPr>
        <w:pStyle w:val="af6"/>
        <w:rPr>
          <w:rtl/>
        </w:rPr>
      </w:pPr>
      <w:bookmarkStart w:id="2068" w:name="ET_yor_5774_167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68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69" w:name="_ETM_Q1_604050"/>
      <w:bookmarkEnd w:id="2069"/>
      <w:r>
        <w:rPr>
          <w:rtl/>
          <w:lang w:eastAsia="he-IL"/>
        </w:rPr>
        <w:t xml:space="preserve">ואם הייתי נמצא חיובי, </w:t>
      </w:r>
      <w:bookmarkStart w:id="2070" w:name="_ETM_Q1_605175"/>
      <w:bookmarkEnd w:id="2070"/>
      <w:r>
        <w:rPr>
          <w:rtl/>
          <w:lang w:eastAsia="he-IL"/>
        </w:rPr>
        <w:t xml:space="preserve">היית ממליץ לי לא לבוא במגע עם אדם שנמצא </w:t>
      </w:r>
      <w:bookmarkStart w:id="2071" w:name="_ETM_Q1_608563"/>
      <w:bookmarkEnd w:id="2071"/>
      <w:r>
        <w:rPr>
          <w:rtl/>
          <w:lang w:eastAsia="he-IL"/>
        </w:rPr>
        <w:t xml:space="preserve">בסיכון? </w:t>
      </w:r>
    </w:p>
    <w:p w:rsidR="00601998" w:rsidRDefault="00601998" w:rsidP="00601998">
      <w:pPr>
        <w:rPr>
          <w:rtl/>
          <w:lang w:eastAsia="he-IL"/>
        </w:rPr>
      </w:pPr>
      <w:bookmarkStart w:id="2072" w:name="_ETM_Q1_610707"/>
      <w:bookmarkStart w:id="2073" w:name="_ETM_Q1_610760"/>
      <w:bookmarkEnd w:id="2072"/>
      <w:bookmarkEnd w:id="2073"/>
    </w:p>
    <w:p w:rsidR="00601998" w:rsidRDefault="00601998" w:rsidP="003775C5">
      <w:pPr>
        <w:pStyle w:val="-"/>
        <w:rPr>
          <w:rtl/>
        </w:rPr>
      </w:pPr>
      <w:bookmarkStart w:id="2074" w:name="ET_speakercontinue_עמית_הופרט_168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הופרט: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74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903372">
      <w:pPr>
        <w:rPr>
          <w:rtl/>
          <w:lang w:eastAsia="he-IL"/>
        </w:rPr>
      </w:pPr>
      <w:bookmarkStart w:id="2075" w:name="_ETM_Q1_612267"/>
      <w:bookmarkEnd w:id="2075"/>
      <w:r>
        <w:rPr>
          <w:rtl/>
          <w:lang w:eastAsia="he-IL"/>
        </w:rPr>
        <w:t xml:space="preserve">אני אישית את עצמי הייתי מבודד במקרה כזה, </w:t>
      </w:r>
      <w:bookmarkStart w:id="2076" w:name="_ETM_Q1_617335"/>
      <w:bookmarkEnd w:id="2076"/>
      <w:r>
        <w:rPr>
          <w:rtl/>
          <w:lang w:eastAsia="he-IL"/>
        </w:rPr>
        <w:t xml:space="preserve">אבל הוחלט שמחוסנים לא נכנסים לבידוד כחלק מההקלה המשקית ותמריץ </w:t>
      </w:r>
      <w:bookmarkStart w:id="2077" w:name="_ETM_Q1_625827"/>
      <w:bookmarkEnd w:id="2077"/>
      <w:r>
        <w:rPr>
          <w:rtl/>
          <w:lang w:eastAsia="he-IL"/>
        </w:rPr>
        <w:t xml:space="preserve">לאנשים להתחסן. שזאת החלטה טובה, אני תומך בהחלטה </w:t>
      </w:r>
      <w:bookmarkStart w:id="2078" w:name="_ETM_Q1_628910"/>
      <w:bookmarkEnd w:id="2078"/>
      <w:r>
        <w:rPr>
          <w:rtl/>
          <w:lang w:eastAsia="he-IL"/>
        </w:rPr>
        <w:t xml:space="preserve">הזאת. </w:t>
      </w:r>
    </w:p>
    <w:p w:rsidR="00601998" w:rsidRDefault="00601998" w:rsidP="00601998">
      <w:pPr>
        <w:rPr>
          <w:rtl/>
          <w:lang w:eastAsia="he-IL"/>
        </w:rPr>
      </w:pPr>
      <w:bookmarkStart w:id="2079" w:name="_ETM_Q1_629870"/>
      <w:bookmarkStart w:id="2080" w:name="_ETM_Q1_629933"/>
      <w:bookmarkEnd w:id="2079"/>
      <w:bookmarkEnd w:id="2080"/>
    </w:p>
    <w:p w:rsidR="00601998" w:rsidRDefault="00601998" w:rsidP="003775C5">
      <w:pPr>
        <w:pStyle w:val="af6"/>
        <w:rPr>
          <w:rtl/>
        </w:rPr>
      </w:pPr>
      <w:bookmarkStart w:id="2081" w:name="ET_yor_5774_169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81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082" w:name="_ETM_Q1_630984"/>
      <w:bookmarkEnd w:id="2082"/>
      <w:r>
        <w:rPr>
          <w:rtl/>
          <w:lang w:eastAsia="he-IL"/>
        </w:rPr>
        <w:t xml:space="preserve">כן, אבל אני חושב שהמידע הוא של הציבור, לא </w:t>
      </w:r>
      <w:bookmarkStart w:id="2083" w:name="_ETM_Q1_634367"/>
      <w:bookmarkEnd w:id="2083"/>
      <w:r>
        <w:rPr>
          <w:rtl/>
          <w:lang w:eastAsia="he-IL"/>
        </w:rPr>
        <w:t xml:space="preserve">של המשרד, ואם אני מחוסן שבאתי במגע – ויש את </w:t>
      </w:r>
      <w:bookmarkStart w:id="2084" w:name="_ETM_Q1_639082"/>
      <w:bookmarkEnd w:id="2084"/>
      <w:r>
        <w:rPr>
          <w:rtl/>
          <w:lang w:eastAsia="he-IL"/>
        </w:rPr>
        <w:t xml:space="preserve">המידע, אם אין את המידע, בסדר, אבל ברגע שיש, אי </w:t>
      </w:r>
      <w:bookmarkStart w:id="2085" w:name="_ETM_Q1_641534"/>
      <w:bookmarkEnd w:id="2085"/>
      <w:r>
        <w:rPr>
          <w:rtl/>
          <w:lang w:eastAsia="he-IL"/>
        </w:rPr>
        <w:t xml:space="preserve">אפשר להסתיר את זה. אני חושב שיש פה פרצה, לא </w:t>
      </w:r>
      <w:bookmarkStart w:id="2086" w:name="_ETM_Q1_646958"/>
      <w:bookmarkEnd w:id="2086"/>
      <w:r>
        <w:rPr>
          <w:rtl/>
          <w:lang w:eastAsia="he-IL"/>
        </w:rPr>
        <w:t xml:space="preserve">פרצה, על סף רשלנות, החלטה חסרת אחריות של המערכת </w:t>
      </w:r>
      <w:bookmarkStart w:id="2087" w:name="_ETM_Q1_654477"/>
      <w:bookmarkEnd w:id="2087"/>
      <w:r>
        <w:rPr>
          <w:rtl/>
          <w:lang w:eastAsia="he-IL"/>
        </w:rPr>
        <w:t>שלא להודיע למחוסנים שבאו במגע עם חולה מאומת, להשי</w:t>
      </w:r>
      <w:bookmarkStart w:id="2088" w:name="_ETM_Q1_662276"/>
      <w:bookmarkEnd w:id="2088"/>
      <w:r>
        <w:rPr>
          <w:rtl/>
          <w:lang w:eastAsia="he-IL"/>
        </w:rPr>
        <w:t xml:space="preserve">ת סיכון סביבתי למעלה מן הנדרש. אני נדהם שעד </w:t>
      </w:r>
      <w:bookmarkStart w:id="2089" w:name="_ETM_Q1_668095"/>
      <w:bookmarkEnd w:id="2089"/>
      <w:r>
        <w:rPr>
          <w:rtl/>
          <w:lang w:eastAsia="he-IL"/>
        </w:rPr>
        <w:t xml:space="preserve">היום לא צלצלו בפעמונים. אני חושב שיש לזה השלכות </w:t>
      </w:r>
      <w:bookmarkStart w:id="2090" w:name="_ETM_Q1_678221"/>
      <w:bookmarkEnd w:id="2090"/>
      <w:r>
        <w:rPr>
          <w:rtl/>
          <w:lang w:eastAsia="he-IL"/>
        </w:rPr>
        <w:t xml:space="preserve">בראש ובראשונה על בריאות הציבור, יש לזה השלכות משפטיות, יש </w:t>
      </w:r>
      <w:bookmarkStart w:id="2091" w:name="_ETM_Q1_682787"/>
      <w:bookmarkEnd w:id="2091"/>
      <w:r>
        <w:rPr>
          <w:rtl/>
          <w:lang w:eastAsia="he-IL"/>
        </w:rPr>
        <w:t xml:space="preserve">לזה השלכות אחרות. </w:t>
      </w:r>
    </w:p>
    <w:p w:rsidR="00601998" w:rsidRDefault="00601998" w:rsidP="00601998">
      <w:pPr>
        <w:rPr>
          <w:rtl/>
          <w:lang w:eastAsia="he-IL"/>
        </w:rPr>
      </w:pPr>
      <w:bookmarkStart w:id="2092" w:name="_ETM_Q1_692733"/>
      <w:bookmarkStart w:id="2093" w:name="_ETM_Q1_692790"/>
      <w:bookmarkEnd w:id="2092"/>
      <w:bookmarkEnd w:id="2093"/>
    </w:p>
    <w:p w:rsidR="00601998" w:rsidRDefault="00601998" w:rsidP="00903372">
      <w:pPr>
        <w:rPr>
          <w:rtl/>
          <w:lang w:eastAsia="he-IL"/>
        </w:rPr>
      </w:pPr>
      <w:bookmarkStart w:id="2094" w:name="_ETM_Q1_693125"/>
      <w:bookmarkStart w:id="2095" w:name="_ETM_Q1_693177"/>
      <w:bookmarkEnd w:id="2094"/>
      <w:bookmarkEnd w:id="2095"/>
      <w:r>
        <w:rPr>
          <w:rtl/>
          <w:lang w:eastAsia="he-IL"/>
        </w:rPr>
        <w:t xml:space="preserve">בשים לב לדיון שעלה כאן אני אמליץ </w:t>
      </w:r>
      <w:bookmarkStart w:id="2096" w:name="_ETM_Q1_690955"/>
      <w:bookmarkEnd w:id="2096"/>
      <w:r>
        <w:rPr>
          <w:rtl/>
          <w:lang w:eastAsia="he-IL"/>
        </w:rPr>
        <w:t xml:space="preserve">לחברתי, לנהוג כלהלן: </w:t>
      </w:r>
      <w:bookmarkStart w:id="2097" w:name="_ETM_Q1_694265"/>
      <w:bookmarkEnd w:id="2097"/>
      <w:r>
        <w:rPr>
          <w:rtl/>
          <w:lang w:eastAsia="he-IL"/>
        </w:rPr>
        <w:t xml:space="preserve">אני מציע לאשר את בקשת הממשלה ל-72 </w:t>
      </w:r>
      <w:bookmarkStart w:id="2098" w:name="_ETM_Q1_700318"/>
      <w:bookmarkEnd w:id="2098"/>
      <w:r>
        <w:rPr>
          <w:rtl/>
          <w:lang w:eastAsia="he-IL"/>
        </w:rPr>
        <w:t>שעות. אנחנו נכבד את המערכת, עדיין שנה אחרי</w:t>
      </w:r>
      <w:bookmarkStart w:id="2099" w:name="_ETM_Q1_706287"/>
      <w:bookmarkEnd w:id="2099"/>
      <w:r>
        <w:rPr>
          <w:rtl/>
          <w:lang w:eastAsia="he-IL"/>
        </w:rPr>
        <w:t xml:space="preserve"> עושה רושם שהיא לא בסנכרון, היא קצת בבלבול והייתי </w:t>
      </w:r>
      <w:bookmarkStart w:id="2100" w:name="_ETM_Q1_712643"/>
      <w:bookmarkEnd w:id="2100"/>
      <w:r>
        <w:rPr>
          <w:rtl/>
          <w:lang w:eastAsia="he-IL"/>
        </w:rPr>
        <w:t xml:space="preserve">אומר, קצת אווירת סוף קורס של הדברים. על הדרך </w:t>
      </w:r>
      <w:bookmarkStart w:id="2101" w:name="_ETM_Q1_718202"/>
      <w:bookmarkEnd w:id="2101"/>
      <w:r>
        <w:rPr>
          <w:rtl/>
          <w:lang w:eastAsia="he-IL"/>
        </w:rPr>
        <w:t xml:space="preserve">יש פה – הגדרת את זה בשני קצותיו של המקל </w:t>
      </w:r>
      <w:bookmarkStart w:id="2102" w:name="_ETM_Q1_724386"/>
      <w:bookmarkEnd w:id="2102"/>
      <w:r>
        <w:rPr>
          <w:rtl/>
          <w:lang w:eastAsia="he-IL"/>
        </w:rPr>
        <w:t xml:space="preserve">– יש פה מצד אחד נטילת סיכוני יתר בזה שלא </w:t>
      </w:r>
      <w:bookmarkStart w:id="2103" w:name="_ETM_Q1_730537"/>
      <w:bookmarkEnd w:id="2103"/>
      <w:r>
        <w:rPr>
          <w:rtl/>
          <w:lang w:eastAsia="he-IL"/>
        </w:rPr>
        <w:t xml:space="preserve">מעדכנים אנשים מאוכנים, כל עוד אנשים מאוכנים, כל עוד </w:t>
      </w:r>
      <w:bookmarkStart w:id="2104" w:name="_ETM_Q1_736076"/>
      <w:bookmarkEnd w:id="2104"/>
      <w:r>
        <w:rPr>
          <w:rtl/>
          <w:lang w:eastAsia="he-IL"/>
        </w:rPr>
        <w:t xml:space="preserve">כלי השב"כ עובד, לא מעדכנים את הציבור שהמידע שלו אנשים </w:t>
      </w:r>
      <w:bookmarkStart w:id="2105" w:name="_ETM_Q1_742660"/>
      <w:bookmarkEnd w:id="2105"/>
      <w:r>
        <w:rPr>
          <w:rtl/>
          <w:lang w:eastAsia="he-IL"/>
        </w:rPr>
        <w:t xml:space="preserve">מחוסנים שבאו במגע עם חולה מאומת, לא מעדכנים אותם, </w:t>
      </w:r>
      <w:bookmarkStart w:id="2106" w:name="_ETM_Q1_748805"/>
      <w:bookmarkEnd w:id="2106"/>
      <w:r>
        <w:rPr>
          <w:rtl/>
          <w:lang w:eastAsia="he-IL"/>
        </w:rPr>
        <w:t>אני רואה בזה בחומרה. אנחנו מבינים שגם הצט"ם – צוות טיפול במגפות – המליץ</w:t>
      </w:r>
      <w:r w:rsidR="00903372">
        <w:rPr>
          <w:rFonts w:hint="cs"/>
          <w:rtl/>
          <w:lang w:eastAsia="he-IL"/>
        </w:rPr>
        <w:t xml:space="preserve"> על זה. </w:t>
      </w:r>
      <w:r>
        <w:rPr>
          <w:rtl/>
          <w:lang w:eastAsia="he-IL"/>
        </w:rPr>
        <w:t xml:space="preserve">מחכים פה למעלה </w:t>
      </w:r>
      <w:bookmarkStart w:id="2107" w:name="_ETM_Q1_755429"/>
      <w:bookmarkEnd w:id="2107"/>
      <w:r>
        <w:rPr>
          <w:rtl/>
          <w:lang w:eastAsia="he-IL"/>
        </w:rPr>
        <w:t xml:space="preserve">מחודש, מסכנים את חייהם של אנשים, אולי לא במספרים שאנחנו </w:t>
      </w:r>
      <w:bookmarkStart w:id="2108" w:name="_ETM_Q1_762413"/>
      <w:bookmarkEnd w:id="2108"/>
      <w:r>
        <w:rPr>
          <w:rtl/>
          <w:lang w:eastAsia="he-IL"/>
        </w:rPr>
        <w:t xml:space="preserve">רגילים במגפה הזאת, חצינו השבוע 6,000 קורבנות אבל גם </w:t>
      </w:r>
      <w:bookmarkStart w:id="2109" w:name="_ETM_Q1_766704"/>
      <w:bookmarkEnd w:id="2109"/>
      <w:r>
        <w:rPr>
          <w:rtl/>
          <w:lang w:eastAsia="he-IL"/>
        </w:rPr>
        <w:t xml:space="preserve">מספרים קטנים יש פה סכנה מעבר לנדרש, יש פה דוגמה </w:t>
      </w:r>
      <w:bookmarkStart w:id="2110" w:name="_ETM_Q1_774483"/>
      <w:bookmarkEnd w:id="2110"/>
      <w:r>
        <w:rPr>
          <w:rtl/>
          <w:lang w:eastAsia="he-IL"/>
        </w:rPr>
        <w:t xml:space="preserve">נוספת לניהוג לא נכון של נוסחת ניהול הסיכונים הישראלית. </w:t>
      </w:r>
      <w:bookmarkStart w:id="2111" w:name="_ETM_Q1_781091"/>
      <w:bookmarkEnd w:id="2111"/>
      <w:r>
        <w:rPr>
          <w:rtl/>
          <w:lang w:eastAsia="he-IL"/>
        </w:rPr>
        <w:t xml:space="preserve">ראינו את זה בפתיחת שדה התעופה, היו שיקולים, נפתחו, אפשרו </w:t>
      </w:r>
      <w:bookmarkStart w:id="2112" w:name="_ETM_Q1_790621"/>
      <w:bookmarkEnd w:id="2112"/>
      <w:r>
        <w:rPr>
          <w:rtl/>
          <w:lang w:eastAsia="he-IL"/>
        </w:rPr>
        <w:t>לווריאנטים להיכנס, וגם עכשיו אנחנו רואים, ככל הנראה, כ-115,000</w:t>
      </w:r>
      <w:bookmarkStart w:id="2113" w:name="_ETM_Q1_799708"/>
      <w:bookmarkEnd w:id="2113"/>
      <w:r>
        <w:rPr>
          <w:rtl/>
          <w:lang w:eastAsia="he-IL"/>
        </w:rPr>
        <w:t xml:space="preserve"> ישראליים מחוסנים שבאו במגע עם חולים מאומתים ולא קיבלו הודעה. </w:t>
      </w:r>
      <w:bookmarkStart w:id="2114" w:name="_ETM_Q1_807971"/>
      <w:bookmarkEnd w:id="2114"/>
      <w:r>
        <w:rPr>
          <w:rtl/>
          <w:lang w:eastAsia="he-IL"/>
        </w:rPr>
        <w:t xml:space="preserve">אני אומר את זה בכאב, אבל הערכתי, חלקם חלו </w:t>
      </w:r>
      <w:bookmarkStart w:id="2115" w:name="_ETM_Q1_812306"/>
      <w:bookmarkEnd w:id="2115"/>
      <w:r>
        <w:rPr>
          <w:rtl/>
          <w:lang w:eastAsia="he-IL"/>
        </w:rPr>
        <w:t xml:space="preserve">וחלקם הדביקו ואני לא יודע מה עלה בגורלם של אלה </w:t>
      </w:r>
      <w:bookmarkStart w:id="2116" w:name="_ETM_Q1_817736"/>
      <w:bookmarkEnd w:id="2116"/>
      <w:r>
        <w:rPr>
          <w:rtl/>
          <w:lang w:eastAsia="he-IL"/>
        </w:rPr>
        <w:t xml:space="preserve">שהדביקו אותם. </w:t>
      </w:r>
    </w:p>
    <w:p w:rsidR="00601998" w:rsidRDefault="00601998" w:rsidP="00601998">
      <w:pPr>
        <w:rPr>
          <w:rtl/>
          <w:lang w:eastAsia="he-IL"/>
        </w:rPr>
      </w:pPr>
      <w:bookmarkStart w:id="2117" w:name="_ETM_Q1_820632"/>
      <w:bookmarkStart w:id="2118" w:name="_ETM_Q1_820686"/>
      <w:bookmarkEnd w:id="2117"/>
      <w:bookmarkEnd w:id="2118"/>
    </w:p>
    <w:p w:rsidR="00601998" w:rsidRDefault="00601998" w:rsidP="00601998">
      <w:pPr>
        <w:rPr>
          <w:rtl/>
          <w:lang w:eastAsia="he-IL"/>
        </w:rPr>
      </w:pPr>
      <w:bookmarkStart w:id="2119" w:name="_ETM_Q1_820816"/>
      <w:bookmarkStart w:id="2120" w:name="_ETM_Q1_820875"/>
      <w:bookmarkEnd w:id="2119"/>
      <w:bookmarkEnd w:id="2120"/>
      <w:r>
        <w:rPr>
          <w:rtl/>
          <w:lang w:eastAsia="he-IL"/>
        </w:rPr>
        <w:t xml:space="preserve">לכן ההמלצה שלי בפני החברים, להאריך את הבקשה </w:t>
      </w:r>
      <w:bookmarkStart w:id="2121" w:name="_ETM_Q1_825457"/>
      <w:bookmarkEnd w:id="2121"/>
      <w:r>
        <w:rPr>
          <w:rtl/>
          <w:lang w:eastAsia="he-IL"/>
        </w:rPr>
        <w:t xml:space="preserve">ל-72 שעות, לתת למדינה לתת את דעתה פעם נוספת </w:t>
      </w:r>
      <w:bookmarkStart w:id="2122" w:name="_ETM_Q1_830935"/>
      <w:bookmarkEnd w:id="2122"/>
      <w:r>
        <w:rPr>
          <w:rtl/>
          <w:lang w:eastAsia="he-IL"/>
        </w:rPr>
        <w:t xml:space="preserve">להודעות האלה. בנוסף, לתת את דעתה של המערכת להכללת קריטריון </w:t>
      </w:r>
      <w:bookmarkStart w:id="2123" w:name="_ETM_Q1_840122"/>
      <w:bookmarkEnd w:id="2123"/>
      <w:r>
        <w:rPr>
          <w:rtl/>
          <w:lang w:eastAsia="he-IL"/>
        </w:rPr>
        <w:t xml:space="preserve">של חולים קשים - - - </w:t>
      </w:r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3775C5">
      <w:pPr>
        <w:pStyle w:val="a4"/>
        <w:rPr>
          <w:rtl/>
        </w:rPr>
      </w:pPr>
      <w:bookmarkStart w:id="2124" w:name="ET_speaker_6041_170"/>
      <w:r w:rsidRPr="003775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24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903372">
      <w:pPr>
        <w:rPr>
          <w:rtl/>
          <w:lang w:eastAsia="he-IL"/>
        </w:rPr>
      </w:pPr>
      <w:bookmarkStart w:id="2125" w:name="_ETM_Q1_846059"/>
      <w:bookmarkStart w:id="2126" w:name="_ETM_Q1_846324"/>
      <w:bookmarkStart w:id="2127" w:name="_ETM_Q1_846362"/>
      <w:bookmarkEnd w:id="2125"/>
      <w:bookmarkEnd w:id="2126"/>
      <w:bookmarkEnd w:id="2127"/>
      <w:r>
        <w:rPr>
          <w:rtl/>
          <w:lang w:eastAsia="he-IL"/>
        </w:rPr>
        <w:t xml:space="preserve">או קריטריון אחר שעושה </w:t>
      </w:r>
      <w:bookmarkStart w:id="2128" w:name="_ETM_Q1_845285"/>
      <w:bookmarkEnd w:id="2128"/>
      <w:r>
        <w:rPr>
          <w:rtl/>
          <w:lang w:eastAsia="he-IL"/>
        </w:rPr>
        <w:t xml:space="preserve">שכל ברצף ההגיוני. </w:t>
      </w:r>
    </w:p>
    <w:p w:rsidR="00601998" w:rsidRDefault="00601998" w:rsidP="00601998">
      <w:pPr>
        <w:rPr>
          <w:rtl/>
          <w:lang w:eastAsia="he-IL"/>
        </w:rPr>
      </w:pPr>
      <w:bookmarkStart w:id="2129" w:name="_ETM_Q1_848541"/>
      <w:bookmarkStart w:id="2130" w:name="_ETM_Q1_848607"/>
      <w:bookmarkEnd w:id="2129"/>
      <w:bookmarkEnd w:id="2130"/>
    </w:p>
    <w:p w:rsidR="00601998" w:rsidRDefault="00601998" w:rsidP="003775C5">
      <w:pPr>
        <w:pStyle w:val="af6"/>
        <w:rPr>
          <w:rtl/>
        </w:rPr>
      </w:pPr>
      <w:bookmarkStart w:id="2131" w:name="ET_yor_5774_171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31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32" w:name="_ETM_Q1_849867"/>
      <w:bookmarkEnd w:id="2132"/>
      <w:r>
        <w:rPr>
          <w:rtl/>
          <w:lang w:eastAsia="he-IL"/>
        </w:rPr>
        <w:t xml:space="preserve">עד יום ראשון בערב. </w:t>
      </w:r>
    </w:p>
    <w:p w:rsidR="00601998" w:rsidRDefault="00601998" w:rsidP="00601998">
      <w:pPr>
        <w:rPr>
          <w:rtl/>
          <w:lang w:eastAsia="he-IL"/>
        </w:rPr>
      </w:pPr>
      <w:bookmarkStart w:id="2133" w:name="_ETM_Q1_855249"/>
      <w:bookmarkStart w:id="2134" w:name="_ETM_Q1_855302"/>
      <w:bookmarkEnd w:id="2133"/>
      <w:bookmarkEnd w:id="2134"/>
    </w:p>
    <w:p w:rsidR="00601998" w:rsidRDefault="00601998" w:rsidP="001C6D68">
      <w:pPr>
        <w:pStyle w:val="-"/>
        <w:keepNext/>
        <w:rPr>
          <w:rtl/>
        </w:rPr>
      </w:pPr>
      <w:bookmarkStart w:id="2135" w:name="ET_speakercontinue_6041_172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35"/>
    </w:p>
    <w:p w:rsidR="00601998" w:rsidRDefault="00601998" w:rsidP="001C6D6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36" w:name="_ETM_Q1_856389"/>
      <w:bookmarkEnd w:id="2136"/>
      <w:r>
        <w:rPr>
          <w:rtl/>
          <w:lang w:eastAsia="he-IL"/>
        </w:rPr>
        <w:t xml:space="preserve">אבל הנקודה היא </w:t>
      </w:r>
      <w:bookmarkStart w:id="2137" w:name="_ETM_Q1_856664"/>
      <w:bookmarkEnd w:id="2137"/>
      <w:r>
        <w:rPr>
          <w:rtl/>
          <w:lang w:eastAsia="he-IL"/>
        </w:rPr>
        <w:t xml:space="preserve">הקריטריונים, אדוני היושב-ראש. </w:t>
      </w:r>
    </w:p>
    <w:p w:rsidR="00601998" w:rsidRDefault="00601998" w:rsidP="00601998">
      <w:pPr>
        <w:rPr>
          <w:rtl/>
          <w:lang w:eastAsia="he-IL"/>
        </w:rPr>
      </w:pPr>
      <w:bookmarkStart w:id="2138" w:name="_ETM_Q1_858067"/>
      <w:bookmarkStart w:id="2139" w:name="_ETM_Q1_858125"/>
      <w:bookmarkEnd w:id="2138"/>
      <w:bookmarkEnd w:id="2139"/>
    </w:p>
    <w:p w:rsidR="00601998" w:rsidRDefault="00601998" w:rsidP="003775C5">
      <w:pPr>
        <w:pStyle w:val="af6"/>
        <w:rPr>
          <w:rtl/>
        </w:rPr>
      </w:pPr>
      <w:bookmarkStart w:id="2140" w:name="ET_yor_5774_173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40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41" w:name="_ETM_Q1_859085"/>
      <w:bookmarkEnd w:id="2141"/>
      <w:r>
        <w:rPr>
          <w:rtl/>
          <w:lang w:eastAsia="he-IL"/>
        </w:rPr>
        <w:t xml:space="preserve">הנקודה הנוספת היא הקריטריון של חולים קשים, </w:t>
      </w:r>
      <w:bookmarkStart w:id="2142" w:name="_ETM_Q1_860966"/>
      <w:bookmarkEnd w:id="2142"/>
      <w:r>
        <w:rPr>
          <w:rtl/>
          <w:lang w:eastAsia="he-IL"/>
        </w:rPr>
        <w:t xml:space="preserve">שנראה לי, אני לא השתכנעתי מההסבר שזה לא קריטריון רלוונטי. </w:t>
      </w:r>
      <w:bookmarkStart w:id="2143" w:name="_ETM_Q1_867037"/>
      <w:bookmarkEnd w:id="2143"/>
    </w:p>
    <w:p w:rsidR="00601998" w:rsidRDefault="00601998" w:rsidP="00601998">
      <w:pPr>
        <w:rPr>
          <w:rtl/>
          <w:lang w:eastAsia="he-IL"/>
        </w:rPr>
      </w:pPr>
      <w:bookmarkStart w:id="2144" w:name="_ETM_Q1_867253"/>
      <w:bookmarkStart w:id="2145" w:name="_ETM_Q1_867313"/>
      <w:bookmarkEnd w:id="2144"/>
      <w:bookmarkEnd w:id="2145"/>
    </w:p>
    <w:p w:rsidR="00601998" w:rsidRDefault="00601998" w:rsidP="003775C5">
      <w:pPr>
        <w:pStyle w:val="-"/>
        <w:rPr>
          <w:rtl/>
        </w:rPr>
      </w:pPr>
      <w:bookmarkStart w:id="2146" w:name="ET_speakercontinue_6041_174"/>
      <w:r w:rsidRPr="003775C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46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47" w:name="_ETM_Q1_866161"/>
      <w:bookmarkEnd w:id="2147"/>
      <w:r>
        <w:rPr>
          <w:rtl/>
          <w:lang w:eastAsia="he-IL"/>
        </w:rPr>
        <w:t xml:space="preserve">או להציע קריטריון אחר שהוא רלוונטי. </w:t>
      </w:r>
    </w:p>
    <w:p w:rsidR="00601998" w:rsidRDefault="00601998" w:rsidP="00601998">
      <w:pPr>
        <w:rPr>
          <w:rtl/>
          <w:lang w:eastAsia="he-IL"/>
        </w:rPr>
      </w:pPr>
      <w:bookmarkStart w:id="2148" w:name="_ETM_Q1_869474"/>
      <w:bookmarkStart w:id="2149" w:name="_ETM_Q1_869547"/>
      <w:bookmarkEnd w:id="2148"/>
      <w:bookmarkEnd w:id="2149"/>
    </w:p>
    <w:p w:rsidR="00601998" w:rsidRDefault="00601998" w:rsidP="003775C5">
      <w:pPr>
        <w:pStyle w:val="af6"/>
        <w:rPr>
          <w:rtl/>
        </w:rPr>
      </w:pPr>
      <w:bookmarkStart w:id="2150" w:name="ET_yor_5774_175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50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51" w:name="_ETM_Q1_870645"/>
      <w:bookmarkEnd w:id="2151"/>
      <w:r>
        <w:rPr>
          <w:rtl/>
          <w:lang w:eastAsia="he-IL"/>
        </w:rPr>
        <w:t xml:space="preserve">כן, ודאי, נשמע </w:t>
      </w:r>
      <w:bookmarkStart w:id="2152" w:name="_ETM_Q1_872105"/>
      <w:bookmarkEnd w:id="2152"/>
      <w:r>
        <w:rPr>
          <w:rtl/>
          <w:lang w:eastAsia="he-IL"/>
        </w:rPr>
        <w:t xml:space="preserve">כל דבר אבל שוב, לפי מה שנאמר כאן, אין לזה </w:t>
      </w:r>
      <w:bookmarkStart w:id="2153" w:name="_ETM_Q1_875504"/>
      <w:bookmarkEnd w:id="2153"/>
      <w:r>
        <w:rPr>
          <w:rtl/>
          <w:lang w:eastAsia="he-IL"/>
        </w:rPr>
        <w:t xml:space="preserve">היגיון ומדובר פה בדיון של לוגיקה, לא בדיון אפידמיולוגי. ולכן </w:t>
      </w:r>
      <w:bookmarkStart w:id="2154" w:name="_ETM_Q1_885180"/>
      <w:bookmarkEnd w:id="2154"/>
      <w:r>
        <w:rPr>
          <w:rtl/>
          <w:lang w:eastAsia="he-IL"/>
        </w:rPr>
        <w:t xml:space="preserve">אני מבקש מחבריי להצביע, עד מתי זה? </w:t>
      </w:r>
    </w:p>
    <w:p w:rsidR="00601998" w:rsidRDefault="00601998" w:rsidP="00601998">
      <w:pPr>
        <w:rPr>
          <w:rtl/>
          <w:lang w:eastAsia="he-IL"/>
        </w:rPr>
      </w:pPr>
      <w:bookmarkStart w:id="2155" w:name="_ETM_Q1_889240"/>
      <w:bookmarkStart w:id="2156" w:name="_ETM_Q1_889296"/>
      <w:bookmarkEnd w:id="2155"/>
      <w:bookmarkEnd w:id="2156"/>
    </w:p>
    <w:p w:rsidR="00601998" w:rsidRDefault="00601998" w:rsidP="003775C5">
      <w:pPr>
        <w:pStyle w:val="a4"/>
        <w:rPr>
          <w:rtl/>
        </w:rPr>
      </w:pPr>
      <w:bookmarkStart w:id="2157" w:name="ET_speaker_מירי_פרנקלשור_176"/>
      <w:r w:rsidRPr="003775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7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58" w:name="_ETM_Q1_892227"/>
      <w:bookmarkEnd w:id="2158"/>
      <w:r>
        <w:rPr>
          <w:rtl/>
          <w:lang w:eastAsia="he-IL"/>
        </w:rPr>
        <w:t>ע</w:t>
      </w:r>
      <w:bookmarkStart w:id="2159" w:name="_ETM_Q1_892494"/>
      <w:bookmarkStart w:id="2160" w:name="_ETM_Q1_892548"/>
      <w:bookmarkEnd w:id="2159"/>
      <w:bookmarkEnd w:id="2160"/>
      <w:r>
        <w:rPr>
          <w:rtl/>
          <w:lang w:eastAsia="he-IL"/>
        </w:rPr>
        <w:t xml:space="preserve">ד 21 לחודש </w:t>
      </w:r>
      <w:bookmarkStart w:id="2161" w:name="_ETM_Q1_891685"/>
      <w:bookmarkEnd w:id="2161"/>
      <w:r>
        <w:rPr>
          <w:rtl/>
          <w:lang w:eastAsia="he-IL"/>
        </w:rPr>
        <w:t xml:space="preserve">בחצות. </w:t>
      </w:r>
    </w:p>
    <w:p w:rsidR="00601998" w:rsidRDefault="00601998" w:rsidP="00601998">
      <w:pPr>
        <w:rPr>
          <w:rtl/>
          <w:lang w:eastAsia="he-IL"/>
        </w:rPr>
      </w:pPr>
      <w:bookmarkStart w:id="2162" w:name="_ETM_Q1_893597"/>
      <w:bookmarkStart w:id="2163" w:name="_ETM_Q1_893651"/>
      <w:bookmarkEnd w:id="2162"/>
      <w:bookmarkEnd w:id="2163"/>
    </w:p>
    <w:p w:rsidR="00601998" w:rsidRDefault="00601998" w:rsidP="003775C5">
      <w:pPr>
        <w:pStyle w:val="af6"/>
        <w:rPr>
          <w:rtl/>
        </w:rPr>
      </w:pPr>
      <w:bookmarkStart w:id="2164" w:name="ET_yor_5774_177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64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65" w:name="_ETM_Q1_892741"/>
      <w:bookmarkEnd w:id="2165"/>
      <w:r>
        <w:rPr>
          <w:rtl/>
          <w:lang w:eastAsia="he-IL"/>
        </w:rPr>
        <w:t xml:space="preserve">לאשר עד 21 לחודש בחצות. </w:t>
      </w:r>
    </w:p>
    <w:p w:rsidR="00601998" w:rsidRDefault="00601998" w:rsidP="00601998">
      <w:pPr>
        <w:rPr>
          <w:rtl/>
          <w:lang w:eastAsia="he-IL"/>
        </w:rPr>
      </w:pPr>
      <w:bookmarkStart w:id="2166" w:name="_ETM_Q1_894366"/>
      <w:bookmarkStart w:id="2167" w:name="_ETM_Q1_894436"/>
      <w:bookmarkEnd w:id="2166"/>
      <w:bookmarkEnd w:id="2167"/>
    </w:p>
    <w:p w:rsidR="00601998" w:rsidRDefault="00601998" w:rsidP="003775C5">
      <w:pPr>
        <w:pStyle w:val="a4"/>
        <w:rPr>
          <w:rtl/>
        </w:rPr>
      </w:pPr>
      <w:bookmarkStart w:id="2168" w:name="ET_speaker_6044_178"/>
      <w:r w:rsidRPr="003775C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68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903372">
      <w:pPr>
        <w:rPr>
          <w:rtl/>
          <w:lang w:eastAsia="he-IL"/>
        </w:rPr>
      </w:pPr>
      <w:r>
        <w:rPr>
          <w:rtl/>
          <w:lang w:eastAsia="he-IL"/>
        </w:rPr>
        <w:t xml:space="preserve">לפני </w:t>
      </w:r>
      <w:bookmarkStart w:id="2169" w:name="_ETM_Q1_894203"/>
      <w:bookmarkEnd w:id="2169"/>
      <w:r>
        <w:rPr>
          <w:rtl/>
          <w:lang w:eastAsia="he-IL"/>
        </w:rPr>
        <w:t xml:space="preserve">כן, משפט אחד. הקשבתי לדבריך, גם אם לא נכחתי פה. אני </w:t>
      </w:r>
      <w:bookmarkStart w:id="2170" w:name="_ETM_Q1_902388"/>
      <w:bookmarkEnd w:id="2170"/>
      <w:r>
        <w:rPr>
          <w:rtl/>
          <w:lang w:eastAsia="he-IL"/>
        </w:rPr>
        <w:t xml:space="preserve">חושב שוועדת החוץ והביטחון עשתה שירות מעולה בנושא איכוני השב"כ, </w:t>
      </w:r>
      <w:bookmarkStart w:id="2171" w:name="_ETM_Q1_907308"/>
      <w:bookmarkEnd w:id="2171"/>
      <w:r>
        <w:rPr>
          <w:rtl/>
          <w:lang w:eastAsia="he-IL"/>
        </w:rPr>
        <w:t xml:space="preserve">עבודה מקצועית ומדוקדקת ולא נתנה באבחת יד, גם </w:t>
      </w:r>
      <w:bookmarkStart w:id="2172" w:name="_ETM_Q1_912659"/>
      <w:bookmarkEnd w:id="2172"/>
      <w:r>
        <w:rPr>
          <w:rtl/>
          <w:lang w:eastAsia="he-IL"/>
        </w:rPr>
        <w:t xml:space="preserve">כשהייתה תחושה אצל האזרחים, שלכאורה זאת פגיעה, אבל תמיד </w:t>
      </w:r>
      <w:bookmarkStart w:id="2173" w:name="_ETM_Q1_916114"/>
      <w:bookmarkEnd w:id="2173"/>
      <w:r>
        <w:rPr>
          <w:rtl/>
          <w:lang w:eastAsia="he-IL"/>
        </w:rPr>
        <w:t>הסתכלנו</w:t>
      </w:r>
      <w:r w:rsidR="00903372">
        <w:rPr>
          <w:rFonts w:hint="cs"/>
          <w:rtl/>
          <w:lang w:eastAsia="he-IL"/>
        </w:rPr>
        <w:t xml:space="preserve"> וראינו</w:t>
      </w:r>
      <w:r>
        <w:rPr>
          <w:rtl/>
          <w:lang w:eastAsia="he-IL"/>
        </w:rPr>
        <w:t xml:space="preserve"> למול עינינו הצלת חיים גם כן אם זה באחוזים. למרות זאת אני מסכים עם מה שאתה אומר, ברגע שהתחלואה </w:t>
      </w:r>
      <w:bookmarkStart w:id="2174" w:name="_ETM_Q1_925001"/>
      <w:bookmarkEnd w:id="2174"/>
      <w:r>
        <w:rPr>
          <w:rtl/>
          <w:lang w:eastAsia="he-IL"/>
        </w:rPr>
        <w:t>יורדת – ויש לנו היום מרכיבים נוספ</w:t>
      </w:r>
      <w:r w:rsidR="00903372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שאפשר להציל </w:t>
      </w:r>
      <w:bookmarkStart w:id="2175" w:name="_ETM_Q1_926987"/>
      <w:bookmarkEnd w:id="2175"/>
      <w:r>
        <w:rPr>
          <w:rtl/>
          <w:lang w:eastAsia="he-IL"/>
        </w:rPr>
        <w:t xml:space="preserve">– ויש מטרה להחזיר את המשק ואת החיים למסלולם, </w:t>
      </w:r>
      <w:bookmarkStart w:id="2176" w:name="_ETM_Q1_932651"/>
      <w:bookmarkEnd w:id="2176"/>
      <w:r>
        <w:rPr>
          <w:rtl/>
          <w:lang w:eastAsia="he-IL"/>
        </w:rPr>
        <w:t xml:space="preserve">אז אי אפשר לתת בלחיצת כפתור את איכוני השב"כ </w:t>
      </w:r>
      <w:bookmarkStart w:id="2177" w:name="_ETM_Q1_934605"/>
      <w:bookmarkEnd w:id="2177"/>
      <w:r>
        <w:rPr>
          <w:rtl/>
          <w:lang w:eastAsia="he-IL"/>
        </w:rPr>
        <w:t xml:space="preserve">שיכולים לפגוע, כשאנחנו יודעים היום, שמחוסנים ומחלימים מבחינת התו הירוק, </w:t>
      </w:r>
      <w:bookmarkStart w:id="2178" w:name="_ETM_Q1_940634"/>
      <w:bookmarkEnd w:id="2178"/>
      <w:r>
        <w:rPr>
          <w:rtl/>
          <w:lang w:eastAsia="he-IL"/>
        </w:rPr>
        <w:t xml:space="preserve">במסעדות, במוסדות חינוך, בכל דבר זה משתנה, ופתאום אדם יכול </w:t>
      </w:r>
      <w:bookmarkStart w:id="2179" w:name="_ETM_Q1_945955"/>
      <w:bookmarkEnd w:id="2179"/>
      <w:r>
        <w:rPr>
          <w:rtl/>
          <w:lang w:eastAsia="he-IL"/>
        </w:rPr>
        <w:t xml:space="preserve">לקבל איכון כשאין הפרדה מי מקבל את האיכון ומי </w:t>
      </w:r>
      <w:bookmarkStart w:id="2180" w:name="_ETM_Q1_948151"/>
      <w:bookmarkEnd w:id="2180"/>
      <w:r>
        <w:rPr>
          <w:rtl/>
          <w:lang w:eastAsia="he-IL"/>
        </w:rPr>
        <w:t xml:space="preserve">לא, יכול להיות שהוא מחוסן/מחלים ואחר </w:t>
      </w:r>
      <w:bookmarkStart w:id="2181" w:name="_ETM_Q1_949510"/>
      <w:bookmarkEnd w:id="2181"/>
      <w:r>
        <w:rPr>
          <w:rtl/>
          <w:lang w:eastAsia="he-IL"/>
        </w:rPr>
        <w:t xml:space="preserve">כך מתמודד, ועדיין אני חושב שאין התמודדות מספקת במתן מענה </w:t>
      </w:r>
      <w:bookmarkStart w:id="2182" w:name="_ETM_Q1_954631"/>
      <w:bookmarkEnd w:id="2182"/>
      <w:r>
        <w:rPr>
          <w:rtl/>
          <w:lang w:eastAsia="he-IL"/>
        </w:rPr>
        <w:t xml:space="preserve">כשמתקשרים, למרות הזמן שחלף. לכן אני מסכים עם הצעתך בחלק </w:t>
      </w:r>
      <w:bookmarkStart w:id="2183" w:name="_ETM_Q1_960333"/>
      <w:bookmarkEnd w:id="2183"/>
      <w:r>
        <w:rPr>
          <w:rtl/>
          <w:lang w:eastAsia="he-IL"/>
        </w:rPr>
        <w:t xml:space="preserve">הזה, לתת זמן אורכה ולקבל תשובות מדויקות. לאחר מכן שהוועדה </w:t>
      </w:r>
      <w:bookmarkStart w:id="2184" w:name="_ETM_Q1_964051"/>
      <w:bookmarkEnd w:id="2184"/>
      <w:r>
        <w:rPr>
          <w:rtl/>
          <w:lang w:eastAsia="he-IL"/>
        </w:rPr>
        <w:t xml:space="preserve">תתכנס ותחליט לבקשת הממשלה. </w:t>
      </w:r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3775C5">
      <w:pPr>
        <w:pStyle w:val="af6"/>
        <w:rPr>
          <w:rtl/>
        </w:rPr>
      </w:pPr>
      <w:bookmarkStart w:id="2185" w:name="ET_yor_5774_179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5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86" w:name="_ETM_Q1_968366"/>
      <w:bookmarkEnd w:id="2186"/>
      <w:r>
        <w:rPr>
          <w:rtl/>
          <w:lang w:eastAsia="he-IL"/>
        </w:rPr>
        <w:t xml:space="preserve">מצוין. אנחנו צריכים להקריא? לא, בעצם </w:t>
      </w:r>
      <w:bookmarkStart w:id="2187" w:name="_ETM_Q1_972902"/>
      <w:bookmarkEnd w:id="2187"/>
      <w:r>
        <w:rPr>
          <w:rtl/>
          <w:lang w:eastAsia="he-IL"/>
        </w:rPr>
        <w:t xml:space="preserve">אנחנו מאשרים את בקשת הממשלה עד ה-21 לחודש בחצות. זאת הצעתי לחברים. מי בעד, מי נגד. </w:t>
      </w:r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601998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01998" w:rsidRDefault="00601998" w:rsidP="00601998">
      <w:pPr>
        <w:pStyle w:val="--"/>
        <w:keepNext/>
        <w:rPr>
          <w:rtl/>
          <w:lang w:eastAsia="he-IL"/>
        </w:rPr>
      </w:pPr>
    </w:p>
    <w:p w:rsidR="00601998" w:rsidRDefault="00601998" w:rsidP="0060199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</w:p>
    <w:p w:rsidR="00601998" w:rsidRDefault="00601998" w:rsidP="00601998">
      <w:pPr>
        <w:pStyle w:val="af2"/>
        <w:rPr>
          <w:rtl/>
          <w:lang w:eastAsia="he-IL"/>
        </w:rPr>
      </w:pPr>
    </w:p>
    <w:p w:rsidR="00601998" w:rsidRDefault="00601998" w:rsidP="003775C5">
      <w:pPr>
        <w:pStyle w:val="af6"/>
        <w:rPr>
          <w:rtl/>
        </w:rPr>
      </w:pPr>
      <w:bookmarkStart w:id="2188" w:name="_ETM_Q1_694320"/>
      <w:bookmarkStart w:id="2189" w:name="ET_yor_5774_180"/>
      <w:bookmarkStart w:id="2190" w:name="_GoBack"/>
      <w:bookmarkEnd w:id="2188"/>
      <w:bookmarkEnd w:id="2190"/>
      <w:r w:rsidRPr="003775C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9"/>
    </w:p>
    <w:p w:rsidR="00601998" w:rsidRDefault="00601998" w:rsidP="00601998">
      <w:pPr>
        <w:pStyle w:val="KeepWithNext"/>
        <w:rPr>
          <w:rtl/>
          <w:lang w:eastAsia="he-IL"/>
        </w:rPr>
      </w:pPr>
    </w:p>
    <w:p w:rsidR="00601998" w:rsidRDefault="00601998" w:rsidP="00601998">
      <w:pPr>
        <w:rPr>
          <w:rtl/>
          <w:lang w:eastAsia="he-IL"/>
        </w:rPr>
      </w:pPr>
      <w:bookmarkStart w:id="2191" w:name="_ETM_Q1_986450"/>
      <w:bookmarkEnd w:id="2191"/>
      <w:r>
        <w:rPr>
          <w:rtl/>
          <w:lang w:eastAsia="he-IL"/>
        </w:rPr>
        <w:t xml:space="preserve">אין מתנגדים, אין נמנעים, ההחלטה התקבלה. אני </w:t>
      </w:r>
      <w:bookmarkStart w:id="2192" w:name="_ETM_Q1_994793"/>
      <w:bookmarkEnd w:id="2192"/>
      <w:r>
        <w:rPr>
          <w:rtl/>
          <w:lang w:eastAsia="he-IL"/>
        </w:rPr>
        <w:t xml:space="preserve">מודה גם על הדברים האחרונים שנאמרו כאן ומודה לחברים. </w:t>
      </w:r>
      <w:bookmarkStart w:id="2193" w:name="_ETM_Q1_998309"/>
      <w:bookmarkEnd w:id="2193"/>
      <w:r>
        <w:rPr>
          <w:rtl/>
          <w:lang w:eastAsia="he-IL"/>
        </w:rPr>
        <w:t xml:space="preserve">יהיה המשך כנראה. תודה, הישיבה נעולה. </w:t>
      </w:r>
    </w:p>
    <w:p w:rsidR="00601998" w:rsidRDefault="00601998" w:rsidP="00601998">
      <w:pPr>
        <w:rPr>
          <w:rtl/>
          <w:lang w:eastAsia="he-IL"/>
        </w:rPr>
      </w:pPr>
      <w:bookmarkStart w:id="2194" w:name="_ETM_Q1_120493"/>
      <w:bookmarkStart w:id="2195" w:name="_ETM_Q1_120537"/>
      <w:bookmarkEnd w:id="2194"/>
      <w:bookmarkEnd w:id="2195"/>
    </w:p>
    <w:p w:rsidR="00601998" w:rsidRDefault="00601998" w:rsidP="00601998">
      <w:pPr>
        <w:rPr>
          <w:rtl/>
          <w:lang w:eastAsia="he-IL"/>
        </w:rPr>
      </w:pPr>
    </w:p>
    <w:p w:rsidR="00601998" w:rsidRDefault="00601998" w:rsidP="003775C5">
      <w:pPr>
        <w:pStyle w:val="afc"/>
        <w:rPr>
          <w:rtl/>
          <w:lang w:eastAsia="he-IL"/>
        </w:rPr>
      </w:pPr>
      <w:bookmarkStart w:id="2196" w:name="ET_meetingend_181"/>
      <w:r w:rsidRPr="003775C5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12:05.</w:t>
      </w:r>
      <w:r>
        <w:rPr>
          <w:rStyle w:val="TagStyle"/>
          <w:rFonts w:hint="cs"/>
          <w:rtl/>
        </w:rPr>
        <w:t xml:space="preserve"> </w:t>
      </w:r>
      <w:r w:rsidRPr="003775C5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96"/>
    </w:p>
    <w:sectPr w:rsidR="00601998" w:rsidSect="001C6D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1D2" w:rsidRDefault="008811D2">
      <w:r>
        <w:separator/>
      </w:r>
    </w:p>
  </w:endnote>
  <w:endnote w:type="continuationSeparator" w:id="0">
    <w:p w:rsidR="008811D2" w:rsidRDefault="00881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1D2" w:rsidRDefault="008811D2">
      <w:r>
        <w:separator/>
      </w:r>
    </w:p>
  </w:footnote>
  <w:footnote w:type="continuationSeparator" w:id="0">
    <w:p w:rsidR="008811D2" w:rsidRDefault="00881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1D2" w:rsidRDefault="008811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11D2" w:rsidRDefault="008811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1D2" w:rsidRDefault="008811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6D68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8811D2" w:rsidRPr="00CC5815" w:rsidRDefault="008811D2" w:rsidP="008E5E3F">
    <w:pPr>
      <w:pStyle w:val="a3"/>
      <w:ind w:firstLine="0"/>
    </w:pPr>
    <w:r>
      <w:rPr>
        <w:rtl/>
      </w:rPr>
      <w:t>ועדת החוץ והביטחון</w:t>
    </w:r>
  </w:p>
  <w:p w:rsidR="008811D2" w:rsidRPr="00CC5815" w:rsidRDefault="008811D2" w:rsidP="008E5E3F">
    <w:pPr>
      <w:pStyle w:val="a3"/>
      <w:ind w:firstLine="0"/>
      <w:rPr>
        <w:rtl/>
      </w:rPr>
    </w:pPr>
    <w:r>
      <w:rPr>
        <w:rtl/>
      </w:rPr>
      <w:t>17/03/2021</w:t>
    </w:r>
  </w:p>
  <w:p w:rsidR="008811D2" w:rsidRPr="00CC5815" w:rsidRDefault="008811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1D2" w:rsidRDefault="008811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11D2" w:rsidRDefault="008811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11D2" w:rsidRDefault="008811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B8"/>
    <w:rsid w:val="0002047E"/>
    <w:rsid w:val="00037279"/>
    <w:rsid w:val="0006080C"/>
    <w:rsid w:val="00067F42"/>
    <w:rsid w:val="0007190E"/>
    <w:rsid w:val="0007671C"/>
    <w:rsid w:val="00076872"/>
    <w:rsid w:val="00092B80"/>
    <w:rsid w:val="000A17C6"/>
    <w:rsid w:val="000B060C"/>
    <w:rsid w:val="000B2EE6"/>
    <w:rsid w:val="000C47F5"/>
    <w:rsid w:val="000D2B4A"/>
    <w:rsid w:val="000E3314"/>
    <w:rsid w:val="000F2459"/>
    <w:rsid w:val="00150436"/>
    <w:rsid w:val="00167294"/>
    <w:rsid w:val="001673D4"/>
    <w:rsid w:val="00171E7F"/>
    <w:rsid w:val="001758C1"/>
    <w:rsid w:val="0017779F"/>
    <w:rsid w:val="00182470"/>
    <w:rsid w:val="001A74E9"/>
    <w:rsid w:val="001A764A"/>
    <w:rsid w:val="001A7A1B"/>
    <w:rsid w:val="001C07BA"/>
    <w:rsid w:val="001C44DA"/>
    <w:rsid w:val="001C4FDA"/>
    <w:rsid w:val="001C621E"/>
    <w:rsid w:val="001C6D68"/>
    <w:rsid w:val="001D0751"/>
    <w:rsid w:val="001D1AD6"/>
    <w:rsid w:val="001D440C"/>
    <w:rsid w:val="001E375D"/>
    <w:rsid w:val="001F5998"/>
    <w:rsid w:val="002016FF"/>
    <w:rsid w:val="00223FA2"/>
    <w:rsid w:val="00227BCD"/>
    <w:rsid w:val="00227FEF"/>
    <w:rsid w:val="00255CB7"/>
    <w:rsid w:val="00261554"/>
    <w:rsid w:val="00275C03"/>
    <w:rsid w:val="00280D58"/>
    <w:rsid w:val="0029195C"/>
    <w:rsid w:val="002B170A"/>
    <w:rsid w:val="002D4BDB"/>
    <w:rsid w:val="002E5E31"/>
    <w:rsid w:val="00303B4C"/>
    <w:rsid w:val="0031625D"/>
    <w:rsid w:val="00321E62"/>
    <w:rsid w:val="00327BF8"/>
    <w:rsid w:val="00340AFA"/>
    <w:rsid w:val="00363FFE"/>
    <w:rsid w:val="003658CB"/>
    <w:rsid w:val="00366CFB"/>
    <w:rsid w:val="0036794C"/>
    <w:rsid w:val="00370AB1"/>
    <w:rsid w:val="00373508"/>
    <w:rsid w:val="003775C5"/>
    <w:rsid w:val="00396023"/>
    <w:rsid w:val="003C279D"/>
    <w:rsid w:val="003F0A5F"/>
    <w:rsid w:val="00420E41"/>
    <w:rsid w:val="00424C94"/>
    <w:rsid w:val="00446FF8"/>
    <w:rsid w:val="00447608"/>
    <w:rsid w:val="00451746"/>
    <w:rsid w:val="00470EAC"/>
    <w:rsid w:val="0049458B"/>
    <w:rsid w:val="00495FD8"/>
    <w:rsid w:val="004B0A65"/>
    <w:rsid w:val="004B1BE9"/>
    <w:rsid w:val="004E172C"/>
    <w:rsid w:val="00500455"/>
    <w:rsid w:val="00500C0C"/>
    <w:rsid w:val="00501E66"/>
    <w:rsid w:val="00530873"/>
    <w:rsid w:val="00546678"/>
    <w:rsid w:val="005506B9"/>
    <w:rsid w:val="00550A32"/>
    <w:rsid w:val="005817EC"/>
    <w:rsid w:val="00590B77"/>
    <w:rsid w:val="005A342D"/>
    <w:rsid w:val="005C363E"/>
    <w:rsid w:val="005D61F3"/>
    <w:rsid w:val="005E1C6B"/>
    <w:rsid w:val="005F76B0"/>
    <w:rsid w:val="00601998"/>
    <w:rsid w:val="00634F61"/>
    <w:rsid w:val="00636F5F"/>
    <w:rsid w:val="0068438D"/>
    <w:rsid w:val="00695A47"/>
    <w:rsid w:val="006A0CB7"/>
    <w:rsid w:val="006A7D70"/>
    <w:rsid w:val="006A7ECF"/>
    <w:rsid w:val="006F0259"/>
    <w:rsid w:val="00700433"/>
    <w:rsid w:val="00702755"/>
    <w:rsid w:val="0070472C"/>
    <w:rsid w:val="00727782"/>
    <w:rsid w:val="007509A6"/>
    <w:rsid w:val="00757DDF"/>
    <w:rsid w:val="007618C5"/>
    <w:rsid w:val="0076368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1D2"/>
    <w:rsid w:val="008C6035"/>
    <w:rsid w:val="008C7015"/>
    <w:rsid w:val="008D1DFB"/>
    <w:rsid w:val="008E03B4"/>
    <w:rsid w:val="008E5E3F"/>
    <w:rsid w:val="0090279B"/>
    <w:rsid w:val="00903372"/>
    <w:rsid w:val="00914904"/>
    <w:rsid w:val="009258CE"/>
    <w:rsid w:val="00925CA2"/>
    <w:rsid w:val="009440D9"/>
    <w:rsid w:val="009515F0"/>
    <w:rsid w:val="009830CB"/>
    <w:rsid w:val="009D478A"/>
    <w:rsid w:val="009D5BA8"/>
    <w:rsid w:val="009E6E93"/>
    <w:rsid w:val="009F1518"/>
    <w:rsid w:val="009F5773"/>
    <w:rsid w:val="00A15971"/>
    <w:rsid w:val="00A22C90"/>
    <w:rsid w:val="00A33800"/>
    <w:rsid w:val="00A42723"/>
    <w:rsid w:val="00A44F92"/>
    <w:rsid w:val="00A64A6D"/>
    <w:rsid w:val="00A66020"/>
    <w:rsid w:val="00A80529"/>
    <w:rsid w:val="00A8286C"/>
    <w:rsid w:val="00AB02EE"/>
    <w:rsid w:val="00AB3F3A"/>
    <w:rsid w:val="00AC27A6"/>
    <w:rsid w:val="00AD4EC9"/>
    <w:rsid w:val="00AD6FFC"/>
    <w:rsid w:val="00AE5611"/>
    <w:rsid w:val="00AF31E6"/>
    <w:rsid w:val="00AF4150"/>
    <w:rsid w:val="00B0509A"/>
    <w:rsid w:val="00B120B2"/>
    <w:rsid w:val="00B31CCB"/>
    <w:rsid w:val="00B50340"/>
    <w:rsid w:val="00B618AE"/>
    <w:rsid w:val="00B65508"/>
    <w:rsid w:val="00B7598D"/>
    <w:rsid w:val="00B8517A"/>
    <w:rsid w:val="00B938C4"/>
    <w:rsid w:val="00BA19A1"/>
    <w:rsid w:val="00BA6446"/>
    <w:rsid w:val="00BB3104"/>
    <w:rsid w:val="00BD47B7"/>
    <w:rsid w:val="00BF67CB"/>
    <w:rsid w:val="00C135D5"/>
    <w:rsid w:val="00C2123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3FA"/>
    <w:rsid w:val="00C8624A"/>
    <w:rsid w:val="00C87A3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7D6"/>
    <w:rsid w:val="00DE5B80"/>
    <w:rsid w:val="00DF5029"/>
    <w:rsid w:val="00E338DF"/>
    <w:rsid w:val="00E33AE3"/>
    <w:rsid w:val="00E368A6"/>
    <w:rsid w:val="00E604DA"/>
    <w:rsid w:val="00E61903"/>
    <w:rsid w:val="00E64116"/>
    <w:rsid w:val="00EA624B"/>
    <w:rsid w:val="00EB057D"/>
    <w:rsid w:val="00EB18E4"/>
    <w:rsid w:val="00EB2DC7"/>
    <w:rsid w:val="00EB5C85"/>
    <w:rsid w:val="00EC0AC2"/>
    <w:rsid w:val="00EC1FB3"/>
    <w:rsid w:val="00EC2CD4"/>
    <w:rsid w:val="00ED04CF"/>
    <w:rsid w:val="00EE09AD"/>
    <w:rsid w:val="00F053E5"/>
    <w:rsid w:val="00F10D2D"/>
    <w:rsid w:val="00F16831"/>
    <w:rsid w:val="00F21663"/>
    <w:rsid w:val="00F3623F"/>
    <w:rsid w:val="00F41C33"/>
    <w:rsid w:val="00F423F1"/>
    <w:rsid w:val="00F4792E"/>
    <w:rsid w:val="00F53584"/>
    <w:rsid w:val="00F549E5"/>
    <w:rsid w:val="00F63F05"/>
    <w:rsid w:val="00F71D98"/>
    <w:rsid w:val="00F72368"/>
    <w:rsid w:val="00F821F6"/>
    <w:rsid w:val="00F84D49"/>
    <w:rsid w:val="00F926C8"/>
    <w:rsid w:val="00FB0768"/>
    <w:rsid w:val="00FC00FA"/>
    <w:rsid w:val="00FC7CA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7BC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0592E-14C1-4F5D-9176-EB0F488DF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29</Pages>
  <Words>11320</Words>
  <Characters>64529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2021-04-14T03:53:00Z</dcterms:modified>
</cp:coreProperties>
</file>