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13150" w:rsidP="00EC1FB3">
      <w:pPr>
        <w:ind w:firstLine="0"/>
        <w:rPr>
          <w:b/>
          <w:bCs/>
          <w:rtl/>
        </w:rPr>
      </w:pPr>
      <w:r>
        <w:rPr>
          <w:b/>
          <w:bCs/>
          <w:rtl/>
        </w:rPr>
        <w:t>הכנסת העשרים</w:t>
      </w:r>
    </w:p>
    <w:p w:rsidR="00A22C90" w:rsidRDefault="00A22C90" w:rsidP="00327BF8">
      <w:pPr>
        <w:ind w:firstLine="0"/>
        <w:outlineLvl w:val="0"/>
        <w:rPr>
          <w:b/>
          <w:bCs/>
          <w:rtl/>
        </w:rPr>
        <w:sectPr w:rsidR="00A22C90" w:rsidSect="00E4743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13150"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13150" w:rsidP="00313150">
      <w:pPr>
        <w:ind w:firstLine="0"/>
        <w:jc w:val="center"/>
        <w:outlineLvl w:val="0"/>
        <w:rPr>
          <w:b/>
          <w:bCs/>
          <w:rtl/>
        </w:rPr>
      </w:pPr>
      <w:r>
        <w:rPr>
          <w:b/>
          <w:bCs/>
          <w:rtl/>
        </w:rPr>
        <w:t>פרוטוקול מס'</w:t>
      </w:r>
      <w:r>
        <w:rPr>
          <w:rFonts w:hint="cs"/>
          <w:b/>
          <w:bCs/>
          <w:rtl/>
        </w:rPr>
        <w:t xml:space="preserve"> 866</w:t>
      </w:r>
    </w:p>
    <w:p w:rsidR="00E64116" w:rsidRPr="008713A4" w:rsidRDefault="00313150" w:rsidP="008320F6">
      <w:pPr>
        <w:ind w:firstLine="0"/>
        <w:jc w:val="center"/>
        <w:outlineLvl w:val="0"/>
        <w:rPr>
          <w:b/>
          <w:bCs/>
          <w:rtl/>
        </w:rPr>
      </w:pPr>
      <w:r>
        <w:rPr>
          <w:b/>
          <w:bCs/>
          <w:rtl/>
        </w:rPr>
        <w:t>מישיבת ועדת הכלכלה</w:t>
      </w:r>
    </w:p>
    <w:p w:rsidR="00E64116" w:rsidRPr="008713A4" w:rsidRDefault="00313150" w:rsidP="00A55E33">
      <w:pPr>
        <w:ind w:firstLine="0"/>
        <w:jc w:val="center"/>
        <w:outlineLvl w:val="0"/>
        <w:rPr>
          <w:b/>
          <w:bCs/>
          <w:u w:val="single"/>
          <w:rtl/>
        </w:rPr>
      </w:pPr>
      <w:r>
        <w:rPr>
          <w:b/>
          <w:bCs/>
          <w:u w:val="single"/>
          <w:rtl/>
        </w:rPr>
        <w:t>יום שני, י"ח בכסלו התשע"ט (26 בנובמבר 2018), שעה 13:</w:t>
      </w:r>
      <w:r w:rsidR="00A55E33">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E4743D" w:rsidRDefault="00313150" w:rsidP="00E4743D">
      <w:pPr>
        <w:pStyle w:val="a6"/>
        <w:jc w:val="left"/>
        <w:rPr>
          <w:b w:val="0"/>
          <w:bCs w:val="0"/>
          <w:u w:val="none"/>
          <w:rtl/>
        </w:rPr>
      </w:pPr>
      <w:bookmarkStart w:id="0" w:name="ET_subject_616261_1"/>
      <w:r w:rsidRPr="00E4743D">
        <w:rPr>
          <w:rStyle w:val="TagStyle"/>
          <w:b/>
          <w:bCs w:val="0"/>
          <w:u w:val="none"/>
          <w:rtl/>
        </w:rPr>
        <w:t xml:space="preserve"> &lt;&lt; נושא &gt;&gt; </w:t>
      </w:r>
      <w:r w:rsidRPr="00E4743D">
        <w:rPr>
          <w:b w:val="0"/>
          <w:bCs w:val="0"/>
          <w:u w:val="none"/>
          <w:rtl/>
        </w:rPr>
        <w:t>הצעת צו הפעלת רכב (מנועים ודלק) (הפעלת רכב מנועי בבנזין) (תיקון), התשע"ח-2018</w:t>
      </w:r>
      <w:r w:rsidRPr="00E4743D">
        <w:rPr>
          <w:rStyle w:val="TagStyle"/>
          <w:b/>
          <w:bCs w:val="0"/>
          <w:u w:val="none"/>
          <w:rtl/>
        </w:rPr>
        <w:t xml:space="preserve"> &lt;&lt; נושא &gt;&gt;</w:t>
      </w:r>
      <w:r w:rsidRPr="00E4743D">
        <w:rPr>
          <w:b w:val="0"/>
          <w:bCs w:val="0"/>
          <w:u w:val="none"/>
          <w:rtl/>
        </w:rPr>
        <w:t xml:space="preserve"> </w:t>
      </w:r>
      <w:bookmarkEnd w:id="0"/>
      <w:r w:rsidRPr="00E4743D">
        <w:rPr>
          <w:b w:val="0"/>
          <w:bCs w:val="0"/>
          <w:u w:val="none"/>
          <w:rtl/>
        </w:rPr>
        <w:t xml:space="preserve">  </w:t>
      </w:r>
    </w:p>
    <w:p w:rsidR="00E64116" w:rsidRDefault="00E64116" w:rsidP="007C693F">
      <w:pPr>
        <w:spacing w:before="60"/>
        <w:ind w:firstLine="0"/>
        <w:rPr>
          <w:rtl/>
        </w:rPr>
      </w:pPr>
    </w:p>
    <w:p w:rsidR="00313150" w:rsidRPr="008713A4" w:rsidRDefault="0031315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13150" w:rsidRDefault="00313150" w:rsidP="00EC1FB3">
      <w:pPr>
        <w:ind w:firstLine="0"/>
        <w:rPr>
          <w:rtl/>
        </w:rPr>
      </w:pPr>
      <w:r w:rsidRPr="00313150">
        <w:rPr>
          <w:rtl/>
        </w:rPr>
        <w:t>איתן כבל – היו"ר</w:t>
      </w:r>
    </w:p>
    <w:p w:rsidR="00313150" w:rsidRDefault="00313150" w:rsidP="00D40A29">
      <w:pPr>
        <w:ind w:firstLine="0"/>
        <w:outlineLvl w:val="1"/>
        <w:rPr>
          <w:b/>
          <w:bCs/>
          <w:u w:val="single"/>
          <w:rtl/>
        </w:rPr>
      </w:pPr>
    </w:p>
    <w:p w:rsidR="00E4743D" w:rsidRDefault="00E4743D" w:rsidP="00D40A29">
      <w:pPr>
        <w:ind w:firstLine="0"/>
        <w:outlineLvl w:val="1"/>
        <w:rPr>
          <w:b/>
          <w:bCs/>
          <w:u w:val="single"/>
          <w:rtl/>
        </w:rPr>
      </w:pPr>
    </w:p>
    <w:p w:rsidR="00E4743D" w:rsidRDefault="00E4743D"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3"/>
        <w:gridCol w:w="336"/>
        <w:gridCol w:w="6265"/>
      </w:tblGrid>
      <w:tr w:rsidR="00A55E33" w:rsidTr="00E4743D">
        <w:tc>
          <w:tcPr>
            <w:tcW w:w="0" w:type="auto"/>
            <w:shd w:val="clear" w:color="auto" w:fill="auto"/>
          </w:tcPr>
          <w:p w:rsidR="00A55E33" w:rsidRDefault="00A55E33" w:rsidP="00DE5B80">
            <w:pPr>
              <w:ind w:firstLine="0"/>
              <w:rPr>
                <w:rtl/>
              </w:rPr>
            </w:pPr>
            <w:r>
              <w:rPr>
                <w:rFonts w:hint="cs"/>
                <w:rtl/>
              </w:rPr>
              <w:t>חן בר-יוסף</w:t>
            </w:r>
          </w:p>
        </w:tc>
        <w:tc>
          <w:tcPr>
            <w:tcW w:w="0" w:type="auto"/>
            <w:shd w:val="clear" w:color="auto" w:fill="auto"/>
          </w:tcPr>
          <w:p w:rsidR="00A55E33" w:rsidRDefault="00A55E33" w:rsidP="00DE5B80">
            <w:pPr>
              <w:ind w:firstLine="0"/>
              <w:rPr>
                <w:rtl/>
              </w:rPr>
            </w:pPr>
            <w:r>
              <w:rPr>
                <w:rFonts w:hint="cs"/>
                <w:rtl/>
              </w:rPr>
              <w:t>–</w:t>
            </w:r>
          </w:p>
        </w:tc>
        <w:tc>
          <w:tcPr>
            <w:tcW w:w="0" w:type="auto"/>
            <w:shd w:val="clear" w:color="auto" w:fill="auto"/>
          </w:tcPr>
          <w:p w:rsidR="00A55E33" w:rsidRDefault="00A55E33" w:rsidP="00DE5B80">
            <w:pPr>
              <w:ind w:firstLine="0"/>
              <w:rPr>
                <w:rtl/>
              </w:rPr>
            </w:pPr>
            <w:r>
              <w:rPr>
                <w:rFonts w:hint="cs"/>
                <w:rtl/>
              </w:rPr>
              <w:t>מנהל מינהל הדלק והגז, משרד האנרגיה והמים</w:t>
            </w:r>
          </w:p>
        </w:tc>
      </w:tr>
      <w:tr w:rsidR="00A55E33" w:rsidTr="00E4743D">
        <w:tc>
          <w:tcPr>
            <w:tcW w:w="0" w:type="auto"/>
            <w:shd w:val="clear" w:color="auto" w:fill="auto"/>
          </w:tcPr>
          <w:p w:rsidR="00A55E33" w:rsidRDefault="00A55E33" w:rsidP="00DE5B80">
            <w:pPr>
              <w:ind w:firstLine="0"/>
              <w:rPr>
                <w:rtl/>
              </w:rPr>
            </w:pPr>
            <w:r>
              <w:rPr>
                <w:rtl/>
              </w:rPr>
              <w:t xml:space="preserve">חגית </w:t>
            </w:r>
            <w:r>
              <w:rPr>
                <w:rFonts w:hint="cs"/>
                <w:rtl/>
              </w:rPr>
              <w:t>אייזנמן-</w:t>
            </w:r>
            <w:r>
              <w:rPr>
                <w:rtl/>
              </w:rPr>
              <w:t>מלכה</w:t>
            </w:r>
          </w:p>
        </w:tc>
        <w:tc>
          <w:tcPr>
            <w:tcW w:w="0" w:type="auto"/>
            <w:shd w:val="clear" w:color="auto" w:fill="auto"/>
          </w:tcPr>
          <w:p w:rsidR="00A55E33" w:rsidRDefault="00A55E33" w:rsidP="00DE5B80">
            <w:pPr>
              <w:ind w:firstLine="0"/>
              <w:rPr>
                <w:rtl/>
              </w:rPr>
            </w:pPr>
            <w:r>
              <w:rPr>
                <w:rtl/>
              </w:rPr>
              <w:t>–</w:t>
            </w:r>
          </w:p>
        </w:tc>
        <w:tc>
          <w:tcPr>
            <w:tcW w:w="0" w:type="auto"/>
            <w:shd w:val="clear" w:color="auto" w:fill="auto"/>
          </w:tcPr>
          <w:p w:rsidR="00A55E33" w:rsidRDefault="00A55E33" w:rsidP="00DE5B80">
            <w:pPr>
              <w:ind w:firstLine="0"/>
              <w:rPr>
                <w:rtl/>
              </w:rPr>
            </w:pPr>
            <w:r>
              <w:rPr>
                <w:rtl/>
              </w:rPr>
              <w:t>סגנית היועמ"ש תשתיות, משרד האנרגיה והמים</w:t>
            </w:r>
          </w:p>
        </w:tc>
      </w:tr>
      <w:tr w:rsidR="00A55E33" w:rsidTr="00E4743D">
        <w:tc>
          <w:tcPr>
            <w:tcW w:w="0" w:type="auto"/>
            <w:shd w:val="clear" w:color="auto" w:fill="auto"/>
          </w:tcPr>
          <w:p w:rsidR="00A55E33" w:rsidRDefault="00A55E33" w:rsidP="00DE5B80">
            <w:pPr>
              <w:ind w:firstLine="0"/>
              <w:rPr>
                <w:rtl/>
              </w:rPr>
            </w:pPr>
            <w:r>
              <w:rPr>
                <w:rFonts w:hint="cs"/>
                <w:rtl/>
              </w:rPr>
              <w:t xml:space="preserve">נחום יהושע </w:t>
            </w:r>
          </w:p>
        </w:tc>
        <w:tc>
          <w:tcPr>
            <w:tcW w:w="0" w:type="auto"/>
            <w:shd w:val="clear" w:color="auto" w:fill="auto"/>
          </w:tcPr>
          <w:p w:rsidR="00A55E33" w:rsidRDefault="00A55E33" w:rsidP="00DE5B80">
            <w:pPr>
              <w:ind w:firstLine="0"/>
              <w:rPr>
                <w:rtl/>
              </w:rPr>
            </w:pPr>
            <w:r>
              <w:rPr>
                <w:rFonts w:hint="cs"/>
                <w:rtl/>
              </w:rPr>
              <w:t>–</w:t>
            </w:r>
          </w:p>
        </w:tc>
        <w:tc>
          <w:tcPr>
            <w:tcW w:w="0" w:type="auto"/>
            <w:shd w:val="clear" w:color="auto" w:fill="auto"/>
          </w:tcPr>
          <w:p w:rsidR="00A55E33" w:rsidRDefault="00A55E33" w:rsidP="00DE5B80">
            <w:pPr>
              <w:ind w:firstLine="0"/>
              <w:rPr>
                <w:rtl/>
              </w:rPr>
            </w:pPr>
            <w:r>
              <w:rPr>
                <w:rFonts w:hint="cs"/>
                <w:rtl/>
              </w:rPr>
              <w:t>כלכלן ראשי, משרד האנרגיה והמים</w:t>
            </w:r>
          </w:p>
        </w:tc>
      </w:tr>
      <w:tr w:rsidR="00313150" w:rsidTr="00E4743D">
        <w:tc>
          <w:tcPr>
            <w:tcW w:w="0" w:type="auto"/>
            <w:shd w:val="clear" w:color="auto" w:fill="auto"/>
          </w:tcPr>
          <w:p w:rsidR="00313150" w:rsidRDefault="00313150" w:rsidP="00DE5B80">
            <w:pPr>
              <w:ind w:firstLine="0"/>
              <w:rPr>
                <w:rtl/>
              </w:rPr>
            </w:pPr>
            <w:r>
              <w:rPr>
                <w:rtl/>
              </w:rPr>
              <w:t>עידן עבודי</w:t>
            </w:r>
          </w:p>
        </w:tc>
        <w:tc>
          <w:tcPr>
            <w:tcW w:w="0" w:type="auto"/>
            <w:shd w:val="clear" w:color="auto" w:fill="auto"/>
          </w:tcPr>
          <w:p w:rsidR="00313150" w:rsidRDefault="00313150" w:rsidP="00DE5B80">
            <w:pPr>
              <w:ind w:firstLine="0"/>
              <w:rPr>
                <w:rtl/>
              </w:rPr>
            </w:pPr>
            <w:r>
              <w:rPr>
                <w:rtl/>
              </w:rPr>
              <w:t>–</w:t>
            </w:r>
          </w:p>
        </w:tc>
        <w:tc>
          <w:tcPr>
            <w:tcW w:w="0" w:type="auto"/>
            <w:shd w:val="clear" w:color="auto" w:fill="auto"/>
          </w:tcPr>
          <w:p w:rsidR="00313150" w:rsidRDefault="00313150" w:rsidP="00DE5B80">
            <w:pPr>
              <w:ind w:firstLine="0"/>
              <w:rPr>
                <w:rtl/>
              </w:rPr>
            </w:pPr>
            <w:r>
              <w:rPr>
                <w:rtl/>
              </w:rPr>
              <w:t>ראש תחום אנרגיה, משרד התחבורה והבטיחות בדרכים</w:t>
            </w:r>
          </w:p>
        </w:tc>
      </w:tr>
      <w:tr w:rsidR="00313150" w:rsidTr="00E4743D">
        <w:tc>
          <w:tcPr>
            <w:tcW w:w="0" w:type="auto"/>
            <w:shd w:val="clear" w:color="auto" w:fill="auto"/>
          </w:tcPr>
          <w:p w:rsidR="00313150" w:rsidRDefault="00313150" w:rsidP="00DE5B80">
            <w:pPr>
              <w:ind w:firstLine="0"/>
              <w:rPr>
                <w:rtl/>
              </w:rPr>
            </w:pPr>
            <w:r>
              <w:rPr>
                <w:rtl/>
              </w:rPr>
              <w:t>לודמילה ניימן</w:t>
            </w:r>
          </w:p>
        </w:tc>
        <w:tc>
          <w:tcPr>
            <w:tcW w:w="0" w:type="auto"/>
            <w:shd w:val="clear" w:color="auto" w:fill="auto"/>
          </w:tcPr>
          <w:p w:rsidR="00313150" w:rsidRDefault="00313150" w:rsidP="00DE5B80">
            <w:pPr>
              <w:ind w:firstLine="0"/>
              <w:rPr>
                <w:rtl/>
              </w:rPr>
            </w:pPr>
            <w:r>
              <w:rPr>
                <w:rtl/>
              </w:rPr>
              <w:t>–</w:t>
            </w:r>
          </w:p>
        </w:tc>
        <w:tc>
          <w:tcPr>
            <w:tcW w:w="0" w:type="auto"/>
            <w:shd w:val="clear" w:color="auto" w:fill="auto"/>
          </w:tcPr>
          <w:p w:rsidR="00313150" w:rsidRDefault="00313150" w:rsidP="00DE5B80">
            <w:pPr>
              <w:ind w:firstLine="0"/>
              <w:rPr>
                <w:rtl/>
              </w:rPr>
            </w:pPr>
            <w:r>
              <w:rPr>
                <w:rtl/>
              </w:rPr>
              <w:t>מנהלת תחום בכירה כימיה ואיכות הסביבה, משרד הכלכלה והתעשייה</w:t>
            </w:r>
          </w:p>
        </w:tc>
      </w:tr>
      <w:tr w:rsidR="00313150" w:rsidTr="00E4743D">
        <w:tc>
          <w:tcPr>
            <w:tcW w:w="0" w:type="auto"/>
            <w:shd w:val="clear" w:color="auto" w:fill="auto"/>
          </w:tcPr>
          <w:p w:rsidR="00313150" w:rsidRDefault="00313150" w:rsidP="00FE2839">
            <w:pPr>
              <w:ind w:firstLine="0"/>
              <w:rPr>
                <w:rtl/>
              </w:rPr>
            </w:pPr>
            <w:r>
              <w:rPr>
                <w:rtl/>
              </w:rPr>
              <w:t>ניב</w:t>
            </w:r>
            <w:r w:rsidR="00FE2839">
              <w:rPr>
                <w:rFonts w:hint="cs"/>
                <w:rtl/>
              </w:rPr>
              <w:t>י</w:t>
            </w:r>
            <w:r>
              <w:rPr>
                <w:rtl/>
              </w:rPr>
              <w:t xml:space="preserve"> קסלר</w:t>
            </w:r>
          </w:p>
        </w:tc>
        <w:tc>
          <w:tcPr>
            <w:tcW w:w="0" w:type="auto"/>
            <w:shd w:val="clear" w:color="auto" w:fill="auto"/>
          </w:tcPr>
          <w:p w:rsidR="00313150" w:rsidRDefault="00313150" w:rsidP="00DE5B80">
            <w:pPr>
              <w:ind w:firstLine="0"/>
              <w:rPr>
                <w:rtl/>
              </w:rPr>
            </w:pPr>
            <w:r>
              <w:rPr>
                <w:rtl/>
              </w:rPr>
              <w:t>–</w:t>
            </w:r>
          </w:p>
        </w:tc>
        <w:tc>
          <w:tcPr>
            <w:tcW w:w="0" w:type="auto"/>
            <w:shd w:val="clear" w:color="auto" w:fill="auto"/>
          </w:tcPr>
          <w:p w:rsidR="00313150" w:rsidRDefault="00313150" w:rsidP="00DE5B80">
            <w:pPr>
              <w:ind w:firstLine="0"/>
              <w:rPr>
                <w:rtl/>
              </w:rPr>
            </w:pPr>
            <w:r>
              <w:rPr>
                <w:rtl/>
              </w:rPr>
              <w:t>אגף תחבורה, המשרד להגנת הסביבה</w:t>
            </w:r>
          </w:p>
        </w:tc>
      </w:tr>
      <w:tr w:rsidR="00313150" w:rsidTr="00E4743D">
        <w:tc>
          <w:tcPr>
            <w:tcW w:w="0" w:type="auto"/>
            <w:shd w:val="clear" w:color="auto" w:fill="auto"/>
          </w:tcPr>
          <w:p w:rsidR="00313150" w:rsidRDefault="00313150" w:rsidP="00DE5B80">
            <w:pPr>
              <w:ind w:firstLine="0"/>
              <w:rPr>
                <w:rtl/>
              </w:rPr>
            </w:pPr>
            <w:r>
              <w:rPr>
                <w:rtl/>
              </w:rPr>
              <w:t>ליאור  שמואלי</w:t>
            </w:r>
          </w:p>
        </w:tc>
        <w:tc>
          <w:tcPr>
            <w:tcW w:w="0" w:type="auto"/>
            <w:shd w:val="clear" w:color="auto" w:fill="auto"/>
          </w:tcPr>
          <w:p w:rsidR="00313150" w:rsidRDefault="00313150" w:rsidP="00DE5B80">
            <w:pPr>
              <w:ind w:firstLine="0"/>
              <w:rPr>
                <w:rtl/>
              </w:rPr>
            </w:pPr>
            <w:r>
              <w:rPr>
                <w:rtl/>
              </w:rPr>
              <w:t>–</w:t>
            </w:r>
          </w:p>
        </w:tc>
        <w:tc>
          <w:tcPr>
            <w:tcW w:w="0" w:type="auto"/>
            <w:shd w:val="clear" w:color="auto" w:fill="auto"/>
          </w:tcPr>
          <w:p w:rsidR="00313150" w:rsidRDefault="00313150" w:rsidP="00DE5B80">
            <w:pPr>
              <w:ind w:firstLine="0"/>
              <w:rPr>
                <w:rtl/>
              </w:rPr>
            </w:pPr>
            <w:r>
              <w:rPr>
                <w:rtl/>
              </w:rPr>
              <w:t>דירקטור, חברת דור כימיקלים</w:t>
            </w:r>
          </w:p>
        </w:tc>
      </w:tr>
      <w:tr w:rsidR="00313150" w:rsidTr="00E4743D">
        <w:tc>
          <w:tcPr>
            <w:tcW w:w="0" w:type="auto"/>
            <w:shd w:val="clear" w:color="auto" w:fill="auto"/>
          </w:tcPr>
          <w:p w:rsidR="00313150" w:rsidRDefault="00313150" w:rsidP="00DE5B80">
            <w:pPr>
              <w:ind w:firstLine="0"/>
              <w:rPr>
                <w:rtl/>
              </w:rPr>
            </w:pPr>
            <w:r>
              <w:rPr>
                <w:rtl/>
              </w:rPr>
              <w:t>יוסף אנטורג</w:t>
            </w:r>
          </w:p>
        </w:tc>
        <w:tc>
          <w:tcPr>
            <w:tcW w:w="0" w:type="auto"/>
            <w:shd w:val="clear" w:color="auto" w:fill="auto"/>
          </w:tcPr>
          <w:p w:rsidR="00313150" w:rsidRDefault="00313150" w:rsidP="00DE5B80">
            <w:pPr>
              <w:ind w:firstLine="0"/>
              <w:rPr>
                <w:rtl/>
              </w:rPr>
            </w:pPr>
            <w:r>
              <w:rPr>
                <w:rtl/>
              </w:rPr>
              <w:t>–</w:t>
            </w:r>
          </w:p>
        </w:tc>
        <w:tc>
          <w:tcPr>
            <w:tcW w:w="0" w:type="auto"/>
            <w:shd w:val="clear" w:color="auto" w:fill="auto"/>
          </w:tcPr>
          <w:p w:rsidR="00313150" w:rsidRDefault="00313150" w:rsidP="00DE5B80">
            <w:pPr>
              <w:ind w:firstLine="0"/>
              <w:rPr>
                <w:rtl/>
              </w:rPr>
            </w:pPr>
            <w:r>
              <w:rPr>
                <w:rtl/>
              </w:rPr>
              <w:t>מנהל פרויקט המתנול, חברת דור כימיקלים</w:t>
            </w:r>
          </w:p>
        </w:tc>
      </w:tr>
      <w:tr w:rsidR="00313150" w:rsidTr="00E4743D">
        <w:tc>
          <w:tcPr>
            <w:tcW w:w="0" w:type="auto"/>
            <w:shd w:val="clear" w:color="auto" w:fill="auto"/>
          </w:tcPr>
          <w:p w:rsidR="00313150" w:rsidRDefault="00313150" w:rsidP="00DE5B80">
            <w:pPr>
              <w:ind w:firstLine="0"/>
              <w:rPr>
                <w:rtl/>
              </w:rPr>
            </w:pPr>
            <w:r>
              <w:rPr>
                <w:rtl/>
              </w:rPr>
              <w:t>עופר בן אליעזר</w:t>
            </w:r>
          </w:p>
        </w:tc>
        <w:tc>
          <w:tcPr>
            <w:tcW w:w="0" w:type="auto"/>
            <w:shd w:val="clear" w:color="auto" w:fill="auto"/>
          </w:tcPr>
          <w:p w:rsidR="00313150" w:rsidRDefault="00313150" w:rsidP="00DE5B80">
            <w:pPr>
              <w:ind w:firstLine="0"/>
              <w:rPr>
                <w:rtl/>
              </w:rPr>
            </w:pPr>
            <w:r>
              <w:rPr>
                <w:rtl/>
              </w:rPr>
              <w:t>–</w:t>
            </w:r>
          </w:p>
        </w:tc>
        <w:tc>
          <w:tcPr>
            <w:tcW w:w="0" w:type="auto"/>
            <w:shd w:val="clear" w:color="auto" w:fill="auto"/>
          </w:tcPr>
          <w:p w:rsidR="00313150" w:rsidRDefault="00313150" w:rsidP="00797AF8">
            <w:pPr>
              <w:ind w:firstLine="0"/>
              <w:rPr>
                <w:rtl/>
              </w:rPr>
            </w:pPr>
            <w:r>
              <w:rPr>
                <w:rtl/>
              </w:rPr>
              <w:t>ראש מועצה מקומית</w:t>
            </w:r>
            <w:r w:rsidR="00797AF8">
              <w:rPr>
                <w:rFonts w:hint="cs"/>
                <w:rtl/>
              </w:rPr>
              <w:t xml:space="preserve"> </w:t>
            </w:r>
            <w:r>
              <w:rPr>
                <w:rtl/>
              </w:rPr>
              <w:t>רמת ישי</w:t>
            </w:r>
          </w:p>
        </w:tc>
      </w:tr>
      <w:tr w:rsidR="00313150" w:rsidTr="00E4743D">
        <w:tc>
          <w:tcPr>
            <w:tcW w:w="0" w:type="auto"/>
            <w:shd w:val="clear" w:color="auto" w:fill="auto"/>
          </w:tcPr>
          <w:p w:rsidR="00313150" w:rsidRDefault="00313150" w:rsidP="00DE5B80">
            <w:pPr>
              <w:ind w:firstLine="0"/>
              <w:rPr>
                <w:rtl/>
              </w:rPr>
            </w:pPr>
            <w:r>
              <w:rPr>
                <w:rtl/>
              </w:rPr>
              <w:t>שמוליק  מאירוביץ</w:t>
            </w:r>
          </w:p>
        </w:tc>
        <w:tc>
          <w:tcPr>
            <w:tcW w:w="0" w:type="auto"/>
            <w:shd w:val="clear" w:color="auto" w:fill="auto"/>
          </w:tcPr>
          <w:p w:rsidR="00313150" w:rsidRDefault="00313150" w:rsidP="00DE5B80">
            <w:pPr>
              <w:ind w:firstLine="0"/>
              <w:rPr>
                <w:rtl/>
              </w:rPr>
            </w:pPr>
          </w:p>
        </w:tc>
        <w:tc>
          <w:tcPr>
            <w:tcW w:w="0" w:type="auto"/>
            <w:shd w:val="clear" w:color="auto" w:fill="auto"/>
          </w:tcPr>
          <w:p w:rsidR="00313150" w:rsidRDefault="00313150" w:rsidP="00DE5B80">
            <w:pPr>
              <w:ind w:firstLine="0"/>
              <w:rPr>
                <w:rtl/>
              </w:rPr>
            </w:pPr>
          </w:p>
        </w:tc>
      </w:tr>
    </w:tbl>
    <w:p w:rsidR="00313150" w:rsidRPr="008713A4" w:rsidRDefault="00313150"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13150" w:rsidP="00D40A29">
      <w:pPr>
        <w:ind w:firstLine="0"/>
      </w:pPr>
      <w:r>
        <w:rPr>
          <w:rFonts w:hint="cs"/>
          <w:rtl/>
        </w:rPr>
        <w:t>אביגל כספי</w:t>
      </w:r>
    </w:p>
    <w:p w:rsidR="00E64116" w:rsidRPr="008713A4" w:rsidRDefault="00E64116" w:rsidP="00DE5B80">
      <w:pPr>
        <w:ind w:firstLine="0"/>
        <w:rPr>
          <w:rtl/>
        </w:rPr>
      </w:pPr>
    </w:p>
    <w:p w:rsidR="00E64116" w:rsidRPr="008713A4" w:rsidRDefault="00E64116" w:rsidP="00313150">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13150"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13150" w:rsidP="008320F6">
      <w:pPr>
        <w:ind w:firstLine="0"/>
        <w:rPr>
          <w:rtl/>
        </w:rPr>
      </w:pPr>
      <w:r>
        <w:rPr>
          <w:rtl/>
        </w:rPr>
        <w:t>טלי רם</w:t>
      </w:r>
    </w:p>
    <w:p w:rsidR="00313150" w:rsidRDefault="00313150" w:rsidP="008320F6">
      <w:pPr>
        <w:ind w:firstLine="0"/>
        <w:rPr>
          <w:rtl/>
        </w:rPr>
      </w:pPr>
    </w:p>
    <w:p w:rsidR="00313150" w:rsidRDefault="00313150">
      <w:pPr>
        <w:bidi w:val="0"/>
        <w:spacing w:line="240" w:lineRule="auto"/>
        <w:ind w:firstLine="0"/>
        <w:jc w:val="left"/>
        <w:rPr>
          <w:rtl/>
        </w:rPr>
      </w:pPr>
      <w:r>
        <w:rPr>
          <w:rtl/>
        </w:rPr>
        <w:br w:type="page"/>
      </w:r>
    </w:p>
    <w:p w:rsidR="00313150" w:rsidRDefault="00313150" w:rsidP="008946C2">
      <w:pPr>
        <w:pStyle w:val="a6"/>
        <w:rPr>
          <w:rtl/>
        </w:rPr>
      </w:pPr>
      <w:bookmarkStart w:id="1" w:name="ET_subject_616261_2"/>
      <w:r w:rsidRPr="008946C2">
        <w:rPr>
          <w:rStyle w:val="TagStyle"/>
          <w:rtl/>
        </w:rPr>
        <w:lastRenderedPageBreak/>
        <w:t xml:space="preserve"> &lt;&lt; נושא &gt;&gt;</w:t>
      </w:r>
      <w:r w:rsidRPr="00313150">
        <w:rPr>
          <w:rStyle w:val="TagStyle"/>
          <w:rtl/>
        </w:rPr>
        <w:t xml:space="preserve"> </w:t>
      </w:r>
      <w:r>
        <w:rPr>
          <w:rtl/>
        </w:rPr>
        <w:t>הצעת צו הפעלת רכב (מנועים ודלק) (הפעלת רכב מנועי בבנזין) (תיקון), התשע"ח-2018</w:t>
      </w:r>
      <w:r w:rsidRPr="00313150">
        <w:rPr>
          <w:rStyle w:val="TagStyle"/>
          <w:rtl/>
        </w:rPr>
        <w:t xml:space="preserve"> </w:t>
      </w:r>
      <w:r w:rsidRPr="008946C2">
        <w:rPr>
          <w:rStyle w:val="TagStyle"/>
          <w:rtl/>
        </w:rPr>
        <w:t>&lt;&lt; נושא &gt;&gt;</w:t>
      </w:r>
      <w:r>
        <w:rPr>
          <w:rtl/>
        </w:rPr>
        <w:t xml:space="preserve"> </w:t>
      </w:r>
      <w:bookmarkEnd w:id="1"/>
    </w:p>
    <w:p w:rsidR="00313150" w:rsidRDefault="00313150" w:rsidP="00313150">
      <w:pPr>
        <w:rPr>
          <w:rtl/>
        </w:rPr>
      </w:pPr>
      <w:r>
        <w:rPr>
          <w:rtl/>
        </w:rPr>
        <w:t xml:space="preserve"> </w:t>
      </w:r>
    </w:p>
    <w:p w:rsidR="00E4743D" w:rsidRDefault="00E4743D" w:rsidP="00313150">
      <w:pPr>
        <w:rPr>
          <w:rtl/>
        </w:rPr>
      </w:pPr>
    </w:p>
    <w:p w:rsidR="00313150" w:rsidRDefault="00313150" w:rsidP="008946C2">
      <w:pPr>
        <w:pStyle w:val="af6"/>
        <w:rPr>
          <w:rtl/>
        </w:rPr>
      </w:pPr>
      <w:bookmarkStart w:id="2" w:name="ET_yor_4637_3"/>
      <w:r w:rsidRPr="008946C2">
        <w:rPr>
          <w:rStyle w:val="TagStyle"/>
          <w:rtl/>
        </w:rPr>
        <w:t xml:space="preserve"> &lt;&lt; יור &gt;&gt;</w:t>
      </w:r>
      <w:r w:rsidRPr="00313150">
        <w:rPr>
          <w:rStyle w:val="TagStyle"/>
          <w:rtl/>
        </w:rPr>
        <w:t xml:space="preserve"> </w:t>
      </w:r>
      <w:r>
        <w:rPr>
          <w:rtl/>
        </w:rPr>
        <w:t>היו"ר איתן כבל:</w:t>
      </w:r>
      <w:r w:rsidRPr="00313150">
        <w:rPr>
          <w:rStyle w:val="TagStyle"/>
          <w:rtl/>
        </w:rPr>
        <w:t xml:space="preserve"> </w:t>
      </w:r>
      <w:r w:rsidRPr="008946C2">
        <w:rPr>
          <w:rStyle w:val="TagStyle"/>
          <w:rtl/>
        </w:rPr>
        <w:t>&lt;&lt; יור &gt;&gt;</w:t>
      </w:r>
      <w:r>
        <w:rPr>
          <w:rtl/>
        </w:rPr>
        <w:t xml:space="preserve"> </w:t>
      </w:r>
      <w:bookmarkEnd w:id="2"/>
    </w:p>
    <w:p w:rsidR="00313150" w:rsidRDefault="00313150" w:rsidP="00313150">
      <w:pPr>
        <w:rPr>
          <w:rtl/>
          <w:lang w:eastAsia="he-IL"/>
        </w:rPr>
      </w:pPr>
    </w:p>
    <w:p w:rsidR="00313150" w:rsidRDefault="00731FC7" w:rsidP="00313150">
      <w:pPr>
        <w:rPr>
          <w:rtl/>
          <w:lang w:eastAsia="he-IL"/>
        </w:rPr>
      </w:pPr>
      <w:r>
        <w:rPr>
          <w:rFonts w:hint="cs"/>
          <w:rtl/>
          <w:lang w:eastAsia="he-IL"/>
        </w:rPr>
        <w:t xml:space="preserve">צו הפעלת רכב (מנועים ודלק) (הפעלת </w:t>
      </w:r>
      <w:bookmarkStart w:id="3" w:name="_ETM_Q1_298654"/>
      <w:bookmarkEnd w:id="3"/>
      <w:r>
        <w:rPr>
          <w:rFonts w:hint="cs"/>
          <w:rtl/>
          <w:lang w:eastAsia="he-IL"/>
        </w:rPr>
        <w:t xml:space="preserve">רכב מנועי בבנזין) (תיקון), התשע"ח-2018. גברתי מנהלת הוועדה, יועצת, </w:t>
      </w:r>
      <w:bookmarkStart w:id="4" w:name="_ETM_Q1_307687"/>
      <w:bookmarkEnd w:id="4"/>
      <w:r>
        <w:rPr>
          <w:rFonts w:hint="cs"/>
          <w:rtl/>
          <w:lang w:eastAsia="he-IL"/>
        </w:rPr>
        <w:t xml:space="preserve">רשמת, ערוץ הכנסת, דובר. בבקשה. </w:t>
      </w:r>
    </w:p>
    <w:p w:rsidR="00731FC7" w:rsidRDefault="00731FC7" w:rsidP="00313150">
      <w:pPr>
        <w:rPr>
          <w:rtl/>
          <w:lang w:eastAsia="he-IL"/>
        </w:rPr>
      </w:pPr>
      <w:bookmarkStart w:id="5" w:name="_ETM_Q1_312581"/>
      <w:bookmarkStart w:id="6" w:name="_ETM_Q1_312633"/>
      <w:bookmarkEnd w:id="5"/>
      <w:bookmarkEnd w:id="6"/>
    </w:p>
    <w:p w:rsidR="00731FC7" w:rsidRDefault="00731FC7" w:rsidP="008946C2">
      <w:pPr>
        <w:pStyle w:val="af9"/>
        <w:rPr>
          <w:rtl/>
          <w:lang w:eastAsia="he-IL"/>
        </w:rPr>
      </w:pPr>
      <w:bookmarkStart w:id="7" w:name="ET_guest_12256_4"/>
      <w:r w:rsidRPr="008946C2">
        <w:rPr>
          <w:rStyle w:val="TagStyle"/>
          <w:rtl/>
        </w:rPr>
        <w:t xml:space="preserve"> &lt;&lt; אורח &gt;&gt;</w:t>
      </w:r>
      <w:r w:rsidRPr="00731FC7">
        <w:rPr>
          <w:rStyle w:val="TagStyle"/>
          <w:rtl/>
        </w:rPr>
        <w:t xml:space="preserve"> </w:t>
      </w:r>
      <w:r>
        <w:rPr>
          <w:rtl/>
          <w:lang w:eastAsia="he-IL"/>
        </w:rPr>
        <w:t>חן בר-יוסף:</w:t>
      </w:r>
      <w:r w:rsidRPr="00731FC7">
        <w:rPr>
          <w:rStyle w:val="TagStyle"/>
          <w:rtl/>
        </w:rPr>
        <w:t xml:space="preserve"> </w:t>
      </w:r>
      <w:r w:rsidRPr="008946C2">
        <w:rPr>
          <w:rStyle w:val="TagStyle"/>
          <w:rtl/>
        </w:rPr>
        <w:t>&lt;&lt; אורח &gt;&gt;</w:t>
      </w:r>
      <w:r>
        <w:rPr>
          <w:rtl/>
          <w:lang w:eastAsia="he-IL"/>
        </w:rPr>
        <w:t xml:space="preserve"> </w:t>
      </w:r>
      <w:bookmarkEnd w:id="7"/>
    </w:p>
    <w:p w:rsidR="00731FC7" w:rsidRDefault="00731FC7" w:rsidP="00731FC7">
      <w:pPr>
        <w:pStyle w:val="KeepWithNext"/>
        <w:rPr>
          <w:rtl/>
          <w:lang w:eastAsia="he-IL"/>
        </w:rPr>
      </w:pPr>
    </w:p>
    <w:p w:rsidR="00731FC7" w:rsidRDefault="00731FC7" w:rsidP="00373551">
      <w:pPr>
        <w:rPr>
          <w:rtl/>
          <w:lang w:eastAsia="he-IL"/>
        </w:rPr>
      </w:pPr>
      <w:r>
        <w:rPr>
          <w:rFonts w:hint="cs"/>
          <w:rtl/>
          <w:lang w:eastAsia="he-IL"/>
        </w:rPr>
        <w:t xml:space="preserve">העניין של הצו הזה הוא בעצם לאפשר לגוון את מקורות האנרגיה שיכולים לשמש את צרכן הדלק הישראלי. עד היום אנחנו </w:t>
      </w:r>
      <w:bookmarkStart w:id="8" w:name="_ETM_Q1_318369"/>
      <w:bookmarkEnd w:id="8"/>
      <w:r>
        <w:rPr>
          <w:rFonts w:hint="cs"/>
          <w:rtl/>
          <w:lang w:eastAsia="he-IL"/>
        </w:rPr>
        <w:t xml:space="preserve">משתמשים בבנזין ובסולר בשביל להניע כלי רכב, קצת </w:t>
      </w:r>
      <w:bookmarkStart w:id="9" w:name="_ETM_Q1_321776"/>
      <w:bookmarkEnd w:id="9"/>
      <w:r>
        <w:rPr>
          <w:rFonts w:hint="cs"/>
          <w:rtl/>
          <w:lang w:eastAsia="he-IL"/>
        </w:rPr>
        <w:t xml:space="preserve">גז טבעי לאט לאט נכנס, אנחנו גם מקדמים </w:t>
      </w:r>
      <w:bookmarkStart w:id="10" w:name="_ETM_Q1_325223"/>
      <w:bookmarkEnd w:id="10"/>
      <w:r>
        <w:rPr>
          <w:rFonts w:hint="cs"/>
          <w:rtl/>
          <w:lang w:eastAsia="he-IL"/>
        </w:rPr>
        <w:t>את התהליך הזה</w:t>
      </w:r>
      <w:r w:rsidR="00373551">
        <w:rPr>
          <w:rFonts w:hint="cs"/>
          <w:rtl/>
          <w:lang w:eastAsia="he-IL"/>
        </w:rPr>
        <w:t>,</w:t>
      </w:r>
      <w:r>
        <w:rPr>
          <w:rFonts w:hint="cs"/>
          <w:rtl/>
          <w:lang w:eastAsia="he-IL"/>
        </w:rPr>
        <w:t xml:space="preserve"> חשמל גם מתקדם בצעדים. </w:t>
      </w:r>
      <w:bookmarkStart w:id="11" w:name="_ETM_Q1_331922"/>
      <w:bookmarkStart w:id="12" w:name="_ETM_Q1_331980"/>
      <w:bookmarkStart w:id="13" w:name="_ETM_Q1_332041"/>
      <w:bookmarkStart w:id="14" w:name="_ETM_Q1_332089"/>
      <w:bookmarkEnd w:id="11"/>
      <w:bookmarkEnd w:id="12"/>
      <w:bookmarkEnd w:id="13"/>
      <w:bookmarkEnd w:id="14"/>
      <w:r>
        <w:rPr>
          <w:rFonts w:hint="cs"/>
          <w:rtl/>
          <w:lang w:eastAsia="he-IL"/>
        </w:rPr>
        <w:t xml:space="preserve">אבל, עדיין יש כשני </w:t>
      </w:r>
      <w:bookmarkStart w:id="15" w:name="_ETM_Q1_331661"/>
      <w:bookmarkEnd w:id="15"/>
      <w:r>
        <w:rPr>
          <w:rFonts w:hint="cs"/>
          <w:rtl/>
          <w:lang w:eastAsia="he-IL"/>
        </w:rPr>
        <w:t xml:space="preserve">מיליון כלי רכב שנוסעים בבנזין וייקח עוד כמה שנים </w:t>
      </w:r>
      <w:bookmarkStart w:id="16" w:name="_ETM_Q1_334684"/>
      <w:bookmarkEnd w:id="16"/>
      <w:r>
        <w:rPr>
          <w:rFonts w:hint="cs"/>
          <w:rtl/>
          <w:lang w:eastAsia="he-IL"/>
        </w:rPr>
        <w:t xml:space="preserve">עד שאלה ילכו ויעלו בהדרגה. </w:t>
      </w:r>
      <w:r>
        <w:rPr>
          <w:rtl/>
          <w:lang w:eastAsia="he-IL"/>
        </w:rPr>
        <w:t xml:space="preserve">  </w:t>
      </w:r>
    </w:p>
    <w:p w:rsidR="00731FC7" w:rsidRDefault="00731FC7" w:rsidP="00731FC7">
      <w:pPr>
        <w:rPr>
          <w:rtl/>
          <w:lang w:eastAsia="he-IL"/>
        </w:rPr>
      </w:pPr>
    </w:p>
    <w:p w:rsidR="00731FC7" w:rsidRDefault="00731FC7" w:rsidP="00373551">
      <w:pPr>
        <w:rPr>
          <w:rtl/>
          <w:lang w:eastAsia="he-IL"/>
        </w:rPr>
      </w:pPr>
      <w:r>
        <w:rPr>
          <w:rFonts w:hint="cs"/>
          <w:rtl/>
          <w:lang w:eastAsia="he-IL"/>
        </w:rPr>
        <w:t xml:space="preserve">ולכן, רצינו בתקופת הביניים </w:t>
      </w:r>
      <w:bookmarkStart w:id="17" w:name="_ETM_Q1_343904"/>
      <w:bookmarkEnd w:id="17"/>
      <w:r w:rsidR="0069629C">
        <w:rPr>
          <w:rFonts w:hint="cs"/>
          <w:rtl/>
          <w:lang w:eastAsia="he-IL"/>
        </w:rPr>
        <w:t>שבה יש שימוש בבנזין, להשתמש לא רק בבנזין שמופק מנפט גולמי אלא גם במה שנקרא תחליפי נפט</w:t>
      </w:r>
      <w:r w:rsidR="00373551">
        <w:rPr>
          <w:rFonts w:hint="cs"/>
          <w:rtl/>
          <w:lang w:eastAsia="he-IL"/>
        </w:rPr>
        <w:t>.</w:t>
      </w:r>
      <w:r w:rsidR="0069629C">
        <w:rPr>
          <w:rFonts w:hint="cs"/>
          <w:rtl/>
          <w:lang w:eastAsia="he-IL"/>
        </w:rPr>
        <w:t xml:space="preserve"> אחד התחליפים </w:t>
      </w:r>
      <w:bookmarkStart w:id="18" w:name="_ETM_Q1_348857"/>
      <w:bookmarkEnd w:id="18"/>
      <w:r w:rsidR="0069629C">
        <w:rPr>
          <w:rFonts w:hint="cs"/>
          <w:rtl/>
          <w:lang w:eastAsia="he-IL"/>
        </w:rPr>
        <w:t xml:space="preserve">האלה הוא מתנול. </w:t>
      </w:r>
      <w:bookmarkStart w:id="19" w:name="_ETM_Q1_353744"/>
      <w:bookmarkEnd w:id="19"/>
    </w:p>
    <w:p w:rsidR="0069629C" w:rsidRDefault="0069629C" w:rsidP="00731FC7">
      <w:pPr>
        <w:rPr>
          <w:rtl/>
          <w:lang w:eastAsia="he-IL"/>
        </w:rPr>
      </w:pPr>
      <w:bookmarkStart w:id="20" w:name="_ETM_Q1_353790"/>
      <w:bookmarkStart w:id="21" w:name="_ETM_Q1_353953"/>
      <w:bookmarkEnd w:id="20"/>
      <w:bookmarkEnd w:id="21"/>
    </w:p>
    <w:p w:rsidR="0069629C" w:rsidRDefault="0069629C" w:rsidP="00C768A4">
      <w:pPr>
        <w:rPr>
          <w:rtl/>
          <w:lang w:eastAsia="he-IL"/>
        </w:rPr>
      </w:pPr>
      <w:bookmarkStart w:id="22" w:name="_ETM_Q1_354005"/>
      <w:bookmarkEnd w:id="22"/>
      <w:r>
        <w:rPr>
          <w:rFonts w:hint="cs"/>
          <w:rtl/>
          <w:lang w:eastAsia="he-IL"/>
        </w:rPr>
        <w:t>מתנול, רוב מקורותיו הם גז טבעי, ניתן להפיק אותו מגז טבעי. היה צוות הנדסי</w:t>
      </w:r>
      <w:bookmarkStart w:id="23" w:name="_ETM_Q1_362246"/>
      <w:bookmarkEnd w:id="23"/>
      <w:r>
        <w:rPr>
          <w:rFonts w:hint="cs"/>
          <w:rtl/>
          <w:lang w:eastAsia="he-IL"/>
        </w:rPr>
        <w:t xml:space="preserve"> כלכלי שליווה במשך כמה שנים פיילוט </w:t>
      </w:r>
      <w:bookmarkStart w:id="24" w:name="_ETM_Q1_364934"/>
      <w:bookmarkEnd w:id="24"/>
      <w:r>
        <w:rPr>
          <w:rFonts w:hint="cs"/>
          <w:rtl/>
          <w:lang w:eastAsia="he-IL"/>
        </w:rPr>
        <w:t>נרחב שבוצע על ידי אחת החברות במשק</w:t>
      </w:r>
      <w:r w:rsidR="00DC3D69">
        <w:rPr>
          <w:rFonts w:hint="cs"/>
          <w:rtl/>
          <w:lang w:eastAsia="he-IL"/>
        </w:rPr>
        <w:t>, שבדק את ההשפעות ואת היכולת להשתמש במוצר הזה בשילוב עם בנזין</w:t>
      </w:r>
      <w:r w:rsidR="00C768A4">
        <w:rPr>
          <w:rFonts w:hint="cs"/>
          <w:rtl/>
          <w:lang w:eastAsia="he-IL"/>
        </w:rPr>
        <w:t xml:space="preserve"> -</w:t>
      </w:r>
      <w:r w:rsidR="00DC3D69">
        <w:rPr>
          <w:rFonts w:hint="cs"/>
          <w:rtl/>
          <w:lang w:eastAsia="he-IL"/>
        </w:rPr>
        <w:t xml:space="preserve"> לא מדברים פה על החלפה מלאה אלא על שילוב</w:t>
      </w:r>
      <w:r w:rsidR="00C768A4">
        <w:rPr>
          <w:rFonts w:hint="cs"/>
          <w:rtl/>
          <w:lang w:eastAsia="he-IL"/>
        </w:rPr>
        <w:t xml:space="preserve"> -</w:t>
      </w:r>
      <w:r w:rsidR="00DC3D69">
        <w:rPr>
          <w:rFonts w:hint="cs"/>
          <w:rtl/>
          <w:lang w:eastAsia="he-IL"/>
        </w:rPr>
        <w:t xml:space="preserve"> מצא שזה סביר ואפשרי וגם יצר </w:t>
      </w:r>
      <w:bookmarkStart w:id="25" w:name="_ETM_Q1_382729"/>
      <w:bookmarkEnd w:id="25"/>
      <w:r w:rsidR="00DC3D69">
        <w:rPr>
          <w:rFonts w:hint="cs"/>
          <w:rtl/>
          <w:lang w:eastAsia="he-IL"/>
        </w:rPr>
        <w:t xml:space="preserve">לזה תקן ישראלי. יש סעיף 4 לתקן של הבנזין, </w:t>
      </w:r>
      <w:bookmarkStart w:id="26" w:name="_ETM_Q1_390312"/>
      <w:bookmarkEnd w:id="26"/>
      <w:r w:rsidR="00DC3D69">
        <w:rPr>
          <w:rFonts w:hint="cs"/>
          <w:rtl/>
          <w:lang w:eastAsia="he-IL"/>
        </w:rPr>
        <w:t xml:space="preserve">תקן ישראלי 90, שמאפשר את השילוב הזה בין </w:t>
      </w:r>
      <w:bookmarkStart w:id="27" w:name="_ETM_Q1_393832"/>
      <w:bookmarkEnd w:id="27"/>
      <w:r w:rsidR="00DC3D69">
        <w:rPr>
          <w:rFonts w:hint="cs"/>
          <w:rtl/>
          <w:lang w:eastAsia="he-IL"/>
        </w:rPr>
        <w:t xml:space="preserve">מתנול ב-15% לבין בנזין ב-85%. </w:t>
      </w:r>
    </w:p>
    <w:p w:rsidR="00DC3D69" w:rsidRDefault="00DC3D69" w:rsidP="00731FC7">
      <w:pPr>
        <w:rPr>
          <w:rtl/>
          <w:lang w:eastAsia="he-IL"/>
        </w:rPr>
      </w:pPr>
      <w:bookmarkStart w:id="28" w:name="_ETM_Q1_403685"/>
      <w:bookmarkStart w:id="29" w:name="_ETM_Q1_403729"/>
      <w:bookmarkEnd w:id="28"/>
      <w:bookmarkEnd w:id="29"/>
    </w:p>
    <w:p w:rsidR="00DC3D69" w:rsidRDefault="00DC3D69" w:rsidP="00731FC7">
      <w:pPr>
        <w:rPr>
          <w:rtl/>
          <w:lang w:eastAsia="he-IL"/>
        </w:rPr>
      </w:pPr>
      <w:r>
        <w:rPr>
          <w:rFonts w:hint="cs"/>
          <w:rtl/>
          <w:lang w:eastAsia="he-IL"/>
        </w:rPr>
        <w:t>התערובת הזאת עתידה לחכות בתחנות כתערובת אלטרנטיבית לבנזין</w:t>
      </w:r>
      <w:r w:rsidR="00C768A4">
        <w:rPr>
          <w:rFonts w:hint="cs"/>
          <w:rtl/>
          <w:lang w:eastAsia="he-IL"/>
        </w:rPr>
        <w:t>,</w:t>
      </w:r>
      <w:r>
        <w:rPr>
          <w:rFonts w:hint="cs"/>
          <w:rtl/>
          <w:lang w:eastAsia="he-IL"/>
        </w:rPr>
        <w:t xml:space="preserve"> שמי שירצה ישתמש בו, מי </w:t>
      </w:r>
      <w:bookmarkStart w:id="30" w:name="_ETM_Q1_404954"/>
      <w:bookmarkEnd w:id="30"/>
      <w:r>
        <w:rPr>
          <w:rFonts w:hint="cs"/>
          <w:rtl/>
          <w:lang w:eastAsia="he-IL"/>
        </w:rPr>
        <w:t xml:space="preserve">שירצה ישתמש במוצר הזה. הוא מוצר יותר זול, כמו שאמרנו </w:t>
      </w:r>
      <w:bookmarkStart w:id="31" w:name="_ETM_Q1_412040"/>
      <w:bookmarkEnd w:id="31"/>
      <w:r>
        <w:rPr>
          <w:rFonts w:hint="cs"/>
          <w:rtl/>
          <w:lang w:eastAsia="he-IL"/>
        </w:rPr>
        <w:t xml:space="preserve">מקורותיו אחרים, אנחנו רואים בו יתרון גדול. </w:t>
      </w:r>
    </w:p>
    <w:p w:rsidR="00DC3D69" w:rsidRDefault="00DC3D69" w:rsidP="00731FC7">
      <w:pPr>
        <w:rPr>
          <w:rtl/>
          <w:lang w:eastAsia="he-IL"/>
        </w:rPr>
      </w:pPr>
      <w:bookmarkStart w:id="32" w:name="_ETM_Q1_417919"/>
      <w:bookmarkStart w:id="33" w:name="_ETM_Q1_417967"/>
      <w:bookmarkStart w:id="34" w:name="_ETM_Q1_418048"/>
      <w:bookmarkEnd w:id="32"/>
      <w:bookmarkEnd w:id="33"/>
      <w:bookmarkEnd w:id="34"/>
    </w:p>
    <w:p w:rsidR="00DC3D69" w:rsidRDefault="00DC3D69" w:rsidP="00731FC7">
      <w:pPr>
        <w:rPr>
          <w:rtl/>
          <w:lang w:eastAsia="he-IL"/>
        </w:rPr>
      </w:pPr>
      <w:bookmarkStart w:id="35" w:name="_ETM_Q1_418089"/>
      <w:bookmarkEnd w:id="35"/>
      <w:r>
        <w:rPr>
          <w:rFonts w:hint="cs"/>
          <w:rtl/>
          <w:lang w:eastAsia="he-IL"/>
        </w:rPr>
        <w:t xml:space="preserve">עד היום הדבר </w:t>
      </w:r>
      <w:bookmarkStart w:id="36" w:name="_ETM_Q1_417094"/>
      <w:bookmarkEnd w:id="36"/>
      <w:r>
        <w:rPr>
          <w:rFonts w:hint="cs"/>
          <w:rtl/>
          <w:lang w:eastAsia="he-IL"/>
        </w:rPr>
        <w:t xml:space="preserve">הזה מנוע בגלל צו שלנו. אז הנה, באנו עם צו </w:t>
      </w:r>
      <w:bookmarkStart w:id="37" w:name="_ETM_Q1_420412"/>
      <w:bookmarkEnd w:id="37"/>
      <w:r>
        <w:rPr>
          <w:rFonts w:hint="cs"/>
          <w:rtl/>
          <w:lang w:eastAsia="he-IL"/>
        </w:rPr>
        <w:t xml:space="preserve">שבא לתקן כדי שלא יהיה הדבר הזה מנוע. </w:t>
      </w:r>
    </w:p>
    <w:p w:rsidR="00DC3D69" w:rsidRDefault="00DC3D69" w:rsidP="00731FC7">
      <w:pPr>
        <w:rPr>
          <w:rtl/>
          <w:lang w:eastAsia="he-IL"/>
        </w:rPr>
      </w:pPr>
      <w:bookmarkStart w:id="38" w:name="_ETM_Q1_421813"/>
      <w:bookmarkStart w:id="39" w:name="_ETM_Q1_421862"/>
      <w:bookmarkEnd w:id="38"/>
      <w:bookmarkEnd w:id="39"/>
    </w:p>
    <w:p w:rsidR="00DC3D69" w:rsidRDefault="00DC3D69" w:rsidP="008946C2">
      <w:pPr>
        <w:pStyle w:val="af6"/>
        <w:rPr>
          <w:rtl/>
        </w:rPr>
      </w:pPr>
      <w:bookmarkStart w:id="40" w:name="ET_yor_4637_5"/>
      <w:r w:rsidRPr="008946C2">
        <w:rPr>
          <w:rStyle w:val="TagStyle"/>
          <w:rtl/>
        </w:rPr>
        <w:t xml:space="preserve"> &lt;&lt; יור &gt;&gt;</w:t>
      </w:r>
      <w:r w:rsidRPr="00DC3D69">
        <w:rPr>
          <w:rStyle w:val="TagStyle"/>
          <w:rtl/>
        </w:rPr>
        <w:t xml:space="preserve"> </w:t>
      </w:r>
      <w:r>
        <w:rPr>
          <w:rtl/>
        </w:rPr>
        <w:t>היו"ר איתן כבל:</w:t>
      </w:r>
      <w:r w:rsidRPr="00DC3D69">
        <w:rPr>
          <w:rStyle w:val="TagStyle"/>
          <w:rtl/>
        </w:rPr>
        <w:t xml:space="preserve"> </w:t>
      </w:r>
      <w:r w:rsidRPr="008946C2">
        <w:rPr>
          <w:rStyle w:val="TagStyle"/>
          <w:rtl/>
        </w:rPr>
        <w:t>&lt;&lt; יור &gt;&gt;</w:t>
      </w:r>
      <w:r>
        <w:rPr>
          <w:rtl/>
        </w:rPr>
        <w:t xml:space="preserve"> </w:t>
      </w:r>
      <w:bookmarkEnd w:id="40"/>
    </w:p>
    <w:p w:rsidR="00DC3D69" w:rsidRDefault="00DC3D69" w:rsidP="00DC3D69">
      <w:pPr>
        <w:pStyle w:val="KeepWithNext"/>
        <w:rPr>
          <w:rtl/>
        </w:rPr>
      </w:pPr>
    </w:p>
    <w:p w:rsidR="00F0572F" w:rsidRDefault="00DC3D69" w:rsidP="00DC3D69">
      <w:pPr>
        <w:rPr>
          <w:rtl/>
        </w:rPr>
      </w:pPr>
      <w:bookmarkStart w:id="41" w:name="_ETM_Q1_422686"/>
      <w:bookmarkEnd w:id="41"/>
      <w:r>
        <w:rPr>
          <w:rFonts w:hint="cs"/>
          <w:rtl/>
        </w:rPr>
        <w:t xml:space="preserve">תודה, יקירי. </w:t>
      </w:r>
      <w:bookmarkStart w:id="42" w:name="_ETM_Q1_422919"/>
      <w:bookmarkEnd w:id="42"/>
      <w:r>
        <w:rPr>
          <w:rFonts w:hint="cs"/>
          <w:rtl/>
        </w:rPr>
        <w:t>מישהו רוצה להתייחס?</w:t>
      </w:r>
    </w:p>
    <w:p w:rsidR="00F0572F" w:rsidRDefault="00F0572F" w:rsidP="00DC3D69">
      <w:pPr>
        <w:rPr>
          <w:rtl/>
        </w:rPr>
      </w:pPr>
    </w:p>
    <w:p w:rsidR="00F0572F" w:rsidRDefault="00F0572F" w:rsidP="008946C2">
      <w:pPr>
        <w:pStyle w:val="af9"/>
        <w:rPr>
          <w:rtl/>
        </w:rPr>
      </w:pPr>
      <w:bookmarkStart w:id="43" w:name="ET_guest_17790_6"/>
      <w:r w:rsidRPr="008946C2">
        <w:rPr>
          <w:rStyle w:val="TagStyle"/>
          <w:rtl/>
        </w:rPr>
        <w:t xml:space="preserve"> &lt;&lt; אורח &gt;&gt;</w:t>
      </w:r>
      <w:r w:rsidRPr="00F0572F">
        <w:rPr>
          <w:rStyle w:val="TagStyle"/>
          <w:rtl/>
        </w:rPr>
        <w:t xml:space="preserve"> </w:t>
      </w:r>
      <w:r>
        <w:rPr>
          <w:rtl/>
        </w:rPr>
        <w:t>יוסף אנטורג:</w:t>
      </w:r>
      <w:r w:rsidRPr="00F0572F">
        <w:rPr>
          <w:rStyle w:val="TagStyle"/>
          <w:rtl/>
        </w:rPr>
        <w:t xml:space="preserve"> </w:t>
      </w:r>
      <w:r w:rsidRPr="008946C2">
        <w:rPr>
          <w:rStyle w:val="TagStyle"/>
          <w:rtl/>
        </w:rPr>
        <w:t>&lt;&lt; אורח &gt;&gt;</w:t>
      </w:r>
      <w:r>
        <w:rPr>
          <w:rtl/>
        </w:rPr>
        <w:t xml:space="preserve"> </w:t>
      </w:r>
      <w:bookmarkEnd w:id="43"/>
    </w:p>
    <w:p w:rsidR="00F0572F" w:rsidRDefault="00F0572F" w:rsidP="00F0572F">
      <w:pPr>
        <w:pStyle w:val="KeepWithNext"/>
        <w:rPr>
          <w:rtl/>
        </w:rPr>
      </w:pPr>
    </w:p>
    <w:p w:rsidR="00F0572F" w:rsidRDefault="00F0572F" w:rsidP="003414CB">
      <w:pPr>
        <w:rPr>
          <w:rtl/>
        </w:rPr>
      </w:pPr>
      <w:r>
        <w:rPr>
          <w:rFonts w:hint="cs"/>
          <w:rtl/>
        </w:rPr>
        <w:t xml:space="preserve">מקבוצת דור, אנחנו עשינו את הניסויים. </w:t>
      </w:r>
      <w:bookmarkStart w:id="44" w:name="_ETM_Q1_436544"/>
      <w:bookmarkEnd w:id="44"/>
      <w:r>
        <w:rPr>
          <w:rFonts w:hint="cs"/>
          <w:rtl/>
        </w:rPr>
        <w:t xml:space="preserve">שמי יוסי אנטורג, מנהל פרויקט המתנול. </w:t>
      </w:r>
    </w:p>
    <w:p w:rsidR="00F0572F" w:rsidRDefault="00F0572F" w:rsidP="00F0572F">
      <w:pPr>
        <w:rPr>
          <w:rtl/>
        </w:rPr>
      </w:pPr>
      <w:bookmarkStart w:id="45" w:name="_ETM_Q1_444129"/>
      <w:bookmarkStart w:id="46" w:name="_ETM_Q1_444178"/>
      <w:bookmarkEnd w:id="45"/>
      <w:bookmarkEnd w:id="46"/>
    </w:p>
    <w:p w:rsidR="00F0572F" w:rsidRDefault="00F0572F" w:rsidP="008946C2">
      <w:pPr>
        <w:pStyle w:val="af6"/>
        <w:rPr>
          <w:rtl/>
        </w:rPr>
      </w:pPr>
      <w:bookmarkStart w:id="47" w:name="ET_yor_4637_7"/>
      <w:r w:rsidRPr="008946C2">
        <w:rPr>
          <w:rStyle w:val="TagStyle"/>
          <w:rtl/>
        </w:rPr>
        <w:t xml:space="preserve"> &lt;&lt; יור &gt;&gt;</w:t>
      </w:r>
      <w:r w:rsidRPr="00F0572F">
        <w:rPr>
          <w:rStyle w:val="TagStyle"/>
          <w:rtl/>
        </w:rPr>
        <w:t xml:space="preserve"> </w:t>
      </w:r>
      <w:r>
        <w:rPr>
          <w:rtl/>
        </w:rPr>
        <w:t>היו"ר איתן כבל:</w:t>
      </w:r>
      <w:r w:rsidRPr="00F0572F">
        <w:rPr>
          <w:rStyle w:val="TagStyle"/>
          <w:rtl/>
        </w:rPr>
        <w:t xml:space="preserve"> </w:t>
      </w:r>
      <w:r w:rsidRPr="008946C2">
        <w:rPr>
          <w:rStyle w:val="TagStyle"/>
          <w:rtl/>
        </w:rPr>
        <w:t>&lt;&lt; יור &gt;&gt;</w:t>
      </w:r>
      <w:r>
        <w:rPr>
          <w:rtl/>
        </w:rPr>
        <w:t xml:space="preserve"> </w:t>
      </w:r>
      <w:bookmarkEnd w:id="47"/>
    </w:p>
    <w:p w:rsidR="00F0572F" w:rsidRDefault="00F0572F" w:rsidP="00F0572F">
      <w:pPr>
        <w:pStyle w:val="KeepWithNext"/>
        <w:rPr>
          <w:rtl/>
        </w:rPr>
      </w:pPr>
    </w:p>
    <w:p w:rsidR="00FE2839" w:rsidRDefault="00F0572F" w:rsidP="00F0572F">
      <w:pPr>
        <w:rPr>
          <w:rtl/>
        </w:rPr>
      </w:pPr>
      <w:r>
        <w:rPr>
          <w:rFonts w:hint="cs"/>
          <w:rtl/>
        </w:rPr>
        <w:t xml:space="preserve">ואתם? </w:t>
      </w:r>
    </w:p>
    <w:p w:rsidR="00FE2839" w:rsidRDefault="00FE2839" w:rsidP="00F0572F">
      <w:pPr>
        <w:rPr>
          <w:rtl/>
        </w:rPr>
      </w:pPr>
    </w:p>
    <w:p w:rsidR="00FE2839" w:rsidRDefault="00FE2839" w:rsidP="008946C2">
      <w:pPr>
        <w:pStyle w:val="af9"/>
        <w:rPr>
          <w:rtl/>
        </w:rPr>
      </w:pPr>
      <w:bookmarkStart w:id="48" w:name="ET_guest_858429_8"/>
      <w:r w:rsidRPr="008946C2">
        <w:rPr>
          <w:rStyle w:val="TagStyle"/>
          <w:rtl/>
        </w:rPr>
        <w:t xml:space="preserve"> &lt;&lt; אורח &gt;&gt;</w:t>
      </w:r>
      <w:r w:rsidRPr="00FE2839">
        <w:rPr>
          <w:rStyle w:val="TagStyle"/>
          <w:rtl/>
        </w:rPr>
        <w:t xml:space="preserve"> </w:t>
      </w:r>
      <w:r>
        <w:rPr>
          <w:rtl/>
        </w:rPr>
        <w:t>ליאור שמואלי:</w:t>
      </w:r>
      <w:r w:rsidRPr="00FE2839">
        <w:rPr>
          <w:rStyle w:val="TagStyle"/>
          <w:rtl/>
        </w:rPr>
        <w:t xml:space="preserve"> </w:t>
      </w:r>
      <w:r w:rsidRPr="008946C2">
        <w:rPr>
          <w:rStyle w:val="TagStyle"/>
          <w:rtl/>
        </w:rPr>
        <w:t>&lt;&lt; אורח &gt;&gt;</w:t>
      </w:r>
      <w:r>
        <w:rPr>
          <w:rtl/>
        </w:rPr>
        <w:t xml:space="preserve"> </w:t>
      </w:r>
      <w:bookmarkEnd w:id="48"/>
    </w:p>
    <w:p w:rsidR="00FE2839" w:rsidRDefault="00FE2839" w:rsidP="00FE2839">
      <w:pPr>
        <w:pStyle w:val="KeepWithNext"/>
        <w:rPr>
          <w:rtl/>
        </w:rPr>
      </w:pPr>
    </w:p>
    <w:p w:rsidR="00FE2839" w:rsidRDefault="00FE2839" w:rsidP="00FE2839">
      <w:pPr>
        <w:rPr>
          <w:rtl/>
        </w:rPr>
      </w:pPr>
      <w:r>
        <w:rPr>
          <w:rFonts w:hint="cs"/>
          <w:rtl/>
        </w:rPr>
        <w:t>ליאור שמואלי, גם מקבוצת דור.</w:t>
      </w:r>
    </w:p>
    <w:p w:rsidR="00FE2839" w:rsidRDefault="00FE2839" w:rsidP="00FE2839">
      <w:pPr>
        <w:rPr>
          <w:rtl/>
        </w:rPr>
      </w:pPr>
    </w:p>
    <w:p w:rsidR="00FE2839" w:rsidRDefault="00FE2839" w:rsidP="008946C2">
      <w:pPr>
        <w:pStyle w:val="af9"/>
        <w:rPr>
          <w:rtl/>
        </w:rPr>
      </w:pPr>
      <w:bookmarkStart w:id="49" w:name="ET_guest_858662_9"/>
      <w:r w:rsidRPr="008946C2">
        <w:rPr>
          <w:rStyle w:val="TagStyle"/>
          <w:rtl/>
        </w:rPr>
        <w:t xml:space="preserve"> &lt;&lt; אורח &gt;&gt;</w:t>
      </w:r>
      <w:r w:rsidRPr="00FE2839">
        <w:rPr>
          <w:rStyle w:val="TagStyle"/>
          <w:rtl/>
        </w:rPr>
        <w:t xml:space="preserve"> </w:t>
      </w:r>
      <w:r>
        <w:rPr>
          <w:rtl/>
        </w:rPr>
        <w:t>ניב</w:t>
      </w:r>
      <w:r>
        <w:rPr>
          <w:rFonts w:hint="cs"/>
          <w:rtl/>
        </w:rPr>
        <w:t>י</w:t>
      </w:r>
      <w:r>
        <w:rPr>
          <w:rtl/>
        </w:rPr>
        <w:t xml:space="preserve"> קסלר:</w:t>
      </w:r>
      <w:r w:rsidRPr="00FE2839">
        <w:rPr>
          <w:rStyle w:val="TagStyle"/>
          <w:rtl/>
        </w:rPr>
        <w:t xml:space="preserve"> </w:t>
      </w:r>
      <w:r w:rsidRPr="008946C2">
        <w:rPr>
          <w:rStyle w:val="TagStyle"/>
          <w:rtl/>
        </w:rPr>
        <w:t>&lt;&lt; אורח &gt;&gt;</w:t>
      </w:r>
      <w:r>
        <w:rPr>
          <w:rtl/>
        </w:rPr>
        <w:t xml:space="preserve"> </w:t>
      </w:r>
      <w:bookmarkEnd w:id="49"/>
    </w:p>
    <w:p w:rsidR="00FE2839" w:rsidRDefault="00FE2839" w:rsidP="00FE2839">
      <w:pPr>
        <w:pStyle w:val="KeepWithNext"/>
        <w:rPr>
          <w:rtl/>
        </w:rPr>
      </w:pPr>
    </w:p>
    <w:p w:rsidR="00FE2839" w:rsidRDefault="00FE2839" w:rsidP="00FE2839">
      <w:pPr>
        <w:rPr>
          <w:rtl/>
        </w:rPr>
      </w:pPr>
      <w:r>
        <w:rPr>
          <w:rFonts w:hint="cs"/>
          <w:rtl/>
        </w:rPr>
        <w:t xml:space="preserve">ניבי קסלר, המשרד להגנת הסביבה. </w:t>
      </w:r>
      <w:r>
        <w:rPr>
          <w:rtl/>
        </w:rPr>
        <w:t xml:space="preserve">  </w:t>
      </w:r>
    </w:p>
    <w:p w:rsidR="006F0318" w:rsidRDefault="006F0318" w:rsidP="00FE2839">
      <w:pPr>
        <w:rPr>
          <w:rtl/>
        </w:rPr>
      </w:pPr>
      <w:bookmarkStart w:id="50" w:name="_ETM_Q1_452331"/>
      <w:bookmarkStart w:id="51" w:name="_ETM_Q1_452390"/>
      <w:bookmarkEnd w:id="50"/>
      <w:bookmarkEnd w:id="51"/>
    </w:p>
    <w:p w:rsidR="006F0318" w:rsidRDefault="006F0318" w:rsidP="008946C2">
      <w:pPr>
        <w:pStyle w:val="af9"/>
        <w:rPr>
          <w:rtl/>
        </w:rPr>
      </w:pPr>
      <w:bookmarkStart w:id="52" w:name="ET_guest_858661_10"/>
      <w:r w:rsidRPr="008946C2">
        <w:rPr>
          <w:rStyle w:val="TagStyle"/>
          <w:rtl/>
        </w:rPr>
        <w:t xml:space="preserve"> &lt;&lt; אורח &gt;&gt;</w:t>
      </w:r>
      <w:r w:rsidRPr="006F0318">
        <w:rPr>
          <w:rStyle w:val="TagStyle"/>
          <w:rtl/>
        </w:rPr>
        <w:t xml:space="preserve"> </w:t>
      </w:r>
      <w:r>
        <w:rPr>
          <w:rtl/>
        </w:rPr>
        <w:t>לודמילה ניימן:</w:t>
      </w:r>
      <w:r w:rsidRPr="006F0318">
        <w:rPr>
          <w:rStyle w:val="TagStyle"/>
          <w:rtl/>
        </w:rPr>
        <w:t xml:space="preserve"> </w:t>
      </w:r>
      <w:r w:rsidRPr="008946C2">
        <w:rPr>
          <w:rStyle w:val="TagStyle"/>
          <w:rtl/>
        </w:rPr>
        <w:t>&lt;&lt; אורח &gt;&gt;</w:t>
      </w:r>
      <w:r>
        <w:rPr>
          <w:rtl/>
        </w:rPr>
        <w:t xml:space="preserve"> </w:t>
      </w:r>
      <w:bookmarkEnd w:id="52"/>
    </w:p>
    <w:p w:rsidR="006F0318" w:rsidRDefault="006F0318" w:rsidP="006F0318">
      <w:pPr>
        <w:pStyle w:val="KeepWithNext"/>
        <w:rPr>
          <w:rtl/>
        </w:rPr>
      </w:pPr>
    </w:p>
    <w:p w:rsidR="006F0318" w:rsidRDefault="006F0318" w:rsidP="006F0318">
      <w:pPr>
        <w:rPr>
          <w:rtl/>
        </w:rPr>
      </w:pPr>
      <w:r>
        <w:rPr>
          <w:rFonts w:hint="cs"/>
          <w:rtl/>
        </w:rPr>
        <w:t>לודמילה ניימן, משרד הכלכלה.</w:t>
      </w:r>
    </w:p>
    <w:p w:rsidR="006F0318" w:rsidRDefault="006F0318" w:rsidP="006F0318">
      <w:pPr>
        <w:rPr>
          <w:rtl/>
        </w:rPr>
      </w:pPr>
      <w:bookmarkStart w:id="53" w:name="_ETM_Q1_454840"/>
      <w:bookmarkStart w:id="54" w:name="_ETM_Q1_454924"/>
      <w:bookmarkEnd w:id="53"/>
      <w:bookmarkEnd w:id="54"/>
    </w:p>
    <w:p w:rsidR="006F0318" w:rsidRDefault="006F0318" w:rsidP="00E4743D">
      <w:pPr>
        <w:pStyle w:val="af6"/>
        <w:keepNext/>
        <w:rPr>
          <w:rtl/>
        </w:rPr>
      </w:pPr>
      <w:bookmarkStart w:id="55" w:name="ET_yor_4637_11"/>
      <w:r w:rsidRPr="008946C2">
        <w:rPr>
          <w:rStyle w:val="TagStyle"/>
          <w:rtl/>
        </w:rPr>
        <w:t xml:space="preserve"> &lt;&lt; יור &gt;&gt;</w:t>
      </w:r>
      <w:r w:rsidRPr="006F0318">
        <w:rPr>
          <w:rStyle w:val="TagStyle"/>
          <w:rtl/>
        </w:rPr>
        <w:t xml:space="preserve"> </w:t>
      </w:r>
      <w:r>
        <w:rPr>
          <w:rtl/>
        </w:rPr>
        <w:t>היו"ר איתן כבל:</w:t>
      </w:r>
      <w:r w:rsidRPr="006F0318">
        <w:rPr>
          <w:rStyle w:val="TagStyle"/>
          <w:rtl/>
        </w:rPr>
        <w:t xml:space="preserve"> </w:t>
      </w:r>
      <w:r w:rsidRPr="008946C2">
        <w:rPr>
          <w:rStyle w:val="TagStyle"/>
          <w:rtl/>
        </w:rPr>
        <w:t>&lt;&lt; יור &gt;&gt;</w:t>
      </w:r>
      <w:r>
        <w:rPr>
          <w:rtl/>
        </w:rPr>
        <w:t xml:space="preserve"> </w:t>
      </w:r>
      <w:bookmarkEnd w:id="55"/>
    </w:p>
    <w:p w:rsidR="006F0318" w:rsidRDefault="006F0318" w:rsidP="00E4743D">
      <w:pPr>
        <w:pStyle w:val="KeepWithNext"/>
        <w:rPr>
          <w:rtl/>
        </w:rPr>
      </w:pPr>
    </w:p>
    <w:p w:rsidR="00F4311E" w:rsidRDefault="006F0318" w:rsidP="00E4743D">
      <w:pPr>
        <w:keepNext/>
        <w:rPr>
          <w:rtl/>
        </w:rPr>
      </w:pPr>
      <w:bookmarkStart w:id="56" w:name="_ETM_Q1_455943"/>
      <w:bookmarkEnd w:id="56"/>
      <w:r>
        <w:rPr>
          <w:rFonts w:hint="cs"/>
          <w:rtl/>
        </w:rPr>
        <w:t xml:space="preserve">אוקיי. יש כאן איזו בעיה </w:t>
      </w:r>
      <w:bookmarkStart w:id="57" w:name="_ETM_Q1_462588"/>
      <w:bookmarkEnd w:id="57"/>
      <w:r>
        <w:rPr>
          <w:rFonts w:hint="cs"/>
          <w:rtl/>
        </w:rPr>
        <w:t xml:space="preserve">אחת, ואם אנחנו נצליח לתת לה את המענה אז רק נקריא את זה ולא צריכה להיות בעיה. </w:t>
      </w:r>
    </w:p>
    <w:p w:rsidR="00F4311E" w:rsidRDefault="00F4311E" w:rsidP="00E4743D">
      <w:pPr>
        <w:keepNext/>
        <w:rPr>
          <w:rtl/>
        </w:rPr>
      </w:pPr>
      <w:bookmarkStart w:id="58" w:name="_ETM_Q1_472886"/>
      <w:bookmarkStart w:id="59" w:name="_ETM_Q1_472943"/>
      <w:bookmarkEnd w:id="58"/>
      <w:bookmarkEnd w:id="59"/>
    </w:p>
    <w:p w:rsidR="00F4311E" w:rsidRDefault="00F4311E" w:rsidP="00F3272D">
      <w:pPr>
        <w:rPr>
          <w:rtl/>
        </w:rPr>
      </w:pPr>
      <w:bookmarkStart w:id="60" w:name="_ETM_Q1_473000"/>
      <w:bookmarkStart w:id="61" w:name="_ETM_Q1_473068"/>
      <w:bookmarkEnd w:id="60"/>
      <w:bookmarkEnd w:id="61"/>
      <w:r>
        <w:rPr>
          <w:rFonts w:hint="cs"/>
          <w:rtl/>
        </w:rPr>
        <w:t>מדובר</w:t>
      </w:r>
      <w:r w:rsidR="00DA406F">
        <w:rPr>
          <w:rFonts w:hint="cs"/>
          <w:rtl/>
        </w:rPr>
        <w:t>, אמרת,</w:t>
      </w:r>
      <w:r>
        <w:rPr>
          <w:rFonts w:hint="cs"/>
          <w:rtl/>
        </w:rPr>
        <w:t xml:space="preserve"> על החובה הפלילית</w:t>
      </w:r>
      <w:r w:rsidR="00DA406F">
        <w:rPr>
          <w:rFonts w:hint="cs"/>
          <w:rtl/>
        </w:rPr>
        <w:t xml:space="preserve">. תגידי את זה, נוריד את זה </w:t>
      </w:r>
      <w:bookmarkStart w:id="62" w:name="_ETM_Q1_481292"/>
      <w:bookmarkEnd w:id="62"/>
      <w:r w:rsidR="00DA406F">
        <w:rPr>
          <w:rFonts w:hint="cs"/>
          <w:rtl/>
        </w:rPr>
        <w:t xml:space="preserve">מסדר-היום ואז נוכל להקריא ולסיים את הכול באבחה. </w:t>
      </w:r>
      <w:bookmarkStart w:id="63" w:name="_ETM_Q1_484480"/>
      <w:bookmarkEnd w:id="63"/>
    </w:p>
    <w:p w:rsidR="00F4311E" w:rsidRDefault="00F4311E" w:rsidP="006F0318">
      <w:pPr>
        <w:rPr>
          <w:rtl/>
        </w:rPr>
      </w:pPr>
      <w:bookmarkStart w:id="64" w:name="_ETM_Q1_480831"/>
      <w:bookmarkStart w:id="65" w:name="_ETM_Q1_480874"/>
      <w:bookmarkEnd w:id="64"/>
      <w:bookmarkEnd w:id="65"/>
    </w:p>
    <w:p w:rsidR="00F4311E" w:rsidRDefault="00F4311E" w:rsidP="008946C2">
      <w:pPr>
        <w:pStyle w:val="a4"/>
        <w:rPr>
          <w:rtl/>
        </w:rPr>
      </w:pPr>
      <w:bookmarkStart w:id="66" w:name="ET_speaker_אביגל_כספי_12"/>
      <w:r w:rsidRPr="008946C2">
        <w:rPr>
          <w:rStyle w:val="TagStyle"/>
          <w:rtl/>
        </w:rPr>
        <w:t xml:space="preserve"> &lt;&lt; דובר &gt;&gt;</w:t>
      </w:r>
      <w:r w:rsidRPr="00F4311E">
        <w:rPr>
          <w:rStyle w:val="TagStyle"/>
          <w:rtl/>
        </w:rPr>
        <w:t xml:space="preserve"> </w:t>
      </w:r>
      <w:r>
        <w:rPr>
          <w:rtl/>
        </w:rPr>
        <w:t>אביגל כספי:</w:t>
      </w:r>
      <w:r w:rsidRPr="00F4311E">
        <w:rPr>
          <w:rStyle w:val="TagStyle"/>
          <w:rtl/>
        </w:rPr>
        <w:t xml:space="preserve"> </w:t>
      </w:r>
      <w:r w:rsidRPr="008946C2">
        <w:rPr>
          <w:rStyle w:val="TagStyle"/>
          <w:rtl/>
        </w:rPr>
        <w:t>&lt;&lt; דובר &gt;&gt;</w:t>
      </w:r>
      <w:r>
        <w:rPr>
          <w:rtl/>
        </w:rPr>
        <w:t xml:space="preserve"> </w:t>
      </w:r>
      <w:bookmarkEnd w:id="66"/>
    </w:p>
    <w:p w:rsidR="00DA406F" w:rsidRDefault="00DA406F" w:rsidP="00DA406F">
      <w:pPr>
        <w:rPr>
          <w:rtl/>
          <w:lang w:eastAsia="he-IL"/>
        </w:rPr>
      </w:pPr>
      <w:bookmarkStart w:id="67" w:name="_ETM_Q1_488355"/>
      <w:bookmarkStart w:id="68" w:name="_ETM_Q1_488424"/>
      <w:bookmarkEnd w:id="67"/>
      <w:bookmarkEnd w:id="68"/>
    </w:p>
    <w:p w:rsidR="00DA406F" w:rsidRDefault="00DA406F" w:rsidP="00F3272D">
      <w:pPr>
        <w:rPr>
          <w:rtl/>
          <w:lang w:eastAsia="he-IL"/>
        </w:rPr>
      </w:pPr>
      <w:bookmarkStart w:id="69" w:name="_ETM_Q1_488486"/>
      <w:bookmarkStart w:id="70" w:name="_ETM_Q1_488562"/>
      <w:bookmarkEnd w:id="69"/>
      <w:bookmarkEnd w:id="70"/>
      <w:r>
        <w:rPr>
          <w:rFonts w:hint="cs"/>
          <w:rtl/>
          <w:lang w:eastAsia="he-IL"/>
        </w:rPr>
        <w:t xml:space="preserve">קובעים פה איסור פלילי חדש. בדרך כלל כשקובעים איסור </w:t>
      </w:r>
      <w:bookmarkStart w:id="71" w:name="_ETM_Q1_491644"/>
      <w:bookmarkEnd w:id="71"/>
      <w:r>
        <w:rPr>
          <w:rFonts w:hint="cs"/>
          <w:rtl/>
          <w:lang w:eastAsia="he-IL"/>
        </w:rPr>
        <w:t>פלילי, התחילה היא תוך 30 יום</w:t>
      </w:r>
      <w:r w:rsidR="00F3272D">
        <w:rPr>
          <w:rFonts w:hint="cs"/>
          <w:rtl/>
          <w:lang w:eastAsia="he-IL"/>
        </w:rPr>
        <w:t>,</w:t>
      </w:r>
      <w:r>
        <w:rPr>
          <w:rFonts w:hint="cs"/>
          <w:rtl/>
          <w:lang w:eastAsia="he-IL"/>
        </w:rPr>
        <w:t xml:space="preserve"> פה בעצם התחילה מיידית. </w:t>
      </w:r>
      <w:bookmarkStart w:id="72" w:name="_ETM_Q1_496974"/>
      <w:bookmarkEnd w:id="72"/>
    </w:p>
    <w:p w:rsidR="00DA406F" w:rsidRDefault="00DA406F" w:rsidP="00DA406F">
      <w:pPr>
        <w:rPr>
          <w:rtl/>
          <w:lang w:eastAsia="he-IL"/>
        </w:rPr>
      </w:pPr>
      <w:bookmarkStart w:id="73" w:name="_ETM_Q1_498127"/>
      <w:bookmarkStart w:id="74" w:name="_ETM_Q1_498175"/>
      <w:bookmarkEnd w:id="73"/>
      <w:bookmarkEnd w:id="74"/>
    </w:p>
    <w:p w:rsidR="00DA406F" w:rsidRDefault="00DA406F" w:rsidP="00F3272D">
      <w:pPr>
        <w:rPr>
          <w:rtl/>
          <w:lang w:eastAsia="he-IL"/>
        </w:rPr>
      </w:pPr>
      <w:bookmarkStart w:id="75" w:name="_ETM_Q1_498270"/>
      <w:bookmarkStart w:id="76" w:name="_ETM_Q1_498303"/>
      <w:bookmarkEnd w:id="75"/>
      <w:bookmarkEnd w:id="76"/>
      <w:r>
        <w:rPr>
          <w:rFonts w:hint="cs"/>
          <w:rtl/>
          <w:lang w:eastAsia="he-IL"/>
        </w:rPr>
        <w:t>בכלל</w:t>
      </w:r>
      <w:r w:rsidR="00F3272D">
        <w:rPr>
          <w:rFonts w:hint="cs"/>
          <w:rtl/>
          <w:lang w:eastAsia="he-IL"/>
        </w:rPr>
        <w:t>,</w:t>
      </w:r>
      <w:r>
        <w:rPr>
          <w:rFonts w:hint="cs"/>
          <w:rtl/>
          <w:lang w:eastAsia="he-IL"/>
        </w:rPr>
        <w:t xml:space="preserve"> נשאלת השאלה. האיסור הפלילי מחולק פה לש</w:t>
      </w:r>
      <w:bookmarkStart w:id="77" w:name="_ETM_Q1_499265"/>
      <w:bookmarkEnd w:id="77"/>
      <w:r>
        <w:rPr>
          <w:rFonts w:hint="cs"/>
          <w:rtl/>
          <w:lang w:eastAsia="he-IL"/>
        </w:rPr>
        <w:t xml:space="preserve">ניים. אסור למכור תערובת בנזין מתנול אם </w:t>
      </w:r>
      <w:bookmarkStart w:id="78" w:name="_ETM_Q1_502579"/>
      <w:bookmarkEnd w:id="78"/>
      <w:r>
        <w:rPr>
          <w:rFonts w:hint="cs"/>
          <w:rtl/>
          <w:lang w:eastAsia="he-IL"/>
        </w:rPr>
        <w:t xml:space="preserve">אין שלט, והדבר השני, אם התדלוק מתבצע על ידי </w:t>
      </w:r>
      <w:bookmarkStart w:id="79" w:name="_ETM_Q1_506745"/>
      <w:bookmarkEnd w:id="79"/>
      <w:r>
        <w:rPr>
          <w:rFonts w:hint="cs"/>
          <w:rtl/>
          <w:lang w:eastAsia="he-IL"/>
        </w:rPr>
        <w:t xml:space="preserve">עובד תחנת התדלוק, הוא צריך לוודא שבעל הרכב מודע לתוכן </w:t>
      </w:r>
      <w:bookmarkStart w:id="80" w:name="_ETM_Q1_512224"/>
      <w:bookmarkEnd w:id="80"/>
      <w:r>
        <w:rPr>
          <w:rFonts w:hint="cs"/>
          <w:rtl/>
          <w:lang w:eastAsia="he-IL"/>
        </w:rPr>
        <w:t xml:space="preserve">השלט. </w:t>
      </w:r>
      <w:bookmarkStart w:id="81" w:name="_ETM_Q1_515175"/>
      <w:bookmarkStart w:id="82" w:name="_ETM_Q1_515225"/>
      <w:bookmarkStart w:id="83" w:name="_ETM_Q1_515342"/>
      <w:bookmarkStart w:id="84" w:name="_ETM_Q1_515386"/>
      <w:bookmarkEnd w:id="81"/>
      <w:bookmarkEnd w:id="82"/>
      <w:bookmarkEnd w:id="83"/>
      <w:bookmarkEnd w:id="84"/>
      <w:r>
        <w:rPr>
          <w:rFonts w:hint="cs"/>
          <w:rtl/>
          <w:lang w:eastAsia="he-IL"/>
        </w:rPr>
        <w:t xml:space="preserve">השאלה היא דבר ראשון האם נכון להטיל חובה כזאת </w:t>
      </w:r>
      <w:bookmarkStart w:id="85" w:name="_ETM_Q1_517965"/>
      <w:bookmarkEnd w:id="85"/>
      <w:r>
        <w:rPr>
          <w:rFonts w:hint="cs"/>
          <w:rtl/>
          <w:lang w:eastAsia="he-IL"/>
        </w:rPr>
        <w:t xml:space="preserve">על מתדלק. הוא צריך לוודא, ומה אם הוא לא דובר את </w:t>
      </w:r>
      <w:r w:rsidR="00C27AE5">
        <w:rPr>
          <w:rFonts w:hint="cs"/>
          <w:rtl/>
          <w:lang w:eastAsia="he-IL"/>
        </w:rPr>
        <w:t xml:space="preserve">אותה </w:t>
      </w:r>
      <w:r>
        <w:rPr>
          <w:rFonts w:hint="cs"/>
          <w:rtl/>
          <w:lang w:eastAsia="he-IL"/>
        </w:rPr>
        <w:t>שפה</w:t>
      </w:r>
      <w:r w:rsidR="00C27AE5">
        <w:rPr>
          <w:rFonts w:hint="cs"/>
          <w:rtl/>
          <w:lang w:eastAsia="he-IL"/>
        </w:rPr>
        <w:t xml:space="preserve"> של הנהג, איך הוא יכול </w:t>
      </w:r>
      <w:bookmarkStart w:id="86" w:name="_ETM_Q1_527821"/>
      <w:bookmarkEnd w:id="86"/>
      <w:r w:rsidR="00C27AE5">
        <w:rPr>
          <w:rFonts w:hint="cs"/>
          <w:rtl/>
          <w:lang w:eastAsia="he-IL"/>
        </w:rPr>
        <w:t>לוודא</w:t>
      </w:r>
      <w:r>
        <w:rPr>
          <w:rFonts w:hint="cs"/>
          <w:rtl/>
          <w:lang w:eastAsia="he-IL"/>
        </w:rPr>
        <w:t xml:space="preserve">? </w:t>
      </w:r>
    </w:p>
    <w:p w:rsidR="00C27AE5" w:rsidRDefault="00C27AE5" w:rsidP="00C27AE5">
      <w:pPr>
        <w:rPr>
          <w:rtl/>
          <w:lang w:eastAsia="he-IL"/>
        </w:rPr>
      </w:pPr>
      <w:bookmarkStart w:id="87" w:name="_ETM_Q1_525711"/>
      <w:bookmarkStart w:id="88" w:name="_ETM_Q1_525752"/>
      <w:bookmarkEnd w:id="87"/>
      <w:bookmarkEnd w:id="88"/>
    </w:p>
    <w:p w:rsidR="00C27AE5" w:rsidRDefault="00C27AE5" w:rsidP="008946C2">
      <w:pPr>
        <w:pStyle w:val="af6"/>
        <w:rPr>
          <w:rtl/>
        </w:rPr>
      </w:pPr>
      <w:bookmarkStart w:id="89" w:name="ET_yor_4637_13"/>
      <w:r w:rsidRPr="008946C2">
        <w:rPr>
          <w:rStyle w:val="TagStyle"/>
          <w:rtl/>
        </w:rPr>
        <w:t xml:space="preserve"> &lt;&lt; יור &gt;&gt;</w:t>
      </w:r>
      <w:r w:rsidRPr="00C27AE5">
        <w:rPr>
          <w:rStyle w:val="TagStyle"/>
          <w:rtl/>
        </w:rPr>
        <w:t xml:space="preserve"> </w:t>
      </w:r>
      <w:r>
        <w:rPr>
          <w:rtl/>
        </w:rPr>
        <w:t>היו"ר איתן כבל:</w:t>
      </w:r>
      <w:r w:rsidRPr="00C27AE5">
        <w:rPr>
          <w:rStyle w:val="TagStyle"/>
          <w:rtl/>
        </w:rPr>
        <w:t xml:space="preserve"> </w:t>
      </w:r>
      <w:r w:rsidRPr="008946C2">
        <w:rPr>
          <w:rStyle w:val="TagStyle"/>
          <w:rtl/>
        </w:rPr>
        <w:t>&lt;&lt; יור &gt;&gt;</w:t>
      </w:r>
      <w:r>
        <w:rPr>
          <w:rtl/>
        </w:rPr>
        <w:t xml:space="preserve"> </w:t>
      </w:r>
      <w:bookmarkStart w:id="90" w:name="_ETM_Q1_528002"/>
      <w:bookmarkEnd w:id="89"/>
      <w:bookmarkEnd w:id="90"/>
    </w:p>
    <w:p w:rsidR="00C27AE5" w:rsidRDefault="00C27AE5" w:rsidP="00C27AE5">
      <w:pPr>
        <w:rPr>
          <w:rtl/>
          <w:lang w:eastAsia="he-IL"/>
        </w:rPr>
      </w:pPr>
      <w:bookmarkStart w:id="91" w:name="_ETM_Q1_528049"/>
      <w:bookmarkStart w:id="92" w:name="_ETM_Q1_528166"/>
      <w:bookmarkEnd w:id="91"/>
      <w:bookmarkEnd w:id="92"/>
    </w:p>
    <w:p w:rsidR="00C27AE5" w:rsidRDefault="00C27AE5" w:rsidP="00F3272D">
      <w:pPr>
        <w:rPr>
          <w:rtl/>
          <w:lang w:eastAsia="he-IL"/>
        </w:rPr>
      </w:pPr>
      <w:bookmarkStart w:id="93" w:name="_ETM_Q1_528225"/>
      <w:bookmarkEnd w:id="93"/>
      <w:r>
        <w:rPr>
          <w:rFonts w:hint="cs"/>
          <w:rtl/>
          <w:lang w:eastAsia="he-IL"/>
        </w:rPr>
        <w:t xml:space="preserve">אני אגיד לך </w:t>
      </w:r>
      <w:r w:rsidR="00F3272D">
        <w:rPr>
          <w:rFonts w:hint="cs"/>
          <w:rtl/>
          <w:lang w:eastAsia="he-IL"/>
        </w:rPr>
        <w:t>ל</w:t>
      </w:r>
      <w:r>
        <w:rPr>
          <w:rFonts w:hint="cs"/>
          <w:rtl/>
          <w:lang w:eastAsia="he-IL"/>
        </w:rPr>
        <w:t xml:space="preserve">מה אני מתנגד. אני מתנגד להשית אחריות </w:t>
      </w:r>
      <w:bookmarkStart w:id="94" w:name="_ETM_Q1_533523"/>
      <w:bookmarkEnd w:id="94"/>
      <w:r>
        <w:rPr>
          <w:rFonts w:hint="cs"/>
          <w:rtl/>
          <w:lang w:eastAsia="he-IL"/>
        </w:rPr>
        <w:t>פלילית על מתדלקים, קודם כול</w:t>
      </w:r>
      <w:r w:rsidR="00F3272D">
        <w:rPr>
          <w:rFonts w:hint="cs"/>
          <w:rtl/>
          <w:lang w:eastAsia="he-IL"/>
        </w:rPr>
        <w:t>,</w:t>
      </w:r>
      <w:r>
        <w:rPr>
          <w:rFonts w:hint="cs"/>
          <w:rtl/>
          <w:lang w:eastAsia="he-IL"/>
        </w:rPr>
        <w:t xml:space="preserve"> זה לא לעניין. </w:t>
      </w:r>
      <w:bookmarkStart w:id="95" w:name="_ETM_Q1_538802"/>
      <w:bookmarkEnd w:id="95"/>
      <w:r>
        <w:rPr>
          <w:rFonts w:hint="cs"/>
          <w:rtl/>
          <w:lang w:eastAsia="he-IL"/>
        </w:rPr>
        <w:t xml:space="preserve">כמו שהוא אומר לי: לנקות </w:t>
      </w:r>
      <w:bookmarkStart w:id="96" w:name="_ETM_Q1_545974"/>
      <w:bookmarkEnd w:id="96"/>
      <w:r>
        <w:rPr>
          <w:rFonts w:hint="cs"/>
          <w:rtl/>
          <w:lang w:eastAsia="he-IL"/>
        </w:rPr>
        <w:t xml:space="preserve">לך את השמשה? אוקיי, אחר כך אם אני </w:t>
      </w:r>
      <w:bookmarkStart w:id="97" w:name="_ETM_Q1_549185"/>
      <w:bookmarkEnd w:id="97"/>
      <w:r>
        <w:rPr>
          <w:rFonts w:hint="cs"/>
          <w:rtl/>
          <w:lang w:eastAsia="he-IL"/>
        </w:rPr>
        <w:t>נותן לו טיפ, אבל אני לא חייב לתת לו</w:t>
      </w:r>
      <w:r w:rsidR="00F3272D">
        <w:rPr>
          <w:rFonts w:hint="cs"/>
          <w:rtl/>
          <w:lang w:eastAsia="he-IL"/>
        </w:rPr>
        <w:t>,</w:t>
      </w:r>
      <w:r>
        <w:rPr>
          <w:rFonts w:hint="cs"/>
          <w:rtl/>
          <w:lang w:eastAsia="he-IL"/>
        </w:rPr>
        <w:t xml:space="preserve"> התחנה אומרת זה חלק מהשירות.</w:t>
      </w:r>
    </w:p>
    <w:p w:rsidR="00C27AE5" w:rsidRDefault="00C27AE5" w:rsidP="00C27AE5">
      <w:pPr>
        <w:rPr>
          <w:rtl/>
          <w:lang w:eastAsia="he-IL"/>
        </w:rPr>
      </w:pPr>
      <w:bookmarkStart w:id="98" w:name="_ETM_Q1_554502"/>
      <w:bookmarkStart w:id="99" w:name="_ETM_Q1_554558"/>
      <w:bookmarkStart w:id="100" w:name="_ETM_Q1_556498"/>
      <w:bookmarkEnd w:id="98"/>
      <w:bookmarkEnd w:id="99"/>
      <w:bookmarkEnd w:id="100"/>
    </w:p>
    <w:p w:rsidR="00C27AE5" w:rsidRDefault="00C27AE5" w:rsidP="008946C2">
      <w:pPr>
        <w:pStyle w:val="af9"/>
        <w:rPr>
          <w:rtl/>
          <w:lang w:eastAsia="he-IL"/>
        </w:rPr>
      </w:pPr>
      <w:bookmarkStart w:id="101" w:name="ET_guest_12256_14"/>
      <w:r w:rsidRPr="008946C2">
        <w:rPr>
          <w:rStyle w:val="TagStyle"/>
          <w:rtl/>
        </w:rPr>
        <w:t xml:space="preserve"> &lt;&lt; אורח &gt;&gt;</w:t>
      </w:r>
      <w:r w:rsidRPr="00C27AE5">
        <w:rPr>
          <w:rStyle w:val="TagStyle"/>
          <w:rtl/>
        </w:rPr>
        <w:t xml:space="preserve"> </w:t>
      </w:r>
      <w:r>
        <w:rPr>
          <w:rtl/>
          <w:lang w:eastAsia="he-IL"/>
        </w:rPr>
        <w:t>חן בר-יוסף:</w:t>
      </w:r>
      <w:r w:rsidRPr="00C27AE5">
        <w:rPr>
          <w:rStyle w:val="TagStyle"/>
          <w:rtl/>
        </w:rPr>
        <w:t xml:space="preserve"> </w:t>
      </w:r>
      <w:r w:rsidRPr="008946C2">
        <w:rPr>
          <w:rStyle w:val="TagStyle"/>
          <w:rtl/>
        </w:rPr>
        <w:t>&lt;&lt; אורח &gt;&gt;</w:t>
      </w:r>
      <w:r>
        <w:rPr>
          <w:rtl/>
          <w:lang w:eastAsia="he-IL"/>
        </w:rPr>
        <w:t xml:space="preserve"> </w:t>
      </w:r>
      <w:bookmarkEnd w:id="101"/>
    </w:p>
    <w:p w:rsidR="00C27AE5" w:rsidRDefault="00C27AE5" w:rsidP="00C27AE5">
      <w:pPr>
        <w:pStyle w:val="KeepWithNext"/>
        <w:rPr>
          <w:rtl/>
          <w:lang w:eastAsia="he-IL"/>
        </w:rPr>
      </w:pPr>
    </w:p>
    <w:p w:rsidR="00C27AE5" w:rsidRDefault="00C27AE5" w:rsidP="00C27AE5">
      <w:pPr>
        <w:rPr>
          <w:rtl/>
          <w:lang w:eastAsia="he-IL"/>
        </w:rPr>
      </w:pPr>
      <w:bookmarkStart w:id="102" w:name="_ETM_Q1_556960"/>
      <w:bookmarkStart w:id="103" w:name="_ETM_Q1_556984"/>
      <w:bookmarkEnd w:id="102"/>
      <w:bookmarkEnd w:id="103"/>
      <w:r>
        <w:rPr>
          <w:rFonts w:hint="cs"/>
          <w:rtl/>
          <w:lang w:eastAsia="he-IL"/>
        </w:rPr>
        <w:t xml:space="preserve">אתה אומר, יחסים רכים בינך לבין המתדלק. </w:t>
      </w:r>
    </w:p>
    <w:p w:rsidR="00C27AE5" w:rsidRDefault="00C27AE5" w:rsidP="00C27AE5">
      <w:pPr>
        <w:rPr>
          <w:rtl/>
          <w:lang w:eastAsia="he-IL"/>
        </w:rPr>
      </w:pPr>
      <w:bookmarkStart w:id="104" w:name="_ETM_Q1_551496"/>
      <w:bookmarkStart w:id="105" w:name="_ETM_Q1_551546"/>
      <w:bookmarkEnd w:id="104"/>
      <w:bookmarkEnd w:id="105"/>
    </w:p>
    <w:p w:rsidR="00C27AE5" w:rsidRDefault="00C27AE5" w:rsidP="008946C2">
      <w:pPr>
        <w:pStyle w:val="af6"/>
        <w:rPr>
          <w:rtl/>
        </w:rPr>
      </w:pPr>
      <w:bookmarkStart w:id="106" w:name="ET_yor_4637_15"/>
      <w:r w:rsidRPr="008946C2">
        <w:rPr>
          <w:rStyle w:val="TagStyle"/>
          <w:rtl/>
        </w:rPr>
        <w:t xml:space="preserve"> &lt;&lt; יור &gt;&gt;</w:t>
      </w:r>
      <w:r w:rsidRPr="00C27AE5">
        <w:rPr>
          <w:rStyle w:val="TagStyle"/>
          <w:rtl/>
        </w:rPr>
        <w:t xml:space="preserve"> </w:t>
      </w:r>
      <w:r>
        <w:rPr>
          <w:rtl/>
        </w:rPr>
        <w:t>היו"ר איתן כבל:</w:t>
      </w:r>
      <w:r w:rsidRPr="00C27AE5">
        <w:rPr>
          <w:rStyle w:val="TagStyle"/>
          <w:rtl/>
        </w:rPr>
        <w:t xml:space="preserve"> </w:t>
      </w:r>
      <w:r w:rsidRPr="008946C2">
        <w:rPr>
          <w:rStyle w:val="TagStyle"/>
          <w:rtl/>
        </w:rPr>
        <w:t>&lt;&lt; יור &gt;&gt;</w:t>
      </w:r>
      <w:r>
        <w:rPr>
          <w:rtl/>
        </w:rPr>
        <w:t xml:space="preserve"> </w:t>
      </w:r>
      <w:bookmarkEnd w:id="106"/>
    </w:p>
    <w:p w:rsidR="00C27AE5" w:rsidRDefault="00C27AE5" w:rsidP="00C27AE5">
      <w:pPr>
        <w:pStyle w:val="KeepWithNext"/>
        <w:rPr>
          <w:rtl/>
        </w:rPr>
      </w:pPr>
    </w:p>
    <w:p w:rsidR="00C27AE5" w:rsidRDefault="00C27AE5" w:rsidP="00F3272D">
      <w:pPr>
        <w:rPr>
          <w:rtl/>
        </w:rPr>
      </w:pPr>
      <w:bookmarkStart w:id="107" w:name="_ETM_Q1_552358"/>
      <w:bookmarkEnd w:id="107"/>
      <w:r>
        <w:rPr>
          <w:rFonts w:hint="cs"/>
          <w:rtl/>
        </w:rPr>
        <w:t xml:space="preserve">נכון. בואו נעשה סדר. </w:t>
      </w:r>
      <w:bookmarkStart w:id="108" w:name="_ETM_Q1_563053"/>
      <w:bookmarkEnd w:id="108"/>
      <w:r>
        <w:rPr>
          <w:rFonts w:hint="cs"/>
          <w:rtl/>
        </w:rPr>
        <w:t xml:space="preserve">אם אני לוקח אותך לעולם תוכן אחר, זה מזכיר </w:t>
      </w:r>
      <w:bookmarkStart w:id="109" w:name="_ETM_Q1_566758"/>
      <w:bookmarkEnd w:id="109"/>
      <w:r>
        <w:rPr>
          <w:rFonts w:hint="cs"/>
          <w:rtl/>
        </w:rPr>
        <w:t>לי את אותו דבר. הרי מי שכבר נכנס לדור</w:t>
      </w:r>
      <w:bookmarkStart w:id="110" w:name="_ETM_Q1_568914"/>
      <w:bookmarkEnd w:id="110"/>
      <w:r>
        <w:rPr>
          <w:rFonts w:hint="cs"/>
          <w:rtl/>
        </w:rPr>
        <w:t>, סתם דוגמה - - -</w:t>
      </w:r>
    </w:p>
    <w:p w:rsidR="00C27AE5" w:rsidRDefault="00C27AE5" w:rsidP="00C27AE5">
      <w:pPr>
        <w:rPr>
          <w:rtl/>
        </w:rPr>
      </w:pPr>
    </w:p>
    <w:p w:rsidR="00C27AE5" w:rsidRDefault="00C27AE5" w:rsidP="008946C2">
      <w:pPr>
        <w:pStyle w:val="af9"/>
        <w:rPr>
          <w:rtl/>
        </w:rPr>
      </w:pPr>
      <w:bookmarkStart w:id="111" w:name="ET_guest_12256_16"/>
      <w:r w:rsidRPr="008946C2">
        <w:rPr>
          <w:rStyle w:val="TagStyle"/>
          <w:rtl/>
        </w:rPr>
        <w:t xml:space="preserve"> &lt;&lt; אורח &gt;&gt;</w:t>
      </w:r>
      <w:r w:rsidRPr="00C27AE5">
        <w:rPr>
          <w:rStyle w:val="TagStyle"/>
          <w:rtl/>
        </w:rPr>
        <w:t xml:space="preserve"> </w:t>
      </w:r>
      <w:r>
        <w:rPr>
          <w:rtl/>
        </w:rPr>
        <w:t>חן בר-יוסף:</w:t>
      </w:r>
      <w:r w:rsidRPr="00C27AE5">
        <w:rPr>
          <w:rStyle w:val="TagStyle"/>
          <w:rtl/>
        </w:rPr>
        <w:t xml:space="preserve"> </w:t>
      </w:r>
      <w:r w:rsidRPr="008946C2">
        <w:rPr>
          <w:rStyle w:val="TagStyle"/>
          <w:rtl/>
        </w:rPr>
        <w:t>&lt;&lt; אורח &gt;&gt;</w:t>
      </w:r>
      <w:r>
        <w:rPr>
          <w:rtl/>
        </w:rPr>
        <w:t xml:space="preserve"> </w:t>
      </w:r>
      <w:bookmarkEnd w:id="111"/>
    </w:p>
    <w:p w:rsidR="00C27AE5" w:rsidRDefault="00C27AE5" w:rsidP="00C27AE5">
      <w:pPr>
        <w:pStyle w:val="KeepWithNext"/>
        <w:rPr>
          <w:rtl/>
        </w:rPr>
      </w:pPr>
    </w:p>
    <w:p w:rsidR="00C27AE5" w:rsidRDefault="00C27AE5" w:rsidP="00C27AE5">
      <w:pPr>
        <w:rPr>
          <w:rtl/>
        </w:rPr>
      </w:pPr>
      <w:r>
        <w:rPr>
          <w:rFonts w:hint="cs"/>
          <w:rtl/>
        </w:rPr>
        <w:t xml:space="preserve">דרך אגב, זה דור כימיקלים. זה לא דור, זו חברה אחרת. </w:t>
      </w:r>
    </w:p>
    <w:p w:rsidR="00C27AE5" w:rsidRDefault="00C27AE5" w:rsidP="00C27AE5">
      <w:pPr>
        <w:rPr>
          <w:rtl/>
        </w:rPr>
      </w:pPr>
      <w:bookmarkStart w:id="112" w:name="_ETM_Q1_575707"/>
      <w:bookmarkStart w:id="113" w:name="_ETM_Q1_575772"/>
      <w:bookmarkEnd w:id="112"/>
      <w:bookmarkEnd w:id="113"/>
    </w:p>
    <w:p w:rsidR="00C27AE5" w:rsidRDefault="00C27AE5" w:rsidP="008946C2">
      <w:pPr>
        <w:pStyle w:val="af9"/>
        <w:rPr>
          <w:rtl/>
        </w:rPr>
      </w:pPr>
      <w:bookmarkStart w:id="114" w:name="ET_guest_17790_17"/>
      <w:r w:rsidRPr="008946C2">
        <w:rPr>
          <w:rStyle w:val="TagStyle"/>
          <w:rtl/>
        </w:rPr>
        <w:t xml:space="preserve"> &lt;&lt; אורח &gt;&gt;</w:t>
      </w:r>
      <w:r w:rsidRPr="00C27AE5">
        <w:rPr>
          <w:rStyle w:val="TagStyle"/>
          <w:rtl/>
        </w:rPr>
        <w:t xml:space="preserve"> </w:t>
      </w:r>
      <w:r>
        <w:rPr>
          <w:rtl/>
        </w:rPr>
        <w:t>יוסף אנטורג:</w:t>
      </w:r>
      <w:r w:rsidRPr="00C27AE5">
        <w:rPr>
          <w:rStyle w:val="TagStyle"/>
          <w:rtl/>
        </w:rPr>
        <w:t xml:space="preserve"> </w:t>
      </w:r>
      <w:r w:rsidRPr="008946C2">
        <w:rPr>
          <w:rStyle w:val="TagStyle"/>
          <w:rtl/>
        </w:rPr>
        <w:t>&lt;&lt; אורח &gt;&gt;</w:t>
      </w:r>
      <w:r>
        <w:rPr>
          <w:rtl/>
        </w:rPr>
        <w:t xml:space="preserve"> </w:t>
      </w:r>
      <w:bookmarkEnd w:id="114"/>
    </w:p>
    <w:p w:rsidR="00C27AE5" w:rsidRDefault="00C27AE5" w:rsidP="00C27AE5">
      <w:pPr>
        <w:pStyle w:val="KeepWithNext"/>
        <w:rPr>
          <w:rtl/>
        </w:rPr>
      </w:pPr>
    </w:p>
    <w:p w:rsidR="00C27AE5" w:rsidRDefault="00C27AE5" w:rsidP="00C27AE5">
      <w:pPr>
        <w:rPr>
          <w:rtl/>
        </w:rPr>
      </w:pPr>
      <w:r>
        <w:rPr>
          <w:rFonts w:hint="cs"/>
          <w:rtl/>
        </w:rPr>
        <w:t xml:space="preserve">זה לא דור </w:t>
      </w:r>
      <w:bookmarkStart w:id="115" w:name="_ETM_Q1_575077"/>
      <w:bookmarkEnd w:id="115"/>
      <w:r>
        <w:rPr>
          <w:rFonts w:hint="cs"/>
          <w:rtl/>
        </w:rPr>
        <w:t xml:space="preserve">אלון. </w:t>
      </w:r>
    </w:p>
    <w:p w:rsidR="00C27AE5" w:rsidRDefault="00C27AE5" w:rsidP="00C27AE5">
      <w:pPr>
        <w:rPr>
          <w:rtl/>
        </w:rPr>
      </w:pPr>
      <w:bookmarkStart w:id="116" w:name="_ETM_Q1_576635"/>
      <w:bookmarkStart w:id="117" w:name="_ETM_Q1_576686"/>
      <w:bookmarkEnd w:id="116"/>
      <w:bookmarkEnd w:id="117"/>
    </w:p>
    <w:p w:rsidR="00C27AE5" w:rsidRDefault="00C27AE5" w:rsidP="008946C2">
      <w:pPr>
        <w:pStyle w:val="af6"/>
        <w:rPr>
          <w:rtl/>
        </w:rPr>
      </w:pPr>
      <w:bookmarkStart w:id="118" w:name="ET_yor_4637_18"/>
      <w:r w:rsidRPr="008946C2">
        <w:rPr>
          <w:rStyle w:val="TagStyle"/>
          <w:rtl/>
        </w:rPr>
        <w:t xml:space="preserve"> &lt;&lt; יור &gt;&gt;</w:t>
      </w:r>
      <w:r w:rsidRPr="00C27AE5">
        <w:rPr>
          <w:rStyle w:val="TagStyle"/>
          <w:rtl/>
        </w:rPr>
        <w:t xml:space="preserve"> </w:t>
      </w:r>
      <w:r>
        <w:rPr>
          <w:rtl/>
        </w:rPr>
        <w:t>היו"ר איתן כבל:</w:t>
      </w:r>
      <w:r w:rsidRPr="00C27AE5">
        <w:rPr>
          <w:rStyle w:val="TagStyle"/>
          <w:rtl/>
        </w:rPr>
        <w:t xml:space="preserve"> </w:t>
      </w:r>
      <w:r w:rsidRPr="008946C2">
        <w:rPr>
          <w:rStyle w:val="TagStyle"/>
          <w:rtl/>
        </w:rPr>
        <w:t>&lt;&lt; יור &gt;&gt;</w:t>
      </w:r>
      <w:r>
        <w:rPr>
          <w:rtl/>
        </w:rPr>
        <w:t xml:space="preserve"> </w:t>
      </w:r>
      <w:bookmarkEnd w:id="118"/>
    </w:p>
    <w:p w:rsidR="00C27AE5" w:rsidRDefault="00C27AE5" w:rsidP="00C27AE5">
      <w:pPr>
        <w:pStyle w:val="KeepWithNext"/>
        <w:rPr>
          <w:rtl/>
        </w:rPr>
      </w:pPr>
    </w:p>
    <w:p w:rsidR="00C27AE5" w:rsidRDefault="00C27AE5" w:rsidP="00C27AE5">
      <w:pPr>
        <w:rPr>
          <w:rtl/>
        </w:rPr>
      </w:pPr>
      <w:bookmarkStart w:id="119" w:name="_ETM_Q1_577413"/>
      <w:bookmarkEnd w:id="119"/>
      <w:r>
        <w:rPr>
          <w:rFonts w:hint="cs"/>
          <w:rtl/>
        </w:rPr>
        <w:t>אבל זה מקבוצת דור.</w:t>
      </w:r>
    </w:p>
    <w:p w:rsidR="00C27AE5" w:rsidRDefault="00C27AE5" w:rsidP="00C27AE5">
      <w:pPr>
        <w:rPr>
          <w:rtl/>
        </w:rPr>
      </w:pPr>
      <w:bookmarkStart w:id="120" w:name="_ETM_Q1_578332"/>
      <w:bookmarkStart w:id="121" w:name="_ETM_Q1_578388"/>
      <w:bookmarkEnd w:id="120"/>
      <w:bookmarkEnd w:id="121"/>
    </w:p>
    <w:p w:rsidR="00C27AE5" w:rsidRDefault="00C27AE5" w:rsidP="008946C2">
      <w:pPr>
        <w:pStyle w:val="af9"/>
        <w:rPr>
          <w:rtl/>
        </w:rPr>
      </w:pPr>
      <w:bookmarkStart w:id="122" w:name="ET_guest_17790_19"/>
      <w:r w:rsidRPr="008946C2">
        <w:rPr>
          <w:rStyle w:val="TagStyle"/>
          <w:rtl/>
        </w:rPr>
        <w:t xml:space="preserve"> &lt;&lt; אורח &gt;&gt;</w:t>
      </w:r>
      <w:r w:rsidRPr="00C27AE5">
        <w:rPr>
          <w:rStyle w:val="TagStyle"/>
          <w:rtl/>
        </w:rPr>
        <w:t xml:space="preserve"> </w:t>
      </w:r>
      <w:r>
        <w:rPr>
          <w:rtl/>
        </w:rPr>
        <w:t>יוסף אנטורג:</w:t>
      </w:r>
      <w:r w:rsidRPr="00C27AE5">
        <w:rPr>
          <w:rStyle w:val="TagStyle"/>
          <w:rtl/>
        </w:rPr>
        <w:t xml:space="preserve"> </w:t>
      </w:r>
      <w:r w:rsidRPr="008946C2">
        <w:rPr>
          <w:rStyle w:val="TagStyle"/>
          <w:rtl/>
        </w:rPr>
        <w:t>&lt;&lt; אורח &gt;&gt;</w:t>
      </w:r>
      <w:r>
        <w:rPr>
          <w:rtl/>
        </w:rPr>
        <w:t xml:space="preserve"> </w:t>
      </w:r>
      <w:bookmarkEnd w:id="122"/>
    </w:p>
    <w:p w:rsidR="00C27AE5" w:rsidRDefault="00C27AE5" w:rsidP="00C27AE5">
      <w:pPr>
        <w:pStyle w:val="KeepWithNext"/>
        <w:rPr>
          <w:rtl/>
        </w:rPr>
      </w:pPr>
    </w:p>
    <w:p w:rsidR="00C27AE5" w:rsidRDefault="00C27AE5" w:rsidP="00C27AE5">
      <w:pPr>
        <w:rPr>
          <w:rtl/>
        </w:rPr>
      </w:pPr>
      <w:r>
        <w:rPr>
          <w:rFonts w:hint="cs"/>
          <w:rtl/>
        </w:rPr>
        <w:t xml:space="preserve">גם זה כבר לא. </w:t>
      </w:r>
    </w:p>
    <w:p w:rsidR="00C27AE5" w:rsidRDefault="00C27AE5" w:rsidP="00C27AE5">
      <w:pPr>
        <w:rPr>
          <w:rtl/>
        </w:rPr>
      </w:pPr>
      <w:bookmarkStart w:id="123" w:name="_ETM_Q1_578032"/>
      <w:bookmarkStart w:id="124" w:name="_ETM_Q1_578033"/>
      <w:bookmarkStart w:id="125" w:name="_ETM_Q1_579648"/>
      <w:bookmarkEnd w:id="123"/>
      <w:bookmarkEnd w:id="124"/>
      <w:bookmarkEnd w:id="125"/>
    </w:p>
    <w:p w:rsidR="00C27AE5" w:rsidRDefault="00C27AE5" w:rsidP="008946C2">
      <w:pPr>
        <w:pStyle w:val="af9"/>
        <w:rPr>
          <w:rtl/>
        </w:rPr>
      </w:pPr>
      <w:bookmarkStart w:id="126" w:name="ET_guest_12256_20"/>
      <w:r w:rsidRPr="008946C2">
        <w:rPr>
          <w:rStyle w:val="TagStyle"/>
          <w:rtl/>
        </w:rPr>
        <w:t xml:space="preserve"> &lt;&lt; אורח &gt;&gt;</w:t>
      </w:r>
      <w:r w:rsidRPr="00C27AE5">
        <w:rPr>
          <w:rStyle w:val="TagStyle"/>
          <w:rtl/>
        </w:rPr>
        <w:t xml:space="preserve"> </w:t>
      </w:r>
      <w:r>
        <w:rPr>
          <w:rtl/>
        </w:rPr>
        <w:t>חן בר-יוסף:</w:t>
      </w:r>
      <w:r w:rsidRPr="00C27AE5">
        <w:rPr>
          <w:rStyle w:val="TagStyle"/>
          <w:rtl/>
        </w:rPr>
        <w:t xml:space="preserve"> </w:t>
      </w:r>
      <w:r w:rsidRPr="008946C2">
        <w:rPr>
          <w:rStyle w:val="TagStyle"/>
          <w:rtl/>
        </w:rPr>
        <w:t>&lt;&lt; אורח &gt;&gt;</w:t>
      </w:r>
      <w:r>
        <w:rPr>
          <w:rtl/>
        </w:rPr>
        <w:t xml:space="preserve"> </w:t>
      </w:r>
      <w:bookmarkEnd w:id="126"/>
    </w:p>
    <w:p w:rsidR="00C27AE5" w:rsidRDefault="00C27AE5" w:rsidP="00C27AE5">
      <w:pPr>
        <w:pStyle w:val="KeepWithNext"/>
        <w:rPr>
          <w:rtl/>
        </w:rPr>
      </w:pPr>
    </w:p>
    <w:p w:rsidR="00C27AE5" w:rsidRDefault="00C27AE5" w:rsidP="00C27AE5">
      <w:pPr>
        <w:rPr>
          <w:rtl/>
        </w:rPr>
      </w:pPr>
      <w:bookmarkStart w:id="127" w:name="_ETM_Q1_580114"/>
      <w:bookmarkStart w:id="128" w:name="_ETM_Q1_580154"/>
      <w:bookmarkEnd w:id="127"/>
      <w:bookmarkEnd w:id="128"/>
      <w:r>
        <w:rPr>
          <w:rFonts w:hint="cs"/>
          <w:rtl/>
        </w:rPr>
        <w:t xml:space="preserve">אין שום </w:t>
      </w:r>
      <w:bookmarkStart w:id="129" w:name="_ETM_Q1_580974"/>
      <w:bookmarkEnd w:id="129"/>
      <w:r>
        <w:rPr>
          <w:rFonts w:hint="cs"/>
          <w:rtl/>
        </w:rPr>
        <w:t xml:space="preserve">קשר. 20 שנה כבר לא. </w:t>
      </w:r>
    </w:p>
    <w:p w:rsidR="00C27AE5" w:rsidRDefault="00C27AE5" w:rsidP="00C27AE5">
      <w:pPr>
        <w:rPr>
          <w:rtl/>
        </w:rPr>
      </w:pPr>
      <w:bookmarkStart w:id="130" w:name="_ETM_Q1_582907"/>
      <w:bookmarkStart w:id="131" w:name="_ETM_Q1_582959"/>
      <w:bookmarkEnd w:id="130"/>
      <w:bookmarkEnd w:id="131"/>
    </w:p>
    <w:p w:rsidR="00C27AE5" w:rsidRDefault="00C27AE5" w:rsidP="008946C2">
      <w:pPr>
        <w:pStyle w:val="af6"/>
        <w:rPr>
          <w:rtl/>
        </w:rPr>
      </w:pPr>
      <w:bookmarkStart w:id="132" w:name="ET_yor_4637_21"/>
      <w:r w:rsidRPr="008946C2">
        <w:rPr>
          <w:rStyle w:val="TagStyle"/>
          <w:rtl/>
        </w:rPr>
        <w:t xml:space="preserve"> &lt;&lt; יור &gt;&gt;</w:t>
      </w:r>
      <w:r w:rsidRPr="00C27AE5">
        <w:rPr>
          <w:rStyle w:val="TagStyle"/>
          <w:rtl/>
        </w:rPr>
        <w:t xml:space="preserve"> </w:t>
      </w:r>
      <w:r>
        <w:rPr>
          <w:rtl/>
        </w:rPr>
        <w:t>היו"ר איתן כבל:</w:t>
      </w:r>
      <w:r w:rsidRPr="00C27AE5">
        <w:rPr>
          <w:rStyle w:val="TagStyle"/>
          <w:rtl/>
        </w:rPr>
        <w:t xml:space="preserve"> </w:t>
      </w:r>
      <w:r w:rsidRPr="008946C2">
        <w:rPr>
          <w:rStyle w:val="TagStyle"/>
          <w:rtl/>
        </w:rPr>
        <w:t>&lt;&lt; יור &gt;&gt;</w:t>
      </w:r>
      <w:r>
        <w:rPr>
          <w:rtl/>
        </w:rPr>
        <w:t xml:space="preserve"> </w:t>
      </w:r>
      <w:bookmarkEnd w:id="132"/>
    </w:p>
    <w:p w:rsidR="00C27AE5" w:rsidRDefault="00C27AE5" w:rsidP="00C27AE5">
      <w:pPr>
        <w:rPr>
          <w:rtl/>
          <w:lang w:eastAsia="he-IL"/>
        </w:rPr>
      </w:pPr>
      <w:bookmarkStart w:id="133" w:name="_ETM_Q1_584497"/>
      <w:bookmarkStart w:id="134" w:name="_ETM_Q1_584561"/>
      <w:bookmarkStart w:id="135" w:name="_ETM_Q1_584740"/>
      <w:bookmarkEnd w:id="133"/>
      <w:bookmarkEnd w:id="134"/>
      <w:bookmarkEnd w:id="135"/>
    </w:p>
    <w:p w:rsidR="00313150" w:rsidRDefault="00C27AE5" w:rsidP="00F3272D">
      <w:pPr>
        <w:rPr>
          <w:rtl/>
          <w:lang w:eastAsia="he-IL"/>
        </w:rPr>
      </w:pPr>
      <w:bookmarkStart w:id="136" w:name="_ETM_Q1_584793"/>
      <w:bookmarkEnd w:id="136"/>
      <w:r>
        <w:rPr>
          <w:rFonts w:hint="cs"/>
          <w:rtl/>
          <w:lang w:eastAsia="he-IL"/>
        </w:rPr>
        <w:t xml:space="preserve">אז סליחה. לא משנה. </w:t>
      </w:r>
      <w:bookmarkStart w:id="137" w:name="_ETM_Q1_583708"/>
      <w:bookmarkStart w:id="138" w:name="_ETM_Q1_526837"/>
      <w:bookmarkStart w:id="139" w:name="_ETM_Q1_447771"/>
      <w:bookmarkStart w:id="140" w:name="_ETM_Q1_447832"/>
      <w:bookmarkStart w:id="141" w:name="_ETM_Q1_446686"/>
      <w:bookmarkStart w:id="142" w:name="_ETM_Q1_446733"/>
      <w:bookmarkEnd w:id="137"/>
      <w:bookmarkEnd w:id="138"/>
      <w:bookmarkEnd w:id="139"/>
      <w:bookmarkEnd w:id="140"/>
      <w:bookmarkEnd w:id="141"/>
      <w:bookmarkEnd w:id="142"/>
      <w:r>
        <w:rPr>
          <w:rFonts w:hint="cs"/>
          <w:rtl/>
          <w:lang w:eastAsia="he-IL"/>
        </w:rPr>
        <w:t xml:space="preserve">היה לי את </w:t>
      </w:r>
      <w:bookmarkStart w:id="143" w:name="_ETM_Q1_591637"/>
      <w:bookmarkEnd w:id="143"/>
      <w:r>
        <w:rPr>
          <w:rFonts w:hint="cs"/>
          <w:rtl/>
          <w:lang w:eastAsia="he-IL"/>
        </w:rPr>
        <w:t>הוויכוח על הצגת הסיגריות, האם תהיינה סגורות או לא</w:t>
      </w:r>
      <w:r w:rsidR="00F3272D">
        <w:rPr>
          <w:rFonts w:hint="cs"/>
          <w:rtl/>
          <w:lang w:eastAsia="he-IL"/>
        </w:rPr>
        <w:t>,</w:t>
      </w:r>
      <w:r>
        <w:rPr>
          <w:rFonts w:hint="cs"/>
          <w:rtl/>
          <w:lang w:eastAsia="he-IL"/>
        </w:rPr>
        <w:t xml:space="preserve"> ואני </w:t>
      </w:r>
      <w:bookmarkStart w:id="144" w:name="_ETM_Q1_598657"/>
      <w:bookmarkEnd w:id="144"/>
      <w:r>
        <w:rPr>
          <w:rFonts w:hint="cs"/>
          <w:rtl/>
          <w:lang w:eastAsia="he-IL"/>
        </w:rPr>
        <w:t xml:space="preserve">ניסיתי להסביר. מי שרוצה לקנות סיגריות ורוצה סיגריות </w:t>
      </w:r>
      <w:r>
        <w:rPr>
          <w:rtl/>
          <w:lang w:eastAsia="he-IL"/>
        </w:rPr>
        <w:t>–</w:t>
      </w:r>
      <w:r>
        <w:rPr>
          <w:rFonts w:hint="cs"/>
          <w:rtl/>
          <w:lang w:eastAsia="he-IL"/>
        </w:rPr>
        <w:t xml:space="preserve"> כמוני, כמו שהייתי לפני עשר שנים </w:t>
      </w:r>
      <w:r>
        <w:rPr>
          <w:rtl/>
          <w:lang w:eastAsia="he-IL"/>
        </w:rPr>
        <w:t>–</w:t>
      </w:r>
      <w:r>
        <w:rPr>
          <w:rFonts w:hint="cs"/>
          <w:rtl/>
          <w:lang w:eastAsia="he-IL"/>
        </w:rPr>
        <w:t xml:space="preserve"> עובר חנות חנות, פיצוציה </w:t>
      </w:r>
      <w:bookmarkStart w:id="145" w:name="_ETM_Q1_608427"/>
      <w:bookmarkEnd w:id="145"/>
      <w:r>
        <w:rPr>
          <w:rFonts w:hint="cs"/>
          <w:rtl/>
          <w:lang w:eastAsia="he-IL"/>
        </w:rPr>
        <w:t>פיצוציה</w:t>
      </w:r>
      <w:r w:rsidR="00F3272D">
        <w:rPr>
          <w:rFonts w:hint="cs"/>
          <w:rtl/>
          <w:lang w:eastAsia="he-IL"/>
        </w:rPr>
        <w:t>,</w:t>
      </w:r>
      <w:r>
        <w:rPr>
          <w:rFonts w:hint="cs"/>
          <w:rtl/>
          <w:lang w:eastAsia="he-IL"/>
        </w:rPr>
        <w:t xml:space="preserve"> בשביל לקבל את הסיגריות, מה זה משנה אם זה מוסתר או לא מוסתר. </w:t>
      </w:r>
    </w:p>
    <w:p w:rsidR="00C27AE5" w:rsidRDefault="00C27AE5" w:rsidP="00C27AE5">
      <w:pPr>
        <w:rPr>
          <w:rtl/>
          <w:lang w:eastAsia="he-IL"/>
        </w:rPr>
      </w:pPr>
      <w:bookmarkStart w:id="146" w:name="_ETM_Q1_615847"/>
      <w:bookmarkStart w:id="147" w:name="_ETM_Q1_615888"/>
      <w:bookmarkStart w:id="148" w:name="_ETM_Q1_616000"/>
      <w:bookmarkEnd w:id="146"/>
      <w:bookmarkEnd w:id="147"/>
      <w:bookmarkEnd w:id="148"/>
    </w:p>
    <w:p w:rsidR="00C27AE5" w:rsidRDefault="00C27AE5" w:rsidP="00641317">
      <w:pPr>
        <w:rPr>
          <w:rtl/>
          <w:lang w:eastAsia="he-IL"/>
        </w:rPr>
      </w:pPr>
      <w:bookmarkStart w:id="149" w:name="_ETM_Q1_616037"/>
      <w:bookmarkEnd w:id="149"/>
      <w:r>
        <w:rPr>
          <w:rFonts w:hint="cs"/>
          <w:rtl/>
          <w:lang w:eastAsia="he-IL"/>
        </w:rPr>
        <w:lastRenderedPageBreak/>
        <w:t xml:space="preserve">אותו דבר כאן. </w:t>
      </w:r>
      <w:bookmarkStart w:id="150" w:name="_ETM_Q1_618165"/>
      <w:bookmarkEnd w:id="150"/>
      <w:r>
        <w:rPr>
          <w:rFonts w:hint="cs"/>
          <w:rtl/>
          <w:lang w:eastAsia="he-IL"/>
        </w:rPr>
        <w:t>אני מניח, לא פתאום יתעורר לו איתן כבל בבוקר ויגיד</w:t>
      </w:r>
      <w:r w:rsidR="00641317">
        <w:rPr>
          <w:rFonts w:hint="cs"/>
          <w:rtl/>
          <w:lang w:eastAsia="he-IL"/>
        </w:rPr>
        <w:t>,</w:t>
      </w:r>
      <w:r>
        <w:rPr>
          <w:rFonts w:hint="cs"/>
          <w:rtl/>
          <w:lang w:eastAsia="he-IL"/>
        </w:rPr>
        <w:t xml:space="preserve"> אני החלטתי שאני רוצה בנזין מתנול. </w:t>
      </w:r>
      <w:bookmarkStart w:id="151" w:name="_ETM_Q1_630352"/>
      <w:bookmarkEnd w:id="151"/>
    </w:p>
    <w:p w:rsidR="00C27AE5" w:rsidRDefault="00C27AE5" w:rsidP="00C27AE5">
      <w:pPr>
        <w:rPr>
          <w:rtl/>
          <w:lang w:eastAsia="he-IL"/>
        </w:rPr>
      </w:pPr>
      <w:bookmarkStart w:id="152" w:name="_ETM_Q1_634311"/>
      <w:bookmarkStart w:id="153" w:name="_ETM_Q1_634352"/>
      <w:bookmarkStart w:id="154" w:name="_ETM_Q1_634425"/>
      <w:bookmarkEnd w:id="152"/>
      <w:bookmarkEnd w:id="153"/>
      <w:bookmarkEnd w:id="154"/>
    </w:p>
    <w:p w:rsidR="00C27AE5" w:rsidRDefault="00C27AE5" w:rsidP="00641317">
      <w:pPr>
        <w:rPr>
          <w:rtl/>
          <w:lang w:eastAsia="he-IL"/>
        </w:rPr>
      </w:pPr>
      <w:bookmarkStart w:id="155" w:name="_ETM_Q1_634458"/>
      <w:bookmarkEnd w:id="155"/>
      <w:r>
        <w:rPr>
          <w:rFonts w:hint="cs"/>
          <w:rtl/>
          <w:lang w:eastAsia="he-IL"/>
        </w:rPr>
        <w:t xml:space="preserve">יהיו אחת משתי אפשרויות. או שאני מגיע לתחנה </w:t>
      </w:r>
      <w:bookmarkStart w:id="156" w:name="_ETM_Q1_637948"/>
      <w:bookmarkEnd w:id="156"/>
      <w:r>
        <w:rPr>
          <w:rFonts w:hint="cs"/>
          <w:rtl/>
          <w:lang w:eastAsia="he-IL"/>
        </w:rPr>
        <w:t xml:space="preserve">ואני אומר לו, שים לי תערובת, או </w:t>
      </w:r>
      <w:r>
        <w:rPr>
          <w:rtl/>
          <w:lang w:eastAsia="he-IL"/>
        </w:rPr>
        <w:t>–</w:t>
      </w:r>
      <w:r>
        <w:rPr>
          <w:rFonts w:hint="cs"/>
          <w:rtl/>
          <w:lang w:eastAsia="he-IL"/>
        </w:rPr>
        <w:t xml:space="preserve"> בוודאי </w:t>
      </w:r>
      <w:bookmarkStart w:id="157" w:name="_ETM_Q1_644870"/>
      <w:bookmarkEnd w:id="157"/>
      <w:r>
        <w:rPr>
          <w:rFonts w:hint="cs"/>
          <w:rtl/>
          <w:lang w:eastAsia="he-IL"/>
        </w:rPr>
        <w:t xml:space="preserve">בהתחלת הקמפיין </w:t>
      </w:r>
      <w:r>
        <w:rPr>
          <w:rtl/>
          <w:lang w:eastAsia="he-IL"/>
        </w:rPr>
        <w:t>–</w:t>
      </w:r>
      <w:r>
        <w:rPr>
          <w:rFonts w:hint="cs"/>
          <w:rtl/>
          <w:lang w:eastAsia="he-IL"/>
        </w:rPr>
        <w:t xml:space="preserve"> החברות יגידו לכל מתדלק, תנסו לדחוף את </w:t>
      </w:r>
      <w:bookmarkStart w:id="158" w:name="_ETM_Q1_657369"/>
      <w:bookmarkEnd w:id="158"/>
      <w:r>
        <w:rPr>
          <w:rFonts w:hint="cs"/>
          <w:rtl/>
          <w:lang w:eastAsia="he-IL"/>
        </w:rPr>
        <w:t xml:space="preserve">זה. אולי כי זה עולה יותר, אולי זה פחות </w:t>
      </w:r>
      <w:bookmarkStart w:id="159" w:name="_ETM_Q1_659590"/>
      <w:bookmarkEnd w:id="159"/>
      <w:r>
        <w:rPr>
          <w:rFonts w:hint="cs"/>
          <w:rtl/>
          <w:lang w:eastAsia="he-IL"/>
        </w:rPr>
        <w:t xml:space="preserve">מזהם, אולי המשרד להגנת הסביבה יעשה את </w:t>
      </w:r>
      <w:r w:rsidR="00D518F7">
        <w:rPr>
          <w:rFonts w:hint="cs"/>
          <w:rtl/>
          <w:lang w:eastAsia="he-IL"/>
        </w:rPr>
        <w:t xml:space="preserve">החברה הכי </w:t>
      </w:r>
      <w:bookmarkStart w:id="160" w:name="_ETM_Q1_665631"/>
      <w:bookmarkEnd w:id="160"/>
      <w:r w:rsidR="00D518F7">
        <w:rPr>
          <w:rFonts w:hint="cs"/>
          <w:rtl/>
          <w:lang w:eastAsia="he-IL"/>
        </w:rPr>
        <w:t xml:space="preserve">ירוקה </w:t>
      </w:r>
      <w:r w:rsidR="00641317">
        <w:rPr>
          <w:rFonts w:hint="cs"/>
          <w:rtl/>
          <w:lang w:eastAsia="he-IL"/>
        </w:rPr>
        <w:t>-</w:t>
      </w:r>
      <w:r w:rsidR="00D518F7">
        <w:rPr>
          <w:rFonts w:hint="cs"/>
          <w:rtl/>
          <w:lang w:eastAsia="he-IL"/>
        </w:rPr>
        <w:t xml:space="preserve"> סתם אני ממציא עכשיו, </w:t>
      </w:r>
      <w:bookmarkStart w:id="161" w:name="_ETM_Q1_670436"/>
      <w:bookmarkEnd w:id="161"/>
      <w:r w:rsidR="00D518F7">
        <w:rPr>
          <w:rFonts w:hint="cs"/>
          <w:rtl/>
          <w:lang w:eastAsia="he-IL"/>
        </w:rPr>
        <w:t xml:space="preserve">אלה רעיונות לא רעים </w:t>
      </w:r>
      <w:r w:rsidR="00641317">
        <w:rPr>
          <w:rFonts w:hint="cs"/>
          <w:rtl/>
          <w:lang w:eastAsia="he-IL"/>
        </w:rPr>
        <w:t>-</w:t>
      </w:r>
      <w:r w:rsidR="00D518F7">
        <w:rPr>
          <w:rFonts w:hint="cs"/>
          <w:rtl/>
          <w:lang w:eastAsia="he-IL"/>
        </w:rPr>
        <w:t xml:space="preserve"> ואז יבוא המתדלק ויגיד לך</w:t>
      </w:r>
      <w:r w:rsidR="00641317">
        <w:rPr>
          <w:rFonts w:hint="cs"/>
          <w:rtl/>
          <w:lang w:eastAsia="he-IL"/>
        </w:rPr>
        <w:t>,</w:t>
      </w:r>
      <w:r w:rsidR="00D518F7">
        <w:rPr>
          <w:rFonts w:hint="cs"/>
          <w:rtl/>
          <w:lang w:eastAsia="he-IL"/>
        </w:rPr>
        <w:t xml:space="preserve"> </w:t>
      </w:r>
      <w:bookmarkStart w:id="162" w:name="_ETM_Q1_676822"/>
      <w:bookmarkEnd w:id="162"/>
      <w:r w:rsidR="00D518F7">
        <w:rPr>
          <w:rFonts w:hint="cs"/>
          <w:rtl/>
          <w:lang w:eastAsia="he-IL"/>
        </w:rPr>
        <w:t>אדוני רוצה</w:t>
      </w:r>
      <w:r w:rsidR="00641317">
        <w:rPr>
          <w:rFonts w:hint="cs"/>
          <w:rtl/>
          <w:lang w:eastAsia="he-IL"/>
        </w:rPr>
        <w:t>?</w:t>
      </w:r>
    </w:p>
    <w:p w:rsidR="00D518F7" w:rsidRDefault="00D518F7" w:rsidP="00C27AE5">
      <w:pPr>
        <w:rPr>
          <w:rtl/>
          <w:lang w:eastAsia="he-IL"/>
        </w:rPr>
      </w:pPr>
      <w:bookmarkStart w:id="163" w:name="_ETM_Q1_679421"/>
      <w:bookmarkStart w:id="164" w:name="_ETM_Q1_679463"/>
      <w:bookmarkEnd w:id="163"/>
      <w:bookmarkEnd w:id="164"/>
    </w:p>
    <w:p w:rsidR="00D518F7" w:rsidRDefault="00D518F7" w:rsidP="00641317">
      <w:pPr>
        <w:rPr>
          <w:rtl/>
          <w:lang w:eastAsia="he-IL"/>
        </w:rPr>
      </w:pPr>
      <w:bookmarkStart w:id="165" w:name="_ETM_Q1_679541"/>
      <w:bookmarkStart w:id="166" w:name="_ETM_Q1_679582"/>
      <w:bookmarkEnd w:id="165"/>
      <w:bookmarkEnd w:id="166"/>
      <w:r>
        <w:rPr>
          <w:rFonts w:hint="cs"/>
          <w:rtl/>
          <w:lang w:eastAsia="he-IL"/>
        </w:rPr>
        <w:t>אני אזכיר לך</w:t>
      </w:r>
      <w:r w:rsidR="00641317">
        <w:rPr>
          <w:rFonts w:hint="cs"/>
          <w:rtl/>
          <w:lang w:eastAsia="he-IL"/>
        </w:rPr>
        <w:t>,</w:t>
      </w:r>
      <w:r>
        <w:rPr>
          <w:rFonts w:hint="cs"/>
          <w:rtl/>
          <w:lang w:eastAsia="he-IL"/>
        </w:rPr>
        <w:t xml:space="preserve"> למה </w:t>
      </w:r>
      <w:bookmarkStart w:id="167" w:name="_ETM_Q1_681676"/>
      <w:bookmarkEnd w:id="167"/>
      <w:r>
        <w:rPr>
          <w:rFonts w:hint="cs"/>
          <w:rtl/>
          <w:lang w:eastAsia="he-IL"/>
        </w:rPr>
        <w:t xml:space="preserve">לנו ללכת רחוק? עד לא מזמן היה 98 אוקטן. </w:t>
      </w:r>
    </w:p>
    <w:p w:rsidR="00D518F7" w:rsidRDefault="00D518F7" w:rsidP="00C27AE5">
      <w:pPr>
        <w:rPr>
          <w:rtl/>
          <w:lang w:eastAsia="he-IL"/>
        </w:rPr>
      </w:pPr>
    </w:p>
    <w:p w:rsidR="00D518F7" w:rsidRDefault="00D518F7" w:rsidP="008946C2">
      <w:pPr>
        <w:pStyle w:val="af5"/>
        <w:rPr>
          <w:rtl/>
        </w:rPr>
      </w:pPr>
      <w:bookmarkStart w:id="168" w:name="ET_interruption_קריאה_22"/>
      <w:r w:rsidRPr="008946C2">
        <w:rPr>
          <w:rStyle w:val="TagStyle"/>
          <w:rtl/>
        </w:rPr>
        <w:t xml:space="preserve"> &lt;&lt; קריאה &gt;&gt;</w:t>
      </w:r>
      <w:r w:rsidRPr="00D518F7">
        <w:rPr>
          <w:rStyle w:val="TagStyle"/>
          <w:rtl/>
        </w:rPr>
        <w:t xml:space="preserve"> </w:t>
      </w:r>
      <w:r>
        <w:rPr>
          <w:rtl/>
        </w:rPr>
        <w:t>קריאה:</w:t>
      </w:r>
      <w:r w:rsidRPr="00D518F7">
        <w:rPr>
          <w:rStyle w:val="TagStyle"/>
          <w:rtl/>
        </w:rPr>
        <w:t xml:space="preserve"> </w:t>
      </w:r>
      <w:r w:rsidRPr="008946C2">
        <w:rPr>
          <w:rStyle w:val="TagStyle"/>
          <w:rtl/>
        </w:rPr>
        <w:t>&lt;&lt; קריאה &gt;&gt;</w:t>
      </w:r>
      <w:r>
        <w:rPr>
          <w:rtl/>
        </w:rPr>
        <w:t xml:space="preserve"> </w:t>
      </w:r>
      <w:bookmarkEnd w:id="168"/>
    </w:p>
    <w:p w:rsidR="00D518F7" w:rsidRDefault="00D518F7" w:rsidP="00D518F7">
      <w:pPr>
        <w:pStyle w:val="KeepWithNext"/>
        <w:rPr>
          <w:rtl/>
        </w:rPr>
      </w:pPr>
    </w:p>
    <w:p w:rsidR="00D518F7" w:rsidRDefault="00D518F7" w:rsidP="00D518F7">
      <w:pPr>
        <w:rPr>
          <w:rtl/>
        </w:rPr>
      </w:pPr>
      <w:bookmarkStart w:id="169" w:name="_ETM_Q1_683417"/>
      <w:bookmarkStart w:id="170" w:name="_ETM_Q1_683671"/>
      <w:bookmarkStart w:id="171" w:name="_ETM_Q1_683724"/>
      <w:bookmarkEnd w:id="169"/>
      <w:bookmarkEnd w:id="170"/>
      <w:bookmarkEnd w:id="171"/>
      <w:r>
        <w:rPr>
          <w:rFonts w:hint="cs"/>
          <w:rtl/>
        </w:rPr>
        <w:t xml:space="preserve">יש </w:t>
      </w:r>
      <w:bookmarkStart w:id="172" w:name="_ETM_Q1_684112"/>
      <w:bookmarkEnd w:id="172"/>
      <w:r>
        <w:rPr>
          <w:rFonts w:hint="cs"/>
          <w:rtl/>
        </w:rPr>
        <w:t>עדיין.</w:t>
      </w:r>
    </w:p>
    <w:p w:rsidR="00D518F7" w:rsidRDefault="00D518F7" w:rsidP="00D518F7">
      <w:pPr>
        <w:rPr>
          <w:rtl/>
        </w:rPr>
      </w:pPr>
    </w:p>
    <w:p w:rsidR="00D518F7" w:rsidRDefault="00D518F7" w:rsidP="008946C2">
      <w:pPr>
        <w:pStyle w:val="af6"/>
        <w:rPr>
          <w:rtl/>
        </w:rPr>
      </w:pPr>
      <w:bookmarkStart w:id="173" w:name="ET_yor_4637_23"/>
      <w:r w:rsidRPr="008946C2">
        <w:rPr>
          <w:rStyle w:val="TagStyle"/>
          <w:rtl/>
        </w:rPr>
        <w:t xml:space="preserve"> &lt;&lt; יור &gt;&gt;</w:t>
      </w:r>
      <w:r w:rsidRPr="00D518F7">
        <w:rPr>
          <w:rStyle w:val="TagStyle"/>
          <w:rtl/>
        </w:rPr>
        <w:t xml:space="preserve"> </w:t>
      </w:r>
      <w:r>
        <w:rPr>
          <w:rtl/>
        </w:rPr>
        <w:t>היו"ר איתן כבל:</w:t>
      </w:r>
      <w:r w:rsidRPr="00D518F7">
        <w:rPr>
          <w:rStyle w:val="TagStyle"/>
          <w:rtl/>
        </w:rPr>
        <w:t xml:space="preserve"> </w:t>
      </w:r>
      <w:r w:rsidRPr="008946C2">
        <w:rPr>
          <w:rStyle w:val="TagStyle"/>
          <w:rtl/>
        </w:rPr>
        <w:t>&lt;&lt; יור &gt;&gt;</w:t>
      </w:r>
      <w:r>
        <w:rPr>
          <w:rtl/>
        </w:rPr>
        <w:t xml:space="preserve"> </w:t>
      </w:r>
      <w:bookmarkEnd w:id="173"/>
    </w:p>
    <w:p w:rsidR="00D518F7" w:rsidRDefault="00D518F7" w:rsidP="00D518F7">
      <w:pPr>
        <w:pStyle w:val="KeepWithNext"/>
        <w:rPr>
          <w:rtl/>
        </w:rPr>
      </w:pPr>
    </w:p>
    <w:p w:rsidR="00D518F7" w:rsidRDefault="00D518F7" w:rsidP="00D518F7">
      <w:pPr>
        <w:rPr>
          <w:rtl/>
        </w:rPr>
      </w:pPr>
      <w:r>
        <w:rPr>
          <w:rFonts w:hint="cs"/>
          <w:rtl/>
        </w:rPr>
        <w:t xml:space="preserve">במקומות מעטים מאוד מאוד. </w:t>
      </w:r>
    </w:p>
    <w:p w:rsidR="00D518F7" w:rsidRDefault="00D518F7" w:rsidP="00D518F7">
      <w:pPr>
        <w:rPr>
          <w:rtl/>
        </w:rPr>
      </w:pPr>
    </w:p>
    <w:p w:rsidR="00D518F7" w:rsidRDefault="00D518F7" w:rsidP="008946C2">
      <w:pPr>
        <w:pStyle w:val="af5"/>
        <w:rPr>
          <w:rtl/>
        </w:rPr>
      </w:pPr>
      <w:bookmarkStart w:id="174" w:name="ET_interruption_קריאה_24"/>
      <w:r w:rsidRPr="008946C2">
        <w:rPr>
          <w:rStyle w:val="TagStyle"/>
          <w:rtl/>
        </w:rPr>
        <w:t xml:space="preserve"> &lt;&lt; קריאה &gt;&gt;</w:t>
      </w:r>
      <w:r w:rsidRPr="00D518F7">
        <w:rPr>
          <w:rStyle w:val="TagStyle"/>
          <w:rtl/>
        </w:rPr>
        <w:t xml:space="preserve"> </w:t>
      </w:r>
      <w:r>
        <w:rPr>
          <w:rtl/>
        </w:rPr>
        <w:t>קריאה:</w:t>
      </w:r>
      <w:r w:rsidRPr="00D518F7">
        <w:rPr>
          <w:rStyle w:val="TagStyle"/>
          <w:rtl/>
        </w:rPr>
        <w:t xml:space="preserve"> </w:t>
      </w:r>
      <w:r w:rsidRPr="008946C2">
        <w:rPr>
          <w:rStyle w:val="TagStyle"/>
          <w:rtl/>
        </w:rPr>
        <w:t>&lt;&lt; קריאה &gt;&gt;</w:t>
      </w:r>
      <w:r>
        <w:rPr>
          <w:rtl/>
        </w:rPr>
        <w:t xml:space="preserve"> </w:t>
      </w:r>
      <w:bookmarkEnd w:id="174"/>
    </w:p>
    <w:p w:rsidR="00D518F7" w:rsidRDefault="00D518F7" w:rsidP="00D518F7">
      <w:pPr>
        <w:pStyle w:val="KeepWithNext"/>
        <w:rPr>
          <w:rtl/>
        </w:rPr>
      </w:pPr>
    </w:p>
    <w:p w:rsidR="00D518F7" w:rsidRDefault="00D518F7" w:rsidP="00D518F7">
      <w:pPr>
        <w:rPr>
          <w:rtl/>
        </w:rPr>
      </w:pPr>
      <w:bookmarkStart w:id="175" w:name="_ETM_Q1_686471"/>
      <w:bookmarkStart w:id="176" w:name="_ETM_Q1_686726"/>
      <w:bookmarkStart w:id="177" w:name="_ETM_Q1_686776"/>
      <w:bookmarkEnd w:id="175"/>
      <w:bookmarkEnd w:id="176"/>
      <w:bookmarkEnd w:id="177"/>
      <w:r>
        <w:rPr>
          <w:rFonts w:hint="cs"/>
          <w:rtl/>
        </w:rPr>
        <w:t>נמכר מעט.</w:t>
      </w:r>
      <w:bookmarkStart w:id="178" w:name="_ETM_Q1_688134"/>
      <w:bookmarkEnd w:id="178"/>
      <w:r>
        <w:rPr>
          <w:rFonts w:hint="cs"/>
          <w:rtl/>
        </w:rPr>
        <w:t xml:space="preserve"> </w:t>
      </w:r>
      <w:bookmarkStart w:id="179" w:name="_ETM_Q1_688718"/>
      <w:bookmarkEnd w:id="179"/>
    </w:p>
    <w:p w:rsidR="00D518F7" w:rsidRDefault="00D518F7" w:rsidP="00D518F7">
      <w:pPr>
        <w:rPr>
          <w:rtl/>
        </w:rPr>
      </w:pPr>
      <w:bookmarkStart w:id="180" w:name="_ETM_Q1_688761"/>
      <w:bookmarkEnd w:id="180"/>
    </w:p>
    <w:p w:rsidR="00D518F7" w:rsidRDefault="00D518F7" w:rsidP="008946C2">
      <w:pPr>
        <w:pStyle w:val="af6"/>
        <w:rPr>
          <w:rtl/>
        </w:rPr>
      </w:pPr>
      <w:bookmarkStart w:id="181" w:name="ET_yor_4637_25"/>
      <w:r w:rsidRPr="008946C2">
        <w:rPr>
          <w:rStyle w:val="TagStyle"/>
          <w:rtl/>
        </w:rPr>
        <w:t xml:space="preserve"> &lt;&lt; יור &gt;&gt;</w:t>
      </w:r>
      <w:r w:rsidRPr="00D518F7">
        <w:rPr>
          <w:rStyle w:val="TagStyle"/>
          <w:rtl/>
        </w:rPr>
        <w:t xml:space="preserve"> </w:t>
      </w:r>
      <w:r>
        <w:rPr>
          <w:rtl/>
        </w:rPr>
        <w:t>היו"ר איתן כבל:</w:t>
      </w:r>
      <w:r w:rsidRPr="00D518F7">
        <w:rPr>
          <w:rStyle w:val="TagStyle"/>
          <w:rtl/>
        </w:rPr>
        <w:t xml:space="preserve"> </w:t>
      </w:r>
      <w:r w:rsidRPr="008946C2">
        <w:rPr>
          <w:rStyle w:val="TagStyle"/>
          <w:rtl/>
        </w:rPr>
        <w:t>&lt;&lt; יור &gt;&gt;</w:t>
      </w:r>
      <w:r>
        <w:rPr>
          <w:rtl/>
        </w:rPr>
        <w:t xml:space="preserve"> </w:t>
      </w:r>
      <w:bookmarkEnd w:id="181"/>
    </w:p>
    <w:p w:rsidR="00D518F7" w:rsidRDefault="00D518F7" w:rsidP="00D518F7">
      <w:pPr>
        <w:pStyle w:val="KeepWithNext"/>
        <w:rPr>
          <w:rtl/>
        </w:rPr>
      </w:pPr>
    </w:p>
    <w:p w:rsidR="00D518F7" w:rsidRDefault="00D518F7" w:rsidP="00D518F7">
      <w:pPr>
        <w:rPr>
          <w:rtl/>
        </w:rPr>
      </w:pPr>
      <w:bookmarkStart w:id="182" w:name="_ETM_Q1_689501"/>
      <w:bookmarkEnd w:id="182"/>
      <w:r>
        <w:rPr>
          <w:rFonts w:hint="cs"/>
          <w:rtl/>
        </w:rPr>
        <w:t xml:space="preserve">גם בתחנות מעט מאוד </w:t>
      </w:r>
      <w:bookmarkStart w:id="183" w:name="_ETM_Q1_692714"/>
      <w:bookmarkEnd w:id="183"/>
      <w:r>
        <w:rPr>
          <w:rFonts w:hint="cs"/>
          <w:rtl/>
        </w:rPr>
        <w:t xml:space="preserve">יש, ממש בודדים. </w:t>
      </w:r>
    </w:p>
    <w:p w:rsidR="00D518F7" w:rsidRDefault="00D518F7" w:rsidP="00D518F7">
      <w:pPr>
        <w:rPr>
          <w:rtl/>
        </w:rPr>
      </w:pPr>
      <w:bookmarkStart w:id="184" w:name="_ETM_Q1_694055"/>
      <w:bookmarkEnd w:id="184"/>
    </w:p>
    <w:p w:rsidR="00D518F7" w:rsidRDefault="00D518F7" w:rsidP="008946C2">
      <w:pPr>
        <w:pStyle w:val="a4"/>
        <w:rPr>
          <w:rtl/>
        </w:rPr>
      </w:pPr>
      <w:bookmarkStart w:id="185" w:name="ET_speaker_אביגל_כספי_26"/>
      <w:r w:rsidRPr="008946C2">
        <w:rPr>
          <w:rStyle w:val="TagStyle"/>
          <w:rtl/>
        </w:rPr>
        <w:t xml:space="preserve"> &lt;&lt; דובר &gt;&gt;</w:t>
      </w:r>
      <w:r w:rsidRPr="00D518F7">
        <w:rPr>
          <w:rStyle w:val="TagStyle"/>
          <w:rtl/>
        </w:rPr>
        <w:t xml:space="preserve"> </w:t>
      </w:r>
      <w:r>
        <w:rPr>
          <w:rtl/>
        </w:rPr>
        <w:t>אביגל כספי:</w:t>
      </w:r>
      <w:r w:rsidRPr="00D518F7">
        <w:rPr>
          <w:rStyle w:val="TagStyle"/>
          <w:rtl/>
        </w:rPr>
        <w:t xml:space="preserve"> </w:t>
      </w:r>
      <w:r w:rsidRPr="008946C2">
        <w:rPr>
          <w:rStyle w:val="TagStyle"/>
          <w:rtl/>
        </w:rPr>
        <w:t>&lt;&lt; דובר &gt;&gt;</w:t>
      </w:r>
      <w:r>
        <w:rPr>
          <w:rtl/>
        </w:rPr>
        <w:t xml:space="preserve"> </w:t>
      </w:r>
      <w:bookmarkEnd w:id="185"/>
    </w:p>
    <w:p w:rsidR="00D518F7" w:rsidRDefault="00D518F7" w:rsidP="00D518F7">
      <w:pPr>
        <w:pStyle w:val="KeepWithNext"/>
        <w:rPr>
          <w:rtl/>
        </w:rPr>
      </w:pPr>
    </w:p>
    <w:p w:rsidR="00D518F7" w:rsidRDefault="00D518F7" w:rsidP="00D518F7">
      <w:pPr>
        <w:rPr>
          <w:rtl/>
        </w:rPr>
      </w:pPr>
      <w:bookmarkStart w:id="186" w:name="_ETM_Q1_696297"/>
      <w:bookmarkStart w:id="187" w:name="_ETM_Q1_696334"/>
      <w:bookmarkEnd w:id="186"/>
      <w:bookmarkEnd w:id="187"/>
      <w:r>
        <w:rPr>
          <w:rFonts w:hint="cs"/>
          <w:rtl/>
        </w:rPr>
        <w:t xml:space="preserve">היום יש דיזל. </w:t>
      </w:r>
    </w:p>
    <w:p w:rsidR="00D518F7" w:rsidRDefault="00D518F7" w:rsidP="00D518F7">
      <w:pPr>
        <w:rPr>
          <w:rtl/>
        </w:rPr>
      </w:pPr>
      <w:bookmarkStart w:id="188" w:name="_ETM_Q1_701038"/>
      <w:bookmarkStart w:id="189" w:name="_ETM_Q1_701075"/>
      <w:bookmarkEnd w:id="188"/>
      <w:bookmarkEnd w:id="189"/>
    </w:p>
    <w:p w:rsidR="00D518F7" w:rsidRDefault="00D518F7" w:rsidP="008946C2">
      <w:pPr>
        <w:pStyle w:val="af6"/>
        <w:rPr>
          <w:rtl/>
        </w:rPr>
      </w:pPr>
      <w:bookmarkStart w:id="190" w:name="ET_yor_4637_27"/>
      <w:r w:rsidRPr="008946C2">
        <w:rPr>
          <w:rStyle w:val="TagStyle"/>
          <w:rtl/>
        </w:rPr>
        <w:t xml:space="preserve"> &lt;&lt; יור &gt;&gt;</w:t>
      </w:r>
      <w:r w:rsidRPr="00D518F7">
        <w:rPr>
          <w:rStyle w:val="TagStyle"/>
          <w:rtl/>
        </w:rPr>
        <w:t xml:space="preserve"> </w:t>
      </w:r>
      <w:r>
        <w:rPr>
          <w:rtl/>
        </w:rPr>
        <w:t>היו"ר איתן כבל:</w:t>
      </w:r>
      <w:r w:rsidRPr="00D518F7">
        <w:rPr>
          <w:rStyle w:val="TagStyle"/>
          <w:rtl/>
        </w:rPr>
        <w:t xml:space="preserve"> </w:t>
      </w:r>
      <w:r w:rsidRPr="008946C2">
        <w:rPr>
          <w:rStyle w:val="TagStyle"/>
          <w:rtl/>
        </w:rPr>
        <w:t>&lt;&lt; יור &gt;&gt;</w:t>
      </w:r>
      <w:r>
        <w:rPr>
          <w:rtl/>
        </w:rPr>
        <w:t xml:space="preserve"> </w:t>
      </w:r>
      <w:bookmarkEnd w:id="190"/>
    </w:p>
    <w:p w:rsidR="00D518F7" w:rsidRDefault="00D518F7" w:rsidP="00D518F7">
      <w:pPr>
        <w:pStyle w:val="KeepWithNext"/>
        <w:rPr>
          <w:rtl/>
        </w:rPr>
      </w:pPr>
    </w:p>
    <w:p w:rsidR="00E37081" w:rsidRDefault="009D3C0D" w:rsidP="00987705">
      <w:pPr>
        <w:rPr>
          <w:rtl/>
        </w:rPr>
      </w:pPr>
      <w:bookmarkStart w:id="191" w:name="_ETM_Q1_701819"/>
      <w:bookmarkEnd w:id="191"/>
      <w:r>
        <w:rPr>
          <w:rFonts w:hint="cs"/>
          <w:rtl/>
        </w:rPr>
        <w:t xml:space="preserve">ברור. </w:t>
      </w:r>
      <w:r w:rsidR="00987705">
        <w:rPr>
          <w:rFonts w:hint="cs"/>
          <w:rtl/>
        </w:rPr>
        <w:t>זה</w:t>
      </w:r>
      <w:r>
        <w:rPr>
          <w:rFonts w:hint="cs"/>
          <w:rtl/>
        </w:rPr>
        <w:t xml:space="preserve"> עם הדיזל </w:t>
      </w:r>
      <w:r w:rsidR="00E37081">
        <w:rPr>
          <w:rFonts w:hint="cs"/>
          <w:rtl/>
        </w:rPr>
        <w:t xml:space="preserve">כבר יודע לעמוד </w:t>
      </w:r>
      <w:bookmarkStart w:id="192" w:name="_ETM_Q1_700026"/>
      <w:bookmarkEnd w:id="192"/>
      <w:r w:rsidR="00E37081">
        <w:rPr>
          <w:rFonts w:hint="cs"/>
          <w:rtl/>
        </w:rPr>
        <w:t>ליד הדיזל מלכתחילה.</w:t>
      </w:r>
      <w:r w:rsidR="001D1473">
        <w:rPr>
          <w:rFonts w:hint="cs"/>
          <w:rtl/>
        </w:rPr>
        <w:t xml:space="preserve">  </w:t>
      </w:r>
      <w:bookmarkStart w:id="193" w:name="_ETM_Q1_709935"/>
      <w:bookmarkEnd w:id="193"/>
      <w:r w:rsidR="00E37081">
        <w:rPr>
          <w:rFonts w:hint="cs"/>
          <w:rtl/>
        </w:rPr>
        <w:t xml:space="preserve"> </w:t>
      </w:r>
    </w:p>
    <w:p w:rsidR="00E37081" w:rsidRDefault="00E37081" w:rsidP="00D518F7">
      <w:pPr>
        <w:rPr>
          <w:rtl/>
        </w:rPr>
      </w:pPr>
      <w:bookmarkStart w:id="194" w:name="_ETM_Q1_705954"/>
      <w:bookmarkStart w:id="195" w:name="_ETM_Q1_707587"/>
      <w:bookmarkEnd w:id="194"/>
      <w:bookmarkEnd w:id="195"/>
    </w:p>
    <w:p w:rsidR="00E37081" w:rsidRDefault="00E37081" w:rsidP="008946C2">
      <w:pPr>
        <w:pStyle w:val="a4"/>
        <w:rPr>
          <w:rtl/>
        </w:rPr>
      </w:pPr>
      <w:bookmarkStart w:id="196" w:name="ET_speaker_לאה_ורון_28"/>
      <w:r w:rsidRPr="008946C2">
        <w:rPr>
          <w:rStyle w:val="TagStyle"/>
          <w:rtl/>
        </w:rPr>
        <w:t xml:space="preserve"> &lt;&lt; דובר &gt;&gt;</w:t>
      </w:r>
      <w:r w:rsidRPr="00E37081">
        <w:rPr>
          <w:rStyle w:val="TagStyle"/>
          <w:rtl/>
        </w:rPr>
        <w:t xml:space="preserve"> </w:t>
      </w:r>
      <w:r>
        <w:rPr>
          <w:rtl/>
        </w:rPr>
        <w:t>לאה ורון:</w:t>
      </w:r>
      <w:r w:rsidRPr="00E37081">
        <w:rPr>
          <w:rStyle w:val="TagStyle"/>
          <w:rtl/>
        </w:rPr>
        <w:t xml:space="preserve"> </w:t>
      </w:r>
      <w:r w:rsidRPr="008946C2">
        <w:rPr>
          <w:rStyle w:val="TagStyle"/>
          <w:rtl/>
        </w:rPr>
        <w:t>&lt;&lt; דובר &gt;&gt;</w:t>
      </w:r>
      <w:r>
        <w:rPr>
          <w:rtl/>
        </w:rPr>
        <w:t xml:space="preserve"> </w:t>
      </w:r>
      <w:bookmarkEnd w:id="196"/>
    </w:p>
    <w:p w:rsidR="00E37081" w:rsidRDefault="00E37081" w:rsidP="00E37081">
      <w:pPr>
        <w:pStyle w:val="KeepWithNext"/>
        <w:rPr>
          <w:rtl/>
        </w:rPr>
      </w:pPr>
    </w:p>
    <w:p w:rsidR="00D518F7" w:rsidRDefault="00E37081" w:rsidP="00E37081">
      <w:pPr>
        <w:rPr>
          <w:rtl/>
        </w:rPr>
      </w:pPr>
      <w:bookmarkStart w:id="197" w:name="_ETM_Q1_707940"/>
      <w:bookmarkStart w:id="198" w:name="_ETM_Q1_707976"/>
      <w:bookmarkEnd w:id="197"/>
      <w:bookmarkEnd w:id="198"/>
      <w:r>
        <w:rPr>
          <w:rFonts w:hint="cs"/>
          <w:rtl/>
        </w:rPr>
        <w:t xml:space="preserve">אבל חלק </w:t>
      </w:r>
      <w:r w:rsidR="001D1473">
        <w:rPr>
          <w:rFonts w:hint="cs"/>
          <w:rtl/>
        </w:rPr>
        <w:t>מהתדלוק הוא תדלוק עצמי, אז מה עם אותם נהגים שהתדלוק הו</w:t>
      </w:r>
      <w:bookmarkStart w:id="199" w:name="_ETM_Q1_705636"/>
      <w:bookmarkEnd w:id="199"/>
      <w:r w:rsidR="001D1473">
        <w:rPr>
          <w:rFonts w:hint="cs"/>
          <w:rtl/>
        </w:rPr>
        <w:t xml:space="preserve">א עצמי? </w:t>
      </w:r>
    </w:p>
    <w:p w:rsidR="001D1473" w:rsidRDefault="001D1473" w:rsidP="00E37081">
      <w:pPr>
        <w:rPr>
          <w:rtl/>
        </w:rPr>
      </w:pPr>
      <w:bookmarkStart w:id="200" w:name="_ETM_Q1_713392"/>
      <w:bookmarkStart w:id="201" w:name="_ETM_Q1_713438"/>
      <w:bookmarkEnd w:id="200"/>
      <w:bookmarkEnd w:id="201"/>
    </w:p>
    <w:p w:rsidR="001D1473" w:rsidRDefault="001D1473" w:rsidP="008946C2">
      <w:pPr>
        <w:pStyle w:val="af6"/>
        <w:rPr>
          <w:rtl/>
        </w:rPr>
      </w:pPr>
      <w:bookmarkStart w:id="202" w:name="ET_yor_4637_29"/>
      <w:r w:rsidRPr="008946C2">
        <w:rPr>
          <w:rStyle w:val="TagStyle"/>
          <w:rtl/>
        </w:rPr>
        <w:t xml:space="preserve"> &lt;&lt; יור &gt;&gt;</w:t>
      </w:r>
      <w:r w:rsidRPr="001D1473">
        <w:rPr>
          <w:rStyle w:val="TagStyle"/>
          <w:rtl/>
        </w:rPr>
        <w:t xml:space="preserve"> </w:t>
      </w:r>
      <w:r>
        <w:rPr>
          <w:rtl/>
        </w:rPr>
        <w:t>היו"ר איתן כבל:</w:t>
      </w:r>
      <w:r w:rsidRPr="001D1473">
        <w:rPr>
          <w:rStyle w:val="TagStyle"/>
          <w:rtl/>
        </w:rPr>
        <w:t xml:space="preserve"> </w:t>
      </w:r>
      <w:r w:rsidRPr="008946C2">
        <w:rPr>
          <w:rStyle w:val="TagStyle"/>
          <w:rtl/>
        </w:rPr>
        <w:t>&lt;&lt; יור &gt;&gt;</w:t>
      </w:r>
      <w:r>
        <w:rPr>
          <w:rtl/>
        </w:rPr>
        <w:t xml:space="preserve"> </w:t>
      </w:r>
      <w:bookmarkEnd w:id="202"/>
    </w:p>
    <w:p w:rsidR="001D1473" w:rsidRDefault="001D1473" w:rsidP="001D1473">
      <w:pPr>
        <w:pStyle w:val="KeepWithNext"/>
        <w:rPr>
          <w:rtl/>
        </w:rPr>
      </w:pPr>
    </w:p>
    <w:p w:rsidR="001D1473" w:rsidRDefault="001D1473" w:rsidP="001D1473">
      <w:pPr>
        <w:rPr>
          <w:rtl/>
        </w:rPr>
      </w:pPr>
      <w:bookmarkStart w:id="203" w:name="_ETM_Q1_714133"/>
      <w:bookmarkEnd w:id="203"/>
      <w:r>
        <w:rPr>
          <w:rFonts w:hint="cs"/>
          <w:rtl/>
        </w:rPr>
        <w:t xml:space="preserve">עזבי את התדלוק העצמי. </w:t>
      </w:r>
    </w:p>
    <w:p w:rsidR="001D1473" w:rsidRDefault="001D1473" w:rsidP="001D1473">
      <w:pPr>
        <w:rPr>
          <w:rtl/>
        </w:rPr>
      </w:pPr>
      <w:bookmarkStart w:id="204" w:name="_ETM_Q1_712604"/>
      <w:bookmarkStart w:id="205" w:name="_ETM_Q1_712656"/>
      <w:bookmarkStart w:id="206" w:name="_ETM_Q1_714563"/>
      <w:bookmarkEnd w:id="204"/>
      <w:bookmarkEnd w:id="205"/>
      <w:bookmarkEnd w:id="206"/>
    </w:p>
    <w:p w:rsidR="001D1473" w:rsidRDefault="001D1473" w:rsidP="008946C2">
      <w:pPr>
        <w:pStyle w:val="af9"/>
        <w:rPr>
          <w:rtl/>
        </w:rPr>
      </w:pPr>
      <w:bookmarkStart w:id="207" w:name="ET_guest_12256_30"/>
      <w:r w:rsidRPr="008946C2">
        <w:rPr>
          <w:rStyle w:val="TagStyle"/>
          <w:rtl/>
        </w:rPr>
        <w:t xml:space="preserve"> &lt;&lt; אורח &gt;&gt;</w:t>
      </w:r>
      <w:r w:rsidRPr="001D1473">
        <w:rPr>
          <w:rStyle w:val="TagStyle"/>
          <w:rtl/>
        </w:rPr>
        <w:t xml:space="preserve"> </w:t>
      </w:r>
      <w:r>
        <w:rPr>
          <w:rtl/>
        </w:rPr>
        <w:t>חן בר-יוסף:</w:t>
      </w:r>
      <w:r w:rsidRPr="001D1473">
        <w:rPr>
          <w:rStyle w:val="TagStyle"/>
          <w:rtl/>
        </w:rPr>
        <w:t xml:space="preserve"> </w:t>
      </w:r>
      <w:r w:rsidRPr="008946C2">
        <w:rPr>
          <w:rStyle w:val="TagStyle"/>
          <w:rtl/>
        </w:rPr>
        <w:t>&lt;&lt; אורח &gt;&gt;</w:t>
      </w:r>
      <w:r>
        <w:rPr>
          <w:rtl/>
        </w:rPr>
        <w:t xml:space="preserve"> </w:t>
      </w:r>
      <w:bookmarkEnd w:id="207"/>
    </w:p>
    <w:p w:rsidR="001D1473" w:rsidRDefault="001D1473" w:rsidP="001D1473">
      <w:pPr>
        <w:pStyle w:val="KeepWithNext"/>
        <w:rPr>
          <w:rtl/>
        </w:rPr>
      </w:pPr>
    </w:p>
    <w:p w:rsidR="001D1473" w:rsidRDefault="001D1473" w:rsidP="001D1473">
      <w:pPr>
        <w:rPr>
          <w:rtl/>
        </w:rPr>
      </w:pPr>
      <w:bookmarkStart w:id="208" w:name="_ETM_Q1_714925"/>
      <w:bookmarkStart w:id="209" w:name="_ETM_Q1_714958"/>
      <w:bookmarkEnd w:id="208"/>
      <w:bookmarkEnd w:id="209"/>
      <w:r>
        <w:rPr>
          <w:rFonts w:hint="cs"/>
          <w:rtl/>
        </w:rPr>
        <w:t xml:space="preserve">יש שלט על המשאבה. </w:t>
      </w:r>
      <w:bookmarkStart w:id="210" w:name="_ETM_Q1_714428"/>
      <w:bookmarkEnd w:id="210"/>
    </w:p>
    <w:p w:rsidR="001D1473" w:rsidRDefault="001D1473" w:rsidP="001D1473">
      <w:pPr>
        <w:rPr>
          <w:rtl/>
        </w:rPr>
      </w:pPr>
      <w:bookmarkStart w:id="211" w:name="_ETM_Q1_716700"/>
      <w:bookmarkStart w:id="212" w:name="_ETM_Q1_716744"/>
      <w:bookmarkEnd w:id="211"/>
      <w:bookmarkEnd w:id="212"/>
    </w:p>
    <w:p w:rsidR="001D1473" w:rsidRDefault="001D1473" w:rsidP="008946C2">
      <w:pPr>
        <w:pStyle w:val="a4"/>
        <w:rPr>
          <w:rtl/>
        </w:rPr>
      </w:pPr>
      <w:bookmarkStart w:id="213" w:name="ET_speaker_לאה_ורון_31"/>
      <w:r w:rsidRPr="008946C2">
        <w:rPr>
          <w:rStyle w:val="TagStyle"/>
          <w:rtl/>
        </w:rPr>
        <w:t xml:space="preserve"> &lt;&lt; דובר &gt;&gt;</w:t>
      </w:r>
      <w:r w:rsidRPr="001D1473">
        <w:rPr>
          <w:rStyle w:val="TagStyle"/>
          <w:rtl/>
        </w:rPr>
        <w:t xml:space="preserve"> </w:t>
      </w:r>
      <w:r>
        <w:rPr>
          <w:rtl/>
        </w:rPr>
        <w:t>לאה ורון:</w:t>
      </w:r>
      <w:r w:rsidRPr="001D1473">
        <w:rPr>
          <w:rStyle w:val="TagStyle"/>
          <w:rtl/>
        </w:rPr>
        <w:t xml:space="preserve"> </w:t>
      </w:r>
      <w:r w:rsidRPr="008946C2">
        <w:rPr>
          <w:rStyle w:val="TagStyle"/>
          <w:rtl/>
        </w:rPr>
        <w:t>&lt;&lt; דובר &gt;&gt;</w:t>
      </w:r>
      <w:r>
        <w:rPr>
          <w:rtl/>
        </w:rPr>
        <w:t xml:space="preserve"> </w:t>
      </w:r>
      <w:bookmarkEnd w:id="213"/>
    </w:p>
    <w:p w:rsidR="001D1473" w:rsidRDefault="001D1473" w:rsidP="001D1473">
      <w:pPr>
        <w:pStyle w:val="KeepWithNext"/>
        <w:rPr>
          <w:rtl/>
        </w:rPr>
      </w:pPr>
    </w:p>
    <w:p w:rsidR="001D1473" w:rsidRDefault="001D1473" w:rsidP="001D1473">
      <w:pPr>
        <w:rPr>
          <w:rtl/>
        </w:rPr>
      </w:pPr>
      <w:r>
        <w:rPr>
          <w:rFonts w:hint="cs"/>
          <w:rtl/>
        </w:rPr>
        <w:t>יפה. אז אפשר להסתפק לתדלוק עצמי - - -</w:t>
      </w:r>
    </w:p>
    <w:p w:rsidR="001D1473" w:rsidRDefault="001D1473" w:rsidP="001D1473">
      <w:pPr>
        <w:rPr>
          <w:rtl/>
        </w:rPr>
      </w:pPr>
      <w:bookmarkStart w:id="214" w:name="_ETM_Q1_720047"/>
      <w:bookmarkStart w:id="215" w:name="_ETM_Q1_720096"/>
      <w:bookmarkEnd w:id="214"/>
      <w:bookmarkEnd w:id="215"/>
    </w:p>
    <w:p w:rsidR="001D1473" w:rsidRDefault="001D1473" w:rsidP="008946C2">
      <w:pPr>
        <w:pStyle w:val="af9"/>
        <w:rPr>
          <w:rtl/>
        </w:rPr>
      </w:pPr>
      <w:bookmarkStart w:id="216" w:name="ET_guest_12256_32"/>
      <w:r w:rsidRPr="008946C2">
        <w:rPr>
          <w:rStyle w:val="TagStyle"/>
          <w:rtl/>
        </w:rPr>
        <w:t xml:space="preserve"> &lt;&lt; אורח &gt;&gt;</w:t>
      </w:r>
      <w:r w:rsidRPr="001D1473">
        <w:rPr>
          <w:rStyle w:val="TagStyle"/>
          <w:rtl/>
        </w:rPr>
        <w:t xml:space="preserve"> </w:t>
      </w:r>
      <w:r>
        <w:rPr>
          <w:rtl/>
        </w:rPr>
        <w:t>חן בר-יוסף:</w:t>
      </w:r>
      <w:r w:rsidRPr="001D1473">
        <w:rPr>
          <w:rStyle w:val="TagStyle"/>
          <w:rtl/>
        </w:rPr>
        <w:t xml:space="preserve"> </w:t>
      </w:r>
      <w:r w:rsidRPr="008946C2">
        <w:rPr>
          <w:rStyle w:val="TagStyle"/>
          <w:rtl/>
        </w:rPr>
        <w:t>&lt;&lt; אורח &gt;&gt;</w:t>
      </w:r>
      <w:r>
        <w:rPr>
          <w:rtl/>
        </w:rPr>
        <w:t xml:space="preserve"> </w:t>
      </w:r>
      <w:bookmarkEnd w:id="216"/>
    </w:p>
    <w:p w:rsidR="001D1473" w:rsidRDefault="001D1473" w:rsidP="001D1473">
      <w:pPr>
        <w:pStyle w:val="KeepWithNext"/>
        <w:rPr>
          <w:rtl/>
        </w:rPr>
      </w:pPr>
    </w:p>
    <w:p w:rsidR="001D1473" w:rsidRDefault="001D1473" w:rsidP="001D1473">
      <w:pPr>
        <w:rPr>
          <w:rtl/>
        </w:rPr>
      </w:pPr>
      <w:r>
        <w:rPr>
          <w:rFonts w:hint="cs"/>
          <w:rtl/>
        </w:rPr>
        <w:t>הבעיה היחידה עם אנשים שלא טרחו לצאת מהרכב ואומרים</w:t>
      </w:r>
      <w:r w:rsidR="00987705">
        <w:rPr>
          <w:rFonts w:hint="cs"/>
          <w:rtl/>
        </w:rPr>
        <w:t>,</w:t>
      </w:r>
      <w:r>
        <w:rPr>
          <w:rFonts w:hint="cs"/>
          <w:rtl/>
        </w:rPr>
        <w:t xml:space="preserve"> תתדלק </w:t>
      </w:r>
      <w:bookmarkStart w:id="217" w:name="_ETM_Q1_722560"/>
      <w:bookmarkEnd w:id="217"/>
      <w:r>
        <w:rPr>
          <w:rFonts w:hint="cs"/>
          <w:rtl/>
        </w:rPr>
        <w:t xml:space="preserve">לי. כמו שאמרת, יש פה מה שנקרא </w:t>
      </w:r>
      <w:r w:rsidR="00987705">
        <w:rPr>
          <w:rFonts w:hint="cs"/>
          <w:rtl/>
        </w:rPr>
        <w:t xml:space="preserve">את </w:t>
      </w:r>
      <w:r>
        <w:rPr>
          <w:rFonts w:hint="cs"/>
          <w:rtl/>
        </w:rPr>
        <w:t xml:space="preserve">תיאוריית </w:t>
      </w:r>
      <w:bookmarkStart w:id="218" w:name="_ETM_Q1_726399"/>
      <w:bookmarkEnd w:id="218"/>
      <w:r>
        <w:rPr>
          <w:rFonts w:hint="cs"/>
          <w:rtl/>
        </w:rPr>
        <w:t xml:space="preserve">הסוכן. אני לא </w:t>
      </w:r>
      <w:r w:rsidR="00987705">
        <w:rPr>
          <w:rFonts w:hint="cs"/>
          <w:rtl/>
        </w:rPr>
        <w:t xml:space="preserve">יודע </w:t>
      </w:r>
      <w:r>
        <w:rPr>
          <w:rFonts w:hint="cs"/>
          <w:rtl/>
        </w:rPr>
        <w:t xml:space="preserve">מה המוטיבציות של הסוכן שבא. </w:t>
      </w:r>
      <w:r w:rsidR="00D730BE">
        <w:rPr>
          <w:rFonts w:hint="cs"/>
          <w:rtl/>
        </w:rPr>
        <w:t xml:space="preserve">יגידו לו, </w:t>
      </w:r>
      <w:bookmarkStart w:id="219" w:name="_ETM_Q1_729345"/>
      <w:bookmarkEnd w:id="219"/>
      <w:r w:rsidR="00D730BE">
        <w:rPr>
          <w:rFonts w:hint="cs"/>
          <w:rtl/>
        </w:rPr>
        <w:t xml:space="preserve">על כל ליטר כזה תקבל עוד בונוס. </w:t>
      </w:r>
    </w:p>
    <w:p w:rsidR="00D730BE" w:rsidRDefault="00D730BE" w:rsidP="001D1473">
      <w:pPr>
        <w:rPr>
          <w:rtl/>
        </w:rPr>
      </w:pPr>
      <w:bookmarkStart w:id="220" w:name="_ETM_Q1_731823"/>
      <w:bookmarkStart w:id="221" w:name="_ETM_Q1_731884"/>
      <w:bookmarkEnd w:id="220"/>
      <w:bookmarkEnd w:id="221"/>
    </w:p>
    <w:p w:rsidR="00D730BE" w:rsidRDefault="00D730BE" w:rsidP="00E4743D">
      <w:pPr>
        <w:pStyle w:val="af6"/>
        <w:keepNext/>
        <w:rPr>
          <w:rtl/>
        </w:rPr>
      </w:pPr>
      <w:bookmarkStart w:id="222" w:name="ET_yor_4637_33"/>
      <w:r w:rsidRPr="008946C2">
        <w:rPr>
          <w:rStyle w:val="TagStyle"/>
          <w:rtl/>
        </w:rPr>
        <w:t xml:space="preserve"> &lt;&lt; יור &gt;&gt;</w:t>
      </w:r>
      <w:r w:rsidRPr="00D730BE">
        <w:rPr>
          <w:rStyle w:val="TagStyle"/>
          <w:rtl/>
        </w:rPr>
        <w:t xml:space="preserve"> </w:t>
      </w:r>
      <w:r>
        <w:rPr>
          <w:rtl/>
        </w:rPr>
        <w:t>היו"ר איתן כבל:</w:t>
      </w:r>
      <w:r w:rsidRPr="00D730BE">
        <w:rPr>
          <w:rStyle w:val="TagStyle"/>
          <w:rtl/>
        </w:rPr>
        <w:t xml:space="preserve"> </w:t>
      </w:r>
      <w:r w:rsidRPr="008946C2">
        <w:rPr>
          <w:rStyle w:val="TagStyle"/>
          <w:rtl/>
        </w:rPr>
        <w:t>&lt;&lt; יור &gt;&gt;</w:t>
      </w:r>
      <w:r>
        <w:rPr>
          <w:rtl/>
        </w:rPr>
        <w:t xml:space="preserve"> </w:t>
      </w:r>
      <w:bookmarkEnd w:id="222"/>
    </w:p>
    <w:p w:rsidR="00D730BE" w:rsidRDefault="00D730BE" w:rsidP="00E4743D">
      <w:pPr>
        <w:pStyle w:val="KeepWithNext"/>
        <w:rPr>
          <w:rtl/>
        </w:rPr>
      </w:pPr>
    </w:p>
    <w:p w:rsidR="00D730BE" w:rsidRDefault="00D730BE" w:rsidP="00D730BE">
      <w:pPr>
        <w:rPr>
          <w:rtl/>
        </w:rPr>
      </w:pPr>
      <w:bookmarkStart w:id="223" w:name="_ETM_Q1_732685"/>
      <w:bookmarkEnd w:id="223"/>
      <w:r>
        <w:rPr>
          <w:rFonts w:hint="cs"/>
          <w:rtl/>
        </w:rPr>
        <w:t xml:space="preserve">אדוני המנהל, </w:t>
      </w:r>
      <w:bookmarkStart w:id="224" w:name="_ETM_Q1_732897"/>
      <w:bookmarkEnd w:id="224"/>
      <w:r>
        <w:rPr>
          <w:rFonts w:hint="cs"/>
          <w:rtl/>
        </w:rPr>
        <w:t xml:space="preserve">אין לי ספק </w:t>
      </w:r>
      <w:r>
        <w:rPr>
          <w:rtl/>
        </w:rPr>
        <w:t>–</w:t>
      </w:r>
      <w:r>
        <w:rPr>
          <w:rFonts w:hint="cs"/>
          <w:rtl/>
        </w:rPr>
        <w:t xml:space="preserve"> עוד לפני הבונוס </w:t>
      </w:r>
      <w:r>
        <w:rPr>
          <w:rtl/>
        </w:rPr>
        <w:t>–</w:t>
      </w:r>
      <w:r>
        <w:rPr>
          <w:rFonts w:hint="cs"/>
          <w:rtl/>
        </w:rPr>
        <w:t xml:space="preserve"> </w:t>
      </w:r>
      <w:bookmarkStart w:id="225" w:name="_ETM_Q1_742302"/>
      <w:bookmarkEnd w:id="225"/>
      <w:r>
        <w:rPr>
          <w:rFonts w:hint="cs"/>
          <w:rtl/>
        </w:rPr>
        <w:t>כשהיה 95 ו-98, תמיד תמיד תמיד שאלו: 95, 98?</w:t>
      </w:r>
      <w:bookmarkStart w:id="226" w:name="_ETM_Q1_749723"/>
      <w:bookmarkEnd w:id="226"/>
      <w:r>
        <w:rPr>
          <w:rFonts w:hint="cs"/>
          <w:rtl/>
        </w:rPr>
        <w:t xml:space="preserve"> אני זוכר, תמיד שאלו אותי. זה כאילו מובנה</w:t>
      </w:r>
      <w:bookmarkStart w:id="227" w:name="_ETM_Q1_755376"/>
      <w:bookmarkEnd w:id="227"/>
      <w:r>
        <w:rPr>
          <w:rFonts w:hint="cs"/>
          <w:rtl/>
        </w:rPr>
        <w:t xml:space="preserve"> בכל תחנה.</w:t>
      </w:r>
    </w:p>
    <w:p w:rsidR="00D730BE" w:rsidRDefault="00D730BE" w:rsidP="00D730BE">
      <w:pPr>
        <w:rPr>
          <w:rtl/>
        </w:rPr>
      </w:pPr>
      <w:bookmarkStart w:id="228" w:name="_ETM_Q1_757784"/>
      <w:bookmarkStart w:id="229" w:name="_ETM_Q1_757824"/>
      <w:bookmarkEnd w:id="228"/>
      <w:bookmarkEnd w:id="229"/>
    </w:p>
    <w:p w:rsidR="00D730BE" w:rsidRDefault="00D730BE" w:rsidP="00D730BE">
      <w:pPr>
        <w:rPr>
          <w:rtl/>
        </w:rPr>
      </w:pPr>
      <w:bookmarkStart w:id="230" w:name="_ETM_Q1_757923"/>
      <w:bookmarkStart w:id="231" w:name="_ETM_Q1_757963"/>
      <w:bookmarkEnd w:id="230"/>
      <w:bookmarkEnd w:id="231"/>
      <w:r>
        <w:rPr>
          <w:rFonts w:hint="cs"/>
          <w:rtl/>
        </w:rPr>
        <w:t xml:space="preserve">ממה נפשך. כולנו יודעים, אם תהיה תחנה שתעשה </w:t>
      </w:r>
      <w:bookmarkStart w:id="232" w:name="_ETM_Q1_762334"/>
      <w:bookmarkEnd w:id="232"/>
      <w:r>
        <w:rPr>
          <w:rFonts w:hint="cs"/>
          <w:rtl/>
        </w:rPr>
        <w:t xml:space="preserve">תרגילים </w:t>
      </w:r>
      <w:r>
        <w:rPr>
          <w:rtl/>
        </w:rPr>
        <w:t>–</w:t>
      </w:r>
      <w:r>
        <w:rPr>
          <w:rFonts w:hint="cs"/>
          <w:rtl/>
        </w:rPr>
        <w:t xml:space="preserve"> אתה יודע, אתה יכול להסתיר את זה פעם </w:t>
      </w:r>
      <w:bookmarkStart w:id="233" w:name="_ETM_Q1_765814"/>
      <w:bookmarkEnd w:id="233"/>
      <w:r>
        <w:rPr>
          <w:rFonts w:hint="cs"/>
          <w:rtl/>
        </w:rPr>
        <w:t>אחת, פעם עם השני, עם השלישי, ברגע שזו</w:t>
      </w:r>
      <w:bookmarkStart w:id="234" w:name="_ETM_Q1_770180"/>
      <w:bookmarkEnd w:id="234"/>
      <w:r>
        <w:rPr>
          <w:rFonts w:hint="cs"/>
          <w:rtl/>
        </w:rPr>
        <w:t xml:space="preserve"> כבר מגמה אז אתה יודע שזה </w:t>
      </w:r>
      <w:bookmarkStart w:id="235" w:name="_ETM_Q1_774531"/>
      <w:bookmarkEnd w:id="235"/>
      <w:r>
        <w:rPr>
          <w:rFonts w:hint="cs"/>
          <w:rtl/>
        </w:rPr>
        <w:t>לא יישאר בתוך - - -</w:t>
      </w:r>
    </w:p>
    <w:p w:rsidR="00D730BE" w:rsidRDefault="00D730BE" w:rsidP="00D730BE">
      <w:pPr>
        <w:rPr>
          <w:rtl/>
        </w:rPr>
      </w:pPr>
      <w:bookmarkStart w:id="236" w:name="_ETM_Q1_781682"/>
      <w:bookmarkStart w:id="237" w:name="_ETM_Q1_781721"/>
      <w:bookmarkEnd w:id="236"/>
      <w:bookmarkEnd w:id="237"/>
    </w:p>
    <w:p w:rsidR="00D730BE" w:rsidRDefault="00D730BE" w:rsidP="00D730BE">
      <w:pPr>
        <w:rPr>
          <w:rtl/>
        </w:rPr>
      </w:pPr>
      <w:bookmarkStart w:id="238" w:name="_ETM_Q1_781811"/>
      <w:bookmarkStart w:id="239" w:name="_ETM_Q1_781850"/>
      <w:bookmarkEnd w:id="238"/>
      <w:bookmarkEnd w:id="239"/>
      <w:r>
        <w:rPr>
          <w:rFonts w:hint="cs"/>
          <w:rtl/>
        </w:rPr>
        <w:t xml:space="preserve">כמה פערים להערכתך יהיו </w:t>
      </w:r>
      <w:bookmarkStart w:id="240" w:name="_ETM_Q1_782187"/>
      <w:bookmarkEnd w:id="240"/>
      <w:r>
        <w:rPr>
          <w:rFonts w:hint="cs"/>
          <w:rtl/>
        </w:rPr>
        <w:t>במחיר?</w:t>
      </w:r>
      <w:r>
        <w:rPr>
          <w:rFonts w:hint="cs"/>
        </w:rPr>
        <w:t xml:space="preserve"> </w:t>
      </w:r>
      <w:bookmarkStart w:id="241" w:name="_ETM_Q1_784696"/>
      <w:bookmarkEnd w:id="241"/>
    </w:p>
    <w:p w:rsidR="00D730BE" w:rsidRDefault="00D730BE" w:rsidP="00D730BE">
      <w:pPr>
        <w:rPr>
          <w:rtl/>
        </w:rPr>
      </w:pPr>
      <w:bookmarkStart w:id="242" w:name="_ETM_Q1_784740"/>
      <w:bookmarkEnd w:id="242"/>
    </w:p>
    <w:p w:rsidR="00D730BE" w:rsidRDefault="00D730BE" w:rsidP="008946C2">
      <w:pPr>
        <w:pStyle w:val="af9"/>
        <w:rPr>
          <w:rtl/>
        </w:rPr>
      </w:pPr>
      <w:bookmarkStart w:id="243" w:name="ET_guest_12256_34"/>
      <w:r w:rsidRPr="008946C2">
        <w:rPr>
          <w:rStyle w:val="TagStyle"/>
          <w:rtl/>
        </w:rPr>
        <w:t xml:space="preserve"> &lt;&lt; אורח &gt;&gt;</w:t>
      </w:r>
      <w:r w:rsidRPr="00D730BE">
        <w:rPr>
          <w:rStyle w:val="TagStyle"/>
          <w:rtl/>
        </w:rPr>
        <w:t xml:space="preserve"> </w:t>
      </w:r>
      <w:r>
        <w:rPr>
          <w:rtl/>
        </w:rPr>
        <w:t>חן בר-יוסף:</w:t>
      </w:r>
      <w:r w:rsidRPr="00D730BE">
        <w:rPr>
          <w:rStyle w:val="TagStyle"/>
          <w:rtl/>
        </w:rPr>
        <w:t xml:space="preserve"> </w:t>
      </w:r>
      <w:r w:rsidRPr="008946C2">
        <w:rPr>
          <w:rStyle w:val="TagStyle"/>
          <w:rtl/>
        </w:rPr>
        <w:t>&lt;&lt; אורח &gt;&gt;</w:t>
      </w:r>
      <w:r>
        <w:rPr>
          <w:rtl/>
        </w:rPr>
        <w:t xml:space="preserve"> </w:t>
      </w:r>
      <w:bookmarkEnd w:id="243"/>
    </w:p>
    <w:p w:rsidR="00D730BE" w:rsidRDefault="00D730BE" w:rsidP="00D730BE">
      <w:pPr>
        <w:pStyle w:val="KeepWithNext"/>
        <w:rPr>
          <w:rtl/>
        </w:rPr>
      </w:pPr>
    </w:p>
    <w:p w:rsidR="00D730BE" w:rsidRDefault="00D730BE" w:rsidP="00D730BE">
      <w:pPr>
        <w:rPr>
          <w:rtl/>
        </w:rPr>
      </w:pPr>
      <w:r>
        <w:rPr>
          <w:rFonts w:hint="cs"/>
          <w:rtl/>
        </w:rPr>
        <w:t xml:space="preserve">אנחנו מקווים שהוא יהיה יותר זול. זה לא </w:t>
      </w:r>
      <w:bookmarkStart w:id="244" w:name="_ETM_Q1_787366"/>
      <w:bookmarkEnd w:id="244"/>
      <w:r>
        <w:rPr>
          <w:rFonts w:hint="cs"/>
          <w:rtl/>
        </w:rPr>
        <w:t xml:space="preserve">אומר מה המרווח שלוקחת החברה. </w:t>
      </w:r>
    </w:p>
    <w:p w:rsidR="00D730BE" w:rsidRDefault="00D730BE" w:rsidP="00D730BE">
      <w:pPr>
        <w:rPr>
          <w:rtl/>
        </w:rPr>
      </w:pPr>
      <w:bookmarkStart w:id="245" w:name="_ETM_Q1_787958"/>
      <w:bookmarkStart w:id="246" w:name="_ETM_Q1_787993"/>
      <w:bookmarkEnd w:id="245"/>
      <w:bookmarkEnd w:id="246"/>
    </w:p>
    <w:p w:rsidR="00D730BE" w:rsidRDefault="00D730BE" w:rsidP="008946C2">
      <w:pPr>
        <w:pStyle w:val="af6"/>
        <w:rPr>
          <w:rtl/>
        </w:rPr>
      </w:pPr>
      <w:bookmarkStart w:id="247" w:name="ET_yor_4637_35"/>
      <w:r w:rsidRPr="008946C2">
        <w:rPr>
          <w:rStyle w:val="TagStyle"/>
          <w:rtl/>
        </w:rPr>
        <w:t xml:space="preserve"> &lt;&lt; יור &gt;&gt;</w:t>
      </w:r>
      <w:r w:rsidRPr="00D730BE">
        <w:rPr>
          <w:rStyle w:val="TagStyle"/>
          <w:rtl/>
        </w:rPr>
        <w:t xml:space="preserve"> </w:t>
      </w:r>
      <w:r>
        <w:rPr>
          <w:rtl/>
        </w:rPr>
        <w:t>היו"ר איתן כבל:</w:t>
      </w:r>
      <w:r w:rsidRPr="00D730BE">
        <w:rPr>
          <w:rStyle w:val="TagStyle"/>
          <w:rtl/>
        </w:rPr>
        <w:t xml:space="preserve"> </w:t>
      </w:r>
      <w:r w:rsidRPr="008946C2">
        <w:rPr>
          <w:rStyle w:val="TagStyle"/>
          <w:rtl/>
        </w:rPr>
        <w:t>&lt;&lt; יור &gt;&gt;</w:t>
      </w:r>
      <w:r>
        <w:rPr>
          <w:rtl/>
        </w:rPr>
        <w:t xml:space="preserve"> </w:t>
      </w:r>
      <w:bookmarkEnd w:id="247"/>
    </w:p>
    <w:p w:rsidR="00D730BE" w:rsidRDefault="00D730BE" w:rsidP="00D730BE">
      <w:pPr>
        <w:pStyle w:val="KeepWithNext"/>
        <w:rPr>
          <w:rtl/>
        </w:rPr>
      </w:pPr>
    </w:p>
    <w:p w:rsidR="00D730BE" w:rsidRDefault="00D730BE" w:rsidP="00D730BE">
      <w:pPr>
        <w:pStyle w:val="KeepWithNext"/>
        <w:rPr>
          <w:rtl/>
        </w:rPr>
      </w:pPr>
      <w:bookmarkStart w:id="248" w:name="_ETM_Q1_788733"/>
      <w:bookmarkEnd w:id="248"/>
      <w:r>
        <w:rPr>
          <w:rtl/>
        </w:rPr>
        <w:tab/>
      </w:r>
      <w:r w:rsidR="00DC080E">
        <w:rPr>
          <w:rFonts w:hint="cs"/>
          <w:rtl/>
        </w:rPr>
        <w:t xml:space="preserve">מסכים. </w:t>
      </w:r>
      <w:r>
        <w:rPr>
          <w:rFonts w:hint="cs"/>
          <w:rtl/>
        </w:rPr>
        <w:t xml:space="preserve">לכן אני אומר לך, </w:t>
      </w:r>
      <w:bookmarkStart w:id="249" w:name="_ETM_Q1_794636"/>
      <w:bookmarkEnd w:id="249"/>
      <w:r>
        <w:rPr>
          <w:rFonts w:hint="cs"/>
          <w:rtl/>
        </w:rPr>
        <w:t>אני מתנגד התנגדות נחרצת להפיל על החייל ההוא, על - - -</w:t>
      </w:r>
    </w:p>
    <w:p w:rsidR="00D730BE" w:rsidRDefault="00D730BE" w:rsidP="00D730BE">
      <w:pPr>
        <w:rPr>
          <w:rtl/>
        </w:rPr>
      </w:pPr>
      <w:bookmarkStart w:id="250" w:name="_ETM_Q1_798926"/>
      <w:bookmarkStart w:id="251" w:name="_ETM_Q1_800993"/>
      <w:bookmarkEnd w:id="250"/>
      <w:bookmarkEnd w:id="251"/>
    </w:p>
    <w:p w:rsidR="00D730BE" w:rsidRDefault="00D730BE" w:rsidP="008946C2">
      <w:pPr>
        <w:pStyle w:val="a4"/>
        <w:rPr>
          <w:rtl/>
        </w:rPr>
      </w:pPr>
      <w:bookmarkStart w:id="252" w:name="ET_speaker_לאה_ורון_37"/>
      <w:r w:rsidRPr="008946C2">
        <w:rPr>
          <w:rStyle w:val="TagStyle"/>
          <w:rtl/>
        </w:rPr>
        <w:t xml:space="preserve"> &lt;&lt; דובר &gt;&gt;</w:t>
      </w:r>
      <w:r w:rsidRPr="00D730BE">
        <w:rPr>
          <w:rStyle w:val="TagStyle"/>
          <w:rtl/>
        </w:rPr>
        <w:t xml:space="preserve"> </w:t>
      </w:r>
      <w:r>
        <w:rPr>
          <w:rtl/>
        </w:rPr>
        <w:t>לאה ורון:</w:t>
      </w:r>
      <w:r w:rsidRPr="00D730BE">
        <w:rPr>
          <w:rStyle w:val="TagStyle"/>
          <w:rtl/>
        </w:rPr>
        <w:t xml:space="preserve"> </w:t>
      </w:r>
      <w:r w:rsidRPr="008946C2">
        <w:rPr>
          <w:rStyle w:val="TagStyle"/>
          <w:rtl/>
        </w:rPr>
        <w:t>&lt;&lt; דובר &gt;&gt;</w:t>
      </w:r>
      <w:r>
        <w:rPr>
          <w:rtl/>
        </w:rPr>
        <w:t xml:space="preserve"> </w:t>
      </w:r>
      <w:bookmarkEnd w:id="252"/>
    </w:p>
    <w:p w:rsidR="00D730BE" w:rsidRDefault="00D730BE" w:rsidP="00D730BE">
      <w:pPr>
        <w:pStyle w:val="KeepWithNext"/>
        <w:rPr>
          <w:rtl/>
        </w:rPr>
      </w:pPr>
    </w:p>
    <w:p w:rsidR="00D730BE" w:rsidRDefault="00D730BE" w:rsidP="00D730BE">
      <w:pPr>
        <w:rPr>
          <w:rtl/>
        </w:rPr>
      </w:pPr>
      <w:bookmarkStart w:id="253" w:name="_ETM_Q1_801336"/>
      <w:bookmarkStart w:id="254" w:name="_ETM_Q1_801360"/>
      <w:bookmarkEnd w:id="253"/>
      <w:bookmarkEnd w:id="254"/>
      <w:r>
        <w:rPr>
          <w:rFonts w:hint="cs"/>
          <w:rtl/>
        </w:rPr>
        <w:t>המתדלק.</w:t>
      </w:r>
    </w:p>
    <w:p w:rsidR="00D730BE" w:rsidRDefault="00D730BE" w:rsidP="00D730BE">
      <w:pPr>
        <w:rPr>
          <w:rtl/>
        </w:rPr>
      </w:pPr>
      <w:bookmarkStart w:id="255" w:name="_ETM_Q1_800876"/>
      <w:bookmarkStart w:id="256" w:name="_ETM_Q1_800931"/>
      <w:bookmarkEnd w:id="255"/>
      <w:bookmarkEnd w:id="256"/>
    </w:p>
    <w:p w:rsidR="00D730BE" w:rsidRDefault="00D730BE" w:rsidP="008946C2">
      <w:pPr>
        <w:pStyle w:val="af6"/>
        <w:rPr>
          <w:rtl/>
        </w:rPr>
      </w:pPr>
      <w:bookmarkStart w:id="257" w:name="ET_yor_4637_38"/>
      <w:r w:rsidRPr="008946C2">
        <w:rPr>
          <w:rStyle w:val="TagStyle"/>
          <w:rtl/>
        </w:rPr>
        <w:t xml:space="preserve"> &lt;&lt; יור &gt;&gt;</w:t>
      </w:r>
      <w:r w:rsidRPr="00D730BE">
        <w:rPr>
          <w:rStyle w:val="TagStyle"/>
          <w:rtl/>
        </w:rPr>
        <w:t xml:space="preserve"> </w:t>
      </w:r>
      <w:r>
        <w:rPr>
          <w:rtl/>
        </w:rPr>
        <w:t>היו"ר איתן כבל:</w:t>
      </w:r>
      <w:r w:rsidRPr="00D730BE">
        <w:rPr>
          <w:rStyle w:val="TagStyle"/>
          <w:rtl/>
        </w:rPr>
        <w:t xml:space="preserve"> </w:t>
      </w:r>
      <w:r w:rsidRPr="008946C2">
        <w:rPr>
          <w:rStyle w:val="TagStyle"/>
          <w:rtl/>
        </w:rPr>
        <w:t>&lt;&lt; יור &gt;&gt;</w:t>
      </w:r>
      <w:r>
        <w:rPr>
          <w:rtl/>
        </w:rPr>
        <w:t xml:space="preserve"> </w:t>
      </w:r>
      <w:bookmarkEnd w:id="257"/>
    </w:p>
    <w:p w:rsidR="00D730BE" w:rsidRDefault="00D730BE" w:rsidP="00D730BE">
      <w:pPr>
        <w:pStyle w:val="KeepWithNext"/>
        <w:rPr>
          <w:rtl/>
        </w:rPr>
      </w:pPr>
    </w:p>
    <w:p w:rsidR="00D730BE" w:rsidRDefault="00D730BE" w:rsidP="00DC080E">
      <w:pPr>
        <w:rPr>
          <w:rtl/>
        </w:rPr>
      </w:pPr>
      <w:bookmarkStart w:id="258" w:name="_ETM_Q1_802034"/>
      <w:bookmarkEnd w:id="258"/>
      <w:r>
        <w:rPr>
          <w:rFonts w:hint="cs"/>
          <w:rtl/>
        </w:rPr>
        <w:t xml:space="preserve">מתדלק </w:t>
      </w:r>
      <w:bookmarkStart w:id="259" w:name="_ETM_Q1_803408"/>
      <w:bookmarkEnd w:id="259"/>
      <w:r>
        <w:rPr>
          <w:rtl/>
        </w:rPr>
        <w:t>–</w:t>
      </w:r>
      <w:r>
        <w:rPr>
          <w:rFonts w:hint="cs"/>
          <w:rtl/>
        </w:rPr>
        <w:t xml:space="preserve"> עכשיו כל מתדלק נהיה בפוטנציאל </w:t>
      </w:r>
      <w:bookmarkStart w:id="260" w:name="_ETM_Q1_800687"/>
      <w:bookmarkEnd w:id="260"/>
      <w:r w:rsidR="00E45A68">
        <w:rPr>
          <w:rFonts w:hint="cs"/>
          <w:rtl/>
        </w:rPr>
        <w:t xml:space="preserve">עבריין, ועוד פלילי. </w:t>
      </w:r>
    </w:p>
    <w:p w:rsidR="00E45A68" w:rsidRDefault="00E45A68" w:rsidP="00D730BE">
      <w:pPr>
        <w:rPr>
          <w:rtl/>
        </w:rPr>
      </w:pPr>
      <w:bookmarkStart w:id="261" w:name="_ETM_Q1_812229"/>
      <w:bookmarkStart w:id="262" w:name="_ETM_Q1_812268"/>
      <w:bookmarkEnd w:id="261"/>
      <w:bookmarkEnd w:id="262"/>
    </w:p>
    <w:p w:rsidR="00E45A68" w:rsidRDefault="00E45A68" w:rsidP="008946C2">
      <w:pPr>
        <w:pStyle w:val="af9"/>
        <w:rPr>
          <w:rtl/>
        </w:rPr>
      </w:pPr>
      <w:bookmarkStart w:id="263" w:name="ET_guest_12149_39"/>
      <w:r w:rsidRPr="008946C2">
        <w:rPr>
          <w:rStyle w:val="TagStyle"/>
          <w:rtl/>
        </w:rPr>
        <w:t xml:space="preserve"> &lt;&lt; אורח &gt;&gt;</w:t>
      </w:r>
      <w:r w:rsidRPr="00E45A68">
        <w:rPr>
          <w:rStyle w:val="TagStyle"/>
          <w:rtl/>
        </w:rPr>
        <w:t xml:space="preserve"> </w:t>
      </w:r>
      <w:r>
        <w:rPr>
          <w:rtl/>
        </w:rPr>
        <w:t>חגית אייזנמן-מלכה:</w:t>
      </w:r>
      <w:r w:rsidRPr="00E45A68">
        <w:rPr>
          <w:rStyle w:val="TagStyle"/>
          <w:rtl/>
        </w:rPr>
        <w:t xml:space="preserve"> </w:t>
      </w:r>
      <w:r w:rsidRPr="008946C2">
        <w:rPr>
          <w:rStyle w:val="TagStyle"/>
          <w:rtl/>
        </w:rPr>
        <w:t>&lt;&lt; אורח &gt;&gt;</w:t>
      </w:r>
      <w:r>
        <w:rPr>
          <w:rtl/>
        </w:rPr>
        <w:t xml:space="preserve"> </w:t>
      </w:r>
      <w:bookmarkEnd w:id="263"/>
    </w:p>
    <w:p w:rsidR="00E45A68" w:rsidRDefault="00E45A68" w:rsidP="00E45A68">
      <w:pPr>
        <w:pStyle w:val="KeepWithNext"/>
        <w:rPr>
          <w:rtl/>
        </w:rPr>
      </w:pPr>
    </w:p>
    <w:p w:rsidR="00F431D9" w:rsidRDefault="00E45A68" w:rsidP="00E45A68">
      <w:pPr>
        <w:rPr>
          <w:rtl/>
        </w:rPr>
      </w:pPr>
      <w:r>
        <w:rPr>
          <w:rFonts w:hint="cs"/>
          <w:rtl/>
        </w:rPr>
        <w:t xml:space="preserve">המגמה שלנו היא לא להפליל את </w:t>
      </w:r>
      <w:bookmarkStart w:id="264" w:name="_ETM_Q1_810474"/>
      <w:bookmarkEnd w:id="264"/>
      <w:r>
        <w:rPr>
          <w:rFonts w:hint="cs"/>
          <w:rtl/>
        </w:rPr>
        <w:t xml:space="preserve">המתדלק, המגמה שלנו היא להביא לידיעת הצרכנים. מבחינתנו, יכולה </w:t>
      </w:r>
      <w:bookmarkStart w:id="265" w:name="_ETM_Q1_815604"/>
      <w:bookmarkEnd w:id="265"/>
      <w:r>
        <w:rPr>
          <w:rFonts w:hint="cs"/>
          <w:rtl/>
        </w:rPr>
        <w:t xml:space="preserve">להיות אלטרנטיבה, לחייב את בעל התחנה להדריך את המתדלקים </w:t>
      </w:r>
      <w:bookmarkStart w:id="266" w:name="_ETM_Q1_823429"/>
      <w:bookmarkEnd w:id="266"/>
      <w:r>
        <w:rPr>
          <w:rFonts w:hint="cs"/>
          <w:rtl/>
        </w:rPr>
        <w:t xml:space="preserve">שלו לוודא, ואז החובה היא על בעל התחנה לתדרך </w:t>
      </w:r>
      <w:bookmarkStart w:id="267" w:name="_ETM_Q1_829848"/>
      <w:bookmarkEnd w:id="267"/>
      <w:r>
        <w:rPr>
          <w:rFonts w:hint="cs"/>
          <w:rtl/>
        </w:rPr>
        <w:t xml:space="preserve">את המתדלקים שלו, ולמתדלק עצמו אין אחריות פלילית אבל </w:t>
      </w:r>
      <w:bookmarkStart w:id="268" w:name="_ETM_Q1_828188"/>
      <w:bookmarkEnd w:id="268"/>
      <w:r>
        <w:rPr>
          <w:rFonts w:hint="cs"/>
          <w:rtl/>
        </w:rPr>
        <w:t xml:space="preserve">הוא כן יודע </w:t>
      </w:r>
      <w:bookmarkStart w:id="269" w:name="_ETM_Q1_828410"/>
      <w:bookmarkEnd w:id="269"/>
      <w:r w:rsidR="00F431D9">
        <w:rPr>
          <w:rFonts w:hint="cs"/>
          <w:rtl/>
        </w:rPr>
        <w:t>שהוא צריך לעשות את זה.</w:t>
      </w:r>
    </w:p>
    <w:p w:rsidR="00F431D9" w:rsidRDefault="00F431D9" w:rsidP="00E45A68">
      <w:pPr>
        <w:rPr>
          <w:rtl/>
        </w:rPr>
      </w:pPr>
      <w:bookmarkStart w:id="270" w:name="_ETM_Q1_828469"/>
      <w:bookmarkEnd w:id="270"/>
    </w:p>
    <w:p w:rsidR="00F431D9" w:rsidRDefault="00F431D9" w:rsidP="008946C2">
      <w:pPr>
        <w:pStyle w:val="af6"/>
        <w:rPr>
          <w:rtl/>
        </w:rPr>
      </w:pPr>
      <w:bookmarkStart w:id="271" w:name="ET_yor_4637_40"/>
      <w:r w:rsidRPr="008946C2">
        <w:rPr>
          <w:rStyle w:val="TagStyle"/>
          <w:rtl/>
        </w:rPr>
        <w:t xml:space="preserve"> &lt;&lt; יור &gt;&gt;</w:t>
      </w:r>
      <w:r w:rsidRPr="00F431D9">
        <w:rPr>
          <w:rStyle w:val="TagStyle"/>
          <w:rtl/>
        </w:rPr>
        <w:t xml:space="preserve"> </w:t>
      </w:r>
      <w:r>
        <w:rPr>
          <w:rtl/>
        </w:rPr>
        <w:t>היו"ר איתן כבל:</w:t>
      </w:r>
      <w:r w:rsidRPr="00F431D9">
        <w:rPr>
          <w:rStyle w:val="TagStyle"/>
          <w:rtl/>
        </w:rPr>
        <w:t xml:space="preserve"> </w:t>
      </w:r>
      <w:r w:rsidRPr="008946C2">
        <w:rPr>
          <w:rStyle w:val="TagStyle"/>
          <w:rtl/>
        </w:rPr>
        <w:t>&lt;&lt; יור &gt;&gt;</w:t>
      </w:r>
      <w:r>
        <w:rPr>
          <w:rtl/>
        </w:rPr>
        <w:t xml:space="preserve"> </w:t>
      </w:r>
      <w:bookmarkEnd w:id="271"/>
    </w:p>
    <w:p w:rsidR="00F431D9" w:rsidRDefault="00F431D9" w:rsidP="00F431D9">
      <w:pPr>
        <w:rPr>
          <w:rtl/>
          <w:lang w:eastAsia="he-IL"/>
        </w:rPr>
      </w:pPr>
      <w:bookmarkStart w:id="272" w:name="_ETM_Q1_839481"/>
      <w:bookmarkStart w:id="273" w:name="_ETM_Q1_839533"/>
      <w:bookmarkStart w:id="274" w:name="_ETM_Q1_839616"/>
      <w:bookmarkEnd w:id="272"/>
      <w:bookmarkEnd w:id="273"/>
      <w:bookmarkEnd w:id="274"/>
    </w:p>
    <w:p w:rsidR="00F431D9" w:rsidRDefault="00F431D9" w:rsidP="00F431D9">
      <w:pPr>
        <w:rPr>
          <w:rtl/>
          <w:lang w:eastAsia="he-IL"/>
        </w:rPr>
      </w:pPr>
      <w:bookmarkStart w:id="275" w:name="_ETM_Q1_839676"/>
      <w:bookmarkEnd w:id="275"/>
      <w:r>
        <w:rPr>
          <w:rFonts w:hint="cs"/>
          <w:rtl/>
          <w:lang w:eastAsia="he-IL"/>
        </w:rPr>
        <w:t>זה מפריע לי,</w:t>
      </w:r>
      <w:bookmarkStart w:id="276" w:name="_ETM_Q1_838558"/>
      <w:bookmarkEnd w:id="276"/>
      <w:r>
        <w:rPr>
          <w:rFonts w:hint="cs"/>
          <w:rtl/>
          <w:lang w:eastAsia="he-IL"/>
        </w:rPr>
        <w:t xml:space="preserve"> אני את האמת אומר. </w:t>
      </w:r>
    </w:p>
    <w:p w:rsidR="00F431D9" w:rsidRDefault="00F431D9" w:rsidP="00F431D9">
      <w:pPr>
        <w:rPr>
          <w:rtl/>
          <w:lang w:eastAsia="he-IL"/>
        </w:rPr>
      </w:pPr>
      <w:bookmarkStart w:id="277" w:name="_ETM_Q1_839693"/>
      <w:bookmarkStart w:id="278" w:name="_ETM_Q1_839743"/>
      <w:bookmarkStart w:id="279" w:name="_ETM_Q1_841404"/>
      <w:bookmarkEnd w:id="277"/>
      <w:bookmarkEnd w:id="278"/>
      <w:bookmarkEnd w:id="279"/>
    </w:p>
    <w:p w:rsidR="00F431D9" w:rsidRDefault="00F431D9" w:rsidP="008946C2">
      <w:pPr>
        <w:pStyle w:val="af9"/>
        <w:rPr>
          <w:rtl/>
          <w:lang w:eastAsia="he-IL"/>
        </w:rPr>
      </w:pPr>
      <w:bookmarkStart w:id="280" w:name="ET_guest_12256_41"/>
      <w:r w:rsidRPr="008946C2">
        <w:rPr>
          <w:rStyle w:val="TagStyle"/>
          <w:rtl/>
        </w:rPr>
        <w:t xml:space="preserve"> &lt;&lt; אורח &gt;&gt;</w:t>
      </w:r>
      <w:r w:rsidRPr="00F431D9">
        <w:rPr>
          <w:rStyle w:val="TagStyle"/>
          <w:rtl/>
        </w:rPr>
        <w:t xml:space="preserve"> </w:t>
      </w:r>
      <w:r>
        <w:rPr>
          <w:rtl/>
          <w:lang w:eastAsia="he-IL"/>
        </w:rPr>
        <w:t>חן בר-יוסף:</w:t>
      </w:r>
      <w:r w:rsidRPr="00F431D9">
        <w:rPr>
          <w:rStyle w:val="TagStyle"/>
          <w:rtl/>
        </w:rPr>
        <w:t xml:space="preserve"> </w:t>
      </w:r>
      <w:r w:rsidRPr="008946C2">
        <w:rPr>
          <w:rStyle w:val="TagStyle"/>
          <w:rtl/>
        </w:rPr>
        <w:t>&lt;&lt; אורח &gt;&gt;</w:t>
      </w:r>
      <w:r>
        <w:rPr>
          <w:rtl/>
          <w:lang w:eastAsia="he-IL"/>
        </w:rPr>
        <w:t xml:space="preserve"> </w:t>
      </w:r>
      <w:bookmarkEnd w:id="280"/>
    </w:p>
    <w:p w:rsidR="00F431D9" w:rsidRDefault="00F431D9" w:rsidP="00F431D9">
      <w:pPr>
        <w:pStyle w:val="KeepWithNext"/>
        <w:rPr>
          <w:rtl/>
          <w:lang w:eastAsia="he-IL"/>
        </w:rPr>
      </w:pPr>
    </w:p>
    <w:p w:rsidR="00F431D9" w:rsidRDefault="00F431D9" w:rsidP="00F431D9">
      <w:pPr>
        <w:rPr>
          <w:rtl/>
          <w:lang w:eastAsia="he-IL"/>
        </w:rPr>
      </w:pPr>
      <w:bookmarkStart w:id="281" w:name="_ETM_Q1_841797"/>
      <w:bookmarkStart w:id="282" w:name="_ETM_Q1_841826"/>
      <w:bookmarkEnd w:id="281"/>
      <w:bookmarkEnd w:id="282"/>
      <w:r>
        <w:rPr>
          <w:rFonts w:hint="cs"/>
          <w:rtl/>
          <w:lang w:eastAsia="he-IL"/>
        </w:rPr>
        <w:t>בעל תחנה?</w:t>
      </w:r>
    </w:p>
    <w:p w:rsidR="00F431D9" w:rsidRDefault="00F431D9" w:rsidP="00F431D9">
      <w:pPr>
        <w:rPr>
          <w:rtl/>
          <w:lang w:eastAsia="he-IL"/>
        </w:rPr>
      </w:pPr>
    </w:p>
    <w:p w:rsidR="00F431D9" w:rsidRDefault="00F431D9" w:rsidP="008946C2">
      <w:pPr>
        <w:pStyle w:val="a4"/>
        <w:rPr>
          <w:rtl/>
        </w:rPr>
      </w:pPr>
      <w:bookmarkStart w:id="283" w:name="ET_speaker_לאה_ורון_43"/>
      <w:r w:rsidRPr="008946C2">
        <w:rPr>
          <w:rStyle w:val="TagStyle"/>
          <w:rtl/>
        </w:rPr>
        <w:t xml:space="preserve"> &lt;&lt; דובר &gt;&gt;</w:t>
      </w:r>
      <w:r w:rsidRPr="00F431D9">
        <w:rPr>
          <w:rStyle w:val="TagStyle"/>
          <w:rtl/>
        </w:rPr>
        <w:t xml:space="preserve"> </w:t>
      </w:r>
      <w:r>
        <w:rPr>
          <w:rtl/>
        </w:rPr>
        <w:t>לאה ורון:</w:t>
      </w:r>
      <w:r w:rsidRPr="00F431D9">
        <w:rPr>
          <w:rStyle w:val="TagStyle"/>
          <w:rtl/>
        </w:rPr>
        <w:t xml:space="preserve"> </w:t>
      </w:r>
      <w:r w:rsidRPr="008946C2">
        <w:rPr>
          <w:rStyle w:val="TagStyle"/>
          <w:rtl/>
        </w:rPr>
        <w:t>&lt;&lt; דובר &gt;&gt;</w:t>
      </w:r>
      <w:r>
        <w:rPr>
          <w:rtl/>
        </w:rPr>
        <w:t xml:space="preserve"> </w:t>
      </w:r>
      <w:bookmarkEnd w:id="283"/>
    </w:p>
    <w:p w:rsidR="00F431D9" w:rsidRDefault="00F431D9" w:rsidP="00F431D9">
      <w:pPr>
        <w:pStyle w:val="KeepWithNext"/>
        <w:rPr>
          <w:rtl/>
        </w:rPr>
      </w:pPr>
    </w:p>
    <w:p w:rsidR="00F431D9" w:rsidRDefault="00F431D9" w:rsidP="00F431D9">
      <w:pPr>
        <w:rPr>
          <w:rtl/>
        </w:rPr>
      </w:pPr>
      <w:r>
        <w:rPr>
          <w:rFonts w:hint="cs"/>
          <w:rtl/>
        </w:rPr>
        <w:t xml:space="preserve">איזה עוד מוצר </w:t>
      </w:r>
      <w:bookmarkStart w:id="284" w:name="_ETM_Q1_845171"/>
      <w:bookmarkEnd w:id="284"/>
      <w:r>
        <w:rPr>
          <w:rFonts w:hint="cs"/>
          <w:rtl/>
        </w:rPr>
        <w:t xml:space="preserve">מחייבים אנשים לדחוף אותו, ואם לא </w:t>
      </w:r>
      <w:r>
        <w:rPr>
          <w:rtl/>
        </w:rPr>
        <w:t>–</w:t>
      </w:r>
      <w:r>
        <w:rPr>
          <w:rFonts w:hint="cs"/>
          <w:rtl/>
        </w:rPr>
        <w:t xml:space="preserve"> מענישים?</w:t>
      </w:r>
      <w:r>
        <w:rPr>
          <w:rFonts w:hint="cs"/>
        </w:rPr>
        <w:t xml:space="preserve"> </w:t>
      </w:r>
      <w:r>
        <w:rPr>
          <w:rtl/>
        </w:rPr>
        <w:t xml:space="preserve">  </w:t>
      </w:r>
    </w:p>
    <w:p w:rsidR="00F431D9" w:rsidRDefault="00F431D9" w:rsidP="00F431D9">
      <w:pPr>
        <w:rPr>
          <w:rtl/>
          <w:lang w:eastAsia="he-IL"/>
        </w:rPr>
      </w:pPr>
      <w:bookmarkStart w:id="285" w:name="_ETM_Q1_844523"/>
      <w:bookmarkStart w:id="286" w:name="_ETM_Q1_844577"/>
      <w:bookmarkEnd w:id="285"/>
      <w:bookmarkEnd w:id="286"/>
    </w:p>
    <w:p w:rsidR="00F431D9" w:rsidRDefault="00F431D9" w:rsidP="008946C2">
      <w:pPr>
        <w:pStyle w:val="af9"/>
        <w:rPr>
          <w:rtl/>
          <w:lang w:eastAsia="he-IL"/>
        </w:rPr>
      </w:pPr>
      <w:bookmarkStart w:id="287" w:name="ET_guest_12256_44"/>
      <w:r w:rsidRPr="008946C2">
        <w:rPr>
          <w:rStyle w:val="TagStyle"/>
          <w:rtl/>
        </w:rPr>
        <w:t xml:space="preserve"> &lt;&lt; אורח &gt;&gt;</w:t>
      </w:r>
      <w:r w:rsidRPr="00F431D9">
        <w:rPr>
          <w:rStyle w:val="TagStyle"/>
          <w:rtl/>
        </w:rPr>
        <w:t xml:space="preserve"> </w:t>
      </w:r>
      <w:r>
        <w:rPr>
          <w:rtl/>
          <w:lang w:eastAsia="he-IL"/>
        </w:rPr>
        <w:t>חן בר-יוסף:</w:t>
      </w:r>
      <w:r w:rsidRPr="00F431D9">
        <w:rPr>
          <w:rStyle w:val="TagStyle"/>
          <w:rtl/>
        </w:rPr>
        <w:t xml:space="preserve"> </w:t>
      </w:r>
      <w:r w:rsidRPr="008946C2">
        <w:rPr>
          <w:rStyle w:val="TagStyle"/>
          <w:rtl/>
        </w:rPr>
        <w:t>&lt;&lt; אורח &gt;&gt;</w:t>
      </w:r>
      <w:r>
        <w:rPr>
          <w:rtl/>
          <w:lang w:eastAsia="he-IL"/>
        </w:rPr>
        <w:t xml:space="preserve"> </w:t>
      </w:r>
      <w:bookmarkEnd w:id="287"/>
    </w:p>
    <w:p w:rsidR="00F431D9" w:rsidRDefault="00F431D9" w:rsidP="00F431D9">
      <w:pPr>
        <w:pStyle w:val="KeepWithNext"/>
        <w:rPr>
          <w:rtl/>
          <w:lang w:eastAsia="he-IL"/>
        </w:rPr>
      </w:pPr>
    </w:p>
    <w:p w:rsidR="00F431D9" w:rsidRDefault="00F431D9" w:rsidP="00F431D9">
      <w:pPr>
        <w:rPr>
          <w:rtl/>
          <w:lang w:eastAsia="he-IL"/>
        </w:rPr>
      </w:pPr>
      <w:r>
        <w:rPr>
          <w:rFonts w:hint="cs"/>
          <w:rtl/>
          <w:lang w:eastAsia="he-IL"/>
        </w:rPr>
        <w:t xml:space="preserve">לא. לא </w:t>
      </w:r>
      <w:bookmarkStart w:id="288" w:name="_ETM_Q1_849727"/>
      <w:bookmarkEnd w:id="288"/>
      <w:r>
        <w:rPr>
          <w:rFonts w:hint="cs"/>
          <w:rtl/>
          <w:lang w:eastAsia="he-IL"/>
        </w:rPr>
        <w:t xml:space="preserve">לדחוף אותו. ליידע את האדם מה הוא קיבל. </w:t>
      </w:r>
      <w:r>
        <w:rPr>
          <w:rtl/>
          <w:lang w:eastAsia="he-IL"/>
        </w:rPr>
        <w:t xml:space="preserve">  </w:t>
      </w:r>
    </w:p>
    <w:p w:rsidR="00F431D9" w:rsidRDefault="00F431D9" w:rsidP="00F431D9">
      <w:pPr>
        <w:rPr>
          <w:rtl/>
          <w:lang w:eastAsia="he-IL"/>
        </w:rPr>
      </w:pPr>
    </w:p>
    <w:p w:rsidR="00F431D9" w:rsidRDefault="00F431D9" w:rsidP="008946C2">
      <w:pPr>
        <w:pStyle w:val="a4"/>
        <w:rPr>
          <w:rtl/>
        </w:rPr>
      </w:pPr>
      <w:bookmarkStart w:id="289" w:name="ET_speaker_לאה_ורון_45"/>
      <w:r w:rsidRPr="008946C2">
        <w:rPr>
          <w:rStyle w:val="TagStyle"/>
          <w:rtl/>
        </w:rPr>
        <w:t xml:space="preserve"> &lt;&lt; דובר &gt;&gt;</w:t>
      </w:r>
      <w:r w:rsidRPr="00F431D9">
        <w:rPr>
          <w:rStyle w:val="TagStyle"/>
          <w:rtl/>
        </w:rPr>
        <w:t xml:space="preserve"> </w:t>
      </w:r>
      <w:r>
        <w:rPr>
          <w:rtl/>
        </w:rPr>
        <w:t>לאה ורון:</w:t>
      </w:r>
      <w:r w:rsidRPr="00F431D9">
        <w:rPr>
          <w:rStyle w:val="TagStyle"/>
          <w:rtl/>
        </w:rPr>
        <w:t xml:space="preserve"> </w:t>
      </w:r>
      <w:r w:rsidRPr="008946C2">
        <w:rPr>
          <w:rStyle w:val="TagStyle"/>
          <w:rtl/>
        </w:rPr>
        <w:t>&lt;&lt; דובר &gt;&gt;</w:t>
      </w:r>
      <w:r>
        <w:rPr>
          <w:rtl/>
        </w:rPr>
        <w:t xml:space="preserve"> </w:t>
      </w:r>
      <w:bookmarkEnd w:id="289"/>
    </w:p>
    <w:p w:rsidR="00F431D9" w:rsidRDefault="00F431D9" w:rsidP="00F431D9">
      <w:pPr>
        <w:pStyle w:val="KeepWithNext"/>
        <w:rPr>
          <w:rtl/>
        </w:rPr>
      </w:pPr>
    </w:p>
    <w:p w:rsidR="00F431D9" w:rsidRDefault="00F431D9" w:rsidP="00F431D9">
      <w:pPr>
        <w:rPr>
          <w:rtl/>
        </w:rPr>
      </w:pPr>
      <w:r>
        <w:rPr>
          <w:rFonts w:hint="cs"/>
          <w:rtl/>
        </w:rPr>
        <w:t xml:space="preserve">אז </w:t>
      </w:r>
      <w:bookmarkStart w:id="290" w:name="_ETM_Q1_852922"/>
      <w:bookmarkEnd w:id="290"/>
      <w:r>
        <w:rPr>
          <w:rFonts w:hint="cs"/>
          <w:rtl/>
        </w:rPr>
        <w:t xml:space="preserve">יש שלט. </w:t>
      </w:r>
      <w:bookmarkStart w:id="291" w:name="_ETM_Q1_856006"/>
      <w:bookmarkEnd w:id="291"/>
    </w:p>
    <w:p w:rsidR="00F431D9" w:rsidRDefault="00F431D9" w:rsidP="00F431D9">
      <w:pPr>
        <w:rPr>
          <w:rtl/>
        </w:rPr>
      </w:pPr>
      <w:bookmarkStart w:id="292" w:name="_ETM_Q1_856068"/>
      <w:bookmarkEnd w:id="292"/>
    </w:p>
    <w:p w:rsidR="00F431D9" w:rsidRDefault="00F431D9" w:rsidP="008946C2">
      <w:pPr>
        <w:pStyle w:val="af6"/>
        <w:rPr>
          <w:rtl/>
        </w:rPr>
      </w:pPr>
      <w:bookmarkStart w:id="293" w:name="ET_yor_4637_46"/>
      <w:r w:rsidRPr="008946C2">
        <w:rPr>
          <w:rStyle w:val="TagStyle"/>
          <w:rtl/>
        </w:rPr>
        <w:t xml:space="preserve"> &lt;&lt; יור &gt;&gt;</w:t>
      </w:r>
      <w:r w:rsidRPr="00F431D9">
        <w:rPr>
          <w:rStyle w:val="TagStyle"/>
          <w:rtl/>
        </w:rPr>
        <w:t xml:space="preserve"> </w:t>
      </w:r>
      <w:r>
        <w:rPr>
          <w:rtl/>
        </w:rPr>
        <w:t>היו"ר איתן כבל:</w:t>
      </w:r>
      <w:r w:rsidRPr="00F431D9">
        <w:rPr>
          <w:rStyle w:val="TagStyle"/>
          <w:rtl/>
        </w:rPr>
        <w:t xml:space="preserve"> </w:t>
      </w:r>
      <w:r w:rsidRPr="008946C2">
        <w:rPr>
          <w:rStyle w:val="TagStyle"/>
          <w:rtl/>
        </w:rPr>
        <w:t>&lt;&lt; יור &gt;&gt;</w:t>
      </w:r>
      <w:r>
        <w:rPr>
          <w:rtl/>
        </w:rPr>
        <w:t xml:space="preserve"> </w:t>
      </w:r>
      <w:bookmarkEnd w:id="293"/>
    </w:p>
    <w:p w:rsidR="00F431D9" w:rsidRDefault="00F431D9" w:rsidP="00F431D9">
      <w:pPr>
        <w:pStyle w:val="KeepWithNext"/>
        <w:rPr>
          <w:rtl/>
        </w:rPr>
      </w:pPr>
    </w:p>
    <w:p w:rsidR="00F431D9" w:rsidRDefault="00F431D9" w:rsidP="00F431D9">
      <w:pPr>
        <w:rPr>
          <w:rtl/>
        </w:rPr>
      </w:pPr>
      <w:bookmarkStart w:id="294" w:name="_ETM_Q1_856784"/>
      <w:bookmarkEnd w:id="294"/>
      <w:r>
        <w:rPr>
          <w:rFonts w:hint="cs"/>
          <w:rtl/>
        </w:rPr>
        <w:t xml:space="preserve">אני אגיד לך מה האחריות שלו. </w:t>
      </w:r>
      <w:bookmarkStart w:id="295" w:name="_ETM_Q1_856913"/>
      <w:bookmarkEnd w:id="295"/>
      <w:r>
        <w:rPr>
          <w:rFonts w:hint="cs"/>
          <w:rtl/>
        </w:rPr>
        <w:t xml:space="preserve">שבכל מקום יהיה שלט במקום בולט ליד כל דלקיה. </w:t>
      </w:r>
      <w:bookmarkStart w:id="296" w:name="_ETM_Q1_861514"/>
      <w:bookmarkStart w:id="297" w:name="_ETM_Q1_862843"/>
      <w:bookmarkEnd w:id="296"/>
      <w:bookmarkEnd w:id="297"/>
    </w:p>
    <w:p w:rsidR="00F431D9" w:rsidRDefault="00F431D9" w:rsidP="00F431D9">
      <w:pPr>
        <w:rPr>
          <w:rtl/>
        </w:rPr>
      </w:pPr>
      <w:bookmarkStart w:id="298" w:name="_ETM_Q1_862885"/>
      <w:bookmarkStart w:id="299" w:name="_ETM_Q1_864571"/>
      <w:bookmarkEnd w:id="298"/>
      <w:bookmarkEnd w:id="299"/>
    </w:p>
    <w:p w:rsidR="00F431D9" w:rsidRDefault="00F431D9" w:rsidP="00E4743D">
      <w:pPr>
        <w:pStyle w:val="af9"/>
        <w:keepNext/>
        <w:rPr>
          <w:rtl/>
        </w:rPr>
      </w:pPr>
      <w:bookmarkStart w:id="300" w:name="ET_guest_12256_47"/>
      <w:r w:rsidRPr="008946C2">
        <w:rPr>
          <w:rStyle w:val="TagStyle"/>
          <w:rtl/>
        </w:rPr>
        <w:t xml:space="preserve"> &lt;&lt; אורח &gt;&gt;</w:t>
      </w:r>
      <w:r w:rsidRPr="00F431D9">
        <w:rPr>
          <w:rStyle w:val="TagStyle"/>
          <w:rtl/>
        </w:rPr>
        <w:t xml:space="preserve"> </w:t>
      </w:r>
      <w:r>
        <w:rPr>
          <w:rtl/>
        </w:rPr>
        <w:t>חן בר-יוסף:</w:t>
      </w:r>
      <w:r w:rsidRPr="00F431D9">
        <w:rPr>
          <w:rStyle w:val="TagStyle"/>
          <w:rtl/>
        </w:rPr>
        <w:t xml:space="preserve"> </w:t>
      </w:r>
      <w:r w:rsidRPr="008946C2">
        <w:rPr>
          <w:rStyle w:val="TagStyle"/>
          <w:rtl/>
        </w:rPr>
        <w:t>&lt;&lt; אורח &gt;&gt;</w:t>
      </w:r>
      <w:r>
        <w:rPr>
          <w:rtl/>
        </w:rPr>
        <w:t xml:space="preserve"> </w:t>
      </w:r>
      <w:bookmarkEnd w:id="300"/>
    </w:p>
    <w:p w:rsidR="00F431D9" w:rsidRDefault="00F431D9" w:rsidP="00E4743D">
      <w:pPr>
        <w:pStyle w:val="KeepWithNext"/>
        <w:rPr>
          <w:rtl/>
        </w:rPr>
      </w:pPr>
    </w:p>
    <w:p w:rsidR="00F431D9" w:rsidRDefault="00F431D9" w:rsidP="00F431D9">
      <w:pPr>
        <w:rPr>
          <w:rtl/>
        </w:rPr>
      </w:pPr>
      <w:bookmarkStart w:id="301" w:name="_ETM_Q1_864937"/>
      <w:bookmarkStart w:id="302" w:name="_ETM_Q1_864960"/>
      <w:bookmarkEnd w:id="301"/>
      <w:bookmarkEnd w:id="302"/>
      <w:r>
        <w:rPr>
          <w:rFonts w:hint="cs"/>
          <w:rtl/>
        </w:rPr>
        <w:t xml:space="preserve">משאבה. </w:t>
      </w:r>
    </w:p>
    <w:p w:rsidR="00F431D9" w:rsidRDefault="00F431D9" w:rsidP="00F431D9">
      <w:pPr>
        <w:rPr>
          <w:rtl/>
        </w:rPr>
      </w:pPr>
      <w:bookmarkStart w:id="303" w:name="_ETM_Q1_867455"/>
      <w:bookmarkStart w:id="304" w:name="_ETM_Q1_867491"/>
      <w:bookmarkEnd w:id="303"/>
      <w:bookmarkEnd w:id="304"/>
    </w:p>
    <w:p w:rsidR="00F431D9" w:rsidRDefault="00F431D9" w:rsidP="008946C2">
      <w:pPr>
        <w:pStyle w:val="af6"/>
        <w:rPr>
          <w:rtl/>
        </w:rPr>
      </w:pPr>
      <w:bookmarkStart w:id="305" w:name="ET_yor_4637_48"/>
      <w:r w:rsidRPr="008946C2">
        <w:rPr>
          <w:rStyle w:val="TagStyle"/>
          <w:rtl/>
        </w:rPr>
        <w:t xml:space="preserve"> &lt;&lt; יור &gt;&gt;</w:t>
      </w:r>
      <w:r w:rsidRPr="00F431D9">
        <w:rPr>
          <w:rStyle w:val="TagStyle"/>
          <w:rtl/>
        </w:rPr>
        <w:t xml:space="preserve"> </w:t>
      </w:r>
      <w:r>
        <w:rPr>
          <w:rtl/>
        </w:rPr>
        <w:t>היו"ר איתן כבל:</w:t>
      </w:r>
      <w:r w:rsidRPr="00F431D9">
        <w:rPr>
          <w:rStyle w:val="TagStyle"/>
          <w:rtl/>
        </w:rPr>
        <w:t xml:space="preserve"> </w:t>
      </w:r>
      <w:r w:rsidRPr="008946C2">
        <w:rPr>
          <w:rStyle w:val="TagStyle"/>
          <w:rtl/>
        </w:rPr>
        <w:t>&lt;&lt; יור &gt;&gt;</w:t>
      </w:r>
      <w:r>
        <w:rPr>
          <w:rtl/>
        </w:rPr>
        <w:t xml:space="preserve"> </w:t>
      </w:r>
      <w:bookmarkEnd w:id="305"/>
    </w:p>
    <w:p w:rsidR="00F431D9" w:rsidRDefault="00F431D9" w:rsidP="00F431D9">
      <w:pPr>
        <w:pStyle w:val="KeepWithNext"/>
        <w:rPr>
          <w:rtl/>
        </w:rPr>
      </w:pPr>
    </w:p>
    <w:p w:rsidR="00F431D9" w:rsidRDefault="00F431D9" w:rsidP="00F431D9">
      <w:pPr>
        <w:rPr>
          <w:rtl/>
        </w:rPr>
      </w:pPr>
      <w:bookmarkStart w:id="306" w:name="_ETM_Q1_868108"/>
      <w:bookmarkEnd w:id="306"/>
      <w:r>
        <w:rPr>
          <w:rFonts w:hint="cs"/>
          <w:rtl/>
        </w:rPr>
        <w:t>בסדר, אותו דבר.</w:t>
      </w:r>
    </w:p>
    <w:p w:rsidR="00F431D9" w:rsidRDefault="00F431D9" w:rsidP="00F431D9">
      <w:pPr>
        <w:rPr>
          <w:rtl/>
        </w:rPr>
      </w:pPr>
      <w:bookmarkStart w:id="307" w:name="_ETM_Q1_867801"/>
      <w:bookmarkStart w:id="308" w:name="_ETM_Q1_867847"/>
      <w:bookmarkEnd w:id="307"/>
      <w:bookmarkEnd w:id="308"/>
    </w:p>
    <w:p w:rsidR="00F431D9" w:rsidRDefault="00F431D9" w:rsidP="008946C2">
      <w:pPr>
        <w:pStyle w:val="af9"/>
        <w:rPr>
          <w:rtl/>
        </w:rPr>
      </w:pPr>
      <w:bookmarkStart w:id="309" w:name="ET_guest_12149_49"/>
      <w:r w:rsidRPr="008946C2">
        <w:rPr>
          <w:rStyle w:val="TagStyle"/>
          <w:rtl/>
        </w:rPr>
        <w:t xml:space="preserve"> &lt;&lt; אורח &gt;&gt;</w:t>
      </w:r>
      <w:r w:rsidRPr="00F431D9">
        <w:rPr>
          <w:rStyle w:val="TagStyle"/>
          <w:rtl/>
        </w:rPr>
        <w:t xml:space="preserve"> </w:t>
      </w:r>
      <w:r>
        <w:rPr>
          <w:rtl/>
        </w:rPr>
        <w:t>חגית אייזנמן-מלכה:</w:t>
      </w:r>
      <w:r w:rsidRPr="00F431D9">
        <w:rPr>
          <w:rStyle w:val="TagStyle"/>
          <w:rtl/>
        </w:rPr>
        <w:t xml:space="preserve"> </w:t>
      </w:r>
      <w:r w:rsidRPr="008946C2">
        <w:rPr>
          <w:rStyle w:val="TagStyle"/>
          <w:rtl/>
        </w:rPr>
        <w:t>&lt;&lt; אורח &gt;&gt;</w:t>
      </w:r>
      <w:r>
        <w:rPr>
          <w:rtl/>
        </w:rPr>
        <w:t xml:space="preserve"> </w:t>
      </w:r>
      <w:bookmarkEnd w:id="309"/>
    </w:p>
    <w:p w:rsidR="00F431D9" w:rsidRDefault="00F431D9" w:rsidP="00F431D9">
      <w:pPr>
        <w:pStyle w:val="KeepWithNext"/>
        <w:rPr>
          <w:rtl/>
        </w:rPr>
      </w:pPr>
    </w:p>
    <w:p w:rsidR="00F431D9" w:rsidRDefault="00F431D9" w:rsidP="00F431D9">
      <w:pPr>
        <w:rPr>
          <w:rtl/>
        </w:rPr>
      </w:pPr>
      <w:r>
        <w:rPr>
          <w:rFonts w:hint="cs"/>
          <w:rtl/>
        </w:rPr>
        <w:t>זה קיים.</w:t>
      </w:r>
    </w:p>
    <w:p w:rsidR="00F431D9" w:rsidRDefault="00F431D9" w:rsidP="00F431D9">
      <w:pPr>
        <w:rPr>
          <w:rtl/>
        </w:rPr>
      </w:pPr>
      <w:bookmarkStart w:id="310" w:name="_ETM_Q1_868374"/>
      <w:bookmarkStart w:id="311" w:name="_ETM_Q1_868430"/>
      <w:bookmarkEnd w:id="310"/>
      <w:bookmarkEnd w:id="311"/>
    </w:p>
    <w:p w:rsidR="00F431D9" w:rsidRDefault="00F431D9" w:rsidP="008946C2">
      <w:pPr>
        <w:pStyle w:val="af6"/>
        <w:rPr>
          <w:rtl/>
        </w:rPr>
      </w:pPr>
      <w:bookmarkStart w:id="312" w:name="ET_yor_4637_50"/>
      <w:r w:rsidRPr="008946C2">
        <w:rPr>
          <w:rStyle w:val="TagStyle"/>
          <w:rtl/>
        </w:rPr>
        <w:t xml:space="preserve"> &lt;&lt; יור &gt;&gt;</w:t>
      </w:r>
      <w:r w:rsidRPr="00F431D9">
        <w:rPr>
          <w:rStyle w:val="TagStyle"/>
          <w:rtl/>
        </w:rPr>
        <w:t xml:space="preserve"> </w:t>
      </w:r>
      <w:r>
        <w:rPr>
          <w:rtl/>
        </w:rPr>
        <w:t>היו"ר איתן כבל:</w:t>
      </w:r>
      <w:r w:rsidRPr="00F431D9">
        <w:rPr>
          <w:rStyle w:val="TagStyle"/>
          <w:rtl/>
        </w:rPr>
        <w:t xml:space="preserve"> </w:t>
      </w:r>
      <w:r w:rsidRPr="008946C2">
        <w:rPr>
          <w:rStyle w:val="TagStyle"/>
          <w:rtl/>
        </w:rPr>
        <w:t>&lt;&lt; יור &gt;&gt;</w:t>
      </w:r>
      <w:r>
        <w:rPr>
          <w:rtl/>
        </w:rPr>
        <w:t xml:space="preserve"> </w:t>
      </w:r>
      <w:bookmarkEnd w:id="312"/>
    </w:p>
    <w:p w:rsidR="00F431D9" w:rsidRDefault="00F431D9" w:rsidP="00F431D9">
      <w:pPr>
        <w:pStyle w:val="KeepWithNext"/>
        <w:rPr>
          <w:rtl/>
        </w:rPr>
      </w:pPr>
    </w:p>
    <w:p w:rsidR="00F431D9" w:rsidRDefault="00F431D9" w:rsidP="00F431D9">
      <w:pPr>
        <w:rPr>
          <w:rtl/>
        </w:rPr>
      </w:pPr>
      <w:bookmarkStart w:id="313" w:name="_ETM_Q1_869211"/>
      <w:bookmarkEnd w:id="313"/>
      <w:r>
        <w:rPr>
          <w:rFonts w:hint="cs"/>
          <w:rtl/>
        </w:rPr>
        <w:t xml:space="preserve">שיהיה שלט בולט. הרי אם זה </w:t>
      </w:r>
      <w:bookmarkStart w:id="314" w:name="_ETM_Q1_876005"/>
      <w:bookmarkEnd w:id="314"/>
      <w:r>
        <w:rPr>
          <w:rFonts w:hint="cs"/>
          <w:rtl/>
        </w:rPr>
        <w:t>לא שווה כלום, אז אף אחד לא ידח</w:t>
      </w:r>
      <w:r w:rsidR="00542240">
        <w:rPr>
          <w:rFonts w:hint="cs"/>
          <w:rtl/>
        </w:rPr>
        <w:t>ו</w:t>
      </w:r>
      <w:r>
        <w:rPr>
          <w:rFonts w:hint="cs"/>
          <w:rtl/>
        </w:rPr>
        <w:t xml:space="preserve">ף את </w:t>
      </w:r>
      <w:bookmarkStart w:id="315" w:name="_ETM_Q1_875312"/>
      <w:bookmarkEnd w:id="315"/>
      <w:r>
        <w:rPr>
          <w:rFonts w:hint="cs"/>
          <w:rtl/>
        </w:rPr>
        <w:t xml:space="preserve">זה ממילא. אם המשרד להגנת הסביבה, יש לו עניין, הוא בטח יצא בקמפיין יחד עם </w:t>
      </w:r>
      <w:bookmarkStart w:id="316" w:name="_ETM_Q1_884929"/>
      <w:bookmarkEnd w:id="316"/>
      <w:r>
        <w:rPr>
          <w:rFonts w:hint="cs"/>
          <w:rtl/>
        </w:rPr>
        <w:t xml:space="preserve">החברות. הרי לכולם יש אינטרס, הרי זה </w:t>
      </w:r>
      <w:bookmarkStart w:id="317" w:name="_ETM_Q1_886161"/>
      <w:bookmarkEnd w:id="317"/>
      <w:r>
        <w:rPr>
          <w:rFonts w:hint="cs"/>
          <w:rtl/>
        </w:rPr>
        <w:t xml:space="preserve">עניין סביבתי מן המדרגה העליונה וזה לא יכול </w:t>
      </w:r>
      <w:bookmarkStart w:id="318" w:name="_ETM_Q1_891697"/>
      <w:bookmarkEnd w:id="318"/>
      <w:r>
        <w:rPr>
          <w:rFonts w:hint="cs"/>
          <w:rtl/>
        </w:rPr>
        <w:t xml:space="preserve">להיות סודי. אם זה סודי אז חבל על הזמן. יש </w:t>
      </w:r>
      <w:bookmarkStart w:id="319" w:name="_ETM_Q1_899409"/>
      <w:bookmarkEnd w:id="319"/>
      <w:r>
        <w:rPr>
          <w:rFonts w:hint="cs"/>
          <w:rtl/>
        </w:rPr>
        <w:t xml:space="preserve">פה עניין לקדם את הסוג הזה של הערבוב, נכון? </w:t>
      </w:r>
      <w:bookmarkStart w:id="320" w:name="_ETM_Q1_901158"/>
      <w:bookmarkEnd w:id="320"/>
    </w:p>
    <w:p w:rsidR="00F431D9" w:rsidRDefault="00F431D9" w:rsidP="00F431D9">
      <w:pPr>
        <w:rPr>
          <w:rtl/>
        </w:rPr>
      </w:pPr>
      <w:bookmarkStart w:id="321" w:name="_ETM_Q1_894784"/>
      <w:bookmarkStart w:id="322" w:name="_ETM_Q1_894862"/>
      <w:bookmarkStart w:id="323" w:name="_ETM_Q1_896176"/>
      <w:bookmarkEnd w:id="321"/>
      <w:bookmarkEnd w:id="322"/>
      <w:bookmarkEnd w:id="323"/>
    </w:p>
    <w:p w:rsidR="00F431D9" w:rsidRDefault="00F431D9" w:rsidP="008946C2">
      <w:pPr>
        <w:pStyle w:val="af9"/>
        <w:rPr>
          <w:rtl/>
        </w:rPr>
      </w:pPr>
      <w:bookmarkStart w:id="324" w:name="ET_guest_12256_51"/>
      <w:r w:rsidRPr="008946C2">
        <w:rPr>
          <w:rStyle w:val="TagStyle"/>
          <w:rtl/>
        </w:rPr>
        <w:t xml:space="preserve"> &lt;&lt; אורח &gt;&gt;</w:t>
      </w:r>
      <w:r w:rsidRPr="00F431D9">
        <w:rPr>
          <w:rStyle w:val="TagStyle"/>
          <w:rtl/>
        </w:rPr>
        <w:t xml:space="preserve"> </w:t>
      </w:r>
      <w:r>
        <w:rPr>
          <w:rtl/>
        </w:rPr>
        <w:t>חן בר-יוסף:</w:t>
      </w:r>
      <w:r w:rsidRPr="00F431D9">
        <w:rPr>
          <w:rStyle w:val="TagStyle"/>
          <w:rtl/>
        </w:rPr>
        <w:t xml:space="preserve"> </w:t>
      </w:r>
      <w:r w:rsidRPr="008946C2">
        <w:rPr>
          <w:rStyle w:val="TagStyle"/>
          <w:rtl/>
        </w:rPr>
        <w:t>&lt;&lt; אורח &gt;&gt;</w:t>
      </w:r>
      <w:r>
        <w:rPr>
          <w:rtl/>
        </w:rPr>
        <w:t xml:space="preserve"> </w:t>
      </w:r>
      <w:bookmarkEnd w:id="324"/>
    </w:p>
    <w:p w:rsidR="00F431D9" w:rsidRDefault="00F431D9" w:rsidP="00F431D9">
      <w:pPr>
        <w:rPr>
          <w:rtl/>
        </w:rPr>
      </w:pPr>
      <w:bookmarkStart w:id="325" w:name="_ETM_Q1_897590"/>
      <w:bookmarkStart w:id="326" w:name="_ETM_Q1_897650"/>
      <w:bookmarkStart w:id="327" w:name="_ETM_Q1_897783"/>
      <w:bookmarkEnd w:id="325"/>
      <w:bookmarkEnd w:id="326"/>
      <w:bookmarkEnd w:id="327"/>
    </w:p>
    <w:p w:rsidR="00F431D9" w:rsidRDefault="00F431D9" w:rsidP="00F431D9">
      <w:pPr>
        <w:rPr>
          <w:rtl/>
        </w:rPr>
      </w:pPr>
      <w:bookmarkStart w:id="328" w:name="_ETM_Q1_897824"/>
      <w:bookmarkEnd w:id="328"/>
      <w:r>
        <w:rPr>
          <w:rFonts w:hint="cs"/>
          <w:rtl/>
        </w:rPr>
        <w:t xml:space="preserve">כן. </w:t>
      </w:r>
    </w:p>
    <w:p w:rsidR="00F431D9" w:rsidRDefault="00F431D9" w:rsidP="00F431D9">
      <w:pPr>
        <w:rPr>
          <w:rtl/>
        </w:rPr>
      </w:pPr>
      <w:bookmarkStart w:id="329" w:name="_ETM_Q1_899266"/>
      <w:bookmarkStart w:id="330" w:name="_ETM_Q1_899336"/>
      <w:bookmarkEnd w:id="329"/>
      <w:bookmarkEnd w:id="330"/>
    </w:p>
    <w:p w:rsidR="00F431D9" w:rsidRDefault="00F431D9" w:rsidP="008946C2">
      <w:pPr>
        <w:pStyle w:val="af6"/>
        <w:rPr>
          <w:rtl/>
        </w:rPr>
      </w:pPr>
      <w:bookmarkStart w:id="331" w:name="ET_yor_4637_52"/>
      <w:r w:rsidRPr="008946C2">
        <w:rPr>
          <w:rStyle w:val="TagStyle"/>
          <w:rtl/>
        </w:rPr>
        <w:t xml:space="preserve"> &lt;&lt; יור &gt;&gt;</w:t>
      </w:r>
      <w:r w:rsidRPr="00F431D9">
        <w:rPr>
          <w:rStyle w:val="TagStyle"/>
          <w:rtl/>
        </w:rPr>
        <w:t xml:space="preserve"> </w:t>
      </w:r>
      <w:r>
        <w:rPr>
          <w:rtl/>
        </w:rPr>
        <w:t>היו"ר איתן כבל:</w:t>
      </w:r>
      <w:r w:rsidRPr="00F431D9">
        <w:rPr>
          <w:rStyle w:val="TagStyle"/>
          <w:rtl/>
        </w:rPr>
        <w:t xml:space="preserve"> </w:t>
      </w:r>
      <w:r w:rsidRPr="008946C2">
        <w:rPr>
          <w:rStyle w:val="TagStyle"/>
          <w:rtl/>
        </w:rPr>
        <w:t>&lt;&lt; יור &gt;&gt;</w:t>
      </w:r>
      <w:r>
        <w:rPr>
          <w:rtl/>
        </w:rPr>
        <w:t xml:space="preserve"> </w:t>
      </w:r>
      <w:bookmarkEnd w:id="331"/>
    </w:p>
    <w:p w:rsidR="00F431D9" w:rsidRDefault="00F431D9" w:rsidP="00F431D9">
      <w:pPr>
        <w:pStyle w:val="KeepWithNext"/>
        <w:rPr>
          <w:rtl/>
        </w:rPr>
      </w:pPr>
    </w:p>
    <w:p w:rsidR="00F431D9" w:rsidRDefault="00F431D9" w:rsidP="00F431D9">
      <w:pPr>
        <w:rPr>
          <w:rtl/>
        </w:rPr>
      </w:pPr>
      <w:bookmarkStart w:id="332" w:name="_ETM_Q1_900186"/>
      <w:bookmarkEnd w:id="332"/>
      <w:r>
        <w:rPr>
          <w:rFonts w:hint="cs"/>
          <w:rtl/>
        </w:rPr>
        <w:t xml:space="preserve">בעניין הזה זאת חובתכם, גם כהגנת סביבה. אני חושב </w:t>
      </w:r>
      <w:bookmarkStart w:id="333" w:name="_ETM_Q1_908625"/>
      <w:bookmarkEnd w:id="333"/>
      <w:r>
        <w:rPr>
          <w:rFonts w:hint="cs"/>
          <w:rtl/>
        </w:rPr>
        <w:t xml:space="preserve">שצריך להסתפק בשלט, אני לא חושב שצריך פה להפיל </w:t>
      </w:r>
      <w:bookmarkStart w:id="334" w:name="_ETM_Q1_913044"/>
      <w:bookmarkEnd w:id="334"/>
      <w:r>
        <w:rPr>
          <w:rFonts w:hint="cs"/>
          <w:rtl/>
        </w:rPr>
        <w:t xml:space="preserve">את זה. </w:t>
      </w:r>
    </w:p>
    <w:p w:rsidR="00F431D9" w:rsidRDefault="00F431D9" w:rsidP="00F431D9">
      <w:pPr>
        <w:rPr>
          <w:rtl/>
        </w:rPr>
      </w:pPr>
      <w:bookmarkStart w:id="335" w:name="_ETM_Q1_915856"/>
      <w:bookmarkStart w:id="336" w:name="_ETM_Q1_915900"/>
      <w:bookmarkStart w:id="337" w:name="_ETM_Q1_917424"/>
      <w:bookmarkEnd w:id="335"/>
      <w:bookmarkEnd w:id="336"/>
      <w:bookmarkEnd w:id="337"/>
    </w:p>
    <w:p w:rsidR="00F431D9" w:rsidRDefault="00F431D9" w:rsidP="008946C2">
      <w:pPr>
        <w:pStyle w:val="a4"/>
        <w:rPr>
          <w:rtl/>
        </w:rPr>
      </w:pPr>
      <w:bookmarkStart w:id="338" w:name="ET_speaker_לאה_ורון_53"/>
      <w:r w:rsidRPr="008946C2">
        <w:rPr>
          <w:rStyle w:val="TagStyle"/>
          <w:rtl/>
        </w:rPr>
        <w:t xml:space="preserve"> &lt;&lt; דובר &gt;&gt;</w:t>
      </w:r>
      <w:r w:rsidRPr="00F431D9">
        <w:rPr>
          <w:rStyle w:val="TagStyle"/>
          <w:rtl/>
        </w:rPr>
        <w:t xml:space="preserve"> </w:t>
      </w:r>
      <w:r>
        <w:rPr>
          <w:rtl/>
        </w:rPr>
        <w:t>לאה ורון:</w:t>
      </w:r>
      <w:r w:rsidRPr="00F431D9">
        <w:rPr>
          <w:rStyle w:val="TagStyle"/>
          <w:rtl/>
        </w:rPr>
        <w:t xml:space="preserve"> </w:t>
      </w:r>
      <w:r w:rsidRPr="008946C2">
        <w:rPr>
          <w:rStyle w:val="TagStyle"/>
          <w:rtl/>
        </w:rPr>
        <w:t>&lt;&lt; דובר &gt;&gt;</w:t>
      </w:r>
      <w:r>
        <w:rPr>
          <w:rtl/>
        </w:rPr>
        <w:t xml:space="preserve"> </w:t>
      </w:r>
      <w:bookmarkEnd w:id="338"/>
    </w:p>
    <w:p w:rsidR="00F431D9" w:rsidRDefault="00F431D9" w:rsidP="00F431D9">
      <w:pPr>
        <w:pStyle w:val="KeepWithNext"/>
        <w:rPr>
          <w:rtl/>
        </w:rPr>
      </w:pPr>
    </w:p>
    <w:p w:rsidR="00C907AE" w:rsidRDefault="00F431D9" w:rsidP="00F431D9">
      <w:pPr>
        <w:rPr>
          <w:rtl/>
        </w:rPr>
      </w:pPr>
      <w:bookmarkStart w:id="339" w:name="_ETM_Q1_917854"/>
      <w:bookmarkStart w:id="340" w:name="_ETM_Q1_917890"/>
      <w:bookmarkEnd w:id="339"/>
      <w:bookmarkEnd w:id="340"/>
      <w:r>
        <w:rPr>
          <w:rFonts w:hint="cs"/>
          <w:rtl/>
        </w:rPr>
        <w:t xml:space="preserve">אני חושבת שגם בסוגי הדלקים לא </w:t>
      </w:r>
      <w:bookmarkStart w:id="341" w:name="_ETM_Q1_919784"/>
      <w:bookmarkEnd w:id="341"/>
      <w:r>
        <w:rPr>
          <w:rFonts w:hint="cs"/>
          <w:rtl/>
        </w:rPr>
        <w:t xml:space="preserve">כל דלק מתאים לכל רכב. זה מה שאני למדתי. </w:t>
      </w:r>
      <w:bookmarkStart w:id="342" w:name="_ETM_Q1_920941"/>
      <w:bookmarkEnd w:id="342"/>
    </w:p>
    <w:p w:rsidR="00C907AE" w:rsidRDefault="00C907AE" w:rsidP="00F431D9">
      <w:pPr>
        <w:rPr>
          <w:rtl/>
        </w:rPr>
      </w:pPr>
      <w:bookmarkStart w:id="343" w:name="_ETM_Q1_922976"/>
      <w:bookmarkEnd w:id="343"/>
    </w:p>
    <w:p w:rsidR="00C907AE" w:rsidRDefault="00C907AE" w:rsidP="008946C2">
      <w:pPr>
        <w:pStyle w:val="af9"/>
        <w:rPr>
          <w:rtl/>
        </w:rPr>
      </w:pPr>
      <w:bookmarkStart w:id="344" w:name="ET_guest_12256_56"/>
      <w:r w:rsidRPr="008946C2">
        <w:rPr>
          <w:rStyle w:val="TagStyle"/>
          <w:rtl/>
        </w:rPr>
        <w:t xml:space="preserve"> &lt;&lt; אורח &gt;&gt;</w:t>
      </w:r>
      <w:r w:rsidRPr="00C907AE">
        <w:rPr>
          <w:rStyle w:val="TagStyle"/>
          <w:rtl/>
        </w:rPr>
        <w:t xml:space="preserve"> </w:t>
      </w:r>
      <w:r>
        <w:rPr>
          <w:rtl/>
        </w:rPr>
        <w:t>חן בר-יוסף:</w:t>
      </w:r>
      <w:r w:rsidRPr="00C907AE">
        <w:rPr>
          <w:rStyle w:val="TagStyle"/>
          <w:rtl/>
        </w:rPr>
        <w:t xml:space="preserve"> </w:t>
      </w:r>
      <w:r w:rsidRPr="008946C2">
        <w:rPr>
          <w:rStyle w:val="TagStyle"/>
          <w:rtl/>
        </w:rPr>
        <w:t>&lt;&lt; אורח &gt;&gt;</w:t>
      </w:r>
      <w:r>
        <w:rPr>
          <w:rtl/>
        </w:rPr>
        <w:t xml:space="preserve"> </w:t>
      </w:r>
      <w:bookmarkEnd w:id="344"/>
    </w:p>
    <w:p w:rsidR="00C907AE" w:rsidRDefault="00C907AE" w:rsidP="00C907AE">
      <w:pPr>
        <w:pStyle w:val="KeepWithNext"/>
        <w:rPr>
          <w:rtl/>
        </w:rPr>
      </w:pPr>
    </w:p>
    <w:p w:rsidR="00C907AE" w:rsidRDefault="00C907AE" w:rsidP="00C907AE">
      <w:pPr>
        <w:rPr>
          <w:rtl/>
        </w:rPr>
      </w:pPr>
      <w:bookmarkStart w:id="345" w:name="_ETM_Q1_923408"/>
      <w:bookmarkStart w:id="346" w:name="_ETM_Q1_923437"/>
      <w:bookmarkEnd w:id="345"/>
      <w:bookmarkEnd w:id="346"/>
      <w:r>
        <w:rPr>
          <w:rFonts w:hint="cs"/>
          <w:rtl/>
        </w:rPr>
        <w:t xml:space="preserve">זה מה שרציתי לציין. </w:t>
      </w:r>
      <w:r>
        <w:rPr>
          <w:rtl/>
        </w:rPr>
        <w:t xml:space="preserve">  </w:t>
      </w:r>
    </w:p>
    <w:p w:rsidR="00C907AE" w:rsidRDefault="00C907AE" w:rsidP="00F431D9">
      <w:pPr>
        <w:rPr>
          <w:rtl/>
        </w:rPr>
      </w:pPr>
    </w:p>
    <w:p w:rsidR="00C907AE" w:rsidRDefault="00C907AE" w:rsidP="008946C2">
      <w:pPr>
        <w:pStyle w:val="af6"/>
        <w:rPr>
          <w:rtl/>
        </w:rPr>
      </w:pPr>
      <w:bookmarkStart w:id="347" w:name="ET_yor_4637_54"/>
      <w:r w:rsidRPr="008946C2">
        <w:rPr>
          <w:rStyle w:val="TagStyle"/>
          <w:rtl/>
        </w:rPr>
        <w:t xml:space="preserve"> &lt;&lt; יור &gt;&gt;</w:t>
      </w:r>
      <w:r w:rsidRPr="00C907AE">
        <w:rPr>
          <w:rStyle w:val="TagStyle"/>
          <w:rtl/>
        </w:rPr>
        <w:t xml:space="preserve"> </w:t>
      </w:r>
      <w:r>
        <w:rPr>
          <w:rtl/>
        </w:rPr>
        <w:t>היו"ר איתן כבל:</w:t>
      </w:r>
      <w:r w:rsidRPr="00C907AE">
        <w:rPr>
          <w:rStyle w:val="TagStyle"/>
          <w:rtl/>
        </w:rPr>
        <w:t xml:space="preserve"> </w:t>
      </w:r>
      <w:r w:rsidRPr="008946C2">
        <w:rPr>
          <w:rStyle w:val="TagStyle"/>
          <w:rtl/>
        </w:rPr>
        <w:t>&lt;&lt; יור &gt;&gt;</w:t>
      </w:r>
      <w:r>
        <w:rPr>
          <w:rtl/>
        </w:rPr>
        <w:t xml:space="preserve"> </w:t>
      </w:r>
      <w:bookmarkEnd w:id="347"/>
    </w:p>
    <w:p w:rsidR="00C907AE" w:rsidRDefault="00C907AE" w:rsidP="00C907AE">
      <w:pPr>
        <w:pStyle w:val="KeepWithNext"/>
        <w:rPr>
          <w:rtl/>
        </w:rPr>
      </w:pPr>
    </w:p>
    <w:p w:rsidR="00C907AE" w:rsidRDefault="00C907AE" w:rsidP="00C907AE">
      <w:pPr>
        <w:rPr>
          <w:rtl/>
        </w:rPr>
      </w:pPr>
      <w:r>
        <w:rPr>
          <w:rFonts w:hint="cs"/>
          <w:rtl/>
        </w:rPr>
        <w:t>בבקשה, אנטורג.</w:t>
      </w:r>
    </w:p>
    <w:p w:rsidR="00C907AE" w:rsidRDefault="00C907AE" w:rsidP="00C907AE">
      <w:pPr>
        <w:rPr>
          <w:rtl/>
        </w:rPr>
      </w:pPr>
      <w:bookmarkStart w:id="348" w:name="_ETM_Q1_923569"/>
      <w:bookmarkStart w:id="349" w:name="_ETM_Q1_923618"/>
      <w:bookmarkStart w:id="350" w:name="_ETM_Q1_925247"/>
      <w:bookmarkEnd w:id="348"/>
      <w:bookmarkEnd w:id="349"/>
      <w:bookmarkEnd w:id="350"/>
    </w:p>
    <w:p w:rsidR="00C907AE" w:rsidRDefault="00C907AE" w:rsidP="008946C2">
      <w:pPr>
        <w:pStyle w:val="af9"/>
        <w:rPr>
          <w:rtl/>
        </w:rPr>
      </w:pPr>
      <w:bookmarkStart w:id="351" w:name="ET_guest_17790_55"/>
      <w:r w:rsidRPr="008946C2">
        <w:rPr>
          <w:rStyle w:val="TagStyle"/>
          <w:rtl/>
        </w:rPr>
        <w:t xml:space="preserve"> &lt;&lt; אורח &gt;&gt;</w:t>
      </w:r>
      <w:r w:rsidRPr="00C907AE">
        <w:rPr>
          <w:rStyle w:val="TagStyle"/>
          <w:rtl/>
        </w:rPr>
        <w:t xml:space="preserve"> </w:t>
      </w:r>
      <w:r>
        <w:rPr>
          <w:rtl/>
        </w:rPr>
        <w:t>יוסף אנטורג:</w:t>
      </w:r>
      <w:r w:rsidRPr="00C907AE">
        <w:rPr>
          <w:rStyle w:val="TagStyle"/>
          <w:rtl/>
        </w:rPr>
        <w:t xml:space="preserve"> </w:t>
      </w:r>
      <w:r w:rsidRPr="008946C2">
        <w:rPr>
          <w:rStyle w:val="TagStyle"/>
          <w:rtl/>
        </w:rPr>
        <w:t>&lt;&lt; אורח &gt;&gt;</w:t>
      </w:r>
      <w:r>
        <w:rPr>
          <w:rtl/>
        </w:rPr>
        <w:t xml:space="preserve"> </w:t>
      </w:r>
      <w:bookmarkEnd w:id="351"/>
    </w:p>
    <w:p w:rsidR="00C907AE" w:rsidRDefault="00C907AE" w:rsidP="00C907AE">
      <w:pPr>
        <w:rPr>
          <w:rtl/>
        </w:rPr>
      </w:pPr>
    </w:p>
    <w:p w:rsidR="00C907AE" w:rsidRDefault="00C907AE" w:rsidP="00C907AE">
      <w:pPr>
        <w:rPr>
          <w:rtl/>
        </w:rPr>
      </w:pPr>
      <w:r>
        <w:rPr>
          <w:rFonts w:hint="cs"/>
          <w:rtl/>
        </w:rPr>
        <w:t xml:space="preserve">יוסי אנטורג, מנהל פרויקט המתנול, </w:t>
      </w:r>
      <w:bookmarkStart w:id="352" w:name="_ETM_Q1_928386"/>
      <w:bookmarkEnd w:id="352"/>
      <w:r>
        <w:rPr>
          <w:rFonts w:hint="cs"/>
          <w:rtl/>
        </w:rPr>
        <w:t xml:space="preserve">אבל מאחר שבעברי הייתי מנכ"ל גם של דור אנרגיה וגם </w:t>
      </w:r>
      <w:bookmarkStart w:id="353" w:name="_ETM_Q1_934544"/>
      <w:bookmarkEnd w:id="353"/>
      <w:r>
        <w:rPr>
          <w:rFonts w:hint="cs"/>
          <w:rtl/>
        </w:rPr>
        <w:t xml:space="preserve">של סונול, אני מכיר קצת את משק הדלק. </w:t>
      </w:r>
    </w:p>
    <w:p w:rsidR="00C907AE" w:rsidRDefault="00C907AE" w:rsidP="00C907AE">
      <w:pPr>
        <w:rPr>
          <w:rtl/>
        </w:rPr>
      </w:pPr>
      <w:bookmarkStart w:id="354" w:name="_ETM_Q1_938779"/>
      <w:bookmarkStart w:id="355" w:name="_ETM_Q1_938847"/>
      <w:bookmarkStart w:id="356" w:name="_ETM_Q1_938914"/>
      <w:bookmarkEnd w:id="354"/>
      <w:bookmarkEnd w:id="355"/>
      <w:bookmarkEnd w:id="356"/>
    </w:p>
    <w:p w:rsidR="00C907AE" w:rsidRDefault="00C907AE" w:rsidP="00C35B1D">
      <w:pPr>
        <w:rPr>
          <w:rtl/>
        </w:rPr>
      </w:pPr>
      <w:bookmarkStart w:id="357" w:name="_ETM_Q1_938966"/>
      <w:bookmarkEnd w:id="357"/>
      <w:r>
        <w:rPr>
          <w:rFonts w:hint="cs"/>
          <w:rtl/>
        </w:rPr>
        <w:t xml:space="preserve">אני יכול להגיד, כשהכניסו בנזין נטול עופרת, הוא לא התאים לרכב </w:t>
      </w:r>
      <w:bookmarkStart w:id="358" w:name="_ETM_Q1_942044"/>
      <w:bookmarkEnd w:id="358"/>
      <w:r>
        <w:rPr>
          <w:rFonts w:hint="cs"/>
          <w:rtl/>
        </w:rPr>
        <w:t xml:space="preserve">שהיה צריך עופרת. לא היה דין, </w:t>
      </w:r>
      <w:bookmarkStart w:id="359" w:name="_ETM_Q1_945546"/>
      <w:bookmarkEnd w:id="359"/>
      <w:r>
        <w:rPr>
          <w:rFonts w:hint="cs"/>
          <w:rtl/>
        </w:rPr>
        <w:t xml:space="preserve">היה לכל אחד את הידיעה שלו </w:t>
      </w:r>
      <w:r w:rsidR="009170E7">
        <w:rPr>
          <w:rFonts w:hint="cs"/>
          <w:rtl/>
        </w:rPr>
        <w:t xml:space="preserve">מה </w:t>
      </w:r>
      <w:bookmarkStart w:id="360" w:name="_ETM_Q1_949217"/>
      <w:bookmarkEnd w:id="360"/>
      <w:r w:rsidR="009170E7">
        <w:rPr>
          <w:rFonts w:hint="cs"/>
          <w:rtl/>
        </w:rPr>
        <w:t xml:space="preserve">הוא צריך לעשות, ובמסגרת הזאת ככה זה עבד. ככה הכניסו </w:t>
      </w:r>
      <w:bookmarkStart w:id="361" w:name="_ETM_Q1_951103"/>
      <w:bookmarkEnd w:id="361"/>
      <w:r w:rsidR="009170E7">
        <w:rPr>
          <w:rFonts w:hint="cs"/>
          <w:rtl/>
        </w:rPr>
        <w:t xml:space="preserve">אגב את הדלקים האחרים בעולם כי יש אתנול, יש דברים </w:t>
      </w:r>
      <w:bookmarkStart w:id="362" w:name="_ETM_Q1_954822"/>
      <w:bookmarkEnd w:id="362"/>
      <w:r w:rsidR="009170E7">
        <w:rPr>
          <w:rFonts w:hint="cs"/>
          <w:rtl/>
        </w:rPr>
        <w:t xml:space="preserve">שונים. בסך הכול, המידע צריך באמת להינתן </w:t>
      </w:r>
      <w:bookmarkStart w:id="363" w:name="_ETM_Q1_960101"/>
      <w:bookmarkEnd w:id="363"/>
      <w:r w:rsidR="009170E7">
        <w:rPr>
          <w:rFonts w:hint="cs"/>
          <w:rtl/>
        </w:rPr>
        <w:t xml:space="preserve">נקרא לזה לנהג </w:t>
      </w:r>
      <w:r w:rsidR="009170E7">
        <w:rPr>
          <w:rtl/>
        </w:rPr>
        <w:t>–</w:t>
      </w:r>
      <w:r w:rsidR="009170E7">
        <w:rPr>
          <w:rFonts w:hint="cs"/>
          <w:rtl/>
        </w:rPr>
        <w:t xml:space="preserve"> כמו שהוא יכול לטעות </w:t>
      </w:r>
      <w:bookmarkStart w:id="364" w:name="_ETM_Q1_960907"/>
      <w:bookmarkEnd w:id="364"/>
      <w:r w:rsidR="009170E7">
        <w:rPr>
          <w:rFonts w:hint="cs"/>
          <w:rtl/>
        </w:rPr>
        <w:t>בין סולר לבנזין, וזה קורה.</w:t>
      </w:r>
    </w:p>
    <w:p w:rsidR="009170E7" w:rsidRDefault="009170E7" w:rsidP="009170E7">
      <w:pPr>
        <w:rPr>
          <w:rtl/>
        </w:rPr>
      </w:pPr>
      <w:bookmarkStart w:id="365" w:name="_ETM_Q1_967675"/>
      <w:bookmarkStart w:id="366" w:name="_ETM_Q1_967729"/>
      <w:bookmarkEnd w:id="365"/>
      <w:bookmarkEnd w:id="366"/>
    </w:p>
    <w:p w:rsidR="009170E7" w:rsidRDefault="009170E7" w:rsidP="008946C2">
      <w:pPr>
        <w:pStyle w:val="af6"/>
        <w:rPr>
          <w:rtl/>
        </w:rPr>
      </w:pPr>
      <w:bookmarkStart w:id="367" w:name="ET_yor_4637_57"/>
      <w:r w:rsidRPr="008946C2">
        <w:rPr>
          <w:rStyle w:val="TagStyle"/>
          <w:rtl/>
        </w:rPr>
        <w:t xml:space="preserve"> &lt;&lt; יור &gt;&gt;</w:t>
      </w:r>
      <w:r w:rsidRPr="009170E7">
        <w:rPr>
          <w:rStyle w:val="TagStyle"/>
          <w:rtl/>
        </w:rPr>
        <w:t xml:space="preserve"> </w:t>
      </w:r>
      <w:r>
        <w:rPr>
          <w:rtl/>
        </w:rPr>
        <w:t>היו"ר איתן כבל:</w:t>
      </w:r>
      <w:r w:rsidRPr="009170E7">
        <w:rPr>
          <w:rStyle w:val="TagStyle"/>
          <w:rtl/>
        </w:rPr>
        <w:t xml:space="preserve"> </w:t>
      </w:r>
      <w:r w:rsidRPr="008946C2">
        <w:rPr>
          <w:rStyle w:val="TagStyle"/>
          <w:rtl/>
        </w:rPr>
        <w:t>&lt;&lt; יור &gt;&gt;</w:t>
      </w:r>
      <w:r>
        <w:rPr>
          <w:rtl/>
        </w:rPr>
        <w:t xml:space="preserve"> </w:t>
      </w:r>
      <w:bookmarkEnd w:id="367"/>
    </w:p>
    <w:p w:rsidR="009170E7" w:rsidRDefault="009170E7" w:rsidP="009170E7">
      <w:pPr>
        <w:pStyle w:val="KeepWithNext"/>
        <w:rPr>
          <w:rtl/>
        </w:rPr>
      </w:pPr>
    </w:p>
    <w:p w:rsidR="009170E7" w:rsidRDefault="009170E7" w:rsidP="009170E7">
      <w:pPr>
        <w:rPr>
          <w:rtl/>
        </w:rPr>
      </w:pPr>
      <w:bookmarkStart w:id="368" w:name="_ETM_Q1_968432"/>
      <w:bookmarkEnd w:id="368"/>
      <w:r>
        <w:rPr>
          <w:rFonts w:hint="cs"/>
          <w:rtl/>
        </w:rPr>
        <w:t xml:space="preserve">גם זה קרה, נכון. </w:t>
      </w:r>
    </w:p>
    <w:p w:rsidR="009170E7" w:rsidRDefault="009170E7" w:rsidP="009170E7">
      <w:pPr>
        <w:rPr>
          <w:rtl/>
        </w:rPr>
      </w:pPr>
      <w:bookmarkStart w:id="369" w:name="_ETM_Q1_969940"/>
      <w:bookmarkEnd w:id="369"/>
    </w:p>
    <w:p w:rsidR="009170E7" w:rsidRDefault="009170E7" w:rsidP="008946C2">
      <w:pPr>
        <w:pStyle w:val="af9"/>
        <w:rPr>
          <w:rtl/>
        </w:rPr>
      </w:pPr>
      <w:bookmarkStart w:id="370" w:name="ET_guest_17790_58"/>
      <w:r w:rsidRPr="008946C2">
        <w:rPr>
          <w:rStyle w:val="TagStyle"/>
          <w:rtl/>
        </w:rPr>
        <w:t xml:space="preserve"> &lt;&lt; אורח &gt;&gt;</w:t>
      </w:r>
      <w:r w:rsidRPr="009170E7">
        <w:rPr>
          <w:rStyle w:val="TagStyle"/>
          <w:rtl/>
        </w:rPr>
        <w:t xml:space="preserve"> </w:t>
      </w:r>
      <w:r>
        <w:rPr>
          <w:rtl/>
        </w:rPr>
        <w:t>יוסף אנטורג:</w:t>
      </w:r>
      <w:r w:rsidRPr="009170E7">
        <w:rPr>
          <w:rStyle w:val="TagStyle"/>
          <w:rtl/>
        </w:rPr>
        <w:t xml:space="preserve"> </w:t>
      </w:r>
      <w:r w:rsidRPr="008946C2">
        <w:rPr>
          <w:rStyle w:val="TagStyle"/>
          <w:rtl/>
        </w:rPr>
        <w:t>&lt;&lt; אורח &gt;&gt;</w:t>
      </w:r>
      <w:r>
        <w:rPr>
          <w:rtl/>
        </w:rPr>
        <w:t xml:space="preserve"> </w:t>
      </w:r>
      <w:bookmarkEnd w:id="370"/>
    </w:p>
    <w:p w:rsidR="009170E7" w:rsidRDefault="009170E7" w:rsidP="009170E7">
      <w:pPr>
        <w:pStyle w:val="KeepWithNext"/>
        <w:rPr>
          <w:rtl/>
        </w:rPr>
      </w:pPr>
    </w:p>
    <w:p w:rsidR="009170E7" w:rsidRDefault="009170E7" w:rsidP="009170E7">
      <w:pPr>
        <w:rPr>
          <w:rtl/>
        </w:rPr>
      </w:pPr>
      <w:bookmarkStart w:id="371" w:name="_ETM_Q1_970381"/>
      <w:bookmarkStart w:id="372" w:name="_ETM_Q1_970410"/>
      <w:bookmarkEnd w:id="371"/>
      <w:bookmarkEnd w:id="372"/>
      <w:r>
        <w:rPr>
          <w:rFonts w:hint="cs"/>
          <w:rtl/>
        </w:rPr>
        <w:t xml:space="preserve">זה </w:t>
      </w:r>
      <w:bookmarkStart w:id="373" w:name="_ETM_Q1_970756"/>
      <w:bookmarkEnd w:id="373"/>
      <w:r>
        <w:rPr>
          <w:rFonts w:hint="cs"/>
          <w:rtl/>
        </w:rPr>
        <w:t xml:space="preserve">קורה. קורה שחברת הדלק טעתה ומילאה סולר בתוך הבנזין, </w:t>
      </w:r>
      <w:bookmarkStart w:id="374" w:name="_ETM_Q1_978619"/>
      <w:bookmarkEnd w:id="374"/>
      <w:r>
        <w:rPr>
          <w:rFonts w:hint="cs"/>
          <w:rtl/>
        </w:rPr>
        <w:t xml:space="preserve">ו-20 מכוניות עצרו בכביש החוף אחת אחרי השנייה, במרחק </w:t>
      </w:r>
      <w:bookmarkStart w:id="375" w:name="_ETM_Q1_981023"/>
      <w:bookmarkEnd w:id="375"/>
      <w:r>
        <w:rPr>
          <w:rFonts w:hint="cs"/>
          <w:rtl/>
        </w:rPr>
        <w:t xml:space="preserve">קילומטר. </w:t>
      </w:r>
    </w:p>
    <w:p w:rsidR="009170E7" w:rsidRDefault="009170E7" w:rsidP="009170E7">
      <w:pPr>
        <w:rPr>
          <w:rtl/>
        </w:rPr>
      </w:pPr>
    </w:p>
    <w:p w:rsidR="009170E7" w:rsidRDefault="009170E7" w:rsidP="008946C2">
      <w:pPr>
        <w:pStyle w:val="af6"/>
        <w:rPr>
          <w:rtl/>
        </w:rPr>
      </w:pPr>
      <w:bookmarkStart w:id="376" w:name="ET_yor_4637_59"/>
      <w:r w:rsidRPr="008946C2">
        <w:rPr>
          <w:rStyle w:val="TagStyle"/>
          <w:rtl/>
        </w:rPr>
        <w:t xml:space="preserve"> &lt;&lt; יור &gt;&gt;</w:t>
      </w:r>
      <w:r w:rsidRPr="009170E7">
        <w:rPr>
          <w:rStyle w:val="TagStyle"/>
          <w:rtl/>
        </w:rPr>
        <w:t xml:space="preserve"> </w:t>
      </w:r>
      <w:r>
        <w:rPr>
          <w:rtl/>
        </w:rPr>
        <w:t>היו"ר איתן כבל:</w:t>
      </w:r>
      <w:r w:rsidRPr="009170E7">
        <w:rPr>
          <w:rStyle w:val="TagStyle"/>
          <w:rtl/>
        </w:rPr>
        <w:t xml:space="preserve"> </w:t>
      </w:r>
      <w:r w:rsidRPr="008946C2">
        <w:rPr>
          <w:rStyle w:val="TagStyle"/>
          <w:rtl/>
        </w:rPr>
        <w:t>&lt;&lt; יור &gt;&gt;</w:t>
      </w:r>
      <w:r>
        <w:rPr>
          <w:rtl/>
        </w:rPr>
        <w:t xml:space="preserve"> </w:t>
      </w:r>
      <w:bookmarkEnd w:id="376"/>
    </w:p>
    <w:p w:rsidR="009170E7" w:rsidRDefault="009170E7" w:rsidP="009170E7">
      <w:pPr>
        <w:pStyle w:val="KeepWithNext"/>
        <w:rPr>
          <w:rtl/>
        </w:rPr>
      </w:pPr>
    </w:p>
    <w:p w:rsidR="009170E7" w:rsidRDefault="009170E7" w:rsidP="009170E7">
      <w:pPr>
        <w:rPr>
          <w:rtl/>
        </w:rPr>
      </w:pPr>
      <w:r>
        <w:rPr>
          <w:rFonts w:hint="cs"/>
          <w:rtl/>
        </w:rPr>
        <w:t>דווקא לא מזמן זה היה, אני חושב.</w:t>
      </w:r>
    </w:p>
    <w:p w:rsidR="009170E7" w:rsidRDefault="009170E7" w:rsidP="009170E7">
      <w:pPr>
        <w:rPr>
          <w:rtl/>
        </w:rPr>
      </w:pPr>
      <w:bookmarkStart w:id="377" w:name="_ETM_Q1_984020"/>
      <w:bookmarkStart w:id="378" w:name="_ETM_Q1_984062"/>
      <w:bookmarkStart w:id="379" w:name="_ETM_Q1_986016"/>
      <w:bookmarkEnd w:id="377"/>
      <w:bookmarkEnd w:id="378"/>
      <w:bookmarkEnd w:id="379"/>
    </w:p>
    <w:p w:rsidR="009170E7" w:rsidRDefault="009170E7" w:rsidP="008946C2">
      <w:pPr>
        <w:pStyle w:val="af9"/>
        <w:rPr>
          <w:rtl/>
        </w:rPr>
      </w:pPr>
      <w:bookmarkStart w:id="380" w:name="ET_guest_17790_60"/>
      <w:r w:rsidRPr="008946C2">
        <w:rPr>
          <w:rStyle w:val="TagStyle"/>
          <w:rtl/>
        </w:rPr>
        <w:t xml:space="preserve"> &lt;&lt; אורח &gt;&gt;</w:t>
      </w:r>
      <w:r w:rsidRPr="009170E7">
        <w:rPr>
          <w:rStyle w:val="TagStyle"/>
          <w:rtl/>
        </w:rPr>
        <w:t xml:space="preserve"> </w:t>
      </w:r>
      <w:r>
        <w:rPr>
          <w:rtl/>
        </w:rPr>
        <w:t>יוסף אנטורג:</w:t>
      </w:r>
      <w:r w:rsidRPr="009170E7">
        <w:rPr>
          <w:rStyle w:val="TagStyle"/>
          <w:rtl/>
        </w:rPr>
        <w:t xml:space="preserve"> </w:t>
      </w:r>
      <w:r w:rsidRPr="008946C2">
        <w:rPr>
          <w:rStyle w:val="TagStyle"/>
          <w:rtl/>
        </w:rPr>
        <w:t>&lt;&lt; אורח &gt;&gt;</w:t>
      </w:r>
      <w:r>
        <w:rPr>
          <w:rtl/>
        </w:rPr>
        <w:t xml:space="preserve"> </w:t>
      </w:r>
      <w:bookmarkEnd w:id="380"/>
    </w:p>
    <w:p w:rsidR="009170E7" w:rsidRDefault="009170E7" w:rsidP="009170E7">
      <w:pPr>
        <w:pStyle w:val="KeepWithNext"/>
        <w:rPr>
          <w:rtl/>
        </w:rPr>
      </w:pPr>
    </w:p>
    <w:p w:rsidR="009170E7" w:rsidRDefault="009170E7" w:rsidP="009170E7">
      <w:pPr>
        <w:rPr>
          <w:rtl/>
        </w:rPr>
      </w:pPr>
      <w:bookmarkStart w:id="381" w:name="_ETM_Q1_986497"/>
      <w:bookmarkStart w:id="382" w:name="_ETM_Q1_986521"/>
      <w:bookmarkEnd w:id="381"/>
      <w:bookmarkEnd w:id="382"/>
      <w:r>
        <w:rPr>
          <w:rFonts w:hint="cs"/>
          <w:rtl/>
        </w:rPr>
        <w:t>לא, עשר שנים - - -</w:t>
      </w:r>
    </w:p>
    <w:p w:rsidR="009170E7" w:rsidRDefault="009170E7" w:rsidP="009170E7">
      <w:pPr>
        <w:rPr>
          <w:rtl/>
        </w:rPr>
      </w:pPr>
      <w:bookmarkStart w:id="383" w:name="_ETM_Q1_984343"/>
      <w:bookmarkStart w:id="384" w:name="_ETM_Q1_984384"/>
      <w:bookmarkEnd w:id="383"/>
      <w:bookmarkEnd w:id="384"/>
    </w:p>
    <w:p w:rsidR="009170E7" w:rsidRDefault="009170E7" w:rsidP="008946C2">
      <w:pPr>
        <w:pStyle w:val="af6"/>
        <w:rPr>
          <w:rtl/>
        </w:rPr>
      </w:pPr>
      <w:bookmarkStart w:id="385" w:name="ET_yor_4637_61"/>
      <w:r w:rsidRPr="008946C2">
        <w:rPr>
          <w:rStyle w:val="TagStyle"/>
          <w:rtl/>
        </w:rPr>
        <w:t xml:space="preserve"> &lt;&lt; יור &gt;&gt;</w:t>
      </w:r>
      <w:r w:rsidRPr="009170E7">
        <w:rPr>
          <w:rStyle w:val="TagStyle"/>
          <w:rtl/>
        </w:rPr>
        <w:t xml:space="preserve"> </w:t>
      </w:r>
      <w:r>
        <w:rPr>
          <w:rtl/>
        </w:rPr>
        <w:t>היו"ר איתן כבל:</w:t>
      </w:r>
      <w:r w:rsidRPr="009170E7">
        <w:rPr>
          <w:rStyle w:val="TagStyle"/>
          <w:rtl/>
        </w:rPr>
        <w:t xml:space="preserve"> </w:t>
      </w:r>
      <w:r w:rsidRPr="008946C2">
        <w:rPr>
          <w:rStyle w:val="TagStyle"/>
          <w:rtl/>
        </w:rPr>
        <w:t>&lt;&lt; יור &gt;&gt;</w:t>
      </w:r>
      <w:r>
        <w:rPr>
          <w:rtl/>
        </w:rPr>
        <w:t xml:space="preserve"> </w:t>
      </w:r>
      <w:bookmarkEnd w:id="385"/>
    </w:p>
    <w:p w:rsidR="009170E7" w:rsidRDefault="009170E7" w:rsidP="009170E7">
      <w:pPr>
        <w:pStyle w:val="KeepWithNext"/>
        <w:rPr>
          <w:rtl/>
        </w:rPr>
      </w:pPr>
    </w:p>
    <w:p w:rsidR="009170E7" w:rsidRDefault="009170E7" w:rsidP="009170E7">
      <w:pPr>
        <w:rPr>
          <w:rtl/>
        </w:rPr>
      </w:pPr>
      <w:bookmarkStart w:id="386" w:name="_ETM_Q1_986573"/>
      <w:bookmarkEnd w:id="386"/>
      <w:r>
        <w:rPr>
          <w:rFonts w:hint="cs"/>
          <w:rtl/>
        </w:rPr>
        <w:t xml:space="preserve">אני אומר, היה מקרה </w:t>
      </w:r>
      <w:r>
        <w:rPr>
          <w:rtl/>
        </w:rPr>
        <w:t>–</w:t>
      </w:r>
      <w:r>
        <w:rPr>
          <w:rFonts w:hint="cs"/>
          <w:rtl/>
        </w:rPr>
        <w:t xml:space="preserve"> שם </w:t>
      </w:r>
      <w:bookmarkStart w:id="387" w:name="_ETM_Q1_984981"/>
      <w:bookmarkEnd w:id="387"/>
      <w:r>
        <w:rPr>
          <w:rFonts w:hint="cs"/>
          <w:rtl/>
        </w:rPr>
        <w:t xml:space="preserve">מהלו במים, סליחה. </w:t>
      </w:r>
      <w:r>
        <w:rPr>
          <w:rtl/>
        </w:rPr>
        <w:t xml:space="preserve">   </w:t>
      </w:r>
    </w:p>
    <w:p w:rsidR="009170E7" w:rsidRDefault="009170E7" w:rsidP="009170E7">
      <w:pPr>
        <w:rPr>
          <w:rtl/>
        </w:rPr>
      </w:pPr>
      <w:bookmarkStart w:id="388" w:name="_ETM_Q1_990838"/>
      <w:bookmarkStart w:id="389" w:name="_ETM_Q1_990892"/>
      <w:bookmarkEnd w:id="388"/>
      <w:bookmarkEnd w:id="389"/>
    </w:p>
    <w:p w:rsidR="009170E7" w:rsidRDefault="009170E7" w:rsidP="008946C2">
      <w:pPr>
        <w:pStyle w:val="af9"/>
        <w:rPr>
          <w:rtl/>
        </w:rPr>
      </w:pPr>
      <w:bookmarkStart w:id="390" w:name="ET_guest_12256_62"/>
      <w:r w:rsidRPr="008946C2">
        <w:rPr>
          <w:rStyle w:val="TagStyle"/>
          <w:rtl/>
        </w:rPr>
        <w:t xml:space="preserve"> &lt;&lt; אורח &gt;&gt;</w:t>
      </w:r>
      <w:r w:rsidRPr="009170E7">
        <w:rPr>
          <w:rStyle w:val="TagStyle"/>
          <w:rtl/>
        </w:rPr>
        <w:t xml:space="preserve"> </w:t>
      </w:r>
      <w:r>
        <w:rPr>
          <w:rtl/>
        </w:rPr>
        <w:t>חן בר-יוסף:</w:t>
      </w:r>
      <w:r w:rsidRPr="009170E7">
        <w:rPr>
          <w:rStyle w:val="TagStyle"/>
          <w:rtl/>
        </w:rPr>
        <w:t xml:space="preserve"> </w:t>
      </w:r>
      <w:r w:rsidRPr="008946C2">
        <w:rPr>
          <w:rStyle w:val="TagStyle"/>
          <w:rtl/>
        </w:rPr>
        <w:t>&lt;&lt; אורח &gt;&gt;</w:t>
      </w:r>
      <w:r>
        <w:rPr>
          <w:rtl/>
        </w:rPr>
        <w:t xml:space="preserve"> </w:t>
      </w:r>
      <w:bookmarkEnd w:id="390"/>
    </w:p>
    <w:p w:rsidR="009170E7" w:rsidRDefault="009170E7" w:rsidP="009170E7">
      <w:pPr>
        <w:pStyle w:val="KeepWithNext"/>
        <w:rPr>
          <w:rtl/>
        </w:rPr>
      </w:pPr>
    </w:p>
    <w:p w:rsidR="009170E7" w:rsidRDefault="009170E7" w:rsidP="009170E7">
      <w:pPr>
        <w:rPr>
          <w:rtl/>
        </w:rPr>
      </w:pPr>
      <w:r>
        <w:rPr>
          <w:rFonts w:hint="cs"/>
          <w:rtl/>
        </w:rPr>
        <w:t xml:space="preserve">לא מהלו. נכנסו </w:t>
      </w:r>
      <w:bookmarkStart w:id="391" w:name="_ETM_Q1_992861"/>
      <w:bookmarkEnd w:id="391"/>
      <w:r>
        <w:rPr>
          <w:rFonts w:hint="cs"/>
          <w:rtl/>
        </w:rPr>
        <w:t xml:space="preserve">מים, היה שם גשם שנכנס. </w:t>
      </w:r>
    </w:p>
    <w:p w:rsidR="009170E7" w:rsidRDefault="009170E7" w:rsidP="009170E7">
      <w:pPr>
        <w:rPr>
          <w:rtl/>
        </w:rPr>
      </w:pPr>
    </w:p>
    <w:p w:rsidR="009170E7" w:rsidRDefault="009170E7" w:rsidP="008946C2">
      <w:pPr>
        <w:pStyle w:val="af6"/>
        <w:rPr>
          <w:rtl/>
        </w:rPr>
      </w:pPr>
      <w:bookmarkStart w:id="392" w:name="ET_yor_4637_63"/>
      <w:r w:rsidRPr="008946C2">
        <w:rPr>
          <w:rStyle w:val="TagStyle"/>
          <w:rtl/>
        </w:rPr>
        <w:t xml:space="preserve"> &lt;&lt; יור &gt;&gt;</w:t>
      </w:r>
      <w:r w:rsidRPr="009170E7">
        <w:rPr>
          <w:rStyle w:val="TagStyle"/>
          <w:rtl/>
        </w:rPr>
        <w:t xml:space="preserve"> </w:t>
      </w:r>
      <w:r>
        <w:rPr>
          <w:rtl/>
        </w:rPr>
        <w:t>היו"ר איתן כבל:</w:t>
      </w:r>
      <w:r w:rsidRPr="009170E7">
        <w:rPr>
          <w:rStyle w:val="TagStyle"/>
          <w:rtl/>
        </w:rPr>
        <w:t xml:space="preserve"> </w:t>
      </w:r>
      <w:r w:rsidRPr="008946C2">
        <w:rPr>
          <w:rStyle w:val="TagStyle"/>
          <w:rtl/>
        </w:rPr>
        <w:t>&lt;&lt; יור &gt;&gt;</w:t>
      </w:r>
      <w:r>
        <w:rPr>
          <w:rtl/>
        </w:rPr>
        <w:t xml:space="preserve"> </w:t>
      </w:r>
      <w:bookmarkEnd w:id="392"/>
    </w:p>
    <w:p w:rsidR="009170E7" w:rsidRDefault="009170E7" w:rsidP="009170E7">
      <w:pPr>
        <w:pStyle w:val="KeepWithNext"/>
        <w:rPr>
          <w:rtl/>
        </w:rPr>
      </w:pPr>
    </w:p>
    <w:p w:rsidR="009170E7" w:rsidRDefault="009170E7" w:rsidP="009170E7">
      <w:pPr>
        <w:rPr>
          <w:rtl/>
        </w:rPr>
      </w:pPr>
      <w:bookmarkStart w:id="393" w:name="_ETM_Q1_994300"/>
      <w:bookmarkEnd w:id="393"/>
      <w:r>
        <w:rPr>
          <w:rFonts w:hint="cs"/>
          <w:rtl/>
        </w:rPr>
        <w:t>נכון, אבל היה מקרה לפני.</w:t>
      </w:r>
    </w:p>
    <w:p w:rsidR="009170E7" w:rsidRDefault="009170E7" w:rsidP="009170E7">
      <w:pPr>
        <w:rPr>
          <w:rtl/>
        </w:rPr>
      </w:pPr>
      <w:bookmarkStart w:id="394" w:name="_ETM_Q1_997004"/>
      <w:bookmarkStart w:id="395" w:name="_ETM_Q1_997050"/>
      <w:bookmarkStart w:id="396" w:name="_ETM_Q1_998632"/>
      <w:bookmarkEnd w:id="394"/>
      <w:bookmarkEnd w:id="395"/>
      <w:bookmarkEnd w:id="396"/>
    </w:p>
    <w:p w:rsidR="009170E7" w:rsidRDefault="009170E7" w:rsidP="008946C2">
      <w:pPr>
        <w:pStyle w:val="af9"/>
        <w:rPr>
          <w:rtl/>
        </w:rPr>
      </w:pPr>
      <w:bookmarkStart w:id="397" w:name="ET_guest_12256_64"/>
      <w:r w:rsidRPr="008946C2">
        <w:rPr>
          <w:rStyle w:val="TagStyle"/>
          <w:rtl/>
        </w:rPr>
        <w:t xml:space="preserve"> &lt;&lt; אורח &gt;&gt;</w:t>
      </w:r>
      <w:r w:rsidRPr="009170E7">
        <w:rPr>
          <w:rStyle w:val="TagStyle"/>
          <w:rtl/>
        </w:rPr>
        <w:t xml:space="preserve"> </w:t>
      </w:r>
      <w:r>
        <w:rPr>
          <w:rtl/>
        </w:rPr>
        <w:t>חן בר-יוסף:</w:t>
      </w:r>
      <w:r w:rsidRPr="009170E7">
        <w:rPr>
          <w:rStyle w:val="TagStyle"/>
          <w:rtl/>
        </w:rPr>
        <w:t xml:space="preserve"> </w:t>
      </w:r>
      <w:r w:rsidRPr="008946C2">
        <w:rPr>
          <w:rStyle w:val="TagStyle"/>
          <w:rtl/>
        </w:rPr>
        <w:t>&lt;&lt; אורח &gt;&gt;</w:t>
      </w:r>
      <w:r>
        <w:rPr>
          <w:rtl/>
        </w:rPr>
        <w:t xml:space="preserve"> </w:t>
      </w:r>
      <w:bookmarkEnd w:id="397"/>
    </w:p>
    <w:p w:rsidR="009170E7" w:rsidRDefault="009170E7" w:rsidP="009170E7">
      <w:pPr>
        <w:pStyle w:val="KeepWithNext"/>
        <w:rPr>
          <w:rtl/>
        </w:rPr>
      </w:pPr>
    </w:p>
    <w:p w:rsidR="009170E7" w:rsidRDefault="009170E7" w:rsidP="009170E7">
      <w:pPr>
        <w:rPr>
          <w:rtl/>
        </w:rPr>
      </w:pPr>
      <w:bookmarkStart w:id="398" w:name="_ETM_Q1_999033"/>
      <w:bookmarkStart w:id="399" w:name="_ETM_Q1_999070"/>
      <w:bookmarkEnd w:id="398"/>
      <w:bookmarkEnd w:id="399"/>
      <w:r>
        <w:rPr>
          <w:rFonts w:hint="cs"/>
          <w:rtl/>
        </w:rPr>
        <w:t xml:space="preserve">כן, כמה שנים. </w:t>
      </w:r>
    </w:p>
    <w:p w:rsidR="009170E7" w:rsidRDefault="009170E7" w:rsidP="009170E7">
      <w:pPr>
        <w:rPr>
          <w:rtl/>
        </w:rPr>
      </w:pPr>
      <w:bookmarkStart w:id="400" w:name="_ETM_Q1_998764"/>
      <w:bookmarkStart w:id="401" w:name="_ETM_Q1_998832"/>
      <w:bookmarkStart w:id="402" w:name="_ETM_Q1_1000517"/>
      <w:bookmarkEnd w:id="400"/>
      <w:bookmarkEnd w:id="401"/>
      <w:bookmarkEnd w:id="402"/>
    </w:p>
    <w:p w:rsidR="009170E7" w:rsidRDefault="009170E7" w:rsidP="008946C2">
      <w:pPr>
        <w:pStyle w:val="af9"/>
        <w:rPr>
          <w:rtl/>
        </w:rPr>
      </w:pPr>
      <w:bookmarkStart w:id="403" w:name="ET_guest_17790_65"/>
      <w:r w:rsidRPr="008946C2">
        <w:rPr>
          <w:rStyle w:val="TagStyle"/>
          <w:rtl/>
        </w:rPr>
        <w:t xml:space="preserve"> &lt;&lt; אורח &gt;&gt;</w:t>
      </w:r>
      <w:r w:rsidRPr="009170E7">
        <w:rPr>
          <w:rStyle w:val="TagStyle"/>
          <w:rtl/>
        </w:rPr>
        <w:t xml:space="preserve"> </w:t>
      </w:r>
      <w:r>
        <w:rPr>
          <w:rtl/>
        </w:rPr>
        <w:t>יוסף אנטורג:</w:t>
      </w:r>
      <w:r w:rsidRPr="009170E7">
        <w:rPr>
          <w:rStyle w:val="TagStyle"/>
          <w:rtl/>
        </w:rPr>
        <w:t xml:space="preserve"> </w:t>
      </w:r>
      <w:r w:rsidRPr="008946C2">
        <w:rPr>
          <w:rStyle w:val="TagStyle"/>
          <w:rtl/>
        </w:rPr>
        <w:t>&lt;&lt; אורח &gt;&gt;</w:t>
      </w:r>
      <w:r>
        <w:rPr>
          <w:rtl/>
        </w:rPr>
        <w:t xml:space="preserve"> </w:t>
      </w:r>
      <w:bookmarkEnd w:id="403"/>
    </w:p>
    <w:p w:rsidR="009170E7" w:rsidRDefault="009170E7" w:rsidP="009170E7">
      <w:pPr>
        <w:pStyle w:val="KeepWithNext"/>
        <w:rPr>
          <w:rtl/>
        </w:rPr>
      </w:pPr>
    </w:p>
    <w:p w:rsidR="009170E7" w:rsidRDefault="009170E7" w:rsidP="0018521C">
      <w:pPr>
        <w:rPr>
          <w:rtl/>
        </w:rPr>
      </w:pPr>
      <w:bookmarkStart w:id="404" w:name="_ETM_Q1_1000974"/>
      <w:bookmarkStart w:id="405" w:name="_ETM_Q1_1000992"/>
      <w:bookmarkEnd w:id="404"/>
      <w:bookmarkEnd w:id="405"/>
      <w:r>
        <w:rPr>
          <w:rFonts w:hint="cs"/>
          <w:rtl/>
        </w:rPr>
        <w:t xml:space="preserve">סליחה, אני לא משפטן, אבל </w:t>
      </w:r>
      <w:bookmarkStart w:id="406" w:name="_ETM_Q1_1010260"/>
      <w:bookmarkEnd w:id="406"/>
      <w:r>
        <w:rPr>
          <w:rFonts w:hint="cs"/>
          <w:rtl/>
        </w:rPr>
        <w:t xml:space="preserve">הרי אין כאן כללים. אני מבין שהמסקנה </w:t>
      </w:r>
      <w:bookmarkStart w:id="407" w:name="_ETM_Q1_1013921"/>
      <w:bookmarkEnd w:id="407"/>
      <w:r>
        <w:rPr>
          <w:rFonts w:hint="cs"/>
          <w:rtl/>
        </w:rPr>
        <w:t xml:space="preserve">שזה פלילי  לא נובעת מהצו הספציפי אלא מהחוק כולו. </w:t>
      </w:r>
      <w:bookmarkStart w:id="408" w:name="_ETM_Q1_1021463"/>
      <w:bookmarkEnd w:id="408"/>
    </w:p>
    <w:p w:rsidR="009170E7" w:rsidRDefault="009170E7" w:rsidP="009170E7">
      <w:pPr>
        <w:rPr>
          <w:rtl/>
        </w:rPr>
      </w:pPr>
      <w:bookmarkStart w:id="409" w:name="_ETM_Q1_1023343"/>
      <w:bookmarkStart w:id="410" w:name="_ETM_Q1_1023393"/>
      <w:bookmarkEnd w:id="409"/>
      <w:bookmarkEnd w:id="410"/>
    </w:p>
    <w:p w:rsidR="009170E7" w:rsidRDefault="009170E7" w:rsidP="008946C2">
      <w:pPr>
        <w:pStyle w:val="af6"/>
        <w:rPr>
          <w:rtl/>
        </w:rPr>
      </w:pPr>
      <w:bookmarkStart w:id="411" w:name="ET_yor_4637_66"/>
      <w:r w:rsidRPr="008946C2">
        <w:rPr>
          <w:rStyle w:val="TagStyle"/>
          <w:rtl/>
        </w:rPr>
        <w:t xml:space="preserve"> &lt;&lt; יור &gt;&gt;</w:t>
      </w:r>
      <w:r w:rsidRPr="009170E7">
        <w:rPr>
          <w:rStyle w:val="TagStyle"/>
          <w:rtl/>
        </w:rPr>
        <w:t xml:space="preserve"> </w:t>
      </w:r>
      <w:r>
        <w:rPr>
          <w:rtl/>
        </w:rPr>
        <w:t>היו"ר איתן כבל:</w:t>
      </w:r>
      <w:r w:rsidRPr="009170E7">
        <w:rPr>
          <w:rStyle w:val="TagStyle"/>
          <w:rtl/>
        </w:rPr>
        <w:t xml:space="preserve"> </w:t>
      </w:r>
      <w:r w:rsidRPr="008946C2">
        <w:rPr>
          <w:rStyle w:val="TagStyle"/>
          <w:rtl/>
        </w:rPr>
        <w:t>&lt;&lt; יור &gt;&gt;</w:t>
      </w:r>
      <w:r>
        <w:rPr>
          <w:rtl/>
        </w:rPr>
        <w:t xml:space="preserve"> </w:t>
      </w:r>
      <w:bookmarkEnd w:id="411"/>
    </w:p>
    <w:p w:rsidR="009170E7" w:rsidRDefault="009170E7" w:rsidP="009170E7">
      <w:pPr>
        <w:pStyle w:val="KeepWithNext"/>
        <w:rPr>
          <w:rtl/>
        </w:rPr>
      </w:pPr>
    </w:p>
    <w:p w:rsidR="009170E7" w:rsidRDefault="009170E7" w:rsidP="0018521C">
      <w:pPr>
        <w:rPr>
          <w:rtl/>
        </w:rPr>
      </w:pPr>
      <w:r>
        <w:rPr>
          <w:rFonts w:hint="cs"/>
          <w:rtl/>
        </w:rPr>
        <w:t xml:space="preserve">מר אנטורג, אני רוצה להגיד את הדבר הבא. </w:t>
      </w:r>
      <w:bookmarkStart w:id="412" w:name="_ETM_Q1_1025313"/>
      <w:bookmarkEnd w:id="412"/>
      <w:r>
        <w:rPr>
          <w:rFonts w:hint="cs"/>
          <w:rtl/>
        </w:rPr>
        <w:t xml:space="preserve">בעל תחנה שיבוא ויגיד לעובדים שלו </w:t>
      </w:r>
      <w:r>
        <w:rPr>
          <w:rtl/>
        </w:rPr>
        <w:t>–</w:t>
      </w:r>
      <w:r>
        <w:rPr>
          <w:rFonts w:hint="cs"/>
          <w:rtl/>
        </w:rPr>
        <w:t xml:space="preserve"> חבר'ה, הוא מבקש </w:t>
      </w:r>
      <w:bookmarkStart w:id="413" w:name="_ETM_Q1_1029494"/>
      <w:bookmarkEnd w:id="413"/>
      <w:r>
        <w:rPr>
          <w:rFonts w:hint="cs"/>
          <w:rtl/>
        </w:rPr>
        <w:t xml:space="preserve">95, תדחוף לו את זה, הוא לא </w:t>
      </w:r>
      <w:bookmarkStart w:id="414" w:name="_ETM_Q1_1036182"/>
      <w:bookmarkEnd w:id="414"/>
      <w:r>
        <w:rPr>
          <w:rFonts w:hint="cs"/>
          <w:rtl/>
        </w:rPr>
        <w:t>יודע</w:t>
      </w:r>
      <w:r w:rsidR="0018521C">
        <w:rPr>
          <w:rFonts w:hint="cs"/>
          <w:rtl/>
        </w:rPr>
        <w:t xml:space="preserve"> -</w:t>
      </w:r>
      <w:r>
        <w:rPr>
          <w:rFonts w:hint="cs"/>
          <w:rtl/>
        </w:rPr>
        <w:t xml:space="preserve"> בסוף, אתה יודע, זה לא מחזיק. זה </w:t>
      </w:r>
      <w:bookmarkStart w:id="415" w:name="_ETM_Q1_1044769"/>
      <w:bookmarkEnd w:id="415"/>
      <w:r>
        <w:rPr>
          <w:rFonts w:hint="cs"/>
          <w:rtl/>
        </w:rPr>
        <w:t>לא מחזיק.</w:t>
      </w:r>
      <w:r w:rsidR="00C5596B">
        <w:rPr>
          <w:rFonts w:hint="cs"/>
          <w:rtl/>
        </w:rPr>
        <w:t xml:space="preserve"> </w:t>
      </w:r>
      <w:bookmarkStart w:id="416" w:name="_ETM_Q1_1058625"/>
      <w:bookmarkStart w:id="417" w:name="_ETM_Q1_1043178"/>
      <w:bookmarkStart w:id="418" w:name="_ETM_Q1_1043182"/>
      <w:bookmarkEnd w:id="416"/>
      <w:bookmarkEnd w:id="417"/>
      <w:bookmarkEnd w:id="418"/>
      <w:r>
        <w:rPr>
          <w:rFonts w:hint="cs"/>
          <w:rtl/>
        </w:rPr>
        <w:t xml:space="preserve">אם יהיה מקרה אחד כזה, בשביל זה אחד יחטא ועל כל העדה? אני לא חושב שיש כאן </w:t>
      </w:r>
      <w:bookmarkStart w:id="419" w:name="_ETM_Q1_1051944"/>
      <w:bookmarkEnd w:id="419"/>
      <w:r>
        <w:rPr>
          <w:rFonts w:hint="cs"/>
          <w:rtl/>
        </w:rPr>
        <w:t xml:space="preserve">אינטרס. </w:t>
      </w:r>
      <w:bookmarkStart w:id="420" w:name="_ETM_Q1_1052203"/>
      <w:bookmarkStart w:id="421" w:name="_ETM_Q1_1052280"/>
      <w:bookmarkStart w:id="422" w:name="_ETM_Q1_1052318"/>
      <w:bookmarkStart w:id="423" w:name="_ETM_Q1_1052363"/>
      <w:bookmarkEnd w:id="420"/>
      <w:bookmarkEnd w:id="421"/>
      <w:bookmarkEnd w:id="422"/>
      <w:bookmarkEnd w:id="423"/>
      <w:r>
        <w:rPr>
          <w:rFonts w:hint="cs"/>
          <w:rtl/>
        </w:rPr>
        <w:t>גם במהילות, כמה זה? לכן אני חושב בעניין הזה</w:t>
      </w:r>
      <w:r w:rsidR="00C5596B">
        <w:rPr>
          <w:rFonts w:hint="cs"/>
          <w:rtl/>
        </w:rPr>
        <w:t>, עזוב.</w:t>
      </w:r>
    </w:p>
    <w:p w:rsidR="00C5596B" w:rsidRDefault="00C5596B" w:rsidP="009170E7">
      <w:pPr>
        <w:rPr>
          <w:rtl/>
        </w:rPr>
      </w:pPr>
      <w:bookmarkStart w:id="424" w:name="_ETM_Q1_1060888"/>
      <w:bookmarkStart w:id="425" w:name="_ETM_Q1_1060942"/>
      <w:bookmarkEnd w:id="424"/>
      <w:bookmarkEnd w:id="425"/>
    </w:p>
    <w:p w:rsidR="00C5596B" w:rsidRDefault="00C5596B" w:rsidP="0018521C">
      <w:pPr>
        <w:rPr>
          <w:rtl/>
        </w:rPr>
      </w:pPr>
      <w:bookmarkStart w:id="426" w:name="_ETM_Q1_1061019"/>
      <w:bookmarkStart w:id="427" w:name="_ETM_Q1_1061063"/>
      <w:bookmarkEnd w:id="426"/>
      <w:bookmarkEnd w:id="427"/>
      <w:r>
        <w:rPr>
          <w:rFonts w:hint="cs"/>
          <w:rtl/>
        </w:rPr>
        <w:t xml:space="preserve">אגיד לך עוד דבר, ובאמת, </w:t>
      </w:r>
      <w:r w:rsidR="0018521C">
        <w:rPr>
          <w:rFonts w:hint="cs"/>
          <w:rtl/>
        </w:rPr>
        <w:t>ה</w:t>
      </w:r>
      <w:r>
        <w:rPr>
          <w:rFonts w:hint="cs"/>
          <w:rtl/>
        </w:rPr>
        <w:t xml:space="preserve">וועדה הזו היא </w:t>
      </w:r>
      <w:bookmarkStart w:id="428" w:name="_ETM_Q1_1064080"/>
      <w:bookmarkEnd w:id="428"/>
      <w:r>
        <w:rPr>
          <w:rFonts w:hint="cs"/>
          <w:rtl/>
        </w:rPr>
        <w:t xml:space="preserve">הוועדה הצרכנית מספר אחת בכנסת, ואתה מדבר עם המחוקק </w:t>
      </w:r>
      <w:r w:rsidR="0018521C">
        <w:rPr>
          <w:rFonts w:hint="cs"/>
          <w:rtl/>
        </w:rPr>
        <w:t>ש</w:t>
      </w:r>
      <w:r>
        <w:rPr>
          <w:rFonts w:hint="cs"/>
          <w:rtl/>
        </w:rPr>
        <w:t xml:space="preserve">באמת </w:t>
      </w:r>
      <w:bookmarkStart w:id="429" w:name="_ETM_Q1_1069350"/>
      <w:bookmarkEnd w:id="429"/>
      <w:r>
        <w:rPr>
          <w:rFonts w:hint="cs"/>
          <w:rtl/>
        </w:rPr>
        <w:t xml:space="preserve">מוביל את חוקי הצרכנות, שאני כל הזמן רוצה ליידע, </w:t>
      </w:r>
      <w:bookmarkStart w:id="430" w:name="_ETM_Q1_1073487"/>
      <w:bookmarkEnd w:id="430"/>
      <w:r>
        <w:rPr>
          <w:rFonts w:hint="cs"/>
          <w:rtl/>
        </w:rPr>
        <w:t xml:space="preserve">אבל יש גבול כמה אתה מוריד אחריות. </w:t>
      </w:r>
      <w:r w:rsidR="00A2689B">
        <w:rPr>
          <w:rFonts w:hint="cs"/>
          <w:rtl/>
        </w:rPr>
        <w:t xml:space="preserve">בסוף בסוף תסתכל, </w:t>
      </w:r>
      <w:bookmarkStart w:id="431" w:name="_ETM_Q1_1080168"/>
      <w:bookmarkEnd w:id="431"/>
      <w:r w:rsidR="00A2689B">
        <w:rPr>
          <w:rFonts w:hint="cs"/>
          <w:rtl/>
        </w:rPr>
        <w:t xml:space="preserve">תראה. </w:t>
      </w:r>
    </w:p>
    <w:p w:rsidR="00A2689B" w:rsidRDefault="00A2689B" w:rsidP="009170E7">
      <w:pPr>
        <w:rPr>
          <w:rtl/>
        </w:rPr>
      </w:pPr>
      <w:bookmarkStart w:id="432" w:name="_ETM_Q1_1082739"/>
      <w:bookmarkStart w:id="433" w:name="_ETM_Q1_1082797"/>
      <w:bookmarkEnd w:id="432"/>
      <w:bookmarkEnd w:id="433"/>
    </w:p>
    <w:p w:rsidR="00A2689B" w:rsidRDefault="00A2689B" w:rsidP="0018521C">
      <w:pPr>
        <w:rPr>
          <w:rtl/>
        </w:rPr>
      </w:pPr>
      <w:r>
        <w:rPr>
          <w:rFonts w:hint="cs"/>
          <w:rtl/>
        </w:rPr>
        <w:t xml:space="preserve">אם הוא ינסה לנכלל אותך והוא </w:t>
      </w:r>
      <w:bookmarkStart w:id="434" w:name="_ETM_Q1_1081980"/>
      <w:bookmarkEnd w:id="434"/>
      <w:r>
        <w:rPr>
          <w:rFonts w:hint="cs"/>
          <w:rtl/>
        </w:rPr>
        <w:t xml:space="preserve">החליט </w:t>
      </w:r>
      <w:r>
        <w:rPr>
          <w:rtl/>
        </w:rPr>
        <w:t>–</w:t>
      </w:r>
      <w:r>
        <w:rPr>
          <w:rFonts w:hint="cs"/>
          <w:rtl/>
        </w:rPr>
        <w:t xml:space="preserve"> היה לי את הוויכוח הזה שאומרים על </w:t>
      </w:r>
      <w:bookmarkStart w:id="435" w:name="_ETM_Q1_1087572"/>
      <w:bookmarkEnd w:id="435"/>
      <w:r>
        <w:rPr>
          <w:rFonts w:hint="cs"/>
          <w:rtl/>
        </w:rPr>
        <w:t xml:space="preserve">המצלמות, שמישהו היה </w:t>
      </w:r>
      <w:bookmarkStart w:id="436" w:name="_ETM_Q1_1093250"/>
      <w:bookmarkEnd w:id="436"/>
      <w:r>
        <w:rPr>
          <w:rFonts w:hint="cs"/>
          <w:rtl/>
        </w:rPr>
        <w:t xml:space="preserve">אומר, אם לא עשית כלום מה אתה </w:t>
      </w:r>
      <w:bookmarkStart w:id="437" w:name="_ETM_Q1_1096126"/>
      <w:bookmarkEnd w:id="437"/>
      <w:r>
        <w:rPr>
          <w:rFonts w:hint="cs"/>
          <w:rtl/>
        </w:rPr>
        <w:t xml:space="preserve">מודאג, ואני תמיד אמרתי לו, המודאגים זה אלה שלא </w:t>
      </w:r>
      <w:bookmarkStart w:id="438" w:name="_ETM_Q1_1099108"/>
      <w:bookmarkEnd w:id="438"/>
      <w:r>
        <w:rPr>
          <w:rFonts w:hint="cs"/>
          <w:rtl/>
        </w:rPr>
        <w:t>עושים כלום. הלא</w:t>
      </w:r>
      <w:r w:rsidR="0018521C">
        <w:rPr>
          <w:rFonts w:hint="cs"/>
          <w:rtl/>
        </w:rPr>
        <w:t>-</w:t>
      </w:r>
      <w:r>
        <w:rPr>
          <w:rFonts w:hint="cs"/>
          <w:rtl/>
        </w:rPr>
        <w:t xml:space="preserve">מודאגים אלה הנוכלים, הם הולכים כאילו הכול </w:t>
      </w:r>
      <w:bookmarkStart w:id="439" w:name="_ETM_Q1_1103226"/>
      <w:bookmarkEnd w:id="439"/>
      <w:r>
        <w:rPr>
          <w:rFonts w:hint="cs"/>
          <w:rtl/>
        </w:rPr>
        <w:t xml:space="preserve">בסדר. בסוף, מי שכבר ירצה לנכלל אותך, ינכלל אותך, </w:t>
      </w:r>
      <w:bookmarkStart w:id="440" w:name="_ETM_Q1_1109273"/>
      <w:bookmarkEnd w:id="440"/>
      <w:r>
        <w:rPr>
          <w:rFonts w:hint="cs"/>
          <w:rtl/>
        </w:rPr>
        <w:t xml:space="preserve">לא יעזור בית דין. </w:t>
      </w:r>
    </w:p>
    <w:p w:rsidR="00B06362" w:rsidRDefault="00B06362" w:rsidP="009170E7">
      <w:pPr>
        <w:rPr>
          <w:rtl/>
        </w:rPr>
      </w:pPr>
      <w:bookmarkStart w:id="441" w:name="_ETM_Q1_1114645"/>
      <w:bookmarkStart w:id="442" w:name="_ETM_Q1_1114720"/>
      <w:bookmarkEnd w:id="441"/>
      <w:bookmarkEnd w:id="442"/>
    </w:p>
    <w:p w:rsidR="00B06362" w:rsidRDefault="00B06362" w:rsidP="009170E7">
      <w:pPr>
        <w:rPr>
          <w:rtl/>
        </w:rPr>
      </w:pPr>
      <w:bookmarkStart w:id="443" w:name="_ETM_Q1_1117046"/>
      <w:bookmarkStart w:id="444" w:name="_ETM_Q1_1117107"/>
      <w:bookmarkEnd w:id="443"/>
      <w:bookmarkEnd w:id="444"/>
      <w:r>
        <w:rPr>
          <w:rFonts w:hint="cs"/>
          <w:rtl/>
        </w:rPr>
        <w:t xml:space="preserve">יש כאן מכתב מאיגוד ערים, ד"ר </w:t>
      </w:r>
      <w:bookmarkStart w:id="445" w:name="_ETM_Q1_1119290"/>
      <w:bookmarkEnd w:id="445"/>
      <w:r>
        <w:rPr>
          <w:rFonts w:hint="cs"/>
          <w:rtl/>
        </w:rPr>
        <w:t>עופר דרסלר.</w:t>
      </w:r>
    </w:p>
    <w:p w:rsidR="00B06362" w:rsidRDefault="00B06362" w:rsidP="009170E7">
      <w:pPr>
        <w:rPr>
          <w:rtl/>
        </w:rPr>
      </w:pPr>
      <w:bookmarkStart w:id="446" w:name="_ETM_Q1_1118789"/>
      <w:bookmarkStart w:id="447" w:name="_ETM_Q1_1118848"/>
      <w:bookmarkEnd w:id="446"/>
      <w:bookmarkEnd w:id="447"/>
    </w:p>
    <w:p w:rsidR="00B06362" w:rsidRDefault="00B06362" w:rsidP="0018521C">
      <w:pPr>
        <w:pStyle w:val="af5"/>
        <w:keepNext/>
        <w:rPr>
          <w:rStyle w:val="TagStyle"/>
          <w:rtl/>
        </w:rPr>
      </w:pPr>
      <w:r w:rsidRPr="00B06362">
        <w:rPr>
          <w:rStyle w:val="TagStyle"/>
          <w:rtl/>
        </w:rPr>
        <w:t xml:space="preserve"> </w:t>
      </w:r>
    </w:p>
    <w:p w:rsidR="0018521C" w:rsidRDefault="0018521C" w:rsidP="008946C2">
      <w:pPr>
        <w:pStyle w:val="af6"/>
        <w:rPr>
          <w:rtl/>
        </w:rPr>
      </w:pPr>
      <w:bookmarkStart w:id="448" w:name="ET_yor_4637_129"/>
      <w:r w:rsidRPr="008946C2">
        <w:rPr>
          <w:rStyle w:val="TagStyle"/>
          <w:rtl/>
        </w:rPr>
        <w:t xml:space="preserve"> &lt;&lt; יור &gt;&gt;</w:t>
      </w:r>
      <w:r w:rsidRPr="0018521C">
        <w:rPr>
          <w:rStyle w:val="TagStyle"/>
          <w:rtl/>
        </w:rPr>
        <w:t xml:space="preserve"> </w:t>
      </w:r>
      <w:r>
        <w:rPr>
          <w:rtl/>
        </w:rPr>
        <w:t>היו"ר איתן כבל:</w:t>
      </w:r>
      <w:r w:rsidRPr="0018521C">
        <w:rPr>
          <w:rStyle w:val="TagStyle"/>
          <w:rtl/>
        </w:rPr>
        <w:t xml:space="preserve"> </w:t>
      </w:r>
      <w:r w:rsidRPr="008946C2">
        <w:rPr>
          <w:rStyle w:val="TagStyle"/>
          <w:rtl/>
        </w:rPr>
        <w:t>&lt;&lt; יור &gt;&gt;</w:t>
      </w:r>
      <w:r>
        <w:rPr>
          <w:rtl/>
        </w:rPr>
        <w:t xml:space="preserve"> </w:t>
      </w:r>
      <w:bookmarkEnd w:id="448"/>
    </w:p>
    <w:p w:rsidR="0018521C" w:rsidRDefault="0018521C" w:rsidP="0018521C">
      <w:pPr>
        <w:pStyle w:val="KeepWithNext"/>
        <w:rPr>
          <w:rtl/>
        </w:rPr>
      </w:pPr>
    </w:p>
    <w:p w:rsidR="00B06362" w:rsidRDefault="0018521C" w:rsidP="00B06362">
      <w:pPr>
        <w:rPr>
          <w:rtl/>
        </w:rPr>
      </w:pPr>
      <w:bookmarkStart w:id="449" w:name="_ETM_Q1_1120911"/>
      <w:bookmarkStart w:id="450" w:name="_ETM_Q1_1121140"/>
      <w:bookmarkStart w:id="451" w:name="_ETM_Q1_1121193"/>
      <w:bookmarkEnd w:id="449"/>
      <w:bookmarkEnd w:id="450"/>
      <w:bookmarkEnd w:id="451"/>
      <w:r>
        <w:rPr>
          <w:rFonts w:hint="cs"/>
          <w:rtl/>
        </w:rPr>
        <w:t xml:space="preserve">הוא </w:t>
      </w:r>
      <w:r w:rsidR="00B06362">
        <w:rPr>
          <w:rFonts w:hint="cs"/>
          <w:rtl/>
        </w:rPr>
        <w:t>לא הגיע.</w:t>
      </w:r>
    </w:p>
    <w:p w:rsidR="00B06362" w:rsidRDefault="00B06362" w:rsidP="00B06362">
      <w:pPr>
        <w:rPr>
          <w:rtl/>
        </w:rPr>
      </w:pPr>
      <w:bookmarkStart w:id="452" w:name="_ETM_Q1_1121501"/>
      <w:bookmarkStart w:id="453" w:name="_ETM_Q1_1121556"/>
      <w:bookmarkStart w:id="454" w:name="_ETM_Q1_1123008"/>
      <w:bookmarkEnd w:id="452"/>
      <w:bookmarkEnd w:id="453"/>
      <w:bookmarkEnd w:id="454"/>
    </w:p>
    <w:p w:rsidR="00B06362" w:rsidRDefault="00B06362" w:rsidP="008946C2">
      <w:pPr>
        <w:pStyle w:val="a4"/>
        <w:rPr>
          <w:rtl/>
        </w:rPr>
      </w:pPr>
      <w:bookmarkStart w:id="455" w:name="ET_speaker_לאה_ורון_68"/>
      <w:r w:rsidRPr="008946C2">
        <w:rPr>
          <w:rStyle w:val="TagStyle"/>
          <w:rtl/>
        </w:rPr>
        <w:t xml:space="preserve"> &lt;&lt; דובר &gt;&gt;</w:t>
      </w:r>
      <w:r w:rsidRPr="00B06362">
        <w:rPr>
          <w:rStyle w:val="TagStyle"/>
          <w:rtl/>
        </w:rPr>
        <w:t xml:space="preserve"> </w:t>
      </w:r>
      <w:r>
        <w:rPr>
          <w:rtl/>
        </w:rPr>
        <w:t>לאה ורון:</w:t>
      </w:r>
      <w:r w:rsidRPr="00B06362">
        <w:rPr>
          <w:rStyle w:val="TagStyle"/>
          <w:rtl/>
        </w:rPr>
        <w:t xml:space="preserve"> </w:t>
      </w:r>
      <w:r w:rsidRPr="008946C2">
        <w:rPr>
          <w:rStyle w:val="TagStyle"/>
          <w:rtl/>
        </w:rPr>
        <w:t>&lt;&lt; דובר &gt;&gt;</w:t>
      </w:r>
      <w:r>
        <w:rPr>
          <w:rtl/>
        </w:rPr>
        <w:t xml:space="preserve"> </w:t>
      </w:r>
      <w:bookmarkEnd w:id="455"/>
    </w:p>
    <w:p w:rsidR="00B06362" w:rsidRDefault="00B06362" w:rsidP="00B06362">
      <w:pPr>
        <w:pStyle w:val="KeepWithNext"/>
        <w:rPr>
          <w:rtl/>
        </w:rPr>
      </w:pPr>
    </w:p>
    <w:p w:rsidR="003266FE" w:rsidRDefault="00B06362" w:rsidP="00B06362">
      <w:pPr>
        <w:rPr>
          <w:rtl/>
        </w:rPr>
      </w:pPr>
      <w:bookmarkStart w:id="456" w:name="_ETM_Q1_1123577"/>
      <w:bookmarkStart w:id="457" w:name="_ETM_Q1_1123616"/>
      <w:bookmarkEnd w:id="456"/>
      <w:bookmarkEnd w:id="457"/>
      <w:r>
        <w:rPr>
          <w:rFonts w:hint="cs"/>
          <w:rtl/>
        </w:rPr>
        <w:t xml:space="preserve">לא, אבל הוא כתב לך. </w:t>
      </w:r>
    </w:p>
    <w:p w:rsidR="003266FE" w:rsidRDefault="003266FE" w:rsidP="00B06362">
      <w:pPr>
        <w:rPr>
          <w:rtl/>
        </w:rPr>
      </w:pPr>
      <w:bookmarkStart w:id="458" w:name="_ETM_Q1_1124992"/>
      <w:bookmarkStart w:id="459" w:name="_ETM_Q1_1125037"/>
      <w:bookmarkEnd w:id="458"/>
      <w:bookmarkEnd w:id="459"/>
    </w:p>
    <w:p w:rsidR="003266FE" w:rsidRDefault="003266FE" w:rsidP="00E4743D">
      <w:pPr>
        <w:pStyle w:val="af6"/>
        <w:keepNext/>
        <w:rPr>
          <w:rtl/>
        </w:rPr>
      </w:pPr>
      <w:bookmarkStart w:id="460" w:name="ET_yor_4637_69"/>
      <w:r w:rsidRPr="008946C2">
        <w:rPr>
          <w:rStyle w:val="TagStyle"/>
          <w:rtl/>
        </w:rPr>
        <w:t xml:space="preserve"> &lt;&lt; יור &gt;&gt;</w:t>
      </w:r>
      <w:r w:rsidRPr="003266FE">
        <w:rPr>
          <w:rStyle w:val="TagStyle"/>
          <w:rtl/>
        </w:rPr>
        <w:t xml:space="preserve"> </w:t>
      </w:r>
      <w:r>
        <w:rPr>
          <w:rtl/>
        </w:rPr>
        <w:t>היו"ר איתן כבל:</w:t>
      </w:r>
      <w:r w:rsidRPr="003266FE">
        <w:rPr>
          <w:rStyle w:val="TagStyle"/>
          <w:rtl/>
        </w:rPr>
        <w:t xml:space="preserve"> </w:t>
      </w:r>
      <w:r w:rsidRPr="008946C2">
        <w:rPr>
          <w:rStyle w:val="TagStyle"/>
          <w:rtl/>
        </w:rPr>
        <w:t>&lt;&lt; יור &gt;&gt;</w:t>
      </w:r>
      <w:r>
        <w:rPr>
          <w:rtl/>
        </w:rPr>
        <w:t xml:space="preserve"> </w:t>
      </w:r>
      <w:bookmarkEnd w:id="460"/>
    </w:p>
    <w:p w:rsidR="003266FE" w:rsidRDefault="003266FE" w:rsidP="00E4743D">
      <w:pPr>
        <w:pStyle w:val="KeepWithNext"/>
        <w:rPr>
          <w:rtl/>
        </w:rPr>
      </w:pPr>
    </w:p>
    <w:p w:rsidR="00B06362" w:rsidRDefault="003266FE" w:rsidP="00E4743D">
      <w:pPr>
        <w:keepNext/>
        <w:rPr>
          <w:rtl/>
        </w:rPr>
      </w:pPr>
      <w:bookmarkStart w:id="461" w:name="_ETM_Q1_1125774"/>
      <w:bookmarkEnd w:id="461"/>
      <w:r>
        <w:rPr>
          <w:rFonts w:hint="cs"/>
          <w:rtl/>
        </w:rPr>
        <w:t xml:space="preserve">הוא </w:t>
      </w:r>
      <w:bookmarkStart w:id="462" w:name="_ETM_Q1_1124294"/>
      <w:bookmarkEnd w:id="462"/>
      <w:r>
        <w:rPr>
          <w:rFonts w:hint="cs"/>
          <w:rtl/>
        </w:rPr>
        <w:t xml:space="preserve">ביקש: "כאיגוד ערים יש לנו עניין רב בקידום נושא המתנול בתחבורה מכיוון שפריסת פתרון זה תהיה מהירה יותר מהפתרונות האחרים ותרומת המתנול להפחתת פליטות מוכחת. זיהום האוויר מתחבורה הפך להיות בעיה משותפת לכל הערים הגדולות. אני משוכנע שפתרון מסוג מתנול אותו ניתן ליישם באופן מיידי, יהווה מרכיב חשוב בסל הפתרונות להפחתת זיהום האוויר בערים." תודה לד"ר </w:t>
      </w:r>
      <w:bookmarkStart w:id="463" w:name="_ETM_Q1_1144867"/>
      <w:bookmarkEnd w:id="463"/>
      <w:r>
        <w:rPr>
          <w:rFonts w:hint="cs"/>
          <w:rtl/>
        </w:rPr>
        <w:t xml:space="preserve">עופר דרסלר. </w:t>
      </w:r>
      <w:bookmarkStart w:id="464" w:name="_ETM_Q1_1149808"/>
      <w:bookmarkStart w:id="465" w:name="_ETM_Q1_1149901"/>
      <w:bookmarkEnd w:id="464"/>
      <w:bookmarkEnd w:id="465"/>
      <w:r>
        <w:rPr>
          <w:rFonts w:hint="cs"/>
          <w:rtl/>
        </w:rPr>
        <w:t xml:space="preserve">בבקשה, אמרנו, וגם זה חשוב. </w:t>
      </w:r>
      <w:r>
        <w:rPr>
          <w:rtl/>
        </w:rPr>
        <w:t xml:space="preserve">  </w:t>
      </w:r>
      <w:r w:rsidR="00B06362">
        <w:rPr>
          <w:rtl/>
        </w:rPr>
        <w:t xml:space="preserve">    </w:t>
      </w:r>
    </w:p>
    <w:p w:rsidR="003266FE" w:rsidRDefault="003266FE" w:rsidP="003266FE">
      <w:pPr>
        <w:rPr>
          <w:rtl/>
        </w:rPr>
      </w:pPr>
      <w:bookmarkStart w:id="466" w:name="_ETM_Q1_1153221"/>
      <w:bookmarkStart w:id="467" w:name="_ETM_Q1_1153269"/>
      <w:bookmarkEnd w:id="466"/>
      <w:bookmarkEnd w:id="467"/>
    </w:p>
    <w:p w:rsidR="003266FE" w:rsidRDefault="003266FE" w:rsidP="003266FE">
      <w:pPr>
        <w:rPr>
          <w:rtl/>
        </w:rPr>
      </w:pPr>
      <w:bookmarkStart w:id="468" w:name="_ETM_Q1_1153528"/>
      <w:bookmarkStart w:id="469" w:name="_ETM_Q1_1153570"/>
      <w:bookmarkEnd w:id="468"/>
      <w:bookmarkEnd w:id="469"/>
      <w:r>
        <w:rPr>
          <w:rFonts w:hint="cs"/>
          <w:rtl/>
        </w:rPr>
        <w:t xml:space="preserve">יקיריי, </w:t>
      </w:r>
      <w:bookmarkStart w:id="470" w:name="_ETM_Q1_1153717"/>
      <w:bookmarkEnd w:id="470"/>
      <w:r w:rsidR="00A7562C">
        <w:rPr>
          <w:rFonts w:hint="cs"/>
          <w:rtl/>
        </w:rPr>
        <w:t xml:space="preserve">אני לא מאשר את זה. אפשר לקרוא ולאשר. </w:t>
      </w:r>
    </w:p>
    <w:p w:rsidR="00A7562C" w:rsidRDefault="00A7562C" w:rsidP="003266FE">
      <w:pPr>
        <w:rPr>
          <w:rtl/>
        </w:rPr>
      </w:pPr>
      <w:bookmarkStart w:id="471" w:name="_ETM_Q1_1158151"/>
      <w:bookmarkStart w:id="472" w:name="_ETM_Q1_1158207"/>
      <w:bookmarkEnd w:id="471"/>
      <w:bookmarkEnd w:id="472"/>
    </w:p>
    <w:p w:rsidR="00A7562C" w:rsidRDefault="00A7562C" w:rsidP="008946C2">
      <w:pPr>
        <w:pStyle w:val="a4"/>
        <w:rPr>
          <w:rtl/>
        </w:rPr>
      </w:pPr>
      <w:bookmarkStart w:id="473" w:name="ET_speaker_אביגל_כספי_70"/>
      <w:r w:rsidRPr="008946C2">
        <w:rPr>
          <w:rStyle w:val="TagStyle"/>
          <w:rtl/>
        </w:rPr>
        <w:t xml:space="preserve"> &lt;&lt; דובר &gt;&gt;</w:t>
      </w:r>
      <w:r w:rsidRPr="00A7562C">
        <w:rPr>
          <w:rStyle w:val="TagStyle"/>
          <w:rtl/>
        </w:rPr>
        <w:t xml:space="preserve"> </w:t>
      </w:r>
      <w:r>
        <w:rPr>
          <w:rtl/>
        </w:rPr>
        <w:t>אביגל כספי:</w:t>
      </w:r>
      <w:r w:rsidRPr="00A7562C">
        <w:rPr>
          <w:rStyle w:val="TagStyle"/>
          <w:rtl/>
        </w:rPr>
        <w:t xml:space="preserve"> </w:t>
      </w:r>
      <w:r w:rsidRPr="008946C2">
        <w:rPr>
          <w:rStyle w:val="TagStyle"/>
          <w:rtl/>
        </w:rPr>
        <w:t>&lt;&lt; דובר &gt;&gt;</w:t>
      </w:r>
      <w:r>
        <w:rPr>
          <w:rtl/>
        </w:rPr>
        <w:t xml:space="preserve"> </w:t>
      </w:r>
      <w:bookmarkEnd w:id="473"/>
    </w:p>
    <w:p w:rsidR="00A7562C" w:rsidRDefault="00A7562C" w:rsidP="00A7562C">
      <w:pPr>
        <w:pStyle w:val="KeepWithNext"/>
        <w:rPr>
          <w:rtl/>
        </w:rPr>
      </w:pPr>
    </w:p>
    <w:p w:rsidR="00A7562C" w:rsidRDefault="00A7562C" w:rsidP="00A7562C">
      <w:pPr>
        <w:rPr>
          <w:rtl/>
        </w:rPr>
      </w:pPr>
      <w:r>
        <w:rPr>
          <w:rFonts w:hint="cs"/>
          <w:rtl/>
        </w:rPr>
        <w:t xml:space="preserve">ולעניין </w:t>
      </w:r>
      <w:bookmarkStart w:id="474" w:name="_ETM_Q1_1158599"/>
      <w:bookmarkEnd w:id="474"/>
      <w:r>
        <w:rPr>
          <w:rFonts w:hint="cs"/>
          <w:rtl/>
        </w:rPr>
        <w:t>התחילה?</w:t>
      </w:r>
    </w:p>
    <w:p w:rsidR="00A7562C" w:rsidRDefault="00A7562C" w:rsidP="00A7562C">
      <w:pPr>
        <w:rPr>
          <w:rtl/>
        </w:rPr>
      </w:pPr>
    </w:p>
    <w:p w:rsidR="00A7562C" w:rsidRDefault="00A7562C" w:rsidP="008946C2">
      <w:pPr>
        <w:pStyle w:val="af9"/>
        <w:rPr>
          <w:rtl/>
        </w:rPr>
      </w:pPr>
      <w:bookmarkStart w:id="475" w:name="ET_guest_12256_71"/>
      <w:r w:rsidRPr="008946C2">
        <w:rPr>
          <w:rStyle w:val="TagStyle"/>
          <w:rtl/>
        </w:rPr>
        <w:t xml:space="preserve"> &lt;&lt; אורח &gt;&gt;</w:t>
      </w:r>
      <w:r w:rsidRPr="00A7562C">
        <w:rPr>
          <w:rStyle w:val="TagStyle"/>
          <w:rtl/>
        </w:rPr>
        <w:t xml:space="preserve"> </w:t>
      </w:r>
      <w:r>
        <w:rPr>
          <w:rtl/>
        </w:rPr>
        <w:t>חן בר-יוסף:</w:t>
      </w:r>
      <w:r w:rsidRPr="00A7562C">
        <w:rPr>
          <w:rStyle w:val="TagStyle"/>
          <w:rtl/>
        </w:rPr>
        <w:t xml:space="preserve"> </w:t>
      </w:r>
      <w:r w:rsidRPr="008946C2">
        <w:rPr>
          <w:rStyle w:val="TagStyle"/>
          <w:rtl/>
        </w:rPr>
        <w:t>&lt;&lt; אורח &gt;&gt;</w:t>
      </w:r>
      <w:r>
        <w:rPr>
          <w:rtl/>
        </w:rPr>
        <w:t xml:space="preserve"> </w:t>
      </w:r>
      <w:bookmarkEnd w:id="475"/>
    </w:p>
    <w:p w:rsidR="00A7562C" w:rsidRDefault="00A7562C" w:rsidP="00A7562C">
      <w:pPr>
        <w:pStyle w:val="KeepWithNext"/>
        <w:rPr>
          <w:rtl/>
        </w:rPr>
      </w:pPr>
    </w:p>
    <w:p w:rsidR="00A7562C" w:rsidRDefault="00A7562C" w:rsidP="00A7562C">
      <w:pPr>
        <w:rPr>
          <w:rtl/>
        </w:rPr>
      </w:pPr>
      <w:r>
        <w:rPr>
          <w:rFonts w:hint="cs"/>
          <w:rtl/>
        </w:rPr>
        <w:t xml:space="preserve">הורדנו את זה. </w:t>
      </w:r>
    </w:p>
    <w:p w:rsidR="00A7562C" w:rsidRDefault="00A7562C" w:rsidP="00A7562C">
      <w:pPr>
        <w:rPr>
          <w:rtl/>
        </w:rPr>
      </w:pPr>
      <w:bookmarkStart w:id="476" w:name="_ETM_Q1_1161669"/>
      <w:bookmarkStart w:id="477" w:name="_ETM_Q1_1161730"/>
      <w:bookmarkStart w:id="478" w:name="_ETM_Q1_1161299"/>
      <w:bookmarkEnd w:id="476"/>
      <w:bookmarkEnd w:id="477"/>
      <w:bookmarkEnd w:id="478"/>
    </w:p>
    <w:p w:rsidR="00A7562C" w:rsidRDefault="00A7562C" w:rsidP="008946C2">
      <w:pPr>
        <w:pStyle w:val="af9"/>
        <w:rPr>
          <w:rtl/>
        </w:rPr>
      </w:pPr>
      <w:bookmarkStart w:id="479" w:name="ET_guest_12149_72"/>
      <w:r w:rsidRPr="008946C2">
        <w:rPr>
          <w:rStyle w:val="TagStyle"/>
          <w:rtl/>
        </w:rPr>
        <w:t xml:space="preserve"> &lt;&lt; אורח &gt;&gt;</w:t>
      </w:r>
      <w:r w:rsidRPr="00A7562C">
        <w:rPr>
          <w:rStyle w:val="TagStyle"/>
          <w:rtl/>
        </w:rPr>
        <w:t xml:space="preserve"> </w:t>
      </w:r>
      <w:r>
        <w:rPr>
          <w:rtl/>
        </w:rPr>
        <w:t>חגית אייזנמן-מלכה:</w:t>
      </w:r>
      <w:r w:rsidRPr="00A7562C">
        <w:rPr>
          <w:rStyle w:val="TagStyle"/>
          <w:rtl/>
        </w:rPr>
        <w:t xml:space="preserve"> </w:t>
      </w:r>
      <w:r w:rsidRPr="008946C2">
        <w:rPr>
          <w:rStyle w:val="TagStyle"/>
          <w:rtl/>
        </w:rPr>
        <w:t>&lt;&lt; אורח &gt;&gt;</w:t>
      </w:r>
      <w:r>
        <w:rPr>
          <w:rtl/>
        </w:rPr>
        <w:t xml:space="preserve"> </w:t>
      </w:r>
      <w:bookmarkEnd w:id="479"/>
    </w:p>
    <w:p w:rsidR="00A7562C" w:rsidRDefault="00A7562C" w:rsidP="00A7562C">
      <w:pPr>
        <w:pStyle w:val="KeepWithNext"/>
        <w:rPr>
          <w:rtl/>
        </w:rPr>
      </w:pPr>
    </w:p>
    <w:p w:rsidR="00A7562C" w:rsidRDefault="00A7562C" w:rsidP="00A7562C">
      <w:pPr>
        <w:rPr>
          <w:rtl/>
        </w:rPr>
      </w:pPr>
      <w:bookmarkStart w:id="480" w:name="_ETM_Q1_1161726"/>
      <w:bookmarkStart w:id="481" w:name="_ETM_Q1_1161758"/>
      <w:bookmarkEnd w:id="480"/>
      <w:bookmarkEnd w:id="481"/>
      <w:r>
        <w:rPr>
          <w:rFonts w:hint="cs"/>
          <w:rtl/>
        </w:rPr>
        <w:t xml:space="preserve">לא. </w:t>
      </w:r>
      <w:r w:rsidR="008107D8">
        <w:rPr>
          <w:rFonts w:hint="cs"/>
          <w:rtl/>
        </w:rPr>
        <w:t xml:space="preserve">לא הורדת </w:t>
      </w:r>
      <w:r>
        <w:rPr>
          <w:rFonts w:hint="cs"/>
          <w:rtl/>
        </w:rPr>
        <w:t xml:space="preserve">את השילוט. </w:t>
      </w:r>
    </w:p>
    <w:p w:rsidR="00A7562C" w:rsidRDefault="00A7562C" w:rsidP="00A7562C">
      <w:pPr>
        <w:rPr>
          <w:rtl/>
        </w:rPr>
      </w:pPr>
      <w:bookmarkStart w:id="482" w:name="_ETM_Q1_1165097"/>
      <w:bookmarkEnd w:id="482"/>
    </w:p>
    <w:p w:rsidR="00A7562C" w:rsidRDefault="00A7562C" w:rsidP="008946C2">
      <w:pPr>
        <w:pStyle w:val="a4"/>
        <w:rPr>
          <w:rtl/>
        </w:rPr>
      </w:pPr>
      <w:bookmarkStart w:id="483" w:name="ET_speaker_אביגל_כספי_73"/>
      <w:r w:rsidRPr="008946C2">
        <w:rPr>
          <w:rStyle w:val="TagStyle"/>
          <w:rtl/>
        </w:rPr>
        <w:t xml:space="preserve"> &lt;&lt; דובר &gt;&gt;</w:t>
      </w:r>
      <w:r w:rsidRPr="00A7562C">
        <w:rPr>
          <w:rStyle w:val="TagStyle"/>
          <w:rtl/>
        </w:rPr>
        <w:t xml:space="preserve"> </w:t>
      </w:r>
      <w:r>
        <w:rPr>
          <w:rtl/>
        </w:rPr>
        <w:t>אביגל כספי:</w:t>
      </w:r>
      <w:r w:rsidRPr="00A7562C">
        <w:rPr>
          <w:rStyle w:val="TagStyle"/>
          <w:rtl/>
        </w:rPr>
        <w:t xml:space="preserve"> </w:t>
      </w:r>
      <w:r w:rsidRPr="008946C2">
        <w:rPr>
          <w:rStyle w:val="TagStyle"/>
          <w:rtl/>
        </w:rPr>
        <w:t>&lt;&lt; דובר &gt;&gt;</w:t>
      </w:r>
      <w:r>
        <w:rPr>
          <w:rtl/>
        </w:rPr>
        <w:t xml:space="preserve"> </w:t>
      </w:r>
      <w:bookmarkEnd w:id="483"/>
    </w:p>
    <w:p w:rsidR="00A7562C" w:rsidRDefault="00A7562C" w:rsidP="00A7562C">
      <w:pPr>
        <w:pStyle w:val="KeepWithNext"/>
        <w:rPr>
          <w:rtl/>
        </w:rPr>
      </w:pPr>
    </w:p>
    <w:p w:rsidR="00A7562C" w:rsidRDefault="00A7562C" w:rsidP="00A7562C">
      <w:pPr>
        <w:rPr>
          <w:rtl/>
        </w:rPr>
      </w:pPr>
      <w:bookmarkStart w:id="484" w:name="_ETM_Q1_1165544"/>
      <w:bookmarkStart w:id="485" w:name="_ETM_Q1_1165583"/>
      <w:bookmarkEnd w:id="484"/>
      <w:bookmarkEnd w:id="485"/>
      <w:r>
        <w:rPr>
          <w:rFonts w:hint="cs"/>
          <w:rtl/>
        </w:rPr>
        <w:t xml:space="preserve">החובה על השילוט קיימת. </w:t>
      </w:r>
      <w:bookmarkStart w:id="486" w:name="_ETM_Q1_1166444"/>
      <w:bookmarkEnd w:id="486"/>
      <w:r>
        <w:rPr>
          <w:rFonts w:hint="cs"/>
          <w:rtl/>
        </w:rPr>
        <w:t xml:space="preserve">השאלה, בדרך כלל בהוראה פלילית אנחנו קובעים תחילה של </w:t>
      </w:r>
      <w:bookmarkStart w:id="487" w:name="_ETM_Q1_1169558"/>
      <w:bookmarkEnd w:id="487"/>
      <w:r>
        <w:rPr>
          <w:rFonts w:hint="cs"/>
          <w:rtl/>
        </w:rPr>
        <w:t xml:space="preserve">30 יום. השאלה היא מה רמת ההיערכות, האם ההיערכות </w:t>
      </w:r>
      <w:bookmarkStart w:id="488" w:name="_ETM_Q1_1172503"/>
      <w:bookmarkEnd w:id="488"/>
      <w:r>
        <w:rPr>
          <w:rFonts w:hint="cs"/>
          <w:rtl/>
        </w:rPr>
        <w:t>היא בכל מקרה</w:t>
      </w:r>
      <w:r w:rsidR="008107D8">
        <w:rPr>
          <w:rFonts w:hint="cs"/>
          <w:rtl/>
        </w:rPr>
        <w:t>.</w:t>
      </w:r>
    </w:p>
    <w:p w:rsidR="00A7562C" w:rsidRDefault="00A7562C" w:rsidP="00A7562C">
      <w:pPr>
        <w:rPr>
          <w:rtl/>
        </w:rPr>
      </w:pPr>
    </w:p>
    <w:p w:rsidR="00A7562C" w:rsidRDefault="00A7562C" w:rsidP="008946C2">
      <w:pPr>
        <w:pStyle w:val="af9"/>
        <w:rPr>
          <w:rtl/>
        </w:rPr>
      </w:pPr>
      <w:bookmarkStart w:id="489" w:name="ET_guest_12256_74"/>
      <w:r w:rsidRPr="008946C2">
        <w:rPr>
          <w:rStyle w:val="TagStyle"/>
          <w:rtl/>
        </w:rPr>
        <w:t xml:space="preserve"> &lt;&lt; אורח &gt;&gt;</w:t>
      </w:r>
      <w:r w:rsidRPr="00A7562C">
        <w:rPr>
          <w:rStyle w:val="TagStyle"/>
          <w:rtl/>
        </w:rPr>
        <w:t xml:space="preserve"> </w:t>
      </w:r>
      <w:r>
        <w:rPr>
          <w:rtl/>
        </w:rPr>
        <w:t>חן בר-יוסף:</w:t>
      </w:r>
      <w:r w:rsidRPr="00A7562C">
        <w:rPr>
          <w:rStyle w:val="TagStyle"/>
          <w:rtl/>
        </w:rPr>
        <w:t xml:space="preserve"> </w:t>
      </w:r>
      <w:r w:rsidRPr="008946C2">
        <w:rPr>
          <w:rStyle w:val="TagStyle"/>
          <w:rtl/>
        </w:rPr>
        <w:t>&lt;&lt; אורח &gt;&gt;</w:t>
      </w:r>
      <w:r>
        <w:rPr>
          <w:rtl/>
        </w:rPr>
        <w:t xml:space="preserve"> </w:t>
      </w:r>
      <w:bookmarkEnd w:id="489"/>
    </w:p>
    <w:p w:rsidR="00A7562C" w:rsidRDefault="00A7562C" w:rsidP="00A7562C">
      <w:pPr>
        <w:pStyle w:val="KeepWithNext"/>
        <w:rPr>
          <w:rtl/>
        </w:rPr>
      </w:pPr>
    </w:p>
    <w:p w:rsidR="00A7562C" w:rsidRDefault="00A7562C" w:rsidP="00A7562C">
      <w:pPr>
        <w:rPr>
          <w:rtl/>
        </w:rPr>
      </w:pPr>
      <w:bookmarkStart w:id="490" w:name="_ETM_Q1_1175204"/>
      <w:bookmarkStart w:id="491" w:name="_ETM_Q1_1175231"/>
      <w:bookmarkEnd w:id="490"/>
      <w:bookmarkEnd w:id="491"/>
      <w:r>
        <w:rPr>
          <w:rFonts w:hint="cs"/>
          <w:rtl/>
        </w:rPr>
        <w:t xml:space="preserve">30 יום זה בסדר. </w:t>
      </w:r>
    </w:p>
    <w:p w:rsidR="00A7562C" w:rsidRDefault="00A7562C" w:rsidP="00A7562C">
      <w:pPr>
        <w:rPr>
          <w:rtl/>
        </w:rPr>
      </w:pPr>
      <w:bookmarkStart w:id="492" w:name="_ETM_Q1_1177333"/>
      <w:bookmarkStart w:id="493" w:name="_ETM_Q1_1177387"/>
      <w:bookmarkEnd w:id="492"/>
      <w:bookmarkEnd w:id="493"/>
    </w:p>
    <w:p w:rsidR="00A7562C" w:rsidRDefault="00A7562C" w:rsidP="008946C2">
      <w:pPr>
        <w:pStyle w:val="af6"/>
        <w:rPr>
          <w:rtl/>
        </w:rPr>
      </w:pPr>
      <w:bookmarkStart w:id="494" w:name="ET_yor_4637_75"/>
      <w:r w:rsidRPr="008946C2">
        <w:rPr>
          <w:rStyle w:val="TagStyle"/>
          <w:rtl/>
        </w:rPr>
        <w:t xml:space="preserve"> &lt;&lt; יור &gt;&gt;</w:t>
      </w:r>
      <w:r w:rsidRPr="00A7562C">
        <w:rPr>
          <w:rStyle w:val="TagStyle"/>
          <w:rtl/>
        </w:rPr>
        <w:t xml:space="preserve"> </w:t>
      </w:r>
      <w:r>
        <w:rPr>
          <w:rtl/>
        </w:rPr>
        <w:t>היו"ר איתן כבל:</w:t>
      </w:r>
      <w:r w:rsidRPr="00A7562C">
        <w:rPr>
          <w:rStyle w:val="TagStyle"/>
          <w:rtl/>
        </w:rPr>
        <w:t xml:space="preserve"> </w:t>
      </w:r>
      <w:r w:rsidRPr="008946C2">
        <w:rPr>
          <w:rStyle w:val="TagStyle"/>
          <w:rtl/>
        </w:rPr>
        <w:t>&lt;&lt; יור &gt;&gt;</w:t>
      </w:r>
      <w:r>
        <w:rPr>
          <w:rtl/>
        </w:rPr>
        <w:t xml:space="preserve"> </w:t>
      </w:r>
      <w:bookmarkEnd w:id="494"/>
    </w:p>
    <w:p w:rsidR="00A7562C" w:rsidRDefault="00A7562C" w:rsidP="00A7562C">
      <w:pPr>
        <w:pStyle w:val="KeepWithNext"/>
        <w:rPr>
          <w:rtl/>
        </w:rPr>
      </w:pPr>
    </w:p>
    <w:p w:rsidR="00A7562C" w:rsidRDefault="00A7562C" w:rsidP="00A7562C">
      <w:pPr>
        <w:rPr>
          <w:rtl/>
        </w:rPr>
      </w:pPr>
      <w:r>
        <w:rPr>
          <w:rFonts w:hint="cs"/>
          <w:rtl/>
        </w:rPr>
        <w:t xml:space="preserve">30 יום זה בסדר. </w:t>
      </w:r>
      <w:bookmarkStart w:id="495" w:name="_ETM_Q1_1174664"/>
      <w:bookmarkStart w:id="496" w:name="_ETM_Q1_1180888"/>
      <w:bookmarkEnd w:id="495"/>
      <w:bookmarkEnd w:id="496"/>
    </w:p>
    <w:p w:rsidR="00A7562C" w:rsidRDefault="00A7562C" w:rsidP="00A7562C">
      <w:pPr>
        <w:rPr>
          <w:rtl/>
        </w:rPr>
      </w:pPr>
      <w:bookmarkStart w:id="497" w:name="_ETM_Q1_1180958"/>
      <w:bookmarkEnd w:id="497"/>
    </w:p>
    <w:p w:rsidR="00A7562C" w:rsidRDefault="00A7562C" w:rsidP="008946C2">
      <w:pPr>
        <w:pStyle w:val="af9"/>
        <w:rPr>
          <w:rtl/>
        </w:rPr>
      </w:pPr>
      <w:bookmarkStart w:id="498" w:name="ET_guest_12149_76"/>
      <w:r w:rsidRPr="008946C2">
        <w:rPr>
          <w:rStyle w:val="TagStyle"/>
          <w:rtl/>
        </w:rPr>
        <w:t xml:space="preserve"> &lt;&lt; אורח &gt;&gt;</w:t>
      </w:r>
      <w:r w:rsidRPr="00A7562C">
        <w:rPr>
          <w:rStyle w:val="TagStyle"/>
          <w:rtl/>
        </w:rPr>
        <w:t xml:space="preserve"> </w:t>
      </w:r>
      <w:r>
        <w:rPr>
          <w:rtl/>
        </w:rPr>
        <w:t>חגית אייזנמן-מלכה:</w:t>
      </w:r>
      <w:r w:rsidRPr="00A7562C">
        <w:rPr>
          <w:rStyle w:val="TagStyle"/>
          <w:rtl/>
        </w:rPr>
        <w:t xml:space="preserve"> </w:t>
      </w:r>
      <w:r w:rsidRPr="008946C2">
        <w:rPr>
          <w:rStyle w:val="TagStyle"/>
          <w:rtl/>
        </w:rPr>
        <w:t>&lt;&lt; אורח &gt;&gt;</w:t>
      </w:r>
      <w:r>
        <w:rPr>
          <w:rtl/>
        </w:rPr>
        <w:t xml:space="preserve"> </w:t>
      </w:r>
      <w:bookmarkEnd w:id="498"/>
    </w:p>
    <w:p w:rsidR="00A7562C" w:rsidRDefault="00A7562C" w:rsidP="00A7562C">
      <w:pPr>
        <w:pStyle w:val="KeepWithNext"/>
        <w:rPr>
          <w:rtl/>
        </w:rPr>
      </w:pPr>
    </w:p>
    <w:p w:rsidR="00A7562C" w:rsidRDefault="00A7562C" w:rsidP="00A7562C">
      <w:pPr>
        <w:rPr>
          <w:rtl/>
        </w:rPr>
      </w:pPr>
      <w:bookmarkStart w:id="499" w:name="_ETM_Q1_1179439"/>
      <w:bookmarkStart w:id="500" w:name="_ETM_Q1_1179458"/>
      <w:bookmarkEnd w:id="499"/>
      <w:bookmarkEnd w:id="500"/>
      <w:r>
        <w:rPr>
          <w:rFonts w:hint="cs"/>
          <w:rtl/>
        </w:rPr>
        <w:t xml:space="preserve">לדעתי זה מיותר, אבל לא משנה. אם ממילא זה לא </w:t>
      </w:r>
      <w:bookmarkStart w:id="501" w:name="_ETM_Q1_1182163"/>
      <w:bookmarkEnd w:id="501"/>
      <w:r>
        <w:rPr>
          <w:rFonts w:hint="cs"/>
          <w:rtl/>
        </w:rPr>
        <w:t xml:space="preserve">יקרה בתוך 30 יום, אז אין צורך להתעקש על זה. </w:t>
      </w:r>
      <w:bookmarkStart w:id="502" w:name="_ETM_Q1_1185568"/>
      <w:bookmarkEnd w:id="502"/>
    </w:p>
    <w:p w:rsidR="00A7562C" w:rsidRDefault="00A7562C" w:rsidP="00A7562C">
      <w:pPr>
        <w:rPr>
          <w:rtl/>
        </w:rPr>
      </w:pPr>
      <w:bookmarkStart w:id="503" w:name="_ETM_Q1_1186954"/>
      <w:bookmarkStart w:id="504" w:name="_ETM_Q1_1187005"/>
      <w:bookmarkEnd w:id="503"/>
      <w:bookmarkEnd w:id="504"/>
    </w:p>
    <w:p w:rsidR="00A7562C" w:rsidRDefault="00A7562C" w:rsidP="008946C2">
      <w:pPr>
        <w:pStyle w:val="af6"/>
        <w:rPr>
          <w:rtl/>
        </w:rPr>
      </w:pPr>
      <w:bookmarkStart w:id="505" w:name="ET_yor_4637_77"/>
      <w:r w:rsidRPr="008946C2">
        <w:rPr>
          <w:rStyle w:val="TagStyle"/>
          <w:rtl/>
        </w:rPr>
        <w:t xml:space="preserve"> &lt;&lt; יור &gt;&gt;</w:t>
      </w:r>
      <w:r w:rsidRPr="00A7562C">
        <w:rPr>
          <w:rStyle w:val="TagStyle"/>
          <w:rtl/>
        </w:rPr>
        <w:t xml:space="preserve"> </w:t>
      </w:r>
      <w:r>
        <w:rPr>
          <w:rtl/>
        </w:rPr>
        <w:t>היו"ר איתן כבל:</w:t>
      </w:r>
      <w:r w:rsidRPr="00A7562C">
        <w:rPr>
          <w:rStyle w:val="TagStyle"/>
          <w:rtl/>
        </w:rPr>
        <w:t xml:space="preserve"> </w:t>
      </w:r>
      <w:r w:rsidRPr="008946C2">
        <w:rPr>
          <w:rStyle w:val="TagStyle"/>
          <w:rtl/>
        </w:rPr>
        <w:t>&lt;&lt; יור &gt;&gt;</w:t>
      </w:r>
      <w:r>
        <w:rPr>
          <w:rtl/>
        </w:rPr>
        <w:t xml:space="preserve"> </w:t>
      </w:r>
      <w:bookmarkEnd w:id="505"/>
    </w:p>
    <w:p w:rsidR="00A7562C" w:rsidRDefault="00A7562C" w:rsidP="00A7562C">
      <w:pPr>
        <w:pStyle w:val="KeepWithNext"/>
        <w:rPr>
          <w:rtl/>
        </w:rPr>
      </w:pPr>
    </w:p>
    <w:p w:rsidR="00A7562C" w:rsidRDefault="00A7562C" w:rsidP="00A7562C">
      <w:pPr>
        <w:rPr>
          <w:rtl/>
        </w:rPr>
      </w:pPr>
      <w:bookmarkStart w:id="506" w:name="_ETM_Q1_1187801"/>
      <w:bookmarkEnd w:id="506"/>
      <w:r>
        <w:rPr>
          <w:rFonts w:hint="cs"/>
          <w:rtl/>
        </w:rPr>
        <w:t xml:space="preserve">א. את צודקת, רק אני אומר, העניין שאם אני לא </w:t>
      </w:r>
      <w:bookmarkStart w:id="507" w:name="_ETM_Q1_1191591"/>
      <w:bookmarkEnd w:id="507"/>
      <w:r>
        <w:rPr>
          <w:rFonts w:hint="cs"/>
          <w:rtl/>
        </w:rPr>
        <w:t>כותב כלום - - -</w:t>
      </w:r>
    </w:p>
    <w:p w:rsidR="00A7562C" w:rsidRDefault="00A7562C" w:rsidP="00A7562C">
      <w:pPr>
        <w:rPr>
          <w:rtl/>
        </w:rPr>
      </w:pPr>
      <w:bookmarkStart w:id="508" w:name="_ETM_Q1_1192558"/>
      <w:bookmarkStart w:id="509" w:name="_ETM_Q1_1192657"/>
      <w:bookmarkStart w:id="510" w:name="_ETM_Q1_1194343"/>
      <w:bookmarkEnd w:id="508"/>
      <w:bookmarkEnd w:id="509"/>
      <w:bookmarkEnd w:id="510"/>
    </w:p>
    <w:p w:rsidR="00A7562C" w:rsidRDefault="00A7562C" w:rsidP="008946C2">
      <w:pPr>
        <w:pStyle w:val="af9"/>
        <w:rPr>
          <w:rtl/>
        </w:rPr>
      </w:pPr>
      <w:bookmarkStart w:id="511" w:name="ET_guest_12149_78"/>
      <w:r w:rsidRPr="008946C2">
        <w:rPr>
          <w:rStyle w:val="TagStyle"/>
          <w:rtl/>
        </w:rPr>
        <w:t xml:space="preserve"> &lt;&lt; אורח &gt;&gt;</w:t>
      </w:r>
      <w:r w:rsidRPr="00A7562C">
        <w:rPr>
          <w:rStyle w:val="TagStyle"/>
          <w:rtl/>
        </w:rPr>
        <w:t xml:space="preserve"> </w:t>
      </w:r>
      <w:r>
        <w:rPr>
          <w:rtl/>
        </w:rPr>
        <w:t>חגית אייזנמן-מלכה:</w:t>
      </w:r>
      <w:r w:rsidRPr="00A7562C">
        <w:rPr>
          <w:rStyle w:val="TagStyle"/>
          <w:rtl/>
        </w:rPr>
        <w:t xml:space="preserve"> </w:t>
      </w:r>
      <w:r w:rsidRPr="008946C2">
        <w:rPr>
          <w:rStyle w:val="TagStyle"/>
          <w:rtl/>
        </w:rPr>
        <w:t>&lt;&lt; אורח &gt;&gt;</w:t>
      </w:r>
      <w:r>
        <w:rPr>
          <w:rtl/>
        </w:rPr>
        <w:t xml:space="preserve"> </w:t>
      </w:r>
      <w:bookmarkEnd w:id="511"/>
    </w:p>
    <w:p w:rsidR="00A7562C" w:rsidRDefault="00A7562C" w:rsidP="00A7562C">
      <w:pPr>
        <w:pStyle w:val="KeepWithNext"/>
        <w:rPr>
          <w:rtl/>
        </w:rPr>
      </w:pPr>
    </w:p>
    <w:p w:rsidR="00BA2CF0" w:rsidRDefault="00A7562C" w:rsidP="00A7562C">
      <w:pPr>
        <w:rPr>
          <w:rtl/>
        </w:rPr>
      </w:pPr>
      <w:bookmarkStart w:id="512" w:name="_ETM_Q1_1194776"/>
      <w:bookmarkStart w:id="513" w:name="_ETM_Q1_1194802"/>
      <w:bookmarkEnd w:id="512"/>
      <w:bookmarkEnd w:id="513"/>
      <w:r>
        <w:rPr>
          <w:rFonts w:hint="cs"/>
          <w:rtl/>
        </w:rPr>
        <w:t xml:space="preserve">מה זה 30 יום? בתוך 30 יום </w:t>
      </w:r>
      <w:r w:rsidR="00BA2CF0">
        <w:rPr>
          <w:rFonts w:hint="cs"/>
          <w:rtl/>
        </w:rPr>
        <w:t xml:space="preserve">יהיה מותר, וברגע שמותר אתה הולך יחד עם השלט, זאת אומרת ההיתר מגיע יחד </w:t>
      </w:r>
      <w:bookmarkStart w:id="514" w:name="_ETM_Q1_1199150"/>
      <w:bookmarkEnd w:id="514"/>
      <w:r w:rsidR="00BA2CF0">
        <w:rPr>
          <w:rFonts w:hint="cs"/>
          <w:rtl/>
        </w:rPr>
        <w:t xml:space="preserve">עם ההוראה הכללית אז מי שיודע, אין לו בעיה. </w:t>
      </w:r>
      <w:bookmarkStart w:id="515" w:name="_ETM_Q1_1203958"/>
      <w:bookmarkEnd w:id="515"/>
    </w:p>
    <w:p w:rsidR="00BA2CF0" w:rsidRDefault="00BA2CF0" w:rsidP="00A7562C">
      <w:pPr>
        <w:rPr>
          <w:rtl/>
        </w:rPr>
      </w:pPr>
    </w:p>
    <w:p w:rsidR="00BA2CF0" w:rsidRDefault="00BA2CF0" w:rsidP="008946C2">
      <w:pPr>
        <w:pStyle w:val="af6"/>
        <w:rPr>
          <w:rtl/>
        </w:rPr>
      </w:pPr>
      <w:bookmarkStart w:id="516" w:name="ET_yor_4637_79"/>
      <w:r w:rsidRPr="008946C2">
        <w:rPr>
          <w:rStyle w:val="TagStyle"/>
          <w:rtl/>
        </w:rPr>
        <w:t xml:space="preserve"> &lt;&lt; יור &gt;&gt;</w:t>
      </w:r>
      <w:r w:rsidRPr="00BA2CF0">
        <w:rPr>
          <w:rStyle w:val="TagStyle"/>
          <w:rtl/>
        </w:rPr>
        <w:t xml:space="preserve"> </w:t>
      </w:r>
      <w:r>
        <w:rPr>
          <w:rtl/>
        </w:rPr>
        <w:t>היו"ר איתן כבל:</w:t>
      </w:r>
      <w:r w:rsidRPr="00BA2CF0">
        <w:rPr>
          <w:rStyle w:val="TagStyle"/>
          <w:rtl/>
        </w:rPr>
        <w:t xml:space="preserve"> </w:t>
      </w:r>
      <w:r w:rsidRPr="008946C2">
        <w:rPr>
          <w:rStyle w:val="TagStyle"/>
          <w:rtl/>
        </w:rPr>
        <w:t>&lt;&lt; יור &gt;&gt;</w:t>
      </w:r>
      <w:r>
        <w:rPr>
          <w:rtl/>
        </w:rPr>
        <w:t xml:space="preserve"> </w:t>
      </w:r>
      <w:bookmarkEnd w:id="516"/>
    </w:p>
    <w:p w:rsidR="00BA2CF0" w:rsidRDefault="00BA2CF0" w:rsidP="00BA2CF0">
      <w:pPr>
        <w:pStyle w:val="KeepWithNext"/>
        <w:rPr>
          <w:rtl/>
        </w:rPr>
      </w:pPr>
    </w:p>
    <w:p w:rsidR="00BA2CF0" w:rsidRDefault="00BA2CF0" w:rsidP="00BA2CF0">
      <w:pPr>
        <w:rPr>
          <w:rtl/>
        </w:rPr>
      </w:pPr>
      <w:r>
        <w:rPr>
          <w:rFonts w:hint="cs"/>
          <w:rtl/>
        </w:rPr>
        <w:t>מה שתחליטו. זה מבחינתי עניין משפטי לחלוטין. 30 יום ונסגור.</w:t>
      </w:r>
    </w:p>
    <w:p w:rsidR="00BA2CF0" w:rsidRDefault="00BA2CF0" w:rsidP="00BA2CF0">
      <w:pPr>
        <w:rPr>
          <w:rtl/>
        </w:rPr>
      </w:pPr>
      <w:bookmarkStart w:id="517" w:name="_ETM_Q1_1211259"/>
      <w:bookmarkStart w:id="518" w:name="_ETM_Q1_1211314"/>
      <w:bookmarkEnd w:id="517"/>
      <w:bookmarkEnd w:id="518"/>
    </w:p>
    <w:p w:rsidR="00BA2CF0" w:rsidRDefault="00BA2CF0" w:rsidP="008946C2">
      <w:pPr>
        <w:pStyle w:val="af9"/>
        <w:rPr>
          <w:rtl/>
        </w:rPr>
      </w:pPr>
      <w:bookmarkStart w:id="519" w:name="ET_guest_12149_80"/>
      <w:r w:rsidRPr="008946C2">
        <w:rPr>
          <w:rStyle w:val="TagStyle"/>
          <w:rtl/>
        </w:rPr>
        <w:t xml:space="preserve"> &lt;&lt; אורח &gt;&gt;</w:t>
      </w:r>
      <w:r w:rsidRPr="00BA2CF0">
        <w:rPr>
          <w:rStyle w:val="TagStyle"/>
          <w:rtl/>
        </w:rPr>
        <w:t xml:space="preserve"> </w:t>
      </w:r>
      <w:r>
        <w:rPr>
          <w:rtl/>
        </w:rPr>
        <w:t>חגית אייזנמן-מלכה:</w:t>
      </w:r>
      <w:r w:rsidRPr="00BA2CF0">
        <w:rPr>
          <w:rStyle w:val="TagStyle"/>
          <w:rtl/>
        </w:rPr>
        <w:t xml:space="preserve"> </w:t>
      </w:r>
      <w:r w:rsidRPr="008946C2">
        <w:rPr>
          <w:rStyle w:val="TagStyle"/>
          <w:rtl/>
        </w:rPr>
        <w:t>&lt;&lt; אורח &gt;&gt;</w:t>
      </w:r>
      <w:r>
        <w:rPr>
          <w:rtl/>
        </w:rPr>
        <w:t xml:space="preserve"> </w:t>
      </w:r>
      <w:bookmarkEnd w:id="519"/>
    </w:p>
    <w:p w:rsidR="00BA2CF0" w:rsidRDefault="00BA2CF0" w:rsidP="00BA2CF0">
      <w:pPr>
        <w:pStyle w:val="KeepWithNext"/>
        <w:rPr>
          <w:rtl/>
        </w:rPr>
      </w:pPr>
    </w:p>
    <w:p w:rsidR="00BA2CF0" w:rsidRDefault="00BA2CF0" w:rsidP="00BA2CF0">
      <w:pPr>
        <w:rPr>
          <w:rtl/>
        </w:rPr>
      </w:pPr>
      <w:r>
        <w:rPr>
          <w:rFonts w:hint="cs"/>
          <w:rtl/>
        </w:rPr>
        <w:t xml:space="preserve">מאחר שכנראה זה לא הולך לקרות ביומיים הקרובים, אז </w:t>
      </w:r>
      <w:bookmarkStart w:id="520" w:name="_ETM_Q1_1209990"/>
      <w:bookmarkEnd w:id="520"/>
      <w:r>
        <w:rPr>
          <w:rFonts w:hint="cs"/>
          <w:rtl/>
        </w:rPr>
        <w:t xml:space="preserve">זה לא משנה. </w:t>
      </w:r>
    </w:p>
    <w:p w:rsidR="00BA2CF0" w:rsidRDefault="00BA2CF0" w:rsidP="00BA2CF0">
      <w:pPr>
        <w:rPr>
          <w:rtl/>
        </w:rPr>
      </w:pPr>
      <w:bookmarkStart w:id="521" w:name="_ETM_Q1_1212371"/>
      <w:bookmarkStart w:id="522" w:name="_ETM_Q1_1212422"/>
      <w:bookmarkEnd w:id="521"/>
      <w:bookmarkEnd w:id="522"/>
    </w:p>
    <w:p w:rsidR="00BA2CF0" w:rsidRDefault="00BA2CF0" w:rsidP="00E4743D">
      <w:pPr>
        <w:pStyle w:val="af6"/>
        <w:keepNext/>
        <w:rPr>
          <w:rtl/>
        </w:rPr>
      </w:pPr>
      <w:bookmarkStart w:id="523" w:name="ET_yor_4637_81"/>
      <w:r w:rsidRPr="008946C2">
        <w:rPr>
          <w:rStyle w:val="TagStyle"/>
          <w:rtl/>
        </w:rPr>
        <w:t xml:space="preserve"> &lt;&lt; יור &gt;&gt;</w:t>
      </w:r>
      <w:r w:rsidRPr="00BA2CF0">
        <w:rPr>
          <w:rStyle w:val="TagStyle"/>
          <w:rtl/>
        </w:rPr>
        <w:t xml:space="preserve"> </w:t>
      </w:r>
      <w:r>
        <w:rPr>
          <w:rtl/>
        </w:rPr>
        <w:t>היו"ר איתן כבל:</w:t>
      </w:r>
      <w:r w:rsidRPr="00BA2CF0">
        <w:rPr>
          <w:rStyle w:val="TagStyle"/>
          <w:rtl/>
        </w:rPr>
        <w:t xml:space="preserve"> </w:t>
      </w:r>
      <w:r w:rsidRPr="008946C2">
        <w:rPr>
          <w:rStyle w:val="TagStyle"/>
          <w:rtl/>
        </w:rPr>
        <w:t>&lt;&lt; יור &gt;&gt;</w:t>
      </w:r>
      <w:r>
        <w:rPr>
          <w:rtl/>
        </w:rPr>
        <w:t xml:space="preserve"> </w:t>
      </w:r>
      <w:bookmarkEnd w:id="523"/>
    </w:p>
    <w:p w:rsidR="00BA2CF0" w:rsidRDefault="00BA2CF0" w:rsidP="00E4743D">
      <w:pPr>
        <w:pStyle w:val="KeepWithNext"/>
        <w:rPr>
          <w:rtl/>
        </w:rPr>
      </w:pPr>
    </w:p>
    <w:p w:rsidR="00BA2CF0" w:rsidRDefault="00BA2CF0" w:rsidP="00BA2CF0">
      <w:pPr>
        <w:rPr>
          <w:rtl/>
        </w:rPr>
      </w:pPr>
      <w:bookmarkStart w:id="524" w:name="_ETM_Q1_1213123"/>
      <w:bookmarkEnd w:id="524"/>
      <w:r>
        <w:rPr>
          <w:rFonts w:hint="cs"/>
          <w:rtl/>
        </w:rPr>
        <w:t xml:space="preserve">אוקיי. תודה. </w:t>
      </w:r>
    </w:p>
    <w:p w:rsidR="00BA2CF0" w:rsidRDefault="00BA2CF0" w:rsidP="00BA2CF0">
      <w:pPr>
        <w:rPr>
          <w:rtl/>
        </w:rPr>
      </w:pPr>
    </w:p>
    <w:p w:rsidR="00BA2CF0" w:rsidRDefault="00BA2CF0" w:rsidP="008946C2">
      <w:pPr>
        <w:pStyle w:val="a4"/>
        <w:rPr>
          <w:rtl/>
        </w:rPr>
      </w:pPr>
      <w:bookmarkStart w:id="525" w:name="ET_speaker_אביגל_כספי_83"/>
      <w:r w:rsidRPr="008946C2">
        <w:rPr>
          <w:rStyle w:val="TagStyle"/>
          <w:rtl/>
        </w:rPr>
        <w:t xml:space="preserve"> &lt;&lt; דובר &gt;&gt;</w:t>
      </w:r>
      <w:r w:rsidRPr="00BA2CF0">
        <w:rPr>
          <w:rStyle w:val="TagStyle"/>
          <w:rtl/>
        </w:rPr>
        <w:t xml:space="preserve"> </w:t>
      </w:r>
      <w:r>
        <w:rPr>
          <w:rtl/>
        </w:rPr>
        <w:t>אביגל כספי:</w:t>
      </w:r>
      <w:r w:rsidRPr="00BA2CF0">
        <w:rPr>
          <w:rStyle w:val="TagStyle"/>
          <w:rtl/>
        </w:rPr>
        <w:t xml:space="preserve"> </w:t>
      </w:r>
      <w:r w:rsidRPr="008946C2">
        <w:rPr>
          <w:rStyle w:val="TagStyle"/>
          <w:rtl/>
        </w:rPr>
        <w:t>&lt;&lt; דובר &gt;&gt;</w:t>
      </w:r>
      <w:r>
        <w:rPr>
          <w:rtl/>
        </w:rPr>
        <w:t xml:space="preserve"> </w:t>
      </w:r>
      <w:bookmarkEnd w:id="525"/>
    </w:p>
    <w:p w:rsidR="00BA2CF0" w:rsidRDefault="00BA2CF0" w:rsidP="00BA2CF0">
      <w:pPr>
        <w:pStyle w:val="KeepWithNext"/>
        <w:rPr>
          <w:rtl/>
        </w:rPr>
      </w:pPr>
    </w:p>
    <w:p w:rsidR="00BA2CF0" w:rsidRDefault="00864ACD" w:rsidP="00864ACD">
      <w:pPr>
        <w:rPr>
          <w:rtl/>
        </w:rPr>
      </w:pPr>
      <w:r>
        <w:rPr>
          <w:rFonts w:hint="cs"/>
          <w:rtl/>
        </w:rPr>
        <w:t xml:space="preserve">בגלל שבעצם מורידים </w:t>
      </w:r>
      <w:bookmarkStart w:id="526" w:name="_ETM_Q1_1218848"/>
      <w:bookmarkEnd w:id="526"/>
      <w:r>
        <w:rPr>
          <w:rFonts w:hint="cs"/>
          <w:rtl/>
        </w:rPr>
        <w:t xml:space="preserve">את האחריות מהעובד, השאלה אם נגיד להוסיף שהשלט </w:t>
      </w:r>
      <w:bookmarkStart w:id="527" w:name="_ETM_Q1_1225692"/>
      <w:bookmarkEnd w:id="527"/>
      <w:r>
        <w:rPr>
          <w:rFonts w:hint="cs"/>
          <w:rtl/>
        </w:rPr>
        <w:t>יהיה חוץ מ</w:t>
      </w:r>
      <w:r w:rsidR="00C70C62">
        <w:rPr>
          <w:rFonts w:hint="cs"/>
          <w:rtl/>
        </w:rPr>
        <w:t xml:space="preserve">אשר </w:t>
      </w:r>
      <w:r>
        <w:rPr>
          <w:rFonts w:hint="cs"/>
          <w:rtl/>
        </w:rPr>
        <w:t xml:space="preserve">בעברית, גם בערבית. יש את </w:t>
      </w:r>
      <w:bookmarkStart w:id="528" w:name="_ETM_Q1_1227463"/>
      <w:bookmarkEnd w:id="528"/>
      <w:r>
        <w:rPr>
          <w:rFonts w:hint="cs"/>
          <w:rtl/>
        </w:rPr>
        <w:t xml:space="preserve">זה בתקנות רישוי עסקים לגבי ההוראות. </w:t>
      </w:r>
    </w:p>
    <w:p w:rsidR="00864ACD" w:rsidRDefault="00864ACD" w:rsidP="00864ACD">
      <w:pPr>
        <w:rPr>
          <w:rtl/>
        </w:rPr>
      </w:pPr>
    </w:p>
    <w:p w:rsidR="00864ACD" w:rsidRDefault="00864ACD" w:rsidP="008946C2">
      <w:pPr>
        <w:pStyle w:val="af6"/>
        <w:rPr>
          <w:rtl/>
        </w:rPr>
      </w:pPr>
      <w:bookmarkStart w:id="529" w:name="ET_yor_4637_84"/>
      <w:r w:rsidRPr="008946C2">
        <w:rPr>
          <w:rStyle w:val="TagStyle"/>
          <w:rtl/>
        </w:rPr>
        <w:t xml:space="preserve"> &lt;&lt; יור &gt;&gt;</w:t>
      </w:r>
      <w:r w:rsidRPr="00864ACD">
        <w:rPr>
          <w:rStyle w:val="TagStyle"/>
          <w:rtl/>
        </w:rPr>
        <w:t xml:space="preserve"> </w:t>
      </w:r>
      <w:r>
        <w:rPr>
          <w:rtl/>
        </w:rPr>
        <w:t>היו"ר איתן כבל:</w:t>
      </w:r>
      <w:r w:rsidRPr="00864ACD">
        <w:rPr>
          <w:rStyle w:val="TagStyle"/>
          <w:rtl/>
        </w:rPr>
        <w:t xml:space="preserve"> </w:t>
      </w:r>
      <w:r w:rsidRPr="008946C2">
        <w:rPr>
          <w:rStyle w:val="TagStyle"/>
          <w:rtl/>
        </w:rPr>
        <w:t>&lt;&lt; יור &gt;&gt;</w:t>
      </w:r>
      <w:r>
        <w:rPr>
          <w:rtl/>
        </w:rPr>
        <w:t xml:space="preserve"> </w:t>
      </w:r>
      <w:bookmarkEnd w:id="529"/>
    </w:p>
    <w:p w:rsidR="00864ACD" w:rsidRDefault="00864ACD" w:rsidP="00864ACD">
      <w:pPr>
        <w:pStyle w:val="KeepWithNext"/>
        <w:rPr>
          <w:rtl/>
        </w:rPr>
      </w:pPr>
    </w:p>
    <w:p w:rsidR="00864ACD" w:rsidRDefault="00864ACD" w:rsidP="00864ACD">
      <w:pPr>
        <w:rPr>
          <w:rtl/>
        </w:rPr>
      </w:pPr>
      <w:r>
        <w:rPr>
          <w:rFonts w:hint="cs"/>
          <w:rtl/>
        </w:rPr>
        <w:t xml:space="preserve">כמו שזה מופיע </w:t>
      </w:r>
      <w:bookmarkStart w:id="530" w:name="_ETM_Q1_1230292"/>
      <w:bookmarkEnd w:id="530"/>
      <w:r>
        <w:rPr>
          <w:rFonts w:hint="cs"/>
          <w:rtl/>
        </w:rPr>
        <w:t>בכל השאר.</w:t>
      </w:r>
      <w:bookmarkStart w:id="531" w:name="_ETM_Q1_1232034"/>
      <w:bookmarkEnd w:id="531"/>
    </w:p>
    <w:p w:rsidR="00864ACD" w:rsidRDefault="00864ACD" w:rsidP="00864ACD">
      <w:pPr>
        <w:rPr>
          <w:rtl/>
        </w:rPr>
      </w:pPr>
      <w:bookmarkStart w:id="532" w:name="_ETM_Q1_1232102"/>
      <w:bookmarkStart w:id="533" w:name="_ETM_Q1_1233859"/>
      <w:bookmarkEnd w:id="532"/>
      <w:bookmarkEnd w:id="533"/>
    </w:p>
    <w:p w:rsidR="00864ACD" w:rsidRDefault="00864ACD" w:rsidP="008946C2">
      <w:pPr>
        <w:pStyle w:val="af9"/>
        <w:rPr>
          <w:rtl/>
        </w:rPr>
      </w:pPr>
      <w:bookmarkStart w:id="534" w:name="ET_guest_12256_85"/>
      <w:r w:rsidRPr="008946C2">
        <w:rPr>
          <w:rStyle w:val="TagStyle"/>
          <w:rtl/>
        </w:rPr>
        <w:t xml:space="preserve"> &lt;&lt; אורח &gt;&gt;</w:t>
      </w:r>
      <w:r w:rsidRPr="00864ACD">
        <w:rPr>
          <w:rStyle w:val="TagStyle"/>
          <w:rtl/>
        </w:rPr>
        <w:t xml:space="preserve"> </w:t>
      </w:r>
      <w:r>
        <w:rPr>
          <w:rtl/>
        </w:rPr>
        <w:t>חן בר-יוסף:</w:t>
      </w:r>
      <w:r w:rsidRPr="00864ACD">
        <w:rPr>
          <w:rStyle w:val="TagStyle"/>
          <w:rtl/>
        </w:rPr>
        <w:t xml:space="preserve"> </w:t>
      </w:r>
      <w:r w:rsidRPr="008946C2">
        <w:rPr>
          <w:rStyle w:val="TagStyle"/>
          <w:rtl/>
        </w:rPr>
        <w:t>&lt;&lt; אורח &gt;&gt;</w:t>
      </w:r>
      <w:r>
        <w:rPr>
          <w:rtl/>
        </w:rPr>
        <w:t xml:space="preserve"> </w:t>
      </w:r>
      <w:bookmarkEnd w:id="534"/>
    </w:p>
    <w:p w:rsidR="00864ACD" w:rsidRDefault="00864ACD" w:rsidP="00864ACD">
      <w:pPr>
        <w:pStyle w:val="KeepWithNext"/>
        <w:rPr>
          <w:rtl/>
        </w:rPr>
      </w:pPr>
    </w:p>
    <w:p w:rsidR="00864ACD" w:rsidRDefault="00864ACD" w:rsidP="0038163C">
      <w:pPr>
        <w:rPr>
          <w:rtl/>
        </w:rPr>
      </w:pPr>
      <w:bookmarkStart w:id="535" w:name="_ETM_Q1_1234276"/>
      <w:bookmarkStart w:id="536" w:name="_ETM_Q1_1234312"/>
      <w:bookmarkEnd w:id="535"/>
      <w:bookmarkEnd w:id="536"/>
      <w:r>
        <w:rPr>
          <w:rFonts w:hint="cs"/>
          <w:rtl/>
        </w:rPr>
        <w:t xml:space="preserve">אבל במשאבות אין שום דבר. יש תקן איך </w:t>
      </w:r>
      <w:bookmarkStart w:id="537" w:name="_ETM_Q1_1235425"/>
      <w:bookmarkEnd w:id="537"/>
      <w:r>
        <w:rPr>
          <w:rFonts w:hint="cs"/>
          <w:rtl/>
        </w:rPr>
        <w:t xml:space="preserve">נראית משאבה, אין שם שתי שפות. זה פשוט מקטין את </w:t>
      </w:r>
      <w:bookmarkStart w:id="538" w:name="_ETM_Q1_1238530"/>
      <w:bookmarkEnd w:id="538"/>
      <w:r>
        <w:rPr>
          <w:rFonts w:hint="cs"/>
          <w:rtl/>
        </w:rPr>
        <w:t xml:space="preserve">הפונט, אף אחד לא יראה לא את זה ולא </w:t>
      </w:r>
      <w:bookmarkStart w:id="539" w:name="_ETM_Q1_1237328"/>
      <w:bookmarkEnd w:id="539"/>
      <w:r>
        <w:rPr>
          <w:rFonts w:hint="cs"/>
          <w:rtl/>
        </w:rPr>
        <w:t>את זה</w:t>
      </w:r>
      <w:r w:rsidR="0038163C">
        <w:rPr>
          <w:rFonts w:hint="cs"/>
          <w:rtl/>
        </w:rPr>
        <w:t>,</w:t>
      </w:r>
      <w:r>
        <w:rPr>
          <w:rFonts w:hint="cs"/>
          <w:rtl/>
        </w:rPr>
        <w:t xml:space="preserve"> שניהם יפסידו. שיהיה כתוב </w:t>
      </w:r>
      <w:r>
        <w:rPr>
          <w:rFonts w:hint="cs"/>
        </w:rPr>
        <w:t>M15</w:t>
      </w:r>
      <w:r>
        <w:rPr>
          <w:rFonts w:hint="cs"/>
          <w:rtl/>
        </w:rPr>
        <w:t xml:space="preserve"> בגדול. בסוף </w:t>
      </w:r>
      <w:bookmarkStart w:id="540" w:name="_ETM_Q1_1244040"/>
      <w:bookmarkEnd w:id="540"/>
      <w:r>
        <w:rPr>
          <w:rFonts w:hint="cs"/>
          <w:rtl/>
        </w:rPr>
        <w:t xml:space="preserve">זה מדבקה על גבי המשאבה, כמה קטן הפונט שם יכול </w:t>
      </w:r>
      <w:bookmarkStart w:id="541" w:name="_ETM_Q1_1247278"/>
      <w:bookmarkEnd w:id="541"/>
      <w:r w:rsidR="0038163C">
        <w:rPr>
          <w:rFonts w:hint="cs"/>
          <w:rtl/>
        </w:rPr>
        <w:t>להיות?</w:t>
      </w:r>
      <w:r>
        <w:rPr>
          <w:rFonts w:hint="cs"/>
          <w:rtl/>
        </w:rPr>
        <w:t xml:space="preserve"> יש פה 12 מילים. אפשר לעשות את זה בפונט </w:t>
      </w:r>
      <w:bookmarkStart w:id="542" w:name="_ETM_Q1_1255726"/>
      <w:bookmarkEnd w:id="542"/>
      <w:r>
        <w:rPr>
          <w:rFonts w:hint="cs"/>
          <w:rtl/>
        </w:rPr>
        <w:t xml:space="preserve">יותר קטן, ברור לנו מה יקרה </w:t>
      </w:r>
      <w:r>
        <w:rPr>
          <w:rtl/>
        </w:rPr>
        <w:t>–</w:t>
      </w:r>
      <w:r>
        <w:rPr>
          <w:rFonts w:hint="cs"/>
          <w:rtl/>
        </w:rPr>
        <w:t xml:space="preserve"> לא </w:t>
      </w:r>
      <w:bookmarkStart w:id="543" w:name="_ETM_Q1_1256700"/>
      <w:bookmarkEnd w:id="543"/>
      <w:r>
        <w:rPr>
          <w:rFonts w:hint="cs"/>
          <w:rtl/>
        </w:rPr>
        <w:t xml:space="preserve">זה ידע ולא זה ידע </w:t>
      </w:r>
      <w:r>
        <w:rPr>
          <w:rtl/>
        </w:rPr>
        <w:t>–</w:t>
      </w:r>
      <w:r>
        <w:rPr>
          <w:rFonts w:hint="cs"/>
          <w:rtl/>
        </w:rPr>
        <w:t xml:space="preserve"> שני העמים יפסידו. </w:t>
      </w:r>
    </w:p>
    <w:p w:rsidR="00864ACD" w:rsidRDefault="00864ACD" w:rsidP="00864ACD">
      <w:pPr>
        <w:rPr>
          <w:rtl/>
        </w:rPr>
      </w:pPr>
    </w:p>
    <w:p w:rsidR="00864ACD" w:rsidRDefault="00864ACD" w:rsidP="008946C2">
      <w:pPr>
        <w:pStyle w:val="af9"/>
        <w:rPr>
          <w:rtl/>
        </w:rPr>
      </w:pPr>
      <w:bookmarkStart w:id="544" w:name="ET_guest_689949_86"/>
      <w:r w:rsidRPr="008946C2">
        <w:rPr>
          <w:rStyle w:val="TagStyle"/>
          <w:rtl/>
        </w:rPr>
        <w:t xml:space="preserve"> &lt;&lt; אורח &gt;&gt;</w:t>
      </w:r>
      <w:r w:rsidRPr="00864ACD">
        <w:rPr>
          <w:rStyle w:val="TagStyle"/>
          <w:rtl/>
        </w:rPr>
        <w:t xml:space="preserve"> </w:t>
      </w:r>
      <w:r>
        <w:rPr>
          <w:rtl/>
        </w:rPr>
        <w:t>עידן עבודי:</w:t>
      </w:r>
      <w:r w:rsidRPr="00864ACD">
        <w:rPr>
          <w:rStyle w:val="TagStyle"/>
          <w:rtl/>
        </w:rPr>
        <w:t xml:space="preserve"> </w:t>
      </w:r>
      <w:r w:rsidRPr="008946C2">
        <w:rPr>
          <w:rStyle w:val="TagStyle"/>
          <w:rtl/>
        </w:rPr>
        <w:t>&lt;&lt; אורח &gt;&gt;</w:t>
      </w:r>
      <w:r>
        <w:rPr>
          <w:rtl/>
        </w:rPr>
        <w:t xml:space="preserve"> </w:t>
      </w:r>
      <w:bookmarkEnd w:id="544"/>
    </w:p>
    <w:p w:rsidR="00864ACD" w:rsidRDefault="00864ACD" w:rsidP="00864ACD">
      <w:pPr>
        <w:pStyle w:val="KeepWithNext"/>
        <w:rPr>
          <w:rtl/>
        </w:rPr>
      </w:pPr>
    </w:p>
    <w:p w:rsidR="00DB35EA" w:rsidRDefault="00864ACD" w:rsidP="00864ACD">
      <w:pPr>
        <w:rPr>
          <w:rtl/>
        </w:rPr>
      </w:pPr>
      <w:r>
        <w:rPr>
          <w:rFonts w:hint="cs"/>
          <w:rtl/>
        </w:rPr>
        <w:t>למה?</w:t>
      </w:r>
      <w:r>
        <w:rPr>
          <w:rFonts w:hint="cs"/>
        </w:rPr>
        <w:t xml:space="preserve"> </w:t>
      </w:r>
      <w:r>
        <w:rPr>
          <w:rFonts w:hint="cs"/>
          <w:rtl/>
        </w:rPr>
        <w:t xml:space="preserve">בתקן מוגדר הפונט. </w:t>
      </w:r>
      <w:bookmarkStart w:id="545" w:name="_ETM_Q1_1256392"/>
      <w:bookmarkEnd w:id="545"/>
      <w:r>
        <w:rPr>
          <w:rtl/>
        </w:rPr>
        <w:t xml:space="preserve">    </w:t>
      </w:r>
    </w:p>
    <w:p w:rsidR="00864ACD" w:rsidRDefault="00864ACD" w:rsidP="00864ACD">
      <w:pPr>
        <w:rPr>
          <w:rtl/>
        </w:rPr>
      </w:pPr>
      <w:bookmarkStart w:id="546" w:name="_ETM_Q1_1263549"/>
      <w:bookmarkStart w:id="547" w:name="_ETM_Q1_1263605"/>
      <w:bookmarkEnd w:id="546"/>
      <w:bookmarkEnd w:id="547"/>
      <w:r>
        <w:rPr>
          <w:rtl/>
        </w:rPr>
        <w:t xml:space="preserve">  </w:t>
      </w:r>
    </w:p>
    <w:p w:rsidR="00DB35EA" w:rsidRDefault="00DB35EA" w:rsidP="008946C2">
      <w:pPr>
        <w:pStyle w:val="af9"/>
        <w:rPr>
          <w:rtl/>
          <w:lang w:eastAsia="he-IL"/>
        </w:rPr>
      </w:pPr>
      <w:bookmarkStart w:id="548" w:name="ET_guest_12256_89"/>
      <w:r w:rsidRPr="008946C2">
        <w:rPr>
          <w:rStyle w:val="TagStyle"/>
          <w:rtl/>
        </w:rPr>
        <w:t>&lt;&lt; אורח &gt;&gt;</w:t>
      </w:r>
      <w:r w:rsidRPr="00DB35EA">
        <w:rPr>
          <w:rStyle w:val="TagStyle"/>
          <w:rtl/>
        </w:rPr>
        <w:t xml:space="preserve"> </w:t>
      </w:r>
      <w:r>
        <w:rPr>
          <w:rtl/>
          <w:lang w:eastAsia="he-IL"/>
        </w:rPr>
        <w:t>חן בר-יוסף:</w:t>
      </w:r>
      <w:r w:rsidRPr="00DB35EA">
        <w:rPr>
          <w:rStyle w:val="TagStyle"/>
          <w:rtl/>
        </w:rPr>
        <w:t xml:space="preserve"> </w:t>
      </w:r>
      <w:r w:rsidRPr="008946C2">
        <w:rPr>
          <w:rStyle w:val="TagStyle"/>
          <w:rtl/>
        </w:rPr>
        <w:t>&lt;&lt; אורח &gt;&gt;</w:t>
      </w:r>
      <w:r>
        <w:rPr>
          <w:rtl/>
          <w:lang w:eastAsia="he-IL"/>
        </w:rPr>
        <w:t xml:space="preserve"> </w:t>
      </w:r>
      <w:bookmarkEnd w:id="548"/>
    </w:p>
    <w:p w:rsidR="00DB35EA" w:rsidRDefault="00DB35EA" w:rsidP="00DB35EA">
      <w:pPr>
        <w:pStyle w:val="KeepWithNext"/>
        <w:rPr>
          <w:rtl/>
          <w:lang w:eastAsia="he-IL"/>
        </w:rPr>
      </w:pPr>
    </w:p>
    <w:p w:rsidR="00DB35EA" w:rsidRDefault="00DB35EA" w:rsidP="00DB35EA">
      <w:pPr>
        <w:rPr>
          <w:rtl/>
        </w:rPr>
      </w:pPr>
      <w:r>
        <w:rPr>
          <w:rFonts w:hint="cs"/>
          <w:rtl/>
        </w:rPr>
        <w:t>עוד יותר טוב.</w:t>
      </w:r>
      <w:r>
        <w:rPr>
          <w:rtl/>
        </w:rPr>
        <w:t xml:space="preserve">  </w:t>
      </w:r>
    </w:p>
    <w:p w:rsidR="00DB35EA" w:rsidRDefault="00DB35EA" w:rsidP="00DB35EA">
      <w:pPr>
        <w:rPr>
          <w:rStyle w:val="TagStyle"/>
          <w:rFonts w:ascii="David" w:hAnsi="David"/>
          <w:u w:val="single"/>
          <w:rtl/>
        </w:rPr>
      </w:pPr>
      <w:bookmarkStart w:id="549" w:name="_ETM_Q1_1213773"/>
      <w:bookmarkStart w:id="550" w:name="_ETM_Q1_1213824"/>
      <w:bookmarkEnd w:id="549"/>
      <w:bookmarkEnd w:id="550"/>
    </w:p>
    <w:p w:rsidR="00DB35EA" w:rsidRDefault="00DB35EA" w:rsidP="008946C2">
      <w:pPr>
        <w:pStyle w:val="af9"/>
        <w:rPr>
          <w:rtl/>
        </w:rPr>
      </w:pPr>
      <w:bookmarkStart w:id="551" w:name="ET_guest_689949_88"/>
      <w:r w:rsidRPr="008946C2">
        <w:rPr>
          <w:rStyle w:val="TagStyle"/>
          <w:rtl/>
        </w:rPr>
        <w:t xml:space="preserve"> &lt;&lt; אורח &gt;&gt;</w:t>
      </w:r>
      <w:r w:rsidRPr="00DB35EA">
        <w:rPr>
          <w:rStyle w:val="TagStyle"/>
          <w:rtl/>
        </w:rPr>
        <w:t xml:space="preserve"> </w:t>
      </w:r>
      <w:r>
        <w:rPr>
          <w:rtl/>
        </w:rPr>
        <w:t>עידן עבודי:</w:t>
      </w:r>
      <w:r w:rsidRPr="00DB35EA">
        <w:rPr>
          <w:rStyle w:val="TagStyle"/>
          <w:rtl/>
        </w:rPr>
        <w:t xml:space="preserve"> </w:t>
      </w:r>
      <w:r w:rsidRPr="008946C2">
        <w:rPr>
          <w:rStyle w:val="TagStyle"/>
          <w:rtl/>
        </w:rPr>
        <w:t>&lt;&lt; אורח &gt;&gt;</w:t>
      </w:r>
      <w:r>
        <w:rPr>
          <w:rtl/>
        </w:rPr>
        <w:t xml:space="preserve"> </w:t>
      </w:r>
      <w:bookmarkEnd w:id="551"/>
    </w:p>
    <w:p w:rsidR="00DB35EA" w:rsidRDefault="00DB35EA" w:rsidP="00DB35EA">
      <w:pPr>
        <w:pStyle w:val="KeepWithNext"/>
        <w:rPr>
          <w:rtl/>
        </w:rPr>
      </w:pPr>
    </w:p>
    <w:p w:rsidR="00DB35EA" w:rsidRDefault="00DB35EA" w:rsidP="00DB35EA">
      <w:pPr>
        <w:rPr>
          <w:rtl/>
        </w:rPr>
      </w:pPr>
      <w:r>
        <w:rPr>
          <w:rFonts w:hint="cs"/>
          <w:rtl/>
        </w:rPr>
        <w:t>עידן עבודי, משרד התחבורה. התקן מגדיר את הפונט, יש הגדרות</w:t>
      </w:r>
      <w:bookmarkStart w:id="552" w:name="_ETM_Q1_1272666"/>
      <w:bookmarkEnd w:id="552"/>
      <w:r>
        <w:rPr>
          <w:rFonts w:hint="cs"/>
          <w:rtl/>
        </w:rPr>
        <w:t xml:space="preserve"> לפונטים. </w:t>
      </w:r>
    </w:p>
    <w:p w:rsidR="00DB35EA" w:rsidRDefault="00DB35EA" w:rsidP="00DB35EA">
      <w:pPr>
        <w:rPr>
          <w:rtl/>
        </w:rPr>
      </w:pPr>
      <w:bookmarkStart w:id="553" w:name="_ETM_Q1_1274004"/>
      <w:bookmarkStart w:id="554" w:name="_ETM_Q1_1274057"/>
      <w:bookmarkEnd w:id="553"/>
      <w:bookmarkEnd w:id="554"/>
    </w:p>
    <w:p w:rsidR="00DB35EA" w:rsidRDefault="00DB35EA" w:rsidP="008946C2">
      <w:pPr>
        <w:pStyle w:val="af6"/>
        <w:rPr>
          <w:rtl/>
        </w:rPr>
      </w:pPr>
      <w:bookmarkStart w:id="555" w:name="ET_yor_4637_90"/>
      <w:r w:rsidRPr="008946C2">
        <w:rPr>
          <w:rStyle w:val="TagStyle"/>
          <w:rtl/>
        </w:rPr>
        <w:t xml:space="preserve"> &lt;&lt; יור &gt;&gt;</w:t>
      </w:r>
      <w:r w:rsidRPr="00DB35EA">
        <w:rPr>
          <w:rStyle w:val="TagStyle"/>
          <w:rtl/>
        </w:rPr>
        <w:t xml:space="preserve"> </w:t>
      </w:r>
      <w:r>
        <w:rPr>
          <w:rtl/>
        </w:rPr>
        <w:t>היו"ר איתן כבל:</w:t>
      </w:r>
      <w:r w:rsidRPr="00DB35EA">
        <w:rPr>
          <w:rStyle w:val="TagStyle"/>
          <w:rtl/>
        </w:rPr>
        <w:t xml:space="preserve"> </w:t>
      </w:r>
      <w:r w:rsidRPr="008946C2">
        <w:rPr>
          <w:rStyle w:val="TagStyle"/>
          <w:rtl/>
        </w:rPr>
        <w:t>&lt;&lt; יור &gt;&gt;</w:t>
      </w:r>
      <w:r>
        <w:rPr>
          <w:rtl/>
        </w:rPr>
        <w:t xml:space="preserve"> </w:t>
      </w:r>
      <w:bookmarkEnd w:id="555"/>
    </w:p>
    <w:p w:rsidR="00DB35EA" w:rsidRDefault="00DB35EA" w:rsidP="00DB35EA">
      <w:pPr>
        <w:pStyle w:val="KeepWithNext"/>
        <w:rPr>
          <w:rtl/>
        </w:rPr>
      </w:pPr>
    </w:p>
    <w:p w:rsidR="00DB35EA" w:rsidRDefault="00DB35EA" w:rsidP="00DB35EA">
      <w:pPr>
        <w:rPr>
          <w:rtl/>
        </w:rPr>
      </w:pPr>
      <w:bookmarkStart w:id="556" w:name="_ETM_Q1_1274772"/>
      <w:bookmarkEnd w:id="556"/>
      <w:r>
        <w:rPr>
          <w:rFonts w:hint="cs"/>
          <w:rtl/>
        </w:rPr>
        <w:t xml:space="preserve">אני חושב שלפחות בהתחלה צריך את זה </w:t>
      </w:r>
      <w:bookmarkStart w:id="557" w:name="_ETM_Q1_1273817"/>
      <w:bookmarkEnd w:id="557"/>
      <w:r>
        <w:rPr>
          <w:rFonts w:hint="cs"/>
          <w:rtl/>
        </w:rPr>
        <w:t xml:space="preserve">גם בערבית וגם בעברית. </w:t>
      </w:r>
    </w:p>
    <w:p w:rsidR="00DB35EA" w:rsidRDefault="00DB35EA" w:rsidP="00DB35EA">
      <w:pPr>
        <w:rPr>
          <w:rtl/>
        </w:rPr>
      </w:pPr>
      <w:bookmarkStart w:id="558" w:name="_ETM_Q1_1279036"/>
      <w:bookmarkStart w:id="559" w:name="_ETM_Q1_1279103"/>
      <w:bookmarkStart w:id="560" w:name="_ETM_Q1_1280558"/>
      <w:bookmarkEnd w:id="558"/>
      <w:bookmarkEnd w:id="559"/>
      <w:bookmarkEnd w:id="560"/>
    </w:p>
    <w:p w:rsidR="00DB35EA" w:rsidRDefault="00DB35EA" w:rsidP="008946C2">
      <w:pPr>
        <w:pStyle w:val="af9"/>
        <w:rPr>
          <w:rtl/>
        </w:rPr>
      </w:pPr>
      <w:bookmarkStart w:id="561" w:name="ET_guest_12256_91"/>
      <w:r w:rsidRPr="008946C2">
        <w:rPr>
          <w:rStyle w:val="TagStyle"/>
          <w:rtl/>
        </w:rPr>
        <w:t xml:space="preserve"> &lt;&lt; אורח &gt;&gt;</w:t>
      </w:r>
      <w:r w:rsidRPr="00DB35EA">
        <w:rPr>
          <w:rStyle w:val="TagStyle"/>
          <w:rtl/>
        </w:rPr>
        <w:t xml:space="preserve"> </w:t>
      </w:r>
      <w:r>
        <w:rPr>
          <w:rtl/>
        </w:rPr>
        <w:t>חן בר-יוסף:</w:t>
      </w:r>
      <w:r w:rsidRPr="00DB35EA">
        <w:rPr>
          <w:rStyle w:val="TagStyle"/>
          <w:rtl/>
        </w:rPr>
        <w:t xml:space="preserve"> </w:t>
      </w:r>
      <w:r w:rsidRPr="008946C2">
        <w:rPr>
          <w:rStyle w:val="TagStyle"/>
          <w:rtl/>
        </w:rPr>
        <w:t>&lt;&lt; אורח &gt;&gt;</w:t>
      </w:r>
      <w:r>
        <w:rPr>
          <w:rtl/>
        </w:rPr>
        <w:t xml:space="preserve"> </w:t>
      </w:r>
      <w:bookmarkEnd w:id="561"/>
    </w:p>
    <w:p w:rsidR="00DB35EA" w:rsidRDefault="00DB35EA" w:rsidP="00DB35EA">
      <w:pPr>
        <w:pStyle w:val="KeepWithNext"/>
        <w:rPr>
          <w:rtl/>
        </w:rPr>
      </w:pPr>
    </w:p>
    <w:p w:rsidR="00240397" w:rsidRDefault="00DB35EA" w:rsidP="00DB35EA">
      <w:pPr>
        <w:rPr>
          <w:rtl/>
        </w:rPr>
      </w:pPr>
      <w:bookmarkStart w:id="562" w:name="_ETM_Q1_1280959"/>
      <w:bookmarkStart w:id="563" w:name="_ETM_Q1_1280991"/>
      <w:bookmarkEnd w:id="562"/>
      <w:bookmarkEnd w:id="563"/>
      <w:r>
        <w:rPr>
          <w:rFonts w:hint="cs"/>
          <w:rtl/>
        </w:rPr>
        <w:t>לא מתכוונים להחליף את זה הר</w:t>
      </w:r>
      <w:bookmarkStart w:id="564" w:name="_ETM_Q1_1281295"/>
      <w:bookmarkEnd w:id="564"/>
      <w:r>
        <w:rPr>
          <w:rFonts w:hint="cs"/>
          <w:rtl/>
        </w:rPr>
        <w:t xml:space="preserve">בה פעמים. </w:t>
      </w:r>
      <w:r w:rsidR="00240397">
        <w:rPr>
          <w:rFonts w:hint="cs"/>
          <w:rtl/>
        </w:rPr>
        <w:t xml:space="preserve">ישימו </w:t>
      </w:r>
      <w:r w:rsidR="0038163C">
        <w:rPr>
          <w:rFonts w:hint="cs"/>
          <w:rtl/>
        </w:rPr>
        <w:t xml:space="preserve">וזהו, מה שיהיה יהיה. </w:t>
      </w:r>
    </w:p>
    <w:p w:rsidR="00240397" w:rsidRDefault="00240397" w:rsidP="00DB35EA">
      <w:pPr>
        <w:rPr>
          <w:rtl/>
        </w:rPr>
      </w:pPr>
      <w:bookmarkStart w:id="565" w:name="_ETM_Q1_1282266"/>
      <w:bookmarkStart w:id="566" w:name="_ETM_Q1_1282321"/>
      <w:bookmarkEnd w:id="565"/>
      <w:bookmarkEnd w:id="566"/>
    </w:p>
    <w:p w:rsidR="00240397" w:rsidRDefault="00240397" w:rsidP="008946C2">
      <w:pPr>
        <w:pStyle w:val="af6"/>
        <w:rPr>
          <w:rtl/>
        </w:rPr>
      </w:pPr>
      <w:bookmarkStart w:id="567" w:name="ET_yor_4637_92"/>
      <w:r w:rsidRPr="008946C2">
        <w:rPr>
          <w:rStyle w:val="TagStyle"/>
          <w:rtl/>
        </w:rPr>
        <w:t xml:space="preserve"> &lt;&lt; יור &gt;&gt;</w:t>
      </w:r>
      <w:r w:rsidRPr="00240397">
        <w:rPr>
          <w:rStyle w:val="TagStyle"/>
          <w:rtl/>
        </w:rPr>
        <w:t xml:space="preserve"> </w:t>
      </w:r>
      <w:r>
        <w:rPr>
          <w:rtl/>
        </w:rPr>
        <w:t>היו"ר איתן כבל:</w:t>
      </w:r>
      <w:r w:rsidRPr="00240397">
        <w:rPr>
          <w:rStyle w:val="TagStyle"/>
          <w:rtl/>
        </w:rPr>
        <w:t xml:space="preserve"> </w:t>
      </w:r>
      <w:r w:rsidRPr="008946C2">
        <w:rPr>
          <w:rStyle w:val="TagStyle"/>
          <w:rtl/>
        </w:rPr>
        <w:t>&lt;&lt; יור &gt;&gt;</w:t>
      </w:r>
      <w:r>
        <w:rPr>
          <w:rtl/>
        </w:rPr>
        <w:t xml:space="preserve"> </w:t>
      </w:r>
      <w:bookmarkEnd w:id="567"/>
    </w:p>
    <w:p w:rsidR="00240397" w:rsidRDefault="00240397" w:rsidP="00240397">
      <w:pPr>
        <w:pStyle w:val="KeepWithNext"/>
        <w:rPr>
          <w:rtl/>
        </w:rPr>
      </w:pPr>
    </w:p>
    <w:p w:rsidR="00240397" w:rsidRDefault="00240397" w:rsidP="00240397">
      <w:pPr>
        <w:rPr>
          <w:rtl/>
        </w:rPr>
      </w:pPr>
      <w:bookmarkStart w:id="568" w:name="_ETM_Q1_1283460"/>
      <w:bookmarkEnd w:id="568"/>
      <w:r>
        <w:rPr>
          <w:rFonts w:hint="cs"/>
          <w:rtl/>
        </w:rPr>
        <w:t>בתוך שנה, או ש</w:t>
      </w:r>
      <w:bookmarkStart w:id="569" w:name="_ETM_Q1_1284909"/>
      <w:bookmarkEnd w:id="569"/>
      <w:r>
        <w:rPr>
          <w:rFonts w:hint="cs"/>
          <w:rtl/>
        </w:rPr>
        <w:t xml:space="preserve">אנשים כבר בתוך העניין או שאנשים לא בתוך העניין. </w:t>
      </w:r>
      <w:bookmarkStart w:id="570" w:name="_ETM_Q1_1291790"/>
      <w:bookmarkEnd w:id="570"/>
    </w:p>
    <w:p w:rsidR="00240397" w:rsidRDefault="00240397" w:rsidP="00240397">
      <w:pPr>
        <w:rPr>
          <w:rtl/>
        </w:rPr>
      </w:pPr>
    </w:p>
    <w:p w:rsidR="00240397" w:rsidRDefault="00240397" w:rsidP="008946C2">
      <w:pPr>
        <w:pStyle w:val="af9"/>
        <w:rPr>
          <w:rtl/>
        </w:rPr>
      </w:pPr>
      <w:bookmarkStart w:id="571" w:name="ET_guest_12256_93"/>
      <w:r w:rsidRPr="008946C2">
        <w:rPr>
          <w:rStyle w:val="TagStyle"/>
          <w:rtl/>
        </w:rPr>
        <w:t xml:space="preserve"> &lt;&lt; אורח &gt;&gt;</w:t>
      </w:r>
      <w:r w:rsidRPr="00240397">
        <w:rPr>
          <w:rStyle w:val="TagStyle"/>
          <w:rtl/>
        </w:rPr>
        <w:t xml:space="preserve"> </w:t>
      </w:r>
      <w:r>
        <w:rPr>
          <w:rtl/>
        </w:rPr>
        <w:t>חן בר-יוסף:</w:t>
      </w:r>
      <w:r w:rsidRPr="00240397">
        <w:rPr>
          <w:rStyle w:val="TagStyle"/>
          <w:rtl/>
        </w:rPr>
        <w:t xml:space="preserve"> </w:t>
      </w:r>
      <w:r w:rsidRPr="008946C2">
        <w:rPr>
          <w:rStyle w:val="TagStyle"/>
          <w:rtl/>
        </w:rPr>
        <w:t>&lt;&lt; אורח &gt;&gt;</w:t>
      </w:r>
      <w:r>
        <w:rPr>
          <w:rtl/>
        </w:rPr>
        <w:t xml:space="preserve"> </w:t>
      </w:r>
      <w:bookmarkEnd w:id="571"/>
    </w:p>
    <w:p w:rsidR="00240397" w:rsidRDefault="00240397" w:rsidP="00240397">
      <w:pPr>
        <w:pStyle w:val="KeepWithNext"/>
        <w:rPr>
          <w:rtl/>
        </w:rPr>
      </w:pPr>
    </w:p>
    <w:p w:rsidR="00240397" w:rsidRDefault="00240397" w:rsidP="00240397">
      <w:pPr>
        <w:rPr>
          <w:rtl/>
        </w:rPr>
      </w:pPr>
      <w:r>
        <w:rPr>
          <w:rFonts w:hint="cs"/>
          <w:rtl/>
        </w:rPr>
        <w:t xml:space="preserve">זה יכול ללוות אותנו חלקית. אנשים עם רכבים חדשים כן </w:t>
      </w:r>
      <w:bookmarkStart w:id="572" w:name="_ETM_Q1_1295163"/>
      <w:bookmarkEnd w:id="572"/>
      <w:r>
        <w:rPr>
          <w:rFonts w:hint="cs"/>
          <w:rtl/>
        </w:rPr>
        <w:t>יקנו את זה</w:t>
      </w:r>
      <w:r w:rsidR="0038163C">
        <w:rPr>
          <w:rFonts w:hint="cs"/>
          <w:rtl/>
        </w:rPr>
        <w:t>, רכבים</w:t>
      </w:r>
      <w:r>
        <w:rPr>
          <w:rFonts w:hint="cs"/>
          <w:rtl/>
        </w:rPr>
        <w:t xml:space="preserve"> - - -</w:t>
      </w:r>
    </w:p>
    <w:p w:rsidR="00240397" w:rsidRDefault="00240397" w:rsidP="00240397">
      <w:pPr>
        <w:rPr>
          <w:rtl/>
        </w:rPr>
      </w:pPr>
      <w:bookmarkStart w:id="573" w:name="_ETM_Q1_1305277"/>
      <w:bookmarkStart w:id="574" w:name="_ETM_Q1_1305330"/>
      <w:bookmarkEnd w:id="573"/>
      <w:bookmarkEnd w:id="574"/>
    </w:p>
    <w:p w:rsidR="00240397" w:rsidRDefault="00240397" w:rsidP="008946C2">
      <w:pPr>
        <w:pStyle w:val="af6"/>
        <w:rPr>
          <w:rtl/>
        </w:rPr>
      </w:pPr>
      <w:bookmarkStart w:id="575" w:name="ET_yor_4637_94"/>
      <w:r w:rsidRPr="008946C2">
        <w:rPr>
          <w:rStyle w:val="TagStyle"/>
          <w:rtl/>
        </w:rPr>
        <w:t xml:space="preserve"> &lt;&lt; יור &gt;&gt;</w:t>
      </w:r>
      <w:r w:rsidRPr="00240397">
        <w:rPr>
          <w:rStyle w:val="TagStyle"/>
          <w:rtl/>
        </w:rPr>
        <w:t xml:space="preserve"> </w:t>
      </w:r>
      <w:r>
        <w:rPr>
          <w:rtl/>
        </w:rPr>
        <w:t>היו"ר איתן כבל:</w:t>
      </w:r>
      <w:r w:rsidRPr="00240397">
        <w:rPr>
          <w:rStyle w:val="TagStyle"/>
          <w:rtl/>
        </w:rPr>
        <w:t xml:space="preserve"> </w:t>
      </w:r>
      <w:r w:rsidRPr="008946C2">
        <w:rPr>
          <w:rStyle w:val="TagStyle"/>
          <w:rtl/>
        </w:rPr>
        <w:t>&lt;&lt; יור &gt;&gt;</w:t>
      </w:r>
      <w:r>
        <w:rPr>
          <w:rtl/>
        </w:rPr>
        <w:t xml:space="preserve"> </w:t>
      </w:r>
      <w:bookmarkEnd w:id="575"/>
    </w:p>
    <w:p w:rsidR="00240397" w:rsidRDefault="00240397" w:rsidP="00240397">
      <w:pPr>
        <w:pStyle w:val="KeepWithNext"/>
        <w:rPr>
          <w:rtl/>
        </w:rPr>
      </w:pPr>
    </w:p>
    <w:p w:rsidR="0038163C" w:rsidRDefault="00240397" w:rsidP="00351BEF">
      <w:pPr>
        <w:rPr>
          <w:rtl/>
        </w:rPr>
      </w:pPr>
      <w:bookmarkStart w:id="576" w:name="_ETM_Q1_1306064"/>
      <w:bookmarkEnd w:id="576"/>
      <w:r>
        <w:rPr>
          <w:rFonts w:hint="cs"/>
          <w:rtl/>
        </w:rPr>
        <w:t>מה אתה אומר</w:t>
      </w:r>
      <w:bookmarkStart w:id="577" w:name="_ETM_Q1_1310077"/>
      <w:bookmarkStart w:id="578" w:name="_ETM_Q1_1104954"/>
      <w:bookmarkStart w:id="579" w:name="_ETM_Q1_1105022"/>
      <w:bookmarkStart w:id="580" w:name="_ETM_Q1_1105113"/>
      <w:bookmarkStart w:id="581" w:name="_ETM_Q1_1105170"/>
      <w:bookmarkStart w:id="582" w:name="_ETM_Q1_925707"/>
      <w:bookmarkStart w:id="583" w:name="_ETM_Q1_925742"/>
      <w:bookmarkStart w:id="584" w:name="_ETM_Q1_896534"/>
      <w:bookmarkStart w:id="585" w:name="_ETM_Q1_896559"/>
      <w:bookmarkStart w:id="586" w:name="_ETM_Q1_845281"/>
      <w:bookmarkEnd w:id="577"/>
      <w:bookmarkEnd w:id="578"/>
      <w:bookmarkEnd w:id="579"/>
      <w:bookmarkEnd w:id="580"/>
      <w:bookmarkEnd w:id="581"/>
      <w:bookmarkEnd w:id="582"/>
      <w:bookmarkEnd w:id="583"/>
      <w:bookmarkEnd w:id="584"/>
      <w:bookmarkEnd w:id="585"/>
      <w:bookmarkEnd w:id="586"/>
      <w:r w:rsidR="0038163C">
        <w:rPr>
          <w:rFonts w:hint="cs"/>
          <w:rtl/>
        </w:rPr>
        <w:t>?</w:t>
      </w:r>
    </w:p>
    <w:p w:rsidR="0038163C" w:rsidRDefault="0038163C" w:rsidP="00351BEF">
      <w:pPr>
        <w:rPr>
          <w:rtl/>
        </w:rPr>
      </w:pPr>
      <w:bookmarkStart w:id="587" w:name="_ETM_Q1_1292549"/>
      <w:bookmarkStart w:id="588" w:name="_ETM_Q1_1292602"/>
      <w:bookmarkEnd w:id="587"/>
      <w:bookmarkEnd w:id="588"/>
    </w:p>
    <w:p w:rsidR="0038163C" w:rsidRDefault="0038163C" w:rsidP="008946C2">
      <w:pPr>
        <w:pStyle w:val="af9"/>
        <w:rPr>
          <w:rtl/>
        </w:rPr>
      </w:pPr>
      <w:bookmarkStart w:id="589" w:name="ET_guest_12256_95"/>
      <w:r w:rsidRPr="008946C2">
        <w:rPr>
          <w:rStyle w:val="TagStyle"/>
          <w:rtl/>
        </w:rPr>
        <w:t xml:space="preserve"> &lt;&lt; אורח &gt;&gt;</w:t>
      </w:r>
      <w:r w:rsidRPr="0038163C">
        <w:rPr>
          <w:rStyle w:val="TagStyle"/>
          <w:rtl/>
        </w:rPr>
        <w:t xml:space="preserve"> </w:t>
      </w:r>
      <w:r>
        <w:rPr>
          <w:rtl/>
        </w:rPr>
        <w:t>חן בר-יוסף:</w:t>
      </w:r>
      <w:r w:rsidRPr="0038163C">
        <w:rPr>
          <w:rStyle w:val="TagStyle"/>
          <w:rtl/>
        </w:rPr>
        <w:t xml:space="preserve"> </w:t>
      </w:r>
      <w:r w:rsidRPr="008946C2">
        <w:rPr>
          <w:rStyle w:val="TagStyle"/>
          <w:rtl/>
        </w:rPr>
        <w:t>&lt;&lt; אורח &gt;&gt;</w:t>
      </w:r>
      <w:r>
        <w:rPr>
          <w:rtl/>
        </w:rPr>
        <w:t xml:space="preserve"> </w:t>
      </w:r>
      <w:bookmarkEnd w:id="589"/>
    </w:p>
    <w:p w:rsidR="0038163C" w:rsidRDefault="0038163C" w:rsidP="0038163C">
      <w:pPr>
        <w:pStyle w:val="KeepWithNext"/>
        <w:rPr>
          <w:rtl/>
        </w:rPr>
      </w:pPr>
    </w:p>
    <w:p w:rsidR="00F431D9" w:rsidRDefault="0038163C" w:rsidP="0038163C">
      <w:pPr>
        <w:rPr>
          <w:rtl/>
        </w:rPr>
      </w:pPr>
      <w:r>
        <w:rPr>
          <w:rFonts w:hint="cs"/>
          <w:rtl/>
        </w:rPr>
        <w:t xml:space="preserve">כשאתה רואה מגילה, אתה אני מניח קורא אותה פחות. </w:t>
      </w:r>
    </w:p>
    <w:p w:rsidR="0038163C" w:rsidRDefault="0038163C" w:rsidP="0038163C">
      <w:pPr>
        <w:rPr>
          <w:rtl/>
        </w:rPr>
      </w:pPr>
      <w:bookmarkStart w:id="590" w:name="_ETM_Q1_1299651"/>
      <w:bookmarkEnd w:id="590"/>
    </w:p>
    <w:p w:rsidR="0038163C" w:rsidRDefault="0038163C" w:rsidP="00E4743D">
      <w:pPr>
        <w:pStyle w:val="af9"/>
        <w:keepNext/>
        <w:rPr>
          <w:rtl/>
        </w:rPr>
      </w:pPr>
      <w:bookmarkStart w:id="591" w:name="ET_guest_689949_96"/>
      <w:r w:rsidRPr="008946C2">
        <w:rPr>
          <w:rStyle w:val="TagStyle"/>
          <w:rtl/>
        </w:rPr>
        <w:t xml:space="preserve"> &lt;&lt; אורח &gt;&gt;</w:t>
      </w:r>
      <w:r w:rsidRPr="0038163C">
        <w:rPr>
          <w:rStyle w:val="TagStyle"/>
          <w:rtl/>
        </w:rPr>
        <w:t xml:space="preserve"> </w:t>
      </w:r>
      <w:r>
        <w:rPr>
          <w:rtl/>
        </w:rPr>
        <w:t>עידן עבודי:</w:t>
      </w:r>
      <w:r w:rsidRPr="0038163C">
        <w:rPr>
          <w:rStyle w:val="TagStyle"/>
          <w:rtl/>
        </w:rPr>
        <w:t xml:space="preserve"> </w:t>
      </w:r>
      <w:r w:rsidRPr="008946C2">
        <w:rPr>
          <w:rStyle w:val="TagStyle"/>
          <w:rtl/>
        </w:rPr>
        <w:t>&lt;&lt; אורח &gt;&gt;</w:t>
      </w:r>
      <w:r>
        <w:rPr>
          <w:rtl/>
        </w:rPr>
        <w:t xml:space="preserve"> </w:t>
      </w:r>
      <w:bookmarkEnd w:id="591"/>
    </w:p>
    <w:p w:rsidR="0038163C" w:rsidRDefault="0038163C" w:rsidP="00E4743D">
      <w:pPr>
        <w:pStyle w:val="KeepWithNext"/>
        <w:rPr>
          <w:rtl/>
        </w:rPr>
      </w:pPr>
    </w:p>
    <w:p w:rsidR="0038163C" w:rsidRDefault="0038163C" w:rsidP="00E4743D">
      <w:pPr>
        <w:keepNext/>
        <w:rPr>
          <w:rtl/>
        </w:rPr>
      </w:pPr>
      <w:bookmarkStart w:id="592" w:name="_ETM_Q1_1300076"/>
      <w:bookmarkStart w:id="593" w:name="_ETM_Q1_1300105"/>
      <w:bookmarkEnd w:id="592"/>
      <w:bookmarkEnd w:id="593"/>
      <w:r>
        <w:rPr>
          <w:rFonts w:hint="cs"/>
          <w:rtl/>
        </w:rPr>
        <w:t>אבל שם יש סימון. מה שנהוג בעולם זה סימון שאת</w:t>
      </w:r>
      <w:bookmarkStart w:id="594" w:name="_ETM_Q1_1306325"/>
      <w:bookmarkEnd w:id="594"/>
      <w:r>
        <w:rPr>
          <w:rFonts w:hint="cs"/>
          <w:rtl/>
        </w:rPr>
        <w:t xml:space="preserve">ה יודע, אם כתוב </w:t>
      </w:r>
      <w:r>
        <w:rPr>
          <w:rFonts w:hint="cs"/>
        </w:rPr>
        <w:t>M15</w:t>
      </w:r>
      <w:r>
        <w:rPr>
          <w:rtl/>
        </w:rPr>
        <w:t xml:space="preserve">  </w:t>
      </w:r>
      <w:r>
        <w:rPr>
          <w:rFonts w:hint="cs"/>
          <w:rtl/>
        </w:rPr>
        <w:t xml:space="preserve">זה אומר משהו, לא סתם כתוב </w:t>
      </w:r>
      <w:r>
        <w:t>M15</w:t>
      </w:r>
      <w:r>
        <w:rPr>
          <w:rFonts w:hint="cs"/>
          <w:rtl/>
        </w:rPr>
        <w:t xml:space="preserve">. </w:t>
      </w:r>
      <w:r w:rsidR="007B4824">
        <w:rPr>
          <w:rFonts w:hint="cs"/>
          <w:rtl/>
        </w:rPr>
        <w:t xml:space="preserve"> זה כבר מדליק נורה אם </w:t>
      </w:r>
      <w:bookmarkStart w:id="595" w:name="_ETM_Q1_1316506"/>
      <w:bookmarkEnd w:id="595"/>
      <w:r w:rsidR="007B4824">
        <w:rPr>
          <w:rFonts w:hint="cs"/>
          <w:rtl/>
        </w:rPr>
        <w:t xml:space="preserve">אתה רואה משהו, זה לא 95. </w:t>
      </w:r>
      <w:bookmarkStart w:id="596" w:name="_ETM_Q1_1320484"/>
      <w:bookmarkEnd w:id="596"/>
      <w:r w:rsidR="007B4824">
        <w:rPr>
          <w:rFonts w:hint="cs"/>
          <w:rtl/>
        </w:rPr>
        <w:t xml:space="preserve">אם אתה תקרא פטל, אתה תשים? לא. לא צריך </w:t>
      </w:r>
      <w:bookmarkStart w:id="597" w:name="_ETM_Q1_1320382"/>
      <w:bookmarkEnd w:id="597"/>
      <w:r w:rsidR="007B4824">
        <w:rPr>
          <w:rFonts w:hint="cs"/>
          <w:rtl/>
        </w:rPr>
        <w:t xml:space="preserve">אזהרה. </w:t>
      </w:r>
      <w:bookmarkStart w:id="598" w:name="_ETM_Q1_1324063"/>
      <w:bookmarkEnd w:id="598"/>
    </w:p>
    <w:p w:rsidR="007B4824" w:rsidRDefault="007B4824" w:rsidP="0038163C">
      <w:pPr>
        <w:rPr>
          <w:rtl/>
        </w:rPr>
      </w:pPr>
      <w:bookmarkStart w:id="599" w:name="_ETM_Q1_1324102"/>
      <w:bookmarkEnd w:id="599"/>
    </w:p>
    <w:p w:rsidR="007B4824" w:rsidRDefault="007B4824" w:rsidP="008946C2">
      <w:pPr>
        <w:pStyle w:val="af6"/>
        <w:rPr>
          <w:rtl/>
        </w:rPr>
      </w:pPr>
      <w:bookmarkStart w:id="600" w:name="ET_yor_4637_97"/>
      <w:r w:rsidRPr="008946C2">
        <w:rPr>
          <w:rStyle w:val="TagStyle"/>
          <w:rtl/>
        </w:rPr>
        <w:t xml:space="preserve"> &lt;&lt; יור &gt;&gt;</w:t>
      </w:r>
      <w:r w:rsidRPr="007B4824">
        <w:rPr>
          <w:rStyle w:val="TagStyle"/>
          <w:rtl/>
        </w:rPr>
        <w:t xml:space="preserve"> </w:t>
      </w:r>
      <w:r>
        <w:rPr>
          <w:rtl/>
        </w:rPr>
        <w:t>היו"ר איתן כבל:</w:t>
      </w:r>
      <w:r w:rsidRPr="007B4824">
        <w:rPr>
          <w:rStyle w:val="TagStyle"/>
          <w:rtl/>
        </w:rPr>
        <w:t xml:space="preserve"> </w:t>
      </w:r>
      <w:r w:rsidRPr="008946C2">
        <w:rPr>
          <w:rStyle w:val="TagStyle"/>
          <w:rtl/>
        </w:rPr>
        <w:t>&lt;&lt; יור &gt;&gt;</w:t>
      </w:r>
      <w:r>
        <w:rPr>
          <w:rtl/>
        </w:rPr>
        <w:t xml:space="preserve"> </w:t>
      </w:r>
      <w:bookmarkEnd w:id="600"/>
    </w:p>
    <w:p w:rsidR="007B4824" w:rsidRDefault="007B4824" w:rsidP="007B4824">
      <w:pPr>
        <w:pStyle w:val="KeepWithNext"/>
        <w:rPr>
          <w:rtl/>
        </w:rPr>
      </w:pPr>
    </w:p>
    <w:p w:rsidR="007B4824" w:rsidRDefault="007B4824" w:rsidP="007B4824">
      <w:pPr>
        <w:rPr>
          <w:rtl/>
        </w:rPr>
      </w:pPr>
      <w:bookmarkStart w:id="601" w:name="_ETM_Q1_1324841"/>
      <w:bookmarkEnd w:id="601"/>
      <w:r>
        <w:rPr>
          <w:rFonts w:hint="cs"/>
          <w:rtl/>
        </w:rPr>
        <w:t xml:space="preserve">יקירי, אני שאלתי שאלה פשוטה, נתת לי </w:t>
      </w:r>
      <w:bookmarkStart w:id="602" w:name="_ETM_Q1_1325639"/>
      <w:bookmarkEnd w:id="602"/>
      <w:r>
        <w:rPr>
          <w:rFonts w:hint="cs"/>
          <w:rtl/>
        </w:rPr>
        <w:t>הרצאה. רציתי שתגיד לי את עמ</w:t>
      </w:r>
      <w:bookmarkStart w:id="603" w:name="_ETM_Q1_1330184"/>
      <w:bookmarkEnd w:id="603"/>
      <w:r>
        <w:rPr>
          <w:rFonts w:hint="cs"/>
          <w:rtl/>
        </w:rPr>
        <w:t xml:space="preserve">דתך האם ליד העברית אתה מציע שתהיה גם ערבית, או </w:t>
      </w:r>
      <w:bookmarkStart w:id="604" w:name="_ETM_Q1_1331546"/>
      <w:bookmarkEnd w:id="604"/>
      <w:r>
        <w:rPr>
          <w:rFonts w:hint="cs"/>
          <w:rtl/>
        </w:rPr>
        <w:t xml:space="preserve">לא. </w:t>
      </w:r>
    </w:p>
    <w:p w:rsidR="007B4824" w:rsidRDefault="007B4824" w:rsidP="007B4824">
      <w:pPr>
        <w:rPr>
          <w:rtl/>
        </w:rPr>
      </w:pPr>
      <w:bookmarkStart w:id="605" w:name="_ETM_Q1_1331067"/>
      <w:bookmarkStart w:id="606" w:name="_ETM_Q1_1331084"/>
      <w:bookmarkStart w:id="607" w:name="_ETM_Q1_1332401"/>
      <w:bookmarkEnd w:id="605"/>
      <w:bookmarkEnd w:id="606"/>
      <w:bookmarkEnd w:id="607"/>
    </w:p>
    <w:p w:rsidR="007B4824" w:rsidRDefault="007B4824" w:rsidP="008946C2">
      <w:pPr>
        <w:pStyle w:val="af9"/>
        <w:rPr>
          <w:rtl/>
        </w:rPr>
      </w:pPr>
      <w:bookmarkStart w:id="608" w:name="ET_guest_689949_98"/>
      <w:r w:rsidRPr="008946C2">
        <w:rPr>
          <w:rStyle w:val="TagStyle"/>
          <w:rtl/>
        </w:rPr>
        <w:t xml:space="preserve"> &lt;&lt; אורח &gt;&gt;</w:t>
      </w:r>
      <w:r w:rsidRPr="007B4824">
        <w:rPr>
          <w:rStyle w:val="TagStyle"/>
          <w:rtl/>
        </w:rPr>
        <w:t xml:space="preserve"> </w:t>
      </w:r>
      <w:r>
        <w:rPr>
          <w:rtl/>
        </w:rPr>
        <w:t>עידן עבודי:</w:t>
      </w:r>
      <w:r w:rsidRPr="007B4824">
        <w:rPr>
          <w:rStyle w:val="TagStyle"/>
          <w:rtl/>
        </w:rPr>
        <w:t xml:space="preserve"> </w:t>
      </w:r>
      <w:r w:rsidRPr="008946C2">
        <w:rPr>
          <w:rStyle w:val="TagStyle"/>
          <w:rtl/>
        </w:rPr>
        <w:t>&lt;&lt; אורח &gt;&gt;</w:t>
      </w:r>
      <w:r>
        <w:rPr>
          <w:rtl/>
        </w:rPr>
        <w:t xml:space="preserve"> </w:t>
      </w:r>
      <w:bookmarkEnd w:id="608"/>
    </w:p>
    <w:p w:rsidR="007B4824" w:rsidRDefault="007B4824" w:rsidP="007B4824">
      <w:pPr>
        <w:pStyle w:val="KeepWithNext"/>
        <w:rPr>
          <w:rtl/>
        </w:rPr>
      </w:pPr>
    </w:p>
    <w:p w:rsidR="007B4824" w:rsidRDefault="007B4824" w:rsidP="007B4824">
      <w:pPr>
        <w:rPr>
          <w:rtl/>
        </w:rPr>
      </w:pPr>
      <w:bookmarkStart w:id="609" w:name="_ETM_Q1_1332815"/>
      <w:bookmarkStart w:id="610" w:name="_ETM_Q1_1332857"/>
      <w:bookmarkEnd w:id="609"/>
      <w:bookmarkEnd w:id="610"/>
      <w:r>
        <w:rPr>
          <w:rFonts w:hint="cs"/>
          <w:rtl/>
        </w:rPr>
        <w:t>אני לא חושב.</w:t>
      </w:r>
    </w:p>
    <w:p w:rsidR="007B4824" w:rsidRDefault="007B4824" w:rsidP="007B4824">
      <w:pPr>
        <w:rPr>
          <w:rtl/>
        </w:rPr>
      </w:pPr>
      <w:bookmarkStart w:id="611" w:name="_ETM_Q1_1331956"/>
      <w:bookmarkStart w:id="612" w:name="_ETM_Q1_1332006"/>
      <w:bookmarkEnd w:id="611"/>
      <w:bookmarkEnd w:id="612"/>
    </w:p>
    <w:p w:rsidR="007B4824" w:rsidRDefault="007B4824" w:rsidP="008946C2">
      <w:pPr>
        <w:pStyle w:val="af6"/>
        <w:rPr>
          <w:rtl/>
        </w:rPr>
      </w:pPr>
      <w:bookmarkStart w:id="613" w:name="ET_yor_4637_99"/>
      <w:r w:rsidRPr="008946C2">
        <w:rPr>
          <w:rStyle w:val="TagStyle"/>
          <w:rtl/>
        </w:rPr>
        <w:t xml:space="preserve"> &lt;&lt; יור &gt;&gt;</w:t>
      </w:r>
      <w:r w:rsidRPr="007B4824">
        <w:rPr>
          <w:rStyle w:val="TagStyle"/>
          <w:rtl/>
        </w:rPr>
        <w:t xml:space="preserve"> </w:t>
      </w:r>
      <w:r>
        <w:rPr>
          <w:rtl/>
        </w:rPr>
        <w:t>היו"ר איתן כבל:</w:t>
      </w:r>
      <w:r w:rsidRPr="007B4824">
        <w:rPr>
          <w:rStyle w:val="TagStyle"/>
          <w:rtl/>
        </w:rPr>
        <w:t xml:space="preserve"> </w:t>
      </w:r>
      <w:r w:rsidRPr="008946C2">
        <w:rPr>
          <w:rStyle w:val="TagStyle"/>
          <w:rtl/>
        </w:rPr>
        <w:t>&lt;&lt; יור &gt;&gt;</w:t>
      </w:r>
      <w:r>
        <w:rPr>
          <w:rtl/>
        </w:rPr>
        <w:t xml:space="preserve"> </w:t>
      </w:r>
      <w:bookmarkEnd w:id="613"/>
    </w:p>
    <w:p w:rsidR="007B4824" w:rsidRDefault="007B4824" w:rsidP="007B4824">
      <w:pPr>
        <w:pStyle w:val="KeepWithNext"/>
        <w:rPr>
          <w:rtl/>
        </w:rPr>
      </w:pPr>
    </w:p>
    <w:p w:rsidR="007B4824" w:rsidRDefault="007B4824" w:rsidP="007B4824">
      <w:pPr>
        <w:rPr>
          <w:rtl/>
        </w:rPr>
      </w:pPr>
      <w:bookmarkStart w:id="614" w:name="_ETM_Q1_1332714"/>
      <w:bookmarkEnd w:id="614"/>
      <w:r>
        <w:rPr>
          <w:rFonts w:hint="cs"/>
          <w:rtl/>
        </w:rPr>
        <w:t>אוקיי. אז יהיה. גם בעברית וגם בערבית.</w:t>
      </w:r>
      <w:bookmarkStart w:id="615" w:name="_ETM_Q1_1338217"/>
      <w:bookmarkEnd w:id="615"/>
      <w:r>
        <w:rPr>
          <w:rFonts w:hint="cs"/>
          <w:rtl/>
        </w:rPr>
        <w:t xml:space="preserve"> זו שפה רשמית בישראל, חלק בלתי נפרד. </w:t>
      </w:r>
    </w:p>
    <w:p w:rsidR="007B4824" w:rsidRDefault="007B4824" w:rsidP="007B4824">
      <w:pPr>
        <w:rPr>
          <w:rtl/>
        </w:rPr>
      </w:pPr>
      <w:bookmarkStart w:id="616" w:name="_ETM_Q1_1347130"/>
      <w:bookmarkStart w:id="617" w:name="_ETM_Q1_1347178"/>
      <w:bookmarkStart w:id="618" w:name="_ETM_Q1_1345513"/>
      <w:bookmarkEnd w:id="616"/>
      <w:bookmarkEnd w:id="617"/>
      <w:bookmarkEnd w:id="618"/>
    </w:p>
    <w:p w:rsidR="007B4824" w:rsidRDefault="007B4824" w:rsidP="008946C2">
      <w:pPr>
        <w:pStyle w:val="af9"/>
        <w:rPr>
          <w:rtl/>
        </w:rPr>
      </w:pPr>
      <w:bookmarkStart w:id="619" w:name="ET_guest_12256_100"/>
      <w:r w:rsidRPr="008946C2">
        <w:rPr>
          <w:rStyle w:val="TagStyle"/>
          <w:rtl/>
        </w:rPr>
        <w:t xml:space="preserve"> &lt;&lt; אורח &gt;&gt;</w:t>
      </w:r>
      <w:r w:rsidRPr="007B4824">
        <w:rPr>
          <w:rStyle w:val="TagStyle"/>
          <w:rtl/>
        </w:rPr>
        <w:t xml:space="preserve"> </w:t>
      </w:r>
      <w:r>
        <w:rPr>
          <w:rtl/>
        </w:rPr>
        <w:t>חן בר-יוסף:</w:t>
      </w:r>
      <w:r w:rsidRPr="007B4824">
        <w:rPr>
          <w:rStyle w:val="TagStyle"/>
          <w:rtl/>
        </w:rPr>
        <w:t xml:space="preserve"> </w:t>
      </w:r>
      <w:r w:rsidRPr="008946C2">
        <w:rPr>
          <w:rStyle w:val="TagStyle"/>
          <w:rtl/>
        </w:rPr>
        <w:t>&lt;&lt; אורח &gt;&gt;</w:t>
      </w:r>
      <w:r>
        <w:rPr>
          <w:rtl/>
        </w:rPr>
        <w:t xml:space="preserve"> </w:t>
      </w:r>
      <w:bookmarkEnd w:id="619"/>
    </w:p>
    <w:p w:rsidR="007B4824" w:rsidRDefault="007B4824" w:rsidP="007B4824">
      <w:pPr>
        <w:pStyle w:val="KeepWithNext"/>
        <w:rPr>
          <w:rtl/>
        </w:rPr>
      </w:pPr>
    </w:p>
    <w:p w:rsidR="007B4824" w:rsidRDefault="007B4824" w:rsidP="007B4824">
      <w:pPr>
        <w:rPr>
          <w:rtl/>
        </w:rPr>
      </w:pPr>
      <w:bookmarkStart w:id="620" w:name="_ETM_Q1_1345928"/>
      <w:bookmarkStart w:id="621" w:name="_ETM_Q1_1345956"/>
      <w:bookmarkEnd w:id="620"/>
      <w:bookmarkEnd w:id="621"/>
      <w:r>
        <w:rPr>
          <w:rFonts w:hint="cs"/>
          <w:rtl/>
        </w:rPr>
        <w:t xml:space="preserve">אין </w:t>
      </w:r>
      <w:bookmarkStart w:id="622" w:name="_ETM_Q1_1346314"/>
      <w:bookmarkEnd w:id="622"/>
      <w:r>
        <w:rPr>
          <w:rFonts w:hint="cs"/>
          <w:rtl/>
        </w:rPr>
        <w:t xml:space="preserve">בעיה. </w:t>
      </w:r>
    </w:p>
    <w:p w:rsidR="007B4824" w:rsidRDefault="007B4824" w:rsidP="007B4824">
      <w:pPr>
        <w:rPr>
          <w:rtl/>
        </w:rPr>
      </w:pPr>
      <w:bookmarkStart w:id="623" w:name="_ETM_Q1_1350090"/>
      <w:bookmarkStart w:id="624" w:name="_ETM_Q1_1350140"/>
      <w:bookmarkEnd w:id="623"/>
      <w:bookmarkEnd w:id="624"/>
    </w:p>
    <w:p w:rsidR="007B4824" w:rsidRDefault="007B4824" w:rsidP="008946C2">
      <w:pPr>
        <w:pStyle w:val="af6"/>
        <w:rPr>
          <w:rtl/>
        </w:rPr>
      </w:pPr>
      <w:bookmarkStart w:id="625" w:name="ET_yor_4637_101"/>
      <w:r w:rsidRPr="008946C2">
        <w:rPr>
          <w:rStyle w:val="TagStyle"/>
          <w:rtl/>
        </w:rPr>
        <w:t xml:space="preserve"> &lt;&lt; יור &gt;&gt;</w:t>
      </w:r>
      <w:r w:rsidRPr="007B4824">
        <w:rPr>
          <w:rStyle w:val="TagStyle"/>
          <w:rtl/>
        </w:rPr>
        <w:t xml:space="preserve"> </w:t>
      </w:r>
      <w:r>
        <w:rPr>
          <w:rtl/>
        </w:rPr>
        <w:t>היו"ר איתן כבל:</w:t>
      </w:r>
      <w:r w:rsidRPr="007B4824">
        <w:rPr>
          <w:rStyle w:val="TagStyle"/>
          <w:rtl/>
        </w:rPr>
        <w:t xml:space="preserve"> </w:t>
      </w:r>
      <w:r w:rsidRPr="008946C2">
        <w:rPr>
          <w:rStyle w:val="TagStyle"/>
          <w:rtl/>
        </w:rPr>
        <w:t>&lt;&lt; יור &gt;&gt;</w:t>
      </w:r>
      <w:r>
        <w:rPr>
          <w:rtl/>
        </w:rPr>
        <w:t xml:space="preserve"> </w:t>
      </w:r>
      <w:bookmarkEnd w:id="625"/>
    </w:p>
    <w:p w:rsidR="007B4824" w:rsidRDefault="007B4824" w:rsidP="007B4824">
      <w:pPr>
        <w:pStyle w:val="KeepWithNext"/>
        <w:rPr>
          <w:rtl/>
        </w:rPr>
      </w:pPr>
    </w:p>
    <w:p w:rsidR="007B4824" w:rsidRDefault="007B4824" w:rsidP="007B4824">
      <w:pPr>
        <w:rPr>
          <w:rtl/>
        </w:rPr>
      </w:pPr>
      <w:r>
        <w:rPr>
          <w:rFonts w:hint="cs"/>
          <w:rtl/>
        </w:rPr>
        <w:t xml:space="preserve">מזלכם שחאג' לא היה פה, הוא היה מבקש </w:t>
      </w:r>
      <w:bookmarkStart w:id="626" w:name="_ETM_Q1_1350698"/>
      <w:bookmarkEnd w:id="626"/>
      <w:r>
        <w:rPr>
          <w:rFonts w:hint="cs"/>
          <w:rtl/>
        </w:rPr>
        <w:t xml:space="preserve">גם לצייר בערבית את הכול, אז אני עשיתי לכם </w:t>
      </w:r>
      <w:bookmarkStart w:id="627" w:name="_ETM_Q1_1356740"/>
      <w:bookmarkEnd w:id="627"/>
      <w:r>
        <w:rPr>
          <w:rFonts w:hint="cs"/>
          <w:rtl/>
        </w:rPr>
        <w:t xml:space="preserve">הנחה. זה א'-ב'. החברה הערבית היא חלק בלתי נפרד מהחברה </w:t>
      </w:r>
      <w:bookmarkStart w:id="628" w:name="_ETM_Q1_1365835"/>
      <w:bookmarkEnd w:id="628"/>
      <w:r>
        <w:rPr>
          <w:rFonts w:hint="cs"/>
          <w:rtl/>
        </w:rPr>
        <w:t>הישראלית, ואם הגדרנו אותה כשפה רשמית נוספת, אז בבק</w:t>
      </w:r>
      <w:bookmarkStart w:id="629" w:name="_ETM_Q1_1370204"/>
      <w:bookmarkEnd w:id="629"/>
      <w:r>
        <w:rPr>
          <w:rFonts w:hint="cs"/>
          <w:rtl/>
        </w:rPr>
        <w:t>שה בואו נתנהג כך. זה הכול. הלאה, הקראה.</w:t>
      </w:r>
    </w:p>
    <w:p w:rsidR="007B4824" w:rsidRDefault="007B4824" w:rsidP="007B4824">
      <w:pPr>
        <w:rPr>
          <w:rtl/>
        </w:rPr>
      </w:pPr>
      <w:bookmarkStart w:id="630" w:name="_ETM_Q1_1375315"/>
      <w:bookmarkStart w:id="631" w:name="_ETM_Q1_1375335"/>
      <w:bookmarkEnd w:id="630"/>
      <w:bookmarkEnd w:id="631"/>
    </w:p>
    <w:p w:rsidR="007B4824" w:rsidRDefault="007B4824" w:rsidP="008946C2">
      <w:pPr>
        <w:pStyle w:val="af9"/>
        <w:rPr>
          <w:rtl/>
        </w:rPr>
      </w:pPr>
      <w:bookmarkStart w:id="632" w:name="ET_guest_12149_102"/>
      <w:r w:rsidRPr="008946C2">
        <w:rPr>
          <w:rStyle w:val="TagStyle"/>
          <w:rtl/>
        </w:rPr>
        <w:t xml:space="preserve"> &lt;&lt; אורח &gt;&gt;</w:t>
      </w:r>
      <w:r w:rsidRPr="007B4824">
        <w:rPr>
          <w:rStyle w:val="TagStyle"/>
          <w:rtl/>
        </w:rPr>
        <w:t xml:space="preserve"> </w:t>
      </w:r>
      <w:r>
        <w:rPr>
          <w:rtl/>
        </w:rPr>
        <w:t>חגית אייזנמן-מלכה:</w:t>
      </w:r>
      <w:r w:rsidRPr="007B4824">
        <w:rPr>
          <w:rStyle w:val="TagStyle"/>
          <w:rtl/>
        </w:rPr>
        <w:t xml:space="preserve"> </w:t>
      </w:r>
      <w:r w:rsidRPr="008946C2">
        <w:rPr>
          <w:rStyle w:val="TagStyle"/>
          <w:rtl/>
        </w:rPr>
        <w:t>&lt;&lt; אורח &gt;&gt;</w:t>
      </w:r>
      <w:r>
        <w:rPr>
          <w:rtl/>
        </w:rPr>
        <w:t xml:space="preserve"> </w:t>
      </w:r>
      <w:bookmarkEnd w:id="632"/>
    </w:p>
    <w:p w:rsidR="00293DB4" w:rsidRDefault="00293DB4" w:rsidP="00293DB4">
      <w:pPr>
        <w:pStyle w:val="HeadHatzaotHok"/>
        <w:keepNext w:val="0"/>
        <w:keepLines w:val="0"/>
        <w:spacing w:line="240" w:lineRule="auto"/>
        <w:jc w:val="both"/>
        <w:rPr>
          <w:sz w:val="24"/>
          <w:szCs w:val="24"/>
        </w:rPr>
      </w:pPr>
      <w:r>
        <w:rPr>
          <w:rFonts w:hint="cs"/>
          <w:sz w:val="24"/>
          <w:szCs w:val="24"/>
          <w:rtl/>
        </w:rPr>
        <w:t>"</w:t>
      </w:r>
      <w:r>
        <w:rPr>
          <w:sz w:val="24"/>
          <w:szCs w:val="24"/>
          <w:rtl/>
        </w:rPr>
        <w:t>צו הפעלת רכב (מנועים ודלק)(הפעלת רכב מנועי בבנזין)(תיקון), התשע"ח-2018</w:t>
      </w:r>
    </w:p>
    <w:p w:rsidR="00293DB4" w:rsidRDefault="00293DB4" w:rsidP="00293DB4">
      <w:pPr>
        <w:pStyle w:val="TableBlock"/>
        <w:keepLines w:val="0"/>
        <w:tabs>
          <w:tab w:val="clear" w:pos="624"/>
        </w:tabs>
        <w:spacing w:line="240" w:lineRule="auto"/>
        <w:rPr>
          <w:sz w:val="24"/>
          <w:szCs w:val="24"/>
          <w:rtl/>
        </w:rPr>
      </w:pPr>
    </w:p>
    <w:p w:rsidR="00293DB4" w:rsidRDefault="00293DB4" w:rsidP="00293DB4">
      <w:pPr>
        <w:pStyle w:val="TableBlock"/>
        <w:keepLines w:val="0"/>
        <w:tabs>
          <w:tab w:val="clear" w:pos="624"/>
        </w:tabs>
        <w:spacing w:line="240" w:lineRule="auto"/>
        <w:rPr>
          <w:sz w:val="24"/>
          <w:szCs w:val="24"/>
          <w:rtl/>
        </w:rPr>
      </w:pPr>
      <w:r>
        <w:rPr>
          <w:sz w:val="24"/>
          <w:szCs w:val="24"/>
          <w:rtl/>
        </w:rPr>
        <w:t>בתוקף סמכותי לפי סעיפים 2, 3, 4 ו-20(א) לחוק הפעלת רכב (מנועים ודלק), התשכ"א-1960 (להלן – החוק), בהתייעצות עם שר התחבורה, ובאישור ועדת הכלכלה של הכנסת לפי סעיף 2(ב) לחוק העונשין, התשל"ז-1977, אני מצווה לאמור:</w:t>
      </w:r>
    </w:p>
    <w:p w:rsidR="00293DB4" w:rsidRDefault="00293DB4" w:rsidP="00293DB4">
      <w:pPr>
        <w:spacing w:line="240" w:lineRule="auto"/>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1477"/>
        <w:gridCol w:w="708"/>
        <w:gridCol w:w="4964"/>
      </w:tblGrid>
      <w:tr w:rsidR="00293DB4" w:rsidTr="00293DB4">
        <w:trPr>
          <w:cantSplit/>
          <w:trHeight w:val="60"/>
        </w:trPr>
        <w:tc>
          <w:tcPr>
            <w:tcW w:w="1871" w:type="dxa"/>
            <w:hideMark/>
          </w:tcPr>
          <w:p w:rsidR="00293DB4" w:rsidRDefault="00293DB4">
            <w:pPr>
              <w:pStyle w:val="TableSideHeading"/>
              <w:keepLines w:val="0"/>
              <w:spacing w:line="240" w:lineRule="auto"/>
              <w:rPr>
                <w:sz w:val="24"/>
                <w:szCs w:val="24"/>
                <w:rtl/>
              </w:rPr>
            </w:pPr>
            <w:r>
              <w:rPr>
                <w:sz w:val="24"/>
                <w:szCs w:val="24"/>
                <w:rtl/>
              </w:rPr>
              <w:t>תיקון סעיף 1</w:t>
            </w:r>
          </w:p>
        </w:tc>
        <w:tc>
          <w:tcPr>
            <w:tcW w:w="624" w:type="dxa"/>
          </w:tcPr>
          <w:p w:rsidR="00293DB4" w:rsidRDefault="00293DB4" w:rsidP="00293DB4">
            <w:pPr>
              <w:pStyle w:val="TableText"/>
              <w:keepLines w:val="0"/>
              <w:numPr>
                <w:ilvl w:val="0"/>
                <w:numId w:val="3"/>
              </w:numPr>
              <w:spacing w:line="240" w:lineRule="auto"/>
              <w:rPr>
                <w:sz w:val="24"/>
                <w:szCs w:val="24"/>
                <w:rtl/>
              </w:rPr>
            </w:pPr>
          </w:p>
        </w:tc>
        <w:tc>
          <w:tcPr>
            <w:tcW w:w="7146" w:type="dxa"/>
            <w:gridSpan w:val="3"/>
            <w:hideMark/>
          </w:tcPr>
          <w:p w:rsidR="00293DB4" w:rsidRDefault="00293DB4">
            <w:pPr>
              <w:pStyle w:val="TableBlock"/>
              <w:keepLines w:val="0"/>
              <w:spacing w:line="240" w:lineRule="auto"/>
              <w:rPr>
                <w:sz w:val="24"/>
                <w:szCs w:val="24"/>
              </w:rPr>
            </w:pPr>
            <w:r>
              <w:rPr>
                <w:sz w:val="24"/>
                <w:szCs w:val="24"/>
                <w:rtl/>
              </w:rPr>
              <w:t>בסעיף 1 לצו הפעלת רכב (מנועים ודלק) (הפעלת רכב מנועי בבנזין), התשכ"א-1961 (להלן - הצו העיקרי) –</w:t>
            </w:r>
          </w:p>
          <w:p w:rsidR="00293DB4" w:rsidRDefault="00293DB4" w:rsidP="00293DB4">
            <w:pPr>
              <w:pStyle w:val="TableBlock"/>
              <w:keepLines w:val="0"/>
              <w:numPr>
                <w:ilvl w:val="1"/>
                <w:numId w:val="3"/>
              </w:numPr>
              <w:spacing w:line="240" w:lineRule="auto"/>
              <w:rPr>
                <w:sz w:val="24"/>
                <w:szCs w:val="24"/>
                <w:rtl/>
              </w:rPr>
            </w:pPr>
            <w:r>
              <w:rPr>
                <w:sz w:val="24"/>
                <w:szCs w:val="24"/>
                <w:rtl/>
              </w:rPr>
              <w:t>בהגדרה "בנזין", בסופה יבוא: "וכן תערובת בנזין מתנול";</w:t>
            </w:r>
          </w:p>
          <w:p w:rsidR="00293DB4" w:rsidRDefault="00293DB4" w:rsidP="00293DB4">
            <w:pPr>
              <w:pStyle w:val="TableBlock"/>
              <w:keepLines w:val="0"/>
              <w:numPr>
                <w:ilvl w:val="1"/>
                <w:numId w:val="3"/>
              </w:numPr>
              <w:spacing w:line="240" w:lineRule="auto"/>
              <w:rPr>
                <w:sz w:val="24"/>
                <w:szCs w:val="24"/>
                <w:rtl/>
              </w:rPr>
            </w:pPr>
            <w:r>
              <w:rPr>
                <w:sz w:val="24"/>
                <w:szCs w:val="24"/>
                <w:rtl/>
              </w:rPr>
              <w:t xml:space="preserve">בסופו יבוא: </w:t>
            </w:r>
          </w:p>
          <w:p w:rsidR="00293DB4" w:rsidRDefault="00293DB4">
            <w:pPr>
              <w:pStyle w:val="TableBlock"/>
              <w:keepLines w:val="0"/>
              <w:tabs>
                <w:tab w:val="clear" w:pos="624"/>
              </w:tabs>
              <w:spacing w:line="240" w:lineRule="auto"/>
              <w:ind w:left="625"/>
              <w:rPr>
                <w:sz w:val="24"/>
                <w:szCs w:val="24"/>
              </w:rPr>
            </w:pPr>
            <w:r>
              <w:rPr>
                <w:sz w:val="24"/>
                <w:szCs w:val="24"/>
                <w:rtl/>
              </w:rPr>
              <w:t>""תערובת בנזין מתנול" - תערובת של בנזין ומתנול העומדת בדרישות תקן ישראלי ת"י 90 חלק 4 – "בנזין לרכב מנועי: תערובת מתנול-בנזין (דלק) המורכבת מ– 85% בנזין נטול עופרת (דלק) ו–15% מתנול (</w:t>
            </w:r>
            <w:r>
              <w:rPr>
                <w:sz w:val="24"/>
                <w:szCs w:val="24"/>
              </w:rPr>
              <w:t>M15</w:t>
            </w:r>
            <w:r>
              <w:rPr>
                <w:sz w:val="24"/>
                <w:szCs w:val="24"/>
                <w:rtl/>
              </w:rPr>
              <w:t>);</w:t>
            </w:r>
          </w:p>
          <w:p w:rsidR="00293DB4" w:rsidRDefault="00293DB4">
            <w:pPr>
              <w:pStyle w:val="TableBlock"/>
              <w:keepLines w:val="0"/>
              <w:tabs>
                <w:tab w:val="clear" w:pos="624"/>
              </w:tabs>
              <w:spacing w:line="240" w:lineRule="auto"/>
              <w:rPr>
                <w:sz w:val="24"/>
                <w:szCs w:val="24"/>
              </w:rPr>
            </w:pPr>
            <w:r>
              <w:rPr>
                <w:sz w:val="24"/>
                <w:szCs w:val="24"/>
                <w:rtl/>
              </w:rPr>
              <w:t>"תקן ישראלי" –תקן שנקבע לפי חוק התקנים, התשי"ג-1953.".</w:t>
            </w:r>
          </w:p>
        </w:tc>
      </w:tr>
      <w:tr w:rsidR="00293DB4" w:rsidTr="00293DB4">
        <w:trPr>
          <w:cantSplit/>
          <w:trHeight w:val="60"/>
        </w:trPr>
        <w:tc>
          <w:tcPr>
            <w:tcW w:w="1871" w:type="dxa"/>
            <w:hideMark/>
          </w:tcPr>
          <w:p w:rsidR="00293DB4" w:rsidRDefault="00293DB4">
            <w:pPr>
              <w:pStyle w:val="TableSideHeading"/>
              <w:keepLines w:val="0"/>
              <w:spacing w:line="240" w:lineRule="auto"/>
              <w:rPr>
                <w:sz w:val="24"/>
                <w:szCs w:val="24"/>
                <w:rtl/>
              </w:rPr>
            </w:pPr>
            <w:r>
              <w:rPr>
                <w:sz w:val="24"/>
                <w:szCs w:val="24"/>
                <w:rtl/>
              </w:rPr>
              <w:t>הוספת סעיף  3ב</w:t>
            </w:r>
          </w:p>
        </w:tc>
        <w:tc>
          <w:tcPr>
            <w:tcW w:w="624" w:type="dxa"/>
          </w:tcPr>
          <w:p w:rsidR="00293DB4" w:rsidRDefault="00293DB4" w:rsidP="00293DB4">
            <w:pPr>
              <w:pStyle w:val="TableText"/>
              <w:keepLines w:val="0"/>
              <w:numPr>
                <w:ilvl w:val="0"/>
                <w:numId w:val="3"/>
              </w:numPr>
              <w:spacing w:line="240" w:lineRule="auto"/>
              <w:rPr>
                <w:sz w:val="24"/>
                <w:szCs w:val="24"/>
              </w:rPr>
            </w:pPr>
          </w:p>
        </w:tc>
        <w:tc>
          <w:tcPr>
            <w:tcW w:w="7146" w:type="dxa"/>
            <w:gridSpan w:val="3"/>
            <w:hideMark/>
          </w:tcPr>
          <w:p w:rsidR="00293DB4" w:rsidRDefault="00293DB4">
            <w:pPr>
              <w:pStyle w:val="TableBlock"/>
              <w:keepLines w:val="0"/>
              <w:spacing w:line="240" w:lineRule="auto"/>
              <w:rPr>
                <w:sz w:val="24"/>
                <w:szCs w:val="24"/>
              </w:rPr>
            </w:pPr>
            <w:r>
              <w:rPr>
                <w:sz w:val="24"/>
                <w:szCs w:val="24"/>
                <w:rtl/>
              </w:rPr>
              <w:t>לפני סעיף 4 יבוא:</w:t>
            </w:r>
          </w:p>
        </w:tc>
      </w:tr>
      <w:tr w:rsidR="00293DB4" w:rsidTr="00293DB4">
        <w:trPr>
          <w:cantSplit/>
          <w:trHeight w:val="60"/>
        </w:trPr>
        <w:tc>
          <w:tcPr>
            <w:tcW w:w="1871" w:type="dxa"/>
          </w:tcPr>
          <w:p w:rsidR="00293DB4" w:rsidRDefault="00293DB4">
            <w:pPr>
              <w:pStyle w:val="TableSideHeading"/>
              <w:spacing w:line="240" w:lineRule="auto"/>
              <w:rPr>
                <w:sz w:val="24"/>
                <w:szCs w:val="24"/>
              </w:rPr>
            </w:pPr>
          </w:p>
        </w:tc>
        <w:tc>
          <w:tcPr>
            <w:tcW w:w="624" w:type="dxa"/>
          </w:tcPr>
          <w:p w:rsidR="00293DB4" w:rsidRDefault="00293DB4">
            <w:pPr>
              <w:pStyle w:val="TableText"/>
              <w:spacing w:line="240" w:lineRule="auto"/>
              <w:rPr>
                <w:sz w:val="24"/>
                <w:szCs w:val="24"/>
                <w:rtl/>
              </w:rPr>
            </w:pPr>
          </w:p>
        </w:tc>
        <w:tc>
          <w:tcPr>
            <w:tcW w:w="1476" w:type="dxa"/>
            <w:hideMark/>
          </w:tcPr>
          <w:p w:rsidR="00293DB4" w:rsidRDefault="00293DB4">
            <w:pPr>
              <w:pStyle w:val="TableSideHeading"/>
              <w:spacing w:line="240" w:lineRule="auto"/>
              <w:rPr>
                <w:sz w:val="24"/>
                <w:szCs w:val="24"/>
              </w:rPr>
            </w:pPr>
            <w:r>
              <w:rPr>
                <w:sz w:val="24"/>
                <w:szCs w:val="24"/>
                <w:rtl/>
              </w:rPr>
              <w:t>מכירת</w:t>
            </w:r>
          </w:p>
          <w:p w:rsidR="00293DB4" w:rsidRDefault="00293DB4">
            <w:pPr>
              <w:pStyle w:val="TableSideHeading"/>
              <w:spacing w:line="240" w:lineRule="auto"/>
              <w:rPr>
                <w:sz w:val="24"/>
                <w:szCs w:val="24"/>
                <w:rtl/>
              </w:rPr>
            </w:pPr>
            <w:r>
              <w:rPr>
                <w:sz w:val="24"/>
                <w:szCs w:val="24"/>
                <w:rtl/>
              </w:rPr>
              <w:t>תערובת בנזין מתנול</w:t>
            </w:r>
          </w:p>
          <w:p w:rsidR="00293DB4" w:rsidRDefault="00293DB4">
            <w:pPr>
              <w:pStyle w:val="TableSideHeading"/>
              <w:spacing w:line="240" w:lineRule="auto"/>
              <w:rPr>
                <w:sz w:val="24"/>
                <w:szCs w:val="24"/>
                <w:rtl/>
              </w:rPr>
            </w:pPr>
            <w:r>
              <w:rPr>
                <w:sz w:val="24"/>
                <w:szCs w:val="24"/>
                <w:rtl/>
              </w:rPr>
              <w:t>בתחנת תדלוק</w:t>
            </w:r>
          </w:p>
        </w:tc>
        <w:tc>
          <w:tcPr>
            <w:tcW w:w="708" w:type="dxa"/>
            <w:hideMark/>
          </w:tcPr>
          <w:p w:rsidR="00293DB4" w:rsidRDefault="00293DB4">
            <w:pPr>
              <w:pStyle w:val="TableText"/>
              <w:spacing w:line="240" w:lineRule="auto"/>
              <w:ind w:right="0"/>
              <w:rPr>
                <w:sz w:val="24"/>
                <w:szCs w:val="24"/>
              </w:rPr>
            </w:pPr>
            <w:r>
              <w:rPr>
                <w:sz w:val="24"/>
                <w:szCs w:val="24"/>
                <w:rtl/>
              </w:rPr>
              <w:t>"3ב</w:t>
            </w:r>
          </w:p>
        </w:tc>
        <w:tc>
          <w:tcPr>
            <w:tcW w:w="4962" w:type="dxa"/>
            <w:hideMark/>
          </w:tcPr>
          <w:p w:rsidR="00293DB4" w:rsidRDefault="00293DB4" w:rsidP="00293DB4">
            <w:pPr>
              <w:pStyle w:val="TableBlock"/>
              <w:keepLines w:val="0"/>
              <w:spacing w:line="240" w:lineRule="auto"/>
              <w:rPr>
                <w:sz w:val="24"/>
                <w:szCs w:val="24"/>
              </w:rPr>
            </w:pPr>
            <w:r>
              <w:rPr>
                <w:sz w:val="24"/>
                <w:szCs w:val="24"/>
                <w:rtl/>
              </w:rPr>
              <w:t>על אף האמור בצו זה, לא ימכור אדם תערובת בנזין מתנול בתחנת תדלוק אלא אם כן הוצג על משאבת התדלוק, באופן בולט לעין, שלט שבו נכתב:</w:t>
            </w:r>
            <w:r>
              <w:rPr>
                <w:rFonts w:hint="cs"/>
                <w:sz w:val="24"/>
                <w:szCs w:val="24"/>
                <w:rtl/>
              </w:rPr>
              <w:t xml:space="preserve">" </w:t>
            </w:r>
            <w:r>
              <w:rPr>
                <w:sz w:val="24"/>
                <w:szCs w:val="24"/>
                <w:rtl/>
              </w:rPr>
              <w:t>–</w:t>
            </w:r>
            <w:r>
              <w:rPr>
                <w:rFonts w:hint="cs"/>
                <w:sz w:val="24"/>
                <w:szCs w:val="24"/>
                <w:rtl/>
              </w:rPr>
              <w:t xml:space="preserve"> צריך להיות פה "בעברית ובערבית" לפי בקשת הוועדה </w:t>
            </w:r>
            <w:r>
              <w:rPr>
                <w:sz w:val="24"/>
                <w:szCs w:val="24"/>
                <w:rtl/>
              </w:rPr>
              <w:t xml:space="preserve">– </w:t>
            </w:r>
            <w:r>
              <w:rPr>
                <w:rFonts w:hint="cs"/>
                <w:sz w:val="24"/>
                <w:szCs w:val="24"/>
                <w:rtl/>
              </w:rPr>
              <w:t>"</w:t>
            </w:r>
            <w:r>
              <w:rPr>
                <w:sz w:val="24"/>
                <w:szCs w:val="24"/>
                <w:rtl/>
              </w:rPr>
              <w:t>"תערובת בנזין מתנול אינה מתאימה לכל רכב. יש להיוועץ ביצרן הרכב או נציגו לפני השימוש בדלק זה"</w:t>
            </w:r>
            <w:r>
              <w:rPr>
                <w:rFonts w:hint="cs"/>
                <w:sz w:val="24"/>
                <w:szCs w:val="24"/>
                <w:rtl/>
              </w:rPr>
              <w:t>."</w:t>
            </w:r>
          </w:p>
        </w:tc>
      </w:tr>
    </w:tbl>
    <w:p w:rsidR="007B4824" w:rsidRDefault="00293DB4" w:rsidP="007B4824">
      <w:pPr>
        <w:rPr>
          <w:rtl/>
        </w:rPr>
      </w:pPr>
      <w:r>
        <w:rPr>
          <w:rFonts w:hint="cs"/>
          <w:rtl/>
        </w:rPr>
        <w:t xml:space="preserve">את הסיומת של המתדלק הורדנו. </w:t>
      </w:r>
    </w:p>
    <w:p w:rsidR="00293DB4" w:rsidRDefault="00293DB4" w:rsidP="007B4824">
      <w:pPr>
        <w:rPr>
          <w:rtl/>
        </w:rPr>
      </w:pPr>
    </w:p>
    <w:p w:rsidR="00293DB4" w:rsidRDefault="00293DB4" w:rsidP="00E4743D">
      <w:pPr>
        <w:pStyle w:val="af6"/>
        <w:keepNext/>
        <w:rPr>
          <w:rtl/>
        </w:rPr>
      </w:pPr>
      <w:bookmarkStart w:id="633" w:name="ET_yor_4637_103"/>
      <w:bookmarkStart w:id="634" w:name="_GoBack"/>
      <w:r w:rsidRPr="008946C2">
        <w:rPr>
          <w:rStyle w:val="TagStyle"/>
          <w:rtl/>
        </w:rPr>
        <w:t xml:space="preserve"> &lt;&lt; יור &gt;&gt;</w:t>
      </w:r>
      <w:r w:rsidRPr="00293DB4">
        <w:rPr>
          <w:rStyle w:val="TagStyle"/>
          <w:rtl/>
        </w:rPr>
        <w:t xml:space="preserve"> </w:t>
      </w:r>
      <w:r>
        <w:rPr>
          <w:rtl/>
        </w:rPr>
        <w:t>היו"ר איתן כבל:</w:t>
      </w:r>
      <w:r w:rsidRPr="00293DB4">
        <w:rPr>
          <w:rStyle w:val="TagStyle"/>
          <w:rtl/>
        </w:rPr>
        <w:t xml:space="preserve"> </w:t>
      </w:r>
      <w:r w:rsidRPr="008946C2">
        <w:rPr>
          <w:rStyle w:val="TagStyle"/>
          <w:rtl/>
        </w:rPr>
        <w:t>&lt;&lt; יור &gt;&gt;</w:t>
      </w:r>
      <w:r>
        <w:rPr>
          <w:rtl/>
        </w:rPr>
        <w:t xml:space="preserve"> </w:t>
      </w:r>
      <w:bookmarkEnd w:id="633"/>
    </w:p>
    <w:p w:rsidR="00293DB4" w:rsidRDefault="00293DB4" w:rsidP="00E4743D">
      <w:pPr>
        <w:pStyle w:val="KeepWithNext"/>
        <w:rPr>
          <w:rtl/>
        </w:rPr>
      </w:pPr>
    </w:p>
    <w:bookmarkEnd w:id="634"/>
    <w:p w:rsidR="00293DB4" w:rsidRDefault="00293DB4" w:rsidP="00293DB4">
      <w:pPr>
        <w:rPr>
          <w:rtl/>
        </w:rPr>
      </w:pPr>
      <w:r>
        <w:rPr>
          <w:rFonts w:hint="cs"/>
          <w:rtl/>
        </w:rPr>
        <w:t xml:space="preserve">אוקיי. </w:t>
      </w:r>
    </w:p>
    <w:p w:rsidR="00293DB4" w:rsidRDefault="00293DB4" w:rsidP="00293DB4">
      <w:pPr>
        <w:rPr>
          <w:rtl/>
        </w:rPr>
      </w:pPr>
      <w:bookmarkStart w:id="635" w:name="_ETM_Q1_1477683"/>
      <w:bookmarkStart w:id="636" w:name="_ETM_Q1_1477720"/>
      <w:bookmarkEnd w:id="635"/>
      <w:bookmarkEnd w:id="636"/>
    </w:p>
    <w:p w:rsidR="00293DB4" w:rsidRDefault="00293DB4" w:rsidP="008946C2">
      <w:pPr>
        <w:pStyle w:val="a4"/>
        <w:rPr>
          <w:rtl/>
        </w:rPr>
      </w:pPr>
      <w:bookmarkStart w:id="637" w:name="ET_speaker_אביגל_כספי_104"/>
      <w:r w:rsidRPr="008946C2">
        <w:rPr>
          <w:rStyle w:val="TagStyle"/>
          <w:rtl/>
        </w:rPr>
        <w:t xml:space="preserve"> &lt;&lt; דובר &gt;&gt;</w:t>
      </w:r>
      <w:r w:rsidRPr="00293DB4">
        <w:rPr>
          <w:rStyle w:val="TagStyle"/>
          <w:rtl/>
        </w:rPr>
        <w:t xml:space="preserve"> </w:t>
      </w:r>
      <w:r>
        <w:rPr>
          <w:rtl/>
        </w:rPr>
        <w:t>אביגל כספי:</w:t>
      </w:r>
      <w:r w:rsidRPr="00293DB4">
        <w:rPr>
          <w:rStyle w:val="TagStyle"/>
          <w:rtl/>
        </w:rPr>
        <w:t xml:space="preserve"> </w:t>
      </w:r>
      <w:r w:rsidRPr="008946C2">
        <w:rPr>
          <w:rStyle w:val="TagStyle"/>
          <w:rtl/>
        </w:rPr>
        <w:t>&lt;&lt; דובר &gt;&gt;</w:t>
      </w:r>
      <w:r>
        <w:rPr>
          <w:rtl/>
        </w:rPr>
        <w:t xml:space="preserve"> </w:t>
      </w:r>
      <w:bookmarkEnd w:id="637"/>
    </w:p>
    <w:p w:rsidR="00293DB4" w:rsidRDefault="00293DB4" w:rsidP="00293DB4">
      <w:pPr>
        <w:pStyle w:val="KeepWithNext"/>
        <w:rPr>
          <w:rtl/>
        </w:rPr>
      </w:pPr>
    </w:p>
    <w:p w:rsidR="00293DB4" w:rsidRDefault="00293DB4" w:rsidP="00F909C9">
      <w:pPr>
        <w:rPr>
          <w:rtl/>
        </w:rPr>
      </w:pPr>
      <w:r>
        <w:rPr>
          <w:rFonts w:hint="cs"/>
          <w:rtl/>
        </w:rPr>
        <w:t xml:space="preserve">ההערה היחידה שלי </w:t>
      </w:r>
      <w:bookmarkStart w:id="638" w:name="_ETM_Q1_1478649"/>
      <w:bookmarkEnd w:id="638"/>
      <w:r w:rsidR="00F909C9">
        <w:rPr>
          <w:rFonts w:hint="cs"/>
          <w:rtl/>
        </w:rPr>
        <w:t>-</w:t>
      </w:r>
      <w:r>
        <w:rPr>
          <w:rFonts w:hint="cs"/>
          <w:rtl/>
        </w:rPr>
        <w:t xml:space="preserve"> לפי דעתי, הפתיחה של "על אף האמור בצו זה" היא מיותרת כי זה לא על אף האמור, זה עוד הוראה שאי אפשר </w:t>
      </w:r>
      <w:bookmarkStart w:id="639" w:name="_ETM_Q1_1501786"/>
      <w:bookmarkEnd w:id="639"/>
      <w:r>
        <w:rPr>
          <w:rFonts w:hint="cs"/>
          <w:rtl/>
        </w:rPr>
        <w:t xml:space="preserve">למכור את תערובת </w:t>
      </w:r>
      <w:r w:rsidR="00F909C9">
        <w:rPr>
          <w:rFonts w:hint="cs"/>
          <w:rtl/>
        </w:rPr>
        <w:t>ה</w:t>
      </w:r>
      <w:r>
        <w:rPr>
          <w:rFonts w:hint="cs"/>
          <w:rtl/>
        </w:rPr>
        <w:t>בנזין אם אין שלט.</w:t>
      </w:r>
    </w:p>
    <w:p w:rsidR="00293DB4" w:rsidRDefault="00293DB4" w:rsidP="00293DB4">
      <w:pPr>
        <w:rPr>
          <w:rtl/>
        </w:rPr>
      </w:pPr>
    </w:p>
    <w:p w:rsidR="00293DB4" w:rsidRDefault="00293DB4" w:rsidP="008946C2">
      <w:pPr>
        <w:pStyle w:val="a4"/>
        <w:rPr>
          <w:rtl/>
        </w:rPr>
      </w:pPr>
      <w:bookmarkStart w:id="640" w:name="ET_speaker_לאה_ורון_105"/>
      <w:r w:rsidRPr="008946C2">
        <w:rPr>
          <w:rStyle w:val="TagStyle"/>
          <w:rtl/>
        </w:rPr>
        <w:t xml:space="preserve"> &lt;&lt; דובר &gt;&gt;</w:t>
      </w:r>
      <w:r w:rsidRPr="00293DB4">
        <w:rPr>
          <w:rStyle w:val="TagStyle"/>
          <w:rtl/>
        </w:rPr>
        <w:t xml:space="preserve"> </w:t>
      </w:r>
      <w:r>
        <w:rPr>
          <w:rtl/>
        </w:rPr>
        <w:t>לאה ורון:</w:t>
      </w:r>
      <w:r w:rsidRPr="00293DB4">
        <w:rPr>
          <w:rStyle w:val="TagStyle"/>
          <w:rtl/>
        </w:rPr>
        <w:t xml:space="preserve"> </w:t>
      </w:r>
      <w:r w:rsidRPr="008946C2">
        <w:rPr>
          <w:rStyle w:val="TagStyle"/>
          <w:rtl/>
        </w:rPr>
        <w:t>&lt;&lt; דובר &gt;&gt;</w:t>
      </w:r>
      <w:r>
        <w:rPr>
          <w:rtl/>
        </w:rPr>
        <w:t xml:space="preserve"> </w:t>
      </w:r>
      <w:bookmarkEnd w:id="640"/>
    </w:p>
    <w:p w:rsidR="00293DB4" w:rsidRDefault="00293DB4" w:rsidP="00293DB4">
      <w:pPr>
        <w:pStyle w:val="KeepWithNext"/>
        <w:rPr>
          <w:rtl/>
        </w:rPr>
      </w:pPr>
    </w:p>
    <w:p w:rsidR="00293DB4" w:rsidRDefault="00293DB4" w:rsidP="00293DB4">
      <w:pPr>
        <w:rPr>
          <w:rtl/>
        </w:rPr>
      </w:pPr>
      <w:r>
        <w:rPr>
          <w:rFonts w:hint="cs"/>
          <w:rtl/>
        </w:rPr>
        <w:t xml:space="preserve">היא </w:t>
      </w:r>
      <w:bookmarkStart w:id="641" w:name="_ETM_Q1_1505089"/>
      <w:bookmarkEnd w:id="641"/>
      <w:r>
        <w:rPr>
          <w:rFonts w:hint="cs"/>
          <w:rtl/>
        </w:rPr>
        <w:t xml:space="preserve">חלק מהצו. </w:t>
      </w:r>
    </w:p>
    <w:p w:rsidR="00293DB4" w:rsidRDefault="00293DB4" w:rsidP="00293DB4">
      <w:pPr>
        <w:rPr>
          <w:rtl/>
        </w:rPr>
      </w:pPr>
      <w:bookmarkStart w:id="642" w:name="_ETM_Q1_1500145"/>
      <w:bookmarkStart w:id="643" w:name="_ETM_Q1_1500192"/>
      <w:bookmarkStart w:id="644" w:name="_ETM_Q1_1503137"/>
      <w:bookmarkEnd w:id="642"/>
      <w:bookmarkEnd w:id="643"/>
      <w:bookmarkEnd w:id="644"/>
    </w:p>
    <w:p w:rsidR="00293DB4" w:rsidRDefault="00293DB4" w:rsidP="008946C2">
      <w:pPr>
        <w:pStyle w:val="a4"/>
        <w:rPr>
          <w:rtl/>
        </w:rPr>
      </w:pPr>
      <w:bookmarkStart w:id="645" w:name="ET_speaker_אביגל_כספי_106"/>
      <w:r w:rsidRPr="008946C2">
        <w:rPr>
          <w:rStyle w:val="TagStyle"/>
          <w:rtl/>
        </w:rPr>
        <w:t xml:space="preserve"> &lt;&lt; דובר &gt;&gt;</w:t>
      </w:r>
      <w:r w:rsidRPr="00293DB4">
        <w:rPr>
          <w:rStyle w:val="TagStyle"/>
          <w:rtl/>
        </w:rPr>
        <w:t xml:space="preserve"> </w:t>
      </w:r>
      <w:r>
        <w:rPr>
          <w:rtl/>
        </w:rPr>
        <w:t>אביגל כספי:</w:t>
      </w:r>
      <w:r w:rsidRPr="00293DB4">
        <w:rPr>
          <w:rStyle w:val="TagStyle"/>
          <w:rtl/>
        </w:rPr>
        <w:t xml:space="preserve"> </w:t>
      </w:r>
      <w:r w:rsidRPr="008946C2">
        <w:rPr>
          <w:rStyle w:val="TagStyle"/>
          <w:rtl/>
        </w:rPr>
        <w:t>&lt;&lt; דובר &gt;&gt;</w:t>
      </w:r>
      <w:r>
        <w:rPr>
          <w:rtl/>
        </w:rPr>
        <w:t xml:space="preserve"> </w:t>
      </w:r>
      <w:bookmarkEnd w:id="645"/>
    </w:p>
    <w:p w:rsidR="00293DB4" w:rsidRDefault="00293DB4" w:rsidP="00293DB4">
      <w:pPr>
        <w:rPr>
          <w:rtl/>
          <w:lang w:eastAsia="he-IL"/>
        </w:rPr>
      </w:pPr>
      <w:bookmarkStart w:id="646" w:name="_ETM_Q1_1509601"/>
      <w:bookmarkStart w:id="647" w:name="_ETM_Q1_1509649"/>
      <w:bookmarkStart w:id="648" w:name="_ETM_Q1_1509730"/>
      <w:bookmarkEnd w:id="646"/>
      <w:bookmarkEnd w:id="647"/>
      <w:bookmarkEnd w:id="648"/>
    </w:p>
    <w:p w:rsidR="00293DB4" w:rsidRDefault="00293DB4" w:rsidP="00293DB4">
      <w:pPr>
        <w:rPr>
          <w:rtl/>
          <w:lang w:eastAsia="he-IL"/>
        </w:rPr>
      </w:pPr>
      <w:bookmarkStart w:id="649" w:name="_ETM_Q1_1509774"/>
      <w:bookmarkEnd w:id="649"/>
      <w:r>
        <w:rPr>
          <w:rFonts w:hint="cs"/>
          <w:rtl/>
          <w:lang w:eastAsia="he-IL"/>
        </w:rPr>
        <w:t xml:space="preserve">זה לא על אף האמור בצו, כלומר יש </w:t>
      </w:r>
      <w:bookmarkStart w:id="650" w:name="_ETM_Q1_1510492"/>
      <w:bookmarkEnd w:id="650"/>
      <w:r>
        <w:rPr>
          <w:rFonts w:hint="cs"/>
          <w:rtl/>
          <w:lang w:eastAsia="he-IL"/>
        </w:rPr>
        <w:t>רשימה של איסורים בצו וזה לא על אף האמור.</w:t>
      </w:r>
    </w:p>
    <w:p w:rsidR="00293DB4" w:rsidRDefault="00293DB4" w:rsidP="00293DB4">
      <w:pPr>
        <w:rPr>
          <w:rtl/>
          <w:lang w:eastAsia="he-IL"/>
        </w:rPr>
      </w:pPr>
      <w:bookmarkStart w:id="651" w:name="_ETM_Q1_1514193"/>
      <w:bookmarkStart w:id="652" w:name="_ETM_Q1_1514240"/>
      <w:bookmarkEnd w:id="651"/>
      <w:bookmarkEnd w:id="652"/>
    </w:p>
    <w:p w:rsidR="00293DB4" w:rsidRDefault="00293DB4" w:rsidP="008946C2">
      <w:pPr>
        <w:pStyle w:val="af9"/>
        <w:rPr>
          <w:rtl/>
          <w:lang w:eastAsia="he-IL"/>
        </w:rPr>
      </w:pPr>
      <w:bookmarkStart w:id="653" w:name="ET_guest_12256_107"/>
      <w:r w:rsidRPr="008946C2">
        <w:rPr>
          <w:rStyle w:val="TagStyle"/>
          <w:rtl/>
        </w:rPr>
        <w:t xml:space="preserve"> &lt;&lt; אורח &gt;&gt;</w:t>
      </w:r>
      <w:r w:rsidRPr="00293DB4">
        <w:rPr>
          <w:rStyle w:val="TagStyle"/>
          <w:rtl/>
        </w:rPr>
        <w:t xml:space="preserve"> </w:t>
      </w:r>
      <w:r>
        <w:rPr>
          <w:rtl/>
          <w:lang w:eastAsia="he-IL"/>
        </w:rPr>
        <w:t>חן בר-יוסף:</w:t>
      </w:r>
      <w:r w:rsidRPr="00293DB4">
        <w:rPr>
          <w:rStyle w:val="TagStyle"/>
          <w:rtl/>
        </w:rPr>
        <w:t xml:space="preserve"> </w:t>
      </w:r>
      <w:r w:rsidRPr="008946C2">
        <w:rPr>
          <w:rStyle w:val="TagStyle"/>
          <w:rtl/>
        </w:rPr>
        <w:t>&lt;&lt; אורח &gt;&gt;</w:t>
      </w:r>
      <w:r>
        <w:rPr>
          <w:rtl/>
          <w:lang w:eastAsia="he-IL"/>
        </w:rPr>
        <w:t xml:space="preserve"> </w:t>
      </w:r>
      <w:bookmarkEnd w:id="653"/>
    </w:p>
    <w:p w:rsidR="00293DB4" w:rsidRDefault="00293DB4" w:rsidP="00293DB4">
      <w:pPr>
        <w:pStyle w:val="KeepWithNext"/>
        <w:rPr>
          <w:rtl/>
          <w:lang w:eastAsia="he-IL"/>
        </w:rPr>
      </w:pPr>
    </w:p>
    <w:p w:rsidR="00293DB4" w:rsidRDefault="00293DB4" w:rsidP="00293DB4">
      <w:pPr>
        <w:rPr>
          <w:rtl/>
          <w:lang w:eastAsia="he-IL"/>
        </w:rPr>
      </w:pPr>
      <w:r>
        <w:rPr>
          <w:rFonts w:hint="cs"/>
          <w:rtl/>
          <w:lang w:eastAsia="he-IL"/>
        </w:rPr>
        <w:t xml:space="preserve">אמור זה שמותר למכור. </w:t>
      </w:r>
    </w:p>
    <w:p w:rsidR="00293DB4" w:rsidRDefault="00293DB4" w:rsidP="00293DB4">
      <w:pPr>
        <w:rPr>
          <w:rtl/>
          <w:lang w:eastAsia="he-IL"/>
        </w:rPr>
      </w:pPr>
      <w:bookmarkStart w:id="654" w:name="_ETM_Q1_1515075"/>
      <w:bookmarkStart w:id="655" w:name="_ETM_Q1_1515124"/>
      <w:bookmarkEnd w:id="654"/>
      <w:bookmarkEnd w:id="655"/>
    </w:p>
    <w:p w:rsidR="00293DB4" w:rsidRDefault="00293DB4" w:rsidP="008946C2">
      <w:pPr>
        <w:pStyle w:val="af9"/>
        <w:rPr>
          <w:rtl/>
          <w:lang w:eastAsia="he-IL"/>
        </w:rPr>
      </w:pPr>
      <w:bookmarkStart w:id="656" w:name="ET_guest_12149_108"/>
      <w:r w:rsidRPr="008946C2">
        <w:rPr>
          <w:rStyle w:val="TagStyle"/>
          <w:rtl/>
        </w:rPr>
        <w:t xml:space="preserve"> &lt;&lt; אורח &gt;&gt;</w:t>
      </w:r>
      <w:r w:rsidRPr="00293DB4">
        <w:rPr>
          <w:rStyle w:val="TagStyle"/>
          <w:rtl/>
        </w:rPr>
        <w:t xml:space="preserve"> </w:t>
      </w:r>
      <w:r>
        <w:rPr>
          <w:rtl/>
          <w:lang w:eastAsia="he-IL"/>
        </w:rPr>
        <w:t>חגית אייזנמן-מלכה:</w:t>
      </w:r>
      <w:r w:rsidRPr="00293DB4">
        <w:rPr>
          <w:rStyle w:val="TagStyle"/>
          <w:rtl/>
        </w:rPr>
        <w:t xml:space="preserve"> </w:t>
      </w:r>
      <w:r w:rsidRPr="008946C2">
        <w:rPr>
          <w:rStyle w:val="TagStyle"/>
          <w:rtl/>
        </w:rPr>
        <w:t>&lt;&lt; אורח &gt;&gt;</w:t>
      </w:r>
      <w:r>
        <w:rPr>
          <w:rtl/>
          <w:lang w:eastAsia="he-IL"/>
        </w:rPr>
        <w:t xml:space="preserve"> </w:t>
      </w:r>
      <w:bookmarkEnd w:id="656"/>
    </w:p>
    <w:p w:rsidR="00293DB4" w:rsidRDefault="00293DB4" w:rsidP="00293DB4">
      <w:pPr>
        <w:pStyle w:val="KeepWithNext"/>
        <w:rPr>
          <w:rtl/>
          <w:lang w:eastAsia="he-IL"/>
        </w:rPr>
      </w:pPr>
    </w:p>
    <w:p w:rsidR="00293DB4" w:rsidRDefault="00293DB4" w:rsidP="00293DB4">
      <w:pPr>
        <w:rPr>
          <w:rtl/>
          <w:lang w:eastAsia="he-IL"/>
        </w:rPr>
      </w:pPr>
      <w:r>
        <w:rPr>
          <w:rFonts w:hint="cs"/>
          <w:rtl/>
          <w:lang w:eastAsia="he-IL"/>
        </w:rPr>
        <w:t xml:space="preserve">על אף זה שאנחנו </w:t>
      </w:r>
      <w:bookmarkStart w:id="657" w:name="_ETM_Q1_1514625"/>
      <w:bookmarkEnd w:id="657"/>
      <w:r>
        <w:rPr>
          <w:rFonts w:hint="cs"/>
          <w:rtl/>
          <w:lang w:eastAsia="he-IL"/>
        </w:rPr>
        <w:t>התרנו למכור.</w:t>
      </w:r>
    </w:p>
    <w:p w:rsidR="00293DB4" w:rsidRDefault="00293DB4" w:rsidP="00293DB4">
      <w:pPr>
        <w:rPr>
          <w:rtl/>
          <w:lang w:eastAsia="he-IL"/>
        </w:rPr>
      </w:pPr>
      <w:bookmarkStart w:id="658" w:name="_ETM_Q1_1517889"/>
      <w:bookmarkStart w:id="659" w:name="_ETM_Q1_1517945"/>
      <w:bookmarkStart w:id="660" w:name="_ETM_Q1_1517807"/>
      <w:bookmarkEnd w:id="658"/>
      <w:bookmarkEnd w:id="659"/>
      <w:bookmarkEnd w:id="660"/>
    </w:p>
    <w:p w:rsidR="00293DB4" w:rsidRDefault="00293DB4" w:rsidP="008946C2">
      <w:pPr>
        <w:pStyle w:val="af9"/>
        <w:rPr>
          <w:rtl/>
          <w:lang w:eastAsia="he-IL"/>
        </w:rPr>
      </w:pPr>
      <w:bookmarkStart w:id="661" w:name="ET_guest_12256_109"/>
      <w:r w:rsidRPr="008946C2">
        <w:rPr>
          <w:rStyle w:val="TagStyle"/>
          <w:rtl/>
        </w:rPr>
        <w:t xml:space="preserve"> &lt;&lt; אורח &gt;&gt;</w:t>
      </w:r>
      <w:r w:rsidRPr="00293DB4">
        <w:rPr>
          <w:rStyle w:val="TagStyle"/>
          <w:rtl/>
        </w:rPr>
        <w:t xml:space="preserve"> </w:t>
      </w:r>
      <w:r>
        <w:rPr>
          <w:rtl/>
          <w:lang w:eastAsia="he-IL"/>
        </w:rPr>
        <w:t>חן בר-יוסף:</w:t>
      </w:r>
      <w:r w:rsidRPr="00293DB4">
        <w:rPr>
          <w:rStyle w:val="TagStyle"/>
          <w:rtl/>
        </w:rPr>
        <w:t xml:space="preserve"> </w:t>
      </w:r>
      <w:r w:rsidRPr="008946C2">
        <w:rPr>
          <w:rStyle w:val="TagStyle"/>
          <w:rtl/>
        </w:rPr>
        <w:t>&lt;&lt; אורח &gt;&gt;</w:t>
      </w:r>
      <w:r>
        <w:rPr>
          <w:rtl/>
          <w:lang w:eastAsia="he-IL"/>
        </w:rPr>
        <w:t xml:space="preserve"> </w:t>
      </w:r>
      <w:bookmarkEnd w:id="661"/>
    </w:p>
    <w:p w:rsidR="00293DB4" w:rsidRDefault="00293DB4" w:rsidP="00293DB4">
      <w:pPr>
        <w:pStyle w:val="KeepWithNext"/>
        <w:rPr>
          <w:rtl/>
          <w:lang w:eastAsia="he-IL"/>
        </w:rPr>
      </w:pPr>
    </w:p>
    <w:p w:rsidR="00293DB4" w:rsidRDefault="00293DB4" w:rsidP="00293DB4">
      <w:pPr>
        <w:rPr>
          <w:rtl/>
          <w:lang w:eastAsia="he-IL"/>
        </w:rPr>
      </w:pPr>
      <w:bookmarkStart w:id="662" w:name="_ETM_Q1_1518258"/>
      <w:bookmarkStart w:id="663" w:name="_ETM_Q1_1518297"/>
      <w:bookmarkEnd w:id="662"/>
      <w:bookmarkEnd w:id="663"/>
      <w:r>
        <w:rPr>
          <w:rFonts w:hint="cs"/>
          <w:rtl/>
          <w:lang w:eastAsia="he-IL"/>
        </w:rPr>
        <w:t xml:space="preserve">זה מותנה. </w:t>
      </w:r>
    </w:p>
    <w:p w:rsidR="00293DB4" w:rsidRDefault="00293DB4" w:rsidP="00293DB4">
      <w:pPr>
        <w:rPr>
          <w:rtl/>
          <w:lang w:eastAsia="he-IL"/>
        </w:rPr>
      </w:pPr>
      <w:bookmarkStart w:id="664" w:name="_ETM_Q1_1522351"/>
      <w:bookmarkEnd w:id="664"/>
    </w:p>
    <w:p w:rsidR="00293DB4" w:rsidRDefault="00293DB4" w:rsidP="008946C2">
      <w:pPr>
        <w:pStyle w:val="a4"/>
        <w:rPr>
          <w:rtl/>
        </w:rPr>
      </w:pPr>
      <w:bookmarkStart w:id="665" w:name="ET_speaker_אביגל_כספי_110"/>
      <w:r w:rsidRPr="008946C2">
        <w:rPr>
          <w:rStyle w:val="TagStyle"/>
          <w:rtl/>
        </w:rPr>
        <w:t xml:space="preserve"> &lt;&lt; דובר &gt;&gt;</w:t>
      </w:r>
      <w:r w:rsidRPr="00293DB4">
        <w:rPr>
          <w:rStyle w:val="TagStyle"/>
          <w:rtl/>
        </w:rPr>
        <w:t xml:space="preserve"> </w:t>
      </w:r>
      <w:r>
        <w:rPr>
          <w:rtl/>
        </w:rPr>
        <w:t>אביגל כספי:</w:t>
      </w:r>
      <w:r w:rsidRPr="00293DB4">
        <w:rPr>
          <w:rStyle w:val="TagStyle"/>
          <w:rtl/>
        </w:rPr>
        <w:t xml:space="preserve"> </w:t>
      </w:r>
      <w:r w:rsidRPr="008946C2">
        <w:rPr>
          <w:rStyle w:val="TagStyle"/>
          <w:rtl/>
        </w:rPr>
        <w:t>&lt;&lt; דובר &gt;&gt;</w:t>
      </w:r>
      <w:r>
        <w:rPr>
          <w:rtl/>
        </w:rPr>
        <w:t xml:space="preserve"> </w:t>
      </w:r>
      <w:bookmarkEnd w:id="665"/>
    </w:p>
    <w:p w:rsidR="00293DB4" w:rsidRDefault="00293DB4" w:rsidP="00293DB4">
      <w:pPr>
        <w:pStyle w:val="KeepWithNext"/>
        <w:rPr>
          <w:rtl/>
        </w:rPr>
      </w:pPr>
    </w:p>
    <w:p w:rsidR="00293DB4" w:rsidRDefault="00293DB4" w:rsidP="00293DB4">
      <w:pPr>
        <w:rPr>
          <w:rtl/>
        </w:rPr>
      </w:pPr>
      <w:bookmarkStart w:id="666" w:name="_ETM_Q1_1522772"/>
      <w:bookmarkStart w:id="667" w:name="_ETM_Q1_1522810"/>
      <w:bookmarkEnd w:id="666"/>
      <w:bookmarkEnd w:id="667"/>
      <w:r>
        <w:rPr>
          <w:rFonts w:hint="cs"/>
          <w:rtl/>
        </w:rPr>
        <w:t>כן, אבל זה פשוט או</w:t>
      </w:r>
      <w:bookmarkStart w:id="668" w:name="_ETM_Q1_1522587"/>
      <w:bookmarkEnd w:id="668"/>
      <w:r>
        <w:rPr>
          <w:rFonts w:hint="cs"/>
          <w:rtl/>
        </w:rPr>
        <w:t xml:space="preserve">מר </w:t>
      </w:r>
      <w:r>
        <w:rPr>
          <w:rtl/>
        </w:rPr>
        <w:t>–</w:t>
      </w:r>
      <w:r>
        <w:rPr>
          <w:rFonts w:hint="cs"/>
          <w:rtl/>
        </w:rPr>
        <w:t xml:space="preserve"> לא ימכור אדם אלא אם הוצג שלט. </w:t>
      </w:r>
    </w:p>
    <w:p w:rsidR="00293DB4" w:rsidRDefault="00293DB4" w:rsidP="00293DB4">
      <w:pPr>
        <w:rPr>
          <w:rtl/>
        </w:rPr>
      </w:pPr>
      <w:bookmarkStart w:id="669" w:name="_ETM_Q1_1528527"/>
      <w:bookmarkStart w:id="670" w:name="_ETM_Q1_1528585"/>
      <w:bookmarkEnd w:id="669"/>
      <w:bookmarkEnd w:id="670"/>
    </w:p>
    <w:p w:rsidR="00293DB4" w:rsidRDefault="00293DB4" w:rsidP="008946C2">
      <w:pPr>
        <w:pStyle w:val="af6"/>
        <w:rPr>
          <w:rtl/>
        </w:rPr>
      </w:pPr>
      <w:bookmarkStart w:id="671" w:name="ET_yor_4637_111"/>
      <w:r w:rsidRPr="008946C2">
        <w:rPr>
          <w:rStyle w:val="TagStyle"/>
          <w:rtl/>
        </w:rPr>
        <w:t xml:space="preserve"> &lt;&lt; יור &gt;&gt;</w:t>
      </w:r>
      <w:r w:rsidRPr="00293DB4">
        <w:rPr>
          <w:rStyle w:val="TagStyle"/>
          <w:rtl/>
        </w:rPr>
        <w:t xml:space="preserve"> </w:t>
      </w:r>
      <w:r>
        <w:rPr>
          <w:rtl/>
        </w:rPr>
        <w:t>היו"ר איתן כבל:</w:t>
      </w:r>
      <w:r w:rsidRPr="00293DB4">
        <w:rPr>
          <w:rStyle w:val="TagStyle"/>
          <w:rtl/>
        </w:rPr>
        <w:t xml:space="preserve"> </w:t>
      </w:r>
      <w:r w:rsidRPr="008946C2">
        <w:rPr>
          <w:rStyle w:val="TagStyle"/>
          <w:rtl/>
        </w:rPr>
        <w:t>&lt;&lt; יור &gt;&gt;</w:t>
      </w:r>
      <w:r>
        <w:rPr>
          <w:rtl/>
        </w:rPr>
        <w:t xml:space="preserve"> </w:t>
      </w:r>
      <w:bookmarkEnd w:id="671"/>
    </w:p>
    <w:p w:rsidR="00293DB4" w:rsidRDefault="00293DB4" w:rsidP="00293DB4">
      <w:pPr>
        <w:pStyle w:val="KeepWithNext"/>
        <w:rPr>
          <w:rtl/>
        </w:rPr>
      </w:pPr>
    </w:p>
    <w:p w:rsidR="00293DB4" w:rsidRDefault="00293DB4" w:rsidP="00293DB4">
      <w:pPr>
        <w:rPr>
          <w:rtl/>
        </w:rPr>
      </w:pPr>
      <w:bookmarkStart w:id="672" w:name="_ETM_Q1_1529340"/>
      <w:bookmarkEnd w:id="672"/>
      <w:r>
        <w:rPr>
          <w:rFonts w:hint="cs"/>
          <w:rtl/>
        </w:rPr>
        <w:t xml:space="preserve">אני לא מבין מה הבעיה. אנחנו אמרנו שבוודאי בהתחלה </w:t>
      </w:r>
      <w:bookmarkStart w:id="673" w:name="_ETM_Q1_1534255"/>
      <w:bookmarkEnd w:id="673"/>
      <w:r>
        <w:rPr>
          <w:rFonts w:hint="cs"/>
          <w:rtl/>
        </w:rPr>
        <w:t xml:space="preserve">חייבת להיות הודעה, אז שיהיה ברור </w:t>
      </w:r>
      <w:r>
        <w:rPr>
          <w:rtl/>
        </w:rPr>
        <w:t>–</w:t>
      </w:r>
      <w:r>
        <w:rPr>
          <w:rFonts w:hint="cs"/>
          <w:rtl/>
        </w:rPr>
        <w:t xml:space="preserve"> לא ימכור </w:t>
      </w:r>
      <w:bookmarkStart w:id="674" w:name="_ETM_Q1_1539524"/>
      <w:bookmarkEnd w:id="674"/>
      <w:r>
        <w:rPr>
          <w:rFonts w:hint="cs"/>
          <w:rtl/>
        </w:rPr>
        <w:t xml:space="preserve">אדם. זה הכי פשיטא. </w:t>
      </w:r>
    </w:p>
    <w:p w:rsidR="00293DB4" w:rsidRDefault="00293DB4" w:rsidP="00293DB4">
      <w:pPr>
        <w:rPr>
          <w:rtl/>
        </w:rPr>
      </w:pPr>
      <w:bookmarkStart w:id="675" w:name="_ETM_Q1_1537990"/>
      <w:bookmarkStart w:id="676" w:name="_ETM_Q1_1537993"/>
      <w:bookmarkStart w:id="677" w:name="_ETM_Q1_1539321"/>
      <w:bookmarkEnd w:id="675"/>
      <w:bookmarkEnd w:id="676"/>
      <w:bookmarkEnd w:id="677"/>
    </w:p>
    <w:p w:rsidR="00293DB4" w:rsidRDefault="00293DB4" w:rsidP="008946C2">
      <w:pPr>
        <w:pStyle w:val="a4"/>
        <w:rPr>
          <w:rtl/>
        </w:rPr>
      </w:pPr>
      <w:bookmarkStart w:id="678" w:name="ET_speaker_לאה_ורון_112"/>
      <w:r w:rsidRPr="008946C2">
        <w:rPr>
          <w:rStyle w:val="TagStyle"/>
          <w:rtl/>
        </w:rPr>
        <w:t xml:space="preserve"> &lt;&lt; דובר &gt;&gt;</w:t>
      </w:r>
      <w:r w:rsidRPr="00293DB4">
        <w:rPr>
          <w:rStyle w:val="TagStyle"/>
          <w:rtl/>
        </w:rPr>
        <w:t xml:space="preserve"> </w:t>
      </w:r>
      <w:r>
        <w:rPr>
          <w:rtl/>
        </w:rPr>
        <w:t>לאה ורון:</w:t>
      </w:r>
      <w:r w:rsidRPr="00293DB4">
        <w:rPr>
          <w:rStyle w:val="TagStyle"/>
          <w:rtl/>
        </w:rPr>
        <w:t xml:space="preserve"> </w:t>
      </w:r>
      <w:r w:rsidRPr="008946C2">
        <w:rPr>
          <w:rStyle w:val="TagStyle"/>
          <w:rtl/>
        </w:rPr>
        <w:t>&lt;&lt; דובר &gt;&gt;</w:t>
      </w:r>
      <w:r>
        <w:rPr>
          <w:rtl/>
        </w:rPr>
        <w:t xml:space="preserve"> </w:t>
      </w:r>
      <w:bookmarkEnd w:id="678"/>
    </w:p>
    <w:p w:rsidR="00293DB4" w:rsidRDefault="00293DB4" w:rsidP="00293DB4">
      <w:pPr>
        <w:pStyle w:val="KeepWithNext"/>
        <w:rPr>
          <w:rtl/>
        </w:rPr>
      </w:pPr>
    </w:p>
    <w:p w:rsidR="00293DB4" w:rsidRDefault="00293DB4" w:rsidP="00293DB4">
      <w:pPr>
        <w:rPr>
          <w:rtl/>
        </w:rPr>
      </w:pPr>
      <w:bookmarkStart w:id="679" w:name="_ETM_Q1_1539704"/>
      <w:bookmarkStart w:id="680" w:name="_ETM_Q1_1539733"/>
      <w:bookmarkEnd w:id="679"/>
      <w:bookmarkEnd w:id="680"/>
      <w:r>
        <w:rPr>
          <w:rFonts w:hint="cs"/>
          <w:rtl/>
        </w:rPr>
        <w:t xml:space="preserve">לא. הוויכוח הוא האם זה על אף האמור בצו זה. </w:t>
      </w:r>
    </w:p>
    <w:p w:rsidR="00293DB4" w:rsidRDefault="00293DB4" w:rsidP="00293DB4">
      <w:pPr>
        <w:rPr>
          <w:rtl/>
        </w:rPr>
      </w:pPr>
      <w:bookmarkStart w:id="681" w:name="_ETM_Q1_1542983"/>
      <w:bookmarkStart w:id="682" w:name="_ETM_Q1_1543033"/>
      <w:bookmarkEnd w:id="681"/>
      <w:bookmarkEnd w:id="682"/>
    </w:p>
    <w:p w:rsidR="00293DB4" w:rsidRDefault="00293DB4" w:rsidP="008946C2">
      <w:pPr>
        <w:pStyle w:val="af6"/>
        <w:rPr>
          <w:rtl/>
        </w:rPr>
      </w:pPr>
      <w:bookmarkStart w:id="683" w:name="ET_yor_4637_113"/>
      <w:r w:rsidRPr="008946C2">
        <w:rPr>
          <w:rStyle w:val="TagStyle"/>
          <w:rtl/>
        </w:rPr>
        <w:t xml:space="preserve"> &lt;&lt; יור &gt;&gt;</w:t>
      </w:r>
      <w:r w:rsidRPr="00293DB4">
        <w:rPr>
          <w:rStyle w:val="TagStyle"/>
          <w:rtl/>
        </w:rPr>
        <w:t xml:space="preserve"> </w:t>
      </w:r>
      <w:r>
        <w:rPr>
          <w:rtl/>
        </w:rPr>
        <w:t>היו"ר איתן כבל:</w:t>
      </w:r>
      <w:r w:rsidRPr="00293DB4">
        <w:rPr>
          <w:rStyle w:val="TagStyle"/>
          <w:rtl/>
        </w:rPr>
        <w:t xml:space="preserve"> </w:t>
      </w:r>
      <w:r w:rsidRPr="008946C2">
        <w:rPr>
          <w:rStyle w:val="TagStyle"/>
          <w:rtl/>
        </w:rPr>
        <w:t>&lt;&lt; יור &gt;&gt;</w:t>
      </w:r>
      <w:r>
        <w:rPr>
          <w:rtl/>
        </w:rPr>
        <w:t xml:space="preserve"> </w:t>
      </w:r>
      <w:bookmarkEnd w:id="683"/>
    </w:p>
    <w:p w:rsidR="00293DB4" w:rsidRDefault="00293DB4" w:rsidP="00293DB4">
      <w:pPr>
        <w:pStyle w:val="KeepWithNext"/>
        <w:rPr>
          <w:rtl/>
        </w:rPr>
      </w:pPr>
    </w:p>
    <w:p w:rsidR="00293DB4" w:rsidRDefault="00293DB4" w:rsidP="00293DB4">
      <w:pPr>
        <w:rPr>
          <w:rtl/>
        </w:rPr>
      </w:pPr>
      <w:bookmarkStart w:id="684" w:name="_ETM_Q1_1543728"/>
      <w:bookmarkEnd w:id="684"/>
      <w:r>
        <w:rPr>
          <w:rFonts w:hint="cs"/>
          <w:rtl/>
        </w:rPr>
        <w:t xml:space="preserve">אוקיי. הבנתי. </w:t>
      </w:r>
    </w:p>
    <w:p w:rsidR="00293DB4" w:rsidRDefault="00293DB4" w:rsidP="00293DB4">
      <w:pPr>
        <w:rPr>
          <w:rtl/>
        </w:rPr>
      </w:pPr>
      <w:bookmarkStart w:id="685" w:name="_ETM_Q1_1543889"/>
      <w:bookmarkStart w:id="686" w:name="_ETM_Q1_1543938"/>
      <w:bookmarkEnd w:id="685"/>
      <w:bookmarkEnd w:id="686"/>
    </w:p>
    <w:p w:rsidR="00293DB4" w:rsidRDefault="00293DB4" w:rsidP="008946C2">
      <w:pPr>
        <w:pStyle w:val="af9"/>
        <w:rPr>
          <w:rtl/>
        </w:rPr>
      </w:pPr>
      <w:bookmarkStart w:id="687" w:name="ET_guest_12256_114"/>
      <w:r w:rsidRPr="008946C2">
        <w:rPr>
          <w:rStyle w:val="TagStyle"/>
          <w:rtl/>
        </w:rPr>
        <w:t xml:space="preserve"> &lt;&lt; אורח &gt;&gt;</w:t>
      </w:r>
      <w:r w:rsidRPr="00293DB4">
        <w:rPr>
          <w:rStyle w:val="TagStyle"/>
          <w:rtl/>
        </w:rPr>
        <w:t xml:space="preserve"> </w:t>
      </w:r>
      <w:r>
        <w:rPr>
          <w:rtl/>
        </w:rPr>
        <w:t>חן בר-יוסף:</w:t>
      </w:r>
      <w:r w:rsidRPr="00293DB4">
        <w:rPr>
          <w:rStyle w:val="TagStyle"/>
          <w:rtl/>
        </w:rPr>
        <w:t xml:space="preserve"> </w:t>
      </w:r>
      <w:r w:rsidRPr="008946C2">
        <w:rPr>
          <w:rStyle w:val="TagStyle"/>
          <w:rtl/>
        </w:rPr>
        <w:t>&lt;&lt; אורח &gt;&gt;</w:t>
      </w:r>
      <w:r>
        <w:rPr>
          <w:rtl/>
        </w:rPr>
        <w:t xml:space="preserve"> </w:t>
      </w:r>
      <w:bookmarkEnd w:id="687"/>
    </w:p>
    <w:p w:rsidR="00293DB4" w:rsidRDefault="00293DB4" w:rsidP="00293DB4">
      <w:pPr>
        <w:pStyle w:val="KeepWithNext"/>
        <w:rPr>
          <w:rtl/>
        </w:rPr>
      </w:pPr>
    </w:p>
    <w:p w:rsidR="00293DB4" w:rsidRDefault="00293DB4" w:rsidP="00293DB4">
      <w:pPr>
        <w:rPr>
          <w:rtl/>
        </w:rPr>
      </w:pPr>
      <w:r>
        <w:rPr>
          <w:rFonts w:hint="cs"/>
          <w:rtl/>
        </w:rPr>
        <w:t xml:space="preserve">זה יותר לשוני </w:t>
      </w:r>
      <w:bookmarkStart w:id="688" w:name="_ETM_Q1_1542160"/>
      <w:bookmarkEnd w:id="688"/>
      <w:r>
        <w:rPr>
          <w:rFonts w:hint="cs"/>
          <w:rtl/>
        </w:rPr>
        <w:t>מכל דבר.</w:t>
      </w:r>
    </w:p>
    <w:p w:rsidR="00293DB4" w:rsidRDefault="00293DB4" w:rsidP="00293DB4">
      <w:pPr>
        <w:rPr>
          <w:rtl/>
        </w:rPr>
      </w:pPr>
      <w:bookmarkStart w:id="689" w:name="_ETM_Q1_1542930"/>
      <w:bookmarkStart w:id="690" w:name="_ETM_Q1_1542990"/>
      <w:bookmarkStart w:id="691" w:name="_ETM_Q1_1544418"/>
      <w:bookmarkEnd w:id="689"/>
      <w:bookmarkEnd w:id="690"/>
      <w:bookmarkEnd w:id="691"/>
    </w:p>
    <w:p w:rsidR="00293DB4" w:rsidRDefault="00293DB4" w:rsidP="008946C2">
      <w:pPr>
        <w:pStyle w:val="a4"/>
        <w:rPr>
          <w:rtl/>
        </w:rPr>
      </w:pPr>
      <w:bookmarkStart w:id="692" w:name="ET_speaker_לאה_ורון_115"/>
      <w:r w:rsidRPr="008946C2">
        <w:rPr>
          <w:rStyle w:val="TagStyle"/>
          <w:rtl/>
        </w:rPr>
        <w:t xml:space="preserve"> &lt;&lt; דובר &gt;&gt;</w:t>
      </w:r>
      <w:r w:rsidRPr="00293DB4">
        <w:rPr>
          <w:rStyle w:val="TagStyle"/>
          <w:rtl/>
        </w:rPr>
        <w:t xml:space="preserve"> </w:t>
      </w:r>
      <w:r>
        <w:rPr>
          <w:rtl/>
        </w:rPr>
        <w:t>לאה ורון:</w:t>
      </w:r>
      <w:r w:rsidRPr="00293DB4">
        <w:rPr>
          <w:rStyle w:val="TagStyle"/>
          <w:rtl/>
        </w:rPr>
        <w:t xml:space="preserve"> </w:t>
      </w:r>
      <w:r w:rsidRPr="008946C2">
        <w:rPr>
          <w:rStyle w:val="TagStyle"/>
          <w:rtl/>
        </w:rPr>
        <w:t>&lt;&lt; דובר &gt;&gt;</w:t>
      </w:r>
      <w:r>
        <w:rPr>
          <w:rtl/>
        </w:rPr>
        <w:t xml:space="preserve"> </w:t>
      </w:r>
      <w:bookmarkEnd w:id="692"/>
    </w:p>
    <w:p w:rsidR="00293DB4" w:rsidRDefault="00293DB4" w:rsidP="00293DB4">
      <w:pPr>
        <w:pStyle w:val="KeepWithNext"/>
        <w:rPr>
          <w:rtl/>
        </w:rPr>
      </w:pPr>
    </w:p>
    <w:p w:rsidR="00293DB4" w:rsidRDefault="00293DB4" w:rsidP="00293DB4">
      <w:pPr>
        <w:rPr>
          <w:rtl/>
        </w:rPr>
      </w:pPr>
      <w:bookmarkStart w:id="693" w:name="_ETM_Q1_1544866"/>
      <w:bookmarkStart w:id="694" w:name="_ETM_Q1_1544902"/>
      <w:bookmarkEnd w:id="693"/>
      <w:bookmarkEnd w:id="694"/>
      <w:r>
        <w:rPr>
          <w:rFonts w:hint="cs"/>
          <w:rtl/>
        </w:rPr>
        <w:t xml:space="preserve">עניין משפטי. </w:t>
      </w:r>
    </w:p>
    <w:p w:rsidR="00293DB4" w:rsidRDefault="00293DB4" w:rsidP="00293DB4">
      <w:pPr>
        <w:rPr>
          <w:rtl/>
        </w:rPr>
      </w:pPr>
      <w:bookmarkStart w:id="695" w:name="_ETM_Q1_1547458"/>
      <w:bookmarkStart w:id="696" w:name="_ETM_Q1_1547518"/>
      <w:bookmarkEnd w:id="695"/>
      <w:bookmarkEnd w:id="696"/>
    </w:p>
    <w:p w:rsidR="00293DB4" w:rsidRDefault="00293DB4" w:rsidP="008946C2">
      <w:pPr>
        <w:pStyle w:val="af6"/>
        <w:rPr>
          <w:rtl/>
        </w:rPr>
      </w:pPr>
      <w:bookmarkStart w:id="697" w:name="ET_yor_4637_116"/>
      <w:r w:rsidRPr="008946C2">
        <w:rPr>
          <w:rStyle w:val="TagStyle"/>
          <w:rtl/>
        </w:rPr>
        <w:t xml:space="preserve"> &lt;&lt; יור &gt;&gt;</w:t>
      </w:r>
      <w:r w:rsidRPr="00293DB4">
        <w:rPr>
          <w:rStyle w:val="TagStyle"/>
          <w:rtl/>
        </w:rPr>
        <w:t xml:space="preserve"> </w:t>
      </w:r>
      <w:r>
        <w:rPr>
          <w:rtl/>
        </w:rPr>
        <w:t>היו"ר איתן כבל:</w:t>
      </w:r>
      <w:r w:rsidRPr="00293DB4">
        <w:rPr>
          <w:rStyle w:val="TagStyle"/>
          <w:rtl/>
        </w:rPr>
        <w:t xml:space="preserve"> </w:t>
      </w:r>
      <w:r w:rsidRPr="008946C2">
        <w:rPr>
          <w:rStyle w:val="TagStyle"/>
          <w:rtl/>
        </w:rPr>
        <w:t>&lt;&lt; יור &gt;&gt;</w:t>
      </w:r>
      <w:r>
        <w:rPr>
          <w:rtl/>
        </w:rPr>
        <w:t xml:space="preserve"> </w:t>
      </w:r>
      <w:bookmarkEnd w:id="697"/>
    </w:p>
    <w:p w:rsidR="00293DB4" w:rsidRDefault="00293DB4" w:rsidP="00293DB4">
      <w:pPr>
        <w:pStyle w:val="KeepWithNext"/>
        <w:rPr>
          <w:rtl/>
        </w:rPr>
      </w:pPr>
    </w:p>
    <w:p w:rsidR="00293DB4" w:rsidRDefault="00293DB4" w:rsidP="00293DB4">
      <w:pPr>
        <w:rPr>
          <w:rtl/>
        </w:rPr>
      </w:pPr>
      <w:r>
        <w:rPr>
          <w:rFonts w:hint="cs"/>
          <w:rtl/>
        </w:rPr>
        <w:t>הבנתי, סליחה.</w:t>
      </w:r>
    </w:p>
    <w:p w:rsidR="00293DB4" w:rsidRDefault="00293DB4" w:rsidP="00293DB4">
      <w:pPr>
        <w:rPr>
          <w:rtl/>
        </w:rPr>
      </w:pPr>
      <w:bookmarkStart w:id="698" w:name="_ETM_Q1_1546388"/>
      <w:bookmarkStart w:id="699" w:name="_ETM_Q1_1546466"/>
      <w:bookmarkStart w:id="700" w:name="_ETM_Q1_1547844"/>
      <w:bookmarkEnd w:id="698"/>
      <w:bookmarkEnd w:id="699"/>
      <w:bookmarkEnd w:id="700"/>
    </w:p>
    <w:p w:rsidR="00293DB4" w:rsidRDefault="00293DB4" w:rsidP="008946C2">
      <w:pPr>
        <w:pStyle w:val="a4"/>
        <w:rPr>
          <w:rtl/>
        </w:rPr>
      </w:pPr>
      <w:bookmarkStart w:id="701" w:name="ET_speaker_לאה_ורון_117"/>
      <w:r w:rsidRPr="008946C2">
        <w:rPr>
          <w:rStyle w:val="TagStyle"/>
          <w:rtl/>
        </w:rPr>
        <w:t xml:space="preserve"> &lt;&lt; דובר &gt;&gt;</w:t>
      </w:r>
      <w:r w:rsidRPr="00293DB4">
        <w:rPr>
          <w:rStyle w:val="TagStyle"/>
          <w:rtl/>
        </w:rPr>
        <w:t xml:space="preserve"> </w:t>
      </w:r>
      <w:r>
        <w:rPr>
          <w:rtl/>
        </w:rPr>
        <w:t>לאה ורון:</w:t>
      </w:r>
      <w:r w:rsidRPr="00293DB4">
        <w:rPr>
          <w:rStyle w:val="TagStyle"/>
          <w:rtl/>
        </w:rPr>
        <w:t xml:space="preserve"> </w:t>
      </w:r>
      <w:r w:rsidRPr="008946C2">
        <w:rPr>
          <w:rStyle w:val="TagStyle"/>
          <w:rtl/>
        </w:rPr>
        <w:t>&lt;&lt; דובר &gt;&gt;</w:t>
      </w:r>
      <w:r>
        <w:rPr>
          <w:rtl/>
        </w:rPr>
        <w:t xml:space="preserve"> </w:t>
      </w:r>
      <w:bookmarkEnd w:id="701"/>
    </w:p>
    <w:p w:rsidR="00293DB4" w:rsidRDefault="00293DB4" w:rsidP="00293DB4">
      <w:pPr>
        <w:pStyle w:val="KeepWithNext"/>
        <w:rPr>
          <w:rtl/>
        </w:rPr>
      </w:pPr>
    </w:p>
    <w:p w:rsidR="00B6720D" w:rsidRDefault="00293DB4" w:rsidP="00293DB4">
      <w:pPr>
        <w:rPr>
          <w:rtl/>
        </w:rPr>
      </w:pPr>
      <w:bookmarkStart w:id="702" w:name="_ETM_Q1_1548272"/>
      <w:bookmarkStart w:id="703" w:name="_ETM_Q1_1548313"/>
      <w:bookmarkEnd w:id="702"/>
      <w:bookmarkEnd w:id="703"/>
      <w:r>
        <w:rPr>
          <w:rFonts w:hint="cs"/>
          <w:rtl/>
        </w:rPr>
        <w:t xml:space="preserve">אני מציעה להשאיר לעורכת הדין כספי </w:t>
      </w:r>
      <w:r w:rsidR="00B6720D">
        <w:rPr>
          <w:rFonts w:hint="cs"/>
          <w:rtl/>
        </w:rPr>
        <w:t xml:space="preserve">לבדוק את זה. </w:t>
      </w:r>
    </w:p>
    <w:p w:rsidR="00B6720D" w:rsidRDefault="00B6720D" w:rsidP="00293DB4">
      <w:pPr>
        <w:rPr>
          <w:rtl/>
        </w:rPr>
      </w:pPr>
    </w:p>
    <w:p w:rsidR="00B6720D" w:rsidRDefault="00B6720D" w:rsidP="008946C2">
      <w:pPr>
        <w:pStyle w:val="af6"/>
        <w:rPr>
          <w:rtl/>
        </w:rPr>
      </w:pPr>
      <w:bookmarkStart w:id="704" w:name="ET_yor_4637_118"/>
      <w:r w:rsidRPr="008946C2">
        <w:rPr>
          <w:rStyle w:val="TagStyle"/>
          <w:rtl/>
        </w:rPr>
        <w:t xml:space="preserve"> &lt;&lt; יור &gt;&gt;</w:t>
      </w:r>
      <w:r w:rsidRPr="00B6720D">
        <w:rPr>
          <w:rStyle w:val="TagStyle"/>
          <w:rtl/>
        </w:rPr>
        <w:t xml:space="preserve"> </w:t>
      </w:r>
      <w:r>
        <w:rPr>
          <w:rtl/>
        </w:rPr>
        <w:t>היו"ר איתן כבל:</w:t>
      </w:r>
      <w:r w:rsidRPr="00B6720D">
        <w:rPr>
          <w:rStyle w:val="TagStyle"/>
          <w:rtl/>
        </w:rPr>
        <w:t xml:space="preserve"> </w:t>
      </w:r>
      <w:r w:rsidRPr="008946C2">
        <w:rPr>
          <w:rStyle w:val="TagStyle"/>
          <w:rtl/>
        </w:rPr>
        <w:t>&lt;&lt; יור &gt;&gt;</w:t>
      </w:r>
      <w:r>
        <w:rPr>
          <w:rtl/>
        </w:rPr>
        <w:t xml:space="preserve"> </w:t>
      </w:r>
      <w:bookmarkEnd w:id="704"/>
    </w:p>
    <w:p w:rsidR="00B6720D" w:rsidRDefault="00B6720D" w:rsidP="00B6720D">
      <w:pPr>
        <w:rPr>
          <w:rtl/>
          <w:lang w:eastAsia="he-IL"/>
        </w:rPr>
      </w:pPr>
      <w:bookmarkStart w:id="705" w:name="_ETM_Q1_1547431"/>
      <w:bookmarkStart w:id="706" w:name="_ETM_Q1_1547486"/>
      <w:bookmarkEnd w:id="705"/>
      <w:bookmarkEnd w:id="706"/>
    </w:p>
    <w:p w:rsidR="00B6720D" w:rsidRDefault="00B6720D" w:rsidP="00B6720D">
      <w:pPr>
        <w:rPr>
          <w:rtl/>
          <w:lang w:eastAsia="he-IL"/>
        </w:rPr>
      </w:pPr>
      <w:bookmarkStart w:id="707" w:name="_ETM_Q1_1547705"/>
      <w:bookmarkStart w:id="708" w:name="_ETM_Q1_1547747"/>
      <w:bookmarkEnd w:id="707"/>
      <w:bookmarkEnd w:id="708"/>
      <w:r>
        <w:rPr>
          <w:rFonts w:hint="cs"/>
          <w:rtl/>
          <w:lang w:eastAsia="he-IL"/>
        </w:rPr>
        <w:t xml:space="preserve">שבו ביניכם. כל החלטה שתקבלו ביניכם, מבחינתי </w:t>
      </w:r>
      <w:bookmarkStart w:id="709" w:name="_ETM_Q1_1554639"/>
      <w:bookmarkEnd w:id="709"/>
      <w:r>
        <w:rPr>
          <w:rFonts w:hint="cs"/>
          <w:rtl/>
          <w:lang w:eastAsia="he-IL"/>
        </w:rPr>
        <w:t xml:space="preserve">מקובל. </w:t>
      </w:r>
    </w:p>
    <w:p w:rsidR="00B6720D" w:rsidRDefault="00B6720D" w:rsidP="00B6720D">
      <w:pPr>
        <w:rPr>
          <w:rtl/>
          <w:lang w:eastAsia="he-IL"/>
        </w:rPr>
      </w:pPr>
      <w:bookmarkStart w:id="710" w:name="_ETM_Q1_1555641"/>
      <w:bookmarkStart w:id="711" w:name="_ETM_Q1_1555689"/>
      <w:bookmarkStart w:id="712" w:name="_ETM_Q1_1554983"/>
      <w:bookmarkEnd w:id="710"/>
      <w:bookmarkEnd w:id="711"/>
      <w:bookmarkEnd w:id="712"/>
    </w:p>
    <w:p w:rsidR="00B6720D" w:rsidRDefault="00B6720D" w:rsidP="008946C2">
      <w:pPr>
        <w:pStyle w:val="a4"/>
        <w:rPr>
          <w:rtl/>
        </w:rPr>
      </w:pPr>
      <w:bookmarkStart w:id="713" w:name="ET_speaker_אביגל_כספי_119"/>
      <w:r w:rsidRPr="008946C2">
        <w:rPr>
          <w:rStyle w:val="TagStyle"/>
          <w:rtl/>
        </w:rPr>
        <w:t xml:space="preserve"> &lt;&lt; דובר &gt;&gt;</w:t>
      </w:r>
      <w:r w:rsidRPr="00B6720D">
        <w:rPr>
          <w:rStyle w:val="TagStyle"/>
          <w:rtl/>
        </w:rPr>
        <w:t xml:space="preserve"> </w:t>
      </w:r>
      <w:r>
        <w:rPr>
          <w:rtl/>
        </w:rPr>
        <w:t>אביגל כספי:</w:t>
      </w:r>
      <w:r w:rsidRPr="00B6720D">
        <w:rPr>
          <w:rStyle w:val="TagStyle"/>
          <w:rtl/>
        </w:rPr>
        <w:t xml:space="preserve"> </w:t>
      </w:r>
      <w:r w:rsidRPr="008946C2">
        <w:rPr>
          <w:rStyle w:val="TagStyle"/>
          <w:rtl/>
        </w:rPr>
        <w:t>&lt;&lt; דובר &gt;&gt;</w:t>
      </w:r>
      <w:r>
        <w:rPr>
          <w:rtl/>
        </w:rPr>
        <w:t xml:space="preserve"> </w:t>
      </w:r>
      <w:bookmarkEnd w:id="713"/>
    </w:p>
    <w:p w:rsidR="00B6720D" w:rsidRDefault="00B6720D" w:rsidP="00B6720D">
      <w:pPr>
        <w:pStyle w:val="KeepWithNext"/>
        <w:rPr>
          <w:rtl/>
        </w:rPr>
      </w:pPr>
    </w:p>
    <w:p w:rsidR="00B6720D" w:rsidRDefault="00B6720D" w:rsidP="00B6720D">
      <w:pPr>
        <w:rPr>
          <w:rtl/>
        </w:rPr>
      </w:pPr>
      <w:bookmarkStart w:id="714" w:name="_ETM_Q1_1555353"/>
      <w:bookmarkStart w:id="715" w:name="_ETM_Q1_1555380"/>
      <w:bookmarkEnd w:id="714"/>
      <w:bookmarkEnd w:id="715"/>
      <w:r>
        <w:rPr>
          <w:rFonts w:hint="cs"/>
          <w:rtl/>
        </w:rPr>
        <w:t>אז נסכם בינינו.</w:t>
      </w:r>
    </w:p>
    <w:p w:rsidR="00B6720D" w:rsidRDefault="00B6720D" w:rsidP="00B6720D">
      <w:pPr>
        <w:rPr>
          <w:rtl/>
        </w:rPr>
      </w:pPr>
      <w:bookmarkStart w:id="716" w:name="_ETM_Q1_1557446"/>
      <w:bookmarkStart w:id="717" w:name="_ETM_Q1_1557513"/>
      <w:bookmarkEnd w:id="716"/>
      <w:bookmarkEnd w:id="717"/>
    </w:p>
    <w:p w:rsidR="00B6720D" w:rsidRDefault="00B6720D" w:rsidP="008946C2">
      <w:pPr>
        <w:pStyle w:val="af6"/>
        <w:rPr>
          <w:rtl/>
        </w:rPr>
      </w:pPr>
      <w:bookmarkStart w:id="718" w:name="ET_yor_4637_120"/>
      <w:r w:rsidRPr="008946C2">
        <w:rPr>
          <w:rStyle w:val="TagStyle"/>
          <w:rtl/>
        </w:rPr>
        <w:t xml:space="preserve"> &lt;&lt; יור &gt;&gt;</w:t>
      </w:r>
      <w:r w:rsidRPr="00B6720D">
        <w:rPr>
          <w:rStyle w:val="TagStyle"/>
          <w:rtl/>
        </w:rPr>
        <w:t xml:space="preserve"> </w:t>
      </w:r>
      <w:r>
        <w:rPr>
          <w:rtl/>
        </w:rPr>
        <w:t>היו"ר איתן כבל:</w:t>
      </w:r>
      <w:r w:rsidRPr="00B6720D">
        <w:rPr>
          <w:rStyle w:val="TagStyle"/>
          <w:rtl/>
        </w:rPr>
        <w:t xml:space="preserve"> </w:t>
      </w:r>
      <w:r w:rsidRPr="008946C2">
        <w:rPr>
          <w:rStyle w:val="TagStyle"/>
          <w:rtl/>
        </w:rPr>
        <w:t>&lt;&lt; יור &gt;&gt;</w:t>
      </w:r>
      <w:r>
        <w:rPr>
          <w:rtl/>
        </w:rPr>
        <w:t xml:space="preserve"> </w:t>
      </w:r>
      <w:bookmarkEnd w:id="718"/>
    </w:p>
    <w:p w:rsidR="00B6720D" w:rsidRDefault="00B6720D" w:rsidP="00B6720D">
      <w:pPr>
        <w:pStyle w:val="KeepWithNext"/>
        <w:rPr>
          <w:rtl/>
        </w:rPr>
      </w:pPr>
    </w:p>
    <w:p w:rsidR="00B6720D" w:rsidRDefault="00B6720D" w:rsidP="00B6720D">
      <w:pPr>
        <w:rPr>
          <w:rtl/>
        </w:rPr>
      </w:pPr>
      <w:bookmarkStart w:id="719" w:name="_ETM_Q1_1558254"/>
      <w:bookmarkEnd w:id="719"/>
      <w:r>
        <w:rPr>
          <w:rFonts w:hint="cs"/>
          <w:rtl/>
        </w:rPr>
        <w:t>כן, זה ניסוחי.</w:t>
      </w:r>
    </w:p>
    <w:p w:rsidR="00B6720D" w:rsidRDefault="00B6720D" w:rsidP="00B6720D">
      <w:pPr>
        <w:rPr>
          <w:rtl/>
        </w:rPr>
      </w:pPr>
      <w:bookmarkStart w:id="720" w:name="_ETM_Q1_1558529"/>
      <w:bookmarkStart w:id="721" w:name="_ETM_Q1_1558604"/>
      <w:bookmarkStart w:id="722" w:name="_ETM_Q1_1560402"/>
      <w:bookmarkEnd w:id="720"/>
      <w:bookmarkEnd w:id="721"/>
      <w:bookmarkEnd w:id="722"/>
    </w:p>
    <w:p w:rsidR="00B6720D" w:rsidRDefault="00B6720D" w:rsidP="008946C2">
      <w:pPr>
        <w:pStyle w:val="af9"/>
        <w:rPr>
          <w:rtl/>
        </w:rPr>
      </w:pPr>
      <w:bookmarkStart w:id="723" w:name="ET_guest_12149_121"/>
      <w:r w:rsidRPr="008946C2">
        <w:rPr>
          <w:rStyle w:val="TagStyle"/>
          <w:rtl/>
        </w:rPr>
        <w:t xml:space="preserve"> &lt;&lt; אורח &gt;&gt;</w:t>
      </w:r>
      <w:r w:rsidRPr="00B6720D">
        <w:rPr>
          <w:rStyle w:val="TagStyle"/>
          <w:rtl/>
        </w:rPr>
        <w:t xml:space="preserve"> </w:t>
      </w:r>
      <w:r>
        <w:rPr>
          <w:rtl/>
        </w:rPr>
        <w:t>חגית אייזנמן-מלכה:</w:t>
      </w:r>
      <w:r w:rsidRPr="00B6720D">
        <w:rPr>
          <w:rStyle w:val="TagStyle"/>
          <w:rtl/>
        </w:rPr>
        <w:t xml:space="preserve"> </w:t>
      </w:r>
      <w:r w:rsidRPr="008946C2">
        <w:rPr>
          <w:rStyle w:val="TagStyle"/>
          <w:rtl/>
        </w:rPr>
        <w:t>&lt;&lt; אורח &gt;&gt;</w:t>
      </w:r>
      <w:r>
        <w:rPr>
          <w:rtl/>
        </w:rPr>
        <w:t xml:space="preserve"> </w:t>
      </w:r>
      <w:bookmarkEnd w:id="723"/>
    </w:p>
    <w:p w:rsidR="00B6720D" w:rsidRDefault="00B6720D" w:rsidP="00B6720D">
      <w:pPr>
        <w:pStyle w:val="KeepWithNext"/>
        <w:rPr>
          <w:rtl/>
        </w:rPr>
      </w:pPr>
    </w:p>
    <w:p w:rsidR="00B6720D" w:rsidRDefault="00B6720D" w:rsidP="00B6720D">
      <w:pPr>
        <w:rPr>
          <w:rtl/>
        </w:rPr>
      </w:pPr>
      <w:bookmarkStart w:id="724" w:name="_ETM_Q1_1560799"/>
      <w:bookmarkStart w:id="725" w:name="_ETM_Q1_1560829"/>
      <w:bookmarkEnd w:id="724"/>
      <w:bookmarkEnd w:id="725"/>
      <w:r>
        <w:rPr>
          <w:rFonts w:hint="cs"/>
          <w:rtl/>
        </w:rPr>
        <w:t>נתייעץ עם מחלקת נוסח במשר</w:t>
      </w:r>
      <w:bookmarkStart w:id="726" w:name="_ETM_Q1_1559911"/>
      <w:bookmarkEnd w:id="726"/>
      <w:r>
        <w:rPr>
          <w:rFonts w:hint="cs"/>
          <w:rtl/>
        </w:rPr>
        <w:t xml:space="preserve">ד המשפטים, מבחינתי מה שהם יגידו, לא משנה לי. </w:t>
      </w:r>
    </w:p>
    <w:p w:rsidR="00B6720D" w:rsidRDefault="00B6720D" w:rsidP="00B6720D">
      <w:pPr>
        <w:rPr>
          <w:rtl/>
        </w:rPr>
      </w:pPr>
      <w:bookmarkStart w:id="727" w:name="_ETM_Q1_1564507"/>
      <w:bookmarkStart w:id="728" w:name="_ETM_Q1_1564565"/>
      <w:bookmarkEnd w:id="727"/>
      <w:bookmarkEnd w:id="728"/>
    </w:p>
    <w:p w:rsidR="00B6720D" w:rsidRDefault="00B6720D" w:rsidP="008946C2">
      <w:pPr>
        <w:pStyle w:val="af6"/>
        <w:rPr>
          <w:rtl/>
        </w:rPr>
      </w:pPr>
      <w:bookmarkStart w:id="729" w:name="ET_yor_4637_123"/>
      <w:r w:rsidRPr="008946C2">
        <w:rPr>
          <w:rStyle w:val="TagStyle"/>
          <w:rtl/>
        </w:rPr>
        <w:t xml:space="preserve"> &lt;&lt; יור &gt;&gt;</w:t>
      </w:r>
      <w:r w:rsidRPr="00B6720D">
        <w:rPr>
          <w:rStyle w:val="TagStyle"/>
          <w:rtl/>
        </w:rPr>
        <w:t xml:space="preserve"> </w:t>
      </w:r>
      <w:r>
        <w:rPr>
          <w:rtl/>
        </w:rPr>
        <w:t>היו"ר איתן כבל:</w:t>
      </w:r>
      <w:r w:rsidRPr="00B6720D">
        <w:rPr>
          <w:rStyle w:val="TagStyle"/>
          <w:rtl/>
        </w:rPr>
        <w:t xml:space="preserve"> </w:t>
      </w:r>
      <w:r w:rsidRPr="008946C2">
        <w:rPr>
          <w:rStyle w:val="TagStyle"/>
          <w:rtl/>
        </w:rPr>
        <w:t>&lt;&lt; יור &gt;&gt;</w:t>
      </w:r>
      <w:r>
        <w:rPr>
          <w:rtl/>
        </w:rPr>
        <w:t xml:space="preserve"> </w:t>
      </w:r>
      <w:bookmarkEnd w:id="729"/>
    </w:p>
    <w:p w:rsidR="00B6720D" w:rsidRDefault="00B6720D" w:rsidP="00B6720D">
      <w:pPr>
        <w:pStyle w:val="KeepWithNext"/>
        <w:rPr>
          <w:rtl/>
        </w:rPr>
      </w:pPr>
    </w:p>
    <w:p w:rsidR="00B6720D" w:rsidRDefault="00B6720D" w:rsidP="00B6720D">
      <w:pPr>
        <w:rPr>
          <w:rtl/>
        </w:rPr>
      </w:pPr>
      <w:bookmarkStart w:id="730" w:name="_ETM_Q1_1565390"/>
      <w:bookmarkEnd w:id="730"/>
      <w:r>
        <w:rPr>
          <w:rFonts w:hint="cs"/>
          <w:rtl/>
        </w:rPr>
        <w:t xml:space="preserve">אוקיי. </w:t>
      </w:r>
      <w:r>
        <w:rPr>
          <w:rtl/>
        </w:rPr>
        <w:t xml:space="preserve">  </w:t>
      </w:r>
    </w:p>
    <w:p w:rsidR="00B6720D" w:rsidRDefault="00B6720D" w:rsidP="00B6720D">
      <w:pPr>
        <w:rPr>
          <w:rtl/>
        </w:rPr>
      </w:pPr>
      <w:bookmarkStart w:id="731" w:name="_ETM_Q1_1566435"/>
      <w:bookmarkStart w:id="732" w:name="_ETM_Q1_1566491"/>
      <w:bookmarkStart w:id="733" w:name="_ETM_Q1_1565317"/>
      <w:bookmarkEnd w:id="731"/>
      <w:bookmarkEnd w:id="732"/>
      <w:bookmarkEnd w:id="733"/>
    </w:p>
    <w:p w:rsidR="00B6720D" w:rsidRDefault="00B6720D" w:rsidP="008946C2">
      <w:pPr>
        <w:pStyle w:val="a4"/>
        <w:rPr>
          <w:rtl/>
        </w:rPr>
      </w:pPr>
      <w:bookmarkStart w:id="734" w:name="ET_speaker_לאה_ורון_122"/>
      <w:r w:rsidRPr="008946C2">
        <w:rPr>
          <w:rStyle w:val="TagStyle"/>
          <w:rtl/>
        </w:rPr>
        <w:t xml:space="preserve"> &lt;&lt; דובר &gt;&gt;</w:t>
      </w:r>
      <w:r w:rsidRPr="00B6720D">
        <w:rPr>
          <w:rStyle w:val="TagStyle"/>
          <w:rtl/>
        </w:rPr>
        <w:t xml:space="preserve"> </w:t>
      </w:r>
      <w:r>
        <w:rPr>
          <w:rtl/>
        </w:rPr>
        <w:t>לאה ורון:</w:t>
      </w:r>
      <w:r w:rsidRPr="00B6720D">
        <w:rPr>
          <w:rStyle w:val="TagStyle"/>
          <w:rtl/>
        </w:rPr>
        <w:t xml:space="preserve"> </w:t>
      </w:r>
      <w:r w:rsidRPr="008946C2">
        <w:rPr>
          <w:rStyle w:val="TagStyle"/>
          <w:rtl/>
        </w:rPr>
        <w:t>&lt;&lt; דובר &gt;&gt;</w:t>
      </w:r>
      <w:r>
        <w:rPr>
          <w:rtl/>
        </w:rPr>
        <w:t xml:space="preserve"> </w:t>
      </w:r>
      <w:bookmarkEnd w:id="734"/>
    </w:p>
    <w:p w:rsidR="00B6720D" w:rsidRDefault="00B6720D" w:rsidP="00B6720D">
      <w:pPr>
        <w:pStyle w:val="KeepWithNext"/>
        <w:rPr>
          <w:rtl/>
        </w:rPr>
      </w:pPr>
    </w:p>
    <w:p w:rsidR="00B6720D" w:rsidRDefault="00B6720D" w:rsidP="00B6720D">
      <w:pPr>
        <w:rPr>
          <w:rtl/>
        </w:rPr>
      </w:pPr>
      <w:bookmarkStart w:id="735" w:name="_ETM_Q1_1565823"/>
      <w:bookmarkStart w:id="736" w:name="_ETM_Q1_1565858"/>
      <w:bookmarkEnd w:id="735"/>
      <w:bookmarkEnd w:id="736"/>
      <w:r>
        <w:rPr>
          <w:rFonts w:hint="cs"/>
          <w:rtl/>
        </w:rPr>
        <w:t xml:space="preserve">ומתווסף </w:t>
      </w:r>
      <w:bookmarkStart w:id="737" w:name="_ETM_Q1_1567189"/>
      <w:bookmarkEnd w:id="737"/>
      <w:r>
        <w:rPr>
          <w:rFonts w:hint="cs"/>
          <w:rtl/>
        </w:rPr>
        <w:t xml:space="preserve">סעיף התחילה. </w:t>
      </w:r>
      <w:r>
        <w:rPr>
          <w:rtl/>
        </w:rPr>
        <w:t xml:space="preserve"> </w:t>
      </w:r>
    </w:p>
    <w:p w:rsidR="00B6720D" w:rsidRDefault="00B6720D" w:rsidP="00B6720D">
      <w:pPr>
        <w:rPr>
          <w:rtl/>
        </w:rPr>
      </w:pPr>
    </w:p>
    <w:p w:rsidR="00B6720D" w:rsidRDefault="00B6720D" w:rsidP="008946C2">
      <w:pPr>
        <w:pStyle w:val="af6"/>
        <w:rPr>
          <w:rtl/>
        </w:rPr>
      </w:pPr>
      <w:bookmarkStart w:id="738" w:name="ET_yor_4637_124"/>
      <w:r w:rsidRPr="008946C2">
        <w:rPr>
          <w:rStyle w:val="TagStyle"/>
          <w:rtl/>
        </w:rPr>
        <w:t xml:space="preserve"> &lt;&lt; יור &gt;&gt;</w:t>
      </w:r>
      <w:r w:rsidRPr="00B6720D">
        <w:rPr>
          <w:rStyle w:val="TagStyle"/>
          <w:rtl/>
        </w:rPr>
        <w:t xml:space="preserve"> </w:t>
      </w:r>
      <w:r>
        <w:rPr>
          <w:rtl/>
        </w:rPr>
        <w:t>היו"ר איתן כבל:</w:t>
      </w:r>
      <w:r w:rsidRPr="00B6720D">
        <w:rPr>
          <w:rStyle w:val="TagStyle"/>
          <w:rtl/>
        </w:rPr>
        <w:t xml:space="preserve"> </w:t>
      </w:r>
      <w:r w:rsidRPr="008946C2">
        <w:rPr>
          <w:rStyle w:val="TagStyle"/>
          <w:rtl/>
        </w:rPr>
        <w:t>&lt;&lt; יור &gt;&gt;</w:t>
      </w:r>
      <w:r>
        <w:rPr>
          <w:rtl/>
        </w:rPr>
        <w:t xml:space="preserve"> </w:t>
      </w:r>
      <w:bookmarkEnd w:id="738"/>
    </w:p>
    <w:p w:rsidR="00B6720D" w:rsidRDefault="00B6720D" w:rsidP="00B6720D">
      <w:pPr>
        <w:pStyle w:val="KeepWithNext"/>
        <w:rPr>
          <w:rtl/>
        </w:rPr>
      </w:pPr>
    </w:p>
    <w:p w:rsidR="0010461C" w:rsidRDefault="00B6720D" w:rsidP="00B6720D">
      <w:pPr>
        <w:rPr>
          <w:rtl/>
        </w:rPr>
      </w:pPr>
      <w:r>
        <w:rPr>
          <w:rFonts w:hint="cs"/>
          <w:rtl/>
        </w:rPr>
        <w:t xml:space="preserve">מתי? </w:t>
      </w:r>
    </w:p>
    <w:p w:rsidR="0010461C" w:rsidRDefault="0010461C" w:rsidP="00B6720D">
      <w:pPr>
        <w:rPr>
          <w:rtl/>
        </w:rPr>
      </w:pPr>
      <w:bookmarkStart w:id="739" w:name="_ETM_Q1_1567808"/>
      <w:bookmarkEnd w:id="739"/>
    </w:p>
    <w:p w:rsidR="0010461C" w:rsidRDefault="0010461C" w:rsidP="008946C2">
      <w:pPr>
        <w:pStyle w:val="af5"/>
        <w:rPr>
          <w:rtl/>
        </w:rPr>
      </w:pPr>
      <w:bookmarkStart w:id="740" w:name="ET_interruption_קריאה_125"/>
      <w:r w:rsidRPr="008946C2">
        <w:rPr>
          <w:rStyle w:val="TagStyle"/>
          <w:rtl/>
        </w:rPr>
        <w:t xml:space="preserve"> &lt;&lt; קריאה &gt;&gt;</w:t>
      </w:r>
      <w:r w:rsidRPr="0010461C">
        <w:rPr>
          <w:rStyle w:val="TagStyle"/>
          <w:rtl/>
        </w:rPr>
        <w:t xml:space="preserve"> </w:t>
      </w:r>
      <w:r>
        <w:rPr>
          <w:rtl/>
        </w:rPr>
        <w:t>קריאה:</w:t>
      </w:r>
      <w:r w:rsidRPr="0010461C">
        <w:rPr>
          <w:rStyle w:val="TagStyle"/>
          <w:rtl/>
        </w:rPr>
        <w:t xml:space="preserve"> </w:t>
      </w:r>
      <w:r w:rsidRPr="008946C2">
        <w:rPr>
          <w:rStyle w:val="TagStyle"/>
          <w:rtl/>
        </w:rPr>
        <w:t>&lt;&lt; קריאה &gt;&gt;</w:t>
      </w:r>
      <w:r>
        <w:rPr>
          <w:rtl/>
        </w:rPr>
        <w:t xml:space="preserve"> </w:t>
      </w:r>
      <w:bookmarkEnd w:id="740"/>
    </w:p>
    <w:p w:rsidR="0010461C" w:rsidRDefault="0010461C" w:rsidP="0010461C">
      <w:pPr>
        <w:pStyle w:val="KeepWithNext"/>
        <w:rPr>
          <w:rtl/>
        </w:rPr>
      </w:pPr>
    </w:p>
    <w:p w:rsidR="0010461C" w:rsidRDefault="0010461C" w:rsidP="0010461C">
      <w:pPr>
        <w:rPr>
          <w:rtl/>
        </w:rPr>
      </w:pPr>
      <w:bookmarkStart w:id="741" w:name="_ETM_Q1_1570138"/>
      <w:bookmarkStart w:id="742" w:name="_ETM_Q1_1570377"/>
      <w:bookmarkStart w:id="743" w:name="_ETM_Q1_1570456"/>
      <w:bookmarkEnd w:id="741"/>
      <w:bookmarkEnd w:id="742"/>
      <w:bookmarkEnd w:id="743"/>
      <w:r>
        <w:rPr>
          <w:rFonts w:hint="cs"/>
          <w:rtl/>
        </w:rPr>
        <w:t>30 יום.</w:t>
      </w:r>
    </w:p>
    <w:p w:rsidR="0010461C" w:rsidRDefault="0010461C" w:rsidP="0010461C">
      <w:pPr>
        <w:rPr>
          <w:rtl/>
        </w:rPr>
      </w:pPr>
      <w:bookmarkStart w:id="744" w:name="_ETM_Q1_1569477"/>
      <w:bookmarkStart w:id="745" w:name="_ETM_Q1_1569538"/>
      <w:bookmarkEnd w:id="744"/>
      <w:bookmarkEnd w:id="745"/>
    </w:p>
    <w:p w:rsidR="0010461C" w:rsidRDefault="0010461C" w:rsidP="008946C2">
      <w:pPr>
        <w:pStyle w:val="af6"/>
        <w:rPr>
          <w:rtl/>
        </w:rPr>
      </w:pPr>
      <w:bookmarkStart w:id="746" w:name="ET_yor_4637_126"/>
      <w:r w:rsidRPr="008946C2">
        <w:rPr>
          <w:rStyle w:val="TagStyle"/>
          <w:rtl/>
        </w:rPr>
        <w:t xml:space="preserve"> &lt;&lt; יור &gt;&gt;</w:t>
      </w:r>
      <w:r w:rsidRPr="0010461C">
        <w:rPr>
          <w:rStyle w:val="TagStyle"/>
          <w:rtl/>
        </w:rPr>
        <w:t xml:space="preserve"> </w:t>
      </w:r>
      <w:r>
        <w:rPr>
          <w:rtl/>
        </w:rPr>
        <w:t>היו"ר איתן כבל:</w:t>
      </w:r>
      <w:r w:rsidRPr="0010461C">
        <w:rPr>
          <w:rStyle w:val="TagStyle"/>
          <w:rtl/>
        </w:rPr>
        <w:t xml:space="preserve"> </w:t>
      </w:r>
      <w:r w:rsidRPr="008946C2">
        <w:rPr>
          <w:rStyle w:val="TagStyle"/>
          <w:rtl/>
        </w:rPr>
        <w:t>&lt;&lt; יור &gt;&gt;</w:t>
      </w:r>
      <w:r>
        <w:rPr>
          <w:rtl/>
        </w:rPr>
        <w:t xml:space="preserve"> </w:t>
      </w:r>
      <w:bookmarkEnd w:id="746"/>
    </w:p>
    <w:p w:rsidR="0010461C" w:rsidRDefault="0010461C" w:rsidP="0010461C">
      <w:pPr>
        <w:pStyle w:val="KeepWithNext"/>
        <w:rPr>
          <w:rtl/>
        </w:rPr>
      </w:pPr>
    </w:p>
    <w:p w:rsidR="00B6720D" w:rsidRPr="00B6720D" w:rsidRDefault="0010461C" w:rsidP="00E4507A">
      <w:pPr>
        <w:rPr>
          <w:rtl/>
        </w:rPr>
      </w:pPr>
      <w:bookmarkStart w:id="747" w:name="_ETM_Q1_1570662"/>
      <w:bookmarkEnd w:id="747"/>
      <w:r>
        <w:rPr>
          <w:rFonts w:hint="cs"/>
          <w:rtl/>
        </w:rPr>
        <w:t xml:space="preserve">30 יום אמרנו, </w:t>
      </w:r>
      <w:bookmarkStart w:id="748" w:name="_ETM_Q1_1572396"/>
      <w:bookmarkEnd w:id="748"/>
      <w:r>
        <w:rPr>
          <w:rFonts w:hint="cs"/>
          <w:rtl/>
        </w:rPr>
        <w:t>סליחה. נכון. יש הערות?</w:t>
      </w:r>
      <w:r>
        <w:rPr>
          <w:rFonts w:hint="cs"/>
        </w:rPr>
        <w:t xml:space="preserve"> </w:t>
      </w:r>
      <w:r>
        <w:rPr>
          <w:rFonts w:hint="cs"/>
          <w:rtl/>
        </w:rPr>
        <w:t>מישהו רוצה לפני שאנחנו מצביעים</w:t>
      </w:r>
      <w:r w:rsidR="00E4507A">
        <w:rPr>
          <w:rFonts w:hint="cs"/>
          <w:rtl/>
        </w:rPr>
        <w:t>?</w:t>
      </w:r>
      <w:r>
        <w:rPr>
          <w:rFonts w:hint="cs"/>
          <w:rtl/>
        </w:rPr>
        <w:t xml:space="preserve"> </w:t>
      </w:r>
      <w:bookmarkStart w:id="749" w:name="_ETM_Q1_1574058"/>
      <w:bookmarkEnd w:id="749"/>
      <w:r>
        <w:rPr>
          <w:rFonts w:hint="cs"/>
          <w:rtl/>
        </w:rPr>
        <w:t>זה כמו בחתונה קתולית, לא יעזור לכם אחרי כן</w:t>
      </w:r>
      <w:r w:rsidR="00E4507A">
        <w:rPr>
          <w:rFonts w:hint="cs"/>
          <w:rtl/>
        </w:rPr>
        <w:t>,</w:t>
      </w:r>
      <w:r>
        <w:rPr>
          <w:rFonts w:hint="cs"/>
          <w:rtl/>
        </w:rPr>
        <w:t xml:space="preserve"> </w:t>
      </w:r>
      <w:bookmarkStart w:id="750" w:name="_ETM_Q1_1577534"/>
      <w:bookmarkEnd w:id="750"/>
      <w:r>
        <w:rPr>
          <w:rFonts w:hint="cs"/>
          <w:rtl/>
        </w:rPr>
        <w:t xml:space="preserve">אנחנו נצא לדרך. </w:t>
      </w:r>
      <w:r>
        <w:rPr>
          <w:rtl/>
        </w:rPr>
        <w:t xml:space="preserve">    </w:t>
      </w:r>
      <w:r w:rsidR="00B6720D">
        <w:rPr>
          <w:rtl/>
        </w:rPr>
        <w:t xml:space="preserve">         </w:t>
      </w:r>
    </w:p>
    <w:p w:rsidR="00B6720D" w:rsidRDefault="00B6720D" w:rsidP="00B6720D">
      <w:pPr>
        <w:pStyle w:val="KeepWithNext"/>
        <w:rPr>
          <w:rtl/>
        </w:rPr>
      </w:pPr>
    </w:p>
    <w:p w:rsidR="00E566D3" w:rsidRDefault="00E566D3" w:rsidP="00E566D3">
      <w:pPr>
        <w:pStyle w:val="af1"/>
        <w:keepNext/>
        <w:rPr>
          <w:rtl/>
        </w:rPr>
      </w:pPr>
      <w:r>
        <w:rPr>
          <w:rtl/>
        </w:rPr>
        <w:t>הצבעה</w:t>
      </w:r>
    </w:p>
    <w:p w:rsidR="00E566D3" w:rsidRDefault="00E566D3" w:rsidP="00E566D3">
      <w:pPr>
        <w:pStyle w:val="--"/>
        <w:keepNext/>
        <w:rPr>
          <w:rtl/>
        </w:rPr>
      </w:pPr>
    </w:p>
    <w:p w:rsidR="00E566D3" w:rsidRDefault="00E566D3" w:rsidP="00E566D3">
      <w:pPr>
        <w:pStyle w:val="--"/>
        <w:keepNext/>
        <w:rPr>
          <w:rtl/>
        </w:rPr>
      </w:pPr>
      <w:r>
        <w:rPr>
          <w:rtl/>
        </w:rPr>
        <w:t xml:space="preserve">בעד – </w:t>
      </w:r>
      <w:r>
        <w:rPr>
          <w:rFonts w:hint="cs"/>
          <w:rtl/>
        </w:rPr>
        <w:t>פה אחד</w:t>
      </w:r>
    </w:p>
    <w:p w:rsidR="00E566D3" w:rsidRDefault="00E566D3" w:rsidP="00E566D3">
      <w:pPr>
        <w:pStyle w:val="--"/>
        <w:keepNext/>
        <w:rPr>
          <w:rtl/>
        </w:rPr>
      </w:pPr>
      <w:r>
        <w:rPr>
          <w:rFonts w:hint="cs"/>
          <w:rtl/>
        </w:rPr>
        <w:t xml:space="preserve">צו הפעלת רכב (מנועים ודלק) (הפעלת רכב מנועי בבנזין) (תיקון), התשע"ח-2018, נתקבל. </w:t>
      </w:r>
    </w:p>
    <w:p w:rsidR="00E566D3" w:rsidRDefault="00E566D3" w:rsidP="00E566D3">
      <w:pPr>
        <w:pStyle w:val="--"/>
        <w:keepNext/>
        <w:rPr>
          <w:rtl/>
        </w:rPr>
      </w:pPr>
    </w:p>
    <w:p w:rsidR="00E566D3" w:rsidRDefault="00E566D3" w:rsidP="008946C2">
      <w:pPr>
        <w:pStyle w:val="af6"/>
        <w:rPr>
          <w:rtl/>
        </w:rPr>
      </w:pPr>
      <w:bookmarkStart w:id="751" w:name="ET_yor_4637_127"/>
      <w:r w:rsidRPr="008946C2">
        <w:rPr>
          <w:rStyle w:val="TagStyle"/>
          <w:rtl/>
        </w:rPr>
        <w:t xml:space="preserve"> &lt;&lt; יור &gt;&gt;</w:t>
      </w:r>
      <w:r w:rsidRPr="00E566D3">
        <w:rPr>
          <w:rStyle w:val="TagStyle"/>
          <w:rtl/>
        </w:rPr>
        <w:t xml:space="preserve"> </w:t>
      </w:r>
      <w:r>
        <w:rPr>
          <w:rtl/>
        </w:rPr>
        <w:t>היו"ר איתן כבל:</w:t>
      </w:r>
      <w:r w:rsidRPr="00E566D3">
        <w:rPr>
          <w:rStyle w:val="TagStyle"/>
          <w:rtl/>
        </w:rPr>
        <w:t xml:space="preserve"> </w:t>
      </w:r>
      <w:r w:rsidRPr="008946C2">
        <w:rPr>
          <w:rStyle w:val="TagStyle"/>
          <w:rtl/>
        </w:rPr>
        <w:t>&lt;&lt; יור &gt;&gt;</w:t>
      </w:r>
      <w:r>
        <w:rPr>
          <w:rtl/>
        </w:rPr>
        <w:t xml:space="preserve"> </w:t>
      </w:r>
      <w:bookmarkEnd w:id="751"/>
    </w:p>
    <w:p w:rsidR="00E566D3" w:rsidRDefault="00E566D3" w:rsidP="00E566D3">
      <w:pPr>
        <w:pStyle w:val="KeepWithNext"/>
        <w:rPr>
          <w:rtl/>
        </w:rPr>
      </w:pPr>
    </w:p>
    <w:p w:rsidR="00E566D3" w:rsidRDefault="00E566D3" w:rsidP="00E566D3">
      <w:pPr>
        <w:rPr>
          <w:rtl/>
        </w:rPr>
      </w:pPr>
      <w:r>
        <w:rPr>
          <w:rFonts w:hint="cs"/>
          <w:rtl/>
        </w:rPr>
        <w:t xml:space="preserve">הצו אושר. </w:t>
      </w:r>
    </w:p>
    <w:p w:rsidR="00E566D3" w:rsidRDefault="00E566D3" w:rsidP="00E566D3">
      <w:pPr>
        <w:rPr>
          <w:rtl/>
        </w:rPr>
      </w:pPr>
      <w:bookmarkStart w:id="752" w:name="_ETM_Q1_1584538"/>
      <w:bookmarkStart w:id="753" w:name="_ETM_Q1_1584584"/>
      <w:bookmarkEnd w:id="752"/>
      <w:bookmarkEnd w:id="753"/>
    </w:p>
    <w:p w:rsidR="00E566D3" w:rsidRDefault="00E566D3" w:rsidP="00E566D3">
      <w:pPr>
        <w:rPr>
          <w:rtl/>
        </w:rPr>
      </w:pPr>
      <w:bookmarkStart w:id="754" w:name="_ETM_Q1_1584679"/>
      <w:bookmarkStart w:id="755" w:name="_ETM_Q1_1584735"/>
      <w:bookmarkEnd w:id="754"/>
      <w:bookmarkEnd w:id="755"/>
      <w:r>
        <w:rPr>
          <w:rFonts w:hint="cs"/>
          <w:rtl/>
        </w:rPr>
        <w:t>תודה רבה, הישיבה נ</w:t>
      </w:r>
      <w:r w:rsidRPr="00E566D3">
        <w:rPr>
          <w:rFonts w:hint="cs"/>
          <w:rtl/>
        </w:rPr>
        <w:t>ע</w:t>
      </w:r>
      <w:r>
        <w:rPr>
          <w:rFonts w:hint="cs"/>
          <w:rtl/>
        </w:rPr>
        <w:t>ולה.</w:t>
      </w:r>
    </w:p>
    <w:p w:rsidR="00E4507A" w:rsidRDefault="00E4507A" w:rsidP="00E566D3">
      <w:pPr>
        <w:rPr>
          <w:rtl/>
        </w:rPr>
      </w:pPr>
    </w:p>
    <w:p w:rsidR="00293DB4" w:rsidRPr="00293DB4" w:rsidRDefault="00E566D3" w:rsidP="008946C2">
      <w:pPr>
        <w:pStyle w:val="afc"/>
        <w:rPr>
          <w:rtl/>
        </w:rPr>
      </w:pPr>
      <w:bookmarkStart w:id="756" w:name="ET_meetingend_128"/>
      <w:r w:rsidRPr="008946C2">
        <w:rPr>
          <w:rStyle w:val="TagStyle"/>
          <w:rtl/>
        </w:rPr>
        <w:t xml:space="preserve"> &lt;&lt; סיום &gt;&gt;</w:t>
      </w:r>
      <w:r w:rsidRPr="00E566D3">
        <w:rPr>
          <w:rStyle w:val="TagStyle"/>
          <w:rtl/>
        </w:rPr>
        <w:t xml:space="preserve"> </w:t>
      </w:r>
      <w:r>
        <w:rPr>
          <w:rtl/>
        </w:rPr>
        <w:t>הישיבה ננעלה בשעה 14:10.</w:t>
      </w:r>
      <w:r w:rsidRPr="00E566D3">
        <w:rPr>
          <w:rStyle w:val="TagStyle"/>
          <w:rtl/>
        </w:rPr>
        <w:t xml:space="preserve"> </w:t>
      </w:r>
      <w:r w:rsidRPr="008946C2">
        <w:rPr>
          <w:rStyle w:val="TagStyle"/>
          <w:rtl/>
        </w:rPr>
        <w:t>&lt;&lt; סיום &gt;&gt;</w:t>
      </w:r>
      <w:r>
        <w:rPr>
          <w:rtl/>
        </w:rPr>
        <w:t xml:space="preserve"> </w:t>
      </w:r>
      <w:bookmarkEnd w:id="756"/>
    </w:p>
    <w:sectPr w:rsidR="00293DB4" w:rsidRPr="00293DB4" w:rsidSect="00E4743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720D" w:rsidRDefault="00B6720D">
      <w:r>
        <w:separator/>
      </w:r>
    </w:p>
  </w:endnote>
  <w:endnote w:type="continuationSeparator" w:id="0">
    <w:p w:rsidR="00B6720D" w:rsidRDefault="00B67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720D" w:rsidRDefault="00B6720D">
      <w:r>
        <w:separator/>
      </w:r>
    </w:p>
  </w:footnote>
  <w:footnote w:type="continuationSeparator" w:id="0">
    <w:p w:rsidR="00B6720D" w:rsidRDefault="00B672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20D" w:rsidRDefault="00B6720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6720D" w:rsidRDefault="00B6720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20D" w:rsidRDefault="00B6720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4743D">
      <w:rPr>
        <w:rStyle w:val="af7"/>
        <w:noProof/>
        <w:rtl/>
      </w:rPr>
      <w:t>11</w:t>
    </w:r>
    <w:r>
      <w:rPr>
        <w:rStyle w:val="af7"/>
      </w:rPr>
      <w:fldChar w:fldCharType="end"/>
    </w:r>
  </w:p>
  <w:p w:rsidR="00B6720D" w:rsidRPr="00CC5815" w:rsidRDefault="00B6720D" w:rsidP="008E5E3F">
    <w:pPr>
      <w:pStyle w:val="a3"/>
      <w:ind w:firstLine="0"/>
    </w:pPr>
    <w:r>
      <w:rPr>
        <w:rtl/>
      </w:rPr>
      <w:t>ועדת הכלכלה</w:t>
    </w:r>
  </w:p>
  <w:p w:rsidR="00B6720D" w:rsidRPr="00CC5815" w:rsidRDefault="00B6720D" w:rsidP="008E5E3F">
    <w:pPr>
      <w:pStyle w:val="a3"/>
      <w:ind w:firstLine="0"/>
      <w:rPr>
        <w:rtl/>
      </w:rPr>
    </w:pPr>
    <w:r>
      <w:rPr>
        <w:rtl/>
      </w:rPr>
      <w:t>26/11/2018</w:t>
    </w:r>
  </w:p>
  <w:p w:rsidR="00B6720D" w:rsidRPr="00CC5815" w:rsidRDefault="00B6720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20D" w:rsidRDefault="00B6720D" w:rsidP="000A17C6">
    <w:pPr>
      <w:keepNext/>
      <w:spacing w:line="240" w:lineRule="atLeast"/>
      <w:ind w:firstLine="0"/>
      <w:jc w:val="center"/>
      <w:outlineLvl w:val="0"/>
      <w:rPr>
        <w:rtl/>
      </w:rPr>
    </w:pPr>
    <w:r>
      <w:rPr>
        <w:noProof/>
      </w:rPr>
      <w:drawing>
        <wp:inline distT="0" distB="0" distL="0" distR="0" wp14:anchorId="3226BF0B" wp14:editId="137BC9A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6720D" w:rsidRDefault="00B6720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6720D" w:rsidRDefault="00B6720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B052E338"/>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461C"/>
    <w:rsid w:val="00150436"/>
    <w:rsid w:val="00167294"/>
    <w:rsid w:val="001673D4"/>
    <w:rsid w:val="00171E7F"/>
    <w:rsid w:val="001758C1"/>
    <w:rsid w:val="0017779F"/>
    <w:rsid w:val="0018521C"/>
    <w:rsid w:val="001A74E9"/>
    <w:rsid w:val="001A7A1B"/>
    <w:rsid w:val="001C44DA"/>
    <w:rsid w:val="001C4FDA"/>
    <w:rsid w:val="001D1473"/>
    <w:rsid w:val="001D440C"/>
    <w:rsid w:val="001F7F99"/>
    <w:rsid w:val="002016FF"/>
    <w:rsid w:val="00227FEF"/>
    <w:rsid w:val="00240397"/>
    <w:rsid w:val="00261554"/>
    <w:rsid w:val="00275C03"/>
    <w:rsid w:val="00280D58"/>
    <w:rsid w:val="00293DB4"/>
    <w:rsid w:val="002D4BDB"/>
    <w:rsid w:val="002E5E31"/>
    <w:rsid w:val="00303B4C"/>
    <w:rsid w:val="00313150"/>
    <w:rsid w:val="00321E62"/>
    <w:rsid w:val="003266FE"/>
    <w:rsid w:val="00327BF8"/>
    <w:rsid w:val="00333E13"/>
    <w:rsid w:val="00340AFA"/>
    <w:rsid w:val="003414CB"/>
    <w:rsid w:val="00351BEF"/>
    <w:rsid w:val="003658CB"/>
    <w:rsid w:val="00366CFB"/>
    <w:rsid w:val="0036794C"/>
    <w:rsid w:val="00373508"/>
    <w:rsid w:val="00373551"/>
    <w:rsid w:val="0038163C"/>
    <w:rsid w:val="00396023"/>
    <w:rsid w:val="003C279D"/>
    <w:rsid w:val="003F0A5F"/>
    <w:rsid w:val="00420E41"/>
    <w:rsid w:val="00424C94"/>
    <w:rsid w:val="00447608"/>
    <w:rsid w:val="00451746"/>
    <w:rsid w:val="00470EAC"/>
    <w:rsid w:val="0049458B"/>
    <w:rsid w:val="00495FD8"/>
    <w:rsid w:val="004B0A65"/>
    <w:rsid w:val="004B1BE9"/>
    <w:rsid w:val="00500C0C"/>
    <w:rsid w:val="00542240"/>
    <w:rsid w:val="00546678"/>
    <w:rsid w:val="005506B9"/>
    <w:rsid w:val="005817EC"/>
    <w:rsid w:val="00590B77"/>
    <w:rsid w:val="005A342D"/>
    <w:rsid w:val="005C363E"/>
    <w:rsid w:val="005D61F3"/>
    <w:rsid w:val="005E1C6B"/>
    <w:rsid w:val="005F76B0"/>
    <w:rsid w:val="00634F61"/>
    <w:rsid w:val="00641317"/>
    <w:rsid w:val="00695A47"/>
    <w:rsid w:val="0069629C"/>
    <w:rsid w:val="006A0CB7"/>
    <w:rsid w:val="006F0259"/>
    <w:rsid w:val="006F0318"/>
    <w:rsid w:val="00700433"/>
    <w:rsid w:val="00702755"/>
    <w:rsid w:val="0070472C"/>
    <w:rsid w:val="00720923"/>
    <w:rsid w:val="00731FC7"/>
    <w:rsid w:val="007509A6"/>
    <w:rsid w:val="007872B4"/>
    <w:rsid w:val="00791CBE"/>
    <w:rsid w:val="00797AF8"/>
    <w:rsid w:val="007B4824"/>
    <w:rsid w:val="007C693F"/>
    <w:rsid w:val="007C6ADD"/>
    <w:rsid w:val="008107D8"/>
    <w:rsid w:val="0082136D"/>
    <w:rsid w:val="008320F6"/>
    <w:rsid w:val="00841223"/>
    <w:rsid w:val="00846BE9"/>
    <w:rsid w:val="00853207"/>
    <w:rsid w:val="00864ACD"/>
    <w:rsid w:val="008713A4"/>
    <w:rsid w:val="00875F10"/>
    <w:rsid w:val="008946C2"/>
    <w:rsid w:val="008C6035"/>
    <w:rsid w:val="008C7015"/>
    <w:rsid w:val="008D1DFB"/>
    <w:rsid w:val="008E03B4"/>
    <w:rsid w:val="008E5E3F"/>
    <w:rsid w:val="0090279B"/>
    <w:rsid w:val="00914904"/>
    <w:rsid w:val="009170E7"/>
    <w:rsid w:val="009258CE"/>
    <w:rsid w:val="009515F0"/>
    <w:rsid w:val="009830CB"/>
    <w:rsid w:val="00987705"/>
    <w:rsid w:val="009D3C0D"/>
    <w:rsid w:val="009D478A"/>
    <w:rsid w:val="009E6E93"/>
    <w:rsid w:val="009F1518"/>
    <w:rsid w:val="009F5773"/>
    <w:rsid w:val="00A15971"/>
    <w:rsid w:val="00A22C90"/>
    <w:rsid w:val="00A2529E"/>
    <w:rsid w:val="00A2689B"/>
    <w:rsid w:val="00A42723"/>
    <w:rsid w:val="00A55E33"/>
    <w:rsid w:val="00A64A6D"/>
    <w:rsid w:val="00A66020"/>
    <w:rsid w:val="00A7562C"/>
    <w:rsid w:val="00AB02EE"/>
    <w:rsid w:val="00AB3F3A"/>
    <w:rsid w:val="00AD4EC9"/>
    <w:rsid w:val="00AD6FFC"/>
    <w:rsid w:val="00AF31E6"/>
    <w:rsid w:val="00AF4150"/>
    <w:rsid w:val="00B0509A"/>
    <w:rsid w:val="00B06362"/>
    <w:rsid w:val="00B120B2"/>
    <w:rsid w:val="00B50340"/>
    <w:rsid w:val="00B65508"/>
    <w:rsid w:val="00B6720D"/>
    <w:rsid w:val="00B8517A"/>
    <w:rsid w:val="00BA2CF0"/>
    <w:rsid w:val="00BA6446"/>
    <w:rsid w:val="00BC63EB"/>
    <w:rsid w:val="00BD47B7"/>
    <w:rsid w:val="00C135D5"/>
    <w:rsid w:val="00C22DCB"/>
    <w:rsid w:val="00C27AE5"/>
    <w:rsid w:val="00C3598A"/>
    <w:rsid w:val="00C35B1D"/>
    <w:rsid w:val="00C360BC"/>
    <w:rsid w:val="00C44800"/>
    <w:rsid w:val="00C52EC2"/>
    <w:rsid w:val="00C5596B"/>
    <w:rsid w:val="00C61DC1"/>
    <w:rsid w:val="00C64AFF"/>
    <w:rsid w:val="00C661EE"/>
    <w:rsid w:val="00C70C62"/>
    <w:rsid w:val="00C72438"/>
    <w:rsid w:val="00C763E4"/>
    <w:rsid w:val="00C768A4"/>
    <w:rsid w:val="00C8624A"/>
    <w:rsid w:val="00C907AE"/>
    <w:rsid w:val="00CA5363"/>
    <w:rsid w:val="00CB6D60"/>
    <w:rsid w:val="00CC5815"/>
    <w:rsid w:val="00CE24B8"/>
    <w:rsid w:val="00CE5849"/>
    <w:rsid w:val="00D278F7"/>
    <w:rsid w:val="00D37550"/>
    <w:rsid w:val="00D40A29"/>
    <w:rsid w:val="00D45D27"/>
    <w:rsid w:val="00D518F7"/>
    <w:rsid w:val="00D730BE"/>
    <w:rsid w:val="00D86E57"/>
    <w:rsid w:val="00D96B24"/>
    <w:rsid w:val="00DA406F"/>
    <w:rsid w:val="00DB35EA"/>
    <w:rsid w:val="00DC080E"/>
    <w:rsid w:val="00DC3D69"/>
    <w:rsid w:val="00DE5B80"/>
    <w:rsid w:val="00E33AE3"/>
    <w:rsid w:val="00E37081"/>
    <w:rsid w:val="00E4507A"/>
    <w:rsid w:val="00E45A68"/>
    <w:rsid w:val="00E4743D"/>
    <w:rsid w:val="00E566D3"/>
    <w:rsid w:val="00E61903"/>
    <w:rsid w:val="00E64116"/>
    <w:rsid w:val="00E65BE8"/>
    <w:rsid w:val="00EA624B"/>
    <w:rsid w:val="00EB057D"/>
    <w:rsid w:val="00EB18E4"/>
    <w:rsid w:val="00EB5C85"/>
    <w:rsid w:val="00EC0AC2"/>
    <w:rsid w:val="00EC1FB3"/>
    <w:rsid w:val="00EC2CD4"/>
    <w:rsid w:val="00EE09AD"/>
    <w:rsid w:val="00F053E5"/>
    <w:rsid w:val="00F0572F"/>
    <w:rsid w:val="00F10D2D"/>
    <w:rsid w:val="00F16831"/>
    <w:rsid w:val="00F3272D"/>
    <w:rsid w:val="00F41C33"/>
    <w:rsid w:val="00F423F1"/>
    <w:rsid w:val="00F4311E"/>
    <w:rsid w:val="00F431D9"/>
    <w:rsid w:val="00F4792E"/>
    <w:rsid w:val="00F53584"/>
    <w:rsid w:val="00F549E5"/>
    <w:rsid w:val="00F63F05"/>
    <w:rsid w:val="00F72368"/>
    <w:rsid w:val="00F821F6"/>
    <w:rsid w:val="00F84D49"/>
    <w:rsid w:val="00F909C9"/>
    <w:rsid w:val="00FB0768"/>
    <w:rsid w:val="00FE283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0CC4227D"/>
  <w15:docId w15:val="{54C69531-B2DA-463C-ABFE-3A281E400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13150"/>
    <w:rPr>
      <w:rFonts w:cs="Arial"/>
      <w:b/>
      <w:bCs w:val="0"/>
      <w:vanish/>
      <w:color w:val="010000"/>
      <w:bdr w:val="single" w:sz="4" w:space="0" w:color="FF66FF"/>
    </w:rPr>
  </w:style>
  <w:style w:type="table" w:styleId="afd">
    <w:name w:val="Table Grid"/>
    <w:basedOn w:val="a1"/>
    <w:rsid w:val="003131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293DB4"/>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TableText">
    <w:name w:val="Table Text"/>
    <w:basedOn w:val="a"/>
    <w:rsid w:val="00293DB4"/>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293DB4"/>
  </w:style>
  <w:style w:type="paragraph" w:customStyle="1" w:styleId="TableBlock">
    <w:name w:val="Table Block"/>
    <w:basedOn w:val="TableText"/>
    <w:rsid w:val="00293DB4"/>
    <w:pPr>
      <w:ind w:right="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8962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B7BEA3-F644-4F0E-8C0A-4950096DE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474</TotalTime>
  <Pages>12</Pages>
  <Words>2968</Words>
  <Characters>14842</Characters>
  <Application>Microsoft Office Word</Application>
  <DocSecurity>0</DocSecurity>
  <Lines>123</Lines>
  <Paragraphs>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2018-12-03T08:11:00Z</dcterms:modified>
</cp:coreProperties>
</file>