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F2B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1D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2F2B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2D1DFA" w:rsidRDefault="002D1DFA" w:rsidP="008320F6">
      <w:pPr>
        <w:ind w:firstLine="0"/>
        <w:rPr>
          <w:b/>
          <w:bCs/>
          <w:rtl/>
        </w:rPr>
      </w:pPr>
    </w:p>
    <w:p w:rsidR="002D1DFA" w:rsidRDefault="002D1DFA" w:rsidP="008320F6">
      <w:pPr>
        <w:ind w:firstLine="0"/>
        <w:rPr>
          <w:b/>
          <w:bCs/>
          <w:rtl/>
        </w:rPr>
      </w:pPr>
    </w:p>
    <w:p w:rsidR="002D1DFA" w:rsidRPr="008713A4" w:rsidRDefault="002D1DFA" w:rsidP="008320F6">
      <w:pPr>
        <w:ind w:firstLine="0"/>
        <w:rPr>
          <w:b/>
          <w:bCs/>
          <w:rtl/>
        </w:rPr>
      </w:pPr>
    </w:p>
    <w:p w:rsidR="00E64116" w:rsidRPr="008713A4" w:rsidRDefault="002F2B4C" w:rsidP="00974C2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74C20">
        <w:rPr>
          <w:rFonts w:hint="cs"/>
          <w:b/>
          <w:bCs/>
          <w:rtl/>
        </w:rPr>
        <w:t xml:space="preserve"> 899</w:t>
      </w:r>
    </w:p>
    <w:p w:rsidR="00E64116" w:rsidRPr="008713A4" w:rsidRDefault="002F2B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F2B4C" w:rsidP="00974C2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(25 בדצמבר 2018), שעה 11:</w:t>
      </w:r>
      <w:r w:rsidR="00974C20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0</w:t>
      </w:r>
    </w:p>
    <w:p w:rsidR="00E64116" w:rsidRDefault="00E64116" w:rsidP="008320F6">
      <w:pPr>
        <w:ind w:firstLine="0"/>
        <w:rPr>
          <w:rtl/>
        </w:rPr>
      </w:pPr>
    </w:p>
    <w:p w:rsidR="002D1DFA" w:rsidRPr="008713A4" w:rsidRDefault="002D1DFA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F2B4C" w:rsidP="002F2B4C">
      <w:pPr>
        <w:spacing w:before="60"/>
        <w:ind w:firstLine="0"/>
        <w:rPr>
          <w:rtl/>
        </w:rPr>
      </w:pPr>
      <w:bookmarkStart w:id="0" w:name="ET_hatsach_611272_1"/>
      <w:r w:rsidRPr="002F2B4C">
        <w:rPr>
          <w:rStyle w:val="TagStyle"/>
          <w:rtl/>
        </w:rPr>
        <w:t xml:space="preserve"> &lt;&lt; הצח &gt;&gt; </w:t>
      </w:r>
      <w:r w:rsidRPr="002F2B4C">
        <w:rPr>
          <w:rtl/>
        </w:rPr>
        <w:t>הצעת חוק הגבלת הפרסומת והשיווק של מוצרי טבק (תיקון מס' 7), התשע"ח-2018</w:t>
      </w:r>
      <w:r w:rsidR="00974C20">
        <w:rPr>
          <w:rFonts w:hint="cs"/>
          <w:rtl/>
        </w:rPr>
        <w:t xml:space="preserve"> (פ/4531/20) (כ/797) של חברי הכנסת איל בן ראובן</w:t>
      </w:r>
      <w:r w:rsidR="003E5E5D">
        <w:rPr>
          <w:rFonts w:hint="cs"/>
          <w:rtl/>
        </w:rPr>
        <w:t>, איתן כבל, יעל גרמן, א</w:t>
      </w:r>
      <w:r w:rsidR="00974C20">
        <w:rPr>
          <w:rFonts w:hint="cs"/>
          <w:rtl/>
        </w:rPr>
        <w:t xml:space="preserve">כרם חסון, עבד אל חכים חאג' יחיא, דב חנין, נורית קורן, יהודה גליק, תמר זנדברג ונחמן שי </w:t>
      </w:r>
      <w:r w:rsidR="00974C20">
        <w:rPr>
          <w:rtl/>
        </w:rPr>
        <w:t>–</w:t>
      </w:r>
      <w:r w:rsidR="00974C20">
        <w:rPr>
          <w:rFonts w:hint="cs"/>
          <w:rtl/>
        </w:rPr>
        <w:t xml:space="preserve"> ב</w:t>
      </w:r>
      <w:r w:rsidR="003E5E5D">
        <w:rPr>
          <w:rFonts w:hint="cs"/>
          <w:rtl/>
        </w:rPr>
        <w:t>י</w:t>
      </w:r>
      <w:r w:rsidR="00974C20">
        <w:rPr>
          <w:rFonts w:hint="cs"/>
          <w:rtl/>
        </w:rPr>
        <w:t>טול והצבעה על סעיף 7ד להצעת החוק, לעניין תנאים לייצור ולשיווק של מוצר טבק בטעמים</w:t>
      </w:r>
      <w:r w:rsidR="00974C20">
        <w:rPr>
          <w:rStyle w:val="TagStyle"/>
          <w:rFonts w:hint="cs"/>
          <w:vanish w:val="0"/>
          <w:rtl/>
        </w:rPr>
        <w:t xml:space="preserve">  </w:t>
      </w:r>
      <w:r w:rsidRPr="002F2B4C">
        <w:rPr>
          <w:rStyle w:val="TagStyle"/>
          <w:rtl/>
        </w:rPr>
        <w:t xml:space="preserve"> &lt;&lt; הצח &gt;&gt;</w:t>
      </w:r>
      <w:r w:rsidRPr="002F2B4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2F2B4C" w:rsidRDefault="002F2B4C" w:rsidP="007C693F">
      <w:pPr>
        <w:spacing w:before="60"/>
        <w:ind w:firstLine="0"/>
        <w:rPr>
          <w:rtl/>
        </w:rPr>
      </w:pPr>
    </w:p>
    <w:p w:rsidR="002D1DFA" w:rsidRPr="008713A4" w:rsidRDefault="002D1DF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F2B4C" w:rsidRDefault="002F2B4C" w:rsidP="00EC1FB3">
      <w:pPr>
        <w:ind w:firstLine="0"/>
        <w:rPr>
          <w:rtl/>
        </w:rPr>
      </w:pPr>
      <w:r w:rsidRPr="002F2B4C">
        <w:rPr>
          <w:rtl/>
        </w:rPr>
        <w:t>איתן כבל – היו"ר</w:t>
      </w:r>
    </w:p>
    <w:p w:rsidR="002F2B4C" w:rsidRPr="002F2B4C" w:rsidRDefault="002F2B4C" w:rsidP="00EC1FB3">
      <w:pPr>
        <w:ind w:firstLine="0"/>
        <w:rPr>
          <w:rtl/>
        </w:rPr>
      </w:pPr>
      <w:r w:rsidRPr="002F2B4C">
        <w:rPr>
          <w:rtl/>
        </w:rPr>
        <w:t>עבד אל חכים חאג' יחיא</w:t>
      </w:r>
    </w:p>
    <w:p w:rsidR="002F2B4C" w:rsidRPr="002F2B4C" w:rsidRDefault="002F2B4C" w:rsidP="00EC1FB3">
      <w:pPr>
        <w:ind w:firstLine="0"/>
        <w:rPr>
          <w:rtl/>
        </w:rPr>
      </w:pPr>
      <w:r w:rsidRPr="002F2B4C">
        <w:rPr>
          <w:rtl/>
        </w:rPr>
        <w:t>דב חנין</w:t>
      </w:r>
    </w:p>
    <w:p w:rsidR="002F2B4C" w:rsidRPr="002F2B4C" w:rsidRDefault="002F2B4C" w:rsidP="00EC1FB3">
      <w:pPr>
        <w:ind w:firstLine="0"/>
        <w:rPr>
          <w:rtl/>
        </w:rPr>
      </w:pPr>
      <w:proofErr w:type="spellStart"/>
      <w:r w:rsidRPr="002F2B4C">
        <w:rPr>
          <w:rtl/>
        </w:rPr>
        <w:t>עיסאווי</w:t>
      </w:r>
      <w:proofErr w:type="spellEnd"/>
      <w:r w:rsidRPr="002F2B4C">
        <w:rPr>
          <w:rtl/>
        </w:rPr>
        <w:t xml:space="preserve"> </w:t>
      </w:r>
      <w:proofErr w:type="spellStart"/>
      <w:r w:rsidRPr="002F2B4C">
        <w:rPr>
          <w:rtl/>
        </w:rPr>
        <w:t>פריג</w:t>
      </w:r>
      <w:proofErr w:type="spellEnd"/>
      <w:r w:rsidRPr="002F2B4C">
        <w:rPr>
          <w:rtl/>
        </w:rPr>
        <w:t>'</w:t>
      </w:r>
    </w:p>
    <w:p w:rsidR="00E64116" w:rsidRDefault="00E64116" w:rsidP="00DE5B80">
      <w:pPr>
        <w:ind w:firstLine="0"/>
        <w:rPr>
          <w:rtl/>
        </w:rPr>
      </w:pPr>
    </w:p>
    <w:p w:rsidR="002D1DFA" w:rsidRDefault="002D1DF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74C20" w:rsidP="00DE5B80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974C20" w:rsidRDefault="00974C20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974C20" w:rsidRPr="0082136D" w:rsidRDefault="00974C20" w:rsidP="00DE5B80">
      <w:pPr>
        <w:ind w:firstLine="0"/>
        <w:rPr>
          <w:rtl/>
        </w:rPr>
      </w:pPr>
      <w:r>
        <w:rPr>
          <w:rFonts w:hint="cs"/>
          <w:rtl/>
        </w:rPr>
        <w:t>נחמן 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D1DFA" w:rsidRPr="000C47F5" w:rsidRDefault="002D1DF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336"/>
        <w:gridCol w:w="6912"/>
      </w:tblGrid>
      <w:tr w:rsidR="006B1860" w:rsidTr="00195DA9">
        <w:tc>
          <w:tcPr>
            <w:tcW w:w="2050" w:type="dxa"/>
            <w:shd w:val="clear" w:color="auto" w:fill="auto"/>
          </w:tcPr>
          <w:p w:rsidR="006B1860" w:rsidRDefault="006B18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336" w:type="dxa"/>
            <w:shd w:val="clear" w:color="auto" w:fill="auto"/>
          </w:tcPr>
          <w:p w:rsidR="006B1860" w:rsidRDefault="006B18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B1860" w:rsidRDefault="00974C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B1860">
              <w:rPr>
                <w:rtl/>
              </w:rPr>
              <w:t>יועצת המשפטית, בריאות הסביבה, משרד הבריאות</w:t>
            </w:r>
          </w:p>
        </w:tc>
      </w:tr>
      <w:tr w:rsidR="006B1860" w:rsidTr="00195DA9">
        <w:tc>
          <w:tcPr>
            <w:tcW w:w="2050" w:type="dxa"/>
            <w:shd w:val="clear" w:color="auto" w:fill="auto"/>
          </w:tcPr>
          <w:p w:rsidR="006B1860" w:rsidRDefault="006B18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רוטשילד</w:t>
            </w:r>
          </w:p>
        </w:tc>
        <w:tc>
          <w:tcPr>
            <w:tcW w:w="336" w:type="dxa"/>
            <w:shd w:val="clear" w:color="auto" w:fill="auto"/>
          </w:tcPr>
          <w:p w:rsidR="006B1860" w:rsidRDefault="006B18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B1860" w:rsidRDefault="00974C20" w:rsidP="00974C2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מחלקת ייעוץ וחקיקה, </w:t>
            </w:r>
            <w:r w:rsidR="006B1860">
              <w:rPr>
                <w:rtl/>
              </w:rPr>
              <w:t>משרד המשפטים</w:t>
            </w:r>
          </w:p>
        </w:tc>
      </w:tr>
      <w:tr w:rsidR="00974C20" w:rsidTr="00195DA9">
        <w:tc>
          <w:tcPr>
            <w:tcW w:w="2050" w:type="dxa"/>
            <w:shd w:val="clear" w:color="auto" w:fill="auto"/>
          </w:tcPr>
          <w:p w:rsidR="00974C20" w:rsidRDefault="00974C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 סומך </w:t>
            </w:r>
            <w:proofErr w:type="spellStart"/>
            <w:r>
              <w:rPr>
                <w:rFonts w:hint="cs"/>
                <w:rtl/>
              </w:rPr>
              <w:t>גלברג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74C20" w:rsidRDefault="00974C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softHyphen/>
            </w:r>
          </w:p>
        </w:tc>
        <w:tc>
          <w:tcPr>
            <w:tcW w:w="6912" w:type="dxa"/>
            <w:shd w:val="clear" w:color="auto" w:fill="auto"/>
          </w:tcPr>
          <w:p w:rsidR="00974C20" w:rsidRDefault="00974C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ייעוץ וחקיקה, משרד המשפטים</w:t>
            </w:r>
          </w:p>
        </w:tc>
      </w:tr>
      <w:tr w:rsidR="006B1860" w:rsidTr="00195DA9">
        <w:tc>
          <w:tcPr>
            <w:tcW w:w="2050" w:type="dxa"/>
            <w:shd w:val="clear" w:color="auto" w:fill="auto"/>
          </w:tcPr>
          <w:p w:rsidR="006B1860" w:rsidRDefault="006B18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קינן</w:t>
            </w:r>
          </w:p>
        </w:tc>
        <w:tc>
          <w:tcPr>
            <w:tcW w:w="336" w:type="dxa"/>
            <w:shd w:val="clear" w:color="auto" w:fill="auto"/>
          </w:tcPr>
          <w:p w:rsidR="006B1860" w:rsidRDefault="006B18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B1860" w:rsidRDefault="00195D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B1860">
              <w:rPr>
                <w:rtl/>
              </w:rPr>
              <w:t>יועץ משפטי, פיליפ מוריס בע"מ, נציגי חברות ליבוא ולשיווק סיגריות ומוצרי טבק</w:t>
            </w:r>
          </w:p>
        </w:tc>
      </w:tr>
      <w:tr w:rsidR="006B1860" w:rsidTr="00195DA9">
        <w:tc>
          <w:tcPr>
            <w:tcW w:w="2050" w:type="dxa"/>
            <w:shd w:val="clear" w:color="auto" w:fill="auto"/>
          </w:tcPr>
          <w:p w:rsidR="006B1860" w:rsidRDefault="006B18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לנציצקי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B1860" w:rsidRDefault="006B18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B1860" w:rsidRDefault="006B18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בעלים, רשת </w:t>
            </w:r>
            <w:proofErr w:type="spellStart"/>
            <w:r>
              <w:rPr>
                <w:rtl/>
              </w:rPr>
              <w:t>אייסמוק</w:t>
            </w:r>
            <w:proofErr w:type="spellEnd"/>
            <w:r>
              <w:rPr>
                <w:rtl/>
              </w:rPr>
              <w:t xml:space="preserve"> פלוס, נציגי חברות ליבוא ולשיווק סיגריות ומוצרי טבק</w:t>
            </w:r>
          </w:p>
        </w:tc>
      </w:tr>
      <w:tr w:rsidR="006B1860" w:rsidTr="00195DA9">
        <w:tc>
          <w:tcPr>
            <w:tcW w:w="2050" w:type="dxa"/>
            <w:shd w:val="clear" w:color="auto" w:fill="auto"/>
          </w:tcPr>
          <w:p w:rsidR="006B1860" w:rsidRDefault="006B186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ליאוניד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סטולפינסקי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B1860" w:rsidRDefault="006B18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B1860" w:rsidRDefault="006B1860" w:rsidP="00195DA9">
            <w:pPr>
              <w:ind w:firstLine="0"/>
              <w:rPr>
                <w:rtl/>
              </w:rPr>
            </w:pPr>
            <w:r>
              <w:rPr>
                <w:rtl/>
              </w:rPr>
              <w:t>סמנכ"ל</w:t>
            </w:r>
            <w:r w:rsidR="00195DA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חברת </w:t>
            </w:r>
            <w:proofErr w:type="spellStart"/>
            <w:r>
              <w:rPr>
                <w:rtl/>
              </w:rPr>
              <w:t>טיקאייר</w:t>
            </w:r>
            <w:proofErr w:type="spellEnd"/>
            <w:r>
              <w:rPr>
                <w:rtl/>
              </w:rPr>
              <w:t xml:space="preserve"> לייבוא, שיווק וייצור סיגריות אלקטרוניות, נציגי חברות ליבוא ולשיווק סיגריות ומוצרי טבק</w:t>
            </w:r>
          </w:p>
        </w:tc>
      </w:tr>
      <w:tr w:rsidR="00195DA9" w:rsidTr="00195DA9">
        <w:tc>
          <w:tcPr>
            <w:tcW w:w="2050" w:type="dxa"/>
            <w:shd w:val="clear" w:color="auto" w:fill="auto"/>
          </w:tcPr>
          <w:p w:rsidR="00195DA9" w:rsidRDefault="00195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שניר</w:t>
            </w:r>
          </w:p>
        </w:tc>
        <w:tc>
          <w:tcPr>
            <w:tcW w:w="336" w:type="dxa"/>
            <w:shd w:val="clear" w:color="auto" w:fill="auto"/>
          </w:tcPr>
          <w:p w:rsidR="00195DA9" w:rsidRDefault="00195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95DA9" w:rsidRDefault="00195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ג'ול</w:t>
            </w:r>
            <w:proofErr w:type="spellEnd"/>
            <w:r>
              <w:rPr>
                <w:rtl/>
              </w:rPr>
              <w:t xml:space="preserve"> ישראל, נציגי חברות ליבוא ולשיווק סיגריות ומוצרי טבק</w:t>
            </w:r>
          </w:p>
        </w:tc>
      </w:tr>
      <w:tr w:rsidR="006B1860" w:rsidTr="00195DA9">
        <w:tc>
          <w:tcPr>
            <w:tcW w:w="2050" w:type="dxa"/>
            <w:shd w:val="clear" w:color="auto" w:fill="auto"/>
          </w:tcPr>
          <w:p w:rsidR="006B1860" w:rsidRDefault="006B18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שטרית</w:t>
            </w:r>
          </w:p>
        </w:tc>
        <w:tc>
          <w:tcPr>
            <w:tcW w:w="336" w:type="dxa"/>
            <w:shd w:val="clear" w:color="auto" w:fill="auto"/>
          </w:tcPr>
          <w:p w:rsidR="006B1860" w:rsidRDefault="006B18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B1860" w:rsidRDefault="006B1860" w:rsidP="003E5E5D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 ומסחר</w:t>
            </w:r>
            <w:r w:rsidR="00195DA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חברת </w:t>
            </w:r>
            <w:r>
              <w:t>JUUL</w:t>
            </w:r>
            <w:r>
              <w:rPr>
                <w:rtl/>
              </w:rPr>
              <w:t>, נציגי חברות ליבוא ולשיווק סיגריות ומוצרי טבק</w:t>
            </w:r>
          </w:p>
        </w:tc>
      </w:tr>
      <w:tr w:rsidR="006B1860" w:rsidTr="00195DA9">
        <w:tc>
          <w:tcPr>
            <w:tcW w:w="2050" w:type="dxa"/>
            <w:shd w:val="clear" w:color="auto" w:fill="auto"/>
          </w:tcPr>
          <w:p w:rsidR="006B1860" w:rsidRDefault="006B18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הלנה ביילין</w:t>
            </w:r>
          </w:p>
        </w:tc>
        <w:tc>
          <w:tcPr>
            <w:tcW w:w="336" w:type="dxa"/>
            <w:shd w:val="clear" w:color="auto" w:fill="auto"/>
          </w:tcPr>
          <w:p w:rsidR="006B1860" w:rsidRDefault="006B18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B1860" w:rsidRDefault="003E5E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B1860">
              <w:rPr>
                <w:rtl/>
              </w:rPr>
              <w:t>יועצת משפטית, מייצגת את ג'יימס ריצ'רדסון, נציגי זכיינים של הדיוטי פרי בנתב"ג</w:t>
            </w:r>
          </w:p>
        </w:tc>
      </w:tr>
      <w:tr w:rsidR="006B1860" w:rsidTr="00195DA9">
        <w:tc>
          <w:tcPr>
            <w:tcW w:w="2050" w:type="dxa"/>
            <w:shd w:val="clear" w:color="auto" w:fill="auto"/>
          </w:tcPr>
          <w:p w:rsidR="006B1860" w:rsidRDefault="00195D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שבי </w:t>
            </w:r>
            <w:proofErr w:type="spellStart"/>
            <w:r>
              <w:rPr>
                <w:rFonts w:hint="cs"/>
                <w:rtl/>
              </w:rPr>
              <w:t>גטניו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B1860" w:rsidRDefault="006B18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B1860" w:rsidRDefault="00195D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העמותה לדמוקרטיה מתקדמת</w:t>
            </w:r>
          </w:p>
        </w:tc>
      </w:tr>
      <w:tr w:rsidR="00974C20" w:rsidTr="00195DA9">
        <w:tc>
          <w:tcPr>
            <w:tcW w:w="2050" w:type="dxa"/>
            <w:shd w:val="clear" w:color="auto" w:fill="auto"/>
          </w:tcPr>
          <w:p w:rsidR="00974C20" w:rsidRDefault="00974C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פרידמן</w:t>
            </w:r>
          </w:p>
        </w:tc>
        <w:tc>
          <w:tcPr>
            <w:tcW w:w="336" w:type="dxa"/>
            <w:shd w:val="clear" w:color="auto" w:fill="auto"/>
          </w:tcPr>
          <w:p w:rsidR="00974C20" w:rsidRDefault="00974C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974C20" w:rsidRDefault="00B0014E" w:rsidP="00B001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</w:t>
            </w:r>
            <w:r w:rsidR="00974C20">
              <w:rPr>
                <w:rFonts w:hint="cs"/>
                <w:rtl/>
              </w:rPr>
              <w:t xml:space="preserve">עו"ד, </w:t>
            </w:r>
            <w:r w:rsidR="00974C20">
              <w:rPr>
                <w:rtl/>
              </w:rPr>
              <w:t xml:space="preserve">מייצג את </w:t>
            </w:r>
            <w:r>
              <w:rPr>
                <w:rFonts w:hint="cs"/>
                <w:rtl/>
              </w:rPr>
              <w:t xml:space="preserve">חברת </w:t>
            </w:r>
            <w:proofErr w:type="spellStart"/>
            <w:r w:rsidR="00974C20">
              <w:rPr>
                <w:rtl/>
              </w:rPr>
              <w:t>דובק</w:t>
            </w:r>
            <w:proofErr w:type="spellEnd"/>
          </w:p>
        </w:tc>
      </w:tr>
      <w:tr w:rsidR="00B0014E" w:rsidTr="00195DA9">
        <w:tc>
          <w:tcPr>
            <w:tcW w:w="2050" w:type="dxa"/>
            <w:shd w:val="clear" w:color="auto" w:fill="auto"/>
          </w:tcPr>
          <w:p w:rsidR="00B0014E" w:rsidRDefault="00B001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אבס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0014E" w:rsidRDefault="00B001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0014E" w:rsidRDefault="00B0014E" w:rsidP="00B001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שדלנית (יעל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  <w:r>
              <w:rPr>
                <w:rFonts w:hint="cs"/>
                <w:rtl/>
              </w:rPr>
              <w:t xml:space="preserve"> לובינג), מייצגת את איגוד לשכות המסחר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פורום יבואני הטבק</w:t>
            </w:r>
          </w:p>
        </w:tc>
      </w:tr>
      <w:tr w:rsidR="00B0014E" w:rsidTr="00195DA9">
        <w:tc>
          <w:tcPr>
            <w:tcW w:w="2050" w:type="dxa"/>
            <w:shd w:val="clear" w:color="auto" w:fill="auto"/>
          </w:tcPr>
          <w:p w:rsidR="00B0014E" w:rsidRPr="00B0014E" w:rsidRDefault="00B001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רפאל דוד גרסון</w:t>
            </w:r>
          </w:p>
        </w:tc>
        <w:tc>
          <w:tcPr>
            <w:tcW w:w="336" w:type="dxa"/>
            <w:shd w:val="clear" w:color="auto" w:fill="auto"/>
          </w:tcPr>
          <w:p w:rsidR="00B0014E" w:rsidRDefault="00B001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0014E" w:rsidRDefault="00B0014E" w:rsidP="00B0014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 (חברת אימפקט), מייצג את המיזם הרב מגזרי למיגור העישון</w:t>
            </w:r>
          </w:p>
        </w:tc>
      </w:tr>
      <w:tr w:rsidR="002D1DFA" w:rsidTr="00195DA9">
        <w:tc>
          <w:tcPr>
            <w:tcW w:w="2050" w:type="dxa"/>
            <w:shd w:val="clear" w:color="auto" w:fill="auto"/>
          </w:tcPr>
          <w:p w:rsidR="002D1DFA" w:rsidRDefault="002D1D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מאור ציון</w:t>
            </w:r>
          </w:p>
        </w:tc>
        <w:tc>
          <w:tcPr>
            <w:tcW w:w="336" w:type="dxa"/>
            <w:shd w:val="clear" w:color="auto" w:fill="auto"/>
          </w:tcPr>
          <w:p w:rsidR="002D1DFA" w:rsidRDefault="002D1DFA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  <w:shd w:val="clear" w:color="auto" w:fill="auto"/>
          </w:tcPr>
          <w:p w:rsidR="002D1DFA" w:rsidRDefault="002D1DFA" w:rsidP="00DE5B80">
            <w:pPr>
              <w:ind w:firstLine="0"/>
              <w:rPr>
                <w:rtl/>
              </w:rPr>
            </w:pPr>
          </w:p>
        </w:tc>
      </w:tr>
      <w:tr w:rsidR="002D1DFA" w:rsidTr="00195DA9">
        <w:tc>
          <w:tcPr>
            <w:tcW w:w="2050" w:type="dxa"/>
            <w:shd w:val="clear" w:color="auto" w:fill="auto"/>
          </w:tcPr>
          <w:p w:rsidR="002D1DFA" w:rsidRDefault="002D1D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יצחק אלון נוימן</w:t>
            </w:r>
          </w:p>
        </w:tc>
        <w:tc>
          <w:tcPr>
            <w:tcW w:w="336" w:type="dxa"/>
            <w:shd w:val="clear" w:color="auto" w:fill="auto"/>
          </w:tcPr>
          <w:p w:rsidR="002D1DFA" w:rsidRDefault="002D1DFA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  <w:shd w:val="clear" w:color="auto" w:fill="auto"/>
          </w:tcPr>
          <w:p w:rsidR="002D1DFA" w:rsidRDefault="002D1DFA" w:rsidP="00DE5B80">
            <w:pPr>
              <w:ind w:firstLine="0"/>
              <w:rPr>
                <w:rtl/>
              </w:rPr>
            </w:pPr>
          </w:p>
        </w:tc>
      </w:tr>
      <w:tr w:rsidR="002D1DFA" w:rsidTr="00195DA9">
        <w:tc>
          <w:tcPr>
            <w:tcW w:w="2050" w:type="dxa"/>
            <w:shd w:val="clear" w:color="auto" w:fill="auto"/>
          </w:tcPr>
          <w:p w:rsidR="002D1DFA" w:rsidRDefault="002D1D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רחלי </w:t>
            </w:r>
            <w:proofErr w:type="spellStart"/>
            <w:r>
              <w:rPr>
                <w:rFonts w:hint="cs"/>
                <w:rtl/>
              </w:rPr>
              <w:t>קבסה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D1DFA" w:rsidRDefault="002D1DFA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  <w:shd w:val="clear" w:color="auto" w:fill="auto"/>
          </w:tcPr>
          <w:p w:rsidR="002D1DFA" w:rsidRDefault="002D1DFA" w:rsidP="00DE5B80">
            <w:pPr>
              <w:ind w:firstLine="0"/>
              <w:rPr>
                <w:rtl/>
              </w:rPr>
            </w:pPr>
          </w:p>
        </w:tc>
      </w:tr>
    </w:tbl>
    <w:p w:rsidR="006B1860" w:rsidRPr="008713A4" w:rsidRDefault="006B186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F2B4C" w:rsidP="00B0014E">
      <w:pPr>
        <w:ind w:firstLine="0"/>
        <w:rPr>
          <w:rtl/>
        </w:rPr>
      </w:pPr>
      <w:r>
        <w:rPr>
          <w:rtl/>
        </w:rPr>
        <w:t>א</w:t>
      </w:r>
      <w:r w:rsidR="00B0014E">
        <w:rPr>
          <w:rFonts w:hint="cs"/>
          <w:rtl/>
        </w:rPr>
        <w:t>י</w:t>
      </w:r>
      <w:r>
        <w:rPr>
          <w:rtl/>
        </w:rPr>
        <w:t xml:space="preserve">תי </w:t>
      </w:r>
      <w:r w:rsidR="00B0014E">
        <w:rPr>
          <w:rFonts w:hint="cs"/>
          <w:rtl/>
        </w:rPr>
        <w:t>עצמון</w:t>
      </w:r>
    </w:p>
    <w:p w:rsidR="002D1DFA" w:rsidRPr="008713A4" w:rsidRDefault="002D1DFA" w:rsidP="00B0014E">
      <w:pPr>
        <w:ind w:firstLine="0"/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2F2B4C" w:rsidP="00D40A29">
      <w:pPr>
        <w:ind w:firstLine="0"/>
        <w:rPr>
          <w:rtl/>
        </w:rPr>
      </w:pPr>
      <w:r>
        <w:rPr>
          <w:rtl/>
        </w:rPr>
        <w:t>לאה ורון</w:t>
      </w:r>
    </w:p>
    <w:p w:rsidR="002D1DFA" w:rsidRPr="008713A4" w:rsidRDefault="002D1DFA" w:rsidP="00D40A29">
      <w:pPr>
        <w:ind w:firstLine="0"/>
        <w:rPr>
          <w:u w:val="single"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F2B4C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2F2B4C" w:rsidRDefault="002F2B4C" w:rsidP="00AB3F3A">
      <w:pPr>
        <w:ind w:firstLine="0"/>
        <w:rPr>
          <w:rtl/>
        </w:rPr>
      </w:pPr>
    </w:p>
    <w:p w:rsidR="002D1DFA" w:rsidRDefault="002D1DF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vanish w:val="0"/>
          <w:u w:val="single"/>
          <w:rtl/>
        </w:rPr>
      </w:pPr>
      <w:bookmarkStart w:id="1" w:name="ET_subject_611272_2"/>
      <w:r>
        <w:rPr>
          <w:rStyle w:val="TagStyle"/>
          <w:vanish w:val="0"/>
          <w:rtl/>
        </w:rPr>
        <w:lastRenderedPageBreak/>
        <w:br w:type="page"/>
      </w:r>
    </w:p>
    <w:p w:rsidR="002F2B4C" w:rsidRDefault="002F2B4C" w:rsidP="002F2B4C">
      <w:pPr>
        <w:pStyle w:val="a6"/>
        <w:keepNext/>
        <w:rPr>
          <w:rtl/>
        </w:rPr>
      </w:pPr>
      <w:r w:rsidRPr="002F2B4C">
        <w:rPr>
          <w:rStyle w:val="TagStyle"/>
          <w:rtl/>
        </w:rPr>
        <w:t xml:space="preserve">&lt;&lt; נושא &gt;&gt; </w:t>
      </w:r>
      <w:r>
        <w:rPr>
          <w:rtl/>
        </w:rPr>
        <w:t>הצעת חוק הגבלת הפרסומת והשיווק של מוצרי טבק (תיקון מס' 7), התשע"ח-2018,  פ/4531/20 כ/797, הצעת ח"כ איל בן ראובן</w:t>
      </w:r>
      <w:r w:rsidRPr="002F2B4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2F2B4C" w:rsidRDefault="002F2B4C" w:rsidP="002F2B4C">
      <w:pPr>
        <w:pStyle w:val="KeepWithNext"/>
        <w:rPr>
          <w:rtl/>
        </w:rPr>
      </w:pPr>
    </w:p>
    <w:p w:rsidR="009E163A" w:rsidRDefault="009E163A" w:rsidP="002F2B4C">
      <w:pPr>
        <w:rPr>
          <w:rtl/>
        </w:rPr>
      </w:pPr>
    </w:p>
    <w:p w:rsidR="002F2B4C" w:rsidRDefault="009E163A" w:rsidP="009E163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E163A" w:rsidRDefault="009E163A" w:rsidP="009E163A">
      <w:pPr>
        <w:pStyle w:val="KeepWithNext"/>
        <w:rPr>
          <w:rtl/>
        </w:rPr>
      </w:pPr>
    </w:p>
    <w:p w:rsidR="002F2B4C" w:rsidRDefault="005978E0" w:rsidP="003E5E5D">
      <w:pPr>
        <w:rPr>
          <w:rtl/>
        </w:rPr>
      </w:pPr>
      <w:r>
        <w:rPr>
          <w:rFonts w:hint="cs"/>
          <w:rtl/>
        </w:rPr>
        <w:t xml:space="preserve">חברים יקרים, </w:t>
      </w:r>
      <w:bookmarkStart w:id="2" w:name="_ETM_Q1_116663"/>
      <w:bookmarkEnd w:id="2"/>
      <w:r>
        <w:rPr>
          <w:rFonts w:hint="cs"/>
          <w:rtl/>
        </w:rPr>
        <w:t xml:space="preserve">התכנסנו כאן לדיון בנושא ביטול והצבעה על סעיף 7ד </w:t>
      </w:r>
      <w:bookmarkStart w:id="3" w:name="_ETM_Q1_116269"/>
      <w:bookmarkEnd w:id="3"/>
      <w:r>
        <w:rPr>
          <w:rFonts w:hint="cs"/>
          <w:rtl/>
        </w:rPr>
        <w:t>להצעת חוק הגבלת הפרסום והשיווק של מוצרי טבק (תיקון מס' 7), התשע"ח-2018, לעניין תנאים לייצור ולשיווק של מוצר טבק בטעמים.</w:t>
      </w:r>
    </w:p>
    <w:p w:rsidR="005978E0" w:rsidRDefault="005978E0" w:rsidP="005978E0">
      <w:pPr>
        <w:rPr>
          <w:rtl/>
        </w:rPr>
      </w:pPr>
    </w:p>
    <w:p w:rsidR="005978E0" w:rsidRDefault="005978E0" w:rsidP="005978E0">
      <w:pPr>
        <w:rPr>
          <w:rtl/>
        </w:rPr>
      </w:pPr>
      <w:r>
        <w:rPr>
          <w:rFonts w:hint="cs"/>
          <w:rtl/>
        </w:rPr>
        <w:t xml:space="preserve">בבקשה, </w:t>
      </w:r>
      <w:bookmarkStart w:id="4" w:name="_ETM_Q1_122798"/>
      <w:bookmarkEnd w:id="4"/>
      <w:r>
        <w:rPr>
          <w:rFonts w:hint="cs"/>
          <w:rtl/>
        </w:rPr>
        <w:t xml:space="preserve">אדוני היועץ המשפטי, תציג את הדברים. </w:t>
      </w:r>
    </w:p>
    <w:p w:rsidR="002F2B4C" w:rsidRDefault="002F2B4C" w:rsidP="002F2B4C">
      <w:pPr>
        <w:rPr>
          <w:rtl/>
        </w:rPr>
      </w:pPr>
    </w:p>
    <w:p w:rsidR="00253E9B" w:rsidRDefault="00253E9B" w:rsidP="00253E9B">
      <w:pPr>
        <w:pStyle w:val="a4"/>
        <w:keepNext/>
        <w:rPr>
          <w:rtl/>
        </w:rPr>
      </w:pPr>
      <w:r>
        <w:rPr>
          <w:rtl/>
        </w:rPr>
        <w:t>איתי עצמון:</w:t>
      </w:r>
    </w:p>
    <w:p w:rsidR="00253E9B" w:rsidRDefault="00253E9B" w:rsidP="00253E9B">
      <w:pPr>
        <w:pStyle w:val="KeepWithNext"/>
        <w:rPr>
          <w:rtl/>
        </w:rPr>
      </w:pPr>
    </w:p>
    <w:p w:rsidR="002F2B4C" w:rsidRDefault="005978E0" w:rsidP="003E5E5D">
      <w:pPr>
        <w:rPr>
          <w:rtl/>
        </w:rPr>
      </w:pPr>
      <w:r>
        <w:rPr>
          <w:rFonts w:hint="cs"/>
          <w:rtl/>
        </w:rPr>
        <w:t xml:space="preserve">סעיף 7ד, שעניינו תנאים </w:t>
      </w:r>
      <w:bookmarkStart w:id="5" w:name="_ETM_Q1_127495"/>
      <w:bookmarkEnd w:id="5"/>
      <w:r>
        <w:rPr>
          <w:rFonts w:hint="cs"/>
          <w:rtl/>
        </w:rPr>
        <w:t xml:space="preserve">לייצור ולשיווק של מוצר עישון בטעמים, נדון בישיבה הקודמת של </w:t>
      </w:r>
      <w:bookmarkStart w:id="6" w:name="_ETM_Q1_133375"/>
      <w:bookmarkEnd w:id="6"/>
      <w:r>
        <w:rPr>
          <w:rFonts w:hint="cs"/>
          <w:rtl/>
        </w:rPr>
        <w:t xml:space="preserve">הוועדה. אני מבין שהוועדה מבקשת להחליט שלא לאשר את הסעיף </w:t>
      </w:r>
      <w:bookmarkStart w:id="7" w:name="_ETM_Q1_138892"/>
      <w:bookmarkEnd w:id="7"/>
      <w:r>
        <w:rPr>
          <w:rFonts w:hint="cs"/>
          <w:rtl/>
        </w:rPr>
        <w:t xml:space="preserve">הזה. ההצבעה בדיון הקודם הייתה למעשה הצבעה מותנית מכיוון שעלתה </w:t>
      </w:r>
      <w:bookmarkStart w:id="8" w:name="_ETM_Q1_142623"/>
      <w:bookmarkEnd w:id="8"/>
      <w:r>
        <w:rPr>
          <w:rFonts w:hint="cs"/>
          <w:rtl/>
        </w:rPr>
        <w:t xml:space="preserve">טענת נושא חדש. מכיוון שהאישור של הסעיף היה למעשה עם </w:t>
      </w:r>
      <w:bookmarkStart w:id="9" w:name="_ETM_Q1_149915"/>
      <w:bookmarkEnd w:id="9"/>
      <w:r>
        <w:rPr>
          <w:rFonts w:hint="cs"/>
          <w:rtl/>
        </w:rPr>
        <w:t xml:space="preserve">תוקף מותנה, בגלל שהיה טענת נושא חדש, אין צורך בבקשה </w:t>
      </w:r>
      <w:bookmarkStart w:id="10" w:name="_ETM_Q1_151956"/>
      <w:bookmarkEnd w:id="10"/>
      <w:r>
        <w:rPr>
          <w:rFonts w:hint="cs"/>
          <w:rtl/>
        </w:rPr>
        <w:t xml:space="preserve">לדיון מחדש. </w:t>
      </w:r>
      <w:r w:rsidR="003E5E5D">
        <w:rPr>
          <w:rFonts w:hint="cs"/>
          <w:rtl/>
        </w:rPr>
        <w:t xml:space="preserve">הצבעתה של </w:t>
      </w:r>
      <w:r>
        <w:rPr>
          <w:rFonts w:hint="cs"/>
          <w:rtl/>
        </w:rPr>
        <w:t xml:space="preserve">הוועדה לא הייתה סופית ולכן הוועדה יכולה </w:t>
      </w:r>
      <w:bookmarkStart w:id="11" w:name="_ETM_Q1_158116"/>
      <w:bookmarkEnd w:id="11"/>
      <w:r>
        <w:rPr>
          <w:rFonts w:hint="cs"/>
          <w:rtl/>
        </w:rPr>
        <w:t>להצביע על אי אישור הסעיף הזה, ו</w:t>
      </w:r>
      <w:r w:rsidR="002F2B4C">
        <w:rPr>
          <w:rFonts w:hint="cs"/>
          <w:rtl/>
        </w:rPr>
        <w:t>לאחר מכן הצעת</w:t>
      </w:r>
      <w:r>
        <w:rPr>
          <w:rFonts w:hint="cs"/>
          <w:rtl/>
        </w:rPr>
        <w:t xml:space="preserve"> החוק תאושר לקריאה</w:t>
      </w:r>
      <w:bookmarkStart w:id="12" w:name="_ETM_Q1_161609"/>
      <w:bookmarkEnd w:id="12"/>
      <w:r>
        <w:rPr>
          <w:rFonts w:hint="cs"/>
          <w:rtl/>
        </w:rPr>
        <w:t xml:space="preserve"> שנייה ולקריאה שלישית. </w:t>
      </w:r>
    </w:p>
    <w:p w:rsidR="002F2B4C" w:rsidRDefault="002F2B4C" w:rsidP="002F2B4C">
      <w:pPr>
        <w:rPr>
          <w:rtl/>
        </w:rPr>
      </w:pPr>
    </w:p>
    <w:p w:rsidR="00253E9B" w:rsidRDefault="00253E9B" w:rsidP="00253E9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53E9B" w:rsidRDefault="00253E9B" w:rsidP="00253E9B">
      <w:pPr>
        <w:pStyle w:val="KeepWithNext"/>
        <w:rPr>
          <w:rtl/>
        </w:rPr>
      </w:pPr>
    </w:p>
    <w:p w:rsidR="002F2B4C" w:rsidRDefault="005978E0" w:rsidP="002F2B4C">
      <w:pPr>
        <w:rPr>
          <w:rtl/>
        </w:rPr>
      </w:pPr>
      <w:r>
        <w:rPr>
          <w:rFonts w:hint="cs"/>
          <w:rtl/>
        </w:rPr>
        <w:t xml:space="preserve">אני רוצה להוסיף משפט: אציין שמשרד הבריאות, שביקש להעלות את נושא מוצרי עישון בטעמים, הודיע לי שהוא </w:t>
      </w:r>
      <w:bookmarkStart w:id="13" w:name="_ETM_Q1_178469"/>
      <w:bookmarkEnd w:id="13"/>
      <w:r>
        <w:rPr>
          <w:rFonts w:hint="cs"/>
          <w:rtl/>
        </w:rPr>
        <w:t xml:space="preserve">מושך את הבקשה שלו. לכן אני קודם כול, לפני הכול, </w:t>
      </w:r>
      <w:bookmarkStart w:id="14" w:name="_ETM_Q1_180884"/>
      <w:bookmarkEnd w:id="14"/>
      <w:r>
        <w:rPr>
          <w:rFonts w:hint="cs"/>
          <w:rtl/>
        </w:rPr>
        <w:t>מעלה להצבעה.</w:t>
      </w:r>
    </w:p>
    <w:p w:rsidR="005978E0" w:rsidRDefault="005978E0" w:rsidP="002F2B4C">
      <w:pPr>
        <w:rPr>
          <w:rtl/>
        </w:rPr>
      </w:pPr>
    </w:p>
    <w:p w:rsidR="005978E0" w:rsidRDefault="005978E0" w:rsidP="005978E0">
      <w:pPr>
        <w:pStyle w:val="a4"/>
        <w:keepNext/>
        <w:rPr>
          <w:rtl/>
        </w:rPr>
      </w:pPr>
      <w:r>
        <w:rPr>
          <w:rtl/>
        </w:rPr>
        <w:t>איתי עצמון:</w:t>
      </w:r>
    </w:p>
    <w:p w:rsidR="005978E0" w:rsidRDefault="005978E0" w:rsidP="005978E0">
      <w:pPr>
        <w:pStyle w:val="KeepWithNext"/>
        <w:rPr>
          <w:rtl/>
        </w:rPr>
      </w:pPr>
    </w:p>
    <w:p w:rsidR="005978E0" w:rsidRDefault="005978E0" w:rsidP="005978E0">
      <w:pPr>
        <w:rPr>
          <w:rtl/>
        </w:rPr>
      </w:pPr>
      <w:r>
        <w:rPr>
          <w:rFonts w:hint="cs"/>
          <w:rtl/>
        </w:rPr>
        <w:t>מחליטים לא לאשר את סעיף 7ד, דהיינו לא לכלול אותו בנוסח הצעת החוק שאני אניח על שולחן הכנסת לקריאה שנייה ולקריאה שלישית.</w:t>
      </w:r>
    </w:p>
    <w:p w:rsidR="002F2B4C" w:rsidRDefault="002F2B4C" w:rsidP="002F2B4C">
      <w:pPr>
        <w:rPr>
          <w:rtl/>
        </w:rPr>
      </w:pPr>
    </w:p>
    <w:p w:rsidR="002F2B4C" w:rsidRDefault="002F2B4C" w:rsidP="002F2B4C">
      <w:pPr>
        <w:pStyle w:val="a4"/>
        <w:keepNext/>
        <w:rPr>
          <w:rtl/>
        </w:rPr>
      </w:pPr>
      <w:bookmarkStart w:id="15" w:name="ET_speaker_4627_6"/>
      <w:r w:rsidRPr="002F2B4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2F2B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2F2B4C" w:rsidRDefault="002F2B4C" w:rsidP="002F2B4C">
      <w:pPr>
        <w:pStyle w:val="KeepWithNext"/>
        <w:rPr>
          <w:rtl/>
        </w:rPr>
      </w:pPr>
    </w:p>
    <w:p w:rsidR="002F2B4C" w:rsidRDefault="005978E0" w:rsidP="002F2B4C">
      <w:pPr>
        <w:rPr>
          <w:rtl/>
        </w:rPr>
      </w:pPr>
      <w:r>
        <w:rPr>
          <w:rFonts w:hint="cs"/>
          <w:rtl/>
        </w:rPr>
        <w:t xml:space="preserve">אדוני, אני </w:t>
      </w:r>
      <w:r w:rsidR="002F2B4C">
        <w:rPr>
          <w:rFonts w:hint="cs"/>
          <w:rtl/>
        </w:rPr>
        <w:t>אצביע בעד</w:t>
      </w:r>
      <w:r>
        <w:rPr>
          <w:rFonts w:hint="cs"/>
          <w:rtl/>
        </w:rPr>
        <w:t xml:space="preserve"> כמובן</w:t>
      </w:r>
      <w:r w:rsidR="002F2B4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עושה את זה תוך </w:t>
      </w:r>
      <w:bookmarkStart w:id="16" w:name="_ETM_Q1_197549"/>
      <w:bookmarkEnd w:id="16"/>
      <w:r>
        <w:rPr>
          <w:rFonts w:hint="cs"/>
          <w:rtl/>
        </w:rPr>
        <w:t>מחאה.</w:t>
      </w:r>
    </w:p>
    <w:p w:rsidR="005978E0" w:rsidRDefault="005978E0" w:rsidP="002F2B4C">
      <w:pPr>
        <w:rPr>
          <w:rtl/>
        </w:rPr>
      </w:pPr>
    </w:p>
    <w:p w:rsidR="005978E0" w:rsidRDefault="005978E0" w:rsidP="005978E0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978E0" w:rsidRDefault="005978E0" w:rsidP="005978E0">
      <w:pPr>
        <w:pStyle w:val="KeepWithNext"/>
        <w:rPr>
          <w:rtl/>
        </w:rPr>
      </w:pPr>
    </w:p>
    <w:p w:rsidR="005978E0" w:rsidRDefault="005978E0" w:rsidP="005978E0">
      <w:pPr>
        <w:rPr>
          <w:rtl/>
        </w:rPr>
      </w:pPr>
      <w:r>
        <w:rPr>
          <w:rFonts w:hint="cs"/>
          <w:rtl/>
        </w:rPr>
        <w:t xml:space="preserve">בבקשה תגיד את המחאה אחרי ההצבעה. </w:t>
      </w:r>
    </w:p>
    <w:p w:rsidR="002F2B4C" w:rsidRDefault="002F2B4C" w:rsidP="002F2B4C">
      <w:pPr>
        <w:rPr>
          <w:rtl/>
        </w:rPr>
      </w:pPr>
    </w:p>
    <w:p w:rsidR="002F2B4C" w:rsidRDefault="002F2B4C" w:rsidP="002F2B4C">
      <w:pPr>
        <w:pStyle w:val="a4"/>
        <w:keepNext/>
        <w:rPr>
          <w:rtl/>
        </w:rPr>
      </w:pPr>
      <w:bookmarkStart w:id="17" w:name="ET_speaker_לאה_ורון_7"/>
      <w:r w:rsidRPr="002F2B4C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2F2B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2F2B4C" w:rsidRDefault="002F2B4C" w:rsidP="002F2B4C">
      <w:pPr>
        <w:pStyle w:val="KeepWithNext"/>
        <w:rPr>
          <w:rtl/>
        </w:rPr>
      </w:pPr>
    </w:p>
    <w:p w:rsidR="002F2B4C" w:rsidRDefault="005978E0" w:rsidP="002F2B4C">
      <w:pPr>
        <w:rPr>
          <w:rtl/>
        </w:rPr>
      </w:pPr>
      <w:r>
        <w:rPr>
          <w:rFonts w:hint="cs"/>
          <w:rtl/>
        </w:rPr>
        <w:t xml:space="preserve">חבר הכנסת </w:t>
      </w:r>
      <w:r w:rsidR="002F2B4C">
        <w:rPr>
          <w:rFonts w:hint="cs"/>
          <w:rtl/>
        </w:rPr>
        <w:t>יהודה גליק מצביע</w:t>
      </w:r>
      <w:r>
        <w:rPr>
          <w:rFonts w:hint="cs"/>
          <w:rtl/>
        </w:rPr>
        <w:t xml:space="preserve"> במקום חברת הכנסת נורית קורן.</w:t>
      </w:r>
    </w:p>
    <w:p w:rsidR="002F2B4C" w:rsidRDefault="002F2B4C" w:rsidP="002F2B4C">
      <w:pPr>
        <w:rPr>
          <w:rtl/>
        </w:rPr>
      </w:pPr>
    </w:p>
    <w:p w:rsidR="002F2B4C" w:rsidRDefault="002F2B4C" w:rsidP="002F2B4C">
      <w:pPr>
        <w:pStyle w:val="a4"/>
        <w:keepNext/>
        <w:rPr>
          <w:rtl/>
        </w:rPr>
      </w:pPr>
      <w:bookmarkStart w:id="18" w:name="ET_speaker_5544_8"/>
      <w:r w:rsidRPr="002F2B4C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2F2B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2F2B4C" w:rsidRDefault="002F2B4C" w:rsidP="002F2B4C">
      <w:pPr>
        <w:pStyle w:val="KeepWithNext"/>
        <w:rPr>
          <w:rtl/>
        </w:rPr>
      </w:pPr>
    </w:p>
    <w:p w:rsidR="002F2B4C" w:rsidRDefault="002F2B4C" w:rsidP="00B0014E">
      <w:pPr>
        <w:rPr>
          <w:rtl/>
        </w:rPr>
      </w:pPr>
      <w:r>
        <w:rPr>
          <w:rFonts w:hint="cs"/>
          <w:rtl/>
        </w:rPr>
        <w:t>אני מצטרף למח</w:t>
      </w:r>
      <w:r w:rsidR="005978E0">
        <w:rPr>
          <w:rFonts w:hint="cs"/>
          <w:rtl/>
        </w:rPr>
        <w:t>אתו</w:t>
      </w:r>
      <w:r>
        <w:rPr>
          <w:rFonts w:hint="cs"/>
          <w:rtl/>
        </w:rPr>
        <w:t xml:space="preserve"> של דב חנין</w:t>
      </w:r>
      <w:r w:rsidR="005978E0">
        <w:rPr>
          <w:rFonts w:hint="cs"/>
          <w:rtl/>
        </w:rPr>
        <w:t>.</w:t>
      </w:r>
    </w:p>
    <w:p w:rsidR="002F2B4C" w:rsidRDefault="002F2B4C" w:rsidP="002F2B4C">
      <w:pPr>
        <w:rPr>
          <w:rtl/>
        </w:rPr>
      </w:pPr>
    </w:p>
    <w:p w:rsidR="002F2B4C" w:rsidRDefault="002F2B4C" w:rsidP="002F2B4C">
      <w:pPr>
        <w:pStyle w:val="af6"/>
        <w:keepNext/>
        <w:rPr>
          <w:rtl/>
        </w:rPr>
      </w:pPr>
      <w:bookmarkStart w:id="19" w:name="ET_yor_4637_9"/>
      <w:r w:rsidRPr="002F2B4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F2B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"/>
    </w:p>
    <w:p w:rsidR="002F2B4C" w:rsidRDefault="002F2B4C" w:rsidP="002F2B4C">
      <w:pPr>
        <w:pStyle w:val="KeepWithNext"/>
        <w:rPr>
          <w:rtl/>
        </w:rPr>
      </w:pPr>
    </w:p>
    <w:p w:rsidR="002F2B4C" w:rsidRDefault="002F2B4C" w:rsidP="002F2B4C">
      <w:pPr>
        <w:rPr>
          <w:rtl/>
        </w:rPr>
      </w:pPr>
      <w:r>
        <w:rPr>
          <w:rtl/>
        </w:rPr>
        <w:t xml:space="preserve">  </w:t>
      </w:r>
      <w:r w:rsidR="005978E0">
        <w:rPr>
          <w:rFonts w:hint="cs"/>
          <w:rtl/>
        </w:rPr>
        <w:t xml:space="preserve">מי בעד? ירים את ידו. מי נגד? </w:t>
      </w:r>
      <w:bookmarkStart w:id="20" w:name="_ETM_Q1_208983"/>
      <w:bookmarkEnd w:id="20"/>
      <w:r w:rsidR="005978E0">
        <w:rPr>
          <w:rFonts w:hint="cs"/>
          <w:rtl/>
        </w:rPr>
        <w:t>מי נמנע?</w:t>
      </w:r>
    </w:p>
    <w:p w:rsidR="005978E0" w:rsidRDefault="005978E0" w:rsidP="002F2B4C">
      <w:pPr>
        <w:rPr>
          <w:rtl/>
        </w:rPr>
      </w:pPr>
    </w:p>
    <w:p w:rsidR="005978E0" w:rsidRDefault="005978E0" w:rsidP="005978E0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5978E0" w:rsidRDefault="005978E0" w:rsidP="005978E0">
      <w:pPr>
        <w:pStyle w:val="--"/>
        <w:keepNext/>
        <w:rPr>
          <w:rtl/>
        </w:rPr>
      </w:pPr>
    </w:p>
    <w:p w:rsidR="005978E0" w:rsidRDefault="005978E0" w:rsidP="005978E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:rsidR="005978E0" w:rsidRDefault="005978E0" w:rsidP="005978E0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978E0" w:rsidRDefault="005978E0" w:rsidP="005978E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5978E0" w:rsidRDefault="008B3AFA" w:rsidP="008B3AFA">
      <w:pPr>
        <w:pStyle w:val="--"/>
        <w:keepNext/>
        <w:rPr>
          <w:rtl/>
        </w:rPr>
      </w:pPr>
      <w:r>
        <w:rPr>
          <w:rFonts w:hint="cs"/>
          <w:rtl/>
        </w:rPr>
        <w:t>ההצעה שלא לכלול את סעיף 7ד בהצעת החוק נתקבלה.</w:t>
      </w:r>
      <w:r w:rsidR="005978E0">
        <w:rPr>
          <w:rtl/>
        </w:rPr>
        <w:t xml:space="preserve"> </w:t>
      </w:r>
    </w:p>
    <w:p w:rsidR="005978E0" w:rsidRDefault="005978E0" w:rsidP="005978E0">
      <w:pPr>
        <w:pStyle w:val="af2"/>
        <w:rPr>
          <w:rtl/>
        </w:rPr>
      </w:pPr>
    </w:p>
    <w:p w:rsidR="008B3AFA" w:rsidRDefault="008B3AFA" w:rsidP="008B3AF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B3AFA" w:rsidRDefault="008B3AFA" w:rsidP="008B3AFA">
      <w:pPr>
        <w:pStyle w:val="KeepWithNext"/>
        <w:rPr>
          <w:rtl/>
        </w:rPr>
      </w:pPr>
    </w:p>
    <w:p w:rsidR="008B3AFA" w:rsidRPr="008B3AFA" w:rsidRDefault="008B3AFA" w:rsidP="008B3AFA">
      <w:pPr>
        <w:rPr>
          <w:rtl/>
        </w:rPr>
      </w:pPr>
      <w:r>
        <w:rPr>
          <w:rFonts w:hint="cs"/>
          <w:rtl/>
        </w:rPr>
        <w:t>קודם כול אישרנו.</w:t>
      </w:r>
    </w:p>
    <w:p w:rsidR="002F2B4C" w:rsidRDefault="002F2B4C" w:rsidP="002F2B4C">
      <w:pPr>
        <w:rPr>
          <w:rtl/>
        </w:rPr>
      </w:pPr>
      <w:r>
        <w:rPr>
          <w:rtl/>
        </w:rPr>
        <w:t xml:space="preserve">     </w:t>
      </w:r>
    </w:p>
    <w:p w:rsidR="008B3AFA" w:rsidRDefault="008B3AFA" w:rsidP="008B3AFA">
      <w:pPr>
        <w:pStyle w:val="a4"/>
        <w:keepNext/>
        <w:rPr>
          <w:rtl/>
        </w:rPr>
      </w:pPr>
      <w:r>
        <w:rPr>
          <w:rtl/>
        </w:rPr>
        <w:t>איתי עצמון:</w:t>
      </w:r>
    </w:p>
    <w:p w:rsidR="008B3AFA" w:rsidRDefault="008B3AFA" w:rsidP="008B3AFA">
      <w:pPr>
        <w:pStyle w:val="KeepWithNext"/>
        <w:rPr>
          <w:rtl/>
        </w:rPr>
      </w:pPr>
    </w:p>
    <w:p w:rsidR="008B3AFA" w:rsidRDefault="008B3AFA" w:rsidP="008B3AFA">
      <w:pPr>
        <w:rPr>
          <w:rtl/>
        </w:rPr>
      </w:pPr>
      <w:r>
        <w:rPr>
          <w:rFonts w:hint="cs"/>
          <w:rtl/>
        </w:rPr>
        <w:t xml:space="preserve">עכשיו הוועדה מבקשת להצביע על </w:t>
      </w:r>
      <w:bookmarkStart w:id="21" w:name="_ETM_Q1_222776"/>
      <w:bookmarkEnd w:id="21"/>
      <w:r>
        <w:rPr>
          <w:rFonts w:hint="cs"/>
          <w:rtl/>
        </w:rPr>
        <w:t xml:space="preserve">אישור כל הצעת החוק לקריאה שנייה ולקריאה שלישית. </w:t>
      </w:r>
    </w:p>
    <w:p w:rsidR="008B3AFA" w:rsidRDefault="008B3AFA" w:rsidP="008B3AFA">
      <w:pPr>
        <w:rPr>
          <w:rtl/>
        </w:rPr>
      </w:pPr>
    </w:p>
    <w:p w:rsidR="008B3AFA" w:rsidRDefault="008B3AFA" w:rsidP="008B3AF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B3AFA" w:rsidRDefault="008B3AFA" w:rsidP="008B3AFA">
      <w:pPr>
        <w:pStyle w:val="KeepWithNext"/>
        <w:rPr>
          <w:rtl/>
        </w:rPr>
      </w:pPr>
    </w:p>
    <w:p w:rsidR="008B3AFA" w:rsidRDefault="008B3AFA" w:rsidP="008B3AFA">
      <w:pPr>
        <w:rPr>
          <w:rtl/>
        </w:rPr>
      </w:pPr>
      <w:r>
        <w:rPr>
          <w:rFonts w:hint="cs"/>
          <w:rtl/>
        </w:rPr>
        <w:t>מי בעד? ירים את ידו. מי נגד? מי נמנע?</w:t>
      </w:r>
    </w:p>
    <w:p w:rsidR="008B3AFA" w:rsidRDefault="008B3AFA" w:rsidP="008B3AFA">
      <w:pPr>
        <w:rPr>
          <w:rtl/>
        </w:rPr>
      </w:pPr>
    </w:p>
    <w:p w:rsidR="008B3AFA" w:rsidRDefault="008B3AFA" w:rsidP="008B3AFA">
      <w:pPr>
        <w:pStyle w:val="af1"/>
        <w:keepNext/>
        <w:rPr>
          <w:rtl/>
        </w:rPr>
      </w:pPr>
      <w:r>
        <w:rPr>
          <w:rtl/>
        </w:rPr>
        <w:t>הצבעה</w:t>
      </w:r>
    </w:p>
    <w:p w:rsidR="008B3AFA" w:rsidRDefault="008B3AFA" w:rsidP="008B3AFA">
      <w:pPr>
        <w:pStyle w:val="--"/>
        <w:keepNext/>
        <w:rPr>
          <w:rtl/>
        </w:rPr>
      </w:pPr>
    </w:p>
    <w:p w:rsidR="008B3AFA" w:rsidRDefault="008B3AFA" w:rsidP="008B3AF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:rsidR="008B3AFA" w:rsidRDefault="008B3AFA" w:rsidP="008B3AFA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B3AFA" w:rsidRDefault="008B3AFA" w:rsidP="008B3AF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8B3AFA" w:rsidRDefault="008B3AFA" w:rsidP="008B3AFA">
      <w:pPr>
        <w:pStyle w:val="--"/>
        <w:keepNext/>
        <w:rPr>
          <w:rtl/>
        </w:rPr>
      </w:pPr>
      <w:r>
        <w:rPr>
          <w:rFonts w:hint="cs"/>
          <w:rtl/>
        </w:rPr>
        <w:t>הצעת חוק הגבלת הפרסומת והשיווק של מוצרי טבק (תיקון מס' 7), התשע"ח-2018 נתקבלה.</w:t>
      </w:r>
      <w:r>
        <w:rPr>
          <w:rtl/>
        </w:rPr>
        <w:t xml:space="preserve"> </w:t>
      </w:r>
    </w:p>
    <w:p w:rsidR="008B3AFA" w:rsidRDefault="008B3AFA" w:rsidP="008B3AFA">
      <w:pPr>
        <w:pStyle w:val="af2"/>
        <w:rPr>
          <w:rtl/>
        </w:rPr>
      </w:pPr>
    </w:p>
    <w:p w:rsidR="008B3AFA" w:rsidRDefault="008B3AFA" w:rsidP="008B3AF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B3AFA" w:rsidRDefault="008B3AFA" w:rsidP="008B3AFA">
      <w:pPr>
        <w:pStyle w:val="KeepWithNext"/>
        <w:rPr>
          <w:rtl/>
        </w:rPr>
      </w:pPr>
    </w:p>
    <w:p w:rsidR="008B3AFA" w:rsidRPr="008B3AFA" w:rsidRDefault="008B3AFA" w:rsidP="008B3AFA">
      <w:pPr>
        <w:rPr>
          <w:rtl/>
        </w:rPr>
      </w:pPr>
      <w:r>
        <w:rPr>
          <w:rFonts w:hint="cs"/>
          <w:rtl/>
        </w:rPr>
        <w:t>תודה. הצעת החוק אושרה.</w:t>
      </w:r>
    </w:p>
    <w:p w:rsidR="002F2B4C" w:rsidRDefault="002F2B4C" w:rsidP="002F2B4C">
      <w:pPr>
        <w:rPr>
          <w:rtl/>
        </w:rPr>
      </w:pPr>
    </w:p>
    <w:p w:rsidR="008B3AFA" w:rsidRDefault="008B3AFA" w:rsidP="002F2B4C">
      <w:pPr>
        <w:rPr>
          <w:rtl/>
        </w:rPr>
      </w:pPr>
      <w:r>
        <w:rPr>
          <w:rFonts w:hint="cs"/>
          <w:rtl/>
        </w:rPr>
        <w:t xml:space="preserve">ברשותכם, אני רוצה לומר שתי נקודות. </w:t>
      </w:r>
    </w:p>
    <w:p w:rsidR="008B3AFA" w:rsidRDefault="008B3AFA" w:rsidP="002F2B4C">
      <w:pPr>
        <w:rPr>
          <w:rtl/>
        </w:rPr>
      </w:pPr>
      <w:bookmarkStart w:id="22" w:name="_ETM_Q1_244574"/>
      <w:bookmarkStart w:id="23" w:name="_ETM_Q1_244820"/>
      <w:bookmarkEnd w:id="22"/>
      <w:bookmarkEnd w:id="23"/>
    </w:p>
    <w:p w:rsidR="008B3AFA" w:rsidRDefault="008B3AFA" w:rsidP="008B3AFA">
      <w:pPr>
        <w:rPr>
          <w:rtl/>
        </w:rPr>
      </w:pPr>
      <w:r>
        <w:rPr>
          <w:rFonts w:hint="cs"/>
          <w:rtl/>
        </w:rPr>
        <w:t xml:space="preserve">ראשית, </w:t>
      </w:r>
      <w:bookmarkStart w:id="24" w:name="_ETM_Q1_243497"/>
      <w:bookmarkEnd w:id="24"/>
      <w:r>
        <w:rPr>
          <w:rFonts w:hint="cs"/>
          <w:rtl/>
        </w:rPr>
        <w:t xml:space="preserve">אני מודה למשרד הבריאות על העבודה שלו, וגם על העובדה </w:t>
      </w:r>
      <w:bookmarkStart w:id="25" w:name="_ETM_Q1_248624"/>
      <w:bookmarkEnd w:id="25"/>
      <w:r>
        <w:rPr>
          <w:rFonts w:hint="cs"/>
          <w:rtl/>
        </w:rPr>
        <w:t xml:space="preserve">שמשרד הבריאות עזר לנו בעניין הזה. אני רוצה שתבינו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" w:name="_ETM_Q1_253799"/>
      <w:bookmarkEnd w:id="26"/>
      <w:r>
        <w:rPr>
          <w:rFonts w:hint="cs"/>
          <w:rtl/>
        </w:rPr>
        <w:t xml:space="preserve">נושא הטעמים הוא נושא חשוב </w:t>
      </w:r>
      <w:proofErr w:type="spellStart"/>
      <w:r>
        <w:rPr>
          <w:rFonts w:hint="cs"/>
          <w:rtl/>
        </w:rPr>
        <w:t>ואמיתי</w:t>
      </w:r>
      <w:proofErr w:type="spellEnd"/>
      <w:r>
        <w:rPr>
          <w:rFonts w:hint="cs"/>
          <w:rtl/>
        </w:rPr>
        <w:t xml:space="preserve"> בעניין הזה, אולם עקב </w:t>
      </w:r>
      <w:bookmarkStart w:id="27" w:name="_ETM_Q1_258717"/>
      <w:bookmarkEnd w:id="27"/>
      <w:r>
        <w:rPr>
          <w:rFonts w:hint="cs"/>
          <w:rtl/>
        </w:rPr>
        <w:t xml:space="preserve">הסיטואציה הפוליטית ולוחות הזמנים אנחנו לא יכולים להרשות לעצמנו להפיל </w:t>
      </w:r>
      <w:bookmarkStart w:id="28" w:name="_ETM_Q1_264131"/>
      <w:bookmarkEnd w:id="28"/>
      <w:r>
        <w:rPr>
          <w:rFonts w:hint="cs"/>
          <w:rtl/>
        </w:rPr>
        <w:t xml:space="preserve">את כל הצעת החוק בגלל העניין החשוב הזה, והוא חשוב </w:t>
      </w:r>
      <w:bookmarkStart w:id="29" w:name="_ETM_Q1_268886"/>
      <w:bookmarkEnd w:id="29"/>
      <w:r>
        <w:rPr>
          <w:rFonts w:hint="cs"/>
          <w:rtl/>
        </w:rPr>
        <w:t xml:space="preserve">מאוד, עניין הטעמים. בעזרת השם בקדנציה הבאה, אני מקווה שיהיה </w:t>
      </w:r>
      <w:bookmarkStart w:id="30" w:name="_ETM_Q1_273572"/>
      <w:bookmarkEnd w:id="30"/>
      <w:r>
        <w:rPr>
          <w:rFonts w:hint="cs"/>
          <w:rtl/>
        </w:rPr>
        <w:t xml:space="preserve">כאן הרוב והיכולת להוביל את הטיפול בזה. זו נקודה אחת </w:t>
      </w:r>
      <w:bookmarkStart w:id="31" w:name="_ETM_Q1_277494"/>
      <w:bookmarkEnd w:id="31"/>
      <w:r>
        <w:rPr>
          <w:rFonts w:hint="cs"/>
          <w:rtl/>
        </w:rPr>
        <w:t xml:space="preserve">שאני מבקש להעלות. </w:t>
      </w:r>
    </w:p>
    <w:p w:rsidR="008B3AFA" w:rsidRDefault="008B3AFA" w:rsidP="002F2B4C">
      <w:pPr>
        <w:rPr>
          <w:rtl/>
        </w:rPr>
      </w:pPr>
    </w:p>
    <w:p w:rsidR="002F2B4C" w:rsidRDefault="008B3AFA" w:rsidP="00D10CBC">
      <w:pPr>
        <w:rPr>
          <w:rtl/>
        </w:rPr>
      </w:pPr>
      <w:bookmarkStart w:id="32" w:name="_ETM_Q1_278857"/>
      <w:bookmarkEnd w:id="32"/>
      <w:r>
        <w:rPr>
          <w:rFonts w:hint="cs"/>
          <w:rtl/>
        </w:rPr>
        <w:t xml:space="preserve">נושא נוסף, ואני מבקש שהוא יופיע גם </w:t>
      </w:r>
      <w:bookmarkStart w:id="33" w:name="_ETM_Q1_283438"/>
      <w:bookmarkEnd w:id="33"/>
      <w:r>
        <w:rPr>
          <w:rFonts w:hint="cs"/>
          <w:rtl/>
        </w:rPr>
        <w:t>בנאום שלי</w:t>
      </w:r>
      <w:r w:rsidR="00D10CBC">
        <w:rPr>
          <w:rFonts w:hint="cs"/>
          <w:rtl/>
        </w:rPr>
        <w:t>,</w:t>
      </w:r>
      <w:r>
        <w:rPr>
          <w:rFonts w:hint="cs"/>
          <w:rtl/>
        </w:rPr>
        <w:t xml:space="preserve"> אני רוצה להבהיר אותו </w:t>
      </w:r>
      <w:bookmarkStart w:id="34" w:name="_ETM_Q1_288338"/>
      <w:bookmarkEnd w:id="34"/>
      <w:r>
        <w:rPr>
          <w:rFonts w:hint="cs"/>
          <w:rtl/>
        </w:rPr>
        <w:t>לפני שאני נוגע בוועדת השרים</w:t>
      </w:r>
      <w:r w:rsidR="00D10CBC">
        <w:rPr>
          <w:rFonts w:hint="cs"/>
          <w:rtl/>
        </w:rPr>
        <w:t>:</w:t>
      </w:r>
      <w:r>
        <w:rPr>
          <w:rFonts w:hint="cs"/>
          <w:rtl/>
        </w:rPr>
        <w:t xml:space="preserve"> ראו, בדיון הקודם </w:t>
      </w:r>
      <w:bookmarkStart w:id="35" w:name="_ETM_Q1_293763"/>
      <w:bookmarkEnd w:id="35"/>
      <w:r>
        <w:rPr>
          <w:rFonts w:hint="cs"/>
          <w:rtl/>
        </w:rPr>
        <w:t xml:space="preserve">ביקשה חברתי, חברת הכנסת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, לכלול את עניין ההפניה לגמילה. אני אומר לכם, חברותיי וחבריי, שכמובן אף אחד </w:t>
      </w:r>
      <w:bookmarkStart w:id="36" w:name="_ETM_Q1_306706"/>
      <w:bookmarkEnd w:id="36"/>
      <w:r>
        <w:rPr>
          <w:rFonts w:hint="cs"/>
          <w:rtl/>
        </w:rPr>
        <w:t xml:space="preserve">מאתנו לא יכול שלא לתמוך בבקשה כזו, וכולנו תמכנו </w:t>
      </w:r>
      <w:bookmarkStart w:id="37" w:name="_ETM_Q1_309838"/>
      <w:bookmarkEnd w:id="37"/>
      <w:r>
        <w:rPr>
          <w:rFonts w:hint="cs"/>
          <w:rtl/>
        </w:rPr>
        <w:t xml:space="preserve">בה בצורה מכובדת. אני רוצה להבהיר: אינני יודע מה באמת </w:t>
      </w:r>
      <w:bookmarkStart w:id="38" w:name="_ETM_Q1_315978"/>
      <w:bookmarkEnd w:id="38"/>
      <w:r>
        <w:rPr>
          <w:rFonts w:hint="cs"/>
          <w:rtl/>
        </w:rPr>
        <w:t xml:space="preserve">כוחה של האמירה שלי, אבל ראוי וחשוב לי לומר אותה. </w:t>
      </w:r>
      <w:bookmarkStart w:id="39" w:name="_ETM_Q1_321923"/>
      <w:bookmarkEnd w:id="39"/>
      <w:r>
        <w:rPr>
          <w:rFonts w:hint="cs"/>
          <w:rtl/>
        </w:rPr>
        <w:t xml:space="preserve">אני רוצה לומר מה היא כוונת המחוקק. כוונת המחוקק </w:t>
      </w:r>
      <w:bookmarkStart w:id="40" w:name="_ETM_Q1_325639"/>
      <w:bookmarkEnd w:id="40"/>
      <w:r>
        <w:rPr>
          <w:rFonts w:hint="cs"/>
          <w:rtl/>
        </w:rPr>
        <w:t xml:space="preserve">בעניין הזה היא באמת שמי שרואה את הכתוב הזה אולי </w:t>
      </w:r>
      <w:bookmarkStart w:id="41" w:name="_ETM_Q1_331105"/>
      <w:bookmarkEnd w:id="41"/>
      <w:r>
        <w:rPr>
          <w:rFonts w:hint="cs"/>
          <w:rtl/>
        </w:rPr>
        <w:t xml:space="preserve">יתעורר אצלו הרצון ללכת לגמילה. אבל אין המשמעות שכאשר קבוצה </w:t>
      </w:r>
      <w:bookmarkStart w:id="42" w:name="_ETM_Q1_340749"/>
      <w:bookmarkEnd w:id="42"/>
      <w:r>
        <w:rPr>
          <w:rFonts w:hint="cs"/>
          <w:rtl/>
        </w:rPr>
        <w:t xml:space="preserve">מסוימת  תתארגן בבוא העת, אם תתארגן, לתביעה ייצוגית, או </w:t>
      </w:r>
      <w:bookmarkStart w:id="43" w:name="_ETM_Q1_348896"/>
      <w:bookmarkEnd w:id="43"/>
      <w:r>
        <w:rPr>
          <w:rFonts w:hint="cs"/>
          <w:rtl/>
        </w:rPr>
        <w:t xml:space="preserve">מאן דהוא מעשן ירצה לתבוע תביעה או לומר אמירה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שלא </w:t>
      </w:r>
      <w:bookmarkStart w:id="44" w:name="_ETM_Q1_356871"/>
      <w:bookmarkEnd w:id="44"/>
      <w:r>
        <w:rPr>
          <w:rFonts w:hint="cs"/>
          <w:rtl/>
        </w:rPr>
        <w:t xml:space="preserve">יוכלו החברות או גופים כלשהם להיתלות במשפט הזה כמשפט שאפשר </w:t>
      </w:r>
      <w:bookmarkStart w:id="45" w:name="_ETM_Q1_365970"/>
      <w:bookmarkEnd w:id="45"/>
      <w:r>
        <w:rPr>
          <w:rFonts w:hint="cs"/>
          <w:rtl/>
        </w:rPr>
        <w:t xml:space="preserve">להתחבא מאחוריו. אני רוצה להבהיר את זה בצורה ברורה </w:t>
      </w:r>
      <w:bookmarkStart w:id="46" w:name="_ETM_Q1_371915"/>
      <w:bookmarkEnd w:id="46"/>
      <w:r>
        <w:rPr>
          <w:rFonts w:hint="cs"/>
          <w:rtl/>
        </w:rPr>
        <w:t xml:space="preserve">מאוד. אני אומר את זה לחבריי חברי הכנסת. הכוונה שלנו </w:t>
      </w:r>
      <w:bookmarkStart w:id="47" w:name="_ETM_Q1_375931"/>
      <w:bookmarkEnd w:id="47"/>
      <w:r>
        <w:rPr>
          <w:rFonts w:hint="cs"/>
          <w:rtl/>
        </w:rPr>
        <w:t xml:space="preserve">כאן היא שההפניה היא בכוונת אמת של המחוקק שרוצה לעורר </w:t>
      </w:r>
      <w:bookmarkStart w:id="48" w:name="_ETM_Q1_382747"/>
      <w:bookmarkEnd w:id="48"/>
      <w:r>
        <w:rPr>
          <w:rFonts w:hint="cs"/>
          <w:rtl/>
        </w:rPr>
        <w:t xml:space="preserve">את המעשנים, שאומר להם: עורו, עורו מעשנים, והנה מי שירצה </w:t>
      </w:r>
      <w:bookmarkStart w:id="49" w:name="_ETM_Q1_387868"/>
      <w:bookmarkEnd w:id="49"/>
      <w:r>
        <w:rPr>
          <w:rFonts w:hint="cs"/>
          <w:rtl/>
        </w:rPr>
        <w:t xml:space="preserve">יוכל ללכת לגמילה. אבל </w:t>
      </w:r>
      <w:r w:rsidR="002F2B4C">
        <w:rPr>
          <w:rFonts w:hint="cs"/>
          <w:rtl/>
        </w:rPr>
        <w:t>אין כוונתי להגן או להמעיט או לתת לגיטימציה למאן דהוא</w:t>
      </w:r>
      <w:r>
        <w:rPr>
          <w:rFonts w:hint="cs"/>
          <w:rtl/>
        </w:rPr>
        <w:t xml:space="preserve"> </w:t>
      </w:r>
      <w:bookmarkStart w:id="50" w:name="_ETM_Q1_399601"/>
      <w:bookmarkEnd w:id="50"/>
      <w:r>
        <w:rPr>
          <w:rFonts w:hint="cs"/>
          <w:rtl/>
        </w:rPr>
        <w:t xml:space="preserve">שיטען שממילא האזהרה הזאת מונחת וזה כאילו - - - </w:t>
      </w:r>
    </w:p>
    <w:p w:rsidR="002F2B4C" w:rsidRDefault="002F2B4C" w:rsidP="002F2B4C">
      <w:pPr>
        <w:rPr>
          <w:rtl/>
        </w:rPr>
      </w:pPr>
    </w:p>
    <w:p w:rsidR="002F2B4C" w:rsidRDefault="002F2B4C" w:rsidP="002F2B4C">
      <w:pPr>
        <w:pStyle w:val="a4"/>
        <w:keepNext/>
        <w:rPr>
          <w:rtl/>
        </w:rPr>
      </w:pPr>
      <w:bookmarkStart w:id="51" w:name="ET_speaker_איתי_עצמון_10"/>
      <w:r w:rsidRPr="002F2B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2F2B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2F2B4C" w:rsidRDefault="002F2B4C" w:rsidP="002F2B4C">
      <w:pPr>
        <w:pStyle w:val="KeepWithNext"/>
        <w:rPr>
          <w:rtl/>
        </w:rPr>
      </w:pPr>
    </w:p>
    <w:p w:rsidR="002F2B4C" w:rsidRDefault="002F2B4C" w:rsidP="00D10CBC">
      <w:pPr>
        <w:rPr>
          <w:rtl/>
        </w:rPr>
      </w:pPr>
      <w:r>
        <w:rPr>
          <w:rFonts w:hint="cs"/>
          <w:rtl/>
        </w:rPr>
        <w:t>ז</w:t>
      </w:r>
      <w:r w:rsidR="00D10CBC">
        <w:rPr>
          <w:rFonts w:hint="cs"/>
          <w:rtl/>
        </w:rPr>
        <w:t>ו</w:t>
      </w:r>
      <w:r>
        <w:rPr>
          <w:rFonts w:hint="cs"/>
          <w:rtl/>
        </w:rPr>
        <w:t xml:space="preserve"> רק הפניה. זה </w:t>
      </w:r>
      <w:r w:rsidR="008B3AFA">
        <w:rPr>
          <w:rFonts w:hint="cs"/>
          <w:rtl/>
        </w:rPr>
        <w:t xml:space="preserve">גם </w:t>
      </w:r>
      <w:r>
        <w:rPr>
          <w:rFonts w:hint="cs"/>
          <w:rtl/>
        </w:rPr>
        <w:t>לא אזהרה.</w:t>
      </w:r>
    </w:p>
    <w:p w:rsidR="002F2B4C" w:rsidRDefault="002F2B4C" w:rsidP="002F2B4C">
      <w:pPr>
        <w:rPr>
          <w:rtl/>
        </w:rPr>
      </w:pPr>
    </w:p>
    <w:p w:rsidR="002F2B4C" w:rsidRDefault="002F2B4C" w:rsidP="002F2B4C">
      <w:pPr>
        <w:pStyle w:val="af6"/>
        <w:keepNext/>
        <w:rPr>
          <w:rtl/>
        </w:rPr>
      </w:pPr>
      <w:bookmarkStart w:id="52" w:name="ET_yor_4637_11"/>
      <w:r w:rsidRPr="002F2B4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F2B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2F2B4C" w:rsidRDefault="002F2B4C" w:rsidP="002F2B4C">
      <w:pPr>
        <w:pStyle w:val="KeepWithNext"/>
        <w:rPr>
          <w:rtl/>
        </w:rPr>
      </w:pPr>
    </w:p>
    <w:p w:rsidR="008B3AFA" w:rsidRDefault="008B3AFA" w:rsidP="00B0014E">
      <w:pPr>
        <w:rPr>
          <w:rtl/>
        </w:rPr>
      </w:pPr>
      <w:r>
        <w:rPr>
          <w:rFonts w:hint="cs"/>
          <w:rtl/>
        </w:rPr>
        <w:t xml:space="preserve">זו רק הפניה. לא מעבר לכך. שיהיה ברור. חשוב לי שהדברים האלה ייאמרו. </w:t>
      </w:r>
    </w:p>
    <w:p w:rsidR="008B3AFA" w:rsidRDefault="008B3AFA" w:rsidP="00B0014E">
      <w:pPr>
        <w:rPr>
          <w:rtl/>
        </w:rPr>
      </w:pPr>
    </w:p>
    <w:p w:rsidR="002F2B4C" w:rsidRDefault="009E6FFC" w:rsidP="009E6FFC">
      <w:pPr>
        <w:rPr>
          <w:rtl/>
        </w:rPr>
      </w:pPr>
      <w:r>
        <w:rPr>
          <w:rFonts w:hint="cs"/>
          <w:rtl/>
        </w:rPr>
        <w:t xml:space="preserve">דבר נוסף, </w:t>
      </w:r>
      <w:r w:rsidR="002F2B4C">
        <w:rPr>
          <w:rFonts w:hint="cs"/>
          <w:rtl/>
        </w:rPr>
        <w:t>אני רוצה להודות לסגן השר</w:t>
      </w:r>
      <w:r>
        <w:rPr>
          <w:rFonts w:hint="cs"/>
          <w:rtl/>
        </w:rPr>
        <w:t>,</w:t>
      </w:r>
      <w:r w:rsidR="002F2B4C">
        <w:rPr>
          <w:rFonts w:hint="cs"/>
          <w:rtl/>
        </w:rPr>
        <w:t xml:space="preserve"> על העובדה ש</w:t>
      </w:r>
      <w:r>
        <w:rPr>
          <w:rFonts w:hint="cs"/>
          <w:rtl/>
        </w:rPr>
        <w:t xml:space="preserve">הוא </w:t>
      </w:r>
      <w:r w:rsidR="002F2B4C">
        <w:rPr>
          <w:rFonts w:hint="cs"/>
          <w:rtl/>
        </w:rPr>
        <w:t xml:space="preserve">לקח </w:t>
      </w:r>
      <w:r>
        <w:rPr>
          <w:rFonts w:hint="cs"/>
          <w:rtl/>
        </w:rPr>
        <w:t xml:space="preserve">על עצמו לדבר עם שרת המשפטים </w:t>
      </w:r>
      <w:bookmarkStart w:id="53" w:name="_ETM_Q1_420597"/>
      <w:bookmarkEnd w:id="53"/>
      <w:r>
        <w:rPr>
          <w:rFonts w:hint="cs"/>
          <w:rtl/>
        </w:rPr>
        <w:t xml:space="preserve">ובעצם אנחנו לא נידרש </w:t>
      </w:r>
      <w:r w:rsidR="002F2B4C">
        <w:rPr>
          <w:rFonts w:hint="cs"/>
          <w:rtl/>
        </w:rPr>
        <w:t>להחזיר את הצעת החוק לוועדת השרים. מבחינתנו הצעת החוק עולה לאלתר</w:t>
      </w:r>
      <w:r>
        <w:rPr>
          <w:rFonts w:hint="cs"/>
          <w:rtl/>
        </w:rPr>
        <w:t xml:space="preserve"> לקריאה השנייה והשלישית, בעזרת השם</w:t>
      </w:r>
      <w:r w:rsidR="002F2B4C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חברים, </w:t>
      </w:r>
      <w:bookmarkStart w:id="54" w:name="_ETM_Q1_434133"/>
      <w:bookmarkEnd w:id="54"/>
      <w:r>
        <w:rPr>
          <w:rFonts w:hint="cs"/>
          <w:rtl/>
        </w:rPr>
        <w:t xml:space="preserve">אני רוצה לומר לכם: </w:t>
      </w:r>
      <w:r w:rsidR="002F2B4C">
        <w:rPr>
          <w:rFonts w:hint="cs"/>
          <w:rtl/>
        </w:rPr>
        <w:t>אני לא רגוע עד שאני לא קורא את התוצאה</w:t>
      </w:r>
      <w:r>
        <w:rPr>
          <w:rFonts w:hint="cs"/>
          <w:rtl/>
        </w:rPr>
        <w:t xml:space="preserve"> הסופית במליאת הכנסת. </w:t>
      </w:r>
    </w:p>
    <w:p w:rsidR="002F2B4C" w:rsidRDefault="002F2B4C" w:rsidP="002F2B4C">
      <w:pPr>
        <w:rPr>
          <w:rtl/>
        </w:rPr>
      </w:pPr>
    </w:p>
    <w:p w:rsidR="002F2B4C" w:rsidRDefault="002F2B4C" w:rsidP="002F2B4C">
      <w:pPr>
        <w:pStyle w:val="a4"/>
        <w:keepNext/>
        <w:rPr>
          <w:rtl/>
        </w:rPr>
      </w:pPr>
      <w:bookmarkStart w:id="55" w:name="ET_speaker_5544_12"/>
      <w:r w:rsidRPr="002F2B4C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2F2B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2F2B4C" w:rsidRDefault="002F2B4C" w:rsidP="002F2B4C">
      <w:pPr>
        <w:pStyle w:val="KeepWithNext"/>
        <w:rPr>
          <w:rtl/>
        </w:rPr>
      </w:pPr>
    </w:p>
    <w:p w:rsidR="002F2B4C" w:rsidRDefault="002F2B4C" w:rsidP="002F2B4C">
      <w:pPr>
        <w:rPr>
          <w:rtl/>
        </w:rPr>
      </w:pPr>
      <w:r>
        <w:rPr>
          <w:rFonts w:hint="cs"/>
          <w:rtl/>
        </w:rPr>
        <w:t>יש כבר הסכמה של משרד המשפטים?</w:t>
      </w:r>
    </w:p>
    <w:p w:rsidR="002F2B4C" w:rsidRDefault="002F2B4C" w:rsidP="002F2B4C">
      <w:pPr>
        <w:rPr>
          <w:rtl/>
        </w:rPr>
      </w:pPr>
    </w:p>
    <w:p w:rsidR="002F2B4C" w:rsidRDefault="002F2B4C" w:rsidP="002F2B4C">
      <w:pPr>
        <w:pStyle w:val="af6"/>
        <w:keepNext/>
        <w:rPr>
          <w:rtl/>
        </w:rPr>
      </w:pPr>
      <w:bookmarkStart w:id="56" w:name="ET_yor_4637_13"/>
      <w:r w:rsidRPr="002F2B4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F2B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2F2B4C" w:rsidRDefault="002F2B4C" w:rsidP="002F2B4C">
      <w:pPr>
        <w:pStyle w:val="KeepWithNext"/>
        <w:rPr>
          <w:rtl/>
        </w:rPr>
      </w:pPr>
    </w:p>
    <w:p w:rsidR="009E6FFC" w:rsidRDefault="00B0014E" w:rsidP="002F2B4C">
      <w:pPr>
        <w:rPr>
          <w:rtl/>
        </w:rPr>
      </w:pPr>
      <w:r>
        <w:rPr>
          <w:rFonts w:hint="cs"/>
          <w:rtl/>
        </w:rPr>
        <w:t>כן, אנח</w:t>
      </w:r>
      <w:r w:rsidR="002F2B4C">
        <w:rPr>
          <w:rFonts w:hint="cs"/>
          <w:rtl/>
        </w:rPr>
        <w:t xml:space="preserve">נו </w:t>
      </w:r>
      <w:r w:rsidR="009E6FFC">
        <w:rPr>
          <w:rFonts w:hint="cs"/>
          <w:rtl/>
        </w:rPr>
        <w:t xml:space="preserve">כבר </w:t>
      </w:r>
      <w:r w:rsidR="002F2B4C">
        <w:rPr>
          <w:rFonts w:hint="cs"/>
          <w:rtl/>
        </w:rPr>
        <w:t>אחרי זה</w:t>
      </w:r>
      <w:r w:rsidR="009E6FFC">
        <w:rPr>
          <w:rFonts w:hint="cs"/>
          <w:rtl/>
        </w:rPr>
        <w:t>, כפי שאומרים, בלי הקיטבגים, אנחנו אחרי</w:t>
      </w:r>
      <w:r w:rsidR="002F2B4C">
        <w:rPr>
          <w:rFonts w:hint="cs"/>
          <w:rtl/>
        </w:rPr>
        <w:t xml:space="preserve">. </w:t>
      </w:r>
    </w:p>
    <w:p w:rsidR="009E6FFC" w:rsidRDefault="009E6FFC" w:rsidP="002F2B4C">
      <w:pPr>
        <w:rPr>
          <w:rtl/>
        </w:rPr>
      </w:pPr>
    </w:p>
    <w:p w:rsidR="002F2B4C" w:rsidRDefault="002F2B4C" w:rsidP="002F2B4C">
      <w:pPr>
        <w:rPr>
          <w:rtl/>
        </w:rPr>
      </w:pPr>
      <w:r>
        <w:rPr>
          <w:rFonts w:hint="cs"/>
          <w:rtl/>
        </w:rPr>
        <w:t>במה שתלוי בי, בי נשבעתי שמי שינסה לעצור אותנו</w:t>
      </w:r>
      <w:r w:rsidR="009E6FFC">
        <w:rPr>
          <w:rFonts w:hint="cs"/>
          <w:rtl/>
        </w:rPr>
        <w:t xml:space="preserve"> מלהעביר את הצעת החוק </w:t>
      </w:r>
      <w:bookmarkStart w:id="57" w:name="_ETM_Q1_455847"/>
      <w:bookmarkEnd w:id="57"/>
      <w:r w:rsidR="009E6FFC">
        <w:rPr>
          <w:rFonts w:hint="cs"/>
          <w:rtl/>
        </w:rPr>
        <w:t>הזאת</w:t>
      </w:r>
      <w:r>
        <w:rPr>
          <w:rFonts w:hint="cs"/>
          <w:rtl/>
        </w:rPr>
        <w:t xml:space="preserve">, </w:t>
      </w:r>
      <w:r w:rsidR="009E6FFC">
        <w:rPr>
          <w:rFonts w:hint="cs"/>
          <w:rtl/>
        </w:rPr>
        <w:t xml:space="preserve">אני אומר לכם, בי נשבעתי – </w:t>
      </w:r>
      <w:r>
        <w:rPr>
          <w:rFonts w:hint="cs"/>
          <w:rtl/>
        </w:rPr>
        <w:t>8,000 איש שמתים בכל שנה</w:t>
      </w:r>
      <w:r w:rsidR="009E6FFC">
        <w:rPr>
          <w:rFonts w:hint="cs"/>
          <w:rtl/>
        </w:rPr>
        <w:t xml:space="preserve"> עומדים כאן. לא </w:t>
      </w:r>
      <w:bookmarkStart w:id="58" w:name="_ETM_Q1_466969"/>
      <w:bookmarkEnd w:id="58"/>
      <w:r w:rsidR="009E6FFC">
        <w:rPr>
          <w:rFonts w:hint="cs"/>
          <w:rtl/>
        </w:rPr>
        <w:t xml:space="preserve">אוותר, וזאת תהיה המלחמה הכי גדולה שניהלתי בחיי הפוליטיים. אני אומר את זה בצורה ברורה מאוד. יש ועדת הסכמות. הדברים האלה יובאו בהסכמה פה אחד. אני אומר את זה בצורה </w:t>
      </w:r>
      <w:bookmarkStart w:id="59" w:name="_ETM_Q1_482936"/>
      <w:bookmarkEnd w:id="59"/>
      <w:r w:rsidR="009E6FFC">
        <w:rPr>
          <w:rFonts w:hint="cs"/>
          <w:rtl/>
        </w:rPr>
        <w:t xml:space="preserve">ברורה מאוד. </w:t>
      </w:r>
    </w:p>
    <w:p w:rsidR="009E6FFC" w:rsidRDefault="009E6FFC" w:rsidP="002F2B4C">
      <w:pPr>
        <w:rPr>
          <w:rtl/>
        </w:rPr>
      </w:pPr>
    </w:p>
    <w:p w:rsidR="009E6FFC" w:rsidRDefault="009E6FFC" w:rsidP="009E6FFC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9E6FFC" w:rsidRDefault="009E6FFC" w:rsidP="009E6FFC">
      <w:pPr>
        <w:pStyle w:val="KeepWithNext"/>
        <w:rPr>
          <w:rtl/>
        </w:rPr>
      </w:pPr>
    </w:p>
    <w:p w:rsidR="009E6FFC" w:rsidRDefault="009E6FFC" w:rsidP="009E6FFC">
      <w:pPr>
        <w:rPr>
          <w:rtl/>
        </w:rPr>
      </w:pPr>
      <w:r>
        <w:rPr>
          <w:rFonts w:hint="cs"/>
          <w:rtl/>
        </w:rPr>
        <w:t>ועדת ההסכמות תהיה ביום שני. אולי נוכל להעביר את זה לפני כן. לא צריך את ועדת ההסכמות.</w:t>
      </w:r>
    </w:p>
    <w:p w:rsidR="009E6FFC" w:rsidRDefault="009E6FFC" w:rsidP="009E6FFC">
      <w:pPr>
        <w:rPr>
          <w:rtl/>
        </w:rPr>
      </w:pPr>
    </w:p>
    <w:p w:rsidR="009E6FFC" w:rsidRDefault="009E6FFC" w:rsidP="009E6FF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E6FFC" w:rsidRDefault="009E6FFC" w:rsidP="009E6FFC">
      <w:pPr>
        <w:pStyle w:val="KeepWithNext"/>
        <w:rPr>
          <w:rtl/>
        </w:rPr>
      </w:pPr>
    </w:p>
    <w:p w:rsidR="009E6FFC" w:rsidRDefault="009E6FFC" w:rsidP="009E6FFC">
      <w:pPr>
        <w:rPr>
          <w:rtl/>
        </w:rPr>
      </w:pPr>
      <w:r>
        <w:rPr>
          <w:rFonts w:hint="cs"/>
          <w:rtl/>
        </w:rPr>
        <w:t xml:space="preserve">במה שתלוי בי, אדוני </w:t>
      </w:r>
      <w:r>
        <w:rPr>
          <w:rtl/>
        </w:rPr>
        <w:t>–</w:t>
      </w:r>
      <w:r>
        <w:rPr>
          <w:rFonts w:hint="cs"/>
          <w:rtl/>
        </w:rPr>
        <w:t xml:space="preserve"> הוא סיים. </w:t>
      </w:r>
    </w:p>
    <w:p w:rsidR="009E6FFC" w:rsidRDefault="009E6FFC" w:rsidP="009E6FFC">
      <w:pPr>
        <w:rPr>
          <w:rtl/>
        </w:rPr>
      </w:pPr>
    </w:p>
    <w:p w:rsidR="009E6FFC" w:rsidRDefault="009E6FFC" w:rsidP="009E6FFC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9E6FFC" w:rsidRDefault="009E6FFC" w:rsidP="009E6FFC">
      <w:pPr>
        <w:pStyle w:val="KeepWithNext"/>
        <w:rPr>
          <w:rtl/>
        </w:rPr>
      </w:pPr>
    </w:p>
    <w:p w:rsidR="009E6FFC" w:rsidRDefault="009E6FFC" w:rsidP="00D10CBC">
      <w:pPr>
        <w:rPr>
          <w:rtl/>
        </w:rPr>
      </w:pPr>
      <w:r>
        <w:rPr>
          <w:rFonts w:hint="cs"/>
          <w:rtl/>
        </w:rPr>
        <w:t xml:space="preserve">בוועדת ההסכמות מספיק אחד </w:t>
      </w:r>
      <w:bookmarkStart w:id="60" w:name="_ETM_Q1_492833"/>
      <w:bookmarkEnd w:id="60"/>
      <w:r>
        <w:rPr>
          <w:rFonts w:hint="cs"/>
          <w:rtl/>
        </w:rPr>
        <w:t xml:space="preserve">שלא מסכים, אז אכלת אותה. אם זה יבוא להצבעה מחר אפשר גם לפני ועדת ההסכמות. </w:t>
      </w:r>
    </w:p>
    <w:p w:rsidR="009E6FFC" w:rsidRDefault="009E6FFC" w:rsidP="009E6FFC">
      <w:pPr>
        <w:rPr>
          <w:rtl/>
        </w:rPr>
      </w:pPr>
      <w:bookmarkStart w:id="61" w:name="_ETM_Q1_497078"/>
      <w:bookmarkEnd w:id="61"/>
    </w:p>
    <w:p w:rsidR="009E6FFC" w:rsidRDefault="009E6FFC" w:rsidP="009E6FFC">
      <w:pPr>
        <w:pStyle w:val="af6"/>
        <w:keepNext/>
        <w:rPr>
          <w:rtl/>
        </w:rPr>
      </w:pPr>
      <w:bookmarkStart w:id="62" w:name="_ETM_Q1_497390"/>
      <w:bookmarkEnd w:id="62"/>
      <w:r>
        <w:rPr>
          <w:rtl/>
        </w:rPr>
        <w:t>היו"ר איתן כבל:</w:t>
      </w:r>
    </w:p>
    <w:p w:rsidR="009E6FFC" w:rsidRDefault="009E6FFC" w:rsidP="009E6FFC">
      <w:pPr>
        <w:pStyle w:val="KeepWithNext"/>
        <w:rPr>
          <w:rtl/>
        </w:rPr>
      </w:pPr>
    </w:p>
    <w:p w:rsidR="009E6FFC" w:rsidRDefault="009E6FFC" w:rsidP="009E6FFC">
      <w:pPr>
        <w:rPr>
          <w:rtl/>
        </w:rPr>
      </w:pPr>
      <w:r>
        <w:rPr>
          <w:rFonts w:hint="cs"/>
          <w:rtl/>
        </w:rPr>
        <w:t>אני יודע את מה</w:t>
      </w:r>
      <w:bookmarkStart w:id="63" w:name="_ETM_Q1_502278"/>
      <w:bookmarkEnd w:id="63"/>
      <w:r>
        <w:rPr>
          <w:rFonts w:hint="cs"/>
          <w:rtl/>
        </w:rPr>
        <w:t xml:space="preserve"> שאני אומר. אל תתבלבל, לא גיליתי את סודות האטום. זה </w:t>
      </w:r>
      <w:bookmarkStart w:id="64" w:name="_ETM_Q1_507670"/>
      <w:bookmarkEnd w:id="64"/>
      <w:r>
        <w:rPr>
          <w:rFonts w:hint="cs"/>
          <w:rtl/>
        </w:rPr>
        <w:t xml:space="preserve">פוליטיקה שידועה לכולנו. זה גם נתון לפתחך. כאן </w:t>
      </w:r>
      <w:r>
        <w:rPr>
          <w:rtl/>
        </w:rPr>
        <w:t>–</w:t>
      </w:r>
      <w:r>
        <w:rPr>
          <w:rFonts w:hint="cs"/>
          <w:rtl/>
        </w:rPr>
        <w:t xml:space="preserve"> אגיע </w:t>
      </w:r>
      <w:bookmarkStart w:id="65" w:name="_ETM_Q1_511378"/>
      <w:bookmarkEnd w:id="65"/>
      <w:r>
        <w:rPr>
          <w:rFonts w:hint="cs"/>
          <w:rtl/>
        </w:rPr>
        <w:t xml:space="preserve">עד ראש הממשלה. אני אומר את זה בצורה מאוד מאוד </w:t>
      </w:r>
      <w:bookmarkStart w:id="66" w:name="_ETM_Q1_513647"/>
      <w:bookmarkEnd w:id="66"/>
      <w:r>
        <w:rPr>
          <w:rFonts w:hint="cs"/>
          <w:rtl/>
        </w:rPr>
        <w:t>ברורה והחלטית.</w:t>
      </w:r>
    </w:p>
    <w:p w:rsidR="009E6FFC" w:rsidRDefault="009E6FFC" w:rsidP="009E6FFC">
      <w:pPr>
        <w:rPr>
          <w:rtl/>
        </w:rPr>
      </w:pPr>
    </w:p>
    <w:p w:rsidR="009E6FFC" w:rsidRDefault="009E6FFC" w:rsidP="009E6FFC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9E6FFC" w:rsidRDefault="009E6FFC" w:rsidP="009E6FFC">
      <w:pPr>
        <w:pStyle w:val="KeepWithNext"/>
        <w:rPr>
          <w:rtl/>
        </w:rPr>
      </w:pPr>
    </w:p>
    <w:p w:rsidR="009E6FFC" w:rsidRDefault="009E6FFC" w:rsidP="009E6FFC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לגמרי בעניין הזה, אתה יודע את זה.</w:t>
      </w:r>
    </w:p>
    <w:p w:rsidR="002F2B4C" w:rsidRDefault="002F2B4C" w:rsidP="002F2B4C">
      <w:pPr>
        <w:rPr>
          <w:rtl/>
        </w:rPr>
      </w:pPr>
    </w:p>
    <w:p w:rsidR="009E6FFC" w:rsidRDefault="009E6FFC" w:rsidP="009E6FF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E6FFC" w:rsidRDefault="009E6FFC" w:rsidP="009E6FFC">
      <w:pPr>
        <w:pStyle w:val="KeepWithNext"/>
        <w:rPr>
          <w:rtl/>
        </w:rPr>
      </w:pPr>
    </w:p>
    <w:p w:rsidR="009E6FFC" w:rsidRDefault="009E6FFC" w:rsidP="002F2B4C">
      <w:pPr>
        <w:rPr>
          <w:rtl/>
        </w:rPr>
      </w:pPr>
      <w:r>
        <w:rPr>
          <w:rFonts w:hint="cs"/>
          <w:rtl/>
        </w:rPr>
        <w:t xml:space="preserve">קודם כול, אני רוצה להודות לך, יהודה גליק, מעומק הלב, </w:t>
      </w:r>
      <w:bookmarkStart w:id="67" w:name="_ETM_Q1_528793"/>
      <w:bookmarkEnd w:id="67"/>
      <w:r>
        <w:rPr>
          <w:rFonts w:hint="cs"/>
          <w:rtl/>
        </w:rPr>
        <w:t xml:space="preserve">שבלעדיך הצעת החוק הזאת לא היה מונחת. קודם כול. אני </w:t>
      </w:r>
      <w:bookmarkStart w:id="68" w:name="_ETM_Q1_531880"/>
      <w:bookmarkEnd w:id="68"/>
      <w:r>
        <w:rPr>
          <w:rFonts w:hint="cs"/>
          <w:rtl/>
        </w:rPr>
        <w:t xml:space="preserve">אומר את זה בצורה מאוד מאוד ברורה וחד-משמעית. זכות גדולה נפלה בחלקך, אדוני. זו נקודה אחת. </w:t>
      </w:r>
      <w:bookmarkStart w:id="69" w:name="_ETM_Q1_540634"/>
      <w:bookmarkEnd w:id="69"/>
    </w:p>
    <w:p w:rsidR="009E6FFC" w:rsidRDefault="009E6FFC" w:rsidP="002F2B4C">
      <w:pPr>
        <w:rPr>
          <w:rtl/>
        </w:rPr>
      </w:pPr>
      <w:bookmarkStart w:id="70" w:name="_ETM_Q1_540873"/>
      <w:bookmarkEnd w:id="70"/>
    </w:p>
    <w:p w:rsidR="009E6FFC" w:rsidRDefault="009E6FFC" w:rsidP="009E6FFC">
      <w:pPr>
        <w:rPr>
          <w:rtl/>
        </w:rPr>
      </w:pPr>
      <w:r>
        <w:rPr>
          <w:rFonts w:hint="cs"/>
          <w:rtl/>
        </w:rPr>
        <w:t xml:space="preserve">נקודה שנייה שאני רוצה </w:t>
      </w:r>
      <w:bookmarkStart w:id="71" w:name="_ETM_Q1_543367"/>
      <w:bookmarkEnd w:id="71"/>
      <w:r>
        <w:rPr>
          <w:rFonts w:hint="cs"/>
          <w:rtl/>
        </w:rPr>
        <w:t xml:space="preserve">לומר, לשותפים שלי בוועדה, ובעיקר לך, דב חנין חברי, על </w:t>
      </w:r>
      <w:bookmarkStart w:id="72" w:name="_ETM_Q1_549533"/>
      <w:bookmarkEnd w:id="72"/>
      <w:r>
        <w:rPr>
          <w:rFonts w:hint="cs"/>
          <w:rtl/>
        </w:rPr>
        <w:t xml:space="preserve">הדבקות ועל העבודה המאומצת שלך. </w:t>
      </w:r>
    </w:p>
    <w:p w:rsidR="009E6FFC" w:rsidRDefault="009E6FFC" w:rsidP="009E6FFC">
      <w:pPr>
        <w:rPr>
          <w:rtl/>
        </w:rPr>
      </w:pPr>
      <w:bookmarkStart w:id="73" w:name="_ETM_Q1_553805"/>
      <w:bookmarkEnd w:id="73"/>
    </w:p>
    <w:p w:rsidR="002F2B4C" w:rsidRDefault="009E6FFC" w:rsidP="00D10CBC">
      <w:pPr>
        <w:rPr>
          <w:rtl/>
        </w:rPr>
      </w:pPr>
      <w:bookmarkStart w:id="74" w:name="_ETM_Q1_554082"/>
      <w:bookmarkEnd w:id="74"/>
      <w:r>
        <w:rPr>
          <w:rFonts w:hint="cs"/>
          <w:rtl/>
        </w:rPr>
        <w:lastRenderedPageBreak/>
        <w:t xml:space="preserve">אני רוצה להודות לך, עורך דין איתי עצמון, על עבודה פנטסטית. באמת יישר </w:t>
      </w:r>
      <w:bookmarkStart w:id="75" w:name="_ETM_Q1_561823"/>
      <w:bookmarkEnd w:id="75"/>
      <w:r>
        <w:rPr>
          <w:rFonts w:hint="cs"/>
          <w:rtl/>
        </w:rPr>
        <w:t xml:space="preserve">כוח. </w:t>
      </w:r>
      <w:r w:rsidR="002F2B4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חוק לא פשוט ועשינו יחד כמה וכמה חוקים חשובים. זה </w:t>
      </w:r>
      <w:bookmarkStart w:id="76" w:name="_ETM_Q1_571176"/>
      <w:bookmarkEnd w:id="76"/>
      <w:r w:rsidR="002F2B4C">
        <w:rPr>
          <w:rFonts w:hint="cs"/>
          <w:rtl/>
        </w:rPr>
        <w:t>אחד החוקים היותר מורכבים</w:t>
      </w:r>
      <w:r>
        <w:rPr>
          <w:rFonts w:hint="cs"/>
          <w:rtl/>
        </w:rPr>
        <w:t xml:space="preserve">, עם לחצים שלא היו כדוגמתם, וכבר עברתי לחצים של </w:t>
      </w:r>
      <w:bookmarkStart w:id="77" w:name="_ETM_Q1_577151"/>
      <w:bookmarkEnd w:id="77"/>
      <w:r>
        <w:rPr>
          <w:rFonts w:hint="cs"/>
          <w:rtl/>
        </w:rPr>
        <w:t xml:space="preserve">בנקאים, של </w:t>
      </w:r>
      <w:r w:rsidR="00D10CBC">
        <w:rPr>
          <w:rFonts w:hint="cs"/>
          <w:rtl/>
        </w:rPr>
        <w:t xml:space="preserve">חברות </w:t>
      </w:r>
      <w:r>
        <w:rPr>
          <w:rFonts w:hint="cs"/>
          <w:rtl/>
        </w:rPr>
        <w:t>גז, של יבואנים</w:t>
      </w:r>
      <w:r w:rsidR="002F2B4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חושב שיש בבית הזה </w:t>
      </w:r>
      <w:bookmarkStart w:id="78" w:name="_ETM_Q1_585216"/>
      <w:bookmarkEnd w:id="78"/>
      <w:r>
        <w:rPr>
          <w:rFonts w:hint="cs"/>
          <w:rtl/>
        </w:rPr>
        <w:t xml:space="preserve">מישהו שהוביל רפורמות מול כל העולם ובניו </w:t>
      </w:r>
      <w:r>
        <w:rPr>
          <w:rtl/>
        </w:rPr>
        <w:t>–</w:t>
      </w:r>
      <w:r>
        <w:rPr>
          <w:rFonts w:hint="cs"/>
          <w:rtl/>
        </w:rPr>
        <w:t xml:space="preserve"> ואתה בכנסת </w:t>
      </w:r>
      <w:bookmarkStart w:id="79" w:name="_ETM_Q1_591424"/>
      <w:bookmarkEnd w:id="79"/>
      <w:r>
        <w:rPr>
          <w:rFonts w:hint="cs"/>
          <w:rtl/>
        </w:rPr>
        <w:t xml:space="preserve">כיועץ משפטי בוועדה הזאת </w:t>
      </w:r>
      <w:r w:rsidR="00D10CBC">
        <w:rPr>
          <w:rFonts w:hint="cs"/>
          <w:rtl/>
        </w:rPr>
        <w:t xml:space="preserve">היית שותף </w:t>
      </w:r>
      <w:r>
        <w:rPr>
          <w:rtl/>
        </w:rPr>
        <w:t>–</w:t>
      </w:r>
      <w:r>
        <w:rPr>
          <w:rFonts w:hint="cs"/>
          <w:rtl/>
        </w:rPr>
        <w:t xml:space="preserve"> אני מרשה לעצמי לומר על</w:t>
      </w:r>
      <w:bookmarkStart w:id="80" w:name="_ETM_Q1_594924"/>
      <w:bookmarkEnd w:id="80"/>
      <w:r>
        <w:rPr>
          <w:rFonts w:hint="cs"/>
          <w:rtl/>
        </w:rPr>
        <w:t xml:space="preserve"> עצמי בעניין הזה, ושלא ייתפס כיוהרה, אבל באמת </w:t>
      </w:r>
      <w:r w:rsidR="002F2B4C">
        <w:rPr>
          <w:rFonts w:hint="cs"/>
          <w:rtl/>
        </w:rPr>
        <w:t xml:space="preserve">הוועדה בארבע השנים האחרונות </w:t>
      </w:r>
      <w:r>
        <w:rPr>
          <w:rFonts w:hint="cs"/>
          <w:rtl/>
        </w:rPr>
        <w:t xml:space="preserve">ניהלה מאבקים </w:t>
      </w:r>
      <w:bookmarkStart w:id="81" w:name="_ETM_Q1_603865"/>
      <w:bookmarkEnd w:id="81"/>
      <w:r>
        <w:rPr>
          <w:rFonts w:hint="cs"/>
          <w:rtl/>
        </w:rPr>
        <w:t xml:space="preserve">מול הכוחות האיתנים הכי גדולים במשק הישראלי, </w:t>
      </w:r>
      <w:r w:rsidR="002F2B4C">
        <w:rPr>
          <w:rFonts w:hint="cs"/>
          <w:rtl/>
        </w:rPr>
        <w:t xml:space="preserve">ללא מורא וללא שום מצמוץ. גם </w:t>
      </w:r>
      <w:r w:rsidR="00BD7F5E">
        <w:rPr>
          <w:rFonts w:hint="cs"/>
          <w:rtl/>
        </w:rPr>
        <w:t xml:space="preserve">הצעת החוק הזאת היא </w:t>
      </w:r>
      <w:r w:rsidR="002F2B4C">
        <w:rPr>
          <w:rFonts w:hint="cs"/>
          <w:rtl/>
        </w:rPr>
        <w:t>עוד יותר מסודר</w:t>
      </w:r>
      <w:r w:rsidR="00BD7F5E">
        <w:rPr>
          <w:rFonts w:hint="cs"/>
          <w:rtl/>
        </w:rPr>
        <w:t>ת</w:t>
      </w:r>
      <w:r w:rsidR="002F2B4C">
        <w:rPr>
          <w:rFonts w:hint="cs"/>
          <w:rtl/>
        </w:rPr>
        <w:t xml:space="preserve"> וטוב</w:t>
      </w:r>
      <w:r w:rsidR="00BD7F5E">
        <w:rPr>
          <w:rFonts w:hint="cs"/>
          <w:rtl/>
        </w:rPr>
        <w:t>ה</w:t>
      </w:r>
      <w:r w:rsidR="002F2B4C">
        <w:rPr>
          <w:rFonts w:hint="cs"/>
          <w:rtl/>
        </w:rPr>
        <w:t xml:space="preserve"> מן ההצעה </w:t>
      </w:r>
      <w:r w:rsidR="00BD7F5E">
        <w:rPr>
          <w:rFonts w:hint="cs"/>
          <w:rtl/>
        </w:rPr>
        <w:t xml:space="preserve">שהונחה על </w:t>
      </w:r>
      <w:bookmarkStart w:id="82" w:name="_ETM_Q1_622662"/>
      <w:bookmarkEnd w:id="82"/>
      <w:r w:rsidR="00BD7F5E">
        <w:rPr>
          <w:rFonts w:hint="cs"/>
          <w:rtl/>
        </w:rPr>
        <w:t xml:space="preserve">שולחננו. </w:t>
      </w:r>
    </w:p>
    <w:p w:rsidR="00BD7F5E" w:rsidRDefault="00BD7F5E" w:rsidP="00BD7F5E">
      <w:pPr>
        <w:rPr>
          <w:rtl/>
        </w:rPr>
      </w:pPr>
    </w:p>
    <w:p w:rsidR="00BD7F5E" w:rsidRDefault="00BD7F5E" w:rsidP="00BD7F5E">
      <w:pPr>
        <w:rPr>
          <w:rtl/>
        </w:rPr>
      </w:pPr>
      <w:r>
        <w:rPr>
          <w:rFonts w:hint="cs"/>
          <w:rtl/>
        </w:rPr>
        <w:t>נכנס כרגע חברי חאג' יחיא,</w:t>
      </w:r>
      <w:bookmarkStart w:id="83" w:name="_ETM_Q1_625976"/>
      <w:bookmarkEnd w:id="83"/>
      <w:r>
        <w:rPr>
          <w:rFonts w:hint="cs"/>
          <w:rtl/>
        </w:rPr>
        <w:t xml:space="preserve"> שגם לו צריך לומר מילה טובה, שהוא היה עקבי אחרי המשפט שהוא ציטט מן הקוראן. </w:t>
      </w:r>
    </w:p>
    <w:p w:rsidR="00BD7F5E" w:rsidRDefault="00BD7F5E" w:rsidP="00BD7F5E">
      <w:pPr>
        <w:rPr>
          <w:rtl/>
        </w:rPr>
      </w:pPr>
    </w:p>
    <w:p w:rsidR="00BD7F5E" w:rsidRDefault="00BD7F5E" w:rsidP="00BD7F5E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BD7F5E" w:rsidRDefault="00BD7F5E" w:rsidP="00BD7F5E">
      <w:pPr>
        <w:pStyle w:val="KeepWithNext"/>
        <w:rPr>
          <w:rtl/>
        </w:rPr>
      </w:pPr>
    </w:p>
    <w:p w:rsidR="00BD7F5E" w:rsidRDefault="00BD7F5E" w:rsidP="00BD7F5E">
      <w:pPr>
        <w:rPr>
          <w:rtl/>
        </w:rPr>
      </w:pPr>
      <w:r>
        <w:rPr>
          <w:rFonts w:hint="cs"/>
          <w:rtl/>
        </w:rPr>
        <w:t xml:space="preserve">שאלה של אמונה. </w:t>
      </w:r>
    </w:p>
    <w:p w:rsidR="00BD7F5E" w:rsidRDefault="00BD7F5E" w:rsidP="00BD7F5E">
      <w:pPr>
        <w:rPr>
          <w:rtl/>
        </w:rPr>
      </w:pPr>
    </w:p>
    <w:p w:rsidR="00BD7F5E" w:rsidRDefault="00BD7F5E" w:rsidP="00BD7F5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D7F5E" w:rsidRDefault="00BD7F5E" w:rsidP="00BD7F5E">
      <w:pPr>
        <w:pStyle w:val="KeepWithNext"/>
        <w:rPr>
          <w:rtl/>
        </w:rPr>
      </w:pPr>
    </w:p>
    <w:p w:rsidR="00BD7F5E" w:rsidRDefault="00BD7F5E" w:rsidP="002F2B4C">
      <w:pPr>
        <w:rPr>
          <w:rtl/>
        </w:rPr>
      </w:pPr>
      <w:r>
        <w:rPr>
          <w:rFonts w:hint="cs"/>
          <w:rtl/>
        </w:rPr>
        <w:t xml:space="preserve">חשוב שהדברים </w:t>
      </w:r>
      <w:bookmarkStart w:id="84" w:name="_ETM_Q1_635981"/>
      <w:bookmarkEnd w:id="84"/>
      <w:r>
        <w:rPr>
          <w:rFonts w:hint="cs"/>
          <w:rtl/>
        </w:rPr>
        <w:t xml:space="preserve">האלה ייאמרו. </w:t>
      </w:r>
    </w:p>
    <w:p w:rsidR="00BD7F5E" w:rsidRDefault="00BD7F5E" w:rsidP="002F2B4C">
      <w:pPr>
        <w:rPr>
          <w:rtl/>
        </w:rPr>
      </w:pPr>
      <w:bookmarkStart w:id="85" w:name="_ETM_Q1_638605"/>
      <w:bookmarkEnd w:id="85"/>
    </w:p>
    <w:p w:rsidR="00BD7F5E" w:rsidRDefault="002F2B4C" w:rsidP="002F2B4C">
      <w:pPr>
        <w:rPr>
          <w:rtl/>
        </w:rPr>
      </w:pPr>
      <w:bookmarkStart w:id="86" w:name="_ETM_Q1_638850"/>
      <w:bookmarkEnd w:id="86"/>
      <w:r>
        <w:rPr>
          <w:rFonts w:hint="cs"/>
          <w:rtl/>
        </w:rPr>
        <w:t>אני רוצה להודות לכל הגופים החוץ פרלמנטריים.</w:t>
      </w:r>
    </w:p>
    <w:p w:rsidR="00BD7F5E" w:rsidRDefault="00BD7F5E" w:rsidP="002F2B4C">
      <w:pPr>
        <w:rPr>
          <w:rtl/>
        </w:rPr>
      </w:pPr>
    </w:p>
    <w:p w:rsidR="00BD7F5E" w:rsidRDefault="00BD7F5E" w:rsidP="00BD7F5E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BD7F5E" w:rsidRDefault="00BD7F5E" w:rsidP="00BD7F5E">
      <w:pPr>
        <w:pStyle w:val="KeepWithNext"/>
        <w:rPr>
          <w:rtl/>
        </w:rPr>
      </w:pPr>
    </w:p>
    <w:p w:rsidR="00BD7F5E" w:rsidRDefault="00BD7F5E" w:rsidP="00BD7F5E">
      <w:pPr>
        <w:rPr>
          <w:rtl/>
        </w:rPr>
      </w:pPr>
      <w:r>
        <w:rPr>
          <w:rFonts w:hint="cs"/>
          <w:rtl/>
        </w:rPr>
        <w:t>אתה יכול להוסיף גם את בן מפלגתך.</w:t>
      </w:r>
    </w:p>
    <w:p w:rsidR="00BD7F5E" w:rsidRDefault="00BD7F5E" w:rsidP="00BD7F5E">
      <w:pPr>
        <w:rPr>
          <w:rtl/>
        </w:rPr>
      </w:pPr>
    </w:p>
    <w:p w:rsidR="00BD7F5E" w:rsidRDefault="00BD7F5E" w:rsidP="00BD7F5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D7F5E" w:rsidRDefault="00BD7F5E" w:rsidP="00BD7F5E">
      <w:pPr>
        <w:pStyle w:val="KeepWithNext"/>
        <w:rPr>
          <w:rtl/>
        </w:rPr>
      </w:pPr>
    </w:p>
    <w:p w:rsidR="002F2B4C" w:rsidRDefault="00BD7F5E" w:rsidP="00BD7F5E">
      <w:pPr>
        <w:rPr>
          <w:rtl/>
        </w:rPr>
      </w:pPr>
      <w:r>
        <w:rPr>
          <w:rFonts w:hint="cs"/>
          <w:rtl/>
        </w:rPr>
        <w:t xml:space="preserve">כן, אני </w:t>
      </w:r>
      <w:bookmarkStart w:id="87" w:name="_ETM_Q1_645221"/>
      <w:bookmarkEnd w:id="87"/>
      <w:r>
        <w:rPr>
          <w:rFonts w:hint="cs"/>
          <w:rtl/>
        </w:rPr>
        <w:t xml:space="preserve">רוצה </w:t>
      </w:r>
      <w:r w:rsidR="002F2B4C">
        <w:rPr>
          <w:rFonts w:hint="cs"/>
          <w:rtl/>
        </w:rPr>
        <w:t xml:space="preserve">להודות </w:t>
      </w:r>
      <w:r>
        <w:rPr>
          <w:rFonts w:hint="cs"/>
          <w:rtl/>
        </w:rPr>
        <w:t>גם לאיל בן ראובן, שהצלחנו למרות הכול להפוך את הצעת החוק שלו לחוק חי.</w:t>
      </w:r>
    </w:p>
    <w:p w:rsidR="002F2B4C" w:rsidRDefault="002F2B4C" w:rsidP="002F2B4C">
      <w:pPr>
        <w:rPr>
          <w:rtl/>
        </w:rPr>
      </w:pPr>
    </w:p>
    <w:p w:rsidR="00A5612D" w:rsidRDefault="002F2B4C" w:rsidP="00BD7F5E">
      <w:pPr>
        <w:rPr>
          <w:rtl/>
        </w:rPr>
      </w:pPr>
      <w:r>
        <w:rPr>
          <w:rFonts w:hint="cs"/>
          <w:rtl/>
        </w:rPr>
        <w:t>אני רוצה להודות לכל</w:t>
      </w:r>
      <w:r w:rsidR="00BD7F5E">
        <w:rPr>
          <w:rFonts w:hint="cs"/>
          <w:rtl/>
        </w:rPr>
        <w:t xml:space="preserve"> הגופים החוץ פרלמנטריים שנתנו עבודה, שמסייעים, ולך שבי </w:t>
      </w:r>
      <w:proofErr w:type="spellStart"/>
      <w:r w:rsidR="00BD7F5E">
        <w:rPr>
          <w:rFonts w:hint="cs"/>
          <w:rtl/>
        </w:rPr>
        <w:t>גטניו</w:t>
      </w:r>
      <w:proofErr w:type="spellEnd"/>
      <w:r w:rsidR="00BD7F5E">
        <w:rPr>
          <w:rFonts w:hint="cs"/>
          <w:rtl/>
        </w:rPr>
        <w:t xml:space="preserve"> על העבודה</w:t>
      </w:r>
      <w:r>
        <w:rPr>
          <w:rFonts w:hint="cs"/>
          <w:rtl/>
        </w:rPr>
        <w:t xml:space="preserve">. </w:t>
      </w:r>
      <w:r w:rsidR="00BD7F5E">
        <w:rPr>
          <w:rFonts w:hint="cs"/>
          <w:rtl/>
        </w:rPr>
        <w:t>גם כשאני לא מסכים אתך, ואתה לפעמים</w:t>
      </w:r>
      <w:bookmarkStart w:id="88" w:name="_ETM_Q1_668227"/>
      <w:bookmarkEnd w:id="88"/>
      <w:r w:rsidR="00BD7F5E">
        <w:rPr>
          <w:rFonts w:hint="cs"/>
          <w:rtl/>
        </w:rPr>
        <w:t xml:space="preserve"> באקסטרים, איך אומרים: ממלא את עצמך בהליום ועף על עצמך, </w:t>
      </w:r>
      <w:bookmarkStart w:id="89" w:name="_ETM_Q1_674111"/>
      <w:bookmarkEnd w:id="89"/>
      <w:r w:rsidR="00BD7F5E">
        <w:rPr>
          <w:rFonts w:hint="cs"/>
          <w:rtl/>
        </w:rPr>
        <w:t xml:space="preserve">גם ברגעים האלה אני יכול לומר לך מילה טובה. באמת </w:t>
      </w:r>
      <w:bookmarkStart w:id="90" w:name="_ETM_Q1_680066"/>
      <w:bookmarkEnd w:id="90"/>
      <w:r w:rsidR="00BD7F5E">
        <w:rPr>
          <w:rFonts w:hint="cs"/>
          <w:rtl/>
        </w:rPr>
        <w:t xml:space="preserve">זה מכל הלב. אני יודע את הדבקות שלך ואת החשיבות שאתה רואה במאבק בעניין הזה. אבל לא רק אתה, גם גופים </w:t>
      </w:r>
      <w:bookmarkStart w:id="91" w:name="_ETM_Q1_687254"/>
      <w:bookmarkEnd w:id="91"/>
      <w:r w:rsidR="00BD7F5E">
        <w:rPr>
          <w:rFonts w:hint="cs"/>
          <w:rtl/>
        </w:rPr>
        <w:t>נוספים.</w:t>
      </w:r>
    </w:p>
    <w:p w:rsidR="00BD7F5E" w:rsidRDefault="00BD7F5E" w:rsidP="00BD7F5E">
      <w:pPr>
        <w:rPr>
          <w:rtl/>
        </w:rPr>
      </w:pPr>
    </w:p>
    <w:p w:rsidR="00BD7F5E" w:rsidRDefault="00BD7F5E" w:rsidP="00BD7F5E">
      <w:pPr>
        <w:rPr>
          <w:rtl/>
        </w:rPr>
      </w:pPr>
      <w:r>
        <w:rPr>
          <w:rFonts w:hint="cs"/>
          <w:rtl/>
        </w:rPr>
        <w:t xml:space="preserve">ולכם במשרד הבריאות, </w:t>
      </w:r>
      <w:r w:rsidR="00D10CBC">
        <w:rPr>
          <w:rFonts w:hint="cs"/>
          <w:rtl/>
        </w:rPr>
        <w:t>ב</w:t>
      </w:r>
      <w:r>
        <w:rPr>
          <w:rFonts w:hint="cs"/>
          <w:rtl/>
        </w:rPr>
        <w:t>משרד המשפטים ו</w:t>
      </w:r>
      <w:r w:rsidR="00D10CBC">
        <w:rPr>
          <w:rFonts w:hint="cs"/>
          <w:rtl/>
        </w:rPr>
        <w:t>ל</w:t>
      </w:r>
      <w:r>
        <w:rPr>
          <w:rFonts w:hint="cs"/>
          <w:rtl/>
        </w:rPr>
        <w:t>כל מי שהיה שותף</w:t>
      </w:r>
      <w:bookmarkStart w:id="92" w:name="_ETM_Q1_692997"/>
      <w:bookmarkEnd w:id="92"/>
      <w:r>
        <w:rPr>
          <w:rFonts w:hint="cs"/>
          <w:rtl/>
        </w:rPr>
        <w:t xml:space="preserve"> למלאכה. </w:t>
      </w:r>
    </w:p>
    <w:p w:rsidR="00BD7F5E" w:rsidRDefault="00BD7F5E" w:rsidP="00BD7F5E">
      <w:pPr>
        <w:rPr>
          <w:rtl/>
        </w:rPr>
      </w:pPr>
    </w:p>
    <w:p w:rsidR="00BD7F5E" w:rsidRDefault="00BD7F5E" w:rsidP="00BD7F5E">
      <w:pPr>
        <w:rPr>
          <w:rtl/>
        </w:rPr>
      </w:pPr>
      <w:r>
        <w:rPr>
          <w:rFonts w:hint="cs"/>
          <w:rtl/>
        </w:rPr>
        <w:t xml:space="preserve">ולך אחרונה חביבה, גברתי מנהלת הוועדה, ולכל הצוות שלכם, </w:t>
      </w:r>
      <w:bookmarkStart w:id="93" w:name="_ETM_Q1_698490"/>
      <w:bookmarkEnd w:id="93"/>
      <w:r>
        <w:rPr>
          <w:rFonts w:hint="cs"/>
          <w:rtl/>
        </w:rPr>
        <w:t xml:space="preserve">שנתן את כל כולו למען העניין, כמו תמיד. </w:t>
      </w:r>
    </w:p>
    <w:p w:rsidR="00BD7F5E" w:rsidRDefault="00BD7F5E" w:rsidP="00BD7F5E">
      <w:pPr>
        <w:rPr>
          <w:rtl/>
        </w:rPr>
      </w:pPr>
    </w:p>
    <w:p w:rsidR="00BD7F5E" w:rsidRDefault="00BD7F5E" w:rsidP="00BD7F5E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94" w:name="_ETM_Q1_702060"/>
      <w:bookmarkEnd w:id="94"/>
    </w:p>
    <w:p w:rsidR="00A5612D" w:rsidRDefault="00A5612D" w:rsidP="002F2B4C">
      <w:pPr>
        <w:rPr>
          <w:rtl/>
        </w:rPr>
      </w:pPr>
    </w:p>
    <w:p w:rsidR="00A5612D" w:rsidRDefault="00A5612D" w:rsidP="00A5612D">
      <w:pPr>
        <w:pStyle w:val="a4"/>
        <w:keepNext/>
        <w:rPr>
          <w:rtl/>
        </w:rPr>
      </w:pPr>
      <w:bookmarkStart w:id="95" w:name="ET_speaker_5544_14"/>
      <w:r w:rsidRPr="00A5612D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A561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A5612D" w:rsidRDefault="00A5612D" w:rsidP="00A5612D">
      <w:pPr>
        <w:pStyle w:val="KeepWithNext"/>
        <w:rPr>
          <w:rtl/>
        </w:rPr>
      </w:pPr>
    </w:p>
    <w:p w:rsidR="00BD7F5E" w:rsidRDefault="00BD7F5E" w:rsidP="00D10CBC">
      <w:pPr>
        <w:rPr>
          <w:rtl/>
        </w:rPr>
      </w:pPr>
      <w:r>
        <w:rPr>
          <w:rFonts w:hint="cs"/>
          <w:rtl/>
        </w:rPr>
        <w:t xml:space="preserve">ראשית, כמובן </w:t>
      </w:r>
      <w:r w:rsidR="00A5612D">
        <w:rPr>
          <w:rFonts w:hint="cs"/>
          <w:rtl/>
        </w:rPr>
        <w:t xml:space="preserve">אני מצטרף לכל התודות שלך, בראש ובראשונה לצוות הוועדה, איתי ולאה, </w:t>
      </w:r>
      <w:r>
        <w:rPr>
          <w:rFonts w:hint="cs"/>
          <w:rtl/>
        </w:rPr>
        <w:t>שעשיתם פה עבודה מ</w:t>
      </w:r>
      <w:r w:rsidR="00D10CBC">
        <w:rPr>
          <w:rFonts w:hint="cs"/>
          <w:rtl/>
        </w:rPr>
        <w:t>ו</w:t>
      </w:r>
      <w:r>
        <w:rPr>
          <w:rFonts w:hint="cs"/>
          <w:rtl/>
        </w:rPr>
        <w:t xml:space="preserve">פלאה, וכמובן </w:t>
      </w:r>
      <w:r w:rsidR="00A5612D">
        <w:rPr>
          <w:rFonts w:hint="cs"/>
          <w:rtl/>
        </w:rPr>
        <w:t>גם לשותפים</w:t>
      </w:r>
      <w:r w:rsidR="00D10CBC">
        <w:rPr>
          <w:rFonts w:hint="cs"/>
          <w:rtl/>
        </w:rPr>
        <w:t>:</w:t>
      </w:r>
      <w:r w:rsidR="00A5612D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 חנין, תמר זנדברג, עבד אל חכים חאג' יחיא, מיקי רוזנטל, איל </w:t>
      </w:r>
      <w:bookmarkStart w:id="96" w:name="_ETM_Q1_722117"/>
      <w:bookmarkEnd w:id="96"/>
      <w:r>
        <w:rPr>
          <w:rFonts w:hint="cs"/>
          <w:rtl/>
        </w:rPr>
        <w:t xml:space="preserve">בן ראובן, יעל גרמן וכל מי שהיו שותפים. </w:t>
      </w:r>
    </w:p>
    <w:p w:rsidR="00BD7F5E" w:rsidRDefault="00BD7F5E" w:rsidP="00BD7F5E">
      <w:pPr>
        <w:rPr>
          <w:rtl/>
        </w:rPr>
      </w:pPr>
    </w:p>
    <w:p w:rsidR="002F2B4C" w:rsidRDefault="00BD7F5E" w:rsidP="00BD7F5E">
      <w:pPr>
        <w:rPr>
          <w:rtl/>
        </w:rPr>
      </w:pPr>
      <w:r>
        <w:rPr>
          <w:rFonts w:hint="cs"/>
          <w:rtl/>
        </w:rPr>
        <w:t>אני מוכרח לומר ש</w:t>
      </w:r>
      <w:r w:rsidR="00A5612D">
        <w:rPr>
          <w:rFonts w:hint="cs"/>
          <w:rtl/>
        </w:rPr>
        <w:t>מעל לכולם, לימדת אותי פרק</w:t>
      </w:r>
      <w:r>
        <w:rPr>
          <w:rFonts w:hint="cs"/>
          <w:rtl/>
        </w:rPr>
        <w:t>, קודם כול</w:t>
      </w:r>
      <w:r w:rsidR="00A5612D">
        <w:rPr>
          <w:rFonts w:hint="cs"/>
          <w:rtl/>
        </w:rPr>
        <w:t xml:space="preserve"> בדמוקרטיה. לא היה </w:t>
      </w:r>
      <w:r>
        <w:rPr>
          <w:rFonts w:hint="cs"/>
          <w:rtl/>
        </w:rPr>
        <w:t xml:space="preserve">פה </w:t>
      </w:r>
      <w:r w:rsidR="00A5612D">
        <w:rPr>
          <w:rFonts w:hint="cs"/>
          <w:rtl/>
        </w:rPr>
        <w:t>גורם אחד שביקש זכות דיבור, בשום שלב, גם כאלה שהיינו צריכים לבלוע הרבה רוק</w:t>
      </w:r>
      <w:r>
        <w:rPr>
          <w:rFonts w:hint="cs"/>
          <w:rtl/>
        </w:rPr>
        <w:t xml:space="preserve"> כדי לשמוע אותם, גם </w:t>
      </w:r>
      <w:bookmarkStart w:id="97" w:name="_ETM_Q1_746306"/>
      <w:bookmarkEnd w:id="97"/>
      <w:r>
        <w:rPr>
          <w:rFonts w:hint="cs"/>
          <w:rtl/>
        </w:rPr>
        <w:t xml:space="preserve">כאלה שהטיסו אותם מחוץ לארץ כדי לבקש שידליקו משואה על כך שכל מאווייהם הם להציל את העולם כשבאותו זמן הם </w:t>
      </w:r>
      <w:bookmarkStart w:id="98" w:name="_ETM_Q1_758666"/>
      <w:bookmarkEnd w:id="98"/>
      <w:r>
        <w:rPr>
          <w:rFonts w:hint="cs"/>
          <w:rtl/>
        </w:rPr>
        <w:t>מייצרים תעשיית מוות</w:t>
      </w:r>
      <w:r w:rsidR="00A5612D">
        <w:rPr>
          <w:rFonts w:hint="cs"/>
          <w:rtl/>
        </w:rPr>
        <w:t xml:space="preserve">. </w:t>
      </w:r>
      <w:r w:rsidR="002F2B4C">
        <w:rPr>
          <w:rtl/>
        </w:rPr>
        <w:t xml:space="preserve"> </w:t>
      </w:r>
      <w:r>
        <w:rPr>
          <w:rFonts w:hint="cs"/>
          <w:rtl/>
        </w:rPr>
        <w:t xml:space="preserve">באמת </w:t>
      </w:r>
      <w:r w:rsidR="00A5612D">
        <w:rPr>
          <w:rFonts w:hint="cs"/>
          <w:rtl/>
        </w:rPr>
        <w:t xml:space="preserve">הסובלנות </w:t>
      </w:r>
      <w:r>
        <w:rPr>
          <w:rFonts w:hint="cs"/>
          <w:rtl/>
        </w:rPr>
        <w:t xml:space="preserve">שלך </w:t>
      </w:r>
      <w:r w:rsidR="00A5612D">
        <w:rPr>
          <w:rFonts w:hint="cs"/>
          <w:rtl/>
        </w:rPr>
        <w:t xml:space="preserve">והסבלנות שלך </w:t>
      </w:r>
      <w:r>
        <w:rPr>
          <w:rFonts w:hint="cs"/>
          <w:rtl/>
        </w:rPr>
        <w:t xml:space="preserve">והפוליטיקה שלך, שידעת איפה לעצור, איפה </w:t>
      </w:r>
      <w:bookmarkStart w:id="99" w:name="_ETM_Q1_770318"/>
      <w:bookmarkEnd w:id="99"/>
      <w:r>
        <w:rPr>
          <w:rFonts w:hint="cs"/>
          <w:rtl/>
        </w:rPr>
        <w:t xml:space="preserve">למתוח את החבל ואיפה לא למתוח את החבל, אני מוכרח לומר לך, איתן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אני לא יודע עוד כמה זמן אהיה </w:t>
      </w:r>
      <w:bookmarkStart w:id="100" w:name="_ETM_Q1_776745"/>
      <w:bookmarkEnd w:id="100"/>
      <w:r>
        <w:rPr>
          <w:rFonts w:hint="cs"/>
          <w:rtl/>
        </w:rPr>
        <w:t xml:space="preserve">בפוליטיקה </w:t>
      </w:r>
      <w:r>
        <w:rPr>
          <w:rFonts w:hint="eastAsia"/>
          <w:rtl/>
        </w:rPr>
        <w:t xml:space="preserve">– </w:t>
      </w:r>
      <w:r w:rsidR="00A5612D">
        <w:rPr>
          <w:rFonts w:hint="cs"/>
          <w:rtl/>
        </w:rPr>
        <w:t xml:space="preserve">היית עבורי מורה דרך. </w:t>
      </w:r>
    </w:p>
    <w:p w:rsidR="00A5612D" w:rsidRDefault="00A5612D" w:rsidP="00A5612D">
      <w:pPr>
        <w:rPr>
          <w:rtl/>
        </w:rPr>
      </w:pPr>
    </w:p>
    <w:p w:rsidR="00A5612D" w:rsidRDefault="00A5612D" w:rsidP="00A5612D">
      <w:pPr>
        <w:pStyle w:val="a4"/>
        <w:keepNext/>
        <w:rPr>
          <w:rtl/>
        </w:rPr>
      </w:pPr>
      <w:bookmarkStart w:id="101" w:name="ET_speaker_4692_15"/>
      <w:r w:rsidRPr="00A5612D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A561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A5612D" w:rsidRDefault="00A5612D" w:rsidP="00A5612D">
      <w:pPr>
        <w:pStyle w:val="KeepWithNext"/>
        <w:rPr>
          <w:rtl/>
        </w:rPr>
      </w:pPr>
    </w:p>
    <w:p w:rsidR="00BD7F5E" w:rsidRDefault="00BD7F5E" w:rsidP="00A5612D">
      <w:pPr>
        <w:rPr>
          <w:rtl/>
        </w:rPr>
      </w:pPr>
      <w:r>
        <w:rPr>
          <w:rFonts w:hint="cs"/>
          <w:rtl/>
        </w:rPr>
        <w:t xml:space="preserve">יהודה, לא מסכמים עדיין. </w:t>
      </w:r>
    </w:p>
    <w:p w:rsidR="00BD7F5E" w:rsidRDefault="00BD7F5E" w:rsidP="00A5612D">
      <w:pPr>
        <w:rPr>
          <w:rtl/>
        </w:rPr>
      </w:pPr>
    </w:p>
    <w:p w:rsidR="00BD7F5E" w:rsidRDefault="00BD7F5E" w:rsidP="00BD7F5E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BD7F5E" w:rsidRDefault="00BD7F5E" w:rsidP="00BD7F5E">
      <w:pPr>
        <w:pStyle w:val="KeepWithNext"/>
        <w:rPr>
          <w:rtl/>
        </w:rPr>
      </w:pPr>
    </w:p>
    <w:p w:rsidR="00BD7F5E" w:rsidRDefault="00BD7F5E" w:rsidP="00BD7F5E">
      <w:pPr>
        <w:rPr>
          <w:rtl/>
        </w:rPr>
      </w:pPr>
      <w:r>
        <w:rPr>
          <w:rFonts w:hint="cs"/>
          <w:rtl/>
        </w:rPr>
        <w:t>כן מסכמים.</w:t>
      </w:r>
    </w:p>
    <w:p w:rsidR="00BD7F5E" w:rsidRDefault="00BD7F5E" w:rsidP="00BD7F5E">
      <w:pPr>
        <w:rPr>
          <w:rtl/>
        </w:rPr>
      </w:pPr>
    </w:p>
    <w:p w:rsidR="00BD7F5E" w:rsidRDefault="00BD7F5E" w:rsidP="00BD7F5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D7F5E" w:rsidRDefault="00BD7F5E" w:rsidP="00BD7F5E">
      <w:pPr>
        <w:pStyle w:val="KeepWithNext"/>
        <w:rPr>
          <w:rtl/>
        </w:rPr>
      </w:pPr>
    </w:p>
    <w:p w:rsidR="00BD7F5E" w:rsidRDefault="00BD7F5E" w:rsidP="00BD7F5E">
      <w:pPr>
        <w:rPr>
          <w:rtl/>
        </w:rPr>
      </w:pPr>
      <w:r>
        <w:rPr>
          <w:rFonts w:hint="cs"/>
          <w:rtl/>
        </w:rPr>
        <w:t xml:space="preserve">את החוק הזה מסכמים. </w:t>
      </w:r>
    </w:p>
    <w:p w:rsidR="00BD7F5E" w:rsidRDefault="00BD7F5E" w:rsidP="00BD7F5E">
      <w:pPr>
        <w:rPr>
          <w:rtl/>
        </w:rPr>
      </w:pPr>
    </w:p>
    <w:p w:rsidR="00BD7F5E" w:rsidRDefault="00BD7F5E" w:rsidP="00BD7F5E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BD7F5E" w:rsidRDefault="00BD7F5E" w:rsidP="00BD7F5E">
      <w:pPr>
        <w:pStyle w:val="KeepWithNext"/>
        <w:rPr>
          <w:rtl/>
          <w:lang w:eastAsia="he-IL"/>
        </w:rPr>
      </w:pPr>
    </w:p>
    <w:p w:rsidR="00A5612D" w:rsidRDefault="00BD7F5E" w:rsidP="00BD7F5E">
      <w:pPr>
        <w:rPr>
          <w:rtl/>
        </w:rPr>
      </w:pPr>
      <w:r>
        <w:rPr>
          <w:rFonts w:hint="cs"/>
          <w:rtl/>
        </w:rPr>
        <w:t xml:space="preserve">הבנתי, אבל אתה במצב רוח. החוק הזה </w:t>
      </w:r>
      <w:bookmarkStart w:id="102" w:name="_ETM_Q1_787055"/>
      <w:bookmarkEnd w:id="102"/>
      <w:r>
        <w:rPr>
          <w:rFonts w:hint="cs"/>
          <w:rtl/>
        </w:rPr>
        <w:t>הוא חוק גדול, הוא חוק שמביא הרבה גאווה לכנסת ו</w:t>
      </w:r>
      <w:r w:rsidR="00A5612D">
        <w:rPr>
          <w:rFonts w:hint="cs"/>
          <w:rtl/>
        </w:rPr>
        <w:t xml:space="preserve">צריך להיות גאים </w:t>
      </w:r>
      <w:r>
        <w:rPr>
          <w:rFonts w:hint="cs"/>
          <w:rtl/>
        </w:rPr>
        <w:t>בו</w:t>
      </w:r>
      <w:r w:rsidR="00A5612D">
        <w:rPr>
          <w:rFonts w:hint="cs"/>
          <w:rtl/>
        </w:rPr>
        <w:t xml:space="preserve">. </w:t>
      </w:r>
    </w:p>
    <w:p w:rsidR="00A5612D" w:rsidRDefault="00A5612D" w:rsidP="00A5612D">
      <w:pPr>
        <w:rPr>
          <w:rtl/>
        </w:rPr>
      </w:pPr>
    </w:p>
    <w:p w:rsidR="00A5612D" w:rsidRDefault="00A5612D" w:rsidP="00A5612D">
      <w:pPr>
        <w:pStyle w:val="a4"/>
        <w:keepNext/>
        <w:rPr>
          <w:rtl/>
        </w:rPr>
      </w:pPr>
      <w:bookmarkStart w:id="103" w:name="ET_speaker_5544_16"/>
      <w:r w:rsidRPr="00A5612D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A561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A5612D" w:rsidRDefault="00A5612D" w:rsidP="00A5612D">
      <w:pPr>
        <w:pStyle w:val="KeepWithNext"/>
        <w:rPr>
          <w:rtl/>
        </w:rPr>
      </w:pPr>
    </w:p>
    <w:p w:rsidR="00A5612D" w:rsidRDefault="009F71E9" w:rsidP="009F71E9">
      <w:pPr>
        <w:rPr>
          <w:rtl/>
        </w:rPr>
      </w:pPr>
      <w:r>
        <w:rPr>
          <w:rFonts w:hint="cs"/>
          <w:rtl/>
        </w:rPr>
        <w:t xml:space="preserve">אני </w:t>
      </w:r>
      <w:bookmarkStart w:id="104" w:name="_ETM_Q1_791188"/>
      <w:bookmarkEnd w:id="104"/>
      <w:r>
        <w:rPr>
          <w:rFonts w:hint="cs"/>
          <w:rtl/>
        </w:rPr>
        <w:t xml:space="preserve">שמח שזכיתי להיות שותף. אני מוכרח לומר שהיית </w:t>
      </w:r>
      <w:r w:rsidR="00A5612D">
        <w:rPr>
          <w:rFonts w:hint="cs"/>
          <w:rtl/>
        </w:rPr>
        <w:t xml:space="preserve">מורה דרך. בשום שלב לא </w:t>
      </w:r>
      <w:r>
        <w:rPr>
          <w:rFonts w:hint="cs"/>
          <w:rtl/>
        </w:rPr>
        <w:t xml:space="preserve">לקחת שום </w:t>
      </w:r>
      <w:bookmarkStart w:id="105" w:name="_ETM_Q1_805604"/>
      <w:bookmarkEnd w:id="105"/>
      <w:r>
        <w:rPr>
          <w:rFonts w:hint="cs"/>
          <w:rtl/>
        </w:rPr>
        <w:t xml:space="preserve">שיקולים שלא היו לחלוטין ענייניים או </w:t>
      </w:r>
      <w:r w:rsidR="00D10CBC">
        <w:rPr>
          <w:rFonts w:hint="cs"/>
          <w:rtl/>
        </w:rPr>
        <w:t xml:space="preserve">שהיו </w:t>
      </w:r>
      <w:r>
        <w:rPr>
          <w:rFonts w:hint="cs"/>
          <w:rtl/>
        </w:rPr>
        <w:t>אינטרסנטיים</w:t>
      </w:r>
      <w:r w:rsidR="00A5612D">
        <w:rPr>
          <w:rFonts w:hint="cs"/>
          <w:rtl/>
        </w:rPr>
        <w:t xml:space="preserve">. היית </w:t>
      </w:r>
      <w:r>
        <w:rPr>
          <w:rFonts w:hint="cs"/>
          <w:rtl/>
        </w:rPr>
        <w:t xml:space="preserve">לחלוטין </w:t>
      </w:r>
      <w:r w:rsidR="00A5612D">
        <w:rPr>
          <w:rFonts w:hint="cs"/>
          <w:rtl/>
        </w:rPr>
        <w:t>ממוקד מטרה</w:t>
      </w:r>
      <w:r>
        <w:rPr>
          <w:rFonts w:hint="cs"/>
          <w:rtl/>
        </w:rPr>
        <w:t>.</w:t>
      </w:r>
      <w:r w:rsidR="00A5612D">
        <w:rPr>
          <w:rFonts w:hint="cs"/>
          <w:rtl/>
        </w:rPr>
        <w:t xml:space="preserve"> ידעת מה אפשר ומה אי אפשר. אני מודה לך </w:t>
      </w:r>
      <w:r w:rsidR="00365C87">
        <w:rPr>
          <w:rFonts w:hint="cs"/>
          <w:rtl/>
        </w:rPr>
        <w:t xml:space="preserve">מאוד מאוד </w:t>
      </w:r>
      <w:r w:rsidR="00A5612D">
        <w:rPr>
          <w:rFonts w:hint="cs"/>
          <w:rtl/>
        </w:rPr>
        <w:t xml:space="preserve">על המנהיגות שגילית. </w:t>
      </w:r>
    </w:p>
    <w:p w:rsidR="00365C87" w:rsidRDefault="00365C87" w:rsidP="009F71E9">
      <w:pPr>
        <w:rPr>
          <w:rtl/>
        </w:rPr>
      </w:pPr>
    </w:p>
    <w:p w:rsidR="00365C87" w:rsidRDefault="00365C87" w:rsidP="00365C8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65C87" w:rsidRDefault="00365C87" w:rsidP="00365C87">
      <w:pPr>
        <w:pStyle w:val="KeepWithNext"/>
        <w:rPr>
          <w:rtl/>
        </w:rPr>
      </w:pPr>
    </w:p>
    <w:p w:rsidR="00365C87" w:rsidRDefault="00365C87" w:rsidP="00365C87">
      <w:pPr>
        <w:rPr>
          <w:rtl/>
        </w:rPr>
      </w:pPr>
      <w:r>
        <w:rPr>
          <w:rFonts w:hint="cs"/>
          <w:rtl/>
        </w:rPr>
        <w:t xml:space="preserve">תודה, יקירי. </w:t>
      </w:r>
    </w:p>
    <w:p w:rsidR="00A5612D" w:rsidRDefault="00A5612D" w:rsidP="00A5612D">
      <w:pPr>
        <w:rPr>
          <w:rtl/>
        </w:rPr>
      </w:pPr>
    </w:p>
    <w:p w:rsidR="00A5612D" w:rsidRDefault="00A5612D" w:rsidP="00A5612D">
      <w:pPr>
        <w:pStyle w:val="a4"/>
        <w:keepNext/>
        <w:rPr>
          <w:rtl/>
        </w:rPr>
      </w:pPr>
      <w:bookmarkStart w:id="106" w:name="ET_speaker_4627_17"/>
      <w:r w:rsidRPr="00A5612D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A561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A5612D" w:rsidRDefault="00A5612D" w:rsidP="00A5612D">
      <w:pPr>
        <w:pStyle w:val="KeepWithNext"/>
        <w:rPr>
          <w:rtl/>
        </w:rPr>
      </w:pPr>
    </w:p>
    <w:p w:rsidR="00F93141" w:rsidRDefault="00F93141" w:rsidP="00A5612D">
      <w:pPr>
        <w:rPr>
          <w:rtl/>
        </w:rPr>
      </w:pPr>
      <w:r>
        <w:rPr>
          <w:rFonts w:hint="cs"/>
          <w:rtl/>
        </w:rPr>
        <w:t xml:space="preserve">תודה לך, אדוני היושב-ראש, חברי איתן כבל. </w:t>
      </w:r>
    </w:p>
    <w:p w:rsidR="00F93141" w:rsidRDefault="00F93141" w:rsidP="00A5612D">
      <w:pPr>
        <w:rPr>
          <w:rtl/>
        </w:rPr>
      </w:pPr>
    </w:p>
    <w:p w:rsidR="00F93141" w:rsidRDefault="00A5612D" w:rsidP="00A5612D">
      <w:pPr>
        <w:rPr>
          <w:rtl/>
        </w:rPr>
      </w:pPr>
      <w:r>
        <w:rPr>
          <w:rFonts w:hint="cs"/>
          <w:rtl/>
        </w:rPr>
        <w:t xml:space="preserve">אני מצטרף לדברים של שניכם. </w:t>
      </w:r>
      <w:r w:rsidR="00F93141">
        <w:rPr>
          <w:rFonts w:hint="cs"/>
          <w:rtl/>
        </w:rPr>
        <w:t>אני רוצה לומר לכם ש</w:t>
      </w:r>
      <w:r>
        <w:rPr>
          <w:rFonts w:hint="cs"/>
          <w:rtl/>
        </w:rPr>
        <w:t>הייתה לי הזכות</w:t>
      </w:r>
      <w:r w:rsidR="00F93141">
        <w:rPr>
          <w:rFonts w:hint="cs"/>
          <w:rtl/>
        </w:rPr>
        <w:t xml:space="preserve"> להיות שותף אתכם, בין מובילי ויוזמי הצעת </w:t>
      </w:r>
      <w:bookmarkStart w:id="107" w:name="_ETM_Q1_830192"/>
      <w:bookmarkEnd w:id="107"/>
      <w:r w:rsidR="00F93141">
        <w:rPr>
          <w:rFonts w:hint="cs"/>
          <w:rtl/>
        </w:rPr>
        <w:t>החוק הזו, ולהיות שותף אתכם במלחמה לאורך כל הדרך</w:t>
      </w:r>
      <w:r>
        <w:rPr>
          <w:rFonts w:hint="cs"/>
          <w:rtl/>
        </w:rPr>
        <w:t xml:space="preserve">. </w:t>
      </w:r>
    </w:p>
    <w:p w:rsidR="00F93141" w:rsidRDefault="00F93141" w:rsidP="00A5612D">
      <w:pPr>
        <w:rPr>
          <w:rtl/>
        </w:rPr>
      </w:pPr>
    </w:p>
    <w:p w:rsidR="00F93141" w:rsidRDefault="00A5612D" w:rsidP="00A5612D">
      <w:pPr>
        <w:rPr>
          <w:rtl/>
        </w:rPr>
      </w:pPr>
      <w:r>
        <w:rPr>
          <w:rFonts w:hint="cs"/>
          <w:rtl/>
        </w:rPr>
        <w:t xml:space="preserve">החוק הזה </w:t>
      </w:r>
      <w:r w:rsidR="00F93141">
        <w:rPr>
          <w:rFonts w:hint="cs"/>
          <w:rtl/>
        </w:rPr>
        <w:t xml:space="preserve">הוא חוק </w:t>
      </w:r>
      <w:bookmarkStart w:id="108" w:name="_ETM_Q1_836280"/>
      <w:bookmarkEnd w:id="108"/>
      <w:r w:rsidR="00F93141">
        <w:rPr>
          <w:rFonts w:hint="cs"/>
          <w:rtl/>
        </w:rPr>
        <w:t>ש</w:t>
      </w:r>
      <w:r>
        <w:rPr>
          <w:rFonts w:hint="cs"/>
          <w:rtl/>
        </w:rPr>
        <w:t xml:space="preserve">מציל חיים. </w:t>
      </w:r>
      <w:r w:rsidR="00F93141">
        <w:rPr>
          <w:rFonts w:hint="cs"/>
          <w:rtl/>
        </w:rPr>
        <w:t xml:space="preserve">אנחנו עושים דברים טובים בכנסת, אנחנו עושים דברים רעים בכנסת, </w:t>
      </w:r>
      <w:bookmarkStart w:id="109" w:name="_ETM_Q1_844117"/>
      <w:bookmarkEnd w:id="109"/>
      <w:r w:rsidR="00F93141">
        <w:rPr>
          <w:rFonts w:hint="cs"/>
          <w:rtl/>
        </w:rPr>
        <w:t xml:space="preserve">אבל מעטים המקרים שבהם אנחנו יכולים להגיד לעצמנו: אנחנו מצילים חיים של בני אדם. יהיו בני אדם שיחיו ולא ימותו </w:t>
      </w:r>
      <w:bookmarkStart w:id="110" w:name="_ETM_Q1_854917"/>
      <w:bookmarkEnd w:id="110"/>
      <w:r w:rsidR="00F93141">
        <w:rPr>
          <w:rFonts w:hint="cs"/>
          <w:rtl/>
        </w:rPr>
        <w:t xml:space="preserve">ולא יחלו בזכות חקיקה שהכנסת מאמצת, בשבוע הבא אני מקווה, </w:t>
      </w:r>
      <w:bookmarkStart w:id="111" w:name="_ETM_Q1_860339"/>
      <w:bookmarkEnd w:id="111"/>
      <w:r w:rsidR="00F93141">
        <w:rPr>
          <w:rFonts w:hint="cs"/>
          <w:rtl/>
        </w:rPr>
        <w:t xml:space="preserve">אולי אפילו מחר. </w:t>
      </w:r>
      <w:r>
        <w:rPr>
          <w:rFonts w:hint="cs"/>
          <w:rtl/>
        </w:rPr>
        <w:t>זה מהלך היסטורי</w:t>
      </w:r>
      <w:r w:rsidR="00F93141">
        <w:rPr>
          <w:rFonts w:hint="cs"/>
          <w:rtl/>
        </w:rPr>
        <w:t>, זה מהלך חשוב</w:t>
      </w:r>
      <w:r>
        <w:rPr>
          <w:rFonts w:hint="cs"/>
          <w:rtl/>
        </w:rPr>
        <w:t xml:space="preserve">. </w:t>
      </w:r>
      <w:r w:rsidR="00F93141">
        <w:rPr>
          <w:rFonts w:hint="cs"/>
          <w:rtl/>
        </w:rPr>
        <w:t xml:space="preserve">הוא קרה בשיתוף פעולה מדהים של כל האנשים שנמצאים פה מסביב לשולחן. באמת תודה </w:t>
      </w:r>
      <w:bookmarkStart w:id="112" w:name="_ETM_Q1_868906"/>
      <w:bookmarkEnd w:id="112"/>
      <w:r w:rsidR="00F93141">
        <w:rPr>
          <w:rFonts w:hint="cs"/>
          <w:rtl/>
        </w:rPr>
        <w:t xml:space="preserve">לכם אנשי משרד הבריאות, אנשי החברה האזרחית, באמת כל הכבוד, </w:t>
      </w:r>
      <w:bookmarkStart w:id="113" w:name="_ETM_Q1_873617"/>
      <w:bookmarkEnd w:id="113"/>
      <w:r w:rsidR="00F93141">
        <w:rPr>
          <w:rFonts w:hint="cs"/>
          <w:rtl/>
        </w:rPr>
        <w:t xml:space="preserve">אנשי משרד המשפטים. </w:t>
      </w:r>
    </w:p>
    <w:p w:rsidR="00F93141" w:rsidRDefault="00F93141" w:rsidP="00A5612D">
      <w:pPr>
        <w:rPr>
          <w:rtl/>
        </w:rPr>
      </w:pPr>
    </w:p>
    <w:p w:rsidR="00A5612D" w:rsidRDefault="00F93141" w:rsidP="00F93141">
      <w:pPr>
        <w:rPr>
          <w:rtl/>
        </w:rPr>
      </w:pPr>
      <w:r>
        <w:rPr>
          <w:rFonts w:hint="cs"/>
          <w:rtl/>
        </w:rPr>
        <w:t>אני מצטרף ב</w:t>
      </w:r>
      <w:r w:rsidR="00A5612D">
        <w:rPr>
          <w:rFonts w:hint="cs"/>
          <w:rtl/>
        </w:rPr>
        <w:t xml:space="preserve">תודה מיוחדת לשניכם, </w:t>
      </w:r>
      <w:r>
        <w:rPr>
          <w:rFonts w:hint="cs"/>
          <w:rtl/>
        </w:rPr>
        <w:t xml:space="preserve">חבריי, אחיי גיבורי התהילה. </w:t>
      </w:r>
      <w:r w:rsidR="00A5612D">
        <w:rPr>
          <w:rFonts w:hint="cs"/>
          <w:rtl/>
        </w:rPr>
        <w:t>יהודה</w:t>
      </w:r>
      <w:r>
        <w:rPr>
          <w:rFonts w:hint="cs"/>
          <w:rtl/>
        </w:rPr>
        <w:t xml:space="preserve">, אתה ברגע קריטי שמת את כובד משקלך ואמרת שלא תהיה </w:t>
      </w:r>
      <w:bookmarkStart w:id="114" w:name="_ETM_Q1_893456"/>
      <w:bookmarkEnd w:id="114"/>
      <w:r>
        <w:rPr>
          <w:rFonts w:hint="cs"/>
          <w:rtl/>
        </w:rPr>
        <w:t>קואליציה ולא תהיה ממשלה אם החוק הזה לא יעבור</w:t>
      </w:r>
      <w:r w:rsidR="00A5612D">
        <w:rPr>
          <w:rFonts w:hint="cs"/>
          <w:rtl/>
        </w:rPr>
        <w:t>. אם זה לא היה קורה לא היינו מתחילים בכלל</w:t>
      </w:r>
      <w:r>
        <w:rPr>
          <w:rFonts w:hint="cs"/>
          <w:rtl/>
        </w:rPr>
        <w:t xml:space="preserve"> בתהליך </w:t>
      </w:r>
      <w:bookmarkStart w:id="115" w:name="_ETM_Q1_899497"/>
      <w:bookmarkEnd w:id="115"/>
      <w:r>
        <w:rPr>
          <w:rFonts w:hint="cs"/>
          <w:rtl/>
        </w:rPr>
        <w:t xml:space="preserve">הזה. </w:t>
      </w:r>
    </w:p>
    <w:p w:rsidR="00A5612D" w:rsidRDefault="00A5612D" w:rsidP="00A5612D">
      <w:pPr>
        <w:rPr>
          <w:rtl/>
        </w:rPr>
      </w:pPr>
    </w:p>
    <w:p w:rsidR="00A5612D" w:rsidRDefault="00A5612D" w:rsidP="00A5612D">
      <w:pPr>
        <w:pStyle w:val="a4"/>
        <w:keepNext/>
        <w:rPr>
          <w:rtl/>
        </w:rPr>
      </w:pPr>
      <w:bookmarkStart w:id="116" w:name="ET_speaker_5544_19"/>
      <w:r w:rsidRPr="00A5612D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A561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A5612D" w:rsidRDefault="00A5612D" w:rsidP="00A5612D">
      <w:pPr>
        <w:pStyle w:val="KeepWithNext"/>
        <w:rPr>
          <w:rtl/>
        </w:rPr>
      </w:pPr>
    </w:p>
    <w:p w:rsidR="00A5612D" w:rsidRDefault="00A5612D" w:rsidP="00A5612D">
      <w:pPr>
        <w:rPr>
          <w:rtl/>
        </w:rPr>
      </w:pPr>
      <w:r>
        <w:rPr>
          <w:rFonts w:hint="cs"/>
          <w:rtl/>
        </w:rPr>
        <w:t xml:space="preserve">הבחילות של תחילת ההיריון. </w:t>
      </w:r>
    </w:p>
    <w:p w:rsidR="00A5612D" w:rsidRDefault="00A5612D" w:rsidP="00A5612D">
      <w:pPr>
        <w:rPr>
          <w:rtl/>
        </w:rPr>
      </w:pPr>
    </w:p>
    <w:p w:rsidR="00A5612D" w:rsidRDefault="00A5612D" w:rsidP="00A5612D">
      <w:pPr>
        <w:pStyle w:val="a4"/>
        <w:keepNext/>
        <w:rPr>
          <w:rtl/>
        </w:rPr>
      </w:pPr>
      <w:bookmarkStart w:id="117" w:name="ET_speaker_4627_20"/>
      <w:r w:rsidRPr="00A5612D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A561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A5612D" w:rsidRDefault="00A5612D" w:rsidP="00A5612D">
      <w:pPr>
        <w:pStyle w:val="KeepWithNext"/>
        <w:rPr>
          <w:rtl/>
        </w:rPr>
      </w:pPr>
    </w:p>
    <w:p w:rsidR="00F93141" w:rsidRDefault="00F93141" w:rsidP="00A5612D">
      <w:pPr>
        <w:rPr>
          <w:rtl/>
        </w:rPr>
      </w:pPr>
      <w:r>
        <w:rPr>
          <w:rFonts w:hint="cs"/>
          <w:rtl/>
        </w:rPr>
        <w:t xml:space="preserve">כל הכבוד לך. </w:t>
      </w:r>
    </w:p>
    <w:p w:rsidR="00F93141" w:rsidRDefault="00F93141" w:rsidP="00A5612D">
      <w:pPr>
        <w:rPr>
          <w:rtl/>
        </w:rPr>
      </w:pPr>
    </w:p>
    <w:p w:rsidR="00A5612D" w:rsidRDefault="00A5612D" w:rsidP="00F93141">
      <w:pPr>
        <w:rPr>
          <w:rtl/>
        </w:rPr>
      </w:pPr>
      <w:r>
        <w:rPr>
          <w:rFonts w:hint="cs"/>
          <w:rtl/>
        </w:rPr>
        <w:t xml:space="preserve">איתן, </w:t>
      </w:r>
      <w:r w:rsidR="00F93141">
        <w:rPr>
          <w:rFonts w:hint="cs"/>
          <w:rtl/>
        </w:rPr>
        <w:t xml:space="preserve">אני מצטרף לכל מילה שיהודה </w:t>
      </w:r>
      <w:bookmarkStart w:id="118" w:name="_ETM_Q1_908949"/>
      <w:bookmarkEnd w:id="118"/>
      <w:r w:rsidR="00F93141">
        <w:rPr>
          <w:rFonts w:hint="cs"/>
          <w:rtl/>
        </w:rPr>
        <w:t xml:space="preserve">אמר בעניין הזה. אני אומר את זה בצורה הכי אובייקטיבית. </w:t>
      </w:r>
      <w:r>
        <w:rPr>
          <w:rFonts w:hint="cs"/>
          <w:rtl/>
        </w:rPr>
        <w:t xml:space="preserve">החוק הזה היה </w:t>
      </w:r>
      <w:r w:rsidR="00F93141">
        <w:rPr>
          <w:rFonts w:hint="cs"/>
          <w:rtl/>
        </w:rPr>
        <w:t xml:space="preserve">סופר </w:t>
      </w:r>
      <w:r>
        <w:rPr>
          <w:rFonts w:hint="cs"/>
          <w:rtl/>
        </w:rPr>
        <w:t xml:space="preserve">מסובך. </w:t>
      </w:r>
      <w:r w:rsidR="00F93141">
        <w:rPr>
          <w:rFonts w:hint="cs"/>
          <w:rtl/>
        </w:rPr>
        <w:t xml:space="preserve">המכשולים הפוליטיים והאחרים שעמדו בפניו היו </w:t>
      </w:r>
      <w:r>
        <w:rPr>
          <w:rFonts w:hint="cs"/>
          <w:rtl/>
        </w:rPr>
        <w:t>ברגעים מסוימים בלתי אפשריים</w:t>
      </w:r>
      <w:r w:rsidR="00F93141">
        <w:rPr>
          <w:rFonts w:hint="cs"/>
          <w:rtl/>
        </w:rPr>
        <w:t>.</w:t>
      </w:r>
      <w:r>
        <w:rPr>
          <w:rFonts w:hint="cs"/>
          <w:rtl/>
        </w:rPr>
        <w:t xml:space="preserve"> בתבונה </w:t>
      </w:r>
      <w:r w:rsidR="00F93141">
        <w:rPr>
          <w:rFonts w:hint="cs"/>
          <w:rtl/>
        </w:rPr>
        <w:t xml:space="preserve">באמת יוצאת דופן, </w:t>
      </w:r>
      <w:bookmarkStart w:id="119" w:name="_ETM_Q1_927647"/>
      <w:bookmarkEnd w:id="119"/>
      <w:r w:rsidR="00F93141">
        <w:rPr>
          <w:rFonts w:hint="cs"/>
          <w:rtl/>
        </w:rPr>
        <w:t xml:space="preserve">עם הרבה סבלנות </w:t>
      </w:r>
      <w:r>
        <w:rPr>
          <w:rFonts w:hint="cs"/>
          <w:rtl/>
        </w:rPr>
        <w:t>ועם רוח טובה ואופטימיות</w:t>
      </w:r>
      <w:r w:rsidR="00D10C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93141">
        <w:rPr>
          <w:rFonts w:hint="cs"/>
          <w:rtl/>
        </w:rPr>
        <w:t xml:space="preserve">שלא איבדת בשום שלב של התהליך, </w:t>
      </w:r>
      <w:r>
        <w:rPr>
          <w:rFonts w:hint="cs"/>
          <w:rtl/>
        </w:rPr>
        <w:t>הובלת</w:t>
      </w:r>
      <w:r w:rsidR="00F93141">
        <w:rPr>
          <w:rFonts w:hint="cs"/>
          <w:rtl/>
        </w:rPr>
        <w:t xml:space="preserve"> </w:t>
      </w:r>
      <w:bookmarkStart w:id="120" w:name="_ETM_Q1_935137"/>
      <w:bookmarkEnd w:id="120"/>
      <w:r w:rsidR="00F93141">
        <w:rPr>
          <w:rFonts w:hint="cs"/>
          <w:rtl/>
        </w:rPr>
        <w:t>את התהליך הזה</w:t>
      </w:r>
      <w:r>
        <w:rPr>
          <w:rFonts w:hint="cs"/>
          <w:rtl/>
        </w:rPr>
        <w:t xml:space="preserve">. </w:t>
      </w:r>
      <w:r w:rsidR="00F93141">
        <w:rPr>
          <w:rFonts w:hint="cs"/>
          <w:rtl/>
        </w:rPr>
        <w:t xml:space="preserve">איתן, יש </w:t>
      </w:r>
      <w:r>
        <w:rPr>
          <w:rFonts w:hint="cs"/>
          <w:rtl/>
        </w:rPr>
        <w:t>אנשים שיהיו חייבים לך את חייהם.</w:t>
      </w:r>
      <w:r w:rsidR="00F93141">
        <w:rPr>
          <w:rFonts w:hint="cs"/>
          <w:rtl/>
        </w:rPr>
        <w:t xml:space="preserve"> זה דבר מאוד מאוד משמעותי. </w:t>
      </w:r>
    </w:p>
    <w:p w:rsidR="00A5612D" w:rsidRDefault="00A5612D" w:rsidP="00A5612D">
      <w:pPr>
        <w:rPr>
          <w:rtl/>
        </w:rPr>
      </w:pPr>
    </w:p>
    <w:p w:rsidR="00A5612D" w:rsidRDefault="00A5612D" w:rsidP="00A5612D">
      <w:pPr>
        <w:pStyle w:val="af6"/>
        <w:keepNext/>
        <w:rPr>
          <w:rtl/>
        </w:rPr>
      </w:pPr>
      <w:bookmarkStart w:id="121" w:name="ET_yor_4637_21"/>
      <w:r w:rsidRPr="00A5612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A561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:rsidR="00A5612D" w:rsidRDefault="00A5612D" w:rsidP="00A5612D">
      <w:pPr>
        <w:pStyle w:val="KeepWithNext"/>
        <w:rPr>
          <w:rtl/>
        </w:rPr>
      </w:pPr>
    </w:p>
    <w:p w:rsidR="00A5612D" w:rsidRDefault="00A5612D" w:rsidP="00F93141">
      <w:pPr>
        <w:rPr>
          <w:rtl/>
        </w:rPr>
      </w:pPr>
      <w:r>
        <w:rPr>
          <w:rFonts w:hint="cs"/>
          <w:rtl/>
        </w:rPr>
        <w:t>אתה מרגש אותי</w:t>
      </w:r>
      <w:r w:rsidR="00F93141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F93141">
        <w:rPr>
          <w:rFonts w:hint="cs"/>
          <w:rtl/>
        </w:rPr>
        <w:t xml:space="preserve">מוכרח </w:t>
      </w:r>
      <w:r>
        <w:rPr>
          <w:rFonts w:hint="cs"/>
          <w:rtl/>
        </w:rPr>
        <w:t>לומר.</w:t>
      </w:r>
    </w:p>
    <w:p w:rsidR="00A5612D" w:rsidRDefault="00A5612D" w:rsidP="00A5612D">
      <w:pPr>
        <w:rPr>
          <w:rtl/>
        </w:rPr>
      </w:pPr>
    </w:p>
    <w:p w:rsidR="00A5612D" w:rsidRDefault="00A5612D" w:rsidP="00A5612D">
      <w:pPr>
        <w:pStyle w:val="a4"/>
        <w:keepNext/>
        <w:rPr>
          <w:rtl/>
        </w:rPr>
      </w:pPr>
      <w:bookmarkStart w:id="122" w:name="ET_speaker_4627_22"/>
      <w:r w:rsidRPr="00A5612D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A561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A5612D" w:rsidRDefault="00A5612D" w:rsidP="00A5612D">
      <w:pPr>
        <w:pStyle w:val="KeepWithNext"/>
        <w:rPr>
          <w:rtl/>
        </w:rPr>
      </w:pPr>
    </w:p>
    <w:p w:rsidR="00F93141" w:rsidRDefault="00F93141" w:rsidP="00A5612D">
      <w:pPr>
        <w:rPr>
          <w:rtl/>
        </w:rPr>
      </w:pPr>
      <w:r>
        <w:rPr>
          <w:rFonts w:hint="cs"/>
          <w:rtl/>
        </w:rPr>
        <w:t xml:space="preserve">מאוד מאוד משמעותי. </w:t>
      </w:r>
    </w:p>
    <w:p w:rsidR="00F93141" w:rsidRDefault="00F93141" w:rsidP="00A5612D">
      <w:pPr>
        <w:rPr>
          <w:rtl/>
        </w:rPr>
      </w:pPr>
    </w:p>
    <w:p w:rsidR="007A7E4B" w:rsidRDefault="007A7E4B" w:rsidP="00D10CBC">
      <w:pPr>
        <w:rPr>
          <w:rtl/>
        </w:rPr>
      </w:pPr>
      <w:r>
        <w:rPr>
          <w:rFonts w:hint="cs"/>
          <w:rtl/>
        </w:rPr>
        <w:t xml:space="preserve">אני חייב להגיד מילה אחת </w:t>
      </w:r>
      <w:bookmarkStart w:id="123" w:name="_ETM_Q1_947535"/>
      <w:bookmarkEnd w:id="123"/>
      <w:r>
        <w:rPr>
          <w:rFonts w:hint="cs"/>
          <w:rtl/>
        </w:rPr>
        <w:t xml:space="preserve">של ביקורת על ועדת הכנסת, שלא אפשרה את הדיון בנושא </w:t>
      </w:r>
      <w:bookmarkStart w:id="124" w:name="_ETM_Q1_952569"/>
      <w:bookmarkEnd w:id="124"/>
      <w:r>
        <w:rPr>
          <w:rFonts w:hint="cs"/>
          <w:rtl/>
        </w:rPr>
        <w:t>החדש, הלא חדש, ו</w:t>
      </w:r>
      <w:r w:rsidR="00A5612D">
        <w:rPr>
          <w:rFonts w:hint="cs"/>
          <w:rtl/>
        </w:rPr>
        <w:t xml:space="preserve">לשחרר לנו את הפלונטר </w:t>
      </w:r>
      <w:r>
        <w:rPr>
          <w:rFonts w:hint="cs"/>
          <w:rtl/>
        </w:rPr>
        <w:t xml:space="preserve">הזה </w:t>
      </w:r>
      <w:r w:rsidR="00A5612D">
        <w:rPr>
          <w:rFonts w:hint="cs"/>
          <w:rtl/>
        </w:rPr>
        <w:t xml:space="preserve">של הטעמים. </w:t>
      </w:r>
      <w:r>
        <w:rPr>
          <w:rFonts w:hint="cs"/>
          <w:rtl/>
        </w:rPr>
        <w:t xml:space="preserve">בעצם </w:t>
      </w:r>
      <w:r w:rsidR="00A5612D">
        <w:rPr>
          <w:rFonts w:hint="cs"/>
          <w:rtl/>
        </w:rPr>
        <w:t xml:space="preserve">נאלצנו לוותר על זה כי </w:t>
      </w:r>
      <w:r>
        <w:rPr>
          <w:rFonts w:hint="cs"/>
          <w:rtl/>
        </w:rPr>
        <w:t xml:space="preserve">פשוט ועדת הכנסת תקעה אותנו. </w:t>
      </w:r>
      <w:bookmarkStart w:id="125" w:name="_ETM_Q1_960066"/>
      <w:bookmarkEnd w:id="125"/>
    </w:p>
    <w:p w:rsidR="007A7E4B" w:rsidRDefault="007A7E4B" w:rsidP="00A5612D">
      <w:pPr>
        <w:rPr>
          <w:rtl/>
        </w:rPr>
      </w:pPr>
    </w:p>
    <w:p w:rsidR="007A7E4B" w:rsidRDefault="007A7E4B" w:rsidP="007A7E4B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7A7E4B" w:rsidRDefault="007A7E4B" w:rsidP="007A7E4B">
      <w:pPr>
        <w:pStyle w:val="KeepWithNext"/>
        <w:rPr>
          <w:rtl/>
        </w:rPr>
      </w:pPr>
    </w:p>
    <w:p w:rsidR="007A7E4B" w:rsidRDefault="007A7E4B" w:rsidP="00D10CBC">
      <w:pPr>
        <w:rPr>
          <w:rtl/>
        </w:rPr>
      </w:pPr>
      <w:r>
        <w:rPr>
          <w:rFonts w:hint="cs"/>
          <w:rtl/>
        </w:rPr>
        <w:t xml:space="preserve">ונאלצנו לוותר גם על העיתונות הכתובה. </w:t>
      </w:r>
    </w:p>
    <w:p w:rsidR="007A7E4B" w:rsidRDefault="007A7E4B" w:rsidP="007A7E4B">
      <w:pPr>
        <w:rPr>
          <w:rtl/>
        </w:rPr>
      </w:pPr>
    </w:p>
    <w:p w:rsidR="007A7E4B" w:rsidRDefault="007A7E4B" w:rsidP="007A7E4B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7A7E4B" w:rsidRDefault="007A7E4B" w:rsidP="007A7E4B">
      <w:pPr>
        <w:pStyle w:val="KeepWithNext"/>
        <w:rPr>
          <w:rtl/>
        </w:rPr>
      </w:pPr>
    </w:p>
    <w:p w:rsidR="007A7E4B" w:rsidRDefault="007A7E4B" w:rsidP="00A5612D">
      <w:pPr>
        <w:rPr>
          <w:rtl/>
        </w:rPr>
      </w:pPr>
      <w:r>
        <w:rPr>
          <w:rFonts w:hint="cs"/>
          <w:rtl/>
        </w:rPr>
        <w:t xml:space="preserve">כפי </w:t>
      </w:r>
      <w:r w:rsidR="00A5612D">
        <w:rPr>
          <w:rFonts w:hint="cs"/>
          <w:rtl/>
        </w:rPr>
        <w:t xml:space="preserve">שנאלצנו לוותר על עוד דברים לאורך הדרך. </w:t>
      </w:r>
      <w:r>
        <w:rPr>
          <w:rFonts w:hint="cs"/>
          <w:rtl/>
        </w:rPr>
        <w:t xml:space="preserve">אבל </w:t>
      </w:r>
      <w:r w:rsidR="00A5612D">
        <w:rPr>
          <w:rFonts w:hint="cs"/>
          <w:rtl/>
        </w:rPr>
        <w:t>אני מקווה שבכנסת הבאה</w:t>
      </w:r>
      <w:r w:rsidR="00D10CBC">
        <w:rPr>
          <w:rFonts w:hint="cs"/>
          <w:rtl/>
        </w:rPr>
        <w:t>,</w:t>
      </w:r>
      <w:r w:rsidR="00A5612D">
        <w:rPr>
          <w:rFonts w:hint="cs"/>
          <w:rtl/>
        </w:rPr>
        <w:t xml:space="preserve"> מה שצריך יהיה לתקן יתוקן ו</w:t>
      </w:r>
      <w:r>
        <w:rPr>
          <w:rFonts w:hint="cs"/>
          <w:rtl/>
        </w:rPr>
        <w:t xml:space="preserve">אנחנו </w:t>
      </w:r>
      <w:r w:rsidR="00A5612D">
        <w:rPr>
          <w:rFonts w:hint="cs"/>
          <w:rtl/>
        </w:rPr>
        <w:t xml:space="preserve">נעשה </w:t>
      </w:r>
      <w:r>
        <w:rPr>
          <w:rFonts w:hint="cs"/>
          <w:rtl/>
        </w:rPr>
        <w:t xml:space="preserve">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</w:t>
      </w:r>
      <w:r w:rsidR="00A5612D">
        <w:rPr>
          <w:rFonts w:hint="cs"/>
          <w:rtl/>
        </w:rPr>
        <w:t>היסטוריה</w:t>
      </w:r>
      <w:r>
        <w:rPr>
          <w:rFonts w:hint="cs"/>
          <w:rtl/>
        </w:rPr>
        <w:t>, היסטוריה</w:t>
      </w:r>
      <w:r w:rsidR="00A5612D">
        <w:rPr>
          <w:rFonts w:hint="cs"/>
          <w:rtl/>
        </w:rPr>
        <w:t xml:space="preserve"> </w:t>
      </w:r>
      <w:proofErr w:type="spellStart"/>
      <w:r w:rsidR="00A5612D">
        <w:rPr>
          <w:rFonts w:hint="cs"/>
          <w:rtl/>
        </w:rPr>
        <w:t>אמיתית</w:t>
      </w:r>
      <w:proofErr w:type="spellEnd"/>
      <w:r w:rsidR="00A5612D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הכבוד ותודה רבה. </w:t>
      </w:r>
    </w:p>
    <w:p w:rsidR="007A7E4B" w:rsidRDefault="007A7E4B" w:rsidP="00A5612D">
      <w:pPr>
        <w:rPr>
          <w:rtl/>
        </w:rPr>
      </w:pPr>
      <w:bookmarkStart w:id="126" w:name="_ETM_Q1_977880"/>
      <w:bookmarkEnd w:id="126"/>
    </w:p>
    <w:p w:rsidR="00A5612D" w:rsidRDefault="00A5612D" w:rsidP="00A5612D">
      <w:pPr>
        <w:rPr>
          <w:rtl/>
        </w:rPr>
      </w:pPr>
      <w:bookmarkStart w:id="127" w:name="_ETM_Q1_978148"/>
      <w:bookmarkEnd w:id="127"/>
      <w:r>
        <w:rPr>
          <w:rFonts w:hint="cs"/>
          <w:rtl/>
        </w:rPr>
        <w:t>המון תודה ל</w:t>
      </w:r>
      <w:r w:rsidR="007A7E4B">
        <w:rPr>
          <w:rFonts w:hint="cs"/>
          <w:rtl/>
        </w:rPr>
        <w:t>כל צוות הוועדה: לאה, איתי.</w:t>
      </w:r>
      <w:bookmarkStart w:id="128" w:name="_ETM_Q1_979146"/>
      <w:bookmarkEnd w:id="128"/>
      <w:r w:rsidR="007A7E4B">
        <w:rPr>
          <w:rFonts w:hint="cs"/>
          <w:rtl/>
        </w:rPr>
        <w:t xml:space="preserve"> אין כמוכם.</w:t>
      </w:r>
    </w:p>
    <w:p w:rsidR="007A7E4B" w:rsidRDefault="007A7E4B" w:rsidP="00A5612D">
      <w:pPr>
        <w:rPr>
          <w:rtl/>
        </w:rPr>
      </w:pPr>
    </w:p>
    <w:p w:rsidR="007A7E4B" w:rsidRDefault="007A7E4B" w:rsidP="007A7E4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A7E4B" w:rsidRDefault="007A7E4B" w:rsidP="007A7E4B">
      <w:pPr>
        <w:pStyle w:val="KeepWithNext"/>
        <w:rPr>
          <w:rtl/>
        </w:rPr>
      </w:pPr>
    </w:p>
    <w:p w:rsidR="007A7E4B" w:rsidRDefault="007A7E4B" w:rsidP="007A7E4B">
      <w:pPr>
        <w:rPr>
          <w:rtl/>
        </w:rPr>
      </w:pPr>
      <w:r>
        <w:rPr>
          <w:rFonts w:hint="cs"/>
          <w:rtl/>
        </w:rPr>
        <w:t xml:space="preserve">תודה. </w:t>
      </w:r>
    </w:p>
    <w:p w:rsidR="007A7E4B" w:rsidRDefault="007A7E4B" w:rsidP="007A7E4B">
      <w:pPr>
        <w:rPr>
          <w:rtl/>
        </w:rPr>
      </w:pPr>
    </w:p>
    <w:p w:rsidR="007A7E4B" w:rsidRDefault="007A7E4B" w:rsidP="007A7E4B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7A7E4B" w:rsidRDefault="007A7E4B" w:rsidP="007A7E4B">
      <w:pPr>
        <w:pStyle w:val="KeepWithNext"/>
        <w:rPr>
          <w:rtl/>
        </w:rPr>
      </w:pPr>
    </w:p>
    <w:p w:rsidR="00A5612D" w:rsidRDefault="00186E36" w:rsidP="007A7E4B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A5612D">
        <w:rPr>
          <w:rFonts w:hint="cs"/>
          <w:rtl/>
        </w:rPr>
        <w:t xml:space="preserve">זה </w:t>
      </w:r>
      <w:r w:rsidR="007A7E4B">
        <w:rPr>
          <w:rFonts w:hint="cs"/>
          <w:rtl/>
        </w:rPr>
        <w:t xml:space="preserve">הצעת </w:t>
      </w:r>
      <w:r w:rsidR="00A5612D">
        <w:rPr>
          <w:rFonts w:hint="cs"/>
          <w:rtl/>
        </w:rPr>
        <w:t>חוק שאנחנו הובלנו מהתחלה. אני אומר</w:t>
      </w:r>
      <w:r w:rsidR="00B0014E">
        <w:rPr>
          <w:rFonts w:hint="cs"/>
          <w:rtl/>
        </w:rPr>
        <w:t xml:space="preserve"> פה אולי מילת ביקורת קלה על משר</w:t>
      </w:r>
      <w:r w:rsidR="00A5612D">
        <w:rPr>
          <w:rFonts w:hint="cs"/>
          <w:rtl/>
        </w:rPr>
        <w:t>ד</w:t>
      </w:r>
      <w:r w:rsidR="00B0014E">
        <w:rPr>
          <w:rFonts w:hint="cs"/>
          <w:rtl/>
        </w:rPr>
        <w:t xml:space="preserve"> </w:t>
      </w:r>
      <w:r w:rsidR="00A5612D">
        <w:rPr>
          <w:rFonts w:hint="cs"/>
          <w:rtl/>
        </w:rPr>
        <w:t>הבריאות</w:t>
      </w:r>
      <w:r>
        <w:rPr>
          <w:rFonts w:hint="cs"/>
          <w:rtl/>
        </w:rPr>
        <w:t xml:space="preserve">, שהוא היה צריך </w:t>
      </w:r>
      <w:bookmarkStart w:id="129" w:name="_ETM_Q1_994925"/>
      <w:bookmarkEnd w:id="129"/>
      <w:r>
        <w:rPr>
          <w:rFonts w:hint="cs"/>
          <w:rtl/>
        </w:rPr>
        <w:t>להוביל מזמן דברים שנכנסו להצעת החוק הזאת. אני שמח</w:t>
      </w:r>
      <w:bookmarkStart w:id="130" w:name="_ETM_Q1_998797"/>
      <w:bookmarkEnd w:id="130"/>
      <w:r>
        <w:rPr>
          <w:rFonts w:hint="cs"/>
          <w:rtl/>
        </w:rPr>
        <w:t xml:space="preserve"> שהם נכנסו לתוך הצעת החוק הזאת, אבל כאשר הצעת החוק </w:t>
      </w:r>
      <w:bookmarkStart w:id="131" w:name="_ETM_Q1_1004577"/>
      <w:bookmarkEnd w:id="131"/>
      <w:r>
        <w:rPr>
          <w:rFonts w:hint="cs"/>
          <w:rtl/>
        </w:rPr>
        <w:t xml:space="preserve">באה במתכונת מסוימת </w:t>
      </w:r>
      <w:r w:rsidR="00D10CBC">
        <w:rPr>
          <w:rtl/>
        </w:rPr>
        <w:t>–</w:t>
      </w:r>
      <w:r w:rsidR="00D10CBC">
        <w:rPr>
          <w:rFonts w:hint="cs"/>
          <w:rtl/>
        </w:rPr>
        <w:t xml:space="preserve"> כעת </w:t>
      </w:r>
      <w:r>
        <w:rPr>
          <w:rFonts w:hint="cs"/>
          <w:rtl/>
        </w:rPr>
        <w:t xml:space="preserve">היא כבר בהיקף גדול יותר וממצה יותר </w:t>
      </w:r>
      <w:bookmarkStart w:id="132" w:name="_ETM_Q1_1011377"/>
      <w:bookmarkEnd w:id="132"/>
      <w:r>
        <w:rPr>
          <w:rFonts w:hint="cs"/>
          <w:rtl/>
        </w:rPr>
        <w:t>את התופעה הזו ו</w:t>
      </w:r>
      <w:r w:rsidR="00D10CB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תוקפת את הבעיות הקיימות. </w:t>
      </w:r>
    </w:p>
    <w:p w:rsidR="007D2592" w:rsidRDefault="007D2592" w:rsidP="007A7E4B">
      <w:pPr>
        <w:rPr>
          <w:rtl/>
        </w:rPr>
      </w:pPr>
    </w:p>
    <w:p w:rsidR="007D2592" w:rsidRDefault="007D2592" w:rsidP="007D2592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7D2592" w:rsidRDefault="007D2592" w:rsidP="007D2592">
      <w:pPr>
        <w:pStyle w:val="KeepWithNext"/>
        <w:rPr>
          <w:rtl/>
        </w:rPr>
      </w:pPr>
    </w:p>
    <w:p w:rsidR="007D2592" w:rsidRDefault="007D2592" w:rsidP="007D2592">
      <w:pPr>
        <w:rPr>
          <w:rtl/>
        </w:rPr>
      </w:pPr>
      <w:r>
        <w:rPr>
          <w:rFonts w:hint="cs"/>
          <w:rtl/>
        </w:rPr>
        <w:t>אצלנו אומרים שלא מזכירים לבעל תשובה את עברו. אנחנו שמחים שבסוף הם הצטרפו אלינו.</w:t>
      </w:r>
    </w:p>
    <w:p w:rsidR="007D2592" w:rsidRDefault="007D2592" w:rsidP="007D2592">
      <w:pPr>
        <w:rPr>
          <w:rtl/>
        </w:rPr>
      </w:pPr>
    </w:p>
    <w:p w:rsidR="007D2592" w:rsidRDefault="007D2592" w:rsidP="007D2592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7D2592" w:rsidRDefault="007D2592" w:rsidP="007D2592">
      <w:pPr>
        <w:pStyle w:val="KeepWithNext"/>
        <w:rPr>
          <w:rtl/>
        </w:rPr>
      </w:pPr>
    </w:p>
    <w:p w:rsidR="007D2592" w:rsidRDefault="007D2592" w:rsidP="00D10CBC">
      <w:pPr>
        <w:rPr>
          <w:rtl/>
        </w:rPr>
      </w:pPr>
      <w:r>
        <w:rPr>
          <w:rFonts w:hint="cs"/>
          <w:rtl/>
        </w:rPr>
        <w:t xml:space="preserve">הוסיפו להצעת החוק הזאת דברים שהייתה להם היכולת והסמכות יותר </w:t>
      </w:r>
      <w:bookmarkStart w:id="133" w:name="_ETM_Q1_1027431"/>
      <w:bookmarkEnd w:id="133"/>
      <w:r>
        <w:rPr>
          <w:rFonts w:hint="cs"/>
          <w:rtl/>
        </w:rPr>
        <w:t>ממה ש</w:t>
      </w:r>
      <w:r w:rsidR="00D10CBC">
        <w:rPr>
          <w:rFonts w:hint="cs"/>
          <w:rtl/>
        </w:rPr>
        <w:t>יש לנו</w:t>
      </w:r>
      <w:r>
        <w:rPr>
          <w:rFonts w:hint="cs"/>
          <w:rtl/>
        </w:rPr>
        <w:t xml:space="preserve">, לא רק כחברי כנסת אלא חלק גדול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הם חברי כנסת מן האופוזיציה. גם התרומה שלך, יהודה, בזה שהתעקשת והכרזת על מרד מסוים בזמנו, זה גם </w:t>
      </w:r>
      <w:bookmarkStart w:id="134" w:name="_ETM_Q1_1043190"/>
      <w:bookmarkEnd w:id="134"/>
      <w:r>
        <w:rPr>
          <w:rFonts w:hint="cs"/>
          <w:rtl/>
        </w:rPr>
        <w:t xml:space="preserve">עזר. </w:t>
      </w:r>
    </w:p>
    <w:p w:rsidR="007D2592" w:rsidRDefault="007D2592" w:rsidP="007D2592">
      <w:pPr>
        <w:rPr>
          <w:rtl/>
        </w:rPr>
      </w:pPr>
    </w:p>
    <w:p w:rsidR="007D2592" w:rsidRDefault="007D2592" w:rsidP="007D2592">
      <w:pPr>
        <w:rPr>
          <w:rtl/>
        </w:rPr>
      </w:pPr>
      <w:r>
        <w:rPr>
          <w:rFonts w:hint="cs"/>
          <w:rtl/>
        </w:rPr>
        <w:t xml:space="preserve">אבל יש דברים, למשל הבאתם את עניין מוצרי הטבק בטעמים. אני לא יודע מי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ימשיך בקדנציה </w:t>
      </w:r>
      <w:bookmarkStart w:id="135" w:name="_ETM_Q1_1050205"/>
      <w:bookmarkEnd w:id="135"/>
      <w:r>
        <w:rPr>
          <w:rFonts w:hint="cs"/>
          <w:rtl/>
        </w:rPr>
        <w:t xml:space="preserve">הבאה. אני כנראה אהיה פה לפי הנתונים כי פריימריז עברתי </w:t>
      </w:r>
      <w:bookmarkStart w:id="136" w:name="_ETM_Q1_1054579"/>
      <w:bookmarkEnd w:id="136"/>
      <w:r>
        <w:rPr>
          <w:rFonts w:hint="cs"/>
          <w:rtl/>
        </w:rPr>
        <w:t xml:space="preserve">כבר והמקום שלי, אפשר להגיד, מובטח. </w:t>
      </w:r>
    </w:p>
    <w:p w:rsidR="007D2592" w:rsidRDefault="007D2592" w:rsidP="007D2592">
      <w:pPr>
        <w:rPr>
          <w:rtl/>
        </w:rPr>
      </w:pPr>
    </w:p>
    <w:p w:rsidR="007D2592" w:rsidRDefault="007D2592" w:rsidP="007D259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D2592" w:rsidRDefault="007D2592" w:rsidP="007D2592">
      <w:pPr>
        <w:pStyle w:val="KeepWithNext"/>
        <w:rPr>
          <w:rtl/>
        </w:rPr>
      </w:pPr>
    </w:p>
    <w:p w:rsidR="007D2592" w:rsidRDefault="007D2592" w:rsidP="007D2592">
      <w:pPr>
        <w:rPr>
          <w:rtl/>
        </w:rPr>
      </w:pPr>
      <w:r>
        <w:rPr>
          <w:rFonts w:hint="cs"/>
          <w:rtl/>
        </w:rPr>
        <w:t xml:space="preserve">חכה, בואו נראה אם תלכו ביחד. </w:t>
      </w:r>
    </w:p>
    <w:p w:rsidR="007D2592" w:rsidRDefault="007D2592" w:rsidP="007D2592">
      <w:pPr>
        <w:rPr>
          <w:rtl/>
        </w:rPr>
      </w:pPr>
    </w:p>
    <w:p w:rsidR="007D2592" w:rsidRDefault="007D2592" w:rsidP="007D2592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7D2592" w:rsidRDefault="007D2592" w:rsidP="007D2592">
      <w:pPr>
        <w:pStyle w:val="KeepWithNext"/>
        <w:rPr>
          <w:rtl/>
        </w:rPr>
      </w:pPr>
    </w:p>
    <w:p w:rsidR="007D2592" w:rsidRDefault="007D2592" w:rsidP="007D2592">
      <w:pPr>
        <w:rPr>
          <w:rtl/>
        </w:rPr>
      </w:pPr>
      <w:r>
        <w:rPr>
          <w:rFonts w:hint="cs"/>
          <w:rtl/>
        </w:rPr>
        <w:t xml:space="preserve">אנחנו נלך ביחד, אל תדאג. בכל מקרה אני אהיה </w:t>
      </w:r>
      <w:bookmarkStart w:id="137" w:name="_ETM_Q1_1060598"/>
      <w:bookmarkEnd w:id="137"/>
      <w:r>
        <w:rPr>
          <w:rFonts w:hint="cs"/>
          <w:rtl/>
        </w:rPr>
        <w:t xml:space="preserve">פה, בעזרת השם. </w:t>
      </w:r>
    </w:p>
    <w:p w:rsidR="007D2592" w:rsidRDefault="007D2592" w:rsidP="007D2592">
      <w:pPr>
        <w:rPr>
          <w:rtl/>
        </w:rPr>
      </w:pPr>
      <w:bookmarkStart w:id="138" w:name="_ETM_Q1_1060733"/>
      <w:bookmarkEnd w:id="138"/>
    </w:p>
    <w:p w:rsidR="00A5612D" w:rsidRDefault="007D2592" w:rsidP="00860261">
      <w:pPr>
        <w:rPr>
          <w:rtl/>
        </w:rPr>
      </w:pPr>
      <w:r>
        <w:rPr>
          <w:rFonts w:hint="cs"/>
          <w:rtl/>
        </w:rPr>
        <w:t>רציתי להגיד שה</w:t>
      </w:r>
      <w:r w:rsidR="00A5612D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הזה </w:t>
      </w:r>
      <w:r w:rsidR="00A5612D">
        <w:rPr>
          <w:rFonts w:hint="cs"/>
          <w:rtl/>
        </w:rPr>
        <w:t>יתרום רבות</w:t>
      </w:r>
      <w:r>
        <w:rPr>
          <w:rFonts w:hint="cs"/>
          <w:rtl/>
        </w:rPr>
        <w:t xml:space="preserve"> לבריאות של האנשים</w:t>
      </w:r>
      <w:r w:rsidR="00A5612D">
        <w:rPr>
          <w:rFonts w:hint="cs"/>
          <w:rtl/>
        </w:rPr>
        <w:t>. ייקח זמן לאוכלוס</w:t>
      </w:r>
      <w:r w:rsidR="00B0014E">
        <w:rPr>
          <w:rFonts w:hint="cs"/>
          <w:rtl/>
        </w:rPr>
        <w:t>י</w:t>
      </w:r>
      <w:r w:rsidR="00A5612D">
        <w:rPr>
          <w:rFonts w:hint="cs"/>
          <w:rtl/>
        </w:rPr>
        <w:t>יה עד ש</w:t>
      </w:r>
      <w:r w:rsidR="00860261">
        <w:rPr>
          <w:rFonts w:hint="cs"/>
          <w:rtl/>
        </w:rPr>
        <w:t>תתחיל</w:t>
      </w:r>
      <w:r w:rsidR="00A5612D">
        <w:rPr>
          <w:rFonts w:hint="cs"/>
          <w:rtl/>
        </w:rPr>
        <w:t xml:space="preserve"> להתרגל לזה, כי יש סעי</w:t>
      </w:r>
      <w:r w:rsidR="00B0014E">
        <w:rPr>
          <w:rFonts w:hint="cs"/>
          <w:rtl/>
        </w:rPr>
        <w:t>פ</w:t>
      </w:r>
      <w:r w:rsidR="00A5612D">
        <w:rPr>
          <w:rFonts w:hint="cs"/>
          <w:rtl/>
        </w:rPr>
        <w:t xml:space="preserve">ים שהם לא רק פרסום, אבל </w:t>
      </w:r>
      <w:r>
        <w:rPr>
          <w:rFonts w:hint="cs"/>
          <w:rtl/>
        </w:rPr>
        <w:t xml:space="preserve">בסופו </w:t>
      </w:r>
      <w:bookmarkStart w:id="139" w:name="_ETM_Q1_1095662"/>
      <w:bookmarkEnd w:id="139"/>
      <w:r>
        <w:rPr>
          <w:rFonts w:hint="cs"/>
          <w:rtl/>
        </w:rPr>
        <w:t xml:space="preserve">של דבר </w:t>
      </w:r>
      <w:r w:rsidR="00A5612D">
        <w:rPr>
          <w:rFonts w:hint="cs"/>
          <w:rtl/>
        </w:rPr>
        <w:t xml:space="preserve">יש דברים </w:t>
      </w:r>
      <w:r>
        <w:rPr>
          <w:rFonts w:hint="cs"/>
          <w:rtl/>
        </w:rPr>
        <w:t xml:space="preserve">אחרים </w:t>
      </w:r>
      <w:r w:rsidR="00A5612D">
        <w:rPr>
          <w:rFonts w:hint="cs"/>
          <w:rtl/>
        </w:rPr>
        <w:t xml:space="preserve">שצריך לתקן. </w:t>
      </w:r>
      <w:r>
        <w:rPr>
          <w:rFonts w:hint="cs"/>
          <w:rtl/>
        </w:rPr>
        <w:lastRenderedPageBreak/>
        <w:t xml:space="preserve">בקדנציה הבאה </w:t>
      </w:r>
      <w:r w:rsidR="00A5612D">
        <w:rPr>
          <w:rFonts w:hint="cs"/>
          <w:rtl/>
        </w:rPr>
        <w:t>תהיה עוד משימה ואני מקווה ששיתוף הפעולה עם משרד הבר</w:t>
      </w:r>
      <w:r w:rsidR="00B0014E">
        <w:rPr>
          <w:rFonts w:hint="cs"/>
          <w:rtl/>
        </w:rPr>
        <w:t>י</w:t>
      </w:r>
      <w:r w:rsidR="00A5612D">
        <w:rPr>
          <w:rFonts w:hint="cs"/>
          <w:rtl/>
        </w:rPr>
        <w:t>אות ימשיך</w:t>
      </w:r>
      <w:r>
        <w:rPr>
          <w:rFonts w:hint="cs"/>
          <w:rtl/>
        </w:rPr>
        <w:t>,</w:t>
      </w:r>
      <w:r w:rsidR="00A5612D">
        <w:rPr>
          <w:rFonts w:hint="cs"/>
          <w:rtl/>
        </w:rPr>
        <w:t xml:space="preserve"> לפחות בדברים שאתם יזמתם</w:t>
      </w:r>
      <w:r>
        <w:rPr>
          <w:rFonts w:hint="cs"/>
          <w:rtl/>
        </w:rPr>
        <w:t xml:space="preserve">, בעניין מוצרי הטבק בטעמים וכן הלאה. אולי </w:t>
      </w:r>
      <w:proofErr w:type="spellStart"/>
      <w:r>
        <w:rPr>
          <w:rFonts w:hint="cs"/>
          <w:rtl/>
        </w:rPr>
        <w:t>אזום</w:t>
      </w:r>
      <w:proofErr w:type="spellEnd"/>
      <w:r>
        <w:rPr>
          <w:rFonts w:hint="cs"/>
          <w:rtl/>
        </w:rPr>
        <w:t xml:space="preserve"> את זה כהצעת חוק נ</w:t>
      </w:r>
      <w:r w:rsidR="00A5612D">
        <w:rPr>
          <w:rFonts w:hint="cs"/>
          <w:rtl/>
        </w:rPr>
        <w:t>וספת</w:t>
      </w:r>
      <w:r>
        <w:rPr>
          <w:rFonts w:hint="cs"/>
          <w:rtl/>
        </w:rPr>
        <w:t xml:space="preserve"> שתתקן ואז נקבל את התמיכה שלכם</w:t>
      </w:r>
      <w:r w:rsidR="00A5612D">
        <w:rPr>
          <w:rFonts w:hint="cs"/>
          <w:rtl/>
        </w:rPr>
        <w:t xml:space="preserve">. </w:t>
      </w:r>
    </w:p>
    <w:p w:rsidR="00A5612D" w:rsidRDefault="00A5612D" w:rsidP="00A5612D">
      <w:pPr>
        <w:rPr>
          <w:rtl/>
        </w:rPr>
      </w:pPr>
    </w:p>
    <w:p w:rsidR="00A5612D" w:rsidRDefault="00A5612D" w:rsidP="00A5612D">
      <w:pPr>
        <w:rPr>
          <w:rtl/>
        </w:rPr>
      </w:pPr>
      <w:r>
        <w:rPr>
          <w:rFonts w:hint="cs"/>
          <w:rtl/>
        </w:rPr>
        <w:t xml:space="preserve">בכל מקרה, </w:t>
      </w:r>
      <w:r w:rsidR="007D2592">
        <w:rPr>
          <w:rFonts w:hint="cs"/>
          <w:rtl/>
        </w:rPr>
        <w:t xml:space="preserve">אני </w:t>
      </w:r>
      <w:bookmarkStart w:id="140" w:name="_ETM_Q1_1123139"/>
      <w:bookmarkEnd w:id="140"/>
      <w:r w:rsidR="007D2592">
        <w:rPr>
          <w:rFonts w:hint="cs"/>
          <w:rtl/>
        </w:rPr>
        <w:t xml:space="preserve">מבקש </w:t>
      </w:r>
      <w:r>
        <w:rPr>
          <w:rFonts w:hint="cs"/>
          <w:rtl/>
        </w:rPr>
        <w:t xml:space="preserve">לרשום, </w:t>
      </w:r>
      <w:r w:rsidR="007D2592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אני מקווה </w:t>
      </w:r>
      <w:r w:rsidR="007D2592">
        <w:rPr>
          <w:rFonts w:hint="cs"/>
          <w:rtl/>
        </w:rPr>
        <w:t xml:space="preserve">שזה יגיע למליאה, </w:t>
      </w:r>
      <w:r>
        <w:rPr>
          <w:rFonts w:hint="cs"/>
          <w:rtl/>
        </w:rPr>
        <w:t>רשות דיבור</w:t>
      </w:r>
      <w:r w:rsidR="007D2592">
        <w:rPr>
          <w:rFonts w:hint="cs"/>
          <w:rtl/>
        </w:rPr>
        <w:t xml:space="preserve">. </w:t>
      </w:r>
    </w:p>
    <w:p w:rsidR="007D2592" w:rsidRDefault="007D2592" w:rsidP="00A5612D">
      <w:pPr>
        <w:rPr>
          <w:rtl/>
        </w:rPr>
      </w:pPr>
    </w:p>
    <w:p w:rsidR="007D2592" w:rsidRDefault="007D2592" w:rsidP="007D2592">
      <w:pPr>
        <w:pStyle w:val="a4"/>
        <w:keepNext/>
        <w:rPr>
          <w:rtl/>
        </w:rPr>
      </w:pP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7D2592" w:rsidRDefault="007D2592" w:rsidP="007D2592">
      <w:pPr>
        <w:pStyle w:val="KeepWithNext"/>
        <w:rPr>
          <w:rtl/>
        </w:rPr>
      </w:pPr>
    </w:p>
    <w:p w:rsidR="007D2592" w:rsidRDefault="007D2592" w:rsidP="007D2592">
      <w:pPr>
        <w:rPr>
          <w:rtl/>
        </w:rPr>
      </w:pPr>
      <w:r>
        <w:rPr>
          <w:rFonts w:hint="cs"/>
          <w:rtl/>
        </w:rPr>
        <w:t>בשם מרצ הוגשו בקשות לרשות דיבור?</w:t>
      </w:r>
    </w:p>
    <w:p w:rsidR="00A5612D" w:rsidRDefault="00A5612D" w:rsidP="00A5612D">
      <w:pPr>
        <w:rPr>
          <w:rtl/>
        </w:rPr>
      </w:pPr>
    </w:p>
    <w:p w:rsidR="00A5612D" w:rsidRDefault="00A5612D" w:rsidP="00A5612D">
      <w:pPr>
        <w:pStyle w:val="af6"/>
        <w:keepNext/>
        <w:rPr>
          <w:rtl/>
        </w:rPr>
      </w:pPr>
      <w:bookmarkStart w:id="141" w:name="ET_yor_4637_24"/>
      <w:r w:rsidRPr="00A5612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561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A5612D" w:rsidRDefault="00A5612D" w:rsidP="00A5612D">
      <w:pPr>
        <w:pStyle w:val="KeepWithNext"/>
        <w:rPr>
          <w:rtl/>
        </w:rPr>
      </w:pPr>
    </w:p>
    <w:p w:rsidR="00A5612D" w:rsidRDefault="007D2592" w:rsidP="00A5612D">
      <w:pPr>
        <w:rPr>
          <w:rtl/>
        </w:rPr>
      </w:pPr>
      <w:r>
        <w:rPr>
          <w:rFonts w:hint="cs"/>
          <w:rtl/>
        </w:rPr>
        <w:t xml:space="preserve">לרשות דיבור </w:t>
      </w:r>
      <w:r>
        <w:rPr>
          <w:rtl/>
        </w:rPr>
        <w:t>–</w:t>
      </w:r>
      <w:r>
        <w:rPr>
          <w:rFonts w:hint="cs"/>
          <w:rtl/>
        </w:rPr>
        <w:t xml:space="preserve"> לא. איתי, תרשום גם </w:t>
      </w:r>
      <w:bookmarkStart w:id="142" w:name="_ETM_Q1_1136809"/>
      <w:bookmarkEnd w:id="142"/>
      <w:r>
        <w:rPr>
          <w:rFonts w:hint="cs"/>
          <w:rtl/>
        </w:rPr>
        <w:t xml:space="preserve">את מרצ, מי שירצה שם.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 xml:space="preserve">', </w:t>
      </w:r>
      <w:r w:rsidR="00A5612D">
        <w:rPr>
          <w:rFonts w:hint="cs"/>
          <w:rtl/>
        </w:rPr>
        <w:t xml:space="preserve">ברגע זה אתה יכול לדבר רק בשם עצמך. </w:t>
      </w:r>
    </w:p>
    <w:p w:rsidR="007D2592" w:rsidRDefault="007D2592" w:rsidP="00A5612D">
      <w:pPr>
        <w:rPr>
          <w:rtl/>
        </w:rPr>
      </w:pPr>
    </w:p>
    <w:p w:rsidR="007D2592" w:rsidRDefault="007D2592" w:rsidP="007D2592">
      <w:pPr>
        <w:pStyle w:val="a4"/>
        <w:keepNext/>
        <w:rPr>
          <w:rtl/>
        </w:rPr>
      </w:pP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7D2592" w:rsidRDefault="007D2592" w:rsidP="007D2592">
      <w:pPr>
        <w:pStyle w:val="KeepWithNext"/>
        <w:rPr>
          <w:rtl/>
        </w:rPr>
      </w:pPr>
    </w:p>
    <w:p w:rsidR="007D2592" w:rsidRDefault="007D2592" w:rsidP="007D2592">
      <w:pPr>
        <w:rPr>
          <w:rtl/>
        </w:rPr>
      </w:pPr>
      <w:r>
        <w:rPr>
          <w:rFonts w:hint="cs"/>
          <w:rtl/>
        </w:rPr>
        <w:t>אגיש בקשה מסודרת עם חתימות.</w:t>
      </w:r>
    </w:p>
    <w:p w:rsidR="007D2592" w:rsidRDefault="007D2592" w:rsidP="007D2592">
      <w:pPr>
        <w:rPr>
          <w:rtl/>
        </w:rPr>
      </w:pPr>
    </w:p>
    <w:p w:rsidR="007D2592" w:rsidRDefault="007D2592" w:rsidP="007D259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D2592" w:rsidRDefault="007D2592" w:rsidP="007D2592">
      <w:pPr>
        <w:pStyle w:val="KeepWithNext"/>
        <w:rPr>
          <w:rtl/>
        </w:rPr>
      </w:pPr>
    </w:p>
    <w:p w:rsidR="007D2592" w:rsidRDefault="007D2592" w:rsidP="007D2592">
      <w:pPr>
        <w:rPr>
          <w:rtl/>
        </w:rPr>
      </w:pPr>
      <w:r>
        <w:rPr>
          <w:rFonts w:hint="cs"/>
          <w:rtl/>
        </w:rPr>
        <w:t xml:space="preserve">אין בעיה. אמרתי: ברגע זה. כאשר תגיש את הבקשה עם החתימות - - - </w:t>
      </w:r>
    </w:p>
    <w:p w:rsidR="00A5612D" w:rsidRDefault="00A5612D" w:rsidP="00A5612D">
      <w:pPr>
        <w:rPr>
          <w:rtl/>
        </w:rPr>
      </w:pPr>
    </w:p>
    <w:p w:rsidR="00A5612D" w:rsidRDefault="00A5612D" w:rsidP="00A5612D">
      <w:pPr>
        <w:pStyle w:val="a4"/>
        <w:keepNext/>
        <w:rPr>
          <w:rtl/>
        </w:rPr>
      </w:pPr>
      <w:bookmarkStart w:id="143" w:name="ET_speaker_5098_25"/>
      <w:r w:rsidRPr="00A561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A561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A5612D" w:rsidRDefault="00A5612D" w:rsidP="00A5612D">
      <w:pPr>
        <w:pStyle w:val="KeepWithNext"/>
        <w:rPr>
          <w:rtl/>
        </w:rPr>
      </w:pPr>
    </w:p>
    <w:p w:rsidR="00A5612D" w:rsidRDefault="00A5612D" w:rsidP="00A5612D">
      <w:pPr>
        <w:rPr>
          <w:rtl/>
        </w:rPr>
      </w:pPr>
      <w:r>
        <w:rPr>
          <w:rFonts w:hint="cs"/>
          <w:rtl/>
        </w:rPr>
        <w:t xml:space="preserve">אני מבקש </w:t>
      </w:r>
      <w:r w:rsidR="007D2592">
        <w:rPr>
          <w:rFonts w:hint="cs"/>
          <w:rtl/>
        </w:rPr>
        <w:t>רשות דיבור בשם מרצ, ואגיש חתימות.</w:t>
      </w:r>
      <w:bookmarkStart w:id="144" w:name="_ETM_Q1_1161683"/>
      <w:bookmarkEnd w:id="144"/>
    </w:p>
    <w:p w:rsidR="007D2592" w:rsidRDefault="007D2592" w:rsidP="00A5612D">
      <w:pPr>
        <w:rPr>
          <w:rtl/>
        </w:rPr>
      </w:pPr>
    </w:p>
    <w:p w:rsidR="007D2592" w:rsidRDefault="007D2592" w:rsidP="007D2592">
      <w:pPr>
        <w:pStyle w:val="af6"/>
        <w:keepNext/>
        <w:rPr>
          <w:rtl/>
        </w:rPr>
      </w:pPr>
      <w:bookmarkStart w:id="145" w:name="_ETM_Q1_1161964"/>
      <w:bookmarkEnd w:id="145"/>
      <w:r>
        <w:rPr>
          <w:rtl/>
        </w:rPr>
        <w:t>היו"ר איתן כבל:</w:t>
      </w:r>
    </w:p>
    <w:p w:rsidR="007D2592" w:rsidRDefault="007D2592" w:rsidP="007D2592">
      <w:pPr>
        <w:pStyle w:val="KeepWithNext"/>
        <w:rPr>
          <w:rtl/>
        </w:rPr>
      </w:pPr>
    </w:p>
    <w:p w:rsidR="007D2592" w:rsidRDefault="007D2592" w:rsidP="007D2592">
      <w:pPr>
        <w:rPr>
          <w:rtl/>
        </w:rPr>
      </w:pPr>
      <w:r>
        <w:rPr>
          <w:rFonts w:hint="cs"/>
          <w:rtl/>
        </w:rPr>
        <w:t xml:space="preserve">אין שום </w:t>
      </w:r>
      <w:bookmarkStart w:id="146" w:name="_ETM_Q1_1163715"/>
      <w:bookmarkEnd w:id="146"/>
      <w:r>
        <w:rPr>
          <w:rFonts w:hint="cs"/>
          <w:rtl/>
        </w:rPr>
        <w:t xml:space="preserve">בעיה, יקירי. </w:t>
      </w:r>
    </w:p>
    <w:p w:rsidR="00A5612D" w:rsidRDefault="00A5612D" w:rsidP="00A5612D">
      <w:pPr>
        <w:rPr>
          <w:rtl/>
        </w:rPr>
      </w:pPr>
    </w:p>
    <w:p w:rsidR="00A5612D" w:rsidRDefault="00A5612D" w:rsidP="00A5612D">
      <w:pPr>
        <w:pStyle w:val="a4"/>
        <w:keepNext/>
        <w:rPr>
          <w:rtl/>
        </w:rPr>
      </w:pPr>
      <w:bookmarkStart w:id="147" w:name="ET_speaker_5260_26"/>
      <w:r w:rsidRPr="00A5612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A561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A5612D" w:rsidRDefault="00A5612D" w:rsidP="00A5612D">
      <w:pPr>
        <w:pStyle w:val="KeepWithNext"/>
        <w:rPr>
          <w:rtl/>
        </w:rPr>
      </w:pPr>
    </w:p>
    <w:p w:rsidR="00860261" w:rsidRDefault="007D2592" w:rsidP="00860261">
      <w:pPr>
        <w:rPr>
          <w:rtl/>
        </w:rPr>
      </w:pPr>
      <w:r>
        <w:rPr>
          <w:rFonts w:hint="cs"/>
          <w:rtl/>
        </w:rPr>
        <w:t xml:space="preserve">אדוני היושב-ראש, אני רוצה לנצל את ההזדמנות הזאת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8" w:name="_ETM_Q1_1167804"/>
      <w:bookmarkEnd w:id="148"/>
      <w:r>
        <w:rPr>
          <w:rFonts w:hint="cs"/>
          <w:rtl/>
        </w:rPr>
        <w:t xml:space="preserve">תודה שנתת לי לדבר – </w:t>
      </w:r>
      <w:r w:rsidR="00860261">
        <w:rPr>
          <w:rFonts w:hint="cs"/>
          <w:rtl/>
        </w:rPr>
        <w:t xml:space="preserve">לומר: </w:t>
      </w:r>
      <w:r>
        <w:rPr>
          <w:rFonts w:hint="cs"/>
          <w:rtl/>
        </w:rPr>
        <w:t xml:space="preserve">לא הייתי שותף להצעת החוק </w:t>
      </w:r>
      <w:bookmarkStart w:id="149" w:name="_ETM_Q1_1170498"/>
      <w:bookmarkEnd w:id="149"/>
      <w:r>
        <w:rPr>
          <w:rFonts w:hint="cs"/>
          <w:rtl/>
        </w:rPr>
        <w:t xml:space="preserve">ולא הייתי פה בדיונים אבל </w:t>
      </w:r>
      <w:r w:rsidR="00A5612D">
        <w:rPr>
          <w:rFonts w:hint="cs"/>
          <w:rtl/>
        </w:rPr>
        <w:t xml:space="preserve">ברור לי </w:t>
      </w:r>
      <w:r>
        <w:rPr>
          <w:rFonts w:hint="cs"/>
          <w:rtl/>
        </w:rPr>
        <w:t>שזה חוק מציל חיים.</w:t>
      </w:r>
      <w:r w:rsidR="00A5612D">
        <w:rPr>
          <w:rFonts w:hint="cs"/>
          <w:rtl/>
        </w:rPr>
        <w:t xml:space="preserve"> </w:t>
      </w:r>
    </w:p>
    <w:p w:rsidR="00860261" w:rsidRDefault="00860261" w:rsidP="00860261">
      <w:pPr>
        <w:rPr>
          <w:rtl/>
        </w:rPr>
      </w:pPr>
    </w:p>
    <w:p w:rsidR="00A5612D" w:rsidRDefault="00A5612D" w:rsidP="00860261">
      <w:pPr>
        <w:rPr>
          <w:rtl/>
        </w:rPr>
      </w:pPr>
      <w:r>
        <w:rPr>
          <w:rFonts w:hint="cs"/>
          <w:rtl/>
        </w:rPr>
        <w:t xml:space="preserve">כל הדברים </w:t>
      </w:r>
      <w:r w:rsidR="007D2592">
        <w:rPr>
          <w:rFonts w:hint="cs"/>
          <w:rtl/>
        </w:rPr>
        <w:t xml:space="preserve">הגדולים </w:t>
      </w:r>
      <w:bookmarkStart w:id="150" w:name="_ETM_Q1_1174389"/>
      <w:bookmarkEnd w:id="150"/>
      <w:r w:rsidR="007D2592">
        <w:rPr>
          <w:rFonts w:hint="cs"/>
          <w:rtl/>
        </w:rPr>
        <w:t xml:space="preserve">והטובים </w:t>
      </w:r>
      <w:r>
        <w:rPr>
          <w:rFonts w:hint="cs"/>
          <w:rtl/>
        </w:rPr>
        <w:t xml:space="preserve">שעשית </w:t>
      </w:r>
      <w:r w:rsidR="007D2592">
        <w:rPr>
          <w:rFonts w:hint="cs"/>
          <w:rtl/>
        </w:rPr>
        <w:t xml:space="preserve">פה </w:t>
      </w:r>
      <w:r>
        <w:rPr>
          <w:rFonts w:hint="cs"/>
          <w:rtl/>
        </w:rPr>
        <w:t>בוועדה</w:t>
      </w:r>
      <w:r w:rsidR="007D2592">
        <w:rPr>
          <w:rFonts w:hint="cs"/>
          <w:rtl/>
        </w:rPr>
        <w:t xml:space="preserve"> במשך כל הקדנציה הזאת</w:t>
      </w:r>
      <w:r>
        <w:rPr>
          <w:rFonts w:hint="cs"/>
          <w:rtl/>
        </w:rPr>
        <w:t xml:space="preserve">, האישיות שלך, </w:t>
      </w:r>
      <w:r w:rsidR="007D2592">
        <w:rPr>
          <w:rFonts w:hint="cs"/>
          <w:rtl/>
        </w:rPr>
        <w:t xml:space="preserve">ההתנהלות שלך, </w:t>
      </w:r>
      <w:r>
        <w:rPr>
          <w:rFonts w:hint="cs"/>
          <w:rtl/>
        </w:rPr>
        <w:t xml:space="preserve">היכולת שלך </w:t>
      </w:r>
      <w:r w:rsidR="007D2592">
        <w:rPr>
          <w:rFonts w:hint="cs"/>
          <w:rtl/>
        </w:rPr>
        <w:t xml:space="preserve">באמת </w:t>
      </w:r>
      <w:r>
        <w:rPr>
          <w:rFonts w:hint="cs"/>
          <w:rtl/>
        </w:rPr>
        <w:t>לחבר בין הדבקים ו</w:t>
      </w:r>
      <w:r w:rsidR="007D2592">
        <w:rPr>
          <w:rFonts w:hint="cs"/>
          <w:rtl/>
        </w:rPr>
        <w:t xml:space="preserve">בסופו </w:t>
      </w:r>
      <w:bookmarkStart w:id="151" w:name="_ETM_Q1_1191657"/>
      <w:bookmarkEnd w:id="151"/>
      <w:r w:rsidR="007D2592">
        <w:rPr>
          <w:rFonts w:hint="cs"/>
          <w:rtl/>
        </w:rPr>
        <w:t xml:space="preserve">של דבר </w:t>
      </w:r>
      <w:r>
        <w:rPr>
          <w:rFonts w:hint="cs"/>
          <w:rtl/>
        </w:rPr>
        <w:t xml:space="preserve">להביא לתוצאות </w:t>
      </w:r>
      <w:r w:rsidR="007D2592">
        <w:rPr>
          <w:rFonts w:hint="cs"/>
          <w:rtl/>
        </w:rPr>
        <w:t>הנכונות והטובות לעם ישראל כולו</w:t>
      </w:r>
      <w:r>
        <w:rPr>
          <w:rFonts w:hint="cs"/>
          <w:rtl/>
        </w:rPr>
        <w:t xml:space="preserve"> </w:t>
      </w:r>
      <w:r w:rsidR="00860261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תסולה</w:t>
      </w:r>
      <w:proofErr w:type="spellEnd"/>
      <w:r>
        <w:rPr>
          <w:rFonts w:hint="cs"/>
          <w:rtl/>
        </w:rPr>
        <w:t xml:space="preserve"> בפז. </w:t>
      </w:r>
      <w:r w:rsidR="007D2592">
        <w:rPr>
          <w:rFonts w:hint="cs"/>
          <w:rtl/>
        </w:rPr>
        <w:t>אני חושב ש</w:t>
      </w:r>
      <w:r>
        <w:rPr>
          <w:rFonts w:hint="cs"/>
          <w:rtl/>
        </w:rPr>
        <w:t xml:space="preserve">אתה אדם נדיר. </w:t>
      </w:r>
      <w:r w:rsidR="007D2592">
        <w:rPr>
          <w:rFonts w:hint="cs"/>
          <w:rtl/>
        </w:rPr>
        <w:t xml:space="preserve">מותר לי להגיד מה שאני רוצה. נכון? אתה אדם נדיר. </w:t>
      </w:r>
      <w:r>
        <w:rPr>
          <w:rFonts w:hint="cs"/>
          <w:rtl/>
        </w:rPr>
        <w:t xml:space="preserve">אני אומר מקצת שבחו בפניו. אתה </w:t>
      </w:r>
      <w:r w:rsidR="009B6396">
        <w:rPr>
          <w:rFonts w:hint="cs"/>
          <w:rtl/>
        </w:rPr>
        <w:t xml:space="preserve">פשוט </w:t>
      </w:r>
      <w:r>
        <w:rPr>
          <w:rFonts w:hint="cs"/>
          <w:rtl/>
        </w:rPr>
        <w:t>אישיות</w:t>
      </w:r>
      <w:r w:rsidR="009B6396">
        <w:rPr>
          <w:rFonts w:hint="cs"/>
          <w:rtl/>
        </w:rPr>
        <w:t xml:space="preserve"> יוצאת מן הכלל</w:t>
      </w:r>
      <w:r>
        <w:rPr>
          <w:rFonts w:hint="cs"/>
          <w:rtl/>
        </w:rPr>
        <w:t xml:space="preserve">. </w:t>
      </w:r>
      <w:r w:rsidR="009B6396">
        <w:rPr>
          <w:rFonts w:hint="cs"/>
          <w:rtl/>
        </w:rPr>
        <w:t xml:space="preserve">מפה אני קורא לכל מצביעי מפלגת העבודה: </w:t>
      </w:r>
      <w:r>
        <w:rPr>
          <w:rFonts w:hint="cs"/>
          <w:rtl/>
        </w:rPr>
        <w:t>דעו שיש לכם פה אדם משכמו ומעלה</w:t>
      </w:r>
      <w:r w:rsidR="009B6396">
        <w:rPr>
          <w:rFonts w:hint="cs"/>
          <w:rtl/>
        </w:rPr>
        <w:t xml:space="preserve"> </w:t>
      </w:r>
      <w:bookmarkStart w:id="152" w:name="_ETM_Q1_1216858"/>
      <w:bookmarkEnd w:id="152"/>
      <w:r w:rsidR="009B6396">
        <w:rPr>
          <w:rFonts w:hint="cs"/>
          <w:rtl/>
        </w:rPr>
        <w:t xml:space="preserve">ושלא תעזו להפסיד אותו בצמרת הגבוהה של מפלגת העבודה כי </w:t>
      </w:r>
      <w:bookmarkStart w:id="153" w:name="_ETM_Q1_1220670"/>
      <w:bookmarkEnd w:id="153"/>
      <w:r w:rsidR="009B6396">
        <w:rPr>
          <w:rFonts w:hint="cs"/>
          <w:rtl/>
        </w:rPr>
        <w:t>זה הסיכוי היחיד שלכם להצליח הלאה</w:t>
      </w:r>
      <w:r>
        <w:rPr>
          <w:rFonts w:hint="cs"/>
          <w:rtl/>
        </w:rPr>
        <w:t xml:space="preserve">. </w:t>
      </w:r>
    </w:p>
    <w:p w:rsidR="00A5612D" w:rsidRDefault="00A5612D" w:rsidP="00A5612D">
      <w:pPr>
        <w:rPr>
          <w:rtl/>
        </w:rPr>
      </w:pPr>
    </w:p>
    <w:p w:rsidR="00A5612D" w:rsidRDefault="00A5612D" w:rsidP="00A5612D">
      <w:pPr>
        <w:pStyle w:val="af6"/>
        <w:keepNext/>
        <w:rPr>
          <w:rtl/>
        </w:rPr>
      </w:pPr>
      <w:bookmarkStart w:id="154" w:name="ET_yor_4637_27"/>
      <w:r w:rsidRPr="00A5612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561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"/>
    </w:p>
    <w:p w:rsidR="00A5612D" w:rsidRDefault="00A5612D" w:rsidP="00A5612D">
      <w:pPr>
        <w:pStyle w:val="KeepWithNext"/>
        <w:rPr>
          <w:rtl/>
        </w:rPr>
      </w:pPr>
    </w:p>
    <w:p w:rsidR="00A5612D" w:rsidRDefault="00A5612D" w:rsidP="009B6396">
      <w:pPr>
        <w:rPr>
          <w:rtl/>
        </w:rPr>
      </w:pPr>
      <w:r>
        <w:rPr>
          <w:rFonts w:hint="cs"/>
          <w:rtl/>
        </w:rPr>
        <w:t xml:space="preserve">תודה </w:t>
      </w:r>
      <w:r w:rsidR="009B6396">
        <w:rPr>
          <w:rFonts w:hint="cs"/>
          <w:rtl/>
        </w:rPr>
        <w:t xml:space="preserve">יקירי, תודה אחי. </w:t>
      </w:r>
    </w:p>
    <w:p w:rsidR="009B6396" w:rsidRDefault="009B6396" w:rsidP="009B6396">
      <w:pPr>
        <w:rPr>
          <w:rtl/>
        </w:rPr>
      </w:pPr>
    </w:p>
    <w:p w:rsidR="009B6396" w:rsidRDefault="009B6396" w:rsidP="009B6396">
      <w:pPr>
        <w:pStyle w:val="a4"/>
        <w:keepNext/>
        <w:rPr>
          <w:rtl/>
        </w:rPr>
      </w:pPr>
      <w:r>
        <w:rPr>
          <w:rtl/>
        </w:rPr>
        <w:t>לאה ורון:</w:t>
      </w:r>
    </w:p>
    <w:p w:rsidR="009B6396" w:rsidRDefault="009B6396" w:rsidP="009B6396">
      <w:pPr>
        <w:pStyle w:val="KeepWithNext"/>
        <w:rPr>
          <w:rtl/>
        </w:rPr>
      </w:pPr>
    </w:p>
    <w:p w:rsidR="009B6396" w:rsidRDefault="009B6396" w:rsidP="009B6396">
      <w:pPr>
        <w:rPr>
          <w:rtl/>
        </w:rPr>
      </w:pPr>
      <w:r>
        <w:rPr>
          <w:rFonts w:hint="cs"/>
          <w:rtl/>
        </w:rPr>
        <w:t xml:space="preserve">העוזר הזה רוצה לבקש רשות דיבור במליאה בשם חבר הכנסת איל בן ראובן. </w:t>
      </w:r>
    </w:p>
    <w:p w:rsidR="00A5612D" w:rsidRDefault="00A5612D" w:rsidP="00A5612D">
      <w:pPr>
        <w:rPr>
          <w:rtl/>
        </w:rPr>
      </w:pPr>
    </w:p>
    <w:p w:rsidR="00A5612D" w:rsidRDefault="00A5612D" w:rsidP="00A5612D">
      <w:pPr>
        <w:pStyle w:val="a4"/>
        <w:keepNext/>
        <w:rPr>
          <w:rtl/>
        </w:rPr>
      </w:pPr>
      <w:bookmarkStart w:id="155" w:name="ET_speaker_שבי_גטניו_28"/>
      <w:r w:rsidRPr="00A5612D">
        <w:rPr>
          <w:rStyle w:val="TagStyle"/>
          <w:rtl/>
        </w:rPr>
        <w:t xml:space="preserve"> &lt;&lt; דובר &gt;&gt; </w:t>
      </w:r>
      <w:r>
        <w:rPr>
          <w:rtl/>
        </w:rPr>
        <w:t xml:space="preserve">שבי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A561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A5612D" w:rsidRDefault="00A5612D" w:rsidP="00A5612D">
      <w:pPr>
        <w:pStyle w:val="KeepWithNext"/>
        <w:rPr>
          <w:rtl/>
        </w:rPr>
      </w:pPr>
    </w:p>
    <w:p w:rsidR="009B6396" w:rsidRDefault="009B6396" w:rsidP="009B6396">
      <w:pPr>
        <w:rPr>
          <w:rtl/>
        </w:rPr>
      </w:pPr>
      <w:r>
        <w:rPr>
          <w:rFonts w:hint="cs"/>
          <w:rtl/>
        </w:rPr>
        <w:t xml:space="preserve">אני מנכ"ל העמותה לדמוקרטיה מתקדמת. קודם כול, ברכות. </w:t>
      </w:r>
    </w:p>
    <w:p w:rsidR="009B6396" w:rsidRDefault="009B6396" w:rsidP="009B6396">
      <w:pPr>
        <w:rPr>
          <w:rtl/>
        </w:rPr>
      </w:pPr>
    </w:p>
    <w:p w:rsidR="009B6396" w:rsidRDefault="009B6396" w:rsidP="009B6396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9B6396" w:rsidRDefault="009B6396" w:rsidP="009B6396">
      <w:pPr>
        <w:pStyle w:val="KeepWithNext"/>
        <w:rPr>
          <w:rtl/>
        </w:rPr>
      </w:pPr>
    </w:p>
    <w:p w:rsidR="009B6396" w:rsidRDefault="009B6396" w:rsidP="009B6396">
      <w:pPr>
        <w:rPr>
          <w:rtl/>
        </w:rPr>
      </w:pPr>
      <w:r>
        <w:rPr>
          <w:rFonts w:hint="cs"/>
          <w:rtl/>
        </w:rPr>
        <w:t>הייתה פה תקלה, שלא הוציאו אותך היום ...</w:t>
      </w:r>
    </w:p>
    <w:p w:rsidR="009B6396" w:rsidRDefault="009B6396" w:rsidP="009B6396">
      <w:pPr>
        <w:rPr>
          <w:rtl/>
        </w:rPr>
      </w:pPr>
    </w:p>
    <w:p w:rsidR="009B6396" w:rsidRDefault="009B6396" w:rsidP="009B6396">
      <w:pPr>
        <w:pStyle w:val="a4"/>
        <w:keepNext/>
        <w:rPr>
          <w:rtl/>
        </w:rPr>
      </w:pPr>
      <w:r>
        <w:rPr>
          <w:rtl/>
        </w:rPr>
        <w:t xml:space="preserve">שבי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</w:p>
    <w:p w:rsidR="009B6396" w:rsidRDefault="009B6396" w:rsidP="009B6396">
      <w:pPr>
        <w:pStyle w:val="KeepWithNext"/>
        <w:rPr>
          <w:rtl/>
        </w:rPr>
      </w:pPr>
    </w:p>
    <w:p w:rsidR="00114FD0" w:rsidRDefault="009B6396" w:rsidP="009B6396">
      <w:pPr>
        <w:rPr>
          <w:rtl/>
        </w:rPr>
      </w:pPr>
      <w:r>
        <w:rPr>
          <w:rFonts w:hint="cs"/>
          <w:rtl/>
        </w:rPr>
        <w:t xml:space="preserve">כל מערכה היא מלאכת כלים שלובים ולכל מערכה יש גם גנרל. </w:t>
      </w:r>
      <w:bookmarkStart w:id="156" w:name="_ETM_Q1_1257043"/>
      <w:bookmarkEnd w:id="156"/>
      <w:r>
        <w:rPr>
          <w:rFonts w:hint="cs"/>
          <w:rtl/>
        </w:rPr>
        <w:t xml:space="preserve">המערכה המוצלחת הזאת יש לה את כל הכלים השלובים שציינתם: </w:t>
      </w:r>
      <w:bookmarkStart w:id="157" w:name="_ETM_Q1_1261031"/>
      <w:bookmarkEnd w:id="157"/>
      <w:r>
        <w:rPr>
          <w:rFonts w:hint="cs"/>
          <w:rtl/>
        </w:rPr>
        <w:t xml:space="preserve">יהודה, דב ואחרים שלא נמצאים פה, אבל </w:t>
      </w:r>
      <w:r w:rsidR="00A5612D">
        <w:rPr>
          <w:rFonts w:hint="cs"/>
          <w:rtl/>
        </w:rPr>
        <w:t xml:space="preserve">הגנרל הוא איתן, שניהל פה מערכה שהיא באמת אחת הקשות. לא סתם בחרנו את הדיונים </w:t>
      </w:r>
      <w:r>
        <w:rPr>
          <w:rFonts w:hint="cs"/>
          <w:rtl/>
        </w:rPr>
        <w:t>בנושא של הטבק</w:t>
      </w:r>
      <w:r w:rsidR="00A5612D">
        <w:rPr>
          <w:rFonts w:hint="cs"/>
          <w:rtl/>
        </w:rPr>
        <w:t xml:space="preserve">. תודה </w:t>
      </w:r>
      <w:r>
        <w:rPr>
          <w:rFonts w:hint="cs"/>
          <w:rtl/>
        </w:rPr>
        <w:t>לך</w:t>
      </w:r>
      <w:bookmarkStart w:id="158" w:name="_ETM_Q1_1277146"/>
      <w:bookmarkEnd w:id="158"/>
      <w:r>
        <w:rPr>
          <w:rFonts w:hint="cs"/>
          <w:rtl/>
        </w:rPr>
        <w:t xml:space="preserve"> </w:t>
      </w:r>
      <w:r w:rsidR="00A5612D">
        <w:rPr>
          <w:rFonts w:hint="cs"/>
          <w:rtl/>
        </w:rPr>
        <w:t xml:space="preserve">שהתרת לנו </w:t>
      </w:r>
      <w:r>
        <w:rPr>
          <w:rFonts w:hint="cs"/>
          <w:rtl/>
        </w:rPr>
        <w:t xml:space="preserve">במערכת היחסים שהתפתחה בחצי השנה האחרונה, שהתחילה בחשדנות לאור זאת </w:t>
      </w:r>
      <w:bookmarkStart w:id="159" w:name="_ETM_Q1_1284008"/>
      <w:bookmarkEnd w:id="159"/>
      <w:r>
        <w:rPr>
          <w:rFonts w:hint="cs"/>
          <w:rtl/>
        </w:rPr>
        <w:t xml:space="preserve">שאנחנו בוגרי טראומת 13–14 שיצרה לנו פה הרבה חשדנות. </w:t>
      </w:r>
      <w:bookmarkStart w:id="160" w:name="_ETM_Q1_1293093"/>
      <w:bookmarkEnd w:id="160"/>
      <w:r>
        <w:rPr>
          <w:rFonts w:hint="cs"/>
          <w:rtl/>
        </w:rPr>
        <w:t xml:space="preserve">לאורך התהליך התרת לנו להעלות פה סוגיות שלא הסכמנו עליהן אבל העלינו אותן, ולא אנקוב בכולן פה, אבל אחת מהן </w:t>
      </w:r>
      <w:bookmarkStart w:id="161" w:name="_ETM_Q1_1304063"/>
      <w:bookmarkEnd w:id="161"/>
      <w:r>
        <w:rPr>
          <w:rFonts w:hint="cs"/>
          <w:rtl/>
        </w:rPr>
        <w:t>היא הנוכחות של לוביסטים מטעם חברות הטבק.</w:t>
      </w:r>
    </w:p>
    <w:p w:rsidR="00114FD0" w:rsidRDefault="00114FD0" w:rsidP="00A5612D">
      <w:pPr>
        <w:rPr>
          <w:rtl/>
        </w:rPr>
      </w:pPr>
    </w:p>
    <w:p w:rsidR="00114FD0" w:rsidRDefault="00114FD0" w:rsidP="00114FD0">
      <w:pPr>
        <w:pStyle w:val="af6"/>
        <w:keepNext/>
        <w:rPr>
          <w:rtl/>
        </w:rPr>
      </w:pPr>
      <w:bookmarkStart w:id="162" w:name="ET_yor_4637_29"/>
      <w:r w:rsidRPr="00114FD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14F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"/>
    </w:p>
    <w:p w:rsidR="00114FD0" w:rsidRDefault="00114FD0" w:rsidP="00114FD0">
      <w:pPr>
        <w:pStyle w:val="KeepWithNext"/>
        <w:rPr>
          <w:rtl/>
        </w:rPr>
      </w:pPr>
    </w:p>
    <w:p w:rsidR="00A5612D" w:rsidRDefault="009B6396" w:rsidP="009B6396">
      <w:pPr>
        <w:rPr>
          <w:rtl/>
        </w:rPr>
      </w:pPr>
      <w:r>
        <w:rPr>
          <w:rFonts w:hint="cs"/>
          <w:rtl/>
        </w:rPr>
        <w:t xml:space="preserve">אני רוצה לומר לך: </w:t>
      </w:r>
      <w:r w:rsidR="00114FD0">
        <w:rPr>
          <w:rFonts w:hint="cs"/>
          <w:rtl/>
        </w:rPr>
        <w:t>עד עכשיו אנחנו חלוקים בינינו. אין לי ספק ש</w:t>
      </w:r>
      <w:r>
        <w:rPr>
          <w:rFonts w:hint="cs"/>
          <w:rtl/>
        </w:rPr>
        <w:t>הנושא ה</w:t>
      </w:r>
      <w:r w:rsidR="00114FD0">
        <w:rPr>
          <w:rFonts w:hint="cs"/>
          <w:rtl/>
        </w:rPr>
        <w:t xml:space="preserve">זה יגיע </w:t>
      </w:r>
      <w:r>
        <w:rPr>
          <w:rFonts w:hint="cs"/>
          <w:rtl/>
        </w:rPr>
        <w:t>לבג"ץ</w:t>
      </w:r>
      <w:r w:rsidR="00114FD0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יהודה, אתה יכול לעשות בפרצוף מה שאתה רוצה. </w:t>
      </w:r>
      <w:bookmarkStart w:id="163" w:name="_ETM_Q1_1321020"/>
      <w:bookmarkEnd w:id="163"/>
      <w:r>
        <w:rPr>
          <w:rFonts w:hint="cs"/>
          <w:rtl/>
        </w:rPr>
        <w:t xml:space="preserve">מכיוון שמדובר פה בהרבה מאוד כסף ואנשים יעשו הכול להוציא </w:t>
      </w:r>
      <w:bookmarkStart w:id="164" w:name="_ETM_Q1_1326469"/>
      <w:bookmarkEnd w:id="164"/>
      <w:r>
        <w:rPr>
          <w:rFonts w:hint="cs"/>
          <w:rtl/>
        </w:rPr>
        <w:t xml:space="preserve">את יומם. </w:t>
      </w:r>
      <w:r w:rsidR="00114FD0">
        <w:rPr>
          <w:rFonts w:hint="cs"/>
          <w:rtl/>
        </w:rPr>
        <w:t xml:space="preserve">היה חשוב לי שהתהליך לא </w:t>
      </w:r>
      <w:r>
        <w:rPr>
          <w:rFonts w:hint="cs"/>
          <w:rtl/>
        </w:rPr>
        <w:t>י</w:t>
      </w:r>
      <w:r w:rsidR="00114FD0">
        <w:rPr>
          <w:rFonts w:hint="cs"/>
          <w:rtl/>
        </w:rPr>
        <w:t xml:space="preserve">יפול בו רבב. </w:t>
      </w:r>
      <w:r>
        <w:rPr>
          <w:rFonts w:hint="cs"/>
          <w:rtl/>
        </w:rPr>
        <w:t xml:space="preserve">אם המנקה הייתה מבקשת לדבר </w:t>
      </w:r>
      <w:r>
        <w:rPr>
          <w:rtl/>
        </w:rPr>
        <w:t>–</w:t>
      </w:r>
      <w:r>
        <w:rPr>
          <w:rFonts w:hint="cs"/>
          <w:rtl/>
        </w:rPr>
        <w:t xml:space="preserve"> הייתי מאפשר </w:t>
      </w:r>
      <w:bookmarkStart w:id="165" w:name="_ETM_Q1_1341661"/>
      <w:bookmarkEnd w:id="165"/>
      <w:r>
        <w:rPr>
          <w:rFonts w:hint="cs"/>
          <w:rtl/>
        </w:rPr>
        <w:t xml:space="preserve">לה. </w:t>
      </w:r>
    </w:p>
    <w:p w:rsidR="00114FD0" w:rsidRDefault="00114FD0" w:rsidP="00114FD0">
      <w:pPr>
        <w:rPr>
          <w:rtl/>
        </w:rPr>
      </w:pPr>
    </w:p>
    <w:p w:rsidR="00114FD0" w:rsidRDefault="00114FD0" w:rsidP="00114FD0">
      <w:pPr>
        <w:pStyle w:val="a4"/>
        <w:keepNext/>
        <w:rPr>
          <w:rtl/>
        </w:rPr>
      </w:pPr>
      <w:bookmarkStart w:id="166" w:name="ET_speaker_5544_30"/>
      <w:r w:rsidRPr="00114FD0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114F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114FD0" w:rsidRDefault="00114FD0" w:rsidP="00114FD0">
      <w:pPr>
        <w:pStyle w:val="KeepWithNext"/>
        <w:rPr>
          <w:rtl/>
        </w:rPr>
      </w:pPr>
    </w:p>
    <w:p w:rsidR="00114FD0" w:rsidRDefault="00114FD0" w:rsidP="00114FD0">
      <w:pPr>
        <w:rPr>
          <w:rtl/>
        </w:rPr>
      </w:pPr>
      <w:r>
        <w:rPr>
          <w:rFonts w:hint="cs"/>
          <w:rtl/>
        </w:rPr>
        <w:t>אתה יודע כמה בדלי סיגריות היא מנקה?</w:t>
      </w:r>
    </w:p>
    <w:p w:rsidR="00114FD0" w:rsidRDefault="00114FD0" w:rsidP="00114FD0">
      <w:pPr>
        <w:rPr>
          <w:rtl/>
        </w:rPr>
      </w:pPr>
    </w:p>
    <w:p w:rsidR="00114FD0" w:rsidRDefault="00114FD0" w:rsidP="00114FD0">
      <w:pPr>
        <w:pStyle w:val="af6"/>
        <w:keepNext/>
        <w:rPr>
          <w:rtl/>
        </w:rPr>
      </w:pPr>
      <w:bookmarkStart w:id="167" w:name="ET_yor_4637_31"/>
      <w:r w:rsidRPr="00114FD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14F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114FD0" w:rsidRDefault="00114FD0" w:rsidP="00114FD0">
      <w:pPr>
        <w:pStyle w:val="KeepWithNext"/>
        <w:rPr>
          <w:rtl/>
        </w:rPr>
      </w:pPr>
    </w:p>
    <w:p w:rsidR="00114FD0" w:rsidRDefault="00E968FA" w:rsidP="00860261">
      <w:pPr>
        <w:rPr>
          <w:rtl/>
        </w:rPr>
      </w:pPr>
      <w:r>
        <w:rPr>
          <w:rFonts w:hint="cs"/>
          <w:rtl/>
        </w:rPr>
        <w:t xml:space="preserve">נכון. כדי לייצר את אותו מצב שבאמת אחד הנושאים </w:t>
      </w:r>
      <w:bookmarkStart w:id="168" w:name="_ETM_Q1_1352411"/>
      <w:bookmarkEnd w:id="168"/>
      <w:r>
        <w:rPr>
          <w:rFonts w:hint="cs"/>
          <w:rtl/>
        </w:rPr>
        <w:t xml:space="preserve">שהתקיים בו דיון לפני ולפנים, לאורך, לרוחב ולעומק היה </w:t>
      </w:r>
      <w:bookmarkStart w:id="169" w:name="_ETM_Q1_1357029"/>
      <w:bookmarkEnd w:id="169"/>
      <w:r>
        <w:rPr>
          <w:rFonts w:hint="cs"/>
          <w:rtl/>
        </w:rPr>
        <w:t xml:space="preserve">הדיון סביב העניין הזה. </w:t>
      </w:r>
      <w:r w:rsidR="00114FD0">
        <w:rPr>
          <w:rFonts w:hint="cs"/>
          <w:rtl/>
        </w:rPr>
        <w:t>אף אחד לא יכול להגיד</w:t>
      </w:r>
      <w:r>
        <w:rPr>
          <w:rFonts w:hint="cs"/>
          <w:rtl/>
        </w:rPr>
        <w:t xml:space="preserve"> - - - </w:t>
      </w:r>
    </w:p>
    <w:p w:rsidR="00114FD0" w:rsidRDefault="00114FD0" w:rsidP="00114FD0">
      <w:pPr>
        <w:rPr>
          <w:rtl/>
        </w:rPr>
      </w:pPr>
    </w:p>
    <w:p w:rsidR="00114FD0" w:rsidRDefault="00114FD0" w:rsidP="00114FD0">
      <w:pPr>
        <w:pStyle w:val="a4"/>
        <w:keepNext/>
        <w:rPr>
          <w:rtl/>
        </w:rPr>
      </w:pPr>
      <w:bookmarkStart w:id="170" w:name="ET_speaker_שבי_גטניו_32"/>
      <w:r w:rsidRPr="00114FD0">
        <w:rPr>
          <w:rStyle w:val="TagStyle"/>
          <w:rtl/>
        </w:rPr>
        <w:t xml:space="preserve"> &lt;&lt; דובר &gt;&gt; </w:t>
      </w:r>
      <w:r>
        <w:rPr>
          <w:rtl/>
        </w:rPr>
        <w:t xml:space="preserve">שבי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114F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114FD0" w:rsidRDefault="00114FD0" w:rsidP="00114FD0">
      <w:pPr>
        <w:pStyle w:val="KeepWithNext"/>
        <w:rPr>
          <w:rtl/>
        </w:rPr>
      </w:pPr>
    </w:p>
    <w:p w:rsidR="00486C1E" w:rsidRDefault="00E968FA" w:rsidP="00860261">
      <w:pPr>
        <w:rPr>
          <w:rtl/>
        </w:rPr>
      </w:pPr>
      <w:r>
        <w:rPr>
          <w:rFonts w:hint="cs"/>
          <w:rtl/>
        </w:rPr>
        <w:t xml:space="preserve">אני מסכים. </w:t>
      </w:r>
      <w:r w:rsidR="00114FD0">
        <w:rPr>
          <w:rFonts w:hint="cs"/>
          <w:rtl/>
        </w:rPr>
        <w:t xml:space="preserve">זה מלאכה </w:t>
      </w:r>
      <w:r>
        <w:rPr>
          <w:rFonts w:hint="cs"/>
          <w:rtl/>
        </w:rPr>
        <w:t xml:space="preserve">באמת </w:t>
      </w:r>
      <w:r w:rsidR="00860261">
        <w:rPr>
          <w:rFonts w:hint="cs"/>
          <w:rtl/>
        </w:rPr>
        <w:t xml:space="preserve">מטורפת. </w:t>
      </w:r>
      <w:r>
        <w:rPr>
          <w:rFonts w:hint="cs"/>
          <w:rtl/>
        </w:rPr>
        <w:t xml:space="preserve">איתן, לא סתם ביקשתי את זכות הדיבור כדי </w:t>
      </w:r>
      <w:bookmarkStart w:id="171" w:name="_ETM_Q1_1365660"/>
      <w:bookmarkEnd w:id="171"/>
      <w:r>
        <w:rPr>
          <w:rFonts w:hint="cs"/>
          <w:rtl/>
        </w:rPr>
        <w:t>להחמיא לך</w:t>
      </w:r>
      <w:r w:rsidR="00114FD0">
        <w:rPr>
          <w:rFonts w:hint="cs"/>
          <w:rtl/>
        </w:rPr>
        <w:t>. מי ש</w:t>
      </w:r>
      <w:r>
        <w:rPr>
          <w:rFonts w:hint="cs"/>
          <w:rtl/>
        </w:rPr>
        <w:t xml:space="preserve">היה רואה מה נעשה מאחורי הקלעים, מהחילוץ של החוק שטורפד </w:t>
      </w:r>
      <w:bookmarkStart w:id="172" w:name="_ETM_Q1_1373684"/>
      <w:bookmarkEnd w:id="172"/>
      <w:r>
        <w:rPr>
          <w:rFonts w:hint="cs"/>
          <w:rtl/>
        </w:rPr>
        <w:t xml:space="preserve">בוועדת השרים לענייני חקיקה לפני הקריאה הראשונה, ואם נעבור על </w:t>
      </w:r>
      <w:bookmarkStart w:id="173" w:name="_ETM_Q1_1376946"/>
      <w:bookmarkEnd w:id="173"/>
      <w:r>
        <w:rPr>
          <w:rFonts w:hint="cs"/>
          <w:rtl/>
        </w:rPr>
        <w:t xml:space="preserve">כל התלאות </w:t>
      </w:r>
      <w:r>
        <w:rPr>
          <w:rtl/>
        </w:rPr>
        <w:t>–</w:t>
      </w:r>
      <w:r>
        <w:rPr>
          <w:rFonts w:hint="cs"/>
          <w:rtl/>
        </w:rPr>
        <w:t xml:space="preserve"> אולי נחבר ביחד ספר להנחיות איך ומה, </w:t>
      </w:r>
      <w:bookmarkStart w:id="174" w:name="_ETM_Q1_1383963"/>
      <w:bookmarkEnd w:id="174"/>
      <w:r>
        <w:rPr>
          <w:rFonts w:hint="cs"/>
          <w:rtl/>
        </w:rPr>
        <w:t xml:space="preserve">כי זה היה באמת מההתחלה ועד הסוף. אני חושב שאפילו </w:t>
      </w:r>
      <w:bookmarkStart w:id="175" w:name="_ETM_Q1_1385353"/>
      <w:bookmarkEnd w:id="175"/>
      <w:r>
        <w:rPr>
          <w:rFonts w:hint="cs"/>
          <w:rtl/>
        </w:rPr>
        <w:t xml:space="preserve">אתה לא שיערת שזה יהיה עד כדי כך עם התעשייה. </w:t>
      </w:r>
    </w:p>
    <w:p w:rsidR="00486C1E" w:rsidRDefault="00486C1E" w:rsidP="00114FD0">
      <w:pPr>
        <w:rPr>
          <w:rtl/>
        </w:rPr>
      </w:pPr>
    </w:p>
    <w:p w:rsidR="00486C1E" w:rsidRDefault="00486C1E" w:rsidP="00486C1E">
      <w:pPr>
        <w:pStyle w:val="af6"/>
        <w:keepNext/>
        <w:rPr>
          <w:rtl/>
        </w:rPr>
      </w:pPr>
      <w:bookmarkStart w:id="176" w:name="ET_yor_4637_33"/>
      <w:r w:rsidRPr="00486C1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86C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"/>
    </w:p>
    <w:p w:rsidR="00486C1E" w:rsidRDefault="00486C1E" w:rsidP="00486C1E">
      <w:pPr>
        <w:pStyle w:val="KeepWithNext"/>
        <w:rPr>
          <w:rtl/>
        </w:rPr>
      </w:pPr>
    </w:p>
    <w:p w:rsidR="00486C1E" w:rsidRDefault="00486C1E" w:rsidP="00E968FA">
      <w:pPr>
        <w:rPr>
          <w:rtl/>
        </w:rPr>
      </w:pPr>
      <w:r>
        <w:rPr>
          <w:rFonts w:hint="cs"/>
          <w:rtl/>
        </w:rPr>
        <w:t xml:space="preserve">אני מסכים. אני מספיק הגון כדי להודות </w:t>
      </w:r>
      <w:r w:rsidR="00E968FA">
        <w:rPr>
          <w:rFonts w:hint="cs"/>
          <w:rtl/>
        </w:rPr>
        <w:t>בכך</w:t>
      </w:r>
      <w:r>
        <w:rPr>
          <w:rFonts w:hint="cs"/>
          <w:rtl/>
        </w:rPr>
        <w:t>.</w:t>
      </w:r>
    </w:p>
    <w:p w:rsidR="00486C1E" w:rsidRDefault="00486C1E" w:rsidP="00486C1E">
      <w:pPr>
        <w:rPr>
          <w:rtl/>
        </w:rPr>
      </w:pPr>
    </w:p>
    <w:p w:rsidR="00486C1E" w:rsidRDefault="00486C1E" w:rsidP="00486C1E">
      <w:pPr>
        <w:pStyle w:val="a4"/>
        <w:keepNext/>
        <w:rPr>
          <w:rtl/>
        </w:rPr>
      </w:pPr>
      <w:bookmarkStart w:id="177" w:name="ET_speaker_שבי_גטניו_34"/>
      <w:r w:rsidRPr="00486C1E">
        <w:rPr>
          <w:rStyle w:val="TagStyle"/>
          <w:rtl/>
        </w:rPr>
        <w:t xml:space="preserve"> &lt;&lt; דובר &gt;&gt; </w:t>
      </w:r>
      <w:r>
        <w:rPr>
          <w:rtl/>
        </w:rPr>
        <w:t xml:space="preserve">שבי </w:t>
      </w:r>
      <w:proofErr w:type="spellStart"/>
      <w:r>
        <w:rPr>
          <w:rtl/>
        </w:rPr>
        <w:t>גטניו</w:t>
      </w:r>
      <w:proofErr w:type="spellEnd"/>
      <w:r>
        <w:rPr>
          <w:rtl/>
        </w:rPr>
        <w:t>:</w:t>
      </w:r>
      <w:r w:rsidRPr="00486C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"/>
    </w:p>
    <w:p w:rsidR="00486C1E" w:rsidRDefault="00486C1E" w:rsidP="00486C1E">
      <w:pPr>
        <w:pStyle w:val="KeepWithNext"/>
        <w:rPr>
          <w:rtl/>
        </w:rPr>
      </w:pPr>
    </w:p>
    <w:p w:rsidR="00486C1E" w:rsidRDefault="00E968FA" w:rsidP="00486C1E">
      <w:pPr>
        <w:rPr>
          <w:rtl/>
        </w:rPr>
      </w:pPr>
      <w:r>
        <w:rPr>
          <w:rFonts w:hint="cs"/>
          <w:rtl/>
        </w:rPr>
        <w:t>הצלחנו כולם ביחד. אין מילים להודות, זו הייתה פשוט מלאכה מטורפת.</w:t>
      </w:r>
    </w:p>
    <w:p w:rsidR="00E968FA" w:rsidRDefault="00E968FA" w:rsidP="00486C1E">
      <w:pPr>
        <w:rPr>
          <w:rtl/>
        </w:rPr>
      </w:pPr>
      <w:bookmarkStart w:id="178" w:name="_ETM_Q1_1398276"/>
      <w:bookmarkEnd w:id="178"/>
    </w:p>
    <w:p w:rsidR="00E968FA" w:rsidRDefault="00E968FA" w:rsidP="00E968F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968FA" w:rsidRDefault="00E968FA" w:rsidP="00E968FA">
      <w:pPr>
        <w:pStyle w:val="KeepWithNext"/>
        <w:rPr>
          <w:rtl/>
        </w:rPr>
      </w:pPr>
    </w:p>
    <w:p w:rsidR="00E968FA" w:rsidRDefault="00E968FA" w:rsidP="00E968FA">
      <w:pPr>
        <w:rPr>
          <w:rtl/>
        </w:rPr>
      </w:pPr>
      <w:r>
        <w:rPr>
          <w:rFonts w:hint="cs"/>
          <w:rtl/>
        </w:rPr>
        <w:t xml:space="preserve">תודה אדוני. </w:t>
      </w:r>
    </w:p>
    <w:p w:rsidR="00486C1E" w:rsidRDefault="00486C1E" w:rsidP="00486C1E">
      <w:pPr>
        <w:rPr>
          <w:rtl/>
        </w:rPr>
      </w:pPr>
    </w:p>
    <w:p w:rsidR="00E968FA" w:rsidRDefault="00E968FA" w:rsidP="00486C1E">
      <w:pPr>
        <w:rPr>
          <w:rtl/>
        </w:rPr>
      </w:pPr>
      <w:r>
        <w:rPr>
          <w:rFonts w:hint="cs"/>
          <w:rtl/>
        </w:rPr>
        <w:t>כעת אנחנו רק בתודות. אם זה לא תודות</w:t>
      </w:r>
      <w:bookmarkStart w:id="179" w:name="_ETM_Q1_1403948"/>
      <w:bookmarkEnd w:id="179"/>
      <w:r>
        <w:rPr>
          <w:rFonts w:hint="cs"/>
          <w:rtl/>
        </w:rPr>
        <w:t xml:space="preserve"> ואתה רוצה לעסוק בדיון </w:t>
      </w:r>
      <w:r>
        <w:rPr>
          <w:rtl/>
        </w:rPr>
        <w:t>–</w:t>
      </w:r>
      <w:r>
        <w:rPr>
          <w:rFonts w:hint="cs"/>
          <w:rtl/>
        </w:rPr>
        <w:t xml:space="preserve"> שכח מזה. </w:t>
      </w:r>
    </w:p>
    <w:p w:rsidR="00E968FA" w:rsidRDefault="00E968FA" w:rsidP="00486C1E">
      <w:pPr>
        <w:rPr>
          <w:rtl/>
        </w:rPr>
      </w:pPr>
    </w:p>
    <w:p w:rsidR="00486C1E" w:rsidRDefault="00486C1E" w:rsidP="00486C1E">
      <w:pPr>
        <w:pStyle w:val="af9"/>
        <w:keepNext/>
        <w:rPr>
          <w:rtl/>
        </w:rPr>
      </w:pPr>
      <w:bookmarkStart w:id="180" w:name="ET_guest_850675_35"/>
      <w:r w:rsidRPr="00486C1E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לנציצקי</w:t>
      </w:r>
      <w:proofErr w:type="spellEnd"/>
      <w:r>
        <w:rPr>
          <w:rtl/>
        </w:rPr>
        <w:t>:</w:t>
      </w:r>
      <w:r w:rsidRPr="00486C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"/>
    </w:p>
    <w:p w:rsidR="00486C1E" w:rsidRDefault="00486C1E" w:rsidP="00486C1E">
      <w:pPr>
        <w:pStyle w:val="KeepWithNext"/>
        <w:rPr>
          <w:rtl/>
        </w:rPr>
      </w:pPr>
    </w:p>
    <w:p w:rsidR="00486C1E" w:rsidRDefault="00E968FA" w:rsidP="00E968FA">
      <w:pPr>
        <w:rPr>
          <w:rtl/>
        </w:rPr>
      </w:pPr>
      <w:r>
        <w:rPr>
          <w:rFonts w:hint="cs"/>
          <w:rtl/>
        </w:rPr>
        <w:t xml:space="preserve">גם תודות. </w:t>
      </w:r>
      <w:bookmarkStart w:id="181" w:name="_ETM_Q1_1409849"/>
      <w:bookmarkEnd w:id="181"/>
      <w:r>
        <w:rPr>
          <w:rFonts w:hint="cs"/>
          <w:rtl/>
        </w:rPr>
        <w:t xml:space="preserve">אני בעלים של חברת </w:t>
      </w:r>
      <w:proofErr w:type="spellStart"/>
      <w:r>
        <w:rPr>
          <w:rFonts w:hint="cs"/>
          <w:rtl/>
        </w:rPr>
        <w:t>אייסמוק</w:t>
      </w:r>
      <w:proofErr w:type="spellEnd"/>
      <w:r>
        <w:rPr>
          <w:rFonts w:hint="cs"/>
          <w:rtl/>
        </w:rPr>
        <w:t xml:space="preserve"> פלוס. אני מדבר לא רק </w:t>
      </w:r>
      <w:bookmarkStart w:id="182" w:name="_ETM_Q1_1413135"/>
      <w:bookmarkEnd w:id="182"/>
      <w:r>
        <w:rPr>
          <w:rFonts w:hint="cs"/>
          <w:rtl/>
        </w:rPr>
        <w:t>בשם עצמי, אני מדבר בשם 25 חברות שעוסקות בתחום האידוי</w:t>
      </w:r>
      <w:bookmarkStart w:id="183" w:name="_ETM_Q1_1417430"/>
      <w:bookmarkEnd w:id="183"/>
      <w:r>
        <w:rPr>
          <w:rFonts w:hint="cs"/>
          <w:rtl/>
        </w:rPr>
        <w:t xml:space="preserve"> בארץ.</w:t>
      </w:r>
    </w:p>
    <w:p w:rsidR="00E968FA" w:rsidRDefault="00E968FA" w:rsidP="00E968FA">
      <w:pPr>
        <w:rPr>
          <w:rtl/>
        </w:rPr>
      </w:pPr>
      <w:bookmarkStart w:id="184" w:name="_ETM_Q1_1420948"/>
      <w:bookmarkEnd w:id="184"/>
    </w:p>
    <w:p w:rsidR="00E968FA" w:rsidRDefault="00E968FA" w:rsidP="00E968FA">
      <w:pPr>
        <w:rPr>
          <w:rtl/>
        </w:rPr>
      </w:pPr>
      <w:bookmarkStart w:id="185" w:name="_ETM_Q1_1421275"/>
      <w:bookmarkEnd w:id="185"/>
      <w:r>
        <w:rPr>
          <w:rFonts w:hint="cs"/>
          <w:rtl/>
        </w:rPr>
        <w:t xml:space="preserve">כן אנחנו תומכים בהצעת החוק באופן כללי ואנחנו מודים ליושב-ראש הנכבד, מר איתן כבל, ולחברי הכנסת שעשו פה עבודה </w:t>
      </w:r>
      <w:bookmarkStart w:id="186" w:name="_ETM_Q1_1430426"/>
      <w:bookmarkEnd w:id="186"/>
      <w:r>
        <w:rPr>
          <w:rFonts w:hint="cs"/>
          <w:rtl/>
        </w:rPr>
        <w:t>קשה מאוד לאורך תקופה ארוכה</w:t>
      </w:r>
      <w:r w:rsidR="008060B8">
        <w:rPr>
          <w:rFonts w:hint="cs"/>
          <w:rtl/>
        </w:rPr>
        <w:t xml:space="preserve"> כדי להילחם נגד העישון. אנחנו </w:t>
      </w:r>
      <w:bookmarkStart w:id="187" w:name="_ETM_Q1_1434868"/>
      <w:bookmarkEnd w:id="187"/>
      <w:r w:rsidR="008060B8">
        <w:rPr>
          <w:rFonts w:hint="cs"/>
          <w:rtl/>
        </w:rPr>
        <w:t xml:space="preserve">מעריכים את זה מאוד מאוד. </w:t>
      </w:r>
    </w:p>
    <w:p w:rsidR="008060B8" w:rsidRDefault="008060B8" w:rsidP="00E968FA">
      <w:pPr>
        <w:rPr>
          <w:rtl/>
        </w:rPr>
      </w:pPr>
      <w:bookmarkStart w:id="188" w:name="_ETM_Q1_1436597"/>
      <w:bookmarkEnd w:id="188"/>
    </w:p>
    <w:p w:rsidR="008060B8" w:rsidRDefault="008060B8" w:rsidP="00E968FA">
      <w:pPr>
        <w:rPr>
          <w:rtl/>
        </w:rPr>
      </w:pPr>
      <w:bookmarkStart w:id="189" w:name="_ETM_Q1_1436943"/>
      <w:bookmarkEnd w:id="189"/>
      <w:r>
        <w:rPr>
          <w:rFonts w:hint="cs"/>
          <w:rtl/>
        </w:rPr>
        <w:t xml:space="preserve">בכל זאת, אנחנו רוצים להעיר </w:t>
      </w:r>
      <w:bookmarkStart w:id="190" w:name="_ETM_Q1_1436375"/>
      <w:bookmarkEnd w:id="190"/>
      <w:r>
        <w:rPr>
          <w:rFonts w:hint="cs"/>
          <w:rtl/>
        </w:rPr>
        <w:t>שתי הערות קטנות.</w:t>
      </w:r>
    </w:p>
    <w:p w:rsidR="00486C1E" w:rsidRDefault="00486C1E" w:rsidP="00486C1E">
      <w:pPr>
        <w:rPr>
          <w:rtl/>
        </w:rPr>
      </w:pPr>
    </w:p>
    <w:p w:rsidR="00486C1E" w:rsidRDefault="00486C1E" w:rsidP="00486C1E">
      <w:pPr>
        <w:pStyle w:val="af6"/>
        <w:keepNext/>
        <w:rPr>
          <w:rtl/>
        </w:rPr>
      </w:pPr>
      <w:bookmarkStart w:id="191" w:name="ET_yor_4637_36"/>
      <w:r w:rsidRPr="00486C1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486C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"/>
    </w:p>
    <w:p w:rsidR="00486C1E" w:rsidRDefault="00486C1E" w:rsidP="00486C1E">
      <w:pPr>
        <w:pStyle w:val="KeepWithNext"/>
        <w:rPr>
          <w:rtl/>
        </w:rPr>
      </w:pPr>
    </w:p>
    <w:p w:rsidR="00486C1E" w:rsidRDefault="00486C1E" w:rsidP="00486C1E">
      <w:pPr>
        <w:rPr>
          <w:rtl/>
        </w:rPr>
      </w:pPr>
      <w:r>
        <w:rPr>
          <w:rFonts w:hint="cs"/>
          <w:rtl/>
        </w:rPr>
        <w:t>לא אאפשר</w:t>
      </w:r>
      <w:r w:rsidR="008060B8">
        <w:rPr>
          <w:rFonts w:hint="cs"/>
          <w:rtl/>
        </w:rPr>
        <w:t xml:space="preserve"> לך, אדוני</w:t>
      </w:r>
      <w:r>
        <w:rPr>
          <w:rFonts w:hint="cs"/>
          <w:rtl/>
        </w:rPr>
        <w:t xml:space="preserve">. </w:t>
      </w:r>
      <w:r w:rsidR="008060B8">
        <w:rPr>
          <w:rFonts w:hint="cs"/>
          <w:rtl/>
        </w:rPr>
        <w:t xml:space="preserve">אני מתנצל. בכנסת הבאה תהיה בטוח </w:t>
      </w:r>
      <w:bookmarkStart w:id="192" w:name="_ETM_Q1_1447575"/>
      <w:bookmarkEnd w:id="192"/>
      <w:r w:rsidR="008060B8">
        <w:rPr>
          <w:rFonts w:hint="cs"/>
          <w:rtl/>
        </w:rPr>
        <w:t>שיהיה המשך לעניין הזה ותוכל להוציא שם את יומך.</w:t>
      </w:r>
    </w:p>
    <w:p w:rsidR="008060B8" w:rsidRDefault="008060B8" w:rsidP="00486C1E">
      <w:pPr>
        <w:rPr>
          <w:rtl/>
        </w:rPr>
      </w:pPr>
    </w:p>
    <w:p w:rsidR="008060B8" w:rsidRDefault="008060B8" w:rsidP="008060B8">
      <w:pPr>
        <w:pStyle w:val="af9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לנציצקי</w:t>
      </w:r>
      <w:proofErr w:type="spellEnd"/>
      <w:r>
        <w:rPr>
          <w:rtl/>
        </w:rPr>
        <w:t>:</w:t>
      </w:r>
    </w:p>
    <w:p w:rsidR="008060B8" w:rsidRDefault="008060B8" w:rsidP="008060B8">
      <w:pPr>
        <w:pStyle w:val="KeepWithNext"/>
        <w:rPr>
          <w:rtl/>
        </w:rPr>
      </w:pPr>
    </w:p>
    <w:p w:rsidR="008060B8" w:rsidRDefault="008060B8" w:rsidP="008060B8">
      <w:pPr>
        <w:rPr>
          <w:rtl/>
        </w:rPr>
      </w:pPr>
      <w:r>
        <w:rPr>
          <w:rFonts w:hint="cs"/>
          <w:rtl/>
        </w:rPr>
        <w:t xml:space="preserve">אני מבין </w:t>
      </w:r>
      <w:bookmarkStart w:id="193" w:name="_ETM_Q1_1452484"/>
      <w:bookmarkEnd w:id="193"/>
      <w:r>
        <w:rPr>
          <w:rFonts w:hint="cs"/>
          <w:rtl/>
        </w:rPr>
        <w:t>אותך, ואני מתכוון לומר שתי נקודות. לא אזכיר את הנקודות אם לא אקבל אישור.</w:t>
      </w:r>
    </w:p>
    <w:p w:rsidR="008060B8" w:rsidRDefault="008060B8" w:rsidP="008060B8">
      <w:pPr>
        <w:rPr>
          <w:rtl/>
        </w:rPr>
      </w:pPr>
    </w:p>
    <w:p w:rsidR="008060B8" w:rsidRDefault="008060B8" w:rsidP="008060B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060B8" w:rsidRDefault="008060B8" w:rsidP="008060B8">
      <w:pPr>
        <w:pStyle w:val="KeepWithNext"/>
        <w:rPr>
          <w:rtl/>
        </w:rPr>
      </w:pPr>
    </w:p>
    <w:p w:rsidR="008060B8" w:rsidRDefault="008060B8" w:rsidP="008060B8">
      <w:pPr>
        <w:rPr>
          <w:rtl/>
        </w:rPr>
      </w:pPr>
      <w:r>
        <w:rPr>
          <w:rFonts w:hint="cs"/>
          <w:rtl/>
        </w:rPr>
        <w:t xml:space="preserve">לא אאפשר. אני מבקש. אני אומר לא. </w:t>
      </w:r>
      <w:bookmarkStart w:id="194" w:name="_ETM_Q1_1462088"/>
      <w:bookmarkEnd w:id="194"/>
      <w:r>
        <w:rPr>
          <w:rFonts w:hint="cs"/>
          <w:rtl/>
        </w:rPr>
        <w:t xml:space="preserve">הדיון הסתיים, יקירי. תודה. אנחנו בדברי סיכום. </w:t>
      </w:r>
      <w:r w:rsidR="002E0564">
        <w:rPr>
          <w:rFonts w:hint="cs"/>
          <w:rtl/>
        </w:rPr>
        <w:t xml:space="preserve">במחילה, כך אומרים אצלנו בבית הכנסת. </w:t>
      </w:r>
    </w:p>
    <w:p w:rsidR="00486C1E" w:rsidRDefault="00486C1E" w:rsidP="00486C1E">
      <w:pPr>
        <w:rPr>
          <w:rtl/>
        </w:rPr>
      </w:pPr>
    </w:p>
    <w:p w:rsidR="00486C1E" w:rsidRDefault="00486C1E" w:rsidP="00486C1E">
      <w:pPr>
        <w:pStyle w:val="a4"/>
        <w:keepNext/>
        <w:rPr>
          <w:rtl/>
        </w:rPr>
      </w:pPr>
      <w:bookmarkStart w:id="195" w:name="ET_speaker_4692_37"/>
      <w:r w:rsidRPr="00486C1E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486C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486C1E" w:rsidRDefault="00486C1E" w:rsidP="00486C1E">
      <w:pPr>
        <w:pStyle w:val="KeepWithNext"/>
        <w:rPr>
          <w:rtl/>
        </w:rPr>
      </w:pPr>
    </w:p>
    <w:p w:rsidR="00486C1E" w:rsidRDefault="00486C1E" w:rsidP="002E0564">
      <w:pPr>
        <w:rPr>
          <w:rtl/>
        </w:rPr>
      </w:pPr>
      <w:r>
        <w:rPr>
          <w:rFonts w:hint="cs"/>
          <w:rtl/>
        </w:rPr>
        <w:t xml:space="preserve">לא ידעתי שהגעתי לחתונה אבל </w:t>
      </w:r>
      <w:r w:rsidR="002E0564">
        <w:rPr>
          <w:rFonts w:hint="cs"/>
          <w:rtl/>
        </w:rPr>
        <w:t>אני שמח ש</w:t>
      </w:r>
      <w:r>
        <w:rPr>
          <w:rFonts w:hint="cs"/>
          <w:rtl/>
        </w:rPr>
        <w:t xml:space="preserve">זה רגע דרמטי מאוד. </w:t>
      </w:r>
      <w:r w:rsidR="002E0564">
        <w:rPr>
          <w:rFonts w:hint="cs"/>
          <w:rtl/>
        </w:rPr>
        <w:t xml:space="preserve">באמת העישון הוא תופעה - - - </w:t>
      </w:r>
    </w:p>
    <w:p w:rsidR="00486C1E" w:rsidRDefault="00486C1E" w:rsidP="00486C1E">
      <w:pPr>
        <w:rPr>
          <w:rtl/>
        </w:rPr>
      </w:pPr>
    </w:p>
    <w:p w:rsidR="00486C1E" w:rsidRDefault="00486C1E" w:rsidP="00486C1E">
      <w:pPr>
        <w:pStyle w:val="a4"/>
        <w:keepNext/>
        <w:rPr>
          <w:rtl/>
        </w:rPr>
      </w:pPr>
      <w:bookmarkStart w:id="196" w:name="ET_speaker_4627_38"/>
      <w:r w:rsidRPr="00486C1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86C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486C1E" w:rsidRDefault="00486C1E" w:rsidP="00486C1E">
      <w:pPr>
        <w:pStyle w:val="KeepWithNext"/>
        <w:rPr>
          <w:rtl/>
        </w:rPr>
      </w:pPr>
    </w:p>
    <w:p w:rsidR="00486C1E" w:rsidRDefault="002E0564" w:rsidP="002E0564">
      <w:pPr>
        <w:rPr>
          <w:rtl/>
        </w:rPr>
      </w:pPr>
      <w:r>
        <w:rPr>
          <w:rFonts w:hint="cs"/>
          <w:rtl/>
        </w:rPr>
        <w:t xml:space="preserve">זה לא חתונה. זה </w:t>
      </w:r>
      <w:r w:rsidR="00486C1E">
        <w:rPr>
          <w:rFonts w:hint="cs"/>
          <w:rtl/>
        </w:rPr>
        <w:t>לידה</w:t>
      </w:r>
      <w:r>
        <w:rPr>
          <w:rFonts w:hint="cs"/>
          <w:rtl/>
        </w:rPr>
        <w:t xml:space="preserve"> ומזל טוב</w:t>
      </w:r>
      <w:r w:rsidR="00486C1E">
        <w:rPr>
          <w:rFonts w:hint="cs"/>
          <w:rtl/>
        </w:rPr>
        <w:t xml:space="preserve">. </w:t>
      </w:r>
    </w:p>
    <w:p w:rsidR="00486C1E" w:rsidRDefault="00486C1E" w:rsidP="00486C1E">
      <w:pPr>
        <w:rPr>
          <w:rtl/>
        </w:rPr>
      </w:pPr>
    </w:p>
    <w:p w:rsidR="00486C1E" w:rsidRDefault="00486C1E" w:rsidP="00486C1E">
      <w:pPr>
        <w:pStyle w:val="a4"/>
        <w:keepNext/>
        <w:rPr>
          <w:rtl/>
        </w:rPr>
      </w:pPr>
      <w:bookmarkStart w:id="197" w:name="ET_speaker_4692_39"/>
      <w:r w:rsidRPr="00486C1E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486C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486C1E" w:rsidRDefault="00486C1E" w:rsidP="00486C1E">
      <w:pPr>
        <w:pStyle w:val="KeepWithNext"/>
        <w:rPr>
          <w:rtl/>
        </w:rPr>
      </w:pPr>
    </w:p>
    <w:p w:rsidR="00F67CE5" w:rsidRDefault="00F67CE5" w:rsidP="00486C1E">
      <w:pPr>
        <w:rPr>
          <w:rtl/>
        </w:rPr>
      </w:pPr>
      <w:r>
        <w:rPr>
          <w:rFonts w:hint="cs"/>
          <w:rtl/>
        </w:rPr>
        <w:t xml:space="preserve">עברנו </w:t>
      </w:r>
      <w:bookmarkStart w:id="198" w:name="_ETM_Q1_1488408"/>
      <w:bookmarkEnd w:id="198"/>
      <w:r>
        <w:rPr>
          <w:rFonts w:hint="cs"/>
          <w:rtl/>
        </w:rPr>
        <w:t xml:space="preserve">את החתונה כבר. </w:t>
      </w:r>
    </w:p>
    <w:p w:rsidR="00F67CE5" w:rsidRDefault="00F67CE5" w:rsidP="00486C1E">
      <w:pPr>
        <w:rPr>
          <w:rtl/>
        </w:rPr>
      </w:pPr>
    </w:p>
    <w:p w:rsidR="00F67CE5" w:rsidRDefault="00F67CE5" w:rsidP="00F67CE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67CE5" w:rsidRDefault="00F67CE5" w:rsidP="00F67CE5">
      <w:pPr>
        <w:pStyle w:val="KeepWithNext"/>
        <w:rPr>
          <w:rtl/>
        </w:rPr>
      </w:pPr>
    </w:p>
    <w:p w:rsidR="00F67CE5" w:rsidRDefault="00F67CE5" w:rsidP="00F67CE5">
      <w:pPr>
        <w:rPr>
          <w:rtl/>
        </w:rPr>
      </w:pPr>
      <w:r>
        <w:rPr>
          <w:rFonts w:hint="cs"/>
          <w:rtl/>
        </w:rPr>
        <w:t xml:space="preserve">זה לידה בחתונה. </w:t>
      </w:r>
    </w:p>
    <w:p w:rsidR="00F67CE5" w:rsidRDefault="00F67CE5" w:rsidP="00F67CE5">
      <w:pPr>
        <w:rPr>
          <w:rtl/>
        </w:rPr>
      </w:pPr>
    </w:p>
    <w:p w:rsidR="00F67CE5" w:rsidRDefault="00F67CE5" w:rsidP="00F67CE5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F67CE5" w:rsidRDefault="00F67CE5" w:rsidP="00F67CE5">
      <w:pPr>
        <w:pStyle w:val="KeepWithNext"/>
        <w:rPr>
          <w:rtl/>
        </w:rPr>
      </w:pPr>
    </w:p>
    <w:p w:rsidR="00F67CE5" w:rsidRDefault="00F67CE5" w:rsidP="00486C1E">
      <w:pPr>
        <w:rPr>
          <w:rtl/>
        </w:rPr>
      </w:pPr>
      <w:r>
        <w:rPr>
          <w:rFonts w:hint="cs"/>
          <w:rtl/>
        </w:rPr>
        <w:t xml:space="preserve">לידה שיוצאת בהצלחה. </w:t>
      </w:r>
    </w:p>
    <w:p w:rsidR="00F67CE5" w:rsidRDefault="00F67CE5" w:rsidP="00486C1E">
      <w:pPr>
        <w:rPr>
          <w:rtl/>
        </w:rPr>
      </w:pPr>
    </w:p>
    <w:p w:rsidR="00F67CE5" w:rsidRDefault="00F67CE5" w:rsidP="00860261">
      <w:pPr>
        <w:rPr>
          <w:rtl/>
        </w:rPr>
      </w:pPr>
      <w:r>
        <w:rPr>
          <w:rFonts w:hint="cs"/>
          <w:rtl/>
        </w:rPr>
        <w:t>הייתי</w:t>
      </w:r>
      <w:bookmarkStart w:id="199" w:name="_ETM_Q1_1496077"/>
      <w:bookmarkEnd w:id="199"/>
      <w:r>
        <w:rPr>
          <w:rFonts w:hint="cs"/>
          <w:rtl/>
        </w:rPr>
        <w:t xml:space="preserve"> </w:t>
      </w:r>
      <w:r w:rsidR="00486C1E">
        <w:rPr>
          <w:rFonts w:hint="cs"/>
          <w:rtl/>
        </w:rPr>
        <w:t>שותף ו</w:t>
      </w:r>
      <w:r>
        <w:rPr>
          <w:rFonts w:hint="cs"/>
          <w:rtl/>
        </w:rPr>
        <w:t xml:space="preserve">אני </w:t>
      </w:r>
      <w:r w:rsidR="00486C1E">
        <w:rPr>
          <w:rFonts w:hint="cs"/>
          <w:rtl/>
        </w:rPr>
        <w:t>תומך לחלוטין בכל מאבק</w:t>
      </w:r>
      <w:r>
        <w:rPr>
          <w:rFonts w:hint="cs"/>
          <w:rtl/>
        </w:rPr>
        <w:t xml:space="preserve"> ציבורי וחוקי כדי להגביל את העישון, עד כדי</w:t>
      </w:r>
      <w:bookmarkStart w:id="200" w:name="_ETM_Q1_1503310"/>
      <w:bookmarkEnd w:id="200"/>
      <w:r>
        <w:rPr>
          <w:rFonts w:hint="cs"/>
          <w:rtl/>
        </w:rPr>
        <w:t xml:space="preserve"> איסור, אבל אנחנו יודעים שיש פה גם מערכה נגדית אז </w:t>
      </w:r>
      <w:bookmarkStart w:id="201" w:name="_ETM_Q1_1507245"/>
      <w:bookmarkEnd w:id="201"/>
      <w:r>
        <w:rPr>
          <w:rFonts w:hint="cs"/>
          <w:rtl/>
        </w:rPr>
        <w:t>זה לא כל כך פשוט</w:t>
      </w:r>
      <w:r w:rsidR="00486C1E">
        <w:rPr>
          <w:rFonts w:hint="cs"/>
          <w:rtl/>
        </w:rPr>
        <w:t xml:space="preserve">. </w:t>
      </w:r>
      <w:r>
        <w:rPr>
          <w:rFonts w:hint="cs"/>
          <w:rtl/>
        </w:rPr>
        <w:t>אני חושב ש</w:t>
      </w:r>
      <w:r w:rsidR="00486C1E">
        <w:rPr>
          <w:rFonts w:hint="cs"/>
          <w:rtl/>
        </w:rPr>
        <w:t>זה משרת את האינטרסים של כמעט כל הגורמים</w:t>
      </w:r>
      <w:r>
        <w:rPr>
          <w:rFonts w:hint="cs"/>
          <w:rtl/>
        </w:rPr>
        <w:t xml:space="preserve"> שאני יכול לחשוב עליהם</w:t>
      </w:r>
      <w:r w:rsidR="00486C1E">
        <w:rPr>
          <w:rFonts w:hint="cs"/>
          <w:rtl/>
        </w:rPr>
        <w:t>, ובר</w:t>
      </w:r>
      <w:r w:rsidR="00B0014E">
        <w:rPr>
          <w:rFonts w:hint="cs"/>
          <w:rtl/>
        </w:rPr>
        <w:t xml:space="preserve">אשם האינטרס הציבורי. </w:t>
      </w:r>
      <w:r>
        <w:rPr>
          <w:rFonts w:hint="cs"/>
          <w:rtl/>
        </w:rPr>
        <w:t xml:space="preserve">כמה שפחות יעשנו אנשים </w:t>
      </w:r>
      <w:r>
        <w:rPr>
          <w:rtl/>
        </w:rPr>
        <w:t>–</w:t>
      </w:r>
      <w:r>
        <w:rPr>
          <w:rFonts w:hint="cs"/>
          <w:rtl/>
        </w:rPr>
        <w:t xml:space="preserve"> ייטב. אין לי בעניין הזה ספק. </w:t>
      </w:r>
    </w:p>
    <w:p w:rsidR="00F67CE5" w:rsidRDefault="00F67CE5" w:rsidP="00F67CE5">
      <w:pPr>
        <w:rPr>
          <w:rtl/>
        </w:rPr>
      </w:pPr>
    </w:p>
    <w:p w:rsidR="00486C1E" w:rsidRDefault="00B0014E" w:rsidP="00F67CE5">
      <w:pPr>
        <w:rPr>
          <w:rtl/>
        </w:rPr>
      </w:pPr>
      <w:r>
        <w:rPr>
          <w:rFonts w:hint="cs"/>
          <w:rtl/>
        </w:rPr>
        <w:t xml:space="preserve">אני שמח </w:t>
      </w:r>
      <w:r w:rsidR="00F67CE5">
        <w:rPr>
          <w:rFonts w:hint="cs"/>
          <w:rtl/>
        </w:rPr>
        <w:t xml:space="preserve">שהצלחת ממש </w:t>
      </w:r>
      <w:r w:rsidR="00486C1E">
        <w:rPr>
          <w:rFonts w:hint="cs"/>
          <w:rtl/>
        </w:rPr>
        <w:t xml:space="preserve">בשאריות כוחך, </w:t>
      </w:r>
      <w:r w:rsidR="00F67CE5">
        <w:rPr>
          <w:rFonts w:hint="cs"/>
          <w:rtl/>
        </w:rPr>
        <w:t xml:space="preserve">איתן, על קצה הזמן </w:t>
      </w:r>
      <w:r w:rsidR="00F67CE5">
        <w:rPr>
          <w:rFonts w:hint="eastAsia"/>
          <w:rtl/>
        </w:rPr>
        <w:t>–</w:t>
      </w:r>
      <w:r w:rsidR="00F67CE5">
        <w:rPr>
          <w:rFonts w:hint="cs"/>
          <w:rtl/>
        </w:rPr>
        <w:t xml:space="preserve"> כפי שאתה אוהב להגיד: </w:t>
      </w:r>
      <w:r w:rsidR="00486C1E">
        <w:rPr>
          <w:rFonts w:hint="cs"/>
          <w:rtl/>
        </w:rPr>
        <w:t xml:space="preserve">בדקה ה-94 בזמן פציעות </w:t>
      </w:r>
      <w:r w:rsidR="00F67CE5">
        <w:rPr>
          <w:rtl/>
        </w:rPr>
        <w:t>–</w:t>
      </w:r>
      <w:r w:rsidR="00F67CE5">
        <w:rPr>
          <w:rFonts w:hint="cs"/>
          <w:rtl/>
        </w:rPr>
        <w:t xml:space="preserve"> לסגור את זה כדי שלא </w:t>
      </w:r>
      <w:bookmarkStart w:id="202" w:name="_ETM_Q1_1531347"/>
      <w:bookmarkEnd w:id="202"/>
      <w:r w:rsidR="00F67CE5">
        <w:rPr>
          <w:rFonts w:hint="cs"/>
          <w:rtl/>
        </w:rPr>
        <w:t xml:space="preserve">יפתחו את זה מחדש בכנסת הבאה או בהזדמנות אחרת. </w:t>
      </w:r>
      <w:r w:rsidR="00486C1E">
        <w:rPr>
          <w:rFonts w:hint="cs"/>
          <w:rtl/>
        </w:rPr>
        <w:t>זה מאבק חשוב ממדרגה ראשונה</w:t>
      </w:r>
      <w:r w:rsidR="00F67CE5">
        <w:rPr>
          <w:rFonts w:hint="cs"/>
          <w:rtl/>
        </w:rPr>
        <w:t xml:space="preserve"> </w:t>
      </w:r>
      <w:bookmarkStart w:id="203" w:name="_ETM_Q1_1536977"/>
      <w:bookmarkEnd w:id="203"/>
      <w:r w:rsidR="00F67CE5">
        <w:rPr>
          <w:rFonts w:hint="cs"/>
          <w:rtl/>
        </w:rPr>
        <w:t xml:space="preserve">ואני שמח מאוד. </w:t>
      </w:r>
    </w:p>
    <w:p w:rsidR="00F67CE5" w:rsidRDefault="00F67CE5" w:rsidP="00F67CE5">
      <w:pPr>
        <w:rPr>
          <w:rtl/>
        </w:rPr>
      </w:pPr>
    </w:p>
    <w:p w:rsidR="00F67CE5" w:rsidRDefault="00F67CE5" w:rsidP="00F67CE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67CE5" w:rsidRDefault="00F67CE5" w:rsidP="00F67CE5">
      <w:pPr>
        <w:pStyle w:val="KeepWithNext"/>
        <w:rPr>
          <w:rtl/>
        </w:rPr>
      </w:pPr>
    </w:p>
    <w:p w:rsidR="00F67CE5" w:rsidRDefault="00F67CE5" w:rsidP="00F67CE5">
      <w:pPr>
        <w:rPr>
          <w:rtl/>
        </w:rPr>
      </w:pPr>
      <w:r>
        <w:rPr>
          <w:rFonts w:hint="cs"/>
          <w:rtl/>
        </w:rPr>
        <w:t xml:space="preserve">תודה. רק משפט, אל תיגע בשום דבר שבמחלוקת. </w:t>
      </w:r>
    </w:p>
    <w:p w:rsidR="00486C1E" w:rsidRDefault="00486C1E" w:rsidP="00486C1E">
      <w:pPr>
        <w:rPr>
          <w:rtl/>
        </w:rPr>
      </w:pPr>
    </w:p>
    <w:p w:rsidR="00486C1E" w:rsidRDefault="00486C1E" w:rsidP="00486C1E">
      <w:pPr>
        <w:pStyle w:val="af9"/>
        <w:keepNext/>
        <w:rPr>
          <w:rtl/>
        </w:rPr>
      </w:pPr>
      <w:bookmarkStart w:id="204" w:name="ET_guest_1592_40"/>
      <w:r w:rsidRPr="00486C1E">
        <w:rPr>
          <w:rStyle w:val="TagStyle"/>
          <w:rtl/>
        </w:rPr>
        <w:t xml:space="preserve"> &lt;&lt; אורח &gt;&gt; </w:t>
      </w:r>
      <w:r>
        <w:rPr>
          <w:rtl/>
        </w:rPr>
        <w:t>דן פרידמן:</w:t>
      </w:r>
      <w:r w:rsidRPr="00486C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486C1E" w:rsidRDefault="00486C1E" w:rsidP="00486C1E">
      <w:pPr>
        <w:pStyle w:val="KeepWithNext"/>
        <w:rPr>
          <w:rtl/>
        </w:rPr>
      </w:pPr>
    </w:p>
    <w:p w:rsidR="00F67CE5" w:rsidRDefault="00F67CE5" w:rsidP="00486C1E">
      <w:pPr>
        <w:rPr>
          <w:rtl/>
        </w:rPr>
      </w:pPr>
      <w:r>
        <w:rPr>
          <w:rFonts w:hint="cs"/>
          <w:rtl/>
        </w:rPr>
        <w:t xml:space="preserve">רק להגיד תודה. אני עורך דין דן פרידמן, בשם </w:t>
      </w:r>
      <w:bookmarkStart w:id="205" w:name="_ETM_Q1_1545936"/>
      <w:bookmarkEnd w:id="205"/>
      <w:r>
        <w:rPr>
          <w:rFonts w:hint="cs"/>
          <w:rtl/>
        </w:rPr>
        <w:t xml:space="preserve">חברת </w:t>
      </w:r>
      <w:proofErr w:type="spellStart"/>
      <w:r>
        <w:rPr>
          <w:rFonts w:hint="cs"/>
          <w:rtl/>
        </w:rPr>
        <w:t>דובק</w:t>
      </w:r>
      <w:proofErr w:type="spellEnd"/>
      <w:r>
        <w:rPr>
          <w:rFonts w:hint="cs"/>
          <w:rtl/>
        </w:rPr>
        <w:t xml:space="preserve">. </w:t>
      </w:r>
    </w:p>
    <w:p w:rsidR="00F67CE5" w:rsidRDefault="00F67CE5" w:rsidP="00486C1E">
      <w:pPr>
        <w:rPr>
          <w:rtl/>
        </w:rPr>
      </w:pPr>
      <w:bookmarkStart w:id="206" w:name="_ETM_Q1_1548961"/>
      <w:bookmarkEnd w:id="206"/>
    </w:p>
    <w:p w:rsidR="00486C1E" w:rsidRDefault="00F67CE5" w:rsidP="00F67CE5">
      <w:pPr>
        <w:rPr>
          <w:rtl/>
        </w:rPr>
      </w:pPr>
      <w:bookmarkStart w:id="207" w:name="_ETM_Q1_1549200"/>
      <w:bookmarkEnd w:id="207"/>
      <w:r>
        <w:rPr>
          <w:rFonts w:hint="cs"/>
          <w:rtl/>
        </w:rPr>
        <w:t>אני רוצה להודות לוועדה, ליושב-</w:t>
      </w:r>
      <w:r w:rsidR="00486C1E">
        <w:rPr>
          <w:rFonts w:hint="cs"/>
          <w:rtl/>
        </w:rPr>
        <w:t>ראש כבל</w:t>
      </w:r>
      <w:r>
        <w:rPr>
          <w:rFonts w:hint="cs"/>
          <w:rtl/>
        </w:rPr>
        <w:t>, לחברי הכנסת חנין, גליק</w:t>
      </w:r>
      <w:r w:rsidR="00486C1E">
        <w:rPr>
          <w:rFonts w:hint="cs"/>
          <w:rtl/>
        </w:rPr>
        <w:t xml:space="preserve"> ו</w:t>
      </w:r>
      <w:r>
        <w:rPr>
          <w:rFonts w:hint="cs"/>
          <w:rtl/>
        </w:rPr>
        <w:t>ל</w:t>
      </w:r>
      <w:r w:rsidR="00486C1E">
        <w:rPr>
          <w:rFonts w:hint="cs"/>
          <w:rtl/>
        </w:rPr>
        <w:t xml:space="preserve">אחרים על שאפשרו לנו להגיד את עמדתנו, גם אם </w:t>
      </w:r>
      <w:r>
        <w:rPr>
          <w:rFonts w:hint="cs"/>
          <w:rtl/>
        </w:rPr>
        <w:t xml:space="preserve">היא </w:t>
      </w:r>
      <w:r w:rsidR="00486C1E">
        <w:rPr>
          <w:rFonts w:hint="cs"/>
          <w:rtl/>
        </w:rPr>
        <w:t xml:space="preserve">לא התקבלה. </w:t>
      </w:r>
      <w:r>
        <w:rPr>
          <w:rFonts w:hint="cs"/>
          <w:rtl/>
        </w:rPr>
        <w:t xml:space="preserve">באווירה שהייתה כאן, </w:t>
      </w:r>
      <w:bookmarkStart w:id="208" w:name="_ETM_Q1_1559239"/>
      <w:bookmarkEnd w:id="208"/>
      <w:r>
        <w:rPr>
          <w:rFonts w:hint="cs"/>
          <w:rtl/>
        </w:rPr>
        <w:t xml:space="preserve">האווירה הלא פשוטה, </w:t>
      </w:r>
      <w:r w:rsidR="00486C1E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דבר </w:t>
      </w:r>
      <w:r w:rsidR="00486C1E">
        <w:rPr>
          <w:rFonts w:hint="cs"/>
          <w:rtl/>
        </w:rPr>
        <w:t xml:space="preserve">מובן מאליו. </w:t>
      </w:r>
      <w:r>
        <w:rPr>
          <w:rFonts w:hint="cs"/>
          <w:rtl/>
        </w:rPr>
        <w:t xml:space="preserve">זאת </w:t>
      </w:r>
      <w:r w:rsidR="00486C1E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בעיניי </w:t>
      </w:r>
      <w:r w:rsidR="00486C1E">
        <w:rPr>
          <w:rFonts w:hint="cs"/>
          <w:rtl/>
        </w:rPr>
        <w:t xml:space="preserve">דמוקרטיה בהתגלמותה, כך </w:t>
      </w:r>
      <w:r>
        <w:rPr>
          <w:rFonts w:hint="cs"/>
          <w:rtl/>
        </w:rPr>
        <w:t xml:space="preserve">שמאפשרים לכל אחד, גם </w:t>
      </w:r>
      <w:bookmarkStart w:id="209" w:name="_ETM_Q1_1567735"/>
      <w:bookmarkEnd w:id="209"/>
      <w:r>
        <w:rPr>
          <w:rFonts w:hint="cs"/>
          <w:rtl/>
        </w:rPr>
        <w:t xml:space="preserve">אם לא מסכימים עם דעתו, לומר את דעתו </w:t>
      </w:r>
      <w:r w:rsidR="00486C1E">
        <w:rPr>
          <w:rFonts w:hint="cs"/>
          <w:rtl/>
        </w:rPr>
        <w:t>ושוקלים אותה, ושמתי לב שהדברים אכן נשקלו בכובד ראש</w:t>
      </w:r>
      <w:r>
        <w:rPr>
          <w:rFonts w:hint="cs"/>
          <w:rtl/>
        </w:rPr>
        <w:t xml:space="preserve"> ולא </w:t>
      </w:r>
      <w:bookmarkStart w:id="210" w:name="_ETM_Q1_1575340"/>
      <w:bookmarkEnd w:id="210"/>
      <w:r>
        <w:rPr>
          <w:rFonts w:hint="cs"/>
          <w:rtl/>
        </w:rPr>
        <w:t xml:space="preserve">נתנו לנו את זכות הדיבור רק כדי להגיד שנתנו </w:t>
      </w:r>
      <w:bookmarkStart w:id="211" w:name="_ETM_Q1_1579255"/>
      <w:bookmarkEnd w:id="211"/>
      <w:r>
        <w:rPr>
          <w:rFonts w:hint="cs"/>
          <w:rtl/>
        </w:rPr>
        <w:t>לנו</w:t>
      </w:r>
      <w:r w:rsidR="00486C1E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שוב, גם אם עמדתנו לא תמיד התקבלה, אנחנו מודים לכם על שהתאפשר לנו הדבר. </w:t>
      </w:r>
    </w:p>
    <w:p w:rsidR="00F67CE5" w:rsidRDefault="00F67CE5" w:rsidP="00F67CE5">
      <w:pPr>
        <w:rPr>
          <w:rtl/>
        </w:rPr>
      </w:pPr>
    </w:p>
    <w:p w:rsidR="00F67CE5" w:rsidRDefault="00F67CE5" w:rsidP="00F67CE5">
      <w:pPr>
        <w:pStyle w:val="af6"/>
        <w:keepNext/>
        <w:rPr>
          <w:rtl/>
        </w:rPr>
      </w:pPr>
      <w:r>
        <w:rPr>
          <w:rtl/>
        </w:rPr>
        <w:lastRenderedPageBreak/>
        <w:t>היו"ר איתן כבל:</w:t>
      </w:r>
    </w:p>
    <w:p w:rsidR="00F67CE5" w:rsidRDefault="00F67CE5" w:rsidP="00F67CE5">
      <w:pPr>
        <w:pStyle w:val="KeepWithNext"/>
        <w:rPr>
          <w:rtl/>
        </w:rPr>
      </w:pPr>
    </w:p>
    <w:p w:rsidR="00F67CE5" w:rsidRDefault="00F67CE5" w:rsidP="00F67CE5">
      <w:pPr>
        <w:rPr>
          <w:rtl/>
        </w:rPr>
      </w:pPr>
      <w:r>
        <w:rPr>
          <w:rFonts w:hint="cs"/>
          <w:rtl/>
        </w:rPr>
        <w:t xml:space="preserve">תודה. </w:t>
      </w:r>
    </w:p>
    <w:p w:rsidR="00486C1E" w:rsidRDefault="00486C1E" w:rsidP="00486C1E">
      <w:pPr>
        <w:rPr>
          <w:rtl/>
        </w:rPr>
      </w:pPr>
    </w:p>
    <w:p w:rsidR="00486C1E" w:rsidRDefault="00486C1E" w:rsidP="00486C1E">
      <w:pPr>
        <w:pStyle w:val="af9"/>
        <w:keepNext/>
        <w:rPr>
          <w:rtl/>
        </w:rPr>
      </w:pPr>
      <w:bookmarkStart w:id="212" w:name="ET_guest_633111_41"/>
      <w:r w:rsidRPr="00486C1E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486C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"/>
    </w:p>
    <w:p w:rsidR="00486C1E" w:rsidRDefault="00486C1E" w:rsidP="00486C1E">
      <w:pPr>
        <w:pStyle w:val="KeepWithNext"/>
        <w:rPr>
          <w:rtl/>
        </w:rPr>
      </w:pPr>
    </w:p>
    <w:p w:rsidR="00486C1E" w:rsidRDefault="00F67CE5" w:rsidP="00486C1E">
      <w:pPr>
        <w:rPr>
          <w:rtl/>
        </w:rPr>
      </w:pPr>
      <w:r>
        <w:rPr>
          <w:rFonts w:hint="cs"/>
          <w:rtl/>
        </w:rPr>
        <w:t xml:space="preserve">אני ממשרד הבריאות. </w:t>
      </w:r>
      <w:r w:rsidR="00486C1E">
        <w:rPr>
          <w:rFonts w:hint="cs"/>
          <w:rtl/>
        </w:rPr>
        <w:t>אני רוצה להודות</w:t>
      </w:r>
      <w:r>
        <w:rPr>
          <w:rFonts w:hint="cs"/>
          <w:rtl/>
        </w:rPr>
        <w:t>, אדוני היושב-ראש,</w:t>
      </w:r>
      <w:r w:rsidR="00486C1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בראש </w:t>
      </w:r>
      <w:bookmarkStart w:id="213" w:name="_ETM_Q1_1590827"/>
      <w:bookmarkEnd w:id="213"/>
      <w:r>
        <w:rPr>
          <w:rFonts w:hint="cs"/>
          <w:rtl/>
        </w:rPr>
        <w:t xml:space="preserve">ובראשונה לך </w:t>
      </w:r>
      <w:r w:rsidR="00486C1E">
        <w:rPr>
          <w:rFonts w:hint="cs"/>
          <w:rtl/>
        </w:rPr>
        <w:t>על הובלה של הצעת חוק כבירה</w:t>
      </w:r>
      <w:r>
        <w:rPr>
          <w:rFonts w:hint="cs"/>
          <w:rtl/>
        </w:rPr>
        <w:t>,</w:t>
      </w:r>
      <w:r w:rsidR="00486C1E">
        <w:rPr>
          <w:rFonts w:hint="cs"/>
          <w:rtl/>
        </w:rPr>
        <w:t xml:space="preserve"> שבאמת תוביל כאן מהפכה משמעותית מאוד בהגנה על בריאות הציבור, לחברי הכנסת, לוועדה וליועץ המשפטי של הוועדה. </w:t>
      </w:r>
      <w:r>
        <w:rPr>
          <w:rFonts w:hint="cs"/>
          <w:rtl/>
        </w:rPr>
        <w:t xml:space="preserve">עשינו פה מהלך לא פשוט. </w:t>
      </w:r>
      <w:r w:rsidR="00486C1E">
        <w:rPr>
          <w:rFonts w:hint="cs"/>
          <w:rtl/>
        </w:rPr>
        <w:t xml:space="preserve">האתגר שלנו עכשיו יהיה ביישום של החוק. </w:t>
      </w:r>
    </w:p>
    <w:p w:rsidR="00486C1E" w:rsidRDefault="00486C1E" w:rsidP="00486C1E">
      <w:pPr>
        <w:rPr>
          <w:rtl/>
        </w:rPr>
      </w:pPr>
    </w:p>
    <w:p w:rsidR="00486C1E" w:rsidRDefault="00486C1E" w:rsidP="00486C1E">
      <w:pPr>
        <w:pStyle w:val="af6"/>
        <w:keepNext/>
        <w:rPr>
          <w:rtl/>
        </w:rPr>
      </w:pPr>
      <w:bookmarkStart w:id="214" w:name="ET_yor_4637_42"/>
      <w:r w:rsidRPr="00486C1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86C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486C1E" w:rsidRDefault="00486C1E" w:rsidP="00486C1E">
      <w:pPr>
        <w:pStyle w:val="KeepWithNext"/>
        <w:rPr>
          <w:rtl/>
        </w:rPr>
      </w:pPr>
    </w:p>
    <w:p w:rsidR="00486C1E" w:rsidRDefault="00F67CE5" w:rsidP="00486C1E">
      <w:pPr>
        <w:rPr>
          <w:rtl/>
        </w:rPr>
      </w:pPr>
      <w:r>
        <w:rPr>
          <w:rFonts w:hint="cs"/>
          <w:rtl/>
        </w:rPr>
        <w:t xml:space="preserve">אני מודה לכם. </w:t>
      </w:r>
    </w:p>
    <w:p w:rsidR="00F67CE5" w:rsidRDefault="00F67CE5" w:rsidP="00486C1E">
      <w:pPr>
        <w:rPr>
          <w:rtl/>
        </w:rPr>
      </w:pPr>
    </w:p>
    <w:p w:rsidR="00486C1E" w:rsidRDefault="00486C1E" w:rsidP="00486C1E">
      <w:pPr>
        <w:pStyle w:val="a4"/>
        <w:keepNext/>
        <w:rPr>
          <w:rtl/>
        </w:rPr>
      </w:pPr>
      <w:bookmarkStart w:id="215" w:name="ET_speaker_5544_43"/>
      <w:r w:rsidRPr="00486C1E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486C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486C1E" w:rsidRDefault="00486C1E" w:rsidP="00486C1E">
      <w:pPr>
        <w:pStyle w:val="KeepWithNext"/>
        <w:rPr>
          <w:rtl/>
        </w:rPr>
      </w:pPr>
    </w:p>
    <w:p w:rsidR="00486C1E" w:rsidRDefault="00F67CE5" w:rsidP="00DD2A50">
      <w:pPr>
        <w:rPr>
          <w:rtl/>
        </w:rPr>
      </w:pPr>
      <w:r>
        <w:rPr>
          <w:rFonts w:hint="cs"/>
          <w:rtl/>
        </w:rPr>
        <w:t xml:space="preserve">אולי רק משפט אחד למשרד הבריאות. אני רוצה לומר, </w:t>
      </w:r>
      <w:bookmarkStart w:id="216" w:name="_ETM_Q1_1621153"/>
      <w:bookmarkEnd w:id="216"/>
      <w:r w:rsidR="00486C1E">
        <w:rPr>
          <w:rFonts w:hint="cs"/>
          <w:rtl/>
        </w:rPr>
        <w:t>לאורך כל הדרך לא פעם ולא פעמיים קיב</w:t>
      </w:r>
      <w:r w:rsidR="00860261">
        <w:rPr>
          <w:rFonts w:hint="cs"/>
          <w:rtl/>
        </w:rPr>
        <w:t xml:space="preserve">לתם ביקורת, </w:t>
      </w:r>
      <w:r>
        <w:rPr>
          <w:rFonts w:hint="cs"/>
          <w:rtl/>
        </w:rPr>
        <w:t>חלקה במקום, אבל חלק גדול ממנה</w:t>
      </w:r>
      <w:r w:rsidR="00486C1E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היה </w:t>
      </w:r>
      <w:r w:rsidR="00486C1E">
        <w:rPr>
          <w:rFonts w:hint="cs"/>
          <w:rtl/>
        </w:rPr>
        <w:t>במקום והושמצתם</w:t>
      </w:r>
      <w:r>
        <w:rPr>
          <w:rFonts w:hint="cs"/>
          <w:rtl/>
        </w:rPr>
        <w:t xml:space="preserve"> לצערי ברגעים מסוימים</w:t>
      </w:r>
      <w:r w:rsidR="00486C1E">
        <w:rPr>
          <w:rFonts w:hint="cs"/>
          <w:rtl/>
        </w:rPr>
        <w:t>. מרגע שהחלטתם להצטרף לחוק הזה</w:t>
      </w:r>
      <w:r>
        <w:rPr>
          <w:rFonts w:hint="cs"/>
          <w:rtl/>
        </w:rPr>
        <w:t>,</w:t>
      </w:r>
      <w:r w:rsidR="00486C1E">
        <w:rPr>
          <w:rFonts w:hint="cs"/>
          <w:rtl/>
        </w:rPr>
        <w:t xml:space="preserve"> </w:t>
      </w:r>
      <w:r>
        <w:rPr>
          <w:rFonts w:hint="cs"/>
          <w:rtl/>
        </w:rPr>
        <w:t>הצטרפתם אליו במלוא המרץ</w:t>
      </w:r>
      <w:r w:rsidR="00DD2A50">
        <w:rPr>
          <w:rFonts w:hint="cs"/>
          <w:rtl/>
        </w:rPr>
        <w:t xml:space="preserve">, </w:t>
      </w:r>
      <w:bookmarkStart w:id="217" w:name="_ETM_Q1_1639235"/>
      <w:bookmarkEnd w:id="217"/>
      <w:r w:rsidR="00DD2A50">
        <w:rPr>
          <w:rFonts w:hint="cs"/>
          <w:rtl/>
        </w:rPr>
        <w:t>במלוא הכוח. על כן תודה רבה לכם.</w:t>
      </w:r>
    </w:p>
    <w:p w:rsidR="00486C1E" w:rsidRDefault="00486C1E" w:rsidP="00486C1E">
      <w:pPr>
        <w:rPr>
          <w:rtl/>
        </w:rPr>
      </w:pPr>
    </w:p>
    <w:p w:rsidR="00486C1E" w:rsidRDefault="00486C1E" w:rsidP="00486C1E">
      <w:pPr>
        <w:pStyle w:val="af6"/>
        <w:keepNext/>
        <w:rPr>
          <w:rtl/>
        </w:rPr>
      </w:pPr>
      <w:bookmarkStart w:id="218" w:name="ET_yor_4637_44"/>
      <w:r w:rsidRPr="00486C1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86C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:rsidR="00486C1E" w:rsidRDefault="00486C1E" w:rsidP="00486C1E">
      <w:pPr>
        <w:pStyle w:val="KeepWithNext"/>
        <w:rPr>
          <w:rtl/>
        </w:rPr>
      </w:pPr>
    </w:p>
    <w:p w:rsidR="00486C1E" w:rsidRDefault="00486C1E" w:rsidP="00486C1E">
      <w:pPr>
        <w:rPr>
          <w:rtl/>
        </w:rPr>
      </w:pPr>
      <w:r>
        <w:rPr>
          <w:rFonts w:hint="cs"/>
          <w:rtl/>
        </w:rPr>
        <w:t xml:space="preserve">תודה. הישיבה נעולה. </w:t>
      </w:r>
    </w:p>
    <w:p w:rsidR="00486C1E" w:rsidRDefault="00486C1E" w:rsidP="00486C1E">
      <w:pPr>
        <w:rPr>
          <w:rtl/>
        </w:rPr>
      </w:pPr>
    </w:p>
    <w:p w:rsidR="00A5612D" w:rsidRDefault="00A5612D" w:rsidP="00A5612D">
      <w:pPr>
        <w:rPr>
          <w:rtl/>
        </w:rPr>
      </w:pPr>
      <w:r>
        <w:rPr>
          <w:rtl/>
        </w:rPr>
        <w:t xml:space="preserve">        </w:t>
      </w:r>
    </w:p>
    <w:p w:rsidR="002F2B4C" w:rsidRDefault="00B0014E" w:rsidP="00B0014E">
      <w:pPr>
        <w:pStyle w:val="afc"/>
        <w:keepNext/>
        <w:rPr>
          <w:rtl/>
        </w:rPr>
      </w:pPr>
      <w:r>
        <w:rPr>
          <w:rtl/>
        </w:rPr>
        <w:t>הישיבה ננעלה בשעה 12:15.</w:t>
      </w:r>
      <w:bookmarkStart w:id="219" w:name="_GoBack"/>
      <w:bookmarkEnd w:id="219"/>
    </w:p>
    <w:sectPr w:rsidR="002F2B4C" w:rsidSect="002D1D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3BB" w:rsidRDefault="004253BB">
      <w:r>
        <w:separator/>
      </w:r>
    </w:p>
  </w:endnote>
  <w:endnote w:type="continuationSeparator" w:id="0">
    <w:p w:rsidR="004253BB" w:rsidRDefault="00425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3BB" w:rsidRDefault="004253BB">
      <w:r>
        <w:separator/>
      </w:r>
    </w:p>
  </w:footnote>
  <w:footnote w:type="continuationSeparator" w:id="0">
    <w:p w:rsidR="004253BB" w:rsidRDefault="00425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E36" w:rsidRDefault="00186E3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86E36" w:rsidRDefault="00186E3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E36" w:rsidRDefault="00186E3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1DFA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186E36" w:rsidRPr="00CC5815" w:rsidRDefault="00186E36" w:rsidP="008E5E3F">
    <w:pPr>
      <w:pStyle w:val="a3"/>
      <w:ind w:firstLine="0"/>
    </w:pPr>
    <w:r>
      <w:rPr>
        <w:rtl/>
      </w:rPr>
      <w:t>ועדת הכלכלה</w:t>
    </w:r>
  </w:p>
  <w:p w:rsidR="00186E36" w:rsidRPr="00CC5815" w:rsidRDefault="00186E36" w:rsidP="008E5E3F">
    <w:pPr>
      <w:pStyle w:val="a3"/>
      <w:ind w:firstLine="0"/>
      <w:rPr>
        <w:rtl/>
      </w:rPr>
    </w:pPr>
    <w:r>
      <w:rPr>
        <w:rtl/>
      </w:rPr>
      <w:t>25/12/2018</w:t>
    </w:r>
  </w:p>
  <w:p w:rsidR="00186E36" w:rsidRPr="00CC5815" w:rsidRDefault="00186E3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E36" w:rsidRDefault="00186E3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E2A284" wp14:editId="60816D6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6E36" w:rsidRDefault="00186E3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86E36" w:rsidRDefault="00186E3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5C85"/>
    <w:rsid w:val="00092B80"/>
    <w:rsid w:val="000A17C6"/>
    <w:rsid w:val="000B060C"/>
    <w:rsid w:val="000B2EE6"/>
    <w:rsid w:val="000C47F5"/>
    <w:rsid w:val="000E3314"/>
    <w:rsid w:val="000F2459"/>
    <w:rsid w:val="00114FD0"/>
    <w:rsid w:val="001247B5"/>
    <w:rsid w:val="00150436"/>
    <w:rsid w:val="00167294"/>
    <w:rsid w:val="001673D4"/>
    <w:rsid w:val="00171E7F"/>
    <w:rsid w:val="001758C1"/>
    <w:rsid w:val="0017779F"/>
    <w:rsid w:val="00186E36"/>
    <w:rsid w:val="00195DA9"/>
    <w:rsid w:val="001A74E9"/>
    <w:rsid w:val="001A7A1B"/>
    <w:rsid w:val="001C3CF6"/>
    <w:rsid w:val="001C44DA"/>
    <w:rsid w:val="001C4FDA"/>
    <w:rsid w:val="001D440C"/>
    <w:rsid w:val="002016FF"/>
    <w:rsid w:val="00227FEF"/>
    <w:rsid w:val="00253E9B"/>
    <w:rsid w:val="00261554"/>
    <w:rsid w:val="00275C03"/>
    <w:rsid w:val="00280D58"/>
    <w:rsid w:val="002D1DFA"/>
    <w:rsid w:val="002D4BDB"/>
    <w:rsid w:val="002E0564"/>
    <w:rsid w:val="002E5E31"/>
    <w:rsid w:val="002F2B4C"/>
    <w:rsid w:val="00303B4C"/>
    <w:rsid w:val="00321E62"/>
    <w:rsid w:val="00327BF8"/>
    <w:rsid w:val="00340AFA"/>
    <w:rsid w:val="003658CB"/>
    <w:rsid w:val="00365C87"/>
    <w:rsid w:val="00366CFB"/>
    <w:rsid w:val="0036794C"/>
    <w:rsid w:val="00373508"/>
    <w:rsid w:val="00396023"/>
    <w:rsid w:val="003C279D"/>
    <w:rsid w:val="003E5E5D"/>
    <w:rsid w:val="003F0A5F"/>
    <w:rsid w:val="00420E41"/>
    <w:rsid w:val="00424C94"/>
    <w:rsid w:val="004253BB"/>
    <w:rsid w:val="00447608"/>
    <w:rsid w:val="00451746"/>
    <w:rsid w:val="00470EAC"/>
    <w:rsid w:val="00486C1E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78E0"/>
    <w:rsid w:val="005A342D"/>
    <w:rsid w:val="005C363E"/>
    <w:rsid w:val="005D61F3"/>
    <w:rsid w:val="005E1C6B"/>
    <w:rsid w:val="005F76B0"/>
    <w:rsid w:val="00634F61"/>
    <w:rsid w:val="0064477F"/>
    <w:rsid w:val="00695A47"/>
    <w:rsid w:val="006A0CB7"/>
    <w:rsid w:val="006B1860"/>
    <w:rsid w:val="006F0259"/>
    <w:rsid w:val="00700433"/>
    <w:rsid w:val="00702755"/>
    <w:rsid w:val="0070472C"/>
    <w:rsid w:val="007509A6"/>
    <w:rsid w:val="007872B4"/>
    <w:rsid w:val="00791CBE"/>
    <w:rsid w:val="007A7E4B"/>
    <w:rsid w:val="007C693F"/>
    <w:rsid w:val="007C6ADD"/>
    <w:rsid w:val="007D2592"/>
    <w:rsid w:val="008060B8"/>
    <w:rsid w:val="0082136D"/>
    <w:rsid w:val="008320F6"/>
    <w:rsid w:val="00841223"/>
    <w:rsid w:val="00846BE9"/>
    <w:rsid w:val="00853207"/>
    <w:rsid w:val="00860261"/>
    <w:rsid w:val="008713A4"/>
    <w:rsid w:val="00875F10"/>
    <w:rsid w:val="008B3AF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ABB"/>
    <w:rsid w:val="00974C20"/>
    <w:rsid w:val="009830CB"/>
    <w:rsid w:val="009B6396"/>
    <w:rsid w:val="009D478A"/>
    <w:rsid w:val="009E163A"/>
    <w:rsid w:val="009E6E93"/>
    <w:rsid w:val="009E6FFC"/>
    <w:rsid w:val="009F1518"/>
    <w:rsid w:val="009F5773"/>
    <w:rsid w:val="009F71E9"/>
    <w:rsid w:val="00A15971"/>
    <w:rsid w:val="00A22C90"/>
    <w:rsid w:val="00A42723"/>
    <w:rsid w:val="00A5612D"/>
    <w:rsid w:val="00A64A6D"/>
    <w:rsid w:val="00A66020"/>
    <w:rsid w:val="00AB02EE"/>
    <w:rsid w:val="00AB3F3A"/>
    <w:rsid w:val="00AD4EC9"/>
    <w:rsid w:val="00AD6FFC"/>
    <w:rsid w:val="00AF31E6"/>
    <w:rsid w:val="00AF4150"/>
    <w:rsid w:val="00B0014E"/>
    <w:rsid w:val="00B0509A"/>
    <w:rsid w:val="00B120B2"/>
    <w:rsid w:val="00B50340"/>
    <w:rsid w:val="00B65508"/>
    <w:rsid w:val="00B8517A"/>
    <w:rsid w:val="00BA6446"/>
    <w:rsid w:val="00BD47B7"/>
    <w:rsid w:val="00BD7F5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0CBC"/>
    <w:rsid w:val="00D278F7"/>
    <w:rsid w:val="00D37550"/>
    <w:rsid w:val="00D40A29"/>
    <w:rsid w:val="00D45D27"/>
    <w:rsid w:val="00D86E57"/>
    <w:rsid w:val="00D96B24"/>
    <w:rsid w:val="00DD2A50"/>
    <w:rsid w:val="00DE5B80"/>
    <w:rsid w:val="00E33AE3"/>
    <w:rsid w:val="00E50A3C"/>
    <w:rsid w:val="00E61903"/>
    <w:rsid w:val="00E64116"/>
    <w:rsid w:val="00E968F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7CE5"/>
    <w:rsid w:val="00F72368"/>
    <w:rsid w:val="00F821F6"/>
    <w:rsid w:val="00F84D49"/>
    <w:rsid w:val="00F9314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2012737"/>
  <w15:docId w15:val="{F9379735-876E-499F-B547-DCB5CE099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2B4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B18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974C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974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E733B-CAC4-4865-B8CB-576FD4203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3282</Words>
  <Characters>16413</Characters>
  <Application>Microsoft Office Word</Application>
  <DocSecurity>0</DocSecurity>
  <Lines>136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2018-12-26T18:45:00Z</dcterms:created>
  <dcterms:modified xsi:type="dcterms:W3CDTF">2018-12-27T06:33:00Z</dcterms:modified>
</cp:coreProperties>
</file>