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081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E50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081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D081D" w:rsidP="00A27304">
      <w:pPr>
        <w:ind w:firstLine="0"/>
        <w:jc w:val="center"/>
        <w:outlineLvl w:val="0"/>
        <w:rPr>
          <w:b/>
          <w:bCs/>
          <w:rtl/>
        </w:rPr>
      </w:pPr>
      <w:r>
        <w:rPr>
          <w:b/>
          <w:bCs/>
          <w:rtl/>
        </w:rPr>
        <w:t xml:space="preserve">פרוטוקול מס' </w:t>
      </w:r>
      <w:r w:rsidR="00B34737">
        <w:rPr>
          <w:rFonts w:hint="cs"/>
          <w:b/>
          <w:bCs/>
          <w:rtl/>
        </w:rPr>
        <w:t>3</w:t>
      </w:r>
      <w:r w:rsidR="00A27304">
        <w:rPr>
          <w:rFonts w:hint="cs"/>
          <w:b/>
          <w:bCs/>
          <w:rtl/>
        </w:rPr>
        <w:t>5</w:t>
      </w:r>
    </w:p>
    <w:p w:rsidR="00E64116" w:rsidRPr="008713A4" w:rsidRDefault="009D081D" w:rsidP="008320F6">
      <w:pPr>
        <w:ind w:firstLine="0"/>
        <w:jc w:val="center"/>
        <w:outlineLvl w:val="0"/>
        <w:rPr>
          <w:b/>
          <w:bCs/>
          <w:rtl/>
        </w:rPr>
      </w:pPr>
      <w:r>
        <w:rPr>
          <w:b/>
          <w:bCs/>
          <w:rtl/>
        </w:rPr>
        <w:t>מישיבת</w:t>
      </w:r>
      <w:r w:rsidR="00E063A3">
        <w:rPr>
          <w:rFonts w:hint="cs"/>
          <w:b/>
          <w:bCs/>
          <w:rtl/>
        </w:rPr>
        <w:t xml:space="preserve"> ועדת הכספים </w:t>
      </w:r>
      <w:r w:rsidR="00E063A3">
        <w:rPr>
          <w:b/>
          <w:bCs/>
          <w:rtl/>
        </w:rPr>
        <w:t>–</w:t>
      </w:r>
      <w:r w:rsidR="00E063A3">
        <w:rPr>
          <w:rFonts w:hint="cs"/>
          <w:b/>
          <w:bCs/>
          <w:rtl/>
        </w:rPr>
        <w:t xml:space="preserve"> זמנית </w:t>
      </w:r>
    </w:p>
    <w:p w:rsidR="00E64116" w:rsidRPr="008713A4" w:rsidRDefault="009D081D" w:rsidP="008320F6">
      <w:pPr>
        <w:ind w:firstLine="0"/>
        <w:jc w:val="center"/>
        <w:outlineLvl w:val="0"/>
        <w:rPr>
          <w:b/>
          <w:bCs/>
          <w:u w:val="single"/>
          <w:rtl/>
        </w:rPr>
      </w:pPr>
      <w:r>
        <w:rPr>
          <w:b/>
          <w:bCs/>
          <w:u w:val="single"/>
          <w:rtl/>
        </w:rPr>
        <w:t xml:space="preserve">יום שני, י"א בתמוז </w:t>
      </w:r>
      <w:proofErr w:type="spellStart"/>
      <w:r>
        <w:rPr>
          <w:b/>
          <w:bCs/>
          <w:u w:val="single"/>
          <w:rtl/>
        </w:rPr>
        <w:t>התשפ"א</w:t>
      </w:r>
      <w:proofErr w:type="spellEnd"/>
      <w:r>
        <w:rPr>
          <w:b/>
          <w:bCs/>
          <w:u w:val="single"/>
          <w:rtl/>
        </w:rPr>
        <w:t xml:space="preserve"> (21 ביוני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D081D" w:rsidP="009D081D">
      <w:pPr>
        <w:spacing w:before="60"/>
        <w:ind w:firstLine="0"/>
        <w:rPr>
          <w:rtl/>
        </w:rPr>
      </w:pPr>
      <w:bookmarkStart w:id="0" w:name="ET_subject_623933_1"/>
      <w:r w:rsidRPr="009D081D">
        <w:rPr>
          <w:rStyle w:val="TagStyle"/>
          <w:rtl/>
        </w:rPr>
        <w:t xml:space="preserve"> &lt;&lt; נושא &gt;&gt; </w:t>
      </w:r>
      <w:r w:rsidRPr="009D081D">
        <w:rPr>
          <w:rtl/>
        </w:rPr>
        <w:t>סקירת יושבת-ראש רשות ניירות ערך, גב' ענת גואטה</w:t>
      </w:r>
      <w:r w:rsidRPr="009D081D">
        <w:rPr>
          <w:rStyle w:val="TagStyle"/>
          <w:rtl/>
        </w:rPr>
        <w:t xml:space="preserve"> &lt;&lt; נושא &gt;&gt;</w:t>
      </w:r>
      <w:r w:rsidRPr="009D081D">
        <w:rPr>
          <w:rtl/>
        </w:rPr>
        <w:t xml:space="preserve">   </w:t>
      </w:r>
      <w:bookmarkEnd w:id="0"/>
    </w:p>
    <w:p w:rsidR="00E64116" w:rsidRDefault="00E64116" w:rsidP="007C693F">
      <w:pPr>
        <w:spacing w:before="60"/>
        <w:ind w:firstLine="0"/>
        <w:rPr>
          <w:rtl/>
        </w:rPr>
      </w:pPr>
    </w:p>
    <w:p w:rsidR="009D081D" w:rsidRPr="008713A4" w:rsidRDefault="009D081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D081D" w:rsidRDefault="009D081D" w:rsidP="00EC1FB3">
      <w:pPr>
        <w:ind w:firstLine="0"/>
        <w:rPr>
          <w:rtl/>
        </w:rPr>
      </w:pPr>
      <w:r w:rsidRPr="009D081D">
        <w:rPr>
          <w:rtl/>
        </w:rPr>
        <w:t>אלכס קושניר – היו"ר</w:t>
      </w:r>
    </w:p>
    <w:p w:rsidR="009D081D" w:rsidRPr="009D081D" w:rsidRDefault="009D081D" w:rsidP="00EC1FB3">
      <w:pPr>
        <w:ind w:firstLine="0"/>
        <w:rPr>
          <w:rtl/>
        </w:rPr>
      </w:pPr>
      <w:r w:rsidRPr="009D081D">
        <w:rPr>
          <w:rtl/>
        </w:rPr>
        <w:t>ינון אזולאי</w:t>
      </w:r>
    </w:p>
    <w:p w:rsidR="009D081D" w:rsidRPr="009D081D" w:rsidRDefault="009D081D" w:rsidP="00EC1FB3">
      <w:pPr>
        <w:ind w:firstLine="0"/>
        <w:rPr>
          <w:rtl/>
        </w:rPr>
      </w:pPr>
      <w:r w:rsidRPr="009D081D">
        <w:rPr>
          <w:rtl/>
        </w:rPr>
        <w:t xml:space="preserve">ולדימיר </w:t>
      </w:r>
      <w:proofErr w:type="spellStart"/>
      <w:r w:rsidRPr="009D081D">
        <w:rPr>
          <w:rtl/>
        </w:rPr>
        <w:t>בליאק</w:t>
      </w:r>
      <w:proofErr w:type="spellEnd"/>
    </w:p>
    <w:p w:rsidR="009D081D" w:rsidRPr="009D081D" w:rsidRDefault="009D081D" w:rsidP="00EC1FB3">
      <w:pPr>
        <w:ind w:firstLine="0"/>
        <w:rPr>
          <w:rtl/>
        </w:rPr>
      </w:pPr>
      <w:r w:rsidRPr="009D081D">
        <w:rPr>
          <w:rtl/>
        </w:rPr>
        <w:t>קרן ברק</w:t>
      </w:r>
    </w:p>
    <w:p w:rsidR="009D081D" w:rsidRPr="009D081D" w:rsidRDefault="009D081D" w:rsidP="00EC1FB3">
      <w:pPr>
        <w:ind w:firstLine="0"/>
        <w:rPr>
          <w:rtl/>
        </w:rPr>
      </w:pPr>
      <w:r w:rsidRPr="009D081D">
        <w:rPr>
          <w:rtl/>
        </w:rPr>
        <w:t xml:space="preserve">מיכל </w:t>
      </w:r>
      <w:proofErr w:type="spellStart"/>
      <w:r w:rsidRPr="009D081D">
        <w:rPr>
          <w:rtl/>
        </w:rPr>
        <w:t>וולדיגר</w:t>
      </w:r>
      <w:proofErr w:type="spellEnd"/>
    </w:p>
    <w:p w:rsidR="009D081D" w:rsidRPr="009D081D" w:rsidRDefault="009D081D" w:rsidP="00EC1FB3">
      <w:pPr>
        <w:ind w:firstLine="0"/>
        <w:rPr>
          <w:rtl/>
        </w:rPr>
      </w:pPr>
      <w:r w:rsidRPr="009D081D">
        <w:rPr>
          <w:rtl/>
        </w:rPr>
        <w:t>אחמד טיבי</w:t>
      </w:r>
    </w:p>
    <w:p w:rsidR="00E64116" w:rsidRDefault="00E64116" w:rsidP="00DE5B80">
      <w:pPr>
        <w:ind w:firstLine="0"/>
        <w:rPr>
          <w:rtl/>
        </w:rPr>
      </w:pPr>
    </w:p>
    <w:p w:rsidR="00FE5027" w:rsidRDefault="00FE502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83228" w:rsidRDefault="00B83228" w:rsidP="00DE5B80">
      <w:pPr>
        <w:ind w:firstLine="0"/>
        <w:rPr>
          <w:rtl/>
        </w:rPr>
      </w:pP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p>
    <w:p w:rsidR="000C47F5" w:rsidRPr="0082136D" w:rsidRDefault="00B83228" w:rsidP="00DE5B80">
      <w:pPr>
        <w:ind w:firstLine="0"/>
        <w:rPr>
          <w:rtl/>
        </w:rPr>
      </w:pPr>
      <w:r>
        <w:rPr>
          <w:rFonts w:hint="cs"/>
          <w:rtl/>
        </w:rPr>
        <w:t>מאיר יצחק הלוי</w:t>
      </w:r>
    </w:p>
    <w:p w:rsidR="002E5E31" w:rsidRDefault="002E5E31" w:rsidP="00DE5B80">
      <w:pPr>
        <w:ind w:firstLine="0"/>
        <w:rPr>
          <w:b/>
          <w:bCs/>
          <w:u w:val="single"/>
          <w:rtl/>
        </w:rPr>
      </w:pPr>
    </w:p>
    <w:p w:rsidR="00FE5027" w:rsidRPr="000C47F5" w:rsidRDefault="00FE502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5315"/>
      </w:tblGrid>
      <w:tr w:rsidR="00B83228" w:rsidTr="00B83228">
        <w:tc>
          <w:tcPr>
            <w:tcW w:w="0" w:type="auto"/>
            <w:shd w:val="clear" w:color="auto" w:fill="auto"/>
          </w:tcPr>
          <w:p w:rsidR="00B83228" w:rsidRDefault="00B83228" w:rsidP="00DE5B80">
            <w:pPr>
              <w:ind w:firstLine="0"/>
              <w:rPr>
                <w:rtl/>
              </w:rPr>
            </w:pPr>
            <w:r>
              <w:rPr>
                <w:rtl/>
              </w:rPr>
              <w:t>ענת גואטה</w:t>
            </w:r>
          </w:p>
        </w:tc>
        <w:tc>
          <w:tcPr>
            <w:tcW w:w="0" w:type="auto"/>
            <w:shd w:val="clear" w:color="auto" w:fill="auto"/>
          </w:tcPr>
          <w:p w:rsidR="00B83228" w:rsidRDefault="00B83228" w:rsidP="00DE5B80">
            <w:pPr>
              <w:ind w:firstLine="0"/>
              <w:rPr>
                <w:rtl/>
              </w:rPr>
            </w:pPr>
            <w:r>
              <w:rPr>
                <w:rtl/>
              </w:rPr>
              <w:t>–</w:t>
            </w:r>
          </w:p>
        </w:tc>
        <w:tc>
          <w:tcPr>
            <w:tcW w:w="0" w:type="auto"/>
            <w:shd w:val="clear" w:color="auto" w:fill="auto"/>
          </w:tcPr>
          <w:p w:rsidR="00B83228" w:rsidRDefault="00B83228" w:rsidP="00DE5B80">
            <w:pPr>
              <w:ind w:firstLine="0"/>
              <w:rPr>
                <w:rtl/>
              </w:rPr>
            </w:pPr>
            <w:r>
              <w:rPr>
                <w:rtl/>
              </w:rPr>
              <w:t>יו"ר רשות לניירות ערך, רשות לניירות ערך</w:t>
            </w:r>
          </w:p>
        </w:tc>
      </w:tr>
      <w:tr w:rsidR="00B83228" w:rsidTr="00B83228">
        <w:tc>
          <w:tcPr>
            <w:tcW w:w="0" w:type="auto"/>
            <w:shd w:val="clear" w:color="auto" w:fill="auto"/>
          </w:tcPr>
          <w:p w:rsidR="00B83228" w:rsidRDefault="00B83228" w:rsidP="00DE5B80">
            <w:pPr>
              <w:ind w:firstLine="0"/>
              <w:rPr>
                <w:rtl/>
              </w:rPr>
            </w:pPr>
            <w:r>
              <w:rPr>
                <w:rtl/>
              </w:rPr>
              <w:t>עודד שפירר</w:t>
            </w:r>
          </w:p>
        </w:tc>
        <w:tc>
          <w:tcPr>
            <w:tcW w:w="0" w:type="auto"/>
            <w:shd w:val="clear" w:color="auto" w:fill="auto"/>
          </w:tcPr>
          <w:p w:rsidR="00B83228" w:rsidRDefault="00B83228" w:rsidP="00DE5B80">
            <w:pPr>
              <w:ind w:firstLine="0"/>
              <w:rPr>
                <w:rtl/>
              </w:rPr>
            </w:pPr>
            <w:r>
              <w:rPr>
                <w:rtl/>
              </w:rPr>
              <w:t>–</w:t>
            </w:r>
          </w:p>
        </w:tc>
        <w:tc>
          <w:tcPr>
            <w:tcW w:w="0" w:type="auto"/>
            <w:shd w:val="clear" w:color="auto" w:fill="auto"/>
          </w:tcPr>
          <w:p w:rsidR="00B83228" w:rsidRDefault="00B83228" w:rsidP="00DE5B80">
            <w:pPr>
              <w:ind w:firstLine="0"/>
              <w:rPr>
                <w:rtl/>
              </w:rPr>
            </w:pPr>
            <w:r>
              <w:rPr>
                <w:rtl/>
              </w:rPr>
              <w:t>מנכ"ל, רשות לניירות ערך</w:t>
            </w:r>
          </w:p>
        </w:tc>
      </w:tr>
      <w:tr w:rsidR="00B83228" w:rsidTr="00B83228">
        <w:tc>
          <w:tcPr>
            <w:tcW w:w="0" w:type="auto"/>
            <w:shd w:val="clear" w:color="auto" w:fill="auto"/>
          </w:tcPr>
          <w:p w:rsidR="00B83228" w:rsidRDefault="00B83228" w:rsidP="00DE5B80">
            <w:pPr>
              <w:ind w:firstLine="0"/>
              <w:rPr>
                <w:rtl/>
              </w:rPr>
            </w:pPr>
            <w:r>
              <w:rPr>
                <w:rtl/>
              </w:rPr>
              <w:t>אמיר וסרמן</w:t>
            </w:r>
          </w:p>
        </w:tc>
        <w:tc>
          <w:tcPr>
            <w:tcW w:w="0" w:type="auto"/>
            <w:shd w:val="clear" w:color="auto" w:fill="auto"/>
          </w:tcPr>
          <w:p w:rsidR="00B83228" w:rsidRDefault="00B83228" w:rsidP="00DE5B80">
            <w:pPr>
              <w:ind w:firstLine="0"/>
              <w:rPr>
                <w:rtl/>
              </w:rPr>
            </w:pPr>
            <w:r>
              <w:rPr>
                <w:rtl/>
              </w:rPr>
              <w:t>–</w:t>
            </w:r>
          </w:p>
        </w:tc>
        <w:tc>
          <w:tcPr>
            <w:tcW w:w="0" w:type="auto"/>
            <w:shd w:val="clear" w:color="auto" w:fill="auto"/>
          </w:tcPr>
          <w:p w:rsidR="00B83228" w:rsidRDefault="00B83228" w:rsidP="00DE5B80">
            <w:pPr>
              <w:ind w:firstLine="0"/>
              <w:rPr>
                <w:rtl/>
              </w:rPr>
            </w:pPr>
            <w:r>
              <w:rPr>
                <w:rtl/>
              </w:rPr>
              <w:t>יועמ"ש רשות ניירות ערך, רשות לניירות ערך</w:t>
            </w:r>
          </w:p>
        </w:tc>
      </w:tr>
      <w:tr w:rsidR="00B83228" w:rsidTr="00B83228">
        <w:tc>
          <w:tcPr>
            <w:tcW w:w="0" w:type="auto"/>
            <w:shd w:val="clear" w:color="auto" w:fill="auto"/>
          </w:tcPr>
          <w:p w:rsidR="00B83228" w:rsidRDefault="00B83228" w:rsidP="00DE5B80">
            <w:pPr>
              <w:ind w:firstLine="0"/>
              <w:rPr>
                <w:rtl/>
              </w:rPr>
            </w:pPr>
            <w:r>
              <w:rPr>
                <w:rtl/>
              </w:rPr>
              <w:t>הדר הורן</w:t>
            </w:r>
          </w:p>
        </w:tc>
        <w:tc>
          <w:tcPr>
            <w:tcW w:w="0" w:type="auto"/>
            <w:shd w:val="clear" w:color="auto" w:fill="auto"/>
          </w:tcPr>
          <w:p w:rsidR="00B83228" w:rsidRDefault="00B83228" w:rsidP="00DE5B80">
            <w:pPr>
              <w:ind w:firstLine="0"/>
              <w:rPr>
                <w:rtl/>
              </w:rPr>
            </w:pPr>
            <w:r>
              <w:rPr>
                <w:rtl/>
              </w:rPr>
              <w:t>–</w:t>
            </w:r>
          </w:p>
        </w:tc>
        <w:tc>
          <w:tcPr>
            <w:tcW w:w="0" w:type="auto"/>
            <w:shd w:val="clear" w:color="auto" w:fill="auto"/>
          </w:tcPr>
          <w:p w:rsidR="00B83228" w:rsidRDefault="00B83228" w:rsidP="00DE5B80">
            <w:pPr>
              <w:ind w:firstLine="0"/>
              <w:rPr>
                <w:rtl/>
              </w:rPr>
            </w:pPr>
            <w:r>
              <w:rPr>
                <w:rtl/>
              </w:rPr>
              <w:t>דוברת רשות לניירות ערך, רשות לניירות ערך</w:t>
            </w:r>
          </w:p>
        </w:tc>
      </w:tr>
      <w:tr w:rsidR="00B83228" w:rsidTr="00B83228">
        <w:tc>
          <w:tcPr>
            <w:tcW w:w="0" w:type="auto"/>
            <w:shd w:val="clear" w:color="auto" w:fill="auto"/>
          </w:tcPr>
          <w:p w:rsidR="00B83228" w:rsidRDefault="00B83228" w:rsidP="00DE5B80">
            <w:pPr>
              <w:ind w:firstLine="0"/>
              <w:rPr>
                <w:rtl/>
              </w:rPr>
            </w:pPr>
            <w:r>
              <w:rPr>
                <w:rtl/>
              </w:rPr>
              <w:t>חנוך הגר</w:t>
            </w:r>
          </w:p>
        </w:tc>
        <w:tc>
          <w:tcPr>
            <w:tcW w:w="0" w:type="auto"/>
            <w:shd w:val="clear" w:color="auto" w:fill="auto"/>
          </w:tcPr>
          <w:p w:rsidR="00B83228" w:rsidRDefault="00B83228" w:rsidP="00DE5B80">
            <w:pPr>
              <w:ind w:firstLine="0"/>
              <w:rPr>
                <w:rtl/>
              </w:rPr>
            </w:pPr>
            <w:r>
              <w:rPr>
                <w:rtl/>
              </w:rPr>
              <w:t>–</w:t>
            </w:r>
          </w:p>
        </w:tc>
        <w:tc>
          <w:tcPr>
            <w:tcW w:w="0" w:type="auto"/>
            <w:shd w:val="clear" w:color="auto" w:fill="auto"/>
          </w:tcPr>
          <w:p w:rsidR="00B83228" w:rsidRDefault="00B83228" w:rsidP="00DE5B80">
            <w:pPr>
              <w:ind w:firstLine="0"/>
              <w:rPr>
                <w:rtl/>
              </w:rPr>
            </w:pPr>
            <w:r>
              <w:rPr>
                <w:rtl/>
              </w:rPr>
              <w:t>יועץ בכיר ליו"ר רשות לניירות ערך, רשות לניירות ערך</w:t>
            </w:r>
          </w:p>
        </w:tc>
      </w:tr>
      <w:tr w:rsidR="00B83228" w:rsidTr="00B83228">
        <w:tc>
          <w:tcPr>
            <w:tcW w:w="0" w:type="auto"/>
            <w:shd w:val="clear" w:color="auto" w:fill="auto"/>
          </w:tcPr>
          <w:p w:rsidR="00B83228" w:rsidRDefault="00B83228" w:rsidP="00DE5B80">
            <w:pPr>
              <w:ind w:firstLine="0"/>
              <w:rPr>
                <w:rtl/>
              </w:rPr>
            </w:pPr>
            <w:r>
              <w:rPr>
                <w:rtl/>
              </w:rPr>
              <w:t>אילן פלטו</w:t>
            </w:r>
          </w:p>
        </w:tc>
        <w:tc>
          <w:tcPr>
            <w:tcW w:w="0" w:type="auto"/>
            <w:shd w:val="clear" w:color="auto" w:fill="auto"/>
          </w:tcPr>
          <w:p w:rsidR="00B83228" w:rsidRDefault="00B83228" w:rsidP="00DE5B80">
            <w:pPr>
              <w:ind w:firstLine="0"/>
              <w:rPr>
                <w:rtl/>
              </w:rPr>
            </w:pPr>
            <w:r>
              <w:rPr>
                <w:rtl/>
              </w:rPr>
              <w:t>–</w:t>
            </w:r>
          </w:p>
        </w:tc>
        <w:tc>
          <w:tcPr>
            <w:tcW w:w="0" w:type="auto"/>
            <w:shd w:val="clear" w:color="auto" w:fill="auto"/>
          </w:tcPr>
          <w:p w:rsidR="00B83228" w:rsidRDefault="00B83228" w:rsidP="00DE5B80">
            <w:pPr>
              <w:ind w:firstLine="0"/>
              <w:rPr>
                <w:rtl/>
              </w:rPr>
            </w:pPr>
            <w:r>
              <w:rPr>
                <w:rtl/>
              </w:rPr>
              <w:t>מנכ"ל איגוד החברות הציבוריות, איגוד החברות הציבוריות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83228" w:rsidP="00D40A29">
      <w:pPr>
        <w:ind w:firstLine="0"/>
      </w:pPr>
      <w:r>
        <w:rPr>
          <w:rFonts w:hint="cs"/>
          <w:rtl/>
        </w:rPr>
        <w:t>שלומית</w:t>
      </w:r>
      <w:r w:rsidR="007F1989">
        <w:rPr>
          <w:rFonts w:hint="cs"/>
          <w:rtl/>
        </w:rPr>
        <w:t xml:space="preserve">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9D081D">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9D081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D081D" w:rsidP="008320F6">
      <w:pPr>
        <w:ind w:firstLine="0"/>
        <w:rPr>
          <w:rtl/>
        </w:rPr>
      </w:pPr>
      <w:r>
        <w:rPr>
          <w:rtl/>
        </w:rPr>
        <w:t>שלומית כהן</w:t>
      </w:r>
    </w:p>
    <w:p w:rsidR="007F1989" w:rsidRDefault="007F1989" w:rsidP="00AB3F3A">
      <w:pPr>
        <w:ind w:firstLine="0"/>
        <w:rPr>
          <w:rtl/>
        </w:rPr>
      </w:pPr>
    </w:p>
    <w:p w:rsidR="007F1989" w:rsidRDefault="007F1989">
      <w:pPr>
        <w:bidi w:val="0"/>
        <w:spacing w:line="240" w:lineRule="auto"/>
        <w:ind w:firstLine="0"/>
        <w:jc w:val="left"/>
      </w:pPr>
      <w:r>
        <w:rPr>
          <w:rtl/>
        </w:rPr>
        <w:br w:type="page"/>
      </w:r>
    </w:p>
    <w:p w:rsidR="007F1989" w:rsidRDefault="007F1989" w:rsidP="007F1989">
      <w:pPr>
        <w:pStyle w:val="a6"/>
        <w:keepNext/>
        <w:rPr>
          <w:rtl/>
        </w:rPr>
      </w:pPr>
      <w:bookmarkStart w:id="1" w:name="ET_subject_623933_74"/>
      <w:r w:rsidRPr="007F1989">
        <w:rPr>
          <w:rStyle w:val="TagStyle"/>
          <w:rtl/>
        </w:rPr>
        <w:lastRenderedPageBreak/>
        <w:t xml:space="preserve"> &lt;&lt; נושא &gt;&gt; </w:t>
      </w:r>
      <w:r>
        <w:rPr>
          <w:rtl/>
        </w:rPr>
        <w:t>סקירת יושבת-ראש רשות ניירות ערך, גב' ענת גואטה</w:t>
      </w:r>
      <w:r w:rsidRPr="007F1989">
        <w:rPr>
          <w:rStyle w:val="TagStyle"/>
          <w:rtl/>
        </w:rPr>
        <w:t xml:space="preserve"> &lt;&lt; נושא &gt;&gt;</w:t>
      </w:r>
      <w:r>
        <w:rPr>
          <w:rtl/>
        </w:rPr>
        <w:t xml:space="preserve">   </w:t>
      </w:r>
      <w:bookmarkEnd w:id="1"/>
    </w:p>
    <w:p w:rsidR="007F1989" w:rsidRDefault="007F1989" w:rsidP="007F1989">
      <w:pPr>
        <w:pStyle w:val="KeepWithNext"/>
        <w:rPr>
          <w:rtl/>
        </w:rPr>
      </w:pPr>
    </w:p>
    <w:p w:rsidR="00FE5027" w:rsidRPr="00FE5027" w:rsidRDefault="00FE5027" w:rsidP="00FE5027">
      <w:pPr>
        <w:rPr>
          <w:rtl/>
        </w:rPr>
      </w:pPr>
    </w:p>
    <w:p w:rsidR="009D081D" w:rsidRDefault="009D081D" w:rsidP="009D081D">
      <w:pPr>
        <w:pStyle w:val="af6"/>
        <w:keepNext/>
        <w:rPr>
          <w:rtl/>
        </w:rPr>
      </w:pPr>
      <w:bookmarkStart w:id="2" w:name="ET_yor_5857_2"/>
      <w:r w:rsidRPr="009D081D">
        <w:rPr>
          <w:rStyle w:val="TagStyle"/>
          <w:rtl/>
        </w:rPr>
        <w:t xml:space="preserve"> &lt;&lt; יור &gt;&gt; </w:t>
      </w:r>
      <w:r>
        <w:rPr>
          <w:rtl/>
        </w:rPr>
        <w:t>היו"ר אלכס קושניר:</w:t>
      </w:r>
      <w:r w:rsidRPr="009D081D">
        <w:rPr>
          <w:rStyle w:val="TagStyle"/>
          <w:rtl/>
        </w:rPr>
        <w:t xml:space="preserve"> &lt;&lt; יור &gt;&gt;</w:t>
      </w:r>
      <w:r>
        <w:rPr>
          <w:rtl/>
        </w:rPr>
        <w:t xml:space="preserve">   </w:t>
      </w:r>
      <w:bookmarkEnd w:id="2"/>
    </w:p>
    <w:p w:rsidR="009D081D" w:rsidRDefault="009D081D" w:rsidP="009D081D">
      <w:pPr>
        <w:pStyle w:val="KeepWithNext"/>
        <w:rPr>
          <w:rtl/>
          <w:lang w:eastAsia="he-IL"/>
        </w:rPr>
      </w:pPr>
    </w:p>
    <w:p w:rsidR="009D081D" w:rsidRDefault="009D081D" w:rsidP="009D081D">
      <w:pPr>
        <w:rPr>
          <w:rtl/>
          <w:lang w:eastAsia="he-IL"/>
        </w:rPr>
      </w:pPr>
      <w:r>
        <w:rPr>
          <w:rFonts w:hint="cs"/>
          <w:rtl/>
          <w:lang w:eastAsia="he-IL"/>
        </w:rPr>
        <w:t xml:space="preserve">בוקר טוב לכולם. נשתדל </w:t>
      </w:r>
      <w:r w:rsidR="00CB5BC4">
        <w:rPr>
          <w:rFonts w:hint="cs"/>
          <w:rtl/>
          <w:lang w:eastAsia="he-IL"/>
        </w:rPr>
        <w:t xml:space="preserve">מאוד </w:t>
      </w:r>
      <w:r>
        <w:rPr>
          <w:rFonts w:hint="cs"/>
          <w:rtl/>
          <w:lang w:eastAsia="he-IL"/>
        </w:rPr>
        <w:t>לפתוח</w:t>
      </w:r>
      <w:r w:rsidR="00CB5BC4">
        <w:rPr>
          <w:rFonts w:hint="cs"/>
          <w:rtl/>
          <w:lang w:eastAsia="he-IL"/>
        </w:rPr>
        <w:t xml:space="preserve"> את ישיבות הוועדה</w:t>
      </w:r>
      <w:r>
        <w:rPr>
          <w:rFonts w:hint="cs"/>
          <w:rtl/>
          <w:lang w:eastAsia="he-IL"/>
        </w:rPr>
        <w:t xml:space="preserve"> בזמן</w:t>
      </w:r>
      <w:r w:rsidR="00CB5BC4">
        <w:rPr>
          <w:rFonts w:hint="cs"/>
          <w:rtl/>
          <w:lang w:eastAsia="he-IL"/>
        </w:rPr>
        <w:t xml:space="preserve">, </w:t>
      </w:r>
      <w:bookmarkStart w:id="3" w:name="_ETM_Q1_486225"/>
      <w:bookmarkEnd w:id="3"/>
      <w:r w:rsidR="00CB5BC4">
        <w:rPr>
          <w:rFonts w:hint="cs"/>
          <w:rtl/>
          <w:lang w:eastAsia="he-IL"/>
        </w:rPr>
        <w:t xml:space="preserve">לפי לוח הזמנים. אני מקווה מאוד שנוכל לעמוד בזה גם </w:t>
      </w:r>
      <w:bookmarkStart w:id="4" w:name="_ETM_Q1_489460"/>
      <w:bookmarkEnd w:id="4"/>
      <w:r w:rsidR="00CB5BC4">
        <w:rPr>
          <w:rFonts w:hint="cs"/>
          <w:rtl/>
          <w:lang w:eastAsia="he-IL"/>
        </w:rPr>
        <w:t>בימים לחוצה מעט יותר.</w:t>
      </w:r>
      <w:r>
        <w:rPr>
          <w:rFonts w:hint="cs"/>
          <w:rtl/>
          <w:lang w:eastAsia="he-IL"/>
        </w:rPr>
        <w:t xml:space="preserve"> כפי שאמרתי</w:t>
      </w:r>
      <w:r w:rsidR="00CB5BC4">
        <w:rPr>
          <w:rFonts w:hint="cs"/>
          <w:rtl/>
          <w:lang w:eastAsia="he-IL"/>
        </w:rPr>
        <w:t xml:space="preserve"> בשבוע שעבר, אנחנו מתחילים בסדרה של </w:t>
      </w:r>
      <w:bookmarkStart w:id="5" w:name="_ETM_Q1_495513"/>
      <w:bookmarkEnd w:id="5"/>
      <w:r w:rsidR="00CB5BC4">
        <w:rPr>
          <w:rFonts w:hint="cs"/>
          <w:rtl/>
          <w:lang w:eastAsia="he-IL"/>
        </w:rPr>
        <w:t xml:space="preserve">דיונים שיאפשרו לנו להבין מה תמונת המצב של המשק נכון </w:t>
      </w:r>
      <w:bookmarkStart w:id="6" w:name="_ETM_Q1_501209"/>
      <w:bookmarkEnd w:id="6"/>
      <w:r w:rsidR="00CB5BC4">
        <w:rPr>
          <w:rFonts w:hint="cs"/>
          <w:rtl/>
          <w:lang w:eastAsia="he-IL"/>
        </w:rPr>
        <w:t xml:space="preserve">להיום, לקראת דיוני התקציב. אני רוצה להודות לענת, יושבת-ראש ראות </w:t>
      </w:r>
      <w:bookmarkStart w:id="7" w:name="_ETM_Q1_507070"/>
      <w:bookmarkEnd w:id="7"/>
      <w:r w:rsidR="00CB5BC4">
        <w:rPr>
          <w:rFonts w:hint="cs"/>
          <w:rtl/>
          <w:lang w:eastAsia="he-IL"/>
        </w:rPr>
        <w:t>ניירות ערך, שנענתה להיות ראשונה בסקירה הזאת. תודה רבה.</w:t>
      </w:r>
      <w:r>
        <w:rPr>
          <w:rFonts w:hint="cs"/>
          <w:rtl/>
          <w:lang w:eastAsia="he-IL"/>
        </w:rPr>
        <w:t xml:space="preserve"> אבל לפני שנתחיל</w:t>
      </w:r>
      <w:r w:rsidR="00CB5BC4">
        <w:rPr>
          <w:rFonts w:hint="cs"/>
          <w:rtl/>
          <w:lang w:eastAsia="he-IL"/>
        </w:rPr>
        <w:t>, האם</w:t>
      </w:r>
      <w:r>
        <w:rPr>
          <w:rFonts w:hint="cs"/>
          <w:rtl/>
          <w:lang w:eastAsia="he-IL"/>
        </w:rPr>
        <w:t xml:space="preserve"> יש לנו הצעות לסדר? </w:t>
      </w:r>
    </w:p>
    <w:p w:rsidR="00CB5BC4" w:rsidRDefault="00CB5BC4" w:rsidP="009D081D">
      <w:pPr>
        <w:rPr>
          <w:rtl/>
          <w:lang w:eastAsia="he-IL"/>
        </w:rPr>
      </w:pPr>
      <w:bookmarkStart w:id="8" w:name="_ETM_Q1_517126"/>
      <w:bookmarkStart w:id="9" w:name="_ETM_Q1_517251"/>
      <w:bookmarkEnd w:id="8"/>
      <w:bookmarkEnd w:id="9"/>
    </w:p>
    <w:p w:rsidR="00CB5BC4" w:rsidRDefault="00CB5BC4" w:rsidP="00CB5BC4">
      <w:pPr>
        <w:pStyle w:val="a4"/>
        <w:keepNext/>
        <w:rPr>
          <w:rtl/>
        </w:rPr>
      </w:pPr>
      <w:bookmarkStart w:id="10" w:name="ET_speaker_טמיר_כהן_75"/>
      <w:r w:rsidRPr="00CB5BC4">
        <w:rPr>
          <w:rStyle w:val="TagStyle"/>
          <w:rtl/>
        </w:rPr>
        <w:t xml:space="preserve"> &lt;&lt; דובר &gt;&gt; </w:t>
      </w:r>
      <w:r>
        <w:rPr>
          <w:rtl/>
        </w:rPr>
        <w:t>טמיר כהן:</w:t>
      </w:r>
      <w:r w:rsidRPr="00CB5BC4">
        <w:rPr>
          <w:rStyle w:val="TagStyle"/>
          <w:rtl/>
        </w:rPr>
        <w:t xml:space="preserve"> &lt;&lt; דובר &gt;&gt;</w:t>
      </w:r>
      <w:r>
        <w:rPr>
          <w:rtl/>
        </w:rPr>
        <w:t xml:space="preserve">   </w:t>
      </w:r>
      <w:bookmarkEnd w:id="10"/>
    </w:p>
    <w:p w:rsidR="00CB5BC4" w:rsidRDefault="00CB5BC4" w:rsidP="00CB5BC4">
      <w:pPr>
        <w:pStyle w:val="KeepWithNext"/>
        <w:rPr>
          <w:rtl/>
          <w:lang w:eastAsia="he-IL"/>
        </w:rPr>
      </w:pPr>
    </w:p>
    <w:p w:rsidR="00CB5BC4" w:rsidRDefault="00CB5BC4" w:rsidP="00CB5BC4">
      <w:pPr>
        <w:rPr>
          <w:rtl/>
          <w:lang w:eastAsia="he-IL"/>
        </w:rPr>
      </w:pPr>
      <w:r>
        <w:rPr>
          <w:rFonts w:hint="cs"/>
          <w:rtl/>
          <w:lang w:eastAsia="he-IL"/>
        </w:rPr>
        <w:t>בינתיים</w:t>
      </w:r>
      <w:bookmarkStart w:id="11" w:name="_ETM_Q1_515122"/>
      <w:bookmarkEnd w:id="11"/>
      <w:r>
        <w:rPr>
          <w:rFonts w:hint="cs"/>
          <w:rtl/>
          <w:lang w:eastAsia="he-IL"/>
        </w:rPr>
        <w:t xml:space="preserve"> לא. </w:t>
      </w:r>
    </w:p>
    <w:p w:rsidR="00CB5BC4" w:rsidRDefault="00CB5BC4" w:rsidP="00CB5BC4">
      <w:pPr>
        <w:rPr>
          <w:rtl/>
          <w:lang w:eastAsia="he-IL"/>
        </w:rPr>
      </w:pPr>
      <w:bookmarkStart w:id="12" w:name="_ETM_Q1_516162"/>
      <w:bookmarkStart w:id="13" w:name="_ETM_Q1_516257"/>
      <w:bookmarkEnd w:id="12"/>
      <w:bookmarkEnd w:id="13"/>
    </w:p>
    <w:p w:rsidR="00CB5BC4" w:rsidRDefault="00CB5BC4" w:rsidP="00CB5BC4">
      <w:pPr>
        <w:pStyle w:val="af6"/>
        <w:keepNext/>
        <w:rPr>
          <w:rtl/>
        </w:rPr>
      </w:pPr>
      <w:bookmarkStart w:id="14" w:name="ET_yor_5857_76"/>
      <w:r w:rsidRPr="00CB5BC4">
        <w:rPr>
          <w:rStyle w:val="TagStyle"/>
          <w:rtl/>
        </w:rPr>
        <w:t xml:space="preserve"> &lt;&lt; יור &gt;&gt; </w:t>
      </w:r>
      <w:r>
        <w:rPr>
          <w:rtl/>
        </w:rPr>
        <w:t>היו"ר אלכס קושניר:</w:t>
      </w:r>
      <w:r w:rsidRPr="00CB5BC4">
        <w:rPr>
          <w:rStyle w:val="TagStyle"/>
          <w:rtl/>
        </w:rPr>
        <w:t xml:space="preserve"> &lt;&lt; יור &gt;&gt;</w:t>
      </w:r>
      <w:r>
        <w:rPr>
          <w:rtl/>
        </w:rPr>
        <w:t xml:space="preserve">   </w:t>
      </w:r>
      <w:bookmarkEnd w:id="14"/>
    </w:p>
    <w:p w:rsidR="00CB5BC4" w:rsidRDefault="00CB5BC4" w:rsidP="00CB5BC4">
      <w:pPr>
        <w:pStyle w:val="KeepWithNext"/>
        <w:rPr>
          <w:rtl/>
          <w:lang w:eastAsia="he-IL"/>
        </w:rPr>
      </w:pPr>
    </w:p>
    <w:p w:rsidR="00CB5BC4" w:rsidRDefault="00CB5BC4" w:rsidP="00CB5BC4">
      <w:pPr>
        <w:rPr>
          <w:rtl/>
          <w:lang w:eastAsia="he-IL"/>
        </w:rPr>
      </w:pPr>
      <w:bookmarkStart w:id="15" w:name="_ETM_Q1_517886"/>
      <w:bookmarkEnd w:id="15"/>
      <w:r>
        <w:rPr>
          <w:rFonts w:hint="cs"/>
          <w:rtl/>
          <w:lang w:eastAsia="he-IL"/>
        </w:rPr>
        <w:t>אין הצעות לסדר. זה אומר שאפשר להתחיל בסקירה. האם יש מוזמנים בזום?</w:t>
      </w:r>
      <w:bookmarkStart w:id="16" w:name="_ETM_Q1_531368"/>
      <w:bookmarkEnd w:id="16"/>
    </w:p>
    <w:p w:rsidR="00CB5BC4" w:rsidRDefault="00CB5BC4" w:rsidP="00CB5BC4">
      <w:pPr>
        <w:rPr>
          <w:rtl/>
          <w:lang w:eastAsia="he-IL"/>
        </w:rPr>
      </w:pPr>
      <w:bookmarkStart w:id="17" w:name="_ETM_Q1_531475"/>
      <w:bookmarkStart w:id="18" w:name="_ETM_Q1_532761"/>
      <w:bookmarkEnd w:id="17"/>
      <w:bookmarkEnd w:id="18"/>
    </w:p>
    <w:p w:rsidR="00CB5BC4" w:rsidRDefault="00CB5BC4" w:rsidP="00CB5BC4">
      <w:pPr>
        <w:pStyle w:val="a4"/>
        <w:keepNext/>
        <w:rPr>
          <w:rtl/>
        </w:rPr>
      </w:pPr>
      <w:bookmarkStart w:id="19" w:name="ET_speaker_טמיר_כהן_77"/>
      <w:r w:rsidRPr="00CB5BC4">
        <w:rPr>
          <w:rStyle w:val="TagStyle"/>
          <w:rtl/>
        </w:rPr>
        <w:t xml:space="preserve"> &lt;&lt; דובר &gt;&gt; </w:t>
      </w:r>
      <w:r>
        <w:rPr>
          <w:rtl/>
        </w:rPr>
        <w:t>טמיר כהן:</w:t>
      </w:r>
      <w:r w:rsidRPr="00CB5BC4">
        <w:rPr>
          <w:rStyle w:val="TagStyle"/>
          <w:rtl/>
        </w:rPr>
        <w:t xml:space="preserve"> &lt;&lt; דובר &gt;&gt;</w:t>
      </w:r>
      <w:r>
        <w:rPr>
          <w:rtl/>
        </w:rPr>
        <w:t xml:space="preserve">   </w:t>
      </w:r>
      <w:bookmarkEnd w:id="19"/>
    </w:p>
    <w:p w:rsidR="00CB5BC4" w:rsidRDefault="00CB5BC4" w:rsidP="00CB5BC4">
      <w:pPr>
        <w:pStyle w:val="KeepWithNext"/>
        <w:rPr>
          <w:rtl/>
          <w:lang w:eastAsia="he-IL"/>
        </w:rPr>
      </w:pPr>
    </w:p>
    <w:p w:rsidR="00CB5BC4" w:rsidRDefault="00CB5BC4" w:rsidP="00CB5BC4">
      <w:pPr>
        <w:rPr>
          <w:rtl/>
          <w:lang w:eastAsia="he-IL"/>
        </w:rPr>
      </w:pPr>
      <w:bookmarkStart w:id="20" w:name="_ETM_Q1_533429"/>
      <w:bookmarkStart w:id="21" w:name="_ETM_Q1_533489"/>
      <w:bookmarkEnd w:id="20"/>
      <w:bookmarkEnd w:id="21"/>
      <w:r>
        <w:rPr>
          <w:rFonts w:hint="cs"/>
          <w:rtl/>
          <w:lang w:eastAsia="he-IL"/>
        </w:rPr>
        <w:t xml:space="preserve">היום כולם פה. </w:t>
      </w:r>
    </w:p>
    <w:p w:rsidR="00CB5BC4" w:rsidRDefault="00CB5BC4" w:rsidP="00CB5BC4">
      <w:pPr>
        <w:rPr>
          <w:rtl/>
          <w:lang w:eastAsia="he-IL"/>
        </w:rPr>
      </w:pPr>
      <w:bookmarkStart w:id="22" w:name="_ETM_Q1_535721"/>
      <w:bookmarkStart w:id="23" w:name="_ETM_Q1_535833"/>
      <w:bookmarkEnd w:id="22"/>
      <w:bookmarkEnd w:id="23"/>
    </w:p>
    <w:p w:rsidR="00CB5BC4" w:rsidRDefault="00CB5BC4" w:rsidP="00CB5BC4">
      <w:pPr>
        <w:pStyle w:val="af6"/>
        <w:keepNext/>
        <w:rPr>
          <w:rtl/>
        </w:rPr>
      </w:pPr>
      <w:bookmarkStart w:id="24" w:name="ET_yor_5857_78"/>
      <w:r w:rsidRPr="00CB5BC4">
        <w:rPr>
          <w:rStyle w:val="TagStyle"/>
          <w:rtl/>
        </w:rPr>
        <w:t xml:space="preserve"> &lt;&lt; יור &gt;&gt; </w:t>
      </w:r>
      <w:r>
        <w:rPr>
          <w:rtl/>
        </w:rPr>
        <w:t>היו"ר אלכס קושניר:</w:t>
      </w:r>
      <w:r w:rsidRPr="00CB5BC4">
        <w:rPr>
          <w:rStyle w:val="TagStyle"/>
          <w:rtl/>
        </w:rPr>
        <w:t xml:space="preserve"> &lt;&lt; יור &gt;&gt;</w:t>
      </w:r>
      <w:r>
        <w:rPr>
          <w:rtl/>
        </w:rPr>
        <w:t xml:space="preserve">   </w:t>
      </w:r>
      <w:bookmarkEnd w:id="24"/>
    </w:p>
    <w:p w:rsidR="00CB5BC4" w:rsidRDefault="00CB5BC4" w:rsidP="00CB5BC4">
      <w:pPr>
        <w:pStyle w:val="KeepWithNext"/>
        <w:rPr>
          <w:rtl/>
          <w:lang w:eastAsia="he-IL"/>
        </w:rPr>
      </w:pPr>
    </w:p>
    <w:p w:rsidR="00CB5BC4" w:rsidRPr="00CB5BC4" w:rsidRDefault="00CB5BC4" w:rsidP="00CB5BC4">
      <w:pPr>
        <w:rPr>
          <w:rtl/>
          <w:lang w:eastAsia="he-IL"/>
        </w:rPr>
      </w:pPr>
      <w:bookmarkStart w:id="25" w:name="_ETM_Q1_537579"/>
      <w:bookmarkEnd w:id="25"/>
      <w:r>
        <w:rPr>
          <w:rFonts w:hint="cs"/>
          <w:rtl/>
          <w:lang w:eastAsia="he-IL"/>
        </w:rPr>
        <w:t>ענת, הבמה היא שלך, בואי</w:t>
      </w:r>
      <w:bookmarkStart w:id="26" w:name="_ETM_Q1_538712"/>
      <w:bookmarkEnd w:id="26"/>
      <w:r>
        <w:rPr>
          <w:rFonts w:hint="cs"/>
          <w:rtl/>
          <w:lang w:eastAsia="he-IL"/>
        </w:rPr>
        <w:t xml:space="preserve"> נתחיל. </w:t>
      </w:r>
    </w:p>
    <w:p w:rsidR="00034D25" w:rsidRDefault="00034D25" w:rsidP="009D081D">
      <w:pPr>
        <w:rPr>
          <w:rtl/>
          <w:lang w:eastAsia="he-IL"/>
        </w:rPr>
      </w:pPr>
    </w:p>
    <w:p w:rsidR="00034D25" w:rsidRDefault="00034D25" w:rsidP="00034D25">
      <w:pPr>
        <w:pStyle w:val="af9"/>
        <w:keepNext/>
        <w:rPr>
          <w:rtl/>
          <w:lang w:eastAsia="he-IL"/>
        </w:rPr>
      </w:pPr>
      <w:bookmarkStart w:id="27" w:name="ET_guest_696941_3"/>
      <w:r w:rsidRPr="00034D25">
        <w:rPr>
          <w:rStyle w:val="TagStyle"/>
          <w:rtl/>
        </w:rPr>
        <w:t xml:space="preserve"> &lt;&lt; אורח &gt;&gt; </w:t>
      </w:r>
      <w:r>
        <w:rPr>
          <w:rtl/>
          <w:lang w:eastAsia="he-IL"/>
        </w:rPr>
        <w:t>ענת גואטה:</w:t>
      </w:r>
      <w:r w:rsidRPr="00034D25">
        <w:rPr>
          <w:rStyle w:val="TagStyle"/>
          <w:rtl/>
        </w:rPr>
        <w:t xml:space="preserve"> &lt;&lt; אורח &gt;&gt;</w:t>
      </w:r>
      <w:r>
        <w:rPr>
          <w:rtl/>
          <w:lang w:eastAsia="he-IL"/>
        </w:rPr>
        <w:t xml:space="preserve">   </w:t>
      </w:r>
      <w:bookmarkEnd w:id="27"/>
    </w:p>
    <w:p w:rsidR="00034D25" w:rsidRDefault="00034D25" w:rsidP="00034D25">
      <w:pPr>
        <w:pStyle w:val="KeepWithNext"/>
        <w:rPr>
          <w:rtl/>
          <w:lang w:eastAsia="he-IL"/>
        </w:rPr>
      </w:pPr>
    </w:p>
    <w:p w:rsidR="00C3618F" w:rsidRDefault="00C3618F" w:rsidP="00C3618F">
      <w:pPr>
        <w:rPr>
          <w:rtl/>
          <w:lang w:eastAsia="he-IL"/>
        </w:rPr>
      </w:pPr>
      <w:r>
        <w:rPr>
          <w:rFonts w:hint="cs"/>
          <w:rtl/>
          <w:lang w:eastAsia="he-IL"/>
        </w:rPr>
        <w:t>(מציגה מצגת)</w:t>
      </w:r>
    </w:p>
    <w:p w:rsidR="00C3618F" w:rsidRPr="00C3618F" w:rsidRDefault="00C3618F" w:rsidP="00C3618F">
      <w:pPr>
        <w:rPr>
          <w:rtl/>
          <w:lang w:eastAsia="he-IL"/>
        </w:rPr>
      </w:pPr>
    </w:p>
    <w:p w:rsidR="00034D25" w:rsidRDefault="00034D25" w:rsidP="00C3618F">
      <w:pPr>
        <w:rPr>
          <w:rtl/>
          <w:lang w:eastAsia="he-IL"/>
        </w:rPr>
      </w:pPr>
      <w:r>
        <w:rPr>
          <w:rFonts w:hint="cs"/>
          <w:rtl/>
          <w:lang w:eastAsia="he-IL"/>
        </w:rPr>
        <w:t>תודה רבה, אדוני כבוד היושב-ראש.</w:t>
      </w:r>
      <w:r w:rsidR="00C3618F">
        <w:rPr>
          <w:rFonts w:hint="cs"/>
          <w:rtl/>
          <w:lang w:eastAsia="he-IL"/>
        </w:rPr>
        <w:t xml:space="preserve"> בוקר טוב לכולם.</w:t>
      </w:r>
      <w:r>
        <w:rPr>
          <w:rFonts w:hint="cs"/>
          <w:rtl/>
          <w:lang w:eastAsia="he-IL"/>
        </w:rPr>
        <w:t xml:space="preserve"> אני רוצה לפתוח ולהציג את חבריי שנמצאים פה איתי.</w:t>
      </w:r>
      <w:r w:rsidR="00C3618F">
        <w:rPr>
          <w:rFonts w:hint="cs"/>
          <w:rtl/>
          <w:lang w:eastAsia="he-IL"/>
        </w:rPr>
        <w:t xml:space="preserve"> עודד שפירר, מנכ"ל הרשות; </w:t>
      </w:r>
      <w:bookmarkStart w:id="28" w:name="_ETM_Q1_552991"/>
      <w:bookmarkEnd w:id="28"/>
      <w:r w:rsidR="00C3618F">
        <w:rPr>
          <w:rFonts w:hint="cs"/>
          <w:rtl/>
          <w:lang w:eastAsia="he-IL"/>
        </w:rPr>
        <w:t>חנוך הגר, יועצי בלשכה; אמיר וסרמן, יועץ משפטי של הרשות</w:t>
      </w:r>
      <w:bookmarkStart w:id="29" w:name="_ETM_Q1_555083"/>
      <w:bookmarkEnd w:id="29"/>
      <w:r w:rsidR="00C3618F">
        <w:rPr>
          <w:rFonts w:hint="cs"/>
          <w:rtl/>
          <w:lang w:eastAsia="he-IL"/>
        </w:rPr>
        <w:t>; הדר הורן, הדוברת שלנו.</w:t>
      </w:r>
      <w:bookmarkStart w:id="30" w:name="_ETM_Q1_561196"/>
      <w:bookmarkStart w:id="31" w:name="_ETM_Q1_561300"/>
      <w:bookmarkStart w:id="32" w:name="_ETM_Q1_561324"/>
      <w:bookmarkStart w:id="33" w:name="_ETM_Q1_561409"/>
      <w:bookmarkEnd w:id="30"/>
      <w:bookmarkEnd w:id="31"/>
      <w:bookmarkEnd w:id="32"/>
      <w:bookmarkEnd w:id="33"/>
      <w:r w:rsidR="00C3618F">
        <w:rPr>
          <w:rFonts w:hint="cs"/>
          <w:rtl/>
          <w:lang w:eastAsia="he-IL"/>
        </w:rPr>
        <w:t xml:space="preserve"> </w:t>
      </w:r>
      <w:r w:rsidR="00156B40">
        <w:rPr>
          <w:rFonts w:hint="cs"/>
          <w:rtl/>
          <w:lang w:eastAsia="he-IL"/>
        </w:rPr>
        <w:t>תודה על ההזמנה</w:t>
      </w:r>
      <w:r w:rsidR="00C3618F">
        <w:rPr>
          <w:rFonts w:hint="cs"/>
          <w:rtl/>
          <w:lang w:eastAsia="he-IL"/>
        </w:rPr>
        <w:t>.</w:t>
      </w:r>
      <w:r w:rsidR="00156B40">
        <w:rPr>
          <w:rFonts w:hint="cs"/>
          <w:rtl/>
          <w:lang w:eastAsia="he-IL"/>
        </w:rPr>
        <w:t xml:space="preserve"> אני שמחה לפתוח את הדיונים של ועדת הכספים ולהציג את הפעילות של </w:t>
      </w:r>
      <w:r w:rsidR="00C3618F">
        <w:rPr>
          <w:rFonts w:hint="cs"/>
          <w:rtl/>
          <w:lang w:eastAsia="he-IL"/>
        </w:rPr>
        <w:t xml:space="preserve">רשות </w:t>
      </w:r>
      <w:r w:rsidR="00156B40">
        <w:rPr>
          <w:rFonts w:hint="cs"/>
          <w:rtl/>
          <w:lang w:eastAsia="he-IL"/>
        </w:rPr>
        <w:t xml:space="preserve">ניירות ערך. </w:t>
      </w:r>
    </w:p>
    <w:p w:rsidR="00156B40" w:rsidRDefault="00156B40" w:rsidP="00034D25">
      <w:pPr>
        <w:rPr>
          <w:rtl/>
          <w:lang w:eastAsia="he-IL"/>
        </w:rPr>
      </w:pPr>
    </w:p>
    <w:p w:rsidR="00C3618F" w:rsidRDefault="00156B40" w:rsidP="00C3618F">
      <w:pPr>
        <w:rPr>
          <w:rtl/>
          <w:lang w:eastAsia="he-IL"/>
        </w:rPr>
      </w:pPr>
      <w:r>
        <w:rPr>
          <w:rFonts w:hint="cs"/>
          <w:rtl/>
          <w:lang w:eastAsia="he-IL"/>
        </w:rPr>
        <w:t xml:space="preserve">למעשה כלל הפעילות שאציג כאן </w:t>
      </w:r>
      <w:r>
        <w:rPr>
          <w:rtl/>
          <w:lang w:eastAsia="he-IL"/>
        </w:rPr>
        <w:t>–</w:t>
      </w:r>
      <w:r>
        <w:rPr>
          <w:rFonts w:hint="cs"/>
          <w:rtl/>
          <w:lang w:eastAsia="he-IL"/>
        </w:rPr>
        <w:t xml:space="preserve"> המוטו שלה הוא שבאמצעות הנעת שוק ההון</w:t>
      </w:r>
      <w:r w:rsidR="00C3618F">
        <w:rPr>
          <w:rFonts w:hint="cs"/>
          <w:rtl/>
          <w:lang w:eastAsia="he-IL"/>
        </w:rPr>
        <w:t>,</w:t>
      </w:r>
      <w:r>
        <w:rPr>
          <w:rFonts w:hint="cs"/>
          <w:rtl/>
          <w:lang w:eastAsia="he-IL"/>
        </w:rPr>
        <w:t xml:space="preserve"> למעשה אנחנו מחזקים את הכלכלה. אנחנו רואים קשר הדוק</w:t>
      </w:r>
      <w:r w:rsidR="00C3618F">
        <w:rPr>
          <w:rFonts w:hint="cs"/>
          <w:rtl/>
          <w:lang w:eastAsia="he-IL"/>
        </w:rPr>
        <w:t xml:space="preserve"> בין החיזוק </w:t>
      </w:r>
      <w:bookmarkStart w:id="34" w:name="_ETM_Q1_596583"/>
      <w:bookmarkEnd w:id="34"/>
      <w:r w:rsidR="00C3618F">
        <w:rPr>
          <w:rFonts w:hint="cs"/>
          <w:rtl/>
          <w:lang w:eastAsia="he-IL"/>
        </w:rPr>
        <w:t>של שוק ההון הישראלי</w:t>
      </w:r>
      <w:r>
        <w:rPr>
          <w:rFonts w:hint="cs"/>
          <w:rtl/>
          <w:lang w:eastAsia="he-IL"/>
        </w:rPr>
        <w:t xml:space="preserve"> לבין </w:t>
      </w:r>
      <w:proofErr w:type="spellStart"/>
      <w:r>
        <w:rPr>
          <w:rFonts w:hint="cs"/>
          <w:rtl/>
          <w:lang w:eastAsia="he-IL"/>
        </w:rPr>
        <w:t>החוזקה</w:t>
      </w:r>
      <w:proofErr w:type="spellEnd"/>
      <w:r>
        <w:rPr>
          <w:rFonts w:hint="cs"/>
          <w:rtl/>
          <w:lang w:eastAsia="he-IL"/>
        </w:rPr>
        <w:t xml:space="preserve"> של הכלכלה הישראלית</w:t>
      </w:r>
      <w:r w:rsidR="00C3618F">
        <w:rPr>
          <w:rFonts w:hint="cs"/>
          <w:rtl/>
          <w:lang w:eastAsia="he-IL"/>
        </w:rPr>
        <w:t>.</w:t>
      </w:r>
      <w:r>
        <w:rPr>
          <w:rFonts w:hint="cs"/>
          <w:rtl/>
          <w:lang w:eastAsia="he-IL"/>
        </w:rPr>
        <w:t xml:space="preserve"> מכיוון שחברי הכנסת</w:t>
      </w:r>
      <w:r w:rsidR="00C3618F">
        <w:rPr>
          <w:rFonts w:hint="cs"/>
          <w:rtl/>
          <w:lang w:eastAsia="he-IL"/>
        </w:rPr>
        <w:t xml:space="preserve"> בוועדת הכספים</w:t>
      </w:r>
      <w:r>
        <w:rPr>
          <w:rFonts w:hint="cs"/>
          <w:rtl/>
          <w:lang w:eastAsia="he-IL"/>
        </w:rPr>
        <w:t xml:space="preserve"> לא כולם מכירים את הפעילות בשוק ההון</w:t>
      </w:r>
      <w:r w:rsidR="00C3618F">
        <w:rPr>
          <w:rFonts w:hint="cs"/>
          <w:rtl/>
          <w:lang w:eastAsia="he-IL"/>
        </w:rPr>
        <w:t>,</w:t>
      </w:r>
      <w:r>
        <w:rPr>
          <w:rFonts w:hint="cs"/>
          <w:rtl/>
          <w:lang w:eastAsia="he-IL"/>
        </w:rPr>
        <w:t xml:space="preserve"> אז </w:t>
      </w:r>
      <w:r w:rsidR="00C3618F">
        <w:rPr>
          <w:rFonts w:hint="cs"/>
          <w:rtl/>
          <w:lang w:eastAsia="he-IL"/>
        </w:rPr>
        <w:t>ה</w:t>
      </w:r>
      <w:r>
        <w:rPr>
          <w:rFonts w:hint="cs"/>
          <w:rtl/>
          <w:lang w:eastAsia="he-IL"/>
        </w:rPr>
        <w:t>מצגת</w:t>
      </w:r>
      <w:r w:rsidR="00C3618F">
        <w:rPr>
          <w:rFonts w:hint="cs"/>
          <w:rtl/>
          <w:lang w:eastAsia="he-IL"/>
        </w:rPr>
        <w:t xml:space="preserve"> היא מ</w:t>
      </w:r>
      <w:bookmarkStart w:id="35" w:name="_ETM_Q1_609106"/>
      <w:bookmarkEnd w:id="35"/>
      <w:r w:rsidR="00C3618F">
        <w:rPr>
          <w:rFonts w:hint="cs"/>
          <w:rtl/>
          <w:lang w:eastAsia="he-IL"/>
        </w:rPr>
        <w:t>צגת ש</w:t>
      </w:r>
      <w:r>
        <w:rPr>
          <w:rFonts w:hint="cs"/>
          <w:rtl/>
          <w:lang w:eastAsia="he-IL"/>
        </w:rPr>
        <w:t>יש</w:t>
      </w:r>
      <w:r w:rsidR="00C3618F">
        <w:rPr>
          <w:rFonts w:hint="cs"/>
          <w:rtl/>
          <w:lang w:eastAsia="he-IL"/>
        </w:rPr>
        <w:t xml:space="preserve"> בה אולי</w:t>
      </w:r>
      <w:r>
        <w:rPr>
          <w:rFonts w:hint="cs"/>
          <w:rtl/>
          <w:lang w:eastAsia="he-IL"/>
        </w:rPr>
        <w:t xml:space="preserve"> אלמנטים של הסבר בסיסי.</w:t>
      </w:r>
      <w:r w:rsidR="00C3618F">
        <w:rPr>
          <w:rFonts w:hint="cs"/>
          <w:rtl/>
          <w:lang w:eastAsia="he-IL"/>
        </w:rPr>
        <w:t xml:space="preserve"> חשבתי שיש צורך בזה. אם לא, </w:t>
      </w:r>
      <w:bookmarkStart w:id="36" w:name="_ETM_Q1_615387"/>
      <w:bookmarkEnd w:id="36"/>
      <w:r w:rsidR="00C3618F">
        <w:rPr>
          <w:rFonts w:hint="cs"/>
          <w:rtl/>
          <w:lang w:eastAsia="he-IL"/>
        </w:rPr>
        <w:t>תגידו לי ואני אדלג.</w:t>
      </w:r>
      <w:r>
        <w:rPr>
          <w:rFonts w:hint="cs"/>
          <w:rtl/>
          <w:lang w:eastAsia="he-IL"/>
        </w:rPr>
        <w:t xml:space="preserve"> </w:t>
      </w:r>
    </w:p>
    <w:p w:rsidR="00C3618F" w:rsidRDefault="00C3618F" w:rsidP="00C3618F">
      <w:pPr>
        <w:rPr>
          <w:rtl/>
          <w:lang w:eastAsia="he-IL"/>
        </w:rPr>
      </w:pPr>
      <w:bookmarkStart w:id="37" w:name="_ETM_Q1_621116"/>
      <w:bookmarkStart w:id="38" w:name="_ETM_Q1_621198"/>
      <w:bookmarkEnd w:id="37"/>
      <w:bookmarkEnd w:id="38"/>
    </w:p>
    <w:p w:rsidR="00156B40" w:rsidRDefault="00156B40" w:rsidP="00C41577">
      <w:pPr>
        <w:rPr>
          <w:rtl/>
          <w:lang w:eastAsia="he-IL"/>
        </w:rPr>
      </w:pPr>
      <w:bookmarkStart w:id="39" w:name="_ETM_Q1_621244"/>
      <w:bookmarkStart w:id="40" w:name="_ETM_Q1_621313"/>
      <w:bookmarkEnd w:id="39"/>
      <w:bookmarkEnd w:id="40"/>
      <w:r>
        <w:rPr>
          <w:rFonts w:hint="cs"/>
          <w:rtl/>
          <w:lang w:eastAsia="he-IL"/>
        </w:rPr>
        <w:t>למעשה המהות של שוק הון היא יצירת מקורות מימון וגיוס לחברות, למנפיקים, שמהצד האחד יש הגופים שמנפיקים ניירות ערך לציבור</w:t>
      </w:r>
      <w:r w:rsidR="00C3618F">
        <w:rPr>
          <w:rFonts w:hint="cs"/>
          <w:rtl/>
          <w:lang w:eastAsia="he-IL"/>
        </w:rPr>
        <w:t>,</w:t>
      </w:r>
      <w:r>
        <w:rPr>
          <w:rFonts w:hint="cs"/>
          <w:rtl/>
          <w:lang w:eastAsia="he-IL"/>
        </w:rPr>
        <w:t xml:space="preserve"> ומ</w:t>
      </w:r>
      <w:r w:rsidR="00C3618F">
        <w:rPr>
          <w:rFonts w:hint="cs"/>
          <w:rtl/>
          <w:lang w:eastAsia="he-IL"/>
        </w:rPr>
        <w:t>ה</w:t>
      </w:r>
      <w:r>
        <w:rPr>
          <w:rFonts w:hint="cs"/>
          <w:rtl/>
          <w:lang w:eastAsia="he-IL"/>
        </w:rPr>
        <w:t xml:space="preserve">צד </w:t>
      </w:r>
      <w:r w:rsidR="00C3618F">
        <w:rPr>
          <w:rFonts w:hint="cs"/>
          <w:rtl/>
          <w:lang w:eastAsia="he-IL"/>
        </w:rPr>
        <w:t>ה</w:t>
      </w:r>
      <w:r>
        <w:rPr>
          <w:rFonts w:hint="cs"/>
          <w:rtl/>
          <w:lang w:eastAsia="he-IL"/>
        </w:rPr>
        <w:t>שני</w:t>
      </w:r>
      <w:r w:rsidR="00C3618F">
        <w:rPr>
          <w:rFonts w:hint="cs"/>
          <w:rtl/>
          <w:lang w:eastAsia="he-IL"/>
        </w:rPr>
        <w:t xml:space="preserve"> יש כל קבוצת החברות והתאגידים</w:t>
      </w:r>
      <w:r>
        <w:rPr>
          <w:rFonts w:hint="cs"/>
          <w:rtl/>
          <w:lang w:eastAsia="he-IL"/>
        </w:rPr>
        <w:t xml:space="preserve"> שבאמצעות שוק ההון מגייסים מקורות</w:t>
      </w:r>
      <w:r w:rsidR="00C3618F">
        <w:rPr>
          <w:rFonts w:hint="cs"/>
          <w:rtl/>
          <w:lang w:eastAsia="he-IL"/>
        </w:rPr>
        <w:t xml:space="preserve"> למימון </w:t>
      </w:r>
      <w:bookmarkStart w:id="41" w:name="_ETM_Q1_641335"/>
      <w:bookmarkEnd w:id="41"/>
      <w:r w:rsidR="00C3618F">
        <w:rPr>
          <w:rFonts w:hint="cs"/>
          <w:rtl/>
          <w:lang w:eastAsia="he-IL"/>
        </w:rPr>
        <w:t>ה</w:t>
      </w:r>
      <w:r>
        <w:rPr>
          <w:rFonts w:hint="cs"/>
          <w:rtl/>
          <w:lang w:eastAsia="he-IL"/>
        </w:rPr>
        <w:t xml:space="preserve">פעילות השוטפת שלהם. </w:t>
      </w:r>
      <w:r w:rsidR="00D20619">
        <w:rPr>
          <w:rFonts w:hint="cs"/>
          <w:rtl/>
          <w:lang w:eastAsia="he-IL"/>
        </w:rPr>
        <w:t xml:space="preserve">למעשה </w:t>
      </w:r>
      <w:r>
        <w:rPr>
          <w:rFonts w:hint="cs"/>
          <w:rtl/>
          <w:lang w:eastAsia="he-IL"/>
        </w:rPr>
        <w:t>ברקע התהליכים האלה הם תהליכים</w:t>
      </w:r>
      <w:r w:rsidR="00C41577">
        <w:rPr>
          <w:rFonts w:hint="cs"/>
          <w:rtl/>
          <w:lang w:eastAsia="he-IL"/>
        </w:rPr>
        <w:t xml:space="preserve"> שמאפשרים התרחבות של הכלכלה.</w:t>
      </w:r>
      <w:r>
        <w:rPr>
          <w:rFonts w:hint="cs"/>
          <w:rtl/>
          <w:lang w:eastAsia="he-IL"/>
        </w:rPr>
        <w:t xml:space="preserve"> למעשה שוק ההון, אם ננסה לקחת דימוי שמגיע מ</w:t>
      </w:r>
      <w:r w:rsidR="00C41577">
        <w:rPr>
          <w:rFonts w:hint="cs"/>
          <w:rtl/>
          <w:lang w:eastAsia="he-IL"/>
        </w:rPr>
        <w:t>עולמות</w:t>
      </w:r>
      <w:r>
        <w:rPr>
          <w:rFonts w:hint="cs"/>
          <w:rtl/>
          <w:lang w:eastAsia="he-IL"/>
        </w:rPr>
        <w:t xml:space="preserve"> אחרים, הוא</w:t>
      </w:r>
      <w:r w:rsidR="00C41577">
        <w:rPr>
          <w:rFonts w:hint="cs"/>
          <w:rtl/>
          <w:lang w:eastAsia="he-IL"/>
        </w:rPr>
        <w:t xml:space="preserve"> למעשה תעלות ההשקיה של הכלכלה הישראלית,</w:t>
      </w:r>
      <w:r>
        <w:rPr>
          <w:rFonts w:hint="cs"/>
          <w:rtl/>
          <w:lang w:eastAsia="he-IL"/>
        </w:rPr>
        <w:t xml:space="preserve"> ולכן ככל ששוק ההון יתרחב </w:t>
      </w:r>
      <w:r w:rsidR="00C41577">
        <w:rPr>
          <w:rFonts w:hint="cs"/>
          <w:rtl/>
          <w:lang w:eastAsia="he-IL"/>
        </w:rPr>
        <w:t xml:space="preserve">ויזרום בנתיבים הנכונים, כך הקרקע של הכלכלה הישראלית תוכל </w:t>
      </w:r>
      <w:bookmarkStart w:id="42" w:name="_ETM_Q1_672909"/>
      <w:bookmarkEnd w:id="42"/>
      <w:r w:rsidR="00C41577">
        <w:rPr>
          <w:rFonts w:hint="cs"/>
          <w:rtl/>
          <w:lang w:eastAsia="he-IL"/>
        </w:rPr>
        <w:t xml:space="preserve">לפרוח ולשגשג ולצמוח. </w:t>
      </w:r>
    </w:p>
    <w:p w:rsidR="00156B40" w:rsidRDefault="00156B40" w:rsidP="00034D25">
      <w:pPr>
        <w:rPr>
          <w:rtl/>
          <w:lang w:eastAsia="he-IL"/>
        </w:rPr>
      </w:pPr>
    </w:p>
    <w:p w:rsidR="00C41577" w:rsidRDefault="00E46BB1" w:rsidP="00C41577">
      <w:pPr>
        <w:rPr>
          <w:rtl/>
          <w:lang w:eastAsia="he-IL"/>
        </w:rPr>
      </w:pPr>
      <w:r>
        <w:rPr>
          <w:rFonts w:hint="cs"/>
          <w:rtl/>
          <w:lang w:eastAsia="he-IL"/>
        </w:rPr>
        <w:t>רשות ניירות ערך מפקחת על</w:t>
      </w:r>
      <w:r w:rsidR="00C41577">
        <w:rPr>
          <w:rFonts w:hint="cs"/>
          <w:rtl/>
          <w:lang w:eastAsia="he-IL"/>
        </w:rPr>
        <w:t xml:space="preserve"> מה שאנחנו קוראים לו</w:t>
      </w:r>
      <w:r>
        <w:rPr>
          <w:rFonts w:hint="cs"/>
          <w:rtl/>
          <w:lang w:eastAsia="he-IL"/>
        </w:rPr>
        <w:t xml:space="preserve"> השוק הציבורי. המערכת של שוק ההון מורכבת משני חלקים</w:t>
      </w:r>
      <w:r w:rsidR="00C41577">
        <w:rPr>
          <w:rFonts w:hint="cs"/>
          <w:rtl/>
          <w:lang w:eastAsia="he-IL"/>
        </w:rPr>
        <w:t>, מהשוק הציבורי ומהשוק הפרטי.</w:t>
      </w:r>
      <w:r>
        <w:rPr>
          <w:rFonts w:hint="cs"/>
          <w:rtl/>
          <w:lang w:eastAsia="he-IL"/>
        </w:rPr>
        <w:t xml:space="preserve"> למעשה השוק הציבורי הוא השוק</w:t>
      </w:r>
      <w:r w:rsidR="00C41577">
        <w:rPr>
          <w:rFonts w:hint="cs"/>
          <w:rtl/>
          <w:lang w:eastAsia="he-IL"/>
        </w:rPr>
        <w:t xml:space="preserve"> שבמסגרתו תאגידים</w:t>
      </w:r>
      <w:r>
        <w:rPr>
          <w:rFonts w:hint="cs"/>
          <w:rtl/>
          <w:lang w:eastAsia="he-IL"/>
        </w:rPr>
        <w:t xml:space="preserve"> מגייסים כסף מהציבור</w:t>
      </w:r>
      <w:r w:rsidR="00C41577">
        <w:rPr>
          <w:rFonts w:hint="cs"/>
          <w:rtl/>
          <w:lang w:eastAsia="he-IL"/>
        </w:rPr>
        <w:t>,</w:t>
      </w:r>
      <w:r>
        <w:rPr>
          <w:rFonts w:hint="cs"/>
          <w:rtl/>
          <w:lang w:eastAsia="he-IL"/>
        </w:rPr>
        <w:t xml:space="preserve"> כשבשוק הפרטי</w:t>
      </w:r>
      <w:r w:rsidR="00C41577">
        <w:rPr>
          <w:rFonts w:hint="cs"/>
          <w:rtl/>
          <w:lang w:eastAsia="he-IL"/>
        </w:rPr>
        <w:t>,</w:t>
      </w:r>
      <w:r>
        <w:rPr>
          <w:rFonts w:hint="cs"/>
          <w:rtl/>
          <w:lang w:eastAsia="he-IL"/>
        </w:rPr>
        <w:t xml:space="preserve"> במידה שהגיוס מתבצע</w:t>
      </w:r>
      <w:r w:rsidR="00C41577">
        <w:rPr>
          <w:rFonts w:hint="cs"/>
          <w:rtl/>
          <w:lang w:eastAsia="he-IL"/>
        </w:rPr>
        <w:t xml:space="preserve"> לפי כללים של </w:t>
      </w:r>
      <w:bookmarkStart w:id="43" w:name="_ETM_Q1_708078"/>
      <w:bookmarkEnd w:id="43"/>
      <w:r w:rsidR="00C41577">
        <w:rPr>
          <w:rFonts w:hint="cs"/>
          <w:rtl/>
          <w:lang w:eastAsia="he-IL"/>
        </w:rPr>
        <w:t>שוק פרטי</w:t>
      </w:r>
      <w:r>
        <w:rPr>
          <w:rFonts w:hint="cs"/>
          <w:rtl/>
          <w:lang w:eastAsia="he-IL"/>
        </w:rPr>
        <w:t xml:space="preserve"> אז השוק הזה הוא שוק שאינו מ</w:t>
      </w:r>
      <w:r w:rsidR="00C41577">
        <w:rPr>
          <w:rFonts w:hint="cs"/>
          <w:rtl/>
          <w:lang w:eastAsia="he-IL"/>
        </w:rPr>
        <w:t>פוקח,</w:t>
      </w:r>
      <w:r>
        <w:rPr>
          <w:rFonts w:hint="cs"/>
          <w:rtl/>
          <w:lang w:eastAsia="he-IL"/>
        </w:rPr>
        <w:t xml:space="preserve"> והגיוס שם</w:t>
      </w:r>
      <w:r w:rsidR="00C41577">
        <w:rPr>
          <w:rFonts w:hint="cs"/>
          <w:rtl/>
          <w:lang w:eastAsia="he-IL"/>
        </w:rPr>
        <w:t xml:space="preserve"> של תאגידים פרטיים מתבצע בעיקר ממשקיעים מוסדיים </w:t>
      </w:r>
      <w:r>
        <w:rPr>
          <w:rFonts w:hint="cs"/>
          <w:rtl/>
          <w:lang w:eastAsia="he-IL"/>
        </w:rPr>
        <w:t xml:space="preserve">ומשקיעים כשירים. </w:t>
      </w:r>
    </w:p>
    <w:p w:rsidR="00C41577" w:rsidRDefault="00C41577" w:rsidP="00C41577">
      <w:pPr>
        <w:rPr>
          <w:rtl/>
          <w:lang w:eastAsia="he-IL"/>
        </w:rPr>
      </w:pPr>
      <w:bookmarkStart w:id="44" w:name="_ETM_Q1_717517"/>
      <w:bookmarkStart w:id="45" w:name="_ETM_Q1_717607"/>
      <w:bookmarkEnd w:id="44"/>
      <w:bookmarkEnd w:id="45"/>
    </w:p>
    <w:p w:rsidR="00156B40" w:rsidRDefault="00E46BB1" w:rsidP="00F1303C">
      <w:pPr>
        <w:rPr>
          <w:rtl/>
          <w:lang w:eastAsia="he-IL"/>
        </w:rPr>
      </w:pPr>
      <w:bookmarkStart w:id="46" w:name="_ETM_Q1_717659"/>
      <w:bookmarkStart w:id="47" w:name="_ETM_Q1_717730"/>
      <w:bookmarkEnd w:id="46"/>
      <w:bookmarkEnd w:id="47"/>
      <w:r>
        <w:rPr>
          <w:rFonts w:hint="cs"/>
          <w:rtl/>
          <w:lang w:eastAsia="he-IL"/>
        </w:rPr>
        <w:t>אז למה שוק ההון הציבורי חשוב לכלכלה הישראלית? קודם כל, הציבור יכול להצמיח ערך</w:t>
      </w:r>
      <w:bookmarkStart w:id="48" w:name="_ETM_Q1_728442"/>
      <w:bookmarkEnd w:id="48"/>
      <w:r w:rsidR="00C41577">
        <w:rPr>
          <w:rFonts w:hint="cs"/>
          <w:rtl/>
          <w:lang w:eastAsia="he-IL"/>
        </w:rPr>
        <w:t xml:space="preserve"> עבור הנכסים שלו באמצעות שוק ההון,</w:t>
      </w:r>
      <w:r>
        <w:rPr>
          <w:rFonts w:hint="cs"/>
          <w:rtl/>
          <w:lang w:eastAsia="he-IL"/>
        </w:rPr>
        <w:t xml:space="preserve"> כך ששוק ההון מהווה</w:t>
      </w:r>
      <w:r w:rsidR="00C41577">
        <w:rPr>
          <w:rFonts w:hint="cs"/>
          <w:rtl/>
          <w:lang w:eastAsia="he-IL"/>
        </w:rPr>
        <w:t xml:space="preserve"> למעשה</w:t>
      </w:r>
      <w:r>
        <w:rPr>
          <w:rFonts w:hint="cs"/>
          <w:rtl/>
          <w:lang w:eastAsia="he-IL"/>
        </w:rPr>
        <w:t xml:space="preserve"> אפיק השקעה וחיסכון לציבור. הערכים המרכזיים</w:t>
      </w:r>
      <w:r w:rsidR="00C41577">
        <w:rPr>
          <w:rFonts w:hint="cs"/>
          <w:rtl/>
          <w:lang w:eastAsia="he-IL"/>
        </w:rPr>
        <w:t xml:space="preserve"> שקיימים בשוק הציבורי</w:t>
      </w:r>
      <w:r>
        <w:rPr>
          <w:rFonts w:hint="cs"/>
          <w:rtl/>
          <w:lang w:eastAsia="he-IL"/>
        </w:rPr>
        <w:t xml:space="preserve"> שאינם קיימים בשוק הפרטי</w:t>
      </w:r>
      <w:r w:rsidR="00C41577">
        <w:rPr>
          <w:rFonts w:hint="cs"/>
          <w:rtl/>
          <w:lang w:eastAsia="he-IL"/>
        </w:rPr>
        <w:t xml:space="preserve"> </w:t>
      </w:r>
      <w:bookmarkStart w:id="49" w:name="_ETM_Q1_741011"/>
      <w:bookmarkEnd w:id="49"/>
      <w:r w:rsidR="00C41577">
        <w:rPr>
          <w:rFonts w:hint="cs"/>
          <w:rtl/>
          <w:lang w:eastAsia="he-IL"/>
        </w:rPr>
        <w:t>הם קודם כל הנושא של השקיפות והנזילות.</w:t>
      </w:r>
      <w:r w:rsidR="00F1303C">
        <w:rPr>
          <w:rFonts w:hint="cs"/>
          <w:rtl/>
          <w:lang w:eastAsia="he-IL"/>
        </w:rPr>
        <w:t xml:space="preserve"> </w:t>
      </w:r>
      <w:r>
        <w:rPr>
          <w:rFonts w:hint="cs"/>
          <w:rtl/>
          <w:lang w:eastAsia="he-IL"/>
        </w:rPr>
        <w:t>חברות שמבקשות לגייס מקורות מציבור המשקיעים מחויב</w:t>
      </w:r>
      <w:r w:rsidR="00F1303C">
        <w:rPr>
          <w:rFonts w:hint="cs"/>
          <w:rtl/>
          <w:lang w:eastAsia="he-IL"/>
        </w:rPr>
        <w:t>ות</w:t>
      </w:r>
      <w:r>
        <w:rPr>
          <w:rFonts w:hint="cs"/>
          <w:rtl/>
          <w:lang w:eastAsia="he-IL"/>
        </w:rPr>
        <w:t xml:space="preserve"> בכללי שקיפות קפדניים </w:t>
      </w:r>
      <w:r>
        <w:rPr>
          <w:rFonts w:hint="cs"/>
          <w:rtl/>
          <w:lang w:eastAsia="he-IL"/>
        </w:rPr>
        <w:lastRenderedPageBreak/>
        <w:t>באמצעות תשקיף</w:t>
      </w:r>
      <w:r w:rsidR="00F1303C">
        <w:rPr>
          <w:rFonts w:hint="cs"/>
          <w:rtl/>
          <w:lang w:eastAsia="he-IL"/>
        </w:rPr>
        <w:t xml:space="preserve"> </w:t>
      </w:r>
      <w:bookmarkStart w:id="50" w:name="_ETM_Q1_755951"/>
      <w:bookmarkEnd w:id="50"/>
      <w:r w:rsidR="00F1303C">
        <w:rPr>
          <w:rFonts w:hint="cs"/>
          <w:rtl/>
          <w:lang w:eastAsia="he-IL"/>
        </w:rPr>
        <w:t>ודיווחים לציבור.</w:t>
      </w:r>
      <w:r>
        <w:rPr>
          <w:rFonts w:hint="cs"/>
          <w:rtl/>
          <w:lang w:eastAsia="he-IL"/>
        </w:rPr>
        <w:t xml:space="preserve"> בנוסף לכך</w:t>
      </w:r>
      <w:r w:rsidR="00F1303C">
        <w:rPr>
          <w:rFonts w:hint="cs"/>
          <w:rtl/>
          <w:lang w:eastAsia="he-IL"/>
        </w:rPr>
        <w:t>, הזירה של שוק ההון הציבורי</w:t>
      </w:r>
      <w:r>
        <w:rPr>
          <w:rFonts w:hint="cs"/>
          <w:rtl/>
          <w:lang w:eastAsia="he-IL"/>
        </w:rPr>
        <w:t xml:space="preserve"> מייצרת נזילות. מתקיים מסחר בבורסה</w:t>
      </w:r>
      <w:r w:rsidR="00F1303C">
        <w:rPr>
          <w:rFonts w:hint="cs"/>
          <w:rtl/>
          <w:lang w:eastAsia="he-IL"/>
        </w:rPr>
        <w:t xml:space="preserve">. היום בישראל יש </w:t>
      </w:r>
      <w:bookmarkStart w:id="51" w:name="_ETM_Q1_764720"/>
      <w:bookmarkEnd w:id="51"/>
      <w:r w:rsidR="00F1303C">
        <w:rPr>
          <w:rFonts w:hint="cs"/>
          <w:rtl/>
          <w:lang w:eastAsia="he-IL"/>
        </w:rPr>
        <w:t>בורסה אחת,</w:t>
      </w:r>
      <w:r>
        <w:rPr>
          <w:rFonts w:hint="cs"/>
          <w:rtl/>
          <w:lang w:eastAsia="he-IL"/>
        </w:rPr>
        <w:t xml:space="preserve"> אבל יכולות להיות</w:t>
      </w:r>
      <w:r w:rsidR="00F1303C">
        <w:rPr>
          <w:rFonts w:hint="cs"/>
          <w:rtl/>
          <w:lang w:eastAsia="he-IL"/>
        </w:rPr>
        <w:t xml:space="preserve"> גם יותר </w:t>
      </w:r>
      <w:proofErr w:type="spellStart"/>
      <w:r w:rsidR="00F1303C">
        <w:rPr>
          <w:rFonts w:hint="cs"/>
          <w:rtl/>
          <w:lang w:eastAsia="he-IL"/>
        </w:rPr>
        <w:t>מלטפורמת</w:t>
      </w:r>
      <w:proofErr w:type="spellEnd"/>
      <w:r w:rsidR="00F1303C">
        <w:rPr>
          <w:rFonts w:hint="cs"/>
          <w:rtl/>
          <w:lang w:eastAsia="he-IL"/>
        </w:rPr>
        <w:t xml:space="preserve"> מסחר אחת</w:t>
      </w:r>
      <w:r>
        <w:rPr>
          <w:rFonts w:hint="cs"/>
          <w:rtl/>
          <w:lang w:eastAsia="he-IL"/>
        </w:rPr>
        <w:t xml:space="preserve"> ולמעשה כל הפלטפורמות האלה</w:t>
      </w:r>
      <w:r w:rsidR="00F1303C">
        <w:rPr>
          <w:rFonts w:hint="cs"/>
          <w:rtl/>
          <w:lang w:eastAsia="he-IL"/>
        </w:rPr>
        <w:t xml:space="preserve"> מייצרות שוק משני </w:t>
      </w:r>
      <w:bookmarkStart w:id="52" w:name="_ETM_Q1_770249"/>
      <w:bookmarkEnd w:id="52"/>
      <w:r w:rsidR="00F1303C">
        <w:rPr>
          <w:rFonts w:hint="cs"/>
          <w:rtl/>
          <w:lang w:eastAsia="he-IL"/>
        </w:rPr>
        <w:t>ונזילות עבור המשקיעים,</w:t>
      </w:r>
      <w:r>
        <w:rPr>
          <w:rFonts w:hint="cs"/>
          <w:rtl/>
          <w:lang w:eastAsia="he-IL"/>
        </w:rPr>
        <w:t xml:space="preserve"> מה שלא קיים בשוק הפרטי</w:t>
      </w:r>
      <w:r w:rsidR="00F1303C">
        <w:rPr>
          <w:rFonts w:hint="cs"/>
          <w:rtl/>
          <w:lang w:eastAsia="he-IL"/>
        </w:rPr>
        <w:t xml:space="preserve"> שבו למעשה</w:t>
      </w:r>
      <w:r>
        <w:rPr>
          <w:rFonts w:hint="cs"/>
          <w:rtl/>
          <w:lang w:eastAsia="he-IL"/>
        </w:rPr>
        <w:t xml:space="preserve"> ההשקעה של</w:t>
      </w:r>
      <w:r w:rsidR="00F1303C">
        <w:rPr>
          <w:rFonts w:hint="cs"/>
          <w:rtl/>
          <w:lang w:eastAsia="he-IL"/>
        </w:rPr>
        <w:t xml:space="preserve"> המשקיעים</w:t>
      </w:r>
      <w:r>
        <w:rPr>
          <w:rFonts w:hint="cs"/>
          <w:rtl/>
          <w:lang w:eastAsia="he-IL"/>
        </w:rPr>
        <w:t xml:space="preserve"> אינה נזילה</w:t>
      </w:r>
      <w:r w:rsidR="00F1303C">
        <w:rPr>
          <w:rFonts w:hint="cs"/>
          <w:rtl/>
          <w:lang w:eastAsia="he-IL"/>
        </w:rPr>
        <w:t>,</w:t>
      </w:r>
      <w:r>
        <w:rPr>
          <w:rFonts w:hint="cs"/>
          <w:rtl/>
          <w:lang w:eastAsia="he-IL"/>
        </w:rPr>
        <w:t xml:space="preserve"> ולכן היכולת לממש את ההשקעות בשוק הפרטי היא מוגבלת. </w:t>
      </w:r>
    </w:p>
    <w:p w:rsidR="00E46BB1" w:rsidRDefault="00E46BB1" w:rsidP="00034D25">
      <w:pPr>
        <w:rPr>
          <w:rtl/>
          <w:lang w:eastAsia="he-IL"/>
        </w:rPr>
      </w:pPr>
    </w:p>
    <w:p w:rsidR="00E46BB1" w:rsidRDefault="00E46BB1" w:rsidP="006802F2">
      <w:pPr>
        <w:rPr>
          <w:rtl/>
          <w:lang w:eastAsia="he-IL"/>
        </w:rPr>
      </w:pPr>
      <w:r>
        <w:rPr>
          <w:rFonts w:hint="cs"/>
          <w:rtl/>
          <w:lang w:eastAsia="he-IL"/>
        </w:rPr>
        <w:t>הערך השלישי הוא מקור מימון</w:t>
      </w:r>
      <w:r w:rsidR="006802F2">
        <w:rPr>
          <w:rFonts w:hint="cs"/>
          <w:rtl/>
          <w:lang w:eastAsia="he-IL"/>
        </w:rPr>
        <w:t xml:space="preserve"> לעסקים,</w:t>
      </w:r>
      <w:r>
        <w:rPr>
          <w:rFonts w:hint="cs"/>
          <w:rtl/>
          <w:lang w:eastAsia="he-IL"/>
        </w:rPr>
        <w:t xml:space="preserve"> לתאגידים. למעשה לתאגידים יש שלושה מקורות מימון עיקריים. המקור הראשון</w:t>
      </w:r>
      <w:r w:rsidR="006802F2">
        <w:rPr>
          <w:rFonts w:hint="cs"/>
          <w:rtl/>
          <w:lang w:eastAsia="he-IL"/>
        </w:rPr>
        <w:t xml:space="preserve"> </w:t>
      </w:r>
      <w:bookmarkStart w:id="53" w:name="_ETM_Q1_799618"/>
      <w:bookmarkEnd w:id="53"/>
      <w:r w:rsidR="006802F2">
        <w:rPr>
          <w:rFonts w:hint="cs"/>
          <w:rtl/>
          <w:lang w:eastAsia="he-IL"/>
        </w:rPr>
        <w:t>הקלאסי וההיסטורי</w:t>
      </w:r>
      <w:r>
        <w:rPr>
          <w:rFonts w:hint="cs"/>
          <w:rtl/>
          <w:lang w:eastAsia="he-IL"/>
        </w:rPr>
        <w:t xml:space="preserve"> הוא המערכת הבנקאית. המקור השני</w:t>
      </w:r>
      <w:r w:rsidR="006802F2">
        <w:rPr>
          <w:rFonts w:hint="cs"/>
          <w:rtl/>
          <w:lang w:eastAsia="he-IL"/>
        </w:rPr>
        <w:t xml:space="preserve"> הוא השוק הפרטי, ששם אפשר לפגוש מימון באמצעות </w:t>
      </w:r>
      <w:bookmarkStart w:id="54" w:name="_ETM_Q1_808047"/>
      <w:bookmarkEnd w:id="54"/>
      <w:r w:rsidR="006802F2">
        <w:rPr>
          <w:rFonts w:hint="cs"/>
          <w:rtl/>
          <w:lang w:eastAsia="he-IL"/>
        </w:rPr>
        <w:t>קרנות השקעה</w:t>
      </w:r>
      <w:r>
        <w:rPr>
          <w:rFonts w:hint="cs"/>
          <w:rtl/>
          <w:lang w:eastAsia="he-IL"/>
        </w:rPr>
        <w:t xml:space="preserve"> וגופים </w:t>
      </w:r>
      <w:r w:rsidR="006802F2">
        <w:rPr>
          <w:rFonts w:hint="cs"/>
          <w:rtl/>
          <w:lang w:eastAsia="he-IL"/>
        </w:rPr>
        <w:t xml:space="preserve">מוסדיים וגופים </w:t>
      </w:r>
      <w:r>
        <w:rPr>
          <w:rFonts w:hint="cs"/>
          <w:rtl/>
          <w:lang w:eastAsia="he-IL"/>
        </w:rPr>
        <w:t>אחרים. והשוק הציבורי, שהוא בעצם הבר</w:t>
      </w:r>
      <w:r w:rsidR="006802F2">
        <w:rPr>
          <w:rFonts w:hint="cs"/>
          <w:rtl/>
          <w:lang w:eastAsia="he-IL"/>
        </w:rPr>
        <w:t>י</w:t>
      </w:r>
      <w:r>
        <w:rPr>
          <w:rFonts w:hint="cs"/>
          <w:rtl/>
          <w:lang w:eastAsia="he-IL"/>
        </w:rPr>
        <w:t>כה הגדולה שנמצא בה</w:t>
      </w:r>
      <w:r w:rsidR="006802F2">
        <w:rPr>
          <w:rFonts w:hint="cs"/>
          <w:rtl/>
          <w:lang w:eastAsia="he-IL"/>
        </w:rPr>
        <w:t xml:space="preserve"> ציבור המשקיעים</w:t>
      </w:r>
      <w:r>
        <w:rPr>
          <w:rFonts w:hint="cs"/>
          <w:rtl/>
          <w:lang w:eastAsia="he-IL"/>
        </w:rPr>
        <w:t xml:space="preserve"> וכל יתר </w:t>
      </w:r>
      <w:r w:rsidR="006802F2">
        <w:rPr>
          <w:rFonts w:hint="cs"/>
          <w:rtl/>
          <w:lang w:eastAsia="he-IL"/>
        </w:rPr>
        <w:t xml:space="preserve">אותם </w:t>
      </w:r>
      <w:r>
        <w:rPr>
          <w:rFonts w:hint="cs"/>
          <w:rtl/>
          <w:lang w:eastAsia="he-IL"/>
        </w:rPr>
        <w:t>משקיעים שציינתי קודם. השוק הציבורי הוא שוק מפוקח ואכיף</w:t>
      </w:r>
      <w:r w:rsidR="006802F2">
        <w:rPr>
          <w:rFonts w:hint="cs"/>
          <w:rtl/>
          <w:lang w:eastAsia="he-IL"/>
        </w:rPr>
        <w:t xml:space="preserve">, זאת אומרת </w:t>
      </w:r>
      <w:bookmarkStart w:id="55" w:name="_ETM_Q1_831374"/>
      <w:bookmarkEnd w:id="55"/>
      <w:r w:rsidR="006802F2">
        <w:rPr>
          <w:rFonts w:hint="cs"/>
          <w:rtl/>
          <w:lang w:eastAsia="he-IL"/>
        </w:rPr>
        <w:t>רשות ניירות ערך מוסמכת על פי חוק</w:t>
      </w:r>
      <w:r>
        <w:rPr>
          <w:rFonts w:hint="cs"/>
          <w:rtl/>
          <w:lang w:eastAsia="he-IL"/>
        </w:rPr>
        <w:t xml:space="preserve"> לפקח על השוק הציבורי ולדאוג לכך שטובת המשקיעים תישמר ושהמשקיעים יהיו מוגנים</w:t>
      </w:r>
      <w:r w:rsidR="006802F2">
        <w:rPr>
          <w:rFonts w:hint="cs"/>
          <w:rtl/>
          <w:lang w:eastAsia="he-IL"/>
        </w:rPr>
        <w:t xml:space="preserve">. הערך הזה </w:t>
      </w:r>
      <w:bookmarkStart w:id="56" w:name="_ETM_Q1_842884"/>
      <w:bookmarkEnd w:id="56"/>
      <w:r w:rsidR="006802F2">
        <w:rPr>
          <w:rFonts w:hint="cs"/>
          <w:rtl/>
          <w:lang w:eastAsia="he-IL"/>
        </w:rPr>
        <w:t xml:space="preserve">הוא ערך חשוב, מכיוון שהוא לא קיים בשוק הפרטי. </w:t>
      </w:r>
      <w:bookmarkStart w:id="57" w:name="_ETM_Q1_847283"/>
      <w:bookmarkEnd w:id="57"/>
      <w:r w:rsidR="006802F2">
        <w:rPr>
          <w:rFonts w:hint="cs"/>
          <w:rtl/>
          <w:lang w:eastAsia="he-IL"/>
        </w:rPr>
        <w:t>בשוק הפרטי</w:t>
      </w:r>
      <w:r>
        <w:rPr>
          <w:rFonts w:hint="cs"/>
          <w:rtl/>
          <w:lang w:eastAsia="he-IL"/>
        </w:rPr>
        <w:t xml:space="preserve"> גופים שבוחרים להשקיע צריכים לדאוג לצמצ</w:t>
      </w:r>
      <w:r w:rsidR="00AA3F35">
        <w:rPr>
          <w:rFonts w:hint="cs"/>
          <w:rtl/>
          <w:lang w:eastAsia="he-IL"/>
        </w:rPr>
        <w:t xml:space="preserve">ום הנזקים ולגידור סיכוני האכיפה שקיימים כלפיהם בכוחות עצמם. </w:t>
      </w:r>
      <w:r>
        <w:rPr>
          <w:rFonts w:hint="cs"/>
          <w:rtl/>
          <w:lang w:eastAsia="he-IL"/>
        </w:rPr>
        <w:t xml:space="preserve"> </w:t>
      </w:r>
    </w:p>
    <w:p w:rsidR="00E46BB1" w:rsidRDefault="00E46BB1" w:rsidP="00034D25">
      <w:pPr>
        <w:rPr>
          <w:rtl/>
          <w:lang w:eastAsia="he-IL"/>
        </w:rPr>
      </w:pPr>
    </w:p>
    <w:p w:rsidR="00E46BB1" w:rsidRDefault="00E46BB1" w:rsidP="00034D25">
      <w:pPr>
        <w:rPr>
          <w:rtl/>
          <w:lang w:eastAsia="he-IL"/>
        </w:rPr>
      </w:pPr>
      <w:r>
        <w:rPr>
          <w:rFonts w:hint="cs"/>
          <w:rtl/>
          <w:lang w:eastAsia="he-IL"/>
        </w:rPr>
        <w:t>הנושא הרביעי הוא שוק הון חזק, כלכלה חזקה. אנחנו רואים שבכל המדינות שבהן קיימים שווקים מפותחים, בעיקר מדינות מובילות בעולם, הכלכלה באותן מדינות היא כלכלה חזקה. למעשה די ברור מכך הנושא האחרון</w:t>
      </w:r>
      <w:r w:rsidR="00B31FD9">
        <w:rPr>
          <w:rFonts w:hint="cs"/>
          <w:rtl/>
          <w:lang w:eastAsia="he-IL"/>
        </w:rPr>
        <w:t>,</w:t>
      </w:r>
      <w:r>
        <w:rPr>
          <w:rFonts w:hint="cs"/>
          <w:rtl/>
          <w:lang w:eastAsia="he-IL"/>
        </w:rPr>
        <w:t xml:space="preserve"> ששוק הון חלש למעשה ייצר חולשה בכלכלה והיעדר של אלטרנטיבות מימון לאותם תאגידים </w:t>
      </w:r>
      <w:proofErr w:type="spellStart"/>
      <w:r w:rsidR="00B31FD9">
        <w:rPr>
          <w:rFonts w:hint="cs"/>
          <w:rtl/>
          <w:lang w:eastAsia="he-IL"/>
        </w:rPr>
        <w:t>שמתממנים</w:t>
      </w:r>
      <w:proofErr w:type="spellEnd"/>
      <w:r w:rsidR="00B31FD9">
        <w:rPr>
          <w:rFonts w:hint="cs"/>
          <w:rtl/>
          <w:lang w:eastAsia="he-IL"/>
        </w:rPr>
        <w:t xml:space="preserve"> באמצעות </w:t>
      </w:r>
      <w:bookmarkStart w:id="58" w:name="_ETM_Q1_898639"/>
      <w:bookmarkEnd w:id="58"/>
      <w:r w:rsidR="00B31FD9">
        <w:rPr>
          <w:rFonts w:hint="cs"/>
          <w:rtl/>
          <w:lang w:eastAsia="he-IL"/>
        </w:rPr>
        <w:t xml:space="preserve">השוק הציבורי. </w:t>
      </w:r>
    </w:p>
    <w:p w:rsidR="00E46BB1" w:rsidRDefault="00E46BB1" w:rsidP="00034D25">
      <w:pPr>
        <w:rPr>
          <w:rtl/>
          <w:lang w:eastAsia="he-IL"/>
        </w:rPr>
      </w:pPr>
    </w:p>
    <w:p w:rsidR="00E46BB1" w:rsidRDefault="001D220E" w:rsidP="00DE3316">
      <w:pPr>
        <w:rPr>
          <w:rtl/>
          <w:lang w:eastAsia="he-IL"/>
        </w:rPr>
      </w:pPr>
      <w:r>
        <w:rPr>
          <w:rFonts w:hint="cs"/>
          <w:rtl/>
          <w:lang w:eastAsia="he-IL"/>
        </w:rPr>
        <w:t>השקף הזה מציג את מבנה הרגולציה הפיננסית בישראל. המערכת הפיננסית מפוקחת על ידי שלושה</w:t>
      </w:r>
      <w:r w:rsidR="00B31FD9">
        <w:rPr>
          <w:rFonts w:hint="cs"/>
          <w:rtl/>
          <w:lang w:eastAsia="he-IL"/>
        </w:rPr>
        <w:t xml:space="preserve"> רגולטורים מרכזיים,</w:t>
      </w:r>
      <w:r>
        <w:rPr>
          <w:rFonts w:hint="cs"/>
          <w:rtl/>
          <w:lang w:eastAsia="he-IL"/>
        </w:rPr>
        <w:t xml:space="preserve"> שבין אזורי הפיקוח שלהם קיימים אזורי חפיפה</w:t>
      </w:r>
      <w:r w:rsidR="00B31FD9">
        <w:rPr>
          <w:rFonts w:hint="cs"/>
          <w:rtl/>
          <w:lang w:eastAsia="he-IL"/>
        </w:rPr>
        <w:t xml:space="preserve">. בנק ישראל מפקח על הבנקים, </w:t>
      </w:r>
      <w:bookmarkStart w:id="59" w:name="_ETM_Q1_922391"/>
      <w:bookmarkEnd w:id="59"/>
      <w:r w:rsidR="00B31FD9">
        <w:rPr>
          <w:rFonts w:hint="cs"/>
          <w:rtl/>
          <w:lang w:eastAsia="he-IL"/>
        </w:rPr>
        <w:t>על המערכת הבנקאית, על חברות כרטיסי האשראי</w:t>
      </w:r>
      <w:r>
        <w:rPr>
          <w:rFonts w:hint="cs"/>
          <w:rtl/>
          <w:lang w:eastAsia="he-IL"/>
        </w:rPr>
        <w:t xml:space="preserve"> שלאחרונה שתיים מהן הופרדו מהבנקים</w:t>
      </w:r>
      <w:r w:rsidR="00B31FD9">
        <w:rPr>
          <w:rFonts w:hint="cs"/>
          <w:rtl/>
          <w:lang w:eastAsia="he-IL"/>
        </w:rPr>
        <w:t>,</w:t>
      </w:r>
      <w:r>
        <w:rPr>
          <w:rFonts w:hint="cs"/>
          <w:rtl/>
          <w:lang w:eastAsia="he-IL"/>
        </w:rPr>
        <w:t xml:space="preserve"> על כל הגופים שמוגדרים </w:t>
      </w:r>
      <w:proofErr w:type="spellStart"/>
      <w:r>
        <w:rPr>
          <w:rFonts w:hint="cs"/>
          <w:rtl/>
          <w:lang w:eastAsia="he-IL"/>
        </w:rPr>
        <w:t>כסולקים</w:t>
      </w:r>
      <w:proofErr w:type="spellEnd"/>
      <w:r>
        <w:rPr>
          <w:rFonts w:hint="cs"/>
          <w:rtl/>
          <w:lang w:eastAsia="he-IL"/>
        </w:rPr>
        <w:t>, תאגידי העזר הבנקאיים. רשות ניירות ערך אשאיר לסוף</w:t>
      </w:r>
      <w:r w:rsidR="00B31FD9">
        <w:rPr>
          <w:rFonts w:hint="cs"/>
          <w:rtl/>
          <w:lang w:eastAsia="he-IL"/>
        </w:rPr>
        <w:t>. רשות שוק ההון מפקחת למעשה על המשקיעים המוסדיים</w:t>
      </w:r>
      <w:r>
        <w:rPr>
          <w:rFonts w:hint="cs"/>
          <w:rtl/>
          <w:lang w:eastAsia="he-IL"/>
        </w:rPr>
        <w:t xml:space="preserve"> בשוק ההון ועל חברות הביטוח</w:t>
      </w:r>
      <w:r w:rsidR="00DE3316">
        <w:rPr>
          <w:rFonts w:hint="cs"/>
          <w:rtl/>
          <w:lang w:eastAsia="he-IL"/>
        </w:rPr>
        <w:t>,</w:t>
      </w:r>
      <w:r>
        <w:rPr>
          <w:rFonts w:hint="cs"/>
          <w:rtl/>
          <w:lang w:eastAsia="he-IL"/>
        </w:rPr>
        <w:t xml:space="preserve"> ולאחרונה גם על קבוצה</w:t>
      </w:r>
      <w:r w:rsidR="00DE3316">
        <w:rPr>
          <w:rFonts w:hint="cs"/>
          <w:rtl/>
          <w:lang w:eastAsia="he-IL"/>
        </w:rPr>
        <w:t xml:space="preserve"> של גורמים שעוסקים באשראי חוץ-בנקאי</w:t>
      </w:r>
      <w:r>
        <w:rPr>
          <w:rFonts w:hint="cs"/>
          <w:rtl/>
          <w:lang w:eastAsia="he-IL"/>
        </w:rPr>
        <w:t xml:space="preserve"> שנקראים בשפת החוק נותני שירותים פיננסיים ונותני שירותי מטבע</w:t>
      </w:r>
      <w:r w:rsidR="00DE3316">
        <w:rPr>
          <w:rFonts w:hint="cs"/>
          <w:rtl/>
          <w:lang w:eastAsia="he-IL"/>
        </w:rPr>
        <w:t xml:space="preserve">, שזה גם כל קבוצת </w:t>
      </w:r>
      <w:proofErr w:type="spellStart"/>
      <w:r w:rsidR="00DE3316">
        <w:rPr>
          <w:rFonts w:hint="cs"/>
          <w:rtl/>
          <w:lang w:eastAsia="he-IL"/>
        </w:rPr>
        <w:t>הצ'יינג'ים</w:t>
      </w:r>
      <w:proofErr w:type="spellEnd"/>
      <w:r w:rsidR="00DE3316">
        <w:rPr>
          <w:rFonts w:hint="cs"/>
          <w:rtl/>
          <w:lang w:eastAsia="he-IL"/>
        </w:rPr>
        <w:t>. רשות ניירות ערך מפקחת למעשה</w:t>
      </w:r>
      <w:r>
        <w:rPr>
          <w:rFonts w:hint="cs"/>
          <w:rtl/>
          <w:lang w:eastAsia="he-IL"/>
        </w:rPr>
        <w:t xml:space="preserve"> על כל המערכת של שוק ההון מלבד אלה.</w:t>
      </w:r>
      <w:r w:rsidR="00DE3316">
        <w:rPr>
          <w:rFonts w:hint="cs"/>
          <w:rtl/>
          <w:lang w:eastAsia="he-IL"/>
        </w:rPr>
        <w:t xml:space="preserve"> </w:t>
      </w:r>
      <w:bookmarkStart w:id="60" w:name="_ETM_Q1_967436"/>
      <w:bookmarkEnd w:id="60"/>
      <w:r w:rsidR="00DE3316">
        <w:rPr>
          <w:rFonts w:hint="cs"/>
          <w:rtl/>
          <w:lang w:eastAsia="he-IL"/>
        </w:rPr>
        <w:t xml:space="preserve">מיד אפרט ואציג. </w:t>
      </w:r>
      <w:r>
        <w:rPr>
          <w:rFonts w:hint="cs"/>
          <w:rtl/>
          <w:lang w:eastAsia="he-IL"/>
        </w:rPr>
        <w:t xml:space="preserve"> </w:t>
      </w:r>
    </w:p>
    <w:p w:rsidR="001D220E" w:rsidRDefault="001D220E" w:rsidP="00034D25">
      <w:pPr>
        <w:rPr>
          <w:rtl/>
          <w:lang w:eastAsia="he-IL"/>
        </w:rPr>
      </w:pPr>
    </w:p>
    <w:p w:rsidR="001D220E" w:rsidRDefault="006E103C" w:rsidP="00DE3316">
      <w:pPr>
        <w:rPr>
          <w:rtl/>
          <w:lang w:eastAsia="he-IL"/>
        </w:rPr>
      </w:pPr>
      <w:r>
        <w:rPr>
          <w:rFonts w:hint="cs"/>
          <w:rtl/>
          <w:lang w:eastAsia="he-IL"/>
        </w:rPr>
        <w:t>המנדט שלנו למעשה, כפי שהוא מוקנה לנו בחוק, הוא</w:t>
      </w:r>
      <w:r w:rsidR="00DE3316">
        <w:rPr>
          <w:rFonts w:hint="cs"/>
          <w:rtl/>
          <w:lang w:eastAsia="he-IL"/>
        </w:rPr>
        <w:t xml:space="preserve"> כפי שציינתי קודם</w:t>
      </w:r>
      <w:r>
        <w:rPr>
          <w:rFonts w:hint="cs"/>
          <w:rtl/>
          <w:lang w:eastAsia="he-IL"/>
        </w:rPr>
        <w:t xml:space="preserve"> לשמור</w:t>
      </w:r>
      <w:r w:rsidR="00DE3316">
        <w:rPr>
          <w:rFonts w:hint="cs"/>
          <w:rtl/>
          <w:lang w:eastAsia="he-IL"/>
        </w:rPr>
        <w:t xml:space="preserve"> על ענייניו </w:t>
      </w:r>
      <w:bookmarkStart w:id="61" w:name="_ETM_Q1_981166"/>
      <w:bookmarkEnd w:id="61"/>
      <w:r w:rsidR="00DE3316">
        <w:rPr>
          <w:rFonts w:hint="cs"/>
          <w:rtl/>
          <w:lang w:eastAsia="he-IL"/>
        </w:rPr>
        <w:t>של ציבור המשקיעים</w:t>
      </w:r>
      <w:r>
        <w:rPr>
          <w:rFonts w:hint="cs"/>
          <w:rtl/>
          <w:lang w:eastAsia="he-IL"/>
        </w:rPr>
        <w:t xml:space="preserve"> בניירות ערך. אנחנו מפרשים את החוק באופן שמקנה לנו את הסמכות לא רק לע</w:t>
      </w:r>
      <w:r w:rsidR="00DE3316">
        <w:rPr>
          <w:rFonts w:hint="cs"/>
          <w:rtl/>
          <w:lang w:eastAsia="he-IL"/>
        </w:rPr>
        <w:t>סוק</w:t>
      </w:r>
      <w:r>
        <w:rPr>
          <w:rFonts w:hint="cs"/>
          <w:rtl/>
          <w:lang w:eastAsia="he-IL"/>
        </w:rPr>
        <w:t xml:space="preserve"> בתחומי הליבה</w:t>
      </w:r>
      <w:r w:rsidR="00DE3316">
        <w:rPr>
          <w:rFonts w:hint="cs"/>
          <w:rtl/>
          <w:lang w:eastAsia="he-IL"/>
        </w:rPr>
        <w:t xml:space="preserve"> הקלאסיים של רשות ניירות ערך, שהם הסדרה </w:t>
      </w:r>
      <w:bookmarkStart w:id="62" w:name="_ETM_Q1_991225"/>
      <w:bookmarkEnd w:id="62"/>
      <w:r w:rsidR="00DE3316">
        <w:rPr>
          <w:rFonts w:hint="cs"/>
          <w:rtl/>
          <w:lang w:eastAsia="he-IL"/>
        </w:rPr>
        <w:t>ועיצוב החקיקה</w:t>
      </w:r>
      <w:r>
        <w:rPr>
          <w:rFonts w:hint="cs"/>
          <w:rtl/>
          <w:lang w:eastAsia="he-IL"/>
        </w:rPr>
        <w:t xml:space="preserve"> באופן שמותאם לתנאים המשתנים</w:t>
      </w:r>
      <w:r w:rsidR="00DE3316">
        <w:rPr>
          <w:rFonts w:hint="cs"/>
          <w:rtl/>
          <w:lang w:eastAsia="he-IL"/>
        </w:rPr>
        <w:t xml:space="preserve"> בשווקי ההון בעולם ובישראל, פיקוח שוטף על הגופים </w:t>
      </w:r>
      <w:bookmarkStart w:id="63" w:name="_ETM_Q1_1001804"/>
      <w:bookmarkEnd w:id="63"/>
      <w:r w:rsidR="00DE3316">
        <w:rPr>
          <w:rFonts w:hint="cs"/>
          <w:rtl/>
          <w:lang w:eastAsia="he-IL"/>
        </w:rPr>
        <w:t>שאנחנו מפקחים עליהם</w:t>
      </w:r>
      <w:r>
        <w:rPr>
          <w:rFonts w:hint="cs"/>
          <w:rtl/>
          <w:lang w:eastAsia="he-IL"/>
        </w:rPr>
        <w:t xml:space="preserve"> שמיד אפרט ואציג בדיוק מי הם</w:t>
      </w:r>
      <w:r w:rsidR="00DE3316">
        <w:rPr>
          <w:rFonts w:hint="cs"/>
          <w:rtl/>
          <w:lang w:eastAsia="he-IL"/>
        </w:rPr>
        <w:t>,</w:t>
      </w:r>
      <w:r>
        <w:rPr>
          <w:rFonts w:hint="cs"/>
          <w:rtl/>
          <w:lang w:eastAsia="he-IL"/>
        </w:rPr>
        <w:t xml:space="preserve"> ואכיפה בכל מקום שבו יש </w:t>
      </w:r>
      <w:r w:rsidR="00DE3316">
        <w:rPr>
          <w:rFonts w:hint="cs"/>
          <w:rtl/>
          <w:lang w:eastAsia="he-IL"/>
        </w:rPr>
        <w:t xml:space="preserve">הפרה של הדין באמצעות סמכויות האכיפה שהוקנו לרשות </w:t>
      </w:r>
      <w:bookmarkStart w:id="64" w:name="_ETM_Q1_1011472"/>
      <w:bookmarkEnd w:id="64"/>
      <w:r w:rsidR="00DE3316">
        <w:rPr>
          <w:rFonts w:hint="cs"/>
          <w:rtl/>
          <w:lang w:eastAsia="he-IL"/>
        </w:rPr>
        <w:t xml:space="preserve">ניירות ערך, </w:t>
      </w:r>
      <w:r>
        <w:rPr>
          <w:rFonts w:hint="cs"/>
          <w:rtl/>
          <w:lang w:eastAsia="he-IL"/>
        </w:rPr>
        <w:t>שהם סמכויות אכ</w:t>
      </w:r>
      <w:r w:rsidR="00DE3316">
        <w:rPr>
          <w:rFonts w:hint="cs"/>
          <w:rtl/>
          <w:lang w:eastAsia="he-IL"/>
        </w:rPr>
        <w:t>י</w:t>
      </w:r>
      <w:r>
        <w:rPr>
          <w:rFonts w:hint="cs"/>
          <w:rtl/>
          <w:lang w:eastAsia="he-IL"/>
        </w:rPr>
        <w:t>פה מנהליות</w:t>
      </w:r>
      <w:r w:rsidR="00DE3316">
        <w:rPr>
          <w:rFonts w:hint="cs"/>
          <w:rtl/>
          <w:lang w:eastAsia="he-IL"/>
        </w:rPr>
        <w:t xml:space="preserve"> ופליליות,</w:t>
      </w:r>
      <w:r>
        <w:rPr>
          <w:rFonts w:hint="cs"/>
          <w:rtl/>
          <w:lang w:eastAsia="he-IL"/>
        </w:rPr>
        <w:t xml:space="preserve"> אלא גם במה שאנחנו קוראים לו פיתוח שוק</w:t>
      </w:r>
      <w:r w:rsidR="00DE3316">
        <w:rPr>
          <w:rFonts w:hint="cs"/>
          <w:rtl/>
          <w:lang w:eastAsia="he-IL"/>
        </w:rPr>
        <w:t xml:space="preserve">. בתפיסה שלנו, </w:t>
      </w:r>
      <w:r>
        <w:rPr>
          <w:rFonts w:hint="cs"/>
          <w:rtl/>
          <w:lang w:eastAsia="he-IL"/>
        </w:rPr>
        <w:t>כדי שאנחנו כרגולטור נוכל</w:t>
      </w:r>
      <w:r w:rsidR="00DE3316">
        <w:rPr>
          <w:rFonts w:hint="cs"/>
          <w:rtl/>
          <w:lang w:eastAsia="he-IL"/>
        </w:rPr>
        <w:t xml:space="preserve"> לשמור על ענייניו </w:t>
      </w:r>
      <w:bookmarkStart w:id="65" w:name="_ETM_Q1_1021128"/>
      <w:bookmarkEnd w:id="65"/>
      <w:r w:rsidR="00DE3316">
        <w:rPr>
          <w:rFonts w:hint="cs"/>
          <w:rtl/>
          <w:lang w:eastAsia="he-IL"/>
        </w:rPr>
        <w:t>של ציבור המשקיעים בניירות ערך,</w:t>
      </w:r>
      <w:r>
        <w:rPr>
          <w:rFonts w:hint="cs"/>
          <w:rtl/>
          <w:lang w:eastAsia="he-IL"/>
        </w:rPr>
        <w:t xml:space="preserve"> השוק חייב להמשיך לשגשג</w:t>
      </w:r>
      <w:r w:rsidR="00DE3316">
        <w:rPr>
          <w:rFonts w:hint="cs"/>
          <w:rtl/>
          <w:lang w:eastAsia="he-IL"/>
        </w:rPr>
        <w:t>, לפרוח ולהתפתח</w:t>
      </w:r>
      <w:r>
        <w:rPr>
          <w:rFonts w:hint="cs"/>
          <w:rtl/>
          <w:lang w:eastAsia="he-IL"/>
        </w:rPr>
        <w:t xml:space="preserve"> ולהיות מסוגל לעמוד בסטנדרטים</w:t>
      </w:r>
      <w:r w:rsidR="00DE3316">
        <w:rPr>
          <w:rFonts w:hint="cs"/>
          <w:rtl/>
          <w:lang w:eastAsia="he-IL"/>
        </w:rPr>
        <w:t xml:space="preserve"> של שווקי הון </w:t>
      </w:r>
      <w:bookmarkStart w:id="66" w:name="_ETM_Q1_1032550"/>
      <w:bookmarkEnd w:id="66"/>
      <w:r w:rsidR="00DE3316">
        <w:rPr>
          <w:rFonts w:hint="cs"/>
          <w:rtl/>
          <w:lang w:eastAsia="he-IL"/>
        </w:rPr>
        <w:t>מפותחים</w:t>
      </w:r>
      <w:r>
        <w:rPr>
          <w:rFonts w:hint="cs"/>
          <w:rtl/>
          <w:lang w:eastAsia="he-IL"/>
        </w:rPr>
        <w:t xml:space="preserve"> בעולם</w:t>
      </w:r>
      <w:r w:rsidR="00DE3316">
        <w:rPr>
          <w:rFonts w:hint="cs"/>
          <w:rtl/>
          <w:lang w:eastAsia="he-IL"/>
        </w:rPr>
        <w:t>,</w:t>
      </w:r>
      <w:r>
        <w:rPr>
          <w:rFonts w:hint="cs"/>
          <w:rtl/>
          <w:lang w:eastAsia="he-IL"/>
        </w:rPr>
        <w:t xml:space="preserve"> ולכן חלק משמעותי מהפעילות שלנו מוקדש לפיתוח שוק, כפי שאציג בהמשך, על מנת לדאוג שהתשתיות</w:t>
      </w:r>
      <w:r w:rsidR="00DE3316">
        <w:rPr>
          <w:rFonts w:hint="cs"/>
          <w:rtl/>
          <w:lang w:eastAsia="he-IL"/>
        </w:rPr>
        <w:t xml:space="preserve"> של שוק ההון הן תשתיות עדכניות, רלוונטיות</w:t>
      </w:r>
      <w:r>
        <w:rPr>
          <w:rFonts w:hint="cs"/>
          <w:rtl/>
          <w:lang w:eastAsia="he-IL"/>
        </w:rPr>
        <w:t xml:space="preserve"> ויודעות לענות לאתגרים שהעתיד מזמן </w:t>
      </w:r>
      <w:r w:rsidR="00DE3316">
        <w:rPr>
          <w:rFonts w:hint="cs"/>
          <w:rtl/>
          <w:lang w:eastAsia="he-IL"/>
        </w:rPr>
        <w:t xml:space="preserve">עבור </w:t>
      </w:r>
      <w:r>
        <w:rPr>
          <w:rFonts w:hint="cs"/>
          <w:rtl/>
          <w:lang w:eastAsia="he-IL"/>
        </w:rPr>
        <w:t>שווקי ההון בעולם</w:t>
      </w:r>
      <w:r w:rsidR="00DE3316">
        <w:rPr>
          <w:rFonts w:hint="cs"/>
          <w:rtl/>
          <w:lang w:eastAsia="he-IL"/>
        </w:rPr>
        <w:t>,</w:t>
      </w:r>
      <w:r>
        <w:rPr>
          <w:rFonts w:hint="cs"/>
          <w:rtl/>
          <w:lang w:eastAsia="he-IL"/>
        </w:rPr>
        <w:t xml:space="preserve"> מכיוון שבסופו של דבר</w:t>
      </w:r>
      <w:r w:rsidR="00DE3316">
        <w:rPr>
          <w:rFonts w:hint="cs"/>
          <w:rtl/>
          <w:lang w:eastAsia="he-IL"/>
        </w:rPr>
        <w:t xml:space="preserve"> </w:t>
      </w:r>
      <w:bookmarkStart w:id="67" w:name="_ETM_Q1_1057299"/>
      <w:bookmarkEnd w:id="67"/>
      <w:r w:rsidR="00DE3316">
        <w:rPr>
          <w:rFonts w:hint="cs"/>
          <w:rtl/>
          <w:lang w:eastAsia="he-IL"/>
        </w:rPr>
        <w:t>הבחירה של תאגידים ומשקיעים להשקיע או לגייס</w:t>
      </w:r>
      <w:r>
        <w:rPr>
          <w:rFonts w:hint="cs"/>
          <w:rtl/>
          <w:lang w:eastAsia="he-IL"/>
        </w:rPr>
        <w:t xml:space="preserve"> דווקא בשוק ההון הישראלי היא לא מתוך מקום של אין ברירה</w:t>
      </w:r>
      <w:r w:rsidR="00DE3316">
        <w:rPr>
          <w:rFonts w:hint="cs"/>
          <w:rtl/>
          <w:lang w:eastAsia="he-IL"/>
        </w:rPr>
        <w:t>. יש תמיד</w:t>
      </w:r>
      <w:bookmarkStart w:id="68" w:name="_ETM_Q1_1064850"/>
      <w:bookmarkEnd w:id="68"/>
      <w:r w:rsidR="00DE3316">
        <w:rPr>
          <w:rFonts w:hint="cs"/>
          <w:rtl/>
          <w:lang w:eastAsia="he-IL"/>
        </w:rPr>
        <w:t xml:space="preserve"> אופציה לגייס במקומות אחרים.</w:t>
      </w:r>
      <w:r>
        <w:rPr>
          <w:rFonts w:hint="cs"/>
          <w:rtl/>
          <w:lang w:eastAsia="he-IL"/>
        </w:rPr>
        <w:t xml:space="preserve"> ראינו בשנים האחרונות נהירה</w:t>
      </w:r>
      <w:r w:rsidR="00DE3316">
        <w:rPr>
          <w:rFonts w:hint="cs"/>
          <w:rtl/>
          <w:lang w:eastAsia="he-IL"/>
        </w:rPr>
        <w:t xml:space="preserve"> של חברות ישראליות</w:t>
      </w:r>
      <w:r>
        <w:rPr>
          <w:rFonts w:hint="cs"/>
          <w:rtl/>
          <w:lang w:eastAsia="he-IL"/>
        </w:rPr>
        <w:t xml:space="preserve"> לגיוסים בבורסות</w:t>
      </w:r>
      <w:r w:rsidR="00DE3316">
        <w:rPr>
          <w:rFonts w:hint="cs"/>
          <w:rtl/>
          <w:lang w:eastAsia="he-IL"/>
        </w:rPr>
        <w:t xml:space="preserve"> זרות. המשקיעים הישראלים</w:t>
      </w:r>
      <w:r>
        <w:rPr>
          <w:rFonts w:hint="cs"/>
          <w:rtl/>
          <w:lang w:eastAsia="he-IL"/>
        </w:rPr>
        <w:t xml:space="preserve"> יכולים היום בלחיצת כפתור</w:t>
      </w:r>
      <w:r w:rsidR="00DE3316">
        <w:rPr>
          <w:rFonts w:hint="cs"/>
          <w:rtl/>
          <w:lang w:eastAsia="he-IL"/>
        </w:rPr>
        <w:t xml:space="preserve"> </w:t>
      </w:r>
      <w:bookmarkStart w:id="69" w:name="_ETM_Q1_1081500"/>
      <w:bookmarkEnd w:id="69"/>
      <w:r w:rsidR="00DE3316">
        <w:rPr>
          <w:rFonts w:hint="cs"/>
          <w:rtl/>
          <w:lang w:eastAsia="he-IL"/>
        </w:rPr>
        <w:t>להשקיע בכל בורסה בעולם,</w:t>
      </w:r>
      <w:r>
        <w:rPr>
          <w:rFonts w:hint="cs"/>
          <w:rtl/>
          <w:lang w:eastAsia="he-IL"/>
        </w:rPr>
        <w:t xml:space="preserve"> ולכן ככל שהמערכת</w:t>
      </w:r>
      <w:r w:rsidR="00DE3316">
        <w:rPr>
          <w:rFonts w:hint="cs"/>
          <w:rtl/>
          <w:lang w:eastAsia="he-IL"/>
        </w:rPr>
        <w:t xml:space="preserve"> שאנחנו </w:t>
      </w:r>
      <w:r w:rsidR="00F25E8C">
        <w:rPr>
          <w:rFonts w:hint="cs"/>
          <w:rtl/>
          <w:lang w:eastAsia="he-IL"/>
        </w:rPr>
        <w:t>מפתחים עליה</w:t>
      </w:r>
      <w:r>
        <w:rPr>
          <w:rFonts w:hint="cs"/>
          <w:rtl/>
          <w:lang w:eastAsia="he-IL"/>
        </w:rPr>
        <w:t xml:space="preserve"> לא תהיה בחזית הידע של שוקי ההון בעולם, המשקיעים שלנו</w:t>
      </w:r>
      <w:r w:rsidR="00F25E8C">
        <w:rPr>
          <w:rFonts w:hint="cs"/>
          <w:rtl/>
          <w:lang w:eastAsia="he-IL"/>
        </w:rPr>
        <w:t xml:space="preserve"> וגם המגייסים </w:t>
      </w:r>
      <w:bookmarkStart w:id="70" w:name="_ETM_Q1_1090116"/>
      <w:bookmarkEnd w:id="70"/>
      <w:r w:rsidR="00F25E8C">
        <w:rPr>
          <w:rFonts w:hint="cs"/>
          <w:rtl/>
          <w:lang w:eastAsia="he-IL"/>
        </w:rPr>
        <w:t>שלנו</w:t>
      </w:r>
      <w:r>
        <w:rPr>
          <w:rFonts w:hint="cs"/>
          <w:rtl/>
          <w:lang w:eastAsia="he-IL"/>
        </w:rPr>
        <w:t xml:space="preserve"> </w:t>
      </w:r>
      <w:proofErr w:type="spellStart"/>
      <w:r>
        <w:rPr>
          <w:rFonts w:hint="cs"/>
          <w:rtl/>
          <w:lang w:eastAsia="he-IL"/>
        </w:rPr>
        <w:t>ינטשו</w:t>
      </w:r>
      <w:proofErr w:type="spellEnd"/>
      <w:r w:rsidR="00F25E8C">
        <w:rPr>
          <w:rFonts w:hint="cs"/>
          <w:rtl/>
          <w:lang w:eastAsia="he-IL"/>
        </w:rPr>
        <w:t xml:space="preserve"> וילכו למקומות אחרים,</w:t>
      </w:r>
      <w:r>
        <w:rPr>
          <w:rFonts w:hint="cs"/>
          <w:rtl/>
          <w:lang w:eastAsia="he-IL"/>
        </w:rPr>
        <w:t xml:space="preserve"> וזו מציאות שאנחנו לא רוצים להיות בה. </w:t>
      </w:r>
    </w:p>
    <w:p w:rsidR="006E103C" w:rsidRDefault="006E103C" w:rsidP="00034D25">
      <w:pPr>
        <w:rPr>
          <w:rtl/>
          <w:lang w:eastAsia="he-IL"/>
        </w:rPr>
      </w:pPr>
    </w:p>
    <w:p w:rsidR="006E103C" w:rsidRDefault="006E103C" w:rsidP="00314724">
      <w:pPr>
        <w:rPr>
          <w:rtl/>
          <w:lang w:eastAsia="he-IL"/>
        </w:rPr>
      </w:pPr>
      <w:r>
        <w:rPr>
          <w:rFonts w:hint="cs"/>
          <w:rtl/>
          <w:lang w:eastAsia="he-IL"/>
        </w:rPr>
        <w:t>השקף הזה מציג באופן אינטראקטיבי</w:t>
      </w:r>
      <w:r w:rsidR="00EE477F">
        <w:rPr>
          <w:rFonts w:hint="cs"/>
          <w:rtl/>
          <w:lang w:eastAsia="he-IL"/>
        </w:rPr>
        <w:t>-משהו</w:t>
      </w:r>
      <w:r>
        <w:rPr>
          <w:rFonts w:hint="cs"/>
          <w:rtl/>
          <w:lang w:eastAsia="he-IL"/>
        </w:rPr>
        <w:t xml:space="preserve"> את תחומי הפיקוח</w:t>
      </w:r>
      <w:r w:rsidR="00EE477F">
        <w:rPr>
          <w:rFonts w:hint="cs"/>
          <w:rtl/>
          <w:lang w:eastAsia="he-IL"/>
        </w:rPr>
        <w:t xml:space="preserve"> העיקריים</w:t>
      </w:r>
      <w:r>
        <w:rPr>
          <w:rFonts w:hint="cs"/>
          <w:rtl/>
          <w:lang w:eastAsia="he-IL"/>
        </w:rPr>
        <w:t xml:space="preserve"> של הרשות. למעשה בצעד ההיצע</w:t>
      </w:r>
      <w:r w:rsidR="00CD25A9">
        <w:rPr>
          <w:rFonts w:hint="cs"/>
          <w:rtl/>
          <w:lang w:eastAsia="he-IL"/>
        </w:rPr>
        <w:t>,</w:t>
      </w:r>
      <w:r>
        <w:rPr>
          <w:rFonts w:hint="cs"/>
          <w:rtl/>
          <w:lang w:eastAsia="he-IL"/>
        </w:rPr>
        <w:t xml:space="preserve"> השוק הוא למעשה</w:t>
      </w:r>
      <w:r w:rsidR="00CD25A9">
        <w:rPr>
          <w:rFonts w:hint="cs"/>
          <w:rtl/>
          <w:lang w:eastAsia="he-IL"/>
        </w:rPr>
        <w:t xml:space="preserve"> מייצר נקודת מפגש בין ביקוש </w:t>
      </w:r>
      <w:bookmarkStart w:id="71" w:name="_ETM_Q1_1123239"/>
      <w:bookmarkEnd w:id="71"/>
      <w:r w:rsidR="00CD25A9">
        <w:rPr>
          <w:rFonts w:hint="cs"/>
          <w:rtl/>
          <w:lang w:eastAsia="he-IL"/>
        </w:rPr>
        <w:t xml:space="preserve">להיצע. ההיצע הוא היצע שמגיע באמצעות תאגידים שמנפיקים את ניירות </w:t>
      </w:r>
      <w:bookmarkStart w:id="72" w:name="_ETM_Q1_1131562"/>
      <w:bookmarkEnd w:id="72"/>
      <w:r w:rsidR="00CD25A9">
        <w:rPr>
          <w:rFonts w:hint="cs"/>
          <w:rtl/>
          <w:lang w:eastAsia="he-IL"/>
        </w:rPr>
        <w:t>הערך שלהם לציבור, שי</w:t>
      </w:r>
      <w:r>
        <w:rPr>
          <w:rFonts w:hint="cs"/>
          <w:rtl/>
          <w:lang w:eastAsia="he-IL"/>
        </w:rPr>
        <w:t>כולים להיות באמצעות מניות, אגרות חוב. גם קרנות הנאמנות</w:t>
      </w:r>
      <w:r w:rsidR="00CD25A9">
        <w:rPr>
          <w:rFonts w:hint="cs"/>
          <w:rtl/>
          <w:lang w:eastAsia="he-IL"/>
        </w:rPr>
        <w:t xml:space="preserve"> נמצאים בצד של היצע ההשקעות. קרנות </w:t>
      </w:r>
      <w:bookmarkStart w:id="73" w:name="_ETM_Q1_1140802"/>
      <w:bookmarkEnd w:id="73"/>
      <w:r w:rsidR="00CD25A9">
        <w:rPr>
          <w:rFonts w:hint="cs"/>
          <w:rtl/>
          <w:lang w:eastAsia="he-IL"/>
        </w:rPr>
        <w:t>הנאמנות</w:t>
      </w:r>
      <w:r>
        <w:rPr>
          <w:rFonts w:hint="cs"/>
          <w:rtl/>
          <w:lang w:eastAsia="he-IL"/>
        </w:rPr>
        <w:t xml:space="preserve"> הם כלי השקעה שרשות הניירות</w:t>
      </w:r>
      <w:r w:rsidR="00CD25A9">
        <w:rPr>
          <w:rFonts w:hint="cs"/>
          <w:rtl/>
          <w:lang w:eastAsia="he-IL"/>
        </w:rPr>
        <w:t xml:space="preserve"> מפקחת עליהם, ולמעשה במסגרתם</w:t>
      </w:r>
      <w:r>
        <w:rPr>
          <w:rFonts w:hint="cs"/>
          <w:rtl/>
          <w:lang w:eastAsia="he-IL"/>
        </w:rPr>
        <w:t xml:space="preserve"> מנהל קרן מגייס כסף מהציבור ומשקיע את הכספים</w:t>
      </w:r>
      <w:r w:rsidR="00314724">
        <w:rPr>
          <w:rFonts w:hint="cs"/>
          <w:rtl/>
          <w:lang w:eastAsia="he-IL"/>
        </w:rPr>
        <w:t xml:space="preserve"> שהוא גייס בהשקעות שכירות,</w:t>
      </w:r>
      <w:r>
        <w:rPr>
          <w:rFonts w:hint="cs"/>
          <w:rtl/>
          <w:lang w:eastAsia="he-IL"/>
        </w:rPr>
        <w:t xml:space="preserve"> בבורסה</w:t>
      </w:r>
      <w:r w:rsidR="00314724">
        <w:rPr>
          <w:rFonts w:hint="cs"/>
          <w:rtl/>
          <w:lang w:eastAsia="he-IL"/>
        </w:rPr>
        <w:t>,</w:t>
      </w:r>
      <w:r>
        <w:rPr>
          <w:rFonts w:hint="cs"/>
          <w:rtl/>
          <w:lang w:eastAsia="he-IL"/>
        </w:rPr>
        <w:t xml:space="preserve"> בכלי שהוא מפוקח, נזיל ושקוף ברמה גבוהה. בנוסף ל</w:t>
      </w:r>
      <w:r w:rsidR="00314724">
        <w:rPr>
          <w:rFonts w:hint="cs"/>
          <w:rtl/>
          <w:lang w:eastAsia="he-IL"/>
        </w:rPr>
        <w:t xml:space="preserve">כך בצד </w:t>
      </w:r>
      <w:bookmarkStart w:id="74" w:name="_ETM_Q1_1165308"/>
      <w:bookmarkEnd w:id="74"/>
      <w:r w:rsidR="00314724">
        <w:rPr>
          <w:rFonts w:hint="cs"/>
          <w:rtl/>
          <w:lang w:eastAsia="he-IL"/>
        </w:rPr>
        <w:t xml:space="preserve">ההיצע יש אגרות החוב שממשלת ישראל מנפיקה גם </w:t>
      </w:r>
      <w:bookmarkStart w:id="75" w:name="_ETM_Q1_1169200"/>
      <w:bookmarkEnd w:id="75"/>
      <w:r w:rsidR="00314724">
        <w:rPr>
          <w:rFonts w:hint="cs"/>
          <w:rtl/>
          <w:lang w:eastAsia="he-IL"/>
        </w:rPr>
        <w:t xml:space="preserve">באמצעות </w:t>
      </w:r>
      <w:r>
        <w:rPr>
          <w:rFonts w:hint="cs"/>
          <w:rtl/>
          <w:lang w:eastAsia="he-IL"/>
        </w:rPr>
        <w:t>הבורסה וגם באמצעות</w:t>
      </w:r>
      <w:r w:rsidR="00314724">
        <w:rPr>
          <w:rFonts w:hint="cs"/>
          <w:rtl/>
          <w:lang w:eastAsia="he-IL"/>
        </w:rPr>
        <w:t xml:space="preserve"> הנפקות שקורות</w:t>
      </w:r>
      <w:r>
        <w:rPr>
          <w:rFonts w:hint="cs"/>
          <w:rtl/>
          <w:lang w:eastAsia="he-IL"/>
        </w:rPr>
        <w:t xml:space="preserve"> מחוץ לבורסה. הפלטפורמות</w:t>
      </w:r>
      <w:r w:rsidR="00314724">
        <w:rPr>
          <w:rFonts w:hint="cs"/>
          <w:rtl/>
          <w:lang w:eastAsia="he-IL"/>
        </w:rPr>
        <w:t xml:space="preserve"> שבאמצעותן הגיוסים האלה מתבצעים הן</w:t>
      </w:r>
      <w:r>
        <w:rPr>
          <w:rFonts w:hint="cs"/>
          <w:rtl/>
          <w:lang w:eastAsia="he-IL"/>
        </w:rPr>
        <w:t xml:space="preserve"> קודם כל הבורסה לניירות ערך בתל אביב</w:t>
      </w:r>
      <w:r w:rsidR="00314724">
        <w:rPr>
          <w:rFonts w:hint="cs"/>
          <w:rtl/>
          <w:lang w:eastAsia="he-IL"/>
        </w:rPr>
        <w:t xml:space="preserve">, שהיא </w:t>
      </w:r>
      <w:bookmarkStart w:id="76" w:name="_ETM_Q1_1181985"/>
      <w:bookmarkEnd w:id="76"/>
      <w:r w:rsidR="00314724">
        <w:rPr>
          <w:rFonts w:hint="cs"/>
          <w:rtl/>
          <w:lang w:eastAsia="he-IL"/>
        </w:rPr>
        <w:t>בורסה ראשית, יחידה היום במדינת ישראל.</w:t>
      </w:r>
      <w:r>
        <w:rPr>
          <w:rFonts w:hint="cs"/>
          <w:rtl/>
          <w:lang w:eastAsia="he-IL"/>
        </w:rPr>
        <w:t xml:space="preserve"> חברי הבורסה הם למעשה הלקוחות</w:t>
      </w:r>
      <w:r w:rsidR="00314724">
        <w:rPr>
          <w:rFonts w:hint="cs"/>
          <w:rtl/>
          <w:lang w:eastAsia="he-IL"/>
        </w:rPr>
        <w:t xml:space="preserve"> של הבורסה והם </w:t>
      </w:r>
      <w:r>
        <w:rPr>
          <w:rFonts w:hint="cs"/>
          <w:rtl/>
          <w:lang w:eastAsia="he-IL"/>
        </w:rPr>
        <w:t>רשומים כחברים, מה שמאפשר להם</w:t>
      </w:r>
      <w:bookmarkStart w:id="77" w:name="_ETM_Q1_1193568"/>
      <w:bookmarkEnd w:id="77"/>
      <w:r w:rsidR="00314724">
        <w:rPr>
          <w:rFonts w:hint="cs"/>
          <w:rtl/>
          <w:lang w:eastAsia="he-IL"/>
        </w:rPr>
        <w:t xml:space="preserve"> לסחור באופן ישיר מול הבורסה. חברי הבורסה</w:t>
      </w:r>
      <w:r>
        <w:rPr>
          <w:rFonts w:hint="cs"/>
          <w:rtl/>
          <w:lang w:eastAsia="he-IL"/>
        </w:rPr>
        <w:t xml:space="preserve"> הם בעיקר בנקים, בתי השקעות ובנקים זרים שיש להם מושב</w:t>
      </w:r>
      <w:r w:rsidR="00314724">
        <w:rPr>
          <w:rFonts w:hint="cs"/>
          <w:rtl/>
          <w:lang w:eastAsia="he-IL"/>
        </w:rPr>
        <w:t xml:space="preserve"> כחברים בבורסה.</w:t>
      </w:r>
      <w:r>
        <w:rPr>
          <w:rFonts w:hint="cs"/>
          <w:rtl/>
          <w:lang w:eastAsia="he-IL"/>
        </w:rPr>
        <w:t xml:space="preserve"> צד הביקוש מגיע מהמשקיעים. למעשה המשקיעים מורכבים</w:t>
      </w:r>
      <w:r w:rsidR="00314724">
        <w:rPr>
          <w:rFonts w:hint="cs"/>
          <w:rtl/>
          <w:lang w:eastAsia="he-IL"/>
        </w:rPr>
        <w:t xml:space="preserve"> ממגוון </w:t>
      </w:r>
      <w:bookmarkStart w:id="78" w:name="_ETM_Q1_1208814"/>
      <w:bookmarkEnd w:id="78"/>
      <w:r w:rsidR="00314724">
        <w:rPr>
          <w:rFonts w:hint="cs"/>
          <w:rtl/>
          <w:lang w:eastAsia="he-IL"/>
        </w:rPr>
        <w:t>רב של סוגי משקיעים,</w:t>
      </w:r>
      <w:r>
        <w:rPr>
          <w:rFonts w:hint="cs"/>
          <w:rtl/>
          <w:lang w:eastAsia="he-IL"/>
        </w:rPr>
        <w:t xml:space="preserve"> ציבור פשוט, משקיעים</w:t>
      </w:r>
      <w:r w:rsidR="00314724">
        <w:rPr>
          <w:rFonts w:hint="cs"/>
          <w:rtl/>
          <w:lang w:eastAsia="he-IL"/>
        </w:rPr>
        <w:t xml:space="preserve"> כשירים, משקיעים</w:t>
      </w:r>
      <w:r>
        <w:rPr>
          <w:rFonts w:hint="cs"/>
          <w:rtl/>
          <w:lang w:eastAsia="he-IL"/>
        </w:rPr>
        <w:t xml:space="preserve"> </w:t>
      </w:r>
      <w:r>
        <w:rPr>
          <w:rFonts w:hint="cs"/>
          <w:rtl/>
          <w:lang w:eastAsia="he-IL"/>
        </w:rPr>
        <w:lastRenderedPageBreak/>
        <w:t xml:space="preserve">מוסדיים, משקיעים גלובאליים </w:t>
      </w:r>
      <w:proofErr w:type="spellStart"/>
      <w:r>
        <w:rPr>
          <w:rFonts w:hint="cs"/>
          <w:rtl/>
          <w:lang w:eastAsia="he-IL"/>
        </w:rPr>
        <w:t>וכו</w:t>
      </w:r>
      <w:proofErr w:type="spellEnd"/>
      <w:r>
        <w:rPr>
          <w:rFonts w:hint="cs"/>
          <w:rtl/>
          <w:lang w:eastAsia="he-IL"/>
        </w:rPr>
        <w:t>'</w:t>
      </w:r>
      <w:r w:rsidR="00314724">
        <w:rPr>
          <w:rFonts w:hint="cs"/>
          <w:rtl/>
          <w:lang w:eastAsia="he-IL"/>
        </w:rPr>
        <w:t>,</w:t>
      </w:r>
      <w:r>
        <w:rPr>
          <w:rFonts w:hint="cs"/>
          <w:rtl/>
          <w:lang w:eastAsia="he-IL"/>
        </w:rPr>
        <w:t xml:space="preserve"> כך שהבורסה היא למעשה פלטפורמה פתוחה</w:t>
      </w:r>
      <w:r w:rsidR="00314724">
        <w:rPr>
          <w:rFonts w:hint="cs"/>
          <w:rtl/>
          <w:lang w:eastAsia="he-IL"/>
        </w:rPr>
        <w:t xml:space="preserve"> שמאפשרת למשקיעים מכל </w:t>
      </w:r>
      <w:bookmarkStart w:id="79" w:name="_ETM_Q1_1225025"/>
      <w:bookmarkEnd w:id="79"/>
      <w:r w:rsidR="00314724">
        <w:rPr>
          <w:rFonts w:hint="cs"/>
          <w:rtl/>
          <w:lang w:eastAsia="he-IL"/>
        </w:rPr>
        <w:t>הסוגים לבוא ולרכוש ניירות ערך בהנפקה</w:t>
      </w:r>
      <w:r>
        <w:rPr>
          <w:rFonts w:hint="cs"/>
          <w:rtl/>
          <w:lang w:eastAsia="he-IL"/>
        </w:rPr>
        <w:t xml:space="preserve"> ולסחור בהם בשוק המשני. </w:t>
      </w:r>
    </w:p>
    <w:p w:rsidR="006E103C" w:rsidRDefault="006E103C" w:rsidP="00034D25">
      <w:pPr>
        <w:rPr>
          <w:rtl/>
          <w:lang w:eastAsia="he-IL"/>
        </w:rPr>
      </w:pPr>
    </w:p>
    <w:p w:rsidR="006E103C" w:rsidRDefault="006E103C" w:rsidP="00314724">
      <w:pPr>
        <w:rPr>
          <w:rtl/>
          <w:lang w:eastAsia="he-IL"/>
        </w:rPr>
      </w:pPr>
      <w:r>
        <w:rPr>
          <w:rFonts w:hint="cs"/>
          <w:rtl/>
          <w:lang w:eastAsia="he-IL"/>
        </w:rPr>
        <w:t>בחלק התחתון של השקף יש פריצה נוספת של גופים מפוקחים.</w:t>
      </w:r>
      <w:r w:rsidR="00314724">
        <w:rPr>
          <w:rFonts w:hint="cs"/>
          <w:rtl/>
          <w:lang w:eastAsia="he-IL"/>
        </w:rPr>
        <w:t xml:space="preserve"> מתווכי מידע שמורכבים </w:t>
      </w:r>
      <w:bookmarkStart w:id="80" w:name="_ETM_Q1_1244558"/>
      <w:bookmarkEnd w:id="80"/>
      <w:r w:rsidR="00314724">
        <w:rPr>
          <w:rFonts w:hint="cs"/>
          <w:rtl/>
          <w:lang w:eastAsia="he-IL"/>
        </w:rPr>
        <w:t xml:space="preserve">מחברות דירוג שעוסקות בדירוג חוב של חברות שמנפיקות אגרות חוב </w:t>
      </w:r>
      <w:bookmarkStart w:id="81" w:name="_ETM_Q1_1249535"/>
      <w:bookmarkEnd w:id="81"/>
      <w:r w:rsidR="00314724">
        <w:rPr>
          <w:rFonts w:hint="cs"/>
          <w:rtl/>
          <w:lang w:eastAsia="he-IL"/>
        </w:rPr>
        <w:t xml:space="preserve">בבורסה, יועצים </w:t>
      </w:r>
      <w:proofErr w:type="spellStart"/>
      <w:r>
        <w:rPr>
          <w:rFonts w:hint="cs"/>
          <w:rtl/>
          <w:lang w:eastAsia="he-IL"/>
        </w:rPr>
        <w:t>אנליסטיים</w:t>
      </w:r>
      <w:proofErr w:type="spellEnd"/>
      <w:r>
        <w:rPr>
          <w:rFonts w:hint="cs"/>
          <w:rtl/>
          <w:lang w:eastAsia="he-IL"/>
        </w:rPr>
        <w:t xml:space="preserve"> מעריכי שווי</w:t>
      </w:r>
      <w:r w:rsidR="00314724">
        <w:rPr>
          <w:rFonts w:hint="cs"/>
          <w:rtl/>
          <w:lang w:eastAsia="he-IL"/>
        </w:rPr>
        <w:t xml:space="preserve">, וקבוצת המתווכים הפיננסיים </w:t>
      </w:r>
      <w:r>
        <w:rPr>
          <w:rFonts w:hint="cs"/>
          <w:rtl/>
          <w:lang w:eastAsia="he-IL"/>
        </w:rPr>
        <w:t>שמורכבת</w:t>
      </w:r>
      <w:r w:rsidR="007C01BA">
        <w:rPr>
          <w:rFonts w:hint="cs"/>
          <w:rtl/>
          <w:lang w:eastAsia="he-IL"/>
        </w:rPr>
        <w:t xml:space="preserve"> מחתמים, משווקים, </w:t>
      </w:r>
      <w:bookmarkStart w:id="82" w:name="_ETM_Q1_1259583"/>
      <w:bookmarkEnd w:id="82"/>
      <w:r w:rsidR="007C01BA">
        <w:rPr>
          <w:rFonts w:hint="cs"/>
          <w:rtl/>
          <w:lang w:eastAsia="he-IL"/>
        </w:rPr>
        <w:t>מנהלי תיקים,</w:t>
      </w:r>
      <w:r>
        <w:rPr>
          <w:rFonts w:hint="cs"/>
          <w:rtl/>
          <w:lang w:eastAsia="he-IL"/>
        </w:rPr>
        <w:t xml:space="preserve"> יועצי השקעות ומנהלי קרנות. כל אלה מרכיבים את קבוצת הפיקוח של </w:t>
      </w:r>
      <w:r w:rsidR="007C01BA">
        <w:rPr>
          <w:rFonts w:hint="cs"/>
          <w:rtl/>
          <w:lang w:eastAsia="he-IL"/>
        </w:rPr>
        <w:t xml:space="preserve">רשות </w:t>
      </w:r>
      <w:r>
        <w:rPr>
          <w:rFonts w:hint="cs"/>
          <w:rtl/>
          <w:lang w:eastAsia="he-IL"/>
        </w:rPr>
        <w:t xml:space="preserve">ניירות ערך. </w:t>
      </w:r>
    </w:p>
    <w:p w:rsidR="006E103C" w:rsidRDefault="006E103C" w:rsidP="00034D25">
      <w:pPr>
        <w:rPr>
          <w:rtl/>
          <w:lang w:eastAsia="he-IL"/>
        </w:rPr>
      </w:pPr>
    </w:p>
    <w:p w:rsidR="006E103C" w:rsidRDefault="006E103C" w:rsidP="00034D25">
      <w:pPr>
        <w:rPr>
          <w:rtl/>
          <w:lang w:eastAsia="he-IL"/>
        </w:rPr>
      </w:pPr>
      <w:r>
        <w:rPr>
          <w:rFonts w:hint="cs"/>
          <w:rtl/>
          <w:lang w:eastAsia="he-IL"/>
        </w:rPr>
        <w:t>השקף הבא מציג את עולמות הפיקוח שלנו</w:t>
      </w:r>
      <w:r w:rsidR="007C01BA">
        <w:rPr>
          <w:rFonts w:hint="cs"/>
          <w:rtl/>
          <w:lang w:eastAsia="he-IL"/>
        </w:rPr>
        <w:t xml:space="preserve"> קצת במספרים.</w:t>
      </w:r>
      <w:r>
        <w:rPr>
          <w:rFonts w:hint="cs"/>
          <w:rtl/>
          <w:lang w:eastAsia="he-IL"/>
        </w:rPr>
        <w:t xml:space="preserve"> אפשר לראות כאן</w:t>
      </w:r>
      <w:r w:rsidR="007C01BA">
        <w:rPr>
          <w:rFonts w:hint="cs"/>
          <w:rtl/>
          <w:lang w:eastAsia="he-IL"/>
        </w:rPr>
        <w:t xml:space="preserve"> באופן כללי</w:t>
      </w:r>
      <w:r>
        <w:rPr>
          <w:rFonts w:hint="cs"/>
          <w:rtl/>
          <w:lang w:eastAsia="he-IL"/>
        </w:rPr>
        <w:t xml:space="preserve"> שסך הכול הכסף</w:t>
      </w:r>
      <w:r w:rsidR="007C01BA">
        <w:rPr>
          <w:rFonts w:hint="cs"/>
          <w:rtl/>
          <w:lang w:eastAsia="he-IL"/>
        </w:rPr>
        <w:t xml:space="preserve"> שאנחנו מפקחים עליו</w:t>
      </w:r>
      <w:r>
        <w:rPr>
          <w:rFonts w:hint="cs"/>
          <w:rtl/>
          <w:lang w:eastAsia="he-IL"/>
        </w:rPr>
        <w:t xml:space="preserve"> שווה</w:t>
      </w:r>
      <w:r w:rsidR="007C01BA">
        <w:rPr>
          <w:rFonts w:hint="cs"/>
          <w:rtl/>
          <w:lang w:eastAsia="he-IL"/>
        </w:rPr>
        <w:t xml:space="preserve"> </w:t>
      </w:r>
      <w:bookmarkStart w:id="83" w:name="_ETM_Q1_1282187"/>
      <w:bookmarkEnd w:id="83"/>
      <w:r w:rsidR="007C01BA">
        <w:rPr>
          <w:rFonts w:hint="cs"/>
          <w:rtl/>
          <w:lang w:eastAsia="he-IL"/>
        </w:rPr>
        <w:t>לכ-2.8</w:t>
      </w:r>
      <w:r>
        <w:rPr>
          <w:rFonts w:hint="cs"/>
          <w:rtl/>
          <w:lang w:eastAsia="he-IL"/>
        </w:rPr>
        <w:t xml:space="preserve"> טריליון שקל. זאת נקודה מעניינת להתעכב עליה בהקשר</w:t>
      </w:r>
      <w:r w:rsidR="007C01BA">
        <w:rPr>
          <w:rFonts w:hint="cs"/>
          <w:rtl/>
          <w:lang w:eastAsia="he-IL"/>
        </w:rPr>
        <w:t xml:space="preserve"> של היקף החיסכון הציבורי בישראל. היקף החיסכון הציבורי בישראל</w:t>
      </w:r>
      <w:r>
        <w:rPr>
          <w:rFonts w:hint="cs"/>
          <w:rtl/>
          <w:lang w:eastAsia="he-IL"/>
        </w:rPr>
        <w:t xml:space="preserve"> עומד היום על </w:t>
      </w:r>
      <w:r w:rsidR="007C01BA">
        <w:rPr>
          <w:rFonts w:hint="cs"/>
          <w:rtl/>
          <w:lang w:eastAsia="he-IL"/>
        </w:rPr>
        <w:t xml:space="preserve">כ-2.2 </w:t>
      </w:r>
      <w:bookmarkStart w:id="84" w:name="_ETM_Q1_1295448"/>
      <w:bookmarkEnd w:id="84"/>
      <w:r w:rsidR="007C01BA">
        <w:rPr>
          <w:rFonts w:hint="cs"/>
          <w:rtl/>
          <w:lang w:eastAsia="he-IL"/>
        </w:rPr>
        <w:t xml:space="preserve">טריליון שקל. הוא אמור להכפיל את עצמו בתוך כעשור, </w:t>
      </w:r>
      <w:bookmarkStart w:id="85" w:name="_ETM_Q1_1300937"/>
      <w:bookmarkEnd w:id="85"/>
      <w:r w:rsidR="007C01BA">
        <w:rPr>
          <w:rFonts w:hint="cs"/>
          <w:rtl/>
          <w:lang w:eastAsia="he-IL"/>
        </w:rPr>
        <w:t>ולמעשה היום המערכת של שוק ההון הישראלי שווה כמעט לגובה</w:t>
      </w:r>
      <w:bookmarkStart w:id="86" w:name="_ETM_Q1_1303529"/>
      <w:bookmarkEnd w:id="86"/>
      <w:r w:rsidR="007C01BA">
        <w:rPr>
          <w:rFonts w:hint="cs"/>
          <w:rtl/>
          <w:lang w:eastAsia="he-IL"/>
        </w:rPr>
        <w:t xml:space="preserve"> החיסכון הציבורי שמושקע היום גם בשוק ההון הישראלי וגם מחוצה </w:t>
      </w:r>
      <w:bookmarkStart w:id="87" w:name="_ETM_Q1_1312464"/>
      <w:bookmarkEnd w:id="87"/>
      <w:r w:rsidR="007C01BA">
        <w:rPr>
          <w:rFonts w:hint="cs"/>
          <w:rtl/>
          <w:lang w:eastAsia="he-IL"/>
        </w:rPr>
        <w:t xml:space="preserve">לו. בחלוף השנים האחרונות חלקים הולכים וניכרים מהחיסכון הציבורי </w:t>
      </w:r>
      <w:bookmarkStart w:id="88" w:name="_ETM_Q1_1316348"/>
      <w:bookmarkEnd w:id="88"/>
      <w:r w:rsidR="007C01BA">
        <w:rPr>
          <w:rFonts w:hint="cs"/>
          <w:rtl/>
          <w:lang w:eastAsia="he-IL"/>
        </w:rPr>
        <w:t xml:space="preserve">מושקע ומנוהל מחוץ למדינת ישראל בגלל הקוטן היחסי של שוק </w:t>
      </w:r>
      <w:bookmarkStart w:id="89" w:name="_ETM_Q1_1322834"/>
      <w:bookmarkEnd w:id="89"/>
      <w:r w:rsidR="007C01BA">
        <w:rPr>
          <w:rFonts w:hint="cs"/>
          <w:rtl/>
          <w:lang w:eastAsia="he-IL"/>
        </w:rPr>
        <w:t xml:space="preserve">ההון שלנו. </w:t>
      </w:r>
    </w:p>
    <w:p w:rsidR="00A67BDC" w:rsidRDefault="00A67BDC" w:rsidP="00034D25">
      <w:pPr>
        <w:rPr>
          <w:rtl/>
          <w:lang w:eastAsia="he-IL"/>
        </w:rPr>
      </w:pPr>
    </w:p>
    <w:p w:rsidR="00A67BDC" w:rsidRDefault="00A67BDC" w:rsidP="007C01BA">
      <w:pPr>
        <w:rPr>
          <w:rtl/>
          <w:lang w:eastAsia="he-IL"/>
        </w:rPr>
      </w:pPr>
      <w:r>
        <w:rPr>
          <w:rFonts w:hint="cs"/>
          <w:rtl/>
          <w:lang w:eastAsia="he-IL"/>
        </w:rPr>
        <w:t>כך אנחנו נראים, זה הפרופיל</w:t>
      </w:r>
      <w:r w:rsidR="007C01BA">
        <w:rPr>
          <w:rFonts w:hint="cs"/>
          <w:rtl/>
          <w:lang w:eastAsia="he-IL"/>
        </w:rPr>
        <w:t xml:space="preserve"> של רשות ניירות ערך.</w:t>
      </w:r>
      <w:r>
        <w:rPr>
          <w:rFonts w:hint="cs"/>
          <w:rtl/>
          <w:lang w:eastAsia="he-IL"/>
        </w:rPr>
        <w:t xml:space="preserve"> נכון להיום אנחנו מעסיקים</w:t>
      </w:r>
      <w:r w:rsidR="007C01BA">
        <w:rPr>
          <w:rFonts w:hint="cs"/>
          <w:rtl/>
          <w:lang w:eastAsia="he-IL"/>
        </w:rPr>
        <w:t xml:space="preserve"> 267 עובדים. 90% </w:t>
      </w:r>
      <w:bookmarkStart w:id="90" w:name="_ETM_Q1_1336423"/>
      <w:bookmarkEnd w:id="90"/>
      <w:r w:rsidR="007C01BA">
        <w:rPr>
          <w:rFonts w:hint="cs"/>
          <w:rtl/>
          <w:lang w:eastAsia="he-IL"/>
        </w:rPr>
        <w:t xml:space="preserve">מתוכם אקדמאיים, בעיקר רואי חשבון וכלכלנים. </w:t>
      </w:r>
    </w:p>
    <w:p w:rsidR="00A67BDC" w:rsidRDefault="00A67BDC" w:rsidP="00034D25">
      <w:pPr>
        <w:rPr>
          <w:rtl/>
          <w:lang w:eastAsia="he-IL"/>
        </w:rPr>
      </w:pPr>
    </w:p>
    <w:p w:rsidR="00A67BDC" w:rsidRDefault="00A67BDC" w:rsidP="00A67BDC">
      <w:pPr>
        <w:pStyle w:val="af9"/>
        <w:keepNext/>
        <w:rPr>
          <w:rtl/>
          <w:lang w:eastAsia="he-IL"/>
        </w:rPr>
      </w:pPr>
      <w:bookmarkStart w:id="91" w:name="ET_guest_692731_4"/>
      <w:r w:rsidRPr="00A67BDC">
        <w:rPr>
          <w:rStyle w:val="TagStyle"/>
          <w:rtl/>
        </w:rPr>
        <w:t xml:space="preserve"> &lt;&lt; אורח &gt;&gt; </w:t>
      </w:r>
      <w:r>
        <w:rPr>
          <w:rtl/>
          <w:lang w:eastAsia="he-IL"/>
        </w:rPr>
        <w:t>עודד שפירר:</w:t>
      </w:r>
      <w:r w:rsidRPr="00A67BDC">
        <w:rPr>
          <w:rStyle w:val="TagStyle"/>
          <w:rtl/>
        </w:rPr>
        <w:t xml:space="preserve"> &lt;&lt; אורח &gt;&gt;</w:t>
      </w:r>
      <w:r>
        <w:rPr>
          <w:rtl/>
          <w:lang w:eastAsia="he-IL"/>
        </w:rPr>
        <w:t xml:space="preserve">   </w:t>
      </w:r>
      <w:bookmarkEnd w:id="91"/>
    </w:p>
    <w:p w:rsidR="00A67BDC" w:rsidRDefault="00A67BDC" w:rsidP="00A67BDC">
      <w:pPr>
        <w:pStyle w:val="KeepWithNext"/>
        <w:rPr>
          <w:rtl/>
          <w:lang w:eastAsia="he-IL"/>
        </w:rPr>
      </w:pPr>
    </w:p>
    <w:p w:rsidR="00A67BDC" w:rsidRDefault="00A67BDC" w:rsidP="00A67BDC">
      <w:pPr>
        <w:rPr>
          <w:rtl/>
          <w:lang w:eastAsia="he-IL"/>
        </w:rPr>
      </w:pPr>
      <w:r>
        <w:rPr>
          <w:rFonts w:hint="cs"/>
          <w:rtl/>
          <w:lang w:eastAsia="he-IL"/>
        </w:rPr>
        <w:t>ועורכי דין</w:t>
      </w:r>
      <w:r w:rsidR="007C01BA">
        <w:rPr>
          <w:rFonts w:hint="cs"/>
          <w:rtl/>
          <w:lang w:eastAsia="he-IL"/>
        </w:rPr>
        <w:t xml:space="preserve">. </w:t>
      </w:r>
    </w:p>
    <w:p w:rsidR="00A67BDC" w:rsidRDefault="00A67BDC" w:rsidP="00A67BDC">
      <w:pPr>
        <w:rPr>
          <w:rtl/>
          <w:lang w:eastAsia="he-IL"/>
        </w:rPr>
      </w:pPr>
    </w:p>
    <w:p w:rsidR="00A67BDC" w:rsidRDefault="00A67BDC" w:rsidP="00A67BDC">
      <w:pPr>
        <w:pStyle w:val="af9"/>
        <w:keepNext/>
        <w:rPr>
          <w:rtl/>
          <w:lang w:eastAsia="he-IL"/>
        </w:rPr>
      </w:pPr>
      <w:bookmarkStart w:id="92" w:name="ET_guest_696941_5"/>
      <w:r w:rsidRPr="00A67BDC">
        <w:rPr>
          <w:rStyle w:val="TagStyle"/>
          <w:rtl/>
        </w:rPr>
        <w:t xml:space="preserve"> &lt;&lt; אורח &gt;&gt; </w:t>
      </w:r>
      <w:r>
        <w:rPr>
          <w:rtl/>
          <w:lang w:eastAsia="he-IL"/>
        </w:rPr>
        <w:t>ענת גואטה:</w:t>
      </w:r>
      <w:r w:rsidRPr="00A67BDC">
        <w:rPr>
          <w:rStyle w:val="TagStyle"/>
          <w:rtl/>
        </w:rPr>
        <w:t xml:space="preserve"> &lt;&lt; אורח &gt;&gt;</w:t>
      </w:r>
      <w:r>
        <w:rPr>
          <w:rtl/>
          <w:lang w:eastAsia="he-IL"/>
        </w:rPr>
        <w:t xml:space="preserve">   </w:t>
      </w:r>
      <w:bookmarkEnd w:id="92"/>
    </w:p>
    <w:p w:rsidR="00A67BDC" w:rsidRDefault="00A67BDC" w:rsidP="00A67BDC">
      <w:pPr>
        <w:pStyle w:val="KeepWithNext"/>
        <w:rPr>
          <w:rtl/>
          <w:lang w:eastAsia="he-IL"/>
        </w:rPr>
      </w:pPr>
    </w:p>
    <w:p w:rsidR="007C01BA" w:rsidRDefault="007C01BA" w:rsidP="00A67BDC">
      <w:pPr>
        <w:rPr>
          <w:rtl/>
          <w:lang w:eastAsia="he-IL"/>
        </w:rPr>
      </w:pPr>
      <w:r>
        <w:rPr>
          <w:rFonts w:hint="cs"/>
          <w:rtl/>
          <w:lang w:eastAsia="he-IL"/>
        </w:rPr>
        <w:t xml:space="preserve">נכון, </w:t>
      </w:r>
      <w:bookmarkStart w:id="93" w:name="_ETM_Q1_1346844"/>
      <w:bookmarkEnd w:id="93"/>
      <w:r w:rsidR="00A67BDC">
        <w:rPr>
          <w:rFonts w:hint="cs"/>
          <w:rtl/>
          <w:lang w:eastAsia="he-IL"/>
        </w:rPr>
        <w:t xml:space="preserve">סליחה, עורכי דין. </w:t>
      </w:r>
      <w:bookmarkStart w:id="94" w:name="_ETM_Q1_1347896"/>
      <w:bookmarkEnd w:id="94"/>
    </w:p>
    <w:p w:rsidR="007C01BA" w:rsidRDefault="007C01BA" w:rsidP="00A67BDC">
      <w:pPr>
        <w:rPr>
          <w:rtl/>
          <w:lang w:eastAsia="he-IL"/>
        </w:rPr>
      </w:pPr>
      <w:bookmarkStart w:id="95" w:name="_ETM_Q1_1347968"/>
      <w:bookmarkEnd w:id="95"/>
    </w:p>
    <w:p w:rsidR="00A67BDC" w:rsidRDefault="007C01BA" w:rsidP="007C01BA">
      <w:pPr>
        <w:rPr>
          <w:rtl/>
          <w:lang w:eastAsia="he-IL"/>
        </w:rPr>
      </w:pPr>
      <w:bookmarkStart w:id="96" w:name="_ETM_Q1_1348039"/>
      <w:bookmarkStart w:id="97" w:name="_ETM_Q1_1348129"/>
      <w:bookmarkEnd w:id="96"/>
      <w:bookmarkEnd w:id="97"/>
      <w:r>
        <w:rPr>
          <w:rFonts w:hint="cs"/>
          <w:rtl/>
          <w:lang w:eastAsia="he-IL"/>
        </w:rPr>
        <w:t xml:space="preserve">בשנים האחרונות אנחנו שמים דגש על כל הנושא של מומחיות </w:t>
      </w:r>
      <w:bookmarkStart w:id="98" w:name="_ETM_Q1_1350549"/>
      <w:bookmarkEnd w:id="98"/>
      <w:r>
        <w:rPr>
          <w:rFonts w:hint="cs"/>
          <w:rtl/>
          <w:lang w:eastAsia="he-IL"/>
        </w:rPr>
        <w:t xml:space="preserve">בטכנולוגיה, בגלל הכניסה שלנו לעולמות טכנולוגיים. </w:t>
      </w:r>
      <w:r w:rsidR="00A67BDC">
        <w:rPr>
          <w:rFonts w:hint="cs"/>
          <w:rtl/>
          <w:lang w:eastAsia="he-IL"/>
        </w:rPr>
        <w:t>הגיל הממוצע ברשות הוא 39, עובדים אצלנו בממוצע</w:t>
      </w:r>
      <w:r>
        <w:rPr>
          <w:rFonts w:hint="cs"/>
          <w:rtl/>
          <w:lang w:eastAsia="he-IL"/>
        </w:rPr>
        <w:t xml:space="preserve"> למשך חיים של </w:t>
      </w:r>
      <w:bookmarkStart w:id="99" w:name="_ETM_Q1_1364458"/>
      <w:bookmarkEnd w:id="99"/>
      <w:r>
        <w:rPr>
          <w:rFonts w:hint="cs"/>
          <w:rtl/>
          <w:lang w:eastAsia="he-IL"/>
        </w:rPr>
        <w:t>כתשע שנים.</w:t>
      </w:r>
      <w:r w:rsidR="00A67BDC">
        <w:rPr>
          <w:rFonts w:hint="cs"/>
          <w:rtl/>
          <w:lang w:eastAsia="he-IL"/>
        </w:rPr>
        <w:t xml:space="preserve"> הרשות מאוזנת מבחינה מגדרית בכל שכבות הניהול, החל מהעובדים הזוטרים ביותר וכלה בהנהלה</w:t>
      </w:r>
      <w:r>
        <w:rPr>
          <w:rFonts w:hint="cs"/>
          <w:rtl/>
          <w:lang w:eastAsia="he-IL"/>
        </w:rPr>
        <w:t xml:space="preserve"> ובחברי המליאה שהם הדירקטוריון שלנו. בהנהלה אנחנו </w:t>
      </w:r>
      <w:bookmarkStart w:id="100" w:name="_ETM_Q1_1377751"/>
      <w:bookmarkEnd w:id="100"/>
      <w:r>
        <w:rPr>
          <w:rFonts w:hint="cs"/>
          <w:rtl/>
          <w:lang w:eastAsia="he-IL"/>
        </w:rPr>
        <w:t>נכון להיום 44% נשים,</w:t>
      </w:r>
      <w:r w:rsidR="00A67BDC">
        <w:rPr>
          <w:rFonts w:hint="cs"/>
          <w:rtl/>
          <w:lang w:eastAsia="he-IL"/>
        </w:rPr>
        <w:t xml:space="preserve"> אבל הנושא הזה הוא נושא מאוד </w:t>
      </w:r>
      <w:proofErr w:type="spellStart"/>
      <w:r w:rsidR="00A67BDC">
        <w:rPr>
          <w:rFonts w:hint="cs"/>
          <w:rtl/>
          <w:lang w:eastAsia="he-IL"/>
        </w:rPr>
        <w:t>פלואי</w:t>
      </w:r>
      <w:r w:rsidR="00773B0A">
        <w:rPr>
          <w:rFonts w:hint="cs"/>
          <w:rtl/>
          <w:lang w:eastAsia="he-IL"/>
        </w:rPr>
        <w:t>די</w:t>
      </w:r>
      <w:proofErr w:type="spellEnd"/>
      <w:r w:rsidR="00773B0A">
        <w:rPr>
          <w:rFonts w:hint="cs"/>
          <w:rtl/>
          <w:lang w:eastAsia="he-IL"/>
        </w:rPr>
        <w:t xml:space="preserve"> כי זה תלוי בגיוס השולי שלנו, אבל אנחנו עובדים על זה. </w:t>
      </w:r>
    </w:p>
    <w:p w:rsidR="00A67BDC" w:rsidRDefault="00A67BDC" w:rsidP="00A67BDC">
      <w:pPr>
        <w:rPr>
          <w:rtl/>
          <w:lang w:eastAsia="he-IL"/>
        </w:rPr>
      </w:pPr>
    </w:p>
    <w:p w:rsidR="00A67BDC" w:rsidRDefault="00A67BDC" w:rsidP="00A67BDC">
      <w:pPr>
        <w:rPr>
          <w:rtl/>
          <w:lang w:eastAsia="he-IL"/>
        </w:rPr>
      </w:pPr>
      <w:r>
        <w:rPr>
          <w:rFonts w:hint="cs"/>
          <w:rtl/>
          <w:lang w:eastAsia="he-IL"/>
        </w:rPr>
        <w:t>תקציב הרשות מאושר כאן בוועדת הכספים</w:t>
      </w:r>
      <w:r w:rsidR="0094460D">
        <w:rPr>
          <w:rFonts w:hint="cs"/>
          <w:rtl/>
          <w:lang w:eastAsia="he-IL"/>
        </w:rPr>
        <w:t xml:space="preserve"> </w:t>
      </w:r>
      <w:bookmarkStart w:id="101" w:name="_ETM_Q1_1393667"/>
      <w:bookmarkEnd w:id="101"/>
      <w:r w:rsidR="0094460D">
        <w:rPr>
          <w:rFonts w:hint="cs"/>
          <w:rtl/>
          <w:lang w:eastAsia="he-IL"/>
        </w:rPr>
        <w:t>אחת לשנה. הרשות לא נסמכת על תקציב המדינה,</w:t>
      </w:r>
      <w:r>
        <w:rPr>
          <w:rFonts w:hint="cs"/>
          <w:rtl/>
          <w:lang w:eastAsia="he-IL"/>
        </w:rPr>
        <w:t xml:space="preserve"> אנחנו מגייסים את התקציב שלנו במלואו באמצעות </w:t>
      </w:r>
      <w:r w:rsidR="0094460D">
        <w:rPr>
          <w:rFonts w:hint="cs"/>
          <w:rtl/>
          <w:lang w:eastAsia="he-IL"/>
        </w:rPr>
        <w:t xml:space="preserve">אגרות מהגופים </w:t>
      </w:r>
      <w:bookmarkStart w:id="102" w:name="_ETM_Q1_1400784"/>
      <w:bookmarkEnd w:id="102"/>
      <w:r w:rsidR="0094460D">
        <w:rPr>
          <w:rFonts w:hint="cs"/>
          <w:rtl/>
          <w:lang w:eastAsia="he-IL"/>
        </w:rPr>
        <w:t xml:space="preserve">שמקבלים מאתנו שירות, מהלקוחות שלנו. </w:t>
      </w:r>
    </w:p>
    <w:p w:rsidR="00A67BDC" w:rsidRDefault="00A67BDC" w:rsidP="00A67BDC">
      <w:pPr>
        <w:rPr>
          <w:rtl/>
          <w:lang w:eastAsia="he-IL"/>
        </w:rPr>
      </w:pPr>
    </w:p>
    <w:p w:rsidR="00A67BDC" w:rsidRDefault="00A67BDC" w:rsidP="0094460D">
      <w:pPr>
        <w:rPr>
          <w:rtl/>
          <w:lang w:eastAsia="he-IL"/>
        </w:rPr>
      </w:pPr>
      <w:r>
        <w:rPr>
          <w:rFonts w:hint="cs"/>
          <w:rtl/>
          <w:lang w:eastAsia="he-IL"/>
        </w:rPr>
        <w:t>אציג בכמה מילים את האסטרטגיה של הרשות.</w:t>
      </w:r>
      <w:r w:rsidR="0094460D">
        <w:rPr>
          <w:rFonts w:hint="cs"/>
          <w:rtl/>
          <w:lang w:eastAsia="he-IL"/>
        </w:rPr>
        <w:t xml:space="preserve"> האסטרטגיה של הרשות גובשה </w:t>
      </w:r>
      <w:r>
        <w:rPr>
          <w:rFonts w:hint="cs"/>
          <w:rtl/>
          <w:lang w:eastAsia="he-IL"/>
        </w:rPr>
        <w:t xml:space="preserve">במהלך שנת 2018 </w:t>
      </w:r>
      <w:r w:rsidR="0094460D">
        <w:rPr>
          <w:rFonts w:hint="cs"/>
          <w:rtl/>
          <w:lang w:eastAsia="he-IL"/>
        </w:rPr>
        <w:t>ו</w:t>
      </w:r>
      <w:r>
        <w:rPr>
          <w:rFonts w:hint="cs"/>
          <w:rtl/>
          <w:lang w:eastAsia="he-IL"/>
        </w:rPr>
        <w:t>פורסמה</w:t>
      </w:r>
      <w:r w:rsidR="0094460D">
        <w:rPr>
          <w:rFonts w:hint="cs"/>
          <w:rtl/>
          <w:lang w:eastAsia="he-IL"/>
        </w:rPr>
        <w:t xml:space="preserve"> בתחילת שנת 2019,</w:t>
      </w:r>
      <w:r>
        <w:rPr>
          <w:rFonts w:hint="cs"/>
          <w:rtl/>
          <w:lang w:eastAsia="he-IL"/>
        </w:rPr>
        <w:t xml:space="preserve"> וזו האסטרטגיה שקבענו לנו</w:t>
      </w:r>
      <w:r w:rsidR="0094460D">
        <w:rPr>
          <w:rFonts w:hint="cs"/>
          <w:rtl/>
          <w:lang w:eastAsia="he-IL"/>
        </w:rPr>
        <w:t xml:space="preserve"> לשנים מאז ועד </w:t>
      </w:r>
      <w:bookmarkStart w:id="103" w:name="_ETM_Q1_1421593"/>
      <w:bookmarkEnd w:id="103"/>
      <w:r w:rsidR="0094460D">
        <w:rPr>
          <w:rFonts w:hint="cs"/>
          <w:rtl/>
          <w:lang w:eastAsia="he-IL"/>
        </w:rPr>
        <w:t xml:space="preserve">סוף 2022 לפחות. העיקרון המרכזי הוא מנדט שנתן לנו המחוקק </w:t>
      </w:r>
      <w:bookmarkStart w:id="104" w:name="_ETM_Q1_1429796"/>
      <w:bookmarkEnd w:id="104"/>
      <w:r w:rsidR="0094460D">
        <w:rPr>
          <w:rFonts w:hint="cs"/>
          <w:rtl/>
          <w:lang w:eastAsia="he-IL"/>
        </w:rPr>
        <w:t xml:space="preserve">לשמור על עניינם של המשקיעים, </w:t>
      </w:r>
      <w:r>
        <w:rPr>
          <w:rFonts w:hint="cs"/>
          <w:rtl/>
          <w:lang w:eastAsia="he-IL"/>
        </w:rPr>
        <w:t>וסביב זה ארבעת היעדים</w:t>
      </w:r>
      <w:r w:rsidR="0094460D">
        <w:rPr>
          <w:rFonts w:hint="cs"/>
          <w:rtl/>
          <w:lang w:eastAsia="he-IL"/>
        </w:rPr>
        <w:t xml:space="preserve"> האסטרטגיים שלנו</w:t>
      </w:r>
      <w:r>
        <w:rPr>
          <w:rFonts w:hint="cs"/>
          <w:rtl/>
          <w:lang w:eastAsia="he-IL"/>
        </w:rPr>
        <w:t xml:space="preserve"> הם קודם כל שמירה על שוק הוגן. החשיבות של שמירה על שוק הוגן</w:t>
      </w:r>
      <w:r w:rsidR="0094460D">
        <w:rPr>
          <w:rFonts w:hint="cs"/>
          <w:rtl/>
          <w:lang w:eastAsia="he-IL"/>
        </w:rPr>
        <w:t xml:space="preserve"> קשורה ביכולת </w:t>
      </w:r>
      <w:bookmarkStart w:id="105" w:name="_ETM_Q1_1442414"/>
      <w:bookmarkEnd w:id="105"/>
      <w:r w:rsidR="0094460D">
        <w:rPr>
          <w:rFonts w:hint="cs"/>
          <w:rtl/>
          <w:lang w:eastAsia="he-IL"/>
        </w:rPr>
        <w:t xml:space="preserve">של המנפיקים </w:t>
      </w:r>
      <w:r>
        <w:rPr>
          <w:rFonts w:hint="cs"/>
          <w:rtl/>
          <w:lang w:eastAsia="he-IL"/>
        </w:rPr>
        <w:t>לגייס מקורות בעלויות אטרקטיביות</w:t>
      </w:r>
      <w:r w:rsidR="0094460D">
        <w:rPr>
          <w:rFonts w:hint="cs"/>
          <w:rtl/>
          <w:lang w:eastAsia="he-IL"/>
        </w:rPr>
        <w:t>,</w:t>
      </w:r>
      <w:r>
        <w:rPr>
          <w:rFonts w:hint="cs"/>
          <w:rtl/>
          <w:lang w:eastAsia="he-IL"/>
        </w:rPr>
        <w:t xml:space="preserve"> ומהצד השני בעובדה</w:t>
      </w:r>
      <w:r w:rsidR="0094460D">
        <w:rPr>
          <w:rFonts w:hint="cs"/>
          <w:rtl/>
          <w:lang w:eastAsia="he-IL"/>
        </w:rPr>
        <w:t xml:space="preserve"> שמשקיעים יגיעו להשקיע בשוק הזה.</w:t>
      </w:r>
      <w:r>
        <w:rPr>
          <w:rFonts w:hint="cs"/>
          <w:rtl/>
          <w:lang w:eastAsia="he-IL"/>
        </w:rPr>
        <w:t xml:space="preserve"> כי אם תהיה איזושהי דעה רווחת</w:t>
      </w:r>
      <w:r w:rsidR="0094460D">
        <w:rPr>
          <w:rFonts w:hint="cs"/>
          <w:rtl/>
          <w:lang w:eastAsia="he-IL"/>
        </w:rPr>
        <w:t xml:space="preserve"> שהשוק אינו </w:t>
      </w:r>
      <w:bookmarkStart w:id="106" w:name="_ETM_Q1_1458577"/>
      <w:bookmarkEnd w:id="106"/>
      <w:r w:rsidR="0094460D">
        <w:rPr>
          <w:rFonts w:hint="cs"/>
          <w:rtl/>
          <w:lang w:eastAsia="he-IL"/>
        </w:rPr>
        <w:t xml:space="preserve">הוגן והשוק פועל </w:t>
      </w:r>
      <w:r>
        <w:rPr>
          <w:rFonts w:hint="cs"/>
          <w:rtl/>
          <w:lang w:eastAsia="he-IL"/>
        </w:rPr>
        <w:t>בניגוד לסטנדרטים מקובלים</w:t>
      </w:r>
      <w:r w:rsidR="0094460D">
        <w:rPr>
          <w:rFonts w:hint="cs"/>
          <w:rtl/>
          <w:lang w:eastAsia="he-IL"/>
        </w:rPr>
        <w:t xml:space="preserve"> והמסחר אינו תקין והוגן,</w:t>
      </w:r>
      <w:r>
        <w:rPr>
          <w:rFonts w:hint="cs"/>
          <w:rtl/>
          <w:lang w:eastAsia="he-IL"/>
        </w:rPr>
        <w:t xml:space="preserve"> משקיעים פשוט לא יגיעו לשוק הזה</w:t>
      </w:r>
      <w:r w:rsidR="0094460D">
        <w:rPr>
          <w:rFonts w:hint="cs"/>
          <w:rtl/>
          <w:lang w:eastAsia="he-IL"/>
        </w:rPr>
        <w:t xml:space="preserve">. הם יעדיפו </w:t>
      </w:r>
      <w:bookmarkStart w:id="107" w:name="_ETM_Q1_1466219"/>
      <w:bookmarkEnd w:id="107"/>
      <w:r w:rsidR="0094460D">
        <w:rPr>
          <w:rFonts w:hint="cs"/>
          <w:rtl/>
          <w:lang w:eastAsia="he-IL"/>
        </w:rPr>
        <w:t xml:space="preserve">ללכת לשווקים אחרים </w:t>
      </w:r>
      <w:r>
        <w:rPr>
          <w:rFonts w:hint="cs"/>
          <w:rtl/>
          <w:lang w:eastAsia="he-IL"/>
        </w:rPr>
        <w:t>שבהם הם יודעים</w:t>
      </w:r>
      <w:r w:rsidR="0094460D">
        <w:rPr>
          <w:rFonts w:hint="cs"/>
          <w:rtl/>
          <w:lang w:eastAsia="he-IL"/>
        </w:rPr>
        <w:t xml:space="preserve"> שפרמיית הסיכון הזאת מבחינתם היא מינימאלית.</w:t>
      </w:r>
      <w:r>
        <w:rPr>
          <w:rFonts w:hint="cs"/>
          <w:rtl/>
          <w:lang w:eastAsia="he-IL"/>
        </w:rPr>
        <w:t xml:space="preserve"> אותו כנ"ל בצד של המגייסים</w:t>
      </w:r>
      <w:r w:rsidR="0094460D">
        <w:rPr>
          <w:rFonts w:hint="cs"/>
          <w:rtl/>
          <w:lang w:eastAsia="he-IL"/>
        </w:rPr>
        <w:t>,</w:t>
      </w:r>
      <w:r>
        <w:rPr>
          <w:rFonts w:hint="cs"/>
          <w:rtl/>
          <w:lang w:eastAsia="he-IL"/>
        </w:rPr>
        <w:t xml:space="preserve"> ולכן הרשות מפעילה את אמצעי האכיפה שלה בכל מקום שדרוש על מנת לשמור על שוק הוגן. </w:t>
      </w:r>
    </w:p>
    <w:p w:rsidR="00A67BDC" w:rsidRDefault="00A67BDC" w:rsidP="00A67BDC">
      <w:pPr>
        <w:rPr>
          <w:rtl/>
          <w:lang w:eastAsia="he-IL"/>
        </w:rPr>
      </w:pPr>
    </w:p>
    <w:p w:rsidR="00A67BDC" w:rsidRDefault="00A67BDC" w:rsidP="007D7727">
      <w:pPr>
        <w:rPr>
          <w:rtl/>
          <w:lang w:eastAsia="he-IL"/>
        </w:rPr>
      </w:pPr>
      <w:r>
        <w:rPr>
          <w:rFonts w:hint="cs"/>
          <w:rtl/>
          <w:lang w:eastAsia="he-IL"/>
        </w:rPr>
        <w:t>עיקרון אסטרטגי</w:t>
      </w:r>
      <w:r w:rsidR="007D7727">
        <w:rPr>
          <w:rFonts w:hint="cs"/>
          <w:rtl/>
          <w:lang w:eastAsia="he-IL"/>
        </w:rPr>
        <w:t xml:space="preserve"> </w:t>
      </w:r>
      <w:bookmarkStart w:id="108" w:name="_ETM_Q1_1486903"/>
      <w:bookmarkEnd w:id="108"/>
      <w:r w:rsidR="007D7727">
        <w:rPr>
          <w:rFonts w:hint="cs"/>
          <w:rtl/>
          <w:lang w:eastAsia="he-IL"/>
        </w:rPr>
        <w:t>מרכזי</w:t>
      </w:r>
      <w:r>
        <w:rPr>
          <w:rFonts w:hint="cs"/>
          <w:rtl/>
          <w:lang w:eastAsia="he-IL"/>
        </w:rPr>
        <w:t xml:space="preserve"> נוסף</w:t>
      </w:r>
      <w:r w:rsidR="007D7727">
        <w:rPr>
          <w:rFonts w:hint="cs"/>
          <w:rtl/>
          <w:lang w:eastAsia="he-IL"/>
        </w:rPr>
        <w:t xml:space="preserve"> שקבענו לעצמנו ואנחנו רואים אותו</w:t>
      </w:r>
      <w:r>
        <w:rPr>
          <w:rFonts w:hint="cs"/>
          <w:rtl/>
          <w:lang w:eastAsia="he-IL"/>
        </w:rPr>
        <w:t xml:space="preserve"> קורם עור וגידים לנגד עינינו בשנה וחצי האחרונות ביתר שאת,</w:t>
      </w:r>
      <w:r w:rsidR="007D7727">
        <w:rPr>
          <w:rFonts w:hint="cs"/>
          <w:rtl/>
          <w:lang w:eastAsia="he-IL"/>
        </w:rPr>
        <w:t xml:space="preserve"> נושא של חיזוק והרחבת </w:t>
      </w:r>
      <w:bookmarkStart w:id="109" w:name="_ETM_Q1_1499694"/>
      <w:bookmarkEnd w:id="109"/>
      <w:r w:rsidR="007D7727">
        <w:rPr>
          <w:rFonts w:hint="cs"/>
          <w:rtl/>
          <w:lang w:eastAsia="he-IL"/>
        </w:rPr>
        <w:t>שוק ההון הציבורי.</w:t>
      </w:r>
      <w:r>
        <w:rPr>
          <w:rFonts w:hint="cs"/>
          <w:rtl/>
          <w:lang w:eastAsia="he-IL"/>
        </w:rPr>
        <w:t xml:space="preserve"> למעשה כפי שהצגתי קודם המערכת של שוק ההון מורכבת משני חלקים</w:t>
      </w:r>
      <w:r w:rsidR="007D7727">
        <w:rPr>
          <w:rFonts w:hint="cs"/>
          <w:rtl/>
          <w:lang w:eastAsia="he-IL"/>
        </w:rPr>
        <w:t>, שוק פרטי ושוק ציבורי</w:t>
      </w:r>
      <w:r>
        <w:rPr>
          <w:rFonts w:hint="cs"/>
          <w:rtl/>
          <w:lang w:eastAsia="he-IL"/>
        </w:rPr>
        <w:t>. השוק הציבורי נהנה</w:t>
      </w:r>
      <w:r w:rsidR="007D7727">
        <w:rPr>
          <w:rFonts w:hint="cs"/>
          <w:rtl/>
          <w:lang w:eastAsia="he-IL"/>
        </w:rPr>
        <w:t xml:space="preserve"> מנכסים </w:t>
      </w:r>
      <w:bookmarkStart w:id="110" w:name="_ETM_Q1_1512057"/>
      <w:bookmarkEnd w:id="110"/>
      <w:r w:rsidR="007D7727">
        <w:rPr>
          <w:rFonts w:hint="cs"/>
          <w:rtl/>
          <w:lang w:eastAsia="he-IL"/>
        </w:rPr>
        <w:t>ציבוריים שלא קיימים בשוק הפרטי,</w:t>
      </w:r>
      <w:r>
        <w:rPr>
          <w:rFonts w:hint="cs"/>
          <w:rtl/>
          <w:lang w:eastAsia="he-IL"/>
        </w:rPr>
        <w:t xml:space="preserve"> כפי שציינתי קודם</w:t>
      </w:r>
      <w:r w:rsidR="007D7727">
        <w:rPr>
          <w:rFonts w:hint="cs"/>
          <w:rtl/>
          <w:lang w:eastAsia="he-IL"/>
        </w:rPr>
        <w:t>, נזילות, שקיפות ו</w:t>
      </w:r>
      <w:r>
        <w:rPr>
          <w:rFonts w:hint="cs"/>
          <w:rtl/>
          <w:lang w:eastAsia="he-IL"/>
        </w:rPr>
        <w:t>פיקוח ואכיפה</w:t>
      </w:r>
      <w:r w:rsidR="007D7727">
        <w:rPr>
          <w:rFonts w:hint="cs"/>
          <w:rtl/>
          <w:lang w:eastAsia="he-IL"/>
        </w:rPr>
        <w:t xml:space="preserve">. </w:t>
      </w:r>
      <w:r>
        <w:rPr>
          <w:rFonts w:hint="cs"/>
          <w:rtl/>
          <w:lang w:eastAsia="he-IL"/>
        </w:rPr>
        <w:t>הנכסים האלה הם נכסים שמביאים ערך למשקיעים</w:t>
      </w:r>
      <w:r w:rsidR="007D7727">
        <w:rPr>
          <w:rFonts w:hint="cs"/>
          <w:rtl/>
          <w:lang w:eastAsia="he-IL"/>
        </w:rPr>
        <w:t>,</w:t>
      </w:r>
      <w:r>
        <w:rPr>
          <w:rFonts w:hint="cs"/>
          <w:rtl/>
          <w:lang w:eastAsia="he-IL"/>
        </w:rPr>
        <w:t xml:space="preserve"> ועל כן</w:t>
      </w:r>
      <w:r w:rsidR="007D7727">
        <w:rPr>
          <w:rFonts w:hint="cs"/>
          <w:rtl/>
          <w:lang w:eastAsia="he-IL"/>
        </w:rPr>
        <w:t xml:space="preserve"> </w:t>
      </w:r>
      <w:bookmarkStart w:id="111" w:name="_ETM_Q1_1523705"/>
      <w:bookmarkEnd w:id="111"/>
      <w:r w:rsidR="007D7727">
        <w:rPr>
          <w:rFonts w:hint="cs"/>
          <w:rtl/>
          <w:lang w:eastAsia="he-IL"/>
        </w:rPr>
        <w:t>תאגידים שמגיעים לגייס בשוק הציבורי</w:t>
      </w:r>
      <w:r>
        <w:rPr>
          <w:rFonts w:hint="cs"/>
          <w:rtl/>
          <w:lang w:eastAsia="he-IL"/>
        </w:rPr>
        <w:t xml:space="preserve"> צפויים ליהנות מפרמיה</w:t>
      </w:r>
      <w:r w:rsidR="007D7727">
        <w:rPr>
          <w:rFonts w:hint="cs"/>
          <w:rtl/>
          <w:lang w:eastAsia="he-IL"/>
        </w:rPr>
        <w:t xml:space="preserve"> שנובעת מכך שמדובר בשוק </w:t>
      </w:r>
      <w:bookmarkStart w:id="112" w:name="_ETM_Q1_1534194"/>
      <w:bookmarkEnd w:id="112"/>
      <w:r>
        <w:rPr>
          <w:rFonts w:hint="cs"/>
          <w:rtl/>
          <w:lang w:eastAsia="he-IL"/>
        </w:rPr>
        <w:t>שמאפשר נזילות וכו' וכל הנושאים האחרים שהזכרתי, ואותו כנ"ל</w:t>
      </w:r>
      <w:r w:rsidR="007D7727">
        <w:rPr>
          <w:rFonts w:hint="cs"/>
          <w:rtl/>
          <w:lang w:eastAsia="he-IL"/>
        </w:rPr>
        <w:t xml:space="preserve"> גם</w:t>
      </w:r>
      <w:r>
        <w:rPr>
          <w:rFonts w:hint="cs"/>
          <w:rtl/>
          <w:lang w:eastAsia="he-IL"/>
        </w:rPr>
        <w:t xml:space="preserve"> משקיעים מהציבור. </w:t>
      </w:r>
    </w:p>
    <w:p w:rsidR="00A67BDC" w:rsidRDefault="00A67BDC" w:rsidP="00A67BDC">
      <w:pPr>
        <w:rPr>
          <w:rtl/>
          <w:lang w:eastAsia="he-IL"/>
        </w:rPr>
      </w:pPr>
    </w:p>
    <w:p w:rsidR="00A67BDC" w:rsidRDefault="00A67BDC" w:rsidP="007D7727">
      <w:pPr>
        <w:rPr>
          <w:rtl/>
          <w:lang w:eastAsia="he-IL"/>
        </w:rPr>
      </w:pPr>
      <w:r>
        <w:rPr>
          <w:rFonts w:hint="cs"/>
          <w:rtl/>
          <w:lang w:eastAsia="he-IL"/>
        </w:rPr>
        <w:t>העיקרון הנוסף הוא</w:t>
      </w:r>
      <w:r w:rsidR="007D7727">
        <w:rPr>
          <w:rFonts w:hint="cs"/>
          <w:rtl/>
          <w:lang w:eastAsia="he-IL"/>
        </w:rPr>
        <w:t xml:space="preserve"> הגברת</w:t>
      </w:r>
      <w:r>
        <w:rPr>
          <w:rFonts w:hint="cs"/>
          <w:rtl/>
          <w:lang w:eastAsia="he-IL"/>
        </w:rPr>
        <w:t xml:space="preserve"> התחרות</w:t>
      </w:r>
      <w:r w:rsidR="007D7727">
        <w:rPr>
          <w:rFonts w:hint="cs"/>
          <w:rtl/>
          <w:lang w:eastAsia="he-IL"/>
        </w:rPr>
        <w:t xml:space="preserve">. הנושא של התחרות הוא נושא ששלוב לאורך </w:t>
      </w:r>
      <w:bookmarkStart w:id="113" w:name="_ETM_Q1_1545662"/>
      <w:bookmarkEnd w:id="113"/>
      <w:r w:rsidR="007D7727">
        <w:rPr>
          <w:rFonts w:hint="cs"/>
          <w:rtl/>
          <w:lang w:eastAsia="he-IL"/>
        </w:rPr>
        <w:t>ולרוחב של מדיניות הרשות ב</w:t>
      </w:r>
      <w:r>
        <w:rPr>
          <w:rFonts w:hint="cs"/>
          <w:rtl/>
          <w:lang w:eastAsia="he-IL"/>
        </w:rPr>
        <w:t xml:space="preserve">תוכניות העבודה שלה. אנחנו רואים בסופו של דבר את המשקיע במרכז, ועל מנת </w:t>
      </w:r>
      <w:r>
        <w:rPr>
          <w:rFonts w:hint="cs"/>
          <w:rtl/>
          <w:lang w:eastAsia="he-IL"/>
        </w:rPr>
        <w:lastRenderedPageBreak/>
        <w:t>שהמשקיע יוכל</w:t>
      </w:r>
      <w:r w:rsidR="007D7727">
        <w:rPr>
          <w:rFonts w:hint="cs"/>
          <w:rtl/>
          <w:lang w:eastAsia="he-IL"/>
        </w:rPr>
        <w:t xml:space="preserve"> למקסם את הערך שלו מהפעילות </w:t>
      </w:r>
      <w:bookmarkStart w:id="114" w:name="_ETM_Q1_1559759"/>
      <w:bookmarkEnd w:id="114"/>
      <w:r w:rsidR="007D7727">
        <w:rPr>
          <w:rFonts w:hint="cs"/>
          <w:rtl/>
          <w:lang w:eastAsia="he-IL"/>
        </w:rPr>
        <w:t>שלו בשוק ההון</w:t>
      </w:r>
      <w:r>
        <w:rPr>
          <w:rFonts w:hint="cs"/>
          <w:rtl/>
          <w:lang w:eastAsia="he-IL"/>
        </w:rPr>
        <w:t xml:space="preserve"> בטווח הארוך</w:t>
      </w:r>
      <w:r w:rsidR="007D7727">
        <w:rPr>
          <w:rFonts w:hint="cs"/>
          <w:rtl/>
          <w:lang w:eastAsia="he-IL"/>
        </w:rPr>
        <w:t>,</w:t>
      </w:r>
      <w:r>
        <w:rPr>
          <w:rFonts w:hint="cs"/>
          <w:rtl/>
          <w:lang w:eastAsia="he-IL"/>
        </w:rPr>
        <w:t xml:space="preserve"> אנחנו חייבים לשמור על רמה גבוהה של תחרות בכל הפע</w:t>
      </w:r>
      <w:r w:rsidR="007D7727">
        <w:rPr>
          <w:rFonts w:hint="cs"/>
          <w:rtl/>
          <w:lang w:eastAsia="he-IL"/>
        </w:rPr>
        <w:t>י</w:t>
      </w:r>
      <w:r>
        <w:rPr>
          <w:rFonts w:hint="cs"/>
          <w:rtl/>
          <w:lang w:eastAsia="he-IL"/>
        </w:rPr>
        <w:t>לויות ש</w:t>
      </w:r>
      <w:r w:rsidR="007D7727">
        <w:rPr>
          <w:rFonts w:hint="cs"/>
          <w:rtl/>
          <w:lang w:eastAsia="he-IL"/>
        </w:rPr>
        <w:t>ה</w:t>
      </w:r>
      <w:r>
        <w:rPr>
          <w:rFonts w:hint="cs"/>
          <w:rtl/>
          <w:lang w:eastAsia="he-IL"/>
        </w:rPr>
        <w:t>משקיע חשוף לה</w:t>
      </w:r>
      <w:r w:rsidR="007D7727">
        <w:rPr>
          <w:rFonts w:hint="cs"/>
          <w:rtl/>
          <w:lang w:eastAsia="he-IL"/>
        </w:rPr>
        <w:t xml:space="preserve">ן. אפרט על זה גם בהמשך. </w:t>
      </w:r>
      <w:r>
        <w:rPr>
          <w:rFonts w:hint="cs"/>
          <w:rtl/>
          <w:lang w:eastAsia="he-IL"/>
        </w:rPr>
        <w:t xml:space="preserve"> </w:t>
      </w:r>
    </w:p>
    <w:p w:rsidR="00A67BDC" w:rsidRDefault="00A67BDC" w:rsidP="00A67BDC">
      <w:pPr>
        <w:rPr>
          <w:rtl/>
          <w:lang w:eastAsia="he-IL"/>
        </w:rPr>
      </w:pPr>
    </w:p>
    <w:p w:rsidR="00A67BDC" w:rsidRDefault="00A67BDC" w:rsidP="007D7727">
      <w:pPr>
        <w:rPr>
          <w:rtl/>
          <w:lang w:eastAsia="he-IL"/>
        </w:rPr>
      </w:pPr>
      <w:r>
        <w:rPr>
          <w:rFonts w:hint="cs"/>
          <w:rtl/>
          <w:lang w:eastAsia="he-IL"/>
        </w:rPr>
        <w:t>העיקרון הרביעי</w:t>
      </w:r>
      <w:r w:rsidR="007D7727">
        <w:rPr>
          <w:rFonts w:hint="cs"/>
          <w:rtl/>
          <w:lang w:eastAsia="he-IL"/>
        </w:rPr>
        <w:t xml:space="preserve"> הוא </w:t>
      </w:r>
      <w:bookmarkStart w:id="115" w:name="_ETM_Q1_1576805"/>
      <w:bookmarkEnd w:id="115"/>
      <w:r w:rsidR="007D7727">
        <w:rPr>
          <w:rFonts w:hint="cs"/>
          <w:rtl/>
          <w:lang w:eastAsia="he-IL"/>
        </w:rPr>
        <w:t xml:space="preserve">עיקרון של חדשנות פיננסית. המערכת של שוק ההון בישראל, </w:t>
      </w:r>
      <w:bookmarkStart w:id="116" w:name="_ETM_Q1_1583748"/>
      <w:bookmarkEnd w:id="116"/>
      <w:r w:rsidR="007D7727">
        <w:rPr>
          <w:rFonts w:hint="cs"/>
          <w:rtl/>
          <w:lang w:eastAsia="he-IL"/>
        </w:rPr>
        <w:t xml:space="preserve">ובכלל באופן כללי ענף הפיננסים </w:t>
      </w:r>
      <w:bookmarkStart w:id="117" w:name="_ETM_Q1_1584744"/>
      <w:bookmarkEnd w:id="117"/>
      <w:r w:rsidR="007D7727">
        <w:rPr>
          <w:rFonts w:hint="cs"/>
          <w:rtl/>
          <w:lang w:eastAsia="he-IL"/>
        </w:rPr>
        <w:t>והביטוח בישראל,</w:t>
      </w:r>
      <w:r>
        <w:rPr>
          <w:rFonts w:hint="cs"/>
          <w:rtl/>
          <w:lang w:eastAsia="he-IL"/>
        </w:rPr>
        <w:t xml:space="preserve"> סובלים</w:t>
      </w:r>
      <w:r w:rsidR="007D7727">
        <w:rPr>
          <w:rFonts w:hint="cs"/>
          <w:rtl/>
          <w:lang w:eastAsia="he-IL"/>
        </w:rPr>
        <w:t xml:space="preserve"> מחדשנות נמוכה</w:t>
      </w:r>
      <w:r>
        <w:rPr>
          <w:rFonts w:hint="cs"/>
          <w:rtl/>
          <w:lang w:eastAsia="he-IL"/>
        </w:rPr>
        <w:t xml:space="preserve"> ביחס לממוצע שמקובל לענפים האלה</w:t>
      </w:r>
      <w:r w:rsidR="007D7727">
        <w:rPr>
          <w:rFonts w:hint="cs"/>
          <w:rtl/>
          <w:lang w:eastAsia="he-IL"/>
        </w:rPr>
        <w:t xml:space="preserve"> במדינות ה-</w:t>
      </w:r>
      <w:r w:rsidR="007D7727">
        <w:rPr>
          <w:rFonts w:hint="cs"/>
          <w:lang w:eastAsia="he-IL"/>
        </w:rPr>
        <w:t>OECD</w:t>
      </w:r>
      <w:r w:rsidR="007D7727">
        <w:rPr>
          <w:rFonts w:hint="cs"/>
          <w:rtl/>
          <w:lang w:eastAsia="he-IL"/>
        </w:rPr>
        <w:t>.</w:t>
      </w:r>
      <w:r>
        <w:rPr>
          <w:rFonts w:hint="cs"/>
          <w:rtl/>
          <w:lang w:eastAsia="he-IL"/>
        </w:rPr>
        <w:t xml:space="preserve"> הנתון הזה הוא נתון</w:t>
      </w:r>
      <w:r w:rsidR="007D7727">
        <w:rPr>
          <w:rFonts w:hint="cs"/>
          <w:rtl/>
          <w:lang w:eastAsia="he-IL"/>
        </w:rPr>
        <w:t xml:space="preserve"> שאנחנו כאומת ההייטק </w:t>
      </w:r>
      <w:bookmarkStart w:id="118" w:name="_ETM_Q1_1601922"/>
      <w:bookmarkEnd w:id="118"/>
      <w:r>
        <w:rPr>
          <w:rFonts w:hint="cs"/>
          <w:rtl/>
          <w:lang w:eastAsia="he-IL"/>
        </w:rPr>
        <w:t>צריכים לסגור את הפער הזה</w:t>
      </w:r>
      <w:r w:rsidR="007D7727">
        <w:rPr>
          <w:rFonts w:hint="cs"/>
          <w:rtl/>
          <w:lang w:eastAsia="he-IL"/>
        </w:rPr>
        <w:t>.</w:t>
      </w:r>
    </w:p>
    <w:p w:rsidR="007D7727" w:rsidRDefault="007D7727" w:rsidP="007D7727">
      <w:pPr>
        <w:rPr>
          <w:rtl/>
          <w:lang w:eastAsia="he-IL"/>
        </w:rPr>
      </w:pPr>
    </w:p>
    <w:p w:rsidR="007D7727" w:rsidRDefault="007D7727" w:rsidP="007D7727">
      <w:pPr>
        <w:pStyle w:val="af6"/>
        <w:keepNext/>
        <w:rPr>
          <w:rtl/>
        </w:rPr>
      </w:pPr>
      <w:bookmarkStart w:id="119" w:name="ET_yor_5857_79"/>
      <w:r w:rsidRPr="007D7727">
        <w:rPr>
          <w:rStyle w:val="TagStyle"/>
          <w:rtl/>
        </w:rPr>
        <w:t xml:space="preserve"> &lt;&lt; יור &gt;&gt; </w:t>
      </w:r>
      <w:r>
        <w:rPr>
          <w:rtl/>
        </w:rPr>
        <w:t>היו"ר אלכס קושניר:</w:t>
      </w:r>
      <w:r w:rsidRPr="007D7727">
        <w:rPr>
          <w:rStyle w:val="TagStyle"/>
          <w:rtl/>
        </w:rPr>
        <w:t xml:space="preserve"> &lt;&lt; יור &gt;&gt;</w:t>
      </w:r>
      <w:r>
        <w:rPr>
          <w:rtl/>
        </w:rPr>
        <w:t xml:space="preserve">   </w:t>
      </w:r>
      <w:bookmarkEnd w:id="119"/>
    </w:p>
    <w:p w:rsidR="007D7727" w:rsidRDefault="007D7727" w:rsidP="007D7727">
      <w:pPr>
        <w:pStyle w:val="KeepWithNext"/>
        <w:rPr>
          <w:rtl/>
          <w:lang w:eastAsia="he-IL"/>
        </w:rPr>
      </w:pPr>
    </w:p>
    <w:p w:rsidR="00A67BDC" w:rsidRDefault="00A67BDC" w:rsidP="00A67BDC">
      <w:pPr>
        <w:rPr>
          <w:rtl/>
          <w:lang w:eastAsia="he-IL"/>
        </w:rPr>
      </w:pPr>
      <w:r>
        <w:rPr>
          <w:rFonts w:hint="cs"/>
          <w:rtl/>
          <w:lang w:eastAsia="he-IL"/>
        </w:rPr>
        <w:t>יש לזה סיבות?</w:t>
      </w:r>
    </w:p>
    <w:p w:rsidR="00A67BDC" w:rsidRDefault="00A67BDC" w:rsidP="00A67BDC">
      <w:pPr>
        <w:rPr>
          <w:rtl/>
          <w:lang w:eastAsia="he-IL"/>
        </w:rPr>
      </w:pPr>
    </w:p>
    <w:p w:rsidR="00A67BDC" w:rsidRDefault="00A67BDC" w:rsidP="00A67BDC">
      <w:pPr>
        <w:pStyle w:val="af9"/>
        <w:keepNext/>
        <w:rPr>
          <w:rtl/>
          <w:lang w:eastAsia="he-IL"/>
        </w:rPr>
      </w:pPr>
      <w:bookmarkStart w:id="120" w:name="ET_guest_696941_6"/>
      <w:r w:rsidRPr="00A67BDC">
        <w:rPr>
          <w:rStyle w:val="TagStyle"/>
          <w:rtl/>
        </w:rPr>
        <w:t xml:space="preserve"> &lt;&lt; אורח &gt;&gt; </w:t>
      </w:r>
      <w:r>
        <w:rPr>
          <w:rtl/>
          <w:lang w:eastAsia="he-IL"/>
        </w:rPr>
        <w:t>ענת גואטה:</w:t>
      </w:r>
      <w:r w:rsidRPr="00A67BDC">
        <w:rPr>
          <w:rStyle w:val="TagStyle"/>
          <w:rtl/>
        </w:rPr>
        <w:t xml:space="preserve"> &lt;&lt; אורח &gt;&gt;</w:t>
      </w:r>
      <w:r>
        <w:rPr>
          <w:rtl/>
          <w:lang w:eastAsia="he-IL"/>
        </w:rPr>
        <w:t xml:space="preserve">   </w:t>
      </w:r>
      <w:bookmarkEnd w:id="120"/>
    </w:p>
    <w:p w:rsidR="00A67BDC" w:rsidRDefault="00A67BDC" w:rsidP="00A67BDC">
      <w:pPr>
        <w:pStyle w:val="KeepWithNext"/>
        <w:rPr>
          <w:rtl/>
          <w:lang w:eastAsia="he-IL"/>
        </w:rPr>
      </w:pPr>
    </w:p>
    <w:p w:rsidR="00A67BDC" w:rsidRDefault="00A67BDC" w:rsidP="00A27304">
      <w:pPr>
        <w:rPr>
          <w:rtl/>
          <w:lang w:eastAsia="he-IL"/>
        </w:rPr>
      </w:pPr>
      <w:r>
        <w:rPr>
          <w:rFonts w:hint="cs"/>
          <w:rtl/>
          <w:lang w:eastAsia="he-IL"/>
        </w:rPr>
        <w:t>אני חושבת שהסיבה הראשונה היא</w:t>
      </w:r>
      <w:r w:rsidR="005C56F4">
        <w:rPr>
          <w:rFonts w:hint="cs"/>
          <w:rtl/>
          <w:lang w:eastAsia="he-IL"/>
        </w:rPr>
        <w:t xml:space="preserve"> סיבה</w:t>
      </w:r>
      <w:r>
        <w:rPr>
          <w:rFonts w:hint="cs"/>
          <w:rtl/>
          <w:lang w:eastAsia="he-IL"/>
        </w:rPr>
        <w:t xml:space="preserve"> עסקית</w:t>
      </w:r>
      <w:r w:rsidR="005C56F4">
        <w:rPr>
          <w:rFonts w:hint="cs"/>
          <w:rtl/>
          <w:lang w:eastAsia="he-IL"/>
        </w:rPr>
        <w:t xml:space="preserve">. מדינת ישראל היא מדינה קטנה מאוד, תשעה מיליון </w:t>
      </w:r>
      <w:bookmarkStart w:id="121" w:name="_ETM_Q1_1618772"/>
      <w:bookmarkEnd w:id="121"/>
      <w:r w:rsidR="005C56F4">
        <w:rPr>
          <w:rFonts w:hint="cs"/>
          <w:rtl/>
          <w:lang w:eastAsia="he-IL"/>
        </w:rPr>
        <w:t>תושבים, מודל עסקי מאוד מאוד מצומצם עבור חברות טכנולוגיה</w:t>
      </w:r>
      <w:bookmarkStart w:id="122" w:name="_ETM_Q1_1623624"/>
      <w:bookmarkEnd w:id="122"/>
      <w:r w:rsidR="005C56F4">
        <w:rPr>
          <w:rFonts w:hint="cs"/>
          <w:rtl/>
          <w:lang w:eastAsia="he-IL"/>
        </w:rPr>
        <w:t xml:space="preserve">. היה מקום להקדיש את מדינת ישראל כסוג </w:t>
      </w:r>
      <w:bookmarkStart w:id="123" w:name="_ETM_Q1_1630968"/>
      <w:bookmarkEnd w:id="123"/>
      <w:r w:rsidR="005C56F4">
        <w:rPr>
          <w:rFonts w:hint="cs"/>
          <w:rtl/>
          <w:lang w:eastAsia="he-IL"/>
        </w:rPr>
        <w:t xml:space="preserve">של אתר ניסוי עבור חברות שעוסקות בתחום החדשנות, אבל </w:t>
      </w:r>
      <w:r>
        <w:rPr>
          <w:rFonts w:hint="cs"/>
          <w:rtl/>
          <w:lang w:eastAsia="he-IL"/>
        </w:rPr>
        <w:t>הדבר הזה מצריך</w:t>
      </w:r>
      <w:r w:rsidR="005C56F4">
        <w:rPr>
          <w:rFonts w:hint="cs"/>
          <w:rtl/>
          <w:lang w:eastAsia="he-IL"/>
        </w:rPr>
        <w:t xml:space="preserve"> </w:t>
      </w:r>
      <w:bookmarkStart w:id="124" w:name="_ETM_Q1_1635088"/>
      <w:bookmarkEnd w:id="124"/>
      <w:r w:rsidR="00A27304">
        <w:rPr>
          <w:rFonts w:hint="cs"/>
          <w:rtl/>
          <w:lang w:eastAsia="he-IL"/>
        </w:rPr>
        <w:t xml:space="preserve">פתיחות מחשבתית </w:t>
      </w:r>
      <w:r>
        <w:rPr>
          <w:rFonts w:hint="cs"/>
          <w:rtl/>
          <w:lang w:eastAsia="he-IL"/>
        </w:rPr>
        <w:t>קודם כל של המגזר הציבורי ואחר כך של המגזר העסקי</w:t>
      </w:r>
      <w:r w:rsidR="00A27304">
        <w:rPr>
          <w:rFonts w:hint="cs"/>
          <w:rtl/>
          <w:lang w:eastAsia="he-IL"/>
        </w:rPr>
        <w:t xml:space="preserve">, ובטח שלנו כרגולטורים. </w:t>
      </w:r>
      <w:r>
        <w:rPr>
          <w:rFonts w:hint="cs"/>
          <w:rtl/>
          <w:lang w:eastAsia="he-IL"/>
        </w:rPr>
        <w:t xml:space="preserve"> </w:t>
      </w:r>
    </w:p>
    <w:p w:rsidR="00A67BDC" w:rsidRDefault="00A67BDC" w:rsidP="00A67BDC">
      <w:pPr>
        <w:rPr>
          <w:rtl/>
          <w:lang w:eastAsia="he-IL"/>
        </w:rPr>
      </w:pPr>
    </w:p>
    <w:p w:rsidR="00A67BDC" w:rsidRDefault="00A67BDC" w:rsidP="00A67BDC">
      <w:pPr>
        <w:pStyle w:val="af6"/>
        <w:keepNext/>
        <w:rPr>
          <w:rtl/>
        </w:rPr>
      </w:pPr>
      <w:bookmarkStart w:id="125" w:name="ET_yor_5857_7"/>
      <w:r w:rsidRPr="00A67BDC">
        <w:rPr>
          <w:rStyle w:val="TagStyle"/>
          <w:rtl/>
        </w:rPr>
        <w:t xml:space="preserve"> &lt;&lt; יור &gt;&gt; </w:t>
      </w:r>
      <w:r>
        <w:rPr>
          <w:rtl/>
        </w:rPr>
        <w:t>היו"ר אלכס קושניר:</w:t>
      </w:r>
      <w:r w:rsidRPr="00A67BDC">
        <w:rPr>
          <w:rStyle w:val="TagStyle"/>
          <w:rtl/>
        </w:rPr>
        <w:t xml:space="preserve"> &lt;&lt; יור &gt;&gt;</w:t>
      </w:r>
      <w:r>
        <w:rPr>
          <w:rtl/>
        </w:rPr>
        <w:t xml:space="preserve">   </w:t>
      </w:r>
      <w:bookmarkEnd w:id="125"/>
    </w:p>
    <w:p w:rsidR="00A67BDC" w:rsidRDefault="00A67BDC" w:rsidP="00A67BDC">
      <w:pPr>
        <w:pStyle w:val="KeepWithNext"/>
        <w:rPr>
          <w:rtl/>
          <w:lang w:eastAsia="he-IL"/>
        </w:rPr>
      </w:pPr>
    </w:p>
    <w:p w:rsidR="00A67BDC" w:rsidRDefault="00A67BDC" w:rsidP="00A67BDC">
      <w:pPr>
        <w:rPr>
          <w:rtl/>
          <w:lang w:eastAsia="he-IL"/>
        </w:rPr>
      </w:pPr>
      <w:r>
        <w:rPr>
          <w:rFonts w:hint="cs"/>
          <w:rtl/>
          <w:lang w:eastAsia="he-IL"/>
        </w:rPr>
        <w:t>הפתיחות המחשבתית הזאת</w:t>
      </w:r>
      <w:r w:rsidR="00A27304">
        <w:rPr>
          <w:rFonts w:hint="cs"/>
          <w:rtl/>
          <w:lang w:eastAsia="he-IL"/>
        </w:rPr>
        <w:t xml:space="preserve"> קיימת</w:t>
      </w:r>
      <w:r>
        <w:rPr>
          <w:rFonts w:hint="cs"/>
          <w:rtl/>
          <w:lang w:eastAsia="he-IL"/>
        </w:rPr>
        <w:t>?</w:t>
      </w:r>
    </w:p>
    <w:p w:rsidR="00A67BDC" w:rsidRDefault="00A67BDC" w:rsidP="00A67BDC">
      <w:pPr>
        <w:rPr>
          <w:rtl/>
          <w:lang w:eastAsia="he-IL"/>
        </w:rPr>
      </w:pPr>
    </w:p>
    <w:p w:rsidR="00A67BDC" w:rsidRDefault="00A67BDC" w:rsidP="00A67BDC">
      <w:pPr>
        <w:pStyle w:val="af9"/>
        <w:keepNext/>
        <w:rPr>
          <w:rtl/>
          <w:lang w:eastAsia="he-IL"/>
        </w:rPr>
      </w:pPr>
      <w:bookmarkStart w:id="126" w:name="ET_guest_696941_8"/>
      <w:r w:rsidRPr="00A67BDC">
        <w:rPr>
          <w:rStyle w:val="TagStyle"/>
          <w:rtl/>
        </w:rPr>
        <w:t xml:space="preserve"> &lt;&lt; אורח &gt;&gt; </w:t>
      </w:r>
      <w:r>
        <w:rPr>
          <w:rtl/>
          <w:lang w:eastAsia="he-IL"/>
        </w:rPr>
        <w:t>ענת גואטה:</w:t>
      </w:r>
      <w:r w:rsidRPr="00A67BDC">
        <w:rPr>
          <w:rStyle w:val="TagStyle"/>
          <w:rtl/>
        </w:rPr>
        <w:t xml:space="preserve"> &lt;&lt; אורח &gt;&gt;</w:t>
      </w:r>
      <w:r>
        <w:rPr>
          <w:rtl/>
          <w:lang w:eastAsia="he-IL"/>
        </w:rPr>
        <w:t xml:space="preserve">   </w:t>
      </w:r>
      <w:bookmarkEnd w:id="126"/>
    </w:p>
    <w:p w:rsidR="00A67BDC" w:rsidRDefault="00A67BDC" w:rsidP="00A67BDC">
      <w:pPr>
        <w:pStyle w:val="KeepWithNext"/>
        <w:rPr>
          <w:rtl/>
          <w:lang w:eastAsia="he-IL"/>
        </w:rPr>
      </w:pPr>
    </w:p>
    <w:p w:rsidR="00A67BDC" w:rsidRDefault="00A27304" w:rsidP="00A27304">
      <w:pPr>
        <w:rPr>
          <w:rtl/>
          <w:lang w:eastAsia="he-IL"/>
        </w:rPr>
      </w:pPr>
      <w:r>
        <w:rPr>
          <w:rFonts w:hint="cs"/>
          <w:rtl/>
          <w:lang w:eastAsia="he-IL"/>
        </w:rPr>
        <w:t xml:space="preserve">להבנתי </w:t>
      </w:r>
      <w:r w:rsidR="00A67BDC">
        <w:rPr>
          <w:rFonts w:hint="cs"/>
          <w:rtl/>
          <w:lang w:eastAsia="he-IL"/>
        </w:rPr>
        <w:t xml:space="preserve">כרגע </w:t>
      </w:r>
      <w:r>
        <w:rPr>
          <w:rFonts w:hint="cs"/>
          <w:rtl/>
          <w:lang w:eastAsia="he-IL"/>
        </w:rPr>
        <w:t xml:space="preserve">היא קיימת. </w:t>
      </w:r>
      <w:bookmarkStart w:id="127" w:name="_ETM_Q1_1649203"/>
      <w:bookmarkEnd w:id="127"/>
      <w:r>
        <w:rPr>
          <w:rFonts w:hint="cs"/>
          <w:rtl/>
          <w:lang w:eastAsia="he-IL"/>
        </w:rPr>
        <w:t xml:space="preserve">אני חושבת שכרגע גם רשות החדשנות עושה הרבה מאוד תהליכים </w:t>
      </w:r>
      <w:bookmarkStart w:id="128" w:name="_ETM_Q1_1651753"/>
      <w:bookmarkEnd w:id="128"/>
      <w:r>
        <w:rPr>
          <w:rFonts w:hint="cs"/>
          <w:rtl/>
          <w:lang w:eastAsia="he-IL"/>
        </w:rPr>
        <w:t xml:space="preserve">בתוך המערכת של משרדי הממשלה, ואני </w:t>
      </w:r>
      <w:r w:rsidR="00A67BDC">
        <w:rPr>
          <w:rFonts w:hint="cs"/>
          <w:rtl/>
          <w:lang w:eastAsia="he-IL"/>
        </w:rPr>
        <w:t xml:space="preserve">חושבת שהתהליכים האלה לאט </w:t>
      </w:r>
      <w:proofErr w:type="spellStart"/>
      <w:r w:rsidR="00A67BDC">
        <w:rPr>
          <w:rFonts w:hint="cs"/>
          <w:rtl/>
          <w:lang w:eastAsia="he-IL"/>
        </w:rPr>
        <w:t>לאט</w:t>
      </w:r>
      <w:proofErr w:type="spellEnd"/>
      <w:r w:rsidR="00A67BDC">
        <w:rPr>
          <w:rFonts w:hint="cs"/>
          <w:rtl/>
          <w:lang w:eastAsia="he-IL"/>
        </w:rPr>
        <w:t xml:space="preserve"> נפתחים. אבל לא עשינו את זה לפני 30 שנה</w:t>
      </w:r>
      <w:r>
        <w:rPr>
          <w:rFonts w:hint="cs"/>
          <w:rtl/>
          <w:lang w:eastAsia="he-IL"/>
        </w:rPr>
        <w:t xml:space="preserve">. אם היינו עושים </w:t>
      </w:r>
      <w:bookmarkStart w:id="129" w:name="_ETM_Q1_1659364"/>
      <w:bookmarkEnd w:id="129"/>
      <w:r>
        <w:rPr>
          <w:rFonts w:hint="cs"/>
          <w:rtl/>
          <w:lang w:eastAsia="he-IL"/>
        </w:rPr>
        <w:t xml:space="preserve">את זה לפני 30 שנה אני מאמינה שהעיקרון הרביעי </w:t>
      </w:r>
      <w:bookmarkStart w:id="130" w:name="_ETM_Q1_1662399"/>
      <w:bookmarkEnd w:id="130"/>
      <w:r>
        <w:rPr>
          <w:rFonts w:hint="cs"/>
          <w:rtl/>
          <w:lang w:eastAsia="he-IL"/>
        </w:rPr>
        <w:t>היה עיקרון אחר.</w:t>
      </w:r>
      <w:r w:rsidR="00A67BDC">
        <w:rPr>
          <w:rFonts w:hint="cs"/>
          <w:rtl/>
          <w:lang w:eastAsia="he-IL"/>
        </w:rPr>
        <w:t xml:space="preserve"> אבל בכל מקרה המטרה שלנו היא להטמיע</w:t>
      </w:r>
      <w:r>
        <w:rPr>
          <w:rFonts w:hint="cs"/>
          <w:rtl/>
          <w:lang w:eastAsia="he-IL"/>
        </w:rPr>
        <w:t xml:space="preserve"> ולקדם חדשנות פיננסית בשוק ההון</w:t>
      </w:r>
      <w:r w:rsidR="00A67BDC">
        <w:rPr>
          <w:rFonts w:hint="cs"/>
          <w:rtl/>
          <w:lang w:eastAsia="he-IL"/>
        </w:rPr>
        <w:t xml:space="preserve"> ובכל המערכות שתומכות את שוק ההון </w:t>
      </w:r>
      <w:r>
        <w:rPr>
          <w:rFonts w:hint="cs"/>
          <w:rtl/>
          <w:lang w:eastAsia="he-IL"/>
        </w:rPr>
        <w:t xml:space="preserve">על מנת לייצר </w:t>
      </w:r>
      <w:bookmarkStart w:id="131" w:name="_ETM_Q1_1675921"/>
      <w:bookmarkEnd w:id="131"/>
      <w:r>
        <w:rPr>
          <w:rFonts w:hint="cs"/>
          <w:rtl/>
          <w:lang w:eastAsia="he-IL"/>
        </w:rPr>
        <w:t xml:space="preserve">ערך מוסף למשקיעים. </w:t>
      </w:r>
    </w:p>
    <w:p w:rsidR="00A67BDC" w:rsidRDefault="00A67BDC" w:rsidP="00A67BDC">
      <w:pPr>
        <w:rPr>
          <w:rtl/>
          <w:lang w:eastAsia="he-IL"/>
        </w:rPr>
      </w:pPr>
    </w:p>
    <w:p w:rsidR="00F56DAC" w:rsidRDefault="00A67BDC" w:rsidP="00F56DAC">
      <w:pPr>
        <w:rPr>
          <w:rtl/>
          <w:lang w:eastAsia="he-IL"/>
        </w:rPr>
      </w:pPr>
      <w:r>
        <w:rPr>
          <w:rFonts w:hint="cs"/>
          <w:rtl/>
          <w:lang w:eastAsia="he-IL"/>
        </w:rPr>
        <w:t>כדי להשיג את זה, אתאר בפניכם מה שעשינו עד עכשיו</w:t>
      </w:r>
      <w:r w:rsidR="00C53849">
        <w:rPr>
          <w:rFonts w:hint="cs"/>
          <w:rtl/>
          <w:lang w:eastAsia="he-IL"/>
        </w:rPr>
        <w:t xml:space="preserve">. המטרה המרכזית שלנו בנושא של הרחבת </w:t>
      </w:r>
      <w:bookmarkStart w:id="132" w:name="_ETM_Q1_1688301"/>
      <w:bookmarkEnd w:id="132"/>
      <w:r w:rsidR="00C53849">
        <w:rPr>
          <w:rFonts w:hint="cs"/>
          <w:rtl/>
          <w:lang w:eastAsia="he-IL"/>
        </w:rPr>
        <w:t xml:space="preserve">השוק הציבורי והשילוב של החדשנות הפיננסית </w:t>
      </w:r>
      <w:r>
        <w:rPr>
          <w:rFonts w:hint="cs"/>
          <w:rtl/>
          <w:lang w:eastAsia="he-IL"/>
        </w:rPr>
        <w:t>בתוך השוק הציבורי היא למעשה לבנות תשתיות</w:t>
      </w:r>
      <w:r w:rsidR="00C53849">
        <w:rPr>
          <w:rFonts w:hint="cs"/>
          <w:rtl/>
          <w:lang w:eastAsia="he-IL"/>
        </w:rPr>
        <w:t xml:space="preserve"> כדי שהייטק הישראלי, </w:t>
      </w:r>
      <w:bookmarkStart w:id="133" w:name="_ETM_Q1_1699295"/>
      <w:bookmarkEnd w:id="133"/>
      <w:r w:rsidR="00C53849">
        <w:rPr>
          <w:rFonts w:hint="cs"/>
          <w:rtl/>
          <w:lang w:eastAsia="he-IL"/>
        </w:rPr>
        <w:t>כפי שאנחנו קוראים לזה בשפה שלנו, ימצא בית</w:t>
      </w:r>
      <w:r>
        <w:rPr>
          <w:rFonts w:hint="cs"/>
          <w:rtl/>
          <w:lang w:eastAsia="he-IL"/>
        </w:rPr>
        <w:t xml:space="preserve"> בשוק ההון הישראלי. </w:t>
      </w:r>
      <w:r w:rsidR="00C53849">
        <w:rPr>
          <w:rFonts w:hint="cs"/>
          <w:rtl/>
          <w:lang w:eastAsia="he-IL"/>
        </w:rPr>
        <w:t>כש</w:t>
      </w:r>
      <w:r>
        <w:rPr>
          <w:rFonts w:hint="cs"/>
          <w:rtl/>
          <w:lang w:eastAsia="he-IL"/>
        </w:rPr>
        <w:t>ניסינו למפות את הסיבות</w:t>
      </w:r>
      <w:r w:rsidR="00C53849">
        <w:rPr>
          <w:rFonts w:hint="cs"/>
          <w:rtl/>
          <w:lang w:eastAsia="he-IL"/>
        </w:rPr>
        <w:t xml:space="preserve"> למה חברות הייטק ישראליות מעדיפות לנדוד לשווקים זרים</w:t>
      </w:r>
      <w:r>
        <w:rPr>
          <w:rFonts w:hint="cs"/>
          <w:rtl/>
          <w:lang w:eastAsia="he-IL"/>
        </w:rPr>
        <w:t xml:space="preserve"> ולגייס כסף</w:t>
      </w:r>
      <w:r w:rsidR="00C53849">
        <w:rPr>
          <w:rFonts w:hint="cs"/>
          <w:rtl/>
          <w:lang w:eastAsia="he-IL"/>
        </w:rPr>
        <w:t xml:space="preserve"> במקומות אחרים,</w:t>
      </w:r>
      <w:r>
        <w:rPr>
          <w:rFonts w:hint="cs"/>
          <w:rtl/>
          <w:lang w:eastAsia="he-IL"/>
        </w:rPr>
        <w:t xml:space="preserve"> מעבר לזה שכנראה</w:t>
      </w:r>
      <w:r w:rsidR="00C53849">
        <w:rPr>
          <w:rFonts w:hint="cs"/>
          <w:rtl/>
          <w:lang w:eastAsia="he-IL"/>
        </w:rPr>
        <w:t xml:space="preserve"> תחרות לנאסד"ק ולנייס לא </w:t>
      </w:r>
      <w:r>
        <w:rPr>
          <w:rFonts w:hint="cs"/>
          <w:rtl/>
          <w:lang w:eastAsia="he-IL"/>
        </w:rPr>
        <w:t>נוכל לייצר כאן בעשור הקרוב</w:t>
      </w:r>
      <w:r w:rsidR="00C53849">
        <w:rPr>
          <w:rFonts w:hint="cs"/>
          <w:rtl/>
          <w:lang w:eastAsia="he-IL"/>
        </w:rPr>
        <w:t>,</w:t>
      </w:r>
      <w:r>
        <w:rPr>
          <w:rFonts w:hint="cs"/>
          <w:rtl/>
          <w:lang w:eastAsia="he-IL"/>
        </w:rPr>
        <w:t xml:space="preserve"> אבל כן נוכל</w:t>
      </w:r>
      <w:r w:rsidR="00C53849">
        <w:rPr>
          <w:rFonts w:hint="cs"/>
          <w:rtl/>
          <w:lang w:eastAsia="he-IL"/>
        </w:rPr>
        <w:t xml:space="preserve"> לייצר תחרות לבורסות זרות אחרות </w:t>
      </w:r>
      <w:r w:rsidR="00F56DAC">
        <w:rPr>
          <w:rFonts w:hint="cs"/>
          <w:rtl/>
          <w:lang w:eastAsia="he-IL"/>
        </w:rPr>
        <w:t>שחברות ההי</w:t>
      </w:r>
      <w:bookmarkStart w:id="134" w:name="_ETM_Q1_1719821"/>
      <w:bookmarkEnd w:id="134"/>
      <w:r w:rsidR="00F56DAC">
        <w:rPr>
          <w:rFonts w:hint="cs"/>
          <w:rtl/>
          <w:lang w:eastAsia="he-IL"/>
        </w:rPr>
        <w:t xml:space="preserve">יטק שלנו </w:t>
      </w:r>
      <w:r>
        <w:rPr>
          <w:rFonts w:hint="cs"/>
          <w:rtl/>
          <w:lang w:eastAsia="he-IL"/>
        </w:rPr>
        <w:t xml:space="preserve">מחפשות בהן בית. </w:t>
      </w:r>
      <w:bookmarkStart w:id="135" w:name="_ETM_Q1_1724749"/>
      <w:bookmarkEnd w:id="135"/>
    </w:p>
    <w:p w:rsidR="00F56DAC" w:rsidRDefault="00F56DAC" w:rsidP="00F56DAC">
      <w:pPr>
        <w:rPr>
          <w:rtl/>
          <w:lang w:eastAsia="he-IL"/>
        </w:rPr>
      </w:pPr>
      <w:bookmarkStart w:id="136" w:name="_ETM_Q1_1724840"/>
      <w:bookmarkEnd w:id="136"/>
    </w:p>
    <w:p w:rsidR="00A67BDC" w:rsidRDefault="00A67BDC" w:rsidP="003242D5">
      <w:pPr>
        <w:rPr>
          <w:rtl/>
          <w:lang w:eastAsia="he-IL"/>
        </w:rPr>
      </w:pPr>
      <w:bookmarkStart w:id="137" w:name="_ETM_Q1_1724862"/>
      <w:bookmarkStart w:id="138" w:name="_ETM_Q1_1724933"/>
      <w:bookmarkEnd w:id="137"/>
      <w:bookmarkEnd w:id="138"/>
      <w:r>
        <w:rPr>
          <w:rFonts w:hint="cs"/>
          <w:rtl/>
          <w:lang w:eastAsia="he-IL"/>
        </w:rPr>
        <w:t>הדבר הראשון המשמעותי שנעשה הוא שותפות</w:t>
      </w:r>
      <w:r w:rsidR="00F56DAC">
        <w:rPr>
          <w:rFonts w:hint="cs"/>
          <w:rtl/>
          <w:lang w:eastAsia="he-IL"/>
        </w:rPr>
        <w:t xml:space="preserve"> אסטרטגית </w:t>
      </w:r>
      <w:r>
        <w:rPr>
          <w:rFonts w:hint="cs"/>
          <w:rtl/>
          <w:lang w:eastAsia="he-IL"/>
        </w:rPr>
        <w:t>בין</w:t>
      </w:r>
      <w:r w:rsidR="00F56DAC">
        <w:rPr>
          <w:rFonts w:hint="cs"/>
          <w:rtl/>
          <w:lang w:eastAsia="he-IL"/>
        </w:rPr>
        <w:t xml:space="preserve"> רשות ניירות ערך לרשות החדשנות,</w:t>
      </w:r>
      <w:r>
        <w:rPr>
          <w:rFonts w:hint="cs"/>
          <w:rtl/>
          <w:lang w:eastAsia="he-IL"/>
        </w:rPr>
        <w:t xml:space="preserve"> שבמסגרתה נוצרו תהליכים </w:t>
      </w:r>
      <w:proofErr w:type="spellStart"/>
      <w:r>
        <w:rPr>
          <w:rFonts w:hint="cs"/>
          <w:rtl/>
          <w:lang w:eastAsia="he-IL"/>
        </w:rPr>
        <w:t>חוצי</w:t>
      </w:r>
      <w:proofErr w:type="spellEnd"/>
      <w:r>
        <w:rPr>
          <w:rFonts w:hint="cs"/>
          <w:rtl/>
          <w:lang w:eastAsia="he-IL"/>
        </w:rPr>
        <w:t xml:space="preserve"> שוק</w:t>
      </w:r>
      <w:r w:rsidR="00F56DAC">
        <w:rPr>
          <w:rFonts w:hint="cs"/>
          <w:rtl/>
          <w:lang w:eastAsia="he-IL"/>
        </w:rPr>
        <w:t xml:space="preserve"> </w:t>
      </w:r>
      <w:bookmarkStart w:id="139" w:name="_ETM_Q1_1736415"/>
      <w:bookmarkEnd w:id="139"/>
      <w:r w:rsidR="00F56DAC">
        <w:rPr>
          <w:rFonts w:hint="cs"/>
          <w:rtl/>
          <w:lang w:eastAsia="he-IL"/>
        </w:rPr>
        <w:t xml:space="preserve">שהליבה שלהם הייתה יצירת מומחיות </w:t>
      </w:r>
      <w:r>
        <w:rPr>
          <w:rFonts w:hint="cs"/>
          <w:rtl/>
          <w:lang w:eastAsia="he-IL"/>
        </w:rPr>
        <w:t>וביטחון למשקיעים המוסדיים שלנו בפעילות השקעה בחברות ההייטק. אחת התוכניות שקידמנו יחד</w:t>
      </w:r>
      <w:r w:rsidR="003242D5">
        <w:rPr>
          <w:rFonts w:hint="cs"/>
          <w:rtl/>
          <w:lang w:eastAsia="he-IL"/>
        </w:rPr>
        <w:t xml:space="preserve"> עם רשות החדשנות,</w:t>
      </w:r>
      <w:r>
        <w:rPr>
          <w:rFonts w:hint="cs"/>
          <w:rtl/>
          <w:lang w:eastAsia="he-IL"/>
        </w:rPr>
        <w:t xml:space="preserve"> ובעיני היא התוכנית שיצרה את שינוי התפיסה בשוק</w:t>
      </w:r>
      <w:r w:rsidR="003242D5">
        <w:rPr>
          <w:rFonts w:hint="cs"/>
          <w:rtl/>
          <w:lang w:eastAsia="he-IL"/>
        </w:rPr>
        <w:t>,</w:t>
      </w:r>
      <w:r>
        <w:rPr>
          <w:rFonts w:hint="cs"/>
          <w:rtl/>
          <w:lang w:eastAsia="he-IL"/>
        </w:rPr>
        <w:t xml:space="preserve"> הייתה </w:t>
      </w:r>
      <w:proofErr w:type="spellStart"/>
      <w:r>
        <w:rPr>
          <w:rFonts w:hint="cs"/>
          <w:rtl/>
          <w:lang w:eastAsia="he-IL"/>
        </w:rPr>
        <w:t>תוכנית</w:t>
      </w:r>
      <w:proofErr w:type="spellEnd"/>
      <w:r>
        <w:rPr>
          <w:rFonts w:hint="cs"/>
          <w:rtl/>
          <w:lang w:eastAsia="he-IL"/>
        </w:rPr>
        <w:t xml:space="preserve"> האנליסטים</w:t>
      </w:r>
      <w:r w:rsidR="003242D5">
        <w:rPr>
          <w:rFonts w:hint="cs"/>
          <w:rtl/>
          <w:lang w:eastAsia="he-IL"/>
        </w:rPr>
        <w:t xml:space="preserve">. למעשה </w:t>
      </w:r>
      <w:bookmarkStart w:id="140" w:name="_ETM_Q1_1762432"/>
      <w:bookmarkEnd w:id="140"/>
      <w:r w:rsidR="003242D5">
        <w:rPr>
          <w:rFonts w:hint="cs"/>
          <w:rtl/>
          <w:lang w:eastAsia="he-IL"/>
        </w:rPr>
        <w:t>המדינה, בסיוע רשות החדשנות,</w:t>
      </w:r>
      <w:r>
        <w:rPr>
          <w:rFonts w:hint="cs"/>
          <w:rtl/>
          <w:lang w:eastAsia="he-IL"/>
        </w:rPr>
        <w:t xml:space="preserve"> </w:t>
      </w:r>
      <w:r w:rsidR="003242D5">
        <w:rPr>
          <w:rFonts w:hint="cs"/>
          <w:rtl/>
          <w:lang w:eastAsia="he-IL"/>
        </w:rPr>
        <w:t xml:space="preserve">מימנה הקמה של גופי מחקר </w:t>
      </w:r>
      <w:r>
        <w:rPr>
          <w:rFonts w:hint="cs"/>
          <w:rtl/>
          <w:lang w:eastAsia="he-IL"/>
        </w:rPr>
        <w:t>בתוך הגופים המוסדיים</w:t>
      </w:r>
      <w:r w:rsidR="003242D5">
        <w:rPr>
          <w:rFonts w:hint="cs"/>
          <w:rtl/>
          <w:lang w:eastAsia="he-IL"/>
        </w:rPr>
        <w:t xml:space="preserve"> שמורכבים </w:t>
      </w:r>
      <w:bookmarkStart w:id="141" w:name="_ETM_Q1_1767570"/>
      <w:bookmarkEnd w:id="141"/>
      <w:r w:rsidR="003242D5">
        <w:rPr>
          <w:rFonts w:hint="cs"/>
          <w:rtl/>
          <w:lang w:eastAsia="he-IL"/>
        </w:rPr>
        <w:t xml:space="preserve">מאנליסטים </w:t>
      </w:r>
      <w:r>
        <w:rPr>
          <w:rFonts w:hint="cs"/>
          <w:rtl/>
          <w:lang w:eastAsia="he-IL"/>
        </w:rPr>
        <w:t>שהם מומחים</w:t>
      </w:r>
      <w:r w:rsidR="003242D5">
        <w:rPr>
          <w:rFonts w:hint="cs"/>
          <w:rtl/>
          <w:lang w:eastAsia="he-IL"/>
        </w:rPr>
        <w:t xml:space="preserve"> באנליזת הייטק,</w:t>
      </w:r>
      <w:r>
        <w:rPr>
          <w:rFonts w:hint="cs"/>
          <w:rtl/>
          <w:lang w:eastAsia="he-IL"/>
        </w:rPr>
        <w:t xml:space="preserve"> שהיא אנליזה</w:t>
      </w:r>
      <w:r w:rsidR="003242D5">
        <w:rPr>
          <w:rFonts w:hint="cs"/>
          <w:rtl/>
          <w:lang w:eastAsia="he-IL"/>
        </w:rPr>
        <w:t xml:space="preserve"> שונה מאנליזה </w:t>
      </w:r>
      <w:r>
        <w:rPr>
          <w:rFonts w:hint="cs"/>
          <w:rtl/>
          <w:lang w:eastAsia="he-IL"/>
        </w:rPr>
        <w:t>של ענפים סטנדרטיים</w:t>
      </w:r>
      <w:r w:rsidR="003242D5">
        <w:rPr>
          <w:rFonts w:hint="cs"/>
          <w:rtl/>
          <w:lang w:eastAsia="he-IL"/>
        </w:rPr>
        <w:t xml:space="preserve"> שאנחנו מכירים בבורסה,</w:t>
      </w:r>
      <w:r>
        <w:rPr>
          <w:rFonts w:hint="cs"/>
          <w:rtl/>
          <w:lang w:eastAsia="he-IL"/>
        </w:rPr>
        <w:t xml:space="preserve"> ולמעשה אותם אנליסטים הוצבו בתוך מרבית הגופים</w:t>
      </w:r>
      <w:r w:rsidR="003242D5">
        <w:rPr>
          <w:rFonts w:hint="cs"/>
          <w:rtl/>
          <w:lang w:eastAsia="he-IL"/>
        </w:rPr>
        <w:t xml:space="preserve"> </w:t>
      </w:r>
      <w:bookmarkStart w:id="142" w:name="_ETM_Q1_1785806"/>
      <w:bookmarkEnd w:id="142"/>
      <w:r w:rsidR="003242D5">
        <w:rPr>
          <w:rFonts w:hint="cs"/>
          <w:rtl/>
          <w:lang w:eastAsia="he-IL"/>
        </w:rPr>
        <w:t>המוסדיים הגדולים.</w:t>
      </w:r>
      <w:r>
        <w:rPr>
          <w:rFonts w:hint="cs"/>
          <w:rtl/>
          <w:lang w:eastAsia="he-IL"/>
        </w:rPr>
        <w:t xml:space="preserve"> נכון להיום</w:t>
      </w:r>
      <w:r w:rsidR="003242D5">
        <w:rPr>
          <w:rFonts w:hint="cs"/>
          <w:rtl/>
          <w:lang w:eastAsia="he-IL"/>
        </w:rPr>
        <w:t>,</w:t>
      </w:r>
      <w:r>
        <w:rPr>
          <w:rFonts w:hint="cs"/>
          <w:rtl/>
          <w:lang w:eastAsia="he-IL"/>
        </w:rPr>
        <w:t xml:space="preserve"> רק בשביל שנבין על מה אנחנו</w:t>
      </w:r>
      <w:r w:rsidR="003242D5">
        <w:rPr>
          <w:rFonts w:hint="cs"/>
          <w:rtl/>
          <w:lang w:eastAsia="he-IL"/>
        </w:rPr>
        <w:t xml:space="preserve"> מדברים, כשמונה גופים מוסדיים מרכזיים, בעיקר חברות ביטוח </w:t>
      </w:r>
      <w:bookmarkStart w:id="143" w:name="_ETM_Q1_1796065"/>
      <w:bookmarkEnd w:id="143"/>
      <w:r w:rsidR="003242D5">
        <w:rPr>
          <w:rFonts w:hint="cs"/>
          <w:rtl/>
          <w:lang w:eastAsia="he-IL"/>
        </w:rPr>
        <w:t xml:space="preserve">וגופים מוסדיים גדולים, </w:t>
      </w:r>
      <w:r>
        <w:rPr>
          <w:rFonts w:hint="cs"/>
          <w:rtl/>
          <w:lang w:eastAsia="he-IL"/>
        </w:rPr>
        <w:t>מנהלים סדר גודל של</w:t>
      </w:r>
      <w:r w:rsidR="003242D5">
        <w:rPr>
          <w:rFonts w:hint="cs"/>
          <w:rtl/>
          <w:lang w:eastAsia="he-IL"/>
        </w:rPr>
        <w:t xml:space="preserve"> 80% מהכסף הציבורי שלנו,</w:t>
      </w:r>
      <w:r>
        <w:rPr>
          <w:rFonts w:hint="cs"/>
          <w:rtl/>
          <w:lang w:eastAsia="he-IL"/>
        </w:rPr>
        <w:t xml:space="preserve"> מהפנסיה והגמל שלנו, ולכן היכולת לה</w:t>
      </w:r>
      <w:r w:rsidR="003242D5">
        <w:rPr>
          <w:rFonts w:hint="cs"/>
          <w:rtl/>
          <w:lang w:eastAsia="he-IL"/>
        </w:rPr>
        <w:t>קים</w:t>
      </w:r>
      <w:r>
        <w:rPr>
          <w:rFonts w:hint="cs"/>
          <w:rtl/>
          <w:lang w:eastAsia="he-IL"/>
        </w:rPr>
        <w:t xml:space="preserve"> גופי מחקר</w:t>
      </w:r>
      <w:r w:rsidR="003242D5">
        <w:rPr>
          <w:rFonts w:hint="cs"/>
          <w:rtl/>
          <w:lang w:eastAsia="he-IL"/>
        </w:rPr>
        <w:t xml:space="preserve"> שמתמחים בהייטק </w:t>
      </w:r>
      <w:bookmarkStart w:id="144" w:name="_ETM_Q1_1806131"/>
      <w:bookmarkEnd w:id="144"/>
      <w:r w:rsidR="003242D5">
        <w:rPr>
          <w:rFonts w:hint="cs"/>
          <w:rtl/>
          <w:lang w:eastAsia="he-IL"/>
        </w:rPr>
        <w:t>בתוך אותם גופים מוסדיים</w:t>
      </w:r>
      <w:r>
        <w:rPr>
          <w:rFonts w:hint="cs"/>
          <w:rtl/>
          <w:lang w:eastAsia="he-IL"/>
        </w:rPr>
        <w:t xml:space="preserve"> הייתה קריטית כדי שתהיה הידברות</w:t>
      </w:r>
      <w:r w:rsidR="003242D5">
        <w:rPr>
          <w:rFonts w:hint="cs"/>
          <w:rtl/>
          <w:lang w:eastAsia="he-IL"/>
        </w:rPr>
        <w:t xml:space="preserve"> בין הגופים המוסדיים שלנו לבין </w:t>
      </w:r>
      <w:bookmarkStart w:id="145" w:name="_ETM_Q1_1811772"/>
      <w:bookmarkEnd w:id="145"/>
      <w:r w:rsidR="003242D5">
        <w:rPr>
          <w:rFonts w:hint="cs"/>
          <w:rtl/>
          <w:lang w:eastAsia="he-IL"/>
        </w:rPr>
        <w:t>חברות ההייטק הישראליות</w:t>
      </w:r>
      <w:r>
        <w:rPr>
          <w:rFonts w:hint="cs"/>
          <w:rtl/>
          <w:lang w:eastAsia="he-IL"/>
        </w:rPr>
        <w:t xml:space="preserve"> כשהן פוסעות לכיוון אקזיט </w:t>
      </w:r>
      <w:r w:rsidR="003242D5">
        <w:rPr>
          <w:rFonts w:hint="cs"/>
          <w:rtl/>
          <w:lang w:eastAsia="he-IL"/>
        </w:rPr>
        <w:t xml:space="preserve">באמצעות </w:t>
      </w:r>
      <w:r w:rsidR="003242D5">
        <w:rPr>
          <w:rFonts w:hint="cs"/>
          <w:lang w:eastAsia="he-IL"/>
        </w:rPr>
        <w:t>IPO</w:t>
      </w:r>
      <w:r w:rsidR="003242D5">
        <w:rPr>
          <w:rFonts w:hint="cs"/>
          <w:rtl/>
          <w:lang w:eastAsia="he-IL"/>
        </w:rPr>
        <w:t xml:space="preserve">. הפרויקט הזה הושלם בתחילת שנת </w:t>
      </w:r>
      <w:bookmarkStart w:id="146" w:name="_ETM_Q1_1820208"/>
      <w:bookmarkEnd w:id="146"/>
      <w:r w:rsidR="003242D5">
        <w:rPr>
          <w:rFonts w:hint="cs"/>
          <w:rtl/>
          <w:lang w:eastAsia="he-IL"/>
        </w:rPr>
        <w:t xml:space="preserve">2020, </w:t>
      </w:r>
      <w:r>
        <w:rPr>
          <w:rFonts w:hint="cs"/>
          <w:rtl/>
          <w:lang w:eastAsia="he-IL"/>
        </w:rPr>
        <w:t>ונכון להיום אנחנו רואים גישה ופניות</w:t>
      </w:r>
      <w:r w:rsidR="003242D5">
        <w:rPr>
          <w:rFonts w:hint="cs"/>
          <w:rtl/>
          <w:lang w:eastAsia="he-IL"/>
        </w:rPr>
        <w:t xml:space="preserve"> מאוד מאוד פוזיטיבית </w:t>
      </w:r>
      <w:r>
        <w:rPr>
          <w:rFonts w:hint="cs"/>
          <w:rtl/>
          <w:lang w:eastAsia="he-IL"/>
        </w:rPr>
        <w:t>מצד גופים מוסדיים</w:t>
      </w:r>
      <w:r w:rsidR="003242D5">
        <w:rPr>
          <w:rFonts w:hint="cs"/>
          <w:rtl/>
          <w:lang w:eastAsia="he-IL"/>
        </w:rPr>
        <w:t xml:space="preserve"> להשקעות בהייטק,</w:t>
      </w:r>
      <w:r>
        <w:rPr>
          <w:rFonts w:hint="cs"/>
          <w:rtl/>
          <w:lang w:eastAsia="he-IL"/>
        </w:rPr>
        <w:t xml:space="preserve"> וכמובן גם הגל</w:t>
      </w:r>
      <w:r w:rsidR="003242D5">
        <w:rPr>
          <w:rFonts w:hint="cs"/>
          <w:rtl/>
          <w:lang w:eastAsia="he-IL"/>
        </w:rPr>
        <w:t xml:space="preserve"> של הנפקו</w:t>
      </w:r>
      <w:bookmarkStart w:id="147" w:name="_ETM_Q1_1837879"/>
      <w:bookmarkEnd w:id="147"/>
      <w:r w:rsidR="003242D5">
        <w:rPr>
          <w:rFonts w:hint="cs"/>
          <w:rtl/>
          <w:lang w:eastAsia="he-IL"/>
        </w:rPr>
        <w:t>ת הייטק בבורסה</w:t>
      </w:r>
      <w:r>
        <w:rPr>
          <w:rFonts w:hint="cs"/>
          <w:rtl/>
          <w:lang w:eastAsia="he-IL"/>
        </w:rPr>
        <w:t xml:space="preserve"> מעיד על כך. </w:t>
      </w:r>
    </w:p>
    <w:p w:rsidR="00A67BDC" w:rsidRDefault="00A67BDC" w:rsidP="00A67BDC">
      <w:pPr>
        <w:rPr>
          <w:rtl/>
          <w:lang w:eastAsia="he-IL"/>
        </w:rPr>
      </w:pPr>
    </w:p>
    <w:p w:rsidR="00A67BDC" w:rsidRDefault="00A67BDC" w:rsidP="003242D5">
      <w:pPr>
        <w:rPr>
          <w:rtl/>
          <w:lang w:eastAsia="he-IL"/>
        </w:rPr>
      </w:pPr>
      <w:r>
        <w:rPr>
          <w:rFonts w:hint="cs"/>
          <w:rtl/>
          <w:lang w:eastAsia="he-IL"/>
        </w:rPr>
        <w:t>התוכנית השנייה המרכזית</w:t>
      </w:r>
      <w:r w:rsidR="003242D5">
        <w:rPr>
          <w:rFonts w:hint="cs"/>
          <w:rtl/>
          <w:lang w:eastAsia="he-IL"/>
        </w:rPr>
        <w:t xml:space="preserve"> עם רשות החדשנות </w:t>
      </w:r>
      <w:r>
        <w:rPr>
          <w:rFonts w:hint="cs"/>
          <w:rtl/>
          <w:lang w:eastAsia="he-IL"/>
        </w:rPr>
        <w:t xml:space="preserve">הייתה </w:t>
      </w:r>
      <w:proofErr w:type="spellStart"/>
      <w:r>
        <w:rPr>
          <w:rFonts w:hint="cs"/>
          <w:rtl/>
          <w:lang w:eastAsia="he-IL"/>
        </w:rPr>
        <w:t>תוכנית</w:t>
      </w:r>
      <w:proofErr w:type="spellEnd"/>
      <w:r>
        <w:rPr>
          <w:rFonts w:hint="cs"/>
          <w:rtl/>
          <w:lang w:eastAsia="he-IL"/>
        </w:rPr>
        <w:t xml:space="preserve"> הגנה על השקעות</w:t>
      </w:r>
      <w:r w:rsidR="003242D5">
        <w:rPr>
          <w:rFonts w:hint="cs"/>
          <w:rtl/>
          <w:lang w:eastAsia="he-IL"/>
        </w:rPr>
        <w:t xml:space="preserve">, והיא נקראת גם </w:t>
      </w:r>
      <w:bookmarkStart w:id="148" w:name="_ETM_Q1_1845028"/>
      <w:bookmarkEnd w:id="148"/>
      <w:proofErr w:type="spellStart"/>
      <w:r w:rsidR="003242D5">
        <w:rPr>
          <w:rFonts w:hint="cs"/>
          <w:rtl/>
          <w:lang w:eastAsia="he-IL"/>
        </w:rPr>
        <w:t>תוכנית</w:t>
      </w:r>
      <w:proofErr w:type="spellEnd"/>
      <w:r w:rsidR="003242D5">
        <w:rPr>
          <w:rFonts w:hint="cs"/>
          <w:rtl/>
          <w:lang w:eastAsia="he-IL"/>
        </w:rPr>
        <w:t xml:space="preserve"> מספר 43,</w:t>
      </w:r>
      <w:r>
        <w:rPr>
          <w:rFonts w:hint="cs"/>
          <w:rtl/>
          <w:lang w:eastAsia="he-IL"/>
        </w:rPr>
        <w:t xml:space="preserve"> והיא למעשה </w:t>
      </w:r>
      <w:proofErr w:type="spellStart"/>
      <w:r>
        <w:rPr>
          <w:rFonts w:hint="cs"/>
          <w:rtl/>
          <w:lang w:eastAsia="he-IL"/>
        </w:rPr>
        <w:t>תוכנית</w:t>
      </w:r>
      <w:proofErr w:type="spellEnd"/>
      <w:r>
        <w:rPr>
          <w:rFonts w:hint="cs"/>
          <w:rtl/>
          <w:lang w:eastAsia="he-IL"/>
        </w:rPr>
        <w:t xml:space="preserve"> שבמסגרתה</w:t>
      </w:r>
      <w:r w:rsidR="003242D5">
        <w:rPr>
          <w:rFonts w:hint="cs"/>
          <w:rtl/>
          <w:lang w:eastAsia="he-IL"/>
        </w:rPr>
        <w:t xml:space="preserve"> המשקיעים המוסדיים קיבלו הגנה, קיבלו ערבות מהמדינה</w:t>
      </w:r>
      <w:r>
        <w:rPr>
          <w:rFonts w:hint="cs"/>
          <w:rtl/>
          <w:lang w:eastAsia="he-IL"/>
        </w:rPr>
        <w:t xml:space="preserve"> לעשור הקרוב</w:t>
      </w:r>
      <w:r w:rsidR="003242D5">
        <w:rPr>
          <w:rFonts w:hint="cs"/>
          <w:rtl/>
          <w:lang w:eastAsia="he-IL"/>
        </w:rPr>
        <w:t xml:space="preserve"> </w:t>
      </w:r>
      <w:bookmarkStart w:id="149" w:name="_ETM_Q1_1853564"/>
      <w:bookmarkEnd w:id="149"/>
      <w:r w:rsidR="003242D5">
        <w:rPr>
          <w:rFonts w:hint="cs"/>
          <w:rtl/>
          <w:lang w:eastAsia="he-IL"/>
        </w:rPr>
        <w:t>להשקעות שלהם בהייטק,</w:t>
      </w:r>
      <w:r>
        <w:rPr>
          <w:rFonts w:hint="cs"/>
          <w:rtl/>
          <w:lang w:eastAsia="he-IL"/>
        </w:rPr>
        <w:t xml:space="preserve"> מה שיצר ביטחון עצמי וודאות גבוהה יותר</w:t>
      </w:r>
      <w:r w:rsidR="003242D5">
        <w:rPr>
          <w:rFonts w:hint="cs"/>
          <w:rtl/>
          <w:lang w:eastAsia="he-IL"/>
        </w:rPr>
        <w:t xml:space="preserve"> לגבי הכניסה</w:t>
      </w:r>
      <w:r>
        <w:rPr>
          <w:rFonts w:hint="cs"/>
          <w:rtl/>
          <w:lang w:eastAsia="he-IL"/>
        </w:rPr>
        <w:t xml:space="preserve"> לתחום הפעילות החדש הזה. </w:t>
      </w:r>
    </w:p>
    <w:p w:rsidR="00A67BDC" w:rsidRDefault="00A67BDC" w:rsidP="00A67BDC">
      <w:pPr>
        <w:rPr>
          <w:rtl/>
          <w:lang w:eastAsia="he-IL"/>
        </w:rPr>
      </w:pPr>
    </w:p>
    <w:p w:rsidR="00A67BDC" w:rsidRDefault="00A67BDC" w:rsidP="003242D5">
      <w:pPr>
        <w:rPr>
          <w:rtl/>
          <w:lang w:eastAsia="he-IL"/>
        </w:rPr>
      </w:pPr>
      <w:r>
        <w:rPr>
          <w:rFonts w:hint="cs"/>
          <w:rtl/>
          <w:lang w:eastAsia="he-IL"/>
        </w:rPr>
        <w:t>הנושא הבא הוא מכשירי השקעה</w:t>
      </w:r>
      <w:r w:rsidR="003242D5">
        <w:rPr>
          <w:rFonts w:hint="cs"/>
          <w:rtl/>
          <w:lang w:eastAsia="he-IL"/>
        </w:rPr>
        <w:t xml:space="preserve">. רשות ניירות ערך כיוונה </w:t>
      </w:r>
      <w:bookmarkStart w:id="150" w:name="_ETM_Q1_1869754"/>
      <w:bookmarkEnd w:id="150"/>
      <w:r w:rsidR="003242D5">
        <w:rPr>
          <w:rFonts w:hint="cs"/>
          <w:rtl/>
          <w:lang w:eastAsia="he-IL"/>
        </w:rPr>
        <w:t xml:space="preserve">את מוצרי ההשקעה שקיימים בשוק ההון ויצרה נישות להשקעה שרלוונטיות </w:t>
      </w:r>
      <w:bookmarkStart w:id="151" w:name="_ETM_Q1_1875356"/>
      <w:bookmarkEnd w:id="151"/>
      <w:r w:rsidR="003242D5">
        <w:rPr>
          <w:rFonts w:hint="cs"/>
          <w:rtl/>
          <w:lang w:eastAsia="he-IL"/>
        </w:rPr>
        <w:t>גם לענף ההייטק,</w:t>
      </w:r>
      <w:r>
        <w:rPr>
          <w:rFonts w:hint="cs"/>
          <w:rtl/>
          <w:lang w:eastAsia="he-IL"/>
        </w:rPr>
        <w:t xml:space="preserve"> למשל מוצר </w:t>
      </w:r>
      <w:r w:rsidR="003242D5">
        <w:rPr>
          <w:rFonts w:hint="cs"/>
          <w:rtl/>
          <w:lang w:eastAsia="he-IL"/>
        </w:rPr>
        <w:t>שותפויות</w:t>
      </w:r>
      <w:r>
        <w:rPr>
          <w:rFonts w:hint="cs"/>
          <w:rtl/>
          <w:lang w:eastAsia="he-IL"/>
        </w:rPr>
        <w:t xml:space="preserve"> המו"פ</w:t>
      </w:r>
      <w:r w:rsidR="003242D5">
        <w:rPr>
          <w:rFonts w:hint="cs"/>
          <w:rtl/>
          <w:lang w:eastAsia="he-IL"/>
        </w:rPr>
        <w:t xml:space="preserve"> שהשקנו במהלך </w:t>
      </w:r>
      <w:r w:rsidR="003242D5">
        <w:rPr>
          <w:rFonts w:hint="cs"/>
          <w:rtl/>
          <w:lang w:eastAsia="he-IL"/>
        </w:rPr>
        <w:lastRenderedPageBreak/>
        <w:t>שנת 2019,</w:t>
      </w:r>
      <w:r>
        <w:rPr>
          <w:rFonts w:hint="cs"/>
          <w:rtl/>
          <w:lang w:eastAsia="he-IL"/>
        </w:rPr>
        <w:t xml:space="preserve"> ולמעשה הנפקות שלו התחילו</w:t>
      </w:r>
      <w:r w:rsidR="003242D5">
        <w:rPr>
          <w:rFonts w:hint="cs"/>
          <w:rtl/>
          <w:lang w:eastAsia="he-IL"/>
        </w:rPr>
        <w:t xml:space="preserve"> בשנת 2020,</w:t>
      </w:r>
      <w:r>
        <w:rPr>
          <w:rFonts w:hint="cs"/>
          <w:rtl/>
          <w:lang w:eastAsia="he-IL"/>
        </w:rPr>
        <w:t xml:space="preserve"> הוא מוצר שמאפשר לציבור להשקיע</w:t>
      </w:r>
      <w:r w:rsidR="003242D5">
        <w:rPr>
          <w:rFonts w:hint="cs"/>
          <w:rtl/>
          <w:lang w:eastAsia="he-IL"/>
        </w:rPr>
        <w:t xml:space="preserve"> ב-</w:t>
      </w:r>
      <w:r w:rsidR="003242D5">
        <w:rPr>
          <w:rFonts w:hint="cs"/>
          <w:lang w:eastAsia="he-IL"/>
        </w:rPr>
        <w:t>VC</w:t>
      </w:r>
      <w:r w:rsidR="003242D5">
        <w:rPr>
          <w:rFonts w:hint="cs"/>
          <w:rtl/>
          <w:lang w:eastAsia="he-IL"/>
        </w:rPr>
        <w:t>,</w:t>
      </w:r>
      <w:r>
        <w:rPr>
          <w:rFonts w:hint="cs"/>
          <w:rtl/>
          <w:lang w:eastAsia="he-IL"/>
        </w:rPr>
        <w:t xml:space="preserve"> בקרן הון סיכון</w:t>
      </w:r>
      <w:r w:rsidR="003242D5">
        <w:rPr>
          <w:rFonts w:hint="cs"/>
          <w:rtl/>
          <w:lang w:eastAsia="he-IL"/>
        </w:rPr>
        <w:t>,</w:t>
      </w:r>
      <w:r>
        <w:rPr>
          <w:rFonts w:hint="cs"/>
          <w:rtl/>
          <w:lang w:eastAsia="he-IL"/>
        </w:rPr>
        <w:t xml:space="preserve"> שהיא</w:t>
      </w:r>
      <w:r w:rsidR="003242D5">
        <w:rPr>
          <w:rFonts w:hint="cs"/>
          <w:rtl/>
          <w:lang w:eastAsia="he-IL"/>
        </w:rPr>
        <w:t xml:space="preserve"> למעשה</w:t>
      </w:r>
      <w:r>
        <w:rPr>
          <w:rFonts w:hint="cs"/>
          <w:rtl/>
          <w:lang w:eastAsia="he-IL"/>
        </w:rPr>
        <w:t xml:space="preserve"> מפוקחת, נזילה ומייצרת</w:t>
      </w:r>
      <w:r w:rsidR="003242D5">
        <w:rPr>
          <w:rFonts w:hint="cs"/>
          <w:rtl/>
          <w:lang w:eastAsia="he-IL"/>
        </w:rPr>
        <w:t xml:space="preserve"> חשיפה לציבור הישראלי להשקעות בענף ההייטק.</w:t>
      </w:r>
      <w:r>
        <w:rPr>
          <w:rFonts w:hint="cs"/>
          <w:rtl/>
          <w:lang w:eastAsia="he-IL"/>
        </w:rPr>
        <w:t xml:space="preserve"> מכיוון שהמוצר הזה הוא מוצר שנמצא ברמת סיכון גבוהה,</w:t>
      </w:r>
      <w:r w:rsidR="003242D5">
        <w:rPr>
          <w:rFonts w:hint="cs"/>
          <w:rtl/>
          <w:lang w:eastAsia="he-IL"/>
        </w:rPr>
        <w:t xml:space="preserve"> הון-סיכון,</w:t>
      </w:r>
      <w:r>
        <w:rPr>
          <w:rFonts w:hint="cs"/>
          <w:rtl/>
          <w:lang w:eastAsia="he-IL"/>
        </w:rPr>
        <w:t xml:space="preserve"> הסיכון טמון בשם, הרשות יצרה מערכת כללים שלמעשה גידרה את</w:t>
      </w:r>
      <w:r w:rsidR="003242D5">
        <w:rPr>
          <w:rFonts w:hint="cs"/>
          <w:rtl/>
          <w:lang w:eastAsia="he-IL"/>
        </w:rPr>
        <w:t xml:space="preserve"> הסיכון ככל </w:t>
      </w:r>
      <w:bookmarkStart w:id="152" w:name="_ETM_Q1_1914438"/>
      <w:bookmarkEnd w:id="152"/>
      <w:r w:rsidR="003242D5">
        <w:rPr>
          <w:rFonts w:hint="cs"/>
          <w:rtl/>
          <w:lang w:eastAsia="he-IL"/>
        </w:rPr>
        <w:t>שניתן היה לגדר אותו לציבור במכשירי ההשקעה האלה,</w:t>
      </w:r>
      <w:r>
        <w:rPr>
          <w:rFonts w:hint="cs"/>
          <w:rtl/>
          <w:lang w:eastAsia="he-IL"/>
        </w:rPr>
        <w:t xml:space="preserve"> ונכון להיום יש לנו סדר גודל</w:t>
      </w:r>
      <w:r w:rsidR="003242D5">
        <w:rPr>
          <w:rFonts w:hint="cs"/>
          <w:rtl/>
          <w:lang w:eastAsia="he-IL"/>
        </w:rPr>
        <w:t xml:space="preserve"> של 11 </w:t>
      </w:r>
      <w:bookmarkStart w:id="153" w:name="_ETM_Q1_1920908"/>
      <w:bookmarkEnd w:id="153"/>
      <w:r w:rsidR="003242D5">
        <w:rPr>
          <w:rFonts w:hint="cs"/>
          <w:rtl/>
          <w:lang w:eastAsia="he-IL"/>
        </w:rPr>
        <w:t>שותפויות כאלה</w:t>
      </w:r>
      <w:r>
        <w:rPr>
          <w:rFonts w:hint="cs"/>
          <w:rtl/>
          <w:lang w:eastAsia="he-IL"/>
        </w:rPr>
        <w:t xml:space="preserve"> שהונפקו </w:t>
      </w:r>
      <w:r w:rsidR="003242D5">
        <w:rPr>
          <w:rFonts w:hint="cs"/>
          <w:rtl/>
          <w:lang w:eastAsia="he-IL"/>
        </w:rPr>
        <w:t xml:space="preserve">במהלך השנה וחצי האחרונות בבורסה. </w:t>
      </w:r>
    </w:p>
    <w:p w:rsidR="00A67BDC" w:rsidRDefault="00A67BDC" w:rsidP="00A67BDC">
      <w:pPr>
        <w:rPr>
          <w:rtl/>
          <w:lang w:eastAsia="he-IL"/>
        </w:rPr>
      </w:pPr>
    </w:p>
    <w:p w:rsidR="00BF3841" w:rsidRDefault="00A67BDC" w:rsidP="003242D5">
      <w:pPr>
        <w:rPr>
          <w:rtl/>
          <w:lang w:eastAsia="he-IL"/>
        </w:rPr>
      </w:pPr>
      <w:r>
        <w:rPr>
          <w:rFonts w:hint="cs"/>
          <w:rtl/>
          <w:lang w:eastAsia="he-IL"/>
        </w:rPr>
        <w:t xml:space="preserve">הנושא הבא הוא הקמה של </w:t>
      </w:r>
      <w:r w:rsidR="00BF3841">
        <w:rPr>
          <w:rFonts w:hint="cs"/>
          <w:lang w:eastAsia="he-IL"/>
        </w:rPr>
        <w:t>TASE UP</w:t>
      </w:r>
      <w:r w:rsidR="003242D5">
        <w:rPr>
          <w:rFonts w:hint="cs"/>
          <w:rtl/>
          <w:lang w:eastAsia="he-IL"/>
        </w:rPr>
        <w:t xml:space="preserve">. זו למעשה </w:t>
      </w:r>
      <w:bookmarkStart w:id="154" w:name="_ETM_Q1_1932929"/>
      <w:bookmarkEnd w:id="154"/>
      <w:r w:rsidR="003242D5">
        <w:rPr>
          <w:rFonts w:hint="cs"/>
          <w:rtl/>
          <w:lang w:eastAsia="he-IL"/>
        </w:rPr>
        <w:t xml:space="preserve">רפורמת מסחר לחברות פרטיות שיכולות לגייס כסף ממשקיעים כשירים. </w:t>
      </w:r>
      <w:bookmarkStart w:id="155" w:name="_ETM_Q1_1943968"/>
      <w:bookmarkEnd w:id="155"/>
      <w:r w:rsidR="003242D5">
        <w:rPr>
          <w:rFonts w:hint="cs"/>
          <w:rtl/>
          <w:lang w:eastAsia="he-IL"/>
        </w:rPr>
        <w:t>למעשה הרשות אפשרה את ההקמה של ה-</w:t>
      </w:r>
      <w:r w:rsidR="003242D5" w:rsidRPr="003242D5">
        <w:rPr>
          <w:rFonts w:hint="cs"/>
          <w:lang w:eastAsia="he-IL"/>
        </w:rPr>
        <w:t xml:space="preserve"> </w:t>
      </w:r>
      <w:r w:rsidR="003242D5">
        <w:rPr>
          <w:rFonts w:hint="cs"/>
          <w:lang w:eastAsia="he-IL"/>
        </w:rPr>
        <w:t>TASE UP</w:t>
      </w:r>
      <w:r w:rsidR="003242D5">
        <w:rPr>
          <w:rFonts w:hint="cs"/>
          <w:rtl/>
          <w:lang w:eastAsia="he-IL"/>
        </w:rPr>
        <w:t xml:space="preserve"> של אותה הבורסה</w:t>
      </w:r>
      <w:bookmarkStart w:id="156" w:name="_ETM_Q1_1944822"/>
      <w:bookmarkEnd w:id="156"/>
      <w:r w:rsidR="003242D5">
        <w:rPr>
          <w:rFonts w:hint="cs"/>
          <w:rtl/>
          <w:lang w:eastAsia="he-IL"/>
        </w:rPr>
        <w:t xml:space="preserve"> לחברות פרטיות בתוך הבורסה לניירות ערך, כך שנכון להיום </w:t>
      </w:r>
      <w:bookmarkStart w:id="157" w:name="_ETM_Q1_1949317"/>
      <w:bookmarkEnd w:id="157"/>
      <w:r w:rsidR="003242D5">
        <w:rPr>
          <w:rFonts w:hint="cs"/>
          <w:rtl/>
          <w:lang w:eastAsia="he-IL"/>
        </w:rPr>
        <w:t>הבורסה בנויה משני חלקים. ה-</w:t>
      </w:r>
      <w:r w:rsidR="003242D5" w:rsidRPr="003242D5">
        <w:rPr>
          <w:rFonts w:hint="cs"/>
          <w:lang w:eastAsia="he-IL"/>
        </w:rPr>
        <w:t xml:space="preserve"> </w:t>
      </w:r>
      <w:r w:rsidR="003242D5">
        <w:rPr>
          <w:rFonts w:hint="cs"/>
          <w:lang w:eastAsia="he-IL"/>
        </w:rPr>
        <w:t>TASE UP</w:t>
      </w:r>
      <w:r w:rsidR="003242D5">
        <w:rPr>
          <w:rFonts w:hint="cs"/>
          <w:rtl/>
          <w:lang w:eastAsia="he-IL"/>
        </w:rPr>
        <w:t xml:space="preserve"> היא דלת הכניסה לבורסה. היא </w:t>
      </w:r>
      <w:bookmarkStart w:id="158" w:name="_ETM_Q1_1957308"/>
      <w:bookmarkEnd w:id="158"/>
      <w:r w:rsidR="003242D5">
        <w:rPr>
          <w:rFonts w:hint="cs"/>
          <w:rtl/>
          <w:lang w:eastAsia="he-IL"/>
        </w:rPr>
        <w:t xml:space="preserve">מאפשרת לחברה פרטית לגייס כסף בלי תשקיף ובלי רגולציה ממשקיעים כשירים ומוסדיים. הבורסה הראשית היא </w:t>
      </w:r>
      <w:r w:rsidR="00BF3841">
        <w:rPr>
          <w:rFonts w:hint="cs"/>
          <w:rtl/>
          <w:lang w:eastAsia="he-IL"/>
        </w:rPr>
        <w:t xml:space="preserve">הטרקלין שבמסגרתו </w:t>
      </w:r>
      <w:r w:rsidR="003242D5">
        <w:rPr>
          <w:rFonts w:hint="cs"/>
          <w:rtl/>
          <w:lang w:eastAsia="he-IL"/>
        </w:rPr>
        <w:t xml:space="preserve">יכולות חברות לבוא ולגייס </w:t>
      </w:r>
      <w:bookmarkStart w:id="159" w:name="_ETM_Q1_1967915"/>
      <w:bookmarkEnd w:id="159"/>
      <w:r w:rsidR="00FC72A8">
        <w:rPr>
          <w:rFonts w:hint="cs"/>
          <w:rtl/>
          <w:lang w:eastAsia="he-IL"/>
        </w:rPr>
        <w:t xml:space="preserve">מהציבור הרחב ממערכת מפוקחת, שקופה ונזילה. </w:t>
      </w:r>
    </w:p>
    <w:p w:rsidR="00BF3841" w:rsidRDefault="00BF3841" w:rsidP="00A67BDC">
      <w:pPr>
        <w:rPr>
          <w:rtl/>
          <w:lang w:eastAsia="he-IL"/>
        </w:rPr>
      </w:pPr>
    </w:p>
    <w:p w:rsidR="00FC72A8" w:rsidRDefault="00BF3841" w:rsidP="00FC72A8">
      <w:pPr>
        <w:rPr>
          <w:rtl/>
          <w:lang w:eastAsia="he-IL"/>
        </w:rPr>
      </w:pPr>
      <w:r>
        <w:rPr>
          <w:rFonts w:hint="cs"/>
          <w:rtl/>
          <w:lang w:eastAsia="he-IL"/>
        </w:rPr>
        <w:t>הנושא האחרון, נושא של הסרת חסמים</w:t>
      </w:r>
      <w:r w:rsidR="00FC72A8">
        <w:rPr>
          <w:rFonts w:hint="cs"/>
          <w:rtl/>
          <w:lang w:eastAsia="he-IL"/>
        </w:rPr>
        <w:t xml:space="preserve"> וסטנדרטיזציה. </w:t>
      </w:r>
      <w:r>
        <w:rPr>
          <w:rFonts w:hint="cs"/>
          <w:rtl/>
          <w:lang w:eastAsia="he-IL"/>
        </w:rPr>
        <w:t>נדמה לי שיש שקף ייחודי על זה</w:t>
      </w:r>
      <w:r w:rsidR="00FC72A8">
        <w:rPr>
          <w:rFonts w:hint="cs"/>
          <w:rtl/>
          <w:lang w:eastAsia="he-IL"/>
        </w:rPr>
        <w:t>,</w:t>
      </w:r>
      <w:r>
        <w:rPr>
          <w:rFonts w:hint="cs"/>
          <w:rtl/>
          <w:lang w:eastAsia="he-IL"/>
        </w:rPr>
        <w:t xml:space="preserve"> אז אדבר על זה בהמשך. חשוב לי לציין במקום הזה את ה</w:t>
      </w:r>
      <w:r w:rsidR="00FC72A8">
        <w:rPr>
          <w:rFonts w:hint="cs"/>
          <w:rtl/>
          <w:lang w:eastAsia="he-IL"/>
        </w:rPr>
        <w:t>עובדה</w:t>
      </w:r>
      <w:r>
        <w:rPr>
          <w:rFonts w:hint="cs"/>
          <w:rtl/>
          <w:lang w:eastAsia="he-IL"/>
        </w:rPr>
        <w:t xml:space="preserve"> שלמעשה אחד הנושאים המרכזיים</w:t>
      </w:r>
      <w:r w:rsidR="00FC72A8">
        <w:rPr>
          <w:rFonts w:hint="cs"/>
          <w:rtl/>
          <w:lang w:eastAsia="he-IL"/>
        </w:rPr>
        <w:t xml:space="preserve"> שלא מופיעים כאן אבל בעיני יצרו את השינוי </w:t>
      </w:r>
      <w:bookmarkStart w:id="160" w:name="_ETM_Q1_1998983"/>
      <w:bookmarkEnd w:id="160"/>
      <w:r w:rsidR="00FC72A8">
        <w:rPr>
          <w:rFonts w:hint="cs"/>
          <w:rtl/>
          <w:lang w:eastAsia="he-IL"/>
        </w:rPr>
        <w:t>הוא הנפקה, הפרטה של</w:t>
      </w:r>
      <w:r>
        <w:rPr>
          <w:rFonts w:hint="cs"/>
          <w:rtl/>
          <w:lang w:eastAsia="he-IL"/>
        </w:rPr>
        <w:t xml:space="preserve"> הבורסה</w:t>
      </w:r>
      <w:r w:rsidR="00FC72A8">
        <w:rPr>
          <w:rFonts w:hint="cs"/>
          <w:rtl/>
          <w:lang w:eastAsia="he-IL"/>
        </w:rPr>
        <w:t xml:space="preserve"> לניירות ערך. הבורסה הייתה </w:t>
      </w:r>
      <w:r>
        <w:rPr>
          <w:rFonts w:hint="cs"/>
          <w:rtl/>
          <w:lang w:eastAsia="he-IL"/>
        </w:rPr>
        <w:t xml:space="preserve"> בבעלות הבנקים</w:t>
      </w:r>
      <w:r w:rsidR="00FC72A8">
        <w:rPr>
          <w:rFonts w:hint="cs"/>
          <w:rtl/>
          <w:lang w:eastAsia="he-IL"/>
        </w:rPr>
        <w:t xml:space="preserve"> במשך </w:t>
      </w:r>
      <w:bookmarkStart w:id="161" w:name="_ETM_Q1_2004809"/>
      <w:bookmarkEnd w:id="161"/>
      <w:r w:rsidR="00FC72A8">
        <w:rPr>
          <w:rFonts w:hint="cs"/>
          <w:rtl/>
          <w:lang w:eastAsia="he-IL"/>
        </w:rPr>
        <w:t>שנים רבות, מיום הקמתה ב-1953.</w:t>
      </w:r>
      <w:r>
        <w:rPr>
          <w:rFonts w:hint="cs"/>
          <w:rtl/>
          <w:lang w:eastAsia="he-IL"/>
        </w:rPr>
        <w:t xml:space="preserve"> למעשה במהלך שנת 2017 הושלם כאן </w:t>
      </w:r>
      <w:r w:rsidR="00FC72A8">
        <w:rPr>
          <w:rFonts w:hint="cs"/>
          <w:rtl/>
          <w:lang w:eastAsia="he-IL"/>
        </w:rPr>
        <w:t>ה</w:t>
      </w:r>
      <w:r>
        <w:rPr>
          <w:rFonts w:hint="cs"/>
          <w:rtl/>
          <w:lang w:eastAsia="he-IL"/>
        </w:rPr>
        <w:t xml:space="preserve">חוק </w:t>
      </w:r>
      <w:r w:rsidR="00FC72A8">
        <w:rPr>
          <w:rFonts w:hint="cs"/>
          <w:rtl/>
          <w:lang w:eastAsia="he-IL"/>
        </w:rPr>
        <w:t xml:space="preserve">לשינוי מבני של הבורסה </w:t>
      </w:r>
      <w:r>
        <w:rPr>
          <w:rFonts w:hint="cs"/>
          <w:rtl/>
          <w:lang w:eastAsia="he-IL"/>
        </w:rPr>
        <w:t>שהפך אותה</w:t>
      </w:r>
      <w:r w:rsidR="00FC72A8">
        <w:rPr>
          <w:rFonts w:hint="cs"/>
          <w:rtl/>
          <w:lang w:eastAsia="he-IL"/>
        </w:rPr>
        <w:t xml:space="preserve"> </w:t>
      </w:r>
      <w:bookmarkStart w:id="162" w:name="_ETM_Q1_2014298"/>
      <w:bookmarkEnd w:id="162"/>
      <w:r w:rsidR="00FC72A8">
        <w:rPr>
          <w:rFonts w:hint="cs"/>
          <w:rtl/>
          <w:lang w:eastAsia="he-IL"/>
        </w:rPr>
        <w:t>מבורסה בבעלות חבריה הבנקים</w:t>
      </w:r>
      <w:r>
        <w:rPr>
          <w:rFonts w:hint="cs"/>
          <w:rtl/>
          <w:lang w:eastAsia="he-IL"/>
        </w:rPr>
        <w:t xml:space="preserve"> לבורסה</w:t>
      </w:r>
      <w:r w:rsidR="00FC72A8">
        <w:rPr>
          <w:rFonts w:hint="cs"/>
          <w:rtl/>
          <w:lang w:eastAsia="he-IL"/>
        </w:rPr>
        <w:t xml:space="preserve"> בבעלות בעלי מניות פרטיים. זה היה </w:t>
      </w:r>
      <w:bookmarkStart w:id="163" w:name="_ETM_Q1_2016038"/>
      <w:bookmarkEnd w:id="163"/>
      <w:r w:rsidR="00FC72A8">
        <w:rPr>
          <w:rFonts w:hint="cs"/>
          <w:rtl/>
          <w:lang w:eastAsia="he-IL"/>
        </w:rPr>
        <w:t>השלב הראשון. הוא הושלם בשנת 2018,</w:t>
      </w:r>
      <w:r>
        <w:rPr>
          <w:rFonts w:hint="cs"/>
          <w:rtl/>
          <w:lang w:eastAsia="he-IL"/>
        </w:rPr>
        <w:t xml:space="preserve"> וביולי 2019 הבורסה פרסמה</w:t>
      </w:r>
      <w:r w:rsidR="00FC72A8">
        <w:rPr>
          <w:rFonts w:hint="cs"/>
          <w:rtl/>
          <w:lang w:eastAsia="he-IL"/>
        </w:rPr>
        <w:t xml:space="preserve"> תשקיף להנפקה ציבורית של </w:t>
      </w:r>
      <w:bookmarkStart w:id="164" w:name="_ETM_Q1_2025840"/>
      <w:bookmarkEnd w:id="164"/>
      <w:r w:rsidR="00FC72A8">
        <w:rPr>
          <w:rFonts w:hint="cs"/>
          <w:rtl/>
          <w:lang w:eastAsia="he-IL"/>
        </w:rPr>
        <w:t>המניות שלה בבורסה,</w:t>
      </w:r>
      <w:r>
        <w:rPr>
          <w:rFonts w:hint="cs"/>
          <w:rtl/>
          <w:lang w:eastAsia="he-IL"/>
        </w:rPr>
        <w:t xml:space="preserve"> ולמעשה בתהליך הנפקה מאוד מוצלח</w:t>
      </w:r>
      <w:r w:rsidR="00FC72A8">
        <w:rPr>
          <w:rFonts w:hint="cs"/>
          <w:rtl/>
          <w:lang w:eastAsia="he-IL"/>
        </w:rPr>
        <w:t xml:space="preserve"> שיושם בו מודל הנפקה גלובאלי </w:t>
      </w:r>
      <w:r>
        <w:rPr>
          <w:rFonts w:hint="cs"/>
          <w:rtl/>
          <w:lang w:eastAsia="he-IL"/>
        </w:rPr>
        <w:t xml:space="preserve"> שתכף אדבר עליו</w:t>
      </w:r>
      <w:r w:rsidR="00FC72A8">
        <w:rPr>
          <w:rFonts w:hint="cs"/>
          <w:rtl/>
          <w:lang w:eastAsia="he-IL"/>
        </w:rPr>
        <w:t>,</w:t>
      </w:r>
      <w:r>
        <w:rPr>
          <w:rFonts w:hint="cs"/>
          <w:rtl/>
          <w:lang w:eastAsia="he-IL"/>
        </w:rPr>
        <w:t xml:space="preserve"> המניות שהבורסה הנפיקה</w:t>
      </w:r>
      <w:r w:rsidR="00FC72A8">
        <w:rPr>
          <w:rFonts w:hint="cs"/>
          <w:rtl/>
          <w:lang w:eastAsia="he-IL"/>
        </w:rPr>
        <w:t xml:space="preserve"> נמכרו </w:t>
      </w:r>
      <w:bookmarkStart w:id="165" w:name="_ETM_Q1_2037356"/>
      <w:bookmarkEnd w:id="165"/>
      <w:r w:rsidR="00FC72A8">
        <w:rPr>
          <w:rFonts w:hint="cs"/>
          <w:rtl/>
          <w:lang w:eastAsia="he-IL"/>
        </w:rPr>
        <w:t>למשקיעים זרים</w:t>
      </w:r>
      <w:r>
        <w:rPr>
          <w:rFonts w:hint="cs"/>
          <w:rtl/>
          <w:lang w:eastAsia="he-IL"/>
        </w:rPr>
        <w:t xml:space="preserve"> בפיזור גלובאלי רחב מאוד</w:t>
      </w:r>
      <w:r w:rsidR="00FC72A8">
        <w:rPr>
          <w:rFonts w:hint="cs"/>
          <w:rtl/>
          <w:lang w:eastAsia="he-IL"/>
        </w:rPr>
        <w:t xml:space="preserve">. מה שחשף את שוק ההון הישראלי בפני </w:t>
      </w:r>
      <w:bookmarkStart w:id="166" w:name="_ETM_Q1_2041364"/>
      <w:bookmarkEnd w:id="166"/>
      <w:r w:rsidR="00FC72A8">
        <w:rPr>
          <w:rFonts w:hint="cs"/>
          <w:rtl/>
          <w:lang w:eastAsia="he-IL"/>
        </w:rPr>
        <w:t>משקיעים זרים</w:t>
      </w:r>
      <w:r>
        <w:rPr>
          <w:rFonts w:hint="cs"/>
          <w:rtl/>
          <w:lang w:eastAsia="he-IL"/>
        </w:rPr>
        <w:t xml:space="preserve"> שבכלל לא ידעו על קיומנו קודם לכן</w:t>
      </w:r>
      <w:r w:rsidR="00FC72A8">
        <w:rPr>
          <w:rFonts w:hint="cs"/>
          <w:rtl/>
          <w:lang w:eastAsia="he-IL"/>
        </w:rPr>
        <w:t xml:space="preserve">. </w:t>
      </w:r>
    </w:p>
    <w:p w:rsidR="00FC72A8" w:rsidRDefault="00FC72A8" w:rsidP="00FC72A8">
      <w:pPr>
        <w:pStyle w:val="KeepWithNext"/>
        <w:rPr>
          <w:rtl/>
        </w:rPr>
      </w:pPr>
    </w:p>
    <w:p w:rsidR="00FC72A8" w:rsidRDefault="00FC72A8" w:rsidP="00FC72A8">
      <w:pPr>
        <w:pStyle w:val="af5"/>
        <w:keepNext/>
        <w:rPr>
          <w:rtl/>
        </w:rPr>
      </w:pPr>
      <w:bookmarkStart w:id="167" w:name="ET_interruption_6127_81"/>
      <w:r w:rsidRPr="00FC72A8">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FC72A8">
        <w:rPr>
          <w:rStyle w:val="TagStyle"/>
          <w:rtl/>
        </w:rPr>
        <w:t xml:space="preserve"> &lt;&lt; קריאה &gt;&gt;</w:t>
      </w:r>
      <w:r>
        <w:rPr>
          <w:rtl/>
        </w:rPr>
        <w:t xml:space="preserve">   </w:t>
      </w:r>
      <w:bookmarkEnd w:id="167"/>
    </w:p>
    <w:p w:rsidR="00FC72A8" w:rsidRDefault="00FC72A8" w:rsidP="00FC72A8">
      <w:pPr>
        <w:pStyle w:val="KeepWithNext"/>
        <w:rPr>
          <w:rtl/>
          <w:lang w:eastAsia="he-IL"/>
        </w:rPr>
      </w:pPr>
    </w:p>
    <w:p w:rsidR="00BF3841" w:rsidRDefault="00FC72A8" w:rsidP="00FC72A8">
      <w:pPr>
        <w:rPr>
          <w:rtl/>
          <w:lang w:eastAsia="he-IL"/>
        </w:rPr>
      </w:pPr>
      <w:r>
        <w:rPr>
          <w:rFonts w:hint="cs"/>
          <w:rtl/>
        </w:rPr>
        <w:t xml:space="preserve">מי מחזיק היום </w:t>
      </w:r>
      <w:r>
        <w:rPr>
          <w:rFonts w:hint="cs"/>
          <w:rtl/>
          <w:lang w:eastAsia="he-IL"/>
        </w:rPr>
        <w:t>ב</w:t>
      </w:r>
      <w:r w:rsidR="00BF3841">
        <w:rPr>
          <w:rFonts w:hint="cs"/>
          <w:rtl/>
          <w:lang w:eastAsia="he-IL"/>
        </w:rPr>
        <w:t>גרעין שליטה</w:t>
      </w:r>
      <w:r>
        <w:rPr>
          <w:rFonts w:hint="cs"/>
          <w:rtl/>
          <w:lang w:eastAsia="he-IL"/>
        </w:rPr>
        <w:t>?</w:t>
      </w:r>
    </w:p>
    <w:p w:rsidR="00BF3841" w:rsidRDefault="00BF3841" w:rsidP="00A67BDC">
      <w:pPr>
        <w:rPr>
          <w:rtl/>
          <w:lang w:eastAsia="he-IL"/>
        </w:rPr>
      </w:pPr>
    </w:p>
    <w:p w:rsidR="00BF3841" w:rsidRDefault="00BF3841" w:rsidP="00BF3841">
      <w:pPr>
        <w:pStyle w:val="af9"/>
        <w:keepNext/>
        <w:rPr>
          <w:rtl/>
          <w:lang w:eastAsia="he-IL"/>
        </w:rPr>
      </w:pPr>
      <w:bookmarkStart w:id="168" w:name="ET_guest_696941_9"/>
      <w:r w:rsidRPr="00BF3841">
        <w:rPr>
          <w:rStyle w:val="TagStyle"/>
          <w:rtl/>
        </w:rPr>
        <w:t xml:space="preserve"> &lt;&lt; אורח &gt;&gt; </w:t>
      </w:r>
      <w:r>
        <w:rPr>
          <w:rtl/>
          <w:lang w:eastAsia="he-IL"/>
        </w:rPr>
        <w:t>ענת גואטה:</w:t>
      </w:r>
      <w:r w:rsidRPr="00BF3841">
        <w:rPr>
          <w:rStyle w:val="TagStyle"/>
          <w:rtl/>
        </w:rPr>
        <w:t xml:space="preserve"> &lt;&lt; אורח &gt;&gt;</w:t>
      </w:r>
      <w:r>
        <w:rPr>
          <w:rtl/>
          <w:lang w:eastAsia="he-IL"/>
        </w:rPr>
        <w:t xml:space="preserve">   </w:t>
      </w:r>
      <w:bookmarkEnd w:id="168"/>
    </w:p>
    <w:p w:rsidR="00BF3841" w:rsidRDefault="00BF3841" w:rsidP="00BF3841">
      <w:pPr>
        <w:pStyle w:val="KeepWithNext"/>
        <w:rPr>
          <w:rtl/>
          <w:lang w:eastAsia="he-IL"/>
        </w:rPr>
      </w:pPr>
    </w:p>
    <w:p w:rsidR="00BF3841" w:rsidRDefault="00BF3841" w:rsidP="00BF3841">
      <w:pPr>
        <w:rPr>
          <w:rtl/>
          <w:lang w:eastAsia="he-IL"/>
        </w:rPr>
      </w:pPr>
      <w:r>
        <w:rPr>
          <w:rFonts w:hint="cs"/>
          <w:rtl/>
          <w:lang w:eastAsia="he-IL"/>
        </w:rPr>
        <w:t>אין גרעין שליטה</w:t>
      </w:r>
      <w:r w:rsidR="00187EA3">
        <w:rPr>
          <w:rFonts w:hint="cs"/>
          <w:rtl/>
          <w:lang w:eastAsia="he-IL"/>
        </w:rPr>
        <w:t xml:space="preserve">. הבורסה היא חברה </w:t>
      </w:r>
      <w:bookmarkStart w:id="169" w:name="_ETM_Q1_2047112"/>
      <w:bookmarkEnd w:id="169"/>
      <w:r w:rsidR="00187EA3">
        <w:rPr>
          <w:rFonts w:hint="cs"/>
          <w:rtl/>
          <w:lang w:eastAsia="he-IL"/>
        </w:rPr>
        <w:t xml:space="preserve">ללא גרעין שליטה, המניות שלה מפוזרות בידי אלפי בעלי מניות </w:t>
      </w:r>
      <w:bookmarkStart w:id="170" w:name="_ETM_Q1_2053154"/>
      <w:bookmarkEnd w:id="170"/>
      <w:r w:rsidR="00187EA3">
        <w:rPr>
          <w:rFonts w:hint="cs"/>
          <w:rtl/>
          <w:lang w:eastAsia="he-IL"/>
        </w:rPr>
        <w:t>וגופים מוסדיים, משקיעים פרטיים, בתי השקעות.</w:t>
      </w:r>
      <w:r>
        <w:rPr>
          <w:rFonts w:hint="cs"/>
          <w:rtl/>
          <w:lang w:eastAsia="he-IL"/>
        </w:rPr>
        <w:t xml:space="preserve"> מרביתם נמצאים בחמש יבשות, מה שיצר קרדיט לשוק ההון הישראלי וגם הרבה מאוד תשומת לב</w:t>
      </w:r>
      <w:r w:rsidR="00187EA3">
        <w:rPr>
          <w:rFonts w:hint="cs"/>
          <w:rtl/>
          <w:lang w:eastAsia="he-IL"/>
        </w:rPr>
        <w:t xml:space="preserve"> שלפני כן לא הייתה </w:t>
      </w:r>
      <w:bookmarkStart w:id="171" w:name="_ETM_Q1_2069814"/>
      <w:bookmarkEnd w:id="171"/>
      <w:r w:rsidR="00187EA3">
        <w:rPr>
          <w:rFonts w:hint="cs"/>
          <w:rtl/>
          <w:lang w:eastAsia="he-IL"/>
        </w:rPr>
        <w:t>מופנית אליו</w:t>
      </w:r>
      <w:r>
        <w:rPr>
          <w:rFonts w:hint="cs"/>
          <w:rtl/>
          <w:lang w:eastAsia="he-IL"/>
        </w:rPr>
        <w:t xml:space="preserve"> מצד גופים </w:t>
      </w:r>
      <w:r w:rsidR="00187EA3">
        <w:rPr>
          <w:rFonts w:hint="cs"/>
          <w:rtl/>
          <w:lang w:eastAsia="he-IL"/>
        </w:rPr>
        <w:t xml:space="preserve">שעכשיו מתעניינים ומעורבים גם בפעילות בשוק ההון. </w:t>
      </w:r>
    </w:p>
    <w:p w:rsidR="00BF3841" w:rsidRDefault="00BF3841" w:rsidP="00BF3841">
      <w:pPr>
        <w:rPr>
          <w:rtl/>
          <w:lang w:eastAsia="he-IL"/>
        </w:rPr>
      </w:pPr>
    </w:p>
    <w:p w:rsidR="00BF3841" w:rsidRDefault="00BF3841" w:rsidP="00BF3841">
      <w:pPr>
        <w:pStyle w:val="a4"/>
        <w:keepNext/>
        <w:rPr>
          <w:rtl/>
        </w:rPr>
      </w:pPr>
      <w:bookmarkStart w:id="172" w:name="ET_speaker_5726_10"/>
      <w:r w:rsidRPr="00BF3841">
        <w:rPr>
          <w:rStyle w:val="TagStyle"/>
          <w:rtl/>
        </w:rPr>
        <w:t xml:space="preserve"> &lt;&lt; דובר &gt;&gt; </w:t>
      </w:r>
      <w:r>
        <w:rPr>
          <w:rtl/>
        </w:rPr>
        <w:t>ינון אזולאי (ש"ס):</w:t>
      </w:r>
      <w:r w:rsidRPr="00BF3841">
        <w:rPr>
          <w:rStyle w:val="TagStyle"/>
          <w:rtl/>
        </w:rPr>
        <w:t xml:space="preserve"> &lt;&lt; דובר &gt;&gt;</w:t>
      </w:r>
      <w:r>
        <w:rPr>
          <w:rtl/>
        </w:rPr>
        <w:t xml:space="preserve">   </w:t>
      </w:r>
      <w:bookmarkEnd w:id="172"/>
    </w:p>
    <w:p w:rsidR="00BF3841" w:rsidRDefault="00BF3841" w:rsidP="00BF3841">
      <w:pPr>
        <w:pStyle w:val="KeepWithNext"/>
        <w:rPr>
          <w:rtl/>
          <w:lang w:eastAsia="he-IL"/>
        </w:rPr>
      </w:pPr>
    </w:p>
    <w:p w:rsidR="00BF3841" w:rsidRDefault="00BF3841" w:rsidP="00BF3841">
      <w:pPr>
        <w:rPr>
          <w:rtl/>
          <w:lang w:eastAsia="he-IL"/>
        </w:rPr>
      </w:pPr>
      <w:r>
        <w:rPr>
          <w:rFonts w:hint="cs"/>
          <w:rtl/>
          <w:lang w:eastAsia="he-IL"/>
        </w:rPr>
        <w:t xml:space="preserve">מה השינויים העיקריים שראיתם </w:t>
      </w:r>
      <w:r w:rsidR="00187EA3">
        <w:rPr>
          <w:rFonts w:hint="cs"/>
          <w:rtl/>
          <w:lang w:eastAsia="he-IL"/>
        </w:rPr>
        <w:t xml:space="preserve">כשיצאו משליטת </w:t>
      </w:r>
      <w:bookmarkStart w:id="173" w:name="_ETM_Q1_2077746"/>
      <w:bookmarkEnd w:id="173"/>
      <w:r w:rsidR="00187EA3">
        <w:rPr>
          <w:rFonts w:hint="cs"/>
          <w:rtl/>
          <w:lang w:eastAsia="he-IL"/>
        </w:rPr>
        <w:t>הבנקים?</w:t>
      </w:r>
    </w:p>
    <w:p w:rsidR="00BF3841" w:rsidRDefault="00BF3841" w:rsidP="00BF3841">
      <w:pPr>
        <w:rPr>
          <w:rtl/>
          <w:lang w:eastAsia="he-IL"/>
        </w:rPr>
      </w:pPr>
    </w:p>
    <w:p w:rsidR="00BF3841" w:rsidRDefault="00BF3841" w:rsidP="00BF3841">
      <w:pPr>
        <w:pStyle w:val="af9"/>
        <w:keepNext/>
        <w:rPr>
          <w:rtl/>
          <w:lang w:eastAsia="he-IL"/>
        </w:rPr>
      </w:pPr>
      <w:bookmarkStart w:id="174" w:name="ET_guest_696941_11"/>
      <w:r w:rsidRPr="00BF3841">
        <w:rPr>
          <w:rStyle w:val="TagStyle"/>
          <w:rtl/>
        </w:rPr>
        <w:t xml:space="preserve"> &lt;&lt; אורח &gt;&gt; </w:t>
      </w:r>
      <w:r>
        <w:rPr>
          <w:rtl/>
          <w:lang w:eastAsia="he-IL"/>
        </w:rPr>
        <w:t>ענת גואטה:</w:t>
      </w:r>
      <w:r w:rsidRPr="00BF3841">
        <w:rPr>
          <w:rStyle w:val="TagStyle"/>
          <w:rtl/>
        </w:rPr>
        <w:t xml:space="preserve"> &lt;&lt; אורח &gt;&gt;</w:t>
      </w:r>
      <w:r>
        <w:rPr>
          <w:rtl/>
          <w:lang w:eastAsia="he-IL"/>
        </w:rPr>
        <w:t xml:space="preserve">   </w:t>
      </w:r>
      <w:bookmarkEnd w:id="174"/>
    </w:p>
    <w:p w:rsidR="00BF3841" w:rsidRDefault="00BF3841" w:rsidP="00BF3841">
      <w:pPr>
        <w:pStyle w:val="KeepWithNext"/>
        <w:rPr>
          <w:rtl/>
          <w:lang w:eastAsia="he-IL"/>
        </w:rPr>
      </w:pPr>
    </w:p>
    <w:p w:rsidR="00BF3841" w:rsidRDefault="00BF3841" w:rsidP="00BF3841">
      <w:pPr>
        <w:rPr>
          <w:rtl/>
          <w:lang w:eastAsia="he-IL"/>
        </w:rPr>
      </w:pPr>
      <w:r>
        <w:rPr>
          <w:rFonts w:hint="cs"/>
          <w:rtl/>
          <w:lang w:eastAsia="he-IL"/>
        </w:rPr>
        <w:t>המצגת הזאת היא מצגת שהמהות שלה הוא שינוי, ובעיני השינוי הזה לא היה קורה</w:t>
      </w:r>
      <w:r w:rsidR="00187EA3">
        <w:rPr>
          <w:rFonts w:hint="cs"/>
          <w:rtl/>
          <w:lang w:eastAsia="he-IL"/>
        </w:rPr>
        <w:t xml:space="preserve"> אם הבורסה הייתה נשארת בבעלות הבנקים קודם לכן. זאת </w:t>
      </w:r>
      <w:bookmarkStart w:id="175" w:name="_ETM_Q1_2093647"/>
      <w:bookmarkEnd w:id="175"/>
      <w:r w:rsidR="00187EA3">
        <w:rPr>
          <w:rFonts w:hint="cs"/>
          <w:rtl/>
          <w:lang w:eastAsia="he-IL"/>
        </w:rPr>
        <w:t>אומרת,</w:t>
      </w:r>
      <w:r>
        <w:rPr>
          <w:rFonts w:hint="cs"/>
          <w:rtl/>
          <w:lang w:eastAsia="he-IL"/>
        </w:rPr>
        <w:t xml:space="preserve"> היכולת של הבורסה לשנות את המיקוד העסקי שלה,</w:t>
      </w:r>
      <w:r w:rsidR="00187EA3">
        <w:rPr>
          <w:rFonts w:hint="cs"/>
          <w:rtl/>
          <w:lang w:eastAsia="he-IL"/>
        </w:rPr>
        <w:t xml:space="preserve"> לצרף חברים נוספים,</w:t>
      </w:r>
      <w:r>
        <w:rPr>
          <w:rFonts w:hint="cs"/>
          <w:rtl/>
          <w:lang w:eastAsia="he-IL"/>
        </w:rPr>
        <w:t xml:space="preserve"> לצאת מחוץ ל</w:t>
      </w:r>
      <w:r w:rsidR="00187EA3">
        <w:rPr>
          <w:rFonts w:hint="cs"/>
          <w:rtl/>
          <w:lang w:eastAsia="he-IL"/>
        </w:rPr>
        <w:t xml:space="preserve">גבולות </w:t>
      </w:r>
      <w:r>
        <w:rPr>
          <w:rFonts w:hint="cs"/>
          <w:rtl/>
          <w:lang w:eastAsia="he-IL"/>
        </w:rPr>
        <w:t xml:space="preserve">מדינת ישראל </w:t>
      </w:r>
      <w:r w:rsidR="00187EA3">
        <w:rPr>
          <w:rFonts w:hint="cs"/>
          <w:rtl/>
          <w:lang w:eastAsia="he-IL"/>
        </w:rPr>
        <w:t xml:space="preserve">ולהפוך להיות לעסק מרוויח וצומח, </w:t>
      </w:r>
      <w:bookmarkStart w:id="176" w:name="_ETM_Q1_2107761"/>
      <w:bookmarkEnd w:id="176"/>
      <w:r w:rsidR="00187EA3">
        <w:rPr>
          <w:rFonts w:hint="cs"/>
          <w:rtl/>
          <w:lang w:eastAsia="he-IL"/>
        </w:rPr>
        <w:t xml:space="preserve">קשורה בשינוי המבני. </w:t>
      </w:r>
    </w:p>
    <w:p w:rsidR="00BF3841" w:rsidRDefault="00BF3841" w:rsidP="00BF3841">
      <w:pPr>
        <w:rPr>
          <w:rtl/>
          <w:lang w:eastAsia="he-IL"/>
        </w:rPr>
      </w:pPr>
    </w:p>
    <w:p w:rsidR="00BF3841" w:rsidRDefault="00BF3841" w:rsidP="00BF3841">
      <w:pPr>
        <w:pStyle w:val="a4"/>
        <w:keepNext/>
        <w:rPr>
          <w:rtl/>
        </w:rPr>
      </w:pPr>
      <w:bookmarkStart w:id="177" w:name="ET_speaker_5726_12"/>
      <w:r w:rsidRPr="00BF3841">
        <w:rPr>
          <w:rStyle w:val="TagStyle"/>
          <w:rtl/>
        </w:rPr>
        <w:t xml:space="preserve"> &lt;&lt; דובר &gt;&gt; </w:t>
      </w:r>
      <w:r>
        <w:rPr>
          <w:rtl/>
        </w:rPr>
        <w:t>ינון אזולאי (ש"ס):</w:t>
      </w:r>
      <w:r w:rsidRPr="00BF3841">
        <w:rPr>
          <w:rStyle w:val="TagStyle"/>
          <w:rtl/>
        </w:rPr>
        <w:t xml:space="preserve"> &lt;&lt; דובר &gt;&gt;</w:t>
      </w:r>
      <w:r>
        <w:rPr>
          <w:rtl/>
        </w:rPr>
        <w:t xml:space="preserve">   </w:t>
      </w:r>
      <w:bookmarkEnd w:id="177"/>
    </w:p>
    <w:p w:rsidR="00BF3841" w:rsidRDefault="00BF3841" w:rsidP="00BF3841">
      <w:pPr>
        <w:pStyle w:val="KeepWithNext"/>
        <w:rPr>
          <w:rtl/>
          <w:lang w:eastAsia="he-IL"/>
        </w:rPr>
      </w:pPr>
    </w:p>
    <w:p w:rsidR="00BF3841" w:rsidRDefault="00BF3841" w:rsidP="00BF3841">
      <w:pPr>
        <w:rPr>
          <w:rtl/>
          <w:lang w:eastAsia="he-IL"/>
        </w:rPr>
      </w:pPr>
      <w:r>
        <w:rPr>
          <w:rFonts w:hint="cs"/>
          <w:rtl/>
          <w:lang w:eastAsia="he-IL"/>
        </w:rPr>
        <w:t>כלומר</w:t>
      </w:r>
      <w:r w:rsidR="00187EA3">
        <w:rPr>
          <w:rFonts w:hint="cs"/>
          <w:rtl/>
          <w:lang w:eastAsia="he-IL"/>
        </w:rPr>
        <w:t>,</w:t>
      </w:r>
      <w:r>
        <w:rPr>
          <w:rFonts w:hint="cs"/>
          <w:rtl/>
          <w:lang w:eastAsia="he-IL"/>
        </w:rPr>
        <w:t xml:space="preserve"> יש היום יותר משקיעים</w:t>
      </w:r>
      <w:r w:rsidR="00187EA3">
        <w:rPr>
          <w:rFonts w:hint="cs"/>
          <w:rtl/>
          <w:lang w:eastAsia="he-IL"/>
        </w:rPr>
        <w:t xml:space="preserve"> מבחוץ שאתם רואים אותם בגלל שהבנקים </w:t>
      </w:r>
      <w:bookmarkStart w:id="178" w:name="_ETM_Q1_2113442"/>
      <w:bookmarkEnd w:id="178"/>
      <w:r w:rsidR="00187EA3">
        <w:rPr>
          <w:rFonts w:hint="cs"/>
          <w:rtl/>
          <w:lang w:eastAsia="he-IL"/>
        </w:rPr>
        <w:t>לא נמצאים שם?</w:t>
      </w:r>
    </w:p>
    <w:p w:rsidR="00BF3841" w:rsidRDefault="00BF3841" w:rsidP="00BF3841">
      <w:pPr>
        <w:rPr>
          <w:rtl/>
          <w:lang w:eastAsia="he-IL"/>
        </w:rPr>
      </w:pPr>
    </w:p>
    <w:p w:rsidR="00BF3841" w:rsidRDefault="00BF3841" w:rsidP="00BF3841">
      <w:pPr>
        <w:pStyle w:val="af9"/>
        <w:keepNext/>
        <w:rPr>
          <w:rtl/>
          <w:lang w:eastAsia="he-IL"/>
        </w:rPr>
      </w:pPr>
      <w:bookmarkStart w:id="179" w:name="ET_guest_696941_13"/>
      <w:r w:rsidRPr="00BF3841">
        <w:rPr>
          <w:rStyle w:val="TagStyle"/>
          <w:rtl/>
        </w:rPr>
        <w:t xml:space="preserve"> &lt;&lt; אורח &gt;&gt; </w:t>
      </w:r>
      <w:r>
        <w:rPr>
          <w:rtl/>
          <w:lang w:eastAsia="he-IL"/>
        </w:rPr>
        <w:t>ענת גואטה:</w:t>
      </w:r>
      <w:r w:rsidRPr="00BF3841">
        <w:rPr>
          <w:rStyle w:val="TagStyle"/>
          <w:rtl/>
        </w:rPr>
        <w:t xml:space="preserve"> &lt;&lt; אורח &gt;&gt;</w:t>
      </w:r>
      <w:r>
        <w:rPr>
          <w:rtl/>
          <w:lang w:eastAsia="he-IL"/>
        </w:rPr>
        <w:t xml:space="preserve">   </w:t>
      </w:r>
      <w:bookmarkEnd w:id="179"/>
    </w:p>
    <w:p w:rsidR="00BF3841" w:rsidRDefault="00BF3841" w:rsidP="00BF3841">
      <w:pPr>
        <w:pStyle w:val="KeepWithNext"/>
        <w:rPr>
          <w:rtl/>
          <w:lang w:eastAsia="he-IL"/>
        </w:rPr>
      </w:pPr>
    </w:p>
    <w:p w:rsidR="00BF3841" w:rsidRDefault="00BF3841" w:rsidP="00187EA3">
      <w:pPr>
        <w:rPr>
          <w:rtl/>
          <w:lang w:eastAsia="he-IL"/>
        </w:rPr>
      </w:pPr>
      <w:r>
        <w:rPr>
          <w:rFonts w:hint="cs"/>
          <w:rtl/>
          <w:lang w:eastAsia="he-IL"/>
        </w:rPr>
        <w:t>בסופו של דבר הבנקים היו</w:t>
      </w:r>
      <w:r w:rsidR="00187EA3">
        <w:rPr>
          <w:rFonts w:hint="cs"/>
          <w:rtl/>
          <w:lang w:eastAsia="he-IL"/>
        </w:rPr>
        <w:t xml:space="preserve"> גם הלקוחות של הבורסה וגם סוג של </w:t>
      </w:r>
      <w:bookmarkStart w:id="180" w:name="_ETM_Q1_2124489"/>
      <w:bookmarkEnd w:id="180"/>
      <w:r w:rsidR="00187EA3">
        <w:rPr>
          <w:rFonts w:hint="cs"/>
          <w:rtl/>
          <w:lang w:eastAsia="he-IL"/>
        </w:rPr>
        <w:t>הבעלים של הבורסה.</w:t>
      </w:r>
      <w:r>
        <w:rPr>
          <w:rFonts w:hint="cs"/>
          <w:rtl/>
          <w:lang w:eastAsia="he-IL"/>
        </w:rPr>
        <w:t xml:space="preserve"> כיוון שהפוזיציה הזאת הייתה</w:t>
      </w:r>
      <w:r w:rsidR="00187EA3">
        <w:rPr>
          <w:rFonts w:hint="cs"/>
          <w:rtl/>
          <w:lang w:eastAsia="he-IL"/>
        </w:rPr>
        <w:t xml:space="preserve"> פוזיציה כפולה, למעשה הבנקים כלקוחות שאפו לקבל </w:t>
      </w:r>
      <w:bookmarkStart w:id="181" w:name="_ETM_Q1_2130634"/>
      <w:bookmarkEnd w:id="181"/>
      <w:r w:rsidR="00187EA3">
        <w:rPr>
          <w:rFonts w:hint="cs"/>
          <w:rtl/>
          <w:lang w:eastAsia="he-IL"/>
        </w:rPr>
        <w:t xml:space="preserve">מהבורסה את </w:t>
      </w:r>
      <w:r>
        <w:rPr>
          <w:rFonts w:hint="cs"/>
          <w:rtl/>
          <w:lang w:eastAsia="he-IL"/>
        </w:rPr>
        <w:t>השירותים שלה</w:t>
      </w:r>
      <w:r w:rsidR="00187EA3">
        <w:rPr>
          <w:rFonts w:hint="cs"/>
          <w:rtl/>
          <w:lang w:eastAsia="he-IL"/>
        </w:rPr>
        <w:t xml:space="preserve"> בעלויות נמוכות ככל האפשר,</w:t>
      </w:r>
      <w:r>
        <w:rPr>
          <w:rFonts w:hint="cs"/>
          <w:rtl/>
          <w:lang w:eastAsia="he-IL"/>
        </w:rPr>
        <w:t xml:space="preserve"> ומצד שני המודל העסקי של הבנקים</w:t>
      </w:r>
      <w:r w:rsidR="00187EA3">
        <w:rPr>
          <w:rFonts w:hint="cs"/>
          <w:rtl/>
          <w:lang w:eastAsia="he-IL"/>
        </w:rPr>
        <w:t xml:space="preserve"> הוא למכור </w:t>
      </w:r>
      <w:bookmarkStart w:id="182" w:name="_ETM_Q1_2137041"/>
      <w:bookmarkEnd w:id="182"/>
      <w:r w:rsidR="00187EA3">
        <w:rPr>
          <w:rFonts w:hint="cs"/>
          <w:rtl/>
          <w:lang w:eastAsia="he-IL"/>
        </w:rPr>
        <w:t>את אותם שירותי מסחר בניירות ערך ללקוחות הבנקים ב</w:t>
      </w:r>
      <w:r>
        <w:rPr>
          <w:rFonts w:hint="cs"/>
          <w:rtl/>
          <w:lang w:eastAsia="he-IL"/>
        </w:rPr>
        <w:t>עמלות שהן גבוהות. גם פרסמנו</w:t>
      </w:r>
      <w:r w:rsidR="00187EA3">
        <w:rPr>
          <w:rFonts w:hint="cs"/>
          <w:rtl/>
          <w:lang w:eastAsia="he-IL"/>
        </w:rPr>
        <w:t xml:space="preserve"> מחקר </w:t>
      </w:r>
      <w:bookmarkStart w:id="183" w:name="_ETM_Q1_2146251"/>
      <w:bookmarkEnd w:id="183"/>
      <w:r w:rsidR="00187EA3">
        <w:rPr>
          <w:rFonts w:hint="cs"/>
          <w:rtl/>
          <w:lang w:eastAsia="he-IL"/>
        </w:rPr>
        <w:t>בעניין הזה</w:t>
      </w:r>
      <w:r>
        <w:rPr>
          <w:rFonts w:hint="cs"/>
          <w:rtl/>
          <w:lang w:eastAsia="he-IL"/>
        </w:rPr>
        <w:t xml:space="preserve"> והראינו</w:t>
      </w:r>
      <w:r w:rsidR="00187EA3">
        <w:rPr>
          <w:rFonts w:hint="cs"/>
          <w:rtl/>
          <w:lang w:eastAsia="he-IL"/>
        </w:rPr>
        <w:t xml:space="preserve"> שעמלות הבנקים בתחום </w:t>
      </w:r>
      <w:proofErr w:type="spellStart"/>
      <w:r w:rsidR="00187EA3">
        <w:rPr>
          <w:rFonts w:hint="cs"/>
          <w:rtl/>
          <w:lang w:eastAsia="he-IL"/>
        </w:rPr>
        <w:t>הברוקראז</w:t>
      </w:r>
      <w:proofErr w:type="spellEnd"/>
      <w:r w:rsidR="00187EA3">
        <w:rPr>
          <w:rFonts w:hint="cs"/>
          <w:rtl/>
          <w:lang w:eastAsia="he-IL"/>
        </w:rPr>
        <w:t xml:space="preserve">' במועד פרסום המחקר בשנת </w:t>
      </w:r>
      <w:bookmarkStart w:id="184" w:name="_ETM_Q1_2151807"/>
      <w:bookmarkEnd w:id="184"/>
      <w:r w:rsidR="00187EA3">
        <w:rPr>
          <w:rFonts w:hint="cs"/>
          <w:rtl/>
          <w:lang w:eastAsia="he-IL"/>
        </w:rPr>
        <w:t xml:space="preserve">2019 </w:t>
      </w:r>
      <w:r>
        <w:rPr>
          <w:rFonts w:hint="cs"/>
          <w:rtl/>
          <w:lang w:eastAsia="he-IL"/>
        </w:rPr>
        <w:t xml:space="preserve">היו גבוהות בערך פי 35 </w:t>
      </w:r>
      <w:r w:rsidR="00187EA3">
        <w:rPr>
          <w:rFonts w:hint="cs"/>
          <w:rtl/>
          <w:lang w:eastAsia="he-IL"/>
        </w:rPr>
        <w:t xml:space="preserve">מעמלות שקיימות מחוץ לבנקים. </w:t>
      </w:r>
    </w:p>
    <w:p w:rsidR="00BF3841" w:rsidRDefault="00BF3841" w:rsidP="00BF3841">
      <w:pPr>
        <w:rPr>
          <w:rtl/>
          <w:lang w:eastAsia="he-IL"/>
        </w:rPr>
      </w:pPr>
    </w:p>
    <w:p w:rsidR="00BF3841" w:rsidRDefault="00BF3841" w:rsidP="00BF3841">
      <w:pPr>
        <w:pStyle w:val="a4"/>
        <w:keepNext/>
        <w:rPr>
          <w:rtl/>
        </w:rPr>
      </w:pPr>
      <w:bookmarkStart w:id="185" w:name="ET_speaker_5726_14"/>
      <w:r w:rsidRPr="00BF3841">
        <w:rPr>
          <w:rStyle w:val="TagStyle"/>
          <w:rtl/>
        </w:rPr>
        <w:t xml:space="preserve"> &lt;&lt; דובר &gt;&gt; </w:t>
      </w:r>
      <w:r>
        <w:rPr>
          <w:rtl/>
        </w:rPr>
        <w:t>ינון אזולאי (ש"ס):</w:t>
      </w:r>
      <w:r w:rsidRPr="00BF3841">
        <w:rPr>
          <w:rStyle w:val="TagStyle"/>
          <w:rtl/>
        </w:rPr>
        <w:t xml:space="preserve"> &lt;&lt; דובר &gt;&gt;</w:t>
      </w:r>
      <w:r>
        <w:rPr>
          <w:rtl/>
        </w:rPr>
        <w:t xml:space="preserve">   </w:t>
      </w:r>
      <w:bookmarkEnd w:id="185"/>
    </w:p>
    <w:p w:rsidR="00BF3841" w:rsidRDefault="00BF3841" w:rsidP="00BF3841">
      <w:pPr>
        <w:pStyle w:val="KeepWithNext"/>
        <w:rPr>
          <w:rtl/>
          <w:lang w:eastAsia="he-IL"/>
        </w:rPr>
      </w:pPr>
    </w:p>
    <w:p w:rsidR="00BF3841" w:rsidRDefault="00BF3841" w:rsidP="00BF3841">
      <w:pPr>
        <w:rPr>
          <w:rtl/>
          <w:lang w:eastAsia="he-IL"/>
        </w:rPr>
      </w:pPr>
      <w:r>
        <w:rPr>
          <w:rFonts w:hint="cs"/>
          <w:rtl/>
          <w:lang w:eastAsia="he-IL"/>
        </w:rPr>
        <w:t xml:space="preserve">את אומרת שהבנקים עשקו את הציבור במשך 53 שנה. </w:t>
      </w:r>
    </w:p>
    <w:p w:rsidR="00187EA3" w:rsidRDefault="00187EA3" w:rsidP="00BF3841">
      <w:pPr>
        <w:rPr>
          <w:rtl/>
          <w:lang w:eastAsia="he-IL"/>
        </w:rPr>
      </w:pPr>
    </w:p>
    <w:p w:rsidR="00187EA3" w:rsidRDefault="00187EA3" w:rsidP="00187EA3">
      <w:pPr>
        <w:pStyle w:val="af9"/>
        <w:keepNext/>
        <w:rPr>
          <w:rtl/>
          <w:lang w:eastAsia="he-IL"/>
        </w:rPr>
      </w:pPr>
      <w:bookmarkStart w:id="186" w:name="ET_guest_696941_82"/>
      <w:r w:rsidRPr="00187EA3">
        <w:rPr>
          <w:rStyle w:val="TagStyle"/>
          <w:rtl/>
        </w:rPr>
        <w:t xml:space="preserve"> &lt;&lt; אורח &gt;&gt; </w:t>
      </w:r>
      <w:r>
        <w:rPr>
          <w:rtl/>
          <w:lang w:eastAsia="he-IL"/>
        </w:rPr>
        <w:t>ענת גואטה:</w:t>
      </w:r>
      <w:r w:rsidRPr="00187EA3">
        <w:rPr>
          <w:rStyle w:val="TagStyle"/>
          <w:rtl/>
        </w:rPr>
        <w:t xml:space="preserve"> &lt;&lt; אורח &gt;&gt;</w:t>
      </w:r>
      <w:r>
        <w:rPr>
          <w:rtl/>
          <w:lang w:eastAsia="he-IL"/>
        </w:rPr>
        <w:t xml:space="preserve">   </w:t>
      </w:r>
      <w:bookmarkEnd w:id="186"/>
    </w:p>
    <w:p w:rsidR="00187EA3" w:rsidRDefault="00187EA3" w:rsidP="00187EA3">
      <w:pPr>
        <w:pStyle w:val="KeepWithNext"/>
        <w:rPr>
          <w:rtl/>
          <w:lang w:eastAsia="he-IL"/>
        </w:rPr>
      </w:pPr>
    </w:p>
    <w:p w:rsidR="00187EA3" w:rsidRPr="00187EA3" w:rsidRDefault="00187EA3" w:rsidP="00187EA3">
      <w:pPr>
        <w:rPr>
          <w:rtl/>
          <w:lang w:eastAsia="he-IL"/>
        </w:rPr>
      </w:pPr>
      <w:r>
        <w:rPr>
          <w:rFonts w:hint="cs"/>
          <w:rtl/>
          <w:lang w:eastAsia="he-IL"/>
        </w:rPr>
        <w:t xml:space="preserve">אני אומרת שהיה ניגוד עניינים </w:t>
      </w:r>
      <w:bookmarkStart w:id="187" w:name="_ETM_Q1_2162575"/>
      <w:bookmarkEnd w:id="187"/>
      <w:r>
        <w:rPr>
          <w:rFonts w:hint="cs"/>
          <w:rtl/>
          <w:lang w:eastAsia="he-IL"/>
        </w:rPr>
        <w:t xml:space="preserve">מסוים בעובדה שהבנקים שלטו בבורסה, והשינוי המבני היה במקומו. </w:t>
      </w:r>
    </w:p>
    <w:p w:rsidR="00187EA3" w:rsidRDefault="00187EA3" w:rsidP="00AB7B19">
      <w:pPr>
        <w:rPr>
          <w:rtl/>
          <w:lang w:eastAsia="he-IL"/>
        </w:rPr>
      </w:pPr>
      <w:bookmarkStart w:id="188" w:name="_ETM_Q1_2162025"/>
      <w:bookmarkStart w:id="189" w:name="_ETM_Q1_2162150"/>
      <w:bookmarkEnd w:id="188"/>
      <w:bookmarkEnd w:id="189"/>
    </w:p>
    <w:p w:rsidR="00187EA3" w:rsidRDefault="00187EA3" w:rsidP="00187EA3">
      <w:pPr>
        <w:pStyle w:val="a4"/>
        <w:keepNext/>
        <w:rPr>
          <w:rtl/>
        </w:rPr>
      </w:pPr>
      <w:bookmarkStart w:id="190" w:name="ET_speaker_5726_83"/>
      <w:r w:rsidRPr="00187EA3">
        <w:rPr>
          <w:rStyle w:val="TagStyle"/>
          <w:rtl/>
        </w:rPr>
        <w:t xml:space="preserve"> &lt;&lt; דובר &gt;&gt; </w:t>
      </w:r>
      <w:r>
        <w:rPr>
          <w:rtl/>
        </w:rPr>
        <w:t>ינון אזולאי (ש"ס):</w:t>
      </w:r>
      <w:r w:rsidRPr="00187EA3">
        <w:rPr>
          <w:rStyle w:val="TagStyle"/>
          <w:rtl/>
        </w:rPr>
        <w:t xml:space="preserve"> &lt;&lt; דובר &gt;&gt;</w:t>
      </w:r>
      <w:r>
        <w:rPr>
          <w:rtl/>
        </w:rPr>
        <w:t xml:space="preserve">   </w:t>
      </w:r>
      <w:bookmarkEnd w:id="190"/>
    </w:p>
    <w:p w:rsidR="00187EA3" w:rsidRDefault="00187EA3" w:rsidP="00187EA3">
      <w:pPr>
        <w:pStyle w:val="KeepWithNext"/>
        <w:rPr>
          <w:rtl/>
          <w:lang w:eastAsia="he-IL"/>
        </w:rPr>
      </w:pPr>
    </w:p>
    <w:p w:rsidR="00187EA3" w:rsidRDefault="00187EA3" w:rsidP="00187EA3">
      <w:pPr>
        <w:rPr>
          <w:rtl/>
          <w:lang w:eastAsia="he-IL"/>
        </w:rPr>
      </w:pPr>
      <w:r>
        <w:rPr>
          <w:rFonts w:hint="cs"/>
          <w:rtl/>
          <w:lang w:eastAsia="he-IL"/>
        </w:rPr>
        <w:t>זה מה שיוצא. אם זה פי 35. אגב, זה כהר</w:t>
      </w:r>
      <w:bookmarkStart w:id="191" w:name="_ETM_Q1_2175412"/>
      <w:bookmarkEnd w:id="191"/>
      <w:r>
        <w:rPr>
          <w:rFonts w:hint="cs"/>
          <w:rtl/>
          <w:lang w:eastAsia="he-IL"/>
        </w:rPr>
        <w:t xml:space="preserve">גלם, אני לא אומר משהו שונה. אני טוען שעד היום </w:t>
      </w:r>
      <w:bookmarkStart w:id="192" w:name="_ETM_Q1_2176209"/>
      <w:bookmarkEnd w:id="192"/>
      <w:r>
        <w:rPr>
          <w:rFonts w:hint="cs"/>
          <w:rtl/>
          <w:lang w:eastAsia="he-IL"/>
        </w:rPr>
        <w:t xml:space="preserve">הבנקים עושקים את הציבור. </w:t>
      </w:r>
    </w:p>
    <w:p w:rsidR="00187EA3" w:rsidRDefault="00187EA3" w:rsidP="00187EA3">
      <w:pPr>
        <w:rPr>
          <w:rtl/>
          <w:lang w:eastAsia="he-IL"/>
        </w:rPr>
      </w:pPr>
    </w:p>
    <w:p w:rsidR="00187EA3" w:rsidRDefault="00187EA3" w:rsidP="00187EA3">
      <w:pPr>
        <w:pStyle w:val="af9"/>
        <w:keepNext/>
        <w:rPr>
          <w:rtl/>
          <w:lang w:eastAsia="he-IL"/>
        </w:rPr>
      </w:pPr>
      <w:bookmarkStart w:id="193" w:name="ET_guest_708407_84"/>
      <w:r w:rsidRPr="00187EA3">
        <w:rPr>
          <w:rStyle w:val="TagStyle"/>
          <w:rtl/>
        </w:rPr>
        <w:t xml:space="preserve"> &lt;&lt; אורח &gt;&gt; </w:t>
      </w:r>
      <w:r>
        <w:rPr>
          <w:rtl/>
          <w:lang w:eastAsia="he-IL"/>
        </w:rPr>
        <w:t>אילן פלטו:</w:t>
      </w:r>
      <w:r w:rsidRPr="00187EA3">
        <w:rPr>
          <w:rStyle w:val="TagStyle"/>
          <w:rtl/>
        </w:rPr>
        <w:t xml:space="preserve"> &lt;&lt; אורח &gt;&gt;</w:t>
      </w:r>
      <w:r>
        <w:rPr>
          <w:rtl/>
          <w:lang w:eastAsia="he-IL"/>
        </w:rPr>
        <w:t xml:space="preserve">   </w:t>
      </w:r>
      <w:bookmarkEnd w:id="193"/>
    </w:p>
    <w:p w:rsidR="00187EA3" w:rsidRDefault="00187EA3" w:rsidP="00187EA3">
      <w:pPr>
        <w:pStyle w:val="KeepWithNext"/>
        <w:rPr>
          <w:rtl/>
          <w:lang w:eastAsia="he-IL"/>
        </w:rPr>
      </w:pPr>
    </w:p>
    <w:p w:rsidR="00187EA3" w:rsidRPr="00187EA3" w:rsidRDefault="00187EA3" w:rsidP="00187EA3">
      <w:pPr>
        <w:rPr>
          <w:rtl/>
          <w:lang w:eastAsia="he-IL"/>
        </w:rPr>
      </w:pPr>
      <w:r>
        <w:rPr>
          <w:rFonts w:hint="cs"/>
          <w:rtl/>
          <w:lang w:eastAsia="he-IL"/>
        </w:rPr>
        <w:t xml:space="preserve">אבל אין קשר בין הבעלות על </w:t>
      </w:r>
      <w:bookmarkStart w:id="194" w:name="_ETM_Q1_2181426"/>
      <w:bookmarkEnd w:id="194"/>
      <w:r>
        <w:rPr>
          <w:rFonts w:hint="cs"/>
          <w:rtl/>
          <w:lang w:eastAsia="he-IL"/>
        </w:rPr>
        <w:t xml:space="preserve">הבורסה לבין העמלות. </w:t>
      </w:r>
    </w:p>
    <w:p w:rsidR="00706909" w:rsidRDefault="00706909" w:rsidP="00AB7B19">
      <w:pPr>
        <w:rPr>
          <w:rtl/>
          <w:lang w:eastAsia="he-IL"/>
        </w:rPr>
      </w:pPr>
    </w:p>
    <w:p w:rsidR="00706909" w:rsidRDefault="00706909" w:rsidP="00706909">
      <w:pPr>
        <w:pStyle w:val="a4"/>
        <w:keepNext/>
        <w:rPr>
          <w:rtl/>
        </w:rPr>
      </w:pPr>
      <w:bookmarkStart w:id="195" w:name="ET_speaker_5726_85"/>
      <w:r w:rsidRPr="00706909">
        <w:rPr>
          <w:rStyle w:val="TagStyle"/>
          <w:rtl/>
        </w:rPr>
        <w:t xml:space="preserve"> &lt;&lt; דובר &gt;&gt; </w:t>
      </w:r>
      <w:r>
        <w:rPr>
          <w:rtl/>
        </w:rPr>
        <w:t>ינון אזולאי (ש"ס):</w:t>
      </w:r>
      <w:r w:rsidRPr="00706909">
        <w:rPr>
          <w:rStyle w:val="TagStyle"/>
          <w:rtl/>
        </w:rPr>
        <w:t xml:space="preserve"> &lt;&lt; דובר &gt;&gt;</w:t>
      </w:r>
      <w:r>
        <w:rPr>
          <w:rtl/>
        </w:rPr>
        <w:t xml:space="preserve">   </w:t>
      </w:r>
      <w:bookmarkEnd w:id="195"/>
    </w:p>
    <w:p w:rsidR="00706909" w:rsidRDefault="00706909" w:rsidP="00706909">
      <w:pPr>
        <w:pStyle w:val="KeepWithNext"/>
        <w:rPr>
          <w:rtl/>
          <w:lang w:eastAsia="he-IL"/>
        </w:rPr>
      </w:pPr>
    </w:p>
    <w:p w:rsidR="00706909" w:rsidRDefault="00706909" w:rsidP="00706909">
      <w:pPr>
        <w:rPr>
          <w:rtl/>
          <w:lang w:eastAsia="he-IL"/>
        </w:rPr>
      </w:pPr>
      <w:r>
        <w:rPr>
          <w:rFonts w:hint="cs"/>
          <w:rtl/>
          <w:lang w:eastAsia="he-IL"/>
        </w:rPr>
        <w:t>כשאני מסתכל על הבנקים, אני מסתכל עליהם גם היום כעושקים את הציבור. זו ההסתכלות שלי, ומותר לי</w:t>
      </w:r>
      <w:bookmarkStart w:id="196" w:name="_ETM_Q1_2194490"/>
      <w:bookmarkEnd w:id="196"/>
      <w:r>
        <w:rPr>
          <w:rFonts w:hint="cs"/>
          <w:rtl/>
          <w:lang w:eastAsia="he-IL"/>
        </w:rPr>
        <w:t xml:space="preserve"> להגיד את זה. אם זה פי 35, כן היה עושק </w:t>
      </w:r>
      <w:bookmarkStart w:id="197" w:name="_ETM_Q1_2197709"/>
      <w:bookmarkEnd w:id="197"/>
      <w:r>
        <w:rPr>
          <w:rFonts w:hint="cs"/>
          <w:rtl/>
          <w:lang w:eastAsia="he-IL"/>
        </w:rPr>
        <w:t xml:space="preserve">של הציבור. אי אפשר להתכחש לזה. זה כמו שפעם אם </w:t>
      </w:r>
      <w:bookmarkStart w:id="198" w:name="_ETM_Q1_2202704"/>
      <w:bookmarkEnd w:id="198"/>
      <w:r>
        <w:rPr>
          <w:rFonts w:hint="cs"/>
          <w:rtl/>
          <w:lang w:eastAsia="he-IL"/>
        </w:rPr>
        <w:t xml:space="preserve">היינו מסתכלים על חברות הפלאפון שהיו לוקחים חצי שקל לשיחה </w:t>
      </w:r>
      <w:bookmarkStart w:id="199" w:name="_ETM_Q1_2207012"/>
      <w:bookmarkEnd w:id="199"/>
      <w:r>
        <w:rPr>
          <w:rFonts w:hint="cs"/>
          <w:rtl/>
          <w:lang w:eastAsia="he-IL"/>
        </w:rPr>
        <w:t xml:space="preserve">נכנסת, כשעשו הפרטה פתאום אנחנו רואים שאנחנו משלמים אגורה </w:t>
      </w:r>
      <w:bookmarkStart w:id="200" w:name="_ETM_Q1_2212082"/>
      <w:bookmarkEnd w:id="200"/>
      <w:r>
        <w:rPr>
          <w:rFonts w:hint="cs"/>
          <w:rtl/>
          <w:lang w:eastAsia="he-IL"/>
        </w:rPr>
        <w:t xml:space="preserve">על שיחה. </w:t>
      </w:r>
    </w:p>
    <w:p w:rsidR="00706909" w:rsidRDefault="00706909" w:rsidP="00706909">
      <w:pPr>
        <w:rPr>
          <w:rtl/>
          <w:lang w:eastAsia="he-IL"/>
        </w:rPr>
      </w:pPr>
    </w:p>
    <w:p w:rsidR="00706909" w:rsidRDefault="00706909" w:rsidP="00706909">
      <w:pPr>
        <w:pStyle w:val="a4"/>
        <w:keepNext/>
        <w:rPr>
          <w:rtl/>
        </w:rPr>
      </w:pPr>
      <w:bookmarkStart w:id="201" w:name="ET_speaker_6150_86"/>
      <w:r w:rsidRPr="0070690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06909">
        <w:rPr>
          <w:rStyle w:val="TagStyle"/>
          <w:rtl/>
        </w:rPr>
        <w:t xml:space="preserve"> &lt;&lt; דובר &gt;&gt;</w:t>
      </w:r>
      <w:r>
        <w:rPr>
          <w:rtl/>
        </w:rPr>
        <w:t xml:space="preserve">   </w:t>
      </w:r>
      <w:bookmarkEnd w:id="201"/>
    </w:p>
    <w:p w:rsidR="00706909" w:rsidRDefault="00706909" w:rsidP="00706909">
      <w:pPr>
        <w:pStyle w:val="KeepWithNext"/>
        <w:rPr>
          <w:rtl/>
          <w:lang w:eastAsia="he-IL"/>
        </w:rPr>
      </w:pPr>
    </w:p>
    <w:p w:rsidR="00706909" w:rsidRPr="00706909" w:rsidRDefault="00706909" w:rsidP="00706909">
      <w:pPr>
        <w:rPr>
          <w:rtl/>
          <w:lang w:eastAsia="he-IL"/>
        </w:rPr>
      </w:pPr>
      <w:r>
        <w:rPr>
          <w:rFonts w:hint="cs"/>
          <w:rtl/>
          <w:lang w:eastAsia="he-IL"/>
        </w:rPr>
        <w:t xml:space="preserve">ועדיין הן שורדות. </w:t>
      </w:r>
    </w:p>
    <w:p w:rsidR="00706909" w:rsidRPr="00706909" w:rsidRDefault="00706909" w:rsidP="00706909">
      <w:pPr>
        <w:rPr>
          <w:rtl/>
          <w:lang w:eastAsia="he-IL"/>
        </w:rPr>
      </w:pPr>
      <w:bookmarkStart w:id="202" w:name="_ETM_Q1_2189532"/>
      <w:bookmarkStart w:id="203" w:name="_ETM_Q1_2189652"/>
      <w:bookmarkEnd w:id="202"/>
      <w:bookmarkEnd w:id="203"/>
    </w:p>
    <w:p w:rsidR="00AB7B19" w:rsidRDefault="00AB7B19" w:rsidP="00AB7B19">
      <w:pPr>
        <w:pStyle w:val="af9"/>
        <w:keepNext/>
        <w:rPr>
          <w:rtl/>
          <w:lang w:eastAsia="he-IL"/>
        </w:rPr>
      </w:pPr>
      <w:bookmarkStart w:id="204" w:name="ET_guest_696941_16"/>
      <w:r w:rsidRPr="00AB7B19">
        <w:rPr>
          <w:rStyle w:val="TagStyle"/>
          <w:rtl/>
        </w:rPr>
        <w:t xml:space="preserve"> &lt;&lt; אורח &gt;&gt; </w:t>
      </w:r>
      <w:r>
        <w:rPr>
          <w:rtl/>
          <w:lang w:eastAsia="he-IL"/>
        </w:rPr>
        <w:t>ענת גואטה:</w:t>
      </w:r>
      <w:r w:rsidRPr="00AB7B19">
        <w:rPr>
          <w:rStyle w:val="TagStyle"/>
          <w:rtl/>
        </w:rPr>
        <w:t xml:space="preserve"> &lt;&lt; אורח &gt;&gt;</w:t>
      </w:r>
      <w:r>
        <w:rPr>
          <w:rtl/>
          <w:lang w:eastAsia="he-IL"/>
        </w:rPr>
        <w:t xml:space="preserve">   </w:t>
      </w:r>
      <w:bookmarkEnd w:id="204"/>
    </w:p>
    <w:p w:rsidR="00AB7B19" w:rsidRDefault="00AB7B19" w:rsidP="00AB7B19">
      <w:pPr>
        <w:pStyle w:val="KeepWithNext"/>
        <w:rPr>
          <w:rtl/>
          <w:lang w:eastAsia="he-IL"/>
        </w:rPr>
      </w:pPr>
    </w:p>
    <w:p w:rsidR="00AB7B19" w:rsidRDefault="00706909" w:rsidP="00AB7B19">
      <w:pPr>
        <w:rPr>
          <w:rtl/>
          <w:lang w:eastAsia="he-IL"/>
        </w:rPr>
      </w:pPr>
      <w:r>
        <w:rPr>
          <w:rFonts w:hint="cs"/>
          <w:rtl/>
          <w:lang w:eastAsia="he-IL"/>
        </w:rPr>
        <w:t xml:space="preserve">הפער הזה בעמלות קיים גם </w:t>
      </w:r>
      <w:bookmarkStart w:id="205" w:name="_ETM_Q1_2218466"/>
      <w:bookmarkEnd w:id="205"/>
      <w:r>
        <w:rPr>
          <w:rFonts w:hint="cs"/>
          <w:rtl/>
          <w:lang w:eastAsia="he-IL"/>
        </w:rPr>
        <w:t xml:space="preserve">היום. אני רוצה להעמיד דברים על דיוקם, זה חשוב לי מאוד. </w:t>
      </w:r>
    </w:p>
    <w:p w:rsidR="00706909" w:rsidRDefault="00706909" w:rsidP="00AB7B19">
      <w:pPr>
        <w:rPr>
          <w:rtl/>
          <w:lang w:eastAsia="he-IL"/>
        </w:rPr>
      </w:pPr>
    </w:p>
    <w:p w:rsidR="00706909" w:rsidRDefault="00706909" w:rsidP="00706909">
      <w:pPr>
        <w:pStyle w:val="af9"/>
        <w:keepNext/>
        <w:rPr>
          <w:rtl/>
          <w:lang w:eastAsia="he-IL"/>
        </w:rPr>
      </w:pPr>
      <w:bookmarkStart w:id="206" w:name="ET_guest_708407_87"/>
      <w:r w:rsidRPr="00706909">
        <w:rPr>
          <w:rStyle w:val="TagStyle"/>
          <w:rtl/>
        </w:rPr>
        <w:t xml:space="preserve"> &lt;&lt; אורח &gt;&gt; </w:t>
      </w:r>
      <w:r>
        <w:rPr>
          <w:rtl/>
          <w:lang w:eastAsia="he-IL"/>
        </w:rPr>
        <w:t>אילן פלטו:</w:t>
      </w:r>
      <w:r w:rsidRPr="00706909">
        <w:rPr>
          <w:rStyle w:val="TagStyle"/>
          <w:rtl/>
        </w:rPr>
        <w:t xml:space="preserve"> &lt;&lt; אורח &gt;&gt;</w:t>
      </w:r>
      <w:r>
        <w:rPr>
          <w:rtl/>
          <w:lang w:eastAsia="he-IL"/>
        </w:rPr>
        <w:t xml:space="preserve">   </w:t>
      </w:r>
      <w:bookmarkEnd w:id="206"/>
    </w:p>
    <w:p w:rsidR="00706909" w:rsidRDefault="00706909" w:rsidP="00706909">
      <w:pPr>
        <w:pStyle w:val="KeepWithNext"/>
        <w:rPr>
          <w:rtl/>
          <w:lang w:eastAsia="he-IL"/>
        </w:rPr>
      </w:pPr>
    </w:p>
    <w:p w:rsidR="00706909" w:rsidRDefault="00706909" w:rsidP="00706909">
      <w:pPr>
        <w:rPr>
          <w:rtl/>
          <w:lang w:eastAsia="he-IL"/>
        </w:rPr>
      </w:pPr>
      <w:r>
        <w:rPr>
          <w:rFonts w:hint="cs"/>
          <w:rtl/>
          <w:lang w:eastAsia="he-IL"/>
        </w:rPr>
        <w:t xml:space="preserve">לבנקים יש יתרונות </w:t>
      </w:r>
      <w:bookmarkStart w:id="207" w:name="_ETM_Q1_2220590"/>
      <w:bookmarkEnd w:id="207"/>
      <w:r>
        <w:rPr>
          <w:rFonts w:hint="cs"/>
          <w:rtl/>
          <w:lang w:eastAsia="he-IL"/>
        </w:rPr>
        <w:t xml:space="preserve">אחרים שלא קיימים במקומות אחרים. </w:t>
      </w:r>
    </w:p>
    <w:p w:rsidR="00706909" w:rsidRDefault="00706909" w:rsidP="00706909">
      <w:pPr>
        <w:rPr>
          <w:rtl/>
          <w:lang w:eastAsia="he-IL"/>
        </w:rPr>
      </w:pPr>
    </w:p>
    <w:p w:rsidR="00706909" w:rsidRDefault="00706909" w:rsidP="00706909">
      <w:pPr>
        <w:pStyle w:val="af9"/>
        <w:keepNext/>
        <w:rPr>
          <w:rtl/>
          <w:lang w:eastAsia="he-IL"/>
        </w:rPr>
      </w:pPr>
      <w:bookmarkStart w:id="208" w:name="ET_guest_696941_88"/>
      <w:r w:rsidRPr="00706909">
        <w:rPr>
          <w:rStyle w:val="TagStyle"/>
          <w:rtl/>
        </w:rPr>
        <w:t xml:space="preserve"> &lt;&lt; אורח &gt;&gt; </w:t>
      </w:r>
      <w:r>
        <w:rPr>
          <w:rtl/>
          <w:lang w:eastAsia="he-IL"/>
        </w:rPr>
        <w:t>ענת גואטה:</w:t>
      </w:r>
      <w:r w:rsidRPr="00706909">
        <w:rPr>
          <w:rStyle w:val="TagStyle"/>
          <w:rtl/>
        </w:rPr>
        <w:t xml:space="preserve"> &lt;&lt; אורח &gt;&gt;</w:t>
      </w:r>
      <w:r>
        <w:rPr>
          <w:rtl/>
          <w:lang w:eastAsia="he-IL"/>
        </w:rPr>
        <w:t xml:space="preserve">   </w:t>
      </w:r>
      <w:bookmarkEnd w:id="208"/>
    </w:p>
    <w:p w:rsidR="00706909" w:rsidRDefault="00706909" w:rsidP="00706909">
      <w:pPr>
        <w:pStyle w:val="KeepWithNext"/>
        <w:rPr>
          <w:rtl/>
          <w:lang w:eastAsia="he-IL"/>
        </w:rPr>
      </w:pPr>
    </w:p>
    <w:p w:rsidR="00706909" w:rsidRPr="00706909" w:rsidRDefault="00706909" w:rsidP="00706909">
      <w:pPr>
        <w:rPr>
          <w:rtl/>
          <w:lang w:eastAsia="he-IL"/>
        </w:rPr>
      </w:pPr>
      <w:r>
        <w:rPr>
          <w:rFonts w:hint="cs"/>
          <w:rtl/>
          <w:lang w:eastAsia="he-IL"/>
        </w:rPr>
        <w:t xml:space="preserve">נכון. והפער בעמלות הוא בלתי קשור </w:t>
      </w:r>
      <w:bookmarkStart w:id="209" w:name="_ETM_Q1_2228204"/>
      <w:bookmarkEnd w:id="209"/>
      <w:r>
        <w:rPr>
          <w:rFonts w:hint="cs"/>
          <w:rtl/>
          <w:lang w:eastAsia="he-IL"/>
        </w:rPr>
        <w:t xml:space="preserve">לאירוע הזה. </w:t>
      </w:r>
    </w:p>
    <w:p w:rsidR="00AB7B19" w:rsidRDefault="00AB7B19" w:rsidP="00AB7B19">
      <w:pPr>
        <w:rPr>
          <w:rtl/>
          <w:lang w:eastAsia="he-IL"/>
        </w:rPr>
      </w:pPr>
    </w:p>
    <w:p w:rsidR="00AB7B19" w:rsidRDefault="00AB7B19" w:rsidP="00AB7B19">
      <w:pPr>
        <w:pStyle w:val="a4"/>
        <w:keepNext/>
        <w:rPr>
          <w:rtl/>
        </w:rPr>
      </w:pPr>
      <w:bookmarkStart w:id="210" w:name="ET_speaker_6150_17"/>
      <w:r w:rsidRPr="00AB7B1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B7B19">
        <w:rPr>
          <w:rStyle w:val="TagStyle"/>
          <w:rtl/>
        </w:rPr>
        <w:t xml:space="preserve"> &lt;&lt; דובר &gt;&gt;</w:t>
      </w:r>
      <w:r>
        <w:rPr>
          <w:rtl/>
        </w:rPr>
        <w:t xml:space="preserve">   </w:t>
      </w:r>
      <w:bookmarkEnd w:id="210"/>
    </w:p>
    <w:p w:rsidR="00AB7B19" w:rsidRDefault="00AB7B19" w:rsidP="00AB7B19">
      <w:pPr>
        <w:pStyle w:val="KeepWithNext"/>
        <w:rPr>
          <w:rtl/>
          <w:lang w:eastAsia="he-IL"/>
        </w:rPr>
      </w:pPr>
    </w:p>
    <w:p w:rsidR="00AB7B19" w:rsidRDefault="00AB7B19" w:rsidP="00AB7B19">
      <w:pPr>
        <w:rPr>
          <w:rtl/>
          <w:lang w:eastAsia="he-IL"/>
        </w:rPr>
      </w:pPr>
      <w:r>
        <w:rPr>
          <w:rFonts w:hint="cs"/>
          <w:rtl/>
          <w:lang w:eastAsia="he-IL"/>
        </w:rPr>
        <w:t>עשיתם את ההפרטה הזאת כדי להשיג מטרה. המטרה הושגה?</w:t>
      </w:r>
    </w:p>
    <w:p w:rsidR="00AB7B19" w:rsidRDefault="00AB7B19" w:rsidP="00AB7B19">
      <w:pPr>
        <w:rPr>
          <w:rtl/>
          <w:lang w:eastAsia="he-IL"/>
        </w:rPr>
      </w:pPr>
    </w:p>
    <w:p w:rsidR="00AB7B19" w:rsidRDefault="00AB7B19" w:rsidP="00AB7B19">
      <w:pPr>
        <w:pStyle w:val="af9"/>
        <w:keepNext/>
        <w:rPr>
          <w:rtl/>
          <w:lang w:eastAsia="he-IL"/>
        </w:rPr>
      </w:pPr>
      <w:bookmarkStart w:id="211" w:name="ET_guest_696941_18"/>
      <w:r w:rsidRPr="00AB7B19">
        <w:rPr>
          <w:rStyle w:val="TagStyle"/>
          <w:rtl/>
        </w:rPr>
        <w:t xml:space="preserve"> &lt;&lt; אורח &gt;&gt; </w:t>
      </w:r>
      <w:r>
        <w:rPr>
          <w:rtl/>
          <w:lang w:eastAsia="he-IL"/>
        </w:rPr>
        <w:t>ענת גואטה:</w:t>
      </w:r>
      <w:r w:rsidRPr="00AB7B19">
        <w:rPr>
          <w:rStyle w:val="TagStyle"/>
          <w:rtl/>
        </w:rPr>
        <w:t xml:space="preserve"> &lt;&lt; אורח &gt;&gt;</w:t>
      </w:r>
      <w:r>
        <w:rPr>
          <w:rtl/>
          <w:lang w:eastAsia="he-IL"/>
        </w:rPr>
        <w:t xml:space="preserve">   </w:t>
      </w:r>
      <w:bookmarkEnd w:id="211"/>
    </w:p>
    <w:p w:rsidR="00AB7B19" w:rsidRDefault="00AB7B19" w:rsidP="00AB7B19">
      <w:pPr>
        <w:pStyle w:val="KeepWithNext"/>
        <w:rPr>
          <w:rtl/>
          <w:lang w:eastAsia="he-IL"/>
        </w:rPr>
      </w:pPr>
    </w:p>
    <w:p w:rsidR="00AB7B19" w:rsidRDefault="00AB7B19" w:rsidP="00706909">
      <w:pPr>
        <w:rPr>
          <w:rtl/>
          <w:lang w:eastAsia="he-IL"/>
        </w:rPr>
      </w:pPr>
      <w:r>
        <w:rPr>
          <w:rFonts w:hint="cs"/>
          <w:rtl/>
          <w:lang w:eastAsia="he-IL"/>
        </w:rPr>
        <w:t>בהחלט. כל ההצגה</w:t>
      </w:r>
      <w:r w:rsidR="00706909">
        <w:rPr>
          <w:rFonts w:hint="cs"/>
          <w:rtl/>
          <w:lang w:eastAsia="he-IL"/>
        </w:rPr>
        <w:t xml:space="preserve"> שלי אליכם היום</w:t>
      </w:r>
      <w:r>
        <w:rPr>
          <w:rFonts w:hint="cs"/>
          <w:rtl/>
          <w:lang w:eastAsia="he-IL"/>
        </w:rPr>
        <w:t xml:space="preserve"> היא</w:t>
      </w:r>
      <w:r w:rsidR="00706909">
        <w:rPr>
          <w:rFonts w:hint="cs"/>
          <w:rtl/>
          <w:lang w:eastAsia="he-IL"/>
        </w:rPr>
        <w:t xml:space="preserve"> הצגה של</w:t>
      </w:r>
      <w:r>
        <w:rPr>
          <w:rFonts w:hint="cs"/>
          <w:rtl/>
          <w:lang w:eastAsia="he-IL"/>
        </w:rPr>
        <w:t xml:space="preserve"> שינוי</w:t>
      </w:r>
      <w:r w:rsidR="00706909">
        <w:rPr>
          <w:rFonts w:hint="cs"/>
          <w:rtl/>
          <w:lang w:eastAsia="he-IL"/>
        </w:rPr>
        <w:t xml:space="preserve">. השינוי </w:t>
      </w:r>
      <w:bookmarkStart w:id="212" w:name="_ETM_Q1_2249585"/>
      <w:bookmarkEnd w:id="212"/>
      <w:r w:rsidR="00706909">
        <w:rPr>
          <w:rFonts w:hint="cs"/>
          <w:rtl/>
          <w:lang w:eastAsia="he-IL"/>
        </w:rPr>
        <w:t>הזה בין היתר קרה בגלל העובדה שהבורסה היום</w:t>
      </w:r>
      <w:r>
        <w:rPr>
          <w:rFonts w:hint="cs"/>
          <w:rtl/>
          <w:lang w:eastAsia="he-IL"/>
        </w:rPr>
        <w:t xml:space="preserve"> היא גוף</w:t>
      </w:r>
      <w:r w:rsidR="00706909">
        <w:rPr>
          <w:rFonts w:hint="cs"/>
          <w:rtl/>
          <w:lang w:eastAsia="he-IL"/>
        </w:rPr>
        <w:t xml:space="preserve"> אחר, </w:t>
      </w:r>
      <w:bookmarkStart w:id="213" w:name="_ETM_Q1_2254549"/>
      <w:bookmarkEnd w:id="213"/>
      <w:r w:rsidR="00706909">
        <w:rPr>
          <w:rFonts w:hint="cs"/>
          <w:rtl/>
          <w:lang w:eastAsia="he-IL"/>
        </w:rPr>
        <w:t xml:space="preserve">היא גוף </w:t>
      </w:r>
      <w:r>
        <w:rPr>
          <w:rFonts w:hint="cs"/>
          <w:rtl/>
          <w:lang w:eastAsia="he-IL"/>
        </w:rPr>
        <w:t>עם מיקוד עסקי אחר,</w:t>
      </w:r>
      <w:r w:rsidR="00706909">
        <w:rPr>
          <w:rFonts w:hint="cs"/>
          <w:rtl/>
          <w:lang w:eastAsia="he-IL"/>
        </w:rPr>
        <w:t xml:space="preserve"> עם בעלות אחרת,</w:t>
      </w:r>
      <w:r>
        <w:rPr>
          <w:rFonts w:hint="cs"/>
          <w:rtl/>
          <w:lang w:eastAsia="he-IL"/>
        </w:rPr>
        <w:t xml:space="preserve"> עם מטרות אחרות, ואפשר לראות את זה ולו רק ממחיר המניה במועד ההנפקה ומחיר המניה היום. זה מבטא הכול. החידוש שהיה במודל ההנפקה של הבורסה</w:t>
      </w:r>
      <w:r w:rsidR="00706909">
        <w:rPr>
          <w:rFonts w:hint="cs"/>
          <w:rtl/>
          <w:lang w:eastAsia="he-IL"/>
        </w:rPr>
        <w:t xml:space="preserve">, שהפך אחר כך להיות </w:t>
      </w:r>
      <w:bookmarkStart w:id="214" w:name="_ETM_Q1_2278276"/>
      <w:bookmarkEnd w:id="214"/>
      <w:r w:rsidR="00706909">
        <w:rPr>
          <w:rFonts w:hint="cs"/>
          <w:rtl/>
          <w:lang w:eastAsia="he-IL"/>
        </w:rPr>
        <w:t>מודל לדוגמה עבור חברות נוספות שעשו בו שימוש,</w:t>
      </w:r>
      <w:r>
        <w:rPr>
          <w:rFonts w:hint="cs"/>
          <w:rtl/>
          <w:lang w:eastAsia="he-IL"/>
        </w:rPr>
        <w:t xml:space="preserve"> הוא מודל הנפקה גלובאלי בבורסה לניירות ערך. זאת אומרת</w:t>
      </w:r>
      <w:r w:rsidR="00706909">
        <w:rPr>
          <w:rFonts w:hint="cs"/>
          <w:rtl/>
          <w:lang w:eastAsia="he-IL"/>
        </w:rPr>
        <w:t>,</w:t>
      </w:r>
      <w:r>
        <w:rPr>
          <w:rFonts w:hint="cs"/>
          <w:rtl/>
          <w:lang w:eastAsia="he-IL"/>
        </w:rPr>
        <w:t xml:space="preserve"> הבורסה למעשה יצאה לפגוש את המשקיעים שלה בעולם</w:t>
      </w:r>
      <w:r w:rsidR="00706909">
        <w:rPr>
          <w:rFonts w:hint="cs"/>
          <w:rtl/>
          <w:lang w:eastAsia="he-IL"/>
        </w:rPr>
        <w:t xml:space="preserve">, הצליחה לגייס </w:t>
      </w:r>
      <w:bookmarkStart w:id="215" w:name="_ETM_Q1_2293533"/>
      <w:bookmarkEnd w:id="215"/>
      <w:r w:rsidR="00706909">
        <w:rPr>
          <w:rFonts w:hint="cs"/>
          <w:rtl/>
          <w:lang w:eastAsia="he-IL"/>
        </w:rPr>
        <w:t>את ההסכמה שלה להשתתף בהנפקה</w:t>
      </w:r>
      <w:r>
        <w:rPr>
          <w:rFonts w:hint="cs"/>
          <w:rtl/>
          <w:lang w:eastAsia="he-IL"/>
        </w:rPr>
        <w:t xml:space="preserve"> ורשמה את ניירות הערך למסחר בישראל</w:t>
      </w:r>
      <w:r w:rsidR="00706909">
        <w:rPr>
          <w:rFonts w:hint="cs"/>
          <w:rtl/>
          <w:lang w:eastAsia="he-IL"/>
        </w:rPr>
        <w:t xml:space="preserve">. מודל ההנפקה הזה הוא </w:t>
      </w:r>
      <w:bookmarkStart w:id="216" w:name="_ETM_Q1_2299908"/>
      <w:bookmarkEnd w:id="216"/>
      <w:r w:rsidR="00706909">
        <w:rPr>
          <w:rFonts w:hint="cs"/>
          <w:rtl/>
          <w:lang w:eastAsia="he-IL"/>
        </w:rPr>
        <w:t xml:space="preserve">מודל הנפקה שמתאים לכל חברת הייטק </w:t>
      </w:r>
      <w:r>
        <w:rPr>
          <w:rFonts w:hint="cs"/>
          <w:rtl/>
          <w:lang w:eastAsia="he-IL"/>
        </w:rPr>
        <w:t>שלמעשה הולכת היום</w:t>
      </w:r>
      <w:r w:rsidR="00706909">
        <w:rPr>
          <w:rFonts w:hint="cs"/>
          <w:rtl/>
          <w:lang w:eastAsia="he-IL"/>
        </w:rPr>
        <w:t xml:space="preserve"> ומגייסת בבורסות אחרות </w:t>
      </w:r>
      <w:bookmarkStart w:id="217" w:name="_ETM_Q1_2305009"/>
      <w:bookmarkEnd w:id="217"/>
      <w:r w:rsidR="00706909">
        <w:rPr>
          <w:rFonts w:hint="cs"/>
          <w:rtl/>
          <w:lang w:eastAsia="he-IL"/>
        </w:rPr>
        <w:t>בעולם</w:t>
      </w:r>
      <w:r>
        <w:rPr>
          <w:rFonts w:hint="cs"/>
          <w:rtl/>
          <w:lang w:eastAsia="he-IL"/>
        </w:rPr>
        <w:t xml:space="preserve"> וגם בבורסות המובילות בארצות הברית. למעשה המודל הזה אחר כך שימש</w:t>
      </w:r>
      <w:r w:rsidR="00580AA0">
        <w:rPr>
          <w:rFonts w:hint="cs"/>
          <w:rtl/>
          <w:lang w:eastAsia="he-IL"/>
        </w:rPr>
        <w:t xml:space="preserve"> להנפקות של חברות נוספות,</w:t>
      </w:r>
      <w:r>
        <w:rPr>
          <w:rFonts w:hint="cs"/>
          <w:rtl/>
          <w:lang w:eastAsia="he-IL"/>
        </w:rPr>
        <w:t xml:space="preserve"> והוא התאפשר בזכות זה</w:t>
      </w:r>
      <w:r w:rsidR="00580AA0">
        <w:rPr>
          <w:rFonts w:hint="cs"/>
          <w:rtl/>
          <w:lang w:eastAsia="he-IL"/>
        </w:rPr>
        <w:t xml:space="preserve"> שבהנפקת הבורסה היה מעורב חתם </w:t>
      </w:r>
      <w:bookmarkStart w:id="218" w:name="_ETM_Q1_2317341"/>
      <w:bookmarkEnd w:id="218"/>
      <w:r w:rsidR="00580AA0">
        <w:rPr>
          <w:rFonts w:hint="cs"/>
          <w:rtl/>
          <w:lang w:eastAsia="he-IL"/>
        </w:rPr>
        <w:t xml:space="preserve">זר. החתם הזר הראשון </w:t>
      </w:r>
      <w:r w:rsidR="002723B1">
        <w:rPr>
          <w:rFonts w:hint="cs"/>
          <w:rtl/>
          <w:lang w:eastAsia="he-IL"/>
        </w:rPr>
        <w:t xml:space="preserve">שרשות ניירות ערך נתנה לו רישיון, </w:t>
      </w:r>
      <w:bookmarkStart w:id="219" w:name="_ETM_Q1_2321395"/>
      <w:bookmarkEnd w:id="219"/>
      <w:proofErr w:type="spellStart"/>
      <w:r w:rsidR="002723B1">
        <w:rPr>
          <w:rFonts w:hint="cs"/>
          <w:rtl/>
          <w:lang w:eastAsia="he-IL"/>
        </w:rPr>
        <w:t>ג'פריס</w:t>
      </w:r>
      <w:proofErr w:type="spellEnd"/>
      <w:r w:rsidR="002723B1">
        <w:rPr>
          <w:rFonts w:hint="cs"/>
          <w:rtl/>
          <w:lang w:eastAsia="he-IL"/>
        </w:rPr>
        <w:t>,</w:t>
      </w:r>
      <w:r>
        <w:rPr>
          <w:rFonts w:hint="cs"/>
          <w:rtl/>
          <w:lang w:eastAsia="he-IL"/>
        </w:rPr>
        <w:t xml:space="preserve"> והם בעצם הביאו את המודל הזה לישראל</w:t>
      </w:r>
      <w:r w:rsidR="002723B1">
        <w:rPr>
          <w:rFonts w:hint="cs"/>
          <w:rtl/>
          <w:lang w:eastAsia="he-IL"/>
        </w:rPr>
        <w:t>,</w:t>
      </w:r>
      <w:r>
        <w:rPr>
          <w:rFonts w:hint="cs"/>
          <w:rtl/>
          <w:lang w:eastAsia="he-IL"/>
        </w:rPr>
        <w:t xml:space="preserve"> והמודל צובר תאוצה </w:t>
      </w:r>
      <w:r w:rsidR="002723B1">
        <w:rPr>
          <w:rFonts w:hint="cs"/>
          <w:rtl/>
          <w:lang w:eastAsia="he-IL"/>
        </w:rPr>
        <w:t xml:space="preserve">והופך להיות מודל לחיקוי </w:t>
      </w:r>
      <w:r>
        <w:rPr>
          <w:rFonts w:hint="cs"/>
          <w:rtl/>
          <w:lang w:eastAsia="he-IL"/>
        </w:rPr>
        <w:t xml:space="preserve">גם בגופים אחרים. </w:t>
      </w:r>
    </w:p>
    <w:p w:rsidR="00AB7B19" w:rsidRDefault="00AB7B19" w:rsidP="00AB7B19">
      <w:pPr>
        <w:rPr>
          <w:rtl/>
          <w:lang w:eastAsia="he-IL"/>
        </w:rPr>
      </w:pPr>
    </w:p>
    <w:p w:rsidR="00AB7B19" w:rsidRDefault="00AB7B19" w:rsidP="00EA047B">
      <w:pPr>
        <w:rPr>
          <w:rtl/>
          <w:lang w:eastAsia="he-IL"/>
        </w:rPr>
      </w:pPr>
      <w:r>
        <w:rPr>
          <w:rFonts w:hint="cs"/>
          <w:rtl/>
          <w:lang w:eastAsia="he-IL"/>
        </w:rPr>
        <w:t xml:space="preserve">בהקשר הזה של להשתמש בשוק ההון שלנו כקרש קפיצה לקהילה </w:t>
      </w:r>
      <w:r w:rsidR="002723B1">
        <w:rPr>
          <w:rFonts w:hint="cs"/>
          <w:rtl/>
          <w:lang w:eastAsia="he-IL"/>
        </w:rPr>
        <w:t>ה</w:t>
      </w:r>
      <w:r>
        <w:rPr>
          <w:rFonts w:hint="cs"/>
          <w:rtl/>
          <w:lang w:eastAsia="he-IL"/>
        </w:rPr>
        <w:t xml:space="preserve">גלובאלית הקמנו </w:t>
      </w:r>
      <w:r w:rsidR="002723B1">
        <w:rPr>
          <w:rFonts w:hint="cs"/>
          <w:rtl/>
          <w:lang w:eastAsia="he-IL"/>
        </w:rPr>
        <w:t xml:space="preserve">במהלך שנת 2019 מערך פיתוח עסקי </w:t>
      </w:r>
      <w:bookmarkStart w:id="220" w:name="_ETM_Q1_2350323"/>
      <w:bookmarkEnd w:id="220"/>
      <w:r>
        <w:rPr>
          <w:rFonts w:hint="cs"/>
          <w:rtl/>
          <w:lang w:eastAsia="he-IL"/>
        </w:rPr>
        <w:t>ברשות ניירות ערך שהמטרה שלו הייתה לעשות הס</w:t>
      </w:r>
      <w:r w:rsidR="002723B1">
        <w:rPr>
          <w:rFonts w:hint="cs"/>
          <w:rtl/>
          <w:lang w:eastAsia="he-IL"/>
        </w:rPr>
        <w:t>ב</w:t>
      </w:r>
      <w:r>
        <w:rPr>
          <w:rFonts w:hint="cs"/>
          <w:rtl/>
          <w:lang w:eastAsia="he-IL"/>
        </w:rPr>
        <w:t>רה</w:t>
      </w:r>
      <w:r w:rsidR="002723B1">
        <w:rPr>
          <w:rFonts w:hint="cs"/>
          <w:rtl/>
          <w:lang w:eastAsia="he-IL"/>
        </w:rPr>
        <w:t xml:space="preserve"> ושיווק שלנו, של שוק ההון שלנו</w:t>
      </w:r>
      <w:r>
        <w:rPr>
          <w:rFonts w:hint="cs"/>
          <w:rtl/>
          <w:lang w:eastAsia="he-IL"/>
        </w:rPr>
        <w:t xml:space="preserve"> ושל הרגולציה שלנו לשחקנים בעולם. מהלכים נוספים שעשינו</w:t>
      </w:r>
      <w:r w:rsidR="002723B1">
        <w:rPr>
          <w:rFonts w:hint="cs"/>
          <w:rtl/>
          <w:lang w:eastAsia="he-IL"/>
        </w:rPr>
        <w:t xml:space="preserve"> בין היתר </w:t>
      </w:r>
      <w:r>
        <w:rPr>
          <w:rFonts w:hint="cs"/>
          <w:rtl/>
          <w:lang w:eastAsia="he-IL"/>
        </w:rPr>
        <w:t>בחדר הזה ה</w:t>
      </w:r>
      <w:r w:rsidR="002723B1">
        <w:rPr>
          <w:rFonts w:hint="cs"/>
          <w:rtl/>
          <w:lang w:eastAsia="he-IL"/>
        </w:rPr>
        <w:t>ם</w:t>
      </w:r>
      <w:r>
        <w:rPr>
          <w:rFonts w:hint="cs"/>
          <w:rtl/>
          <w:lang w:eastAsia="he-IL"/>
        </w:rPr>
        <w:t xml:space="preserve"> פתיחת האפשרות לדווח באנגלית</w:t>
      </w:r>
      <w:r w:rsidR="002723B1">
        <w:rPr>
          <w:rFonts w:hint="cs"/>
          <w:rtl/>
          <w:lang w:eastAsia="he-IL"/>
        </w:rPr>
        <w:t xml:space="preserve">. </w:t>
      </w:r>
      <w:r w:rsidR="00431D63">
        <w:rPr>
          <w:rFonts w:hint="cs"/>
          <w:rtl/>
          <w:lang w:eastAsia="he-IL"/>
        </w:rPr>
        <w:t xml:space="preserve">עד שנת 2020 </w:t>
      </w:r>
      <w:r>
        <w:rPr>
          <w:rFonts w:hint="cs"/>
          <w:rtl/>
          <w:lang w:eastAsia="he-IL"/>
        </w:rPr>
        <w:t xml:space="preserve">חברות לא יכלו לדווח באנגלית. חברה שרצתה </w:t>
      </w:r>
      <w:r w:rsidR="00431D63">
        <w:rPr>
          <w:rFonts w:hint="cs"/>
          <w:rtl/>
          <w:lang w:eastAsia="he-IL"/>
        </w:rPr>
        <w:t xml:space="preserve">לדווח באנגלית יכלה לדווח בנוסף לדיווח שלה </w:t>
      </w:r>
      <w:bookmarkStart w:id="221" w:name="_ETM_Q1_2387445"/>
      <w:bookmarkEnd w:id="221"/>
      <w:r w:rsidR="00431D63">
        <w:rPr>
          <w:rFonts w:hint="cs"/>
          <w:rtl/>
          <w:lang w:eastAsia="he-IL"/>
        </w:rPr>
        <w:t xml:space="preserve">בעברית, </w:t>
      </w:r>
      <w:r>
        <w:rPr>
          <w:rFonts w:hint="cs"/>
          <w:rtl/>
          <w:lang w:eastAsia="he-IL"/>
        </w:rPr>
        <w:t>מה שיצר תוספת של עלויות וגם חשיפה. למעשה מרגע שקבענו</w:t>
      </w:r>
      <w:r w:rsidR="00431D63">
        <w:rPr>
          <w:rFonts w:hint="cs"/>
          <w:rtl/>
          <w:lang w:eastAsia="he-IL"/>
        </w:rPr>
        <w:t xml:space="preserve"> </w:t>
      </w:r>
      <w:proofErr w:type="spellStart"/>
      <w:r w:rsidR="00431D63">
        <w:rPr>
          <w:rFonts w:hint="cs"/>
          <w:rtl/>
          <w:lang w:eastAsia="he-IL"/>
        </w:rPr>
        <w:t>שהדיפולט</w:t>
      </w:r>
      <w:proofErr w:type="spellEnd"/>
      <w:r w:rsidR="00431D63">
        <w:rPr>
          <w:rFonts w:hint="cs"/>
          <w:rtl/>
          <w:lang w:eastAsia="he-IL"/>
        </w:rPr>
        <w:t xml:space="preserve"> יכול להיות אנגלית,</w:t>
      </w:r>
      <w:r>
        <w:rPr>
          <w:rFonts w:hint="cs"/>
          <w:rtl/>
          <w:lang w:eastAsia="he-IL"/>
        </w:rPr>
        <w:t xml:space="preserve"> יש מספר חברות שמתעניינות</w:t>
      </w:r>
      <w:r w:rsidR="00431D63">
        <w:rPr>
          <w:rFonts w:hint="cs"/>
          <w:rtl/>
          <w:lang w:eastAsia="he-IL"/>
        </w:rPr>
        <w:t xml:space="preserve"> באפשרות הזאת.</w:t>
      </w:r>
      <w:r>
        <w:rPr>
          <w:rFonts w:hint="cs"/>
          <w:rtl/>
          <w:lang w:eastAsia="he-IL"/>
        </w:rPr>
        <w:t xml:space="preserve"> זה ללא ספק מייצר </w:t>
      </w:r>
      <w:r w:rsidR="00EA047B">
        <w:rPr>
          <w:rFonts w:hint="cs"/>
          <w:rtl/>
          <w:lang w:eastAsia="he-IL"/>
        </w:rPr>
        <w:t xml:space="preserve">הזדמנות עבור </w:t>
      </w:r>
      <w:bookmarkStart w:id="222" w:name="_ETM_Q1_2399326"/>
      <w:bookmarkEnd w:id="222"/>
      <w:r w:rsidR="00EA047B">
        <w:rPr>
          <w:rFonts w:hint="cs"/>
          <w:rtl/>
          <w:lang w:eastAsia="he-IL"/>
        </w:rPr>
        <w:t xml:space="preserve">חברות </w:t>
      </w:r>
      <w:proofErr w:type="spellStart"/>
      <w:r w:rsidR="00EA047B">
        <w:rPr>
          <w:rFonts w:hint="cs"/>
          <w:rtl/>
          <w:lang w:eastAsia="he-IL"/>
        </w:rPr>
        <w:t>שבהיותן</w:t>
      </w:r>
      <w:proofErr w:type="spellEnd"/>
      <w:r w:rsidR="00EA047B">
        <w:rPr>
          <w:rFonts w:hint="cs"/>
          <w:rtl/>
          <w:lang w:eastAsia="he-IL"/>
        </w:rPr>
        <w:t xml:space="preserve"> פרטיות מדווחות באנגלית, </w:t>
      </w:r>
      <w:r>
        <w:rPr>
          <w:rFonts w:hint="cs"/>
          <w:rtl/>
          <w:lang w:eastAsia="he-IL"/>
        </w:rPr>
        <w:t>ובוודאי חברות הייטק ישראליות שמדווחות באנגלית</w:t>
      </w:r>
      <w:r w:rsidR="00EA047B">
        <w:rPr>
          <w:rFonts w:hint="cs"/>
          <w:rtl/>
          <w:lang w:eastAsia="he-IL"/>
        </w:rPr>
        <w:t xml:space="preserve"> כסטנדרט בתקופת היותן חברות </w:t>
      </w:r>
      <w:bookmarkStart w:id="223" w:name="_ETM_Q1_2410020"/>
      <w:bookmarkEnd w:id="223"/>
      <w:r w:rsidR="00EA047B">
        <w:rPr>
          <w:rFonts w:hint="cs"/>
          <w:rtl/>
          <w:lang w:eastAsia="he-IL"/>
        </w:rPr>
        <w:t>פרטיות,</w:t>
      </w:r>
      <w:r>
        <w:rPr>
          <w:rFonts w:hint="cs"/>
          <w:rtl/>
          <w:lang w:eastAsia="he-IL"/>
        </w:rPr>
        <w:t xml:space="preserve"> והנושא הזה היה נושא קריטי כדי לייצר פת</w:t>
      </w:r>
      <w:r w:rsidR="00EA047B">
        <w:rPr>
          <w:rFonts w:hint="cs"/>
          <w:rtl/>
          <w:lang w:eastAsia="he-IL"/>
        </w:rPr>
        <w:t>י</w:t>
      </w:r>
      <w:r>
        <w:rPr>
          <w:rFonts w:hint="cs"/>
          <w:rtl/>
          <w:lang w:eastAsia="he-IL"/>
        </w:rPr>
        <w:t>חות גם מקומית</w:t>
      </w:r>
      <w:r w:rsidR="00EA047B">
        <w:rPr>
          <w:rFonts w:hint="cs"/>
          <w:rtl/>
          <w:lang w:eastAsia="he-IL"/>
        </w:rPr>
        <w:t xml:space="preserve"> וגם פתיחות של משקיעים גלובאליים</w:t>
      </w:r>
      <w:r>
        <w:rPr>
          <w:rFonts w:hint="cs"/>
          <w:rtl/>
          <w:lang w:eastAsia="he-IL"/>
        </w:rPr>
        <w:t xml:space="preserve"> שכמובן עברית היא שפה לא מדוברת עבורם. </w:t>
      </w:r>
    </w:p>
    <w:p w:rsidR="0023703E" w:rsidRDefault="0023703E" w:rsidP="00AB7B19">
      <w:pPr>
        <w:rPr>
          <w:rtl/>
          <w:lang w:eastAsia="he-IL"/>
        </w:rPr>
      </w:pPr>
    </w:p>
    <w:p w:rsidR="0023703E" w:rsidRDefault="00EA047B" w:rsidP="00EA047B">
      <w:pPr>
        <w:rPr>
          <w:rtl/>
          <w:lang w:eastAsia="he-IL"/>
        </w:rPr>
      </w:pPr>
      <w:r>
        <w:rPr>
          <w:rFonts w:hint="cs"/>
          <w:rtl/>
          <w:lang w:eastAsia="he-IL"/>
        </w:rPr>
        <w:t xml:space="preserve">הנושא של הנפקות גלובאליות </w:t>
      </w:r>
      <w:bookmarkStart w:id="224" w:name="_ETM_Q1_2422597"/>
      <w:bookmarkEnd w:id="224"/>
      <w:r>
        <w:rPr>
          <w:rFonts w:hint="cs"/>
          <w:rtl/>
          <w:lang w:eastAsia="he-IL"/>
        </w:rPr>
        <w:t xml:space="preserve">באמצעות חתמים זרים בשיטה המקובלת בעולם </w:t>
      </w:r>
      <w:r>
        <w:rPr>
          <w:rtl/>
          <w:lang w:eastAsia="he-IL"/>
        </w:rPr>
        <w:t>–</w:t>
      </w:r>
      <w:r>
        <w:rPr>
          <w:rFonts w:hint="cs"/>
          <w:rtl/>
          <w:lang w:eastAsia="he-IL"/>
        </w:rPr>
        <w:t xml:space="preserve"> דיברתי על זה </w:t>
      </w:r>
      <w:bookmarkStart w:id="225" w:name="_ETM_Q1_2428786"/>
      <w:bookmarkEnd w:id="225"/>
      <w:r>
        <w:rPr>
          <w:rFonts w:hint="cs"/>
          <w:rtl/>
          <w:lang w:eastAsia="he-IL"/>
        </w:rPr>
        <w:t xml:space="preserve">קודם. בנוסף לכך אנחנו רואים בשנתיים האחרונות מעבר דרמטי משיטת </w:t>
      </w:r>
      <w:bookmarkStart w:id="226" w:name="_ETM_Q1_2435436"/>
      <w:bookmarkEnd w:id="226"/>
      <w:r>
        <w:rPr>
          <w:rFonts w:hint="cs"/>
          <w:rtl/>
          <w:lang w:eastAsia="he-IL"/>
        </w:rPr>
        <w:t>חיתום שהייתה בעבר שיטה אחידה, להצעה לא אחידה,</w:t>
      </w:r>
      <w:r w:rsidR="0023703E">
        <w:rPr>
          <w:rFonts w:hint="cs"/>
          <w:rtl/>
          <w:lang w:eastAsia="he-IL"/>
        </w:rPr>
        <w:t xml:space="preserve"> והשיטה הלא אחידה</w:t>
      </w:r>
      <w:r>
        <w:rPr>
          <w:rFonts w:hint="cs"/>
          <w:rtl/>
          <w:lang w:eastAsia="he-IL"/>
        </w:rPr>
        <w:t xml:space="preserve"> היום תופסת את הרוב המכריע של ההנפקות. השיטה הזאת היא שיטה ש</w:t>
      </w:r>
      <w:r w:rsidR="0023703E">
        <w:rPr>
          <w:rFonts w:hint="cs"/>
          <w:rtl/>
          <w:lang w:eastAsia="he-IL"/>
        </w:rPr>
        <w:t>מאפשרת לחברות ודאות גבוהה יותר</w:t>
      </w:r>
      <w:r>
        <w:rPr>
          <w:rFonts w:hint="cs"/>
          <w:rtl/>
          <w:lang w:eastAsia="he-IL"/>
        </w:rPr>
        <w:t xml:space="preserve"> </w:t>
      </w:r>
      <w:bookmarkStart w:id="227" w:name="_ETM_Q1_2453808"/>
      <w:bookmarkEnd w:id="227"/>
      <w:r>
        <w:rPr>
          <w:rFonts w:hint="cs"/>
          <w:rtl/>
          <w:lang w:eastAsia="he-IL"/>
        </w:rPr>
        <w:t>בתהליך הגיוס שלהן. מאפשרת גם למשקיעים מוסדיים ישראלים</w:t>
      </w:r>
      <w:r w:rsidR="0023703E">
        <w:rPr>
          <w:rFonts w:hint="cs"/>
          <w:rtl/>
          <w:lang w:eastAsia="he-IL"/>
        </w:rPr>
        <w:t xml:space="preserve"> להשתתף</w:t>
      </w:r>
      <w:r>
        <w:rPr>
          <w:rFonts w:hint="cs"/>
          <w:rtl/>
          <w:lang w:eastAsia="he-IL"/>
        </w:rPr>
        <w:t>.</w:t>
      </w:r>
      <w:r w:rsidR="0023703E">
        <w:rPr>
          <w:rFonts w:hint="cs"/>
          <w:rtl/>
          <w:lang w:eastAsia="he-IL"/>
        </w:rPr>
        <w:t xml:space="preserve"> מכיוון שה</w:t>
      </w:r>
      <w:r>
        <w:rPr>
          <w:rFonts w:hint="cs"/>
          <w:rtl/>
          <w:lang w:eastAsia="he-IL"/>
        </w:rPr>
        <w:t>משקיעי</w:t>
      </w:r>
      <w:r w:rsidR="0023703E">
        <w:rPr>
          <w:rFonts w:hint="cs"/>
          <w:rtl/>
          <w:lang w:eastAsia="he-IL"/>
        </w:rPr>
        <w:t>ם המוסדיים שלנו</w:t>
      </w:r>
      <w:r>
        <w:rPr>
          <w:rFonts w:hint="cs"/>
          <w:rtl/>
          <w:lang w:eastAsia="he-IL"/>
        </w:rPr>
        <w:t xml:space="preserve"> הם גופים </w:t>
      </w:r>
      <w:bookmarkStart w:id="228" w:name="_ETM_Q1_2460304"/>
      <w:bookmarkEnd w:id="228"/>
      <w:r>
        <w:rPr>
          <w:rFonts w:hint="cs"/>
          <w:rtl/>
          <w:lang w:eastAsia="he-IL"/>
        </w:rPr>
        <w:t>גדולים מאוד שמנהלים סכומים גדולים מאוד של כסף</w:t>
      </w:r>
      <w:r w:rsidR="0023703E">
        <w:rPr>
          <w:rFonts w:hint="cs"/>
          <w:rtl/>
          <w:lang w:eastAsia="he-IL"/>
        </w:rPr>
        <w:t xml:space="preserve"> ולא יכולים להשתתף בהנפקות שבה</w:t>
      </w:r>
      <w:r>
        <w:rPr>
          <w:rFonts w:hint="cs"/>
          <w:rtl/>
          <w:lang w:eastAsia="he-IL"/>
        </w:rPr>
        <w:t>ן</w:t>
      </w:r>
      <w:r w:rsidR="0023703E">
        <w:rPr>
          <w:rFonts w:hint="cs"/>
          <w:rtl/>
          <w:lang w:eastAsia="he-IL"/>
        </w:rPr>
        <w:t xml:space="preserve"> היקף</w:t>
      </w:r>
      <w:r>
        <w:rPr>
          <w:rFonts w:hint="cs"/>
          <w:rtl/>
          <w:lang w:eastAsia="he-IL"/>
        </w:rPr>
        <w:t xml:space="preserve"> הסחורה שהם </w:t>
      </w:r>
      <w:bookmarkStart w:id="229" w:name="_ETM_Q1_2471696"/>
      <w:bookmarkEnd w:id="229"/>
      <w:r>
        <w:rPr>
          <w:rFonts w:hint="cs"/>
          <w:rtl/>
          <w:lang w:eastAsia="he-IL"/>
        </w:rPr>
        <w:t>יקבלו</w:t>
      </w:r>
      <w:r w:rsidR="0023703E">
        <w:rPr>
          <w:rFonts w:hint="cs"/>
          <w:rtl/>
          <w:lang w:eastAsia="he-IL"/>
        </w:rPr>
        <w:t xml:space="preserve"> עלול להיות דל מאוד</w:t>
      </w:r>
      <w:r>
        <w:rPr>
          <w:rFonts w:hint="cs"/>
          <w:rtl/>
          <w:lang w:eastAsia="he-IL"/>
        </w:rPr>
        <w:t>,</w:t>
      </w:r>
      <w:r w:rsidR="0023703E">
        <w:rPr>
          <w:rFonts w:hint="cs"/>
          <w:rtl/>
          <w:lang w:eastAsia="he-IL"/>
        </w:rPr>
        <w:t xml:space="preserve"> יש עלות להשתתפות</w:t>
      </w:r>
      <w:r>
        <w:rPr>
          <w:rFonts w:hint="cs"/>
          <w:rtl/>
          <w:lang w:eastAsia="he-IL"/>
        </w:rPr>
        <w:t xml:space="preserve"> של גוף מוסדי בהנפקה.</w:t>
      </w:r>
      <w:r w:rsidR="0023703E">
        <w:rPr>
          <w:rFonts w:hint="cs"/>
          <w:rtl/>
          <w:lang w:eastAsia="he-IL"/>
        </w:rPr>
        <w:t xml:space="preserve"> הוא צריך להשקיע באנליזה, הוא צריך להשקיע לפעמים גם ברגולציה</w:t>
      </w:r>
      <w:r>
        <w:rPr>
          <w:rFonts w:hint="cs"/>
          <w:rtl/>
          <w:lang w:eastAsia="he-IL"/>
        </w:rPr>
        <w:t xml:space="preserve"> של ההנפקה, ולכן ככל שהגוף </w:t>
      </w:r>
      <w:bookmarkStart w:id="230" w:name="_ETM_Q1_2483519"/>
      <w:bookmarkEnd w:id="230"/>
      <w:r>
        <w:rPr>
          <w:rFonts w:hint="cs"/>
          <w:rtl/>
          <w:lang w:eastAsia="he-IL"/>
        </w:rPr>
        <w:t xml:space="preserve">המוסדי יכול להבטיח לו שהסטייק שהוא יקבל בהנפקה יהיה גדול </w:t>
      </w:r>
      <w:bookmarkStart w:id="231" w:name="_ETM_Q1_2489800"/>
      <w:bookmarkEnd w:id="231"/>
      <w:r>
        <w:rPr>
          <w:rFonts w:hint="cs"/>
          <w:rtl/>
          <w:lang w:eastAsia="he-IL"/>
        </w:rPr>
        <w:t>יותר,</w:t>
      </w:r>
      <w:r w:rsidR="0023703E">
        <w:rPr>
          <w:rFonts w:hint="cs"/>
          <w:rtl/>
          <w:lang w:eastAsia="he-IL"/>
        </w:rPr>
        <w:t xml:space="preserve"> כך המוטיבציה שלו</w:t>
      </w:r>
      <w:r>
        <w:rPr>
          <w:rFonts w:hint="cs"/>
          <w:rtl/>
          <w:lang w:eastAsia="he-IL"/>
        </w:rPr>
        <w:t xml:space="preserve"> להשתתף בהנפקה</w:t>
      </w:r>
      <w:r w:rsidR="0023703E">
        <w:rPr>
          <w:rFonts w:hint="cs"/>
          <w:rtl/>
          <w:lang w:eastAsia="he-IL"/>
        </w:rPr>
        <w:t xml:space="preserve"> תהיה גדולה, ואנחנו </w:t>
      </w:r>
      <w:r>
        <w:rPr>
          <w:rFonts w:hint="cs"/>
          <w:rtl/>
          <w:lang w:eastAsia="he-IL"/>
        </w:rPr>
        <w:t>באמת</w:t>
      </w:r>
      <w:r w:rsidR="0023703E">
        <w:rPr>
          <w:rFonts w:hint="cs"/>
          <w:rtl/>
          <w:lang w:eastAsia="he-IL"/>
        </w:rPr>
        <w:t xml:space="preserve"> רואים </w:t>
      </w:r>
      <w:r>
        <w:rPr>
          <w:rFonts w:hint="cs"/>
          <w:rtl/>
          <w:lang w:eastAsia="he-IL"/>
        </w:rPr>
        <w:t xml:space="preserve">בעיקר חיתום בשיטת ההצעה הלא אחידה והשתתפות </w:t>
      </w:r>
      <w:bookmarkStart w:id="232" w:name="_ETM_Q1_2496418"/>
      <w:bookmarkEnd w:id="232"/>
      <w:r>
        <w:rPr>
          <w:rFonts w:hint="cs"/>
          <w:rtl/>
          <w:lang w:eastAsia="he-IL"/>
        </w:rPr>
        <w:t xml:space="preserve">מאוד מאוד ערה של הגופים המוסדיים הישראלים בהנפקות האלה. </w:t>
      </w:r>
    </w:p>
    <w:p w:rsidR="0023703E" w:rsidRDefault="0023703E" w:rsidP="00AB7B19">
      <w:pPr>
        <w:rPr>
          <w:rtl/>
          <w:lang w:eastAsia="he-IL"/>
        </w:rPr>
      </w:pPr>
    </w:p>
    <w:p w:rsidR="005C29F4" w:rsidRDefault="0023703E" w:rsidP="0003657A">
      <w:pPr>
        <w:rPr>
          <w:rtl/>
          <w:lang w:eastAsia="he-IL"/>
        </w:rPr>
      </w:pPr>
      <w:r>
        <w:rPr>
          <w:rFonts w:hint="cs"/>
          <w:rtl/>
          <w:lang w:eastAsia="he-IL"/>
        </w:rPr>
        <w:t>בנוסף לכך הרחבנו את הסדר הרישום</w:t>
      </w:r>
      <w:r w:rsidR="00EA047B">
        <w:rPr>
          <w:rFonts w:hint="cs"/>
          <w:rtl/>
          <w:lang w:eastAsia="he-IL"/>
        </w:rPr>
        <w:t xml:space="preserve"> </w:t>
      </w:r>
      <w:bookmarkStart w:id="233" w:name="_ETM_Q1_2506682"/>
      <w:bookmarkEnd w:id="233"/>
      <w:r w:rsidR="00EA047B">
        <w:rPr>
          <w:rFonts w:hint="cs"/>
          <w:rtl/>
          <w:lang w:eastAsia="he-IL"/>
        </w:rPr>
        <w:t>הכפול ל-</w:t>
      </w:r>
      <w:r>
        <w:rPr>
          <w:rFonts w:hint="cs"/>
          <w:lang w:eastAsia="he-IL"/>
        </w:rPr>
        <w:t>ETF</w:t>
      </w:r>
      <w:r w:rsidR="00EA047B">
        <w:rPr>
          <w:rFonts w:hint="cs"/>
          <w:rtl/>
          <w:lang w:eastAsia="he-IL"/>
        </w:rPr>
        <w:t xml:space="preserve">. יש הצעת חקיקה שכרגע ממתינה בנושא הזה. </w:t>
      </w:r>
      <w:r w:rsidR="00EA047B">
        <w:rPr>
          <w:rFonts w:hint="cs"/>
          <w:lang w:eastAsia="he-IL"/>
        </w:rPr>
        <w:t>ETF</w:t>
      </w:r>
      <w:r w:rsidR="00EA047B">
        <w:rPr>
          <w:rFonts w:hint="cs"/>
          <w:rtl/>
          <w:lang w:eastAsia="he-IL"/>
        </w:rPr>
        <w:t xml:space="preserve"> הם למעשה מוצרי השקעה פאסיביים. בעולם קרנות הנאמנות יש </w:t>
      </w:r>
      <w:bookmarkStart w:id="234" w:name="_ETM_Q1_2517990"/>
      <w:bookmarkEnd w:id="234"/>
      <w:r>
        <w:rPr>
          <w:rFonts w:hint="cs"/>
          <w:rtl/>
          <w:lang w:eastAsia="he-IL"/>
        </w:rPr>
        <w:t>שני סוגים של מוצרי השקעה</w:t>
      </w:r>
      <w:r w:rsidR="00EA047B">
        <w:rPr>
          <w:rFonts w:hint="cs"/>
          <w:rtl/>
          <w:lang w:eastAsia="he-IL"/>
        </w:rPr>
        <w:t xml:space="preserve">. יש מוצרי השקעה שהם אקטיביים ובהם מנהל הקרן בוחר </w:t>
      </w:r>
      <w:bookmarkStart w:id="235" w:name="_ETM_Q1_2523855"/>
      <w:bookmarkEnd w:id="235"/>
      <w:r w:rsidR="00EA047B">
        <w:rPr>
          <w:rFonts w:hint="cs"/>
          <w:rtl/>
          <w:lang w:eastAsia="he-IL"/>
        </w:rPr>
        <w:t xml:space="preserve">על פי שיקול </w:t>
      </w:r>
      <w:r>
        <w:rPr>
          <w:rFonts w:hint="cs"/>
          <w:rtl/>
          <w:lang w:eastAsia="he-IL"/>
        </w:rPr>
        <w:t>דעתו ועל פי מדיניות</w:t>
      </w:r>
      <w:r w:rsidR="00EA047B">
        <w:rPr>
          <w:rFonts w:hint="cs"/>
          <w:rtl/>
          <w:lang w:eastAsia="he-IL"/>
        </w:rPr>
        <w:t xml:space="preserve"> ההשקעה של הקרן</w:t>
      </w:r>
      <w:r>
        <w:rPr>
          <w:rFonts w:hint="cs"/>
          <w:rtl/>
          <w:lang w:eastAsia="he-IL"/>
        </w:rPr>
        <w:t xml:space="preserve"> את הנכסים</w:t>
      </w:r>
      <w:r w:rsidR="00EA047B">
        <w:rPr>
          <w:rFonts w:hint="cs"/>
          <w:rtl/>
          <w:lang w:eastAsia="he-IL"/>
        </w:rPr>
        <w:t xml:space="preserve"> שהוא ישקיע בהם,</w:t>
      </w:r>
      <w:r>
        <w:rPr>
          <w:rFonts w:hint="cs"/>
          <w:rtl/>
          <w:lang w:eastAsia="he-IL"/>
        </w:rPr>
        <w:t xml:space="preserve"> ויש קרנות פאסיביות שעוקבות אחרי מדדים</w:t>
      </w:r>
      <w:r w:rsidR="00EA047B">
        <w:rPr>
          <w:rFonts w:hint="cs"/>
          <w:rtl/>
          <w:lang w:eastAsia="he-IL"/>
        </w:rPr>
        <w:t xml:space="preserve"> </w:t>
      </w:r>
      <w:bookmarkStart w:id="236" w:name="_ETM_Q1_2532929"/>
      <w:bookmarkEnd w:id="236"/>
      <w:r w:rsidR="00EA047B">
        <w:rPr>
          <w:rFonts w:hint="cs"/>
          <w:rtl/>
          <w:lang w:eastAsia="he-IL"/>
        </w:rPr>
        <w:t>ולמעשה אין שם שיקול דעת למנהל הקרן,</w:t>
      </w:r>
      <w:r>
        <w:rPr>
          <w:rFonts w:hint="cs"/>
          <w:rtl/>
          <w:lang w:eastAsia="he-IL"/>
        </w:rPr>
        <w:t xml:space="preserve"> אלא שאיפה שלו לייצר מה שנקרא הפרש עקיבה נמוך ככל האפשר</w:t>
      </w:r>
      <w:r w:rsidR="00EA047B">
        <w:rPr>
          <w:rFonts w:hint="cs"/>
          <w:rtl/>
          <w:lang w:eastAsia="he-IL"/>
        </w:rPr>
        <w:t xml:space="preserve"> על מנת ש</w:t>
      </w:r>
      <w:bookmarkStart w:id="237" w:name="_ETM_Q1_2544574"/>
      <w:bookmarkEnd w:id="237"/>
      <w:r w:rsidR="00EA047B">
        <w:rPr>
          <w:rFonts w:hint="cs"/>
          <w:rtl/>
          <w:lang w:eastAsia="he-IL"/>
        </w:rPr>
        <w:t xml:space="preserve">קרן הסל תחקה בצורה הטובה ביותר את </w:t>
      </w:r>
      <w:r>
        <w:rPr>
          <w:rFonts w:hint="cs"/>
          <w:rtl/>
          <w:lang w:eastAsia="he-IL"/>
        </w:rPr>
        <w:t>המדד שהיא עוקבת אחריו. אז למעשה אפשרנו</w:t>
      </w:r>
      <w:r w:rsidR="00EA047B">
        <w:rPr>
          <w:rFonts w:hint="cs"/>
          <w:rtl/>
          <w:lang w:eastAsia="he-IL"/>
        </w:rPr>
        <w:t xml:space="preserve"> ל-</w:t>
      </w:r>
      <w:r w:rsidR="00EA047B" w:rsidRPr="00EA047B">
        <w:rPr>
          <w:rFonts w:hint="cs"/>
          <w:lang w:eastAsia="he-IL"/>
        </w:rPr>
        <w:t xml:space="preserve"> </w:t>
      </w:r>
      <w:r w:rsidR="00EA047B">
        <w:rPr>
          <w:rFonts w:hint="cs"/>
          <w:lang w:eastAsia="he-IL"/>
        </w:rPr>
        <w:t>ETF</w:t>
      </w:r>
      <w:bookmarkStart w:id="238" w:name="_ETM_Q1_2558235"/>
      <w:bookmarkEnd w:id="238"/>
      <w:r w:rsidR="0003657A">
        <w:rPr>
          <w:rFonts w:hint="cs"/>
          <w:rtl/>
          <w:lang w:eastAsia="he-IL"/>
        </w:rPr>
        <w:t xml:space="preserve"> </w:t>
      </w:r>
      <w:r w:rsidR="0003657A">
        <w:rPr>
          <w:rFonts w:ascii="Arial" w:hAnsi="Arial" w:cs="Arial"/>
          <w:color w:val="222222"/>
          <w:shd w:val="clear" w:color="auto" w:fill="FFFFFF"/>
        </w:rPr>
        <w:t>Exchange Trade Advance</w:t>
      </w:r>
      <w:r w:rsidR="0003657A">
        <w:rPr>
          <w:rFonts w:hint="cs"/>
          <w:rtl/>
          <w:lang w:eastAsia="he-IL"/>
        </w:rPr>
        <w:t xml:space="preserve"> </w:t>
      </w:r>
      <w:r>
        <w:rPr>
          <w:rFonts w:hint="cs"/>
          <w:rtl/>
          <w:lang w:eastAsia="he-IL"/>
        </w:rPr>
        <w:t>זרות שמנוהלות</w:t>
      </w:r>
      <w:r w:rsidR="00EA047B">
        <w:rPr>
          <w:rFonts w:hint="cs"/>
          <w:rtl/>
          <w:lang w:eastAsia="he-IL"/>
        </w:rPr>
        <w:t xml:space="preserve"> על ידי </w:t>
      </w:r>
      <w:r w:rsidR="00765D89">
        <w:rPr>
          <w:rFonts w:hint="cs"/>
          <w:rtl/>
          <w:lang w:eastAsia="he-IL"/>
        </w:rPr>
        <w:t>בתי השקעות זרים</w:t>
      </w:r>
      <w:r>
        <w:rPr>
          <w:rFonts w:hint="cs"/>
          <w:rtl/>
          <w:lang w:eastAsia="he-IL"/>
        </w:rPr>
        <w:t xml:space="preserve"> שעומדים בקריטריונים כאלה</w:t>
      </w:r>
      <w:r w:rsidR="00765D89">
        <w:rPr>
          <w:rFonts w:hint="cs"/>
          <w:rtl/>
          <w:lang w:eastAsia="he-IL"/>
        </w:rPr>
        <w:t xml:space="preserve"> שהם למעשה </w:t>
      </w:r>
      <w:bookmarkStart w:id="239" w:name="_ETM_Q1_2563395"/>
      <w:bookmarkEnd w:id="239"/>
      <w:r w:rsidR="00765D89">
        <w:rPr>
          <w:rFonts w:hint="cs"/>
          <w:rtl/>
          <w:lang w:eastAsia="he-IL"/>
        </w:rPr>
        <w:t>גופים גדולים בעולם</w:t>
      </w:r>
      <w:r>
        <w:rPr>
          <w:rFonts w:hint="cs"/>
          <w:rtl/>
          <w:lang w:eastAsia="he-IL"/>
        </w:rPr>
        <w:t xml:space="preserve"> לרשום</w:t>
      </w:r>
      <w:r w:rsidR="00765D89">
        <w:rPr>
          <w:rFonts w:hint="cs"/>
          <w:rtl/>
          <w:lang w:eastAsia="he-IL"/>
        </w:rPr>
        <w:t xml:space="preserve"> את ה-</w:t>
      </w:r>
      <w:r w:rsidR="00765D89" w:rsidRPr="00765D89">
        <w:rPr>
          <w:rFonts w:hint="cs"/>
          <w:lang w:eastAsia="he-IL"/>
        </w:rPr>
        <w:t xml:space="preserve"> </w:t>
      </w:r>
      <w:r w:rsidR="00765D89">
        <w:rPr>
          <w:rFonts w:hint="cs"/>
          <w:lang w:eastAsia="he-IL"/>
        </w:rPr>
        <w:t>ETF</w:t>
      </w:r>
      <w:r w:rsidR="00765D89">
        <w:rPr>
          <w:rFonts w:hint="cs"/>
          <w:rtl/>
          <w:lang w:eastAsia="he-IL"/>
        </w:rPr>
        <w:t xml:space="preserve"> למסחר בבורסה,</w:t>
      </w:r>
      <w:r>
        <w:rPr>
          <w:rFonts w:hint="cs"/>
          <w:rtl/>
          <w:lang w:eastAsia="he-IL"/>
        </w:rPr>
        <w:t xml:space="preserve"> ואנחנו מעוניינים להרחיב</w:t>
      </w:r>
      <w:r w:rsidR="00765D89">
        <w:rPr>
          <w:rFonts w:hint="cs"/>
          <w:rtl/>
          <w:lang w:eastAsia="he-IL"/>
        </w:rPr>
        <w:t xml:space="preserve"> את הסדר הרישום </w:t>
      </w:r>
      <w:bookmarkStart w:id="240" w:name="_ETM_Q1_2569319"/>
      <w:bookmarkEnd w:id="240"/>
      <w:r w:rsidR="00765D89">
        <w:rPr>
          <w:rFonts w:hint="cs"/>
          <w:rtl/>
          <w:lang w:eastAsia="he-IL"/>
        </w:rPr>
        <w:t>הכפול הזה</w:t>
      </w:r>
      <w:r>
        <w:rPr>
          <w:rFonts w:hint="cs"/>
          <w:rtl/>
          <w:lang w:eastAsia="he-IL"/>
        </w:rPr>
        <w:t xml:space="preserve"> לא רק</w:t>
      </w:r>
      <w:r w:rsidR="00765D89">
        <w:rPr>
          <w:rFonts w:hint="cs"/>
          <w:rtl/>
          <w:lang w:eastAsia="he-IL"/>
        </w:rPr>
        <w:t xml:space="preserve"> ל-</w:t>
      </w:r>
      <w:r w:rsidR="00765D89" w:rsidRPr="00765D89">
        <w:rPr>
          <w:rFonts w:hint="cs"/>
          <w:lang w:eastAsia="he-IL"/>
        </w:rPr>
        <w:t xml:space="preserve"> </w:t>
      </w:r>
      <w:r w:rsidR="00765D89">
        <w:rPr>
          <w:rFonts w:hint="cs"/>
          <w:lang w:eastAsia="he-IL"/>
        </w:rPr>
        <w:t>ETF</w:t>
      </w:r>
      <w:r w:rsidR="00765D89">
        <w:rPr>
          <w:rFonts w:hint="cs"/>
          <w:rtl/>
          <w:lang w:eastAsia="he-IL"/>
        </w:rPr>
        <w:t xml:space="preserve"> שרשומים בבורסות ראשיות,</w:t>
      </w:r>
      <w:r>
        <w:rPr>
          <w:rFonts w:hint="cs"/>
          <w:rtl/>
          <w:lang w:eastAsia="he-IL"/>
        </w:rPr>
        <w:t xml:space="preserve"> אלא גם</w:t>
      </w:r>
      <w:r w:rsidR="00765D89">
        <w:rPr>
          <w:rFonts w:hint="cs"/>
          <w:rtl/>
          <w:lang w:eastAsia="he-IL"/>
        </w:rPr>
        <w:t xml:space="preserve"> ל-</w:t>
      </w:r>
      <w:r w:rsidR="00765D89" w:rsidRPr="00765D89">
        <w:rPr>
          <w:rFonts w:hint="cs"/>
          <w:lang w:eastAsia="he-IL"/>
        </w:rPr>
        <w:t xml:space="preserve"> </w:t>
      </w:r>
      <w:r w:rsidR="00765D89">
        <w:rPr>
          <w:rFonts w:hint="cs"/>
          <w:lang w:eastAsia="he-IL"/>
        </w:rPr>
        <w:t>ETF</w:t>
      </w:r>
      <w:r w:rsidR="00765D89">
        <w:rPr>
          <w:rFonts w:hint="cs"/>
          <w:rtl/>
          <w:lang w:eastAsia="he-IL"/>
        </w:rPr>
        <w:t xml:space="preserve"> </w:t>
      </w:r>
      <w:r>
        <w:rPr>
          <w:rFonts w:hint="cs"/>
          <w:rtl/>
          <w:lang w:eastAsia="he-IL"/>
        </w:rPr>
        <w:t>שרשומים בבורסות משניות</w:t>
      </w:r>
      <w:r w:rsidR="00765D89">
        <w:rPr>
          <w:rFonts w:hint="cs"/>
          <w:rtl/>
          <w:lang w:eastAsia="he-IL"/>
        </w:rPr>
        <w:t xml:space="preserve">. פתחנו את </w:t>
      </w:r>
      <w:bookmarkStart w:id="241" w:name="_ETM_Q1_2577769"/>
      <w:bookmarkEnd w:id="241"/>
      <w:r w:rsidR="00765D89">
        <w:rPr>
          <w:rFonts w:hint="cs"/>
          <w:rtl/>
          <w:lang w:eastAsia="he-IL"/>
        </w:rPr>
        <w:t>השוק בפני משקיעים גלובאליים.</w:t>
      </w:r>
      <w:r>
        <w:rPr>
          <w:rFonts w:hint="cs"/>
          <w:rtl/>
          <w:lang w:eastAsia="he-IL"/>
        </w:rPr>
        <w:t xml:space="preserve"> זה התחיל בהנפקת הבורסה, זה תהליך שהוא מתמשך.</w:t>
      </w:r>
    </w:p>
    <w:p w:rsidR="005C29F4" w:rsidRDefault="005C29F4" w:rsidP="00765D89">
      <w:pPr>
        <w:rPr>
          <w:rtl/>
          <w:lang w:eastAsia="he-IL"/>
        </w:rPr>
      </w:pPr>
    </w:p>
    <w:p w:rsidR="00492B18" w:rsidRDefault="005C29F4" w:rsidP="005C29F4">
      <w:pPr>
        <w:rPr>
          <w:rtl/>
          <w:lang w:eastAsia="he-IL"/>
        </w:rPr>
      </w:pPr>
      <w:r>
        <w:rPr>
          <w:rFonts w:hint="cs"/>
          <w:rtl/>
          <w:lang w:eastAsia="he-IL"/>
        </w:rPr>
        <w:t xml:space="preserve">נושא של </w:t>
      </w:r>
      <w:proofErr w:type="spellStart"/>
      <w:r>
        <w:rPr>
          <w:rFonts w:hint="cs"/>
          <w:rtl/>
          <w:lang w:eastAsia="he-IL"/>
        </w:rPr>
        <w:t>הנגשת</w:t>
      </w:r>
      <w:proofErr w:type="spellEnd"/>
      <w:r>
        <w:rPr>
          <w:rFonts w:hint="cs"/>
          <w:rtl/>
          <w:lang w:eastAsia="he-IL"/>
        </w:rPr>
        <w:t xml:space="preserve"> מידע באמצעות </w:t>
      </w:r>
      <w:r w:rsidR="00492B18">
        <w:rPr>
          <w:rFonts w:hint="cs"/>
          <w:lang w:eastAsia="he-IL"/>
        </w:rPr>
        <w:t>IXBRL</w:t>
      </w:r>
      <w:r>
        <w:rPr>
          <w:rFonts w:hint="cs"/>
          <w:rtl/>
          <w:lang w:eastAsia="he-IL"/>
        </w:rPr>
        <w:t xml:space="preserve"> זה </w:t>
      </w:r>
      <w:bookmarkStart w:id="242" w:name="_ETM_Q1_2590773"/>
      <w:bookmarkEnd w:id="242"/>
      <w:r>
        <w:rPr>
          <w:rFonts w:hint="cs"/>
          <w:rtl/>
          <w:lang w:eastAsia="he-IL"/>
        </w:rPr>
        <w:t xml:space="preserve">פורמט דיווח חדש שבמסגרתו חברות מדווחות בפורמט שמקובל בעולם בשווקים </w:t>
      </w:r>
      <w:bookmarkStart w:id="243" w:name="_ETM_Q1_2595358"/>
      <w:bookmarkEnd w:id="243"/>
      <w:r>
        <w:rPr>
          <w:rFonts w:hint="cs"/>
          <w:rtl/>
          <w:lang w:eastAsia="he-IL"/>
        </w:rPr>
        <w:t xml:space="preserve">מערביים וצפוי גם כן </w:t>
      </w:r>
      <w:proofErr w:type="spellStart"/>
      <w:r>
        <w:rPr>
          <w:rFonts w:hint="cs"/>
          <w:rtl/>
          <w:lang w:eastAsia="he-IL"/>
        </w:rPr>
        <w:t>להנגיש</w:t>
      </w:r>
      <w:proofErr w:type="spellEnd"/>
      <w:r>
        <w:rPr>
          <w:rFonts w:hint="cs"/>
          <w:rtl/>
          <w:lang w:eastAsia="he-IL"/>
        </w:rPr>
        <w:t xml:space="preserve"> את המידע לגבי מה שקורה </w:t>
      </w:r>
      <w:bookmarkStart w:id="244" w:name="_ETM_Q1_2600421"/>
      <w:bookmarkEnd w:id="244"/>
      <w:r>
        <w:rPr>
          <w:rFonts w:hint="cs"/>
          <w:rtl/>
          <w:lang w:eastAsia="he-IL"/>
        </w:rPr>
        <w:t xml:space="preserve">בבורסה לסוכנויות המידע הגלובאליות, </w:t>
      </w:r>
      <w:proofErr w:type="spellStart"/>
      <w:r>
        <w:rPr>
          <w:rFonts w:hint="cs"/>
          <w:rtl/>
          <w:lang w:eastAsia="he-IL"/>
        </w:rPr>
        <w:t>בלומברג</w:t>
      </w:r>
      <w:proofErr w:type="spellEnd"/>
      <w:r>
        <w:rPr>
          <w:rFonts w:hint="cs"/>
          <w:rtl/>
          <w:lang w:eastAsia="he-IL"/>
        </w:rPr>
        <w:t xml:space="preserve">, רויטרס ואחרות, ודרכן </w:t>
      </w:r>
      <w:bookmarkStart w:id="245" w:name="_ETM_Q1_2607451"/>
      <w:bookmarkEnd w:id="245"/>
      <w:r>
        <w:rPr>
          <w:rFonts w:hint="cs"/>
          <w:rtl/>
          <w:lang w:eastAsia="he-IL"/>
        </w:rPr>
        <w:t>למשקיעים גלובאליים. ועבודה הדוקה עם מערך הדיפלומטיה הישראלית ש</w:t>
      </w:r>
      <w:r w:rsidR="00492B18">
        <w:rPr>
          <w:rFonts w:hint="cs"/>
          <w:rtl/>
          <w:lang w:eastAsia="he-IL"/>
        </w:rPr>
        <w:t xml:space="preserve">המטרה שלנו להפוך אותם לשגרירים </w:t>
      </w:r>
      <w:r>
        <w:rPr>
          <w:rFonts w:hint="cs"/>
          <w:rtl/>
          <w:lang w:eastAsia="he-IL"/>
        </w:rPr>
        <w:t xml:space="preserve">של שוק </w:t>
      </w:r>
      <w:bookmarkStart w:id="246" w:name="_ETM_Q1_2614995"/>
      <w:bookmarkEnd w:id="246"/>
      <w:r>
        <w:rPr>
          <w:rFonts w:hint="cs"/>
          <w:rtl/>
          <w:lang w:eastAsia="he-IL"/>
        </w:rPr>
        <w:t xml:space="preserve">ההון הישראלי לא פחות </w:t>
      </w:r>
      <w:proofErr w:type="spellStart"/>
      <w:r>
        <w:rPr>
          <w:rFonts w:hint="cs"/>
          <w:rtl/>
          <w:lang w:eastAsia="he-IL"/>
        </w:rPr>
        <w:t>מהיותם</w:t>
      </w:r>
      <w:proofErr w:type="spellEnd"/>
      <w:r>
        <w:rPr>
          <w:rFonts w:hint="cs"/>
          <w:rtl/>
          <w:lang w:eastAsia="he-IL"/>
        </w:rPr>
        <w:t xml:space="preserve"> שגרירים של מדינת ישראל </w:t>
      </w:r>
      <w:bookmarkStart w:id="247" w:name="_ETM_Q1_2617625"/>
      <w:bookmarkEnd w:id="247"/>
      <w:r w:rsidR="00492B18">
        <w:rPr>
          <w:rFonts w:hint="cs"/>
          <w:rtl/>
          <w:lang w:eastAsia="he-IL"/>
        </w:rPr>
        <w:t xml:space="preserve">ושל הכלכלה הריאלית שלהם. </w:t>
      </w:r>
    </w:p>
    <w:p w:rsidR="00492B18" w:rsidRDefault="00492B18" w:rsidP="00AB7B19">
      <w:pPr>
        <w:rPr>
          <w:rtl/>
          <w:lang w:eastAsia="he-IL"/>
        </w:rPr>
      </w:pPr>
    </w:p>
    <w:p w:rsidR="00492B18" w:rsidRDefault="00492B18" w:rsidP="00EF7B14">
      <w:pPr>
        <w:rPr>
          <w:rtl/>
          <w:lang w:eastAsia="he-IL"/>
        </w:rPr>
      </w:pPr>
      <w:r>
        <w:rPr>
          <w:rFonts w:hint="cs"/>
          <w:rtl/>
          <w:lang w:eastAsia="he-IL"/>
        </w:rPr>
        <w:t>השקף הזה ממחיש את העובדה ששנת 2020 הייתה נקודת המפנה. אפשר לראות גידול ער בהנפקות</w:t>
      </w:r>
      <w:r w:rsidR="00EF7B14">
        <w:rPr>
          <w:rFonts w:hint="cs"/>
          <w:rtl/>
          <w:lang w:eastAsia="he-IL"/>
        </w:rPr>
        <w:t xml:space="preserve"> החל משנת 2020. הגל הזה נמשך ביתר שאת </w:t>
      </w:r>
      <w:bookmarkStart w:id="248" w:name="_ETM_Q1_2637372"/>
      <w:bookmarkEnd w:id="248"/>
      <w:r>
        <w:rPr>
          <w:rFonts w:hint="cs"/>
          <w:rtl/>
          <w:lang w:eastAsia="he-IL"/>
        </w:rPr>
        <w:t>גם בשנת 2021 אחרי עשור שבמסגרתו היו בעיקר הנפקות חוב</w:t>
      </w:r>
      <w:r w:rsidR="00EF7B14">
        <w:rPr>
          <w:rFonts w:hint="cs"/>
          <w:rtl/>
          <w:lang w:eastAsia="he-IL"/>
        </w:rPr>
        <w:t>, פחות גיוסי מניות,</w:t>
      </w:r>
      <w:r>
        <w:rPr>
          <w:rFonts w:hint="cs"/>
          <w:rtl/>
          <w:lang w:eastAsia="he-IL"/>
        </w:rPr>
        <w:t xml:space="preserve"> בטח לא של חברות טכנולוגיה. </w:t>
      </w:r>
    </w:p>
    <w:p w:rsidR="00492B18" w:rsidRDefault="00492B18" w:rsidP="00AB7B19">
      <w:pPr>
        <w:rPr>
          <w:rtl/>
          <w:lang w:eastAsia="he-IL"/>
        </w:rPr>
      </w:pPr>
    </w:p>
    <w:p w:rsidR="00492B18" w:rsidRDefault="00492B18" w:rsidP="00492B18">
      <w:pPr>
        <w:pStyle w:val="a4"/>
        <w:keepNext/>
        <w:rPr>
          <w:rtl/>
        </w:rPr>
      </w:pPr>
      <w:bookmarkStart w:id="249" w:name="ET_speaker_5726_19"/>
      <w:r w:rsidRPr="00492B18">
        <w:rPr>
          <w:rStyle w:val="TagStyle"/>
          <w:rtl/>
        </w:rPr>
        <w:t xml:space="preserve"> &lt;&lt; דובר &gt;&gt; </w:t>
      </w:r>
      <w:r>
        <w:rPr>
          <w:rtl/>
        </w:rPr>
        <w:t>ינון אזולאי (ש"ס):</w:t>
      </w:r>
      <w:r w:rsidRPr="00492B18">
        <w:rPr>
          <w:rStyle w:val="TagStyle"/>
          <w:rtl/>
        </w:rPr>
        <w:t xml:space="preserve"> &lt;&lt; דובר &gt;&gt;</w:t>
      </w:r>
      <w:r>
        <w:rPr>
          <w:rtl/>
        </w:rPr>
        <w:t xml:space="preserve">   </w:t>
      </w:r>
      <w:bookmarkEnd w:id="249"/>
    </w:p>
    <w:p w:rsidR="00492B18" w:rsidRDefault="00492B18" w:rsidP="00492B18">
      <w:pPr>
        <w:pStyle w:val="KeepWithNext"/>
        <w:rPr>
          <w:rtl/>
          <w:lang w:eastAsia="he-IL"/>
        </w:rPr>
      </w:pPr>
    </w:p>
    <w:p w:rsidR="00492B18" w:rsidRDefault="00EF7B14" w:rsidP="00EF7B14">
      <w:pPr>
        <w:ind w:firstLine="0"/>
        <w:rPr>
          <w:rtl/>
          <w:lang w:eastAsia="he-IL"/>
        </w:rPr>
      </w:pPr>
      <w:r>
        <w:rPr>
          <w:rtl/>
          <w:lang w:eastAsia="he-IL"/>
        </w:rPr>
        <w:tab/>
      </w:r>
      <w:r>
        <w:rPr>
          <w:rFonts w:hint="cs"/>
          <w:rtl/>
          <w:lang w:eastAsia="he-IL"/>
        </w:rPr>
        <w:t>הנפקות ראשוניות שהיו בבורסה?</w:t>
      </w:r>
    </w:p>
    <w:p w:rsidR="00EF7B14" w:rsidRDefault="00EF7B14" w:rsidP="00EF7B14">
      <w:pPr>
        <w:ind w:firstLine="0"/>
        <w:rPr>
          <w:rtl/>
          <w:lang w:eastAsia="he-IL"/>
        </w:rPr>
      </w:pPr>
    </w:p>
    <w:p w:rsidR="00EF7B14" w:rsidRDefault="00EF7B14" w:rsidP="00EF7B14">
      <w:pPr>
        <w:pStyle w:val="af9"/>
        <w:keepNext/>
        <w:rPr>
          <w:rtl/>
          <w:lang w:eastAsia="he-IL"/>
        </w:rPr>
      </w:pPr>
      <w:bookmarkStart w:id="250" w:name="ET_guest_696941_89"/>
      <w:r w:rsidRPr="00EF7B14">
        <w:rPr>
          <w:rStyle w:val="TagStyle"/>
          <w:rtl/>
        </w:rPr>
        <w:t xml:space="preserve"> &lt;&lt; אורח &gt;&gt; </w:t>
      </w:r>
      <w:r>
        <w:rPr>
          <w:rtl/>
          <w:lang w:eastAsia="he-IL"/>
        </w:rPr>
        <w:t>ענת גואטה:</w:t>
      </w:r>
      <w:r w:rsidRPr="00EF7B14">
        <w:rPr>
          <w:rStyle w:val="TagStyle"/>
          <w:rtl/>
        </w:rPr>
        <w:t xml:space="preserve"> &lt;&lt; אורח &gt;&gt;</w:t>
      </w:r>
      <w:r>
        <w:rPr>
          <w:rtl/>
          <w:lang w:eastAsia="he-IL"/>
        </w:rPr>
        <w:t xml:space="preserve">   </w:t>
      </w:r>
      <w:bookmarkEnd w:id="250"/>
    </w:p>
    <w:p w:rsidR="00EF7B14" w:rsidRDefault="00EF7B14" w:rsidP="00EF7B14">
      <w:pPr>
        <w:pStyle w:val="KeepWithNext"/>
        <w:rPr>
          <w:rtl/>
          <w:lang w:eastAsia="he-IL"/>
        </w:rPr>
      </w:pPr>
    </w:p>
    <w:p w:rsidR="00EF7B14" w:rsidRDefault="00EF7B14" w:rsidP="00EF7B14">
      <w:pPr>
        <w:rPr>
          <w:rtl/>
          <w:lang w:eastAsia="he-IL"/>
        </w:rPr>
      </w:pPr>
      <w:r>
        <w:rPr>
          <w:rFonts w:hint="cs"/>
          <w:rtl/>
          <w:lang w:eastAsia="he-IL"/>
        </w:rPr>
        <w:t xml:space="preserve">כן. </w:t>
      </w:r>
    </w:p>
    <w:p w:rsidR="00EF7B14" w:rsidRDefault="00EF7B14" w:rsidP="00EF7B14">
      <w:pPr>
        <w:rPr>
          <w:rtl/>
          <w:lang w:eastAsia="he-IL"/>
        </w:rPr>
      </w:pPr>
    </w:p>
    <w:p w:rsidR="00EF7B14" w:rsidRDefault="00EF7B14" w:rsidP="00EF7B14">
      <w:pPr>
        <w:pStyle w:val="a4"/>
        <w:keepNext/>
        <w:rPr>
          <w:rtl/>
        </w:rPr>
      </w:pPr>
      <w:bookmarkStart w:id="251" w:name="ET_speaker_5726_90"/>
      <w:r w:rsidRPr="00EF7B14">
        <w:rPr>
          <w:rStyle w:val="TagStyle"/>
          <w:rtl/>
        </w:rPr>
        <w:t xml:space="preserve"> &lt;&lt; דובר &gt;&gt; </w:t>
      </w:r>
      <w:r>
        <w:rPr>
          <w:rtl/>
        </w:rPr>
        <w:t>ינון אזולאי (ש"ס):</w:t>
      </w:r>
      <w:r w:rsidRPr="00EF7B14">
        <w:rPr>
          <w:rStyle w:val="TagStyle"/>
          <w:rtl/>
        </w:rPr>
        <w:t xml:space="preserve"> &lt;&lt; דובר &gt;&gt;</w:t>
      </w:r>
      <w:r>
        <w:rPr>
          <w:rtl/>
        </w:rPr>
        <w:t xml:space="preserve">   </w:t>
      </w:r>
      <w:bookmarkEnd w:id="251"/>
    </w:p>
    <w:p w:rsidR="00EF7B14" w:rsidRDefault="00EF7B14" w:rsidP="00EF7B14">
      <w:pPr>
        <w:pStyle w:val="KeepWithNext"/>
        <w:rPr>
          <w:rtl/>
          <w:lang w:eastAsia="he-IL"/>
        </w:rPr>
      </w:pPr>
    </w:p>
    <w:p w:rsidR="00EF7B14" w:rsidRPr="00EF7B14" w:rsidRDefault="00EF7B14" w:rsidP="00EF7B14">
      <w:pPr>
        <w:rPr>
          <w:rtl/>
          <w:lang w:eastAsia="he-IL"/>
        </w:rPr>
      </w:pPr>
      <w:r>
        <w:rPr>
          <w:rFonts w:hint="cs"/>
          <w:rtl/>
          <w:lang w:eastAsia="he-IL"/>
        </w:rPr>
        <w:t xml:space="preserve">אמרת שבשנת </w:t>
      </w:r>
      <w:bookmarkStart w:id="252" w:name="_ETM_Q1_2654652"/>
      <w:bookmarkEnd w:id="252"/>
      <w:r>
        <w:rPr>
          <w:rFonts w:hint="cs"/>
          <w:rtl/>
          <w:lang w:eastAsia="he-IL"/>
        </w:rPr>
        <w:t xml:space="preserve">2020 היו 26 הנפקות, בשנת 2021 הייתה קפיצה של כ-120 </w:t>
      </w:r>
      <w:bookmarkStart w:id="253" w:name="_ETM_Q1_2659708"/>
      <w:bookmarkEnd w:id="253"/>
      <w:r>
        <w:rPr>
          <w:rFonts w:hint="cs"/>
          <w:rtl/>
          <w:lang w:eastAsia="he-IL"/>
        </w:rPr>
        <w:t xml:space="preserve">הנפקות ראשוניות שהיו לבורסה לציבור. </w:t>
      </w:r>
    </w:p>
    <w:p w:rsidR="00492B18" w:rsidRDefault="00492B18" w:rsidP="00492B18">
      <w:pPr>
        <w:rPr>
          <w:rtl/>
          <w:lang w:eastAsia="he-IL"/>
        </w:rPr>
      </w:pPr>
    </w:p>
    <w:p w:rsidR="00492B18" w:rsidRDefault="00492B18" w:rsidP="00492B18">
      <w:pPr>
        <w:pStyle w:val="af9"/>
        <w:keepNext/>
        <w:rPr>
          <w:rtl/>
          <w:lang w:eastAsia="he-IL"/>
        </w:rPr>
      </w:pPr>
      <w:bookmarkStart w:id="254" w:name="ET_guest_696941_20"/>
      <w:r w:rsidRPr="00492B18">
        <w:rPr>
          <w:rStyle w:val="TagStyle"/>
          <w:rtl/>
        </w:rPr>
        <w:t xml:space="preserve"> &lt;&lt; אורח &gt;&gt; </w:t>
      </w:r>
      <w:r>
        <w:rPr>
          <w:rtl/>
          <w:lang w:eastAsia="he-IL"/>
        </w:rPr>
        <w:t>ענת גואטה:</w:t>
      </w:r>
      <w:r w:rsidRPr="00492B18">
        <w:rPr>
          <w:rStyle w:val="TagStyle"/>
          <w:rtl/>
        </w:rPr>
        <w:t xml:space="preserve"> &lt;&lt; אורח &gt;&gt;</w:t>
      </w:r>
      <w:r>
        <w:rPr>
          <w:rtl/>
          <w:lang w:eastAsia="he-IL"/>
        </w:rPr>
        <w:t xml:space="preserve">   </w:t>
      </w:r>
      <w:bookmarkEnd w:id="254"/>
    </w:p>
    <w:p w:rsidR="00492B18" w:rsidRDefault="00492B18" w:rsidP="00492B18">
      <w:pPr>
        <w:pStyle w:val="KeepWithNext"/>
        <w:rPr>
          <w:rtl/>
          <w:lang w:eastAsia="he-IL"/>
        </w:rPr>
      </w:pPr>
    </w:p>
    <w:p w:rsidR="00492B18" w:rsidRDefault="00EF7B14" w:rsidP="00EF7B14">
      <w:pPr>
        <w:rPr>
          <w:rtl/>
          <w:lang w:eastAsia="he-IL"/>
        </w:rPr>
      </w:pPr>
      <w:r>
        <w:rPr>
          <w:rFonts w:hint="cs"/>
          <w:rtl/>
          <w:lang w:eastAsia="he-IL"/>
        </w:rPr>
        <w:t xml:space="preserve">הנתון שאתה מדבר עליו זה </w:t>
      </w:r>
      <w:bookmarkStart w:id="255" w:name="_ETM_Q1_2662202"/>
      <w:bookmarkEnd w:id="255"/>
      <w:r w:rsidR="00492B18">
        <w:rPr>
          <w:rFonts w:hint="cs"/>
          <w:rtl/>
          <w:lang w:eastAsia="he-IL"/>
        </w:rPr>
        <w:t>נתון של תשקיפים</w:t>
      </w:r>
      <w:r>
        <w:rPr>
          <w:rFonts w:hint="cs"/>
          <w:rtl/>
          <w:lang w:eastAsia="he-IL"/>
        </w:rPr>
        <w:t xml:space="preserve"> שקיבלנו. פה אנחנו מציגים הנפקות שבוצעו בפועל. </w:t>
      </w:r>
      <w:r w:rsidR="00492B18">
        <w:rPr>
          <w:rFonts w:hint="cs"/>
          <w:rtl/>
          <w:lang w:eastAsia="he-IL"/>
        </w:rPr>
        <w:t xml:space="preserve"> בשנת 2020 היו ל</w:t>
      </w:r>
      <w:r>
        <w:rPr>
          <w:rFonts w:hint="cs"/>
          <w:rtl/>
          <w:lang w:eastAsia="he-IL"/>
        </w:rPr>
        <w:t>נו סדר גודל של 27 חברות חדשות</w:t>
      </w:r>
      <w:bookmarkStart w:id="256" w:name="_ETM_Q1_2682695"/>
      <w:bookmarkEnd w:id="256"/>
      <w:r>
        <w:rPr>
          <w:rFonts w:hint="cs"/>
          <w:rtl/>
          <w:lang w:eastAsia="he-IL"/>
        </w:rPr>
        <w:t xml:space="preserve">. בשנת 2021 אפשר </w:t>
      </w:r>
      <w:bookmarkStart w:id="257" w:name="_ETM_Q1_2699043"/>
      <w:bookmarkEnd w:id="257"/>
      <w:r>
        <w:rPr>
          <w:rFonts w:hint="cs"/>
          <w:rtl/>
          <w:lang w:eastAsia="he-IL"/>
        </w:rPr>
        <w:t xml:space="preserve">לראות נתונים של רבעון ראשון. ברבעון שני אנחנו רואים המשך </w:t>
      </w:r>
      <w:bookmarkStart w:id="258" w:name="_ETM_Q1_2716579"/>
      <w:bookmarkEnd w:id="258"/>
      <w:r>
        <w:rPr>
          <w:rFonts w:hint="cs"/>
          <w:rtl/>
          <w:lang w:eastAsia="he-IL"/>
        </w:rPr>
        <w:t>של המגמה של הגשת תשקיפים, סדר גודל של 80 תשקיפים</w:t>
      </w:r>
      <w:bookmarkStart w:id="259" w:name="_ETM_Q1_2722582"/>
      <w:bookmarkEnd w:id="259"/>
      <w:r>
        <w:rPr>
          <w:rFonts w:hint="cs"/>
          <w:rtl/>
          <w:lang w:eastAsia="he-IL"/>
        </w:rPr>
        <w:t xml:space="preserve"> חדשים שקיבלנו ברבעון. </w:t>
      </w:r>
    </w:p>
    <w:p w:rsidR="00EF7B14" w:rsidRDefault="00EF7B14" w:rsidP="00EF7B14">
      <w:pPr>
        <w:rPr>
          <w:rtl/>
          <w:lang w:eastAsia="he-IL"/>
        </w:rPr>
      </w:pPr>
      <w:bookmarkStart w:id="260" w:name="_ETM_Q1_2695653"/>
      <w:bookmarkEnd w:id="260"/>
    </w:p>
    <w:p w:rsidR="00492B18" w:rsidRDefault="00492B18" w:rsidP="00492B18">
      <w:pPr>
        <w:pStyle w:val="a4"/>
        <w:keepNext/>
        <w:rPr>
          <w:rtl/>
        </w:rPr>
      </w:pPr>
      <w:bookmarkStart w:id="261" w:name="ET_speaker_5726_23"/>
      <w:r w:rsidRPr="00492B18">
        <w:rPr>
          <w:rStyle w:val="TagStyle"/>
          <w:rtl/>
        </w:rPr>
        <w:t xml:space="preserve"> &lt;&lt; דובר &gt;&gt; </w:t>
      </w:r>
      <w:r>
        <w:rPr>
          <w:rtl/>
        </w:rPr>
        <w:t>ינון אזולאי (ש"ס):</w:t>
      </w:r>
      <w:r w:rsidRPr="00492B18">
        <w:rPr>
          <w:rStyle w:val="TagStyle"/>
          <w:rtl/>
        </w:rPr>
        <w:t xml:space="preserve"> &lt;&lt; דובר &gt;&gt;</w:t>
      </w:r>
      <w:r>
        <w:rPr>
          <w:rtl/>
        </w:rPr>
        <w:t xml:space="preserve">   </w:t>
      </w:r>
      <w:bookmarkEnd w:id="261"/>
    </w:p>
    <w:p w:rsidR="00492B18" w:rsidRDefault="00492B18" w:rsidP="00492B18">
      <w:pPr>
        <w:pStyle w:val="KeepWithNext"/>
        <w:rPr>
          <w:rtl/>
          <w:lang w:eastAsia="he-IL"/>
        </w:rPr>
      </w:pPr>
    </w:p>
    <w:p w:rsidR="00492B18" w:rsidRDefault="00EF7B14" w:rsidP="00492B18">
      <w:pPr>
        <w:rPr>
          <w:rtl/>
          <w:lang w:eastAsia="he-IL"/>
        </w:rPr>
      </w:pPr>
      <w:r>
        <w:rPr>
          <w:rFonts w:hint="cs"/>
          <w:rtl/>
          <w:lang w:eastAsia="he-IL"/>
        </w:rPr>
        <w:t xml:space="preserve">אתם </w:t>
      </w:r>
      <w:r w:rsidR="00492B18">
        <w:rPr>
          <w:rFonts w:hint="cs"/>
          <w:rtl/>
          <w:lang w:eastAsia="he-IL"/>
        </w:rPr>
        <w:t xml:space="preserve">רואים </w:t>
      </w:r>
      <w:r>
        <w:rPr>
          <w:rFonts w:hint="cs"/>
          <w:rtl/>
          <w:lang w:eastAsia="he-IL"/>
        </w:rPr>
        <w:t xml:space="preserve">איזשהו </w:t>
      </w:r>
      <w:r w:rsidR="00492B18">
        <w:rPr>
          <w:rFonts w:hint="cs"/>
          <w:rtl/>
          <w:lang w:eastAsia="he-IL"/>
        </w:rPr>
        <w:t>שינוי ב</w:t>
      </w:r>
      <w:r>
        <w:rPr>
          <w:rFonts w:hint="cs"/>
          <w:rtl/>
          <w:lang w:eastAsia="he-IL"/>
        </w:rPr>
        <w:t>גלל ה</w:t>
      </w:r>
      <w:r w:rsidR="00492B18">
        <w:rPr>
          <w:rFonts w:hint="cs"/>
          <w:rtl/>
          <w:lang w:eastAsia="he-IL"/>
        </w:rPr>
        <w:t>קורונה?</w:t>
      </w:r>
    </w:p>
    <w:p w:rsidR="00492B18" w:rsidRDefault="00492B18" w:rsidP="00492B18">
      <w:pPr>
        <w:rPr>
          <w:rtl/>
          <w:lang w:eastAsia="he-IL"/>
        </w:rPr>
      </w:pPr>
    </w:p>
    <w:p w:rsidR="00492B18" w:rsidRDefault="00492B18" w:rsidP="00492B18">
      <w:pPr>
        <w:pStyle w:val="af9"/>
        <w:keepNext/>
        <w:rPr>
          <w:rtl/>
          <w:lang w:eastAsia="he-IL"/>
        </w:rPr>
      </w:pPr>
      <w:bookmarkStart w:id="262" w:name="ET_guest_696941_24"/>
      <w:r w:rsidRPr="00492B18">
        <w:rPr>
          <w:rStyle w:val="TagStyle"/>
          <w:rtl/>
        </w:rPr>
        <w:t xml:space="preserve"> &lt;&lt; אורח &gt;&gt; </w:t>
      </w:r>
      <w:r>
        <w:rPr>
          <w:rtl/>
          <w:lang w:eastAsia="he-IL"/>
        </w:rPr>
        <w:t>ענת גואטה:</w:t>
      </w:r>
      <w:r w:rsidRPr="00492B18">
        <w:rPr>
          <w:rStyle w:val="TagStyle"/>
          <w:rtl/>
        </w:rPr>
        <w:t xml:space="preserve"> &lt;&lt; אורח &gt;&gt;</w:t>
      </w:r>
      <w:r>
        <w:rPr>
          <w:rtl/>
          <w:lang w:eastAsia="he-IL"/>
        </w:rPr>
        <w:t xml:space="preserve">   </w:t>
      </w:r>
      <w:bookmarkEnd w:id="262"/>
    </w:p>
    <w:p w:rsidR="00492B18" w:rsidRDefault="00492B18" w:rsidP="00492B18">
      <w:pPr>
        <w:pStyle w:val="KeepWithNext"/>
        <w:rPr>
          <w:rtl/>
          <w:lang w:eastAsia="he-IL"/>
        </w:rPr>
      </w:pPr>
    </w:p>
    <w:p w:rsidR="00492B18" w:rsidRDefault="00EF7B14" w:rsidP="00EF7B14">
      <w:pPr>
        <w:rPr>
          <w:rtl/>
          <w:lang w:eastAsia="he-IL"/>
        </w:rPr>
      </w:pPr>
      <w:r>
        <w:rPr>
          <w:rFonts w:hint="cs"/>
          <w:rtl/>
          <w:lang w:eastAsia="he-IL"/>
        </w:rPr>
        <w:t xml:space="preserve">אני חושבת שהקורונה </w:t>
      </w:r>
      <w:bookmarkStart w:id="263" w:name="_ETM_Q1_2728201"/>
      <w:bookmarkEnd w:id="263"/>
      <w:r>
        <w:rPr>
          <w:rFonts w:hint="cs"/>
          <w:rtl/>
          <w:lang w:eastAsia="he-IL"/>
        </w:rPr>
        <w:t xml:space="preserve">בהחלט הייתה זרז, מכיוון שבמהלך שנת הקורונה, בהיעדר טיסות, </w:t>
      </w:r>
      <w:bookmarkStart w:id="264" w:name="_ETM_Q1_2733320"/>
      <w:bookmarkEnd w:id="264"/>
      <w:r w:rsidR="00492B18">
        <w:rPr>
          <w:rFonts w:hint="cs"/>
          <w:rtl/>
          <w:lang w:eastAsia="he-IL"/>
        </w:rPr>
        <w:t>חברות התקשו לצאת מחוץ לגבולות מדינת ישראל</w:t>
      </w:r>
      <w:r>
        <w:rPr>
          <w:rFonts w:hint="cs"/>
          <w:rtl/>
          <w:lang w:eastAsia="he-IL"/>
        </w:rPr>
        <w:t xml:space="preserve">, והצומת של רוטשילד-הרצל הפך להיות לצומת מרכזי </w:t>
      </w:r>
      <w:bookmarkStart w:id="265" w:name="_ETM_Q1_2742499"/>
      <w:bookmarkEnd w:id="265"/>
      <w:r>
        <w:rPr>
          <w:rFonts w:hint="cs"/>
          <w:rtl/>
          <w:lang w:eastAsia="he-IL"/>
        </w:rPr>
        <w:t xml:space="preserve">בתהליכי הגיוס. אז בהחלט לקורונה הייתה תרומה לזה. </w:t>
      </w:r>
    </w:p>
    <w:p w:rsidR="00E00E4C" w:rsidRDefault="00E00E4C" w:rsidP="00492B18">
      <w:pPr>
        <w:rPr>
          <w:rtl/>
          <w:lang w:eastAsia="he-IL"/>
        </w:rPr>
      </w:pPr>
    </w:p>
    <w:p w:rsidR="00E00E4C" w:rsidRDefault="00E00E4C" w:rsidP="00E00E4C">
      <w:pPr>
        <w:pStyle w:val="a4"/>
        <w:keepNext/>
        <w:rPr>
          <w:rtl/>
        </w:rPr>
      </w:pPr>
      <w:bookmarkStart w:id="266" w:name="ET_speaker_5726_25"/>
      <w:r w:rsidRPr="00E00E4C">
        <w:rPr>
          <w:rStyle w:val="TagStyle"/>
          <w:rtl/>
        </w:rPr>
        <w:t xml:space="preserve"> &lt;&lt; דובר &gt;&gt; </w:t>
      </w:r>
      <w:r>
        <w:rPr>
          <w:rtl/>
        </w:rPr>
        <w:t>ינון אזולאי (ש"ס):</w:t>
      </w:r>
      <w:r w:rsidRPr="00E00E4C">
        <w:rPr>
          <w:rStyle w:val="TagStyle"/>
          <w:rtl/>
        </w:rPr>
        <w:t xml:space="preserve"> &lt;&lt; דובר &gt;&gt;</w:t>
      </w:r>
      <w:r>
        <w:rPr>
          <w:rtl/>
        </w:rPr>
        <w:t xml:space="preserve">   </w:t>
      </w:r>
      <w:bookmarkEnd w:id="266"/>
    </w:p>
    <w:p w:rsidR="00E00E4C" w:rsidRDefault="00E00E4C" w:rsidP="00E00E4C">
      <w:pPr>
        <w:pStyle w:val="KeepWithNext"/>
        <w:rPr>
          <w:rtl/>
          <w:lang w:eastAsia="he-IL"/>
        </w:rPr>
      </w:pPr>
    </w:p>
    <w:p w:rsidR="00E00E4C" w:rsidRDefault="00E00E4C" w:rsidP="00E00E4C">
      <w:pPr>
        <w:rPr>
          <w:rtl/>
          <w:lang w:eastAsia="he-IL"/>
        </w:rPr>
      </w:pPr>
      <w:r>
        <w:rPr>
          <w:rFonts w:hint="cs"/>
          <w:rtl/>
          <w:lang w:eastAsia="he-IL"/>
        </w:rPr>
        <w:t xml:space="preserve">מקווה שאתם לא מתגעגעים לקורונה. </w:t>
      </w:r>
    </w:p>
    <w:p w:rsidR="00E00E4C" w:rsidRDefault="00E00E4C" w:rsidP="00E00E4C">
      <w:pPr>
        <w:rPr>
          <w:rtl/>
          <w:lang w:eastAsia="he-IL"/>
        </w:rPr>
      </w:pPr>
    </w:p>
    <w:p w:rsidR="00E00E4C" w:rsidRDefault="00E00E4C" w:rsidP="00E00E4C">
      <w:pPr>
        <w:pStyle w:val="af9"/>
        <w:keepNext/>
        <w:rPr>
          <w:rtl/>
          <w:lang w:eastAsia="he-IL"/>
        </w:rPr>
      </w:pPr>
      <w:bookmarkStart w:id="267" w:name="ET_guest_696941_26"/>
      <w:r w:rsidRPr="00E00E4C">
        <w:rPr>
          <w:rStyle w:val="TagStyle"/>
          <w:rtl/>
        </w:rPr>
        <w:t xml:space="preserve"> &lt;&lt; אורח &gt;&gt; </w:t>
      </w:r>
      <w:r>
        <w:rPr>
          <w:rtl/>
          <w:lang w:eastAsia="he-IL"/>
        </w:rPr>
        <w:t>ענת גואטה:</w:t>
      </w:r>
      <w:r w:rsidRPr="00E00E4C">
        <w:rPr>
          <w:rStyle w:val="TagStyle"/>
          <w:rtl/>
        </w:rPr>
        <w:t xml:space="preserve"> &lt;&lt; אורח &gt;&gt;</w:t>
      </w:r>
      <w:r>
        <w:rPr>
          <w:rtl/>
          <w:lang w:eastAsia="he-IL"/>
        </w:rPr>
        <w:t xml:space="preserve">   </w:t>
      </w:r>
      <w:bookmarkEnd w:id="267"/>
    </w:p>
    <w:p w:rsidR="00E00E4C" w:rsidRDefault="00E00E4C" w:rsidP="00E00E4C">
      <w:pPr>
        <w:pStyle w:val="KeepWithNext"/>
        <w:rPr>
          <w:rtl/>
          <w:lang w:eastAsia="he-IL"/>
        </w:rPr>
      </w:pPr>
    </w:p>
    <w:p w:rsidR="00E00E4C" w:rsidRDefault="00C62BEC" w:rsidP="00C62BEC">
      <w:pPr>
        <w:rPr>
          <w:rtl/>
          <w:lang w:eastAsia="he-IL"/>
        </w:rPr>
      </w:pPr>
      <w:r>
        <w:rPr>
          <w:rFonts w:hint="cs"/>
          <w:rtl/>
          <w:lang w:eastAsia="he-IL"/>
        </w:rPr>
        <w:t xml:space="preserve">השקף הזה </w:t>
      </w:r>
      <w:bookmarkStart w:id="268" w:name="_ETM_Q1_2754895"/>
      <w:bookmarkEnd w:id="268"/>
      <w:r>
        <w:rPr>
          <w:rFonts w:hint="cs"/>
          <w:rtl/>
          <w:lang w:eastAsia="he-IL"/>
        </w:rPr>
        <w:t xml:space="preserve">מציג את כספי הגיוס בהנפקה לראשונה. </w:t>
      </w:r>
      <w:r w:rsidR="00E00E4C">
        <w:rPr>
          <w:rFonts w:hint="cs"/>
          <w:rtl/>
          <w:lang w:eastAsia="he-IL"/>
        </w:rPr>
        <w:t>אפשר לראות שגם מבחינת כמות הכסף שגויס</w:t>
      </w:r>
      <w:r>
        <w:rPr>
          <w:rFonts w:hint="cs"/>
          <w:rtl/>
          <w:lang w:eastAsia="he-IL"/>
        </w:rPr>
        <w:t xml:space="preserve"> </w:t>
      </w:r>
      <w:bookmarkStart w:id="269" w:name="_ETM_Q1_2762664"/>
      <w:bookmarkEnd w:id="269"/>
      <w:r>
        <w:rPr>
          <w:rFonts w:hint="cs"/>
          <w:rtl/>
          <w:lang w:eastAsia="he-IL"/>
        </w:rPr>
        <w:t xml:space="preserve">מדובר בהיקפי גיוס הולכים וגדלים </w:t>
      </w:r>
      <w:r w:rsidR="00E00E4C">
        <w:rPr>
          <w:rFonts w:hint="cs"/>
          <w:rtl/>
          <w:lang w:eastAsia="he-IL"/>
        </w:rPr>
        <w:t>בקצב שכרגע נראה קצב שמאיץ את עצמו ככל שחולף הזמן. אנחנו צופים שהמגמה הזאת תימשך</w:t>
      </w:r>
      <w:r>
        <w:rPr>
          <w:rFonts w:hint="cs"/>
          <w:rtl/>
          <w:lang w:eastAsia="he-IL"/>
        </w:rPr>
        <w:t xml:space="preserve"> גם במהלך השנה הנוכחית </w:t>
      </w:r>
      <w:bookmarkStart w:id="270" w:name="_ETM_Q1_2781843"/>
      <w:bookmarkEnd w:id="270"/>
      <w:r>
        <w:rPr>
          <w:rFonts w:hint="cs"/>
          <w:rtl/>
          <w:lang w:eastAsia="he-IL"/>
        </w:rPr>
        <w:t xml:space="preserve">וקדימה. </w:t>
      </w:r>
      <w:r w:rsidR="00E00E4C">
        <w:rPr>
          <w:rFonts w:hint="cs"/>
          <w:rtl/>
          <w:lang w:eastAsia="he-IL"/>
        </w:rPr>
        <w:t xml:space="preserve"> </w:t>
      </w:r>
    </w:p>
    <w:p w:rsidR="00E00E4C" w:rsidRDefault="00E00E4C" w:rsidP="00E00E4C">
      <w:pPr>
        <w:rPr>
          <w:rtl/>
          <w:lang w:eastAsia="he-IL"/>
        </w:rPr>
      </w:pPr>
    </w:p>
    <w:p w:rsidR="00E00E4C" w:rsidRDefault="00E00E4C" w:rsidP="00C64B8E">
      <w:pPr>
        <w:rPr>
          <w:rtl/>
          <w:lang w:eastAsia="he-IL"/>
        </w:rPr>
      </w:pPr>
      <w:r>
        <w:rPr>
          <w:rFonts w:hint="cs"/>
          <w:rtl/>
          <w:lang w:eastAsia="he-IL"/>
        </w:rPr>
        <w:t>מבחינת מחזורי המסחר, הקפיצה הזאת שאתם רואים באזור מרס 2020 היא הבהלה שהייתה במרס לנוכח פרוץ משבר הקורונה. באופן כללי אפשר לראות שמחזורי המסחר בבורסה גדלים</w:t>
      </w:r>
      <w:r w:rsidR="00C64B8E">
        <w:rPr>
          <w:rFonts w:hint="cs"/>
          <w:rtl/>
          <w:lang w:eastAsia="he-IL"/>
        </w:rPr>
        <w:t xml:space="preserve">. עדיין יש הרבה מקום לשיפור </w:t>
      </w:r>
      <w:r>
        <w:rPr>
          <w:rFonts w:hint="cs"/>
          <w:rtl/>
          <w:lang w:eastAsia="he-IL"/>
        </w:rPr>
        <w:t>ואנחנו שואפים לשפר</w:t>
      </w:r>
      <w:r w:rsidR="00C64B8E">
        <w:rPr>
          <w:rFonts w:hint="cs"/>
          <w:rtl/>
          <w:lang w:eastAsia="he-IL"/>
        </w:rPr>
        <w:t xml:space="preserve"> את מחזורי </w:t>
      </w:r>
      <w:bookmarkStart w:id="271" w:name="_ETM_Q1_2811674"/>
      <w:bookmarkEnd w:id="271"/>
      <w:r w:rsidR="00C64B8E">
        <w:rPr>
          <w:rFonts w:hint="cs"/>
          <w:rtl/>
          <w:lang w:eastAsia="he-IL"/>
        </w:rPr>
        <w:t xml:space="preserve">המסחר בבורסה, כי בסופו של דבר, כפי שאמרתי קודם, נושא </w:t>
      </w:r>
      <w:bookmarkStart w:id="272" w:name="_ETM_Q1_2813236"/>
      <w:bookmarkEnd w:id="272"/>
      <w:r w:rsidR="00C64B8E">
        <w:rPr>
          <w:rFonts w:hint="cs"/>
          <w:rtl/>
          <w:lang w:eastAsia="he-IL"/>
        </w:rPr>
        <w:t xml:space="preserve">של הנזילות הוא עיקרון </w:t>
      </w:r>
      <w:r>
        <w:rPr>
          <w:rFonts w:hint="cs"/>
          <w:rtl/>
          <w:lang w:eastAsia="he-IL"/>
        </w:rPr>
        <w:t>חשוב</w:t>
      </w:r>
      <w:r w:rsidR="00C64B8E">
        <w:rPr>
          <w:rFonts w:hint="cs"/>
          <w:rtl/>
          <w:lang w:eastAsia="he-IL"/>
        </w:rPr>
        <w:t xml:space="preserve"> בשוק הציבורי, ו</w:t>
      </w:r>
      <w:r>
        <w:rPr>
          <w:rFonts w:hint="cs"/>
          <w:rtl/>
          <w:lang w:eastAsia="he-IL"/>
        </w:rPr>
        <w:t>שוק שאינו נזיל הוא שוק שמייצר עלות</w:t>
      </w:r>
      <w:r w:rsidR="00C64B8E">
        <w:rPr>
          <w:rFonts w:hint="cs"/>
          <w:rtl/>
          <w:lang w:eastAsia="he-IL"/>
        </w:rPr>
        <w:t xml:space="preserve"> למשקיעים שבו</w:t>
      </w:r>
      <w:r>
        <w:rPr>
          <w:rFonts w:hint="cs"/>
          <w:rtl/>
          <w:lang w:eastAsia="he-IL"/>
        </w:rPr>
        <w:t xml:space="preserve"> ועל כן אנחנו פועלים </w:t>
      </w:r>
      <w:r w:rsidR="00C64B8E">
        <w:rPr>
          <w:rFonts w:hint="cs"/>
          <w:rtl/>
          <w:lang w:eastAsia="he-IL"/>
        </w:rPr>
        <w:t xml:space="preserve">על </w:t>
      </w:r>
      <w:bookmarkStart w:id="273" w:name="_ETM_Q1_2824284"/>
      <w:bookmarkEnd w:id="273"/>
      <w:r w:rsidR="00C64B8E">
        <w:rPr>
          <w:rFonts w:hint="cs"/>
          <w:rtl/>
          <w:lang w:eastAsia="he-IL"/>
        </w:rPr>
        <w:t xml:space="preserve">מנת לשפר. </w:t>
      </w:r>
    </w:p>
    <w:p w:rsidR="00E00E4C" w:rsidRDefault="00E00E4C" w:rsidP="00E00E4C">
      <w:pPr>
        <w:rPr>
          <w:rtl/>
          <w:lang w:eastAsia="he-IL"/>
        </w:rPr>
      </w:pPr>
    </w:p>
    <w:p w:rsidR="00E00E4C" w:rsidRDefault="00E00E4C" w:rsidP="00E00E4C">
      <w:pPr>
        <w:pStyle w:val="af6"/>
        <w:keepNext/>
        <w:rPr>
          <w:rtl/>
        </w:rPr>
      </w:pPr>
      <w:bookmarkStart w:id="274" w:name="ET_yor_5857_27"/>
      <w:r w:rsidRPr="00E00E4C">
        <w:rPr>
          <w:rStyle w:val="TagStyle"/>
          <w:rtl/>
        </w:rPr>
        <w:t xml:space="preserve"> &lt;&lt; יור &gt;&gt; </w:t>
      </w:r>
      <w:r>
        <w:rPr>
          <w:rtl/>
        </w:rPr>
        <w:t>היו"ר אלכס קושניר:</w:t>
      </w:r>
      <w:r w:rsidRPr="00E00E4C">
        <w:rPr>
          <w:rStyle w:val="TagStyle"/>
          <w:rtl/>
        </w:rPr>
        <w:t xml:space="preserve"> &lt;&lt; יור &gt;&gt;</w:t>
      </w:r>
      <w:r>
        <w:rPr>
          <w:rtl/>
        </w:rPr>
        <w:t xml:space="preserve">   </w:t>
      </w:r>
      <w:bookmarkEnd w:id="274"/>
    </w:p>
    <w:p w:rsidR="00E00E4C" w:rsidRDefault="00E00E4C" w:rsidP="00E00E4C">
      <w:pPr>
        <w:pStyle w:val="KeepWithNext"/>
        <w:rPr>
          <w:rtl/>
          <w:lang w:eastAsia="he-IL"/>
        </w:rPr>
      </w:pPr>
    </w:p>
    <w:p w:rsidR="00E00E4C" w:rsidRDefault="00E00E4C" w:rsidP="00E00E4C">
      <w:pPr>
        <w:rPr>
          <w:rtl/>
          <w:lang w:eastAsia="he-IL"/>
        </w:rPr>
      </w:pPr>
      <w:r>
        <w:rPr>
          <w:rFonts w:hint="cs"/>
          <w:rtl/>
          <w:lang w:eastAsia="he-IL"/>
        </w:rPr>
        <w:t>יש לכם יעדים?</w:t>
      </w:r>
    </w:p>
    <w:p w:rsidR="00E00E4C" w:rsidRDefault="00E00E4C" w:rsidP="00E00E4C">
      <w:pPr>
        <w:rPr>
          <w:rtl/>
          <w:lang w:eastAsia="he-IL"/>
        </w:rPr>
      </w:pPr>
    </w:p>
    <w:p w:rsidR="00E00E4C" w:rsidRDefault="00E00E4C" w:rsidP="00E00E4C">
      <w:pPr>
        <w:pStyle w:val="af9"/>
        <w:keepNext/>
        <w:rPr>
          <w:rtl/>
          <w:lang w:eastAsia="he-IL"/>
        </w:rPr>
      </w:pPr>
      <w:bookmarkStart w:id="275" w:name="ET_guest_696941_28"/>
      <w:r w:rsidRPr="00E00E4C">
        <w:rPr>
          <w:rStyle w:val="TagStyle"/>
          <w:rtl/>
        </w:rPr>
        <w:t xml:space="preserve"> &lt;&lt; אורח &gt;&gt; </w:t>
      </w:r>
      <w:r>
        <w:rPr>
          <w:rtl/>
          <w:lang w:eastAsia="he-IL"/>
        </w:rPr>
        <w:t>ענת גואטה:</w:t>
      </w:r>
      <w:r w:rsidRPr="00E00E4C">
        <w:rPr>
          <w:rStyle w:val="TagStyle"/>
          <w:rtl/>
        </w:rPr>
        <w:t xml:space="preserve"> &lt;&lt; אורח &gt;&gt;</w:t>
      </w:r>
      <w:r>
        <w:rPr>
          <w:rtl/>
          <w:lang w:eastAsia="he-IL"/>
        </w:rPr>
        <w:t xml:space="preserve">   </w:t>
      </w:r>
      <w:bookmarkEnd w:id="275"/>
    </w:p>
    <w:p w:rsidR="00E00E4C" w:rsidRDefault="00E00E4C" w:rsidP="00E00E4C">
      <w:pPr>
        <w:pStyle w:val="KeepWithNext"/>
        <w:rPr>
          <w:rtl/>
          <w:lang w:eastAsia="he-IL"/>
        </w:rPr>
      </w:pPr>
    </w:p>
    <w:p w:rsidR="00E00E4C" w:rsidRDefault="00E00E4C" w:rsidP="00C64B8E">
      <w:pPr>
        <w:rPr>
          <w:rtl/>
          <w:lang w:eastAsia="he-IL"/>
        </w:rPr>
      </w:pPr>
      <w:r>
        <w:rPr>
          <w:rFonts w:hint="cs"/>
          <w:rtl/>
          <w:lang w:eastAsia="he-IL"/>
        </w:rPr>
        <w:t>כן. אחד היעדים המרכזיים שלנו הוא</w:t>
      </w:r>
      <w:r w:rsidR="00C64B8E">
        <w:rPr>
          <w:rFonts w:hint="cs"/>
          <w:rtl/>
          <w:lang w:eastAsia="he-IL"/>
        </w:rPr>
        <w:t xml:space="preserve"> להגדיל את פעילות עושי השוק </w:t>
      </w:r>
      <w:bookmarkStart w:id="276" w:name="_ETM_Q1_2836342"/>
      <w:bookmarkEnd w:id="276"/>
      <w:r w:rsidR="00C64B8E">
        <w:rPr>
          <w:rFonts w:hint="cs"/>
          <w:rtl/>
          <w:lang w:eastAsia="he-IL"/>
        </w:rPr>
        <w:t xml:space="preserve">בבורסה. היעד הזה הוא יעד שלשמחתי שותף לו גם </w:t>
      </w:r>
      <w:bookmarkStart w:id="277" w:name="_ETM_Q1_2839788"/>
      <w:bookmarkEnd w:id="277"/>
      <w:r w:rsidR="00C64B8E">
        <w:rPr>
          <w:rFonts w:hint="cs"/>
          <w:rtl/>
          <w:lang w:eastAsia="he-IL"/>
        </w:rPr>
        <w:t>בנק ישראל.</w:t>
      </w:r>
      <w:r>
        <w:rPr>
          <w:rFonts w:hint="cs"/>
          <w:rtl/>
          <w:lang w:eastAsia="he-IL"/>
        </w:rPr>
        <w:t xml:space="preserve"> בדוח שפרסם</w:t>
      </w:r>
      <w:r w:rsidR="00C64B8E">
        <w:rPr>
          <w:rFonts w:hint="cs"/>
          <w:rtl/>
          <w:lang w:eastAsia="he-IL"/>
        </w:rPr>
        <w:t xml:space="preserve"> בנק ישראל בשבוע האחרון </w:t>
      </w:r>
      <w:r>
        <w:rPr>
          <w:rFonts w:hint="cs"/>
          <w:rtl/>
          <w:lang w:eastAsia="he-IL"/>
        </w:rPr>
        <w:t xml:space="preserve">הוא מציין </w:t>
      </w:r>
      <w:r w:rsidR="00C64B8E">
        <w:rPr>
          <w:rFonts w:hint="cs"/>
          <w:rtl/>
          <w:lang w:eastAsia="he-IL"/>
        </w:rPr>
        <w:t xml:space="preserve">את הנושא של </w:t>
      </w:r>
      <w:bookmarkStart w:id="278" w:name="_ETM_Q1_2847526"/>
      <w:bookmarkEnd w:id="278"/>
      <w:r w:rsidR="00C64B8E">
        <w:rPr>
          <w:rFonts w:hint="cs"/>
          <w:rtl/>
          <w:lang w:eastAsia="he-IL"/>
        </w:rPr>
        <w:t xml:space="preserve">עשיית שוק בין </w:t>
      </w:r>
      <w:r>
        <w:rPr>
          <w:rFonts w:hint="cs"/>
          <w:rtl/>
          <w:lang w:eastAsia="he-IL"/>
        </w:rPr>
        <w:t>היתר על ידי בנקים בבורסה</w:t>
      </w:r>
      <w:r w:rsidR="00C64B8E">
        <w:rPr>
          <w:rFonts w:hint="cs"/>
          <w:rtl/>
          <w:lang w:eastAsia="he-IL"/>
        </w:rPr>
        <w:t xml:space="preserve"> כיעד מרכזי.</w:t>
      </w:r>
      <w:r>
        <w:rPr>
          <w:rFonts w:hint="cs"/>
          <w:rtl/>
          <w:lang w:eastAsia="he-IL"/>
        </w:rPr>
        <w:t xml:space="preserve"> אני מזכירה, משבר מניות הבנקים</w:t>
      </w:r>
      <w:r w:rsidR="00C64B8E">
        <w:rPr>
          <w:rFonts w:hint="cs"/>
          <w:rtl/>
          <w:lang w:eastAsia="he-IL"/>
        </w:rPr>
        <w:t xml:space="preserve"> ב-1983</w:t>
      </w:r>
      <w:r>
        <w:rPr>
          <w:rFonts w:hint="cs"/>
          <w:rtl/>
          <w:lang w:eastAsia="he-IL"/>
        </w:rPr>
        <w:t xml:space="preserve"> בעצם </w:t>
      </w:r>
      <w:r w:rsidR="00C64B8E">
        <w:rPr>
          <w:rFonts w:hint="cs"/>
          <w:rtl/>
          <w:lang w:eastAsia="he-IL"/>
        </w:rPr>
        <w:t>ה</w:t>
      </w:r>
      <w:r>
        <w:rPr>
          <w:rFonts w:hint="cs"/>
          <w:rtl/>
          <w:lang w:eastAsia="he-IL"/>
        </w:rPr>
        <w:t>דיר</w:t>
      </w:r>
      <w:r w:rsidR="00C64B8E">
        <w:rPr>
          <w:rFonts w:hint="cs"/>
          <w:rtl/>
          <w:lang w:eastAsia="he-IL"/>
        </w:rPr>
        <w:t xml:space="preserve"> את רגליהם של </w:t>
      </w:r>
      <w:bookmarkStart w:id="279" w:name="_ETM_Q1_2855957"/>
      <w:bookmarkEnd w:id="279"/>
      <w:r w:rsidR="00C64B8E">
        <w:rPr>
          <w:rFonts w:hint="cs"/>
          <w:rtl/>
          <w:lang w:eastAsia="he-IL"/>
        </w:rPr>
        <w:t>הבנקים מתוך פעילות כעושי שוק בבורסה.</w:t>
      </w:r>
      <w:r>
        <w:rPr>
          <w:rFonts w:hint="cs"/>
          <w:rtl/>
          <w:lang w:eastAsia="he-IL"/>
        </w:rPr>
        <w:t xml:space="preserve"> לימים הבנקים חזרו להיות עושי שוק</w:t>
      </w:r>
      <w:r w:rsidR="00C64B8E">
        <w:rPr>
          <w:rFonts w:hint="cs"/>
          <w:rtl/>
          <w:lang w:eastAsia="he-IL"/>
        </w:rPr>
        <w:t xml:space="preserve"> באגרות חוב ממשלתיות בבורסה,</w:t>
      </w:r>
      <w:r>
        <w:rPr>
          <w:rFonts w:hint="cs"/>
          <w:rtl/>
          <w:lang w:eastAsia="he-IL"/>
        </w:rPr>
        <w:t xml:space="preserve"> והשאיפה שלנו היא להחזיר אות</w:t>
      </w:r>
      <w:r w:rsidR="00C64B8E">
        <w:rPr>
          <w:rFonts w:hint="cs"/>
          <w:rtl/>
          <w:lang w:eastAsia="he-IL"/>
        </w:rPr>
        <w:t xml:space="preserve">ם </w:t>
      </w:r>
      <w:bookmarkStart w:id="280" w:name="_ETM_Q1_2867797"/>
      <w:bookmarkEnd w:id="280"/>
      <w:r w:rsidR="00C64B8E">
        <w:rPr>
          <w:rFonts w:hint="cs"/>
          <w:rtl/>
          <w:lang w:eastAsia="he-IL"/>
        </w:rPr>
        <w:t xml:space="preserve">כעושי שוק מרכזיים </w:t>
      </w:r>
      <w:r>
        <w:rPr>
          <w:rFonts w:hint="cs"/>
          <w:rtl/>
          <w:lang w:eastAsia="he-IL"/>
        </w:rPr>
        <w:t>גם במניות מובילות</w:t>
      </w:r>
      <w:r w:rsidR="00C64B8E">
        <w:rPr>
          <w:rFonts w:hint="cs"/>
          <w:rtl/>
          <w:lang w:eastAsia="he-IL"/>
        </w:rPr>
        <w:t xml:space="preserve"> בניירות ערך מרכזיים.</w:t>
      </w:r>
      <w:r>
        <w:rPr>
          <w:rFonts w:hint="cs"/>
          <w:rtl/>
          <w:lang w:eastAsia="he-IL"/>
        </w:rPr>
        <w:t xml:space="preserve"> בחלוף הזמן נרצה לבסס את הפעילות שלהם</w:t>
      </w:r>
      <w:r w:rsidR="00C64B8E">
        <w:rPr>
          <w:rFonts w:hint="cs"/>
          <w:rtl/>
          <w:lang w:eastAsia="he-IL"/>
        </w:rPr>
        <w:t xml:space="preserve"> כעושי שוק </w:t>
      </w:r>
      <w:bookmarkStart w:id="281" w:name="_ETM_Q1_2877438"/>
      <w:bookmarkEnd w:id="281"/>
      <w:r w:rsidR="00C64B8E">
        <w:rPr>
          <w:rFonts w:hint="cs"/>
          <w:rtl/>
          <w:lang w:eastAsia="he-IL"/>
        </w:rPr>
        <w:t xml:space="preserve">מכיוון שבסופו של דבר בכל שווקי ההון המפותחים הבנקאות היא </w:t>
      </w:r>
      <w:bookmarkStart w:id="282" w:name="_ETM_Q1_2884435"/>
      <w:bookmarkEnd w:id="282"/>
      <w:r w:rsidR="00C64B8E">
        <w:rPr>
          <w:rFonts w:hint="cs"/>
          <w:rtl/>
          <w:lang w:eastAsia="he-IL"/>
        </w:rPr>
        <w:t xml:space="preserve">היסוד הראשון לעשיית שוק בבורסה ואחריה מגיעים עושי שוק מדרגה </w:t>
      </w:r>
      <w:bookmarkStart w:id="283" w:name="_ETM_Q1_2888409"/>
      <w:bookmarkEnd w:id="283"/>
      <w:r w:rsidR="00C64B8E">
        <w:rPr>
          <w:rFonts w:hint="cs"/>
          <w:rtl/>
          <w:lang w:eastAsia="he-IL"/>
        </w:rPr>
        <w:t xml:space="preserve">שנייה ושלישית. בישראל המצב הזה עדיין לא הושלם ואנחנו עובדים </w:t>
      </w:r>
      <w:bookmarkStart w:id="284" w:name="_ETM_Q1_2893175"/>
      <w:bookmarkEnd w:id="284"/>
      <w:r w:rsidR="00C64B8E">
        <w:rPr>
          <w:rFonts w:hint="cs"/>
          <w:rtl/>
          <w:lang w:eastAsia="he-IL"/>
        </w:rPr>
        <w:t xml:space="preserve">בשיתוף פעולה עם בנק ישראל כדי להסדיר את זה. </w:t>
      </w:r>
      <w:r>
        <w:rPr>
          <w:rFonts w:hint="cs"/>
          <w:rtl/>
          <w:lang w:eastAsia="he-IL"/>
        </w:rPr>
        <w:t xml:space="preserve"> </w:t>
      </w:r>
    </w:p>
    <w:p w:rsidR="00E00E4C" w:rsidRDefault="00E00E4C" w:rsidP="00E00E4C">
      <w:pPr>
        <w:rPr>
          <w:rtl/>
          <w:lang w:eastAsia="he-IL"/>
        </w:rPr>
      </w:pPr>
    </w:p>
    <w:p w:rsidR="00E00E4C" w:rsidRDefault="00E00E4C" w:rsidP="00E00E4C">
      <w:pPr>
        <w:pStyle w:val="af6"/>
        <w:keepNext/>
        <w:rPr>
          <w:rtl/>
        </w:rPr>
      </w:pPr>
      <w:bookmarkStart w:id="285" w:name="ET_yor_5857_29"/>
      <w:r w:rsidRPr="00E00E4C">
        <w:rPr>
          <w:rStyle w:val="TagStyle"/>
          <w:rtl/>
        </w:rPr>
        <w:t xml:space="preserve"> &lt;&lt; יור &gt;&gt; </w:t>
      </w:r>
      <w:r>
        <w:rPr>
          <w:rtl/>
        </w:rPr>
        <w:t>היו"ר אלכס קושניר:</w:t>
      </w:r>
      <w:r w:rsidRPr="00E00E4C">
        <w:rPr>
          <w:rStyle w:val="TagStyle"/>
          <w:rtl/>
        </w:rPr>
        <w:t xml:space="preserve"> &lt;&lt; יור &gt;&gt;</w:t>
      </w:r>
      <w:r>
        <w:rPr>
          <w:rtl/>
        </w:rPr>
        <w:t xml:space="preserve">   </w:t>
      </w:r>
      <w:bookmarkEnd w:id="285"/>
    </w:p>
    <w:p w:rsidR="00E00E4C" w:rsidRDefault="00E00E4C" w:rsidP="00E00E4C">
      <w:pPr>
        <w:pStyle w:val="KeepWithNext"/>
        <w:rPr>
          <w:rtl/>
          <w:lang w:eastAsia="he-IL"/>
        </w:rPr>
      </w:pPr>
    </w:p>
    <w:p w:rsidR="00E00E4C" w:rsidRDefault="00C64B8E" w:rsidP="00E00E4C">
      <w:pPr>
        <w:rPr>
          <w:rtl/>
          <w:lang w:eastAsia="he-IL"/>
        </w:rPr>
      </w:pPr>
      <w:r>
        <w:rPr>
          <w:rFonts w:hint="cs"/>
          <w:rtl/>
          <w:lang w:eastAsia="he-IL"/>
        </w:rPr>
        <w:t>זה הטראומה של 1983?</w:t>
      </w:r>
    </w:p>
    <w:p w:rsidR="00E00E4C" w:rsidRDefault="00E00E4C" w:rsidP="00E00E4C">
      <w:pPr>
        <w:rPr>
          <w:rtl/>
          <w:lang w:eastAsia="he-IL"/>
        </w:rPr>
      </w:pPr>
    </w:p>
    <w:p w:rsidR="00E00E4C" w:rsidRDefault="00E00E4C" w:rsidP="00E00E4C">
      <w:pPr>
        <w:pStyle w:val="af9"/>
        <w:keepNext/>
        <w:rPr>
          <w:rtl/>
          <w:lang w:eastAsia="he-IL"/>
        </w:rPr>
      </w:pPr>
      <w:bookmarkStart w:id="286" w:name="ET_guest_696941_30"/>
      <w:r w:rsidRPr="00E00E4C">
        <w:rPr>
          <w:rStyle w:val="TagStyle"/>
          <w:rtl/>
        </w:rPr>
        <w:t xml:space="preserve"> &lt;&lt; אורח &gt;&gt; </w:t>
      </w:r>
      <w:r>
        <w:rPr>
          <w:rtl/>
          <w:lang w:eastAsia="he-IL"/>
        </w:rPr>
        <w:t>ענת גואטה:</w:t>
      </w:r>
      <w:r w:rsidRPr="00E00E4C">
        <w:rPr>
          <w:rStyle w:val="TagStyle"/>
          <w:rtl/>
        </w:rPr>
        <w:t xml:space="preserve"> &lt;&lt; אורח &gt;&gt;</w:t>
      </w:r>
      <w:r>
        <w:rPr>
          <w:rtl/>
          <w:lang w:eastAsia="he-IL"/>
        </w:rPr>
        <w:t xml:space="preserve">   </w:t>
      </w:r>
      <w:bookmarkEnd w:id="286"/>
    </w:p>
    <w:p w:rsidR="00E00E4C" w:rsidRDefault="00E00E4C" w:rsidP="00E00E4C">
      <w:pPr>
        <w:pStyle w:val="KeepWithNext"/>
        <w:rPr>
          <w:rtl/>
          <w:lang w:eastAsia="he-IL"/>
        </w:rPr>
      </w:pPr>
    </w:p>
    <w:p w:rsidR="00E00E4C" w:rsidRDefault="00E00E4C" w:rsidP="00DA45B1">
      <w:pPr>
        <w:rPr>
          <w:rtl/>
          <w:lang w:eastAsia="he-IL"/>
        </w:rPr>
      </w:pPr>
      <w:r>
        <w:rPr>
          <w:rFonts w:hint="cs"/>
          <w:rtl/>
          <w:lang w:eastAsia="he-IL"/>
        </w:rPr>
        <w:t>כן. גם פה אנחנו רואים קפיצה</w:t>
      </w:r>
      <w:r w:rsidR="002A1D8E">
        <w:rPr>
          <w:rFonts w:hint="cs"/>
          <w:rtl/>
          <w:lang w:eastAsia="he-IL"/>
        </w:rPr>
        <w:t xml:space="preserve"> במספר החשבונות החדשים למסחר.</w:t>
      </w:r>
      <w:r>
        <w:rPr>
          <w:rFonts w:hint="cs"/>
          <w:rtl/>
          <w:lang w:eastAsia="he-IL"/>
        </w:rPr>
        <w:t xml:space="preserve"> כפי שציינתי קודם</w:t>
      </w:r>
      <w:r w:rsidR="002A1D8E">
        <w:rPr>
          <w:rFonts w:hint="cs"/>
          <w:rtl/>
          <w:lang w:eastAsia="he-IL"/>
        </w:rPr>
        <w:t>,</w:t>
      </w:r>
      <w:r>
        <w:rPr>
          <w:rFonts w:hint="cs"/>
          <w:rtl/>
          <w:lang w:eastAsia="he-IL"/>
        </w:rPr>
        <w:t xml:space="preserve"> רשות ניירות ערך בשיתוף</w:t>
      </w:r>
      <w:r w:rsidR="002A1D8E">
        <w:rPr>
          <w:rFonts w:hint="cs"/>
          <w:rtl/>
          <w:lang w:eastAsia="he-IL"/>
        </w:rPr>
        <w:t xml:space="preserve"> עם רשות התחרות </w:t>
      </w:r>
      <w:bookmarkStart w:id="287" w:name="_ETM_Q1_2915310"/>
      <w:bookmarkEnd w:id="287"/>
      <w:r>
        <w:rPr>
          <w:rFonts w:hint="cs"/>
          <w:rtl/>
          <w:lang w:eastAsia="he-IL"/>
        </w:rPr>
        <w:t>ביצעה מחקר בנושא</w:t>
      </w:r>
      <w:r w:rsidR="002A1D8E">
        <w:rPr>
          <w:rFonts w:hint="cs"/>
          <w:rtl/>
          <w:lang w:eastAsia="he-IL"/>
        </w:rPr>
        <w:t xml:space="preserve"> מבנה שוק </w:t>
      </w:r>
      <w:proofErr w:type="spellStart"/>
      <w:r w:rsidR="002A1D8E">
        <w:rPr>
          <w:rFonts w:hint="cs"/>
          <w:rtl/>
          <w:lang w:eastAsia="he-IL"/>
        </w:rPr>
        <w:t>הברוקראז</w:t>
      </w:r>
      <w:proofErr w:type="spellEnd"/>
      <w:r w:rsidR="002A1D8E">
        <w:rPr>
          <w:rFonts w:hint="cs"/>
          <w:rtl/>
          <w:lang w:eastAsia="he-IL"/>
        </w:rPr>
        <w:t>' בישראל.</w:t>
      </w:r>
      <w:r>
        <w:rPr>
          <w:rFonts w:hint="cs"/>
          <w:rtl/>
          <w:lang w:eastAsia="he-IL"/>
        </w:rPr>
        <w:t xml:space="preserve"> המחקר הזה התפרסם</w:t>
      </w:r>
      <w:r w:rsidR="002A1D8E">
        <w:rPr>
          <w:rFonts w:hint="cs"/>
          <w:rtl/>
          <w:lang w:eastAsia="he-IL"/>
        </w:rPr>
        <w:t xml:space="preserve"> במהלך </w:t>
      </w:r>
      <w:r w:rsidR="00DA45B1">
        <w:rPr>
          <w:rFonts w:hint="cs"/>
          <w:rtl/>
          <w:lang w:eastAsia="he-IL"/>
        </w:rPr>
        <w:t xml:space="preserve">שנת 2019 והראה ממצא </w:t>
      </w:r>
      <w:bookmarkStart w:id="288" w:name="_ETM_Q1_2925048"/>
      <w:bookmarkEnd w:id="288"/>
      <w:r w:rsidR="00DA45B1">
        <w:rPr>
          <w:rFonts w:hint="cs"/>
          <w:rtl/>
          <w:lang w:eastAsia="he-IL"/>
        </w:rPr>
        <w:t xml:space="preserve">אחד שציינתי אותו קודם: כ-97% מפעילות </w:t>
      </w:r>
      <w:proofErr w:type="spellStart"/>
      <w:r w:rsidR="00DA45B1">
        <w:rPr>
          <w:rFonts w:hint="cs"/>
          <w:rtl/>
          <w:lang w:eastAsia="he-IL"/>
        </w:rPr>
        <w:t>הברוקראז</w:t>
      </w:r>
      <w:proofErr w:type="spellEnd"/>
      <w:r w:rsidR="00DA45B1">
        <w:rPr>
          <w:rFonts w:hint="cs"/>
          <w:rtl/>
          <w:lang w:eastAsia="he-IL"/>
        </w:rPr>
        <w:t xml:space="preserve">', </w:t>
      </w:r>
      <w:r>
        <w:rPr>
          <w:rFonts w:hint="cs"/>
          <w:rtl/>
          <w:lang w:eastAsia="he-IL"/>
        </w:rPr>
        <w:t>מסחר בניירות ערך</w:t>
      </w:r>
      <w:r w:rsidR="00DA45B1">
        <w:rPr>
          <w:rFonts w:hint="cs"/>
          <w:rtl/>
          <w:lang w:eastAsia="he-IL"/>
        </w:rPr>
        <w:t xml:space="preserve"> </w:t>
      </w:r>
      <w:proofErr w:type="spellStart"/>
      <w:r w:rsidR="00DA45B1">
        <w:rPr>
          <w:rFonts w:hint="cs"/>
          <w:rtl/>
          <w:lang w:eastAsia="he-IL"/>
        </w:rPr>
        <w:t>ריטל</w:t>
      </w:r>
      <w:proofErr w:type="spellEnd"/>
      <w:r w:rsidR="00DA45B1">
        <w:rPr>
          <w:rFonts w:hint="cs"/>
          <w:rtl/>
          <w:lang w:eastAsia="he-IL"/>
        </w:rPr>
        <w:t>,</w:t>
      </w:r>
      <w:r>
        <w:rPr>
          <w:rFonts w:hint="cs"/>
          <w:rtl/>
          <w:lang w:eastAsia="he-IL"/>
        </w:rPr>
        <w:t xml:space="preserve"> מתבצעת בבנקים והיתר מחוץ למערכת הבנקאית</w:t>
      </w:r>
      <w:r w:rsidR="00DA45B1">
        <w:rPr>
          <w:rFonts w:hint="cs"/>
          <w:rtl/>
          <w:lang w:eastAsia="he-IL"/>
        </w:rPr>
        <w:t xml:space="preserve">. שיעור </w:t>
      </w:r>
      <w:bookmarkStart w:id="289" w:name="_ETM_Q1_2940589"/>
      <w:bookmarkEnd w:id="289"/>
      <w:r w:rsidR="00DA45B1">
        <w:rPr>
          <w:rFonts w:hint="cs"/>
          <w:rtl/>
          <w:lang w:eastAsia="he-IL"/>
        </w:rPr>
        <w:t xml:space="preserve">העמלה </w:t>
      </w:r>
      <w:proofErr w:type="spellStart"/>
      <w:r w:rsidR="00DA45B1">
        <w:rPr>
          <w:rFonts w:hint="cs"/>
          <w:rtl/>
          <w:lang w:eastAsia="he-IL"/>
        </w:rPr>
        <w:t>שהריטל</w:t>
      </w:r>
      <w:proofErr w:type="spellEnd"/>
      <w:r w:rsidR="00DA45B1">
        <w:rPr>
          <w:rFonts w:hint="cs"/>
          <w:rtl/>
          <w:lang w:eastAsia="he-IL"/>
        </w:rPr>
        <w:t xml:space="preserve"> משלם לבנקים הוא גבוה, כפי שציינתי קודם,</w:t>
      </w:r>
      <w:r>
        <w:rPr>
          <w:rFonts w:hint="cs"/>
          <w:rtl/>
          <w:lang w:eastAsia="he-IL"/>
        </w:rPr>
        <w:t xml:space="preserve"> בממוצע פי 35 ממה שהוא היה משלם אצל שחקן שאינו בנקאי</w:t>
      </w:r>
      <w:r w:rsidR="00DA45B1">
        <w:rPr>
          <w:rFonts w:hint="cs"/>
          <w:rtl/>
          <w:lang w:eastAsia="he-IL"/>
        </w:rPr>
        <w:t xml:space="preserve">. בעקבות </w:t>
      </w:r>
      <w:bookmarkStart w:id="290" w:name="_ETM_Q1_2948804"/>
      <w:bookmarkEnd w:id="290"/>
      <w:r w:rsidR="00DA45B1">
        <w:rPr>
          <w:rFonts w:hint="cs"/>
          <w:rtl/>
          <w:lang w:eastAsia="he-IL"/>
        </w:rPr>
        <w:t xml:space="preserve">פרסום המחקר הזה, שהיו לו גם המלצות קונקרטיות </w:t>
      </w:r>
      <w:bookmarkStart w:id="291" w:name="_ETM_Q1_2951866"/>
      <w:bookmarkEnd w:id="291"/>
      <w:r w:rsidR="00DA45B1">
        <w:rPr>
          <w:rFonts w:hint="cs"/>
          <w:rtl/>
          <w:lang w:eastAsia="he-IL"/>
        </w:rPr>
        <w:t>לפעולה,</w:t>
      </w:r>
      <w:r>
        <w:rPr>
          <w:rFonts w:hint="cs"/>
          <w:rtl/>
          <w:lang w:eastAsia="he-IL"/>
        </w:rPr>
        <w:t xml:space="preserve"> עבדנו בשיתוף פעולה</w:t>
      </w:r>
      <w:r w:rsidR="00DA45B1">
        <w:rPr>
          <w:rFonts w:hint="cs"/>
          <w:rtl/>
          <w:lang w:eastAsia="he-IL"/>
        </w:rPr>
        <w:t xml:space="preserve"> עם הפיקוח על הבנקים</w:t>
      </w:r>
      <w:r>
        <w:rPr>
          <w:rFonts w:hint="cs"/>
          <w:rtl/>
          <w:lang w:eastAsia="he-IL"/>
        </w:rPr>
        <w:t xml:space="preserve"> ועם רשות התחרות. חלק מהחסמים הוסרו. </w:t>
      </w:r>
      <w:r w:rsidR="00DA45B1">
        <w:rPr>
          <w:rFonts w:hint="cs"/>
          <w:rtl/>
          <w:lang w:eastAsia="he-IL"/>
        </w:rPr>
        <w:t xml:space="preserve">יש עוד דרך שצריך לעשות. </w:t>
      </w:r>
      <w:r>
        <w:rPr>
          <w:rFonts w:hint="cs"/>
          <w:rtl/>
          <w:lang w:eastAsia="he-IL"/>
        </w:rPr>
        <w:t xml:space="preserve">שנת הקורונה גרמה לכך שהשימוש </w:t>
      </w:r>
      <w:proofErr w:type="spellStart"/>
      <w:r>
        <w:rPr>
          <w:rFonts w:hint="cs"/>
          <w:rtl/>
          <w:lang w:eastAsia="he-IL"/>
        </w:rPr>
        <w:t>בדיגיטל</w:t>
      </w:r>
      <w:proofErr w:type="spellEnd"/>
      <w:r>
        <w:rPr>
          <w:rFonts w:hint="cs"/>
          <w:rtl/>
          <w:lang w:eastAsia="he-IL"/>
        </w:rPr>
        <w:t xml:space="preserve"> הפך להיות</w:t>
      </w:r>
      <w:r w:rsidR="00DA45B1">
        <w:rPr>
          <w:rFonts w:hint="cs"/>
          <w:rtl/>
          <w:lang w:eastAsia="he-IL"/>
        </w:rPr>
        <w:t xml:space="preserve"> </w:t>
      </w:r>
      <w:bookmarkStart w:id="292" w:name="_ETM_Q1_2968143"/>
      <w:bookmarkEnd w:id="292"/>
      <w:r w:rsidR="00DA45B1">
        <w:rPr>
          <w:rFonts w:hint="cs"/>
          <w:rtl/>
          <w:lang w:eastAsia="he-IL"/>
        </w:rPr>
        <w:t>שימוש</w:t>
      </w:r>
      <w:r>
        <w:rPr>
          <w:rFonts w:hint="cs"/>
          <w:rtl/>
          <w:lang w:eastAsia="he-IL"/>
        </w:rPr>
        <w:t xml:space="preserve"> משמעותי</w:t>
      </w:r>
      <w:r w:rsidR="00DA45B1">
        <w:rPr>
          <w:rFonts w:hint="cs"/>
          <w:rtl/>
          <w:lang w:eastAsia="he-IL"/>
        </w:rPr>
        <w:t>,</w:t>
      </w:r>
      <w:r>
        <w:rPr>
          <w:rFonts w:hint="cs"/>
          <w:rtl/>
          <w:lang w:eastAsia="he-IL"/>
        </w:rPr>
        <w:t xml:space="preserve"> ולכן ראינו קפיצה</w:t>
      </w:r>
      <w:r w:rsidR="00DA45B1">
        <w:rPr>
          <w:rFonts w:hint="cs"/>
          <w:rtl/>
          <w:lang w:eastAsia="he-IL"/>
        </w:rPr>
        <w:t xml:space="preserve"> במספר חשבונות חדשים למסחר </w:t>
      </w:r>
      <w:r>
        <w:rPr>
          <w:rFonts w:hint="cs"/>
          <w:rtl/>
          <w:lang w:eastAsia="he-IL"/>
        </w:rPr>
        <w:t xml:space="preserve"> אצל חברי הבורסה שאינם בנקים בשנתיים האחרונות</w:t>
      </w:r>
      <w:r w:rsidR="00DA45B1">
        <w:rPr>
          <w:rFonts w:hint="cs"/>
          <w:rtl/>
          <w:lang w:eastAsia="he-IL"/>
        </w:rPr>
        <w:t>. אפשר לראות את זה בשקף. המגמה הזאת היא מגמה נמשכת</w:t>
      </w:r>
      <w:r>
        <w:rPr>
          <w:rFonts w:hint="cs"/>
          <w:rtl/>
          <w:lang w:eastAsia="he-IL"/>
        </w:rPr>
        <w:t xml:space="preserve"> והיא קשורה גם</w:t>
      </w:r>
      <w:r w:rsidR="00DA45B1">
        <w:rPr>
          <w:rFonts w:hint="cs"/>
          <w:rtl/>
          <w:lang w:eastAsia="he-IL"/>
        </w:rPr>
        <w:t xml:space="preserve"> בהתגברות </w:t>
      </w:r>
      <w:proofErr w:type="spellStart"/>
      <w:r w:rsidR="00DA45B1">
        <w:rPr>
          <w:rFonts w:hint="cs"/>
          <w:rtl/>
          <w:lang w:eastAsia="he-IL"/>
        </w:rPr>
        <w:t>הדיגיטל</w:t>
      </w:r>
      <w:proofErr w:type="spellEnd"/>
      <w:r w:rsidR="00DA45B1">
        <w:rPr>
          <w:rFonts w:hint="cs"/>
          <w:rtl/>
          <w:lang w:eastAsia="he-IL"/>
        </w:rPr>
        <w:t>, גם</w:t>
      </w:r>
      <w:r>
        <w:rPr>
          <w:rFonts w:hint="cs"/>
          <w:rtl/>
          <w:lang w:eastAsia="he-IL"/>
        </w:rPr>
        <w:t xml:space="preserve"> בהגברת המודעות הצרכנית לגובה העמלה שהציבור משלם</w:t>
      </w:r>
      <w:r w:rsidR="00DA45B1">
        <w:rPr>
          <w:rFonts w:hint="cs"/>
          <w:rtl/>
          <w:lang w:eastAsia="he-IL"/>
        </w:rPr>
        <w:t xml:space="preserve"> </w:t>
      </w:r>
      <w:bookmarkStart w:id="293" w:name="_ETM_Q1_2988497"/>
      <w:bookmarkEnd w:id="293"/>
      <w:r w:rsidR="00DA45B1">
        <w:rPr>
          <w:rFonts w:hint="cs"/>
          <w:rtl/>
          <w:lang w:eastAsia="he-IL"/>
        </w:rPr>
        <w:t>בגין פעילות המסחר בניירות ערך שלו,</w:t>
      </w:r>
      <w:r>
        <w:rPr>
          <w:rFonts w:hint="cs"/>
          <w:rtl/>
          <w:lang w:eastAsia="he-IL"/>
        </w:rPr>
        <w:t xml:space="preserve"> וגם ב</w:t>
      </w:r>
      <w:r w:rsidR="00DA45B1">
        <w:rPr>
          <w:rFonts w:hint="cs"/>
          <w:rtl/>
          <w:lang w:eastAsia="he-IL"/>
        </w:rPr>
        <w:t xml:space="preserve">גין הסרת חסמים שמתבצעת כל </w:t>
      </w:r>
      <w:bookmarkStart w:id="294" w:name="_ETM_Q1_2994869"/>
      <w:bookmarkEnd w:id="294"/>
      <w:r w:rsidR="00DA45B1">
        <w:rPr>
          <w:rFonts w:hint="cs"/>
          <w:rtl/>
          <w:lang w:eastAsia="he-IL"/>
        </w:rPr>
        <w:t>הזמן ב</w:t>
      </w:r>
      <w:r>
        <w:rPr>
          <w:rFonts w:hint="cs"/>
          <w:rtl/>
          <w:lang w:eastAsia="he-IL"/>
        </w:rPr>
        <w:t xml:space="preserve">שיתוף פעולה. </w:t>
      </w:r>
    </w:p>
    <w:p w:rsidR="00E00E4C" w:rsidRDefault="00E00E4C" w:rsidP="00E00E4C">
      <w:pPr>
        <w:rPr>
          <w:rtl/>
          <w:lang w:eastAsia="he-IL"/>
        </w:rPr>
      </w:pPr>
    </w:p>
    <w:p w:rsidR="00E00E4C" w:rsidRDefault="00077B65" w:rsidP="00077B65">
      <w:pPr>
        <w:rPr>
          <w:rtl/>
          <w:lang w:eastAsia="he-IL"/>
        </w:rPr>
      </w:pPr>
      <w:r>
        <w:rPr>
          <w:rFonts w:hint="cs"/>
          <w:rtl/>
          <w:lang w:eastAsia="he-IL"/>
        </w:rPr>
        <w:t>ב</w:t>
      </w:r>
      <w:r w:rsidR="00E00E4C">
        <w:rPr>
          <w:rFonts w:hint="cs"/>
          <w:rtl/>
          <w:lang w:eastAsia="he-IL"/>
        </w:rPr>
        <w:t>שקף הזה רציתי להראות לכם את הפוטנציאל</w:t>
      </w:r>
      <w:r>
        <w:rPr>
          <w:rFonts w:hint="cs"/>
          <w:rtl/>
          <w:lang w:eastAsia="he-IL"/>
        </w:rPr>
        <w:t xml:space="preserve">. שמנו כאן את היקף הגיוסים שענף ההייטק, </w:t>
      </w:r>
      <w:bookmarkStart w:id="295" w:name="_ETM_Q1_3012631"/>
      <w:bookmarkEnd w:id="295"/>
      <w:r>
        <w:rPr>
          <w:rFonts w:hint="cs"/>
          <w:rtl/>
          <w:lang w:eastAsia="he-IL"/>
        </w:rPr>
        <w:t>על פי הדוח האחרון שפרסמה רשות החדשנות,</w:t>
      </w:r>
      <w:r w:rsidR="00E00E4C">
        <w:rPr>
          <w:rFonts w:hint="cs"/>
          <w:rtl/>
          <w:lang w:eastAsia="he-IL"/>
        </w:rPr>
        <w:t xml:space="preserve"> גייס בשוק הפרטי לעומת היקף הגיוסים בבורסה. </w:t>
      </w:r>
      <w:r>
        <w:rPr>
          <w:rFonts w:hint="cs"/>
          <w:rtl/>
          <w:lang w:eastAsia="he-IL"/>
        </w:rPr>
        <w:t xml:space="preserve">הקטעים </w:t>
      </w:r>
      <w:r w:rsidR="00E00E4C">
        <w:rPr>
          <w:rFonts w:hint="cs"/>
          <w:rtl/>
          <w:lang w:eastAsia="he-IL"/>
        </w:rPr>
        <w:t>הכתומים הם</w:t>
      </w:r>
      <w:r>
        <w:rPr>
          <w:rFonts w:hint="cs"/>
          <w:rtl/>
          <w:lang w:eastAsia="he-IL"/>
        </w:rPr>
        <w:t xml:space="preserve"> הקטעים</w:t>
      </w:r>
      <w:r w:rsidR="00E00E4C">
        <w:rPr>
          <w:rFonts w:hint="cs"/>
          <w:rtl/>
          <w:lang w:eastAsia="he-IL"/>
        </w:rPr>
        <w:t xml:space="preserve"> שלנו, כמה</w:t>
      </w:r>
      <w:r>
        <w:rPr>
          <w:rFonts w:hint="cs"/>
          <w:rtl/>
          <w:lang w:eastAsia="he-IL"/>
        </w:rPr>
        <w:t xml:space="preserve"> גיוסים </w:t>
      </w:r>
      <w:bookmarkStart w:id="296" w:name="_ETM_Q1_3022120"/>
      <w:bookmarkEnd w:id="296"/>
      <w:r>
        <w:rPr>
          <w:rFonts w:hint="cs"/>
          <w:rtl/>
          <w:lang w:eastAsia="he-IL"/>
        </w:rPr>
        <w:t xml:space="preserve">היו לחברות הייטק בשוק הציבורי בבורסה. </w:t>
      </w:r>
      <w:r w:rsidR="00E00E4C">
        <w:rPr>
          <w:rFonts w:hint="cs"/>
          <w:rtl/>
          <w:lang w:eastAsia="he-IL"/>
        </w:rPr>
        <w:t>אז ללא ספק כפי שהראיתי לכם קודם יש גידול מואץ</w:t>
      </w:r>
      <w:r>
        <w:rPr>
          <w:rFonts w:hint="cs"/>
          <w:rtl/>
          <w:lang w:eastAsia="he-IL"/>
        </w:rPr>
        <w:t xml:space="preserve"> בכמות ההנפקות ובהיקפי הגיוס. עדיין</w:t>
      </w:r>
      <w:r w:rsidR="00E00E4C">
        <w:rPr>
          <w:rFonts w:hint="cs"/>
          <w:rtl/>
          <w:lang w:eastAsia="he-IL"/>
        </w:rPr>
        <w:t xml:space="preserve"> מרבית הגיוסים מתבצעים בשוק הפרטי</w:t>
      </w:r>
      <w:r>
        <w:rPr>
          <w:rFonts w:hint="cs"/>
          <w:rtl/>
          <w:lang w:eastAsia="he-IL"/>
        </w:rPr>
        <w:t xml:space="preserve"> וגם בבורסות זרות, בעיקר בבורסות האמריקניות, נאסד"ק </w:t>
      </w:r>
      <w:proofErr w:type="spellStart"/>
      <w:r>
        <w:rPr>
          <w:rFonts w:hint="cs"/>
          <w:rtl/>
          <w:lang w:eastAsia="he-IL"/>
        </w:rPr>
        <w:t>ונייסי</w:t>
      </w:r>
      <w:proofErr w:type="spellEnd"/>
      <w:r>
        <w:rPr>
          <w:rFonts w:hint="cs"/>
          <w:rtl/>
          <w:lang w:eastAsia="he-IL"/>
        </w:rPr>
        <w:t xml:space="preserve">. </w:t>
      </w:r>
      <w:r w:rsidR="00E00E4C">
        <w:rPr>
          <w:rFonts w:hint="cs"/>
          <w:rtl/>
          <w:lang w:eastAsia="he-IL"/>
        </w:rPr>
        <w:t>לו היינו מצליחים להביא חלק מההנפקות האלה</w:t>
      </w:r>
      <w:r>
        <w:rPr>
          <w:rFonts w:hint="cs"/>
          <w:rtl/>
          <w:lang w:eastAsia="he-IL"/>
        </w:rPr>
        <w:t xml:space="preserve"> לתוך הבורסות שלנו בישראל,</w:t>
      </w:r>
      <w:r w:rsidR="00E00E4C">
        <w:rPr>
          <w:rFonts w:hint="cs"/>
          <w:rtl/>
          <w:lang w:eastAsia="he-IL"/>
        </w:rPr>
        <w:t xml:space="preserve"> המצב היה יכול להיות הרבה יותר טוב. </w:t>
      </w:r>
    </w:p>
    <w:p w:rsidR="00E00E4C" w:rsidRDefault="00E00E4C" w:rsidP="00E00E4C">
      <w:pPr>
        <w:rPr>
          <w:rtl/>
          <w:lang w:eastAsia="he-IL"/>
        </w:rPr>
      </w:pPr>
    </w:p>
    <w:p w:rsidR="00E00E4C" w:rsidRDefault="00E00E4C" w:rsidP="00E00E4C">
      <w:pPr>
        <w:pStyle w:val="a4"/>
        <w:keepNext/>
        <w:rPr>
          <w:rtl/>
        </w:rPr>
      </w:pPr>
      <w:bookmarkStart w:id="297" w:name="ET_speaker_5726_31"/>
      <w:r w:rsidRPr="00E00E4C">
        <w:rPr>
          <w:rStyle w:val="TagStyle"/>
          <w:rtl/>
        </w:rPr>
        <w:t xml:space="preserve"> &lt;&lt; דובר &gt;&gt; </w:t>
      </w:r>
      <w:r>
        <w:rPr>
          <w:rtl/>
        </w:rPr>
        <w:t>ינון אזולאי (ש"ס):</w:t>
      </w:r>
      <w:r w:rsidRPr="00E00E4C">
        <w:rPr>
          <w:rStyle w:val="TagStyle"/>
          <w:rtl/>
        </w:rPr>
        <w:t xml:space="preserve"> &lt;&lt; דובר &gt;&gt;</w:t>
      </w:r>
      <w:r>
        <w:rPr>
          <w:rtl/>
        </w:rPr>
        <w:t xml:space="preserve">   </w:t>
      </w:r>
      <w:bookmarkEnd w:id="297"/>
    </w:p>
    <w:p w:rsidR="00E00E4C" w:rsidRDefault="00E00E4C" w:rsidP="00E00E4C">
      <w:pPr>
        <w:pStyle w:val="KeepWithNext"/>
        <w:rPr>
          <w:rtl/>
          <w:lang w:eastAsia="he-IL"/>
        </w:rPr>
      </w:pPr>
    </w:p>
    <w:p w:rsidR="00E00E4C" w:rsidRDefault="00BF7614" w:rsidP="00E00E4C">
      <w:pPr>
        <w:rPr>
          <w:rtl/>
          <w:lang w:eastAsia="he-IL"/>
        </w:rPr>
      </w:pPr>
      <w:r>
        <w:rPr>
          <w:rFonts w:hint="cs"/>
          <w:rtl/>
          <w:lang w:eastAsia="he-IL"/>
        </w:rPr>
        <w:t xml:space="preserve">על איזה </w:t>
      </w:r>
      <w:r w:rsidR="00E00E4C">
        <w:rPr>
          <w:rFonts w:hint="cs"/>
          <w:rtl/>
          <w:lang w:eastAsia="he-IL"/>
        </w:rPr>
        <w:t>הנפקות</w:t>
      </w:r>
      <w:r>
        <w:rPr>
          <w:rFonts w:hint="cs"/>
          <w:rtl/>
          <w:lang w:eastAsia="he-IL"/>
        </w:rPr>
        <w:t xml:space="preserve"> את מדברת?</w:t>
      </w:r>
    </w:p>
    <w:p w:rsidR="00E00E4C" w:rsidRDefault="00E00E4C" w:rsidP="00E00E4C">
      <w:pPr>
        <w:rPr>
          <w:rtl/>
          <w:lang w:eastAsia="he-IL"/>
        </w:rPr>
      </w:pPr>
    </w:p>
    <w:p w:rsidR="00E00E4C" w:rsidRDefault="00E00E4C" w:rsidP="00E00E4C">
      <w:pPr>
        <w:pStyle w:val="af9"/>
        <w:keepNext/>
        <w:rPr>
          <w:rtl/>
          <w:lang w:eastAsia="he-IL"/>
        </w:rPr>
      </w:pPr>
      <w:bookmarkStart w:id="298" w:name="ET_guest_696941_32"/>
      <w:r w:rsidRPr="00E00E4C">
        <w:rPr>
          <w:rStyle w:val="TagStyle"/>
          <w:rtl/>
        </w:rPr>
        <w:t xml:space="preserve"> &lt;&lt; אורח &gt;&gt; </w:t>
      </w:r>
      <w:r>
        <w:rPr>
          <w:rtl/>
          <w:lang w:eastAsia="he-IL"/>
        </w:rPr>
        <w:t>ענת גואטה:</w:t>
      </w:r>
      <w:r w:rsidRPr="00E00E4C">
        <w:rPr>
          <w:rStyle w:val="TagStyle"/>
          <w:rtl/>
        </w:rPr>
        <w:t xml:space="preserve"> &lt;&lt; אורח &gt;&gt;</w:t>
      </w:r>
      <w:r>
        <w:rPr>
          <w:rtl/>
          <w:lang w:eastAsia="he-IL"/>
        </w:rPr>
        <w:t xml:space="preserve">   </w:t>
      </w:r>
      <w:bookmarkEnd w:id="298"/>
    </w:p>
    <w:p w:rsidR="00E00E4C" w:rsidRDefault="00E00E4C" w:rsidP="00E00E4C">
      <w:pPr>
        <w:pStyle w:val="KeepWithNext"/>
        <w:rPr>
          <w:rtl/>
          <w:lang w:eastAsia="he-IL"/>
        </w:rPr>
      </w:pPr>
    </w:p>
    <w:p w:rsidR="00E00E4C" w:rsidRDefault="00E00E4C" w:rsidP="00E00E4C">
      <w:pPr>
        <w:rPr>
          <w:rtl/>
          <w:lang w:eastAsia="he-IL"/>
        </w:rPr>
      </w:pPr>
      <w:r>
        <w:rPr>
          <w:rFonts w:hint="cs"/>
          <w:rtl/>
          <w:lang w:eastAsia="he-IL"/>
        </w:rPr>
        <w:t>נכון להיום מדינת ישראל היא היצואנית השנייה בגודלה</w:t>
      </w:r>
      <w:r w:rsidR="00BF7614">
        <w:rPr>
          <w:rFonts w:hint="cs"/>
          <w:rtl/>
          <w:lang w:eastAsia="he-IL"/>
        </w:rPr>
        <w:t xml:space="preserve"> להנפקות </w:t>
      </w:r>
      <w:bookmarkStart w:id="299" w:name="_ETM_Q1_3066525"/>
      <w:bookmarkEnd w:id="299"/>
      <w:r w:rsidR="00BF7614">
        <w:rPr>
          <w:rFonts w:hint="cs"/>
          <w:rtl/>
          <w:lang w:eastAsia="he-IL"/>
        </w:rPr>
        <w:t>של חברות הייטק ישראליות בבורסות האמריקניות. אגב,</w:t>
      </w:r>
      <w:r>
        <w:rPr>
          <w:rFonts w:hint="cs"/>
          <w:rtl/>
          <w:lang w:eastAsia="he-IL"/>
        </w:rPr>
        <w:t xml:space="preserve"> המדינה הראשונה היא סין. אז סין, שהיא סוג של ענק לעומת מדינת ישראל</w:t>
      </w:r>
      <w:r w:rsidR="00BF7614">
        <w:rPr>
          <w:rFonts w:hint="cs"/>
          <w:rtl/>
          <w:lang w:eastAsia="he-IL"/>
        </w:rPr>
        <w:t xml:space="preserve">, שמבחינת ההיקפים של </w:t>
      </w:r>
      <w:bookmarkStart w:id="300" w:name="_ETM_Q1_3079967"/>
      <w:bookmarkEnd w:id="300"/>
      <w:r w:rsidR="00BF7614">
        <w:rPr>
          <w:rFonts w:hint="cs"/>
          <w:rtl/>
          <w:lang w:eastAsia="he-IL"/>
        </w:rPr>
        <w:t>הגודל שלנו אנחנו הרבה יותר מצומצמים,</w:t>
      </w:r>
      <w:r>
        <w:rPr>
          <w:rFonts w:hint="cs"/>
          <w:rtl/>
          <w:lang w:eastAsia="he-IL"/>
        </w:rPr>
        <w:t xml:space="preserve"> אנחנו עדיין יצואנית מספר 2</w:t>
      </w:r>
      <w:r w:rsidR="00BF7614">
        <w:rPr>
          <w:rFonts w:hint="cs"/>
          <w:rtl/>
          <w:lang w:eastAsia="he-IL"/>
        </w:rPr>
        <w:t xml:space="preserve">. </w:t>
      </w:r>
    </w:p>
    <w:p w:rsidR="00E00E4C" w:rsidRDefault="00E00E4C" w:rsidP="00E00E4C">
      <w:pPr>
        <w:rPr>
          <w:rtl/>
          <w:lang w:eastAsia="he-IL"/>
        </w:rPr>
      </w:pPr>
    </w:p>
    <w:p w:rsidR="00E00E4C" w:rsidRDefault="00E00E4C" w:rsidP="00E00E4C">
      <w:pPr>
        <w:pStyle w:val="a4"/>
        <w:keepNext/>
        <w:rPr>
          <w:rtl/>
        </w:rPr>
      </w:pPr>
      <w:bookmarkStart w:id="301" w:name="ET_speaker_6150_33"/>
      <w:r w:rsidRPr="00E00E4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00E4C">
        <w:rPr>
          <w:rStyle w:val="TagStyle"/>
          <w:rtl/>
        </w:rPr>
        <w:t xml:space="preserve"> &lt;&lt; דובר &gt;&gt;</w:t>
      </w:r>
      <w:r>
        <w:rPr>
          <w:rtl/>
        </w:rPr>
        <w:t xml:space="preserve">   </w:t>
      </w:r>
      <w:bookmarkEnd w:id="301"/>
    </w:p>
    <w:p w:rsidR="00E00E4C" w:rsidRDefault="00E00E4C" w:rsidP="00E00E4C">
      <w:pPr>
        <w:pStyle w:val="KeepWithNext"/>
        <w:rPr>
          <w:rtl/>
          <w:lang w:eastAsia="he-IL"/>
        </w:rPr>
      </w:pPr>
    </w:p>
    <w:p w:rsidR="00E00E4C" w:rsidRDefault="00E00E4C" w:rsidP="00E00E4C">
      <w:pPr>
        <w:rPr>
          <w:rtl/>
          <w:lang w:eastAsia="he-IL"/>
        </w:rPr>
      </w:pPr>
      <w:r>
        <w:rPr>
          <w:rFonts w:hint="cs"/>
          <w:rtl/>
          <w:lang w:eastAsia="he-IL"/>
        </w:rPr>
        <w:t>מה היחס</w:t>
      </w:r>
      <w:r w:rsidR="00BF7614">
        <w:rPr>
          <w:rFonts w:hint="cs"/>
          <w:rtl/>
          <w:lang w:eastAsia="he-IL"/>
        </w:rPr>
        <w:t xml:space="preserve"> בין 1 ל-2</w:t>
      </w:r>
      <w:r>
        <w:rPr>
          <w:rFonts w:hint="cs"/>
          <w:rtl/>
          <w:lang w:eastAsia="he-IL"/>
        </w:rPr>
        <w:t>?</w:t>
      </w:r>
    </w:p>
    <w:p w:rsidR="00E00E4C" w:rsidRDefault="00E00E4C" w:rsidP="00E00E4C">
      <w:pPr>
        <w:rPr>
          <w:rtl/>
          <w:lang w:eastAsia="he-IL"/>
        </w:rPr>
      </w:pPr>
    </w:p>
    <w:p w:rsidR="00E00E4C" w:rsidRDefault="00E00E4C" w:rsidP="00E00E4C">
      <w:pPr>
        <w:pStyle w:val="af9"/>
        <w:keepNext/>
        <w:rPr>
          <w:rtl/>
          <w:lang w:eastAsia="he-IL"/>
        </w:rPr>
      </w:pPr>
      <w:bookmarkStart w:id="302" w:name="ET_guest_696941_34"/>
      <w:r w:rsidRPr="00E00E4C">
        <w:rPr>
          <w:rStyle w:val="TagStyle"/>
          <w:rtl/>
        </w:rPr>
        <w:t xml:space="preserve"> &lt;&lt; אורח &gt;&gt; </w:t>
      </w:r>
      <w:r>
        <w:rPr>
          <w:rtl/>
          <w:lang w:eastAsia="he-IL"/>
        </w:rPr>
        <w:t>ענת גואטה:</w:t>
      </w:r>
      <w:r w:rsidRPr="00E00E4C">
        <w:rPr>
          <w:rStyle w:val="TagStyle"/>
          <w:rtl/>
        </w:rPr>
        <w:t xml:space="preserve"> &lt;&lt; אורח &gt;&gt;</w:t>
      </w:r>
      <w:r>
        <w:rPr>
          <w:rtl/>
          <w:lang w:eastAsia="he-IL"/>
        </w:rPr>
        <w:t xml:space="preserve">   </w:t>
      </w:r>
      <w:bookmarkEnd w:id="302"/>
    </w:p>
    <w:p w:rsidR="00E00E4C" w:rsidRDefault="00E00E4C" w:rsidP="00E00E4C">
      <w:pPr>
        <w:pStyle w:val="KeepWithNext"/>
        <w:rPr>
          <w:rtl/>
          <w:lang w:eastAsia="he-IL"/>
        </w:rPr>
      </w:pPr>
    </w:p>
    <w:p w:rsidR="00E00E4C" w:rsidRDefault="00BF7614" w:rsidP="006A442D">
      <w:pPr>
        <w:rPr>
          <w:rtl/>
          <w:lang w:eastAsia="he-IL"/>
        </w:rPr>
      </w:pPr>
      <w:r>
        <w:rPr>
          <w:rFonts w:hint="cs"/>
          <w:rtl/>
          <w:lang w:eastAsia="he-IL"/>
        </w:rPr>
        <w:t xml:space="preserve">אני </w:t>
      </w:r>
      <w:bookmarkStart w:id="303" w:name="_ETM_Q1_3093383"/>
      <w:bookmarkEnd w:id="303"/>
      <w:r>
        <w:rPr>
          <w:rFonts w:hint="cs"/>
          <w:rtl/>
          <w:lang w:eastAsia="he-IL"/>
        </w:rPr>
        <w:t xml:space="preserve">לא יודעת, אבל היחס הוא </w:t>
      </w:r>
      <w:r w:rsidR="00E00E4C">
        <w:rPr>
          <w:rFonts w:hint="cs"/>
          <w:rtl/>
          <w:lang w:eastAsia="he-IL"/>
        </w:rPr>
        <w:t>עצום. אבל עדיין ישראל היא מנוע של יצירה של חברות כאלה</w:t>
      </w:r>
      <w:r w:rsidR="006A442D">
        <w:rPr>
          <w:rFonts w:hint="cs"/>
          <w:rtl/>
          <w:lang w:eastAsia="he-IL"/>
        </w:rPr>
        <w:t xml:space="preserve"> שמהוות פוטנציאל גלובאלי</w:t>
      </w:r>
      <w:r w:rsidR="00E00E4C">
        <w:rPr>
          <w:rFonts w:hint="cs"/>
          <w:rtl/>
          <w:lang w:eastAsia="he-IL"/>
        </w:rPr>
        <w:t xml:space="preserve"> בקנה מידה שהוא תקדימי</w:t>
      </w:r>
      <w:r w:rsidR="006A442D">
        <w:rPr>
          <w:rFonts w:hint="cs"/>
          <w:rtl/>
          <w:lang w:eastAsia="he-IL"/>
        </w:rPr>
        <w:t xml:space="preserve">. מה </w:t>
      </w:r>
      <w:bookmarkStart w:id="304" w:name="_ETM_Q1_3108687"/>
      <w:bookmarkEnd w:id="304"/>
      <w:r w:rsidR="006A442D">
        <w:rPr>
          <w:rFonts w:hint="cs"/>
          <w:rtl/>
          <w:lang w:eastAsia="he-IL"/>
        </w:rPr>
        <w:t xml:space="preserve">שרציתי להראות בשקף הזה הוא </w:t>
      </w:r>
      <w:bookmarkStart w:id="305" w:name="_ETM_Q1_3112793"/>
      <w:bookmarkEnd w:id="305"/>
      <w:r w:rsidR="006A442D">
        <w:rPr>
          <w:rFonts w:hint="cs"/>
          <w:rtl/>
          <w:lang w:eastAsia="he-IL"/>
        </w:rPr>
        <w:t xml:space="preserve">שיש לנו עוד דרך ארוכה. </w:t>
      </w:r>
      <w:r w:rsidR="00E00E4C">
        <w:rPr>
          <w:rFonts w:hint="cs"/>
          <w:rtl/>
          <w:lang w:eastAsia="he-IL"/>
        </w:rPr>
        <w:t>בעשור הקרוב נצטרך למצוא את הדרך</w:t>
      </w:r>
      <w:r w:rsidR="006A442D">
        <w:rPr>
          <w:rFonts w:hint="cs"/>
          <w:rtl/>
          <w:lang w:eastAsia="he-IL"/>
        </w:rPr>
        <w:t xml:space="preserve"> איך לגרום לחברות האלה </w:t>
      </w:r>
      <w:bookmarkStart w:id="306" w:name="_ETM_Q1_3118769"/>
      <w:bookmarkEnd w:id="306"/>
      <w:r w:rsidR="006A442D">
        <w:rPr>
          <w:rFonts w:hint="cs"/>
          <w:rtl/>
          <w:lang w:eastAsia="he-IL"/>
        </w:rPr>
        <w:t xml:space="preserve">לרצות לגייס את ההון שלהם בישראל. </w:t>
      </w:r>
      <w:r w:rsidR="00E00E4C">
        <w:rPr>
          <w:rFonts w:hint="cs"/>
          <w:rtl/>
          <w:lang w:eastAsia="he-IL"/>
        </w:rPr>
        <w:t xml:space="preserve"> </w:t>
      </w:r>
    </w:p>
    <w:p w:rsidR="00E00E4C" w:rsidRDefault="00E00E4C" w:rsidP="00E00E4C">
      <w:pPr>
        <w:rPr>
          <w:rtl/>
          <w:lang w:eastAsia="he-IL"/>
        </w:rPr>
      </w:pPr>
    </w:p>
    <w:p w:rsidR="00E00E4C" w:rsidRDefault="00E00E4C" w:rsidP="00E00E4C">
      <w:pPr>
        <w:pStyle w:val="af6"/>
        <w:keepNext/>
        <w:rPr>
          <w:rtl/>
        </w:rPr>
      </w:pPr>
      <w:bookmarkStart w:id="307" w:name="ET_yor_5857_35"/>
      <w:r w:rsidRPr="00E00E4C">
        <w:rPr>
          <w:rStyle w:val="TagStyle"/>
          <w:rtl/>
        </w:rPr>
        <w:t xml:space="preserve"> &lt;&lt; </w:t>
      </w:r>
      <w:proofErr w:type="spellStart"/>
      <w:r w:rsidRPr="00E00E4C">
        <w:rPr>
          <w:rStyle w:val="TagStyle"/>
          <w:rtl/>
        </w:rPr>
        <w:t>יור</w:t>
      </w:r>
      <w:proofErr w:type="spellEnd"/>
      <w:r w:rsidRPr="00E00E4C">
        <w:rPr>
          <w:rStyle w:val="TagStyle"/>
          <w:rtl/>
        </w:rPr>
        <w:t xml:space="preserve"> &gt;&gt; </w:t>
      </w:r>
      <w:r>
        <w:rPr>
          <w:rtl/>
        </w:rPr>
        <w:t>היו"ר אלכס קושניר:</w:t>
      </w:r>
      <w:r w:rsidRPr="00E00E4C">
        <w:rPr>
          <w:rStyle w:val="TagStyle"/>
          <w:rtl/>
        </w:rPr>
        <w:t xml:space="preserve"> &lt;&lt; יור &gt;&gt;</w:t>
      </w:r>
      <w:r>
        <w:rPr>
          <w:rtl/>
        </w:rPr>
        <w:t xml:space="preserve">   </w:t>
      </w:r>
      <w:bookmarkEnd w:id="307"/>
    </w:p>
    <w:p w:rsidR="00E00E4C" w:rsidRDefault="00E00E4C" w:rsidP="00E00E4C">
      <w:pPr>
        <w:pStyle w:val="KeepWithNext"/>
        <w:rPr>
          <w:rtl/>
          <w:lang w:eastAsia="he-IL"/>
        </w:rPr>
      </w:pPr>
    </w:p>
    <w:p w:rsidR="00E00E4C" w:rsidRDefault="00E00E4C" w:rsidP="00E00E4C">
      <w:pPr>
        <w:rPr>
          <w:rtl/>
          <w:lang w:eastAsia="he-IL"/>
        </w:rPr>
      </w:pPr>
      <w:r>
        <w:rPr>
          <w:rFonts w:hint="cs"/>
          <w:rtl/>
          <w:lang w:eastAsia="he-IL"/>
        </w:rPr>
        <w:t>במילים אחרות</w:t>
      </w:r>
      <w:r w:rsidR="006A442D">
        <w:rPr>
          <w:rFonts w:hint="cs"/>
          <w:rtl/>
          <w:lang w:eastAsia="he-IL"/>
        </w:rPr>
        <w:t>,</w:t>
      </w:r>
      <w:r>
        <w:rPr>
          <w:rFonts w:hint="cs"/>
          <w:rtl/>
          <w:lang w:eastAsia="he-IL"/>
        </w:rPr>
        <w:t xml:space="preserve"> את צריכה למצוא תמריצים כדי לאפשר לחברות הישראליות לחפש את הכסף בישראל ולא בחו"ל.</w:t>
      </w:r>
    </w:p>
    <w:p w:rsidR="00365AF4" w:rsidRDefault="00365AF4" w:rsidP="00E00E4C">
      <w:pPr>
        <w:rPr>
          <w:rtl/>
          <w:lang w:eastAsia="he-IL"/>
        </w:rPr>
      </w:pPr>
    </w:p>
    <w:p w:rsidR="00365AF4" w:rsidRDefault="00365AF4" w:rsidP="00365AF4">
      <w:pPr>
        <w:pStyle w:val="af9"/>
        <w:keepNext/>
        <w:rPr>
          <w:rtl/>
          <w:lang w:eastAsia="he-IL"/>
        </w:rPr>
      </w:pPr>
      <w:bookmarkStart w:id="308" w:name="ET_guest_696941_92"/>
      <w:r w:rsidRPr="00365AF4">
        <w:rPr>
          <w:rStyle w:val="TagStyle"/>
          <w:rtl/>
        </w:rPr>
        <w:t xml:space="preserve"> &lt;&lt; אורח &gt;&gt; </w:t>
      </w:r>
      <w:r>
        <w:rPr>
          <w:rtl/>
          <w:lang w:eastAsia="he-IL"/>
        </w:rPr>
        <w:t>ענת גואטה:</w:t>
      </w:r>
      <w:r w:rsidRPr="00365AF4">
        <w:rPr>
          <w:rStyle w:val="TagStyle"/>
          <w:rtl/>
        </w:rPr>
        <w:t xml:space="preserve"> &lt;&lt; אורח &gt;&gt;</w:t>
      </w:r>
      <w:r>
        <w:rPr>
          <w:rtl/>
          <w:lang w:eastAsia="he-IL"/>
        </w:rPr>
        <w:t xml:space="preserve">   </w:t>
      </w:r>
      <w:bookmarkEnd w:id="308"/>
    </w:p>
    <w:p w:rsidR="00365AF4" w:rsidRDefault="00365AF4" w:rsidP="00365AF4">
      <w:pPr>
        <w:pStyle w:val="KeepWithNext"/>
        <w:rPr>
          <w:rtl/>
          <w:lang w:eastAsia="he-IL"/>
        </w:rPr>
      </w:pPr>
    </w:p>
    <w:p w:rsidR="00365AF4" w:rsidRPr="00365AF4" w:rsidRDefault="00365AF4" w:rsidP="00365AF4">
      <w:pPr>
        <w:rPr>
          <w:rtl/>
          <w:lang w:eastAsia="he-IL"/>
        </w:rPr>
      </w:pPr>
      <w:r>
        <w:rPr>
          <w:rFonts w:hint="cs"/>
          <w:rtl/>
          <w:lang w:eastAsia="he-IL"/>
        </w:rPr>
        <w:t xml:space="preserve">חד וחלק. </w:t>
      </w:r>
    </w:p>
    <w:p w:rsidR="00E00E4C" w:rsidRDefault="00E00E4C" w:rsidP="00E00E4C">
      <w:pPr>
        <w:rPr>
          <w:rtl/>
          <w:lang w:eastAsia="he-IL"/>
        </w:rPr>
      </w:pPr>
    </w:p>
    <w:p w:rsidR="00E00E4C" w:rsidRDefault="00E00E4C" w:rsidP="00E00E4C">
      <w:pPr>
        <w:pStyle w:val="af9"/>
        <w:keepNext/>
        <w:rPr>
          <w:rtl/>
          <w:lang w:eastAsia="he-IL"/>
        </w:rPr>
      </w:pPr>
      <w:bookmarkStart w:id="309" w:name="ET_guest_708407_36"/>
      <w:r w:rsidRPr="00E00E4C">
        <w:rPr>
          <w:rStyle w:val="TagStyle"/>
          <w:rtl/>
        </w:rPr>
        <w:t xml:space="preserve"> &lt;&lt; אורח &gt;&gt; </w:t>
      </w:r>
      <w:r>
        <w:rPr>
          <w:rtl/>
          <w:lang w:eastAsia="he-IL"/>
        </w:rPr>
        <w:t>אילן פלטו:</w:t>
      </w:r>
      <w:r w:rsidRPr="00E00E4C">
        <w:rPr>
          <w:rStyle w:val="TagStyle"/>
          <w:rtl/>
        </w:rPr>
        <w:t xml:space="preserve"> &lt;&lt; אורח &gt;&gt;</w:t>
      </w:r>
      <w:r>
        <w:rPr>
          <w:rtl/>
          <w:lang w:eastAsia="he-IL"/>
        </w:rPr>
        <w:t xml:space="preserve">   </w:t>
      </w:r>
      <w:bookmarkEnd w:id="309"/>
    </w:p>
    <w:p w:rsidR="00E00E4C" w:rsidRDefault="00E00E4C" w:rsidP="00E00E4C">
      <w:pPr>
        <w:pStyle w:val="KeepWithNext"/>
        <w:rPr>
          <w:rtl/>
          <w:lang w:eastAsia="he-IL"/>
        </w:rPr>
      </w:pPr>
    </w:p>
    <w:p w:rsidR="00E00E4C" w:rsidRDefault="00E00E4C" w:rsidP="00E00E4C">
      <w:pPr>
        <w:rPr>
          <w:rtl/>
          <w:lang w:eastAsia="he-IL"/>
        </w:rPr>
      </w:pPr>
      <w:r>
        <w:rPr>
          <w:rFonts w:hint="cs"/>
          <w:rtl/>
          <w:lang w:eastAsia="he-IL"/>
        </w:rPr>
        <w:t>ובבורסה</w:t>
      </w:r>
      <w:r w:rsidR="00365AF4">
        <w:rPr>
          <w:rFonts w:hint="cs"/>
          <w:rtl/>
          <w:lang w:eastAsia="he-IL"/>
        </w:rPr>
        <w:t xml:space="preserve">. </w:t>
      </w:r>
    </w:p>
    <w:p w:rsidR="00E00E4C" w:rsidRDefault="00E00E4C" w:rsidP="00E00E4C">
      <w:pPr>
        <w:rPr>
          <w:rtl/>
          <w:lang w:eastAsia="he-IL"/>
        </w:rPr>
      </w:pPr>
    </w:p>
    <w:p w:rsidR="00E00E4C" w:rsidRDefault="00E00E4C" w:rsidP="00E00E4C">
      <w:pPr>
        <w:pStyle w:val="a4"/>
        <w:keepNext/>
        <w:rPr>
          <w:rtl/>
        </w:rPr>
      </w:pPr>
      <w:bookmarkStart w:id="310" w:name="ET_speaker_5726_37"/>
      <w:r w:rsidRPr="00E00E4C">
        <w:rPr>
          <w:rStyle w:val="TagStyle"/>
          <w:rtl/>
        </w:rPr>
        <w:t xml:space="preserve"> &lt;&lt; דובר &gt;&gt; </w:t>
      </w:r>
      <w:r>
        <w:rPr>
          <w:rtl/>
        </w:rPr>
        <w:t>ינון אזולאי (ש"ס):</w:t>
      </w:r>
      <w:r w:rsidRPr="00E00E4C">
        <w:rPr>
          <w:rStyle w:val="TagStyle"/>
          <w:rtl/>
        </w:rPr>
        <w:t xml:space="preserve"> &lt;&lt; דובר &gt;&gt;</w:t>
      </w:r>
      <w:r>
        <w:rPr>
          <w:rtl/>
        </w:rPr>
        <w:t xml:space="preserve">   </w:t>
      </w:r>
      <w:bookmarkEnd w:id="310"/>
    </w:p>
    <w:p w:rsidR="00E00E4C" w:rsidRDefault="00E00E4C" w:rsidP="00E00E4C">
      <w:pPr>
        <w:pStyle w:val="KeepWithNext"/>
        <w:rPr>
          <w:rtl/>
          <w:lang w:eastAsia="he-IL"/>
        </w:rPr>
      </w:pPr>
    </w:p>
    <w:p w:rsidR="00E00E4C" w:rsidRDefault="00365AF4" w:rsidP="00E00E4C">
      <w:pPr>
        <w:rPr>
          <w:rtl/>
          <w:lang w:eastAsia="he-IL"/>
        </w:rPr>
      </w:pPr>
      <w:r>
        <w:rPr>
          <w:rFonts w:hint="cs"/>
          <w:rtl/>
          <w:lang w:eastAsia="he-IL"/>
        </w:rPr>
        <w:t xml:space="preserve">אני רואה ב-2021 את הקפיצה מכל השנים </w:t>
      </w:r>
      <w:bookmarkStart w:id="311" w:name="_ETM_Q1_3142136"/>
      <w:bookmarkEnd w:id="311"/>
      <w:r>
        <w:rPr>
          <w:rFonts w:hint="cs"/>
          <w:rtl/>
          <w:lang w:eastAsia="he-IL"/>
        </w:rPr>
        <w:t xml:space="preserve">שהיו. אפילו במגזר הציבורי בגיוסים אנחנו רואים קפיצה מאוד גדולה. </w:t>
      </w:r>
      <w:bookmarkStart w:id="312" w:name="_ETM_Q1_3150725"/>
      <w:bookmarkEnd w:id="312"/>
      <w:r>
        <w:rPr>
          <w:rFonts w:hint="cs"/>
          <w:rtl/>
          <w:lang w:eastAsia="he-IL"/>
        </w:rPr>
        <w:t xml:space="preserve">ממש קפיצה משמעותית. במגזר הפרטי בישראל אמרת למה זה קרה, </w:t>
      </w:r>
      <w:bookmarkStart w:id="313" w:name="_ETM_Q1_3156827"/>
      <w:bookmarkEnd w:id="313"/>
      <w:r>
        <w:rPr>
          <w:rFonts w:hint="cs"/>
          <w:rtl/>
          <w:lang w:eastAsia="he-IL"/>
        </w:rPr>
        <w:t xml:space="preserve">בגלל הרפורמה, בגלל הקורונה. </w:t>
      </w:r>
    </w:p>
    <w:p w:rsidR="00240BBF" w:rsidRDefault="00240BBF" w:rsidP="00E00E4C">
      <w:pPr>
        <w:rPr>
          <w:rtl/>
          <w:lang w:eastAsia="he-IL"/>
        </w:rPr>
      </w:pPr>
    </w:p>
    <w:p w:rsidR="00240BBF" w:rsidRDefault="00240BBF" w:rsidP="00240BBF">
      <w:pPr>
        <w:pStyle w:val="af9"/>
        <w:keepNext/>
        <w:rPr>
          <w:rtl/>
          <w:lang w:eastAsia="he-IL"/>
        </w:rPr>
      </w:pPr>
      <w:bookmarkStart w:id="314" w:name="ET_guest_696941_38"/>
      <w:r w:rsidRPr="00240BBF">
        <w:rPr>
          <w:rStyle w:val="TagStyle"/>
          <w:rtl/>
        </w:rPr>
        <w:t xml:space="preserve"> &lt;&lt; אורח &gt;&gt; </w:t>
      </w:r>
      <w:r>
        <w:rPr>
          <w:rtl/>
          <w:lang w:eastAsia="he-IL"/>
        </w:rPr>
        <w:t>ענת גואטה:</w:t>
      </w:r>
      <w:r w:rsidRPr="00240BBF">
        <w:rPr>
          <w:rStyle w:val="TagStyle"/>
          <w:rtl/>
        </w:rPr>
        <w:t xml:space="preserve"> &lt;&lt; אורח &gt;&gt;</w:t>
      </w:r>
      <w:r>
        <w:rPr>
          <w:rtl/>
          <w:lang w:eastAsia="he-IL"/>
        </w:rPr>
        <w:t xml:space="preserve">   </w:t>
      </w:r>
      <w:bookmarkEnd w:id="314"/>
    </w:p>
    <w:p w:rsidR="00240BBF" w:rsidRDefault="00240BBF" w:rsidP="00240BBF">
      <w:pPr>
        <w:pStyle w:val="KeepWithNext"/>
        <w:rPr>
          <w:rtl/>
          <w:lang w:eastAsia="he-IL"/>
        </w:rPr>
      </w:pPr>
    </w:p>
    <w:p w:rsidR="00240BBF" w:rsidRDefault="00240BBF" w:rsidP="00A14948">
      <w:pPr>
        <w:rPr>
          <w:rtl/>
          <w:lang w:eastAsia="he-IL"/>
        </w:rPr>
      </w:pPr>
      <w:r>
        <w:rPr>
          <w:rFonts w:hint="cs"/>
          <w:rtl/>
          <w:lang w:eastAsia="he-IL"/>
        </w:rPr>
        <w:t xml:space="preserve">אתה צודק. באמת לא </w:t>
      </w:r>
      <w:r w:rsidR="00365AF4">
        <w:rPr>
          <w:rFonts w:hint="cs"/>
          <w:rtl/>
          <w:lang w:eastAsia="he-IL"/>
        </w:rPr>
        <w:t>אמרתי</w:t>
      </w:r>
      <w:r>
        <w:rPr>
          <w:rFonts w:hint="cs"/>
          <w:rtl/>
          <w:lang w:eastAsia="he-IL"/>
        </w:rPr>
        <w:t xml:space="preserve"> על זה מילה, אבל</w:t>
      </w:r>
      <w:r w:rsidR="00365AF4">
        <w:rPr>
          <w:rFonts w:hint="cs"/>
          <w:rtl/>
          <w:lang w:eastAsia="he-IL"/>
        </w:rPr>
        <w:t xml:space="preserve"> </w:t>
      </w:r>
      <w:r>
        <w:rPr>
          <w:rFonts w:hint="cs"/>
          <w:rtl/>
          <w:lang w:eastAsia="he-IL"/>
        </w:rPr>
        <w:t>בשנת הקורונה ראינו גאות</w:t>
      </w:r>
      <w:r w:rsidR="00365AF4">
        <w:rPr>
          <w:rFonts w:hint="cs"/>
          <w:rtl/>
          <w:lang w:eastAsia="he-IL"/>
        </w:rPr>
        <w:t xml:space="preserve"> חסרת </w:t>
      </w:r>
      <w:bookmarkStart w:id="315" w:name="_ETM_Q1_3167776"/>
      <w:bookmarkEnd w:id="315"/>
      <w:r w:rsidR="00365AF4">
        <w:rPr>
          <w:rFonts w:hint="cs"/>
          <w:rtl/>
          <w:lang w:eastAsia="he-IL"/>
        </w:rPr>
        <w:t>תקדים בהנפקות בשווקי ההון בעולם</w:t>
      </w:r>
      <w:r>
        <w:rPr>
          <w:rFonts w:hint="cs"/>
          <w:rtl/>
          <w:lang w:eastAsia="he-IL"/>
        </w:rPr>
        <w:t xml:space="preserve"> ולא רק בישראל</w:t>
      </w:r>
      <w:r w:rsidR="00365AF4">
        <w:rPr>
          <w:rFonts w:hint="cs"/>
          <w:rtl/>
          <w:lang w:eastAsia="he-IL"/>
        </w:rPr>
        <w:t xml:space="preserve">. מה שקרה </w:t>
      </w:r>
      <w:bookmarkStart w:id="316" w:name="_ETM_Q1_3172068"/>
      <w:bookmarkEnd w:id="316"/>
      <w:r w:rsidR="00365AF4">
        <w:rPr>
          <w:rFonts w:hint="cs"/>
          <w:rtl/>
          <w:lang w:eastAsia="he-IL"/>
        </w:rPr>
        <w:t xml:space="preserve">בקורונה הוא שהיה חשש </w:t>
      </w:r>
      <w:r>
        <w:rPr>
          <w:rFonts w:hint="cs"/>
          <w:rtl/>
          <w:lang w:eastAsia="he-IL"/>
        </w:rPr>
        <w:t>גדול</w:t>
      </w:r>
      <w:r w:rsidR="00365AF4">
        <w:rPr>
          <w:rFonts w:hint="cs"/>
          <w:rtl/>
          <w:lang w:eastAsia="he-IL"/>
        </w:rPr>
        <w:t xml:space="preserve"> מאוד</w:t>
      </w:r>
      <w:r>
        <w:rPr>
          <w:rFonts w:hint="cs"/>
          <w:rtl/>
          <w:lang w:eastAsia="he-IL"/>
        </w:rPr>
        <w:t xml:space="preserve"> שהמשבר יתגלגל למשבר פיננסי</w:t>
      </w:r>
      <w:r w:rsidR="00365AF4">
        <w:rPr>
          <w:rFonts w:hint="cs"/>
          <w:rtl/>
          <w:lang w:eastAsia="he-IL"/>
        </w:rPr>
        <w:t xml:space="preserve">, ועל מנת לא להגיע </w:t>
      </w:r>
      <w:bookmarkStart w:id="317" w:name="_ETM_Q1_3177694"/>
      <w:bookmarkEnd w:id="317"/>
      <w:r w:rsidR="00365AF4">
        <w:rPr>
          <w:rFonts w:hint="cs"/>
          <w:rtl/>
          <w:lang w:eastAsia="he-IL"/>
        </w:rPr>
        <w:t>לשם</w:t>
      </w:r>
      <w:r w:rsidR="00A14948">
        <w:rPr>
          <w:rFonts w:hint="cs"/>
          <w:rtl/>
          <w:lang w:eastAsia="he-IL"/>
        </w:rPr>
        <w:t>, ולשמחתנו באמת לא הגענו לשם,</w:t>
      </w:r>
      <w:r>
        <w:rPr>
          <w:rFonts w:hint="cs"/>
          <w:rtl/>
          <w:lang w:eastAsia="he-IL"/>
        </w:rPr>
        <w:t xml:space="preserve"> ממשלות באמצעות בנקים מרכזיים</w:t>
      </w:r>
      <w:r w:rsidR="00A14948">
        <w:rPr>
          <w:rFonts w:hint="cs"/>
          <w:rtl/>
          <w:lang w:eastAsia="he-IL"/>
        </w:rPr>
        <w:t xml:space="preserve"> נכנסו לתוך שווקי </w:t>
      </w:r>
      <w:bookmarkStart w:id="318" w:name="_ETM_Q1_3186573"/>
      <w:bookmarkEnd w:id="318"/>
      <w:r w:rsidR="00A14948">
        <w:rPr>
          <w:rFonts w:hint="cs"/>
          <w:rtl/>
          <w:lang w:eastAsia="he-IL"/>
        </w:rPr>
        <w:t xml:space="preserve">ההון והפכו להיות שחקן פעיל בתוך שווקי ההון. </w:t>
      </w:r>
      <w:r>
        <w:rPr>
          <w:rFonts w:hint="cs"/>
          <w:rtl/>
          <w:lang w:eastAsia="he-IL"/>
        </w:rPr>
        <w:t>זאת אומרת</w:t>
      </w:r>
      <w:r w:rsidR="00A14948">
        <w:rPr>
          <w:rFonts w:hint="cs"/>
          <w:rtl/>
          <w:lang w:eastAsia="he-IL"/>
        </w:rPr>
        <w:t>,</w:t>
      </w:r>
      <w:r>
        <w:rPr>
          <w:rFonts w:hint="cs"/>
          <w:rtl/>
          <w:lang w:eastAsia="he-IL"/>
        </w:rPr>
        <w:t xml:space="preserve"> היו הזרמות של תמריצים</w:t>
      </w:r>
      <w:r w:rsidR="00A14948">
        <w:rPr>
          <w:rFonts w:hint="cs"/>
          <w:rtl/>
          <w:lang w:eastAsia="he-IL"/>
        </w:rPr>
        <w:t xml:space="preserve"> </w:t>
      </w:r>
      <w:bookmarkStart w:id="319" w:name="_ETM_Q1_3190589"/>
      <w:bookmarkEnd w:id="319"/>
      <w:r w:rsidR="00A14948">
        <w:rPr>
          <w:rFonts w:hint="cs"/>
          <w:rtl/>
          <w:lang w:eastAsia="he-IL"/>
        </w:rPr>
        <w:t>לחברות ולשווקים.</w:t>
      </w:r>
      <w:r>
        <w:rPr>
          <w:rFonts w:hint="cs"/>
          <w:rtl/>
          <w:lang w:eastAsia="he-IL"/>
        </w:rPr>
        <w:t xml:space="preserve"> בישראל</w:t>
      </w:r>
      <w:r w:rsidR="00A14948">
        <w:rPr>
          <w:rFonts w:hint="cs"/>
          <w:rtl/>
          <w:lang w:eastAsia="he-IL"/>
        </w:rPr>
        <w:t>, אני מזכירה לכם,</w:t>
      </w:r>
      <w:r>
        <w:rPr>
          <w:rFonts w:hint="cs"/>
          <w:rtl/>
          <w:lang w:eastAsia="he-IL"/>
        </w:rPr>
        <w:t xml:space="preserve"> במהלך שנת 2020 </w:t>
      </w:r>
      <w:r w:rsidR="00A14948">
        <w:rPr>
          <w:rFonts w:hint="cs"/>
          <w:rtl/>
          <w:lang w:eastAsia="he-IL"/>
        </w:rPr>
        <w:t xml:space="preserve">לראשונה בהיסטוריה </w:t>
      </w:r>
      <w:r>
        <w:rPr>
          <w:rFonts w:hint="cs"/>
          <w:rtl/>
          <w:lang w:eastAsia="he-IL"/>
        </w:rPr>
        <w:t>בנק ישראל</w:t>
      </w:r>
      <w:r w:rsidR="00A14948">
        <w:rPr>
          <w:rFonts w:hint="cs"/>
          <w:rtl/>
          <w:lang w:eastAsia="he-IL"/>
        </w:rPr>
        <w:t xml:space="preserve"> הפך להיות משקיע </w:t>
      </w:r>
      <w:bookmarkStart w:id="320" w:name="_ETM_Q1_3196754"/>
      <w:bookmarkEnd w:id="320"/>
      <w:r w:rsidR="00A14948">
        <w:rPr>
          <w:rFonts w:hint="cs"/>
          <w:rtl/>
          <w:lang w:eastAsia="he-IL"/>
        </w:rPr>
        <w:t xml:space="preserve">בשוק ההון. בנק ישראל </w:t>
      </w:r>
      <w:r>
        <w:rPr>
          <w:rFonts w:hint="cs"/>
          <w:rtl/>
          <w:lang w:eastAsia="he-IL"/>
        </w:rPr>
        <w:t xml:space="preserve">פתח </w:t>
      </w:r>
      <w:proofErr w:type="spellStart"/>
      <w:r>
        <w:rPr>
          <w:rFonts w:hint="cs"/>
          <w:rtl/>
          <w:lang w:eastAsia="he-IL"/>
        </w:rPr>
        <w:t>תוכנית</w:t>
      </w:r>
      <w:proofErr w:type="spellEnd"/>
      <w:r>
        <w:rPr>
          <w:rFonts w:hint="cs"/>
          <w:rtl/>
          <w:lang w:eastAsia="he-IL"/>
        </w:rPr>
        <w:t xml:space="preserve"> רכישות</w:t>
      </w:r>
      <w:r w:rsidR="00A14948">
        <w:rPr>
          <w:rFonts w:hint="cs"/>
          <w:rtl/>
          <w:lang w:eastAsia="he-IL"/>
        </w:rPr>
        <w:t xml:space="preserve"> ועיצוב לשוק ההון,</w:t>
      </w:r>
      <w:r>
        <w:rPr>
          <w:rFonts w:hint="cs"/>
          <w:rtl/>
          <w:lang w:eastAsia="he-IL"/>
        </w:rPr>
        <w:t xml:space="preserve"> שלמעשה יצר ביטחון וודאות לגופים </w:t>
      </w:r>
      <w:r w:rsidR="00A14948">
        <w:rPr>
          <w:rFonts w:hint="cs"/>
          <w:rtl/>
          <w:lang w:eastAsia="he-IL"/>
        </w:rPr>
        <w:t xml:space="preserve">לבוא ולגייס כסף </w:t>
      </w:r>
      <w:bookmarkStart w:id="321" w:name="_ETM_Q1_3208789"/>
      <w:bookmarkEnd w:id="321"/>
      <w:r w:rsidR="00A14948">
        <w:rPr>
          <w:rFonts w:hint="cs"/>
          <w:rtl/>
          <w:lang w:eastAsia="he-IL"/>
        </w:rPr>
        <w:t xml:space="preserve">בשוק. </w:t>
      </w:r>
    </w:p>
    <w:p w:rsidR="00240BBF" w:rsidRDefault="00240BBF" w:rsidP="00240BBF">
      <w:pPr>
        <w:rPr>
          <w:rtl/>
          <w:lang w:eastAsia="he-IL"/>
        </w:rPr>
      </w:pPr>
    </w:p>
    <w:p w:rsidR="00240BBF" w:rsidRDefault="00240BBF" w:rsidP="00240BBF">
      <w:pPr>
        <w:pStyle w:val="af6"/>
        <w:keepNext/>
        <w:rPr>
          <w:rtl/>
        </w:rPr>
      </w:pPr>
      <w:bookmarkStart w:id="322" w:name="ET_yor_5857_39"/>
      <w:r w:rsidRPr="00240BBF">
        <w:rPr>
          <w:rStyle w:val="TagStyle"/>
          <w:rtl/>
        </w:rPr>
        <w:t xml:space="preserve"> &lt;&lt; </w:t>
      </w:r>
      <w:proofErr w:type="spellStart"/>
      <w:r w:rsidRPr="00240BBF">
        <w:rPr>
          <w:rStyle w:val="TagStyle"/>
          <w:rtl/>
        </w:rPr>
        <w:t>יור</w:t>
      </w:r>
      <w:proofErr w:type="spellEnd"/>
      <w:r w:rsidRPr="00240BBF">
        <w:rPr>
          <w:rStyle w:val="TagStyle"/>
          <w:rtl/>
        </w:rPr>
        <w:t xml:space="preserve"> &gt;&gt; </w:t>
      </w:r>
      <w:r>
        <w:rPr>
          <w:rtl/>
        </w:rPr>
        <w:t>היו"ר אלכס קושניר:</w:t>
      </w:r>
      <w:r w:rsidRPr="00240BBF">
        <w:rPr>
          <w:rStyle w:val="TagStyle"/>
          <w:rtl/>
        </w:rPr>
        <w:t xml:space="preserve"> &lt;&lt; יור &gt;&gt;</w:t>
      </w:r>
      <w:r>
        <w:rPr>
          <w:rtl/>
        </w:rPr>
        <w:t xml:space="preserve">   </w:t>
      </w:r>
      <w:bookmarkEnd w:id="322"/>
    </w:p>
    <w:p w:rsidR="00240BBF" w:rsidRDefault="00240BBF" w:rsidP="00240BBF">
      <w:pPr>
        <w:pStyle w:val="KeepWithNext"/>
        <w:rPr>
          <w:rtl/>
          <w:lang w:eastAsia="he-IL"/>
        </w:rPr>
      </w:pPr>
    </w:p>
    <w:p w:rsidR="00240BBF" w:rsidRDefault="00A14948" w:rsidP="00240BBF">
      <w:pPr>
        <w:rPr>
          <w:rtl/>
          <w:lang w:eastAsia="he-IL"/>
        </w:rPr>
      </w:pPr>
      <w:r>
        <w:rPr>
          <w:rFonts w:hint="cs"/>
          <w:rtl/>
          <w:lang w:eastAsia="he-IL"/>
        </w:rPr>
        <w:t xml:space="preserve">זאת אומרת, </w:t>
      </w:r>
      <w:r w:rsidR="00240BBF">
        <w:rPr>
          <w:rFonts w:hint="cs"/>
          <w:rtl/>
          <w:lang w:eastAsia="he-IL"/>
        </w:rPr>
        <w:t>מה שאנחנו רואים פה זה נתון שהוא מלאכותי</w:t>
      </w:r>
      <w:r>
        <w:rPr>
          <w:rFonts w:hint="cs"/>
          <w:rtl/>
          <w:lang w:eastAsia="he-IL"/>
        </w:rPr>
        <w:t xml:space="preserve">, כי הוא אחרי ההתערבות של </w:t>
      </w:r>
      <w:bookmarkStart w:id="323" w:name="_ETM_Q1_3212442"/>
      <w:bookmarkEnd w:id="323"/>
      <w:r>
        <w:rPr>
          <w:rFonts w:hint="cs"/>
          <w:rtl/>
          <w:lang w:eastAsia="he-IL"/>
        </w:rPr>
        <w:t xml:space="preserve">הממשלה. </w:t>
      </w:r>
    </w:p>
    <w:p w:rsidR="00240BBF" w:rsidRDefault="00240BBF" w:rsidP="00240BBF">
      <w:pPr>
        <w:rPr>
          <w:rtl/>
          <w:lang w:eastAsia="he-IL"/>
        </w:rPr>
      </w:pPr>
    </w:p>
    <w:p w:rsidR="00240BBF" w:rsidRDefault="00240BBF" w:rsidP="00240BBF">
      <w:pPr>
        <w:pStyle w:val="af9"/>
        <w:keepNext/>
        <w:rPr>
          <w:rtl/>
          <w:lang w:eastAsia="he-IL"/>
        </w:rPr>
      </w:pPr>
      <w:bookmarkStart w:id="324" w:name="ET_guest_696941_40"/>
      <w:r w:rsidRPr="00240BBF">
        <w:rPr>
          <w:rStyle w:val="TagStyle"/>
          <w:rtl/>
        </w:rPr>
        <w:t xml:space="preserve"> &lt;&lt; אורח &gt;&gt; </w:t>
      </w:r>
      <w:r>
        <w:rPr>
          <w:rtl/>
          <w:lang w:eastAsia="he-IL"/>
        </w:rPr>
        <w:t>ענת גואטה:</w:t>
      </w:r>
      <w:r w:rsidRPr="00240BBF">
        <w:rPr>
          <w:rStyle w:val="TagStyle"/>
          <w:rtl/>
        </w:rPr>
        <w:t xml:space="preserve"> &lt;&lt; אורח &gt;&gt;</w:t>
      </w:r>
      <w:r>
        <w:rPr>
          <w:rtl/>
          <w:lang w:eastAsia="he-IL"/>
        </w:rPr>
        <w:t xml:space="preserve">   </w:t>
      </w:r>
      <w:bookmarkEnd w:id="324"/>
    </w:p>
    <w:p w:rsidR="00240BBF" w:rsidRDefault="00240BBF" w:rsidP="00240BBF">
      <w:pPr>
        <w:pStyle w:val="KeepWithNext"/>
        <w:rPr>
          <w:rtl/>
          <w:lang w:eastAsia="he-IL"/>
        </w:rPr>
      </w:pPr>
    </w:p>
    <w:p w:rsidR="00240BBF" w:rsidRDefault="00240BBF" w:rsidP="00A14948">
      <w:pPr>
        <w:rPr>
          <w:rtl/>
          <w:lang w:eastAsia="he-IL"/>
        </w:rPr>
      </w:pPr>
      <w:r>
        <w:rPr>
          <w:rFonts w:hint="cs"/>
          <w:rtl/>
          <w:lang w:eastAsia="he-IL"/>
        </w:rPr>
        <w:t>לא הייתי אומרת ש</w:t>
      </w:r>
      <w:r w:rsidR="00A14948">
        <w:rPr>
          <w:rFonts w:hint="cs"/>
          <w:rtl/>
          <w:lang w:eastAsia="he-IL"/>
        </w:rPr>
        <w:t>זה נתון</w:t>
      </w:r>
      <w:r>
        <w:rPr>
          <w:rFonts w:hint="cs"/>
          <w:rtl/>
          <w:lang w:eastAsia="he-IL"/>
        </w:rPr>
        <w:t xml:space="preserve"> מלאכותי</w:t>
      </w:r>
      <w:r w:rsidR="00A14948">
        <w:rPr>
          <w:rFonts w:hint="cs"/>
          <w:rtl/>
          <w:lang w:eastAsia="he-IL"/>
        </w:rPr>
        <w:t xml:space="preserve">. בפועל שווקי ההון בעולם תפקדו בצורה טובה </w:t>
      </w:r>
      <w:bookmarkStart w:id="325" w:name="_ETM_Q1_3219006"/>
      <w:bookmarkEnd w:id="325"/>
      <w:r w:rsidR="00A14948">
        <w:rPr>
          <w:rFonts w:hint="cs"/>
          <w:rtl/>
          <w:lang w:eastAsia="he-IL"/>
        </w:rPr>
        <w:t>בשנת הקורונה בגלל רשת ביטחון שממשלות פרסו לשווקים</w:t>
      </w:r>
      <w:r>
        <w:rPr>
          <w:rFonts w:hint="cs"/>
          <w:rtl/>
          <w:lang w:eastAsia="he-IL"/>
        </w:rPr>
        <w:t xml:space="preserve"> באמצעות מעורבות של בנקים מרכזיים </w:t>
      </w:r>
      <w:r w:rsidR="00A14948">
        <w:rPr>
          <w:rFonts w:hint="cs"/>
          <w:rtl/>
          <w:lang w:eastAsia="he-IL"/>
        </w:rPr>
        <w:t xml:space="preserve">בפעילות </w:t>
      </w:r>
      <w:r>
        <w:rPr>
          <w:rFonts w:hint="cs"/>
          <w:rtl/>
          <w:lang w:eastAsia="he-IL"/>
        </w:rPr>
        <w:t>במסחר.</w:t>
      </w:r>
      <w:r w:rsidR="00A14948">
        <w:rPr>
          <w:rFonts w:hint="cs"/>
          <w:rtl/>
          <w:lang w:eastAsia="he-IL"/>
        </w:rPr>
        <w:t xml:space="preserve"> התהליך הזה הוא תהליך שקרה גם בישראל.</w:t>
      </w:r>
      <w:r>
        <w:rPr>
          <w:rFonts w:hint="cs"/>
          <w:rtl/>
          <w:lang w:eastAsia="he-IL"/>
        </w:rPr>
        <w:t xml:space="preserve"> אנחנו לא יודעים לומר מה היה קורה אם התהליך הזה לא היה קורה</w:t>
      </w:r>
      <w:r w:rsidR="00A14948">
        <w:rPr>
          <w:rFonts w:hint="cs"/>
          <w:rtl/>
          <w:lang w:eastAsia="he-IL"/>
        </w:rPr>
        <w:t xml:space="preserve">, זאת אומרת אם </w:t>
      </w:r>
      <w:bookmarkStart w:id="326" w:name="_ETM_Q1_3238307"/>
      <w:bookmarkEnd w:id="326"/>
      <w:r w:rsidR="00A14948">
        <w:rPr>
          <w:rFonts w:hint="cs"/>
          <w:rtl/>
          <w:lang w:eastAsia="he-IL"/>
        </w:rPr>
        <w:t xml:space="preserve">ממשלות היו מחליטות שהן עומדות מנגד. </w:t>
      </w:r>
      <w:r>
        <w:rPr>
          <w:rFonts w:hint="cs"/>
          <w:rtl/>
          <w:lang w:eastAsia="he-IL"/>
        </w:rPr>
        <w:t xml:space="preserve"> </w:t>
      </w:r>
    </w:p>
    <w:p w:rsidR="00240BBF" w:rsidRDefault="00240BBF" w:rsidP="00240BBF">
      <w:pPr>
        <w:rPr>
          <w:rtl/>
          <w:lang w:eastAsia="he-IL"/>
        </w:rPr>
      </w:pPr>
    </w:p>
    <w:p w:rsidR="00240BBF" w:rsidRDefault="00240BBF" w:rsidP="00240BBF">
      <w:pPr>
        <w:pStyle w:val="a4"/>
        <w:keepNext/>
        <w:rPr>
          <w:rtl/>
        </w:rPr>
      </w:pPr>
      <w:bookmarkStart w:id="327" w:name="ET_speaker_6150_41"/>
      <w:r w:rsidRPr="00240BB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40BBF">
        <w:rPr>
          <w:rStyle w:val="TagStyle"/>
          <w:rtl/>
        </w:rPr>
        <w:t xml:space="preserve"> &lt;&lt; דובר &gt;&gt;</w:t>
      </w:r>
      <w:r>
        <w:rPr>
          <w:rtl/>
        </w:rPr>
        <w:t xml:space="preserve">   </w:t>
      </w:r>
      <w:bookmarkEnd w:id="327"/>
    </w:p>
    <w:p w:rsidR="00240BBF" w:rsidRDefault="00240BBF" w:rsidP="00240BBF">
      <w:pPr>
        <w:pStyle w:val="KeepWithNext"/>
        <w:rPr>
          <w:rtl/>
          <w:lang w:eastAsia="he-IL"/>
        </w:rPr>
      </w:pPr>
    </w:p>
    <w:p w:rsidR="00240BBF" w:rsidRDefault="00A14948" w:rsidP="00240BBF">
      <w:pPr>
        <w:rPr>
          <w:rtl/>
          <w:lang w:eastAsia="he-IL"/>
        </w:rPr>
      </w:pPr>
      <w:r>
        <w:rPr>
          <w:rFonts w:hint="cs"/>
          <w:rtl/>
          <w:lang w:eastAsia="he-IL"/>
        </w:rPr>
        <w:t xml:space="preserve">המגמה הזאת ממשיכה. הם ממשיכות </w:t>
      </w:r>
      <w:bookmarkStart w:id="328" w:name="_ETM_Q1_3248083"/>
      <w:bookmarkEnd w:id="328"/>
      <w:r>
        <w:rPr>
          <w:rFonts w:hint="cs"/>
          <w:rtl/>
          <w:lang w:eastAsia="he-IL"/>
        </w:rPr>
        <w:t xml:space="preserve">להישאר בתוך הבורסה. </w:t>
      </w:r>
    </w:p>
    <w:p w:rsidR="00240BBF" w:rsidRDefault="00240BBF" w:rsidP="00240BBF">
      <w:pPr>
        <w:rPr>
          <w:rtl/>
          <w:lang w:eastAsia="he-IL"/>
        </w:rPr>
      </w:pPr>
    </w:p>
    <w:p w:rsidR="00240BBF" w:rsidRDefault="00240BBF" w:rsidP="00240BBF">
      <w:pPr>
        <w:pStyle w:val="af9"/>
        <w:keepNext/>
        <w:rPr>
          <w:rtl/>
          <w:lang w:eastAsia="he-IL"/>
        </w:rPr>
      </w:pPr>
      <w:bookmarkStart w:id="329" w:name="ET_guest_696941_42"/>
      <w:r w:rsidRPr="00240BBF">
        <w:rPr>
          <w:rStyle w:val="TagStyle"/>
          <w:rtl/>
        </w:rPr>
        <w:t xml:space="preserve"> &lt;&lt; אורח &gt;&gt; </w:t>
      </w:r>
      <w:r>
        <w:rPr>
          <w:rtl/>
          <w:lang w:eastAsia="he-IL"/>
        </w:rPr>
        <w:t>ענת גואטה:</w:t>
      </w:r>
      <w:r w:rsidRPr="00240BBF">
        <w:rPr>
          <w:rStyle w:val="TagStyle"/>
          <w:rtl/>
        </w:rPr>
        <w:t xml:space="preserve"> &lt;&lt; אורח &gt;&gt;</w:t>
      </w:r>
      <w:r>
        <w:rPr>
          <w:rtl/>
          <w:lang w:eastAsia="he-IL"/>
        </w:rPr>
        <w:t xml:space="preserve">   </w:t>
      </w:r>
      <w:bookmarkEnd w:id="329"/>
    </w:p>
    <w:p w:rsidR="00240BBF" w:rsidRDefault="00240BBF" w:rsidP="00240BBF">
      <w:pPr>
        <w:pStyle w:val="KeepWithNext"/>
        <w:rPr>
          <w:rtl/>
          <w:lang w:eastAsia="he-IL"/>
        </w:rPr>
      </w:pPr>
    </w:p>
    <w:p w:rsidR="00240BBF" w:rsidRDefault="00240BBF" w:rsidP="00240BBF">
      <w:pPr>
        <w:rPr>
          <w:rtl/>
          <w:lang w:eastAsia="he-IL"/>
        </w:rPr>
      </w:pPr>
      <w:r>
        <w:rPr>
          <w:rFonts w:hint="cs"/>
          <w:rtl/>
          <w:lang w:eastAsia="he-IL"/>
        </w:rPr>
        <w:t xml:space="preserve">לא שמענו שום הודעה אחרת. אנחנו יודעים שבנק ישראל מימש חלק </w:t>
      </w:r>
      <w:r w:rsidR="00A14948">
        <w:rPr>
          <w:rFonts w:hint="cs"/>
          <w:rtl/>
          <w:lang w:eastAsia="he-IL"/>
        </w:rPr>
        <w:t xml:space="preserve">מתוכנית הרכישות שלו, וכרגע אנחנו יודעים </w:t>
      </w:r>
      <w:bookmarkStart w:id="330" w:name="_ETM_Q1_3259287"/>
      <w:bookmarkEnd w:id="330"/>
      <w:r w:rsidR="00A14948">
        <w:rPr>
          <w:rFonts w:hint="cs"/>
          <w:rtl/>
          <w:lang w:eastAsia="he-IL"/>
        </w:rPr>
        <w:t>שהם לא צריכים לעשות את זה. זאת אומרת, השוק</w:t>
      </w:r>
      <w:bookmarkStart w:id="331" w:name="_ETM_Q1_3259038"/>
      <w:bookmarkEnd w:id="331"/>
      <w:r w:rsidR="00A14948">
        <w:rPr>
          <w:rFonts w:hint="cs"/>
          <w:rtl/>
          <w:lang w:eastAsia="he-IL"/>
        </w:rPr>
        <w:t xml:space="preserve"> כרגע לא זקוק לזה. בסך הכול המרווחים התאזנו, חברות מצליחות </w:t>
      </w:r>
      <w:bookmarkStart w:id="332" w:name="_ETM_Q1_3263851"/>
      <w:bookmarkEnd w:id="332"/>
      <w:r w:rsidR="00A14948">
        <w:rPr>
          <w:rFonts w:hint="cs"/>
          <w:rtl/>
          <w:lang w:eastAsia="he-IL"/>
        </w:rPr>
        <w:t xml:space="preserve">לגייס במרווחים טובים. </w:t>
      </w:r>
    </w:p>
    <w:p w:rsidR="00B42241" w:rsidRDefault="00B42241" w:rsidP="00240BBF">
      <w:pPr>
        <w:rPr>
          <w:rtl/>
          <w:lang w:eastAsia="he-IL"/>
        </w:rPr>
      </w:pPr>
    </w:p>
    <w:p w:rsidR="00B42241" w:rsidRDefault="00B42241" w:rsidP="00B42241">
      <w:pPr>
        <w:pStyle w:val="a4"/>
        <w:keepNext/>
        <w:rPr>
          <w:rtl/>
        </w:rPr>
      </w:pPr>
      <w:bookmarkStart w:id="333" w:name="ET_speaker_5726_43"/>
      <w:r w:rsidRPr="00B42241">
        <w:rPr>
          <w:rStyle w:val="TagStyle"/>
          <w:rtl/>
        </w:rPr>
        <w:t xml:space="preserve"> &lt;&lt; דובר &gt;&gt; </w:t>
      </w:r>
      <w:r>
        <w:rPr>
          <w:rtl/>
        </w:rPr>
        <w:t>ינון אזולאי (ש"ס):</w:t>
      </w:r>
      <w:r w:rsidRPr="00B42241">
        <w:rPr>
          <w:rStyle w:val="TagStyle"/>
          <w:rtl/>
        </w:rPr>
        <w:t xml:space="preserve"> &lt;&lt; דובר &gt;&gt;</w:t>
      </w:r>
      <w:r>
        <w:rPr>
          <w:rtl/>
        </w:rPr>
        <w:t xml:space="preserve">   </w:t>
      </w:r>
      <w:bookmarkEnd w:id="333"/>
    </w:p>
    <w:p w:rsidR="00B42241" w:rsidRDefault="00B42241" w:rsidP="00B42241">
      <w:pPr>
        <w:pStyle w:val="KeepWithNext"/>
        <w:rPr>
          <w:rtl/>
          <w:lang w:eastAsia="he-IL"/>
        </w:rPr>
      </w:pPr>
    </w:p>
    <w:p w:rsidR="00B42241" w:rsidRDefault="00A14948" w:rsidP="00B42241">
      <w:pPr>
        <w:rPr>
          <w:rtl/>
          <w:lang w:eastAsia="he-IL"/>
        </w:rPr>
      </w:pPr>
      <w:r>
        <w:rPr>
          <w:rFonts w:hint="cs"/>
          <w:rtl/>
          <w:lang w:eastAsia="he-IL"/>
        </w:rPr>
        <w:t>בצפי שלכם אתם רואים את זה</w:t>
      </w:r>
      <w:r w:rsidR="00B42241">
        <w:rPr>
          <w:rFonts w:hint="cs"/>
          <w:rtl/>
          <w:lang w:eastAsia="he-IL"/>
        </w:rPr>
        <w:t xml:space="preserve"> כמגמה </w:t>
      </w:r>
      <w:r w:rsidR="0080489A">
        <w:rPr>
          <w:rFonts w:hint="cs"/>
          <w:rtl/>
          <w:lang w:eastAsia="he-IL"/>
        </w:rPr>
        <w:t xml:space="preserve">ל-2022? כי </w:t>
      </w:r>
      <w:bookmarkStart w:id="334" w:name="_ETM_Q1_3271809"/>
      <w:bookmarkEnd w:id="334"/>
      <w:r w:rsidR="0080489A">
        <w:rPr>
          <w:rFonts w:hint="cs"/>
          <w:rtl/>
          <w:lang w:eastAsia="he-IL"/>
        </w:rPr>
        <w:t xml:space="preserve">יש פה עלייה. </w:t>
      </w:r>
    </w:p>
    <w:p w:rsidR="00B42241" w:rsidRDefault="00B42241" w:rsidP="00B42241">
      <w:pPr>
        <w:rPr>
          <w:rtl/>
          <w:lang w:eastAsia="he-IL"/>
        </w:rPr>
      </w:pPr>
    </w:p>
    <w:p w:rsidR="00B42241" w:rsidRDefault="00B42241" w:rsidP="00B42241">
      <w:pPr>
        <w:pStyle w:val="af9"/>
        <w:keepNext/>
        <w:rPr>
          <w:rtl/>
          <w:lang w:eastAsia="he-IL"/>
        </w:rPr>
      </w:pPr>
      <w:bookmarkStart w:id="335" w:name="ET_guest_696941_44"/>
      <w:r w:rsidRPr="00B42241">
        <w:rPr>
          <w:rStyle w:val="TagStyle"/>
          <w:rtl/>
        </w:rPr>
        <w:t xml:space="preserve"> &lt;&lt; אורח &gt;&gt; </w:t>
      </w:r>
      <w:r>
        <w:rPr>
          <w:rtl/>
          <w:lang w:eastAsia="he-IL"/>
        </w:rPr>
        <w:t>ענת גואטה:</w:t>
      </w:r>
      <w:r w:rsidRPr="00B42241">
        <w:rPr>
          <w:rStyle w:val="TagStyle"/>
          <w:rtl/>
        </w:rPr>
        <w:t xml:space="preserve"> &lt;&lt; אורח &gt;&gt;</w:t>
      </w:r>
      <w:r>
        <w:rPr>
          <w:rtl/>
          <w:lang w:eastAsia="he-IL"/>
        </w:rPr>
        <w:t xml:space="preserve">   </w:t>
      </w:r>
      <w:bookmarkEnd w:id="335"/>
    </w:p>
    <w:p w:rsidR="00B42241" w:rsidRDefault="00B42241" w:rsidP="00B42241">
      <w:pPr>
        <w:pStyle w:val="KeepWithNext"/>
        <w:rPr>
          <w:rtl/>
          <w:lang w:eastAsia="he-IL"/>
        </w:rPr>
      </w:pPr>
    </w:p>
    <w:p w:rsidR="0080489A" w:rsidRDefault="0080489A" w:rsidP="00B42241">
      <w:pPr>
        <w:rPr>
          <w:rtl/>
          <w:lang w:eastAsia="he-IL"/>
        </w:rPr>
      </w:pPr>
      <w:r>
        <w:rPr>
          <w:rFonts w:hint="cs"/>
          <w:rtl/>
          <w:lang w:eastAsia="he-IL"/>
        </w:rPr>
        <w:t>אתה שואל על מגמת הגיוסים?</w:t>
      </w:r>
    </w:p>
    <w:p w:rsidR="0080489A" w:rsidRDefault="0080489A" w:rsidP="00B42241">
      <w:pPr>
        <w:rPr>
          <w:rtl/>
          <w:lang w:eastAsia="he-IL"/>
        </w:rPr>
      </w:pPr>
      <w:bookmarkStart w:id="336" w:name="_ETM_Q1_3273923"/>
      <w:bookmarkStart w:id="337" w:name="_ETM_Q1_3274011"/>
      <w:bookmarkStart w:id="338" w:name="_ETM_Q1_3276356"/>
      <w:bookmarkEnd w:id="336"/>
      <w:bookmarkEnd w:id="337"/>
      <w:bookmarkEnd w:id="338"/>
    </w:p>
    <w:p w:rsidR="0080489A" w:rsidRDefault="0080489A" w:rsidP="0080489A">
      <w:pPr>
        <w:pStyle w:val="a4"/>
        <w:keepNext/>
        <w:rPr>
          <w:rtl/>
        </w:rPr>
      </w:pPr>
      <w:bookmarkStart w:id="339" w:name="ET_speaker_5726_93"/>
      <w:r w:rsidRPr="0080489A">
        <w:rPr>
          <w:rStyle w:val="TagStyle"/>
          <w:rtl/>
        </w:rPr>
        <w:t xml:space="preserve"> &lt;&lt; דובר &gt;&gt; </w:t>
      </w:r>
      <w:r>
        <w:rPr>
          <w:rtl/>
        </w:rPr>
        <w:t>ינון אזולאי (ש"ס):</w:t>
      </w:r>
      <w:r w:rsidRPr="0080489A">
        <w:rPr>
          <w:rStyle w:val="TagStyle"/>
          <w:rtl/>
        </w:rPr>
        <w:t xml:space="preserve"> &lt;&lt; דובר &gt;&gt;</w:t>
      </w:r>
      <w:r>
        <w:rPr>
          <w:rtl/>
        </w:rPr>
        <w:t xml:space="preserve">   </w:t>
      </w:r>
      <w:bookmarkEnd w:id="339"/>
    </w:p>
    <w:p w:rsidR="0080489A" w:rsidRDefault="0080489A" w:rsidP="0080489A">
      <w:pPr>
        <w:pStyle w:val="KeepWithNext"/>
        <w:rPr>
          <w:rtl/>
          <w:lang w:eastAsia="he-IL"/>
        </w:rPr>
      </w:pPr>
    </w:p>
    <w:p w:rsidR="0080489A" w:rsidRDefault="0080489A" w:rsidP="0080489A">
      <w:pPr>
        <w:rPr>
          <w:rtl/>
          <w:lang w:eastAsia="he-IL"/>
        </w:rPr>
      </w:pPr>
      <w:bookmarkStart w:id="340" w:name="_ETM_Q1_3277050"/>
      <w:bookmarkStart w:id="341" w:name="_ETM_Q1_3277119"/>
      <w:bookmarkEnd w:id="340"/>
      <w:bookmarkEnd w:id="341"/>
      <w:r>
        <w:rPr>
          <w:rFonts w:hint="cs"/>
          <w:rtl/>
          <w:lang w:eastAsia="he-IL"/>
        </w:rPr>
        <w:t xml:space="preserve">כן. </w:t>
      </w:r>
    </w:p>
    <w:p w:rsidR="0080489A" w:rsidRDefault="0080489A" w:rsidP="0080489A">
      <w:pPr>
        <w:rPr>
          <w:rtl/>
          <w:lang w:eastAsia="he-IL"/>
        </w:rPr>
      </w:pPr>
    </w:p>
    <w:p w:rsidR="0080489A" w:rsidRDefault="0080489A" w:rsidP="0080489A">
      <w:pPr>
        <w:pStyle w:val="af9"/>
        <w:keepNext/>
        <w:rPr>
          <w:rtl/>
          <w:lang w:eastAsia="he-IL"/>
        </w:rPr>
      </w:pPr>
      <w:bookmarkStart w:id="342" w:name="ET_guest_696941_94"/>
      <w:r w:rsidRPr="0080489A">
        <w:rPr>
          <w:rStyle w:val="TagStyle"/>
          <w:rtl/>
        </w:rPr>
        <w:t xml:space="preserve"> &lt;&lt; אורח &gt;&gt; </w:t>
      </w:r>
      <w:r>
        <w:rPr>
          <w:rtl/>
          <w:lang w:eastAsia="he-IL"/>
        </w:rPr>
        <w:t>ענת גואטה:</w:t>
      </w:r>
      <w:r w:rsidRPr="0080489A">
        <w:rPr>
          <w:rStyle w:val="TagStyle"/>
          <w:rtl/>
        </w:rPr>
        <w:t xml:space="preserve"> &lt;&lt; אורח &gt;&gt;</w:t>
      </w:r>
      <w:r>
        <w:rPr>
          <w:rtl/>
          <w:lang w:eastAsia="he-IL"/>
        </w:rPr>
        <w:t xml:space="preserve">   </w:t>
      </w:r>
      <w:bookmarkEnd w:id="342"/>
    </w:p>
    <w:p w:rsidR="0080489A" w:rsidRDefault="0080489A" w:rsidP="0080489A">
      <w:pPr>
        <w:pStyle w:val="KeepWithNext"/>
        <w:rPr>
          <w:rtl/>
          <w:lang w:eastAsia="he-IL"/>
        </w:rPr>
      </w:pPr>
    </w:p>
    <w:p w:rsidR="00B42241" w:rsidRDefault="00B42241" w:rsidP="00B42241">
      <w:pPr>
        <w:rPr>
          <w:rtl/>
          <w:lang w:eastAsia="he-IL"/>
        </w:rPr>
      </w:pPr>
      <w:bookmarkStart w:id="343" w:name="_ETM_Q1_3274770"/>
      <w:bookmarkStart w:id="344" w:name="_ETM_Q1_3274828"/>
      <w:bookmarkEnd w:id="343"/>
      <w:bookmarkEnd w:id="344"/>
      <w:r>
        <w:rPr>
          <w:rFonts w:hint="cs"/>
          <w:rtl/>
          <w:lang w:eastAsia="he-IL"/>
        </w:rPr>
        <w:t>בהחלט כן. אנחנו חו</w:t>
      </w:r>
      <w:r w:rsidR="00345B98">
        <w:rPr>
          <w:rFonts w:hint="cs"/>
          <w:rtl/>
          <w:lang w:eastAsia="he-IL"/>
        </w:rPr>
        <w:t xml:space="preserve">שבים שהשינוי הזה הוא לא שינוי </w:t>
      </w:r>
      <w:bookmarkStart w:id="345" w:name="_ETM_Q1_3279904"/>
      <w:bookmarkEnd w:id="345"/>
      <w:r w:rsidR="00345B98">
        <w:rPr>
          <w:rFonts w:hint="cs"/>
          <w:rtl/>
          <w:lang w:eastAsia="he-IL"/>
        </w:rPr>
        <w:t xml:space="preserve">חד פעמי, הוא שינוי מגמה ארוך טווח. </w:t>
      </w:r>
    </w:p>
    <w:p w:rsidR="00B42241" w:rsidRDefault="00B42241" w:rsidP="00B42241">
      <w:pPr>
        <w:rPr>
          <w:rtl/>
          <w:lang w:eastAsia="he-IL"/>
        </w:rPr>
      </w:pPr>
    </w:p>
    <w:p w:rsidR="00B42241" w:rsidRDefault="00B42241" w:rsidP="00B42241">
      <w:pPr>
        <w:pStyle w:val="af6"/>
        <w:keepNext/>
        <w:rPr>
          <w:rtl/>
        </w:rPr>
      </w:pPr>
      <w:bookmarkStart w:id="346" w:name="ET_yor_5857_45"/>
      <w:r w:rsidRPr="00B42241">
        <w:rPr>
          <w:rStyle w:val="TagStyle"/>
          <w:rtl/>
        </w:rPr>
        <w:t xml:space="preserve"> &lt;&lt; </w:t>
      </w:r>
      <w:proofErr w:type="spellStart"/>
      <w:r w:rsidRPr="00B42241">
        <w:rPr>
          <w:rStyle w:val="TagStyle"/>
          <w:rtl/>
        </w:rPr>
        <w:t>יור</w:t>
      </w:r>
      <w:proofErr w:type="spellEnd"/>
      <w:r w:rsidRPr="00B42241">
        <w:rPr>
          <w:rStyle w:val="TagStyle"/>
          <w:rtl/>
        </w:rPr>
        <w:t xml:space="preserve"> &gt;&gt; </w:t>
      </w:r>
      <w:r>
        <w:rPr>
          <w:rtl/>
        </w:rPr>
        <w:t>היו"ר אלכס קושניר:</w:t>
      </w:r>
      <w:r w:rsidRPr="00B42241">
        <w:rPr>
          <w:rStyle w:val="TagStyle"/>
          <w:rtl/>
        </w:rPr>
        <w:t xml:space="preserve"> &lt;&lt; יור &gt;&gt;</w:t>
      </w:r>
      <w:r>
        <w:rPr>
          <w:rtl/>
        </w:rPr>
        <w:t xml:space="preserve">   </w:t>
      </w:r>
      <w:bookmarkEnd w:id="346"/>
    </w:p>
    <w:p w:rsidR="00B42241" w:rsidRDefault="00B42241" w:rsidP="00B42241">
      <w:pPr>
        <w:pStyle w:val="KeepWithNext"/>
        <w:rPr>
          <w:rtl/>
          <w:lang w:eastAsia="he-IL"/>
        </w:rPr>
      </w:pPr>
    </w:p>
    <w:p w:rsidR="00B42241" w:rsidRDefault="00B42241" w:rsidP="00B42241">
      <w:pPr>
        <w:rPr>
          <w:rtl/>
          <w:lang w:eastAsia="he-IL"/>
        </w:rPr>
      </w:pPr>
      <w:r>
        <w:rPr>
          <w:rFonts w:hint="cs"/>
          <w:rtl/>
          <w:lang w:eastAsia="he-IL"/>
        </w:rPr>
        <w:t>ביום רביעי נגיד בנק ישראל יהיה פה אז נשאל אותו</w:t>
      </w:r>
      <w:r w:rsidR="00243135">
        <w:rPr>
          <w:rFonts w:hint="cs"/>
          <w:rtl/>
          <w:lang w:eastAsia="he-IL"/>
        </w:rPr>
        <w:t xml:space="preserve">. </w:t>
      </w:r>
    </w:p>
    <w:p w:rsidR="00B42241" w:rsidRDefault="00B42241" w:rsidP="00B42241">
      <w:pPr>
        <w:rPr>
          <w:rtl/>
          <w:lang w:eastAsia="he-IL"/>
        </w:rPr>
      </w:pPr>
    </w:p>
    <w:p w:rsidR="00B42241" w:rsidRDefault="00B42241" w:rsidP="00B42241">
      <w:pPr>
        <w:pStyle w:val="a4"/>
        <w:keepNext/>
        <w:rPr>
          <w:rtl/>
        </w:rPr>
      </w:pPr>
      <w:bookmarkStart w:id="347" w:name="ET_speaker_6150_46"/>
      <w:r w:rsidRPr="00B4224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42241">
        <w:rPr>
          <w:rStyle w:val="TagStyle"/>
          <w:rtl/>
        </w:rPr>
        <w:t xml:space="preserve"> &lt;&lt; דובר &gt;&gt;</w:t>
      </w:r>
      <w:r>
        <w:rPr>
          <w:rtl/>
        </w:rPr>
        <w:t xml:space="preserve">   </w:t>
      </w:r>
      <w:bookmarkEnd w:id="347"/>
    </w:p>
    <w:p w:rsidR="00B42241" w:rsidRDefault="00B42241" w:rsidP="00B42241">
      <w:pPr>
        <w:pStyle w:val="KeepWithNext"/>
        <w:rPr>
          <w:rtl/>
          <w:lang w:eastAsia="he-IL"/>
        </w:rPr>
      </w:pPr>
    </w:p>
    <w:p w:rsidR="00B42241" w:rsidRDefault="00897F8C" w:rsidP="00B42241">
      <w:pPr>
        <w:rPr>
          <w:rtl/>
          <w:lang w:eastAsia="he-IL"/>
        </w:rPr>
      </w:pPr>
      <w:r>
        <w:rPr>
          <w:rFonts w:hint="cs"/>
          <w:rtl/>
          <w:lang w:eastAsia="he-IL"/>
        </w:rPr>
        <w:t xml:space="preserve">אבל האם </w:t>
      </w:r>
      <w:bookmarkStart w:id="348" w:name="_ETM_Q1_3291907"/>
      <w:bookmarkEnd w:id="348"/>
      <w:r>
        <w:rPr>
          <w:rFonts w:hint="cs"/>
          <w:rtl/>
          <w:lang w:eastAsia="he-IL"/>
        </w:rPr>
        <w:t xml:space="preserve">ההישארות של המדינה נחוצה להמשך המגמה או שהיא יכולה לצאת </w:t>
      </w:r>
      <w:bookmarkStart w:id="349" w:name="_ETM_Q1_3293270"/>
      <w:bookmarkEnd w:id="349"/>
      <w:r>
        <w:rPr>
          <w:rFonts w:hint="cs"/>
          <w:rtl/>
          <w:lang w:eastAsia="he-IL"/>
        </w:rPr>
        <w:t>החוצה מהמשחק ולהשאיר רק את הציבור?</w:t>
      </w:r>
    </w:p>
    <w:p w:rsidR="00B42241" w:rsidRDefault="00B42241" w:rsidP="00B42241">
      <w:pPr>
        <w:rPr>
          <w:rtl/>
          <w:lang w:eastAsia="he-IL"/>
        </w:rPr>
      </w:pPr>
    </w:p>
    <w:p w:rsidR="00B42241" w:rsidRDefault="00B42241" w:rsidP="00B42241">
      <w:pPr>
        <w:pStyle w:val="af9"/>
        <w:keepNext/>
        <w:rPr>
          <w:rtl/>
          <w:lang w:eastAsia="he-IL"/>
        </w:rPr>
      </w:pPr>
      <w:bookmarkStart w:id="350" w:name="ET_guest_696941_47"/>
      <w:r w:rsidRPr="00B42241">
        <w:rPr>
          <w:rStyle w:val="TagStyle"/>
          <w:rtl/>
        </w:rPr>
        <w:t xml:space="preserve"> &lt;&lt; אורח &gt;&gt; </w:t>
      </w:r>
      <w:r>
        <w:rPr>
          <w:rtl/>
          <w:lang w:eastAsia="he-IL"/>
        </w:rPr>
        <w:t>ענת גואטה:</w:t>
      </w:r>
      <w:r w:rsidRPr="00B42241">
        <w:rPr>
          <w:rStyle w:val="TagStyle"/>
          <w:rtl/>
        </w:rPr>
        <w:t xml:space="preserve"> &lt;&lt; אורח &gt;&gt;</w:t>
      </w:r>
      <w:r>
        <w:rPr>
          <w:rtl/>
          <w:lang w:eastAsia="he-IL"/>
        </w:rPr>
        <w:t xml:space="preserve">   </w:t>
      </w:r>
      <w:bookmarkEnd w:id="350"/>
    </w:p>
    <w:p w:rsidR="00B42241" w:rsidRDefault="00B42241" w:rsidP="00B42241">
      <w:pPr>
        <w:pStyle w:val="KeepWithNext"/>
        <w:rPr>
          <w:rtl/>
          <w:lang w:eastAsia="he-IL"/>
        </w:rPr>
      </w:pPr>
    </w:p>
    <w:p w:rsidR="00B42241" w:rsidRDefault="00897F8C" w:rsidP="00B42241">
      <w:pPr>
        <w:rPr>
          <w:rtl/>
          <w:lang w:eastAsia="he-IL"/>
        </w:rPr>
      </w:pPr>
      <w:r>
        <w:rPr>
          <w:rFonts w:hint="cs"/>
          <w:rtl/>
          <w:lang w:eastAsia="he-IL"/>
        </w:rPr>
        <w:t>קודם כל, מדובר ב</w:t>
      </w:r>
      <w:r w:rsidR="00B42241">
        <w:rPr>
          <w:rFonts w:hint="cs"/>
          <w:rtl/>
          <w:lang w:eastAsia="he-IL"/>
        </w:rPr>
        <w:t>בנק ישראל</w:t>
      </w:r>
      <w:r>
        <w:rPr>
          <w:rFonts w:hint="cs"/>
          <w:rtl/>
          <w:lang w:eastAsia="he-IL"/>
        </w:rPr>
        <w:t xml:space="preserve"> ולא </w:t>
      </w:r>
      <w:bookmarkStart w:id="351" w:name="_ETM_Q1_3297707"/>
      <w:bookmarkEnd w:id="351"/>
      <w:r>
        <w:rPr>
          <w:rFonts w:hint="cs"/>
          <w:rtl/>
          <w:lang w:eastAsia="he-IL"/>
        </w:rPr>
        <w:t>במדינה. אבל בנק ישראל</w:t>
      </w:r>
      <w:r w:rsidR="00B42241">
        <w:rPr>
          <w:rFonts w:hint="cs"/>
          <w:rtl/>
          <w:lang w:eastAsia="he-IL"/>
        </w:rPr>
        <w:t xml:space="preserve"> הוא שחקן מתוחכם </w:t>
      </w:r>
      <w:r>
        <w:rPr>
          <w:rFonts w:hint="cs"/>
          <w:rtl/>
          <w:lang w:eastAsia="he-IL"/>
        </w:rPr>
        <w:t>והוא פועל לפי מיטב התחכום שלו. זאת</w:t>
      </w:r>
      <w:bookmarkStart w:id="352" w:name="_ETM_Q1_3305606"/>
      <w:bookmarkEnd w:id="352"/>
      <w:r>
        <w:rPr>
          <w:rFonts w:hint="cs"/>
          <w:rtl/>
          <w:lang w:eastAsia="he-IL"/>
        </w:rPr>
        <w:t xml:space="preserve"> אומרת, כשהשוק לא דורש התערבות, בנק ישראל לא מתערב. בנק ישראל התערב במהלך שנת הקורונה במקום שבו היה </w:t>
      </w:r>
      <w:bookmarkStart w:id="353" w:name="_ETM_Q1_3314808"/>
      <w:bookmarkEnd w:id="353"/>
      <w:r>
        <w:rPr>
          <w:rFonts w:hint="cs"/>
          <w:rtl/>
          <w:lang w:eastAsia="he-IL"/>
        </w:rPr>
        <w:t xml:space="preserve">חשש לפתיחת מרווחים, לקושי בגיוס חוב של חברות ולמשבר פיננסי </w:t>
      </w:r>
      <w:bookmarkStart w:id="354" w:name="_ETM_Q1_3320145"/>
      <w:bookmarkEnd w:id="354"/>
      <w:r>
        <w:rPr>
          <w:rFonts w:hint="cs"/>
          <w:rtl/>
          <w:lang w:eastAsia="he-IL"/>
        </w:rPr>
        <w:t xml:space="preserve">שהיה עלול להיגמר רע מאוד, ולכן ההתערבות הייתה מאוד נחוצה והחזירה את הביטחון ואת הוודאות למקומם בזמן הנכון. כרגע זה </w:t>
      </w:r>
      <w:bookmarkStart w:id="355" w:name="_ETM_Q1_3333283"/>
      <w:bookmarkEnd w:id="355"/>
      <w:r>
        <w:rPr>
          <w:rFonts w:hint="cs"/>
          <w:rtl/>
          <w:lang w:eastAsia="he-IL"/>
        </w:rPr>
        <w:t xml:space="preserve">הפך להיות חלק מתיק ההשקעות של בנק ישראל. </w:t>
      </w:r>
    </w:p>
    <w:p w:rsidR="00897F8C" w:rsidRDefault="00897F8C" w:rsidP="00B42241">
      <w:pPr>
        <w:rPr>
          <w:rtl/>
          <w:lang w:eastAsia="he-IL"/>
        </w:rPr>
      </w:pPr>
      <w:bookmarkStart w:id="356" w:name="_ETM_Q1_3340747"/>
      <w:bookmarkStart w:id="357" w:name="_ETM_Q1_3340872"/>
      <w:bookmarkEnd w:id="356"/>
      <w:bookmarkEnd w:id="357"/>
    </w:p>
    <w:p w:rsidR="00897F8C" w:rsidRDefault="00897F8C" w:rsidP="00897F8C">
      <w:pPr>
        <w:pStyle w:val="a4"/>
        <w:keepNext/>
        <w:rPr>
          <w:rtl/>
        </w:rPr>
      </w:pPr>
      <w:bookmarkStart w:id="358" w:name="ET_speaker_6150_95"/>
      <w:r w:rsidRPr="00897F8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97F8C">
        <w:rPr>
          <w:rStyle w:val="TagStyle"/>
          <w:rtl/>
        </w:rPr>
        <w:t xml:space="preserve"> &lt;&lt; דובר &gt;&gt;</w:t>
      </w:r>
      <w:r>
        <w:rPr>
          <w:rtl/>
        </w:rPr>
        <w:t xml:space="preserve">   </w:t>
      </w:r>
      <w:bookmarkEnd w:id="358"/>
    </w:p>
    <w:p w:rsidR="00897F8C" w:rsidRDefault="00897F8C" w:rsidP="00897F8C">
      <w:pPr>
        <w:pStyle w:val="KeepWithNext"/>
        <w:rPr>
          <w:rtl/>
          <w:lang w:eastAsia="he-IL"/>
        </w:rPr>
      </w:pPr>
    </w:p>
    <w:p w:rsidR="00897F8C" w:rsidRDefault="00897F8C" w:rsidP="00897F8C">
      <w:pPr>
        <w:rPr>
          <w:rtl/>
          <w:lang w:eastAsia="he-IL"/>
        </w:rPr>
      </w:pPr>
      <w:r>
        <w:rPr>
          <w:rFonts w:hint="cs"/>
          <w:rtl/>
          <w:lang w:eastAsia="he-IL"/>
        </w:rPr>
        <w:t xml:space="preserve">גם בעולם </w:t>
      </w:r>
      <w:bookmarkStart w:id="359" w:name="_ETM_Q1_3338540"/>
      <w:bookmarkEnd w:id="359"/>
      <w:r>
        <w:rPr>
          <w:rFonts w:hint="cs"/>
          <w:rtl/>
          <w:lang w:eastAsia="he-IL"/>
        </w:rPr>
        <w:t>הבנקים הגדולים התערבו בצורה כזאת?</w:t>
      </w:r>
    </w:p>
    <w:p w:rsidR="00897F8C" w:rsidRDefault="00897F8C" w:rsidP="00897F8C">
      <w:pPr>
        <w:rPr>
          <w:rtl/>
          <w:lang w:eastAsia="he-IL"/>
        </w:rPr>
      </w:pPr>
    </w:p>
    <w:p w:rsidR="00897F8C" w:rsidRDefault="00897F8C" w:rsidP="00897F8C">
      <w:pPr>
        <w:pStyle w:val="af9"/>
        <w:keepNext/>
        <w:rPr>
          <w:rtl/>
          <w:lang w:eastAsia="he-IL"/>
        </w:rPr>
      </w:pPr>
      <w:r w:rsidRPr="00897F8C">
        <w:rPr>
          <w:rStyle w:val="TagStyle"/>
          <w:rtl/>
        </w:rPr>
        <w:t xml:space="preserve"> &lt;&lt; אורח &gt;&gt; </w:t>
      </w:r>
      <w:r>
        <w:rPr>
          <w:rtl/>
          <w:lang w:eastAsia="he-IL"/>
        </w:rPr>
        <w:t>ענת גואטה:</w:t>
      </w:r>
      <w:r w:rsidRPr="00897F8C">
        <w:rPr>
          <w:rStyle w:val="TagStyle"/>
          <w:rtl/>
        </w:rPr>
        <w:t xml:space="preserve"> &lt;&lt; אורח &gt;&gt;</w:t>
      </w:r>
      <w:r>
        <w:rPr>
          <w:rtl/>
          <w:lang w:eastAsia="he-IL"/>
        </w:rPr>
        <w:t xml:space="preserve">   </w:t>
      </w:r>
    </w:p>
    <w:p w:rsidR="00897F8C" w:rsidRDefault="00897F8C" w:rsidP="00897F8C">
      <w:pPr>
        <w:pStyle w:val="KeepWithNext"/>
        <w:rPr>
          <w:rtl/>
          <w:lang w:eastAsia="he-IL"/>
        </w:rPr>
      </w:pPr>
    </w:p>
    <w:p w:rsidR="00897F8C" w:rsidRPr="00897F8C" w:rsidRDefault="00897F8C" w:rsidP="00897F8C">
      <w:pPr>
        <w:rPr>
          <w:rtl/>
          <w:lang w:eastAsia="he-IL"/>
        </w:rPr>
      </w:pPr>
      <w:r>
        <w:rPr>
          <w:rFonts w:hint="cs"/>
          <w:rtl/>
          <w:lang w:eastAsia="he-IL"/>
        </w:rPr>
        <w:t xml:space="preserve">אני חושבת שהטקטיקה הזאת היא טקטיקה </w:t>
      </w:r>
      <w:bookmarkStart w:id="360" w:name="_ETM_Q1_3346835"/>
      <w:bookmarkEnd w:id="360"/>
      <w:r>
        <w:rPr>
          <w:rFonts w:hint="cs"/>
          <w:rtl/>
          <w:lang w:eastAsia="he-IL"/>
        </w:rPr>
        <w:t xml:space="preserve">שבנקים מרכזיים מיומנים בה. </w:t>
      </w:r>
    </w:p>
    <w:p w:rsidR="00701E00" w:rsidRDefault="00701E00" w:rsidP="00B42241">
      <w:pPr>
        <w:rPr>
          <w:rtl/>
          <w:lang w:eastAsia="he-IL"/>
        </w:rPr>
      </w:pPr>
    </w:p>
    <w:p w:rsidR="00701E00" w:rsidRDefault="00701E00" w:rsidP="00701E00">
      <w:pPr>
        <w:pStyle w:val="af6"/>
        <w:keepNext/>
        <w:rPr>
          <w:rtl/>
        </w:rPr>
      </w:pPr>
      <w:bookmarkStart w:id="361" w:name="ET_yor_5857_48"/>
      <w:r w:rsidRPr="00701E00">
        <w:rPr>
          <w:rStyle w:val="TagStyle"/>
          <w:rtl/>
        </w:rPr>
        <w:t xml:space="preserve"> &lt;&lt; </w:t>
      </w:r>
      <w:proofErr w:type="spellStart"/>
      <w:r w:rsidRPr="00701E00">
        <w:rPr>
          <w:rStyle w:val="TagStyle"/>
          <w:rtl/>
        </w:rPr>
        <w:t>יור</w:t>
      </w:r>
      <w:proofErr w:type="spellEnd"/>
      <w:r w:rsidRPr="00701E00">
        <w:rPr>
          <w:rStyle w:val="TagStyle"/>
          <w:rtl/>
        </w:rPr>
        <w:t xml:space="preserve"> &gt;&gt; </w:t>
      </w:r>
      <w:r>
        <w:rPr>
          <w:rtl/>
        </w:rPr>
        <w:t>היו"ר אלכס קושניר:</w:t>
      </w:r>
      <w:r w:rsidRPr="00701E00">
        <w:rPr>
          <w:rStyle w:val="TagStyle"/>
          <w:rtl/>
        </w:rPr>
        <w:t xml:space="preserve"> &lt;&lt; יור &gt;&gt;</w:t>
      </w:r>
      <w:r>
        <w:rPr>
          <w:rtl/>
        </w:rPr>
        <w:t xml:space="preserve">   </w:t>
      </w:r>
      <w:bookmarkEnd w:id="361"/>
    </w:p>
    <w:p w:rsidR="00701E00" w:rsidRDefault="00701E00" w:rsidP="00701E00">
      <w:pPr>
        <w:pStyle w:val="KeepWithNext"/>
        <w:rPr>
          <w:rtl/>
          <w:lang w:eastAsia="he-IL"/>
        </w:rPr>
      </w:pPr>
    </w:p>
    <w:p w:rsidR="00701E00" w:rsidRDefault="00701E00" w:rsidP="00701E00">
      <w:pPr>
        <w:rPr>
          <w:rtl/>
          <w:lang w:eastAsia="he-IL"/>
        </w:rPr>
      </w:pPr>
      <w:r>
        <w:rPr>
          <w:rFonts w:hint="cs"/>
          <w:rtl/>
          <w:lang w:eastAsia="he-IL"/>
        </w:rPr>
        <w:t>השקף הזה מאוד מדאיג, כי יש פה הצטמקות של סקטור התעשייה ב-5%.</w:t>
      </w:r>
    </w:p>
    <w:p w:rsidR="00701E00" w:rsidRDefault="00701E00" w:rsidP="00701E00">
      <w:pPr>
        <w:rPr>
          <w:rtl/>
          <w:lang w:eastAsia="he-IL"/>
        </w:rPr>
      </w:pPr>
    </w:p>
    <w:p w:rsidR="00701E00" w:rsidRDefault="00701E00" w:rsidP="00701E00">
      <w:pPr>
        <w:pStyle w:val="af9"/>
        <w:keepNext/>
        <w:rPr>
          <w:rtl/>
          <w:lang w:eastAsia="he-IL"/>
        </w:rPr>
      </w:pPr>
      <w:bookmarkStart w:id="362" w:name="ET_guest_696941_49"/>
      <w:r w:rsidRPr="00701E00">
        <w:rPr>
          <w:rStyle w:val="TagStyle"/>
          <w:rtl/>
        </w:rPr>
        <w:t xml:space="preserve"> &lt;&lt; אורח &gt;&gt; </w:t>
      </w:r>
      <w:r>
        <w:rPr>
          <w:rtl/>
          <w:lang w:eastAsia="he-IL"/>
        </w:rPr>
        <w:t>ענת גואטה:</w:t>
      </w:r>
      <w:r w:rsidRPr="00701E00">
        <w:rPr>
          <w:rStyle w:val="TagStyle"/>
          <w:rtl/>
        </w:rPr>
        <w:t xml:space="preserve"> &lt;&lt; אורח &gt;&gt;</w:t>
      </w:r>
      <w:r>
        <w:rPr>
          <w:rtl/>
          <w:lang w:eastAsia="he-IL"/>
        </w:rPr>
        <w:t xml:space="preserve">   </w:t>
      </w:r>
      <w:bookmarkEnd w:id="362"/>
    </w:p>
    <w:p w:rsidR="00701E00" w:rsidRDefault="00701E00" w:rsidP="00701E00">
      <w:pPr>
        <w:pStyle w:val="KeepWithNext"/>
        <w:rPr>
          <w:rtl/>
          <w:lang w:eastAsia="he-IL"/>
        </w:rPr>
      </w:pPr>
    </w:p>
    <w:p w:rsidR="00701E00" w:rsidRDefault="00701E00" w:rsidP="00EC34D8">
      <w:pPr>
        <w:rPr>
          <w:rtl/>
          <w:lang w:eastAsia="he-IL"/>
        </w:rPr>
      </w:pPr>
      <w:r>
        <w:rPr>
          <w:rFonts w:hint="cs"/>
          <w:rtl/>
          <w:lang w:eastAsia="he-IL"/>
        </w:rPr>
        <w:t>אני רוצה להקדים ולומר שהיה לי מאתגר לבנות את השקף הזה</w:t>
      </w:r>
      <w:r w:rsidR="00EC34D8">
        <w:rPr>
          <w:rFonts w:hint="cs"/>
          <w:rtl/>
          <w:lang w:eastAsia="he-IL"/>
        </w:rPr>
        <w:t xml:space="preserve">, מכיוון שענפי </w:t>
      </w:r>
      <w:proofErr w:type="spellStart"/>
      <w:r w:rsidR="00EC34D8">
        <w:rPr>
          <w:rFonts w:hint="cs"/>
          <w:rtl/>
          <w:lang w:eastAsia="he-IL"/>
        </w:rPr>
        <w:t>הלמ"ס</w:t>
      </w:r>
      <w:proofErr w:type="spellEnd"/>
      <w:r w:rsidR="00EC34D8">
        <w:rPr>
          <w:rFonts w:hint="cs"/>
          <w:rtl/>
          <w:lang w:eastAsia="he-IL"/>
        </w:rPr>
        <w:t xml:space="preserve"> אינם </w:t>
      </w:r>
      <w:bookmarkStart w:id="363" w:name="_ETM_Q1_3371704"/>
      <w:bookmarkEnd w:id="363"/>
      <w:r w:rsidR="00EC34D8">
        <w:rPr>
          <w:rFonts w:hint="cs"/>
          <w:rtl/>
          <w:lang w:eastAsia="he-IL"/>
        </w:rPr>
        <w:t xml:space="preserve">ענפי הבורסה. היינו צריכים לעשות איזושהי הערכה לפי מיטב שיקול דעתנו מה זה ענף מידע ותקשורת </w:t>
      </w:r>
      <w:r>
        <w:rPr>
          <w:rFonts w:hint="cs"/>
          <w:rtl/>
          <w:lang w:eastAsia="he-IL"/>
        </w:rPr>
        <w:t>וכמה ממנו זה טכנולוגיה וכמה לא. אבל מה שרואים פה בעיקר זה הצטמצמות</w:t>
      </w:r>
      <w:r w:rsidR="00EC34D8">
        <w:rPr>
          <w:rFonts w:hint="cs"/>
          <w:rtl/>
          <w:lang w:eastAsia="he-IL"/>
        </w:rPr>
        <w:t xml:space="preserve"> בענפים המסורתיים </w:t>
      </w:r>
      <w:bookmarkStart w:id="364" w:name="_ETM_Q1_3387243"/>
      <w:bookmarkEnd w:id="364"/>
      <w:r w:rsidR="00EC34D8">
        <w:rPr>
          <w:rFonts w:hint="cs"/>
          <w:rtl/>
          <w:lang w:eastAsia="he-IL"/>
        </w:rPr>
        <w:t>שהבורסה עד עכשיו כיכבה בהם,</w:t>
      </w:r>
      <w:r>
        <w:rPr>
          <w:rFonts w:hint="cs"/>
          <w:rtl/>
          <w:lang w:eastAsia="he-IL"/>
        </w:rPr>
        <w:t xml:space="preserve"> שזה ענפי הנדל"ן והפינ</w:t>
      </w:r>
      <w:r w:rsidR="00EC34D8">
        <w:rPr>
          <w:rFonts w:hint="cs"/>
          <w:rtl/>
          <w:lang w:eastAsia="he-IL"/>
        </w:rPr>
        <w:t>נ</w:t>
      </w:r>
      <w:r>
        <w:rPr>
          <w:rFonts w:hint="cs"/>
          <w:rtl/>
          <w:lang w:eastAsia="he-IL"/>
        </w:rPr>
        <w:t>סיים</w:t>
      </w:r>
      <w:r w:rsidR="00EC34D8">
        <w:rPr>
          <w:rFonts w:hint="cs"/>
          <w:rtl/>
          <w:lang w:eastAsia="he-IL"/>
        </w:rPr>
        <w:t xml:space="preserve">, על חשבון ענף הטכנולוגיה </w:t>
      </w:r>
      <w:bookmarkStart w:id="365" w:name="_ETM_Q1_3392578"/>
      <w:bookmarkEnd w:id="365"/>
      <w:r w:rsidR="00EC34D8">
        <w:rPr>
          <w:rFonts w:hint="cs"/>
          <w:rtl/>
          <w:lang w:eastAsia="he-IL"/>
        </w:rPr>
        <w:t>שמתחיל להתפתח בבורסה.</w:t>
      </w:r>
      <w:r>
        <w:rPr>
          <w:rFonts w:hint="cs"/>
          <w:rtl/>
          <w:lang w:eastAsia="he-IL"/>
        </w:rPr>
        <w:t xml:space="preserve"> מכיוון שיש פה התפלגות של אחוזים</w:t>
      </w:r>
      <w:r w:rsidR="00EC34D8">
        <w:rPr>
          <w:rFonts w:hint="cs"/>
          <w:rtl/>
          <w:lang w:eastAsia="he-IL"/>
        </w:rPr>
        <w:t xml:space="preserve">, הצמיחה של ענף הטכנולוגיה באה על חשבון </w:t>
      </w:r>
      <w:bookmarkStart w:id="366" w:name="_ETM_Q1_3401069"/>
      <w:bookmarkEnd w:id="366"/>
      <w:r w:rsidR="00EC34D8">
        <w:rPr>
          <w:rFonts w:hint="cs"/>
          <w:rtl/>
          <w:lang w:eastAsia="he-IL"/>
        </w:rPr>
        <w:t>ענפים אחרים,</w:t>
      </w:r>
      <w:r>
        <w:rPr>
          <w:rFonts w:hint="cs"/>
          <w:rtl/>
          <w:lang w:eastAsia="he-IL"/>
        </w:rPr>
        <w:t xml:space="preserve"> וענף התעשייה הצטמצם</w:t>
      </w:r>
      <w:r w:rsidR="00EC34D8">
        <w:rPr>
          <w:rFonts w:hint="cs"/>
          <w:rtl/>
          <w:lang w:eastAsia="he-IL"/>
        </w:rPr>
        <w:t xml:space="preserve">. באופן כללי אני חושבת שאני יכולה לומר שענף התעשייה הישראלי </w:t>
      </w:r>
      <w:r>
        <w:rPr>
          <w:rFonts w:hint="cs"/>
          <w:rtl/>
          <w:lang w:eastAsia="he-IL"/>
        </w:rPr>
        <w:t>פחות מיוצג בבורסה ויש עדיין</w:t>
      </w:r>
      <w:r w:rsidR="00EC34D8">
        <w:rPr>
          <w:rFonts w:hint="cs"/>
          <w:rtl/>
          <w:lang w:eastAsia="he-IL"/>
        </w:rPr>
        <w:t xml:space="preserve"> עבודה שצריך לעשות שם. </w:t>
      </w:r>
      <w:r>
        <w:rPr>
          <w:rFonts w:hint="cs"/>
          <w:rtl/>
          <w:lang w:eastAsia="he-IL"/>
        </w:rPr>
        <w:t xml:space="preserve"> </w:t>
      </w:r>
    </w:p>
    <w:p w:rsidR="00701E00" w:rsidRDefault="00701E00" w:rsidP="00701E00">
      <w:pPr>
        <w:rPr>
          <w:rtl/>
          <w:lang w:eastAsia="he-IL"/>
        </w:rPr>
      </w:pPr>
    </w:p>
    <w:p w:rsidR="00701E00" w:rsidRDefault="00701E00" w:rsidP="00701E00">
      <w:pPr>
        <w:pStyle w:val="af6"/>
        <w:keepNext/>
        <w:rPr>
          <w:rtl/>
        </w:rPr>
      </w:pPr>
      <w:bookmarkStart w:id="367" w:name="ET_yor_5857_50"/>
      <w:r w:rsidRPr="00701E00">
        <w:rPr>
          <w:rStyle w:val="TagStyle"/>
          <w:rtl/>
        </w:rPr>
        <w:t xml:space="preserve"> &lt;&lt; </w:t>
      </w:r>
      <w:proofErr w:type="spellStart"/>
      <w:r w:rsidRPr="00701E00">
        <w:rPr>
          <w:rStyle w:val="TagStyle"/>
          <w:rtl/>
        </w:rPr>
        <w:t>יור</w:t>
      </w:r>
      <w:proofErr w:type="spellEnd"/>
      <w:r w:rsidRPr="00701E00">
        <w:rPr>
          <w:rStyle w:val="TagStyle"/>
          <w:rtl/>
        </w:rPr>
        <w:t xml:space="preserve"> &gt;&gt; </w:t>
      </w:r>
      <w:r>
        <w:rPr>
          <w:rtl/>
        </w:rPr>
        <w:t>היו"ר אלכס קושניר:</w:t>
      </w:r>
      <w:r w:rsidRPr="00701E00">
        <w:rPr>
          <w:rStyle w:val="TagStyle"/>
          <w:rtl/>
        </w:rPr>
        <w:t xml:space="preserve"> &lt;&lt; יור &gt;&gt;</w:t>
      </w:r>
      <w:r>
        <w:rPr>
          <w:rtl/>
        </w:rPr>
        <w:t xml:space="preserve">   </w:t>
      </w:r>
      <w:bookmarkEnd w:id="367"/>
    </w:p>
    <w:p w:rsidR="00701E00" w:rsidRDefault="00701E00" w:rsidP="00701E00">
      <w:pPr>
        <w:pStyle w:val="KeepWithNext"/>
        <w:rPr>
          <w:rtl/>
          <w:lang w:eastAsia="he-IL"/>
        </w:rPr>
      </w:pPr>
    </w:p>
    <w:p w:rsidR="00701E00" w:rsidRDefault="00701E00" w:rsidP="00701E00">
      <w:pPr>
        <w:rPr>
          <w:rtl/>
          <w:lang w:eastAsia="he-IL"/>
        </w:rPr>
      </w:pPr>
      <w:r>
        <w:rPr>
          <w:rFonts w:hint="cs"/>
          <w:rtl/>
          <w:lang w:eastAsia="he-IL"/>
        </w:rPr>
        <w:t>השאלה אם במספרים האבסולוטיים</w:t>
      </w:r>
      <w:r w:rsidR="00EC34D8">
        <w:rPr>
          <w:rFonts w:hint="cs"/>
          <w:rtl/>
          <w:lang w:eastAsia="he-IL"/>
        </w:rPr>
        <w:t xml:space="preserve"> הירידה היא </w:t>
      </w:r>
      <w:bookmarkStart w:id="368" w:name="_ETM_Q1_3417263"/>
      <w:bookmarkEnd w:id="368"/>
      <w:r w:rsidR="00EC34D8">
        <w:rPr>
          <w:rFonts w:hint="cs"/>
          <w:rtl/>
          <w:lang w:eastAsia="he-IL"/>
        </w:rPr>
        <w:t xml:space="preserve">אותה ירידה. הרי ברור לי שה-100% בשנת 2019 וה-100% בשנת </w:t>
      </w:r>
      <w:bookmarkStart w:id="369" w:name="_ETM_Q1_3419922"/>
      <w:bookmarkEnd w:id="369"/>
      <w:r w:rsidR="00EC34D8">
        <w:rPr>
          <w:rFonts w:hint="cs"/>
          <w:rtl/>
          <w:lang w:eastAsia="he-IL"/>
        </w:rPr>
        <w:t xml:space="preserve">2021 זה לא אותו סכום. השאלה היא האם ירידה במספרים </w:t>
      </w:r>
      <w:bookmarkStart w:id="370" w:name="_ETM_Q1_3423610"/>
      <w:bookmarkEnd w:id="370"/>
      <w:r w:rsidR="00EC34D8">
        <w:rPr>
          <w:rFonts w:hint="cs"/>
          <w:rtl/>
          <w:lang w:eastAsia="he-IL"/>
        </w:rPr>
        <w:t xml:space="preserve">אבסולוטיים היא כל כך משמעותית של 5%. </w:t>
      </w:r>
      <w:r>
        <w:rPr>
          <w:rFonts w:hint="cs"/>
          <w:rtl/>
          <w:lang w:eastAsia="he-IL"/>
        </w:rPr>
        <w:t xml:space="preserve"> </w:t>
      </w:r>
    </w:p>
    <w:p w:rsidR="00701E00" w:rsidRDefault="00701E00" w:rsidP="00701E00">
      <w:pPr>
        <w:rPr>
          <w:rtl/>
          <w:lang w:eastAsia="he-IL"/>
        </w:rPr>
      </w:pPr>
    </w:p>
    <w:p w:rsidR="00701E00" w:rsidRDefault="00701E00" w:rsidP="00701E00">
      <w:pPr>
        <w:pStyle w:val="af9"/>
        <w:keepNext/>
        <w:rPr>
          <w:rtl/>
          <w:lang w:eastAsia="he-IL"/>
        </w:rPr>
      </w:pPr>
      <w:bookmarkStart w:id="371" w:name="ET_guest_708407_51"/>
      <w:r w:rsidRPr="00701E00">
        <w:rPr>
          <w:rStyle w:val="TagStyle"/>
          <w:rtl/>
        </w:rPr>
        <w:t xml:space="preserve"> &lt;&lt; אורח &gt;&gt; </w:t>
      </w:r>
      <w:r>
        <w:rPr>
          <w:rtl/>
          <w:lang w:eastAsia="he-IL"/>
        </w:rPr>
        <w:t>אילן פלטו:</w:t>
      </w:r>
      <w:r w:rsidRPr="00701E00">
        <w:rPr>
          <w:rStyle w:val="TagStyle"/>
          <w:rtl/>
        </w:rPr>
        <w:t xml:space="preserve"> &lt;&lt; אורח &gt;&gt;</w:t>
      </w:r>
      <w:r>
        <w:rPr>
          <w:rtl/>
          <w:lang w:eastAsia="he-IL"/>
        </w:rPr>
        <w:t xml:space="preserve">   </w:t>
      </w:r>
      <w:bookmarkEnd w:id="371"/>
    </w:p>
    <w:p w:rsidR="00701E00" w:rsidRDefault="00701E00" w:rsidP="00701E00">
      <w:pPr>
        <w:pStyle w:val="KeepWithNext"/>
        <w:rPr>
          <w:rtl/>
          <w:lang w:eastAsia="he-IL"/>
        </w:rPr>
      </w:pPr>
    </w:p>
    <w:p w:rsidR="00701E00" w:rsidRDefault="00701E00" w:rsidP="00EC34D8">
      <w:pPr>
        <w:rPr>
          <w:rtl/>
          <w:lang w:eastAsia="he-IL"/>
        </w:rPr>
      </w:pPr>
      <w:r>
        <w:rPr>
          <w:rFonts w:hint="cs"/>
          <w:rtl/>
          <w:lang w:eastAsia="he-IL"/>
        </w:rPr>
        <w:t>אין ירידה</w:t>
      </w:r>
      <w:r w:rsidR="00EC34D8">
        <w:rPr>
          <w:rFonts w:hint="cs"/>
          <w:rtl/>
          <w:lang w:eastAsia="he-IL"/>
        </w:rPr>
        <w:t xml:space="preserve"> בתעשייה.</w:t>
      </w:r>
      <w:r>
        <w:rPr>
          <w:rFonts w:hint="cs"/>
          <w:rtl/>
          <w:lang w:eastAsia="he-IL"/>
        </w:rPr>
        <w:t xml:space="preserve"> יש ירידה באחוזים כי יש עלייה בטכנולוגיה. אבל סך </w:t>
      </w:r>
      <w:r w:rsidR="00EC34D8">
        <w:rPr>
          <w:rFonts w:hint="cs"/>
          <w:rtl/>
          <w:lang w:eastAsia="he-IL"/>
        </w:rPr>
        <w:t xml:space="preserve">המגמה </w:t>
      </w:r>
      <w:bookmarkStart w:id="372" w:name="_ETM_Q1_3439994"/>
      <w:bookmarkEnd w:id="372"/>
      <w:r w:rsidR="00EC34D8">
        <w:rPr>
          <w:rFonts w:hint="cs"/>
          <w:rtl/>
          <w:lang w:eastAsia="he-IL"/>
        </w:rPr>
        <w:t xml:space="preserve">בתעשייה זה </w:t>
      </w:r>
      <w:r>
        <w:rPr>
          <w:rFonts w:hint="cs"/>
          <w:rtl/>
          <w:lang w:eastAsia="he-IL"/>
        </w:rPr>
        <w:t xml:space="preserve"> כלל המשק שלנו</w:t>
      </w:r>
      <w:r w:rsidR="00EC34D8">
        <w:rPr>
          <w:rFonts w:hint="cs"/>
          <w:rtl/>
          <w:lang w:eastAsia="he-IL"/>
        </w:rPr>
        <w:t xml:space="preserve">. </w:t>
      </w:r>
    </w:p>
    <w:p w:rsidR="00EC34D8" w:rsidRDefault="00EC34D8" w:rsidP="00EC34D8">
      <w:pPr>
        <w:rPr>
          <w:rtl/>
          <w:lang w:eastAsia="he-IL"/>
        </w:rPr>
      </w:pPr>
    </w:p>
    <w:p w:rsidR="00EC34D8" w:rsidRDefault="00EC34D8" w:rsidP="00EC34D8">
      <w:pPr>
        <w:pStyle w:val="af5"/>
        <w:keepNext/>
        <w:rPr>
          <w:rtl/>
        </w:rPr>
      </w:pPr>
      <w:bookmarkStart w:id="373" w:name="ET_interruption_6224_97"/>
      <w:r w:rsidRPr="00EC34D8">
        <w:rPr>
          <w:rStyle w:val="TagStyle"/>
          <w:rtl/>
        </w:rPr>
        <w:t xml:space="preserve"> &lt;&lt; קריאה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C34D8">
        <w:rPr>
          <w:rStyle w:val="TagStyle"/>
          <w:rtl/>
        </w:rPr>
        <w:t xml:space="preserve"> &lt;&lt; קריאה &gt;&gt;</w:t>
      </w:r>
      <w:r>
        <w:rPr>
          <w:rtl/>
        </w:rPr>
        <w:t xml:space="preserve">   </w:t>
      </w:r>
      <w:bookmarkEnd w:id="373"/>
    </w:p>
    <w:p w:rsidR="00EC34D8" w:rsidRDefault="00EC34D8" w:rsidP="00EC34D8">
      <w:pPr>
        <w:pStyle w:val="KeepWithNext"/>
        <w:rPr>
          <w:rtl/>
          <w:lang w:eastAsia="he-IL"/>
        </w:rPr>
      </w:pPr>
    </w:p>
    <w:p w:rsidR="00701E00" w:rsidRDefault="00EC34D8" w:rsidP="00D3593E">
      <w:pPr>
        <w:rPr>
          <w:rtl/>
          <w:lang w:eastAsia="he-IL"/>
        </w:rPr>
      </w:pPr>
      <w:r>
        <w:rPr>
          <w:rFonts w:hint="cs"/>
          <w:rtl/>
          <w:lang w:eastAsia="he-IL"/>
        </w:rPr>
        <w:t xml:space="preserve">אתם צפיתם צמיחה </w:t>
      </w:r>
      <w:r w:rsidR="00D3593E">
        <w:rPr>
          <w:rFonts w:hint="cs"/>
          <w:rtl/>
          <w:lang w:eastAsia="he-IL"/>
        </w:rPr>
        <w:t xml:space="preserve">בתחום של ענף התעשייה </w:t>
      </w:r>
      <w:r>
        <w:rPr>
          <w:rFonts w:hint="cs"/>
          <w:rtl/>
          <w:lang w:eastAsia="he-IL"/>
        </w:rPr>
        <w:t>ואתם רואים ירידה</w:t>
      </w:r>
      <w:r w:rsidR="00D3593E">
        <w:rPr>
          <w:rFonts w:hint="cs"/>
          <w:rtl/>
          <w:lang w:eastAsia="he-IL"/>
        </w:rPr>
        <w:t xml:space="preserve">, </w:t>
      </w:r>
      <w:bookmarkStart w:id="374" w:name="_ETM_Q1_3449805"/>
      <w:bookmarkEnd w:id="374"/>
      <w:r w:rsidR="00D3593E">
        <w:rPr>
          <w:rFonts w:hint="cs"/>
          <w:rtl/>
          <w:lang w:eastAsia="he-IL"/>
        </w:rPr>
        <w:t>או שלא צפיתם?</w:t>
      </w:r>
    </w:p>
    <w:p w:rsidR="00701E00" w:rsidRDefault="00701E00" w:rsidP="00701E00">
      <w:pPr>
        <w:rPr>
          <w:rtl/>
          <w:lang w:eastAsia="he-IL"/>
        </w:rPr>
      </w:pPr>
    </w:p>
    <w:p w:rsidR="00701E00" w:rsidRDefault="00701E00" w:rsidP="00701E00">
      <w:pPr>
        <w:pStyle w:val="af9"/>
        <w:keepNext/>
        <w:rPr>
          <w:rtl/>
          <w:lang w:eastAsia="he-IL"/>
        </w:rPr>
      </w:pPr>
      <w:bookmarkStart w:id="375" w:name="ET_guest_696941_52"/>
      <w:r w:rsidRPr="00701E00">
        <w:rPr>
          <w:rStyle w:val="TagStyle"/>
          <w:rtl/>
        </w:rPr>
        <w:t xml:space="preserve"> &lt;&lt; אורח &gt;&gt; </w:t>
      </w:r>
      <w:r>
        <w:rPr>
          <w:rtl/>
          <w:lang w:eastAsia="he-IL"/>
        </w:rPr>
        <w:t>ענת גואטה:</w:t>
      </w:r>
      <w:r w:rsidRPr="00701E00">
        <w:rPr>
          <w:rStyle w:val="TagStyle"/>
          <w:rtl/>
        </w:rPr>
        <w:t xml:space="preserve"> &lt;&lt; אורח &gt;&gt;</w:t>
      </w:r>
      <w:r>
        <w:rPr>
          <w:rtl/>
          <w:lang w:eastAsia="he-IL"/>
        </w:rPr>
        <w:t xml:space="preserve">   </w:t>
      </w:r>
      <w:bookmarkEnd w:id="375"/>
    </w:p>
    <w:p w:rsidR="00701E00" w:rsidRDefault="00701E00" w:rsidP="00701E00">
      <w:pPr>
        <w:pStyle w:val="KeepWithNext"/>
        <w:rPr>
          <w:rtl/>
          <w:lang w:eastAsia="he-IL"/>
        </w:rPr>
      </w:pPr>
    </w:p>
    <w:p w:rsidR="00D3593E" w:rsidRDefault="00701E00" w:rsidP="00D3593E">
      <w:pPr>
        <w:rPr>
          <w:rtl/>
          <w:lang w:eastAsia="he-IL"/>
        </w:rPr>
      </w:pPr>
      <w:r>
        <w:rPr>
          <w:rFonts w:hint="cs"/>
          <w:rtl/>
          <w:lang w:eastAsia="he-IL"/>
        </w:rPr>
        <w:t>לא הייתה ירידה בהיקף</w:t>
      </w:r>
      <w:r w:rsidR="00D3593E">
        <w:rPr>
          <w:rFonts w:hint="cs"/>
          <w:rtl/>
          <w:lang w:eastAsia="he-IL"/>
        </w:rPr>
        <w:t xml:space="preserve"> הנומרי, בהיקף </w:t>
      </w:r>
      <w:bookmarkStart w:id="376" w:name="_ETM_Q1_3477670"/>
      <w:bookmarkEnd w:id="376"/>
      <w:r>
        <w:rPr>
          <w:rFonts w:hint="cs"/>
          <w:rtl/>
          <w:lang w:eastAsia="he-IL"/>
        </w:rPr>
        <w:t>האבסולוטי</w:t>
      </w:r>
      <w:r w:rsidR="00D3593E">
        <w:rPr>
          <w:rFonts w:hint="cs"/>
          <w:rtl/>
          <w:lang w:eastAsia="he-IL"/>
        </w:rPr>
        <w:t xml:space="preserve"> של ענף התעשייה בבורסה.</w:t>
      </w:r>
      <w:r>
        <w:rPr>
          <w:rFonts w:hint="cs"/>
          <w:rtl/>
          <w:lang w:eastAsia="he-IL"/>
        </w:rPr>
        <w:t xml:space="preserve"> </w:t>
      </w:r>
      <w:r w:rsidR="00D3593E">
        <w:rPr>
          <w:rFonts w:hint="cs"/>
          <w:rtl/>
          <w:lang w:eastAsia="he-IL"/>
        </w:rPr>
        <w:t xml:space="preserve">הייתה ירידה רק בהתפלגות באחוזים מכיוון שיש ענף חדש שלאט </w:t>
      </w:r>
      <w:bookmarkStart w:id="377" w:name="_ETM_Q1_3489648"/>
      <w:bookmarkEnd w:id="377"/>
      <w:r w:rsidR="00D3593E">
        <w:rPr>
          <w:rFonts w:hint="cs"/>
          <w:rtl/>
          <w:lang w:eastAsia="he-IL"/>
        </w:rPr>
        <w:t>לאט מתפתח.</w:t>
      </w:r>
    </w:p>
    <w:p w:rsidR="00D3593E" w:rsidRDefault="00D3593E" w:rsidP="00D3593E">
      <w:pPr>
        <w:rPr>
          <w:rtl/>
          <w:lang w:eastAsia="he-IL"/>
        </w:rPr>
      </w:pPr>
    </w:p>
    <w:p w:rsidR="00D3593E" w:rsidRDefault="00D3593E" w:rsidP="00D3593E">
      <w:pPr>
        <w:pStyle w:val="af5"/>
        <w:keepNext/>
        <w:rPr>
          <w:rtl/>
        </w:rPr>
      </w:pPr>
      <w:bookmarkStart w:id="378" w:name="ET_interruption_6224_98"/>
      <w:r w:rsidRPr="00D3593E">
        <w:rPr>
          <w:rStyle w:val="TagStyle"/>
          <w:rtl/>
        </w:rPr>
        <w:t xml:space="preserve"> &lt;&lt; קריאה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3593E">
        <w:rPr>
          <w:rStyle w:val="TagStyle"/>
          <w:rtl/>
        </w:rPr>
        <w:t xml:space="preserve"> &lt;&lt; קריאה &gt;&gt;</w:t>
      </w:r>
      <w:r>
        <w:rPr>
          <w:rtl/>
        </w:rPr>
        <w:t xml:space="preserve">   </w:t>
      </w:r>
      <w:bookmarkEnd w:id="378"/>
    </w:p>
    <w:p w:rsidR="00D3593E" w:rsidRDefault="00D3593E" w:rsidP="00D3593E">
      <w:pPr>
        <w:pStyle w:val="KeepWithNext"/>
        <w:rPr>
          <w:rtl/>
        </w:rPr>
      </w:pPr>
    </w:p>
    <w:p w:rsidR="00D3593E" w:rsidRDefault="00D3593E" w:rsidP="00D3593E">
      <w:pPr>
        <w:rPr>
          <w:rtl/>
        </w:rPr>
      </w:pPr>
      <w:r>
        <w:rPr>
          <w:rFonts w:hint="cs"/>
          <w:rtl/>
        </w:rPr>
        <w:t xml:space="preserve">אתם צפיתם שזה מה שעלול לקרות, שהטכנולוגיה תעלה </w:t>
      </w:r>
      <w:bookmarkStart w:id="379" w:name="_ETM_Q1_3495763"/>
      <w:bookmarkEnd w:id="379"/>
      <w:r>
        <w:rPr>
          <w:rFonts w:hint="cs"/>
          <w:rtl/>
        </w:rPr>
        <w:t>והתעשייה תרד באחוזים?</w:t>
      </w:r>
    </w:p>
    <w:p w:rsidR="00D3593E" w:rsidRDefault="00D3593E" w:rsidP="00D3593E">
      <w:pPr>
        <w:rPr>
          <w:rtl/>
        </w:rPr>
      </w:pPr>
      <w:bookmarkStart w:id="380" w:name="_ETM_Q1_3502563"/>
      <w:bookmarkStart w:id="381" w:name="_ETM_Q1_3502660"/>
      <w:bookmarkEnd w:id="380"/>
      <w:bookmarkEnd w:id="381"/>
    </w:p>
    <w:p w:rsidR="00D3593E" w:rsidRDefault="00D3593E" w:rsidP="00D3593E">
      <w:pPr>
        <w:pStyle w:val="af9"/>
        <w:keepNext/>
        <w:rPr>
          <w:rtl/>
        </w:rPr>
      </w:pPr>
      <w:bookmarkStart w:id="382" w:name="ET_guest_696941_99"/>
      <w:r w:rsidRPr="00D3593E">
        <w:rPr>
          <w:rStyle w:val="TagStyle"/>
          <w:rtl/>
        </w:rPr>
        <w:t xml:space="preserve"> &lt;&lt; אורח &gt;&gt; </w:t>
      </w:r>
      <w:r>
        <w:rPr>
          <w:rtl/>
        </w:rPr>
        <w:t>ענת גואטה:</w:t>
      </w:r>
      <w:r w:rsidRPr="00D3593E">
        <w:rPr>
          <w:rStyle w:val="TagStyle"/>
          <w:rtl/>
        </w:rPr>
        <w:t xml:space="preserve"> &lt;&lt; אורח &gt;&gt;</w:t>
      </w:r>
      <w:r>
        <w:rPr>
          <w:rtl/>
        </w:rPr>
        <w:t xml:space="preserve">   </w:t>
      </w:r>
      <w:bookmarkEnd w:id="382"/>
    </w:p>
    <w:p w:rsidR="00D3593E" w:rsidRDefault="00D3593E" w:rsidP="00D3593E">
      <w:pPr>
        <w:pStyle w:val="KeepWithNext"/>
        <w:rPr>
          <w:rtl/>
        </w:rPr>
      </w:pPr>
    </w:p>
    <w:p w:rsidR="00D3593E" w:rsidRDefault="00701E00" w:rsidP="00D3593E">
      <w:pPr>
        <w:rPr>
          <w:rtl/>
          <w:lang w:eastAsia="he-IL"/>
        </w:rPr>
      </w:pPr>
      <w:bookmarkStart w:id="383" w:name="_ETM_Q1_3505150"/>
      <w:bookmarkStart w:id="384" w:name="_ETM_Q1_3505204"/>
      <w:bookmarkEnd w:id="383"/>
      <w:bookmarkEnd w:id="384"/>
      <w:r>
        <w:rPr>
          <w:rFonts w:hint="cs"/>
          <w:rtl/>
          <w:lang w:eastAsia="he-IL"/>
        </w:rPr>
        <w:t>כפי ש</w:t>
      </w:r>
      <w:r w:rsidR="00D3593E">
        <w:rPr>
          <w:rFonts w:hint="cs"/>
          <w:rtl/>
          <w:lang w:eastAsia="he-IL"/>
        </w:rPr>
        <w:t>הצגתי</w:t>
      </w:r>
      <w:r>
        <w:rPr>
          <w:rFonts w:hint="cs"/>
          <w:rtl/>
          <w:lang w:eastAsia="he-IL"/>
        </w:rPr>
        <w:t xml:space="preserve"> קודם,</w:t>
      </w:r>
      <w:r w:rsidR="00D3593E">
        <w:rPr>
          <w:rFonts w:hint="cs"/>
          <w:rtl/>
          <w:lang w:eastAsia="he-IL"/>
        </w:rPr>
        <w:t xml:space="preserve"> הנושא של חיבור ההייטק לשוק ההון </w:t>
      </w:r>
      <w:bookmarkStart w:id="385" w:name="_ETM_Q1_3507655"/>
      <w:bookmarkEnd w:id="385"/>
      <w:r w:rsidR="00D3593E">
        <w:rPr>
          <w:rFonts w:hint="cs"/>
          <w:rtl/>
          <w:lang w:eastAsia="he-IL"/>
        </w:rPr>
        <w:t xml:space="preserve">הוא חלק מאסטרטגיה של הרשות. פעלנו כדי שזה יקרה לא </w:t>
      </w:r>
      <w:bookmarkStart w:id="386" w:name="_ETM_Q1_3511152"/>
      <w:bookmarkEnd w:id="386"/>
      <w:r w:rsidR="00D3593E">
        <w:rPr>
          <w:rFonts w:hint="cs"/>
          <w:rtl/>
          <w:lang w:eastAsia="he-IL"/>
        </w:rPr>
        <w:t xml:space="preserve">צפינו. גרמנו לדבר הזה לקרות. בפועל ההתפתחות של הענף החדש </w:t>
      </w:r>
      <w:bookmarkStart w:id="387" w:name="_ETM_Q1_3518707"/>
      <w:bookmarkEnd w:id="387"/>
      <w:r w:rsidR="00D3593E">
        <w:rPr>
          <w:rFonts w:hint="cs"/>
          <w:rtl/>
          <w:lang w:eastAsia="he-IL"/>
        </w:rPr>
        <w:t>הזה בבורסה דוחקת באחוזים את הגודל היחסי של ענפים אחרים.</w:t>
      </w:r>
      <w:bookmarkStart w:id="388" w:name="_ETM_Q1_3526212"/>
      <w:bookmarkEnd w:id="388"/>
    </w:p>
    <w:p w:rsidR="00D3593E" w:rsidRDefault="00D3593E" w:rsidP="00701E00">
      <w:pPr>
        <w:rPr>
          <w:rtl/>
          <w:lang w:eastAsia="he-IL"/>
        </w:rPr>
      </w:pPr>
      <w:bookmarkStart w:id="389" w:name="_ETM_Q1_3526334"/>
      <w:bookmarkEnd w:id="389"/>
    </w:p>
    <w:p w:rsidR="00701E00" w:rsidRDefault="00D3593E" w:rsidP="00CA4CFF">
      <w:pPr>
        <w:rPr>
          <w:rtl/>
          <w:lang w:eastAsia="he-IL"/>
        </w:rPr>
      </w:pPr>
      <w:bookmarkStart w:id="390" w:name="_ETM_Q1_3526379"/>
      <w:bookmarkStart w:id="391" w:name="_ETM_Q1_3526432"/>
      <w:bookmarkEnd w:id="390"/>
      <w:bookmarkEnd w:id="391"/>
      <w:r>
        <w:rPr>
          <w:rFonts w:hint="cs"/>
          <w:rtl/>
          <w:lang w:eastAsia="he-IL"/>
        </w:rPr>
        <w:t xml:space="preserve">כפי </w:t>
      </w:r>
      <w:bookmarkStart w:id="392" w:name="_ETM_Q1_3528372"/>
      <w:bookmarkEnd w:id="392"/>
      <w:r>
        <w:rPr>
          <w:rFonts w:hint="cs"/>
          <w:rtl/>
          <w:lang w:eastAsia="he-IL"/>
        </w:rPr>
        <w:t>שציינתי קודם,</w:t>
      </w:r>
      <w:r w:rsidR="00701E00">
        <w:rPr>
          <w:rFonts w:hint="cs"/>
          <w:rtl/>
          <w:lang w:eastAsia="he-IL"/>
        </w:rPr>
        <w:t xml:space="preserve"> כחלק מהפעילות שלנו לפיתוח שוק</w:t>
      </w:r>
      <w:r>
        <w:rPr>
          <w:rFonts w:hint="cs"/>
          <w:rtl/>
          <w:lang w:eastAsia="he-IL"/>
        </w:rPr>
        <w:t xml:space="preserve"> ולשמירה על שוק ההון הישראלי</w:t>
      </w:r>
      <w:r w:rsidR="00701E00">
        <w:rPr>
          <w:rFonts w:hint="cs"/>
          <w:rtl/>
          <w:lang w:eastAsia="he-IL"/>
        </w:rPr>
        <w:t xml:space="preserve"> כשוק רלוונטי וצופה פני עתיד</w:t>
      </w:r>
      <w:r>
        <w:rPr>
          <w:rFonts w:hint="cs"/>
          <w:rtl/>
          <w:lang w:eastAsia="he-IL"/>
        </w:rPr>
        <w:t>,</w:t>
      </w:r>
      <w:r w:rsidR="00701E00">
        <w:rPr>
          <w:rFonts w:hint="cs"/>
          <w:rtl/>
          <w:lang w:eastAsia="he-IL"/>
        </w:rPr>
        <w:t xml:space="preserve"> ניהלנו במהלך שנת 2019 </w:t>
      </w:r>
      <w:r>
        <w:rPr>
          <w:rFonts w:hint="cs"/>
          <w:rtl/>
          <w:lang w:eastAsia="he-IL"/>
        </w:rPr>
        <w:t xml:space="preserve">עבודה של ועדה פנימית </w:t>
      </w:r>
      <w:bookmarkStart w:id="393" w:name="_ETM_Q1_3543452"/>
      <w:bookmarkEnd w:id="393"/>
      <w:r>
        <w:rPr>
          <w:rFonts w:hint="cs"/>
          <w:rtl/>
          <w:lang w:eastAsia="he-IL"/>
        </w:rPr>
        <w:t xml:space="preserve">ברשות </w:t>
      </w:r>
      <w:r w:rsidR="00701E00">
        <w:rPr>
          <w:rFonts w:hint="cs"/>
          <w:rtl/>
          <w:lang w:eastAsia="he-IL"/>
        </w:rPr>
        <w:t>שנועדה לבחון את הנושא של מיסוד</w:t>
      </w:r>
      <w:r>
        <w:rPr>
          <w:rFonts w:hint="cs"/>
          <w:rtl/>
          <w:lang w:eastAsia="he-IL"/>
        </w:rPr>
        <w:t xml:space="preserve"> שווקים דיגיטליים בישראל.</w:t>
      </w:r>
      <w:r w:rsidR="00701E00">
        <w:rPr>
          <w:rFonts w:hint="cs"/>
          <w:rtl/>
          <w:lang w:eastAsia="he-IL"/>
        </w:rPr>
        <w:t xml:space="preserve"> בכוונה קראנו לוועדה בשם רחב</w:t>
      </w:r>
      <w:r>
        <w:rPr>
          <w:rFonts w:hint="cs"/>
          <w:rtl/>
          <w:lang w:eastAsia="he-IL"/>
        </w:rPr>
        <w:t xml:space="preserve"> כל כך, מכיוון שבסופו של </w:t>
      </w:r>
      <w:bookmarkStart w:id="394" w:name="_ETM_Q1_3555308"/>
      <w:bookmarkEnd w:id="394"/>
      <w:r>
        <w:rPr>
          <w:rFonts w:hint="cs"/>
          <w:rtl/>
          <w:lang w:eastAsia="he-IL"/>
        </w:rPr>
        <w:t xml:space="preserve">דבר שווקים דיגיטליים בהתקדמות הטכנולוגית בתחומים האלה </w:t>
      </w:r>
      <w:bookmarkStart w:id="395" w:name="_ETM_Q1_3562699"/>
      <w:bookmarkEnd w:id="395"/>
      <w:r>
        <w:rPr>
          <w:rFonts w:hint="cs"/>
          <w:rtl/>
          <w:lang w:eastAsia="he-IL"/>
        </w:rPr>
        <w:t>הם לא רק</w:t>
      </w:r>
      <w:r w:rsidR="00701E00">
        <w:rPr>
          <w:rFonts w:hint="cs"/>
          <w:rtl/>
          <w:lang w:eastAsia="he-IL"/>
        </w:rPr>
        <w:t xml:space="preserve"> בעולמות של ניירות ערך</w:t>
      </w:r>
      <w:r>
        <w:rPr>
          <w:rFonts w:hint="cs"/>
          <w:rtl/>
          <w:lang w:eastAsia="he-IL"/>
        </w:rPr>
        <w:t>,</w:t>
      </w:r>
      <w:r w:rsidR="00701E00">
        <w:rPr>
          <w:rFonts w:hint="cs"/>
          <w:rtl/>
          <w:lang w:eastAsia="he-IL"/>
        </w:rPr>
        <w:t xml:space="preserve"> אלא בעולמות נוספים, ולמעשה הוועדה בחנה את הנושא</w:t>
      </w:r>
      <w:r>
        <w:rPr>
          <w:rFonts w:hint="cs"/>
          <w:rtl/>
          <w:lang w:eastAsia="he-IL"/>
        </w:rPr>
        <w:t xml:space="preserve"> של התפתחות חזית הידע </w:t>
      </w:r>
      <w:r w:rsidR="00701E00">
        <w:rPr>
          <w:rFonts w:hint="cs"/>
          <w:rtl/>
          <w:lang w:eastAsia="he-IL"/>
        </w:rPr>
        <w:t>בתחום הבורסות בעולם</w:t>
      </w:r>
      <w:r>
        <w:rPr>
          <w:rFonts w:hint="cs"/>
          <w:rtl/>
          <w:lang w:eastAsia="he-IL"/>
        </w:rPr>
        <w:t xml:space="preserve"> שנקראות היום </w:t>
      </w:r>
      <w:bookmarkStart w:id="396" w:name="_ETM_Q1_3578056"/>
      <w:bookmarkEnd w:id="396"/>
      <w:r>
        <w:rPr>
          <w:rFonts w:hint="cs"/>
          <w:rtl/>
          <w:lang w:eastAsia="he-IL"/>
        </w:rPr>
        <w:t>בורסות דיגיטליות,</w:t>
      </w:r>
      <w:r w:rsidR="00701E00">
        <w:rPr>
          <w:rFonts w:hint="cs"/>
          <w:rtl/>
          <w:lang w:eastAsia="he-IL"/>
        </w:rPr>
        <w:t xml:space="preserve"> שהן בורסות ש</w:t>
      </w:r>
      <w:r>
        <w:rPr>
          <w:rFonts w:hint="cs"/>
          <w:rtl/>
          <w:lang w:eastAsia="he-IL"/>
        </w:rPr>
        <w:t xml:space="preserve">למעשה </w:t>
      </w:r>
      <w:r w:rsidR="00701E00">
        <w:rPr>
          <w:rFonts w:hint="cs"/>
          <w:rtl/>
          <w:lang w:eastAsia="he-IL"/>
        </w:rPr>
        <w:t>משתמשות בטכנולוגיה מבוססת</w:t>
      </w:r>
      <w:r>
        <w:rPr>
          <w:rFonts w:hint="cs"/>
          <w:rtl/>
          <w:lang w:eastAsia="he-IL"/>
        </w:rPr>
        <w:t xml:space="preserve"> </w:t>
      </w:r>
      <w:r>
        <w:rPr>
          <w:rFonts w:hint="cs"/>
          <w:lang w:eastAsia="he-IL"/>
        </w:rPr>
        <w:t>DLT</w:t>
      </w:r>
      <w:r w:rsidR="00701E00">
        <w:rPr>
          <w:rFonts w:hint="cs"/>
          <w:rtl/>
          <w:lang w:eastAsia="he-IL"/>
        </w:rPr>
        <w:t xml:space="preserve"> על מנת לייצר את דור העתיד </w:t>
      </w:r>
      <w:r>
        <w:rPr>
          <w:rFonts w:hint="cs"/>
          <w:rtl/>
          <w:lang w:eastAsia="he-IL"/>
        </w:rPr>
        <w:t xml:space="preserve">של </w:t>
      </w:r>
      <w:r w:rsidR="00701E00">
        <w:rPr>
          <w:rFonts w:hint="cs"/>
          <w:rtl/>
          <w:lang w:eastAsia="he-IL"/>
        </w:rPr>
        <w:t>הבורסות.</w:t>
      </w:r>
      <w:r>
        <w:rPr>
          <w:rFonts w:hint="cs"/>
          <w:rtl/>
          <w:lang w:eastAsia="he-IL"/>
        </w:rPr>
        <w:t xml:space="preserve"> </w:t>
      </w:r>
      <w:r w:rsidR="00701E00">
        <w:rPr>
          <w:rFonts w:hint="cs"/>
          <w:rtl/>
          <w:lang w:eastAsia="he-IL"/>
        </w:rPr>
        <w:t>הנושא הזה הוא נושא שגם ליווינו אותו בתהליך חקיקה</w:t>
      </w:r>
      <w:r>
        <w:rPr>
          <w:rFonts w:hint="cs"/>
          <w:rtl/>
          <w:lang w:eastAsia="he-IL"/>
        </w:rPr>
        <w:t xml:space="preserve">. מכיוון שבתהליך העבודה של </w:t>
      </w:r>
      <w:bookmarkStart w:id="397" w:name="_ETM_Q1_3598451"/>
      <w:bookmarkEnd w:id="397"/>
      <w:r>
        <w:rPr>
          <w:rFonts w:hint="cs"/>
          <w:rtl/>
          <w:lang w:eastAsia="he-IL"/>
        </w:rPr>
        <w:t xml:space="preserve">הוועדה, שגם פרסמה את המסקנות שלה לציבור, פנו אלינו יזמים </w:t>
      </w:r>
      <w:bookmarkStart w:id="398" w:name="_ETM_Q1_3604672"/>
      <w:bookmarkEnd w:id="398"/>
      <w:r>
        <w:rPr>
          <w:rFonts w:hint="cs"/>
          <w:rtl/>
          <w:lang w:eastAsia="he-IL"/>
        </w:rPr>
        <w:t xml:space="preserve">שהקימו בורסות דיגיטליות בעולם במטרה לבחון את האפשרות להקים אותן </w:t>
      </w:r>
      <w:bookmarkStart w:id="399" w:name="_ETM_Q1_3611499"/>
      <w:bookmarkEnd w:id="399"/>
      <w:r>
        <w:rPr>
          <w:rFonts w:hint="cs"/>
          <w:rtl/>
          <w:lang w:eastAsia="he-IL"/>
        </w:rPr>
        <w:t xml:space="preserve">בישראל, למעשה הרשות כרגע נעדרת סמכות לתת רישיון </w:t>
      </w:r>
      <w:bookmarkStart w:id="400" w:name="_ETM_Q1_3614497"/>
      <w:bookmarkEnd w:id="400"/>
      <w:r>
        <w:rPr>
          <w:rFonts w:hint="cs"/>
          <w:rtl/>
          <w:lang w:eastAsia="he-IL"/>
        </w:rPr>
        <w:t>לאותם מפעילים להקים פעילויות כאלה בישראל, ולכן ליווינו את</w:t>
      </w:r>
      <w:bookmarkStart w:id="401" w:name="_ETM_Q1_3618723"/>
      <w:bookmarkEnd w:id="401"/>
      <w:r>
        <w:rPr>
          <w:rFonts w:hint="cs"/>
          <w:rtl/>
          <w:lang w:eastAsia="he-IL"/>
        </w:rPr>
        <w:t xml:space="preserve"> התהליך הזה בתהליך חקיקה. </w:t>
      </w:r>
      <w:bookmarkStart w:id="402" w:name="_ETM_Q1_3605568"/>
      <w:bookmarkStart w:id="403" w:name="_ETM_Q1_3605697"/>
      <w:bookmarkEnd w:id="402"/>
      <w:bookmarkEnd w:id="403"/>
      <w:r>
        <w:rPr>
          <w:rFonts w:hint="cs"/>
          <w:rtl/>
          <w:lang w:eastAsia="he-IL"/>
        </w:rPr>
        <w:t xml:space="preserve">זה </w:t>
      </w:r>
      <w:r w:rsidR="00701E00">
        <w:rPr>
          <w:rFonts w:hint="cs"/>
          <w:rtl/>
          <w:lang w:eastAsia="he-IL"/>
        </w:rPr>
        <w:t>נקרא תזכיר חוק בורסה יהודית</w:t>
      </w:r>
      <w:r>
        <w:rPr>
          <w:rFonts w:hint="cs"/>
          <w:rtl/>
          <w:lang w:eastAsia="he-IL"/>
        </w:rPr>
        <w:t xml:space="preserve">, שאושר </w:t>
      </w:r>
      <w:bookmarkStart w:id="404" w:name="_ETM_Q1_3627101"/>
      <w:bookmarkEnd w:id="404"/>
      <w:r>
        <w:rPr>
          <w:rFonts w:hint="cs"/>
          <w:rtl/>
          <w:lang w:eastAsia="he-IL"/>
        </w:rPr>
        <w:t>גם בוועדת שרים</w:t>
      </w:r>
      <w:r w:rsidR="00701E00">
        <w:rPr>
          <w:rFonts w:hint="cs"/>
          <w:rtl/>
          <w:lang w:eastAsia="he-IL"/>
        </w:rPr>
        <w:t xml:space="preserve"> רגע לפני שהממשלה האחרונה הפסיקה לפעול</w:t>
      </w:r>
      <w:r>
        <w:rPr>
          <w:rFonts w:hint="cs"/>
          <w:rtl/>
          <w:lang w:eastAsia="he-IL"/>
        </w:rPr>
        <w:t xml:space="preserve">. למעשה המטרה שלנו היא לתת רישיון לאחד </w:t>
      </w:r>
      <w:bookmarkStart w:id="405" w:name="_ETM_Q1_3642571"/>
      <w:bookmarkEnd w:id="405"/>
      <w:r>
        <w:rPr>
          <w:rFonts w:hint="cs"/>
          <w:rtl/>
          <w:lang w:eastAsia="he-IL"/>
        </w:rPr>
        <w:t xml:space="preserve">המפעילים </w:t>
      </w:r>
      <w:r w:rsidR="00701E00">
        <w:rPr>
          <w:rFonts w:hint="cs"/>
          <w:rtl/>
          <w:lang w:eastAsia="he-IL"/>
        </w:rPr>
        <w:t>שירצו לבוא ולהקים בורסה דיגיטלית בישראל</w:t>
      </w:r>
      <w:r>
        <w:rPr>
          <w:rFonts w:hint="cs"/>
          <w:rtl/>
          <w:lang w:eastAsia="he-IL"/>
        </w:rPr>
        <w:t>.</w:t>
      </w:r>
      <w:r w:rsidR="00701E00">
        <w:rPr>
          <w:rFonts w:hint="cs"/>
          <w:rtl/>
          <w:lang w:eastAsia="he-IL"/>
        </w:rPr>
        <w:t xml:space="preserve"> למעשה מה שעומד לנגד עינינו הוא פעם אחת לעשות קידום</w:t>
      </w:r>
      <w:r>
        <w:rPr>
          <w:rFonts w:hint="cs"/>
          <w:rtl/>
          <w:lang w:eastAsia="he-IL"/>
        </w:rPr>
        <w:t xml:space="preserve"> של חדשנות פיננסית</w:t>
      </w:r>
      <w:r w:rsidR="00701E00">
        <w:rPr>
          <w:rFonts w:hint="cs"/>
          <w:rtl/>
          <w:lang w:eastAsia="he-IL"/>
        </w:rPr>
        <w:t xml:space="preserve"> בשוק ההון ולהקים כאן את דור העתיד של הבורסות, ומצד שני לאפשר</w:t>
      </w:r>
      <w:r w:rsidR="00CA4CFF">
        <w:rPr>
          <w:rFonts w:hint="cs"/>
          <w:rtl/>
          <w:lang w:eastAsia="he-IL"/>
        </w:rPr>
        <w:t xml:space="preserve"> למשקיע ליהנות מערכים</w:t>
      </w:r>
      <w:r w:rsidR="00701E00">
        <w:rPr>
          <w:rFonts w:hint="cs"/>
          <w:rtl/>
          <w:lang w:eastAsia="he-IL"/>
        </w:rPr>
        <w:t xml:space="preserve"> שקיימים בפעילות</w:t>
      </w:r>
      <w:r w:rsidR="00CA4CFF">
        <w:rPr>
          <w:rFonts w:hint="cs"/>
          <w:rtl/>
          <w:lang w:eastAsia="he-IL"/>
        </w:rPr>
        <w:t xml:space="preserve"> </w:t>
      </w:r>
      <w:bookmarkStart w:id="406" w:name="_ETM_Q1_3666233"/>
      <w:bookmarkEnd w:id="406"/>
      <w:r w:rsidR="00CA4CFF">
        <w:rPr>
          <w:rFonts w:hint="cs"/>
          <w:rtl/>
          <w:lang w:eastAsia="he-IL"/>
        </w:rPr>
        <w:t>בשווקים דיגיטליים,</w:t>
      </w:r>
      <w:r w:rsidR="00701E00">
        <w:rPr>
          <w:rFonts w:hint="cs"/>
          <w:rtl/>
          <w:lang w:eastAsia="he-IL"/>
        </w:rPr>
        <w:t xml:space="preserve"> עם כל מה שמשתמע מכך</w:t>
      </w:r>
      <w:r w:rsidR="00CA4CFF">
        <w:rPr>
          <w:rFonts w:hint="cs"/>
          <w:rtl/>
          <w:lang w:eastAsia="he-IL"/>
        </w:rPr>
        <w:t>. לאחרונה אנחנו רואים שגם בנק ישראל</w:t>
      </w:r>
      <w:r w:rsidR="00701E00">
        <w:rPr>
          <w:rFonts w:hint="cs"/>
          <w:rtl/>
          <w:lang w:eastAsia="he-IL"/>
        </w:rPr>
        <w:t xml:space="preserve"> מוביל תהליך לבחינת הנפקה</w:t>
      </w:r>
      <w:r w:rsidR="00CA4CFF">
        <w:rPr>
          <w:rFonts w:hint="cs"/>
          <w:rtl/>
          <w:lang w:eastAsia="he-IL"/>
        </w:rPr>
        <w:t xml:space="preserve"> של שקל </w:t>
      </w:r>
      <w:bookmarkStart w:id="407" w:name="_ETM_Q1_3675977"/>
      <w:bookmarkEnd w:id="407"/>
      <w:r w:rsidR="00CA4CFF">
        <w:rPr>
          <w:rFonts w:hint="cs"/>
          <w:rtl/>
          <w:lang w:eastAsia="he-IL"/>
        </w:rPr>
        <w:t>דיגיטלי,</w:t>
      </w:r>
      <w:r w:rsidR="00701E00">
        <w:rPr>
          <w:rFonts w:hint="cs"/>
          <w:rtl/>
          <w:lang w:eastAsia="he-IL"/>
        </w:rPr>
        <w:t xml:space="preserve"> שבהחלט מתחבר לכל הנו</w:t>
      </w:r>
      <w:r w:rsidR="00CA4CFF">
        <w:rPr>
          <w:rFonts w:hint="cs"/>
          <w:rtl/>
          <w:lang w:eastAsia="he-IL"/>
        </w:rPr>
        <w:t>ש</w:t>
      </w:r>
      <w:r w:rsidR="00701E00">
        <w:rPr>
          <w:rFonts w:hint="cs"/>
          <w:rtl/>
          <w:lang w:eastAsia="he-IL"/>
        </w:rPr>
        <w:t>א הזה. נכון להיום הוועדה התחילה את עבודתה מחדש</w:t>
      </w:r>
      <w:r w:rsidR="00CA4CFF">
        <w:rPr>
          <w:rFonts w:hint="cs"/>
          <w:rtl/>
          <w:lang w:eastAsia="he-IL"/>
        </w:rPr>
        <w:t xml:space="preserve"> על מנת לבחון את אתגרי הסליקה</w:t>
      </w:r>
      <w:r w:rsidR="00701E00">
        <w:rPr>
          <w:rFonts w:hint="cs"/>
          <w:rtl/>
          <w:lang w:eastAsia="he-IL"/>
        </w:rPr>
        <w:t xml:space="preserve"> שקיימים לבורסות דיגיטליות</w:t>
      </w:r>
      <w:r w:rsidR="00CA4CFF">
        <w:rPr>
          <w:rFonts w:hint="cs"/>
          <w:rtl/>
          <w:lang w:eastAsia="he-IL"/>
        </w:rPr>
        <w:t xml:space="preserve"> בעולם </w:t>
      </w:r>
      <w:bookmarkStart w:id="408" w:name="_ETM_Q1_3694035"/>
      <w:bookmarkEnd w:id="408"/>
      <w:r w:rsidR="00CA4CFF">
        <w:rPr>
          <w:rFonts w:hint="cs"/>
          <w:rtl/>
          <w:lang w:eastAsia="he-IL"/>
        </w:rPr>
        <w:t>החדש</w:t>
      </w:r>
      <w:r w:rsidR="00701E00">
        <w:rPr>
          <w:rFonts w:hint="cs"/>
          <w:rtl/>
          <w:lang w:eastAsia="he-IL"/>
        </w:rPr>
        <w:t xml:space="preserve"> ועל מנת לראות איך אנחנו מ</w:t>
      </w:r>
      <w:r w:rsidR="00CA4CFF">
        <w:rPr>
          <w:rFonts w:hint="cs"/>
          <w:rtl/>
          <w:lang w:eastAsia="he-IL"/>
        </w:rPr>
        <w:t>מ</w:t>
      </w:r>
      <w:r w:rsidR="00701E00">
        <w:rPr>
          <w:rFonts w:hint="cs"/>
          <w:rtl/>
          <w:lang w:eastAsia="he-IL"/>
        </w:rPr>
        <w:t xml:space="preserve">פים את החסמים </w:t>
      </w:r>
      <w:r w:rsidR="00CA4CFF">
        <w:rPr>
          <w:rFonts w:hint="cs"/>
          <w:rtl/>
          <w:lang w:eastAsia="he-IL"/>
        </w:rPr>
        <w:t xml:space="preserve">ונותנים להם מענה עוד בטרם תהליך החקיקה הזה יושלם. </w:t>
      </w:r>
      <w:bookmarkStart w:id="409" w:name="_ETM_Q1_3699681"/>
      <w:bookmarkEnd w:id="409"/>
    </w:p>
    <w:p w:rsidR="00701E00" w:rsidRDefault="00701E00" w:rsidP="00701E00">
      <w:pPr>
        <w:rPr>
          <w:rtl/>
          <w:lang w:eastAsia="he-IL"/>
        </w:rPr>
      </w:pPr>
    </w:p>
    <w:p w:rsidR="00701E00" w:rsidRDefault="00701E00" w:rsidP="00473B90">
      <w:pPr>
        <w:rPr>
          <w:rtl/>
          <w:lang w:eastAsia="he-IL"/>
        </w:rPr>
      </w:pPr>
      <w:r>
        <w:rPr>
          <w:rFonts w:hint="cs"/>
          <w:rtl/>
          <w:lang w:eastAsia="he-IL"/>
        </w:rPr>
        <w:t>תחום פעילות חדש לגמרי שרשות ניירות ערך נכנסת אליו בתקופה הנוכחית נקרא</w:t>
      </w:r>
      <w:r w:rsidR="00473B90">
        <w:rPr>
          <w:rFonts w:hint="cs"/>
          <w:rtl/>
          <w:lang w:eastAsia="he-IL"/>
        </w:rPr>
        <w:t xml:space="preserve"> כרגע בשם קוד</w:t>
      </w:r>
      <w:r>
        <w:rPr>
          <w:rFonts w:hint="cs"/>
          <w:rtl/>
          <w:lang w:eastAsia="he-IL"/>
        </w:rPr>
        <w:t xml:space="preserve"> </w:t>
      </w:r>
      <w:r>
        <w:rPr>
          <w:rFonts w:hint="cs"/>
          <w:lang w:eastAsia="he-IL"/>
        </w:rPr>
        <w:t>API-PSD</w:t>
      </w:r>
      <w:r w:rsidR="00473B90">
        <w:rPr>
          <w:rFonts w:hint="cs"/>
          <w:rtl/>
          <w:lang w:eastAsia="he-IL"/>
        </w:rPr>
        <w:t xml:space="preserve">. בעיני זאת אחת </w:t>
      </w:r>
      <w:bookmarkStart w:id="410" w:name="_ETM_Q1_3719027"/>
      <w:bookmarkEnd w:id="410"/>
      <w:r w:rsidR="00473B90">
        <w:rPr>
          <w:rFonts w:hint="cs"/>
          <w:rtl/>
          <w:lang w:eastAsia="he-IL"/>
        </w:rPr>
        <w:t xml:space="preserve">הרפורמות המשמעותיות ביותר שהיו אי פעם או שיהיו בעשור הקרוב </w:t>
      </w:r>
      <w:bookmarkStart w:id="411" w:name="_ETM_Q1_3724398"/>
      <w:bookmarkEnd w:id="411"/>
      <w:r w:rsidR="00473B90">
        <w:rPr>
          <w:rFonts w:hint="cs"/>
          <w:rtl/>
          <w:lang w:eastAsia="he-IL"/>
        </w:rPr>
        <w:t xml:space="preserve">במערכת הפיננסית. הרפורמה הכוללת נקראת </w:t>
      </w:r>
      <w:r>
        <w:rPr>
          <w:rFonts w:hint="cs"/>
          <w:rtl/>
          <w:lang w:eastAsia="he-IL"/>
        </w:rPr>
        <w:t>רפורמת הבנקאות הפתוחה. היא חלק</w:t>
      </w:r>
      <w:r w:rsidR="00473B90">
        <w:rPr>
          <w:rFonts w:hint="cs"/>
          <w:rtl/>
          <w:lang w:eastAsia="he-IL"/>
        </w:rPr>
        <w:t xml:space="preserve"> מהתהליכים של</w:t>
      </w:r>
      <w:r>
        <w:rPr>
          <w:rFonts w:hint="cs"/>
          <w:rtl/>
          <w:lang w:eastAsia="he-IL"/>
        </w:rPr>
        <w:t xml:space="preserve"> ועדת שטרום</w:t>
      </w:r>
      <w:r w:rsidR="00473B90">
        <w:rPr>
          <w:rFonts w:hint="cs"/>
          <w:rtl/>
          <w:lang w:eastAsia="he-IL"/>
        </w:rPr>
        <w:t xml:space="preserve"> מלפני שש </w:t>
      </w:r>
      <w:bookmarkStart w:id="412" w:name="_ETM_Q1_3739508"/>
      <w:bookmarkEnd w:id="412"/>
      <w:r w:rsidR="00473B90">
        <w:rPr>
          <w:rFonts w:hint="cs"/>
          <w:rtl/>
          <w:lang w:eastAsia="he-IL"/>
        </w:rPr>
        <w:t>שנים</w:t>
      </w:r>
      <w:r>
        <w:rPr>
          <w:rFonts w:hint="cs"/>
          <w:rtl/>
          <w:lang w:eastAsia="he-IL"/>
        </w:rPr>
        <w:t xml:space="preserve"> שנועדו להגביר את התחרות</w:t>
      </w:r>
      <w:r w:rsidR="00473B90">
        <w:rPr>
          <w:rFonts w:hint="cs"/>
          <w:rtl/>
          <w:lang w:eastAsia="he-IL"/>
        </w:rPr>
        <w:t xml:space="preserve"> במערכת הבנקאית,</w:t>
      </w:r>
      <w:r>
        <w:rPr>
          <w:rFonts w:hint="cs"/>
          <w:rtl/>
          <w:lang w:eastAsia="he-IL"/>
        </w:rPr>
        <w:t xml:space="preserve"> ולמעשה הפרקים האחרונים שעדיין לא הוסדרו הם הפרקים</w:t>
      </w:r>
      <w:r w:rsidR="00473B90">
        <w:rPr>
          <w:rFonts w:hint="cs"/>
          <w:rtl/>
          <w:lang w:eastAsia="he-IL"/>
        </w:rPr>
        <w:t xml:space="preserve"> של חוק ה-</w:t>
      </w:r>
      <w:r w:rsidR="00473B90">
        <w:rPr>
          <w:rFonts w:hint="cs"/>
          <w:lang w:eastAsia="he-IL"/>
        </w:rPr>
        <w:t>EPI</w:t>
      </w:r>
      <w:r w:rsidR="00473B90">
        <w:rPr>
          <w:rFonts w:hint="cs"/>
          <w:rtl/>
          <w:lang w:eastAsia="he-IL"/>
        </w:rPr>
        <w:t xml:space="preserve"> וה-</w:t>
      </w:r>
      <w:r w:rsidR="00473B90">
        <w:rPr>
          <w:rFonts w:hint="cs"/>
          <w:lang w:eastAsia="he-IL"/>
        </w:rPr>
        <w:t>PSD</w:t>
      </w:r>
      <w:r>
        <w:rPr>
          <w:rFonts w:hint="cs"/>
          <w:rtl/>
          <w:lang w:eastAsia="he-IL"/>
        </w:rPr>
        <w:t xml:space="preserve"> שנמצאים כרגע בתהליך ואנחנו מקווים שהחקיקה שלהם תושלם בקרוב. למעשה</w:t>
      </w:r>
      <w:r w:rsidR="00473B90">
        <w:rPr>
          <w:rFonts w:hint="cs"/>
          <w:rtl/>
          <w:lang w:eastAsia="he-IL"/>
        </w:rPr>
        <w:t xml:space="preserve"> הציבור הישראלי</w:t>
      </w:r>
      <w:r>
        <w:rPr>
          <w:rFonts w:hint="cs"/>
          <w:rtl/>
          <w:lang w:eastAsia="he-IL"/>
        </w:rPr>
        <w:t xml:space="preserve"> רובו ככולו מנהל חשבונות בנק</w:t>
      </w:r>
      <w:r w:rsidR="00E1765C">
        <w:rPr>
          <w:rFonts w:hint="cs"/>
          <w:rtl/>
          <w:lang w:eastAsia="he-IL"/>
        </w:rPr>
        <w:t>. ההון הפנוי של אזרחי מדינת ישראל מתנהל בחשבונות הבנקים שלהם,</w:t>
      </w:r>
      <w:r>
        <w:rPr>
          <w:rFonts w:hint="cs"/>
          <w:rtl/>
          <w:lang w:eastAsia="he-IL"/>
        </w:rPr>
        <w:t xml:space="preserve"> ולכן היכולת של הצרכן לקבל את חבילת הערך הפיננסית האופטימלית</w:t>
      </w:r>
      <w:r w:rsidR="00E1765C">
        <w:rPr>
          <w:rFonts w:hint="cs"/>
          <w:rtl/>
          <w:lang w:eastAsia="he-IL"/>
        </w:rPr>
        <w:t xml:space="preserve"> והמתאימה </w:t>
      </w:r>
      <w:bookmarkStart w:id="413" w:name="_ETM_Q1_3786325"/>
      <w:bookmarkEnd w:id="413"/>
      <w:r w:rsidR="00E1765C">
        <w:rPr>
          <w:rFonts w:hint="cs"/>
          <w:rtl/>
          <w:lang w:eastAsia="he-IL"/>
        </w:rPr>
        <w:t>ביותר עבורו</w:t>
      </w:r>
      <w:r>
        <w:rPr>
          <w:rFonts w:hint="cs"/>
          <w:rtl/>
          <w:lang w:eastAsia="he-IL"/>
        </w:rPr>
        <w:t xml:space="preserve"> תלויה בכמות ההצעות והזמינות</w:t>
      </w:r>
      <w:r w:rsidR="00E1765C">
        <w:rPr>
          <w:rFonts w:hint="cs"/>
          <w:rtl/>
          <w:lang w:eastAsia="he-IL"/>
        </w:rPr>
        <w:t xml:space="preserve"> של היכולת שלו לממש את ההצעות האלה</w:t>
      </w:r>
      <w:r>
        <w:rPr>
          <w:rFonts w:hint="cs"/>
          <w:rtl/>
          <w:lang w:eastAsia="he-IL"/>
        </w:rPr>
        <w:t xml:space="preserve"> לגבי אותם תהליכים </w:t>
      </w:r>
      <w:r w:rsidR="00E1765C">
        <w:rPr>
          <w:rFonts w:hint="cs"/>
          <w:rtl/>
          <w:lang w:eastAsia="he-IL"/>
        </w:rPr>
        <w:t xml:space="preserve">שבחשבון. </w:t>
      </w:r>
      <w:bookmarkStart w:id="414" w:name="_ETM_Q1_3796702"/>
      <w:bookmarkEnd w:id="414"/>
    </w:p>
    <w:p w:rsidR="00701E00" w:rsidRDefault="00701E00" w:rsidP="00701E00">
      <w:pPr>
        <w:rPr>
          <w:rtl/>
          <w:lang w:eastAsia="he-IL"/>
        </w:rPr>
      </w:pPr>
    </w:p>
    <w:p w:rsidR="00701E00" w:rsidRDefault="00701E00" w:rsidP="00E1765C">
      <w:pPr>
        <w:rPr>
          <w:rtl/>
          <w:lang w:eastAsia="he-IL"/>
        </w:rPr>
      </w:pPr>
      <w:r>
        <w:rPr>
          <w:rFonts w:hint="cs"/>
          <w:rtl/>
          <w:lang w:eastAsia="he-IL"/>
        </w:rPr>
        <w:t>רפורמת</w:t>
      </w:r>
      <w:r w:rsidR="00E1765C">
        <w:rPr>
          <w:rFonts w:hint="cs"/>
          <w:rtl/>
          <w:lang w:eastAsia="he-IL"/>
        </w:rPr>
        <w:t xml:space="preserve"> ה-</w:t>
      </w:r>
      <w:r w:rsidR="00E1765C">
        <w:rPr>
          <w:rFonts w:hint="cs"/>
          <w:lang w:eastAsia="he-IL"/>
        </w:rPr>
        <w:t>EPI</w:t>
      </w:r>
      <w:r w:rsidR="00E1765C">
        <w:rPr>
          <w:rFonts w:hint="cs"/>
          <w:rtl/>
          <w:lang w:eastAsia="he-IL"/>
        </w:rPr>
        <w:t xml:space="preserve"> פותחת </w:t>
      </w:r>
      <w:r>
        <w:rPr>
          <w:rFonts w:hint="cs"/>
          <w:rtl/>
          <w:lang w:eastAsia="he-IL"/>
        </w:rPr>
        <w:t>שוק חדש שנקרא שוק נותני שירותי מידע.</w:t>
      </w:r>
      <w:r w:rsidR="00E1765C">
        <w:rPr>
          <w:rFonts w:hint="cs"/>
          <w:rtl/>
          <w:lang w:eastAsia="he-IL"/>
        </w:rPr>
        <w:t xml:space="preserve"> מדובר בחברות </w:t>
      </w:r>
      <w:proofErr w:type="spellStart"/>
      <w:r w:rsidR="00E1765C">
        <w:rPr>
          <w:rFonts w:hint="cs"/>
          <w:rtl/>
          <w:lang w:eastAsia="he-IL"/>
        </w:rPr>
        <w:t>פינטק</w:t>
      </w:r>
      <w:proofErr w:type="spellEnd"/>
      <w:r w:rsidR="00E1765C">
        <w:rPr>
          <w:rFonts w:hint="cs"/>
          <w:rtl/>
          <w:lang w:eastAsia="he-IL"/>
        </w:rPr>
        <w:t xml:space="preserve">. לא ציינתי אבל </w:t>
      </w:r>
      <w:bookmarkStart w:id="415" w:name="_ETM_Q1_3808459"/>
      <w:bookmarkEnd w:id="415"/>
      <w:r w:rsidR="00E1765C">
        <w:rPr>
          <w:rFonts w:hint="cs"/>
          <w:rtl/>
          <w:lang w:eastAsia="he-IL"/>
        </w:rPr>
        <w:t xml:space="preserve">למעשה רפורמת הבנקאות הפתוחה </w:t>
      </w:r>
      <w:r>
        <w:rPr>
          <w:rFonts w:hint="cs"/>
          <w:rtl/>
          <w:lang w:eastAsia="he-IL"/>
        </w:rPr>
        <w:t>שבנק ישראל מוביל</w:t>
      </w:r>
      <w:r w:rsidR="00E1765C">
        <w:rPr>
          <w:rFonts w:hint="cs"/>
          <w:rtl/>
          <w:lang w:eastAsia="he-IL"/>
        </w:rPr>
        <w:t xml:space="preserve">, החלק הדרמטי שלה הוא </w:t>
      </w:r>
      <w:r>
        <w:rPr>
          <w:rFonts w:hint="cs"/>
          <w:rtl/>
          <w:lang w:eastAsia="he-IL"/>
        </w:rPr>
        <w:t>שלמעשה הבנקים מחויבים לפתוח את ממשקי המידע שלהם לגופים</w:t>
      </w:r>
      <w:r w:rsidR="00E1765C">
        <w:rPr>
          <w:rFonts w:hint="cs"/>
          <w:rtl/>
          <w:lang w:eastAsia="he-IL"/>
        </w:rPr>
        <w:t xml:space="preserve"> </w:t>
      </w:r>
      <w:bookmarkStart w:id="416" w:name="_ETM_Q1_3820317"/>
      <w:bookmarkEnd w:id="416"/>
      <w:r w:rsidR="00E1765C">
        <w:rPr>
          <w:rFonts w:hint="cs"/>
          <w:rtl/>
          <w:lang w:eastAsia="he-IL"/>
        </w:rPr>
        <w:t xml:space="preserve">שירצו להתחבר ולשאוב מהם מידע. </w:t>
      </w:r>
      <w:r>
        <w:rPr>
          <w:rFonts w:hint="cs"/>
          <w:rtl/>
          <w:lang w:eastAsia="he-IL"/>
        </w:rPr>
        <w:t xml:space="preserve"> </w:t>
      </w:r>
    </w:p>
    <w:p w:rsidR="00701E00" w:rsidRDefault="00701E00" w:rsidP="00701E00">
      <w:pPr>
        <w:rPr>
          <w:rtl/>
          <w:lang w:eastAsia="he-IL"/>
        </w:rPr>
      </w:pPr>
    </w:p>
    <w:p w:rsidR="00701E00" w:rsidRDefault="00701E00" w:rsidP="00701E00">
      <w:pPr>
        <w:pStyle w:val="a4"/>
        <w:keepNext/>
        <w:rPr>
          <w:rtl/>
        </w:rPr>
      </w:pPr>
      <w:bookmarkStart w:id="417" w:name="ET_speaker_5726_53"/>
      <w:r w:rsidRPr="00701E00">
        <w:rPr>
          <w:rStyle w:val="TagStyle"/>
          <w:rtl/>
        </w:rPr>
        <w:t xml:space="preserve"> &lt;&lt; דובר &gt;&gt; </w:t>
      </w:r>
      <w:r>
        <w:rPr>
          <w:rtl/>
        </w:rPr>
        <w:t>ינון אזולאי (ש"ס):</w:t>
      </w:r>
      <w:r w:rsidRPr="00701E00">
        <w:rPr>
          <w:rStyle w:val="TagStyle"/>
          <w:rtl/>
        </w:rPr>
        <w:t xml:space="preserve"> &lt;&lt; דובר &gt;&gt;</w:t>
      </w:r>
      <w:r>
        <w:rPr>
          <w:rtl/>
        </w:rPr>
        <w:t xml:space="preserve">   </w:t>
      </w:r>
      <w:bookmarkEnd w:id="417"/>
    </w:p>
    <w:p w:rsidR="00701E00" w:rsidRDefault="00701E00" w:rsidP="00701E00">
      <w:pPr>
        <w:pStyle w:val="KeepWithNext"/>
        <w:rPr>
          <w:rtl/>
          <w:lang w:eastAsia="he-IL"/>
        </w:rPr>
      </w:pPr>
    </w:p>
    <w:p w:rsidR="00701E00" w:rsidRDefault="00701E00" w:rsidP="00701E00">
      <w:pPr>
        <w:rPr>
          <w:rtl/>
          <w:lang w:eastAsia="he-IL"/>
        </w:rPr>
      </w:pPr>
      <w:r>
        <w:rPr>
          <w:rFonts w:hint="cs"/>
          <w:rtl/>
          <w:lang w:eastAsia="he-IL"/>
        </w:rPr>
        <w:t>גופים חוץ בנקאיים?</w:t>
      </w:r>
    </w:p>
    <w:p w:rsidR="00701E00" w:rsidRDefault="00701E00" w:rsidP="00701E00">
      <w:pPr>
        <w:rPr>
          <w:rtl/>
          <w:lang w:eastAsia="he-IL"/>
        </w:rPr>
      </w:pPr>
    </w:p>
    <w:p w:rsidR="00701E00" w:rsidRDefault="00701E00" w:rsidP="00701E00">
      <w:pPr>
        <w:pStyle w:val="af9"/>
        <w:keepNext/>
        <w:rPr>
          <w:rtl/>
          <w:lang w:eastAsia="he-IL"/>
        </w:rPr>
      </w:pPr>
      <w:bookmarkStart w:id="418" w:name="ET_guest_696941_54"/>
      <w:r w:rsidRPr="00701E00">
        <w:rPr>
          <w:rStyle w:val="TagStyle"/>
          <w:rtl/>
        </w:rPr>
        <w:t xml:space="preserve"> &lt;&lt; אורח &gt;&gt; </w:t>
      </w:r>
      <w:r>
        <w:rPr>
          <w:rtl/>
          <w:lang w:eastAsia="he-IL"/>
        </w:rPr>
        <w:t>ענת גואטה:</w:t>
      </w:r>
      <w:r w:rsidRPr="00701E00">
        <w:rPr>
          <w:rStyle w:val="TagStyle"/>
          <w:rtl/>
        </w:rPr>
        <w:t xml:space="preserve"> &lt;&lt; אורח &gt;&gt;</w:t>
      </w:r>
      <w:r>
        <w:rPr>
          <w:rtl/>
          <w:lang w:eastAsia="he-IL"/>
        </w:rPr>
        <w:t xml:space="preserve">   </w:t>
      </w:r>
      <w:bookmarkEnd w:id="418"/>
    </w:p>
    <w:p w:rsidR="00701E00" w:rsidRDefault="00701E00" w:rsidP="00701E00">
      <w:pPr>
        <w:pStyle w:val="KeepWithNext"/>
        <w:rPr>
          <w:rtl/>
          <w:lang w:eastAsia="he-IL"/>
        </w:rPr>
      </w:pPr>
    </w:p>
    <w:p w:rsidR="00701E00" w:rsidRDefault="00701E00" w:rsidP="0003657A">
      <w:pPr>
        <w:rPr>
          <w:rtl/>
          <w:lang w:eastAsia="he-IL"/>
        </w:rPr>
      </w:pPr>
      <w:r>
        <w:rPr>
          <w:rFonts w:hint="cs"/>
          <w:rtl/>
          <w:lang w:eastAsia="he-IL"/>
        </w:rPr>
        <w:t>חוץ בנקאיים או בנקאיים</w:t>
      </w:r>
      <w:r w:rsidR="0023717A">
        <w:rPr>
          <w:rFonts w:hint="cs"/>
          <w:rtl/>
          <w:lang w:eastAsia="he-IL"/>
        </w:rPr>
        <w:t xml:space="preserve">. </w:t>
      </w:r>
      <w:r w:rsidR="0003657A">
        <w:rPr>
          <w:rFonts w:hint="cs"/>
          <w:rtl/>
          <w:lang w:eastAsia="he-IL"/>
        </w:rPr>
        <w:t xml:space="preserve">נכון </w:t>
      </w:r>
      <w:proofErr w:type="spellStart"/>
      <w:r w:rsidR="0003657A">
        <w:rPr>
          <w:rFonts w:hint="cs"/>
          <w:rtl/>
          <w:lang w:eastAsia="he-IL"/>
        </w:rPr>
        <w:t>לכרגע</w:t>
      </w:r>
      <w:proofErr w:type="spellEnd"/>
      <w:r w:rsidR="0003657A">
        <w:rPr>
          <w:rFonts w:hint="cs"/>
          <w:rtl/>
          <w:lang w:eastAsia="he-IL"/>
        </w:rPr>
        <w:t xml:space="preserve">, מכיוון </w:t>
      </w:r>
      <w:bookmarkStart w:id="419" w:name="_ETM_Q1_3827630"/>
      <w:bookmarkEnd w:id="419"/>
      <w:r w:rsidR="0003657A">
        <w:rPr>
          <w:rFonts w:hint="cs"/>
          <w:rtl/>
          <w:lang w:eastAsia="he-IL"/>
        </w:rPr>
        <w:t xml:space="preserve">שתהליך החקיקה התעכב, אני לא רוצה להרחיב על זה יותר </w:t>
      </w:r>
      <w:bookmarkStart w:id="420" w:name="_ETM_Q1_3829371"/>
      <w:bookmarkEnd w:id="420"/>
      <w:r w:rsidR="0003657A">
        <w:rPr>
          <w:rFonts w:hint="cs"/>
          <w:rtl/>
          <w:lang w:eastAsia="he-IL"/>
        </w:rPr>
        <w:t xml:space="preserve">מדי את הדיבור. בוודאי נדבר על זה בהזדמנויות אחרות. למעשה הנבטים, שהם תהליכי חקיקה פנימיים של בנק ישראל, הורו </w:t>
      </w:r>
      <w:bookmarkStart w:id="421" w:name="_ETM_Q1_3836548"/>
      <w:bookmarkEnd w:id="421"/>
      <w:r w:rsidR="0003657A">
        <w:rPr>
          <w:rFonts w:hint="cs"/>
          <w:rtl/>
          <w:lang w:eastAsia="he-IL"/>
        </w:rPr>
        <w:t xml:space="preserve">כבר </w:t>
      </w:r>
      <w:r>
        <w:rPr>
          <w:rFonts w:hint="cs"/>
          <w:rtl/>
          <w:lang w:eastAsia="he-IL"/>
        </w:rPr>
        <w:t>לבנקים לפתוח את ממשקי המידע</w:t>
      </w:r>
      <w:r w:rsidR="0003657A">
        <w:rPr>
          <w:rFonts w:hint="cs"/>
          <w:rtl/>
          <w:lang w:eastAsia="he-IL"/>
        </w:rPr>
        <w:t xml:space="preserve"> שלהם לרווחה. הדבר הזה קרה ב-18 באפריל. </w:t>
      </w:r>
      <w:r>
        <w:rPr>
          <w:rFonts w:hint="cs"/>
          <w:rtl/>
          <w:lang w:eastAsia="he-IL"/>
        </w:rPr>
        <w:t xml:space="preserve"> </w:t>
      </w:r>
    </w:p>
    <w:p w:rsidR="00701E00" w:rsidRDefault="00701E00" w:rsidP="00701E00">
      <w:pPr>
        <w:rPr>
          <w:rtl/>
          <w:lang w:eastAsia="he-IL"/>
        </w:rPr>
      </w:pPr>
    </w:p>
    <w:p w:rsidR="00701E00" w:rsidRDefault="00701E00" w:rsidP="00701E00">
      <w:pPr>
        <w:pStyle w:val="a4"/>
        <w:keepNext/>
        <w:rPr>
          <w:rtl/>
        </w:rPr>
      </w:pPr>
      <w:bookmarkStart w:id="422" w:name="ET_speaker_5726_55"/>
      <w:r w:rsidRPr="00701E00">
        <w:rPr>
          <w:rStyle w:val="TagStyle"/>
          <w:rtl/>
        </w:rPr>
        <w:t xml:space="preserve"> &lt;&lt; דובר &gt;&gt; </w:t>
      </w:r>
      <w:r>
        <w:rPr>
          <w:rtl/>
        </w:rPr>
        <w:t>ינון אזולאי (ש"ס):</w:t>
      </w:r>
      <w:r w:rsidRPr="00701E00">
        <w:rPr>
          <w:rStyle w:val="TagStyle"/>
          <w:rtl/>
        </w:rPr>
        <w:t xml:space="preserve"> &lt;&lt; דובר &gt;&gt;</w:t>
      </w:r>
      <w:r>
        <w:rPr>
          <w:rtl/>
        </w:rPr>
        <w:t xml:space="preserve">   </w:t>
      </w:r>
      <w:bookmarkEnd w:id="422"/>
    </w:p>
    <w:p w:rsidR="00701E00" w:rsidRDefault="00701E00" w:rsidP="00701E00">
      <w:pPr>
        <w:pStyle w:val="KeepWithNext"/>
        <w:rPr>
          <w:rtl/>
          <w:lang w:eastAsia="he-IL"/>
        </w:rPr>
      </w:pPr>
    </w:p>
    <w:p w:rsidR="00701E00" w:rsidRDefault="00701E00" w:rsidP="0003657A">
      <w:pPr>
        <w:rPr>
          <w:rtl/>
          <w:lang w:eastAsia="he-IL"/>
        </w:rPr>
      </w:pPr>
      <w:r>
        <w:rPr>
          <w:rFonts w:hint="cs"/>
          <w:rtl/>
          <w:lang w:eastAsia="he-IL"/>
        </w:rPr>
        <w:t>כשאת אומרת שהם אמורים לתת את המידע,</w:t>
      </w:r>
      <w:r w:rsidR="0003657A">
        <w:rPr>
          <w:rFonts w:hint="cs"/>
          <w:rtl/>
          <w:lang w:eastAsia="he-IL"/>
        </w:rPr>
        <w:t xml:space="preserve"> לעשות איזשהו ממשק,</w:t>
      </w:r>
      <w:r>
        <w:rPr>
          <w:rFonts w:hint="cs"/>
          <w:rtl/>
          <w:lang w:eastAsia="he-IL"/>
        </w:rPr>
        <w:t xml:space="preserve"> </w:t>
      </w:r>
      <w:r w:rsidR="0003657A">
        <w:rPr>
          <w:rFonts w:hint="cs"/>
          <w:rtl/>
          <w:lang w:eastAsia="he-IL"/>
        </w:rPr>
        <w:t xml:space="preserve">כשאני נמצא בבנק </w:t>
      </w:r>
      <w:r>
        <w:rPr>
          <w:rFonts w:hint="cs"/>
          <w:rtl/>
          <w:lang w:eastAsia="he-IL"/>
        </w:rPr>
        <w:t>אני יודע ששם נמצא חשבון הבנק שלי</w:t>
      </w:r>
      <w:r w:rsidR="0003657A">
        <w:rPr>
          <w:rFonts w:hint="cs"/>
          <w:rtl/>
          <w:lang w:eastAsia="he-IL"/>
        </w:rPr>
        <w:t xml:space="preserve"> ואף אחד לא יכול </w:t>
      </w:r>
      <w:bookmarkStart w:id="423" w:name="_ETM_Q1_3861757"/>
      <w:bookmarkEnd w:id="423"/>
      <w:r w:rsidR="0003657A">
        <w:rPr>
          <w:rFonts w:hint="cs"/>
          <w:rtl/>
          <w:lang w:eastAsia="he-IL"/>
        </w:rPr>
        <w:t>לגעת בו ולהסתכל עליו.</w:t>
      </w:r>
      <w:r>
        <w:rPr>
          <w:rFonts w:hint="cs"/>
          <w:rtl/>
          <w:lang w:eastAsia="he-IL"/>
        </w:rPr>
        <w:t xml:space="preserve"> האם יש בקרה על הממשקים שהם עושים?</w:t>
      </w:r>
      <w:r w:rsidR="0003657A">
        <w:rPr>
          <w:rFonts w:hint="cs"/>
          <w:rtl/>
          <w:lang w:eastAsia="he-IL"/>
        </w:rPr>
        <w:t xml:space="preserve"> כי אם זה חוץ בנקאי לפעמים</w:t>
      </w:r>
      <w:bookmarkStart w:id="424" w:name="_ETM_Q1_3876038"/>
      <w:bookmarkEnd w:id="424"/>
      <w:r w:rsidR="0003657A">
        <w:rPr>
          <w:rFonts w:hint="cs"/>
          <w:rtl/>
          <w:lang w:eastAsia="he-IL"/>
        </w:rPr>
        <w:t xml:space="preserve"> זה לא בדיוק אמין. </w:t>
      </w:r>
      <w:r>
        <w:rPr>
          <w:rFonts w:hint="cs"/>
          <w:rtl/>
          <w:lang w:eastAsia="he-IL"/>
        </w:rPr>
        <w:t xml:space="preserve"> </w:t>
      </w:r>
    </w:p>
    <w:p w:rsidR="005056AC" w:rsidRDefault="005056AC" w:rsidP="00701E00">
      <w:pPr>
        <w:rPr>
          <w:rtl/>
          <w:lang w:eastAsia="he-IL"/>
        </w:rPr>
      </w:pPr>
    </w:p>
    <w:p w:rsidR="005056AC" w:rsidRDefault="005056AC" w:rsidP="005056AC">
      <w:pPr>
        <w:pStyle w:val="af9"/>
        <w:keepNext/>
        <w:rPr>
          <w:rtl/>
          <w:lang w:eastAsia="he-IL"/>
        </w:rPr>
      </w:pPr>
      <w:bookmarkStart w:id="425" w:name="ET_guest_696941_56"/>
      <w:r w:rsidRPr="005056AC">
        <w:rPr>
          <w:rStyle w:val="TagStyle"/>
          <w:rtl/>
        </w:rPr>
        <w:t xml:space="preserve"> &lt;&lt; אורח &gt;&gt; </w:t>
      </w:r>
      <w:r>
        <w:rPr>
          <w:rtl/>
          <w:lang w:eastAsia="he-IL"/>
        </w:rPr>
        <w:t>ענת גואטה:</w:t>
      </w:r>
      <w:r w:rsidRPr="005056AC">
        <w:rPr>
          <w:rStyle w:val="TagStyle"/>
          <w:rtl/>
        </w:rPr>
        <w:t xml:space="preserve"> &lt;&lt; אורח &gt;&gt;</w:t>
      </w:r>
      <w:r>
        <w:rPr>
          <w:rtl/>
          <w:lang w:eastAsia="he-IL"/>
        </w:rPr>
        <w:t xml:space="preserve">   </w:t>
      </w:r>
      <w:bookmarkEnd w:id="425"/>
    </w:p>
    <w:p w:rsidR="005056AC" w:rsidRDefault="005056AC" w:rsidP="005056AC">
      <w:pPr>
        <w:pStyle w:val="KeepWithNext"/>
        <w:rPr>
          <w:rtl/>
          <w:lang w:eastAsia="he-IL"/>
        </w:rPr>
      </w:pPr>
    </w:p>
    <w:p w:rsidR="005056AC" w:rsidRDefault="005056AC" w:rsidP="0003657A">
      <w:pPr>
        <w:rPr>
          <w:rtl/>
          <w:lang w:eastAsia="he-IL"/>
        </w:rPr>
      </w:pPr>
      <w:r>
        <w:rPr>
          <w:rFonts w:hint="cs"/>
          <w:rtl/>
          <w:lang w:eastAsia="he-IL"/>
        </w:rPr>
        <w:t>זה טוב ששאלת, כי זאת בדיוק המטרה של ההסדרה</w:t>
      </w:r>
      <w:r w:rsidR="0003657A">
        <w:rPr>
          <w:rFonts w:hint="cs"/>
          <w:rtl/>
          <w:lang w:eastAsia="he-IL"/>
        </w:rPr>
        <w:t xml:space="preserve">. המטרה של ההסדרה היא להעניק </w:t>
      </w:r>
      <w:bookmarkStart w:id="426" w:name="_ETM_Q1_3883050"/>
      <w:bookmarkEnd w:id="426"/>
      <w:r w:rsidR="0003657A">
        <w:rPr>
          <w:rFonts w:hint="cs"/>
          <w:rtl/>
          <w:lang w:eastAsia="he-IL"/>
        </w:rPr>
        <w:t xml:space="preserve">סמכות לרשות לניירות ערך לתת </w:t>
      </w:r>
      <w:proofErr w:type="spellStart"/>
      <w:r w:rsidR="0003657A">
        <w:rPr>
          <w:rFonts w:hint="cs"/>
          <w:rtl/>
          <w:lang w:eastAsia="he-IL"/>
        </w:rPr>
        <w:t>רשיונות</w:t>
      </w:r>
      <w:proofErr w:type="spellEnd"/>
      <w:r w:rsidR="0003657A">
        <w:rPr>
          <w:rFonts w:hint="cs"/>
          <w:rtl/>
          <w:lang w:eastAsia="he-IL"/>
        </w:rPr>
        <w:t xml:space="preserve"> לחברות </w:t>
      </w:r>
      <w:proofErr w:type="spellStart"/>
      <w:r w:rsidR="0003657A">
        <w:rPr>
          <w:rFonts w:hint="cs"/>
          <w:rtl/>
          <w:lang w:eastAsia="he-IL"/>
        </w:rPr>
        <w:t>פינטק</w:t>
      </w:r>
      <w:proofErr w:type="spellEnd"/>
      <w:r w:rsidR="0003657A">
        <w:rPr>
          <w:rFonts w:hint="cs"/>
          <w:rtl/>
          <w:lang w:eastAsia="he-IL"/>
        </w:rPr>
        <w:t xml:space="preserve"> </w:t>
      </w:r>
      <w:bookmarkStart w:id="427" w:name="_ETM_Q1_3885009"/>
      <w:bookmarkEnd w:id="427"/>
      <w:r w:rsidR="0003657A">
        <w:rPr>
          <w:rFonts w:hint="cs"/>
          <w:rtl/>
          <w:lang w:eastAsia="he-IL"/>
        </w:rPr>
        <w:t xml:space="preserve">שיבקשו </w:t>
      </w:r>
      <w:r>
        <w:rPr>
          <w:rFonts w:hint="cs"/>
          <w:rtl/>
          <w:lang w:eastAsia="he-IL"/>
        </w:rPr>
        <w:t>להתממשק</w:t>
      </w:r>
      <w:r w:rsidR="0003657A">
        <w:rPr>
          <w:rFonts w:hint="cs"/>
          <w:rtl/>
          <w:lang w:eastAsia="he-IL"/>
        </w:rPr>
        <w:t xml:space="preserve"> בהסכמת הלקוח לחשבון שלו,</w:t>
      </w:r>
      <w:r>
        <w:rPr>
          <w:rFonts w:hint="cs"/>
          <w:rtl/>
          <w:lang w:eastAsia="he-IL"/>
        </w:rPr>
        <w:t xml:space="preserve"> לשאוב משם מידע</w:t>
      </w:r>
      <w:r w:rsidR="0003657A">
        <w:rPr>
          <w:rFonts w:hint="cs"/>
          <w:rtl/>
          <w:lang w:eastAsia="he-IL"/>
        </w:rPr>
        <w:t>,</w:t>
      </w:r>
      <w:r>
        <w:rPr>
          <w:rFonts w:hint="cs"/>
          <w:rtl/>
          <w:lang w:eastAsia="he-IL"/>
        </w:rPr>
        <w:t xml:space="preserve"> כשאנ</w:t>
      </w:r>
      <w:r w:rsidR="0003657A">
        <w:rPr>
          <w:rFonts w:hint="cs"/>
          <w:rtl/>
          <w:lang w:eastAsia="he-IL"/>
        </w:rPr>
        <w:t>ח</w:t>
      </w:r>
      <w:r>
        <w:rPr>
          <w:rFonts w:hint="cs"/>
          <w:rtl/>
          <w:lang w:eastAsia="he-IL"/>
        </w:rPr>
        <w:t>נו למעשה בעצם מתן הרישיון נבצע</w:t>
      </w:r>
      <w:r w:rsidR="0003657A">
        <w:rPr>
          <w:rFonts w:hint="cs"/>
          <w:rtl/>
          <w:lang w:eastAsia="he-IL"/>
        </w:rPr>
        <w:t xml:space="preserve"> פיקוח שוטף, הדוק, ונפעיל </w:t>
      </w:r>
      <w:bookmarkStart w:id="428" w:name="_ETM_Q1_3897466"/>
      <w:bookmarkEnd w:id="428"/>
      <w:r w:rsidR="0003657A">
        <w:rPr>
          <w:rFonts w:hint="cs"/>
          <w:rtl/>
          <w:lang w:eastAsia="he-IL"/>
        </w:rPr>
        <w:t>אכיפה בכל מקום שצריך</w:t>
      </w:r>
      <w:r>
        <w:rPr>
          <w:rFonts w:hint="cs"/>
          <w:rtl/>
          <w:lang w:eastAsia="he-IL"/>
        </w:rPr>
        <w:t xml:space="preserve"> במקומות שבהם תהיה הפרה של החוק</w:t>
      </w:r>
      <w:r w:rsidR="0003657A">
        <w:rPr>
          <w:rFonts w:hint="cs"/>
          <w:rtl/>
          <w:lang w:eastAsia="he-IL"/>
        </w:rPr>
        <w:t>. זאת אומרת, אם תהיה פגיעה בפרטיות</w:t>
      </w:r>
      <w:bookmarkStart w:id="429" w:name="_ETM_Q1_3905056"/>
      <w:bookmarkEnd w:id="429"/>
      <w:r w:rsidR="0003657A">
        <w:rPr>
          <w:rFonts w:hint="cs"/>
          <w:rtl/>
          <w:lang w:eastAsia="he-IL"/>
        </w:rPr>
        <w:t xml:space="preserve"> המידע</w:t>
      </w:r>
      <w:r>
        <w:rPr>
          <w:rFonts w:hint="cs"/>
          <w:rtl/>
          <w:lang w:eastAsia="he-IL"/>
        </w:rPr>
        <w:t xml:space="preserve"> או ב</w:t>
      </w:r>
      <w:r w:rsidR="0003657A">
        <w:rPr>
          <w:rFonts w:hint="cs"/>
          <w:rtl/>
          <w:lang w:eastAsia="he-IL"/>
        </w:rPr>
        <w:t>א</w:t>
      </w:r>
      <w:r>
        <w:rPr>
          <w:rFonts w:hint="cs"/>
          <w:rtl/>
          <w:lang w:eastAsia="he-IL"/>
        </w:rPr>
        <w:t>בטחת המידע זה אנחנו.</w:t>
      </w:r>
      <w:r w:rsidR="0003657A">
        <w:rPr>
          <w:rFonts w:hint="cs"/>
          <w:rtl/>
          <w:lang w:eastAsia="he-IL"/>
        </w:rPr>
        <w:t xml:space="preserve"> זו המשמעות של ההסדרה. </w:t>
      </w:r>
      <w:r>
        <w:rPr>
          <w:rFonts w:hint="cs"/>
          <w:rtl/>
          <w:lang w:eastAsia="he-IL"/>
        </w:rPr>
        <w:t xml:space="preserve"> </w:t>
      </w:r>
    </w:p>
    <w:p w:rsidR="005056AC" w:rsidRDefault="005056AC" w:rsidP="005056AC">
      <w:pPr>
        <w:rPr>
          <w:rtl/>
          <w:lang w:eastAsia="he-IL"/>
        </w:rPr>
      </w:pPr>
    </w:p>
    <w:p w:rsidR="005056AC" w:rsidRDefault="005056AC" w:rsidP="005056AC">
      <w:pPr>
        <w:pStyle w:val="a4"/>
        <w:keepNext/>
        <w:rPr>
          <w:rtl/>
        </w:rPr>
      </w:pPr>
      <w:bookmarkStart w:id="430" w:name="ET_speaker_5726_57"/>
      <w:r w:rsidRPr="005056AC">
        <w:rPr>
          <w:rStyle w:val="TagStyle"/>
          <w:rtl/>
        </w:rPr>
        <w:t xml:space="preserve"> &lt;&lt; דובר &gt;&gt; </w:t>
      </w:r>
      <w:r>
        <w:rPr>
          <w:rtl/>
        </w:rPr>
        <w:t>ינון אזולאי (ש"ס):</w:t>
      </w:r>
      <w:r w:rsidRPr="005056AC">
        <w:rPr>
          <w:rStyle w:val="TagStyle"/>
          <w:rtl/>
        </w:rPr>
        <w:t xml:space="preserve"> &lt;&lt; דובר &gt;&gt;</w:t>
      </w:r>
      <w:r>
        <w:rPr>
          <w:rtl/>
        </w:rPr>
        <w:t xml:space="preserve">   </w:t>
      </w:r>
      <w:bookmarkEnd w:id="430"/>
    </w:p>
    <w:p w:rsidR="005056AC" w:rsidRDefault="005056AC" w:rsidP="005056AC">
      <w:pPr>
        <w:pStyle w:val="KeepWithNext"/>
        <w:rPr>
          <w:rtl/>
          <w:lang w:eastAsia="he-IL"/>
        </w:rPr>
      </w:pPr>
    </w:p>
    <w:p w:rsidR="005056AC" w:rsidRDefault="005056AC" w:rsidP="0003657A">
      <w:pPr>
        <w:rPr>
          <w:rtl/>
          <w:lang w:eastAsia="he-IL"/>
        </w:rPr>
      </w:pPr>
      <w:r>
        <w:rPr>
          <w:rFonts w:hint="cs"/>
          <w:rtl/>
          <w:lang w:eastAsia="he-IL"/>
        </w:rPr>
        <w:t>יהיה לכם גם מוקד</w:t>
      </w:r>
      <w:r w:rsidR="0003657A">
        <w:rPr>
          <w:rFonts w:hint="cs"/>
          <w:rtl/>
          <w:lang w:eastAsia="he-IL"/>
        </w:rPr>
        <w:t xml:space="preserve"> שאם אני כלקוח </w:t>
      </w:r>
      <w:bookmarkStart w:id="431" w:name="_ETM_Q1_3914541"/>
      <w:bookmarkEnd w:id="431"/>
      <w:r w:rsidR="0003657A">
        <w:rPr>
          <w:rFonts w:hint="cs"/>
          <w:rtl/>
          <w:lang w:eastAsia="he-IL"/>
        </w:rPr>
        <w:t xml:space="preserve">הרגשתי שיש פה מידע שדלף החוצה, שאוכל </w:t>
      </w:r>
      <w:r>
        <w:rPr>
          <w:rFonts w:hint="cs"/>
          <w:rtl/>
          <w:lang w:eastAsia="he-IL"/>
        </w:rPr>
        <w:t>לפנות, אתם תהיו האבא ש</w:t>
      </w:r>
      <w:r w:rsidR="0003657A">
        <w:rPr>
          <w:rFonts w:hint="cs"/>
          <w:rtl/>
          <w:lang w:eastAsia="he-IL"/>
        </w:rPr>
        <w:t>א</w:t>
      </w:r>
      <w:r>
        <w:rPr>
          <w:rFonts w:hint="cs"/>
          <w:rtl/>
          <w:lang w:eastAsia="he-IL"/>
        </w:rPr>
        <w:t>וכל לפנות אליו</w:t>
      </w:r>
      <w:r w:rsidR="0003657A">
        <w:rPr>
          <w:rFonts w:hint="cs"/>
          <w:rtl/>
          <w:lang w:eastAsia="he-IL"/>
        </w:rPr>
        <w:t xml:space="preserve"> ולהגיד שאני </w:t>
      </w:r>
      <w:bookmarkStart w:id="432" w:name="_ETM_Q1_3923410"/>
      <w:bookmarkEnd w:id="432"/>
      <w:r w:rsidR="0003657A">
        <w:rPr>
          <w:rFonts w:hint="cs"/>
          <w:rtl/>
          <w:lang w:eastAsia="he-IL"/>
        </w:rPr>
        <w:t>מרגיש שדלף מידע לגורם אחר שלא חתמתי לו</w:t>
      </w:r>
      <w:r>
        <w:rPr>
          <w:rFonts w:hint="cs"/>
          <w:rtl/>
          <w:lang w:eastAsia="he-IL"/>
        </w:rPr>
        <w:t xml:space="preserve">? </w:t>
      </w:r>
    </w:p>
    <w:p w:rsidR="005056AC" w:rsidRDefault="005056AC" w:rsidP="005056AC">
      <w:pPr>
        <w:rPr>
          <w:rtl/>
          <w:lang w:eastAsia="he-IL"/>
        </w:rPr>
      </w:pPr>
    </w:p>
    <w:p w:rsidR="005056AC" w:rsidRDefault="005056AC" w:rsidP="005056AC">
      <w:pPr>
        <w:pStyle w:val="af9"/>
        <w:keepNext/>
        <w:rPr>
          <w:rtl/>
          <w:lang w:eastAsia="he-IL"/>
        </w:rPr>
      </w:pPr>
      <w:bookmarkStart w:id="433" w:name="ET_guest_696941_58"/>
      <w:r w:rsidRPr="005056AC">
        <w:rPr>
          <w:rStyle w:val="TagStyle"/>
          <w:rtl/>
        </w:rPr>
        <w:t xml:space="preserve"> &lt;&lt; אורח &gt;&gt; </w:t>
      </w:r>
      <w:r>
        <w:rPr>
          <w:rtl/>
          <w:lang w:eastAsia="he-IL"/>
        </w:rPr>
        <w:t>ענת גואטה:</w:t>
      </w:r>
      <w:r w:rsidRPr="005056AC">
        <w:rPr>
          <w:rStyle w:val="TagStyle"/>
          <w:rtl/>
        </w:rPr>
        <w:t xml:space="preserve"> &lt;&lt; אורח &gt;&gt;</w:t>
      </w:r>
      <w:r>
        <w:rPr>
          <w:rtl/>
          <w:lang w:eastAsia="he-IL"/>
        </w:rPr>
        <w:t xml:space="preserve">   </w:t>
      </w:r>
      <w:bookmarkEnd w:id="433"/>
    </w:p>
    <w:p w:rsidR="005056AC" w:rsidRDefault="005056AC" w:rsidP="005056AC">
      <w:pPr>
        <w:pStyle w:val="KeepWithNext"/>
        <w:rPr>
          <w:rtl/>
          <w:lang w:eastAsia="he-IL"/>
        </w:rPr>
      </w:pPr>
    </w:p>
    <w:p w:rsidR="005056AC" w:rsidRDefault="005056AC" w:rsidP="005056AC">
      <w:pPr>
        <w:rPr>
          <w:rtl/>
          <w:lang w:eastAsia="he-IL"/>
        </w:rPr>
      </w:pPr>
      <w:r>
        <w:rPr>
          <w:rFonts w:hint="cs"/>
          <w:rtl/>
          <w:lang w:eastAsia="he-IL"/>
        </w:rPr>
        <w:t xml:space="preserve">בהחלט. אנחנו נערכים כבר מזה שנה. </w:t>
      </w:r>
    </w:p>
    <w:p w:rsidR="005056AC" w:rsidRDefault="005056AC" w:rsidP="005056AC">
      <w:pPr>
        <w:rPr>
          <w:rtl/>
          <w:lang w:eastAsia="he-IL"/>
        </w:rPr>
      </w:pPr>
    </w:p>
    <w:p w:rsidR="005056AC" w:rsidRDefault="005056AC" w:rsidP="005056AC">
      <w:pPr>
        <w:pStyle w:val="a4"/>
        <w:keepNext/>
        <w:rPr>
          <w:rtl/>
        </w:rPr>
      </w:pPr>
      <w:bookmarkStart w:id="434" w:name="ET_speaker_5726_59"/>
      <w:r w:rsidRPr="005056AC">
        <w:rPr>
          <w:rStyle w:val="TagStyle"/>
          <w:rtl/>
        </w:rPr>
        <w:t xml:space="preserve"> &lt;&lt; דובר &gt;&gt; </w:t>
      </w:r>
      <w:r>
        <w:rPr>
          <w:rtl/>
        </w:rPr>
        <w:t>ינון אזולאי (ש"ס):</w:t>
      </w:r>
      <w:r w:rsidRPr="005056AC">
        <w:rPr>
          <w:rStyle w:val="TagStyle"/>
          <w:rtl/>
        </w:rPr>
        <w:t xml:space="preserve"> &lt;&lt; דובר &gt;&gt;</w:t>
      </w:r>
      <w:r>
        <w:rPr>
          <w:rtl/>
        </w:rPr>
        <w:t xml:space="preserve">   </w:t>
      </w:r>
      <w:bookmarkEnd w:id="434"/>
    </w:p>
    <w:p w:rsidR="005056AC" w:rsidRDefault="005056AC" w:rsidP="005056AC">
      <w:pPr>
        <w:pStyle w:val="KeepWithNext"/>
        <w:rPr>
          <w:rtl/>
          <w:lang w:eastAsia="he-IL"/>
        </w:rPr>
      </w:pPr>
    </w:p>
    <w:p w:rsidR="005056AC" w:rsidRDefault="005056AC" w:rsidP="005056AC">
      <w:pPr>
        <w:rPr>
          <w:rtl/>
          <w:lang w:eastAsia="he-IL"/>
        </w:rPr>
      </w:pPr>
      <w:r>
        <w:rPr>
          <w:rFonts w:hint="cs"/>
          <w:rtl/>
          <w:lang w:eastAsia="he-IL"/>
        </w:rPr>
        <w:t xml:space="preserve">כי זה חשש שנמצא </w:t>
      </w:r>
      <w:r w:rsidR="0003657A">
        <w:rPr>
          <w:rFonts w:hint="cs"/>
          <w:rtl/>
          <w:lang w:eastAsia="he-IL"/>
        </w:rPr>
        <w:t>אצל כל לקוח</w:t>
      </w:r>
      <w:bookmarkStart w:id="435" w:name="_ETM_Q1_3934581"/>
      <w:bookmarkEnd w:id="435"/>
      <w:r w:rsidR="0003657A">
        <w:rPr>
          <w:rFonts w:hint="cs"/>
          <w:rtl/>
          <w:lang w:eastAsia="he-IL"/>
        </w:rPr>
        <w:t xml:space="preserve">. </w:t>
      </w:r>
    </w:p>
    <w:p w:rsidR="005056AC" w:rsidRDefault="005056AC" w:rsidP="005056AC">
      <w:pPr>
        <w:rPr>
          <w:rtl/>
          <w:lang w:eastAsia="he-IL"/>
        </w:rPr>
      </w:pPr>
    </w:p>
    <w:p w:rsidR="005056AC" w:rsidRDefault="005056AC" w:rsidP="005056AC">
      <w:pPr>
        <w:pStyle w:val="af9"/>
        <w:keepNext/>
        <w:rPr>
          <w:rtl/>
          <w:lang w:eastAsia="he-IL"/>
        </w:rPr>
      </w:pPr>
      <w:bookmarkStart w:id="436" w:name="ET_guest_696941_60"/>
      <w:r w:rsidRPr="005056AC">
        <w:rPr>
          <w:rStyle w:val="TagStyle"/>
          <w:rtl/>
        </w:rPr>
        <w:t xml:space="preserve"> &lt;&lt; אורח &gt;&gt; </w:t>
      </w:r>
      <w:r>
        <w:rPr>
          <w:rtl/>
          <w:lang w:eastAsia="he-IL"/>
        </w:rPr>
        <w:t>ענת גואטה:</w:t>
      </w:r>
      <w:r w:rsidRPr="005056AC">
        <w:rPr>
          <w:rStyle w:val="TagStyle"/>
          <w:rtl/>
        </w:rPr>
        <w:t xml:space="preserve"> &lt;&lt; אורח &gt;&gt;</w:t>
      </w:r>
      <w:r>
        <w:rPr>
          <w:rtl/>
          <w:lang w:eastAsia="he-IL"/>
        </w:rPr>
        <w:t xml:space="preserve">   </w:t>
      </w:r>
      <w:bookmarkEnd w:id="436"/>
    </w:p>
    <w:p w:rsidR="005056AC" w:rsidRDefault="005056AC" w:rsidP="005056AC">
      <w:pPr>
        <w:pStyle w:val="KeepWithNext"/>
        <w:rPr>
          <w:rtl/>
          <w:lang w:eastAsia="he-IL"/>
        </w:rPr>
      </w:pPr>
    </w:p>
    <w:p w:rsidR="003A66EB" w:rsidRDefault="005056AC" w:rsidP="00EC00F3">
      <w:pPr>
        <w:rPr>
          <w:rtl/>
          <w:lang w:eastAsia="he-IL"/>
        </w:rPr>
      </w:pPr>
      <w:r>
        <w:rPr>
          <w:rFonts w:hint="cs"/>
          <w:rtl/>
          <w:lang w:eastAsia="he-IL"/>
        </w:rPr>
        <w:t>אני מסכימה לגמרי</w:t>
      </w:r>
      <w:r w:rsidR="0003657A">
        <w:rPr>
          <w:rFonts w:hint="cs"/>
          <w:rtl/>
          <w:lang w:eastAsia="he-IL"/>
        </w:rPr>
        <w:t xml:space="preserve">. האתגר הגדול מאוד של הרפורמה הזאת הוא </w:t>
      </w:r>
      <w:bookmarkStart w:id="437" w:name="_ETM_Q1_3943568"/>
      <w:bookmarkEnd w:id="437"/>
      <w:r w:rsidR="0003657A">
        <w:rPr>
          <w:rFonts w:hint="cs"/>
          <w:rtl/>
          <w:lang w:eastAsia="he-IL"/>
        </w:rPr>
        <w:t>העובדה שהאמון של הציבור נכון להיום הוא במערכת הבנקאית,</w:t>
      </w:r>
      <w:r>
        <w:rPr>
          <w:rFonts w:hint="cs"/>
          <w:rtl/>
          <w:lang w:eastAsia="he-IL"/>
        </w:rPr>
        <w:t xml:space="preserve"> ובצדק. האתגר הגדול יהיה לגרום לציבור לבסס את ה</w:t>
      </w:r>
      <w:r w:rsidR="0003657A">
        <w:rPr>
          <w:rFonts w:hint="cs"/>
          <w:rtl/>
          <w:lang w:eastAsia="he-IL"/>
        </w:rPr>
        <w:t>אמון</w:t>
      </w:r>
      <w:r>
        <w:rPr>
          <w:rFonts w:hint="cs"/>
          <w:rtl/>
          <w:lang w:eastAsia="he-IL"/>
        </w:rPr>
        <w:t xml:space="preserve"> שלו גם על אותם נותני שירותי מיד</w:t>
      </w:r>
      <w:r w:rsidR="0003657A">
        <w:rPr>
          <w:rFonts w:hint="cs"/>
          <w:rtl/>
          <w:lang w:eastAsia="he-IL"/>
        </w:rPr>
        <w:t>ע</w:t>
      </w:r>
      <w:r>
        <w:rPr>
          <w:rFonts w:hint="cs"/>
          <w:rtl/>
          <w:lang w:eastAsia="he-IL"/>
        </w:rPr>
        <w:t>.</w:t>
      </w:r>
      <w:r w:rsidR="0003657A">
        <w:rPr>
          <w:rFonts w:hint="cs"/>
          <w:rtl/>
          <w:lang w:eastAsia="he-IL"/>
        </w:rPr>
        <w:t xml:space="preserve"> בסופו של דבר נותני שירותי המידע לא מבצעים </w:t>
      </w:r>
      <w:proofErr w:type="spellStart"/>
      <w:r w:rsidR="0003657A">
        <w:rPr>
          <w:rFonts w:hint="cs"/>
          <w:rtl/>
          <w:lang w:eastAsia="he-IL"/>
        </w:rPr>
        <w:t>טרנזקציות</w:t>
      </w:r>
      <w:proofErr w:type="spellEnd"/>
      <w:r w:rsidR="0003657A">
        <w:rPr>
          <w:rFonts w:hint="cs"/>
          <w:rtl/>
          <w:lang w:eastAsia="he-IL"/>
        </w:rPr>
        <w:t xml:space="preserve"> </w:t>
      </w:r>
      <w:bookmarkStart w:id="438" w:name="_ETM_Q1_3963390"/>
      <w:bookmarkEnd w:id="438"/>
      <w:r w:rsidR="007E0C29">
        <w:rPr>
          <w:rFonts w:hint="cs"/>
          <w:rtl/>
          <w:lang w:eastAsia="he-IL"/>
        </w:rPr>
        <w:t>בחשבון הלקוח,</w:t>
      </w:r>
      <w:r>
        <w:rPr>
          <w:rFonts w:hint="cs"/>
          <w:rtl/>
          <w:lang w:eastAsia="he-IL"/>
        </w:rPr>
        <w:t xml:space="preserve"> הם בסך הכול יקבלו מידע</w:t>
      </w:r>
      <w:r w:rsidR="007E0C29">
        <w:rPr>
          <w:rFonts w:hint="cs"/>
          <w:rtl/>
          <w:lang w:eastAsia="he-IL"/>
        </w:rPr>
        <w:t xml:space="preserve"> מהלקוח בהסכמתו </w:t>
      </w:r>
      <w:r>
        <w:rPr>
          <w:rFonts w:hint="cs"/>
          <w:rtl/>
          <w:lang w:eastAsia="he-IL"/>
        </w:rPr>
        <w:t>ויגישו לו בחזרה מידע מעובד שאומר לו</w:t>
      </w:r>
      <w:r w:rsidR="007E0C29">
        <w:rPr>
          <w:rFonts w:hint="cs"/>
          <w:rtl/>
          <w:lang w:eastAsia="he-IL"/>
        </w:rPr>
        <w:t>:</w:t>
      </w:r>
      <w:r>
        <w:rPr>
          <w:rFonts w:hint="cs"/>
          <w:rtl/>
          <w:lang w:eastAsia="he-IL"/>
        </w:rPr>
        <w:t xml:space="preserve"> ההלוואה שלקחת, יכולת</w:t>
      </w:r>
      <w:r w:rsidR="007E0C29">
        <w:rPr>
          <w:rFonts w:hint="cs"/>
          <w:rtl/>
          <w:lang w:eastAsia="he-IL"/>
        </w:rPr>
        <w:t xml:space="preserve"> ללוות אותה מגורם </w:t>
      </w:r>
      <w:bookmarkStart w:id="439" w:name="_ETM_Q1_3978300"/>
      <w:bookmarkEnd w:id="439"/>
      <w:r w:rsidR="007E0C29">
        <w:rPr>
          <w:rFonts w:hint="cs"/>
          <w:rtl/>
          <w:lang w:eastAsia="he-IL"/>
        </w:rPr>
        <w:t>אחר בעלות כזאת וכזאת,</w:t>
      </w:r>
      <w:r>
        <w:rPr>
          <w:rFonts w:hint="cs"/>
          <w:rtl/>
          <w:lang w:eastAsia="he-IL"/>
        </w:rPr>
        <w:t xml:space="preserve"> ואם תרצה לממש אז זאת הדרך לממש. אין בו התערבות בתוך הפעילות בחשבון</w:t>
      </w:r>
      <w:r w:rsidR="007E0C29">
        <w:rPr>
          <w:rFonts w:hint="cs"/>
          <w:rtl/>
          <w:lang w:eastAsia="he-IL"/>
        </w:rPr>
        <w:t xml:space="preserve">, יש בו רק משום מתן </w:t>
      </w:r>
      <w:bookmarkStart w:id="440" w:name="_ETM_Q1_3988507"/>
      <w:bookmarkEnd w:id="440"/>
      <w:r w:rsidR="007E0C29">
        <w:rPr>
          <w:rFonts w:hint="cs"/>
          <w:rtl/>
          <w:lang w:eastAsia="he-IL"/>
        </w:rPr>
        <w:t>מידע מעובד, מנותח, כזה שמאפשר קבלת החלטות מושכלת</w:t>
      </w:r>
      <w:r>
        <w:rPr>
          <w:rFonts w:hint="cs"/>
          <w:rtl/>
          <w:lang w:eastAsia="he-IL"/>
        </w:rPr>
        <w:t xml:space="preserve"> לגבי החבילה הפיננסית הנכונה ללקוח.</w:t>
      </w:r>
      <w:r w:rsidR="007E0C29">
        <w:rPr>
          <w:rFonts w:hint="cs"/>
          <w:rtl/>
          <w:lang w:eastAsia="he-IL"/>
        </w:rPr>
        <w:t xml:space="preserve"> ה-</w:t>
      </w:r>
      <w:r w:rsidR="007E0C29">
        <w:rPr>
          <w:rFonts w:hint="cs"/>
          <w:lang w:eastAsia="he-IL"/>
        </w:rPr>
        <w:t>PSD</w:t>
      </w:r>
      <w:r w:rsidR="007E0C29">
        <w:rPr>
          <w:rFonts w:hint="cs"/>
          <w:rtl/>
          <w:lang w:eastAsia="he-IL"/>
        </w:rPr>
        <w:t xml:space="preserve"> </w:t>
      </w:r>
      <w:bookmarkStart w:id="441" w:name="_ETM_Q1_3999544"/>
      <w:bookmarkEnd w:id="441"/>
      <w:r w:rsidR="007E0C29">
        <w:rPr>
          <w:rFonts w:hint="cs"/>
          <w:rtl/>
          <w:lang w:eastAsia="he-IL"/>
        </w:rPr>
        <w:t>כבר מאפשר כן ביצוע של תשלומים. למעשה חוק ה-</w:t>
      </w:r>
      <w:r w:rsidR="007E0C29">
        <w:rPr>
          <w:rFonts w:hint="cs"/>
          <w:lang w:eastAsia="he-IL"/>
        </w:rPr>
        <w:t>PSD</w:t>
      </w:r>
      <w:r w:rsidR="007E0C29">
        <w:rPr>
          <w:rFonts w:hint="cs"/>
          <w:rtl/>
          <w:lang w:eastAsia="he-IL"/>
        </w:rPr>
        <w:t xml:space="preserve"> </w:t>
      </w:r>
      <w:bookmarkStart w:id="442" w:name="_ETM_Q1_4003616"/>
      <w:bookmarkEnd w:id="442"/>
      <w:r w:rsidR="007E0C29">
        <w:rPr>
          <w:rFonts w:hint="cs"/>
          <w:rtl/>
          <w:lang w:eastAsia="he-IL"/>
        </w:rPr>
        <w:t xml:space="preserve">הוא חוק שכרגע אנחנו מקדמים אותו. היציאה לדרך הייתה </w:t>
      </w:r>
      <w:bookmarkStart w:id="443" w:name="_ETM_Q1_4013307"/>
      <w:bookmarkEnd w:id="443"/>
      <w:r w:rsidR="007E0C29">
        <w:rPr>
          <w:rFonts w:hint="cs"/>
          <w:rtl/>
          <w:lang w:eastAsia="he-IL"/>
        </w:rPr>
        <w:t xml:space="preserve">ממש לאחרונה, אבל למעשה המשמעות היא מתן רישיונות לחברות </w:t>
      </w:r>
      <w:proofErr w:type="spellStart"/>
      <w:r w:rsidR="007E0C29">
        <w:rPr>
          <w:rFonts w:hint="cs"/>
          <w:rtl/>
          <w:lang w:eastAsia="he-IL"/>
        </w:rPr>
        <w:t>פינטק</w:t>
      </w:r>
      <w:proofErr w:type="spellEnd"/>
      <w:r w:rsidR="007E0C29">
        <w:rPr>
          <w:rFonts w:hint="cs"/>
          <w:rtl/>
          <w:lang w:eastAsia="he-IL"/>
        </w:rPr>
        <w:t xml:space="preserve"> </w:t>
      </w:r>
      <w:bookmarkStart w:id="444" w:name="_ETM_Q1_4020331"/>
      <w:bookmarkEnd w:id="444"/>
      <w:r w:rsidR="007E0C29">
        <w:rPr>
          <w:rFonts w:hint="cs"/>
          <w:rtl/>
          <w:lang w:eastAsia="he-IL"/>
        </w:rPr>
        <w:t xml:space="preserve">ולגופים אחרים על מנת להתחבר למערכות התשלומים של בנק ישראל </w:t>
      </w:r>
      <w:bookmarkStart w:id="445" w:name="_ETM_Q1_4023618"/>
      <w:bookmarkEnd w:id="445"/>
      <w:r w:rsidR="007E0C29">
        <w:rPr>
          <w:rFonts w:hint="cs"/>
          <w:rtl/>
          <w:lang w:eastAsia="he-IL"/>
        </w:rPr>
        <w:t xml:space="preserve">על מנת להגביר את התחרות בשוק התשלומים שהיום למעשה מתבצע </w:t>
      </w:r>
      <w:bookmarkStart w:id="446" w:name="_ETM_Q1_4030383"/>
      <w:bookmarkEnd w:id="446"/>
      <w:r w:rsidR="007E0C29">
        <w:rPr>
          <w:rFonts w:hint="cs"/>
          <w:rtl/>
          <w:lang w:eastAsia="he-IL"/>
        </w:rPr>
        <w:t xml:space="preserve">באופן מלא על ידי הבנקים ועל ידי חברות כרטיסי אשראי. אז שתי הרפורמות האלה הן רפורמות דרמטיות. הן </w:t>
      </w:r>
      <w:bookmarkStart w:id="447" w:name="_ETM_Q1_4039759"/>
      <w:bookmarkEnd w:id="447"/>
      <w:r w:rsidR="007E0C29">
        <w:rPr>
          <w:rFonts w:hint="cs"/>
          <w:rtl/>
          <w:lang w:eastAsia="he-IL"/>
        </w:rPr>
        <w:t xml:space="preserve">צפויות לשנות בצורה משמעותית את הבריאות הפיננסית ואת איכות </w:t>
      </w:r>
      <w:bookmarkStart w:id="448" w:name="_ETM_Q1_4044358"/>
      <w:bookmarkEnd w:id="448"/>
      <w:r w:rsidR="007E0C29">
        <w:rPr>
          <w:rFonts w:hint="cs"/>
          <w:rtl/>
          <w:lang w:eastAsia="he-IL"/>
        </w:rPr>
        <w:t>החיים של הצרכנים הפיננסיים בכללם. הנושא של ה-</w:t>
      </w:r>
      <w:r w:rsidR="007E0C29">
        <w:rPr>
          <w:rFonts w:hint="cs"/>
          <w:lang w:eastAsia="he-IL"/>
        </w:rPr>
        <w:t>EPI</w:t>
      </w:r>
      <w:r w:rsidR="007E0C29">
        <w:rPr>
          <w:rFonts w:hint="cs"/>
          <w:rtl/>
          <w:lang w:eastAsia="he-IL"/>
        </w:rPr>
        <w:t xml:space="preserve"> יתחיל </w:t>
      </w:r>
      <w:r w:rsidR="003A66EB">
        <w:rPr>
          <w:rFonts w:hint="cs"/>
          <w:rtl/>
          <w:lang w:eastAsia="he-IL"/>
        </w:rPr>
        <w:t>בעולמות מידע פשוטים יחסית של תנועות בעובר ושב</w:t>
      </w:r>
      <w:r w:rsidR="007E0C29">
        <w:rPr>
          <w:rFonts w:hint="cs"/>
          <w:rtl/>
          <w:lang w:eastAsia="he-IL"/>
        </w:rPr>
        <w:t>, הלוואות צרכניות</w:t>
      </w:r>
      <w:r w:rsidR="003A66EB">
        <w:rPr>
          <w:rFonts w:hint="cs"/>
          <w:rtl/>
          <w:lang w:eastAsia="he-IL"/>
        </w:rPr>
        <w:t xml:space="preserve"> </w:t>
      </w:r>
      <w:proofErr w:type="spellStart"/>
      <w:r w:rsidR="003A66EB">
        <w:rPr>
          <w:rFonts w:hint="cs"/>
          <w:rtl/>
          <w:lang w:eastAsia="he-IL"/>
        </w:rPr>
        <w:t>ופקדונות</w:t>
      </w:r>
      <w:proofErr w:type="spellEnd"/>
      <w:r w:rsidR="007E0C29">
        <w:rPr>
          <w:rFonts w:hint="cs"/>
          <w:rtl/>
          <w:lang w:eastAsia="he-IL"/>
        </w:rPr>
        <w:t>, וימשיכו גם לעולמות של ניירות ערך,</w:t>
      </w:r>
      <w:r w:rsidR="003A66EB">
        <w:rPr>
          <w:rFonts w:hint="cs"/>
          <w:rtl/>
          <w:lang w:eastAsia="he-IL"/>
        </w:rPr>
        <w:t xml:space="preserve"> כך שבסופו של דבר מה שאנחנו רואים בחזון שלנו הוא חיבור טוב יותר</w:t>
      </w:r>
      <w:r w:rsidR="007E0C29">
        <w:rPr>
          <w:rFonts w:hint="cs"/>
          <w:rtl/>
          <w:lang w:eastAsia="he-IL"/>
        </w:rPr>
        <w:t xml:space="preserve"> ונכון </w:t>
      </w:r>
      <w:bookmarkStart w:id="449" w:name="_ETM_Q1_4069686"/>
      <w:bookmarkEnd w:id="449"/>
      <w:r w:rsidR="007E0C29">
        <w:rPr>
          <w:rFonts w:hint="cs"/>
          <w:rtl/>
          <w:lang w:eastAsia="he-IL"/>
        </w:rPr>
        <w:t>יותר של ציבור המשקיעים לפעילות בשוק ההון ובמערכת הפיננסית בכללה</w:t>
      </w:r>
      <w:r w:rsidR="003A66EB">
        <w:rPr>
          <w:rFonts w:hint="cs"/>
          <w:rtl/>
          <w:lang w:eastAsia="he-IL"/>
        </w:rPr>
        <w:t xml:space="preserve"> וכניסה למרכז של חברות</w:t>
      </w:r>
      <w:r w:rsidR="007E0C29">
        <w:rPr>
          <w:rFonts w:hint="cs"/>
          <w:rtl/>
          <w:lang w:eastAsia="he-IL"/>
        </w:rPr>
        <w:t xml:space="preserve"> </w:t>
      </w:r>
      <w:bookmarkStart w:id="450" w:name="_ETM_Q1_4077835"/>
      <w:bookmarkEnd w:id="450"/>
      <w:proofErr w:type="spellStart"/>
      <w:r w:rsidR="007E0C29">
        <w:rPr>
          <w:rFonts w:hint="cs"/>
          <w:rtl/>
          <w:lang w:eastAsia="he-IL"/>
        </w:rPr>
        <w:t>הפינטק</w:t>
      </w:r>
      <w:proofErr w:type="spellEnd"/>
      <w:r w:rsidR="007E0C29">
        <w:rPr>
          <w:rFonts w:hint="cs"/>
          <w:rtl/>
          <w:lang w:eastAsia="he-IL"/>
        </w:rPr>
        <w:t xml:space="preserve"> הישראליות, שאגב לא ציינתי אבל </w:t>
      </w:r>
      <w:r w:rsidR="003A66EB">
        <w:rPr>
          <w:rFonts w:hint="cs"/>
          <w:rtl/>
          <w:lang w:eastAsia="he-IL"/>
        </w:rPr>
        <w:t xml:space="preserve">ישראל היא גם מעצמת </w:t>
      </w:r>
      <w:proofErr w:type="spellStart"/>
      <w:r w:rsidR="003A66EB">
        <w:rPr>
          <w:rFonts w:hint="cs"/>
          <w:rtl/>
          <w:lang w:eastAsia="he-IL"/>
        </w:rPr>
        <w:t>פינטק</w:t>
      </w:r>
      <w:proofErr w:type="spellEnd"/>
      <w:r w:rsidR="003A66EB">
        <w:rPr>
          <w:rFonts w:hint="cs"/>
          <w:rtl/>
          <w:lang w:eastAsia="he-IL"/>
        </w:rPr>
        <w:t xml:space="preserve"> בעולם</w:t>
      </w:r>
      <w:r w:rsidR="007E0C29">
        <w:rPr>
          <w:rFonts w:hint="cs"/>
          <w:rtl/>
          <w:lang w:eastAsia="he-IL"/>
        </w:rPr>
        <w:t xml:space="preserve">. חברות </w:t>
      </w:r>
      <w:proofErr w:type="spellStart"/>
      <w:r w:rsidR="007E0C29">
        <w:rPr>
          <w:rFonts w:hint="cs"/>
          <w:rtl/>
          <w:lang w:eastAsia="he-IL"/>
        </w:rPr>
        <w:t>הפינטק</w:t>
      </w:r>
      <w:proofErr w:type="spellEnd"/>
      <w:r w:rsidR="007E0C29">
        <w:rPr>
          <w:rFonts w:hint="cs"/>
          <w:rtl/>
          <w:lang w:eastAsia="he-IL"/>
        </w:rPr>
        <w:t xml:space="preserve"> הישראליות, </w:t>
      </w:r>
      <w:bookmarkStart w:id="451" w:name="_ETM_Q1_4082371"/>
      <w:bookmarkEnd w:id="451"/>
      <w:r w:rsidR="007E0C29">
        <w:rPr>
          <w:rFonts w:hint="cs"/>
          <w:rtl/>
          <w:lang w:eastAsia="he-IL"/>
        </w:rPr>
        <w:t>אגב, שימשו כזרוע הארוכה של ממשלת ארצות הברית</w:t>
      </w:r>
      <w:r w:rsidR="003A66EB">
        <w:rPr>
          <w:rFonts w:hint="cs"/>
          <w:rtl/>
          <w:lang w:eastAsia="he-IL"/>
        </w:rPr>
        <w:t xml:space="preserve"> במשבר הקורונה על מנת להזרים כספים לעסקים הקטנים והבינוניים ביעילות יוצאת דופן</w:t>
      </w:r>
      <w:r w:rsidR="007E0C29">
        <w:rPr>
          <w:rFonts w:hint="cs"/>
          <w:rtl/>
          <w:lang w:eastAsia="he-IL"/>
        </w:rPr>
        <w:t>. לצערנו לא</w:t>
      </w:r>
      <w:bookmarkStart w:id="452" w:name="_ETM_Q1_4095052"/>
      <w:bookmarkEnd w:id="452"/>
      <w:r w:rsidR="007E0C29">
        <w:rPr>
          <w:rFonts w:hint="cs"/>
          <w:rtl/>
          <w:lang w:eastAsia="he-IL"/>
        </w:rPr>
        <w:t xml:space="preserve"> הצלחנו להביא </w:t>
      </w:r>
      <w:r w:rsidR="00EC00F3">
        <w:rPr>
          <w:rFonts w:hint="cs"/>
          <w:rtl/>
          <w:lang w:eastAsia="he-IL"/>
        </w:rPr>
        <w:t xml:space="preserve">את חברות </w:t>
      </w:r>
      <w:proofErr w:type="spellStart"/>
      <w:r w:rsidR="00EC00F3">
        <w:rPr>
          <w:rFonts w:hint="cs"/>
          <w:rtl/>
          <w:lang w:eastAsia="he-IL"/>
        </w:rPr>
        <w:t>הפינטק</w:t>
      </w:r>
      <w:proofErr w:type="spellEnd"/>
      <w:r w:rsidR="00EC00F3">
        <w:rPr>
          <w:rFonts w:hint="cs"/>
          <w:rtl/>
          <w:lang w:eastAsia="he-IL"/>
        </w:rPr>
        <w:t xml:space="preserve"> האלה לישראל, אבל אני מקווה </w:t>
      </w:r>
      <w:bookmarkStart w:id="453" w:name="_ETM_Q1_4098509"/>
      <w:bookmarkEnd w:id="453"/>
      <w:r w:rsidR="00EC00F3">
        <w:rPr>
          <w:rFonts w:hint="cs"/>
          <w:rtl/>
          <w:lang w:eastAsia="he-IL"/>
        </w:rPr>
        <w:t xml:space="preserve">שבעקבות מהלכי החקיקה האלה </w:t>
      </w:r>
      <w:r w:rsidR="003A66EB">
        <w:rPr>
          <w:rFonts w:hint="cs"/>
          <w:rtl/>
          <w:lang w:eastAsia="he-IL"/>
        </w:rPr>
        <w:t xml:space="preserve">נוכל לחבר אותם גם לשוק ההון וגם למערכת הפיננסית. </w:t>
      </w:r>
    </w:p>
    <w:p w:rsidR="003A66EB" w:rsidRDefault="003A66EB" w:rsidP="005056AC">
      <w:pPr>
        <w:rPr>
          <w:rtl/>
          <w:lang w:eastAsia="he-IL"/>
        </w:rPr>
      </w:pPr>
    </w:p>
    <w:p w:rsidR="00E27A97" w:rsidRDefault="00E27A97" w:rsidP="00E27A97">
      <w:pPr>
        <w:pStyle w:val="af6"/>
        <w:keepNext/>
        <w:rPr>
          <w:rtl/>
        </w:rPr>
      </w:pPr>
      <w:bookmarkStart w:id="454" w:name="ET_yor_5857_61"/>
      <w:r w:rsidRPr="00E27A97">
        <w:rPr>
          <w:rStyle w:val="TagStyle"/>
          <w:rtl/>
        </w:rPr>
        <w:t xml:space="preserve"> &lt;&lt; </w:t>
      </w:r>
      <w:proofErr w:type="spellStart"/>
      <w:r w:rsidRPr="00E27A97">
        <w:rPr>
          <w:rStyle w:val="TagStyle"/>
          <w:rtl/>
        </w:rPr>
        <w:t>יור</w:t>
      </w:r>
      <w:proofErr w:type="spellEnd"/>
      <w:r w:rsidRPr="00E27A97">
        <w:rPr>
          <w:rStyle w:val="TagStyle"/>
          <w:rtl/>
        </w:rPr>
        <w:t xml:space="preserve"> &gt;&gt; </w:t>
      </w:r>
      <w:r>
        <w:rPr>
          <w:rtl/>
        </w:rPr>
        <w:t>היו"ר אלכס קושניר:</w:t>
      </w:r>
      <w:r w:rsidRPr="00E27A97">
        <w:rPr>
          <w:rStyle w:val="TagStyle"/>
          <w:rtl/>
        </w:rPr>
        <w:t xml:space="preserve"> &lt;&lt; יור &gt;&gt;</w:t>
      </w:r>
      <w:r>
        <w:rPr>
          <w:rtl/>
        </w:rPr>
        <w:t xml:space="preserve">   </w:t>
      </w:r>
      <w:bookmarkEnd w:id="454"/>
    </w:p>
    <w:p w:rsidR="00E27A97" w:rsidRDefault="00E27A97" w:rsidP="00E27A97">
      <w:pPr>
        <w:pStyle w:val="KeepWithNext"/>
        <w:rPr>
          <w:rtl/>
          <w:lang w:eastAsia="he-IL"/>
        </w:rPr>
      </w:pPr>
    </w:p>
    <w:p w:rsidR="00E27A97" w:rsidRDefault="00EC00F3" w:rsidP="00E27A97">
      <w:pPr>
        <w:rPr>
          <w:rtl/>
          <w:lang w:eastAsia="he-IL"/>
        </w:rPr>
      </w:pPr>
      <w:r>
        <w:rPr>
          <w:rFonts w:hint="cs"/>
          <w:rtl/>
          <w:lang w:eastAsia="he-IL"/>
        </w:rPr>
        <w:t xml:space="preserve">ענת, </w:t>
      </w:r>
      <w:r w:rsidR="00E27A97">
        <w:rPr>
          <w:rFonts w:hint="cs"/>
          <w:rtl/>
          <w:lang w:eastAsia="he-IL"/>
        </w:rPr>
        <w:t xml:space="preserve">תודה רבה. </w:t>
      </w:r>
      <w:r>
        <w:rPr>
          <w:rFonts w:hint="cs"/>
          <w:rtl/>
          <w:lang w:eastAsia="he-IL"/>
        </w:rPr>
        <w:t xml:space="preserve">חברי הכנסת? אילן, בבקשה. </w:t>
      </w:r>
    </w:p>
    <w:p w:rsidR="00E27A97" w:rsidRDefault="00E27A97" w:rsidP="00E27A97">
      <w:pPr>
        <w:rPr>
          <w:rtl/>
          <w:lang w:eastAsia="he-IL"/>
        </w:rPr>
      </w:pPr>
    </w:p>
    <w:p w:rsidR="00E27A97" w:rsidRDefault="00E27A97" w:rsidP="00E27A97">
      <w:pPr>
        <w:pStyle w:val="af9"/>
        <w:keepNext/>
        <w:rPr>
          <w:rtl/>
          <w:lang w:eastAsia="he-IL"/>
        </w:rPr>
      </w:pPr>
      <w:bookmarkStart w:id="455" w:name="ET_guest_708407_62"/>
      <w:r w:rsidRPr="00E27A97">
        <w:rPr>
          <w:rStyle w:val="TagStyle"/>
          <w:rtl/>
        </w:rPr>
        <w:t xml:space="preserve"> &lt;&lt; אורח &gt;&gt; </w:t>
      </w:r>
      <w:r>
        <w:rPr>
          <w:rtl/>
          <w:lang w:eastAsia="he-IL"/>
        </w:rPr>
        <w:t>אילן פלטו:</w:t>
      </w:r>
      <w:r w:rsidRPr="00E27A97">
        <w:rPr>
          <w:rStyle w:val="TagStyle"/>
          <w:rtl/>
        </w:rPr>
        <w:t xml:space="preserve"> &lt;&lt; אורח &gt;&gt;</w:t>
      </w:r>
      <w:r>
        <w:rPr>
          <w:rtl/>
          <w:lang w:eastAsia="he-IL"/>
        </w:rPr>
        <w:t xml:space="preserve">   </w:t>
      </w:r>
      <w:bookmarkEnd w:id="455"/>
    </w:p>
    <w:p w:rsidR="00E27A97" w:rsidRDefault="00E27A97" w:rsidP="00E27A97">
      <w:pPr>
        <w:pStyle w:val="KeepWithNext"/>
        <w:rPr>
          <w:rtl/>
          <w:lang w:eastAsia="he-IL"/>
        </w:rPr>
      </w:pPr>
    </w:p>
    <w:p w:rsidR="00E27A97" w:rsidRDefault="00E27A97" w:rsidP="00EC00F3">
      <w:pPr>
        <w:rPr>
          <w:rtl/>
          <w:lang w:eastAsia="he-IL"/>
        </w:rPr>
      </w:pPr>
      <w:r>
        <w:rPr>
          <w:rFonts w:hint="cs"/>
          <w:rtl/>
          <w:lang w:eastAsia="he-IL"/>
        </w:rPr>
        <w:t>בוקר טוב. אני מנכ"ל איגוד החברות הציבוריות</w:t>
      </w:r>
      <w:r w:rsidR="00EC00F3">
        <w:rPr>
          <w:rFonts w:hint="cs"/>
          <w:rtl/>
          <w:lang w:eastAsia="he-IL"/>
        </w:rPr>
        <w:t xml:space="preserve">, זה האיגוד שמייצג את כלל החברות שנמצאות </w:t>
      </w:r>
      <w:bookmarkStart w:id="456" w:name="_ETM_Q1_4140926"/>
      <w:bookmarkEnd w:id="456"/>
      <w:r w:rsidR="00EC00F3">
        <w:rPr>
          <w:rFonts w:hint="cs"/>
          <w:rtl/>
          <w:lang w:eastAsia="he-IL"/>
        </w:rPr>
        <w:t>בתל אביב,</w:t>
      </w:r>
      <w:r>
        <w:rPr>
          <w:rFonts w:hint="cs"/>
          <w:rtl/>
          <w:lang w:eastAsia="he-IL"/>
        </w:rPr>
        <w:t xml:space="preserve"> כפי שאמרתי 500 חברות ועוד</w:t>
      </w:r>
      <w:r w:rsidR="00EC00F3">
        <w:rPr>
          <w:rFonts w:hint="cs"/>
          <w:rtl/>
          <w:lang w:eastAsia="he-IL"/>
        </w:rPr>
        <w:t xml:space="preserve"> כ-</w:t>
      </w:r>
      <w:r>
        <w:rPr>
          <w:rFonts w:hint="cs"/>
          <w:rtl/>
          <w:lang w:eastAsia="he-IL"/>
        </w:rPr>
        <w:t>80 חברות</w:t>
      </w:r>
      <w:r w:rsidR="00EC00F3">
        <w:rPr>
          <w:rFonts w:hint="cs"/>
          <w:rtl/>
          <w:lang w:eastAsia="he-IL"/>
        </w:rPr>
        <w:t xml:space="preserve"> מה שנקרא תאגידים מדווחים.</w:t>
      </w:r>
      <w:r>
        <w:rPr>
          <w:rFonts w:hint="cs"/>
          <w:rtl/>
          <w:lang w:eastAsia="he-IL"/>
        </w:rPr>
        <w:t xml:space="preserve"> אנחנו עמותה ללא כוונות רווח. </w:t>
      </w:r>
      <w:proofErr w:type="spellStart"/>
      <w:r>
        <w:rPr>
          <w:rFonts w:hint="cs"/>
          <w:rtl/>
          <w:lang w:eastAsia="he-IL"/>
        </w:rPr>
        <w:t>נוסדנו</w:t>
      </w:r>
      <w:proofErr w:type="spellEnd"/>
      <w:r>
        <w:rPr>
          <w:rFonts w:hint="cs"/>
          <w:rtl/>
          <w:lang w:eastAsia="he-IL"/>
        </w:rPr>
        <w:t xml:space="preserve"> ב-</w:t>
      </w:r>
      <w:r w:rsidR="00EC00F3">
        <w:rPr>
          <w:rFonts w:hint="cs"/>
          <w:rtl/>
          <w:lang w:eastAsia="he-IL"/>
        </w:rPr>
        <w:t xml:space="preserve">1991, אנחנו </w:t>
      </w:r>
      <w:bookmarkStart w:id="457" w:name="_ETM_Q1_4158826"/>
      <w:bookmarkEnd w:id="457"/>
      <w:r w:rsidR="00EC00F3">
        <w:rPr>
          <w:rFonts w:hint="cs"/>
          <w:rtl/>
          <w:lang w:eastAsia="he-IL"/>
        </w:rPr>
        <w:t>חוגגים השנה 30 שנה.</w:t>
      </w:r>
      <w:r>
        <w:rPr>
          <w:rFonts w:hint="cs"/>
          <w:rtl/>
          <w:lang w:eastAsia="he-IL"/>
        </w:rPr>
        <w:t xml:space="preserve"> אני בעברי יש לי רקע בשירות המדינה</w:t>
      </w:r>
      <w:r w:rsidR="00EC00F3">
        <w:rPr>
          <w:rFonts w:hint="cs"/>
          <w:rtl/>
          <w:lang w:eastAsia="he-IL"/>
        </w:rPr>
        <w:t>, הייתי יועץ כלכלי של ראשי ממשלה,</w:t>
      </w:r>
      <w:r>
        <w:rPr>
          <w:rFonts w:hint="cs"/>
          <w:rtl/>
          <w:lang w:eastAsia="he-IL"/>
        </w:rPr>
        <w:t xml:space="preserve"> בוגר אגף תקציבים 10 שנים, מכיר את החומרים משני הכיוונים. </w:t>
      </w:r>
    </w:p>
    <w:p w:rsidR="00E27A97" w:rsidRDefault="00E27A97" w:rsidP="00E27A97">
      <w:pPr>
        <w:rPr>
          <w:rtl/>
          <w:lang w:eastAsia="he-IL"/>
        </w:rPr>
      </w:pPr>
    </w:p>
    <w:p w:rsidR="00F723E9" w:rsidRDefault="00EC00F3" w:rsidP="00F723E9">
      <w:pPr>
        <w:rPr>
          <w:rtl/>
          <w:lang w:eastAsia="he-IL"/>
        </w:rPr>
      </w:pPr>
      <w:r>
        <w:rPr>
          <w:rFonts w:hint="cs"/>
          <w:rtl/>
          <w:lang w:eastAsia="he-IL"/>
        </w:rPr>
        <w:t xml:space="preserve">קודם </w:t>
      </w:r>
      <w:bookmarkStart w:id="458" w:name="_ETM_Q1_4180110"/>
      <w:bookmarkEnd w:id="458"/>
      <w:r>
        <w:rPr>
          <w:rFonts w:hint="cs"/>
          <w:rtl/>
          <w:lang w:eastAsia="he-IL"/>
        </w:rPr>
        <w:t>כל אני רוצה להצטרף ל</w:t>
      </w:r>
      <w:r w:rsidR="00E27A97">
        <w:rPr>
          <w:rFonts w:hint="cs"/>
          <w:rtl/>
          <w:lang w:eastAsia="he-IL"/>
        </w:rPr>
        <w:t xml:space="preserve">סקירה </w:t>
      </w:r>
      <w:r>
        <w:rPr>
          <w:rFonts w:hint="cs"/>
          <w:rtl/>
          <w:lang w:eastAsia="he-IL"/>
        </w:rPr>
        <w:t>ה</w:t>
      </w:r>
      <w:r w:rsidR="00E27A97">
        <w:rPr>
          <w:rFonts w:hint="cs"/>
          <w:rtl/>
          <w:lang w:eastAsia="he-IL"/>
        </w:rPr>
        <w:t>יפה ו</w:t>
      </w:r>
      <w:r>
        <w:rPr>
          <w:rFonts w:hint="cs"/>
          <w:rtl/>
          <w:lang w:eastAsia="he-IL"/>
        </w:rPr>
        <w:t>ה</w:t>
      </w:r>
      <w:r w:rsidR="00E27A97">
        <w:rPr>
          <w:rFonts w:hint="cs"/>
          <w:rtl/>
          <w:lang w:eastAsia="he-IL"/>
        </w:rPr>
        <w:t>מעניינת</w:t>
      </w:r>
      <w:r>
        <w:rPr>
          <w:rFonts w:hint="cs"/>
          <w:rtl/>
          <w:lang w:eastAsia="he-IL"/>
        </w:rPr>
        <w:t xml:space="preserve"> של רשות ניירות ערך, של </w:t>
      </w:r>
      <w:bookmarkStart w:id="459" w:name="_ETM_Q1_4185790"/>
      <w:bookmarkEnd w:id="459"/>
      <w:r>
        <w:rPr>
          <w:rFonts w:hint="cs"/>
          <w:rtl/>
          <w:lang w:eastAsia="he-IL"/>
        </w:rPr>
        <w:t>ענת גואטה.</w:t>
      </w:r>
      <w:r w:rsidR="00E27A97">
        <w:rPr>
          <w:rFonts w:hint="cs"/>
          <w:rtl/>
          <w:lang w:eastAsia="he-IL"/>
        </w:rPr>
        <w:t xml:space="preserve"> כל הכבוד. באמת אנחנו נמצאים עכשיו בתקופה של הנפקות שלא הייתה כמוה מזה תקופה ארוכה. אבל צריך לזכור שזה מגיע אחרי כמעט 13 </w:t>
      </w:r>
      <w:r w:rsidR="00E27A97" w:rsidRPr="00E063A3">
        <w:rPr>
          <w:rFonts w:hint="cs"/>
          <w:rtl/>
          <w:lang w:eastAsia="he-IL"/>
        </w:rPr>
        <w:t>שנים של</w:t>
      </w:r>
      <w:r w:rsidR="00E063A3">
        <w:rPr>
          <w:rFonts w:hint="cs"/>
          <w:rtl/>
          <w:lang w:eastAsia="he-IL"/>
        </w:rPr>
        <w:t xml:space="preserve"> מה שקרוי</w:t>
      </w:r>
      <w:r w:rsidR="00E27A97" w:rsidRPr="00E063A3">
        <w:rPr>
          <w:rFonts w:hint="cs"/>
          <w:rtl/>
          <w:lang w:eastAsia="he-IL"/>
        </w:rPr>
        <w:t xml:space="preserve"> מחיקות ולא הנפקות. ירדנו</w:t>
      </w:r>
      <w:r w:rsidR="00E27A97">
        <w:rPr>
          <w:rFonts w:hint="cs"/>
          <w:rtl/>
          <w:lang w:eastAsia="he-IL"/>
        </w:rPr>
        <w:t xml:space="preserve"> משיא</w:t>
      </w:r>
      <w:r w:rsidR="00E063A3">
        <w:rPr>
          <w:rFonts w:hint="cs"/>
          <w:rtl/>
          <w:lang w:eastAsia="he-IL"/>
        </w:rPr>
        <w:t xml:space="preserve"> של 600 </w:t>
      </w:r>
      <w:bookmarkStart w:id="460" w:name="_ETM_Q1_4206785"/>
      <w:bookmarkEnd w:id="460"/>
      <w:r w:rsidR="00E063A3">
        <w:rPr>
          <w:rFonts w:hint="cs"/>
          <w:rtl/>
          <w:lang w:eastAsia="he-IL"/>
        </w:rPr>
        <w:t xml:space="preserve">חברות שהיה ב-2008 לכ-400 חברות לפני שהתחיל גל ההנפקות, ועכשיו </w:t>
      </w:r>
      <w:bookmarkStart w:id="461" w:name="_ETM_Q1_4213306"/>
      <w:bookmarkEnd w:id="461"/>
      <w:r w:rsidR="00E063A3">
        <w:rPr>
          <w:rFonts w:hint="cs"/>
          <w:rtl/>
          <w:lang w:eastAsia="he-IL"/>
        </w:rPr>
        <w:t xml:space="preserve">אנחנו נמצאים בסדר גודל של 500, ולפי דעתי אנחנו רק </w:t>
      </w:r>
      <w:bookmarkStart w:id="462" w:name="_ETM_Q1_4218324"/>
      <w:bookmarkEnd w:id="462"/>
      <w:r w:rsidR="00E063A3">
        <w:rPr>
          <w:rFonts w:hint="cs"/>
          <w:rtl/>
          <w:lang w:eastAsia="he-IL"/>
        </w:rPr>
        <w:t xml:space="preserve">בתחילת הדרך ועדיין רחוקים מהיעד. </w:t>
      </w:r>
      <w:r w:rsidR="00E27A97">
        <w:rPr>
          <w:rFonts w:hint="cs"/>
          <w:rtl/>
          <w:lang w:eastAsia="he-IL"/>
        </w:rPr>
        <w:t>להערכתי אנחנו צריכים לקבוע</w:t>
      </w:r>
      <w:r w:rsidR="00E063A3">
        <w:rPr>
          <w:rFonts w:hint="cs"/>
          <w:rtl/>
          <w:lang w:eastAsia="he-IL"/>
        </w:rPr>
        <w:t xml:space="preserve"> כיעד להגיע ל-1,000 חברות </w:t>
      </w:r>
      <w:bookmarkStart w:id="463" w:name="_ETM_Q1_4226891"/>
      <w:bookmarkEnd w:id="463"/>
      <w:r w:rsidR="00E063A3">
        <w:rPr>
          <w:rFonts w:hint="cs"/>
          <w:rtl/>
          <w:lang w:eastAsia="he-IL"/>
        </w:rPr>
        <w:t xml:space="preserve">ציבוריות בבורסה בתל אביב, </w:t>
      </w:r>
      <w:r w:rsidR="00E27A97">
        <w:rPr>
          <w:rFonts w:hint="cs"/>
          <w:rtl/>
          <w:lang w:eastAsia="he-IL"/>
        </w:rPr>
        <w:t>ואפשר להגיע ליעד הזה מכמה מקורות ומכמה מישורים. קודם כל, המשך גל ההנפקות</w:t>
      </w:r>
      <w:r w:rsidR="00E063A3">
        <w:rPr>
          <w:rFonts w:hint="cs"/>
          <w:rtl/>
          <w:lang w:eastAsia="he-IL"/>
        </w:rPr>
        <w:t xml:space="preserve"> שהתחיל ב-2020 ו</w:t>
      </w:r>
      <w:r w:rsidR="00E27A97">
        <w:rPr>
          <w:rFonts w:hint="cs"/>
          <w:rtl/>
          <w:lang w:eastAsia="he-IL"/>
        </w:rPr>
        <w:t>ממשיך ביתר שאת ב-2021. כדי להמשיך</w:t>
      </w:r>
      <w:r w:rsidR="00E063A3">
        <w:rPr>
          <w:rFonts w:hint="cs"/>
          <w:rtl/>
          <w:lang w:eastAsia="he-IL"/>
        </w:rPr>
        <w:t xml:space="preserve"> את גל </w:t>
      </w:r>
      <w:bookmarkStart w:id="464" w:name="_ETM_Q1_4243683"/>
      <w:bookmarkEnd w:id="464"/>
      <w:r w:rsidR="00E063A3">
        <w:rPr>
          <w:rFonts w:hint="cs"/>
          <w:rtl/>
          <w:lang w:eastAsia="he-IL"/>
        </w:rPr>
        <w:t xml:space="preserve">ההנפקות אנחנו גם צריכים להמשיך את גל ההקלות ברגולציה </w:t>
      </w:r>
      <w:bookmarkStart w:id="465" w:name="_ETM_Q1_4250101"/>
      <w:bookmarkEnd w:id="465"/>
      <w:r w:rsidR="00E27A97">
        <w:rPr>
          <w:rFonts w:hint="cs"/>
          <w:rtl/>
          <w:lang w:eastAsia="he-IL"/>
        </w:rPr>
        <w:t>שהתחלנו בו</w:t>
      </w:r>
      <w:r w:rsidR="00E063A3">
        <w:rPr>
          <w:rFonts w:hint="cs"/>
          <w:rtl/>
          <w:lang w:eastAsia="he-IL"/>
        </w:rPr>
        <w:t xml:space="preserve">, והרשות ביחד </w:t>
      </w:r>
      <w:proofErr w:type="spellStart"/>
      <w:r w:rsidR="00E063A3">
        <w:rPr>
          <w:rFonts w:hint="cs"/>
          <w:rtl/>
          <w:lang w:eastAsia="he-IL"/>
        </w:rPr>
        <w:t>איתנו</w:t>
      </w:r>
      <w:proofErr w:type="spellEnd"/>
      <w:r w:rsidR="00E063A3">
        <w:rPr>
          <w:rFonts w:hint="cs"/>
          <w:rtl/>
          <w:lang w:eastAsia="he-IL"/>
        </w:rPr>
        <w:t xml:space="preserve"> התחילה בו </w:t>
      </w:r>
      <w:r w:rsidR="00E27A97">
        <w:rPr>
          <w:rFonts w:hint="cs"/>
          <w:rtl/>
          <w:lang w:eastAsia="he-IL"/>
        </w:rPr>
        <w:t>כבר לפני שנים</w:t>
      </w:r>
      <w:r w:rsidR="00E063A3">
        <w:rPr>
          <w:rFonts w:hint="cs"/>
          <w:rtl/>
          <w:lang w:eastAsia="he-IL"/>
        </w:rPr>
        <w:t>,</w:t>
      </w:r>
      <w:r w:rsidR="00E27A97">
        <w:rPr>
          <w:rFonts w:hint="cs"/>
          <w:rtl/>
          <w:lang w:eastAsia="he-IL"/>
        </w:rPr>
        <w:t xml:space="preserve"> שהיו חלק מהמרכיבים</w:t>
      </w:r>
      <w:r w:rsidR="00E063A3">
        <w:rPr>
          <w:rFonts w:hint="cs"/>
          <w:rtl/>
          <w:lang w:eastAsia="he-IL"/>
        </w:rPr>
        <w:t xml:space="preserve"> שהביאו לגל ההנפקות.</w:t>
      </w:r>
      <w:r w:rsidR="00E27A97">
        <w:rPr>
          <w:rFonts w:hint="cs"/>
          <w:rtl/>
          <w:lang w:eastAsia="he-IL"/>
        </w:rPr>
        <w:t xml:space="preserve"> יש לא מעט נושאים</w:t>
      </w:r>
      <w:r w:rsidR="00E063A3">
        <w:rPr>
          <w:rFonts w:hint="cs"/>
          <w:rtl/>
          <w:lang w:eastAsia="he-IL"/>
        </w:rPr>
        <w:t xml:space="preserve"> </w:t>
      </w:r>
      <w:bookmarkStart w:id="466" w:name="_ETM_Q1_4259170"/>
      <w:bookmarkEnd w:id="466"/>
      <w:r w:rsidR="00E063A3">
        <w:rPr>
          <w:rFonts w:hint="cs"/>
          <w:rtl/>
          <w:lang w:eastAsia="he-IL"/>
        </w:rPr>
        <w:t>שנמצאים עדיין על הפרק. אני כמובן לא אתחיל להרחיב את</w:t>
      </w:r>
      <w:bookmarkStart w:id="467" w:name="_ETM_Q1_4260714"/>
      <w:bookmarkEnd w:id="467"/>
      <w:r w:rsidR="00E063A3">
        <w:rPr>
          <w:rFonts w:hint="cs"/>
          <w:rtl/>
          <w:lang w:eastAsia="he-IL"/>
        </w:rPr>
        <w:t xml:space="preserve"> הדיבור על כל הנושאים,</w:t>
      </w:r>
      <w:r w:rsidR="00E27A97">
        <w:rPr>
          <w:rFonts w:hint="cs"/>
          <w:rtl/>
          <w:lang w:eastAsia="he-IL"/>
        </w:rPr>
        <w:t xml:space="preserve"> אבל ישנם לא מעט נושאים שצריך</w:t>
      </w:r>
      <w:r w:rsidR="00E063A3">
        <w:rPr>
          <w:rFonts w:hint="cs"/>
          <w:rtl/>
          <w:lang w:eastAsia="he-IL"/>
        </w:rPr>
        <w:t>,</w:t>
      </w:r>
      <w:r w:rsidR="00E27A97">
        <w:rPr>
          <w:rFonts w:hint="cs"/>
          <w:rtl/>
          <w:lang w:eastAsia="he-IL"/>
        </w:rPr>
        <w:t xml:space="preserve"> החל מקיצור הדוחות וכלה </w:t>
      </w:r>
      <w:r w:rsidR="00E063A3">
        <w:rPr>
          <w:rFonts w:hint="cs"/>
          <w:rtl/>
          <w:lang w:eastAsia="he-IL"/>
        </w:rPr>
        <w:t xml:space="preserve">בפחות </w:t>
      </w:r>
      <w:r w:rsidR="00E27A97">
        <w:rPr>
          <w:rFonts w:hint="cs"/>
          <w:rtl/>
          <w:lang w:eastAsia="he-IL"/>
        </w:rPr>
        <w:t>רגולציה ונושאים נוספים שאני מניח שיגיעו לשולחן של ועדת הכספים בתקופה הקרובה. לדעתי</w:t>
      </w:r>
      <w:r w:rsidR="00F723E9">
        <w:rPr>
          <w:rFonts w:hint="cs"/>
          <w:rtl/>
          <w:lang w:eastAsia="he-IL"/>
        </w:rPr>
        <w:t xml:space="preserve"> גם חברות ממשלתיות שיבואו </w:t>
      </w:r>
      <w:bookmarkStart w:id="468" w:name="_ETM_Q1_4285025"/>
      <w:bookmarkEnd w:id="468"/>
      <w:r w:rsidR="00F723E9">
        <w:rPr>
          <w:rFonts w:hint="cs"/>
          <w:rtl/>
          <w:lang w:eastAsia="he-IL"/>
        </w:rPr>
        <w:t xml:space="preserve">לבורסה </w:t>
      </w:r>
      <w:r w:rsidR="00E27A97">
        <w:rPr>
          <w:rFonts w:hint="cs"/>
          <w:rtl/>
          <w:lang w:eastAsia="he-IL"/>
        </w:rPr>
        <w:t>זה גם יעד שצריך להציב אותו</w:t>
      </w:r>
      <w:r w:rsidR="00F723E9">
        <w:rPr>
          <w:rFonts w:hint="cs"/>
          <w:rtl/>
          <w:lang w:eastAsia="he-IL"/>
        </w:rPr>
        <w:t xml:space="preserve"> לפני הממשלה. יש לא מעט חברות ממשלתיות.</w:t>
      </w:r>
      <w:r w:rsidR="00E27A97">
        <w:rPr>
          <w:rFonts w:hint="cs"/>
          <w:rtl/>
          <w:lang w:eastAsia="he-IL"/>
        </w:rPr>
        <w:t xml:space="preserve"> להביא חברות</w:t>
      </w:r>
      <w:r w:rsidR="00F723E9">
        <w:rPr>
          <w:rFonts w:hint="cs"/>
          <w:rtl/>
          <w:lang w:eastAsia="he-IL"/>
        </w:rPr>
        <w:t xml:space="preserve"> ממשלתיות </w:t>
      </w:r>
      <w:bookmarkStart w:id="469" w:name="_ETM_Q1_4293846"/>
      <w:bookmarkEnd w:id="469"/>
      <w:r w:rsidR="00F723E9">
        <w:rPr>
          <w:rFonts w:hint="cs"/>
          <w:rtl/>
          <w:lang w:eastAsia="he-IL"/>
        </w:rPr>
        <w:t xml:space="preserve">לבורסה </w:t>
      </w:r>
      <w:r w:rsidR="00E27A97">
        <w:rPr>
          <w:rFonts w:hint="cs"/>
          <w:rtl/>
          <w:lang w:eastAsia="he-IL"/>
        </w:rPr>
        <w:t xml:space="preserve">זה </w:t>
      </w:r>
      <w:r w:rsidR="00F723E9">
        <w:rPr>
          <w:rFonts w:hint="cs"/>
          <w:rtl/>
          <w:lang w:eastAsia="he-IL"/>
        </w:rPr>
        <w:t>י</w:t>
      </w:r>
      <w:r w:rsidR="00E27A97">
        <w:rPr>
          <w:rFonts w:hint="cs"/>
          <w:rtl/>
          <w:lang w:eastAsia="he-IL"/>
        </w:rPr>
        <w:t>עשה שני דברים</w:t>
      </w:r>
      <w:r w:rsidR="00F723E9">
        <w:rPr>
          <w:rFonts w:hint="cs"/>
          <w:rtl/>
          <w:lang w:eastAsia="he-IL"/>
        </w:rPr>
        <w:t xml:space="preserve">. דבר אחד, זה יאפשר להם גיוס הון ודבר </w:t>
      </w:r>
      <w:bookmarkStart w:id="470" w:name="_ETM_Q1_4299421"/>
      <w:bookmarkEnd w:id="470"/>
      <w:r w:rsidR="00F723E9">
        <w:rPr>
          <w:rFonts w:hint="cs"/>
          <w:rtl/>
          <w:lang w:eastAsia="he-IL"/>
        </w:rPr>
        <w:t xml:space="preserve">שני, פעילות בבורסה היא פעילות מבוקרת </w:t>
      </w:r>
      <w:bookmarkStart w:id="471" w:name="_ETM_Q1_4305303"/>
      <w:bookmarkEnd w:id="471"/>
      <w:r w:rsidR="00F723E9">
        <w:rPr>
          <w:rFonts w:hint="cs"/>
          <w:rtl/>
          <w:lang w:eastAsia="he-IL"/>
        </w:rPr>
        <w:t xml:space="preserve">ומפוקחת וזה טוב למשק. חברות ציבוריות זה דבר </w:t>
      </w:r>
      <w:bookmarkStart w:id="472" w:name="_ETM_Q1_4312543"/>
      <w:bookmarkEnd w:id="472"/>
      <w:r w:rsidR="00F723E9">
        <w:rPr>
          <w:rFonts w:hint="cs"/>
          <w:rtl/>
          <w:lang w:eastAsia="he-IL"/>
        </w:rPr>
        <w:t>חיובי למשק וטוב למשק,</w:t>
      </w:r>
      <w:r w:rsidR="00E27A97">
        <w:rPr>
          <w:rFonts w:hint="cs"/>
          <w:rtl/>
          <w:lang w:eastAsia="he-IL"/>
        </w:rPr>
        <w:t xml:space="preserve"> וגם לפי דעתי טוב לחברות הממשלתיות. זו עבודה</w:t>
      </w:r>
      <w:r w:rsidR="00F723E9">
        <w:rPr>
          <w:rFonts w:hint="cs"/>
          <w:rtl/>
          <w:lang w:eastAsia="he-IL"/>
        </w:rPr>
        <w:t xml:space="preserve"> בסטנדרטים אחרים,</w:t>
      </w:r>
      <w:r w:rsidR="00E27A97">
        <w:rPr>
          <w:rFonts w:hint="cs"/>
          <w:rtl/>
          <w:lang w:eastAsia="he-IL"/>
        </w:rPr>
        <w:t xml:space="preserve"> עם ממשל תאגידי הרבה יותר גבוה</w:t>
      </w:r>
      <w:r w:rsidR="00F723E9">
        <w:rPr>
          <w:rFonts w:hint="cs"/>
          <w:rtl/>
          <w:lang w:eastAsia="he-IL"/>
        </w:rPr>
        <w:t xml:space="preserve">, וזה טוב גם </w:t>
      </w:r>
      <w:bookmarkStart w:id="473" w:name="_ETM_Q1_4320391"/>
      <w:bookmarkEnd w:id="473"/>
      <w:r w:rsidR="00F723E9">
        <w:rPr>
          <w:rFonts w:hint="cs"/>
          <w:rtl/>
          <w:lang w:eastAsia="he-IL"/>
        </w:rPr>
        <w:t xml:space="preserve">לחברות הממשלתיות. </w:t>
      </w:r>
    </w:p>
    <w:p w:rsidR="00F723E9" w:rsidRDefault="00F723E9" w:rsidP="00F723E9">
      <w:pPr>
        <w:rPr>
          <w:rtl/>
          <w:lang w:eastAsia="he-IL"/>
        </w:rPr>
      </w:pPr>
    </w:p>
    <w:p w:rsidR="00E27A97" w:rsidRDefault="00F723E9" w:rsidP="00F723E9">
      <w:pPr>
        <w:rPr>
          <w:rtl/>
          <w:lang w:eastAsia="he-IL"/>
        </w:rPr>
      </w:pPr>
      <w:bookmarkStart w:id="474" w:name="_ETM_Q1_4325012"/>
      <w:bookmarkStart w:id="475" w:name="_ETM_Q1_4325121"/>
      <w:bookmarkEnd w:id="474"/>
      <w:bookmarkEnd w:id="475"/>
      <w:r>
        <w:rPr>
          <w:rFonts w:hint="cs"/>
          <w:rtl/>
          <w:lang w:eastAsia="he-IL"/>
        </w:rPr>
        <w:t xml:space="preserve">נקודה שלישית שקשורה לחלק מהשקפים שנאמרו פה, </w:t>
      </w:r>
      <w:bookmarkStart w:id="476" w:name="_ETM_Q1_4329520"/>
      <w:bookmarkEnd w:id="476"/>
      <w:r>
        <w:rPr>
          <w:rFonts w:hint="cs"/>
          <w:rtl/>
          <w:lang w:eastAsia="he-IL"/>
        </w:rPr>
        <w:t xml:space="preserve">וזה הנושא של הרישום הכפול. כפי שנאמר, </w:t>
      </w:r>
      <w:r w:rsidR="00E27A97">
        <w:rPr>
          <w:rFonts w:hint="cs"/>
          <w:rtl/>
          <w:lang w:eastAsia="he-IL"/>
        </w:rPr>
        <w:t xml:space="preserve"> לצערנו</w:t>
      </w:r>
      <w:r>
        <w:rPr>
          <w:rFonts w:hint="cs"/>
          <w:rtl/>
          <w:lang w:eastAsia="he-IL"/>
        </w:rPr>
        <w:t xml:space="preserve"> עדיין</w:t>
      </w:r>
      <w:r w:rsidR="00E27A97">
        <w:rPr>
          <w:rFonts w:hint="cs"/>
          <w:rtl/>
          <w:lang w:eastAsia="he-IL"/>
        </w:rPr>
        <w:t xml:space="preserve"> רוב החברות הגדולות</w:t>
      </w:r>
      <w:r>
        <w:rPr>
          <w:rFonts w:hint="cs"/>
          <w:rtl/>
          <w:lang w:eastAsia="he-IL"/>
        </w:rPr>
        <w:t xml:space="preserve">, </w:t>
      </w:r>
      <w:bookmarkStart w:id="477" w:name="_ETM_Q1_4338511"/>
      <w:bookmarkEnd w:id="477"/>
      <w:r>
        <w:rPr>
          <w:rFonts w:hint="cs"/>
          <w:rtl/>
          <w:lang w:eastAsia="he-IL"/>
        </w:rPr>
        <w:t>בעיקר בענף הטכנולוגיה,</w:t>
      </w:r>
      <w:r w:rsidR="00E27A97">
        <w:rPr>
          <w:rFonts w:hint="cs"/>
          <w:rtl/>
          <w:lang w:eastAsia="he-IL"/>
        </w:rPr>
        <w:t xml:space="preserve"> מנפיקות בארצות הברית ולא בישראל</w:t>
      </w:r>
      <w:r>
        <w:rPr>
          <w:rFonts w:hint="cs"/>
          <w:rtl/>
          <w:lang w:eastAsia="he-IL"/>
        </w:rPr>
        <w:t xml:space="preserve">. ראינו את זה בעבר ואנחנו רואים את </w:t>
      </w:r>
      <w:bookmarkStart w:id="478" w:name="_ETM_Q1_4344263"/>
      <w:bookmarkEnd w:id="478"/>
      <w:r>
        <w:rPr>
          <w:rFonts w:hint="cs"/>
          <w:rtl/>
          <w:lang w:eastAsia="he-IL"/>
        </w:rPr>
        <w:t xml:space="preserve">זה גם </w:t>
      </w:r>
      <w:r w:rsidR="002B7B9C">
        <w:rPr>
          <w:rFonts w:hint="cs"/>
          <w:rtl/>
          <w:lang w:eastAsia="he-IL"/>
        </w:rPr>
        <w:t>השנה, אנחנו קוראים על זה בעיתונים.</w:t>
      </w:r>
      <w:r w:rsidR="00E27A97">
        <w:rPr>
          <w:rFonts w:hint="cs"/>
          <w:rtl/>
          <w:lang w:eastAsia="he-IL"/>
        </w:rPr>
        <w:t xml:space="preserve"> רוב ההנפקות של חדי הקרן</w:t>
      </w:r>
      <w:r w:rsidR="002B7B9C">
        <w:rPr>
          <w:rFonts w:hint="cs"/>
          <w:rtl/>
          <w:lang w:eastAsia="he-IL"/>
        </w:rPr>
        <w:t xml:space="preserve"> מה שנקרא </w:t>
      </w:r>
      <w:bookmarkStart w:id="479" w:name="_ETM_Q1_4350685"/>
      <w:bookmarkEnd w:id="479"/>
      <w:r w:rsidR="002B7B9C">
        <w:rPr>
          <w:rFonts w:hint="cs"/>
          <w:rtl/>
          <w:lang w:eastAsia="he-IL"/>
        </w:rPr>
        <w:t>נעשות בארצות הברית.</w:t>
      </w:r>
      <w:r w:rsidR="00E27A97">
        <w:rPr>
          <w:rFonts w:hint="cs"/>
          <w:rtl/>
          <w:lang w:eastAsia="he-IL"/>
        </w:rPr>
        <w:t xml:space="preserve"> עדיין מבחינה כלכלית זה בסדר</w:t>
      </w:r>
      <w:r w:rsidR="002B7B9C">
        <w:rPr>
          <w:rFonts w:hint="cs"/>
          <w:rtl/>
          <w:lang w:eastAsia="he-IL"/>
        </w:rPr>
        <w:t xml:space="preserve">, כי אם הן ממשיכות לעבוד בארץ זה </w:t>
      </w:r>
      <w:bookmarkStart w:id="480" w:name="_ETM_Q1_4355544"/>
      <w:bookmarkEnd w:id="480"/>
      <w:r w:rsidR="002B7B9C">
        <w:rPr>
          <w:rFonts w:hint="cs"/>
          <w:rtl/>
          <w:lang w:eastAsia="he-IL"/>
        </w:rPr>
        <w:t>טוב,</w:t>
      </w:r>
      <w:r w:rsidR="00E27A97">
        <w:rPr>
          <w:rFonts w:hint="cs"/>
          <w:rtl/>
          <w:lang w:eastAsia="he-IL"/>
        </w:rPr>
        <w:t xml:space="preserve"> אבל מבחינת הבורסה</w:t>
      </w:r>
      <w:r w:rsidR="002B7B9C">
        <w:rPr>
          <w:rFonts w:hint="cs"/>
          <w:rtl/>
          <w:lang w:eastAsia="he-IL"/>
        </w:rPr>
        <w:t xml:space="preserve"> ושוק ההון זה פחות טוב.</w:t>
      </w:r>
      <w:r w:rsidR="00E27A97">
        <w:rPr>
          <w:rFonts w:hint="cs"/>
          <w:rtl/>
          <w:lang w:eastAsia="he-IL"/>
        </w:rPr>
        <w:t xml:space="preserve"> אבל יש מה שנקרא רישום כפול. זאת אומרת שחברה שהנפיקה בחו"ל </w:t>
      </w:r>
      <w:r w:rsidR="002B7B9C">
        <w:rPr>
          <w:rFonts w:hint="cs"/>
          <w:rtl/>
          <w:lang w:eastAsia="he-IL"/>
        </w:rPr>
        <w:t xml:space="preserve">יכולה גם להירשם לבורסה בתל </w:t>
      </w:r>
      <w:bookmarkStart w:id="481" w:name="_ETM_Q1_4365760"/>
      <w:bookmarkEnd w:id="481"/>
      <w:r w:rsidR="002B7B9C">
        <w:rPr>
          <w:rFonts w:hint="cs"/>
          <w:rtl/>
          <w:lang w:eastAsia="he-IL"/>
        </w:rPr>
        <w:t xml:space="preserve">אביב. לדעתי צריך לתת תמריצים לחברות לבוא לרישום גם בתל </w:t>
      </w:r>
      <w:bookmarkStart w:id="482" w:name="_ETM_Q1_4372199"/>
      <w:bookmarkEnd w:id="482"/>
      <w:r w:rsidR="002B7B9C">
        <w:rPr>
          <w:rFonts w:hint="cs"/>
          <w:rtl/>
          <w:lang w:eastAsia="he-IL"/>
        </w:rPr>
        <w:t xml:space="preserve">אביב. ברגע שייתנו תמריצים הם יבואו ויש פוטנציאל של מעל </w:t>
      </w:r>
      <w:bookmarkStart w:id="483" w:name="_ETM_Q1_4375136"/>
      <w:bookmarkEnd w:id="483"/>
      <w:r w:rsidR="002B7B9C">
        <w:rPr>
          <w:rFonts w:hint="cs"/>
          <w:rtl/>
          <w:lang w:eastAsia="he-IL"/>
        </w:rPr>
        <w:t xml:space="preserve">150-100 חברות ציבוריות שמונפקות בחוץ ולא נסחרות בארץ שאפשר להביא </w:t>
      </w:r>
      <w:bookmarkStart w:id="484" w:name="_ETM_Q1_4381584"/>
      <w:bookmarkEnd w:id="484"/>
      <w:r w:rsidR="002B7B9C">
        <w:rPr>
          <w:rFonts w:hint="cs"/>
          <w:rtl/>
          <w:lang w:eastAsia="he-IL"/>
        </w:rPr>
        <w:t xml:space="preserve">אותן לארץ. אני חושב שזה גם כן יעד חשוב מאוד </w:t>
      </w:r>
      <w:bookmarkStart w:id="485" w:name="_ETM_Q1_4386822"/>
      <w:bookmarkEnd w:id="485"/>
      <w:r w:rsidR="002B7B9C">
        <w:rPr>
          <w:rFonts w:hint="cs"/>
          <w:rtl/>
          <w:lang w:eastAsia="he-IL"/>
        </w:rPr>
        <w:t xml:space="preserve">שצריך לעשות אותו. יש כרגע מעל 50 חברות </w:t>
      </w:r>
      <w:bookmarkStart w:id="486" w:name="_ETM_Q1_4388231"/>
      <w:bookmarkEnd w:id="486"/>
      <w:r w:rsidR="002B7B9C">
        <w:rPr>
          <w:rFonts w:hint="cs"/>
          <w:rtl/>
          <w:lang w:eastAsia="he-IL"/>
        </w:rPr>
        <w:t xml:space="preserve">שכן רשומות רישום כפול, זה נקרא חברות דואליות, שרשומות גם </w:t>
      </w:r>
      <w:bookmarkStart w:id="487" w:name="_ETM_Q1_4394541"/>
      <w:bookmarkEnd w:id="487"/>
      <w:r w:rsidR="002B7B9C">
        <w:rPr>
          <w:rFonts w:hint="cs"/>
          <w:rtl/>
          <w:lang w:eastAsia="he-IL"/>
        </w:rPr>
        <w:t xml:space="preserve">בחו"ל וגם בארץ, כמו טבע, וצריך להמשיך לעשות אותן. </w:t>
      </w:r>
    </w:p>
    <w:p w:rsidR="002B7B9C" w:rsidRDefault="002B7B9C" w:rsidP="00F723E9">
      <w:pPr>
        <w:rPr>
          <w:rtl/>
          <w:lang w:eastAsia="he-IL"/>
        </w:rPr>
      </w:pPr>
      <w:bookmarkStart w:id="488" w:name="_ETM_Q1_4402632"/>
      <w:bookmarkStart w:id="489" w:name="_ETM_Q1_4402733"/>
      <w:bookmarkEnd w:id="488"/>
      <w:bookmarkEnd w:id="489"/>
    </w:p>
    <w:p w:rsidR="009E02B2" w:rsidRDefault="002B7B9C" w:rsidP="00602F55">
      <w:pPr>
        <w:rPr>
          <w:rtl/>
          <w:lang w:eastAsia="he-IL"/>
        </w:rPr>
      </w:pPr>
      <w:bookmarkStart w:id="490" w:name="_ETM_Q1_4402761"/>
      <w:bookmarkStart w:id="491" w:name="_ETM_Q1_4402852"/>
      <w:bookmarkEnd w:id="490"/>
      <w:bookmarkEnd w:id="491"/>
      <w:r>
        <w:rPr>
          <w:rFonts w:hint="cs"/>
          <w:rtl/>
          <w:lang w:eastAsia="he-IL"/>
        </w:rPr>
        <w:t xml:space="preserve">יש לנו נושא מאוד דחוף </w:t>
      </w:r>
      <w:bookmarkStart w:id="492" w:name="_ETM_Q1_4410200"/>
      <w:bookmarkEnd w:id="492"/>
      <w:r>
        <w:rPr>
          <w:rFonts w:hint="cs"/>
          <w:rtl/>
          <w:lang w:eastAsia="he-IL"/>
        </w:rPr>
        <w:t xml:space="preserve">שנקרא הכרה בהוצאות הנפקה, שלפני שלוש שנים הצלחנו </w:t>
      </w:r>
      <w:r w:rsidR="00602F55">
        <w:rPr>
          <w:rFonts w:hint="cs"/>
          <w:rtl/>
          <w:lang w:eastAsia="he-IL"/>
        </w:rPr>
        <w:t xml:space="preserve">בעזרת ועדת </w:t>
      </w:r>
      <w:bookmarkStart w:id="493" w:name="_ETM_Q1_4413477"/>
      <w:bookmarkEnd w:id="493"/>
      <w:r w:rsidR="00602F55">
        <w:rPr>
          <w:rFonts w:hint="cs"/>
          <w:rtl/>
          <w:lang w:eastAsia="he-IL"/>
        </w:rPr>
        <w:t>הכספים להעביר תיקון לפקודת המיסים שהוצאות הנפקה יו</w:t>
      </w:r>
      <w:bookmarkStart w:id="494" w:name="_ETM_Q1_4421641"/>
      <w:bookmarkEnd w:id="494"/>
      <w:r w:rsidR="00602F55">
        <w:rPr>
          <w:rFonts w:hint="cs"/>
          <w:rtl/>
          <w:lang w:eastAsia="he-IL"/>
        </w:rPr>
        <w:t xml:space="preserve">כרו לצורכי מס. זה הולך ומסתיים תוך חודש ואני מקווה </w:t>
      </w:r>
      <w:bookmarkStart w:id="495" w:name="_ETM_Q1_4426892"/>
      <w:bookmarkEnd w:id="495"/>
      <w:r w:rsidR="00602F55">
        <w:rPr>
          <w:rFonts w:hint="cs"/>
          <w:rtl/>
          <w:lang w:eastAsia="he-IL"/>
        </w:rPr>
        <w:t xml:space="preserve">שנצליח ביחד עם משרד האוצר להביא את זה לפה </w:t>
      </w:r>
      <w:bookmarkStart w:id="496" w:name="_ETM_Q1_4428337"/>
      <w:bookmarkEnd w:id="496"/>
      <w:r w:rsidR="009E02B2">
        <w:rPr>
          <w:rFonts w:hint="cs"/>
          <w:rtl/>
          <w:lang w:eastAsia="he-IL"/>
        </w:rPr>
        <w:t xml:space="preserve">לחידוש לפחות לעוד שלוש שנים. יש גם נושא </w:t>
      </w:r>
      <w:bookmarkStart w:id="497" w:name="_ETM_Q1_4436216"/>
      <w:bookmarkEnd w:id="497"/>
      <w:r w:rsidR="009E02B2">
        <w:rPr>
          <w:rFonts w:hint="cs"/>
          <w:rtl/>
          <w:lang w:eastAsia="he-IL"/>
        </w:rPr>
        <w:t xml:space="preserve">של מספר דיווחים של החברות, אנחנו רוצים להכפיל את מספר </w:t>
      </w:r>
      <w:bookmarkStart w:id="498" w:name="_ETM_Q1_4440359"/>
      <w:bookmarkEnd w:id="498"/>
      <w:r w:rsidR="009E02B2">
        <w:rPr>
          <w:rFonts w:hint="cs"/>
          <w:rtl/>
          <w:lang w:eastAsia="he-IL"/>
        </w:rPr>
        <w:t xml:space="preserve">הדיווחים, ונושאים נוספים. </w:t>
      </w:r>
    </w:p>
    <w:p w:rsidR="009E02B2" w:rsidRDefault="009E02B2" w:rsidP="00602F55">
      <w:pPr>
        <w:rPr>
          <w:rtl/>
          <w:lang w:eastAsia="he-IL"/>
        </w:rPr>
      </w:pPr>
    </w:p>
    <w:p w:rsidR="002B7B9C" w:rsidRDefault="009E02B2" w:rsidP="00602F55">
      <w:pPr>
        <w:rPr>
          <w:rtl/>
          <w:lang w:eastAsia="he-IL"/>
        </w:rPr>
      </w:pPr>
      <w:r>
        <w:rPr>
          <w:rFonts w:hint="cs"/>
          <w:rtl/>
          <w:lang w:eastAsia="he-IL"/>
        </w:rPr>
        <w:t xml:space="preserve">אחד הנושאים החשובים זה נושא שקרוי </w:t>
      </w:r>
      <w:bookmarkStart w:id="499" w:name="_ETM_Q1_4447485"/>
      <w:bookmarkEnd w:id="499"/>
      <w:r>
        <w:rPr>
          <w:rFonts w:hint="cs"/>
          <w:rtl/>
          <w:lang w:eastAsia="he-IL"/>
        </w:rPr>
        <w:t xml:space="preserve">בשם קוד כללי אריע, שזה מנגנון שבו הרגולטורים לפני שעושים רגולציה צריכים להעביר מבחנים גם של עלות תועלת </w:t>
      </w:r>
      <w:bookmarkStart w:id="500" w:name="_ETM_Q1_4458131"/>
      <w:bookmarkEnd w:id="500"/>
      <w:r>
        <w:rPr>
          <w:rFonts w:hint="cs"/>
          <w:rtl/>
          <w:lang w:eastAsia="he-IL"/>
        </w:rPr>
        <w:t xml:space="preserve">ברגולציה. צריך להבין, רגולציה היא דבר חשוב, אין רגולציה שלא מביאה תועלת למשק וזה תמיד נכון. גם אני אגיד </w:t>
      </w:r>
      <w:bookmarkStart w:id="501" w:name="_ETM_Q1_4467373"/>
      <w:bookmarkEnd w:id="501"/>
      <w:r>
        <w:rPr>
          <w:rFonts w:hint="cs"/>
          <w:rtl/>
          <w:lang w:eastAsia="he-IL"/>
        </w:rPr>
        <w:t xml:space="preserve">את זה בתור אחד שתמיד נלחם ברגולציה. אי אפשר משק </w:t>
      </w:r>
      <w:bookmarkStart w:id="502" w:name="_ETM_Q1_4472593"/>
      <w:bookmarkEnd w:id="502"/>
      <w:r>
        <w:rPr>
          <w:rFonts w:hint="cs"/>
          <w:rtl/>
          <w:lang w:eastAsia="he-IL"/>
        </w:rPr>
        <w:t xml:space="preserve">בלי רגולציה. אבל תמיד כשמביאים רגולציה צריך לבחון את התועלת </w:t>
      </w:r>
      <w:bookmarkStart w:id="503" w:name="_ETM_Q1_4479927"/>
      <w:bookmarkEnd w:id="503"/>
      <w:r>
        <w:rPr>
          <w:rFonts w:hint="cs"/>
          <w:rtl/>
          <w:lang w:eastAsia="he-IL"/>
        </w:rPr>
        <w:t xml:space="preserve">שלה אל מול העלות שלה. יש גם לא מעט מקרים </w:t>
      </w:r>
      <w:bookmarkStart w:id="504" w:name="_ETM_Q1_4483271"/>
      <w:bookmarkEnd w:id="504"/>
      <w:r>
        <w:rPr>
          <w:rFonts w:hint="cs"/>
          <w:rtl/>
          <w:lang w:eastAsia="he-IL"/>
        </w:rPr>
        <w:t>שהעלות היא הרבה יותר גבוהה מהתועלת. לצערי הרב ב-2014 הממ</w:t>
      </w:r>
      <w:bookmarkStart w:id="505" w:name="_ETM_Q1_4490591"/>
      <w:bookmarkEnd w:id="505"/>
      <w:r>
        <w:rPr>
          <w:rFonts w:hint="cs"/>
          <w:rtl/>
          <w:lang w:eastAsia="he-IL"/>
        </w:rPr>
        <w:t xml:space="preserve">שלה החליטה להחיל את אריע על הרגולטורים בישראל, אבל החריגה </w:t>
      </w:r>
      <w:bookmarkStart w:id="506" w:name="_ETM_Q1_4491536"/>
      <w:bookmarkEnd w:id="506"/>
      <w:r>
        <w:rPr>
          <w:rFonts w:hint="cs"/>
          <w:rtl/>
          <w:lang w:eastAsia="he-IL"/>
        </w:rPr>
        <w:t xml:space="preserve">את הרגולטורים הפיננסיים כולל רשות ניירות ערך, ואני חושב שהגיע </w:t>
      </w:r>
      <w:bookmarkStart w:id="507" w:name="_ETM_Q1_4498902"/>
      <w:bookmarkEnd w:id="507"/>
      <w:r>
        <w:rPr>
          <w:rFonts w:hint="cs"/>
          <w:rtl/>
          <w:lang w:eastAsia="he-IL"/>
        </w:rPr>
        <w:t>הזמן גם להכניס אותם כי אני חושב שזה חשוב שבכל</w:t>
      </w:r>
      <w:bookmarkStart w:id="508" w:name="_ETM_Q1_4504848"/>
      <w:bookmarkEnd w:id="508"/>
      <w:r>
        <w:rPr>
          <w:rFonts w:hint="cs"/>
          <w:rtl/>
          <w:lang w:eastAsia="he-IL"/>
        </w:rPr>
        <w:t xml:space="preserve"> רגולציה תהיה משמעות העלות ולא רק התועלת. </w:t>
      </w:r>
    </w:p>
    <w:p w:rsidR="009E02B2" w:rsidRDefault="009E02B2" w:rsidP="00602F55">
      <w:pPr>
        <w:rPr>
          <w:rtl/>
          <w:lang w:eastAsia="he-IL"/>
        </w:rPr>
      </w:pPr>
      <w:bookmarkStart w:id="509" w:name="_ETM_Q1_4509709"/>
      <w:bookmarkStart w:id="510" w:name="_ETM_Q1_4509801"/>
      <w:bookmarkEnd w:id="509"/>
      <w:bookmarkEnd w:id="510"/>
    </w:p>
    <w:p w:rsidR="009E02B2" w:rsidRDefault="009E02B2" w:rsidP="00602F55">
      <w:pPr>
        <w:rPr>
          <w:rtl/>
          <w:lang w:eastAsia="he-IL"/>
        </w:rPr>
      </w:pPr>
      <w:bookmarkStart w:id="511" w:name="_ETM_Q1_4509821"/>
      <w:bookmarkStart w:id="512" w:name="_ETM_Q1_4509899"/>
      <w:bookmarkEnd w:id="511"/>
      <w:bookmarkEnd w:id="512"/>
      <w:r>
        <w:rPr>
          <w:rFonts w:hint="cs"/>
          <w:rtl/>
          <w:lang w:eastAsia="he-IL"/>
        </w:rPr>
        <w:t xml:space="preserve">אנחנו מלווים את </w:t>
      </w:r>
      <w:bookmarkStart w:id="513" w:name="_ETM_Q1_4509316"/>
      <w:bookmarkEnd w:id="513"/>
      <w:r>
        <w:rPr>
          <w:rFonts w:hint="cs"/>
          <w:rtl/>
          <w:lang w:eastAsia="he-IL"/>
        </w:rPr>
        <w:t xml:space="preserve">החקיקה של חברות ציבוריות גם בוועדת הכספים שזה בעיקר </w:t>
      </w:r>
      <w:bookmarkStart w:id="514" w:name="_ETM_Q1_4516554"/>
      <w:bookmarkEnd w:id="514"/>
      <w:r>
        <w:rPr>
          <w:rFonts w:hint="cs"/>
          <w:rtl/>
          <w:lang w:eastAsia="he-IL"/>
        </w:rPr>
        <w:t xml:space="preserve">דיני ניירות ערך, גם בוועדת החוקה שזה נקרא חוק החברות </w:t>
      </w:r>
      <w:bookmarkStart w:id="515" w:name="_ETM_Q1_4519216"/>
      <w:bookmarkEnd w:id="515"/>
      <w:r>
        <w:rPr>
          <w:rFonts w:hint="cs"/>
          <w:rtl/>
          <w:lang w:eastAsia="he-IL"/>
        </w:rPr>
        <w:t xml:space="preserve">וגם בוועדות אחרות. </w:t>
      </w:r>
    </w:p>
    <w:p w:rsidR="00897598" w:rsidRDefault="00897598" w:rsidP="00E27A97">
      <w:pPr>
        <w:rPr>
          <w:rtl/>
          <w:lang w:eastAsia="he-IL"/>
        </w:rPr>
      </w:pPr>
    </w:p>
    <w:p w:rsidR="00245453" w:rsidRDefault="00245453" w:rsidP="00245453">
      <w:pPr>
        <w:pStyle w:val="af6"/>
        <w:keepNext/>
        <w:rPr>
          <w:rtl/>
        </w:rPr>
      </w:pPr>
      <w:bookmarkStart w:id="516" w:name="ET_yor_5857_63"/>
      <w:r w:rsidRPr="00245453">
        <w:rPr>
          <w:rStyle w:val="TagStyle"/>
          <w:rtl/>
        </w:rPr>
        <w:t xml:space="preserve"> &lt;&lt; </w:t>
      </w:r>
      <w:proofErr w:type="spellStart"/>
      <w:r w:rsidRPr="00245453">
        <w:rPr>
          <w:rStyle w:val="TagStyle"/>
          <w:rtl/>
        </w:rPr>
        <w:t>יור</w:t>
      </w:r>
      <w:proofErr w:type="spellEnd"/>
      <w:r w:rsidRPr="00245453">
        <w:rPr>
          <w:rStyle w:val="TagStyle"/>
          <w:rtl/>
        </w:rPr>
        <w:t xml:space="preserve"> &gt;&gt; </w:t>
      </w:r>
      <w:r>
        <w:rPr>
          <w:rtl/>
        </w:rPr>
        <w:t>היו"ר אלכס קושניר:</w:t>
      </w:r>
      <w:r w:rsidRPr="00245453">
        <w:rPr>
          <w:rStyle w:val="TagStyle"/>
          <w:rtl/>
        </w:rPr>
        <w:t xml:space="preserve"> &lt;&lt; יור &gt;&gt;</w:t>
      </w:r>
      <w:r>
        <w:rPr>
          <w:rtl/>
        </w:rPr>
        <w:t xml:space="preserve">   </w:t>
      </w:r>
      <w:bookmarkEnd w:id="516"/>
    </w:p>
    <w:p w:rsidR="00245453" w:rsidRDefault="00245453" w:rsidP="00245453">
      <w:pPr>
        <w:pStyle w:val="KeepWithNext"/>
        <w:rPr>
          <w:rtl/>
          <w:lang w:eastAsia="he-IL"/>
        </w:rPr>
      </w:pPr>
    </w:p>
    <w:p w:rsidR="00245453" w:rsidRDefault="00245453" w:rsidP="009E02B2">
      <w:pPr>
        <w:rPr>
          <w:rtl/>
          <w:lang w:eastAsia="he-IL"/>
        </w:rPr>
      </w:pPr>
      <w:r>
        <w:rPr>
          <w:rFonts w:hint="cs"/>
          <w:rtl/>
          <w:lang w:eastAsia="he-IL"/>
        </w:rPr>
        <w:t xml:space="preserve">ענת, תודה רבה. אני רק רוצה לומר כמה מילים. אני רואה שתי זירות של תחרות. תחרות אחת זו </w:t>
      </w:r>
      <w:r w:rsidR="009E02B2">
        <w:rPr>
          <w:rFonts w:hint="cs"/>
          <w:rtl/>
          <w:lang w:eastAsia="he-IL"/>
        </w:rPr>
        <w:t>ה</w:t>
      </w:r>
      <w:r>
        <w:rPr>
          <w:rFonts w:hint="cs"/>
          <w:rtl/>
          <w:lang w:eastAsia="he-IL"/>
        </w:rPr>
        <w:t>תחרות מול הבורסות בחו"ל</w:t>
      </w:r>
      <w:r w:rsidR="009E02B2">
        <w:rPr>
          <w:rFonts w:hint="cs"/>
          <w:rtl/>
          <w:lang w:eastAsia="he-IL"/>
        </w:rPr>
        <w:t xml:space="preserve">, ואני חושב שכאן כן אפשר </w:t>
      </w:r>
      <w:bookmarkStart w:id="517" w:name="_ETM_Q1_4539899"/>
      <w:bookmarkEnd w:id="517"/>
      <w:r w:rsidR="009E02B2">
        <w:rPr>
          <w:rFonts w:hint="cs"/>
          <w:rtl/>
          <w:lang w:eastAsia="he-IL"/>
        </w:rPr>
        <w:t xml:space="preserve">לעשות פעולות כדי לעודד את החברות הישראליות קודם כל </w:t>
      </w:r>
      <w:bookmarkStart w:id="518" w:name="_ETM_Q1_4542104"/>
      <w:bookmarkEnd w:id="518"/>
      <w:r>
        <w:rPr>
          <w:rFonts w:hint="cs"/>
          <w:rtl/>
          <w:lang w:eastAsia="he-IL"/>
        </w:rPr>
        <w:t>לנסות להיות מונפקות בישראל</w:t>
      </w:r>
      <w:r w:rsidR="009E02B2">
        <w:rPr>
          <w:rFonts w:hint="cs"/>
          <w:rtl/>
          <w:lang w:eastAsia="he-IL"/>
        </w:rPr>
        <w:t xml:space="preserve"> או לבצע רישום כפול, כמו שאילן אמר.</w:t>
      </w:r>
      <w:r>
        <w:rPr>
          <w:rFonts w:hint="cs"/>
          <w:rtl/>
          <w:lang w:eastAsia="he-IL"/>
        </w:rPr>
        <w:t xml:space="preserve"> והזירה השנייה</w:t>
      </w:r>
      <w:r w:rsidR="009E02B2">
        <w:rPr>
          <w:rFonts w:hint="cs"/>
          <w:rtl/>
          <w:lang w:eastAsia="he-IL"/>
        </w:rPr>
        <w:t xml:space="preserve"> של התחרות</w:t>
      </w:r>
      <w:r>
        <w:rPr>
          <w:rFonts w:hint="cs"/>
          <w:rtl/>
          <w:lang w:eastAsia="he-IL"/>
        </w:rPr>
        <w:t xml:space="preserve"> זו תחרות פנים ישראלית. אנחנו יודעים</w:t>
      </w:r>
      <w:r w:rsidR="009E02B2">
        <w:rPr>
          <w:rFonts w:hint="cs"/>
          <w:rtl/>
          <w:lang w:eastAsia="he-IL"/>
        </w:rPr>
        <w:t xml:space="preserve"> </w:t>
      </w:r>
      <w:bookmarkStart w:id="519" w:name="_ETM_Q1_4550381"/>
      <w:bookmarkEnd w:id="519"/>
      <w:r w:rsidR="009E02B2">
        <w:rPr>
          <w:rFonts w:hint="cs"/>
          <w:rtl/>
          <w:lang w:eastAsia="he-IL"/>
        </w:rPr>
        <w:t>ומבינים</w:t>
      </w:r>
      <w:r>
        <w:rPr>
          <w:rFonts w:hint="cs"/>
          <w:rtl/>
          <w:lang w:eastAsia="he-IL"/>
        </w:rPr>
        <w:t xml:space="preserve"> שקיימים אפיקי השקעה נוספים</w:t>
      </w:r>
      <w:r w:rsidR="009E02B2">
        <w:rPr>
          <w:rFonts w:hint="cs"/>
          <w:rtl/>
          <w:lang w:eastAsia="he-IL"/>
        </w:rPr>
        <w:t xml:space="preserve"> למשקיע סביר,</w:t>
      </w:r>
      <w:r>
        <w:rPr>
          <w:rFonts w:hint="cs"/>
          <w:rtl/>
          <w:lang w:eastAsia="he-IL"/>
        </w:rPr>
        <w:t xml:space="preserve"> כולל שוק הנדל"ן</w:t>
      </w:r>
      <w:r w:rsidR="009E02B2">
        <w:rPr>
          <w:rFonts w:hint="cs"/>
          <w:rtl/>
          <w:lang w:eastAsia="he-IL"/>
        </w:rPr>
        <w:t>,</w:t>
      </w:r>
      <w:r>
        <w:rPr>
          <w:rFonts w:hint="cs"/>
          <w:rtl/>
          <w:lang w:eastAsia="he-IL"/>
        </w:rPr>
        <w:t xml:space="preserve"> שכאן שוק ההון יכול להיות</w:t>
      </w:r>
      <w:r w:rsidR="009E02B2">
        <w:rPr>
          <w:rFonts w:hint="cs"/>
          <w:rtl/>
          <w:lang w:eastAsia="he-IL"/>
        </w:rPr>
        <w:t xml:space="preserve"> אלטרנטיבה טובה יותר ואז זה גם </w:t>
      </w:r>
      <w:bookmarkStart w:id="520" w:name="_ETM_Q1_4565508"/>
      <w:bookmarkEnd w:id="520"/>
      <w:r w:rsidR="009E02B2">
        <w:rPr>
          <w:rFonts w:hint="cs"/>
          <w:rtl/>
          <w:lang w:eastAsia="he-IL"/>
        </w:rPr>
        <w:t>ישפיע על שוק הנדל"ן.</w:t>
      </w:r>
      <w:r>
        <w:rPr>
          <w:rFonts w:hint="cs"/>
          <w:rtl/>
          <w:lang w:eastAsia="he-IL"/>
        </w:rPr>
        <w:t xml:space="preserve"> השאלה אם אתם חושבים על פעולות בתחום הזה כדי לנסות</w:t>
      </w:r>
      <w:r w:rsidR="009E02B2">
        <w:rPr>
          <w:rFonts w:hint="cs"/>
          <w:rtl/>
          <w:lang w:eastAsia="he-IL"/>
        </w:rPr>
        <w:t xml:space="preserve"> ולקחת את המשקיעים מתחום הנדל"ן</w:t>
      </w:r>
      <w:r>
        <w:rPr>
          <w:rFonts w:hint="cs"/>
          <w:rtl/>
          <w:lang w:eastAsia="he-IL"/>
        </w:rPr>
        <w:t xml:space="preserve"> ולהעביר אותם לבורסה</w:t>
      </w:r>
      <w:r w:rsidR="009E02B2">
        <w:rPr>
          <w:rFonts w:hint="cs"/>
          <w:rtl/>
          <w:lang w:eastAsia="he-IL"/>
        </w:rPr>
        <w:t xml:space="preserve">, ששם </w:t>
      </w:r>
      <w:bookmarkStart w:id="521" w:name="_ETM_Q1_4572804"/>
      <w:bookmarkEnd w:id="521"/>
      <w:r w:rsidR="009E02B2">
        <w:rPr>
          <w:rFonts w:hint="cs"/>
          <w:rtl/>
          <w:lang w:eastAsia="he-IL"/>
        </w:rPr>
        <w:t>ההשקעה היא פרודוקטיבית יותר ו</w:t>
      </w:r>
      <w:r>
        <w:rPr>
          <w:rFonts w:hint="cs"/>
          <w:rtl/>
          <w:lang w:eastAsia="he-IL"/>
        </w:rPr>
        <w:t xml:space="preserve">אז </w:t>
      </w:r>
      <w:r w:rsidR="009E02B2">
        <w:rPr>
          <w:rFonts w:hint="cs"/>
          <w:rtl/>
          <w:lang w:eastAsia="he-IL"/>
        </w:rPr>
        <w:t xml:space="preserve">היא </w:t>
      </w:r>
      <w:r>
        <w:rPr>
          <w:rFonts w:hint="cs"/>
          <w:rtl/>
          <w:lang w:eastAsia="he-IL"/>
        </w:rPr>
        <w:t>צריכה להיות גם אטרקטיבית יותר</w:t>
      </w:r>
      <w:r w:rsidR="009E02B2">
        <w:rPr>
          <w:rFonts w:hint="cs"/>
          <w:rtl/>
          <w:lang w:eastAsia="he-IL"/>
        </w:rPr>
        <w:t xml:space="preserve">. השאלה אם פעולה כזאת </w:t>
      </w:r>
      <w:bookmarkStart w:id="522" w:name="_ETM_Q1_4578419"/>
      <w:bookmarkEnd w:id="522"/>
      <w:r w:rsidR="009E02B2">
        <w:rPr>
          <w:rFonts w:hint="cs"/>
          <w:rtl/>
          <w:lang w:eastAsia="he-IL"/>
        </w:rPr>
        <w:t>מבוצעת בכלל, אם</w:t>
      </w:r>
      <w:r>
        <w:rPr>
          <w:rFonts w:hint="cs"/>
          <w:rtl/>
          <w:lang w:eastAsia="he-IL"/>
        </w:rPr>
        <w:t xml:space="preserve"> אתם חושבים לכיוון הזה</w:t>
      </w:r>
      <w:r w:rsidR="009E02B2">
        <w:rPr>
          <w:rFonts w:hint="cs"/>
          <w:rtl/>
          <w:lang w:eastAsia="he-IL"/>
        </w:rPr>
        <w:t xml:space="preserve"> ויש לכם איזושהי </w:t>
      </w:r>
      <w:proofErr w:type="spellStart"/>
      <w:r w:rsidR="009E02B2">
        <w:rPr>
          <w:rFonts w:hint="cs"/>
          <w:rtl/>
          <w:lang w:eastAsia="he-IL"/>
        </w:rPr>
        <w:t>תוכנית</w:t>
      </w:r>
      <w:proofErr w:type="spellEnd"/>
      <w:r w:rsidR="009E02B2">
        <w:rPr>
          <w:rFonts w:hint="cs"/>
          <w:rtl/>
          <w:lang w:eastAsia="he-IL"/>
        </w:rPr>
        <w:t xml:space="preserve"> עבודה איך לעשות את זה.</w:t>
      </w:r>
      <w:r>
        <w:rPr>
          <w:rFonts w:hint="cs"/>
          <w:rtl/>
          <w:lang w:eastAsia="he-IL"/>
        </w:rPr>
        <w:t xml:space="preserve"> כי אתם יכולים להיות גורם מאוד</w:t>
      </w:r>
      <w:r w:rsidR="009E02B2">
        <w:rPr>
          <w:rFonts w:hint="cs"/>
          <w:rtl/>
          <w:lang w:eastAsia="he-IL"/>
        </w:rPr>
        <w:t xml:space="preserve"> מאוד</w:t>
      </w:r>
      <w:r>
        <w:rPr>
          <w:rFonts w:hint="cs"/>
          <w:rtl/>
          <w:lang w:eastAsia="he-IL"/>
        </w:rPr>
        <w:t xml:space="preserve"> משפיע</w:t>
      </w:r>
      <w:r w:rsidR="009E02B2">
        <w:rPr>
          <w:rFonts w:hint="cs"/>
          <w:rtl/>
          <w:lang w:eastAsia="he-IL"/>
        </w:rPr>
        <w:t xml:space="preserve"> במיתון מחירי הדיור בישראל,</w:t>
      </w:r>
      <w:r>
        <w:rPr>
          <w:rFonts w:hint="cs"/>
          <w:rtl/>
          <w:lang w:eastAsia="he-IL"/>
        </w:rPr>
        <w:t xml:space="preserve"> וגם כמובן לראות איך כל ההון הפרטי שנמצא היום</w:t>
      </w:r>
      <w:r w:rsidR="009E02B2">
        <w:rPr>
          <w:rFonts w:hint="cs"/>
          <w:rtl/>
          <w:lang w:eastAsia="he-IL"/>
        </w:rPr>
        <w:t xml:space="preserve"> בחברות הפרטיות </w:t>
      </w:r>
      <w:bookmarkStart w:id="523" w:name="_ETM_Q1_4594920"/>
      <w:bookmarkEnd w:id="523"/>
      <w:r w:rsidR="009E02B2">
        <w:rPr>
          <w:rFonts w:hint="cs"/>
          <w:rtl/>
          <w:lang w:eastAsia="he-IL"/>
        </w:rPr>
        <w:t>הופך להיות הון ציבורי.</w:t>
      </w:r>
      <w:r>
        <w:rPr>
          <w:rFonts w:hint="cs"/>
          <w:rtl/>
          <w:lang w:eastAsia="he-IL"/>
        </w:rPr>
        <w:t xml:space="preserve"> אני חושב שזה בסוף רצון ואינטרס של כולם</w:t>
      </w:r>
      <w:r w:rsidR="009E02B2">
        <w:rPr>
          <w:rFonts w:hint="cs"/>
          <w:rtl/>
          <w:lang w:eastAsia="he-IL"/>
        </w:rPr>
        <w:t xml:space="preserve">, כי שם ההון הוא הרבה יותר </w:t>
      </w:r>
      <w:bookmarkStart w:id="524" w:name="_ETM_Q1_4599317"/>
      <w:bookmarkEnd w:id="524"/>
      <w:r w:rsidR="009E02B2">
        <w:rPr>
          <w:rFonts w:hint="cs"/>
          <w:rtl/>
          <w:lang w:eastAsia="he-IL"/>
        </w:rPr>
        <w:t>מפוקח וגם הרבה יותר פרודוקטיבי</w:t>
      </w:r>
      <w:r>
        <w:rPr>
          <w:rFonts w:hint="cs"/>
          <w:rtl/>
          <w:lang w:eastAsia="he-IL"/>
        </w:rPr>
        <w:t>.</w:t>
      </w:r>
      <w:r w:rsidR="009E02B2">
        <w:rPr>
          <w:rFonts w:hint="cs"/>
          <w:rtl/>
          <w:lang w:eastAsia="he-IL"/>
        </w:rPr>
        <w:t xml:space="preserve"> </w:t>
      </w:r>
      <w:r>
        <w:rPr>
          <w:rFonts w:hint="cs"/>
          <w:rtl/>
          <w:lang w:eastAsia="he-IL"/>
        </w:rPr>
        <w:t xml:space="preserve"> </w:t>
      </w:r>
    </w:p>
    <w:p w:rsidR="00245453" w:rsidRDefault="00245453" w:rsidP="00245453">
      <w:pPr>
        <w:rPr>
          <w:rtl/>
          <w:lang w:eastAsia="he-IL"/>
        </w:rPr>
      </w:pPr>
    </w:p>
    <w:p w:rsidR="00245453" w:rsidRDefault="00245453" w:rsidP="009E02B2">
      <w:pPr>
        <w:rPr>
          <w:rtl/>
          <w:lang w:eastAsia="he-IL"/>
        </w:rPr>
      </w:pPr>
      <w:r>
        <w:rPr>
          <w:rFonts w:hint="cs"/>
          <w:rtl/>
          <w:lang w:eastAsia="he-IL"/>
        </w:rPr>
        <w:t>דבר נוסף, בנושא הרגולציה. כדאי לבצע השוואה</w:t>
      </w:r>
      <w:r w:rsidR="009E02B2">
        <w:rPr>
          <w:rFonts w:hint="cs"/>
          <w:rtl/>
          <w:lang w:eastAsia="he-IL"/>
        </w:rPr>
        <w:t xml:space="preserve"> בין-לאומית לראות איפה אנחנו </w:t>
      </w:r>
      <w:bookmarkStart w:id="525" w:name="_ETM_Q1_4612658"/>
      <w:bookmarkEnd w:id="525"/>
      <w:r w:rsidR="009E02B2">
        <w:rPr>
          <w:rFonts w:hint="cs"/>
          <w:rtl/>
          <w:lang w:eastAsia="he-IL"/>
        </w:rPr>
        <w:t>עומדים אל מול מדינות אחרות, בעיקר כאלה</w:t>
      </w:r>
      <w:r>
        <w:rPr>
          <w:rFonts w:hint="cs"/>
          <w:rtl/>
          <w:lang w:eastAsia="he-IL"/>
        </w:rPr>
        <w:t xml:space="preserve"> שמול</w:t>
      </w:r>
      <w:r w:rsidR="009E02B2">
        <w:rPr>
          <w:rFonts w:hint="cs"/>
          <w:rtl/>
          <w:lang w:eastAsia="he-IL"/>
        </w:rPr>
        <w:t>ן</w:t>
      </w:r>
      <w:r>
        <w:rPr>
          <w:rFonts w:hint="cs"/>
          <w:rtl/>
          <w:lang w:eastAsia="he-IL"/>
        </w:rPr>
        <w:t xml:space="preserve"> אנחנו מתחרים</w:t>
      </w:r>
      <w:r w:rsidR="009E02B2">
        <w:rPr>
          <w:rFonts w:hint="cs"/>
          <w:rtl/>
          <w:lang w:eastAsia="he-IL"/>
        </w:rPr>
        <w:t xml:space="preserve">, שזה </w:t>
      </w:r>
      <w:bookmarkStart w:id="526" w:name="_ETM_Q1_4616996"/>
      <w:bookmarkEnd w:id="526"/>
      <w:r w:rsidR="009E02B2">
        <w:rPr>
          <w:rFonts w:hint="cs"/>
          <w:rtl/>
          <w:lang w:eastAsia="he-IL"/>
        </w:rPr>
        <w:t>בעיקר כמובן ארצות הברית.</w:t>
      </w:r>
      <w:r>
        <w:rPr>
          <w:rFonts w:hint="cs"/>
          <w:rtl/>
          <w:lang w:eastAsia="he-IL"/>
        </w:rPr>
        <w:t xml:space="preserve"> ברור ש</w:t>
      </w:r>
      <w:r w:rsidR="009E02B2">
        <w:rPr>
          <w:rFonts w:hint="cs"/>
          <w:rtl/>
          <w:lang w:eastAsia="he-IL"/>
        </w:rPr>
        <w:t xml:space="preserve">אי אפשר להשוות את </w:t>
      </w:r>
      <w:r>
        <w:rPr>
          <w:rFonts w:hint="cs"/>
          <w:rtl/>
          <w:lang w:eastAsia="he-IL"/>
        </w:rPr>
        <w:t xml:space="preserve">גודל השוק </w:t>
      </w:r>
      <w:r w:rsidR="009E02B2">
        <w:rPr>
          <w:rFonts w:hint="cs"/>
          <w:rtl/>
          <w:lang w:eastAsia="he-IL"/>
        </w:rPr>
        <w:t xml:space="preserve">וברור שבסופו </w:t>
      </w:r>
      <w:bookmarkStart w:id="527" w:name="_ETM_Q1_4621278"/>
      <w:bookmarkEnd w:id="527"/>
      <w:r w:rsidR="009E02B2">
        <w:rPr>
          <w:rFonts w:hint="cs"/>
          <w:rtl/>
          <w:lang w:eastAsia="he-IL"/>
        </w:rPr>
        <w:t xml:space="preserve">של דבר אותם </w:t>
      </w:r>
      <w:r>
        <w:rPr>
          <w:rFonts w:hint="cs"/>
          <w:rtl/>
          <w:lang w:eastAsia="he-IL"/>
        </w:rPr>
        <w:t>חדי קרן</w:t>
      </w:r>
      <w:r w:rsidR="009E02B2">
        <w:rPr>
          <w:rFonts w:hint="cs"/>
          <w:rtl/>
          <w:lang w:eastAsia="he-IL"/>
        </w:rPr>
        <w:t xml:space="preserve"> קודם כל</w:t>
      </w:r>
      <w:r>
        <w:rPr>
          <w:rFonts w:hint="cs"/>
          <w:rtl/>
          <w:lang w:eastAsia="he-IL"/>
        </w:rPr>
        <w:t xml:space="preserve"> ילכו לארצות הברית</w:t>
      </w:r>
      <w:r w:rsidR="009E02B2">
        <w:rPr>
          <w:rFonts w:hint="cs"/>
          <w:rtl/>
          <w:lang w:eastAsia="he-IL"/>
        </w:rPr>
        <w:t xml:space="preserve">, אבל יש עוד חברות </w:t>
      </w:r>
      <w:bookmarkStart w:id="528" w:name="_ETM_Q1_4625440"/>
      <w:bookmarkEnd w:id="528"/>
      <w:r w:rsidR="009E02B2">
        <w:rPr>
          <w:rFonts w:hint="cs"/>
          <w:rtl/>
          <w:lang w:eastAsia="he-IL"/>
        </w:rPr>
        <w:t>אחרות שאותן כן אפשר להביא</w:t>
      </w:r>
      <w:r>
        <w:rPr>
          <w:rFonts w:hint="cs"/>
          <w:rtl/>
          <w:lang w:eastAsia="he-IL"/>
        </w:rPr>
        <w:t xml:space="preserve"> וכן אפשר לעניין אות</w:t>
      </w:r>
      <w:r w:rsidR="009E02B2">
        <w:rPr>
          <w:rFonts w:hint="cs"/>
          <w:rtl/>
          <w:lang w:eastAsia="he-IL"/>
        </w:rPr>
        <w:t>ן</w:t>
      </w:r>
      <w:r>
        <w:rPr>
          <w:rFonts w:hint="cs"/>
          <w:rtl/>
          <w:lang w:eastAsia="he-IL"/>
        </w:rPr>
        <w:t xml:space="preserve"> להיות מונפק</w:t>
      </w:r>
      <w:r w:rsidR="009E02B2">
        <w:rPr>
          <w:rFonts w:hint="cs"/>
          <w:rtl/>
          <w:lang w:eastAsia="he-IL"/>
        </w:rPr>
        <w:t>ות</w:t>
      </w:r>
      <w:r>
        <w:rPr>
          <w:rFonts w:hint="cs"/>
          <w:rtl/>
          <w:lang w:eastAsia="he-IL"/>
        </w:rPr>
        <w:t xml:space="preserve"> כאן בישראל</w:t>
      </w:r>
      <w:r w:rsidR="009E02B2">
        <w:rPr>
          <w:rFonts w:hint="cs"/>
          <w:rtl/>
          <w:lang w:eastAsia="he-IL"/>
        </w:rPr>
        <w:t xml:space="preserve">, ואולי גם לחשוב על תהליך </w:t>
      </w:r>
      <w:bookmarkStart w:id="529" w:name="_ETM_Q1_4632638"/>
      <w:bookmarkEnd w:id="529"/>
      <w:r w:rsidR="009E02B2">
        <w:rPr>
          <w:rFonts w:hint="cs"/>
          <w:rtl/>
          <w:lang w:eastAsia="he-IL"/>
        </w:rPr>
        <w:t>שהתחלתם,</w:t>
      </w:r>
      <w:r>
        <w:rPr>
          <w:rFonts w:hint="cs"/>
          <w:rtl/>
          <w:lang w:eastAsia="he-IL"/>
        </w:rPr>
        <w:t xml:space="preserve"> לקחת משקיעים זרים ולהביא אותם להשקיע בבורסה כאן בישראל</w:t>
      </w:r>
      <w:r w:rsidR="009E02B2">
        <w:rPr>
          <w:rFonts w:hint="cs"/>
          <w:rtl/>
          <w:lang w:eastAsia="he-IL"/>
        </w:rPr>
        <w:t>. אז תודה רבה,</w:t>
      </w:r>
      <w:r>
        <w:rPr>
          <w:rFonts w:hint="cs"/>
          <w:rtl/>
          <w:lang w:eastAsia="he-IL"/>
        </w:rPr>
        <w:t xml:space="preserve"> ואני מקווה מאוד שבפעם הבאה</w:t>
      </w:r>
      <w:r w:rsidR="009E02B2">
        <w:rPr>
          <w:rFonts w:hint="cs"/>
          <w:rtl/>
          <w:lang w:eastAsia="he-IL"/>
        </w:rPr>
        <w:t xml:space="preserve"> שאנחנו ניפגש אתם</w:t>
      </w:r>
      <w:r>
        <w:rPr>
          <w:rFonts w:hint="cs"/>
          <w:rtl/>
          <w:lang w:eastAsia="he-IL"/>
        </w:rPr>
        <w:t xml:space="preserve"> תציגו לנו</w:t>
      </w:r>
      <w:r w:rsidR="009E02B2">
        <w:rPr>
          <w:rFonts w:hint="cs"/>
          <w:rtl/>
          <w:lang w:eastAsia="he-IL"/>
        </w:rPr>
        <w:t xml:space="preserve"> גם</w:t>
      </w:r>
      <w:r>
        <w:rPr>
          <w:rFonts w:hint="cs"/>
          <w:rtl/>
          <w:lang w:eastAsia="he-IL"/>
        </w:rPr>
        <w:t xml:space="preserve"> כיווני </w:t>
      </w:r>
      <w:r w:rsidR="009E02B2">
        <w:rPr>
          <w:rFonts w:hint="cs"/>
          <w:rtl/>
          <w:lang w:eastAsia="he-IL"/>
        </w:rPr>
        <w:t xml:space="preserve">פעולה בכיוונים שאמרנו </w:t>
      </w:r>
      <w:bookmarkStart w:id="530" w:name="_ETM_Q1_4651201"/>
      <w:bookmarkEnd w:id="530"/>
      <w:r w:rsidR="009E02B2">
        <w:rPr>
          <w:rFonts w:hint="cs"/>
          <w:rtl/>
          <w:lang w:eastAsia="he-IL"/>
        </w:rPr>
        <w:t xml:space="preserve">עכשיו. </w:t>
      </w:r>
    </w:p>
    <w:p w:rsidR="00245453" w:rsidRDefault="00245453" w:rsidP="00245453">
      <w:pPr>
        <w:rPr>
          <w:rtl/>
          <w:lang w:eastAsia="he-IL"/>
        </w:rPr>
      </w:pPr>
    </w:p>
    <w:p w:rsidR="00245453" w:rsidRDefault="00245453" w:rsidP="00245453">
      <w:pPr>
        <w:pStyle w:val="a4"/>
        <w:keepNext/>
        <w:rPr>
          <w:rtl/>
        </w:rPr>
      </w:pPr>
      <w:bookmarkStart w:id="531" w:name="ET_speaker_5726_64"/>
      <w:r w:rsidRPr="00245453">
        <w:rPr>
          <w:rStyle w:val="TagStyle"/>
          <w:rtl/>
        </w:rPr>
        <w:t xml:space="preserve"> &lt;&lt; דובר &gt;&gt; </w:t>
      </w:r>
      <w:r>
        <w:rPr>
          <w:rtl/>
        </w:rPr>
        <w:t>ינון אזולאי (ש"ס):</w:t>
      </w:r>
      <w:r w:rsidRPr="00245453">
        <w:rPr>
          <w:rStyle w:val="TagStyle"/>
          <w:rtl/>
        </w:rPr>
        <w:t xml:space="preserve"> &lt;&lt; דובר &gt;&gt;</w:t>
      </w:r>
      <w:r>
        <w:rPr>
          <w:rtl/>
        </w:rPr>
        <w:t xml:space="preserve">   </w:t>
      </w:r>
      <w:bookmarkEnd w:id="531"/>
    </w:p>
    <w:p w:rsidR="00245453" w:rsidRDefault="00245453" w:rsidP="00245453">
      <w:pPr>
        <w:pStyle w:val="KeepWithNext"/>
        <w:rPr>
          <w:rtl/>
          <w:lang w:eastAsia="he-IL"/>
        </w:rPr>
      </w:pPr>
    </w:p>
    <w:p w:rsidR="00245453" w:rsidRDefault="00245453" w:rsidP="00245453">
      <w:pPr>
        <w:rPr>
          <w:rtl/>
          <w:lang w:eastAsia="he-IL"/>
        </w:rPr>
      </w:pPr>
      <w:r>
        <w:rPr>
          <w:rFonts w:hint="cs"/>
          <w:rtl/>
          <w:lang w:eastAsia="he-IL"/>
        </w:rPr>
        <w:t>בנושא של הרישום הכפול</w:t>
      </w:r>
      <w:r w:rsidR="00016D68">
        <w:rPr>
          <w:rFonts w:hint="cs"/>
          <w:rtl/>
          <w:lang w:eastAsia="he-IL"/>
        </w:rPr>
        <w:t>, זה</w:t>
      </w:r>
      <w:r>
        <w:rPr>
          <w:rFonts w:hint="cs"/>
          <w:rtl/>
          <w:lang w:eastAsia="he-IL"/>
        </w:rPr>
        <w:t xml:space="preserve"> צריך להיות </w:t>
      </w:r>
      <w:r w:rsidR="00016D68">
        <w:rPr>
          <w:rFonts w:hint="cs"/>
          <w:rtl/>
          <w:lang w:eastAsia="he-IL"/>
        </w:rPr>
        <w:t>באותו זמן או לאחר זמן?</w:t>
      </w:r>
    </w:p>
    <w:p w:rsidR="00245453" w:rsidRDefault="00245453" w:rsidP="00245453">
      <w:pPr>
        <w:rPr>
          <w:rtl/>
          <w:lang w:eastAsia="he-IL"/>
        </w:rPr>
      </w:pPr>
    </w:p>
    <w:p w:rsidR="00245453" w:rsidRDefault="00245453" w:rsidP="00245453">
      <w:pPr>
        <w:pStyle w:val="af9"/>
        <w:keepNext/>
        <w:rPr>
          <w:rtl/>
          <w:lang w:eastAsia="he-IL"/>
        </w:rPr>
      </w:pPr>
      <w:bookmarkStart w:id="532" w:name="ET_guest_696941_65"/>
      <w:r w:rsidRPr="00245453">
        <w:rPr>
          <w:rStyle w:val="TagStyle"/>
          <w:rtl/>
        </w:rPr>
        <w:t xml:space="preserve"> &lt;&lt; אורח &gt;&gt; </w:t>
      </w:r>
      <w:r>
        <w:rPr>
          <w:rtl/>
          <w:lang w:eastAsia="he-IL"/>
        </w:rPr>
        <w:t>ענת גואטה:</w:t>
      </w:r>
      <w:r w:rsidRPr="00245453">
        <w:rPr>
          <w:rStyle w:val="TagStyle"/>
          <w:rtl/>
        </w:rPr>
        <w:t xml:space="preserve"> &lt;&lt; אורח &gt;&gt;</w:t>
      </w:r>
      <w:r>
        <w:rPr>
          <w:rtl/>
          <w:lang w:eastAsia="he-IL"/>
        </w:rPr>
        <w:t xml:space="preserve">   </w:t>
      </w:r>
      <w:bookmarkEnd w:id="532"/>
    </w:p>
    <w:p w:rsidR="00245453" w:rsidRDefault="00245453" w:rsidP="00245453">
      <w:pPr>
        <w:pStyle w:val="KeepWithNext"/>
        <w:rPr>
          <w:rtl/>
          <w:lang w:eastAsia="he-IL"/>
        </w:rPr>
      </w:pPr>
    </w:p>
    <w:p w:rsidR="00245453" w:rsidRDefault="00016D68" w:rsidP="00245453">
      <w:pPr>
        <w:rPr>
          <w:rtl/>
          <w:lang w:eastAsia="he-IL"/>
        </w:rPr>
      </w:pPr>
      <w:r>
        <w:rPr>
          <w:rFonts w:hint="cs"/>
          <w:rtl/>
          <w:lang w:eastAsia="he-IL"/>
        </w:rPr>
        <w:t xml:space="preserve">זה לא חייב להיות </w:t>
      </w:r>
      <w:bookmarkStart w:id="533" w:name="_ETM_Q1_4659348"/>
      <w:bookmarkEnd w:id="533"/>
      <w:r>
        <w:rPr>
          <w:rFonts w:hint="cs"/>
          <w:rtl/>
          <w:lang w:eastAsia="he-IL"/>
        </w:rPr>
        <w:t xml:space="preserve">באותו זמן, </w:t>
      </w:r>
      <w:r w:rsidR="00245453">
        <w:rPr>
          <w:rFonts w:hint="cs"/>
          <w:rtl/>
          <w:lang w:eastAsia="he-IL"/>
        </w:rPr>
        <w:t xml:space="preserve">זה יכול להיות בכל נקודת זמן. </w:t>
      </w:r>
    </w:p>
    <w:p w:rsidR="00016D68" w:rsidRDefault="00016D68" w:rsidP="00016D68">
      <w:pPr>
        <w:rPr>
          <w:rtl/>
          <w:lang w:eastAsia="he-IL"/>
        </w:rPr>
      </w:pPr>
    </w:p>
    <w:p w:rsidR="00016D68" w:rsidRDefault="00016D68" w:rsidP="00016D68">
      <w:pPr>
        <w:pStyle w:val="a4"/>
        <w:keepNext/>
        <w:rPr>
          <w:rtl/>
        </w:rPr>
      </w:pPr>
      <w:bookmarkStart w:id="534" w:name="ET_speaker_5726_95"/>
      <w:r w:rsidRPr="00016D68">
        <w:rPr>
          <w:rStyle w:val="TagStyle"/>
          <w:rtl/>
        </w:rPr>
        <w:t xml:space="preserve"> &lt;&lt; דובר &gt;&gt; </w:t>
      </w:r>
      <w:r>
        <w:rPr>
          <w:rtl/>
        </w:rPr>
        <w:t>ינון אזולאי (ש"ס):</w:t>
      </w:r>
      <w:r w:rsidRPr="00016D68">
        <w:rPr>
          <w:rStyle w:val="TagStyle"/>
          <w:rtl/>
        </w:rPr>
        <w:t xml:space="preserve"> &lt;&lt; דובר &gt;&gt;</w:t>
      </w:r>
      <w:r>
        <w:rPr>
          <w:rtl/>
        </w:rPr>
        <w:t xml:space="preserve">   </w:t>
      </w:r>
      <w:bookmarkEnd w:id="534"/>
    </w:p>
    <w:p w:rsidR="00016D68" w:rsidRDefault="00016D68" w:rsidP="00016D68">
      <w:pPr>
        <w:pStyle w:val="KeepWithNext"/>
        <w:rPr>
          <w:rtl/>
          <w:lang w:eastAsia="he-IL"/>
        </w:rPr>
      </w:pPr>
    </w:p>
    <w:p w:rsidR="00016D68" w:rsidRDefault="00016D68" w:rsidP="00016D68">
      <w:pPr>
        <w:rPr>
          <w:rtl/>
          <w:lang w:eastAsia="he-IL"/>
        </w:rPr>
      </w:pPr>
      <w:r>
        <w:rPr>
          <w:rFonts w:hint="cs"/>
          <w:rtl/>
          <w:lang w:eastAsia="he-IL"/>
        </w:rPr>
        <w:t>יש משמעות לשאלה איפה נרשמו ראשונים?</w:t>
      </w:r>
    </w:p>
    <w:p w:rsidR="00016D68" w:rsidRDefault="00016D68" w:rsidP="00016D68">
      <w:pPr>
        <w:rPr>
          <w:rtl/>
          <w:lang w:eastAsia="he-IL"/>
        </w:rPr>
      </w:pPr>
    </w:p>
    <w:p w:rsidR="00016D68" w:rsidRDefault="00016D68" w:rsidP="00016D68">
      <w:pPr>
        <w:pStyle w:val="af9"/>
        <w:keepNext/>
        <w:rPr>
          <w:rtl/>
          <w:lang w:eastAsia="he-IL"/>
        </w:rPr>
      </w:pPr>
      <w:bookmarkStart w:id="535" w:name="ET_guest_696941_96"/>
      <w:r w:rsidRPr="00016D68">
        <w:rPr>
          <w:rStyle w:val="TagStyle"/>
          <w:rtl/>
        </w:rPr>
        <w:t xml:space="preserve"> &lt;&lt; אורח &gt;&gt; </w:t>
      </w:r>
      <w:r>
        <w:rPr>
          <w:rtl/>
          <w:lang w:eastAsia="he-IL"/>
        </w:rPr>
        <w:t>ענת גואטה:</w:t>
      </w:r>
      <w:r w:rsidRPr="00016D68">
        <w:rPr>
          <w:rStyle w:val="TagStyle"/>
          <w:rtl/>
        </w:rPr>
        <w:t xml:space="preserve"> &lt;&lt; אורח &gt;&gt;</w:t>
      </w:r>
      <w:r>
        <w:rPr>
          <w:rtl/>
          <w:lang w:eastAsia="he-IL"/>
        </w:rPr>
        <w:t xml:space="preserve">   </w:t>
      </w:r>
      <w:bookmarkEnd w:id="535"/>
    </w:p>
    <w:p w:rsidR="00016D68" w:rsidRDefault="00016D68" w:rsidP="00016D68">
      <w:pPr>
        <w:pStyle w:val="KeepWithNext"/>
        <w:rPr>
          <w:rtl/>
          <w:lang w:eastAsia="he-IL"/>
        </w:rPr>
      </w:pPr>
    </w:p>
    <w:p w:rsidR="00016D68" w:rsidRDefault="00016D68" w:rsidP="00016D68">
      <w:pPr>
        <w:rPr>
          <w:rtl/>
          <w:lang w:eastAsia="he-IL"/>
        </w:rPr>
      </w:pPr>
      <w:r>
        <w:rPr>
          <w:rFonts w:hint="cs"/>
          <w:rtl/>
          <w:lang w:eastAsia="he-IL"/>
        </w:rPr>
        <w:t xml:space="preserve">יש לנו שש </w:t>
      </w:r>
      <w:bookmarkStart w:id="536" w:name="_ETM_Q1_4661344"/>
      <w:bookmarkEnd w:id="536"/>
      <w:r>
        <w:rPr>
          <w:rFonts w:hint="cs"/>
          <w:rtl/>
          <w:lang w:eastAsia="he-IL"/>
        </w:rPr>
        <w:t xml:space="preserve">בורסות בשדה רישום כפול. שתי הבורסות האמריקניות, בורסה של </w:t>
      </w:r>
      <w:bookmarkStart w:id="537" w:name="_ETM_Q1_4668109"/>
      <w:bookmarkEnd w:id="537"/>
      <w:r>
        <w:rPr>
          <w:rFonts w:hint="cs"/>
          <w:rtl/>
          <w:lang w:eastAsia="he-IL"/>
        </w:rPr>
        <w:t xml:space="preserve">לונדון, בורסות ראשיות, בורסה של טורונטו, בורסה של סינגפור והונג-קונג. </w:t>
      </w:r>
      <w:bookmarkStart w:id="538" w:name="_ETM_Q1_4671721"/>
      <w:bookmarkEnd w:id="538"/>
    </w:p>
    <w:p w:rsidR="00016D68" w:rsidRDefault="00016D68" w:rsidP="00016D68">
      <w:pPr>
        <w:rPr>
          <w:rtl/>
          <w:lang w:eastAsia="he-IL"/>
        </w:rPr>
      </w:pPr>
    </w:p>
    <w:p w:rsidR="00016D68" w:rsidRDefault="00016D68" w:rsidP="00016D68">
      <w:pPr>
        <w:pStyle w:val="a4"/>
        <w:keepNext/>
        <w:rPr>
          <w:rtl/>
        </w:rPr>
      </w:pPr>
      <w:bookmarkStart w:id="539" w:name="ET_speaker_5726_97"/>
      <w:r w:rsidRPr="00016D68">
        <w:rPr>
          <w:rStyle w:val="TagStyle"/>
          <w:rtl/>
        </w:rPr>
        <w:t xml:space="preserve"> &lt;&lt; דובר &gt;&gt; </w:t>
      </w:r>
      <w:r>
        <w:rPr>
          <w:rtl/>
        </w:rPr>
        <w:t>ינון אזולאי (ש"ס):</w:t>
      </w:r>
      <w:r w:rsidRPr="00016D68">
        <w:rPr>
          <w:rStyle w:val="TagStyle"/>
          <w:rtl/>
        </w:rPr>
        <w:t xml:space="preserve"> &lt;&lt; דובר &gt;&gt;</w:t>
      </w:r>
      <w:r>
        <w:rPr>
          <w:rtl/>
        </w:rPr>
        <w:t xml:space="preserve">   </w:t>
      </w:r>
      <w:bookmarkEnd w:id="539"/>
    </w:p>
    <w:p w:rsidR="00016D68" w:rsidRDefault="00016D68" w:rsidP="00016D68">
      <w:pPr>
        <w:pStyle w:val="KeepWithNext"/>
        <w:rPr>
          <w:rtl/>
          <w:lang w:eastAsia="he-IL"/>
        </w:rPr>
      </w:pPr>
    </w:p>
    <w:p w:rsidR="00016D68" w:rsidRDefault="00016D68" w:rsidP="00016D68">
      <w:pPr>
        <w:rPr>
          <w:rtl/>
          <w:lang w:eastAsia="he-IL"/>
        </w:rPr>
      </w:pPr>
      <w:r>
        <w:rPr>
          <w:rFonts w:hint="cs"/>
          <w:rtl/>
          <w:lang w:eastAsia="he-IL"/>
        </w:rPr>
        <w:t xml:space="preserve">האם יש משמעות אם זה היה בישראל ראשון </w:t>
      </w:r>
      <w:bookmarkStart w:id="540" w:name="_ETM_Q1_4672695"/>
      <w:bookmarkEnd w:id="540"/>
      <w:r>
        <w:rPr>
          <w:rFonts w:hint="cs"/>
          <w:rtl/>
          <w:lang w:eastAsia="he-IL"/>
        </w:rPr>
        <w:t xml:space="preserve">או במקום אחר? </w:t>
      </w:r>
    </w:p>
    <w:p w:rsidR="00016D68" w:rsidRDefault="00016D68" w:rsidP="00016D68">
      <w:pPr>
        <w:rPr>
          <w:rtl/>
          <w:lang w:eastAsia="he-IL"/>
        </w:rPr>
      </w:pPr>
      <w:bookmarkStart w:id="541" w:name="_ETM_Q1_4676664"/>
      <w:bookmarkStart w:id="542" w:name="_ETM_Q1_4676776"/>
      <w:bookmarkStart w:id="543" w:name="_ETM_Q1_4678167"/>
      <w:bookmarkEnd w:id="541"/>
      <w:bookmarkEnd w:id="542"/>
      <w:bookmarkEnd w:id="543"/>
    </w:p>
    <w:p w:rsidR="00016D68" w:rsidRDefault="00016D68" w:rsidP="00016D68">
      <w:pPr>
        <w:pStyle w:val="af9"/>
        <w:keepNext/>
        <w:rPr>
          <w:rtl/>
          <w:lang w:eastAsia="he-IL"/>
        </w:rPr>
      </w:pPr>
      <w:bookmarkStart w:id="544" w:name="ET_guest_696941_98"/>
      <w:r w:rsidRPr="00016D68">
        <w:rPr>
          <w:rStyle w:val="TagStyle"/>
          <w:rtl/>
        </w:rPr>
        <w:t xml:space="preserve"> &lt;&lt; אורח &gt;&gt; </w:t>
      </w:r>
      <w:r>
        <w:rPr>
          <w:rtl/>
          <w:lang w:eastAsia="he-IL"/>
        </w:rPr>
        <w:t>ענת גואטה:</w:t>
      </w:r>
      <w:r w:rsidRPr="00016D68">
        <w:rPr>
          <w:rStyle w:val="TagStyle"/>
          <w:rtl/>
        </w:rPr>
        <w:t xml:space="preserve"> &lt;&lt; אורח &gt;&gt;</w:t>
      </w:r>
      <w:r>
        <w:rPr>
          <w:rtl/>
          <w:lang w:eastAsia="he-IL"/>
        </w:rPr>
        <w:t xml:space="preserve">   </w:t>
      </w:r>
      <w:bookmarkEnd w:id="544"/>
    </w:p>
    <w:p w:rsidR="00016D68" w:rsidRDefault="00016D68" w:rsidP="00016D68">
      <w:pPr>
        <w:pStyle w:val="KeepWithNext"/>
        <w:rPr>
          <w:rtl/>
          <w:lang w:eastAsia="he-IL"/>
        </w:rPr>
      </w:pPr>
    </w:p>
    <w:p w:rsidR="00016D68" w:rsidRDefault="00016D68" w:rsidP="00016D68">
      <w:pPr>
        <w:rPr>
          <w:rtl/>
          <w:lang w:eastAsia="he-IL"/>
        </w:rPr>
      </w:pPr>
      <w:bookmarkStart w:id="545" w:name="_ETM_Q1_4678868"/>
      <w:bookmarkStart w:id="546" w:name="_ETM_Q1_4678917"/>
      <w:bookmarkEnd w:id="545"/>
      <w:bookmarkEnd w:id="546"/>
      <w:r>
        <w:rPr>
          <w:rFonts w:hint="cs"/>
          <w:rtl/>
          <w:lang w:eastAsia="he-IL"/>
        </w:rPr>
        <w:t>המשמעות של הרישום הכפול היא שאנחנו</w:t>
      </w:r>
      <w:bookmarkStart w:id="547" w:name="_ETM_Q1_4676153"/>
      <w:bookmarkEnd w:id="547"/>
      <w:r>
        <w:rPr>
          <w:rFonts w:hint="cs"/>
          <w:rtl/>
          <w:lang w:eastAsia="he-IL"/>
        </w:rPr>
        <w:t xml:space="preserve"> מקבלים על עצמנו את הכללים של הרגולטור הזר. זאת אומרת</w:t>
      </w:r>
      <w:bookmarkStart w:id="548" w:name="_ETM_Q1_4683339"/>
      <w:bookmarkEnd w:id="548"/>
      <w:r>
        <w:rPr>
          <w:rFonts w:hint="cs"/>
          <w:rtl/>
          <w:lang w:eastAsia="he-IL"/>
        </w:rPr>
        <w:t xml:space="preserve"> שאם חברה הונפקה בנאסד"ק והיא תרצה לעשות רישום כפול </w:t>
      </w:r>
      <w:bookmarkStart w:id="549" w:name="_ETM_Q1_4688422"/>
      <w:bookmarkEnd w:id="549"/>
      <w:r>
        <w:rPr>
          <w:rFonts w:hint="cs"/>
          <w:rtl/>
          <w:lang w:eastAsia="he-IL"/>
        </w:rPr>
        <w:t xml:space="preserve">בתל אביב, </w:t>
      </w:r>
      <w:proofErr w:type="spellStart"/>
      <w:r>
        <w:rPr>
          <w:rFonts w:hint="cs"/>
          <w:rtl/>
          <w:lang w:eastAsia="he-IL"/>
        </w:rPr>
        <w:t>האקסטרה</w:t>
      </w:r>
      <w:proofErr w:type="spellEnd"/>
      <w:r>
        <w:rPr>
          <w:rFonts w:hint="cs"/>
          <w:rtl/>
          <w:lang w:eastAsia="he-IL"/>
        </w:rPr>
        <w:t xml:space="preserve"> רגולציה </w:t>
      </w:r>
      <w:bookmarkStart w:id="550" w:name="_ETM_Q1_4690849"/>
      <w:bookmarkEnd w:id="550"/>
      <w:r>
        <w:rPr>
          <w:rFonts w:hint="cs"/>
          <w:rtl/>
          <w:lang w:eastAsia="he-IL"/>
        </w:rPr>
        <w:t xml:space="preserve">שתידרש ממנה היא אפס. זאת המשמעות. הפוך, אם חברה </w:t>
      </w:r>
      <w:bookmarkStart w:id="551" w:name="_ETM_Q1_4692881"/>
      <w:bookmarkEnd w:id="551"/>
      <w:r>
        <w:rPr>
          <w:rFonts w:hint="cs"/>
          <w:rtl/>
          <w:lang w:eastAsia="he-IL"/>
        </w:rPr>
        <w:t xml:space="preserve">נרשמה למסחר בתל אביב והיא תרצה להירשם, היא </w:t>
      </w:r>
      <w:bookmarkStart w:id="552" w:name="_ETM_Q1_4700257"/>
      <w:bookmarkEnd w:id="552"/>
      <w:r>
        <w:rPr>
          <w:rFonts w:hint="cs"/>
          <w:rtl/>
          <w:lang w:eastAsia="he-IL"/>
        </w:rPr>
        <w:t>כנראה תצטרך להגיש, כי הרגולטור ה-</w:t>
      </w:r>
      <w:r>
        <w:rPr>
          <w:rFonts w:hint="cs"/>
          <w:lang w:eastAsia="he-IL"/>
        </w:rPr>
        <w:t>ACC</w:t>
      </w:r>
      <w:r>
        <w:rPr>
          <w:rFonts w:hint="cs"/>
          <w:rtl/>
          <w:lang w:eastAsia="he-IL"/>
        </w:rPr>
        <w:t xml:space="preserve"> לא קיבלו את </w:t>
      </w:r>
      <w:bookmarkStart w:id="553" w:name="_ETM_Q1_4701511"/>
      <w:bookmarkEnd w:id="553"/>
      <w:r>
        <w:rPr>
          <w:rFonts w:hint="cs"/>
          <w:rtl/>
          <w:lang w:eastAsia="he-IL"/>
        </w:rPr>
        <w:t xml:space="preserve">חוק ניירות ערך הישראלי כחוק קביל מבחינתם, אז צריך שההסכם </w:t>
      </w:r>
      <w:bookmarkStart w:id="554" w:name="_ETM_Q1_4704585"/>
      <w:bookmarkEnd w:id="554"/>
      <w:r>
        <w:rPr>
          <w:rFonts w:hint="cs"/>
          <w:rtl/>
          <w:lang w:eastAsia="he-IL"/>
        </w:rPr>
        <w:t xml:space="preserve">הזה יהיה סימטרי. הסכמים סימטריים כאלה יש לנו היום רק </w:t>
      </w:r>
      <w:bookmarkStart w:id="555" w:name="_ETM_Q1_4707967"/>
      <w:bookmarkEnd w:id="555"/>
      <w:r>
        <w:rPr>
          <w:rFonts w:hint="cs"/>
          <w:rtl/>
          <w:lang w:eastAsia="he-IL"/>
        </w:rPr>
        <w:t xml:space="preserve">עם סינגפור. סינגפור היא המדינה היחידה שהכירה גם בחוק ניירות </w:t>
      </w:r>
      <w:bookmarkStart w:id="556" w:name="_ETM_Q1_4711932"/>
      <w:bookmarkEnd w:id="556"/>
      <w:r>
        <w:rPr>
          <w:rFonts w:hint="cs"/>
          <w:rtl/>
          <w:lang w:eastAsia="he-IL"/>
        </w:rPr>
        <w:t xml:space="preserve">ערך בישראל. </w:t>
      </w:r>
    </w:p>
    <w:p w:rsidR="00016D68" w:rsidRDefault="00016D68" w:rsidP="00016D68">
      <w:pPr>
        <w:rPr>
          <w:rtl/>
          <w:lang w:eastAsia="he-IL"/>
        </w:rPr>
      </w:pPr>
      <w:bookmarkStart w:id="557" w:name="_ETM_Q1_4713920"/>
      <w:bookmarkStart w:id="558" w:name="_ETM_Q1_4714031"/>
      <w:bookmarkEnd w:id="557"/>
      <w:bookmarkEnd w:id="558"/>
    </w:p>
    <w:p w:rsidR="00016D68" w:rsidRDefault="00016D68" w:rsidP="00016D68">
      <w:pPr>
        <w:pStyle w:val="a4"/>
        <w:keepNext/>
        <w:rPr>
          <w:rtl/>
        </w:rPr>
      </w:pPr>
      <w:bookmarkStart w:id="559" w:name="ET_speaker_5726_99"/>
      <w:r w:rsidRPr="00016D68">
        <w:rPr>
          <w:rStyle w:val="TagStyle"/>
          <w:rtl/>
        </w:rPr>
        <w:t xml:space="preserve"> &lt;&lt; דובר &gt;&gt; </w:t>
      </w:r>
      <w:r>
        <w:rPr>
          <w:rtl/>
        </w:rPr>
        <w:t>ינון אזולאי (ש"ס):</w:t>
      </w:r>
      <w:r w:rsidRPr="00016D68">
        <w:rPr>
          <w:rStyle w:val="TagStyle"/>
          <w:rtl/>
        </w:rPr>
        <w:t xml:space="preserve"> &lt;&lt; דובר &gt;&gt;</w:t>
      </w:r>
      <w:r>
        <w:rPr>
          <w:rtl/>
        </w:rPr>
        <w:t xml:space="preserve">   </w:t>
      </w:r>
      <w:bookmarkEnd w:id="559"/>
    </w:p>
    <w:p w:rsidR="00016D68" w:rsidRDefault="00016D68" w:rsidP="00016D68">
      <w:pPr>
        <w:pStyle w:val="KeepWithNext"/>
        <w:rPr>
          <w:rtl/>
          <w:lang w:eastAsia="he-IL"/>
        </w:rPr>
      </w:pPr>
    </w:p>
    <w:p w:rsidR="00016D68" w:rsidRPr="00016D68" w:rsidRDefault="00016D68" w:rsidP="00016D68">
      <w:pPr>
        <w:rPr>
          <w:rtl/>
          <w:lang w:eastAsia="he-IL"/>
        </w:rPr>
      </w:pPr>
      <w:r>
        <w:rPr>
          <w:rFonts w:hint="cs"/>
          <w:rtl/>
          <w:lang w:eastAsia="he-IL"/>
        </w:rPr>
        <w:t xml:space="preserve">כלומר, ההעדפה שישראל תהיה ראשונה היא לא בסדר </w:t>
      </w:r>
      <w:bookmarkStart w:id="560" w:name="_ETM_Q1_4716363"/>
      <w:bookmarkEnd w:id="560"/>
      <w:r>
        <w:rPr>
          <w:rFonts w:hint="cs"/>
          <w:rtl/>
          <w:lang w:eastAsia="he-IL"/>
        </w:rPr>
        <w:t xml:space="preserve">העדיפות הראשון. מי שמנפיק, יעדיף להנפיק קודם כל בבורסות העולם. </w:t>
      </w:r>
      <w:bookmarkStart w:id="561" w:name="_ETM_Q1_4721664"/>
      <w:bookmarkEnd w:id="561"/>
    </w:p>
    <w:p w:rsidR="009E04F7" w:rsidRDefault="009E04F7" w:rsidP="00245453">
      <w:pPr>
        <w:rPr>
          <w:rtl/>
          <w:lang w:eastAsia="he-IL"/>
        </w:rPr>
      </w:pPr>
    </w:p>
    <w:p w:rsidR="009E04F7" w:rsidRDefault="009E04F7" w:rsidP="009E04F7">
      <w:pPr>
        <w:pStyle w:val="a4"/>
        <w:keepNext/>
        <w:rPr>
          <w:rtl/>
        </w:rPr>
      </w:pPr>
      <w:bookmarkStart w:id="562" w:name="ET_speaker_6150_66"/>
      <w:r w:rsidRPr="009E04F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E04F7">
        <w:rPr>
          <w:rStyle w:val="TagStyle"/>
          <w:rtl/>
        </w:rPr>
        <w:t xml:space="preserve"> &lt;&lt; דובר &gt;&gt;</w:t>
      </w:r>
      <w:r>
        <w:rPr>
          <w:rtl/>
        </w:rPr>
        <w:t xml:space="preserve">   </w:t>
      </w:r>
      <w:bookmarkEnd w:id="562"/>
    </w:p>
    <w:p w:rsidR="009E04F7" w:rsidRDefault="009E04F7" w:rsidP="009E04F7">
      <w:pPr>
        <w:pStyle w:val="KeepWithNext"/>
        <w:rPr>
          <w:rtl/>
          <w:lang w:eastAsia="he-IL"/>
        </w:rPr>
      </w:pPr>
    </w:p>
    <w:p w:rsidR="009E04F7" w:rsidRDefault="009E04F7" w:rsidP="009E04F7">
      <w:pPr>
        <w:rPr>
          <w:rtl/>
          <w:lang w:eastAsia="he-IL"/>
        </w:rPr>
      </w:pPr>
      <w:r>
        <w:rPr>
          <w:rFonts w:hint="cs"/>
          <w:rtl/>
          <w:lang w:eastAsia="he-IL"/>
        </w:rPr>
        <w:t xml:space="preserve">אלא אם כן הסטנדרטים </w:t>
      </w:r>
      <w:r w:rsidR="00016D68">
        <w:rPr>
          <w:rFonts w:hint="cs"/>
          <w:rtl/>
          <w:lang w:eastAsia="he-IL"/>
        </w:rPr>
        <w:t xml:space="preserve">יותר נמוכים. </w:t>
      </w:r>
    </w:p>
    <w:p w:rsidR="009E04F7" w:rsidRDefault="009E04F7" w:rsidP="009E04F7">
      <w:pPr>
        <w:rPr>
          <w:rtl/>
          <w:lang w:eastAsia="he-IL"/>
        </w:rPr>
      </w:pPr>
    </w:p>
    <w:p w:rsidR="009E04F7" w:rsidRDefault="009E04F7" w:rsidP="009E04F7">
      <w:pPr>
        <w:pStyle w:val="af9"/>
        <w:keepNext/>
        <w:rPr>
          <w:rtl/>
          <w:lang w:eastAsia="he-IL"/>
        </w:rPr>
      </w:pPr>
      <w:bookmarkStart w:id="563" w:name="ET_guest_708407_67"/>
      <w:r w:rsidRPr="009E04F7">
        <w:rPr>
          <w:rStyle w:val="TagStyle"/>
          <w:rtl/>
        </w:rPr>
        <w:t xml:space="preserve"> &lt;&lt; אורח &gt;&gt; </w:t>
      </w:r>
      <w:r>
        <w:rPr>
          <w:rtl/>
          <w:lang w:eastAsia="he-IL"/>
        </w:rPr>
        <w:t>אילן פלטו:</w:t>
      </w:r>
      <w:r w:rsidRPr="009E04F7">
        <w:rPr>
          <w:rStyle w:val="TagStyle"/>
          <w:rtl/>
        </w:rPr>
        <w:t xml:space="preserve"> &lt;&lt; אורח &gt;&gt;</w:t>
      </w:r>
      <w:r>
        <w:rPr>
          <w:rtl/>
          <w:lang w:eastAsia="he-IL"/>
        </w:rPr>
        <w:t xml:space="preserve">   </w:t>
      </w:r>
      <w:bookmarkEnd w:id="563"/>
    </w:p>
    <w:p w:rsidR="009E04F7" w:rsidRDefault="009E04F7" w:rsidP="009E04F7">
      <w:pPr>
        <w:pStyle w:val="KeepWithNext"/>
        <w:rPr>
          <w:rtl/>
          <w:lang w:eastAsia="he-IL"/>
        </w:rPr>
      </w:pPr>
    </w:p>
    <w:p w:rsidR="009E04F7" w:rsidRDefault="009E04F7" w:rsidP="009E04F7">
      <w:pPr>
        <w:rPr>
          <w:rtl/>
          <w:lang w:eastAsia="he-IL"/>
        </w:rPr>
      </w:pPr>
      <w:r>
        <w:rPr>
          <w:rFonts w:hint="cs"/>
          <w:rtl/>
          <w:lang w:eastAsia="he-IL"/>
        </w:rPr>
        <w:t>אבל בכל מקרה</w:t>
      </w:r>
      <w:r w:rsidR="00016D68">
        <w:rPr>
          <w:rFonts w:hint="cs"/>
          <w:rtl/>
          <w:lang w:eastAsia="he-IL"/>
        </w:rPr>
        <w:t xml:space="preserve">, גם אם הוא הנפיק בישראל, אם הוא </w:t>
      </w:r>
      <w:bookmarkStart w:id="564" w:name="_ETM_Q1_4726787"/>
      <w:bookmarkEnd w:id="564"/>
      <w:r w:rsidR="00016D68">
        <w:rPr>
          <w:rFonts w:hint="cs"/>
          <w:rtl/>
          <w:lang w:eastAsia="he-IL"/>
        </w:rPr>
        <w:t xml:space="preserve">מנפיק בחו"ל הוא מלכתחילה אומר: </w:t>
      </w:r>
      <w:proofErr w:type="spellStart"/>
      <w:r w:rsidR="00016D68">
        <w:rPr>
          <w:rFonts w:hint="cs"/>
          <w:rtl/>
          <w:lang w:eastAsia="he-IL"/>
        </w:rPr>
        <w:t>אוקיי</w:t>
      </w:r>
      <w:proofErr w:type="spellEnd"/>
      <w:r w:rsidR="00016D68">
        <w:rPr>
          <w:rFonts w:hint="cs"/>
          <w:rtl/>
          <w:lang w:eastAsia="he-IL"/>
        </w:rPr>
        <w:t xml:space="preserve"> אז אני עובר </w:t>
      </w:r>
      <w:bookmarkStart w:id="565" w:name="_ETM_Q1_4731239"/>
      <w:bookmarkEnd w:id="565"/>
      <w:r w:rsidR="00016D68">
        <w:rPr>
          <w:rFonts w:hint="cs"/>
          <w:rtl/>
          <w:lang w:eastAsia="he-IL"/>
        </w:rPr>
        <w:t xml:space="preserve">לרגולציה של חו"ל. </w:t>
      </w:r>
    </w:p>
    <w:p w:rsidR="00016D68" w:rsidRDefault="00016D68" w:rsidP="009E04F7">
      <w:pPr>
        <w:rPr>
          <w:rtl/>
          <w:lang w:eastAsia="he-IL"/>
        </w:rPr>
      </w:pPr>
      <w:bookmarkStart w:id="566" w:name="_ETM_Q1_4734078"/>
      <w:bookmarkStart w:id="567" w:name="_ETM_Q1_4734151"/>
      <w:bookmarkEnd w:id="566"/>
      <w:bookmarkEnd w:id="567"/>
    </w:p>
    <w:p w:rsidR="00016D68" w:rsidRDefault="00016D68" w:rsidP="00016D68">
      <w:pPr>
        <w:pStyle w:val="af6"/>
        <w:keepNext/>
        <w:rPr>
          <w:rtl/>
        </w:rPr>
      </w:pPr>
      <w:bookmarkStart w:id="568" w:name="ET_yor_5857_100"/>
      <w:r w:rsidRPr="00016D68">
        <w:rPr>
          <w:rStyle w:val="TagStyle"/>
          <w:rtl/>
        </w:rPr>
        <w:t xml:space="preserve"> &lt;&lt; </w:t>
      </w:r>
      <w:proofErr w:type="spellStart"/>
      <w:r w:rsidRPr="00016D68">
        <w:rPr>
          <w:rStyle w:val="TagStyle"/>
          <w:rtl/>
        </w:rPr>
        <w:t>יור</w:t>
      </w:r>
      <w:proofErr w:type="spellEnd"/>
      <w:r w:rsidRPr="00016D68">
        <w:rPr>
          <w:rStyle w:val="TagStyle"/>
          <w:rtl/>
        </w:rPr>
        <w:t xml:space="preserve"> &gt;&gt; </w:t>
      </w:r>
      <w:r>
        <w:rPr>
          <w:rtl/>
        </w:rPr>
        <w:t>היו"ר אלכס קושניר:</w:t>
      </w:r>
      <w:r w:rsidRPr="00016D68">
        <w:rPr>
          <w:rStyle w:val="TagStyle"/>
          <w:rtl/>
        </w:rPr>
        <w:t xml:space="preserve"> &lt;&lt; יור &gt;&gt;</w:t>
      </w:r>
      <w:r>
        <w:rPr>
          <w:rtl/>
        </w:rPr>
        <w:t xml:space="preserve">   </w:t>
      </w:r>
      <w:bookmarkEnd w:id="568"/>
    </w:p>
    <w:p w:rsidR="00016D68" w:rsidRDefault="00016D68" w:rsidP="00016D68">
      <w:pPr>
        <w:pStyle w:val="KeepWithNext"/>
        <w:rPr>
          <w:rtl/>
          <w:lang w:eastAsia="he-IL"/>
        </w:rPr>
      </w:pPr>
    </w:p>
    <w:p w:rsidR="00016D68" w:rsidRPr="00016D68" w:rsidRDefault="00016D68" w:rsidP="00016D68">
      <w:pPr>
        <w:rPr>
          <w:rtl/>
          <w:lang w:eastAsia="he-IL"/>
        </w:rPr>
      </w:pPr>
      <w:r>
        <w:rPr>
          <w:rFonts w:hint="cs"/>
          <w:rtl/>
          <w:lang w:eastAsia="he-IL"/>
        </w:rPr>
        <w:t xml:space="preserve">השאלה אם אתם לא פועלים להשוואת הרגולציה. </w:t>
      </w:r>
      <w:bookmarkStart w:id="569" w:name="_ETM_Q1_4738556"/>
      <w:bookmarkEnd w:id="569"/>
    </w:p>
    <w:p w:rsidR="009E04F7" w:rsidRDefault="009E04F7" w:rsidP="009E04F7">
      <w:pPr>
        <w:rPr>
          <w:rtl/>
          <w:lang w:eastAsia="he-IL"/>
        </w:rPr>
      </w:pPr>
    </w:p>
    <w:p w:rsidR="009E04F7" w:rsidRDefault="009E04F7" w:rsidP="009E04F7">
      <w:pPr>
        <w:pStyle w:val="af9"/>
        <w:keepNext/>
        <w:rPr>
          <w:rtl/>
          <w:lang w:eastAsia="he-IL"/>
        </w:rPr>
      </w:pPr>
      <w:bookmarkStart w:id="570" w:name="ET_guest_696941_68"/>
      <w:r w:rsidRPr="009E04F7">
        <w:rPr>
          <w:rStyle w:val="TagStyle"/>
          <w:rtl/>
        </w:rPr>
        <w:t xml:space="preserve"> &lt;&lt; אורח &gt;&gt; </w:t>
      </w:r>
      <w:r>
        <w:rPr>
          <w:rtl/>
          <w:lang w:eastAsia="he-IL"/>
        </w:rPr>
        <w:t>ענת גואטה:</w:t>
      </w:r>
      <w:r w:rsidRPr="009E04F7">
        <w:rPr>
          <w:rStyle w:val="TagStyle"/>
          <w:rtl/>
        </w:rPr>
        <w:t xml:space="preserve"> &lt;&lt; אורח &gt;&gt;</w:t>
      </w:r>
      <w:r>
        <w:rPr>
          <w:rtl/>
          <w:lang w:eastAsia="he-IL"/>
        </w:rPr>
        <w:t xml:space="preserve">   </w:t>
      </w:r>
      <w:bookmarkEnd w:id="570"/>
    </w:p>
    <w:p w:rsidR="009E04F7" w:rsidRDefault="009E04F7" w:rsidP="009E04F7">
      <w:pPr>
        <w:pStyle w:val="KeepWithNext"/>
        <w:rPr>
          <w:rtl/>
          <w:lang w:eastAsia="he-IL"/>
        </w:rPr>
      </w:pPr>
    </w:p>
    <w:p w:rsidR="009E04F7" w:rsidRDefault="009E04F7" w:rsidP="00016D68">
      <w:pPr>
        <w:rPr>
          <w:rtl/>
          <w:lang w:eastAsia="he-IL"/>
        </w:rPr>
      </w:pPr>
      <w:r>
        <w:rPr>
          <w:rFonts w:hint="cs"/>
          <w:rtl/>
          <w:lang w:eastAsia="he-IL"/>
        </w:rPr>
        <w:t>א</w:t>
      </w:r>
      <w:r w:rsidR="00016D68">
        <w:rPr>
          <w:rFonts w:hint="cs"/>
          <w:rtl/>
          <w:lang w:eastAsia="he-IL"/>
        </w:rPr>
        <w:t>נ</w:t>
      </w:r>
      <w:r>
        <w:rPr>
          <w:rFonts w:hint="cs"/>
          <w:rtl/>
          <w:lang w:eastAsia="he-IL"/>
        </w:rPr>
        <w:t>חנו היינו שמחים מאוד</w:t>
      </w:r>
      <w:r w:rsidR="00EC1D0F">
        <w:rPr>
          <w:rFonts w:hint="cs"/>
          <w:rtl/>
          <w:lang w:eastAsia="he-IL"/>
        </w:rPr>
        <w:t xml:space="preserve"> שחוק ניירות ערך הישראלי היה מקובל על ידי בורסות </w:t>
      </w:r>
      <w:bookmarkStart w:id="571" w:name="_ETM_Q1_4740890"/>
      <w:bookmarkEnd w:id="571"/>
      <w:r w:rsidR="00EC1D0F">
        <w:rPr>
          <w:rFonts w:hint="cs"/>
          <w:rtl/>
          <w:lang w:eastAsia="he-IL"/>
        </w:rPr>
        <w:t>זרות.</w:t>
      </w:r>
      <w:r>
        <w:rPr>
          <w:rFonts w:hint="cs"/>
          <w:rtl/>
          <w:lang w:eastAsia="he-IL"/>
        </w:rPr>
        <w:t xml:space="preserve"> בסוף צריך לזכור שהגופים האלה הם גופים עם גישה קפיטליסטית</w:t>
      </w:r>
      <w:r w:rsidR="00EC1D0F">
        <w:rPr>
          <w:rFonts w:hint="cs"/>
          <w:rtl/>
          <w:lang w:eastAsia="he-IL"/>
        </w:rPr>
        <w:t xml:space="preserve">. בסוף בורסות ורגולטורים מקומיים רוצים להצמיח את השוק </w:t>
      </w:r>
      <w:bookmarkStart w:id="572" w:name="_ETM_Q1_4757708"/>
      <w:bookmarkEnd w:id="572"/>
      <w:r w:rsidR="00EC1D0F">
        <w:rPr>
          <w:rFonts w:hint="cs"/>
          <w:rtl/>
          <w:lang w:eastAsia="he-IL"/>
        </w:rPr>
        <w:t>שלהם.</w:t>
      </w:r>
      <w:r>
        <w:rPr>
          <w:rFonts w:hint="cs"/>
          <w:rtl/>
          <w:lang w:eastAsia="he-IL"/>
        </w:rPr>
        <w:t xml:space="preserve"> אני חייבת להגיד שישראל היא מדינה די חריגה מבחינת</w:t>
      </w:r>
      <w:r w:rsidR="00EC1D0F">
        <w:rPr>
          <w:rFonts w:hint="cs"/>
          <w:rtl/>
          <w:lang w:eastAsia="he-IL"/>
        </w:rPr>
        <w:t xml:space="preserve"> כמות הסדרי הרישום הכפול שיש לה,</w:t>
      </w:r>
      <w:r>
        <w:rPr>
          <w:rFonts w:hint="cs"/>
          <w:rtl/>
          <w:lang w:eastAsia="he-IL"/>
        </w:rPr>
        <w:t xml:space="preserve"> ועשינו את זה בגלל הקוטן היחסי שלנו</w:t>
      </w:r>
      <w:r w:rsidR="00EC1D0F">
        <w:rPr>
          <w:rFonts w:hint="cs"/>
          <w:rtl/>
          <w:lang w:eastAsia="he-IL"/>
        </w:rPr>
        <w:t xml:space="preserve"> ובגלל הרצון שלנו </w:t>
      </w:r>
      <w:bookmarkStart w:id="573" w:name="_ETM_Q1_4771471"/>
      <w:bookmarkEnd w:id="573"/>
      <w:r w:rsidR="00EC1D0F">
        <w:rPr>
          <w:rFonts w:hint="cs"/>
          <w:rtl/>
          <w:lang w:eastAsia="he-IL"/>
        </w:rPr>
        <w:t>למנף את הקוטן שלנו</w:t>
      </w:r>
      <w:r>
        <w:rPr>
          <w:rFonts w:hint="cs"/>
          <w:rtl/>
          <w:lang w:eastAsia="he-IL"/>
        </w:rPr>
        <w:t xml:space="preserve"> ולקבל כמה שיותר חברות שיירשמו כאן. כנראה שבאידיאל רצוי היה</w:t>
      </w:r>
      <w:r w:rsidR="00EC1D0F">
        <w:rPr>
          <w:rFonts w:hint="cs"/>
          <w:rtl/>
          <w:lang w:eastAsia="he-IL"/>
        </w:rPr>
        <w:t xml:space="preserve"> שה-</w:t>
      </w:r>
      <w:r w:rsidR="00EC1D0F">
        <w:rPr>
          <w:rFonts w:hint="cs"/>
          <w:lang w:eastAsia="he-IL"/>
        </w:rPr>
        <w:t>ACC</w:t>
      </w:r>
      <w:r w:rsidR="00EC1D0F">
        <w:rPr>
          <w:rFonts w:hint="cs"/>
          <w:rtl/>
          <w:lang w:eastAsia="he-IL"/>
        </w:rPr>
        <w:t xml:space="preserve"> היו מכירים בחוק ניירות ערך </w:t>
      </w:r>
      <w:bookmarkStart w:id="574" w:name="_ETM_Q1_4783606"/>
      <w:bookmarkEnd w:id="574"/>
      <w:r w:rsidR="00EC1D0F">
        <w:rPr>
          <w:rFonts w:hint="cs"/>
          <w:rtl/>
          <w:lang w:eastAsia="he-IL"/>
        </w:rPr>
        <w:t xml:space="preserve">ומאפשרים לחברות שם להירשם באופן אוטומטי, אבל אני </w:t>
      </w:r>
      <w:bookmarkStart w:id="575" w:name="_ETM_Q1_4790327"/>
      <w:bookmarkEnd w:id="575"/>
      <w:r w:rsidR="00EC1D0F">
        <w:rPr>
          <w:rFonts w:hint="cs"/>
          <w:rtl/>
          <w:lang w:eastAsia="he-IL"/>
        </w:rPr>
        <w:t xml:space="preserve">לא בטוחה שהם רואים את זה ככה. אני לא בטוחה שזה מצב שהוא אפשרי להשגה. </w:t>
      </w:r>
      <w:r>
        <w:rPr>
          <w:rFonts w:hint="cs"/>
          <w:rtl/>
          <w:lang w:eastAsia="he-IL"/>
        </w:rPr>
        <w:t xml:space="preserve"> </w:t>
      </w:r>
    </w:p>
    <w:p w:rsidR="009E04F7" w:rsidRDefault="009E04F7" w:rsidP="009E04F7">
      <w:pPr>
        <w:rPr>
          <w:rtl/>
          <w:lang w:eastAsia="he-IL"/>
        </w:rPr>
      </w:pPr>
    </w:p>
    <w:p w:rsidR="009E04F7" w:rsidRDefault="009E04F7" w:rsidP="009E04F7">
      <w:pPr>
        <w:pStyle w:val="af6"/>
        <w:keepNext/>
        <w:rPr>
          <w:rtl/>
        </w:rPr>
      </w:pPr>
      <w:bookmarkStart w:id="576" w:name="ET_yor_5857_69"/>
      <w:r w:rsidRPr="009E04F7">
        <w:rPr>
          <w:rStyle w:val="TagStyle"/>
          <w:rtl/>
        </w:rPr>
        <w:t xml:space="preserve"> &lt;&lt; </w:t>
      </w:r>
      <w:proofErr w:type="spellStart"/>
      <w:r w:rsidRPr="009E04F7">
        <w:rPr>
          <w:rStyle w:val="TagStyle"/>
          <w:rtl/>
        </w:rPr>
        <w:t>יור</w:t>
      </w:r>
      <w:proofErr w:type="spellEnd"/>
      <w:r w:rsidRPr="009E04F7">
        <w:rPr>
          <w:rStyle w:val="TagStyle"/>
          <w:rtl/>
        </w:rPr>
        <w:t xml:space="preserve"> &gt;&gt; </w:t>
      </w:r>
      <w:r>
        <w:rPr>
          <w:rtl/>
        </w:rPr>
        <w:t>היו"ר אלכס קושניר:</w:t>
      </w:r>
      <w:r w:rsidRPr="009E04F7">
        <w:rPr>
          <w:rStyle w:val="TagStyle"/>
          <w:rtl/>
        </w:rPr>
        <w:t xml:space="preserve"> &lt;&lt; יור &gt;&gt;</w:t>
      </w:r>
      <w:r>
        <w:rPr>
          <w:rtl/>
        </w:rPr>
        <w:t xml:space="preserve">   </w:t>
      </w:r>
      <w:bookmarkEnd w:id="576"/>
    </w:p>
    <w:p w:rsidR="009E04F7" w:rsidRDefault="009E04F7" w:rsidP="009E04F7">
      <w:pPr>
        <w:pStyle w:val="KeepWithNext"/>
        <w:rPr>
          <w:rtl/>
          <w:lang w:eastAsia="he-IL"/>
        </w:rPr>
      </w:pPr>
    </w:p>
    <w:p w:rsidR="009E04F7" w:rsidRDefault="009E04F7" w:rsidP="009E04F7">
      <w:pPr>
        <w:rPr>
          <w:rtl/>
          <w:lang w:eastAsia="he-IL"/>
        </w:rPr>
      </w:pPr>
      <w:r>
        <w:rPr>
          <w:rFonts w:hint="cs"/>
          <w:rtl/>
          <w:lang w:eastAsia="he-IL"/>
        </w:rPr>
        <w:t xml:space="preserve">עכשיו </w:t>
      </w:r>
      <w:r w:rsidR="00EC1D0F">
        <w:rPr>
          <w:rFonts w:hint="cs"/>
          <w:rtl/>
          <w:lang w:eastAsia="he-IL"/>
        </w:rPr>
        <w:t xml:space="preserve">אני מרגיש לא נעים. </w:t>
      </w:r>
      <w:bookmarkStart w:id="577" w:name="_ETM_Q1_4797367"/>
      <w:bookmarkEnd w:id="577"/>
      <w:r w:rsidR="00EC1D0F">
        <w:rPr>
          <w:rFonts w:hint="cs"/>
          <w:rtl/>
          <w:lang w:eastAsia="he-IL"/>
        </w:rPr>
        <w:t xml:space="preserve">אחמד טיבי וקרן ברק הגיעו לקראת סוף הדיון, אז אם אתם רוצים לומר משהו, חברים, בבקשה. </w:t>
      </w:r>
    </w:p>
    <w:p w:rsidR="009E04F7" w:rsidRDefault="009E04F7" w:rsidP="009E04F7">
      <w:pPr>
        <w:rPr>
          <w:rtl/>
          <w:lang w:eastAsia="he-IL"/>
        </w:rPr>
      </w:pPr>
    </w:p>
    <w:p w:rsidR="009E04F7" w:rsidRDefault="009E04F7" w:rsidP="009E04F7">
      <w:pPr>
        <w:pStyle w:val="a4"/>
        <w:keepNext/>
        <w:rPr>
          <w:rtl/>
        </w:rPr>
      </w:pPr>
      <w:bookmarkStart w:id="578" w:name="ET_speaker_5264_70"/>
      <w:r w:rsidRPr="009E04F7">
        <w:rPr>
          <w:rStyle w:val="TagStyle"/>
          <w:rtl/>
        </w:rPr>
        <w:t xml:space="preserve"> &lt;&lt; דובר &gt;&gt; </w:t>
      </w:r>
      <w:r>
        <w:rPr>
          <w:rtl/>
        </w:rPr>
        <w:t>אחמד טיבי (הרשימה המשותפת):</w:t>
      </w:r>
      <w:r w:rsidRPr="009E04F7">
        <w:rPr>
          <w:rStyle w:val="TagStyle"/>
          <w:rtl/>
        </w:rPr>
        <w:t xml:space="preserve"> &lt;&lt; דובר &gt;&gt;</w:t>
      </w:r>
      <w:r>
        <w:rPr>
          <w:rtl/>
        </w:rPr>
        <w:t xml:space="preserve">   </w:t>
      </w:r>
      <w:bookmarkEnd w:id="578"/>
    </w:p>
    <w:p w:rsidR="009E04F7" w:rsidRDefault="009E04F7" w:rsidP="009E04F7">
      <w:pPr>
        <w:pStyle w:val="KeepWithNext"/>
        <w:rPr>
          <w:rtl/>
          <w:lang w:eastAsia="he-IL"/>
        </w:rPr>
      </w:pPr>
    </w:p>
    <w:p w:rsidR="009E04F7" w:rsidRDefault="009E04F7" w:rsidP="00EC1D0F">
      <w:pPr>
        <w:rPr>
          <w:rtl/>
          <w:lang w:eastAsia="he-IL"/>
        </w:rPr>
      </w:pPr>
      <w:r>
        <w:rPr>
          <w:rFonts w:hint="cs"/>
          <w:rtl/>
          <w:lang w:eastAsia="he-IL"/>
        </w:rPr>
        <w:t>אני רוצה לה</w:t>
      </w:r>
      <w:r w:rsidR="00EC1D0F">
        <w:rPr>
          <w:rFonts w:hint="cs"/>
          <w:rtl/>
          <w:lang w:eastAsia="he-IL"/>
        </w:rPr>
        <w:t>ודיע</w:t>
      </w:r>
      <w:r>
        <w:rPr>
          <w:rFonts w:hint="cs"/>
          <w:rtl/>
          <w:lang w:eastAsia="he-IL"/>
        </w:rPr>
        <w:t xml:space="preserve"> רשמית </w:t>
      </w:r>
      <w:r w:rsidR="00EC1D0F">
        <w:rPr>
          <w:rFonts w:hint="cs"/>
          <w:rtl/>
          <w:lang w:eastAsia="he-IL"/>
        </w:rPr>
        <w:t xml:space="preserve">שההגעה לא הייתה מתואמת. </w:t>
      </w:r>
      <w:bookmarkStart w:id="579" w:name="_ETM_Q1_4803316"/>
      <w:bookmarkEnd w:id="579"/>
      <w:r w:rsidR="00EC1D0F">
        <w:rPr>
          <w:rFonts w:hint="cs"/>
          <w:rtl/>
          <w:lang w:eastAsia="he-IL"/>
        </w:rPr>
        <w:t xml:space="preserve">אין קשר. </w:t>
      </w:r>
    </w:p>
    <w:p w:rsidR="009E04F7" w:rsidRDefault="009E04F7" w:rsidP="009E04F7">
      <w:pPr>
        <w:rPr>
          <w:rtl/>
          <w:lang w:eastAsia="he-IL"/>
        </w:rPr>
      </w:pPr>
    </w:p>
    <w:p w:rsidR="009E04F7" w:rsidRDefault="009E04F7" w:rsidP="009E04F7">
      <w:pPr>
        <w:pStyle w:val="a4"/>
        <w:keepNext/>
        <w:rPr>
          <w:rtl/>
        </w:rPr>
      </w:pPr>
      <w:bookmarkStart w:id="580" w:name="ET_speaker_5768_71"/>
      <w:r w:rsidRPr="009E04F7">
        <w:rPr>
          <w:rStyle w:val="TagStyle"/>
          <w:rtl/>
        </w:rPr>
        <w:t xml:space="preserve"> &lt;&lt; דובר &gt;&gt; </w:t>
      </w:r>
      <w:r>
        <w:rPr>
          <w:rtl/>
        </w:rPr>
        <w:t>קרן ברק (הליכוד):</w:t>
      </w:r>
      <w:r w:rsidRPr="009E04F7">
        <w:rPr>
          <w:rStyle w:val="TagStyle"/>
          <w:rtl/>
        </w:rPr>
        <w:t xml:space="preserve"> &lt;&lt; דובר &gt;&gt;</w:t>
      </w:r>
      <w:r>
        <w:rPr>
          <w:rtl/>
        </w:rPr>
        <w:t xml:space="preserve">   </w:t>
      </w:r>
      <w:bookmarkEnd w:id="580"/>
    </w:p>
    <w:p w:rsidR="009E04F7" w:rsidRDefault="009E04F7" w:rsidP="009E04F7">
      <w:pPr>
        <w:pStyle w:val="KeepWithNext"/>
        <w:rPr>
          <w:rtl/>
          <w:lang w:eastAsia="he-IL"/>
        </w:rPr>
      </w:pPr>
    </w:p>
    <w:p w:rsidR="009E04F7" w:rsidRDefault="009E04F7" w:rsidP="009E04F7">
      <w:pPr>
        <w:rPr>
          <w:rtl/>
          <w:lang w:eastAsia="he-IL"/>
        </w:rPr>
      </w:pPr>
      <w:r>
        <w:rPr>
          <w:rFonts w:hint="cs"/>
          <w:rtl/>
          <w:lang w:eastAsia="he-IL"/>
        </w:rPr>
        <w:t xml:space="preserve">לגמרי לא. </w:t>
      </w:r>
    </w:p>
    <w:p w:rsidR="009E04F7" w:rsidRDefault="009E04F7" w:rsidP="009E04F7">
      <w:pPr>
        <w:rPr>
          <w:rtl/>
          <w:lang w:eastAsia="he-IL"/>
        </w:rPr>
      </w:pPr>
    </w:p>
    <w:p w:rsidR="009E04F7" w:rsidRDefault="009E04F7" w:rsidP="009E04F7">
      <w:pPr>
        <w:pStyle w:val="af6"/>
        <w:keepNext/>
        <w:rPr>
          <w:rtl/>
        </w:rPr>
      </w:pPr>
      <w:bookmarkStart w:id="581" w:name="ET_yor_5857_72"/>
      <w:r w:rsidRPr="009E04F7">
        <w:rPr>
          <w:rStyle w:val="TagStyle"/>
          <w:rtl/>
        </w:rPr>
        <w:t xml:space="preserve"> &lt;&lt; </w:t>
      </w:r>
      <w:proofErr w:type="spellStart"/>
      <w:r w:rsidRPr="009E04F7">
        <w:rPr>
          <w:rStyle w:val="TagStyle"/>
          <w:rtl/>
        </w:rPr>
        <w:t>יור</w:t>
      </w:r>
      <w:proofErr w:type="spellEnd"/>
      <w:r w:rsidRPr="009E04F7">
        <w:rPr>
          <w:rStyle w:val="TagStyle"/>
          <w:rtl/>
        </w:rPr>
        <w:t xml:space="preserve"> &gt;&gt; </w:t>
      </w:r>
      <w:r>
        <w:rPr>
          <w:rtl/>
        </w:rPr>
        <w:t>היו"ר אלכס קושניר:</w:t>
      </w:r>
      <w:r w:rsidRPr="009E04F7">
        <w:rPr>
          <w:rStyle w:val="TagStyle"/>
          <w:rtl/>
        </w:rPr>
        <w:t xml:space="preserve"> &lt;&lt; יור &gt;&gt;</w:t>
      </w:r>
      <w:r>
        <w:rPr>
          <w:rtl/>
        </w:rPr>
        <w:t xml:space="preserve">   </w:t>
      </w:r>
      <w:bookmarkEnd w:id="581"/>
    </w:p>
    <w:p w:rsidR="009E04F7" w:rsidRDefault="009E04F7" w:rsidP="009E04F7">
      <w:pPr>
        <w:pStyle w:val="KeepWithNext"/>
        <w:rPr>
          <w:rtl/>
          <w:lang w:eastAsia="he-IL"/>
        </w:rPr>
      </w:pPr>
    </w:p>
    <w:p w:rsidR="00EC1D0F" w:rsidRDefault="00EC1D0F" w:rsidP="009E04F7">
      <w:pPr>
        <w:rPr>
          <w:rtl/>
          <w:lang w:eastAsia="he-IL"/>
        </w:rPr>
      </w:pPr>
      <w:r>
        <w:rPr>
          <w:rFonts w:hint="cs"/>
          <w:rtl/>
          <w:lang w:eastAsia="he-IL"/>
        </w:rPr>
        <w:t xml:space="preserve">האמת היא שאנחנו סיימנו את הסקירה, גם סיימנו </w:t>
      </w:r>
      <w:bookmarkStart w:id="582" w:name="_ETM_Q1_4810963"/>
      <w:bookmarkEnd w:id="582"/>
      <w:r>
        <w:rPr>
          <w:rFonts w:hint="cs"/>
          <w:rtl/>
          <w:lang w:eastAsia="he-IL"/>
        </w:rPr>
        <w:t>את השאלות. אם יש לכם שאלות.</w:t>
      </w:r>
    </w:p>
    <w:p w:rsidR="00EC1D0F" w:rsidRDefault="00EC1D0F" w:rsidP="009E04F7">
      <w:pPr>
        <w:rPr>
          <w:rtl/>
          <w:lang w:eastAsia="he-IL"/>
        </w:rPr>
      </w:pPr>
    </w:p>
    <w:p w:rsidR="00EC1D0F" w:rsidRDefault="00EC1D0F" w:rsidP="00EC1D0F">
      <w:pPr>
        <w:pStyle w:val="af5"/>
        <w:keepNext/>
        <w:rPr>
          <w:rtl/>
        </w:rPr>
      </w:pPr>
      <w:bookmarkStart w:id="583" w:name="ET_interruption_5264_101"/>
      <w:r w:rsidRPr="00EC1D0F">
        <w:rPr>
          <w:rStyle w:val="TagStyle"/>
          <w:rtl/>
        </w:rPr>
        <w:t xml:space="preserve"> &lt;&lt; קריאה &gt;&gt; </w:t>
      </w:r>
      <w:r>
        <w:rPr>
          <w:rtl/>
        </w:rPr>
        <w:t>אחמד טיבי (הרשימה המשותפת):</w:t>
      </w:r>
      <w:r w:rsidRPr="00EC1D0F">
        <w:rPr>
          <w:rStyle w:val="TagStyle"/>
          <w:rtl/>
        </w:rPr>
        <w:t xml:space="preserve"> &lt;&lt; קריאה &gt;&gt;</w:t>
      </w:r>
      <w:r>
        <w:rPr>
          <w:rtl/>
        </w:rPr>
        <w:t xml:space="preserve">   </w:t>
      </w:r>
      <w:bookmarkEnd w:id="583"/>
    </w:p>
    <w:p w:rsidR="00EC1D0F" w:rsidRDefault="00EC1D0F" w:rsidP="00EC1D0F">
      <w:pPr>
        <w:pStyle w:val="KeepWithNext"/>
        <w:rPr>
          <w:rtl/>
          <w:lang w:eastAsia="he-IL"/>
        </w:rPr>
      </w:pPr>
    </w:p>
    <w:p w:rsidR="00EC1D0F" w:rsidRDefault="00EC1D0F" w:rsidP="00EC1D0F">
      <w:pPr>
        <w:rPr>
          <w:rtl/>
          <w:lang w:eastAsia="he-IL"/>
        </w:rPr>
      </w:pPr>
      <w:r>
        <w:rPr>
          <w:rFonts w:hint="cs"/>
          <w:rtl/>
          <w:lang w:eastAsia="he-IL"/>
        </w:rPr>
        <w:t xml:space="preserve">באתי לכבודה. </w:t>
      </w:r>
      <w:bookmarkStart w:id="584" w:name="_ETM_Q1_4815302"/>
      <w:bookmarkEnd w:id="584"/>
    </w:p>
    <w:p w:rsidR="00EC1D0F" w:rsidRDefault="00EC1D0F" w:rsidP="00EC1D0F">
      <w:pPr>
        <w:rPr>
          <w:rtl/>
          <w:lang w:eastAsia="he-IL"/>
        </w:rPr>
      </w:pPr>
      <w:bookmarkStart w:id="585" w:name="_ETM_Q1_4815389"/>
      <w:bookmarkEnd w:id="585"/>
    </w:p>
    <w:p w:rsidR="00EC1D0F" w:rsidRDefault="00EC1D0F" w:rsidP="00EC1D0F">
      <w:pPr>
        <w:pStyle w:val="af5"/>
        <w:keepNext/>
        <w:rPr>
          <w:rtl/>
        </w:rPr>
      </w:pPr>
      <w:bookmarkStart w:id="586" w:name="ET_interruption_5768_102"/>
      <w:r w:rsidRPr="00EC1D0F">
        <w:rPr>
          <w:rStyle w:val="TagStyle"/>
          <w:rtl/>
        </w:rPr>
        <w:t xml:space="preserve"> &lt;&lt; קריאה &gt;&gt; </w:t>
      </w:r>
      <w:r>
        <w:rPr>
          <w:rtl/>
        </w:rPr>
        <w:t>קרן ברק (הליכוד):</w:t>
      </w:r>
      <w:r w:rsidRPr="00EC1D0F">
        <w:rPr>
          <w:rStyle w:val="TagStyle"/>
          <w:rtl/>
        </w:rPr>
        <w:t xml:space="preserve"> &lt;&lt; קריאה &gt;&gt;</w:t>
      </w:r>
      <w:r>
        <w:rPr>
          <w:rtl/>
        </w:rPr>
        <w:t xml:space="preserve">   </w:t>
      </w:r>
      <w:bookmarkEnd w:id="586"/>
    </w:p>
    <w:p w:rsidR="00EC1D0F" w:rsidRDefault="00EC1D0F" w:rsidP="00EC1D0F">
      <w:pPr>
        <w:pStyle w:val="KeepWithNext"/>
        <w:rPr>
          <w:rtl/>
          <w:lang w:eastAsia="he-IL"/>
        </w:rPr>
      </w:pPr>
    </w:p>
    <w:p w:rsidR="00EC1D0F" w:rsidRDefault="00EC1D0F" w:rsidP="00EC1D0F">
      <w:pPr>
        <w:rPr>
          <w:rtl/>
          <w:lang w:eastAsia="he-IL"/>
        </w:rPr>
      </w:pPr>
      <w:r>
        <w:rPr>
          <w:rFonts w:hint="cs"/>
          <w:rtl/>
          <w:lang w:eastAsia="he-IL"/>
        </w:rPr>
        <w:t xml:space="preserve">גם אני. הייתי אמורה להגיע לפני אבל היה לי </w:t>
      </w:r>
      <w:proofErr w:type="spellStart"/>
      <w:r>
        <w:rPr>
          <w:rFonts w:hint="cs"/>
          <w:rtl/>
          <w:lang w:eastAsia="he-IL"/>
        </w:rPr>
        <w:t>בלת"ם</w:t>
      </w:r>
      <w:proofErr w:type="spellEnd"/>
      <w:r>
        <w:rPr>
          <w:rFonts w:hint="cs"/>
          <w:rtl/>
          <w:lang w:eastAsia="he-IL"/>
        </w:rPr>
        <w:t xml:space="preserve">. אני מתנצלת. </w:t>
      </w:r>
    </w:p>
    <w:p w:rsidR="00EC1D0F" w:rsidRDefault="00EC1D0F" w:rsidP="00EC1D0F">
      <w:pPr>
        <w:rPr>
          <w:rtl/>
          <w:lang w:eastAsia="he-IL"/>
        </w:rPr>
      </w:pPr>
    </w:p>
    <w:p w:rsidR="00EC1D0F" w:rsidRDefault="00EC1D0F" w:rsidP="00EC1D0F">
      <w:pPr>
        <w:pStyle w:val="a4"/>
        <w:keepNext/>
        <w:rPr>
          <w:rtl/>
        </w:rPr>
      </w:pPr>
      <w:bookmarkStart w:id="587" w:name="ET_speaker_5726_103"/>
      <w:r w:rsidRPr="00EC1D0F">
        <w:rPr>
          <w:rStyle w:val="TagStyle"/>
          <w:rtl/>
        </w:rPr>
        <w:t xml:space="preserve"> &lt;&lt; דובר &gt;&gt; </w:t>
      </w:r>
      <w:r>
        <w:rPr>
          <w:rtl/>
        </w:rPr>
        <w:t>ינון אזולאי (ש"ס):</w:t>
      </w:r>
      <w:r w:rsidRPr="00EC1D0F">
        <w:rPr>
          <w:rStyle w:val="TagStyle"/>
          <w:rtl/>
        </w:rPr>
        <w:t xml:space="preserve"> &lt;&lt; דובר &gt;&gt;</w:t>
      </w:r>
      <w:r>
        <w:rPr>
          <w:rtl/>
        </w:rPr>
        <w:t xml:space="preserve">   </w:t>
      </w:r>
      <w:bookmarkEnd w:id="587"/>
    </w:p>
    <w:p w:rsidR="00EC1D0F" w:rsidRDefault="00EC1D0F" w:rsidP="00EC1D0F">
      <w:pPr>
        <w:pStyle w:val="KeepWithNext"/>
        <w:rPr>
          <w:rtl/>
          <w:lang w:eastAsia="he-IL"/>
        </w:rPr>
      </w:pPr>
    </w:p>
    <w:p w:rsidR="00EC1D0F" w:rsidRDefault="00EC1D0F" w:rsidP="00EC1D0F">
      <w:pPr>
        <w:rPr>
          <w:rtl/>
          <w:lang w:eastAsia="he-IL"/>
        </w:rPr>
      </w:pPr>
      <w:r>
        <w:rPr>
          <w:rFonts w:hint="cs"/>
          <w:rtl/>
          <w:lang w:eastAsia="he-IL"/>
        </w:rPr>
        <w:t xml:space="preserve">אתה רואה שיש דברים משותפים בין קרן ברק לאחמד טיבי? </w:t>
      </w:r>
      <w:bookmarkStart w:id="588" w:name="_ETM_Q1_4823854"/>
      <w:bookmarkEnd w:id="588"/>
    </w:p>
    <w:p w:rsidR="00EC1D0F" w:rsidRDefault="00EC1D0F" w:rsidP="00EC1D0F">
      <w:pPr>
        <w:rPr>
          <w:rtl/>
          <w:lang w:eastAsia="he-IL"/>
        </w:rPr>
      </w:pPr>
      <w:bookmarkStart w:id="589" w:name="_ETM_Q1_4824286"/>
      <w:bookmarkStart w:id="590" w:name="_ETM_Q1_4824391"/>
      <w:bookmarkEnd w:id="589"/>
      <w:bookmarkEnd w:id="590"/>
    </w:p>
    <w:p w:rsidR="00EC1D0F" w:rsidRDefault="00EC1D0F" w:rsidP="00EC1D0F">
      <w:pPr>
        <w:pStyle w:val="af6"/>
        <w:keepNext/>
        <w:rPr>
          <w:rtl/>
        </w:rPr>
      </w:pPr>
      <w:bookmarkStart w:id="591" w:name="ET_yor_5857_104"/>
      <w:r w:rsidRPr="00EC1D0F">
        <w:rPr>
          <w:rStyle w:val="TagStyle"/>
          <w:rtl/>
        </w:rPr>
        <w:t xml:space="preserve"> &lt;&lt; </w:t>
      </w:r>
      <w:proofErr w:type="spellStart"/>
      <w:r w:rsidRPr="00EC1D0F">
        <w:rPr>
          <w:rStyle w:val="TagStyle"/>
          <w:rtl/>
        </w:rPr>
        <w:t>יור</w:t>
      </w:r>
      <w:proofErr w:type="spellEnd"/>
      <w:r w:rsidRPr="00EC1D0F">
        <w:rPr>
          <w:rStyle w:val="TagStyle"/>
          <w:rtl/>
        </w:rPr>
        <w:t xml:space="preserve"> &gt;&gt; </w:t>
      </w:r>
      <w:r>
        <w:rPr>
          <w:rtl/>
        </w:rPr>
        <w:t>היו"ר אלכס קושניר:</w:t>
      </w:r>
      <w:r w:rsidRPr="00EC1D0F">
        <w:rPr>
          <w:rStyle w:val="TagStyle"/>
          <w:rtl/>
        </w:rPr>
        <w:t xml:space="preserve"> &lt;&lt; יור &gt;&gt;</w:t>
      </w:r>
      <w:r>
        <w:rPr>
          <w:rtl/>
        </w:rPr>
        <w:t xml:space="preserve">   </w:t>
      </w:r>
      <w:bookmarkEnd w:id="591"/>
    </w:p>
    <w:p w:rsidR="00EC1D0F" w:rsidRDefault="00EC1D0F" w:rsidP="00EC1D0F">
      <w:pPr>
        <w:pStyle w:val="KeepWithNext"/>
        <w:rPr>
          <w:rtl/>
          <w:lang w:eastAsia="he-IL"/>
        </w:rPr>
      </w:pPr>
    </w:p>
    <w:p w:rsidR="00EC1D0F" w:rsidRDefault="00EC1D0F" w:rsidP="00EC1D0F">
      <w:pPr>
        <w:rPr>
          <w:rtl/>
          <w:lang w:eastAsia="he-IL"/>
        </w:rPr>
      </w:pPr>
      <w:r>
        <w:rPr>
          <w:rFonts w:hint="cs"/>
          <w:rtl/>
          <w:lang w:eastAsia="he-IL"/>
        </w:rPr>
        <w:t xml:space="preserve">אני מנצל כל הזדמנות להדגיש את זה. </w:t>
      </w:r>
    </w:p>
    <w:p w:rsidR="00EC1D0F" w:rsidRDefault="00EC1D0F" w:rsidP="00EC1D0F">
      <w:pPr>
        <w:rPr>
          <w:rtl/>
          <w:lang w:eastAsia="he-IL"/>
        </w:rPr>
      </w:pPr>
    </w:p>
    <w:p w:rsidR="009E04F7" w:rsidRDefault="00EC1D0F" w:rsidP="00EC1D0F">
      <w:pPr>
        <w:rPr>
          <w:rtl/>
          <w:lang w:eastAsia="he-IL"/>
        </w:rPr>
      </w:pPr>
      <w:r>
        <w:rPr>
          <w:rFonts w:hint="cs"/>
          <w:rtl/>
          <w:lang w:eastAsia="he-IL"/>
        </w:rPr>
        <w:t xml:space="preserve">חברים, </w:t>
      </w:r>
      <w:bookmarkStart w:id="592" w:name="_ETM_Q1_4825613"/>
      <w:bookmarkStart w:id="593" w:name="_ETM_Q1_4816887"/>
      <w:bookmarkStart w:id="594" w:name="_ETM_Q1_4816982"/>
      <w:bookmarkEnd w:id="592"/>
      <w:bookmarkEnd w:id="593"/>
      <w:bookmarkEnd w:id="594"/>
      <w:r w:rsidR="009E04F7">
        <w:rPr>
          <w:rFonts w:hint="cs"/>
          <w:rtl/>
          <w:lang w:eastAsia="he-IL"/>
        </w:rPr>
        <w:t xml:space="preserve">תודה רבה לכם. </w:t>
      </w:r>
      <w:r>
        <w:rPr>
          <w:rFonts w:hint="cs"/>
          <w:rtl/>
          <w:lang w:eastAsia="he-IL"/>
        </w:rPr>
        <w:t xml:space="preserve">אנחנו ניפגש בשעה 13:00, יש לנו מינוי מנכ"ל הכנסת. הישיבה נעולה. </w:t>
      </w:r>
    </w:p>
    <w:p w:rsidR="009E04F7" w:rsidRDefault="009E04F7" w:rsidP="009E04F7">
      <w:pPr>
        <w:rPr>
          <w:rtl/>
          <w:lang w:eastAsia="he-IL"/>
        </w:rPr>
      </w:pPr>
    </w:p>
    <w:p w:rsidR="00FE5027" w:rsidRDefault="00FE5027" w:rsidP="009E04F7">
      <w:pPr>
        <w:rPr>
          <w:rtl/>
          <w:lang w:eastAsia="he-IL"/>
        </w:rPr>
      </w:pPr>
      <w:bookmarkStart w:id="595" w:name="_GoBack"/>
      <w:bookmarkEnd w:id="595"/>
    </w:p>
    <w:p w:rsidR="009E04F7" w:rsidRDefault="009E04F7" w:rsidP="009E04F7">
      <w:pPr>
        <w:pStyle w:val="afc"/>
        <w:keepNext/>
        <w:rPr>
          <w:rtl/>
          <w:lang w:eastAsia="he-IL"/>
        </w:rPr>
      </w:pPr>
      <w:bookmarkStart w:id="596" w:name="ET_meetingend_73"/>
      <w:r w:rsidRPr="009E04F7">
        <w:rPr>
          <w:rStyle w:val="TagStyle"/>
          <w:rtl/>
        </w:rPr>
        <w:t xml:space="preserve"> &lt;&lt; סיום &gt;&gt; </w:t>
      </w:r>
      <w:r>
        <w:rPr>
          <w:rtl/>
          <w:lang w:eastAsia="he-IL"/>
        </w:rPr>
        <w:t>הישיבה ננעלה בשעה 11:13.</w:t>
      </w:r>
      <w:r w:rsidRPr="009E04F7">
        <w:rPr>
          <w:rStyle w:val="TagStyle"/>
          <w:rtl/>
        </w:rPr>
        <w:t xml:space="preserve"> &lt;&lt; סיום &gt;&gt;</w:t>
      </w:r>
      <w:r>
        <w:rPr>
          <w:rtl/>
          <w:lang w:eastAsia="he-IL"/>
        </w:rPr>
        <w:t xml:space="preserve">   </w:t>
      </w:r>
      <w:bookmarkEnd w:id="596"/>
    </w:p>
    <w:p w:rsidR="009E04F7" w:rsidRDefault="009E04F7" w:rsidP="009E04F7">
      <w:pPr>
        <w:pStyle w:val="KeepWithNext"/>
        <w:rPr>
          <w:rtl/>
          <w:lang w:eastAsia="he-IL"/>
        </w:rPr>
      </w:pPr>
    </w:p>
    <w:p w:rsidR="009E04F7" w:rsidRPr="009E04F7" w:rsidRDefault="009E04F7" w:rsidP="009E04F7">
      <w:pPr>
        <w:rPr>
          <w:lang w:eastAsia="he-IL"/>
        </w:rPr>
      </w:pPr>
    </w:p>
    <w:sectPr w:rsidR="009E04F7" w:rsidRPr="009E04F7" w:rsidSect="00FE50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B9C" w:rsidRDefault="002B7B9C">
      <w:r>
        <w:separator/>
      </w:r>
    </w:p>
  </w:endnote>
  <w:endnote w:type="continuationSeparator" w:id="0">
    <w:p w:rsidR="002B7B9C" w:rsidRDefault="002B7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B9C" w:rsidRDefault="002B7B9C">
      <w:r>
        <w:separator/>
      </w:r>
    </w:p>
  </w:footnote>
  <w:footnote w:type="continuationSeparator" w:id="0">
    <w:p w:rsidR="002B7B9C" w:rsidRDefault="002B7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B9C" w:rsidRDefault="002B7B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7B9C" w:rsidRDefault="002B7B9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B9C" w:rsidRDefault="002B7B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5027">
      <w:rPr>
        <w:rStyle w:val="af7"/>
        <w:noProof/>
        <w:rtl/>
      </w:rPr>
      <w:t>17</w:t>
    </w:r>
    <w:r>
      <w:rPr>
        <w:rStyle w:val="af7"/>
      </w:rPr>
      <w:fldChar w:fldCharType="end"/>
    </w:r>
  </w:p>
  <w:p w:rsidR="002B7B9C" w:rsidRPr="00CC5815" w:rsidRDefault="00FE5027" w:rsidP="008E5E3F">
    <w:pPr>
      <w:pStyle w:val="a3"/>
      <w:ind w:firstLine="0"/>
    </w:pPr>
    <w:r>
      <w:rPr>
        <w:rFonts w:hint="cs"/>
        <w:rtl/>
      </w:rPr>
      <w:t>ועדת הכספים הזמנית</w:t>
    </w:r>
  </w:p>
  <w:p w:rsidR="002B7B9C" w:rsidRPr="00CC5815" w:rsidRDefault="002B7B9C" w:rsidP="008E5E3F">
    <w:pPr>
      <w:pStyle w:val="a3"/>
      <w:ind w:firstLine="0"/>
      <w:rPr>
        <w:rtl/>
      </w:rPr>
    </w:pPr>
    <w:r>
      <w:rPr>
        <w:rtl/>
      </w:rPr>
      <w:t>21/06/2021</w:t>
    </w:r>
  </w:p>
  <w:p w:rsidR="002B7B9C" w:rsidRPr="00CC5815" w:rsidRDefault="002B7B9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B9C" w:rsidRDefault="002B7B9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7B9C" w:rsidRDefault="002B7B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7B9C" w:rsidRDefault="002B7B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D68"/>
    <w:rsid w:val="0002047E"/>
    <w:rsid w:val="00034D25"/>
    <w:rsid w:val="0003657A"/>
    <w:rsid w:val="00037279"/>
    <w:rsid w:val="00067F42"/>
    <w:rsid w:val="00077B65"/>
    <w:rsid w:val="00092B80"/>
    <w:rsid w:val="000A17C6"/>
    <w:rsid w:val="000B060C"/>
    <w:rsid w:val="000B2EE6"/>
    <w:rsid w:val="000C47F5"/>
    <w:rsid w:val="000C4F61"/>
    <w:rsid w:val="000E3314"/>
    <w:rsid w:val="000F2459"/>
    <w:rsid w:val="00150436"/>
    <w:rsid w:val="00156B40"/>
    <w:rsid w:val="00167294"/>
    <w:rsid w:val="001673D4"/>
    <w:rsid w:val="00171E7F"/>
    <w:rsid w:val="001758C1"/>
    <w:rsid w:val="0017779F"/>
    <w:rsid w:val="00187EA3"/>
    <w:rsid w:val="001A74E9"/>
    <w:rsid w:val="001A7A1B"/>
    <w:rsid w:val="001C44DA"/>
    <w:rsid w:val="001C4FDA"/>
    <w:rsid w:val="001D220E"/>
    <w:rsid w:val="001D440C"/>
    <w:rsid w:val="002016FF"/>
    <w:rsid w:val="00227FEF"/>
    <w:rsid w:val="0023703E"/>
    <w:rsid w:val="0023717A"/>
    <w:rsid w:val="00240BBF"/>
    <w:rsid w:val="00243135"/>
    <w:rsid w:val="00245453"/>
    <w:rsid w:val="00261554"/>
    <w:rsid w:val="002723B1"/>
    <w:rsid w:val="00275C03"/>
    <w:rsid w:val="00280D58"/>
    <w:rsid w:val="002A1D8E"/>
    <w:rsid w:val="002B7B9C"/>
    <w:rsid w:val="002D4BDB"/>
    <w:rsid w:val="002E5E31"/>
    <w:rsid w:val="00303B4C"/>
    <w:rsid w:val="00314724"/>
    <w:rsid w:val="00321E62"/>
    <w:rsid w:val="003242D5"/>
    <w:rsid w:val="00327BF8"/>
    <w:rsid w:val="00340AFA"/>
    <w:rsid w:val="00345B98"/>
    <w:rsid w:val="003658CB"/>
    <w:rsid w:val="00365AF4"/>
    <w:rsid w:val="00366CFB"/>
    <w:rsid w:val="0036794C"/>
    <w:rsid w:val="00373508"/>
    <w:rsid w:val="00396023"/>
    <w:rsid w:val="003A66EB"/>
    <w:rsid w:val="003C279D"/>
    <w:rsid w:val="003F0A5F"/>
    <w:rsid w:val="00420E41"/>
    <w:rsid w:val="00424C94"/>
    <w:rsid w:val="00431D63"/>
    <w:rsid w:val="00447608"/>
    <w:rsid w:val="00451746"/>
    <w:rsid w:val="00470EAC"/>
    <w:rsid w:val="00473B90"/>
    <w:rsid w:val="00492B18"/>
    <w:rsid w:val="0049458B"/>
    <w:rsid w:val="00495FD8"/>
    <w:rsid w:val="004B0A65"/>
    <w:rsid w:val="004B1BE9"/>
    <w:rsid w:val="00500C0C"/>
    <w:rsid w:val="005056AC"/>
    <w:rsid w:val="00546678"/>
    <w:rsid w:val="005506B9"/>
    <w:rsid w:val="00580AA0"/>
    <w:rsid w:val="005817EC"/>
    <w:rsid w:val="00590B77"/>
    <w:rsid w:val="005A342D"/>
    <w:rsid w:val="005C29F4"/>
    <w:rsid w:val="005C363E"/>
    <w:rsid w:val="005C56F4"/>
    <w:rsid w:val="005D61F3"/>
    <w:rsid w:val="005E1C6B"/>
    <w:rsid w:val="005F76B0"/>
    <w:rsid w:val="00602F55"/>
    <w:rsid w:val="00634F61"/>
    <w:rsid w:val="006802F2"/>
    <w:rsid w:val="00695A47"/>
    <w:rsid w:val="006A0CB7"/>
    <w:rsid w:val="006A442D"/>
    <w:rsid w:val="006E103C"/>
    <w:rsid w:val="006F0259"/>
    <w:rsid w:val="00700433"/>
    <w:rsid w:val="00701E00"/>
    <w:rsid w:val="00702755"/>
    <w:rsid w:val="0070472C"/>
    <w:rsid w:val="00706909"/>
    <w:rsid w:val="007509A6"/>
    <w:rsid w:val="00765D89"/>
    <w:rsid w:val="00773B0A"/>
    <w:rsid w:val="007872B4"/>
    <w:rsid w:val="00791CBE"/>
    <w:rsid w:val="007C01BA"/>
    <w:rsid w:val="007C5A11"/>
    <w:rsid w:val="007C693F"/>
    <w:rsid w:val="007C6ADD"/>
    <w:rsid w:val="007D7727"/>
    <w:rsid w:val="007E0C29"/>
    <w:rsid w:val="007F1989"/>
    <w:rsid w:val="0080489A"/>
    <w:rsid w:val="0082136D"/>
    <w:rsid w:val="008320F6"/>
    <w:rsid w:val="00841223"/>
    <w:rsid w:val="00846BE9"/>
    <w:rsid w:val="00853207"/>
    <w:rsid w:val="008713A4"/>
    <w:rsid w:val="00875F10"/>
    <w:rsid w:val="00897598"/>
    <w:rsid w:val="00897F8C"/>
    <w:rsid w:val="008C6035"/>
    <w:rsid w:val="008C7015"/>
    <w:rsid w:val="008D1DFB"/>
    <w:rsid w:val="008E03B4"/>
    <w:rsid w:val="008E5E3F"/>
    <w:rsid w:val="0090279B"/>
    <w:rsid w:val="00914904"/>
    <w:rsid w:val="009258CE"/>
    <w:rsid w:val="0094460D"/>
    <w:rsid w:val="009515F0"/>
    <w:rsid w:val="0096009A"/>
    <w:rsid w:val="009830CB"/>
    <w:rsid w:val="009B1B8C"/>
    <w:rsid w:val="009D081D"/>
    <w:rsid w:val="009D478A"/>
    <w:rsid w:val="009E02B2"/>
    <w:rsid w:val="009E04F7"/>
    <w:rsid w:val="009E6E93"/>
    <w:rsid w:val="009F1518"/>
    <w:rsid w:val="009F5773"/>
    <w:rsid w:val="00A14948"/>
    <w:rsid w:val="00A15971"/>
    <w:rsid w:val="00A159D3"/>
    <w:rsid w:val="00A22C90"/>
    <w:rsid w:val="00A27304"/>
    <w:rsid w:val="00A42723"/>
    <w:rsid w:val="00A64A6D"/>
    <w:rsid w:val="00A66020"/>
    <w:rsid w:val="00A67BDC"/>
    <w:rsid w:val="00AA3F35"/>
    <w:rsid w:val="00AB02EE"/>
    <w:rsid w:val="00AB3F3A"/>
    <w:rsid w:val="00AB7B19"/>
    <w:rsid w:val="00AD4EC9"/>
    <w:rsid w:val="00AD6FFC"/>
    <w:rsid w:val="00AE6923"/>
    <w:rsid w:val="00AF31E6"/>
    <w:rsid w:val="00AF4150"/>
    <w:rsid w:val="00B0509A"/>
    <w:rsid w:val="00B120B2"/>
    <w:rsid w:val="00B31FD9"/>
    <w:rsid w:val="00B34737"/>
    <w:rsid w:val="00B42241"/>
    <w:rsid w:val="00B50340"/>
    <w:rsid w:val="00B65508"/>
    <w:rsid w:val="00B83228"/>
    <w:rsid w:val="00B8517A"/>
    <w:rsid w:val="00BA6446"/>
    <w:rsid w:val="00BD47B7"/>
    <w:rsid w:val="00BF3841"/>
    <w:rsid w:val="00BF7614"/>
    <w:rsid w:val="00C135D5"/>
    <w:rsid w:val="00C22DCB"/>
    <w:rsid w:val="00C3598A"/>
    <w:rsid w:val="00C360BC"/>
    <w:rsid w:val="00C3618F"/>
    <w:rsid w:val="00C41577"/>
    <w:rsid w:val="00C44800"/>
    <w:rsid w:val="00C52EC2"/>
    <w:rsid w:val="00C53849"/>
    <w:rsid w:val="00C61DC1"/>
    <w:rsid w:val="00C62BEC"/>
    <w:rsid w:val="00C64AFF"/>
    <w:rsid w:val="00C64B8E"/>
    <w:rsid w:val="00C661EE"/>
    <w:rsid w:val="00C72438"/>
    <w:rsid w:val="00C763E4"/>
    <w:rsid w:val="00C8624A"/>
    <w:rsid w:val="00CA4CFF"/>
    <w:rsid w:val="00CA5363"/>
    <w:rsid w:val="00CB5BC4"/>
    <w:rsid w:val="00CB6D60"/>
    <w:rsid w:val="00CC5815"/>
    <w:rsid w:val="00CD25A9"/>
    <w:rsid w:val="00CE24B8"/>
    <w:rsid w:val="00CE5849"/>
    <w:rsid w:val="00D20619"/>
    <w:rsid w:val="00D278F7"/>
    <w:rsid w:val="00D3593E"/>
    <w:rsid w:val="00D37550"/>
    <w:rsid w:val="00D40A29"/>
    <w:rsid w:val="00D45D27"/>
    <w:rsid w:val="00D82882"/>
    <w:rsid w:val="00D86E57"/>
    <w:rsid w:val="00D96B24"/>
    <w:rsid w:val="00DA45B1"/>
    <w:rsid w:val="00DE3316"/>
    <w:rsid w:val="00DE5B80"/>
    <w:rsid w:val="00E00E4C"/>
    <w:rsid w:val="00E063A3"/>
    <w:rsid w:val="00E1765C"/>
    <w:rsid w:val="00E27A97"/>
    <w:rsid w:val="00E33AE3"/>
    <w:rsid w:val="00E46BB1"/>
    <w:rsid w:val="00E55A4A"/>
    <w:rsid w:val="00E61903"/>
    <w:rsid w:val="00E64116"/>
    <w:rsid w:val="00EA047B"/>
    <w:rsid w:val="00EA624B"/>
    <w:rsid w:val="00EB057D"/>
    <w:rsid w:val="00EB18E4"/>
    <w:rsid w:val="00EB5C85"/>
    <w:rsid w:val="00EC00F3"/>
    <w:rsid w:val="00EC0AC2"/>
    <w:rsid w:val="00EC1D0F"/>
    <w:rsid w:val="00EC1FB3"/>
    <w:rsid w:val="00EC2CD4"/>
    <w:rsid w:val="00EC34D8"/>
    <w:rsid w:val="00EE09AD"/>
    <w:rsid w:val="00EE477F"/>
    <w:rsid w:val="00EF7B14"/>
    <w:rsid w:val="00F053E5"/>
    <w:rsid w:val="00F10D2D"/>
    <w:rsid w:val="00F1303C"/>
    <w:rsid w:val="00F16831"/>
    <w:rsid w:val="00F25E8C"/>
    <w:rsid w:val="00F306A9"/>
    <w:rsid w:val="00F3623F"/>
    <w:rsid w:val="00F41C33"/>
    <w:rsid w:val="00F423F1"/>
    <w:rsid w:val="00F4792E"/>
    <w:rsid w:val="00F53584"/>
    <w:rsid w:val="00F549E5"/>
    <w:rsid w:val="00F56DAC"/>
    <w:rsid w:val="00F63F05"/>
    <w:rsid w:val="00F72368"/>
    <w:rsid w:val="00F723E9"/>
    <w:rsid w:val="00F821F6"/>
    <w:rsid w:val="00F84D49"/>
    <w:rsid w:val="00FB0768"/>
    <w:rsid w:val="00FC6306"/>
    <w:rsid w:val="00FC72A8"/>
    <w:rsid w:val="00FE3474"/>
    <w:rsid w:val="00FE502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081D"/>
    <w:rPr>
      <w:rFonts w:cs="Arial"/>
      <w:b/>
      <w:bCs w:val="0"/>
      <w:vanish/>
      <w:color w:val="010000"/>
      <w:bdr w:val="single" w:sz="4" w:space="0" w:color="FF66FF"/>
    </w:rPr>
  </w:style>
  <w:style w:type="table" w:styleId="afd">
    <w:name w:val="Table Grid"/>
    <w:basedOn w:val="a1"/>
    <w:rsid w:val="00B832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CB864-33B1-4A48-8947-76CB78533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17</Pages>
  <Words>7014</Words>
  <Characters>39983</Characters>
  <Application>Microsoft Office Word</Application>
  <DocSecurity>0</DocSecurity>
  <Lines>333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2021-06-21T16:44:00Z</dcterms:modified>
</cp:coreProperties>
</file>