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C03B0"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AF6F0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C03B0" w:rsidP="008320F6">
      <w:pPr>
        <w:ind w:firstLine="0"/>
        <w:rPr>
          <w:b/>
          <w:bCs/>
          <w:rtl/>
        </w:rPr>
      </w:pPr>
      <w:r>
        <w:rPr>
          <w:b/>
          <w:bCs/>
          <w:rtl/>
        </w:rPr>
        <w:t>מושב ראשון</w:t>
      </w:r>
    </w:p>
    <w:p w:rsidR="00E64116" w:rsidRPr="008713A4" w:rsidRDefault="00E64116" w:rsidP="007509A6">
      <w:pPr>
        <w:ind w:firstLine="0"/>
        <w:jc w:val="center"/>
        <w:rPr>
          <w:b/>
          <w:bCs/>
          <w:rtl/>
        </w:rPr>
      </w:pPr>
    </w:p>
    <w:p w:rsidR="00E64116" w:rsidRPr="008713A4" w:rsidRDefault="00DC03B0" w:rsidP="00C907FE">
      <w:pPr>
        <w:ind w:firstLine="0"/>
        <w:jc w:val="center"/>
        <w:outlineLvl w:val="0"/>
        <w:rPr>
          <w:b/>
          <w:bCs/>
          <w:rtl/>
        </w:rPr>
      </w:pPr>
      <w:r>
        <w:rPr>
          <w:b/>
          <w:bCs/>
          <w:rtl/>
        </w:rPr>
        <w:t xml:space="preserve">פרוטוקול מס' </w:t>
      </w:r>
      <w:r w:rsidR="00AF6F0A">
        <w:rPr>
          <w:rFonts w:hint="cs"/>
          <w:b/>
          <w:bCs/>
          <w:rtl/>
        </w:rPr>
        <w:t>26</w:t>
      </w:r>
    </w:p>
    <w:p w:rsidR="00E64116" w:rsidRPr="008713A4" w:rsidRDefault="00DC03B0" w:rsidP="008320F6">
      <w:pPr>
        <w:ind w:firstLine="0"/>
        <w:jc w:val="center"/>
        <w:outlineLvl w:val="0"/>
        <w:rPr>
          <w:b/>
          <w:bCs/>
          <w:rtl/>
        </w:rPr>
      </w:pPr>
      <w:r>
        <w:rPr>
          <w:b/>
          <w:bCs/>
          <w:rtl/>
        </w:rPr>
        <w:t>מישיבת</w:t>
      </w:r>
      <w:r w:rsidR="00C907FE">
        <w:rPr>
          <w:rFonts w:hint="cs"/>
          <w:b/>
          <w:bCs/>
          <w:rtl/>
        </w:rPr>
        <w:t xml:space="preserve"> הוועדה הזמנית לענייני כספים</w:t>
      </w:r>
    </w:p>
    <w:p w:rsidR="00E64116" w:rsidRPr="008713A4" w:rsidRDefault="00DC03B0" w:rsidP="008320F6">
      <w:pPr>
        <w:ind w:firstLine="0"/>
        <w:jc w:val="center"/>
        <w:outlineLvl w:val="0"/>
        <w:rPr>
          <w:b/>
          <w:bCs/>
          <w:u w:val="single"/>
          <w:rtl/>
        </w:rPr>
      </w:pPr>
      <w:r>
        <w:rPr>
          <w:b/>
          <w:bCs/>
          <w:u w:val="single"/>
          <w:rtl/>
        </w:rPr>
        <w:t>יום שני, כ"ז בסיון התשפ"א (07 ביוני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C03B0" w:rsidP="00DC03B0">
      <w:pPr>
        <w:spacing w:before="60"/>
        <w:ind w:firstLine="0"/>
        <w:rPr>
          <w:rtl/>
        </w:rPr>
      </w:pPr>
      <w:bookmarkStart w:id="1" w:name="ET_subject_623872_1"/>
      <w:r w:rsidRPr="00DC03B0">
        <w:rPr>
          <w:rStyle w:val="TagStyle"/>
          <w:rtl/>
        </w:rPr>
        <w:t xml:space="preserve"> &lt;&lt; נושא &gt;&gt; </w:t>
      </w:r>
      <w:r w:rsidRPr="00DC03B0">
        <w:rPr>
          <w:rtl/>
        </w:rPr>
        <w:t>הצעת תקנות מס רכוש וקרן פיצויים (תשלום פיצויים) (נזק מלחמה ונזק עקיף) (הוראת שעה), התשפ"א-2021</w:t>
      </w:r>
      <w:r w:rsidRPr="00DC03B0">
        <w:rPr>
          <w:rStyle w:val="TagStyle"/>
          <w:rtl/>
        </w:rPr>
        <w:t xml:space="preserve"> &lt;&lt; נושא &gt;&gt;</w:t>
      </w:r>
      <w:r w:rsidRPr="00DC03B0">
        <w:rPr>
          <w:rtl/>
        </w:rPr>
        <w:t xml:space="preserve">   </w:t>
      </w:r>
      <w:bookmarkEnd w:id="1"/>
    </w:p>
    <w:p w:rsidR="00E64116" w:rsidRDefault="00E64116" w:rsidP="007C693F">
      <w:pPr>
        <w:spacing w:before="60"/>
        <w:ind w:firstLine="0"/>
        <w:rPr>
          <w:rtl/>
        </w:rPr>
      </w:pPr>
    </w:p>
    <w:p w:rsidR="00DC03B0" w:rsidRPr="008713A4" w:rsidRDefault="00DC03B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C03B0" w:rsidRDefault="00DC03B0" w:rsidP="00EC1FB3">
      <w:pPr>
        <w:ind w:firstLine="0"/>
        <w:rPr>
          <w:rtl/>
        </w:rPr>
      </w:pPr>
      <w:r w:rsidRPr="00DC03B0">
        <w:rPr>
          <w:rtl/>
        </w:rPr>
        <w:t>משה גפני – היו"ר</w:t>
      </w:r>
    </w:p>
    <w:p w:rsidR="00DC03B0" w:rsidRPr="00DC03B0" w:rsidRDefault="00DC03B0" w:rsidP="00EC1FB3">
      <w:pPr>
        <w:ind w:firstLine="0"/>
        <w:rPr>
          <w:rtl/>
        </w:rPr>
      </w:pPr>
      <w:r w:rsidRPr="00DC03B0">
        <w:rPr>
          <w:rtl/>
        </w:rPr>
        <w:t>ינון אזולאי</w:t>
      </w:r>
      <w:r w:rsidR="00CC3D21">
        <w:rPr>
          <w:rFonts w:hint="cs"/>
          <w:rtl/>
        </w:rPr>
        <w:t xml:space="preserve"> </w:t>
      </w:r>
      <w:r w:rsidR="00CC3D21">
        <w:rPr>
          <w:rtl/>
        </w:rPr>
        <w:t>–</w:t>
      </w:r>
      <w:r w:rsidR="00CC3D21">
        <w:rPr>
          <w:rFonts w:hint="cs"/>
          <w:rtl/>
        </w:rPr>
        <w:t xml:space="preserve"> מ"מ היו"ר</w:t>
      </w:r>
    </w:p>
    <w:p w:rsidR="00DC03B0" w:rsidRPr="00DC03B0" w:rsidRDefault="00DC03B0" w:rsidP="00EC1FB3">
      <w:pPr>
        <w:ind w:firstLine="0"/>
        <w:rPr>
          <w:rtl/>
        </w:rPr>
      </w:pPr>
      <w:r w:rsidRPr="00DC03B0">
        <w:rPr>
          <w:rtl/>
        </w:rPr>
        <w:t>קרן ברק</w:t>
      </w:r>
    </w:p>
    <w:p w:rsidR="00DC03B0" w:rsidRPr="00DC03B0" w:rsidRDefault="00DC03B0" w:rsidP="00EC1FB3">
      <w:pPr>
        <w:ind w:firstLine="0"/>
        <w:rPr>
          <w:rtl/>
        </w:rPr>
      </w:pPr>
      <w:r w:rsidRPr="00DC03B0">
        <w:rPr>
          <w:rtl/>
        </w:rPr>
        <w:t>מיכל וולדיגר</w:t>
      </w:r>
    </w:p>
    <w:p w:rsidR="00DC03B0" w:rsidRPr="00DC03B0" w:rsidRDefault="00DC03B0" w:rsidP="00EC1FB3">
      <w:pPr>
        <w:ind w:firstLine="0"/>
        <w:rPr>
          <w:rtl/>
        </w:rPr>
      </w:pPr>
      <w:r w:rsidRPr="00DC03B0">
        <w:rPr>
          <w:rtl/>
        </w:rPr>
        <w:t>אחמד טיבי</w:t>
      </w:r>
    </w:p>
    <w:p w:rsidR="00DC03B0" w:rsidRPr="00DC03B0" w:rsidRDefault="00DC03B0" w:rsidP="00EC1FB3">
      <w:pPr>
        <w:ind w:firstLine="0"/>
        <w:rPr>
          <w:rtl/>
        </w:rPr>
      </w:pPr>
      <w:r w:rsidRPr="00DC03B0">
        <w:rPr>
          <w:rtl/>
        </w:rPr>
        <w:t>אופיר כץ</w:t>
      </w:r>
    </w:p>
    <w:p w:rsidR="00DC03B0" w:rsidRPr="00DC03B0" w:rsidRDefault="00DC03B0" w:rsidP="00EC1FB3">
      <w:pPr>
        <w:ind w:firstLine="0"/>
        <w:rPr>
          <w:rtl/>
        </w:rPr>
      </w:pPr>
      <w:r w:rsidRPr="00DC03B0">
        <w:rPr>
          <w:rtl/>
        </w:rPr>
        <w:t>גלעד קריב</w:t>
      </w:r>
    </w:p>
    <w:p w:rsidR="00DC03B0" w:rsidRPr="00DC03B0" w:rsidRDefault="00DC03B0" w:rsidP="00EC1FB3">
      <w:pPr>
        <w:ind w:firstLine="0"/>
        <w:rPr>
          <w:rtl/>
        </w:rPr>
      </w:pPr>
      <w:r w:rsidRPr="00DC03B0">
        <w:rPr>
          <w:rtl/>
        </w:rPr>
        <w:t>שלמה קרעי</w:t>
      </w:r>
    </w:p>
    <w:p w:rsidR="00DC03B0" w:rsidRPr="00DC03B0" w:rsidRDefault="00DC03B0" w:rsidP="00EC1FB3">
      <w:pPr>
        <w:ind w:firstLine="0"/>
        <w:rPr>
          <w:rtl/>
        </w:rPr>
      </w:pPr>
      <w:r w:rsidRPr="00DC03B0">
        <w:rPr>
          <w:rtl/>
        </w:rPr>
        <w:t>יעל רון בן משה</w:t>
      </w:r>
    </w:p>
    <w:p w:rsidR="00DC03B0" w:rsidRPr="00DC03B0" w:rsidRDefault="00DC03B0" w:rsidP="00EC1FB3">
      <w:pPr>
        <w:ind w:firstLine="0"/>
        <w:rPr>
          <w:rtl/>
        </w:rPr>
      </w:pPr>
      <w:r w:rsidRPr="00DC03B0">
        <w:rPr>
          <w:rtl/>
        </w:rPr>
        <w:t>מוסי רז</w:t>
      </w:r>
    </w:p>
    <w:p w:rsidR="00DC03B0" w:rsidRDefault="00DC03B0" w:rsidP="00EC1FB3">
      <w:pPr>
        <w:ind w:firstLine="0"/>
        <w:rPr>
          <w:rtl/>
        </w:rPr>
      </w:pPr>
      <w:r w:rsidRPr="00DC03B0">
        <w:rPr>
          <w:rtl/>
        </w:rPr>
        <w:t>קטי קטרין שטרית</w:t>
      </w:r>
    </w:p>
    <w:p w:rsidR="00AF6F0A" w:rsidRDefault="00AF6F0A"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C907FE" w:rsidP="00DE5B80">
      <w:pPr>
        <w:ind w:firstLine="0"/>
        <w:rPr>
          <w:rtl/>
        </w:rPr>
      </w:pPr>
      <w:r>
        <w:rPr>
          <w:rFonts w:hint="cs"/>
          <w:rtl/>
        </w:rPr>
        <w:t>ולדימיר בליאק</w:t>
      </w:r>
    </w:p>
    <w:p w:rsidR="00C907FE" w:rsidRDefault="00C907FE" w:rsidP="00DE5B80">
      <w:pPr>
        <w:ind w:firstLine="0"/>
        <w:rPr>
          <w:rtl/>
        </w:rPr>
      </w:pPr>
      <w:r>
        <w:rPr>
          <w:rFonts w:hint="cs"/>
          <w:rtl/>
        </w:rPr>
        <w:t>ווליד טאהא</w:t>
      </w:r>
    </w:p>
    <w:p w:rsidR="00C907FE" w:rsidRDefault="00C907FE" w:rsidP="00DE5B80">
      <w:pPr>
        <w:ind w:firstLine="0"/>
        <w:rPr>
          <w:rtl/>
        </w:rPr>
      </w:pPr>
      <w:r>
        <w:rPr>
          <w:rFonts w:hint="cs"/>
          <w:rtl/>
        </w:rPr>
        <w:t>יעקב מרגי</w:t>
      </w:r>
    </w:p>
    <w:p w:rsidR="00C907FE" w:rsidRDefault="00C907FE" w:rsidP="00DE5B80">
      <w:pPr>
        <w:ind w:firstLine="0"/>
        <w:rPr>
          <w:rtl/>
        </w:rPr>
      </w:pPr>
      <w:r>
        <w:rPr>
          <w:rFonts w:hint="cs"/>
          <w:rtl/>
        </w:rPr>
        <w:t>אלכס קושניר</w:t>
      </w:r>
    </w:p>
    <w:p w:rsidR="00C907FE" w:rsidRPr="0082136D" w:rsidRDefault="00C907FE" w:rsidP="00DE5B80">
      <w:pPr>
        <w:ind w:firstLine="0"/>
        <w:rPr>
          <w:rtl/>
        </w:rPr>
      </w:pPr>
      <w:r>
        <w:rPr>
          <w:rFonts w:hint="cs"/>
          <w:rtl/>
        </w:rPr>
        <w:t>נירה שפק</w:t>
      </w:r>
    </w:p>
    <w:p w:rsidR="002E5E31" w:rsidRDefault="002E5E31" w:rsidP="00DE5B80">
      <w:pPr>
        <w:ind w:firstLine="0"/>
        <w:rPr>
          <w:b/>
          <w:bCs/>
          <w:u w:val="single"/>
          <w:rtl/>
        </w:rPr>
      </w:pPr>
    </w:p>
    <w:p w:rsidR="00AF6F0A" w:rsidRPr="000C47F5" w:rsidRDefault="00AF6F0A"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C907FE" w:rsidRPr="00C907FE" w:rsidRDefault="00C907FE" w:rsidP="00D40A29">
      <w:pPr>
        <w:ind w:firstLine="0"/>
        <w:outlineLvl w:val="1"/>
        <w:rPr>
          <w:rtl/>
        </w:rPr>
      </w:pPr>
      <w:r>
        <w:rPr>
          <w:rFonts w:hint="cs"/>
          <w:rtl/>
        </w:rPr>
        <w:t>שר האוצר ישראל כץ</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3"/>
        <w:gridCol w:w="337"/>
        <w:gridCol w:w="6858"/>
      </w:tblGrid>
      <w:tr w:rsidR="00DC03B0" w:rsidTr="007241EB">
        <w:tc>
          <w:tcPr>
            <w:tcW w:w="2103" w:type="dxa"/>
            <w:shd w:val="clear" w:color="auto" w:fill="auto"/>
          </w:tcPr>
          <w:p w:rsidR="00DC03B0" w:rsidRDefault="00DC03B0" w:rsidP="00DE5B80">
            <w:pPr>
              <w:ind w:firstLine="0"/>
              <w:rPr>
                <w:rtl/>
              </w:rPr>
            </w:pPr>
            <w:r>
              <w:rPr>
                <w:rtl/>
              </w:rPr>
              <w:t>מירי סביון</w:t>
            </w:r>
          </w:p>
        </w:tc>
        <w:tc>
          <w:tcPr>
            <w:tcW w:w="337" w:type="dxa"/>
            <w:shd w:val="clear" w:color="auto" w:fill="auto"/>
          </w:tcPr>
          <w:p w:rsidR="00DC03B0" w:rsidRDefault="00DC03B0" w:rsidP="00DE5B80">
            <w:pPr>
              <w:ind w:firstLine="0"/>
              <w:rPr>
                <w:rtl/>
              </w:rPr>
            </w:pPr>
            <w:r>
              <w:rPr>
                <w:rtl/>
              </w:rPr>
              <w:t>–</w:t>
            </w:r>
          </w:p>
        </w:tc>
        <w:tc>
          <w:tcPr>
            <w:tcW w:w="6858" w:type="dxa"/>
            <w:shd w:val="clear" w:color="auto" w:fill="auto"/>
          </w:tcPr>
          <w:p w:rsidR="00DC03B0" w:rsidRDefault="00DC03B0" w:rsidP="00B06D64">
            <w:pPr>
              <w:ind w:firstLine="0"/>
              <w:rPr>
                <w:rtl/>
              </w:rPr>
            </w:pPr>
            <w:r>
              <w:rPr>
                <w:rtl/>
              </w:rPr>
              <w:t xml:space="preserve">משנה למנהל רשות המסים, </w:t>
            </w:r>
            <w:r w:rsidR="00B06D64">
              <w:rPr>
                <w:rFonts w:hint="cs"/>
                <w:rtl/>
              </w:rPr>
              <w:t>רשות המסים, ה</w:t>
            </w:r>
            <w:r>
              <w:rPr>
                <w:rtl/>
              </w:rPr>
              <w:t>משרד האוצר</w:t>
            </w:r>
          </w:p>
        </w:tc>
      </w:tr>
      <w:tr w:rsidR="00DC03B0" w:rsidTr="007241EB">
        <w:tc>
          <w:tcPr>
            <w:tcW w:w="2103" w:type="dxa"/>
            <w:shd w:val="clear" w:color="auto" w:fill="auto"/>
          </w:tcPr>
          <w:p w:rsidR="00DC03B0" w:rsidRDefault="00DC03B0" w:rsidP="00DE5B80">
            <w:pPr>
              <w:ind w:firstLine="0"/>
              <w:rPr>
                <w:rtl/>
              </w:rPr>
            </w:pPr>
            <w:r>
              <w:rPr>
                <w:rtl/>
              </w:rPr>
              <w:t>ישי פרלמן</w:t>
            </w:r>
          </w:p>
        </w:tc>
        <w:tc>
          <w:tcPr>
            <w:tcW w:w="337" w:type="dxa"/>
            <w:shd w:val="clear" w:color="auto" w:fill="auto"/>
          </w:tcPr>
          <w:p w:rsidR="00DC03B0" w:rsidRDefault="00DC03B0" w:rsidP="00DE5B80">
            <w:pPr>
              <w:ind w:firstLine="0"/>
              <w:rPr>
                <w:rtl/>
              </w:rPr>
            </w:pPr>
            <w:r>
              <w:rPr>
                <w:rtl/>
              </w:rPr>
              <w:t>–</w:t>
            </w:r>
          </w:p>
        </w:tc>
        <w:tc>
          <w:tcPr>
            <w:tcW w:w="6858" w:type="dxa"/>
            <w:shd w:val="clear" w:color="auto" w:fill="auto"/>
          </w:tcPr>
          <w:p w:rsidR="00DC03B0" w:rsidRDefault="00B06D64" w:rsidP="00DE5B80">
            <w:pPr>
              <w:ind w:firstLine="0"/>
              <w:rPr>
                <w:rtl/>
              </w:rPr>
            </w:pPr>
            <w:r>
              <w:rPr>
                <w:rFonts w:hint="cs"/>
                <w:rtl/>
              </w:rPr>
              <w:t xml:space="preserve">עו"ד, </w:t>
            </w:r>
            <w:r w:rsidR="00DC03B0">
              <w:rPr>
                <w:rtl/>
              </w:rPr>
              <w:t>עוזר ראשי משפטית, רשות המסים, משרד האוצר</w:t>
            </w:r>
          </w:p>
        </w:tc>
      </w:tr>
      <w:tr w:rsidR="00DC03B0" w:rsidTr="007241EB">
        <w:tc>
          <w:tcPr>
            <w:tcW w:w="2103" w:type="dxa"/>
            <w:shd w:val="clear" w:color="auto" w:fill="auto"/>
          </w:tcPr>
          <w:p w:rsidR="00DC03B0" w:rsidRDefault="00DC03B0" w:rsidP="00DE5B80">
            <w:pPr>
              <w:ind w:firstLine="0"/>
              <w:rPr>
                <w:rtl/>
              </w:rPr>
            </w:pPr>
            <w:r>
              <w:rPr>
                <w:rtl/>
              </w:rPr>
              <w:t>אמיר דהן</w:t>
            </w:r>
          </w:p>
        </w:tc>
        <w:tc>
          <w:tcPr>
            <w:tcW w:w="337" w:type="dxa"/>
            <w:shd w:val="clear" w:color="auto" w:fill="auto"/>
          </w:tcPr>
          <w:p w:rsidR="00DC03B0" w:rsidRDefault="00DC03B0" w:rsidP="00DE5B80">
            <w:pPr>
              <w:ind w:firstLine="0"/>
              <w:rPr>
                <w:rtl/>
              </w:rPr>
            </w:pPr>
            <w:r>
              <w:rPr>
                <w:rtl/>
              </w:rPr>
              <w:t>–</w:t>
            </w:r>
          </w:p>
        </w:tc>
        <w:tc>
          <w:tcPr>
            <w:tcW w:w="6858" w:type="dxa"/>
            <w:shd w:val="clear" w:color="auto" w:fill="auto"/>
          </w:tcPr>
          <w:p w:rsidR="00DC03B0" w:rsidRDefault="00DC03B0" w:rsidP="00DE5B80">
            <w:pPr>
              <w:ind w:firstLine="0"/>
              <w:rPr>
                <w:rtl/>
              </w:rPr>
            </w:pPr>
            <w:r>
              <w:rPr>
                <w:rtl/>
              </w:rPr>
              <w:t>מנהל מחלקת פיצויים, רשות המסים, משרד האוצר</w:t>
            </w:r>
          </w:p>
        </w:tc>
      </w:tr>
      <w:tr w:rsidR="00B06D64" w:rsidTr="007241EB">
        <w:tc>
          <w:tcPr>
            <w:tcW w:w="2103" w:type="dxa"/>
            <w:shd w:val="clear" w:color="auto" w:fill="auto"/>
          </w:tcPr>
          <w:p w:rsidR="00B06D64" w:rsidRDefault="00B06D64" w:rsidP="00DE5B80">
            <w:pPr>
              <w:ind w:firstLine="0"/>
              <w:rPr>
                <w:rtl/>
              </w:rPr>
            </w:pPr>
            <w:r>
              <w:rPr>
                <w:rtl/>
              </w:rPr>
              <w:t>רמי יצקן</w:t>
            </w:r>
          </w:p>
        </w:tc>
        <w:tc>
          <w:tcPr>
            <w:tcW w:w="337" w:type="dxa"/>
            <w:shd w:val="clear" w:color="auto" w:fill="auto"/>
          </w:tcPr>
          <w:p w:rsidR="00B06D64" w:rsidRDefault="00B06D64" w:rsidP="00DE5B80">
            <w:pPr>
              <w:ind w:firstLine="0"/>
              <w:rPr>
                <w:rtl/>
              </w:rPr>
            </w:pPr>
            <w:r>
              <w:rPr>
                <w:rtl/>
              </w:rPr>
              <w:t>–</w:t>
            </w:r>
          </w:p>
        </w:tc>
        <w:tc>
          <w:tcPr>
            <w:tcW w:w="6858" w:type="dxa"/>
            <w:shd w:val="clear" w:color="auto" w:fill="auto"/>
          </w:tcPr>
          <w:p w:rsidR="00B06D64" w:rsidRDefault="00B06D64" w:rsidP="00DE5B80">
            <w:pPr>
              <w:ind w:firstLine="0"/>
              <w:rPr>
                <w:rtl/>
              </w:rPr>
            </w:pPr>
            <w:r>
              <w:rPr>
                <w:rtl/>
              </w:rPr>
              <w:t xml:space="preserve">מנהל קרן הפיצויים, </w:t>
            </w:r>
            <w:r>
              <w:rPr>
                <w:rFonts w:hint="cs"/>
                <w:rtl/>
              </w:rPr>
              <w:t xml:space="preserve">רשות המסים, </w:t>
            </w:r>
            <w:r>
              <w:rPr>
                <w:rtl/>
              </w:rPr>
              <w:t>משרד האוצר</w:t>
            </w:r>
          </w:p>
        </w:tc>
      </w:tr>
      <w:tr w:rsidR="00B06D64" w:rsidTr="007241EB">
        <w:tc>
          <w:tcPr>
            <w:tcW w:w="2103" w:type="dxa"/>
            <w:shd w:val="clear" w:color="auto" w:fill="auto"/>
          </w:tcPr>
          <w:p w:rsidR="00B06D64" w:rsidRDefault="00B06D64" w:rsidP="00DE5B80">
            <w:pPr>
              <w:ind w:firstLine="0"/>
              <w:rPr>
                <w:rtl/>
              </w:rPr>
            </w:pPr>
            <w:r>
              <w:rPr>
                <w:rFonts w:hint="cs"/>
                <w:rtl/>
              </w:rPr>
              <w:t>אלישיב ממן</w:t>
            </w:r>
          </w:p>
        </w:tc>
        <w:tc>
          <w:tcPr>
            <w:tcW w:w="337" w:type="dxa"/>
            <w:shd w:val="clear" w:color="auto" w:fill="auto"/>
          </w:tcPr>
          <w:p w:rsidR="00B06D64" w:rsidRDefault="00B06D64" w:rsidP="00DE5B80">
            <w:pPr>
              <w:ind w:firstLine="0"/>
              <w:rPr>
                <w:rtl/>
              </w:rPr>
            </w:pPr>
            <w:r>
              <w:rPr>
                <w:rFonts w:hint="cs"/>
                <w:rtl/>
              </w:rPr>
              <w:t>–</w:t>
            </w:r>
          </w:p>
        </w:tc>
        <w:tc>
          <w:tcPr>
            <w:tcW w:w="6858" w:type="dxa"/>
            <w:shd w:val="clear" w:color="auto" w:fill="auto"/>
          </w:tcPr>
          <w:p w:rsidR="00B06D64" w:rsidRDefault="00B06D64" w:rsidP="00DE5B80">
            <w:pPr>
              <w:ind w:firstLine="0"/>
              <w:rPr>
                <w:rtl/>
              </w:rPr>
            </w:pPr>
            <w:r>
              <w:rPr>
                <w:rFonts w:hint="cs"/>
                <w:rtl/>
              </w:rPr>
              <w:t>עוזר מקצועי למשנה למנהל רשות המסים, רשות המסים, משרד האוצר</w:t>
            </w:r>
          </w:p>
        </w:tc>
      </w:tr>
      <w:tr w:rsidR="00B06D64" w:rsidTr="007241EB">
        <w:tc>
          <w:tcPr>
            <w:tcW w:w="2103" w:type="dxa"/>
            <w:shd w:val="clear" w:color="auto" w:fill="auto"/>
          </w:tcPr>
          <w:p w:rsidR="00B06D64" w:rsidRDefault="00B06D64" w:rsidP="00DE5B80">
            <w:pPr>
              <w:ind w:firstLine="0"/>
              <w:rPr>
                <w:rtl/>
              </w:rPr>
            </w:pPr>
            <w:r>
              <w:rPr>
                <w:rtl/>
              </w:rPr>
              <w:t>תמיר כהן</w:t>
            </w:r>
          </w:p>
        </w:tc>
        <w:tc>
          <w:tcPr>
            <w:tcW w:w="337" w:type="dxa"/>
            <w:shd w:val="clear" w:color="auto" w:fill="auto"/>
          </w:tcPr>
          <w:p w:rsidR="00B06D64" w:rsidRDefault="00B06D64" w:rsidP="00DE5B80">
            <w:pPr>
              <w:ind w:firstLine="0"/>
              <w:rPr>
                <w:rtl/>
              </w:rPr>
            </w:pPr>
            <w:r>
              <w:rPr>
                <w:rtl/>
              </w:rPr>
              <w:t>–</w:t>
            </w:r>
          </w:p>
        </w:tc>
        <w:tc>
          <w:tcPr>
            <w:tcW w:w="6858" w:type="dxa"/>
            <w:shd w:val="clear" w:color="auto" w:fill="auto"/>
          </w:tcPr>
          <w:p w:rsidR="00B06D64" w:rsidRDefault="00B06D64" w:rsidP="00DE5B80">
            <w:pPr>
              <w:ind w:firstLine="0"/>
              <w:rPr>
                <w:rtl/>
              </w:rPr>
            </w:pPr>
            <w:r>
              <w:rPr>
                <w:rtl/>
              </w:rPr>
              <w:t>ראש המטה הכלכלי של שר האוצר, משרד האוצר</w:t>
            </w:r>
          </w:p>
        </w:tc>
      </w:tr>
      <w:tr w:rsidR="00DC03B0" w:rsidTr="007241EB">
        <w:tc>
          <w:tcPr>
            <w:tcW w:w="2103" w:type="dxa"/>
            <w:shd w:val="clear" w:color="auto" w:fill="auto"/>
          </w:tcPr>
          <w:p w:rsidR="00DC03B0" w:rsidRDefault="00DC03B0" w:rsidP="00DE5B80">
            <w:pPr>
              <w:ind w:firstLine="0"/>
              <w:rPr>
                <w:rtl/>
              </w:rPr>
            </w:pPr>
            <w:r>
              <w:rPr>
                <w:rtl/>
              </w:rPr>
              <w:t>יובל צפריר</w:t>
            </w:r>
          </w:p>
        </w:tc>
        <w:tc>
          <w:tcPr>
            <w:tcW w:w="337" w:type="dxa"/>
            <w:shd w:val="clear" w:color="auto" w:fill="auto"/>
          </w:tcPr>
          <w:p w:rsidR="00DC03B0" w:rsidRDefault="00DC03B0" w:rsidP="00DE5B80">
            <w:pPr>
              <w:ind w:firstLine="0"/>
              <w:rPr>
                <w:rtl/>
              </w:rPr>
            </w:pPr>
            <w:r>
              <w:rPr>
                <w:rtl/>
              </w:rPr>
              <w:t>–</w:t>
            </w:r>
          </w:p>
        </w:tc>
        <w:tc>
          <w:tcPr>
            <w:tcW w:w="6858" w:type="dxa"/>
            <w:shd w:val="clear" w:color="auto" w:fill="auto"/>
          </w:tcPr>
          <w:p w:rsidR="00DC03B0" w:rsidRDefault="00DC03B0" w:rsidP="00B06D64">
            <w:pPr>
              <w:ind w:firstLine="0"/>
              <w:rPr>
                <w:rtl/>
              </w:rPr>
            </w:pPr>
            <w:r>
              <w:rPr>
                <w:rtl/>
              </w:rPr>
              <w:t>רפרנט מינהל</w:t>
            </w:r>
            <w:r w:rsidR="00B06D64">
              <w:rPr>
                <w:rFonts w:hint="cs"/>
                <w:rtl/>
              </w:rPr>
              <w:t>,</w:t>
            </w:r>
            <w:r>
              <w:rPr>
                <w:rtl/>
              </w:rPr>
              <w:t xml:space="preserve"> אגף </w:t>
            </w:r>
            <w:r w:rsidR="00B06D64">
              <w:rPr>
                <w:rFonts w:hint="cs"/>
                <w:rtl/>
              </w:rPr>
              <w:t>ה</w:t>
            </w:r>
            <w:r>
              <w:rPr>
                <w:rtl/>
              </w:rPr>
              <w:t>תקציבים, משרד האוצר</w:t>
            </w:r>
          </w:p>
        </w:tc>
      </w:tr>
      <w:tr w:rsidR="00B06D64" w:rsidTr="007241EB">
        <w:tc>
          <w:tcPr>
            <w:tcW w:w="2103" w:type="dxa"/>
            <w:shd w:val="clear" w:color="auto" w:fill="auto"/>
          </w:tcPr>
          <w:p w:rsidR="00B06D64" w:rsidRDefault="00B06D64" w:rsidP="00DE5B80">
            <w:pPr>
              <w:ind w:firstLine="0"/>
              <w:rPr>
                <w:rtl/>
              </w:rPr>
            </w:pPr>
            <w:r>
              <w:rPr>
                <w:rtl/>
              </w:rPr>
              <w:t>נתנאל אשרי</w:t>
            </w:r>
          </w:p>
        </w:tc>
        <w:tc>
          <w:tcPr>
            <w:tcW w:w="337" w:type="dxa"/>
            <w:shd w:val="clear" w:color="auto" w:fill="auto"/>
          </w:tcPr>
          <w:p w:rsidR="00B06D64" w:rsidRDefault="00B06D64" w:rsidP="00DE5B80">
            <w:pPr>
              <w:ind w:firstLine="0"/>
              <w:rPr>
                <w:rtl/>
              </w:rPr>
            </w:pPr>
            <w:r>
              <w:rPr>
                <w:rtl/>
              </w:rPr>
              <w:t>–</w:t>
            </w:r>
          </w:p>
        </w:tc>
        <w:tc>
          <w:tcPr>
            <w:tcW w:w="6858" w:type="dxa"/>
            <w:shd w:val="clear" w:color="auto" w:fill="auto"/>
          </w:tcPr>
          <w:p w:rsidR="00B06D64" w:rsidRDefault="00B06D64" w:rsidP="00B06D64">
            <w:pPr>
              <w:ind w:firstLine="0"/>
              <w:rPr>
                <w:rtl/>
              </w:rPr>
            </w:pPr>
            <w:r>
              <w:rPr>
                <w:rtl/>
              </w:rPr>
              <w:t>רכז מינהל ומיסוי</w:t>
            </w:r>
            <w:r>
              <w:rPr>
                <w:rFonts w:hint="cs"/>
                <w:rtl/>
              </w:rPr>
              <w:t>,</w:t>
            </w:r>
            <w:r>
              <w:rPr>
                <w:rtl/>
              </w:rPr>
              <w:t xml:space="preserve"> אגף </w:t>
            </w:r>
            <w:r>
              <w:rPr>
                <w:rFonts w:hint="cs"/>
                <w:rtl/>
              </w:rPr>
              <w:t>ה</w:t>
            </w:r>
            <w:r>
              <w:rPr>
                <w:rtl/>
              </w:rPr>
              <w:t>תקציבים, משרד האוצר</w:t>
            </w:r>
          </w:p>
        </w:tc>
      </w:tr>
      <w:tr w:rsidR="00DC03B0" w:rsidTr="007241EB">
        <w:tc>
          <w:tcPr>
            <w:tcW w:w="2103" w:type="dxa"/>
            <w:shd w:val="clear" w:color="auto" w:fill="auto"/>
          </w:tcPr>
          <w:p w:rsidR="00DC03B0" w:rsidRDefault="00DC03B0" w:rsidP="00DE5B80">
            <w:pPr>
              <w:ind w:firstLine="0"/>
              <w:rPr>
                <w:rtl/>
              </w:rPr>
            </w:pPr>
            <w:r>
              <w:rPr>
                <w:rtl/>
              </w:rPr>
              <w:t>עדי חסון</w:t>
            </w:r>
          </w:p>
        </w:tc>
        <w:tc>
          <w:tcPr>
            <w:tcW w:w="337" w:type="dxa"/>
            <w:shd w:val="clear" w:color="auto" w:fill="auto"/>
          </w:tcPr>
          <w:p w:rsidR="00DC03B0" w:rsidRDefault="00DC03B0" w:rsidP="00DE5B80">
            <w:pPr>
              <w:ind w:firstLine="0"/>
              <w:rPr>
                <w:rtl/>
              </w:rPr>
            </w:pPr>
            <w:r>
              <w:rPr>
                <w:rtl/>
              </w:rPr>
              <w:t>–</w:t>
            </w:r>
          </w:p>
        </w:tc>
        <w:tc>
          <w:tcPr>
            <w:tcW w:w="6858" w:type="dxa"/>
            <w:shd w:val="clear" w:color="auto" w:fill="auto"/>
          </w:tcPr>
          <w:p w:rsidR="00DC03B0" w:rsidRDefault="00DC03B0" w:rsidP="00DE5B80">
            <w:pPr>
              <w:ind w:firstLine="0"/>
              <w:rPr>
                <w:rtl/>
              </w:rPr>
            </w:pPr>
            <w:r>
              <w:rPr>
                <w:rtl/>
              </w:rPr>
              <w:t xml:space="preserve">ראש ענף, </w:t>
            </w:r>
            <w:r w:rsidR="00B06D64">
              <w:rPr>
                <w:rFonts w:hint="cs"/>
                <w:rtl/>
              </w:rPr>
              <w:t xml:space="preserve">רשות שוק ההון, </w:t>
            </w:r>
            <w:r>
              <w:rPr>
                <w:rtl/>
              </w:rPr>
              <w:t>משרד האוצר</w:t>
            </w:r>
          </w:p>
        </w:tc>
      </w:tr>
      <w:tr w:rsidR="00B06D64" w:rsidTr="007241EB">
        <w:tc>
          <w:tcPr>
            <w:tcW w:w="2103" w:type="dxa"/>
            <w:shd w:val="clear" w:color="auto" w:fill="auto"/>
          </w:tcPr>
          <w:p w:rsidR="00B06D64" w:rsidRDefault="00B06D64" w:rsidP="00DE5B80">
            <w:pPr>
              <w:ind w:firstLine="0"/>
              <w:rPr>
                <w:rtl/>
              </w:rPr>
            </w:pPr>
            <w:r>
              <w:rPr>
                <w:rtl/>
              </w:rPr>
              <w:t>שמואל זקן</w:t>
            </w:r>
          </w:p>
        </w:tc>
        <w:tc>
          <w:tcPr>
            <w:tcW w:w="337" w:type="dxa"/>
            <w:shd w:val="clear" w:color="auto" w:fill="auto"/>
          </w:tcPr>
          <w:p w:rsidR="00B06D64" w:rsidRDefault="00B06D64" w:rsidP="00DE5B80">
            <w:pPr>
              <w:ind w:firstLine="0"/>
              <w:rPr>
                <w:rtl/>
              </w:rPr>
            </w:pPr>
            <w:r>
              <w:rPr>
                <w:rtl/>
              </w:rPr>
              <w:t>–</w:t>
            </w:r>
          </w:p>
        </w:tc>
        <w:tc>
          <w:tcPr>
            <w:tcW w:w="6858" w:type="dxa"/>
            <w:shd w:val="clear" w:color="auto" w:fill="auto"/>
          </w:tcPr>
          <w:p w:rsidR="00B06D64" w:rsidRDefault="00B06D64" w:rsidP="00DE5B80">
            <w:pPr>
              <w:ind w:firstLine="0"/>
              <w:rPr>
                <w:rtl/>
              </w:rPr>
            </w:pPr>
            <w:r>
              <w:rPr>
                <w:rFonts w:hint="cs"/>
                <w:rtl/>
              </w:rPr>
              <w:t xml:space="preserve">רו"ח, </w:t>
            </w:r>
            <w:r>
              <w:rPr>
                <w:rtl/>
              </w:rPr>
              <w:t>צוות ביטוחי רכוש</w:t>
            </w:r>
            <w:r>
              <w:rPr>
                <w:rFonts w:hint="cs"/>
                <w:rtl/>
              </w:rPr>
              <w:t>, רשות</w:t>
            </w:r>
            <w:r>
              <w:rPr>
                <w:rtl/>
              </w:rPr>
              <w:t xml:space="preserve"> שוק ההון, משרד האוצר</w:t>
            </w:r>
          </w:p>
        </w:tc>
      </w:tr>
      <w:tr w:rsidR="00B06D64" w:rsidTr="007241EB">
        <w:tc>
          <w:tcPr>
            <w:tcW w:w="2103" w:type="dxa"/>
            <w:shd w:val="clear" w:color="auto" w:fill="auto"/>
          </w:tcPr>
          <w:p w:rsidR="00B06D64" w:rsidRDefault="00B06D64" w:rsidP="00DE5B80">
            <w:pPr>
              <w:ind w:firstLine="0"/>
              <w:rPr>
                <w:rtl/>
              </w:rPr>
            </w:pPr>
            <w:r>
              <w:rPr>
                <w:rFonts w:hint="cs"/>
                <w:rtl/>
              </w:rPr>
              <w:t>אמיר גטהון</w:t>
            </w:r>
          </w:p>
        </w:tc>
        <w:tc>
          <w:tcPr>
            <w:tcW w:w="337" w:type="dxa"/>
            <w:shd w:val="clear" w:color="auto" w:fill="auto"/>
          </w:tcPr>
          <w:p w:rsidR="00B06D64" w:rsidRDefault="00B06D64" w:rsidP="00DE5B80">
            <w:pPr>
              <w:ind w:firstLine="0"/>
              <w:rPr>
                <w:rtl/>
              </w:rPr>
            </w:pPr>
            <w:r>
              <w:rPr>
                <w:rFonts w:hint="cs"/>
                <w:rtl/>
              </w:rPr>
              <w:t>–</w:t>
            </w:r>
          </w:p>
        </w:tc>
        <w:tc>
          <w:tcPr>
            <w:tcW w:w="6858" w:type="dxa"/>
            <w:shd w:val="clear" w:color="auto" w:fill="auto"/>
          </w:tcPr>
          <w:p w:rsidR="00B06D64" w:rsidRDefault="00B06D64" w:rsidP="00DE5B80">
            <w:pPr>
              <w:ind w:firstLine="0"/>
              <w:rPr>
                <w:rtl/>
              </w:rPr>
            </w:pPr>
            <w:r>
              <w:rPr>
                <w:rFonts w:hint="cs"/>
                <w:rtl/>
              </w:rPr>
              <w:t>ממונה חשבונות ודיווח, אגף החשב הכללי, משרד האוצר</w:t>
            </w:r>
          </w:p>
        </w:tc>
      </w:tr>
      <w:tr w:rsidR="00DC03B0" w:rsidTr="007241EB">
        <w:tc>
          <w:tcPr>
            <w:tcW w:w="2103" w:type="dxa"/>
            <w:shd w:val="clear" w:color="auto" w:fill="auto"/>
          </w:tcPr>
          <w:p w:rsidR="00DC03B0" w:rsidRDefault="00DC03B0" w:rsidP="00DE5B80">
            <w:pPr>
              <w:ind w:firstLine="0"/>
              <w:rPr>
                <w:rtl/>
              </w:rPr>
            </w:pPr>
            <w:r>
              <w:rPr>
                <w:rtl/>
              </w:rPr>
              <w:t>אלעד סולומינסקי</w:t>
            </w:r>
          </w:p>
        </w:tc>
        <w:tc>
          <w:tcPr>
            <w:tcW w:w="337" w:type="dxa"/>
            <w:shd w:val="clear" w:color="auto" w:fill="auto"/>
          </w:tcPr>
          <w:p w:rsidR="00DC03B0" w:rsidRDefault="00DC03B0" w:rsidP="00DE5B80">
            <w:pPr>
              <w:ind w:firstLine="0"/>
              <w:rPr>
                <w:rtl/>
              </w:rPr>
            </w:pPr>
            <w:r>
              <w:rPr>
                <w:rtl/>
              </w:rPr>
              <w:t>–</w:t>
            </w:r>
          </w:p>
        </w:tc>
        <w:tc>
          <w:tcPr>
            <w:tcW w:w="6858" w:type="dxa"/>
            <w:shd w:val="clear" w:color="auto" w:fill="auto"/>
          </w:tcPr>
          <w:p w:rsidR="00DC03B0" w:rsidRDefault="006A69E7" w:rsidP="00DE5B80">
            <w:pPr>
              <w:ind w:firstLine="0"/>
              <w:rPr>
                <w:rtl/>
              </w:rPr>
            </w:pPr>
            <w:r>
              <w:rPr>
                <w:rFonts w:hint="cs"/>
                <w:rtl/>
              </w:rPr>
              <w:t>עו"ד, מח' ייעוץ וחקיקה</w:t>
            </w:r>
            <w:r w:rsidR="00DC03B0">
              <w:rPr>
                <w:rtl/>
              </w:rPr>
              <w:t>, משרד המשפטים</w:t>
            </w:r>
          </w:p>
        </w:tc>
      </w:tr>
      <w:tr w:rsidR="00DC03B0" w:rsidTr="007241EB">
        <w:tc>
          <w:tcPr>
            <w:tcW w:w="2103" w:type="dxa"/>
            <w:shd w:val="clear" w:color="auto" w:fill="auto"/>
          </w:tcPr>
          <w:p w:rsidR="00DC03B0" w:rsidRDefault="006A69E7" w:rsidP="00DE5B80">
            <w:pPr>
              <w:ind w:firstLine="0"/>
              <w:rPr>
                <w:rtl/>
              </w:rPr>
            </w:pPr>
            <w:r>
              <w:rPr>
                <w:rFonts w:hint="cs"/>
                <w:rtl/>
              </w:rPr>
              <w:t>נעמי היימין רייש</w:t>
            </w:r>
          </w:p>
        </w:tc>
        <w:tc>
          <w:tcPr>
            <w:tcW w:w="337" w:type="dxa"/>
            <w:shd w:val="clear" w:color="auto" w:fill="auto"/>
          </w:tcPr>
          <w:p w:rsidR="00DC03B0" w:rsidRDefault="00DC03B0" w:rsidP="00DE5B80">
            <w:pPr>
              <w:ind w:firstLine="0"/>
              <w:rPr>
                <w:rtl/>
              </w:rPr>
            </w:pPr>
            <w:r>
              <w:rPr>
                <w:rtl/>
              </w:rPr>
              <w:t>–</w:t>
            </w:r>
          </w:p>
        </w:tc>
        <w:tc>
          <w:tcPr>
            <w:tcW w:w="6858" w:type="dxa"/>
            <w:shd w:val="clear" w:color="auto" w:fill="auto"/>
          </w:tcPr>
          <w:p w:rsidR="00DC03B0" w:rsidRDefault="006A69E7" w:rsidP="00DE5B80">
            <w:pPr>
              <w:ind w:firstLine="0"/>
              <w:rPr>
                <w:rtl/>
              </w:rPr>
            </w:pPr>
            <w:r>
              <w:rPr>
                <w:rFonts w:hint="cs"/>
                <w:rtl/>
              </w:rPr>
              <w:t>המשנה למנהל הסוכנות לעסקים קטנים ובינוניים, משרד הכלכלה</w:t>
            </w:r>
          </w:p>
        </w:tc>
      </w:tr>
      <w:tr w:rsidR="006A69E7" w:rsidTr="007241EB">
        <w:tc>
          <w:tcPr>
            <w:tcW w:w="2103" w:type="dxa"/>
            <w:shd w:val="clear" w:color="auto" w:fill="auto"/>
          </w:tcPr>
          <w:p w:rsidR="006A69E7" w:rsidRDefault="006A69E7" w:rsidP="00DE5B80">
            <w:pPr>
              <w:ind w:firstLine="0"/>
              <w:rPr>
                <w:rtl/>
              </w:rPr>
            </w:pPr>
            <w:r>
              <w:rPr>
                <w:rtl/>
              </w:rPr>
              <w:t>צביקה כהן</w:t>
            </w:r>
          </w:p>
        </w:tc>
        <w:tc>
          <w:tcPr>
            <w:tcW w:w="337" w:type="dxa"/>
            <w:shd w:val="clear" w:color="auto" w:fill="auto"/>
          </w:tcPr>
          <w:p w:rsidR="006A69E7" w:rsidRDefault="006A69E7" w:rsidP="00DE5B80">
            <w:pPr>
              <w:ind w:firstLine="0"/>
              <w:rPr>
                <w:rtl/>
              </w:rPr>
            </w:pPr>
            <w:r>
              <w:rPr>
                <w:rtl/>
              </w:rPr>
              <w:t>–</w:t>
            </w:r>
          </w:p>
        </w:tc>
        <w:tc>
          <w:tcPr>
            <w:tcW w:w="6858" w:type="dxa"/>
            <w:shd w:val="clear" w:color="auto" w:fill="auto"/>
          </w:tcPr>
          <w:p w:rsidR="006A69E7" w:rsidRDefault="006A69E7" w:rsidP="00DE5B80">
            <w:pPr>
              <w:ind w:firstLine="0"/>
              <w:rPr>
                <w:rtl/>
              </w:rPr>
            </w:pPr>
            <w:r>
              <w:rPr>
                <w:rtl/>
              </w:rPr>
              <w:t>סמנכ</w:t>
            </w:r>
            <w:r>
              <w:rPr>
                <w:rFonts w:hint="cs"/>
                <w:rtl/>
              </w:rPr>
              <w:t>"</w:t>
            </w:r>
            <w:r>
              <w:rPr>
                <w:rtl/>
              </w:rPr>
              <w:t>ל בכיר למימון והשקעות, משרד החקלאות ופיתוח הכפר</w:t>
            </w:r>
          </w:p>
        </w:tc>
      </w:tr>
      <w:tr w:rsidR="006A69E7" w:rsidTr="007241EB">
        <w:tc>
          <w:tcPr>
            <w:tcW w:w="2103" w:type="dxa"/>
            <w:shd w:val="clear" w:color="auto" w:fill="auto"/>
          </w:tcPr>
          <w:p w:rsidR="006A69E7" w:rsidRDefault="006A69E7" w:rsidP="00DE5B80">
            <w:pPr>
              <w:ind w:firstLine="0"/>
              <w:rPr>
                <w:rtl/>
              </w:rPr>
            </w:pPr>
            <w:r>
              <w:rPr>
                <w:rtl/>
              </w:rPr>
              <w:t>תמר מתתיהו</w:t>
            </w:r>
          </w:p>
        </w:tc>
        <w:tc>
          <w:tcPr>
            <w:tcW w:w="337" w:type="dxa"/>
            <w:shd w:val="clear" w:color="auto" w:fill="auto"/>
          </w:tcPr>
          <w:p w:rsidR="006A69E7" w:rsidRDefault="006A69E7" w:rsidP="00DE5B80">
            <w:pPr>
              <w:ind w:firstLine="0"/>
              <w:rPr>
                <w:rtl/>
              </w:rPr>
            </w:pPr>
            <w:r>
              <w:rPr>
                <w:rtl/>
              </w:rPr>
              <w:t>–</w:t>
            </w:r>
          </w:p>
        </w:tc>
        <w:tc>
          <w:tcPr>
            <w:tcW w:w="6858" w:type="dxa"/>
            <w:shd w:val="clear" w:color="auto" w:fill="auto"/>
          </w:tcPr>
          <w:p w:rsidR="006A69E7" w:rsidRDefault="006A69E7" w:rsidP="00DE5B80">
            <w:pPr>
              <w:ind w:firstLine="0"/>
              <w:rPr>
                <w:rtl/>
              </w:rPr>
            </w:pPr>
            <w:r>
              <w:rPr>
                <w:rFonts w:hint="cs"/>
                <w:rtl/>
              </w:rPr>
              <w:t xml:space="preserve">עו"ד, </w:t>
            </w:r>
            <w:r>
              <w:rPr>
                <w:rtl/>
              </w:rPr>
              <w:t>הלשכה המשפטית, משרד העבודה, הרווחה והשירותים החברתיים</w:t>
            </w:r>
          </w:p>
        </w:tc>
      </w:tr>
      <w:tr w:rsidR="006A69E7" w:rsidTr="007241EB">
        <w:tc>
          <w:tcPr>
            <w:tcW w:w="2103" w:type="dxa"/>
            <w:shd w:val="clear" w:color="auto" w:fill="auto"/>
          </w:tcPr>
          <w:p w:rsidR="006A69E7" w:rsidRDefault="006A69E7" w:rsidP="00DE5B80">
            <w:pPr>
              <w:ind w:firstLine="0"/>
              <w:rPr>
                <w:rtl/>
              </w:rPr>
            </w:pPr>
            <w:r>
              <w:rPr>
                <w:rtl/>
              </w:rPr>
              <w:lastRenderedPageBreak/>
              <w:t>רבקה ורבנר</w:t>
            </w:r>
          </w:p>
        </w:tc>
        <w:tc>
          <w:tcPr>
            <w:tcW w:w="337" w:type="dxa"/>
            <w:shd w:val="clear" w:color="auto" w:fill="auto"/>
          </w:tcPr>
          <w:p w:rsidR="006A69E7" w:rsidRDefault="006A69E7" w:rsidP="00DE5B80">
            <w:pPr>
              <w:ind w:firstLine="0"/>
              <w:rPr>
                <w:rtl/>
              </w:rPr>
            </w:pPr>
            <w:r>
              <w:rPr>
                <w:rtl/>
              </w:rPr>
              <w:t>–</w:t>
            </w:r>
          </w:p>
        </w:tc>
        <w:tc>
          <w:tcPr>
            <w:tcW w:w="6858" w:type="dxa"/>
            <w:shd w:val="clear" w:color="auto" w:fill="auto"/>
          </w:tcPr>
          <w:p w:rsidR="006A69E7" w:rsidRDefault="006A69E7" w:rsidP="00DE5B80">
            <w:pPr>
              <w:ind w:firstLine="0"/>
              <w:rPr>
                <w:rtl/>
              </w:rPr>
            </w:pPr>
            <w:r>
              <w:rPr>
                <w:rtl/>
              </w:rPr>
              <w:t>הממונה הראשית על יחסי עבודה, משרד העבודה, הרווחה והשירותים החברתיים</w:t>
            </w:r>
          </w:p>
        </w:tc>
      </w:tr>
      <w:tr w:rsidR="00AF6F0A" w:rsidTr="007241EB">
        <w:tc>
          <w:tcPr>
            <w:tcW w:w="2103" w:type="dxa"/>
            <w:shd w:val="clear" w:color="auto" w:fill="auto"/>
          </w:tcPr>
          <w:p w:rsidR="00AF6F0A" w:rsidRDefault="00AF6F0A" w:rsidP="00DE5B80">
            <w:pPr>
              <w:ind w:firstLine="0"/>
              <w:rPr>
                <w:rtl/>
              </w:rPr>
            </w:pPr>
            <w:r>
              <w:rPr>
                <w:rFonts w:hint="cs"/>
                <w:rtl/>
              </w:rPr>
              <w:t>עמי צדיק</w:t>
            </w:r>
          </w:p>
        </w:tc>
        <w:tc>
          <w:tcPr>
            <w:tcW w:w="337" w:type="dxa"/>
            <w:shd w:val="clear" w:color="auto" w:fill="auto"/>
          </w:tcPr>
          <w:p w:rsidR="00AF6F0A" w:rsidRDefault="00AF6F0A" w:rsidP="00DE5B80">
            <w:pPr>
              <w:ind w:firstLine="0"/>
              <w:rPr>
                <w:rtl/>
              </w:rPr>
            </w:pPr>
            <w:r>
              <w:rPr>
                <w:rFonts w:hint="cs"/>
                <w:rtl/>
              </w:rPr>
              <w:t>–</w:t>
            </w:r>
          </w:p>
        </w:tc>
        <w:tc>
          <w:tcPr>
            <w:tcW w:w="6858" w:type="dxa"/>
            <w:shd w:val="clear" w:color="auto" w:fill="auto"/>
          </w:tcPr>
          <w:p w:rsidR="00AF6F0A" w:rsidRDefault="00AF6F0A" w:rsidP="00A621EF">
            <w:pPr>
              <w:ind w:firstLine="0"/>
              <w:rPr>
                <w:rtl/>
              </w:rPr>
            </w:pPr>
            <w:r>
              <w:rPr>
                <w:rFonts w:hint="cs"/>
                <w:rtl/>
              </w:rPr>
              <w:t xml:space="preserve"> מנהל המחלקה לפיקוח תקציבי, מרכז המחקר והמידע של הכנסת </w:t>
            </w:r>
          </w:p>
        </w:tc>
      </w:tr>
      <w:tr w:rsidR="00AF6F0A" w:rsidTr="007241EB">
        <w:tc>
          <w:tcPr>
            <w:tcW w:w="2103" w:type="dxa"/>
            <w:shd w:val="clear" w:color="auto" w:fill="auto"/>
          </w:tcPr>
          <w:p w:rsidR="00AF6F0A" w:rsidRPr="00A621EF" w:rsidRDefault="00AF6F0A" w:rsidP="00DE5B80">
            <w:pPr>
              <w:ind w:firstLine="0"/>
              <w:rPr>
                <w:rtl/>
              </w:rPr>
            </w:pPr>
            <w:r>
              <w:rPr>
                <w:rFonts w:hint="cs"/>
                <w:rtl/>
              </w:rPr>
              <w:t>נעם בוטוש</w:t>
            </w:r>
          </w:p>
        </w:tc>
        <w:tc>
          <w:tcPr>
            <w:tcW w:w="337" w:type="dxa"/>
            <w:shd w:val="clear" w:color="auto" w:fill="auto"/>
          </w:tcPr>
          <w:p w:rsidR="00AF6F0A" w:rsidRDefault="00AF6F0A" w:rsidP="00DE5B80">
            <w:pPr>
              <w:ind w:firstLine="0"/>
              <w:rPr>
                <w:rtl/>
              </w:rPr>
            </w:pPr>
            <w:r>
              <w:rPr>
                <w:rFonts w:hint="cs"/>
                <w:rtl/>
              </w:rPr>
              <w:t>–</w:t>
            </w:r>
          </w:p>
        </w:tc>
        <w:tc>
          <w:tcPr>
            <w:tcW w:w="6858" w:type="dxa"/>
            <w:shd w:val="clear" w:color="auto" w:fill="auto"/>
          </w:tcPr>
          <w:p w:rsidR="00AF6F0A" w:rsidRDefault="00AF6F0A" w:rsidP="00DE5B80">
            <w:pPr>
              <w:ind w:firstLine="0"/>
              <w:rPr>
                <w:rtl/>
              </w:rPr>
            </w:pPr>
            <w:r>
              <w:rPr>
                <w:rFonts w:hint="cs"/>
                <w:rtl/>
              </w:rPr>
              <w:t xml:space="preserve">מרכז המחקר והמידע של הכנסת </w:t>
            </w:r>
          </w:p>
        </w:tc>
      </w:tr>
      <w:tr w:rsidR="006A69E7" w:rsidTr="007241EB">
        <w:tc>
          <w:tcPr>
            <w:tcW w:w="2103" w:type="dxa"/>
            <w:shd w:val="clear" w:color="auto" w:fill="auto"/>
          </w:tcPr>
          <w:p w:rsidR="006A69E7" w:rsidRDefault="006A69E7" w:rsidP="00DE5B80">
            <w:pPr>
              <w:ind w:firstLine="0"/>
              <w:rPr>
                <w:rtl/>
              </w:rPr>
            </w:pPr>
            <w:r>
              <w:rPr>
                <w:rFonts w:hint="cs"/>
                <w:rtl/>
              </w:rPr>
              <w:t xml:space="preserve">ד"ר </w:t>
            </w:r>
            <w:r>
              <w:rPr>
                <w:rtl/>
              </w:rPr>
              <w:t>רון תומר</w:t>
            </w:r>
          </w:p>
        </w:tc>
        <w:tc>
          <w:tcPr>
            <w:tcW w:w="337" w:type="dxa"/>
            <w:shd w:val="clear" w:color="auto" w:fill="auto"/>
          </w:tcPr>
          <w:p w:rsidR="006A69E7" w:rsidRDefault="006A69E7" w:rsidP="00DE5B80">
            <w:pPr>
              <w:ind w:firstLine="0"/>
              <w:rPr>
                <w:rtl/>
              </w:rPr>
            </w:pPr>
            <w:r>
              <w:rPr>
                <w:rtl/>
              </w:rPr>
              <w:t>–</w:t>
            </w:r>
          </w:p>
        </w:tc>
        <w:tc>
          <w:tcPr>
            <w:tcW w:w="6858" w:type="dxa"/>
            <w:shd w:val="clear" w:color="auto" w:fill="auto"/>
          </w:tcPr>
          <w:p w:rsidR="006A69E7" w:rsidRDefault="006A69E7" w:rsidP="00DE5B80">
            <w:pPr>
              <w:ind w:firstLine="0"/>
              <w:rPr>
                <w:rtl/>
              </w:rPr>
            </w:pPr>
            <w:r>
              <w:rPr>
                <w:rtl/>
              </w:rPr>
              <w:t>נשיא, התאחדות התעשיינים בישראל</w:t>
            </w:r>
          </w:p>
        </w:tc>
      </w:tr>
      <w:tr w:rsidR="006A69E7" w:rsidTr="007241EB">
        <w:tc>
          <w:tcPr>
            <w:tcW w:w="2103" w:type="dxa"/>
            <w:shd w:val="clear" w:color="auto" w:fill="auto"/>
          </w:tcPr>
          <w:p w:rsidR="006A69E7" w:rsidRDefault="006A69E7" w:rsidP="00DE5B80">
            <w:pPr>
              <w:ind w:firstLine="0"/>
              <w:rPr>
                <w:rtl/>
              </w:rPr>
            </w:pPr>
            <w:r>
              <w:rPr>
                <w:rtl/>
              </w:rPr>
              <w:t>מי-טל פרי</w:t>
            </w:r>
          </w:p>
        </w:tc>
        <w:tc>
          <w:tcPr>
            <w:tcW w:w="337" w:type="dxa"/>
            <w:shd w:val="clear" w:color="auto" w:fill="auto"/>
          </w:tcPr>
          <w:p w:rsidR="006A69E7" w:rsidRDefault="006A69E7" w:rsidP="00DE5B80">
            <w:pPr>
              <w:ind w:firstLine="0"/>
              <w:rPr>
                <w:rtl/>
              </w:rPr>
            </w:pPr>
            <w:r>
              <w:rPr>
                <w:rtl/>
              </w:rPr>
              <w:t>–</w:t>
            </w:r>
          </w:p>
        </w:tc>
        <w:tc>
          <w:tcPr>
            <w:tcW w:w="6858" w:type="dxa"/>
            <w:shd w:val="clear" w:color="auto" w:fill="auto"/>
          </w:tcPr>
          <w:p w:rsidR="006A69E7" w:rsidRDefault="006A69E7" w:rsidP="00DE5B80">
            <w:pPr>
              <w:ind w:firstLine="0"/>
              <w:rPr>
                <w:rtl/>
              </w:rPr>
            </w:pPr>
            <w:r>
              <w:rPr>
                <w:rFonts w:hint="cs"/>
                <w:rtl/>
              </w:rPr>
              <w:t xml:space="preserve">עו"ד, </w:t>
            </w:r>
            <w:r>
              <w:rPr>
                <w:rtl/>
              </w:rPr>
              <w:t>מנהלת</w:t>
            </w:r>
            <w:r>
              <w:rPr>
                <w:rFonts w:hint="cs"/>
                <w:rtl/>
              </w:rPr>
              <w:t xml:space="preserve"> קשרי ממשל</w:t>
            </w:r>
            <w:r>
              <w:rPr>
                <w:rtl/>
              </w:rPr>
              <w:t>, התאחדות התעשיינים בישראל</w:t>
            </w:r>
          </w:p>
        </w:tc>
      </w:tr>
      <w:tr w:rsidR="006A69E7" w:rsidTr="007241EB">
        <w:tc>
          <w:tcPr>
            <w:tcW w:w="2103" w:type="dxa"/>
            <w:shd w:val="clear" w:color="auto" w:fill="auto"/>
          </w:tcPr>
          <w:p w:rsidR="006A69E7" w:rsidRDefault="006A69E7" w:rsidP="00DE5B80">
            <w:pPr>
              <w:ind w:firstLine="0"/>
              <w:rPr>
                <w:rtl/>
              </w:rPr>
            </w:pPr>
            <w:r>
              <w:rPr>
                <w:rtl/>
              </w:rPr>
              <w:t>חגי אדרי</w:t>
            </w:r>
          </w:p>
        </w:tc>
        <w:tc>
          <w:tcPr>
            <w:tcW w:w="337" w:type="dxa"/>
            <w:shd w:val="clear" w:color="auto" w:fill="auto"/>
          </w:tcPr>
          <w:p w:rsidR="006A69E7" w:rsidRDefault="006A69E7" w:rsidP="00DE5B80">
            <w:pPr>
              <w:ind w:firstLine="0"/>
              <w:rPr>
                <w:rtl/>
              </w:rPr>
            </w:pPr>
            <w:r>
              <w:rPr>
                <w:rtl/>
              </w:rPr>
              <w:t>–</w:t>
            </w:r>
          </w:p>
        </w:tc>
        <w:tc>
          <w:tcPr>
            <w:tcW w:w="6858" w:type="dxa"/>
            <w:shd w:val="clear" w:color="auto" w:fill="auto"/>
          </w:tcPr>
          <w:p w:rsidR="006A69E7" w:rsidRDefault="006A69E7" w:rsidP="006A69E7">
            <w:pPr>
              <w:ind w:firstLine="0"/>
              <w:rPr>
                <w:rtl/>
              </w:rPr>
            </w:pPr>
            <w:r>
              <w:rPr>
                <w:rFonts w:hint="cs"/>
                <w:rtl/>
              </w:rPr>
              <w:t>עו"ד, סמנכ"ל תעשייה קטנה ובינונית וקשרי ממשל</w:t>
            </w:r>
            <w:r>
              <w:rPr>
                <w:rtl/>
              </w:rPr>
              <w:t>, התאחדות התעשיינים בישראל</w:t>
            </w:r>
          </w:p>
        </w:tc>
      </w:tr>
      <w:tr w:rsidR="006A69E7" w:rsidTr="007241EB">
        <w:tc>
          <w:tcPr>
            <w:tcW w:w="2103" w:type="dxa"/>
            <w:shd w:val="clear" w:color="auto" w:fill="auto"/>
          </w:tcPr>
          <w:p w:rsidR="006A69E7" w:rsidRDefault="006A69E7" w:rsidP="00DE5B80">
            <w:pPr>
              <w:ind w:firstLine="0"/>
              <w:rPr>
                <w:rtl/>
              </w:rPr>
            </w:pPr>
            <w:r>
              <w:rPr>
                <w:rtl/>
              </w:rPr>
              <w:t xml:space="preserve">אבשלום </w:t>
            </w:r>
            <w:r>
              <w:rPr>
                <w:rFonts w:hint="cs"/>
                <w:rtl/>
              </w:rPr>
              <w:t xml:space="preserve">(אבו) </w:t>
            </w:r>
            <w:r>
              <w:rPr>
                <w:rtl/>
              </w:rPr>
              <w:t>וילן</w:t>
            </w:r>
          </w:p>
        </w:tc>
        <w:tc>
          <w:tcPr>
            <w:tcW w:w="337" w:type="dxa"/>
            <w:shd w:val="clear" w:color="auto" w:fill="auto"/>
          </w:tcPr>
          <w:p w:rsidR="006A69E7" w:rsidRDefault="006A69E7" w:rsidP="00DE5B80">
            <w:pPr>
              <w:ind w:firstLine="0"/>
              <w:rPr>
                <w:rtl/>
              </w:rPr>
            </w:pPr>
            <w:r>
              <w:rPr>
                <w:rtl/>
              </w:rPr>
              <w:t>–</w:t>
            </w:r>
          </w:p>
        </w:tc>
        <w:tc>
          <w:tcPr>
            <w:tcW w:w="6858" w:type="dxa"/>
            <w:shd w:val="clear" w:color="auto" w:fill="auto"/>
          </w:tcPr>
          <w:p w:rsidR="006A69E7" w:rsidRDefault="00F428D5" w:rsidP="00DE5B80">
            <w:pPr>
              <w:ind w:firstLine="0"/>
              <w:rPr>
                <w:rtl/>
              </w:rPr>
            </w:pPr>
            <w:r>
              <w:rPr>
                <w:rFonts w:hint="cs"/>
                <w:rtl/>
              </w:rPr>
              <w:t xml:space="preserve">חכ"ל, </w:t>
            </w:r>
            <w:r w:rsidR="006A69E7">
              <w:rPr>
                <w:rtl/>
              </w:rPr>
              <w:t>מזכ"ל, התאחדות חקלאי ישראל</w:t>
            </w:r>
          </w:p>
        </w:tc>
      </w:tr>
      <w:tr w:rsidR="006A69E7" w:rsidTr="007241EB">
        <w:tc>
          <w:tcPr>
            <w:tcW w:w="2103" w:type="dxa"/>
            <w:shd w:val="clear" w:color="auto" w:fill="auto"/>
          </w:tcPr>
          <w:p w:rsidR="006A69E7" w:rsidRDefault="006A69E7" w:rsidP="00DE5B80">
            <w:pPr>
              <w:ind w:firstLine="0"/>
              <w:rPr>
                <w:rtl/>
              </w:rPr>
            </w:pPr>
            <w:r>
              <w:rPr>
                <w:rtl/>
              </w:rPr>
              <w:t>הגר יהב</w:t>
            </w:r>
          </w:p>
        </w:tc>
        <w:tc>
          <w:tcPr>
            <w:tcW w:w="337" w:type="dxa"/>
            <w:shd w:val="clear" w:color="auto" w:fill="auto"/>
          </w:tcPr>
          <w:p w:rsidR="006A69E7" w:rsidRDefault="006A69E7" w:rsidP="00DE5B80">
            <w:pPr>
              <w:ind w:firstLine="0"/>
              <w:rPr>
                <w:rtl/>
              </w:rPr>
            </w:pPr>
            <w:r>
              <w:rPr>
                <w:rtl/>
              </w:rPr>
              <w:t>–</w:t>
            </w:r>
          </w:p>
        </w:tc>
        <w:tc>
          <w:tcPr>
            <w:tcW w:w="6858" w:type="dxa"/>
            <w:shd w:val="clear" w:color="auto" w:fill="auto"/>
          </w:tcPr>
          <w:p w:rsidR="006A69E7" w:rsidRDefault="006A69E7" w:rsidP="00DE5B80">
            <w:pPr>
              <w:ind w:firstLine="0"/>
              <w:rPr>
                <w:rtl/>
              </w:rPr>
            </w:pPr>
            <w:r>
              <w:rPr>
                <w:rtl/>
              </w:rPr>
              <w:t>מנכ</w:t>
            </w:r>
            <w:r>
              <w:rPr>
                <w:rFonts w:hint="cs"/>
                <w:rtl/>
              </w:rPr>
              <w:t>"</w:t>
            </w:r>
            <w:r>
              <w:rPr>
                <w:rtl/>
              </w:rPr>
              <w:t>לית, נשיאות הארגונים העסקיים</w:t>
            </w:r>
          </w:p>
        </w:tc>
      </w:tr>
      <w:tr w:rsidR="006A69E7" w:rsidTr="007241EB">
        <w:tc>
          <w:tcPr>
            <w:tcW w:w="2103" w:type="dxa"/>
            <w:shd w:val="clear" w:color="auto" w:fill="auto"/>
          </w:tcPr>
          <w:p w:rsidR="006A69E7" w:rsidRDefault="006A69E7" w:rsidP="00DE5B80">
            <w:pPr>
              <w:ind w:firstLine="0"/>
              <w:rPr>
                <w:rtl/>
              </w:rPr>
            </w:pPr>
            <w:r>
              <w:rPr>
                <w:rFonts w:hint="cs"/>
                <w:rtl/>
              </w:rPr>
              <w:t>שי חג'ג'</w:t>
            </w:r>
          </w:p>
        </w:tc>
        <w:tc>
          <w:tcPr>
            <w:tcW w:w="337" w:type="dxa"/>
            <w:shd w:val="clear" w:color="auto" w:fill="auto"/>
          </w:tcPr>
          <w:p w:rsidR="006A69E7" w:rsidRDefault="006A69E7" w:rsidP="00DE5B80">
            <w:pPr>
              <w:ind w:firstLine="0"/>
              <w:rPr>
                <w:rtl/>
              </w:rPr>
            </w:pPr>
            <w:r>
              <w:rPr>
                <w:rFonts w:hint="cs"/>
                <w:rtl/>
              </w:rPr>
              <w:t>–</w:t>
            </w:r>
          </w:p>
        </w:tc>
        <w:tc>
          <w:tcPr>
            <w:tcW w:w="6858" w:type="dxa"/>
            <w:shd w:val="clear" w:color="auto" w:fill="auto"/>
          </w:tcPr>
          <w:p w:rsidR="006A69E7" w:rsidRDefault="00A621EF" w:rsidP="00DE5B80">
            <w:pPr>
              <w:ind w:firstLine="0"/>
              <w:rPr>
                <w:rtl/>
              </w:rPr>
            </w:pPr>
            <w:r>
              <w:rPr>
                <w:rFonts w:hint="cs"/>
                <w:rtl/>
              </w:rPr>
              <w:t>יו"ר מרכז השלטון האזורי</w:t>
            </w:r>
          </w:p>
        </w:tc>
      </w:tr>
      <w:tr w:rsidR="00A621EF" w:rsidTr="007241EB">
        <w:tc>
          <w:tcPr>
            <w:tcW w:w="2103" w:type="dxa"/>
            <w:shd w:val="clear" w:color="auto" w:fill="auto"/>
          </w:tcPr>
          <w:p w:rsidR="00A621EF" w:rsidRDefault="00A621EF" w:rsidP="00DE5B80">
            <w:pPr>
              <w:ind w:firstLine="0"/>
              <w:rPr>
                <w:rtl/>
              </w:rPr>
            </w:pPr>
            <w:r>
              <w:rPr>
                <w:rFonts w:hint="cs"/>
                <w:rtl/>
              </w:rPr>
              <w:t>תמיר עידאן</w:t>
            </w:r>
          </w:p>
        </w:tc>
        <w:tc>
          <w:tcPr>
            <w:tcW w:w="337" w:type="dxa"/>
            <w:shd w:val="clear" w:color="auto" w:fill="auto"/>
          </w:tcPr>
          <w:p w:rsidR="00A621EF" w:rsidRDefault="00A621EF" w:rsidP="00DE5B80">
            <w:pPr>
              <w:ind w:firstLine="0"/>
              <w:rPr>
                <w:rtl/>
              </w:rPr>
            </w:pPr>
            <w:r>
              <w:rPr>
                <w:rFonts w:hint="eastAsia"/>
                <w:rtl/>
              </w:rPr>
              <w:t>–</w:t>
            </w:r>
          </w:p>
        </w:tc>
        <w:tc>
          <w:tcPr>
            <w:tcW w:w="6858" w:type="dxa"/>
            <w:shd w:val="clear" w:color="auto" w:fill="auto"/>
          </w:tcPr>
          <w:p w:rsidR="00A621EF" w:rsidRDefault="00A621EF" w:rsidP="00DE5B80">
            <w:pPr>
              <w:ind w:firstLine="0"/>
              <w:rPr>
                <w:rtl/>
              </w:rPr>
            </w:pPr>
            <w:r>
              <w:rPr>
                <w:rFonts w:hint="cs"/>
                <w:rtl/>
              </w:rPr>
              <w:t>ראש המועצה האזורית שדות הנגב</w:t>
            </w:r>
            <w:r w:rsidR="005C7831">
              <w:rPr>
                <w:rFonts w:hint="cs"/>
                <w:rtl/>
              </w:rPr>
              <w:t>, מרכז השלטון האזורי</w:t>
            </w:r>
          </w:p>
        </w:tc>
      </w:tr>
      <w:tr w:rsidR="00A621EF" w:rsidTr="007241EB">
        <w:tc>
          <w:tcPr>
            <w:tcW w:w="2103" w:type="dxa"/>
            <w:shd w:val="clear" w:color="auto" w:fill="auto"/>
          </w:tcPr>
          <w:p w:rsidR="00A621EF" w:rsidRDefault="00A621EF" w:rsidP="00DE5B80">
            <w:pPr>
              <w:ind w:firstLine="0"/>
              <w:rPr>
                <w:rtl/>
              </w:rPr>
            </w:pPr>
            <w:r>
              <w:rPr>
                <w:rtl/>
              </w:rPr>
              <w:t>קרן אוחנה איוס</w:t>
            </w:r>
          </w:p>
        </w:tc>
        <w:tc>
          <w:tcPr>
            <w:tcW w:w="337" w:type="dxa"/>
            <w:shd w:val="clear" w:color="auto" w:fill="auto"/>
          </w:tcPr>
          <w:p w:rsidR="00A621EF" w:rsidRDefault="00A621EF" w:rsidP="00DE5B80">
            <w:pPr>
              <w:ind w:firstLine="0"/>
              <w:rPr>
                <w:rtl/>
              </w:rPr>
            </w:pPr>
            <w:r>
              <w:rPr>
                <w:rtl/>
              </w:rPr>
              <w:t>–</w:t>
            </w:r>
          </w:p>
        </w:tc>
        <w:tc>
          <w:tcPr>
            <w:tcW w:w="6858" w:type="dxa"/>
            <w:shd w:val="clear" w:color="auto" w:fill="auto"/>
          </w:tcPr>
          <w:p w:rsidR="00A621EF" w:rsidRDefault="00A621EF" w:rsidP="00A621EF">
            <w:pPr>
              <w:ind w:firstLine="0"/>
              <w:rPr>
                <w:rtl/>
              </w:rPr>
            </w:pPr>
            <w:r>
              <w:rPr>
                <w:rtl/>
              </w:rPr>
              <w:t xml:space="preserve">יו"ר, חיב"ה </w:t>
            </w:r>
            <w:r>
              <w:rPr>
                <w:rFonts w:hint="cs"/>
                <w:rtl/>
              </w:rPr>
              <w:t>–</w:t>
            </w:r>
            <w:r>
              <w:rPr>
                <w:rtl/>
              </w:rPr>
              <w:t xml:space="preserve"> איגוד הגנים הפרטיים הארצי</w:t>
            </w:r>
          </w:p>
        </w:tc>
      </w:tr>
      <w:tr w:rsidR="00A621EF" w:rsidTr="007241EB">
        <w:tc>
          <w:tcPr>
            <w:tcW w:w="2103" w:type="dxa"/>
            <w:shd w:val="clear" w:color="auto" w:fill="auto"/>
          </w:tcPr>
          <w:p w:rsidR="00A621EF" w:rsidRDefault="00A621EF" w:rsidP="00DE5B80">
            <w:pPr>
              <w:ind w:firstLine="0"/>
              <w:rPr>
                <w:rtl/>
              </w:rPr>
            </w:pPr>
            <w:r>
              <w:rPr>
                <w:rtl/>
              </w:rPr>
              <w:t>פיטר סמיט</w:t>
            </w:r>
          </w:p>
        </w:tc>
        <w:tc>
          <w:tcPr>
            <w:tcW w:w="337" w:type="dxa"/>
            <w:shd w:val="clear" w:color="auto" w:fill="auto"/>
          </w:tcPr>
          <w:p w:rsidR="00A621EF" w:rsidRDefault="00A621EF" w:rsidP="00DE5B80">
            <w:pPr>
              <w:ind w:firstLine="0"/>
              <w:rPr>
                <w:rtl/>
              </w:rPr>
            </w:pPr>
            <w:r>
              <w:rPr>
                <w:rtl/>
              </w:rPr>
              <w:t>–</w:t>
            </w:r>
          </w:p>
        </w:tc>
        <w:tc>
          <w:tcPr>
            <w:tcW w:w="6858" w:type="dxa"/>
            <w:shd w:val="clear" w:color="auto" w:fill="auto"/>
          </w:tcPr>
          <w:p w:rsidR="00A621EF" w:rsidRDefault="00A621EF" w:rsidP="00DE5B80">
            <w:pPr>
              <w:ind w:firstLine="0"/>
              <w:rPr>
                <w:rtl/>
              </w:rPr>
            </w:pPr>
            <w:r>
              <w:rPr>
                <w:rtl/>
              </w:rPr>
              <w:t>משקיף, המשמר החברתי</w:t>
            </w:r>
          </w:p>
        </w:tc>
      </w:tr>
      <w:tr w:rsidR="00A621EF" w:rsidTr="007241EB">
        <w:tc>
          <w:tcPr>
            <w:tcW w:w="2103" w:type="dxa"/>
            <w:shd w:val="clear" w:color="auto" w:fill="auto"/>
          </w:tcPr>
          <w:p w:rsidR="00A621EF" w:rsidRPr="00A621EF" w:rsidRDefault="00A621EF" w:rsidP="00DE5B80">
            <w:pPr>
              <w:ind w:firstLine="0"/>
              <w:rPr>
                <w:rtl/>
              </w:rPr>
            </w:pPr>
            <w:r>
              <w:rPr>
                <w:rFonts w:hint="cs"/>
                <w:rtl/>
              </w:rPr>
              <w:t>איתן אלון</w:t>
            </w:r>
          </w:p>
        </w:tc>
        <w:tc>
          <w:tcPr>
            <w:tcW w:w="337" w:type="dxa"/>
            <w:shd w:val="clear" w:color="auto" w:fill="auto"/>
          </w:tcPr>
          <w:p w:rsidR="00A621EF" w:rsidRDefault="00A621EF" w:rsidP="00DE5B80">
            <w:pPr>
              <w:ind w:firstLine="0"/>
              <w:rPr>
                <w:rtl/>
              </w:rPr>
            </w:pPr>
            <w:r>
              <w:rPr>
                <w:rFonts w:hint="cs"/>
                <w:rtl/>
              </w:rPr>
              <w:t>–</w:t>
            </w:r>
          </w:p>
        </w:tc>
        <w:tc>
          <w:tcPr>
            <w:tcW w:w="6858" w:type="dxa"/>
            <w:shd w:val="clear" w:color="auto" w:fill="auto"/>
          </w:tcPr>
          <w:p w:rsidR="00A621EF" w:rsidRDefault="00A621EF" w:rsidP="00DE5B80">
            <w:pPr>
              <w:ind w:firstLine="0"/>
              <w:rPr>
                <w:rtl/>
              </w:rPr>
            </w:pPr>
            <w:r>
              <w:rPr>
                <w:rFonts w:hint="cs"/>
                <w:rtl/>
              </w:rPr>
              <w:t>שדלן (גלעד), מייצג את פורום הגנים הפרטיים</w:t>
            </w:r>
          </w:p>
        </w:tc>
      </w:tr>
    </w:tbl>
    <w:p w:rsidR="007241EB" w:rsidRDefault="007241EB">
      <w:pPr>
        <w:rPr>
          <w:rtl/>
        </w:rPr>
      </w:pPr>
    </w:p>
    <w:p w:rsidR="00AF6F0A" w:rsidRDefault="00AF6F0A">
      <w:pPr>
        <w:rPr>
          <w:rtl/>
        </w:rPr>
      </w:pPr>
    </w:p>
    <w:p w:rsidR="007241EB" w:rsidRPr="007241EB" w:rsidRDefault="007241EB" w:rsidP="007241EB">
      <w:pPr>
        <w:ind w:firstLine="0"/>
        <w:rPr>
          <w:b/>
          <w:bCs/>
          <w:u w:val="single"/>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3"/>
        <w:gridCol w:w="337"/>
        <w:gridCol w:w="6858"/>
      </w:tblGrid>
      <w:tr w:rsidR="006A69E7" w:rsidTr="007241EB">
        <w:tc>
          <w:tcPr>
            <w:tcW w:w="2103" w:type="dxa"/>
            <w:shd w:val="clear" w:color="auto" w:fill="auto"/>
          </w:tcPr>
          <w:p w:rsidR="006A69E7" w:rsidRDefault="006A69E7" w:rsidP="00DE5B80">
            <w:pPr>
              <w:ind w:firstLine="0"/>
              <w:rPr>
                <w:rtl/>
              </w:rPr>
            </w:pPr>
            <w:r>
              <w:rPr>
                <w:rFonts w:hint="cs"/>
                <w:rtl/>
              </w:rPr>
              <w:t>אסי מסינג</w:t>
            </w:r>
          </w:p>
        </w:tc>
        <w:tc>
          <w:tcPr>
            <w:tcW w:w="337" w:type="dxa"/>
            <w:shd w:val="clear" w:color="auto" w:fill="auto"/>
          </w:tcPr>
          <w:p w:rsidR="006A69E7" w:rsidRDefault="006A69E7" w:rsidP="00DE5B80">
            <w:pPr>
              <w:ind w:firstLine="0"/>
              <w:rPr>
                <w:rtl/>
              </w:rPr>
            </w:pPr>
            <w:r>
              <w:rPr>
                <w:rtl/>
              </w:rPr>
              <w:t>–</w:t>
            </w:r>
          </w:p>
        </w:tc>
        <w:tc>
          <w:tcPr>
            <w:tcW w:w="6858" w:type="dxa"/>
            <w:shd w:val="clear" w:color="auto" w:fill="auto"/>
          </w:tcPr>
          <w:p w:rsidR="006A69E7" w:rsidRDefault="006A69E7" w:rsidP="00DE5B80">
            <w:pPr>
              <w:ind w:firstLine="0"/>
              <w:rPr>
                <w:rtl/>
              </w:rPr>
            </w:pPr>
            <w:r>
              <w:rPr>
                <w:rFonts w:hint="cs"/>
                <w:rtl/>
              </w:rPr>
              <w:t>עו"ד, יועמ"ש, משרד האוצר</w:t>
            </w:r>
          </w:p>
        </w:tc>
      </w:tr>
      <w:tr w:rsidR="00DC03B0" w:rsidTr="007241EB">
        <w:tc>
          <w:tcPr>
            <w:tcW w:w="2103" w:type="dxa"/>
            <w:shd w:val="clear" w:color="auto" w:fill="auto"/>
          </w:tcPr>
          <w:p w:rsidR="00DC03B0" w:rsidRDefault="00DC03B0" w:rsidP="00DE5B80">
            <w:pPr>
              <w:ind w:firstLine="0"/>
              <w:rPr>
                <w:rtl/>
              </w:rPr>
            </w:pPr>
            <w:r>
              <w:rPr>
                <w:rtl/>
              </w:rPr>
              <w:t>יואב מורג</w:t>
            </w:r>
          </w:p>
        </w:tc>
        <w:tc>
          <w:tcPr>
            <w:tcW w:w="337" w:type="dxa"/>
            <w:shd w:val="clear" w:color="auto" w:fill="auto"/>
          </w:tcPr>
          <w:p w:rsidR="00DC03B0" w:rsidRDefault="00DC03B0" w:rsidP="00DE5B80">
            <w:pPr>
              <w:ind w:firstLine="0"/>
              <w:rPr>
                <w:rtl/>
              </w:rPr>
            </w:pPr>
            <w:r>
              <w:rPr>
                <w:rtl/>
              </w:rPr>
              <w:t>–</w:t>
            </w:r>
          </w:p>
        </w:tc>
        <w:tc>
          <w:tcPr>
            <w:tcW w:w="6858" w:type="dxa"/>
            <w:shd w:val="clear" w:color="auto" w:fill="auto"/>
          </w:tcPr>
          <w:p w:rsidR="00DC03B0" w:rsidRDefault="00DC03B0" w:rsidP="00DE5B80">
            <w:pPr>
              <w:ind w:firstLine="0"/>
              <w:rPr>
                <w:rtl/>
              </w:rPr>
            </w:pPr>
            <w:r>
              <w:rPr>
                <w:rtl/>
              </w:rPr>
              <w:t>מנהל מחוז, משרד החקלאות ופיתוח הכפר</w:t>
            </w:r>
          </w:p>
        </w:tc>
      </w:tr>
      <w:tr w:rsidR="00DC03B0" w:rsidTr="007241EB">
        <w:tc>
          <w:tcPr>
            <w:tcW w:w="2103" w:type="dxa"/>
            <w:shd w:val="clear" w:color="auto" w:fill="auto"/>
          </w:tcPr>
          <w:p w:rsidR="00DC03B0" w:rsidRDefault="00DC03B0" w:rsidP="00DE5B80">
            <w:pPr>
              <w:ind w:firstLine="0"/>
              <w:rPr>
                <w:rtl/>
              </w:rPr>
            </w:pPr>
            <w:r>
              <w:rPr>
                <w:rtl/>
              </w:rPr>
              <w:t>ישראלה מני</w:t>
            </w:r>
          </w:p>
        </w:tc>
        <w:tc>
          <w:tcPr>
            <w:tcW w:w="337" w:type="dxa"/>
            <w:shd w:val="clear" w:color="auto" w:fill="auto"/>
          </w:tcPr>
          <w:p w:rsidR="00DC03B0" w:rsidRDefault="00DC03B0" w:rsidP="00DE5B80">
            <w:pPr>
              <w:ind w:firstLine="0"/>
              <w:rPr>
                <w:rtl/>
              </w:rPr>
            </w:pPr>
            <w:r>
              <w:rPr>
                <w:rtl/>
              </w:rPr>
              <w:t>–</w:t>
            </w:r>
          </w:p>
        </w:tc>
        <w:tc>
          <w:tcPr>
            <w:tcW w:w="6858" w:type="dxa"/>
            <w:shd w:val="clear" w:color="auto" w:fill="auto"/>
          </w:tcPr>
          <w:p w:rsidR="00DC03B0" w:rsidRDefault="00DC03B0" w:rsidP="00DE5B80">
            <w:pPr>
              <w:ind w:firstLine="0"/>
              <w:rPr>
                <w:rtl/>
              </w:rPr>
            </w:pPr>
            <w:r>
              <w:rPr>
                <w:rtl/>
              </w:rPr>
              <w:t>סמנכ"לית אגף כלכלה ומיסים, איגוד לשכות המסחר</w:t>
            </w:r>
          </w:p>
        </w:tc>
      </w:tr>
      <w:tr w:rsidR="00DC03B0" w:rsidTr="007241EB">
        <w:tc>
          <w:tcPr>
            <w:tcW w:w="2103" w:type="dxa"/>
            <w:shd w:val="clear" w:color="auto" w:fill="auto"/>
          </w:tcPr>
          <w:p w:rsidR="00DC03B0" w:rsidRDefault="00DC03B0" w:rsidP="00DE5B80">
            <w:pPr>
              <w:ind w:firstLine="0"/>
              <w:rPr>
                <w:rtl/>
              </w:rPr>
            </w:pPr>
            <w:r>
              <w:rPr>
                <w:rtl/>
              </w:rPr>
              <w:t>פנינה בן דוד</w:t>
            </w:r>
          </w:p>
        </w:tc>
        <w:tc>
          <w:tcPr>
            <w:tcW w:w="337" w:type="dxa"/>
            <w:shd w:val="clear" w:color="auto" w:fill="auto"/>
          </w:tcPr>
          <w:p w:rsidR="00DC03B0" w:rsidRDefault="00DC03B0" w:rsidP="00DE5B80">
            <w:pPr>
              <w:ind w:firstLine="0"/>
              <w:rPr>
                <w:rtl/>
              </w:rPr>
            </w:pPr>
            <w:r>
              <w:rPr>
                <w:rtl/>
              </w:rPr>
              <w:t>–</w:t>
            </w:r>
          </w:p>
        </w:tc>
        <w:tc>
          <w:tcPr>
            <w:tcW w:w="6858" w:type="dxa"/>
            <w:shd w:val="clear" w:color="auto" w:fill="auto"/>
          </w:tcPr>
          <w:p w:rsidR="00DC03B0" w:rsidRDefault="00DC03B0" w:rsidP="00DE5B80">
            <w:pPr>
              <w:ind w:firstLine="0"/>
              <w:rPr>
                <w:rtl/>
              </w:rPr>
            </w:pPr>
            <w:r>
              <w:rPr>
                <w:rtl/>
              </w:rPr>
              <w:t>מנהלת המחלקה הכלכלית, התאחדות בתי המלון</w:t>
            </w:r>
          </w:p>
        </w:tc>
      </w:tr>
      <w:tr w:rsidR="00DC03B0" w:rsidTr="007241EB">
        <w:tc>
          <w:tcPr>
            <w:tcW w:w="2103" w:type="dxa"/>
            <w:shd w:val="clear" w:color="auto" w:fill="auto"/>
          </w:tcPr>
          <w:p w:rsidR="00DC03B0" w:rsidRDefault="00DC03B0" w:rsidP="00DE5B80">
            <w:pPr>
              <w:ind w:firstLine="0"/>
              <w:rPr>
                <w:rtl/>
              </w:rPr>
            </w:pPr>
            <w:r>
              <w:rPr>
                <w:rtl/>
              </w:rPr>
              <w:t>נתנאל היימן</w:t>
            </w:r>
          </w:p>
        </w:tc>
        <w:tc>
          <w:tcPr>
            <w:tcW w:w="337" w:type="dxa"/>
            <w:shd w:val="clear" w:color="auto" w:fill="auto"/>
          </w:tcPr>
          <w:p w:rsidR="00DC03B0" w:rsidRDefault="00DC03B0" w:rsidP="00DE5B80">
            <w:pPr>
              <w:ind w:firstLine="0"/>
              <w:rPr>
                <w:rtl/>
              </w:rPr>
            </w:pPr>
            <w:r>
              <w:rPr>
                <w:rtl/>
              </w:rPr>
              <w:t>–</w:t>
            </w:r>
          </w:p>
        </w:tc>
        <w:tc>
          <w:tcPr>
            <w:tcW w:w="6858" w:type="dxa"/>
            <w:shd w:val="clear" w:color="auto" w:fill="auto"/>
          </w:tcPr>
          <w:p w:rsidR="00DC03B0" w:rsidRDefault="00DC03B0" w:rsidP="00DE5B80">
            <w:pPr>
              <w:ind w:firstLine="0"/>
              <w:rPr>
                <w:rtl/>
              </w:rPr>
            </w:pPr>
            <w:r>
              <w:rPr>
                <w:rtl/>
              </w:rPr>
              <w:t>ראש אגף כלכלה, התאחדות התעשיינים בישראל</w:t>
            </w:r>
          </w:p>
        </w:tc>
      </w:tr>
      <w:tr w:rsidR="00DC03B0" w:rsidTr="007241EB">
        <w:tc>
          <w:tcPr>
            <w:tcW w:w="2103" w:type="dxa"/>
            <w:shd w:val="clear" w:color="auto" w:fill="auto"/>
          </w:tcPr>
          <w:p w:rsidR="00DC03B0" w:rsidRDefault="00DC03B0" w:rsidP="00DE5B80">
            <w:pPr>
              <w:ind w:firstLine="0"/>
              <w:rPr>
                <w:rtl/>
              </w:rPr>
            </w:pPr>
            <w:r>
              <w:rPr>
                <w:rtl/>
              </w:rPr>
              <w:t>אביב חצבני</w:t>
            </w:r>
          </w:p>
        </w:tc>
        <w:tc>
          <w:tcPr>
            <w:tcW w:w="337" w:type="dxa"/>
            <w:shd w:val="clear" w:color="auto" w:fill="auto"/>
          </w:tcPr>
          <w:p w:rsidR="00DC03B0" w:rsidRDefault="00DC03B0" w:rsidP="00DE5B80">
            <w:pPr>
              <w:ind w:firstLine="0"/>
              <w:rPr>
                <w:rtl/>
              </w:rPr>
            </w:pPr>
            <w:r>
              <w:rPr>
                <w:rtl/>
              </w:rPr>
              <w:t>–</w:t>
            </w:r>
          </w:p>
        </w:tc>
        <w:tc>
          <w:tcPr>
            <w:tcW w:w="6858" w:type="dxa"/>
            <w:shd w:val="clear" w:color="auto" w:fill="auto"/>
          </w:tcPr>
          <w:p w:rsidR="00DC03B0" w:rsidRDefault="00DC03B0" w:rsidP="00DE5B80">
            <w:pPr>
              <w:ind w:firstLine="0"/>
              <w:rPr>
                <w:rtl/>
              </w:rPr>
            </w:pPr>
            <w:r>
              <w:rPr>
                <w:rtl/>
              </w:rPr>
              <w:t>סגן ראש אגף כלכלה, התאחדות התעשיינים בישראל</w:t>
            </w:r>
          </w:p>
        </w:tc>
      </w:tr>
      <w:tr w:rsidR="00DC03B0" w:rsidTr="007241EB">
        <w:tc>
          <w:tcPr>
            <w:tcW w:w="2103" w:type="dxa"/>
            <w:shd w:val="clear" w:color="auto" w:fill="auto"/>
          </w:tcPr>
          <w:p w:rsidR="00DC03B0" w:rsidRDefault="00DC03B0" w:rsidP="00DE5B80">
            <w:pPr>
              <w:ind w:firstLine="0"/>
              <w:rPr>
                <w:rtl/>
              </w:rPr>
            </w:pPr>
            <w:r>
              <w:rPr>
                <w:rtl/>
              </w:rPr>
              <w:t>דודי ברזילי</w:t>
            </w:r>
          </w:p>
        </w:tc>
        <w:tc>
          <w:tcPr>
            <w:tcW w:w="337" w:type="dxa"/>
            <w:shd w:val="clear" w:color="auto" w:fill="auto"/>
          </w:tcPr>
          <w:p w:rsidR="00DC03B0" w:rsidRDefault="00DC03B0" w:rsidP="00DE5B80">
            <w:pPr>
              <w:ind w:firstLine="0"/>
              <w:rPr>
                <w:rtl/>
              </w:rPr>
            </w:pPr>
            <w:r>
              <w:rPr>
                <w:rtl/>
              </w:rPr>
              <w:t>–</w:t>
            </w:r>
          </w:p>
        </w:tc>
        <w:tc>
          <w:tcPr>
            <w:tcW w:w="6858" w:type="dxa"/>
            <w:shd w:val="clear" w:color="auto" w:fill="auto"/>
          </w:tcPr>
          <w:p w:rsidR="00DC03B0" w:rsidRDefault="00DC03B0" w:rsidP="00DE5B80">
            <w:pPr>
              <w:ind w:firstLine="0"/>
              <w:rPr>
                <w:rtl/>
              </w:rPr>
            </w:pPr>
            <w:r>
              <w:rPr>
                <w:rtl/>
              </w:rPr>
              <w:t>מנכל חברת מ.</w:t>
            </w:r>
            <w:r w:rsidR="00A621EF">
              <w:rPr>
                <w:rFonts w:hint="cs"/>
                <w:rtl/>
              </w:rPr>
              <w:t xml:space="preserve"> </w:t>
            </w:r>
            <w:r>
              <w:rPr>
                <w:rtl/>
              </w:rPr>
              <w:t>ברזילי, התאחדות התעשיינים בישראל</w:t>
            </w:r>
          </w:p>
        </w:tc>
      </w:tr>
      <w:tr w:rsidR="00DC03B0" w:rsidTr="007241EB">
        <w:tc>
          <w:tcPr>
            <w:tcW w:w="2103" w:type="dxa"/>
            <w:shd w:val="clear" w:color="auto" w:fill="auto"/>
          </w:tcPr>
          <w:p w:rsidR="00DC03B0" w:rsidRDefault="00DC03B0" w:rsidP="00DE5B80">
            <w:pPr>
              <w:ind w:firstLine="0"/>
              <w:rPr>
                <w:rtl/>
              </w:rPr>
            </w:pPr>
            <w:r>
              <w:rPr>
                <w:rtl/>
              </w:rPr>
              <w:t>ניר שור</w:t>
            </w:r>
          </w:p>
        </w:tc>
        <w:tc>
          <w:tcPr>
            <w:tcW w:w="337" w:type="dxa"/>
            <w:shd w:val="clear" w:color="auto" w:fill="auto"/>
          </w:tcPr>
          <w:p w:rsidR="00DC03B0" w:rsidRDefault="00DC03B0" w:rsidP="00DE5B80">
            <w:pPr>
              <w:ind w:firstLine="0"/>
              <w:rPr>
                <w:rtl/>
              </w:rPr>
            </w:pPr>
            <w:r>
              <w:rPr>
                <w:rtl/>
              </w:rPr>
              <w:t>–</w:t>
            </w:r>
          </w:p>
        </w:tc>
        <w:tc>
          <w:tcPr>
            <w:tcW w:w="6858" w:type="dxa"/>
            <w:shd w:val="clear" w:color="auto" w:fill="auto"/>
          </w:tcPr>
          <w:p w:rsidR="00DC03B0" w:rsidRDefault="00DC03B0" w:rsidP="00DE5B80">
            <w:pPr>
              <w:ind w:firstLine="0"/>
              <w:rPr>
                <w:rtl/>
              </w:rPr>
            </w:pPr>
            <w:r>
              <w:rPr>
                <w:rtl/>
              </w:rPr>
              <w:t>מנהל מרחב דרום, התאחדות התעשיינים בישראל</w:t>
            </w:r>
          </w:p>
        </w:tc>
      </w:tr>
      <w:tr w:rsidR="00DC03B0" w:rsidTr="007241EB">
        <w:tc>
          <w:tcPr>
            <w:tcW w:w="2103" w:type="dxa"/>
            <w:shd w:val="clear" w:color="auto" w:fill="auto"/>
          </w:tcPr>
          <w:p w:rsidR="00DC03B0" w:rsidRDefault="00DC03B0" w:rsidP="00DE5B80">
            <w:pPr>
              <w:ind w:firstLine="0"/>
              <w:rPr>
                <w:rtl/>
              </w:rPr>
            </w:pPr>
            <w:r>
              <w:rPr>
                <w:rtl/>
              </w:rPr>
              <w:t>יוסי אלקובי</w:t>
            </w:r>
          </w:p>
        </w:tc>
        <w:tc>
          <w:tcPr>
            <w:tcW w:w="337" w:type="dxa"/>
            <w:shd w:val="clear" w:color="auto" w:fill="auto"/>
          </w:tcPr>
          <w:p w:rsidR="00DC03B0" w:rsidRDefault="00DC03B0" w:rsidP="00DE5B80">
            <w:pPr>
              <w:ind w:firstLine="0"/>
              <w:rPr>
                <w:rtl/>
              </w:rPr>
            </w:pPr>
            <w:r>
              <w:rPr>
                <w:rtl/>
              </w:rPr>
              <w:t>–</w:t>
            </w:r>
          </w:p>
        </w:tc>
        <w:tc>
          <w:tcPr>
            <w:tcW w:w="6858" w:type="dxa"/>
            <w:shd w:val="clear" w:color="auto" w:fill="auto"/>
          </w:tcPr>
          <w:p w:rsidR="00DC03B0" w:rsidRDefault="00DC03B0" w:rsidP="00A621EF">
            <w:pPr>
              <w:ind w:firstLine="0"/>
              <w:rPr>
                <w:rtl/>
              </w:rPr>
            </w:pPr>
            <w:r>
              <w:rPr>
                <w:rtl/>
              </w:rPr>
              <w:t>נשיא התאחדות המלאכה והתעשייה בישראל</w:t>
            </w:r>
          </w:p>
        </w:tc>
      </w:tr>
      <w:tr w:rsidR="00DC03B0" w:rsidTr="007241EB">
        <w:tc>
          <w:tcPr>
            <w:tcW w:w="2103" w:type="dxa"/>
            <w:shd w:val="clear" w:color="auto" w:fill="auto"/>
          </w:tcPr>
          <w:p w:rsidR="00DC03B0" w:rsidRDefault="00DC03B0" w:rsidP="00DE5B80">
            <w:pPr>
              <w:ind w:firstLine="0"/>
              <w:rPr>
                <w:rtl/>
              </w:rPr>
            </w:pPr>
            <w:r>
              <w:rPr>
                <w:rtl/>
              </w:rPr>
              <w:t>רוית גרוס</w:t>
            </w:r>
          </w:p>
        </w:tc>
        <w:tc>
          <w:tcPr>
            <w:tcW w:w="337" w:type="dxa"/>
            <w:shd w:val="clear" w:color="auto" w:fill="auto"/>
          </w:tcPr>
          <w:p w:rsidR="00DC03B0" w:rsidRDefault="00DC03B0" w:rsidP="00DE5B80">
            <w:pPr>
              <w:ind w:firstLine="0"/>
              <w:rPr>
                <w:rtl/>
              </w:rPr>
            </w:pPr>
            <w:r>
              <w:rPr>
                <w:rtl/>
              </w:rPr>
              <w:t>–</w:t>
            </w:r>
          </w:p>
        </w:tc>
        <w:tc>
          <w:tcPr>
            <w:tcW w:w="6858" w:type="dxa"/>
            <w:shd w:val="clear" w:color="auto" w:fill="auto"/>
          </w:tcPr>
          <w:p w:rsidR="00DC03B0" w:rsidRDefault="00DC03B0" w:rsidP="00A621EF">
            <w:pPr>
              <w:ind w:firstLine="0"/>
              <w:rPr>
                <w:rtl/>
              </w:rPr>
            </w:pPr>
            <w:r>
              <w:rPr>
                <w:rtl/>
              </w:rPr>
              <w:t>מנכ</w:t>
            </w:r>
            <w:r w:rsidR="00A621EF">
              <w:rPr>
                <w:rFonts w:hint="cs"/>
                <w:rtl/>
              </w:rPr>
              <w:t>"</w:t>
            </w:r>
            <w:r w:rsidR="00A621EF">
              <w:rPr>
                <w:rtl/>
              </w:rPr>
              <w:t>לית</w:t>
            </w:r>
            <w:r>
              <w:rPr>
                <w:rtl/>
              </w:rPr>
              <w:t>, התאחדות המלאכה והתעשייה בישראל</w:t>
            </w:r>
          </w:p>
        </w:tc>
      </w:tr>
      <w:tr w:rsidR="00DC03B0" w:rsidTr="007241EB">
        <w:tc>
          <w:tcPr>
            <w:tcW w:w="2103" w:type="dxa"/>
            <w:shd w:val="clear" w:color="auto" w:fill="auto"/>
          </w:tcPr>
          <w:p w:rsidR="00DC03B0" w:rsidRDefault="00DC03B0" w:rsidP="00DE5B80">
            <w:pPr>
              <w:ind w:firstLine="0"/>
              <w:rPr>
                <w:rtl/>
              </w:rPr>
            </w:pPr>
            <w:r>
              <w:rPr>
                <w:rtl/>
              </w:rPr>
              <w:t>רויטל סיטון בן ארי</w:t>
            </w:r>
          </w:p>
        </w:tc>
        <w:tc>
          <w:tcPr>
            <w:tcW w:w="337" w:type="dxa"/>
            <w:shd w:val="clear" w:color="auto" w:fill="auto"/>
          </w:tcPr>
          <w:p w:rsidR="00DC03B0" w:rsidRDefault="00DC03B0" w:rsidP="00DE5B80">
            <w:pPr>
              <w:ind w:firstLine="0"/>
              <w:rPr>
                <w:rtl/>
              </w:rPr>
            </w:pPr>
            <w:r>
              <w:rPr>
                <w:rtl/>
              </w:rPr>
              <w:t>–</w:t>
            </w:r>
          </w:p>
        </w:tc>
        <w:tc>
          <w:tcPr>
            <w:tcW w:w="6858" w:type="dxa"/>
            <w:shd w:val="clear" w:color="auto" w:fill="auto"/>
          </w:tcPr>
          <w:p w:rsidR="00DC03B0" w:rsidRDefault="00DC03B0" w:rsidP="00A621EF">
            <w:pPr>
              <w:ind w:firstLine="0"/>
              <w:rPr>
                <w:rtl/>
              </w:rPr>
            </w:pPr>
            <w:r>
              <w:rPr>
                <w:rtl/>
              </w:rPr>
              <w:t>ראש מחלקת מיסוי, התאחדות המלאכה והתעשייה בישראל</w:t>
            </w:r>
          </w:p>
        </w:tc>
      </w:tr>
      <w:tr w:rsidR="005C7831" w:rsidTr="007241EB">
        <w:tc>
          <w:tcPr>
            <w:tcW w:w="2103" w:type="dxa"/>
            <w:shd w:val="clear" w:color="auto" w:fill="auto"/>
          </w:tcPr>
          <w:p w:rsidR="005C7831" w:rsidRDefault="005C7831" w:rsidP="00DE5B80">
            <w:pPr>
              <w:ind w:firstLine="0"/>
              <w:rPr>
                <w:rtl/>
              </w:rPr>
            </w:pPr>
            <w:r>
              <w:rPr>
                <w:rtl/>
              </w:rPr>
              <w:t>רועי כהן</w:t>
            </w:r>
          </w:p>
        </w:tc>
        <w:tc>
          <w:tcPr>
            <w:tcW w:w="337" w:type="dxa"/>
            <w:shd w:val="clear" w:color="auto" w:fill="auto"/>
          </w:tcPr>
          <w:p w:rsidR="005C7831" w:rsidRDefault="005C7831" w:rsidP="00DE5B80">
            <w:pPr>
              <w:ind w:firstLine="0"/>
              <w:rPr>
                <w:rtl/>
              </w:rPr>
            </w:pPr>
            <w:r>
              <w:rPr>
                <w:rtl/>
              </w:rPr>
              <w:t>–</w:t>
            </w:r>
          </w:p>
        </w:tc>
        <w:tc>
          <w:tcPr>
            <w:tcW w:w="6858" w:type="dxa"/>
            <w:shd w:val="clear" w:color="auto" w:fill="auto"/>
          </w:tcPr>
          <w:p w:rsidR="005C7831" w:rsidRDefault="005C7831" w:rsidP="005C7831">
            <w:pPr>
              <w:ind w:firstLine="0"/>
              <w:rPr>
                <w:rtl/>
              </w:rPr>
            </w:pPr>
            <w:r>
              <w:rPr>
                <w:rtl/>
              </w:rPr>
              <w:t>עו"ד</w:t>
            </w:r>
            <w:r>
              <w:rPr>
                <w:rFonts w:hint="cs"/>
                <w:rtl/>
              </w:rPr>
              <w:t>,</w:t>
            </w:r>
            <w:r>
              <w:rPr>
                <w:rtl/>
              </w:rPr>
              <w:t xml:space="preserve"> נשיא לה"ב </w:t>
            </w:r>
            <w:r>
              <w:rPr>
                <w:rFonts w:hint="cs"/>
                <w:rtl/>
              </w:rPr>
              <w:t>–</w:t>
            </w:r>
            <w:r>
              <w:rPr>
                <w:rFonts w:hint="cs"/>
              </w:rPr>
              <w:t xml:space="preserve"> </w:t>
            </w:r>
            <w:r>
              <w:rPr>
                <w:rtl/>
              </w:rPr>
              <w:t>לשכת ארגוני העצמאים והעסקים בישראל</w:t>
            </w:r>
          </w:p>
        </w:tc>
      </w:tr>
      <w:tr w:rsidR="00DC03B0" w:rsidTr="007241EB">
        <w:tc>
          <w:tcPr>
            <w:tcW w:w="2103" w:type="dxa"/>
            <w:shd w:val="clear" w:color="auto" w:fill="auto"/>
          </w:tcPr>
          <w:p w:rsidR="00DC03B0" w:rsidRDefault="00DC03B0" w:rsidP="00DE5B80">
            <w:pPr>
              <w:ind w:firstLine="0"/>
              <w:rPr>
                <w:rtl/>
              </w:rPr>
            </w:pPr>
            <w:r>
              <w:rPr>
                <w:rtl/>
              </w:rPr>
              <w:t>רחל כהן</w:t>
            </w:r>
          </w:p>
        </w:tc>
        <w:tc>
          <w:tcPr>
            <w:tcW w:w="337" w:type="dxa"/>
            <w:shd w:val="clear" w:color="auto" w:fill="auto"/>
          </w:tcPr>
          <w:p w:rsidR="00DC03B0" w:rsidRDefault="00DC03B0" w:rsidP="00DE5B80">
            <w:pPr>
              <w:ind w:firstLine="0"/>
              <w:rPr>
                <w:rtl/>
              </w:rPr>
            </w:pPr>
            <w:r>
              <w:rPr>
                <w:rtl/>
              </w:rPr>
              <w:t>–</w:t>
            </w:r>
          </w:p>
        </w:tc>
        <w:tc>
          <w:tcPr>
            <w:tcW w:w="6858" w:type="dxa"/>
            <w:shd w:val="clear" w:color="auto" w:fill="auto"/>
          </w:tcPr>
          <w:p w:rsidR="00DC03B0" w:rsidRDefault="00A621EF" w:rsidP="00A621EF">
            <w:pPr>
              <w:ind w:firstLine="0"/>
              <w:rPr>
                <w:rtl/>
              </w:rPr>
            </w:pPr>
            <w:r>
              <w:rPr>
                <w:rFonts w:hint="cs"/>
                <w:rtl/>
              </w:rPr>
              <w:t xml:space="preserve">שדלנית, מייצגת את </w:t>
            </w:r>
            <w:r w:rsidR="00DC03B0">
              <w:rPr>
                <w:rtl/>
              </w:rPr>
              <w:t xml:space="preserve">לה"ב </w:t>
            </w:r>
            <w:r>
              <w:rPr>
                <w:rFonts w:hint="cs"/>
                <w:rtl/>
              </w:rPr>
              <w:t xml:space="preserve">– </w:t>
            </w:r>
            <w:r w:rsidR="00DC03B0">
              <w:rPr>
                <w:rtl/>
              </w:rPr>
              <w:t>לשכת ארגוני העצמאים והעסקים בישראל</w:t>
            </w:r>
          </w:p>
        </w:tc>
      </w:tr>
      <w:tr w:rsidR="00DC03B0" w:rsidTr="007241EB">
        <w:tc>
          <w:tcPr>
            <w:tcW w:w="2103" w:type="dxa"/>
            <w:shd w:val="clear" w:color="auto" w:fill="auto"/>
          </w:tcPr>
          <w:p w:rsidR="00DC03B0" w:rsidRDefault="00DC03B0" w:rsidP="00DE5B80">
            <w:pPr>
              <w:ind w:firstLine="0"/>
              <w:rPr>
                <w:rtl/>
              </w:rPr>
            </w:pPr>
            <w:r>
              <w:rPr>
                <w:rtl/>
              </w:rPr>
              <w:t>יעל גויסקי</w:t>
            </w:r>
          </w:p>
        </w:tc>
        <w:tc>
          <w:tcPr>
            <w:tcW w:w="337" w:type="dxa"/>
            <w:shd w:val="clear" w:color="auto" w:fill="auto"/>
          </w:tcPr>
          <w:p w:rsidR="00DC03B0" w:rsidRDefault="00DC03B0" w:rsidP="00DE5B80">
            <w:pPr>
              <w:ind w:firstLine="0"/>
              <w:rPr>
                <w:rtl/>
              </w:rPr>
            </w:pPr>
            <w:r>
              <w:rPr>
                <w:rtl/>
              </w:rPr>
              <w:t>–</w:t>
            </w:r>
          </w:p>
        </w:tc>
        <w:tc>
          <w:tcPr>
            <w:tcW w:w="6858" w:type="dxa"/>
            <w:shd w:val="clear" w:color="auto" w:fill="auto"/>
          </w:tcPr>
          <w:p w:rsidR="00DC03B0" w:rsidRDefault="00A621EF" w:rsidP="00A621EF">
            <w:pPr>
              <w:ind w:firstLine="0"/>
              <w:rPr>
                <w:rtl/>
              </w:rPr>
            </w:pPr>
            <w:r>
              <w:rPr>
                <w:rFonts w:hint="cs"/>
                <w:rtl/>
              </w:rPr>
              <w:t xml:space="preserve">שדלנית, </w:t>
            </w:r>
            <w:r w:rsidR="00DC03B0">
              <w:rPr>
                <w:rtl/>
              </w:rPr>
              <w:t xml:space="preserve">יועצת רגולציה, לה"ב </w:t>
            </w:r>
            <w:r>
              <w:rPr>
                <w:rFonts w:hint="cs"/>
                <w:rtl/>
              </w:rPr>
              <w:t xml:space="preserve">– </w:t>
            </w:r>
            <w:r w:rsidR="00DC03B0">
              <w:rPr>
                <w:rtl/>
              </w:rPr>
              <w:t>לשכת ארגוני העצמאים והעסקים בישראל</w:t>
            </w:r>
          </w:p>
        </w:tc>
      </w:tr>
      <w:tr w:rsidR="00DC03B0" w:rsidTr="007241EB">
        <w:tc>
          <w:tcPr>
            <w:tcW w:w="2103" w:type="dxa"/>
            <w:shd w:val="clear" w:color="auto" w:fill="auto"/>
          </w:tcPr>
          <w:p w:rsidR="00DC03B0" w:rsidRDefault="00DC03B0" w:rsidP="00DE5B80">
            <w:pPr>
              <w:ind w:firstLine="0"/>
              <w:rPr>
                <w:rtl/>
              </w:rPr>
            </w:pPr>
            <w:r>
              <w:rPr>
                <w:rtl/>
              </w:rPr>
              <w:t>דובי אמיתי</w:t>
            </w:r>
          </w:p>
        </w:tc>
        <w:tc>
          <w:tcPr>
            <w:tcW w:w="337" w:type="dxa"/>
            <w:shd w:val="clear" w:color="auto" w:fill="auto"/>
          </w:tcPr>
          <w:p w:rsidR="00DC03B0" w:rsidRDefault="00DC03B0" w:rsidP="00DE5B80">
            <w:pPr>
              <w:ind w:firstLine="0"/>
              <w:rPr>
                <w:rtl/>
              </w:rPr>
            </w:pPr>
            <w:r>
              <w:rPr>
                <w:rtl/>
              </w:rPr>
              <w:t>–</w:t>
            </w:r>
          </w:p>
        </w:tc>
        <w:tc>
          <w:tcPr>
            <w:tcW w:w="6858" w:type="dxa"/>
            <w:shd w:val="clear" w:color="auto" w:fill="auto"/>
          </w:tcPr>
          <w:p w:rsidR="00DC03B0" w:rsidRDefault="00DC03B0" w:rsidP="005C7831">
            <w:pPr>
              <w:ind w:firstLine="0"/>
              <w:rPr>
                <w:rtl/>
              </w:rPr>
            </w:pPr>
            <w:r>
              <w:rPr>
                <w:rtl/>
              </w:rPr>
              <w:t>יו</w:t>
            </w:r>
            <w:r w:rsidR="005C7831">
              <w:rPr>
                <w:rFonts w:hint="cs"/>
                <w:rtl/>
              </w:rPr>
              <w:t>"</w:t>
            </w:r>
            <w:r>
              <w:rPr>
                <w:rtl/>
              </w:rPr>
              <w:t>ר נשיאות הארגונים העסקיים</w:t>
            </w:r>
          </w:p>
        </w:tc>
      </w:tr>
      <w:tr w:rsidR="00DC03B0" w:rsidTr="007241EB">
        <w:tc>
          <w:tcPr>
            <w:tcW w:w="2103" w:type="dxa"/>
            <w:shd w:val="clear" w:color="auto" w:fill="auto"/>
          </w:tcPr>
          <w:p w:rsidR="00DC03B0" w:rsidRDefault="00DC03B0" w:rsidP="00DE5B80">
            <w:pPr>
              <w:ind w:firstLine="0"/>
              <w:rPr>
                <w:rtl/>
              </w:rPr>
            </w:pPr>
            <w:r>
              <w:rPr>
                <w:rtl/>
              </w:rPr>
              <w:t>יצחק גורביץ</w:t>
            </w:r>
          </w:p>
        </w:tc>
        <w:tc>
          <w:tcPr>
            <w:tcW w:w="337" w:type="dxa"/>
            <w:shd w:val="clear" w:color="auto" w:fill="auto"/>
          </w:tcPr>
          <w:p w:rsidR="00DC03B0" w:rsidRDefault="00DC03B0" w:rsidP="00DE5B80">
            <w:pPr>
              <w:ind w:firstLine="0"/>
              <w:rPr>
                <w:rtl/>
              </w:rPr>
            </w:pPr>
            <w:r>
              <w:rPr>
                <w:rtl/>
              </w:rPr>
              <w:t>–</w:t>
            </w:r>
          </w:p>
        </w:tc>
        <w:tc>
          <w:tcPr>
            <w:tcW w:w="6858" w:type="dxa"/>
            <w:shd w:val="clear" w:color="auto" w:fill="auto"/>
          </w:tcPr>
          <w:p w:rsidR="00DC03B0" w:rsidRDefault="00DC03B0" w:rsidP="00DE5B80">
            <w:pPr>
              <w:ind w:firstLine="0"/>
              <w:rPr>
                <w:rtl/>
              </w:rPr>
            </w:pPr>
            <w:r>
              <w:rPr>
                <w:rtl/>
              </w:rPr>
              <w:t>מנהל אגף כ</w:t>
            </w:r>
            <w:r w:rsidR="005C7831">
              <w:rPr>
                <w:rFonts w:hint="cs"/>
                <w:rtl/>
              </w:rPr>
              <w:t>ו</w:t>
            </w:r>
            <w:r>
              <w:rPr>
                <w:rtl/>
              </w:rPr>
              <w:t>ח אדם</w:t>
            </w:r>
            <w:r w:rsidR="005C7831">
              <w:rPr>
                <w:rFonts w:hint="cs"/>
                <w:rtl/>
              </w:rPr>
              <w:t>,</w:t>
            </w:r>
            <w:r>
              <w:rPr>
                <w:rtl/>
              </w:rPr>
              <w:t xml:space="preserve"> כלכלה ומיסוי, התאחדות בוני הארץ</w:t>
            </w:r>
          </w:p>
        </w:tc>
      </w:tr>
      <w:tr w:rsidR="00DC03B0" w:rsidTr="007241EB">
        <w:tc>
          <w:tcPr>
            <w:tcW w:w="2103" w:type="dxa"/>
            <w:shd w:val="clear" w:color="auto" w:fill="auto"/>
          </w:tcPr>
          <w:p w:rsidR="00DC03B0" w:rsidRDefault="00DC03B0" w:rsidP="00DE5B80">
            <w:pPr>
              <w:ind w:firstLine="0"/>
              <w:rPr>
                <w:rtl/>
              </w:rPr>
            </w:pPr>
            <w:r>
              <w:rPr>
                <w:rtl/>
              </w:rPr>
              <w:t>רועי יעקב</w:t>
            </w:r>
          </w:p>
        </w:tc>
        <w:tc>
          <w:tcPr>
            <w:tcW w:w="337" w:type="dxa"/>
            <w:shd w:val="clear" w:color="auto" w:fill="auto"/>
          </w:tcPr>
          <w:p w:rsidR="00DC03B0" w:rsidRDefault="00DC03B0" w:rsidP="00DE5B80">
            <w:pPr>
              <w:ind w:firstLine="0"/>
              <w:rPr>
                <w:rtl/>
              </w:rPr>
            </w:pPr>
            <w:r>
              <w:rPr>
                <w:rtl/>
              </w:rPr>
              <w:t>–</w:t>
            </w:r>
          </w:p>
        </w:tc>
        <w:tc>
          <w:tcPr>
            <w:tcW w:w="6858" w:type="dxa"/>
            <w:shd w:val="clear" w:color="auto" w:fill="auto"/>
          </w:tcPr>
          <w:p w:rsidR="00DC03B0" w:rsidRDefault="00DC03B0" w:rsidP="00DE5B80">
            <w:pPr>
              <w:ind w:firstLine="0"/>
              <w:rPr>
                <w:rtl/>
              </w:rPr>
            </w:pPr>
            <w:r>
              <w:rPr>
                <w:rtl/>
              </w:rPr>
              <w:t>מ"מ יו"ר ההסתדרות, ההסתדרות החדשה</w:t>
            </w:r>
          </w:p>
        </w:tc>
      </w:tr>
      <w:tr w:rsidR="00DC03B0" w:rsidTr="007241EB">
        <w:tc>
          <w:tcPr>
            <w:tcW w:w="2103" w:type="dxa"/>
            <w:shd w:val="clear" w:color="auto" w:fill="auto"/>
          </w:tcPr>
          <w:p w:rsidR="00DC03B0" w:rsidRDefault="00DC03B0" w:rsidP="00DE5B80">
            <w:pPr>
              <w:ind w:firstLine="0"/>
              <w:rPr>
                <w:rtl/>
              </w:rPr>
            </w:pPr>
            <w:r>
              <w:rPr>
                <w:rtl/>
              </w:rPr>
              <w:t>ורד וייץ</w:t>
            </w:r>
          </w:p>
        </w:tc>
        <w:tc>
          <w:tcPr>
            <w:tcW w:w="337" w:type="dxa"/>
            <w:shd w:val="clear" w:color="auto" w:fill="auto"/>
          </w:tcPr>
          <w:p w:rsidR="00DC03B0" w:rsidRDefault="00DC03B0" w:rsidP="00DE5B80">
            <w:pPr>
              <w:ind w:firstLine="0"/>
              <w:rPr>
                <w:rtl/>
              </w:rPr>
            </w:pPr>
            <w:r>
              <w:rPr>
                <w:rtl/>
              </w:rPr>
              <w:t>–</w:t>
            </w:r>
          </w:p>
        </w:tc>
        <w:tc>
          <w:tcPr>
            <w:tcW w:w="6858" w:type="dxa"/>
            <w:shd w:val="clear" w:color="auto" w:fill="auto"/>
          </w:tcPr>
          <w:p w:rsidR="00DC03B0" w:rsidRDefault="00DC03B0" w:rsidP="00DE5B80">
            <w:pPr>
              <w:ind w:firstLine="0"/>
              <w:rPr>
                <w:rtl/>
              </w:rPr>
            </w:pPr>
            <w:r>
              <w:rPr>
                <w:rtl/>
              </w:rPr>
              <w:t>עו"ד באגף לאיגוד משפטי, ההסתדרות החדשה</w:t>
            </w:r>
          </w:p>
        </w:tc>
      </w:tr>
      <w:tr w:rsidR="00DC03B0" w:rsidTr="007241EB">
        <w:tc>
          <w:tcPr>
            <w:tcW w:w="2103" w:type="dxa"/>
            <w:shd w:val="clear" w:color="auto" w:fill="auto"/>
          </w:tcPr>
          <w:p w:rsidR="00DC03B0" w:rsidRDefault="00DC03B0" w:rsidP="00DE5B80">
            <w:pPr>
              <w:ind w:firstLine="0"/>
              <w:rPr>
                <w:rtl/>
              </w:rPr>
            </w:pPr>
            <w:r>
              <w:rPr>
                <w:rtl/>
              </w:rPr>
              <w:t>אדם בלומברג</w:t>
            </w:r>
          </w:p>
        </w:tc>
        <w:tc>
          <w:tcPr>
            <w:tcW w:w="337" w:type="dxa"/>
            <w:shd w:val="clear" w:color="auto" w:fill="auto"/>
          </w:tcPr>
          <w:p w:rsidR="00DC03B0" w:rsidRDefault="00DC03B0" w:rsidP="00DE5B80">
            <w:pPr>
              <w:ind w:firstLine="0"/>
              <w:rPr>
                <w:rtl/>
              </w:rPr>
            </w:pPr>
            <w:r>
              <w:rPr>
                <w:rtl/>
              </w:rPr>
              <w:t>–</w:t>
            </w:r>
          </w:p>
        </w:tc>
        <w:tc>
          <w:tcPr>
            <w:tcW w:w="6858" w:type="dxa"/>
            <w:shd w:val="clear" w:color="auto" w:fill="auto"/>
          </w:tcPr>
          <w:p w:rsidR="00DC03B0" w:rsidRDefault="00DC03B0" w:rsidP="00DE5B80">
            <w:pPr>
              <w:ind w:firstLine="0"/>
              <w:rPr>
                <w:rtl/>
              </w:rPr>
            </w:pPr>
            <w:r>
              <w:rPr>
                <w:rtl/>
              </w:rPr>
              <w:t>סמנכ"ל אגף הכלכלה ויועץ כלכלי ליו"ר ההסת</w:t>
            </w:r>
            <w:r w:rsidR="005C7831">
              <w:rPr>
                <w:rFonts w:hint="cs"/>
                <w:rtl/>
              </w:rPr>
              <w:t>דרות</w:t>
            </w:r>
            <w:r>
              <w:rPr>
                <w:rtl/>
              </w:rPr>
              <w:t>, ההסתדרות החדשה</w:t>
            </w:r>
          </w:p>
        </w:tc>
      </w:tr>
      <w:tr w:rsidR="00DC03B0" w:rsidTr="007241EB">
        <w:tc>
          <w:tcPr>
            <w:tcW w:w="2103" w:type="dxa"/>
            <w:shd w:val="clear" w:color="auto" w:fill="auto"/>
          </w:tcPr>
          <w:p w:rsidR="00DC03B0" w:rsidRDefault="00DC03B0" w:rsidP="00DE5B80">
            <w:pPr>
              <w:ind w:firstLine="0"/>
              <w:rPr>
                <w:rtl/>
              </w:rPr>
            </w:pPr>
            <w:r>
              <w:rPr>
                <w:rtl/>
              </w:rPr>
              <w:t>גדי ירקוני</w:t>
            </w:r>
          </w:p>
        </w:tc>
        <w:tc>
          <w:tcPr>
            <w:tcW w:w="337" w:type="dxa"/>
            <w:shd w:val="clear" w:color="auto" w:fill="auto"/>
          </w:tcPr>
          <w:p w:rsidR="00DC03B0" w:rsidRDefault="00DC03B0" w:rsidP="00DE5B80">
            <w:pPr>
              <w:ind w:firstLine="0"/>
              <w:rPr>
                <w:rtl/>
              </w:rPr>
            </w:pPr>
            <w:r>
              <w:rPr>
                <w:rtl/>
              </w:rPr>
              <w:t>–</w:t>
            </w:r>
          </w:p>
        </w:tc>
        <w:tc>
          <w:tcPr>
            <w:tcW w:w="6858" w:type="dxa"/>
            <w:shd w:val="clear" w:color="auto" w:fill="auto"/>
          </w:tcPr>
          <w:p w:rsidR="00DC03B0" w:rsidRDefault="00DC03B0" w:rsidP="00DE5B80">
            <w:pPr>
              <w:ind w:firstLine="0"/>
              <w:rPr>
                <w:rtl/>
              </w:rPr>
            </w:pPr>
            <w:r>
              <w:rPr>
                <w:rtl/>
              </w:rPr>
              <w:t xml:space="preserve">ראש </w:t>
            </w:r>
            <w:r w:rsidR="005C7831">
              <w:rPr>
                <w:rFonts w:hint="cs"/>
                <w:rtl/>
              </w:rPr>
              <w:t>ה</w:t>
            </w:r>
            <w:r>
              <w:rPr>
                <w:rtl/>
              </w:rPr>
              <w:t xml:space="preserve">מועצה </w:t>
            </w:r>
            <w:r w:rsidR="005C7831">
              <w:rPr>
                <w:rFonts w:hint="cs"/>
                <w:rtl/>
              </w:rPr>
              <w:t>ה</w:t>
            </w:r>
            <w:r>
              <w:rPr>
                <w:rtl/>
              </w:rPr>
              <w:t>אזורית אשכול, מרכז השלטון האזורי</w:t>
            </w:r>
          </w:p>
        </w:tc>
      </w:tr>
      <w:tr w:rsidR="005C7831" w:rsidTr="007241EB">
        <w:tc>
          <w:tcPr>
            <w:tcW w:w="2103" w:type="dxa"/>
            <w:shd w:val="clear" w:color="auto" w:fill="auto"/>
          </w:tcPr>
          <w:p w:rsidR="005C7831" w:rsidRDefault="005C7831" w:rsidP="00DE5B80">
            <w:pPr>
              <w:ind w:firstLine="0"/>
              <w:rPr>
                <w:rtl/>
              </w:rPr>
            </w:pPr>
            <w:r>
              <w:rPr>
                <w:rtl/>
              </w:rPr>
              <w:t>אופיר ליבשטיין</w:t>
            </w:r>
          </w:p>
        </w:tc>
        <w:tc>
          <w:tcPr>
            <w:tcW w:w="337" w:type="dxa"/>
            <w:shd w:val="clear" w:color="auto" w:fill="auto"/>
          </w:tcPr>
          <w:p w:rsidR="005C7831" w:rsidRDefault="005C7831" w:rsidP="00DE5B80">
            <w:pPr>
              <w:ind w:firstLine="0"/>
              <w:rPr>
                <w:rtl/>
              </w:rPr>
            </w:pPr>
            <w:r>
              <w:rPr>
                <w:rtl/>
              </w:rPr>
              <w:t>–</w:t>
            </w:r>
          </w:p>
        </w:tc>
        <w:tc>
          <w:tcPr>
            <w:tcW w:w="6858" w:type="dxa"/>
            <w:shd w:val="clear" w:color="auto" w:fill="auto"/>
          </w:tcPr>
          <w:p w:rsidR="005C7831" w:rsidRDefault="005C7831" w:rsidP="00DE5B80">
            <w:pPr>
              <w:ind w:firstLine="0"/>
              <w:rPr>
                <w:rtl/>
              </w:rPr>
            </w:pPr>
            <w:r>
              <w:rPr>
                <w:rtl/>
              </w:rPr>
              <w:t xml:space="preserve">ראש הרשות, </w:t>
            </w:r>
            <w:r>
              <w:rPr>
                <w:rFonts w:hint="cs"/>
                <w:rtl/>
              </w:rPr>
              <w:t>ה</w:t>
            </w:r>
            <w:r>
              <w:rPr>
                <w:rtl/>
              </w:rPr>
              <w:t xml:space="preserve">מועצה </w:t>
            </w:r>
            <w:r>
              <w:rPr>
                <w:rFonts w:hint="cs"/>
                <w:rtl/>
              </w:rPr>
              <w:t>ה</w:t>
            </w:r>
            <w:r>
              <w:rPr>
                <w:rtl/>
              </w:rPr>
              <w:t>אזורית שער הנגב</w:t>
            </w:r>
            <w:r>
              <w:rPr>
                <w:rFonts w:hint="cs"/>
                <w:rtl/>
              </w:rPr>
              <w:t>, מרכז השלטון האזורי</w:t>
            </w:r>
          </w:p>
        </w:tc>
      </w:tr>
      <w:tr w:rsidR="00DC03B0" w:rsidTr="007241EB">
        <w:tc>
          <w:tcPr>
            <w:tcW w:w="2103" w:type="dxa"/>
            <w:shd w:val="clear" w:color="auto" w:fill="auto"/>
          </w:tcPr>
          <w:p w:rsidR="00DC03B0" w:rsidRDefault="00DC03B0" w:rsidP="00DE5B80">
            <w:pPr>
              <w:ind w:firstLine="0"/>
              <w:rPr>
                <w:rtl/>
              </w:rPr>
            </w:pPr>
            <w:r>
              <w:rPr>
                <w:rtl/>
              </w:rPr>
              <w:t>ירון סולומון</w:t>
            </w:r>
          </w:p>
        </w:tc>
        <w:tc>
          <w:tcPr>
            <w:tcW w:w="337" w:type="dxa"/>
            <w:shd w:val="clear" w:color="auto" w:fill="auto"/>
          </w:tcPr>
          <w:p w:rsidR="00DC03B0" w:rsidRDefault="00DC03B0" w:rsidP="00DE5B80">
            <w:pPr>
              <w:ind w:firstLine="0"/>
              <w:rPr>
                <w:rtl/>
              </w:rPr>
            </w:pPr>
            <w:r>
              <w:rPr>
                <w:rtl/>
              </w:rPr>
              <w:t>–</w:t>
            </w:r>
          </w:p>
        </w:tc>
        <w:tc>
          <w:tcPr>
            <w:tcW w:w="6858" w:type="dxa"/>
            <w:shd w:val="clear" w:color="auto" w:fill="auto"/>
          </w:tcPr>
          <w:p w:rsidR="00DC03B0" w:rsidRDefault="005C7831" w:rsidP="00DE5B80">
            <w:pPr>
              <w:ind w:firstLine="0"/>
              <w:rPr>
                <w:rtl/>
              </w:rPr>
            </w:pPr>
            <w:r>
              <w:rPr>
                <w:rFonts w:hint="cs"/>
                <w:rtl/>
              </w:rPr>
              <w:t xml:space="preserve">מנהל </w:t>
            </w:r>
            <w:r w:rsidR="00DC03B0">
              <w:rPr>
                <w:rtl/>
              </w:rPr>
              <w:t>המחלקה להת</w:t>
            </w:r>
            <w:r>
              <w:rPr>
                <w:rFonts w:hint="cs"/>
                <w:rtl/>
              </w:rPr>
              <w:t>י</w:t>
            </w:r>
            <w:r w:rsidR="00DC03B0">
              <w:rPr>
                <w:rtl/>
              </w:rPr>
              <w:t>ישבות, תנועת האיחוד החקלאי</w:t>
            </w:r>
          </w:p>
        </w:tc>
      </w:tr>
      <w:tr w:rsidR="00DC03B0" w:rsidTr="007241EB">
        <w:tc>
          <w:tcPr>
            <w:tcW w:w="2103" w:type="dxa"/>
            <w:shd w:val="clear" w:color="auto" w:fill="auto"/>
          </w:tcPr>
          <w:p w:rsidR="00DC03B0" w:rsidRDefault="00DC03B0" w:rsidP="00DE5B80">
            <w:pPr>
              <w:ind w:firstLine="0"/>
              <w:rPr>
                <w:rtl/>
              </w:rPr>
            </w:pPr>
            <w:r>
              <w:rPr>
                <w:rtl/>
              </w:rPr>
              <w:t>אבירם אלון</w:t>
            </w:r>
          </w:p>
        </w:tc>
        <w:tc>
          <w:tcPr>
            <w:tcW w:w="337" w:type="dxa"/>
            <w:shd w:val="clear" w:color="auto" w:fill="auto"/>
          </w:tcPr>
          <w:p w:rsidR="00DC03B0" w:rsidRDefault="00DC03B0" w:rsidP="00DE5B80">
            <w:pPr>
              <w:ind w:firstLine="0"/>
              <w:rPr>
                <w:rtl/>
              </w:rPr>
            </w:pPr>
            <w:r>
              <w:rPr>
                <w:rtl/>
              </w:rPr>
              <w:t>–</w:t>
            </w:r>
          </w:p>
        </w:tc>
        <w:tc>
          <w:tcPr>
            <w:tcW w:w="6858" w:type="dxa"/>
            <w:shd w:val="clear" w:color="auto" w:fill="auto"/>
          </w:tcPr>
          <w:p w:rsidR="00DC03B0" w:rsidRDefault="00DC03B0" w:rsidP="00DE5B80">
            <w:pPr>
              <w:ind w:firstLine="0"/>
              <w:rPr>
                <w:rtl/>
              </w:rPr>
            </w:pPr>
            <w:r>
              <w:rPr>
                <w:rtl/>
              </w:rPr>
              <w:t>מנכ</w:t>
            </w:r>
            <w:r w:rsidR="005C7831">
              <w:rPr>
                <w:rFonts w:hint="cs"/>
                <w:rtl/>
              </w:rPr>
              <w:t>"</w:t>
            </w:r>
            <w:r>
              <w:rPr>
                <w:rtl/>
              </w:rPr>
              <w:t>ל, התאחדות בעלי אולמות וגני אירועים</w:t>
            </w:r>
          </w:p>
        </w:tc>
      </w:tr>
      <w:tr w:rsidR="00DC03B0" w:rsidTr="007241EB">
        <w:tc>
          <w:tcPr>
            <w:tcW w:w="2103" w:type="dxa"/>
            <w:shd w:val="clear" w:color="auto" w:fill="auto"/>
          </w:tcPr>
          <w:p w:rsidR="00DC03B0" w:rsidRDefault="00DC03B0" w:rsidP="00DE5B80">
            <w:pPr>
              <w:ind w:firstLine="0"/>
              <w:rPr>
                <w:rtl/>
              </w:rPr>
            </w:pPr>
            <w:r>
              <w:rPr>
                <w:rtl/>
              </w:rPr>
              <w:t>שני בן חמו</w:t>
            </w:r>
          </w:p>
        </w:tc>
        <w:tc>
          <w:tcPr>
            <w:tcW w:w="337" w:type="dxa"/>
            <w:shd w:val="clear" w:color="auto" w:fill="auto"/>
          </w:tcPr>
          <w:p w:rsidR="00DC03B0" w:rsidRDefault="00DC03B0" w:rsidP="00DE5B80">
            <w:pPr>
              <w:ind w:firstLine="0"/>
              <w:rPr>
                <w:rtl/>
              </w:rPr>
            </w:pPr>
            <w:r>
              <w:rPr>
                <w:rtl/>
              </w:rPr>
              <w:t>–</w:t>
            </w:r>
          </w:p>
        </w:tc>
        <w:tc>
          <w:tcPr>
            <w:tcW w:w="6858" w:type="dxa"/>
            <w:shd w:val="clear" w:color="auto" w:fill="auto"/>
          </w:tcPr>
          <w:p w:rsidR="00DC03B0" w:rsidRDefault="00DC03B0" w:rsidP="005C7831">
            <w:pPr>
              <w:ind w:firstLine="0"/>
              <w:rPr>
                <w:rtl/>
              </w:rPr>
            </w:pPr>
            <w:r>
              <w:rPr>
                <w:rtl/>
              </w:rPr>
              <w:t>מנהלת</w:t>
            </w:r>
            <w:r w:rsidR="005C7831">
              <w:rPr>
                <w:rtl/>
              </w:rPr>
              <w:t xml:space="preserve"> תחום מועצות אזוריות ומחוז דרום</w:t>
            </w:r>
            <w:r>
              <w:rPr>
                <w:rtl/>
              </w:rPr>
              <w:t>, מרכז השלטון המקומי</w:t>
            </w:r>
          </w:p>
        </w:tc>
      </w:tr>
      <w:tr w:rsidR="00DC03B0" w:rsidTr="007241EB">
        <w:tc>
          <w:tcPr>
            <w:tcW w:w="2103" w:type="dxa"/>
            <w:shd w:val="clear" w:color="auto" w:fill="auto"/>
          </w:tcPr>
          <w:p w:rsidR="00DC03B0" w:rsidRDefault="00DC03B0" w:rsidP="00DE5B80">
            <w:pPr>
              <w:ind w:firstLine="0"/>
              <w:rPr>
                <w:rtl/>
              </w:rPr>
            </w:pPr>
            <w:r>
              <w:rPr>
                <w:rtl/>
              </w:rPr>
              <w:t>אופיר מילר</w:t>
            </w:r>
          </w:p>
        </w:tc>
        <w:tc>
          <w:tcPr>
            <w:tcW w:w="337" w:type="dxa"/>
            <w:shd w:val="clear" w:color="auto" w:fill="auto"/>
          </w:tcPr>
          <w:p w:rsidR="00DC03B0" w:rsidRDefault="00DC03B0" w:rsidP="00DE5B80">
            <w:pPr>
              <w:ind w:firstLine="0"/>
              <w:rPr>
                <w:rtl/>
              </w:rPr>
            </w:pPr>
            <w:r>
              <w:rPr>
                <w:rtl/>
              </w:rPr>
              <w:t>–</w:t>
            </w:r>
          </w:p>
        </w:tc>
        <w:tc>
          <w:tcPr>
            <w:tcW w:w="6858" w:type="dxa"/>
            <w:shd w:val="clear" w:color="auto" w:fill="auto"/>
          </w:tcPr>
          <w:p w:rsidR="00DC03B0" w:rsidRDefault="00DC03B0" w:rsidP="005C7831">
            <w:pPr>
              <w:ind w:firstLine="0"/>
              <w:rPr>
                <w:rtl/>
              </w:rPr>
            </w:pPr>
            <w:r>
              <w:rPr>
                <w:rtl/>
              </w:rPr>
              <w:t>חבר הנהל</w:t>
            </w:r>
            <w:r w:rsidR="005C7831">
              <w:rPr>
                <w:rFonts w:hint="cs"/>
                <w:rtl/>
              </w:rPr>
              <w:t>ה,</w:t>
            </w:r>
            <w:r>
              <w:rPr>
                <w:rtl/>
              </w:rPr>
              <w:t xml:space="preserve"> התאחדות אטרקציות תיירותיות בישראל</w:t>
            </w:r>
            <w:r w:rsidR="00885C23">
              <w:rPr>
                <w:rtl/>
              </w:rPr>
              <w:t xml:space="preserve"> </w:t>
            </w:r>
          </w:p>
        </w:tc>
      </w:tr>
      <w:tr w:rsidR="005C7831" w:rsidTr="007241EB">
        <w:tc>
          <w:tcPr>
            <w:tcW w:w="2103" w:type="dxa"/>
            <w:shd w:val="clear" w:color="auto" w:fill="auto"/>
          </w:tcPr>
          <w:p w:rsidR="005C7831" w:rsidRDefault="005C7831" w:rsidP="00DE5B80">
            <w:pPr>
              <w:ind w:firstLine="0"/>
              <w:rPr>
                <w:rtl/>
              </w:rPr>
            </w:pPr>
            <w:r>
              <w:rPr>
                <w:rtl/>
              </w:rPr>
              <w:t>סופית סהר</w:t>
            </w:r>
          </w:p>
        </w:tc>
        <w:tc>
          <w:tcPr>
            <w:tcW w:w="337" w:type="dxa"/>
            <w:shd w:val="clear" w:color="auto" w:fill="auto"/>
          </w:tcPr>
          <w:p w:rsidR="005C7831" w:rsidRDefault="005C7831" w:rsidP="00DE5B80">
            <w:pPr>
              <w:ind w:firstLine="0"/>
              <w:rPr>
                <w:rtl/>
              </w:rPr>
            </w:pPr>
            <w:r>
              <w:rPr>
                <w:rtl/>
              </w:rPr>
              <w:t>–</w:t>
            </w:r>
          </w:p>
        </w:tc>
        <w:tc>
          <w:tcPr>
            <w:tcW w:w="6858" w:type="dxa"/>
            <w:shd w:val="clear" w:color="auto" w:fill="auto"/>
          </w:tcPr>
          <w:p w:rsidR="005C7831" w:rsidRDefault="005C7831" w:rsidP="00DE5B80">
            <w:pPr>
              <w:ind w:firstLine="0"/>
              <w:rPr>
                <w:rtl/>
              </w:rPr>
            </w:pPr>
            <w:r>
              <w:rPr>
                <w:rtl/>
              </w:rPr>
              <w:t xml:space="preserve">סוכנת נסיעות אשת טורס </w:t>
            </w:r>
          </w:p>
        </w:tc>
      </w:tr>
      <w:tr w:rsidR="005C7831" w:rsidTr="007241EB">
        <w:tc>
          <w:tcPr>
            <w:tcW w:w="2103" w:type="dxa"/>
            <w:shd w:val="clear" w:color="auto" w:fill="auto"/>
          </w:tcPr>
          <w:p w:rsidR="005C7831" w:rsidRDefault="005C7831" w:rsidP="00DE5B80">
            <w:pPr>
              <w:ind w:firstLine="0"/>
              <w:rPr>
                <w:rtl/>
              </w:rPr>
            </w:pPr>
            <w:r>
              <w:rPr>
                <w:rtl/>
              </w:rPr>
              <w:t>חנן דגן</w:t>
            </w:r>
          </w:p>
        </w:tc>
        <w:tc>
          <w:tcPr>
            <w:tcW w:w="337" w:type="dxa"/>
            <w:shd w:val="clear" w:color="auto" w:fill="auto"/>
          </w:tcPr>
          <w:p w:rsidR="005C7831" w:rsidRDefault="005C7831" w:rsidP="00DE5B80">
            <w:pPr>
              <w:ind w:firstLine="0"/>
              <w:rPr>
                <w:rtl/>
              </w:rPr>
            </w:pPr>
            <w:r>
              <w:rPr>
                <w:rtl/>
              </w:rPr>
              <w:t>–</w:t>
            </w:r>
          </w:p>
        </w:tc>
        <w:tc>
          <w:tcPr>
            <w:tcW w:w="6858" w:type="dxa"/>
            <w:shd w:val="clear" w:color="auto" w:fill="auto"/>
          </w:tcPr>
          <w:p w:rsidR="005C7831" w:rsidRDefault="005C7831" w:rsidP="00DE5B80">
            <w:pPr>
              <w:ind w:firstLine="0"/>
              <w:rPr>
                <w:rtl/>
              </w:rPr>
            </w:pPr>
            <w:r>
              <w:rPr>
                <w:rtl/>
              </w:rPr>
              <w:t>מנכ"ל, איחוד גני הילדים</w:t>
            </w:r>
          </w:p>
        </w:tc>
      </w:tr>
      <w:tr w:rsidR="00DC03B0" w:rsidTr="007241EB">
        <w:tc>
          <w:tcPr>
            <w:tcW w:w="2103" w:type="dxa"/>
            <w:shd w:val="clear" w:color="auto" w:fill="auto"/>
          </w:tcPr>
          <w:p w:rsidR="00DC03B0" w:rsidRDefault="00DC03B0" w:rsidP="00DE5B80">
            <w:pPr>
              <w:ind w:firstLine="0"/>
              <w:rPr>
                <w:rtl/>
              </w:rPr>
            </w:pPr>
            <w:r>
              <w:rPr>
                <w:rtl/>
              </w:rPr>
              <w:t>יניב בר אור</w:t>
            </w:r>
          </w:p>
        </w:tc>
        <w:tc>
          <w:tcPr>
            <w:tcW w:w="337" w:type="dxa"/>
            <w:shd w:val="clear" w:color="auto" w:fill="auto"/>
          </w:tcPr>
          <w:p w:rsidR="00DC03B0" w:rsidRDefault="00DC03B0" w:rsidP="00DE5B80">
            <w:pPr>
              <w:ind w:firstLine="0"/>
              <w:rPr>
                <w:rtl/>
              </w:rPr>
            </w:pPr>
            <w:r>
              <w:rPr>
                <w:rtl/>
              </w:rPr>
              <w:t>–</w:t>
            </w:r>
          </w:p>
        </w:tc>
        <w:tc>
          <w:tcPr>
            <w:tcW w:w="6858" w:type="dxa"/>
            <w:shd w:val="clear" w:color="auto" w:fill="auto"/>
          </w:tcPr>
          <w:p w:rsidR="00DC03B0" w:rsidRDefault="00DC03B0" w:rsidP="00DE5B80">
            <w:pPr>
              <w:ind w:firstLine="0"/>
              <w:rPr>
                <w:rtl/>
              </w:rPr>
            </w:pPr>
            <w:r>
              <w:rPr>
                <w:rtl/>
              </w:rPr>
              <w:t>מנכ</w:t>
            </w:r>
            <w:r w:rsidR="005C7831">
              <w:rPr>
                <w:rFonts w:hint="cs"/>
                <w:rtl/>
              </w:rPr>
              <w:t>"</w:t>
            </w:r>
            <w:r>
              <w:rPr>
                <w:rtl/>
              </w:rPr>
              <w:t>ל התאחדות מעונות היום הפרטיים בישראל</w:t>
            </w:r>
            <w:r w:rsidR="00885C23">
              <w:rPr>
                <w:rtl/>
              </w:rPr>
              <w:t xml:space="preserve"> </w:t>
            </w:r>
          </w:p>
        </w:tc>
      </w:tr>
      <w:tr w:rsidR="00DC03B0" w:rsidTr="007241EB">
        <w:tc>
          <w:tcPr>
            <w:tcW w:w="2103" w:type="dxa"/>
            <w:shd w:val="clear" w:color="auto" w:fill="auto"/>
          </w:tcPr>
          <w:p w:rsidR="00DC03B0" w:rsidRDefault="00DC03B0" w:rsidP="00DE5B80">
            <w:pPr>
              <w:ind w:firstLine="0"/>
              <w:rPr>
                <w:rtl/>
              </w:rPr>
            </w:pPr>
            <w:r>
              <w:rPr>
                <w:rtl/>
              </w:rPr>
              <w:t>לוסי חדידה</w:t>
            </w:r>
          </w:p>
        </w:tc>
        <w:tc>
          <w:tcPr>
            <w:tcW w:w="337" w:type="dxa"/>
            <w:shd w:val="clear" w:color="auto" w:fill="auto"/>
          </w:tcPr>
          <w:p w:rsidR="00DC03B0" w:rsidRDefault="00DC03B0" w:rsidP="00DE5B80">
            <w:pPr>
              <w:ind w:firstLine="0"/>
              <w:rPr>
                <w:rtl/>
              </w:rPr>
            </w:pPr>
            <w:r>
              <w:rPr>
                <w:rtl/>
              </w:rPr>
              <w:t>–</w:t>
            </w:r>
          </w:p>
        </w:tc>
        <w:tc>
          <w:tcPr>
            <w:tcW w:w="6858" w:type="dxa"/>
            <w:shd w:val="clear" w:color="auto" w:fill="auto"/>
          </w:tcPr>
          <w:p w:rsidR="00DC03B0" w:rsidRDefault="00DC03B0" w:rsidP="00DE5B80">
            <w:pPr>
              <w:ind w:firstLine="0"/>
              <w:rPr>
                <w:rtl/>
              </w:rPr>
            </w:pPr>
            <w:r>
              <w:rPr>
                <w:rtl/>
              </w:rPr>
              <w:t>מנכ"לית גנים ברמה אחרת</w:t>
            </w:r>
            <w:r w:rsidR="00885C23">
              <w:rPr>
                <w:rtl/>
              </w:rPr>
              <w:t xml:space="preserve"> </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C907FE" w:rsidP="00D40A29">
      <w:pPr>
        <w:ind w:firstLine="0"/>
        <w:rPr>
          <w:rtl/>
        </w:rPr>
      </w:pPr>
      <w:r>
        <w:rPr>
          <w:rFonts w:hint="cs"/>
          <w:rtl/>
        </w:rPr>
        <w:t>שגית אפיק</w:t>
      </w:r>
    </w:p>
    <w:p w:rsidR="00C907FE" w:rsidRPr="008713A4" w:rsidRDefault="00C907FE" w:rsidP="00D40A29">
      <w:pPr>
        <w:ind w:firstLine="0"/>
      </w:pPr>
      <w:r>
        <w:rPr>
          <w:rFonts w:hint="cs"/>
          <w:rtl/>
        </w:rPr>
        <w:t>שלומית ארליך</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C907FE">
        <w:rPr>
          <w:rFonts w:hint="cs"/>
          <w:b/>
          <w:bCs/>
          <w:u w:val="single"/>
          <w:rtl/>
        </w:rPr>
        <w:t xml:space="preserve"> </w:t>
      </w:r>
      <w:r w:rsidRPr="008713A4">
        <w:rPr>
          <w:b/>
          <w:bCs/>
          <w:u w:val="single"/>
          <w:rtl/>
        </w:rPr>
        <w:t>הוועדה</w:t>
      </w:r>
      <w:r w:rsidRPr="008713A4">
        <w:rPr>
          <w:rFonts w:hint="cs"/>
          <w:b/>
          <w:bCs/>
          <w:u w:val="single"/>
          <w:rtl/>
        </w:rPr>
        <w:t>:</w:t>
      </w:r>
    </w:p>
    <w:p w:rsidR="00E64116" w:rsidRPr="008713A4" w:rsidRDefault="00DC03B0"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C03B0" w:rsidP="008320F6">
      <w:pPr>
        <w:ind w:firstLine="0"/>
        <w:rPr>
          <w:rtl/>
        </w:rPr>
      </w:pPr>
      <w:r>
        <w:rPr>
          <w:rtl/>
        </w:rPr>
        <w:t>אירית שלהבת</w:t>
      </w:r>
    </w:p>
    <w:p w:rsidR="00DC03B0" w:rsidRDefault="00DC03B0" w:rsidP="00DC03B0">
      <w:pPr>
        <w:pStyle w:val="a6"/>
        <w:keepNext/>
        <w:rPr>
          <w:rtl/>
        </w:rPr>
      </w:pPr>
      <w:bookmarkStart w:id="2" w:name="ET_subject_623872_2"/>
      <w:r w:rsidRPr="00DC03B0">
        <w:rPr>
          <w:rStyle w:val="TagStyle"/>
          <w:rtl/>
        </w:rPr>
        <w:lastRenderedPageBreak/>
        <w:t xml:space="preserve"> &lt;&lt; נושא &gt;&gt; </w:t>
      </w:r>
      <w:r>
        <w:rPr>
          <w:rtl/>
        </w:rPr>
        <w:t>הצעת תקנות מס רכוש וקרן פיצויים (תשלום פיצויים) (נזק מלחמה ונזק עקיף) (הוראת שעה), התשפ"א-2021</w:t>
      </w:r>
      <w:r w:rsidRPr="00DC03B0">
        <w:rPr>
          <w:rStyle w:val="TagStyle"/>
          <w:rtl/>
        </w:rPr>
        <w:t xml:space="preserve"> &lt;&lt; נושא &gt;&gt;</w:t>
      </w:r>
      <w:r>
        <w:rPr>
          <w:rtl/>
        </w:rPr>
        <w:t xml:space="preserve">   </w:t>
      </w:r>
      <w:bookmarkEnd w:id="2"/>
    </w:p>
    <w:p w:rsidR="00DC03B0" w:rsidRDefault="00DC03B0" w:rsidP="00DC03B0">
      <w:pPr>
        <w:rPr>
          <w:rtl/>
        </w:rPr>
      </w:pPr>
    </w:p>
    <w:p w:rsidR="0086745E" w:rsidRDefault="0086745E" w:rsidP="00DC03B0">
      <w:pPr>
        <w:rPr>
          <w:rtl/>
        </w:rPr>
      </w:pPr>
    </w:p>
    <w:p w:rsidR="0086745E" w:rsidRDefault="0086745E" w:rsidP="0086745E">
      <w:pPr>
        <w:pStyle w:val="af6"/>
        <w:keepNext/>
        <w:rPr>
          <w:rtl/>
        </w:rPr>
      </w:pPr>
      <w:bookmarkStart w:id="3" w:name="ET_yor_4762_3"/>
      <w:r w:rsidRPr="0086745E">
        <w:rPr>
          <w:rStyle w:val="TagStyle"/>
          <w:rtl/>
        </w:rPr>
        <w:t xml:space="preserve"> &lt;&lt; יור &gt;&gt; </w:t>
      </w:r>
      <w:r>
        <w:rPr>
          <w:rtl/>
        </w:rPr>
        <w:t>היו"ר משה גפני:</w:t>
      </w:r>
      <w:r w:rsidRPr="0086745E">
        <w:rPr>
          <w:rStyle w:val="TagStyle"/>
          <w:rtl/>
        </w:rPr>
        <w:t xml:space="preserve"> &lt;&lt; יור &gt;&gt;</w:t>
      </w:r>
      <w:r>
        <w:rPr>
          <w:rtl/>
        </w:rPr>
        <w:t xml:space="preserve">   </w:t>
      </w:r>
      <w:bookmarkEnd w:id="3"/>
    </w:p>
    <w:p w:rsidR="0086745E" w:rsidRDefault="0086745E" w:rsidP="0086745E">
      <w:pPr>
        <w:pStyle w:val="KeepWithNext"/>
        <w:rPr>
          <w:rtl/>
          <w:lang w:eastAsia="he-IL"/>
        </w:rPr>
      </w:pPr>
    </w:p>
    <w:p w:rsidR="00885C23" w:rsidRDefault="00885C23" w:rsidP="00885C23">
      <w:pPr>
        <w:rPr>
          <w:rtl/>
        </w:rPr>
      </w:pPr>
      <w:r>
        <w:rPr>
          <w:rFonts w:hint="cs"/>
          <w:rtl/>
        </w:rPr>
        <w:t xml:space="preserve">בוקר טוב. אני מתכבד לפתוח את ישיבת ועדת הכספים. אני </w:t>
      </w:r>
      <w:bookmarkStart w:id="4" w:name="_ETM_Q1_974125"/>
      <w:bookmarkEnd w:id="4"/>
      <w:r>
        <w:rPr>
          <w:rFonts w:hint="cs"/>
          <w:rtl/>
        </w:rPr>
        <w:t xml:space="preserve">מקדם בברכה את האורח הקבוע, שאנחנו שמחים בבואו, שר האוצר </w:t>
      </w:r>
      <w:bookmarkStart w:id="5" w:name="_ETM_Q1_981564"/>
      <w:bookmarkEnd w:id="5"/>
      <w:r>
        <w:rPr>
          <w:rFonts w:hint="cs"/>
          <w:rtl/>
        </w:rPr>
        <w:t xml:space="preserve">ישראל כץ, שמשתתף איתנו בדיון החשוב הזה. </w:t>
      </w:r>
      <w:bookmarkStart w:id="6" w:name="_ETM_Q1_988507"/>
      <w:bookmarkEnd w:id="6"/>
    </w:p>
    <w:p w:rsidR="00885C23" w:rsidRDefault="00885C23" w:rsidP="00885C23">
      <w:pPr>
        <w:rPr>
          <w:rtl/>
        </w:rPr>
      </w:pPr>
      <w:bookmarkStart w:id="7" w:name="_ETM_Q1_988563"/>
      <w:bookmarkEnd w:id="7"/>
    </w:p>
    <w:p w:rsidR="00885C23" w:rsidRDefault="00885C23" w:rsidP="00885C23">
      <w:pPr>
        <w:rPr>
          <w:rtl/>
        </w:rPr>
      </w:pPr>
      <w:r>
        <w:rPr>
          <w:rFonts w:hint="cs"/>
          <w:rtl/>
        </w:rPr>
        <w:t>אני מבקש לומר</w:t>
      </w:r>
      <w:bookmarkStart w:id="8" w:name="_ETM_Q1_987838"/>
      <w:bookmarkEnd w:id="8"/>
      <w:r>
        <w:rPr>
          <w:rFonts w:hint="cs"/>
          <w:rtl/>
        </w:rPr>
        <w:t xml:space="preserve"> כמה דברים. האחד, אמרתי אותו בישיבה הקודמת אבל נוצרה </w:t>
      </w:r>
      <w:bookmarkStart w:id="9" w:name="_ETM_Q1_996653"/>
      <w:bookmarkEnd w:id="9"/>
      <w:r>
        <w:rPr>
          <w:rFonts w:hint="cs"/>
          <w:rtl/>
        </w:rPr>
        <w:t xml:space="preserve">בעיה. אנחנו ביקשנו להשלים את ההסכם על חברת אל-על, </w:t>
      </w:r>
      <w:r w:rsidR="00AD1FC2">
        <w:rPr>
          <w:rFonts w:hint="cs"/>
          <w:rtl/>
        </w:rPr>
        <w:t>ע</w:t>
      </w:r>
      <w:r>
        <w:rPr>
          <w:rFonts w:hint="cs"/>
          <w:rtl/>
        </w:rPr>
        <w:t>ל</w:t>
      </w:r>
      <w:r w:rsidR="00AD1FC2">
        <w:rPr>
          <w:rFonts w:hint="cs"/>
          <w:rtl/>
        </w:rPr>
        <w:t xml:space="preserve"> ה</w:t>
      </w:r>
      <w:r>
        <w:rPr>
          <w:rFonts w:hint="cs"/>
          <w:rtl/>
        </w:rPr>
        <w:t>עובדים</w:t>
      </w:r>
      <w:bookmarkStart w:id="10" w:name="_ETM_Q1_1003826"/>
      <w:bookmarkEnd w:id="10"/>
      <w:r>
        <w:rPr>
          <w:rFonts w:hint="cs"/>
          <w:rtl/>
        </w:rPr>
        <w:t xml:space="preserve"> והטיסות וכל מה שנלווה לכך. העניין הזה התגלגל והייתי </w:t>
      </w:r>
      <w:bookmarkStart w:id="11" w:name="_ETM_Q1_1008266"/>
      <w:bookmarkEnd w:id="11"/>
      <w:r>
        <w:rPr>
          <w:rFonts w:hint="cs"/>
          <w:rtl/>
        </w:rPr>
        <w:t xml:space="preserve">צריך לדבר גם עם כחול לבן, ודיברתי איתם, ולאחר מכן </w:t>
      </w:r>
      <w:bookmarkStart w:id="12" w:name="_ETM_Q1_1013184"/>
      <w:bookmarkEnd w:id="12"/>
      <w:r>
        <w:rPr>
          <w:rFonts w:hint="cs"/>
          <w:rtl/>
        </w:rPr>
        <w:t xml:space="preserve">עם מזכיר הממשלה, וזה אושר בממשלה. </w:t>
      </w:r>
    </w:p>
    <w:p w:rsidR="00885C23" w:rsidRDefault="00885C23" w:rsidP="00885C23">
      <w:pPr>
        <w:rPr>
          <w:rtl/>
        </w:rPr>
      </w:pPr>
    </w:p>
    <w:p w:rsidR="00885C23" w:rsidRDefault="00885C23" w:rsidP="00AD1FC2">
      <w:pPr>
        <w:rPr>
          <w:rtl/>
        </w:rPr>
      </w:pPr>
      <w:r>
        <w:rPr>
          <w:rFonts w:hint="cs"/>
          <w:rtl/>
        </w:rPr>
        <w:t>לאחר מכן הודעתי שגם</w:t>
      </w:r>
      <w:bookmarkStart w:id="13" w:name="_ETM_Q1_1020561"/>
      <w:bookmarkEnd w:id="13"/>
      <w:r>
        <w:rPr>
          <w:rFonts w:hint="cs"/>
          <w:rtl/>
        </w:rPr>
        <w:t xml:space="preserve"> הדיון שהיה כאן, כששר האוצר אמר שיסודר הנושא של המפעלים החדשים </w:t>
      </w:r>
      <w:r w:rsidR="00AD1FC2">
        <w:rPr>
          <w:rFonts w:hint="cs"/>
          <w:rtl/>
        </w:rPr>
        <w:t xml:space="preserve">של </w:t>
      </w:r>
      <w:r>
        <w:rPr>
          <w:rFonts w:hint="cs"/>
          <w:rtl/>
        </w:rPr>
        <w:t xml:space="preserve">אחרי אפריל והמפעלים מעל 400 מיליון שקל, הסיכום היה </w:t>
      </w:r>
      <w:bookmarkStart w:id="14" w:name="_ETM_Q1_1029686"/>
      <w:bookmarkEnd w:id="14"/>
      <w:r>
        <w:rPr>
          <w:rFonts w:hint="cs"/>
          <w:rtl/>
        </w:rPr>
        <w:t xml:space="preserve">פה ששר האוצר הודיע. הנושא הזה לא הסתדר וככל שנקפו הימים התברר לנו שיש בעיה עם שר הביטחון. על </w:t>
      </w:r>
      <w:bookmarkStart w:id="15" w:name="_ETM_Q1_1043328"/>
      <w:bookmarkEnd w:id="15"/>
      <w:r>
        <w:rPr>
          <w:rFonts w:hint="cs"/>
          <w:rtl/>
        </w:rPr>
        <w:t>כל פנים, דיברתי עם בצר ועם מזכיר הממשלה וזה</w:t>
      </w:r>
      <w:bookmarkStart w:id="16" w:name="_ETM_Q1_1048552"/>
      <w:bookmarkEnd w:id="16"/>
      <w:r>
        <w:rPr>
          <w:rFonts w:hint="cs"/>
          <w:rtl/>
        </w:rPr>
        <w:t xml:space="preserve"> אושר השבוע במשאל טלפוני בין השרים, הנושא הזה סודר. </w:t>
      </w:r>
    </w:p>
    <w:p w:rsidR="00885C23" w:rsidRDefault="00885C23" w:rsidP="00885C23">
      <w:pPr>
        <w:rPr>
          <w:rtl/>
        </w:rPr>
      </w:pPr>
      <w:bookmarkStart w:id="17" w:name="_ETM_Q1_1056752"/>
      <w:bookmarkStart w:id="18" w:name="_ETM_Q1_1056840"/>
      <w:bookmarkStart w:id="19" w:name="_ETM_Q1_1056865"/>
      <w:bookmarkEnd w:id="17"/>
      <w:bookmarkEnd w:id="18"/>
      <w:bookmarkEnd w:id="19"/>
    </w:p>
    <w:p w:rsidR="00885C23" w:rsidRDefault="00885C23" w:rsidP="00AD1FC2">
      <w:pPr>
        <w:rPr>
          <w:rtl/>
        </w:rPr>
      </w:pPr>
      <w:bookmarkStart w:id="20" w:name="_ETM_Q1_1056954"/>
      <w:bookmarkEnd w:id="20"/>
      <w:r>
        <w:rPr>
          <w:rFonts w:hint="cs"/>
          <w:rtl/>
        </w:rPr>
        <w:t xml:space="preserve">מה </w:t>
      </w:r>
      <w:bookmarkStart w:id="21" w:name="_ETM_Q1_1057455"/>
      <w:bookmarkEnd w:id="21"/>
      <w:r>
        <w:rPr>
          <w:rFonts w:hint="cs"/>
          <w:rtl/>
        </w:rPr>
        <w:t xml:space="preserve">שלא סודר זה שאני ביקשתי שיביאו את הקריטריונים, את התקנות </w:t>
      </w:r>
      <w:bookmarkStart w:id="22" w:name="_ETM_Q1_1065567"/>
      <w:bookmarkEnd w:id="22"/>
      <w:r>
        <w:rPr>
          <w:rFonts w:hint="cs"/>
          <w:rtl/>
        </w:rPr>
        <w:t xml:space="preserve">לנושא המעונות. היה פה דבר שאני עד לרגע זה לא </w:t>
      </w:r>
      <w:bookmarkStart w:id="23" w:name="_ETM_Q1_1069251"/>
      <w:bookmarkEnd w:id="23"/>
      <w:r>
        <w:rPr>
          <w:rFonts w:hint="cs"/>
          <w:rtl/>
        </w:rPr>
        <w:t xml:space="preserve">מבין אותו, לפי דעתי אף אחד מאיתנו לא מבין אותו. </w:t>
      </w:r>
      <w:bookmarkStart w:id="24" w:name="_ETM_Q1_1073078"/>
      <w:bookmarkEnd w:id="24"/>
      <w:r>
        <w:rPr>
          <w:rFonts w:hint="cs"/>
          <w:rtl/>
        </w:rPr>
        <w:t xml:space="preserve">הם אומרים לנו שהיועצים המשפטיים של משרד האוצר ושל משרד </w:t>
      </w:r>
      <w:bookmarkStart w:id="25" w:name="_ETM_Q1_1075217"/>
      <w:bookmarkEnd w:id="25"/>
      <w:r>
        <w:rPr>
          <w:rFonts w:hint="cs"/>
          <w:rtl/>
        </w:rPr>
        <w:t>המשפטים לא נותנים לפרסם את הדבר שקיים. השרים בעניין. ובינתיים</w:t>
      </w:r>
      <w:bookmarkStart w:id="26" w:name="_ETM_Q1_1083778"/>
      <w:bookmarkEnd w:id="26"/>
      <w:r>
        <w:rPr>
          <w:rFonts w:hint="cs"/>
          <w:rtl/>
        </w:rPr>
        <w:t xml:space="preserve"> אמרנו שיש הורים שלא יודעים כמה הם צריכים לשלם, והם </w:t>
      </w:r>
      <w:bookmarkStart w:id="27" w:name="_ETM_Q1_1089600"/>
      <w:bookmarkEnd w:id="27"/>
      <w:r>
        <w:rPr>
          <w:rFonts w:hint="cs"/>
          <w:rtl/>
        </w:rPr>
        <w:t xml:space="preserve">צריכים לשלם מחיר גבוה. הם לא יודעים בגלל שכנראה תתחלף </w:t>
      </w:r>
      <w:bookmarkStart w:id="28" w:name="_ETM_Q1_1094076"/>
      <w:bookmarkEnd w:id="28"/>
      <w:r>
        <w:rPr>
          <w:rFonts w:hint="cs"/>
          <w:rtl/>
        </w:rPr>
        <w:t>ממשלה, כנראה, את זה אומרים הפקידים, היועצים המשפטיים. כך</w:t>
      </w:r>
      <w:bookmarkStart w:id="29" w:name="_ETM_Q1_1095543"/>
      <w:bookmarkEnd w:id="29"/>
      <w:r>
        <w:rPr>
          <w:rFonts w:hint="cs"/>
          <w:rtl/>
        </w:rPr>
        <w:t xml:space="preserve"> נאמר כאן בוועדה. מכיוון שכנראה תתחלף ממשלה אז יכול להיות </w:t>
      </w:r>
      <w:bookmarkStart w:id="30" w:name="_ETM_Q1_1105413"/>
      <w:bookmarkEnd w:id="30"/>
      <w:r>
        <w:rPr>
          <w:rFonts w:hint="cs"/>
          <w:rtl/>
        </w:rPr>
        <w:t xml:space="preserve">שהם יבקשו שהקריטריונים יהיו שונים. לכן כבר חודשים ארוכים </w:t>
      </w:r>
      <w:bookmarkStart w:id="31" w:name="_ETM_Q1_1112737"/>
      <w:bookmarkEnd w:id="31"/>
      <w:r>
        <w:rPr>
          <w:rFonts w:hint="cs"/>
          <w:rtl/>
        </w:rPr>
        <w:t>הנושא הזה לא מתבצע.</w:t>
      </w:r>
    </w:p>
    <w:p w:rsidR="00080137" w:rsidRDefault="00080137" w:rsidP="0086745E">
      <w:pPr>
        <w:rPr>
          <w:rtl/>
          <w:lang w:eastAsia="he-IL"/>
        </w:rPr>
      </w:pPr>
      <w:bookmarkStart w:id="32" w:name="_ETM_Q1_988636"/>
      <w:bookmarkStart w:id="33" w:name="_ETM_Q1_988693"/>
      <w:bookmarkEnd w:id="32"/>
      <w:bookmarkEnd w:id="33"/>
    </w:p>
    <w:p w:rsidR="00080137" w:rsidRDefault="00080137" w:rsidP="00080137">
      <w:pPr>
        <w:pStyle w:val="a4"/>
        <w:keepNext/>
        <w:rPr>
          <w:rtl/>
        </w:rPr>
      </w:pPr>
      <w:bookmarkStart w:id="34" w:name="ET_speaker_5726_4"/>
      <w:r w:rsidRPr="00080137">
        <w:rPr>
          <w:rStyle w:val="TagStyle"/>
          <w:rtl/>
        </w:rPr>
        <w:t xml:space="preserve"> &lt;&lt; דובר &gt;&gt; </w:t>
      </w:r>
      <w:r>
        <w:rPr>
          <w:rtl/>
        </w:rPr>
        <w:t>ינון אזולאי (ש"ס):</w:t>
      </w:r>
      <w:r w:rsidRPr="00080137">
        <w:rPr>
          <w:rStyle w:val="TagStyle"/>
          <w:rtl/>
        </w:rPr>
        <w:t xml:space="preserve"> &lt;&lt; דובר &gt;&gt;</w:t>
      </w:r>
      <w:r>
        <w:rPr>
          <w:rtl/>
        </w:rPr>
        <w:t xml:space="preserve">   </w:t>
      </w:r>
      <w:bookmarkEnd w:id="34"/>
    </w:p>
    <w:p w:rsidR="00080137" w:rsidRDefault="00080137" w:rsidP="00080137">
      <w:pPr>
        <w:pStyle w:val="KeepWithNext"/>
        <w:rPr>
          <w:rtl/>
          <w:lang w:eastAsia="he-IL"/>
        </w:rPr>
      </w:pPr>
    </w:p>
    <w:p w:rsidR="00080137" w:rsidRDefault="00885C23" w:rsidP="00080137">
      <w:pPr>
        <w:rPr>
          <w:rtl/>
          <w:lang w:eastAsia="he-IL"/>
        </w:rPr>
      </w:pPr>
      <w:r>
        <w:rPr>
          <w:rFonts w:hint="cs"/>
          <w:rtl/>
          <w:lang w:eastAsia="he-IL"/>
        </w:rPr>
        <w:t xml:space="preserve">למרות שהשר </w:t>
      </w:r>
      <w:r>
        <w:rPr>
          <w:rtl/>
          <w:lang w:eastAsia="he-IL"/>
        </w:rPr>
        <w:t>–</w:t>
      </w:r>
      <w:r>
        <w:rPr>
          <w:rFonts w:hint="cs"/>
          <w:rtl/>
          <w:lang w:eastAsia="he-IL"/>
        </w:rPr>
        <w:t xml:space="preserve"> ייאמר לזכותו </w:t>
      </w:r>
      <w:r>
        <w:rPr>
          <w:rtl/>
          <w:lang w:eastAsia="he-IL"/>
        </w:rPr>
        <w:t>–</w:t>
      </w:r>
      <w:r>
        <w:rPr>
          <w:rFonts w:hint="cs"/>
          <w:rtl/>
          <w:lang w:eastAsia="he-IL"/>
        </w:rPr>
        <w:t xml:space="preserve"> </w:t>
      </w:r>
      <w:bookmarkStart w:id="35" w:name="_ETM_Q1_1112635"/>
      <w:bookmarkEnd w:id="35"/>
      <w:r>
        <w:rPr>
          <w:rFonts w:hint="cs"/>
          <w:rtl/>
          <w:lang w:eastAsia="he-IL"/>
        </w:rPr>
        <w:t xml:space="preserve">היה פה והורה להם, והם אמרו שהם מצפצפים על הוראת </w:t>
      </w:r>
      <w:bookmarkStart w:id="36" w:name="_ETM_Q1_1119942"/>
      <w:bookmarkEnd w:id="36"/>
      <w:r>
        <w:rPr>
          <w:rFonts w:hint="cs"/>
          <w:rtl/>
          <w:lang w:eastAsia="he-IL"/>
        </w:rPr>
        <w:t>השר.</w:t>
      </w:r>
    </w:p>
    <w:p w:rsidR="00080137" w:rsidRDefault="00080137" w:rsidP="00080137">
      <w:pPr>
        <w:rPr>
          <w:rtl/>
          <w:lang w:eastAsia="he-IL"/>
        </w:rPr>
      </w:pPr>
    </w:p>
    <w:p w:rsidR="00080137" w:rsidRDefault="00080137" w:rsidP="00080137">
      <w:pPr>
        <w:pStyle w:val="af6"/>
        <w:keepNext/>
        <w:rPr>
          <w:rtl/>
        </w:rPr>
      </w:pPr>
      <w:bookmarkStart w:id="37" w:name="ET_yor_4762_5"/>
      <w:r w:rsidRPr="00080137">
        <w:rPr>
          <w:rStyle w:val="TagStyle"/>
          <w:rtl/>
        </w:rPr>
        <w:t xml:space="preserve"> &lt;&lt; יור &gt;&gt; </w:t>
      </w:r>
      <w:r>
        <w:rPr>
          <w:rtl/>
        </w:rPr>
        <w:t>היו"ר משה גפני:</w:t>
      </w:r>
      <w:r w:rsidRPr="00080137">
        <w:rPr>
          <w:rStyle w:val="TagStyle"/>
          <w:rtl/>
        </w:rPr>
        <w:t xml:space="preserve"> &lt;&lt; יור &gt;&gt;</w:t>
      </w:r>
      <w:r>
        <w:rPr>
          <w:rtl/>
        </w:rPr>
        <w:t xml:space="preserve">   </w:t>
      </w:r>
      <w:bookmarkEnd w:id="37"/>
    </w:p>
    <w:p w:rsidR="00080137" w:rsidRDefault="00080137" w:rsidP="00080137">
      <w:pPr>
        <w:pStyle w:val="KeepWithNext"/>
        <w:rPr>
          <w:rtl/>
          <w:lang w:eastAsia="he-IL"/>
        </w:rPr>
      </w:pPr>
    </w:p>
    <w:p w:rsidR="00080137" w:rsidRDefault="00885C23" w:rsidP="00080137">
      <w:pPr>
        <w:rPr>
          <w:rtl/>
          <w:lang w:eastAsia="he-IL"/>
        </w:rPr>
      </w:pPr>
      <w:r>
        <w:rPr>
          <w:rFonts w:hint="cs"/>
          <w:rtl/>
          <w:lang w:eastAsia="he-IL"/>
        </w:rPr>
        <w:t xml:space="preserve">הם לא אמרו שהם מצפצפים. </w:t>
      </w:r>
    </w:p>
    <w:p w:rsidR="000A766F" w:rsidRDefault="000A766F" w:rsidP="00080137">
      <w:pPr>
        <w:rPr>
          <w:rtl/>
          <w:lang w:eastAsia="he-IL"/>
        </w:rPr>
      </w:pPr>
    </w:p>
    <w:p w:rsidR="000A766F" w:rsidRDefault="000A766F" w:rsidP="000A766F">
      <w:pPr>
        <w:pStyle w:val="a4"/>
        <w:keepNext/>
        <w:rPr>
          <w:rtl/>
        </w:rPr>
      </w:pPr>
      <w:bookmarkStart w:id="38" w:name="ET_speaker_5726_370"/>
      <w:r w:rsidRPr="000A766F">
        <w:rPr>
          <w:rStyle w:val="TagStyle"/>
          <w:rtl/>
        </w:rPr>
        <w:t xml:space="preserve"> &lt;&lt; דובר &gt;&gt; </w:t>
      </w:r>
      <w:r>
        <w:rPr>
          <w:rtl/>
        </w:rPr>
        <w:t>ינון אזולאי (ש"ס):</w:t>
      </w:r>
      <w:r w:rsidRPr="000A766F">
        <w:rPr>
          <w:rStyle w:val="TagStyle"/>
          <w:rtl/>
        </w:rPr>
        <w:t xml:space="preserve"> &lt;&lt; דובר &gt;&gt;</w:t>
      </w:r>
      <w:r>
        <w:rPr>
          <w:rtl/>
        </w:rPr>
        <w:t xml:space="preserve">   </w:t>
      </w:r>
      <w:bookmarkEnd w:id="38"/>
    </w:p>
    <w:p w:rsidR="000A766F" w:rsidRDefault="000A766F" w:rsidP="000A766F">
      <w:pPr>
        <w:pStyle w:val="KeepWithNext"/>
        <w:rPr>
          <w:rtl/>
          <w:lang w:eastAsia="he-IL"/>
        </w:rPr>
      </w:pPr>
    </w:p>
    <w:p w:rsidR="000A766F" w:rsidRDefault="000A766F" w:rsidP="000A766F">
      <w:pPr>
        <w:rPr>
          <w:rtl/>
          <w:lang w:eastAsia="he-IL"/>
        </w:rPr>
      </w:pPr>
      <w:r>
        <w:rPr>
          <w:rFonts w:hint="cs"/>
          <w:rtl/>
          <w:lang w:eastAsia="he-IL"/>
        </w:rPr>
        <w:t xml:space="preserve">שאלתי, אז נאמר לי: אנחנו </w:t>
      </w:r>
      <w:bookmarkStart w:id="39" w:name="_ETM_Q1_1126687"/>
      <w:bookmarkEnd w:id="39"/>
      <w:r>
        <w:rPr>
          <w:rFonts w:hint="cs"/>
          <w:rtl/>
          <w:lang w:eastAsia="he-IL"/>
        </w:rPr>
        <w:t xml:space="preserve">מחכים לשר הבא. </w:t>
      </w:r>
    </w:p>
    <w:p w:rsidR="000A766F" w:rsidRDefault="000A766F" w:rsidP="000A766F">
      <w:pPr>
        <w:rPr>
          <w:rtl/>
          <w:lang w:eastAsia="he-IL"/>
        </w:rPr>
      </w:pPr>
    </w:p>
    <w:p w:rsidR="000A766F" w:rsidRDefault="000A766F" w:rsidP="000A766F">
      <w:pPr>
        <w:pStyle w:val="a4"/>
        <w:keepNext/>
        <w:rPr>
          <w:rtl/>
        </w:rPr>
      </w:pPr>
      <w:bookmarkStart w:id="40" w:name="ET_speaker_5980_371"/>
      <w:r w:rsidRPr="000A766F">
        <w:rPr>
          <w:rStyle w:val="TagStyle"/>
          <w:rtl/>
        </w:rPr>
        <w:t xml:space="preserve"> &lt;&lt; דובר &gt;&gt; </w:t>
      </w:r>
      <w:r>
        <w:rPr>
          <w:rtl/>
        </w:rPr>
        <w:t>שר האוצר ישראל כץ:</w:t>
      </w:r>
      <w:r w:rsidRPr="000A766F">
        <w:rPr>
          <w:rStyle w:val="TagStyle"/>
          <w:rtl/>
        </w:rPr>
        <w:t xml:space="preserve"> &lt;&lt; דובר &gt;&gt;</w:t>
      </w:r>
      <w:r>
        <w:rPr>
          <w:rtl/>
        </w:rPr>
        <w:t xml:space="preserve">   </w:t>
      </w:r>
      <w:bookmarkEnd w:id="40"/>
    </w:p>
    <w:p w:rsidR="000A766F" w:rsidRDefault="000A766F" w:rsidP="000A766F">
      <w:pPr>
        <w:pStyle w:val="KeepWithNext"/>
        <w:rPr>
          <w:rtl/>
          <w:lang w:eastAsia="he-IL"/>
        </w:rPr>
      </w:pPr>
    </w:p>
    <w:p w:rsidR="000A766F" w:rsidRDefault="000A766F" w:rsidP="000A766F">
      <w:pPr>
        <w:rPr>
          <w:rtl/>
          <w:lang w:eastAsia="he-IL"/>
        </w:rPr>
      </w:pPr>
      <w:r>
        <w:rPr>
          <w:rFonts w:hint="cs"/>
          <w:rtl/>
          <w:lang w:eastAsia="he-IL"/>
        </w:rPr>
        <w:t xml:space="preserve">זה בשיחות רכילות במסדרון. </w:t>
      </w:r>
    </w:p>
    <w:p w:rsidR="000A766F" w:rsidRDefault="000A766F" w:rsidP="000A766F">
      <w:pPr>
        <w:rPr>
          <w:rtl/>
          <w:lang w:eastAsia="he-IL"/>
        </w:rPr>
      </w:pPr>
    </w:p>
    <w:p w:rsidR="000A766F" w:rsidRDefault="000A766F" w:rsidP="000A766F">
      <w:pPr>
        <w:pStyle w:val="a4"/>
        <w:keepNext/>
        <w:rPr>
          <w:rtl/>
        </w:rPr>
      </w:pPr>
      <w:bookmarkStart w:id="41" w:name="ET_speaker_5726_372"/>
      <w:r w:rsidRPr="000A766F">
        <w:rPr>
          <w:rStyle w:val="TagStyle"/>
          <w:rtl/>
        </w:rPr>
        <w:t xml:space="preserve"> &lt;&lt; דובר &gt;&gt; </w:t>
      </w:r>
      <w:r>
        <w:rPr>
          <w:rtl/>
        </w:rPr>
        <w:t>ינון אזולאי (ש"ס):</w:t>
      </w:r>
      <w:r w:rsidRPr="000A766F">
        <w:rPr>
          <w:rStyle w:val="TagStyle"/>
          <w:rtl/>
        </w:rPr>
        <w:t xml:space="preserve"> &lt;&lt; דובר &gt;&gt;</w:t>
      </w:r>
      <w:r>
        <w:rPr>
          <w:rtl/>
        </w:rPr>
        <w:t xml:space="preserve">   </w:t>
      </w:r>
      <w:bookmarkEnd w:id="41"/>
    </w:p>
    <w:p w:rsidR="000A766F" w:rsidRDefault="000A766F" w:rsidP="000A766F">
      <w:pPr>
        <w:pStyle w:val="KeepWithNext"/>
        <w:rPr>
          <w:rtl/>
          <w:lang w:eastAsia="he-IL"/>
        </w:rPr>
      </w:pPr>
    </w:p>
    <w:p w:rsidR="000A766F" w:rsidRDefault="000A766F" w:rsidP="000A766F">
      <w:pPr>
        <w:rPr>
          <w:rtl/>
          <w:lang w:eastAsia="he-IL"/>
        </w:rPr>
      </w:pPr>
      <w:r>
        <w:rPr>
          <w:rFonts w:hint="cs"/>
          <w:rtl/>
          <w:lang w:eastAsia="he-IL"/>
        </w:rPr>
        <w:t xml:space="preserve">זה מה שהם </w:t>
      </w:r>
      <w:bookmarkStart w:id="42" w:name="_ETM_Q1_1131246"/>
      <w:bookmarkEnd w:id="42"/>
      <w:r>
        <w:rPr>
          <w:rFonts w:hint="cs"/>
          <w:rtl/>
          <w:lang w:eastAsia="he-IL"/>
        </w:rPr>
        <w:t>אמרו פה בוועדה.</w:t>
      </w:r>
    </w:p>
    <w:p w:rsidR="000A766F" w:rsidRDefault="000A766F" w:rsidP="000A766F">
      <w:pPr>
        <w:rPr>
          <w:rtl/>
          <w:lang w:eastAsia="he-IL"/>
        </w:rPr>
      </w:pPr>
    </w:p>
    <w:p w:rsidR="000A766F" w:rsidRDefault="000A766F" w:rsidP="000A766F">
      <w:pPr>
        <w:pStyle w:val="af6"/>
        <w:keepNext/>
        <w:rPr>
          <w:rtl/>
        </w:rPr>
      </w:pPr>
      <w:bookmarkStart w:id="43" w:name="ET_yor_4762_373"/>
      <w:r w:rsidRPr="000A766F">
        <w:rPr>
          <w:rStyle w:val="TagStyle"/>
          <w:rtl/>
        </w:rPr>
        <w:t xml:space="preserve"> &lt;&lt; יור &gt;&gt; </w:t>
      </w:r>
      <w:r>
        <w:rPr>
          <w:rtl/>
        </w:rPr>
        <w:t>היו"ר משה גפני:</w:t>
      </w:r>
      <w:r w:rsidRPr="000A766F">
        <w:rPr>
          <w:rStyle w:val="TagStyle"/>
          <w:rtl/>
        </w:rPr>
        <w:t xml:space="preserve"> &lt;&lt; יור &gt;&gt;</w:t>
      </w:r>
      <w:r>
        <w:rPr>
          <w:rtl/>
        </w:rPr>
        <w:t xml:space="preserve">   </w:t>
      </w:r>
      <w:bookmarkEnd w:id="43"/>
    </w:p>
    <w:p w:rsidR="000A766F" w:rsidRDefault="000A766F" w:rsidP="000A766F">
      <w:pPr>
        <w:pStyle w:val="KeepWithNext"/>
        <w:rPr>
          <w:rtl/>
          <w:lang w:eastAsia="he-IL"/>
        </w:rPr>
      </w:pPr>
    </w:p>
    <w:p w:rsidR="000A766F" w:rsidRDefault="000A766F" w:rsidP="000A766F">
      <w:pPr>
        <w:rPr>
          <w:rtl/>
          <w:lang w:eastAsia="he-IL"/>
        </w:rPr>
      </w:pPr>
      <w:r>
        <w:rPr>
          <w:rFonts w:hint="cs"/>
          <w:rtl/>
          <w:lang w:eastAsia="he-IL"/>
        </w:rPr>
        <w:t xml:space="preserve">ינון, הם לא אמרו את זה. </w:t>
      </w:r>
    </w:p>
    <w:p w:rsidR="000A766F" w:rsidRDefault="000A766F" w:rsidP="000A766F">
      <w:pPr>
        <w:rPr>
          <w:rtl/>
          <w:lang w:eastAsia="he-IL"/>
        </w:rPr>
      </w:pPr>
    </w:p>
    <w:p w:rsidR="000A766F" w:rsidRDefault="000A766F" w:rsidP="000A766F">
      <w:pPr>
        <w:pStyle w:val="a4"/>
        <w:keepNext/>
        <w:rPr>
          <w:rtl/>
        </w:rPr>
      </w:pPr>
      <w:bookmarkStart w:id="44" w:name="ET_speaker_5726_374"/>
      <w:r w:rsidRPr="000A766F">
        <w:rPr>
          <w:rStyle w:val="TagStyle"/>
          <w:rtl/>
        </w:rPr>
        <w:t xml:space="preserve"> &lt;&lt; דובר &gt;&gt; </w:t>
      </w:r>
      <w:r>
        <w:rPr>
          <w:rtl/>
        </w:rPr>
        <w:t>ינון אזולאי (ש"ס):</w:t>
      </w:r>
      <w:r w:rsidRPr="000A766F">
        <w:rPr>
          <w:rStyle w:val="TagStyle"/>
          <w:rtl/>
        </w:rPr>
        <w:t xml:space="preserve"> &lt;&lt; דובר &gt;&gt;</w:t>
      </w:r>
      <w:r>
        <w:rPr>
          <w:rtl/>
        </w:rPr>
        <w:t xml:space="preserve">   </w:t>
      </w:r>
      <w:bookmarkEnd w:id="44"/>
    </w:p>
    <w:p w:rsidR="000A766F" w:rsidRDefault="000A766F" w:rsidP="000A766F">
      <w:pPr>
        <w:pStyle w:val="KeepWithNext"/>
        <w:rPr>
          <w:rtl/>
          <w:lang w:eastAsia="he-IL"/>
        </w:rPr>
      </w:pPr>
    </w:p>
    <w:p w:rsidR="000A766F" w:rsidRDefault="000A766F" w:rsidP="000A766F">
      <w:pPr>
        <w:rPr>
          <w:rtl/>
          <w:lang w:eastAsia="he-IL"/>
        </w:rPr>
      </w:pPr>
      <w:r>
        <w:rPr>
          <w:rFonts w:hint="cs"/>
          <w:rtl/>
          <w:lang w:eastAsia="he-IL"/>
        </w:rPr>
        <w:t xml:space="preserve">איך הם </w:t>
      </w:r>
      <w:bookmarkStart w:id="45" w:name="_ETM_Q1_1134280"/>
      <w:bookmarkEnd w:id="45"/>
      <w:r>
        <w:rPr>
          <w:rFonts w:hint="cs"/>
          <w:rtl/>
          <w:lang w:eastAsia="he-IL"/>
        </w:rPr>
        <w:t>אמרו את זה?</w:t>
      </w:r>
    </w:p>
    <w:p w:rsidR="000A766F" w:rsidRDefault="000A766F" w:rsidP="000A766F">
      <w:pPr>
        <w:rPr>
          <w:rtl/>
          <w:lang w:eastAsia="he-IL"/>
        </w:rPr>
      </w:pPr>
    </w:p>
    <w:p w:rsidR="000A766F" w:rsidRDefault="000A766F" w:rsidP="000A766F">
      <w:pPr>
        <w:pStyle w:val="af6"/>
        <w:keepNext/>
        <w:rPr>
          <w:rtl/>
        </w:rPr>
      </w:pPr>
      <w:bookmarkStart w:id="46" w:name="ET_yor_4762_375"/>
      <w:r w:rsidRPr="000A766F">
        <w:rPr>
          <w:rStyle w:val="TagStyle"/>
          <w:rtl/>
        </w:rPr>
        <w:lastRenderedPageBreak/>
        <w:t xml:space="preserve"> &lt;&lt; יור &gt;&gt; </w:t>
      </w:r>
      <w:r>
        <w:rPr>
          <w:rtl/>
        </w:rPr>
        <w:t>היו"ר משה גפני:</w:t>
      </w:r>
      <w:r w:rsidRPr="000A766F">
        <w:rPr>
          <w:rStyle w:val="TagStyle"/>
          <w:rtl/>
        </w:rPr>
        <w:t xml:space="preserve"> &lt;&lt; יור &gt;&gt;</w:t>
      </w:r>
      <w:r>
        <w:rPr>
          <w:rtl/>
        </w:rPr>
        <w:t xml:space="preserve">   </w:t>
      </w:r>
      <w:bookmarkEnd w:id="46"/>
    </w:p>
    <w:p w:rsidR="000A766F" w:rsidRDefault="000A766F" w:rsidP="000A766F">
      <w:pPr>
        <w:pStyle w:val="KeepWithNext"/>
        <w:rPr>
          <w:rtl/>
          <w:lang w:eastAsia="he-IL"/>
        </w:rPr>
      </w:pPr>
    </w:p>
    <w:p w:rsidR="000A766F" w:rsidRDefault="000A766F" w:rsidP="00AD1FC2">
      <w:pPr>
        <w:rPr>
          <w:rtl/>
          <w:lang w:eastAsia="he-IL"/>
        </w:rPr>
      </w:pPr>
      <w:r>
        <w:rPr>
          <w:rFonts w:hint="cs"/>
          <w:rtl/>
          <w:lang w:eastAsia="he-IL"/>
        </w:rPr>
        <w:t>הם אמרו: היות ויכול להיות ש</w:t>
      </w:r>
      <w:r w:rsidR="00AD1FC2">
        <w:rPr>
          <w:rFonts w:hint="cs"/>
          <w:rtl/>
          <w:lang w:eastAsia="he-IL"/>
        </w:rPr>
        <w:t xml:space="preserve">תבוא </w:t>
      </w:r>
      <w:r>
        <w:rPr>
          <w:rFonts w:hint="cs"/>
          <w:rtl/>
          <w:lang w:eastAsia="he-IL"/>
        </w:rPr>
        <w:t>ממשלה חדשה</w:t>
      </w:r>
      <w:bookmarkStart w:id="47" w:name="_ETM_Q1_1140306"/>
      <w:bookmarkEnd w:id="47"/>
      <w:r>
        <w:rPr>
          <w:rFonts w:hint="cs"/>
          <w:rtl/>
          <w:lang w:eastAsia="he-IL"/>
        </w:rPr>
        <w:t xml:space="preserve"> ושרים חדשים - - -</w:t>
      </w:r>
    </w:p>
    <w:p w:rsidR="000A766F" w:rsidRDefault="000A766F" w:rsidP="000A766F">
      <w:pPr>
        <w:rPr>
          <w:rtl/>
          <w:lang w:eastAsia="he-IL"/>
        </w:rPr>
      </w:pPr>
    </w:p>
    <w:p w:rsidR="000A766F" w:rsidRDefault="000A766F" w:rsidP="000A766F">
      <w:pPr>
        <w:pStyle w:val="a4"/>
        <w:keepNext/>
        <w:rPr>
          <w:rtl/>
        </w:rPr>
      </w:pPr>
      <w:bookmarkStart w:id="48" w:name="ET_speaker_5726_376"/>
      <w:r w:rsidRPr="000A766F">
        <w:rPr>
          <w:rStyle w:val="TagStyle"/>
          <w:rtl/>
        </w:rPr>
        <w:t xml:space="preserve"> &lt;&lt; דובר &gt;&gt; </w:t>
      </w:r>
      <w:r>
        <w:rPr>
          <w:rtl/>
        </w:rPr>
        <w:t>ינון אזולאי (ש"ס):</w:t>
      </w:r>
      <w:r w:rsidRPr="000A766F">
        <w:rPr>
          <w:rStyle w:val="TagStyle"/>
          <w:rtl/>
        </w:rPr>
        <w:t xml:space="preserve"> &lt;&lt; דובר &gt;&gt;</w:t>
      </w:r>
      <w:r>
        <w:rPr>
          <w:rtl/>
        </w:rPr>
        <w:t xml:space="preserve">   </w:t>
      </w:r>
      <w:bookmarkEnd w:id="48"/>
    </w:p>
    <w:p w:rsidR="000A766F" w:rsidRDefault="000A766F" w:rsidP="000A766F">
      <w:pPr>
        <w:pStyle w:val="KeepWithNext"/>
        <w:rPr>
          <w:rtl/>
          <w:lang w:eastAsia="he-IL"/>
        </w:rPr>
      </w:pPr>
    </w:p>
    <w:p w:rsidR="000A766F" w:rsidRDefault="000A766F" w:rsidP="000A766F">
      <w:pPr>
        <w:rPr>
          <w:rtl/>
          <w:lang w:eastAsia="he-IL"/>
        </w:rPr>
      </w:pPr>
      <w:r>
        <w:rPr>
          <w:rFonts w:hint="cs"/>
          <w:rtl/>
          <w:lang w:eastAsia="he-IL"/>
        </w:rPr>
        <w:t xml:space="preserve">לא "יכול להיות". הוא אמר: אנחנו </w:t>
      </w:r>
      <w:bookmarkStart w:id="49" w:name="_ETM_Q1_1139955"/>
      <w:bookmarkEnd w:id="49"/>
      <w:r>
        <w:rPr>
          <w:rFonts w:hint="cs"/>
          <w:rtl/>
          <w:lang w:eastAsia="he-IL"/>
        </w:rPr>
        <w:t>מחכים לשר הבא.</w:t>
      </w:r>
    </w:p>
    <w:p w:rsidR="000A766F" w:rsidRDefault="000A766F" w:rsidP="000A766F">
      <w:pPr>
        <w:rPr>
          <w:rtl/>
          <w:lang w:eastAsia="he-IL"/>
        </w:rPr>
      </w:pPr>
    </w:p>
    <w:p w:rsidR="000A766F" w:rsidRDefault="000A766F" w:rsidP="000A766F">
      <w:pPr>
        <w:pStyle w:val="af6"/>
        <w:keepNext/>
        <w:rPr>
          <w:rtl/>
        </w:rPr>
      </w:pPr>
      <w:bookmarkStart w:id="50" w:name="ET_yor_4762_377"/>
      <w:r w:rsidRPr="000A766F">
        <w:rPr>
          <w:rStyle w:val="TagStyle"/>
          <w:rtl/>
        </w:rPr>
        <w:t xml:space="preserve"> &lt;&lt; יור &gt;&gt; </w:t>
      </w:r>
      <w:r>
        <w:rPr>
          <w:rtl/>
        </w:rPr>
        <w:t>היו"ר משה גפני:</w:t>
      </w:r>
      <w:r w:rsidRPr="000A766F">
        <w:rPr>
          <w:rStyle w:val="TagStyle"/>
          <w:rtl/>
        </w:rPr>
        <w:t xml:space="preserve"> &lt;&lt; יור &gt;&gt;</w:t>
      </w:r>
      <w:r>
        <w:rPr>
          <w:rtl/>
        </w:rPr>
        <w:t xml:space="preserve">   </w:t>
      </w:r>
      <w:bookmarkEnd w:id="50"/>
    </w:p>
    <w:p w:rsidR="000A766F" w:rsidRDefault="000A766F" w:rsidP="000A766F">
      <w:pPr>
        <w:pStyle w:val="KeepWithNext"/>
        <w:rPr>
          <w:rtl/>
          <w:lang w:eastAsia="he-IL"/>
        </w:rPr>
      </w:pPr>
    </w:p>
    <w:p w:rsidR="000A766F" w:rsidRDefault="000A766F" w:rsidP="000A766F">
      <w:pPr>
        <w:rPr>
          <w:rtl/>
          <w:lang w:eastAsia="he-IL"/>
        </w:rPr>
      </w:pPr>
      <w:r>
        <w:rPr>
          <w:rFonts w:hint="cs"/>
          <w:rtl/>
          <w:lang w:eastAsia="he-IL"/>
        </w:rPr>
        <w:t xml:space="preserve">אז מחכים לשר החדש. לא אמרו שמצפצפים. </w:t>
      </w:r>
    </w:p>
    <w:p w:rsidR="000A766F" w:rsidRDefault="000A766F" w:rsidP="000A766F">
      <w:pPr>
        <w:rPr>
          <w:rtl/>
          <w:lang w:eastAsia="he-IL"/>
        </w:rPr>
      </w:pPr>
    </w:p>
    <w:p w:rsidR="000A766F" w:rsidRDefault="000A766F" w:rsidP="000A766F">
      <w:pPr>
        <w:pStyle w:val="a4"/>
        <w:keepNext/>
        <w:rPr>
          <w:rtl/>
        </w:rPr>
      </w:pPr>
      <w:bookmarkStart w:id="51" w:name="ET_speaker_5726_378"/>
      <w:r w:rsidRPr="000A766F">
        <w:rPr>
          <w:rStyle w:val="TagStyle"/>
          <w:rtl/>
        </w:rPr>
        <w:t xml:space="preserve"> &lt;&lt; דובר &gt;&gt; </w:t>
      </w:r>
      <w:r>
        <w:rPr>
          <w:rtl/>
        </w:rPr>
        <w:t>ינון אזולאי (ש"ס):</w:t>
      </w:r>
      <w:r w:rsidRPr="000A766F">
        <w:rPr>
          <w:rStyle w:val="TagStyle"/>
          <w:rtl/>
        </w:rPr>
        <w:t xml:space="preserve"> &lt;&lt; דובר &gt;&gt;</w:t>
      </w:r>
      <w:r>
        <w:rPr>
          <w:rtl/>
        </w:rPr>
        <w:t xml:space="preserve">   </w:t>
      </w:r>
      <w:bookmarkEnd w:id="51"/>
    </w:p>
    <w:p w:rsidR="000A766F" w:rsidRDefault="000A766F" w:rsidP="000A766F">
      <w:pPr>
        <w:pStyle w:val="KeepWithNext"/>
        <w:rPr>
          <w:rtl/>
          <w:lang w:eastAsia="he-IL"/>
        </w:rPr>
      </w:pPr>
    </w:p>
    <w:p w:rsidR="000A766F" w:rsidRDefault="000A766F" w:rsidP="000A766F">
      <w:pPr>
        <w:rPr>
          <w:rtl/>
          <w:lang w:eastAsia="he-IL"/>
        </w:rPr>
      </w:pPr>
      <w:r>
        <w:rPr>
          <w:rFonts w:hint="cs"/>
          <w:rtl/>
          <w:lang w:eastAsia="he-IL"/>
        </w:rPr>
        <w:t xml:space="preserve">אתה מבין מה הוא אומר. </w:t>
      </w:r>
    </w:p>
    <w:p w:rsidR="000A766F" w:rsidRDefault="000A766F" w:rsidP="000A766F">
      <w:pPr>
        <w:rPr>
          <w:rtl/>
          <w:lang w:eastAsia="he-IL"/>
        </w:rPr>
      </w:pPr>
    </w:p>
    <w:p w:rsidR="000A766F" w:rsidRDefault="000A766F" w:rsidP="000A766F">
      <w:pPr>
        <w:pStyle w:val="af6"/>
        <w:keepNext/>
        <w:rPr>
          <w:rtl/>
        </w:rPr>
      </w:pPr>
      <w:bookmarkStart w:id="52" w:name="ET_yor_4762_379"/>
      <w:r w:rsidRPr="000A766F">
        <w:rPr>
          <w:rStyle w:val="TagStyle"/>
          <w:rtl/>
        </w:rPr>
        <w:t xml:space="preserve"> &lt;&lt; יור &gt;&gt; </w:t>
      </w:r>
      <w:r>
        <w:rPr>
          <w:rtl/>
        </w:rPr>
        <w:t>היו"ר משה גפני:</w:t>
      </w:r>
      <w:r w:rsidRPr="000A766F">
        <w:rPr>
          <w:rStyle w:val="TagStyle"/>
          <w:rtl/>
        </w:rPr>
        <w:t xml:space="preserve"> &lt;&lt; יור &gt;&gt;</w:t>
      </w:r>
      <w:r>
        <w:rPr>
          <w:rtl/>
        </w:rPr>
        <w:t xml:space="preserve">   </w:t>
      </w:r>
      <w:bookmarkEnd w:id="52"/>
    </w:p>
    <w:p w:rsidR="000A766F" w:rsidRDefault="000A766F" w:rsidP="000A766F">
      <w:pPr>
        <w:pStyle w:val="KeepWithNext"/>
        <w:rPr>
          <w:rtl/>
          <w:lang w:eastAsia="he-IL"/>
        </w:rPr>
      </w:pPr>
    </w:p>
    <w:p w:rsidR="000A766F" w:rsidRPr="000A766F" w:rsidRDefault="000A766F" w:rsidP="00AD1FC2">
      <w:pPr>
        <w:rPr>
          <w:rtl/>
          <w:lang w:eastAsia="he-IL"/>
        </w:rPr>
      </w:pPr>
      <w:r>
        <w:rPr>
          <w:rFonts w:hint="cs"/>
          <w:rtl/>
          <w:lang w:eastAsia="he-IL"/>
        </w:rPr>
        <w:t>כן, ברור לגמרי. זה דבר נורא</w:t>
      </w:r>
      <w:bookmarkStart w:id="53" w:name="_ETM_Q1_1150111"/>
      <w:bookmarkEnd w:id="53"/>
      <w:r>
        <w:rPr>
          <w:rFonts w:hint="cs"/>
          <w:rtl/>
          <w:lang w:eastAsia="he-IL"/>
        </w:rPr>
        <w:t xml:space="preserve"> שאי אפשר לתאר אותו. בינתיים אמרנו</w:t>
      </w:r>
      <w:r w:rsidR="00AD1FC2">
        <w:rPr>
          <w:rFonts w:hint="cs"/>
          <w:rtl/>
          <w:lang w:eastAsia="he-IL"/>
        </w:rPr>
        <w:t>:</w:t>
      </w:r>
      <w:r>
        <w:rPr>
          <w:rFonts w:hint="cs"/>
          <w:rtl/>
          <w:lang w:eastAsia="he-IL"/>
        </w:rPr>
        <w:t xml:space="preserve"> האימא באופקים או האימא באום אל-פחם תחכה. </w:t>
      </w:r>
    </w:p>
    <w:p w:rsidR="00080137" w:rsidRDefault="00080137" w:rsidP="00080137">
      <w:pPr>
        <w:rPr>
          <w:rtl/>
          <w:lang w:eastAsia="he-IL"/>
        </w:rPr>
      </w:pPr>
    </w:p>
    <w:p w:rsidR="00080137" w:rsidRDefault="00080137" w:rsidP="00080137">
      <w:pPr>
        <w:pStyle w:val="a4"/>
        <w:keepNext/>
        <w:rPr>
          <w:rtl/>
        </w:rPr>
      </w:pPr>
      <w:bookmarkStart w:id="54" w:name="ET_speaker_5980_6"/>
      <w:r w:rsidRPr="00080137">
        <w:rPr>
          <w:rStyle w:val="TagStyle"/>
          <w:rtl/>
        </w:rPr>
        <w:t xml:space="preserve"> &lt;&lt; דובר &gt;&gt; </w:t>
      </w:r>
      <w:r>
        <w:rPr>
          <w:rtl/>
        </w:rPr>
        <w:t>שר האוצר ישראל כץ:</w:t>
      </w:r>
      <w:r w:rsidRPr="00080137">
        <w:rPr>
          <w:rStyle w:val="TagStyle"/>
          <w:rtl/>
        </w:rPr>
        <w:t xml:space="preserve"> &lt;&lt; דובר &gt;&gt;</w:t>
      </w:r>
      <w:r>
        <w:rPr>
          <w:rtl/>
        </w:rPr>
        <w:t xml:space="preserve">   </w:t>
      </w:r>
      <w:bookmarkEnd w:id="54"/>
    </w:p>
    <w:p w:rsidR="00080137" w:rsidRDefault="00080137" w:rsidP="00080137">
      <w:pPr>
        <w:pStyle w:val="KeepWithNext"/>
        <w:rPr>
          <w:rtl/>
          <w:lang w:eastAsia="he-IL"/>
        </w:rPr>
      </w:pPr>
    </w:p>
    <w:p w:rsidR="00080137" w:rsidRDefault="000A766F" w:rsidP="000A766F">
      <w:pPr>
        <w:rPr>
          <w:rtl/>
          <w:lang w:eastAsia="he-IL"/>
        </w:rPr>
      </w:pPr>
      <w:r>
        <w:rPr>
          <w:rFonts w:hint="cs"/>
          <w:rtl/>
          <w:lang w:eastAsia="he-IL"/>
        </w:rPr>
        <w:t>ב</w:t>
      </w:r>
      <w:r w:rsidR="00080137">
        <w:rPr>
          <w:rFonts w:hint="cs"/>
          <w:rtl/>
          <w:lang w:eastAsia="he-IL"/>
        </w:rPr>
        <w:t>סוגיית המעונות</w:t>
      </w:r>
      <w:r>
        <w:rPr>
          <w:rFonts w:hint="cs"/>
          <w:rtl/>
          <w:lang w:eastAsia="he-IL"/>
        </w:rPr>
        <w:t>?</w:t>
      </w:r>
      <w:r w:rsidR="00080137">
        <w:rPr>
          <w:rFonts w:hint="cs"/>
          <w:rtl/>
          <w:lang w:eastAsia="he-IL"/>
        </w:rPr>
        <w:t xml:space="preserve"> </w:t>
      </w:r>
      <w:r>
        <w:rPr>
          <w:rFonts w:hint="cs"/>
          <w:rtl/>
          <w:lang w:eastAsia="he-IL"/>
        </w:rPr>
        <w:t xml:space="preserve">זה יובא בפניו. מה, אם יקימו </w:t>
      </w:r>
      <w:r w:rsidR="00080137">
        <w:rPr>
          <w:rFonts w:hint="cs"/>
          <w:rtl/>
          <w:lang w:eastAsia="he-IL"/>
        </w:rPr>
        <w:t xml:space="preserve">ממשלה חדשה </w:t>
      </w:r>
      <w:r>
        <w:rPr>
          <w:rFonts w:hint="cs"/>
          <w:rtl/>
          <w:lang w:eastAsia="he-IL"/>
        </w:rPr>
        <w:t xml:space="preserve">היא תהיה </w:t>
      </w:r>
      <w:r w:rsidR="00080137">
        <w:rPr>
          <w:rFonts w:hint="cs"/>
          <w:rtl/>
          <w:lang w:eastAsia="he-IL"/>
        </w:rPr>
        <w:t>נגד המעונות?</w:t>
      </w:r>
    </w:p>
    <w:p w:rsidR="00080137" w:rsidRDefault="00080137" w:rsidP="00080137">
      <w:pPr>
        <w:rPr>
          <w:rtl/>
          <w:lang w:eastAsia="he-IL"/>
        </w:rPr>
      </w:pPr>
    </w:p>
    <w:p w:rsidR="000A766F" w:rsidRDefault="000A766F" w:rsidP="000A766F">
      <w:pPr>
        <w:pStyle w:val="af6"/>
        <w:keepNext/>
        <w:rPr>
          <w:rtl/>
        </w:rPr>
      </w:pPr>
      <w:bookmarkStart w:id="55" w:name="ET_yor_4762_380"/>
      <w:r w:rsidRPr="000A766F">
        <w:rPr>
          <w:rStyle w:val="TagStyle"/>
          <w:rtl/>
        </w:rPr>
        <w:t xml:space="preserve"> &lt;&lt; יור &gt;&gt; </w:t>
      </w:r>
      <w:r>
        <w:rPr>
          <w:rtl/>
        </w:rPr>
        <w:t>היו"ר משה גפני:</w:t>
      </w:r>
      <w:r w:rsidRPr="000A766F">
        <w:rPr>
          <w:rStyle w:val="TagStyle"/>
          <w:rtl/>
        </w:rPr>
        <w:t xml:space="preserve"> &lt;&lt; יור &gt;&gt;</w:t>
      </w:r>
      <w:r>
        <w:rPr>
          <w:rtl/>
        </w:rPr>
        <w:t xml:space="preserve">   </w:t>
      </w:r>
      <w:bookmarkEnd w:id="55"/>
    </w:p>
    <w:p w:rsidR="000A766F" w:rsidRDefault="000A766F" w:rsidP="000A766F">
      <w:pPr>
        <w:pStyle w:val="KeepWithNext"/>
        <w:rPr>
          <w:rtl/>
          <w:lang w:eastAsia="he-IL"/>
        </w:rPr>
      </w:pPr>
    </w:p>
    <w:p w:rsidR="000A766F" w:rsidRDefault="000A766F" w:rsidP="00AD1FC2">
      <w:pPr>
        <w:rPr>
          <w:rtl/>
          <w:lang w:eastAsia="he-IL"/>
        </w:rPr>
      </w:pPr>
      <w:r>
        <w:rPr>
          <w:rFonts w:hint="cs"/>
          <w:rtl/>
          <w:lang w:eastAsia="he-IL"/>
        </w:rPr>
        <w:t>אני לא יודע מה ה</w:t>
      </w:r>
      <w:r w:rsidR="00AD1FC2">
        <w:rPr>
          <w:rFonts w:hint="cs"/>
          <w:rtl/>
          <w:lang w:eastAsia="he-IL"/>
        </w:rPr>
        <w:t>יא</w:t>
      </w:r>
      <w:r>
        <w:rPr>
          <w:rFonts w:hint="cs"/>
          <w:rtl/>
          <w:lang w:eastAsia="he-IL"/>
        </w:rPr>
        <w:t xml:space="preserve"> הממשלה החדשה. הממשלה החדשה </w:t>
      </w:r>
      <w:r>
        <w:rPr>
          <w:rtl/>
          <w:lang w:eastAsia="he-IL"/>
        </w:rPr>
        <w:t>–</w:t>
      </w:r>
      <w:r>
        <w:rPr>
          <w:rFonts w:hint="cs"/>
          <w:rtl/>
          <w:lang w:eastAsia="he-IL"/>
        </w:rPr>
        <w:t xml:space="preserve"> אפשר לחשוב. </w:t>
      </w:r>
    </w:p>
    <w:p w:rsidR="000A766F" w:rsidRPr="000A766F" w:rsidRDefault="000A766F" w:rsidP="000A766F">
      <w:pPr>
        <w:rPr>
          <w:rtl/>
          <w:lang w:eastAsia="he-IL"/>
        </w:rPr>
      </w:pPr>
    </w:p>
    <w:p w:rsidR="00080137" w:rsidRDefault="00080137" w:rsidP="00080137">
      <w:pPr>
        <w:pStyle w:val="a4"/>
        <w:keepNext/>
        <w:rPr>
          <w:rtl/>
        </w:rPr>
      </w:pPr>
      <w:bookmarkStart w:id="56" w:name="ET_speaker_5726_7"/>
      <w:r w:rsidRPr="00080137">
        <w:rPr>
          <w:rStyle w:val="TagStyle"/>
          <w:rtl/>
        </w:rPr>
        <w:t xml:space="preserve"> &lt;&lt; דובר &gt;&gt; </w:t>
      </w:r>
      <w:r>
        <w:rPr>
          <w:rtl/>
        </w:rPr>
        <w:t>ינון אזולאי (ש"ס):</w:t>
      </w:r>
      <w:r w:rsidRPr="00080137">
        <w:rPr>
          <w:rStyle w:val="TagStyle"/>
          <w:rtl/>
        </w:rPr>
        <w:t xml:space="preserve"> &lt;&lt; דובר &gt;&gt;</w:t>
      </w:r>
      <w:r>
        <w:rPr>
          <w:rtl/>
        </w:rPr>
        <w:t xml:space="preserve">   </w:t>
      </w:r>
      <w:bookmarkEnd w:id="56"/>
    </w:p>
    <w:p w:rsidR="00080137" w:rsidRDefault="00080137" w:rsidP="00080137">
      <w:pPr>
        <w:pStyle w:val="KeepWithNext"/>
        <w:rPr>
          <w:rtl/>
          <w:lang w:eastAsia="he-IL"/>
        </w:rPr>
      </w:pPr>
    </w:p>
    <w:p w:rsidR="00080137" w:rsidRDefault="00080137" w:rsidP="00080137">
      <w:pPr>
        <w:rPr>
          <w:rtl/>
          <w:lang w:eastAsia="he-IL"/>
        </w:rPr>
      </w:pPr>
      <w:r>
        <w:rPr>
          <w:rFonts w:hint="cs"/>
          <w:rtl/>
          <w:lang w:eastAsia="he-IL"/>
        </w:rPr>
        <w:t>אם זה ל</w:t>
      </w:r>
      <w:r w:rsidR="000A766F">
        <w:rPr>
          <w:rFonts w:hint="cs"/>
          <w:rtl/>
          <w:lang w:eastAsia="he-IL"/>
        </w:rPr>
        <w:t>א מפורסם עכשיו אז יבואו רק במרץ</w:t>
      </w:r>
      <w:r w:rsidR="000A766F">
        <w:rPr>
          <w:rFonts w:hint="eastAsia"/>
          <w:rtl/>
          <w:lang w:eastAsia="he-IL"/>
        </w:rPr>
        <w:t>–</w:t>
      </w:r>
      <w:r>
        <w:rPr>
          <w:rFonts w:hint="cs"/>
          <w:rtl/>
          <w:lang w:eastAsia="he-IL"/>
        </w:rPr>
        <w:t>אפריל</w:t>
      </w:r>
      <w:r w:rsidR="000A766F">
        <w:rPr>
          <w:rFonts w:hint="cs"/>
          <w:rtl/>
          <w:lang w:eastAsia="he-IL"/>
        </w:rPr>
        <w:t>, שההורים ישלמו עד אז 2,700 שקלים</w:t>
      </w:r>
      <w:r>
        <w:rPr>
          <w:rFonts w:hint="cs"/>
          <w:rtl/>
          <w:lang w:eastAsia="he-IL"/>
        </w:rPr>
        <w:t>.</w:t>
      </w:r>
    </w:p>
    <w:p w:rsidR="00080137" w:rsidRDefault="00080137" w:rsidP="00080137">
      <w:pPr>
        <w:rPr>
          <w:rtl/>
          <w:lang w:eastAsia="he-IL"/>
        </w:rPr>
      </w:pPr>
    </w:p>
    <w:p w:rsidR="00080137" w:rsidRDefault="00080137" w:rsidP="00080137">
      <w:pPr>
        <w:pStyle w:val="a4"/>
        <w:keepNext/>
        <w:rPr>
          <w:rtl/>
        </w:rPr>
      </w:pPr>
      <w:bookmarkStart w:id="57" w:name="ET_speaker_5264_8"/>
      <w:r w:rsidRPr="00080137">
        <w:rPr>
          <w:rStyle w:val="TagStyle"/>
          <w:rtl/>
        </w:rPr>
        <w:t xml:space="preserve"> &lt;&lt; דובר &gt;&gt; </w:t>
      </w:r>
      <w:r>
        <w:rPr>
          <w:rtl/>
        </w:rPr>
        <w:t>אחמד טיבי (הרשימה המשותפת):</w:t>
      </w:r>
      <w:r w:rsidRPr="00080137">
        <w:rPr>
          <w:rStyle w:val="TagStyle"/>
          <w:rtl/>
        </w:rPr>
        <w:t xml:space="preserve"> &lt;&lt; דובר &gt;&gt;</w:t>
      </w:r>
      <w:r>
        <w:rPr>
          <w:rtl/>
        </w:rPr>
        <w:t xml:space="preserve">   </w:t>
      </w:r>
      <w:bookmarkEnd w:id="57"/>
    </w:p>
    <w:p w:rsidR="00080137" w:rsidRDefault="00080137" w:rsidP="00080137">
      <w:pPr>
        <w:pStyle w:val="KeepWithNext"/>
        <w:rPr>
          <w:rtl/>
          <w:lang w:eastAsia="he-IL"/>
        </w:rPr>
      </w:pPr>
    </w:p>
    <w:p w:rsidR="00080137" w:rsidRDefault="00080137" w:rsidP="00080137">
      <w:pPr>
        <w:rPr>
          <w:rtl/>
          <w:lang w:eastAsia="he-IL"/>
        </w:rPr>
      </w:pPr>
      <w:r>
        <w:rPr>
          <w:rFonts w:hint="cs"/>
          <w:rtl/>
          <w:lang w:eastAsia="he-IL"/>
        </w:rPr>
        <w:t>הממשלה החדשה צריכה המון מעונות.</w:t>
      </w:r>
    </w:p>
    <w:p w:rsidR="00080137" w:rsidRDefault="00080137" w:rsidP="00080137">
      <w:pPr>
        <w:rPr>
          <w:rtl/>
          <w:lang w:eastAsia="he-IL"/>
        </w:rPr>
      </w:pPr>
    </w:p>
    <w:p w:rsidR="00080137" w:rsidRDefault="00080137" w:rsidP="00080137">
      <w:pPr>
        <w:pStyle w:val="af6"/>
        <w:keepNext/>
        <w:rPr>
          <w:rtl/>
        </w:rPr>
      </w:pPr>
      <w:bookmarkStart w:id="58" w:name="ET_yor_4762_9"/>
      <w:r w:rsidRPr="00080137">
        <w:rPr>
          <w:rStyle w:val="TagStyle"/>
          <w:rtl/>
        </w:rPr>
        <w:t xml:space="preserve"> &lt;&lt; יור &gt;&gt; </w:t>
      </w:r>
      <w:r>
        <w:rPr>
          <w:rtl/>
        </w:rPr>
        <w:t>היו"ר משה גפני:</w:t>
      </w:r>
      <w:r w:rsidRPr="00080137">
        <w:rPr>
          <w:rStyle w:val="TagStyle"/>
          <w:rtl/>
        </w:rPr>
        <w:t xml:space="preserve"> &lt;&lt; יור &gt;&gt;</w:t>
      </w:r>
      <w:r>
        <w:rPr>
          <w:rtl/>
        </w:rPr>
        <w:t xml:space="preserve">   </w:t>
      </w:r>
      <w:bookmarkEnd w:id="58"/>
    </w:p>
    <w:p w:rsidR="00080137" w:rsidRDefault="00080137" w:rsidP="00080137">
      <w:pPr>
        <w:pStyle w:val="KeepWithNext"/>
        <w:rPr>
          <w:rtl/>
          <w:lang w:eastAsia="he-IL"/>
        </w:rPr>
      </w:pPr>
    </w:p>
    <w:p w:rsidR="00080137" w:rsidRDefault="00080137" w:rsidP="00AD1FC2">
      <w:pPr>
        <w:rPr>
          <w:rtl/>
          <w:lang w:eastAsia="he-IL"/>
        </w:rPr>
      </w:pPr>
      <w:r>
        <w:rPr>
          <w:rFonts w:hint="cs"/>
          <w:rtl/>
          <w:lang w:eastAsia="he-IL"/>
        </w:rPr>
        <w:t xml:space="preserve">הדבר האחרון שביקשתי, </w:t>
      </w:r>
      <w:r w:rsidR="000A766F">
        <w:rPr>
          <w:rFonts w:hint="cs"/>
          <w:rtl/>
          <w:lang w:eastAsia="he-IL"/>
        </w:rPr>
        <w:t xml:space="preserve">הוא </w:t>
      </w:r>
      <w:bookmarkStart w:id="59" w:name="_ETM_Q1_1190606"/>
      <w:bookmarkEnd w:id="59"/>
      <w:r w:rsidR="000A766F">
        <w:rPr>
          <w:rFonts w:hint="cs"/>
          <w:rtl/>
          <w:lang w:eastAsia="he-IL"/>
        </w:rPr>
        <w:t xml:space="preserve">עלה גם כאן בדיון בוועדה, ביקשתי </w:t>
      </w:r>
      <w:r>
        <w:rPr>
          <w:rFonts w:hint="cs"/>
          <w:rtl/>
          <w:lang w:eastAsia="he-IL"/>
        </w:rPr>
        <w:t xml:space="preserve">שיתחילו לדון בעניין </w:t>
      </w:r>
      <w:r w:rsidR="000A766F">
        <w:rPr>
          <w:rFonts w:hint="cs"/>
          <w:rtl/>
          <w:lang w:eastAsia="he-IL"/>
        </w:rPr>
        <w:t>ה</w:t>
      </w:r>
      <w:r>
        <w:rPr>
          <w:rFonts w:hint="cs"/>
          <w:rtl/>
          <w:lang w:eastAsia="he-IL"/>
        </w:rPr>
        <w:t xml:space="preserve">פיצויים לנפגעי מירון. הייתה החלטה, ואני שלחתי </w:t>
      </w:r>
      <w:r w:rsidR="000A766F">
        <w:rPr>
          <w:rFonts w:hint="cs"/>
          <w:rtl/>
          <w:lang w:eastAsia="he-IL"/>
        </w:rPr>
        <w:t xml:space="preserve">מכתב </w:t>
      </w:r>
      <w:r>
        <w:rPr>
          <w:rFonts w:hint="cs"/>
          <w:rtl/>
          <w:lang w:eastAsia="he-IL"/>
        </w:rPr>
        <w:t>לקארין אלהרר</w:t>
      </w:r>
      <w:r w:rsidR="000A766F">
        <w:rPr>
          <w:rFonts w:hint="cs"/>
          <w:rtl/>
          <w:lang w:eastAsia="he-IL"/>
        </w:rPr>
        <w:t xml:space="preserve">, יושבת-ראש </w:t>
      </w:r>
      <w:bookmarkStart w:id="60" w:name="_ETM_Q1_1208937"/>
      <w:bookmarkEnd w:id="60"/>
      <w:r w:rsidR="000A766F">
        <w:rPr>
          <w:rFonts w:hint="cs"/>
          <w:rtl/>
          <w:lang w:eastAsia="he-IL"/>
        </w:rPr>
        <w:t>הוועדה המסדרת</w:t>
      </w:r>
      <w:r>
        <w:rPr>
          <w:rFonts w:hint="cs"/>
          <w:rtl/>
          <w:lang w:eastAsia="he-IL"/>
        </w:rPr>
        <w:t>. אני מבקש</w:t>
      </w:r>
      <w:r w:rsidR="000A766F">
        <w:rPr>
          <w:rFonts w:hint="cs"/>
          <w:rtl/>
          <w:lang w:eastAsia="he-IL"/>
        </w:rPr>
        <w:t xml:space="preserve"> לשחרר מחובת הנחה הצעת חוק בעניין הזה כדי </w:t>
      </w:r>
      <w:bookmarkStart w:id="61" w:name="_ETM_Q1_1214184"/>
      <w:bookmarkEnd w:id="61"/>
      <w:r w:rsidR="000A766F">
        <w:rPr>
          <w:rFonts w:hint="cs"/>
          <w:rtl/>
          <w:lang w:eastAsia="he-IL"/>
        </w:rPr>
        <w:t xml:space="preserve">שנתחיל לדון, להניע את הגלגלים בנושא. גם דיברתי איתה בשיחה </w:t>
      </w:r>
      <w:bookmarkStart w:id="62" w:name="_ETM_Q1_1220922"/>
      <w:bookmarkEnd w:id="62"/>
      <w:r w:rsidR="000A766F">
        <w:rPr>
          <w:rFonts w:hint="cs"/>
          <w:rtl/>
          <w:lang w:eastAsia="he-IL"/>
        </w:rPr>
        <w:t xml:space="preserve">בינינו. ביקשתי ממנה להביא את זה לדיון אך לצערי הרב </w:t>
      </w:r>
      <w:bookmarkStart w:id="63" w:name="_ETM_Q1_1224557"/>
      <w:bookmarkEnd w:id="63"/>
      <w:r w:rsidR="000A766F">
        <w:rPr>
          <w:rFonts w:hint="cs"/>
          <w:rtl/>
          <w:lang w:eastAsia="he-IL"/>
        </w:rPr>
        <w:t xml:space="preserve">היא לא הביאה את זה לדיון. אני פונה אליה מכאן </w:t>
      </w:r>
      <w:bookmarkStart w:id="64" w:name="_ETM_Q1_1230475"/>
      <w:bookmarkEnd w:id="64"/>
      <w:r w:rsidR="000A766F">
        <w:rPr>
          <w:rFonts w:hint="cs"/>
          <w:rtl/>
          <w:lang w:eastAsia="he-IL"/>
        </w:rPr>
        <w:t xml:space="preserve">ומבקש פעם נוספת. אני פונה גם לראש הממשלה. אני </w:t>
      </w:r>
      <w:bookmarkStart w:id="65" w:name="_ETM_Q1_1231528"/>
      <w:bookmarkEnd w:id="65"/>
      <w:r w:rsidR="000A766F">
        <w:rPr>
          <w:rFonts w:hint="cs"/>
          <w:rtl/>
          <w:lang w:eastAsia="he-IL"/>
        </w:rPr>
        <w:t xml:space="preserve">רוצה שראש הממשלה גם ייכנס לעניין, אני גם אמור </w:t>
      </w:r>
      <w:bookmarkStart w:id="66" w:name="_ETM_Q1_1237720"/>
      <w:bookmarkEnd w:id="66"/>
      <w:r w:rsidR="000A766F">
        <w:rPr>
          <w:rFonts w:hint="cs"/>
          <w:rtl/>
          <w:lang w:eastAsia="he-IL"/>
        </w:rPr>
        <w:t xml:space="preserve">לשבת איתו. אני חושב שצריך להביא, כפי שהביאו בוועדה המסדרת סדרה </w:t>
      </w:r>
      <w:bookmarkStart w:id="67" w:name="_ETM_Q1_1242378"/>
      <w:bookmarkEnd w:id="67"/>
      <w:r w:rsidR="000A766F">
        <w:rPr>
          <w:rFonts w:hint="cs"/>
          <w:rtl/>
          <w:lang w:eastAsia="he-IL"/>
        </w:rPr>
        <w:t>של הצעות חוק כדי להביא א</w:t>
      </w:r>
      <w:r w:rsidR="00AD1FC2">
        <w:rPr>
          <w:rFonts w:hint="cs"/>
          <w:rtl/>
          <w:lang w:eastAsia="he-IL"/>
        </w:rPr>
        <w:t>ו</w:t>
      </w:r>
      <w:r w:rsidR="000A766F">
        <w:rPr>
          <w:rFonts w:hint="cs"/>
          <w:rtl/>
          <w:lang w:eastAsia="he-IL"/>
        </w:rPr>
        <w:t>ת</w:t>
      </w:r>
      <w:r w:rsidR="00AD1FC2">
        <w:rPr>
          <w:rFonts w:hint="cs"/>
          <w:rtl/>
          <w:lang w:eastAsia="he-IL"/>
        </w:rPr>
        <w:t>ן</w:t>
      </w:r>
      <w:r w:rsidR="000A766F">
        <w:rPr>
          <w:rFonts w:hint="cs"/>
          <w:rtl/>
          <w:lang w:eastAsia="he-IL"/>
        </w:rPr>
        <w:t xml:space="preserve"> לדיון </w:t>
      </w:r>
      <w:bookmarkStart w:id="68" w:name="_ETM_Q1_1247661"/>
      <w:bookmarkEnd w:id="68"/>
      <w:r w:rsidR="000A766F">
        <w:rPr>
          <w:rFonts w:hint="cs"/>
          <w:rtl/>
          <w:lang w:eastAsia="he-IL"/>
        </w:rPr>
        <w:t xml:space="preserve">במליאה ולשחרר </w:t>
      </w:r>
      <w:r w:rsidR="00AD1FC2">
        <w:rPr>
          <w:rFonts w:hint="cs"/>
          <w:rtl/>
          <w:lang w:eastAsia="he-IL"/>
        </w:rPr>
        <w:t xml:space="preserve">אותן </w:t>
      </w:r>
      <w:r w:rsidR="000A766F">
        <w:rPr>
          <w:rFonts w:hint="cs"/>
          <w:rtl/>
          <w:lang w:eastAsia="he-IL"/>
        </w:rPr>
        <w:t xml:space="preserve">מחובת הנחה, גם את זה היה </w:t>
      </w:r>
      <w:bookmarkStart w:id="69" w:name="_ETM_Q1_1248582"/>
      <w:bookmarkEnd w:id="69"/>
      <w:r w:rsidR="000A766F">
        <w:rPr>
          <w:rFonts w:hint="cs"/>
          <w:rtl/>
          <w:lang w:eastAsia="he-IL"/>
        </w:rPr>
        <w:t>צריך לעשות. אני לא אומר ש</w:t>
      </w:r>
      <w:r w:rsidR="00AD1FC2">
        <w:rPr>
          <w:rFonts w:hint="cs"/>
          <w:rtl/>
          <w:lang w:eastAsia="he-IL"/>
        </w:rPr>
        <w:t xml:space="preserve">את </w:t>
      </w:r>
      <w:r w:rsidR="000A766F">
        <w:rPr>
          <w:rFonts w:hint="cs"/>
          <w:rtl/>
          <w:lang w:eastAsia="he-IL"/>
        </w:rPr>
        <w:t>מה שכתוב בהצעת החוק צריך</w:t>
      </w:r>
      <w:bookmarkStart w:id="70" w:name="_ETM_Q1_1253731"/>
      <w:bookmarkEnd w:id="70"/>
      <w:r w:rsidR="000A766F">
        <w:rPr>
          <w:rFonts w:hint="cs"/>
          <w:rtl/>
          <w:lang w:eastAsia="he-IL"/>
        </w:rPr>
        <w:t xml:space="preserve"> לבצע אבל צריך להתחיל להניע את הגלגלים. בסוף זה לא </w:t>
      </w:r>
      <w:bookmarkStart w:id="71" w:name="_ETM_Q1_1256896"/>
      <w:bookmarkEnd w:id="71"/>
      <w:r w:rsidR="000A766F">
        <w:rPr>
          <w:rFonts w:hint="cs"/>
          <w:rtl/>
          <w:lang w:eastAsia="he-IL"/>
        </w:rPr>
        <w:t xml:space="preserve">מתבצע, לא מתקיים. אני פונה אל קארין אלהרר פעם נוספת, </w:t>
      </w:r>
      <w:bookmarkStart w:id="72" w:name="_ETM_Q1_1263922"/>
      <w:bookmarkEnd w:id="72"/>
      <w:r w:rsidR="000A766F">
        <w:rPr>
          <w:rFonts w:hint="cs"/>
          <w:rtl/>
          <w:lang w:eastAsia="he-IL"/>
        </w:rPr>
        <w:t xml:space="preserve">אני מבקש ממנה גם פומבית, וגם אדבר איתה פעם </w:t>
      </w:r>
      <w:bookmarkStart w:id="73" w:name="_ETM_Q1_1264695"/>
      <w:bookmarkEnd w:id="73"/>
      <w:r w:rsidR="000A766F">
        <w:rPr>
          <w:rFonts w:hint="cs"/>
          <w:rtl/>
          <w:lang w:eastAsia="he-IL"/>
        </w:rPr>
        <w:t xml:space="preserve">נוספת, שהיא תשחרר את זה מחובת הנחה. </w:t>
      </w:r>
    </w:p>
    <w:p w:rsidR="000A766F" w:rsidRDefault="000A766F" w:rsidP="000A766F">
      <w:pPr>
        <w:rPr>
          <w:rtl/>
          <w:lang w:eastAsia="he-IL"/>
        </w:rPr>
      </w:pPr>
    </w:p>
    <w:p w:rsidR="000A766F" w:rsidRDefault="000A766F" w:rsidP="000A766F">
      <w:pPr>
        <w:rPr>
          <w:rtl/>
          <w:lang w:eastAsia="he-IL"/>
        </w:rPr>
      </w:pPr>
      <w:r>
        <w:rPr>
          <w:rFonts w:hint="cs"/>
          <w:rtl/>
          <w:lang w:eastAsia="he-IL"/>
        </w:rPr>
        <w:t xml:space="preserve">יש כמה הצעות לסדר. אבקש שזה יהיה בקצרה. מיכל וולדיגר, בבקשה. </w:t>
      </w:r>
    </w:p>
    <w:p w:rsidR="00080137" w:rsidRDefault="00080137" w:rsidP="00080137">
      <w:pPr>
        <w:rPr>
          <w:rtl/>
          <w:lang w:eastAsia="he-IL"/>
        </w:rPr>
      </w:pPr>
    </w:p>
    <w:p w:rsidR="00080137" w:rsidRDefault="00080137" w:rsidP="00080137">
      <w:pPr>
        <w:pStyle w:val="a4"/>
        <w:keepNext/>
        <w:rPr>
          <w:rtl/>
        </w:rPr>
      </w:pPr>
      <w:bookmarkStart w:id="74" w:name="ET_speaker_6150_10"/>
      <w:r w:rsidRPr="00080137">
        <w:rPr>
          <w:rStyle w:val="TagStyle"/>
          <w:rtl/>
        </w:rPr>
        <w:t xml:space="preserve"> &lt;&lt; דובר &gt;&gt; </w:t>
      </w:r>
      <w:r>
        <w:rPr>
          <w:rtl/>
        </w:rPr>
        <w:t>מיכל וולדיגר (הציונות הדתית):</w:t>
      </w:r>
      <w:r w:rsidRPr="00080137">
        <w:rPr>
          <w:rStyle w:val="TagStyle"/>
          <w:rtl/>
        </w:rPr>
        <w:t xml:space="preserve"> &lt;&lt; דובר &gt;&gt;</w:t>
      </w:r>
      <w:r>
        <w:rPr>
          <w:rtl/>
        </w:rPr>
        <w:t xml:space="preserve">   </w:t>
      </w:r>
      <w:bookmarkEnd w:id="74"/>
    </w:p>
    <w:p w:rsidR="00080137" w:rsidRDefault="00080137" w:rsidP="00080137">
      <w:pPr>
        <w:pStyle w:val="KeepWithNext"/>
        <w:rPr>
          <w:rtl/>
          <w:lang w:eastAsia="he-IL"/>
        </w:rPr>
      </w:pPr>
    </w:p>
    <w:p w:rsidR="00080137" w:rsidRDefault="000A766F" w:rsidP="000A766F">
      <w:pPr>
        <w:rPr>
          <w:rtl/>
          <w:lang w:eastAsia="he-IL"/>
        </w:rPr>
      </w:pPr>
      <w:r>
        <w:rPr>
          <w:rFonts w:hint="cs"/>
          <w:rtl/>
          <w:lang w:eastAsia="he-IL"/>
        </w:rPr>
        <w:t xml:space="preserve">תודה. בוקר </w:t>
      </w:r>
      <w:bookmarkStart w:id="75" w:name="_ETM_Q1_1275476"/>
      <w:bookmarkEnd w:id="75"/>
      <w:r>
        <w:rPr>
          <w:rFonts w:hint="cs"/>
          <w:rtl/>
          <w:lang w:eastAsia="he-IL"/>
        </w:rPr>
        <w:t xml:space="preserve">טוב. אני מבקשת להעלות לסדר את נושא הפסיכולוגים החינוכיים. השר </w:t>
      </w:r>
      <w:bookmarkStart w:id="76" w:name="_ETM_Q1_1283739"/>
      <w:bookmarkEnd w:id="76"/>
      <w:r>
        <w:rPr>
          <w:rFonts w:hint="cs"/>
          <w:rtl/>
          <w:lang w:eastAsia="he-IL"/>
        </w:rPr>
        <w:t xml:space="preserve">נמצא פה. שמעתי שהם הגיעו להבנות, שמשמעותן להמשיך משא </w:t>
      </w:r>
      <w:bookmarkStart w:id="77" w:name="_ETM_Q1_1288558"/>
      <w:bookmarkEnd w:id="77"/>
      <w:r>
        <w:rPr>
          <w:rFonts w:hint="cs"/>
          <w:rtl/>
          <w:lang w:eastAsia="he-IL"/>
        </w:rPr>
        <w:t>ומתן. מאחר והדיון המשפטי הסתיים אני חושבת שנכון שהוועדה הזאת</w:t>
      </w:r>
      <w:bookmarkStart w:id="78" w:name="_ETM_Q1_1293095"/>
      <w:bookmarkEnd w:id="78"/>
      <w:r>
        <w:rPr>
          <w:rFonts w:hint="cs"/>
          <w:rtl/>
          <w:lang w:eastAsia="he-IL"/>
        </w:rPr>
        <w:t xml:space="preserve"> תיקח חלק בנושא ותעלה את זה לדיון. זה </w:t>
      </w:r>
      <w:bookmarkStart w:id="79" w:name="_ETM_Q1_1299858"/>
      <w:bookmarkEnd w:id="79"/>
      <w:r>
        <w:rPr>
          <w:rFonts w:hint="cs"/>
          <w:rtl/>
          <w:lang w:eastAsia="he-IL"/>
        </w:rPr>
        <w:t>יהיה לטובת כלל ילדי ישראל, שנוכל לטפל כפי שצריך.</w:t>
      </w:r>
    </w:p>
    <w:p w:rsidR="000A766F" w:rsidRDefault="000A766F" w:rsidP="000A766F">
      <w:pPr>
        <w:rPr>
          <w:rtl/>
          <w:lang w:eastAsia="he-IL"/>
        </w:rPr>
      </w:pPr>
    </w:p>
    <w:p w:rsidR="000A766F" w:rsidRDefault="000A766F" w:rsidP="000A766F">
      <w:pPr>
        <w:pStyle w:val="af6"/>
        <w:keepNext/>
        <w:rPr>
          <w:rtl/>
        </w:rPr>
      </w:pPr>
      <w:bookmarkStart w:id="80" w:name="ET_yor_4762_381"/>
      <w:r w:rsidRPr="000A766F">
        <w:rPr>
          <w:rStyle w:val="TagStyle"/>
          <w:rtl/>
        </w:rPr>
        <w:t xml:space="preserve"> &lt;&lt; יור &gt;&gt; </w:t>
      </w:r>
      <w:r>
        <w:rPr>
          <w:rtl/>
        </w:rPr>
        <w:t>היו"ר משה גפני:</w:t>
      </w:r>
      <w:r w:rsidRPr="000A766F">
        <w:rPr>
          <w:rStyle w:val="TagStyle"/>
          <w:rtl/>
        </w:rPr>
        <w:t xml:space="preserve"> &lt;&lt; יור &gt;&gt;</w:t>
      </w:r>
      <w:r>
        <w:rPr>
          <w:rtl/>
        </w:rPr>
        <w:t xml:space="preserve">   </w:t>
      </w:r>
      <w:bookmarkEnd w:id="80"/>
    </w:p>
    <w:p w:rsidR="000A766F" w:rsidRDefault="000A766F" w:rsidP="000A766F">
      <w:pPr>
        <w:pStyle w:val="KeepWithNext"/>
        <w:rPr>
          <w:rtl/>
          <w:lang w:eastAsia="he-IL"/>
        </w:rPr>
      </w:pPr>
    </w:p>
    <w:p w:rsidR="000A766F" w:rsidRDefault="000A766F" w:rsidP="000A766F">
      <w:pPr>
        <w:rPr>
          <w:rtl/>
          <w:lang w:eastAsia="he-IL"/>
        </w:rPr>
      </w:pPr>
      <w:r>
        <w:rPr>
          <w:rFonts w:hint="cs"/>
          <w:rtl/>
          <w:lang w:eastAsia="he-IL"/>
        </w:rPr>
        <w:t>הדיון המשפטי הסתיים?</w:t>
      </w:r>
    </w:p>
    <w:p w:rsidR="000A766F" w:rsidRDefault="000A766F" w:rsidP="000A766F">
      <w:pPr>
        <w:rPr>
          <w:rtl/>
          <w:lang w:eastAsia="he-IL"/>
        </w:rPr>
      </w:pPr>
    </w:p>
    <w:p w:rsidR="000A766F" w:rsidRDefault="000A766F" w:rsidP="000A766F">
      <w:pPr>
        <w:pStyle w:val="a4"/>
        <w:keepNext/>
        <w:rPr>
          <w:rtl/>
        </w:rPr>
      </w:pPr>
      <w:bookmarkStart w:id="81" w:name="ET_speaker_6150_382"/>
      <w:r w:rsidRPr="000A766F">
        <w:rPr>
          <w:rStyle w:val="TagStyle"/>
          <w:rtl/>
        </w:rPr>
        <w:t xml:space="preserve"> &lt;&lt; דובר &gt;&gt; </w:t>
      </w:r>
      <w:r>
        <w:rPr>
          <w:rtl/>
        </w:rPr>
        <w:t>מיכל וולדיגר (הציונות הדתית):</w:t>
      </w:r>
      <w:r w:rsidRPr="000A766F">
        <w:rPr>
          <w:rStyle w:val="TagStyle"/>
          <w:rtl/>
        </w:rPr>
        <w:t xml:space="preserve"> &lt;&lt; דובר &gt;&gt;</w:t>
      </w:r>
      <w:r>
        <w:rPr>
          <w:rtl/>
        </w:rPr>
        <w:t xml:space="preserve">   </w:t>
      </w:r>
      <w:bookmarkEnd w:id="81"/>
    </w:p>
    <w:p w:rsidR="000A766F" w:rsidRDefault="000A766F" w:rsidP="000A766F">
      <w:pPr>
        <w:pStyle w:val="KeepWithNext"/>
        <w:rPr>
          <w:rtl/>
          <w:lang w:eastAsia="he-IL"/>
        </w:rPr>
      </w:pPr>
    </w:p>
    <w:p w:rsidR="000A766F" w:rsidRDefault="000A766F" w:rsidP="00CF2013">
      <w:pPr>
        <w:rPr>
          <w:rtl/>
          <w:lang w:eastAsia="he-IL"/>
        </w:rPr>
      </w:pPr>
      <w:r>
        <w:rPr>
          <w:rFonts w:hint="cs"/>
          <w:rtl/>
          <w:lang w:eastAsia="he-IL"/>
        </w:rPr>
        <w:t xml:space="preserve">כן. </w:t>
      </w:r>
    </w:p>
    <w:p w:rsidR="00CF2013" w:rsidRDefault="00CF2013" w:rsidP="00CF2013">
      <w:pPr>
        <w:rPr>
          <w:rtl/>
          <w:lang w:eastAsia="he-IL"/>
        </w:rPr>
      </w:pPr>
    </w:p>
    <w:p w:rsidR="00CF2013" w:rsidRDefault="00CF2013" w:rsidP="00CF2013">
      <w:pPr>
        <w:pStyle w:val="af6"/>
        <w:keepNext/>
        <w:rPr>
          <w:rtl/>
        </w:rPr>
      </w:pPr>
      <w:bookmarkStart w:id="82" w:name="ET_yor_4762_383"/>
      <w:r w:rsidRPr="00CF2013">
        <w:rPr>
          <w:rStyle w:val="TagStyle"/>
          <w:rtl/>
        </w:rPr>
        <w:t xml:space="preserve"> &lt;&lt; יור &gt;&gt; </w:t>
      </w:r>
      <w:r>
        <w:rPr>
          <w:rtl/>
        </w:rPr>
        <w:t>היו"ר משה גפני:</w:t>
      </w:r>
      <w:r w:rsidRPr="00CF2013">
        <w:rPr>
          <w:rStyle w:val="TagStyle"/>
          <w:rtl/>
        </w:rPr>
        <w:t xml:space="preserve"> &lt;&lt; יור &gt;&gt;</w:t>
      </w:r>
      <w:r>
        <w:rPr>
          <w:rtl/>
        </w:rPr>
        <w:t xml:space="preserve">   </w:t>
      </w:r>
      <w:bookmarkEnd w:id="82"/>
    </w:p>
    <w:p w:rsidR="00CF2013" w:rsidRDefault="00CF2013" w:rsidP="00CF2013">
      <w:pPr>
        <w:pStyle w:val="KeepWithNext"/>
        <w:rPr>
          <w:rtl/>
          <w:lang w:eastAsia="he-IL"/>
        </w:rPr>
      </w:pPr>
    </w:p>
    <w:p w:rsidR="00CF2013" w:rsidRDefault="00CF2013" w:rsidP="00CF2013">
      <w:pPr>
        <w:rPr>
          <w:rtl/>
          <w:lang w:eastAsia="he-IL"/>
        </w:rPr>
      </w:pPr>
      <w:r>
        <w:rPr>
          <w:rFonts w:hint="cs"/>
          <w:rtl/>
          <w:lang w:eastAsia="he-IL"/>
        </w:rPr>
        <w:t xml:space="preserve">אנחנו נבדוק עם משרד החינוך, בסדר. </w:t>
      </w:r>
    </w:p>
    <w:p w:rsidR="00CF2013" w:rsidRDefault="00CF2013" w:rsidP="00CF2013">
      <w:pPr>
        <w:rPr>
          <w:rtl/>
          <w:lang w:eastAsia="he-IL"/>
        </w:rPr>
      </w:pPr>
    </w:p>
    <w:p w:rsidR="00CF2013" w:rsidRDefault="00CF2013" w:rsidP="00CF2013">
      <w:pPr>
        <w:pStyle w:val="a4"/>
        <w:keepNext/>
        <w:rPr>
          <w:rtl/>
        </w:rPr>
      </w:pPr>
      <w:bookmarkStart w:id="83" w:name="ET_speaker_6150_384"/>
      <w:r w:rsidRPr="00CF2013">
        <w:rPr>
          <w:rStyle w:val="TagStyle"/>
          <w:rtl/>
        </w:rPr>
        <w:t xml:space="preserve"> &lt;&lt; דובר &gt;&gt; </w:t>
      </w:r>
      <w:r>
        <w:rPr>
          <w:rtl/>
        </w:rPr>
        <w:t>מיכל וולדיגר (הציונות הדתית):</w:t>
      </w:r>
      <w:r w:rsidRPr="00CF2013">
        <w:rPr>
          <w:rStyle w:val="TagStyle"/>
          <w:rtl/>
        </w:rPr>
        <w:t xml:space="preserve"> &lt;&lt; דובר &gt;&gt;</w:t>
      </w:r>
      <w:r>
        <w:rPr>
          <w:rtl/>
        </w:rPr>
        <w:t xml:space="preserve">   </w:t>
      </w:r>
      <w:bookmarkEnd w:id="83"/>
    </w:p>
    <w:p w:rsidR="00CF2013" w:rsidRDefault="00CF2013" w:rsidP="00CF2013">
      <w:pPr>
        <w:pStyle w:val="KeepWithNext"/>
        <w:rPr>
          <w:rtl/>
          <w:lang w:eastAsia="he-IL"/>
        </w:rPr>
      </w:pPr>
    </w:p>
    <w:p w:rsidR="00CF2013" w:rsidRDefault="00CF2013" w:rsidP="00CF2013">
      <w:pPr>
        <w:rPr>
          <w:rtl/>
          <w:lang w:eastAsia="he-IL"/>
        </w:rPr>
      </w:pPr>
      <w:r>
        <w:rPr>
          <w:rFonts w:hint="cs"/>
          <w:rtl/>
          <w:lang w:eastAsia="he-IL"/>
        </w:rPr>
        <w:t xml:space="preserve">אני חושבת </w:t>
      </w:r>
      <w:bookmarkStart w:id="84" w:name="_ETM_Q1_1314294"/>
      <w:bookmarkEnd w:id="84"/>
      <w:r>
        <w:rPr>
          <w:rFonts w:hint="cs"/>
          <w:rtl/>
          <w:lang w:eastAsia="he-IL"/>
        </w:rPr>
        <w:t xml:space="preserve">שאנחנו חלק מזה והתפקיד שלנו להמשיך ולדאוג שיהיה כאן הסכם </w:t>
      </w:r>
      <w:bookmarkStart w:id="85" w:name="_ETM_Q1_1318259"/>
      <w:bookmarkEnd w:id="85"/>
      <w:r>
        <w:rPr>
          <w:rFonts w:hint="cs"/>
          <w:rtl/>
          <w:lang w:eastAsia="he-IL"/>
        </w:rPr>
        <w:t xml:space="preserve">רציני וטיפול שורש בנושא הזה. </w:t>
      </w:r>
    </w:p>
    <w:p w:rsidR="00CF2013" w:rsidRDefault="00CF2013" w:rsidP="00CF2013">
      <w:pPr>
        <w:rPr>
          <w:rtl/>
          <w:lang w:eastAsia="he-IL"/>
        </w:rPr>
      </w:pPr>
      <w:bookmarkStart w:id="86" w:name="_ETM_Q1_1319591"/>
      <w:bookmarkStart w:id="87" w:name="_ETM_Q1_1319659"/>
      <w:bookmarkEnd w:id="86"/>
      <w:bookmarkEnd w:id="87"/>
    </w:p>
    <w:p w:rsidR="00CF2013" w:rsidRDefault="00CF2013" w:rsidP="00CF2013">
      <w:pPr>
        <w:pStyle w:val="af6"/>
        <w:keepNext/>
        <w:rPr>
          <w:rtl/>
        </w:rPr>
      </w:pPr>
      <w:bookmarkStart w:id="88" w:name="ET_yor_4762_385"/>
      <w:r w:rsidRPr="00CF2013">
        <w:rPr>
          <w:rStyle w:val="TagStyle"/>
          <w:rtl/>
        </w:rPr>
        <w:t xml:space="preserve"> &lt;&lt; יור &gt;&gt; </w:t>
      </w:r>
      <w:r>
        <w:rPr>
          <w:rtl/>
        </w:rPr>
        <w:t>היו"ר משה גפני:</w:t>
      </w:r>
      <w:r w:rsidRPr="00CF2013">
        <w:rPr>
          <w:rStyle w:val="TagStyle"/>
          <w:rtl/>
        </w:rPr>
        <w:t xml:space="preserve"> &lt;&lt; יור &gt;&gt;</w:t>
      </w:r>
      <w:r>
        <w:rPr>
          <w:rtl/>
        </w:rPr>
        <w:t xml:space="preserve">   </w:t>
      </w:r>
      <w:bookmarkEnd w:id="88"/>
    </w:p>
    <w:p w:rsidR="00CF2013" w:rsidRDefault="00CF2013" w:rsidP="00CF2013">
      <w:pPr>
        <w:pStyle w:val="KeepWithNext"/>
        <w:rPr>
          <w:rtl/>
          <w:lang w:eastAsia="he-IL"/>
        </w:rPr>
      </w:pPr>
    </w:p>
    <w:p w:rsidR="00CF2013" w:rsidRPr="00CF2013" w:rsidRDefault="00CF2013" w:rsidP="00CF2013">
      <w:pPr>
        <w:rPr>
          <w:rtl/>
          <w:lang w:eastAsia="he-IL"/>
        </w:rPr>
      </w:pPr>
      <w:bookmarkStart w:id="89" w:name="_ETM_Q1_1320654"/>
      <w:bookmarkEnd w:id="89"/>
      <w:r>
        <w:rPr>
          <w:rFonts w:hint="cs"/>
          <w:rtl/>
          <w:lang w:eastAsia="he-IL"/>
        </w:rPr>
        <w:t>אין בעיה, אני בעד.</w:t>
      </w:r>
    </w:p>
    <w:p w:rsidR="00080137" w:rsidRDefault="00080137" w:rsidP="00080137">
      <w:pPr>
        <w:rPr>
          <w:rtl/>
          <w:lang w:eastAsia="he-IL"/>
        </w:rPr>
      </w:pPr>
    </w:p>
    <w:p w:rsidR="00080137" w:rsidRDefault="00080137" w:rsidP="00080137">
      <w:pPr>
        <w:pStyle w:val="a4"/>
        <w:keepNext/>
        <w:rPr>
          <w:rtl/>
        </w:rPr>
      </w:pPr>
      <w:bookmarkStart w:id="90" w:name="ET_speaker_5726_11"/>
      <w:r w:rsidRPr="00080137">
        <w:rPr>
          <w:rStyle w:val="TagStyle"/>
          <w:rtl/>
        </w:rPr>
        <w:t xml:space="preserve"> &lt;&lt; דובר &gt;&gt; </w:t>
      </w:r>
      <w:r>
        <w:rPr>
          <w:rtl/>
        </w:rPr>
        <w:t>ינון אזולאי (ש"ס):</w:t>
      </w:r>
      <w:r w:rsidRPr="00080137">
        <w:rPr>
          <w:rStyle w:val="TagStyle"/>
          <w:rtl/>
        </w:rPr>
        <w:t xml:space="preserve"> &lt;&lt; דובר &gt;&gt;</w:t>
      </w:r>
      <w:r>
        <w:rPr>
          <w:rtl/>
        </w:rPr>
        <w:t xml:space="preserve">   </w:t>
      </w:r>
      <w:bookmarkEnd w:id="90"/>
    </w:p>
    <w:p w:rsidR="00080137" w:rsidRDefault="00080137" w:rsidP="00080137">
      <w:pPr>
        <w:pStyle w:val="KeepWithNext"/>
        <w:rPr>
          <w:rtl/>
          <w:lang w:eastAsia="he-IL"/>
        </w:rPr>
      </w:pPr>
    </w:p>
    <w:p w:rsidR="00A8358D" w:rsidRDefault="00CF2013" w:rsidP="00CF2013">
      <w:pPr>
        <w:rPr>
          <w:rtl/>
          <w:lang w:eastAsia="he-IL"/>
        </w:rPr>
      </w:pPr>
      <w:r>
        <w:rPr>
          <w:rFonts w:hint="cs"/>
          <w:rtl/>
          <w:lang w:eastAsia="he-IL"/>
        </w:rPr>
        <w:t xml:space="preserve">קודם כול, אני רוצה להשתתף בצער של עם ישראל ושל משפחת </w:t>
      </w:r>
      <w:bookmarkStart w:id="91" w:name="_ETM_Q1_1328185"/>
      <w:bookmarkEnd w:id="91"/>
      <w:r>
        <w:rPr>
          <w:rFonts w:hint="cs"/>
          <w:rtl/>
          <w:lang w:eastAsia="he-IL"/>
        </w:rPr>
        <w:t xml:space="preserve">הר-אבן בלכתו מאיתנו אבי הר-אבן שנרצח בלינץ' בעכו. אני </w:t>
      </w:r>
      <w:bookmarkStart w:id="92" w:name="_ETM_Q1_1333981"/>
      <w:bookmarkEnd w:id="92"/>
      <w:r>
        <w:rPr>
          <w:rFonts w:hint="cs"/>
          <w:rtl/>
          <w:lang w:eastAsia="he-IL"/>
        </w:rPr>
        <w:t xml:space="preserve">שולח מפה תנחומים למשפחה. אנחנו נהיה להם לפה ולכל עם </w:t>
      </w:r>
      <w:bookmarkStart w:id="93" w:name="_ETM_Q1_1338506"/>
      <w:bookmarkEnd w:id="93"/>
      <w:r>
        <w:rPr>
          <w:rFonts w:hint="cs"/>
          <w:rtl/>
          <w:lang w:eastAsia="he-IL"/>
        </w:rPr>
        <w:t xml:space="preserve">ישראל. </w:t>
      </w:r>
    </w:p>
    <w:p w:rsidR="00A8358D" w:rsidRDefault="00A8358D" w:rsidP="00CF2013">
      <w:pPr>
        <w:rPr>
          <w:rtl/>
          <w:lang w:eastAsia="he-IL"/>
        </w:rPr>
      </w:pPr>
    </w:p>
    <w:p w:rsidR="00CF2013" w:rsidRDefault="00CF2013" w:rsidP="00CF2013">
      <w:pPr>
        <w:rPr>
          <w:rtl/>
          <w:lang w:eastAsia="he-IL"/>
        </w:rPr>
      </w:pPr>
      <w:r>
        <w:rPr>
          <w:rFonts w:hint="cs"/>
          <w:rtl/>
          <w:lang w:eastAsia="he-IL"/>
        </w:rPr>
        <w:t>אני חושב ש</w:t>
      </w:r>
      <w:r w:rsidR="00080137">
        <w:rPr>
          <w:rFonts w:hint="cs"/>
          <w:rtl/>
          <w:lang w:eastAsia="he-IL"/>
        </w:rPr>
        <w:t>צריכים לחזור לשפיות. לא יכול להיות שבעיר כמו עכו</w:t>
      </w:r>
      <w:r>
        <w:rPr>
          <w:rFonts w:hint="cs"/>
          <w:rtl/>
          <w:lang w:eastAsia="he-IL"/>
        </w:rPr>
        <w:t xml:space="preserve">, שגדלתי בה </w:t>
      </w:r>
      <w:r>
        <w:rPr>
          <w:rFonts w:hint="eastAsia"/>
          <w:rtl/>
          <w:lang w:eastAsia="he-IL"/>
        </w:rPr>
        <w:t>–</w:t>
      </w:r>
      <w:r>
        <w:rPr>
          <w:rFonts w:hint="cs"/>
          <w:rtl/>
          <w:lang w:eastAsia="he-IL"/>
        </w:rPr>
        <w:t xml:space="preserve"> אמרתי את זה אז </w:t>
      </w:r>
      <w:bookmarkStart w:id="94" w:name="_ETM_Q1_1344565"/>
      <w:bookmarkEnd w:id="94"/>
      <w:r>
        <w:rPr>
          <w:rFonts w:hint="cs"/>
          <w:rtl/>
          <w:lang w:eastAsia="he-IL"/>
        </w:rPr>
        <w:t xml:space="preserve">ואני אומר את זה היום </w:t>
      </w:r>
      <w:r>
        <w:rPr>
          <w:rFonts w:hint="eastAsia"/>
          <w:rtl/>
          <w:lang w:eastAsia="he-IL"/>
        </w:rPr>
        <w:t>–</w:t>
      </w:r>
      <w:r w:rsidR="00080137">
        <w:rPr>
          <w:rFonts w:hint="cs"/>
          <w:rtl/>
          <w:lang w:eastAsia="he-IL"/>
        </w:rPr>
        <w:t xml:space="preserve"> יהיה לנו חשש להסתובב. אנחנו צריכים לחזור מהר מאוד לשגרה. </w:t>
      </w:r>
    </w:p>
    <w:p w:rsidR="00CF2013" w:rsidRDefault="00CF2013" w:rsidP="00CF2013">
      <w:pPr>
        <w:rPr>
          <w:rtl/>
          <w:lang w:eastAsia="he-IL"/>
        </w:rPr>
      </w:pPr>
    </w:p>
    <w:p w:rsidR="00080137" w:rsidRDefault="00CF2013" w:rsidP="00A8358D">
      <w:pPr>
        <w:rPr>
          <w:rtl/>
          <w:lang w:eastAsia="he-IL"/>
        </w:rPr>
      </w:pPr>
      <w:r>
        <w:rPr>
          <w:rFonts w:hint="cs"/>
          <w:rtl/>
          <w:lang w:eastAsia="he-IL"/>
        </w:rPr>
        <w:t xml:space="preserve">כשאנחנו מדברים על השגרה </w:t>
      </w:r>
      <w:bookmarkStart w:id="95" w:name="_ETM_Q1_1355867"/>
      <w:bookmarkEnd w:id="95"/>
      <w:r>
        <w:rPr>
          <w:rFonts w:hint="cs"/>
          <w:rtl/>
          <w:lang w:eastAsia="he-IL"/>
        </w:rPr>
        <w:t xml:space="preserve">זה גם יביא אותי למקום, שדווקא בעכו, כשאנחנו רואים פה </w:t>
      </w:r>
      <w:bookmarkStart w:id="96" w:name="_ETM_Q1_1359007"/>
      <w:bookmarkEnd w:id="96"/>
      <w:r>
        <w:rPr>
          <w:rFonts w:hint="cs"/>
          <w:rtl/>
          <w:lang w:eastAsia="he-IL"/>
        </w:rPr>
        <w:t xml:space="preserve">את התקנות, לא ראינו </w:t>
      </w:r>
      <w:r w:rsidR="00A8358D">
        <w:rPr>
          <w:rFonts w:hint="cs"/>
          <w:rtl/>
          <w:lang w:eastAsia="he-IL"/>
        </w:rPr>
        <w:t xml:space="preserve">שאנשי </w:t>
      </w:r>
      <w:r>
        <w:rPr>
          <w:rFonts w:hint="cs"/>
          <w:rtl/>
          <w:lang w:eastAsia="he-IL"/>
        </w:rPr>
        <w:t xml:space="preserve">הערים המעורבות מקבלים פה את הפיצוי הראוי להם. ארצה שנדבר גם על כך. </w:t>
      </w:r>
    </w:p>
    <w:p w:rsidR="00080137" w:rsidRDefault="00080137" w:rsidP="00080137">
      <w:pPr>
        <w:rPr>
          <w:rtl/>
          <w:lang w:eastAsia="he-IL"/>
        </w:rPr>
      </w:pPr>
    </w:p>
    <w:p w:rsidR="00CF2013" w:rsidRDefault="00080137" w:rsidP="00A8358D">
      <w:pPr>
        <w:rPr>
          <w:rtl/>
          <w:lang w:eastAsia="he-IL"/>
        </w:rPr>
      </w:pPr>
      <w:r>
        <w:rPr>
          <w:rFonts w:hint="cs"/>
          <w:rtl/>
          <w:lang w:eastAsia="he-IL"/>
        </w:rPr>
        <w:t xml:space="preserve">עוד מספר דברים שנדבר עליהם בהמשך, </w:t>
      </w:r>
      <w:r w:rsidR="00CF2013">
        <w:rPr>
          <w:rFonts w:hint="cs"/>
          <w:rtl/>
          <w:lang w:eastAsia="he-IL"/>
        </w:rPr>
        <w:t xml:space="preserve">גם </w:t>
      </w:r>
      <w:bookmarkStart w:id="97" w:name="_ETM_Q1_1375905"/>
      <w:bookmarkEnd w:id="97"/>
      <w:r w:rsidR="00CF2013">
        <w:rPr>
          <w:rFonts w:hint="cs"/>
          <w:rtl/>
          <w:lang w:eastAsia="he-IL"/>
        </w:rPr>
        <w:t>על השכר היומי של 370 שקל, שצריך להעלות אותו ל-4</w:t>
      </w:r>
      <w:r w:rsidR="00A8358D">
        <w:rPr>
          <w:rFonts w:hint="cs"/>
          <w:rtl/>
          <w:lang w:eastAsia="he-IL"/>
        </w:rPr>
        <w:t>3</w:t>
      </w:r>
      <w:r w:rsidR="00CF2013">
        <w:rPr>
          <w:rFonts w:hint="cs"/>
          <w:rtl/>
          <w:lang w:eastAsia="he-IL"/>
        </w:rPr>
        <w:t>0</w:t>
      </w:r>
      <w:bookmarkStart w:id="98" w:name="_ETM_Q1_1379240"/>
      <w:bookmarkEnd w:id="98"/>
      <w:r w:rsidR="00CF2013">
        <w:rPr>
          <w:rFonts w:hint="cs"/>
          <w:rtl/>
          <w:lang w:eastAsia="he-IL"/>
        </w:rPr>
        <w:t xml:space="preserve"> שקל. </w:t>
      </w:r>
    </w:p>
    <w:p w:rsidR="00CF2013" w:rsidRDefault="00CF2013" w:rsidP="00080137">
      <w:pPr>
        <w:rPr>
          <w:rtl/>
          <w:lang w:eastAsia="he-IL"/>
        </w:rPr>
      </w:pPr>
    </w:p>
    <w:p w:rsidR="00CF2013" w:rsidRDefault="00CF2013" w:rsidP="00CF2013">
      <w:pPr>
        <w:pStyle w:val="af6"/>
        <w:keepNext/>
        <w:rPr>
          <w:rtl/>
        </w:rPr>
      </w:pPr>
      <w:bookmarkStart w:id="99" w:name="ET_yor_4762_386"/>
      <w:r w:rsidRPr="00CF2013">
        <w:rPr>
          <w:rStyle w:val="TagStyle"/>
          <w:rtl/>
        </w:rPr>
        <w:t xml:space="preserve"> &lt;&lt; יור &gt;&gt; </w:t>
      </w:r>
      <w:r>
        <w:rPr>
          <w:rtl/>
        </w:rPr>
        <w:t>היו"ר משה גפני:</w:t>
      </w:r>
      <w:r w:rsidRPr="00CF2013">
        <w:rPr>
          <w:rStyle w:val="TagStyle"/>
          <w:rtl/>
        </w:rPr>
        <w:t xml:space="preserve"> &lt;&lt; יור &gt;&gt;</w:t>
      </w:r>
      <w:r>
        <w:rPr>
          <w:rtl/>
        </w:rPr>
        <w:t xml:space="preserve">   </w:t>
      </w:r>
      <w:bookmarkEnd w:id="99"/>
    </w:p>
    <w:p w:rsidR="00CF2013" w:rsidRDefault="00CF2013" w:rsidP="00CF2013">
      <w:pPr>
        <w:pStyle w:val="KeepWithNext"/>
        <w:rPr>
          <w:rtl/>
          <w:lang w:eastAsia="he-IL"/>
        </w:rPr>
      </w:pPr>
    </w:p>
    <w:p w:rsidR="00CF2013" w:rsidRDefault="00CF2013" w:rsidP="00CF2013">
      <w:pPr>
        <w:rPr>
          <w:rtl/>
          <w:lang w:eastAsia="he-IL"/>
        </w:rPr>
      </w:pPr>
      <w:r>
        <w:rPr>
          <w:rFonts w:hint="cs"/>
          <w:rtl/>
          <w:lang w:eastAsia="he-IL"/>
        </w:rPr>
        <w:t>זה נמצא בתקנות. אל תביא את זה עכשיו.</w:t>
      </w:r>
    </w:p>
    <w:p w:rsidR="00CF2013" w:rsidRDefault="00CF2013" w:rsidP="00CF2013">
      <w:pPr>
        <w:rPr>
          <w:rtl/>
          <w:lang w:eastAsia="he-IL"/>
        </w:rPr>
      </w:pPr>
    </w:p>
    <w:p w:rsidR="00CF2013" w:rsidRDefault="00CF2013" w:rsidP="00CF2013">
      <w:pPr>
        <w:pStyle w:val="a4"/>
        <w:keepNext/>
        <w:rPr>
          <w:rtl/>
        </w:rPr>
      </w:pPr>
      <w:bookmarkStart w:id="100" w:name="ET_speaker_5726_387"/>
      <w:r w:rsidRPr="00CF2013">
        <w:rPr>
          <w:rStyle w:val="TagStyle"/>
          <w:rtl/>
        </w:rPr>
        <w:t xml:space="preserve"> &lt;&lt; דובר &gt;&gt; </w:t>
      </w:r>
      <w:r>
        <w:rPr>
          <w:rtl/>
        </w:rPr>
        <w:t>ינון אזולאי (ש"ס):</w:t>
      </w:r>
      <w:r w:rsidRPr="00CF2013">
        <w:rPr>
          <w:rStyle w:val="TagStyle"/>
          <w:rtl/>
        </w:rPr>
        <w:t xml:space="preserve"> &lt;&lt; דובר &gt;&gt;</w:t>
      </w:r>
      <w:r>
        <w:rPr>
          <w:rtl/>
        </w:rPr>
        <w:t xml:space="preserve">   </w:t>
      </w:r>
      <w:bookmarkEnd w:id="100"/>
    </w:p>
    <w:p w:rsidR="00CF2013" w:rsidRDefault="00CF2013" w:rsidP="00CF2013">
      <w:pPr>
        <w:pStyle w:val="KeepWithNext"/>
        <w:rPr>
          <w:rtl/>
          <w:lang w:eastAsia="he-IL"/>
        </w:rPr>
      </w:pPr>
    </w:p>
    <w:p w:rsidR="00080137" w:rsidRDefault="00CF2013" w:rsidP="00CF2013">
      <w:pPr>
        <w:rPr>
          <w:rtl/>
          <w:lang w:eastAsia="he-IL"/>
        </w:rPr>
      </w:pPr>
      <w:r>
        <w:rPr>
          <w:rFonts w:hint="cs"/>
          <w:rtl/>
          <w:lang w:eastAsia="he-IL"/>
        </w:rPr>
        <w:t xml:space="preserve">בכל אופן, </w:t>
      </w:r>
      <w:bookmarkStart w:id="101" w:name="_ETM_Q1_1381829"/>
      <w:bookmarkEnd w:id="101"/>
      <w:r w:rsidR="00080137">
        <w:rPr>
          <w:rFonts w:hint="cs"/>
          <w:rtl/>
          <w:lang w:eastAsia="he-IL"/>
        </w:rPr>
        <w:t xml:space="preserve">הערים המעורבות לא נמצאות. </w:t>
      </w:r>
      <w:r>
        <w:rPr>
          <w:rFonts w:hint="cs"/>
          <w:rtl/>
          <w:lang w:eastAsia="he-IL"/>
        </w:rPr>
        <w:t>ננסה לדבר על הנושא הזה תוך כדי הדיון.</w:t>
      </w:r>
    </w:p>
    <w:p w:rsidR="00080137" w:rsidRDefault="00080137" w:rsidP="00080137">
      <w:pPr>
        <w:rPr>
          <w:rtl/>
          <w:lang w:eastAsia="he-IL"/>
        </w:rPr>
      </w:pPr>
    </w:p>
    <w:p w:rsidR="00080137" w:rsidRDefault="00080137" w:rsidP="00080137">
      <w:pPr>
        <w:pStyle w:val="a4"/>
        <w:keepNext/>
        <w:rPr>
          <w:rtl/>
        </w:rPr>
      </w:pPr>
      <w:bookmarkStart w:id="102" w:name="ET_speaker_5857_12"/>
      <w:r w:rsidRPr="00080137">
        <w:rPr>
          <w:rStyle w:val="TagStyle"/>
          <w:rtl/>
        </w:rPr>
        <w:t xml:space="preserve"> &lt;&lt; דובר &gt;&gt; </w:t>
      </w:r>
      <w:r>
        <w:rPr>
          <w:rtl/>
        </w:rPr>
        <w:t>אלכס קושניר (ישראל ביתנו):</w:t>
      </w:r>
      <w:r w:rsidRPr="00080137">
        <w:rPr>
          <w:rStyle w:val="TagStyle"/>
          <w:rtl/>
        </w:rPr>
        <w:t xml:space="preserve"> &lt;&lt; דובר &gt;&gt;</w:t>
      </w:r>
      <w:r>
        <w:rPr>
          <w:rtl/>
        </w:rPr>
        <w:t xml:space="preserve">   </w:t>
      </w:r>
      <w:bookmarkEnd w:id="102"/>
    </w:p>
    <w:p w:rsidR="00080137" w:rsidRDefault="00080137" w:rsidP="00080137">
      <w:pPr>
        <w:pStyle w:val="KeepWithNext"/>
        <w:rPr>
          <w:rtl/>
          <w:lang w:eastAsia="he-IL"/>
        </w:rPr>
      </w:pPr>
    </w:p>
    <w:p w:rsidR="00080137" w:rsidRDefault="00CF2013" w:rsidP="00080137">
      <w:pPr>
        <w:rPr>
          <w:rtl/>
          <w:lang w:eastAsia="he-IL"/>
        </w:rPr>
      </w:pPr>
      <w:r>
        <w:rPr>
          <w:rFonts w:hint="cs"/>
          <w:rtl/>
          <w:lang w:eastAsia="he-IL"/>
        </w:rPr>
        <w:t>בוקר טוב</w:t>
      </w:r>
      <w:r w:rsidR="00A8358D">
        <w:rPr>
          <w:rFonts w:hint="cs"/>
          <w:rtl/>
          <w:lang w:eastAsia="he-IL"/>
        </w:rPr>
        <w:t>,</w:t>
      </w:r>
      <w:r>
        <w:rPr>
          <w:rFonts w:hint="cs"/>
          <w:rtl/>
          <w:lang w:eastAsia="he-IL"/>
        </w:rPr>
        <w:t xml:space="preserve"> אדוני היושב-ראש. </w:t>
      </w:r>
      <w:bookmarkStart w:id="103" w:name="_ETM_Q1_1392985"/>
      <w:bookmarkEnd w:id="103"/>
      <w:r w:rsidR="00C907FE">
        <w:rPr>
          <w:rFonts w:hint="cs"/>
          <w:rtl/>
          <w:lang w:eastAsia="he-IL"/>
        </w:rPr>
        <w:t>שלחתי לך אתמול מכתב</w:t>
      </w:r>
      <w:r>
        <w:rPr>
          <w:rFonts w:hint="cs"/>
          <w:rtl/>
          <w:lang w:eastAsia="he-IL"/>
        </w:rPr>
        <w:t>, בקשה להעלות לדיון להכנה לקריאה הראשונה את הצעת החוק בעניין י</w:t>
      </w:r>
      <w:r w:rsidR="00A8358D">
        <w:rPr>
          <w:rFonts w:hint="cs"/>
          <w:rtl/>
          <w:lang w:eastAsia="he-IL"/>
        </w:rPr>
        <w:t>י</w:t>
      </w:r>
      <w:r>
        <w:rPr>
          <w:rFonts w:hint="cs"/>
          <w:rtl/>
          <w:lang w:eastAsia="he-IL"/>
        </w:rPr>
        <w:t xml:space="preserve">שוב תחת איום מיידי, שמדבר על הטבות מס לתושבי </w:t>
      </w:r>
      <w:bookmarkStart w:id="104" w:name="_ETM_Q1_1405446"/>
      <w:bookmarkEnd w:id="104"/>
      <w:r>
        <w:rPr>
          <w:rFonts w:hint="cs"/>
          <w:rtl/>
          <w:lang w:eastAsia="he-IL"/>
        </w:rPr>
        <w:t>אשקלון, שעברה בשבוע שעבר בקריאה הטרומית</w:t>
      </w:r>
      <w:r w:rsidR="00C907FE">
        <w:rPr>
          <w:rFonts w:hint="cs"/>
          <w:rtl/>
          <w:lang w:eastAsia="he-IL"/>
        </w:rPr>
        <w:t>. אני מקוו</w:t>
      </w:r>
      <w:r w:rsidR="00080137">
        <w:rPr>
          <w:rFonts w:hint="cs"/>
          <w:rtl/>
          <w:lang w:eastAsia="he-IL"/>
        </w:rPr>
        <w:t xml:space="preserve">ה </w:t>
      </w:r>
      <w:r>
        <w:rPr>
          <w:rFonts w:hint="cs"/>
          <w:rtl/>
          <w:lang w:eastAsia="he-IL"/>
        </w:rPr>
        <w:t xml:space="preserve">מאוד </w:t>
      </w:r>
      <w:r w:rsidR="00080137">
        <w:rPr>
          <w:rFonts w:hint="cs"/>
          <w:rtl/>
          <w:lang w:eastAsia="he-IL"/>
        </w:rPr>
        <w:t>שתוכל לעשות את זה בהקדם.</w:t>
      </w:r>
      <w:r>
        <w:rPr>
          <w:rFonts w:hint="cs"/>
          <w:rtl/>
          <w:lang w:eastAsia="he-IL"/>
        </w:rPr>
        <w:t xml:space="preserve"> תודה. </w:t>
      </w:r>
    </w:p>
    <w:p w:rsidR="00080137" w:rsidRDefault="00080137" w:rsidP="00080137">
      <w:pPr>
        <w:rPr>
          <w:rtl/>
          <w:lang w:eastAsia="he-IL"/>
        </w:rPr>
      </w:pPr>
    </w:p>
    <w:p w:rsidR="00080137" w:rsidRDefault="00080137" w:rsidP="00080137">
      <w:pPr>
        <w:pStyle w:val="a4"/>
        <w:keepNext/>
        <w:rPr>
          <w:rtl/>
        </w:rPr>
      </w:pPr>
      <w:bookmarkStart w:id="105" w:name="ET_speaker_5694_13"/>
      <w:r w:rsidRPr="00080137">
        <w:rPr>
          <w:rStyle w:val="TagStyle"/>
          <w:rtl/>
        </w:rPr>
        <w:t xml:space="preserve"> &lt;&lt; דובר &gt;&gt; </w:t>
      </w:r>
      <w:r>
        <w:rPr>
          <w:rtl/>
        </w:rPr>
        <w:t>מוסי רז (מרצ):</w:t>
      </w:r>
      <w:r w:rsidRPr="00080137">
        <w:rPr>
          <w:rStyle w:val="TagStyle"/>
          <w:rtl/>
        </w:rPr>
        <w:t xml:space="preserve"> &lt;&lt; דובר &gt;&gt;</w:t>
      </w:r>
      <w:r>
        <w:rPr>
          <w:rtl/>
        </w:rPr>
        <w:t xml:space="preserve">   </w:t>
      </w:r>
      <w:bookmarkEnd w:id="105"/>
    </w:p>
    <w:p w:rsidR="00080137" w:rsidRDefault="00080137" w:rsidP="00080137">
      <w:pPr>
        <w:pStyle w:val="KeepWithNext"/>
        <w:rPr>
          <w:rtl/>
          <w:lang w:eastAsia="he-IL"/>
        </w:rPr>
      </w:pPr>
    </w:p>
    <w:p w:rsidR="00080137" w:rsidRDefault="00080137" w:rsidP="00CF2013">
      <w:pPr>
        <w:rPr>
          <w:rtl/>
          <w:lang w:eastAsia="he-IL"/>
        </w:rPr>
      </w:pPr>
      <w:r>
        <w:rPr>
          <w:rFonts w:hint="cs"/>
          <w:rtl/>
          <w:lang w:eastAsia="he-IL"/>
        </w:rPr>
        <w:t>ממש בקצרה</w:t>
      </w:r>
      <w:r w:rsidR="00CF2013">
        <w:rPr>
          <w:rFonts w:hint="cs"/>
          <w:rtl/>
          <w:lang w:eastAsia="he-IL"/>
        </w:rPr>
        <w:t>, אדוני היושב-ראש.</w:t>
      </w:r>
      <w:r>
        <w:rPr>
          <w:rFonts w:hint="cs"/>
          <w:rtl/>
          <w:lang w:eastAsia="he-IL"/>
        </w:rPr>
        <w:t xml:space="preserve"> פנינו אליך מספר חברים בבקשה לקיים </w:t>
      </w:r>
      <w:r w:rsidR="00CF2013">
        <w:rPr>
          <w:rFonts w:hint="cs"/>
          <w:rtl/>
          <w:lang w:eastAsia="he-IL"/>
        </w:rPr>
        <w:t xml:space="preserve">דיון בוועדה </w:t>
      </w:r>
      <w:r>
        <w:rPr>
          <w:rFonts w:hint="cs"/>
          <w:rtl/>
          <w:lang w:eastAsia="he-IL"/>
        </w:rPr>
        <w:t xml:space="preserve">לרגל יום הסביבה העולמי. </w:t>
      </w:r>
      <w:r w:rsidR="00CF2013">
        <w:rPr>
          <w:rFonts w:hint="cs"/>
          <w:rtl/>
          <w:lang w:eastAsia="he-IL"/>
        </w:rPr>
        <w:t xml:space="preserve">אני מקווה מאוד שזה יתקיים, חבל שלא מחר. </w:t>
      </w:r>
      <w:r>
        <w:rPr>
          <w:rFonts w:hint="cs"/>
          <w:rtl/>
          <w:lang w:eastAsia="he-IL"/>
        </w:rPr>
        <w:t xml:space="preserve">הוועדה הזאת רק לפני שלושה שבועות גרמה נזק גדול </w:t>
      </w:r>
      <w:r w:rsidR="00CF2013">
        <w:rPr>
          <w:rFonts w:hint="cs"/>
          <w:rtl/>
          <w:lang w:eastAsia="he-IL"/>
        </w:rPr>
        <w:t xml:space="preserve">מאוד </w:t>
      </w:r>
      <w:r>
        <w:rPr>
          <w:rFonts w:hint="cs"/>
          <w:rtl/>
          <w:lang w:eastAsia="he-IL"/>
        </w:rPr>
        <w:t xml:space="preserve">לסביבה במה שאישרה. </w:t>
      </w:r>
      <w:r w:rsidR="00CF2013">
        <w:rPr>
          <w:rFonts w:hint="cs"/>
          <w:rtl/>
          <w:lang w:eastAsia="he-IL"/>
        </w:rPr>
        <w:t xml:space="preserve">דיברנו על זה אז. </w:t>
      </w:r>
    </w:p>
    <w:p w:rsidR="00CF2013" w:rsidRDefault="00CF2013" w:rsidP="00CF2013">
      <w:pPr>
        <w:rPr>
          <w:rtl/>
          <w:lang w:eastAsia="he-IL"/>
        </w:rPr>
      </w:pPr>
    </w:p>
    <w:p w:rsidR="00CF2013" w:rsidRDefault="00CF2013" w:rsidP="00CF2013">
      <w:pPr>
        <w:pStyle w:val="af6"/>
        <w:keepNext/>
        <w:rPr>
          <w:rtl/>
        </w:rPr>
      </w:pPr>
      <w:bookmarkStart w:id="106" w:name="ET_yor_4762_388"/>
      <w:r w:rsidRPr="00CF2013">
        <w:rPr>
          <w:rStyle w:val="TagStyle"/>
          <w:rtl/>
        </w:rPr>
        <w:lastRenderedPageBreak/>
        <w:t xml:space="preserve"> &lt;&lt; יור &gt;&gt; </w:t>
      </w:r>
      <w:r>
        <w:rPr>
          <w:rtl/>
        </w:rPr>
        <w:t>היו"ר משה גפני:</w:t>
      </w:r>
      <w:r w:rsidRPr="00CF2013">
        <w:rPr>
          <w:rStyle w:val="TagStyle"/>
          <w:rtl/>
        </w:rPr>
        <w:t xml:space="preserve"> &lt;&lt; יור &gt;&gt;</w:t>
      </w:r>
      <w:r>
        <w:rPr>
          <w:rtl/>
        </w:rPr>
        <w:t xml:space="preserve">   </w:t>
      </w:r>
      <w:bookmarkEnd w:id="106"/>
    </w:p>
    <w:p w:rsidR="00CF2013" w:rsidRDefault="00CF2013" w:rsidP="00CF2013">
      <w:pPr>
        <w:pStyle w:val="KeepWithNext"/>
        <w:rPr>
          <w:rtl/>
          <w:lang w:eastAsia="he-IL"/>
        </w:rPr>
      </w:pPr>
    </w:p>
    <w:p w:rsidR="00CF2013" w:rsidRDefault="00CF2013" w:rsidP="00CF2013">
      <w:pPr>
        <w:rPr>
          <w:rtl/>
          <w:lang w:eastAsia="he-IL"/>
        </w:rPr>
      </w:pPr>
      <w:r>
        <w:rPr>
          <w:rFonts w:hint="cs"/>
          <w:rtl/>
          <w:lang w:eastAsia="he-IL"/>
        </w:rPr>
        <w:t>עוד פעם אתה חוזר על זה?</w:t>
      </w:r>
    </w:p>
    <w:p w:rsidR="00CF2013" w:rsidRDefault="00CF2013" w:rsidP="00CF2013">
      <w:pPr>
        <w:rPr>
          <w:rtl/>
          <w:lang w:eastAsia="he-IL"/>
        </w:rPr>
      </w:pPr>
    </w:p>
    <w:p w:rsidR="00CF2013" w:rsidRDefault="00CF2013" w:rsidP="00CF2013">
      <w:pPr>
        <w:pStyle w:val="a4"/>
        <w:keepNext/>
        <w:rPr>
          <w:rtl/>
        </w:rPr>
      </w:pPr>
      <w:bookmarkStart w:id="107" w:name="ET_speaker_5694_389"/>
      <w:r w:rsidRPr="00CF2013">
        <w:rPr>
          <w:rStyle w:val="TagStyle"/>
          <w:rtl/>
        </w:rPr>
        <w:t xml:space="preserve"> &lt;&lt; דובר &gt;&gt; </w:t>
      </w:r>
      <w:r>
        <w:rPr>
          <w:rtl/>
        </w:rPr>
        <w:t>מוסי רז (מרצ):</w:t>
      </w:r>
      <w:r w:rsidRPr="00CF2013">
        <w:rPr>
          <w:rStyle w:val="TagStyle"/>
          <w:rtl/>
        </w:rPr>
        <w:t xml:space="preserve"> &lt;&lt; דובר &gt;&gt;</w:t>
      </w:r>
      <w:r>
        <w:rPr>
          <w:rtl/>
        </w:rPr>
        <w:t xml:space="preserve">   </w:t>
      </w:r>
      <w:bookmarkEnd w:id="107"/>
    </w:p>
    <w:p w:rsidR="00CF2013" w:rsidRDefault="00CF2013" w:rsidP="00CF2013">
      <w:pPr>
        <w:pStyle w:val="KeepWithNext"/>
        <w:rPr>
          <w:rtl/>
          <w:lang w:eastAsia="he-IL"/>
        </w:rPr>
      </w:pPr>
    </w:p>
    <w:p w:rsidR="00CF2013" w:rsidRDefault="00CF2013" w:rsidP="00CF2013">
      <w:pPr>
        <w:rPr>
          <w:rtl/>
          <w:lang w:eastAsia="he-IL"/>
        </w:rPr>
      </w:pPr>
      <w:r>
        <w:rPr>
          <w:rFonts w:hint="cs"/>
          <w:rtl/>
          <w:lang w:eastAsia="he-IL"/>
        </w:rPr>
        <w:t xml:space="preserve">זה </w:t>
      </w:r>
      <w:bookmarkStart w:id="108" w:name="_ETM_Q1_1439347"/>
      <w:bookmarkEnd w:id="108"/>
      <w:r>
        <w:rPr>
          <w:rFonts w:hint="cs"/>
          <w:rtl/>
          <w:lang w:eastAsia="he-IL"/>
        </w:rPr>
        <w:t xml:space="preserve">משהו קטן כזה של 100 מיליארד שקל, לא משהו שצריך </w:t>
      </w:r>
      <w:bookmarkStart w:id="109" w:name="_ETM_Q1_1443267"/>
      <w:bookmarkEnd w:id="109"/>
      <w:r>
        <w:rPr>
          <w:rFonts w:hint="cs"/>
          <w:rtl/>
          <w:lang w:eastAsia="he-IL"/>
        </w:rPr>
        <w:t xml:space="preserve">לחזור עליו הרבה פעמים. </w:t>
      </w:r>
    </w:p>
    <w:p w:rsidR="00CF2013" w:rsidRDefault="00CF2013" w:rsidP="00CF2013">
      <w:pPr>
        <w:rPr>
          <w:rtl/>
          <w:lang w:eastAsia="he-IL"/>
        </w:rPr>
      </w:pPr>
    </w:p>
    <w:p w:rsidR="00CF2013" w:rsidRDefault="00CF2013" w:rsidP="00CF2013">
      <w:pPr>
        <w:pStyle w:val="af6"/>
        <w:keepNext/>
        <w:rPr>
          <w:rtl/>
        </w:rPr>
      </w:pPr>
      <w:bookmarkStart w:id="110" w:name="ET_yor_4762_390"/>
      <w:r w:rsidRPr="00CF2013">
        <w:rPr>
          <w:rStyle w:val="TagStyle"/>
          <w:rtl/>
        </w:rPr>
        <w:t xml:space="preserve"> &lt;&lt; יור &gt;&gt; </w:t>
      </w:r>
      <w:r>
        <w:rPr>
          <w:rtl/>
        </w:rPr>
        <w:t>היו"ר משה גפני:</w:t>
      </w:r>
      <w:r w:rsidRPr="00CF2013">
        <w:rPr>
          <w:rStyle w:val="TagStyle"/>
          <w:rtl/>
        </w:rPr>
        <w:t xml:space="preserve"> &lt;&lt; יור &gt;&gt;</w:t>
      </w:r>
      <w:r>
        <w:rPr>
          <w:rtl/>
        </w:rPr>
        <w:t xml:space="preserve">   </w:t>
      </w:r>
      <w:bookmarkEnd w:id="110"/>
    </w:p>
    <w:p w:rsidR="00CF2013" w:rsidRDefault="00CF2013" w:rsidP="00CF2013">
      <w:pPr>
        <w:pStyle w:val="KeepWithNext"/>
        <w:rPr>
          <w:rtl/>
          <w:lang w:eastAsia="he-IL"/>
        </w:rPr>
      </w:pPr>
    </w:p>
    <w:p w:rsidR="00CF2013" w:rsidRPr="00CF2013" w:rsidRDefault="00CF2013" w:rsidP="00CF2013">
      <w:pPr>
        <w:rPr>
          <w:rtl/>
          <w:lang w:eastAsia="he-IL"/>
        </w:rPr>
      </w:pPr>
      <w:r>
        <w:rPr>
          <w:rFonts w:hint="cs"/>
          <w:rtl/>
          <w:lang w:eastAsia="he-IL"/>
        </w:rPr>
        <w:t xml:space="preserve">אדוני השר, הוא חוזר על דבריו. אנחנו חלקנו עליו. </w:t>
      </w:r>
    </w:p>
    <w:p w:rsidR="00080137" w:rsidRDefault="00080137" w:rsidP="00080137">
      <w:pPr>
        <w:rPr>
          <w:rtl/>
          <w:lang w:eastAsia="he-IL"/>
        </w:rPr>
      </w:pPr>
    </w:p>
    <w:p w:rsidR="00080137" w:rsidRDefault="00080137" w:rsidP="00080137">
      <w:pPr>
        <w:pStyle w:val="a4"/>
        <w:keepNext/>
        <w:rPr>
          <w:rtl/>
        </w:rPr>
      </w:pPr>
      <w:bookmarkStart w:id="111" w:name="ET_speaker_5980_14"/>
      <w:r w:rsidRPr="00080137">
        <w:rPr>
          <w:rStyle w:val="TagStyle"/>
          <w:rtl/>
        </w:rPr>
        <w:t xml:space="preserve"> &lt;&lt; דובר &gt;&gt; </w:t>
      </w:r>
      <w:r>
        <w:rPr>
          <w:rtl/>
        </w:rPr>
        <w:t>שר האוצר ישראל כץ:</w:t>
      </w:r>
      <w:r w:rsidRPr="00080137">
        <w:rPr>
          <w:rStyle w:val="TagStyle"/>
          <w:rtl/>
        </w:rPr>
        <w:t xml:space="preserve"> &lt;&lt; דובר &gt;&gt;</w:t>
      </w:r>
      <w:r>
        <w:rPr>
          <w:rtl/>
        </w:rPr>
        <w:t xml:space="preserve">   </w:t>
      </w:r>
      <w:bookmarkEnd w:id="111"/>
    </w:p>
    <w:p w:rsidR="00080137" w:rsidRDefault="00080137" w:rsidP="00080137">
      <w:pPr>
        <w:pStyle w:val="KeepWithNext"/>
        <w:rPr>
          <w:rtl/>
          <w:lang w:eastAsia="he-IL"/>
        </w:rPr>
      </w:pPr>
    </w:p>
    <w:p w:rsidR="00080137" w:rsidRDefault="00CF2013" w:rsidP="00080137">
      <w:pPr>
        <w:rPr>
          <w:rtl/>
          <w:lang w:eastAsia="he-IL"/>
        </w:rPr>
      </w:pPr>
      <w:r>
        <w:rPr>
          <w:rFonts w:hint="cs"/>
          <w:rtl/>
          <w:lang w:eastAsia="he-IL"/>
        </w:rPr>
        <w:t>נדמה לי ש</w:t>
      </w:r>
      <w:r w:rsidR="00080137">
        <w:rPr>
          <w:rFonts w:hint="cs"/>
          <w:rtl/>
          <w:lang w:eastAsia="he-IL"/>
        </w:rPr>
        <w:t>ההחלטה עברה פה אחד.</w:t>
      </w:r>
    </w:p>
    <w:p w:rsidR="00080137" w:rsidRDefault="00080137" w:rsidP="00080137">
      <w:pPr>
        <w:rPr>
          <w:rtl/>
          <w:lang w:eastAsia="he-IL"/>
        </w:rPr>
      </w:pPr>
    </w:p>
    <w:p w:rsidR="00080137" w:rsidRDefault="00080137" w:rsidP="00080137">
      <w:pPr>
        <w:pStyle w:val="a4"/>
        <w:keepNext/>
        <w:rPr>
          <w:rtl/>
        </w:rPr>
      </w:pPr>
      <w:bookmarkStart w:id="112" w:name="ET_speaker_5694_15"/>
      <w:r w:rsidRPr="00080137">
        <w:rPr>
          <w:rStyle w:val="TagStyle"/>
          <w:rtl/>
        </w:rPr>
        <w:t xml:space="preserve"> &lt;&lt; דובר &gt;&gt; </w:t>
      </w:r>
      <w:r>
        <w:rPr>
          <w:rtl/>
        </w:rPr>
        <w:t>מוסי רז (מרצ):</w:t>
      </w:r>
      <w:r w:rsidRPr="00080137">
        <w:rPr>
          <w:rStyle w:val="TagStyle"/>
          <w:rtl/>
        </w:rPr>
        <w:t xml:space="preserve"> &lt;&lt; דובר &gt;&gt;</w:t>
      </w:r>
      <w:r>
        <w:rPr>
          <w:rtl/>
        </w:rPr>
        <w:t xml:space="preserve">   </w:t>
      </w:r>
      <w:bookmarkEnd w:id="112"/>
    </w:p>
    <w:p w:rsidR="00080137" w:rsidRDefault="00080137" w:rsidP="00080137">
      <w:pPr>
        <w:pStyle w:val="KeepWithNext"/>
        <w:rPr>
          <w:rtl/>
          <w:lang w:eastAsia="he-IL"/>
        </w:rPr>
      </w:pPr>
    </w:p>
    <w:p w:rsidR="00CF2013" w:rsidRDefault="00CF2013" w:rsidP="00080137">
      <w:pPr>
        <w:rPr>
          <w:rtl/>
          <w:lang w:eastAsia="he-IL"/>
        </w:rPr>
      </w:pPr>
      <w:r>
        <w:rPr>
          <w:rFonts w:hint="cs"/>
          <w:rtl/>
          <w:lang w:eastAsia="he-IL"/>
        </w:rPr>
        <w:t xml:space="preserve">ההחלטה עברה פה אחד מאחר </w:t>
      </w:r>
      <w:bookmarkStart w:id="113" w:name="_ETM_Q1_1457204"/>
      <w:bookmarkEnd w:id="113"/>
      <w:r>
        <w:rPr>
          <w:rFonts w:hint="cs"/>
          <w:rtl/>
          <w:lang w:eastAsia="he-IL"/>
        </w:rPr>
        <w:t xml:space="preserve">שאני ביקשתי להזמין אותי להצבעה ולא הזמינו אותי להצבעה. </w:t>
      </w:r>
    </w:p>
    <w:p w:rsidR="00CF2013" w:rsidRDefault="00CF2013" w:rsidP="00080137">
      <w:pPr>
        <w:rPr>
          <w:rtl/>
          <w:lang w:eastAsia="he-IL"/>
        </w:rPr>
      </w:pPr>
    </w:p>
    <w:p w:rsidR="00CF2013" w:rsidRDefault="00CF2013" w:rsidP="00CF2013">
      <w:pPr>
        <w:pStyle w:val="af6"/>
        <w:keepNext/>
        <w:rPr>
          <w:rtl/>
        </w:rPr>
      </w:pPr>
      <w:bookmarkStart w:id="114" w:name="ET_yor_4762_391"/>
      <w:r w:rsidRPr="00CF2013">
        <w:rPr>
          <w:rStyle w:val="TagStyle"/>
          <w:rtl/>
        </w:rPr>
        <w:t xml:space="preserve"> &lt;&lt; יור &gt;&gt; </w:t>
      </w:r>
      <w:r>
        <w:rPr>
          <w:rtl/>
        </w:rPr>
        <w:t>היו"ר משה גפני:</w:t>
      </w:r>
      <w:r w:rsidRPr="00CF2013">
        <w:rPr>
          <w:rStyle w:val="TagStyle"/>
          <w:rtl/>
        </w:rPr>
        <w:t xml:space="preserve"> &lt;&lt; יור &gt;&gt;</w:t>
      </w:r>
      <w:r>
        <w:rPr>
          <w:rtl/>
        </w:rPr>
        <w:t xml:space="preserve">   </w:t>
      </w:r>
      <w:bookmarkEnd w:id="114"/>
    </w:p>
    <w:p w:rsidR="00CF2013" w:rsidRDefault="00CF2013" w:rsidP="00CF2013">
      <w:pPr>
        <w:pStyle w:val="KeepWithNext"/>
        <w:rPr>
          <w:rtl/>
          <w:lang w:eastAsia="he-IL"/>
        </w:rPr>
      </w:pPr>
    </w:p>
    <w:p w:rsidR="00CF2013" w:rsidRDefault="00CF2013" w:rsidP="00CF2013">
      <w:pPr>
        <w:rPr>
          <w:rtl/>
          <w:lang w:eastAsia="he-IL"/>
        </w:rPr>
      </w:pPr>
      <w:r>
        <w:rPr>
          <w:rFonts w:hint="cs"/>
          <w:rtl/>
          <w:lang w:eastAsia="he-IL"/>
        </w:rPr>
        <w:t>מוסי, למה אתה אומר את זה? תגיד שלא היית בגלל שניהלת</w:t>
      </w:r>
      <w:bookmarkStart w:id="115" w:name="_ETM_Q1_1463437"/>
      <w:bookmarkEnd w:id="115"/>
      <w:r>
        <w:rPr>
          <w:rFonts w:hint="cs"/>
          <w:rtl/>
          <w:lang w:eastAsia="he-IL"/>
        </w:rPr>
        <w:t xml:space="preserve"> משהו אחר. אמרנו לך, הודענו. היה נציג אחר שהצביע במקומך.</w:t>
      </w:r>
    </w:p>
    <w:p w:rsidR="00CF2013" w:rsidRDefault="00CF2013" w:rsidP="00CF2013">
      <w:pPr>
        <w:rPr>
          <w:rtl/>
          <w:lang w:eastAsia="he-IL"/>
        </w:rPr>
      </w:pPr>
    </w:p>
    <w:p w:rsidR="00CF2013" w:rsidRDefault="00CF2013" w:rsidP="00CF2013">
      <w:pPr>
        <w:pStyle w:val="a4"/>
        <w:keepNext/>
        <w:rPr>
          <w:rtl/>
        </w:rPr>
      </w:pPr>
      <w:bookmarkStart w:id="116" w:name="ET_speaker_5694_392"/>
      <w:r w:rsidRPr="00CF2013">
        <w:rPr>
          <w:rStyle w:val="TagStyle"/>
          <w:rtl/>
        </w:rPr>
        <w:t xml:space="preserve"> &lt;&lt; דובר &gt;&gt; </w:t>
      </w:r>
      <w:r>
        <w:rPr>
          <w:rtl/>
        </w:rPr>
        <w:t>מוסי רז (מרצ):</w:t>
      </w:r>
      <w:r w:rsidRPr="00CF2013">
        <w:rPr>
          <w:rStyle w:val="TagStyle"/>
          <w:rtl/>
        </w:rPr>
        <w:t xml:space="preserve"> &lt;&lt; דובר &gt;&gt;</w:t>
      </w:r>
      <w:r>
        <w:rPr>
          <w:rtl/>
        </w:rPr>
        <w:t xml:space="preserve">   </w:t>
      </w:r>
      <w:bookmarkEnd w:id="116"/>
    </w:p>
    <w:p w:rsidR="00CF2013" w:rsidRDefault="00CF2013" w:rsidP="00CF2013">
      <w:pPr>
        <w:pStyle w:val="KeepWithNext"/>
        <w:rPr>
          <w:rtl/>
          <w:lang w:eastAsia="he-IL"/>
        </w:rPr>
      </w:pPr>
    </w:p>
    <w:p w:rsidR="00080137" w:rsidRDefault="00CF2013" w:rsidP="00315E42">
      <w:pPr>
        <w:rPr>
          <w:rtl/>
          <w:lang w:eastAsia="he-IL"/>
        </w:rPr>
      </w:pPr>
      <w:r>
        <w:rPr>
          <w:rFonts w:hint="cs"/>
          <w:rtl/>
          <w:lang w:eastAsia="he-IL"/>
        </w:rPr>
        <w:t xml:space="preserve">נכון. אני כבר מודיע שאני נגד </w:t>
      </w:r>
      <w:bookmarkStart w:id="117" w:name="_ETM_Q1_1468951"/>
      <w:bookmarkEnd w:id="117"/>
      <w:r>
        <w:rPr>
          <w:rFonts w:hint="cs"/>
          <w:rtl/>
          <w:lang w:eastAsia="he-IL"/>
        </w:rPr>
        <w:t xml:space="preserve">הסיכום שהיה אז. </w:t>
      </w:r>
      <w:r w:rsidR="00080137">
        <w:rPr>
          <w:rFonts w:hint="cs"/>
          <w:rtl/>
          <w:lang w:eastAsia="he-IL"/>
        </w:rPr>
        <w:t>לא מקובל עליי הסיכום</w:t>
      </w:r>
      <w:r>
        <w:rPr>
          <w:rFonts w:hint="cs"/>
          <w:rtl/>
          <w:lang w:eastAsia="he-IL"/>
        </w:rPr>
        <w:t xml:space="preserve"> שהיה </w:t>
      </w:r>
      <w:bookmarkStart w:id="118" w:name="_ETM_Q1_1470948"/>
      <w:bookmarkEnd w:id="118"/>
      <w:r>
        <w:rPr>
          <w:rFonts w:hint="cs"/>
          <w:rtl/>
          <w:lang w:eastAsia="he-IL"/>
        </w:rPr>
        <w:t>אז</w:t>
      </w:r>
      <w:r w:rsidR="00080137">
        <w:rPr>
          <w:rFonts w:hint="cs"/>
          <w:rtl/>
          <w:lang w:eastAsia="he-IL"/>
        </w:rPr>
        <w:t xml:space="preserve">. </w:t>
      </w:r>
      <w:r>
        <w:rPr>
          <w:rFonts w:hint="cs"/>
          <w:rtl/>
          <w:lang w:eastAsia="he-IL"/>
        </w:rPr>
        <w:t xml:space="preserve">אבל לא זה מה שאני מבקש להביא. </w:t>
      </w:r>
      <w:r w:rsidR="00080137">
        <w:rPr>
          <w:rFonts w:hint="cs"/>
          <w:rtl/>
          <w:lang w:eastAsia="he-IL"/>
        </w:rPr>
        <w:t xml:space="preserve">הנזק הזה כבר </w:t>
      </w:r>
      <w:r>
        <w:rPr>
          <w:rFonts w:hint="cs"/>
          <w:rtl/>
          <w:lang w:eastAsia="he-IL"/>
        </w:rPr>
        <w:t>נעשה</w:t>
      </w:r>
      <w:r w:rsidR="00080137">
        <w:rPr>
          <w:rFonts w:hint="cs"/>
          <w:rtl/>
          <w:lang w:eastAsia="he-IL"/>
        </w:rPr>
        <w:t>. בואו ננסה</w:t>
      </w:r>
      <w:r>
        <w:rPr>
          <w:rFonts w:hint="cs"/>
          <w:rtl/>
          <w:lang w:eastAsia="he-IL"/>
        </w:rPr>
        <w:t xml:space="preserve"> לגרום </w:t>
      </w:r>
      <w:r w:rsidR="00315E42">
        <w:rPr>
          <w:rFonts w:hint="cs"/>
          <w:rtl/>
          <w:lang w:eastAsia="he-IL"/>
        </w:rPr>
        <w:t>- - -</w:t>
      </w:r>
      <w:r>
        <w:rPr>
          <w:rFonts w:hint="cs"/>
          <w:rtl/>
          <w:lang w:eastAsia="he-IL"/>
        </w:rPr>
        <w:t xml:space="preserve">. </w:t>
      </w:r>
    </w:p>
    <w:p w:rsidR="00080137" w:rsidRDefault="00080137" w:rsidP="00080137">
      <w:pPr>
        <w:rPr>
          <w:rtl/>
          <w:lang w:eastAsia="he-IL"/>
        </w:rPr>
      </w:pPr>
    </w:p>
    <w:p w:rsidR="00315E42" w:rsidRDefault="00315E42" w:rsidP="00315E42">
      <w:pPr>
        <w:pStyle w:val="af6"/>
        <w:keepNext/>
        <w:rPr>
          <w:rtl/>
        </w:rPr>
      </w:pPr>
      <w:bookmarkStart w:id="119" w:name="ET_yor_4762_393"/>
      <w:r w:rsidRPr="00315E42">
        <w:rPr>
          <w:rStyle w:val="TagStyle"/>
          <w:rtl/>
        </w:rPr>
        <w:t xml:space="preserve"> &lt;&lt; יור &gt;&gt; </w:t>
      </w:r>
      <w:r>
        <w:rPr>
          <w:rtl/>
        </w:rPr>
        <w:t>היו"ר משה גפני:</w:t>
      </w:r>
      <w:r w:rsidRPr="00315E42">
        <w:rPr>
          <w:rStyle w:val="TagStyle"/>
          <w:rtl/>
        </w:rPr>
        <w:t xml:space="preserve"> &lt;&lt; יור &gt;&gt;</w:t>
      </w:r>
      <w:r>
        <w:rPr>
          <w:rtl/>
        </w:rPr>
        <w:t xml:space="preserve">   </w:t>
      </w:r>
      <w:bookmarkEnd w:id="119"/>
    </w:p>
    <w:p w:rsidR="00315E42" w:rsidRDefault="00315E42" w:rsidP="00315E42">
      <w:pPr>
        <w:pStyle w:val="KeepWithNext"/>
        <w:rPr>
          <w:rtl/>
          <w:lang w:eastAsia="he-IL"/>
        </w:rPr>
      </w:pPr>
    </w:p>
    <w:p w:rsidR="00315E42" w:rsidRDefault="00315E42" w:rsidP="00315E42">
      <w:pPr>
        <w:rPr>
          <w:rtl/>
          <w:lang w:eastAsia="he-IL"/>
        </w:rPr>
      </w:pPr>
      <w:r>
        <w:rPr>
          <w:rFonts w:hint="cs"/>
          <w:rtl/>
          <w:lang w:eastAsia="he-IL"/>
        </w:rPr>
        <w:t xml:space="preserve">מאה אחוז, מקובל עליי. </w:t>
      </w:r>
    </w:p>
    <w:p w:rsidR="00315E42" w:rsidRPr="00315E42" w:rsidRDefault="00315E42" w:rsidP="00315E42">
      <w:pPr>
        <w:rPr>
          <w:rtl/>
          <w:lang w:eastAsia="he-IL"/>
        </w:rPr>
      </w:pPr>
    </w:p>
    <w:p w:rsidR="00080137" w:rsidRDefault="00080137" w:rsidP="00080137">
      <w:pPr>
        <w:pStyle w:val="a4"/>
        <w:keepNext/>
        <w:rPr>
          <w:rtl/>
        </w:rPr>
      </w:pPr>
      <w:bookmarkStart w:id="120" w:name="ET_speaker_5264_17"/>
      <w:r w:rsidRPr="00080137">
        <w:rPr>
          <w:rStyle w:val="TagStyle"/>
          <w:rtl/>
        </w:rPr>
        <w:t xml:space="preserve"> &lt;&lt; דובר &gt;&gt; </w:t>
      </w:r>
      <w:r>
        <w:rPr>
          <w:rtl/>
        </w:rPr>
        <w:t>אחמד טיבי (הרשימה המשותפת):</w:t>
      </w:r>
      <w:r w:rsidRPr="00080137">
        <w:rPr>
          <w:rStyle w:val="TagStyle"/>
          <w:rtl/>
        </w:rPr>
        <w:t xml:space="preserve"> &lt;&lt; דובר &gt;&gt;</w:t>
      </w:r>
      <w:r>
        <w:rPr>
          <w:rtl/>
        </w:rPr>
        <w:t xml:space="preserve">   </w:t>
      </w:r>
      <w:bookmarkEnd w:id="120"/>
    </w:p>
    <w:p w:rsidR="00080137" w:rsidRDefault="00080137" w:rsidP="00080137">
      <w:pPr>
        <w:pStyle w:val="KeepWithNext"/>
        <w:rPr>
          <w:rtl/>
          <w:lang w:eastAsia="he-IL"/>
        </w:rPr>
      </w:pPr>
    </w:p>
    <w:p w:rsidR="00080137" w:rsidRDefault="00080137" w:rsidP="00315E42">
      <w:pPr>
        <w:rPr>
          <w:rtl/>
          <w:lang w:eastAsia="he-IL"/>
        </w:rPr>
      </w:pPr>
      <w:r>
        <w:rPr>
          <w:rFonts w:hint="cs"/>
          <w:rtl/>
          <w:lang w:eastAsia="he-IL"/>
        </w:rPr>
        <w:t xml:space="preserve">מוסי הוא אדם </w:t>
      </w:r>
      <w:r w:rsidR="00315E42">
        <w:rPr>
          <w:rFonts w:hint="cs"/>
          <w:rtl/>
          <w:lang w:eastAsia="he-IL"/>
        </w:rPr>
        <w:t>מעניין</w:t>
      </w:r>
      <w:r>
        <w:rPr>
          <w:rFonts w:hint="cs"/>
          <w:rtl/>
          <w:lang w:eastAsia="he-IL"/>
        </w:rPr>
        <w:t>.</w:t>
      </w:r>
      <w:r w:rsidR="00315E42">
        <w:rPr>
          <w:rFonts w:hint="cs"/>
          <w:rtl/>
          <w:lang w:eastAsia="he-IL"/>
        </w:rPr>
        <w:t xml:space="preserve"> למה? הוא </w:t>
      </w:r>
      <w:bookmarkStart w:id="121" w:name="_ETM_Q1_1485216"/>
      <w:bookmarkEnd w:id="121"/>
      <w:r w:rsidR="00315E42">
        <w:rPr>
          <w:rFonts w:hint="cs"/>
          <w:rtl/>
          <w:lang w:eastAsia="he-IL"/>
        </w:rPr>
        <w:t>נציג הממשלה החדשה וגם נגד כיבוש.</w:t>
      </w:r>
    </w:p>
    <w:p w:rsidR="00315E42" w:rsidRDefault="00315E42" w:rsidP="00315E42">
      <w:pPr>
        <w:rPr>
          <w:rtl/>
          <w:lang w:eastAsia="he-IL"/>
        </w:rPr>
      </w:pPr>
    </w:p>
    <w:p w:rsidR="00315E42" w:rsidRDefault="00315E42" w:rsidP="00315E42">
      <w:pPr>
        <w:pStyle w:val="af6"/>
        <w:keepNext/>
        <w:rPr>
          <w:rtl/>
        </w:rPr>
      </w:pPr>
      <w:bookmarkStart w:id="122" w:name="ET_yor_4762_394"/>
      <w:r w:rsidRPr="00315E42">
        <w:rPr>
          <w:rStyle w:val="TagStyle"/>
          <w:rtl/>
        </w:rPr>
        <w:t xml:space="preserve"> &lt;&lt; יור &gt;&gt; </w:t>
      </w:r>
      <w:r>
        <w:rPr>
          <w:rtl/>
        </w:rPr>
        <w:t>היו"ר משה גפני:</w:t>
      </w:r>
      <w:r w:rsidRPr="00315E42">
        <w:rPr>
          <w:rStyle w:val="TagStyle"/>
          <w:rtl/>
        </w:rPr>
        <w:t xml:space="preserve"> &lt;&lt; יור &gt;&gt;</w:t>
      </w:r>
      <w:r>
        <w:rPr>
          <w:rtl/>
        </w:rPr>
        <w:t xml:space="preserve">   </w:t>
      </w:r>
      <w:bookmarkEnd w:id="122"/>
    </w:p>
    <w:p w:rsidR="00315E42" w:rsidRDefault="00315E42" w:rsidP="00315E42">
      <w:pPr>
        <w:pStyle w:val="KeepWithNext"/>
        <w:rPr>
          <w:rtl/>
          <w:lang w:eastAsia="he-IL"/>
        </w:rPr>
      </w:pPr>
    </w:p>
    <w:p w:rsidR="00315E42" w:rsidRDefault="00315E42" w:rsidP="00315E42">
      <w:pPr>
        <w:rPr>
          <w:rtl/>
          <w:lang w:eastAsia="he-IL"/>
        </w:rPr>
      </w:pPr>
      <w:r>
        <w:rPr>
          <w:rFonts w:hint="cs"/>
          <w:rtl/>
          <w:lang w:eastAsia="he-IL"/>
        </w:rPr>
        <w:t>זה לא יכול להיות.</w:t>
      </w:r>
    </w:p>
    <w:p w:rsidR="00315E42" w:rsidRDefault="00315E42" w:rsidP="00315E42">
      <w:pPr>
        <w:rPr>
          <w:rtl/>
          <w:lang w:eastAsia="he-IL"/>
        </w:rPr>
      </w:pPr>
    </w:p>
    <w:p w:rsidR="00315E42" w:rsidRDefault="00315E42" w:rsidP="00315E42">
      <w:pPr>
        <w:pStyle w:val="a4"/>
        <w:keepNext/>
        <w:rPr>
          <w:rtl/>
        </w:rPr>
      </w:pPr>
      <w:bookmarkStart w:id="123" w:name="ET_speaker_5264_395"/>
      <w:r w:rsidRPr="00315E42">
        <w:rPr>
          <w:rStyle w:val="TagStyle"/>
          <w:rtl/>
        </w:rPr>
        <w:t xml:space="preserve"> &lt;&lt; דובר &gt;&gt; </w:t>
      </w:r>
      <w:r>
        <w:rPr>
          <w:rtl/>
        </w:rPr>
        <w:t>אחמד טיבי (הרשימה המשותפת):</w:t>
      </w:r>
      <w:r w:rsidRPr="00315E42">
        <w:rPr>
          <w:rStyle w:val="TagStyle"/>
          <w:rtl/>
        </w:rPr>
        <w:t xml:space="preserve"> &lt;&lt; דובר &gt;&gt;</w:t>
      </w:r>
      <w:r>
        <w:rPr>
          <w:rtl/>
        </w:rPr>
        <w:t xml:space="preserve">   </w:t>
      </w:r>
      <w:bookmarkEnd w:id="123"/>
    </w:p>
    <w:p w:rsidR="00315E42" w:rsidRDefault="00315E42" w:rsidP="00315E42">
      <w:pPr>
        <w:pStyle w:val="KeepWithNext"/>
        <w:rPr>
          <w:rtl/>
          <w:lang w:eastAsia="he-IL"/>
        </w:rPr>
      </w:pPr>
    </w:p>
    <w:p w:rsidR="00315E42" w:rsidRPr="00315E42" w:rsidRDefault="00315E42" w:rsidP="00315E42">
      <w:pPr>
        <w:rPr>
          <w:rtl/>
          <w:lang w:eastAsia="he-IL"/>
        </w:rPr>
      </w:pPr>
      <w:r>
        <w:rPr>
          <w:rFonts w:hint="cs"/>
          <w:rtl/>
          <w:lang w:eastAsia="he-IL"/>
        </w:rPr>
        <w:t xml:space="preserve">זה מצב </w:t>
      </w:r>
      <w:bookmarkStart w:id="124" w:name="_ETM_Q1_1490158"/>
      <w:bookmarkEnd w:id="124"/>
      <w:r>
        <w:rPr>
          <w:rFonts w:hint="cs"/>
          <w:rtl/>
          <w:lang w:eastAsia="he-IL"/>
        </w:rPr>
        <w:t>נדיר שאני מברך עליו.</w:t>
      </w:r>
    </w:p>
    <w:p w:rsidR="00080137" w:rsidRDefault="00080137" w:rsidP="00080137">
      <w:pPr>
        <w:rPr>
          <w:rtl/>
          <w:lang w:eastAsia="he-IL"/>
        </w:rPr>
      </w:pPr>
    </w:p>
    <w:p w:rsidR="00080137" w:rsidRDefault="00080137" w:rsidP="00080137">
      <w:pPr>
        <w:pStyle w:val="a4"/>
        <w:keepNext/>
        <w:rPr>
          <w:rtl/>
        </w:rPr>
      </w:pPr>
      <w:bookmarkStart w:id="125" w:name="ET_speaker_5694_18"/>
      <w:r w:rsidRPr="00080137">
        <w:rPr>
          <w:rStyle w:val="TagStyle"/>
          <w:rtl/>
        </w:rPr>
        <w:t xml:space="preserve"> &lt;&lt; דובר &gt;&gt; </w:t>
      </w:r>
      <w:r>
        <w:rPr>
          <w:rtl/>
        </w:rPr>
        <w:t>מוסי רז (מרצ):</w:t>
      </w:r>
      <w:r w:rsidRPr="00080137">
        <w:rPr>
          <w:rStyle w:val="TagStyle"/>
          <w:rtl/>
        </w:rPr>
        <w:t xml:space="preserve"> &lt;&lt; דובר &gt;&gt;</w:t>
      </w:r>
      <w:r>
        <w:rPr>
          <w:rtl/>
        </w:rPr>
        <w:t xml:space="preserve">   </w:t>
      </w:r>
      <w:bookmarkEnd w:id="125"/>
    </w:p>
    <w:p w:rsidR="00080137" w:rsidRDefault="00080137" w:rsidP="00080137">
      <w:pPr>
        <w:pStyle w:val="KeepWithNext"/>
        <w:rPr>
          <w:rtl/>
          <w:lang w:eastAsia="he-IL"/>
        </w:rPr>
      </w:pPr>
    </w:p>
    <w:p w:rsidR="00080137" w:rsidRDefault="00080137" w:rsidP="00080137">
      <w:pPr>
        <w:rPr>
          <w:rtl/>
          <w:lang w:eastAsia="he-IL"/>
        </w:rPr>
      </w:pPr>
      <w:r>
        <w:rPr>
          <w:rFonts w:hint="cs"/>
          <w:rtl/>
          <w:lang w:eastAsia="he-IL"/>
        </w:rPr>
        <w:t xml:space="preserve">אם אתה מברך אין </w:t>
      </w:r>
      <w:r w:rsidR="00315E42">
        <w:rPr>
          <w:rFonts w:hint="cs"/>
          <w:rtl/>
          <w:lang w:eastAsia="he-IL"/>
        </w:rPr>
        <w:t>לי מה להוסיף.</w:t>
      </w:r>
    </w:p>
    <w:p w:rsidR="00315E42" w:rsidRDefault="00315E42" w:rsidP="00080137">
      <w:pPr>
        <w:rPr>
          <w:rtl/>
          <w:lang w:eastAsia="he-IL"/>
        </w:rPr>
      </w:pPr>
    </w:p>
    <w:p w:rsidR="00315E42" w:rsidRDefault="00315E42" w:rsidP="00315E42">
      <w:pPr>
        <w:pStyle w:val="a4"/>
        <w:keepNext/>
        <w:rPr>
          <w:rtl/>
        </w:rPr>
      </w:pPr>
      <w:bookmarkStart w:id="126" w:name="ET_speaker_5264_396"/>
      <w:r w:rsidRPr="00315E42">
        <w:rPr>
          <w:rStyle w:val="TagStyle"/>
          <w:rtl/>
        </w:rPr>
        <w:t xml:space="preserve"> &lt;&lt; דובר &gt;&gt; </w:t>
      </w:r>
      <w:r>
        <w:rPr>
          <w:rtl/>
        </w:rPr>
        <w:t>אחמד טיבי (הרשימה המשותפת):</w:t>
      </w:r>
      <w:r w:rsidRPr="00315E42">
        <w:rPr>
          <w:rStyle w:val="TagStyle"/>
          <w:rtl/>
        </w:rPr>
        <w:t xml:space="preserve"> &lt;&lt; דובר &gt;&gt;</w:t>
      </w:r>
      <w:r>
        <w:rPr>
          <w:rtl/>
        </w:rPr>
        <w:t xml:space="preserve">   </w:t>
      </w:r>
      <w:bookmarkEnd w:id="126"/>
    </w:p>
    <w:p w:rsidR="00315E42" w:rsidRDefault="00315E42" w:rsidP="00315E42">
      <w:pPr>
        <w:pStyle w:val="KeepWithNext"/>
        <w:rPr>
          <w:rtl/>
          <w:lang w:eastAsia="he-IL"/>
        </w:rPr>
      </w:pPr>
    </w:p>
    <w:p w:rsidR="00315E42" w:rsidRDefault="00315E42" w:rsidP="00315E42">
      <w:pPr>
        <w:rPr>
          <w:rtl/>
          <w:lang w:eastAsia="he-IL"/>
        </w:rPr>
      </w:pPr>
      <w:r>
        <w:rPr>
          <w:rFonts w:hint="cs"/>
          <w:rtl/>
          <w:lang w:eastAsia="he-IL"/>
        </w:rPr>
        <w:t xml:space="preserve">אני מברך רק עליך. </w:t>
      </w:r>
    </w:p>
    <w:p w:rsidR="00315E42" w:rsidRPr="00315E42" w:rsidRDefault="00315E42" w:rsidP="00315E42">
      <w:pPr>
        <w:rPr>
          <w:rtl/>
          <w:lang w:eastAsia="he-IL"/>
        </w:rPr>
      </w:pPr>
      <w:bookmarkStart w:id="127" w:name="_ETM_Q1_1497901"/>
      <w:bookmarkStart w:id="128" w:name="_ETM_Q1_1497965"/>
      <w:bookmarkEnd w:id="127"/>
      <w:bookmarkEnd w:id="128"/>
    </w:p>
    <w:p w:rsidR="00080137" w:rsidRDefault="00080137" w:rsidP="00080137">
      <w:pPr>
        <w:pStyle w:val="a4"/>
        <w:keepNext/>
        <w:rPr>
          <w:rtl/>
        </w:rPr>
      </w:pPr>
      <w:bookmarkStart w:id="129" w:name="ET_speaker_5807_16"/>
      <w:r w:rsidRPr="00080137">
        <w:rPr>
          <w:rStyle w:val="TagStyle"/>
          <w:rtl/>
        </w:rPr>
        <w:t xml:space="preserve"> &lt;&lt; דובר &gt;&gt; </w:t>
      </w:r>
      <w:r>
        <w:rPr>
          <w:rtl/>
        </w:rPr>
        <w:t>קטי קטרין שטרית (הליכוד):</w:t>
      </w:r>
      <w:r w:rsidRPr="00080137">
        <w:rPr>
          <w:rStyle w:val="TagStyle"/>
          <w:rtl/>
        </w:rPr>
        <w:t xml:space="preserve"> &lt;&lt; דובר &gt;&gt;</w:t>
      </w:r>
      <w:r>
        <w:rPr>
          <w:rtl/>
        </w:rPr>
        <w:t xml:space="preserve">   </w:t>
      </w:r>
      <w:bookmarkEnd w:id="129"/>
    </w:p>
    <w:p w:rsidR="00080137" w:rsidRDefault="00080137" w:rsidP="00080137">
      <w:pPr>
        <w:pStyle w:val="KeepWithNext"/>
        <w:rPr>
          <w:rtl/>
          <w:lang w:eastAsia="he-IL"/>
        </w:rPr>
      </w:pPr>
    </w:p>
    <w:p w:rsidR="00080137" w:rsidRDefault="00315E42" w:rsidP="00A8358D">
      <w:pPr>
        <w:rPr>
          <w:rtl/>
          <w:lang w:eastAsia="he-IL"/>
        </w:rPr>
      </w:pPr>
      <w:r>
        <w:rPr>
          <w:rFonts w:hint="cs"/>
          <w:rtl/>
          <w:lang w:eastAsia="he-IL"/>
        </w:rPr>
        <w:t xml:space="preserve">אדוני היושב-ראש, </w:t>
      </w:r>
      <w:bookmarkStart w:id="130" w:name="_ETM_Q1_1504859"/>
      <w:bookmarkEnd w:id="130"/>
      <w:r w:rsidR="00080137">
        <w:rPr>
          <w:rFonts w:hint="cs"/>
          <w:rtl/>
          <w:lang w:eastAsia="he-IL"/>
        </w:rPr>
        <w:t>לא פעם ולא פעמיים דנו</w:t>
      </w:r>
      <w:r>
        <w:rPr>
          <w:rFonts w:hint="cs"/>
          <w:rtl/>
          <w:lang w:eastAsia="he-IL"/>
        </w:rPr>
        <w:t xml:space="preserve"> כאן בוועדה הזו על איגום המשאבים להנגשת מערת המכפלה</w:t>
      </w:r>
      <w:r w:rsidR="00080137">
        <w:rPr>
          <w:rFonts w:hint="cs"/>
          <w:rtl/>
          <w:lang w:eastAsia="he-IL"/>
        </w:rPr>
        <w:t xml:space="preserve">. </w:t>
      </w:r>
      <w:r>
        <w:rPr>
          <w:rFonts w:hint="cs"/>
          <w:rtl/>
          <w:lang w:eastAsia="he-IL"/>
        </w:rPr>
        <w:t xml:space="preserve">עברנו </w:t>
      </w:r>
      <w:bookmarkStart w:id="131" w:name="_ETM_Q1_1511346"/>
      <w:bookmarkEnd w:id="131"/>
      <w:r>
        <w:rPr>
          <w:rFonts w:hint="cs"/>
          <w:rtl/>
          <w:lang w:eastAsia="he-IL"/>
        </w:rPr>
        <w:t>את כל השלבים, כולל גם את בית המשפט, שזרק מכל</w:t>
      </w:r>
      <w:bookmarkStart w:id="132" w:name="_ETM_Q1_1514929"/>
      <w:bookmarkEnd w:id="132"/>
      <w:r>
        <w:rPr>
          <w:rFonts w:hint="cs"/>
          <w:rtl/>
          <w:lang w:eastAsia="he-IL"/>
        </w:rPr>
        <w:t xml:space="preserve"> המדרגות את כל ארגוני השמאל </w:t>
      </w:r>
      <w:r>
        <w:rPr>
          <w:rFonts w:hint="cs"/>
          <w:rtl/>
          <w:lang w:eastAsia="he-IL"/>
        </w:rPr>
        <w:lastRenderedPageBreak/>
        <w:t xml:space="preserve">ואת ראש עיריית חברון, כי </w:t>
      </w:r>
      <w:bookmarkStart w:id="133" w:name="_ETM_Q1_1519220"/>
      <w:bookmarkEnd w:id="133"/>
      <w:r>
        <w:rPr>
          <w:rFonts w:hint="cs"/>
          <w:rtl/>
          <w:lang w:eastAsia="he-IL"/>
        </w:rPr>
        <w:t xml:space="preserve">מדובר בצעד אנושי, להקים מעלית ודרך גישה למערת המכפלה, </w:t>
      </w:r>
      <w:bookmarkStart w:id="134" w:name="_ETM_Q1_1523515"/>
      <w:bookmarkEnd w:id="134"/>
      <w:r>
        <w:rPr>
          <w:rFonts w:hint="cs"/>
          <w:rtl/>
          <w:lang w:eastAsia="he-IL"/>
        </w:rPr>
        <w:t xml:space="preserve">המקום השני בקדושתו לעם היהודי. לצערנו הרב משרד הביטחון והעומד בראשו, גנץ, הטיל וטו על ההחלטה. </w:t>
      </w:r>
      <w:r w:rsidR="00080137">
        <w:rPr>
          <w:rFonts w:hint="cs"/>
          <w:rtl/>
          <w:lang w:eastAsia="he-IL"/>
        </w:rPr>
        <w:t>יש מכרז, יש קבלן, יש הכול,</w:t>
      </w:r>
      <w:r w:rsidR="00C907FE">
        <w:rPr>
          <w:rFonts w:hint="cs"/>
          <w:rtl/>
          <w:lang w:eastAsia="he-IL"/>
        </w:rPr>
        <w:t xml:space="preserve"> </w:t>
      </w:r>
      <w:r w:rsidR="00080137">
        <w:rPr>
          <w:rFonts w:hint="cs"/>
          <w:rtl/>
          <w:lang w:eastAsia="he-IL"/>
        </w:rPr>
        <w:t xml:space="preserve">אבל גנץ ברוב חוצפתו מסרב לאשר את כל מה שעבר את כל ההליכים המשפטיים. </w:t>
      </w:r>
      <w:r>
        <w:rPr>
          <w:rFonts w:hint="cs"/>
          <w:rtl/>
          <w:lang w:eastAsia="he-IL"/>
        </w:rPr>
        <w:t xml:space="preserve">אם </w:t>
      </w:r>
      <w:r w:rsidR="00A8358D">
        <w:rPr>
          <w:rFonts w:hint="cs"/>
          <w:rtl/>
          <w:lang w:eastAsia="he-IL"/>
        </w:rPr>
        <w:t xml:space="preserve">גם </w:t>
      </w:r>
      <w:r>
        <w:rPr>
          <w:rFonts w:hint="cs"/>
          <w:rtl/>
          <w:lang w:eastAsia="he-IL"/>
        </w:rPr>
        <w:t xml:space="preserve">בוועדת החוץ </w:t>
      </w:r>
      <w:bookmarkStart w:id="135" w:name="_ETM_Q1_1549285"/>
      <w:bookmarkEnd w:id="135"/>
      <w:r>
        <w:rPr>
          <w:rFonts w:hint="cs"/>
          <w:rtl/>
          <w:lang w:eastAsia="he-IL"/>
        </w:rPr>
        <w:t xml:space="preserve">והביטחון הוא לא מעוניין שיתקיים דיון בנושא ויש </w:t>
      </w:r>
      <w:bookmarkStart w:id="136" w:name="_ETM_Q1_1555005"/>
      <w:bookmarkEnd w:id="136"/>
      <w:r>
        <w:rPr>
          <w:rFonts w:hint="cs"/>
          <w:rtl/>
          <w:lang w:eastAsia="he-IL"/>
        </w:rPr>
        <w:t xml:space="preserve">סתימת פיות, אולי </w:t>
      </w:r>
      <w:r w:rsidR="00080137">
        <w:rPr>
          <w:rFonts w:hint="cs"/>
          <w:rtl/>
          <w:lang w:eastAsia="he-IL"/>
        </w:rPr>
        <w:t>נקיים את הדיון הזה כאן בוועדת הכספים.</w:t>
      </w:r>
    </w:p>
    <w:p w:rsidR="00080137" w:rsidRDefault="00080137" w:rsidP="00080137">
      <w:pPr>
        <w:rPr>
          <w:rtl/>
          <w:lang w:eastAsia="he-IL"/>
        </w:rPr>
      </w:pPr>
    </w:p>
    <w:p w:rsidR="00080137" w:rsidRDefault="00080137" w:rsidP="00080137">
      <w:pPr>
        <w:pStyle w:val="af6"/>
        <w:keepNext/>
        <w:rPr>
          <w:rtl/>
        </w:rPr>
      </w:pPr>
      <w:bookmarkStart w:id="137" w:name="ET_yor_4762_19"/>
      <w:r w:rsidRPr="00080137">
        <w:rPr>
          <w:rStyle w:val="TagStyle"/>
          <w:rtl/>
        </w:rPr>
        <w:t xml:space="preserve"> &lt;&lt; יור &gt;&gt; </w:t>
      </w:r>
      <w:r>
        <w:rPr>
          <w:rtl/>
        </w:rPr>
        <w:t>היו"ר משה גפני:</w:t>
      </w:r>
      <w:r w:rsidRPr="00080137">
        <w:rPr>
          <w:rStyle w:val="TagStyle"/>
          <w:rtl/>
        </w:rPr>
        <w:t xml:space="preserve"> &lt;&lt; יור &gt;&gt;</w:t>
      </w:r>
      <w:r>
        <w:rPr>
          <w:rtl/>
        </w:rPr>
        <w:t xml:space="preserve">   </w:t>
      </w:r>
      <w:bookmarkEnd w:id="137"/>
    </w:p>
    <w:p w:rsidR="00080137" w:rsidRDefault="00080137" w:rsidP="00080137">
      <w:pPr>
        <w:pStyle w:val="KeepWithNext"/>
        <w:rPr>
          <w:rtl/>
          <w:lang w:eastAsia="he-IL"/>
        </w:rPr>
      </w:pPr>
    </w:p>
    <w:p w:rsidR="00080137" w:rsidRDefault="00315E42" w:rsidP="00080137">
      <w:pPr>
        <w:rPr>
          <w:rtl/>
          <w:lang w:eastAsia="he-IL"/>
        </w:rPr>
      </w:pPr>
      <w:r>
        <w:rPr>
          <w:rFonts w:hint="cs"/>
          <w:rtl/>
          <w:lang w:eastAsia="he-IL"/>
        </w:rPr>
        <w:t>יכול להיות</w:t>
      </w:r>
      <w:r w:rsidR="00080137">
        <w:rPr>
          <w:rFonts w:hint="cs"/>
          <w:rtl/>
          <w:lang w:eastAsia="he-IL"/>
        </w:rPr>
        <w:t>.</w:t>
      </w:r>
      <w:r w:rsidR="0068124E">
        <w:rPr>
          <w:rFonts w:hint="cs"/>
          <w:rtl/>
          <w:lang w:eastAsia="he-IL"/>
        </w:rPr>
        <w:t xml:space="preserve"> תודה. </w:t>
      </w:r>
    </w:p>
    <w:p w:rsidR="00080137" w:rsidRDefault="00080137" w:rsidP="00080137">
      <w:pPr>
        <w:rPr>
          <w:rtl/>
          <w:lang w:eastAsia="he-IL"/>
        </w:rPr>
      </w:pPr>
    </w:p>
    <w:p w:rsidR="00080137" w:rsidRDefault="00080137" w:rsidP="00080137">
      <w:pPr>
        <w:pStyle w:val="a4"/>
        <w:keepNext/>
        <w:rPr>
          <w:rtl/>
        </w:rPr>
      </w:pPr>
      <w:bookmarkStart w:id="138" w:name="ET_speaker_5264_20"/>
      <w:r w:rsidRPr="00080137">
        <w:rPr>
          <w:rStyle w:val="TagStyle"/>
          <w:rtl/>
        </w:rPr>
        <w:t xml:space="preserve"> &lt;&lt; דובר &gt;&gt; </w:t>
      </w:r>
      <w:r>
        <w:rPr>
          <w:rtl/>
        </w:rPr>
        <w:t>אחמד טיבי (הרשימה המשותפת):</w:t>
      </w:r>
      <w:r w:rsidRPr="00080137">
        <w:rPr>
          <w:rStyle w:val="TagStyle"/>
          <w:rtl/>
        </w:rPr>
        <w:t xml:space="preserve"> &lt;&lt; דובר &gt;&gt;</w:t>
      </w:r>
      <w:r>
        <w:rPr>
          <w:rtl/>
        </w:rPr>
        <w:t xml:space="preserve">   </w:t>
      </w:r>
      <w:bookmarkEnd w:id="138"/>
    </w:p>
    <w:p w:rsidR="00080137" w:rsidRDefault="00080137" w:rsidP="00080137">
      <w:pPr>
        <w:pStyle w:val="KeepWithNext"/>
        <w:rPr>
          <w:rtl/>
          <w:lang w:eastAsia="he-IL"/>
        </w:rPr>
      </w:pPr>
    </w:p>
    <w:p w:rsidR="00080137" w:rsidRDefault="0068124E" w:rsidP="00A8358D">
      <w:pPr>
        <w:rPr>
          <w:rtl/>
          <w:lang w:eastAsia="he-IL"/>
        </w:rPr>
      </w:pPr>
      <w:r>
        <w:rPr>
          <w:rFonts w:hint="cs"/>
          <w:rtl/>
          <w:lang w:eastAsia="he-IL"/>
        </w:rPr>
        <w:t xml:space="preserve">תודה רבה. </w:t>
      </w:r>
      <w:r w:rsidR="00080137">
        <w:rPr>
          <w:rFonts w:hint="cs"/>
          <w:rtl/>
          <w:lang w:eastAsia="he-IL"/>
        </w:rPr>
        <w:t xml:space="preserve">יותר מאשר פעם אחת העליתי כאן את נושא 13,000 </w:t>
      </w:r>
      <w:r w:rsidR="00A8358D">
        <w:rPr>
          <w:rFonts w:hint="cs"/>
          <w:rtl/>
          <w:lang w:eastAsia="he-IL"/>
        </w:rPr>
        <w:t>ה</w:t>
      </w:r>
      <w:r w:rsidR="00080137">
        <w:rPr>
          <w:rFonts w:hint="cs"/>
          <w:rtl/>
          <w:lang w:eastAsia="he-IL"/>
        </w:rPr>
        <w:t xml:space="preserve">מורים </w:t>
      </w:r>
      <w:r>
        <w:rPr>
          <w:rFonts w:hint="cs"/>
          <w:rtl/>
          <w:lang w:eastAsia="he-IL"/>
        </w:rPr>
        <w:t>ו</w:t>
      </w:r>
      <w:r w:rsidR="00A8358D">
        <w:rPr>
          <w:rFonts w:hint="cs"/>
          <w:rtl/>
          <w:lang w:eastAsia="he-IL"/>
        </w:rPr>
        <w:t>ה</w:t>
      </w:r>
      <w:r>
        <w:rPr>
          <w:rFonts w:hint="cs"/>
          <w:rtl/>
          <w:lang w:eastAsia="he-IL"/>
        </w:rPr>
        <w:t xml:space="preserve">מורות </w:t>
      </w:r>
      <w:r w:rsidR="00A8358D">
        <w:rPr>
          <w:rFonts w:hint="cs"/>
          <w:rtl/>
          <w:lang w:eastAsia="he-IL"/>
        </w:rPr>
        <w:t>ה</w:t>
      </w:r>
      <w:r w:rsidR="00080137">
        <w:rPr>
          <w:rFonts w:hint="cs"/>
          <w:rtl/>
          <w:lang w:eastAsia="he-IL"/>
        </w:rPr>
        <w:t xml:space="preserve">ערבים </w:t>
      </w:r>
      <w:r w:rsidR="00A8358D">
        <w:rPr>
          <w:rFonts w:hint="cs"/>
          <w:rtl/>
          <w:lang w:eastAsia="he-IL"/>
        </w:rPr>
        <w:t>ה</w:t>
      </w:r>
      <w:r w:rsidR="00080137">
        <w:rPr>
          <w:rFonts w:hint="cs"/>
          <w:rtl/>
          <w:lang w:eastAsia="he-IL"/>
        </w:rPr>
        <w:t xml:space="preserve">מובטלים, שסיימו את הסמינרים ואמורים להיקלט </w:t>
      </w:r>
      <w:r>
        <w:rPr>
          <w:rFonts w:hint="cs"/>
          <w:rtl/>
          <w:lang w:eastAsia="he-IL"/>
        </w:rPr>
        <w:t xml:space="preserve">כמורים ומורות </w:t>
      </w:r>
      <w:r w:rsidR="00080137">
        <w:rPr>
          <w:rFonts w:hint="cs"/>
          <w:rtl/>
          <w:lang w:eastAsia="he-IL"/>
        </w:rPr>
        <w:t>וזה לא נעשה. זה יוצר לא רק בעיה כלכל</w:t>
      </w:r>
      <w:r w:rsidR="00C907FE">
        <w:rPr>
          <w:rFonts w:hint="cs"/>
          <w:rtl/>
          <w:lang w:eastAsia="he-IL"/>
        </w:rPr>
        <w:t xml:space="preserve">ית </w:t>
      </w:r>
      <w:r>
        <w:rPr>
          <w:rFonts w:hint="cs"/>
          <w:rtl/>
          <w:lang w:eastAsia="he-IL"/>
        </w:rPr>
        <w:t xml:space="preserve">למורה ולמשפחתו </w:t>
      </w:r>
      <w:r w:rsidR="00C907FE">
        <w:rPr>
          <w:rFonts w:hint="cs"/>
          <w:rtl/>
          <w:lang w:eastAsia="he-IL"/>
        </w:rPr>
        <w:t xml:space="preserve">אלא </w:t>
      </w:r>
      <w:r>
        <w:rPr>
          <w:rFonts w:hint="cs"/>
          <w:rtl/>
          <w:lang w:eastAsia="he-IL"/>
        </w:rPr>
        <w:t xml:space="preserve">גם </w:t>
      </w:r>
      <w:bookmarkStart w:id="139" w:name="_ETM_Q1_1612684"/>
      <w:bookmarkEnd w:id="139"/>
      <w:r w:rsidR="00C907FE">
        <w:rPr>
          <w:rFonts w:hint="cs"/>
          <w:rtl/>
          <w:lang w:eastAsia="he-IL"/>
        </w:rPr>
        <w:t xml:space="preserve">בעיה חברתית לרוחב </w:t>
      </w:r>
      <w:r w:rsidR="00A8358D">
        <w:rPr>
          <w:rFonts w:hint="cs"/>
          <w:rtl/>
          <w:lang w:eastAsia="he-IL"/>
        </w:rPr>
        <w:t>ה</w:t>
      </w:r>
      <w:r w:rsidR="00C907FE">
        <w:rPr>
          <w:rFonts w:hint="cs"/>
          <w:rtl/>
          <w:lang w:eastAsia="he-IL"/>
        </w:rPr>
        <w:t xml:space="preserve">חברה </w:t>
      </w:r>
      <w:r w:rsidR="00080137">
        <w:rPr>
          <w:rFonts w:hint="cs"/>
          <w:rtl/>
          <w:lang w:eastAsia="he-IL"/>
        </w:rPr>
        <w:t xml:space="preserve">הערבית. נפגשנו עם כל שרי החינוך ועם אגף התקציבים. הנושא עדיין לא נפתר. חייבים למצוא פתרון. </w:t>
      </w:r>
      <w:r>
        <w:rPr>
          <w:rFonts w:hint="cs"/>
          <w:rtl/>
          <w:lang w:eastAsia="he-IL"/>
        </w:rPr>
        <w:t>זה לא בעיה של מורה אחד או שניים אלא של אלפי מורים ומורות.</w:t>
      </w:r>
    </w:p>
    <w:p w:rsidR="00080137" w:rsidRDefault="00080137" w:rsidP="00080137">
      <w:pPr>
        <w:rPr>
          <w:rtl/>
          <w:lang w:eastAsia="he-IL"/>
        </w:rPr>
      </w:pPr>
    </w:p>
    <w:p w:rsidR="00080137" w:rsidRDefault="00080137" w:rsidP="00A8358D">
      <w:pPr>
        <w:rPr>
          <w:rtl/>
          <w:lang w:eastAsia="he-IL"/>
        </w:rPr>
      </w:pPr>
      <w:r>
        <w:rPr>
          <w:rFonts w:hint="cs"/>
          <w:rtl/>
          <w:lang w:eastAsia="he-IL"/>
        </w:rPr>
        <w:t xml:space="preserve">דבר </w:t>
      </w:r>
      <w:r w:rsidR="00A8358D">
        <w:rPr>
          <w:rFonts w:hint="cs"/>
          <w:rtl/>
          <w:lang w:eastAsia="he-IL"/>
        </w:rPr>
        <w:t xml:space="preserve">נוסף </w:t>
      </w:r>
      <w:r>
        <w:rPr>
          <w:rFonts w:hint="cs"/>
          <w:rtl/>
          <w:lang w:eastAsia="he-IL"/>
        </w:rPr>
        <w:t xml:space="preserve">הוא </w:t>
      </w:r>
      <w:r w:rsidR="0068124E">
        <w:rPr>
          <w:rFonts w:hint="cs"/>
          <w:rtl/>
          <w:lang w:eastAsia="he-IL"/>
        </w:rPr>
        <w:t>ההעברה של המורים האלה</w:t>
      </w:r>
      <w:r>
        <w:rPr>
          <w:rFonts w:hint="cs"/>
          <w:rtl/>
          <w:lang w:eastAsia="he-IL"/>
        </w:rPr>
        <w:t xml:space="preserve">. </w:t>
      </w:r>
      <w:r w:rsidR="0068124E">
        <w:rPr>
          <w:rFonts w:hint="cs"/>
          <w:rtl/>
          <w:lang w:eastAsia="he-IL"/>
        </w:rPr>
        <w:t xml:space="preserve">מורה מעראבה </w:t>
      </w:r>
      <w:bookmarkStart w:id="140" w:name="_ETM_Q1_1643137"/>
      <w:bookmarkEnd w:id="140"/>
      <w:r w:rsidR="0068124E">
        <w:rPr>
          <w:rFonts w:hint="cs"/>
          <w:rtl/>
          <w:lang w:eastAsia="he-IL"/>
        </w:rPr>
        <w:t>שיוצ</w:t>
      </w:r>
      <w:r w:rsidR="00A8358D">
        <w:rPr>
          <w:rFonts w:hint="cs"/>
          <w:rtl/>
          <w:lang w:eastAsia="he-IL"/>
        </w:rPr>
        <w:t>את ב-5 בבוקר מעראבה ונוסעת לנגב</w:t>
      </w:r>
      <w:r w:rsidR="0068124E">
        <w:rPr>
          <w:rFonts w:hint="cs"/>
          <w:rtl/>
          <w:lang w:eastAsia="he-IL"/>
        </w:rPr>
        <w:t xml:space="preserve"> </w:t>
      </w:r>
      <w:r w:rsidR="00A8358D">
        <w:rPr>
          <w:rFonts w:hint="eastAsia"/>
          <w:rtl/>
          <w:lang w:eastAsia="he-IL"/>
        </w:rPr>
        <w:t>–</w:t>
      </w:r>
      <w:r w:rsidR="00A8358D">
        <w:rPr>
          <w:rFonts w:hint="cs"/>
          <w:rtl/>
          <w:lang w:eastAsia="he-IL"/>
        </w:rPr>
        <w:t xml:space="preserve"> </w:t>
      </w:r>
      <w:r>
        <w:rPr>
          <w:rFonts w:hint="cs"/>
          <w:rtl/>
          <w:lang w:eastAsia="he-IL"/>
        </w:rPr>
        <w:t xml:space="preserve">זה לא אנושי. </w:t>
      </w:r>
    </w:p>
    <w:p w:rsidR="00080137" w:rsidRDefault="00080137" w:rsidP="00080137">
      <w:pPr>
        <w:rPr>
          <w:rtl/>
          <w:lang w:eastAsia="he-IL"/>
        </w:rPr>
      </w:pPr>
    </w:p>
    <w:p w:rsidR="00080137" w:rsidRDefault="00080137" w:rsidP="00A8358D">
      <w:pPr>
        <w:rPr>
          <w:rtl/>
          <w:lang w:eastAsia="he-IL"/>
        </w:rPr>
      </w:pPr>
      <w:r>
        <w:rPr>
          <w:rFonts w:hint="cs"/>
          <w:rtl/>
          <w:lang w:eastAsia="he-IL"/>
        </w:rPr>
        <w:t xml:space="preserve">הנקודה השנייה היא הסטז' למורים. </w:t>
      </w:r>
      <w:r w:rsidR="0068124E">
        <w:rPr>
          <w:rFonts w:hint="cs"/>
          <w:rtl/>
          <w:lang w:eastAsia="he-IL"/>
        </w:rPr>
        <w:t xml:space="preserve">למה יש בעיה? </w:t>
      </w:r>
      <w:r>
        <w:rPr>
          <w:rFonts w:hint="cs"/>
          <w:rtl/>
          <w:lang w:eastAsia="he-IL"/>
        </w:rPr>
        <w:t>המועצה אמורה לשלם למורה שעושה סטז' בבתי ספר אבל משרד החינוך לא משלם</w:t>
      </w:r>
      <w:r w:rsidR="0068124E">
        <w:rPr>
          <w:rFonts w:hint="cs"/>
          <w:rtl/>
          <w:lang w:eastAsia="he-IL"/>
        </w:rPr>
        <w:t xml:space="preserve"> </w:t>
      </w:r>
      <w:bookmarkStart w:id="141" w:name="_ETM_Q1_1667016"/>
      <w:bookmarkEnd w:id="141"/>
      <w:r w:rsidR="0068124E">
        <w:rPr>
          <w:rFonts w:hint="cs"/>
          <w:rtl/>
          <w:lang w:eastAsia="he-IL"/>
        </w:rPr>
        <w:t>למועצות</w:t>
      </w:r>
      <w:r>
        <w:rPr>
          <w:rFonts w:hint="cs"/>
          <w:rtl/>
          <w:lang w:eastAsia="he-IL"/>
        </w:rPr>
        <w:t xml:space="preserve">. לכן </w:t>
      </w:r>
      <w:r w:rsidR="0068124E">
        <w:rPr>
          <w:rFonts w:hint="cs"/>
          <w:rtl/>
          <w:lang w:eastAsia="he-IL"/>
        </w:rPr>
        <w:t xml:space="preserve">המועצות לא משלמות למורים שעושים סטז' ולכן הם </w:t>
      </w:r>
      <w:r>
        <w:rPr>
          <w:rFonts w:hint="cs"/>
          <w:rtl/>
          <w:lang w:eastAsia="he-IL"/>
        </w:rPr>
        <w:t xml:space="preserve">לא יכולים להיקלט. הבעיה הקרדינלית הגדולה </w:t>
      </w:r>
      <w:r w:rsidR="0068124E">
        <w:rPr>
          <w:rFonts w:hint="cs"/>
          <w:rtl/>
          <w:lang w:eastAsia="he-IL"/>
        </w:rPr>
        <w:t xml:space="preserve">היסודית </w:t>
      </w:r>
      <w:bookmarkStart w:id="142" w:name="_ETM_Q1_1679278"/>
      <w:bookmarkEnd w:id="142"/>
      <w:r w:rsidR="0068124E">
        <w:rPr>
          <w:rFonts w:hint="cs"/>
          <w:rtl/>
          <w:lang w:eastAsia="he-IL"/>
        </w:rPr>
        <w:t>היא אי הקליטה וגם הנושא הזה של הסטז'.</w:t>
      </w:r>
    </w:p>
    <w:p w:rsidR="00080137" w:rsidRDefault="00080137" w:rsidP="00080137">
      <w:pPr>
        <w:rPr>
          <w:rtl/>
          <w:lang w:eastAsia="he-IL"/>
        </w:rPr>
      </w:pPr>
    </w:p>
    <w:p w:rsidR="00080137" w:rsidRDefault="00080137" w:rsidP="00080137">
      <w:pPr>
        <w:pStyle w:val="af6"/>
        <w:keepNext/>
        <w:rPr>
          <w:rtl/>
        </w:rPr>
      </w:pPr>
      <w:bookmarkStart w:id="143" w:name="ET_yor_4762_21"/>
      <w:r w:rsidRPr="00080137">
        <w:rPr>
          <w:rStyle w:val="TagStyle"/>
          <w:rtl/>
        </w:rPr>
        <w:t xml:space="preserve"> &lt;&lt; יור &gt;&gt; </w:t>
      </w:r>
      <w:r>
        <w:rPr>
          <w:rtl/>
        </w:rPr>
        <w:t>היו"ר משה גפני:</w:t>
      </w:r>
      <w:r w:rsidRPr="00080137">
        <w:rPr>
          <w:rStyle w:val="TagStyle"/>
          <w:rtl/>
        </w:rPr>
        <w:t xml:space="preserve"> &lt;&lt; יור &gt;&gt;</w:t>
      </w:r>
      <w:r>
        <w:rPr>
          <w:rtl/>
        </w:rPr>
        <w:t xml:space="preserve">   </w:t>
      </w:r>
      <w:bookmarkEnd w:id="143"/>
    </w:p>
    <w:p w:rsidR="00080137" w:rsidRDefault="00080137" w:rsidP="00080137">
      <w:pPr>
        <w:pStyle w:val="KeepWithNext"/>
        <w:rPr>
          <w:rtl/>
          <w:lang w:eastAsia="he-IL"/>
        </w:rPr>
      </w:pPr>
    </w:p>
    <w:p w:rsidR="00080137" w:rsidRDefault="00080137" w:rsidP="00080137">
      <w:pPr>
        <w:rPr>
          <w:rtl/>
          <w:lang w:eastAsia="he-IL"/>
        </w:rPr>
      </w:pPr>
      <w:r>
        <w:rPr>
          <w:rFonts w:hint="cs"/>
          <w:rtl/>
          <w:lang w:eastAsia="he-IL"/>
        </w:rPr>
        <w:t>למה אין קליטה?</w:t>
      </w:r>
    </w:p>
    <w:p w:rsidR="00080137" w:rsidRDefault="00080137" w:rsidP="00080137">
      <w:pPr>
        <w:rPr>
          <w:rtl/>
          <w:lang w:eastAsia="he-IL"/>
        </w:rPr>
      </w:pPr>
    </w:p>
    <w:p w:rsidR="00080137" w:rsidRDefault="00080137" w:rsidP="00080137">
      <w:pPr>
        <w:pStyle w:val="a4"/>
        <w:keepNext/>
        <w:rPr>
          <w:rtl/>
        </w:rPr>
      </w:pPr>
      <w:bookmarkStart w:id="144" w:name="ET_speaker_5264_22"/>
      <w:r w:rsidRPr="00080137">
        <w:rPr>
          <w:rStyle w:val="TagStyle"/>
          <w:rtl/>
        </w:rPr>
        <w:t xml:space="preserve"> &lt;&lt; דובר &gt;&gt; </w:t>
      </w:r>
      <w:r>
        <w:rPr>
          <w:rtl/>
        </w:rPr>
        <w:t>אחמד טיבי (הרשימה המשותפת):</w:t>
      </w:r>
      <w:r w:rsidRPr="00080137">
        <w:rPr>
          <w:rStyle w:val="TagStyle"/>
          <w:rtl/>
        </w:rPr>
        <w:t xml:space="preserve"> &lt;&lt; דובר &gt;&gt;</w:t>
      </w:r>
      <w:r>
        <w:rPr>
          <w:rtl/>
        </w:rPr>
        <w:t xml:space="preserve">   </w:t>
      </w:r>
      <w:bookmarkEnd w:id="144"/>
    </w:p>
    <w:p w:rsidR="00080137" w:rsidRDefault="00080137" w:rsidP="00080137">
      <w:pPr>
        <w:pStyle w:val="KeepWithNext"/>
        <w:rPr>
          <w:rtl/>
          <w:lang w:eastAsia="he-IL"/>
        </w:rPr>
      </w:pPr>
    </w:p>
    <w:p w:rsidR="00080137" w:rsidRDefault="00080137" w:rsidP="0068124E">
      <w:pPr>
        <w:rPr>
          <w:rtl/>
          <w:lang w:eastAsia="he-IL"/>
        </w:rPr>
      </w:pPr>
      <w:r>
        <w:rPr>
          <w:rFonts w:hint="cs"/>
          <w:rtl/>
          <w:lang w:eastAsia="he-IL"/>
        </w:rPr>
        <w:t>הם אומרים שאין תקנים</w:t>
      </w:r>
      <w:r w:rsidR="0068124E">
        <w:rPr>
          <w:rFonts w:hint="cs"/>
          <w:rtl/>
          <w:lang w:eastAsia="he-IL"/>
        </w:rPr>
        <w:t>,</w:t>
      </w:r>
      <w:r>
        <w:rPr>
          <w:rFonts w:hint="cs"/>
          <w:rtl/>
          <w:lang w:eastAsia="he-IL"/>
        </w:rPr>
        <w:t xml:space="preserve"> </w:t>
      </w:r>
      <w:r w:rsidR="0068124E">
        <w:rPr>
          <w:rFonts w:hint="cs"/>
          <w:rtl/>
          <w:lang w:eastAsia="he-IL"/>
        </w:rPr>
        <w:t xml:space="preserve">אז צריך להקצות כסף כדי </w:t>
      </w:r>
      <w:bookmarkStart w:id="145" w:name="_ETM_Q1_1692873"/>
      <w:bookmarkEnd w:id="145"/>
      <w:r w:rsidR="0068124E">
        <w:rPr>
          <w:rFonts w:hint="cs"/>
          <w:rtl/>
          <w:lang w:eastAsia="he-IL"/>
        </w:rPr>
        <w:t xml:space="preserve">שיהיו תקנים ולהקים בתי ספר. יש בתי ספר שמוקמים </w:t>
      </w:r>
      <w:bookmarkStart w:id="146" w:name="_ETM_Q1_1698285"/>
      <w:bookmarkEnd w:id="146"/>
      <w:r w:rsidR="0068124E">
        <w:rPr>
          <w:rFonts w:hint="cs"/>
          <w:rtl/>
          <w:lang w:eastAsia="he-IL"/>
        </w:rPr>
        <w:t>אבל לא יעלה על הדעת ש-13</w:t>
      </w:r>
      <w:r>
        <w:rPr>
          <w:rFonts w:hint="cs"/>
          <w:rtl/>
          <w:lang w:eastAsia="he-IL"/>
        </w:rPr>
        <w:t>,000</w:t>
      </w:r>
      <w:r w:rsidR="0068124E">
        <w:rPr>
          <w:rFonts w:hint="cs"/>
          <w:rtl/>
          <w:lang w:eastAsia="he-IL"/>
        </w:rPr>
        <w:t xml:space="preserve"> מורים ומורות הם ללא קליטה במערכת החינוך, מובטלים.</w:t>
      </w:r>
    </w:p>
    <w:p w:rsidR="00080137" w:rsidRDefault="00080137" w:rsidP="00080137">
      <w:pPr>
        <w:rPr>
          <w:rtl/>
          <w:lang w:eastAsia="he-IL"/>
        </w:rPr>
      </w:pPr>
    </w:p>
    <w:p w:rsidR="00080137" w:rsidRDefault="00080137" w:rsidP="00080137">
      <w:pPr>
        <w:pStyle w:val="af6"/>
        <w:keepNext/>
        <w:rPr>
          <w:rtl/>
        </w:rPr>
      </w:pPr>
      <w:bookmarkStart w:id="147" w:name="ET_yor_4762_23"/>
      <w:r w:rsidRPr="00080137">
        <w:rPr>
          <w:rStyle w:val="TagStyle"/>
          <w:rtl/>
        </w:rPr>
        <w:t xml:space="preserve"> &lt;&lt; יור &gt;&gt; </w:t>
      </w:r>
      <w:r>
        <w:rPr>
          <w:rtl/>
        </w:rPr>
        <w:t>היו"ר משה גפני:</w:t>
      </w:r>
      <w:r w:rsidRPr="00080137">
        <w:rPr>
          <w:rStyle w:val="TagStyle"/>
          <w:rtl/>
        </w:rPr>
        <w:t xml:space="preserve"> &lt;&lt; יור &gt;&gt;</w:t>
      </w:r>
      <w:r>
        <w:rPr>
          <w:rtl/>
        </w:rPr>
        <w:t xml:space="preserve">   </w:t>
      </w:r>
      <w:bookmarkEnd w:id="147"/>
    </w:p>
    <w:p w:rsidR="00080137" w:rsidRDefault="00080137" w:rsidP="00080137">
      <w:pPr>
        <w:pStyle w:val="KeepWithNext"/>
        <w:rPr>
          <w:rtl/>
          <w:lang w:eastAsia="he-IL"/>
        </w:rPr>
      </w:pPr>
    </w:p>
    <w:p w:rsidR="00080137" w:rsidRDefault="00080137" w:rsidP="00080137">
      <w:pPr>
        <w:rPr>
          <w:rtl/>
          <w:lang w:eastAsia="he-IL"/>
        </w:rPr>
      </w:pPr>
      <w:r>
        <w:rPr>
          <w:rFonts w:hint="cs"/>
          <w:rtl/>
          <w:lang w:eastAsia="he-IL"/>
        </w:rPr>
        <w:t>יכול להיות שנקיים על זה דיון</w:t>
      </w:r>
      <w:r w:rsidR="0068124E">
        <w:rPr>
          <w:rFonts w:hint="cs"/>
          <w:rtl/>
          <w:lang w:eastAsia="he-IL"/>
        </w:rPr>
        <w:t xml:space="preserve">, </w:t>
      </w:r>
      <w:bookmarkStart w:id="148" w:name="_ETM_Q1_1710291"/>
      <w:bookmarkEnd w:id="148"/>
      <w:r w:rsidR="0068124E">
        <w:rPr>
          <w:rFonts w:hint="cs"/>
          <w:rtl/>
          <w:lang w:eastAsia="he-IL"/>
        </w:rPr>
        <w:t xml:space="preserve">נראה אם אהיה בקואליציה או באופוזיציה. </w:t>
      </w:r>
    </w:p>
    <w:p w:rsidR="00080137" w:rsidRDefault="00080137" w:rsidP="00080137">
      <w:pPr>
        <w:rPr>
          <w:rtl/>
          <w:lang w:eastAsia="he-IL"/>
        </w:rPr>
      </w:pPr>
    </w:p>
    <w:p w:rsidR="00080137" w:rsidRDefault="00080137" w:rsidP="00080137">
      <w:pPr>
        <w:pStyle w:val="a4"/>
        <w:keepNext/>
        <w:rPr>
          <w:rtl/>
        </w:rPr>
      </w:pPr>
      <w:bookmarkStart w:id="149" w:name="ET_speaker_5264_24"/>
      <w:r w:rsidRPr="00080137">
        <w:rPr>
          <w:rStyle w:val="TagStyle"/>
          <w:rtl/>
        </w:rPr>
        <w:t xml:space="preserve"> &lt;&lt; דובר &gt;&gt; </w:t>
      </w:r>
      <w:r>
        <w:rPr>
          <w:rtl/>
        </w:rPr>
        <w:t>אחמד טיבי (הרשימה המשותפת):</w:t>
      </w:r>
      <w:r w:rsidRPr="00080137">
        <w:rPr>
          <w:rStyle w:val="TagStyle"/>
          <w:rtl/>
        </w:rPr>
        <w:t xml:space="preserve"> &lt;&lt; דובר &gt;&gt;</w:t>
      </w:r>
      <w:r>
        <w:rPr>
          <w:rtl/>
        </w:rPr>
        <w:t xml:space="preserve">   </w:t>
      </w:r>
      <w:bookmarkEnd w:id="149"/>
    </w:p>
    <w:p w:rsidR="00080137" w:rsidRDefault="00080137" w:rsidP="00080137">
      <w:pPr>
        <w:pStyle w:val="KeepWithNext"/>
        <w:rPr>
          <w:rtl/>
          <w:lang w:eastAsia="he-IL"/>
        </w:rPr>
      </w:pPr>
    </w:p>
    <w:p w:rsidR="00080137" w:rsidRDefault="00080137" w:rsidP="00080137">
      <w:pPr>
        <w:rPr>
          <w:rtl/>
          <w:lang w:eastAsia="he-IL"/>
        </w:rPr>
      </w:pPr>
      <w:r>
        <w:rPr>
          <w:rFonts w:hint="cs"/>
          <w:rtl/>
          <w:lang w:eastAsia="he-IL"/>
        </w:rPr>
        <w:t xml:space="preserve">חשוב מאוד. </w:t>
      </w:r>
    </w:p>
    <w:p w:rsidR="00080137" w:rsidRDefault="00080137" w:rsidP="00080137">
      <w:pPr>
        <w:rPr>
          <w:rtl/>
          <w:lang w:eastAsia="he-IL"/>
        </w:rPr>
      </w:pPr>
    </w:p>
    <w:p w:rsidR="00080137" w:rsidRDefault="00080137" w:rsidP="00080137">
      <w:pPr>
        <w:pStyle w:val="af6"/>
        <w:keepNext/>
        <w:rPr>
          <w:rtl/>
        </w:rPr>
      </w:pPr>
      <w:bookmarkStart w:id="150" w:name="ET_yor_4762_25"/>
      <w:r w:rsidRPr="00080137">
        <w:rPr>
          <w:rStyle w:val="TagStyle"/>
          <w:rtl/>
        </w:rPr>
        <w:t xml:space="preserve"> &lt;&lt; יור &gt;&gt; </w:t>
      </w:r>
      <w:r>
        <w:rPr>
          <w:rtl/>
        </w:rPr>
        <w:t>היו"ר משה גפני:</w:t>
      </w:r>
      <w:r w:rsidRPr="00080137">
        <w:rPr>
          <w:rStyle w:val="TagStyle"/>
          <w:rtl/>
        </w:rPr>
        <w:t xml:space="preserve"> &lt;&lt; יור &gt;&gt;</w:t>
      </w:r>
      <w:r>
        <w:rPr>
          <w:rtl/>
        </w:rPr>
        <w:t xml:space="preserve">   </w:t>
      </w:r>
      <w:bookmarkEnd w:id="150"/>
    </w:p>
    <w:p w:rsidR="00080137" w:rsidRDefault="00080137" w:rsidP="00080137">
      <w:pPr>
        <w:pStyle w:val="KeepWithNext"/>
        <w:rPr>
          <w:rtl/>
          <w:lang w:eastAsia="he-IL"/>
        </w:rPr>
      </w:pPr>
    </w:p>
    <w:p w:rsidR="0068124E" w:rsidRDefault="0068124E" w:rsidP="0068124E">
      <w:pPr>
        <w:rPr>
          <w:rtl/>
          <w:lang w:eastAsia="he-IL"/>
        </w:rPr>
      </w:pPr>
      <w:r>
        <w:rPr>
          <w:rFonts w:hint="cs"/>
          <w:rtl/>
          <w:lang w:eastAsia="he-IL"/>
        </w:rPr>
        <w:t xml:space="preserve">תודה רבה. </w:t>
      </w:r>
    </w:p>
    <w:p w:rsidR="0068124E" w:rsidRPr="0068124E" w:rsidRDefault="0068124E" w:rsidP="0068124E">
      <w:pPr>
        <w:rPr>
          <w:rtl/>
          <w:lang w:eastAsia="he-IL"/>
        </w:rPr>
      </w:pPr>
    </w:p>
    <w:p w:rsidR="00C15845" w:rsidRDefault="0068124E" w:rsidP="00080137">
      <w:pPr>
        <w:rPr>
          <w:rtl/>
        </w:rPr>
      </w:pPr>
      <w:r w:rsidRPr="00DC03B0">
        <w:rPr>
          <w:rtl/>
        </w:rPr>
        <w:t>תקנות מס רכוש וקרן פיצויים (תשלום פיצויים) (נזק מלחמה ונזק עקיף) (הוראת שעה), התשפ"א-2021</w:t>
      </w:r>
      <w:r>
        <w:rPr>
          <w:rFonts w:hint="cs"/>
          <w:rtl/>
        </w:rPr>
        <w:t xml:space="preserve">. מי </w:t>
      </w:r>
      <w:bookmarkStart w:id="151" w:name="_ETM_Q1_1724012"/>
      <w:bookmarkEnd w:id="151"/>
      <w:r>
        <w:rPr>
          <w:rFonts w:hint="cs"/>
          <w:rtl/>
        </w:rPr>
        <w:t>מציג את התקנות?</w:t>
      </w:r>
    </w:p>
    <w:p w:rsidR="0068124E" w:rsidRDefault="0068124E" w:rsidP="00080137">
      <w:pPr>
        <w:rPr>
          <w:rtl/>
          <w:lang w:eastAsia="he-IL"/>
        </w:rPr>
      </w:pPr>
      <w:bookmarkStart w:id="152" w:name="_ETM_Q1_1725409"/>
      <w:bookmarkStart w:id="153" w:name="_ETM_Q1_1725470"/>
      <w:bookmarkEnd w:id="152"/>
      <w:bookmarkEnd w:id="153"/>
    </w:p>
    <w:p w:rsidR="00C15845" w:rsidRDefault="00C15845" w:rsidP="00C15845">
      <w:pPr>
        <w:pStyle w:val="a4"/>
        <w:keepNext/>
        <w:rPr>
          <w:rtl/>
        </w:rPr>
      </w:pPr>
      <w:bookmarkStart w:id="154" w:name="ET_speaker_5980_26"/>
      <w:r w:rsidRPr="00C15845">
        <w:rPr>
          <w:rStyle w:val="TagStyle"/>
          <w:rtl/>
        </w:rPr>
        <w:t xml:space="preserve"> &lt;&lt; דובר &gt;&gt; </w:t>
      </w:r>
      <w:r>
        <w:rPr>
          <w:rtl/>
        </w:rPr>
        <w:t>שר האוצר ישראל כץ:</w:t>
      </w:r>
      <w:r w:rsidRPr="00C15845">
        <w:rPr>
          <w:rStyle w:val="TagStyle"/>
          <w:rtl/>
        </w:rPr>
        <w:t xml:space="preserve"> &lt;&lt; דובר &gt;&gt;</w:t>
      </w:r>
      <w:r>
        <w:rPr>
          <w:rtl/>
        </w:rPr>
        <w:t xml:space="preserve">   </w:t>
      </w:r>
      <w:bookmarkEnd w:id="154"/>
    </w:p>
    <w:p w:rsidR="00C15845" w:rsidRDefault="00C15845" w:rsidP="00C15845">
      <w:pPr>
        <w:pStyle w:val="KeepWithNext"/>
        <w:rPr>
          <w:rtl/>
          <w:lang w:eastAsia="he-IL"/>
        </w:rPr>
      </w:pPr>
    </w:p>
    <w:p w:rsidR="0068124E" w:rsidRDefault="0068124E" w:rsidP="00C15845">
      <w:pPr>
        <w:rPr>
          <w:rtl/>
          <w:lang w:eastAsia="he-IL"/>
        </w:rPr>
      </w:pPr>
      <w:r>
        <w:rPr>
          <w:rFonts w:hint="cs"/>
          <w:rtl/>
          <w:lang w:eastAsia="he-IL"/>
        </w:rPr>
        <w:t xml:space="preserve">אפתח אולי בכמה מילים. </w:t>
      </w:r>
    </w:p>
    <w:p w:rsidR="0068124E" w:rsidRDefault="0068124E" w:rsidP="00C15845">
      <w:pPr>
        <w:rPr>
          <w:rtl/>
          <w:lang w:eastAsia="he-IL"/>
        </w:rPr>
      </w:pPr>
    </w:p>
    <w:p w:rsidR="0068124E" w:rsidRDefault="0068124E" w:rsidP="0068124E">
      <w:pPr>
        <w:pStyle w:val="af6"/>
        <w:keepNext/>
        <w:rPr>
          <w:rtl/>
        </w:rPr>
      </w:pPr>
      <w:bookmarkStart w:id="155" w:name="ET_yor_4762_397"/>
      <w:r w:rsidRPr="0068124E">
        <w:rPr>
          <w:rStyle w:val="TagStyle"/>
          <w:rtl/>
        </w:rPr>
        <w:t xml:space="preserve"> &lt;&lt; יור &gt;&gt; </w:t>
      </w:r>
      <w:r>
        <w:rPr>
          <w:rtl/>
        </w:rPr>
        <w:t>היו"ר משה גפני:</w:t>
      </w:r>
      <w:r w:rsidRPr="0068124E">
        <w:rPr>
          <w:rStyle w:val="TagStyle"/>
          <w:rtl/>
        </w:rPr>
        <w:t xml:space="preserve"> &lt;&lt; יור &gt;&gt;</w:t>
      </w:r>
      <w:r>
        <w:rPr>
          <w:rtl/>
        </w:rPr>
        <w:t xml:space="preserve">   </w:t>
      </w:r>
      <w:bookmarkEnd w:id="155"/>
    </w:p>
    <w:p w:rsidR="0068124E" w:rsidRDefault="0068124E" w:rsidP="0068124E">
      <w:pPr>
        <w:pStyle w:val="KeepWithNext"/>
        <w:rPr>
          <w:rtl/>
          <w:lang w:eastAsia="he-IL"/>
        </w:rPr>
      </w:pPr>
    </w:p>
    <w:p w:rsidR="0068124E" w:rsidRDefault="0068124E" w:rsidP="0068124E">
      <w:pPr>
        <w:rPr>
          <w:rtl/>
          <w:lang w:eastAsia="he-IL"/>
        </w:rPr>
      </w:pPr>
      <w:r>
        <w:rPr>
          <w:rFonts w:hint="cs"/>
          <w:rtl/>
          <w:lang w:eastAsia="he-IL"/>
        </w:rPr>
        <w:t xml:space="preserve">אדוני השר, בבקשה. </w:t>
      </w:r>
    </w:p>
    <w:p w:rsidR="0068124E" w:rsidRDefault="0068124E" w:rsidP="0068124E">
      <w:pPr>
        <w:rPr>
          <w:rtl/>
          <w:lang w:eastAsia="he-IL"/>
        </w:rPr>
      </w:pPr>
    </w:p>
    <w:p w:rsidR="0068124E" w:rsidRDefault="0068124E" w:rsidP="0068124E">
      <w:pPr>
        <w:pStyle w:val="a4"/>
        <w:keepNext/>
        <w:rPr>
          <w:rtl/>
        </w:rPr>
      </w:pPr>
      <w:bookmarkStart w:id="156" w:name="ET_speaker_5980_398"/>
      <w:r w:rsidRPr="0068124E">
        <w:rPr>
          <w:rStyle w:val="TagStyle"/>
          <w:rtl/>
        </w:rPr>
        <w:lastRenderedPageBreak/>
        <w:t xml:space="preserve"> &lt;&lt; דובר &gt;&gt; </w:t>
      </w:r>
      <w:r>
        <w:rPr>
          <w:rtl/>
        </w:rPr>
        <w:t>שר האוצר ישראל כץ:</w:t>
      </w:r>
      <w:r w:rsidRPr="0068124E">
        <w:rPr>
          <w:rStyle w:val="TagStyle"/>
          <w:rtl/>
        </w:rPr>
        <w:t xml:space="preserve"> &lt;&lt; דובר &gt;&gt;</w:t>
      </w:r>
      <w:r>
        <w:rPr>
          <w:rtl/>
        </w:rPr>
        <w:t xml:space="preserve">   </w:t>
      </w:r>
      <w:bookmarkEnd w:id="156"/>
    </w:p>
    <w:p w:rsidR="0068124E" w:rsidRDefault="0068124E" w:rsidP="0068124E">
      <w:pPr>
        <w:pStyle w:val="KeepWithNext"/>
        <w:rPr>
          <w:rtl/>
          <w:lang w:eastAsia="he-IL"/>
        </w:rPr>
      </w:pPr>
    </w:p>
    <w:p w:rsidR="0068124E" w:rsidRDefault="0068124E" w:rsidP="00A8358D">
      <w:pPr>
        <w:rPr>
          <w:rtl/>
          <w:lang w:eastAsia="he-IL"/>
        </w:rPr>
      </w:pPr>
      <w:r>
        <w:rPr>
          <w:rFonts w:hint="cs"/>
          <w:rtl/>
          <w:lang w:eastAsia="he-IL"/>
        </w:rPr>
        <w:t>בוקר טוב, יושב-ראש הוועדה</w:t>
      </w:r>
      <w:r w:rsidR="00A8358D">
        <w:rPr>
          <w:rFonts w:hint="cs"/>
          <w:rtl/>
          <w:lang w:eastAsia="he-IL"/>
        </w:rPr>
        <w:t>,</w:t>
      </w:r>
      <w:r>
        <w:rPr>
          <w:rFonts w:hint="cs"/>
          <w:rtl/>
          <w:lang w:eastAsia="he-IL"/>
        </w:rPr>
        <w:t xml:space="preserve"> החברות והחברים. </w:t>
      </w:r>
    </w:p>
    <w:p w:rsidR="0068124E" w:rsidRDefault="0068124E" w:rsidP="00C15845">
      <w:pPr>
        <w:rPr>
          <w:rtl/>
          <w:lang w:eastAsia="he-IL"/>
        </w:rPr>
      </w:pPr>
      <w:bookmarkStart w:id="157" w:name="_ETM_Q1_1737384"/>
      <w:bookmarkStart w:id="158" w:name="_ETM_Q1_1737456"/>
      <w:bookmarkEnd w:id="157"/>
      <w:bookmarkEnd w:id="158"/>
    </w:p>
    <w:p w:rsidR="0068124E" w:rsidRDefault="0068124E" w:rsidP="0068124E">
      <w:pPr>
        <w:rPr>
          <w:rtl/>
          <w:lang w:eastAsia="he-IL"/>
        </w:rPr>
      </w:pPr>
      <w:bookmarkStart w:id="159" w:name="_ETM_Q1_1737528"/>
      <w:bookmarkStart w:id="160" w:name="_ETM_Q1_1737605"/>
      <w:bookmarkEnd w:id="159"/>
      <w:bookmarkEnd w:id="160"/>
      <w:r>
        <w:rPr>
          <w:rFonts w:hint="cs"/>
          <w:rtl/>
          <w:lang w:eastAsia="he-IL"/>
        </w:rPr>
        <w:t>באתי לכאן היום</w:t>
      </w:r>
      <w:bookmarkStart w:id="161" w:name="_ETM_Q1_1743640"/>
      <w:bookmarkEnd w:id="161"/>
      <w:r>
        <w:rPr>
          <w:rFonts w:hint="cs"/>
          <w:rtl/>
          <w:lang w:eastAsia="he-IL"/>
        </w:rPr>
        <w:t xml:space="preserve"> תוך כדי הגשת התקנות, כי אני חושב שחשוב מאוד לפצות </w:t>
      </w:r>
      <w:bookmarkStart w:id="162" w:name="_ETM_Q1_1748554"/>
      <w:bookmarkEnd w:id="162"/>
      <w:r>
        <w:rPr>
          <w:rFonts w:hint="cs"/>
          <w:rtl/>
          <w:lang w:eastAsia="he-IL"/>
        </w:rPr>
        <w:t>את כל מי שנפגעו בסבב הלוחמה האחרון במבצע שומר החומות.</w:t>
      </w:r>
      <w:bookmarkStart w:id="163" w:name="_ETM_Q1_1754942"/>
      <w:bookmarkEnd w:id="163"/>
      <w:r>
        <w:rPr>
          <w:rFonts w:hint="cs"/>
          <w:rtl/>
          <w:lang w:eastAsia="he-IL"/>
        </w:rPr>
        <w:t xml:space="preserve"> </w:t>
      </w:r>
    </w:p>
    <w:p w:rsidR="0068124E" w:rsidRDefault="0068124E" w:rsidP="0068124E">
      <w:pPr>
        <w:rPr>
          <w:rtl/>
          <w:lang w:eastAsia="he-IL"/>
        </w:rPr>
      </w:pPr>
    </w:p>
    <w:p w:rsidR="0068124E" w:rsidRDefault="0068124E" w:rsidP="00FE457E">
      <w:pPr>
        <w:rPr>
          <w:rtl/>
          <w:lang w:eastAsia="he-IL"/>
        </w:rPr>
      </w:pPr>
      <w:r>
        <w:rPr>
          <w:rFonts w:hint="cs"/>
          <w:rtl/>
          <w:lang w:eastAsia="he-IL"/>
        </w:rPr>
        <w:t xml:space="preserve">יש את הפיצוי הישיר </w:t>
      </w:r>
      <w:r>
        <w:rPr>
          <w:rtl/>
          <w:lang w:eastAsia="he-IL"/>
        </w:rPr>
        <w:t>–</w:t>
      </w:r>
      <w:r>
        <w:rPr>
          <w:rFonts w:hint="cs"/>
          <w:rtl/>
          <w:lang w:eastAsia="he-IL"/>
        </w:rPr>
        <w:t xml:space="preserve"> אנשי מס רכוש, רשות המסים, </w:t>
      </w:r>
      <w:bookmarkStart w:id="164" w:name="_ETM_Q1_1761283"/>
      <w:bookmarkEnd w:id="164"/>
      <w:r w:rsidR="00C15845">
        <w:rPr>
          <w:rFonts w:hint="cs"/>
          <w:rtl/>
          <w:lang w:eastAsia="he-IL"/>
        </w:rPr>
        <w:t>עשו עבודה יוצאת מן הכלל</w:t>
      </w:r>
      <w:r>
        <w:rPr>
          <w:rFonts w:hint="cs"/>
          <w:rtl/>
          <w:lang w:eastAsia="he-IL"/>
        </w:rPr>
        <w:t xml:space="preserve"> מהרגע הראשון, תוך כדי ליווי בזמן אמת וגם לאחר </w:t>
      </w:r>
      <w:bookmarkStart w:id="165" w:name="_ETM_Q1_1768594"/>
      <w:bookmarkEnd w:id="165"/>
      <w:r>
        <w:rPr>
          <w:rFonts w:hint="cs"/>
          <w:rtl/>
          <w:lang w:eastAsia="he-IL"/>
        </w:rPr>
        <w:t>מכן ומטפלים</w:t>
      </w:r>
      <w:r w:rsidR="00C15845">
        <w:rPr>
          <w:rFonts w:hint="cs"/>
          <w:rtl/>
          <w:lang w:eastAsia="he-IL"/>
        </w:rPr>
        <w:t xml:space="preserve">. </w:t>
      </w:r>
      <w:r>
        <w:rPr>
          <w:rFonts w:hint="cs"/>
          <w:rtl/>
          <w:lang w:eastAsia="he-IL"/>
        </w:rPr>
        <w:t xml:space="preserve">אני עצמי סיירתי כמעט בכל הערים שנפגעו וראיתי שאכן </w:t>
      </w:r>
      <w:bookmarkStart w:id="166" w:name="_ETM_Q1_1775695"/>
      <w:bookmarkEnd w:id="166"/>
      <w:r>
        <w:rPr>
          <w:rFonts w:hint="cs"/>
          <w:rtl/>
          <w:lang w:eastAsia="he-IL"/>
        </w:rPr>
        <w:t xml:space="preserve">הדברים מתקדמים. גם ישבנו לראות באילו נושאים אחרים אנחנו יכולים </w:t>
      </w:r>
      <w:bookmarkStart w:id="167" w:name="_ETM_Q1_1783320"/>
      <w:bookmarkEnd w:id="167"/>
      <w:r>
        <w:rPr>
          <w:rFonts w:hint="cs"/>
          <w:rtl/>
          <w:lang w:eastAsia="he-IL"/>
        </w:rPr>
        <w:t xml:space="preserve">לסייע שם. התחלנו כבר ומסייעים </w:t>
      </w:r>
      <w:r w:rsidR="00FE457E">
        <w:rPr>
          <w:rFonts w:hint="cs"/>
          <w:rtl/>
          <w:lang w:eastAsia="he-IL"/>
        </w:rPr>
        <w:t>ב</w:t>
      </w:r>
      <w:r>
        <w:rPr>
          <w:rFonts w:hint="cs"/>
          <w:rtl/>
          <w:lang w:eastAsia="he-IL"/>
        </w:rPr>
        <w:t xml:space="preserve">כל מה שנדרש. </w:t>
      </w:r>
    </w:p>
    <w:p w:rsidR="0068124E" w:rsidRDefault="0068124E" w:rsidP="0068124E">
      <w:pPr>
        <w:rPr>
          <w:rtl/>
          <w:lang w:eastAsia="he-IL"/>
        </w:rPr>
      </w:pPr>
    </w:p>
    <w:p w:rsidR="003B75AF" w:rsidRDefault="003B75AF" w:rsidP="00FE457E">
      <w:pPr>
        <w:rPr>
          <w:rtl/>
          <w:lang w:eastAsia="he-IL"/>
        </w:rPr>
      </w:pPr>
      <w:r>
        <w:rPr>
          <w:rFonts w:hint="cs"/>
          <w:rtl/>
          <w:lang w:eastAsia="he-IL"/>
        </w:rPr>
        <w:t>בנ</w:t>
      </w:r>
      <w:r w:rsidR="0068124E">
        <w:rPr>
          <w:rFonts w:hint="cs"/>
          <w:rtl/>
          <w:lang w:eastAsia="he-IL"/>
        </w:rPr>
        <w:t>ושא הפיצוי העקיף</w:t>
      </w:r>
      <w:r>
        <w:rPr>
          <w:rFonts w:hint="cs"/>
          <w:rtl/>
          <w:lang w:eastAsia="he-IL"/>
        </w:rPr>
        <w:t xml:space="preserve"> </w:t>
      </w:r>
      <w:r w:rsidR="00FE457E">
        <w:rPr>
          <w:rFonts w:hint="eastAsia"/>
          <w:rtl/>
          <w:lang w:eastAsia="he-IL"/>
        </w:rPr>
        <w:t>–</w:t>
      </w:r>
      <w:r w:rsidR="00FE457E">
        <w:rPr>
          <w:rFonts w:hint="cs"/>
          <w:rtl/>
          <w:lang w:eastAsia="he-IL"/>
        </w:rPr>
        <w:t xml:space="preserve"> </w:t>
      </w:r>
      <w:r>
        <w:rPr>
          <w:rFonts w:hint="cs"/>
          <w:rtl/>
          <w:lang w:eastAsia="he-IL"/>
        </w:rPr>
        <w:t xml:space="preserve">יש חוק לגבי עד 7 קילומטרים; יש נורמה </w:t>
      </w:r>
      <w:bookmarkStart w:id="168" w:name="_ETM_Q1_1799269"/>
      <w:bookmarkEnd w:id="168"/>
      <w:r>
        <w:rPr>
          <w:rFonts w:hint="cs"/>
          <w:rtl/>
          <w:lang w:eastAsia="he-IL"/>
        </w:rPr>
        <w:t xml:space="preserve">שנקבעה בצוק איתן וקודם לכן, עד 40 קילומטר. לכן בעניין </w:t>
      </w:r>
      <w:bookmarkStart w:id="169" w:name="_ETM_Q1_1805022"/>
      <w:bookmarkEnd w:id="169"/>
      <w:r>
        <w:rPr>
          <w:rFonts w:hint="cs"/>
          <w:rtl/>
          <w:lang w:eastAsia="he-IL"/>
        </w:rPr>
        <w:t xml:space="preserve">הזה הדברים היו ברורים </w:t>
      </w:r>
      <w:r w:rsidR="00FE457E">
        <w:rPr>
          <w:rFonts w:hint="cs"/>
          <w:rtl/>
          <w:lang w:eastAsia="he-IL"/>
        </w:rPr>
        <w:t>ו</w:t>
      </w:r>
      <w:r>
        <w:rPr>
          <w:rFonts w:hint="cs"/>
          <w:rtl/>
          <w:lang w:eastAsia="he-IL"/>
        </w:rPr>
        <w:t>גובשו התקנות שאותן הבאתי לפני הוועדה,</w:t>
      </w:r>
      <w:bookmarkStart w:id="170" w:name="_ETM_Q1_1814456"/>
      <w:bookmarkEnd w:id="170"/>
      <w:r>
        <w:rPr>
          <w:rFonts w:hint="cs"/>
          <w:rtl/>
          <w:lang w:eastAsia="he-IL"/>
        </w:rPr>
        <w:t xml:space="preserve"> לפצות ב</w:t>
      </w:r>
      <w:r w:rsidR="00C15845">
        <w:rPr>
          <w:rFonts w:hint="cs"/>
          <w:rtl/>
          <w:lang w:eastAsia="he-IL"/>
        </w:rPr>
        <w:t xml:space="preserve">כיסוי עקיף </w:t>
      </w:r>
      <w:r>
        <w:rPr>
          <w:rFonts w:hint="cs"/>
          <w:rtl/>
          <w:lang w:eastAsia="he-IL"/>
        </w:rPr>
        <w:t xml:space="preserve">עד 40 קילומטר. </w:t>
      </w:r>
    </w:p>
    <w:p w:rsidR="003B75AF" w:rsidRDefault="003B75AF" w:rsidP="003B75AF">
      <w:pPr>
        <w:rPr>
          <w:rtl/>
          <w:lang w:eastAsia="he-IL"/>
        </w:rPr>
      </w:pPr>
    </w:p>
    <w:p w:rsidR="00C15845" w:rsidRDefault="003B75AF" w:rsidP="003B75AF">
      <w:pPr>
        <w:rPr>
          <w:rtl/>
          <w:lang w:eastAsia="he-IL"/>
        </w:rPr>
      </w:pPr>
      <w:r>
        <w:rPr>
          <w:rFonts w:hint="cs"/>
          <w:rtl/>
          <w:lang w:eastAsia="he-IL"/>
        </w:rPr>
        <w:t xml:space="preserve">הייתה כאן סוגיה אחת </w:t>
      </w:r>
      <w:bookmarkStart w:id="171" w:name="_ETM_Q1_1819071"/>
      <w:bookmarkEnd w:id="171"/>
      <w:r>
        <w:rPr>
          <w:rFonts w:hint="cs"/>
          <w:rtl/>
          <w:lang w:eastAsia="he-IL"/>
        </w:rPr>
        <w:t xml:space="preserve">חריגה ביחס לפעם הקודמת, וזו הנחיית פיקוד העורף שלא לקיים </w:t>
      </w:r>
      <w:bookmarkStart w:id="172" w:name="_ETM_Q1_1826265"/>
      <w:bookmarkEnd w:id="172"/>
      <w:r>
        <w:rPr>
          <w:rFonts w:hint="cs"/>
          <w:rtl/>
          <w:lang w:eastAsia="he-IL"/>
        </w:rPr>
        <w:t xml:space="preserve">לימודים ככלל עד 80 קילומטרים ולכן נדרשה כאן התייחסות. </w:t>
      </w:r>
    </w:p>
    <w:p w:rsidR="003B75AF" w:rsidRDefault="003B75AF" w:rsidP="003B75AF">
      <w:pPr>
        <w:rPr>
          <w:rtl/>
          <w:lang w:eastAsia="he-IL"/>
        </w:rPr>
      </w:pPr>
    </w:p>
    <w:p w:rsidR="00C15845" w:rsidRDefault="00C15845" w:rsidP="00C15845">
      <w:pPr>
        <w:pStyle w:val="a4"/>
        <w:keepNext/>
        <w:rPr>
          <w:rtl/>
        </w:rPr>
      </w:pPr>
      <w:bookmarkStart w:id="173" w:name="ET_speaker_6156_27"/>
      <w:r w:rsidRPr="00C15845">
        <w:rPr>
          <w:rStyle w:val="TagStyle"/>
          <w:rtl/>
        </w:rPr>
        <w:t xml:space="preserve"> &lt;&lt; דובר &gt;&gt; </w:t>
      </w:r>
      <w:r>
        <w:rPr>
          <w:rtl/>
        </w:rPr>
        <w:t>גלעד קריב (העבודה):</w:t>
      </w:r>
      <w:r w:rsidRPr="00C15845">
        <w:rPr>
          <w:rStyle w:val="TagStyle"/>
          <w:rtl/>
        </w:rPr>
        <w:t xml:space="preserve"> &lt;&lt; דובר &gt;&gt;</w:t>
      </w:r>
      <w:r>
        <w:rPr>
          <w:rtl/>
        </w:rPr>
        <w:t xml:space="preserve">   </w:t>
      </w:r>
      <w:bookmarkEnd w:id="173"/>
    </w:p>
    <w:p w:rsidR="00C15845" w:rsidRDefault="00C15845" w:rsidP="00C15845">
      <w:pPr>
        <w:pStyle w:val="KeepWithNext"/>
        <w:rPr>
          <w:rtl/>
          <w:lang w:eastAsia="he-IL"/>
        </w:rPr>
      </w:pPr>
    </w:p>
    <w:p w:rsidR="00C15845" w:rsidRDefault="003B75AF" w:rsidP="00C15845">
      <w:pPr>
        <w:rPr>
          <w:rtl/>
          <w:lang w:eastAsia="he-IL"/>
        </w:rPr>
      </w:pPr>
      <w:r>
        <w:rPr>
          <w:rFonts w:hint="cs"/>
          <w:rtl/>
          <w:lang w:eastAsia="he-IL"/>
        </w:rPr>
        <w:t xml:space="preserve">אדוני </w:t>
      </w:r>
      <w:bookmarkStart w:id="174" w:name="_ETM_Q1_1835424"/>
      <w:bookmarkEnd w:id="174"/>
      <w:r>
        <w:rPr>
          <w:rFonts w:hint="cs"/>
          <w:rtl/>
          <w:lang w:eastAsia="he-IL"/>
        </w:rPr>
        <w:t xml:space="preserve">השר, לא רק לימודים אלא </w:t>
      </w:r>
      <w:r w:rsidR="00C15845">
        <w:rPr>
          <w:rFonts w:hint="cs"/>
          <w:rtl/>
          <w:lang w:eastAsia="he-IL"/>
        </w:rPr>
        <w:t xml:space="preserve">גם אירועים. זה קשור </w:t>
      </w:r>
      <w:r>
        <w:rPr>
          <w:rFonts w:hint="cs"/>
          <w:rtl/>
          <w:lang w:eastAsia="he-IL"/>
        </w:rPr>
        <w:t>לאיזה סוג פיצוי לתת. זה ממש לא היה רק על לימודים.</w:t>
      </w:r>
    </w:p>
    <w:p w:rsidR="00C15845" w:rsidRDefault="00C15845" w:rsidP="00C15845">
      <w:pPr>
        <w:rPr>
          <w:rtl/>
          <w:lang w:eastAsia="he-IL"/>
        </w:rPr>
      </w:pPr>
    </w:p>
    <w:p w:rsidR="00C15845" w:rsidRDefault="00C15845" w:rsidP="00C15845">
      <w:pPr>
        <w:pStyle w:val="a4"/>
        <w:keepNext/>
        <w:rPr>
          <w:rtl/>
        </w:rPr>
      </w:pPr>
      <w:bookmarkStart w:id="175" w:name="ET_speaker_5980_28"/>
      <w:r w:rsidRPr="00C15845">
        <w:rPr>
          <w:rStyle w:val="TagStyle"/>
          <w:rtl/>
        </w:rPr>
        <w:t xml:space="preserve"> &lt;&lt; דובר &gt;&gt; </w:t>
      </w:r>
      <w:r>
        <w:rPr>
          <w:rtl/>
        </w:rPr>
        <w:t>שר האוצר ישראל כץ:</w:t>
      </w:r>
      <w:r w:rsidRPr="00C15845">
        <w:rPr>
          <w:rStyle w:val="TagStyle"/>
          <w:rtl/>
        </w:rPr>
        <w:t xml:space="preserve"> &lt;&lt; דובר &gt;&gt;</w:t>
      </w:r>
      <w:r>
        <w:rPr>
          <w:rtl/>
        </w:rPr>
        <w:t xml:space="preserve">   </w:t>
      </w:r>
      <w:bookmarkEnd w:id="175"/>
    </w:p>
    <w:p w:rsidR="00C15845" w:rsidRDefault="00C15845" w:rsidP="00C15845">
      <w:pPr>
        <w:pStyle w:val="KeepWithNext"/>
        <w:rPr>
          <w:rtl/>
          <w:lang w:eastAsia="he-IL"/>
        </w:rPr>
      </w:pPr>
    </w:p>
    <w:p w:rsidR="003B75AF" w:rsidRDefault="00C15845" w:rsidP="003B75AF">
      <w:pPr>
        <w:rPr>
          <w:rtl/>
          <w:lang w:eastAsia="he-IL"/>
        </w:rPr>
      </w:pPr>
      <w:r>
        <w:rPr>
          <w:rFonts w:hint="cs"/>
          <w:rtl/>
          <w:lang w:eastAsia="he-IL"/>
        </w:rPr>
        <w:t xml:space="preserve">אני מדבר </w:t>
      </w:r>
      <w:r w:rsidR="003B75AF">
        <w:rPr>
          <w:rFonts w:hint="cs"/>
          <w:rtl/>
          <w:lang w:eastAsia="he-IL"/>
        </w:rPr>
        <w:t xml:space="preserve">כרגע </w:t>
      </w:r>
      <w:r>
        <w:rPr>
          <w:rFonts w:hint="cs"/>
          <w:rtl/>
          <w:lang w:eastAsia="he-IL"/>
        </w:rPr>
        <w:t xml:space="preserve">על הדבר המשמעותי, שניתנה הנחיה ברורה מאוד. </w:t>
      </w:r>
      <w:r w:rsidR="003B75AF">
        <w:rPr>
          <w:rFonts w:hint="cs"/>
          <w:rtl/>
          <w:lang w:eastAsia="he-IL"/>
        </w:rPr>
        <w:t xml:space="preserve">הפסקת אירועים </w:t>
      </w:r>
      <w:r w:rsidR="003B75AF">
        <w:rPr>
          <w:rtl/>
          <w:lang w:eastAsia="he-IL"/>
        </w:rPr>
        <w:t>–</w:t>
      </w:r>
      <w:r w:rsidR="003B75AF">
        <w:rPr>
          <w:rFonts w:hint="cs"/>
          <w:rtl/>
          <w:lang w:eastAsia="he-IL"/>
        </w:rPr>
        <w:t xml:space="preserve"> זה דבר שהיה גם בעבר. </w:t>
      </w:r>
    </w:p>
    <w:p w:rsidR="003B75AF" w:rsidRDefault="003B75AF" w:rsidP="003B75AF">
      <w:pPr>
        <w:rPr>
          <w:rtl/>
          <w:lang w:eastAsia="he-IL"/>
        </w:rPr>
      </w:pPr>
    </w:p>
    <w:p w:rsidR="003B75AF" w:rsidRDefault="003B75AF" w:rsidP="003B75AF">
      <w:pPr>
        <w:rPr>
          <w:rtl/>
          <w:lang w:eastAsia="he-IL"/>
        </w:rPr>
      </w:pPr>
      <w:r>
        <w:rPr>
          <w:rFonts w:hint="cs"/>
          <w:rtl/>
          <w:lang w:eastAsia="he-IL"/>
        </w:rPr>
        <w:t xml:space="preserve">לכן שקלתי, גם בעקבות הערות של </w:t>
      </w:r>
      <w:bookmarkStart w:id="176" w:name="_ETM_Q1_1864021"/>
      <w:bookmarkEnd w:id="176"/>
      <w:r>
        <w:rPr>
          <w:rFonts w:hint="cs"/>
          <w:rtl/>
          <w:lang w:eastAsia="he-IL"/>
        </w:rPr>
        <w:t>הציבור בנושא הזה ו</w:t>
      </w:r>
      <w:r w:rsidR="00FE457E">
        <w:rPr>
          <w:rFonts w:hint="cs"/>
          <w:rtl/>
          <w:lang w:eastAsia="he-IL"/>
        </w:rPr>
        <w:t>ש</w:t>
      </w:r>
      <w:r>
        <w:rPr>
          <w:rFonts w:hint="cs"/>
          <w:rtl/>
          <w:lang w:eastAsia="he-IL"/>
        </w:rPr>
        <w:t>ל</w:t>
      </w:r>
      <w:r w:rsidR="00FE457E">
        <w:rPr>
          <w:rFonts w:hint="cs"/>
          <w:rtl/>
          <w:lang w:eastAsia="he-IL"/>
        </w:rPr>
        <w:t xml:space="preserve"> </w:t>
      </w:r>
      <w:r>
        <w:rPr>
          <w:rFonts w:hint="cs"/>
          <w:rtl/>
          <w:lang w:eastAsia="he-IL"/>
        </w:rPr>
        <w:t>גורמים שונים, ו</w:t>
      </w:r>
      <w:r w:rsidR="00C15845">
        <w:rPr>
          <w:rFonts w:hint="cs"/>
          <w:rtl/>
          <w:lang w:eastAsia="he-IL"/>
        </w:rPr>
        <w:t>החלטתי להוסיף את הנושא של 40 עד 80 קילומטר</w:t>
      </w:r>
      <w:r>
        <w:rPr>
          <w:rFonts w:hint="cs"/>
          <w:rtl/>
          <w:lang w:eastAsia="he-IL"/>
        </w:rPr>
        <w:t>,</w:t>
      </w:r>
      <w:r w:rsidR="00C15845">
        <w:rPr>
          <w:rFonts w:hint="cs"/>
          <w:rtl/>
          <w:lang w:eastAsia="he-IL"/>
        </w:rPr>
        <w:t xml:space="preserve"> את מסלול השכר, שמי שנעדר</w:t>
      </w:r>
      <w:r>
        <w:rPr>
          <w:rFonts w:hint="cs"/>
          <w:rtl/>
          <w:lang w:eastAsia="he-IL"/>
        </w:rPr>
        <w:t xml:space="preserve"> מעבודתו עקב אותה הוראה </w:t>
      </w:r>
      <w:bookmarkStart w:id="177" w:name="_ETM_Q1_1878873"/>
      <w:bookmarkEnd w:id="177"/>
      <w:r>
        <w:rPr>
          <w:rFonts w:hint="cs"/>
          <w:rtl/>
          <w:lang w:eastAsia="he-IL"/>
        </w:rPr>
        <w:t>בתחום החינוך</w:t>
      </w:r>
      <w:r w:rsidR="00C15845">
        <w:rPr>
          <w:rFonts w:hint="cs"/>
          <w:rtl/>
          <w:lang w:eastAsia="he-IL"/>
        </w:rPr>
        <w:t>, המעסיקים אמורים לשלם לו שכר</w:t>
      </w:r>
      <w:r>
        <w:rPr>
          <w:rFonts w:hint="cs"/>
          <w:rtl/>
          <w:lang w:eastAsia="he-IL"/>
        </w:rPr>
        <w:t xml:space="preserve"> ואם שילמו את השכר אז יוכלו להיכנס לאותו </w:t>
      </w:r>
      <w:bookmarkStart w:id="178" w:name="_ETM_Q1_1890283"/>
      <w:bookmarkEnd w:id="178"/>
      <w:r>
        <w:rPr>
          <w:rFonts w:hint="cs"/>
          <w:rtl/>
          <w:lang w:eastAsia="he-IL"/>
        </w:rPr>
        <w:t>מסלול שכר</w:t>
      </w:r>
      <w:r w:rsidR="00C15845">
        <w:rPr>
          <w:rFonts w:hint="cs"/>
          <w:rtl/>
          <w:lang w:eastAsia="he-IL"/>
        </w:rPr>
        <w:t xml:space="preserve">. </w:t>
      </w:r>
      <w:r>
        <w:rPr>
          <w:rFonts w:hint="cs"/>
          <w:rtl/>
          <w:lang w:eastAsia="he-IL"/>
        </w:rPr>
        <w:t>זה לא השוואה במאה אחוז ל-40 קילומטר אבל זו נקודה חשובה מאוד שיכולה לאפשר את מתן הפיצויים במסלול</w:t>
      </w:r>
      <w:bookmarkStart w:id="179" w:name="_ETM_Q1_1900223"/>
      <w:bookmarkEnd w:id="179"/>
      <w:r>
        <w:rPr>
          <w:rFonts w:hint="cs"/>
          <w:rtl/>
          <w:lang w:eastAsia="he-IL"/>
        </w:rPr>
        <w:t xml:space="preserve"> הזה. </w:t>
      </w:r>
    </w:p>
    <w:p w:rsidR="003B75AF" w:rsidRDefault="003B75AF" w:rsidP="003B75AF">
      <w:pPr>
        <w:rPr>
          <w:rtl/>
          <w:lang w:eastAsia="he-IL"/>
        </w:rPr>
      </w:pPr>
    </w:p>
    <w:p w:rsidR="00C15845" w:rsidRDefault="003B75AF" w:rsidP="00FE457E">
      <w:pPr>
        <w:rPr>
          <w:rtl/>
          <w:lang w:eastAsia="he-IL"/>
        </w:rPr>
      </w:pPr>
      <w:r>
        <w:rPr>
          <w:rFonts w:hint="cs"/>
          <w:rtl/>
          <w:lang w:eastAsia="he-IL"/>
        </w:rPr>
        <w:t xml:space="preserve">אני באופן אישי, אחרי דיונים, </w:t>
      </w:r>
      <w:r w:rsidR="00C15845">
        <w:rPr>
          <w:rFonts w:hint="cs"/>
          <w:rtl/>
          <w:lang w:eastAsia="he-IL"/>
        </w:rPr>
        <w:t xml:space="preserve">חשבתי שצריך לקבוע כללים מיוחדים לערים </w:t>
      </w:r>
      <w:r>
        <w:rPr>
          <w:rFonts w:hint="cs"/>
          <w:rtl/>
          <w:lang w:eastAsia="he-IL"/>
        </w:rPr>
        <w:t>ה</w:t>
      </w:r>
      <w:r w:rsidR="00C15845">
        <w:rPr>
          <w:rFonts w:hint="cs"/>
          <w:rtl/>
          <w:lang w:eastAsia="he-IL"/>
        </w:rPr>
        <w:t xml:space="preserve">מעורבות, </w:t>
      </w:r>
      <w:r>
        <w:rPr>
          <w:rFonts w:hint="cs"/>
          <w:rtl/>
          <w:lang w:eastAsia="he-IL"/>
        </w:rPr>
        <w:t xml:space="preserve">ששם הייתה פגיעה, שלגבי נושא </w:t>
      </w:r>
      <w:bookmarkStart w:id="180" w:name="_ETM_Q1_1912166"/>
      <w:bookmarkEnd w:id="180"/>
      <w:r>
        <w:rPr>
          <w:rFonts w:hint="cs"/>
          <w:rtl/>
          <w:lang w:eastAsia="he-IL"/>
        </w:rPr>
        <w:t xml:space="preserve">הפיצוי הישיר </w:t>
      </w:r>
      <w:r w:rsidR="00C15845">
        <w:rPr>
          <w:rFonts w:hint="cs"/>
          <w:rtl/>
          <w:lang w:eastAsia="he-IL"/>
        </w:rPr>
        <w:t>הוגדרה כפעולות איבה והופעל החוק הזה.</w:t>
      </w:r>
    </w:p>
    <w:p w:rsidR="00C15845" w:rsidRDefault="00C15845" w:rsidP="00C15845">
      <w:pPr>
        <w:rPr>
          <w:rtl/>
          <w:lang w:eastAsia="he-IL"/>
        </w:rPr>
      </w:pPr>
    </w:p>
    <w:p w:rsidR="00C15845" w:rsidRDefault="00C15845" w:rsidP="00C15845">
      <w:pPr>
        <w:pStyle w:val="af6"/>
        <w:keepNext/>
        <w:rPr>
          <w:rtl/>
        </w:rPr>
      </w:pPr>
      <w:bookmarkStart w:id="181" w:name="ET_yor_4762_29"/>
      <w:r w:rsidRPr="00C15845">
        <w:rPr>
          <w:rStyle w:val="TagStyle"/>
          <w:rtl/>
        </w:rPr>
        <w:t xml:space="preserve"> &lt;&lt; יור &gt;&gt; </w:t>
      </w:r>
      <w:r>
        <w:rPr>
          <w:rtl/>
        </w:rPr>
        <w:t>היו"ר משה גפני:</w:t>
      </w:r>
      <w:r w:rsidRPr="00C15845">
        <w:rPr>
          <w:rStyle w:val="TagStyle"/>
          <w:rtl/>
        </w:rPr>
        <w:t xml:space="preserve"> &lt;&lt; יור &gt;&gt;</w:t>
      </w:r>
      <w:r>
        <w:rPr>
          <w:rtl/>
        </w:rPr>
        <w:t xml:space="preserve">   </w:t>
      </w:r>
      <w:bookmarkEnd w:id="181"/>
    </w:p>
    <w:p w:rsidR="00C15845" w:rsidRDefault="00C15845" w:rsidP="00C15845">
      <w:pPr>
        <w:pStyle w:val="KeepWithNext"/>
        <w:rPr>
          <w:rtl/>
          <w:lang w:eastAsia="he-IL"/>
        </w:rPr>
      </w:pPr>
    </w:p>
    <w:p w:rsidR="003B75AF" w:rsidRDefault="003B75AF" w:rsidP="00FE457E">
      <w:pPr>
        <w:rPr>
          <w:rtl/>
          <w:lang w:eastAsia="he-IL"/>
        </w:rPr>
      </w:pPr>
      <w:r>
        <w:rPr>
          <w:rFonts w:hint="cs"/>
          <w:rtl/>
          <w:lang w:eastAsia="he-IL"/>
        </w:rPr>
        <w:t xml:space="preserve">קודם כול </w:t>
      </w:r>
      <w:r w:rsidR="00C15845">
        <w:rPr>
          <w:rFonts w:hint="cs"/>
          <w:rtl/>
          <w:lang w:eastAsia="he-IL"/>
        </w:rPr>
        <w:t>אני רוצה לשבח אותך</w:t>
      </w:r>
      <w:r>
        <w:rPr>
          <w:rFonts w:hint="cs"/>
          <w:rtl/>
          <w:lang w:eastAsia="he-IL"/>
        </w:rPr>
        <w:t xml:space="preserve"> לגבי הנושא הזה</w:t>
      </w:r>
      <w:r w:rsidR="00C15845">
        <w:rPr>
          <w:rFonts w:hint="cs"/>
          <w:rtl/>
          <w:lang w:eastAsia="he-IL"/>
        </w:rPr>
        <w:t xml:space="preserve">, </w:t>
      </w:r>
      <w:r w:rsidR="00FE457E">
        <w:rPr>
          <w:rFonts w:hint="cs"/>
          <w:rtl/>
          <w:lang w:eastAsia="he-IL"/>
        </w:rPr>
        <w:t xml:space="preserve">שבעקבות </w:t>
      </w:r>
      <w:r>
        <w:rPr>
          <w:rFonts w:hint="cs"/>
          <w:rtl/>
          <w:lang w:eastAsia="he-IL"/>
        </w:rPr>
        <w:t>ה</w:t>
      </w:r>
      <w:r w:rsidR="00C15845">
        <w:rPr>
          <w:rFonts w:hint="cs"/>
          <w:rtl/>
          <w:lang w:eastAsia="he-IL"/>
        </w:rPr>
        <w:t>דיון</w:t>
      </w:r>
      <w:r w:rsidR="00C907FE">
        <w:rPr>
          <w:rFonts w:hint="cs"/>
          <w:rtl/>
          <w:lang w:eastAsia="he-IL"/>
        </w:rPr>
        <w:t xml:space="preserve"> ש</w:t>
      </w:r>
      <w:r w:rsidR="00C15845">
        <w:rPr>
          <w:rFonts w:hint="cs"/>
          <w:rtl/>
          <w:lang w:eastAsia="he-IL"/>
        </w:rPr>
        <w:t xml:space="preserve">קיימנו </w:t>
      </w:r>
      <w:r>
        <w:rPr>
          <w:rFonts w:hint="cs"/>
          <w:rtl/>
          <w:lang w:eastAsia="he-IL"/>
        </w:rPr>
        <w:t>פה</w:t>
      </w:r>
      <w:r w:rsidR="00FE457E">
        <w:rPr>
          <w:rFonts w:hint="cs"/>
          <w:rtl/>
          <w:lang w:eastAsia="he-IL"/>
        </w:rPr>
        <w:t>,</w:t>
      </w:r>
      <w:r>
        <w:rPr>
          <w:rFonts w:hint="cs"/>
          <w:rtl/>
          <w:lang w:eastAsia="he-IL"/>
        </w:rPr>
        <w:t xml:space="preserve"> </w:t>
      </w:r>
      <w:r w:rsidR="00FE457E">
        <w:rPr>
          <w:rFonts w:hint="cs"/>
          <w:rtl/>
          <w:lang w:eastAsia="he-IL"/>
        </w:rPr>
        <w:t xml:space="preserve">כשביקשנו </w:t>
      </w:r>
      <w:r w:rsidR="00C15845">
        <w:rPr>
          <w:rFonts w:hint="cs"/>
          <w:rtl/>
          <w:lang w:eastAsia="he-IL"/>
        </w:rPr>
        <w:t>להגדיל</w:t>
      </w:r>
      <w:r>
        <w:rPr>
          <w:rFonts w:hint="cs"/>
          <w:rtl/>
          <w:lang w:eastAsia="he-IL"/>
        </w:rPr>
        <w:t xml:space="preserve"> את</w:t>
      </w:r>
      <w:bookmarkStart w:id="182" w:name="_ETM_Q1_1925601"/>
      <w:bookmarkEnd w:id="182"/>
      <w:r>
        <w:rPr>
          <w:rFonts w:hint="cs"/>
          <w:rtl/>
          <w:lang w:eastAsia="he-IL"/>
        </w:rPr>
        <w:t xml:space="preserve"> הקילומטרים</w:t>
      </w:r>
      <w:r w:rsidR="00C15845">
        <w:rPr>
          <w:rFonts w:hint="cs"/>
          <w:rtl/>
          <w:lang w:eastAsia="he-IL"/>
        </w:rPr>
        <w:t xml:space="preserve"> </w:t>
      </w:r>
      <w:r>
        <w:rPr>
          <w:rFonts w:hint="cs"/>
          <w:rtl/>
          <w:lang w:eastAsia="he-IL"/>
        </w:rPr>
        <w:t xml:space="preserve">מ-40 ל-80 קילומטר, נעתרת לבקשה. </w:t>
      </w:r>
    </w:p>
    <w:p w:rsidR="003B75AF" w:rsidRDefault="003B75AF" w:rsidP="003B75AF">
      <w:pPr>
        <w:rPr>
          <w:rtl/>
          <w:lang w:eastAsia="he-IL"/>
        </w:rPr>
      </w:pPr>
    </w:p>
    <w:p w:rsidR="003B75AF" w:rsidRDefault="003B75AF" w:rsidP="003B75AF">
      <w:pPr>
        <w:pStyle w:val="a4"/>
        <w:keepNext/>
        <w:rPr>
          <w:rtl/>
        </w:rPr>
      </w:pPr>
      <w:bookmarkStart w:id="183" w:name="ET_speaker_5980_399"/>
      <w:r w:rsidRPr="003B75AF">
        <w:rPr>
          <w:rStyle w:val="TagStyle"/>
          <w:rtl/>
        </w:rPr>
        <w:t xml:space="preserve"> &lt;&lt; דובר &gt;&gt; </w:t>
      </w:r>
      <w:r>
        <w:rPr>
          <w:rtl/>
        </w:rPr>
        <w:t>שר האוצר ישראל כץ:</w:t>
      </w:r>
      <w:r w:rsidRPr="003B75AF">
        <w:rPr>
          <w:rStyle w:val="TagStyle"/>
          <w:rtl/>
        </w:rPr>
        <w:t xml:space="preserve"> &lt;&lt; דובר &gt;&gt;</w:t>
      </w:r>
      <w:r>
        <w:rPr>
          <w:rtl/>
        </w:rPr>
        <w:t xml:space="preserve">   </w:t>
      </w:r>
      <w:bookmarkEnd w:id="183"/>
    </w:p>
    <w:p w:rsidR="003B75AF" w:rsidRDefault="003B75AF" w:rsidP="003B75AF">
      <w:pPr>
        <w:pStyle w:val="KeepWithNext"/>
        <w:rPr>
          <w:rtl/>
          <w:lang w:eastAsia="he-IL"/>
        </w:rPr>
      </w:pPr>
    </w:p>
    <w:p w:rsidR="003B75AF" w:rsidRDefault="003B75AF" w:rsidP="003B75AF">
      <w:pPr>
        <w:rPr>
          <w:rtl/>
          <w:lang w:eastAsia="he-IL"/>
        </w:rPr>
      </w:pPr>
      <w:r>
        <w:rPr>
          <w:rFonts w:hint="cs"/>
          <w:rtl/>
          <w:lang w:eastAsia="he-IL"/>
        </w:rPr>
        <w:t xml:space="preserve">אני מביא את זה כהצעה כרגע. </w:t>
      </w:r>
    </w:p>
    <w:p w:rsidR="003B75AF" w:rsidRDefault="003B75AF" w:rsidP="003B75AF">
      <w:pPr>
        <w:rPr>
          <w:rtl/>
          <w:lang w:eastAsia="he-IL"/>
        </w:rPr>
      </w:pPr>
    </w:p>
    <w:p w:rsidR="003B75AF" w:rsidRDefault="003B75AF" w:rsidP="003B75AF">
      <w:pPr>
        <w:pStyle w:val="af6"/>
        <w:keepNext/>
        <w:rPr>
          <w:rtl/>
        </w:rPr>
      </w:pPr>
      <w:bookmarkStart w:id="184" w:name="ET_yor_4762_400"/>
      <w:r w:rsidRPr="003B75AF">
        <w:rPr>
          <w:rStyle w:val="TagStyle"/>
          <w:rtl/>
        </w:rPr>
        <w:t xml:space="preserve"> &lt;&lt; יור &gt;&gt; </w:t>
      </w:r>
      <w:r>
        <w:rPr>
          <w:rtl/>
        </w:rPr>
        <w:t>היו"ר משה גפני:</w:t>
      </w:r>
      <w:r w:rsidRPr="003B75AF">
        <w:rPr>
          <w:rStyle w:val="TagStyle"/>
          <w:rtl/>
        </w:rPr>
        <w:t xml:space="preserve"> &lt;&lt; יור &gt;&gt;</w:t>
      </w:r>
      <w:r>
        <w:rPr>
          <w:rtl/>
        </w:rPr>
        <w:t xml:space="preserve">   </w:t>
      </w:r>
      <w:bookmarkEnd w:id="184"/>
    </w:p>
    <w:p w:rsidR="003B75AF" w:rsidRDefault="003B75AF" w:rsidP="003B75AF">
      <w:pPr>
        <w:pStyle w:val="KeepWithNext"/>
        <w:rPr>
          <w:rtl/>
          <w:lang w:eastAsia="he-IL"/>
        </w:rPr>
      </w:pPr>
    </w:p>
    <w:p w:rsidR="00C15845" w:rsidRDefault="00C15845" w:rsidP="003B75AF">
      <w:pPr>
        <w:rPr>
          <w:rtl/>
          <w:lang w:eastAsia="he-IL"/>
        </w:rPr>
      </w:pPr>
      <w:r>
        <w:rPr>
          <w:rFonts w:hint="cs"/>
          <w:rtl/>
          <w:lang w:eastAsia="he-IL"/>
        </w:rPr>
        <w:t xml:space="preserve">אנחנו משבחים אותך על העניין הזה. ראיתי ביתד נאמן שאולי אתה תעזוב את משרד האוצר. </w:t>
      </w:r>
      <w:r w:rsidR="003B75AF">
        <w:rPr>
          <w:rFonts w:hint="cs"/>
          <w:rtl/>
          <w:lang w:eastAsia="he-IL"/>
        </w:rPr>
        <w:t xml:space="preserve">אני חושב שזה לא דבר נכון. </w:t>
      </w:r>
    </w:p>
    <w:p w:rsidR="003B75AF" w:rsidRDefault="003B75AF" w:rsidP="00C15845">
      <w:pPr>
        <w:rPr>
          <w:rtl/>
          <w:lang w:eastAsia="he-IL"/>
        </w:rPr>
      </w:pPr>
    </w:p>
    <w:p w:rsidR="003B75AF" w:rsidRDefault="003B75AF" w:rsidP="003B75AF">
      <w:pPr>
        <w:pStyle w:val="a4"/>
        <w:keepNext/>
        <w:rPr>
          <w:rtl/>
        </w:rPr>
      </w:pPr>
      <w:bookmarkStart w:id="185" w:name="ET_speaker_5980_401"/>
      <w:r w:rsidRPr="003B75AF">
        <w:rPr>
          <w:rStyle w:val="TagStyle"/>
          <w:rtl/>
        </w:rPr>
        <w:t xml:space="preserve"> &lt;&lt; דובר &gt;&gt; </w:t>
      </w:r>
      <w:r>
        <w:rPr>
          <w:rtl/>
        </w:rPr>
        <w:t>שר האוצר ישראל כץ:</w:t>
      </w:r>
      <w:r w:rsidRPr="003B75AF">
        <w:rPr>
          <w:rStyle w:val="TagStyle"/>
          <w:rtl/>
        </w:rPr>
        <w:t xml:space="preserve"> &lt;&lt; דובר &gt;&gt;</w:t>
      </w:r>
      <w:r>
        <w:rPr>
          <w:rtl/>
        </w:rPr>
        <w:t xml:space="preserve">   </w:t>
      </w:r>
      <w:bookmarkEnd w:id="185"/>
    </w:p>
    <w:p w:rsidR="003B75AF" w:rsidRDefault="003B75AF" w:rsidP="003B75AF">
      <w:pPr>
        <w:pStyle w:val="KeepWithNext"/>
        <w:rPr>
          <w:rtl/>
          <w:lang w:eastAsia="he-IL"/>
        </w:rPr>
      </w:pPr>
    </w:p>
    <w:p w:rsidR="003B75AF" w:rsidRDefault="003B75AF" w:rsidP="003B75AF">
      <w:pPr>
        <w:rPr>
          <w:rtl/>
          <w:lang w:eastAsia="he-IL"/>
        </w:rPr>
      </w:pPr>
      <w:r>
        <w:rPr>
          <w:rFonts w:hint="cs"/>
          <w:rtl/>
          <w:lang w:eastAsia="he-IL"/>
        </w:rPr>
        <w:t>אם ביתד נאמן זה כתוב אני מתחיל להתייחס אל זה ברצינות...</w:t>
      </w:r>
    </w:p>
    <w:p w:rsidR="003B75AF" w:rsidRPr="003B75AF" w:rsidRDefault="003B75AF" w:rsidP="003B75AF">
      <w:pPr>
        <w:rPr>
          <w:rtl/>
          <w:lang w:eastAsia="he-IL"/>
        </w:rPr>
      </w:pPr>
    </w:p>
    <w:p w:rsidR="00C15845" w:rsidRDefault="00C15845" w:rsidP="00C15845">
      <w:pPr>
        <w:pStyle w:val="a4"/>
        <w:keepNext/>
        <w:rPr>
          <w:rtl/>
        </w:rPr>
      </w:pPr>
      <w:bookmarkStart w:id="186" w:name="ET_speaker_5694_30"/>
      <w:r w:rsidRPr="00C15845">
        <w:rPr>
          <w:rStyle w:val="TagStyle"/>
          <w:rtl/>
        </w:rPr>
        <w:lastRenderedPageBreak/>
        <w:t xml:space="preserve"> &lt;&lt; דובר &gt;&gt; </w:t>
      </w:r>
      <w:r>
        <w:rPr>
          <w:rtl/>
        </w:rPr>
        <w:t>מוסי רז (מרצ):</w:t>
      </w:r>
      <w:r w:rsidRPr="00C15845">
        <w:rPr>
          <w:rStyle w:val="TagStyle"/>
          <w:rtl/>
        </w:rPr>
        <w:t xml:space="preserve"> &lt;&lt; דובר &gt;&gt;</w:t>
      </w:r>
      <w:r>
        <w:rPr>
          <w:rtl/>
        </w:rPr>
        <w:t xml:space="preserve">   </w:t>
      </w:r>
      <w:bookmarkEnd w:id="186"/>
    </w:p>
    <w:p w:rsidR="00C15845" w:rsidRDefault="00C15845" w:rsidP="00C15845">
      <w:pPr>
        <w:pStyle w:val="KeepWithNext"/>
        <w:rPr>
          <w:rtl/>
          <w:lang w:eastAsia="he-IL"/>
        </w:rPr>
      </w:pPr>
    </w:p>
    <w:p w:rsidR="00C15845" w:rsidRDefault="003B75AF" w:rsidP="00C15845">
      <w:pPr>
        <w:rPr>
          <w:rtl/>
          <w:lang w:eastAsia="he-IL"/>
        </w:rPr>
      </w:pPr>
      <w:r>
        <w:rPr>
          <w:rFonts w:hint="cs"/>
          <w:rtl/>
          <w:lang w:eastAsia="he-IL"/>
        </w:rPr>
        <w:t xml:space="preserve">נראה לי שיתד </w:t>
      </w:r>
      <w:bookmarkStart w:id="187" w:name="_ETM_Q1_1946480"/>
      <w:bookmarkEnd w:id="187"/>
      <w:r>
        <w:rPr>
          <w:rFonts w:hint="cs"/>
          <w:rtl/>
          <w:lang w:eastAsia="he-IL"/>
        </w:rPr>
        <w:t>נאמן ממש רוצים את שר האוצר.</w:t>
      </w:r>
    </w:p>
    <w:p w:rsidR="00C15845" w:rsidRDefault="00C15845" w:rsidP="00C15845">
      <w:pPr>
        <w:rPr>
          <w:rtl/>
          <w:lang w:eastAsia="he-IL"/>
        </w:rPr>
      </w:pPr>
    </w:p>
    <w:p w:rsidR="00C15845" w:rsidRDefault="00C15845" w:rsidP="00C15845">
      <w:pPr>
        <w:pStyle w:val="af6"/>
        <w:keepNext/>
        <w:rPr>
          <w:rtl/>
        </w:rPr>
      </w:pPr>
      <w:bookmarkStart w:id="188" w:name="ET_yor_4762_31"/>
      <w:r w:rsidRPr="00C15845">
        <w:rPr>
          <w:rStyle w:val="TagStyle"/>
          <w:rtl/>
        </w:rPr>
        <w:t xml:space="preserve"> &lt;&lt; יור &gt;&gt; </w:t>
      </w:r>
      <w:r>
        <w:rPr>
          <w:rtl/>
        </w:rPr>
        <w:t>היו"ר משה גפני:</w:t>
      </w:r>
      <w:r w:rsidRPr="00C15845">
        <w:rPr>
          <w:rStyle w:val="TagStyle"/>
          <w:rtl/>
        </w:rPr>
        <w:t xml:space="preserve"> &lt;&lt; יור &gt;&gt;</w:t>
      </w:r>
      <w:r>
        <w:rPr>
          <w:rtl/>
        </w:rPr>
        <w:t xml:space="preserve">   </w:t>
      </w:r>
      <w:bookmarkEnd w:id="188"/>
    </w:p>
    <w:p w:rsidR="00C15845" w:rsidRDefault="00C15845" w:rsidP="00C15845">
      <w:pPr>
        <w:pStyle w:val="KeepWithNext"/>
        <w:rPr>
          <w:rtl/>
          <w:lang w:eastAsia="he-IL"/>
        </w:rPr>
      </w:pPr>
    </w:p>
    <w:p w:rsidR="003B75AF" w:rsidRDefault="003B75AF" w:rsidP="00C15845">
      <w:pPr>
        <w:rPr>
          <w:rtl/>
          <w:lang w:eastAsia="he-IL"/>
        </w:rPr>
      </w:pPr>
      <w:r>
        <w:rPr>
          <w:rFonts w:hint="cs"/>
          <w:rtl/>
          <w:lang w:eastAsia="he-IL"/>
        </w:rPr>
        <w:t xml:space="preserve">בטח שהם רוצים, מה השאלה. </w:t>
      </w:r>
      <w:bookmarkStart w:id="189" w:name="_ETM_Q1_1950510"/>
      <w:bookmarkEnd w:id="189"/>
      <w:r w:rsidR="00C15845">
        <w:rPr>
          <w:rFonts w:hint="cs"/>
          <w:rtl/>
          <w:lang w:eastAsia="he-IL"/>
        </w:rPr>
        <w:t xml:space="preserve">אני מברך אותך </w:t>
      </w:r>
      <w:r>
        <w:rPr>
          <w:rFonts w:hint="cs"/>
          <w:rtl/>
          <w:lang w:eastAsia="he-IL"/>
        </w:rPr>
        <w:t xml:space="preserve">על זה </w:t>
      </w:r>
      <w:r w:rsidR="00C15845">
        <w:rPr>
          <w:rFonts w:hint="cs"/>
          <w:rtl/>
          <w:lang w:eastAsia="he-IL"/>
        </w:rPr>
        <w:t>וחושב שזה חשוב מאוד, כמו דברים</w:t>
      </w:r>
      <w:r>
        <w:rPr>
          <w:rFonts w:hint="cs"/>
          <w:rtl/>
          <w:lang w:eastAsia="he-IL"/>
        </w:rPr>
        <w:t xml:space="preserve"> רבים נוספים שעשית כאן</w:t>
      </w:r>
      <w:r w:rsidR="00C15845">
        <w:rPr>
          <w:rFonts w:hint="cs"/>
          <w:rtl/>
          <w:lang w:eastAsia="he-IL"/>
        </w:rPr>
        <w:t xml:space="preserve">. </w:t>
      </w:r>
    </w:p>
    <w:p w:rsidR="003B75AF" w:rsidRDefault="003B75AF" w:rsidP="00C15845">
      <w:pPr>
        <w:rPr>
          <w:rtl/>
          <w:lang w:eastAsia="he-IL"/>
        </w:rPr>
      </w:pPr>
    </w:p>
    <w:p w:rsidR="003B75AF" w:rsidRDefault="003B75AF" w:rsidP="003B75AF">
      <w:pPr>
        <w:pStyle w:val="a4"/>
        <w:keepNext/>
        <w:rPr>
          <w:rtl/>
        </w:rPr>
      </w:pPr>
      <w:bookmarkStart w:id="190" w:name="ET_speaker_5980_402"/>
      <w:r w:rsidRPr="003B75AF">
        <w:rPr>
          <w:rStyle w:val="TagStyle"/>
          <w:rtl/>
        </w:rPr>
        <w:t xml:space="preserve"> &lt;&lt; דובר &gt;&gt; </w:t>
      </w:r>
      <w:r>
        <w:rPr>
          <w:rtl/>
        </w:rPr>
        <w:t>שר האוצר ישראל כץ:</w:t>
      </w:r>
      <w:r w:rsidRPr="003B75AF">
        <w:rPr>
          <w:rStyle w:val="TagStyle"/>
          <w:rtl/>
        </w:rPr>
        <w:t xml:space="preserve"> &lt;&lt; דובר &gt;&gt;</w:t>
      </w:r>
      <w:r>
        <w:rPr>
          <w:rtl/>
        </w:rPr>
        <w:t xml:space="preserve">   </w:t>
      </w:r>
      <w:bookmarkEnd w:id="190"/>
    </w:p>
    <w:p w:rsidR="003B75AF" w:rsidRDefault="003B75AF" w:rsidP="003B75AF">
      <w:pPr>
        <w:pStyle w:val="KeepWithNext"/>
        <w:rPr>
          <w:rtl/>
          <w:lang w:eastAsia="he-IL"/>
        </w:rPr>
      </w:pPr>
    </w:p>
    <w:p w:rsidR="00C15845" w:rsidRDefault="003B75AF" w:rsidP="003B75AF">
      <w:pPr>
        <w:rPr>
          <w:rtl/>
          <w:lang w:eastAsia="he-IL"/>
        </w:rPr>
      </w:pPr>
      <w:r>
        <w:rPr>
          <w:rFonts w:hint="cs"/>
          <w:rtl/>
          <w:lang w:eastAsia="he-IL"/>
        </w:rPr>
        <w:t>אני פועל ו</w:t>
      </w:r>
      <w:r w:rsidR="00C15845">
        <w:rPr>
          <w:rFonts w:hint="cs"/>
          <w:rtl/>
          <w:lang w:eastAsia="he-IL"/>
        </w:rPr>
        <w:t xml:space="preserve">משתדל לפעול לצד הפוליטיקה. הופעתי </w:t>
      </w:r>
      <w:r>
        <w:rPr>
          <w:rFonts w:hint="cs"/>
          <w:rtl/>
          <w:lang w:eastAsia="he-IL"/>
        </w:rPr>
        <w:t xml:space="preserve">בוועדה הזאת </w:t>
      </w:r>
      <w:bookmarkStart w:id="191" w:name="_ETM_Q1_1966650"/>
      <w:bookmarkEnd w:id="191"/>
      <w:r>
        <w:rPr>
          <w:rFonts w:hint="cs"/>
          <w:rtl/>
          <w:lang w:eastAsia="he-IL"/>
        </w:rPr>
        <w:t xml:space="preserve">כמדומני </w:t>
      </w:r>
      <w:r w:rsidR="00C15845">
        <w:rPr>
          <w:rFonts w:hint="cs"/>
          <w:rtl/>
          <w:lang w:eastAsia="he-IL"/>
        </w:rPr>
        <w:t>פעמיים</w:t>
      </w:r>
      <w:r>
        <w:rPr>
          <w:rFonts w:hint="cs"/>
          <w:rtl/>
          <w:lang w:eastAsia="he-IL"/>
        </w:rPr>
        <w:t>, בכל פעם היה מצב פוליטי שונה, לפי הבעת הפנים: פעם אלה היו שמחים ופעם אלה היו שמחים.</w:t>
      </w:r>
    </w:p>
    <w:p w:rsidR="00C15845" w:rsidRDefault="00C15845" w:rsidP="00C15845">
      <w:pPr>
        <w:rPr>
          <w:rtl/>
          <w:lang w:eastAsia="he-IL"/>
        </w:rPr>
      </w:pPr>
    </w:p>
    <w:p w:rsidR="003B75AF" w:rsidRDefault="003B75AF" w:rsidP="003B75AF">
      <w:pPr>
        <w:pStyle w:val="af6"/>
        <w:keepNext/>
        <w:rPr>
          <w:rtl/>
        </w:rPr>
      </w:pPr>
      <w:bookmarkStart w:id="192" w:name="ET_yor_4762_403"/>
      <w:r w:rsidRPr="003B75AF">
        <w:rPr>
          <w:rStyle w:val="TagStyle"/>
          <w:rtl/>
        </w:rPr>
        <w:t xml:space="preserve"> &lt;&lt; יור &gt;&gt; </w:t>
      </w:r>
      <w:r>
        <w:rPr>
          <w:rtl/>
        </w:rPr>
        <w:t>היו"ר משה גפני:</w:t>
      </w:r>
      <w:r w:rsidRPr="003B75AF">
        <w:rPr>
          <w:rStyle w:val="TagStyle"/>
          <w:rtl/>
        </w:rPr>
        <w:t xml:space="preserve"> &lt;&lt; יור &gt;&gt;</w:t>
      </w:r>
      <w:r>
        <w:rPr>
          <w:rtl/>
        </w:rPr>
        <w:t xml:space="preserve">   </w:t>
      </w:r>
      <w:bookmarkEnd w:id="192"/>
    </w:p>
    <w:p w:rsidR="003B75AF" w:rsidRDefault="003B75AF" w:rsidP="003B75AF">
      <w:pPr>
        <w:pStyle w:val="KeepWithNext"/>
        <w:rPr>
          <w:rtl/>
          <w:lang w:eastAsia="he-IL"/>
        </w:rPr>
      </w:pPr>
    </w:p>
    <w:p w:rsidR="003B75AF" w:rsidRDefault="003B75AF" w:rsidP="003B75AF">
      <w:pPr>
        <w:rPr>
          <w:rtl/>
          <w:lang w:eastAsia="he-IL"/>
        </w:rPr>
      </w:pPr>
      <w:r>
        <w:rPr>
          <w:rFonts w:hint="cs"/>
          <w:rtl/>
          <w:lang w:eastAsia="he-IL"/>
        </w:rPr>
        <w:t>הופעת יותר מפעמיים והיה בסדר גמור.</w:t>
      </w:r>
    </w:p>
    <w:p w:rsidR="003B75AF" w:rsidRPr="003B75AF" w:rsidRDefault="003B75AF" w:rsidP="003B75AF">
      <w:pPr>
        <w:rPr>
          <w:rtl/>
          <w:lang w:eastAsia="he-IL"/>
        </w:rPr>
      </w:pPr>
      <w:bookmarkStart w:id="193" w:name="_ETM_Q1_1977097"/>
      <w:bookmarkStart w:id="194" w:name="_ETM_Q1_1977177"/>
      <w:bookmarkEnd w:id="193"/>
      <w:bookmarkEnd w:id="194"/>
    </w:p>
    <w:p w:rsidR="00C15845" w:rsidRDefault="00C15845" w:rsidP="00C15845">
      <w:pPr>
        <w:pStyle w:val="a4"/>
        <w:keepNext/>
        <w:rPr>
          <w:rtl/>
        </w:rPr>
      </w:pPr>
      <w:bookmarkStart w:id="195" w:name="ET_speaker_5857_32"/>
      <w:r w:rsidRPr="00C15845">
        <w:rPr>
          <w:rStyle w:val="TagStyle"/>
          <w:rtl/>
        </w:rPr>
        <w:t xml:space="preserve"> &lt;&lt; דובר &gt;&gt; </w:t>
      </w:r>
      <w:r>
        <w:rPr>
          <w:rtl/>
        </w:rPr>
        <w:t>אלכס קושניר (ישראל ביתנו):</w:t>
      </w:r>
      <w:r w:rsidRPr="00C15845">
        <w:rPr>
          <w:rStyle w:val="TagStyle"/>
          <w:rtl/>
        </w:rPr>
        <w:t xml:space="preserve"> &lt;&lt; דובר &gt;&gt;</w:t>
      </w:r>
      <w:r>
        <w:rPr>
          <w:rtl/>
        </w:rPr>
        <w:t xml:space="preserve">   </w:t>
      </w:r>
      <w:bookmarkEnd w:id="195"/>
    </w:p>
    <w:p w:rsidR="00C15845" w:rsidRDefault="00C15845" w:rsidP="00C15845">
      <w:pPr>
        <w:pStyle w:val="KeepWithNext"/>
        <w:rPr>
          <w:rtl/>
          <w:lang w:eastAsia="he-IL"/>
        </w:rPr>
      </w:pPr>
    </w:p>
    <w:p w:rsidR="00C15845" w:rsidRDefault="003B75AF" w:rsidP="00C907FE">
      <w:pPr>
        <w:rPr>
          <w:rtl/>
          <w:lang w:eastAsia="he-IL"/>
        </w:rPr>
      </w:pPr>
      <w:r>
        <w:rPr>
          <w:rFonts w:hint="cs"/>
          <w:rtl/>
          <w:lang w:eastAsia="he-IL"/>
        </w:rPr>
        <w:t xml:space="preserve">גפני, </w:t>
      </w:r>
      <w:r w:rsidR="00C15845">
        <w:rPr>
          <w:rFonts w:hint="cs"/>
          <w:rtl/>
          <w:lang w:eastAsia="he-IL"/>
        </w:rPr>
        <w:t>אבל לא עדכנת מה מצב הרוח שלך היום.</w:t>
      </w:r>
    </w:p>
    <w:p w:rsidR="00C15845" w:rsidRDefault="00C15845" w:rsidP="00C15845">
      <w:pPr>
        <w:rPr>
          <w:rtl/>
          <w:lang w:eastAsia="he-IL"/>
        </w:rPr>
      </w:pPr>
    </w:p>
    <w:p w:rsidR="003B75AF" w:rsidRDefault="003B75AF" w:rsidP="003B75AF">
      <w:pPr>
        <w:pStyle w:val="af6"/>
        <w:keepNext/>
        <w:rPr>
          <w:rtl/>
        </w:rPr>
      </w:pPr>
      <w:bookmarkStart w:id="196" w:name="ET_yor_4762_404"/>
      <w:r w:rsidRPr="003B75AF">
        <w:rPr>
          <w:rStyle w:val="TagStyle"/>
          <w:rtl/>
        </w:rPr>
        <w:t xml:space="preserve"> &lt;&lt; יור &gt;&gt; </w:t>
      </w:r>
      <w:r>
        <w:rPr>
          <w:rtl/>
        </w:rPr>
        <w:t>היו"ר משה גפני:</w:t>
      </w:r>
      <w:r w:rsidRPr="003B75AF">
        <w:rPr>
          <w:rStyle w:val="TagStyle"/>
          <w:rtl/>
        </w:rPr>
        <w:t xml:space="preserve"> &lt;&lt; יור &gt;&gt;</w:t>
      </w:r>
      <w:r>
        <w:rPr>
          <w:rtl/>
        </w:rPr>
        <w:t xml:space="preserve">   </w:t>
      </w:r>
      <w:bookmarkEnd w:id="196"/>
    </w:p>
    <w:p w:rsidR="003B75AF" w:rsidRDefault="003B75AF" w:rsidP="003B75AF">
      <w:pPr>
        <w:pStyle w:val="KeepWithNext"/>
        <w:rPr>
          <w:rtl/>
          <w:lang w:eastAsia="he-IL"/>
        </w:rPr>
      </w:pPr>
    </w:p>
    <w:p w:rsidR="003B75AF" w:rsidRDefault="003B75AF" w:rsidP="003B75AF">
      <w:pPr>
        <w:rPr>
          <w:rtl/>
          <w:lang w:eastAsia="he-IL"/>
        </w:rPr>
      </w:pPr>
      <w:r>
        <w:rPr>
          <w:rFonts w:hint="cs"/>
          <w:rtl/>
          <w:lang w:eastAsia="he-IL"/>
        </w:rPr>
        <w:t xml:space="preserve">אני לא יכול </w:t>
      </w:r>
      <w:bookmarkStart w:id="197" w:name="_ETM_Q1_1983237"/>
      <w:bookmarkEnd w:id="197"/>
      <w:r>
        <w:rPr>
          <w:rFonts w:hint="cs"/>
          <w:rtl/>
          <w:lang w:eastAsia="he-IL"/>
        </w:rPr>
        <w:t>בכל יום, במיוחד לא ביום שני...</w:t>
      </w:r>
    </w:p>
    <w:p w:rsidR="003B75AF" w:rsidRPr="003B75AF" w:rsidRDefault="003B75AF" w:rsidP="003B75AF">
      <w:pPr>
        <w:rPr>
          <w:rtl/>
          <w:lang w:eastAsia="he-IL"/>
        </w:rPr>
      </w:pPr>
    </w:p>
    <w:p w:rsidR="00C15845" w:rsidRDefault="00C15845" w:rsidP="00C15845">
      <w:pPr>
        <w:pStyle w:val="a4"/>
        <w:keepNext/>
        <w:rPr>
          <w:rtl/>
        </w:rPr>
      </w:pPr>
      <w:bookmarkStart w:id="198" w:name="ET_speaker_5980_33"/>
      <w:r w:rsidRPr="00C15845">
        <w:rPr>
          <w:rStyle w:val="TagStyle"/>
          <w:rtl/>
        </w:rPr>
        <w:t xml:space="preserve"> &lt;&lt; דובר &gt;&gt; </w:t>
      </w:r>
      <w:r>
        <w:rPr>
          <w:rtl/>
        </w:rPr>
        <w:t>שר האוצר ישראל כץ:</w:t>
      </w:r>
      <w:r w:rsidRPr="00C15845">
        <w:rPr>
          <w:rStyle w:val="TagStyle"/>
          <w:rtl/>
        </w:rPr>
        <w:t xml:space="preserve"> &lt;&lt; דובר &gt;&gt;</w:t>
      </w:r>
      <w:r>
        <w:rPr>
          <w:rtl/>
        </w:rPr>
        <w:t xml:space="preserve">   </w:t>
      </w:r>
      <w:bookmarkEnd w:id="198"/>
    </w:p>
    <w:p w:rsidR="00C15845" w:rsidRDefault="00C15845" w:rsidP="00C15845">
      <w:pPr>
        <w:pStyle w:val="KeepWithNext"/>
        <w:rPr>
          <w:rtl/>
          <w:lang w:eastAsia="he-IL"/>
        </w:rPr>
      </w:pPr>
    </w:p>
    <w:p w:rsidR="0067766C" w:rsidRDefault="00C15845" w:rsidP="00FE457E">
      <w:pPr>
        <w:rPr>
          <w:rtl/>
          <w:lang w:eastAsia="he-IL"/>
        </w:rPr>
      </w:pPr>
      <w:r>
        <w:rPr>
          <w:rFonts w:hint="cs"/>
          <w:rtl/>
          <w:lang w:eastAsia="he-IL"/>
        </w:rPr>
        <w:t>אנחנו חייבים</w:t>
      </w:r>
      <w:r w:rsidR="003B75AF">
        <w:rPr>
          <w:rFonts w:hint="cs"/>
          <w:rtl/>
          <w:lang w:eastAsia="he-IL"/>
        </w:rPr>
        <w:t xml:space="preserve"> לקבל</w:t>
      </w:r>
      <w:r w:rsidR="0067766C">
        <w:rPr>
          <w:rFonts w:hint="cs"/>
          <w:rtl/>
          <w:lang w:eastAsia="he-IL"/>
        </w:rPr>
        <w:t xml:space="preserve"> החלטות שגם קשורות </w:t>
      </w:r>
      <w:bookmarkStart w:id="199" w:name="_ETM_Q1_1994809"/>
      <w:bookmarkEnd w:id="199"/>
      <w:r w:rsidR="0067766C">
        <w:rPr>
          <w:rFonts w:hint="cs"/>
          <w:rtl/>
          <w:lang w:eastAsia="he-IL"/>
        </w:rPr>
        <w:t>למועדים ולתהליכים</w:t>
      </w:r>
      <w:r>
        <w:rPr>
          <w:rFonts w:hint="cs"/>
          <w:rtl/>
          <w:lang w:eastAsia="he-IL"/>
        </w:rPr>
        <w:t xml:space="preserve">. למשל המודל שבנינו לגבי הפסקת חל"ת והמשכת חל"ת </w:t>
      </w:r>
      <w:r w:rsidR="0067766C">
        <w:rPr>
          <w:rFonts w:hint="cs"/>
          <w:rtl/>
          <w:lang w:eastAsia="he-IL"/>
        </w:rPr>
        <w:t xml:space="preserve">בתחומים מסוימים מחייב החלטות מהירות בחקיקה, </w:t>
      </w:r>
      <w:r>
        <w:rPr>
          <w:rFonts w:hint="cs"/>
          <w:rtl/>
          <w:lang w:eastAsia="he-IL"/>
        </w:rPr>
        <w:t>כי בסוף יוני</w:t>
      </w:r>
      <w:r w:rsidR="0067766C">
        <w:rPr>
          <w:rFonts w:hint="cs"/>
          <w:rtl/>
          <w:lang w:eastAsia="he-IL"/>
        </w:rPr>
        <w:t xml:space="preserve"> הכול כבר </w:t>
      </w:r>
      <w:bookmarkStart w:id="200" w:name="_ETM_Q1_2010145"/>
      <w:bookmarkEnd w:id="200"/>
      <w:r w:rsidR="0067766C">
        <w:rPr>
          <w:rFonts w:hint="cs"/>
          <w:rtl/>
          <w:lang w:eastAsia="he-IL"/>
        </w:rPr>
        <w:t xml:space="preserve">מסתיים ואנשים צריכים להיערך </w:t>
      </w:r>
      <w:r w:rsidR="0067766C">
        <w:rPr>
          <w:rtl/>
          <w:lang w:eastAsia="he-IL"/>
        </w:rPr>
        <w:t>–</w:t>
      </w:r>
      <w:r w:rsidR="0067766C">
        <w:rPr>
          <w:rFonts w:hint="cs"/>
          <w:rtl/>
          <w:lang w:eastAsia="he-IL"/>
        </w:rPr>
        <w:t xml:space="preserve"> העובדים, המעסיקים</w:t>
      </w:r>
      <w:r>
        <w:rPr>
          <w:rFonts w:hint="cs"/>
          <w:rtl/>
          <w:lang w:eastAsia="he-IL"/>
        </w:rPr>
        <w:t xml:space="preserve">. יש עוד דברים כאלה, וזה לא קשור לממשלה כזאת או אחרת, </w:t>
      </w:r>
      <w:r w:rsidR="00FE457E">
        <w:rPr>
          <w:rFonts w:hint="cs"/>
          <w:rtl/>
          <w:lang w:eastAsia="he-IL"/>
        </w:rPr>
        <w:t>ש</w:t>
      </w:r>
      <w:r w:rsidR="0067766C">
        <w:rPr>
          <w:rFonts w:hint="cs"/>
          <w:rtl/>
          <w:lang w:eastAsia="he-IL"/>
        </w:rPr>
        <w:t>כולם חייבים</w:t>
      </w:r>
      <w:r w:rsidR="00FE457E">
        <w:rPr>
          <w:rFonts w:hint="cs"/>
          <w:rtl/>
          <w:lang w:eastAsia="he-IL"/>
        </w:rPr>
        <w:t xml:space="preserve"> לפעול</w:t>
      </w:r>
      <w:r w:rsidR="0067766C">
        <w:rPr>
          <w:rFonts w:hint="cs"/>
          <w:rtl/>
          <w:lang w:eastAsia="he-IL"/>
        </w:rPr>
        <w:t xml:space="preserve">, </w:t>
      </w:r>
      <w:r>
        <w:rPr>
          <w:rFonts w:hint="cs"/>
          <w:rtl/>
          <w:lang w:eastAsia="he-IL"/>
        </w:rPr>
        <w:t xml:space="preserve">מה גם שזה נעשה </w:t>
      </w:r>
      <w:r w:rsidR="0067766C">
        <w:rPr>
          <w:rFonts w:hint="cs"/>
          <w:rtl/>
          <w:lang w:eastAsia="he-IL"/>
        </w:rPr>
        <w:t xml:space="preserve">באופן מקצועי </w:t>
      </w:r>
      <w:bookmarkStart w:id="201" w:name="_ETM_Q1_2022183"/>
      <w:bookmarkEnd w:id="201"/>
      <w:r w:rsidR="0067766C">
        <w:rPr>
          <w:rFonts w:hint="eastAsia"/>
          <w:rtl/>
          <w:lang w:eastAsia="he-IL"/>
        </w:rPr>
        <w:t>–</w:t>
      </w:r>
      <w:r w:rsidR="0067766C">
        <w:rPr>
          <w:rFonts w:hint="cs"/>
          <w:rtl/>
          <w:lang w:eastAsia="he-IL"/>
        </w:rPr>
        <w:t xml:space="preserve"> הוועדה צריכה אחרי זה להתייחס, הכנסת וכולם</w:t>
      </w:r>
      <w:r>
        <w:rPr>
          <w:rFonts w:hint="cs"/>
          <w:rtl/>
          <w:lang w:eastAsia="he-IL"/>
        </w:rPr>
        <w:t xml:space="preserve">. </w:t>
      </w:r>
    </w:p>
    <w:p w:rsidR="0067766C" w:rsidRDefault="0067766C" w:rsidP="0067766C">
      <w:pPr>
        <w:rPr>
          <w:rtl/>
          <w:lang w:eastAsia="he-IL"/>
        </w:rPr>
      </w:pPr>
    </w:p>
    <w:p w:rsidR="00C15845" w:rsidRDefault="00C15845" w:rsidP="00FE457E">
      <w:pPr>
        <w:rPr>
          <w:rtl/>
          <w:lang w:eastAsia="he-IL"/>
        </w:rPr>
      </w:pPr>
      <w:r>
        <w:rPr>
          <w:rFonts w:hint="cs"/>
          <w:rtl/>
          <w:lang w:eastAsia="he-IL"/>
        </w:rPr>
        <w:t>לגבי ערים מעורבות, חשבתי שהפעם נדרש</w:t>
      </w:r>
      <w:r w:rsidR="0067766C">
        <w:rPr>
          <w:rFonts w:hint="cs"/>
          <w:rtl/>
          <w:lang w:eastAsia="he-IL"/>
        </w:rPr>
        <w:t>,</w:t>
      </w:r>
      <w:r>
        <w:rPr>
          <w:rFonts w:hint="cs"/>
          <w:rtl/>
          <w:lang w:eastAsia="he-IL"/>
        </w:rPr>
        <w:t xml:space="preserve"> מלבד הפיצוי הישיר</w:t>
      </w:r>
      <w:r w:rsidR="0067766C">
        <w:rPr>
          <w:rFonts w:hint="cs"/>
          <w:rtl/>
          <w:lang w:eastAsia="he-IL"/>
        </w:rPr>
        <w:t>,</w:t>
      </w:r>
      <w:r>
        <w:rPr>
          <w:rFonts w:hint="cs"/>
          <w:rtl/>
          <w:lang w:eastAsia="he-IL"/>
        </w:rPr>
        <w:t xml:space="preserve"> גם פיצוי עקיף. </w:t>
      </w:r>
      <w:r w:rsidR="0067766C">
        <w:rPr>
          <w:rFonts w:hint="cs"/>
          <w:rtl/>
          <w:lang w:eastAsia="he-IL"/>
        </w:rPr>
        <w:t xml:space="preserve">יש את עכו, </w:t>
      </w:r>
      <w:bookmarkStart w:id="202" w:name="_ETM_Q1_2035193"/>
      <w:bookmarkEnd w:id="202"/>
      <w:r w:rsidR="0067766C">
        <w:rPr>
          <w:rFonts w:hint="cs"/>
          <w:rtl/>
          <w:lang w:eastAsia="he-IL"/>
        </w:rPr>
        <w:t xml:space="preserve">לוד ומקומות אחרים, שבהם </w:t>
      </w:r>
      <w:r>
        <w:rPr>
          <w:rFonts w:hint="cs"/>
          <w:rtl/>
          <w:lang w:eastAsia="he-IL"/>
        </w:rPr>
        <w:t>נגרמו נזקים כבדים</w:t>
      </w:r>
      <w:r w:rsidR="0067766C">
        <w:rPr>
          <w:rFonts w:hint="cs"/>
          <w:rtl/>
          <w:lang w:eastAsia="he-IL"/>
        </w:rPr>
        <w:t>. אז הפיצוי הישיר הוא ישיר.</w:t>
      </w:r>
      <w:bookmarkStart w:id="203" w:name="_ETM_Q1_2042148"/>
      <w:bookmarkEnd w:id="203"/>
      <w:r w:rsidR="0067766C">
        <w:rPr>
          <w:rFonts w:hint="cs"/>
          <w:rtl/>
          <w:lang w:eastAsia="he-IL"/>
        </w:rPr>
        <w:t xml:space="preserve"> הפיצוי העקיף </w:t>
      </w:r>
      <w:r w:rsidR="0067766C">
        <w:rPr>
          <w:rtl/>
          <w:lang w:eastAsia="he-IL"/>
        </w:rPr>
        <w:t>–</w:t>
      </w:r>
      <w:r w:rsidR="0067766C">
        <w:rPr>
          <w:rFonts w:hint="cs"/>
          <w:rtl/>
          <w:lang w:eastAsia="he-IL"/>
        </w:rPr>
        <w:t xml:space="preserve"> הקריטריון שגיבשנו: אם עסק נפגע</w:t>
      </w:r>
      <w:r>
        <w:rPr>
          <w:rFonts w:hint="cs"/>
          <w:rtl/>
          <w:lang w:eastAsia="he-IL"/>
        </w:rPr>
        <w:t xml:space="preserve"> </w:t>
      </w:r>
      <w:r w:rsidR="0067766C">
        <w:rPr>
          <w:rFonts w:hint="cs"/>
          <w:rtl/>
          <w:lang w:eastAsia="he-IL"/>
        </w:rPr>
        <w:t xml:space="preserve">והוכרז כזכאי לפיצוי </w:t>
      </w:r>
      <w:bookmarkStart w:id="204" w:name="_ETM_Q1_2051456"/>
      <w:bookmarkEnd w:id="204"/>
      <w:r w:rsidR="0067766C">
        <w:rPr>
          <w:rFonts w:hint="cs"/>
          <w:rtl/>
          <w:lang w:eastAsia="he-IL"/>
        </w:rPr>
        <w:t xml:space="preserve">ישיר, הוא היה סגור יותר משבעה ימים, ויכול להיות שהוא עוד סגור, </w:t>
      </w:r>
      <w:r>
        <w:rPr>
          <w:rFonts w:hint="cs"/>
          <w:rtl/>
          <w:lang w:eastAsia="he-IL"/>
        </w:rPr>
        <w:t>בהחלט הוא זכאי לפיצוי</w:t>
      </w:r>
      <w:r w:rsidR="0067766C">
        <w:rPr>
          <w:rFonts w:hint="cs"/>
          <w:rtl/>
          <w:lang w:eastAsia="he-IL"/>
        </w:rPr>
        <w:t xml:space="preserve"> </w:t>
      </w:r>
      <w:r w:rsidR="00FE457E">
        <w:rPr>
          <w:rFonts w:hint="cs"/>
          <w:rtl/>
          <w:lang w:eastAsia="he-IL"/>
        </w:rPr>
        <w:t>ע</w:t>
      </w:r>
      <w:r w:rsidR="0067766C">
        <w:rPr>
          <w:rFonts w:hint="cs"/>
          <w:rtl/>
          <w:lang w:eastAsia="he-IL"/>
        </w:rPr>
        <w:t>קיף</w:t>
      </w:r>
      <w:r>
        <w:rPr>
          <w:rFonts w:hint="cs"/>
          <w:rtl/>
          <w:lang w:eastAsia="he-IL"/>
        </w:rPr>
        <w:t xml:space="preserve">. </w:t>
      </w:r>
      <w:r w:rsidR="0067766C">
        <w:rPr>
          <w:rFonts w:hint="cs"/>
          <w:rtl/>
          <w:lang w:eastAsia="he-IL"/>
        </w:rPr>
        <w:t xml:space="preserve">אלא שכאן המשפטנים סברו שאין </w:t>
      </w:r>
      <w:bookmarkStart w:id="205" w:name="_ETM_Q1_2060960"/>
      <w:bookmarkEnd w:id="205"/>
      <w:r w:rsidR="0067766C">
        <w:rPr>
          <w:rFonts w:hint="cs"/>
          <w:rtl/>
          <w:lang w:eastAsia="he-IL"/>
        </w:rPr>
        <w:t>די בסמכות האוצר כדי להחליט על כך.</w:t>
      </w:r>
    </w:p>
    <w:p w:rsidR="00C15845" w:rsidRDefault="00C15845" w:rsidP="00C15845">
      <w:pPr>
        <w:rPr>
          <w:rtl/>
          <w:lang w:eastAsia="he-IL"/>
        </w:rPr>
      </w:pPr>
    </w:p>
    <w:p w:rsidR="00C15845" w:rsidRDefault="00C15845" w:rsidP="00C15845">
      <w:pPr>
        <w:pStyle w:val="af6"/>
        <w:keepNext/>
        <w:rPr>
          <w:rtl/>
        </w:rPr>
      </w:pPr>
      <w:bookmarkStart w:id="206" w:name="ET_yor_4762_34"/>
      <w:r w:rsidRPr="00C15845">
        <w:rPr>
          <w:rStyle w:val="TagStyle"/>
          <w:rtl/>
        </w:rPr>
        <w:t xml:space="preserve"> &lt;&lt; יור &gt;&gt; </w:t>
      </w:r>
      <w:r>
        <w:rPr>
          <w:rtl/>
        </w:rPr>
        <w:t>היו"ר משה גפני:</w:t>
      </w:r>
      <w:r w:rsidRPr="00C15845">
        <w:rPr>
          <w:rStyle w:val="TagStyle"/>
          <w:rtl/>
        </w:rPr>
        <w:t xml:space="preserve"> &lt;&lt; יור &gt;&gt;</w:t>
      </w:r>
      <w:r>
        <w:rPr>
          <w:rtl/>
        </w:rPr>
        <w:t xml:space="preserve">   </w:t>
      </w:r>
      <w:bookmarkEnd w:id="206"/>
    </w:p>
    <w:p w:rsidR="00C15845" w:rsidRDefault="00C15845" w:rsidP="00C15845">
      <w:pPr>
        <w:pStyle w:val="KeepWithNext"/>
        <w:rPr>
          <w:rtl/>
          <w:lang w:eastAsia="he-IL"/>
        </w:rPr>
      </w:pPr>
    </w:p>
    <w:p w:rsidR="00C15845" w:rsidRDefault="00C15845" w:rsidP="00FE457E">
      <w:pPr>
        <w:rPr>
          <w:rtl/>
          <w:lang w:eastAsia="he-IL"/>
        </w:rPr>
      </w:pPr>
      <w:r>
        <w:rPr>
          <w:rFonts w:hint="cs"/>
          <w:rtl/>
          <w:lang w:eastAsia="he-IL"/>
        </w:rPr>
        <w:t>מי ה</w:t>
      </w:r>
      <w:r w:rsidR="00FE457E">
        <w:rPr>
          <w:rFonts w:hint="cs"/>
          <w:rtl/>
          <w:lang w:eastAsia="he-IL"/>
        </w:rPr>
        <w:t>ם</w:t>
      </w:r>
      <w:r>
        <w:rPr>
          <w:rFonts w:hint="cs"/>
          <w:rtl/>
          <w:lang w:eastAsia="he-IL"/>
        </w:rPr>
        <w:t xml:space="preserve"> המשפטנים שסברו?</w:t>
      </w:r>
    </w:p>
    <w:p w:rsidR="00C15845" w:rsidRDefault="00C15845" w:rsidP="00C15845">
      <w:pPr>
        <w:rPr>
          <w:rtl/>
          <w:lang w:eastAsia="he-IL"/>
        </w:rPr>
      </w:pPr>
    </w:p>
    <w:p w:rsidR="00C15845" w:rsidRDefault="00C15845" w:rsidP="00C15845">
      <w:pPr>
        <w:pStyle w:val="a4"/>
        <w:keepNext/>
        <w:rPr>
          <w:rtl/>
        </w:rPr>
      </w:pPr>
      <w:bookmarkStart w:id="207" w:name="ET_speaker_5980_35"/>
      <w:r w:rsidRPr="00C15845">
        <w:rPr>
          <w:rStyle w:val="TagStyle"/>
          <w:rtl/>
        </w:rPr>
        <w:t xml:space="preserve"> &lt;&lt; דובר &gt;&gt; </w:t>
      </w:r>
      <w:r>
        <w:rPr>
          <w:rtl/>
        </w:rPr>
        <w:t>שר האוצר ישראל כץ:</w:t>
      </w:r>
      <w:r w:rsidRPr="00C15845">
        <w:rPr>
          <w:rStyle w:val="TagStyle"/>
          <w:rtl/>
        </w:rPr>
        <w:t xml:space="preserve"> &lt;&lt; דובר &gt;&gt;</w:t>
      </w:r>
      <w:r>
        <w:rPr>
          <w:rtl/>
        </w:rPr>
        <w:t xml:space="preserve">   </w:t>
      </w:r>
      <w:bookmarkEnd w:id="207"/>
    </w:p>
    <w:p w:rsidR="00C15845" w:rsidRDefault="00C15845" w:rsidP="00C15845">
      <w:pPr>
        <w:pStyle w:val="KeepWithNext"/>
        <w:rPr>
          <w:rtl/>
          <w:lang w:eastAsia="he-IL"/>
        </w:rPr>
      </w:pPr>
    </w:p>
    <w:p w:rsidR="00C15845" w:rsidRDefault="0067766C" w:rsidP="00FE457E">
      <w:pPr>
        <w:rPr>
          <w:rtl/>
          <w:lang w:eastAsia="he-IL"/>
        </w:rPr>
      </w:pPr>
      <w:r>
        <w:rPr>
          <w:rFonts w:hint="cs"/>
          <w:rtl/>
          <w:lang w:eastAsia="he-IL"/>
        </w:rPr>
        <w:t xml:space="preserve">דווקא משרד האוצר היה </w:t>
      </w:r>
      <w:bookmarkStart w:id="208" w:name="_ETM_Q1_2064778"/>
      <w:bookmarkEnd w:id="208"/>
      <w:r>
        <w:rPr>
          <w:rFonts w:hint="cs"/>
          <w:rtl/>
          <w:lang w:eastAsia="he-IL"/>
        </w:rPr>
        <w:t xml:space="preserve">בעד אבל נציגי היועץ המשפטי לממשלה סברו </w:t>
      </w:r>
      <w:r w:rsidR="00FE457E">
        <w:rPr>
          <w:rFonts w:hint="cs"/>
          <w:rtl/>
          <w:lang w:eastAsia="he-IL"/>
        </w:rPr>
        <w:t>אחרת</w:t>
      </w:r>
      <w:r>
        <w:rPr>
          <w:rFonts w:hint="cs"/>
          <w:rtl/>
          <w:lang w:eastAsia="he-IL"/>
        </w:rPr>
        <w:t>.</w:t>
      </w:r>
    </w:p>
    <w:p w:rsidR="00C15845" w:rsidRDefault="00C15845" w:rsidP="00C15845">
      <w:pPr>
        <w:rPr>
          <w:rtl/>
          <w:lang w:eastAsia="he-IL"/>
        </w:rPr>
      </w:pPr>
    </w:p>
    <w:p w:rsidR="00C15845" w:rsidRDefault="00C15845" w:rsidP="00C15845">
      <w:pPr>
        <w:pStyle w:val="af6"/>
        <w:keepNext/>
        <w:rPr>
          <w:rtl/>
        </w:rPr>
      </w:pPr>
      <w:bookmarkStart w:id="209" w:name="ET_yor_4762_36"/>
      <w:r w:rsidRPr="00C15845">
        <w:rPr>
          <w:rStyle w:val="TagStyle"/>
          <w:rtl/>
        </w:rPr>
        <w:t xml:space="preserve"> &lt;&lt; יור &gt;&gt; </w:t>
      </w:r>
      <w:r>
        <w:rPr>
          <w:rtl/>
        </w:rPr>
        <w:t>היו"ר משה גפני:</w:t>
      </w:r>
      <w:r w:rsidRPr="00C15845">
        <w:rPr>
          <w:rStyle w:val="TagStyle"/>
          <w:rtl/>
        </w:rPr>
        <w:t xml:space="preserve"> &lt;&lt; יור &gt;&gt;</w:t>
      </w:r>
      <w:r>
        <w:rPr>
          <w:rtl/>
        </w:rPr>
        <w:t xml:space="preserve">   </w:t>
      </w:r>
      <w:bookmarkEnd w:id="209"/>
    </w:p>
    <w:p w:rsidR="00C15845" w:rsidRDefault="00C15845" w:rsidP="00C15845">
      <w:pPr>
        <w:pStyle w:val="KeepWithNext"/>
        <w:rPr>
          <w:rtl/>
          <w:lang w:eastAsia="he-IL"/>
        </w:rPr>
      </w:pPr>
    </w:p>
    <w:p w:rsidR="0067766C" w:rsidRDefault="0067766C" w:rsidP="00C15845">
      <w:pPr>
        <w:rPr>
          <w:rtl/>
          <w:lang w:eastAsia="he-IL"/>
        </w:rPr>
      </w:pPr>
      <w:r>
        <w:rPr>
          <w:rFonts w:hint="cs"/>
          <w:rtl/>
          <w:lang w:eastAsia="he-IL"/>
        </w:rPr>
        <w:t xml:space="preserve">אז אנחנו נעביר </w:t>
      </w:r>
      <w:bookmarkStart w:id="210" w:name="_ETM_Q1_2066621"/>
      <w:bookmarkEnd w:id="210"/>
      <w:r>
        <w:rPr>
          <w:rFonts w:hint="cs"/>
          <w:rtl/>
          <w:lang w:eastAsia="he-IL"/>
        </w:rPr>
        <w:t xml:space="preserve">את זה. לא הבנתי. </w:t>
      </w:r>
    </w:p>
    <w:p w:rsidR="0067766C" w:rsidRDefault="0067766C" w:rsidP="00C15845">
      <w:pPr>
        <w:rPr>
          <w:rtl/>
          <w:lang w:eastAsia="he-IL"/>
        </w:rPr>
      </w:pPr>
    </w:p>
    <w:p w:rsidR="0067766C" w:rsidRDefault="0067766C" w:rsidP="0067766C">
      <w:pPr>
        <w:pStyle w:val="a4"/>
        <w:keepNext/>
        <w:rPr>
          <w:rtl/>
        </w:rPr>
      </w:pPr>
      <w:bookmarkStart w:id="211" w:name="ET_speaker_5980_405"/>
      <w:r w:rsidRPr="0067766C">
        <w:rPr>
          <w:rStyle w:val="TagStyle"/>
          <w:rtl/>
        </w:rPr>
        <w:t xml:space="preserve"> &lt;&lt; דובר &gt;&gt; </w:t>
      </w:r>
      <w:r>
        <w:rPr>
          <w:rtl/>
        </w:rPr>
        <w:t>שר האוצר ישראל כץ:</w:t>
      </w:r>
      <w:r w:rsidRPr="0067766C">
        <w:rPr>
          <w:rStyle w:val="TagStyle"/>
          <w:rtl/>
        </w:rPr>
        <w:t xml:space="preserve"> &lt;&lt; דובר &gt;&gt;</w:t>
      </w:r>
      <w:r>
        <w:rPr>
          <w:rtl/>
        </w:rPr>
        <w:t xml:space="preserve">   </w:t>
      </w:r>
      <w:bookmarkEnd w:id="211"/>
    </w:p>
    <w:p w:rsidR="0067766C" w:rsidRDefault="0067766C" w:rsidP="0067766C">
      <w:pPr>
        <w:pStyle w:val="KeepWithNext"/>
        <w:rPr>
          <w:rtl/>
          <w:lang w:eastAsia="he-IL"/>
        </w:rPr>
      </w:pPr>
    </w:p>
    <w:p w:rsidR="0067766C" w:rsidRDefault="0067766C" w:rsidP="0067766C">
      <w:pPr>
        <w:rPr>
          <w:rtl/>
          <w:lang w:eastAsia="he-IL"/>
        </w:rPr>
      </w:pPr>
      <w:r>
        <w:rPr>
          <w:rFonts w:hint="cs"/>
          <w:rtl/>
          <w:lang w:eastAsia="he-IL"/>
        </w:rPr>
        <w:t xml:space="preserve">לא אישרו את זה בסופו של </w:t>
      </w:r>
      <w:bookmarkStart w:id="212" w:name="_ETM_Q1_2069455"/>
      <w:bookmarkEnd w:id="212"/>
      <w:r>
        <w:rPr>
          <w:rFonts w:hint="cs"/>
          <w:rtl/>
          <w:lang w:eastAsia="he-IL"/>
        </w:rPr>
        <w:t>דבר.</w:t>
      </w:r>
    </w:p>
    <w:p w:rsidR="0067766C" w:rsidRDefault="0067766C" w:rsidP="0067766C">
      <w:pPr>
        <w:rPr>
          <w:rtl/>
          <w:lang w:eastAsia="he-IL"/>
        </w:rPr>
      </w:pPr>
    </w:p>
    <w:p w:rsidR="0067766C" w:rsidRDefault="0067766C" w:rsidP="0067766C">
      <w:pPr>
        <w:pStyle w:val="af6"/>
        <w:keepNext/>
        <w:rPr>
          <w:rtl/>
        </w:rPr>
      </w:pPr>
      <w:bookmarkStart w:id="213" w:name="ET_yor_4762_406"/>
      <w:r w:rsidRPr="0067766C">
        <w:rPr>
          <w:rStyle w:val="TagStyle"/>
          <w:rtl/>
        </w:rPr>
        <w:lastRenderedPageBreak/>
        <w:t xml:space="preserve"> &lt;&lt; יור &gt;&gt; </w:t>
      </w:r>
      <w:r>
        <w:rPr>
          <w:rtl/>
        </w:rPr>
        <w:t>היו"ר משה גפני:</w:t>
      </w:r>
      <w:r w:rsidRPr="0067766C">
        <w:rPr>
          <w:rStyle w:val="TagStyle"/>
          <w:rtl/>
        </w:rPr>
        <w:t xml:space="preserve"> &lt;&lt; יור &gt;&gt;</w:t>
      </w:r>
      <w:r>
        <w:rPr>
          <w:rtl/>
        </w:rPr>
        <w:t xml:space="preserve">   </w:t>
      </w:r>
      <w:bookmarkEnd w:id="213"/>
    </w:p>
    <w:p w:rsidR="0067766C" w:rsidRDefault="0067766C" w:rsidP="0067766C">
      <w:pPr>
        <w:pStyle w:val="KeepWithNext"/>
        <w:rPr>
          <w:rtl/>
          <w:lang w:eastAsia="he-IL"/>
        </w:rPr>
      </w:pPr>
    </w:p>
    <w:p w:rsidR="0067766C" w:rsidRDefault="0067766C" w:rsidP="0067766C">
      <w:pPr>
        <w:rPr>
          <w:rtl/>
          <w:lang w:eastAsia="he-IL"/>
        </w:rPr>
      </w:pPr>
      <w:r>
        <w:rPr>
          <w:rFonts w:hint="cs"/>
          <w:rtl/>
          <w:lang w:eastAsia="he-IL"/>
        </w:rPr>
        <w:t>מה זה "לא אישרו"? למה? אתה צודק במאה אחוז: ל</w:t>
      </w:r>
      <w:r w:rsidR="00C15845">
        <w:rPr>
          <w:rFonts w:hint="cs"/>
          <w:rtl/>
          <w:lang w:eastAsia="he-IL"/>
        </w:rPr>
        <w:t xml:space="preserve">אדם יש חנות </w:t>
      </w:r>
      <w:r>
        <w:rPr>
          <w:rFonts w:hint="cs"/>
          <w:rtl/>
          <w:lang w:eastAsia="he-IL"/>
        </w:rPr>
        <w:t xml:space="preserve">בלוד או </w:t>
      </w:r>
      <w:r w:rsidR="00C15845">
        <w:rPr>
          <w:rFonts w:hint="cs"/>
          <w:rtl/>
          <w:lang w:eastAsia="he-IL"/>
        </w:rPr>
        <w:t xml:space="preserve">בעכו. </w:t>
      </w:r>
    </w:p>
    <w:p w:rsidR="0067766C" w:rsidRDefault="0067766C" w:rsidP="0067766C">
      <w:pPr>
        <w:rPr>
          <w:rtl/>
          <w:lang w:eastAsia="he-IL"/>
        </w:rPr>
      </w:pPr>
    </w:p>
    <w:p w:rsidR="0067766C" w:rsidRDefault="0067766C" w:rsidP="0067766C">
      <w:pPr>
        <w:pStyle w:val="a4"/>
        <w:keepNext/>
        <w:rPr>
          <w:rtl/>
        </w:rPr>
      </w:pPr>
      <w:bookmarkStart w:id="214" w:name="ET_speaker_5980_407"/>
      <w:r w:rsidRPr="0067766C">
        <w:rPr>
          <w:rStyle w:val="TagStyle"/>
          <w:rtl/>
        </w:rPr>
        <w:t xml:space="preserve"> &lt;&lt; דובר &gt;&gt; </w:t>
      </w:r>
      <w:r>
        <w:rPr>
          <w:rtl/>
        </w:rPr>
        <w:t>שר האוצר ישראל כץ:</w:t>
      </w:r>
      <w:r w:rsidRPr="0067766C">
        <w:rPr>
          <w:rStyle w:val="TagStyle"/>
          <w:rtl/>
        </w:rPr>
        <w:t xml:space="preserve"> &lt;&lt; דובר &gt;&gt;</w:t>
      </w:r>
      <w:r>
        <w:rPr>
          <w:rtl/>
        </w:rPr>
        <w:t xml:space="preserve">   </w:t>
      </w:r>
      <w:bookmarkEnd w:id="214"/>
    </w:p>
    <w:p w:rsidR="0067766C" w:rsidRDefault="0067766C" w:rsidP="0067766C">
      <w:pPr>
        <w:pStyle w:val="KeepWithNext"/>
        <w:rPr>
          <w:rtl/>
          <w:lang w:eastAsia="he-IL"/>
        </w:rPr>
      </w:pPr>
    </w:p>
    <w:p w:rsidR="0067766C" w:rsidRDefault="0067766C" w:rsidP="0067766C">
      <w:pPr>
        <w:rPr>
          <w:rtl/>
          <w:lang w:eastAsia="he-IL"/>
        </w:rPr>
      </w:pPr>
      <w:r>
        <w:rPr>
          <w:rFonts w:hint="cs"/>
          <w:rtl/>
          <w:lang w:eastAsia="he-IL"/>
        </w:rPr>
        <w:t xml:space="preserve">או ברמת גן. </w:t>
      </w:r>
    </w:p>
    <w:p w:rsidR="0067766C" w:rsidRDefault="0067766C" w:rsidP="0067766C">
      <w:pPr>
        <w:rPr>
          <w:rtl/>
          <w:lang w:eastAsia="he-IL"/>
        </w:rPr>
      </w:pPr>
    </w:p>
    <w:p w:rsidR="0067766C" w:rsidRDefault="0067766C" w:rsidP="0067766C">
      <w:pPr>
        <w:pStyle w:val="af6"/>
        <w:keepNext/>
        <w:rPr>
          <w:rtl/>
        </w:rPr>
      </w:pPr>
      <w:bookmarkStart w:id="215" w:name="ET_yor_4762_408"/>
      <w:r w:rsidRPr="0067766C">
        <w:rPr>
          <w:rStyle w:val="TagStyle"/>
          <w:rtl/>
        </w:rPr>
        <w:t xml:space="preserve"> &lt;&lt; יור &gt;&gt; </w:t>
      </w:r>
      <w:r>
        <w:rPr>
          <w:rtl/>
        </w:rPr>
        <w:t>היו"ר משה גפני:</w:t>
      </w:r>
      <w:r w:rsidRPr="0067766C">
        <w:rPr>
          <w:rStyle w:val="TagStyle"/>
          <w:rtl/>
        </w:rPr>
        <w:t xml:space="preserve"> &lt;&lt; יור &gt;&gt;</w:t>
      </w:r>
      <w:r>
        <w:rPr>
          <w:rtl/>
        </w:rPr>
        <w:t xml:space="preserve">   </w:t>
      </w:r>
      <w:bookmarkEnd w:id="215"/>
    </w:p>
    <w:p w:rsidR="0067766C" w:rsidRDefault="0067766C" w:rsidP="0067766C">
      <w:pPr>
        <w:pStyle w:val="KeepWithNext"/>
        <w:rPr>
          <w:rtl/>
          <w:lang w:eastAsia="he-IL"/>
        </w:rPr>
      </w:pPr>
    </w:p>
    <w:p w:rsidR="00C15845" w:rsidRDefault="0067766C" w:rsidP="0067766C">
      <w:pPr>
        <w:rPr>
          <w:rtl/>
          <w:lang w:eastAsia="he-IL"/>
        </w:rPr>
      </w:pPr>
      <w:r>
        <w:rPr>
          <w:rFonts w:hint="cs"/>
          <w:rtl/>
          <w:lang w:eastAsia="he-IL"/>
        </w:rPr>
        <w:t>או ברמת גן. בלוד ובעכו</w:t>
      </w:r>
      <w:bookmarkStart w:id="216" w:name="_ETM_Q1_2082276"/>
      <w:bookmarkEnd w:id="216"/>
      <w:r>
        <w:rPr>
          <w:rFonts w:hint="cs"/>
          <w:rtl/>
          <w:lang w:eastAsia="he-IL"/>
        </w:rPr>
        <w:t xml:space="preserve"> כולנו ראינו את זה. </w:t>
      </w:r>
      <w:r w:rsidR="00C15845">
        <w:rPr>
          <w:rFonts w:hint="cs"/>
          <w:rtl/>
          <w:lang w:eastAsia="he-IL"/>
        </w:rPr>
        <w:t>בא השר ואומר שצריך לפצות אותם. מה הבעיה?</w:t>
      </w:r>
      <w:r>
        <w:rPr>
          <w:rFonts w:hint="cs"/>
          <w:rtl/>
          <w:lang w:eastAsia="he-IL"/>
        </w:rPr>
        <w:t xml:space="preserve"> איזו בעיה משפטית יש?</w:t>
      </w:r>
    </w:p>
    <w:p w:rsidR="00C15845" w:rsidRDefault="00C15845" w:rsidP="00C15845">
      <w:pPr>
        <w:rPr>
          <w:rtl/>
          <w:lang w:eastAsia="he-IL"/>
        </w:rPr>
      </w:pPr>
    </w:p>
    <w:p w:rsidR="00C15845" w:rsidRDefault="00C15845" w:rsidP="00C15845">
      <w:pPr>
        <w:pStyle w:val="a4"/>
        <w:keepNext/>
        <w:rPr>
          <w:rtl/>
        </w:rPr>
      </w:pPr>
      <w:bookmarkStart w:id="217" w:name="ET_speaker_6150_37"/>
      <w:r w:rsidRPr="00C15845">
        <w:rPr>
          <w:rStyle w:val="TagStyle"/>
          <w:rtl/>
        </w:rPr>
        <w:t xml:space="preserve"> &lt;&lt; דובר &gt;&gt; </w:t>
      </w:r>
      <w:r>
        <w:rPr>
          <w:rtl/>
        </w:rPr>
        <w:t>מיכל וולדיגר (הציונות הדתית):</w:t>
      </w:r>
      <w:r w:rsidRPr="00C15845">
        <w:rPr>
          <w:rStyle w:val="TagStyle"/>
          <w:rtl/>
        </w:rPr>
        <w:t xml:space="preserve"> &lt;&lt; דובר &gt;&gt;</w:t>
      </w:r>
      <w:r>
        <w:rPr>
          <w:rtl/>
        </w:rPr>
        <w:t xml:space="preserve">   </w:t>
      </w:r>
      <w:bookmarkEnd w:id="217"/>
    </w:p>
    <w:p w:rsidR="00C15845" w:rsidRDefault="00C15845" w:rsidP="00C15845">
      <w:pPr>
        <w:pStyle w:val="KeepWithNext"/>
        <w:rPr>
          <w:rtl/>
          <w:lang w:eastAsia="he-IL"/>
        </w:rPr>
      </w:pPr>
    </w:p>
    <w:p w:rsidR="00C15845" w:rsidRDefault="0067766C" w:rsidP="00C15845">
      <w:pPr>
        <w:rPr>
          <w:rtl/>
          <w:lang w:eastAsia="he-IL"/>
        </w:rPr>
      </w:pPr>
      <w:r>
        <w:rPr>
          <w:rFonts w:hint="cs"/>
          <w:rtl/>
          <w:lang w:eastAsia="he-IL"/>
        </w:rPr>
        <w:t>אלה שנפגעו באופן ישיר</w:t>
      </w:r>
      <w:r w:rsidR="00FE457E">
        <w:rPr>
          <w:rFonts w:hint="cs"/>
          <w:rtl/>
          <w:lang w:eastAsia="he-IL"/>
        </w:rPr>
        <w:t>,</w:t>
      </w:r>
      <w:r>
        <w:rPr>
          <w:rFonts w:hint="cs"/>
          <w:rtl/>
          <w:lang w:eastAsia="he-IL"/>
        </w:rPr>
        <w:t xml:space="preserve"> אבל </w:t>
      </w:r>
      <w:bookmarkStart w:id="218" w:name="_ETM_Q1_2095347"/>
      <w:bookmarkEnd w:id="218"/>
      <w:r>
        <w:rPr>
          <w:rFonts w:hint="cs"/>
          <w:rtl/>
          <w:lang w:eastAsia="he-IL"/>
        </w:rPr>
        <w:t xml:space="preserve">לא הפורעים. </w:t>
      </w:r>
    </w:p>
    <w:p w:rsidR="00C15845" w:rsidRDefault="00C15845" w:rsidP="00C15845">
      <w:pPr>
        <w:rPr>
          <w:rtl/>
          <w:lang w:eastAsia="he-IL"/>
        </w:rPr>
      </w:pPr>
    </w:p>
    <w:p w:rsidR="00C15845" w:rsidRDefault="00C15845" w:rsidP="00C15845">
      <w:pPr>
        <w:pStyle w:val="a4"/>
        <w:keepNext/>
        <w:rPr>
          <w:rtl/>
        </w:rPr>
      </w:pPr>
      <w:bookmarkStart w:id="219" w:name="ET_speaker_6156_38"/>
      <w:r w:rsidRPr="00C15845">
        <w:rPr>
          <w:rStyle w:val="TagStyle"/>
          <w:rtl/>
        </w:rPr>
        <w:t xml:space="preserve"> &lt;&lt; דובר &gt;&gt; </w:t>
      </w:r>
      <w:r>
        <w:rPr>
          <w:rtl/>
        </w:rPr>
        <w:t>גלעד קריב (העבודה):</w:t>
      </w:r>
      <w:r w:rsidRPr="00C15845">
        <w:rPr>
          <w:rStyle w:val="TagStyle"/>
          <w:rtl/>
        </w:rPr>
        <w:t xml:space="preserve"> &lt;&lt; דובר &gt;&gt;</w:t>
      </w:r>
      <w:r>
        <w:rPr>
          <w:rtl/>
        </w:rPr>
        <w:t xml:space="preserve">   </w:t>
      </w:r>
      <w:bookmarkEnd w:id="219"/>
    </w:p>
    <w:p w:rsidR="00C15845" w:rsidRDefault="00C15845" w:rsidP="00C15845">
      <w:pPr>
        <w:pStyle w:val="KeepWithNext"/>
        <w:rPr>
          <w:rtl/>
          <w:lang w:eastAsia="he-IL"/>
        </w:rPr>
      </w:pPr>
    </w:p>
    <w:p w:rsidR="00C15845" w:rsidRDefault="00C15845" w:rsidP="0067766C">
      <w:pPr>
        <w:rPr>
          <w:rtl/>
          <w:lang w:eastAsia="he-IL"/>
        </w:rPr>
      </w:pPr>
      <w:r>
        <w:rPr>
          <w:rFonts w:hint="cs"/>
          <w:rtl/>
          <w:lang w:eastAsia="he-IL"/>
        </w:rPr>
        <w:t>ברמת גן ברור למה רק אם ה</w:t>
      </w:r>
      <w:r w:rsidR="0067766C">
        <w:rPr>
          <w:rFonts w:hint="cs"/>
          <w:rtl/>
          <w:lang w:eastAsia="he-IL"/>
        </w:rPr>
        <w:t>עס</w:t>
      </w:r>
      <w:r>
        <w:rPr>
          <w:rFonts w:hint="cs"/>
          <w:rtl/>
          <w:lang w:eastAsia="he-IL"/>
        </w:rPr>
        <w:t>ק נפגע</w:t>
      </w:r>
      <w:r w:rsidR="0067766C">
        <w:rPr>
          <w:rFonts w:hint="cs"/>
          <w:rtl/>
          <w:lang w:eastAsia="he-IL"/>
        </w:rPr>
        <w:t xml:space="preserve"> בנזק ישיר רוצים גם להוסיף לו נזק </w:t>
      </w:r>
      <w:bookmarkStart w:id="220" w:name="_ETM_Q1_2114335"/>
      <w:bookmarkEnd w:id="220"/>
      <w:r w:rsidR="0067766C">
        <w:rPr>
          <w:rFonts w:hint="cs"/>
          <w:rtl/>
          <w:lang w:eastAsia="he-IL"/>
        </w:rPr>
        <w:t>עקיף</w:t>
      </w:r>
      <w:r>
        <w:rPr>
          <w:rFonts w:hint="cs"/>
          <w:rtl/>
          <w:lang w:eastAsia="he-IL"/>
        </w:rPr>
        <w:t>. אבל בלוד בעל עסק שבוע</w:t>
      </w:r>
      <w:r w:rsidR="0067766C">
        <w:rPr>
          <w:rFonts w:hint="cs"/>
          <w:rtl/>
          <w:lang w:eastAsia="he-IL"/>
        </w:rPr>
        <w:t xml:space="preserve"> לא פתח את העסק שלו</w:t>
      </w:r>
      <w:r>
        <w:rPr>
          <w:rFonts w:hint="cs"/>
          <w:rtl/>
          <w:lang w:eastAsia="he-IL"/>
        </w:rPr>
        <w:t>, אז לא שרפו את החנות שלו</w:t>
      </w:r>
      <w:r w:rsidR="0067766C">
        <w:rPr>
          <w:rFonts w:hint="cs"/>
          <w:rtl/>
          <w:lang w:eastAsia="he-IL"/>
        </w:rPr>
        <w:t xml:space="preserve"> אלא שרפו את החנות </w:t>
      </w:r>
      <w:bookmarkStart w:id="221" w:name="_ETM_Q1_2125144"/>
      <w:bookmarkEnd w:id="221"/>
      <w:r w:rsidR="0067766C">
        <w:rPr>
          <w:rFonts w:hint="cs"/>
          <w:rtl/>
          <w:lang w:eastAsia="he-IL"/>
        </w:rPr>
        <w:t>הסמוכה. בגלל זה הוא לא יקבל פיצוי?</w:t>
      </w:r>
    </w:p>
    <w:p w:rsidR="00C15845" w:rsidRDefault="00C15845" w:rsidP="00C15845">
      <w:pPr>
        <w:rPr>
          <w:rtl/>
          <w:lang w:eastAsia="he-IL"/>
        </w:rPr>
      </w:pPr>
    </w:p>
    <w:p w:rsidR="00C15845" w:rsidRDefault="00C15845" w:rsidP="00C15845">
      <w:pPr>
        <w:pStyle w:val="a4"/>
        <w:keepNext/>
        <w:rPr>
          <w:rtl/>
        </w:rPr>
      </w:pPr>
      <w:bookmarkStart w:id="222" w:name="ET_speaker_6150_39"/>
      <w:r w:rsidRPr="00C15845">
        <w:rPr>
          <w:rStyle w:val="TagStyle"/>
          <w:rtl/>
        </w:rPr>
        <w:t xml:space="preserve"> &lt;&lt; דובר &gt;&gt; </w:t>
      </w:r>
      <w:r>
        <w:rPr>
          <w:rtl/>
        </w:rPr>
        <w:t>מיכל וולדיגר (הציונות הדתית):</w:t>
      </w:r>
      <w:r w:rsidRPr="00C15845">
        <w:rPr>
          <w:rStyle w:val="TagStyle"/>
          <w:rtl/>
        </w:rPr>
        <w:t xml:space="preserve"> &lt;&lt; דובר &gt;&gt;</w:t>
      </w:r>
      <w:r>
        <w:rPr>
          <w:rtl/>
        </w:rPr>
        <w:t xml:space="preserve">   </w:t>
      </w:r>
      <w:bookmarkEnd w:id="222"/>
    </w:p>
    <w:p w:rsidR="00C15845" w:rsidRDefault="00C15845" w:rsidP="00C15845">
      <w:pPr>
        <w:pStyle w:val="KeepWithNext"/>
        <w:rPr>
          <w:rtl/>
          <w:lang w:eastAsia="he-IL"/>
        </w:rPr>
      </w:pPr>
    </w:p>
    <w:p w:rsidR="00C15845" w:rsidRDefault="0067766C" w:rsidP="00C15845">
      <w:pPr>
        <w:rPr>
          <w:rtl/>
          <w:lang w:eastAsia="he-IL"/>
        </w:rPr>
      </w:pPr>
      <w:r>
        <w:rPr>
          <w:rFonts w:hint="cs"/>
          <w:rtl/>
          <w:lang w:eastAsia="he-IL"/>
        </w:rPr>
        <w:t>כן</w:t>
      </w:r>
      <w:r w:rsidR="00FE457E">
        <w:rPr>
          <w:rFonts w:hint="cs"/>
          <w:rtl/>
          <w:lang w:eastAsia="he-IL"/>
        </w:rPr>
        <w:t>,</w:t>
      </w:r>
      <w:r>
        <w:rPr>
          <w:rFonts w:hint="cs"/>
          <w:rtl/>
          <w:lang w:eastAsia="he-IL"/>
        </w:rPr>
        <w:t xml:space="preserve"> </w:t>
      </w:r>
      <w:r w:rsidR="00C15845">
        <w:rPr>
          <w:rFonts w:hint="cs"/>
          <w:rtl/>
          <w:lang w:eastAsia="he-IL"/>
        </w:rPr>
        <w:t xml:space="preserve">כי אולי הוא הפורע. </w:t>
      </w:r>
    </w:p>
    <w:p w:rsidR="00C15845" w:rsidRDefault="00C15845" w:rsidP="00C15845">
      <w:pPr>
        <w:rPr>
          <w:rtl/>
          <w:lang w:eastAsia="he-IL"/>
        </w:rPr>
      </w:pPr>
    </w:p>
    <w:p w:rsidR="00C15845" w:rsidRDefault="00C15845" w:rsidP="00C15845">
      <w:pPr>
        <w:pStyle w:val="af6"/>
        <w:keepNext/>
        <w:rPr>
          <w:rtl/>
        </w:rPr>
      </w:pPr>
      <w:bookmarkStart w:id="223" w:name="ET_yor_4762_40"/>
      <w:r w:rsidRPr="00C15845">
        <w:rPr>
          <w:rStyle w:val="TagStyle"/>
          <w:rtl/>
        </w:rPr>
        <w:t xml:space="preserve"> &lt;&lt; יור &gt;&gt; </w:t>
      </w:r>
      <w:r>
        <w:rPr>
          <w:rtl/>
        </w:rPr>
        <w:t>היו"ר משה גפני:</w:t>
      </w:r>
      <w:r w:rsidRPr="00C15845">
        <w:rPr>
          <w:rStyle w:val="TagStyle"/>
          <w:rtl/>
        </w:rPr>
        <w:t xml:space="preserve"> &lt;&lt; יור &gt;&gt;</w:t>
      </w:r>
      <w:r>
        <w:rPr>
          <w:rtl/>
        </w:rPr>
        <w:t xml:space="preserve">   </w:t>
      </w:r>
      <w:bookmarkEnd w:id="223"/>
    </w:p>
    <w:p w:rsidR="00C15845" w:rsidRDefault="00C15845" w:rsidP="00C15845">
      <w:pPr>
        <w:pStyle w:val="KeepWithNext"/>
        <w:rPr>
          <w:rtl/>
          <w:lang w:eastAsia="he-IL"/>
        </w:rPr>
      </w:pPr>
    </w:p>
    <w:p w:rsidR="00C15845" w:rsidRDefault="00C15845" w:rsidP="00C15845">
      <w:pPr>
        <w:rPr>
          <w:rtl/>
          <w:lang w:eastAsia="he-IL"/>
        </w:rPr>
      </w:pPr>
      <w:r>
        <w:rPr>
          <w:rFonts w:hint="cs"/>
          <w:rtl/>
          <w:lang w:eastAsia="he-IL"/>
        </w:rPr>
        <w:t xml:space="preserve">גבירותי ורבותי, </w:t>
      </w:r>
      <w:r w:rsidR="0067766C">
        <w:rPr>
          <w:rFonts w:hint="cs"/>
          <w:rtl/>
          <w:lang w:eastAsia="he-IL"/>
        </w:rPr>
        <w:t>השר מדבר.</w:t>
      </w:r>
    </w:p>
    <w:p w:rsidR="00C15845" w:rsidRDefault="00C15845" w:rsidP="00C15845">
      <w:pPr>
        <w:rPr>
          <w:rtl/>
          <w:lang w:eastAsia="he-IL"/>
        </w:rPr>
      </w:pPr>
    </w:p>
    <w:p w:rsidR="00C15845" w:rsidRDefault="00C15845" w:rsidP="00C15845">
      <w:pPr>
        <w:pStyle w:val="a4"/>
        <w:keepNext/>
        <w:rPr>
          <w:rtl/>
        </w:rPr>
      </w:pPr>
      <w:bookmarkStart w:id="224" w:name="ET_speaker_5980_41"/>
      <w:r w:rsidRPr="00C15845">
        <w:rPr>
          <w:rStyle w:val="TagStyle"/>
          <w:rtl/>
        </w:rPr>
        <w:t xml:space="preserve"> &lt;&lt; דובר &gt;&gt; </w:t>
      </w:r>
      <w:r>
        <w:rPr>
          <w:rtl/>
        </w:rPr>
        <w:t>שר האוצר ישראל כץ:</w:t>
      </w:r>
      <w:r w:rsidRPr="00C15845">
        <w:rPr>
          <w:rStyle w:val="TagStyle"/>
          <w:rtl/>
        </w:rPr>
        <w:t xml:space="preserve"> &lt;&lt; דובר &gt;&gt;</w:t>
      </w:r>
      <w:r>
        <w:rPr>
          <w:rtl/>
        </w:rPr>
        <w:t xml:space="preserve">   </w:t>
      </w:r>
      <w:bookmarkEnd w:id="224"/>
    </w:p>
    <w:p w:rsidR="00C15845" w:rsidRDefault="00C15845" w:rsidP="00C15845">
      <w:pPr>
        <w:pStyle w:val="KeepWithNext"/>
        <w:rPr>
          <w:rtl/>
          <w:lang w:eastAsia="he-IL"/>
        </w:rPr>
      </w:pPr>
    </w:p>
    <w:p w:rsidR="0067766C" w:rsidRDefault="0067766C" w:rsidP="0067766C">
      <w:pPr>
        <w:rPr>
          <w:rtl/>
          <w:lang w:eastAsia="he-IL"/>
        </w:rPr>
      </w:pPr>
      <w:r>
        <w:rPr>
          <w:rFonts w:hint="cs"/>
          <w:rtl/>
          <w:lang w:eastAsia="he-IL"/>
        </w:rPr>
        <w:t xml:space="preserve">אני רוצה להשלים ולומר מה הייתה ההצעה. עסק שנפגע תוך כדי ימי </w:t>
      </w:r>
      <w:bookmarkStart w:id="225" w:name="_ETM_Q1_2143501"/>
      <w:bookmarkEnd w:id="225"/>
      <w:r>
        <w:rPr>
          <w:rFonts w:hint="cs"/>
          <w:rtl/>
          <w:lang w:eastAsia="he-IL"/>
        </w:rPr>
        <w:t xml:space="preserve">המבצע והיה סגור שבעה ימים ויותר זכאי גם לפיצוי העקיף. </w:t>
      </w:r>
      <w:bookmarkStart w:id="226" w:name="_ETM_Q1_2150976"/>
      <w:bookmarkEnd w:id="226"/>
      <w:r w:rsidR="00C15845">
        <w:rPr>
          <w:rFonts w:hint="cs"/>
          <w:rtl/>
          <w:lang w:eastAsia="he-IL"/>
        </w:rPr>
        <w:t>על מנת לאפשר את זה בערים המעורבות קבעתי כלל</w:t>
      </w:r>
      <w:r>
        <w:rPr>
          <w:rFonts w:hint="cs"/>
          <w:rtl/>
          <w:lang w:eastAsia="he-IL"/>
        </w:rPr>
        <w:t>, שזה יהיה בכל מקום שהעסק נפגע</w:t>
      </w:r>
      <w:r w:rsidR="00C15845">
        <w:rPr>
          <w:rFonts w:hint="cs"/>
          <w:rtl/>
          <w:lang w:eastAsia="he-IL"/>
        </w:rPr>
        <w:t>. ברור ש</w:t>
      </w:r>
      <w:r>
        <w:rPr>
          <w:rFonts w:hint="cs"/>
          <w:rtl/>
          <w:lang w:eastAsia="he-IL"/>
        </w:rPr>
        <w:t xml:space="preserve">רוב הפגיעה מן הסוג </w:t>
      </w:r>
      <w:bookmarkStart w:id="227" w:name="_ETM_Q1_2158102"/>
      <w:bookmarkEnd w:id="227"/>
      <w:r>
        <w:rPr>
          <w:rFonts w:hint="cs"/>
          <w:rtl/>
          <w:lang w:eastAsia="he-IL"/>
        </w:rPr>
        <w:t>הזה היא בערים המעורבות</w:t>
      </w:r>
      <w:r w:rsidR="00C15845">
        <w:rPr>
          <w:rFonts w:hint="cs"/>
          <w:rtl/>
          <w:lang w:eastAsia="he-IL"/>
        </w:rPr>
        <w:t>, אבל גם</w:t>
      </w:r>
      <w:r>
        <w:rPr>
          <w:rFonts w:hint="cs"/>
          <w:rtl/>
          <w:lang w:eastAsia="he-IL"/>
        </w:rPr>
        <w:t xml:space="preserve"> אם עסק נפגע בישוב אחר.</w:t>
      </w:r>
      <w:r w:rsidR="00C15845">
        <w:rPr>
          <w:rFonts w:hint="cs"/>
          <w:rtl/>
          <w:lang w:eastAsia="he-IL"/>
        </w:rPr>
        <w:t xml:space="preserve"> אבל אותה הסמכה שיש לשר</w:t>
      </w:r>
      <w:r>
        <w:rPr>
          <w:rFonts w:hint="cs"/>
          <w:rtl/>
          <w:lang w:eastAsia="he-IL"/>
        </w:rPr>
        <w:t xml:space="preserve"> לעשות </w:t>
      </w:r>
      <w:bookmarkStart w:id="228" w:name="_ETM_Q1_2165689"/>
      <w:bookmarkEnd w:id="228"/>
      <w:r>
        <w:rPr>
          <w:rFonts w:hint="cs"/>
          <w:rtl/>
          <w:lang w:eastAsia="he-IL"/>
        </w:rPr>
        <w:t xml:space="preserve">את זה באופן כללי, כמו לגבי 40 ו-80 קילומטר, נציג היועץ המשפטי לממשלה סבר, אחרי שהוא בדק, </w:t>
      </w:r>
      <w:bookmarkStart w:id="229" w:name="_ETM_Q1_2174732"/>
      <w:bookmarkEnd w:id="229"/>
      <w:r>
        <w:rPr>
          <w:rFonts w:hint="cs"/>
          <w:rtl/>
          <w:lang w:eastAsia="he-IL"/>
        </w:rPr>
        <w:t>שאין כאן הסמכה</w:t>
      </w:r>
      <w:r w:rsidR="00C15845">
        <w:rPr>
          <w:rFonts w:hint="cs"/>
          <w:rtl/>
          <w:lang w:eastAsia="he-IL"/>
        </w:rPr>
        <w:t xml:space="preserve">. </w:t>
      </w:r>
    </w:p>
    <w:p w:rsidR="0067766C" w:rsidRDefault="0067766C" w:rsidP="0067766C">
      <w:pPr>
        <w:rPr>
          <w:rtl/>
          <w:lang w:eastAsia="he-IL"/>
        </w:rPr>
      </w:pPr>
    </w:p>
    <w:p w:rsidR="00C15845" w:rsidRDefault="0067766C" w:rsidP="0067766C">
      <w:pPr>
        <w:rPr>
          <w:rtl/>
          <w:lang w:eastAsia="he-IL"/>
        </w:rPr>
      </w:pPr>
      <w:r>
        <w:rPr>
          <w:rFonts w:hint="cs"/>
          <w:rtl/>
          <w:lang w:eastAsia="he-IL"/>
        </w:rPr>
        <w:t xml:space="preserve">אני יכול להגיד לכם: </w:t>
      </w:r>
      <w:r w:rsidR="00C15845">
        <w:rPr>
          <w:rFonts w:hint="cs"/>
          <w:rtl/>
          <w:lang w:eastAsia="he-IL"/>
        </w:rPr>
        <w:t xml:space="preserve">אם </w:t>
      </w:r>
      <w:r>
        <w:rPr>
          <w:rFonts w:hint="cs"/>
          <w:rtl/>
          <w:lang w:eastAsia="he-IL"/>
        </w:rPr>
        <w:t xml:space="preserve">יתברר שאפשר באופן חוקי </w:t>
      </w:r>
      <w:bookmarkStart w:id="230" w:name="_ETM_Q1_2179963"/>
      <w:bookmarkEnd w:id="230"/>
      <w:r>
        <w:rPr>
          <w:rtl/>
          <w:lang w:eastAsia="he-IL"/>
        </w:rPr>
        <w:t>–</w:t>
      </w:r>
      <w:r>
        <w:rPr>
          <w:rFonts w:hint="cs"/>
          <w:rtl/>
          <w:lang w:eastAsia="he-IL"/>
        </w:rPr>
        <w:t xml:space="preserve"> הייתי ממליץ לעשות את זה. אם </w:t>
      </w:r>
      <w:r w:rsidR="00C15845">
        <w:rPr>
          <w:rFonts w:hint="cs"/>
          <w:rtl/>
          <w:lang w:eastAsia="he-IL"/>
        </w:rPr>
        <w:t xml:space="preserve">צריך לחוקק </w:t>
      </w:r>
      <w:r>
        <w:rPr>
          <w:rtl/>
          <w:lang w:eastAsia="he-IL"/>
        </w:rPr>
        <w:t>–</w:t>
      </w:r>
      <w:r>
        <w:rPr>
          <w:rFonts w:hint="cs"/>
          <w:rtl/>
          <w:lang w:eastAsia="he-IL"/>
        </w:rPr>
        <w:t xml:space="preserve"> שהכנסת תחוקק במהירות, אולי הוועדה, </w:t>
      </w:r>
      <w:r w:rsidR="00C15845">
        <w:rPr>
          <w:rFonts w:hint="cs"/>
          <w:rtl/>
          <w:lang w:eastAsia="he-IL"/>
        </w:rPr>
        <w:t>תיקון לעניין הזה לגבי הערים המעורבות. אז זה יכול להיות גם ברוח ההרחבה שחבר הכנסת קריב דיבר עליה.</w:t>
      </w:r>
      <w:r w:rsidR="006C3E08">
        <w:rPr>
          <w:rFonts w:hint="cs"/>
          <w:rtl/>
          <w:lang w:eastAsia="he-IL"/>
        </w:rPr>
        <w:t xml:space="preserve"> אני יכולתי לעשות את </w:t>
      </w:r>
      <w:bookmarkStart w:id="231" w:name="_ETM_Q1_2196869"/>
      <w:bookmarkEnd w:id="231"/>
      <w:r w:rsidR="006C3E08">
        <w:rPr>
          <w:rFonts w:hint="cs"/>
          <w:rtl/>
          <w:lang w:eastAsia="he-IL"/>
        </w:rPr>
        <w:t>מה שיכולתי. לצערי בחלק הזה לא הובא הדבר.</w:t>
      </w:r>
    </w:p>
    <w:p w:rsidR="00C15845" w:rsidRDefault="00C15845" w:rsidP="00C15845">
      <w:pPr>
        <w:rPr>
          <w:rtl/>
          <w:lang w:eastAsia="he-IL"/>
        </w:rPr>
      </w:pPr>
    </w:p>
    <w:p w:rsidR="00C15845" w:rsidRDefault="00C15845" w:rsidP="00C15845">
      <w:pPr>
        <w:pStyle w:val="af6"/>
        <w:keepNext/>
        <w:rPr>
          <w:rtl/>
        </w:rPr>
      </w:pPr>
      <w:bookmarkStart w:id="232" w:name="ET_yor_4762_42"/>
      <w:r w:rsidRPr="00C15845">
        <w:rPr>
          <w:rStyle w:val="TagStyle"/>
          <w:rtl/>
        </w:rPr>
        <w:t xml:space="preserve"> &lt;&lt; יור &gt;&gt; </w:t>
      </w:r>
      <w:r>
        <w:rPr>
          <w:rtl/>
        </w:rPr>
        <w:t>היו"ר משה גפני:</w:t>
      </w:r>
      <w:r w:rsidRPr="00C15845">
        <w:rPr>
          <w:rStyle w:val="TagStyle"/>
          <w:rtl/>
        </w:rPr>
        <w:t xml:space="preserve"> &lt;&lt; יור &gt;&gt;</w:t>
      </w:r>
      <w:r>
        <w:rPr>
          <w:rtl/>
        </w:rPr>
        <w:t xml:space="preserve">   </w:t>
      </w:r>
      <w:bookmarkEnd w:id="232"/>
    </w:p>
    <w:p w:rsidR="00C15845" w:rsidRDefault="00C15845" w:rsidP="00C15845">
      <w:pPr>
        <w:pStyle w:val="KeepWithNext"/>
        <w:rPr>
          <w:rtl/>
          <w:lang w:eastAsia="he-IL"/>
        </w:rPr>
      </w:pPr>
    </w:p>
    <w:p w:rsidR="006C3E08" w:rsidRDefault="006C3E08" w:rsidP="00C15845">
      <w:pPr>
        <w:rPr>
          <w:rtl/>
          <w:lang w:eastAsia="he-IL"/>
        </w:rPr>
      </w:pPr>
      <w:r>
        <w:rPr>
          <w:rFonts w:hint="cs"/>
          <w:rtl/>
          <w:lang w:eastAsia="he-IL"/>
        </w:rPr>
        <w:t xml:space="preserve">אדוני שר האוצר, </w:t>
      </w:r>
      <w:r w:rsidR="00C15845">
        <w:rPr>
          <w:rFonts w:hint="cs"/>
          <w:rtl/>
          <w:lang w:eastAsia="he-IL"/>
        </w:rPr>
        <w:t xml:space="preserve">אני למדתי בישיבה ליטאית. </w:t>
      </w:r>
    </w:p>
    <w:p w:rsidR="006C3E08" w:rsidRDefault="006C3E08" w:rsidP="00C15845">
      <w:pPr>
        <w:rPr>
          <w:rtl/>
          <w:lang w:eastAsia="he-IL"/>
        </w:rPr>
      </w:pPr>
    </w:p>
    <w:p w:rsidR="006C3E08" w:rsidRDefault="006C3E08" w:rsidP="006C3E08">
      <w:pPr>
        <w:pStyle w:val="a4"/>
        <w:keepNext/>
        <w:rPr>
          <w:rtl/>
        </w:rPr>
      </w:pPr>
      <w:bookmarkStart w:id="233" w:name="ET_speaker_5980_409"/>
      <w:r w:rsidRPr="006C3E08">
        <w:rPr>
          <w:rStyle w:val="TagStyle"/>
          <w:rtl/>
        </w:rPr>
        <w:t xml:space="preserve"> &lt;&lt; דובר &gt;&gt; </w:t>
      </w:r>
      <w:r>
        <w:rPr>
          <w:rtl/>
        </w:rPr>
        <w:t>שר האוצר ישראל כץ:</w:t>
      </w:r>
      <w:r w:rsidRPr="006C3E08">
        <w:rPr>
          <w:rStyle w:val="TagStyle"/>
          <w:rtl/>
        </w:rPr>
        <w:t xml:space="preserve"> &lt;&lt; דובר &gt;&gt;</w:t>
      </w:r>
      <w:r>
        <w:rPr>
          <w:rtl/>
        </w:rPr>
        <w:t xml:space="preserve">   </w:t>
      </w:r>
      <w:bookmarkEnd w:id="233"/>
    </w:p>
    <w:p w:rsidR="006C3E08" w:rsidRDefault="006C3E08" w:rsidP="006C3E08">
      <w:pPr>
        <w:pStyle w:val="KeepWithNext"/>
        <w:rPr>
          <w:rtl/>
          <w:lang w:eastAsia="he-IL"/>
        </w:rPr>
      </w:pPr>
    </w:p>
    <w:p w:rsidR="006C3E08" w:rsidRDefault="006C3E08" w:rsidP="006C3E08">
      <w:pPr>
        <w:rPr>
          <w:rtl/>
          <w:lang w:eastAsia="he-IL"/>
        </w:rPr>
      </w:pPr>
      <w:r>
        <w:rPr>
          <w:rFonts w:hint="cs"/>
          <w:rtl/>
          <w:lang w:eastAsia="he-IL"/>
        </w:rPr>
        <w:t xml:space="preserve">אני </w:t>
      </w:r>
      <w:r w:rsidR="00FE457E">
        <w:rPr>
          <w:rFonts w:hint="cs"/>
          <w:rtl/>
          <w:lang w:eastAsia="he-IL"/>
        </w:rPr>
        <w:t xml:space="preserve">למדתי </w:t>
      </w:r>
      <w:r>
        <w:rPr>
          <w:rFonts w:hint="cs"/>
          <w:rtl/>
          <w:lang w:eastAsia="he-IL"/>
        </w:rPr>
        <w:t xml:space="preserve">בישיבה תיכונית. </w:t>
      </w:r>
    </w:p>
    <w:p w:rsidR="006C3E08" w:rsidRDefault="006C3E08" w:rsidP="006C3E08">
      <w:pPr>
        <w:rPr>
          <w:rtl/>
          <w:lang w:eastAsia="he-IL"/>
        </w:rPr>
      </w:pPr>
    </w:p>
    <w:p w:rsidR="006C3E08" w:rsidRDefault="006C3E08" w:rsidP="006C3E08">
      <w:pPr>
        <w:pStyle w:val="af6"/>
        <w:keepNext/>
        <w:rPr>
          <w:rtl/>
        </w:rPr>
      </w:pPr>
      <w:bookmarkStart w:id="234" w:name="ET_yor_4762_410"/>
      <w:r w:rsidRPr="006C3E08">
        <w:rPr>
          <w:rStyle w:val="TagStyle"/>
          <w:rtl/>
        </w:rPr>
        <w:t xml:space="preserve"> &lt;&lt; יור &gt;&gt; </w:t>
      </w:r>
      <w:r>
        <w:rPr>
          <w:rtl/>
        </w:rPr>
        <w:t>היו"ר משה גפני:</w:t>
      </w:r>
      <w:r w:rsidRPr="006C3E08">
        <w:rPr>
          <w:rStyle w:val="TagStyle"/>
          <w:rtl/>
        </w:rPr>
        <w:t xml:space="preserve"> &lt;&lt; יור &gt;&gt;</w:t>
      </w:r>
      <w:r>
        <w:rPr>
          <w:rtl/>
        </w:rPr>
        <w:t xml:space="preserve">   </w:t>
      </w:r>
      <w:bookmarkEnd w:id="234"/>
    </w:p>
    <w:p w:rsidR="006C3E08" w:rsidRDefault="006C3E08" w:rsidP="006C3E08">
      <w:pPr>
        <w:pStyle w:val="KeepWithNext"/>
        <w:rPr>
          <w:rtl/>
          <w:lang w:eastAsia="he-IL"/>
        </w:rPr>
      </w:pPr>
    </w:p>
    <w:p w:rsidR="006C3E08" w:rsidRDefault="006C3E08" w:rsidP="006C3E08">
      <w:pPr>
        <w:rPr>
          <w:rtl/>
          <w:lang w:eastAsia="he-IL"/>
        </w:rPr>
      </w:pPr>
      <w:r>
        <w:rPr>
          <w:rFonts w:hint="cs"/>
          <w:rtl/>
          <w:lang w:eastAsia="he-IL"/>
        </w:rPr>
        <w:t xml:space="preserve">בישיבה תיכונית זה פחות, בישיבה ליטאית יותר. </w:t>
      </w:r>
      <w:bookmarkStart w:id="235" w:name="_ETM_Q1_2207577"/>
      <w:bookmarkEnd w:id="235"/>
      <w:r>
        <w:rPr>
          <w:rFonts w:hint="cs"/>
          <w:rtl/>
          <w:lang w:eastAsia="he-IL"/>
        </w:rPr>
        <w:t xml:space="preserve">בישיבה ליטאית </w:t>
      </w:r>
      <w:r w:rsidR="00C15845">
        <w:rPr>
          <w:rFonts w:hint="cs"/>
          <w:rtl/>
          <w:lang w:eastAsia="he-IL"/>
        </w:rPr>
        <w:t>אין דבר כזה שמקבלים דבר</w:t>
      </w:r>
      <w:r>
        <w:rPr>
          <w:rFonts w:hint="cs"/>
          <w:rtl/>
          <w:lang w:eastAsia="he-IL"/>
        </w:rPr>
        <w:t>ים כמובן מאליו</w:t>
      </w:r>
      <w:r w:rsidR="00C15845">
        <w:rPr>
          <w:rFonts w:hint="cs"/>
          <w:rtl/>
          <w:lang w:eastAsia="he-IL"/>
        </w:rPr>
        <w:t xml:space="preserve">. </w:t>
      </w:r>
      <w:r>
        <w:rPr>
          <w:rFonts w:hint="cs"/>
          <w:rtl/>
          <w:lang w:eastAsia="he-IL"/>
        </w:rPr>
        <w:t xml:space="preserve">אני רוצה להבין למה. אתה אומר </w:t>
      </w:r>
      <w:bookmarkStart w:id="236" w:name="_ETM_Q1_2214274"/>
      <w:bookmarkEnd w:id="236"/>
      <w:r>
        <w:rPr>
          <w:rFonts w:hint="cs"/>
          <w:rtl/>
          <w:lang w:eastAsia="he-IL"/>
        </w:rPr>
        <w:t xml:space="preserve">שנציג היועץ המשפטי לממשלה אמר שזה לא מתאים. </w:t>
      </w:r>
    </w:p>
    <w:p w:rsidR="006C3E08" w:rsidRDefault="006C3E08" w:rsidP="006C3E08">
      <w:pPr>
        <w:rPr>
          <w:rtl/>
          <w:lang w:eastAsia="he-IL"/>
        </w:rPr>
      </w:pPr>
    </w:p>
    <w:p w:rsidR="006C3E08" w:rsidRDefault="006C3E08" w:rsidP="006C3E08">
      <w:pPr>
        <w:pStyle w:val="a4"/>
        <w:keepNext/>
        <w:rPr>
          <w:rtl/>
        </w:rPr>
      </w:pPr>
      <w:bookmarkStart w:id="237" w:name="ET_speaker_5980_411"/>
      <w:r w:rsidRPr="006C3E08">
        <w:rPr>
          <w:rStyle w:val="TagStyle"/>
          <w:rtl/>
        </w:rPr>
        <w:lastRenderedPageBreak/>
        <w:t xml:space="preserve"> &lt;&lt; דובר &gt;&gt; </w:t>
      </w:r>
      <w:r>
        <w:rPr>
          <w:rtl/>
        </w:rPr>
        <w:t>שר האוצר ישראל כץ:</w:t>
      </w:r>
      <w:r w:rsidRPr="006C3E08">
        <w:rPr>
          <w:rStyle w:val="TagStyle"/>
          <w:rtl/>
        </w:rPr>
        <w:t xml:space="preserve"> &lt;&lt; דובר &gt;&gt;</w:t>
      </w:r>
      <w:r>
        <w:rPr>
          <w:rtl/>
        </w:rPr>
        <w:t xml:space="preserve">   </w:t>
      </w:r>
      <w:bookmarkEnd w:id="237"/>
    </w:p>
    <w:p w:rsidR="006C3E08" w:rsidRDefault="006C3E08" w:rsidP="006C3E08">
      <w:pPr>
        <w:pStyle w:val="KeepWithNext"/>
        <w:rPr>
          <w:rtl/>
          <w:lang w:eastAsia="he-IL"/>
        </w:rPr>
      </w:pPr>
    </w:p>
    <w:p w:rsidR="006C3E08" w:rsidRDefault="00C15845" w:rsidP="006C3E08">
      <w:pPr>
        <w:rPr>
          <w:rtl/>
          <w:lang w:eastAsia="he-IL"/>
        </w:rPr>
      </w:pPr>
      <w:r>
        <w:rPr>
          <w:rFonts w:hint="cs"/>
          <w:rtl/>
          <w:lang w:eastAsia="he-IL"/>
        </w:rPr>
        <w:t xml:space="preserve">מאיר לוין. </w:t>
      </w:r>
    </w:p>
    <w:p w:rsidR="006C3E08" w:rsidRDefault="006C3E08" w:rsidP="006C3E08">
      <w:pPr>
        <w:rPr>
          <w:rtl/>
          <w:lang w:eastAsia="he-IL"/>
        </w:rPr>
      </w:pPr>
    </w:p>
    <w:p w:rsidR="006C3E08" w:rsidRDefault="006C3E08" w:rsidP="006C3E08">
      <w:pPr>
        <w:pStyle w:val="af6"/>
        <w:keepNext/>
        <w:rPr>
          <w:rtl/>
        </w:rPr>
      </w:pPr>
      <w:bookmarkStart w:id="238" w:name="ET_yor_4762_412"/>
      <w:r w:rsidRPr="006C3E08">
        <w:rPr>
          <w:rStyle w:val="TagStyle"/>
          <w:rtl/>
        </w:rPr>
        <w:t xml:space="preserve"> &lt;&lt; יור &gt;&gt; </w:t>
      </w:r>
      <w:r>
        <w:rPr>
          <w:rtl/>
        </w:rPr>
        <w:t>היו"ר משה גפני:</w:t>
      </w:r>
      <w:r w:rsidRPr="006C3E08">
        <w:rPr>
          <w:rStyle w:val="TagStyle"/>
          <w:rtl/>
        </w:rPr>
        <w:t xml:space="preserve"> &lt;&lt; יור &gt;&gt;</w:t>
      </w:r>
      <w:r>
        <w:rPr>
          <w:rtl/>
        </w:rPr>
        <w:t xml:space="preserve">   </w:t>
      </w:r>
      <w:bookmarkEnd w:id="238"/>
    </w:p>
    <w:p w:rsidR="006C3E08" w:rsidRDefault="006C3E08" w:rsidP="006C3E08">
      <w:pPr>
        <w:pStyle w:val="KeepWithNext"/>
        <w:rPr>
          <w:rtl/>
          <w:lang w:eastAsia="he-IL"/>
        </w:rPr>
      </w:pPr>
    </w:p>
    <w:p w:rsidR="00C15845" w:rsidRDefault="00C15845" w:rsidP="006C3E08">
      <w:pPr>
        <w:rPr>
          <w:rtl/>
          <w:lang w:eastAsia="he-IL"/>
        </w:rPr>
      </w:pPr>
      <w:r>
        <w:rPr>
          <w:rFonts w:hint="cs"/>
          <w:rtl/>
          <w:lang w:eastAsia="he-IL"/>
        </w:rPr>
        <w:t xml:space="preserve">אני חונכתי שאני רוצה </w:t>
      </w:r>
      <w:r w:rsidR="006C3E08">
        <w:rPr>
          <w:rFonts w:hint="cs"/>
          <w:rtl/>
          <w:lang w:eastAsia="he-IL"/>
        </w:rPr>
        <w:t xml:space="preserve">לדעת </w:t>
      </w:r>
      <w:r>
        <w:rPr>
          <w:rFonts w:hint="cs"/>
          <w:rtl/>
          <w:lang w:eastAsia="he-IL"/>
        </w:rPr>
        <w:t>למה. למה בעל החנות בעכו שהחנות שלו הי</w:t>
      </w:r>
      <w:r w:rsidR="006C3E08">
        <w:rPr>
          <w:rFonts w:hint="cs"/>
          <w:rtl/>
          <w:lang w:eastAsia="he-IL"/>
        </w:rPr>
        <w:t>ית</w:t>
      </w:r>
      <w:r>
        <w:rPr>
          <w:rFonts w:hint="cs"/>
          <w:rtl/>
          <w:lang w:eastAsia="he-IL"/>
        </w:rPr>
        <w:t>ה סגור</w:t>
      </w:r>
      <w:r w:rsidR="006C3E08">
        <w:rPr>
          <w:rFonts w:hint="cs"/>
          <w:rtl/>
          <w:lang w:eastAsia="he-IL"/>
        </w:rPr>
        <w:t>ה</w:t>
      </w:r>
      <w:r>
        <w:rPr>
          <w:rFonts w:hint="cs"/>
          <w:rtl/>
          <w:lang w:eastAsia="he-IL"/>
        </w:rPr>
        <w:t xml:space="preserve">, בין אם הוא יהודי ובין אם הוא ערבי, למה אי אפשר לפצות אותו בפיצוי הזה שהשר דיבר עליו? </w:t>
      </w:r>
      <w:r w:rsidR="006C3E08">
        <w:rPr>
          <w:rFonts w:hint="cs"/>
          <w:rtl/>
          <w:lang w:eastAsia="he-IL"/>
        </w:rPr>
        <w:t xml:space="preserve">מה </w:t>
      </w:r>
      <w:bookmarkStart w:id="239" w:name="_ETM_Q1_2242888"/>
      <w:bookmarkEnd w:id="239"/>
      <w:r w:rsidR="006C3E08">
        <w:rPr>
          <w:rFonts w:hint="cs"/>
          <w:rtl/>
          <w:lang w:eastAsia="he-IL"/>
        </w:rPr>
        <w:t xml:space="preserve">קרה? </w:t>
      </w:r>
      <w:r>
        <w:rPr>
          <w:rFonts w:hint="cs"/>
          <w:rtl/>
          <w:lang w:eastAsia="he-IL"/>
        </w:rPr>
        <w:t xml:space="preserve">היועץ המשפטי </w:t>
      </w:r>
      <w:r w:rsidR="006C3E08">
        <w:rPr>
          <w:rFonts w:hint="cs"/>
          <w:rtl/>
          <w:lang w:eastAsia="he-IL"/>
        </w:rPr>
        <w:t xml:space="preserve">לממשלה </w:t>
      </w:r>
      <w:r>
        <w:rPr>
          <w:rFonts w:hint="cs"/>
          <w:rtl/>
          <w:lang w:eastAsia="he-IL"/>
        </w:rPr>
        <w:t xml:space="preserve">אמר ואנחנו נעבור לדום? </w:t>
      </w:r>
      <w:r w:rsidR="006C3E08">
        <w:rPr>
          <w:rFonts w:hint="cs"/>
          <w:rtl/>
          <w:lang w:eastAsia="he-IL"/>
        </w:rPr>
        <w:t xml:space="preserve">אני רוצה להעביר את זה. באחד הדיונים </w:t>
      </w:r>
      <w:bookmarkStart w:id="240" w:name="_ETM_Q1_2252291"/>
      <w:bookmarkEnd w:id="240"/>
      <w:r w:rsidR="006C3E08">
        <w:rPr>
          <w:rFonts w:hint="cs"/>
          <w:rtl/>
          <w:lang w:eastAsia="he-IL"/>
        </w:rPr>
        <w:t xml:space="preserve">שהיה כאן בישיבה המקדימה עסקנו בנושא </w:t>
      </w:r>
      <w:r>
        <w:rPr>
          <w:rFonts w:hint="cs"/>
          <w:rtl/>
          <w:lang w:eastAsia="he-IL"/>
        </w:rPr>
        <w:t>הי</w:t>
      </w:r>
      <w:r w:rsidR="00FE457E">
        <w:rPr>
          <w:rFonts w:hint="cs"/>
          <w:rtl/>
          <w:lang w:eastAsia="he-IL"/>
        </w:rPr>
        <w:t>י</w:t>
      </w:r>
      <w:r>
        <w:rPr>
          <w:rFonts w:hint="cs"/>
          <w:rtl/>
          <w:lang w:eastAsia="he-IL"/>
        </w:rPr>
        <w:t>שובים המעורבים</w:t>
      </w:r>
      <w:r w:rsidR="006C3E08">
        <w:rPr>
          <w:rFonts w:hint="cs"/>
          <w:rtl/>
          <w:lang w:eastAsia="he-IL"/>
        </w:rPr>
        <w:t xml:space="preserve">, שלא היה את </w:t>
      </w:r>
      <w:bookmarkStart w:id="241" w:name="_ETM_Q1_2254992"/>
      <w:bookmarkEnd w:id="241"/>
      <w:r w:rsidR="006C3E08">
        <w:rPr>
          <w:rFonts w:hint="cs"/>
          <w:rtl/>
          <w:lang w:eastAsia="he-IL"/>
        </w:rPr>
        <w:t>זה קודם</w:t>
      </w:r>
      <w:r>
        <w:rPr>
          <w:rFonts w:hint="cs"/>
          <w:rtl/>
          <w:lang w:eastAsia="he-IL"/>
        </w:rPr>
        <w:t>. זה לא היה באף מבצע קודם</w:t>
      </w:r>
      <w:r w:rsidR="006C3E08">
        <w:rPr>
          <w:rFonts w:hint="cs"/>
          <w:rtl/>
          <w:lang w:eastAsia="he-IL"/>
        </w:rPr>
        <w:t xml:space="preserve"> וזה לא היה בשום מקרה שאנחנו היינו עדים </w:t>
      </w:r>
      <w:bookmarkStart w:id="242" w:name="_ETM_Q1_2264705"/>
      <w:bookmarkEnd w:id="242"/>
      <w:r w:rsidR="006C3E08">
        <w:rPr>
          <w:rFonts w:hint="cs"/>
          <w:rtl/>
          <w:lang w:eastAsia="he-IL"/>
        </w:rPr>
        <w:t>לו</w:t>
      </w:r>
      <w:r>
        <w:rPr>
          <w:rFonts w:hint="cs"/>
          <w:rtl/>
          <w:lang w:eastAsia="he-IL"/>
        </w:rPr>
        <w:t xml:space="preserve">. לכן אני שמח שהשר מביא את זה ואני חושב שצריך לאשר את זה. </w:t>
      </w:r>
      <w:r w:rsidR="006C3E08">
        <w:rPr>
          <w:rFonts w:hint="cs"/>
          <w:rtl/>
          <w:lang w:eastAsia="he-IL"/>
        </w:rPr>
        <w:t xml:space="preserve">אלא אם כן יבואו המשפטנים במשרד המשפטים ויגידו לנו סיבה </w:t>
      </w:r>
      <w:bookmarkStart w:id="243" w:name="_ETM_Q1_2272282"/>
      <w:bookmarkEnd w:id="243"/>
      <w:r w:rsidR="006C3E08">
        <w:rPr>
          <w:rFonts w:hint="cs"/>
          <w:rtl/>
          <w:lang w:eastAsia="he-IL"/>
        </w:rPr>
        <w:t xml:space="preserve">ממשית למה לא לעשות את זה. </w:t>
      </w:r>
      <w:r>
        <w:rPr>
          <w:rFonts w:hint="cs"/>
          <w:rtl/>
          <w:lang w:eastAsia="he-IL"/>
        </w:rPr>
        <w:t>אנחנו לא נעשה דבר לא חוקי, אבל אם הוא חוקי צריך לאשר אותו.</w:t>
      </w:r>
    </w:p>
    <w:p w:rsidR="00C15845" w:rsidRDefault="00C15845" w:rsidP="00C15845">
      <w:pPr>
        <w:rPr>
          <w:rtl/>
          <w:lang w:eastAsia="he-IL"/>
        </w:rPr>
      </w:pPr>
    </w:p>
    <w:p w:rsidR="00C15845" w:rsidRDefault="00C15845" w:rsidP="00C15845">
      <w:pPr>
        <w:pStyle w:val="a4"/>
        <w:keepNext/>
        <w:rPr>
          <w:rtl/>
        </w:rPr>
      </w:pPr>
      <w:bookmarkStart w:id="244" w:name="ET_speaker_5980_43"/>
      <w:r w:rsidRPr="00C15845">
        <w:rPr>
          <w:rStyle w:val="TagStyle"/>
          <w:rtl/>
        </w:rPr>
        <w:t xml:space="preserve"> &lt;&lt; דובר &gt;&gt; </w:t>
      </w:r>
      <w:r>
        <w:rPr>
          <w:rtl/>
        </w:rPr>
        <w:t>שר האוצר ישראל כץ:</w:t>
      </w:r>
      <w:r w:rsidRPr="00C15845">
        <w:rPr>
          <w:rStyle w:val="TagStyle"/>
          <w:rtl/>
        </w:rPr>
        <w:t xml:space="preserve"> &lt;&lt; דובר &gt;&gt;</w:t>
      </w:r>
      <w:r>
        <w:rPr>
          <w:rtl/>
        </w:rPr>
        <w:t xml:space="preserve">   </w:t>
      </w:r>
      <w:bookmarkEnd w:id="244"/>
    </w:p>
    <w:p w:rsidR="00C15845" w:rsidRDefault="00C15845" w:rsidP="00C15845">
      <w:pPr>
        <w:pStyle w:val="KeepWithNext"/>
        <w:rPr>
          <w:rtl/>
          <w:lang w:eastAsia="he-IL"/>
        </w:rPr>
      </w:pPr>
    </w:p>
    <w:p w:rsidR="006C3E08" w:rsidRDefault="006C3E08" w:rsidP="006C3E08">
      <w:pPr>
        <w:rPr>
          <w:rtl/>
          <w:lang w:eastAsia="he-IL"/>
        </w:rPr>
      </w:pPr>
      <w:r>
        <w:rPr>
          <w:rFonts w:hint="cs"/>
          <w:rtl/>
          <w:lang w:eastAsia="he-IL"/>
        </w:rPr>
        <w:t>אני בעד</w:t>
      </w:r>
      <w:bookmarkStart w:id="245" w:name="_ETM_Q1_2281943"/>
      <w:bookmarkEnd w:id="245"/>
      <w:r>
        <w:rPr>
          <w:rFonts w:hint="cs"/>
          <w:rtl/>
          <w:lang w:eastAsia="he-IL"/>
        </w:rPr>
        <w:t xml:space="preserve"> זה, אם אפשר יהיה בתיאום לאשר. </w:t>
      </w:r>
      <w:bookmarkStart w:id="246" w:name="_ETM_Q1_2283841"/>
      <w:bookmarkStart w:id="247" w:name="_ETM_Q1_2283901"/>
      <w:bookmarkStart w:id="248" w:name="_ETM_Q1_2283984"/>
      <w:bookmarkStart w:id="249" w:name="_ETM_Q1_2284046"/>
      <w:bookmarkEnd w:id="246"/>
      <w:bookmarkEnd w:id="247"/>
      <w:bookmarkEnd w:id="248"/>
      <w:bookmarkEnd w:id="249"/>
      <w:r>
        <w:rPr>
          <w:rFonts w:hint="cs"/>
          <w:rtl/>
          <w:lang w:eastAsia="he-IL"/>
        </w:rPr>
        <w:t xml:space="preserve">בכל מקרה, לגבי הדבר </w:t>
      </w:r>
      <w:bookmarkStart w:id="250" w:name="_ETM_Q1_2287024"/>
      <w:bookmarkEnd w:id="250"/>
      <w:r>
        <w:rPr>
          <w:rFonts w:hint="cs"/>
          <w:rtl/>
          <w:lang w:eastAsia="he-IL"/>
        </w:rPr>
        <w:t>הבסיסי - - -</w:t>
      </w:r>
    </w:p>
    <w:p w:rsidR="00C15845" w:rsidRDefault="00C15845" w:rsidP="00C15845">
      <w:pPr>
        <w:rPr>
          <w:rtl/>
          <w:lang w:eastAsia="he-IL"/>
        </w:rPr>
      </w:pPr>
    </w:p>
    <w:p w:rsidR="00C15845" w:rsidRDefault="00C15845" w:rsidP="00C15845">
      <w:pPr>
        <w:pStyle w:val="af6"/>
        <w:keepNext/>
        <w:rPr>
          <w:rtl/>
        </w:rPr>
      </w:pPr>
      <w:bookmarkStart w:id="251" w:name="ET_yor_4762_44"/>
      <w:r w:rsidRPr="00C15845">
        <w:rPr>
          <w:rStyle w:val="TagStyle"/>
          <w:rtl/>
        </w:rPr>
        <w:t xml:space="preserve"> &lt;&lt; יור &gt;&gt; </w:t>
      </w:r>
      <w:r>
        <w:rPr>
          <w:rtl/>
        </w:rPr>
        <w:t>היו"ר משה גפני:</w:t>
      </w:r>
      <w:r w:rsidRPr="00C15845">
        <w:rPr>
          <w:rStyle w:val="TagStyle"/>
          <w:rtl/>
        </w:rPr>
        <w:t xml:space="preserve"> &lt;&lt; יור &gt;&gt;</w:t>
      </w:r>
      <w:r>
        <w:rPr>
          <w:rtl/>
        </w:rPr>
        <w:t xml:space="preserve">   </w:t>
      </w:r>
      <w:bookmarkEnd w:id="251"/>
    </w:p>
    <w:p w:rsidR="00C15845" w:rsidRDefault="00C15845" w:rsidP="00C15845">
      <w:pPr>
        <w:pStyle w:val="KeepWithNext"/>
        <w:rPr>
          <w:rtl/>
          <w:lang w:eastAsia="he-IL"/>
        </w:rPr>
      </w:pPr>
    </w:p>
    <w:p w:rsidR="00C15845" w:rsidRDefault="006C3E08" w:rsidP="00C15845">
      <w:pPr>
        <w:rPr>
          <w:rtl/>
          <w:lang w:eastAsia="he-IL"/>
        </w:rPr>
      </w:pPr>
      <w:r>
        <w:rPr>
          <w:rFonts w:hint="cs"/>
          <w:rtl/>
          <w:lang w:eastAsia="he-IL"/>
        </w:rPr>
        <w:t>אבקש גם מן היועצת המשפטית לוועדה</w:t>
      </w:r>
      <w:r w:rsidR="00FE457E">
        <w:rPr>
          <w:rFonts w:hint="cs"/>
          <w:rtl/>
          <w:lang w:eastAsia="he-IL"/>
        </w:rPr>
        <w:t xml:space="preserve"> להתייחס</w:t>
      </w:r>
      <w:r>
        <w:rPr>
          <w:rFonts w:hint="cs"/>
          <w:rtl/>
          <w:lang w:eastAsia="he-IL"/>
        </w:rPr>
        <w:t xml:space="preserve">. </w:t>
      </w:r>
    </w:p>
    <w:p w:rsidR="0087267D" w:rsidRDefault="0087267D" w:rsidP="00C15845">
      <w:pPr>
        <w:rPr>
          <w:rtl/>
          <w:lang w:eastAsia="he-IL"/>
        </w:rPr>
      </w:pPr>
    </w:p>
    <w:p w:rsidR="0087267D" w:rsidRDefault="0087267D" w:rsidP="0087267D">
      <w:pPr>
        <w:pStyle w:val="a4"/>
        <w:keepNext/>
        <w:rPr>
          <w:rtl/>
        </w:rPr>
      </w:pPr>
      <w:bookmarkStart w:id="252" w:name="ET_speaker_שגית_אפיק_49"/>
      <w:r w:rsidRPr="0087267D">
        <w:rPr>
          <w:rStyle w:val="TagStyle"/>
          <w:rtl/>
        </w:rPr>
        <w:t xml:space="preserve"> &lt;&lt; דובר &gt;&gt; </w:t>
      </w:r>
      <w:r>
        <w:rPr>
          <w:rtl/>
        </w:rPr>
        <w:t>שגית אפיק:</w:t>
      </w:r>
      <w:r w:rsidRPr="0087267D">
        <w:rPr>
          <w:rStyle w:val="TagStyle"/>
          <w:rtl/>
        </w:rPr>
        <w:t xml:space="preserve"> &lt;&lt; דובר &gt;&gt;</w:t>
      </w:r>
      <w:r>
        <w:rPr>
          <w:rtl/>
        </w:rPr>
        <w:t xml:space="preserve">   </w:t>
      </w:r>
      <w:bookmarkEnd w:id="252"/>
    </w:p>
    <w:p w:rsidR="0087267D" w:rsidRDefault="0087267D" w:rsidP="0087267D">
      <w:pPr>
        <w:pStyle w:val="KeepWithNext"/>
        <w:rPr>
          <w:rtl/>
        </w:rPr>
      </w:pPr>
    </w:p>
    <w:p w:rsidR="00C15845" w:rsidRDefault="00C15845" w:rsidP="00C50ECB">
      <w:pPr>
        <w:rPr>
          <w:rtl/>
        </w:rPr>
      </w:pPr>
      <w:r>
        <w:rPr>
          <w:rFonts w:hint="cs"/>
          <w:rtl/>
        </w:rPr>
        <w:t>אנחנו לא מכירים את המחלוקת</w:t>
      </w:r>
      <w:r w:rsidR="00C50ECB">
        <w:rPr>
          <w:rFonts w:hint="cs"/>
          <w:rtl/>
        </w:rPr>
        <w:t xml:space="preserve">. כששוחחנו עם המשפטנים קודם לכן הם לא אמרו לנו </w:t>
      </w:r>
      <w:bookmarkStart w:id="253" w:name="_ETM_Q1_2295387"/>
      <w:bookmarkEnd w:id="253"/>
      <w:r w:rsidR="00C50ECB">
        <w:rPr>
          <w:rFonts w:hint="cs"/>
          <w:rtl/>
        </w:rPr>
        <w:t xml:space="preserve">שיש פתרון ושיש בעיה משפטית. נשמח לשמוע מהם גם את </w:t>
      </w:r>
      <w:bookmarkStart w:id="254" w:name="_ETM_Q1_2300921"/>
      <w:bookmarkEnd w:id="254"/>
      <w:r w:rsidR="00C50ECB">
        <w:rPr>
          <w:rFonts w:hint="cs"/>
          <w:rtl/>
        </w:rPr>
        <w:t>השאלות וגם את התשובות.</w:t>
      </w:r>
    </w:p>
    <w:p w:rsidR="00C50ECB" w:rsidRDefault="00C50ECB" w:rsidP="00C50ECB">
      <w:pPr>
        <w:rPr>
          <w:rtl/>
        </w:rPr>
      </w:pPr>
      <w:bookmarkStart w:id="255" w:name="_ETM_Q1_2295297"/>
      <w:bookmarkStart w:id="256" w:name="_ETM_Q1_2295381"/>
      <w:bookmarkEnd w:id="255"/>
      <w:bookmarkEnd w:id="256"/>
    </w:p>
    <w:p w:rsidR="00C50ECB" w:rsidRDefault="00C50ECB" w:rsidP="00C50ECB">
      <w:pPr>
        <w:pStyle w:val="af6"/>
        <w:keepNext/>
        <w:rPr>
          <w:rtl/>
        </w:rPr>
      </w:pPr>
      <w:bookmarkStart w:id="257" w:name="ET_yor_4762_413"/>
      <w:r w:rsidRPr="00C50ECB">
        <w:rPr>
          <w:rStyle w:val="TagStyle"/>
          <w:rtl/>
        </w:rPr>
        <w:t xml:space="preserve"> &lt;&lt; יור &gt;&gt; </w:t>
      </w:r>
      <w:r>
        <w:rPr>
          <w:rtl/>
        </w:rPr>
        <w:t>היו"ר משה גפני:</w:t>
      </w:r>
      <w:r w:rsidRPr="00C50ECB">
        <w:rPr>
          <w:rStyle w:val="TagStyle"/>
          <w:rtl/>
        </w:rPr>
        <w:t xml:space="preserve"> &lt;&lt; יור &gt;&gt;</w:t>
      </w:r>
      <w:r>
        <w:rPr>
          <w:rtl/>
        </w:rPr>
        <w:t xml:space="preserve">   </w:t>
      </w:r>
      <w:bookmarkEnd w:id="257"/>
    </w:p>
    <w:p w:rsidR="00C50ECB" w:rsidRDefault="00C50ECB" w:rsidP="00C50ECB">
      <w:pPr>
        <w:pStyle w:val="KeepWithNext"/>
        <w:rPr>
          <w:rtl/>
          <w:lang w:eastAsia="he-IL"/>
        </w:rPr>
      </w:pPr>
    </w:p>
    <w:p w:rsidR="00C50ECB" w:rsidRPr="00C50ECB" w:rsidRDefault="00C50ECB" w:rsidP="00C50ECB">
      <w:pPr>
        <w:rPr>
          <w:rtl/>
          <w:lang w:eastAsia="he-IL"/>
        </w:rPr>
      </w:pPr>
      <w:bookmarkStart w:id="258" w:name="_ETM_Q1_2297433"/>
      <w:bookmarkEnd w:id="258"/>
      <w:r>
        <w:rPr>
          <w:rFonts w:hint="cs"/>
          <w:rtl/>
          <w:lang w:eastAsia="he-IL"/>
        </w:rPr>
        <w:t xml:space="preserve">אז הם גם הסתירו את זה? </w:t>
      </w:r>
      <w:bookmarkStart w:id="259" w:name="_ETM_Q1_2299027"/>
      <w:bookmarkEnd w:id="259"/>
      <w:r>
        <w:rPr>
          <w:rFonts w:hint="cs"/>
          <w:rtl/>
          <w:lang w:eastAsia="he-IL"/>
        </w:rPr>
        <w:t>זה גם לא שקוף?</w:t>
      </w:r>
    </w:p>
    <w:p w:rsidR="00C15845" w:rsidRDefault="00C15845" w:rsidP="00C15845">
      <w:pPr>
        <w:rPr>
          <w:rtl/>
          <w:lang w:eastAsia="he-IL"/>
        </w:rPr>
      </w:pPr>
    </w:p>
    <w:p w:rsidR="00C15845" w:rsidRDefault="00C15845" w:rsidP="00C15845">
      <w:pPr>
        <w:pStyle w:val="a4"/>
        <w:keepNext/>
        <w:rPr>
          <w:rtl/>
        </w:rPr>
      </w:pPr>
      <w:bookmarkStart w:id="260" w:name="ET_speaker_5980_45"/>
      <w:r w:rsidRPr="00C15845">
        <w:rPr>
          <w:rStyle w:val="TagStyle"/>
          <w:rtl/>
        </w:rPr>
        <w:t xml:space="preserve"> &lt;&lt; דובר &gt;&gt; </w:t>
      </w:r>
      <w:r>
        <w:rPr>
          <w:rtl/>
        </w:rPr>
        <w:t>שר האוצר ישראל כץ:</w:t>
      </w:r>
      <w:r w:rsidRPr="00C15845">
        <w:rPr>
          <w:rStyle w:val="TagStyle"/>
          <w:rtl/>
        </w:rPr>
        <w:t xml:space="preserve"> &lt;&lt; דובר &gt;&gt;</w:t>
      </w:r>
      <w:r>
        <w:rPr>
          <w:rtl/>
        </w:rPr>
        <w:t xml:space="preserve">   </w:t>
      </w:r>
      <w:bookmarkEnd w:id="260"/>
    </w:p>
    <w:p w:rsidR="00C15845" w:rsidRDefault="00C15845" w:rsidP="00C15845">
      <w:pPr>
        <w:pStyle w:val="KeepWithNext"/>
        <w:rPr>
          <w:rtl/>
          <w:lang w:eastAsia="he-IL"/>
        </w:rPr>
      </w:pPr>
    </w:p>
    <w:p w:rsidR="00C15845" w:rsidRDefault="00C50ECB" w:rsidP="00C15845">
      <w:pPr>
        <w:rPr>
          <w:rtl/>
          <w:lang w:eastAsia="he-IL"/>
        </w:rPr>
      </w:pPr>
      <w:r>
        <w:rPr>
          <w:rFonts w:hint="cs"/>
          <w:rtl/>
          <w:lang w:eastAsia="he-IL"/>
        </w:rPr>
        <w:t xml:space="preserve">זאת הצעתנו וצריך להסביר אותה מי שאמון </w:t>
      </w:r>
      <w:bookmarkStart w:id="261" w:name="_ETM_Q1_2309440"/>
      <w:bookmarkEnd w:id="261"/>
      <w:r>
        <w:rPr>
          <w:rFonts w:hint="cs"/>
          <w:rtl/>
          <w:lang w:eastAsia="he-IL"/>
        </w:rPr>
        <w:t>על הדברים.</w:t>
      </w:r>
    </w:p>
    <w:p w:rsidR="00C15845" w:rsidRDefault="00C15845" w:rsidP="00C15845">
      <w:pPr>
        <w:rPr>
          <w:rtl/>
          <w:lang w:eastAsia="he-IL"/>
        </w:rPr>
      </w:pPr>
    </w:p>
    <w:p w:rsidR="00C15845" w:rsidRDefault="00C15845" w:rsidP="00C15845">
      <w:pPr>
        <w:pStyle w:val="af6"/>
        <w:keepNext/>
        <w:rPr>
          <w:rtl/>
        </w:rPr>
      </w:pPr>
      <w:bookmarkStart w:id="262" w:name="ET_yor_4762_47"/>
      <w:r w:rsidRPr="00C15845">
        <w:rPr>
          <w:rStyle w:val="TagStyle"/>
          <w:rtl/>
        </w:rPr>
        <w:t xml:space="preserve"> &lt;&lt; יור &gt;&gt; </w:t>
      </w:r>
      <w:r>
        <w:rPr>
          <w:rtl/>
        </w:rPr>
        <w:t>היו"ר משה גפני:</w:t>
      </w:r>
      <w:r w:rsidRPr="00C15845">
        <w:rPr>
          <w:rStyle w:val="TagStyle"/>
          <w:rtl/>
        </w:rPr>
        <w:t xml:space="preserve"> &lt;&lt; יור &gt;&gt;</w:t>
      </w:r>
      <w:r>
        <w:rPr>
          <w:rtl/>
        </w:rPr>
        <w:t xml:space="preserve">   </w:t>
      </w:r>
      <w:bookmarkEnd w:id="262"/>
    </w:p>
    <w:p w:rsidR="00C15845" w:rsidRDefault="00C15845" w:rsidP="00C15845">
      <w:pPr>
        <w:pStyle w:val="KeepWithNext"/>
        <w:rPr>
          <w:rtl/>
          <w:lang w:eastAsia="he-IL"/>
        </w:rPr>
      </w:pPr>
    </w:p>
    <w:p w:rsidR="00C15845" w:rsidRDefault="00C50ECB" w:rsidP="00C15845">
      <w:pPr>
        <w:rPr>
          <w:rtl/>
          <w:lang w:eastAsia="he-IL"/>
        </w:rPr>
      </w:pPr>
      <w:r>
        <w:rPr>
          <w:rFonts w:hint="cs"/>
          <w:rtl/>
          <w:lang w:eastAsia="he-IL"/>
        </w:rPr>
        <w:t xml:space="preserve">כרגע נתייחס לכל התקנות, כולל לגבי הערים המעורבות, וגם </w:t>
      </w:r>
      <w:bookmarkStart w:id="263" w:name="_ETM_Q1_2321605"/>
      <w:bookmarkEnd w:id="263"/>
      <w:r>
        <w:rPr>
          <w:rFonts w:hint="cs"/>
          <w:rtl/>
          <w:lang w:eastAsia="he-IL"/>
        </w:rPr>
        <w:t>ל</w:t>
      </w:r>
      <w:r w:rsidR="00FE457E">
        <w:rPr>
          <w:rFonts w:hint="cs"/>
          <w:rtl/>
          <w:lang w:eastAsia="he-IL"/>
        </w:rPr>
        <w:t>גבי ה</w:t>
      </w:r>
      <w:r>
        <w:rPr>
          <w:rFonts w:hint="cs"/>
          <w:rtl/>
          <w:lang w:eastAsia="he-IL"/>
        </w:rPr>
        <w:t>סכומים שעליהם מדובר בתקנת השכר.</w:t>
      </w:r>
    </w:p>
    <w:p w:rsidR="00C15845" w:rsidRDefault="00C15845" w:rsidP="00C15845">
      <w:pPr>
        <w:rPr>
          <w:rtl/>
          <w:lang w:eastAsia="he-IL"/>
        </w:rPr>
      </w:pPr>
    </w:p>
    <w:p w:rsidR="00C15845" w:rsidRDefault="00C15845" w:rsidP="00C15845">
      <w:pPr>
        <w:pStyle w:val="a4"/>
        <w:keepNext/>
        <w:rPr>
          <w:rtl/>
        </w:rPr>
      </w:pPr>
      <w:bookmarkStart w:id="264" w:name="ET_speaker_5980_48"/>
      <w:r w:rsidRPr="00C15845">
        <w:rPr>
          <w:rStyle w:val="TagStyle"/>
          <w:rtl/>
        </w:rPr>
        <w:t xml:space="preserve"> &lt;&lt; דובר &gt;&gt; </w:t>
      </w:r>
      <w:r>
        <w:rPr>
          <w:rtl/>
        </w:rPr>
        <w:t>שר האוצר ישראל כץ:</w:t>
      </w:r>
      <w:r w:rsidRPr="00C15845">
        <w:rPr>
          <w:rStyle w:val="TagStyle"/>
          <w:rtl/>
        </w:rPr>
        <w:t xml:space="preserve"> &lt;&lt; דובר &gt;&gt;</w:t>
      </w:r>
      <w:r>
        <w:rPr>
          <w:rtl/>
        </w:rPr>
        <w:t xml:space="preserve">   </w:t>
      </w:r>
      <w:bookmarkEnd w:id="264"/>
    </w:p>
    <w:p w:rsidR="00C15845" w:rsidRDefault="00C15845" w:rsidP="00C15845">
      <w:pPr>
        <w:pStyle w:val="KeepWithNext"/>
        <w:rPr>
          <w:rtl/>
          <w:lang w:eastAsia="he-IL"/>
        </w:rPr>
      </w:pPr>
    </w:p>
    <w:p w:rsidR="00C50ECB" w:rsidRDefault="00C50ECB" w:rsidP="00C15845">
      <w:pPr>
        <w:rPr>
          <w:rtl/>
          <w:lang w:eastAsia="he-IL"/>
        </w:rPr>
      </w:pPr>
      <w:r>
        <w:rPr>
          <w:rFonts w:hint="cs"/>
          <w:rtl/>
          <w:lang w:eastAsia="he-IL"/>
        </w:rPr>
        <w:t xml:space="preserve">אני מבין שלגבי תקנת השכר </w:t>
      </w:r>
      <w:r w:rsidR="00C15845">
        <w:rPr>
          <w:rFonts w:hint="cs"/>
          <w:rtl/>
          <w:lang w:eastAsia="he-IL"/>
        </w:rPr>
        <w:t xml:space="preserve">יש פער מסוים. </w:t>
      </w:r>
    </w:p>
    <w:p w:rsidR="00C50ECB" w:rsidRDefault="00C50ECB" w:rsidP="00C15845">
      <w:pPr>
        <w:rPr>
          <w:rtl/>
          <w:lang w:eastAsia="he-IL"/>
        </w:rPr>
      </w:pPr>
    </w:p>
    <w:p w:rsidR="00C50ECB" w:rsidRDefault="00C50ECB" w:rsidP="00C50ECB">
      <w:pPr>
        <w:pStyle w:val="af6"/>
        <w:keepNext/>
        <w:rPr>
          <w:rtl/>
        </w:rPr>
      </w:pPr>
      <w:bookmarkStart w:id="265" w:name="ET_yor_4762_414"/>
      <w:r w:rsidRPr="00C50ECB">
        <w:rPr>
          <w:rStyle w:val="TagStyle"/>
          <w:rtl/>
        </w:rPr>
        <w:t xml:space="preserve"> &lt;&lt; יור &gt;&gt; </w:t>
      </w:r>
      <w:r>
        <w:rPr>
          <w:rtl/>
        </w:rPr>
        <w:t>היו"ר משה גפני:</w:t>
      </w:r>
      <w:r w:rsidRPr="00C50ECB">
        <w:rPr>
          <w:rStyle w:val="TagStyle"/>
          <w:rtl/>
        </w:rPr>
        <w:t xml:space="preserve"> &lt;&lt; יור &gt;&gt;</w:t>
      </w:r>
      <w:r>
        <w:rPr>
          <w:rtl/>
        </w:rPr>
        <w:t xml:space="preserve">   </w:t>
      </w:r>
      <w:bookmarkEnd w:id="265"/>
    </w:p>
    <w:p w:rsidR="00C50ECB" w:rsidRDefault="00C50ECB" w:rsidP="00C50ECB">
      <w:pPr>
        <w:pStyle w:val="KeepWithNext"/>
        <w:rPr>
          <w:rtl/>
          <w:lang w:eastAsia="he-IL"/>
        </w:rPr>
      </w:pPr>
    </w:p>
    <w:p w:rsidR="00C50ECB" w:rsidRDefault="00C50ECB" w:rsidP="00C50ECB">
      <w:pPr>
        <w:rPr>
          <w:rtl/>
          <w:lang w:eastAsia="he-IL"/>
        </w:rPr>
      </w:pPr>
      <w:r>
        <w:rPr>
          <w:rFonts w:hint="cs"/>
          <w:rtl/>
          <w:lang w:eastAsia="he-IL"/>
        </w:rPr>
        <w:t>יש פער בין 370 שקל ל-420 שקל.</w:t>
      </w:r>
      <w:bookmarkStart w:id="266" w:name="_ETM_Q1_2331335"/>
      <w:bookmarkEnd w:id="266"/>
    </w:p>
    <w:p w:rsidR="00C50ECB" w:rsidRDefault="00C50ECB" w:rsidP="00C50ECB">
      <w:pPr>
        <w:rPr>
          <w:rtl/>
          <w:lang w:eastAsia="he-IL"/>
        </w:rPr>
      </w:pPr>
      <w:bookmarkStart w:id="267" w:name="_ETM_Q1_2331395"/>
      <w:bookmarkEnd w:id="267"/>
    </w:p>
    <w:p w:rsidR="00C50ECB" w:rsidRDefault="00C50ECB" w:rsidP="00C50ECB">
      <w:pPr>
        <w:pStyle w:val="a4"/>
        <w:keepNext/>
        <w:rPr>
          <w:rtl/>
        </w:rPr>
      </w:pPr>
      <w:bookmarkStart w:id="268" w:name="ET_speaker_5980_415"/>
      <w:r w:rsidRPr="00C50ECB">
        <w:rPr>
          <w:rStyle w:val="TagStyle"/>
          <w:rtl/>
        </w:rPr>
        <w:t xml:space="preserve"> &lt;&lt; דובר &gt;&gt; </w:t>
      </w:r>
      <w:r>
        <w:rPr>
          <w:rtl/>
        </w:rPr>
        <w:t>שר האוצר ישראל כץ:</w:t>
      </w:r>
      <w:r w:rsidRPr="00C50ECB">
        <w:rPr>
          <w:rStyle w:val="TagStyle"/>
          <w:rtl/>
        </w:rPr>
        <w:t xml:space="preserve"> &lt;&lt; דובר &gt;&gt;</w:t>
      </w:r>
      <w:r>
        <w:rPr>
          <w:rtl/>
        </w:rPr>
        <w:t xml:space="preserve">   </w:t>
      </w:r>
      <w:bookmarkEnd w:id="268"/>
    </w:p>
    <w:p w:rsidR="00C50ECB" w:rsidRDefault="00C50ECB" w:rsidP="00C50ECB">
      <w:pPr>
        <w:pStyle w:val="KeepWithNext"/>
        <w:rPr>
          <w:rtl/>
          <w:lang w:eastAsia="he-IL"/>
        </w:rPr>
      </w:pPr>
    </w:p>
    <w:p w:rsidR="00C15845" w:rsidRDefault="00C15845" w:rsidP="00C15845">
      <w:pPr>
        <w:rPr>
          <w:rtl/>
          <w:lang w:eastAsia="he-IL"/>
        </w:rPr>
      </w:pPr>
      <w:r>
        <w:rPr>
          <w:rFonts w:hint="cs"/>
          <w:rtl/>
          <w:lang w:eastAsia="he-IL"/>
        </w:rPr>
        <w:t xml:space="preserve">זה נכון לגבי כל </w:t>
      </w:r>
      <w:r w:rsidR="00C50ECB">
        <w:rPr>
          <w:rFonts w:hint="cs"/>
          <w:rtl/>
          <w:lang w:eastAsia="he-IL"/>
        </w:rPr>
        <w:t>הדברים.</w:t>
      </w:r>
    </w:p>
    <w:p w:rsidR="00C15845" w:rsidRPr="00C15845" w:rsidRDefault="00C15845" w:rsidP="00C15845">
      <w:pPr>
        <w:rPr>
          <w:rtl/>
          <w:lang w:eastAsia="he-IL"/>
        </w:rPr>
      </w:pPr>
    </w:p>
    <w:p w:rsidR="00C15845" w:rsidRDefault="00C15845" w:rsidP="00C15845">
      <w:pPr>
        <w:pStyle w:val="af9"/>
        <w:keepNext/>
        <w:rPr>
          <w:rtl/>
          <w:lang w:eastAsia="he-IL"/>
        </w:rPr>
      </w:pPr>
      <w:bookmarkStart w:id="269" w:name="ET_guest_729435_46"/>
      <w:r w:rsidRPr="00C15845">
        <w:rPr>
          <w:rStyle w:val="TagStyle"/>
          <w:rtl/>
        </w:rPr>
        <w:t xml:space="preserve"> &lt;&lt; אורח &gt;&gt; </w:t>
      </w:r>
      <w:r>
        <w:rPr>
          <w:rtl/>
          <w:lang w:eastAsia="he-IL"/>
        </w:rPr>
        <w:t>מירי סביון:</w:t>
      </w:r>
      <w:r w:rsidRPr="00C15845">
        <w:rPr>
          <w:rStyle w:val="TagStyle"/>
          <w:rtl/>
        </w:rPr>
        <w:t xml:space="preserve"> &lt;&lt; אורח &gt;&gt;</w:t>
      </w:r>
      <w:r>
        <w:rPr>
          <w:rtl/>
          <w:lang w:eastAsia="he-IL"/>
        </w:rPr>
        <w:t xml:space="preserve">   </w:t>
      </w:r>
      <w:bookmarkEnd w:id="269"/>
    </w:p>
    <w:p w:rsidR="00C15845" w:rsidRDefault="00C15845" w:rsidP="00C15845">
      <w:pPr>
        <w:pStyle w:val="KeepWithNext"/>
        <w:rPr>
          <w:rtl/>
          <w:lang w:eastAsia="he-IL"/>
        </w:rPr>
      </w:pPr>
    </w:p>
    <w:p w:rsidR="00C15845" w:rsidRDefault="00C50ECB" w:rsidP="00C15845">
      <w:pPr>
        <w:rPr>
          <w:rtl/>
          <w:lang w:eastAsia="he-IL"/>
        </w:rPr>
      </w:pPr>
      <w:r>
        <w:rPr>
          <w:rFonts w:hint="cs"/>
          <w:rtl/>
          <w:lang w:eastAsia="he-IL"/>
        </w:rPr>
        <w:t xml:space="preserve">לגבי התקנות שהוגשו </w:t>
      </w:r>
      <w:bookmarkStart w:id="270" w:name="_ETM_Q1_2358110"/>
      <w:bookmarkEnd w:id="270"/>
      <w:r>
        <w:rPr>
          <w:rFonts w:hint="cs"/>
          <w:rtl/>
          <w:lang w:eastAsia="he-IL"/>
        </w:rPr>
        <w:t xml:space="preserve">לוועדה, כפי שהשר ציין, יש לנו תקנות קבועות, שמאפשרות פיצוי </w:t>
      </w:r>
      <w:bookmarkStart w:id="271" w:name="_ETM_Q1_2362961"/>
      <w:bookmarkEnd w:id="271"/>
      <w:r>
        <w:rPr>
          <w:rFonts w:hint="cs"/>
          <w:rtl/>
          <w:lang w:eastAsia="he-IL"/>
        </w:rPr>
        <w:t>נזק עקיף ליישובי ספר.</w:t>
      </w:r>
    </w:p>
    <w:p w:rsidR="0087267D" w:rsidRDefault="0087267D" w:rsidP="00C15845">
      <w:pPr>
        <w:rPr>
          <w:rtl/>
          <w:lang w:eastAsia="he-IL"/>
        </w:rPr>
      </w:pPr>
    </w:p>
    <w:p w:rsidR="0087267D" w:rsidRDefault="0087267D" w:rsidP="0087267D">
      <w:pPr>
        <w:pStyle w:val="af6"/>
        <w:keepNext/>
        <w:rPr>
          <w:rtl/>
        </w:rPr>
      </w:pPr>
      <w:bookmarkStart w:id="272" w:name="ET_yor_4762_50"/>
      <w:r w:rsidRPr="0087267D">
        <w:rPr>
          <w:rStyle w:val="TagStyle"/>
          <w:rtl/>
        </w:rPr>
        <w:lastRenderedPageBreak/>
        <w:t xml:space="preserve"> &lt;&lt; יור &gt;&gt; </w:t>
      </w:r>
      <w:r>
        <w:rPr>
          <w:rtl/>
        </w:rPr>
        <w:t>היו"ר משה גפני:</w:t>
      </w:r>
      <w:r w:rsidRPr="0087267D">
        <w:rPr>
          <w:rStyle w:val="TagStyle"/>
          <w:rtl/>
        </w:rPr>
        <w:t xml:space="preserve"> &lt;&lt; יור &gt;&gt;</w:t>
      </w:r>
      <w:r>
        <w:rPr>
          <w:rtl/>
        </w:rPr>
        <w:t xml:space="preserve">   </w:t>
      </w:r>
      <w:bookmarkEnd w:id="272"/>
    </w:p>
    <w:p w:rsidR="0087267D" w:rsidRDefault="0087267D" w:rsidP="0087267D">
      <w:pPr>
        <w:pStyle w:val="KeepWithNext"/>
        <w:rPr>
          <w:rtl/>
          <w:lang w:eastAsia="he-IL"/>
        </w:rPr>
      </w:pPr>
    </w:p>
    <w:p w:rsidR="0087267D" w:rsidRDefault="0087267D" w:rsidP="0087267D">
      <w:pPr>
        <w:rPr>
          <w:rtl/>
          <w:lang w:eastAsia="he-IL"/>
        </w:rPr>
      </w:pPr>
      <w:r>
        <w:rPr>
          <w:rFonts w:hint="cs"/>
          <w:rtl/>
          <w:lang w:eastAsia="he-IL"/>
        </w:rPr>
        <w:t>למה לא העברתם נתונים</w:t>
      </w:r>
      <w:r w:rsidR="00C50ECB">
        <w:rPr>
          <w:rFonts w:hint="cs"/>
          <w:rtl/>
          <w:lang w:eastAsia="he-IL"/>
        </w:rPr>
        <w:t xml:space="preserve"> שביקשנו</w:t>
      </w:r>
      <w:r>
        <w:rPr>
          <w:rFonts w:hint="cs"/>
          <w:rtl/>
          <w:lang w:eastAsia="he-IL"/>
        </w:rPr>
        <w:t>?</w:t>
      </w:r>
      <w:r w:rsidR="00C50ECB">
        <w:rPr>
          <w:rFonts w:hint="cs"/>
          <w:rtl/>
          <w:lang w:eastAsia="he-IL"/>
        </w:rPr>
        <w:t xml:space="preserve"> למה אתם מסתירים?</w:t>
      </w:r>
    </w:p>
    <w:p w:rsidR="00C50ECB" w:rsidRDefault="00C50ECB" w:rsidP="0087267D">
      <w:pPr>
        <w:rPr>
          <w:rtl/>
          <w:lang w:eastAsia="he-IL"/>
        </w:rPr>
      </w:pPr>
    </w:p>
    <w:p w:rsidR="00C50ECB" w:rsidRDefault="00C50ECB" w:rsidP="00C50ECB">
      <w:pPr>
        <w:pStyle w:val="af9"/>
        <w:keepNext/>
        <w:rPr>
          <w:rtl/>
          <w:lang w:eastAsia="he-IL"/>
        </w:rPr>
      </w:pPr>
      <w:bookmarkStart w:id="273" w:name="ET_guest_729435_416"/>
      <w:r w:rsidRPr="00C50ECB">
        <w:rPr>
          <w:rStyle w:val="TagStyle"/>
          <w:rtl/>
        </w:rPr>
        <w:t xml:space="preserve"> &lt;&lt; אורח &gt;&gt; </w:t>
      </w:r>
      <w:r>
        <w:rPr>
          <w:rtl/>
          <w:lang w:eastAsia="he-IL"/>
        </w:rPr>
        <w:t>מירי סביון:</w:t>
      </w:r>
      <w:r w:rsidRPr="00C50ECB">
        <w:rPr>
          <w:rStyle w:val="TagStyle"/>
          <w:rtl/>
        </w:rPr>
        <w:t xml:space="preserve"> &lt;&lt; אורח &gt;&gt;</w:t>
      </w:r>
      <w:r>
        <w:rPr>
          <w:rtl/>
          <w:lang w:eastAsia="he-IL"/>
        </w:rPr>
        <w:t xml:space="preserve">   </w:t>
      </w:r>
      <w:bookmarkEnd w:id="273"/>
    </w:p>
    <w:p w:rsidR="00C50ECB" w:rsidRDefault="00C50ECB" w:rsidP="00C50ECB">
      <w:pPr>
        <w:pStyle w:val="KeepWithNext"/>
        <w:rPr>
          <w:rtl/>
          <w:lang w:eastAsia="he-IL"/>
        </w:rPr>
      </w:pPr>
    </w:p>
    <w:p w:rsidR="00C50ECB" w:rsidRPr="00C50ECB" w:rsidRDefault="00C50ECB" w:rsidP="00C50ECB">
      <w:pPr>
        <w:rPr>
          <w:rtl/>
          <w:lang w:eastAsia="he-IL"/>
        </w:rPr>
      </w:pPr>
      <w:r>
        <w:rPr>
          <w:rFonts w:hint="cs"/>
          <w:rtl/>
          <w:lang w:eastAsia="he-IL"/>
        </w:rPr>
        <w:t xml:space="preserve">איזה נתונים לא </w:t>
      </w:r>
      <w:bookmarkStart w:id="274" w:name="_ETM_Q1_2369664"/>
      <w:bookmarkEnd w:id="274"/>
      <w:r>
        <w:rPr>
          <w:rFonts w:hint="cs"/>
          <w:rtl/>
          <w:lang w:eastAsia="he-IL"/>
        </w:rPr>
        <w:t>העברנו?</w:t>
      </w:r>
    </w:p>
    <w:p w:rsidR="0087267D" w:rsidRDefault="0087267D" w:rsidP="0087267D">
      <w:pPr>
        <w:rPr>
          <w:rtl/>
          <w:lang w:eastAsia="he-IL"/>
        </w:rPr>
      </w:pPr>
    </w:p>
    <w:p w:rsidR="0087267D" w:rsidRDefault="0087267D" w:rsidP="0087267D">
      <w:pPr>
        <w:pStyle w:val="a4"/>
        <w:keepNext/>
        <w:rPr>
          <w:rtl/>
        </w:rPr>
      </w:pPr>
      <w:bookmarkStart w:id="275" w:name="ET_speaker_6156_51"/>
      <w:r w:rsidRPr="0087267D">
        <w:rPr>
          <w:rStyle w:val="TagStyle"/>
          <w:rtl/>
        </w:rPr>
        <w:t xml:space="preserve"> &lt;&lt; דובר &gt;&gt; </w:t>
      </w:r>
      <w:r>
        <w:rPr>
          <w:rtl/>
        </w:rPr>
        <w:t>גלעד קריב (העבודה):</w:t>
      </w:r>
      <w:r w:rsidRPr="0087267D">
        <w:rPr>
          <w:rStyle w:val="TagStyle"/>
          <w:rtl/>
        </w:rPr>
        <w:t xml:space="preserve"> &lt;&lt; דובר &gt;&gt;</w:t>
      </w:r>
      <w:r>
        <w:rPr>
          <w:rtl/>
        </w:rPr>
        <w:t xml:space="preserve">   </w:t>
      </w:r>
      <w:bookmarkEnd w:id="275"/>
    </w:p>
    <w:p w:rsidR="0087267D" w:rsidRDefault="0087267D" w:rsidP="0087267D">
      <w:pPr>
        <w:pStyle w:val="KeepWithNext"/>
        <w:rPr>
          <w:rtl/>
          <w:lang w:eastAsia="he-IL"/>
        </w:rPr>
      </w:pPr>
    </w:p>
    <w:p w:rsidR="0087267D" w:rsidRDefault="00C50ECB" w:rsidP="00DF6037">
      <w:pPr>
        <w:rPr>
          <w:rtl/>
          <w:lang w:eastAsia="he-IL"/>
        </w:rPr>
      </w:pPr>
      <w:r>
        <w:rPr>
          <w:rFonts w:hint="cs"/>
          <w:rtl/>
          <w:lang w:eastAsia="he-IL"/>
        </w:rPr>
        <w:t xml:space="preserve">ביקשנו הערכה, מה המשמעות של נזק </w:t>
      </w:r>
      <w:r w:rsidR="00DF6037">
        <w:rPr>
          <w:rFonts w:hint="cs"/>
          <w:rtl/>
          <w:lang w:eastAsia="he-IL"/>
        </w:rPr>
        <w:t>עקיף</w:t>
      </w:r>
      <w:r>
        <w:rPr>
          <w:rFonts w:hint="cs"/>
          <w:rtl/>
          <w:lang w:eastAsia="he-IL"/>
        </w:rPr>
        <w:t>.</w:t>
      </w:r>
    </w:p>
    <w:p w:rsidR="00C50ECB" w:rsidRDefault="00C50ECB" w:rsidP="0087267D">
      <w:pPr>
        <w:rPr>
          <w:rtl/>
          <w:lang w:eastAsia="he-IL"/>
        </w:rPr>
      </w:pPr>
      <w:bookmarkStart w:id="276" w:name="_ETM_Q1_2371209"/>
      <w:bookmarkStart w:id="277" w:name="_ETM_Q1_2371278"/>
      <w:bookmarkEnd w:id="276"/>
      <w:bookmarkEnd w:id="277"/>
    </w:p>
    <w:p w:rsidR="00C50ECB" w:rsidRDefault="00C50ECB" w:rsidP="00C50ECB">
      <w:pPr>
        <w:pStyle w:val="af5"/>
        <w:keepNext/>
        <w:rPr>
          <w:rtl/>
        </w:rPr>
      </w:pPr>
      <w:bookmarkStart w:id="278" w:name="ET_interruption_קריאה_417"/>
      <w:r w:rsidRPr="00C50ECB">
        <w:rPr>
          <w:rStyle w:val="TagStyle"/>
          <w:rtl/>
        </w:rPr>
        <w:t xml:space="preserve"> &lt;&lt; קריאה &gt;&gt; </w:t>
      </w:r>
      <w:r>
        <w:rPr>
          <w:rtl/>
        </w:rPr>
        <w:t>קריאה:</w:t>
      </w:r>
      <w:r w:rsidRPr="00C50ECB">
        <w:rPr>
          <w:rStyle w:val="TagStyle"/>
          <w:rtl/>
        </w:rPr>
        <w:t xml:space="preserve"> &lt;&lt; קריאה &gt;&gt;</w:t>
      </w:r>
      <w:r>
        <w:rPr>
          <w:rtl/>
        </w:rPr>
        <w:t xml:space="preserve">   </w:t>
      </w:r>
      <w:bookmarkEnd w:id="278"/>
    </w:p>
    <w:p w:rsidR="00C50ECB" w:rsidRDefault="00C50ECB" w:rsidP="00C50ECB">
      <w:pPr>
        <w:pStyle w:val="KeepWithNext"/>
        <w:rPr>
          <w:rtl/>
          <w:lang w:eastAsia="he-IL"/>
        </w:rPr>
      </w:pPr>
    </w:p>
    <w:p w:rsidR="00C50ECB" w:rsidRDefault="00C50ECB" w:rsidP="00C50ECB">
      <w:pPr>
        <w:rPr>
          <w:rtl/>
          <w:lang w:eastAsia="he-IL"/>
        </w:rPr>
      </w:pPr>
      <w:r>
        <w:rPr>
          <w:rFonts w:hint="cs"/>
          <w:rtl/>
          <w:lang w:eastAsia="he-IL"/>
        </w:rPr>
        <w:t xml:space="preserve">העברנו בלילה. </w:t>
      </w:r>
    </w:p>
    <w:p w:rsidR="00C50ECB" w:rsidRDefault="00C50ECB" w:rsidP="00C50ECB">
      <w:pPr>
        <w:rPr>
          <w:rtl/>
          <w:lang w:eastAsia="he-IL"/>
        </w:rPr>
      </w:pPr>
    </w:p>
    <w:p w:rsidR="00C50ECB" w:rsidRDefault="00C50ECB" w:rsidP="00C50ECB">
      <w:pPr>
        <w:pStyle w:val="af6"/>
        <w:keepNext/>
        <w:rPr>
          <w:rtl/>
        </w:rPr>
      </w:pPr>
      <w:bookmarkStart w:id="279" w:name="ET_yor_4762_418"/>
      <w:r w:rsidRPr="00C50ECB">
        <w:rPr>
          <w:rStyle w:val="TagStyle"/>
          <w:rtl/>
        </w:rPr>
        <w:t xml:space="preserve"> &lt;&lt; יור &gt;&gt; </w:t>
      </w:r>
      <w:r>
        <w:rPr>
          <w:rtl/>
        </w:rPr>
        <w:t>היו"ר משה גפני:</w:t>
      </w:r>
      <w:r w:rsidRPr="00C50ECB">
        <w:rPr>
          <w:rStyle w:val="TagStyle"/>
          <w:rtl/>
        </w:rPr>
        <w:t xml:space="preserve"> &lt;&lt; יור &gt;&gt;</w:t>
      </w:r>
      <w:r>
        <w:rPr>
          <w:rtl/>
        </w:rPr>
        <w:t xml:space="preserve">   </w:t>
      </w:r>
      <w:bookmarkEnd w:id="279"/>
    </w:p>
    <w:p w:rsidR="00C50ECB" w:rsidRDefault="00C50ECB" w:rsidP="00C50ECB">
      <w:pPr>
        <w:pStyle w:val="KeepWithNext"/>
        <w:rPr>
          <w:rtl/>
          <w:lang w:eastAsia="he-IL"/>
        </w:rPr>
      </w:pPr>
    </w:p>
    <w:p w:rsidR="00C50ECB" w:rsidRPr="00C50ECB" w:rsidRDefault="00C50ECB" w:rsidP="00C50ECB">
      <w:pPr>
        <w:rPr>
          <w:rtl/>
          <w:lang w:eastAsia="he-IL"/>
        </w:rPr>
      </w:pPr>
      <w:r>
        <w:rPr>
          <w:rFonts w:hint="cs"/>
          <w:rtl/>
          <w:lang w:eastAsia="he-IL"/>
        </w:rPr>
        <w:t xml:space="preserve">ב-12 בלילה. למה לא קודם? למה לא להעביר? שנלמד, </w:t>
      </w:r>
      <w:bookmarkStart w:id="280" w:name="_ETM_Q1_2383293"/>
      <w:bookmarkEnd w:id="280"/>
      <w:r>
        <w:rPr>
          <w:rFonts w:hint="cs"/>
          <w:rtl/>
          <w:lang w:eastAsia="he-IL"/>
        </w:rPr>
        <w:t>נקרא. יש אנשים שמבינים בזה אצלנו.</w:t>
      </w:r>
    </w:p>
    <w:p w:rsidR="0087267D" w:rsidRDefault="0087267D" w:rsidP="0087267D">
      <w:pPr>
        <w:rPr>
          <w:rtl/>
          <w:lang w:eastAsia="he-IL"/>
        </w:rPr>
      </w:pPr>
    </w:p>
    <w:p w:rsidR="0087267D" w:rsidRDefault="0087267D" w:rsidP="0087267D">
      <w:pPr>
        <w:pStyle w:val="af9"/>
        <w:keepNext/>
        <w:rPr>
          <w:rtl/>
          <w:lang w:eastAsia="he-IL"/>
        </w:rPr>
      </w:pPr>
      <w:bookmarkStart w:id="281" w:name="ET_guest_729435_52"/>
      <w:r w:rsidRPr="0087267D">
        <w:rPr>
          <w:rStyle w:val="TagStyle"/>
          <w:rtl/>
        </w:rPr>
        <w:t xml:space="preserve"> &lt;&lt; אורח &gt;&gt; </w:t>
      </w:r>
      <w:r>
        <w:rPr>
          <w:rtl/>
          <w:lang w:eastAsia="he-IL"/>
        </w:rPr>
        <w:t>מירי סביון:</w:t>
      </w:r>
      <w:r w:rsidRPr="0087267D">
        <w:rPr>
          <w:rStyle w:val="TagStyle"/>
          <w:rtl/>
        </w:rPr>
        <w:t xml:space="preserve"> &lt;&lt; אורח &gt;&gt;</w:t>
      </w:r>
      <w:r>
        <w:rPr>
          <w:rtl/>
          <w:lang w:eastAsia="he-IL"/>
        </w:rPr>
        <w:t xml:space="preserve">   </w:t>
      </w:r>
      <w:bookmarkEnd w:id="281"/>
    </w:p>
    <w:p w:rsidR="0087267D" w:rsidRDefault="0087267D" w:rsidP="0087267D">
      <w:pPr>
        <w:pStyle w:val="KeepWithNext"/>
        <w:rPr>
          <w:rtl/>
          <w:lang w:eastAsia="he-IL"/>
        </w:rPr>
      </w:pPr>
    </w:p>
    <w:p w:rsidR="00C50ECB" w:rsidRDefault="00C50ECB" w:rsidP="00C50ECB">
      <w:pPr>
        <w:rPr>
          <w:rtl/>
          <w:lang w:eastAsia="he-IL"/>
        </w:rPr>
      </w:pPr>
      <w:r>
        <w:rPr>
          <w:rFonts w:hint="cs"/>
          <w:rtl/>
          <w:lang w:eastAsia="he-IL"/>
        </w:rPr>
        <w:t xml:space="preserve">כפי שנאמר פה, יש </w:t>
      </w:r>
      <w:bookmarkStart w:id="282" w:name="_ETM_Q1_2392434"/>
      <w:bookmarkEnd w:id="282"/>
      <w:r>
        <w:rPr>
          <w:rFonts w:hint="cs"/>
          <w:rtl/>
          <w:lang w:eastAsia="he-IL"/>
        </w:rPr>
        <w:t xml:space="preserve">תקנות קבועות לגבי יישובי ספר שנמצאים במרחק 7 קילומטרים מרצועת </w:t>
      </w:r>
      <w:bookmarkStart w:id="283" w:name="_ETM_Q1_2398508"/>
      <w:bookmarkEnd w:id="283"/>
      <w:r>
        <w:rPr>
          <w:rFonts w:hint="cs"/>
          <w:rtl/>
          <w:lang w:eastAsia="he-IL"/>
        </w:rPr>
        <w:t xml:space="preserve">עזה. </w:t>
      </w:r>
      <w:r w:rsidR="0087267D">
        <w:rPr>
          <w:rFonts w:hint="cs"/>
          <w:rtl/>
          <w:lang w:eastAsia="he-IL"/>
        </w:rPr>
        <w:t xml:space="preserve">אלה עסקים שזכאים באופן קבוע </w:t>
      </w:r>
      <w:r>
        <w:rPr>
          <w:rFonts w:hint="cs"/>
          <w:rtl/>
          <w:lang w:eastAsia="he-IL"/>
        </w:rPr>
        <w:t>לפיצוי נזק עקיף, גם במסלול אדום, וכמובן שההוראות האלה</w:t>
      </w:r>
      <w:bookmarkStart w:id="284" w:name="_ETM_Q1_2406930"/>
      <w:bookmarkEnd w:id="284"/>
      <w:r>
        <w:rPr>
          <w:rFonts w:hint="cs"/>
          <w:rtl/>
          <w:lang w:eastAsia="he-IL"/>
        </w:rPr>
        <w:t xml:space="preserve">  נשארות. מה שהשתנה לגבי היישובים האלה, שבדרך כלל נדרשת </w:t>
      </w:r>
      <w:bookmarkStart w:id="285" w:name="_ETM_Q1_2411661"/>
      <w:bookmarkEnd w:id="285"/>
      <w:r>
        <w:rPr>
          <w:rFonts w:hint="cs"/>
          <w:rtl/>
          <w:lang w:eastAsia="he-IL"/>
        </w:rPr>
        <w:t xml:space="preserve">הפסקת פעילות, בהתאם לענף, של 24 שעות, ושל יותר מזה </w:t>
      </w:r>
      <w:bookmarkStart w:id="286" w:name="_ETM_Q1_2414827"/>
      <w:bookmarkEnd w:id="286"/>
      <w:r>
        <w:rPr>
          <w:rFonts w:hint="cs"/>
          <w:rtl/>
          <w:lang w:eastAsia="he-IL"/>
        </w:rPr>
        <w:t xml:space="preserve">בענפי המסחר. כרגע לא נדרשת הפסקה </w:t>
      </w:r>
      <w:r w:rsidR="0087267D">
        <w:rPr>
          <w:rFonts w:hint="cs"/>
          <w:rtl/>
          <w:lang w:eastAsia="he-IL"/>
        </w:rPr>
        <w:t xml:space="preserve">והם זכאים </w:t>
      </w:r>
      <w:r>
        <w:rPr>
          <w:rFonts w:hint="cs"/>
          <w:rtl/>
          <w:lang w:eastAsia="he-IL"/>
        </w:rPr>
        <w:t xml:space="preserve">מן היום הראשון של </w:t>
      </w:r>
      <w:bookmarkStart w:id="287" w:name="_ETM_Q1_2422562"/>
      <w:bookmarkEnd w:id="287"/>
      <w:r>
        <w:rPr>
          <w:rFonts w:hint="cs"/>
          <w:rtl/>
          <w:lang w:eastAsia="he-IL"/>
        </w:rPr>
        <w:t xml:space="preserve">הנזקים </w:t>
      </w:r>
      <w:r w:rsidR="0087267D">
        <w:rPr>
          <w:rFonts w:hint="cs"/>
          <w:rtl/>
          <w:lang w:eastAsia="he-IL"/>
        </w:rPr>
        <w:t xml:space="preserve">במסלול </w:t>
      </w:r>
      <w:r>
        <w:rPr>
          <w:rFonts w:hint="cs"/>
          <w:rtl/>
          <w:lang w:eastAsia="he-IL"/>
        </w:rPr>
        <w:t xml:space="preserve">הקבוע, המסלול </w:t>
      </w:r>
      <w:r w:rsidR="0087267D">
        <w:rPr>
          <w:rFonts w:hint="cs"/>
          <w:rtl/>
          <w:lang w:eastAsia="he-IL"/>
        </w:rPr>
        <w:t>האדום</w:t>
      </w:r>
      <w:r>
        <w:rPr>
          <w:rFonts w:hint="cs"/>
          <w:rtl/>
          <w:lang w:eastAsia="he-IL"/>
        </w:rPr>
        <w:t>,</w:t>
      </w:r>
      <w:r w:rsidR="0087267D">
        <w:rPr>
          <w:rFonts w:hint="cs"/>
          <w:rtl/>
          <w:lang w:eastAsia="he-IL"/>
        </w:rPr>
        <w:t xml:space="preserve"> וגם במסלולים הנוספים</w:t>
      </w:r>
      <w:r>
        <w:rPr>
          <w:rFonts w:hint="cs"/>
          <w:rtl/>
          <w:lang w:eastAsia="he-IL"/>
        </w:rPr>
        <w:t xml:space="preserve"> כמובן</w:t>
      </w:r>
      <w:r w:rsidR="0087267D">
        <w:rPr>
          <w:rFonts w:hint="cs"/>
          <w:rtl/>
          <w:lang w:eastAsia="he-IL"/>
        </w:rPr>
        <w:t xml:space="preserve">. </w:t>
      </w:r>
    </w:p>
    <w:p w:rsidR="00C50ECB" w:rsidRDefault="00C50ECB" w:rsidP="00C50ECB">
      <w:pPr>
        <w:rPr>
          <w:rtl/>
          <w:lang w:eastAsia="he-IL"/>
        </w:rPr>
      </w:pPr>
    </w:p>
    <w:p w:rsidR="0087267D" w:rsidRDefault="0087267D" w:rsidP="00C50ECB">
      <w:pPr>
        <w:rPr>
          <w:rtl/>
          <w:lang w:eastAsia="he-IL"/>
        </w:rPr>
      </w:pPr>
      <w:r>
        <w:rPr>
          <w:rFonts w:hint="cs"/>
          <w:rtl/>
          <w:lang w:eastAsia="he-IL"/>
        </w:rPr>
        <w:t xml:space="preserve">בנוסף נוספו </w:t>
      </w:r>
      <w:r w:rsidR="00C50ECB">
        <w:rPr>
          <w:rFonts w:hint="cs"/>
          <w:rtl/>
          <w:lang w:eastAsia="he-IL"/>
        </w:rPr>
        <w:t xml:space="preserve">בתקנות </w:t>
      </w:r>
      <w:r>
        <w:rPr>
          <w:rFonts w:hint="cs"/>
          <w:rtl/>
          <w:lang w:eastAsia="he-IL"/>
        </w:rPr>
        <w:t>הוראות שעה</w:t>
      </w:r>
      <w:r w:rsidR="00C50ECB">
        <w:rPr>
          <w:rFonts w:hint="cs"/>
          <w:rtl/>
          <w:lang w:eastAsia="he-IL"/>
        </w:rPr>
        <w:t xml:space="preserve"> בגין תקופת המבצע, פיצויי </w:t>
      </w:r>
      <w:bookmarkStart w:id="288" w:name="_ETM_Q1_2432851"/>
      <w:bookmarkEnd w:id="288"/>
      <w:r w:rsidR="00C50ECB">
        <w:rPr>
          <w:rFonts w:hint="cs"/>
          <w:rtl/>
          <w:lang w:eastAsia="he-IL"/>
        </w:rPr>
        <w:t xml:space="preserve">נזק עקיף ליישובים שנמצאים במרחק עד 40 קילומטר, ויש גם </w:t>
      </w:r>
      <w:bookmarkStart w:id="289" w:name="_ETM_Q1_2437819"/>
      <w:bookmarkEnd w:id="289"/>
      <w:r w:rsidR="00C50ECB">
        <w:rPr>
          <w:rFonts w:hint="cs"/>
          <w:rtl/>
          <w:lang w:eastAsia="he-IL"/>
        </w:rPr>
        <w:t xml:space="preserve">הרחבה, כפי שהשר אמר, במסלול שכר עבודה, גם ליישובים שנמצאים </w:t>
      </w:r>
      <w:bookmarkStart w:id="290" w:name="_ETM_Q1_2445655"/>
      <w:bookmarkEnd w:id="290"/>
      <w:r w:rsidR="00C50ECB">
        <w:rPr>
          <w:rFonts w:hint="cs"/>
          <w:rtl/>
          <w:lang w:eastAsia="he-IL"/>
        </w:rPr>
        <w:t xml:space="preserve">במרחק עד 80 קילומטר. </w:t>
      </w:r>
    </w:p>
    <w:p w:rsidR="00C50ECB" w:rsidRDefault="00C50ECB" w:rsidP="00C50ECB">
      <w:pPr>
        <w:rPr>
          <w:rtl/>
          <w:lang w:eastAsia="he-IL"/>
        </w:rPr>
      </w:pPr>
    </w:p>
    <w:p w:rsidR="00C50ECB" w:rsidRDefault="00C50ECB" w:rsidP="00C50ECB">
      <w:pPr>
        <w:rPr>
          <w:rtl/>
          <w:lang w:eastAsia="he-IL"/>
        </w:rPr>
      </w:pPr>
      <w:r>
        <w:rPr>
          <w:rFonts w:hint="cs"/>
          <w:rtl/>
          <w:lang w:eastAsia="he-IL"/>
        </w:rPr>
        <w:t>אגיד כמה מילים לגבי המסלולים.</w:t>
      </w:r>
    </w:p>
    <w:p w:rsidR="00CD7CFF" w:rsidRDefault="00CD7CFF" w:rsidP="0087267D">
      <w:pPr>
        <w:rPr>
          <w:rtl/>
          <w:lang w:eastAsia="he-IL"/>
        </w:rPr>
      </w:pPr>
    </w:p>
    <w:p w:rsidR="00CD7CFF" w:rsidRDefault="00CD7CFF" w:rsidP="00CD7CFF">
      <w:pPr>
        <w:pStyle w:val="a4"/>
        <w:keepNext/>
        <w:rPr>
          <w:rtl/>
        </w:rPr>
      </w:pPr>
      <w:bookmarkStart w:id="291" w:name="ET_speaker_6150_53"/>
      <w:r w:rsidRPr="00CD7CFF">
        <w:rPr>
          <w:rStyle w:val="TagStyle"/>
          <w:rtl/>
        </w:rPr>
        <w:t xml:space="preserve"> &lt;&lt; דובר &gt;&gt; </w:t>
      </w:r>
      <w:r>
        <w:rPr>
          <w:rtl/>
        </w:rPr>
        <w:t>מיכל וולדיגר (הציונות הדתית):</w:t>
      </w:r>
      <w:r w:rsidRPr="00CD7CFF">
        <w:rPr>
          <w:rStyle w:val="TagStyle"/>
          <w:rtl/>
        </w:rPr>
        <w:t xml:space="preserve"> &lt;&lt; דובר &gt;&gt;</w:t>
      </w:r>
      <w:r>
        <w:rPr>
          <w:rtl/>
        </w:rPr>
        <w:t xml:space="preserve">   </w:t>
      </w:r>
      <w:bookmarkEnd w:id="291"/>
    </w:p>
    <w:p w:rsidR="00CD7CFF" w:rsidRDefault="00CD7CFF" w:rsidP="00CD7CFF">
      <w:pPr>
        <w:pStyle w:val="KeepWithNext"/>
        <w:rPr>
          <w:rtl/>
          <w:lang w:eastAsia="he-IL"/>
        </w:rPr>
      </w:pPr>
    </w:p>
    <w:p w:rsidR="00CD7CFF" w:rsidRDefault="00C907FE" w:rsidP="00CD7CFF">
      <w:pPr>
        <w:rPr>
          <w:rtl/>
          <w:lang w:eastAsia="he-IL"/>
        </w:rPr>
      </w:pPr>
      <w:r>
        <w:rPr>
          <w:rFonts w:hint="cs"/>
          <w:rtl/>
          <w:lang w:eastAsia="he-IL"/>
        </w:rPr>
        <w:t xml:space="preserve">עכו </w:t>
      </w:r>
      <w:r w:rsidR="00C50ECB">
        <w:rPr>
          <w:rFonts w:hint="cs"/>
          <w:rtl/>
          <w:lang w:eastAsia="he-IL"/>
        </w:rPr>
        <w:t>זה לא 80 קילומטר</w:t>
      </w:r>
      <w:r w:rsidR="00CD7CFF">
        <w:rPr>
          <w:rFonts w:hint="cs"/>
          <w:rtl/>
          <w:lang w:eastAsia="he-IL"/>
        </w:rPr>
        <w:t>.</w:t>
      </w:r>
    </w:p>
    <w:p w:rsidR="00CD7CFF" w:rsidRDefault="00CD7CFF" w:rsidP="00CD7CFF">
      <w:pPr>
        <w:rPr>
          <w:rtl/>
          <w:lang w:eastAsia="he-IL"/>
        </w:rPr>
      </w:pPr>
    </w:p>
    <w:p w:rsidR="00CD7CFF" w:rsidRDefault="00CD7CFF" w:rsidP="00CD7CFF">
      <w:pPr>
        <w:pStyle w:val="a4"/>
        <w:keepNext/>
        <w:rPr>
          <w:rtl/>
        </w:rPr>
      </w:pPr>
      <w:bookmarkStart w:id="292" w:name="ET_speaker_5726_54"/>
      <w:r w:rsidRPr="00CD7CFF">
        <w:rPr>
          <w:rStyle w:val="TagStyle"/>
          <w:rtl/>
        </w:rPr>
        <w:t xml:space="preserve"> &lt;&lt; דובר &gt;&gt; </w:t>
      </w:r>
      <w:r>
        <w:rPr>
          <w:rtl/>
        </w:rPr>
        <w:t>ינון אזולאי (ש"ס):</w:t>
      </w:r>
      <w:r w:rsidRPr="00CD7CFF">
        <w:rPr>
          <w:rStyle w:val="TagStyle"/>
          <w:rtl/>
        </w:rPr>
        <w:t xml:space="preserve"> &lt;&lt; דובר &gt;&gt;</w:t>
      </w:r>
      <w:r>
        <w:rPr>
          <w:rtl/>
        </w:rPr>
        <w:t xml:space="preserve">   </w:t>
      </w:r>
      <w:bookmarkEnd w:id="292"/>
    </w:p>
    <w:p w:rsidR="00CD7CFF" w:rsidRDefault="00CD7CFF" w:rsidP="00CD7CFF">
      <w:pPr>
        <w:pStyle w:val="KeepWithNext"/>
        <w:rPr>
          <w:rtl/>
          <w:lang w:eastAsia="he-IL"/>
        </w:rPr>
      </w:pPr>
    </w:p>
    <w:p w:rsidR="00CD7CFF" w:rsidRDefault="0028134A" w:rsidP="00CD7CFF">
      <w:pPr>
        <w:rPr>
          <w:rtl/>
          <w:lang w:eastAsia="he-IL"/>
        </w:rPr>
      </w:pPr>
      <w:r>
        <w:rPr>
          <w:rFonts w:hint="cs"/>
          <w:rtl/>
          <w:lang w:eastAsia="he-IL"/>
        </w:rPr>
        <w:t xml:space="preserve">אם אפשר, </w:t>
      </w:r>
      <w:bookmarkStart w:id="293" w:name="_ETM_Q1_2452887"/>
      <w:bookmarkEnd w:id="293"/>
      <w:r>
        <w:rPr>
          <w:rFonts w:hint="cs"/>
          <w:rtl/>
          <w:lang w:eastAsia="he-IL"/>
        </w:rPr>
        <w:t>תסבירי לנו על המחזוריות, למה בין 40 ל-80 אין. נש</w:t>
      </w:r>
      <w:bookmarkStart w:id="294" w:name="_ETM_Q1_2458520"/>
      <w:bookmarkEnd w:id="294"/>
      <w:r>
        <w:rPr>
          <w:rFonts w:hint="cs"/>
          <w:rtl/>
          <w:lang w:eastAsia="he-IL"/>
        </w:rPr>
        <w:t>מח לשמוע.</w:t>
      </w:r>
    </w:p>
    <w:p w:rsidR="00CD7CFF" w:rsidRDefault="00CD7CFF" w:rsidP="00CD7CFF">
      <w:pPr>
        <w:rPr>
          <w:rtl/>
          <w:lang w:eastAsia="he-IL"/>
        </w:rPr>
      </w:pPr>
    </w:p>
    <w:p w:rsidR="00CD7CFF" w:rsidRDefault="00CD7CFF" w:rsidP="00CD7CFF">
      <w:pPr>
        <w:pStyle w:val="af9"/>
        <w:keepNext/>
        <w:rPr>
          <w:rtl/>
          <w:lang w:eastAsia="he-IL"/>
        </w:rPr>
      </w:pPr>
      <w:bookmarkStart w:id="295" w:name="ET_guest_729435_55"/>
      <w:r w:rsidRPr="00CD7CFF">
        <w:rPr>
          <w:rStyle w:val="TagStyle"/>
          <w:rtl/>
        </w:rPr>
        <w:t xml:space="preserve"> &lt;&lt; אורח &gt;&gt; </w:t>
      </w:r>
      <w:r>
        <w:rPr>
          <w:rtl/>
          <w:lang w:eastAsia="he-IL"/>
        </w:rPr>
        <w:t>מירי סביון:</w:t>
      </w:r>
      <w:r w:rsidRPr="00CD7CFF">
        <w:rPr>
          <w:rStyle w:val="TagStyle"/>
          <w:rtl/>
        </w:rPr>
        <w:t xml:space="preserve"> &lt;&lt; אורח &gt;&gt;</w:t>
      </w:r>
      <w:r>
        <w:rPr>
          <w:rtl/>
          <w:lang w:eastAsia="he-IL"/>
        </w:rPr>
        <w:t xml:space="preserve">   </w:t>
      </w:r>
      <w:bookmarkEnd w:id="295"/>
    </w:p>
    <w:p w:rsidR="00CD7CFF" w:rsidRDefault="00CD7CFF" w:rsidP="00CD7CFF">
      <w:pPr>
        <w:pStyle w:val="KeepWithNext"/>
        <w:rPr>
          <w:rtl/>
          <w:lang w:eastAsia="he-IL"/>
        </w:rPr>
      </w:pPr>
    </w:p>
    <w:p w:rsidR="0028134A" w:rsidRDefault="0028134A" w:rsidP="0028134A">
      <w:pPr>
        <w:rPr>
          <w:rtl/>
          <w:lang w:eastAsia="he-IL"/>
        </w:rPr>
      </w:pPr>
      <w:r>
        <w:rPr>
          <w:rFonts w:hint="cs"/>
          <w:rtl/>
          <w:lang w:eastAsia="he-IL"/>
        </w:rPr>
        <w:t xml:space="preserve">אני מציעה שקודם נציג את הדברים ואז נתייחס </w:t>
      </w:r>
      <w:bookmarkStart w:id="296" w:name="_ETM_Q1_2462517"/>
      <w:bookmarkEnd w:id="296"/>
      <w:r>
        <w:rPr>
          <w:rFonts w:hint="cs"/>
          <w:rtl/>
          <w:lang w:eastAsia="he-IL"/>
        </w:rPr>
        <w:t>לשאלות.</w:t>
      </w:r>
      <w:bookmarkStart w:id="297" w:name="_ETM_Q1_2464964"/>
      <w:bookmarkEnd w:id="297"/>
    </w:p>
    <w:p w:rsidR="0028134A" w:rsidRDefault="0028134A" w:rsidP="0028134A">
      <w:pPr>
        <w:rPr>
          <w:rtl/>
          <w:lang w:eastAsia="he-IL"/>
        </w:rPr>
      </w:pPr>
      <w:bookmarkStart w:id="298" w:name="_ETM_Q1_2465032"/>
      <w:bookmarkEnd w:id="298"/>
    </w:p>
    <w:p w:rsidR="0028134A" w:rsidRDefault="0028134A" w:rsidP="0028134A">
      <w:pPr>
        <w:pStyle w:val="af6"/>
        <w:keepNext/>
        <w:rPr>
          <w:rtl/>
        </w:rPr>
      </w:pPr>
      <w:bookmarkStart w:id="299" w:name="ET_yor_4762_419"/>
      <w:r w:rsidRPr="0028134A">
        <w:rPr>
          <w:rStyle w:val="TagStyle"/>
          <w:rtl/>
        </w:rPr>
        <w:t xml:space="preserve"> &lt;&lt; יור &gt;&gt; </w:t>
      </w:r>
      <w:r>
        <w:rPr>
          <w:rtl/>
        </w:rPr>
        <w:t>היו"ר משה גפני:</w:t>
      </w:r>
      <w:r w:rsidRPr="0028134A">
        <w:rPr>
          <w:rStyle w:val="TagStyle"/>
          <w:rtl/>
        </w:rPr>
        <w:t xml:space="preserve"> &lt;&lt; יור &gt;&gt;</w:t>
      </w:r>
      <w:r>
        <w:rPr>
          <w:rtl/>
        </w:rPr>
        <w:t xml:space="preserve">   </w:t>
      </w:r>
      <w:bookmarkEnd w:id="299"/>
    </w:p>
    <w:p w:rsidR="0028134A" w:rsidRDefault="0028134A" w:rsidP="0028134A">
      <w:pPr>
        <w:pStyle w:val="KeepWithNext"/>
        <w:rPr>
          <w:rtl/>
          <w:lang w:eastAsia="he-IL"/>
        </w:rPr>
      </w:pPr>
    </w:p>
    <w:p w:rsidR="0028134A" w:rsidRDefault="0028134A" w:rsidP="0028134A">
      <w:pPr>
        <w:rPr>
          <w:rtl/>
          <w:lang w:eastAsia="he-IL"/>
        </w:rPr>
      </w:pPr>
      <w:r>
        <w:rPr>
          <w:rFonts w:hint="cs"/>
          <w:rtl/>
          <w:lang w:eastAsia="he-IL"/>
        </w:rPr>
        <w:t>כן, תסבירי ברצף.</w:t>
      </w:r>
    </w:p>
    <w:p w:rsidR="0028134A" w:rsidRDefault="0028134A" w:rsidP="0028134A">
      <w:pPr>
        <w:rPr>
          <w:rtl/>
          <w:lang w:eastAsia="he-IL"/>
        </w:rPr>
      </w:pPr>
    </w:p>
    <w:p w:rsidR="0028134A" w:rsidRDefault="0028134A" w:rsidP="0028134A">
      <w:pPr>
        <w:pStyle w:val="af9"/>
        <w:keepNext/>
        <w:rPr>
          <w:rtl/>
          <w:lang w:eastAsia="he-IL"/>
        </w:rPr>
      </w:pPr>
      <w:bookmarkStart w:id="300" w:name="ET_guest_729435_420"/>
      <w:r w:rsidRPr="0028134A">
        <w:rPr>
          <w:rStyle w:val="TagStyle"/>
          <w:rtl/>
        </w:rPr>
        <w:t xml:space="preserve"> &lt;&lt; אורח &gt;&gt; </w:t>
      </w:r>
      <w:r>
        <w:rPr>
          <w:rtl/>
          <w:lang w:eastAsia="he-IL"/>
        </w:rPr>
        <w:t>מירי סביון:</w:t>
      </w:r>
      <w:r w:rsidRPr="0028134A">
        <w:rPr>
          <w:rStyle w:val="TagStyle"/>
          <w:rtl/>
        </w:rPr>
        <w:t xml:space="preserve"> &lt;&lt; אורח &gt;&gt;</w:t>
      </w:r>
      <w:r>
        <w:rPr>
          <w:rtl/>
          <w:lang w:eastAsia="he-IL"/>
        </w:rPr>
        <w:t xml:space="preserve">   </w:t>
      </w:r>
      <w:bookmarkEnd w:id="300"/>
    </w:p>
    <w:p w:rsidR="0028134A" w:rsidRDefault="0028134A" w:rsidP="0028134A">
      <w:pPr>
        <w:pStyle w:val="KeepWithNext"/>
        <w:rPr>
          <w:rtl/>
          <w:lang w:eastAsia="he-IL"/>
        </w:rPr>
      </w:pPr>
    </w:p>
    <w:p w:rsidR="0028134A" w:rsidRDefault="0028134A" w:rsidP="0028134A">
      <w:pPr>
        <w:rPr>
          <w:rtl/>
          <w:lang w:eastAsia="he-IL"/>
        </w:rPr>
      </w:pPr>
      <w:r>
        <w:rPr>
          <w:rFonts w:hint="cs"/>
          <w:rtl/>
          <w:lang w:eastAsia="he-IL"/>
        </w:rPr>
        <w:t xml:space="preserve">לגבי המסלולים: </w:t>
      </w:r>
    </w:p>
    <w:p w:rsidR="0028134A" w:rsidRDefault="0028134A" w:rsidP="0028134A">
      <w:pPr>
        <w:rPr>
          <w:rtl/>
          <w:lang w:eastAsia="he-IL"/>
        </w:rPr>
      </w:pPr>
    </w:p>
    <w:p w:rsidR="00CD7CFF" w:rsidRPr="00CD7CFF" w:rsidRDefault="00CD7CFF" w:rsidP="00DF6037">
      <w:pPr>
        <w:rPr>
          <w:rtl/>
          <w:lang w:eastAsia="he-IL"/>
        </w:rPr>
      </w:pPr>
      <w:r>
        <w:rPr>
          <w:rFonts w:hint="cs"/>
          <w:rtl/>
          <w:lang w:eastAsia="he-IL"/>
        </w:rPr>
        <w:t xml:space="preserve">מסלול מחזורים מיועד לעסקים </w:t>
      </w:r>
      <w:r w:rsidR="0028134A">
        <w:rPr>
          <w:rFonts w:hint="cs"/>
          <w:rtl/>
          <w:lang w:eastAsia="he-IL"/>
        </w:rPr>
        <w:t xml:space="preserve">שממוקמים באזור </w:t>
      </w:r>
      <w:r>
        <w:rPr>
          <w:rFonts w:hint="cs"/>
          <w:rtl/>
          <w:lang w:eastAsia="he-IL"/>
        </w:rPr>
        <w:t>עד 40 קילומטר מן הגבול</w:t>
      </w:r>
      <w:r w:rsidR="0028134A">
        <w:rPr>
          <w:rFonts w:hint="cs"/>
          <w:rtl/>
          <w:lang w:eastAsia="he-IL"/>
        </w:rPr>
        <w:t xml:space="preserve">. אובדן הרווחים נמדד בהתאם לירידת </w:t>
      </w:r>
      <w:bookmarkStart w:id="301" w:name="_ETM_Q1_2479286"/>
      <w:bookmarkEnd w:id="301"/>
      <w:r w:rsidR="0028134A">
        <w:rPr>
          <w:rFonts w:hint="cs"/>
          <w:rtl/>
          <w:lang w:eastAsia="he-IL"/>
        </w:rPr>
        <w:t>המחזורים של העסקים</w:t>
      </w:r>
      <w:r>
        <w:rPr>
          <w:rFonts w:hint="cs"/>
          <w:rtl/>
          <w:lang w:eastAsia="he-IL"/>
        </w:rPr>
        <w:t xml:space="preserve">, </w:t>
      </w:r>
      <w:r w:rsidR="0028134A">
        <w:rPr>
          <w:rFonts w:hint="cs"/>
          <w:rtl/>
          <w:lang w:eastAsia="he-IL"/>
        </w:rPr>
        <w:t xml:space="preserve">לפי תקופת הדיווח שלהם במע"מ, דו-חודשי או חד-חודשי, </w:t>
      </w:r>
      <w:bookmarkStart w:id="302" w:name="_ETM_Q1_2484177"/>
      <w:bookmarkEnd w:id="302"/>
      <w:r>
        <w:rPr>
          <w:rFonts w:hint="cs"/>
          <w:rtl/>
          <w:lang w:eastAsia="he-IL"/>
        </w:rPr>
        <w:t xml:space="preserve">כאשר במקרה שלנו המסלול דומה </w:t>
      </w:r>
      <w:r w:rsidR="0028134A">
        <w:rPr>
          <w:rFonts w:hint="cs"/>
          <w:rtl/>
          <w:lang w:eastAsia="he-IL"/>
        </w:rPr>
        <w:t>למסלולים שהיו לנו באירועים קודמים</w:t>
      </w:r>
      <w:r>
        <w:rPr>
          <w:rFonts w:hint="cs"/>
          <w:rtl/>
          <w:lang w:eastAsia="he-IL"/>
        </w:rPr>
        <w:t>. אחד השינויים שעשינו כאן</w:t>
      </w:r>
      <w:r w:rsidR="0028134A">
        <w:rPr>
          <w:rFonts w:hint="cs"/>
          <w:rtl/>
          <w:lang w:eastAsia="he-IL"/>
        </w:rPr>
        <w:t xml:space="preserve"> הוא שההשוואה של ירידת </w:t>
      </w:r>
      <w:bookmarkStart w:id="303" w:name="_ETM_Q1_2492843"/>
      <w:bookmarkEnd w:id="303"/>
      <w:r w:rsidR="0028134A">
        <w:rPr>
          <w:rFonts w:hint="cs"/>
          <w:rtl/>
          <w:lang w:eastAsia="he-IL"/>
        </w:rPr>
        <w:t xml:space="preserve">המחזורים תהיה בהתייחס לשנת 2019, לאור העובדה ששנת 2020, שנת </w:t>
      </w:r>
      <w:bookmarkStart w:id="304" w:name="_ETM_Q1_2496891"/>
      <w:bookmarkEnd w:id="304"/>
      <w:r w:rsidR="0028134A">
        <w:rPr>
          <w:rFonts w:hint="cs"/>
          <w:rtl/>
          <w:lang w:eastAsia="he-IL"/>
        </w:rPr>
        <w:t xml:space="preserve">הקורונה, </w:t>
      </w:r>
      <w:r w:rsidR="0028134A">
        <w:rPr>
          <w:rFonts w:hint="cs"/>
          <w:rtl/>
          <w:lang w:eastAsia="he-IL"/>
        </w:rPr>
        <w:lastRenderedPageBreak/>
        <w:t xml:space="preserve">הייתה שנה קשה מאוד וחלק גדול מן העסקים ירדו </w:t>
      </w:r>
      <w:bookmarkStart w:id="305" w:name="_ETM_Q1_2500353"/>
      <w:bookmarkEnd w:id="305"/>
      <w:r w:rsidR="0028134A">
        <w:rPr>
          <w:rFonts w:hint="cs"/>
          <w:rtl/>
          <w:lang w:eastAsia="he-IL"/>
        </w:rPr>
        <w:t xml:space="preserve">במחזור, אז כדי לתת להם את התקופה הטובה יותר ההשוואה </w:t>
      </w:r>
      <w:bookmarkStart w:id="306" w:name="_ETM_Q1_2504801"/>
      <w:bookmarkEnd w:id="306"/>
      <w:r w:rsidR="0028134A">
        <w:rPr>
          <w:rFonts w:hint="cs"/>
          <w:rtl/>
          <w:lang w:eastAsia="he-IL"/>
        </w:rPr>
        <w:t>תהיה לשנת 2019</w:t>
      </w:r>
      <w:r>
        <w:rPr>
          <w:rFonts w:hint="cs"/>
          <w:rtl/>
          <w:lang w:eastAsia="he-IL"/>
        </w:rPr>
        <w:t xml:space="preserve">. </w:t>
      </w:r>
      <w:r w:rsidR="0028134A">
        <w:rPr>
          <w:rFonts w:hint="cs"/>
          <w:rtl/>
          <w:lang w:eastAsia="he-IL"/>
        </w:rPr>
        <w:t xml:space="preserve">בנוסף נקבעו בתקנות הוראות מיוחדות לגבי עסקים חדשים </w:t>
      </w:r>
      <w:bookmarkStart w:id="307" w:name="_ETM_Q1_2514227"/>
      <w:bookmarkEnd w:id="307"/>
      <w:r w:rsidR="0028134A">
        <w:rPr>
          <w:rFonts w:hint="cs"/>
          <w:rtl/>
          <w:lang w:eastAsia="he-IL"/>
        </w:rPr>
        <w:t xml:space="preserve">שנפתחו במועדים מאוחרים יותר ולכן צריך לעשות התאמות. </w:t>
      </w:r>
      <w:r>
        <w:rPr>
          <w:rFonts w:hint="cs"/>
          <w:rtl/>
          <w:lang w:eastAsia="he-IL"/>
        </w:rPr>
        <w:t>במסלול הזה יש מגבלה של הפיצוי</w:t>
      </w:r>
      <w:r w:rsidR="00C907FE">
        <w:rPr>
          <w:rFonts w:hint="cs"/>
          <w:rtl/>
          <w:lang w:eastAsia="he-IL"/>
        </w:rPr>
        <w:t xml:space="preserve"> </w:t>
      </w:r>
      <w:r>
        <w:rPr>
          <w:rFonts w:hint="cs"/>
          <w:rtl/>
          <w:lang w:eastAsia="he-IL"/>
        </w:rPr>
        <w:t>עד מיליון שקל לכל עסק. מסלול המחזורים</w:t>
      </w:r>
      <w:r w:rsidR="0028134A">
        <w:rPr>
          <w:rFonts w:hint="cs"/>
          <w:rtl/>
          <w:lang w:eastAsia="he-IL"/>
        </w:rPr>
        <w:t xml:space="preserve">, כפי שאמרתי, מיועד רק לעסקים שהם במרחק עד 40 קילומטר מן </w:t>
      </w:r>
      <w:bookmarkStart w:id="308" w:name="_ETM_Q1_2532574"/>
      <w:bookmarkEnd w:id="308"/>
      <w:r w:rsidR="0028134A">
        <w:rPr>
          <w:rFonts w:hint="cs"/>
          <w:rtl/>
          <w:lang w:eastAsia="he-IL"/>
        </w:rPr>
        <w:t>הגבול.</w:t>
      </w:r>
    </w:p>
    <w:p w:rsidR="0086745E" w:rsidRDefault="0086745E" w:rsidP="0086745E">
      <w:pPr>
        <w:rPr>
          <w:rtl/>
          <w:lang w:eastAsia="he-IL"/>
        </w:rPr>
      </w:pPr>
    </w:p>
    <w:p w:rsidR="00CD7CFF" w:rsidRDefault="00CD7CFF" w:rsidP="0028134A">
      <w:pPr>
        <w:rPr>
          <w:rtl/>
          <w:lang w:eastAsia="he-IL"/>
        </w:rPr>
      </w:pPr>
      <w:r>
        <w:rPr>
          <w:rFonts w:hint="cs"/>
          <w:rtl/>
          <w:lang w:eastAsia="he-IL"/>
        </w:rPr>
        <w:t>יש את מסלו</w:t>
      </w:r>
      <w:r w:rsidR="00C907FE">
        <w:rPr>
          <w:rFonts w:hint="cs"/>
          <w:rtl/>
          <w:lang w:eastAsia="he-IL"/>
        </w:rPr>
        <w:t xml:space="preserve">ל שכר עבודה, מסלול שהיה קיים. </w:t>
      </w:r>
      <w:r w:rsidR="0028134A">
        <w:rPr>
          <w:rFonts w:hint="cs"/>
          <w:rtl/>
          <w:lang w:eastAsia="he-IL"/>
        </w:rPr>
        <w:t xml:space="preserve">כפי שהשר אמר, </w:t>
      </w:r>
      <w:r w:rsidR="00C907FE">
        <w:rPr>
          <w:rFonts w:hint="cs"/>
          <w:rtl/>
          <w:lang w:eastAsia="he-IL"/>
        </w:rPr>
        <w:t>ה</w:t>
      </w:r>
      <w:r>
        <w:rPr>
          <w:rFonts w:hint="cs"/>
          <w:rtl/>
          <w:lang w:eastAsia="he-IL"/>
        </w:rPr>
        <w:t>פעם בשונה מ</w:t>
      </w:r>
      <w:r w:rsidR="0028134A">
        <w:rPr>
          <w:rFonts w:hint="cs"/>
          <w:rtl/>
          <w:lang w:eastAsia="he-IL"/>
        </w:rPr>
        <w:t>אשר ב</w:t>
      </w:r>
      <w:r>
        <w:rPr>
          <w:rFonts w:hint="cs"/>
          <w:rtl/>
          <w:lang w:eastAsia="he-IL"/>
        </w:rPr>
        <w:t>עבר</w:t>
      </w:r>
      <w:r w:rsidR="0028134A">
        <w:rPr>
          <w:rFonts w:hint="cs"/>
          <w:rtl/>
          <w:lang w:eastAsia="he-IL"/>
        </w:rPr>
        <w:t xml:space="preserve"> הרחבנו עד 80 קילומטר. </w:t>
      </w:r>
      <w:r>
        <w:rPr>
          <w:rFonts w:hint="cs"/>
          <w:rtl/>
          <w:lang w:eastAsia="he-IL"/>
        </w:rPr>
        <w:t xml:space="preserve">הפיצוי </w:t>
      </w:r>
      <w:r w:rsidR="0028134A">
        <w:rPr>
          <w:rFonts w:hint="cs"/>
          <w:rtl/>
          <w:lang w:eastAsia="he-IL"/>
        </w:rPr>
        <w:t xml:space="preserve">עבור </w:t>
      </w:r>
      <w:bookmarkStart w:id="309" w:name="_ETM_Q1_2541117"/>
      <w:bookmarkEnd w:id="309"/>
      <w:r w:rsidR="0028134A">
        <w:rPr>
          <w:rFonts w:hint="cs"/>
          <w:rtl/>
          <w:lang w:eastAsia="he-IL"/>
        </w:rPr>
        <w:t xml:space="preserve">אובדן שכר עבודה שמשולם לעובדים הוא בסכום קצוב של 370 שקלים ליום עבודה. </w:t>
      </w:r>
    </w:p>
    <w:p w:rsidR="00CD7CFF" w:rsidRDefault="00CD7CFF" w:rsidP="0086745E">
      <w:pPr>
        <w:rPr>
          <w:rtl/>
          <w:lang w:eastAsia="he-IL"/>
        </w:rPr>
      </w:pPr>
    </w:p>
    <w:p w:rsidR="00CD7CFF" w:rsidRDefault="00CD7CFF" w:rsidP="00CD7CFF">
      <w:pPr>
        <w:pStyle w:val="af6"/>
        <w:keepNext/>
        <w:rPr>
          <w:rtl/>
        </w:rPr>
      </w:pPr>
      <w:bookmarkStart w:id="310" w:name="ET_yor_4762_56"/>
      <w:r w:rsidRPr="00CD7CFF">
        <w:rPr>
          <w:rStyle w:val="TagStyle"/>
          <w:rtl/>
        </w:rPr>
        <w:t xml:space="preserve"> &lt;&lt; יור &gt;&gt; </w:t>
      </w:r>
      <w:r>
        <w:rPr>
          <w:rtl/>
        </w:rPr>
        <w:t>היו"ר משה גפני:</w:t>
      </w:r>
      <w:r w:rsidRPr="00CD7CFF">
        <w:rPr>
          <w:rStyle w:val="TagStyle"/>
          <w:rtl/>
        </w:rPr>
        <w:t xml:space="preserve"> &lt;&lt; יור &gt;&gt;</w:t>
      </w:r>
      <w:r>
        <w:rPr>
          <w:rtl/>
        </w:rPr>
        <w:t xml:space="preserve">   </w:t>
      </w:r>
      <w:bookmarkEnd w:id="310"/>
    </w:p>
    <w:p w:rsidR="00CD7CFF" w:rsidRDefault="00CD7CFF" w:rsidP="00CD7CFF">
      <w:pPr>
        <w:pStyle w:val="KeepWithNext"/>
        <w:rPr>
          <w:rtl/>
          <w:lang w:eastAsia="he-IL"/>
        </w:rPr>
      </w:pPr>
    </w:p>
    <w:p w:rsidR="00CD7CFF" w:rsidRDefault="0028134A" w:rsidP="00CD7CFF">
      <w:pPr>
        <w:rPr>
          <w:rtl/>
          <w:lang w:eastAsia="he-IL"/>
        </w:rPr>
      </w:pPr>
      <w:r>
        <w:rPr>
          <w:rFonts w:hint="cs"/>
          <w:rtl/>
          <w:lang w:eastAsia="he-IL"/>
        </w:rPr>
        <w:t xml:space="preserve">למה? </w:t>
      </w:r>
      <w:r w:rsidR="00CD7CFF">
        <w:rPr>
          <w:rFonts w:hint="cs"/>
          <w:rtl/>
          <w:lang w:eastAsia="he-IL"/>
        </w:rPr>
        <w:t>זה היה פעם. למה אתם לא מגדילים אות</w:t>
      </w:r>
      <w:r>
        <w:rPr>
          <w:rFonts w:hint="cs"/>
          <w:rtl/>
          <w:lang w:eastAsia="he-IL"/>
        </w:rPr>
        <w:t>ו? צריך להגדיל אותו.</w:t>
      </w:r>
    </w:p>
    <w:p w:rsidR="00CD7CFF" w:rsidRDefault="00CD7CFF" w:rsidP="00CD7CFF">
      <w:pPr>
        <w:rPr>
          <w:rtl/>
          <w:lang w:eastAsia="he-IL"/>
        </w:rPr>
      </w:pPr>
    </w:p>
    <w:p w:rsidR="00CD7CFF" w:rsidRDefault="00CD7CFF" w:rsidP="00CD7CFF">
      <w:pPr>
        <w:pStyle w:val="af9"/>
        <w:keepNext/>
        <w:rPr>
          <w:rtl/>
          <w:lang w:eastAsia="he-IL"/>
        </w:rPr>
      </w:pPr>
      <w:bookmarkStart w:id="311" w:name="ET_guest_729435_57"/>
      <w:r w:rsidRPr="00CD7CFF">
        <w:rPr>
          <w:rStyle w:val="TagStyle"/>
          <w:rtl/>
        </w:rPr>
        <w:t xml:space="preserve"> &lt;&lt; אורח &gt;&gt; </w:t>
      </w:r>
      <w:r>
        <w:rPr>
          <w:rtl/>
          <w:lang w:eastAsia="he-IL"/>
        </w:rPr>
        <w:t>מירי סביון:</w:t>
      </w:r>
      <w:r w:rsidRPr="00CD7CFF">
        <w:rPr>
          <w:rStyle w:val="TagStyle"/>
          <w:rtl/>
        </w:rPr>
        <w:t xml:space="preserve"> &lt;&lt; אורח &gt;&gt;</w:t>
      </w:r>
      <w:r>
        <w:rPr>
          <w:rtl/>
          <w:lang w:eastAsia="he-IL"/>
        </w:rPr>
        <w:t xml:space="preserve">   </w:t>
      </w:r>
      <w:bookmarkEnd w:id="311"/>
    </w:p>
    <w:p w:rsidR="00CD7CFF" w:rsidRDefault="00CD7CFF" w:rsidP="00CD7CFF">
      <w:pPr>
        <w:pStyle w:val="KeepWithNext"/>
        <w:rPr>
          <w:rtl/>
          <w:lang w:eastAsia="he-IL"/>
        </w:rPr>
      </w:pPr>
    </w:p>
    <w:p w:rsidR="00CD7CFF" w:rsidRDefault="00CD7CFF" w:rsidP="00CD7CFF">
      <w:pPr>
        <w:rPr>
          <w:rtl/>
          <w:lang w:eastAsia="he-IL"/>
        </w:rPr>
      </w:pPr>
      <w:r>
        <w:rPr>
          <w:rFonts w:hint="cs"/>
          <w:rtl/>
          <w:lang w:eastAsia="he-IL"/>
        </w:rPr>
        <w:t>כרגע זה מה שמוצג בתקנות.</w:t>
      </w:r>
    </w:p>
    <w:p w:rsidR="00CD7CFF" w:rsidRDefault="00CD7CFF" w:rsidP="00CD7CFF">
      <w:pPr>
        <w:rPr>
          <w:rtl/>
          <w:lang w:eastAsia="he-IL"/>
        </w:rPr>
      </w:pPr>
    </w:p>
    <w:p w:rsidR="00CD7CFF" w:rsidRDefault="00CD7CFF" w:rsidP="00CD7CFF">
      <w:pPr>
        <w:pStyle w:val="af6"/>
        <w:keepNext/>
        <w:rPr>
          <w:rtl/>
        </w:rPr>
      </w:pPr>
      <w:bookmarkStart w:id="312" w:name="ET_yor_4762_58"/>
      <w:r w:rsidRPr="00CD7CFF">
        <w:rPr>
          <w:rStyle w:val="TagStyle"/>
          <w:rtl/>
        </w:rPr>
        <w:t xml:space="preserve"> &lt;&lt; יור &gt;&gt; </w:t>
      </w:r>
      <w:r>
        <w:rPr>
          <w:rtl/>
        </w:rPr>
        <w:t>היו"ר משה גפני:</w:t>
      </w:r>
      <w:r w:rsidRPr="00CD7CFF">
        <w:rPr>
          <w:rStyle w:val="TagStyle"/>
          <w:rtl/>
        </w:rPr>
        <w:t xml:space="preserve"> &lt;&lt; יור &gt;&gt;</w:t>
      </w:r>
      <w:r>
        <w:rPr>
          <w:rtl/>
        </w:rPr>
        <w:t xml:space="preserve">   </w:t>
      </w:r>
      <w:bookmarkEnd w:id="312"/>
    </w:p>
    <w:p w:rsidR="00CD7CFF" w:rsidRDefault="00CD7CFF" w:rsidP="00CD7CFF">
      <w:pPr>
        <w:pStyle w:val="KeepWithNext"/>
        <w:rPr>
          <w:rtl/>
          <w:lang w:eastAsia="he-IL"/>
        </w:rPr>
      </w:pPr>
    </w:p>
    <w:p w:rsidR="00CD7CFF" w:rsidRDefault="0028134A" w:rsidP="00CD7CFF">
      <w:pPr>
        <w:rPr>
          <w:rtl/>
          <w:lang w:eastAsia="he-IL"/>
        </w:rPr>
      </w:pPr>
      <w:r>
        <w:rPr>
          <w:rFonts w:hint="cs"/>
          <w:rtl/>
          <w:lang w:eastAsia="he-IL"/>
        </w:rPr>
        <w:t xml:space="preserve">אנחנו דורשים שזה </w:t>
      </w:r>
      <w:bookmarkStart w:id="313" w:name="_ETM_Q1_2563379"/>
      <w:bookmarkEnd w:id="313"/>
      <w:r>
        <w:rPr>
          <w:rFonts w:hint="cs"/>
          <w:rtl/>
          <w:lang w:eastAsia="he-IL"/>
        </w:rPr>
        <w:t xml:space="preserve">יהיה על פי הערך הריאלי, שזה לפי דעתי 430 שקל. </w:t>
      </w:r>
      <w:bookmarkStart w:id="314" w:name="_ETM_Q1_2568385"/>
      <w:bookmarkEnd w:id="314"/>
      <w:r>
        <w:rPr>
          <w:rFonts w:hint="cs"/>
          <w:rtl/>
          <w:lang w:eastAsia="he-IL"/>
        </w:rPr>
        <w:t>370 שקל היה פעם.</w:t>
      </w:r>
    </w:p>
    <w:p w:rsidR="00CD7CFF" w:rsidRDefault="00CD7CFF" w:rsidP="00CD7CFF">
      <w:pPr>
        <w:rPr>
          <w:rtl/>
          <w:lang w:eastAsia="he-IL"/>
        </w:rPr>
      </w:pPr>
    </w:p>
    <w:p w:rsidR="00CD7CFF" w:rsidRDefault="00CD7CFF" w:rsidP="00CD7CFF">
      <w:pPr>
        <w:pStyle w:val="a4"/>
        <w:keepNext/>
        <w:rPr>
          <w:rtl/>
        </w:rPr>
      </w:pPr>
      <w:bookmarkStart w:id="315" w:name="ET_speaker_6156_59"/>
      <w:r w:rsidRPr="00CD7CFF">
        <w:rPr>
          <w:rStyle w:val="TagStyle"/>
          <w:rtl/>
        </w:rPr>
        <w:t xml:space="preserve"> &lt;&lt; דובר &gt;&gt; </w:t>
      </w:r>
      <w:r>
        <w:rPr>
          <w:rtl/>
        </w:rPr>
        <w:t>גלעד קריב (העבודה):</w:t>
      </w:r>
      <w:r w:rsidRPr="00CD7CFF">
        <w:rPr>
          <w:rStyle w:val="TagStyle"/>
          <w:rtl/>
        </w:rPr>
        <w:t xml:space="preserve"> &lt;&lt; דובר &gt;&gt;</w:t>
      </w:r>
      <w:r>
        <w:rPr>
          <w:rtl/>
        </w:rPr>
        <w:t xml:space="preserve">   </w:t>
      </w:r>
      <w:bookmarkEnd w:id="315"/>
    </w:p>
    <w:p w:rsidR="00CD7CFF" w:rsidRDefault="00CD7CFF" w:rsidP="00CD7CFF">
      <w:pPr>
        <w:pStyle w:val="KeepWithNext"/>
        <w:rPr>
          <w:rtl/>
          <w:lang w:eastAsia="he-IL"/>
        </w:rPr>
      </w:pPr>
    </w:p>
    <w:p w:rsidR="00CD7CFF" w:rsidRDefault="0028134A" w:rsidP="00CD7CFF">
      <w:pPr>
        <w:rPr>
          <w:rtl/>
          <w:lang w:eastAsia="he-IL"/>
        </w:rPr>
      </w:pPr>
      <w:r>
        <w:rPr>
          <w:rFonts w:hint="cs"/>
          <w:rtl/>
          <w:lang w:eastAsia="he-IL"/>
        </w:rPr>
        <w:t xml:space="preserve">על פי מה חושב ה-370 שקל? שכר ממוצע? </w:t>
      </w:r>
      <w:r w:rsidR="00DF6037">
        <w:rPr>
          <w:rFonts w:hint="cs"/>
          <w:rtl/>
          <w:lang w:eastAsia="he-IL"/>
        </w:rPr>
        <w:t xml:space="preserve">שכר </w:t>
      </w:r>
      <w:r>
        <w:rPr>
          <w:rFonts w:hint="cs"/>
          <w:rtl/>
          <w:lang w:eastAsia="he-IL"/>
        </w:rPr>
        <w:t>חציוני?</w:t>
      </w:r>
    </w:p>
    <w:p w:rsidR="0028134A" w:rsidRDefault="0028134A" w:rsidP="00CD7CFF">
      <w:pPr>
        <w:rPr>
          <w:rtl/>
          <w:lang w:eastAsia="he-IL"/>
        </w:rPr>
      </w:pPr>
    </w:p>
    <w:p w:rsidR="0028134A" w:rsidRDefault="0028134A" w:rsidP="0028134A">
      <w:pPr>
        <w:pStyle w:val="a4"/>
        <w:keepNext/>
        <w:rPr>
          <w:rtl/>
        </w:rPr>
      </w:pPr>
      <w:bookmarkStart w:id="316" w:name="ET_speaker_5726_421"/>
      <w:r w:rsidRPr="0028134A">
        <w:rPr>
          <w:rStyle w:val="TagStyle"/>
          <w:rtl/>
        </w:rPr>
        <w:t xml:space="preserve"> &lt;&lt; דובר &gt;&gt; </w:t>
      </w:r>
      <w:r>
        <w:rPr>
          <w:rtl/>
        </w:rPr>
        <w:t>ינון אזולאי (ש"ס):</w:t>
      </w:r>
      <w:r w:rsidRPr="0028134A">
        <w:rPr>
          <w:rStyle w:val="TagStyle"/>
          <w:rtl/>
        </w:rPr>
        <w:t xml:space="preserve"> &lt;&lt; דובר &gt;&gt;</w:t>
      </w:r>
      <w:r>
        <w:rPr>
          <w:rtl/>
        </w:rPr>
        <w:t xml:space="preserve">   </w:t>
      </w:r>
      <w:bookmarkEnd w:id="316"/>
    </w:p>
    <w:p w:rsidR="0028134A" w:rsidRDefault="0028134A" w:rsidP="0028134A">
      <w:pPr>
        <w:pStyle w:val="KeepWithNext"/>
        <w:rPr>
          <w:rtl/>
          <w:lang w:eastAsia="he-IL"/>
        </w:rPr>
      </w:pPr>
    </w:p>
    <w:p w:rsidR="0028134A" w:rsidRPr="0028134A" w:rsidRDefault="0028134A" w:rsidP="0028134A">
      <w:pPr>
        <w:rPr>
          <w:rtl/>
          <w:lang w:eastAsia="he-IL"/>
        </w:rPr>
      </w:pPr>
      <w:r>
        <w:rPr>
          <w:rFonts w:hint="cs"/>
          <w:rtl/>
          <w:lang w:eastAsia="he-IL"/>
        </w:rPr>
        <w:t xml:space="preserve">אתם משאירים את זה כפי שהיה אז. </w:t>
      </w:r>
    </w:p>
    <w:p w:rsidR="00CD7CFF" w:rsidRDefault="00CD7CFF" w:rsidP="00CD7CFF">
      <w:pPr>
        <w:rPr>
          <w:rtl/>
          <w:lang w:eastAsia="he-IL"/>
        </w:rPr>
      </w:pPr>
    </w:p>
    <w:p w:rsidR="00CD7CFF" w:rsidRDefault="00CD7CFF" w:rsidP="00CD7CFF">
      <w:pPr>
        <w:pStyle w:val="a4"/>
        <w:keepNext/>
        <w:rPr>
          <w:rtl/>
        </w:rPr>
      </w:pPr>
      <w:bookmarkStart w:id="317" w:name="ET_speaker_שגית_אפיק_60"/>
      <w:r w:rsidRPr="00CD7CFF">
        <w:rPr>
          <w:rStyle w:val="TagStyle"/>
          <w:rtl/>
        </w:rPr>
        <w:t xml:space="preserve"> &lt;&lt; דובר &gt;&gt; </w:t>
      </w:r>
      <w:r>
        <w:rPr>
          <w:rtl/>
        </w:rPr>
        <w:t>שגית אפיק:</w:t>
      </w:r>
      <w:r w:rsidRPr="00CD7CFF">
        <w:rPr>
          <w:rStyle w:val="TagStyle"/>
          <w:rtl/>
        </w:rPr>
        <w:t xml:space="preserve"> &lt;&lt; דובר &gt;&gt;</w:t>
      </w:r>
      <w:r>
        <w:rPr>
          <w:rtl/>
        </w:rPr>
        <w:t xml:space="preserve">   </w:t>
      </w:r>
      <w:bookmarkEnd w:id="317"/>
    </w:p>
    <w:p w:rsidR="00CD7CFF" w:rsidRDefault="00CD7CFF" w:rsidP="00CD7CFF">
      <w:pPr>
        <w:pStyle w:val="KeepWithNext"/>
        <w:rPr>
          <w:rtl/>
          <w:lang w:eastAsia="he-IL"/>
        </w:rPr>
      </w:pPr>
    </w:p>
    <w:p w:rsidR="00CD7CFF" w:rsidRDefault="00CD7CFF" w:rsidP="00CD7CFF">
      <w:pPr>
        <w:rPr>
          <w:rtl/>
          <w:lang w:eastAsia="he-IL"/>
        </w:rPr>
      </w:pPr>
      <w:r>
        <w:rPr>
          <w:rFonts w:hint="cs"/>
          <w:rtl/>
          <w:lang w:eastAsia="he-IL"/>
        </w:rPr>
        <w:t xml:space="preserve">370 </w:t>
      </w:r>
      <w:r w:rsidR="0028134A">
        <w:rPr>
          <w:rFonts w:hint="cs"/>
          <w:rtl/>
          <w:lang w:eastAsia="he-IL"/>
        </w:rPr>
        <w:t xml:space="preserve">שקל </w:t>
      </w:r>
      <w:r>
        <w:rPr>
          <w:rFonts w:hint="cs"/>
          <w:rtl/>
          <w:lang w:eastAsia="he-IL"/>
        </w:rPr>
        <w:t>זה הסכום שנקבע</w:t>
      </w:r>
      <w:r w:rsidR="0028134A">
        <w:rPr>
          <w:rFonts w:hint="cs"/>
          <w:rtl/>
          <w:lang w:eastAsia="he-IL"/>
        </w:rPr>
        <w:t xml:space="preserve"> </w:t>
      </w:r>
      <w:bookmarkStart w:id="318" w:name="_ETM_Q1_2585577"/>
      <w:bookmarkEnd w:id="318"/>
      <w:r w:rsidR="0028134A">
        <w:rPr>
          <w:rFonts w:hint="cs"/>
          <w:rtl/>
          <w:lang w:eastAsia="he-IL"/>
        </w:rPr>
        <w:t>בתקנות הקודמות בשנת 2019 עם הוועדה</w:t>
      </w:r>
      <w:r>
        <w:rPr>
          <w:rFonts w:hint="cs"/>
          <w:rtl/>
          <w:lang w:eastAsia="he-IL"/>
        </w:rPr>
        <w:t xml:space="preserve">, על בסיס שכר ממוצע. </w:t>
      </w:r>
    </w:p>
    <w:p w:rsidR="00CD7CFF" w:rsidRDefault="00CD7CFF" w:rsidP="00CD7CFF">
      <w:pPr>
        <w:rPr>
          <w:rtl/>
          <w:lang w:eastAsia="he-IL"/>
        </w:rPr>
      </w:pPr>
    </w:p>
    <w:p w:rsidR="00CD7CFF" w:rsidRDefault="00CD7CFF" w:rsidP="00CD7CFF">
      <w:pPr>
        <w:pStyle w:val="af9"/>
        <w:keepNext/>
        <w:rPr>
          <w:rtl/>
          <w:lang w:eastAsia="he-IL"/>
        </w:rPr>
      </w:pPr>
      <w:bookmarkStart w:id="319" w:name="ET_guest_729435_61"/>
      <w:r w:rsidRPr="00CD7CFF">
        <w:rPr>
          <w:rStyle w:val="TagStyle"/>
          <w:rtl/>
        </w:rPr>
        <w:t xml:space="preserve"> &lt;&lt; אורח &gt;&gt; </w:t>
      </w:r>
      <w:r>
        <w:rPr>
          <w:rtl/>
          <w:lang w:eastAsia="he-IL"/>
        </w:rPr>
        <w:t>מירי סביון:</w:t>
      </w:r>
      <w:r w:rsidRPr="00CD7CFF">
        <w:rPr>
          <w:rStyle w:val="TagStyle"/>
          <w:rtl/>
        </w:rPr>
        <w:t xml:space="preserve"> &lt;&lt; אורח &gt;&gt;</w:t>
      </w:r>
      <w:r>
        <w:rPr>
          <w:rtl/>
          <w:lang w:eastAsia="he-IL"/>
        </w:rPr>
        <w:t xml:space="preserve">   </w:t>
      </w:r>
      <w:bookmarkEnd w:id="319"/>
    </w:p>
    <w:p w:rsidR="00CD7CFF" w:rsidRDefault="00CD7CFF" w:rsidP="00CD7CFF">
      <w:pPr>
        <w:pStyle w:val="KeepWithNext"/>
        <w:rPr>
          <w:rtl/>
          <w:lang w:eastAsia="he-IL"/>
        </w:rPr>
      </w:pPr>
    </w:p>
    <w:p w:rsidR="0028134A" w:rsidRDefault="00CD7CFF" w:rsidP="00DF6037">
      <w:pPr>
        <w:rPr>
          <w:rtl/>
          <w:lang w:eastAsia="he-IL"/>
        </w:rPr>
      </w:pPr>
      <w:r>
        <w:rPr>
          <w:rFonts w:hint="cs"/>
          <w:rtl/>
          <w:lang w:eastAsia="he-IL"/>
        </w:rPr>
        <w:t xml:space="preserve">הפיצוי בגין שכר עבודה יינתן בגין היעדרות של עובדים או </w:t>
      </w:r>
      <w:r w:rsidR="0028134A">
        <w:rPr>
          <w:rFonts w:hint="cs"/>
          <w:rtl/>
          <w:lang w:eastAsia="he-IL"/>
        </w:rPr>
        <w:t>עובדות שמועסקים ב</w:t>
      </w:r>
      <w:r>
        <w:rPr>
          <w:rFonts w:hint="cs"/>
          <w:rtl/>
          <w:lang w:eastAsia="he-IL"/>
        </w:rPr>
        <w:t xml:space="preserve">מוסדות חינוך שנסגרו </w:t>
      </w:r>
      <w:r w:rsidR="0028134A">
        <w:rPr>
          <w:rFonts w:hint="cs"/>
          <w:rtl/>
          <w:lang w:eastAsia="he-IL"/>
        </w:rPr>
        <w:t xml:space="preserve">בהתאם להנחיות פיקוד </w:t>
      </w:r>
      <w:bookmarkStart w:id="320" w:name="_ETM_Q1_2604723"/>
      <w:bookmarkEnd w:id="320"/>
      <w:r w:rsidR="0028134A">
        <w:rPr>
          <w:rFonts w:hint="cs"/>
          <w:rtl/>
          <w:lang w:eastAsia="he-IL"/>
        </w:rPr>
        <w:t xml:space="preserve">העורף </w:t>
      </w:r>
      <w:r>
        <w:rPr>
          <w:rFonts w:hint="cs"/>
          <w:rtl/>
          <w:lang w:eastAsia="he-IL"/>
        </w:rPr>
        <w:t>או עובדים</w:t>
      </w:r>
      <w:r w:rsidR="0028134A">
        <w:rPr>
          <w:rFonts w:hint="cs"/>
          <w:rtl/>
          <w:lang w:eastAsia="he-IL"/>
        </w:rPr>
        <w:t xml:space="preserve"> שנשארו בבית כדי להשגיח על ילדיהם מתחת לגיל </w:t>
      </w:r>
      <w:bookmarkStart w:id="321" w:name="_ETM_Q1_2613454"/>
      <w:bookmarkEnd w:id="321"/>
      <w:r w:rsidR="0028134A">
        <w:rPr>
          <w:rFonts w:hint="cs"/>
          <w:rtl/>
          <w:lang w:eastAsia="he-IL"/>
        </w:rPr>
        <w:t>14</w:t>
      </w:r>
      <w:r>
        <w:rPr>
          <w:rFonts w:hint="cs"/>
          <w:rtl/>
          <w:lang w:eastAsia="he-IL"/>
        </w:rPr>
        <w:t xml:space="preserve">, </w:t>
      </w:r>
      <w:r w:rsidR="0028134A">
        <w:rPr>
          <w:rFonts w:hint="cs"/>
          <w:rtl/>
          <w:lang w:eastAsia="he-IL"/>
        </w:rPr>
        <w:t xml:space="preserve">אחד ההורים, שוב </w:t>
      </w:r>
      <w:r>
        <w:rPr>
          <w:rFonts w:hint="cs"/>
          <w:rtl/>
          <w:lang w:eastAsia="he-IL"/>
        </w:rPr>
        <w:t>מכיוון שמוסדות החינוך היו ס</w:t>
      </w:r>
      <w:r w:rsidR="0028134A">
        <w:rPr>
          <w:rFonts w:hint="cs"/>
          <w:rtl/>
          <w:lang w:eastAsia="he-IL"/>
        </w:rPr>
        <w:t>ג</w:t>
      </w:r>
      <w:r>
        <w:rPr>
          <w:rFonts w:hint="cs"/>
          <w:rtl/>
          <w:lang w:eastAsia="he-IL"/>
        </w:rPr>
        <w:t xml:space="preserve">ורים. </w:t>
      </w:r>
      <w:r w:rsidR="0028134A">
        <w:rPr>
          <w:rFonts w:hint="cs"/>
          <w:rtl/>
          <w:lang w:eastAsia="he-IL"/>
        </w:rPr>
        <w:t xml:space="preserve">אלה </w:t>
      </w:r>
      <w:r>
        <w:rPr>
          <w:rFonts w:hint="cs"/>
          <w:rtl/>
          <w:lang w:eastAsia="he-IL"/>
        </w:rPr>
        <w:t>המקרים שבהם יש זכאות</w:t>
      </w:r>
      <w:r w:rsidR="0028134A">
        <w:rPr>
          <w:rFonts w:hint="cs"/>
          <w:rtl/>
          <w:lang w:eastAsia="he-IL"/>
        </w:rPr>
        <w:t xml:space="preserve"> למעסיק עבור שכר עבודה</w:t>
      </w:r>
      <w:r>
        <w:rPr>
          <w:rFonts w:hint="cs"/>
          <w:rtl/>
          <w:lang w:eastAsia="he-IL"/>
        </w:rPr>
        <w:t xml:space="preserve">. </w:t>
      </w:r>
      <w:r w:rsidR="0028134A">
        <w:rPr>
          <w:rFonts w:hint="cs"/>
          <w:rtl/>
          <w:lang w:eastAsia="he-IL"/>
        </w:rPr>
        <w:t xml:space="preserve">כמובן שזה </w:t>
      </w:r>
      <w:bookmarkStart w:id="322" w:name="_ETM_Q1_2624195"/>
      <w:bookmarkEnd w:id="322"/>
      <w:r w:rsidR="0028134A">
        <w:rPr>
          <w:rFonts w:hint="cs"/>
          <w:rtl/>
          <w:lang w:eastAsia="he-IL"/>
        </w:rPr>
        <w:t>מותנה בכך שהמעסיק ישלם את שכר העבודה לעובדים האלה</w:t>
      </w:r>
      <w:r>
        <w:rPr>
          <w:rFonts w:hint="cs"/>
          <w:rtl/>
          <w:lang w:eastAsia="he-IL"/>
        </w:rPr>
        <w:t xml:space="preserve">. </w:t>
      </w:r>
    </w:p>
    <w:p w:rsidR="0028134A" w:rsidRDefault="0028134A" w:rsidP="0028134A">
      <w:pPr>
        <w:rPr>
          <w:rtl/>
          <w:lang w:eastAsia="he-IL"/>
        </w:rPr>
      </w:pPr>
    </w:p>
    <w:p w:rsidR="00CD7CFF" w:rsidRDefault="00CD7CFF" w:rsidP="00DF6037">
      <w:pPr>
        <w:rPr>
          <w:rtl/>
          <w:lang w:eastAsia="he-IL"/>
        </w:rPr>
      </w:pPr>
      <w:r>
        <w:rPr>
          <w:rFonts w:hint="cs"/>
          <w:rtl/>
          <w:lang w:eastAsia="he-IL"/>
        </w:rPr>
        <w:t>בנוסף יש</w:t>
      </w:r>
      <w:r w:rsidR="0028134A">
        <w:rPr>
          <w:rFonts w:hint="cs"/>
          <w:rtl/>
          <w:lang w:eastAsia="he-IL"/>
        </w:rPr>
        <w:t xml:space="preserve"> מסלולים מיוחדים לחקלאים, שנ</w:t>
      </w:r>
      <w:r w:rsidR="00DF6037">
        <w:rPr>
          <w:rFonts w:hint="cs"/>
          <w:rtl/>
          <w:lang w:eastAsia="he-IL"/>
        </w:rPr>
        <w:t xml:space="preserve">קבעים בהתאם לייחודיות של האזורים </w:t>
      </w:r>
      <w:r w:rsidR="0028134A">
        <w:rPr>
          <w:rtl/>
          <w:lang w:eastAsia="he-IL"/>
        </w:rPr>
        <w:t>–</w:t>
      </w:r>
      <w:r w:rsidR="0028134A">
        <w:rPr>
          <w:rFonts w:hint="cs"/>
          <w:rtl/>
          <w:lang w:eastAsia="he-IL"/>
        </w:rPr>
        <w:t xml:space="preserve"> עד </w:t>
      </w:r>
      <w:bookmarkStart w:id="323" w:name="_ETM_Q1_2634282"/>
      <w:bookmarkEnd w:id="323"/>
      <w:r w:rsidR="0028134A">
        <w:rPr>
          <w:rFonts w:hint="cs"/>
          <w:rtl/>
          <w:lang w:eastAsia="he-IL"/>
        </w:rPr>
        <w:t>7 קילומטרים, בין 7</w:t>
      </w:r>
      <w:r w:rsidR="0028134A">
        <w:rPr>
          <w:rFonts w:hint="eastAsia"/>
          <w:rtl/>
          <w:lang w:eastAsia="he-IL"/>
        </w:rPr>
        <w:t>–</w:t>
      </w:r>
      <w:r w:rsidR="0028134A">
        <w:rPr>
          <w:rFonts w:hint="cs"/>
          <w:rtl/>
          <w:lang w:eastAsia="he-IL"/>
        </w:rPr>
        <w:t>20 קילומטר, בין 20</w:t>
      </w:r>
      <w:r w:rsidR="0028134A">
        <w:rPr>
          <w:rFonts w:hint="eastAsia"/>
          <w:rtl/>
          <w:lang w:eastAsia="he-IL"/>
        </w:rPr>
        <w:t>–</w:t>
      </w:r>
      <w:r w:rsidR="0028134A">
        <w:rPr>
          <w:rFonts w:hint="cs"/>
          <w:rtl/>
          <w:lang w:eastAsia="he-IL"/>
        </w:rPr>
        <w:t xml:space="preserve">40 קילומטר </w:t>
      </w:r>
      <w:r w:rsidR="0028134A">
        <w:rPr>
          <w:rtl/>
          <w:lang w:eastAsia="he-IL"/>
        </w:rPr>
        <w:t>–</w:t>
      </w:r>
      <w:r w:rsidR="0028134A">
        <w:rPr>
          <w:rFonts w:hint="cs"/>
          <w:rtl/>
          <w:lang w:eastAsia="he-IL"/>
        </w:rPr>
        <w:t xml:space="preserve"> מסלול שמבוסס על המשכורות בענף הזה, עם איזשהם מקדמים בהתאם למרחק </w:t>
      </w:r>
      <w:bookmarkStart w:id="324" w:name="_ETM_Q1_2644048"/>
      <w:bookmarkEnd w:id="324"/>
      <w:r w:rsidR="0028134A">
        <w:rPr>
          <w:rFonts w:hint="cs"/>
          <w:rtl/>
          <w:lang w:eastAsia="he-IL"/>
        </w:rPr>
        <w:t xml:space="preserve">מן הגבול. </w:t>
      </w:r>
    </w:p>
    <w:p w:rsidR="00CD7CFF" w:rsidRDefault="00CD7CFF" w:rsidP="00CD7CFF">
      <w:pPr>
        <w:rPr>
          <w:rtl/>
          <w:lang w:eastAsia="he-IL"/>
        </w:rPr>
      </w:pPr>
    </w:p>
    <w:p w:rsidR="00CD7CFF" w:rsidRDefault="00CD7CFF" w:rsidP="00CD7CFF">
      <w:pPr>
        <w:pStyle w:val="a4"/>
        <w:keepNext/>
        <w:rPr>
          <w:rtl/>
        </w:rPr>
      </w:pPr>
      <w:bookmarkStart w:id="325" w:name="ET_speaker_5802_62"/>
      <w:r w:rsidRPr="00CD7CFF">
        <w:rPr>
          <w:rStyle w:val="TagStyle"/>
          <w:rtl/>
        </w:rPr>
        <w:t xml:space="preserve"> &lt;&lt; דובר &gt;&gt; </w:t>
      </w:r>
      <w:r>
        <w:rPr>
          <w:rtl/>
        </w:rPr>
        <w:t>שלמה קרעי (הליכוד):</w:t>
      </w:r>
      <w:r w:rsidRPr="00CD7CFF">
        <w:rPr>
          <w:rStyle w:val="TagStyle"/>
          <w:rtl/>
        </w:rPr>
        <w:t xml:space="preserve"> &lt;&lt; דובר &gt;&gt;</w:t>
      </w:r>
      <w:r>
        <w:rPr>
          <w:rtl/>
        </w:rPr>
        <w:t xml:space="preserve">   </w:t>
      </w:r>
      <w:bookmarkEnd w:id="325"/>
    </w:p>
    <w:p w:rsidR="00CD7CFF" w:rsidRDefault="00CD7CFF" w:rsidP="00CD7CFF">
      <w:pPr>
        <w:pStyle w:val="KeepWithNext"/>
        <w:rPr>
          <w:rtl/>
          <w:lang w:eastAsia="he-IL"/>
        </w:rPr>
      </w:pPr>
    </w:p>
    <w:p w:rsidR="00CD7CFF" w:rsidRDefault="00836E80" w:rsidP="00CD7CFF">
      <w:pPr>
        <w:rPr>
          <w:rtl/>
          <w:lang w:eastAsia="he-IL"/>
        </w:rPr>
      </w:pPr>
      <w:r>
        <w:rPr>
          <w:rFonts w:hint="cs"/>
          <w:rtl/>
          <w:lang w:eastAsia="he-IL"/>
        </w:rPr>
        <w:t>במסלול חקלאות זה רק שכר עבודה? מה עם הנזק של החקלאים? הרי אלה מסלולים חלופיים.</w:t>
      </w:r>
    </w:p>
    <w:p w:rsidR="00CD7CFF" w:rsidRDefault="00CD7CFF" w:rsidP="00CD7CFF">
      <w:pPr>
        <w:rPr>
          <w:rtl/>
          <w:lang w:eastAsia="he-IL"/>
        </w:rPr>
      </w:pPr>
    </w:p>
    <w:p w:rsidR="00CD7CFF" w:rsidRDefault="00CD7CFF" w:rsidP="00CD7CFF">
      <w:pPr>
        <w:pStyle w:val="af9"/>
        <w:keepNext/>
        <w:rPr>
          <w:rtl/>
          <w:lang w:eastAsia="he-IL"/>
        </w:rPr>
      </w:pPr>
      <w:bookmarkStart w:id="326" w:name="ET_guest_657017_63"/>
      <w:r w:rsidRPr="00CD7CFF">
        <w:rPr>
          <w:rStyle w:val="TagStyle"/>
          <w:rtl/>
        </w:rPr>
        <w:t xml:space="preserve"> &lt;&lt; אורח &gt;&gt; </w:t>
      </w:r>
      <w:r>
        <w:rPr>
          <w:rtl/>
          <w:lang w:eastAsia="he-IL"/>
        </w:rPr>
        <w:t>אמיר דהן:</w:t>
      </w:r>
      <w:r w:rsidRPr="00CD7CFF">
        <w:rPr>
          <w:rStyle w:val="TagStyle"/>
          <w:rtl/>
        </w:rPr>
        <w:t xml:space="preserve"> &lt;&lt; אורח &gt;&gt;</w:t>
      </w:r>
      <w:r>
        <w:rPr>
          <w:rtl/>
          <w:lang w:eastAsia="he-IL"/>
        </w:rPr>
        <w:t xml:space="preserve">   </w:t>
      </w:r>
      <w:bookmarkEnd w:id="326"/>
    </w:p>
    <w:p w:rsidR="00CD7CFF" w:rsidRDefault="00CD7CFF" w:rsidP="00CD7CFF">
      <w:pPr>
        <w:pStyle w:val="KeepWithNext"/>
        <w:rPr>
          <w:rtl/>
          <w:lang w:eastAsia="he-IL"/>
        </w:rPr>
      </w:pPr>
    </w:p>
    <w:p w:rsidR="00836E80" w:rsidRDefault="00836E80" w:rsidP="00DF6037">
      <w:pPr>
        <w:rPr>
          <w:rtl/>
          <w:lang w:eastAsia="he-IL"/>
        </w:rPr>
      </w:pPr>
      <w:r>
        <w:rPr>
          <w:rFonts w:hint="cs"/>
          <w:rtl/>
          <w:lang w:eastAsia="he-IL"/>
        </w:rPr>
        <w:t xml:space="preserve">זה לא שכר עבודה. זה גם עובדים שהגיעו לעבודה. זה אובדן תפוקות של העובדים. </w:t>
      </w:r>
      <w:bookmarkStart w:id="327" w:name="_ETM_Q1_2664285"/>
      <w:bookmarkEnd w:id="327"/>
      <w:r>
        <w:rPr>
          <w:rFonts w:hint="cs"/>
          <w:rtl/>
          <w:lang w:eastAsia="he-IL"/>
        </w:rPr>
        <w:t xml:space="preserve">העובדים כן הגיעו לעבודה אבל לא הצליחו לעבוד במשך רוב </w:t>
      </w:r>
      <w:bookmarkStart w:id="328" w:name="_ETM_Q1_2668824"/>
      <w:bookmarkEnd w:id="328"/>
      <w:r>
        <w:rPr>
          <w:rFonts w:hint="cs"/>
          <w:rtl/>
          <w:lang w:eastAsia="he-IL"/>
        </w:rPr>
        <w:t xml:space="preserve">היום, למרות שהם הגיעו לעבודה. </w:t>
      </w:r>
      <w:r w:rsidR="00CD7CFF">
        <w:rPr>
          <w:rFonts w:hint="cs"/>
          <w:rtl/>
          <w:lang w:eastAsia="he-IL"/>
        </w:rPr>
        <w:t>הם לא עומדים בכללים של</w:t>
      </w:r>
      <w:r>
        <w:rPr>
          <w:rFonts w:hint="cs"/>
          <w:rtl/>
          <w:lang w:eastAsia="he-IL"/>
        </w:rPr>
        <w:t xml:space="preserve"> ילדים מתחת לגיל 14 או אדם עם מוגבלויות</w:t>
      </w:r>
      <w:r w:rsidR="00CD7CFF">
        <w:rPr>
          <w:rFonts w:hint="cs"/>
          <w:rtl/>
          <w:lang w:eastAsia="he-IL"/>
        </w:rPr>
        <w:t>. עדיין מקבלים עלי</w:t>
      </w:r>
      <w:r w:rsidR="00DF6037">
        <w:rPr>
          <w:rFonts w:hint="cs"/>
          <w:rtl/>
          <w:lang w:eastAsia="he-IL"/>
        </w:rPr>
        <w:t>הם</w:t>
      </w:r>
      <w:r w:rsidR="00CD7CFF">
        <w:rPr>
          <w:rFonts w:hint="cs"/>
          <w:rtl/>
          <w:lang w:eastAsia="he-IL"/>
        </w:rPr>
        <w:t xml:space="preserve"> את השכר. </w:t>
      </w:r>
      <w:r>
        <w:rPr>
          <w:rFonts w:hint="cs"/>
          <w:rtl/>
          <w:lang w:eastAsia="he-IL"/>
        </w:rPr>
        <w:t>זה אובדן תפוקה של העובדים. זה נעשה</w:t>
      </w:r>
      <w:bookmarkStart w:id="329" w:name="_ETM_Q1_2676728"/>
      <w:bookmarkEnd w:id="329"/>
      <w:r>
        <w:rPr>
          <w:rFonts w:hint="cs"/>
          <w:rtl/>
          <w:lang w:eastAsia="he-IL"/>
        </w:rPr>
        <w:t xml:space="preserve"> בתיאום עם משרד החקלאות, הנושא הזה תואם מולם. </w:t>
      </w:r>
    </w:p>
    <w:p w:rsidR="00836E80" w:rsidRDefault="00836E80" w:rsidP="00836E80">
      <w:pPr>
        <w:rPr>
          <w:rtl/>
          <w:lang w:eastAsia="he-IL"/>
        </w:rPr>
      </w:pPr>
    </w:p>
    <w:p w:rsidR="00836E80" w:rsidRDefault="00836E80" w:rsidP="00836E80">
      <w:pPr>
        <w:pStyle w:val="a4"/>
        <w:keepNext/>
        <w:rPr>
          <w:rtl/>
        </w:rPr>
      </w:pPr>
      <w:bookmarkStart w:id="330" w:name="ET_speaker_5802_422"/>
      <w:r w:rsidRPr="00836E80">
        <w:rPr>
          <w:rStyle w:val="TagStyle"/>
          <w:rtl/>
        </w:rPr>
        <w:lastRenderedPageBreak/>
        <w:t xml:space="preserve"> &lt;&lt; דובר &gt;&gt; </w:t>
      </w:r>
      <w:r>
        <w:rPr>
          <w:rtl/>
        </w:rPr>
        <w:t>שלמה קרעי (הליכוד):</w:t>
      </w:r>
      <w:r w:rsidRPr="00836E80">
        <w:rPr>
          <w:rStyle w:val="TagStyle"/>
          <w:rtl/>
        </w:rPr>
        <w:t xml:space="preserve"> &lt;&lt; דובר &gt;&gt;</w:t>
      </w:r>
      <w:r>
        <w:rPr>
          <w:rtl/>
        </w:rPr>
        <w:t xml:space="preserve">   </w:t>
      </w:r>
      <w:bookmarkEnd w:id="330"/>
    </w:p>
    <w:p w:rsidR="00836E80" w:rsidRDefault="00836E80" w:rsidP="00836E80">
      <w:pPr>
        <w:pStyle w:val="KeepWithNext"/>
        <w:rPr>
          <w:rtl/>
          <w:lang w:eastAsia="he-IL"/>
        </w:rPr>
      </w:pPr>
    </w:p>
    <w:p w:rsidR="00836E80" w:rsidRDefault="00836E80" w:rsidP="00836E80">
      <w:pPr>
        <w:rPr>
          <w:rtl/>
          <w:lang w:eastAsia="he-IL"/>
        </w:rPr>
      </w:pPr>
      <w:r>
        <w:rPr>
          <w:rFonts w:hint="cs"/>
          <w:rtl/>
          <w:lang w:eastAsia="he-IL"/>
        </w:rPr>
        <w:t xml:space="preserve">אני יכול לשאול שאלת המשך? אני לא מצליח להבין. ראיתי שמדובר בפיצוי </w:t>
      </w:r>
      <w:bookmarkStart w:id="331" w:name="_ETM_Q1_2690438"/>
      <w:bookmarkEnd w:id="331"/>
      <w:r>
        <w:rPr>
          <w:rFonts w:hint="cs"/>
          <w:rtl/>
          <w:lang w:eastAsia="he-IL"/>
        </w:rPr>
        <w:t>על כל התקופה, משהו כמו 4,000 שקל לעובד או 3,400 שקל.</w:t>
      </w:r>
    </w:p>
    <w:p w:rsidR="00836E80" w:rsidRDefault="00836E80" w:rsidP="00836E80">
      <w:pPr>
        <w:rPr>
          <w:rtl/>
          <w:lang w:eastAsia="he-IL"/>
        </w:rPr>
      </w:pPr>
    </w:p>
    <w:p w:rsidR="00836E80" w:rsidRDefault="00836E80" w:rsidP="00836E80">
      <w:pPr>
        <w:pStyle w:val="af9"/>
        <w:keepNext/>
        <w:rPr>
          <w:rtl/>
          <w:lang w:eastAsia="he-IL"/>
        </w:rPr>
      </w:pPr>
      <w:bookmarkStart w:id="332" w:name="ET_guest_657017_423"/>
      <w:r w:rsidRPr="00836E80">
        <w:rPr>
          <w:rStyle w:val="TagStyle"/>
          <w:rtl/>
        </w:rPr>
        <w:t xml:space="preserve"> &lt;&lt; אורח &gt;&gt; </w:t>
      </w:r>
      <w:r>
        <w:rPr>
          <w:rtl/>
          <w:lang w:eastAsia="he-IL"/>
        </w:rPr>
        <w:t>אמיר דהן:</w:t>
      </w:r>
      <w:r w:rsidRPr="00836E80">
        <w:rPr>
          <w:rStyle w:val="TagStyle"/>
          <w:rtl/>
        </w:rPr>
        <w:t xml:space="preserve"> &lt;&lt; אורח &gt;&gt;</w:t>
      </w:r>
      <w:r>
        <w:rPr>
          <w:rtl/>
          <w:lang w:eastAsia="he-IL"/>
        </w:rPr>
        <w:t xml:space="preserve">   </w:t>
      </w:r>
      <w:bookmarkEnd w:id="332"/>
    </w:p>
    <w:p w:rsidR="00836E80" w:rsidRDefault="00836E80" w:rsidP="00836E80">
      <w:pPr>
        <w:pStyle w:val="KeepWithNext"/>
        <w:rPr>
          <w:rtl/>
          <w:lang w:eastAsia="he-IL"/>
        </w:rPr>
      </w:pPr>
    </w:p>
    <w:p w:rsidR="00836E80" w:rsidRDefault="00836E80" w:rsidP="00836E80">
      <w:pPr>
        <w:rPr>
          <w:rtl/>
          <w:lang w:eastAsia="he-IL"/>
        </w:rPr>
      </w:pPr>
      <w:r>
        <w:rPr>
          <w:rFonts w:hint="cs"/>
          <w:rtl/>
          <w:lang w:eastAsia="he-IL"/>
        </w:rPr>
        <w:t xml:space="preserve">אני יכול להסביר. </w:t>
      </w:r>
    </w:p>
    <w:p w:rsidR="00836E80" w:rsidRDefault="00836E80" w:rsidP="00836E80">
      <w:pPr>
        <w:rPr>
          <w:rtl/>
          <w:lang w:eastAsia="he-IL"/>
        </w:rPr>
      </w:pPr>
    </w:p>
    <w:p w:rsidR="00836E80" w:rsidRDefault="00836E80" w:rsidP="00836E80">
      <w:pPr>
        <w:pStyle w:val="a4"/>
        <w:keepNext/>
        <w:rPr>
          <w:rtl/>
        </w:rPr>
      </w:pPr>
      <w:bookmarkStart w:id="333" w:name="ET_speaker_5802_424"/>
      <w:r w:rsidRPr="00836E80">
        <w:rPr>
          <w:rStyle w:val="TagStyle"/>
          <w:rtl/>
        </w:rPr>
        <w:t xml:space="preserve"> &lt;&lt; דובר &gt;&gt; </w:t>
      </w:r>
      <w:r>
        <w:rPr>
          <w:rtl/>
        </w:rPr>
        <w:t>שלמה קרעי (הליכוד):</w:t>
      </w:r>
      <w:r w:rsidRPr="00836E80">
        <w:rPr>
          <w:rStyle w:val="TagStyle"/>
          <w:rtl/>
        </w:rPr>
        <w:t xml:space="preserve"> &lt;&lt; דובר &gt;&gt;</w:t>
      </w:r>
      <w:r>
        <w:rPr>
          <w:rtl/>
        </w:rPr>
        <w:t xml:space="preserve">   </w:t>
      </w:r>
      <w:bookmarkEnd w:id="333"/>
    </w:p>
    <w:p w:rsidR="00836E80" w:rsidRDefault="00836E80" w:rsidP="00836E80">
      <w:pPr>
        <w:pStyle w:val="KeepWithNext"/>
        <w:rPr>
          <w:rtl/>
          <w:lang w:eastAsia="he-IL"/>
        </w:rPr>
      </w:pPr>
    </w:p>
    <w:p w:rsidR="00CD7CFF" w:rsidRDefault="00CD7CFF" w:rsidP="00836E80">
      <w:pPr>
        <w:rPr>
          <w:rtl/>
          <w:lang w:eastAsia="he-IL"/>
        </w:rPr>
      </w:pPr>
      <w:r>
        <w:rPr>
          <w:rFonts w:hint="cs"/>
          <w:rtl/>
          <w:lang w:eastAsia="he-IL"/>
        </w:rPr>
        <w:t xml:space="preserve">כשחקלאי </w:t>
      </w:r>
      <w:r w:rsidR="00836E80">
        <w:rPr>
          <w:rFonts w:hint="cs"/>
          <w:rtl/>
          <w:lang w:eastAsia="he-IL"/>
        </w:rPr>
        <w:t xml:space="preserve">לא עיבד את האדמה שלו שבועיים או </w:t>
      </w:r>
      <w:bookmarkStart w:id="334" w:name="_ETM_Q1_2704093"/>
      <w:bookmarkEnd w:id="334"/>
      <w:r>
        <w:rPr>
          <w:rFonts w:hint="cs"/>
          <w:rtl/>
          <w:lang w:eastAsia="he-IL"/>
        </w:rPr>
        <w:t xml:space="preserve">לא ריסס את הפרדס שלו או לא </w:t>
      </w:r>
      <w:r w:rsidR="00836E80">
        <w:rPr>
          <w:rFonts w:hint="cs"/>
          <w:rtl/>
          <w:lang w:eastAsia="he-IL"/>
        </w:rPr>
        <w:t xml:space="preserve">הדלה את שתילי העגבניות או לא </w:t>
      </w:r>
      <w:r>
        <w:rPr>
          <w:rFonts w:hint="cs"/>
          <w:rtl/>
          <w:lang w:eastAsia="he-IL"/>
        </w:rPr>
        <w:t>עשה את מה שצריך שבועי</w:t>
      </w:r>
      <w:r w:rsidR="00C907FE">
        <w:rPr>
          <w:rFonts w:hint="cs"/>
          <w:rtl/>
          <w:lang w:eastAsia="he-IL"/>
        </w:rPr>
        <w:t>י</w:t>
      </w:r>
      <w:r>
        <w:rPr>
          <w:rFonts w:hint="cs"/>
          <w:rtl/>
          <w:lang w:eastAsia="he-IL"/>
        </w:rPr>
        <w:t>ם</w:t>
      </w:r>
      <w:r w:rsidR="00836E80">
        <w:rPr>
          <w:rFonts w:hint="cs"/>
          <w:rtl/>
          <w:lang w:eastAsia="he-IL"/>
        </w:rPr>
        <w:t xml:space="preserve"> שלמים והפקיר את</w:t>
      </w:r>
      <w:bookmarkStart w:id="335" w:name="_ETM_Q1_2717085"/>
      <w:bookmarkEnd w:id="335"/>
      <w:r w:rsidR="00836E80">
        <w:rPr>
          <w:rFonts w:hint="cs"/>
          <w:rtl/>
          <w:lang w:eastAsia="he-IL"/>
        </w:rPr>
        <w:t xml:space="preserve"> השטח שלו</w:t>
      </w:r>
      <w:r>
        <w:rPr>
          <w:rFonts w:hint="cs"/>
          <w:rtl/>
          <w:lang w:eastAsia="he-IL"/>
        </w:rPr>
        <w:t>, הנזק יכול להיות משמעותי</w:t>
      </w:r>
      <w:r w:rsidR="00836E80">
        <w:rPr>
          <w:rFonts w:hint="cs"/>
          <w:rtl/>
          <w:lang w:eastAsia="he-IL"/>
        </w:rPr>
        <w:t xml:space="preserve"> הרבה יותר</w:t>
      </w:r>
      <w:r>
        <w:rPr>
          <w:rFonts w:hint="cs"/>
          <w:rtl/>
          <w:lang w:eastAsia="he-IL"/>
        </w:rPr>
        <w:t xml:space="preserve">. </w:t>
      </w:r>
      <w:r w:rsidR="00836E80">
        <w:rPr>
          <w:rFonts w:hint="cs"/>
          <w:rtl/>
          <w:lang w:eastAsia="he-IL"/>
        </w:rPr>
        <w:t xml:space="preserve">אני לא חושב שאפשר לתת </w:t>
      </w:r>
      <w:r>
        <w:rPr>
          <w:rFonts w:hint="cs"/>
          <w:rtl/>
          <w:lang w:eastAsia="he-IL"/>
        </w:rPr>
        <w:t xml:space="preserve">כלל אצבע </w:t>
      </w:r>
      <w:r w:rsidR="00836E80">
        <w:rPr>
          <w:rFonts w:hint="cs"/>
          <w:rtl/>
          <w:lang w:eastAsia="he-IL"/>
        </w:rPr>
        <w:t xml:space="preserve">כזה של </w:t>
      </w:r>
      <w:bookmarkStart w:id="336" w:name="_ETM_Q1_2722788"/>
      <w:bookmarkEnd w:id="336"/>
      <w:r>
        <w:rPr>
          <w:rFonts w:hint="cs"/>
          <w:rtl/>
          <w:lang w:eastAsia="he-IL"/>
        </w:rPr>
        <w:t xml:space="preserve">שכר עבודה. </w:t>
      </w:r>
      <w:r w:rsidR="00836E80">
        <w:rPr>
          <w:rFonts w:hint="cs"/>
          <w:rtl/>
          <w:lang w:eastAsia="he-IL"/>
        </w:rPr>
        <w:t xml:space="preserve">צריך משהו הרבה יותר משמעותי לחקלאים. </w:t>
      </w:r>
    </w:p>
    <w:p w:rsidR="00CD7CFF" w:rsidRDefault="00CD7CFF" w:rsidP="00CD7CFF">
      <w:pPr>
        <w:rPr>
          <w:rtl/>
          <w:lang w:eastAsia="he-IL"/>
        </w:rPr>
      </w:pPr>
    </w:p>
    <w:p w:rsidR="00836E80" w:rsidRDefault="00836E80" w:rsidP="00836E80">
      <w:pPr>
        <w:pStyle w:val="af6"/>
        <w:keepNext/>
        <w:rPr>
          <w:rtl/>
        </w:rPr>
      </w:pPr>
      <w:bookmarkStart w:id="337" w:name="ET_yor_4762_425"/>
      <w:r w:rsidRPr="00836E80">
        <w:rPr>
          <w:rStyle w:val="TagStyle"/>
          <w:rtl/>
        </w:rPr>
        <w:t xml:space="preserve"> &lt;&lt; יור &gt;&gt; </w:t>
      </w:r>
      <w:r>
        <w:rPr>
          <w:rtl/>
        </w:rPr>
        <w:t>היו"ר משה גפני:</w:t>
      </w:r>
      <w:r w:rsidRPr="00836E80">
        <w:rPr>
          <w:rStyle w:val="TagStyle"/>
          <w:rtl/>
        </w:rPr>
        <w:t xml:space="preserve"> &lt;&lt; יור &gt;&gt;</w:t>
      </w:r>
      <w:r>
        <w:rPr>
          <w:rtl/>
        </w:rPr>
        <w:t xml:space="preserve">   </w:t>
      </w:r>
      <w:bookmarkEnd w:id="337"/>
    </w:p>
    <w:p w:rsidR="00836E80" w:rsidRDefault="00836E80" w:rsidP="00836E80">
      <w:pPr>
        <w:pStyle w:val="KeepWithNext"/>
        <w:rPr>
          <w:rtl/>
          <w:lang w:eastAsia="he-IL"/>
        </w:rPr>
      </w:pPr>
    </w:p>
    <w:p w:rsidR="00836E80" w:rsidRDefault="00836E80" w:rsidP="00836E80">
      <w:pPr>
        <w:rPr>
          <w:rtl/>
          <w:lang w:eastAsia="he-IL"/>
        </w:rPr>
      </w:pPr>
      <w:r>
        <w:rPr>
          <w:rFonts w:hint="cs"/>
          <w:rtl/>
          <w:lang w:eastAsia="he-IL"/>
        </w:rPr>
        <w:t xml:space="preserve">תודה. בבקשה תשובה. </w:t>
      </w:r>
    </w:p>
    <w:p w:rsidR="00836E80" w:rsidRPr="00836E80" w:rsidRDefault="00836E80" w:rsidP="00836E80">
      <w:pPr>
        <w:rPr>
          <w:rtl/>
          <w:lang w:eastAsia="he-IL"/>
        </w:rPr>
      </w:pPr>
    </w:p>
    <w:p w:rsidR="00CD7CFF" w:rsidRDefault="00CD7CFF" w:rsidP="00CD7CFF">
      <w:pPr>
        <w:pStyle w:val="af9"/>
        <w:keepNext/>
        <w:rPr>
          <w:rtl/>
          <w:lang w:eastAsia="he-IL"/>
        </w:rPr>
      </w:pPr>
      <w:bookmarkStart w:id="338" w:name="ET_guest_657017_64"/>
      <w:r w:rsidRPr="00CD7CFF">
        <w:rPr>
          <w:rStyle w:val="TagStyle"/>
          <w:rtl/>
        </w:rPr>
        <w:t xml:space="preserve"> &lt;&lt; אורח &gt;&gt; </w:t>
      </w:r>
      <w:r>
        <w:rPr>
          <w:rtl/>
          <w:lang w:eastAsia="he-IL"/>
        </w:rPr>
        <w:t>אמיר דהן:</w:t>
      </w:r>
      <w:r w:rsidRPr="00CD7CFF">
        <w:rPr>
          <w:rStyle w:val="TagStyle"/>
          <w:rtl/>
        </w:rPr>
        <w:t xml:space="preserve"> &lt;&lt; אורח &gt;&gt;</w:t>
      </w:r>
      <w:r>
        <w:rPr>
          <w:rtl/>
          <w:lang w:eastAsia="he-IL"/>
        </w:rPr>
        <w:t xml:space="preserve">   </w:t>
      </w:r>
      <w:bookmarkEnd w:id="338"/>
    </w:p>
    <w:p w:rsidR="00CD7CFF" w:rsidRDefault="00CD7CFF" w:rsidP="00CD7CFF">
      <w:pPr>
        <w:pStyle w:val="KeepWithNext"/>
        <w:rPr>
          <w:rtl/>
          <w:lang w:eastAsia="he-IL"/>
        </w:rPr>
      </w:pPr>
    </w:p>
    <w:p w:rsidR="00CD7CFF" w:rsidRDefault="00836E80" w:rsidP="00DF6037">
      <w:pPr>
        <w:rPr>
          <w:rtl/>
          <w:lang w:eastAsia="he-IL"/>
        </w:rPr>
      </w:pPr>
      <w:r>
        <w:rPr>
          <w:rFonts w:hint="cs"/>
          <w:rtl/>
          <w:lang w:eastAsia="he-IL"/>
        </w:rPr>
        <w:t xml:space="preserve">אסביר. </w:t>
      </w:r>
      <w:r w:rsidR="00052F61">
        <w:rPr>
          <w:rFonts w:hint="cs"/>
          <w:rtl/>
          <w:lang w:eastAsia="he-IL"/>
        </w:rPr>
        <w:t xml:space="preserve">אני מנהל קרן הפיצויים ברשות המסים. </w:t>
      </w:r>
      <w:r w:rsidR="00CD7CFF">
        <w:rPr>
          <w:rFonts w:hint="cs"/>
          <w:rtl/>
          <w:lang w:eastAsia="he-IL"/>
        </w:rPr>
        <w:t>ב-0</w:t>
      </w:r>
      <w:r w:rsidR="00052F61">
        <w:rPr>
          <w:rFonts w:hint="eastAsia"/>
          <w:rtl/>
          <w:lang w:eastAsia="he-IL"/>
        </w:rPr>
        <w:t>–</w:t>
      </w:r>
      <w:r w:rsidR="00CD7CFF">
        <w:rPr>
          <w:rFonts w:hint="cs"/>
          <w:rtl/>
          <w:lang w:eastAsia="he-IL"/>
        </w:rPr>
        <w:t xml:space="preserve">7 </w:t>
      </w:r>
      <w:r w:rsidR="00DF6037">
        <w:rPr>
          <w:rFonts w:hint="cs"/>
          <w:rtl/>
          <w:lang w:eastAsia="he-IL"/>
        </w:rPr>
        <w:t xml:space="preserve">קילומטרים </w:t>
      </w:r>
      <w:r w:rsidR="00CD7CFF">
        <w:rPr>
          <w:rFonts w:hint="cs"/>
          <w:rtl/>
          <w:lang w:eastAsia="he-IL"/>
        </w:rPr>
        <w:t xml:space="preserve">יש את המסלול האדום, </w:t>
      </w:r>
      <w:r w:rsidR="00052F61">
        <w:rPr>
          <w:rFonts w:hint="cs"/>
          <w:rtl/>
          <w:lang w:eastAsia="he-IL"/>
        </w:rPr>
        <w:t xml:space="preserve">שזה בלי תקרה. הם יכולים להגיש על כל נזק שנגרם להם. </w:t>
      </w:r>
      <w:r w:rsidR="00CD7CFF">
        <w:rPr>
          <w:rFonts w:hint="cs"/>
          <w:rtl/>
          <w:lang w:eastAsia="he-IL"/>
        </w:rPr>
        <w:t xml:space="preserve">זה האזור </w:t>
      </w:r>
      <w:r w:rsidR="00052F61">
        <w:rPr>
          <w:rFonts w:hint="cs"/>
          <w:rtl/>
          <w:lang w:eastAsia="he-IL"/>
        </w:rPr>
        <w:t xml:space="preserve">שספג וחקלאים בקושי יכלו </w:t>
      </w:r>
      <w:bookmarkStart w:id="339" w:name="_ETM_Q1_2744788"/>
      <w:bookmarkEnd w:id="339"/>
      <w:r w:rsidR="00052F61">
        <w:rPr>
          <w:rFonts w:hint="cs"/>
          <w:rtl/>
          <w:lang w:eastAsia="he-IL"/>
        </w:rPr>
        <w:t xml:space="preserve">להיכנס אליו. </w:t>
      </w:r>
      <w:r w:rsidR="00CD7CFF">
        <w:rPr>
          <w:rFonts w:hint="cs"/>
          <w:rtl/>
          <w:lang w:eastAsia="he-IL"/>
        </w:rPr>
        <w:t xml:space="preserve">אז הם זכאים </w:t>
      </w:r>
      <w:r w:rsidR="00052F61">
        <w:rPr>
          <w:rFonts w:hint="cs"/>
          <w:rtl/>
          <w:lang w:eastAsia="he-IL"/>
        </w:rPr>
        <w:t xml:space="preserve">גם למסלול אדום או למסלול של אובדן </w:t>
      </w:r>
      <w:bookmarkStart w:id="340" w:name="_ETM_Q1_2751143"/>
      <w:bookmarkEnd w:id="340"/>
      <w:r w:rsidR="00052F61">
        <w:rPr>
          <w:rFonts w:hint="cs"/>
          <w:rtl/>
          <w:lang w:eastAsia="he-IL"/>
        </w:rPr>
        <w:t>תפוקה</w:t>
      </w:r>
      <w:r w:rsidR="00CD7CFF">
        <w:rPr>
          <w:rFonts w:hint="cs"/>
          <w:rtl/>
          <w:lang w:eastAsia="he-IL"/>
        </w:rPr>
        <w:t xml:space="preserve">. התפוקה </w:t>
      </w:r>
      <w:r w:rsidR="00052F61">
        <w:rPr>
          <w:rFonts w:hint="cs"/>
          <w:rtl/>
          <w:lang w:eastAsia="he-IL"/>
        </w:rPr>
        <w:t>ב-0</w:t>
      </w:r>
      <w:r w:rsidR="00052F61">
        <w:rPr>
          <w:rFonts w:hint="eastAsia"/>
          <w:rtl/>
          <w:lang w:eastAsia="he-IL"/>
        </w:rPr>
        <w:t>–</w:t>
      </w:r>
      <w:r w:rsidR="00052F61">
        <w:rPr>
          <w:rFonts w:hint="cs"/>
          <w:rtl/>
          <w:lang w:eastAsia="he-IL"/>
        </w:rPr>
        <w:t xml:space="preserve">7 </w:t>
      </w:r>
      <w:r w:rsidR="00DF6037">
        <w:rPr>
          <w:rFonts w:hint="cs"/>
          <w:rtl/>
          <w:lang w:eastAsia="he-IL"/>
        </w:rPr>
        <w:t xml:space="preserve">קילומטרים </w:t>
      </w:r>
      <w:r w:rsidR="00052F61">
        <w:rPr>
          <w:rFonts w:hint="cs"/>
          <w:rtl/>
          <w:lang w:eastAsia="he-IL"/>
        </w:rPr>
        <w:t xml:space="preserve">מחושבת </w:t>
      </w:r>
      <w:r w:rsidR="00CD7CFF">
        <w:rPr>
          <w:rFonts w:hint="cs"/>
          <w:rtl/>
          <w:lang w:eastAsia="he-IL"/>
        </w:rPr>
        <w:t xml:space="preserve">לפי </w:t>
      </w:r>
      <w:r w:rsidR="00052F61">
        <w:rPr>
          <w:rFonts w:hint="cs"/>
          <w:rtl/>
          <w:lang w:eastAsia="he-IL"/>
        </w:rPr>
        <w:t xml:space="preserve">125% על כל עובד, שכר העבודה של העובד </w:t>
      </w:r>
      <w:bookmarkStart w:id="341" w:name="_ETM_Q1_2755867"/>
      <w:bookmarkEnd w:id="341"/>
      <w:r w:rsidR="00052F61">
        <w:rPr>
          <w:rFonts w:hint="cs"/>
          <w:rtl/>
          <w:lang w:eastAsia="he-IL"/>
        </w:rPr>
        <w:t>מוכפל ב-1.25 ומוכפל בימי הלחימה שהיו, שבעה וחצי ימים.</w:t>
      </w:r>
      <w:bookmarkStart w:id="342" w:name="_ETM_Q1_2759343"/>
      <w:bookmarkEnd w:id="342"/>
      <w:r w:rsidR="00052F61">
        <w:rPr>
          <w:rFonts w:hint="cs"/>
          <w:rtl/>
          <w:lang w:eastAsia="he-IL"/>
        </w:rPr>
        <w:t xml:space="preserve"> </w:t>
      </w:r>
    </w:p>
    <w:p w:rsidR="00CD7CFF" w:rsidRDefault="00CD7CFF" w:rsidP="00CD7CFF">
      <w:pPr>
        <w:rPr>
          <w:rtl/>
          <w:lang w:eastAsia="he-IL"/>
        </w:rPr>
      </w:pPr>
    </w:p>
    <w:p w:rsidR="00CD7CFF" w:rsidRDefault="00CD7CFF" w:rsidP="00CD7CFF">
      <w:pPr>
        <w:pStyle w:val="a4"/>
        <w:keepNext/>
        <w:rPr>
          <w:rtl/>
        </w:rPr>
      </w:pPr>
      <w:bookmarkStart w:id="343" w:name="ET_speaker_5802_65"/>
      <w:r w:rsidRPr="00CD7CFF">
        <w:rPr>
          <w:rStyle w:val="TagStyle"/>
          <w:rtl/>
        </w:rPr>
        <w:t xml:space="preserve"> &lt;&lt; דובר &gt;&gt; </w:t>
      </w:r>
      <w:r>
        <w:rPr>
          <w:rtl/>
        </w:rPr>
        <w:t>שלמה קרעי (הליכוד):</w:t>
      </w:r>
      <w:r w:rsidRPr="00CD7CFF">
        <w:rPr>
          <w:rStyle w:val="TagStyle"/>
          <w:rtl/>
        </w:rPr>
        <w:t xml:space="preserve"> &lt;&lt; דובר &gt;&gt;</w:t>
      </w:r>
      <w:r>
        <w:rPr>
          <w:rtl/>
        </w:rPr>
        <w:t xml:space="preserve">   </w:t>
      </w:r>
      <w:bookmarkEnd w:id="343"/>
    </w:p>
    <w:p w:rsidR="00CD7CFF" w:rsidRDefault="00CD7CFF" w:rsidP="00CD7CFF">
      <w:pPr>
        <w:pStyle w:val="KeepWithNext"/>
        <w:rPr>
          <w:rtl/>
          <w:lang w:eastAsia="he-IL"/>
        </w:rPr>
      </w:pPr>
    </w:p>
    <w:p w:rsidR="00CD7CFF" w:rsidRDefault="00CD7CFF" w:rsidP="00DF6037">
      <w:pPr>
        <w:rPr>
          <w:rtl/>
          <w:lang w:eastAsia="he-IL"/>
        </w:rPr>
      </w:pPr>
      <w:r>
        <w:rPr>
          <w:rFonts w:hint="cs"/>
          <w:rtl/>
          <w:lang w:eastAsia="he-IL"/>
        </w:rPr>
        <w:t>מתי י</w:t>
      </w:r>
      <w:r w:rsidR="00DF6037">
        <w:rPr>
          <w:rFonts w:hint="cs"/>
          <w:rtl/>
          <w:lang w:eastAsia="he-IL"/>
        </w:rPr>
        <w:t xml:space="preserve">ינתן </w:t>
      </w:r>
      <w:r>
        <w:rPr>
          <w:rFonts w:hint="cs"/>
          <w:rtl/>
          <w:lang w:eastAsia="he-IL"/>
        </w:rPr>
        <w:t>הפיצוי הזה</w:t>
      </w:r>
      <w:r w:rsidR="00052F61">
        <w:rPr>
          <w:rFonts w:hint="cs"/>
          <w:rtl/>
          <w:lang w:eastAsia="he-IL"/>
        </w:rPr>
        <w:t xml:space="preserve"> במסלול הרגיל</w:t>
      </w:r>
      <w:r>
        <w:rPr>
          <w:rFonts w:hint="cs"/>
          <w:rtl/>
          <w:lang w:eastAsia="he-IL"/>
        </w:rPr>
        <w:t xml:space="preserve">? זה ייקח חודשים ארוכים. </w:t>
      </w:r>
    </w:p>
    <w:p w:rsidR="00CD7CFF" w:rsidRDefault="00CD7CFF" w:rsidP="00CD7CFF">
      <w:pPr>
        <w:rPr>
          <w:rtl/>
          <w:lang w:eastAsia="he-IL"/>
        </w:rPr>
      </w:pPr>
    </w:p>
    <w:p w:rsidR="00052F61" w:rsidRDefault="00052F61" w:rsidP="00052F61">
      <w:pPr>
        <w:pStyle w:val="af6"/>
        <w:keepNext/>
        <w:rPr>
          <w:rtl/>
        </w:rPr>
      </w:pPr>
      <w:bookmarkStart w:id="344" w:name="ET_yor_4762_426"/>
      <w:r w:rsidRPr="00052F61">
        <w:rPr>
          <w:rStyle w:val="TagStyle"/>
          <w:rtl/>
        </w:rPr>
        <w:t xml:space="preserve"> &lt;&lt; יור &gt;&gt; </w:t>
      </w:r>
      <w:r>
        <w:rPr>
          <w:rtl/>
        </w:rPr>
        <w:t>היו"ר משה גפני:</w:t>
      </w:r>
      <w:r w:rsidRPr="00052F61">
        <w:rPr>
          <w:rStyle w:val="TagStyle"/>
          <w:rtl/>
        </w:rPr>
        <w:t xml:space="preserve"> &lt;&lt; יור &gt;&gt;</w:t>
      </w:r>
      <w:r>
        <w:rPr>
          <w:rtl/>
        </w:rPr>
        <w:t xml:space="preserve">   </w:t>
      </w:r>
      <w:bookmarkEnd w:id="344"/>
    </w:p>
    <w:p w:rsidR="00052F61" w:rsidRDefault="00052F61" w:rsidP="00052F61">
      <w:pPr>
        <w:pStyle w:val="KeepWithNext"/>
        <w:rPr>
          <w:rtl/>
          <w:lang w:eastAsia="he-IL"/>
        </w:rPr>
      </w:pPr>
    </w:p>
    <w:p w:rsidR="00052F61" w:rsidRDefault="00052F61" w:rsidP="00052F61">
      <w:pPr>
        <w:rPr>
          <w:rtl/>
          <w:lang w:eastAsia="he-IL"/>
        </w:rPr>
      </w:pPr>
      <w:r>
        <w:rPr>
          <w:rFonts w:hint="cs"/>
          <w:rtl/>
          <w:lang w:eastAsia="he-IL"/>
        </w:rPr>
        <w:t xml:space="preserve">חבר הכנסת קרעי, תן לו להשלים. </w:t>
      </w:r>
    </w:p>
    <w:p w:rsidR="00052F61" w:rsidRDefault="00052F61" w:rsidP="00052F61">
      <w:pPr>
        <w:rPr>
          <w:rtl/>
          <w:lang w:eastAsia="he-IL"/>
        </w:rPr>
      </w:pPr>
      <w:bookmarkStart w:id="345" w:name="_ETM_Q1_2766799"/>
      <w:bookmarkStart w:id="346" w:name="_ETM_Q1_2766876"/>
      <w:bookmarkEnd w:id="345"/>
      <w:bookmarkEnd w:id="346"/>
    </w:p>
    <w:p w:rsidR="00052F61" w:rsidRDefault="00052F61" w:rsidP="00052F61">
      <w:pPr>
        <w:pStyle w:val="a4"/>
        <w:keepNext/>
        <w:rPr>
          <w:rtl/>
        </w:rPr>
      </w:pPr>
      <w:bookmarkStart w:id="347" w:name="ET_speaker_5802_427"/>
      <w:r w:rsidRPr="00052F61">
        <w:rPr>
          <w:rStyle w:val="TagStyle"/>
          <w:rtl/>
        </w:rPr>
        <w:t xml:space="preserve"> &lt;&lt; דובר &gt;&gt; </w:t>
      </w:r>
      <w:r>
        <w:rPr>
          <w:rtl/>
        </w:rPr>
        <w:t>שלמה קרעי (הליכוד):</w:t>
      </w:r>
      <w:r w:rsidRPr="00052F61">
        <w:rPr>
          <w:rStyle w:val="TagStyle"/>
          <w:rtl/>
        </w:rPr>
        <w:t xml:space="preserve"> &lt;&lt; דובר &gt;&gt;</w:t>
      </w:r>
      <w:r>
        <w:rPr>
          <w:rtl/>
        </w:rPr>
        <w:t xml:space="preserve">   </w:t>
      </w:r>
      <w:bookmarkEnd w:id="347"/>
    </w:p>
    <w:p w:rsidR="00052F61" w:rsidRDefault="00052F61" w:rsidP="00052F61">
      <w:pPr>
        <w:pStyle w:val="KeepWithNext"/>
        <w:rPr>
          <w:rtl/>
          <w:lang w:eastAsia="he-IL"/>
        </w:rPr>
      </w:pPr>
    </w:p>
    <w:p w:rsidR="00052F61" w:rsidRDefault="00052F61" w:rsidP="00052F61">
      <w:pPr>
        <w:rPr>
          <w:rtl/>
          <w:lang w:eastAsia="he-IL"/>
        </w:rPr>
      </w:pPr>
      <w:r>
        <w:rPr>
          <w:rFonts w:hint="cs"/>
          <w:rtl/>
          <w:lang w:eastAsia="he-IL"/>
        </w:rPr>
        <w:t xml:space="preserve">יש כאלה שנפגעו בצוק איתן ועדיין לא קיבלו את הפיצוי באופן מלא. </w:t>
      </w:r>
      <w:bookmarkStart w:id="348" w:name="_ETM_Q1_2774871"/>
      <w:bookmarkEnd w:id="348"/>
    </w:p>
    <w:p w:rsidR="00052F61" w:rsidRPr="00052F61" w:rsidRDefault="00052F61" w:rsidP="00052F61">
      <w:pPr>
        <w:rPr>
          <w:rtl/>
          <w:lang w:eastAsia="he-IL"/>
        </w:rPr>
      </w:pPr>
      <w:bookmarkStart w:id="349" w:name="_ETM_Q1_2775529"/>
      <w:bookmarkStart w:id="350" w:name="_ETM_Q1_2775596"/>
      <w:bookmarkEnd w:id="349"/>
      <w:bookmarkEnd w:id="350"/>
    </w:p>
    <w:p w:rsidR="00CD7CFF" w:rsidRDefault="00CD7CFF" w:rsidP="00CD7CFF">
      <w:pPr>
        <w:pStyle w:val="af9"/>
        <w:keepNext/>
        <w:rPr>
          <w:rtl/>
          <w:lang w:eastAsia="he-IL"/>
        </w:rPr>
      </w:pPr>
      <w:bookmarkStart w:id="351" w:name="ET_guest_657017_66"/>
      <w:r w:rsidRPr="00CD7CFF">
        <w:rPr>
          <w:rStyle w:val="TagStyle"/>
          <w:rtl/>
        </w:rPr>
        <w:t xml:space="preserve"> &lt;&lt; אורח &gt;&gt; </w:t>
      </w:r>
      <w:r>
        <w:rPr>
          <w:rtl/>
          <w:lang w:eastAsia="he-IL"/>
        </w:rPr>
        <w:t>אמיר דהן:</w:t>
      </w:r>
      <w:r w:rsidRPr="00CD7CFF">
        <w:rPr>
          <w:rStyle w:val="TagStyle"/>
          <w:rtl/>
        </w:rPr>
        <w:t xml:space="preserve"> &lt;&lt; אורח &gt;&gt;</w:t>
      </w:r>
      <w:r>
        <w:rPr>
          <w:rtl/>
          <w:lang w:eastAsia="he-IL"/>
        </w:rPr>
        <w:t xml:space="preserve">   </w:t>
      </w:r>
      <w:bookmarkEnd w:id="351"/>
    </w:p>
    <w:p w:rsidR="00CD7CFF" w:rsidRDefault="00CD7CFF" w:rsidP="00CD7CFF">
      <w:pPr>
        <w:pStyle w:val="KeepWithNext"/>
        <w:rPr>
          <w:rtl/>
          <w:lang w:eastAsia="he-IL"/>
        </w:rPr>
      </w:pPr>
    </w:p>
    <w:p w:rsidR="00052F61" w:rsidRDefault="00CD7CFF" w:rsidP="00DF6037">
      <w:pPr>
        <w:rPr>
          <w:rtl/>
          <w:lang w:eastAsia="he-IL"/>
        </w:rPr>
      </w:pPr>
      <w:r>
        <w:rPr>
          <w:rFonts w:hint="cs"/>
          <w:rtl/>
          <w:lang w:eastAsia="he-IL"/>
        </w:rPr>
        <w:t xml:space="preserve">אסביר שוב. </w:t>
      </w:r>
      <w:r w:rsidR="00052F61">
        <w:rPr>
          <w:rFonts w:hint="cs"/>
          <w:rtl/>
          <w:lang w:eastAsia="he-IL"/>
        </w:rPr>
        <w:t>ב-0</w:t>
      </w:r>
      <w:r w:rsidR="00052F61">
        <w:rPr>
          <w:rFonts w:hint="eastAsia"/>
          <w:rtl/>
          <w:lang w:eastAsia="he-IL"/>
        </w:rPr>
        <w:t>–</w:t>
      </w:r>
      <w:r w:rsidR="00052F61">
        <w:rPr>
          <w:rFonts w:hint="cs"/>
          <w:rtl/>
          <w:lang w:eastAsia="he-IL"/>
        </w:rPr>
        <w:t xml:space="preserve">7 </w:t>
      </w:r>
      <w:r w:rsidR="00DF6037">
        <w:rPr>
          <w:rFonts w:hint="cs"/>
          <w:rtl/>
          <w:lang w:eastAsia="he-IL"/>
        </w:rPr>
        <w:t xml:space="preserve">קילומטרים </w:t>
      </w:r>
      <w:r>
        <w:rPr>
          <w:rFonts w:hint="cs"/>
          <w:rtl/>
          <w:lang w:eastAsia="he-IL"/>
        </w:rPr>
        <w:t>יש אפשרות</w:t>
      </w:r>
      <w:r w:rsidR="00052F61">
        <w:rPr>
          <w:rFonts w:hint="cs"/>
          <w:rtl/>
          <w:lang w:eastAsia="he-IL"/>
        </w:rPr>
        <w:t xml:space="preserve"> לבחור במסלול האדום</w:t>
      </w:r>
      <w:r>
        <w:rPr>
          <w:rFonts w:hint="cs"/>
          <w:rtl/>
          <w:lang w:eastAsia="he-IL"/>
        </w:rPr>
        <w:t xml:space="preserve">. </w:t>
      </w:r>
      <w:r w:rsidR="00052F61">
        <w:rPr>
          <w:rFonts w:hint="cs"/>
          <w:rtl/>
          <w:lang w:eastAsia="he-IL"/>
        </w:rPr>
        <w:t xml:space="preserve">הנזקים היו מורכבים יותר </w:t>
      </w:r>
      <w:bookmarkStart w:id="352" w:name="_ETM_Q1_2781052"/>
      <w:bookmarkEnd w:id="352"/>
      <w:r w:rsidR="00052F61">
        <w:rPr>
          <w:rFonts w:hint="cs"/>
          <w:rtl/>
          <w:lang w:eastAsia="he-IL"/>
        </w:rPr>
        <w:t>ב-0</w:t>
      </w:r>
      <w:r w:rsidR="00052F61">
        <w:rPr>
          <w:rFonts w:hint="eastAsia"/>
          <w:rtl/>
          <w:lang w:eastAsia="he-IL"/>
        </w:rPr>
        <w:t>–</w:t>
      </w:r>
      <w:r w:rsidR="00052F61">
        <w:rPr>
          <w:rFonts w:hint="cs"/>
          <w:rtl/>
          <w:lang w:eastAsia="he-IL"/>
        </w:rPr>
        <w:t xml:space="preserve">7 </w:t>
      </w:r>
      <w:r w:rsidR="00DF6037">
        <w:rPr>
          <w:rFonts w:hint="cs"/>
          <w:rtl/>
          <w:lang w:eastAsia="he-IL"/>
        </w:rPr>
        <w:t xml:space="preserve">קילומטרים </w:t>
      </w:r>
      <w:r w:rsidR="00052F61">
        <w:rPr>
          <w:rFonts w:hint="cs"/>
          <w:rtl/>
          <w:lang w:eastAsia="he-IL"/>
        </w:rPr>
        <w:t xml:space="preserve">השנה מאשר בצוק איתן. צוק איתן היה במעבר בין </w:t>
      </w:r>
      <w:bookmarkStart w:id="353" w:name="_ETM_Q1_2783361"/>
      <w:bookmarkEnd w:id="353"/>
      <w:r w:rsidR="00052F61">
        <w:rPr>
          <w:rFonts w:hint="cs"/>
          <w:rtl/>
          <w:lang w:eastAsia="he-IL"/>
        </w:rPr>
        <w:t>עונות, זה היה ביולי</w:t>
      </w:r>
      <w:r w:rsidR="00052F61">
        <w:rPr>
          <w:rFonts w:hint="eastAsia"/>
          <w:rtl/>
          <w:lang w:eastAsia="he-IL"/>
        </w:rPr>
        <w:t>–</w:t>
      </w:r>
      <w:r w:rsidR="00052F61">
        <w:rPr>
          <w:rFonts w:hint="cs"/>
          <w:rtl/>
          <w:lang w:eastAsia="he-IL"/>
        </w:rPr>
        <w:t xml:space="preserve">אוגוסט. השנה זה בדיוק בקטיף ולכן הנזקים </w:t>
      </w:r>
      <w:bookmarkStart w:id="354" w:name="_ETM_Q1_2787072"/>
      <w:bookmarkEnd w:id="354"/>
      <w:r w:rsidR="00052F61">
        <w:rPr>
          <w:rFonts w:hint="cs"/>
          <w:rtl/>
          <w:lang w:eastAsia="he-IL"/>
        </w:rPr>
        <w:t xml:space="preserve">הרבה יותר משמעותיים. </w:t>
      </w:r>
    </w:p>
    <w:p w:rsidR="00052F61" w:rsidRDefault="00052F61" w:rsidP="00052F61">
      <w:pPr>
        <w:rPr>
          <w:rtl/>
          <w:lang w:eastAsia="he-IL"/>
        </w:rPr>
      </w:pPr>
      <w:bookmarkStart w:id="355" w:name="_ETM_Q1_2795748"/>
      <w:bookmarkStart w:id="356" w:name="_ETM_Q1_2795810"/>
      <w:bookmarkStart w:id="357" w:name="_ETM_Q1_2795876"/>
      <w:bookmarkEnd w:id="355"/>
      <w:bookmarkEnd w:id="356"/>
      <w:bookmarkEnd w:id="357"/>
    </w:p>
    <w:p w:rsidR="00CD7CFF" w:rsidRDefault="00052F61" w:rsidP="00DF6037">
      <w:pPr>
        <w:rPr>
          <w:rtl/>
          <w:lang w:eastAsia="he-IL"/>
        </w:rPr>
      </w:pPr>
      <w:bookmarkStart w:id="358" w:name="_ETM_Q1_2795927"/>
      <w:bookmarkEnd w:id="358"/>
      <w:r>
        <w:rPr>
          <w:rFonts w:hint="cs"/>
          <w:rtl/>
          <w:lang w:eastAsia="he-IL"/>
        </w:rPr>
        <w:t xml:space="preserve">לגבי השאלה שלך, </w:t>
      </w:r>
      <w:r w:rsidR="00CD7CFF">
        <w:rPr>
          <w:rFonts w:hint="cs"/>
          <w:rtl/>
          <w:lang w:eastAsia="he-IL"/>
        </w:rPr>
        <w:t xml:space="preserve">בכוונה יצרנו </w:t>
      </w:r>
      <w:r>
        <w:rPr>
          <w:rFonts w:hint="cs"/>
          <w:rtl/>
          <w:lang w:eastAsia="he-IL"/>
        </w:rPr>
        <w:t xml:space="preserve">עם משרד החקלאות מסלול, </w:t>
      </w:r>
      <w:r w:rsidR="00CD7CFF">
        <w:rPr>
          <w:rFonts w:hint="cs"/>
          <w:rtl/>
          <w:lang w:eastAsia="he-IL"/>
        </w:rPr>
        <w:t xml:space="preserve">שהחקלאי יוכל </w:t>
      </w:r>
      <w:r>
        <w:rPr>
          <w:rFonts w:hint="cs"/>
          <w:rtl/>
          <w:lang w:eastAsia="he-IL"/>
        </w:rPr>
        <w:t>ללכת ב</w:t>
      </w:r>
      <w:r w:rsidR="00CD7CFF">
        <w:rPr>
          <w:rFonts w:hint="cs"/>
          <w:rtl/>
          <w:lang w:eastAsia="he-IL"/>
        </w:rPr>
        <w:t>מסלול מהיר יותר</w:t>
      </w:r>
      <w:r>
        <w:rPr>
          <w:rFonts w:hint="cs"/>
          <w:rtl/>
          <w:lang w:eastAsia="he-IL"/>
        </w:rPr>
        <w:t xml:space="preserve"> </w:t>
      </w:r>
      <w:r w:rsidR="00DF6037">
        <w:rPr>
          <w:rFonts w:hint="cs"/>
          <w:rtl/>
          <w:lang w:eastAsia="he-IL"/>
        </w:rPr>
        <w:t>ל</w:t>
      </w:r>
      <w:r>
        <w:rPr>
          <w:rFonts w:hint="cs"/>
          <w:rtl/>
          <w:lang w:eastAsia="he-IL"/>
        </w:rPr>
        <w:t xml:space="preserve">לא בדיקה </w:t>
      </w:r>
      <w:bookmarkStart w:id="359" w:name="_ETM_Q1_2803913"/>
      <w:bookmarkEnd w:id="359"/>
      <w:r>
        <w:rPr>
          <w:rFonts w:hint="cs"/>
          <w:rtl/>
          <w:lang w:eastAsia="he-IL"/>
        </w:rPr>
        <w:t>פרטנית</w:t>
      </w:r>
      <w:r w:rsidR="00CD7CFF">
        <w:rPr>
          <w:rFonts w:hint="cs"/>
          <w:rtl/>
          <w:lang w:eastAsia="he-IL"/>
        </w:rPr>
        <w:t xml:space="preserve">. </w:t>
      </w:r>
      <w:r>
        <w:rPr>
          <w:rFonts w:hint="cs"/>
          <w:rtl/>
          <w:lang w:eastAsia="he-IL"/>
        </w:rPr>
        <w:t xml:space="preserve">זה היה הרעיון לבדוק אובדן תפוקות. </w:t>
      </w:r>
      <w:r w:rsidR="00CD7CFF">
        <w:rPr>
          <w:rFonts w:hint="cs"/>
          <w:rtl/>
          <w:lang w:eastAsia="he-IL"/>
        </w:rPr>
        <w:t>למרות שהעובדים</w:t>
      </w:r>
      <w:r>
        <w:rPr>
          <w:rFonts w:hint="cs"/>
          <w:rtl/>
          <w:lang w:eastAsia="he-IL"/>
        </w:rPr>
        <w:t xml:space="preserve"> הגיעו לעבודה, למרות </w:t>
      </w:r>
      <w:bookmarkStart w:id="360" w:name="_ETM_Q1_2810823"/>
      <w:bookmarkEnd w:id="360"/>
      <w:r>
        <w:rPr>
          <w:rFonts w:hint="cs"/>
          <w:rtl/>
          <w:lang w:eastAsia="he-IL"/>
        </w:rPr>
        <w:t xml:space="preserve">שהעובדים יצאו לשטח הם לא הצליחו לעבוד באותו יום בצורה </w:t>
      </w:r>
      <w:bookmarkStart w:id="361" w:name="_ETM_Q1_2811962"/>
      <w:bookmarkEnd w:id="361"/>
      <w:r>
        <w:rPr>
          <w:rFonts w:hint="cs"/>
          <w:rtl/>
          <w:lang w:eastAsia="he-IL"/>
        </w:rPr>
        <w:t>מלאה.</w:t>
      </w:r>
    </w:p>
    <w:p w:rsidR="00CD7CFF" w:rsidRDefault="00CD7CFF" w:rsidP="00CD7CFF">
      <w:pPr>
        <w:rPr>
          <w:rtl/>
          <w:lang w:eastAsia="he-IL"/>
        </w:rPr>
      </w:pPr>
    </w:p>
    <w:p w:rsidR="00CD7CFF" w:rsidRDefault="00CD7CFF" w:rsidP="00CD7CFF">
      <w:pPr>
        <w:pStyle w:val="a4"/>
        <w:keepNext/>
        <w:rPr>
          <w:rtl/>
        </w:rPr>
      </w:pPr>
      <w:bookmarkStart w:id="362" w:name="ET_speaker_5802_67"/>
      <w:r w:rsidRPr="00CD7CFF">
        <w:rPr>
          <w:rStyle w:val="TagStyle"/>
          <w:rtl/>
        </w:rPr>
        <w:t xml:space="preserve"> &lt;&lt; דובר &gt;&gt; </w:t>
      </w:r>
      <w:r>
        <w:rPr>
          <w:rtl/>
        </w:rPr>
        <w:t>שלמה קרעי (הליכוד):</w:t>
      </w:r>
      <w:r w:rsidRPr="00CD7CFF">
        <w:rPr>
          <w:rStyle w:val="TagStyle"/>
          <w:rtl/>
        </w:rPr>
        <w:t xml:space="preserve"> &lt;&lt; דובר &gt;&gt;</w:t>
      </w:r>
      <w:r>
        <w:rPr>
          <w:rtl/>
        </w:rPr>
        <w:t xml:space="preserve">   </w:t>
      </w:r>
      <w:bookmarkEnd w:id="362"/>
    </w:p>
    <w:p w:rsidR="00CD7CFF" w:rsidRDefault="00CD7CFF" w:rsidP="00CD7CFF">
      <w:pPr>
        <w:pStyle w:val="KeepWithNext"/>
        <w:rPr>
          <w:rtl/>
          <w:lang w:eastAsia="he-IL"/>
        </w:rPr>
      </w:pPr>
    </w:p>
    <w:p w:rsidR="00CD7CFF" w:rsidRDefault="00052F61" w:rsidP="00CD7CFF">
      <w:pPr>
        <w:rPr>
          <w:rtl/>
          <w:lang w:eastAsia="he-IL"/>
        </w:rPr>
      </w:pPr>
      <w:r>
        <w:rPr>
          <w:rFonts w:hint="cs"/>
          <w:rtl/>
          <w:lang w:eastAsia="he-IL"/>
        </w:rPr>
        <w:t xml:space="preserve">לא נחשב שהם היו בכלל. </w:t>
      </w:r>
    </w:p>
    <w:p w:rsidR="00CD7CFF" w:rsidRDefault="00CD7CFF" w:rsidP="00CD7CFF">
      <w:pPr>
        <w:rPr>
          <w:rtl/>
          <w:lang w:eastAsia="he-IL"/>
        </w:rPr>
      </w:pPr>
    </w:p>
    <w:p w:rsidR="00CD7CFF" w:rsidRDefault="00CD7CFF" w:rsidP="00CD7CFF">
      <w:pPr>
        <w:pStyle w:val="af9"/>
        <w:keepNext/>
        <w:rPr>
          <w:rtl/>
          <w:lang w:eastAsia="he-IL"/>
        </w:rPr>
      </w:pPr>
      <w:bookmarkStart w:id="363" w:name="ET_guest_657017_68"/>
      <w:r w:rsidRPr="00CD7CFF">
        <w:rPr>
          <w:rStyle w:val="TagStyle"/>
          <w:rtl/>
        </w:rPr>
        <w:t xml:space="preserve"> &lt;&lt; אורח &gt;&gt; </w:t>
      </w:r>
      <w:r>
        <w:rPr>
          <w:rtl/>
          <w:lang w:eastAsia="he-IL"/>
        </w:rPr>
        <w:t>אמיר דהן:</w:t>
      </w:r>
      <w:r w:rsidRPr="00CD7CFF">
        <w:rPr>
          <w:rStyle w:val="TagStyle"/>
          <w:rtl/>
        </w:rPr>
        <w:t xml:space="preserve"> &lt;&lt; אורח &gt;&gt;</w:t>
      </w:r>
      <w:r>
        <w:rPr>
          <w:rtl/>
          <w:lang w:eastAsia="he-IL"/>
        </w:rPr>
        <w:t xml:space="preserve">   </w:t>
      </w:r>
      <w:bookmarkEnd w:id="363"/>
    </w:p>
    <w:p w:rsidR="00CD7CFF" w:rsidRDefault="00CD7CFF" w:rsidP="00CD7CFF">
      <w:pPr>
        <w:pStyle w:val="KeepWithNext"/>
        <w:rPr>
          <w:rtl/>
          <w:lang w:eastAsia="he-IL"/>
        </w:rPr>
      </w:pPr>
    </w:p>
    <w:p w:rsidR="00CD7CFF" w:rsidRDefault="00052F61" w:rsidP="00DF6037">
      <w:pPr>
        <w:rPr>
          <w:rtl/>
          <w:lang w:eastAsia="he-IL"/>
        </w:rPr>
      </w:pPr>
      <w:r>
        <w:rPr>
          <w:rFonts w:hint="cs"/>
          <w:rtl/>
          <w:lang w:eastAsia="he-IL"/>
        </w:rPr>
        <w:t xml:space="preserve">בגלל זה אנחנו מפצים אותם למרות שהעובד היה, גם אם הוא עשה 20% מן העבודה </w:t>
      </w:r>
      <w:r w:rsidR="00CD7CFF">
        <w:rPr>
          <w:rFonts w:hint="cs"/>
          <w:rtl/>
          <w:lang w:eastAsia="he-IL"/>
        </w:rPr>
        <w:t>אז הוא מקבל</w:t>
      </w:r>
      <w:r>
        <w:rPr>
          <w:rFonts w:hint="cs"/>
          <w:rtl/>
          <w:lang w:eastAsia="he-IL"/>
        </w:rPr>
        <w:t xml:space="preserve"> 125% מהשכר שלו</w:t>
      </w:r>
      <w:r w:rsidR="00CD7CFF">
        <w:rPr>
          <w:rFonts w:hint="cs"/>
          <w:rtl/>
          <w:lang w:eastAsia="he-IL"/>
        </w:rPr>
        <w:t xml:space="preserve">. </w:t>
      </w:r>
      <w:r>
        <w:rPr>
          <w:rFonts w:hint="cs"/>
          <w:rtl/>
          <w:lang w:eastAsia="he-IL"/>
        </w:rPr>
        <w:t>זה ב-0</w:t>
      </w:r>
      <w:r>
        <w:rPr>
          <w:rFonts w:hint="eastAsia"/>
          <w:rtl/>
          <w:lang w:eastAsia="he-IL"/>
        </w:rPr>
        <w:t>–</w:t>
      </w:r>
      <w:r>
        <w:rPr>
          <w:rFonts w:hint="cs"/>
          <w:rtl/>
          <w:lang w:eastAsia="he-IL"/>
        </w:rPr>
        <w:t xml:space="preserve">7 קילומטרים. </w:t>
      </w:r>
      <w:r w:rsidR="00CD7CFF">
        <w:rPr>
          <w:rFonts w:hint="cs"/>
          <w:rtl/>
          <w:lang w:eastAsia="he-IL"/>
        </w:rPr>
        <w:t>ב-</w:t>
      </w:r>
      <w:r w:rsidR="00DF6037">
        <w:rPr>
          <w:rFonts w:hint="cs"/>
          <w:rtl/>
          <w:lang w:eastAsia="he-IL"/>
        </w:rPr>
        <w:t>7</w:t>
      </w:r>
      <w:r w:rsidR="00CD7CFF">
        <w:rPr>
          <w:rFonts w:hint="cs"/>
          <w:rtl/>
          <w:lang w:eastAsia="he-IL"/>
        </w:rPr>
        <w:t xml:space="preserve"> עד 20 </w:t>
      </w:r>
      <w:r>
        <w:rPr>
          <w:rFonts w:hint="cs"/>
          <w:rtl/>
          <w:lang w:eastAsia="he-IL"/>
        </w:rPr>
        <w:t xml:space="preserve">קילומטר </w:t>
      </w:r>
      <w:r w:rsidR="00CD7CFF">
        <w:rPr>
          <w:rFonts w:hint="cs"/>
          <w:rtl/>
          <w:lang w:eastAsia="he-IL"/>
        </w:rPr>
        <w:t xml:space="preserve">זה </w:t>
      </w:r>
      <w:r>
        <w:rPr>
          <w:rFonts w:hint="cs"/>
          <w:rtl/>
          <w:lang w:eastAsia="he-IL"/>
        </w:rPr>
        <w:t xml:space="preserve">85% </w:t>
      </w:r>
      <w:r w:rsidR="00CD7CFF">
        <w:rPr>
          <w:rFonts w:hint="cs"/>
          <w:rtl/>
          <w:lang w:eastAsia="he-IL"/>
        </w:rPr>
        <w:t xml:space="preserve">מן השכר שלו. זה עובד שכן הגיע </w:t>
      </w:r>
      <w:r>
        <w:rPr>
          <w:rFonts w:hint="cs"/>
          <w:rtl/>
          <w:lang w:eastAsia="he-IL"/>
        </w:rPr>
        <w:lastRenderedPageBreak/>
        <w:t xml:space="preserve">לעבודה, בשונה </w:t>
      </w:r>
      <w:bookmarkStart w:id="364" w:name="_ETM_Q1_2832603"/>
      <w:bookmarkEnd w:id="364"/>
      <w:r>
        <w:rPr>
          <w:rFonts w:hint="cs"/>
          <w:rtl/>
          <w:lang w:eastAsia="he-IL"/>
        </w:rPr>
        <w:t>מעובדים אחרים, זה אובדן תפוקה בחקלאות</w:t>
      </w:r>
      <w:r w:rsidR="00CD7CFF">
        <w:rPr>
          <w:rFonts w:hint="cs"/>
          <w:rtl/>
          <w:lang w:eastAsia="he-IL"/>
        </w:rPr>
        <w:t>. לעסקים שבין 20 ל-40</w:t>
      </w:r>
      <w:r>
        <w:rPr>
          <w:rFonts w:hint="cs"/>
          <w:rtl/>
          <w:lang w:eastAsia="he-IL"/>
        </w:rPr>
        <w:t xml:space="preserve"> קילומטר זה 0.5% מן </w:t>
      </w:r>
      <w:bookmarkStart w:id="365" w:name="_ETM_Q1_2838278"/>
      <w:bookmarkEnd w:id="365"/>
      <w:r>
        <w:rPr>
          <w:rFonts w:hint="cs"/>
          <w:rtl/>
          <w:lang w:eastAsia="he-IL"/>
        </w:rPr>
        <w:t xml:space="preserve">השכר של אותו עובד שהגיע לעבודה. זה מוכפל בערך השעה, כרגע זה ב-370 שקלים, </w:t>
      </w:r>
      <w:bookmarkStart w:id="366" w:name="_ETM_Q1_2847792"/>
      <w:bookmarkEnd w:id="366"/>
      <w:r>
        <w:rPr>
          <w:rFonts w:hint="cs"/>
          <w:rtl/>
          <w:lang w:eastAsia="he-IL"/>
        </w:rPr>
        <w:t xml:space="preserve">כך רשום בתקנות. </w:t>
      </w:r>
    </w:p>
    <w:p w:rsidR="00CD7CFF" w:rsidRDefault="00CD7CFF" w:rsidP="00CD7CFF">
      <w:pPr>
        <w:rPr>
          <w:rtl/>
          <w:lang w:eastAsia="he-IL"/>
        </w:rPr>
      </w:pPr>
    </w:p>
    <w:p w:rsidR="00CD7CFF" w:rsidRDefault="00CD7CFF" w:rsidP="00CD7CFF">
      <w:pPr>
        <w:pStyle w:val="a4"/>
        <w:keepNext/>
        <w:rPr>
          <w:rtl/>
        </w:rPr>
      </w:pPr>
      <w:bookmarkStart w:id="367" w:name="ET_speaker_5802_69"/>
      <w:r w:rsidRPr="00CD7CFF">
        <w:rPr>
          <w:rStyle w:val="TagStyle"/>
          <w:rtl/>
        </w:rPr>
        <w:t xml:space="preserve"> &lt;&lt; דובר &gt;&gt; </w:t>
      </w:r>
      <w:r>
        <w:rPr>
          <w:rtl/>
        </w:rPr>
        <w:t>שלמה קרעי (הליכוד):</w:t>
      </w:r>
      <w:r w:rsidRPr="00CD7CFF">
        <w:rPr>
          <w:rStyle w:val="TagStyle"/>
          <w:rtl/>
        </w:rPr>
        <w:t xml:space="preserve"> &lt;&lt; דובר &gt;&gt;</w:t>
      </w:r>
      <w:r>
        <w:rPr>
          <w:rtl/>
        </w:rPr>
        <w:t xml:space="preserve">   </w:t>
      </w:r>
      <w:bookmarkEnd w:id="367"/>
    </w:p>
    <w:p w:rsidR="00CD7CFF" w:rsidRDefault="00CD7CFF" w:rsidP="00CD7CFF">
      <w:pPr>
        <w:pStyle w:val="KeepWithNext"/>
        <w:rPr>
          <w:rtl/>
          <w:lang w:eastAsia="he-IL"/>
        </w:rPr>
      </w:pPr>
    </w:p>
    <w:p w:rsidR="00CD7CFF" w:rsidRDefault="00052F61" w:rsidP="002A219D">
      <w:pPr>
        <w:rPr>
          <w:rtl/>
          <w:lang w:eastAsia="he-IL"/>
        </w:rPr>
      </w:pPr>
      <w:r>
        <w:rPr>
          <w:rFonts w:hint="cs"/>
          <w:rtl/>
          <w:lang w:eastAsia="he-IL"/>
        </w:rPr>
        <w:t xml:space="preserve">אמיר, אתם </w:t>
      </w:r>
      <w:r w:rsidR="00CD7CFF">
        <w:rPr>
          <w:rFonts w:hint="cs"/>
          <w:rtl/>
          <w:lang w:eastAsia="he-IL"/>
        </w:rPr>
        <w:t>תהיו מוכנים ל</w:t>
      </w:r>
      <w:r w:rsidR="003C6CB5">
        <w:rPr>
          <w:rFonts w:hint="cs"/>
          <w:rtl/>
          <w:lang w:eastAsia="he-IL"/>
        </w:rPr>
        <w:t xml:space="preserve">איזשהו </w:t>
      </w:r>
      <w:r w:rsidR="00CD7CFF">
        <w:rPr>
          <w:rFonts w:hint="cs"/>
          <w:rtl/>
          <w:lang w:eastAsia="he-IL"/>
        </w:rPr>
        <w:t>בורר של משרד החקלאות במקומות שאין הסכמה</w:t>
      </w:r>
      <w:r w:rsidR="003C6CB5">
        <w:rPr>
          <w:rFonts w:hint="cs"/>
          <w:rtl/>
          <w:lang w:eastAsia="he-IL"/>
        </w:rPr>
        <w:t xml:space="preserve">, </w:t>
      </w:r>
      <w:r w:rsidR="00DF6037">
        <w:rPr>
          <w:rFonts w:hint="cs"/>
          <w:rtl/>
          <w:lang w:eastAsia="he-IL"/>
        </w:rPr>
        <w:t>כ</w:t>
      </w:r>
      <w:r w:rsidR="003C6CB5">
        <w:rPr>
          <w:rFonts w:hint="cs"/>
          <w:rtl/>
          <w:lang w:eastAsia="he-IL"/>
        </w:rPr>
        <w:t xml:space="preserve">שזה לא אדום </w:t>
      </w:r>
      <w:bookmarkStart w:id="368" w:name="_ETM_Q1_2854361"/>
      <w:bookmarkEnd w:id="368"/>
      <w:r w:rsidR="003C6CB5">
        <w:rPr>
          <w:rFonts w:hint="cs"/>
          <w:rtl/>
          <w:lang w:eastAsia="he-IL"/>
        </w:rPr>
        <w:t>בוהק או ירוק בוהק</w:t>
      </w:r>
      <w:r w:rsidR="00CD7CFF">
        <w:rPr>
          <w:rFonts w:hint="cs"/>
          <w:rtl/>
          <w:lang w:eastAsia="he-IL"/>
        </w:rPr>
        <w:t>? הרי מדובר באנשים</w:t>
      </w:r>
      <w:r w:rsidR="003C6CB5">
        <w:rPr>
          <w:rFonts w:hint="cs"/>
          <w:rtl/>
          <w:lang w:eastAsia="he-IL"/>
        </w:rPr>
        <w:t xml:space="preserve"> שלא יצאו לשטח</w:t>
      </w:r>
      <w:r w:rsidR="00CD7CFF">
        <w:rPr>
          <w:rFonts w:hint="cs"/>
          <w:rtl/>
          <w:lang w:eastAsia="he-IL"/>
        </w:rPr>
        <w:t xml:space="preserve">. </w:t>
      </w:r>
      <w:r w:rsidR="003C6CB5">
        <w:rPr>
          <w:rFonts w:hint="cs"/>
          <w:rtl/>
          <w:lang w:eastAsia="he-IL"/>
        </w:rPr>
        <w:t xml:space="preserve">אתה צובע את זה </w:t>
      </w:r>
      <w:bookmarkStart w:id="369" w:name="_ETM_Q1_2863156"/>
      <w:bookmarkEnd w:id="369"/>
      <w:r w:rsidR="003C6CB5">
        <w:rPr>
          <w:rFonts w:hint="cs"/>
          <w:rtl/>
          <w:lang w:eastAsia="he-IL"/>
        </w:rPr>
        <w:t xml:space="preserve">כאילו אנשים באו לעבודה. </w:t>
      </w:r>
      <w:r w:rsidR="00CD7CFF">
        <w:rPr>
          <w:rFonts w:hint="cs"/>
          <w:rtl/>
          <w:lang w:eastAsia="he-IL"/>
        </w:rPr>
        <w:t>היינו בממ"ד</w:t>
      </w:r>
      <w:r w:rsidR="003C6CB5">
        <w:rPr>
          <w:rFonts w:hint="cs"/>
          <w:rtl/>
          <w:lang w:eastAsia="he-IL"/>
        </w:rPr>
        <w:t>. אני גר שם.</w:t>
      </w:r>
      <w:r w:rsidR="00CD7CFF">
        <w:rPr>
          <w:rFonts w:hint="cs"/>
          <w:rtl/>
          <w:lang w:eastAsia="he-IL"/>
        </w:rPr>
        <w:t xml:space="preserve"> אנשים </w:t>
      </w:r>
      <w:r w:rsidR="003C6CB5">
        <w:rPr>
          <w:rFonts w:hint="cs"/>
          <w:rtl/>
          <w:lang w:eastAsia="he-IL"/>
        </w:rPr>
        <w:t xml:space="preserve">במשך </w:t>
      </w:r>
      <w:r w:rsidR="00CD7CFF">
        <w:rPr>
          <w:rFonts w:hint="cs"/>
          <w:rtl/>
          <w:lang w:eastAsia="he-IL"/>
        </w:rPr>
        <w:t>שבועיים לא יצאו</w:t>
      </w:r>
      <w:r w:rsidR="003C6CB5">
        <w:rPr>
          <w:rFonts w:hint="cs"/>
          <w:rtl/>
          <w:lang w:eastAsia="he-IL"/>
        </w:rPr>
        <w:t xml:space="preserve"> </w:t>
      </w:r>
      <w:r w:rsidR="00DF6037">
        <w:rPr>
          <w:rFonts w:hint="cs"/>
          <w:rtl/>
          <w:lang w:eastAsia="he-IL"/>
        </w:rPr>
        <w:t xml:space="preserve">למרחק של </w:t>
      </w:r>
      <w:r w:rsidR="003C6CB5">
        <w:rPr>
          <w:rFonts w:hint="cs"/>
          <w:rtl/>
          <w:lang w:eastAsia="he-IL"/>
        </w:rPr>
        <w:t>יותר מ-15 שניות מן הממ"ד</w:t>
      </w:r>
      <w:r w:rsidR="00CD7CFF">
        <w:rPr>
          <w:rFonts w:hint="cs"/>
          <w:rtl/>
          <w:lang w:eastAsia="he-IL"/>
        </w:rPr>
        <w:t xml:space="preserve">. אז זה לא נחשב שאנשים באמת היו בעבודה. </w:t>
      </w:r>
      <w:r w:rsidR="003C6CB5">
        <w:rPr>
          <w:rFonts w:hint="cs"/>
          <w:rtl/>
          <w:lang w:eastAsia="he-IL"/>
        </w:rPr>
        <w:t xml:space="preserve">צריך </w:t>
      </w:r>
      <w:r w:rsidR="00CD7CFF">
        <w:rPr>
          <w:rFonts w:hint="cs"/>
          <w:rtl/>
          <w:lang w:eastAsia="he-IL"/>
        </w:rPr>
        <w:t>לתת להם</w:t>
      </w:r>
      <w:r w:rsidR="003C6CB5">
        <w:rPr>
          <w:rFonts w:hint="cs"/>
          <w:rtl/>
          <w:lang w:eastAsia="he-IL"/>
        </w:rPr>
        <w:t xml:space="preserve">, לא לגרור רגליים. </w:t>
      </w:r>
      <w:bookmarkStart w:id="370" w:name="_ETM_Q1_2873337"/>
      <w:bookmarkEnd w:id="370"/>
      <w:r w:rsidR="003C6CB5">
        <w:rPr>
          <w:rFonts w:hint="cs"/>
          <w:rtl/>
          <w:lang w:eastAsia="he-IL"/>
        </w:rPr>
        <w:t xml:space="preserve">אני זוכר בצוק איתן, הייתי מעורב גם בזה לפני שהייתי </w:t>
      </w:r>
      <w:bookmarkStart w:id="371" w:name="_ETM_Q1_2877399"/>
      <w:bookmarkEnd w:id="371"/>
      <w:r w:rsidR="003C6CB5">
        <w:rPr>
          <w:rFonts w:hint="cs"/>
          <w:rtl/>
          <w:lang w:eastAsia="he-IL"/>
        </w:rPr>
        <w:t xml:space="preserve">בכנסת. </w:t>
      </w:r>
      <w:r w:rsidR="002A219D">
        <w:rPr>
          <w:rFonts w:hint="cs"/>
          <w:rtl/>
          <w:lang w:eastAsia="he-IL"/>
        </w:rPr>
        <w:t xml:space="preserve">צריך </w:t>
      </w:r>
      <w:r w:rsidR="003C6CB5">
        <w:rPr>
          <w:rFonts w:hint="cs"/>
          <w:rtl/>
          <w:lang w:eastAsia="he-IL"/>
        </w:rPr>
        <w:t>לתת להם</w:t>
      </w:r>
      <w:r w:rsidR="00CD7CFF">
        <w:rPr>
          <w:rFonts w:hint="cs"/>
          <w:rtl/>
          <w:lang w:eastAsia="he-IL"/>
        </w:rPr>
        <w:t xml:space="preserve"> אפשרות</w:t>
      </w:r>
      <w:r w:rsidR="003C6CB5">
        <w:rPr>
          <w:rFonts w:hint="cs"/>
          <w:rtl/>
          <w:lang w:eastAsia="he-IL"/>
        </w:rPr>
        <w:t>,</w:t>
      </w:r>
      <w:r w:rsidR="00CD7CFF">
        <w:rPr>
          <w:rFonts w:hint="cs"/>
          <w:rtl/>
          <w:lang w:eastAsia="he-IL"/>
        </w:rPr>
        <w:t xml:space="preserve"> ל</w:t>
      </w:r>
      <w:r w:rsidR="003C6CB5">
        <w:rPr>
          <w:rFonts w:hint="cs"/>
          <w:rtl/>
          <w:lang w:eastAsia="he-IL"/>
        </w:rPr>
        <w:t xml:space="preserve">אלה שרוצים אולי מקדמות, אולי </w:t>
      </w:r>
      <w:r w:rsidR="002A219D">
        <w:rPr>
          <w:rFonts w:hint="cs"/>
          <w:rtl/>
          <w:lang w:eastAsia="he-IL"/>
        </w:rPr>
        <w:t xml:space="preserve">על ידי </w:t>
      </w:r>
      <w:r w:rsidR="003C6CB5">
        <w:rPr>
          <w:rFonts w:hint="cs"/>
          <w:rtl/>
          <w:lang w:eastAsia="he-IL"/>
        </w:rPr>
        <w:t>מישהו שמבין יותר, בעין יותר</w:t>
      </w:r>
      <w:bookmarkStart w:id="372" w:name="_ETM_Q1_2884330"/>
      <w:bookmarkEnd w:id="372"/>
      <w:r w:rsidR="003C6CB5">
        <w:rPr>
          <w:rFonts w:hint="cs"/>
          <w:rtl/>
          <w:lang w:eastAsia="he-IL"/>
        </w:rPr>
        <w:t xml:space="preserve"> מקצועית, </w:t>
      </w:r>
      <w:r w:rsidR="002A219D">
        <w:rPr>
          <w:rFonts w:hint="cs"/>
          <w:rtl/>
          <w:lang w:eastAsia="he-IL"/>
        </w:rPr>
        <w:t xml:space="preserve">מישהו </w:t>
      </w:r>
      <w:r w:rsidR="003C6CB5">
        <w:rPr>
          <w:rFonts w:hint="cs"/>
          <w:rtl/>
          <w:lang w:eastAsia="he-IL"/>
        </w:rPr>
        <w:t xml:space="preserve">ממשרד החקלאות שיוכל להיות בורר בעניין הזה ולא </w:t>
      </w:r>
      <w:r w:rsidR="002A219D">
        <w:rPr>
          <w:rFonts w:hint="cs"/>
          <w:rtl/>
          <w:lang w:eastAsia="he-IL"/>
        </w:rPr>
        <w:t>להסתפק ב</w:t>
      </w:r>
      <w:r w:rsidR="003C6CB5">
        <w:rPr>
          <w:rFonts w:hint="cs"/>
          <w:rtl/>
          <w:lang w:eastAsia="he-IL"/>
        </w:rPr>
        <w:t xml:space="preserve">החלטה </w:t>
      </w:r>
      <w:bookmarkStart w:id="373" w:name="_ETM_Q1_2888096"/>
      <w:bookmarkEnd w:id="373"/>
      <w:r w:rsidR="003C6CB5">
        <w:rPr>
          <w:rFonts w:hint="cs"/>
          <w:rtl/>
          <w:lang w:eastAsia="he-IL"/>
        </w:rPr>
        <w:t xml:space="preserve">של פקיד שומה. </w:t>
      </w:r>
    </w:p>
    <w:p w:rsidR="00CD7CFF" w:rsidRDefault="00CD7CFF" w:rsidP="00CD7CFF">
      <w:pPr>
        <w:rPr>
          <w:rtl/>
          <w:lang w:eastAsia="he-IL"/>
        </w:rPr>
      </w:pPr>
    </w:p>
    <w:p w:rsidR="00CD7CFF" w:rsidRDefault="00CD7CFF" w:rsidP="00CD7CFF">
      <w:pPr>
        <w:pStyle w:val="af6"/>
        <w:keepNext/>
        <w:rPr>
          <w:rtl/>
        </w:rPr>
      </w:pPr>
      <w:bookmarkStart w:id="374" w:name="ET_yor_4762_70"/>
      <w:r w:rsidRPr="00CD7CFF">
        <w:rPr>
          <w:rStyle w:val="TagStyle"/>
          <w:rtl/>
        </w:rPr>
        <w:t xml:space="preserve"> &lt;&lt; יור &gt;&gt; </w:t>
      </w:r>
      <w:r>
        <w:rPr>
          <w:rtl/>
        </w:rPr>
        <w:t>היו"ר משה גפני:</w:t>
      </w:r>
      <w:r w:rsidRPr="00CD7CFF">
        <w:rPr>
          <w:rStyle w:val="TagStyle"/>
          <w:rtl/>
        </w:rPr>
        <w:t xml:space="preserve"> &lt;&lt; יור &gt;&gt;</w:t>
      </w:r>
      <w:r>
        <w:rPr>
          <w:rtl/>
        </w:rPr>
        <w:t xml:space="preserve">   </w:t>
      </w:r>
      <w:bookmarkEnd w:id="374"/>
    </w:p>
    <w:p w:rsidR="00CD7CFF" w:rsidRDefault="00CD7CFF" w:rsidP="00CD7CFF">
      <w:pPr>
        <w:pStyle w:val="KeepWithNext"/>
        <w:rPr>
          <w:rtl/>
          <w:lang w:eastAsia="he-IL"/>
        </w:rPr>
      </w:pPr>
    </w:p>
    <w:p w:rsidR="00D60955" w:rsidRPr="00D60955" w:rsidRDefault="003C6CB5" w:rsidP="00D60955">
      <w:pPr>
        <w:rPr>
          <w:rtl/>
          <w:lang w:eastAsia="he-IL"/>
        </w:rPr>
      </w:pPr>
      <w:r>
        <w:rPr>
          <w:rFonts w:hint="cs"/>
          <w:rtl/>
          <w:lang w:eastAsia="he-IL"/>
        </w:rPr>
        <w:t>צביקה כהן ממשרד החקלאות, מה אתה אומר</w:t>
      </w:r>
      <w:bookmarkStart w:id="375" w:name="_ETM_Q1_2890941"/>
      <w:bookmarkEnd w:id="375"/>
      <w:r>
        <w:rPr>
          <w:rFonts w:hint="cs"/>
          <w:rtl/>
          <w:lang w:eastAsia="he-IL"/>
        </w:rPr>
        <w:t xml:space="preserve"> על מה שהוא מציע?</w:t>
      </w:r>
    </w:p>
    <w:p w:rsidR="00CD7CFF" w:rsidRDefault="00CD7CFF" w:rsidP="00CD7CFF">
      <w:pPr>
        <w:rPr>
          <w:rtl/>
          <w:lang w:eastAsia="he-IL"/>
        </w:rPr>
      </w:pPr>
    </w:p>
    <w:p w:rsidR="00CD7CFF" w:rsidRDefault="00CD7CFF" w:rsidP="00CD7CFF">
      <w:pPr>
        <w:pStyle w:val="af9"/>
        <w:keepNext/>
        <w:rPr>
          <w:rtl/>
          <w:lang w:eastAsia="he-IL"/>
        </w:rPr>
      </w:pPr>
      <w:bookmarkStart w:id="376" w:name="ET_guest_357322_71"/>
      <w:r w:rsidRPr="00CD7CFF">
        <w:rPr>
          <w:rStyle w:val="TagStyle"/>
          <w:rtl/>
        </w:rPr>
        <w:t xml:space="preserve"> &lt;&lt; אורח &gt;&gt; </w:t>
      </w:r>
      <w:r>
        <w:rPr>
          <w:rtl/>
          <w:lang w:eastAsia="he-IL"/>
        </w:rPr>
        <w:t>צביקה כהן:</w:t>
      </w:r>
      <w:r w:rsidRPr="00CD7CFF">
        <w:rPr>
          <w:rStyle w:val="TagStyle"/>
          <w:rtl/>
        </w:rPr>
        <w:t xml:space="preserve"> &lt;&lt; אורח &gt;&gt;</w:t>
      </w:r>
      <w:r>
        <w:rPr>
          <w:rtl/>
          <w:lang w:eastAsia="he-IL"/>
        </w:rPr>
        <w:t xml:space="preserve">   </w:t>
      </w:r>
      <w:bookmarkEnd w:id="376"/>
    </w:p>
    <w:p w:rsidR="00CD7CFF" w:rsidRDefault="00CD7CFF" w:rsidP="00CD7CFF">
      <w:pPr>
        <w:pStyle w:val="KeepWithNext"/>
        <w:rPr>
          <w:rtl/>
          <w:lang w:eastAsia="he-IL"/>
        </w:rPr>
      </w:pPr>
    </w:p>
    <w:p w:rsidR="00CD7CFF" w:rsidRDefault="00CD7CFF" w:rsidP="002A219D">
      <w:pPr>
        <w:rPr>
          <w:rtl/>
          <w:lang w:eastAsia="he-IL"/>
        </w:rPr>
      </w:pPr>
      <w:r>
        <w:rPr>
          <w:rFonts w:hint="cs"/>
          <w:rtl/>
          <w:lang w:eastAsia="he-IL"/>
        </w:rPr>
        <w:t>בוקר טוב</w:t>
      </w:r>
      <w:r w:rsidR="00310B17">
        <w:rPr>
          <w:rFonts w:hint="cs"/>
          <w:rtl/>
          <w:lang w:eastAsia="he-IL"/>
        </w:rPr>
        <w:t xml:space="preserve"> לכולם</w:t>
      </w:r>
      <w:r>
        <w:rPr>
          <w:rFonts w:hint="cs"/>
          <w:rtl/>
          <w:lang w:eastAsia="he-IL"/>
        </w:rPr>
        <w:t>. המסלול הירוק מוגדר</w:t>
      </w:r>
      <w:r w:rsidR="002A219D">
        <w:rPr>
          <w:rFonts w:hint="cs"/>
          <w:rtl/>
          <w:lang w:eastAsia="he-IL"/>
        </w:rPr>
        <w:t>.</w:t>
      </w:r>
      <w:r>
        <w:rPr>
          <w:rFonts w:hint="cs"/>
          <w:rtl/>
          <w:lang w:eastAsia="he-IL"/>
        </w:rPr>
        <w:t xml:space="preserve"> לכאורה אין איתו בעיה. </w:t>
      </w:r>
      <w:r w:rsidR="00310B17">
        <w:rPr>
          <w:rFonts w:hint="cs"/>
          <w:rtl/>
          <w:lang w:eastAsia="he-IL"/>
        </w:rPr>
        <w:t xml:space="preserve">המסלול האדום גם מוגדר. </w:t>
      </w:r>
      <w:r>
        <w:rPr>
          <w:rFonts w:hint="cs"/>
          <w:rtl/>
          <w:lang w:eastAsia="he-IL"/>
        </w:rPr>
        <w:t xml:space="preserve">יש דברים </w:t>
      </w:r>
      <w:r w:rsidR="00310B17">
        <w:rPr>
          <w:rFonts w:hint="cs"/>
          <w:rtl/>
          <w:lang w:eastAsia="he-IL"/>
        </w:rPr>
        <w:t xml:space="preserve">באמצע </w:t>
      </w:r>
      <w:r>
        <w:rPr>
          <w:rFonts w:hint="cs"/>
          <w:rtl/>
          <w:lang w:eastAsia="he-IL"/>
        </w:rPr>
        <w:t>ב-0</w:t>
      </w:r>
      <w:r w:rsidR="00310B17">
        <w:rPr>
          <w:rFonts w:hint="eastAsia"/>
          <w:rtl/>
          <w:lang w:eastAsia="he-IL"/>
        </w:rPr>
        <w:t>–</w:t>
      </w:r>
      <w:r>
        <w:rPr>
          <w:rFonts w:hint="cs"/>
          <w:rtl/>
          <w:lang w:eastAsia="he-IL"/>
        </w:rPr>
        <w:t>7</w:t>
      </w:r>
      <w:r w:rsidR="00310B17">
        <w:rPr>
          <w:rFonts w:hint="cs"/>
          <w:rtl/>
          <w:lang w:eastAsia="he-IL"/>
        </w:rPr>
        <w:t xml:space="preserve"> קילומטרים. אם אדם לא ריסס</w:t>
      </w:r>
      <w:r w:rsidR="002A219D">
        <w:rPr>
          <w:rFonts w:hint="cs"/>
          <w:rtl/>
          <w:lang w:eastAsia="he-IL"/>
        </w:rPr>
        <w:t xml:space="preserve"> או אם אדם לא הלך </w:t>
      </w:r>
      <w:bookmarkStart w:id="377" w:name="_ETM_Q1_2913346"/>
      <w:bookmarkEnd w:id="377"/>
      <w:r w:rsidR="002A219D">
        <w:rPr>
          <w:rFonts w:hint="cs"/>
          <w:rtl/>
          <w:lang w:eastAsia="he-IL"/>
        </w:rPr>
        <w:t>לפתוח מים</w:t>
      </w:r>
      <w:r w:rsidR="00310B17">
        <w:rPr>
          <w:rFonts w:hint="cs"/>
          <w:rtl/>
          <w:lang w:eastAsia="he-IL"/>
        </w:rPr>
        <w:t xml:space="preserve"> לא ממש רואים את הנזק. </w:t>
      </w:r>
    </w:p>
    <w:p w:rsidR="00CD7CFF" w:rsidRDefault="00CD7CFF" w:rsidP="00CD7CFF">
      <w:pPr>
        <w:rPr>
          <w:rtl/>
          <w:lang w:eastAsia="he-IL"/>
        </w:rPr>
      </w:pPr>
    </w:p>
    <w:p w:rsidR="00CD7CFF" w:rsidRDefault="00CD7CFF" w:rsidP="00CD7CFF">
      <w:pPr>
        <w:pStyle w:val="af6"/>
        <w:keepNext/>
        <w:rPr>
          <w:rtl/>
        </w:rPr>
      </w:pPr>
      <w:bookmarkStart w:id="378" w:name="ET_yor_4762_72"/>
      <w:r w:rsidRPr="00CD7CFF">
        <w:rPr>
          <w:rStyle w:val="TagStyle"/>
          <w:rtl/>
        </w:rPr>
        <w:t xml:space="preserve"> &lt;&lt; יור &gt;&gt; </w:t>
      </w:r>
      <w:r>
        <w:rPr>
          <w:rtl/>
        </w:rPr>
        <w:t>היו"ר משה גפני:</w:t>
      </w:r>
      <w:r w:rsidRPr="00CD7CFF">
        <w:rPr>
          <w:rStyle w:val="TagStyle"/>
          <w:rtl/>
        </w:rPr>
        <w:t xml:space="preserve"> &lt;&lt; יור &gt;&gt;</w:t>
      </w:r>
      <w:r>
        <w:rPr>
          <w:rtl/>
        </w:rPr>
        <w:t xml:space="preserve">   </w:t>
      </w:r>
      <w:bookmarkEnd w:id="378"/>
    </w:p>
    <w:p w:rsidR="00CD7CFF" w:rsidRDefault="00CD7CFF" w:rsidP="00CD7CFF">
      <w:pPr>
        <w:pStyle w:val="KeepWithNext"/>
        <w:rPr>
          <w:rtl/>
          <w:lang w:eastAsia="he-IL"/>
        </w:rPr>
      </w:pPr>
    </w:p>
    <w:p w:rsidR="00CD7CFF" w:rsidRDefault="00CD7CFF" w:rsidP="00CD7CFF">
      <w:pPr>
        <w:rPr>
          <w:rtl/>
          <w:lang w:eastAsia="he-IL"/>
        </w:rPr>
      </w:pPr>
      <w:r>
        <w:rPr>
          <w:rFonts w:hint="cs"/>
          <w:rtl/>
          <w:lang w:eastAsia="he-IL"/>
        </w:rPr>
        <w:t xml:space="preserve">מה </w:t>
      </w:r>
      <w:r w:rsidR="00310B17">
        <w:rPr>
          <w:rFonts w:hint="cs"/>
          <w:rtl/>
          <w:lang w:eastAsia="he-IL"/>
        </w:rPr>
        <w:t>אתה אומר על ההצעה שלו לגבי בורר?</w:t>
      </w:r>
    </w:p>
    <w:p w:rsidR="00CD7CFF" w:rsidRDefault="00CD7CFF" w:rsidP="00CD7CFF">
      <w:pPr>
        <w:rPr>
          <w:rtl/>
          <w:lang w:eastAsia="he-IL"/>
        </w:rPr>
      </w:pPr>
    </w:p>
    <w:p w:rsidR="00CD7CFF" w:rsidRDefault="00CD7CFF" w:rsidP="00CD7CFF">
      <w:pPr>
        <w:pStyle w:val="af9"/>
        <w:keepNext/>
        <w:rPr>
          <w:rtl/>
          <w:lang w:eastAsia="he-IL"/>
        </w:rPr>
      </w:pPr>
      <w:bookmarkStart w:id="379" w:name="ET_guest_357322_73"/>
      <w:r w:rsidRPr="00CD7CFF">
        <w:rPr>
          <w:rStyle w:val="TagStyle"/>
          <w:rtl/>
        </w:rPr>
        <w:t xml:space="preserve"> &lt;&lt; אורח &gt;&gt; </w:t>
      </w:r>
      <w:r>
        <w:rPr>
          <w:rtl/>
          <w:lang w:eastAsia="he-IL"/>
        </w:rPr>
        <w:t>צביקה כהן:</w:t>
      </w:r>
      <w:r w:rsidRPr="00CD7CFF">
        <w:rPr>
          <w:rStyle w:val="TagStyle"/>
          <w:rtl/>
        </w:rPr>
        <w:t xml:space="preserve"> &lt;&lt; אורח &gt;&gt;</w:t>
      </w:r>
      <w:r>
        <w:rPr>
          <w:rtl/>
          <w:lang w:eastAsia="he-IL"/>
        </w:rPr>
        <w:t xml:space="preserve">   </w:t>
      </w:r>
      <w:bookmarkEnd w:id="379"/>
    </w:p>
    <w:p w:rsidR="00CD7CFF" w:rsidRDefault="00CD7CFF" w:rsidP="00CD7CFF">
      <w:pPr>
        <w:pStyle w:val="KeepWithNext"/>
        <w:rPr>
          <w:rtl/>
          <w:lang w:eastAsia="he-IL"/>
        </w:rPr>
      </w:pPr>
    </w:p>
    <w:p w:rsidR="00CD7CFF" w:rsidRDefault="00C907FE" w:rsidP="00CD7CFF">
      <w:pPr>
        <w:rPr>
          <w:rtl/>
          <w:lang w:eastAsia="he-IL"/>
        </w:rPr>
      </w:pPr>
      <w:r>
        <w:rPr>
          <w:rFonts w:hint="cs"/>
          <w:rtl/>
          <w:lang w:eastAsia="he-IL"/>
        </w:rPr>
        <w:t>הייתי ק</w:t>
      </w:r>
      <w:r w:rsidR="00CD7CFF">
        <w:rPr>
          <w:rFonts w:hint="cs"/>
          <w:rtl/>
          <w:lang w:eastAsia="he-IL"/>
        </w:rPr>
        <w:t>ורא לזה מגשר</w:t>
      </w:r>
      <w:r w:rsidR="00310B17">
        <w:rPr>
          <w:rFonts w:hint="cs"/>
          <w:rtl/>
          <w:lang w:eastAsia="he-IL"/>
        </w:rPr>
        <w:t xml:space="preserve"> ולא בורר</w:t>
      </w:r>
      <w:r w:rsidR="00CD7CFF">
        <w:rPr>
          <w:rFonts w:hint="cs"/>
          <w:rtl/>
          <w:lang w:eastAsia="he-IL"/>
        </w:rPr>
        <w:t xml:space="preserve">. </w:t>
      </w:r>
      <w:r w:rsidR="00310B17">
        <w:rPr>
          <w:rFonts w:hint="cs"/>
          <w:rtl/>
          <w:lang w:eastAsia="he-IL"/>
        </w:rPr>
        <w:t xml:space="preserve">גם בצוק איתן הייתה אפשרות לבצע </w:t>
      </w:r>
      <w:bookmarkStart w:id="380" w:name="_ETM_Q1_2927737"/>
      <w:bookmarkEnd w:id="380"/>
      <w:r w:rsidR="00310B17">
        <w:rPr>
          <w:rFonts w:hint="cs"/>
          <w:rtl/>
          <w:lang w:eastAsia="he-IL"/>
        </w:rPr>
        <w:t xml:space="preserve">את זה. </w:t>
      </w:r>
      <w:r w:rsidR="00CD7CFF">
        <w:rPr>
          <w:rFonts w:hint="cs"/>
          <w:rtl/>
          <w:lang w:eastAsia="he-IL"/>
        </w:rPr>
        <w:t>מס רכוש פחות הלכו על זה</w:t>
      </w:r>
      <w:r w:rsidR="00310B17">
        <w:rPr>
          <w:rFonts w:hint="cs"/>
          <w:rtl/>
          <w:lang w:eastAsia="he-IL"/>
        </w:rPr>
        <w:t xml:space="preserve"> אבל זה היה רשום איפשהו</w:t>
      </w:r>
      <w:r w:rsidR="00CD7CFF">
        <w:rPr>
          <w:rFonts w:hint="cs"/>
          <w:rtl/>
          <w:lang w:eastAsia="he-IL"/>
        </w:rPr>
        <w:t xml:space="preserve">. </w:t>
      </w:r>
      <w:r w:rsidR="00310B17">
        <w:rPr>
          <w:rFonts w:hint="cs"/>
          <w:rtl/>
          <w:lang w:eastAsia="he-IL"/>
        </w:rPr>
        <w:t xml:space="preserve">אני חושב שזה </w:t>
      </w:r>
      <w:bookmarkStart w:id="381" w:name="_ETM_Q1_2932055"/>
      <w:bookmarkEnd w:id="381"/>
      <w:r w:rsidR="00310B17">
        <w:rPr>
          <w:rFonts w:hint="cs"/>
          <w:rtl/>
          <w:lang w:eastAsia="he-IL"/>
        </w:rPr>
        <w:t xml:space="preserve">נכון. </w:t>
      </w:r>
      <w:r w:rsidR="00CD7CFF">
        <w:rPr>
          <w:rFonts w:hint="cs"/>
          <w:rtl/>
          <w:lang w:eastAsia="he-IL"/>
        </w:rPr>
        <w:t>אני בעד ההצעה הזאת, בעיקר למקרים שהם לא אדום בוהק</w:t>
      </w:r>
      <w:r w:rsidR="00310B17">
        <w:rPr>
          <w:rFonts w:hint="cs"/>
          <w:rtl/>
          <w:lang w:eastAsia="he-IL"/>
        </w:rPr>
        <w:t xml:space="preserve"> ב-0</w:t>
      </w:r>
      <w:r w:rsidR="00310B17">
        <w:rPr>
          <w:rFonts w:hint="eastAsia"/>
          <w:rtl/>
          <w:lang w:eastAsia="he-IL"/>
        </w:rPr>
        <w:t>–</w:t>
      </w:r>
      <w:r w:rsidR="00310B17">
        <w:rPr>
          <w:rFonts w:hint="cs"/>
          <w:rtl/>
          <w:lang w:eastAsia="he-IL"/>
        </w:rPr>
        <w:t>7 קילומטרים</w:t>
      </w:r>
      <w:r w:rsidR="00CD7CFF">
        <w:rPr>
          <w:rFonts w:hint="cs"/>
          <w:rtl/>
          <w:lang w:eastAsia="he-IL"/>
        </w:rPr>
        <w:t>.</w:t>
      </w:r>
    </w:p>
    <w:p w:rsidR="00CD7CFF" w:rsidRDefault="00CD7CFF" w:rsidP="00CD7CFF">
      <w:pPr>
        <w:rPr>
          <w:rtl/>
          <w:lang w:eastAsia="he-IL"/>
        </w:rPr>
      </w:pPr>
    </w:p>
    <w:p w:rsidR="00CD7CFF" w:rsidRDefault="00CD7CFF" w:rsidP="00CD7CFF">
      <w:pPr>
        <w:pStyle w:val="a4"/>
        <w:keepNext/>
        <w:rPr>
          <w:rtl/>
        </w:rPr>
      </w:pPr>
      <w:bookmarkStart w:id="382" w:name="ET_speaker_5802_74"/>
      <w:r w:rsidRPr="00CD7CFF">
        <w:rPr>
          <w:rStyle w:val="TagStyle"/>
          <w:rtl/>
        </w:rPr>
        <w:t xml:space="preserve"> &lt;&lt; דובר &gt;&gt; </w:t>
      </w:r>
      <w:r>
        <w:rPr>
          <w:rtl/>
        </w:rPr>
        <w:t>שלמה קרעי (הליכוד):</w:t>
      </w:r>
      <w:r w:rsidRPr="00CD7CFF">
        <w:rPr>
          <w:rStyle w:val="TagStyle"/>
          <w:rtl/>
        </w:rPr>
        <w:t xml:space="preserve"> &lt;&lt; דובר &gt;&gt;</w:t>
      </w:r>
      <w:r>
        <w:rPr>
          <w:rtl/>
        </w:rPr>
        <w:t xml:space="preserve">   </w:t>
      </w:r>
      <w:bookmarkEnd w:id="382"/>
    </w:p>
    <w:p w:rsidR="00CD7CFF" w:rsidRDefault="00CD7CFF" w:rsidP="00CD7CFF">
      <w:pPr>
        <w:pStyle w:val="KeepWithNext"/>
        <w:rPr>
          <w:rtl/>
          <w:lang w:eastAsia="he-IL"/>
        </w:rPr>
      </w:pPr>
    </w:p>
    <w:p w:rsidR="00CD7CFF" w:rsidRDefault="00CD7CFF" w:rsidP="00CD7CFF">
      <w:pPr>
        <w:rPr>
          <w:rtl/>
          <w:lang w:eastAsia="he-IL"/>
        </w:rPr>
      </w:pPr>
      <w:r>
        <w:rPr>
          <w:rFonts w:hint="cs"/>
          <w:rtl/>
          <w:lang w:eastAsia="he-IL"/>
        </w:rPr>
        <w:t>תודה</w:t>
      </w:r>
      <w:r w:rsidR="00310B17">
        <w:rPr>
          <w:rFonts w:hint="cs"/>
          <w:rtl/>
          <w:lang w:eastAsia="he-IL"/>
        </w:rPr>
        <w:t>,</w:t>
      </w:r>
      <w:r>
        <w:rPr>
          <w:rFonts w:hint="cs"/>
          <w:rtl/>
          <w:lang w:eastAsia="he-IL"/>
        </w:rPr>
        <w:t xml:space="preserve"> </w:t>
      </w:r>
      <w:r w:rsidR="00C907FE">
        <w:rPr>
          <w:rFonts w:hint="cs"/>
          <w:rtl/>
          <w:lang w:eastAsia="he-IL"/>
        </w:rPr>
        <w:t>אדוני היושב-ראש</w:t>
      </w:r>
      <w:r>
        <w:rPr>
          <w:rFonts w:hint="cs"/>
          <w:rtl/>
          <w:lang w:eastAsia="he-IL"/>
        </w:rPr>
        <w:t xml:space="preserve">. </w:t>
      </w:r>
    </w:p>
    <w:p w:rsidR="00BF38A2" w:rsidRDefault="00BF38A2" w:rsidP="00CD7CFF">
      <w:pPr>
        <w:rPr>
          <w:rtl/>
          <w:lang w:eastAsia="he-IL"/>
        </w:rPr>
      </w:pPr>
    </w:p>
    <w:p w:rsidR="00BF38A2" w:rsidRDefault="00BF38A2" w:rsidP="00BF38A2">
      <w:pPr>
        <w:pStyle w:val="af9"/>
        <w:keepNext/>
        <w:rPr>
          <w:rtl/>
          <w:lang w:eastAsia="he-IL"/>
        </w:rPr>
      </w:pPr>
      <w:bookmarkStart w:id="383" w:name="ET_guest_729435_75"/>
      <w:r w:rsidRPr="00BF38A2">
        <w:rPr>
          <w:rStyle w:val="TagStyle"/>
          <w:rtl/>
        </w:rPr>
        <w:t xml:space="preserve"> &lt;&lt; אורח &gt;&gt; </w:t>
      </w:r>
      <w:r>
        <w:rPr>
          <w:rtl/>
          <w:lang w:eastAsia="he-IL"/>
        </w:rPr>
        <w:t>מירי סביון:</w:t>
      </w:r>
      <w:r w:rsidRPr="00BF38A2">
        <w:rPr>
          <w:rStyle w:val="TagStyle"/>
          <w:rtl/>
        </w:rPr>
        <w:t xml:space="preserve"> &lt;&lt; אורח &gt;&gt;</w:t>
      </w:r>
      <w:r>
        <w:rPr>
          <w:rtl/>
          <w:lang w:eastAsia="he-IL"/>
        </w:rPr>
        <w:t xml:space="preserve">   </w:t>
      </w:r>
      <w:bookmarkEnd w:id="383"/>
    </w:p>
    <w:p w:rsidR="00BF38A2" w:rsidRDefault="00BF38A2" w:rsidP="00BF38A2">
      <w:pPr>
        <w:pStyle w:val="KeepWithNext"/>
        <w:rPr>
          <w:rtl/>
          <w:lang w:eastAsia="he-IL"/>
        </w:rPr>
      </w:pPr>
    </w:p>
    <w:p w:rsidR="00BF38A2" w:rsidRDefault="00BF38A2" w:rsidP="00310B17">
      <w:pPr>
        <w:rPr>
          <w:rtl/>
          <w:lang w:eastAsia="he-IL"/>
        </w:rPr>
      </w:pPr>
      <w:r>
        <w:rPr>
          <w:rFonts w:hint="cs"/>
          <w:rtl/>
          <w:lang w:eastAsia="he-IL"/>
        </w:rPr>
        <w:t xml:space="preserve">חשוב לי להגיד שככל שיש מחלוקות </w:t>
      </w:r>
      <w:r w:rsidR="00310B17">
        <w:rPr>
          <w:rFonts w:hint="cs"/>
          <w:rtl/>
          <w:lang w:eastAsia="he-IL"/>
        </w:rPr>
        <w:t xml:space="preserve">או דיונים בנושא </w:t>
      </w:r>
      <w:r>
        <w:rPr>
          <w:rFonts w:hint="cs"/>
          <w:rtl/>
          <w:lang w:eastAsia="he-IL"/>
        </w:rPr>
        <w:t>הנזק העקיף אז הנושא הזה מוסדר</w:t>
      </w:r>
      <w:r w:rsidR="00310B17">
        <w:rPr>
          <w:rFonts w:hint="cs"/>
          <w:rtl/>
          <w:lang w:eastAsia="he-IL"/>
        </w:rPr>
        <w:t xml:space="preserve"> ונערכים דיונים</w:t>
      </w:r>
      <w:r>
        <w:rPr>
          <w:rFonts w:hint="cs"/>
          <w:rtl/>
          <w:lang w:eastAsia="he-IL"/>
        </w:rPr>
        <w:t xml:space="preserve">. </w:t>
      </w:r>
      <w:r w:rsidR="00310B17">
        <w:rPr>
          <w:rFonts w:hint="cs"/>
          <w:rtl/>
          <w:lang w:eastAsia="he-IL"/>
        </w:rPr>
        <w:t xml:space="preserve">בסך </w:t>
      </w:r>
      <w:bookmarkStart w:id="384" w:name="_ETM_Q1_2967303"/>
      <w:bookmarkEnd w:id="384"/>
      <w:r w:rsidR="00310B17">
        <w:rPr>
          <w:rFonts w:hint="cs"/>
          <w:rtl/>
          <w:lang w:eastAsia="he-IL"/>
        </w:rPr>
        <w:t xml:space="preserve">הכול </w:t>
      </w:r>
      <w:r>
        <w:rPr>
          <w:rFonts w:hint="cs"/>
          <w:rtl/>
          <w:lang w:eastAsia="he-IL"/>
        </w:rPr>
        <w:t>הובעה שביעות רצון</w:t>
      </w:r>
      <w:r w:rsidR="00310B17">
        <w:rPr>
          <w:rFonts w:hint="cs"/>
          <w:rtl/>
          <w:lang w:eastAsia="he-IL"/>
        </w:rPr>
        <w:t xml:space="preserve"> רבה מן הדרך שבה הנושאים מטופלים</w:t>
      </w:r>
      <w:r>
        <w:rPr>
          <w:rFonts w:hint="cs"/>
          <w:rtl/>
          <w:lang w:eastAsia="he-IL"/>
        </w:rPr>
        <w:t>. לא נכון להיכנס פה</w:t>
      </w:r>
      <w:r w:rsidR="00310B17">
        <w:rPr>
          <w:rFonts w:hint="cs"/>
          <w:rtl/>
          <w:lang w:eastAsia="he-IL"/>
        </w:rPr>
        <w:t xml:space="preserve"> להליכים נוספים</w:t>
      </w:r>
      <w:r>
        <w:rPr>
          <w:rFonts w:hint="cs"/>
          <w:rtl/>
          <w:lang w:eastAsia="he-IL"/>
        </w:rPr>
        <w:t>. אין מניעה שהחקלאים יתייעצו</w:t>
      </w:r>
      <w:r w:rsidR="00310B17">
        <w:rPr>
          <w:rFonts w:hint="cs"/>
          <w:rtl/>
          <w:lang w:eastAsia="he-IL"/>
        </w:rPr>
        <w:t xml:space="preserve"> </w:t>
      </w:r>
      <w:bookmarkStart w:id="385" w:name="_ETM_Q1_2976136"/>
      <w:bookmarkEnd w:id="385"/>
      <w:r w:rsidR="00310B17">
        <w:rPr>
          <w:rFonts w:hint="cs"/>
          <w:rtl/>
          <w:lang w:eastAsia="he-IL"/>
        </w:rPr>
        <w:t>בכל הגופים.</w:t>
      </w:r>
    </w:p>
    <w:p w:rsidR="00BF38A2" w:rsidRDefault="00BF38A2" w:rsidP="00BF38A2">
      <w:pPr>
        <w:rPr>
          <w:rtl/>
          <w:lang w:eastAsia="he-IL"/>
        </w:rPr>
      </w:pPr>
    </w:p>
    <w:p w:rsidR="00BF38A2" w:rsidRDefault="00BF38A2" w:rsidP="00BF38A2">
      <w:pPr>
        <w:pStyle w:val="af6"/>
        <w:keepNext/>
        <w:rPr>
          <w:rtl/>
        </w:rPr>
      </w:pPr>
      <w:bookmarkStart w:id="386" w:name="ET_yor_4762_76"/>
      <w:r w:rsidRPr="00BF38A2">
        <w:rPr>
          <w:rStyle w:val="TagStyle"/>
          <w:rtl/>
        </w:rPr>
        <w:t xml:space="preserve"> &lt;&lt; יור &gt;&gt; </w:t>
      </w:r>
      <w:r>
        <w:rPr>
          <w:rtl/>
        </w:rPr>
        <w:t>היו"ר משה גפני:</w:t>
      </w:r>
      <w:r w:rsidRPr="00BF38A2">
        <w:rPr>
          <w:rStyle w:val="TagStyle"/>
          <w:rtl/>
        </w:rPr>
        <w:t xml:space="preserve"> &lt;&lt; יור &gt;&gt;</w:t>
      </w:r>
      <w:r>
        <w:rPr>
          <w:rtl/>
        </w:rPr>
        <w:t xml:space="preserve">   </w:t>
      </w:r>
      <w:bookmarkEnd w:id="386"/>
    </w:p>
    <w:p w:rsidR="00BF38A2" w:rsidRDefault="00BF38A2" w:rsidP="00BF38A2">
      <w:pPr>
        <w:pStyle w:val="KeepWithNext"/>
        <w:rPr>
          <w:rtl/>
          <w:lang w:eastAsia="he-IL"/>
        </w:rPr>
      </w:pPr>
    </w:p>
    <w:p w:rsidR="00BF38A2" w:rsidRDefault="00BF38A2" w:rsidP="002A219D">
      <w:pPr>
        <w:rPr>
          <w:rtl/>
          <w:lang w:eastAsia="he-IL"/>
        </w:rPr>
      </w:pPr>
      <w:r>
        <w:rPr>
          <w:rFonts w:hint="cs"/>
          <w:rtl/>
          <w:lang w:eastAsia="he-IL"/>
        </w:rPr>
        <w:t xml:space="preserve">למה אני חי בהרגשה שאתם </w:t>
      </w:r>
      <w:r w:rsidR="00310B17">
        <w:rPr>
          <w:rFonts w:hint="cs"/>
          <w:rtl/>
          <w:lang w:eastAsia="he-IL"/>
        </w:rPr>
        <w:t xml:space="preserve">כל הזמן </w:t>
      </w:r>
      <w:r>
        <w:rPr>
          <w:rFonts w:hint="cs"/>
          <w:rtl/>
          <w:lang w:eastAsia="he-IL"/>
        </w:rPr>
        <w:t xml:space="preserve">עושים </w:t>
      </w:r>
      <w:r w:rsidR="00310B17">
        <w:rPr>
          <w:rFonts w:hint="cs"/>
          <w:rtl/>
          <w:lang w:eastAsia="he-IL"/>
        </w:rPr>
        <w:t xml:space="preserve">את </w:t>
      </w:r>
      <w:r>
        <w:rPr>
          <w:rFonts w:hint="cs"/>
          <w:rtl/>
          <w:lang w:eastAsia="he-IL"/>
        </w:rPr>
        <w:t xml:space="preserve">כל מה שצריך ואם אנחנו </w:t>
      </w:r>
      <w:r w:rsidR="00310B17">
        <w:rPr>
          <w:rFonts w:hint="cs"/>
          <w:rtl/>
          <w:lang w:eastAsia="he-IL"/>
        </w:rPr>
        <w:t xml:space="preserve">מתערבים במשהו אז זה לא </w:t>
      </w:r>
      <w:bookmarkStart w:id="387" w:name="_ETM_Q1_2985008"/>
      <w:bookmarkEnd w:id="387"/>
      <w:r w:rsidR="00310B17">
        <w:rPr>
          <w:rFonts w:hint="cs"/>
          <w:rtl/>
          <w:lang w:eastAsia="he-IL"/>
        </w:rPr>
        <w:t>בסדר?</w:t>
      </w:r>
      <w:r>
        <w:rPr>
          <w:rFonts w:hint="cs"/>
          <w:rtl/>
          <w:lang w:eastAsia="he-IL"/>
        </w:rPr>
        <w:t xml:space="preserve"> </w:t>
      </w:r>
      <w:r w:rsidR="00310B17">
        <w:rPr>
          <w:rFonts w:hint="cs"/>
          <w:rtl/>
          <w:lang w:eastAsia="he-IL"/>
        </w:rPr>
        <w:t xml:space="preserve">אמר צביקה כהן, ואני חושב שזה הגיוני, </w:t>
      </w:r>
      <w:r>
        <w:rPr>
          <w:rFonts w:hint="cs"/>
          <w:rtl/>
          <w:lang w:eastAsia="he-IL"/>
        </w:rPr>
        <w:t>כאשר יש מצב אי-שם באמצע, שיהיה עוד הליך, שיהיה מגשר</w:t>
      </w:r>
      <w:r w:rsidR="00310B17">
        <w:rPr>
          <w:rFonts w:hint="cs"/>
          <w:rtl/>
          <w:lang w:eastAsia="he-IL"/>
        </w:rPr>
        <w:t xml:space="preserve">, שיהיה מישהו </w:t>
      </w:r>
      <w:bookmarkStart w:id="388" w:name="_ETM_Q1_2995139"/>
      <w:bookmarkEnd w:id="388"/>
      <w:r w:rsidR="00310B17">
        <w:rPr>
          <w:rFonts w:hint="cs"/>
          <w:rtl/>
          <w:lang w:eastAsia="he-IL"/>
        </w:rPr>
        <w:t>ממשרד החקלאות או ממשרד האוצר</w:t>
      </w:r>
      <w:r>
        <w:rPr>
          <w:rFonts w:hint="cs"/>
          <w:rtl/>
          <w:lang w:eastAsia="he-IL"/>
        </w:rPr>
        <w:t>. למה כל מה שאתם עושים הוא בסדר?</w:t>
      </w:r>
    </w:p>
    <w:p w:rsidR="00310B17" w:rsidRDefault="00310B17" w:rsidP="00BF38A2">
      <w:pPr>
        <w:rPr>
          <w:rtl/>
          <w:lang w:eastAsia="he-IL"/>
        </w:rPr>
      </w:pPr>
    </w:p>
    <w:p w:rsidR="00310B17" w:rsidRDefault="00310B17" w:rsidP="00310B17">
      <w:pPr>
        <w:pStyle w:val="af9"/>
        <w:keepNext/>
        <w:rPr>
          <w:rtl/>
          <w:lang w:eastAsia="he-IL"/>
        </w:rPr>
      </w:pPr>
      <w:bookmarkStart w:id="389" w:name="ET_guest_729435_428"/>
      <w:r w:rsidRPr="00310B17">
        <w:rPr>
          <w:rStyle w:val="TagStyle"/>
          <w:rtl/>
        </w:rPr>
        <w:t xml:space="preserve"> &lt;&lt; אורח &gt;&gt; </w:t>
      </w:r>
      <w:r>
        <w:rPr>
          <w:rtl/>
          <w:lang w:eastAsia="he-IL"/>
        </w:rPr>
        <w:t>מירי סביון:</w:t>
      </w:r>
      <w:r w:rsidRPr="00310B17">
        <w:rPr>
          <w:rStyle w:val="TagStyle"/>
          <w:rtl/>
        </w:rPr>
        <w:t xml:space="preserve"> &lt;&lt; אורח &gt;&gt;</w:t>
      </w:r>
      <w:r>
        <w:rPr>
          <w:rtl/>
          <w:lang w:eastAsia="he-IL"/>
        </w:rPr>
        <w:t xml:space="preserve">   </w:t>
      </w:r>
      <w:bookmarkEnd w:id="389"/>
    </w:p>
    <w:p w:rsidR="00310B17" w:rsidRDefault="00310B17" w:rsidP="00310B17">
      <w:pPr>
        <w:pStyle w:val="KeepWithNext"/>
        <w:rPr>
          <w:rtl/>
          <w:lang w:eastAsia="he-IL"/>
        </w:rPr>
      </w:pPr>
    </w:p>
    <w:p w:rsidR="00310B17" w:rsidRDefault="00310B17" w:rsidP="00310B17">
      <w:pPr>
        <w:rPr>
          <w:rtl/>
          <w:lang w:eastAsia="he-IL"/>
        </w:rPr>
      </w:pPr>
      <w:r>
        <w:rPr>
          <w:rFonts w:hint="cs"/>
          <w:rtl/>
          <w:lang w:eastAsia="he-IL"/>
        </w:rPr>
        <w:t xml:space="preserve">יש הליך מסודר שנעשה. </w:t>
      </w:r>
    </w:p>
    <w:p w:rsidR="00310B17" w:rsidRDefault="00310B17" w:rsidP="00310B17">
      <w:pPr>
        <w:rPr>
          <w:rtl/>
          <w:lang w:eastAsia="he-IL"/>
        </w:rPr>
      </w:pPr>
    </w:p>
    <w:p w:rsidR="00310B17" w:rsidRDefault="00310B17" w:rsidP="00310B17">
      <w:pPr>
        <w:pStyle w:val="af6"/>
        <w:keepNext/>
        <w:rPr>
          <w:rtl/>
        </w:rPr>
      </w:pPr>
      <w:bookmarkStart w:id="390" w:name="ET_yor_4762_429"/>
      <w:r w:rsidRPr="00310B17">
        <w:rPr>
          <w:rStyle w:val="TagStyle"/>
          <w:rtl/>
        </w:rPr>
        <w:t xml:space="preserve"> &lt;&lt; יור &gt;&gt; </w:t>
      </w:r>
      <w:r>
        <w:rPr>
          <w:rtl/>
        </w:rPr>
        <w:t>היו"ר משה גפני:</w:t>
      </w:r>
      <w:r w:rsidRPr="00310B17">
        <w:rPr>
          <w:rStyle w:val="TagStyle"/>
          <w:rtl/>
        </w:rPr>
        <w:t xml:space="preserve"> &lt;&lt; יור &gt;&gt;</w:t>
      </w:r>
      <w:r>
        <w:rPr>
          <w:rtl/>
        </w:rPr>
        <w:t xml:space="preserve">   </w:t>
      </w:r>
      <w:bookmarkEnd w:id="390"/>
    </w:p>
    <w:p w:rsidR="00310B17" w:rsidRDefault="00310B17" w:rsidP="00310B17">
      <w:pPr>
        <w:pStyle w:val="KeepWithNext"/>
        <w:rPr>
          <w:rtl/>
          <w:lang w:eastAsia="he-IL"/>
        </w:rPr>
      </w:pPr>
    </w:p>
    <w:p w:rsidR="00310B17" w:rsidRPr="00310B17" w:rsidRDefault="00310B17" w:rsidP="00310B17">
      <w:pPr>
        <w:rPr>
          <w:rtl/>
          <w:lang w:eastAsia="he-IL"/>
        </w:rPr>
      </w:pPr>
      <w:r>
        <w:rPr>
          <w:rFonts w:hint="cs"/>
          <w:rtl/>
          <w:lang w:eastAsia="he-IL"/>
        </w:rPr>
        <w:t xml:space="preserve">יכול להיות שההרגשה שלי לא נכונה, אבל יש כל כך הרבה טענות, ויש כל כך הרבה שבחים גם. אני משבח גם את </w:t>
      </w:r>
      <w:bookmarkStart w:id="391" w:name="_ETM_Q1_3017436"/>
      <w:bookmarkEnd w:id="391"/>
      <w:r>
        <w:rPr>
          <w:rFonts w:hint="cs"/>
          <w:rtl/>
          <w:lang w:eastAsia="he-IL"/>
        </w:rPr>
        <w:t xml:space="preserve">התקנות ששר האוצר הביא. יש בעיות וצריך שיהיה בהן מגשר. </w:t>
      </w:r>
      <w:bookmarkStart w:id="392" w:name="_ETM_Q1_3021748"/>
      <w:bookmarkEnd w:id="392"/>
    </w:p>
    <w:p w:rsidR="00310B17" w:rsidRPr="00310B17" w:rsidRDefault="00310B17" w:rsidP="00310B17">
      <w:pPr>
        <w:rPr>
          <w:rtl/>
          <w:lang w:eastAsia="he-IL"/>
        </w:rPr>
      </w:pPr>
    </w:p>
    <w:p w:rsidR="00BF38A2" w:rsidRDefault="00BF38A2" w:rsidP="00BF38A2">
      <w:pPr>
        <w:pStyle w:val="a4"/>
        <w:keepNext/>
        <w:rPr>
          <w:rtl/>
        </w:rPr>
      </w:pPr>
      <w:bookmarkStart w:id="393" w:name="ET_speaker_6150_77"/>
      <w:r w:rsidRPr="00BF38A2">
        <w:rPr>
          <w:rStyle w:val="TagStyle"/>
          <w:rtl/>
        </w:rPr>
        <w:lastRenderedPageBreak/>
        <w:t xml:space="preserve"> &lt;&lt; דובר &gt;&gt; </w:t>
      </w:r>
      <w:r>
        <w:rPr>
          <w:rtl/>
        </w:rPr>
        <w:t>מיכל וולדיגר (הציונות הדתית):</w:t>
      </w:r>
      <w:r w:rsidRPr="00BF38A2">
        <w:rPr>
          <w:rStyle w:val="TagStyle"/>
          <w:rtl/>
        </w:rPr>
        <w:t xml:space="preserve"> &lt;&lt; דובר &gt;&gt;</w:t>
      </w:r>
      <w:r>
        <w:rPr>
          <w:rtl/>
        </w:rPr>
        <w:t xml:space="preserve">   </w:t>
      </w:r>
      <w:bookmarkEnd w:id="393"/>
    </w:p>
    <w:p w:rsidR="00BF38A2" w:rsidRDefault="00BF38A2" w:rsidP="00BF38A2">
      <w:pPr>
        <w:pStyle w:val="KeepWithNext"/>
        <w:rPr>
          <w:rtl/>
          <w:lang w:eastAsia="he-IL"/>
        </w:rPr>
      </w:pPr>
    </w:p>
    <w:p w:rsidR="00BF38A2" w:rsidRDefault="00310B17" w:rsidP="002A219D">
      <w:pPr>
        <w:rPr>
          <w:rtl/>
          <w:lang w:eastAsia="he-IL"/>
        </w:rPr>
      </w:pPr>
      <w:r>
        <w:rPr>
          <w:rFonts w:hint="cs"/>
          <w:rtl/>
          <w:lang w:eastAsia="he-IL"/>
        </w:rPr>
        <w:t xml:space="preserve">לגבי מסלול שכר העבודה, כתבתם כאן: עד 80 קילומטר. </w:t>
      </w:r>
      <w:bookmarkStart w:id="394" w:name="_ETM_Q1_3034776"/>
      <w:bookmarkEnd w:id="394"/>
      <w:r w:rsidR="00BF38A2">
        <w:rPr>
          <w:rFonts w:hint="cs"/>
          <w:rtl/>
          <w:lang w:eastAsia="he-IL"/>
        </w:rPr>
        <w:t>לא ברור לי איפה תושבי יפו</w:t>
      </w:r>
      <w:r>
        <w:rPr>
          <w:rFonts w:hint="cs"/>
          <w:rtl/>
          <w:lang w:eastAsia="he-IL"/>
        </w:rPr>
        <w:t xml:space="preserve"> </w:t>
      </w:r>
      <w:r w:rsidR="00547983">
        <w:rPr>
          <w:rFonts w:hint="cs"/>
          <w:rtl/>
          <w:lang w:eastAsia="he-IL"/>
        </w:rPr>
        <w:t>בסיפור הזה</w:t>
      </w:r>
      <w:r w:rsidR="00BF38A2">
        <w:rPr>
          <w:rFonts w:hint="cs"/>
          <w:rtl/>
          <w:lang w:eastAsia="he-IL"/>
        </w:rPr>
        <w:t>.</w:t>
      </w:r>
      <w:r w:rsidR="00547983">
        <w:rPr>
          <w:rFonts w:hint="cs"/>
          <w:rtl/>
          <w:lang w:eastAsia="he-IL"/>
        </w:rPr>
        <w:t xml:space="preserve"> ב-80 קילומטר </w:t>
      </w:r>
      <w:r w:rsidR="002A219D">
        <w:rPr>
          <w:rFonts w:hint="cs"/>
          <w:rtl/>
          <w:lang w:eastAsia="he-IL"/>
        </w:rPr>
        <w:t xml:space="preserve">עכו </w:t>
      </w:r>
      <w:r w:rsidR="00547983">
        <w:rPr>
          <w:rFonts w:hint="cs"/>
          <w:rtl/>
          <w:lang w:eastAsia="he-IL"/>
        </w:rPr>
        <w:t>לא נכנס</w:t>
      </w:r>
      <w:r w:rsidR="002A219D">
        <w:rPr>
          <w:rFonts w:hint="cs"/>
          <w:rtl/>
          <w:lang w:eastAsia="he-IL"/>
        </w:rPr>
        <w:t>ת</w:t>
      </w:r>
      <w:r w:rsidR="00547983">
        <w:rPr>
          <w:rFonts w:hint="cs"/>
          <w:rtl/>
          <w:lang w:eastAsia="he-IL"/>
        </w:rPr>
        <w:t xml:space="preserve">. </w:t>
      </w:r>
    </w:p>
    <w:p w:rsidR="00BF38A2" w:rsidRDefault="00BF38A2" w:rsidP="00BF38A2">
      <w:pPr>
        <w:rPr>
          <w:rtl/>
          <w:lang w:eastAsia="he-IL"/>
        </w:rPr>
      </w:pPr>
    </w:p>
    <w:p w:rsidR="00BF38A2" w:rsidRDefault="00BF38A2" w:rsidP="00BF38A2">
      <w:pPr>
        <w:pStyle w:val="af6"/>
        <w:keepNext/>
        <w:rPr>
          <w:rtl/>
        </w:rPr>
      </w:pPr>
      <w:bookmarkStart w:id="395" w:name="ET_yor_4762_78"/>
      <w:r w:rsidRPr="00BF38A2">
        <w:rPr>
          <w:rStyle w:val="TagStyle"/>
          <w:rtl/>
        </w:rPr>
        <w:t xml:space="preserve"> &lt;&lt; יור &gt;&gt; </w:t>
      </w:r>
      <w:r>
        <w:rPr>
          <w:rtl/>
        </w:rPr>
        <w:t>היו"ר משה גפני:</w:t>
      </w:r>
      <w:r w:rsidRPr="00BF38A2">
        <w:rPr>
          <w:rStyle w:val="TagStyle"/>
          <w:rtl/>
        </w:rPr>
        <w:t xml:space="preserve"> &lt;&lt; יור &gt;&gt;</w:t>
      </w:r>
      <w:r>
        <w:rPr>
          <w:rtl/>
        </w:rPr>
        <w:t xml:space="preserve">   </w:t>
      </w:r>
      <w:bookmarkEnd w:id="395"/>
    </w:p>
    <w:p w:rsidR="00BF38A2" w:rsidRDefault="00BF38A2" w:rsidP="00BF38A2">
      <w:pPr>
        <w:pStyle w:val="KeepWithNext"/>
        <w:rPr>
          <w:rtl/>
          <w:lang w:eastAsia="he-IL"/>
        </w:rPr>
      </w:pPr>
    </w:p>
    <w:p w:rsidR="00BF38A2" w:rsidRDefault="00BF38A2" w:rsidP="00BF38A2">
      <w:pPr>
        <w:rPr>
          <w:rtl/>
          <w:lang w:eastAsia="he-IL"/>
        </w:rPr>
      </w:pPr>
      <w:r>
        <w:rPr>
          <w:rFonts w:hint="cs"/>
          <w:rtl/>
          <w:lang w:eastAsia="he-IL"/>
        </w:rPr>
        <w:t>אני רוצה שהיא תשלים את הדברים שלה ולאחר מכן יש לי רשימה</w:t>
      </w:r>
      <w:r w:rsidR="00547983">
        <w:rPr>
          <w:rFonts w:hint="cs"/>
          <w:rtl/>
          <w:lang w:eastAsia="he-IL"/>
        </w:rPr>
        <w:t xml:space="preserve"> של דוברים שאנחנו נלך על פיה, אבל קודם כול שהיא תשלים</w:t>
      </w:r>
      <w:r>
        <w:rPr>
          <w:rFonts w:hint="cs"/>
          <w:rtl/>
          <w:lang w:eastAsia="he-IL"/>
        </w:rPr>
        <w:t>.</w:t>
      </w:r>
      <w:r w:rsidR="00547983">
        <w:rPr>
          <w:rFonts w:hint="cs"/>
          <w:rtl/>
          <w:lang w:eastAsia="he-IL"/>
        </w:rPr>
        <w:t xml:space="preserve"> </w:t>
      </w:r>
      <w:bookmarkStart w:id="396" w:name="_ETM_Q1_3053678"/>
      <w:bookmarkEnd w:id="396"/>
      <w:r w:rsidR="00547983">
        <w:rPr>
          <w:rFonts w:hint="cs"/>
          <w:rtl/>
          <w:lang w:eastAsia="he-IL"/>
        </w:rPr>
        <w:t>מירי סביון, בבקשה.</w:t>
      </w:r>
    </w:p>
    <w:p w:rsidR="00BF38A2" w:rsidRDefault="00BF38A2" w:rsidP="00BF38A2">
      <w:pPr>
        <w:rPr>
          <w:rtl/>
          <w:lang w:eastAsia="he-IL"/>
        </w:rPr>
      </w:pPr>
    </w:p>
    <w:p w:rsidR="00BF38A2" w:rsidRDefault="00BF38A2" w:rsidP="00BF38A2">
      <w:pPr>
        <w:pStyle w:val="af9"/>
        <w:keepNext/>
        <w:rPr>
          <w:rtl/>
          <w:lang w:eastAsia="he-IL"/>
        </w:rPr>
      </w:pPr>
      <w:bookmarkStart w:id="397" w:name="ET_guest_729435_79"/>
      <w:r w:rsidRPr="00BF38A2">
        <w:rPr>
          <w:rStyle w:val="TagStyle"/>
          <w:rtl/>
        </w:rPr>
        <w:t xml:space="preserve"> &lt;&lt; אורח &gt;&gt; </w:t>
      </w:r>
      <w:r>
        <w:rPr>
          <w:rtl/>
          <w:lang w:eastAsia="he-IL"/>
        </w:rPr>
        <w:t>מירי סביון:</w:t>
      </w:r>
      <w:r w:rsidRPr="00BF38A2">
        <w:rPr>
          <w:rStyle w:val="TagStyle"/>
          <w:rtl/>
        </w:rPr>
        <w:t xml:space="preserve"> &lt;&lt; אורח &gt;&gt;</w:t>
      </w:r>
      <w:r>
        <w:rPr>
          <w:rtl/>
          <w:lang w:eastAsia="he-IL"/>
        </w:rPr>
        <w:t xml:space="preserve">   </w:t>
      </w:r>
      <w:bookmarkEnd w:id="397"/>
    </w:p>
    <w:p w:rsidR="00BF38A2" w:rsidRDefault="00BF38A2" w:rsidP="00BF38A2">
      <w:pPr>
        <w:pStyle w:val="KeepWithNext"/>
        <w:rPr>
          <w:rtl/>
          <w:lang w:eastAsia="he-IL"/>
        </w:rPr>
      </w:pPr>
    </w:p>
    <w:p w:rsidR="00BF38A2" w:rsidRDefault="00BF38A2" w:rsidP="00BF38A2">
      <w:pPr>
        <w:rPr>
          <w:rtl/>
          <w:lang w:eastAsia="he-IL"/>
        </w:rPr>
      </w:pPr>
      <w:r>
        <w:rPr>
          <w:rFonts w:hint="cs"/>
          <w:rtl/>
          <w:lang w:eastAsia="he-IL"/>
        </w:rPr>
        <w:t xml:space="preserve">מבחינת הסקירה </w:t>
      </w:r>
      <w:r>
        <w:rPr>
          <w:rtl/>
          <w:lang w:eastAsia="he-IL"/>
        </w:rPr>
        <w:t>–</w:t>
      </w:r>
      <w:r>
        <w:rPr>
          <w:rFonts w:hint="cs"/>
          <w:rtl/>
          <w:lang w:eastAsia="he-IL"/>
        </w:rPr>
        <w:t xml:space="preserve"> אלה עיקרי הדברים</w:t>
      </w:r>
      <w:r w:rsidR="00547983">
        <w:rPr>
          <w:rFonts w:hint="cs"/>
          <w:rtl/>
          <w:lang w:eastAsia="he-IL"/>
        </w:rPr>
        <w:t>, אין לי מה להוסיף</w:t>
      </w:r>
      <w:r>
        <w:rPr>
          <w:rFonts w:hint="cs"/>
          <w:rtl/>
          <w:lang w:eastAsia="he-IL"/>
        </w:rPr>
        <w:t>. הפירוט הוא</w:t>
      </w:r>
      <w:r w:rsidR="00547983">
        <w:rPr>
          <w:rFonts w:hint="cs"/>
          <w:rtl/>
          <w:lang w:eastAsia="he-IL"/>
        </w:rPr>
        <w:t xml:space="preserve"> כבר בהקראה עצמה.</w:t>
      </w:r>
    </w:p>
    <w:p w:rsidR="00BF38A2" w:rsidRDefault="00BF38A2" w:rsidP="00BF38A2">
      <w:pPr>
        <w:rPr>
          <w:rtl/>
          <w:lang w:eastAsia="he-IL"/>
        </w:rPr>
      </w:pPr>
    </w:p>
    <w:p w:rsidR="00BF38A2" w:rsidRDefault="00BF38A2" w:rsidP="00BF38A2">
      <w:pPr>
        <w:pStyle w:val="af6"/>
        <w:keepNext/>
        <w:rPr>
          <w:rtl/>
        </w:rPr>
      </w:pPr>
      <w:bookmarkStart w:id="398" w:name="ET_yor_4762_80"/>
      <w:r w:rsidRPr="00BF38A2">
        <w:rPr>
          <w:rStyle w:val="TagStyle"/>
          <w:rtl/>
        </w:rPr>
        <w:t xml:space="preserve"> &lt;&lt; יור &gt;&gt; </w:t>
      </w:r>
      <w:r>
        <w:rPr>
          <w:rtl/>
        </w:rPr>
        <w:t>היו"ר משה גפני:</w:t>
      </w:r>
      <w:r w:rsidRPr="00BF38A2">
        <w:rPr>
          <w:rStyle w:val="TagStyle"/>
          <w:rtl/>
        </w:rPr>
        <w:t xml:space="preserve"> &lt;&lt; יור &gt;&gt;</w:t>
      </w:r>
      <w:r>
        <w:rPr>
          <w:rtl/>
        </w:rPr>
        <w:t xml:space="preserve">   </w:t>
      </w:r>
      <w:bookmarkEnd w:id="398"/>
    </w:p>
    <w:p w:rsidR="00BF38A2" w:rsidRDefault="00BF38A2" w:rsidP="00BF38A2">
      <w:pPr>
        <w:pStyle w:val="KeepWithNext"/>
        <w:rPr>
          <w:rtl/>
          <w:lang w:eastAsia="he-IL"/>
        </w:rPr>
      </w:pPr>
    </w:p>
    <w:p w:rsidR="00BF38A2" w:rsidRDefault="00BF38A2" w:rsidP="00BF38A2">
      <w:pPr>
        <w:rPr>
          <w:rtl/>
          <w:lang w:eastAsia="he-IL"/>
        </w:rPr>
      </w:pPr>
      <w:r>
        <w:rPr>
          <w:rFonts w:hint="cs"/>
          <w:rtl/>
          <w:lang w:eastAsia="he-IL"/>
        </w:rPr>
        <w:t>אני רוצה לדעת לגבי הערים המעורבות.</w:t>
      </w:r>
      <w:bookmarkStart w:id="399" w:name="_ETM_Q1_3066565"/>
      <w:bookmarkEnd w:id="399"/>
      <w:r w:rsidR="00547983">
        <w:rPr>
          <w:rFonts w:hint="cs"/>
          <w:rtl/>
          <w:lang w:eastAsia="he-IL"/>
        </w:rPr>
        <w:t xml:space="preserve"> מה הבעיה? למה זה לא בפנים?</w:t>
      </w:r>
    </w:p>
    <w:p w:rsidR="00BF38A2" w:rsidRDefault="00BF38A2" w:rsidP="00BF38A2">
      <w:pPr>
        <w:rPr>
          <w:rtl/>
          <w:lang w:eastAsia="he-IL"/>
        </w:rPr>
      </w:pPr>
    </w:p>
    <w:p w:rsidR="00BF38A2" w:rsidRDefault="00BF38A2" w:rsidP="00BF38A2">
      <w:pPr>
        <w:pStyle w:val="af9"/>
        <w:keepNext/>
        <w:rPr>
          <w:rtl/>
          <w:lang w:eastAsia="he-IL"/>
        </w:rPr>
      </w:pPr>
      <w:bookmarkStart w:id="400" w:name="ET_guest_729435_81"/>
      <w:r w:rsidRPr="00BF38A2">
        <w:rPr>
          <w:rStyle w:val="TagStyle"/>
          <w:rtl/>
        </w:rPr>
        <w:t xml:space="preserve"> &lt;&lt; אורח &gt;&gt; </w:t>
      </w:r>
      <w:r>
        <w:rPr>
          <w:rtl/>
          <w:lang w:eastAsia="he-IL"/>
        </w:rPr>
        <w:t>מירי סביון:</w:t>
      </w:r>
      <w:r w:rsidRPr="00BF38A2">
        <w:rPr>
          <w:rStyle w:val="TagStyle"/>
          <w:rtl/>
        </w:rPr>
        <w:t xml:space="preserve"> &lt;&lt; אורח &gt;&gt;</w:t>
      </w:r>
      <w:r>
        <w:rPr>
          <w:rtl/>
          <w:lang w:eastAsia="he-IL"/>
        </w:rPr>
        <w:t xml:space="preserve">   </w:t>
      </w:r>
      <w:bookmarkEnd w:id="400"/>
    </w:p>
    <w:p w:rsidR="00BF38A2" w:rsidRDefault="00BF38A2" w:rsidP="00BF38A2">
      <w:pPr>
        <w:pStyle w:val="KeepWithNext"/>
        <w:rPr>
          <w:rtl/>
          <w:lang w:eastAsia="he-IL"/>
        </w:rPr>
      </w:pPr>
    </w:p>
    <w:p w:rsidR="00BF38A2" w:rsidRDefault="00BF38A2" w:rsidP="00547983">
      <w:pPr>
        <w:rPr>
          <w:rtl/>
          <w:lang w:eastAsia="he-IL"/>
        </w:rPr>
      </w:pPr>
      <w:r>
        <w:rPr>
          <w:rFonts w:hint="cs"/>
          <w:rtl/>
          <w:lang w:eastAsia="he-IL"/>
        </w:rPr>
        <w:t>אני מציעה שהייעוץ המשפטי</w:t>
      </w:r>
      <w:r w:rsidR="00547983">
        <w:rPr>
          <w:rFonts w:hint="cs"/>
          <w:rtl/>
          <w:lang w:eastAsia="he-IL"/>
        </w:rPr>
        <w:t xml:space="preserve"> יסביר את הדברים </w:t>
      </w:r>
      <w:bookmarkStart w:id="401" w:name="_ETM_Q1_3071881"/>
      <w:bookmarkEnd w:id="401"/>
      <w:r w:rsidR="00547983">
        <w:rPr>
          <w:rFonts w:hint="cs"/>
          <w:rtl/>
          <w:lang w:eastAsia="he-IL"/>
        </w:rPr>
        <w:t>כי זה עניין של סמכויות.</w:t>
      </w:r>
    </w:p>
    <w:p w:rsidR="00547983" w:rsidRDefault="00547983" w:rsidP="00547983">
      <w:pPr>
        <w:rPr>
          <w:rtl/>
          <w:lang w:eastAsia="he-IL"/>
        </w:rPr>
      </w:pPr>
    </w:p>
    <w:p w:rsidR="00547983" w:rsidRDefault="00547983" w:rsidP="00547983">
      <w:pPr>
        <w:pStyle w:val="a4"/>
        <w:keepNext/>
        <w:rPr>
          <w:rtl/>
        </w:rPr>
      </w:pPr>
      <w:bookmarkStart w:id="402" w:name="ET_speaker_6156_431"/>
      <w:r w:rsidRPr="00547983">
        <w:rPr>
          <w:rStyle w:val="TagStyle"/>
          <w:rtl/>
        </w:rPr>
        <w:t xml:space="preserve"> &lt;&lt; דובר &gt;&gt; </w:t>
      </w:r>
      <w:r>
        <w:rPr>
          <w:rtl/>
        </w:rPr>
        <w:t>גלעד קריב (העבודה):</w:t>
      </w:r>
      <w:r w:rsidRPr="00547983">
        <w:rPr>
          <w:rStyle w:val="TagStyle"/>
          <w:rtl/>
        </w:rPr>
        <w:t xml:space="preserve"> &lt;&lt; דובר &gt;&gt;</w:t>
      </w:r>
      <w:r>
        <w:rPr>
          <w:rtl/>
        </w:rPr>
        <w:t xml:space="preserve">   </w:t>
      </w:r>
      <w:bookmarkEnd w:id="402"/>
    </w:p>
    <w:p w:rsidR="00547983" w:rsidRDefault="00547983" w:rsidP="00547983">
      <w:pPr>
        <w:pStyle w:val="KeepWithNext"/>
        <w:rPr>
          <w:rtl/>
          <w:lang w:eastAsia="he-IL"/>
        </w:rPr>
      </w:pPr>
    </w:p>
    <w:p w:rsidR="00547983" w:rsidRPr="00547983" w:rsidRDefault="00547983" w:rsidP="00547983">
      <w:pPr>
        <w:rPr>
          <w:rtl/>
          <w:lang w:eastAsia="he-IL"/>
        </w:rPr>
      </w:pPr>
      <w:r>
        <w:rPr>
          <w:rFonts w:hint="cs"/>
          <w:rtl/>
          <w:lang w:eastAsia="he-IL"/>
        </w:rPr>
        <w:t>אדוני היושב-ראש, יש לי שאלה לרשות המסים.</w:t>
      </w:r>
    </w:p>
    <w:p w:rsidR="00BF38A2" w:rsidRDefault="00BF38A2" w:rsidP="00BF38A2">
      <w:pPr>
        <w:rPr>
          <w:rtl/>
          <w:lang w:eastAsia="he-IL"/>
        </w:rPr>
      </w:pPr>
    </w:p>
    <w:p w:rsidR="00BF38A2" w:rsidRDefault="00BF38A2" w:rsidP="00BF38A2">
      <w:pPr>
        <w:pStyle w:val="af6"/>
        <w:keepNext/>
        <w:rPr>
          <w:rtl/>
        </w:rPr>
      </w:pPr>
      <w:bookmarkStart w:id="403" w:name="ET_yor_4762_82"/>
      <w:r w:rsidRPr="00BF38A2">
        <w:rPr>
          <w:rStyle w:val="TagStyle"/>
          <w:rtl/>
        </w:rPr>
        <w:t xml:space="preserve"> &lt;&lt; יור &gt;&gt; </w:t>
      </w:r>
      <w:r>
        <w:rPr>
          <w:rtl/>
        </w:rPr>
        <w:t>היו"ר משה גפני:</w:t>
      </w:r>
      <w:r w:rsidRPr="00BF38A2">
        <w:rPr>
          <w:rStyle w:val="TagStyle"/>
          <w:rtl/>
        </w:rPr>
        <w:t xml:space="preserve"> &lt;&lt; יור &gt;&gt;</w:t>
      </w:r>
      <w:r>
        <w:rPr>
          <w:rtl/>
        </w:rPr>
        <w:t xml:space="preserve">   </w:t>
      </w:r>
      <w:bookmarkEnd w:id="403"/>
    </w:p>
    <w:p w:rsidR="00BF38A2" w:rsidRDefault="00BF38A2" w:rsidP="00BF38A2">
      <w:pPr>
        <w:pStyle w:val="KeepWithNext"/>
        <w:rPr>
          <w:rtl/>
          <w:lang w:eastAsia="he-IL"/>
        </w:rPr>
      </w:pPr>
    </w:p>
    <w:p w:rsidR="002A219D" w:rsidRDefault="00547983" w:rsidP="002A219D">
      <w:pPr>
        <w:rPr>
          <w:rtl/>
          <w:lang w:eastAsia="he-IL"/>
        </w:rPr>
      </w:pPr>
      <w:r>
        <w:rPr>
          <w:rFonts w:hint="cs"/>
          <w:rtl/>
          <w:lang w:eastAsia="he-IL"/>
        </w:rPr>
        <w:t xml:space="preserve">עוד רגע. אני רוצה שהם יסיימו את העניין הזה. </w:t>
      </w:r>
    </w:p>
    <w:p w:rsidR="002A219D" w:rsidRDefault="002A219D" w:rsidP="002A219D">
      <w:pPr>
        <w:rPr>
          <w:rtl/>
          <w:lang w:eastAsia="he-IL"/>
        </w:rPr>
      </w:pPr>
    </w:p>
    <w:p w:rsidR="00BF38A2" w:rsidRDefault="00547983" w:rsidP="002A219D">
      <w:pPr>
        <w:rPr>
          <w:rtl/>
          <w:lang w:eastAsia="he-IL"/>
        </w:rPr>
      </w:pPr>
      <w:r>
        <w:rPr>
          <w:rFonts w:hint="cs"/>
          <w:rtl/>
          <w:lang w:eastAsia="he-IL"/>
        </w:rPr>
        <w:t xml:space="preserve">אמרנו: יש לנו הערה לגבי התשלום, לגבי השכר </w:t>
      </w:r>
      <w:r w:rsidR="002A219D">
        <w:rPr>
          <w:rFonts w:hint="eastAsia"/>
          <w:rtl/>
          <w:lang w:eastAsia="he-IL"/>
        </w:rPr>
        <w:t>–</w:t>
      </w:r>
      <w:r w:rsidR="002A219D">
        <w:rPr>
          <w:rFonts w:hint="cs"/>
          <w:rtl/>
          <w:lang w:eastAsia="he-IL"/>
        </w:rPr>
        <w:t xml:space="preserve"> </w:t>
      </w:r>
      <w:r>
        <w:rPr>
          <w:rFonts w:hint="cs"/>
          <w:rtl/>
          <w:lang w:eastAsia="he-IL"/>
        </w:rPr>
        <w:t xml:space="preserve">מה שהיה פעם, </w:t>
      </w:r>
      <w:bookmarkStart w:id="404" w:name="_ETM_Q1_3090197"/>
      <w:bookmarkEnd w:id="404"/>
      <w:r>
        <w:rPr>
          <w:rFonts w:hint="cs"/>
          <w:rtl/>
          <w:lang w:eastAsia="he-IL"/>
        </w:rPr>
        <w:t xml:space="preserve">לא היום, אנחנו נבקש לשנות אותו. </w:t>
      </w:r>
    </w:p>
    <w:p w:rsidR="00547983" w:rsidRDefault="00547983" w:rsidP="00547983">
      <w:pPr>
        <w:rPr>
          <w:rtl/>
          <w:lang w:eastAsia="he-IL"/>
        </w:rPr>
      </w:pPr>
      <w:bookmarkStart w:id="405" w:name="_ETM_Q1_3095605"/>
      <w:bookmarkStart w:id="406" w:name="_ETM_Q1_3095662"/>
      <w:bookmarkStart w:id="407" w:name="_ETM_Q1_3095748"/>
      <w:bookmarkEnd w:id="405"/>
      <w:bookmarkEnd w:id="406"/>
      <w:bookmarkEnd w:id="407"/>
    </w:p>
    <w:p w:rsidR="00547983" w:rsidRDefault="00547983" w:rsidP="00547983">
      <w:pPr>
        <w:rPr>
          <w:rtl/>
          <w:lang w:eastAsia="he-IL"/>
        </w:rPr>
      </w:pPr>
      <w:bookmarkStart w:id="408" w:name="_ETM_Q1_3095820"/>
      <w:bookmarkEnd w:id="408"/>
      <w:r>
        <w:rPr>
          <w:rFonts w:hint="cs"/>
          <w:rtl/>
          <w:lang w:eastAsia="he-IL"/>
        </w:rPr>
        <w:t>יש לנו שאלה לגבי</w:t>
      </w:r>
      <w:bookmarkStart w:id="409" w:name="_ETM_Q1_3095182"/>
      <w:bookmarkEnd w:id="409"/>
      <w:r>
        <w:rPr>
          <w:rFonts w:hint="cs"/>
          <w:rtl/>
          <w:lang w:eastAsia="he-IL"/>
        </w:rPr>
        <w:t xml:space="preserve"> הערים המעורבות. אנחנו חושבים שזה חלק מן העניין. למה אי </w:t>
      </w:r>
      <w:bookmarkStart w:id="410" w:name="_ETM_Q1_3102509"/>
      <w:bookmarkEnd w:id="410"/>
      <w:r>
        <w:rPr>
          <w:rFonts w:hint="cs"/>
          <w:rtl/>
          <w:lang w:eastAsia="he-IL"/>
        </w:rPr>
        <w:t>אפשר להכניס את מה שהשר הציע?</w:t>
      </w:r>
    </w:p>
    <w:p w:rsidR="00BF38A2" w:rsidRDefault="00BF38A2" w:rsidP="00BF38A2">
      <w:pPr>
        <w:rPr>
          <w:rtl/>
          <w:lang w:eastAsia="he-IL"/>
        </w:rPr>
      </w:pPr>
    </w:p>
    <w:p w:rsidR="00BF38A2" w:rsidRDefault="00BF38A2" w:rsidP="00BF38A2">
      <w:pPr>
        <w:pStyle w:val="a4"/>
        <w:keepNext/>
        <w:rPr>
          <w:rtl/>
        </w:rPr>
      </w:pPr>
      <w:bookmarkStart w:id="411" w:name="ET_speaker_5264_83"/>
      <w:r w:rsidRPr="00BF38A2">
        <w:rPr>
          <w:rStyle w:val="TagStyle"/>
          <w:rtl/>
        </w:rPr>
        <w:t xml:space="preserve"> &lt;&lt; דובר &gt;&gt; </w:t>
      </w:r>
      <w:r>
        <w:rPr>
          <w:rtl/>
        </w:rPr>
        <w:t>אחמד טיבי (הרשימה המשותפת):</w:t>
      </w:r>
      <w:r w:rsidRPr="00BF38A2">
        <w:rPr>
          <w:rStyle w:val="TagStyle"/>
          <w:rtl/>
        </w:rPr>
        <w:t xml:space="preserve"> &lt;&lt; דובר &gt;&gt;</w:t>
      </w:r>
      <w:r>
        <w:rPr>
          <w:rtl/>
        </w:rPr>
        <w:t xml:space="preserve">   </w:t>
      </w:r>
      <w:bookmarkEnd w:id="411"/>
    </w:p>
    <w:p w:rsidR="00BF38A2" w:rsidRDefault="00BF38A2" w:rsidP="00BF38A2">
      <w:pPr>
        <w:pStyle w:val="KeepWithNext"/>
        <w:rPr>
          <w:rtl/>
          <w:lang w:eastAsia="he-IL"/>
        </w:rPr>
      </w:pPr>
    </w:p>
    <w:p w:rsidR="00BF38A2" w:rsidRDefault="00BF38A2" w:rsidP="00BF38A2">
      <w:pPr>
        <w:rPr>
          <w:rtl/>
          <w:lang w:eastAsia="he-IL"/>
        </w:rPr>
      </w:pPr>
      <w:r>
        <w:rPr>
          <w:rFonts w:hint="cs"/>
          <w:rtl/>
          <w:lang w:eastAsia="he-IL"/>
        </w:rPr>
        <w:t xml:space="preserve">כולל יפו. </w:t>
      </w:r>
    </w:p>
    <w:p w:rsidR="00547983" w:rsidRDefault="00547983" w:rsidP="00BF38A2">
      <w:pPr>
        <w:rPr>
          <w:rtl/>
          <w:lang w:eastAsia="he-IL"/>
        </w:rPr>
      </w:pPr>
    </w:p>
    <w:p w:rsidR="00547983" w:rsidRDefault="00547983" w:rsidP="00547983">
      <w:pPr>
        <w:pStyle w:val="af6"/>
        <w:keepNext/>
        <w:rPr>
          <w:rtl/>
        </w:rPr>
      </w:pPr>
      <w:bookmarkStart w:id="412" w:name="ET_yor_4762_432"/>
      <w:r w:rsidRPr="00547983">
        <w:rPr>
          <w:rStyle w:val="TagStyle"/>
          <w:rtl/>
        </w:rPr>
        <w:t xml:space="preserve"> &lt;&lt; יור &gt;&gt; </w:t>
      </w:r>
      <w:r>
        <w:rPr>
          <w:rtl/>
        </w:rPr>
        <w:t>היו"ר משה גפני:</w:t>
      </w:r>
      <w:r w:rsidRPr="00547983">
        <w:rPr>
          <w:rStyle w:val="TagStyle"/>
          <w:rtl/>
        </w:rPr>
        <w:t xml:space="preserve"> &lt;&lt; יור &gt;&gt;</w:t>
      </w:r>
      <w:r>
        <w:rPr>
          <w:rtl/>
        </w:rPr>
        <w:t xml:space="preserve">   </w:t>
      </w:r>
      <w:bookmarkEnd w:id="412"/>
    </w:p>
    <w:p w:rsidR="00547983" w:rsidRDefault="00547983" w:rsidP="00547983">
      <w:pPr>
        <w:pStyle w:val="KeepWithNext"/>
        <w:rPr>
          <w:rtl/>
          <w:lang w:eastAsia="he-IL"/>
        </w:rPr>
      </w:pPr>
    </w:p>
    <w:p w:rsidR="00547983" w:rsidRPr="00547983" w:rsidRDefault="00547983" w:rsidP="00547983">
      <w:pPr>
        <w:rPr>
          <w:rtl/>
          <w:lang w:eastAsia="he-IL"/>
        </w:rPr>
      </w:pPr>
      <w:r>
        <w:rPr>
          <w:rFonts w:hint="cs"/>
          <w:rtl/>
          <w:lang w:eastAsia="he-IL"/>
        </w:rPr>
        <w:t xml:space="preserve">כן, בטח. </w:t>
      </w:r>
    </w:p>
    <w:p w:rsidR="00BF38A2" w:rsidRDefault="00BF38A2" w:rsidP="00DC03B0">
      <w:pPr>
        <w:rPr>
          <w:rtl/>
        </w:rPr>
      </w:pPr>
    </w:p>
    <w:p w:rsidR="00BF38A2" w:rsidRDefault="00BF38A2" w:rsidP="00BF38A2">
      <w:pPr>
        <w:pStyle w:val="a4"/>
        <w:keepNext/>
        <w:rPr>
          <w:rtl/>
        </w:rPr>
      </w:pPr>
      <w:bookmarkStart w:id="413" w:name="ET_speaker_5802_84"/>
      <w:r w:rsidRPr="00BF38A2">
        <w:rPr>
          <w:rStyle w:val="TagStyle"/>
          <w:rtl/>
        </w:rPr>
        <w:t xml:space="preserve"> &lt;&lt; דובר &gt;&gt; </w:t>
      </w:r>
      <w:r>
        <w:rPr>
          <w:rtl/>
        </w:rPr>
        <w:t>שלמה קרעי (הליכוד):</w:t>
      </w:r>
      <w:r w:rsidRPr="00BF38A2">
        <w:rPr>
          <w:rStyle w:val="TagStyle"/>
          <w:rtl/>
        </w:rPr>
        <w:t xml:space="preserve"> &lt;&lt; דובר &gt;&gt;</w:t>
      </w:r>
      <w:r>
        <w:rPr>
          <w:rtl/>
        </w:rPr>
        <w:t xml:space="preserve">   </w:t>
      </w:r>
      <w:bookmarkEnd w:id="413"/>
    </w:p>
    <w:p w:rsidR="00BF38A2" w:rsidRDefault="00BF38A2" w:rsidP="00BF38A2">
      <w:pPr>
        <w:pStyle w:val="KeepWithNext"/>
        <w:rPr>
          <w:rtl/>
          <w:lang w:eastAsia="he-IL"/>
        </w:rPr>
      </w:pPr>
    </w:p>
    <w:p w:rsidR="00BF38A2" w:rsidRDefault="00BF38A2" w:rsidP="00BF38A2">
      <w:pPr>
        <w:rPr>
          <w:rtl/>
          <w:lang w:eastAsia="he-IL"/>
        </w:rPr>
      </w:pPr>
      <w:r>
        <w:rPr>
          <w:rFonts w:hint="cs"/>
          <w:rtl/>
          <w:lang w:eastAsia="he-IL"/>
        </w:rPr>
        <w:t>אבל לא שהפורעים יקבלו פיצוי.</w:t>
      </w:r>
    </w:p>
    <w:p w:rsidR="00BF38A2" w:rsidRDefault="00BF38A2" w:rsidP="00BF38A2">
      <w:pPr>
        <w:rPr>
          <w:rtl/>
          <w:lang w:eastAsia="he-IL"/>
        </w:rPr>
      </w:pPr>
    </w:p>
    <w:p w:rsidR="00BF38A2" w:rsidRDefault="00BF38A2" w:rsidP="00BF38A2">
      <w:pPr>
        <w:pStyle w:val="a4"/>
        <w:keepNext/>
        <w:rPr>
          <w:rtl/>
        </w:rPr>
      </w:pPr>
      <w:bookmarkStart w:id="414" w:name="ET_speaker_6150_87"/>
      <w:r w:rsidRPr="00BF38A2">
        <w:rPr>
          <w:rStyle w:val="TagStyle"/>
          <w:rtl/>
        </w:rPr>
        <w:t xml:space="preserve"> &lt;&lt; דובר &gt;&gt; </w:t>
      </w:r>
      <w:r>
        <w:rPr>
          <w:rtl/>
        </w:rPr>
        <w:t>מיכל וולדיגר (הציונות הדתית):</w:t>
      </w:r>
      <w:r w:rsidRPr="00BF38A2">
        <w:rPr>
          <w:rStyle w:val="TagStyle"/>
          <w:rtl/>
        </w:rPr>
        <w:t xml:space="preserve"> &lt;&lt; דובר &gt;&gt;</w:t>
      </w:r>
      <w:r>
        <w:rPr>
          <w:rtl/>
        </w:rPr>
        <w:t xml:space="preserve">   </w:t>
      </w:r>
      <w:bookmarkEnd w:id="414"/>
    </w:p>
    <w:p w:rsidR="00BF38A2" w:rsidRDefault="00BF38A2" w:rsidP="00BF38A2">
      <w:pPr>
        <w:pStyle w:val="KeepWithNext"/>
        <w:rPr>
          <w:rtl/>
          <w:lang w:eastAsia="he-IL"/>
        </w:rPr>
      </w:pPr>
    </w:p>
    <w:p w:rsidR="00BF38A2" w:rsidRDefault="00547983" w:rsidP="00BF38A2">
      <w:pPr>
        <w:rPr>
          <w:rtl/>
          <w:lang w:eastAsia="he-IL"/>
        </w:rPr>
      </w:pPr>
      <w:r>
        <w:rPr>
          <w:rFonts w:hint="cs"/>
          <w:rtl/>
          <w:lang w:eastAsia="he-IL"/>
        </w:rPr>
        <w:t>בדיוק, כדי שלא ייצא החוטא נשכר. אפשר להצמיד את זה לפגיעה ישירה ואז מי שנפגע יכול לקבל פיצוי.</w:t>
      </w:r>
    </w:p>
    <w:p w:rsidR="00547983" w:rsidRPr="00BF38A2" w:rsidRDefault="00547983" w:rsidP="00BF38A2">
      <w:pPr>
        <w:rPr>
          <w:rtl/>
          <w:lang w:eastAsia="he-IL"/>
        </w:rPr>
      </w:pPr>
    </w:p>
    <w:p w:rsidR="00BF38A2" w:rsidRDefault="00BF38A2" w:rsidP="00BF38A2">
      <w:pPr>
        <w:pStyle w:val="a4"/>
        <w:keepNext/>
        <w:rPr>
          <w:rtl/>
        </w:rPr>
      </w:pPr>
      <w:bookmarkStart w:id="415" w:name="ET_speaker_5264_86"/>
      <w:r w:rsidRPr="00BF38A2">
        <w:rPr>
          <w:rStyle w:val="TagStyle"/>
          <w:rtl/>
        </w:rPr>
        <w:t xml:space="preserve"> &lt;&lt; דובר &gt;&gt; </w:t>
      </w:r>
      <w:r>
        <w:rPr>
          <w:rtl/>
        </w:rPr>
        <w:t>אחמד טיבי (הרשימה המשותפת):</w:t>
      </w:r>
      <w:r w:rsidRPr="00BF38A2">
        <w:rPr>
          <w:rStyle w:val="TagStyle"/>
          <w:rtl/>
        </w:rPr>
        <w:t xml:space="preserve"> &lt;&lt; דובר &gt;&gt;</w:t>
      </w:r>
      <w:r>
        <w:rPr>
          <w:rtl/>
        </w:rPr>
        <w:t xml:space="preserve">   </w:t>
      </w:r>
      <w:bookmarkEnd w:id="415"/>
    </w:p>
    <w:p w:rsidR="00BF38A2" w:rsidRDefault="00BF38A2" w:rsidP="00BF38A2">
      <w:pPr>
        <w:pStyle w:val="KeepWithNext"/>
        <w:rPr>
          <w:rtl/>
          <w:lang w:eastAsia="he-IL"/>
        </w:rPr>
      </w:pPr>
    </w:p>
    <w:p w:rsidR="00BF38A2" w:rsidRDefault="00547983" w:rsidP="00547983">
      <w:pPr>
        <w:rPr>
          <w:rtl/>
          <w:lang w:eastAsia="he-IL"/>
        </w:rPr>
      </w:pPr>
      <w:r>
        <w:rPr>
          <w:rFonts w:hint="cs"/>
          <w:rtl/>
          <w:lang w:eastAsia="he-IL"/>
        </w:rPr>
        <w:t xml:space="preserve">בואו נשמע </w:t>
      </w:r>
      <w:r w:rsidR="00BF38A2">
        <w:rPr>
          <w:rFonts w:hint="cs"/>
          <w:rtl/>
          <w:lang w:eastAsia="he-IL"/>
        </w:rPr>
        <w:t xml:space="preserve">מה </w:t>
      </w:r>
      <w:r>
        <w:rPr>
          <w:rFonts w:hint="cs"/>
          <w:rtl/>
          <w:lang w:eastAsia="he-IL"/>
        </w:rPr>
        <w:t xml:space="preserve">דעתו </w:t>
      </w:r>
      <w:r w:rsidR="00BF38A2">
        <w:rPr>
          <w:rFonts w:hint="cs"/>
          <w:rtl/>
          <w:lang w:eastAsia="he-IL"/>
        </w:rPr>
        <w:t>של קרעי.</w:t>
      </w:r>
    </w:p>
    <w:p w:rsidR="00BF38A2" w:rsidRDefault="00BF38A2" w:rsidP="00BF38A2">
      <w:pPr>
        <w:rPr>
          <w:rtl/>
          <w:lang w:eastAsia="he-IL"/>
        </w:rPr>
      </w:pPr>
    </w:p>
    <w:p w:rsidR="00BF38A2" w:rsidRDefault="00BF38A2" w:rsidP="00BF38A2">
      <w:pPr>
        <w:pStyle w:val="af6"/>
        <w:keepNext/>
        <w:rPr>
          <w:rtl/>
        </w:rPr>
      </w:pPr>
      <w:bookmarkStart w:id="416" w:name="ET_yor_4762_88"/>
      <w:r w:rsidRPr="00BF38A2">
        <w:rPr>
          <w:rStyle w:val="TagStyle"/>
          <w:rtl/>
        </w:rPr>
        <w:lastRenderedPageBreak/>
        <w:t xml:space="preserve"> &lt;&lt; יור &gt;&gt; </w:t>
      </w:r>
      <w:r>
        <w:rPr>
          <w:rtl/>
        </w:rPr>
        <w:t>היו"ר משה גפני:</w:t>
      </w:r>
      <w:r w:rsidRPr="00BF38A2">
        <w:rPr>
          <w:rStyle w:val="TagStyle"/>
          <w:rtl/>
        </w:rPr>
        <w:t xml:space="preserve"> &lt;&lt; יור &gt;&gt;</w:t>
      </w:r>
      <w:r>
        <w:rPr>
          <w:rtl/>
        </w:rPr>
        <w:t xml:space="preserve">   </w:t>
      </w:r>
      <w:bookmarkEnd w:id="416"/>
    </w:p>
    <w:p w:rsidR="00BF38A2" w:rsidRDefault="00BF38A2" w:rsidP="00BF38A2">
      <w:pPr>
        <w:pStyle w:val="KeepWithNext"/>
        <w:rPr>
          <w:rtl/>
          <w:lang w:eastAsia="he-IL"/>
        </w:rPr>
      </w:pPr>
    </w:p>
    <w:p w:rsidR="00547983" w:rsidRDefault="00547983" w:rsidP="00BF38A2">
      <w:pPr>
        <w:rPr>
          <w:rtl/>
          <w:lang w:eastAsia="he-IL"/>
        </w:rPr>
      </w:pPr>
      <w:r>
        <w:rPr>
          <w:rFonts w:hint="cs"/>
          <w:rtl/>
          <w:lang w:eastAsia="he-IL"/>
        </w:rPr>
        <w:t xml:space="preserve">אני לא רוצה את </w:t>
      </w:r>
      <w:bookmarkStart w:id="417" w:name="_ETM_Q1_3128306"/>
      <w:bookmarkEnd w:id="417"/>
      <w:r>
        <w:rPr>
          <w:rFonts w:hint="cs"/>
          <w:rtl/>
          <w:lang w:eastAsia="he-IL"/>
        </w:rPr>
        <w:t>דעתו של קרעי. אני רוצה להתחיל לעשות אימו</w:t>
      </w:r>
      <w:r w:rsidR="002A219D">
        <w:rPr>
          <w:rFonts w:hint="cs"/>
          <w:rtl/>
          <w:lang w:eastAsia="he-IL"/>
        </w:rPr>
        <w:t>נים, מה יהיה כשבקואליציה יגידו "</w:t>
      </w:r>
      <w:r>
        <w:rPr>
          <w:rFonts w:hint="cs"/>
          <w:rtl/>
          <w:lang w:eastAsia="he-IL"/>
        </w:rPr>
        <w:t xml:space="preserve">הפורעים" ויתברר שהם סתם אומרים את </w:t>
      </w:r>
      <w:bookmarkStart w:id="418" w:name="_ETM_Q1_3135784"/>
      <w:bookmarkEnd w:id="418"/>
      <w:r>
        <w:rPr>
          <w:rFonts w:hint="cs"/>
          <w:rtl/>
          <w:lang w:eastAsia="he-IL"/>
        </w:rPr>
        <w:t xml:space="preserve">זה בגלל שהם אנשי ימין. אני אשמור על העניין הזה. </w:t>
      </w:r>
    </w:p>
    <w:p w:rsidR="00547983" w:rsidRDefault="00547983" w:rsidP="00BF38A2">
      <w:pPr>
        <w:rPr>
          <w:rtl/>
          <w:lang w:eastAsia="he-IL"/>
        </w:rPr>
      </w:pPr>
    </w:p>
    <w:p w:rsidR="00547983" w:rsidRDefault="00547983" w:rsidP="00547983">
      <w:pPr>
        <w:pStyle w:val="a4"/>
        <w:keepNext/>
        <w:rPr>
          <w:rtl/>
        </w:rPr>
      </w:pPr>
      <w:bookmarkStart w:id="419" w:name="ET_speaker_5264_433"/>
      <w:r w:rsidRPr="00547983">
        <w:rPr>
          <w:rStyle w:val="TagStyle"/>
          <w:rtl/>
        </w:rPr>
        <w:t xml:space="preserve"> &lt;&lt; דובר &gt;&gt; </w:t>
      </w:r>
      <w:r>
        <w:rPr>
          <w:rtl/>
        </w:rPr>
        <w:t>אחמד טיבי (הרשימה המשותפת):</w:t>
      </w:r>
      <w:r w:rsidRPr="00547983">
        <w:rPr>
          <w:rStyle w:val="TagStyle"/>
          <w:rtl/>
        </w:rPr>
        <w:t xml:space="preserve"> &lt;&lt; דובר &gt;&gt;</w:t>
      </w:r>
      <w:r>
        <w:rPr>
          <w:rtl/>
        </w:rPr>
        <w:t xml:space="preserve">   </w:t>
      </w:r>
      <w:bookmarkEnd w:id="419"/>
    </w:p>
    <w:p w:rsidR="00547983" w:rsidRDefault="00547983" w:rsidP="00547983">
      <w:pPr>
        <w:pStyle w:val="KeepWithNext"/>
        <w:rPr>
          <w:rtl/>
          <w:lang w:eastAsia="he-IL"/>
        </w:rPr>
      </w:pPr>
    </w:p>
    <w:p w:rsidR="00547983" w:rsidRDefault="00547983" w:rsidP="00547983">
      <w:pPr>
        <w:rPr>
          <w:rtl/>
          <w:lang w:eastAsia="he-IL"/>
        </w:rPr>
      </w:pPr>
      <w:r>
        <w:rPr>
          <w:rFonts w:hint="cs"/>
          <w:rtl/>
          <w:lang w:eastAsia="he-IL"/>
        </w:rPr>
        <w:t>תגדיר "ימין".</w:t>
      </w:r>
    </w:p>
    <w:p w:rsidR="00547983" w:rsidRDefault="00547983" w:rsidP="00547983">
      <w:pPr>
        <w:rPr>
          <w:rtl/>
          <w:lang w:eastAsia="he-IL"/>
        </w:rPr>
      </w:pPr>
    </w:p>
    <w:p w:rsidR="00547983" w:rsidRDefault="00547983" w:rsidP="00547983">
      <w:pPr>
        <w:pStyle w:val="af6"/>
        <w:keepNext/>
        <w:rPr>
          <w:rtl/>
        </w:rPr>
      </w:pPr>
      <w:bookmarkStart w:id="420" w:name="ET_yor_4762_434"/>
      <w:r w:rsidRPr="00547983">
        <w:rPr>
          <w:rStyle w:val="TagStyle"/>
          <w:rtl/>
        </w:rPr>
        <w:t xml:space="preserve"> &lt;&lt; יור &gt;&gt; </w:t>
      </w:r>
      <w:r>
        <w:rPr>
          <w:rtl/>
        </w:rPr>
        <w:t>היו"ר משה גפני:</w:t>
      </w:r>
      <w:r w:rsidRPr="00547983">
        <w:rPr>
          <w:rStyle w:val="TagStyle"/>
          <w:rtl/>
        </w:rPr>
        <w:t xml:space="preserve"> &lt;&lt; יור &gt;&gt;</w:t>
      </w:r>
      <w:r>
        <w:rPr>
          <w:rtl/>
        </w:rPr>
        <w:t xml:space="preserve">   </w:t>
      </w:r>
      <w:bookmarkEnd w:id="420"/>
    </w:p>
    <w:p w:rsidR="00547983" w:rsidRDefault="00547983" w:rsidP="00547983">
      <w:pPr>
        <w:pStyle w:val="KeepWithNext"/>
        <w:rPr>
          <w:rtl/>
          <w:lang w:eastAsia="he-IL"/>
        </w:rPr>
      </w:pPr>
    </w:p>
    <w:p w:rsidR="00BF38A2" w:rsidRDefault="00BF38A2" w:rsidP="002A219D">
      <w:pPr>
        <w:rPr>
          <w:rtl/>
          <w:lang w:eastAsia="he-IL"/>
        </w:rPr>
      </w:pPr>
      <w:r>
        <w:rPr>
          <w:rFonts w:hint="cs"/>
          <w:rtl/>
          <w:lang w:eastAsia="he-IL"/>
        </w:rPr>
        <w:t>אני מתכוון למקרה שאנשים נפגעו, ולא משנה בני איז</w:t>
      </w:r>
      <w:r w:rsidR="002A219D">
        <w:rPr>
          <w:rFonts w:hint="cs"/>
          <w:rtl/>
          <w:lang w:eastAsia="he-IL"/>
        </w:rPr>
        <w:t>ו</w:t>
      </w:r>
      <w:r>
        <w:rPr>
          <w:rFonts w:hint="cs"/>
          <w:rtl/>
          <w:lang w:eastAsia="he-IL"/>
        </w:rPr>
        <w:t xml:space="preserve"> דת</w:t>
      </w:r>
      <w:r w:rsidR="00547983">
        <w:rPr>
          <w:rFonts w:hint="cs"/>
          <w:rtl/>
          <w:lang w:eastAsia="he-IL"/>
        </w:rPr>
        <w:t xml:space="preserve"> הם ולא משנה באיזו עיר הם גרים</w:t>
      </w:r>
      <w:r>
        <w:rPr>
          <w:rFonts w:hint="cs"/>
          <w:rtl/>
          <w:lang w:eastAsia="he-IL"/>
        </w:rPr>
        <w:t>.</w:t>
      </w:r>
    </w:p>
    <w:p w:rsidR="00BF38A2" w:rsidRDefault="00BF38A2" w:rsidP="00BF38A2">
      <w:pPr>
        <w:rPr>
          <w:rtl/>
          <w:lang w:eastAsia="he-IL"/>
        </w:rPr>
      </w:pPr>
    </w:p>
    <w:p w:rsidR="00BF38A2" w:rsidRDefault="00BF38A2" w:rsidP="00BF38A2">
      <w:pPr>
        <w:pStyle w:val="a4"/>
        <w:keepNext/>
        <w:rPr>
          <w:rtl/>
        </w:rPr>
      </w:pPr>
      <w:bookmarkStart w:id="421" w:name="ET_speaker_5980_89"/>
      <w:r w:rsidRPr="00BF38A2">
        <w:rPr>
          <w:rStyle w:val="TagStyle"/>
          <w:rtl/>
        </w:rPr>
        <w:t xml:space="preserve"> &lt;&lt; דובר &gt;&gt; </w:t>
      </w:r>
      <w:r>
        <w:rPr>
          <w:rtl/>
        </w:rPr>
        <w:t>שר האוצר ישראל כץ:</w:t>
      </w:r>
      <w:r w:rsidRPr="00BF38A2">
        <w:rPr>
          <w:rStyle w:val="TagStyle"/>
          <w:rtl/>
        </w:rPr>
        <w:t xml:space="preserve"> &lt;&lt; דובר &gt;&gt;</w:t>
      </w:r>
      <w:r>
        <w:rPr>
          <w:rtl/>
        </w:rPr>
        <w:t xml:space="preserve">   </w:t>
      </w:r>
      <w:bookmarkEnd w:id="421"/>
    </w:p>
    <w:p w:rsidR="00BF38A2" w:rsidRDefault="00BF38A2" w:rsidP="00BF38A2">
      <w:pPr>
        <w:pStyle w:val="KeepWithNext"/>
        <w:rPr>
          <w:rtl/>
          <w:lang w:eastAsia="he-IL"/>
        </w:rPr>
      </w:pPr>
    </w:p>
    <w:p w:rsidR="00BF38A2" w:rsidRDefault="00547983" w:rsidP="00C907FE">
      <w:pPr>
        <w:rPr>
          <w:rtl/>
          <w:lang w:eastAsia="he-IL"/>
        </w:rPr>
      </w:pPr>
      <w:r>
        <w:rPr>
          <w:rFonts w:hint="cs"/>
          <w:rtl/>
          <w:lang w:eastAsia="he-IL"/>
        </w:rPr>
        <w:t xml:space="preserve">העיקרון פשוט: </w:t>
      </w:r>
      <w:r w:rsidR="00BF38A2">
        <w:rPr>
          <w:rFonts w:hint="cs"/>
          <w:rtl/>
          <w:lang w:eastAsia="he-IL"/>
        </w:rPr>
        <w:t xml:space="preserve">מי שמקבל פיצוי ישיר </w:t>
      </w:r>
      <w:r>
        <w:rPr>
          <w:rFonts w:hint="cs"/>
          <w:rtl/>
          <w:lang w:eastAsia="he-IL"/>
        </w:rPr>
        <w:t xml:space="preserve">זכאי לפיצוי עקיף. </w:t>
      </w:r>
    </w:p>
    <w:p w:rsidR="00BF38A2" w:rsidRDefault="00BF38A2" w:rsidP="00BF38A2">
      <w:pPr>
        <w:rPr>
          <w:rtl/>
          <w:lang w:eastAsia="he-IL"/>
        </w:rPr>
      </w:pPr>
    </w:p>
    <w:p w:rsidR="00BF38A2" w:rsidRDefault="00BF38A2" w:rsidP="00BF38A2">
      <w:pPr>
        <w:pStyle w:val="af6"/>
        <w:keepNext/>
        <w:rPr>
          <w:rtl/>
        </w:rPr>
      </w:pPr>
      <w:bookmarkStart w:id="422" w:name="ET_yor_4762_90"/>
      <w:r w:rsidRPr="00BF38A2">
        <w:rPr>
          <w:rStyle w:val="TagStyle"/>
          <w:rtl/>
        </w:rPr>
        <w:t xml:space="preserve"> &lt;&lt; יור &gt;&gt; </w:t>
      </w:r>
      <w:r>
        <w:rPr>
          <w:rtl/>
        </w:rPr>
        <w:t>היו"ר משה גפני:</w:t>
      </w:r>
      <w:r w:rsidRPr="00BF38A2">
        <w:rPr>
          <w:rStyle w:val="TagStyle"/>
          <w:rtl/>
        </w:rPr>
        <w:t xml:space="preserve"> &lt;&lt; יור &gt;&gt;</w:t>
      </w:r>
      <w:r>
        <w:rPr>
          <w:rtl/>
        </w:rPr>
        <w:t xml:space="preserve">   </w:t>
      </w:r>
      <w:bookmarkEnd w:id="422"/>
    </w:p>
    <w:p w:rsidR="00BF38A2" w:rsidRDefault="00BF38A2" w:rsidP="00BF38A2">
      <w:pPr>
        <w:pStyle w:val="KeepWithNext"/>
        <w:rPr>
          <w:rtl/>
          <w:lang w:eastAsia="he-IL"/>
        </w:rPr>
      </w:pPr>
    </w:p>
    <w:p w:rsidR="00BF38A2" w:rsidRDefault="00547983" w:rsidP="002A219D">
      <w:pPr>
        <w:rPr>
          <w:rtl/>
          <w:lang w:eastAsia="he-IL"/>
        </w:rPr>
      </w:pPr>
      <w:r>
        <w:rPr>
          <w:rFonts w:hint="cs"/>
          <w:rtl/>
          <w:lang w:eastAsia="he-IL"/>
        </w:rPr>
        <w:t>לכן אנחנו רוצים להבין. העלינו את</w:t>
      </w:r>
      <w:bookmarkStart w:id="423" w:name="_ETM_Q1_3172850"/>
      <w:bookmarkEnd w:id="423"/>
      <w:r>
        <w:rPr>
          <w:rFonts w:hint="cs"/>
          <w:rtl/>
          <w:lang w:eastAsia="he-IL"/>
        </w:rPr>
        <w:t xml:space="preserve"> זה גם בישיבה הקודמת. אנחנו שמחים שהשר קיבל את העמדה</w:t>
      </w:r>
      <w:bookmarkStart w:id="424" w:name="_ETM_Q1_3177536"/>
      <w:bookmarkEnd w:id="424"/>
      <w:r>
        <w:rPr>
          <w:rFonts w:hint="cs"/>
          <w:rtl/>
          <w:lang w:eastAsia="he-IL"/>
        </w:rPr>
        <w:t xml:space="preserve"> הזאת. </w:t>
      </w:r>
    </w:p>
    <w:p w:rsidR="00BF38A2" w:rsidRDefault="00BF38A2" w:rsidP="00BF38A2">
      <w:pPr>
        <w:rPr>
          <w:rtl/>
          <w:lang w:eastAsia="he-IL"/>
        </w:rPr>
      </w:pPr>
    </w:p>
    <w:p w:rsidR="00BF38A2" w:rsidRDefault="00BF38A2" w:rsidP="00BF38A2">
      <w:pPr>
        <w:pStyle w:val="a4"/>
        <w:keepNext/>
        <w:rPr>
          <w:rtl/>
        </w:rPr>
      </w:pPr>
      <w:bookmarkStart w:id="425" w:name="ET_speaker_5980_91"/>
      <w:r w:rsidRPr="00BF38A2">
        <w:rPr>
          <w:rStyle w:val="TagStyle"/>
          <w:rtl/>
        </w:rPr>
        <w:t xml:space="preserve"> &lt;&lt; דובר &gt;&gt; </w:t>
      </w:r>
      <w:r>
        <w:rPr>
          <w:rtl/>
        </w:rPr>
        <w:t>שר האוצר ישראל כץ:</w:t>
      </w:r>
      <w:r w:rsidRPr="00BF38A2">
        <w:rPr>
          <w:rStyle w:val="TagStyle"/>
          <w:rtl/>
        </w:rPr>
        <w:t xml:space="preserve"> &lt;&lt; דובר &gt;&gt;</w:t>
      </w:r>
      <w:r>
        <w:rPr>
          <w:rtl/>
        </w:rPr>
        <w:t xml:space="preserve">   </w:t>
      </w:r>
      <w:bookmarkEnd w:id="425"/>
    </w:p>
    <w:p w:rsidR="00BF38A2" w:rsidRDefault="00BF38A2" w:rsidP="00BF38A2">
      <w:pPr>
        <w:pStyle w:val="KeepWithNext"/>
        <w:rPr>
          <w:rtl/>
          <w:lang w:eastAsia="he-IL"/>
        </w:rPr>
      </w:pPr>
    </w:p>
    <w:p w:rsidR="00BF38A2" w:rsidRDefault="00547983" w:rsidP="00BF38A2">
      <w:pPr>
        <w:rPr>
          <w:rtl/>
          <w:lang w:eastAsia="he-IL"/>
        </w:rPr>
      </w:pPr>
      <w:r>
        <w:rPr>
          <w:rFonts w:hint="cs"/>
          <w:rtl/>
          <w:lang w:eastAsia="he-IL"/>
        </w:rPr>
        <w:t xml:space="preserve">שלמה קרעי, </w:t>
      </w:r>
      <w:r w:rsidR="00BF38A2">
        <w:rPr>
          <w:rFonts w:hint="cs"/>
          <w:rtl/>
          <w:lang w:eastAsia="he-IL"/>
        </w:rPr>
        <w:t>אם מישהו מוליך שולל הוא לא זכאי גם לפיצוי</w:t>
      </w:r>
      <w:r>
        <w:rPr>
          <w:rFonts w:hint="cs"/>
          <w:rtl/>
          <w:lang w:eastAsia="he-IL"/>
        </w:rPr>
        <w:t xml:space="preserve"> הישיר. </w:t>
      </w:r>
    </w:p>
    <w:p w:rsidR="00BF38A2" w:rsidRDefault="00BF38A2" w:rsidP="00BF38A2">
      <w:pPr>
        <w:rPr>
          <w:rtl/>
          <w:lang w:eastAsia="he-IL"/>
        </w:rPr>
      </w:pPr>
    </w:p>
    <w:p w:rsidR="00BF38A2" w:rsidRDefault="00BF38A2" w:rsidP="00BF38A2">
      <w:pPr>
        <w:pStyle w:val="af6"/>
        <w:keepNext/>
        <w:rPr>
          <w:rtl/>
        </w:rPr>
      </w:pPr>
      <w:bookmarkStart w:id="426" w:name="ET_yor_4762_92"/>
      <w:r w:rsidRPr="00BF38A2">
        <w:rPr>
          <w:rStyle w:val="TagStyle"/>
          <w:rtl/>
        </w:rPr>
        <w:t xml:space="preserve"> &lt;&lt; יור &gt;&gt; </w:t>
      </w:r>
      <w:r>
        <w:rPr>
          <w:rtl/>
        </w:rPr>
        <w:t>היו"ר משה גפני:</w:t>
      </w:r>
      <w:r w:rsidRPr="00BF38A2">
        <w:rPr>
          <w:rStyle w:val="TagStyle"/>
          <w:rtl/>
        </w:rPr>
        <w:t xml:space="preserve"> &lt;&lt; יור &gt;&gt;</w:t>
      </w:r>
      <w:r>
        <w:rPr>
          <w:rtl/>
        </w:rPr>
        <w:t xml:space="preserve">   </w:t>
      </w:r>
      <w:bookmarkEnd w:id="426"/>
    </w:p>
    <w:p w:rsidR="00BF38A2" w:rsidRDefault="00BF38A2" w:rsidP="00BF38A2">
      <w:pPr>
        <w:pStyle w:val="KeepWithNext"/>
        <w:rPr>
          <w:rtl/>
          <w:lang w:eastAsia="he-IL"/>
        </w:rPr>
      </w:pPr>
    </w:p>
    <w:p w:rsidR="00BF38A2" w:rsidRDefault="00547983" w:rsidP="002A219D">
      <w:pPr>
        <w:rPr>
          <w:rtl/>
          <w:lang w:eastAsia="he-IL"/>
        </w:rPr>
      </w:pPr>
      <w:r>
        <w:rPr>
          <w:rFonts w:hint="cs"/>
          <w:rtl/>
          <w:lang w:eastAsia="he-IL"/>
        </w:rPr>
        <w:t xml:space="preserve">זה ברור לגמרי </w:t>
      </w:r>
      <w:r w:rsidR="002A219D">
        <w:rPr>
          <w:rFonts w:hint="cs"/>
          <w:rtl/>
          <w:lang w:eastAsia="he-IL"/>
        </w:rPr>
        <w:t>ו</w:t>
      </w:r>
      <w:r>
        <w:rPr>
          <w:rFonts w:hint="cs"/>
          <w:rtl/>
          <w:lang w:eastAsia="he-IL"/>
        </w:rPr>
        <w:t xml:space="preserve">לא </w:t>
      </w:r>
      <w:bookmarkStart w:id="427" w:name="_ETM_Q1_3181966"/>
      <w:bookmarkEnd w:id="427"/>
      <w:r>
        <w:rPr>
          <w:rFonts w:hint="cs"/>
          <w:rtl/>
          <w:lang w:eastAsia="he-IL"/>
        </w:rPr>
        <w:t xml:space="preserve">עומד לדיון. אנחנו מדברים על אזרח רגיל שגר באיזו </w:t>
      </w:r>
      <w:bookmarkStart w:id="428" w:name="_ETM_Q1_3190400"/>
      <w:bookmarkEnd w:id="428"/>
      <w:r>
        <w:rPr>
          <w:rFonts w:hint="cs"/>
          <w:rtl/>
          <w:lang w:eastAsia="he-IL"/>
        </w:rPr>
        <w:t>עיר ו</w:t>
      </w:r>
      <w:r w:rsidR="00BF38A2">
        <w:rPr>
          <w:rFonts w:hint="cs"/>
          <w:rtl/>
          <w:lang w:eastAsia="he-IL"/>
        </w:rPr>
        <w:t xml:space="preserve">המקום שלו </w:t>
      </w:r>
      <w:r>
        <w:rPr>
          <w:rFonts w:hint="cs"/>
          <w:rtl/>
          <w:lang w:eastAsia="he-IL"/>
        </w:rPr>
        <w:t xml:space="preserve">נסגר בגלל מה שהיה. בבקשה, נציג משרד המשפטים. </w:t>
      </w:r>
    </w:p>
    <w:p w:rsidR="00BF38A2" w:rsidRDefault="00BF38A2" w:rsidP="00BF38A2">
      <w:pPr>
        <w:rPr>
          <w:rtl/>
          <w:lang w:eastAsia="he-IL"/>
        </w:rPr>
      </w:pPr>
    </w:p>
    <w:p w:rsidR="00BF38A2" w:rsidRDefault="00BF38A2" w:rsidP="00BF38A2">
      <w:pPr>
        <w:pStyle w:val="af9"/>
        <w:keepNext/>
        <w:rPr>
          <w:rtl/>
          <w:lang w:eastAsia="he-IL"/>
        </w:rPr>
      </w:pPr>
      <w:bookmarkStart w:id="429" w:name="ET_guest_877456_93"/>
      <w:r w:rsidRPr="00BF38A2">
        <w:rPr>
          <w:rStyle w:val="TagStyle"/>
          <w:rtl/>
        </w:rPr>
        <w:t xml:space="preserve"> &lt;&lt; אורח &gt;&gt; </w:t>
      </w:r>
      <w:r>
        <w:rPr>
          <w:rtl/>
          <w:lang w:eastAsia="he-IL"/>
        </w:rPr>
        <w:t>אלעד סלומינסקי:</w:t>
      </w:r>
      <w:r w:rsidRPr="00BF38A2">
        <w:rPr>
          <w:rStyle w:val="TagStyle"/>
          <w:rtl/>
        </w:rPr>
        <w:t xml:space="preserve"> &lt;&lt; אורח &gt;&gt;</w:t>
      </w:r>
      <w:r>
        <w:rPr>
          <w:rtl/>
          <w:lang w:eastAsia="he-IL"/>
        </w:rPr>
        <w:t xml:space="preserve">   </w:t>
      </w:r>
      <w:bookmarkEnd w:id="429"/>
    </w:p>
    <w:p w:rsidR="00BF38A2" w:rsidRDefault="00BF38A2" w:rsidP="00BF38A2">
      <w:pPr>
        <w:pStyle w:val="KeepWithNext"/>
        <w:rPr>
          <w:rtl/>
          <w:lang w:eastAsia="he-IL"/>
        </w:rPr>
      </w:pPr>
    </w:p>
    <w:p w:rsidR="00BF38A2" w:rsidRDefault="00047D56" w:rsidP="002A219D">
      <w:pPr>
        <w:rPr>
          <w:rtl/>
          <w:lang w:eastAsia="he-IL"/>
        </w:rPr>
      </w:pPr>
      <w:r>
        <w:rPr>
          <w:rFonts w:hint="cs"/>
          <w:rtl/>
          <w:lang w:eastAsia="he-IL"/>
        </w:rPr>
        <w:t xml:space="preserve">דבר </w:t>
      </w:r>
      <w:bookmarkStart w:id="430" w:name="_ETM_Q1_3244872"/>
      <w:bookmarkEnd w:id="430"/>
      <w:r>
        <w:rPr>
          <w:rFonts w:hint="cs"/>
          <w:rtl/>
          <w:lang w:eastAsia="he-IL"/>
        </w:rPr>
        <w:t xml:space="preserve">ראשון, עברה אלינו שאלה פרשנית מן הייעוץ המשפטי של רשות </w:t>
      </w:r>
      <w:bookmarkStart w:id="431" w:name="_ETM_Q1_3246281"/>
      <w:bookmarkEnd w:id="431"/>
      <w:r>
        <w:rPr>
          <w:rFonts w:hint="cs"/>
          <w:rtl/>
          <w:lang w:eastAsia="he-IL"/>
        </w:rPr>
        <w:t xml:space="preserve">המסים ושל משרד האוצר. </w:t>
      </w:r>
      <w:r w:rsidR="00BF38A2">
        <w:rPr>
          <w:rFonts w:hint="cs"/>
          <w:rtl/>
          <w:lang w:eastAsia="he-IL"/>
        </w:rPr>
        <w:t xml:space="preserve">אני רוצה להדגיש, </w:t>
      </w:r>
      <w:r>
        <w:rPr>
          <w:rFonts w:hint="cs"/>
          <w:rtl/>
          <w:lang w:eastAsia="he-IL"/>
        </w:rPr>
        <w:t xml:space="preserve">מדובר בשאלה פרשנית לגבי הסמכות של </w:t>
      </w:r>
      <w:bookmarkStart w:id="432" w:name="_ETM_Q1_3252248"/>
      <w:bookmarkEnd w:id="432"/>
      <w:r>
        <w:rPr>
          <w:rFonts w:hint="cs"/>
          <w:rtl/>
          <w:lang w:eastAsia="he-IL"/>
        </w:rPr>
        <w:t xml:space="preserve">שר האוצר </w:t>
      </w:r>
      <w:r w:rsidR="00BF38A2">
        <w:rPr>
          <w:rFonts w:hint="cs"/>
          <w:rtl/>
          <w:lang w:eastAsia="he-IL"/>
        </w:rPr>
        <w:t>לתקן בתקנות לפי סעיף</w:t>
      </w:r>
      <w:r>
        <w:rPr>
          <w:rFonts w:hint="cs"/>
          <w:rtl/>
          <w:lang w:eastAsia="he-IL"/>
        </w:rPr>
        <w:t xml:space="preserve"> 36(ב1)</w:t>
      </w:r>
      <w:r w:rsidR="00BF38A2">
        <w:rPr>
          <w:rFonts w:hint="cs"/>
          <w:rtl/>
          <w:lang w:eastAsia="he-IL"/>
        </w:rPr>
        <w:t xml:space="preserve">. לא מדובר פה כמובן </w:t>
      </w:r>
      <w:r>
        <w:rPr>
          <w:rFonts w:hint="cs"/>
          <w:rtl/>
          <w:lang w:eastAsia="he-IL"/>
        </w:rPr>
        <w:t xml:space="preserve">על השאלה </w:t>
      </w:r>
      <w:r w:rsidR="00BF38A2">
        <w:rPr>
          <w:rFonts w:hint="cs"/>
          <w:rtl/>
          <w:lang w:eastAsia="he-IL"/>
        </w:rPr>
        <w:t xml:space="preserve">האם ראוי </w:t>
      </w:r>
      <w:r>
        <w:rPr>
          <w:rFonts w:hint="cs"/>
          <w:rtl/>
          <w:lang w:eastAsia="he-IL"/>
        </w:rPr>
        <w:t xml:space="preserve">לשלם פיצויים עקיפים </w:t>
      </w:r>
      <w:r w:rsidR="00BF38A2">
        <w:rPr>
          <w:rFonts w:hint="cs"/>
          <w:rtl/>
          <w:lang w:eastAsia="he-IL"/>
        </w:rPr>
        <w:t xml:space="preserve">לתושבי </w:t>
      </w:r>
      <w:r>
        <w:rPr>
          <w:rFonts w:hint="cs"/>
          <w:rtl/>
          <w:lang w:eastAsia="he-IL"/>
        </w:rPr>
        <w:t>ה</w:t>
      </w:r>
      <w:r w:rsidR="00BF38A2">
        <w:rPr>
          <w:rFonts w:hint="cs"/>
          <w:rtl/>
          <w:lang w:eastAsia="he-IL"/>
        </w:rPr>
        <w:t xml:space="preserve">ערים </w:t>
      </w:r>
      <w:r>
        <w:rPr>
          <w:rFonts w:hint="cs"/>
          <w:rtl/>
          <w:lang w:eastAsia="he-IL"/>
        </w:rPr>
        <w:t>ה</w:t>
      </w:r>
      <w:r w:rsidR="00BF38A2">
        <w:rPr>
          <w:rFonts w:hint="cs"/>
          <w:rtl/>
          <w:lang w:eastAsia="he-IL"/>
        </w:rPr>
        <w:t>מעורבות</w:t>
      </w:r>
      <w:r>
        <w:rPr>
          <w:rFonts w:hint="cs"/>
          <w:rtl/>
          <w:lang w:eastAsia="he-IL"/>
        </w:rPr>
        <w:t>, כמובן אין לנו שום התנגדות לעניין</w:t>
      </w:r>
      <w:r w:rsidR="00BF38A2">
        <w:rPr>
          <w:rFonts w:hint="cs"/>
          <w:rtl/>
          <w:lang w:eastAsia="he-IL"/>
        </w:rPr>
        <w:t xml:space="preserve">. </w:t>
      </w:r>
      <w:r>
        <w:rPr>
          <w:rFonts w:hint="cs"/>
          <w:rtl/>
          <w:lang w:eastAsia="he-IL"/>
        </w:rPr>
        <w:t xml:space="preserve">השאלה היא על ההסמכה של </w:t>
      </w:r>
      <w:bookmarkStart w:id="433" w:name="_ETM_Q1_3265929"/>
      <w:bookmarkEnd w:id="433"/>
      <w:r>
        <w:rPr>
          <w:rFonts w:hint="cs"/>
          <w:rtl/>
          <w:lang w:eastAsia="he-IL"/>
        </w:rPr>
        <w:t>השר.</w:t>
      </w:r>
    </w:p>
    <w:p w:rsidR="00BF38A2" w:rsidRDefault="00BF38A2" w:rsidP="00BF38A2">
      <w:pPr>
        <w:rPr>
          <w:rtl/>
          <w:lang w:eastAsia="he-IL"/>
        </w:rPr>
      </w:pPr>
    </w:p>
    <w:p w:rsidR="00BF38A2" w:rsidRDefault="00BF38A2" w:rsidP="00BB21EE">
      <w:pPr>
        <w:rPr>
          <w:rtl/>
          <w:lang w:eastAsia="he-IL"/>
        </w:rPr>
      </w:pPr>
      <w:r>
        <w:rPr>
          <w:rFonts w:hint="cs"/>
          <w:rtl/>
          <w:lang w:eastAsia="he-IL"/>
        </w:rPr>
        <w:t>לפי סעיף 36</w:t>
      </w:r>
      <w:r w:rsidR="00047D56">
        <w:rPr>
          <w:rFonts w:hint="cs"/>
          <w:rtl/>
          <w:lang w:eastAsia="he-IL"/>
        </w:rPr>
        <w:t>(</w:t>
      </w:r>
      <w:r>
        <w:rPr>
          <w:rFonts w:hint="cs"/>
          <w:rtl/>
          <w:lang w:eastAsia="he-IL"/>
        </w:rPr>
        <w:t>ב1</w:t>
      </w:r>
      <w:r w:rsidR="00047D56">
        <w:rPr>
          <w:rFonts w:hint="cs"/>
          <w:rtl/>
          <w:lang w:eastAsia="he-IL"/>
        </w:rPr>
        <w:t>)</w:t>
      </w:r>
      <w:r>
        <w:rPr>
          <w:rFonts w:hint="cs"/>
          <w:rtl/>
          <w:lang w:eastAsia="he-IL"/>
        </w:rPr>
        <w:t xml:space="preserve"> </w:t>
      </w:r>
      <w:r w:rsidR="00047D56">
        <w:rPr>
          <w:rFonts w:hint="cs"/>
          <w:rtl/>
          <w:lang w:eastAsia="he-IL"/>
        </w:rPr>
        <w:t xml:space="preserve">לחוק נאמר שניתנת הסמכה לשר לקבוע פיצויים לענייני אלימות רק </w:t>
      </w:r>
      <w:bookmarkStart w:id="434" w:name="_ETM_Q1_3274267"/>
      <w:bookmarkEnd w:id="434"/>
      <w:r>
        <w:rPr>
          <w:rFonts w:hint="cs"/>
          <w:rtl/>
          <w:lang w:eastAsia="he-IL"/>
        </w:rPr>
        <w:t xml:space="preserve">לנזק שנגרם לגופו של נכס. </w:t>
      </w:r>
      <w:r w:rsidR="00047D56">
        <w:rPr>
          <w:rFonts w:hint="cs"/>
          <w:rtl/>
          <w:lang w:eastAsia="he-IL"/>
        </w:rPr>
        <w:t xml:space="preserve">נזק שנגרם לגופו של נכס </w:t>
      </w:r>
      <w:r>
        <w:rPr>
          <w:rFonts w:hint="cs"/>
          <w:rtl/>
          <w:lang w:eastAsia="he-IL"/>
        </w:rPr>
        <w:t>זה ביטוי מצמצם</w:t>
      </w:r>
      <w:r w:rsidR="00047D56">
        <w:rPr>
          <w:rFonts w:hint="cs"/>
          <w:rtl/>
          <w:lang w:eastAsia="he-IL"/>
        </w:rPr>
        <w:t xml:space="preserve">, שבאותו חוק עצמו, </w:t>
      </w:r>
      <w:bookmarkStart w:id="435" w:name="_ETM_Q1_3280342"/>
      <w:bookmarkEnd w:id="435"/>
      <w:r w:rsidR="00047D56">
        <w:rPr>
          <w:rFonts w:hint="cs"/>
          <w:rtl/>
          <w:lang w:eastAsia="he-IL"/>
        </w:rPr>
        <w:t xml:space="preserve">כמה סעיפים לפני כן, התייחס בפירוש רק לנזקים ישירים. אם </w:t>
      </w:r>
      <w:bookmarkStart w:id="436" w:name="_ETM_Q1_3286868"/>
      <w:bookmarkEnd w:id="436"/>
      <w:r w:rsidR="00047D56">
        <w:rPr>
          <w:rFonts w:hint="cs"/>
          <w:rtl/>
          <w:lang w:eastAsia="he-IL"/>
        </w:rPr>
        <w:t xml:space="preserve">תסתכלו על ההגדרות, יש הגדרה של שני נזקים: "נזק מלחמה" ו"נזק עקיף". "נזק עקיף" הוא בדיוק מה שרוצים </w:t>
      </w:r>
      <w:bookmarkStart w:id="437" w:name="_ETM_Q1_3291096"/>
      <w:bookmarkEnd w:id="437"/>
      <w:r w:rsidR="00047D56">
        <w:rPr>
          <w:rFonts w:hint="cs"/>
          <w:rtl/>
          <w:lang w:eastAsia="he-IL"/>
        </w:rPr>
        <w:t xml:space="preserve">לקבוע פה: הפסד או מניעת רווח. לעומת זה, "נזק מלחמה" הוא נזק ישיר והוא מוגדר כנזק שנגרם לגופו של </w:t>
      </w:r>
      <w:bookmarkStart w:id="438" w:name="_ETM_Q1_3298676"/>
      <w:bookmarkEnd w:id="438"/>
      <w:r w:rsidR="00047D56">
        <w:rPr>
          <w:rFonts w:hint="cs"/>
          <w:rtl/>
          <w:lang w:eastAsia="he-IL"/>
        </w:rPr>
        <w:t>נכס.</w:t>
      </w:r>
    </w:p>
    <w:p w:rsidR="00BF38A2" w:rsidRDefault="00BF38A2" w:rsidP="00BF38A2">
      <w:pPr>
        <w:rPr>
          <w:rtl/>
          <w:lang w:eastAsia="he-IL"/>
        </w:rPr>
      </w:pPr>
    </w:p>
    <w:p w:rsidR="00BF38A2" w:rsidRDefault="00BF38A2" w:rsidP="00BF38A2">
      <w:pPr>
        <w:pStyle w:val="a4"/>
        <w:keepNext/>
        <w:rPr>
          <w:rtl/>
        </w:rPr>
      </w:pPr>
      <w:bookmarkStart w:id="439" w:name="ET_speaker_5726_94"/>
      <w:r w:rsidRPr="00BF38A2">
        <w:rPr>
          <w:rStyle w:val="TagStyle"/>
          <w:rtl/>
        </w:rPr>
        <w:t xml:space="preserve"> &lt;&lt; דובר &gt;&gt; </w:t>
      </w:r>
      <w:r>
        <w:rPr>
          <w:rtl/>
        </w:rPr>
        <w:t>ינון אזולאי (ש"ס):</w:t>
      </w:r>
      <w:r w:rsidRPr="00BF38A2">
        <w:rPr>
          <w:rStyle w:val="TagStyle"/>
          <w:rtl/>
        </w:rPr>
        <w:t xml:space="preserve"> &lt;&lt; דובר &gt;&gt;</w:t>
      </w:r>
      <w:r>
        <w:rPr>
          <w:rtl/>
        </w:rPr>
        <w:t xml:space="preserve">   </w:t>
      </w:r>
      <w:bookmarkEnd w:id="439"/>
    </w:p>
    <w:p w:rsidR="00BF38A2" w:rsidRDefault="00BF38A2" w:rsidP="00BF38A2">
      <w:pPr>
        <w:pStyle w:val="KeepWithNext"/>
        <w:rPr>
          <w:rtl/>
          <w:lang w:eastAsia="he-IL"/>
        </w:rPr>
      </w:pPr>
    </w:p>
    <w:p w:rsidR="00BF38A2" w:rsidRDefault="00BF38A2" w:rsidP="002A219D">
      <w:pPr>
        <w:rPr>
          <w:rtl/>
          <w:lang w:eastAsia="he-IL"/>
        </w:rPr>
      </w:pPr>
      <w:r>
        <w:rPr>
          <w:rFonts w:hint="cs"/>
          <w:rtl/>
          <w:lang w:eastAsia="he-IL"/>
        </w:rPr>
        <w:t>נזק עקיף היה עד 7 קילומטרים.</w:t>
      </w:r>
      <w:r w:rsidR="00047D56">
        <w:rPr>
          <w:rFonts w:hint="cs"/>
          <w:rtl/>
          <w:lang w:eastAsia="he-IL"/>
        </w:rPr>
        <w:t xml:space="preserve"> מי שנמצא עד 40 קילומטר </w:t>
      </w:r>
      <w:r w:rsidR="00047D56">
        <w:rPr>
          <w:rtl/>
          <w:lang w:eastAsia="he-IL"/>
        </w:rPr>
        <w:t>–</w:t>
      </w:r>
      <w:r w:rsidR="00047D56">
        <w:rPr>
          <w:rFonts w:hint="cs"/>
          <w:rtl/>
          <w:lang w:eastAsia="he-IL"/>
        </w:rPr>
        <w:t xml:space="preserve"> איך יהיה לנו </w:t>
      </w:r>
      <w:bookmarkStart w:id="440" w:name="_ETM_Q1_3308167"/>
      <w:bookmarkEnd w:id="440"/>
      <w:r w:rsidR="00047D56">
        <w:rPr>
          <w:rFonts w:hint="cs"/>
          <w:rtl/>
          <w:lang w:eastAsia="he-IL"/>
        </w:rPr>
        <w:t>אותו?</w:t>
      </w:r>
    </w:p>
    <w:p w:rsidR="00BF38A2" w:rsidRDefault="00BF38A2" w:rsidP="00BF38A2">
      <w:pPr>
        <w:rPr>
          <w:rtl/>
          <w:lang w:eastAsia="he-IL"/>
        </w:rPr>
      </w:pPr>
    </w:p>
    <w:p w:rsidR="00BF38A2" w:rsidRDefault="00BF38A2" w:rsidP="00BF38A2">
      <w:pPr>
        <w:pStyle w:val="af9"/>
        <w:keepNext/>
        <w:rPr>
          <w:rtl/>
          <w:lang w:eastAsia="he-IL"/>
        </w:rPr>
      </w:pPr>
      <w:bookmarkStart w:id="441" w:name="ET_guest_877456_95"/>
      <w:r w:rsidRPr="00BF38A2">
        <w:rPr>
          <w:rStyle w:val="TagStyle"/>
          <w:rtl/>
        </w:rPr>
        <w:t xml:space="preserve"> &lt;&lt; אורח &gt;&gt; </w:t>
      </w:r>
      <w:r>
        <w:rPr>
          <w:rtl/>
          <w:lang w:eastAsia="he-IL"/>
        </w:rPr>
        <w:t>אלעד סלומינסקי:</w:t>
      </w:r>
      <w:r w:rsidRPr="00BF38A2">
        <w:rPr>
          <w:rStyle w:val="TagStyle"/>
          <w:rtl/>
        </w:rPr>
        <w:t xml:space="preserve"> &lt;&lt; אורח &gt;&gt;</w:t>
      </w:r>
      <w:r>
        <w:rPr>
          <w:rtl/>
          <w:lang w:eastAsia="he-IL"/>
        </w:rPr>
        <w:t xml:space="preserve">   </w:t>
      </w:r>
      <w:bookmarkEnd w:id="441"/>
    </w:p>
    <w:p w:rsidR="00BF38A2" w:rsidRDefault="00BF38A2" w:rsidP="00BF38A2">
      <w:pPr>
        <w:pStyle w:val="KeepWithNext"/>
        <w:rPr>
          <w:rtl/>
          <w:lang w:eastAsia="he-IL"/>
        </w:rPr>
      </w:pPr>
    </w:p>
    <w:p w:rsidR="00047D56" w:rsidRDefault="00047D56" w:rsidP="00047D56">
      <w:pPr>
        <w:rPr>
          <w:rtl/>
          <w:lang w:eastAsia="he-IL"/>
        </w:rPr>
      </w:pPr>
      <w:r>
        <w:rPr>
          <w:rFonts w:hint="cs"/>
          <w:rtl/>
          <w:lang w:eastAsia="he-IL"/>
        </w:rPr>
        <w:t xml:space="preserve">זה נזק מלחמה, לא נזק אלימות. </w:t>
      </w:r>
    </w:p>
    <w:p w:rsidR="00047D56" w:rsidRDefault="00047D56" w:rsidP="00047D56">
      <w:pPr>
        <w:rPr>
          <w:rtl/>
          <w:lang w:eastAsia="he-IL"/>
        </w:rPr>
      </w:pPr>
    </w:p>
    <w:p w:rsidR="00047D56" w:rsidRDefault="00047D56" w:rsidP="00047D56">
      <w:pPr>
        <w:pStyle w:val="a4"/>
        <w:keepNext/>
        <w:rPr>
          <w:rtl/>
        </w:rPr>
      </w:pPr>
      <w:bookmarkStart w:id="442" w:name="ET_speaker_5726_435"/>
      <w:r w:rsidRPr="00047D56">
        <w:rPr>
          <w:rStyle w:val="TagStyle"/>
          <w:rtl/>
        </w:rPr>
        <w:t xml:space="preserve"> &lt;&lt; דובר &gt;&gt; </w:t>
      </w:r>
      <w:r>
        <w:rPr>
          <w:rtl/>
        </w:rPr>
        <w:t>ינון אזולאי (ש"ס):</w:t>
      </w:r>
      <w:r w:rsidRPr="00047D56">
        <w:rPr>
          <w:rStyle w:val="TagStyle"/>
          <w:rtl/>
        </w:rPr>
        <w:t xml:space="preserve"> &lt;&lt; דובר &gt;&gt;</w:t>
      </w:r>
      <w:r>
        <w:rPr>
          <w:rtl/>
        </w:rPr>
        <w:t xml:space="preserve">   </w:t>
      </w:r>
      <w:bookmarkEnd w:id="442"/>
    </w:p>
    <w:p w:rsidR="00047D56" w:rsidRDefault="00047D56" w:rsidP="00047D56">
      <w:pPr>
        <w:pStyle w:val="KeepWithNext"/>
        <w:rPr>
          <w:rtl/>
          <w:lang w:eastAsia="he-IL"/>
        </w:rPr>
      </w:pPr>
    </w:p>
    <w:p w:rsidR="00047D56" w:rsidRDefault="00047D56" w:rsidP="00047D56">
      <w:pPr>
        <w:rPr>
          <w:rtl/>
          <w:lang w:eastAsia="he-IL"/>
        </w:rPr>
      </w:pPr>
      <w:r>
        <w:rPr>
          <w:rFonts w:hint="cs"/>
          <w:rtl/>
          <w:lang w:eastAsia="he-IL"/>
        </w:rPr>
        <w:t>קבעתם גם את זה לפי תקנות. לפי אילו תקנות?</w:t>
      </w:r>
    </w:p>
    <w:p w:rsidR="00047D56" w:rsidRDefault="00047D56" w:rsidP="00047D56">
      <w:pPr>
        <w:rPr>
          <w:rtl/>
          <w:lang w:eastAsia="he-IL"/>
        </w:rPr>
      </w:pPr>
    </w:p>
    <w:p w:rsidR="00047D56" w:rsidRDefault="00047D56" w:rsidP="00047D56">
      <w:pPr>
        <w:pStyle w:val="af9"/>
        <w:keepNext/>
        <w:rPr>
          <w:rtl/>
          <w:lang w:eastAsia="he-IL"/>
        </w:rPr>
      </w:pPr>
      <w:bookmarkStart w:id="443" w:name="ET_guest_877456_436"/>
      <w:r w:rsidRPr="00047D56">
        <w:rPr>
          <w:rStyle w:val="TagStyle"/>
          <w:rtl/>
        </w:rPr>
        <w:lastRenderedPageBreak/>
        <w:t xml:space="preserve"> &lt;&lt; אורח &gt;&gt; </w:t>
      </w:r>
      <w:r>
        <w:rPr>
          <w:rtl/>
          <w:lang w:eastAsia="he-IL"/>
        </w:rPr>
        <w:t>אלעד סלומינסקי:</w:t>
      </w:r>
      <w:r w:rsidRPr="00047D56">
        <w:rPr>
          <w:rStyle w:val="TagStyle"/>
          <w:rtl/>
        </w:rPr>
        <w:t xml:space="preserve"> &lt;&lt; אורח &gt;&gt;</w:t>
      </w:r>
      <w:r>
        <w:rPr>
          <w:rtl/>
          <w:lang w:eastAsia="he-IL"/>
        </w:rPr>
        <w:t xml:space="preserve">   </w:t>
      </w:r>
      <w:bookmarkEnd w:id="443"/>
    </w:p>
    <w:p w:rsidR="00047D56" w:rsidRDefault="00047D56" w:rsidP="00047D56">
      <w:pPr>
        <w:pStyle w:val="KeepWithNext"/>
        <w:rPr>
          <w:rtl/>
          <w:lang w:eastAsia="he-IL"/>
        </w:rPr>
      </w:pPr>
    </w:p>
    <w:p w:rsidR="00BF38A2" w:rsidRDefault="00BF38A2" w:rsidP="00BB21EE">
      <w:pPr>
        <w:rPr>
          <w:rtl/>
          <w:lang w:eastAsia="he-IL"/>
        </w:rPr>
      </w:pPr>
      <w:r>
        <w:rPr>
          <w:rFonts w:hint="cs"/>
          <w:rtl/>
          <w:lang w:eastAsia="he-IL"/>
        </w:rPr>
        <w:t>סעיף</w:t>
      </w:r>
      <w:r w:rsidR="00047D56">
        <w:rPr>
          <w:rFonts w:hint="cs"/>
          <w:rtl/>
          <w:lang w:eastAsia="he-IL"/>
        </w:rPr>
        <w:t xml:space="preserve"> 36(ב1) </w:t>
      </w:r>
      <w:r w:rsidR="00047D56">
        <w:rPr>
          <w:rtl/>
          <w:lang w:eastAsia="he-IL"/>
        </w:rPr>
        <w:t>–</w:t>
      </w:r>
      <w:r w:rsidR="00047D56">
        <w:rPr>
          <w:rFonts w:hint="cs"/>
          <w:rtl/>
          <w:lang w:eastAsia="he-IL"/>
        </w:rPr>
        <w:t xml:space="preserve"> זה לא נכנס </w:t>
      </w:r>
      <w:bookmarkStart w:id="444" w:name="_ETM_Q1_3320509"/>
      <w:bookmarkEnd w:id="444"/>
      <w:r w:rsidR="00047D56">
        <w:rPr>
          <w:rFonts w:hint="cs"/>
          <w:rtl/>
          <w:lang w:eastAsia="he-IL"/>
        </w:rPr>
        <w:t xml:space="preserve">להגדרה "נזק מלחמה". יש סעיף מיוחד ל"נזק אלימות". </w:t>
      </w:r>
    </w:p>
    <w:p w:rsidR="00BF38A2" w:rsidRDefault="00BF38A2" w:rsidP="00BF38A2">
      <w:pPr>
        <w:rPr>
          <w:rtl/>
          <w:lang w:eastAsia="he-IL"/>
        </w:rPr>
      </w:pPr>
    </w:p>
    <w:p w:rsidR="00BF38A2" w:rsidRDefault="00BF38A2" w:rsidP="00BF38A2">
      <w:pPr>
        <w:pStyle w:val="a4"/>
        <w:keepNext/>
        <w:rPr>
          <w:rtl/>
        </w:rPr>
      </w:pPr>
      <w:bookmarkStart w:id="445" w:name="ET_speaker_5726_96"/>
      <w:r w:rsidRPr="00BF38A2">
        <w:rPr>
          <w:rStyle w:val="TagStyle"/>
          <w:rtl/>
        </w:rPr>
        <w:t xml:space="preserve"> &lt;&lt; דובר &gt;&gt; </w:t>
      </w:r>
      <w:r>
        <w:rPr>
          <w:rtl/>
        </w:rPr>
        <w:t>ינון אזולאי (ש"ס):</w:t>
      </w:r>
      <w:r w:rsidRPr="00BF38A2">
        <w:rPr>
          <w:rStyle w:val="TagStyle"/>
          <w:rtl/>
        </w:rPr>
        <w:t xml:space="preserve"> &lt;&lt; דובר &gt;&gt;</w:t>
      </w:r>
      <w:r>
        <w:rPr>
          <w:rtl/>
        </w:rPr>
        <w:t xml:space="preserve">   </w:t>
      </w:r>
      <w:bookmarkEnd w:id="445"/>
    </w:p>
    <w:p w:rsidR="00BF38A2" w:rsidRDefault="00BF38A2" w:rsidP="00BF38A2">
      <w:pPr>
        <w:pStyle w:val="KeepWithNext"/>
        <w:rPr>
          <w:rtl/>
          <w:lang w:eastAsia="he-IL"/>
        </w:rPr>
      </w:pPr>
    </w:p>
    <w:p w:rsidR="00BF38A2" w:rsidRDefault="00047D56" w:rsidP="00047D56">
      <w:pPr>
        <w:rPr>
          <w:rtl/>
          <w:lang w:eastAsia="he-IL"/>
        </w:rPr>
      </w:pPr>
      <w:r>
        <w:rPr>
          <w:rFonts w:hint="cs"/>
          <w:rtl/>
          <w:lang w:eastAsia="he-IL"/>
        </w:rPr>
        <w:t xml:space="preserve">הרי לא </w:t>
      </w:r>
      <w:bookmarkStart w:id="446" w:name="_ETM_Q1_3325313"/>
      <w:bookmarkEnd w:id="446"/>
      <w:r>
        <w:rPr>
          <w:rFonts w:hint="cs"/>
          <w:rtl/>
          <w:lang w:eastAsia="he-IL"/>
        </w:rPr>
        <w:t xml:space="preserve">רק אנחנו אומרים את זה, </w:t>
      </w:r>
      <w:r w:rsidR="00BF38A2">
        <w:rPr>
          <w:rFonts w:hint="cs"/>
          <w:rtl/>
          <w:lang w:eastAsia="he-IL"/>
        </w:rPr>
        <w:t xml:space="preserve">כל גורמי המקצוע אמרו, </w:t>
      </w:r>
      <w:r>
        <w:rPr>
          <w:rFonts w:hint="cs"/>
          <w:rtl/>
          <w:lang w:eastAsia="he-IL"/>
        </w:rPr>
        <w:t>גם אנשי המשטרה, ש</w:t>
      </w:r>
      <w:r w:rsidR="00BF38A2">
        <w:rPr>
          <w:rFonts w:hint="cs"/>
          <w:rtl/>
          <w:lang w:eastAsia="he-IL"/>
        </w:rPr>
        <w:t xml:space="preserve">הכול היה </w:t>
      </w:r>
      <w:r>
        <w:rPr>
          <w:rFonts w:hint="cs"/>
          <w:rtl/>
          <w:lang w:eastAsia="he-IL"/>
        </w:rPr>
        <w:t xml:space="preserve">בגלל </w:t>
      </w:r>
      <w:r w:rsidR="00BF38A2">
        <w:rPr>
          <w:rFonts w:hint="cs"/>
          <w:rtl/>
          <w:lang w:eastAsia="he-IL"/>
        </w:rPr>
        <w:t>ההסלמה</w:t>
      </w:r>
      <w:r>
        <w:rPr>
          <w:rFonts w:hint="cs"/>
          <w:rtl/>
          <w:lang w:eastAsia="he-IL"/>
        </w:rPr>
        <w:t xml:space="preserve"> והכול כתוצאה מן המלחמה</w:t>
      </w:r>
      <w:r w:rsidR="00BF38A2">
        <w:rPr>
          <w:rFonts w:hint="cs"/>
          <w:rtl/>
          <w:lang w:eastAsia="he-IL"/>
        </w:rPr>
        <w:t xml:space="preserve">. </w:t>
      </w:r>
      <w:r>
        <w:rPr>
          <w:rFonts w:hint="cs"/>
          <w:rtl/>
          <w:lang w:eastAsia="he-IL"/>
        </w:rPr>
        <w:t xml:space="preserve">זה שאף טיל לא נפל שם אלא אדם בא לשם ועשה מעשה אלימות </w:t>
      </w:r>
      <w:r>
        <w:rPr>
          <w:rtl/>
          <w:lang w:eastAsia="he-IL"/>
        </w:rPr>
        <w:t>–</w:t>
      </w:r>
      <w:r>
        <w:rPr>
          <w:rFonts w:hint="cs"/>
          <w:rtl/>
          <w:lang w:eastAsia="he-IL"/>
        </w:rPr>
        <w:t xml:space="preserve"> זה תוצאה </w:t>
      </w:r>
      <w:bookmarkStart w:id="447" w:name="_ETM_Q1_3338170"/>
      <w:bookmarkEnd w:id="447"/>
      <w:r>
        <w:rPr>
          <w:rFonts w:hint="cs"/>
          <w:rtl/>
          <w:lang w:eastAsia="he-IL"/>
        </w:rPr>
        <w:t xml:space="preserve">של מלחמה. </w:t>
      </w:r>
      <w:r w:rsidR="00BF38A2">
        <w:rPr>
          <w:rFonts w:hint="cs"/>
          <w:rtl/>
          <w:lang w:eastAsia="he-IL"/>
        </w:rPr>
        <w:t xml:space="preserve">אם הגדרת ואמרת </w:t>
      </w:r>
      <w:r>
        <w:rPr>
          <w:rFonts w:hint="cs"/>
          <w:rtl/>
          <w:lang w:eastAsia="he-IL"/>
        </w:rPr>
        <w:t>ש</w:t>
      </w:r>
      <w:r w:rsidR="00BF38A2">
        <w:rPr>
          <w:rFonts w:hint="cs"/>
          <w:rtl/>
          <w:lang w:eastAsia="he-IL"/>
        </w:rPr>
        <w:t xml:space="preserve">גם אם יבוא אליך מישהו </w:t>
      </w:r>
      <w:r>
        <w:rPr>
          <w:rFonts w:hint="cs"/>
          <w:rtl/>
          <w:lang w:eastAsia="he-IL"/>
        </w:rPr>
        <w:t>ש</w:t>
      </w:r>
      <w:r w:rsidR="00BF38A2">
        <w:rPr>
          <w:rFonts w:hint="cs"/>
          <w:rtl/>
          <w:lang w:eastAsia="he-IL"/>
        </w:rPr>
        <w:t>בין</w:t>
      </w:r>
      <w:r>
        <w:rPr>
          <w:rFonts w:hint="cs"/>
          <w:rtl/>
          <w:lang w:eastAsia="he-IL"/>
        </w:rPr>
        <w:t xml:space="preserve"> 7</w:t>
      </w:r>
      <w:r>
        <w:rPr>
          <w:rFonts w:hint="eastAsia"/>
          <w:rtl/>
          <w:lang w:eastAsia="he-IL"/>
        </w:rPr>
        <w:t>–</w:t>
      </w:r>
      <w:r>
        <w:rPr>
          <w:rFonts w:hint="cs"/>
          <w:rtl/>
          <w:lang w:eastAsia="he-IL"/>
        </w:rPr>
        <w:t xml:space="preserve">40 קילומטר אתה תיתן לו פיצוי אם </w:t>
      </w:r>
      <w:bookmarkStart w:id="448" w:name="_ETM_Q1_3348114"/>
      <w:bookmarkEnd w:id="448"/>
      <w:r>
        <w:rPr>
          <w:rFonts w:hint="cs"/>
          <w:rtl/>
          <w:lang w:eastAsia="he-IL"/>
        </w:rPr>
        <w:t>קרה שם משהו</w:t>
      </w:r>
      <w:r w:rsidR="00BF38A2">
        <w:rPr>
          <w:rFonts w:hint="cs"/>
          <w:rtl/>
          <w:lang w:eastAsia="he-IL"/>
        </w:rPr>
        <w:t>, כמו שלשר הייתה אחריות</w:t>
      </w:r>
      <w:r>
        <w:rPr>
          <w:rFonts w:hint="cs"/>
          <w:rtl/>
          <w:lang w:eastAsia="he-IL"/>
        </w:rPr>
        <w:t xml:space="preserve"> בין 7</w:t>
      </w:r>
      <w:r>
        <w:rPr>
          <w:rFonts w:hint="eastAsia"/>
          <w:rtl/>
          <w:lang w:eastAsia="he-IL"/>
        </w:rPr>
        <w:t>–</w:t>
      </w:r>
      <w:r>
        <w:rPr>
          <w:rFonts w:hint="cs"/>
          <w:rtl/>
          <w:lang w:eastAsia="he-IL"/>
        </w:rPr>
        <w:t>40 קילומטר</w:t>
      </w:r>
      <w:r w:rsidR="00BF38A2">
        <w:rPr>
          <w:rFonts w:hint="cs"/>
          <w:rtl/>
          <w:lang w:eastAsia="he-IL"/>
        </w:rPr>
        <w:t xml:space="preserve">, גם בין </w:t>
      </w:r>
      <w:r>
        <w:rPr>
          <w:rFonts w:hint="cs"/>
          <w:rtl/>
          <w:lang w:eastAsia="he-IL"/>
        </w:rPr>
        <w:t>40</w:t>
      </w:r>
      <w:r>
        <w:rPr>
          <w:rFonts w:hint="eastAsia"/>
          <w:rtl/>
          <w:lang w:eastAsia="he-IL"/>
        </w:rPr>
        <w:t>–</w:t>
      </w:r>
      <w:r>
        <w:rPr>
          <w:rFonts w:hint="cs"/>
          <w:rtl/>
          <w:lang w:eastAsia="he-IL"/>
        </w:rPr>
        <w:t xml:space="preserve">80 קילומטר או בערים המעורבות </w:t>
      </w:r>
      <w:bookmarkStart w:id="449" w:name="_ETM_Q1_3355210"/>
      <w:bookmarkEnd w:id="449"/>
      <w:r w:rsidR="00BF38A2">
        <w:rPr>
          <w:rFonts w:hint="cs"/>
          <w:rtl/>
          <w:lang w:eastAsia="he-IL"/>
        </w:rPr>
        <w:t>אתה יכול לתת את זה</w:t>
      </w:r>
      <w:r>
        <w:rPr>
          <w:rFonts w:hint="cs"/>
          <w:rtl/>
          <w:lang w:eastAsia="he-IL"/>
        </w:rPr>
        <w:t>, על אותו משקל של 7</w:t>
      </w:r>
      <w:r>
        <w:rPr>
          <w:rFonts w:hint="eastAsia"/>
          <w:rtl/>
          <w:lang w:eastAsia="he-IL"/>
        </w:rPr>
        <w:t>–</w:t>
      </w:r>
      <w:r>
        <w:rPr>
          <w:rFonts w:hint="cs"/>
          <w:rtl/>
          <w:lang w:eastAsia="he-IL"/>
        </w:rPr>
        <w:t>40 ו-40</w:t>
      </w:r>
      <w:r>
        <w:rPr>
          <w:rFonts w:hint="eastAsia"/>
          <w:rtl/>
          <w:lang w:eastAsia="he-IL"/>
        </w:rPr>
        <w:t>–</w:t>
      </w:r>
      <w:r>
        <w:rPr>
          <w:rFonts w:hint="cs"/>
          <w:rtl/>
          <w:lang w:eastAsia="he-IL"/>
        </w:rPr>
        <w:t xml:space="preserve">80 וגם ערים </w:t>
      </w:r>
      <w:bookmarkStart w:id="450" w:name="_ETM_Q1_3357987"/>
      <w:bookmarkEnd w:id="450"/>
      <w:r>
        <w:rPr>
          <w:rFonts w:hint="cs"/>
          <w:rtl/>
          <w:lang w:eastAsia="he-IL"/>
        </w:rPr>
        <w:t>מעורבות</w:t>
      </w:r>
      <w:r w:rsidR="00BF38A2">
        <w:rPr>
          <w:rFonts w:hint="cs"/>
          <w:rtl/>
          <w:lang w:eastAsia="he-IL"/>
        </w:rPr>
        <w:t>. אין שום סיבה</w:t>
      </w:r>
      <w:r>
        <w:rPr>
          <w:rFonts w:hint="cs"/>
          <w:rtl/>
          <w:lang w:eastAsia="he-IL"/>
        </w:rPr>
        <w:t xml:space="preserve"> להפריד ביניהם</w:t>
      </w:r>
      <w:r w:rsidR="00BF38A2">
        <w:rPr>
          <w:rFonts w:hint="cs"/>
          <w:rtl/>
          <w:lang w:eastAsia="he-IL"/>
        </w:rPr>
        <w:t xml:space="preserve">, כשהכול </w:t>
      </w:r>
      <w:r>
        <w:rPr>
          <w:rFonts w:hint="cs"/>
          <w:rtl/>
          <w:lang w:eastAsia="he-IL"/>
        </w:rPr>
        <w:t>כ</w:t>
      </w:r>
      <w:r w:rsidR="00BF38A2">
        <w:rPr>
          <w:rFonts w:hint="cs"/>
          <w:rtl/>
          <w:lang w:eastAsia="he-IL"/>
        </w:rPr>
        <w:t>תוצאה של מלחמה</w:t>
      </w:r>
      <w:r>
        <w:rPr>
          <w:rFonts w:hint="cs"/>
          <w:rtl/>
          <w:lang w:eastAsia="he-IL"/>
        </w:rPr>
        <w:t>, כי לולא המלחמה זה לא היה קורה</w:t>
      </w:r>
      <w:r w:rsidR="00BF38A2">
        <w:rPr>
          <w:rFonts w:hint="cs"/>
          <w:rtl/>
          <w:lang w:eastAsia="he-IL"/>
        </w:rPr>
        <w:t>.</w:t>
      </w:r>
    </w:p>
    <w:p w:rsidR="00BF38A2" w:rsidRDefault="00BF38A2" w:rsidP="00BF38A2">
      <w:pPr>
        <w:rPr>
          <w:rtl/>
          <w:lang w:eastAsia="he-IL"/>
        </w:rPr>
      </w:pPr>
    </w:p>
    <w:p w:rsidR="00BF38A2" w:rsidRDefault="00BF38A2" w:rsidP="00BF38A2">
      <w:pPr>
        <w:pStyle w:val="af9"/>
        <w:keepNext/>
        <w:rPr>
          <w:rtl/>
          <w:lang w:eastAsia="he-IL"/>
        </w:rPr>
      </w:pPr>
      <w:bookmarkStart w:id="451" w:name="ET_guest_877456_97"/>
      <w:r w:rsidRPr="00BF38A2">
        <w:rPr>
          <w:rStyle w:val="TagStyle"/>
          <w:rtl/>
        </w:rPr>
        <w:t xml:space="preserve"> &lt;&lt; אורח &gt;&gt; </w:t>
      </w:r>
      <w:r>
        <w:rPr>
          <w:rtl/>
          <w:lang w:eastAsia="he-IL"/>
        </w:rPr>
        <w:t>אלעד סלומינסקי:</w:t>
      </w:r>
      <w:r w:rsidRPr="00BF38A2">
        <w:rPr>
          <w:rStyle w:val="TagStyle"/>
          <w:rtl/>
        </w:rPr>
        <w:t xml:space="preserve"> &lt;&lt; אורח &gt;&gt;</w:t>
      </w:r>
      <w:r>
        <w:rPr>
          <w:rtl/>
          <w:lang w:eastAsia="he-IL"/>
        </w:rPr>
        <w:t xml:space="preserve">   </w:t>
      </w:r>
      <w:bookmarkEnd w:id="451"/>
    </w:p>
    <w:p w:rsidR="00BF38A2" w:rsidRDefault="00BF38A2" w:rsidP="00BF38A2">
      <w:pPr>
        <w:pStyle w:val="KeepWithNext"/>
        <w:rPr>
          <w:rtl/>
          <w:lang w:eastAsia="he-IL"/>
        </w:rPr>
      </w:pPr>
    </w:p>
    <w:p w:rsidR="00BF38A2" w:rsidRDefault="00897457" w:rsidP="002A219D">
      <w:pPr>
        <w:rPr>
          <w:rtl/>
          <w:lang w:eastAsia="he-IL"/>
        </w:rPr>
      </w:pPr>
      <w:r>
        <w:rPr>
          <w:rFonts w:hint="cs"/>
          <w:rtl/>
          <w:lang w:eastAsia="he-IL"/>
        </w:rPr>
        <w:t>ב-2006 נקבע תיקון ספצי</w:t>
      </w:r>
      <w:r w:rsidR="002A219D">
        <w:rPr>
          <w:rFonts w:hint="cs"/>
          <w:rtl/>
          <w:lang w:eastAsia="he-IL"/>
        </w:rPr>
        <w:t>פי לגבי נזקים מן הסוג של אלימות</w:t>
      </w:r>
      <w:r>
        <w:rPr>
          <w:rFonts w:hint="cs"/>
          <w:rtl/>
          <w:lang w:eastAsia="he-IL"/>
        </w:rPr>
        <w:t xml:space="preserve"> </w:t>
      </w:r>
      <w:bookmarkStart w:id="452" w:name="_ETM_Q1_3371239"/>
      <w:bookmarkEnd w:id="452"/>
      <w:r w:rsidR="00BF38A2">
        <w:rPr>
          <w:rFonts w:hint="cs"/>
          <w:rtl/>
          <w:lang w:eastAsia="he-IL"/>
        </w:rPr>
        <w:t>על רקע לאומני</w:t>
      </w:r>
      <w:r>
        <w:rPr>
          <w:rFonts w:hint="cs"/>
          <w:rtl/>
          <w:lang w:eastAsia="he-IL"/>
        </w:rPr>
        <w:t>, כלומר בתוך המדינה, פעולות איבה</w:t>
      </w:r>
      <w:r w:rsidR="00BF38A2">
        <w:rPr>
          <w:rFonts w:hint="cs"/>
          <w:rtl/>
          <w:lang w:eastAsia="he-IL"/>
        </w:rPr>
        <w:t xml:space="preserve">. לכן אנחנו אומרים שההסמכה </w:t>
      </w:r>
      <w:r>
        <w:rPr>
          <w:rFonts w:hint="cs"/>
          <w:rtl/>
          <w:lang w:eastAsia="he-IL"/>
        </w:rPr>
        <w:t xml:space="preserve">שנמצאת כרגע בחוק </w:t>
      </w:r>
      <w:r w:rsidR="00BF38A2">
        <w:rPr>
          <w:rFonts w:hint="cs"/>
          <w:rtl/>
          <w:lang w:eastAsia="he-IL"/>
        </w:rPr>
        <w:t>לשר לתקן</w:t>
      </w:r>
      <w:r>
        <w:rPr>
          <w:rFonts w:hint="cs"/>
          <w:rtl/>
          <w:lang w:eastAsia="he-IL"/>
        </w:rPr>
        <w:t xml:space="preserve"> </w:t>
      </w:r>
      <w:bookmarkStart w:id="453" w:name="_ETM_Q1_3380395"/>
      <w:bookmarkEnd w:id="453"/>
      <w:r>
        <w:rPr>
          <w:rFonts w:hint="cs"/>
          <w:rtl/>
          <w:lang w:eastAsia="he-IL"/>
        </w:rPr>
        <w:t>מוגבלת לנזק ישיר.</w:t>
      </w:r>
    </w:p>
    <w:p w:rsidR="00BF38A2" w:rsidRDefault="00BF38A2" w:rsidP="00BF38A2">
      <w:pPr>
        <w:rPr>
          <w:rtl/>
          <w:lang w:eastAsia="he-IL"/>
        </w:rPr>
      </w:pPr>
    </w:p>
    <w:p w:rsidR="00BF38A2" w:rsidRDefault="00BF38A2" w:rsidP="00BF38A2">
      <w:pPr>
        <w:pStyle w:val="a4"/>
        <w:keepNext/>
        <w:rPr>
          <w:rtl/>
        </w:rPr>
      </w:pPr>
      <w:bookmarkStart w:id="454" w:name="ET_speaker_שגית_אפיק_98"/>
      <w:r w:rsidRPr="00BF38A2">
        <w:rPr>
          <w:rStyle w:val="TagStyle"/>
          <w:rtl/>
        </w:rPr>
        <w:t xml:space="preserve"> &lt;&lt; דובר &gt;&gt; </w:t>
      </w:r>
      <w:r>
        <w:rPr>
          <w:rtl/>
        </w:rPr>
        <w:t>שגית אפיק:</w:t>
      </w:r>
      <w:r w:rsidRPr="00BF38A2">
        <w:rPr>
          <w:rStyle w:val="TagStyle"/>
          <w:rtl/>
        </w:rPr>
        <w:t xml:space="preserve"> &lt;&lt; דובר &gt;&gt;</w:t>
      </w:r>
      <w:r>
        <w:rPr>
          <w:rtl/>
        </w:rPr>
        <w:t xml:space="preserve">   </w:t>
      </w:r>
      <w:bookmarkEnd w:id="454"/>
    </w:p>
    <w:p w:rsidR="00BF38A2" w:rsidRDefault="00BF38A2" w:rsidP="00BF38A2">
      <w:pPr>
        <w:pStyle w:val="KeepWithNext"/>
        <w:rPr>
          <w:rtl/>
          <w:lang w:eastAsia="he-IL"/>
        </w:rPr>
      </w:pPr>
    </w:p>
    <w:p w:rsidR="00BF38A2" w:rsidRDefault="00897457" w:rsidP="00BB21EE">
      <w:pPr>
        <w:rPr>
          <w:rtl/>
          <w:lang w:eastAsia="he-IL"/>
        </w:rPr>
      </w:pPr>
      <w:r>
        <w:rPr>
          <w:rFonts w:hint="cs"/>
          <w:rtl/>
          <w:lang w:eastAsia="he-IL"/>
        </w:rPr>
        <w:t xml:space="preserve">אני מצטערת, אני לא בטוחה שהבנתי </w:t>
      </w:r>
      <w:bookmarkStart w:id="455" w:name="_ETM_Q1_3383359"/>
      <w:bookmarkEnd w:id="455"/>
      <w:r>
        <w:rPr>
          <w:rFonts w:hint="cs"/>
          <w:rtl/>
          <w:lang w:eastAsia="he-IL"/>
        </w:rPr>
        <w:t xml:space="preserve">את הטענה. </w:t>
      </w:r>
      <w:r w:rsidR="00BF38A2">
        <w:rPr>
          <w:rFonts w:hint="cs"/>
          <w:rtl/>
          <w:lang w:eastAsia="he-IL"/>
        </w:rPr>
        <w:t xml:space="preserve">סעיף </w:t>
      </w:r>
      <w:r w:rsidR="00BB21EE">
        <w:rPr>
          <w:rFonts w:hint="cs"/>
          <w:rtl/>
          <w:lang w:eastAsia="he-IL"/>
        </w:rPr>
        <w:t>36</w:t>
      </w:r>
      <w:r w:rsidR="00047D56">
        <w:rPr>
          <w:rFonts w:hint="cs"/>
          <w:rtl/>
          <w:lang w:eastAsia="he-IL"/>
        </w:rPr>
        <w:t>(</w:t>
      </w:r>
      <w:r w:rsidR="00BF38A2">
        <w:rPr>
          <w:rFonts w:hint="cs"/>
          <w:rtl/>
          <w:lang w:eastAsia="he-IL"/>
        </w:rPr>
        <w:t xml:space="preserve">ב1) מתייחס לנזק ישיר. </w:t>
      </w:r>
      <w:r>
        <w:rPr>
          <w:rFonts w:hint="cs"/>
          <w:rtl/>
          <w:lang w:eastAsia="he-IL"/>
        </w:rPr>
        <w:t xml:space="preserve">לא? השר מבקש לפצות על נזק עקיף. </w:t>
      </w:r>
    </w:p>
    <w:p w:rsidR="00BF38A2" w:rsidRDefault="00BF38A2" w:rsidP="00BF38A2">
      <w:pPr>
        <w:rPr>
          <w:rtl/>
          <w:lang w:eastAsia="he-IL"/>
        </w:rPr>
      </w:pPr>
    </w:p>
    <w:p w:rsidR="00BF38A2" w:rsidRDefault="00BF38A2" w:rsidP="00BF38A2">
      <w:pPr>
        <w:pStyle w:val="af9"/>
        <w:keepNext/>
        <w:rPr>
          <w:rtl/>
          <w:lang w:eastAsia="he-IL"/>
        </w:rPr>
      </w:pPr>
      <w:bookmarkStart w:id="456" w:name="ET_guest_877456_99"/>
      <w:r w:rsidRPr="00BF38A2">
        <w:rPr>
          <w:rStyle w:val="TagStyle"/>
          <w:rtl/>
        </w:rPr>
        <w:t xml:space="preserve"> &lt;&lt; אורח &gt;&gt; </w:t>
      </w:r>
      <w:r>
        <w:rPr>
          <w:rtl/>
          <w:lang w:eastAsia="he-IL"/>
        </w:rPr>
        <w:t>אלעד סלומינסקי:</w:t>
      </w:r>
      <w:r w:rsidRPr="00BF38A2">
        <w:rPr>
          <w:rStyle w:val="TagStyle"/>
          <w:rtl/>
        </w:rPr>
        <w:t xml:space="preserve"> &lt;&lt; אורח &gt;&gt;</w:t>
      </w:r>
      <w:r>
        <w:rPr>
          <w:rtl/>
          <w:lang w:eastAsia="he-IL"/>
        </w:rPr>
        <w:t xml:space="preserve">   </w:t>
      </w:r>
      <w:bookmarkEnd w:id="456"/>
    </w:p>
    <w:p w:rsidR="00BF38A2" w:rsidRDefault="00BF38A2" w:rsidP="00BF38A2">
      <w:pPr>
        <w:pStyle w:val="KeepWithNext"/>
        <w:rPr>
          <w:rtl/>
          <w:lang w:eastAsia="he-IL"/>
        </w:rPr>
      </w:pPr>
    </w:p>
    <w:p w:rsidR="00BF38A2" w:rsidRDefault="00897457" w:rsidP="00897457">
      <w:pPr>
        <w:rPr>
          <w:rtl/>
          <w:lang w:eastAsia="he-IL"/>
        </w:rPr>
      </w:pPr>
      <w:r>
        <w:rPr>
          <w:rFonts w:hint="cs"/>
          <w:rtl/>
          <w:lang w:eastAsia="he-IL"/>
        </w:rPr>
        <w:t>סעיף 36(ב1) מסמיך את השר לקבוע פיצויים לעניין מסוים, ו</w:t>
      </w:r>
      <w:r w:rsidR="00BF38A2">
        <w:rPr>
          <w:rFonts w:hint="cs"/>
          <w:rtl/>
          <w:lang w:eastAsia="he-IL"/>
        </w:rPr>
        <w:t xml:space="preserve">זה </w:t>
      </w:r>
      <w:r>
        <w:rPr>
          <w:rFonts w:hint="cs"/>
          <w:rtl/>
          <w:lang w:eastAsia="he-IL"/>
        </w:rPr>
        <w:t xml:space="preserve">פיצויים </w:t>
      </w:r>
      <w:r w:rsidR="00BF38A2">
        <w:rPr>
          <w:rFonts w:hint="cs"/>
          <w:rtl/>
          <w:lang w:eastAsia="he-IL"/>
        </w:rPr>
        <w:t xml:space="preserve">רק </w:t>
      </w:r>
      <w:r>
        <w:rPr>
          <w:rFonts w:hint="cs"/>
          <w:rtl/>
          <w:lang w:eastAsia="he-IL"/>
        </w:rPr>
        <w:t>ל</w:t>
      </w:r>
      <w:r w:rsidR="00BF38A2">
        <w:rPr>
          <w:rFonts w:hint="cs"/>
          <w:rtl/>
          <w:lang w:eastAsia="he-IL"/>
        </w:rPr>
        <w:t xml:space="preserve">נזקים </w:t>
      </w:r>
      <w:r>
        <w:rPr>
          <w:rFonts w:hint="cs"/>
          <w:rtl/>
          <w:lang w:eastAsia="he-IL"/>
        </w:rPr>
        <w:t>ישירים</w:t>
      </w:r>
      <w:bookmarkStart w:id="457" w:name="_ETM_Q1_3399372"/>
      <w:bookmarkEnd w:id="457"/>
      <w:r>
        <w:rPr>
          <w:rFonts w:hint="cs"/>
          <w:rtl/>
          <w:lang w:eastAsia="he-IL"/>
        </w:rPr>
        <w:t xml:space="preserve"> לפעולות אלימות</w:t>
      </w:r>
      <w:r w:rsidR="00BF38A2">
        <w:rPr>
          <w:rFonts w:hint="cs"/>
          <w:rtl/>
          <w:lang w:eastAsia="he-IL"/>
        </w:rPr>
        <w:t>. נזק עקיף זה לא בהסמכה.</w:t>
      </w:r>
    </w:p>
    <w:p w:rsidR="00BF38A2" w:rsidRDefault="00BF38A2" w:rsidP="00BF38A2">
      <w:pPr>
        <w:rPr>
          <w:rtl/>
          <w:lang w:eastAsia="he-IL"/>
        </w:rPr>
      </w:pPr>
    </w:p>
    <w:p w:rsidR="00BF38A2" w:rsidRDefault="00BF38A2" w:rsidP="00BF38A2">
      <w:pPr>
        <w:pStyle w:val="a4"/>
        <w:keepNext/>
        <w:rPr>
          <w:rtl/>
        </w:rPr>
      </w:pPr>
      <w:bookmarkStart w:id="458" w:name="ET_speaker_שגית_אפיק_100"/>
      <w:r w:rsidRPr="00BF38A2">
        <w:rPr>
          <w:rStyle w:val="TagStyle"/>
          <w:rtl/>
        </w:rPr>
        <w:t xml:space="preserve"> &lt;&lt; דובר &gt;&gt; </w:t>
      </w:r>
      <w:r>
        <w:rPr>
          <w:rtl/>
        </w:rPr>
        <w:t>שגית אפיק:</w:t>
      </w:r>
      <w:r w:rsidRPr="00BF38A2">
        <w:rPr>
          <w:rStyle w:val="TagStyle"/>
          <w:rtl/>
        </w:rPr>
        <w:t xml:space="preserve"> &lt;&lt; דובר &gt;&gt;</w:t>
      </w:r>
      <w:r>
        <w:rPr>
          <w:rtl/>
        </w:rPr>
        <w:t xml:space="preserve">   </w:t>
      </w:r>
      <w:bookmarkEnd w:id="458"/>
    </w:p>
    <w:p w:rsidR="00BF38A2" w:rsidRDefault="00BF38A2" w:rsidP="00BF38A2">
      <w:pPr>
        <w:pStyle w:val="KeepWithNext"/>
        <w:rPr>
          <w:rtl/>
          <w:lang w:eastAsia="he-IL"/>
        </w:rPr>
      </w:pPr>
    </w:p>
    <w:p w:rsidR="00BF38A2" w:rsidRDefault="00897457" w:rsidP="00BF38A2">
      <w:pPr>
        <w:rPr>
          <w:rtl/>
          <w:lang w:eastAsia="he-IL"/>
        </w:rPr>
      </w:pPr>
      <w:r>
        <w:rPr>
          <w:rFonts w:hint="cs"/>
          <w:rtl/>
          <w:lang w:eastAsia="he-IL"/>
        </w:rPr>
        <w:t xml:space="preserve">המסלולים הירוקים שאתם מביאים עכשיו, </w:t>
      </w:r>
      <w:r w:rsidR="00BF38A2">
        <w:rPr>
          <w:rFonts w:hint="cs"/>
          <w:rtl/>
          <w:lang w:eastAsia="he-IL"/>
        </w:rPr>
        <w:t>מכוח</w:t>
      </w:r>
      <w:r>
        <w:rPr>
          <w:rFonts w:hint="cs"/>
          <w:rtl/>
          <w:lang w:eastAsia="he-IL"/>
        </w:rPr>
        <w:t xml:space="preserve"> איזה סעיף </w:t>
      </w:r>
      <w:bookmarkStart w:id="459" w:name="_ETM_Q1_3408219"/>
      <w:bookmarkEnd w:id="459"/>
      <w:r>
        <w:rPr>
          <w:rFonts w:hint="cs"/>
          <w:rtl/>
          <w:lang w:eastAsia="he-IL"/>
        </w:rPr>
        <w:t>אתם מביאים אותם?</w:t>
      </w:r>
    </w:p>
    <w:p w:rsidR="00BF38A2" w:rsidRDefault="00BF38A2" w:rsidP="00BF38A2">
      <w:pPr>
        <w:rPr>
          <w:rtl/>
          <w:lang w:eastAsia="he-IL"/>
        </w:rPr>
      </w:pPr>
    </w:p>
    <w:p w:rsidR="00BF38A2" w:rsidRDefault="00BF38A2" w:rsidP="00BF38A2">
      <w:pPr>
        <w:pStyle w:val="af9"/>
        <w:keepNext/>
        <w:rPr>
          <w:rtl/>
          <w:lang w:eastAsia="he-IL"/>
        </w:rPr>
      </w:pPr>
      <w:bookmarkStart w:id="460" w:name="ET_guest_657017_101"/>
      <w:r w:rsidRPr="00BF38A2">
        <w:rPr>
          <w:rStyle w:val="TagStyle"/>
          <w:rtl/>
        </w:rPr>
        <w:t xml:space="preserve"> &lt;&lt; אורח &gt;&gt; </w:t>
      </w:r>
      <w:r>
        <w:rPr>
          <w:rtl/>
          <w:lang w:eastAsia="he-IL"/>
        </w:rPr>
        <w:t>אמיר דהן:</w:t>
      </w:r>
      <w:r w:rsidRPr="00BF38A2">
        <w:rPr>
          <w:rStyle w:val="TagStyle"/>
          <w:rtl/>
        </w:rPr>
        <w:t xml:space="preserve"> &lt;&lt; אורח &gt;&gt;</w:t>
      </w:r>
      <w:r>
        <w:rPr>
          <w:rtl/>
          <w:lang w:eastAsia="he-IL"/>
        </w:rPr>
        <w:t xml:space="preserve">   </w:t>
      </w:r>
      <w:bookmarkEnd w:id="460"/>
    </w:p>
    <w:p w:rsidR="00BF38A2" w:rsidRDefault="00BF38A2" w:rsidP="00BF38A2">
      <w:pPr>
        <w:pStyle w:val="KeepWithNext"/>
        <w:rPr>
          <w:rtl/>
          <w:lang w:eastAsia="he-IL"/>
        </w:rPr>
      </w:pPr>
    </w:p>
    <w:p w:rsidR="00BF38A2" w:rsidRDefault="00BF38A2" w:rsidP="00BF38A2">
      <w:pPr>
        <w:rPr>
          <w:rtl/>
          <w:lang w:eastAsia="he-IL"/>
        </w:rPr>
      </w:pPr>
      <w:r>
        <w:rPr>
          <w:rFonts w:hint="cs"/>
          <w:rtl/>
          <w:lang w:eastAsia="he-IL"/>
        </w:rPr>
        <w:t xml:space="preserve">מהגדרת </w:t>
      </w:r>
      <w:r w:rsidR="00897457">
        <w:rPr>
          <w:rFonts w:hint="cs"/>
          <w:rtl/>
          <w:lang w:eastAsia="he-IL"/>
        </w:rPr>
        <w:t>"</w:t>
      </w:r>
      <w:r>
        <w:rPr>
          <w:rFonts w:hint="cs"/>
          <w:rtl/>
          <w:lang w:eastAsia="he-IL"/>
        </w:rPr>
        <w:t>נזק עקיף</w:t>
      </w:r>
      <w:r w:rsidR="00897457">
        <w:rPr>
          <w:rFonts w:hint="cs"/>
          <w:rtl/>
          <w:lang w:eastAsia="he-IL"/>
        </w:rPr>
        <w:t>"</w:t>
      </w:r>
      <w:r>
        <w:rPr>
          <w:rFonts w:hint="cs"/>
          <w:rtl/>
          <w:lang w:eastAsia="he-IL"/>
        </w:rPr>
        <w:t>.</w:t>
      </w:r>
    </w:p>
    <w:p w:rsidR="00BF38A2" w:rsidRDefault="00BF38A2" w:rsidP="00BF38A2">
      <w:pPr>
        <w:rPr>
          <w:rtl/>
          <w:lang w:eastAsia="he-IL"/>
        </w:rPr>
      </w:pPr>
    </w:p>
    <w:p w:rsidR="00BF38A2" w:rsidRDefault="00BF38A2" w:rsidP="00BF38A2">
      <w:pPr>
        <w:pStyle w:val="a4"/>
        <w:keepNext/>
        <w:rPr>
          <w:rtl/>
        </w:rPr>
      </w:pPr>
      <w:bookmarkStart w:id="461" w:name="ET_speaker_שגית_אפיק_102"/>
      <w:r w:rsidRPr="00BF38A2">
        <w:rPr>
          <w:rStyle w:val="TagStyle"/>
          <w:rtl/>
        </w:rPr>
        <w:t xml:space="preserve"> &lt;&lt; דובר &gt;&gt; </w:t>
      </w:r>
      <w:r>
        <w:rPr>
          <w:rtl/>
        </w:rPr>
        <w:t>שגית אפיק:</w:t>
      </w:r>
      <w:r w:rsidRPr="00BF38A2">
        <w:rPr>
          <w:rStyle w:val="TagStyle"/>
          <w:rtl/>
        </w:rPr>
        <w:t xml:space="preserve"> &lt;&lt; דובר &gt;&gt;</w:t>
      </w:r>
      <w:r>
        <w:rPr>
          <w:rtl/>
        </w:rPr>
        <w:t xml:space="preserve">   </w:t>
      </w:r>
      <w:bookmarkEnd w:id="461"/>
    </w:p>
    <w:p w:rsidR="00BF38A2" w:rsidRDefault="00BF38A2" w:rsidP="00BF38A2">
      <w:pPr>
        <w:pStyle w:val="KeepWithNext"/>
        <w:rPr>
          <w:rtl/>
          <w:lang w:eastAsia="he-IL"/>
        </w:rPr>
      </w:pPr>
    </w:p>
    <w:p w:rsidR="00BF38A2" w:rsidRDefault="00897457" w:rsidP="00BF38A2">
      <w:pPr>
        <w:rPr>
          <w:rtl/>
          <w:lang w:eastAsia="he-IL"/>
        </w:rPr>
      </w:pPr>
      <w:r>
        <w:rPr>
          <w:rFonts w:hint="cs"/>
          <w:rtl/>
          <w:lang w:eastAsia="he-IL"/>
        </w:rPr>
        <w:t xml:space="preserve">בסוף השר מבקש לפצות, אם אני מבינה נכון, על </w:t>
      </w:r>
      <w:bookmarkStart w:id="462" w:name="_ETM_Q1_3415566"/>
      <w:bookmarkEnd w:id="462"/>
      <w:r>
        <w:rPr>
          <w:rFonts w:hint="cs"/>
          <w:rtl/>
          <w:lang w:eastAsia="he-IL"/>
        </w:rPr>
        <w:t>נזק עקיף. לא?</w:t>
      </w:r>
    </w:p>
    <w:p w:rsidR="00BF38A2" w:rsidRDefault="00BF38A2" w:rsidP="00BF38A2">
      <w:pPr>
        <w:rPr>
          <w:rtl/>
          <w:lang w:eastAsia="he-IL"/>
        </w:rPr>
      </w:pPr>
    </w:p>
    <w:p w:rsidR="00BF38A2" w:rsidRDefault="00BF38A2" w:rsidP="00BF38A2">
      <w:pPr>
        <w:pStyle w:val="af9"/>
        <w:keepNext/>
        <w:rPr>
          <w:rtl/>
          <w:lang w:eastAsia="he-IL"/>
        </w:rPr>
      </w:pPr>
      <w:bookmarkStart w:id="463" w:name="ET_guest_657017_103"/>
      <w:r w:rsidRPr="00BF38A2">
        <w:rPr>
          <w:rStyle w:val="TagStyle"/>
          <w:rtl/>
        </w:rPr>
        <w:t xml:space="preserve"> &lt;&lt; אורח &gt;&gt; </w:t>
      </w:r>
      <w:r>
        <w:rPr>
          <w:rtl/>
          <w:lang w:eastAsia="he-IL"/>
        </w:rPr>
        <w:t>אמיר דהן:</w:t>
      </w:r>
      <w:r w:rsidRPr="00BF38A2">
        <w:rPr>
          <w:rStyle w:val="TagStyle"/>
          <w:rtl/>
        </w:rPr>
        <w:t xml:space="preserve"> &lt;&lt; אורח &gt;&gt;</w:t>
      </w:r>
      <w:r>
        <w:rPr>
          <w:rtl/>
          <w:lang w:eastAsia="he-IL"/>
        </w:rPr>
        <w:t xml:space="preserve">   </w:t>
      </w:r>
      <w:bookmarkEnd w:id="463"/>
    </w:p>
    <w:p w:rsidR="00BF38A2" w:rsidRDefault="00BF38A2" w:rsidP="00BF38A2">
      <w:pPr>
        <w:pStyle w:val="KeepWithNext"/>
        <w:rPr>
          <w:rtl/>
          <w:lang w:eastAsia="he-IL"/>
        </w:rPr>
      </w:pPr>
    </w:p>
    <w:p w:rsidR="00BF38A2" w:rsidRDefault="00897457" w:rsidP="002A219D">
      <w:pPr>
        <w:rPr>
          <w:rtl/>
          <w:lang w:eastAsia="he-IL"/>
        </w:rPr>
      </w:pPr>
      <w:r>
        <w:rPr>
          <w:rFonts w:hint="cs"/>
          <w:rtl/>
          <w:lang w:eastAsia="he-IL"/>
        </w:rPr>
        <w:t xml:space="preserve">"נזק עקיף" </w:t>
      </w:r>
      <w:r w:rsidR="002A219D">
        <w:rPr>
          <w:rFonts w:hint="cs"/>
          <w:rtl/>
          <w:lang w:eastAsia="he-IL"/>
        </w:rPr>
        <w:t xml:space="preserve">על פי ההגדרה </w:t>
      </w:r>
      <w:r w:rsidR="00BF38A2">
        <w:rPr>
          <w:rFonts w:hint="cs"/>
          <w:rtl/>
          <w:lang w:eastAsia="he-IL"/>
        </w:rPr>
        <w:t>נובע רק מ</w:t>
      </w:r>
      <w:r>
        <w:rPr>
          <w:rFonts w:hint="cs"/>
          <w:rtl/>
          <w:lang w:eastAsia="he-IL"/>
        </w:rPr>
        <w:t xml:space="preserve">נזקים בעקבות </w:t>
      </w:r>
      <w:r w:rsidR="00BF38A2">
        <w:rPr>
          <w:rFonts w:hint="cs"/>
          <w:rtl/>
          <w:lang w:eastAsia="he-IL"/>
        </w:rPr>
        <w:t>פעולות מלחמה.</w:t>
      </w:r>
    </w:p>
    <w:p w:rsidR="00BF38A2" w:rsidRDefault="00BF38A2" w:rsidP="00BF38A2">
      <w:pPr>
        <w:rPr>
          <w:rtl/>
          <w:lang w:eastAsia="he-IL"/>
        </w:rPr>
      </w:pPr>
    </w:p>
    <w:p w:rsidR="00BF38A2" w:rsidRDefault="00BF38A2" w:rsidP="00BF38A2">
      <w:pPr>
        <w:pStyle w:val="a4"/>
        <w:keepNext/>
        <w:rPr>
          <w:rtl/>
        </w:rPr>
      </w:pPr>
      <w:bookmarkStart w:id="464" w:name="ET_speaker_שגית_אפיק_104"/>
      <w:r w:rsidRPr="00BF38A2">
        <w:rPr>
          <w:rStyle w:val="TagStyle"/>
          <w:rtl/>
        </w:rPr>
        <w:t xml:space="preserve"> &lt;&lt; דובר &gt;&gt; </w:t>
      </w:r>
      <w:r>
        <w:rPr>
          <w:rtl/>
        </w:rPr>
        <w:t>שגית אפיק:</w:t>
      </w:r>
      <w:r w:rsidRPr="00BF38A2">
        <w:rPr>
          <w:rStyle w:val="TagStyle"/>
          <w:rtl/>
        </w:rPr>
        <w:t xml:space="preserve"> &lt;&lt; דובר &gt;&gt;</w:t>
      </w:r>
      <w:r>
        <w:rPr>
          <w:rtl/>
        </w:rPr>
        <w:t xml:space="preserve">   </w:t>
      </w:r>
      <w:bookmarkEnd w:id="464"/>
    </w:p>
    <w:p w:rsidR="00BF38A2" w:rsidRDefault="00BF38A2" w:rsidP="00BF38A2">
      <w:pPr>
        <w:pStyle w:val="KeepWithNext"/>
        <w:rPr>
          <w:rtl/>
          <w:lang w:eastAsia="he-IL"/>
        </w:rPr>
      </w:pPr>
    </w:p>
    <w:p w:rsidR="00BF38A2" w:rsidRDefault="00BF38A2" w:rsidP="00BF38A2">
      <w:pPr>
        <w:rPr>
          <w:rtl/>
          <w:lang w:eastAsia="he-IL"/>
        </w:rPr>
      </w:pPr>
      <w:r>
        <w:rPr>
          <w:rFonts w:hint="cs"/>
          <w:rtl/>
          <w:lang w:eastAsia="he-IL"/>
        </w:rPr>
        <w:t>או פעולות איבה.</w:t>
      </w:r>
    </w:p>
    <w:p w:rsidR="00BF38A2" w:rsidRDefault="00BF38A2" w:rsidP="00BF38A2">
      <w:pPr>
        <w:rPr>
          <w:rtl/>
          <w:lang w:eastAsia="he-IL"/>
        </w:rPr>
      </w:pPr>
    </w:p>
    <w:p w:rsidR="00BF38A2" w:rsidRDefault="00BF38A2" w:rsidP="00BF38A2">
      <w:pPr>
        <w:pStyle w:val="a4"/>
        <w:keepNext/>
        <w:rPr>
          <w:rtl/>
        </w:rPr>
      </w:pPr>
      <w:bookmarkStart w:id="465" w:name="ET_speaker_5980_105"/>
      <w:r w:rsidRPr="00BF38A2">
        <w:rPr>
          <w:rStyle w:val="TagStyle"/>
          <w:rtl/>
        </w:rPr>
        <w:t xml:space="preserve"> &lt;&lt; דובר &gt;&gt; </w:t>
      </w:r>
      <w:r>
        <w:rPr>
          <w:rtl/>
        </w:rPr>
        <w:t>שר האוצר ישראל כץ:</w:t>
      </w:r>
      <w:r w:rsidRPr="00BF38A2">
        <w:rPr>
          <w:rStyle w:val="TagStyle"/>
          <w:rtl/>
        </w:rPr>
        <w:t xml:space="preserve"> &lt;&lt; דובר &gt;&gt;</w:t>
      </w:r>
      <w:r>
        <w:rPr>
          <w:rtl/>
        </w:rPr>
        <w:t xml:space="preserve">   </w:t>
      </w:r>
      <w:bookmarkEnd w:id="465"/>
    </w:p>
    <w:p w:rsidR="00BF38A2" w:rsidRDefault="00BF38A2" w:rsidP="00BF38A2">
      <w:pPr>
        <w:pStyle w:val="KeepWithNext"/>
        <w:rPr>
          <w:rtl/>
          <w:lang w:eastAsia="he-IL"/>
        </w:rPr>
      </w:pPr>
    </w:p>
    <w:p w:rsidR="00BF38A2" w:rsidRDefault="00BF38A2" w:rsidP="00BF38A2">
      <w:pPr>
        <w:rPr>
          <w:rtl/>
          <w:lang w:eastAsia="he-IL"/>
        </w:rPr>
      </w:pPr>
      <w:r>
        <w:rPr>
          <w:rFonts w:hint="cs"/>
          <w:rtl/>
          <w:lang w:eastAsia="he-IL"/>
        </w:rPr>
        <w:t>זו הפרשנות המתבקשת</w:t>
      </w:r>
      <w:r w:rsidR="00897457">
        <w:rPr>
          <w:rFonts w:hint="cs"/>
          <w:rtl/>
          <w:lang w:eastAsia="he-IL"/>
        </w:rPr>
        <w:t xml:space="preserve">, אבל היא לא ניתנה. </w:t>
      </w:r>
    </w:p>
    <w:p w:rsidR="00BF38A2" w:rsidRDefault="00BF38A2" w:rsidP="00BF38A2">
      <w:pPr>
        <w:rPr>
          <w:rtl/>
          <w:lang w:eastAsia="he-IL"/>
        </w:rPr>
      </w:pPr>
    </w:p>
    <w:p w:rsidR="00BF38A2" w:rsidRDefault="00BF38A2" w:rsidP="00BF38A2">
      <w:pPr>
        <w:pStyle w:val="a4"/>
        <w:keepNext/>
        <w:rPr>
          <w:rtl/>
        </w:rPr>
      </w:pPr>
      <w:bookmarkStart w:id="466" w:name="ET_speaker_שגית_אפיק_106"/>
      <w:r w:rsidRPr="00BF38A2">
        <w:rPr>
          <w:rStyle w:val="TagStyle"/>
          <w:rtl/>
        </w:rPr>
        <w:t xml:space="preserve"> &lt;&lt; דובר &gt;&gt; </w:t>
      </w:r>
      <w:r>
        <w:rPr>
          <w:rtl/>
        </w:rPr>
        <w:t>שגית אפיק:</w:t>
      </w:r>
      <w:r w:rsidRPr="00BF38A2">
        <w:rPr>
          <w:rStyle w:val="TagStyle"/>
          <w:rtl/>
        </w:rPr>
        <w:t xml:space="preserve"> &lt;&lt; דובר &gt;&gt;</w:t>
      </w:r>
      <w:r>
        <w:rPr>
          <w:rtl/>
        </w:rPr>
        <w:t xml:space="preserve">   </w:t>
      </w:r>
      <w:bookmarkEnd w:id="466"/>
    </w:p>
    <w:p w:rsidR="00BF38A2" w:rsidRDefault="00BF38A2" w:rsidP="00BF38A2">
      <w:pPr>
        <w:pStyle w:val="KeepWithNext"/>
        <w:rPr>
          <w:rtl/>
          <w:lang w:eastAsia="he-IL"/>
        </w:rPr>
      </w:pPr>
    </w:p>
    <w:p w:rsidR="00BF38A2" w:rsidRDefault="00897457" w:rsidP="00897457">
      <w:pPr>
        <w:rPr>
          <w:rtl/>
          <w:lang w:eastAsia="he-IL"/>
        </w:rPr>
      </w:pPr>
      <w:r>
        <w:rPr>
          <w:rFonts w:hint="cs"/>
          <w:rtl/>
          <w:lang w:eastAsia="he-IL"/>
        </w:rPr>
        <w:t>ההגדרה "</w:t>
      </w:r>
      <w:r w:rsidR="00BF38A2">
        <w:rPr>
          <w:rFonts w:hint="cs"/>
          <w:rtl/>
          <w:lang w:eastAsia="he-IL"/>
        </w:rPr>
        <w:t>נזק מלחמה</w:t>
      </w:r>
      <w:r>
        <w:rPr>
          <w:rFonts w:hint="cs"/>
          <w:rtl/>
          <w:lang w:eastAsia="he-IL"/>
        </w:rPr>
        <w:t>" היא:</w:t>
      </w:r>
      <w:r w:rsidR="00BF38A2">
        <w:rPr>
          <w:rFonts w:hint="cs"/>
          <w:rtl/>
          <w:lang w:eastAsia="he-IL"/>
        </w:rPr>
        <w:t xml:space="preserve"> </w:t>
      </w:r>
      <w:r>
        <w:rPr>
          <w:rFonts w:hint="cs"/>
          <w:rtl/>
          <w:lang w:eastAsia="he-IL"/>
        </w:rPr>
        <w:t>"</w:t>
      </w:r>
      <w:r w:rsidR="00BF38A2">
        <w:rPr>
          <w:rFonts w:hint="cs"/>
          <w:rtl/>
          <w:lang w:eastAsia="he-IL"/>
        </w:rPr>
        <w:t xml:space="preserve">נזק שנגרם </w:t>
      </w:r>
      <w:r>
        <w:rPr>
          <w:rFonts w:hint="cs"/>
          <w:rtl/>
          <w:lang w:eastAsia="he-IL"/>
        </w:rPr>
        <w:t xml:space="preserve">לגופו של </w:t>
      </w:r>
      <w:bookmarkStart w:id="467" w:name="_ETM_Q1_3444404"/>
      <w:bookmarkEnd w:id="467"/>
      <w:r>
        <w:rPr>
          <w:rFonts w:hint="cs"/>
          <w:rtl/>
          <w:lang w:eastAsia="he-IL"/>
        </w:rPr>
        <w:t xml:space="preserve">נכס עקב פעולות מלחמה על ידי הצבאות הסדירים של האויב, </w:t>
      </w:r>
      <w:bookmarkStart w:id="468" w:name="_ETM_Q1_3447852"/>
      <w:bookmarkEnd w:id="468"/>
      <w:r w:rsidR="00BF38A2">
        <w:rPr>
          <w:rFonts w:hint="cs"/>
          <w:rtl/>
          <w:lang w:eastAsia="he-IL"/>
        </w:rPr>
        <w:t xml:space="preserve">או עקב פעולות איבה </w:t>
      </w:r>
      <w:r>
        <w:rPr>
          <w:rFonts w:hint="cs"/>
          <w:rtl/>
          <w:lang w:eastAsia="he-IL"/>
        </w:rPr>
        <w:t xml:space="preserve">אחרות נגד ישראל, או עקב פעולות מלחמה </w:t>
      </w:r>
      <w:r w:rsidR="00BF38A2">
        <w:rPr>
          <w:rFonts w:hint="cs"/>
          <w:rtl/>
          <w:lang w:eastAsia="he-IL"/>
        </w:rPr>
        <w:t>על ידי צבא ההגנה לישראל.</w:t>
      </w:r>
      <w:r>
        <w:rPr>
          <w:rFonts w:hint="cs"/>
          <w:rtl/>
          <w:lang w:eastAsia="he-IL"/>
        </w:rPr>
        <w:t>" זה לא נכנס ל"פעולות איבה"?</w:t>
      </w:r>
      <w:r w:rsidR="00BF38A2">
        <w:rPr>
          <w:rFonts w:hint="cs"/>
          <w:rtl/>
          <w:lang w:eastAsia="he-IL"/>
        </w:rPr>
        <w:t xml:space="preserve"> </w:t>
      </w:r>
    </w:p>
    <w:p w:rsidR="00BF38A2" w:rsidRDefault="00BF38A2" w:rsidP="00BF38A2">
      <w:pPr>
        <w:rPr>
          <w:rtl/>
          <w:lang w:eastAsia="he-IL"/>
        </w:rPr>
      </w:pPr>
    </w:p>
    <w:p w:rsidR="00BF38A2" w:rsidRDefault="00BF38A2" w:rsidP="00BF38A2">
      <w:pPr>
        <w:pStyle w:val="a4"/>
        <w:keepNext/>
        <w:rPr>
          <w:rtl/>
        </w:rPr>
      </w:pPr>
      <w:bookmarkStart w:id="469" w:name="ET_speaker_5768_107"/>
      <w:r w:rsidRPr="00BF38A2">
        <w:rPr>
          <w:rStyle w:val="TagStyle"/>
          <w:rtl/>
        </w:rPr>
        <w:t xml:space="preserve"> &lt;&lt; דובר &gt;&gt; </w:t>
      </w:r>
      <w:r>
        <w:rPr>
          <w:rtl/>
        </w:rPr>
        <w:t>קרן ברק (הליכוד):</w:t>
      </w:r>
      <w:r w:rsidRPr="00BF38A2">
        <w:rPr>
          <w:rStyle w:val="TagStyle"/>
          <w:rtl/>
        </w:rPr>
        <w:t xml:space="preserve"> &lt;&lt; דובר &gt;&gt;</w:t>
      </w:r>
      <w:r>
        <w:rPr>
          <w:rtl/>
        </w:rPr>
        <w:t xml:space="preserve">   </w:t>
      </w:r>
      <w:bookmarkEnd w:id="469"/>
    </w:p>
    <w:p w:rsidR="00BF38A2" w:rsidRDefault="00BF38A2" w:rsidP="00BF38A2">
      <w:pPr>
        <w:pStyle w:val="KeepWithNext"/>
        <w:rPr>
          <w:rtl/>
          <w:lang w:eastAsia="he-IL"/>
        </w:rPr>
      </w:pPr>
    </w:p>
    <w:p w:rsidR="00BF38A2" w:rsidRDefault="00897457" w:rsidP="00BF38A2">
      <w:pPr>
        <w:rPr>
          <w:rtl/>
          <w:lang w:eastAsia="he-IL"/>
        </w:rPr>
      </w:pPr>
      <w:r>
        <w:rPr>
          <w:rFonts w:hint="cs"/>
          <w:rtl/>
          <w:lang w:eastAsia="he-IL"/>
        </w:rPr>
        <w:t>זה אומר בעצם ש</w:t>
      </w:r>
      <w:r w:rsidR="00BF38A2">
        <w:rPr>
          <w:rFonts w:hint="cs"/>
          <w:rtl/>
          <w:lang w:eastAsia="he-IL"/>
        </w:rPr>
        <w:t>צריך להוכיח שהחמאס מימן</w:t>
      </w:r>
      <w:r>
        <w:rPr>
          <w:rFonts w:hint="cs"/>
          <w:rtl/>
          <w:lang w:eastAsia="he-IL"/>
        </w:rPr>
        <w:t xml:space="preserve"> את הפעולות האלה. </w:t>
      </w:r>
      <w:bookmarkStart w:id="470" w:name="_ETM_Q1_3462962"/>
      <w:bookmarkEnd w:id="470"/>
    </w:p>
    <w:p w:rsidR="00BF38A2" w:rsidRDefault="00BF38A2" w:rsidP="00BF38A2">
      <w:pPr>
        <w:rPr>
          <w:rtl/>
          <w:lang w:eastAsia="he-IL"/>
        </w:rPr>
      </w:pPr>
    </w:p>
    <w:p w:rsidR="00BF38A2" w:rsidRDefault="00BF38A2" w:rsidP="00BF38A2">
      <w:pPr>
        <w:pStyle w:val="af6"/>
        <w:keepNext/>
        <w:rPr>
          <w:rtl/>
        </w:rPr>
      </w:pPr>
      <w:bookmarkStart w:id="471" w:name="ET_yor_4762_108"/>
      <w:r w:rsidRPr="00BF38A2">
        <w:rPr>
          <w:rStyle w:val="TagStyle"/>
          <w:rtl/>
        </w:rPr>
        <w:t xml:space="preserve"> &lt;&lt; יור &gt;&gt; </w:t>
      </w:r>
      <w:r>
        <w:rPr>
          <w:rtl/>
        </w:rPr>
        <w:t>היו"ר משה גפני:</w:t>
      </w:r>
      <w:r w:rsidRPr="00BF38A2">
        <w:rPr>
          <w:rStyle w:val="TagStyle"/>
          <w:rtl/>
        </w:rPr>
        <w:t xml:space="preserve"> &lt;&lt; יור &gt;&gt;</w:t>
      </w:r>
      <w:r>
        <w:rPr>
          <w:rtl/>
        </w:rPr>
        <w:t xml:space="preserve">   </w:t>
      </w:r>
      <w:bookmarkEnd w:id="471"/>
    </w:p>
    <w:p w:rsidR="00BF38A2" w:rsidRDefault="00BF38A2" w:rsidP="00BF38A2">
      <w:pPr>
        <w:pStyle w:val="KeepWithNext"/>
        <w:rPr>
          <w:rtl/>
          <w:lang w:eastAsia="he-IL"/>
        </w:rPr>
      </w:pPr>
    </w:p>
    <w:p w:rsidR="00BF38A2" w:rsidRDefault="00BF38A2" w:rsidP="00897457">
      <w:pPr>
        <w:rPr>
          <w:rtl/>
          <w:lang w:eastAsia="he-IL"/>
        </w:rPr>
      </w:pPr>
      <w:r>
        <w:rPr>
          <w:rFonts w:hint="cs"/>
          <w:rtl/>
          <w:lang w:eastAsia="he-IL"/>
        </w:rPr>
        <w:t xml:space="preserve">לא כתוב את זה. </w:t>
      </w:r>
      <w:r w:rsidR="00897457">
        <w:rPr>
          <w:rFonts w:hint="cs"/>
          <w:rtl/>
          <w:lang w:eastAsia="he-IL"/>
        </w:rPr>
        <w:t xml:space="preserve">רבותי, </w:t>
      </w:r>
      <w:r>
        <w:rPr>
          <w:rFonts w:hint="cs"/>
          <w:rtl/>
          <w:lang w:eastAsia="he-IL"/>
        </w:rPr>
        <w:t>אני לא מקבל את הפרשנות הזאת שלכם</w:t>
      </w:r>
      <w:r w:rsidR="00897457">
        <w:rPr>
          <w:rFonts w:hint="cs"/>
          <w:rtl/>
          <w:lang w:eastAsia="he-IL"/>
        </w:rPr>
        <w:t xml:space="preserve"> בשום מקרה ובשום צורה</w:t>
      </w:r>
      <w:r>
        <w:rPr>
          <w:rFonts w:hint="cs"/>
          <w:rtl/>
          <w:lang w:eastAsia="he-IL"/>
        </w:rPr>
        <w:t xml:space="preserve">. יש חוק שקובע על מה אנחנו מדברים. בין היתר אנחנו מדברים גם על זה. אין שום סיבה </w:t>
      </w:r>
      <w:r w:rsidR="00897457">
        <w:rPr>
          <w:rFonts w:hint="cs"/>
          <w:rtl/>
          <w:lang w:eastAsia="he-IL"/>
        </w:rPr>
        <w:t xml:space="preserve">שבעולם </w:t>
      </w:r>
      <w:r>
        <w:rPr>
          <w:rFonts w:hint="cs"/>
          <w:rtl/>
          <w:lang w:eastAsia="he-IL"/>
        </w:rPr>
        <w:t xml:space="preserve">להגיד: </w:t>
      </w:r>
      <w:r w:rsidR="00897457">
        <w:rPr>
          <w:rFonts w:hint="cs"/>
          <w:rtl/>
          <w:lang w:eastAsia="he-IL"/>
        </w:rPr>
        <w:t>אני בעד זה שישלמו להם את הפיצוי</w:t>
      </w:r>
      <w:r>
        <w:rPr>
          <w:rFonts w:hint="cs"/>
          <w:rtl/>
          <w:lang w:eastAsia="he-IL"/>
        </w:rPr>
        <w:t xml:space="preserve"> </w:t>
      </w:r>
      <w:r w:rsidR="00897457">
        <w:rPr>
          <w:rtl/>
          <w:lang w:eastAsia="he-IL"/>
        </w:rPr>
        <w:t>–</w:t>
      </w:r>
      <w:r w:rsidR="00897457">
        <w:rPr>
          <w:rFonts w:hint="cs"/>
          <w:rtl/>
          <w:lang w:eastAsia="he-IL"/>
        </w:rPr>
        <w:t xml:space="preserve"> כולם מסכימים שצריך </w:t>
      </w:r>
      <w:bookmarkStart w:id="472" w:name="_ETM_Q1_3501493"/>
      <w:bookmarkEnd w:id="472"/>
      <w:r w:rsidR="00897457">
        <w:rPr>
          <w:rFonts w:hint="cs"/>
          <w:rtl/>
          <w:lang w:eastAsia="he-IL"/>
        </w:rPr>
        <w:t xml:space="preserve">לשלם להם את הפיצוי </w:t>
      </w:r>
      <w:r w:rsidR="00897457">
        <w:rPr>
          <w:rtl/>
          <w:lang w:eastAsia="he-IL"/>
        </w:rPr>
        <w:t>–</w:t>
      </w:r>
      <w:r w:rsidR="00897457">
        <w:rPr>
          <w:rFonts w:hint="cs"/>
          <w:rtl/>
          <w:lang w:eastAsia="he-IL"/>
        </w:rPr>
        <w:t xml:space="preserve"> אבל אי אפשר </w:t>
      </w:r>
      <w:r>
        <w:rPr>
          <w:rFonts w:hint="cs"/>
          <w:rtl/>
          <w:lang w:eastAsia="he-IL"/>
        </w:rPr>
        <w:t xml:space="preserve">בגלל </w:t>
      </w:r>
      <w:r w:rsidR="00897457">
        <w:rPr>
          <w:rFonts w:hint="cs"/>
          <w:rtl/>
          <w:lang w:eastAsia="he-IL"/>
        </w:rPr>
        <w:t xml:space="preserve">איזו </w:t>
      </w:r>
      <w:r>
        <w:rPr>
          <w:rFonts w:hint="cs"/>
          <w:rtl/>
          <w:lang w:eastAsia="he-IL"/>
        </w:rPr>
        <w:t xml:space="preserve">פרשנות לא נכונה של החוק. </w:t>
      </w:r>
      <w:r w:rsidR="00897457">
        <w:rPr>
          <w:rFonts w:hint="cs"/>
          <w:rtl/>
          <w:lang w:eastAsia="he-IL"/>
        </w:rPr>
        <w:t xml:space="preserve">הפרשנות </w:t>
      </w:r>
      <w:bookmarkStart w:id="473" w:name="_ETM_Q1_3510842"/>
      <w:bookmarkEnd w:id="473"/>
      <w:r w:rsidR="00897457">
        <w:rPr>
          <w:rFonts w:hint="cs"/>
          <w:rtl/>
          <w:lang w:eastAsia="he-IL"/>
        </w:rPr>
        <w:t xml:space="preserve">של החוק היא חד-משמעית, היא ברורה. </w:t>
      </w:r>
      <w:r>
        <w:rPr>
          <w:rFonts w:hint="cs"/>
          <w:rtl/>
          <w:lang w:eastAsia="he-IL"/>
        </w:rPr>
        <w:t xml:space="preserve">אני מציע שאתם תשנו את הפרשנות שלכם, עם כל הכבוד. מה שאומר </w:t>
      </w:r>
      <w:r w:rsidR="00897457">
        <w:rPr>
          <w:rFonts w:hint="cs"/>
          <w:rtl/>
          <w:lang w:eastAsia="he-IL"/>
        </w:rPr>
        <w:t xml:space="preserve">משרד המשפטים או מה </w:t>
      </w:r>
      <w:bookmarkStart w:id="474" w:name="_ETM_Q1_3520928"/>
      <w:bookmarkEnd w:id="474"/>
      <w:r w:rsidR="00897457">
        <w:rPr>
          <w:rFonts w:hint="cs"/>
          <w:rtl/>
          <w:lang w:eastAsia="he-IL"/>
        </w:rPr>
        <w:t xml:space="preserve">שאומר היועץ המשפטי לממשלה </w:t>
      </w:r>
      <w:r>
        <w:rPr>
          <w:rFonts w:hint="cs"/>
          <w:rtl/>
          <w:lang w:eastAsia="he-IL"/>
        </w:rPr>
        <w:t xml:space="preserve">זה לא הלכה למשה מסיני. אני יודע גם לקרוא את החוק הזה. </w:t>
      </w:r>
      <w:r w:rsidR="00897457">
        <w:rPr>
          <w:rFonts w:hint="cs"/>
          <w:rtl/>
          <w:lang w:eastAsia="he-IL"/>
        </w:rPr>
        <w:t xml:space="preserve">כתוב בחוק חד-משמעית, גם לגבי נזקים </w:t>
      </w:r>
      <w:bookmarkStart w:id="475" w:name="_ETM_Q1_3530859"/>
      <w:bookmarkEnd w:id="475"/>
      <w:r w:rsidR="00897457">
        <w:rPr>
          <w:rFonts w:hint="cs"/>
          <w:rtl/>
          <w:lang w:eastAsia="he-IL"/>
        </w:rPr>
        <w:t>עקיפים: אם זה פעולות איבה</w:t>
      </w:r>
      <w:r>
        <w:rPr>
          <w:rFonts w:hint="cs"/>
          <w:rtl/>
          <w:lang w:eastAsia="he-IL"/>
        </w:rPr>
        <w:t xml:space="preserve">. אלה הן פעולות איבה, מבלי </w:t>
      </w:r>
      <w:r w:rsidR="00897457">
        <w:rPr>
          <w:rFonts w:hint="cs"/>
          <w:rtl/>
          <w:lang w:eastAsia="he-IL"/>
        </w:rPr>
        <w:t>להביע עמדה איזה צד אשם</w:t>
      </w:r>
      <w:r>
        <w:rPr>
          <w:rFonts w:hint="cs"/>
          <w:rtl/>
          <w:lang w:eastAsia="he-IL"/>
        </w:rPr>
        <w:t xml:space="preserve">. </w:t>
      </w:r>
      <w:r w:rsidR="00897457">
        <w:rPr>
          <w:rFonts w:hint="cs"/>
          <w:rtl/>
          <w:lang w:eastAsia="he-IL"/>
        </w:rPr>
        <w:t xml:space="preserve">זה פעולות </w:t>
      </w:r>
      <w:bookmarkStart w:id="476" w:name="_ETM_Q1_3541038"/>
      <w:bookmarkEnd w:id="476"/>
      <w:r w:rsidR="00897457">
        <w:rPr>
          <w:rFonts w:hint="cs"/>
          <w:rtl/>
          <w:lang w:eastAsia="he-IL"/>
        </w:rPr>
        <w:t xml:space="preserve">איבה. </w:t>
      </w:r>
      <w:r>
        <w:rPr>
          <w:rFonts w:hint="cs"/>
          <w:rtl/>
          <w:lang w:eastAsia="he-IL"/>
        </w:rPr>
        <w:t>הרי בר</w:t>
      </w:r>
      <w:r w:rsidR="00897457">
        <w:rPr>
          <w:rFonts w:hint="cs"/>
          <w:rtl/>
          <w:lang w:eastAsia="he-IL"/>
        </w:rPr>
        <w:t>ו</w:t>
      </w:r>
      <w:r>
        <w:rPr>
          <w:rFonts w:hint="cs"/>
          <w:rtl/>
          <w:lang w:eastAsia="he-IL"/>
        </w:rPr>
        <w:t xml:space="preserve">ר שזה נובע מתוך </w:t>
      </w:r>
      <w:r w:rsidR="00897457">
        <w:rPr>
          <w:rFonts w:hint="cs"/>
          <w:rtl/>
          <w:lang w:eastAsia="he-IL"/>
        </w:rPr>
        <w:t xml:space="preserve">אותו </w:t>
      </w:r>
      <w:r>
        <w:rPr>
          <w:rFonts w:hint="cs"/>
          <w:rtl/>
          <w:lang w:eastAsia="he-IL"/>
        </w:rPr>
        <w:t>מערך מל</w:t>
      </w:r>
      <w:r w:rsidR="00897457">
        <w:rPr>
          <w:rFonts w:hint="cs"/>
          <w:rtl/>
          <w:lang w:eastAsia="he-IL"/>
        </w:rPr>
        <w:t xml:space="preserve">חמתי שהיה באותה תקופה, ואנחנו מקווים שזה לא </w:t>
      </w:r>
      <w:bookmarkStart w:id="477" w:name="_ETM_Q1_3545897"/>
      <w:bookmarkEnd w:id="477"/>
      <w:r w:rsidR="00897457">
        <w:rPr>
          <w:rFonts w:hint="cs"/>
          <w:rtl/>
          <w:lang w:eastAsia="he-IL"/>
        </w:rPr>
        <w:t xml:space="preserve">יחזור. </w:t>
      </w:r>
    </w:p>
    <w:p w:rsidR="00BF38A2" w:rsidRDefault="00BF38A2" w:rsidP="00BF38A2">
      <w:pPr>
        <w:rPr>
          <w:rtl/>
          <w:lang w:eastAsia="he-IL"/>
        </w:rPr>
      </w:pPr>
    </w:p>
    <w:p w:rsidR="00BF38A2" w:rsidRDefault="00BF38A2" w:rsidP="00BF38A2">
      <w:pPr>
        <w:pStyle w:val="a4"/>
        <w:keepNext/>
        <w:rPr>
          <w:rtl/>
        </w:rPr>
      </w:pPr>
      <w:bookmarkStart w:id="478" w:name="ET_speaker_5802_109"/>
      <w:r w:rsidRPr="00BF38A2">
        <w:rPr>
          <w:rStyle w:val="TagStyle"/>
          <w:rtl/>
        </w:rPr>
        <w:t xml:space="preserve"> &lt;&lt; דובר &gt;&gt; </w:t>
      </w:r>
      <w:r>
        <w:rPr>
          <w:rtl/>
        </w:rPr>
        <w:t>שלמה קרעי (הליכוד):</w:t>
      </w:r>
      <w:r w:rsidRPr="00BF38A2">
        <w:rPr>
          <w:rStyle w:val="TagStyle"/>
          <w:rtl/>
        </w:rPr>
        <w:t xml:space="preserve"> &lt;&lt; דובר &gt;&gt;</w:t>
      </w:r>
      <w:r>
        <w:rPr>
          <w:rtl/>
        </w:rPr>
        <w:t xml:space="preserve">   </w:t>
      </w:r>
      <w:bookmarkEnd w:id="478"/>
    </w:p>
    <w:p w:rsidR="00BF38A2" w:rsidRDefault="00BF38A2" w:rsidP="00BF38A2">
      <w:pPr>
        <w:pStyle w:val="KeepWithNext"/>
        <w:rPr>
          <w:rtl/>
          <w:lang w:eastAsia="he-IL"/>
        </w:rPr>
      </w:pPr>
    </w:p>
    <w:p w:rsidR="00BF38A2" w:rsidRDefault="00A02192" w:rsidP="00BF38A2">
      <w:pPr>
        <w:rPr>
          <w:rtl/>
          <w:lang w:eastAsia="he-IL"/>
        </w:rPr>
      </w:pPr>
      <w:r>
        <w:rPr>
          <w:rFonts w:hint="cs"/>
          <w:rtl/>
          <w:lang w:eastAsia="he-IL"/>
        </w:rPr>
        <w:t>ת</w:t>
      </w:r>
      <w:r w:rsidR="00BF38A2">
        <w:rPr>
          <w:rFonts w:hint="cs"/>
          <w:rtl/>
          <w:lang w:eastAsia="he-IL"/>
        </w:rPr>
        <w:t>ביא את הפרשנות להצבעה</w:t>
      </w:r>
      <w:r w:rsidR="00897457">
        <w:rPr>
          <w:rFonts w:hint="cs"/>
          <w:rtl/>
          <w:lang w:eastAsia="he-IL"/>
        </w:rPr>
        <w:t xml:space="preserve"> בוועדה</w:t>
      </w:r>
      <w:r w:rsidR="00BF38A2">
        <w:rPr>
          <w:rFonts w:hint="cs"/>
          <w:rtl/>
          <w:lang w:eastAsia="he-IL"/>
        </w:rPr>
        <w:t xml:space="preserve">. </w:t>
      </w:r>
    </w:p>
    <w:p w:rsidR="00897457" w:rsidRDefault="00897457" w:rsidP="00BF38A2">
      <w:pPr>
        <w:rPr>
          <w:rtl/>
          <w:lang w:eastAsia="he-IL"/>
        </w:rPr>
      </w:pPr>
    </w:p>
    <w:p w:rsidR="00897457" w:rsidRDefault="00897457" w:rsidP="00897457">
      <w:pPr>
        <w:pStyle w:val="af6"/>
        <w:keepNext/>
        <w:rPr>
          <w:rtl/>
        </w:rPr>
      </w:pPr>
      <w:bookmarkStart w:id="479" w:name="ET_yor_4762_435"/>
      <w:r w:rsidRPr="00897457">
        <w:rPr>
          <w:rStyle w:val="TagStyle"/>
          <w:rtl/>
        </w:rPr>
        <w:t xml:space="preserve"> &lt;&lt; יור &gt;&gt; </w:t>
      </w:r>
      <w:r>
        <w:rPr>
          <w:rtl/>
        </w:rPr>
        <w:t>היו"ר משה גפני:</w:t>
      </w:r>
      <w:r w:rsidRPr="00897457">
        <w:rPr>
          <w:rStyle w:val="TagStyle"/>
          <w:rtl/>
        </w:rPr>
        <w:t xml:space="preserve"> &lt;&lt; יור &gt;&gt;</w:t>
      </w:r>
      <w:r>
        <w:rPr>
          <w:rtl/>
        </w:rPr>
        <w:t xml:space="preserve">   </w:t>
      </w:r>
      <w:bookmarkEnd w:id="479"/>
    </w:p>
    <w:p w:rsidR="00897457" w:rsidRDefault="00897457" w:rsidP="00897457">
      <w:pPr>
        <w:pStyle w:val="KeepWithNext"/>
        <w:rPr>
          <w:rtl/>
          <w:lang w:eastAsia="he-IL"/>
        </w:rPr>
      </w:pPr>
    </w:p>
    <w:p w:rsidR="00897457" w:rsidRPr="00897457" w:rsidRDefault="00897457" w:rsidP="00897457">
      <w:pPr>
        <w:rPr>
          <w:rtl/>
          <w:lang w:eastAsia="he-IL"/>
        </w:rPr>
      </w:pPr>
      <w:r>
        <w:rPr>
          <w:rFonts w:hint="cs"/>
          <w:rtl/>
          <w:lang w:eastAsia="he-IL"/>
        </w:rPr>
        <w:t xml:space="preserve">אביא להצבעה את התקנות. </w:t>
      </w:r>
    </w:p>
    <w:p w:rsidR="00A02192" w:rsidRDefault="00A02192" w:rsidP="00BF38A2">
      <w:pPr>
        <w:rPr>
          <w:rtl/>
          <w:lang w:eastAsia="he-IL"/>
        </w:rPr>
      </w:pPr>
    </w:p>
    <w:p w:rsidR="00A02192" w:rsidRDefault="00A02192" w:rsidP="00A02192">
      <w:pPr>
        <w:pStyle w:val="a4"/>
        <w:keepNext/>
        <w:rPr>
          <w:rtl/>
        </w:rPr>
      </w:pPr>
      <w:bookmarkStart w:id="480" w:name="ET_speaker_5726_110"/>
      <w:r w:rsidRPr="00A02192">
        <w:rPr>
          <w:rStyle w:val="TagStyle"/>
          <w:rtl/>
        </w:rPr>
        <w:t xml:space="preserve"> &lt;&lt; דובר &gt;&gt; </w:t>
      </w:r>
      <w:r>
        <w:rPr>
          <w:rtl/>
        </w:rPr>
        <w:t>ינון אזולאי (ש"ס):</w:t>
      </w:r>
      <w:r w:rsidRPr="00A02192">
        <w:rPr>
          <w:rStyle w:val="TagStyle"/>
          <w:rtl/>
        </w:rPr>
        <w:t xml:space="preserve"> &lt;&lt; דובר &gt;&gt;</w:t>
      </w:r>
      <w:r>
        <w:rPr>
          <w:rtl/>
        </w:rPr>
        <w:t xml:space="preserve">   </w:t>
      </w:r>
      <w:bookmarkEnd w:id="480"/>
    </w:p>
    <w:p w:rsidR="00A02192" w:rsidRDefault="00A02192" w:rsidP="00A02192">
      <w:pPr>
        <w:pStyle w:val="KeepWithNext"/>
        <w:rPr>
          <w:rtl/>
          <w:lang w:eastAsia="he-IL"/>
        </w:rPr>
      </w:pPr>
    </w:p>
    <w:p w:rsidR="00BF38A2" w:rsidRDefault="00A02192" w:rsidP="00A6551C">
      <w:pPr>
        <w:rPr>
          <w:rtl/>
          <w:lang w:eastAsia="he-IL"/>
        </w:rPr>
      </w:pPr>
      <w:r>
        <w:rPr>
          <w:rFonts w:hint="cs"/>
          <w:rtl/>
          <w:lang w:eastAsia="he-IL"/>
        </w:rPr>
        <w:t xml:space="preserve">גם מה </w:t>
      </w:r>
      <w:r w:rsidR="0079656A">
        <w:rPr>
          <w:rFonts w:hint="cs"/>
          <w:rtl/>
          <w:lang w:eastAsia="he-IL"/>
        </w:rPr>
        <w:t xml:space="preserve">שהם אומרים </w:t>
      </w:r>
      <w:r>
        <w:rPr>
          <w:rFonts w:hint="cs"/>
          <w:rtl/>
          <w:lang w:eastAsia="he-IL"/>
        </w:rPr>
        <w:t>ב</w:t>
      </w:r>
      <w:r w:rsidR="0079656A">
        <w:rPr>
          <w:rFonts w:hint="cs"/>
          <w:rtl/>
          <w:lang w:eastAsia="he-IL"/>
        </w:rPr>
        <w:t>"</w:t>
      </w:r>
      <w:r>
        <w:rPr>
          <w:rFonts w:hint="cs"/>
          <w:rtl/>
          <w:lang w:eastAsia="he-IL"/>
        </w:rPr>
        <w:t>נזק עקיף</w:t>
      </w:r>
      <w:r w:rsidR="0079656A">
        <w:rPr>
          <w:rFonts w:hint="cs"/>
          <w:rtl/>
          <w:lang w:eastAsia="he-IL"/>
        </w:rPr>
        <w:t xml:space="preserve">", אני </w:t>
      </w:r>
      <w:bookmarkStart w:id="481" w:name="_ETM_Q1_3579506"/>
      <w:bookmarkEnd w:id="481"/>
      <w:r w:rsidR="0079656A">
        <w:rPr>
          <w:rFonts w:hint="cs"/>
          <w:rtl/>
          <w:lang w:eastAsia="he-IL"/>
        </w:rPr>
        <w:t xml:space="preserve">לא רואה הבדל אם אתם מבחינים מבחינת מלחמה בין 40 </w:t>
      </w:r>
      <w:bookmarkStart w:id="482" w:name="_ETM_Q1_3579514"/>
      <w:bookmarkEnd w:id="482"/>
      <w:r w:rsidR="0079656A">
        <w:rPr>
          <w:rFonts w:hint="cs"/>
          <w:rtl/>
          <w:lang w:eastAsia="he-IL"/>
        </w:rPr>
        <w:t>קילומטר ל-80 קילומטר</w:t>
      </w:r>
      <w:r w:rsidR="00A6551C">
        <w:rPr>
          <w:rFonts w:hint="cs"/>
          <w:rtl/>
          <w:lang w:eastAsia="he-IL"/>
        </w:rPr>
        <w:t>.</w:t>
      </w:r>
      <w:r w:rsidR="0079656A">
        <w:rPr>
          <w:rFonts w:hint="cs"/>
          <w:rtl/>
          <w:lang w:eastAsia="he-IL"/>
        </w:rPr>
        <w:t xml:space="preserve"> אין שום הבדל, כי זה מלחמה, וגם </w:t>
      </w:r>
      <w:bookmarkStart w:id="483" w:name="_ETM_Q1_3586281"/>
      <w:bookmarkEnd w:id="483"/>
      <w:r w:rsidR="0079656A">
        <w:rPr>
          <w:rFonts w:hint="cs"/>
          <w:rtl/>
          <w:lang w:eastAsia="he-IL"/>
        </w:rPr>
        <w:t xml:space="preserve">בנתניה סגרו מוסדות וגם שם צריך לשלם את שכר העובדים </w:t>
      </w:r>
      <w:bookmarkStart w:id="484" w:name="_ETM_Q1_3589655"/>
      <w:bookmarkEnd w:id="484"/>
      <w:r w:rsidR="0079656A">
        <w:rPr>
          <w:rFonts w:hint="cs"/>
          <w:rtl/>
          <w:lang w:eastAsia="he-IL"/>
        </w:rPr>
        <w:t xml:space="preserve">וגם בלוד ובכל מקום, </w:t>
      </w:r>
      <w:r w:rsidR="00A6551C">
        <w:rPr>
          <w:rFonts w:hint="cs"/>
          <w:rtl/>
          <w:lang w:eastAsia="he-IL"/>
        </w:rPr>
        <w:t xml:space="preserve">צריך </w:t>
      </w:r>
      <w:bookmarkStart w:id="485" w:name="_ETM_Q1_3593057"/>
      <w:bookmarkEnd w:id="485"/>
      <w:r w:rsidR="00A6551C">
        <w:rPr>
          <w:rFonts w:hint="cs"/>
          <w:rtl/>
          <w:lang w:eastAsia="he-IL"/>
        </w:rPr>
        <w:t xml:space="preserve">לשלם </w:t>
      </w:r>
      <w:r w:rsidR="0079656A">
        <w:rPr>
          <w:rFonts w:hint="cs"/>
          <w:rtl/>
          <w:lang w:eastAsia="he-IL"/>
        </w:rPr>
        <w:t>עד היכן שאמר</w:t>
      </w:r>
      <w:r w:rsidR="00A6551C">
        <w:rPr>
          <w:rFonts w:hint="cs"/>
          <w:rtl/>
          <w:lang w:eastAsia="he-IL"/>
        </w:rPr>
        <w:t xml:space="preserve"> פיקוד העורף</w:t>
      </w:r>
      <w:r w:rsidR="0079656A">
        <w:rPr>
          <w:rFonts w:hint="cs"/>
          <w:rtl/>
          <w:lang w:eastAsia="he-IL"/>
        </w:rPr>
        <w:t xml:space="preserve">. בגני ילדים למשל לא נותנים. בנתניה לא משלמים. </w:t>
      </w:r>
      <w:bookmarkStart w:id="486" w:name="_ETM_Q1_3600877"/>
      <w:bookmarkEnd w:id="486"/>
    </w:p>
    <w:p w:rsidR="00A02192" w:rsidRDefault="00A02192" w:rsidP="00BF38A2">
      <w:pPr>
        <w:rPr>
          <w:rtl/>
          <w:lang w:eastAsia="he-IL"/>
        </w:rPr>
      </w:pPr>
    </w:p>
    <w:p w:rsidR="0079656A" w:rsidRDefault="0079656A" w:rsidP="00BF38A2">
      <w:pPr>
        <w:rPr>
          <w:rtl/>
          <w:lang w:eastAsia="he-IL"/>
        </w:rPr>
      </w:pPr>
      <w:r>
        <w:rPr>
          <w:rFonts w:hint="cs"/>
          <w:rtl/>
          <w:lang w:eastAsia="he-IL"/>
        </w:rPr>
        <w:t xml:space="preserve">אנשי רשות המסים, מעבר לכך, בשבוע שעבר העלינו פה את נושא העמותות שיש להן מעונות יום. אני תמיד אומר גילוי </w:t>
      </w:r>
      <w:bookmarkStart w:id="487" w:name="_ETM_Q1_3612268"/>
      <w:bookmarkEnd w:id="487"/>
      <w:r>
        <w:rPr>
          <w:rFonts w:hint="cs"/>
          <w:rtl/>
          <w:lang w:eastAsia="he-IL"/>
        </w:rPr>
        <w:t xml:space="preserve">נאות, אשתי מנהלת מעון יום ולכן אני מכיר, אבל </w:t>
      </w:r>
      <w:bookmarkStart w:id="488" w:name="_ETM_Q1_3617166"/>
      <w:bookmarkEnd w:id="488"/>
      <w:r>
        <w:rPr>
          <w:rFonts w:hint="cs"/>
          <w:rtl/>
          <w:lang w:eastAsia="he-IL"/>
        </w:rPr>
        <w:t xml:space="preserve">לא בגלל זה אני פועל. שם למשל עמותה שמנהלת מפסידה </w:t>
      </w:r>
      <w:bookmarkStart w:id="489" w:name="_ETM_Q1_3621990"/>
      <w:bookmarkEnd w:id="489"/>
      <w:r>
        <w:rPr>
          <w:rFonts w:hint="cs"/>
          <w:rtl/>
          <w:lang w:eastAsia="he-IL"/>
        </w:rPr>
        <w:t xml:space="preserve">פעמיים, היא לא מקבלת וגם ההורים מפסיקים לשלם לה. אין </w:t>
      </w:r>
      <w:bookmarkStart w:id="490" w:name="_ETM_Q1_3625981"/>
      <w:bookmarkEnd w:id="490"/>
      <w:r>
        <w:rPr>
          <w:rFonts w:hint="cs"/>
          <w:rtl/>
          <w:lang w:eastAsia="he-IL"/>
        </w:rPr>
        <w:t xml:space="preserve">פה פתרון לאנשים האלה, לא לעובדים שלהם ולא לפיצוי שלהם. </w:t>
      </w:r>
      <w:bookmarkStart w:id="491" w:name="_ETM_Q1_3631394"/>
      <w:bookmarkEnd w:id="491"/>
      <w:r>
        <w:rPr>
          <w:rFonts w:hint="cs"/>
          <w:rtl/>
          <w:lang w:eastAsia="he-IL"/>
        </w:rPr>
        <w:t xml:space="preserve">הייתה להם בעיה בתקופת הקורונה ויש להם בעיה גם עכשיו. </w:t>
      </w:r>
      <w:bookmarkStart w:id="492" w:name="_ETM_Q1_3632749"/>
      <w:bookmarkEnd w:id="492"/>
      <w:r>
        <w:rPr>
          <w:rFonts w:hint="cs"/>
          <w:rtl/>
          <w:lang w:eastAsia="he-IL"/>
        </w:rPr>
        <w:t>ביקשנו לפתור את הבעיה הזאת. אני מדבר על עמותות שיש</w:t>
      </w:r>
      <w:bookmarkStart w:id="493" w:name="_ETM_Q1_3636450"/>
      <w:bookmarkEnd w:id="493"/>
      <w:r>
        <w:rPr>
          <w:rFonts w:hint="cs"/>
          <w:rtl/>
          <w:lang w:eastAsia="he-IL"/>
        </w:rPr>
        <w:t xml:space="preserve"> להן מעונות יום או גני ילדים, שלא מקבלות </w:t>
      </w:r>
      <w:bookmarkStart w:id="494" w:name="_ETM_Q1_3639135"/>
      <w:bookmarkEnd w:id="494"/>
      <w:r>
        <w:rPr>
          <w:rFonts w:hint="cs"/>
          <w:rtl/>
          <w:lang w:eastAsia="he-IL"/>
        </w:rPr>
        <w:t xml:space="preserve">פיצוי על העובדים שלהן כי אין להן שום דבר מול </w:t>
      </w:r>
      <w:bookmarkStart w:id="495" w:name="_ETM_Q1_3641755"/>
      <w:bookmarkEnd w:id="495"/>
      <w:r>
        <w:rPr>
          <w:rFonts w:hint="cs"/>
          <w:rtl/>
          <w:lang w:eastAsia="he-IL"/>
        </w:rPr>
        <w:t xml:space="preserve">רשות המסים. בפעם שעברה העלינו את זה, אמרתם שתבדקו ותחזרו אלינו עם תשובה. </w:t>
      </w:r>
    </w:p>
    <w:p w:rsidR="0079656A" w:rsidRDefault="0079656A" w:rsidP="00BF38A2">
      <w:pPr>
        <w:rPr>
          <w:rtl/>
          <w:lang w:eastAsia="he-IL"/>
        </w:rPr>
      </w:pPr>
    </w:p>
    <w:p w:rsidR="00A02192" w:rsidRDefault="00A02192" w:rsidP="00A02192">
      <w:pPr>
        <w:pStyle w:val="af9"/>
        <w:keepNext/>
        <w:rPr>
          <w:rtl/>
          <w:lang w:eastAsia="he-IL"/>
        </w:rPr>
      </w:pPr>
      <w:bookmarkStart w:id="496" w:name="ET_guest_729435_111"/>
      <w:r w:rsidRPr="00A02192">
        <w:rPr>
          <w:rStyle w:val="TagStyle"/>
          <w:rtl/>
        </w:rPr>
        <w:t xml:space="preserve"> &lt;&lt; אורח &gt;&gt; </w:t>
      </w:r>
      <w:r>
        <w:rPr>
          <w:rtl/>
          <w:lang w:eastAsia="he-IL"/>
        </w:rPr>
        <w:t>מירי סביון:</w:t>
      </w:r>
      <w:r w:rsidRPr="00A02192">
        <w:rPr>
          <w:rStyle w:val="TagStyle"/>
          <w:rtl/>
        </w:rPr>
        <w:t xml:space="preserve"> &lt;&lt; אורח &gt;&gt;</w:t>
      </w:r>
      <w:r>
        <w:rPr>
          <w:rtl/>
          <w:lang w:eastAsia="he-IL"/>
        </w:rPr>
        <w:t xml:space="preserve">   </w:t>
      </w:r>
      <w:bookmarkEnd w:id="496"/>
    </w:p>
    <w:p w:rsidR="00A02192" w:rsidRDefault="00A02192" w:rsidP="00A02192">
      <w:pPr>
        <w:pStyle w:val="KeepWithNext"/>
        <w:rPr>
          <w:rtl/>
          <w:lang w:eastAsia="he-IL"/>
        </w:rPr>
      </w:pPr>
    </w:p>
    <w:p w:rsidR="00A02192" w:rsidRDefault="0079656A" w:rsidP="00A02192">
      <w:pPr>
        <w:rPr>
          <w:rtl/>
          <w:lang w:eastAsia="he-IL"/>
        </w:rPr>
      </w:pPr>
      <w:r>
        <w:rPr>
          <w:rFonts w:hint="cs"/>
          <w:rtl/>
          <w:lang w:eastAsia="he-IL"/>
        </w:rPr>
        <w:t>היא עמותה מתוקצבת או לא מתוקצבת?</w:t>
      </w:r>
    </w:p>
    <w:p w:rsidR="00A02192" w:rsidRDefault="00A02192" w:rsidP="00A02192">
      <w:pPr>
        <w:rPr>
          <w:rtl/>
          <w:lang w:eastAsia="he-IL"/>
        </w:rPr>
      </w:pPr>
    </w:p>
    <w:p w:rsidR="00A02192" w:rsidRDefault="00A02192" w:rsidP="00A02192">
      <w:pPr>
        <w:pStyle w:val="a4"/>
        <w:keepNext/>
        <w:rPr>
          <w:rtl/>
        </w:rPr>
      </w:pPr>
      <w:bookmarkStart w:id="497" w:name="ET_speaker_5726_112"/>
      <w:r w:rsidRPr="00A02192">
        <w:rPr>
          <w:rStyle w:val="TagStyle"/>
          <w:rtl/>
        </w:rPr>
        <w:t xml:space="preserve"> &lt;&lt; דובר &gt;&gt; </w:t>
      </w:r>
      <w:r>
        <w:rPr>
          <w:rtl/>
        </w:rPr>
        <w:t>ינון אזולאי (ש"ס):</w:t>
      </w:r>
      <w:r w:rsidRPr="00A02192">
        <w:rPr>
          <w:rStyle w:val="TagStyle"/>
          <w:rtl/>
        </w:rPr>
        <w:t xml:space="preserve"> &lt;&lt; דובר &gt;&gt;</w:t>
      </w:r>
      <w:r>
        <w:rPr>
          <w:rtl/>
        </w:rPr>
        <w:t xml:space="preserve">   </w:t>
      </w:r>
      <w:bookmarkEnd w:id="497"/>
    </w:p>
    <w:p w:rsidR="00A02192" w:rsidRDefault="00A02192" w:rsidP="00A02192">
      <w:pPr>
        <w:pStyle w:val="KeepWithNext"/>
        <w:rPr>
          <w:rtl/>
          <w:lang w:eastAsia="he-IL"/>
        </w:rPr>
      </w:pPr>
    </w:p>
    <w:p w:rsidR="0079656A" w:rsidRDefault="0079656A" w:rsidP="00A6551C">
      <w:pPr>
        <w:rPr>
          <w:rtl/>
          <w:lang w:eastAsia="he-IL"/>
        </w:rPr>
      </w:pPr>
      <w:r>
        <w:rPr>
          <w:rFonts w:hint="cs"/>
          <w:rtl/>
          <w:lang w:eastAsia="he-IL"/>
        </w:rPr>
        <w:t>היא לא</w:t>
      </w:r>
      <w:bookmarkStart w:id="498" w:name="_ETM_Q1_3666872"/>
      <w:bookmarkEnd w:id="498"/>
      <w:r>
        <w:rPr>
          <w:rFonts w:hint="cs"/>
          <w:rtl/>
          <w:lang w:eastAsia="he-IL"/>
        </w:rPr>
        <w:t xml:space="preserve"> מתוקצבת. </w:t>
      </w:r>
      <w:bookmarkStart w:id="499" w:name="_ETM_Q1_3670230"/>
      <w:bookmarkEnd w:id="499"/>
      <w:r>
        <w:rPr>
          <w:rFonts w:hint="cs"/>
          <w:rtl/>
          <w:lang w:eastAsia="he-IL"/>
        </w:rPr>
        <w:t>תבדקו. ההכנסות שלהן נטו מתשלום הורים או מסבסוד העמותה</w:t>
      </w:r>
      <w:r w:rsidR="00A6551C">
        <w:rPr>
          <w:rFonts w:hint="cs"/>
          <w:rtl/>
          <w:lang w:eastAsia="he-IL"/>
        </w:rPr>
        <w:t>.</w:t>
      </w:r>
      <w:r>
        <w:rPr>
          <w:rFonts w:hint="cs"/>
          <w:rtl/>
          <w:lang w:eastAsia="he-IL"/>
        </w:rPr>
        <w:t xml:space="preserve"> המדינה אומרת: אנחנו לא מסבסדים אתכם, אנחנו מסבסדים את ההורים, </w:t>
      </w:r>
      <w:bookmarkStart w:id="500" w:name="_ETM_Q1_3681234"/>
      <w:bookmarkEnd w:id="500"/>
      <w:r>
        <w:rPr>
          <w:rFonts w:hint="cs"/>
          <w:rtl/>
          <w:lang w:eastAsia="he-IL"/>
        </w:rPr>
        <w:t xml:space="preserve">אז הם לא יכולים לקבל. תבדקו תוך כדי הישיבה ותענו לי תשובה. אם זה בהגדרה </w:t>
      </w:r>
      <w:r>
        <w:rPr>
          <w:rtl/>
          <w:lang w:eastAsia="he-IL"/>
        </w:rPr>
        <w:t>–</w:t>
      </w:r>
      <w:r>
        <w:rPr>
          <w:rFonts w:hint="cs"/>
          <w:rtl/>
          <w:lang w:eastAsia="he-IL"/>
        </w:rPr>
        <w:t xml:space="preserve"> תגידו לי ואודה לכם. </w:t>
      </w:r>
      <w:bookmarkStart w:id="501" w:name="_ETM_Q1_3688641"/>
      <w:bookmarkEnd w:id="501"/>
      <w:r>
        <w:rPr>
          <w:rFonts w:hint="cs"/>
          <w:rtl/>
          <w:lang w:eastAsia="he-IL"/>
        </w:rPr>
        <w:t xml:space="preserve">תבדקו את זה, כי בפעם שעברה גם היה אותו ויכוח. </w:t>
      </w:r>
      <w:bookmarkStart w:id="502" w:name="_ETM_Q1_3692085"/>
      <w:bookmarkEnd w:id="502"/>
    </w:p>
    <w:p w:rsidR="0079656A" w:rsidRPr="0079656A" w:rsidRDefault="0079656A" w:rsidP="0079656A">
      <w:pPr>
        <w:rPr>
          <w:rtl/>
          <w:lang w:eastAsia="he-IL"/>
        </w:rPr>
      </w:pPr>
      <w:bookmarkStart w:id="503" w:name="_ETM_Q1_3670288"/>
      <w:bookmarkEnd w:id="503"/>
    </w:p>
    <w:p w:rsidR="0079656A" w:rsidRDefault="0079656A" w:rsidP="00A6551C">
      <w:pPr>
        <w:rPr>
          <w:rtl/>
          <w:lang w:eastAsia="he-IL"/>
        </w:rPr>
      </w:pPr>
      <w:r>
        <w:rPr>
          <w:rFonts w:hint="cs"/>
          <w:rtl/>
          <w:lang w:eastAsia="he-IL"/>
        </w:rPr>
        <w:t xml:space="preserve">דבר נוסף, קבעתם תקרה עד מיליון שקל בפיצוי. </w:t>
      </w:r>
      <w:r w:rsidR="00A02192">
        <w:rPr>
          <w:rFonts w:hint="cs"/>
          <w:rtl/>
          <w:lang w:eastAsia="he-IL"/>
        </w:rPr>
        <w:t>משיחה עם</w:t>
      </w:r>
      <w:bookmarkStart w:id="504" w:name="_ETM_Q1_3709237"/>
      <w:bookmarkEnd w:id="504"/>
      <w:r>
        <w:rPr>
          <w:rFonts w:hint="cs"/>
          <w:rtl/>
          <w:lang w:eastAsia="he-IL"/>
        </w:rPr>
        <w:t xml:space="preserve"> כל הגורמים</w:t>
      </w:r>
      <w:r w:rsidR="00A02192">
        <w:rPr>
          <w:rFonts w:hint="cs"/>
          <w:rtl/>
          <w:lang w:eastAsia="he-IL"/>
        </w:rPr>
        <w:t xml:space="preserve">, מיליון שקל זה לא התקרה הנכונה. </w:t>
      </w:r>
      <w:r>
        <w:rPr>
          <w:rFonts w:hint="cs"/>
          <w:rtl/>
          <w:lang w:eastAsia="he-IL"/>
        </w:rPr>
        <w:t xml:space="preserve">תעלו </w:t>
      </w:r>
      <w:r w:rsidR="00A02192">
        <w:rPr>
          <w:rFonts w:hint="cs"/>
          <w:rtl/>
          <w:lang w:eastAsia="he-IL"/>
        </w:rPr>
        <w:t xml:space="preserve">את זה </w:t>
      </w:r>
      <w:r>
        <w:rPr>
          <w:rFonts w:hint="cs"/>
          <w:rtl/>
          <w:lang w:eastAsia="he-IL"/>
        </w:rPr>
        <w:t>ל-</w:t>
      </w:r>
      <w:r w:rsidR="00A02192">
        <w:rPr>
          <w:rFonts w:hint="cs"/>
          <w:rtl/>
          <w:lang w:eastAsia="he-IL"/>
        </w:rPr>
        <w:t>1.5 מיליון שקל</w:t>
      </w:r>
      <w:r>
        <w:rPr>
          <w:rFonts w:hint="cs"/>
          <w:rtl/>
          <w:lang w:eastAsia="he-IL"/>
        </w:rPr>
        <w:t>, זו התקרה הנכונה</w:t>
      </w:r>
      <w:r w:rsidR="00A02192">
        <w:rPr>
          <w:rFonts w:hint="cs"/>
          <w:rtl/>
          <w:lang w:eastAsia="he-IL"/>
        </w:rPr>
        <w:t xml:space="preserve">. </w:t>
      </w:r>
      <w:r>
        <w:rPr>
          <w:rFonts w:hint="cs"/>
          <w:rtl/>
          <w:lang w:eastAsia="he-IL"/>
        </w:rPr>
        <w:t xml:space="preserve">תעשו את החישובים שלכם. נפגשתי </w:t>
      </w:r>
      <w:bookmarkStart w:id="505" w:name="_ETM_Q1_3715448"/>
      <w:bookmarkEnd w:id="505"/>
      <w:r>
        <w:rPr>
          <w:rFonts w:hint="cs"/>
          <w:rtl/>
          <w:lang w:eastAsia="he-IL"/>
        </w:rPr>
        <w:t xml:space="preserve">עם התעשיינים ועם גורמים נוספים. אני חושב שאתם צריכים </w:t>
      </w:r>
      <w:bookmarkStart w:id="506" w:name="_ETM_Q1_3721983"/>
      <w:bookmarkEnd w:id="506"/>
      <w:r>
        <w:rPr>
          <w:rFonts w:hint="cs"/>
          <w:rtl/>
          <w:lang w:eastAsia="he-IL"/>
        </w:rPr>
        <w:t xml:space="preserve">לבדוק את העניין הזה, שזה יעלה ל-1.5 מיליון שקל. </w:t>
      </w:r>
    </w:p>
    <w:p w:rsidR="0079656A" w:rsidRDefault="0079656A" w:rsidP="0079656A">
      <w:pPr>
        <w:rPr>
          <w:rtl/>
          <w:lang w:eastAsia="he-IL"/>
        </w:rPr>
      </w:pPr>
    </w:p>
    <w:p w:rsidR="00A02192" w:rsidRDefault="0079656A" w:rsidP="0079656A">
      <w:pPr>
        <w:rPr>
          <w:rtl/>
          <w:lang w:eastAsia="he-IL"/>
        </w:rPr>
      </w:pPr>
      <w:r>
        <w:rPr>
          <w:rFonts w:hint="cs"/>
          <w:rtl/>
          <w:lang w:eastAsia="he-IL"/>
        </w:rPr>
        <w:t xml:space="preserve">דיברנו על שכר העובדים. אמרתם שמי שמקבל בעקבות הקורונה לא </w:t>
      </w:r>
      <w:bookmarkStart w:id="507" w:name="_ETM_Q1_3731334"/>
      <w:bookmarkEnd w:id="507"/>
      <w:r>
        <w:rPr>
          <w:rFonts w:hint="cs"/>
          <w:rtl/>
          <w:lang w:eastAsia="he-IL"/>
        </w:rPr>
        <w:t>יוכל לקבל פה. אני בעד שלא יקבל פעמיים אבל יש</w:t>
      </w:r>
      <w:bookmarkStart w:id="508" w:name="_ETM_Q1_3735903"/>
      <w:bookmarkEnd w:id="508"/>
      <w:r>
        <w:rPr>
          <w:rFonts w:hint="cs"/>
          <w:rtl/>
          <w:lang w:eastAsia="he-IL"/>
        </w:rPr>
        <w:t xml:space="preserve"> מקומות שזה פוגע בהם. </w:t>
      </w:r>
      <w:r w:rsidR="00A02192">
        <w:rPr>
          <w:rFonts w:hint="cs"/>
          <w:rtl/>
          <w:lang w:eastAsia="he-IL"/>
        </w:rPr>
        <w:t xml:space="preserve">אולי תעשו ועדת חריגים שתחליט איפה </w:t>
      </w:r>
      <w:r>
        <w:rPr>
          <w:rFonts w:hint="cs"/>
          <w:rtl/>
          <w:lang w:eastAsia="he-IL"/>
        </w:rPr>
        <w:t>חסר להם ו</w:t>
      </w:r>
      <w:r w:rsidR="00A02192">
        <w:rPr>
          <w:rFonts w:hint="cs"/>
          <w:rtl/>
          <w:lang w:eastAsia="he-IL"/>
        </w:rPr>
        <w:t>להשלים</w:t>
      </w:r>
      <w:r>
        <w:rPr>
          <w:rFonts w:hint="cs"/>
          <w:rtl/>
          <w:lang w:eastAsia="he-IL"/>
        </w:rPr>
        <w:t xml:space="preserve"> להם, שכן יוכלו</w:t>
      </w:r>
      <w:bookmarkStart w:id="509" w:name="_ETM_Q1_3740517"/>
      <w:bookmarkEnd w:id="509"/>
      <w:r>
        <w:rPr>
          <w:rFonts w:hint="cs"/>
          <w:rtl/>
          <w:lang w:eastAsia="he-IL"/>
        </w:rPr>
        <w:t xml:space="preserve"> לקבל או לא יוכלו לקבל, אבל צריכה לקום איזו ועדת </w:t>
      </w:r>
      <w:bookmarkStart w:id="510" w:name="_ETM_Q1_3742075"/>
      <w:bookmarkEnd w:id="510"/>
      <w:r>
        <w:rPr>
          <w:rFonts w:hint="cs"/>
          <w:rtl/>
          <w:lang w:eastAsia="he-IL"/>
        </w:rPr>
        <w:t>חריגים</w:t>
      </w:r>
      <w:r w:rsidR="00A02192">
        <w:rPr>
          <w:rFonts w:hint="cs"/>
          <w:rtl/>
          <w:lang w:eastAsia="he-IL"/>
        </w:rPr>
        <w:t>. לא לעשות משהו רוחבי</w:t>
      </w:r>
      <w:r>
        <w:rPr>
          <w:rFonts w:hint="cs"/>
          <w:rtl/>
          <w:lang w:eastAsia="he-IL"/>
        </w:rPr>
        <w:t xml:space="preserve">, </w:t>
      </w:r>
      <w:r w:rsidR="00A6551C">
        <w:rPr>
          <w:rFonts w:hint="cs"/>
          <w:rtl/>
          <w:lang w:eastAsia="he-IL"/>
        </w:rPr>
        <w:t xml:space="preserve">לא </w:t>
      </w:r>
      <w:r>
        <w:rPr>
          <w:rFonts w:hint="cs"/>
          <w:rtl/>
          <w:lang w:eastAsia="he-IL"/>
        </w:rPr>
        <w:t>להגיד: זהו, אמרנו, ונגמר</w:t>
      </w:r>
      <w:r w:rsidR="00A02192">
        <w:rPr>
          <w:rFonts w:hint="cs"/>
          <w:rtl/>
          <w:lang w:eastAsia="he-IL"/>
        </w:rPr>
        <w:t>. אתם צריכים לשמוע בסופו של דבר</w:t>
      </w:r>
      <w:r w:rsidR="00C907FE">
        <w:rPr>
          <w:rFonts w:hint="cs"/>
          <w:rtl/>
          <w:lang w:eastAsia="he-IL"/>
        </w:rPr>
        <w:t xml:space="preserve"> </w:t>
      </w:r>
      <w:r w:rsidR="00A02192">
        <w:rPr>
          <w:rFonts w:hint="cs"/>
          <w:rtl/>
          <w:lang w:eastAsia="he-IL"/>
        </w:rPr>
        <w:t xml:space="preserve">מה </w:t>
      </w:r>
      <w:r>
        <w:rPr>
          <w:rFonts w:hint="cs"/>
          <w:rtl/>
          <w:lang w:eastAsia="he-IL"/>
        </w:rPr>
        <w:t xml:space="preserve">הציבור צריך, מה אותם </w:t>
      </w:r>
      <w:r w:rsidR="00A02192">
        <w:rPr>
          <w:rFonts w:hint="cs"/>
          <w:rtl/>
          <w:lang w:eastAsia="he-IL"/>
        </w:rPr>
        <w:t>בעלי העסקים צריכים.</w:t>
      </w:r>
    </w:p>
    <w:p w:rsidR="00A02192" w:rsidRDefault="00A02192" w:rsidP="00A02192">
      <w:pPr>
        <w:rPr>
          <w:rtl/>
          <w:lang w:eastAsia="he-IL"/>
        </w:rPr>
      </w:pPr>
    </w:p>
    <w:p w:rsidR="0079656A" w:rsidRDefault="0079656A" w:rsidP="0079656A">
      <w:pPr>
        <w:rPr>
          <w:rtl/>
          <w:lang w:eastAsia="he-IL"/>
        </w:rPr>
      </w:pPr>
      <w:r>
        <w:rPr>
          <w:rFonts w:hint="cs"/>
          <w:rtl/>
          <w:lang w:eastAsia="he-IL"/>
        </w:rPr>
        <w:t xml:space="preserve">הדבר האחרון, </w:t>
      </w:r>
      <w:bookmarkStart w:id="511" w:name="_ETM_Q1_3754974"/>
      <w:bookmarkEnd w:id="511"/>
      <w:r w:rsidR="00A02192">
        <w:rPr>
          <w:rFonts w:hint="cs"/>
          <w:rtl/>
          <w:lang w:eastAsia="he-IL"/>
        </w:rPr>
        <w:t xml:space="preserve">נתתם על פי מאי 2019. </w:t>
      </w:r>
      <w:r>
        <w:rPr>
          <w:rFonts w:hint="cs"/>
          <w:rtl/>
          <w:lang w:eastAsia="he-IL"/>
        </w:rPr>
        <w:t xml:space="preserve">מבדיקה שערכתי, במאי 2019 </w:t>
      </w:r>
      <w:r w:rsidR="00A02192">
        <w:rPr>
          <w:rFonts w:hint="cs"/>
          <w:rtl/>
          <w:lang w:eastAsia="he-IL"/>
        </w:rPr>
        <w:t xml:space="preserve">הייתה ספירת העומר. </w:t>
      </w:r>
      <w:r>
        <w:rPr>
          <w:rFonts w:hint="cs"/>
          <w:rtl/>
          <w:lang w:eastAsia="he-IL"/>
        </w:rPr>
        <w:t>אולמות האירועים באותו זמן לא קיבלו, והפעם זה פגע בהם. צריכים להיות רגישים גם בנושא הזה</w:t>
      </w:r>
      <w:bookmarkStart w:id="512" w:name="_ETM_Q1_3768898"/>
      <w:bookmarkEnd w:id="512"/>
      <w:r>
        <w:rPr>
          <w:rFonts w:hint="cs"/>
          <w:rtl/>
          <w:lang w:eastAsia="he-IL"/>
        </w:rPr>
        <w:t xml:space="preserve">. כאשר עושים משהו צריך לעשות לכולם. </w:t>
      </w:r>
    </w:p>
    <w:p w:rsidR="0079656A" w:rsidRDefault="0079656A" w:rsidP="0079656A">
      <w:pPr>
        <w:rPr>
          <w:rtl/>
          <w:lang w:eastAsia="he-IL"/>
        </w:rPr>
      </w:pPr>
    </w:p>
    <w:p w:rsidR="00A02192" w:rsidRDefault="00A02192" w:rsidP="0079656A">
      <w:pPr>
        <w:rPr>
          <w:rtl/>
          <w:lang w:eastAsia="he-IL"/>
        </w:rPr>
      </w:pPr>
      <w:r>
        <w:rPr>
          <w:rFonts w:hint="cs"/>
          <w:rtl/>
          <w:lang w:eastAsia="he-IL"/>
        </w:rPr>
        <w:t>ו</w:t>
      </w:r>
      <w:r w:rsidR="0079656A">
        <w:rPr>
          <w:rFonts w:hint="cs"/>
          <w:rtl/>
          <w:lang w:eastAsia="he-IL"/>
        </w:rPr>
        <w:t>ה</w:t>
      </w:r>
      <w:r>
        <w:rPr>
          <w:rFonts w:hint="cs"/>
          <w:rtl/>
          <w:lang w:eastAsia="he-IL"/>
        </w:rPr>
        <w:t>חשוב מכ</w:t>
      </w:r>
      <w:r w:rsidR="0079656A">
        <w:rPr>
          <w:rFonts w:hint="cs"/>
          <w:rtl/>
          <w:lang w:eastAsia="he-IL"/>
        </w:rPr>
        <w:t>ו</w:t>
      </w:r>
      <w:r>
        <w:rPr>
          <w:rFonts w:hint="cs"/>
          <w:rtl/>
          <w:lang w:eastAsia="he-IL"/>
        </w:rPr>
        <w:t xml:space="preserve">ל, </w:t>
      </w:r>
      <w:r w:rsidR="0079656A">
        <w:rPr>
          <w:rFonts w:hint="cs"/>
          <w:rtl/>
          <w:lang w:eastAsia="he-IL"/>
        </w:rPr>
        <w:t xml:space="preserve">כפי שדיברנו, תעשו עד 80 קילומטר. </w:t>
      </w:r>
      <w:bookmarkStart w:id="513" w:name="_ETM_Q1_3775339"/>
      <w:bookmarkEnd w:id="513"/>
    </w:p>
    <w:p w:rsidR="00A02192" w:rsidRDefault="00A02192" w:rsidP="00A02192">
      <w:pPr>
        <w:rPr>
          <w:rtl/>
          <w:lang w:eastAsia="he-IL"/>
        </w:rPr>
      </w:pPr>
    </w:p>
    <w:p w:rsidR="00A02192" w:rsidRDefault="00A02192" w:rsidP="00A02192">
      <w:pPr>
        <w:pStyle w:val="a4"/>
        <w:keepNext/>
        <w:rPr>
          <w:rtl/>
        </w:rPr>
      </w:pPr>
      <w:bookmarkStart w:id="514" w:name="ET_speaker_5802_113"/>
      <w:r w:rsidRPr="00A02192">
        <w:rPr>
          <w:rStyle w:val="TagStyle"/>
          <w:rtl/>
        </w:rPr>
        <w:t xml:space="preserve"> &lt;&lt; דובר &gt;&gt; </w:t>
      </w:r>
      <w:r>
        <w:rPr>
          <w:rtl/>
        </w:rPr>
        <w:t>שלמה קרעי (הליכוד):</w:t>
      </w:r>
      <w:r w:rsidRPr="00A02192">
        <w:rPr>
          <w:rStyle w:val="TagStyle"/>
          <w:rtl/>
        </w:rPr>
        <w:t xml:space="preserve"> &lt;&lt; דובר &gt;&gt;</w:t>
      </w:r>
      <w:r>
        <w:rPr>
          <w:rtl/>
        </w:rPr>
        <w:t xml:space="preserve">   </w:t>
      </w:r>
      <w:bookmarkEnd w:id="514"/>
    </w:p>
    <w:p w:rsidR="00A02192" w:rsidRDefault="00A02192" w:rsidP="00A02192">
      <w:pPr>
        <w:pStyle w:val="KeepWithNext"/>
        <w:rPr>
          <w:rtl/>
          <w:lang w:eastAsia="he-IL"/>
        </w:rPr>
      </w:pPr>
    </w:p>
    <w:p w:rsidR="00A02192" w:rsidRDefault="00A02192" w:rsidP="00DF1480">
      <w:pPr>
        <w:rPr>
          <w:rtl/>
          <w:lang w:eastAsia="he-IL"/>
        </w:rPr>
      </w:pPr>
      <w:r>
        <w:rPr>
          <w:rFonts w:hint="cs"/>
          <w:rtl/>
          <w:lang w:eastAsia="he-IL"/>
        </w:rPr>
        <w:t>להשוות ל</w:t>
      </w:r>
      <w:r w:rsidR="0079656A">
        <w:rPr>
          <w:rFonts w:hint="cs"/>
          <w:rtl/>
          <w:lang w:eastAsia="he-IL"/>
        </w:rPr>
        <w:t xml:space="preserve">חודש </w:t>
      </w:r>
      <w:r>
        <w:rPr>
          <w:rFonts w:hint="cs"/>
          <w:rtl/>
          <w:lang w:eastAsia="he-IL"/>
        </w:rPr>
        <w:t xml:space="preserve">יוני 2019, </w:t>
      </w:r>
      <w:r w:rsidR="00DF1480">
        <w:rPr>
          <w:rFonts w:hint="cs"/>
          <w:rtl/>
          <w:lang w:eastAsia="he-IL"/>
        </w:rPr>
        <w:t xml:space="preserve">להשוות </w:t>
      </w:r>
      <w:r>
        <w:rPr>
          <w:rFonts w:hint="cs"/>
          <w:rtl/>
          <w:lang w:eastAsia="he-IL"/>
        </w:rPr>
        <w:t>לתאריך העבר</w:t>
      </w:r>
      <w:r w:rsidR="00C907FE">
        <w:rPr>
          <w:rFonts w:hint="cs"/>
          <w:rtl/>
          <w:lang w:eastAsia="he-IL"/>
        </w:rPr>
        <w:t>י</w:t>
      </w:r>
      <w:r w:rsidR="00DF1480">
        <w:rPr>
          <w:rFonts w:hint="cs"/>
          <w:rtl/>
          <w:lang w:eastAsia="he-IL"/>
        </w:rPr>
        <w:t xml:space="preserve"> ולא לתאריך הלועזי. כשיש עונתיות צריך </w:t>
      </w:r>
      <w:r w:rsidR="00C907FE">
        <w:rPr>
          <w:rFonts w:hint="cs"/>
          <w:rtl/>
          <w:lang w:eastAsia="he-IL"/>
        </w:rPr>
        <w:t xml:space="preserve">להשוות </w:t>
      </w:r>
      <w:r w:rsidR="00DF1480">
        <w:rPr>
          <w:rFonts w:hint="cs"/>
          <w:rtl/>
          <w:lang w:eastAsia="he-IL"/>
        </w:rPr>
        <w:t>ל</w:t>
      </w:r>
      <w:r w:rsidR="00C907FE">
        <w:rPr>
          <w:rFonts w:hint="cs"/>
          <w:rtl/>
          <w:lang w:eastAsia="he-IL"/>
        </w:rPr>
        <w:t>תארי</w:t>
      </w:r>
      <w:r>
        <w:rPr>
          <w:rFonts w:hint="cs"/>
          <w:rtl/>
          <w:lang w:eastAsia="he-IL"/>
        </w:rPr>
        <w:t>ך העברי.</w:t>
      </w:r>
    </w:p>
    <w:p w:rsidR="00A02192" w:rsidRDefault="00A02192" w:rsidP="00A02192">
      <w:pPr>
        <w:rPr>
          <w:rtl/>
          <w:lang w:eastAsia="he-IL"/>
        </w:rPr>
      </w:pPr>
    </w:p>
    <w:p w:rsidR="00A02192" w:rsidRDefault="00A02192" w:rsidP="00A02192">
      <w:pPr>
        <w:pStyle w:val="a4"/>
        <w:keepNext/>
        <w:rPr>
          <w:rtl/>
        </w:rPr>
      </w:pPr>
      <w:bookmarkStart w:id="515" w:name="ET_speaker_6127_114"/>
      <w:r w:rsidRPr="00A02192">
        <w:rPr>
          <w:rStyle w:val="TagStyle"/>
          <w:rtl/>
        </w:rPr>
        <w:t xml:space="preserve"> &lt;&lt; דובר &gt;&gt; </w:t>
      </w:r>
      <w:r>
        <w:rPr>
          <w:rtl/>
        </w:rPr>
        <w:t>ולדימיר בליאק (יש עתיד):</w:t>
      </w:r>
      <w:r w:rsidRPr="00A02192">
        <w:rPr>
          <w:rStyle w:val="TagStyle"/>
          <w:rtl/>
        </w:rPr>
        <w:t xml:space="preserve"> &lt;&lt; דובר &gt;&gt;</w:t>
      </w:r>
      <w:r>
        <w:rPr>
          <w:rtl/>
        </w:rPr>
        <w:t xml:space="preserve">   </w:t>
      </w:r>
      <w:bookmarkEnd w:id="515"/>
    </w:p>
    <w:p w:rsidR="00A02192" w:rsidRDefault="00A02192" w:rsidP="00A02192">
      <w:pPr>
        <w:pStyle w:val="KeepWithNext"/>
        <w:rPr>
          <w:rtl/>
          <w:lang w:eastAsia="he-IL"/>
        </w:rPr>
      </w:pPr>
    </w:p>
    <w:p w:rsidR="00A02192" w:rsidRDefault="00DF1480" w:rsidP="00DF1480">
      <w:pPr>
        <w:rPr>
          <w:rtl/>
          <w:lang w:eastAsia="he-IL"/>
        </w:rPr>
      </w:pPr>
      <w:r>
        <w:rPr>
          <w:rFonts w:hint="cs"/>
          <w:rtl/>
          <w:lang w:eastAsia="he-IL"/>
        </w:rPr>
        <w:t xml:space="preserve">תודה, אדוני היושב-ראש. לגבי </w:t>
      </w:r>
      <w:bookmarkStart w:id="516" w:name="_ETM_Q1_3799271"/>
      <w:bookmarkEnd w:id="516"/>
      <w:r>
        <w:rPr>
          <w:rFonts w:hint="cs"/>
          <w:rtl/>
          <w:lang w:eastAsia="he-IL"/>
        </w:rPr>
        <w:t xml:space="preserve">370 שקל </w:t>
      </w:r>
      <w:r>
        <w:rPr>
          <w:rFonts w:hint="eastAsia"/>
          <w:rtl/>
          <w:lang w:eastAsia="he-IL"/>
        </w:rPr>
        <w:t>–</w:t>
      </w:r>
      <w:r>
        <w:rPr>
          <w:rFonts w:hint="cs"/>
          <w:rtl/>
          <w:lang w:eastAsia="he-IL"/>
        </w:rPr>
        <w:t xml:space="preserve"> </w:t>
      </w:r>
      <w:r w:rsidR="00A02192">
        <w:rPr>
          <w:rFonts w:hint="cs"/>
          <w:rtl/>
          <w:lang w:eastAsia="he-IL"/>
        </w:rPr>
        <w:t>אני מבין ש</w:t>
      </w:r>
      <w:r>
        <w:rPr>
          <w:rFonts w:hint="cs"/>
          <w:rtl/>
          <w:lang w:eastAsia="he-IL"/>
        </w:rPr>
        <w:t>זה מה שהיה, ומדברים פה על 420</w:t>
      </w:r>
      <w:bookmarkStart w:id="517" w:name="_ETM_Q1_3799182"/>
      <w:bookmarkEnd w:id="517"/>
      <w:r>
        <w:rPr>
          <w:rFonts w:hint="cs"/>
          <w:rtl/>
          <w:lang w:eastAsia="he-IL"/>
        </w:rPr>
        <w:t xml:space="preserve"> שקל, 430 שקל</w:t>
      </w:r>
      <w:r w:rsidR="00A02192">
        <w:rPr>
          <w:rFonts w:hint="cs"/>
          <w:rtl/>
          <w:lang w:eastAsia="he-IL"/>
        </w:rPr>
        <w:t>. יכול להיות שזה צריך להיות על פי השכר הממוצע במשק</w:t>
      </w:r>
      <w:r>
        <w:rPr>
          <w:rFonts w:hint="cs"/>
          <w:rtl/>
          <w:lang w:eastAsia="he-IL"/>
        </w:rPr>
        <w:t xml:space="preserve"> בתוספת עלויות מעביד, ואז אנחנו מגיעים </w:t>
      </w:r>
      <w:bookmarkStart w:id="518" w:name="_ETM_Q1_3808880"/>
      <w:bookmarkEnd w:id="518"/>
      <w:r>
        <w:rPr>
          <w:rFonts w:hint="cs"/>
          <w:rtl/>
          <w:lang w:eastAsia="he-IL"/>
        </w:rPr>
        <w:t>ל-570 שקל. בואו נדבר על זה. יכול להיות שצריך להחזיר</w:t>
      </w:r>
      <w:bookmarkStart w:id="519" w:name="_ETM_Q1_3811120"/>
      <w:bookmarkEnd w:id="519"/>
      <w:r>
        <w:rPr>
          <w:rFonts w:hint="cs"/>
          <w:rtl/>
          <w:lang w:eastAsia="he-IL"/>
        </w:rPr>
        <w:t xml:space="preserve"> לפי השכר בפועל בכפוף לתקרה.</w:t>
      </w:r>
    </w:p>
    <w:p w:rsidR="00A02192" w:rsidRDefault="00A02192" w:rsidP="00A02192">
      <w:pPr>
        <w:rPr>
          <w:rtl/>
          <w:lang w:eastAsia="he-IL"/>
        </w:rPr>
      </w:pPr>
    </w:p>
    <w:p w:rsidR="00A02192" w:rsidRDefault="00A02192" w:rsidP="00A02192">
      <w:pPr>
        <w:pStyle w:val="af9"/>
        <w:keepNext/>
        <w:rPr>
          <w:rtl/>
          <w:lang w:eastAsia="he-IL"/>
        </w:rPr>
      </w:pPr>
      <w:bookmarkStart w:id="520" w:name="ET_guest_657017_115"/>
      <w:r w:rsidRPr="00A02192">
        <w:rPr>
          <w:rStyle w:val="TagStyle"/>
          <w:rtl/>
        </w:rPr>
        <w:t xml:space="preserve"> &lt;&lt; אורח &gt;&gt; </w:t>
      </w:r>
      <w:r>
        <w:rPr>
          <w:rtl/>
          <w:lang w:eastAsia="he-IL"/>
        </w:rPr>
        <w:t>אמיר דהן:</w:t>
      </w:r>
      <w:r w:rsidRPr="00A02192">
        <w:rPr>
          <w:rStyle w:val="TagStyle"/>
          <w:rtl/>
        </w:rPr>
        <w:t xml:space="preserve"> &lt;&lt; אורח &gt;&gt;</w:t>
      </w:r>
      <w:r>
        <w:rPr>
          <w:rtl/>
          <w:lang w:eastAsia="he-IL"/>
        </w:rPr>
        <w:t xml:space="preserve">   </w:t>
      </w:r>
      <w:bookmarkEnd w:id="520"/>
    </w:p>
    <w:p w:rsidR="00A02192" w:rsidRDefault="00A02192" w:rsidP="00A02192">
      <w:pPr>
        <w:pStyle w:val="KeepWithNext"/>
        <w:rPr>
          <w:rtl/>
          <w:lang w:eastAsia="he-IL"/>
        </w:rPr>
      </w:pPr>
    </w:p>
    <w:p w:rsidR="00A02192" w:rsidRDefault="00DF1480" w:rsidP="00A02192">
      <w:pPr>
        <w:rPr>
          <w:rtl/>
          <w:lang w:eastAsia="he-IL"/>
        </w:rPr>
      </w:pPr>
      <w:r>
        <w:rPr>
          <w:rFonts w:hint="cs"/>
          <w:rtl/>
          <w:lang w:eastAsia="he-IL"/>
        </w:rPr>
        <w:t>370 שקל הוא שכר ממוצע למשק,</w:t>
      </w:r>
      <w:bookmarkStart w:id="521" w:name="_ETM_Q1_3816373"/>
      <w:bookmarkEnd w:id="521"/>
      <w:r>
        <w:rPr>
          <w:rFonts w:hint="cs"/>
          <w:rtl/>
          <w:lang w:eastAsia="he-IL"/>
        </w:rPr>
        <w:t xml:space="preserve"> כולל הוצאות סוציאליות, </w:t>
      </w:r>
      <w:r w:rsidR="00A02192">
        <w:rPr>
          <w:rFonts w:hint="cs"/>
          <w:rtl/>
          <w:lang w:eastAsia="he-IL"/>
        </w:rPr>
        <w:t>בשנת 2019</w:t>
      </w:r>
      <w:r>
        <w:rPr>
          <w:rFonts w:hint="cs"/>
          <w:rtl/>
          <w:lang w:eastAsia="he-IL"/>
        </w:rPr>
        <w:t>, בתיאום עם התאחדות התעשיינים</w:t>
      </w:r>
      <w:r w:rsidR="00A02192">
        <w:rPr>
          <w:rFonts w:hint="cs"/>
          <w:rtl/>
          <w:lang w:eastAsia="he-IL"/>
        </w:rPr>
        <w:t>.</w:t>
      </w:r>
    </w:p>
    <w:p w:rsidR="00A02192" w:rsidRDefault="00A02192" w:rsidP="00A02192">
      <w:pPr>
        <w:rPr>
          <w:rtl/>
          <w:lang w:eastAsia="he-IL"/>
        </w:rPr>
      </w:pPr>
    </w:p>
    <w:p w:rsidR="00A02192" w:rsidRDefault="00A02192" w:rsidP="00A02192">
      <w:pPr>
        <w:pStyle w:val="a4"/>
        <w:keepNext/>
        <w:rPr>
          <w:rtl/>
        </w:rPr>
      </w:pPr>
      <w:bookmarkStart w:id="522" w:name="ET_speaker_5726_116"/>
      <w:r w:rsidRPr="00A02192">
        <w:rPr>
          <w:rStyle w:val="TagStyle"/>
          <w:rtl/>
        </w:rPr>
        <w:t xml:space="preserve"> &lt;&lt; דובר &gt;&gt; </w:t>
      </w:r>
      <w:r>
        <w:rPr>
          <w:rtl/>
        </w:rPr>
        <w:t>ינון אזולאי (ש"ס):</w:t>
      </w:r>
      <w:r w:rsidRPr="00A02192">
        <w:rPr>
          <w:rStyle w:val="TagStyle"/>
          <w:rtl/>
        </w:rPr>
        <w:t xml:space="preserve"> &lt;&lt; דובר &gt;&gt;</w:t>
      </w:r>
      <w:r>
        <w:rPr>
          <w:rtl/>
        </w:rPr>
        <w:t xml:space="preserve">   </w:t>
      </w:r>
      <w:bookmarkEnd w:id="522"/>
    </w:p>
    <w:p w:rsidR="00A02192" w:rsidRDefault="00A02192" w:rsidP="00A02192">
      <w:pPr>
        <w:pStyle w:val="KeepWithNext"/>
        <w:rPr>
          <w:rtl/>
          <w:lang w:eastAsia="he-IL"/>
        </w:rPr>
      </w:pPr>
    </w:p>
    <w:p w:rsidR="00A02192" w:rsidRDefault="00A02192" w:rsidP="00A02192">
      <w:pPr>
        <w:rPr>
          <w:rtl/>
          <w:lang w:eastAsia="he-IL"/>
        </w:rPr>
      </w:pPr>
      <w:r>
        <w:rPr>
          <w:rFonts w:hint="cs"/>
          <w:rtl/>
          <w:lang w:eastAsia="he-IL"/>
        </w:rPr>
        <w:t xml:space="preserve">הפעם </w:t>
      </w:r>
      <w:r w:rsidR="00DF1480">
        <w:rPr>
          <w:rFonts w:hint="cs"/>
          <w:rtl/>
          <w:lang w:eastAsia="he-IL"/>
        </w:rPr>
        <w:t xml:space="preserve">ה-370 שקל </w:t>
      </w:r>
      <w:r>
        <w:rPr>
          <w:rFonts w:hint="cs"/>
          <w:rtl/>
          <w:lang w:eastAsia="he-IL"/>
        </w:rPr>
        <w:t>זה בתיאום איתם</w:t>
      </w:r>
      <w:r w:rsidR="00DF1480">
        <w:rPr>
          <w:rFonts w:hint="cs"/>
          <w:rtl/>
          <w:lang w:eastAsia="he-IL"/>
        </w:rPr>
        <w:t>?</w:t>
      </w:r>
    </w:p>
    <w:p w:rsidR="00A02192" w:rsidRDefault="00A02192" w:rsidP="00A02192">
      <w:pPr>
        <w:rPr>
          <w:rtl/>
          <w:lang w:eastAsia="he-IL"/>
        </w:rPr>
      </w:pPr>
    </w:p>
    <w:p w:rsidR="00A02192" w:rsidRDefault="00A02192" w:rsidP="00A02192">
      <w:pPr>
        <w:pStyle w:val="af9"/>
        <w:keepNext/>
        <w:rPr>
          <w:rtl/>
          <w:lang w:eastAsia="he-IL"/>
        </w:rPr>
      </w:pPr>
      <w:bookmarkStart w:id="523" w:name="ET_guest_657017_117"/>
      <w:r w:rsidRPr="00A02192">
        <w:rPr>
          <w:rStyle w:val="TagStyle"/>
          <w:rtl/>
        </w:rPr>
        <w:t xml:space="preserve"> &lt;&lt; אורח &gt;&gt; </w:t>
      </w:r>
      <w:r>
        <w:rPr>
          <w:rtl/>
          <w:lang w:eastAsia="he-IL"/>
        </w:rPr>
        <w:t>אמיר דהן:</w:t>
      </w:r>
      <w:r w:rsidRPr="00A02192">
        <w:rPr>
          <w:rStyle w:val="TagStyle"/>
          <w:rtl/>
        </w:rPr>
        <w:t xml:space="preserve"> &lt;&lt; אורח &gt;&gt;</w:t>
      </w:r>
      <w:r>
        <w:rPr>
          <w:rtl/>
          <w:lang w:eastAsia="he-IL"/>
        </w:rPr>
        <w:t xml:space="preserve">   </w:t>
      </w:r>
      <w:bookmarkEnd w:id="523"/>
    </w:p>
    <w:p w:rsidR="00A02192" w:rsidRDefault="00A02192" w:rsidP="00A02192">
      <w:pPr>
        <w:pStyle w:val="KeepWithNext"/>
        <w:rPr>
          <w:rtl/>
          <w:lang w:eastAsia="he-IL"/>
        </w:rPr>
      </w:pPr>
    </w:p>
    <w:p w:rsidR="00A02192" w:rsidRDefault="00DF1480" w:rsidP="00A02192">
      <w:pPr>
        <w:rPr>
          <w:rtl/>
          <w:lang w:eastAsia="he-IL"/>
        </w:rPr>
      </w:pPr>
      <w:r>
        <w:rPr>
          <w:rFonts w:hint="cs"/>
          <w:rtl/>
          <w:lang w:eastAsia="he-IL"/>
        </w:rPr>
        <w:t xml:space="preserve">את ה-370 שקל </w:t>
      </w:r>
      <w:r w:rsidR="00A02192">
        <w:rPr>
          <w:rFonts w:hint="cs"/>
          <w:rtl/>
          <w:lang w:eastAsia="he-IL"/>
        </w:rPr>
        <w:t>לקחנו</w:t>
      </w:r>
      <w:r w:rsidR="00D60955">
        <w:rPr>
          <w:rFonts w:hint="cs"/>
          <w:rtl/>
          <w:lang w:eastAsia="he-IL"/>
        </w:rPr>
        <w:t xml:space="preserve"> </w:t>
      </w:r>
      <w:r w:rsidR="00A02192">
        <w:rPr>
          <w:rFonts w:hint="cs"/>
          <w:rtl/>
          <w:lang w:eastAsia="he-IL"/>
        </w:rPr>
        <w:t>מ-2019.</w:t>
      </w:r>
    </w:p>
    <w:p w:rsidR="00A02192" w:rsidRDefault="00A02192" w:rsidP="00A02192">
      <w:pPr>
        <w:rPr>
          <w:rtl/>
          <w:lang w:eastAsia="he-IL"/>
        </w:rPr>
      </w:pPr>
    </w:p>
    <w:p w:rsidR="00A02192" w:rsidRDefault="00A02192" w:rsidP="00A02192">
      <w:pPr>
        <w:pStyle w:val="a4"/>
        <w:keepNext/>
        <w:rPr>
          <w:rtl/>
        </w:rPr>
      </w:pPr>
      <w:bookmarkStart w:id="524" w:name="ET_speaker_5726_118"/>
      <w:r w:rsidRPr="00A02192">
        <w:rPr>
          <w:rStyle w:val="TagStyle"/>
          <w:rtl/>
        </w:rPr>
        <w:t xml:space="preserve"> &lt;&lt; דובר &gt;&gt; </w:t>
      </w:r>
      <w:r>
        <w:rPr>
          <w:rtl/>
        </w:rPr>
        <w:t>ינון אזולאי (ש"ס):</w:t>
      </w:r>
      <w:r w:rsidRPr="00A02192">
        <w:rPr>
          <w:rStyle w:val="TagStyle"/>
          <w:rtl/>
        </w:rPr>
        <w:t xml:space="preserve"> &lt;&lt; דובר &gt;&gt;</w:t>
      </w:r>
      <w:r>
        <w:rPr>
          <w:rtl/>
        </w:rPr>
        <w:t xml:space="preserve">   </w:t>
      </w:r>
      <w:bookmarkEnd w:id="524"/>
    </w:p>
    <w:p w:rsidR="00A02192" w:rsidRDefault="00A02192" w:rsidP="00A02192">
      <w:pPr>
        <w:pStyle w:val="KeepWithNext"/>
        <w:rPr>
          <w:rtl/>
          <w:lang w:eastAsia="he-IL"/>
        </w:rPr>
      </w:pPr>
    </w:p>
    <w:p w:rsidR="00A02192" w:rsidRDefault="00A02192" w:rsidP="00A02192">
      <w:pPr>
        <w:rPr>
          <w:rtl/>
          <w:lang w:eastAsia="he-IL"/>
        </w:rPr>
      </w:pPr>
      <w:r>
        <w:rPr>
          <w:rFonts w:hint="cs"/>
          <w:rtl/>
          <w:lang w:eastAsia="he-IL"/>
        </w:rPr>
        <w:t>זה לא בתיאום</w:t>
      </w:r>
      <w:r w:rsidR="00DF1480">
        <w:rPr>
          <w:rFonts w:hint="cs"/>
          <w:rtl/>
          <w:lang w:eastAsia="he-IL"/>
        </w:rPr>
        <w:t xml:space="preserve"> איתם</w:t>
      </w:r>
      <w:r>
        <w:rPr>
          <w:rFonts w:hint="cs"/>
          <w:rtl/>
          <w:lang w:eastAsia="he-IL"/>
        </w:rPr>
        <w:t xml:space="preserve">. </w:t>
      </w:r>
    </w:p>
    <w:p w:rsidR="00A02192" w:rsidRDefault="00A02192" w:rsidP="00A02192">
      <w:pPr>
        <w:rPr>
          <w:rtl/>
          <w:lang w:eastAsia="he-IL"/>
        </w:rPr>
      </w:pPr>
    </w:p>
    <w:p w:rsidR="00A02192" w:rsidRDefault="00A02192" w:rsidP="00A02192">
      <w:pPr>
        <w:pStyle w:val="a4"/>
        <w:keepNext/>
        <w:rPr>
          <w:rtl/>
        </w:rPr>
      </w:pPr>
      <w:bookmarkStart w:id="525" w:name="ET_speaker_5807_119"/>
      <w:r w:rsidRPr="00A02192">
        <w:rPr>
          <w:rStyle w:val="TagStyle"/>
          <w:rtl/>
        </w:rPr>
        <w:t xml:space="preserve"> &lt;&lt; דובר &gt;&gt; </w:t>
      </w:r>
      <w:r>
        <w:rPr>
          <w:rtl/>
        </w:rPr>
        <w:t>קטי קטרין שטרית (הליכוד):</w:t>
      </w:r>
      <w:r w:rsidRPr="00A02192">
        <w:rPr>
          <w:rStyle w:val="TagStyle"/>
          <w:rtl/>
        </w:rPr>
        <w:t xml:space="preserve"> &lt;&lt; דובר &gt;&gt;</w:t>
      </w:r>
      <w:r>
        <w:rPr>
          <w:rtl/>
        </w:rPr>
        <w:t xml:space="preserve">   </w:t>
      </w:r>
      <w:bookmarkEnd w:id="525"/>
    </w:p>
    <w:p w:rsidR="00A02192" w:rsidRDefault="00A02192" w:rsidP="00A02192">
      <w:pPr>
        <w:pStyle w:val="KeepWithNext"/>
        <w:rPr>
          <w:rtl/>
          <w:lang w:eastAsia="he-IL"/>
        </w:rPr>
      </w:pPr>
    </w:p>
    <w:p w:rsidR="00A02192" w:rsidRDefault="00A02192" w:rsidP="00A02192">
      <w:pPr>
        <w:rPr>
          <w:rtl/>
          <w:lang w:eastAsia="he-IL"/>
        </w:rPr>
      </w:pPr>
      <w:r>
        <w:rPr>
          <w:rFonts w:hint="cs"/>
          <w:rtl/>
          <w:lang w:eastAsia="he-IL"/>
        </w:rPr>
        <w:t xml:space="preserve">ולדימיר מדבר בשם כולנו. </w:t>
      </w:r>
    </w:p>
    <w:p w:rsidR="00A02192" w:rsidRDefault="00A02192" w:rsidP="00A02192">
      <w:pPr>
        <w:rPr>
          <w:rtl/>
          <w:lang w:eastAsia="he-IL"/>
        </w:rPr>
      </w:pPr>
    </w:p>
    <w:p w:rsidR="00A02192" w:rsidRDefault="00A02192" w:rsidP="00A02192">
      <w:pPr>
        <w:pStyle w:val="af6"/>
        <w:keepNext/>
        <w:rPr>
          <w:rtl/>
        </w:rPr>
      </w:pPr>
      <w:bookmarkStart w:id="526" w:name="ET_yor_4762_120"/>
      <w:r w:rsidRPr="00A02192">
        <w:rPr>
          <w:rStyle w:val="TagStyle"/>
          <w:rtl/>
        </w:rPr>
        <w:t xml:space="preserve"> &lt;&lt; יור &gt;&gt; </w:t>
      </w:r>
      <w:r>
        <w:rPr>
          <w:rtl/>
        </w:rPr>
        <w:t>היו"ר משה גפני:</w:t>
      </w:r>
      <w:r w:rsidRPr="00A02192">
        <w:rPr>
          <w:rStyle w:val="TagStyle"/>
          <w:rtl/>
        </w:rPr>
        <w:t xml:space="preserve"> &lt;&lt; יור &gt;&gt;</w:t>
      </w:r>
      <w:r>
        <w:rPr>
          <w:rtl/>
        </w:rPr>
        <w:t xml:space="preserve">   </w:t>
      </w:r>
      <w:bookmarkEnd w:id="526"/>
    </w:p>
    <w:p w:rsidR="00A02192" w:rsidRDefault="00A02192" w:rsidP="00A02192">
      <w:pPr>
        <w:pStyle w:val="KeepWithNext"/>
        <w:rPr>
          <w:rtl/>
          <w:lang w:eastAsia="he-IL"/>
        </w:rPr>
      </w:pPr>
    </w:p>
    <w:p w:rsidR="00A02192" w:rsidRDefault="00DF1480" w:rsidP="00E637A7">
      <w:pPr>
        <w:rPr>
          <w:rtl/>
          <w:lang w:eastAsia="he-IL"/>
        </w:rPr>
      </w:pPr>
      <w:r>
        <w:rPr>
          <w:rFonts w:hint="cs"/>
          <w:rtl/>
          <w:lang w:eastAsia="he-IL"/>
        </w:rPr>
        <w:t xml:space="preserve">ולדימיר, אני בעד שאנחנו נלך </w:t>
      </w:r>
      <w:r w:rsidR="00A02192">
        <w:rPr>
          <w:rFonts w:hint="cs"/>
          <w:rtl/>
          <w:lang w:eastAsia="he-IL"/>
        </w:rPr>
        <w:t>לפי 500</w:t>
      </w:r>
      <w:r>
        <w:rPr>
          <w:rFonts w:hint="cs"/>
          <w:rtl/>
          <w:lang w:eastAsia="he-IL"/>
        </w:rPr>
        <w:t xml:space="preserve"> שקל</w:t>
      </w:r>
      <w:r w:rsidR="00A02192">
        <w:rPr>
          <w:rFonts w:hint="cs"/>
          <w:rtl/>
          <w:lang w:eastAsia="he-IL"/>
        </w:rPr>
        <w:t>, שזה בערך השכר הממוצע במשק</w:t>
      </w:r>
      <w:bookmarkStart w:id="527" w:name="_ETM_Q1_3854882"/>
      <w:bookmarkEnd w:id="527"/>
      <w:r>
        <w:rPr>
          <w:rFonts w:hint="cs"/>
          <w:rtl/>
          <w:lang w:eastAsia="he-IL"/>
        </w:rPr>
        <w:t xml:space="preserve"> לפי מה שאתה אומר</w:t>
      </w:r>
      <w:r w:rsidR="00A02192">
        <w:rPr>
          <w:rFonts w:hint="cs"/>
          <w:rtl/>
          <w:lang w:eastAsia="he-IL"/>
        </w:rPr>
        <w:t xml:space="preserve">. </w:t>
      </w:r>
      <w:r>
        <w:rPr>
          <w:rFonts w:hint="cs"/>
          <w:rtl/>
          <w:lang w:eastAsia="he-IL"/>
        </w:rPr>
        <w:t xml:space="preserve">אני מכיר את המצב. על זה נאמר: </w:t>
      </w:r>
      <w:bookmarkStart w:id="528" w:name="_ETM_Q1_3856604"/>
      <w:bookmarkEnd w:id="528"/>
      <w:r>
        <w:rPr>
          <w:rFonts w:hint="cs"/>
          <w:rtl/>
          <w:lang w:eastAsia="he-IL"/>
        </w:rPr>
        <w:t xml:space="preserve">תפסת מרובה </w:t>
      </w:r>
      <w:r>
        <w:rPr>
          <w:rtl/>
          <w:lang w:eastAsia="he-IL"/>
        </w:rPr>
        <w:t>–</w:t>
      </w:r>
      <w:r>
        <w:rPr>
          <w:rFonts w:hint="cs"/>
          <w:rtl/>
          <w:lang w:eastAsia="he-IL"/>
        </w:rPr>
        <w:t xml:space="preserve"> לא תפסת. </w:t>
      </w:r>
      <w:r w:rsidR="00A02192">
        <w:rPr>
          <w:rFonts w:hint="cs"/>
          <w:rtl/>
          <w:lang w:eastAsia="he-IL"/>
        </w:rPr>
        <w:t>נכון שצריך ללכת לפי מה שאתה אומר אבל אז זה לא יהיה.</w:t>
      </w:r>
      <w:r>
        <w:rPr>
          <w:rFonts w:hint="cs"/>
          <w:rtl/>
          <w:lang w:eastAsia="he-IL"/>
        </w:rPr>
        <w:t xml:space="preserve"> לכן אני מציע שאנחנו נתמקד בעניין הזה, שזה היה 370 שקל ויהיה 430 שקל.</w:t>
      </w:r>
    </w:p>
    <w:p w:rsidR="00A02192" w:rsidRDefault="00A02192" w:rsidP="00A02192">
      <w:pPr>
        <w:rPr>
          <w:rtl/>
          <w:lang w:eastAsia="he-IL"/>
        </w:rPr>
      </w:pPr>
    </w:p>
    <w:p w:rsidR="00A02192" w:rsidRDefault="00A02192" w:rsidP="00A02192">
      <w:pPr>
        <w:pStyle w:val="a4"/>
        <w:keepNext/>
        <w:rPr>
          <w:rtl/>
        </w:rPr>
      </w:pPr>
      <w:bookmarkStart w:id="529" w:name="ET_speaker_6127_121"/>
      <w:r w:rsidRPr="00A02192">
        <w:rPr>
          <w:rStyle w:val="TagStyle"/>
          <w:rtl/>
        </w:rPr>
        <w:t xml:space="preserve"> &lt;&lt; דובר &gt;&gt; </w:t>
      </w:r>
      <w:r>
        <w:rPr>
          <w:rtl/>
        </w:rPr>
        <w:t>ולדימיר בליאק (יש עתיד):</w:t>
      </w:r>
      <w:r w:rsidRPr="00A02192">
        <w:rPr>
          <w:rStyle w:val="TagStyle"/>
          <w:rtl/>
        </w:rPr>
        <w:t xml:space="preserve"> &lt;&lt; דובר &gt;&gt;</w:t>
      </w:r>
      <w:r>
        <w:rPr>
          <w:rtl/>
        </w:rPr>
        <w:t xml:space="preserve">   </w:t>
      </w:r>
      <w:bookmarkEnd w:id="529"/>
    </w:p>
    <w:p w:rsidR="00A02192" w:rsidRDefault="00A02192" w:rsidP="00A02192">
      <w:pPr>
        <w:pStyle w:val="KeepWithNext"/>
        <w:rPr>
          <w:rtl/>
          <w:lang w:eastAsia="he-IL"/>
        </w:rPr>
      </w:pPr>
    </w:p>
    <w:p w:rsidR="00DF1480" w:rsidRDefault="00A02192" w:rsidP="00A02192">
      <w:pPr>
        <w:rPr>
          <w:rtl/>
          <w:lang w:eastAsia="he-IL"/>
        </w:rPr>
      </w:pPr>
      <w:r>
        <w:rPr>
          <w:rFonts w:hint="cs"/>
          <w:rtl/>
          <w:lang w:eastAsia="he-IL"/>
        </w:rPr>
        <w:t xml:space="preserve">370 </w:t>
      </w:r>
      <w:r w:rsidR="00DF1480">
        <w:rPr>
          <w:rFonts w:hint="cs"/>
          <w:rtl/>
          <w:lang w:eastAsia="he-IL"/>
        </w:rPr>
        <w:t xml:space="preserve">שקל </w:t>
      </w:r>
      <w:r>
        <w:rPr>
          <w:rFonts w:hint="cs"/>
          <w:rtl/>
          <w:lang w:eastAsia="he-IL"/>
        </w:rPr>
        <w:t xml:space="preserve">זה לא מספיק. </w:t>
      </w:r>
      <w:bookmarkStart w:id="530" w:name="_ETM_Q1_3873119"/>
      <w:bookmarkEnd w:id="530"/>
    </w:p>
    <w:p w:rsidR="00DF1480" w:rsidRDefault="00DF1480" w:rsidP="00A02192">
      <w:pPr>
        <w:rPr>
          <w:rtl/>
          <w:lang w:eastAsia="he-IL"/>
        </w:rPr>
      </w:pPr>
      <w:bookmarkStart w:id="531" w:name="_ETM_Q1_3873191"/>
      <w:bookmarkEnd w:id="531"/>
    </w:p>
    <w:p w:rsidR="00A02192" w:rsidRDefault="00A02192" w:rsidP="00E637A7">
      <w:pPr>
        <w:rPr>
          <w:rtl/>
          <w:lang w:eastAsia="he-IL"/>
        </w:rPr>
      </w:pPr>
      <w:bookmarkStart w:id="532" w:name="_ETM_Q1_3873247"/>
      <w:bookmarkStart w:id="533" w:name="_ETM_Q1_3873307"/>
      <w:bookmarkEnd w:id="532"/>
      <w:bookmarkEnd w:id="533"/>
      <w:r>
        <w:rPr>
          <w:rFonts w:hint="cs"/>
          <w:rtl/>
          <w:lang w:eastAsia="he-IL"/>
        </w:rPr>
        <w:t>לגבי עסקים</w:t>
      </w:r>
      <w:r w:rsidR="00DF1480">
        <w:rPr>
          <w:rFonts w:hint="cs"/>
          <w:rtl/>
          <w:lang w:eastAsia="he-IL"/>
        </w:rPr>
        <w:t xml:space="preserve"> שספגו פגיעה ישירה בטווח 40</w:t>
      </w:r>
      <w:r w:rsidR="00DF1480">
        <w:rPr>
          <w:rFonts w:hint="eastAsia"/>
          <w:rtl/>
          <w:lang w:eastAsia="he-IL"/>
        </w:rPr>
        <w:t>–</w:t>
      </w:r>
      <w:r w:rsidR="00DF1480">
        <w:rPr>
          <w:rFonts w:hint="cs"/>
          <w:rtl/>
          <w:lang w:eastAsia="he-IL"/>
        </w:rPr>
        <w:t>80 קילומטר, ראיתי כאלה ברמת גן למשל</w:t>
      </w:r>
      <w:r w:rsidR="00E637A7">
        <w:rPr>
          <w:rFonts w:hint="cs"/>
          <w:rtl/>
          <w:lang w:eastAsia="he-IL"/>
        </w:rPr>
        <w:t>.</w:t>
      </w:r>
      <w:r>
        <w:rPr>
          <w:rFonts w:hint="cs"/>
          <w:rtl/>
          <w:lang w:eastAsia="he-IL"/>
        </w:rPr>
        <w:t xml:space="preserve"> מי שפתח קריאה למס רכוש צריך</w:t>
      </w:r>
      <w:r w:rsidR="00DF1480">
        <w:rPr>
          <w:rFonts w:hint="cs"/>
          <w:rtl/>
          <w:lang w:eastAsia="he-IL"/>
        </w:rPr>
        <w:t xml:space="preserve"> לקבל גם </w:t>
      </w:r>
      <w:bookmarkStart w:id="534" w:name="_ETM_Q1_3882498"/>
      <w:bookmarkEnd w:id="534"/>
      <w:r w:rsidR="00DF1480">
        <w:rPr>
          <w:rFonts w:hint="cs"/>
          <w:rtl/>
          <w:lang w:eastAsia="he-IL"/>
        </w:rPr>
        <w:t>פיצוי לפי מסלול מחזורים.</w:t>
      </w:r>
    </w:p>
    <w:p w:rsidR="00A02192" w:rsidRDefault="00A02192" w:rsidP="00A02192">
      <w:pPr>
        <w:rPr>
          <w:rtl/>
          <w:lang w:eastAsia="he-IL"/>
        </w:rPr>
      </w:pPr>
    </w:p>
    <w:p w:rsidR="00A02192" w:rsidRDefault="00DF1480" w:rsidP="00E637A7">
      <w:pPr>
        <w:rPr>
          <w:rtl/>
          <w:lang w:eastAsia="he-IL"/>
        </w:rPr>
      </w:pPr>
      <w:r>
        <w:rPr>
          <w:rFonts w:hint="cs"/>
          <w:rtl/>
          <w:lang w:eastAsia="he-IL"/>
        </w:rPr>
        <w:t xml:space="preserve">עוד נקודה חשובה, </w:t>
      </w:r>
      <w:r w:rsidR="00A02192">
        <w:rPr>
          <w:rFonts w:hint="cs"/>
          <w:rtl/>
          <w:lang w:eastAsia="he-IL"/>
        </w:rPr>
        <w:t xml:space="preserve">עוסקים מורשים </w:t>
      </w:r>
      <w:r>
        <w:rPr>
          <w:rFonts w:hint="eastAsia"/>
          <w:rtl/>
          <w:lang w:eastAsia="he-IL"/>
        </w:rPr>
        <w:t>–</w:t>
      </w:r>
      <w:r>
        <w:rPr>
          <w:rFonts w:hint="cs"/>
          <w:rtl/>
          <w:lang w:eastAsia="he-IL"/>
        </w:rPr>
        <w:t xml:space="preserve"> </w:t>
      </w:r>
      <w:r w:rsidR="00A02192">
        <w:rPr>
          <w:rFonts w:hint="cs"/>
          <w:rtl/>
          <w:lang w:eastAsia="he-IL"/>
        </w:rPr>
        <w:t>מי שמדווח חודשי</w:t>
      </w:r>
      <w:r>
        <w:rPr>
          <w:rFonts w:hint="cs"/>
          <w:rtl/>
          <w:lang w:eastAsia="he-IL"/>
        </w:rPr>
        <w:t>ת</w:t>
      </w:r>
      <w:r w:rsidR="00A02192">
        <w:rPr>
          <w:rFonts w:hint="cs"/>
          <w:rtl/>
          <w:lang w:eastAsia="he-IL"/>
        </w:rPr>
        <w:t xml:space="preserve"> זה עסק עם מחזור הכנסות מעל 1.5 מיליון</w:t>
      </w:r>
      <w:r>
        <w:rPr>
          <w:rFonts w:hint="cs"/>
          <w:rtl/>
          <w:lang w:eastAsia="he-IL"/>
        </w:rPr>
        <w:t xml:space="preserve"> שקל</w:t>
      </w:r>
      <w:r w:rsidR="00A02192">
        <w:rPr>
          <w:rFonts w:hint="cs"/>
          <w:rtl/>
          <w:lang w:eastAsia="he-IL"/>
        </w:rPr>
        <w:t xml:space="preserve">. </w:t>
      </w:r>
      <w:r>
        <w:rPr>
          <w:rFonts w:hint="cs"/>
          <w:rtl/>
          <w:lang w:eastAsia="he-IL"/>
        </w:rPr>
        <w:t xml:space="preserve">הרוב מדווחים דו-חודשית. </w:t>
      </w:r>
      <w:r w:rsidR="00A02192">
        <w:rPr>
          <w:rFonts w:hint="cs"/>
          <w:rtl/>
          <w:lang w:eastAsia="he-IL"/>
        </w:rPr>
        <w:t xml:space="preserve">מה </w:t>
      </w:r>
      <w:r>
        <w:rPr>
          <w:rFonts w:hint="cs"/>
          <w:rtl/>
          <w:lang w:eastAsia="he-IL"/>
        </w:rPr>
        <w:t xml:space="preserve">יקרה? הם ידווחו לפי מאי-יוני 2021. מה </w:t>
      </w:r>
      <w:r w:rsidR="00A02192">
        <w:rPr>
          <w:rFonts w:hint="cs"/>
          <w:rtl/>
          <w:lang w:eastAsia="he-IL"/>
        </w:rPr>
        <w:t>קרה ב-1 ביו</w:t>
      </w:r>
      <w:r>
        <w:rPr>
          <w:rFonts w:hint="cs"/>
          <w:rtl/>
          <w:lang w:eastAsia="he-IL"/>
        </w:rPr>
        <w:t>נ</w:t>
      </w:r>
      <w:r w:rsidR="00A02192">
        <w:rPr>
          <w:rFonts w:hint="cs"/>
          <w:rtl/>
          <w:lang w:eastAsia="he-IL"/>
        </w:rPr>
        <w:t>י</w:t>
      </w:r>
      <w:r>
        <w:rPr>
          <w:rFonts w:hint="cs"/>
          <w:rtl/>
          <w:lang w:eastAsia="he-IL"/>
        </w:rPr>
        <w:t xml:space="preserve">? הסירו </w:t>
      </w:r>
      <w:bookmarkStart w:id="535" w:name="_ETM_Q1_3899044"/>
      <w:bookmarkEnd w:id="535"/>
      <w:r>
        <w:rPr>
          <w:rFonts w:hint="cs"/>
          <w:rtl/>
          <w:lang w:eastAsia="he-IL"/>
        </w:rPr>
        <w:t>את המגבלות.</w:t>
      </w:r>
      <w:r w:rsidR="00A02192">
        <w:rPr>
          <w:rFonts w:hint="cs"/>
          <w:rtl/>
          <w:lang w:eastAsia="he-IL"/>
        </w:rPr>
        <w:t xml:space="preserve"> ההכנסות שלהם יגדלו, הפיצוי שלהם יישחק. </w:t>
      </w:r>
      <w:r>
        <w:rPr>
          <w:rFonts w:hint="cs"/>
          <w:rtl/>
          <w:lang w:eastAsia="he-IL"/>
        </w:rPr>
        <w:t xml:space="preserve">אני מציע שכל עוסק מורשה, </w:t>
      </w:r>
      <w:r w:rsidR="00A02192">
        <w:rPr>
          <w:rFonts w:hint="cs"/>
          <w:rtl/>
          <w:lang w:eastAsia="he-IL"/>
        </w:rPr>
        <w:t xml:space="preserve">גם אלה שמדווחים </w:t>
      </w:r>
      <w:r>
        <w:rPr>
          <w:rFonts w:hint="cs"/>
          <w:rtl/>
          <w:lang w:eastAsia="he-IL"/>
        </w:rPr>
        <w:t xml:space="preserve">ברמה דו-חודשית, יקבל אפשרות </w:t>
      </w:r>
      <w:bookmarkStart w:id="536" w:name="_ETM_Q1_3913742"/>
      <w:bookmarkEnd w:id="536"/>
      <w:r>
        <w:rPr>
          <w:rFonts w:hint="cs"/>
          <w:rtl/>
          <w:lang w:eastAsia="he-IL"/>
        </w:rPr>
        <w:t xml:space="preserve">להגיש בקשה </w:t>
      </w:r>
      <w:r w:rsidR="00A02192">
        <w:rPr>
          <w:rFonts w:hint="cs"/>
          <w:rtl/>
          <w:lang w:eastAsia="he-IL"/>
        </w:rPr>
        <w:t xml:space="preserve">לפי </w:t>
      </w:r>
      <w:r>
        <w:rPr>
          <w:rFonts w:hint="cs"/>
          <w:rtl/>
          <w:lang w:eastAsia="he-IL"/>
        </w:rPr>
        <w:t xml:space="preserve">מחזור </w:t>
      </w:r>
      <w:r w:rsidR="00A02192">
        <w:rPr>
          <w:rFonts w:hint="cs"/>
          <w:rtl/>
          <w:lang w:eastAsia="he-IL"/>
        </w:rPr>
        <w:t>של מאי</w:t>
      </w:r>
      <w:r>
        <w:rPr>
          <w:rFonts w:hint="cs"/>
          <w:rtl/>
          <w:lang w:eastAsia="he-IL"/>
        </w:rPr>
        <w:t xml:space="preserve"> 2021</w:t>
      </w:r>
      <w:r w:rsidR="00A02192">
        <w:rPr>
          <w:rFonts w:hint="cs"/>
          <w:rtl/>
          <w:lang w:eastAsia="he-IL"/>
        </w:rPr>
        <w:t xml:space="preserve">. </w:t>
      </w:r>
      <w:r>
        <w:rPr>
          <w:rFonts w:hint="cs"/>
          <w:rtl/>
          <w:lang w:eastAsia="he-IL"/>
        </w:rPr>
        <w:t xml:space="preserve">אם אין לכם פתרון טכני אז אני יכול להציע לכם. </w:t>
      </w:r>
      <w:r w:rsidR="00A02192">
        <w:rPr>
          <w:rFonts w:hint="cs"/>
          <w:rtl/>
          <w:lang w:eastAsia="he-IL"/>
        </w:rPr>
        <w:t>אתם</w:t>
      </w:r>
      <w:r w:rsidR="00C907FE">
        <w:rPr>
          <w:rFonts w:hint="cs"/>
          <w:rtl/>
          <w:lang w:eastAsia="he-IL"/>
        </w:rPr>
        <w:t xml:space="preserve"> </w:t>
      </w:r>
      <w:r w:rsidR="00A02192">
        <w:rPr>
          <w:rFonts w:hint="cs"/>
          <w:rtl/>
          <w:lang w:eastAsia="he-IL"/>
        </w:rPr>
        <w:t xml:space="preserve">זוכרים שכאשר </w:t>
      </w:r>
      <w:r>
        <w:rPr>
          <w:rFonts w:hint="cs"/>
          <w:rtl/>
          <w:lang w:eastAsia="he-IL"/>
        </w:rPr>
        <w:t xml:space="preserve">הורדתם את המע"מ מ-18% ל-17% </w:t>
      </w:r>
      <w:r w:rsidR="00A02192">
        <w:rPr>
          <w:rFonts w:hint="cs"/>
          <w:rtl/>
          <w:lang w:eastAsia="he-IL"/>
        </w:rPr>
        <w:t xml:space="preserve">עסקים דיווחו לפי </w:t>
      </w:r>
      <w:r>
        <w:rPr>
          <w:rFonts w:hint="cs"/>
          <w:rtl/>
          <w:lang w:eastAsia="he-IL"/>
        </w:rPr>
        <w:t xml:space="preserve">שתי רובריקות, על פי 18% ו-17%. </w:t>
      </w:r>
    </w:p>
    <w:p w:rsidR="00A02192" w:rsidRDefault="00A02192" w:rsidP="00A02192">
      <w:pPr>
        <w:rPr>
          <w:rtl/>
          <w:lang w:eastAsia="he-IL"/>
        </w:rPr>
      </w:pPr>
    </w:p>
    <w:p w:rsidR="00A02192" w:rsidRDefault="00A02192" w:rsidP="00A02192">
      <w:pPr>
        <w:pStyle w:val="a4"/>
        <w:keepNext/>
        <w:rPr>
          <w:rtl/>
        </w:rPr>
      </w:pPr>
      <w:bookmarkStart w:id="537" w:name="ET_speaker_5726_122"/>
      <w:r w:rsidRPr="00A02192">
        <w:rPr>
          <w:rStyle w:val="TagStyle"/>
          <w:rtl/>
        </w:rPr>
        <w:t xml:space="preserve"> &lt;&lt; דובר &gt;&gt; </w:t>
      </w:r>
      <w:r>
        <w:rPr>
          <w:rtl/>
        </w:rPr>
        <w:t>ינון אזולאי (ש"ס):</w:t>
      </w:r>
      <w:r w:rsidRPr="00A02192">
        <w:rPr>
          <w:rStyle w:val="TagStyle"/>
          <w:rtl/>
        </w:rPr>
        <w:t xml:space="preserve"> &lt;&lt; דובר &gt;&gt;</w:t>
      </w:r>
      <w:r>
        <w:rPr>
          <w:rtl/>
        </w:rPr>
        <w:t xml:space="preserve">   </w:t>
      </w:r>
      <w:bookmarkEnd w:id="537"/>
    </w:p>
    <w:p w:rsidR="00A02192" w:rsidRDefault="00A02192" w:rsidP="00A02192">
      <w:pPr>
        <w:pStyle w:val="KeepWithNext"/>
        <w:rPr>
          <w:rtl/>
          <w:lang w:eastAsia="he-IL"/>
        </w:rPr>
      </w:pPr>
    </w:p>
    <w:p w:rsidR="00A02192" w:rsidRDefault="00C907FE" w:rsidP="00A02192">
      <w:pPr>
        <w:rPr>
          <w:rtl/>
          <w:lang w:eastAsia="he-IL"/>
        </w:rPr>
      </w:pPr>
      <w:r>
        <w:rPr>
          <w:rFonts w:hint="cs"/>
          <w:rtl/>
          <w:lang w:eastAsia="he-IL"/>
        </w:rPr>
        <w:t>הם לא מחפשים פ</w:t>
      </w:r>
      <w:r w:rsidR="00A02192">
        <w:rPr>
          <w:rFonts w:hint="cs"/>
          <w:rtl/>
          <w:lang w:eastAsia="he-IL"/>
        </w:rPr>
        <w:t>תרונות</w:t>
      </w:r>
      <w:r w:rsidR="00DF1480">
        <w:rPr>
          <w:rFonts w:hint="cs"/>
          <w:rtl/>
          <w:lang w:eastAsia="he-IL"/>
        </w:rPr>
        <w:t>. למה אתה מביך אותם?</w:t>
      </w:r>
    </w:p>
    <w:p w:rsidR="00A02192" w:rsidRDefault="00A02192" w:rsidP="00A02192">
      <w:pPr>
        <w:rPr>
          <w:rtl/>
          <w:lang w:eastAsia="he-IL"/>
        </w:rPr>
      </w:pPr>
    </w:p>
    <w:p w:rsidR="00A02192" w:rsidRDefault="00A02192" w:rsidP="00A02192">
      <w:pPr>
        <w:pStyle w:val="a4"/>
        <w:keepNext/>
        <w:rPr>
          <w:rtl/>
        </w:rPr>
      </w:pPr>
      <w:bookmarkStart w:id="538" w:name="ET_speaker_6127_123"/>
      <w:r w:rsidRPr="00A02192">
        <w:rPr>
          <w:rStyle w:val="TagStyle"/>
          <w:rtl/>
        </w:rPr>
        <w:t xml:space="preserve">&lt;&lt; דובר &gt;&gt; </w:t>
      </w:r>
      <w:r>
        <w:rPr>
          <w:rtl/>
        </w:rPr>
        <w:t>ולדימיר בליאק (יש עתיד):</w:t>
      </w:r>
      <w:r w:rsidRPr="00A02192">
        <w:rPr>
          <w:rStyle w:val="TagStyle"/>
          <w:rtl/>
        </w:rPr>
        <w:t xml:space="preserve"> &lt;&lt; דובר &gt;&gt;</w:t>
      </w:r>
      <w:r>
        <w:rPr>
          <w:rtl/>
        </w:rPr>
        <w:t xml:space="preserve">  </w:t>
      </w:r>
      <w:bookmarkEnd w:id="538"/>
    </w:p>
    <w:p w:rsidR="00A02192" w:rsidRDefault="00A02192" w:rsidP="00A02192">
      <w:pPr>
        <w:pStyle w:val="KeepWithNext"/>
        <w:rPr>
          <w:rtl/>
        </w:rPr>
      </w:pPr>
    </w:p>
    <w:p w:rsidR="00A02192" w:rsidRPr="00A02192" w:rsidRDefault="00A02192" w:rsidP="00A02192">
      <w:pPr>
        <w:rPr>
          <w:rtl/>
        </w:rPr>
      </w:pPr>
      <w:r>
        <w:rPr>
          <w:rFonts w:hint="cs"/>
          <w:rtl/>
        </w:rPr>
        <w:t>אז באותו אופן.</w:t>
      </w:r>
      <w:r>
        <w:rPr>
          <w:rtl/>
        </w:rPr>
        <w:t xml:space="preserve"> </w:t>
      </w:r>
    </w:p>
    <w:p w:rsidR="00BF38A2" w:rsidRDefault="00BF38A2" w:rsidP="00BF38A2">
      <w:pPr>
        <w:rPr>
          <w:rtl/>
          <w:lang w:eastAsia="he-IL"/>
        </w:rPr>
      </w:pPr>
    </w:p>
    <w:p w:rsidR="00DF1480" w:rsidRDefault="00DF1480" w:rsidP="00E637A7">
      <w:pPr>
        <w:rPr>
          <w:rtl/>
          <w:lang w:eastAsia="he-IL"/>
        </w:rPr>
      </w:pPr>
      <w:r>
        <w:rPr>
          <w:rFonts w:hint="cs"/>
          <w:rtl/>
          <w:lang w:eastAsia="he-IL"/>
        </w:rPr>
        <w:t xml:space="preserve">עוד </w:t>
      </w:r>
      <w:bookmarkStart w:id="539" w:name="_ETM_Q1_3936203"/>
      <w:bookmarkEnd w:id="539"/>
      <w:r>
        <w:rPr>
          <w:rFonts w:hint="cs"/>
          <w:rtl/>
          <w:lang w:eastAsia="he-IL"/>
        </w:rPr>
        <w:t xml:space="preserve">דבר קטן, אני לא יודע מתי הפיצוי הזה יגיע. יכול להיות שצריך להכניס פה </w:t>
      </w:r>
      <w:r w:rsidR="00E637A7">
        <w:rPr>
          <w:rFonts w:hint="cs"/>
          <w:rtl/>
          <w:lang w:eastAsia="he-IL"/>
        </w:rPr>
        <w:t xml:space="preserve">גם </w:t>
      </w:r>
      <w:r>
        <w:rPr>
          <w:rFonts w:hint="cs"/>
          <w:rtl/>
          <w:lang w:eastAsia="he-IL"/>
        </w:rPr>
        <w:t xml:space="preserve">מקדמות. </w:t>
      </w:r>
    </w:p>
    <w:p w:rsidR="00DF1480" w:rsidRDefault="00DF1480" w:rsidP="00BF38A2">
      <w:pPr>
        <w:rPr>
          <w:rtl/>
          <w:lang w:eastAsia="he-IL"/>
        </w:rPr>
      </w:pPr>
    </w:p>
    <w:p w:rsidR="00A02192" w:rsidRDefault="00DF1480" w:rsidP="00E637A7">
      <w:pPr>
        <w:rPr>
          <w:rtl/>
          <w:lang w:eastAsia="he-IL"/>
        </w:rPr>
      </w:pPr>
      <w:r>
        <w:rPr>
          <w:rFonts w:hint="cs"/>
          <w:rtl/>
          <w:lang w:eastAsia="he-IL"/>
        </w:rPr>
        <w:t xml:space="preserve">ודבר אחרון, העובדה ששבועיים וחצי אחרי סיום המבצע </w:t>
      </w:r>
      <w:r w:rsidR="00E637A7">
        <w:rPr>
          <w:rFonts w:hint="cs"/>
          <w:rtl/>
          <w:lang w:eastAsia="he-IL"/>
        </w:rPr>
        <w:t xml:space="preserve">אנחנו </w:t>
      </w:r>
      <w:r>
        <w:rPr>
          <w:rFonts w:hint="cs"/>
          <w:rtl/>
          <w:lang w:eastAsia="he-IL"/>
        </w:rPr>
        <w:t xml:space="preserve">מדברים על פיצויים, זה רק מחדד את הצורך במתווה פיצויים קבוע </w:t>
      </w:r>
      <w:r w:rsidR="00A02192">
        <w:rPr>
          <w:rFonts w:hint="cs"/>
          <w:rtl/>
          <w:lang w:eastAsia="he-IL"/>
        </w:rPr>
        <w:t xml:space="preserve">לכל סבב </w:t>
      </w:r>
      <w:r>
        <w:rPr>
          <w:rFonts w:hint="cs"/>
          <w:rtl/>
          <w:lang w:eastAsia="he-IL"/>
        </w:rPr>
        <w:t>שיבוא</w:t>
      </w:r>
      <w:r w:rsidR="00A02192">
        <w:rPr>
          <w:rFonts w:hint="cs"/>
          <w:rtl/>
          <w:lang w:eastAsia="he-IL"/>
        </w:rPr>
        <w:t>.</w:t>
      </w:r>
    </w:p>
    <w:p w:rsidR="00A02192" w:rsidRDefault="00A02192" w:rsidP="00BF38A2">
      <w:pPr>
        <w:rPr>
          <w:rtl/>
          <w:lang w:eastAsia="he-IL"/>
        </w:rPr>
      </w:pPr>
    </w:p>
    <w:p w:rsidR="00A02192" w:rsidRDefault="00A02192" w:rsidP="00A02192">
      <w:pPr>
        <w:pStyle w:val="a4"/>
        <w:keepNext/>
        <w:rPr>
          <w:rtl/>
        </w:rPr>
      </w:pPr>
      <w:bookmarkStart w:id="540" w:name="ET_speaker_5694_124"/>
      <w:r w:rsidRPr="00A02192">
        <w:rPr>
          <w:rStyle w:val="TagStyle"/>
          <w:rtl/>
        </w:rPr>
        <w:t xml:space="preserve"> &lt;&lt; דובר &gt;&gt; </w:t>
      </w:r>
      <w:r>
        <w:rPr>
          <w:rtl/>
        </w:rPr>
        <w:t>מוסי רז (מרצ):</w:t>
      </w:r>
      <w:r w:rsidRPr="00A02192">
        <w:rPr>
          <w:rStyle w:val="TagStyle"/>
          <w:rtl/>
        </w:rPr>
        <w:t xml:space="preserve"> &lt;&lt; דובר &gt;&gt;</w:t>
      </w:r>
      <w:r>
        <w:rPr>
          <w:rtl/>
        </w:rPr>
        <w:t xml:space="preserve">   </w:t>
      </w:r>
      <w:bookmarkEnd w:id="540"/>
    </w:p>
    <w:p w:rsidR="00A02192" w:rsidRDefault="00A02192" w:rsidP="00A02192">
      <w:pPr>
        <w:pStyle w:val="KeepWithNext"/>
        <w:rPr>
          <w:rtl/>
          <w:lang w:eastAsia="he-IL"/>
        </w:rPr>
      </w:pPr>
    </w:p>
    <w:p w:rsidR="00A02192" w:rsidRDefault="00DF1480" w:rsidP="00DE6906">
      <w:pPr>
        <w:rPr>
          <w:rtl/>
          <w:lang w:eastAsia="he-IL"/>
        </w:rPr>
      </w:pPr>
      <w:r>
        <w:rPr>
          <w:rFonts w:hint="cs"/>
          <w:rtl/>
          <w:lang w:eastAsia="he-IL"/>
        </w:rPr>
        <w:t xml:space="preserve">אדוני היושב-ראש, בדיון קודם </w:t>
      </w:r>
      <w:bookmarkStart w:id="541" w:name="_ETM_Q1_3958566"/>
      <w:bookmarkEnd w:id="541"/>
      <w:r>
        <w:rPr>
          <w:rFonts w:hint="cs"/>
          <w:rtl/>
          <w:lang w:eastAsia="he-IL"/>
        </w:rPr>
        <w:t xml:space="preserve">כול אנחנו צריכים </w:t>
      </w:r>
      <w:r w:rsidR="00A02192">
        <w:rPr>
          <w:rFonts w:hint="cs"/>
          <w:rtl/>
          <w:lang w:eastAsia="he-IL"/>
        </w:rPr>
        <w:t xml:space="preserve">לזכור את הנפגעים. </w:t>
      </w:r>
      <w:r w:rsidR="00DE6906">
        <w:rPr>
          <w:rFonts w:hint="cs"/>
          <w:rtl/>
          <w:lang w:eastAsia="he-IL"/>
        </w:rPr>
        <w:t xml:space="preserve">יש אנשים מאחורי הדברים האלה. </w:t>
      </w:r>
      <w:r w:rsidR="00A02192">
        <w:rPr>
          <w:rFonts w:hint="cs"/>
          <w:rtl/>
          <w:lang w:eastAsia="he-IL"/>
        </w:rPr>
        <w:t>כמובן יש את הנפגעים בנפש</w:t>
      </w:r>
      <w:r w:rsidR="00DE6906">
        <w:rPr>
          <w:rFonts w:hint="cs"/>
          <w:rtl/>
          <w:lang w:eastAsia="he-IL"/>
        </w:rPr>
        <w:t>, על זה אנחנו לא מדברים כי זה לא קשור לדיון הזה</w:t>
      </w:r>
      <w:r w:rsidR="00A02192">
        <w:rPr>
          <w:rFonts w:hint="cs"/>
          <w:rtl/>
          <w:lang w:eastAsia="he-IL"/>
        </w:rPr>
        <w:t xml:space="preserve">. קודם כול אלה שבתי המגורים שלהם נפגעו. יצא לי לבקר </w:t>
      </w:r>
      <w:r w:rsidR="00DE6906">
        <w:rPr>
          <w:rFonts w:hint="cs"/>
          <w:rtl/>
          <w:lang w:eastAsia="he-IL"/>
        </w:rPr>
        <w:t xml:space="preserve">לפני עשרה ימים </w:t>
      </w:r>
      <w:r w:rsidR="00A02192">
        <w:rPr>
          <w:rFonts w:hint="cs"/>
          <w:rtl/>
          <w:lang w:eastAsia="he-IL"/>
        </w:rPr>
        <w:t>באשקלון במלונית ש</w:t>
      </w:r>
      <w:r w:rsidR="00DE6906">
        <w:rPr>
          <w:rFonts w:hint="cs"/>
          <w:rtl/>
          <w:lang w:eastAsia="he-IL"/>
        </w:rPr>
        <w:t xml:space="preserve">פונו אליה ומשוכנות </w:t>
      </w:r>
      <w:r w:rsidR="00E637A7">
        <w:rPr>
          <w:rFonts w:hint="cs"/>
          <w:rtl/>
          <w:lang w:eastAsia="he-IL"/>
        </w:rPr>
        <w:t xml:space="preserve">בה </w:t>
      </w:r>
      <w:r w:rsidR="00A02192">
        <w:rPr>
          <w:rFonts w:hint="cs"/>
          <w:rtl/>
          <w:lang w:eastAsia="he-IL"/>
        </w:rPr>
        <w:t>משפחות בצפיפות</w:t>
      </w:r>
      <w:r w:rsidR="00DE6906">
        <w:rPr>
          <w:rFonts w:hint="cs"/>
          <w:rtl/>
          <w:lang w:eastAsia="he-IL"/>
        </w:rPr>
        <w:t>.</w:t>
      </w:r>
      <w:r w:rsidR="00A02192">
        <w:rPr>
          <w:rFonts w:hint="cs"/>
          <w:rtl/>
          <w:lang w:eastAsia="he-IL"/>
        </w:rPr>
        <w:t xml:space="preserve"> </w:t>
      </w:r>
      <w:r w:rsidR="00DE6906">
        <w:rPr>
          <w:rFonts w:hint="cs"/>
          <w:rtl/>
          <w:lang w:eastAsia="he-IL"/>
        </w:rPr>
        <w:t xml:space="preserve">למרות שאני בטוח שפקידי מס </w:t>
      </w:r>
      <w:bookmarkStart w:id="542" w:name="_ETM_Q1_3988535"/>
      <w:bookmarkEnd w:id="542"/>
      <w:r w:rsidR="00DE6906">
        <w:rPr>
          <w:rFonts w:hint="cs"/>
          <w:rtl/>
          <w:lang w:eastAsia="he-IL"/>
        </w:rPr>
        <w:t xml:space="preserve">רכוש עושים הכול על מנת לפתור את הבעיה, </w:t>
      </w:r>
      <w:r w:rsidR="00A02192">
        <w:rPr>
          <w:rFonts w:hint="cs"/>
          <w:rtl/>
          <w:lang w:eastAsia="he-IL"/>
        </w:rPr>
        <w:t xml:space="preserve">לא תמיד הם מרגישים שמטפלים בהם כיאות. </w:t>
      </w:r>
      <w:r w:rsidR="00DE6906">
        <w:rPr>
          <w:rFonts w:hint="cs"/>
          <w:rtl/>
          <w:lang w:eastAsia="he-IL"/>
        </w:rPr>
        <w:t xml:space="preserve">בסוף ההרגשה </w:t>
      </w:r>
      <w:bookmarkStart w:id="543" w:name="_ETM_Q1_3997258"/>
      <w:bookmarkEnd w:id="543"/>
      <w:r w:rsidR="00DE6906">
        <w:rPr>
          <w:rFonts w:hint="cs"/>
          <w:rtl/>
          <w:lang w:eastAsia="he-IL"/>
        </w:rPr>
        <w:t xml:space="preserve">היא גם דבר חשוב בכל העניין הזה. </w:t>
      </w:r>
      <w:r w:rsidR="00A02192">
        <w:rPr>
          <w:rFonts w:hint="cs"/>
          <w:rtl/>
          <w:lang w:eastAsia="he-IL"/>
        </w:rPr>
        <w:t>רבים מהם מתלוננים שהם לא מצליחים לקבל את הפיצוי המתאים</w:t>
      </w:r>
      <w:r w:rsidR="00DE6906">
        <w:rPr>
          <w:rFonts w:hint="cs"/>
          <w:rtl/>
          <w:lang w:eastAsia="he-IL"/>
        </w:rPr>
        <w:t xml:space="preserve"> ולכן הם </w:t>
      </w:r>
      <w:bookmarkStart w:id="544" w:name="_ETM_Q1_4009401"/>
      <w:bookmarkEnd w:id="544"/>
      <w:r w:rsidR="00DE6906">
        <w:rPr>
          <w:rFonts w:hint="cs"/>
          <w:rtl/>
          <w:lang w:eastAsia="he-IL"/>
        </w:rPr>
        <w:t xml:space="preserve">לא מצליחים לחזור לבית שלהם, כי הקבלן מציע הצעה שנראית </w:t>
      </w:r>
      <w:bookmarkStart w:id="545" w:name="_ETM_Q1_4013508"/>
      <w:bookmarkEnd w:id="545"/>
      <w:r w:rsidR="00DE6906">
        <w:rPr>
          <w:rFonts w:hint="cs"/>
          <w:rtl/>
          <w:lang w:eastAsia="he-IL"/>
        </w:rPr>
        <w:t>גבוהה מדי למס רכוש, אלף אחד ודברים שאני לא רוצה</w:t>
      </w:r>
      <w:bookmarkStart w:id="546" w:name="_ETM_Q1_4014895"/>
      <w:bookmarkEnd w:id="546"/>
      <w:r w:rsidR="00DE6906">
        <w:rPr>
          <w:rFonts w:hint="cs"/>
          <w:rtl/>
          <w:lang w:eastAsia="he-IL"/>
        </w:rPr>
        <w:t xml:space="preserve"> להיכנס אליהם</w:t>
      </w:r>
      <w:r w:rsidR="00A02192">
        <w:rPr>
          <w:rFonts w:hint="cs"/>
          <w:rtl/>
          <w:lang w:eastAsia="he-IL"/>
        </w:rPr>
        <w:t>.</w:t>
      </w:r>
      <w:r w:rsidR="00DE6906">
        <w:rPr>
          <w:rFonts w:hint="cs"/>
          <w:rtl/>
          <w:lang w:eastAsia="he-IL"/>
        </w:rPr>
        <w:t xml:space="preserve"> גם ביקשתי שאחת מהן תשתתף בדיון ואני מקווה</w:t>
      </w:r>
      <w:bookmarkStart w:id="547" w:name="_ETM_Q1_4017146"/>
      <w:bookmarkEnd w:id="547"/>
      <w:r w:rsidR="00DE6906">
        <w:rPr>
          <w:rFonts w:hint="cs"/>
          <w:rtl/>
          <w:lang w:eastAsia="he-IL"/>
        </w:rPr>
        <w:t xml:space="preserve"> שיעלו אותה בזום על מנת לקבל דוגמה כזו. אני לא</w:t>
      </w:r>
      <w:bookmarkStart w:id="548" w:name="_ETM_Q1_4021434"/>
      <w:bookmarkEnd w:id="548"/>
      <w:r w:rsidR="00DE6906">
        <w:rPr>
          <w:rFonts w:hint="cs"/>
          <w:rtl/>
          <w:lang w:eastAsia="he-IL"/>
        </w:rPr>
        <w:t xml:space="preserve"> צריך לדבר לא בשמה ולא בשם אחרים. צריך לפתור את </w:t>
      </w:r>
      <w:bookmarkStart w:id="549" w:name="_ETM_Q1_4025287"/>
      <w:bookmarkEnd w:id="549"/>
      <w:r w:rsidR="00DE6906">
        <w:rPr>
          <w:rFonts w:hint="cs"/>
          <w:rtl/>
          <w:lang w:eastAsia="he-IL"/>
        </w:rPr>
        <w:t xml:space="preserve">הבעיות האלה. אני בטוח שיש הרבה רצון טוב, אבל יש </w:t>
      </w:r>
      <w:bookmarkStart w:id="550" w:name="_ETM_Q1_4029214"/>
      <w:bookmarkEnd w:id="550"/>
      <w:r w:rsidR="00DE6906">
        <w:rPr>
          <w:rFonts w:hint="cs"/>
          <w:rtl/>
          <w:lang w:eastAsia="he-IL"/>
        </w:rPr>
        <w:t xml:space="preserve">כאן בעיה. </w:t>
      </w:r>
    </w:p>
    <w:p w:rsidR="00A02192" w:rsidRDefault="00A02192" w:rsidP="00A02192">
      <w:pPr>
        <w:rPr>
          <w:rtl/>
          <w:lang w:eastAsia="he-IL"/>
        </w:rPr>
      </w:pPr>
    </w:p>
    <w:p w:rsidR="00A02192" w:rsidRDefault="00DE6906" w:rsidP="00DE6906">
      <w:pPr>
        <w:rPr>
          <w:rtl/>
          <w:lang w:eastAsia="he-IL"/>
        </w:rPr>
      </w:pPr>
      <w:r>
        <w:rPr>
          <w:rFonts w:hint="cs"/>
          <w:rtl/>
          <w:lang w:eastAsia="he-IL"/>
        </w:rPr>
        <w:t xml:space="preserve">כמובן יש כאן דברים שהייתי רוצה להבהיר. </w:t>
      </w:r>
      <w:r w:rsidR="00A02192">
        <w:rPr>
          <w:rFonts w:hint="cs"/>
          <w:rtl/>
          <w:lang w:eastAsia="he-IL"/>
        </w:rPr>
        <w:t xml:space="preserve">בדיון הקודם ישב כאן גדי ירקוני ועכשיו התקדמנו </w:t>
      </w:r>
      <w:r>
        <w:rPr>
          <w:rFonts w:hint="cs"/>
          <w:rtl/>
          <w:lang w:eastAsia="he-IL"/>
        </w:rPr>
        <w:t xml:space="preserve">מאוד </w:t>
      </w:r>
      <w:r w:rsidR="00A02192">
        <w:rPr>
          <w:rFonts w:hint="cs"/>
          <w:rtl/>
          <w:lang w:eastAsia="he-IL"/>
        </w:rPr>
        <w:t>בנושא החקלאות.</w:t>
      </w:r>
      <w:r>
        <w:rPr>
          <w:rFonts w:hint="cs"/>
          <w:rtl/>
          <w:lang w:eastAsia="he-IL"/>
        </w:rPr>
        <w:t xml:space="preserve"> </w:t>
      </w:r>
      <w:r w:rsidR="00A02192">
        <w:rPr>
          <w:rFonts w:hint="cs"/>
          <w:rtl/>
          <w:lang w:eastAsia="he-IL"/>
        </w:rPr>
        <w:t xml:space="preserve">אני רוצה להיות בטוח </w:t>
      </w:r>
      <w:r>
        <w:rPr>
          <w:rtl/>
          <w:lang w:eastAsia="he-IL"/>
        </w:rPr>
        <w:t>–</w:t>
      </w:r>
      <w:r>
        <w:rPr>
          <w:rFonts w:hint="cs"/>
          <w:rtl/>
          <w:lang w:eastAsia="he-IL"/>
        </w:rPr>
        <w:t xml:space="preserve"> יושב פה אבו וילן וגם חקלאים אחרים </w:t>
      </w:r>
      <w:r>
        <w:rPr>
          <w:rFonts w:hint="eastAsia"/>
          <w:rtl/>
          <w:lang w:eastAsia="he-IL"/>
        </w:rPr>
        <w:t>–</w:t>
      </w:r>
      <w:r>
        <w:rPr>
          <w:rFonts w:hint="cs"/>
          <w:rtl/>
          <w:lang w:eastAsia="he-IL"/>
        </w:rPr>
        <w:t xml:space="preserve"> </w:t>
      </w:r>
      <w:bookmarkStart w:id="551" w:name="_ETM_Q1_4047228"/>
      <w:bookmarkEnd w:id="551"/>
      <w:r>
        <w:rPr>
          <w:rFonts w:hint="cs"/>
          <w:rtl/>
          <w:lang w:eastAsia="he-IL"/>
        </w:rPr>
        <w:t xml:space="preserve">שחקלאים על קו הגדר וגם ב-8 קילומטר מן הגדר לא </w:t>
      </w:r>
      <w:bookmarkStart w:id="552" w:name="_ETM_Q1_4052074"/>
      <w:bookmarkEnd w:id="552"/>
      <w:r>
        <w:rPr>
          <w:rFonts w:hint="cs"/>
          <w:rtl/>
          <w:lang w:eastAsia="he-IL"/>
        </w:rPr>
        <w:t>נפגעים וקיבלו את הפיצוי המתאים.</w:t>
      </w:r>
    </w:p>
    <w:p w:rsidR="00A02192" w:rsidRDefault="00A02192" w:rsidP="00A02192">
      <w:pPr>
        <w:rPr>
          <w:rtl/>
          <w:lang w:eastAsia="he-IL"/>
        </w:rPr>
      </w:pPr>
    </w:p>
    <w:p w:rsidR="00A02192" w:rsidRDefault="00A02192" w:rsidP="00E637A7">
      <w:pPr>
        <w:rPr>
          <w:rtl/>
          <w:lang w:eastAsia="he-IL"/>
        </w:rPr>
      </w:pPr>
      <w:r>
        <w:rPr>
          <w:rFonts w:hint="cs"/>
          <w:rtl/>
          <w:lang w:eastAsia="he-IL"/>
        </w:rPr>
        <w:t xml:space="preserve">דבר אחרון זה </w:t>
      </w:r>
      <w:r w:rsidR="00DE6906">
        <w:rPr>
          <w:rFonts w:hint="cs"/>
          <w:rtl/>
          <w:lang w:eastAsia="he-IL"/>
        </w:rPr>
        <w:t xml:space="preserve">נושא </w:t>
      </w:r>
      <w:r>
        <w:rPr>
          <w:rFonts w:hint="cs"/>
          <w:rtl/>
          <w:lang w:eastAsia="he-IL"/>
        </w:rPr>
        <w:t>מו</w:t>
      </w:r>
      <w:r w:rsidR="00DE6906">
        <w:rPr>
          <w:rFonts w:hint="cs"/>
          <w:rtl/>
          <w:lang w:eastAsia="he-IL"/>
        </w:rPr>
        <w:t>ס</w:t>
      </w:r>
      <w:r>
        <w:rPr>
          <w:rFonts w:hint="cs"/>
          <w:rtl/>
          <w:lang w:eastAsia="he-IL"/>
        </w:rPr>
        <w:t xml:space="preserve">דות החינוך. </w:t>
      </w:r>
      <w:r w:rsidR="00DE6906">
        <w:rPr>
          <w:rFonts w:hint="cs"/>
          <w:rtl/>
          <w:lang w:eastAsia="he-IL"/>
        </w:rPr>
        <w:t xml:space="preserve">אני לא מבין מן הנוסח </w:t>
      </w:r>
      <w:bookmarkStart w:id="553" w:name="_ETM_Q1_4061971"/>
      <w:bookmarkEnd w:id="553"/>
      <w:r>
        <w:rPr>
          <w:rFonts w:hint="cs"/>
          <w:rtl/>
          <w:lang w:eastAsia="he-IL"/>
        </w:rPr>
        <w:t xml:space="preserve">האם זה כולל גם את כל המוסדות של גילאי </w:t>
      </w:r>
      <w:r w:rsidR="00DE6906">
        <w:rPr>
          <w:rFonts w:hint="cs"/>
          <w:rtl/>
          <w:lang w:eastAsia="he-IL"/>
        </w:rPr>
        <w:t xml:space="preserve">לידה </w:t>
      </w:r>
      <w:r>
        <w:rPr>
          <w:rFonts w:hint="cs"/>
          <w:rtl/>
          <w:lang w:eastAsia="he-IL"/>
        </w:rPr>
        <w:t>עד שלוש</w:t>
      </w:r>
      <w:r w:rsidR="00E637A7">
        <w:rPr>
          <w:rFonts w:hint="cs"/>
          <w:rtl/>
          <w:lang w:eastAsia="he-IL"/>
        </w:rPr>
        <w:t>.</w:t>
      </w:r>
      <w:r>
        <w:rPr>
          <w:rFonts w:hint="cs"/>
          <w:rtl/>
          <w:lang w:eastAsia="he-IL"/>
        </w:rPr>
        <w:t xml:space="preserve"> הרי הפגיעה זהה</w:t>
      </w:r>
      <w:r w:rsidR="00DE6906">
        <w:rPr>
          <w:rFonts w:hint="cs"/>
          <w:rtl/>
          <w:lang w:eastAsia="he-IL"/>
        </w:rPr>
        <w:t xml:space="preserve">, כמו </w:t>
      </w:r>
      <w:r w:rsidR="00E637A7">
        <w:rPr>
          <w:rFonts w:hint="cs"/>
          <w:rtl/>
          <w:lang w:eastAsia="he-IL"/>
        </w:rPr>
        <w:t>ב</w:t>
      </w:r>
      <w:r w:rsidR="00DE6906">
        <w:rPr>
          <w:rFonts w:hint="cs"/>
          <w:rtl/>
          <w:lang w:eastAsia="he-IL"/>
        </w:rPr>
        <w:t>מוסדות חינוך אחרים</w:t>
      </w:r>
      <w:r>
        <w:rPr>
          <w:rFonts w:hint="cs"/>
          <w:rtl/>
          <w:lang w:eastAsia="he-IL"/>
        </w:rPr>
        <w:t xml:space="preserve">. </w:t>
      </w:r>
      <w:r w:rsidR="00DE6906">
        <w:rPr>
          <w:rFonts w:hint="cs"/>
          <w:rtl/>
          <w:lang w:eastAsia="he-IL"/>
        </w:rPr>
        <w:t xml:space="preserve">למען הסר ספק, אני מציע שבכל מקום זה יובהר בנוסח </w:t>
      </w:r>
      <w:bookmarkStart w:id="554" w:name="_ETM_Q1_4078008"/>
      <w:bookmarkEnd w:id="554"/>
      <w:r w:rsidR="00DE6906">
        <w:rPr>
          <w:rFonts w:hint="cs"/>
          <w:rtl/>
          <w:lang w:eastAsia="he-IL"/>
        </w:rPr>
        <w:t xml:space="preserve">על מנת שלא יהיו תקלות לאחר מכן. </w:t>
      </w:r>
    </w:p>
    <w:p w:rsidR="00A02192" w:rsidRDefault="00A02192" w:rsidP="00A02192">
      <w:pPr>
        <w:rPr>
          <w:rtl/>
          <w:lang w:eastAsia="he-IL"/>
        </w:rPr>
      </w:pPr>
    </w:p>
    <w:p w:rsidR="00A02192" w:rsidRDefault="00A02192" w:rsidP="00A02192">
      <w:pPr>
        <w:pStyle w:val="a4"/>
        <w:keepNext/>
        <w:rPr>
          <w:rtl/>
        </w:rPr>
      </w:pPr>
      <w:bookmarkStart w:id="555" w:name="ET_speaker_5802_125"/>
      <w:r w:rsidRPr="00A02192">
        <w:rPr>
          <w:rStyle w:val="TagStyle"/>
          <w:rtl/>
        </w:rPr>
        <w:t xml:space="preserve"> &lt;&lt; דובר &gt;&gt; </w:t>
      </w:r>
      <w:r>
        <w:rPr>
          <w:rtl/>
        </w:rPr>
        <w:t>שלמה קרעי (הליכוד):</w:t>
      </w:r>
      <w:r w:rsidRPr="00A02192">
        <w:rPr>
          <w:rStyle w:val="TagStyle"/>
          <w:rtl/>
        </w:rPr>
        <w:t xml:space="preserve"> &lt;&lt; דובר &gt;&gt;</w:t>
      </w:r>
      <w:r>
        <w:rPr>
          <w:rtl/>
        </w:rPr>
        <w:t xml:space="preserve">   </w:t>
      </w:r>
      <w:bookmarkEnd w:id="555"/>
    </w:p>
    <w:p w:rsidR="00A02192" w:rsidRDefault="00A02192" w:rsidP="00A02192">
      <w:pPr>
        <w:pStyle w:val="KeepWithNext"/>
        <w:rPr>
          <w:rtl/>
          <w:lang w:eastAsia="he-IL"/>
        </w:rPr>
      </w:pPr>
    </w:p>
    <w:p w:rsidR="00A02192" w:rsidRDefault="00A02192" w:rsidP="00DE6906">
      <w:pPr>
        <w:rPr>
          <w:rtl/>
          <w:lang w:eastAsia="he-IL"/>
        </w:rPr>
      </w:pPr>
      <w:r>
        <w:rPr>
          <w:rFonts w:hint="cs"/>
          <w:rtl/>
          <w:lang w:eastAsia="he-IL"/>
        </w:rPr>
        <w:t xml:space="preserve">אני רוצה לחדד את הנקודות. </w:t>
      </w:r>
      <w:r w:rsidR="00DE6906">
        <w:rPr>
          <w:rFonts w:hint="cs"/>
          <w:rtl/>
          <w:lang w:eastAsia="he-IL"/>
        </w:rPr>
        <w:t xml:space="preserve">דיברנו על החקלאים, </w:t>
      </w:r>
      <w:bookmarkStart w:id="556" w:name="_ETM_Q1_4086728"/>
      <w:bookmarkEnd w:id="556"/>
      <w:r w:rsidR="00DE6906">
        <w:rPr>
          <w:rFonts w:hint="cs"/>
          <w:rtl/>
          <w:lang w:eastAsia="he-IL"/>
        </w:rPr>
        <w:t>בעיקר בטווח 0</w:t>
      </w:r>
      <w:r w:rsidR="00DE6906">
        <w:rPr>
          <w:rFonts w:hint="eastAsia"/>
          <w:rtl/>
          <w:lang w:eastAsia="he-IL"/>
        </w:rPr>
        <w:t>–</w:t>
      </w:r>
      <w:r w:rsidR="00DE6906">
        <w:rPr>
          <w:rFonts w:hint="cs"/>
          <w:rtl/>
          <w:lang w:eastAsia="he-IL"/>
        </w:rPr>
        <w:t>7 קילומטרים, וגם האחרים. מה שהסכים ואמר נציג</w:t>
      </w:r>
      <w:bookmarkStart w:id="557" w:name="_ETM_Q1_4093952"/>
      <w:bookmarkEnd w:id="557"/>
      <w:r w:rsidR="00DE6906">
        <w:rPr>
          <w:rFonts w:hint="cs"/>
          <w:rtl/>
          <w:lang w:eastAsia="he-IL"/>
        </w:rPr>
        <w:t xml:space="preserve"> משרד החקלאות </w:t>
      </w:r>
      <w:r w:rsidR="00DE6906">
        <w:rPr>
          <w:rFonts w:hint="eastAsia"/>
          <w:rtl/>
          <w:lang w:eastAsia="he-IL"/>
        </w:rPr>
        <w:t>–</w:t>
      </w:r>
      <w:r w:rsidR="00DE6906">
        <w:rPr>
          <w:rFonts w:hint="cs"/>
          <w:rtl/>
          <w:lang w:eastAsia="he-IL"/>
        </w:rPr>
        <w:t xml:space="preserve"> </w:t>
      </w:r>
      <w:r>
        <w:rPr>
          <w:rFonts w:hint="cs"/>
          <w:rtl/>
          <w:lang w:eastAsia="he-IL"/>
        </w:rPr>
        <w:t>הדברים מדברים בעד עצמם. צריך לתת כאן אפשרות לאלה שהם לא במסלול</w:t>
      </w:r>
      <w:r w:rsidR="00DE6906">
        <w:rPr>
          <w:rFonts w:hint="cs"/>
          <w:rtl/>
          <w:lang w:eastAsia="he-IL"/>
        </w:rPr>
        <w:t xml:space="preserve"> אדום בוהק או במסלול ירוק בוהק</w:t>
      </w:r>
      <w:r>
        <w:rPr>
          <w:rFonts w:hint="cs"/>
          <w:rtl/>
          <w:lang w:eastAsia="he-IL"/>
        </w:rPr>
        <w:t xml:space="preserve">, אפשרות לבוררות. </w:t>
      </w:r>
      <w:r w:rsidR="00DE6906">
        <w:rPr>
          <w:rFonts w:hint="cs"/>
          <w:rtl/>
          <w:lang w:eastAsia="he-IL"/>
        </w:rPr>
        <w:t>בצוק</w:t>
      </w:r>
      <w:bookmarkStart w:id="558" w:name="_ETM_Q1_4103007"/>
      <w:bookmarkEnd w:id="558"/>
      <w:r w:rsidR="00DE6906">
        <w:rPr>
          <w:rFonts w:hint="cs"/>
          <w:rtl/>
          <w:lang w:eastAsia="he-IL"/>
        </w:rPr>
        <w:t xml:space="preserve"> איתן היו הרבה בעיות, היו הרבה ויכוחים, לפי מה </w:t>
      </w:r>
      <w:bookmarkStart w:id="559" w:name="_ETM_Q1_4107383"/>
      <w:bookmarkEnd w:id="559"/>
      <w:r w:rsidR="00DE6906">
        <w:rPr>
          <w:rFonts w:hint="cs"/>
          <w:rtl/>
          <w:lang w:eastAsia="he-IL"/>
        </w:rPr>
        <w:t xml:space="preserve">שאני זוכר. </w:t>
      </w:r>
      <w:r>
        <w:rPr>
          <w:rFonts w:hint="cs"/>
          <w:rtl/>
          <w:lang w:eastAsia="he-IL"/>
        </w:rPr>
        <w:t>יש כאלה שעד היום</w:t>
      </w:r>
      <w:r w:rsidR="00DE6906">
        <w:rPr>
          <w:rFonts w:hint="cs"/>
          <w:rtl/>
          <w:lang w:eastAsia="he-IL"/>
        </w:rPr>
        <w:t xml:space="preserve"> לא קיבלו את מה שהם חושבים שמגיע </w:t>
      </w:r>
      <w:bookmarkStart w:id="560" w:name="_ETM_Q1_4111763"/>
      <w:bookmarkEnd w:id="560"/>
      <w:r w:rsidR="00DE6906">
        <w:rPr>
          <w:rFonts w:hint="cs"/>
          <w:rtl/>
          <w:lang w:eastAsia="he-IL"/>
        </w:rPr>
        <w:t xml:space="preserve">להם. לאפשר בוררות, מגשר במשרד החקלאות. </w:t>
      </w:r>
    </w:p>
    <w:p w:rsidR="00A02192" w:rsidRDefault="00A02192" w:rsidP="00A02192">
      <w:pPr>
        <w:rPr>
          <w:rtl/>
          <w:lang w:eastAsia="he-IL"/>
        </w:rPr>
      </w:pPr>
    </w:p>
    <w:p w:rsidR="00A02192" w:rsidRDefault="00A02192" w:rsidP="00DE6906">
      <w:pPr>
        <w:rPr>
          <w:rtl/>
          <w:lang w:eastAsia="he-IL"/>
        </w:rPr>
      </w:pPr>
      <w:r>
        <w:rPr>
          <w:rFonts w:hint="cs"/>
          <w:rtl/>
          <w:lang w:eastAsia="he-IL"/>
        </w:rPr>
        <w:t>נושא נוסף</w:t>
      </w:r>
      <w:r w:rsidR="00DE6906">
        <w:rPr>
          <w:rFonts w:hint="cs"/>
          <w:rtl/>
          <w:lang w:eastAsia="he-IL"/>
        </w:rPr>
        <w:t xml:space="preserve"> שהזכיר חבר הכנסת אזולאי</w:t>
      </w:r>
      <w:r>
        <w:rPr>
          <w:rFonts w:hint="cs"/>
          <w:rtl/>
          <w:lang w:eastAsia="he-IL"/>
        </w:rPr>
        <w:t xml:space="preserve">, לגבי העונתיות. </w:t>
      </w:r>
      <w:r w:rsidR="00DE6906">
        <w:rPr>
          <w:rFonts w:hint="cs"/>
          <w:rtl/>
          <w:lang w:eastAsia="he-IL"/>
        </w:rPr>
        <w:t xml:space="preserve">אדוני היושב-ראש, </w:t>
      </w:r>
      <w:bookmarkStart w:id="561" w:name="_ETM_Q1_4124945"/>
      <w:bookmarkEnd w:id="561"/>
      <w:r w:rsidR="00DE6906">
        <w:rPr>
          <w:rFonts w:hint="cs"/>
          <w:rtl/>
          <w:lang w:eastAsia="he-IL"/>
        </w:rPr>
        <w:t xml:space="preserve">חשוב שתהיה איתי. </w:t>
      </w:r>
      <w:r>
        <w:rPr>
          <w:rFonts w:hint="cs"/>
          <w:rtl/>
          <w:lang w:eastAsia="he-IL"/>
        </w:rPr>
        <w:t>זה לא נוגע ר</w:t>
      </w:r>
      <w:r w:rsidR="00DE6906">
        <w:rPr>
          <w:rFonts w:hint="cs"/>
          <w:rtl/>
          <w:lang w:eastAsia="he-IL"/>
        </w:rPr>
        <w:t>ק לבעלי אולמות שהיו בספירת העומר</w:t>
      </w:r>
      <w:r>
        <w:rPr>
          <w:rFonts w:hint="cs"/>
          <w:rtl/>
          <w:lang w:eastAsia="he-IL"/>
        </w:rPr>
        <w:t xml:space="preserve">. </w:t>
      </w:r>
      <w:r w:rsidR="00DE6906">
        <w:rPr>
          <w:rFonts w:hint="cs"/>
          <w:rtl/>
          <w:lang w:eastAsia="he-IL"/>
        </w:rPr>
        <w:t>בחודש מאי 2019 היו</w:t>
      </w:r>
      <w:r>
        <w:rPr>
          <w:rFonts w:hint="cs"/>
          <w:rtl/>
          <w:lang w:eastAsia="he-IL"/>
        </w:rPr>
        <w:t xml:space="preserve"> יום השואה, יום הזיכרון ויום העצמאות. </w:t>
      </w:r>
      <w:r w:rsidR="00DE6906">
        <w:rPr>
          <w:rFonts w:hint="cs"/>
          <w:rtl/>
          <w:lang w:eastAsia="he-IL"/>
        </w:rPr>
        <w:t xml:space="preserve">זה היה חודש עם </w:t>
      </w:r>
      <w:bookmarkStart w:id="562" w:name="_ETM_Q1_4137200"/>
      <w:bookmarkEnd w:id="562"/>
      <w:r w:rsidR="00DE6906">
        <w:rPr>
          <w:rFonts w:hint="cs"/>
          <w:rtl/>
          <w:lang w:eastAsia="he-IL"/>
        </w:rPr>
        <w:t xml:space="preserve">מחזור נמוך ביחס לחודשים רגילים. </w:t>
      </w:r>
      <w:r>
        <w:rPr>
          <w:rFonts w:hint="cs"/>
          <w:rtl/>
          <w:lang w:eastAsia="he-IL"/>
        </w:rPr>
        <w:t xml:space="preserve">הייתי מנסה </w:t>
      </w:r>
      <w:r w:rsidR="00DE6906">
        <w:rPr>
          <w:rFonts w:hint="cs"/>
          <w:rtl/>
          <w:lang w:eastAsia="he-IL"/>
        </w:rPr>
        <w:t>למצוא פתרון, אולי במקום ל</w:t>
      </w:r>
      <w:r w:rsidR="00E637A7">
        <w:rPr>
          <w:rFonts w:hint="cs"/>
          <w:rtl/>
          <w:lang w:eastAsia="he-IL"/>
        </w:rPr>
        <w:t>השוות ל</w:t>
      </w:r>
      <w:r w:rsidR="00DE6906">
        <w:rPr>
          <w:rFonts w:hint="cs"/>
          <w:rtl/>
          <w:lang w:eastAsia="he-IL"/>
        </w:rPr>
        <w:t xml:space="preserve">חודש מאי </w:t>
      </w:r>
      <w:r w:rsidR="00E637A7">
        <w:rPr>
          <w:rFonts w:hint="cs"/>
          <w:rtl/>
          <w:lang w:eastAsia="he-IL"/>
        </w:rPr>
        <w:t xml:space="preserve">יש </w:t>
      </w:r>
      <w:r w:rsidR="00DE6906">
        <w:rPr>
          <w:rFonts w:hint="cs"/>
          <w:rtl/>
          <w:lang w:eastAsia="he-IL"/>
        </w:rPr>
        <w:t>להשוות</w:t>
      </w:r>
      <w:bookmarkStart w:id="563" w:name="_ETM_Q1_4144991"/>
      <w:bookmarkEnd w:id="563"/>
      <w:r w:rsidR="00DE6906">
        <w:rPr>
          <w:rFonts w:hint="cs"/>
          <w:rtl/>
          <w:lang w:eastAsia="he-IL"/>
        </w:rPr>
        <w:t xml:space="preserve"> לחודש יוני. </w:t>
      </w:r>
    </w:p>
    <w:p w:rsidR="00A02192" w:rsidRDefault="00A02192" w:rsidP="00A02192">
      <w:pPr>
        <w:rPr>
          <w:rtl/>
          <w:lang w:eastAsia="he-IL"/>
        </w:rPr>
      </w:pPr>
    </w:p>
    <w:p w:rsidR="00A02192" w:rsidRDefault="00A02192" w:rsidP="00A02192">
      <w:pPr>
        <w:pStyle w:val="af6"/>
        <w:keepNext/>
        <w:rPr>
          <w:rtl/>
        </w:rPr>
      </w:pPr>
      <w:bookmarkStart w:id="564" w:name="ET_yor_4762_126"/>
      <w:r w:rsidRPr="00A02192">
        <w:rPr>
          <w:rStyle w:val="TagStyle"/>
          <w:rtl/>
        </w:rPr>
        <w:t xml:space="preserve"> &lt;&lt; יור &gt;&gt; </w:t>
      </w:r>
      <w:r>
        <w:rPr>
          <w:rtl/>
        </w:rPr>
        <w:t>היו"ר משה גפני:</w:t>
      </w:r>
      <w:r w:rsidRPr="00A02192">
        <w:rPr>
          <w:rStyle w:val="TagStyle"/>
          <w:rtl/>
        </w:rPr>
        <w:t xml:space="preserve"> &lt;&lt; יור &gt;&gt;</w:t>
      </w:r>
      <w:r>
        <w:rPr>
          <w:rtl/>
        </w:rPr>
        <w:t xml:space="preserve">   </w:t>
      </w:r>
      <w:bookmarkEnd w:id="564"/>
    </w:p>
    <w:p w:rsidR="00A02192" w:rsidRDefault="00A02192" w:rsidP="00A02192">
      <w:pPr>
        <w:pStyle w:val="KeepWithNext"/>
        <w:rPr>
          <w:rtl/>
          <w:lang w:eastAsia="he-IL"/>
        </w:rPr>
      </w:pPr>
    </w:p>
    <w:p w:rsidR="00A02192" w:rsidRDefault="00A02192" w:rsidP="00E637A7">
      <w:pPr>
        <w:rPr>
          <w:rtl/>
          <w:lang w:eastAsia="he-IL"/>
        </w:rPr>
      </w:pPr>
      <w:r>
        <w:rPr>
          <w:rFonts w:hint="cs"/>
          <w:rtl/>
          <w:lang w:eastAsia="he-IL"/>
        </w:rPr>
        <w:t>אתם לוקחים בחשבון</w:t>
      </w:r>
      <w:r w:rsidR="00DE6906">
        <w:rPr>
          <w:rFonts w:hint="cs"/>
          <w:rtl/>
          <w:lang w:eastAsia="he-IL"/>
        </w:rPr>
        <w:t>, למשל</w:t>
      </w:r>
      <w:r>
        <w:rPr>
          <w:rFonts w:hint="cs"/>
          <w:rtl/>
          <w:lang w:eastAsia="he-IL"/>
        </w:rPr>
        <w:t xml:space="preserve"> </w:t>
      </w:r>
      <w:r w:rsidR="00DE6906">
        <w:rPr>
          <w:rFonts w:hint="cs"/>
          <w:rtl/>
          <w:lang w:eastAsia="he-IL"/>
        </w:rPr>
        <w:t xml:space="preserve">לגבי </w:t>
      </w:r>
      <w:r>
        <w:rPr>
          <w:rFonts w:hint="cs"/>
          <w:rtl/>
          <w:lang w:eastAsia="he-IL"/>
        </w:rPr>
        <w:t xml:space="preserve">אולמות </w:t>
      </w:r>
      <w:r w:rsidR="00DE6906">
        <w:rPr>
          <w:rFonts w:hint="cs"/>
          <w:rtl/>
          <w:lang w:eastAsia="he-IL"/>
        </w:rPr>
        <w:t>אירועים, שבאותו זמן</w:t>
      </w:r>
      <w:bookmarkStart w:id="565" w:name="_ETM_Q1_4154981"/>
      <w:bookmarkEnd w:id="565"/>
      <w:r w:rsidR="00DE6906">
        <w:rPr>
          <w:rFonts w:hint="cs"/>
          <w:rtl/>
          <w:lang w:eastAsia="he-IL"/>
        </w:rPr>
        <w:t xml:space="preserve"> </w:t>
      </w:r>
      <w:r>
        <w:rPr>
          <w:rFonts w:hint="cs"/>
          <w:rtl/>
          <w:lang w:eastAsia="he-IL"/>
        </w:rPr>
        <w:t>הי</w:t>
      </w:r>
      <w:r w:rsidR="00DE6906">
        <w:rPr>
          <w:rFonts w:hint="cs"/>
          <w:rtl/>
          <w:lang w:eastAsia="he-IL"/>
        </w:rPr>
        <w:t>ית</w:t>
      </w:r>
      <w:r>
        <w:rPr>
          <w:rFonts w:hint="cs"/>
          <w:rtl/>
          <w:lang w:eastAsia="he-IL"/>
        </w:rPr>
        <w:t xml:space="preserve">ה ספירת העומר </w:t>
      </w:r>
      <w:r w:rsidR="00DE6906">
        <w:rPr>
          <w:rFonts w:hint="cs"/>
          <w:rtl/>
          <w:lang w:eastAsia="he-IL"/>
        </w:rPr>
        <w:t>ולא היו אירועים, או הי</w:t>
      </w:r>
      <w:r w:rsidR="00E637A7">
        <w:rPr>
          <w:rFonts w:hint="cs"/>
          <w:rtl/>
          <w:lang w:eastAsia="he-IL"/>
        </w:rPr>
        <w:t>ו</w:t>
      </w:r>
      <w:r w:rsidR="00DE6906">
        <w:rPr>
          <w:rFonts w:hint="cs"/>
          <w:rtl/>
          <w:lang w:eastAsia="he-IL"/>
        </w:rPr>
        <w:t xml:space="preserve"> יום העצמאות ויום הזיכרון ויום השואה? אתם לוקחים בחשבון ש</w:t>
      </w:r>
      <w:r>
        <w:rPr>
          <w:rFonts w:hint="cs"/>
          <w:rtl/>
          <w:lang w:eastAsia="he-IL"/>
        </w:rPr>
        <w:t>אז המחזור נמוך יותר?</w:t>
      </w:r>
    </w:p>
    <w:p w:rsidR="00A02192" w:rsidRDefault="00A02192" w:rsidP="00A02192">
      <w:pPr>
        <w:rPr>
          <w:rtl/>
          <w:lang w:eastAsia="he-IL"/>
        </w:rPr>
      </w:pPr>
    </w:p>
    <w:p w:rsidR="00A02192" w:rsidRDefault="00A02192" w:rsidP="00A02192">
      <w:pPr>
        <w:pStyle w:val="af9"/>
        <w:keepNext/>
        <w:rPr>
          <w:rtl/>
          <w:lang w:eastAsia="he-IL"/>
        </w:rPr>
      </w:pPr>
      <w:bookmarkStart w:id="566" w:name="ET_guest_729435_127"/>
      <w:r w:rsidRPr="00A02192">
        <w:rPr>
          <w:rStyle w:val="TagStyle"/>
          <w:rtl/>
        </w:rPr>
        <w:t xml:space="preserve"> &lt;&lt; אורח &gt;&gt; </w:t>
      </w:r>
      <w:r>
        <w:rPr>
          <w:rtl/>
          <w:lang w:eastAsia="he-IL"/>
        </w:rPr>
        <w:t>מירי סביון:</w:t>
      </w:r>
      <w:r w:rsidRPr="00A02192">
        <w:rPr>
          <w:rStyle w:val="TagStyle"/>
          <w:rtl/>
        </w:rPr>
        <w:t xml:space="preserve"> &lt;&lt; אורח &gt;&gt;</w:t>
      </w:r>
      <w:r>
        <w:rPr>
          <w:rtl/>
          <w:lang w:eastAsia="he-IL"/>
        </w:rPr>
        <w:t xml:space="preserve">   </w:t>
      </w:r>
      <w:bookmarkEnd w:id="566"/>
    </w:p>
    <w:p w:rsidR="00A02192" w:rsidRDefault="00A02192" w:rsidP="00A02192">
      <w:pPr>
        <w:pStyle w:val="KeepWithNext"/>
        <w:rPr>
          <w:rtl/>
          <w:lang w:eastAsia="he-IL"/>
        </w:rPr>
      </w:pPr>
    </w:p>
    <w:p w:rsidR="00A02192" w:rsidRDefault="00DE6906" w:rsidP="00A02192">
      <w:pPr>
        <w:rPr>
          <w:rtl/>
          <w:lang w:eastAsia="he-IL"/>
        </w:rPr>
      </w:pPr>
      <w:r>
        <w:rPr>
          <w:rFonts w:hint="cs"/>
          <w:rtl/>
          <w:lang w:eastAsia="he-IL"/>
        </w:rPr>
        <w:t xml:space="preserve">כרגע יש קושי. מבחינתנו התקנות כתובות בהתאם לתקופות שאפשר להשוות אליהן. </w:t>
      </w:r>
    </w:p>
    <w:p w:rsidR="00456B61" w:rsidRDefault="00456B61" w:rsidP="00A02192">
      <w:pPr>
        <w:rPr>
          <w:rtl/>
          <w:lang w:eastAsia="he-IL"/>
        </w:rPr>
      </w:pPr>
    </w:p>
    <w:p w:rsidR="00456B61" w:rsidRPr="00A02192" w:rsidRDefault="00456B61" w:rsidP="00456B61">
      <w:pPr>
        <w:pStyle w:val="af6"/>
        <w:rPr>
          <w:rtl/>
        </w:rPr>
      </w:pPr>
      <w:bookmarkStart w:id="567" w:name="ET_yor_4762_128"/>
      <w:r w:rsidRPr="00456B61">
        <w:rPr>
          <w:rStyle w:val="TagStyle"/>
          <w:rtl/>
        </w:rPr>
        <w:t xml:space="preserve">&lt;&lt; יור &gt;&gt; </w:t>
      </w:r>
      <w:r>
        <w:rPr>
          <w:rtl/>
        </w:rPr>
        <w:t>היו"ר משה גפני:</w:t>
      </w:r>
      <w:r w:rsidRPr="00456B61">
        <w:rPr>
          <w:rStyle w:val="TagStyle"/>
          <w:rtl/>
        </w:rPr>
        <w:t xml:space="preserve"> &lt;&lt; יור &gt;&gt;</w:t>
      </w:r>
      <w:r>
        <w:rPr>
          <w:rtl/>
        </w:rPr>
        <w:t xml:space="preserve">  </w:t>
      </w:r>
    </w:p>
    <w:bookmarkEnd w:id="567"/>
    <w:p w:rsidR="0086745E" w:rsidRDefault="0086745E" w:rsidP="00456B61">
      <w:pPr>
        <w:keepNext/>
        <w:rPr>
          <w:rtl/>
        </w:rPr>
      </w:pPr>
    </w:p>
    <w:p w:rsidR="00456B61" w:rsidRDefault="00DE6906" w:rsidP="00456B61">
      <w:pPr>
        <w:rPr>
          <w:rtl/>
        </w:rPr>
      </w:pPr>
      <w:r>
        <w:rPr>
          <w:rFonts w:hint="cs"/>
          <w:rtl/>
        </w:rPr>
        <w:t xml:space="preserve">אבל </w:t>
      </w:r>
      <w:r w:rsidR="00D60955">
        <w:rPr>
          <w:rFonts w:hint="cs"/>
          <w:rtl/>
        </w:rPr>
        <w:t xml:space="preserve">אם </w:t>
      </w:r>
      <w:r>
        <w:rPr>
          <w:rFonts w:hint="cs"/>
          <w:rtl/>
        </w:rPr>
        <w:t xml:space="preserve">באולם אירועים </w:t>
      </w:r>
      <w:r w:rsidR="00456B61">
        <w:rPr>
          <w:rFonts w:hint="cs"/>
          <w:rtl/>
        </w:rPr>
        <w:t xml:space="preserve">תשוו </w:t>
      </w:r>
      <w:r>
        <w:rPr>
          <w:rFonts w:hint="cs"/>
          <w:rtl/>
        </w:rPr>
        <w:t xml:space="preserve">לתקופה שבה אין אירועים </w:t>
      </w:r>
      <w:r w:rsidR="00456B61">
        <w:rPr>
          <w:rFonts w:hint="cs"/>
          <w:rtl/>
        </w:rPr>
        <w:t xml:space="preserve">אז ההשוואה לא נכונה. </w:t>
      </w:r>
    </w:p>
    <w:p w:rsidR="00DE6906" w:rsidRDefault="00DE6906" w:rsidP="00456B61">
      <w:pPr>
        <w:rPr>
          <w:rtl/>
        </w:rPr>
      </w:pPr>
    </w:p>
    <w:p w:rsidR="00DE6906" w:rsidRDefault="00DE6906" w:rsidP="00DE6906">
      <w:pPr>
        <w:pStyle w:val="a4"/>
        <w:keepNext/>
        <w:rPr>
          <w:rtl/>
        </w:rPr>
      </w:pPr>
      <w:bookmarkStart w:id="568" w:name="ET_speaker_6150_436"/>
      <w:r w:rsidRPr="00DE6906">
        <w:rPr>
          <w:rStyle w:val="TagStyle"/>
          <w:rtl/>
        </w:rPr>
        <w:t xml:space="preserve"> &lt;&lt; דובר &gt;&gt; </w:t>
      </w:r>
      <w:r>
        <w:rPr>
          <w:rtl/>
        </w:rPr>
        <w:t>מיכל וולדיגר (הציונות הדתית):</w:t>
      </w:r>
      <w:r w:rsidRPr="00DE6906">
        <w:rPr>
          <w:rStyle w:val="TagStyle"/>
          <w:rtl/>
        </w:rPr>
        <w:t xml:space="preserve"> &lt;&lt; דובר &gt;&gt;</w:t>
      </w:r>
      <w:r>
        <w:rPr>
          <w:rtl/>
        </w:rPr>
        <w:t xml:space="preserve">   </w:t>
      </w:r>
      <w:bookmarkEnd w:id="568"/>
    </w:p>
    <w:p w:rsidR="00DE6906" w:rsidRDefault="00DE6906" w:rsidP="00DE6906">
      <w:pPr>
        <w:pStyle w:val="KeepWithNext"/>
        <w:rPr>
          <w:rtl/>
          <w:lang w:eastAsia="he-IL"/>
        </w:rPr>
      </w:pPr>
    </w:p>
    <w:p w:rsidR="00DE6906" w:rsidRDefault="00DE6906" w:rsidP="00DE6906">
      <w:pPr>
        <w:rPr>
          <w:rtl/>
          <w:lang w:eastAsia="he-IL"/>
        </w:rPr>
      </w:pPr>
      <w:r>
        <w:rPr>
          <w:rFonts w:hint="cs"/>
          <w:rtl/>
          <w:lang w:eastAsia="he-IL"/>
        </w:rPr>
        <w:t xml:space="preserve">תשוו לתאריך עברי. </w:t>
      </w:r>
    </w:p>
    <w:p w:rsidR="00DE6906" w:rsidRPr="00DE6906" w:rsidRDefault="00DE6906" w:rsidP="00DE6906">
      <w:pPr>
        <w:rPr>
          <w:rtl/>
          <w:lang w:eastAsia="he-IL"/>
        </w:rPr>
      </w:pPr>
    </w:p>
    <w:p w:rsidR="00456B61" w:rsidRDefault="00456B61" w:rsidP="00456B61">
      <w:pPr>
        <w:pStyle w:val="af9"/>
        <w:keepNext/>
        <w:rPr>
          <w:rtl/>
        </w:rPr>
      </w:pPr>
      <w:bookmarkStart w:id="569" w:name="ET_guest_729435_129"/>
      <w:r w:rsidRPr="00456B61">
        <w:rPr>
          <w:rStyle w:val="TagStyle"/>
          <w:rtl/>
        </w:rPr>
        <w:t xml:space="preserve"> &lt;&lt; אורח &gt;&gt; </w:t>
      </w:r>
      <w:r>
        <w:rPr>
          <w:rtl/>
        </w:rPr>
        <w:t>מירי סביון:</w:t>
      </w:r>
      <w:r w:rsidRPr="00456B61">
        <w:rPr>
          <w:rStyle w:val="TagStyle"/>
          <w:rtl/>
        </w:rPr>
        <w:t xml:space="preserve"> &lt;&lt; אורח &gt;&gt;</w:t>
      </w:r>
      <w:r>
        <w:rPr>
          <w:rtl/>
        </w:rPr>
        <w:t xml:space="preserve">   </w:t>
      </w:r>
      <w:bookmarkEnd w:id="569"/>
    </w:p>
    <w:p w:rsidR="00456B61" w:rsidRDefault="00456B61" w:rsidP="00456B61">
      <w:pPr>
        <w:pStyle w:val="KeepWithNext"/>
        <w:rPr>
          <w:rtl/>
        </w:rPr>
      </w:pPr>
    </w:p>
    <w:p w:rsidR="00456B61" w:rsidRDefault="00456B61" w:rsidP="00456B61">
      <w:pPr>
        <w:rPr>
          <w:rtl/>
        </w:rPr>
      </w:pPr>
      <w:r>
        <w:rPr>
          <w:rFonts w:hint="cs"/>
          <w:rtl/>
        </w:rPr>
        <w:t>כרגע כל ההשוואה מתבססת</w:t>
      </w:r>
      <w:r w:rsidR="009D33DA">
        <w:rPr>
          <w:rFonts w:hint="cs"/>
          <w:rtl/>
        </w:rPr>
        <w:t xml:space="preserve"> על הדיווחים ועל היכולת שלנו לבחון.</w:t>
      </w:r>
    </w:p>
    <w:p w:rsidR="00456B61" w:rsidRDefault="00456B61" w:rsidP="00456B61">
      <w:pPr>
        <w:rPr>
          <w:rtl/>
        </w:rPr>
      </w:pPr>
    </w:p>
    <w:p w:rsidR="00456B61" w:rsidRDefault="00456B61" w:rsidP="00456B61">
      <w:pPr>
        <w:pStyle w:val="af6"/>
        <w:keepNext/>
        <w:rPr>
          <w:rtl/>
        </w:rPr>
      </w:pPr>
      <w:bookmarkStart w:id="570" w:name="ET_yor_4762_130"/>
      <w:r w:rsidRPr="00456B61">
        <w:rPr>
          <w:rStyle w:val="TagStyle"/>
          <w:rtl/>
        </w:rPr>
        <w:t xml:space="preserve"> &lt;&lt; יור &gt;&gt; </w:t>
      </w:r>
      <w:r>
        <w:rPr>
          <w:rtl/>
        </w:rPr>
        <w:t>היו"ר משה גפני:</w:t>
      </w:r>
      <w:r w:rsidRPr="00456B61">
        <w:rPr>
          <w:rStyle w:val="TagStyle"/>
          <w:rtl/>
        </w:rPr>
        <w:t xml:space="preserve"> &lt;&lt; יור &gt;&gt;</w:t>
      </w:r>
      <w:r>
        <w:rPr>
          <w:rtl/>
        </w:rPr>
        <w:t xml:space="preserve">   </w:t>
      </w:r>
      <w:bookmarkEnd w:id="570"/>
    </w:p>
    <w:p w:rsidR="00456B61" w:rsidRDefault="00456B61" w:rsidP="00456B61">
      <w:pPr>
        <w:pStyle w:val="KeepWithNext"/>
        <w:rPr>
          <w:rtl/>
          <w:lang w:eastAsia="he-IL"/>
        </w:rPr>
      </w:pPr>
    </w:p>
    <w:p w:rsidR="00456B61" w:rsidRDefault="009D33DA" w:rsidP="00456B61">
      <w:pPr>
        <w:rPr>
          <w:rtl/>
          <w:lang w:eastAsia="he-IL"/>
        </w:rPr>
      </w:pPr>
      <w:r>
        <w:rPr>
          <w:rFonts w:hint="cs"/>
          <w:rtl/>
          <w:lang w:eastAsia="he-IL"/>
        </w:rPr>
        <w:t xml:space="preserve">כרגע לא חשוב. </w:t>
      </w:r>
      <w:r w:rsidR="00456B61">
        <w:rPr>
          <w:rFonts w:hint="cs"/>
          <w:rtl/>
          <w:lang w:eastAsia="he-IL"/>
        </w:rPr>
        <w:t xml:space="preserve">פנינו לעתיד. </w:t>
      </w:r>
      <w:r>
        <w:rPr>
          <w:rFonts w:hint="cs"/>
          <w:rtl/>
          <w:lang w:eastAsia="he-IL"/>
        </w:rPr>
        <w:t xml:space="preserve">אנחנו כל הזמן מסתכלים מה הולך להיות. בעל אולם אומר: על </w:t>
      </w:r>
      <w:bookmarkStart w:id="571" w:name="_ETM_Q1_4209472"/>
      <w:bookmarkEnd w:id="571"/>
      <w:r>
        <w:rPr>
          <w:rFonts w:hint="cs"/>
          <w:rtl/>
          <w:lang w:eastAsia="he-IL"/>
        </w:rPr>
        <w:t xml:space="preserve">פי התקנות האלה משווים את זה לתאריך שבו </w:t>
      </w:r>
      <w:r w:rsidR="00456B61">
        <w:rPr>
          <w:rFonts w:hint="cs"/>
          <w:rtl/>
          <w:lang w:eastAsia="he-IL"/>
        </w:rPr>
        <w:t>לא עבדתי כי היו חגים, כי</w:t>
      </w:r>
      <w:r>
        <w:rPr>
          <w:rFonts w:hint="cs"/>
          <w:rtl/>
          <w:lang w:eastAsia="he-IL"/>
        </w:rPr>
        <w:t xml:space="preserve"> הייתה </w:t>
      </w:r>
      <w:bookmarkStart w:id="572" w:name="_ETM_Q1_4217853"/>
      <w:bookmarkEnd w:id="572"/>
      <w:r>
        <w:rPr>
          <w:rFonts w:hint="cs"/>
          <w:rtl/>
          <w:lang w:eastAsia="he-IL"/>
        </w:rPr>
        <w:t xml:space="preserve">ספירת העומר, סוג העבודה שלי הוא כזה שפשוט אתם תראו </w:t>
      </w:r>
      <w:bookmarkStart w:id="573" w:name="_ETM_Q1_4223303"/>
      <w:bookmarkEnd w:id="573"/>
      <w:r>
        <w:rPr>
          <w:rFonts w:hint="cs"/>
          <w:rtl/>
          <w:lang w:eastAsia="he-IL"/>
        </w:rPr>
        <w:t>שהמחזור נמוך מאוד ואז תשלמו לי פחות</w:t>
      </w:r>
      <w:r w:rsidR="00456B61">
        <w:rPr>
          <w:rFonts w:hint="cs"/>
          <w:rtl/>
          <w:lang w:eastAsia="he-IL"/>
        </w:rPr>
        <w:t>. איך מתגברים על זה עכשיו?</w:t>
      </w:r>
      <w:r>
        <w:rPr>
          <w:rFonts w:hint="cs"/>
          <w:rtl/>
          <w:lang w:eastAsia="he-IL"/>
        </w:rPr>
        <w:t xml:space="preserve"> אם לא הולכים לפי התאריך העברי אז אנחנו בבעיה גדולה באותה תקופה. </w:t>
      </w:r>
    </w:p>
    <w:p w:rsidR="00456B61" w:rsidRDefault="00456B61" w:rsidP="00456B61">
      <w:pPr>
        <w:rPr>
          <w:rtl/>
          <w:lang w:eastAsia="he-IL"/>
        </w:rPr>
      </w:pPr>
    </w:p>
    <w:p w:rsidR="00456B61" w:rsidRDefault="00456B61" w:rsidP="00456B61">
      <w:pPr>
        <w:pStyle w:val="af9"/>
        <w:keepNext/>
        <w:rPr>
          <w:rtl/>
          <w:lang w:eastAsia="he-IL"/>
        </w:rPr>
      </w:pPr>
      <w:bookmarkStart w:id="574" w:name="ET_guest_729435_132"/>
      <w:r w:rsidRPr="00456B61">
        <w:rPr>
          <w:rStyle w:val="TagStyle"/>
          <w:rtl/>
        </w:rPr>
        <w:t xml:space="preserve"> &lt;&lt; אורח &gt;&gt; </w:t>
      </w:r>
      <w:r>
        <w:rPr>
          <w:rtl/>
          <w:lang w:eastAsia="he-IL"/>
        </w:rPr>
        <w:t>מירי סביון:</w:t>
      </w:r>
      <w:r w:rsidRPr="00456B61">
        <w:rPr>
          <w:rStyle w:val="TagStyle"/>
          <w:rtl/>
        </w:rPr>
        <w:t xml:space="preserve"> &lt;&lt; אורח &gt;&gt;</w:t>
      </w:r>
      <w:r>
        <w:rPr>
          <w:rtl/>
          <w:lang w:eastAsia="he-IL"/>
        </w:rPr>
        <w:t xml:space="preserve">   </w:t>
      </w:r>
      <w:bookmarkEnd w:id="574"/>
    </w:p>
    <w:p w:rsidR="00456B61" w:rsidRDefault="00456B61" w:rsidP="00456B61">
      <w:pPr>
        <w:pStyle w:val="KeepWithNext"/>
        <w:rPr>
          <w:rtl/>
          <w:lang w:eastAsia="he-IL"/>
        </w:rPr>
      </w:pPr>
    </w:p>
    <w:p w:rsidR="00456B61" w:rsidRPr="00456B61" w:rsidRDefault="00456B61" w:rsidP="00E637A7">
      <w:pPr>
        <w:rPr>
          <w:rtl/>
          <w:lang w:eastAsia="he-IL"/>
        </w:rPr>
      </w:pPr>
      <w:r>
        <w:rPr>
          <w:rFonts w:hint="cs"/>
          <w:rtl/>
          <w:lang w:eastAsia="he-IL"/>
        </w:rPr>
        <w:t>התקנות מתבססות על הדיווח למע"מ</w:t>
      </w:r>
      <w:r w:rsidR="009D33DA">
        <w:rPr>
          <w:rFonts w:hint="cs"/>
          <w:rtl/>
          <w:lang w:eastAsia="he-IL"/>
        </w:rPr>
        <w:t>, על פי החודשים הלועזיים</w:t>
      </w:r>
      <w:r>
        <w:rPr>
          <w:rFonts w:hint="cs"/>
          <w:rtl/>
          <w:lang w:eastAsia="he-IL"/>
        </w:rPr>
        <w:t xml:space="preserve">. </w:t>
      </w:r>
      <w:r w:rsidR="009D33DA">
        <w:rPr>
          <w:rFonts w:hint="cs"/>
          <w:rtl/>
          <w:lang w:eastAsia="he-IL"/>
        </w:rPr>
        <w:t>כדי שאנחנו נוכל לשלם את הפיצויים האלה</w:t>
      </w:r>
      <w:bookmarkStart w:id="575" w:name="_ETM_Q1_4244090"/>
      <w:bookmarkEnd w:id="575"/>
      <w:r w:rsidR="009D33DA">
        <w:rPr>
          <w:rFonts w:hint="cs"/>
          <w:rtl/>
          <w:lang w:eastAsia="he-IL"/>
        </w:rPr>
        <w:t xml:space="preserve"> במהירות לאלפי אנשים </w:t>
      </w:r>
      <w:r>
        <w:rPr>
          <w:rFonts w:hint="cs"/>
          <w:rtl/>
          <w:lang w:eastAsia="he-IL"/>
        </w:rPr>
        <w:t>אנחנו צריכים להתבסס</w:t>
      </w:r>
      <w:r w:rsidR="009D33DA">
        <w:rPr>
          <w:rFonts w:hint="cs"/>
          <w:rtl/>
          <w:lang w:eastAsia="he-IL"/>
        </w:rPr>
        <w:t xml:space="preserve"> על נתונים שקיימים במערכות שלנו. לכן נקבעו מסלולים ירוקים שמאפשרים לנו לשלם את הפיצויים </w:t>
      </w:r>
      <w:bookmarkStart w:id="576" w:name="_ETM_Q1_4256535"/>
      <w:bookmarkEnd w:id="576"/>
      <w:r w:rsidR="009D33DA">
        <w:rPr>
          <w:rFonts w:hint="cs"/>
          <w:rtl/>
          <w:lang w:eastAsia="he-IL"/>
        </w:rPr>
        <w:t>האלה במהירות רבה יותר. כרגע אין לנו אפשרות לתת מענה</w:t>
      </w:r>
      <w:bookmarkStart w:id="577" w:name="_ETM_Q1_4262623"/>
      <w:bookmarkEnd w:id="577"/>
      <w:r w:rsidR="009D33DA">
        <w:rPr>
          <w:rFonts w:hint="cs"/>
          <w:rtl/>
          <w:lang w:eastAsia="he-IL"/>
        </w:rPr>
        <w:t xml:space="preserve"> נקודתי לענף מסוים.</w:t>
      </w:r>
    </w:p>
    <w:p w:rsidR="00456B61" w:rsidRDefault="00456B61" w:rsidP="00456B61">
      <w:pPr>
        <w:rPr>
          <w:rtl/>
          <w:lang w:eastAsia="he-IL"/>
        </w:rPr>
      </w:pPr>
    </w:p>
    <w:p w:rsidR="00456B61" w:rsidRDefault="00456B61" w:rsidP="00456B61">
      <w:pPr>
        <w:pStyle w:val="a4"/>
        <w:keepNext/>
        <w:rPr>
          <w:rtl/>
        </w:rPr>
      </w:pPr>
      <w:bookmarkStart w:id="578" w:name="ET_speaker_5726_133"/>
      <w:r w:rsidRPr="00456B61">
        <w:rPr>
          <w:rStyle w:val="TagStyle"/>
          <w:rtl/>
        </w:rPr>
        <w:t xml:space="preserve"> &lt;&lt; דובר &gt;&gt; </w:t>
      </w:r>
      <w:r>
        <w:rPr>
          <w:rtl/>
        </w:rPr>
        <w:t>ינון אזולאי (ש"ס):</w:t>
      </w:r>
      <w:r w:rsidRPr="00456B61">
        <w:rPr>
          <w:rStyle w:val="TagStyle"/>
          <w:rtl/>
        </w:rPr>
        <w:t xml:space="preserve"> &lt;&lt; דובר &gt;&gt;</w:t>
      </w:r>
      <w:r>
        <w:rPr>
          <w:rtl/>
        </w:rPr>
        <w:t xml:space="preserve">   </w:t>
      </w:r>
      <w:bookmarkEnd w:id="578"/>
    </w:p>
    <w:p w:rsidR="00456B61" w:rsidRDefault="00456B61" w:rsidP="00456B61">
      <w:pPr>
        <w:pStyle w:val="KeepWithNext"/>
        <w:rPr>
          <w:rtl/>
          <w:lang w:eastAsia="he-IL"/>
        </w:rPr>
      </w:pPr>
    </w:p>
    <w:p w:rsidR="00456B61" w:rsidRDefault="00456B61" w:rsidP="00E637A7">
      <w:pPr>
        <w:rPr>
          <w:rtl/>
          <w:lang w:eastAsia="he-IL"/>
        </w:rPr>
      </w:pPr>
      <w:r>
        <w:rPr>
          <w:rFonts w:hint="cs"/>
          <w:rtl/>
          <w:lang w:eastAsia="he-IL"/>
        </w:rPr>
        <w:t>ת</w:t>
      </w:r>
      <w:r w:rsidR="00E637A7">
        <w:rPr>
          <w:rFonts w:hint="cs"/>
          <w:rtl/>
          <w:lang w:eastAsia="he-IL"/>
        </w:rPr>
        <w:t>קבע</w:t>
      </w:r>
      <w:r>
        <w:rPr>
          <w:rFonts w:hint="cs"/>
          <w:rtl/>
          <w:lang w:eastAsia="he-IL"/>
        </w:rPr>
        <w:t xml:space="preserve">ו או מאי או יוני, </w:t>
      </w:r>
      <w:r w:rsidR="009D33DA">
        <w:rPr>
          <w:rFonts w:hint="cs"/>
          <w:rtl/>
          <w:lang w:eastAsia="he-IL"/>
        </w:rPr>
        <w:t xml:space="preserve">כפי שעשיתם בקורונה. הרי בקורונה נתנו אפשרות לבחור </w:t>
      </w:r>
      <w:bookmarkStart w:id="579" w:name="_ETM_Q1_4270791"/>
      <w:bookmarkEnd w:id="579"/>
      <w:r w:rsidR="009D33DA">
        <w:rPr>
          <w:rFonts w:hint="cs"/>
          <w:rtl/>
          <w:lang w:eastAsia="he-IL"/>
        </w:rPr>
        <w:t xml:space="preserve">חודשיים מתוך ארבעה חודשים. תנו גם פה לבחור איזה חודש </w:t>
      </w:r>
      <w:bookmarkStart w:id="580" w:name="_ETM_Q1_4271543"/>
      <w:bookmarkEnd w:id="580"/>
      <w:r w:rsidR="009D33DA">
        <w:rPr>
          <w:rFonts w:hint="cs"/>
          <w:rtl/>
          <w:lang w:eastAsia="he-IL"/>
        </w:rPr>
        <w:t xml:space="preserve">להשוות, </w:t>
      </w:r>
      <w:r>
        <w:rPr>
          <w:rFonts w:hint="cs"/>
          <w:rtl/>
          <w:lang w:eastAsia="he-IL"/>
        </w:rPr>
        <w:t xml:space="preserve">שתהיה אפשרות לבחור. </w:t>
      </w:r>
    </w:p>
    <w:p w:rsidR="00456B61" w:rsidRDefault="00456B61" w:rsidP="00456B61">
      <w:pPr>
        <w:rPr>
          <w:rtl/>
          <w:lang w:eastAsia="he-IL"/>
        </w:rPr>
      </w:pPr>
    </w:p>
    <w:p w:rsidR="009D33DA" w:rsidRDefault="009D33DA" w:rsidP="009D33DA">
      <w:pPr>
        <w:pStyle w:val="af6"/>
        <w:keepNext/>
        <w:rPr>
          <w:rtl/>
        </w:rPr>
      </w:pPr>
      <w:bookmarkStart w:id="581" w:name="ET_yor_4762_437"/>
      <w:r w:rsidRPr="009D33DA">
        <w:rPr>
          <w:rStyle w:val="TagStyle"/>
          <w:rtl/>
        </w:rPr>
        <w:t xml:space="preserve"> &lt;&lt; יור &gt;&gt; </w:t>
      </w:r>
      <w:r>
        <w:rPr>
          <w:rtl/>
        </w:rPr>
        <w:t>היו"ר משה גפני:</w:t>
      </w:r>
      <w:r w:rsidRPr="009D33DA">
        <w:rPr>
          <w:rStyle w:val="TagStyle"/>
          <w:rtl/>
        </w:rPr>
        <w:t xml:space="preserve"> &lt;&lt; יור &gt;&gt;</w:t>
      </w:r>
      <w:r>
        <w:rPr>
          <w:rtl/>
        </w:rPr>
        <w:t xml:space="preserve">   </w:t>
      </w:r>
      <w:bookmarkEnd w:id="581"/>
    </w:p>
    <w:p w:rsidR="009D33DA" w:rsidRDefault="009D33DA" w:rsidP="009D33DA">
      <w:pPr>
        <w:pStyle w:val="KeepWithNext"/>
        <w:rPr>
          <w:rtl/>
          <w:lang w:eastAsia="he-IL"/>
        </w:rPr>
      </w:pPr>
    </w:p>
    <w:p w:rsidR="009D33DA" w:rsidRDefault="009D33DA" w:rsidP="009D33DA">
      <w:pPr>
        <w:rPr>
          <w:rtl/>
          <w:lang w:eastAsia="he-IL"/>
        </w:rPr>
      </w:pPr>
      <w:r>
        <w:rPr>
          <w:rFonts w:hint="cs"/>
          <w:rtl/>
          <w:lang w:eastAsia="he-IL"/>
        </w:rPr>
        <w:t xml:space="preserve">שתהיה אפשרות לפי סוג העבודה לבחור חודש אחר. </w:t>
      </w:r>
    </w:p>
    <w:p w:rsidR="009D33DA" w:rsidRPr="009D33DA" w:rsidRDefault="009D33DA" w:rsidP="009D33DA">
      <w:pPr>
        <w:rPr>
          <w:rtl/>
          <w:lang w:eastAsia="he-IL"/>
        </w:rPr>
      </w:pPr>
      <w:bookmarkStart w:id="582" w:name="_ETM_Q1_4276424"/>
      <w:bookmarkStart w:id="583" w:name="_ETM_Q1_4276490"/>
      <w:bookmarkEnd w:id="582"/>
      <w:bookmarkEnd w:id="583"/>
    </w:p>
    <w:p w:rsidR="00456B61" w:rsidRDefault="00456B61" w:rsidP="00456B61">
      <w:pPr>
        <w:pStyle w:val="af9"/>
        <w:keepNext/>
        <w:rPr>
          <w:rtl/>
          <w:lang w:eastAsia="he-IL"/>
        </w:rPr>
      </w:pPr>
      <w:bookmarkStart w:id="584" w:name="ET_guest_729435_134"/>
      <w:r w:rsidRPr="00456B61">
        <w:rPr>
          <w:rStyle w:val="TagStyle"/>
          <w:rtl/>
        </w:rPr>
        <w:t xml:space="preserve"> &lt;&lt; אורח &gt;&gt; </w:t>
      </w:r>
      <w:r>
        <w:rPr>
          <w:rtl/>
          <w:lang w:eastAsia="he-IL"/>
        </w:rPr>
        <w:t>מירי סביון:</w:t>
      </w:r>
      <w:r w:rsidRPr="00456B61">
        <w:rPr>
          <w:rStyle w:val="TagStyle"/>
          <w:rtl/>
        </w:rPr>
        <w:t xml:space="preserve"> &lt;&lt; אורח &gt;&gt;</w:t>
      </w:r>
      <w:r>
        <w:rPr>
          <w:rtl/>
          <w:lang w:eastAsia="he-IL"/>
        </w:rPr>
        <w:t xml:space="preserve">   </w:t>
      </w:r>
      <w:bookmarkEnd w:id="584"/>
    </w:p>
    <w:p w:rsidR="00456B61" w:rsidRDefault="00456B61" w:rsidP="00456B61">
      <w:pPr>
        <w:pStyle w:val="KeepWithNext"/>
        <w:rPr>
          <w:rtl/>
          <w:lang w:eastAsia="he-IL"/>
        </w:rPr>
      </w:pPr>
    </w:p>
    <w:p w:rsidR="00456B61" w:rsidRDefault="009D33DA" w:rsidP="009D33DA">
      <w:pPr>
        <w:rPr>
          <w:rtl/>
          <w:lang w:eastAsia="he-IL"/>
        </w:rPr>
      </w:pPr>
      <w:r>
        <w:rPr>
          <w:rFonts w:hint="cs"/>
          <w:rtl/>
          <w:lang w:eastAsia="he-IL"/>
        </w:rPr>
        <w:t xml:space="preserve">עדיין </w:t>
      </w:r>
      <w:bookmarkStart w:id="585" w:name="_ETM_Q1_4286606"/>
      <w:bookmarkEnd w:id="585"/>
      <w:r>
        <w:rPr>
          <w:rFonts w:hint="cs"/>
          <w:rtl/>
          <w:lang w:eastAsia="he-IL"/>
        </w:rPr>
        <w:t xml:space="preserve">ההשוואה הייתה </w:t>
      </w:r>
      <w:r w:rsidR="00456B61">
        <w:rPr>
          <w:rFonts w:hint="cs"/>
          <w:rtl/>
          <w:lang w:eastAsia="he-IL"/>
        </w:rPr>
        <w:t>לאותם חודשיים מקבילים</w:t>
      </w:r>
      <w:r>
        <w:rPr>
          <w:rFonts w:hint="cs"/>
          <w:rtl/>
          <w:lang w:eastAsia="he-IL"/>
        </w:rPr>
        <w:t xml:space="preserve"> בשנה</w:t>
      </w:r>
      <w:r w:rsidR="00456B61">
        <w:rPr>
          <w:rFonts w:hint="cs"/>
          <w:rtl/>
          <w:lang w:eastAsia="he-IL"/>
        </w:rPr>
        <w:t>.</w:t>
      </w:r>
    </w:p>
    <w:p w:rsidR="00456B61" w:rsidRDefault="00456B61" w:rsidP="00456B61">
      <w:pPr>
        <w:rPr>
          <w:rtl/>
          <w:lang w:eastAsia="he-IL"/>
        </w:rPr>
      </w:pPr>
    </w:p>
    <w:p w:rsidR="00456B61" w:rsidRDefault="00456B61" w:rsidP="00456B61">
      <w:pPr>
        <w:pStyle w:val="af6"/>
        <w:keepNext/>
        <w:rPr>
          <w:rtl/>
        </w:rPr>
      </w:pPr>
      <w:bookmarkStart w:id="586" w:name="ET_yor_4762_135"/>
      <w:r w:rsidRPr="00456B61">
        <w:rPr>
          <w:rStyle w:val="TagStyle"/>
          <w:rtl/>
        </w:rPr>
        <w:t xml:space="preserve"> &lt;&lt; יור &gt;&gt; </w:t>
      </w:r>
      <w:r>
        <w:rPr>
          <w:rtl/>
        </w:rPr>
        <w:t>היו"ר משה גפני:</w:t>
      </w:r>
      <w:r w:rsidRPr="00456B61">
        <w:rPr>
          <w:rStyle w:val="TagStyle"/>
          <w:rtl/>
        </w:rPr>
        <w:t xml:space="preserve"> &lt;&lt; יור &gt;&gt;</w:t>
      </w:r>
      <w:r>
        <w:rPr>
          <w:rtl/>
        </w:rPr>
        <w:t xml:space="preserve">   </w:t>
      </w:r>
      <w:bookmarkEnd w:id="586"/>
    </w:p>
    <w:p w:rsidR="00456B61" w:rsidRDefault="00456B61" w:rsidP="00456B61">
      <w:pPr>
        <w:pStyle w:val="KeepWithNext"/>
        <w:rPr>
          <w:rtl/>
          <w:lang w:eastAsia="he-IL"/>
        </w:rPr>
      </w:pPr>
    </w:p>
    <w:p w:rsidR="00456B61" w:rsidRDefault="00456B61" w:rsidP="00E637A7">
      <w:pPr>
        <w:rPr>
          <w:rtl/>
          <w:lang w:eastAsia="he-IL"/>
        </w:rPr>
      </w:pPr>
      <w:r>
        <w:rPr>
          <w:rFonts w:hint="cs"/>
          <w:rtl/>
          <w:lang w:eastAsia="he-IL"/>
        </w:rPr>
        <w:t>נוסיף שהוא יוכל לבחור חודש אחר</w:t>
      </w:r>
      <w:r w:rsidR="009D33DA">
        <w:rPr>
          <w:rFonts w:hint="cs"/>
          <w:rtl/>
          <w:lang w:eastAsia="he-IL"/>
        </w:rPr>
        <w:t xml:space="preserve">, שהוא יוכל לעשות את זה </w:t>
      </w:r>
      <w:r w:rsidR="00E637A7">
        <w:rPr>
          <w:rFonts w:hint="cs"/>
          <w:rtl/>
          <w:lang w:eastAsia="he-IL"/>
        </w:rPr>
        <w:t xml:space="preserve">ביוני </w:t>
      </w:r>
      <w:bookmarkStart w:id="587" w:name="_ETM_Q1_4296077"/>
      <w:bookmarkEnd w:id="587"/>
      <w:r w:rsidR="009D33DA">
        <w:rPr>
          <w:rFonts w:hint="cs"/>
          <w:rtl/>
          <w:lang w:eastAsia="he-IL"/>
        </w:rPr>
        <w:t xml:space="preserve">ולא </w:t>
      </w:r>
      <w:r w:rsidR="00E637A7">
        <w:rPr>
          <w:rFonts w:hint="cs"/>
          <w:rtl/>
          <w:lang w:eastAsia="he-IL"/>
        </w:rPr>
        <w:t>במאי</w:t>
      </w:r>
      <w:r>
        <w:rPr>
          <w:rFonts w:hint="cs"/>
          <w:rtl/>
          <w:lang w:eastAsia="he-IL"/>
        </w:rPr>
        <w:t>.</w:t>
      </w:r>
    </w:p>
    <w:p w:rsidR="009D33DA" w:rsidRDefault="009D33DA" w:rsidP="00456B61">
      <w:pPr>
        <w:rPr>
          <w:rtl/>
          <w:lang w:eastAsia="he-IL"/>
        </w:rPr>
      </w:pPr>
    </w:p>
    <w:p w:rsidR="009D33DA" w:rsidRDefault="009D33DA" w:rsidP="009D33DA">
      <w:pPr>
        <w:pStyle w:val="a4"/>
        <w:keepNext/>
        <w:rPr>
          <w:rtl/>
        </w:rPr>
      </w:pPr>
      <w:bookmarkStart w:id="588" w:name="ET_speaker_5726_438"/>
      <w:r w:rsidRPr="009D33DA">
        <w:rPr>
          <w:rStyle w:val="TagStyle"/>
          <w:rtl/>
        </w:rPr>
        <w:t xml:space="preserve"> &lt;&lt; דובר &gt;&gt; </w:t>
      </w:r>
      <w:r>
        <w:rPr>
          <w:rtl/>
        </w:rPr>
        <w:t>ינון אזולאי (ש"ס):</w:t>
      </w:r>
      <w:r w:rsidRPr="009D33DA">
        <w:rPr>
          <w:rStyle w:val="TagStyle"/>
          <w:rtl/>
        </w:rPr>
        <w:t xml:space="preserve"> &lt;&lt; דובר &gt;&gt;</w:t>
      </w:r>
      <w:r>
        <w:rPr>
          <w:rtl/>
        </w:rPr>
        <w:t xml:space="preserve">   </w:t>
      </w:r>
      <w:bookmarkEnd w:id="588"/>
    </w:p>
    <w:p w:rsidR="009D33DA" w:rsidRDefault="009D33DA" w:rsidP="009D33DA">
      <w:pPr>
        <w:pStyle w:val="KeepWithNext"/>
        <w:rPr>
          <w:rtl/>
          <w:lang w:eastAsia="he-IL"/>
        </w:rPr>
      </w:pPr>
    </w:p>
    <w:p w:rsidR="009D33DA" w:rsidRDefault="009D33DA" w:rsidP="009D33DA">
      <w:pPr>
        <w:rPr>
          <w:rtl/>
          <w:lang w:eastAsia="he-IL"/>
        </w:rPr>
      </w:pPr>
      <w:r>
        <w:rPr>
          <w:rFonts w:hint="cs"/>
          <w:rtl/>
          <w:lang w:eastAsia="he-IL"/>
        </w:rPr>
        <w:t>או במאי או ביוני.</w:t>
      </w:r>
    </w:p>
    <w:p w:rsidR="009D33DA" w:rsidRPr="009D33DA" w:rsidRDefault="009D33DA" w:rsidP="009D33DA">
      <w:pPr>
        <w:rPr>
          <w:rtl/>
          <w:lang w:eastAsia="he-IL"/>
        </w:rPr>
      </w:pPr>
    </w:p>
    <w:p w:rsidR="00456B61" w:rsidRDefault="00456B61" w:rsidP="00456B61">
      <w:pPr>
        <w:pStyle w:val="af9"/>
        <w:keepNext/>
        <w:rPr>
          <w:rtl/>
          <w:lang w:eastAsia="he-IL"/>
        </w:rPr>
      </w:pPr>
      <w:bookmarkStart w:id="589" w:name="ET_guest_657017_136"/>
      <w:r w:rsidRPr="00456B61">
        <w:rPr>
          <w:rStyle w:val="TagStyle"/>
          <w:rtl/>
        </w:rPr>
        <w:t xml:space="preserve"> &lt;&lt; אורח &gt;&gt; </w:t>
      </w:r>
      <w:r>
        <w:rPr>
          <w:rtl/>
          <w:lang w:eastAsia="he-IL"/>
        </w:rPr>
        <w:t>אמיר דהן:</w:t>
      </w:r>
      <w:r w:rsidRPr="00456B61">
        <w:rPr>
          <w:rStyle w:val="TagStyle"/>
          <w:rtl/>
        </w:rPr>
        <w:t xml:space="preserve"> &lt;&lt; אורח &gt;&gt;</w:t>
      </w:r>
      <w:r>
        <w:rPr>
          <w:rtl/>
          <w:lang w:eastAsia="he-IL"/>
        </w:rPr>
        <w:t xml:space="preserve">   </w:t>
      </w:r>
      <w:bookmarkEnd w:id="589"/>
    </w:p>
    <w:p w:rsidR="00456B61" w:rsidRDefault="00456B61" w:rsidP="00456B61">
      <w:pPr>
        <w:pStyle w:val="KeepWithNext"/>
        <w:rPr>
          <w:rtl/>
          <w:lang w:eastAsia="he-IL"/>
        </w:rPr>
      </w:pPr>
    </w:p>
    <w:p w:rsidR="00456B61" w:rsidRDefault="009D33DA" w:rsidP="00E637A7">
      <w:pPr>
        <w:rPr>
          <w:rtl/>
          <w:lang w:eastAsia="he-IL"/>
        </w:rPr>
      </w:pPr>
      <w:r>
        <w:rPr>
          <w:rFonts w:hint="cs"/>
          <w:rtl/>
          <w:lang w:eastAsia="he-IL"/>
        </w:rPr>
        <w:t>תזכרו ש</w:t>
      </w:r>
      <w:r w:rsidR="00456B61">
        <w:rPr>
          <w:rFonts w:hint="cs"/>
          <w:rtl/>
          <w:lang w:eastAsia="he-IL"/>
        </w:rPr>
        <w:t xml:space="preserve">אנחנו צריכים </w:t>
      </w:r>
      <w:r>
        <w:rPr>
          <w:rFonts w:hint="cs"/>
          <w:rtl/>
          <w:lang w:eastAsia="he-IL"/>
        </w:rPr>
        <w:t>לפתח את המערכת, שהיא תתאים,</w:t>
      </w:r>
      <w:bookmarkStart w:id="590" w:name="_ETM_Q1_4302411"/>
      <w:bookmarkEnd w:id="590"/>
      <w:r>
        <w:rPr>
          <w:rFonts w:hint="cs"/>
          <w:rtl/>
          <w:lang w:eastAsia="he-IL"/>
        </w:rPr>
        <w:t xml:space="preserve"> שה</w:t>
      </w:r>
      <w:r w:rsidR="00E637A7">
        <w:rPr>
          <w:rFonts w:hint="cs"/>
          <w:rtl/>
          <w:lang w:eastAsia="he-IL"/>
        </w:rPr>
        <w:t>י</w:t>
      </w:r>
      <w:r>
        <w:rPr>
          <w:rFonts w:hint="cs"/>
          <w:rtl/>
          <w:lang w:eastAsia="he-IL"/>
        </w:rPr>
        <w:t xml:space="preserve">א </w:t>
      </w:r>
      <w:r w:rsidR="00E637A7">
        <w:rPr>
          <w:rFonts w:hint="cs"/>
          <w:rtl/>
          <w:lang w:eastAsia="he-IL"/>
        </w:rPr>
        <w:t>ת</w:t>
      </w:r>
      <w:r>
        <w:rPr>
          <w:rFonts w:hint="cs"/>
          <w:rtl/>
          <w:lang w:eastAsia="he-IL"/>
        </w:rPr>
        <w:t>דע ל</w:t>
      </w:r>
      <w:r w:rsidR="00E637A7">
        <w:rPr>
          <w:rFonts w:hint="cs"/>
          <w:rtl/>
          <w:lang w:eastAsia="he-IL"/>
        </w:rPr>
        <w:t>קרוא מה שהי</w:t>
      </w:r>
      <w:r>
        <w:rPr>
          <w:rFonts w:hint="cs"/>
          <w:rtl/>
          <w:lang w:eastAsia="he-IL"/>
        </w:rPr>
        <w:t>א רוצה תפעולית כדי לעמוד בזמנים.</w:t>
      </w:r>
    </w:p>
    <w:p w:rsidR="00456B61" w:rsidRDefault="00456B61" w:rsidP="00456B61">
      <w:pPr>
        <w:rPr>
          <w:rtl/>
          <w:lang w:eastAsia="he-IL"/>
        </w:rPr>
      </w:pPr>
    </w:p>
    <w:p w:rsidR="00456B61" w:rsidRDefault="00456B61" w:rsidP="00456B61">
      <w:pPr>
        <w:pStyle w:val="af6"/>
        <w:keepNext/>
        <w:rPr>
          <w:rtl/>
        </w:rPr>
      </w:pPr>
      <w:bookmarkStart w:id="591" w:name="ET_yor_4762_137"/>
      <w:r w:rsidRPr="00456B61">
        <w:rPr>
          <w:rStyle w:val="TagStyle"/>
          <w:rtl/>
        </w:rPr>
        <w:t xml:space="preserve"> &lt;&lt; יור &gt;&gt; </w:t>
      </w:r>
      <w:r>
        <w:rPr>
          <w:rtl/>
        </w:rPr>
        <w:t>היו"ר משה גפני:</w:t>
      </w:r>
      <w:r w:rsidRPr="00456B61">
        <w:rPr>
          <w:rStyle w:val="TagStyle"/>
          <w:rtl/>
        </w:rPr>
        <w:t xml:space="preserve"> &lt;&lt; יור &gt;&gt;</w:t>
      </w:r>
      <w:r>
        <w:rPr>
          <w:rtl/>
        </w:rPr>
        <w:t xml:space="preserve">   </w:t>
      </w:r>
      <w:bookmarkEnd w:id="591"/>
    </w:p>
    <w:p w:rsidR="00456B61" w:rsidRDefault="00456B61" w:rsidP="00456B61">
      <w:pPr>
        <w:pStyle w:val="KeepWithNext"/>
        <w:rPr>
          <w:rtl/>
          <w:lang w:eastAsia="he-IL"/>
        </w:rPr>
      </w:pPr>
    </w:p>
    <w:p w:rsidR="009D33DA" w:rsidRDefault="009D33DA" w:rsidP="00E637A7">
      <w:pPr>
        <w:rPr>
          <w:rtl/>
          <w:lang w:eastAsia="he-IL"/>
        </w:rPr>
      </w:pPr>
      <w:r>
        <w:rPr>
          <w:rFonts w:hint="cs"/>
          <w:rtl/>
          <w:lang w:eastAsia="he-IL"/>
        </w:rPr>
        <w:t xml:space="preserve">אמיר, </w:t>
      </w:r>
      <w:r w:rsidR="00456B61">
        <w:rPr>
          <w:rFonts w:hint="cs"/>
          <w:rtl/>
          <w:lang w:eastAsia="he-IL"/>
        </w:rPr>
        <w:t>איך נצא מן ההחלטה</w:t>
      </w:r>
      <w:r>
        <w:rPr>
          <w:rFonts w:hint="cs"/>
          <w:rtl/>
          <w:lang w:eastAsia="he-IL"/>
        </w:rPr>
        <w:t xml:space="preserve"> פה</w:t>
      </w:r>
      <w:r w:rsidR="00456B61">
        <w:rPr>
          <w:rFonts w:hint="cs"/>
          <w:rtl/>
          <w:lang w:eastAsia="he-IL"/>
        </w:rPr>
        <w:t xml:space="preserve">, </w:t>
      </w:r>
      <w:r>
        <w:rPr>
          <w:rFonts w:hint="cs"/>
          <w:rtl/>
          <w:lang w:eastAsia="he-IL"/>
        </w:rPr>
        <w:t>כ</w:t>
      </w:r>
      <w:r w:rsidR="00456B61">
        <w:rPr>
          <w:rFonts w:hint="cs"/>
          <w:rtl/>
          <w:lang w:eastAsia="he-IL"/>
        </w:rPr>
        <w:t>שאנחנו נאשר תקנות, שתהיה קבוצה שתיפגע באופן אנוש</w:t>
      </w:r>
      <w:r w:rsidR="00E637A7">
        <w:rPr>
          <w:rFonts w:hint="cs"/>
          <w:rtl/>
          <w:lang w:eastAsia="he-IL"/>
        </w:rPr>
        <w:t>?</w:t>
      </w:r>
      <w:r w:rsidR="00456B61">
        <w:rPr>
          <w:rFonts w:hint="cs"/>
          <w:rtl/>
          <w:lang w:eastAsia="he-IL"/>
        </w:rPr>
        <w:t xml:space="preserve"> </w:t>
      </w:r>
    </w:p>
    <w:p w:rsidR="009D33DA" w:rsidRDefault="009D33DA" w:rsidP="00456B61">
      <w:pPr>
        <w:rPr>
          <w:rtl/>
          <w:lang w:eastAsia="he-IL"/>
        </w:rPr>
      </w:pPr>
    </w:p>
    <w:p w:rsidR="009D33DA" w:rsidRDefault="009D33DA" w:rsidP="009D33DA">
      <w:pPr>
        <w:pStyle w:val="a4"/>
        <w:keepNext/>
        <w:rPr>
          <w:rtl/>
        </w:rPr>
      </w:pPr>
      <w:bookmarkStart w:id="592" w:name="ET_speaker_6150_439"/>
      <w:r w:rsidRPr="009D33DA">
        <w:rPr>
          <w:rStyle w:val="TagStyle"/>
          <w:rtl/>
        </w:rPr>
        <w:t xml:space="preserve"> &lt;&lt; דובר &gt;&gt; </w:t>
      </w:r>
      <w:r>
        <w:rPr>
          <w:rtl/>
        </w:rPr>
        <w:t>מיכל וולדיגר (הציונות הדתית):</w:t>
      </w:r>
      <w:r w:rsidRPr="009D33DA">
        <w:rPr>
          <w:rStyle w:val="TagStyle"/>
          <w:rtl/>
        </w:rPr>
        <w:t xml:space="preserve"> &lt;&lt; דובר &gt;&gt;</w:t>
      </w:r>
      <w:r>
        <w:rPr>
          <w:rtl/>
        </w:rPr>
        <w:t xml:space="preserve">   </w:t>
      </w:r>
      <w:bookmarkEnd w:id="592"/>
    </w:p>
    <w:p w:rsidR="009D33DA" w:rsidRDefault="009D33DA" w:rsidP="009D33DA">
      <w:pPr>
        <w:pStyle w:val="KeepWithNext"/>
        <w:rPr>
          <w:rtl/>
          <w:lang w:eastAsia="he-IL"/>
        </w:rPr>
      </w:pPr>
    </w:p>
    <w:p w:rsidR="009D33DA" w:rsidRDefault="009D33DA" w:rsidP="009D33DA">
      <w:pPr>
        <w:rPr>
          <w:rtl/>
          <w:lang w:eastAsia="he-IL"/>
        </w:rPr>
      </w:pPr>
      <w:r>
        <w:rPr>
          <w:rFonts w:hint="cs"/>
          <w:rtl/>
          <w:lang w:eastAsia="he-IL"/>
        </w:rPr>
        <w:t>וגם כך היא נפגעה.</w:t>
      </w:r>
    </w:p>
    <w:p w:rsidR="009D33DA" w:rsidRDefault="009D33DA" w:rsidP="009D33DA">
      <w:pPr>
        <w:rPr>
          <w:rtl/>
          <w:lang w:eastAsia="he-IL"/>
        </w:rPr>
      </w:pPr>
    </w:p>
    <w:p w:rsidR="009D33DA" w:rsidRDefault="009D33DA" w:rsidP="009D33DA">
      <w:pPr>
        <w:pStyle w:val="af6"/>
        <w:keepNext/>
        <w:rPr>
          <w:rtl/>
        </w:rPr>
      </w:pPr>
      <w:bookmarkStart w:id="593" w:name="ET_yor_4762_440"/>
      <w:r w:rsidRPr="009D33DA">
        <w:rPr>
          <w:rStyle w:val="TagStyle"/>
          <w:rtl/>
        </w:rPr>
        <w:t xml:space="preserve"> &lt;&lt; יור &gt;&gt; </w:t>
      </w:r>
      <w:r>
        <w:rPr>
          <w:rtl/>
        </w:rPr>
        <w:t>היו"ר משה גפני:</w:t>
      </w:r>
      <w:r w:rsidRPr="009D33DA">
        <w:rPr>
          <w:rStyle w:val="TagStyle"/>
          <w:rtl/>
        </w:rPr>
        <w:t xml:space="preserve"> &lt;&lt; יור &gt;&gt;</w:t>
      </w:r>
      <w:r>
        <w:rPr>
          <w:rtl/>
        </w:rPr>
        <w:t xml:space="preserve">   </w:t>
      </w:r>
      <w:bookmarkEnd w:id="593"/>
    </w:p>
    <w:p w:rsidR="009D33DA" w:rsidRDefault="009D33DA" w:rsidP="009D33DA">
      <w:pPr>
        <w:pStyle w:val="KeepWithNext"/>
        <w:rPr>
          <w:rtl/>
          <w:lang w:eastAsia="he-IL"/>
        </w:rPr>
      </w:pPr>
    </w:p>
    <w:p w:rsidR="00456B61" w:rsidRDefault="00456B61" w:rsidP="00456B61">
      <w:pPr>
        <w:rPr>
          <w:rtl/>
          <w:lang w:eastAsia="he-IL"/>
        </w:rPr>
      </w:pPr>
      <w:r>
        <w:rPr>
          <w:rFonts w:hint="cs"/>
          <w:rtl/>
          <w:lang w:eastAsia="he-IL"/>
        </w:rPr>
        <w:t xml:space="preserve">אם נלך לפי אותו חודש </w:t>
      </w:r>
      <w:r w:rsidR="009D33DA">
        <w:rPr>
          <w:rFonts w:hint="cs"/>
          <w:rtl/>
          <w:lang w:eastAsia="he-IL"/>
        </w:rPr>
        <w:t xml:space="preserve">שעליו אתם מדברים </w:t>
      </w:r>
      <w:r>
        <w:rPr>
          <w:rFonts w:hint="cs"/>
          <w:rtl/>
          <w:lang w:eastAsia="he-IL"/>
        </w:rPr>
        <w:t xml:space="preserve">הם יפסידו ממש, הם </w:t>
      </w:r>
      <w:r w:rsidR="009D33DA">
        <w:rPr>
          <w:rFonts w:hint="cs"/>
          <w:rtl/>
          <w:lang w:eastAsia="he-IL"/>
        </w:rPr>
        <w:t xml:space="preserve">כמעט </w:t>
      </w:r>
      <w:r>
        <w:rPr>
          <w:rFonts w:hint="cs"/>
          <w:rtl/>
          <w:lang w:eastAsia="he-IL"/>
        </w:rPr>
        <w:t xml:space="preserve">לא יקבלו פיצוי. </w:t>
      </w:r>
    </w:p>
    <w:p w:rsidR="009D33DA" w:rsidRDefault="009D33DA" w:rsidP="00456B61">
      <w:pPr>
        <w:rPr>
          <w:rtl/>
          <w:lang w:eastAsia="he-IL"/>
        </w:rPr>
      </w:pPr>
    </w:p>
    <w:p w:rsidR="009D33DA" w:rsidRDefault="009D33DA" w:rsidP="009D33DA">
      <w:pPr>
        <w:pStyle w:val="a4"/>
        <w:keepNext/>
        <w:rPr>
          <w:rtl/>
        </w:rPr>
      </w:pPr>
      <w:bookmarkStart w:id="594" w:name="ET_speaker_5802_441"/>
      <w:r w:rsidRPr="009D33DA">
        <w:rPr>
          <w:rStyle w:val="TagStyle"/>
          <w:rtl/>
        </w:rPr>
        <w:t xml:space="preserve"> &lt;&lt; דובר &gt;&gt; </w:t>
      </w:r>
      <w:r>
        <w:rPr>
          <w:rtl/>
        </w:rPr>
        <w:t>שלמה קרעי (הליכוד):</w:t>
      </w:r>
      <w:r w:rsidRPr="009D33DA">
        <w:rPr>
          <w:rStyle w:val="TagStyle"/>
          <w:rtl/>
        </w:rPr>
        <w:t xml:space="preserve"> &lt;&lt; דובר &gt;&gt;</w:t>
      </w:r>
      <w:r>
        <w:rPr>
          <w:rtl/>
        </w:rPr>
        <w:t xml:space="preserve">   </w:t>
      </w:r>
      <w:bookmarkEnd w:id="594"/>
    </w:p>
    <w:p w:rsidR="009D33DA" w:rsidRDefault="009D33DA" w:rsidP="009D33DA">
      <w:pPr>
        <w:pStyle w:val="KeepWithNext"/>
        <w:rPr>
          <w:rtl/>
          <w:lang w:eastAsia="he-IL"/>
        </w:rPr>
      </w:pPr>
    </w:p>
    <w:p w:rsidR="009D33DA" w:rsidRDefault="009D33DA" w:rsidP="009D33DA">
      <w:pPr>
        <w:rPr>
          <w:rtl/>
          <w:lang w:eastAsia="he-IL"/>
        </w:rPr>
      </w:pPr>
      <w:r>
        <w:rPr>
          <w:rFonts w:hint="cs"/>
          <w:rtl/>
          <w:lang w:eastAsia="he-IL"/>
        </w:rPr>
        <w:t xml:space="preserve">הם עוד </w:t>
      </w:r>
      <w:bookmarkStart w:id="595" w:name="_ETM_Q1_4327088"/>
      <w:bookmarkEnd w:id="595"/>
      <w:r>
        <w:rPr>
          <w:rFonts w:hint="cs"/>
          <w:rtl/>
          <w:lang w:eastAsia="he-IL"/>
        </w:rPr>
        <w:t>יצטרכו לשלם להם.</w:t>
      </w:r>
      <w:bookmarkStart w:id="596" w:name="_ETM_Q1_4331040"/>
      <w:bookmarkEnd w:id="596"/>
    </w:p>
    <w:p w:rsidR="009D33DA" w:rsidRPr="009D33DA" w:rsidRDefault="009D33DA" w:rsidP="009D33DA">
      <w:pPr>
        <w:rPr>
          <w:rtl/>
          <w:lang w:eastAsia="he-IL"/>
        </w:rPr>
      </w:pPr>
      <w:bookmarkStart w:id="597" w:name="_ETM_Q1_4331103"/>
      <w:bookmarkEnd w:id="597"/>
    </w:p>
    <w:p w:rsidR="00456B61" w:rsidRDefault="00456B61" w:rsidP="00456B61">
      <w:pPr>
        <w:pStyle w:val="a4"/>
        <w:keepNext/>
        <w:rPr>
          <w:rtl/>
        </w:rPr>
      </w:pPr>
      <w:bookmarkStart w:id="598" w:name="ET_speaker_6161_138"/>
      <w:r w:rsidRPr="00456B61">
        <w:rPr>
          <w:rStyle w:val="TagStyle"/>
          <w:rtl/>
        </w:rPr>
        <w:t xml:space="preserve"> &lt;&lt; דובר &gt;&gt; </w:t>
      </w:r>
      <w:r>
        <w:rPr>
          <w:rtl/>
        </w:rPr>
        <w:t>נירה שפק (יש עתיד):</w:t>
      </w:r>
      <w:r w:rsidRPr="00456B61">
        <w:rPr>
          <w:rStyle w:val="TagStyle"/>
          <w:rtl/>
        </w:rPr>
        <w:t xml:space="preserve"> &lt;&lt; דובר &gt;&gt;</w:t>
      </w:r>
      <w:r>
        <w:rPr>
          <w:rtl/>
        </w:rPr>
        <w:t xml:space="preserve">   </w:t>
      </w:r>
      <w:bookmarkEnd w:id="598"/>
    </w:p>
    <w:p w:rsidR="00456B61" w:rsidRDefault="00456B61" w:rsidP="00456B61">
      <w:pPr>
        <w:pStyle w:val="KeepWithNext"/>
        <w:rPr>
          <w:rtl/>
          <w:lang w:eastAsia="he-IL"/>
        </w:rPr>
      </w:pPr>
    </w:p>
    <w:p w:rsidR="00456B61" w:rsidRDefault="00456B61" w:rsidP="009D33DA">
      <w:pPr>
        <w:rPr>
          <w:rtl/>
          <w:lang w:eastAsia="he-IL"/>
        </w:rPr>
      </w:pPr>
      <w:r>
        <w:rPr>
          <w:rFonts w:hint="cs"/>
          <w:rtl/>
          <w:lang w:eastAsia="he-IL"/>
        </w:rPr>
        <w:t>אני רוצה להתייחס</w:t>
      </w:r>
      <w:r w:rsidR="009D33DA">
        <w:rPr>
          <w:rFonts w:hint="cs"/>
          <w:rtl/>
          <w:lang w:eastAsia="he-IL"/>
        </w:rPr>
        <w:t>.</w:t>
      </w:r>
      <w:r>
        <w:rPr>
          <w:rFonts w:hint="cs"/>
          <w:rtl/>
          <w:lang w:eastAsia="he-IL"/>
        </w:rPr>
        <w:t xml:space="preserve"> ב</w:t>
      </w:r>
      <w:r w:rsidR="009D33DA">
        <w:rPr>
          <w:rFonts w:hint="cs"/>
          <w:rtl/>
          <w:lang w:eastAsia="he-IL"/>
        </w:rPr>
        <w:t>דיון הקודם העלינו נושאים שביקשת עליהם</w:t>
      </w:r>
      <w:r>
        <w:rPr>
          <w:rFonts w:hint="cs"/>
          <w:rtl/>
          <w:lang w:eastAsia="he-IL"/>
        </w:rPr>
        <w:t xml:space="preserve"> תשובות</w:t>
      </w:r>
      <w:r w:rsidR="00147F22">
        <w:rPr>
          <w:rFonts w:hint="cs"/>
          <w:rtl/>
          <w:lang w:eastAsia="he-IL"/>
        </w:rPr>
        <w:t xml:space="preserve"> ולא קיבלנו תשובות גם היום, התייחסנו אליהם </w:t>
      </w:r>
      <w:bookmarkStart w:id="599" w:name="_ETM_Q1_4349398"/>
      <w:bookmarkEnd w:id="599"/>
      <w:r w:rsidR="00147F22">
        <w:rPr>
          <w:rFonts w:hint="cs"/>
          <w:rtl/>
          <w:lang w:eastAsia="he-IL"/>
        </w:rPr>
        <w:t>פה</w:t>
      </w:r>
      <w:r>
        <w:rPr>
          <w:rFonts w:hint="cs"/>
          <w:rtl/>
          <w:lang w:eastAsia="he-IL"/>
        </w:rPr>
        <w:t xml:space="preserve">. </w:t>
      </w:r>
    </w:p>
    <w:p w:rsidR="00456B61" w:rsidRDefault="00456B61" w:rsidP="00456B61">
      <w:pPr>
        <w:rPr>
          <w:rtl/>
          <w:lang w:eastAsia="he-IL"/>
        </w:rPr>
      </w:pPr>
    </w:p>
    <w:p w:rsidR="00456B61" w:rsidRDefault="00456B61" w:rsidP="00456B61">
      <w:pPr>
        <w:pStyle w:val="af6"/>
        <w:keepNext/>
        <w:rPr>
          <w:rtl/>
        </w:rPr>
      </w:pPr>
      <w:bookmarkStart w:id="600" w:name="ET_yor_4762_139"/>
      <w:r w:rsidRPr="00456B61">
        <w:rPr>
          <w:rStyle w:val="TagStyle"/>
          <w:rtl/>
        </w:rPr>
        <w:t xml:space="preserve"> &lt;&lt; יור &gt;&gt; </w:t>
      </w:r>
      <w:r>
        <w:rPr>
          <w:rtl/>
        </w:rPr>
        <w:t>היו"ר משה גפני:</w:t>
      </w:r>
      <w:r w:rsidRPr="00456B61">
        <w:rPr>
          <w:rStyle w:val="TagStyle"/>
          <w:rtl/>
        </w:rPr>
        <w:t xml:space="preserve"> &lt;&lt; יור &gt;&gt;</w:t>
      </w:r>
      <w:r>
        <w:rPr>
          <w:rtl/>
        </w:rPr>
        <w:t xml:space="preserve">   </w:t>
      </w:r>
      <w:bookmarkEnd w:id="600"/>
    </w:p>
    <w:p w:rsidR="00456B61" w:rsidRDefault="00456B61" w:rsidP="00456B61">
      <w:pPr>
        <w:pStyle w:val="KeepWithNext"/>
        <w:rPr>
          <w:rtl/>
          <w:lang w:eastAsia="he-IL"/>
        </w:rPr>
      </w:pPr>
    </w:p>
    <w:p w:rsidR="00456B61" w:rsidRDefault="00456B61" w:rsidP="00E637A7">
      <w:pPr>
        <w:rPr>
          <w:rtl/>
          <w:lang w:eastAsia="he-IL"/>
        </w:rPr>
      </w:pPr>
      <w:r>
        <w:rPr>
          <w:rFonts w:hint="cs"/>
          <w:rtl/>
          <w:lang w:eastAsia="he-IL"/>
        </w:rPr>
        <w:t xml:space="preserve">למה את אומרת את זה? </w:t>
      </w:r>
      <w:r w:rsidR="00147F22">
        <w:rPr>
          <w:rFonts w:hint="cs"/>
          <w:rtl/>
          <w:lang w:eastAsia="he-IL"/>
        </w:rPr>
        <w:t xml:space="preserve">אני דווקא אוהב את מה שאת אומרת, יכול להיות שבחודשים </w:t>
      </w:r>
      <w:bookmarkStart w:id="601" w:name="_ETM_Q1_4358132"/>
      <w:bookmarkEnd w:id="601"/>
      <w:r w:rsidR="00147F22">
        <w:rPr>
          <w:rFonts w:hint="cs"/>
          <w:rtl/>
          <w:lang w:eastAsia="he-IL"/>
        </w:rPr>
        <w:t xml:space="preserve">הבאים אשתמש בזה. אחד הדברים המרכזיים שהיו בעניין היה כשאמרנו </w:t>
      </w:r>
      <w:bookmarkStart w:id="602" w:name="_ETM_Q1_4369917"/>
      <w:bookmarkEnd w:id="602"/>
      <w:r w:rsidR="00147F22">
        <w:rPr>
          <w:rFonts w:hint="cs"/>
          <w:rtl/>
          <w:lang w:eastAsia="he-IL"/>
        </w:rPr>
        <w:t xml:space="preserve">שהפעם זה לא 40 קילומטר, לצערנו הרב זה 80 קילומטר, </w:t>
      </w:r>
      <w:bookmarkStart w:id="603" w:name="_ETM_Q1_4375876"/>
      <w:bookmarkEnd w:id="603"/>
      <w:r w:rsidR="00147F22">
        <w:rPr>
          <w:rFonts w:hint="cs"/>
          <w:rtl/>
          <w:lang w:eastAsia="he-IL"/>
        </w:rPr>
        <w:t xml:space="preserve">זה יותר מ-40 קילומטר. </w:t>
      </w:r>
      <w:r>
        <w:rPr>
          <w:rFonts w:hint="cs"/>
          <w:rtl/>
          <w:lang w:eastAsia="he-IL"/>
        </w:rPr>
        <w:t xml:space="preserve">בא </w:t>
      </w:r>
      <w:r w:rsidR="00147F22">
        <w:rPr>
          <w:rFonts w:hint="cs"/>
          <w:rtl/>
          <w:lang w:eastAsia="he-IL"/>
        </w:rPr>
        <w:t xml:space="preserve">עכשיו </w:t>
      </w:r>
      <w:r>
        <w:rPr>
          <w:rFonts w:hint="cs"/>
          <w:rtl/>
          <w:lang w:eastAsia="he-IL"/>
        </w:rPr>
        <w:t xml:space="preserve">השר עם תקנות ומשנה במהות, </w:t>
      </w:r>
      <w:r w:rsidR="00147F22">
        <w:rPr>
          <w:rFonts w:hint="cs"/>
          <w:rtl/>
          <w:lang w:eastAsia="he-IL"/>
        </w:rPr>
        <w:t xml:space="preserve">מה שלא היה בפעם הקודמת, </w:t>
      </w:r>
      <w:bookmarkStart w:id="604" w:name="_ETM_Q1_4383986"/>
      <w:bookmarkEnd w:id="604"/>
      <w:r>
        <w:rPr>
          <w:rFonts w:hint="cs"/>
          <w:rtl/>
          <w:lang w:eastAsia="he-IL"/>
        </w:rPr>
        <w:t xml:space="preserve">לאור מה </w:t>
      </w:r>
      <w:r w:rsidR="00147F22">
        <w:rPr>
          <w:rFonts w:hint="cs"/>
          <w:rtl/>
          <w:lang w:eastAsia="he-IL"/>
        </w:rPr>
        <w:t>שדיברנו כאן ולאור היציאה מהקופסה, לא להביא את מה שהיה פעם</w:t>
      </w:r>
      <w:r>
        <w:rPr>
          <w:rFonts w:hint="cs"/>
          <w:rtl/>
          <w:lang w:eastAsia="he-IL"/>
        </w:rPr>
        <w:t xml:space="preserve">. דווקא לקחו בחשבון את מה שאמרנו. </w:t>
      </w:r>
      <w:r w:rsidR="00147F22">
        <w:rPr>
          <w:rFonts w:hint="cs"/>
          <w:rtl/>
          <w:lang w:eastAsia="he-IL"/>
        </w:rPr>
        <w:t xml:space="preserve">יתרה מכך, </w:t>
      </w:r>
      <w:r>
        <w:rPr>
          <w:rFonts w:hint="cs"/>
          <w:rtl/>
          <w:lang w:eastAsia="he-IL"/>
        </w:rPr>
        <w:t>השר אפילו אומר</w:t>
      </w:r>
      <w:r w:rsidR="00E637A7">
        <w:rPr>
          <w:rFonts w:hint="cs"/>
          <w:rtl/>
          <w:lang w:eastAsia="he-IL"/>
        </w:rPr>
        <w:t>:</w:t>
      </w:r>
      <w:r>
        <w:rPr>
          <w:rFonts w:hint="cs"/>
          <w:rtl/>
          <w:lang w:eastAsia="he-IL"/>
        </w:rPr>
        <w:t xml:space="preserve"> במקומות שהיו בהם פעולות איבה</w:t>
      </w:r>
      <w:r w:rsidR="00147F22">
        <w:rPr>
          <w:rFonts w:hint="cs"/>
          <w:rtl/>
          <w:lang w:eastAsia="he-IL"/>
        </w:rPr>
        <w:t>, אם זה היה שבוע,</w:t>
      </w:r>
      <w:r>
        <w:rPr>
          <w:rFonts w:hint="cs"/>
          <w:rtl/>
          <w:lang w:eastAsia="he-IL"/>
        </w:rPr>
        <w:t xml:space="preserve"> </w:t>
      </w:r>
      <w:r w:rsidR="00E637A7">
        <w:rPr>
          <w:rFonts w:hint="cs"/>
          <w:rtl/>
          <w:lang w:eastAsia="he-IL"/>
        </w:rPr>
        <w:t xml:space="preserve">הצעתי </w:t>
      </w:r>
      <w:r>
        <w:rPr>
          <w:rFonts w:hint="cs"/>
          <w:rtl/>
          <w:lang w:eastAsia="he-IL"/>
        </w:rPr>
        <w:t xml:space="preserve">לפצות. יש לנו פתאום בעיה </w:t>
      </w:r>
      <w:r w:rsidR="00147F22">
        <w:rPr>
          <w:rFonts w:hint="cs"/>
          <w:rtl/>
          <w:lang w:eastAsia="he-IL"/>
        </w:rPr>
        <w:t xml:space="preserve">פתאום </w:t>
      </w:r>
      <w:r>
        <w:rPr>
          <w:rFonts w:hint="cs"/>
          <w:rtl/>
          <w:lang w:eastAsia="he-IL"/>
        </w:rPr>
        <w:t xml:space="preserve">עם המשפטנים, </w:t>
      </w:r>
      <w:r w:rsidR="00147F22">
        <w:rPr>
          <w:rFonts w:hint="cs"/>
          <w:rtl/>
          <w:lang w:eastAsia="he-IL"/>
        </w:rPr>
        <w:t xml:space="preserve">אני לא </w:t>
      </w:r>
      <w:bookmarkStart w:id="605" w:name="_ETM_Q1_4407888"/>
      <w:bookmarkEnd w:id="605"/>
      <w:r w:rsidR="00147F22">
        <w:rPr>
          <w:rFonts w:hint="cs"/>
          <w:rtl/>
          <w:lang w:eastAsia="he-IL"/>
        </w:rPr>
        <w:t xml:space="preserve">כל כך מבין את זה, תיכף נברר את זה, אבל אי אפשר להגיד שהכול שחור. </w:t>
      </w:r>
    </w:p>
    <w:p w:rsidR="00456B61" w:rsidRDefault="00456B61" w:rsidP="00456B61">
      <w:pPr>
        <w:rPr>
          <w:rtl/>
          <w:lang w:eastAsia="he-IL"/>
        </w:rPr>
      </w:pPr>
    </w:p>
    <w:p w:rsidR="00456B61" w:rsidRDefault="00456B61" w:rsidP="00456B61">
      <w:pPr>
        <w:pStyle w:val="a4"/>
        <w:keepNext/>
        <w:rPr>
          <w:rtl/>
        </w:rPr>
      </w:pPr>
      <w:bookmarkStart w:id="606" w:name="ET_speaker_6161_140"/>
      <w:r w:rsidRPr="00456B61">
        <w:rPr>
          <w:rStyle w:val="TagStyle"/>
          <w:rtl/>
        </w:rPr>
        <w:t xml:space="preserve"> &lt;&lt; דובר &gt;&gt; </w:t>
      </w:r>
      <w:r>
        <w:rPr>
          <w:rtl/>
        </w:rPr>
        <w:t>נירה שפק (יש עתיד):</w:t>
      </w:r>
      <w:r w:rsidRPr="00456B61">
        <w:rPr>
          <w:rStyle w:val="TagStyle"/>
          <w:rtl/>
        </w:rPr>
        <w:t xml:space="preserve"> &lt;&lt; דובר &gt;&gt;</w:t>
      </w:r>
      <w:r>
        <w:rPr>
          <w:rtl/>
        </w:rPr>
        <w:t xml:space="preserve">   </w:t>
      </w:r>
      <w:bookmarkEnd w:id="606"/>
    </w:p>
    <w:p w:rsidR="00456B61" w:rsidRDefault="00456B61" w:rsidP="00456B61">
      <w:pPr>
        <w:pStyle w:val="KeepWithNext"/>
        <w:rPr>
          <w:rtl/>
          <w:lang w:eastAsia="he-IL"/>
        </w:rPr>
      </w:pPr>
    </w:p>
    <w:p w:rsidR="00456B61" w:rsidRDefault="00147F22" w:rsidP="00E637A7">
      <w:pPr>
        <w:rPr>
          <w:rtl/>
          <w:lang w:eastAsia="he-IL"/>
        </w:rPr>
      </w:pPr>
      <w:r>
        <w:rPr>
          <w:rFonts w:hint="cs"/>
          <w:rtl/>
          <w:lang w:eastAsia="he-IL"/>
        </w:rPr>
        <w:t xml:space="preserve">לא אמרתי שהכול שחור, אנסח זאת אחרת בשיטת הסנדוויץ'. כל הכבוד על מה שנעשה עד עכשיו. </w:t>
      </w:r>
      <w:r w:rsidR="00456B61">
        <w:rPr>
          <w:rFonts w:hint="cs"/>
          <w:rtl/>
          <w:lang w:eastAsia="he-IL"/>
        </w:rPr>
        <w:t>יש לנו עדיין דברים שדיברנו עליהם</w:t>
      </w:r>
      <w:r w:rsidR="00E637A7">
        <w:rPr>
          <w:rFonts w:hint="cs"/>
          <w:rtl/>
          <w:lang w:eastAsia="he-IL"/>
        </w:rPr>
        <w:t>, גם אם לא היו במהות</w:t>
      </w:r>
      <w:r w:rsidR="00456B61">
        <w:rPr>
          <w:rFonts w:hint="cs"/>
          <w:rtl/>
          <w:lang w:eastAsia="he-IL"/>
        </w:rPr>
        <w:t>. בשבילנו זה אולי לא העיקר אבל בשביל האדם שזה נוגע בו זה עיקר העיקרים</w:t>
      </w:r>
      <w:r>
        <w:rPr>
          <w:rFonts w:hint="cs"/>
          <w:rtl/>
          <w:lang w:eastAsia="he-IL"/>
        </w:rPr>
        <w:t>, זה היכולת שלו להמשיך להתפרנס</w:t>
      </w:r>
      <w:r w:rsidR="00456B61">
        <w:rPr>
          <w:rFonts w:hint="cs"/>
          <w:rtl/>
          <w:lang w:eastAsia="he-IL"/>
        </w:rPr>
        <w:t xml:space="preserve">. אמרת שיושלמו דברים. </w:t>
      </w:r>
      <w:r>
        <w:rPr>
          <w:rFonts w:hint="cs"/>
          <w:rtl/>
          <w:lang w:eastAsia="he-IL"/>
        </w:rPr>
        <w:t xml:space="preserve">ראשית, ארצה לדעת מתי זה </w:t>
      </w:r>
      <w:bookmarkStart w:id="607" w:name="_ETM_Q1_4444457"/>
      <w:bookmarkEnd w:id="607"/>
      <w:r>
        <w:rPr>
          <w:rFonts w:hint="cs"/>
          <w:rtl/>
          <w:lang w:eastAsia="he-IL"/>
        </w:rPr>
        <w:t>יושלם, אבל תיכף אפרט את הנקודות.</w:t>
      </w:r>
    </w:p>
    <w:p w:rsidR="00456B61" w:rsidRDefault="00456B61" w:rsidP="00456B61">
      <w:pPr>
        <w:rPr>
          <w:rtl/>
          <w:lang w:eastAsia="he-IL"/>
        </w:rPr>
      </w:pPr>
    </w:p>
    <w:p w:rsidR="00456B61" w:rsidRDefault="00456B61" w:rsidP="00147F22">
      <w:pPr>
        <w:rPr>
          <w:rtl/>
          <w:lang w:eastAsia="he-IL"/>
        </w:rPr>
      </w:pPr>
      <w:r>
        <w:rPr>
          <w:rFonts w:hint="cs"/>
          <w:rtl/>
          <w:lang w:eastAsia="he-IL"/>
        </w:rPr>
        <w:t>אני בחרתי לא לעסוק בעיקר</w:t>
      </w:r>
      <w:r w:rsidR="00094495">
        <w:rPr>
          <w:rFonts w:hint="cs"/>
          <w:rtl/>
          <w:lang w:eastAsia="he-IL"/>
        </w:rPr>
        <w:t>,</w:t>
      </w:r>
      <w:r w:rsidR="00147F22">
        <w:rPr>
          <w:rFonts w:hint="cs"/>
          <w:rtl/>
          <w:lang w:eastAsia="he-IL"/>
        </w:rPr>
        <w:t xml:space="preserve"> במה שכאן על השולחן</w:t>
      </w:r>
      <w:r w:rsidR="00094495">
        <w:rPr>
          <w:rFonts w:hint="cs"/>
          <w:rtl/>
          <w:lang w:eastAsia="he-IL"/>
        </w:rPr>
        <w:t>,</w:t>
      </w:r>
      <w:r w:rsidR="00147F22">
        <w:rPr>
          <w:rFonts w:hint="cs"/>
          <w:rtl/>
          <w:lang w:eastAsia="he-IL"/>
        </w:rPr>
        <w:t xml:space="preserve"> אלא ללכת לב</w:t>
      </w:r>
      <w:r>
        <w:rPr>
          <w:rFonts w:hint="cs"/>
          <w:rtl/>
          <w:lang w:eastAsia="he-IL"/>
        </w:rPr>
        <w:t xml:space="preserve">דוק בשטח מה קרה. </w:t>
      </w:r>
      <w:r w:rsidR="00147F22">
        <w:rPr>
          <w:rFonts w:hint="cs"/>
          <w:rtl/>
          <w:lang w:eastAsia="he-IL"/>
        </w:rPr>
        <w:t>כש</w:t>
      </w:r>
      <w:r>
        <w:rPr>
          <w:rFonts w:hint="cs"/>
          <w:rtl/>
          <w:lang w:eastAsia="he-IL"/>
        </w:rPr>
        <w:t xml:space="preserve">אני מסתכלת על </w:t>
      </w:r>
      <w:r w:rsidR="00147F22">
        <w:rPr>
          <w:rFonts w:hint="cs"/>
          <w:rtl/>
          <w:lang w:eastAsia="he-IL"/>
        </w:rPr>
        <w:t>העולם הוורוד אני מסתכלת על</w:t>
      </w:r>
      <w:bookmarkStart w:id="608" w:name="_ETM_Q1_4460644"/>
      <w:bookmarkEnd w:id="608"/>
      <w:r w:rsidR="00147F22">
        <w:rPr>
          <w:rFonts w:hint="cs"/>
          <w:rtl/>
          <w:lang w:eastAsia="he-IL"/>
        </w:rPr>
        <w:t xml:space="preserve"> </w:t>
      </w:r>
      <w:r>
        <w:rPr>
          <w:rFonts w:hint="cs"/>
          <w:rtl/>
          <w:lang w:eastAsia="he-IL"/>
        </w:rPr>
        <w:t xml:space="preserve">מה </w:t>
      </w:r>
      <w:r w:rsidR="00147F22">
        <w:rPr>
          <w:rFonts w:hint="cs"/>
          <w:rtl/>
          <w:lang w:eastAsia="he-IL"/>
        </w:rPr>
        <w:t>ש</w:t>
      </w:r>
      <w:r>
        <w:rPr>
          <w:rFonts w:hint="cs"/>
          <w:rtl/>
          <w:lang w:eastAsia="he-IL"/>
        </w:rPr>
        <w:t>קרה ב-12</w:t>
      </w:r>
      <w:r w:rsidR="00147F22">
        <w:rPr>
          <w:rFonts w:hint="eastAsia"/>
          <w:rtl/>
          <w:lang w:eastAsia="he-IL"/>
        </w:rPr>
        <w:t>–</w:t>
      </w:r>
      <w:r w:rsidR="00147F22">
        <w:rPr>
          <w:rFonts w:hint="cs"/>
          <w:rtl/>
          <w:lang w:eastAsia="he-IL"/>
        </w:rPr>
        <w:t>14</w:t>
      </w:r>
      <w:r>
        <w:rPr>
          <w:rFonts w:hint="cs"/>
          <w:rtl/>
          <w:lang w:eastAsia="he-IL"/>
        </w:rPr>
        <w:t xml:space="preserve"> בנובמבר</w:t>
      </w:r>
      <w:r w:rsidR="00147F22">
        <w:rPr>
          <w:rFonts w:hint="cs"/>
          <w:rtl/>
          <w:lang w:eastAsia="he-IL"/>
        </w:rPr>
        <w:t xml:space="preserve"> 2019 שהיו ימי לחימה</w:t>
      </w:r>
      <w:r>
        <w:rPr>
          <w:rFonts w:hint="cs"/>
          <w:rtl/>
          <w:lang w:eastAsia="he-IL"/>
        </w:rPr>
        <w:t xml:space="preserve">, </w:t>
      </w:r>
      <w:r w:rsidR="00147F22">
        <w:rPr>
          <w:rFonts w:hint="cs"/>
          <w:rtl/>
          <w:lang w:eastAsia="he-IL"/>
        </w:rPr>
        <w:t>ש</w:t>
      </w:r>
      <w:r>
        <w:rPr>
          <w:rFonts w:hint="cs"/>
          <w:rtl/>
          <w:lang w:eastAsia="he-IL"/>
        </w:rPr>
        <w:t xml:space="preserve">יצאו </w:t>
      </w:r>
      <w:r w:rsidR="00147F22">
        <w:rPr>
          <w:rFonts w:hint="cs"/>
          <w:rtl/>
          <w:lang w:eastAsia="he-IL"/>
        </w:rPr>
        <w:t xml:space="preserve">אז </w:t>
      </w:r>
      <w:r>
        <w:rPr>
          <w:rFonts w:hint="cs"/>
          <w:rtl/>
          <w:lang w:eastAsia="he-IL"/>
        </w:rPr>
        <w:t xml:space="preserve">תקנות. </w:t>
      </w:r>
      <w:r w:rsidR="00147F22">
        <w:rPr>
          <w:rFonts w:hint="cs"/>
          <w:rtl/>
          <w:lang w:eastAsia="he-IL"/>
        </w:rPr>
        <w:t>יש לי כאן את תקנות</w:t>
      </w:r>
      <w:bookmarkStart w:id="609" w:name="_ETM_Q1_4466685"/>
      <w:bookmarkEnd w:id="609"/>
      <w:r w:rsidR="00147F22">
        <w:rPr>
          <w:rFonts w:hint="cs"/>
          <w:rtl/>
          <w:lang w:eastAsia="he-IL"/>
        </w:rPr>
        <w:t xml:space="preserve"> הפיצויים על נזק עקיף. </w:t>
      </w:r>
      <w:r>
        <w:rPr>
          <w:rFonts w:hint="cs"/>
          <w:rtl/>
          <w:lang w:eastAsia="he-IL"/>
        </w:rPr>
        <w:t xml:space="preserve">לצערי עד היום לא מוצה הדבר הזה </w:t>
      </w:r>
      <w:r w:rsidR="00147F22">
        <w:rPr>
          <w:rFonts w:hint="cs"/>
          <w:rtl/>
          <w:lang w:eastAsia="he-IL"/>
        </w:rPr>
        <w:t xml:space="preserve">ולא הוכר </w:t>
      </w:r>
      <w:r>
        <w:rPr>
          <w:rFonts w:hint="cs"/>
          <w:rtl/>
          <w:lang w:eastAsia="he-IL"/>
        </w:rPr>
        <w:t xml:space="preserve">ואנשים שנפגעו </w:t>
      </w:r>
      <w:r w:rsidR="00147F22">
        <w:rPr>
          <w:rFonts w:hint="cs"/>
          <w:rtl/>
          <w:lang w:eastAsia="he-IL"/>
        </w:rPr>
        <w:t>ב-12</w:t>
      </w:r>
      <w:r w:rsidR="00147F22">
        <w:rPr>
          <w:rFonts w:hint="eastAsia"/>
          <w:rtl/>
          <w:lang w:eastAsia="he-IL"/>
        </w:rPr>
        <w:t>–</w:t>
      </w:r>
      <w:r w:rsidR="00147F22">
        <w:rPr>
          <w:rFonts w:hint="cs"/>
          <w:rtl/>
          <w:lang w:eastAsia="he-IL"/>
        </w:rPr>
        <w:t xml:space="preserve">14 בנובמבר 2019 </w:t>
      </w:r>
      <w:bookmarkStart w:id="610" w:name="_ETM_Q1_4477801"/>
      <w:bookmarkEnd w:id="610"/>
      <w:r>
        <w:rPr>
          <w:rFonts w:hint="cs"/>
          <w:rtl/>
          <w:lang w:eastAsia="he-IL"/>
        </w:rPr>
        <w:t xml:space="preserve">עד היום לא קיבלו פיצוי. השאלה שלי </w:t>
      </w:r>
      <w:r w:rsidR="00147F22">
        <w:rPr>
          <w:rFonts w:hint="cs"/>
          <w:rtl/>
          <w:lang w:eastAsia="he-IL"/>
        </w:rPr>
        <w:t xml:space="preserve">איך אנחנו דואגים לראות שהפערים שהיו בעבר ייסגרו. זה הדבר </w:t>
      </w:r>
      <w:bookmarkStart w:id="611" w:name="_ETM_Q1_4483079"/>
      <w:bookmarkEnd w:id="611"/>
      <w:r w:rsidR="00147F22">
        <w:rPr>
          <w:rFonts w:hint="cs"/>
          <w:rtl/>
          <w:lang w:eastAsia="he-IL"/>
        </w:rPr>
        <w:t>הראשון.</w:t>
      </w:r>
    </w:p>
    <w:p w:rsidR="00456B61" w:rsidRDefault="00456B61" w:rsidP="00456B61">
      <w:pPr>
        <w:rPr>
          <w:rtl/>
          <w:lang w:eastAsia="he-IL"/>
        </w:rPr>
      </w:pPr>
    </w:p>
    <w:p w:rsidR="00456B61" w:rsidRDefault="00456B61" w:rsidP="00147F22">
      <w:pPr>
        <w:rPr>
          <w:rtl/>
          <w:lang w:eastAsia="he-IL"/>
        </w:rPr>
      </w:pPr>
      <w:r>
        <w:rPr>
          <w:rFonts w:hint="cs"/>
          <w:rtl/>
          <w:lang w:eastAsia="he-IL"/>
        </w:rPr>
        <w:t>דבר שני</w:t>
      </w:r>
      <w:r w:rsidR="00147F22">
        <w:rPr>
          <w:rFonts w:hint="cs"/>
          <w:rtl/>
          <w:lang w:eastAsia="he-IL"/>
        </w:rPr>
        <w:t>,</w:t>
      </w:r>
      <w:r>
        <w:rPr>
          <w:rFonts w:hint="cs"/>
          <w:rtl/>
          <w:lang w:eastAsia="he-IL"/>
        </w:rPr>
        <w:t xml:space="preserve"> בעוד יומיים מעסיקים </w:t>
      </w:r>
      <w:r w:rsidR="00147F22">
        <w:rPr>
          <w:rFonts w:hint="cs"/>
          <w:rtl/>
          <w:lang w:eastAsia="he-IL"/>
        </w:rPr>
        <w:t xml:space="preserve">ישלמו </w:t>
      </w:r>
      <w:r>
        <w:rPr>
          <w:rFonts w:hint="cs"/>
          <w:rtl/>
          <w:lang w:eastAsia="he-IL"/>
        </w:rPr>
        <w:t>משכורות.</w:t>
      </w:r>
    </w:p>
    <w:p w:rsidR="00456B61" w:rsidRDefault="00456B61" w:rsidP="00456B61">
      <w:pPr>
        <w:rPr>
          <w:rtl/>
          <w:lang w:eastAsia="he-IL"/>
        </w:rPr>
      </w:pPr>
    </w:p>
    <w:p w:rsidR="00147F22" w:rsidRDefault="00147F22" w:rsidP="00147F22">
      <w:pPr>
        <w:pStyle w:val="af6"/>
        <w:keepNext/>
        <w:rPr>
          <w:rtl/>
        </w:rPr>
      </w:pPr>
      <w:bookmarkStart w:id="612" w:name="ET_yor_4762_442"/>
      <w:r w:rsidRPr="00147F22">
        <w:rPr>
          <w:rStyle w:val="TagStyle"/>
          <w:rtl/>
        </w:rPr>
        <w:t xml:space="preserve"> &lt;&lt; יור &gt;&gt; </w:t>
      </w:r>
      <w:r>
        <w:rPr>
          <w:rtl/>
        </w:rPr>
        <w:t>היו"ר משה גפני:</w:t>
      </w:r>
      <w:r w:rsidRPr="00147F22">
        <w:rPr>
          <w:rStyle w:val="TagStyle"/>
          <w:rtl/>
        </w:rPr>
        <w:t xml:space="preserve"> &lt;&lt; יור &gt;&gt;</w:t>
      </w:r>
      <w:r>
        <w:rPr>
          <w:rtl/>
        </w:rPr>
        <w:t xml:space="preserve">   </w:t>
      </w:r>
      <w:bookmarkEnd w:id="612"/>
    </w:p>
    <w:p w:rsidR="00147F22" w:rsidRDefault="00147F22" w:rsidP="00147F22">
      <w:pPr>
        <w:pStyle w:val="KeepWithNext"/>
        <w:rPr>
          <w:rtl/>
          <w:lang w:eastAsia="he-IL"/>
        </w:rPr>
      </w:pPr>
    </w:p>
    <w:p w:rsidR="00147F22" w:rsidRDefault="00147F22" w:rsidP="00147F22">
      <w:pPr>
        <w:rPr>
          <w:rtl/>
          <w:lang w:eastAsia="he-IL"/>
        </w:rPr>
      </w:pPr>
      <w:r>
        <w:rPr>
          <w:rFonts w:hint="cs"/>
          <w:rtl/>
          <w:lang w:eastAsia="he-IL"/>
        </w:rPr>
        <w:t>מירי סביון, יש כאלה שלא שולם להם?</w:t>
      </w:r>
    </w:p>
    <w:p w:rsidR="00147F22" w:rsidRPr="00147F22" w:rsidRDefault="00147F22" w:rsidP="00147F22">
      <w:pPr>
        <w:rPr>
          <w:rtl/>
          <w:lang w:eastAsia="he-IL"/>
        </w:rPr>
      </w:pPr>
    </w:p>
    <w:p w:rsidR="00456B61" w:rsidRDefault="00456B61" w:rsidP="00456B61">
      <w:pPr>
        <w:pStyle w:val="af9"/>
        <w:keepNext/>
        <w:rPr>
          <w:rtl/>
          <w:lang w:eastAsia="he-IL"/>
        </w:rPr>
      </w:pPr>
      <w:bookmarkStart w:id="613" w:name="ET_guest_729435_141"/>
      <w:r w:rsidRPr="00456B61">
        <w:rPr>
          <w:rStyle w:val="TagStyle"/>
          <w:rtl/>
        </w:rPr>
        <w:t xml:space="preserve"> &lt;&lt; אורח &gt;&gt; </w:t>
      </w:r>
      <w:r>
        <w:rPr>
          <w:rtl/>
          <w:lang w:eastAsia="he-IL"/>
        </w:rPr>
        <w:t>מירי סביון:</w:t>
      </w:r>
      <w:r w:rsidRPr="00456B61">
        <w:rPr>
          <w:rStyle w:val="TagStyle"/>
          <w:rtl/>
        </w:rPr>
        <w:t xml:space="preserve"> &lt;&lt; אורח &gt;&gt;</w:t>
      </w:r>
      <w:r>
        <w:rPr>
          <w:rtl/>
          <w:lang w:eastAsia="he-IL"/>
        </w:rPr>
        <w:t xml:space="preserve">   </w:t>
      </w:r>
      <w:bookmarkEnd w:id="613"/>
    </w:p>
    <w:p w:rsidR="00456B61" w:rsidRDefault="00456B61" w:rsidP="00456B61">
      <w:pPr>
        <w:pStyle w:val="KeepWithNext"/>
        <w:rPr>
          <w:rtl/>
          <w:lang w:eastAsia="he-IL"/>
        </w:rPr>
      </w:pPr>
    </w:p>
    <w:p w:rsidR="00456B61" w:rsidRDefault="00456B61" w:rsidP="00147F22">
      <w:pPr>
        <w:rPr>
          <w:rtl/>
          <w:lang w:eastAsia="he-IL"/>
        </w:rPr>
      </w:pPr>
      <w:r>
        <w:rPr>
          <w:rFonts w:hint="cs"/>
          <w:rtl/>
          <w:lang w:eastAsia="he-IL"/>
        </w:rPr>
        <w:t xml:space="preserve">אני לא יודעת על איזה אירוע </w:t>
      </w:r>
      <w:r w:rsidR="00147F22">
        <w:rPr>
          <w:rFonts w:hint="cs"/>
          <w:rtl/>
          <w:lang w:eastAsia="he-IL"/>
        </w:rPr>
        <w:t>היא מדברת</w:t>
      </w:r>
      <w:r>
        <w:rPr>
          <w:rFonts w:hint="cs"/>
          <w:rtl/>
          <w:lang w:eastAsia="he-IL"/>
        </w:rPr>
        <w:t xml:space="preserve">. </w:t>
      </w:r>
    </w:p>
    <w:p w:rsidR="00456B61" w:rsidRDefault="00456B61" w:rsidP="00456B61">
      <w:pPr>
        <w:rPr>
          <w:rtl/>
          <w:lang w:eastAsia="he-IL"/>
        </w:rPr>
      </w:pPr>
    </w:p>
    <w:p w:rsidR="00456B61" w:rsidRDefault="00456B61" w:rsidP="00456B61">
      <w:pPr>
        <w:pStyle w:val="a4"/>
        <w:keepNext/>
        <w:rPr>
          <w:rtl/>
        </w:rPr>
      </w:pPr>
      <w:bookmarkStart w:id="614" w:name="ET_speaker_6161_142"/>
      <w:r w:rsidRPr="00456B61">
        <w:rPr>
          <w:rStyle w:val="TagStyle"/>
          <w:rtl/>
        </w:rPr>
        <w:t xml:space="preserve"> &lt;&lt; דובר &gt;&gt; </w:t>
      </w:r>
      <w:r>
        <w:rPr>
          <w:rtl/>
        </w:rPr>
        <w:t>נירה שפק (יש עתיד):</w:t>
      </w:r>
      <w:r w:rsidRPr="00456B61">
        <w:rPr>
          <w:rStyle w:val="TagStyle"/>
          <w:rtl/>
        </w:rPr>
        <w:t xml:space="preserve"> &lt;&lt; דובר &gt;&gt;</w:t>
      </w:r>
      <w:r>
        <w:rPr>
          <w:rtl/>
        </w:rPr>
        <w:t xml:space="preserve">   </w:t>
      </w:r>
      <w:bookmarkEnd w:id="614"/>
    </w:p>
    <w:p w:rsidR="00456B61" w:rsidRDefault="00456B61" w:rsidP="00456B61">
      <w:pPr>
        <w:pStyle w:val="KeepWithNext"/>
        <w:rPr>
          <w:rtl/>
          <w:lang w:eastAsia="he-IL"/>
        </w:rPr>
      </w:pPr>
    </w:p>
    <w:p w:rsidR="00456B61" w:rsidRDefault="00147F22" w:rsidP="00456B61">
      <w:pPr>
        <w:rPr>
          <w:rtl/>
          <w:lang w:eastAsia="he-IL"/>
        </w:rPr>
      </w:pPr>
      <w:r>
        <w:rPr>
          <w:rFonts w:hint="cs"/>
          <w:rtl/>
          <w:lang w:eastAsia="he-IL"/>
        </w:rPr>
        <w:t>תבדקו. זו</w:t>
      </w:r>
      <w:bookmarkStart w:id="615" w:name="_ETM_Q1_4494708"/>
      <w:bookmarkEnd w:id="615"/>
      <w:r>
        <w:rPr>
          <w:rFonts w:hint="cs"/>
          <w:rtl/>
          <w:lang w:eastAsia="he-IL"/>
        </w:rPr>
        <w:t xml:space="preserve"> לא הפעם הראשונה שהנושא עולה. </w:t>
      </w:r>
    </w:p>
    <w:p w:rsidR="00147F22" w:rsidRDefault="00147F22" w:rsidP="00456B61">
      <w:pPr>
        <w:rPr>
          <w:rtl/>
          <w:lang w:eastAsia="he-IL"/>
        </w:rPr>
      </w:pPr>
    </w:p>
    <w:p w:rsidR="00147F22" w:rsidRDefault="00147F22" w:rsidP="00147F22">
      <w:pPr>
        <w:pStyle w:val="af6"/>
        <w:keepNext/>
        <w:rPr>
          <w:rtl/>
        </w:rPr>
      </w:pPr>
      <w:bookmarkStart w:id="616" w:name="ET_yor_4762_443"/>
      <w:r w:rsidRPr="00147F22">
        <w:rPr>
          <w:rStyle w:val="TagStyle"/>
          <w:rtl/>
        </w:rPr>
        <w:t xml:space="preserve"> &lt;&lt; יור &gt;&gt; </w:t>
      </w:r>
      <w:r>
        <w:rPr>
          <w:rtl/>
        </w:rPr>
        <w:t>היו"ר משה גפני:</w:t>
      </w:r>
      <w:r w:rsidRPr="00147F22">
        <w:rPr>
          <w:rStyle w:val="TagStyle"/>
          <w:rtl/>
        </w:rPr>
        <w:t xml:space="preserve"> &lt;&lt; יור &gt;&gt;</w:t>
      </w:r>
      <w:r>
        <w:rPr>
          <w:rtl/>
        </w:rPr>
        <w:t xml:space="preserve">   </w:t>
      </w:r>
      <w:bookmarkEnd w:id="616"/>
    </w:p>
    <w:p w:rsidR="00147F22" w:rsidRDefault="00147F22" w:rsidP="00147F22">
      <w:pPr>
        <w:pStyle w:val="KeepWithNext"/>
        <w:rPr>
          <w:rtl/>
          <w:lang w:eastAsia="he-IL"/>
        </w:rPr>
      </w:pPr>
    </w:p>
    <w:p w:rsidR="00147F22" w:rsidRDefault="00147F22" w:rsidP="00147F22">
      <w:pPr>
        <w:rPr>
          <w:rtl/>
          <w:lang w:eastAsia="he-IL"/>
        </w:rPr>
      </w:pPr>
      <w:r>
        <w:rPr>
          <w:rFonts w:hint="cs"/>
          <w:rtl/>
          <w:lang w:eastAsia="he-IL"/>
        </w:rPr>
        <w:t xml:space="preserve">הם בדקו בפעם הקודמת. הם </w:t>
      </w:r>
      <w:bookmarkStart w:id="617" w:name="_ETM_Q1_4498055"/>
      <w:bookmarkEnd w:id="617"/>
      <w:r>
        <w:rPr>
          <w:rFonts w:hint="cs"/>
          <w:rtl/>
          <w:lang w:eastAsia="he-IL"/>
        </w:rPr>
        <w:t>אומרים שלא. על איזה אירוע</w:t>
      </w:r>
      <w:r w:rsidR="00094495">
        <w:rPr>
          <w:rFonts w:hint="cs"/>
          <w:rtl/>
          <w:lang w:eastAsia="he-IL"/>
        </w:rPr>
        <w:t xml:space="preserve"> מדובר</w:t>
      </w:r>
      <w:r>
        <w:rPr>
          <w:rFonts w:hint="cs"/>
          <w:rtl/>
          <w:lang w:eastAsia="he-IL"/>
        </w:rPr>
        <w:t>?</w:t>
      </w:r>
    </w:p>
    <w:p w:rsidR="00147F22" w:rsidRDefault="00147F22" w:rsidP="00147F22">
      <w:pPr>
        <w:rPr>
          <w:rtl/>
          <w:lang w:eastAsia="he-IL"/>
        </w:rPr>
      </w:pPr>
    </w:p>
    <w:p w:rsidR="00147F22" w:rsidRDefault="00147F22" w:rsidP="00147F22">
      <w:pPr>
        <w:pStyle w:val="a4"/>
        <w:keepNext/>
        <w:rPr>
          <w:rtl/>
        </w:rPr>
      </w:pPr>
      <w:bookmarkStart w:id="618" w:name="ET_speaker_6161_444"/>
      <w:r w:rsidRPr="00147F22">
        <w:rPr>
          <w:rStyle w:val="TagStyle"/>
          <w:rtl/>
        </w:rPr>
        <w:t xml:space="preserve"> &lt;&lt; דובר &gt;&gt; </w:t>
      </w:r>
      <w:r>
        <w:rPr>
          <w:rtl/>
        </w:rPr>
        <w:t>נירה שפק (יש עתיד):</w:t>
      </w:r>
      <w:r w:rsidRPr="00147F22">
        <w:rPr>
          <w:rStyle w:val="TagStyle"/>
          <w:rtl/>
        </w:rPr>
        <w:t xml:space="preserve"> &lt;&lt; דובר &gt;&gt;</w:t>
      </w:r>
      <w:r>
        <w:rPr>
          <w:rtl/>
        </w:rPr>
        <w:t xml:space="preserve">   </w:t>
      </w:r>
      <w:bookmarkEnd w:id="618"/>
    </w:p>
    <w:p w:rsidR="00147F22" w:rsidRDefault="00147F22" w:rsidP="00147F22">
      <w:pPr>
        <w:pStyle w:val="KeepWithNext"/>
        <w:rPr>
          <w:rtl/>
          <w:lang w:eastAsia="he-IL"/>
        </w:rPr>
      </w:pPr>
    </w:p>
    <w:p w:rsidR="00147F22" w:rsidRPr="00147F22" w:rsidRDefault="00147F22" w:rsidP="00147F22">
      <w:pPr>
        <w:rPr>
          <w:rtl/>
          <w:lang w:eastAsia="he-IL"/>
        </w:rPr>
      </w:pPr>
      <w:r>
        <w:rPr>
          <w:rFonts w:hint="cs"/>
          <w:rtl/>
          <w:lang w:eastAsia="he-IL"/>
        </w:rPr>
        <w:t xml:space="preserve">היו אירועים בעוטף עזה, שלא כולם </w:t>
      </w:r>
      <w:bookmarkStart w:id="619" w:name="_ETM_Q1_4506056"/>
      <w:bookmarkEnd w:id="619"/>
      <w:r>
        <w:rPr>
          <w:rFonts w:hint="cs"/>
          <w:rtl/>
          <w:lang w:eastAsia="he-IL"/>
        </w:rPr>
        <w:t xml:space="preserve">היו צוק איתן או עמוד ענן. שמעתם על הד חוזר? </w:t>
      </w:r>
      <w:bookmarkStart w:id="620" w:name="_ETM_Q1_4508892"/>
      <w:bookmarkEnd w:id="620"/>
      <w:r>
        <w:rPr>
          <w:rFonts w:hint="cs"/>
          <w:rtl/>
          <w:lang w:eastAsia="he-IL"/>
        </w:rPr>
        <w:t>שמעתם על חגורה שחורה?</w:t>
      </w:r>
    </w:p>
    <w:p w:rsidR="00456B61" w:rsidRDefault="00456B61" w:rsidP="00456B61">
      <w:pPr>
        <w:rPr>
          <w:rtl/>
          <w:lang w:eastAsia="he-IL"/>
        </w:rPr>
      </w:pPr>
    </w:p>
    <w:p w:rsidR="00456B61" w:rsidRDefault="00456B61" w:rsidP="00456B61">
      <w:pPr>
        <w:pStyle w:val="af9"/>
        <w:keepNext/>
        <w:rPr>
          <w:rtl/>
          <w:lang w:eastAsia="he-IL"/>
        </w:rPr>
      </w:pPr>
      <w:bookmarkStart w:id="621" w:name="ET_guest_657017_143"/>
      <w:r w:rsidRPr="00456B61">
        <w:rPr>
          <w:rStyle w:val="TagStyle"/>
          <w:rtl/>
        </w:rPr>
        <w:t xml:space="preserve"> &lt;&lt; אורח &gt;&gt; </w:t>
      </w:r>
      <w:r>
        <w:rPr>
          <w:rtl/>
          <w:lang w:eastAsia="he-IL"/>
        </w:rPr>
        <w:t>אמיר דהן:</w:t>
      </w:r>
      <w:r w:rsidRPr="00456B61">
        <w:rPr>
          <w:rStyle w:val="TagStyle"/>
          <w:rtl/>
        </w:rPr>
        <w:t xml:space="preserve"> &lt;&lt; אורח &gt;&gt;</w:t>
      </w:r>
      <w:r>
        <w:rPr>
          <w:rtl/>
          <w:lang w:eastAsia="he-IL"/>
        </w:rPr>
        <w:t xml:space="preserve">   </w:t>
      </w:r>
      <w:bookmarkEnd w:id="621"/>
    </w:p>
    <w:p w:rsidR="00456B61" w:rsidRDefault="00456B61" w:rsidP="00456B61">
      <w:pPr>
        <w:pStyle w:val="KeepWithNext"/>
        <w:rPr>
          <w:rtl/>
          <w:lang w:eastAsia="he-IL"/>
        </w:rPr>
      </w:pPr>
    </w:p>
    <w:p w:rsidR="00456B61" w:rsidRDefault="00456B61" w:rsidP="00456B61">
      <w:pPr>
        <w:rPr>
          <w:rtl/>
          <w:lang w:eastAsia="he-IL"/>
        </w:rPr>
      </w:pPr>
      <w:r>
        <w:rPr>
          <w:rFonts w:hint="cs"/>
          <w:rtl/>
          <w:lang w:eastAsia="he-IL"/>
        </w:rPr>
        <w:t xml:space="preserve">אבל הותקנו תקנות לחגורה שחורה. </w:t>
      </w:r>
    </w:p>
    <w:p w:rsidR="00456B61" w:rsidRDefault="00456B61" w:rsidP="00456B61">
      <w:pPr>
        <w:rPr>
          <w:rtl/>
          <w:lang w:eastAsia="he-IL"/>
        </w:rPr>
      </w:pPr>
    </w:p>
    <w:p w:rsidR="00456B61" w:rsidRDefault="00456B61" w:rsidP="00456B61">
      <w:pPr>
        <w:pStyle w:val="a4"/>
        <w:keepNext/>
        <w:rPr>
          <w:rtl/>
        </w:rPr>
      </w:pPr>
      <w:bookmarkStart w:id="622" w:name="ET_speaker_6161_144"/>
      <w:r w:rsidRPr="00456B61">
        <w:rPr>
          <w:rStyle w:val="TagStyle"/>
          <w:rtl/>
        </w:rPr>
        <w:t xml:space="preserve"> &lt;&lt; דובר &gt;&gt; </w:t>
      </w:r>
      <w:r>
        <w:rPr>
          <w:rtl/>
        </w:rPr>
        <w:t>נירה שפק (יש עתיד):</w:t>
      </w:r>
      <w:r w:rsidRPr="00456B61">
        <w:rPr>
          <w:rStyle w:val="TagStyle"/>
          <w:rtl/>
        </w:rPr>
        <w:t xml:space="preserve"> &lt;&lt; דובר &gt;&gt;</w:t>
      </w:r>
      <w:r>
        <w:rPr>
          <w:rtl/>
        </w:rPr>
        <w:t xml:space="preserve">   </w:t>
      </w:r>
      <w:bookmarkEnd w:id="622"/>
    </w:p>
    <w:p w:rsidR="00456B61" w:rsidRDefault="00456B61" w:rsidP="00456B61">
      <w:pPr>
        <w:pStyle w:val="KeepWithNext"/>
        <w:rPr>
          <w:rtl/>
          <w:lang w:eastAsia="he-IL"/>
        </w:rPr>
      </w:pPr>
    </w:p>
    <w:p w:rsidR="00456B61" w:rsidRDefault="00147F22" w:rsidP="00456B61">
      <w:pPr>
        <w:rPr>
          <w:rtl/>
          <w:lang w:eastAsia="he-IL"/>
        </w:rPr>
      </w:pPr>
      <w:r>
        <w:rPr>
          <w:rFonts w:hint="cs"/>
          <w:rtl/>
          <w:lang w:eastAsia="he-IL"/>
        </w:rPr>
        <w:t>הותקנו תקנות ל-2018</w:t>
      </w:r>
      <w:r>
        <w:rPr>
          <w:rFonts w:hint="eastAsia"/>
          <w:rtl/>
          <w:lang w:eastAsia="he-IL"/>
        </w:rPr>
        <w:t>–</w:t>
      </w:r>
      <w:r>
        <w:rPr>
          <w:rFonts w:hint="cs"/>
          <w:rtl/>
          <w:lang w:eastAsia="he-IL"/>
        </w:rPr>
        <w:t>2019. זה בדיוק אחת הבעיות,</w:t>
      </w:r>
      <w:bookmarkStart w:id="623" w:name="_ETM_Q1_4516923"/>
      <w:bookmarkEnd w:id="623"/>
      <w:r>
        <w:rPr>
          <w:rFonts w:hint="cs"/>
          <w:rtl/>
          <w:lang w:eastAsia="he-IL"/>
        </w:rPr>
        <w:t xml:space="preserve"> שלא לכל תאריך הותקנו תקנות.</w:t>
      </w:r>
    </w:p>
    <w:p w:rsidR="00456B61" w:rsidRDefault="00456B61" w:rsidP="00456B61">
      <w:pPr>
        <w:rPr>
          <w:rtl/>
          <w:lang w:eastAsia="he-IL"/>
        </w:rPr>
      </w:pPr>
    </w:p>
    <w:p w:rsidR="00456B61" w:rsidRDefault="00456B61" w:rsidP="00456B61">
      <w:pPr>
        <w:pStyle w:val="af6"/>
        <w:keepNext/>
        <w:rPr>
          <w:rtl/>
        </w:rPr>
      </w:pPr>
      <w:bookmarkStart w:id="624" w:name="ET_yor_4762_145"/>
      <w:r w:rsidRPr="00456B61">
        <w:rPr>
          <w:rStyle w:val="TagStyle"/>
          <w:rtl/>
        </w:rPr>
        <w:t xml:space="preserve"> &lt;&lt; יור &gt;&gt; </w:t>
      </w:r>
      <w:r>
        <w:rPr>
          <w:rtl/>
        </w:rPr>
        <w:t>היו"ר משה גפני:</w:t>
      </w:r>
      <w:r w:rsidRPr="00456B61">
        <w:rPr>
          <w:rStyle w:val="TagStyle"/>
          <w:rtl/>
        </w:rPr>
        <w:t xml:space="preserve"> &lt;&lt; יור &gt;&gt;</w:t>
      </w:r>
      <w:r>
        <w:rPr>
          <w:rtl/>
        </w:rPr>
        <w:t xml:space="preserve">   </w:t>
      </w:r>
      <w:bookmarkEnd w:id="624"/>
    </w:p>
    <w:p w:rsidR="00456B61" w:rsidRDefault="00456B61" w:rsidP="00456B61">
      <w:pPr>
        <w:pStyle w:val="KeepWithNext"/>
        <w:rPr>
          <w:rtl/>
          <w:lang w:eastAsia="he-IL"/>
        </w:rPr>
      </w:pPr>
    </w:p>
    <w:p w:rsidR="00456B61" w:rsidRDefault="00147F22" w:rsidP="00456B61">
      <w:pPr>
        <w:rPr>
          <w:rtl/>
          <w:lang w:eastAsia="he-IL"/>
        </w:rPr>
      </w:pPr>
      <w:r>
        <w:rPr>
          <w:rFonts w:hint="cs"/>
          <w:rtl/>
          <w:lang w:eastAsia="he-IL"/>
        </w:rPr>
        <w:t xml:space="preserve">בבקשה </w:t>
      </w:r>
      <w:r w:rsidR="00456B61">
        <w:rPr>
          <w:rFonts w:hint="cs"/>
          <w:rtl/>
          <w:lang w:eastAsia="he-IL"/>
        </w:rPr>
        <w:t>תעבירי להם</w:t>
      </w:r>
      <w:r>
        <w:rPr>
          <w:rFonts w:hint="cs"/>
          <w:rtl/>
          <w:lang w:eastAsia="he-IL"/>
        </w:rPr>
        <w:t xml:space="preserve"> את זה</w:t>
      </w:r>
      <w:r w:rsidR="00456B61">
        <w:rPr>
          <w:rFonts w:hint="cs"/>
          <w:rtl/>
          <w:lang w:eastAsia="he-IL"/>
        </w:rPr>
        <w:t>.</w:t>
      </w:r>
      <w:r>
        <w:rPr>
          <w:rFonts w:hint="cs"/>
          <w:rtl/>
          <w:lang w:eastAsia="he-IL"/>
        </w:rPr>
        <w:t xml:space="preserve"> מעניין לדעת, </w:t>
      </w:r>
      <w:bookmarkStart w:id="625" w:name="_ETM_Q1_4522324"/>
      <w:bookmarkEnd w:id="625"/>
      <w:r>
        <w:rPr>
          <w:rFonts w:hint="cs"/>
          <w:rtl/>
          <w:lang w:eastAsia="he-IL"/>
        </w:rPr>
        <w:t>מפני שהם לא יודעים לענות.</w:t>
      </w:r>
    </w:p>
    <w:p w:rsidR="00456B61" w:rsidRDefault="00456B61" w:rsidP="00456B61">
      <w:pPr>
        <w:rPr>
          <w:rtl/>
          <w:lang w:eastAsia="he-IL"/>
        </w:rPr>
      </w:pPr>
    </w:p>
    <w:p w:rsidR="00456B61" w:rsidRDefault="00456B61" w:rsidP="00456B61">
      <w:pPr>
        <w:pStyle w:val="a4"/>
        <w:keepNext/>
        <w:rPr>
          <w:rtl/>
        </w:rPr>
      </w:pPr>
      <w:bookmarkStart w:id="626" w:name="ET_speaker_6161_146"/>
      <w:r w:rsidRPr="00456B61">
        <w:rPr>
          <w:rStyle w:val="TagStyle"/>
          <w:rtl/>
        </w:rPr>
        <w:t xml:space="preserve"> &lt;&lt; דובר &gt;&gt; </w:t>
      </w:r>
      <w:r>
        <w:rPr>
          <w:rtl/>
        </w:rPr>
        <w:t>נירה שפק (יש עתיד):</w:t>
      </w:r>
      <w:r w:rsidRPr="00456B61">
        <w:rPr>
          <w:rStyle w:val="TagStyle"/>
          <w:rtl/>
        </w:rPr>
        <w:t xml:space="preserve"> &lt;&lt; דובר &gt;&gt;</w:t>
      </w:r>
      <w:r>
        <w:rPr>
          <w:rtl/>
        </w:rPr>
        <w:t xml:space="preserve">   </w:t>
      </w:r>
      <w:bookmarkEnd w:id="626"/>
    </w:p>
    <w:p w:rsidR="00456B61" w:rsidRDefault="00456B61" w:rsidP="00456B61">
      <w:pPr>
        <w:pStyle w:val="KeepWithNext"/>
        <w:rPr>
          <w:rtl/>
          <w:lang w:eastAsia="he-IL"/>
        </w:rPr>
      </w:pPr>
    </w:p>
    <w:p w:rsidR="00CF74D4" w:rsidRDefault="00147F22" w:rsidP="00456B61">
      <w:pPr>
        <w:rPr>
          <w:rtl/>
          <w:lang w:eastAsia="he-IL"/>
        </w:rPr>
      </w:pPr>
      <w:r>
        <w:rPr>
          <w:rFonts w:hint="cs"/>
          <w:rtl/>
          <w:lang w:eastAsia="he-IL"/>
        </w:rPr>
        <w:t>כאשר המנגנון</w:t>
      </w:r>
      <w:r w:rsidR="00CF74D4">
        <w:rPr>
          <w:rFonts w:hint="cs"/>
          <w:rtl/>
          <w:lang w:eastAsia="he-IL"/>
        </w:rPr>
        <w:t>, כפי שאמר כאן קרעי,</w:t>
      </w:r>
      <w:r>
        <w:rPr>
          <w:rFonts w:hint="cs"/>
          <w:rtl/>
          <w:lang w:eastAsia="he-IL"/>
        </w:rPr>
        <w:t xml:space="preserve"> לא אוטומטית קופץ זה </w:t>
      </w:r>
      <w:bookmarkStart w:id="627" w:name="_ETM_Q1_4526661"/>
      <w:bookmarkEnd w:id="627"/>
      <w:r>
        <w:rPr>
          <w:rFonts w:hint="cs"/>
          <w:rtl/>
          <w:lang w:eastAsia="he-IL"/>
        </w:rPr>
        <w:t xml:space="preserve">מה שקורה. </w:t>
      </w:r>
      <w:bookmarkStart w:id="628" w:name="_ETM_Q1_4530437"/>
      <w:bookmarkEnd w:id="628"/>
    </w:p>
    <w:p w:rsidR="00CF74D4" w:rsidRDefault="00CF74D4" w:rsidP="00456B61">
      <w:pPr>
        <w:rPr>
          <w:rtl/>
          <w:lang w:eastAsia="he-IL"/>
        </w:rPr>
      </w:pPr>
      <w:bookmarkStart w:id="629" w:name="_ETM_Q1_4530485"/>
      <w:bookmarkEnd w:id="629"/>
    </w:p>
    <w:p w:rsidR="00456B61" w:rsidRDefault="00CF74D4" w:rsidP="00456B61">
      <w:pPr>
        <w:rPr>
          <w:rtl/>
          <w:lang w:eastAsia="he-IL"/>
        </w:rPr>
      </w:pPr>
      <w:bookmarkStart w:id="630" w:name="_ETM_Q1_4530580"/>
      <w:bookmarkStart w:id="631" w:name="_ETM_Q1_4530641"/>
      <w:bookmarkEnd w:id="630"/>
      <w:bookmarkEnd w:id="631"/>
      <w:r>
        <w:rPr>
          <w:rFonts w:hint="cs"/>
          <w:rtl/>
          <w:lang w:eastAsia="he-IL"/>
        </w:rPr>
        <w:t xml:space="preserve">הדבר השני, </w:t>
      </w:r>
      <w:r w:rsidR="00456B61">
        <w:rPr>
          <w:rFonts w:hint="cs"/>
          <w:rtl/>
          <w:lang w:eastAsia="he-IL"/>
        </w:rPr>
        <w:t>בעוד יומיים צריך לשלם משכורות וקרן הפיצויים</w:t>
      </w:r>
      <w:r>
        <w:rPr>
          <w:rFonts w:hint="cs"/>
          <w:rtl/>
          <w:lang w:eastAsia="he-IL"/>
        </w:rPr>
        <w:t xml:space="preserve"> עוד </w:t>
      </w:r>
      <w:bookmarkStart w:id="632" w:name="_ETM_Q1_4537744"/>
      <w:bookmarkEnd w:id="632"/>
      <w:r>
        <w:rPr>
          <w:rFonts w:hint="cs"/>
          <w:rtl/>
          <w:lang w:eastAsia="he-IL"/>
        </w:rPr>
        <w:t>לא נתנה הנחיות ברורות</w:t>
      </w:r>
      <w:r w:rsidR="00456B61">
        <w:rPr>
          <w:rFonts w:hint="cs"/>
          <w:rtl/>
          <w:lang w:eastAsia="he-IL"/>
        </w:rPr>
        <w:t xml:space="preserve">. </w:t>
      </w:r>
      <w:r>
        <w:rPr>
          <w:rFonts w:hint="cs"/>
          <w:rtl/>
          <w:lang w:eastAsia="he-IL"/>
        </w:rPr>
        <w:t xml:space="preserve">מעבר לזה, עסק שלא ישלם לא יכול </w:t>
      </w:r>
      <w:bookmarkStart w:id="633" w:name="_ETM_Q1_4541597"/>
      <w:bookmarkEnd w:id="633"/>
      <w:r>
        <w:rPr>
          <w:rFonts w:hint="cs"/>
          <w:rtl/>
          <w:lang w:eastAsia="he-IL"/>
        </w:rPr>
        <w:t xml:space="preserve">לתבוע. </w:t>
      </w:r>
      <w:r w:rsidR="00456B61">
        <w:rPr>
          <w:rFonts w:hint="cs"/>
          <w:rtl/>
          <w:lang w:eastAsia="he-IL"/>
        </w:rPr>
        <w:t xml:space="preserve">העלינו </w:t>
      </w:r>
      <w:r>
        <w:rPr>
          <w:rFonts w:hint="cs"/>
          <w:rtl/>
          <w:lang w:eastAsia="he-IL"/>
        </w:rPr>
        <w:t xml:space="preserve">את זה </w:t>
      </w:r>
      <w:r w:rsidR="00456B61">
        <w:rPr>
          <w:rFonts w:hint="cs"/>
          <w:rtl/>
          <w:lang w:eastAsia="he-IL"/>
        </w:rPr>
        <w:t xml:space="preserve">בפעם שעברה, שאנחנו אחרי שנת קורונה. </w:t>
      </w:r>
      <w:r>
        <w:rPr>
          <w:rFonts w:hint="cs"/>
          <w:rtl/>
          <w:lang w:eastAsia="he-IL"/>
        </w:rPr>
        <w:t xml:space="preserve">אמרנו שיש לבחון אולי לתת מקדמות. </w:t>
      </w:r>
      <w:r w:rsidR="00456B61">
        <w:rPr>
          <w:rFonts w:hint="cs"/>
          <w:rtl/>
          <w:lang w:eastAsia="he-IL"/>
        </w:rPr>
        <w:t>לאנשים אין מאיפה לשלם. אנחנו מכריחים אנשים</w:t>
      </w:r>
      <w:r>
        <w:rPr>
          <w:rFonts w:hint="cs"/>
          <w:rtl/>
          <w:lang w:eastAsia="he-IL"/>
        </w:rPr>
        <w:t xml:space="preserve"> להיות עבריינים כי אין להם</w:t>
      </w:r>
      <w:r w:rsidR="00456B61">
        <w:rPr>
          <w:rFonts w:hint="cs"/>
          <w:rtl/>
          <w:lang w:eastAsia="he-IL"/>
        </w:rPr>
        <w:t xml:space="preserve">. </w:t>
      </w:r>
      <w:r>
        <w:rPr>
          <w:rFonts w:hint="cs"/>
          <w:rtl/>
          <w:lang w:eastAsia="he-IL"/>
        </w:rPr>
        <w:t xml:space="preserve">לכן שאלתי גם בפעם שעברה את </w:t>
      </w:r>
      <w:bookmarkStart w:id="634" w:name="_ETM_Q1_4556037"/>
      <w:bookmarkEnd w:id="634"/>
      <w:r>
        <w:rPr>
          <w:rFonts w:hint="cs"/>
          <w:rtl/>
          <w:lang w:eastAsia="he-IL"/>
        </w:rPr>
        <w:t xml:space="preserve">השאלה הזאת, </w:t>
      </w:r>
      <w:r w:rsidR="00456B61">
        <w:rPr>
          <w:rFonts w:hint="cs"/>
          <w:rtl/>
          <w:lang w:eastAsia="he-IL"/>
        </w:rPr>
        <w:t xml:space="preserve">האם ניתן להקים מנגנון </w:t>
      </w:r>
      <w:r>
        <w:rPr>
          <w:rFonts w:hint="cs"/>
          <w:rtl/>
          <w:lang w:eastAsia="he-IL"/>
        </w:rPr>
        <w:t xml:space="preserve">שאנשים יקבלו לפני כדי שיוכלו לשלם, </w:t>
      </w:r>
      <w:r w:rsidR="00456B61">
        <w:rPr>
          <w:rFonts w:hint="cs"/>
          <w:rtl/>
          <w:lang w:eastAsia="he-IL"/>
        </w:rPr>
        <w:t xml:space="preserve">כי הם לא יכולים לגנוב. </w:t>
      </w:r>
    </w:p>
    <w:p w:rsidR="00456B61" w:rsidRDefault="00456B61" w:rsidP="00456B61">
      <w:pPr>
        <w:rPr>
          <w:rtl/>
          <w:lang w:eastAsia="he-IL"/>
        </w:rPr>
      </w:pPr>
    </w:p>
    <w:p w:rsidR="00456B61" w:rsidRDefault="00456B61" w:rsidP="00CF74D4">
      <w:pPr>
        <w:rPr>
          <w:rtl/>
          <w:lang w:eastAsia="he-IL"/>
        </w:rPr>
      </w:pPr>
      <w:r>
        <w:rPr>
          <w:rFonts w:hint="cs"/>
          <w:rtl/>
          <w:lang w:eastAsia="he-IL"/>
        </w:rPr>
        <w:t xml:space="preserve">הדבר השלישי, </w:t>
      </w:r>
      <w:r w:rsidR="00CF74D4">
        <w:rPr>
          <w:rFonts w:hint="cs"/>
          <w:rtl/>
          <w:lang w:eastAsia="he-IL"/>
        </w:rPr>
        <w:t xml:space="preserve">אני רוצה </w:t>
      </w:r>
      <w:bookmarkStart w:id="635" w:name="_ETM_Q1_4566062"/>
      <w:bookmarkEnd w:id="635"/>
      <w:r w:rsidR="00CF74D4">
        <w:rPr>
          <w:rFonts w:hint="cs"/>
          <w:rtl/>
          <w:lang w:eastAsia="he-IL"/>
        </w:rPr>
        <w:t xml:space="preserve">לצייר תמונת מצב. </w:t>
      </w:r>
      <w:r>
        <w:rPr>
          <w:rFonts w:hint="cs"/>
          <w:rtl/>
          <w:lang w:eastAsia="he-IL"/>
        </w:rPr>
        <w:t xml:space="preserve">אני מתחברת למה שאמר </w:t>
      </w:r>
      <w:r w:rsidR="00CF74D4">
        <w:rPr>
          <w:rFonts w:hint="cs"/>
          <w:rtl/>
          <w:lang w:eastAsia="he-IL"/>
        </w:rPr>
        <w:t xml:space="preserve">כאן </w:t>
      </w:r>
      <w:r>
        <w:rPr>
          <w:rFonts w:hint="cs"/>
          <w:rtl/>
          <w:lang w:eastAsia="he-IL"/>
        </w:rPr>
        <w:t xml:space="preserve">מוסי רז. </w:t>
      </w:r>
      <w:r w:rsidR="00CF74D4">
        <w:rPr>
          <w:rFonts w:hint="cs"/>
          <w:rtl/>
          <w:lang w:eastAsia="he-IL"/>
        </w:rPr>
        <w:t>אני מסתובבת אצל אנשים שנפגעו ב</w:t>
      </w:r>
      <w:r>
        <w:rPr>
          <w:rFonts w:hint="cs"/>
          <w:rtl/>
          <w:lang w:eastAsia="he-IL"/>
        </w:rPr>
        <w:t>פגיעה ישירה</w:t>
      </w:r>
      <w:r w:rsidR="00CF74D4">
        <w:rPr>
          <w:rFonts w:hint="cs"/>
          <w:rtl/>
          <w:lang w:eastAsia="he-IL"/>
        </w:rPr>
        <w:t xml:space="preserve">, </w:t>
      </w:r>
      <w:bookmarkStart w:id="636" w:name="_ETM_Q1_4573836"/>
      <w:bookmarkEnd w:id="636"/>
      <w:r w:rsidR="00CF74D4">
        <w:rPr>
          <w:rFonts w:hint="cs"/>
          <w:rtl/>
          <w:lang w:eastAsia="he-IL"/>
        </w:rPr>
        <w:t>לא בפגיעה עקיפה</w:t>
      </w:r>
      <w:r>
        <w:rPr>
          <w:rFonts w:hint="cs"/>
          <w:rtl/>
          <w:lang w:eastAsia="he-IL"/>
        </w:rPr>
        <w:t xml:space="preserve">. </w:t>
      </w:r>
      <w:r w:rsidR="00CF74D4">
        <w:rPr>
          <w:rFonts w:hint="cs"/>
          <w:rtl/>
          <w:lang w:eastAsia="he-IL"/>
        </w:rPr>
        <w:t xml:space="preserve">ב-18 במאי נפגע בית של אם חד-הורית בנחל </w:t>
      </w:r>
      <w:bookmarkStart w:id="637" w:name="_ETM_Q1_4580543"/>
      <w:bookmarkEnd w:id="637"/>
      <w:r w:rsidR="00CF74D4">
        <w:rPr>
          <w:rFonts w:hint="cs"/>
          <w:rtl/>
          <w:lang w:eastAsia="he-IL"/>
        </w:rPr>
        <w:t xml:space="preserve">עוז פגיעה ישירה. </w:t>
      </w:r>
      <w:r>
        <w:rPr>
          <w:rFonts w:hint="cs"/>
          <w:rtl/>
          <w:lang w:eastAsia="he-IL"/>
        </w:rPr>
        <w:t xml:space="preserve">אני מלווה אותה מאז. עד לעצם היום זה לא נעשה שום טיפול בבית. אני </w:t>
      </w:r>
      <w:r w:rsidR="00CF74D4">
        <w:rPr>
          <w:rFonts w:hint="cs"/>
          <w:rtl/>
          <w:lang w:eastAsia="he-IL"/>
        </w:rPr>
        <w:t>כבר מגיעה למנהל המחוז, בני, במס רכוש, אני חברת הכנסת נירה שפק רודפת אחרי השמאי</w:t>
      </w:r>
      <w:r>
        <w:rPr>
          <w:rFonts w:hint="cs"/>
          <w:rtl/>
          <w:lang w:eastAsia="he-IL"/>
        </w:rPr>
        <w:t xml:space="preserve">. </w:t>
      </w:r>
      <w:r w:rsidR="00CF74D4">
        <w:rPr>
          <w:rFonts w:hint="cs"/>
          <w:rtl/>
          <w:lang w:eastAsia="he-IL"/>
        </w:rPr>
        <w:t>הוא לא עונה לי</w:t>
      </w:r>
      <w:r w:rsidR="00A80C9E">
        <w:rPr>
          <w:rFonts w:hint="cs"/>
          <w:rtl/>
          <w:lang w:eastAsia="he-IL"/>
        </w:rPr>
        <w:t>, לא דובר איתו</w:t>
      </w:r>
      <w:r w:rsidR="00CF74D4">
        <w:rPr>
          <w:rFonts w:hint="cs"/>
          <w:rtl/>
          <w:lang w:eastAsia="he-IL"/>
        </w:rPr>
        <w:t xml:space="preserve">. בשורה התחתונה, </w:t>
      </w:r>
      <w:r>
        <w:rPr>
          <w:rFonts w:hint="cs"/>
          <w:rtl/>
          <w:lang w:eastAsia="he-IL"/>
        </w:rPr>
        <w:t xml:space="preserve">מ-18 </w:t>
      </w:r>
      <w:r w:rsidR="00CF74D4">
        <w:rPr>
          <w:rFonts w:hint="cs"/>
          <w:rtl/>
          <w:lang w:eastAsia="he-IL"/>
        </w:rPr>
        <w:t xml:space="preserve">במאי הגברת טריטל מנחל עוז, עם </w:t>
      </w:r>
      <w:bookmarkStart w:id="638" w:name="_ETM_Q1_4608932"/>
      <w:bookmarkEnd w:id="638"/>
      <w:r w:rsidR="00CF74D4">
        <w:rPr>
          <w:rFonts w:hint="cs"/>
          <w:rtl/>
          <w:lang w:eastAsia="he-IL"/>
        </w:rPr>
        <w:t>שני ילדים, נמצאת מחוץ לבית.</w:t>
      </w:r>
      <w:r w:rsidR="00A80C9E">
        <w:rPr>
          <w:rFonts w:hint="cs"/>
          <w:rtl/>
          <w:lang w:eastAsia="he-IL"/>
        </w:rPr>
        <w:t xml:space="preserve"> אני חייבת להבהיר את זה עד </w:t>
      </w:r>
      <w:bookmarkStart w:id="639" w:name="_ETM_Q1_4610617"/>
      <w:bookmarkEnd w:id="639"/>
      <w:r w:rsidR="00A80C9E">
        <w:rPr>
          <w:rFonts w:hint="cs"/>
          <w:rtl/>
          <w:lang w:eastAsia="he-IL"/>
        </w:rPr>
        <w:t>הסוף.</w:t>
      </w:r>
    </w:p>
    <w:p w:rsidR="00456B61" w:rsidRDefault="00456B61" w:rsidP="00456B61">
      <w:pPr>
        <w:rPr>
          <w:rtl/>
          <w:lang w:eastAsia="he-IL"/>
        </w:rPr>
      </w:pPr>
    </w:p>
    <w:p w:rsidR="00456B61" w:rsidRDefault="00456B61" w:rsidP="00456B61">
      <w:pPr>
        <w:pStyle w:val="af6"/>
        <w:keepNext/>
        <w:rPr>
          <w:rtl/>
        </w:rPr>
      </w:pPr>
      <w:bookmarkStart w:id="640" w:name="ET_yor_4762_147"/>
      <w:r w:rsidRPr="00456B61">
        <w:rPr>
          <w:rStyle w:val="TagStyle"/>
          <w:rtl/>
        </w:rPr>
        <w:t xml:space="preserve"> &lt;&lt; יור &gt;&gt; </w:t>
      </w:r>
      <w:r>
        <w:rPr>
          <w:rtl/>
        </w:rPr>
        <w:t>היו"ר משה גפני:</w:t>
      </w:r>
      <w:r w:rsidRPr="00456B61">
        <w:rPr>
          <w:rStyle w:val="TagStyle"/>
          <w:rtl/>
        </w:rPr>
        <w:t xml:space="preserve"> &lt;&lt; יור &gt;&gt;</w:t>
      </w:r>
      <w:r>
        <w:rPr>
          <w:rtl/>
        </w:rPr>
        <w:t xml:space="preserve">   </w:t>
      </w:r>
      <w:bookmarkEnd w:id="640"/>
    </w:p>
    <w:p w:rsidR="00456B61" w:rsidRDefault="00456B61" w:rsidP="00456B61">
      <w:pPr>
        <w:pStyle w:val="KeepWithNext"/>
        <w:rPr>
          <w:rtl/>
          <w:lang w:eastAsia="he-IL"/>
        </w:rPr>
      </w:pPr>
    </w:p>
    <w:p w:rsidR="00456B61" w:rsidRDefault="00A80C9E" w:rsidP="00456B61">
      <w:pPr>
        <w:rPr>
          <w:rtl/>
          <w:lang w:eastAsia="he-IL"/>
        </w:rPr>
      </w:pPr>
      <w:r>
        <w:rPr>
          <w:rFonts w:hint="cs"/>
          <w:rtl/>
          <w:lang w:eastAsia="he-IL"/>
        </w:rPr>
        <w:t>למה עד הסוף? אמיר, אתה יכול לבדוק את הדבר הזה?</w:t>
      </w:r>
    </w:p>
    <w:p w:rsidR="00456B61" w:rsidRDefault="00456B61" w:rsidP="00456B61">
      <w:pPr>
        <w:rPr>
          <w:rtl/>
          <w:lang w:eastAsia="he-IL"/>
        </w:rPr>
      </w:pPr>
    </w:p>
    <w:p w:rsidR="00456B61" w:rsidRDefault="00456B61" w:rsidP="00456B61">
      <w:pPr>
        <w:pStyle w:val="af9"/>
        <w:keepNext/>
        <w:rPr>
          <w:rtl/>
          <w:lang w:eastAsia="he-IL"/>
        </w:rPr>
      </w:pPr>
      <w:bookmarkStart w:id="641" w:name="ET_guest_729435_148"/>
      <w:r w:rsidRPr="00456B61">
        <w:rPr>
          <w:rStyle w:val="TagStyle"/>
          <w:rtl/>
        </w:rPr>
        <w:t xml:space="preserve"> &lt;&lt; אורח &gt;&gt; </w:t>
      </w:r>
      <w:r>
        <w:rPr>
          <w:rtl/>
          <w:lang w:eastAsia="he-IL"/>
        </w:rPr>
        <w:t>מירי סביון:</w:t>
      </w:r>
      <w:r w:rsidRPr="00456B61">
        <w:rPr>
          <w:rStyle w:val="TagStyle"/>
          <w:rtl/>
        </w:rPr>
        <w:t xml:space="preserve"> &lt;&lt; אורח &gt;&gt;</w:t>
      </w:r>
      <w:r>
        <w:rPr>
          <w:rtl/>
          <w:lang w:eastAsia="he-IL"/>
        </w:rPr>
        <w:t xml:space="preserve">   </w:t>
      </w:r>
      <w:bookmarkEnd w:id="641"/>
    </w:p>
    <w:p w:rsidR="00456B61" w:rsidRDefault="00456B61" w:rsidP="00456B61">
      <w:pPr>
        <w:pStyle w:val="KeepWithNext"/>
        <w:rPr>
          <w:rtl/>
          <w:lang w:eastAsia="he-IL"/>
        </w:rPr>
      </w:pPr>
    </w:p>
    <w:p w:rsidR="00456B61" w:rsidRDefault="00456B61" w:rsidP="00456B61">
      <w:pPr>
        <w:rPr>
          <w:rtl/>
          <w:lang w:eastAsia="he-IL"/>
        </w:rPr>
      </w:pPr>
      <w:r>
        <w:rPr>
          <w:rFonts w:hint="cs"/>
          <w:rtl/>
          <w:lang w:eastAsia="he-IL"/>
        </w:rPr>
        <w:t xml:space="preserve">נבדוק. </w:t>
      </w:r>
    </w:p>
    <w:p w:rsidR="00456B61" w:rsidRDefault="00456B61" w:rsidP="00456B61">
      <w:pPr>
        <w:rPr>
          <w:rtl/>
          <w:lang w:eastAsia="he-IL"/>
        </w:rPr>
      </w:pPr>
    </w:p>
    <w:p w:rsidR="00456B61" w:rsidRDefault="00456B61" w:rsidP="00456B61">
      <w:pPr>
        <w:pStyle w:val="af6"/>
        <w:keepNext/>
        <w:rPr>
          <w:rtl/>
        </w:rPr>
      </w:pPr>
      <w:bookmarkStart w:id="642" w:name="ET_yor_4762_149"/>
      <w:r w:rsidRPr="00456B61">
        <w:rPr>
          <w:rStyle w:val="TagStyle"/>
          <w:rtl/>
        </w:rPr>
        <w:t xml:space="preserve"> &lt;&lt; יור &gt;&gt; </w:t>
      </w:r>
      <w:r>
        <w:rPr>
          <w:rtl/>
        </w:rPr>
        <w:t>היו"ר משה גפני:</w:t>
      </w:r>
      <w:r w:rsidRPr="00456B61">
        <w:rPr>
          <w:rStyle w:val="TagStyle"/>
          <w:rtl/>
        </w:rPr>
        <w:t xml:space="preserve"> &lt;&lt; יור &gt;&gt;</w:t>
      </w:r>
      <w:r>
        <w:rPr>
          <w:rtl/>
        </w:rPr>
        <w:t xml:space="preserve">   </w:t>
      </w:r>
      <w:bookmarkEnd w:id="642"/>
    </w:p>
    <w:p w:rsidR="00456B61" w:rsidRDefault="00456B61" w:rsidP="00456B61">
      <w:pPr>
        <w:pStyle w:val="KeepWithNext"/>
        <w:rPr>
          <w:rtl/>
          <w:lang w:eastAsia="he-IL"/>
        </w:rPr>
      </w:pPr>
    </w:p>
    <w:p w:rsidR="00456B61" w:rsidRDefault="00456B61" w:rsidP="00456B61">
      <w:pPr>
        <w:rPr>
          <w:rtl/>
          <w:lang w:eastAsia="he-IL"/>
        </w:rPr>
      </w:pPr>
      <w:r>
        <w:rPr>
          <w:rFonts w:hint="cs"/>
          <w:rtl/>
          <w:lang w:eastAsia="he-IL"/>
        </w:rPr>
        <w:t>אני מבקש שתעבירי את המקרה לאמיר דהן.</w:t>
      </w:r>
      <w:r w:rsidR="00A80C9E">
        <w:rPr>
          <w:rFonts w:hint="cs"/>
          <w:rtl/>
          <w:lang w:eastAsia="he-IL"/>
        </w:rPr>
        <w:t xml:space="preserve"> </w:t>
      </w:r>
      <w:bookmarkStart w:id="643" w:name="_ETM_Q1_4620923"/>
      <w:bookmarkEnd w:id="643"/>
      <w:r w:rsidR="00A80C9E">
        <w:rPr>
          <w:rFonts w:hint="cs"/>
          <w:rtl/>
          <w:lang w:eastAsia="he-IL"/>
        </w:rPr>
        <w:t xml:space="preserve">יש לי ניסיון עם אמיר, וגם כשעוסקים בעניין הזה בכלל </w:t>
      </w:r>
      <w:bookmarkStart w:id="644" w:name="_ETM_Q1_4625245"/>
      <w:bookmarkEnd w:id="644"/>
      <w:r w:rsidR="00A80C9E">
        <w:rPr>
          <w:rFonts w:hint="cs"/>
          <w:rtl/>
          <w:lang w:eastAsia="he-IL"/>
        </w:rPr>
        <w:t>ברשות המסים, שברגע שעולה נושא מטפלים בו.</w:t>
      </w:r>
    </w:p>
    <w:p w:rsidR="00456B61" w:rsidRDefault="00456B61" w:rsidP="00456B61">
      <w:pPr>
        <w:rPr>
          <w:rtl/>
          <w:lang w:eastAsia="he-IL"/>
        </w:rPr>
      </w:pPr>
    </w:p>
    <w:p w:rsidR="00456B61" w:rsidRDefault="00456B61" w:rsidP="00456B61">
      <w:pPr>
        <w:pStyle w:val="a4"/>
        <w:keepNext/>
        <w:rPr>
          <w:rtl/>
        </w:rPr>
      </w:pPr>
      <w:bookmarkStart w:id="645" w:name="ET_speaker_6161_150"/>
      <w:r w:rsidRPr="00456B61">
        <w:rPr>
          <w:rStyle w:val="TagStyle"/>
          <w:rtl/>
        </w:rPr>
        <w:t xml:space="preserve"> &lt;&lt; דובר &gt;&gt; </w:t>
      </w:r>
      <w:r>
        <w:rPr>
          <w:rtl/>
        </w:rPr>
        <w:t>נירה שפק (יש עתיד):</w:t>
      </w:r>
      <w:r w:rsidRPr="00456B61">
        <w:rPr>
          <w:rStyle w:val="TagStyle"/>
          <w:rtl/>
        </w:rPr>
        <w:t xml:space="preserve"> &lt;&lt; דובר &gt;&gt;</w:t>
      </w:r>
      <w:r>
        <w:rPr>
          <w:rtl/>
        </w:rPr>
        <w:t xml:space="preserve">   </w:t>
      </w:r>
      <w:bookmarkEnd w:id="645"/>
    </w:p>
    <w:p w:rsidR="00456B61" w:rsidRDefault="00456B61" w:rsidP="00456B61">
      <w:pPr>
        <w:pStyle w:val="KeepWithNext"/>
        <w:rPr>
          <w:rtl/>
          <w:lang w:eastAsia="he-IL"/>
        </w:rPr>
      </w:pPr>
    </w:p>
    <w:p w:rsidR="00A80C9E" w:rsidRDefault="00A80C9E" w:rsidP="00456B61">
      <w:pPr>
        <w:rPr>
          <w:rtl/>
          <w:lang w:eastAsia="he-IL"/>
        </w:rPr>
      </w:pPr>
      <w:r>
        <w:rPr>
          <w:rFonts w:hint="cs"/>
          <w:rtl/>
          <w:lang w:eastAsia="he-IL"/>
        </w:rPr>
        <w:t xml:space="preserve">אני מלווה את זה כבר עשרה ימים. </w:t>
      </w:r>
    </w:p>
    <w:p w:rsidR="00A80C9E" w:rsidRDefault="00A80C9E" w:rsidP="00456B61">
      <w:pPr>
        <w:rPr>
          <w:rtl/>
          <w:lang w:eastAsia="he-IL"/>
        </w:rPr>
      </w:pPr>
    </w:p>
    <w:p w:rsidR="00A80C9E" w:rsidRDefault="00A80C9E" w:rsidP="00A80C9E">
      <w:pPr>
        <w:pStyle w:val="af6"/>
        <w:keepNext/>
        <w:rPr>
          <w:rtl/>
        </w:rPr>
      </w:pPr>
      <w:bookmarkStart w:id="646" w:name="ET_yor_4762_445"/>
      <w:r w:rsidRPr="00A80C9E">
        <w:rPr>
          <w:rStyle w:val="TagStyle"/>
          <w:rtl/>
        </w:rPr>
        <w:t xml:space="preserve"> &lt;&lt; יור &gt;&gt; </w:t>
      </w:r>
      <w:r>
        <w:rPr>
          <w:rtl/>
        </w:rPr>
        <w:t>היו"ר משה גפני:</w:t>
      </w:r>
      <w:r w:rsidRPr="00A80C9E">
        <w:rPr>
          <w:rStyle w:val="TagStyle"/>
          <w:rtl/>
        </w:rPr>
        <w:t xml:space="preserve"> &lt;&lt; יור &gt;&gt;</w:t>
      </w:r>
      <w:r>
        <w:rPr>
          <w:rtl/>
        </w:rPr>
        <w:t xml:space="preserve">   </w:t>
      </w:r>
      <w:bookmarkEnd w:id="646"/>
    </w:p>
    <w:p w:rsidR="00A80C9E" w:rsidRDefault="00A80C9E" w:rsidP="00A80C9E">
      <w:pPr>
        <w:pStyle w:val="KeepWithNext"/>
        <w:rPr>
          <w:rtl/>
          <w:lang w:eastAsia="he-IL"/>
        </w:rPr>
      </w:pPr>
    </w:p>
    <w:p w:rsidR="00A80C9E" w:rsidRDefault="00A80C9E" w:rsidP="00A80C9E">
      <w:pPr>
        <w:rPr>
          <w:rtl/>
          <w:lang w:eastAsia="he-IL"/>
        </w:rPr>
      </w:pPr>
      <w:r>
        <w:rPr>
          <w:rFonts w:hint="cs"/>
          <w:rtl/>
          <w:lang w:eastAsia="he-IL"/>
        </w:rPr>
        <w:t xml:space="preserve">אבל את לא מלווה את זה כשאני </w:t>
      </w:r>
      <w:bookmarkStart w:id="647" w:name="_ETM_Q1_4633139"/>
      <w:bookmarkEnd w:id="647"/>
      <w:r>
        <w:rPr>
          <w:rFonts w:hint="cs"/>
          <w:rtl/>
          <w:lang w:eastAsia="he-IL"/>
        </w:rPr>
        <w:t>יושב מולך.</w:t>
      </w:r>
    </w:p>
    <w:p w:rsidR="00A80C9E" w:rsidRDefault="00A80C9E" w:rsidP="00A80C9E">
      <w:pPr>
        <w:rPr>
          <w:rtl/>
          <w:lang w:eastAsia="he-IL"/>
        </w:rPr>
      </w:pPr>
    </w:p>
    <w:p w:rsidR="00A80C9E" w:rsidRDefault="00A80C9E" w:rsidP="00A80C9E">
      <w:pPr>
        <w:pStyle w:val="a4"/>
        <w:keepNext/>
        <w:rPr>
          <w:rtl/>
        </w:rPr>
      </w:pPr>
      <w:bookmarkStart w:id="648" w:name="ET_speaker_6161_446"/>
      <w:r w:rsidRPr="00A80C9E">
        <w:rPr>
          <w:rStyle w:val="TagStyle"/>
          <w:rtl/>
        </w:rPr>
        <w:t xml:space="preserve"> &lt;&lt; דובר &gt;&gt; </w:t>
      </w:r>
      <w:r>
        <w:rPr>
          <w:rtl/>
        </w:rPr>
        <w:t>נירה שפק (יש עתיד):</w:t>
      </w:r>
      <w:r w:rsidRPr="00A80C9E">
        <w:rPr>
          <w:rStyle w:val="TagStyle"/>
          <w:rtl/>
        </w:rPr>
        <w:t xml:space="preserve"> &lt;&lt; דובר &gt;&gt;</w:t>
      </w:r>
      <w:r>
        <w:rPr>
          <w:rtl/>
        </w:rPr>
        <w:t xml:space="preserve">   </w:t>
      </w:r>
      <w:bookmarkEnd w:id="648"/>
    </w:p>
    <w:p w:rsidR="00A80C9E" w:rsidRDefault="00A80C9E" w:rsidP="00A80C9E">
      <w:pPr>
        <w:pStyle w:val="KeepWithNext"/>
        <w:rPr>
          <w:rtl/>
          <w:lang w:eastAsia="he-IL"/>
        </w:rPr>
      </w:pPr>
    </w:p>
    <w:p w:rsidR="00A80C9E" w:rsidRDefault="00A80C9E" w:rsidP="00A80C9E">
      <w:pPr>
        <w:rPr>
          <w:rtl/>
          <w:lang w:eastAsia="he-IL"/>
        </w:rPr>
      </w:pPr>
      <w:r>
        <w:rPr>
          <w:rFonts w:hint="cs"/>
          <w:rtl/>
          <w:lang w:eastAsia="he-IL"/>
        </w:rPr>
        <w:t>אתה רואה למה אני צריכה אותך באופוזיציה שתעזור לי?</w:t>
      </w:r>
    </w:p>
    <w:p w:rsidR="00A80C9E" w:rsidRDefault="00A80C9E" w:rsidP="00A80C9E">
      <w:pPr>
        <w:rPr>
          <w:rtl/>
          <w:lang w:eastAsia="he-IL"/>
        </w:rPr>
      </w:pPr>
    </w:p>
    <w:p w:rsidR="00A80C9E" w:rsidRDefault="00A80C9E" w:rsidP="00A80C9E">
      <w:pPr>
        <w:pStyle w:val="af6"/>
        <w:keepNext/>
        <w:rPr>
          <w:rtl/>
        </w:rPr>
      </w:pPr>
      <w:bookmarkStart w:id="649" w:name="ET_yor_4762_447"/>
      <w:r w:rsidRPr="00A80C9E">
        <w:rPr>
          <w:rStyle w:val="TagStyle"/>
          <w:rtl/>
        </w:rPr>
        <w:t xml:space="preserve"> &lt;&lt; יור &gt;&gt; </w:t>
      </w:r>
      <w:r>
        <w:rPr>
          <w:rtl/>
        </w:rPr>
        <w:t>היו"ר משה גפני:</w:t>
      </w:r>
      <w:r w:rsidRPr="00A80C9E">
        <w:rPr>
          <w:rStyle w:val="TagStyle"/>
          <w:rtl/>
        </w:rPr>
        <w:t xml:space="preserve"> &lt;&lt; יור &gt;&gt;</w:t>
      </w:r>
      <w:r>
        <w:rPr>
          <w:rtl/>
        </w:rPr>
        <w:t xml:space="preserve">   </w:t>
      </w:r>
      <w:bookmarkEnd w:id="649"/>
    </w:p>
    <w:p w:rsidR="00A80C9E" w:rsidRDefault="00A80C9E" w:rsidP="00A80C9E">
      <w:pPr>
        <w:pStyle w:val="KeepWithNext"/>
        <w:rPr>
          <w:rtl/>
          <w:lang w:eastAsia="he-IL"/>
        </w:rPr>
      </w:pPr>
    </w:p>
    <w:p w:rsidR="00A80C9E" w:rsidRDefault="00A80C9E" w:rsidP="00A80C9E">
      <w:pPr>
        <w:rPr>
          <w:rtl/>
          <w:lang w:eastAsia="he-IL"/>
        </w:rPr>
      </w:pPr>
      <w:r>
        <w:rPr>
          <w:rFonts w:hint="cs"/>
          <w:rtl/>
          <w:lang w:eastAsia="he-IL"/>
        </w:rPr>
        <w:t xml:space="preserve">אני </w:t>
      </w:r>
      <w:bookmarkStart w:id="650" w:name="_ETM_Q1_4647760"/>
      <w:bookmarkEnd w:id="650"/>
      <w:r>
        <w:rPr>
          <w:rFonts w:hint="cs"/>
          <w:rtl/>
          <w:lang w:eastAsia="he-IL"/>
        </w:rPr>
        <w:t xml:space="preserve">מבקש שתעבירי את המקרה הזה לאמיר דהן. הוא יטפל בעניין </w:t>
      </w:r>
      <w:bookmarkStart w:id="651" w:name="_ETM_Q1_4654528"/>
      <w:bookmarkEnd w:id="651"/>
      <w:r>
        <w:rPr>
          <w:rFonts w:hint="cs"/>
          <w:rtl/>
          <w:lang w:eastAsia="he-IL"/>
        </w:rPr>
        <w:t>הזה.</w:t>
      </w:r>
    </w:p>
    <w:p w:rsidR="00A80C9E" w:rsidRDefault="00A80C9E" w:rsidP="00A80C9E">
      <w:pPr>
        <w:rPr>
          <w:rtl/>
          <w:lang w:eastAsia="he-IL"/>
        </w:rPr>
      </w:pPr>
    </w:p>
    <w:p w:rsidR="00A80C9E" w:rsidRDefault="00A80C9E" w:rsidP="00A80C9E">
      <w:pPr>
        <w:pStyle w:val="a4"/>
        <w:keepNext/>
        <w:rPr>
          <w:rtl/>
        </w:rPr>
      </w:pPr>
      <w:bookmarkStart w:id="652" w:name="ET_speaker_6161_448"/>
      <w:r w:rsidRPr="00A80C9E">
        <w:rPr>
          <w:rStyle w:val="TagStyle"/>
          <w:rtl/>
        </w:rPr>
        <w:t xml:space="preserve"> &lt;&lt; דובר &gt;&gt; </w:t>
      </w:r>
      <w:r>
        <w:rPr>
          <w:rtl/>
        </w:rPr>
        <w:t>נירה שפק (יש עתיד):</w:t>
      </w:r>
      <w:r w:rsidRPr="00A80C9E">
        <w:rPr>
          <w:rStyle w:val="TagStyle"/>
          <w:rtl/>
        </w:rPr>
        <w:t xml:space="preserve"> &lt;&lt; דובר &gt;&gt;</w:t>
      </w:r>
      <w:r>
        <w:rPr>
          <w:rtl/>
        </w:rPr>
        <w:t xml:space="preserve">   </w:t>
      </w:r>
      <w:bookmarkEnd w:id="652"/>
    </w:p>
    <w:p w:rsidR="00A80C9E" w:rsidRDefault="00A80C9E" w:rsidP="00A80C9E">
      <w:pPr>
        <w:pStyle w:val="KeepWithNext"/>
        <w:rPr>
          <w:rtl/>
          <w:lang w:eastAsia="he-IL"/>
        </w:rPr>
      </w:pPr>
    </w:p>
    <w:p w:rsidR="00456B61" w:rsidRDefault="00456B61" w:rsidP="00A80C9E">
      <w:pPr>
        <w:rPr>
          <w:rtl/>
          <w:lang w:eastAsia="he-IL"/>
        </w:rPr>
      </w:pPr>
      <w:r>
        <w:rPr>
          <w:rFonts w:hint="cs"/>
          <w:rtl/>
          <w:lang w:eastAsia="he-IL"/>
        </w:rPr>
        <w:t xml:space="preserve">ויש כאלה </w:t>
      </w:r>
      <w:r w:rsidR="00A80C9E">
        <w:rPr>
          <w:rFonts w:hint="cs"/>
          <w:rtl/>
          <w:lang w:eastAsia="he-IL"/>
        </w:rPr>
        <w:t>עוד הרבה</w:t>
      </w:r>
      <w:r>
        <w:rPr>
          <w:rFonts w:hint="cs"/>
          <w:rtl/>
          <w:lang w:eastAsia="he-IL"/>
        </w:rPr>
        <w:t xml:space="preserve">. </w:t>
      </w:r>
    </w:p>
    <w:p w:rsidR="00456B61" w:rsidRDefault="00456B61" w:rsidP="00456B61">
      <w:pPr>
        <w:rPr>
          <w:rtl/>
          <w:lang w:eastAsia="he-IL"/>
        </w:rPr>
      </w:pPr>
    </w:p>
    <w:p w:rsidR="00A80C9E" w:rsidRDefault="00A80C9E" w:rsidP="00A80C9E">
      <w:pPr>
        <w:pStyle w:val="af6"/>
        <w:keepNext/>
        <w:rPr>
          <w:rtl/>
        </w:rPr>
      </w:pPr>
      <w:bookmarkStart w:id="653" w:name="ET_yor_4762_449"/>
      <w:r w:rsidRPr="00A80C9E">
        <w:rPr>
          <w:rStyle w:val="TagStyle"/>
          <w:rtl/>
        </w:rPr>
        <w:t xml:space="preserve"> &lt;&lt; יור &gt;&gt; </w:t>
      </w:r>
      <w:r>
        <w:rPr>
          <w:rtl/>
        </w:rPr>
        <w:t>היו"ר משה גפני:</w:t>
      </w:r>
      <w:r w:rsidRPr="00A80C9E">
        <w:rPr>
          <w:rStyle w:val="TagStyle"/>
          <w:rtl/>
        </w:rPr>
        <w:t xml:space="preserve"> &lt;&lt; יור &gt;&gt;</w:t>
      </w:r>
      <w:r>
        <w:rPr>
          <w:rtl/>
        </w:rPr>
        <w:t xml:space="preserve">   </w:t>
      </w:r>
      <w:bookmarkEnd w:id="653"/>
    </w:p>
    <w:p w:rsidR="00A80C9E" w:rsidRDefault="00A80C9E" w:rsidP="00A80C9E">
      <w:pPr>
        <w:pStyle w:val="KeepWithNext"/>
        <w:rPr>
          <w:rtl/>
          <w:lang w:eastAsia="he-IL"/>
        </w:rPr>
      </w:pPr>
    </w:p>
    <w:p w:rsidR="00A80C9E" w:rsidRDefault="00A80C9E" w:rsidP="00A80C9E">
      <w:pPr>
        <w:rPr>
          <w:rtl/>
          <w:lang w:eastAsia="he-IL"/>
        </w:rPr>
      </w:pPr>
      <w:r>
        <w:rPr>
          <w:rFonts w:hint="cs"/>
          <w:rtl/>
          <w:lang w:eastAsia="he-IL"/>
        </w:rPr>
        <w:t xml:space="preserve">נראה במה מדובר. תודה. </w:t>
      </w:r>
    </w:p>
    <w:p w:rsidR="00A80C9E" w:rsidRPr="00A80C9E" w:rsidRDefault="00A80C9E" w:rsidP="00A80C9E">
      <w:pPr>
        <w:rPr>
          <w:rtl/>
          <w:lang w:eastAsia="he-IL"/>
        </w:rPr>
      </w:pPr>
      <w:bookmarkStart w:id="654" w:name="_ETM_Q1_4658054"/>
      <w:bookmarkStart w:id="655" w:name="_ETM_Q1_4658114"/>
      <w:bookmarkEnd w:id="654"/>
      <w:bookmarkEnd w:id="655"/>
    </w:p>
    <w:p w:rsidR="00456B61" w:rsidRDefault="00456B61" w:rsidP="00456B61">
      <w:pPr>
        <w:pStyle w:val="a4"/>
        <w:keepNext/>
        <w:rPr>
          <w:rtl/>
        </w:rPr>
      </w:pPr>
      <w:bookmarkStart w:id="656" w:name="ET_speaker_6156_151"/>
      <w:r w:rsidRPr="00456B61">
        <w:rPr>
          <w:rStyle w:val="TagStyle"/>
          <w:rtl/>
        </w:rPr>
        <w:t xml:space="preserve"> &lt;&lt; דובר &gt;&gt; </w:t>
      </w:r>
      <w:r>
        <w:rPr>
          <w:rtl/>
        </w:rPr>
        <w:t>גלעד קריב (העבודה):</w:t>
      </w:r>
      <w:r w:rsidRPr="00456B61">
        <w:rPr>
          <w:rStyle w:val="TagStyle"/>
          <w:rtl/>
        </w:rPr>
        <w:t xml:space="preserve"> &lt;&lt; דובר &gt;&gt;</w:t>
      </w:r>
      <w:r>
        <w:rPr>
          <w:rtl/>
        </w:rPr>
        <w:t xml:space="preserve">   </w:t>
      </w:r>
      <w:bookmarkEnd w:id="656"/>
    </w:p>
    <w:p w:rsidR="00456B61" w:rsidRDefault="00456B61" w:rsidP="00456B61">
      <w:pPr>
        <w:pStyle w:val="KeepWithNext"/>
        <w:rPr>
          <w:rtl/>
          <w:lang w:eastAsia="he-IL"/>
        </w:rPr>
      </w:pPr>
    </w:p>
    <w:p w:rsidR="00A80C9E" w:rsidRDefault="00A80C9E" w:rsidP="00094495">
      <w:pPr>
        <w:rPr>
          <w:rtl/>
          <w:lang w:eastAsia="he-IL"/>
        </w:rPr>
      </w:pPr>
      <w:r>
        <w:rPr>
          <w:rFonts w:hint="cs"/>
          <w:rtl/>
          <w:lang w:eastAsia="he-IL"/>
        </w:rPr>
        <w:t xml:space="preserve">ראשית, לגבי הסכום של 370 </w:t>
      </w:r>
      <w:bookmarkStart w:id="657" w:name="_ETM_Q1_4666080"/>
      <w:bookmarkEnd w:id="657"/>
      <w:r>
        <w:rPr>
          <w:rFonts w:hint="cs"/>
          <w:rtl/>
          <w:lang w:eastAsia="he-IL"/>
        </w:rPr>
        <w:t xml:space="preserve">שקל, אם אני מבין, הסכום הזה לא קשור לשכר הממוצע </w:t>
      </w:r>
      <w:bookmarkStart w:id="658" w:name="_ETM_Q1_4669172"/>
      <w:bookmarkEnd w:id="658"/>
      <w:r>
        <w:rPr>
          <w:rFonts w:hint="cs"/>
          <w:rtl/>
          <w:lang w:eastAsia="he-IL"/>
        </w:rPr>
        <w:t xml:space="preserve">אלא לשכר החציוני. כרגע הסכום הזה רחוק מלשקף את </w:t>
      </w:r>
      <w:bookmarkStart w:id="659" w:name="_ETM_Q1_4674741"/>
      <w:bookmarkEnd w:id="659"/>
      <w:r>
        <w:rPr>
          <w:rFonts w:hint="cs"/>
          <w:rtl/>
          <w:lang w:eastAsia="he-IL"/>
        </w:rPr>
        <w:t>העלויות של השכר החציוני הנוכחי. מצב שבו מפצים את המעבידים על בערך שליש לפעמים מעלות השכר הוא מצב לא הגיוני.</w:t>
      </w:r>
      <w:bookmarkStart w:id="660" w:name="_ETM_Q1_4684962"/>
      <w:bookmarkEnd w:id="660"/>
      <w:r>
        <w:rPr>
          <w:rFonts w:hint="cs"/>
          <w:rtl/>
          <w:lang w:eastAsia="he-IL"/>
        </w:rPr>
        <w:t xml:space="preserve"> אם התקנות בפעם שעברה התבססו על השכר החציוני אז תמשיכו </w:t>
      </w:r>
      <w:bookmarkStart w:id="661" w:name="_ETM_Q1_4688620"/>
      <w:bookmarkEnd w:id="661"/>
      <w:r>
        <w:rPr>
          <w:rFonts w:hint="cs"/>
          <w:rtl/>
          <w:lang w:eastAsia="he-IL"/>
        </w:rPr>
        <w:t xml:space="preserve">באופן ריאלי, כולל עלויות המעבידים. הסכום הזה של 370 שקל </w:t>
      </w:r>
      <w:bookmarkStart w:id="662" w:name="_ETM_Q1_4692914"/>
      <w:bookmarkEnd w:id="662"/>
      <w:r>
        <w:rPr>
          <w:rFonts w:hint="cs"/>
          <w:rtl/>
          <w:lang w:eastAsia="he-IL"/>
        </w:rPr>
        <w:t xml:space="preserve">לחלוטין לא קביל. </w:t>
      </w:r>
    </w:p>
    <w:p w:rsidR="00A80C9E" w:rsidRDefault="00A80C9E" w:rsidP="00456B61">
      <w:pPr>
        <w:rPr>
          <w:rtl/>
          <w:lang w:eastAsia="he-IL"/>
        </w:rPr>
      </w:pPr>
      <w:bookmarkStart w:id="663" w:name="_ETM_Q1_4696625"/>
      <w:bookmarkStart w:id="664" w:name="_ETM_Q1_4696689"/>
      <w:bookmarkEnd w:id="663"/>
      <w:bookmarkEnd w:id="664"/>
    </w:p>
    <w:p w:rsidR="00456B61" w:rsidRDefault="00A80C9E" w:rsidP="00A80C9E">
      <w:pPr>
        <w:rPr>
          <w:rtl/>
          <w:lang w:eastAsia="he-IL"/>
        </w:rPr>
      </w:pPr>
      <w:bookmarkStart w:id="665" w:name="_ETM_Q1_4696752"/>
      <w:bookmarkStart w:id="666" w:name="_ETM_Q1_4696819"/>
      <w:bookmarkEnd w:id="665"/>
      <w:bookmarkEnd w:id="666"/>
      <w:r>
        <w:rPr>
          <w:rFonts w:hint="cs"/>
          <w:rtl/>
          <w:lang w:eastAsia="he-IL"/>
        </w:rPr>
        <w:t>שני</w:t>
      </w:r>
      <w:r w:rsidR="00094495">
        <w:rPr>
          <w:rFonts w:hint="cs"/>
          <w:rtl/>
          <w:lang w:eastAsia="he-IL"/>
        </w:rPr>
        <w:t>ת</w:t>
      </w:r>
      <w:r>
        <w:rPr>
          <w:rFonts w:hint="cs"/>
          <w:rtl/>
          <w:lang w:eastAsia="he-IL"/>
        </w:rPr>
        <w:t xml:space="preserve">, אני לא מצליח להבין עד </w:t>
      </w:r>
      <w:bookmarkStart w:id="667" w:name="_ETM_Q1_4699514"/>
      <w:bookmarkEnd w:id="667"/>
      <w:r>
        <w:rPr>
          <w:rFonts w:hint="cs"/>
          <w:rtl/>
          <w:lang w:eastAsia="he-IL"/>
        </w:rPr>
        <w:t xml:space="preserve">הסוף את האמירה או את הקביעה בתקנות, שברגע שבוחרים במסלול </w:t>
      </w:r>
      <w:bookmarkStart w:id="668" w:name="_ETM_Q1_4703072"/>
      <w:bookmarkEnd w:id="668"/>
      <w:r>
        <w:rPr>
          <w:rFonts w:hint="cs"/>
          <w:rtl/>
          <w:lang w:eastAsia="he-IL"/>
        </w:rPr>
        <w:t xml:space="preserve">של שכר העובדים אז אי אפשר לקבל גם את מענק </w:t>
      </w:r>
      <w:bookmarkStart w:id="669" w:name="_ETM_Q1_4706227"/>
      <w:bookmarkEnd w:id="669"/>
      <w:r>
        <w:rPr>
          <w:rFonts w:hint="cs"/>
          <w:rtl/>
          <w:lang w:eastAsia="he-IL"/>
        </w:rPr>
        <w:t xml:space="preserve">פיצוי קורונה, ולהיפך. מענק הפיצוי על הקורונה ניתן על אובדן </w:t>
      </w:r>
      <w:bookmarkStart w:id="670" w:name="_ETM_Q1_4714720"/>
      <w:bookmarkEnd w:id="670"/>
      <w:r>
        <w:rPr>
          <w:rFonts w:hint="cs"/>
          <w:rtl/>
          <w:lang w:eastAsia="he-IL"/>
        </w:rPr>
        <w:t xml:space="preserve">רווחים. צריך להחריג את המסלול של שכר העובדים. במסלול </w:t>
      </w:r>
      <w:bookmarkStart w:id="671" w:name="_ETM_Q1_4716471"/>
      <w:bookmarkEnd w:id="671"/>
      <w:r>
        <w:rPr>
          <w:rFonts w:hint="cs"/>
          <w:rtl/>
          <w:lang w:eastAsia="he-IL"/>
        </w:rPr>
        <w:t>שכר העובדים המעסיק הוא בסך הכול צינור לפיצוי</w:t>
      </w:r>
      <w:bookmarkStart w:id="672" w:name="_ETM_Q1_4721402"/>
      <w:bookmarkEnd w:id="672"/>
      <w:r>
        <w:rPr>
          <w:rFonts w:hint="cs"/>
          <w:rtl/>
          <w:lang w:eastAsia="he-IL"/>
        </w:rPr>
        <w:t xml:space="preserve"> </w:t>
      </w:r>
      <w:r>
        <w:rPr>
          <w:rFonts w:hint="eastAsia"/>
          <w:rtl/>
          <w:lang w:eastAsia="he-IL"/>
        </w:rPr>
        <w:t>–</w:t>
      </w:r>
      <w:r>
        <w:rPr>
          <w:rFonts w:hint="cs"/>
          <w:rtl/>
          <w:lang w:eastAsia="he-IL"/>
        </w:rPr>
        <w:t xml:space="preserve"> הוא ממשיך לשלם לעובדים והוא מקבל פחות מן המדינה בהרבה </w:t>
      </w:r>
      <w:bookmarkStart w:id="673" w:name="_ETM_Q1_4727561"/>
      <w:bookmarkEnd w:id="673"/>
      <w:r>
        <w:rPr>
          <w:rFonts w:hint="cs"/>
          <w:rtl/>
          <w:lang w:eastAsia="he-IL"/>
        </w:rPr>
        <w:t xml:space="preserve">מאוד מן המקרים. </w:t>
      </w:r>
      <w:r w:rsidR="00456B61">
        <w:rPr>
          <w:rFonts w:hint="cs"/>
          <w:rtl/>
          <w:lang w:eastAsia="he-IL"/>
        </w:rPr>
        <w:t>מי שבוחר במסלול הי</w:t>
      </w:r>
      <w:r>
        <w:rPr>
          <w:rFonts w:hint="cs"/>
          <w:rtl/>
          <w:lang w:eastAsia="he-IL"/>
        </w:rPr>
        <w:t>רוק של שכר עובדים חייב להיות במ</w:t>
      </w:r>
      <w:r w:rsidR="00456B61">
        <w:rPr>
          <w:rFonts w:hint="cs"/>
          <w:rtl/>
          <w:lang w:eastAsia="he-IL"/>
        </w:rPr>
        <w:t>צב שבו הוא יכול לקבל גם את</w:t>
      </w:r>
      <w:r>
        <w:rPr>
          <w:rFonts w:hint="cs"/>
          <w:rtl/>
          <w:lang w:eastAsia="he-IL"/>
        </w:rPr>
        <w:t xml:space="preserve"> פיצוי הקורונה. אחרת </w:t>
      </w:r>
      <w:bookmarkStart w:id="674" w:name="_ETM_Q1_4739618"/>
      <w:bookmarkEnd w:id="674"/>
      <w:r>
        <w:rPr>
          <w:rFonts w:hint="cs"/>
          <w:rtl/>
          <w:lang w:eastAsia="he-IL"/>
        </w:rPr>
        <w:t>אין בזה שום היגיון.</w:t>
      </w:r>
    </w:p>
    <w:p w:rsidR="00456B61" w:rsidRDefault="00456B61" w:rsidP="00456B61">
      <w:pPr>
        <w:rPr>
          <w:rtl/>
          <w:lang w:eastAsia="he-IL"/>
        </w:rPr>
      </w:pPr>
    </w:p>
    <w:p w:rsidR="00456B61" w:rsidRDefault="00456B61" w:rsidP="00456B61">
      <w:pPr>
        <w:pStyle w:val="af6"/>
        <w:keepNext/>
        <w:rPr>
          <w:rtl/>
        </w:rPr>
      </w:pPr>
      <w:bookmarkStart w:id="675" w:name="ET_yor_4762_152"/>
      <w:r w:rsidRPr="00456B61">
        <w:rPr>
          <w:rStyle w:val="TagStyle"/>
          <w:rtl/>
        </w:rPr>
        <w:t xml:space="preserve"> &lt;&lt; יור &gt;&gt; </w:t>
      </w:r>
      <w:r>
        <w:rPr>
          <w:rtl/>
        </w:rPr>
        <w:t>היו"ר משה גפני:</w:t>
      </w:r>
      <w:r w:rsidRPr="00456B61">
        <w:rPr>
          <w:rStyle w:val="TagStyle"/>
          <w:rtl/>
        </w:rPr>
        <w:t xml:space="preserve"> &lt;&lt; יור &gt;&gt;</w:t>
      </w:r>
      <w:r>
        <w:rPr>
          <w:rtl/>
        </w:rPr>
        <w:t xml:space="preserve">   </w:t>
      </w:r>
      <w:bookmarkEnd w:id="675"/>
    </w:p>
    <w:p w:rsidR="00456B61" w:rsidRDefault="00456B61" w:rsidP="00456B61">
      <w:pPr>
        <w:pStyle w:val="KeepWithNext"/>
        <w:rPr>
          <w:rtl/>
          <w:lang w:eastAsia="he-IL"/>
        </w:rPr>
      </w:pPr>
    </w:p>
    <w:p w:rsidR="00456B61" w:rsidRDefault="00456B61" w:rsidP="00456B61">
      <w:pPr>
        <w:rPr>
          <w:rtl/>
          <w:lang w:eastAsia="he-IL"/>
        </w:rPr>
      </w:pPr>
      <w:r>
        <w:rPr>
          <w:rFonts w:hint="cs"/>
          <w:rtl/>
          <w:lang w:eastAsia="he-IL"/>
        </w:rPr>
        <w:t xml:space="preserve">אבקש על זה תשובה. </w:t>
      </w:r>
    </w:p>
    <w:p w:rsidR="00456B61" w:rsidRDefault="00456B61" w:rsidP="00456B61">
      <w:pPr>
        <w:rPr>
          <w:rtl/>
          <w:lang w:eastAsia="he-IL"/>
        </w:rPr>
      </w:pPr>
    </w:p>
    <w:p w:rsidR="00456B61" w:rsidRDefault="00456B61" w:rsidP="00456B61">
      <w:pPr>
        <w:pStyle w:val="a4"/>
        <w:keepNext/>
        <w:rPr>
          <w:rtl/>
        </w:rPr>
      </w:pPr>
      <w:bookmarkStart w:id="676" w:name="ET_speaker_6156_153"/>
      <w:r w:rsidRPr="00456B61">
        <w:rPr>
          <w:rStyle w:val="TagStyle"/>
          <w:rtl/>
        </w:rPr>
        <w:t xml:space="preserve"> &lt;&lt; דובר &gt;&gt; </w:t>
      </w:r>
      <w:r>
        <w:rPr>
          <w:rtl/>
        </w:rPr>
        <w:t>גלעד קריב (העבודה):</w:t>
      </w:r>
      <w:r w:rsidRPr="00456B61">
        <w:rPr>
          <w:rStyle w:val="TagStyle"/>
          <w:rtl/>
        </w:rPr>
        <w:t xml:space="preserve"> &lt;&lt; דובר &gt;&gt;</w:t>
      </w:r>
      <w:r>
        <w:rPr>
          <w:rtl/>
        </w:rPr>
        <w:t xml:space="preserve">   </w:t>
      </w:r>
      <w:bookmarkEnd w:id="676"/>
    </w:p>
    <w:p w:rsidR="00456B61" w:rsidRDefault="00456B61" w:rsidP="00456B61">
      <w:pPr>
        <w:pStyle w:val="KeepWithNext"/>
        <w:rPr>
          <w:rtl/>
          <w:lang w:eastAsia="he-IL"/>
        </w:rPr>
      </w:pPr>
    </w:p>
    <w:p w:rsidR="00456B61" w:rsidRDefault="00A80C9E" w:rsidP="00456B61">
      <w:pPr>
        <w:rPr>
          <w:rtl/>
          <w:lang w:eastAsia="he-IL"/>
        </w:rPr>
      </w:pPr>
      <w:r>
        <w:rPr>
          <w:rFonts w:hint="cs"/>
          <w:rtl/>
          <w:lang w:eastAsia="he-IL"/>
        </w:rPr>
        <w:t xml:space="preserve">דבר אחרון, אני רק רוצה לוודא, כי דיברנו על זה בפעם שעברה ולא קיבלנו תשובה. </w:t>
      </w:r>
      <w:r w:rsidR="00456B61">
        <w:rPr>
          <w:rFonts w:hint="cs"/>
          <w:rtl/>
          <w:lang w:eastAsia="he-IL"/>
        </w:rPr>
        <w:t xml:space="preserve">לעצמאים </w:t>
      </w:r>
      <w:r>
        <w:rPr>
          <w:rFonts w:hint="cs"/>
          <w:rtl/>
          <w:lang w:eastAsia="he-IL"/>
        </w:rPr>
        <w:t xml:space="preserve">למשל </w:t>
      </w:r>
      <w:r w:rsidR="00456B61">
        <w:rPr>
          <w:rFonts w:hint="cs"/>
          <w:rtl/>
          <w:lang w:eastAsia="he-IL"/>
        </w:rPr>
        <w:t xml:space="preserve">הפיצוי הרלוונטי היחיד </w:t>
      </w:r>
      <w:r>
        <w:rPr>
          <w:rFonts w:hint="cs"/>
          <w:rtl/>
          <w:lang w:eastAsia="he-IL"/>
        </w:rPr>
        <w:t xml:space="preserve">כאן </w:t>
      </w:r>
      <w:bookmarkStart w:id="677" w:name="_ETM_Q1_4751139"/>
      <w:bookmarkEnd w:id="677"/>
      <w:r w:rsidR="00456B61">
        <w:rPr>
          <w:rFonts w:hint="cs"/>
          <w:rtl/>
          <w:lang w:eastAsia="he-IL"/>
        </w:rPr>
        <w:t xml:space="preserve">הוא </w:t>
      </w:r>
      <w:r>
        <w:rPr>
          <w:rFonts w:hint="cs"/>
          <w:rtl/>
          <w:lang w:eastAsia="he-IL"/>
        </w:rPr>
        <w:t xml:space="preserve">הפיצוי </w:t>
      </w:r>
      <w:r w:rsidR="00456B61">
        <w:rPr>
          <w:rFonts w:hint="cs"/>
          <w:rtl/>
          <w:lang w:eastAsia="he-IL"/>
        </w:rPr>
        <w:t>מכוח הקורונה</w:t>
      </w:r>
      <w:r>
        <w:rPr>
          <w:rFonts w:hint="cs"/>
          <w:rtl/>
          <w:lang w:eastAsia="he-IL"/>
        </w:rPr>
        <w:t>, בין 40 ל-80 קילומטר</w:t>
      </w:r>
      <w:r w:rsidR="00456B61">
        <w:rPr>
          <w:rFonts w:hint="cs"/>
          <w:rtl/>
          <w:lang w:eastAsia="he-IL"/>
        </w:rPr>
        <w:t xml:space="preserve">. </w:t>
      </w:r>
      <w:r>
        <w:rPr>
          <w:rFonts w:hint="cs"/>
          <w:rtl/>
          <w:lang w:eastAsia="he-IL"/>
        </w:rPr>
        <w:t>אם אני עצמאי ואני עובד</w:t>
      </w:r>
      <w:bookmarkStart w:id="678" w:name="_ETM_Q1_4759880"/>
      <w:bookmarkEnd w:id="678"/>
      <w:r>
        <w:rPr>
          <w:rFonts w:hint="cs"/>
          <w:rtl/>
          <w:lang w:eastAsia="he-IL"/>
        </w:rPr>
        <w:t xml:space="preserve"> לבד, </w:t>
      </w:r>
      <w:r w:rsidR="00456B61">
        <w:rPr>
          <w:rFonts w:hint="cs"/>
          <w:rtl/>
          <w:lang w:eastAsia="he-IL"/>
        </w:rPr>
        <w:t xml:space="preserve">אין לי </w:t>
      </w:r>
      <w:r>
        <w:rPr>
          <w:rFonts w:hint="cs"/>
          <w:rtl/>
          <w:lang w:eastAsia="he-IL"/>
        </w:rPr>
        <w:t xml:space="preserve">עובדים, אני לא מעסיק עובדים, אז אין כאן </w:t>
      </w:r>
      <w:r w:rsidR="00456B61">
        <w:rPr>
          <w:rFonts w:hint="cs"/>
          <w:rtl/>
          <w:lang w:eastAsia="he-IL"/>
        </w:rPr>
        <w:t>שום מסלול שמתאים לי. אמרתם</w:t>
      </w:r>
      <w:r>
        <w:rPr>
          <w:rFonts w:hint="cs"/>
          <w:rtl/>
          <w:lang w:eastAsia="he-IL"/>
        </w:rPr>
        <w:t xml:space="preserve"> </w:t>
      </w:r>
      <w:bookmarkStart w:id="679" w:name="_ETM_Q1_4769661"/>
      <w:bookmarkEnd w:id="679"/>
      <w:r>
        <w:rPr>
          <w:rFonts w:hint="cs"/>
          <w:rtl/>
          <w:lang w:eastAsia="he-IL"/>
        </w:rPr>
        <w:t>בדיון הקודם</w:t>
      </w:r>
      <w:r w:rsidR="00456B61">
        <w:rPr>
          <w:rFonts w:hint="cs"/>
          <w:rtl/>
          <w:lang w:eastAsia="he-IL"/>
        </w:rPr>
        <w:t xml:space="preserve">: </w:t>
      </w:r>
      <w:r>
        <w:rPr>
          <w:rFonts w:hint="cs"/>
          <w:rtl/>
          <w:lang w:eastAsia="he-IL"/>
        </w:rPr>
        <w:t>בסדר</w:t>
      </w:r>
      <w:r w:rsidR="00094495">
        <w:rPr>
          <w:rFonts w:hint="cs"/>
          <w:rtl/>
          <w:lang w:eastAsia="he-IL"/>
        </w:rPr>
        <w:t>,</w:t>
      </w:r>
      <w:r>
        <w:rPr>
          <w:rFonts w:hint="cs"/>
          <w:rtl/>
          <w:lang w:eastAsia="he-IL"/>
        </w:rPr>
        <w:t xml:space="preserve"> </w:t>
      </w:r>
      <w:r w:rsidR="00456B61">
        <w:rPr>
          <w:rFonts w:hint="cs"/>
          <w:rtl/>
          <w:lang w:eastAsia="he-IL"/>
        </w:rPr>
        <w:t>אבל אנחנו ממשיכים</w:t>
      </w:r>
      <w:r>
        <w:rPr>
          <w:rFonts w:hint="cs"/>
          <w:rtl/>
          <w:lang w:eastAsia="he-IL"/>
        </w:rPr>
        <w:t xml:space="preserve"> את פיצוי הקורונה אז אם הייתה ירי</w:t>
      </w:r>
      <w:bookmarkStart w:id="680" w:name="_ETM_Q1_4773220"/>
      <w:bookmarkEnd w:id="680"/>
      <w:r>
        <w:rPr>
          <w:rFonts w:hint="cs"/>
          <w:rtl/>
          <w:lang w:eastAsia="he-IL"/>
        </w:rPr>
        <w:t>דה במחזורים הוא יקבל פיצוי מכוח הקורונה</w:t>
      </w:r>
      <w:r w:rsidR="00456B61">
        <w:rPr>
          <w:rFonts w:hint="cs"/>
          <w:rtl/>
          <w:lang w:eastAsia="he-IL"/>
        </w:rPr>
        <w:t xml:space="preserve">. אבל אז נאמר שהפיצוי </w:t>
      </w:r>
      <w:r>
        <w:rPr>
          <w:rFonts w:hint="cs"/>
          <w:rtl/>
          <w:lang w:eastAsia="he-IL"/>
        </w:rPr>
        <w:t>ב</w:t>
      </w:r>
      <w:r w:rsidR="00456B61">
        <w:rPr>
          <w:rFonts w:hint="cs"/>
          <w:rtl/>
          <w:lang w:eastAsia="he-IL"/>
        </w:rPr>
        <w:t>עבור הקורונה בתקופה הזאת</w:t>
      </w:r>
      <w:r>
        <w:rPr>
          <w:rFonts w:hint="cs"/>
          <w:rtl/>
          <w:lang w:eastAsia="he-IL"/>
        </w:rPr>
        <w:t>, מכיוון שהמשק מתחיל</w:t>
      </w:r>
      <w:bookmarkStart w:id="681" w:name="_ETM_Q1_4779965"/>
      <w:bookmarkEnd w:id="681"/>
      <w:r>
        <w:rPr>
          <w:rFonts w:hint="cs"/>
          <w:rtl/>
          <w:lang w:eastAsia="he-IL"/>
        </w:rPr>
        <w:t xml:space="preserve"> לחזור, הוא נמוך יותר מאשר היה בחודשים האחרונים</w:t>
      </w:r>
      <w:r w:rsidR="00456B61">
        <w:rPr>
          <w:rFonts w:hint="cs"/>
          <w:rtl/>
          <w:lang w:eastAsia="he-IL"/>
        </w:rPr>
        <w:t>.</w:t>
      </w:r>
      <w:r>
        <w:rPr>
          <w:rFonts w:hint="cs"/>
          <w:rtl/>
          <w:lang w:eastAsia="he-IL"/>
        </w:rPr>
        <w:t xml:space="preserve"> נכון?</w:t>
      </w:r>
      <w:r w:rsidR="00A84C55">
        <w:rPr>
          <w:rFonts w:hint="cs"/>
          <w:rtl/>
          <w:lang w:eastAsia="he-IL"/>
        </w:rPr>
        <w:t xml:space="preserve"> הוא </w:t>
      </w:r>
      <w:bookmarkStart w:id="682" w:name="_ETM_Q1_4785614"/>
      <w:bookmarkEnd w:id="682"/>
      <w:r w:rsidR="00A84C55">
        <w:rPr>
          <w:rFonts w:hint="cs"/>
          <w:rtl/>
          <w:lang w:eastAsia="he-IL"/>
        </w:rPr>
        <w:t xml:space="preserve">היה 50%. </w:t>
      </w:r>
    </w:p>
    <w:p w:rsidR="00456B61" w:rsidRDefault="00456B61" w:rsidP="00456B61">
      <w:pPr>
        <w:rPr>
          <w:rtl/>
          <w:lang w:eastAsia="he-IL"/>
        </w:rPr>
      </w:pPr>
    </w:p>
    <w:p w:rsidR="00456B61" w:rsidRDefault="00456B61" w:rsidP="00456B61">
      <w:pPr>
        <w:pStyle w:val="a4"/>
        <w:keepNext/>
        <w:rPr>
          <w:rtl/>
        </w:rPr>
      </w:pPr>
      <w:bookmarkStart w:id="683" w:name="ET_speaker_5980_154"/>
      <w:r w:rsidRPr="00456B61">
        <w:rPr>
          <w:rStyle w:val="TagStyle"/>
          <w:rtl/>
        </w:rPr>
        <w:t xml:space="preserve"> &lt;&lt; דובר &gt;&gt; </w:t>
      </w:r>
      <w:r>
        <w:rPr>
          <w:rtl/>
        </w:rPr>
        <w:t>שר האוצר ישראל כץ:</w:t>
      </w:r>
      <w:r w:rsidRPr="00456B61">
        <w:rPr>
          <w:rStyle w:val="TagStyle"/>
          <w:rtl/>
        </w:rPr>
        <w:t xml:space="preserve"> &lt;&lt; דובר &gt;&gt;</w:t>
      </w:r>
      <w:r>
        <w:rPr>
          <w:rtl/>
        </w:rPr>
        <w:t xml:space="preserve">   </w:t>
      </w:r>
      <w:bookmarkEnd w:id="683"/>
    </w:p>
    <w:p w:rsidR="00456B61" w:rsidRDefault="00456B61" w:rsidP="00456B61">
      <w:pPr>
        <w:pStyle w:val="KeepWithNext"/>
        <w:rPr>
          <w:rtl/>
          <w:lang w:eastAsia="he-IL"/>
        </w:rPr>
      </w:pPr>
    </w:p>
    <w:p w:rsidR="00456B61" w:rsidRDefault="00456B61" w:rsidP="00456B61">
      <w:pPr>
        <w:rPr>
          <w:rtl/>
          <w:lang w:eastAsia="he-IL"/>
        </w:rPr>
      </w:pPr>
      <w:r>
        <w:rPr>
          <w:rFonts w:hint="cs"/>
          <w:rtl/>
          <w:lang w:eastAsia="he-IL"/>
        </w:rPr>
        <w:t xml:space="preserve">לא בגלל </w:t>
      </w:r>
      <w:r w:rsidR="00A84C55">
        <w:rPr>
          <w:rFonts w:hint="cs"/>
          <w:rtl/>
          <w:lang w:eastAsia="he-IL"/>
        </w:rPr>
        <w:t>שהמשק חוזר</w:t>
      </w:r>
      <w:r>
        <w:rPr>
          <w:rFonts w:hint="cs"/>
          <w:rtl/>
          <w:lang w:eastAsia="he-IL"/>
        </w:rPr>
        <w:t xml:space="preserve">. </w:t>
      </w:r>
      <w:r w:rsidR="00A84C55">
        <w:rPr>
          <w:rFonts w:hint="cs"/>
          <w:rtl/>
          <w:lang w:eastAsia="he-IL"/>
        </w:rPr>
        <w:t>אנחנו קבענו שעל החודשיים האלה ישולמו 50%.</w:t>
      </w:r>
      <w:bookmarkStart w:id="684" w:name="_ETM_Q1_4792054"/>
      <w:bookmarkEnd w:id="684"/>
      <w:r w:rsidR="00A84C55">
        <w:rPr>
          <w:rFonts w:hint="cs"/>
          <w:rtl/>
          <w:lang w:eastAsia="he-IL"/>
        </w:rPr>
        <w:t xml:space="preserve"> </w:t>
      </w:r>
      <w:r>
        <w:rPr>
          <w:rFonts w:hint="cs"/>
          <w:rtl/>
          <w:lang w:eastAsia="he-IL"/>
        </w:rPr>
        <w:t xml:space="preserve">זה מונח </w:t>
      </w:r>
      <w:r w:rsidR="00A84C55">
        <w:rPr>
          <w:rFonts w:hint="cs"/>
          <w:rtl/>
          <w:lang w:eastAsia="he-IL"/>
        </w:rPr>
        <w:t xml:space="preserve">כאן </w:t>
      </w:r>
      <w:r>
        <w:rPr>
          <w:rFonts w:hint="cs"/>
          <w:rtl/>
          <w:lang w:eastAsia="he-IL"/>
        </w:rPr>
        <w:t>לאישור</w:t>
      </w:r>
      <w:r w:rsidR="00A84C55">
        <w:rPr>
          <w:rFonts w:hint="cs"/>
          <w:rtl/>
          <w:lang w:eastAsia="he-IL"/>
        </w:rPr>
        <w:t xml:space="preserve"> ועדיין לא אושר</w:t>
      </w:r>
      <w:r>
        <w:rPr>
          <w:rFonts w:hint="cs"/>
          <w:rtl/>
          <w:lang w:eastAsia="he-IL"/>
        </w:rPr>
        <w:t xml:space="preserve">. </w:t>
      </w:r>
    </w:p>
    <w:p w:rsidR="00456B61" w:rsidRDefault="00456B61" w:rsidP="00456B61">
      <w:pPr>
        <w:rPr>
          <w:rtl/>
          <w:lang w:eastAsia="he-IL"/>
        </w:rPr>
      </w:pPr>
    </w:p>
    <w:p w:rsidR="00456B61" w:rsidRDefault="00456B61" w:rsidP="00456B61">
      <w:pPr>
        <w:pStyle w:val="a4"/>
        <w:keepNext/>
        <w:rPr>
          <w:rtl/>
        </w:rPr>
      </w:pPr>
      <w:bookmarkStart w:id="685" w:name="ET_speaker_6156_155"/>
      <w:r w:rsidRPr="00456B61">
        <w:rPr>
          <w:rStyle w:val="TagStyle"/>
          <w:rtl/>
        </w:rPr>
        <w:t xml:space="preserve"> &lt;&lt; דובר &gt;&gt; </w:t>
      </w:r>
      <w:r>
        <w:rPr>
          <w:rtl/>
        </w:rPr>
        <w:t>גלעד קריב (העבודה):</w:t>
      </w:r>
      <w:r w:rsidRPr="00456B61">
        <w:rPr>
          <w:rStyle w:val="TagStyle"/>
          <w:rtl/>
        </w:rPr>
        <w:t xml:space="preserve"> &lt;&lt; דובר &gt;&gt;</w:t>
      </w:r>
      <w:r>
        <w:rPr>
          <w:rtl/>
        </w:rPr>
        <w:t xml:space="preserve">   </w:t>
      </w:r>
      <w:bookmarkEnd w:id="685"/>
    </w:p>
    <w:p w:rsidR="00456B61" w:rsidRDefault="00456B61" w:rsidP="00456B61">
      <w:pPr>
        <w:pStyle w:val="KeepWithNext"/>
        <w:rPr>
          <w:rtl/>
          <w:lang w:eastAsia="he-IL"/>
        </w:rPr>
      </w:pPr>
    </w:p>
    <w:p w:rsidR="00456B61" w:rsidRDefault="00A84C55" w:rsidP="00A84C55">
      <w:pPr>
        <w:rPr>
          <w:rtl/>
          <w:lang w:eastAsia="he-IL"/>
        </w:rPr>
      </w:pPr>
      <w:r>
        <w:rPr>
          <w:rFonts w:hint="cs"/>
          <w:rtl/>
          <w:lang w:eastAsia="he-IL"/>
        </w:rPr>
        <w:t xml:space="preserve">בסדר גמור. טוב יותר שזה לא </w:t>
      </w:r>
      <w:bookmarkStart w:id="686" w:name="_ETM_Q1_4794961"/>
      <w:bookmarkEnd w:id="686"/>
      <w:r>
        <w:rPr>
          <w:rFonts w:hint="cs"/>
          <w:rtl/>
          <w:lang w:eastAsia="he-IL"/>
        </w:rPr>
        <w:t xml:space="preserve">אושר. </w:t>
      </w:r>
      <w:r w:rsidR="00456B61">
        <w:rPr>
          <w:rFonts w:hint="cs"/>
          <w:rtl/>
          <w:lang w:eastAsia="he-IL"/>
        </w:rPr>
        <w:t>דיברנו שלאור המבצע</w:t>
      </w:r>
      <w:r>
        <w:rPr>
          <w:rFonts w:hint="cs"/>
          <w:rtl/>
          <w:lang w:eastAsia="he-IL"/>
        </w:rPr>
        <w:t>, על התקופה הזאת של ימי המבצע</w:t>
      </w:r>
      <w:r w:rsidR="00456B61">
        <w:rPr>
          <w:rFonts w:hint="cs"/>
          <w:rtl/>
          <w:lang w:eastAsia="he-IL"/>
        </w:rPr>
        <w:t xml:space="preserve"> הפיצוי </w:t>
      </w:r>
      <w:r>
        <w:rPr>
          <w:rFonts w:hint="cs"/>
          <w:rtl/>
          <w:lang w:eastAsia="he-IL"/>
        </w:rPr>
        <w:t xml:space="preserve">בעבור הקורונה לא </w:t>
      </w:r>
      <w:bookmarkStart w:id="687" w:name="_ETM_Q1_4801909"/>
      <w:bookmarkEnd w:id="687"/>
      <w:r>
        <w:rPr>
          <w:rFonts w:hint="cs"/>
          <w:rtl/>
          <w:lang w:eastAsia="he-IL"/>
        </w:rPr>
        <w:t xml:space="preserve">יהיה של 50% אלא </w:t>
      </w:r>
      <w:r w:rsidR="00456B61">
        <w:rPr>
          <w:rFonts w:hint="cs"/>
          <w:rtl/>
          <w:lang w:eastAsia="he-IL"/>
        </w:rPr>
        <w:t>יהיה 100%. אתם לא יכולים לומר</w:t>
      </w:r>
      <w:r>
        <w:rPr>
          <w:rFonts w:hint="cs"/>
          <w:rtl/>
          <w:lang w:eastAsia="he-IL"/>
        </w:rPr>
        <w:t>,</w:t>
      </w:r>
      <w:r w:rsidR="00456B61">
        <w:rPr>
          <w:rFonts w:hint="cs"/>
          <w:rtl/>
          <w:lang w:eastAsia="he-IL"/>
        </w:rPr>
        <w:t xml:space="preserve"> מצד אחד</w:t>
      </w:r>
      <w:r>
        <w:rPr>
          <w:rFonts w:hint="cs"/>
          <w:rtl/>
          <w:lang w:eastAsia="he-IL"/>
        </w:rPr>
        <w:t>:</w:t>
      </w:r>
      <w:r w:rsidR="00456B61">
        <w:rPr>
          <w:rFonts w:hint="cs"/>
          <w:rtl/>
          <w:lang w:eastAsia="he-IL"/>
        </w:rPr>
        <w:t xml:space="preserve"> </w:t>
      </w:r>
      <w:r>
        <w:rPr>
          <w:rFonts w:hint="cs"/>
          <w:rtl/>
          <w:lang w:eastAsia="he-IL"/>
        </w:rPr>
        <w:t xml:space="preserve">אנחנו לא נותנים מענה לעצמאים כי </w:t>
      </w:r>
      <w:bookmarkStart w:id="688" w:name="_ETM_Q1_4809331"/>
      <w:bookmarkEnd w:id="688"/>
      <w:r>
        <w:rPr>
          <w:rFonts w:hint="cs"/>
          <w:rtl/>
          <w:lang w:eastAsia="he-IL"/>
        </w:rPr>
        <w:t xml:space="preserve">יש להם את מסלול הקורונה, אבל מצד אחר אתם מתעלמים </w:t>
      </w:r>
      <w:bookmarkStart w:id="689" w:name="_ETM_Q1_4811546"/>
      <w:bookmarkEnd w:id="689"/>
      <w:r>
        <w:rPr>
          <w:rFonts w:hint="cs"/>
          <w:rtl/>
          <w:lang w:eastAsia="he-IL"/>
        </w:rPr>
        <w:t xml:space="preserve">מזה - - - </w:t>
      </w:r>
    </w:p>
    <w:p w:rsidR="00456B61" w:rsidRDefault="00456B61" w:rsidP="00456B61">
      <w:pPr>
        <w:rPr>
          <w:rtl/>
          <w:lang w:eastAsia="he-IL"/>
        </w:rPr>
      </w:pPr>
    </w:p>
    <w:p w:rsidR="00456B61" w:rsidRDefault="00456B61" w:rsidP="00456B61">
      <w:pPr>
        <w:pStyle w:val="a4"/>
        <w:keepNext/>
        <w:rPr>
          <w:rtl/>
        </w:rPr>
      </w:pPr>
      <w:bookmarkStart w:id="690" w:name="ET_speaker_5980_156"/>
      <w:r w:rsidRPr="00456B61">
        <w:rPr>
          <w:rStyle w:val="TagStyle"/>
          <w:rtl/>
        </w:rPr>
        <w:t xml:space="preserve"> &lt;&lt; דובר &gt;&gt; </w:t>
      </w:r>
      <w:r>
        <w:rPr>
          <w:rtl/>
        </w:rPr>
        <w:t>שר האוצר ישראל כץ:</w:t>
      </w:r>
      <w:r w:rsidRPr="00456B61">
        <w:rPr>
          <w:rStyle w:val="TagStyle"/>
          <w:rtl/>
        </w:rPr>
        <w:t xml:space="preserve"> &lt;&lt; דובר &gt;&gt;</w:t>
      </w:r>
      <w:r>
        <w:rPr>
          <w:rtl/>
        </w:rPr>
        <w:t xml:space="preserve">   </w:t>
      </w:r>
      <w:bookmarkEnd w:id="690"/>
    </w:p>
    <w:p w:rsidR="00456B61" w:rsidRDefault="00456B61" w:rsidP="00456B61">
      <w:pPr>
        <w:pStyle w:val="KeepWithNext"/>
        <w:rPr>
          <w:rtl/>
          <w:lang w:eastAsia="he-IL"/>
        </w:rPr>
      </w:pPr>
    </w:p>
    <w:p w:rsidR="00456B61" w:rsidRDefault="00456B61" w:rsidP="00456B61">
      <w:pPr>
        <w:rPr>
          <w:rtl/>
          <w:lang w:eastAsia="he-IL"/>
        </w:rPr>
      </w:pPr>
      <w:r>
        <w:rPr>
          <w:rFonts w:hint="cs"/>
          <w:rtl/>
          <w:lang w:eastAsia="he-IL"/>
        </w:rPr>
        <w:t>בפועל הוא 100% על מאי</w:t>
      </w:r>
      <w:r w:rsidR="00A84C55">
        <w:rPr>
          <w:rFonts w:hint="cs"/>
          <w:rtl/>
          <w:lang w:eastAsia="he-IL"/>
        </w:rPr>
        <w:t>, כי זה הירידה</w:t>
      </w:r>
      <w:r>
        <w:rPr>
          <w:rFonts w:hint="cs"/>
          <w:rtl/>
          <w:lang w:eastAsia="he-IL"/>
        </w:rPr>
        <w:t>.</w:t>
      </w:r>
    </w:p>
    <w:p w:rsidR="00456B61" w:rsidRDefault="00456B61" w:rsidP="00456B61">
      <w:pPr>
        <w:rPr>
          <w:rtl/>
          <w:lang w:eastAsia="he-IL"/>
        </w:rPr>
      </w:pPr>
    </w:p>
    <w:p w:rsidR="00456B61" w:rsidRDefault="00456B61" w:rsidP="00456B61">
      <w:pPr>
        <w:pStyle w:val="a4"/>
        <w:keepNext/>
        <w:rPr>
          <w:rtl/>
        </w:rPr>
      </w:pPr>
      <w:bookmarkStart w:id="691" w:name="ET_speaker_6156_157"/>
      <w:r w:rsidRPr="00456B61">
        <w:rPr>
          <w:rStyle w:val="TagStyle"/>
          <w:rtl/>
        </w:rPr>
        <w:t xml:space="preserve"> &lt;&lt; דובר &gt;&gt; </w:t>
      </w:r>
      <w:r>
        <w:rPr>
          <w:rtl/>
        </w:rPr>
        <w:t>גלעד קריב (העבודה):</w:t>
      </w:r>
      <w:r w:rsidRPr="00456B61">
        <w:rPr>
          <w:rStyle w:val="TagStyle"/>
          <w:rtl/>
        </w:rPr>
        <w:t xml:space="preserve"> &lt;&lt; דובר &gt;&gt;</w:t>
      </w:r>
      <w:r>
        <w:rPr>
          <w:rtl/>
        </w:rPr>
        <w:t xml:space="preserve">   </w:t>
      </w:r>
      <w:bookmarkEnd w:id="691"/>
    </w:p>
    <w:p w:rsidR="00456B61" w:rsidRDefault="00456B61" w:rsidP="00456B61">
      <w:pPr>
        <w:pStyle w:val="KeepWithNext"/>
        <w:rPr>
          <w:rtl/>
          <w:lang w:eastAsia="he-IL"/>
        </w:rPr>
      </w:pPr>
    </w:p>
    <w:p w:rsidR="00456B61" w:rsidRDefault="00A84C55" w:rsidP="00456B61">
      <w:pPr>
        <w:rPr>
          <w:rtl/>
          <w:lang w:eastAsia="he-IL"/>
        </w:rPr>
      </w:pPr>
      <w:r>
        <w:rPr>
          <w:rFonts w:hint="cs"/>
          <w:rtl/>
          <w:lang w:eastAsia="he-IL"/>
        </w:rPr>
        <w:t>אם זה 100%</w:t>
      </w:r>
      <w:bookmarkStart w:id="692" w:name="_ETM_Q1_4819695"/>
      <w:bookmarkEnd w:id="692"/>
      <w:r>
        <w:rPr>
          <w:rFonts w:hint="cs"/>
          <w:rtl/>
          <w:lang w:eastAsia="he-IL"/>
        </w:rPr>
        <w:t xml:space="preserve"> אז הוא לא מקבל על - - - </w:t>
      </w:r>
    </w:p>
    <w:p w:rsidR="00456B61" w:rsidRDefault="00456B61" w:rsidP="00456B61">
      <w:pPr>
        <w:rPr>
          <w:rtl/>
          <w:lang w:eastAsia="he-IL"/>
        </w:rPr>
      </w:pPr>
    </w:p>
    <w:p w:rsidR="00456B61" w:rsidRDefault="00456B61" w:rsidP="00456B61">
      <w:pPr>
        <w:pStyle w:val="a4"/>
        <w:keepNext/>
        <w:rPr>
          <w:rtl/>
        </w:rPr>
      </w:pPr>
      <w:bookmarkStart w:id="693" w:name="ET_speaker_5980_158"/>
      <w:r w:rsidRPr="00456B61">
        <w:rPr>
          <w:rStyle w:val="TagStyle"/>
          <w:rtl/>
        </w:rPr>
        <w:t xml:space="preserve"> &lt;&lt; דובר &gt;&gt; </w:t>
      </w:r>
      <w:r>
        <w:rPr>
          <w:rtl/>
        </w:rPr>
        <w:t>שר האוצר ישראל כץ:</w:t>
      </w:r>
      <w:r w:rsidRPr="00456B61">
        <w:rPr>
          <w:rStyle w:val="TagStyle"/>
          <w:rtl/>
        </w:rPr>
        <w:t xml:space="preserve"> &lt;&lt; דובר &gt;&gt;</w:t>
      </w:r>
      <w:r>
        <w:rPr>
          <w:rtl/>
        </w:rPr>
        <w:t xml:space="preserve">   </w:t>
      </w:r>
      <w:bookmarkEnd w:id="693"/>
    </w:p>
    <w:p w:rsidR="00456B61" w:rsidRDefault="00456B61" w:rsidP="00456B61">
      <w:pPr>
        <w:pStyle w:val="KeepWithNext"/>
        <w:rPr>
          <w:rtl/>
          <w:lang w:eastAsia="he-IL"/>
        </w:rPr>
      </w:pPr>
    </w:p>
    <w:p w:rsidR="00456B61" w:rsidRDefault="00A84C55" w:rsidP="00094495">
      <w:pPr>
        <w:rPr>
          <w:rtl/>
          <w:lang w:eastAsia="he-IL"/>
        </w:rPr>
      </w:pPr>
      <w:r>
        <w:rPr>
          <w:rFonts w:hint="cs"/>
          <w:rtl/>
          <w:lang w:eastAsia="he-IL"/>
        </w:rPr>
        <w:t xml:space="preserve">בגלל שיטת התשלום של רשות המסים, במקום </w:t>
      </w:r>
      <w:bookmarkStart w:id="694" w:name="_ETM_Q1_4823398"/>
      <w:bookmarkEnd w:id="694"/>
      <w:r>
        <w:rPr>
          <w:rFonts w:hint="cs"/>
          <w:rtl/>
          <w:lang w:eastAsia="he-IL"/>
        </w:rPr>
        <w:t>להגיד שזה ייפסק בסוף מאי אמרנו שזה יהיה מאי</w:t>
      </w:r>
      <w:r>
        <w:rPr>
          <w:rFonts w:hint="eastAsia"/>
          <w:rtl/>
          <w:lang w:eastAsia="he-IL"/>
        </w:rPr>
        <w:t>–</w:t>
      </w:r>
      <w:r>
        <w:rPr>
          <w:rFonts w:hint="cs"/>
          <w:rtl/>
          <w:lang w:eastAsia="he-IL"/>
        </w:rPr>
        <w:t xml:space="preserve">יוני 50%, </w:t>
      </w:r>
      <w:bookmarkStart w:id="695" w:name="_ETM_Q1_4831097"/>
      <w:bookmarkEnd w:id="695"/>
      <w:r>
        <w:rPr>
          <w:rFonts w:hint="cs"/>
          <w:rtl/>
          <w:lang w:eastAsia="he-IL"/>
        </w:rPr>
        <w:t>זו הייתה הכוונה,</w:t>
      </w:r>
      <w:r w:rsidR="00456B61">
        <w:rPr>
          <w:rFonts w:hint="cs"/>
          <w:rtl/>
          <w:lang w:eastAsia="he-IL"/>
        </w:rPr>
        <w:t xml:space="preserve"> </w:t>
      </w:r>
      <w:r>
        <w:rPr>
          <w:rFonts w:hint="cs"/>
          <w:rtl/>
          <w:lang w:eastAsia="he-IL"/>
        </w:rPr>
        <w:t>ו</w:t>
      </w:r>
      <w:r w:rsidR="00456B61">
        <w:rPr>
          <w:rFonts w:hint="cs"/>
          <w:rtl/>
          <w:lang w:eastAsia="he-IL"/>
        </w:rPr>
        <w:t>היא הייתה נכונה</w:t>
      </w:r>
      <w:r>
        <w:rPr>
          <w:rFonts w:hint="cs"/>
          <w:rtl/>
          <w:lang w:eastAsia="he-IL"/>
        </w:rPr>
        <w:t>. תראו עד כמה היא הייתה נכונה</w:t>
      </w:r>
      <w:r w:rsidR="00456B61">
        <w:rPr>
          <w:rFonts w:hint="cs"/>
          <w:rtl/>
          <w:lang w:eastAsia="he-IL"/>
        </w:rPr>
        <w:t xml:space="preserve"> ומדויקת, שהאפקט של החיסונים י</w:t>
      </w:r>
      <w:r>
        <w:rPr>
          <w:rFonts w:hint="cs"/>
          <w:rtl/>
          <w:lang w:eastAsia="he-IL"/>
        </w:rPr>
        <w:t>צליח לה</w:t>
      </w:r>
      <w:r w:rsidR="00456B61">
        <w:rPr>
          <w:rFonts w:hint="cs"/>
          <w:rtl/>
          <w:lang w:eastAsia="he-IL"/>
        </w:rPr>
        <w:t xml:space="preserve">ביא את המשק למצב של פתיחה </w:t>
      </w:r>
      <w:r>
        <w:rPr>
          <w:rtl/>
          <w:lang w:eastAsia="he-IL"/>
        </w:rPr>
        <w:t>–</w:t>
      </w:r>
      <w:r>
        <w:rPr>
          <w:rFonts w:hint="cs"/>
          <w:rtl/>
          <w:lang w:eastAsia="he-IL"/>
        </w:rPr>
        <w:t xml:space="preserve"> תכננו את זה שנה קודם </w:t>
      </w:r>
      <w:r>
        <w:rPr>
          <w:rFonts w:hint="eastAsia"/>
          <w:rtl/>
          <w:lang w:eastAsia="he-IL"/>
        </w:rPr>
        <w:t>–</w:t>
      </w:r>
      <w:r>
        <w:rPr>
          <w:rFonts w:hint="cs"/>
          <w:rtl/>
          <w:lang w:eastAsia="he-IL"/>
        </w:rPr>
        <w:t xml:space="preserve"> </w:t>
      </w:r>
      <w:r w:rsidR="00456B61">
        <w:rPr>
          <w:rFonts w:hint="cs"/>
          <w:rtl/>
          <w:lang w:eastAsia="he-IL"/>
        </w:rPr>
        <w:t xml:space="preserve">שבסוף יוני כבר לא תהיה הזדקקות. </w:t>
      </w:r>
      <w:r>
        <w:rPr>
          <w:rFonts w:hint="cs"/>
          <w:rtl/>
          <w:lang w:eastAsia="he-IL"/>
        </w:rPr>
        <w:t xml:space="preserve">הקדמנו את זה ושילמנו </w:t>
      </w:r>
      <w:bookmarkStart w:id="696" w:name="_ETM_Q1_4846379"/>
      <w:bookmarkEnd w:id="696"/>
      <w:r>
        <w:rPr>
          <w:rFonts w:hint="cs"/>
          <w:rtl/>
          <w:lang w:eastAsia="he-IL"/>
        </w:rPr>
        <w:t xml:space="preserve">2 מיליארד שקלים, לפחות זו הייתה התקרה, לעסקים קודם, בזמן </w:t>
      </w:r>
      <w:bookmarkStart w:id="697" w:name="_ETM_Q1_4852715"/>
      <w:bookmarkEnd w:id="697"/>
      <w:r>
        <w:rPr>
          <w:rFonts w:hint="cs"/>
          <w:rtl/>
          <w:lang w:eastAsia="he-IL"/>
        </w:rPr>
        <w:t xml:space="preserve">שהם נזקקו, על חשבון חודש יוני. </w:t>
      </w:r>
      <w:r w:rsidR="00A84F03">
        <w:rPr>
          <w:rFonts w:hint="cs"/>
          <w:rtl/>
          <w:lang w:eastAsia="he-IL"/>
        </w:rPr>
        <w:t xml:space="preserve">ברגע שיאושר כאן, </w:t>
      </w:r>
      <w:r>
        <w:rPr>
          <w:rFonts w:hint="cs"/>
          <w:rtl/>
          <w:lang w:eastAsia="he-IL"/>
        </w:rPr>
        <w:t>ואני מקווה שזה יאושר</w:t>
      </w:r>
      <w:bookmarkStart w:id="698" w:name="_ETM_Q1_4862001"/>
      <w:bookmarkEnd w:id="698"/>
      <w:r w:rsidR="00094495">
        <w:rPr>
          <w:rFonts w:hint="cs"/>
          <w:rtl/>
          <w:lang w:eastAsia="he-IL"/>
        </w:rPr>
        <w:t>,</w:t>
      </w:r>
      <w:r>
        <w:rPr>
          <w:rFonts w:hint="cs"/>
          <w:rtl/>
          <w:lang w:eastAsia="he-IL"/>
        </w:rPr>
        <w:t xml:space="preserve"> </w:t>
      </w:r>
      <w:r w:rsidR="00094495">
        <w:rPr>
          <w:rFonts w:hint="cs"/>
          <w:rtl/>
          <w:lang w:eastAsia="he-IL"/>
        </w:rPr>
        <w:t>אז אוריד ל-25% את הסף גם כאן.</w:t>
      </w:r>
      <w:r w:rsidR="00A84F03">
        <w:rPr>
          <w:rFonts w:hint="cs"/>
          <w:rtl/>
          <w:lang w:eastAsia="he-IL"/>
        </w:rPr>
        <w:t xml:space="preserve"> </w:t>
      </w:r>
      <w:r>
        <w:rPr>
          <w:rFonts w:hint="cs"/>
          <w:rtl/>
          <w:lang w:eastAsia="he-IL"/>
        </w:rPr>
        <w:t xml:space="preserve">צריך דחוף לאשר את זה כדי שיקבלו את זה על </w:t>
      </w:r>
      <w:bookmarkStart w:id="699" w:name="_ETM_Q1_4869146"/>
      <w:bookmarkEnd w:id="699"/>
      <w:r>
        <w:rPr>
          <w:rFonts w:hint="cs"/>
          <w:rtl/>
          <w:lang w:eastAsia="he-IL"/>
        </w:rPr>
        <w:t xml:space="preserve">חודש מאי באופן מלא. </w:t>
      </w:r>
    </w:p>
    <w:p w:rsidR="00A84F03" w:rsidRDefault="00A84F03" w:rsidP="00456B61">
      <w:pPr>
        <w:rPr>
          <w:rtl/>
          <w:lang w:eastAsia="he-IL"/>
        </w:rPr>
      </w:pPr>
    </w:p>
    <w:p w:rsidR="00A84F03" w:rsidRDefault="00A84F03" w:rsidP="00A84F03">
      <w:pPr>
        <w:pStyle w:val="a4"/>
        <w:keepNext/>
        <w:rPr>
          <w:rtl/>
        </w:rPr>
      </w:pPr>
      <w:bookmarkStart w:id="700" w:name="ET_speaker_5807_159"/>
      <w:r w:rsidRPr="00A84F03">
        <w:rPr>
          <w:rStyle w:val="TagStyle"/>
          <w:rtl/>
        </w:rPr>
        <w:t xml:space="preserve"> &lt;&lt; דובר &gt;&gt; </w:t>
      </w:r>
      <w:r>
        <w:rPr>
          <w:rtl/>
        </w:rPr>
        <w:t>קטי קטרין שטרית (הליכוד):</w:t>
      </w:r>
      <w:r w:rsidRPr="00A84F03">
        <w:rPr>
          <w:rStyle w:val="TagStyle"/>
          <w:rtl/>
        </w:rPr>
        <w:t xml:space="preserve"> &lt;&lt; דובר &gt;&gt;</w:t>
      </w:r>
      <w:r>
        <w:rPr>
          <w:rtl/>
        </w:rPr>
        <w:t xml:space="preserve">   </w:t>
      </w:r>
      <w:bookmarkEnd w:id="700"/>
    </w:p>
    <w:p w:rsidR="00A84F03" w:rsidRDefault="00A84F03" w:rsidP="00A84F03">
      <w:pPr>
        <w:pStyle w:val="KeepWithNext"/>
        <w:rPr>
          <w:rtl/>
          <w:lang w:eastAsia="he-IL"/>
        </w:rPr>
      </w:pPr>
    </w:p>
    <w:p w:rsidR="00A84F03" w:rsidRDefault="00A84F03" w:rsidP="00A84F03">
      <w:pPr>
        <w:rPr>
          <w:rtl/>
          <w:lang w:eastAsia="he-IL"/>
        </w:rPr>
      </w:pPr>
      <w:r>
        <w:rPr>
          <w:rFonts w:hint="cs"/>
          <w:rtl/>
          <w:lang w:eastAsia="he-IL"/>
        </w:rPr>
        <w:t>אני רוצה להצטרף גם לגלעד</w:t>
      </w:r>
      <w:r w:rsidR="00A84C55">
        <w:rPr>
          <w:rFonts w:hint="cs"/>
          <w:rtl/>
          <w:lang w:eastAsia="he-IL"/>
        </w:rPr>
        <w:t xml:space="preserve"> קריב וגם לכל מי </w:t>
      </w:r>
      <w:bookmarkStart w:id="701" w:name="_ETM_Q1_4877539"/>
      <w:bookmarkEnd w:id="701"/>
      <w:r w:rsidR="00A84C55">
        <w:rPr>
          <w:rFonts w:hint="cs"/>
          <w:rtl/>
          <w:lang w:eastAsia="he-IL"/>
        </w:rPr>
        <w:t>שדיבר על השכר</w:t>
      </w:r>
      <w:r>
        <w:rPr>
          <w:rFonts w:hint="cs"/>
          <w:rtl/>
          <w:lang w:eastAsia="he-IL"/>
        </w:rPr>
        <w:t>. צריך להעלות את זה מ-370</w:t>
      </w:r>
      <w:r w:rsidR="00A84C55">
        <w:rPr>
          <w:rFonts w:hint="cs"/>
          <w:rtl/>
          <w:lang w:eastAsia="he-IL"/>
        </w:rPr>
        <w:t xml:space="preserve"> שקל.</w:t>
      </w:r>
    </w:p>
    <w:p w:rsidR="00A84F03" w:rsidRDefault="00A84F03" w:rsidP="00A84F03">
      <w:pPr>
        <w:rPr>
          <w:rtl/>
          <w:lang w:eastAsia="he-IL"/>
        </w:rPr>
      </w:pPr>
    </w:p>
    <w:p w:rsidR="00A84F03" w:rsidRDefault="00A84F03" w:rsidP="00A84F03">
      <w:pPr>
        <w:pStyle w:val="af6"/>
        <w:keepNext/>
        <w:rPr>
          <w:rtl/>
        </w:rPr>
      </w:pPr>
      <w:bookmarkStart w:id="702" w:name="ET_yor_4762_160"/>
      <w:r w:rsidRPr="00A84F03">
        <w:rPr>
          <w:rStyle w:val="TagStyle"/>
          <w:rtl/>
        </w:rPr>
        <w:t xml:space="preserve"> &lt;&lt; יור &gt;&gt; </w:t>
      </w:r>
      <w:r>
        <w:rPr>
          <w:rtl/>
        </w:rPr>
        <w:t>היו"ר משה גפני:</w:t>
      </w:r>
      <w:r w:rsidRPr="00A84F03">
        <w:rPr>
          <w:rStyle w:val="TagStyle"/>
          <w:rtl/>
        </w:rPr>
        <w:t xml:space="preserve"> &lt;&lt; יור &gt;&gt;</w:t>
      </w:r>
      <w:r>
        <w:rPr>
          <w:rtl/>
        </w:rPr>
        <w:t xml:space="preserve">   </w:t>
      </w:r>
      <w:bookmarkEnd w:id="702"/>
    </w:p>
    <w:p w:rsidR="00A84F03" w:rsidRDefault="00A84F03" w:rsidP="00A84F03">
      <w:pPr>
        <w:pStyle w:val="KeepWithNext"/>
        <w:rPr>
          <w:rtl/>
          <w:lang w:eastAsia="he-IL"/>
        </w:rPr>
      </w:pPr>
    </w:p>
    <w:p w:rsidR="00A84F03" w:rsidRDefault="00A84F03" w:rsidP="00A84F03">
      <w:pPr>
        <w:rPr>
          <w:rtl/>
          <w:lang w:eastAsia="he-IL"/>
        </w:rPr>
      </w:pPr>
      <w:r>
        <w:rPr>
          <w:rFonts w:hint="cs"/>
          <w:rtl/>
          <w:lang w:eastAsia="he-IL"/>
        </w:rPr>
        <w:t>ל-430</w:t>
      </w:r>
      <w:r w:rsidR="00A84C55">
        <w:rPr>
          <w:rFonts w:hint="cs"/>
          <w:rtl/>
          <w:lang w:eastAsia="he-IL"/>
        </w:rPr>
        <w:t xml:space="preserve"> שקל</w:t>
      </w:r>
      <w:r>
        <w:rPr>
          <w:rFonts w:hint="cs"/>
          <w:rtl/>
          <w:lang w:eastAsia="he-IL"/>
        </w:rPr>
        <w:t>.</w:t>
      </w:r>
    </w:p>
    <w:p w:rsidR="00A84F03" w:rsidRDefault="00A84F03" w:rsidP="00A84F03">
      <w:pPr>
        <w:rPr>
          <w:rtl/>
          <w:lang w:eastAsia="he-IL"/>
        </w:rPr>
      </w:pPr>
    </w:p>
    <w:p w:rsidR="00A84F03" w:rsidRDefault="00A84F03" w:rsidP="00A84F03">
      <w:pPr>
        <w:pStyle w:val="a4"/>
        <w:keepNext/>
        <w:rPr>
          <w:rtl/>
        </w:rPr>
      </w:pPr>
      <w:bookmarkStart w:id="703" w:name="ET_speaker_5807_161"/>
      <w:r w:rsidRPr="00A84F03">
        <w:rPr>
          <w:rStyle w:val="TagStyle"/>
          <w:rtl/>
        </w:rPr>
        <w:t xml:space="preserve"> &lt;&lt; דובר &gt;&gt; </w:t>
      </w:r>
      <w:r>
        <w:rPr>
          <w:rtl/>
        </w:rPr>
        <w:t>קטי קטרין שטרית (הליכוד):</w:t>
      </w:r>
      <w:r w:rsidRPr="00A84F03">
        <w:rPr>
          <w:rStyle w:val="TagStyle"/>
          <w:rtl/>
        </w:rPr>
        <w:t xml:space="preserve"> &lt;&lt; דובר &gt;&gt;</w:t>
      </w:r>
      <w:r>
        <w:rPr>
          <w:rtl/>
        </w:rPr>
        <w:t xml:space="preserve">   </w:t>
      </w:r>
      <w:bookmarkEnd w:id="703"/>
    </w:p>
    <w:p w:rsidR="00A84F03" w:rsidRDefault="00A84F03" w:rsidP="00A84F03">
      <w:pPr>
        <w:pStyle w:val="KeepWithNext"/>
        <w:rPr>
          <w:rtl/>
          <w:lang w:eastAsia="he-IL"/>
        </w:rPr>
      </w:pPr>
    </w:p>
    <w:p w:rsidR="00A84C55" w:rsidRDefault="00A84C55" w:rsidP="00A84F03">
      <w:pPr>
        <w:rPr>
          <w:rtl/>
          <w:lang w:eastAsia="he-IL"/>
        </w:rPr>
      </w:pPr>
      <w:r>
        <w:rPr>
          <w:rFonts w:hint="cs"/>
          <w:rtl/>
          <w:lang w:eastAsia="he-IL"/>
        </w:rPr>
        <w:t xml:space="preserve">חד-משמעית. </w:t>
      </w:r>
    </w:p>
    <w:p w:rsidR="00A84C55" w:rsidRDefault="00A84C55" w:rsidP="00A84F03">
      <w:pPr>
        <w:rPr>
          <w:rtl/>
          <w:lang w:eastAsia="he-IL"/>
        </w:rPr>
      </w:pPr>
      <w:bookmarkStart w:id="704" w:name="_ETM_Q1_4885278"/>
      <w:bookmarkStart w:id="705" w:name="_ETM_Q1_4885340"/>
      <w:bookmarkStart w:id="706" w:name="_ETM_Q1_4885392"/>
      <w:bookmarkEnd w:id="704"/>
      <w:bookmarkEnd w:id="705"/>
      <w:bookmarkEnd w:id="706"/>
    </w:p>
    <w:p w:rsidR="00A84F03" w:rsidRDefault="00A84C55" w:rsidP="00094495">
      <w:pPr>
        <w:rPr>
          <w:rtl/>
          <w:lang w:eastAsia="he-IL"/>
        </w:rPr>
      </w:pPr>
      <w:bookmarkStart w:id="707" w:name="_ETM_Q1_4885455"/>
      <w:bookmarkEnd w:id="707"/>
      <w:r>
        <w:rPr>
          <w:rFonts w:hint="cs"/>
          <w:rtl/>
          <w:lang w:eastAsia="he-IL"/>
        </w:rPr>
        <w:t xml:space="preserve">דבר נוסף שאני רוצה לחדד </w:t>
      </w:r>
      <w:bookmarkStart w:id="708" w:name="_ETM_Q1_4885471"/>
      <w:bookmarkEnd w:id="708"/>
      <w:r>
        <w:rPr>
          <w:rFonts w:hint="cs"/>
          <w:rtl/>
          <w:lang w:eastAsia="he-IL"/>
        </w:rPr>
        <w:t xml:space="preserve">לגבי האולמות, ינון אזולאי ציין את זה אבל אני רוצה לחדד. </w:t>
      </w:r>
      <w:bookmarkStart w:id="709" w:name="_ETM_Q1_4892621"/>
      <w:bookmarkEnd w:id="709"/>
      <w:r w:rsidR="00A84F03">
        <w:rPr>
          <w:rFonts w:hint="cs"/>
          <w:rtl/>
          <w:lang w:eastAsia="he-IL"/>
        </w:rPr>
        <w:t>אנחנו לא יכולי</w:t>
      </w:r>
      <w:r>
        <w:rPr>
          <w:rFonts w:hint="cs"/>
          <w:rtl/>
          <w:lang w:eastAsia="he-IL"/>
        </w:rPr>
        <w:t>ם להשוות את הפגיעה באולמות למאי</w:t>
      </w:r>
      <w:r>
        <w:rPr>
          <w:rFonts w:hint="eastAsia"/>
          <w:rtl/>
          <w:lang w:eastAsia="he-IL"/>
        </w:rPr>
        <w:t>–</w:t>
      </w:r>
      <w:r w:rsidR="00A84F03">
        <w:rPr>
          <w:rFonts w:hint="cs"/>
          <w:rtl/>
          <w:lang w:eastAsia="he-IL"/>
        </w:rPr>
        <w:t>יוני. אני רוצה לחזק את זה. יש שתי אלטרנטיבות. אפשר לבחור או לפי המחזור שהיה ב-2018</w:t>
      </w:r>
      <w:r>
        <w:rPr>
          <w:rFonts w:hint="cs"/>
          <w:rtl/>
          <w:lang w:eastAsia="he-IL"/>
        </w:rPr>
        <w:t xml:space="preserve"> או אם יש אולמות חדשים</w:t>
      </w:r>
      <w:r w:rsidR="00A84F03">
        <w:rPr>
          <w:rFonts w:hint="cs"/>
          <w:rtl/>
          <w:lang w:eastAsia="he-IL"/>
        </w:rPr>
        <w:t xml:space="preserve"> </w:t>
      </w:r>
      <w:r w:rsidR="00094495">
        <w:rPr>
          <w:rFonts w:hint="eastAsia"/>
          <w:rtl/>
          <w:lang w:eastAsia="he-IL"/>
        </w:rPr>
        <w:t>–</w:t>
      </w:r>
      <w:r w:rsidR="00094495">
        <w:rPr>
          <w:rFonts w:hint="cs"/>
          <w:rtl/>
          <w:lang w:eastAsia="he-IL"/>
        </w:rPr>
        <w:t xml:space="preserve"> </w:t>
      </w:r>
      <w:r w:rsidR="00A84F03">
        <w:rPr>
          <w:rFonts w:hint="cs"/>
          <w:rtl/>
          <w:lang w:eastAsia="he-IL"/>
        </w:rPr>
        <w:t xml:space="preserve">למשל באירוע שהייתי אמורה להיות בו, באותו יום ביטלו אותו. </w:t>
      </w:r>
      <w:r>
        <w:rPr>
          <w:rFonts w:hint="cs"/>
          <w:rtl/>
          <w:lang w:eastAsia="he-IL"/>
        </w:rPr>
        <w:t xml:space="preserve">אתם צריכים להבין שאולמות </w:t>
      </w:r>
      <w:bookmarkStart w:id="710" w:name="_ETM_Q1_4919618"/>
      <w:bookmarkEnd w:id="710"/>
      <w:r>
        <w:rPr>
          <w:rFonts w:hint="cs"/>
          <w:rtl/>
          <w:lang w:eastAsia="he-IL"/>
        </w:rPr>
        <w:t>מכינים אוכל יום או יומיים לפני האירוע, אז הכול נזרק</w:t>
      </w:r>
      <w:bookmarkStart w:id="711" w:name="_ETM_Q1_4923552"/>
      <w:bookmarkEnd w:id="711"/>
      <w:r>
        <w:rPr>
          <w:rFonts w:hint="cs"/>
          <w:rtl/>
          <w:lang w:eastAsia="he-IL"/>
        </w:rPr>
        <w:t xml:space="preserve"> כמובן לפח והכסף שיצא לספקים לא הוחזר לבעלי האולמות בשום </w:t>
      </w:r>
      <w:bookmarkStart w:id="712" w:name="_ETM_Q1_4929977"/>
      <w:bookmarkEnd w:id="712"/>
      <w:r>
        <w:rPr>
          <w:rFonts w:hint="cs"/>
          <w:rtl/>
          <w:lang w:eastAsia="he-IL"/>
        </w:rPr>
        <w:t xml:space="preserve">פנים ואופן. צריך להתחשב בנושא הזה בכל הטווחים. זה </w:t>
      </w:r>
      <w:bookmarkStart w:id="713" w:name="_ETM_Q1_4937112"/>
      <w:bookmarkEnd w:id="713"/>
      <w:r>
        <w:rPr>
          <w:rFonts w:hint="cs"/>
          <w:rtl/>
          <w:lang w:eastAsia="he-IL"/>
        </w:rPr>
        <w:t xml:space="preserve">לא היה רק באזור הדרום, אפילו בנתניה. האירוע שבו הייתי אמורה </w:t>
      </w:r>
      <w:bookmarkStart w:id="714" w:name="_ETM_Q1_4940841"/>
      <w:bookmarkEnd w:id="714"/>
      <w:r>
        <w:rPr>
          <w:rFonts w:hint="cs"/>
          <w:rtl/>
          <w:lang w:eastAsia="he-IL"/>
        </w:rPr>
        <w:t xml:space="preserve">להיות </w:t>
      </w:r>
      <w:r w:rsidR="00094495">
        <w:rPr>
          <w:rFonts w:hint="cs"/>
          <w:rtl/>
          <w:lang w:eastAsia="he-IL"/>
        </w:rPr>
        <w:t xml:space="preserve">הוא </w:t>
      </w:r>
      <w:r>
        <w:rPr>
          <w:rFonts w:hint="cs"/>
          <w:rtl/>
          <w:lang w:eastAsia="he-IL"/>
        </w:rPr>
        <w:t xml:space="preserve">בקריית עקרון. באותו יום הודיעו לנו </w:t>
      </w:r>
      <w:bookmarkStart w:id="715" w:name="_ETM_Q1_4946241"/>
      <w:bookmarkEnd w:id="715"/>
      <w:r>
        <w:rPr>
          <w:rFonts w:hint="cs"/>
          <w:rtl/>
          <w:lang w:eastAsia="he-IL"/>
        </w:rPr>
        <w:t xml:space="preserve">שהאירוע מבוטל כי ירו לכיוון רחובות וביטלו את האירוע. אז </w:t>
      </w:r>
      <w:bookmarkStart w:id="716" w:name="_ETM_Q1_4949732"/>
      <w:bookmarkEnd w:id="716"/>
      <w:r>
        <w:rPr>
          <w:rFonts w:hint="cs"/>
          <w:rtl/>
          <w:lang w:eastAsia="he-IL"/>
        </w:rPr>
        <w:t xml:space="preserve">כן צריך להתחשב בהם ולסייע להם. תודה. </w:t>
      </w:r>
    </w:p>
    <w:p w:rsidR="005B15E9" w:rsidRDefault="005B15E9" w:rsidP="00A84F03">
      <w:pPr>
        <w:rPr>
          <w:rtl/>
          <w:lang w:eastAsia="he-IL"/>
        </w:rPr>
      </w:pPr>
    </w:p>
    <w:p w:rsidR="005B15E9" w:rsidRDefault="005B15E9" w:rsidP="005B15E9">
      <w:pPr>
        <w:pStyle w:val="a4"/>
        <w:keepNext/>
        <w:rPr>
          <w:rtl/>
        </w:rPr>
      </w:pPr>
      <w:bookmarkStart w:id="717" w:name="ET_speaker_6150_162"/>
      <w:r w:rsidRPr="005B15E9">
        <w:rPr>
          <w:rStyle w:val="TagStyle"/>
          <w:rtl/>
        </w:rPr>
        <w:t xml:space="preserve"> &lt;&lt; דובר &gt;&gt; </w:t>
      </w:r>
      <w:r>
        <w:rPr>
          <w:rtl/>
        </w:rPr>
        <w:t>מיכל וולדיגר (הציונות הדתית):</w:t>
      </w:r>
      <w:r w:rsidRPr="005B15E9">
        <w:rPr>
          <w:rStyle w:val="TagStyle"/>
          <w:rtl/>
        </w:rPr>
        <w:t xml:space="preserve"> &lt;&lt; דובר &gt;&gt;</w:t>
      </w:r>
      <w:r>
        <w:rPr>
          <w:rtl/>
        </w:rPr>
        <w:t xml:space="preserve">   </w:t>
      </w:r>
      <w:bookmarkEnd w:id="717"/>
    </w:p>
    <w:p w:rsidR="005B15E9" w:rsidRDefault="005B15E9" w:rsidP="005B15E9">
      <w:pPr>
        <w:pStyle w:val="KeepWithNext"/>
        <w:rPr>
          <w:rtl/>
          <w:lang w:eastAsia="he-IL"/>
        </w:rPr>
      </w:pPr>
    </w:p>
    <w:p w:rsidR="005B15E9" w:rsidRDefault="00A84C55" w:rsidP="00C907FE">
      <w:pPr>
        <w:rPr>
          <w:rtl/>
          <w:lang w:eastAsia="he-IL"/>
        </w:rPr>
      </w:pPr>
      <w:r>
        <w:rPr>
          <w:rFonts w:hint="cs"/>
          <w:rtl/>
          <w:lang w:eastAsia="he-IL"/>
        </w:rPr>
        <w:t xml:space="preserve">רציתי לעבור </w:t>
      </w:r>
      <w:bookmarkStart w:id="718" w:name="_ETM_Q1_4958962"/>
      <w:bookmarkEnd w:id="718"/>
      <w:r>
        <w:rPr>
          <w:rFonts w:hint="cs"/>
          <w:rtl/>
          <w:lang w:eastAsia="he-IL"/>
        </w:rPr>
        <w:t xml:space="preserve">למשהו אחר, שזה נזק ישיר, כי פנו אליי כמה עמותות, לגבי </w:t>
      </w:r>
      <w:r w:rsidR="005B15E9">
        <w:rPr>
          <w:rFonts w:hint="cs"/>
          <w:rtl/>
          <w:lang w:eastAsia="he-IL"/>
        </w:rPr>
        <w:t>ספרי תורה שנפגעו</w:t>
      </w:r>
      <w:r>
        <w:rPr>
          <w:rFonts w:hint="cs"/>
          <w:rtl/>
          <w:lang w:eastAsia="he-IL"/>
        </w:rPr>
        <w:t xml:space="preserve"> ובתי כנסת שנשרפו ועושים להם קצת קשיים</w:t>
      </w:r>
      <w:r w:rsidR="005B15E9">
        <w:rPr>
          <w:rFonts w:hint="cs"/>
          <w:rtl/>
          <w:lang w:eastAsia="he-IL"/>
        </w:rPr>
        <w:t xml:space="preserve">. </w:t>
      </w:r>
      <w:r>
        <w:rPr>
          <w:rFonts w:hint="cs"/>
          <w:rtl/>
          <w:lang w:eastAsia="he-IL"/>
        </w:rPr>
        <w:t xml:space="preserve">אני רוצה </w:t>
      </w:r>
      <w:bookmarkStart w:id="719" w:name="_ETM_Q1_4970156"/>
      <w:bookmarkEnd w:id="719"/>
      <w:r>
        <w:rPr>
          <w:rFonts w:hint="cs"/>
          <w:rtl/>
          <w:lang w:eastAsia="he-IL"/>
        </w:rPr>
        <w:t>להבין האם הם מפוצים דרך הרשויות או דרך העמותות על</w:t>
      </w:r>
      <w:bookmarkStart w:id="720" w:name="_ETM_Q1_4975596"/>
      <w:bookmarkEnd w:id="720"/>
      <w:r>
        <w:rPr>
          <w:rFonts w:hint="cs"/>
          <w:rtl/>
          <w:lang w:eastAsia="he-IL"/>
        </w:rPr>
        <w:t xml:space="preserve"> ספרי התורה שנשרפו במהלך פעולות האיבה. ספרי תורה אמורים לספק </w:t>
      </w:r>
      <w:bookmarkStart w:id="721" w:name="_ETM_Q1_4986321"/>
      <w:bookmarkEnd w:id="721"/>
      <w:r>
        <w:rPr>
          <w:rFonts w:hint="cs"/>
          <w:rtl/>
          <w:lang w:eastAsia="he-IL"/>
        </w:rPr>
        <w:t>גם לעמותות וגם לרשויות.</w:t>
      </w:r>
    </w:p>
    <w:p w:rsidR="005B15E9" w:rsidRDefault="005B15E9" w:rsidP="005B15E9">
      <w:pPr>
        <w:rPr>
          <w:rtl/>
          <w:lang w:eastAsia="he-IL"/>
        </w:rPr>
      </w:pPr>
    </w:p>
    <w:p w:rsidR="005B15E9" w:rsidRDefault="005B15E9" w:rsidP="005B15E9">
      <w:pPr>
        <w:pStyle w:val="af9"/>
        <w:keepNext/>
        <w:rPr>
          <w:rtl/>
          <w:lang w:eastAsia="he-IL"/>
        </w:rPr>
      </w:pPr>
      <w:bookmarkStart w:id="722" w:name="ET_guest_657017_163"/>
      <w:r w:rsidRPr="005B15E9">
        <w:rPr>
          <w:rStyle w:val="TagStyle"/>
          <w:rtl/>
        </w:rPr>
        <w:t xml:space="preserve"> &lt;&lt; אורח &gt;&gt; </w:t>
      </w:r>
      <w:r>
        <w:rPr>
          <w:rtl/>
          <w:lang w:eastAsia="he-IL"/>
        </w:rPr>
        <w:t>אמיר דהן:</w:t>
      </w:r>
      <w:r w:rsidRPr="005B15E9">
        <w:rPr>
          <w:rStyle w:val="TagStyle"/>
          <w:rtl/>
        </w:rPr>
        <w:t xml:space="preserve"> &lt;&lt; אורח &gt;&gt;</w:t>
      </w:r>
      <w:r>
        <w:rPr>
          <w:rtl/>
          <w:lang w:eastAsia="he-IL"/>
        </w:rPr>
        <w:t xml:space="preserve">   </w:t>
      </w:r>
      <w:bookmarkEnd w:id="722"/>
    </w:p>
    <w:p w:rsidR="005B15E9" w:rsidRDefault="005B15E9" w:rsidP="005B15E9">
      <w:pPr>
        <w:pStyle w:val="KeepWithNext"/>
        <w:rPr>
          <w:rtl/>
          <w:lang w:eastAsia="he-IL"/>
        </w:rPr>
      </w:pPr>
    </w:p>
    <w:p w:rsidR="005B15E9" w:rsidRDefault="005B15E9" w:rsidP="009D52A3">
      <w:pPr>
        <w:rPr>
          <w:rtl/>
          <w:lang w:eastAsia="he-IL"/>
        </w:rPr>
      </w:pPr>
      <w:r>
        <w:rPr>
          <w:rFonts w:hint="cs"/>
          <w:rtl/>
          <w:lang w:eastAsia="he-IL"/>
        </w:rPr>
        <w:t xml:space="preserve">זה נזק ישיר. </w:t>
      </w:r>
      <w:r w:rsidR="00A84C55">
        <w:rPr>
          <w:rFonts w:hint="cs"/>
          <w:rtl/>
          <w:lang w:eastAsia="he-IL"/>
        </w:rPr>
        <w:t xml:space="preserve">מטפלים בכל הדברים, בכל בתי הכנסת בלוד. </w:t>
      </w:r>
      <w:bookmarkStart w:id="723" w:name="_ETM_Q1_4991872"/>
      <w:bookmarkEnd w:id="723"/>
      <w:r>
        <w:rPr>
          <w:rFonts w:hint="cs"/>
          <w:rtl/>
          <w:lang w:eastAsia="he-IL"/>
        </w:rPr>
        <w:t>כל הנזקים שהיו בבתי הכנסת</w:t>
      </w:r>
      <w:r w:rsidR="009D52A3">
        <w:rPr>
          <w:rFonts w:hint="cs"/>
          <w:rtl/>
          <w:lang w:eastAsia="he-IL"/>
        </w:rPr>
        <w:t>,</w:t>
      </w:r>
      <w:r>
        <w:rPr>
          <w:rFonts w:hint="cs"/>
          <w:rtl/>
          <w:lang w:eastAsia="he-IL"/>
        </w:rPr>
        <w:t xml:space="preserve"> ביקרנו </w:t>
      </w:r>
      <w:r w:rsidR="009D52A3">
        <w:rPr>
          <w:rFonts w:hint="cs"/>
          <w:rtl/>
          <w:lang w:eastAsia="he-IL"/>
        </w:rPr>
        <w:t>בהם ואנחנו מטפלים בזה מול בתי הכנסת</w:t>
      </w:r>
      <w:r>
        <w:rPr>
          <w:rFonts w:hint="cs"/>
          <w:rtl/>
          <w:lang w:eastAsia="he-IL"/>
        </w:rPr>
        <w:t>.</w:t>
      </w:r>
      <w:r w:rsidR="009D52A3">
        <w:rPr>
          <w:rFonts w:hint="cs"/>
          <w:rtl/>
          <w:lang w:eastAsia="he-IL"/>
        </w:rPr>
        <w:t xml:space="preserve"> נפצה אותם </w:t>
      </w:r>
      <w:bookmarkStart w:id="724" w:name="_ETM_Q1_5003135"/>
      <w:bookmarkEnd w:id="724"/>
      <w:r w:rsidR="009D52A3">
        <w:rPr>
          <w:rFonts w:hint="cs"/>
          <w:rtl/>
          <w:lang w:eastAsia="he-IL"/>
        </w:rPr>
        <w:t>בגין נזקים ישירים.</w:t>
      </w:r>
    </w:p>
    <w:p w:rsidR="005B15E9" w:rsidRDefault="005B15E9" w:rsidP="005B15E9">
      <w:pPr>
        <w:rPr>
          <w:rtl/>
          <w:lang w:eastAsia="he-IL"/>
        </w:rPr>
      </w:pPr>
    </w:p>
    <w:p w:rsidR="005B15E9" w:rsidRDefault="005B15E9" w:rsidP="005B15E9">
      <w:pPr>
        <w:pStyle w:val="af6"/>
        <w:keepNext/>
        <w:rPr>
          <w:rtl/>
        </w:rPr>
      </w:pPr>
      <w:bookmarkStart w:id="725" w:name="ET_yor_4762_164"/>
      <w:r w:rsidRPr="005B15E9">
        <w:rPr>
          <w:rStyle w:val="TagStyle"/>
          <w:rtl/>
        </w:rPr>
        <w:t xml:space="preserve"> &lt;&lt; יור &gt;&gt; </w:t>
      </w:r>
      <w:r>
        <w:rPr>
          <w:rtl/>
        </w:rPr>
        <w:t>היו"ר משה גפני:</w:t>
      </w:r>
      <w:r w:rsidRPr="005B15E9">
        <w:rPr>
          <w:rStyle w:val="TagStyle"/>
          <w:rtl/>
        </w:rPr>
        <w:t xml:space="preserve"> &lt;&lt; יור &gt;&gt;</w:t>
      </w:r>
      <w:r>
        <w:rPr>
          <w:rtl/>
        </w:rPr>
        <w:t xml:space="preserve">   </w:t>
      </w:r>
      <w:bookmarkEnd w:id="725"/>
    </w:p>
    <w:p w:rsidR="005B15E9" w:rsidRDefault="005B15E9" w:rsidP="005B15E9">
      <w:pPr>
        <w:pStyle w:val="KeepWithNext"/>
        <w:rPr>
          <w:rtl/>
          <w:lang w:eastAsia="he-IL"/>
        </w:rPr>
      </w:pPr>
    </w:p>
    <w:p w:rsidR="005B15E9" w:rsidRDefault="005B15E9" w:rsidP="005B15E9">
      <w:pPr>
        <w:rPr>
          <w:rtl/>
          <w:lang w:eastAsia="he-IL"/>
        </w:rPr>
      </w:pPr>
      <w:r>
        <w:rPr>
          <w:rFonts w:hint="cs"/>
          <w:rtl/>
          <w:lang w:eastAsia="he-IL"/>
        </w:rPr>
        <w:t xml:space="preserve">התשובה היא כן. </w:t>
      </w:r>
    </w:p>
    <w:p w:rsidR="005B15E9" w:rsidRDefault="005B15E9" w:rsidP="005B15E9">
      <w:pPr>
        <w:rPr>
          <w:rtl/>
          <w:lang w:eastAsia="he-IL"/>
        </w:rPr>
      </w:pPr>
    </w:p>
    <w:p w:rsidR="005B15E9" w:rsidRDefault="005B15E9" w:rsidP="005B15E9">
      <w:pPr>
        <w:pStyle w:val="a4"/>
        <w:keepNext/>
        <w:rPr>
          <w:rtl/>
        </w:rPr>
      </w:pPr>
      <w:bookmarkStart w:id="726" w:name="ET_speaker_5807_165"/>
      <w:r w:rsidRPr="005B15E9">
        <w:rPr>
          <w:rStyle w:val="TagStyle"/>
          <w:rtl/>
        </w:rPr>
        <w:t xml:space="preserve"> &lt;&lt; דובר &gt;&gt; </w:t>
      </w:r>
      <w:r>
        <w:rPr>
          <w:rtl/>
        </w:rPr>
        <w:t>קטי קטרין שטרית (הליכוד):</w:t>
      </w:r>
      <w:r w:rsidRPr="005B15E9">
        <w:rPr>
          <w:rStyle w:val="TagStyle"/>
          <w:rtl/>
        </w:rPr>
        <w:t xml:space="preserve"> &lt;&lt; דובר &gt;&gt;</w:t>
      </w:r>
      <w:r>
        <w:rPr>
          <w:rtl/>
        </w:rPr>
        <w:t xml:space="preserve">   </w:t>
      </w:r>
      <w:bookmarkEnd w:id="726"/>
    </w:p>
    <w:p w:rsidR="005B15E9" w:rsidRDefault="005B15E9" w:rsidP="005B15E9">
      <w:pPr>
        <w:pStyle w:val="KeepWithNext"/>
        <w:rPr>
          <w:rtl/>
          <w:lang w:eastAsia="he-IL"/>
        </w:rPr>
      </w:pPr>
    </w:p>
    <w:p w:rsidR="005B15E9" w:rsidRDefault="009D52A3" w:rsidP="005B15E9">
      <w:pPr>
        <w:rPr>
          <w:rtl/>
          <w:lang w:eastAsia="he-IL"/>
        </w:rPr>
      </w:pPr>
      <w:r>
        <w:rPr>
          <w:rFonts w:hint="cs"/>
          <w:rtl/>
          <w:lang w:eastAsia="he-IL"/>
        </w:rPr>
        <w:t xml:space="preserve">אדוני היושב-ראש, אוהבים להזכיר את בתי הכנסת, את ספרי התורה וכולי, </w:t>
      </w:r>
      <w:r w:rsidR="005B15E9">
        <w:rPr>
          <w:rFonts w:hint="cs"/>
          <w:rtl/>
          <w:lang w:eastAsia="he-IL"/>
        </w:rPr>
        <w:t>אבל סיירתי בלוד</w:t>
      </w:r>
      <w:r>
        <w:rPr>
          <w:rFonts w:hint="cs"/>
          <w:rtl/>
          <w:lang w:eastAsia="he-IL"/>
        </w:rPr>
        <w:t xml:space="preserve"> וראיתי </w:t>
      </w:r>
      <w:bookmarkStart w:id="727" w:name="_ETM_Q1_5019311"/>
      <w:bookmarkEnd w:id="727"/>
      <w:r>
        <w:rPr>
          <w:rFonts w:hint="cs"/>
          <w:rtl/>
          <w:lang w:eastAsia="he-IL"/>
        </w:rPr>
        <w:t xml:space="preserve">נדנדות וגני שעשועים שרופים. </w:t>
      </w:r>
    </w:p>
    <w:p w:rsidR="005B15E9" w:rsidRDefault="005B15E9" w:rsidP="005B15E9">
      <w:pPr>
        <w:rPr>
          <w:rtl/>
          <w:lang w:eastAsia="he-IL"/>
        </w:rPr>
      </w:pPr>
    </w:p>
    <w:p w:rsidR="005B15E9" w:rsidRDefault="005B15E9" w:rsidP="005B15E9">
      <w:pPr>
        <w:pStyle w:val="af9"/>
        <w:keepNext/>
        <w:rPr>
          <w:rtl/>
          <w:lang w:eastAsia="he-IL"/>
        </w:rPr>
      </w:pPr>
      <w:bookmarkStart w:id="728" w:name="ET_guest_657017_166"/>
      <w:r w:rsidRPr="005B15E9">
        <w:rPr>
          <w:rStyle w:val="TagStyle"/>
          <w:rtl/>
        </w:rPr>
        <w:t xml:space="preserve"> &lt;&lt; אורח &gt;&gt; </w:t>
      </w:r>
      <w:r>
        <w:rPr>
          <w:rtl/>
          <w:lang w:eastAsia="he-IL"/>
        </w:rPr>
        <w:t>אמיר דהן:</w:t>
      </w:r>
      <w:r w:rsidRPr="005B15E9">
        <w:rPr>
          <w:rStyle w:val="TagStyle"/>
          <w:rtl/>
        </w:rPr>
        <w:t xml:space="preserve"> &lt;&lt; אורח &gt;&gt;</w:t>
      </w:r>
      <w:r>
        <w:rPr>
          <w:rtl/>
          <w:lang w:eastAsia="he-IL"/>
        </w:rPr>
        <w:t xml:space="preserve">   </w:t>
      </w:r>
      <w:bookmarkEnd w:id="728"/>
    </w:p>
    <w:p w:rsidR="005B15E9" w:rsidRDefault="005B15E9" w:rsidP="005B15E9">
      <w:pPr>
        <w:pStyle w:val="KeepWithNext"/>
        <w:rPr>
          <w:rtl/>
          <w:lang w:eastAsia="he-IL"/>
        </w:rPr>
      </w:pPr>
    </w:p>
    <w:p w:rsidR="005B15E9" w:rsidRDefault="005B15E9" w:rsidP="005B15E9">
      <w:pPr>
        <w:rPr>
          <w:rtl/>
          <w:lang w:eastAsia="he-IL"/>
        </w:rPr>
      </w:pPr>
      <w:r>
        <w:rPr>
          <w:rFonts w:hint="cs"/>
          <w:rtl/>
          <w:lang w:eastAsia="he-IL"/>
        </w:rPr>
        <w:t>גם זה בטיפול.</w:t>
      </w:r>
    </w:p>
    <w:p w:rsidR="005B15E9" w:rsidRDefault="005B15E9" w:rsidP="005B15E9">
      <w:pPr>
        <w:rPr>
          <w:rtl/>
          <w:lang w:eastAsia="he-IL"/>
        </w:rPr>
      </w:pPr>
    </w:p>
    <w:p w:rsidR="005B15E9" w:rsidRDefault="005B15E9" w:rsidP="005B15E9">
      <w:pPr>
        <w:pStyle w:val="a4"/>
        <w:keepNext/>
        <w:rPr>
          <w:rtl/>
        </w:rPr>
      </w:pPr>
      <w:bookmarkStart w:id="729" w:name="ET_speaker_5807_167"/>
      <w:r w:rsidRPr="005B15E9">
        <w:rPr>
          <w:rStyle w:val="TagStyle"/>
          <w:rtl/>
        </w:rPr>
        <w:t xml:space="preserve"> &lt;&lt; דובר &gt;&gt; </w:t>
      </w:r>
      <w:r>
        <w:rPr>
          <w:rtl/>
        </w:rPr>
        <w:t>קטי קטרין שטרית (הליכוד):</w:t>
      </w:r>
      <w:r w:rsidRPr="005B15E9">
        <w:rPr>
          <w:rStyle w:val="TagStyle"/>
          <w:rtl/>
        </w:rPr>
        <w:t xml:space="preserve"> &lt;&lt; דובר &gt;&gt;</w:t>
      </w:r>
      <w:r>
        <w:rPr>
          <w:rtl/>
        </w:rPr>
        <w:t xml:space="preserve">   </w:t>
      </w:r>
      <w:bookmarkEnd w:id="729"/>
    </w:p>
    <w:p w:rsidR="005B15E9" w:rsidRDefault="005B15E9" w:rsidP="005B15E9">
      <w:pPr>
        <w:pStyle w:val="KeepWithNext"/>
        <w:rPr>
          <w:rtl/>
          <w:lang w:eastAsia="he-IL"/>
        </w:rPr>
      </w:pPr>
    </w:p>
    <w:p w:rsidR="005B15E9" w:rsidRDefault="009D52A3" w:rsidP="00094495">
      <w:pPr>
        <w:rPr>
          <w:rtl/>
          <w:lang w:eastAsia="he-IL"/>
        </w:rPr>
      </w:pPr>
      <w:r>
        <w:rPr>
          <w:rFonts w:hint="cs"/>
          <w:rtl/>
          <w:lang w:eastAsia="he-IL"/>
        </w:rPr>
        <w:t xml:space="preserve">אני מנסה להסביר לכם את המשמעות. זה לא רק עניין דתי, זה גם פגיעה בילדים. </w:t>
      </w:r>
      <w:bookmarkStart w:id="730" w:name="_ETM_Q1_5030833"/>
      <w:bookmarkEnd w:id="730"/>
      <w:r w:rsidR="005B15E9">
        <w:rPr>
          <w:rFonts w:hint="cs"/>
          <w:rtl/>
          <w:lang w:eastAsia="he-IL"/>
        </w:rPr>
        <w:t>ילדים התנד</w:t>
      </w:r>
      <w:r w:rsidR="00C907FE">
        <w:rPr>
          <w:rFonts w:hint="cs"/>
          <w:rtl/>
          <w:lang w:eastAsia="he-IL"/>
        </w:rPr>
        <w:t>נ</w:t>
      </w:r>
      <w:r>
        <w:rPr>
          <w:rFonts w:hint="cs"/>
          <w:rtl/>
          <w:lang w:eastAsia="he-IL"/>
        </w:rPr>
        <w:t>דו בזה. אתה מבין:</w:t>
      </w:r>
      <w:r w:rsidR="005B15E9">
        <w:rPr>
          <w:rFonts w:hint="cs"/>
          <w:rtl/>
          <w:lang w:eastAsia="he-IL"/>
        </w:rPr>
        <w:t xml:space="preserve"> זה האויב העצום, ילדים.</w:t>
      </w:r>
    </w:p>
    <w:p w:rsidR="005B15E9" w:rsidRDefault="005B15E9" w:rsidP="005B15E9">
      <w:pPr>
        <w:rPr>
          <w:rtl/>
          <w:lang w:eastAsia="he-IL"/>
        </w:rPr>
      </w:pPr>
    </w:p>
    <w:p w:rsidR="005B15E9" w:rsidRDefault="005B15E9" w:rsidP="005B15E9">
      <w:pPr>
        <w:pStyle w:val="af6"/>
        <w:keepNext/>
        <w:rPr>
          <w:rtl/>
        </w:rPr>
      </w:pPr>
      <w:bookmarkStart w:id="731" w:name="ET_yor_4762_168"/>
      <w:r w:rsidRPr="005B15E9">
        <w:rPr>
          <w:rStyle w:val="TagStyle"/>
          <w:rtl/>
        </w:rPr>
        <w:t xml:space="preserve"> &lt;&lt; יור &gt;&gt; </w:t>
      </w:r>
      <w:r>
        <w:rPr>
          <w:rtl/>
        </w:rPr>
        <w:t>היו"ר משה גפני:</w:t>
      </w:r>
      <w:r w:rsidRPr="005B15E9">
        <w:rPr>
          <w:rStyle w:val="TagStyle"/>
          <w:rtl/>
        </w:rPr>
        <w:t xml:space="preserve"> &lt;&lt; יור &gt;&gt;</w:t>
      </w:r>
      <w:r>
        <w:rPr>
          <w:rtl/>
        </w:rPr>
        <w:t xml:space="preserve">   </w:t>
      </w:r>
      <w:bookmarkEnd w:id="731"/>
    </w:p>
    <w:p w:rsidR="005B15E9" w:rsidRDefault="005B15E9" w:rsidP="005B15E9">
      <w:pPr>
        <w:pStyle w:val="KeepWithNext"/>
        <w:rPr>
          <w:rtl/>
          <w:lang w:eastAsia="he-IL"/>
        </w:rPr>
      </w:pPr>
    </w:p>
    <w:p w:rsidR="005B15E9" w:rsidRDefault="009D52A3" w:rsidP="009D52A3">
      <w:pPr>
        <w:rPr>
          <w:rtl/>
          <w:lang w:eastAsia="he-IL"/>
        </w:rPr>
      </w:pPr>
      <w:r>
        <w:rPr>
          <w:rFonts w:hint="cs"/>
          <w:rtl/>
          <w:lang w:eastAsia="he-IL"/>
        </w:rPr>
        <w:t xml:space="preserve">קטי, מה שאת מתארת על פגיעה בנדנדות או </w:t>
      </w:r>
      <w:bookmarkStart w:id="732" w:name="_ETM_Q1_5038432"/>
      <w:bookmarkEnd w:id="732"/>
      <w:r>
        <w:rPr>
          <w:rFonts w:hint="cs"/>
          <w:rtl/>
          <w:lang w:eastAsia="he-IL"/>
        </w:rPr>
        <w:t xml:space="preserve">במשחקים לילדים, אותו דבר, </w:t>
      </w:r>
      <w:r w:rsidR="005B15E9">
        <w:rPr>
          <w:rFonts w:hint="cs"/>
          <w:rtl/>
          <w:lang w:eastAsia="he-IL"/>
        </w:rPr>
        <w:t>הרשו</w:t>
      </w:r>
      <w:r>
        <w:rPr>
          <w:rFonts w:hint="cs"/>
          <w:rtl/>
          <w:lang w:eastAsia="he-IL"/>
        </w:rPr>
        <w:t>ת צריכה לקבל את זה, והיא מקבלת, זה ברור לחלוטין.</w:t>
      </w:r>
    </w:p>
    <w:p w:rsidR="009D52A3" w:rsidRDefault="009D52A3" w:rsidP="009D52A3">
      <w:pPr>
        <w:rPr>
          <w:rtl/>
          <w:lang w:eastAsia="he-IL"/>
        </w:rPr>
      </w:pPr>
    </w:p>
    <w:p w:rsidR="009D52A3" w:rsidRDefault="009D52A3" w:rsidP="009D52A3">
      <w:pPr>
        <w:pStyle w:val="a4"/>
        <w:keepNext/>
        <w:rPr>
          <w:rtl/>
        </w:rPr>
      </w:pPr>
      <w:bookmarkStart w:id="733" w:name="ET_speaker_5807_450"/>
      <w:r w:rsidRPr="009D52A3">
        <w:rPr>
          <w:rStyle w:val="TagStyle"/>
          <w:rtl/>
        </w:rPr>
        <w:t xml:space="preserve"> &lt;&lt; דובר &gt;&gt; </w:t>
      </w:r>
      <w:r>
        <w:rPr>
          <w:rtl/>
        </w:rPr>
        <w:t>קטי קטרין שטרית (הליכוד):</w:t>
      </w:r>
      <w:r w:rsidRPr="009D52A3">
        <w:rPr>
          <w:rStyle w:val="TagStyle"/>
          <w:rtl/>
        </w:rPr>
        <w:t xml:space="preserve"> &lt;&lt; דובר &gt;&gt;</w:t>
      </w:r>
      <w:r>
        <w:rPr>
          <w:rtl/>
        </w:rPr>
        <w:t xml:space="preserve">   </w:t>
      </w:r>
      <w:bookmarkEnd w:id="733"/>
    </w:p>
    <w:p w:rsidR="009D52A3" w:rsidRDefault="009D52A3" w:rsidP="009D52A3">
      <w:pPr>
        <w:pStyle w:val="KeepWithNext"/>
        <w:rPr>
          <w:rtl/>
          <w:lang w:eastAsia="he-IL"/>
        </w:rPr>
      </w:pPr>
    </w:p>
    <w:p w:rsidR="009D52A3" w:rsidRPr="009D52A3" w:rsidRDefault="009D52A3" w:rsidP="009D52A3">
      <w:pPr>
        <w:rPr>
          <w:rtl/>
          <w:lang w:eastAsia="he-IL"/>
        </w:rPr>
      </w:pPr>
      <w:r>
        <w:rPr>
          <w:rFonts w:hint="cs"/>
          <w:rtl/>
          <w:lang w:eastAsia="he-IL"/>
        </w:rPr>
        <w:t xml:space="preserve">פשוט </w:t>
      </w:r>
      <w:bookmarkStart w:id="734" w:name="_ETM_Q1_5046474"/>
      <w:bookmarkEnd w:id="734"/>
      <w:r>
        <w:rPr>
          <w:rFonts w:hint="cs"/>
          <w:rtl/>
          <w:lang w:eastAsia="he-IL"/>
        </w:rPr>
        <w:t xml:space="preserve">רציתי להעיר הערה לגבי פעולות האיבה. </w:t>
      </w:r>
    </w:p>
    <w:p w:rsidR="005B15E9" w:rsidRDefault="005B15E9" w:rsidP="005B15E9">
      <w:pPr>
        <w:rPr>
          <w:rtl/>
          <w:lang w:eastAsia="he-IL"/>
        </w:rPr>
      </w:pPr>
    </w:p>
    <w:p w:rsidR="005B15E9" w:rsidRDefault="005B15E9" w:rsidP="005B15E9">
      <w:pPr>
        <w:pStyle w:val="a4"/>
        <w:keepNext/>
        <w:rPr>
          <w:rtl/>
        </w:rPr>
      </w:pPr>
      <w:bookmarkStart w:id="735" w:name="ET_speaker_5264_169"/>
      <w:r w:rsidRPr="005B15E9">
        <w:rPr>
          <w:rStyle w:val="TagStyle"/>
          <w:rtl/>
        </w:rPr>
        <w:t xml:space="preserve"> &lt;&lt; דובר &gt;&gt; </w:t>
      </w:r>
      <w:r>
        <w:rPr>
          <w:rtl/>
        </w:rPr>
        <w:t>אחמד טיבי (הרשימה המשותפת):</w:t>
      </w:r>
      <w:r w:rsidRPr="005B15E9">
        <w:rPr>
          <w:rStyle w:val="TagStyle"/>
          <w:rtl/>
        </w:rPr>
        <w:t xml:space="preserve"> &lt;&lt; דובר &gt;&gt;</w:t>
      </w:r>
      <w:r>
        <w:rPr>
          <w:rtl/>
        </w:rPr>
        <w:t xml:space="preserve">   </w:t>
      </w:r>
      <w:bookmarkEnd w:id="735"/>
    </w:p>
    <w:p w:rsidR="005B15E9" w:rsidRDefault="005B15E9" w:rsidP="005B15E9">
      <w:pPr>
        <w:pStyle w:val="KeepWithNext"/>
        <w:rPr>
          <w:rtl/>
          <w:lang w:eastAsia="he-IL"/>
        </w:rPr>
      </w:pPr>
    </w:p>
    <w:p w:rsidR="005B15E9" w:rsidRDefault="005B15E9" w:rsidP="005B15E9">
      <w:pPr>
        <w:rPr>
          <w:rtl/>
          <w:lang w:eastAsia="he-IL"/>
        </w:rPr>
      </w:pPr>
      <w:r>
        <w:rPr>
          <w:rFonts w:hint="cs"/>
          <w:rtl/>
          <w:lang w:eastAsia="he-IL"/>
        </w:rPr>
        <w:t xml:space="preserve">חשוב שהדברים ייאמרו לפרוטוקול. </w:t>
      </w:r>
      <w:r w:rsidR="009D52A3">
        <w:rPr>
          <w:rFonts w:hint="cs"/>
          <w:rtl/>
          <w:lang w:eastAsia="he-IL"/>
        </w:rPr>
        <w:t>מדובר כאן על</w:t>
      </w:r>
      <w:bookmarkStart w:id="736" w:name="_ETM_Q1_5059723"/>
      <w:bookmarkEnd w:id="736"/>
      <w:r w:rsidR="009D52A3">
        <w:rPr>
          <w:rFonts w:hint="cs"/>
          <w:rtl/>
          <w:lang w:eastAsia="he-IL"/>
        </w:rPr>
        <w:t xml:space="preserve"> נזק ישיר ונזק עקיף, ודובר גם על 40 קילומטר, ואחר כך יש הבנה שאולי זה יהיה 80 קילומטר. אז אם </w:t>
      </w:r>
      <w:bookmarkStart w:id="737" w:name="_ETM_Q1_5066663"/>
      <w:bookmarkEnd w:id="737"/>
      <w:r w:rsidR="009D52A3">
        <w:rPr>
          <w:rFonts w:hint="cs"/>
          <w:rtl/>
          <w:lang w:eastAsia="he-IL"/>
        </w:rPr>
        <w:t>יהיה 80 קילומטר למה שזה לא יהיה בכל הארץ? זה</w:t>
      </w:r>
      <w:bookmarkStart w:id="738" w:name="_ETM_Q1_5072313"/>
      <w:bookmarkEnd w:id="738"/>
      <w:r w:rsidR="009D52A3">
        <w:rPr>
          <w:rFonts w:hint="cs"/>
          <w:rtl/>
          <w:lang w:eastAsia="he-IL"/>
        </w:rPr>
        <w:t xml:space="preserve"> דבר ראשון. </w:t>
      </w:r>
      <w:bookmarkStart w:id="739" w:name="_ETM_Q1_5070970"/>
      <w:bookmarkEnd w:id="739"/>
    </w:p>
    <w:p w:rsidR="009D52A3" w:rsidRDefault="009D52A3" w:rsidP="005B15E9">
      <w:pPr>
        <w:rPr>
          <w:rtl/>
          <w:lang w:eastAsia="he-IL"/>
        </w:rPr>
      </w:pPr>
      <w:bookmarkStart w:id="740" w:name="_ETM_Q1_5071043"/>
      <w:bookmarkStart w:id="741" w:name="_ETM_Q1_5071114"/>
      <w:bookmarkEnd w:id="740"/>
      <w:bookmarkEnd w:id="741"/>
    </w:p>
    <w:p w:rsidR="009D52A3" w:rsidRDefault="009D52A3" w:rsidP="00094495">
      <w:pPr>
        <w:rPr>
          <w:rtl/>
          <w:lang w:eastAsia="he-IL"/>
        </w:rPr>
      </w:pPr>
      <w:bookmarkStart w:id="742" w:name="_ETM_Q1_5071175"/>
      <w:bookmarkEnd w:id="742"/>
      <w:r>
        <w:rPr>
          <w:rFonts w:hint="cs"/>
          <w:rtl/>
          <w:lang w:eastAsia="he-IL"/>
        </w:rPr>
        <w:t xml:space="preserve">דבר שני, לגבי נזק עקיף וההגדרה של היועצת </w:t>
      </w:r>
      <w:bookmarkStart w:id="743" w:name="_ETM_Q1_5073893"/>
      <w:bookmarkEnd w:id="743"/>
      <w:r>
        <w:rPr>
          <w:rFonts w:hint="cs"/>
          <w:rtl/>
          <w:lang w:eastAsia="he-IL"/>
        </w:rPr>
        <w:t xml:space="preserve">המשפטית, שהיא שונה מן הפירוש שסלומינסקי נתן </w:t>
      </w:r>
      <w:r w:rsidR="00094495">
        <w:rPr>
          <w:rFonts w:hint="eastAsia"/>
          <w:rtl/>
          <w:lang w:eastAsia="he-IL"/>
        </w:rPr>
        <w:t>–</w:t>
      </w:r>
      <w:r w:rsidR="00094495">
        <w:rPr>
          <w:rFonts w:hint="cs"/>
          <w:rtl/>
          <w:lang w:eastAsia="he-IL"/>
        </w:rPr>
        <w:t xml:space="preserve"> </w:t>
      </w:r>
      <w:r>
        <w:rPr>
          <w:rFonts w:hint="cs"/>
          <w:rtl/>
          <w:lang w:eastAsia="he-IL"/>
        </w:rPr>
        <w:t>חשוב שהוועדה</w:t>
      </w:r>
      <w:bookmarkStart w:id="744" w:name="_ETM_Q1_5087276"/>
      <w:bookmarkEnd w:id="744"/>
      <w:r>
        <w:rPr>
          <w:rFonts w:hint="cs"/>
          <w:rtl/>
          <w:lang w:eastAsia="he-IL"/>
        </w:rPr>
        <w:t xml:space="preserve"> תאשר, גם אם היועצים המשפטיים מתנגדים, שהפיצוי יהיה </w:t>
      </w:r>
      <w:bookmarkStart w:id="745" w:name="_ETM_Q1_5093523"/>
      <w:bookmarkEnd w:id="745"/>
      <w:r>
        <w:rPr>
          <w:rFonts w:hint="cs"/>
          <w:rtl/>
          <w:lang w:eastAsia="he-IL"/>
        </w:rPr>
        <w:t xml:space="preserve">בכל מקום, גם על נזקים עקיפים שמוגדרים כפעולות איבה, יהודים </w:t>
      </w:r>
      <w:bookmarkStart w:id="746" w:name="_ETM_Q1_5096813"/>
      <w:bookmarkEnd w:id="746"/>
      <w:r>
        <w:rPr>
          <w:rFonts w:hint="cs"/>
          <w:rtl/>
          <w:lang w:eastAsia="he-IL"/>
        </w:rPr>
        <w:t xml:space="preserve">וערבים כאחד, לגבי כולם, וגם לגבי אלה שלא עבדו באותה </w:t>
      </w:r>
      <w:bookmarkStart w:id="747" w:name="_ETM_Q1_5108509"/>
      <w:bookmarkEnd w:id="747"/>
      <w:r>
        <w:rPr>
          <w:rFonts w:hint="cs"/>
          <w:rtl/>
          <w:lang w:eastAsia="he-IL"/>
        </w:rPr>
        <w:t xml:space="preserve">תקופה כי אי אפשר היה לצאת או כי היה חשש </w:t>
      </w:r>
      <w:bookmarkStart w:id="748" w:name="_ETM_Q1_5110404"/>
      <w:bookmarkEnd w:id="748"/>
      <w:r>
        <w:rPr>
          <w:rFonts w:hint="cs"/>
          <w:rtl/>
          <w:lang w:eastAsia="he-IL"/>
        </w:rPr>
        <w:t xml:space="preserve">להיפגע או כי נפגעו. הדברים חייבים להיאמר לפרוטוקול. תודה רבה. </w:t>
      </w:r>
      <w:bookmarkStart w:id="749" w:name="_ETM_Q1_5116949"/>
      <w:bookmarkEnd w:id="749"/>
    </w:p>
    <w:p w:rsidR="005B15E9" w:rsidRDefault="005B15E9" w:rsidP="005B15E9">
      <w:pPr>
        <w:rPr>
          <w:rtl/>
          <w:lang w:eastAsia="he-IL"/>
        </w:rPr>
      </w:pPr>
    </w:p>
    <w:p w:rsidR="00D46C19" w:rsidRDefault="00D46C19" w:rsidP="00D46C19">
      <w:pPr>
        <w:pStyle w:val="a4"/>
        <w:keepNext/>
        <w:rPr>
          <w:rtl/>
        </w:rPr>
      </w:pPr>
      <w:bookmarkStart w:id="750" w:name="ET_speaker_5726_170"/>
      <w:r w:rsidRPr="00D46C19">
        <w:rPr>
          <w:rStyle w:val="TagStyle"/>
          <w:rtl/>
        </w:rPr>
        <w:t xml:space="preserve"> &lt;&lt; דובר &gt;&gt; </w:t>
      </w:r>
      <w:r>
        <w:rPr>
          <w:rtl/>
        </w:rPr>
        <w:t>ינון אזולאי (ש"ס):</w:t>
      </w:r>
      <w:r w:rsidRPr="00D46C19">
        <w:rPr>
          <w:rStyle w:val="TagStyle"/>
          <w:rtl/>
        </w:rPr>
        <w:t xml:space="preserve"> &lt;&lt; דובר &gt;&gt;</w:t>
      </w:r>
      <w:r>
        <w:rPr>
          <w:rtl/>
        </w:rPr>
        <w:t xml:space="preserve">   </w:t>
      </w:r>
      <w:bookmarkEnd w:id="750"/>
    </w:p>
    <w:p w:rsidR="00D46C19" w:rsidRDefault="00D46C19" w:rsidP="00D46C19">
      <w:pPr>
        <w:pStyle w:val="KeepWithNext"/>
        <w:rPr>
          <w:rtl/>
          <w:lang w:eastAsia="he-IL"/>
        </w:rPr>
      </w:pPr>
    </w:p>
    <w:p w:rsidR="00D46C19" w:rsidRDefault="009D52A3" w:rsidP="009D52A3">
      <w:pPr>
        <w:rPr>
          <w:rtl/>
          <w:lang w:eastAsia="he-IL"/>
        </w:rPr>
      </w:pPr>
      <w:r>
        <w:rPr>
          <w:rFonts w:hint="cs"/>
          <w:rtl/>
          <w:lang w:eastAsia="he-IL"/>
        </w:rPr>
        <w:t xml:space="preserve">אמיר, קודם </w:t>
      </w:r>
      <w:r w:rsidR="00D46C19">
        <w:rPr>
          <w:rFonts w:hint="cs"/>
          <w:rtl/>
          <w:lang w:eastAsia="he-IL"/>
        </w:rPr>
        <w:t>אמרת שיש פיצוי</w:t>
      </w:r>
      <w:r>
        <w:rPr>
          <w:rFonts w:hint="cs"/>
          <w:rtl/>
          <w:lang w:eastAsia="he-IL"/>
        </w:rPr>
        <w:t xml:space="preserve"> לגבי ספרי תורה או ספסלים</w:t>
      </w:r>
      <w:r w:rsidR="00D46C19">
        <w:rPr>
          <w:rFonts w:hint="cs"/>
          <w:rtl/>
          <w:lang w:eastAsia="he-IL"/>
        </w:rPr>
        <w:t xml:space="preserve">. </w:t>
      </w:r>
      <w:r>
        <w:rPr>
          <w:rFonts w:hint="cs"/>
          <w:rtl/>
          <w:lang w:eastAsia="he-IL"/>
        </w:rPr>
        <w:t>הגעתם למשל</w:t>
      </w:r>
      <w:bookmarkStart w:id="751" w:name="_ETM_Q1_5126365"/>
      <w:bookmarkEnd w:id="751"/>
      <w:r>
        <w:rPr>
          <w:rFonts w:hint="cs"/>
          <w:rtl/>
          <w:lang w:eastAsia="he-IL"/>
        </w:rPr>
        <w:t xml:space="preserve"> למסעדה או לבית מלון בעכו העתיקה. </w:t>
      </w:r>
      <w:r w:rsidR="00D46C19">
        <w:rPr>
          <w:rFonts w:hint="cs"/>
          <w:rtl/>
          <w:lang w:eastAsia="he-IL"/>
        </w:rPr>
        <w:t xml:space="preserve">איך אתם נותנים </w:t>
      </w:r>
      <w:r>
        <w:rPr>
          <w:rFonts w:hint="cs"/>
          <w:rtl/>
          <w:lang w:eastAsia="he-IL"/>
        </w:rPr>
        <w:t xml:space="preserve">לו </w:t>
      </w:r>
      <w:r w:rsidR="00D46C19">
        <w:rPr>
          <w:rFonts w:hint="cs"/>
          <w:rtl/>
          <w:lang w:eastAsia="he-IL"/>
        </w:rPr>
        <w:t>הערכה</w:t>
      </w:r>
      <w:r>
        <w:rPr>
          <w:rFonts w:hint="cs"/>
          <w:rtl/>
          <w:lang w:eastAsia="he-IL"/>
        </w:rPr>
        <w:t xml:space="preserve"> על המזגנים </w:t>
      </w:r>
      <w:bookmarkStart w:id="752" w:name="_ETM_Q1_5136005"/>
      <w:bookmarkEnd w:id="752"/>
      <w:r>
        <w:rPr>
          <w:rFonts w:hint="cs"/>
          <w:rtl/>
          <w:lang w:eastAsia="he-IL"/>
        </w:rPr>
        <w:t xml:space="preserve">שהלכו לו שם, על הריהוט שהלך לו ועל המקררים שהלכו </w:t>
      </w:r>
      <w:bookmarkStart w:id="753" w:name="_ETM_Q1_5135542"/>
      <w:bookmarkEnd w:id="753"/>
      <w:r>
        <w:rPr>
          <w:rFonts w:hint="cs"/>
          <w:rtl/>
          <w:lang w:eastAsia="he-IL"/>
        </w:rPr>
        <w:t xml:space="preserve">לו? הרי הוא מביא לך חשבוניות. </w:t>
      </w:r>
    </w:p>
    <w:p w:rsidR="00D46C19" w:rsidRDefault="00D46C19" w:rsidP="00D46C19">
      <w:pPr>
        <w:rPr>
          <w:rtl/>
          <w:lang w:eastAsia="he-IL"/>
        </w:rPr>
      </w:pPr>
    </w:p>
    <w:p w:rsidR="00D46C19" w:rsidRDefault="00D46C19" w:rsidP="00D46C19">
      <w:pPr>
        <w:pStyle w:val="a4"/>
        <w:keepNext/>
        <w:rPr>
          <w:rtl/>
        </w:rPr>
      </w:pPr>
      <w:bookmarkStart w:id="754" w:name="ET_speaker_5980_171"/>
      <w:r w:rsidRPr="00D46C19">
        <w:rPr>
          <w:rStyle w:val="TagStyle"/>
          <w:rtl/>
        </w:rPr>
        <w:t xml:space="preserve"> &lt;&lt; דובר &gt;&gt; </w:t>
      </w:r>
      <w:r>
        <w:rPr>
          <w:rtl/>
        </w:rPr>
        <w:t>שר האוצר ישראל כץ:</w:t>
      </w:r>
      <w:r w:rsidRPr="00D46C19">
        <w:rPr>
          <w:rStyle w:val="TagStyle"/>
          <w:rtl/>
        </w:rPr>
        <w:t xml:space="preserve"> &lt;&lt; דובר &gt;&gt;</w:t>
      </w:r>
      <w:r>
        <w:rPr>
          <w:rtl/>
        </w:rPr>
        <w:t xml:space="preserve">   </w:t>
      </w:r>
      <w:bookmarkEnd w:id="754"/>
    </w:p>
    <w:p w:rsidR="00D46C19" w:rsidRDefault="00D46C19" w:rsidP="00D46C19">
      <w:pPr>
        <w:pStyle w:val="KeepWithNext"/>
        <w:rPr>
          <w:rtl/>
          <w:lang w:eastAsia="he-IL"/>
        </w:rPr>
      </w:pPr>
    </w:p>
    <w:p w:rsidR="009D52A3" w:rsidRDefault="009D52A3" w:rsidP="00D46C19">
      <w:pPr>
        <w:rPr>
          <w:rtl/>
          <w:lang w:eastAsia="he-IL"/>
        </w:rPr>
      </w:pPr>
      <w:r>
        <w:rPr>
          <w:rFonts w:hint="cs"/>
          <w:rtl/>
          <w:lang w:eastAsia="he-IL"/>
        </w:rPr>
        <w:t xml:space="preserve">יש הערכת </w:t>
      </w:r>
      <w:bookmarkStart w:id="755" w:name="_ETM_Q1_5140899"/>
      <w:bookmarkEnd w:id="755"/>
      <w:r>
        <w:rPr>
          <w:rFonts w:hint="cs"/>
          <w:rtl/>
          <w:lang w:eastAsia="he-IL"/>
        </w:rPr>
        <w:t xml:space="preserve">שמאי מוקדמת. </w:t>
      </w:r>
    </w:p>
    <w:p w:rsidR="009D52A3" w:rsidRDefault="009D52A3" w:rsidP="00D46C19">
      <w:pPr>
        <w:rPr>
          <w:rtl/>
          <w:lang w:eastAsia="he-IL"/>
        </w:rPr>
      </w:pPr>
    </w:p>
    <w:p w:rsidR="009D52A3" w:rsidRDefault="009D52A3" w:rsidP="009D52A3">
      <w:pPr>
        <w:pStyle w:val="af9"/>
        <w:keepNext/>
        <w:rPr>
          <w:rtl/>
          <w:lang w:eastAsia="he-IL"/>
        </w:rPr>
      </w:pPr>
      <w:bookmarkStart w:id="756" w:name="ET_guest_657017_451"/>
      <w:r w:rsidRPr="009D52A3">
        <w:rPr>
          <w:rStyle w:val="TagStyle"/>
          <w:rtl/>
        </w:rPr>
        <w:t xml:space="preserve"> &lt;&lt; אורח &gt;&gt; </w:t>
      </w:r>
      <w:r>
        <w:rPr>
          <w:rtl/>
          <w:lang w:eastAsia="he-IL"/>
        </w:rPr>
        <w:t>אמיר דהן:</w:t>
      </w:r>
      <w:r w:rsidRPr="009D52A3">
        <w:rPr>
          <w:rStyle w:val="TagStyle"/>
          <w:rtl/>
        </w:rPr>
        <w:t xml:space="preserve"> &lt;&lt; אורח &gt;&gt;</w:t>
      </w:r>
      <w:r>
        <w:rPr>
          <w:rtl/>
          <w:lang w:eastAsia="he-IL"/>
        </w:rPr>
        <w:t xml:space="preserve">   </w:t>
      </w:r>
      <w:bookmarkEnd w:id="756"/>
    </w:p>
    <w:p w:rsidR="009D52A3" w:rsidRDefault="009D52A3" w:rsidP="009D52A3">
      <w:pPr>
        <w:pStyle w:val="KeepWithNext"/>
        <w:rPr>
          <w:rtl/>
          <w:lang w:eastAsia="he-IL"/>
        </w:rPr>
      </w:pPr>
    </w:p>
    <w:p w:rsidR="00D46C19" w:rsidRDefault="00D46C19" w:rsidP="00D46C19">
      <w:pPr>
        <w:rPr>
          <w:rtl/>
          <w:lang w:eastAsia="he-IL"/>
        </w:rPr>
      </w:pPr>
      <w:r>
        <w:rPr>
          <w:rFonts w:hint="cs"/>
          <w:rtl/>
          <w:lang w:eastAsia="he-IL"/>
        </w:rPr>
        <w:t>אנחנו מעסיקים שמאים.</w:t>
      </w:r>
      <w:r w:rsidR="009D52A3">
        <w:rPr>
          <w:rFonts w:hint="cs"/>
          <w:rtl/>
          <w:lang w:eastAsia="he-IL"/>
        </w:rPr>
        <w:t xml:space="preserve"> גם אצלנו ברשות יש שמאים וגם </w:t>
      </w:r>
      <w:bookmarkStart w:id="757" w:name="_ETM_Q1_5143349"/>
      <w:bookmarkEnd w:id="757"/>
      <w:r w:rsidR="009D52A3">
        <w:rPr>
          <w:rFonts w:hint="cs"/>
          <w:rtl/>
          <w:lang w:eastAsia="he-IL"/>
        </w:rPr>
        <w:t xml:space="preserve">מעסיקים שמאים חיצוניים. בנכס עסקי זה שווי מוכר מרצון לקונה מרצון ביום קרות הנזק, כי תזכרו שהנכס הזה שימש אותו </w:t>
      </w:r>
      <w:bookmarkStart w:id="758" w:name="_ETM_Q1_5151254"/>
      <w:bookmarkEnd w:id="758"/>
      <w:r w:rsidR="009D52A3">
        <w:rPr>
          <w:rFonts w:hint="cs"/>
          <w:rtl/>
          <w:lang w:eastAsia="he-IL"/>
        </w:rPr>
        <w:t xml:space="preserve">בייצור הכנסה והוא מקבל עליו פחת. בנכסי בית, לדוגמה אם </w:t>
      </w:r>
      <w:bookmarkStart w:id="759" w:name="_ETM_Q1_5156779"/>
      <w:bookmarkEnd w:id="759"/>
      <w:r w:rsidR="009D52A3">
        <w:rPr>
          <w:rFonts w:hint="cs"/>
          <w:rtl/>
          <w:lang w:eastAsia="he-IL"/>
        </w:rPr>
        <w:t xml:space="preserve">הטלוויזיה בבית נפגעה ואי אפשר לתקן אותה אז זה טלוויזיה </w:t>
      </w:r>
      <w:bookmarkStart w:id="760" w:name="_ETM_Q1_5158811"/>
      <w:bookmarkEnd w:id="760"/>
      <w:r w:rsidR="009D52A3">
        <w:rPr>
          <w:rFonts w:hint="cs"/>
          <w:rtl/>
          <w:lang w:eastAsia="he-IL"/>
        </w:rPr>
        <w:t>חדשה. יש הבדל בין חפץ ביתי לבין חפץ עסקי.</w:t>
      </w:r>
    </w:p>
    <w:p w:rsidR="00D46C19" w:rsidRDefault="00D46C19" w:rsidP="00D46C19">
      <w:pPr>
        <w:rPr>
          <w:rtl/>
          <w:lang w:eastAsia="he-IL"/>
        </w:rPr>
      </w:pPr>
    </w:p>
    <w:p w:rsidR="00D46C19" w:rsidRDefault="00D46C19" w:rsidP="00D46C19">
      <w:pPr>
        <w:pStyle w:val="a4"/>
        <w:keepNext/>
        <w:rPr>
          <w:rtl/>
        </w:rPr>
      </w:pPr>
      <w:bookmarkStart w:id="761" w:name="ET_speaker_5726_173"/>
      <w:r w:rsidRPr="00D46C19">
        <w:rPr>
          <w:rStyle w:val="TagStyle"/>
          <w:rtl/>
        </w:rPr>
        <w:t xml:space="preserve"> &lt;&lt; דובר &gt;&gt; </w:t>
      </w:r>
      <w:r>
        <w:rPr>
          <w:rtl/>
        </w:rPr>
        <w:t>ינון אזולאי (ש"ס):</w:t>
      </w:r>
      <w:r w:rsidRPr="00D46C19">
        <w:rPr>
          <w:rStyle w:val="TagStyle"/>
          <w:rtl/>
        </w:rPr>
        <w:t xml:space="preserve"> &lt;&lt; דובר &gt;&gt;</w:t>
      </w:r>
      <w:r>
        <w:rPr>
          <w:rtl/>
        </w:rPr>
        <w:t xml:space="preserve">   </w:t>
      </w:r>
      <w:bookmarkEnd w:id="761"/>
    </w:p>
    <w:p w:rsidR="00D46C19" w:rsidRDefault="00D46C19" w:rsidP="00D46C19">
      <w:pPr>
        <w:pStyle w:val="KeepWithNext"/>
        <w:rPr>
          <w:rtl/>
          <w:lang w:eastAsia="he-IL"/>
        </w:rPr>
      </w:pPr>
    </w:p>
    <w:p w:rsidR="00D46C19" w:rsidRDefault="009D52A3" w:rsidP="009D52A3">
      <w:pPr>
        <w:rPr>
          <w:rtl/>
          <w:lang w:eastAsia="he-IL"/>
        </w:rPr>
      </w:pPr>
      <w:r>
        <w:rPr>
          <w:rFonts w:hint="cs"/>
          <w:rtl/>
          <w:lang w:eastAsia="he-IL"/>
        </w:rPr>
        <w:t xml:space="preserve">זאת השאלה </w:t>
      </w:r>
      <w:bookmarkStart w:id="762" w:name="_ETM_Q1_5165783"/>
      <w:bookmarkEnd w:id="762"/>
      <w:r>
        <w:rPr>
          <w:rFonts w:hint="cs"/>
          <w:rtl/>
          <w:lang w:eastAsia="he-IL"/>
        </w:rPr>
        <w:t xml:space="preserve">שלי. </w:t>
      </w:r>
      <w:r w:rsidR="00D46C19">
        <w:rPr>
          <w:rFonts w:hint="cs"/>
          <w:rtl/>
          <w:lang w:eastAsia="he-IL"/>
        </w:rPr>
        <w:t>במלון היו טלוויזיות שנהרסו</w:t>
      </w:r>
      <w:r>
        <w:rPr>
          <w:rFonts w:hint="cs"/>
          <w:rtl/>
          <w:lang w:eastAsia="he-IL"/>
        </w:rPr>
        <w:t xml:space="preserve">, נשרפו או נשברו, לא משנה מה. אתה לא מחשיב לו את זה כחדש, אתה אומר: הוא נהנה מזה אבל אולי הוא רצה להחליף את זה. </w:t>
      </w:r>
      <w:bookmarkStart w:id="763" w:name="_ETM_Q1_5176506"/>
      <w:bookmarkEnd w:id="763"/>
      <w:r>
        <w:rPr>
          <w:rFonts w:hint="cs"/>
          <w:rtl/>
          <w:lang w:eastAsia="he-IL"/>
        </w:rPr>
        <w:t>המוצר עבד. זה משהו שהיה בעל כורחו. אם היית אומר שזה</w:t>
      </w:r>
      <w:bookmarkStart w:id="764" w:name="_ETM_Q1_5180421"/>
      <w:bookmarkEnd w:id="764"/>
      <w:r>
        <w:rPr>
          <w:rFonts w:hint="cs"/>
          <w:rtl/>
          <w:lang w:eastAsia="he-IL"/>
        </w:rPr>
        <w:t xml:space="preserve"> משהו שהוא החליט לבנות ופתאום נהרס לו או גנבו, גם </w:t>
      </w:r>
      <w:bookmarkStart w:id="765" w:name="_ETM_Q1_5188310"/>
      <w:bookmarkEnd w:id="765"/>
      <w:r>
        <w:rPr>
          <w:rFonts w:hint="cs"/>
          <w:rtl/>
          <w:lang w:eastAsia="he-IL"/>
        </w:rPr>
        <w:t>לא. אבל יש פה משהו שהוא לא היה מחליף אותו.</w:t>
      </w:r>
    </w:p>
    <w:p w:rsidR="00D46C19" w:rsidRDefault="00D46C19" w:rsidP="00D46C19">
      <w:pPr>
        <w:rPr>
          <w:rtl/>
          <w:lang w:eastAsia="he-IL"/>
        </w:rPr>
      </w:pPr>
    </w:p>
    <w:p w:rsidR="00D46C19" w:rsidRDefault="00D46C19" w:rsidP="00D46C19">
      <w:pPr>
        <w:pStyle w:val="af9"/>
        <w:keepNext/>
        <w:rPr>
          <w:rtl/>
          <w:lang w:eastAsia="he-IL"/>
        </w:rPr>
      </w:pPr>
      <w:bookmarkStart w:id="766" w:name="ET_guest_657017_174"/>
      <w:r w:rsidRPr="00D46C19">
        <w:rPr>
          <w:rStyle w:val="TagStyle"/>
          <w:rtl/>
        </w:rPr>
        <w:t xml:space="preserve"> &lt;&lt; אורח &gt;&gt; </w:t>
      </w:r>
      <w:r>
        <w:rPr>
          <w:rtl/>
          <w:lang w:eastAsia="he-IL"/>
        </w:rPr>
        <w:t>אמיר דהן:</w:t>
      </w:r>
      <w:r w:rsidRPr="00D46C19">
        <w:rPr>
          <w:rStyle w:val="TagStyle"/>
          <w:rtl/>
        </w:rPr>
        <w:t xml:space="preserve"> &lt;&lt; אורח &gt;&gt;</w:t>
      </w:r>
      <w:r>
        <w:rPr>
          <w:rtl/>
          <w:lang w:eastAsia="he-IL"/>
        </w:rPr>
        <w:t xml:space="preserve">   </w:t>
      </w:r>
      <w:bookmarkEnd w:id="766"/>
    </w:p>
    <w:p w:rsidR="00D46C19" w:rsidRDefault="00D46C19" w:rsidP="00D46C19">
      <w:pPr>
        <w:pStyle w:val="KeepWithNext"/>
        <w:rPr>
          <w:rtl/>
          <w:lang w:eastAsia="he-IL"/>
        </w:rPr>
      </w:pPr>
    </w:p>
    <w:p w:rsidR="00D46C19" w:rsidRDefault="009D52A3" w:rsidP="00D46C19">
      <w:pPr>
        <w:rPr>
          <w:rtl/>
          <w:lang w:eastAsia="he-IL"/>
        </w:rPr>
      </w:pPr>
      <w:r>
        <w:rPr>
          <w:rFonts w:hint="cs"/>
          <w:rtl/>
          <w:lang w:eastAsia="he-IL"/>
        </w:rPr>
        <w:t>אציג לך דוגמה</w:t>
      </w:r>
      <w:r w:rsidR="00327F9E">
        <w:rPr>
          <w:rFonts w:hint="cs"/>
          <w:rtl/>
          <w:lang w:eastAsia="he-IL"/>
        </w:rPr>
        <w:t xml:space="preserve"> כדי שתבין.</w:t>
      </w:r>
    </w:p>
    <w:p w:rsidR="00327F9E" w:rsidRDefault="00327F9E" w:rsidP="00D46C19">
      <w:pPr>
        <w:rPr>
          <w:rtl/>
          <w:lang w:eastAsia="he-IL"/>
        </w:rPr>
      </w:pPr>
      <w:bookmarkStart w:id="767" w:name="_ETM_Q1_5191339"/>
      <w:bookmarkEnd w:id="767"/>
    </w:p>
    <w:p w:rsidR="00327F9E" w:rsidRDefault="00327F9E" w:rsidP="00327F9E">
      <w:pPr>
        <w:pStyle w:val="a4"/>
        <w:keepNext/>
        <w:rPr>
          <w:rtl/>
        </w:rPr>
      </w:pPr>
      <w:bookmarkStart w:id="768" w:name="ET_speaker_5726_452"/>
      <w:r w:rsidRPr="00327F9E">
        <w:rPr>
          <w:rStyle w:val="TagStyle"/>
          <w:rtl/>
        </w:rPr>
        <w:t xml:space="preserve"> &lt;&lt; דובר &gt;&gt; </w:t>
      </w:r>
      <w:r>
        <w:rPr>
          <w:rtl/>
        </w:rPr>
        <w:t>ינון אזולאי (ש"ס):</w:t>
      </w:r>
      <w:r w:rsidRPr="00327F9E">
        <w:rPr>
          <w:rStyle w:val="TagStyle"/>
          <w:rtl/>
        </w:rPr>
        <w:t xml:space="preserve"> &lt;&lt; דובר &gt;&gt;</w:t>
      </w:r>
      <w:r>
        <w:rPr>
          <w:rtl/>
        </w:rPr>
        <w:t xml:space="preserve">   </w:t>
      </w:r>
      <w:bookmarkEnd w:id="768"/>
    </w:p>
    <w:p w:rsidR="00327F9E" w:rsidRDefault="00327F9E" w:rsidP="00327F9E">
      <w:pPr>
        <w:pStyle w:val="KeepWithNext"/>
        <w:rPr>
          <w:rtl/>
          <w:lang w:eastAsia="he-IL"/>
        </w:rPr>
      </w:pPr>
    </w:p>
    <w:p w:rsidR="00327F9E" w:rsidRDefault="00327F9E" w:rsidP="00327F9E">
      <w:pPr>
        <w:rPr>
          <w:rtl/>
          <w:lang w:eastAsia="he-IL"/>
        </w:rPr>
      </w:pPr>
      <w:bookmarkStart w:id="769" w:name="_ETM_Q1_5191843"/>
      <w:bookmarkStart w:id="770" w:name="_ETM_Q1_5191879"/>
      <w:bookmarkEnd w:id="769"/>
      <w:bookmarkEnd w:id="770"/>
      <w:r>
        <w:rPr>
          <w:rFonts w:hint="cs"/>
          <w:rtl/>
          <w:lang w:eastAsia="he-IL"/>
        </w:rPr>
        <w:t xml:space="preserve">אגב אני הבנתי, לא שלא הבנתי. </w:t>
      </w:r>
      <w:bookmarkStart w:id="771" w:name="_ETM_Q1_5195569"/>
      <w:bookmarkEnd w:id="771"/>
      <w:r>
        <w:rPr>
          <w:rFonts w:hint="cs"/>
          <w:rtl/>
          <w:lang w:eastAsia="he-IL"/>
        </w:rPr>
        <w:t>אני רוצה שתבינו אותו.</w:t>
      </w:r>
    </w:p>
    <w:p w:rsidR="00327F9E" w:rsidRDefault="00327F9E" w:rsidP="00327F9E">
      <w:pPr>
        <w:rPr>
          <w:rtl/>
          <w:lang w:eastAsia="he-IL"/>
        </w:rPr>
      </w:pPr>
    </w:p>
    <w:p w:rsidR="00327F9E" w:rsidRDefault="00327F9E" w:rsidP="00327F9E">
      <w:pPr>
        <w:pStyle w:val="af9"/>
        <w:keepNext/>
        <w:rPr>
          <w:rtl/>
          <w:lang w:eastAsia="he-IL"/>
        </w:rPr>
      </w:pPr>
      <w:bookmarkStart w:id="772" w:name="ET_guest_657017_453"/>
      <w:r w:rsidRPr="00327F9E">
        <w:rPr>
          <w:rStyle w:val="TagStyle"/>
          <w:rtl/>
        </w:rPr>
        <w:t xml:space="preserve"> &lt;&lt; אורח &gt;&gt; </w:t>
      </w:r>
      <w:r>
        <w:rPr>
          <w:rtl/>
          <w:lang w:eastAsia="he-IL"/>
        </w:rPr>
        <w:t>אמיר דהן:</w:t>
      </w:r>
      <w:r w:rsidRPr="00327F9E">
        <w:rPr>
          <w:rStyle w:val="TagStyle"/>
          <w:rtl/>
        </w:rPr>
        <w:t xml:space="preserve"> &lt;&lt; אורח &gt;&gt;</w:t>
      </w:r>
      <w:r>
        <w:rPr>
          <w:rtl/>
          <w:lang w:eastAsia="he-IL"/>
        </w:rPr>
        <w:t xml:space="preserve">   </w:t>
      </w:r>
      <w:bookmarkEnd w:id="772"/>
    </w:p>
    <w:p w:rsidR="00327F9E" w:rsidRDefault="00327F9E" w:rsidP="00327F9E">
      <w:pPr>
        <w:pStyle w:val="KeepWithNext"/>
        <w:rPr>
          <w:rtl/>
          <w:lang w:eastAsia="he-IL"/>
        </w:rPr>
      </w:pPr>
    </w:p>
    <w:p w:rsidR="00327F9E" w:rsidRDefault="00327F9E" w:rsidP="00327F9E">
      <w:pPr>
        <w:rPr>
          <w:rtl/>
          <w:lang w:eastAsia="he-IL"/>
        </w:rPr>
      </w:pPr>
      <w:r>
        <w:rPr>
          <w:rFonts w:hint="cs"/>
          <w:rtl/>
          <w:lang w:eastAsia="he-IL"/>
        </w:rPr>
        <w:t>אנחנו מבינים. אנחנו מנסים ללכת על הצד</w:t>
      </w:r>
      <w:bookmarkStart w:id="773" w:name="_ETM_Q1_5204966"/>
      <w:bookmarkEnd w:id="773"/>
      <w:r>
        <w:rPr>
          <w:rFonts w:hint="cs"/>
          <w:rtl/>
          <w:lang w:eastAsia="he-IL"/>
        </w:rPr>
        <w:t xml:space="preserve"> הכי מקל שאפשר.</w:t>
      </w:r>
    </w:p>
    <w:p w:rsidR="00327F9E" w:rsidRDefault="00327F9E" w:rsidP="00327F9E">
      <w:pPr>
        <w:rPr>
          <w:rtl/>
          <w:lang w:eastAsia="he-IL"/>
        </w:rPr>
      </w:pPr>
    </w:p>
    <w:p w:rsidR="00327F9E" w:rsidRDefault="00327F9E" w:rsidP="00327F9E">
      <w:pPr>
        <w:pStyle w:val="a4"/>
        <w:keepNext/>
        <w:rPr>
          <w:rtl/>
        </w:rPr>
      </w:pPr>
      <w:bookmarkStart w:id="774" w:name="ET_speaker_5726_454"/>
      <w:r w:rsidRPr="00327F9E">
        <w:rPr>
          <w:rStyle w:val="TagStyle"/>
          <w:rtl/>
        </w:rPr>
        <w:t xml:space="preserve"> &lt;&lt; דובר &gt;&gt; </w:t>
      </w:r>
      <w:r>
        <w:rPr>
          <w:rtl/>
        </w:rPr>
        <w:t>ינון אזולאי (ש"ס):</w:t>
      </w:r>
      <w:r w:rsidRPr="00327F9E">
        <w:rPr>
          <w:rStyle w:val="TagStyle"/>
          <w:rtl/>
        </w:rPr>
        <w:t xml:space="preserve"> &lt;&lt; דובר &gt;&gt;</w:t>
      </w:r>
      <w:r>
        <w:rPr>
          <w:rtl/>
        </w:rPr>
        <w:t xml:space="preserve">   </w:t>
      </w:r>
      <w:bookmarkEnd w:id="774"/>
    </w:p>
    <w:p w:rsidR="00327F9E" w:rsidRDefault="00327F9E" w:rsidP="00327F9E">
      <w:pPr>
        <w:pStyle w:val="KeepWithNext"/>
        <w:rPr>
          <w:rtl/>
          <w:lang w:eastAsia="he-IL"/>
        </w:rPr>
      </w:pPr>
    </w:p>
    <w:p w:rsidR="00327F9E" w:rsidRDefault="00327F9E" w:rsidP="00327F9E">
      <w:pPr>
        <w:rPr>
          <w:rtl/>
          <w:lang w:eastAsia="he-IL"/>
        </w:rPr>
      </w:pPr>
      <w:r>
        <w:rPr>
          <w:rFonts w:hint="cs"/>
          <w:rtl/>
          <w:lang w:eastAsia="he-IL"/>
        </w:rPr>
        <w:t>כן, אבל נגרם לו נזק, הוא מתמוטט.</w:t>
      </w:r>
    </w:p>
    <w:p w:rsidR="00327F9E" w:rsidRDefault="00327F9E" w:rsidP="00327F9E">
      <w:pPr>
        <w:rPr>
          <w:rtl/>
          <w:lang w:eastAsia="he-IL"/>
        </w:rPr>
      </w:pPr>
    </w:p>
    <w:p w:rsidR="00327F9E" w:rsidRDefault="00327F9E" w:rsidP="00327F9E">
      <w:pPr>
        <w:pStyle w:val="af9"/>
        <w:keepNext/>
        <w:rPr>
          <w:rtl/>
          <w:lang w:eastAsia="he-IL"/>
        </w:rPr>
      </w:pPr>
      <w:bookmarkStart w:id="775" w:name="ET_guest_657017_455"/>
      <w:r w:rsidRPr="00327F9E">
        <w:rPr>
          <w:rStyle w:val="TagStyle"/>
          <w:rtl/>
        </w:rPr>
        <w:t xml:space="preserve"> &lt;&lt; אורח &gt;&gt; </w:t>
      </w:r>
      <w:r>
        <w:rPr>
          <w:rtl/>
          <w:lang w:eastAsia="he-IL"/>
        </w:rPr>
        <w:t>אמיר דהן:</w:t>
      </w:r>
      <w:r w:rsidRPr="00327F9E">
        <w:rPr>
          <w:rStyle w:val="TagStyle"/>
          <w:rtl/>
        </w:rPr>
        <w:t xml:space="preserve"> &lt;&lt; אורח &gt;&gt;</w:t>
      </w:r>
      <w:r>
        <w:rPr>
          <w:rtl/>
          <w:lang w:eastAsia="he-IL"/>
        </w:rPr>
        <w:t xml:space="preserve">   </w:t>
      </w:r>
      <w:bookmarkEnd w:id="775"/>
    </w:p>
    <w:p w:rsidR="00327F9E" w:rsidRDefault="00327F9E" w:rsidP="00327F9E">
      <w:pPr>
        <w:pStyle w:val="KeepWithNext"/>
        <w:rPr>
          <w:rtl/>
          <w:lang w:eastAsia="he-IL"/>
        </w:rPr>
      </w:pPr>
    </w:p>
    <w:p w:rsidR="00327F9E" w:rsidRDefault="00327F9E" w:rsidP="00327F9E">
      <w:pPr>
        <w:rPr>
          <w:rtl/>
          <w:lang w:eastAsia="he-IL"/>
        </w:rPr>
      </w:pPr>
      <w:r>
        <w:rPr>
          <w:rFonts w:hint="cs"/>
          <w:rtl/>
          <w:lang w:eastAsia="he-IL"/>
        </w:rPr>
        <w:t xml:space="preserve">אבל בסופו </w:t>
      </w:r>
      <w:bookmarkStart w:id="776" w:name="_ETM_Q1_5206893"/>
      <w:bookmarkEnd w:id="776"/>
      <w:r>
        <w:rPr>
          <w:rFonts w:hint="cs"/>
          <w:rtl/>
          <w:lang w:eastAsia="he-IL"/>
        </w:rPr>
        <w:t xml:space="preserve">של דבר אי אפשר לתת חדש. </w:t>
      </w:r>
    </w:p>
    <w:p w:rsidR="00327F9E" w:rsidRDefault="00327F9E" w:rsidP="00327F9E">
      <w:pPr>
        <w:rPr>
          <w:rtl/>
          <w:lang w:eastAsia="he-IL"/>
        </w:rPr>
      </w:pPr>
    </w:p>
    <w:p w:rsidR="00327F9E" w:rsidRDefault="00327F9E" w:rsidP="00327F9E">
      <w:pPr>
        <w:pStyle w:val="a4"/>
        <w:keepNext/>
        <w:rPr>
          <w:rtl/>
        </w:rPr>
      </w:pPr>
      <w:bookmarkStart w:id="777" w:name="ET_speaker_5726_456"/>
      <w:r w:rsidRPr="00327F9E">
        <w:rPr>
          <w:rStyle w:val="TagStyle"/>
          <w:rtl/>
        </w:rPr>
        <w:t xml:space="preserve"> &lt;&lt; דובר &gt;&gt; </w:t>
      </w:r>
      <w:r>
        <w:rPr>
          <w:rtl/>
        </w:rPr>
        <w:t>ינון אזולאי (ש"ס):</w:t>
      </w:r>
      <w:r w:rsidRPr="00327F9E">
        <w:rPr>
          <w:rStyle w:val="TagStyle"/>
          <w:rtl/>
        </w:rPr>
        <w:t xml:space="preserve"> &lt;&lt; דובר &gt;&gt;</w:t>
      </w:r>
      <w:r>
        <w:rPr>
          <w:rtl/>
        </w:rPr>
        <w:t xml:space="preserve">   </w:t>
      </w:r>
      <w:bookmarkEnd w:id="777"/>
    </w:p>
    <w:p w:rsidR="00327F9E" w:rsidRDefault="00327F9E" w:rsidP="00327F9E">
      <w:pPr>
        <w:pStyle w:val="KeepWithNext"/>
        <w:rPr>
          <w:rtl/>
          <w:lang w:eastAsia="he-IL"/>
        </w:rPr>
      </w:pPr>
    </w:p>
    <w:p w:rsidR="00327F9E" w:rsidRPr="00327F9E" w:rsidRDefault="00327F9E" w:rsidP="00327F9E">
      <w:pPr>
        <w:rPr>
          <w:rtl/>
          <w:lang w:eastAsia="he-IL"/>
        </w:rPr>
      </w:pPr>
      <w:r>
        <w:rPr>
          <w:rFonts w:hint="cs"/>
          <w:rtl/>
          <w:lang w:eastAsia="he-IL"/>
        </w:rPr>
        <w:t>אבל בן אדם מתמוטט</w:t>
      </w:r>
      <w:bookmarkStart w:id="778" w:name="_ETM_Q1_5210402"/>
      <w:bookmarkEnd w:id="778"/>
      <w:r>
        <w:rPr>
          <w:rFonts w:hint="cs"/>
          <w:rtl/>
          <w:lang w:eastAsia="he-IL"/>
        </w:rPr>
        <w:t xml:space="preserve"> בגלל פעולות האיבה. </w:t>
      </w:r>
    </w:p>
    <w:p w:rsidR="00327F9E" w:rsidRDefault="00327F9E" w:rsidP="00D46C19">
      <w:pPr>
        <w:rPr>
          <w:rtl/>
          <w:lang w:eastAsia="he-IL"/>
        </w:rPr>
      </w:pPr>
    </w:p>
    <w:p w:rsidR="00327F9E" w:rsidRDefault="00327F9E" w:rsidP="00327F9E">
      <w:pPr>
        <w:pStyle w:val="af6"/>
        <w:keepNext/>
        <w:rPr>
          <w:rtl/>
        </w:rPr>
      </w:pPr>
      <w:bookmarkStart w:id="779" w:name="ET_yor_4762_175"/>
      <w:bookmarkStart w:id="780" w:name="ET_guest_657017_457"/>
      <w:r w:rsidRPr="00D46C19">
        <w:rPr>
          <w:rStyle w:val="TagStyle"/>
          <w:rtl/>
        </w:rPr>
        <w:t xml:space="preserve"> &lt;&lt; יור &gt;&gt; </w:t>
      </w:r>
      <w:r>
        <w:rPr>
          <w:rtl/>
        </w:rPr>
        <w:t>היו"ר משה גפני:</w:t>
      </w:r>
      <w:r w:rsidRPr="00D46C19">
        <w:rPr>
          <w:rStyle w:val="TagStyle"/>
          <w:rtl/>
        </w:rPr>
        <w:t xml:space="preserve"> &lt;&lt; יור &gt;&gt;</w:t>
      </w:r>
      <w:r>
        <w:rPr>
          <w:rtl/>
        </w:rPr>
        <w:t xml:space="preserve">   </w:t>
      </w:r>
      <w:bookmarkEnd w:id="779"/>
    </w:p>
    <w:p w:rsidR="00327F9E" w:rsidRDefault="00327F9E" w:rsidP="00327F9E">
      <w:pPr>
        <w:pStyle w:val="KeepWithNext"/>
        <w:rPr>
          <w:rtl/>
          <w:lang w:eastAsia="he-IL"/>
        </w:rPr>
      </w:pPr>
    </w:p>
    <w:p w:rsidR="00327F9E" w:rsidRDefault="00327F9E" w:rsidP="00327F9E">
      <w:pPr>
        <w:rPr>
          <w:rtl/>
          <w:lang w:eastAsia="he-IL"/>
        </w:rPr>
      </w:pPr>
      <w:r>
        <w:rPr>
          <w:rFonts w:hint="cs"/>
          <w:rtl/>
          <w:lang w:eastAsia="he-IL"/>
        </w:rPr>
        <w:t>מה אתם כן נותנים?</w:t>
      </w:r>
    </w:p>
    <w:p w:rsidR="00327F9E" w:rsidRDefault="00327F9E" w:rsidP="00327F9E">
      <w:pPr>
        <w:rPr>
          <w:rtl/>
          <w:lang w:eastAsia="he-IL"/>
        </w:rPr>
      </w:pPr>
    </w:p>
    <w:p w:rsidR="00327F9E" w:rsidRDefault="00327F9E" w:rsidP="00327F9E">
      <w:pPr>
        <w:pStyle w:val="af9"/>
        <w:keepNext/>
        <w:rPr>
          <w:rtl/>
          <w:lang w:eastAsia="he-IL"/>
        </w:rPr>
      </w:pPr>
      <w:r w:rsidRPr="00327F9E">
        <w:rPr>
          <w:rStyle w:val="TagStyle"/>
          <w:rtl/>
        </w:rPr>
        <w:t xml:space="preserve"> &lt;&lt; אורח &gt;&gt; </w:t>
      </w:r>
      <w:r>
        <w:rPr>
          <w:rtl/>
          <w:lang w:eastAsia="he-IL"/>
        </w:rPr>
        <w:t>אמיר דהן:</w:t>
      </w:r>
      <w:r w:rsidRPr="00327F9E">
        <w:rPr>
          <w:rStyle w:val="TagStyle"/>
          <w:rtl/>
        </w:rPr>
        <w:t xml:space="preserve"> &lt;&lt; אורח &gt;&gt;</w:t>
      </w:r>
      <w:r>
        <w:rPr>
          <w:rtl/>
          <w:lang w:eastAsia="he-IL"/>
        </w:rPr>
        <w:t xml:space="preserve">   </w:t>
      </w:r>
      <w:bookmarkEnd w:id="780"/>
    </w:p>
    <w:p w:rsidR="00327F9E" w:rsidRDefault="00327F9E" w:rsidP="00327F9E">
      <w:pPr>
        <w:pStyle w:val="KeepWithNext"/>
        <w:rPr>
          <w:rtl/>
          <w:lang w:eastAsia="he-IL"/>
        </w:rPr>
      </w:pPr>
    </w:p>
    <w:p w:rsidR="00327F9E" w:rsidRDefault="00327F9E" w:rsidP="00327F9E">
      <w:pPr>
        <w:rPr>
          <w:rtl/>
          <w:lang w:eastAsia="he-IL"/>
        </w:rPr>
      </w:pPr>
      <w:r>
        <w:rPr>
          <w:rFonts w:hint="cs"/>
          <w:rtl/>
          <w:lang w:eastAsia="he-IL"/>
        </w:rPr>
        <w:t xml:space="preserve">כמה שזה שווה שנייה לפני שזה נשרף. </w:t>
      </w:r>
      <w:bookmarkStart w:id="781" w:name="_ETM_Q1_5215605"/>
      <w:bookmarkEnd w:id="781"/>
    </w:p>
    <w:p w:rsidR="00327F9E" w:rsidRPr="00327F9E" w:rsidRDefault="00327F9E" w:rsidP="00327F9E">
      <w:pPr>
        <w:rPr>
          <w:rtl/>
          <w:lang w:eastAsia="he-IL"/>
        </w:rPr>
      </w:pPr>
    </w:p>
    <w:p w:rsidR="00D46C19" w:rsidRDefault="00D46C19" w:rsidP="00D46C19">
      <w:pPr>
        <w:pStyle w:val="a4"/>
        <w:keepNext/>
        <w:rPr>
          <w:rtl/>
        </w:rPr>
      </w:pPr>
      <w:bookmarkStart w:id="782" w:name="ET_speaker_5726_176"/>
      <w:r w:rsidRPr="00D46C19">
        <w:rPr>
          <w:rStyle w:val="TagStyle"/>
          <w:rtl/>
        </w:rPr>
        <w:t xml:space="preserve"> &lt;&lt; דובר &gt;&gt; </w:t>
      </w:r>
      <w:r>
        <w:rPr>
          <w:rtl/>
        </w:rPr>
        <w:t>ינון אזולאי (ש"ס):</w:t>
      </w:r>
      <w:r w:rsidRPr="00D46C19">
        <w:rPr>
          <w:rStyle w:val="TagStyle"/>
          <w:rtl/>
        </w:rPr>
        <w:t xml:space="preserve"> &lt;&lt; דובר &gt;&gt;</w:t>
      </w:r>
      <w:r>
        <w:rPr>
          <w:rtl/>
        </w:rPr>
        <w:t xml:space="preserve">   </w:t>
      </w:r>
      <w:bookmarkEnd w:id="782"/>
    </w:p>
    <w:p w:rsidR="00D46C19" w:rsidRDefault="00D46C19" w:rsidP="00D46C19">
      <w:pPr>
        <w:pStyle w:val="KeepWithNext"/>
        <w:rPr>
          <w:rtl/>
          <w:lang w:eastAsia="he-IL"/>
        </w:rPr>
      </w:pPr>
    </w:p>
    <w:p w:rsidR="00D46C19" w:rsidRDefault="00327F9E" w:rsidP="00D46C19">
      <w:pPr>
        <w:rPr>
          <w:rtl/>
          <w:lang w:eastAsia="he-IL"/>
        </w:rPr>
      </w:pPr>
      <w:r>
        <w:rPr>
          <w:rFonts w:hint="cs"/>
          <w:rtl/>
          <w:lang w:eastAsia="he-IL"/>
        </w:rPr>
        <w:t xml:space="preserve">ומורידים לו את כל הפחת, זה העניין. </w:t>
      </w:r>
    </w:p>
    <w:p w:rsidR="00D46C19" w:rsidRDefault="00D46C19" w:rsidP="00D46C19">
      <w:pPr>
        <w:rPr>
          <w:rtl/>
          <w:lang w:eastAsia="he-IL"/>
        </w:rPr>
      </w:pPr>
    </w:p>
    <w:p w:rsidR="00D46C19" w:rsidRDefault="00D46C19" w:rsidP="00D46C19">
      <w:pPr>
        <w:pStyle w:val="af9"/>
        <w:keepNext/>
        <w:rPr>
          <w:rtl/>
          <w:lang w:eastAsia="he-IL"/>
        </w:rPr>
      </w:pPr>
      <w:bookmarkStart w:id="783" w:name="ET_guest_657017_177"/>
      <w:r w:rsidRPr="00D46C19">
        <w:rPr>
          <w:rStyle w:val="TagStyle"/>
          <w:rtl/>
        </w:rPr>
        <w:t xml:space="preserve"> &lt;&lt; אורח &gt;&gt; </w:t>
      </w:r>
      <w:r>
        <w:rPr>
          <w:rtl/>
          <w:lang w:eastAsia="he-IL"/>
        </w:rPr>
        <w:t>אמיר דהן:</w:t>
      </w:r>
      <w:r w:rsidRPr="00D46C19">
        <w:rPr>
          <w:rStyle w:val="TagStyle"/>
          <w:rtl/>
        </w:rPr>
        <w:t xml:space="preserve"> &lt;&lt; אורח &gt;&gt;</w:t>
      </w:r>
      <w:r>
        <w:rPr>
          <w:rtl/>
          <w:lang w:eastAsia="he-IL"/>
        </w:rPr>
        <w:t xml:space="preserve">   </w:t>
      </w:r>
      <w:bookmarkEnd w:id="783"/>
    </w:p>
    <w:p w:rsidR="00D46C19" w:rsidRDefault="00D46C19" w:rsidP="00D46C19">
      <w:pPr>
        <w:pStyle w:val="KeepWithNext"/>
        <w:rPr>
          <w:rtl/>
          <w:lang w:eastAsia="he-IL"/>
        </w:rPr>
      </w:pPr>
    </w:p>
    <w:p w:rsidR="00D46C19" w:rsidRDefault="00327F9E" w:rsidP="00D46C19">
      <w:pPr>
        <w:rPr>
          <w:rtl/>
          <w:lang w:eastAsia="he-IL"/>
        </w:rPr>
      </w:pPr>
      <w:r>
        <w:rPr>
          <w:rFonts w:hint="cs"/>
          <w:rtl/>
          <w:lang w:eastAsia="he-IL"/>
        </w:rPr>
        <w:t xml:space="preserve">לא מורידים את כל הפחת. </w:t>
      </w:r>
    </w:p>
    <w:p w:rsidR="00D46C19" w:rsidRDefault="00D46C19" w:rsidP="00D46C19">
      <w:pPr>
        <w:rPr>
          <w:rtl/>
          <w:lang w:eastAsia="he-IL"/>
        </w:rPr>
      </w:pPr>
    </w:p>
    <w:p w:rsidR="00D46C19" w:rsidRDefault="00D46C19" w:rsidP="00D46C19">
      <w:pPr>
        <w:pStyle w:val="a4"/>
        <w:keepNext/>
        <w:rPr>
          <w:rtl/>
        </w:rPr>
      </w:pPr>
      <w:bookmarkStart w:id="784" w:name="ET_speaker_5726_178"/>
      <w:r w:rsidRPr="00D46C19">
        <w:rPr>
          <w:rStyle w:val="TagStyle"/>
          <w:rtl/>
        </w:rPr>
        <w:t xml:space="preserve"> &lt;&lt; דובר &gt;&gt; </w:t>
      </w:r>
      <w:r>
        <w:rPr>
          <w:rtl/>
        </w:rPr>
        <w:t>ינון אזולאי (ש"ס):</w:t>
      </w:r>
      <w:r w:rsidRPr="00D46C19">
        <w:rPr>
          <w:rStyle w:val="TagStyle"/>
          <w:rtl/>
        </w:rPr>
        <w:t xml:space="preserve"> &lt;&lt; דובר &gt;&gt;</w:t>
      </w:r>
      <w:r>
        <w:rPr>
          <w:rtl/>
        </w:rPr>
        <w:t xml:space="preserve">   </w:t>
      </w:r>
      <w:bookmarkEnd w:id="784"/>
    </w:p>
    <w:p w:rsidR="00D46C19" w:rsidRDefault="00D46C19" w:rsidP="00D46C19">
      <w:pPr>
        <w:pStyle w:val="KeepWithNext"/>
        <w:rPr>
          <w:rtl/>
          <w:lang w:eastAsia="he-IL"/>
        </w:rPr>
      </w:pPr>
    </w:p>
    <w:p w:rsidR="00D46C19" w:rsidRDefault="00327F9E" w:rsidP="00D46C19">
      <w:pPr>
        <w:rPr>
          <w:rtl/>
          <w:lang w:eastAsia="he-IL"/>
        </w:rPr>
      </w:pPr>
      <w:r>
        <w:rPr>
          <w:rFonts w:hint="cs"/>
          <w:rtl/>
          <w:lang w:eastAsia="he-IL"/>
        </w:rPr>
        <w:t xml:space="preserve">טלוויזיה שעלתה </w:t>
      </w:r>
      <w:bookmarkStart w:id="785" w:name="_ETM_Q1_5220578"/>
      <w:bookmarkEnd w:id="785"/>
      <w:r>
        <w:rPr>
          <w:rFonts w:hint="cs"/>
          <w:rtl/>
          <w:lang w:eastAsia="he-IL"/>
        </w:rPr>
        <w:t xml:space="preserve">לו 3,000 שקל לפני חמש שנים, כמה פיצוי אתה נותן </w:t>
      </w:r>
      <w:bookmarkStart w:id="786" w:name="_ETM_Q1_5224953"/>
      <w:bookmarkEnd w:id="786"/>
      <w:r>
        <w:rPr>
          <w:rFonts w:hint="cs"/>
          <w:rtl/>
          <w:lang w:eastAsia="he-IL"/>
        </w:rPr>
        <w:t>לו היום?</w:t>
      </w:r>
    </w:p>
    <w:p w:rsidR="00327F9E" w:rsidRDefault="00327F9E" w:rsidP="00D46C19">
      <w:pPr>
        <w:rPr>
          <w:rtl/>
          <w:lang w:eastAsia="he-IL"/>
        </w:rPr>
      </w:pPr>
    </w:p>
    <w:p w:rsidR="00327F9E" w:rsidRDefault="00327F9E" w:rsidP="00327F9E">
      <w:pPr>
        <w:pStyle w:val="af9"/>
        <w:keepNext/>
        <w:rPr>
          <w:rtl/>
          <w:lang w:eastAsia="he-IL"/>
        </w:rPr>
      </w:pPr>
      <w:bookmarkStart w:id="787" w:name="ET_guest_657017_458"/>
      <w:r w:rsidRPr="00327F9E">
        <w:rPr>
          <w:rStyle w:val="TagStyle"/>
          <w:rtl/>
        </w:rPr>
        <w:t xml:space="preserve"> &lt;&lt; אורח &gt;&gt; </w:t>
      </w:r>
      <w:r>
        <w:rPr>
          <w:rtl/>
          <w:lang w:eastAsia="he-IL"/>
        </w:rPr>
        <w:t>אמיר דהן:</w:t>
      </w:r>
      <w:r w:rsidRPr="00327F9E">
        <w:rPr>
          <w:rStyle w:val="TagStyle"/>
          <w:rtl/>
        </w:rPr>
        <w:t xml:space="preserve"> &lt;&lt; אורח &gt;&gt;</w:t>
      </w:r>
      <w:r>
        <w:rPr>
          <w:rtl/>
          <w:lang w:eastAsia="he-IL"/>
        </w:rPr>
        <w:t xml:space="preserve">   </w:t>
      </w:r>
      <w:bookmarkEnd w:id="787"/>
    </w:p>
    <w:p w:rsidR="00327F9E" w:rsidRDefault="00327F9E" w:rsidP="00327F9E">
      <w:pPr>
        <w:pStyle w:val="KeepWithNext"/>
        <w:rPr>
          <w:rtl/>
          <w:lang w:eastAsia="he-IL"/>
        </w:rPr>
      </w:pPr>
    </w:p>
    <w:p w:rsidR="00327F9E" w:rsidRDefault="00327F9E" w:rsidP="00327F9E">
      <w:pPr>
        <w:rPr>
          <w:rtl/>
          <w:lang w:eastAsia="he-IL"/>
        </w:rPr>
      </w:pPr>
      <w:r>
        <w:rPr>
          <w:rFonts w:hint="cs"/>
          <w:rtl/>
          <w:lang w:eastAsia="he-IL"/>
        </w:rPr>
        <w:t>אני לא יודע. אני צריך לראות את המצב.</w:t>
      </w:r>
    </w:p>
    <w:p w:rsidR="00327F9E" w:rsidRDefault="00327F9E" w:rsidP="00327F9E">
      <w:pPr>
        <w:rPr>
          <w:rtl/>
          <w:lang w:eastAsia="he-IL"/>
        </w:rPr>
      </w:pPr>
    </w:p>
    <w:p w:rsidR="00327F9E" w:rsidRDefault="00327F9E" w:rsidP="00327F9E">
      <w:pPr>
        <w:pStyle w:val="a4"/>
        <w:keepNext/>
        <w:rPr>
          <w:rtl/>
        </w:rPr>
      </w:pPr>
      <w:bookmarkStart w:id="788" w:name="ET_speaker_5726_459"/>
      <w:r w:rsidRPr="00327F9E">
        <w:rPr>
          <w:rStyle w:val="TagStyle"/>
          <w:rtl/>
        </w:rPr>
        <w:t xml:space="preserve"> &lt;&lt; דובר &gt;&gt; </w:t>
      </w:r>
      <w:r>
        <w:rPr>
          <w:rtl/>
        </w:rPr>
        <w:t>ינון אזולאי (ש"ס):</w:t>
      </w:r>
      <w:r w:rsidRPr="00327F9E">
        <w:rPr>
          <w:rStyle w:val="TagStyle"/>
          <w:rtl/>
        </w:rPr>
        <w:t xml:space="preserve"> &lt;&lt; דובר &gt;&gt;</w:t>
      </w:r>
      <w:r>
        <w:rPr>
          <w:rtl/>
        </w:rPr>
        <w:t xml:space="preserve">   </w:t>
      </w:r>
      <w:bookmarkEnd w:id="788"/>
    </w:p>
    <w:p w:rsidR="00327F9E" w:rsidRDefault="00327F9E" w:rsidP="00327F9E">
      <w:pPr>
        <w:pStyle w:val="KeepWithNext"/>
        <w:rPr>
          <w:rtl/>
          <w:lang w:eastAsia="he-IL"/>
        </w:rPr>
      </w:pPr>
    </w:p>
    <w:p w:rsidR="00327F9E" w:rsidRPr="00327F9E" w:rsidRDefault="00327F9E" w:rsidP="00327F9E">
      <w:pPr>
        <w:rPr>
          <w:rtl/>
          <w:lang w:eastAsia="he-IL"/>
        </w:rPr>
      </w:pPr>
      <w:r>
        <w:rPr>
          <w:rFonts w:hint="cs"/>
          <w:rtl/>
          <w:lang w:eastAsia="he-IL"/>
        </w:rPr>
        <w:t xml:space="preserve">אתה יודע. </w:t>
      </w:r>
      <w:bookmarkStart w:id="789" w:name="_ETM_Q1_5226844"/>
      <w:bookmarkEnd w:id="789"/>
      <w:r>
        <w:rPr>
          <w:rFonts w:hint="cs"/>
          <w:rtl/>
          <w:lang w:eastAsia="he-IL"/>
        </w:rPr>
        <w:t xml:space="preserve">הוא מקבל כמה גרושים. תבדוק. </w:t>
      </w:r>
    </w:p>
    <w:p w:rsidR="00D46C19" w:rsidRDefault="00D46C19" w:rsidP="00D46C19">
      <w:pPr>
        <w:rPr>
          <w:rtl/>
          <w:lang w:eastAsia="he-IL"/>
        </w:rPr>
      </w:pPr>
    </w:p>
    <w:p w:rsidR="00D46C19" w:rsidRDefault="00D46C19" w:rsidP="00D46C19">
      <w:pPr>
        <w:pStyle w:val="a4"/>
        <w:keepNext/>
        <w:rPr>
          <w:rtl/>
        </w:rPr>
      </w:pPr>
      <w:bookmarkStart w:id="790" w:name="ET_speaker_5768_179"/>
      <w:r w:rsidRPr="00D46C19">
        <w:rPr>
          <w:rStyle w:val="TagStyle"/>
          <w:rtl/>
        </w:rPr>
        <w:t xml:space="preserve"> &lt;&lt; דובר &gt;&gt; </w:t>
      </w:r>
      <w:r>
        <w:rPr>
          <w:rtl/>
        </w:rPr>
        <w:t>קרן ברק (הליכוד):</w:t>
      </w:r>
      <w:r w:rsidRPr="00D46C19">
        <w:rPr>
          <w:rStyle w:val="TagStyle"/>
          <w:rtl/>
        </w:rPr>
        <w:t xml:space="preserve"> &lt;&lt; דובר &gt;&gt;</w:t>
      </w:r>
      <w:r>
        <w:rPr>
          <w:rtl/>
        </w:rPr>
        <w:t xml:space="preserve">   </w:t>
      </w:r>
      <w:bookmarkEnd w:id="790"/>
    </w:p>
    <w:p w:rsidR="00D46C19" w:rsidRDefault="00D46C19" w:rsidP="00D46C19">
      <w:pPr>
        <w:pStyle w:val="KeepWithNext"/>
        <w:rPr>
          <w:rtl/>
          <w:lang w:eastAsia="he-IL"/>
        </w:rPr>
      </w:pPr>
    </w:p>
    <w:p w:rsidR="00327F9E" w:rsidRDefault="00327F9E" w:rsidP="00327F9E">
      <w:pPr>
        <w:rPr>
          <w:rtl/>
          <w:lang w:eastAsia="he-IL"/>
        </w:rPr>
      </w:pPr>
      <w:r>
        <w:rPr>
          <w:rFonts w:hint="cs"/>
          <w:rtl/>
          <w:lang w:eastAsia="he-IL"/>
        </w:rPr>
        <w:t>אני רוצה להצטרף לכל מה שנאמר פה ומצטרפת לאמירה שצריך להעלות את הפיצוי ל-430 שקל, כפי שהוצע</w:t>
      </w:r>
      <w:bookmarkStart w:id="791" w:name="_ETM_Q1_5245450"/>
      <w:bookmarkEnd w:id="791"/>
      <w:r>
        <w:rPr>
          <w:rFonts w:hint="cs"/>
          <w:rtl/>
          <w:lang w:eastAsia="he-IL"/>
        </w:rPr>
        <w:t xml:space="preserve"> פה לפניי. </w:t>
      </w:r>
    </w:p>
    <w:p w:rsidR="00327F9E" w:rsidRDefault="00327F9E" w:rsidP="00327F9E">
      <w:pPr>
        <w:rPr>
          <w:rtl/>
          <w:lang w:eastAsia="he-IL"/>
        </w:rPr>
      </w:pPr>
    </w:p>
    <w:p w:rsidR="00D46C19" w:rsidRDefault="00327F9E" w:rsidP="00212E41">
      <w:pPr>
        <w:rPr>
          <w:rtl/>
          <w:lang w:eastAsia="he-IL"/>
        </w:rPr>
      </w:pPr>
      <w:r>
        <w:rPr>
          <w:rFonts w:hint="cs"/>
          <w:rtl/>
          <w:lang w:eastAsia="he-IL"/>
        </w:rPr>
        <w:t>צריך לחשוב על אולמות האירועים, שכולנו היינו עדים לכך. היה</w:t>
      </w:r>
      <w:bookmarkStart w:id="792" w:name="_ETM_Q1_5255707"/>
      <w:bookmarkEnd w:id="792"/>
      <w:r>
        <w:rPr>
          <w:rFonts w:hint="cs"/>
          <w:rtl/>
          <w:lang w:eastAsia="he-IL"/>
        </w:rPr>
        <w:t xml:space="preserve"> צריך להיות במיקום מאוד מאוד מדויק, אם במקרה היה לנו </w:t>
      </w:r>
      <w:bookmarkStart w:id="793" w:name="_ETM_Q1_5259802"/>
      <w:bookmarkEnd w:id="793"/>
      <w:r>
        <w:rPr>
          <w:rFonts w:hint="cs"/>
          <w:rtl/>
          <w:lang w:eastAsia="he-IL"/>
        </w:rPr>
        <w:t xml:space="preserve">איזה אירוע בקריות אז לא הייתה פגיעה לא מהצפון ולא מהדרום אבל כל שאר האירועים </w:t>
      </w:r>
      <w:r w:rsidR="00212E41">
        <w:rPr>
          <w:rFonts w:hint="cs"/>
          <w:rtl/>
          <w:lang w:eastAsia="he-IL"/>
        </w:rPr>
        <w:t>התבטלו</w:t>
      </w:r>
      <w:r>
        <w:rPr>
          <w:rFonts w:hint="cs"/>
          <w:rtl/>
          <w:lang w:eastAsia="he-IL"/>
        </w:rPr>
        <w:t xml:space="preserve">. </w:t>
      </w:r>
    </w:p>
    <w:p w:rsidR="00327F9E" w:rsidRDefault="00327F9E" w:rsidP="00327F9E">
      <w:pPr>
        <w:rPr>
          <w:rtl/>
          <w:lang w:eastAsia="he-IL"/>
        </w:rPr>
      </w:pPr>
    </w:p>
    <w:p w:rsidR="00327F9E" w:rsidRDefault="00327F9E" w:rsidP="00212E41">
      <w:pPr>
        <w:rPr>
          <w:rtl/>
          <w:lang w:eastAsia="he-IL"/>
        </w:rPr>
      </w:pPr>
      <w:r>
        <w:rPr>
          <w:rFonts w:hint="cs"/>
          <w:rtl/>
          <w:lang w:eastAsia="he-IL"/>
        </w:rPr>
        <w:t>אישית אני חושבת שאנחנו צריכים לתת פיצוי חד-משמעית</w:t>
      </w:r>
      <w:r w:rsidR="00212E41">
        <w:rPr>
          <w:rFonts w:hint="cs"/>
          <w:rtl/>
          <w:lang w:eastAsia="he-IL"/>
        </w:rPr>
        <w:t>.</w:t>
      </w:r>
      <w:r>
        <w:rPr>
          <w:rFonts w:hint="cs"/>
          <w:rtl/>
          <w:lang w:eastAsia="he-IL"/>
        </w:rPr>
        <w:t xml:space="preserve"> לא </w:t>
      </w:r>
      <w:bookmarkStart w:id="794" w:name="_ETM_Q1_5275093"/>
      <w:bookmarkEnd w:id="794"/>
      <w:r>
        <w:rPr>
          <w:rFonts w:hint="cs"/>
          <w:rtl/>
          <w:lang w:eastAsia="he-IL"/>
        </w:rPr>
        <w:t xml:space="preserve">יכול להיות שמתוך השיקולים של האויבים שלנו שעושים טרור נגדנו </w:t>
      </w:r>
      <w:bookmarkStart w:id="795" w:name="_ETM_Q1_5284976"/>
      <w:bookmarkEnd w:id="795"/>
      <w:r>
        <w:rPr>
          <w:rFonts w:hint="cs"/>
          <w:rtl/>
          <w:lang w:eastAsia="he-IL"/>
        </w:rPr>
        <w:t xml:space="preserve">הם גם יחטיאו אותנו ברמה הכלכלית. לפחות ברמה הכלכלית אנחנו </w:t>
      </w:r>
      <w:bookmarkStart w:id="796" w:name="_ETM_Q1_5289151"/>
      <w:bookmarkEnd w:id="796"/>
      <w:r>
        <w:rPr>
          <w:rFonts w:hint="cs"/>
          <w:rtl/>
          <w:lang w:eastAsia="he-IL"/>
        </w:rPr>
        <w:t>ממשיכים את העסקים שלנו, עסקים חזקים ונושמים</w:t>
      </w:r>
      <w:r w:rsidR="00212E41">
        <w:rPr>
          <w:rFonts w:hint="cs"/>
          <w:rtl/>
          <w:lang w:eastAsia="he-IL"/>
        </w:rPr>
        <w:t>.</w:t>
      </w:r>
      <w:r>
        <w:rPr>
          <w:rFonts w:hint="cs"/>
          <w:rtl/>
          <w:lang w:eastAsia="he-IL"/>
        </w:rPr>
        <w:t xml:space="preserve"> שחס וחלילה לא </w:t>
      </w:r>
      <w:bookmarkStart w:id="797" w:name="_ETM_Q1_5295181"/>
      <w:bookmarkEnd w:id="797"/>
      <w:r>
        <w:rPr>
          <w:rFonts w:hint="cs"/>
          <w:rtl/>
          <w:lang w:eastAsia="he-IL"/>
        </w:rPr>
        <w:t xml:space="preserve">תהיה להם גם תמונת ניצחון בהקשרים האלה, שהם הצליחו לסגור </w:t>
      </w:r>
      <w:bookmarkStart w:id="798" w:name="_ETM_Q1_5299991"/>
      <w:bookmarkEnd w:id="798"/>
      <w:r>
        <w:rPr>
          <w:rFonts w:hint="cs"/>
          <w:rtl/>
          <w:lang w:eastAsia="he-IL"/>
        </w:rPr>
        <w:t>לנו עסקים. זה לא בא בחשבון מבחינתי בשום פנים ואופן.</w:t>
      </w:r>
    </w:p>
    <w:p w:rsidR="00327F9E" w:rsidRDefault="00327F9E" w:rsidP="00327F9E">
      <w:pPr>
        <w:rPr>
          <w:rtl/>
          <w:lang w:eastAsia="he-IL"/>
        </w:rPr>
      </w:pPr>
    </w:p>
    <w:p w:rsidR="00327F9E" w:rsidRDefault="00327F9E" w:rsidP="00327F9E">
      <w:pPr>
        <w:pStyle w:val="af6"/>
        <w:keepNext/>
        <w:rPr>
          <w:rtl/>
        </w:rPr>
      </w:pPr>
      <w:bookmarkStart w:id="799" w:name="ET_yor_4762_460"/>
      <w:r w:rsidRPr="00327F9E">
        <w:rPr>
          <w:rStyle w:val="TagStyle"/>
          <w:rtl/>
        </w:rPr>
        <w:t xml:space="preserve"> &lt;&lt; יור &gt;&gt; </w:t>
      </w:r>
      <w:r>
        <w:rPr>
          <w:rtl/>
        </w:rPr>
        <w:t>היו"ר משה גפני:</w:t>
      </w:r>
      <w:r w:rsidRPr="00327F9E">
        <w:rPr>
          <w:rStyle w:val="TagStyle"/>
          <w:rtl/>
        </w:rPr>
        <w:t xml:space="preserve"> &lt;&lt; יור &gt;&gt;</w:t>
      </w:r>
      <w:r>
        <w:rPr>
          <w:rtl/>
        </w:rPr>
        <w:t xml:space="preserve">   </w:t>
      </w:r>
      <w:bookmarkEnd w:id="799"/>
    </w:p>
    <w:p w:rsidR="00327F9E" w:rsidRDefault="00327F9E" w:rsidP="00327F9E">
      <w:pPr>
        <w:pStyle w:val="KeepWithNext"/>
        <w:rPr>
          <w:rtl/>
          <w:lang w:eastAsia="he-IL"/>
        </w:rPr>
      </w:pPr>
    </w:p>
    <w:p w:rsidR="00327F9E" w:rsidRDefault="00327F9E" w:rsidP="00327F9E">
      <w:pPr>
        <w:rPr>
          <w:rtl/>
          <w:lang w:eastAsia="he-IL"/>
        </w:rPr>
      </w:pPr>
      <w:r>
        <w:rPr>
          <w:rFonts w:hint="cs"/>
          <w:rtl/>
          <w:lang w:eastAsia="he-IL"/>
        </w:rPr>
        <w:t>תודה רבה. רשות המסים תצטרך להשיב, אבל לפני זה אני מבקש</w:t>
      </w:r>
      <w:bookmarkStart w:id="800" w:name="_ETM_Q1_5305647"/>
      <w:bookmarkEnd w:id="800"/>
      <w:r>
        <w:rPr>
          <w:rFonts w:hint="cs"/>
          <w:rtl/>
          <w:lang w:eastAsia="he-IL"/>
        </w:rPr>
        <w:t xml:space="preserve"> בקצרה: תמיר עיד</w:t>
      </w:r>
      <w:r w:rsidR="00212E41">
        <w:rPr>
          <w:rFonts w:hint="cs"/>
          <w:rtl/>
          <w:lang w:eastAsia="he-IL"/>
        </w:rPr>
        <w:t>א</w:t>
      </w:r>
      <w:r>
        <w:rPr>
          <w:rFonts w:hint="cs"/>
          <w:rtl/>
          <w:lang w:eastAsia="he-IL"/>
        </w:rPr>
        <w:t>ן</w:t>
      </w:r>
      <w:r w:rsidR="00212E41">
        <w:rPr>
          <w:rFonts w:hint="cs"/>
          <w:rtl/>
          <w:lang w:eastAsia="he-IL"/>
        </w:rPr>
        <w:t>.</w:t>
      </w:r>
    </w:p>
    <w:p w:rsidR="00327F9E" w:rsidRDefault="00327F9E" w:rsidP="00327F9E">
      <w:pPr>
        <w:rPr>
          <w:rtl/>
          <w:lang w:eastAsia="he-IL"/>
        </w:rPr>
      </w:pPr>
    </w:p>
    <w:p w:rsidR="00327F9E" w:rsidRDefault="00327F9E" w:rsidP="00327F9E">
      <w:pPr>
        <w:pStyle w:val="af9"/>
        <w:keepNext/>
        <w:rPr>
          <w:rtl/>
          <w:lang w:eastAsia="he-IL"/>
        </w:rPr>
      </w:pPr>
      <w:bookmarkStart w:id="801" w:name="ET_guest_757154_461"/>
      <w:r w:rsidRPr="00327F9E">
        <w:rPr>
          <w:rStyle w:val="TagStyle"/>
          <w:rtl/>
        </w:rPr>
        <w:t xml:space="preserve"> &lt;&lt; אורח &gt;&gt; </w:t>
      </w:r>
      <w:r>
        <w:rPr>
          <w:rtl/>
          <w:lang w:eastAsia="he-IL"/>
        </w:rPr>
        <w:t>תמיר עידאן:</w:t>
      </w:r>
      <w:r w:rsidRPr="00327F9E">
        <w:rPr>
          <w:rStyle w:val="TagStyle"/>
          <w:rtl/>
        </w:rPr>
        <w:t xml:space="preserve"> &lt;&lt; אורח &gt;&gt;</w:t>
      </w:r>
      <w:r>
        <w:rPr>
          <w:rtl/>
          <w:lang w:eastAsia="he-IL"/>
        </w:rPr>
        <w:t xml:space="preserve">   </w:t>
      </w:r>
      <w:bookmarkEnd w:id="801"/>
    </w:p>
    <w:p w:rsidR="00327F9E" w:rsidRDefault="00327F9E" w:rsidP="00327F9E">
      <w:pPr>
        <w:pStyle w:val="KeepWithNext"/>
        <w:rPr>
          <w:rtl/>
          <w:lang w:eastAsia="he-IL"/>
        </w:rPr>
      </w:pPr>
    </w:p>
    <w:p w:rsidR="00327F9E" w:rsidRDefault="00200A1A" w:rsidP="00EB0B11">
      <w:pPr>
        <w:rPr>
          <w:rtl/>
          <w:lang w:eastAsia="he-IL"/>
        </w:rPr>
      </w:pPr>
      <w:r>
        <w:rPr>
          <w:rFonts w:hint="cs"/>
          <w:rtl/>
          <w:lang w:eastAsia="he-IL"/>
        </w:rPr>
        <w:t xml:space="preserve">בנושא החקלאות, אדוני היושב-ראש, אתה מכיר את האזור ואתה </w:t>
      </w:r>
      <w:bookmarkStart w:id="802" w:name="_ETM_Q1_5326075"/>
      <w:bookmarkEnd w:id="802"/>
      <w:r>
        <w:rPr>
          <w:rFonts w:hint="cs"/>
          <w:rtl/>
          <w:lang w:eastAsia="he-IL"/>
        </w:rPr>
        <w:t xml:space="preserve">יודע כמה מאמצים אנחנו עושים כדי לגדל עד התלם האחרון. </w:t>
      </w:r>
      <w:bookmarkStart w:id="803" w:name="_ETM_Q1_5329249"/>
      <w:bookmarkEnd w:id="803"/>
      <w:r>
        <w:rPr>
          <w:rFonts w:hint="cs"/>
          <w:rtl/>
          <w:lang w:eastAsia="he-IL"/>
        </w:rPr>
        <w:t xml:space="preserve">יש המון חקלאים שאחרי צוק איתן עזבו ועברו למקומות אחרים </w:t>
      </w:r>
      <w:bookmarkStart w:id="804" w:name="_ETM_Q1_5332609"/>
      <w:bookmarkEnd w:id="804"/>
      <w:r>
        <w:rPr>
          <w:rFonts w:hint="cs"/>
          <w:rtl/>
          <w:lang w:eastAsia="he-IL"/>
        </w:rPr>
        <w:t xml:space="preserve">בגלל הקשיים. מן הצד השני, מס רכוש עושה עבודה נהדרת </w:t>
      </w:r>
      <w:bookmarkStart w:id="805" w:name="_ETM_Q1_5336746"/>
      <w:bookmarkEnd w:id="805"/>
      <w:r>
        <w:rPr>
          <w:rFonts w:hint="cs"/>
          <w:rtl/>
          <w:lang w:eastAsia="he-IL"/>
        </w:rPr>
        <w:t>היום. מה שנמצא באמצע בין הירוק לאדום חייב לבוא לידי</w:t>
      </w:r>
      <w:bookmarkStart w:id="806" w:name="_ETM_Q1_5336147"/>
      <w:bookmarkEnd w:id="806"/>
      <w:r>
        <w:rPr>
          <w:rFonts w:hint="cs"/>
          <w:rtl/>
          <w:lang w:eastAsia="he-IL"/>
        </w:rPr>
        <w:t xml:space="preserve"> פתרון</w:t>
      </w:r>
      <w:r w:rsidR="00EB0B11">
        <w:rPr>
          <w:rFonts w:hint="cs"/>
          <w:rtl/>
          <w:lang w:eastAsia="he-IL"/>
        </w:rPr>
        <w:t>.</w:t>
      </w:r>
      <w:r>
        <w:rPr>
          <w:rFonts w:hint="cs"/>
          <w:rtl/>
          <w:lang w:eastAsia="he-IL"/>
        </w:rPr>
        <w:t xml:space="preserve"> צריך לגשת בגמישות כלפי החקלאים כדי להחזיק אותם במקום </w:t>
      </w:r>
      <w:bookmarkStart w:id="807" w:name="_ETM_Q1_5340248"/>
      <w:bookmarkEnd w:id="807"/>
      <w:r>
        <w:rPr>
          <w:rFonts w:hint="cs"/>
          <w:rtl/>
          <w:lang w:eastAsia="he-IL"/>
        </w:rPr>
        <w:t>הזה. סבלנו מספיק בשבועות האחרונים.</w:t>
      </w:r>
    </w:p>
    <w:p w:rsidR="00200A1A" w:rsidRDefault="00200A1A" w:rsidP="00200A1A">
      <w:pPr>
        <w:rPr>
          <w:rtl/>
          <w:lang w:eastAsia="he-IL"/>
        </w:rPr>
      </w:pPr>
    </w:p>
    <w:p w:rsidR="00200A1A" w:rsidRDefault="00200A1A" w:rsidP="00200A1A">
      <w:pPr>
        <w:rPr>
          <w:rtl/>
          <w:lang w:eastAsia="he-IL"/>
        </w:rPr>
      </w:pPr>
      <w:r>
        <w:rPr>
          <w:rFonts w:hint="cs"/>
          <w:rtl/>
          <w:lang w:eastAsia="he-IL"/>
        </w:rPr>
        <w:t xml:space="preserve">דבר שני שצריך לקחת </w:t>
      </w:r>
      <w:bookmarkStart w:id="808" w:name="_ETM_Q1_5344806"/>
      <w:bookmarkEnd w:id="808"/>
      <w:r>
        <w:rPr>
          <w:rFonts w:hint="cs"/>
          <w:rtl/>
          <w:lang w:eastAsia="he-IL"/>
        </w:rPr>
        <w:t>בחשבון, הישובים בעוטף עזה לא חזרו לשגרה, אי אפשר להחזיר</w:t>
      </w:r>
      <w:bookmarkStart w:id="809" w:name="_ETM_Q1_5349535"/>
      <w:bookmarkEnd w:id="809"/>
      <w:r>
        <w:rPr>
          <w:rFonts w:hint="cs"/>
          <w:rtl/>
          <w:lang w:eastAsia="he-IL"/>
        </w:rPr>
        <w:t xml:space="preserve"> את זה מאפס למאה. אתן לך דוגמה: חדרי אירוח בעלומים </w:t>
      </w:r>
      <w:bookmarkStart w:id="810" w:name="_ETM_Q1_5353039"/>
      <w:bookmarkEnd w:id="810"/>
      <w:r>
        <w:rPr>
          <w:rFonts w:hint="cs"/>
          <w:rtl/>
          <w:lang w:eastAsia="he-IL"/>
        </w:rPr>
        <w:t>או בקיבוצים אחרים לא מצליחים לקבל היום אורחים, אורחים לא</w:t>
      </w:r>
      <w:bookmarkStart w:id="811" w:name="_ETM_Q1_5356566"/>
      <w:bookmarkEnd w:id="811"/>
      <w:r>
        <w:rPr>
          <w:rFonts w:hint="cs"/>
          <w:rtl/>
          <w:lang w:eastAsia="he-IL"/>
        </w:rPr>
        <w:t xml:space="preserve"> רוצים להגיע בתקופה כזאת. אין מצב שמאפס למאה יוכלו להגיד:</w:t>
      </w:r>
      <w:bookmarkStart w:id="812" w:name="_ETM_Q1_5360262"/>
      <w:bookmarkEnd w:id="812"/>
      <w:r>
        <w:rPr>
          <w:rFonts w:hint="cs"/>
          <w:rtl/>
          <w:lang w:eastAsia="he-IL"/>
        </w:rPr>
        <w:t xml:space="preserve"> הכול נגמר, נפלו כמה טילים וחוזרים לשגרה מחר בבוקר, כמו בתל אביב. הם לא מצליחים להחזיק את עצמם</w:t>
      </w:r>
      <w:bookmarkStart w:id="813" w:name="_ETM_Q1_5366023"/>
      <w:bookmarkEnd w:id="813"/>
      <w:r>
        <w:rPr>
          <w:rFonts w:hint="cs"/>
          <w:rtl/>
          <w:lang w:eastAsia="he-IL"/>
        </w:rPr>
        <w:t xml:space="preserve"> בשום אופן. צריך לראות איך עוזרים לאנשים האלה, במיוחד במקומות </w:t>
      </w:r>
      <w:bookmarkStart w:id="814" w:name="_ETM_Q1_5367596"/>
      <w:bookmarkEnd w:id="814"/>
      <w:r>
        <w:rPr>
          <w:rFonts w:hint="cs"/>
          <w:rtl/>
          <w:lang w:eastAsia="he-IL"/>
        </w:rPr>
        <w:t xml:space="preserve">שלא ממוגנים, גם במיגון של חדרי אירוח וגם בפיצוי כזה </w:t>
      </w:r>
      <w:bookmarkStart w:id="815" w:name="_ETM_Q1_5370719"/>
      <w:bookmarkEnd w:id="815"/>
      <w:r>
        <w:rPr>
          <w:rFonts w:hint="cs"/>
          <w:rtl/>
          <w:lang w:eastAsia="he-IL"/>
        </w:rPr>
        <w:t>או אחר אחרי השבועיים האלה שנגמרים פתאום.</w:t>
      </w:r>
    </w:p>
    <w:p w:rsidR="00200A1A" w:rsidRDefault="00200A1A" w:rsidP="00200A1A">
      <w:pPr>
        <w:rPr>
          <w:rtl/>
          <w:lang w:eastAsia="he-IL"/>
        </w:rPr>
      </w:pPr>
    </w:p>
    <w:p w:rsidR="00200A1A" w:rsidRPr="00327F9E" w:rsidRDefault="00200A1A" w:rsidP="00EB0B11">
      <w:pPr>
        <w:rPr>
          <w:rtl/>
          <w:lang w:eastAsia="he-IL"/>
        </w:rPr>
      </w:pPr>
      <w:r>
        <w:rPr>
          <w:rFonts w:hint="cs"/>
          <w:rtl/>
          <w:lang w:eastAsia="he-IL"/>
        </w:rPr>
        <w:t xml:space="preserve">דבר שלישי, אנחנו מרגישים </w:t>
      </w:r>
      <w:bookmarkStart w:id="816" w:name="_ETM_Q1_5379514"/>
      <w:bookmarkEnd w:id="816"/>
      <w:r>
        <w:rPr>
          <w:rFonts w:hint="cs"/>
          <w:rtl/>
          <w:lang w:eastAsia="he-IL"/>
        </w:rPr>
        <w:t xml:space="preserve">בלחץ גדול מאוד במרכזי החוסן ובטיפולים הפסיכולוגיים בבתי הספר. יש </w:t>
      </w:r>
      <w:bookmarkStart w:id="817" w:name="_ETM_Q1_5384532"/>
      <w:bookmarkEnd w:id="817"/>
      <w:r>
        <w:rPr>
          <w:rFonts w:hint="cs"/>
          <w:rtl/>
          <w:lang w:eastAsia="he-IL"/>
        </w:rPr>
        <w:t xml:space="preserve">צורך מיידי להכניס כסף נוסף לדברים האלה. הילדים, </w:t>
      </w:r>
      <w:bookmarkStart w:id="818" w:name="_ETM_Q1_5385978"/>
      <w:bookmarkEnd w:id="818"/>
      <w:r>
        <w:rPr>
          <w:rFonts w:hint="cs"/>
          <w:rtl/>
          <w:lang w:eastAsia="he-IL"/>
        </w:rPr>
        <w:t xml:space="preserve">המבוגרים, הצעירים, כולם חוו משבר גדול מאוד ואינטנסיבי ואנחנו חייבים </w:t>
      </w:r>
      <w:bookmarkStart w:id="819" w:name="_ETM_Q1_5391629"/>
      <w:bookmarkEnd w:id="819"/>
      <w:r>
        <w:rPr>
          <w:rFonts w:hint="cs"/>
          <w:rtl/>
          <w:lang w:eastAsia="he-IL"/>
        </w:rPr>
        <w:t xml:space="preserve">לתת את הטיפול המיטבי כדי לאפשר לאנשים האלה לחזור </w:t>
      </w:r>
      <w:bookmarkStart w:id="820" w:name="_ETM_Q1_5395579"/>
      <w:bookmarkEnd w:id="820"/>
      <w:r w:rsidR="00EB0B11">
        <w:rPr>
          <w:rFonts w:hint="cs"/>
          <w:rtl/>
          <w:lang w:eastAsia="he-IL"/>
        </w:rPr>
        <w:t>לחיות</w:t>
      </w:r>
      <w:r>
        <w:rPr>
          <w:rFonts w:hint="cs"/>
          <w:rtl/>
          <w:lang w:eastAsia="he-IL"/>
        </w:rPr>
        <w:t>. אנחנו מרגישים בקושי שמתחיל כבר עכשיו. אנחנו צריכים לראות</w:t>
      </w:r>
      <w:bookmarkStart w:id="821" w:name="_ETM_Q1_5398574"/>
      <w:bookmarkEnd w:id="821"/>
      <w:r>
        <w:rPr>
          <w:rFonts w:hint="cs"/>
          <w:rtl/>
          <w:lang w:eastAsia="he-IL"/>
        </w:rPr>
        <w:t xml:space="preserve"> איזו תוכנית ממשלתית נוספת או תיקון להחלטת ממשלה שהייתה, </w:t>
      </w:r>
      <w:bookmarkStart w:id="822" w:name="_ETM_Q1_5399585"/>
      <w:bookmarkEnd w:id="822"/>
      <w:r>
        <w:rPr>
          <w:rFonts w:hint="cs"/>
          <w:rtl/>
          <w:lang w:eastAsia="he-IL"/>
        </w:rPr>
        <w:t xml:space="preserve">כדי לתת מענה לדבר הזה. תודה רבה. </w:t>
      </w:r>
    </w:p>
    <w:p w:rsidR="006214DF" w:rsidRDefault="006214DF" w:rsidP="00D46C19">
      <w:pPr>
        <w:rPr>
          <w:rtl/>
          <w:lang w:eastAsia="he-IL"/>
        </w:rPr>
      </w:pPr>
    </w:p>
    <w:p w:rsidR="00200A1A" w:rsidRDefault="00200A1A" w:rsidP="00200A1A">
      <w:pPr>
        <w:pStyle w:val="af6"/>
        <w:keepNext/>
        <w:rPr>
          <w:rtl/>
        </w:rPr>
      </w:pPr>
      <w:bookmarkStart w:id="823" w:name="ET_yor_4762_462"/>
      <w:r w:rsidRPr="00200A1A">
        <w:rPr>
          <w:rStyle w:val="TagStyle"/>
          <w:rtl/>
        </w:rPr>
        <w:t xml:space="preserve"> &lt;&lt; יור &gt;&gt; </w:t>
      </w:r>
      <w:r>
        <w:rPr>
          <w:rtl/>
        </w:rPr>
        <w:t>היו"ר משה גפני:</w:t>
      </w:r>
      <w:r w:rsidRPr="00200A1A">
        <w:rPr>
          <w:rStyle w:val="TagStyle"/>
          <w:rtl/>
        </w:rPr>
        <w:t xml:space="preserve"> &lt;&lt; יור &gt;&gt;</w:t>
      </w:r>
      <w:r>
        <w:rPr>
          <w:rtl/>
        </w:rPr>
        <w:t xml:space="preserve">   </w:t>
      </w:r>
      <w:bookmarkEnd w:id="823"/>
    </w:p>
    <w:p w:rsidR="00200A1A" w:rsidRDefault="00200A1A" w:rsidP="00200A1A">
      <w:pPr>
        <w:pStyle w:val="KeepWithNext"/>
        <w:rPr>
          <w:rtl/>
          <w:lang w:eastAsia="he-IL"/>
        </w:rPr>
      </w:pPr>
    </w:p>
    <w:p w:rsidR="00200A1A" w:rsidRDefault="00200A1A" w:rsidP="00200A1A">
      <w:pPr>
        <w:rPr>
          <w:rtl/>
          <w:lang w:eastAsia="he-IL"/>
        </w:rPr>
      </w:pPr>
      <w:r>
        <w:rPr>
          <w:rFonts w:hint="cs"/>
          <w:rtl/>
          <w:lang w:eastAsia="he-IL"/>
        </w:rPr>
        <w:t>תודה רבה. דובי אמיתי, בבקשה.</w:t>
      </w:r>
    </w:p>
    <w:p w:rsidR="00200A1A" w:rsidRDefault="00200A1A" w:rsidP="00200A1A">
      <w:pPr>
        <w:rPr>
          <w:rtl/>
          <w:lang w:eastAsia="he-IL"/>
        </w:rPr>
      </w:pPr>
    </w:p>
    <w:p w:rsidR="00200A1A" w:rsidRDefault="00200A1A" w:rsidP="00200A1A">
      <w:pPr>
        <w:pStyle w:val="af9"/>
        <w:keepNext/>
        <w:rPr>
          <w:rtl/>
          <w:lang w:eastAsia="he-IL"/>
        </w:rPr>
      </w:pPr>
      <w:bookmarkStart w:id="824" w:name="ET_guest_721245_464"/>
      <w:r w:rsidRPr="00200A1A">
        <w:rPr>
          <w:rStyle w:val="TagStyle"/>
          <w:rtl/>
        </w:rPr>
        <w:t xml:space="preserve"> &lt;&lt; אורח &gt;&gt; </w:t>
      </w:r>
      <w:r>
        <w:rPr>
          <w:rtl/>
          <w:lang w:eastAsia="he-IL"/>
        </w:rPr>
        <w:t>דובי אמיתי:</w:t>
      </w:r>
      <w:r w:rsidRPr="00200A1A">
        <w:rPr>
          <w:rStyle w:val="TagStyle"/>
          <w:rtl/>
        </w:rPr>
        <w:t xml:space="preserve"> &lt;&lt; אורח &gt;&gt;</w:t>
      </w:r>
      <w:r>
        <w:rPr>
          <w:rtl/>
          <w:lang w:eastAsia="he-IL"/>
        </w:rPr>
        <w:t xml:space="preserve">   </w:t>
      </w:r>
      <w:bookmarkEnd w:id="824"/>
    </w:p>
    <w:p w:rsidR="00200A1A" w:rsidRDefault="00200A1A" w:rsidP="00200A1A">
      <w:pPr>
        <w:pStyle w:val="KeepWithNext"/>
        <w:rPr>
          <w:rtl/>
          <w:lang w:eastAsia="he-IL"/>
        </w:rPr>
      </w:pPr>
    </w:p>
    <w:p w:rsidR="00200A1A" w:rsidRDefault="0012776C" w:rsidP="00200A1A">
      <w:pPr>
        <w:rPr>
          <w:rtl/>
          <w:lang w:eastAsia="he-IL"/>
        </w:rPr>
      </w:pPr>
      <w:r>
        <w:rPr>
          <w:rFonts w:hint="cs"/>
          <w:rtl/>
          <w:lang w:eastAsia="he-IL"/>
        </w:rPr>
        <w:t xml:space="preserve">אדוני היושב-ראש, תודה רבה על זכות הדיבור. אני רוצה להודות </w:t>
      </w:r>
      <w:bookmarkStart w:id="825" w:name="_ETM_Q1_5434407"/>
      <w:bookmarkEnd w:id="825"/>
      <w:r>
        <w:rPr>
          <w:rFonts w:hint="cs"/>
          <w:rtl/>
          <w:lang w:eastAsia="he-IL"/>
        </w:rPr>
        <w:t xml:space="preserve">לך על הפעולה הזריזה בנושא 400 מיליון שקל והעסקים החדשים. </w:t>
      </w:r>
      <w:bookmarkStart w:id="826" w:name="_ETM_Q1_5442250"/>
      <w:bookmarkEnd w:id="826"/>
      <w:r>
        <w:rPr>
          <w:rFonts w:hint="cs"/>
          <w:rtl/>
          <w:lang w:eastAsia="he-IL"/>
        </w:rPr>
        <w:t xml:space="preserve">באמת עשית פה מהלך זריז. תודה לכל מי שנתן את </w:t>
      </w:r>
      <w:bookmarkStart w:id="827" w:name="_ETM_Q1_5445957"/>
      <w:bookmarkEnd w:id="827"/>
      <w:r>
        <w:rPr>
          <w:rFonts w:hint="cs"/>
          <w:rtl/>
          <w:lang w:eastAsia="he-IL"/>
        </w:rPr>
        <w:t xml:space="preserve">ידו. </w:t>
      </w:r>
    </w:p>
    <w:p w:rsidR="0012776C" w:rsidRDefault="0012776C" w:rsidP="00200A1A">
      <w:pPr>
        <w:rPr>
          <w:rtl/>
          <w:lang w:eastAsia="he-IL"/>
        </w:rPr>
      </w:pPr>
    </w:p>
    <w:p w:rsidR="0012776C" w:rsidRDefault="0012776C" w:rsidP="0012776C">
      <w:pPr>
        <w:pStyle w:val="af6"/>
        <w:keepNext/>
        <w:rPr>
          <w:rtl/>
        </w:rPr>
      </w:pPr>
      <w:bookmarkStart w:id="828" w:name="ET_yor_4762_465"/>
      <w:r w:rsidRPr="0012776C">
        <w:rPr>
          <w:rStyle w:val="TagStyle"/>
          <w:rtl/>
        </w:rPr>
        <w:t xml:space="preserve"> &lt;&lt; יור &gt;&gt; </w:t>
      </w:r>
      <w:r>
        <w:rPr>
          <w:rtl/>
        </w:rPr>
        <w:t>היו"ר משה גפני:</w:t>
      </w:r>
      <w:r w:rsidRPr="0012776C">
        <w:rPr>
          <w:rStyle w:val="TagStyle"/>
          <w:rtl/>
        </w:rPr>
        <w:t xml:space="preserve"> &lt;&lt; יור &gt;&gt;</w:t>
      </w:r>
      <w:r>
        <w:rPr>
          <w:rtl/>
        </w:rPr>
        <w:t xml:space="preserve">   </w:t>
      </w:r>
      <w:bookmarkEnd w:id="828"/>
    </w:p>
    <w:p w:rsidR="0012776C" w:rsidRDefault="0012776C" w:rsidP="0012776C">
      <w:pPr>
        <w:pStyle w:val="KeepWithNext"/>
        <w:rPr>
          <w:rtl/>
          <w:lang w:eastAsia="he-IL"/>
        </w:rPr>
      </w:pPr>
    </w:p>
    <w:p w:rsidR="0012776C" w:rsidRDefault="0012776C" w:rsidP="00EB0B11">
      <w:pPr>
        <w:rPr>
          <w:rtl/>
          <w:lang w:eastAsia="he-IL"/>
        </w:rPr>
      </w:pPr>
      <w:r>
        <w:rPr>
          <w:rFonts w:hint="cs"/>
          <w:rtl/>
          <w:lang w:eastAsia="he-IL"/>
        </w:rPr>
        <w:t xml:space="preserve">שר האוצר הביא את זה לכאן. הממשלה לא הביאה </w:t>
      </w:r>
      <w:bookmarkStart w:id="829" w:name="_ETM_Q1_5447700"/>
      <w:bookmarkEnd w:id="829"/>
      <w:r>
        <w:rPr>
          <w:rFonts w:hint="cs"/>
          <w:rtl/>
          <w:lang w:eastAsia="he-IL"/>
        </w:rPr>
        <w:t xml:space="preserve">את זה לאישור בגלל סיבות פוליטיות ואני ביקשתי שיאשרו את </w:t>
      </w:r>
      <w:bookmarkStart w:id="830" w:name="_ETM_Q1_5450746"/>
      <w:bookmarkEnd w:id="830"/>
      <w:r>
        <w:rPr>
          <w:rFonts w:hint="cs"/>
          <w:rtl/>
          <w:lang w:eastAsia="he-IL"/>
        </w:rPr>
        <w:t xml:space="preserve">זה, ואישרו. </w:t>
      </w:r>
      <w:bookmarkStart w:id="831" w:name="_ETM_Q1_5453211"/>
      <w:bookmarkEnd w:id="831"/>
    </w:p>
    <w:p w:rsidR="0012776C" w:rsidRDefault="0012776C" w:rsidP="0012776C">
      <w:pPr>
        <w:rPr>
          <w:rtl/>
          <w:lang w:eastAsia="he-IL"/>
        </w:rPr>
      </w:pPr>
      <w:bookmarkStart w:id="832" w:name="_ETM_Q1_5453282"/>
      <w:bookmarkEnd w:id="832"/>
    </w:p>
    <w:p w:rsidR="0012776C" w:rsidRDefault="0012776C" w:rsidP="0012776C">
      <w:pPr>
        <w:pStyle w:val="af9"/>
        <w:keepNext/>
        <w:rPr>
          <w:rtl/>
          <w:lang w:eastAsia="he-IL"/>
        </w:rPr>
      </w:pPr>
      <w:bookmarkStart w:id="833" w:name="ET_guest_721245_466"/>
      <w:r w:rsidRPr="0012776C">
        <w:rPr>
          <w:rStyle w:val="TagStyle"/>
          <w:rtl/>
        </w:rPr>
        <w:t xml:space="preserve"> &lt;&lt; אורח &gt;&gt; </w:t>
      </w:r>
      <w:r>
        <w:rPr>
          <w:rtl/>
          <w:lang w:eastAsia="he-IL"/>
        </w:rPr>
        <w:t>דובי אמיתי:</w:t>
      </w:r>
      <w:r w:rsidRPr="0012776C">
        <w:rPr>
          <w:rStyle w:val="TagStyle"/>
          <w:rtl/>
        </w:rPr>
        <w:t xml:space="preserve"> &lt;&lt; אורח &gt;&gt;</w:t>
      </w:r>
      <w:r>
        <w:rPr>
          <w:rtl/>
          <w:lang w:eastAsia="he-IL"/>
        </w:rPr>
        <w:t xml:space="preserve">   </w:t>
      </w:r>
      <w:bookmarkEnd w:id="833"/>
    </w:p>
    <w:p w:rsidR="0012776C" w:rsidRDefault="0012776C" w:rsidP="0012776C">
      <w:pPr>
        <w:pStyle w:val="KeepWithNext"/>
        <w:rPr>
          <w:rtl/>
          <w:lang w:eastAsia="he-IL"/>
        </w:rPr>
      </w:pPr>
    </w:p>
    <w:p w:rsidR="0012776C" w:rsidRDefault="0012776C" w:rsidP="0012776C">
      <w:pPr>
        <w:rPr>
          <w:rtl/>
          <w:lang w:eastAsia="he-IL"/>
        </w:rPr>
      </w:pPr>
      <w:bookmarkStart w:id="834" w:name="_ETM_Q1_5455015"/>
      <w:bookmarkStart w:id="835" w:name="_ETM_Q1_5455046"/>
      <w:bookmarkEnd w:id="834"/>
      <w:bookmarkEnd w:id="835"/>
      <w:r>
        <w:rPr>
          <w:rFonts w:hint="cs"/>
          <w:rtl/>
          <w:lang w:eastAsia="he-IL"/>
        </w:rPr>
        <w:t>אני רוצה להודות לך בשם כל המגזר העסקי.</w:t>
      </w:r>
    </w:p>
    <w:p w:rsidR="0012776C" w:rsidRDefault="0012776C" w:rsidP="0012776C">
      <w:pPr>
        <w:rPr>
          <w:rtl/>
          <w:lang w:eastAsia="he-IL"/>
        </w:rPr>
      </w:pPr>
      <w:bookmarkStart w:id="836" w:name="_ETM_Q1_5458623"/>
      <w:bookmarkStart w:id="837" w:name="_ETM_Q1_5458711"/>
      <w:bookmarkEnd w:id="836"/>
      <w:bookmarkEnd w:id="837"/>
    </w:p>
    <w:p w:rsidR="0012776C" w:rsidRDefault="0012776C" w:rsidP="00EB0B11">
      <w:pPr>
        <w:rPr>
          <w:rtl/>
          <w:lang w:eastAsia="he-IL"/>
        </w:rPr>
      </w:pPr>
      <w:bookmarkStart w:id="838" w:name="_ETM_Q1_5458750"/>
      <w:bookmarkStart w:id="839" w:name="_ETM_Q1_5458816"/>
      <w:bookmarkEnd w:id="838"/>
      <w:bookmarkEnd w:id="839"/>
      <w:r>
        <w:rPr>
          <w:rFonts w:hint="cs"/>
          <w:rtl/>
          <w:lang w:eastAsia="he-IL"/>
        </w:rPr>
        <w:t xml:space="preserve">דבר </w:t>
      </w:r>
      <w:bookmarkStart w:id="840" w:name="_ETM_Q1_5459389"/>
      <w:bookmarkEnd w:id="840"/>
      <w:r>
        <w:rPr>
          <w:rFonts w:hint="cs"/>
          <w:rtl/>
          <w:lang w:eastAsia="he-IL"/>
        </w:rPr>
        <w:t xml:space="preserve">שני, אני רוצה להזכיר לכולנו, הלחימה הייתה אמנם לפני כמה </w:t>
      </w:r>
      <w:bookmarkStart w:id="841" w:name="_ETM_Q1_5462201"/>
      <w:bookmarkEnd w:id="841"/>
      <w:r>
        <w:rPr>
          <w:rFonts w:hint="cs"/>
          <w:rtl/>
          <w:lang w:eastAsia="he-IL"/>
        </w:rPr>
        <w:t xml:space="preserve">שבועות אבל אחד התנאים הבסיסיים לצה"ל להמשיך בלחימה זה החוסן </w:t>
      </w:r>
      <w:bookmarkStart w:id="842" w:name="_ETM_Q1_5467413"/>
      <w:bookmarkEnd w:id="842"/>
      <w:r>
        <w:rPr>
          <w:rFonts w:hint="cs"/>
          <w:rtl/>
          <w:lang w:eastAsia="he-IL"/>
        </w:rPr>
        <w:t>האזרחי והחוסן העסקי. אנחנו עומדים היום באישור התקנות</w:t>
      </w:r>
      <w:r w:rsidR="00EB0B11">
        <w:rPr>
          <w:rFonts w:hint="cs"/>
          <w:rtl/>
          <w:lang w:eastAsia="he-IL"/>
        </w:rPr>
        <w:t>.</w:t>
      </w:r>
      <w:r>
        <w:rPr>
          <w:rFonts w:hint="cs"/>
          <w:rtl/>
          <w:lang w:eastAsia="he-IL"/>
        </w:rPr>
        <w:t xml:space="preserve"> אני רוצה </w:t>
      </w:r>
      <w:bookmarkStart w:id="843" w:name="_ETM_Q1_5470968"/>
      <w:bookmarkEnd w:id="843"/>
      <w:r>
        <w:rPr>
          <w:rFonts w:hint="cs"/>
          <w:rtl/>
          <w:lang w:eastAsia="he-IL"/>
        </w:rPr>
        <w:t xml:space="preserve">להבטיח שבאמת גם בפעם הבאה, אם חלילה יקרה, אותם עסקים </w:t>
      </w:r>
      <w:bookmarkStart w:id="844" w:name="_ETM_Q1_5474628"/>
      <w:bookmarkEnd w:id="844"/>
      <w:r>
        <w:rPr>
          <w:rFonts w:hint="cs"/>
          <w:rtl/>
          <w:lang w:eastAsia="he-IL"/>
        </w:rPr>
        <w:t xml:space="preserve">ואותם תושבים באמת יהיו חזקים ויידעו בוודאות שיקבלו את הפיצוי. </w:t>
      </w:r>
      <w:bookmarkStart w:id="845" w:name="_ETM_Q1_5482784"/>
      <w:bookmarkEnd w:id="845"/>
    </w:p>
    <w:p w:rsidR="0012776C" w:rsidRDefault="0012776C" w:rsidP="0012776C">
      <w:pPr>
        <w:rPr>
          <w:rtl/>
          <w:lang w:eastAsia="he-IL"/>
        </w:rPr>
      </w:pPr>
    </w:p>
    <w:p w:rsidR="0012776C" w:rsidRDefault="0012776C" w:rsidP="0012776C">
      <w:pPr>
        <w:rPr>
          <w:rtl/>
          <w:lang w:eastAsia="he-IL"/>
        </w:rPr>
      </w:pPr>
      <w:r>
        <w:rPr>
          <w:rFonts w:hint="cs"/>
          <w:rtl/>
          <w:lang w:eastAsia="he-IL"/>
        </w:rPr>
        <w:t xml:space="preserve">אני רוצה לברך את שר האוצר שעשה דבר גדול מאוד </w:t>
      </w:r>
      <w:bookmarkStart w:id="846" w:name="_ETM_Q1_5485259"/>
      <w:bookmarkEnd w:id="846"/>
      <w:r>
        <w:rPr>
          <w:rFonts w:hint="cs"/>
          <w:rtl/>
          <w:lang w:eastAsia="he-IL"/>
        </w:rPr>
        <w:t xml:space="preserve">והרחיב את זה ל-80 קילומטר, אבל רק את מסלול השכר. </w:t>
      </w:r>
      <w:bookmarkStart w:id="847" w:name="_ETM_Q1_5488367"/>
      <w:bookmarkEnd w:id="847"/>
      <w:r>
        <w:rPr>
          <w:rFonts w:hint="cs"/>
          <w:rtl/>
          <w:lang w:eastAsia="he-IL"/>
        </w:rPr>
        <w:t>אני חושב שחלק גדול מן העסקים שלנו נמצאים ללא מיגון,</w:t>
      </w:r>
      <w:bookmarkStart w:id="848" w:name="_ETM_Q1_5492526"/>
      <w:bookmarkEnd w:id="848"/>
      <w:r>
        <w:rPr>
          <w:rFonts w:hint="cs"/>
          <w:rtl/>
          <w:lang w:eastAsia="he-IL"/>
        </w:rPr>
        <w:t xml:space="preserve"> היו סגורים, בין 40 ל-80 קילומטר. אני חושב שדרוש פה </w:t>
      </w:r>
      <w:bookmarkStart w:id="849" w:name="_ETM_Q1_5493871"/>
      <w:bookmarkEnd w:id="849"/>
      <w:r>
        <w:rPr>
          <w:rFonts w:hint="cs"/>
          <w:rtl/>
          <w:lang w:eastAsia="he-IL"/>
        </w:rPr>
        <w:t xml:space="preserve">עוד צעד אחד קטן על מנת להשלים. לא מדובר </w:t>
      </w:r>
      <w:bookmarkStart w:id="850" w:name="_ETM_Q1_5500850"/>
      <w:bookmarkEnd w:id="850"/>
      <w:r>
        <w:rPr>
          <w:rFonts w:hint="cs"/>
          <w:rtl/>
          <w:lang w:eastAsia="he-IL"/>
        </w:rPr>
        <w:t>על מיליארדים, מדובר על סכומים שיכולים להציל עסקים רבים, ואני</w:t>
      </w:r>
      <w:bookmarkStart w:id="851" w:name="_ETM_Q1_5502554"/>
      <w:bookmarkEnd w:id="851"/>
      <w:r>
        <w:rPr>
          <w:rFonts w:hint="cs"/>
          <w:rtl/>
          <w:lang w:eastAsia="he-IL"/>
        </w:rPr>
        <w:t xml:space="preserve"> מזכיר לכולם שעברנו את הקורונה. </w:t>
      </w:r>
    </w:p>
    <w:p w:rsidR="0012776C" w:rsidRDefault="0012776C" w:rsidP="0012776C">
      <w:pPr>
        <w:rPr>
          <w:rtl/>
          <w:lang w:eastAsia="he-IL"/>
        </w:rPr>
      </w:pPr>
    </w:p>
    <w:p w:rsidR="0012776C" w:rsidRDefault="0012776C" w:rsidP="0012776C">
      <w:pPr>
        <w:rPr>
          <w:rtl/>
          <w:lang w:eastAsia="he-IL"/>
        </w:rPr>
      </w:pPr>
      <w:r>
        <w:rPr>
          <w:rFonts w:hint="cs"/>
          <w:rtl/>
          <w:lang w:eastAsia="he-IL"/>
        </w:rPr>
        <w:t xml:space="preserve">אני רוצה לומר מילה טובה </w:t>
      </w:r>
      <w:bookmarkStart w:id="852" w:name="_ETM_Q1_5509222"/>
      <w:bookmarkEnd w:id="852"/>
      <w:r>
        <w:rPr>
          <w:rFonts w:hint="cs"/>
          <w:rtl/>
          <w:lang w:eastAsia="he-IL"/>
        </w:rPr>
        <w:t>למס רכוש. היו לנו שיחות איתם, בין המגזר העסקי למס</w:t>
      </w:r>
      <w:bookmarkStart w:id="853" w:name="_ETM_Q1_5512347"/>
      <w:bookmarkEnd w:id="853"/>
      <w:r>
        <w:rPr>
          <w:rFonts w:hint="cs"/>
          <w:rtl/>
          <w:lang w:eastAsia="he-IL"/>
        </w:rPr>
        <w:t xml:space="preserve"> רכוש. אני מתפלא שהביאו בתקנות את הסכום הנמוך. אנחנו דיברנו על 430 שקל ליום עבודה. אני חושב שזה מה</w:t>
      </w:r>
      <w:bookmarkStart w:id="854" w:name="_ETM_Q1_5521219"/>
      <w:bookmarkEnd w:id="854"/>
      <w:r>
        <w:rPr>
          <w:rFonts w:hint="cs"/>
          <w:rtl/>
          <w:lang w:eastAsia="he-IL"/>
        </w:rPr>
        <w:t xml:space="preserve"> שצריך להיות מאושר היום בוועדה. </w:t>
      </w:r>
    </w:p>
    <w:p w:rsidR="0012776C" w:rsidRDefault="0012776C" w:rsidP="0012776C">
      <w:pPr>
        <w:rPr>
          <w:rtl/>
          <w:lang w:eastAsia="he-IL"/>
        </w:rPr>
      </w:pPr>
    </w:p>
    <w:p w:rsidR="0012776C" w:rsidRDefault="0012776C" w:rsidP="0012776C">
      <w:pPr>
        <w:rPr>
          <w:rtl/>
          <w:lang w:eastAsia="he-IL"/>
        </w:rPr>
      </w:pPr>
      <w:r>
        <w:rPr>
          <w:rFonts w:hint="cs"/>
          <w:rtl/>
          <w:lang w:eastAsia="he-IL"/>
        </w:rPr>
        <w:t xml:space="preserve">לגבי ערים מעורבות </w:t>
      </w:r>
      <w:r>
        <w:rPr>
          <w:rtl/>
          <w:lang w:eastAsia="he-IL"/>
        </w:rPr>
        <w:t>–</w:t>
      </w:r>
      <w:r>
        <w:rPr>
          <w:rFonts w:hint="cs"/>
          <w:rtl/>
          <w:lang w:eastAsia="he-IL"/>
        </w:rPr>
        <w:t xml:space="preserve"> אדוני היושב-ראש,</w:t>
      </w:r>
      <w:bookmarkStart w:id="855" w:name="_ETM_Q1_5528137"/>
      <w:bookmarkEnd w:id="855"/>
      <w:r>
        <w:rPr>
          <w:rFonts w:hint="cs"/>
          <w:rtl/>
          <w:lang w:eastAsia="he-IL"/>
        </w:rPr>
        <w:t xml:space="preserve"> אמרת שלא למדת לימודי ליבה. אני למדתי מעט אבל קיבלתי </w:t>
      </w:r>
      <w:bookmarkStart w:id="856" w:name="_ETM_Q1_5530785"/>
      <w:bookmarkEnd w:id="856"/>
      <w:r>
        <w:rPr>
          <w:rFonts w:hint="cs"/>
          <w:rtl/>
          <w:lang w:eastAsia="he-IL"/>
        </w:rPr>
        <w:t>את הייעוץ המשפטי של המגזר העסקי, וזה בדיוק עניין של</w:t>
      </w:r>
      <w:bookmarkStart w:id="857" w:name="_ETM_Q1_5536474"/>
      <w:bookmarkEnd w:id="857"/>
      <w:r>
        <w:rPr>
          <w:rFonts w:hint="cs"/>
          <w:rtl/>
          <w:lang w:eastAsia="he-IL"/>
        </w:rPr>
        <w:t xml:space="preserve"> פרשנות. אני חושב שזה הזמן ללכת לפרשנות המקלה ובערים מעורבות </w:t>
      </w:r>
      <w:bookmarkStart w:id="858" w:name="_ETM_Q1_5541262"/>
      <w:bookmarkEnd w:id="858"/>
      <w:r>
        <w:rPr>
          <w:rFonts w:hint="cs"/>
          <w:rtl/>
          <w:lang w:eastAsia="he-IL"/>
        </w:rPr>
        <w:t>צריך לתת את הפיצוי.</w:t>
      </w:r>
      <w:bookmarkStart w:id="859" w:name="_ETM_Q1_5545632"/>
      <w:bookmarkEnd w:id="859"/>
    </w:p>
    <w:p w:rsidR="0012776C" w:rsidRDefault="0012776C" w:rsidP="0012776C">
      <w:pPr>
        <w:rPr>
          <w:rtl/>
          <w:lang w:eastAsia="he-IL"/>
        </w:rPr>
      </w:pPr>
      <w:bookmarkStart w:id="860" w:name="_ETM_Q1_5545712"/>
      <w:bookmarkEnd w:id="860"/>
    </w:p>
    <w:p w:rsidR="0012776C" w:rsidRDefault="0012776C" w:rsidP="00EB0B11">
      <w:pPr>
        <w:rPr>
          <w:rtl/>
          <w:lang w:eastAsia="he-IL"/>
        </w:rPr>
      </w:pPr>
      <w:r>
        <w:rPr>
          <w:rFonts w:hint="cs"/>
          <w:rtl/>
          <w:lang w:eastAsia="he-IL"/>
        </w:rPr>
        <w:t xml:space="preserve">עוד מילה אחת על החקלאות. אנחנו מתואמים </w:t>
      </w:r>
      <w:bookmarkStart w:id="861" w:name="_ETM_Q1_5547589"/>
      <w:bookmarkEnd w:id="861"/>
      <w:r>
        <w:rPr>
          <w:rFonts w:hint="cs"/>
          <w:rtl/>
          <w:lang w:eastAsia="he-IL"/>
        </w:rPr>
        <w:t xml:space="preserve">עם משרד החקלאות ומס רכוש. אני מבקש להקים ועדת גישור עם נציג משרד החקלאות, נציג משרד האוצר, נציג החקלאים. </w:t>
      </w:r>
      <w:bookmarkStart w:id="862" w:name="_ETM_Q1_5556072"/>
      <w:bookmarkEnd w:id="862"/>
      <w:r>
        <w:rPr>
          <w:rFonts w:hint="cs"/>
          <w:rtl/>
          <w:lang w:eastAsia="he-IL"/>
        </w:rPr>
        <w:t>יש לנו חקלא</w:t>
      </w:r>
      <w:r w:rsidR="00EB0B11">
        <w:rPr>
          <w:rFonts w:hint="cs"/>
          <w:rtl/>
          <w:lang w:eastAsia="he-IL"/>
        </w:rPr>
        <w:t>ים</w:t>
      </w:r>
      <w:r>
        <w:rPr>
          <w:rFonts w:hint="cs"/>
          <w:rtl/>
          <w:lang w:eastAsia="he-IL"/>
        </w:rPr>
        <w:t xml:space="preserve"> שייפלו בין הכיסאות ואני לא רוצה לראות</w:t>
      </w:r>
      <w:bookmarkStart w:id="863" w:name="_ETM_Q1_5558544"/>
      <w:bookmarkEnd w:id="863"/>
      <w:r>
        <w:rPr>
          <w:rFonts w:hint="cs"/>
          <w:rtl/>
          <w:lang w:eastAsia="he-IL"/>
        </w:rPr>
        <w:t xml:space="preserve"> אותם </w:t>
      </w:r>
      <w:r w:rsidR="00EB0B11">
        <w:rPr>
          <w:rFonts w:hint="cs"/>
          <w:rtl/>
          <w:lang w:eastAsia="he-IL"/>
        </w:rPr>
        <w:t xml:space="preserve">נופלים </w:t>
      </w:r>
      <w:r>
        <w:rPr>
          <w:rFonts w:hint="cs"/>
          <w:rtl/>
          <w:lang w:eastAsia="he-IL"/>
        </w:rPr>
        <w:t xml:space="preserve">וגם לא רוצה להיות במקומם. לכן צריכה לקום ועדת </w:t>
      </w:r>
      <w:bookmarkStart w:id="864" w:name="_ETM_Q1_5560791"/>
      <w:bookmarkEnd w:id="864"/>
      <w:r>
        <w:rPr>
          <w:rFonts w:hint="cs"/>
          <w:rtl/>
          <w:lang w:eastAsia="he-IL"/>
        </w:rPr>
        <w:t>גישור. לא מדובר פה על המון חקלאים.</w:t>
      </w:r>
    </w:p>
    <w:p w:rsidR="0012776C" w:rsidRDefault="0012776C" w:rsidP="0012776C">
      <w:pPr>
        <w:rPr>
          <w:rtl/>
          <w:lang w:eastAsia="he-IL"/>
        </w:rPr>
      </w:pPr>
    </w:p>
    <w:p w:rsidR="0012776C" w:rsidRDefault="0012776C" w:rsidP="0012776C">
      <w:pPr>
        <w:pStyle w:val="af6"/>
        <w:keepNext/>
        <w:rPr>
          <w:rtl/>
        </w:rPr>
      </w:pPr>
      <w:bookmarkStart w:id="865" w:name="ET_yor_4762_467"/>
      <w:r w:rsidRPr="0012776C">
        <w:rPr>
          <w:rStyle w:val="TagStyle"/>
          <w:rtl/>
        </w:rPr>
        <w:t xml:space="preserve"> &lt;&lt; יור &gt;&gt; </w:t>
      </w:r>
      <w:r>
        <w:rPr>
          <w:rtl/>
        </w:rPr>
        <w:t>היו"ר משה גפני:</w:t>
      </w:r>
      <w:r w:rsidRPr="0012776C">
        <w:rPr>
          <w:rStyle w:val="TagStyle"/>
          <w:rtl/>
        </w:rPr>
        <w:t xml:space="preserve"> &lt;&lt; יור &gt;&gt;</w:t>
      </w:r>
      <w:r>
        <w:rPr>
          <w:rtl/>
        </w:rPr>
        <w:t xml:space="preserve">   </w:t>
      </w:r>
      <w:bookmarkEnd w:id="865"/>
    </w:p>
    <w:p w:rsidR="0012776C" w:rsidRDefault="0012776C" w:rsidP="0012776C">
      <w:pPr>
        <w:pStyle w:val="KeepWithNext"/>
        <w:rPr>
          <w:rtl/>
          <w:lang w:eastAsia="he-IL"/>
        </w:rPr>
      </w:pPr>
    </w:p>
    <w:p w:rsidR="0012776C" w:rsidRDefault="0012776C" w:rsidP="0012776C">
      <w:pPr>
        <w:rPr>
          <w:rtl/>
          <w:lang w:eastAsia="he-IL"/>
        </w:rPr>
      </w:pPr>
      <w:r>
        <w:rPr>
          <w:rFonts w:hint="cs"/>
          <w:rtl/>
          <w:lang w:eastAsia="he-IL"/>
        </w:rPr>
        <w:t xml:space="preserve">תודה רבה. רון תומר. </w:t>
      </w:r>
    </w:p>
    <w:p w:rsidR="0012776C" w:rsidRDefault="0012776C" w:rsidP="0012776C">
      <w:pPr>
        <w:rPr>
          <w:rtl/>
          <w:lang w:eastAsia="he-IL"/>
        </w:rPr>
      </w:pPr>
    </w:p>
    <w:p w:rsidR="0012776C" w:rsidRDefault="0012776C" w:rsidP="0012776C">
      <w:pPr>
        <w:pStyle w:val="af9"/>
        <w:keepNext/>
        <w:rPr>
          <w:rtl/>
          <w:lang w:eastAsia="he-IL"/>
        </w:rPr>
      </w:pPr>
      <w:bookmarkStart w:id="866" w:name="ET_guest_360116_468"/>
      <w:r w:rsidRPr="0012776C">
        <w:rPr>
          <w:rStyle w:val="TagStyle"/>
          <w:rtl/>
        </w:rPr>
        <w:t xml:space="preserve"> &lt;&lt; אורח &gt;&gt; </w:t>
      </w:r>
      <w:r>
        <w:rPr>
          <w:rtl/>
          <w:lang w:eastAsia="he-IL"/>
        </w:rPr>
        <w:t>רון תומר:</w:t>
      </w:r>
      <w:r w:rsidRPr="0012776C">
        <w:rPr>
          <w:rStyle w:val="TagStyle"/>
          <w:rtl/>
        </w:rPr>
        <w:t xml:space="preserve"> &lt;&lt; אורח &gt;&gt;</w:t>
      </w:r>
      <w:r>
        <w:rPr>
          <w:rtl/>
          <w:lang w:eastAsia="he-IL"/>
        </w:rPr>
        <w:t xml:space="preserve">   </w:t>
      </w:r>
      <w:bookmarkEnd w:id="866"/>
    </w:p>
    <w:p w:rsidR="0012776C" w:rsidRDefault="0012776C" w:rsidP="0012776C">
      <w:pPr>
        <w:pStyle w:val="KeepWithNext"/>
        <w:rPr>
          <w:rtl/>
          <w:lang w:eastAsia="he-IL"/>
        </w:rPr>
      </w:pPr>
    </w:p>
    <w:p w:rsidR="0012776C" w:rsidRDefault="0012776C" w:rsidP="00EB0B11">
      <w:pPr>
        <w:rPr>
          <w:rtl/>
          <w:lang w:eastAsia="he-IL"/>
        </w:rPr>
      </w:pPr>
      <w:r>
        <w:rPr>
          <w:rFonts w:hint="cs"/>
          <w:rtl/>
          <w:lang w:eastAsia="he-IL"/>
        </w:rPr>
        <w:t xml:space="preserve">תודה, אדוני. קודם כול, באופן מצמרר הדיון הזה נקבע </w:t>
      </w:r>
      <w:bookmarkStart w:id="867" w:name="_ETM_Q1_5573002"/>
      <w:bookmarkEnd w:id="867"/>
      <w:r>
        <w:rPr>
          <w:rFonts w:hint="cs"/>
          <w:rtl/>
          <w:lang w:eastAsia="he-IL"/>
        </w:rPr>
        <w:t xml:space="preserve">ואני רוצה להנמיך את ראשי ולהשתתף בצער של משפחת הר-אבן </w:t>
      </w:r>
      <w:bookmarkStart w:id="868" w:name="_ETM_Q1_5577306"/>
      <w:bookmarkEnd w:id="868"/>
      <w:r>
        <w:rPr>
          <w:rFonts w:hint="cs"/>
          <w:rtl/>
          <w:lang w:eastAsia="he-IL"/>
        </w:rPr>
        <w:t>על מותו של אבי הר-אבן, חת</w:t>
      </w:r>
      <w:r w:rsidR="00EB0B11">
        <w:rPr>
          <w:rFonts w:hint="cs"/>
          <w:rtl/>
          <w:lang w:eastAsia="he-IL"/>
        </w:rPr>
        <w:t>ן</w:t>
      </w:r>
      <w:r>
        <w:rPr>
          <w:rFonts w:hint="cs"/>
          <w:rtl/>
          <w:lang w:eastAsia="he-IL"/>
        </w:rPr>
        <w:t xml:space="preserve"> פרס ביטחון ישראל, אבי תעשיות החלל והטילים. </w:t>
      </w:r>
      <w:bookmarkStart w:id="869" w:name="_ETM_Q1_5582675"/>
      <w:bookmarkEnd w:id="869"/>
      <w:r>
        <w:rPr>
          <w:rFonts w:hint="cs"/>
          <w:rtl/>
          <w:lang w:eastAsia="he-IL"/>
        </w:rPr>
        <w:t xml:space="preserve">בנו הוא יואב הר-אבן, מנכ"ל רפא"ל, ואנחנו יודעים, בהקשר </w:t>
      </w:r>
      <w:bookmarkStart w:id="870" w:name="_ETM_Q1_5585666"/>
      <w:bookmarkEnd w:id="870"/>
      <w:r>
        <w:rPr>
          <w:rFonts w:hint="cs"/>
          <w:rtl/>
          <w:lang w:eastAsia="he-IL"/>
        </w:rPr>
        <w:t>של הדיון הזה, את החשיבות גם של רפא"ל וגם של התעשיות הביטחוניות</w:t>
      </w:r>
      <w:bookmarkStart w:id="871" w:name="_ETM_Q1_5590201"/>
      <w:bookmarkEnd w:id="871"/>
      <w:r>
        <w:rPr>
          <w:rFonts w:hint="cs"/>
          <w:rtl/>
          <w:lang w:eastAsia="he-IL"/>
        </w:rPr>
        <w:t xml:space="preserve"> ותעשיות הטילים. אני בטוח שכל חברי הכנסת מצטרפים אליי בתנחומים </w:t>
      </w:r>
      <w:bookmarkStart w:id="872" w:name="_ETM_Q1_5595153"/>
      <w:bookmarkEnd w:id="872"/>
      <w:r>
        <w:rPr>
          <w:rFonts w:hint="cs"/>
          <w:rtl/>
          <w:lang w:eastAsia="he-IL"/>
        </w:rPr>
        <w:t xml:space="preserve">למשפחה על האירוע הטרגי והבלתי נתפס הזה. </w:t>
      </w:r>
    </w:p>
    <w:p w:rsidR="0012776C" w:rsidRDefault="0012776C" w:rsidP="0012776C">
      <w:pPr>
        <w:rPr>
          <w:rtl/>
          <w:lang w:eastAsia="he-IL"/>
        </w:rPr>
      </w:pPr>
    </w:p>
    <w:p w:rsidR="0012776C" w:rsidRDefault="0012776C" w:rsidP="0012776C">
      <w:pPr>
        <w:rPr>
          <w:rtl/>
          <w:lang w:eastAsia="he-IL"/>
        </w:rPr>
      </w:pPr>
      <w:r>
        <w:rPr>
          <w:rFonts w:hint="cs"/>
          <w:rtl/>
          <w:lang w:eastAsia="he-IL"/>
        </w:rPr>
        <w:t xml:space="preserve">נעבור לדיומא: אני מודה לאדוני, לוועדה, </w:t>
      </w:r>
      <w:bookmarkStart w:id="873" w:name="_ETM_Q1_5599663"/>
      <w:bookmarkEnd w:id="873"/>
      <w:r>
        <w:rPr>
          <w:rFonts w:hint="cs"/>
          <w:rtl/>
          <w:lang w:eastAsia="he-IL"/>
        </w:rPr>
        <w:t xml:space="preserve">לחברי הכנסת על היענותם, אחרי שבדיון הקודם הובאו תקנות מצומצמות, </w:t>
      </w:r>
      <w:bookmarkStart w:id="874" w:name="_ETM_Q1_5606677"/>
      <w:bookmarkEnd w:id="874"/>
      <w:r w:rsidR="00EB0B11">
        <w:rPr>
          <w:rFonts w:hint="cs"/>
          <w:rtl/>
          <w:lang w:eastAsia="he-IL"/>
        </w:rPr>
        <w:t xml:space="preserve">לבקשה </w:t>
      </w:r>
      <w:r>
        <w:rPr>
          <w:rFonts w:hint="cs"/>
          <w:rtl/>
          <w:lang w:eastAsia="he-IL"/>
        </w:rPr>
        <w:t>להרחיבן. גם לשר האוצר ולמשרד האוצר, ובמיוחד לרשות המסים: למירי סביון, לאמיר דהן. היה לנו פה דיאלוג פורה מאוד. ההרחבה ל-80 קילומטר היא חשובה</w:t>
      </w:r>
      <w:r w:rsidR="004148F5">
        <w:rPr>
          <w:rFonts w:hint="cs"/>
          <w:rtl/>
          <w:lang w:eastAsia="he-IL"/>
        </w:rPr>
        <w:t xml:space="preserve">. </w:t>
      </w:r>
    </w:p>
    <w:p w:rsidR="004148F5" w:rsidRDefault="004148F5" w:rsidP="0012776C">
      <w:pPr>
        <w:rPr>
          <w:rtl/>
          <w:lang w:eastAsia="he-IL"/>
        </w:rPr>
      </w:pPr>
    </w:p>
    <w:p w:rsidR="004148F5" w:rsidRDefault="004148F5" w:rsidP="00EB0B11">
      <w:pPr>
        <w:rPr>
          <w:rtl/>
          <w:lang w:eastAsia="he-IL"/>
        </w:rPr>
      </w:pPr>
      <w:r>
        <w:rPr>
          <w:rFonts w:hint="cs"/>
          <w:rtl/>
          <w:lang w:eastAsia="he-IL"/>
        </w:rPr>
        <w:t xml:space="preserve">אני מודה שאמרו לי פה </w:t>
      </w:r>
      <w:bookmarkStart w:id="875" w:name="_ETM_Q1_5615799"/>
      <w:bookmarkEnd w:id="875"/>
      <w:r>
        <w:rPr>
          <w:rFonts w:hint="cs"/>
          <w:rtl/>
          <w:lang w:eastAsia="he-IL"/>
        </w:rPr>
        <w:t>בכניסה לדיון שאיזה נו"ן קטן חסר, כי נתניה היא במרחק 83</w:t>
      </w:r>
      <w:r>
        <w:rPr>
          <w:rFonts w:hint="eastAsia"/>
          <w:rtl/>
          <w:lang w:eastAsia="he-IL"/>
        </w:rPr>
        <w:t>–</w:t>
      </w:r>
      <w:r>
        <w:rPr>
          <w:rFonts w:hint="cs"/>
          <w:rtl/>
          <w:lang w:eastAsia="he-IL"/>
        </w:rPr>
        <w:t xml:space="preserve">84 קילומטר מהגבול ואולי יש מקום לשקול איך </w:t>
      </w:r>
      <w:r w:rsidR="00EB0B11">
        <w:rPr>
          <w:rFonts w:hint="cs"/>
          <w:rtl/>
          <w:lang w:eastAsia="he-IL"/>
        </w:rPr>
        <w:t>לה</w:t>
      </w:r>
      <w:r>
        <w:rPr>
          <w:rFonts w:hint="cs"/>
          <w:rtl/>
          <w:lang w:eastAsia="he-IL"/>
        </w:rPr>
        <w:t>כניס</w:t>
      </w:r>
      <w:bookmarkStart w:id="876" w:name="_ETM_Q1_5622879"/>
      <w:bookmarkEnd w:id="876"/>
      <w:r>
        <w:rPr>
          <w:rFonts w:hint="cs"/>
          <w:rtl/>
          <w:lang w:eastAsia="he-IL"/>
        </w:rPr>
        <w:t xml:space="preserve"> את נתניה, שהייתה בתוך העניין הזה. זה לא יהיה פגיעה</w:t>
      </w:r>
      <w:bookmarkStart w:id="877" w:name="_ETM_Q1_5627747"/>
      <w:bookmarkEnd w:id="877"/>
      <w:r>
        <w:rPr>
          <w:rFonts w:hint="cs"/>
          <w:rtl/>
          <w:lang w:eastAsia="he-IL"/>
        </w:rPr>
        <w:t xml:space="preserve"> רחבה מדי. </w:t>
      </w:r>
    </w:p>
    <w:p w:rsidR="004148F5" w:rsidRDefault="004148F5" w:rsidP="0012776C">
      <w:pPr>
        <w:rPr>
          <w:rtl/>
          <w:lang w:eastAsia="he-IL"/>
        </w:rPr>
      </w:pPr>
    </w:p>
    <w:p w:rsidR="004148F5" w:rsidRDefault="004148F5" w:rsidP="004148F5">
      <w:pPr>
        <w:rPr>
          <w:rtl/>
          <w:lang w:eastAsia="he-IL"/>
        </w:rPr>
      </w:pPr>
      <w:r>
        <w:rPr>
          <w:rFonts w:hint="cs"/>
          <w:rtl/>
          <w:lang w:eastAsia="he-IL"/>
        </w:rPr>
        <w:t xml:space="preserve">עם זאת, כפי שאמרו חברי הוועדה, חייבים להעלות </w:t>
      </w:r>
      <w:bookmarkStart w:id="878" w:name="_ETM_Q1_5629778"/>
      <w:bookmarkEnd w:id="878"/>
      <w:r>
        <w:rPr>
          <w:rFonts w:hint="cs"/>
          <w:rtl/>
          <w:lang w:eastAsia="he-IL"/>
        </w:rPr>
        <w:t xml:space="preserve">את השכר ל-430 שקל. אני מבין שיש היענות. וגם את </w:t>
      </w:r>
      <w:bookmarkStart w:id="879" w:name="_ETM_Q1_5632353"/>
      <w:bookmarkEnd w:id="879"/>
      <w:r>
        <w:rPr>
          <w:rFonts w:hint="cs"/>
          <w:rtl/>
          <w:lang w:eastAsia="he-IL"/>
        </w:rPr>
        <w:t>סכום המקסימום ל-1.5 מיליון שקל.</w:t>
      </w:r>
    </w:p>
    <w:p w:rsidR="004148F5" w:rsidRDefault="004148F5" w:rsidP="004148F5">
      <w:pPr>
        <w:rPr>
          <w:rtl/>
          <w:lang w:eastAsia="he-IL"/>
        </w:rPr>
      </w:pPr>
    </w:p>
    <w:p w:rsidR="004148F5" w:rsidRDefault="004148F5" w:rsidP="00EB0B11">
      <w:pPr>
        <w:rPr>
          <w:rtl/>
          <w:lang w:eastAsia="he-IL"/>
        </w:rPr>
      </w:pPr>
      <w:r>
        <w:rPr>
          <w:rFonts w:hint="cs"/>
          <w:rtl/>
          <w:lang w:eastAsia="he-IL"/>
        </w:rPr>
        <w:t xml:space="preserve">יש שתי נקודות חשובות. האחת היא </w:t>
      </w:r>
      <w:bookmarkStart w:id="880" w:name="_ETM_Q1_5636263"/>
      <w:bookmarkEnd w:id="880"/>
      <w:r>
        <w:rPr>
          <w:rFonts w:hint="cs"/>
          <w:rtl/>
          <w:lang w:eastAsia="he-IL"/>
        </w:rPr>
        <w:t xml:space="preserve">תקופת הייחוס. צריך לתת לעסקים </w:t>
      </w:r>
      <w:r w:rsidR="00EB0B11">
        <w:rPr>
          <w:rFonts w:hint="cs"/>
          <w:rtl/>
          <w:lang w:eastAsia="he-IL"/>
        </w:rPr>
        <w:t xml:space="preserve">שיבחרו </w:t>
      </w:r>
      <w:r>
        <w:rPr>
          <w:rFonts w:hint="cs"/>
          <w:rtl/>
          <w:lang w:eastAsia="he-IL"/>
        </w:rPr>
        <w:t>להת</w:t>
      </w:r>
      <w:r w:rsidR="00EB0B11">
        <w:rPr>
          <w:rFonts w:hint="cs"/>
          <w:rtl/>
          <w:lang w:eastAsia="he-IL"/>
        </w:rPr>
        <w:t>ייחס</w:t>
      </w:r>
      <w:r>
        <w:rPr>
          <w:rFonts w:hint="cs"/>
          <w:rtl/>
          <w:lang w:eastAsia="he-IL"/>
        </w:rPr>
        <w:t xml:space="preserve"> לחודש מאי 2019, </w:t>
      </w:r>
      <w:bookmarkStart w:id="881" w:name="_ETM_Q1_5645001"/>
      <w:bookmarkEnd w:id="881"/>
      <w:r>
        <w:rPr>
          <w:rFonts w:hint="cs"/>
          <w:rtl/>
          <w:lang w:eastAsia="he-IL"/>
        </w:rPr>
        <w:t xml:space="preserve">כי כפי שאנחנו יודעים מאי 2020 היה תחת הקורונה והוא </w:t>
      </w:r>
      <w:bookmarkStart w:id="882" w:name="_ETM_Q1_5644668"/>
      <w:bookmarkEnd w:id="882"/>
      <w:r>
        <w:rPr>
          <w:rFonts w:hint="cs"/>
          <w:rtl/>
          <w:lang w:eastAsia="he-IL"/>
        </w:rPr>
        <w:t xml:space="preserve">יכול להיות חודש לא מייצג. </w:t>
      </w:r>
    </w:p>
    <w:p w:rsidR="004148F5" w:rsidRDefault="004148F5" w:rsidP="004148F5">
      <w:pPr>
        <w:rPr>
          <w:rtl/>
          <w:lang w:eastAsia="he-IL"/>
        </w:rPr>
      </w:pPr>
    </w:p>
    <w:p w:rsidR="004148F5" w:rsidRDefault="004148F5" w:rsidP="004148F5">
      <w:pPr>
        <w:pStyle w:val="af5"/>
        <w:keepNext/>
        <w:rPr>
          <w:rtl/>
        </w:rPr>
      </w:pPr>
      <w:bookmarkStart w:id="883" w:name="ET_interruption_קריאה_469"/>
      <w:r w:rsidRPr="004148F5">
        <w:rPr>
          <w:rStyle w:val="TagStyle"/>
          <w:rtl/>
        </w:rPr>
        <w:t xml:space="preserve"> &lt;&lt; קריאה &gt;&gt; </w:t>
      </w:r>
      <w:r>
        <w:rPr>
          <w:rtl/>
        </w:rPr>
        <w:t>קריאה:</w:t>
      </w:r>
      <w:r w:rsidRPr="004148F5">
        <w:rPr>
          <w:rStyle w:val="TagStyle"/>
          <w:rtl/>
        </w:rPr>
        <w:t xml:space="preserve"> &lt;&lt; קריאה &gt;&gt;</w:t>
      </w:r>
      <w:r>
        <w:rPr>
          <w:rtl/>
        </w:rPr>
        <w:t xml:space="preserve">   </w:t>
      </w:r>
      <w:bookmarkEnd w:id="883"/>
    </w:p>
    <w:p w:rsidR="004148F5" w:rsidRDefault="004148F5" w:rsidP="004148F5">
      <w:pPr>
        <w:pStyle w:val="KeepWithNext"/>
        <w:rPr>
          <w:rtl/>
          <w:lang w:eastAsia="he-IL"/>
        </w:rPr>
      </w:pPr>
    </w:p>
    <w:p w:rsidR="004148F5" w:rsidRDefault="004148F5" w:rsidP="004148F5">
      <w:pPr>
        <w:rPr>
          <w:rtl/>
          <w:lang w:eastAsia="he-IL"/>
        </w:rPr>
      </w:pPr>
      <w:r>
        <w:rPr>
          <w:rFonts w:hint="cs"/>
          <w:rtl/>
          <w:lang w:eastAsia="he-IL"/>
        </w:rPr>
        <w:t xml:space="preserve">זה קיים. </w:t>
      </w:r>
    </w:p>
    <w:p w:rsidR="004148F5" w:rsidRDefault="004148F5" w:rsidP="004148F5">
      <w:pPr>
        <w:rPr>
          <w:rtl/>
          <w:lang w:eastAsia="he-IL"/>
        </w:rPr>
      </w:pPr>
    </w:p>
    <w:p w:rsidR="004148F5" w:rsidRDefault="004148F5" w:rsidP="004148F5">
      <w:pPr>
        <w:pStyle w:val="af9"/>
        <w:keepNext/>
        <w:rPr>
          <w:rtl/>
          <w:lang w:eastAsia="he-IL"/>
        </w:rPr>
      </w:pPr>
      <w:bookmarkStart w:id="884" w:name="ET_guest_360116_470"/>
      <w:r w:rsidRPr="004148F5">
        <w:rPr>
          <w:rStyle w:val="TagStyle"/>
          <w:rtl/>
        </w:rPr>
        <w:t xml:space="preserve"> &lt;&lt; אורח &gt;&gt; </w:t>
      </w:r>
      <w:r>
        <w:rPr>
          <w:rtl/>
          <w:lang w:eastAsia="he-IL"/>
        </w:rPr>
        <w:t>רון תומר:</w:t>
      </w:r>
      <w:r w:rsidRPr="004148F5">
        <w:rPr>
          <w:rStyle w:val="TagStyle"/>
          <w:rtl/>
        </w:rPr>
        <w:t xml:space="preserve"> &lt;&lt; אורח &gt;&gt;</w:t>
      </w:r>
      <w:r>
        <w:rPr>
          <w:rtl/>
          <w:lang w:eastAsia="he-IL"/>
        </w:rPr>
        <w:t xml:space="preserve">   </w:t>
      </w:r>
      <w:bookmarkEnd w:id="884"/>
    </w:p>
    <w:p w:rsidR="004148F5" w:rsidRDefault="004148F5" w:rsidP="004148F5">
      <w:pPr>
        <w:pStyle w:val="KeepWithNext"/>
        <w:rPr>
          <w:rtl/>
          <w:lang w:eastAsia="he-IL"/>
        </w:rPr>
      </w:pPr>
    </w:p>
    <w:p w:rsidR="004148F5" w:rsidRPr="004148F5" w:rsidRDefault="004148F5" w:rsidP="004148F5">
      <w:pPr>
        <w:rPr>
          <w:rtl/>
          <w:lang w:eastAsia="he-IL"/>
        </w:rPr>
      </w:pPr>
      <w:r>
        <w:rPr>
          <w:rFonts w:hint="cs"/>
          <w:rtl/>
          <w:lang w:eastAsia="he-IL"/>
        </w:rPr>
        <w:t xml:space="preserve">אז הנה, עוד </w:t>
      </w:r>
      <w:bookmarkStart w:id="885" w:name="_ETM_Q1_5652166"/>
      <w:bookmarkEnd w:id="885"/>
      <w:r>
        <w:rPr>
          <w:rFonts w:hint="cs"/>
          <w:rtl/>
          <w:lang w:eastAsia="he-IL"/>
        </w:rPr>
        <w:t xml:space="preserve">תודה. </w:t>
      </w:r>
    </w:p>
    <w:p w:rsidR="00327F9E" w:rsidRDefault="00327F9E" w:rsidP="00D46C19">
      <w:pPr>
        <w:rPr>
          <w:rtl/>
          <w:lang w:eastAsia="he-IL"/>
        </w:rPr>
      </w:pPr>
      <w:bookmarkStart w:id="886" w:name="_ETM_Q1_5653533"/>
      <w:bookmarkEnd w:id="886"/>
    </w:p>
    <w:p w:rsidR="004148F5" w:rsidRDefault="004148F5" w:rsidP="00EB0B11">
      <w:pPr>
        <w:rPr>
          <w:rtl/>
          <w:lang w:eastAsia="he-IL"/>
        </w:rPr>
      </w:pPr>
      <w:bookmarkStart w:id="887" w:name="_ETM_Q1_5653586"/>
      <w:bookmarkEnd w:id="887"/>
      <w:r>
        <w:rPr>
          <w:rFonts w:hint="cs"/>
          <w:rtl/>
          <w:lang w:eastAsia="he-IL"/>
        </w:rPr>
        <w:t xml:space="preserve">דבר אחרון, ועדת חריגים </w:t>
      </w:r>
      <w:r>
        <w:rPr>
          <w:rtl/>
          <w:lang w:eastAsia="he-IL"/>
        </w:rPr>
        <w:t>–</w:t>
      </w:r>
      <w:r>
        <w:rPr>
          <w:rFonts w:hint="cs"/>
          <w:rtl/>
          <w:lang w:eastAsia="he-IL"/>
        </w:rPr>
        <w:t xml:space="preserve"> אלה שנפגעו מן הקורונה</w:t>
      </w:r>
      <w:bookmarkStart w:id="888" w:name="_ETM_Q1_5656200"/>
      <w:bookmarkEnd w:id="888"/>
      <w:r>
        <w:rPr>
          <w:rFonts w:hint="cs"/>
          <w:rtl/>
          <w:lang w:eastAsia="he-IL"/>
        </w:rPr>
        <w:t xml:space="preserve"> ויש להם נסיבות מיוחדות, אני סומך על שיקול דעתו של </w:t>
      </w:r>
      <w:bookmarkStart w:id="889" w:name="_ETM_Q1_5659282"/>
      <w:bookmarkEnd w:id="889"/>
      <w:r>
        <w:rPr>
          <w:rFonts w:hint="cs"/>
          <w:rtl/>
          <w:lang w:eastAsia="he-IL"/>
        </w:rPr>
        <w:t>אמיר דהן שאפשר יהיה להביא את זה אליו ולתת את</w:t>
      </w:r>
      <w:bookmarkStart w:id="890" w:name="_ETM_Q1_5662780"/>
      <w:bookmarkEnd w:id="890"/>
      <w:r>
        <w:rPr>
          <w:rFonts w:hint="cs"/>
          <w:rtl/>
          <w:lang w:eastAsia="he-IL"/>
        </w:rPr>
        <w:t xml:space="preserve"> ה</w:t>
      </w:r>
      <w:r w:rsidR="00EB0B11">
        <w:rPr>
          <w:rFonts w:hint="cs"/>
          <w:rtl/>
          <w:lang w:eastAsia="he-IL"/>
        </w:rPr>
        <w:t>פיצוי</w:t>
      </w:r>
      <w:r>
        <w:rPr>
          <w:rFonts w:hint="cs"/>
          <w:rtl/>
          <w:lang w:eastAsia="he-IL"/>
        </w:rPr>
        <w:t xml:space="preserve">. </w:t>
      </w:r>
    </w:p>
    <w:p w:rsidR="004148F5" w:rsidRDefault="004148F5" w:rsidP="00D46C19">
      <w:pPr>
        <w:rPr>
          <w:rtl/>
          <w:lang w:eastAsia="he-IL"/>
        </w:rPr>
      </w:pPr>
    </w:p>
    <w:p w:rsidR="004148F5" w:rsidRDefault="004148F5" w:rsidP="00D46C19">
      <w:pPr>
        <w:rPr>
          <w:rtl/>
          <w:lang w:eastAsia="he-IL"/>
        </w:rPr>
      </w:pPr>
      <w:r>
        <w:rPr>
          <w:rFonts w:hint="cs"/>
          <w:rtl/>
          <w:lang w:eastAsia="he-IL"/>
        </w:rPr>
        <w:t xml:space="preserve">לסיכום, אדוני היושב-ראש וחברי הכנסת, שר האוצר, צריך </w:t>
      </w:r>
      <w:bookmarkStart w:id="891" w:name="_ETM_Q1_5666681"/>
      <w:bookmarkEnd w:id="891"/>
      <w:r>
        <w:rPr>
          <w:rFonts w:hint="cs"/>
          <w:rtl/>
          <w:lang w:eastAsia="he-IL"/>
        </w:rPr>
        <w:t>לעשות את זה כהוראה קבועה, כי לצערנו זה לא יהיה</w:t>
      </w:r>
      <w:bookmarkStart w:id="892" w:name="_ETM_Q1_5668150"/>
      <w:bookmarkEnd w:id="892"/>
      <w:r>
        <w:rPr>
          <w:rFonts w:hint="cs"/>
          <w:rtl/>
          <w:lang w:eastAsia="he-IL"/>
        </w:rPr>
        <w:t xml:space="preserve"> העימות הצבאי האחרון. זה חייב להיות קבוע, שעסקים לא יגיעו</w:t>
      </w:r>
      <w:bookmarkStart w:id="893" w:name="_ETM_Q1_5671528"/>
      <w:bookmarkEnd w:id="893"/>
      <w:r>
        <w:rPr>
          <w:rFonts w:hint="cs"/>
          <w:rtl/>
          <w:lang w:eastAsia="he-IL"/>
        </w:rPr>
        <w:t xml:space="preserve"> יומיים לפני תשלום השכר, שיידעו מה יקרה קדימה. אני קורא </w:t>
      </w:r>
      <w:bookmarkStart w:id="894" w:name="_ETM_Q1_5677495"/>
      <w:bookmarkEnd w:id="894"/>
      <w:r>
        <w:rPr>
          <w:rFonts w:hint="cs"/>
          <w:rtl/>
          <w:lang w:eastAsia="he-IL"/>
        </w:rPr>
        <w:t xml:space="preserve">בישיבה הבאה או באחת האחרות להביא את זה כהוראות קבועות. </w:t>
      </w:r>
      <w:bookmarkStart w:id="895" w:name="_ETM_Q1_5678989"/>
      <w:bookmarkEnd w:id="895"/>
    </w:p>
    <w:p w:rsidR="004148F5" w:rsidRDefault="004148F5" w:rsidP="00D46C19">
      <w:pPr>
        <w:rPr>
          <w:rtl/>
          <w:lang w:eastAsia="he-IL"/>
        </w:rPr>
      </w:pPr>
    </w:p>
    <w:p w:rsidR="004148F5" w:rsidRDefault="004148F5" w:rsidP="004148F5">
      <w:pPr>
        <w:pStyle w:val="af6"/>
        <w:keepNext/>
        <w:rPr>
          <w:rtl/>
        </w:rPr>
      </w:pPr>
      <w:bookmarkStart w:id="896" w:name="ET_yor_4762_471"/>
      <w:r w:rsidRPr="004148F5">
        <w:rPr>
          <w:rStyle w:val="TagStyle"/>
          <w:rtl/>
        </w:rPr>
        <w:t xml:space="preserve"> &lt;&lt; יור &gt;&gt; </w:t>
      </w:r>
      <w:r>
        <w:rPr>
          <w:rtl/>
        </w:rPr>
        <w:t>היו"ר משה גפני:</w:t>
      </w:r>
      <w:r w:rsidRPr="004148F5">
        <w:rPr>
          <w:rStyle w:val="TagStyle"/>
          <w:rtl/>
        </w:rPr>
        <w:t xml:space="preserve"> &lt;&lt; יור &gt;&gt;</w:t>
      </w:r>
      <w:r>
        <w:rPr>
          <w:rtl/>
        </w:rPr>
        <w:t xml:space="preserve">   </w:t>
      </w:r>
      <w:bookmarkEnd w:id="896"/>
    </w:p>
    <w:p w:rsidR="004148F5" w:rsidRDefault="004148F5" w:rsidP="004148F5">
      <w:pPr>
        <w:pStyle w:val="KeepWithNext"/>
        <w:rPr>
          <w:rtl/>
          <w:lang w:eastAsia="he-IL"/>
        </w:rPr>
      </w:pPr>
    </w:p>
    <w:p w:rsidR="004148F5" w:rsidRDefault="004148F5" w:rsidP="004148F5">
      <w:pPr>
        <w:rPr>
          <w:rtl/>
          <w:lang w:eastAsia="he-IL"/>
        </w:rPr>
      </w:pPr>
      <w:r>
        <w:rPr>
          <w:rFonts w:hint="cs"/>
          <w:rtl/>
          <w:lang w:eastAsia="he-IL"/>
        </w:rPr>
        <w:t xml:space="preserve">תודה רבה. חבר הכנסת אופיר כץ, בבקשה. </w:t>
      </w:r>
    </w:p>
    <w:p w:rsidR="004148F5" w:rsidRDefault="004148F5" w:rsidP="004148F5">
      <w:pPr>
        <w:rPr>
          <w:rtl/>
          <w:lang w:eastAsia="he-IL"/>
        </w:rPr>
      </w:pPr>
    </w:p>
    <w:p w:rsidR="004148F5" w:rsidRDefault="004148F5" w:rsidP="004148F5">
      <w:pPr>
        <w:pStyle w:val="a4"/>
        <w:keepNext/>
        <w:rPr>
          <w:rtl/>
        </w:rPr>
      </w:pPr>
      <w:bookmarkStart w:id="897" w:name="ET_speaker_5786_472"/>
      <w:r w:rsidRPr="004148F5">
        <w:rPr>
          <w:rStyle w:val="TagStyle"/>
          <w:rtl/>
        </w:rPr>
        <w:t xml:space="preserve"> &lt;&lt; דובר &gt;&gt; </w:t>
      </w:r>
      <w:r>
        <w:rPr>
          <w:rtl/>
        </w:rPr>
        <w:t>אופיר כץ (הליכוד):</w:t>
      </w:r>
      <w:r w:rsidRPr="004148F5">
        <w:rPr>
          <w:rStyle w:val="TagStyle"/>
          <w:rtl/>
        </w:rPr>
        <w:t xml:space="preserve"> &lt;&lt; דובר &gt;&gt;</w:t>
      </w:r>
      <w:r>
        <w:rPr>
          <w:rtl/>
        </w:rPr>
        <w:t xml:space="preserve">   </w:t>
      </w:r>
      <w:bookmarkEnd w:id="897"/>
    </w:p>
    <w:p w:rsidR="004148F5" w:rsidRDefault="004148F5" w:rsidP="004148F5">
      <w:pPr>
        <w:pStyle w:val="KeepWithNext"/>
        <w:rPr>
          <w:rtl/>
          <w:lang w:eastAsia="he-IL"/>
        </w:rPr>
      </w:pPr>
    </w:p>
    <w:p w:rsidR="004148F5" w:rsidRDefault="004148F5" w:rsidP="004148F5">
      <w:pPr>
        <w:rPr>
          <w:rtl/>
          <w:lang w:eastAsia="he-IL"/>
        </w:rPr>
      </w:pPr>
      <w:r>
        <w:rPr>
          <w:rFonts w:hint="cs"/>
          <w:rtl/>
          <w:lang w:eastAsia="he-IL"/>
        </w:rPr>
        <w:t xml:space="preserve">תודה רבה, אדוני היושב-ראש. קודם כול, אני רוצה להודות לך ולהודות לשר האוצר, </w:t>
      </w:r>
      <w:bookmarkStart w:id="898" w:name="_ETM_Q1_5689818"/>
      <w:bookmarkEnd w:id="898"/>
      <w:r>
        <w:rPr>
          <w:rFonts w:hint="cs"/>
          <w:rtl/>
          <w:lang w:eastAsia="he-IL"/>
        </w:rPr>
        <w:t xml:space="preserve">שעשינו פה פעולה מהירה, כי אנשים באמת צריכים את המענה </w:t>
      </w:r>
      <w:bookmarkStart w:id="899" w:name="_ETM_Q1_5694074"/>
      <w:bookmarkEnd w:id="899"/>
      <w:r>
        <w:rPr>
          <w:rFonts w:hint="cs"/>
          <w:rtl/>
          <w:lang w:eastAsia="he-IL"/>
        </w:rPr>
        <w:t xml:space="preserve">המהיר. </w:t>
      </w:r>
    </w:p>
    <w:p w:rsidR="004148F5" w:rsidRDefault="004148F5" w:rsidP="004148F5">
      <w:pPr>
        <w:rPr>
          <w:rtl/>
          <w:lang w:eastAsia="he-IL"/>
        </w:rPr>
      </w:pPr>
    </w:p>
    <w:p w:rsidR="004148F5" w:rsidRDefault="004148F5" w:rsidP="004148F5">
      <w:pPr>
        <w:rPr>
          <w:rtl/>
          <w:lang w:eastAsia="he-IL"/>
        </w:rPr>
      </w:pPr>
      <w:r>
        <w:rPr>
          <w:rFonts w:hint="cs"/>
          <w:rtl/>
          <w:lang w:eastAsia="he-IL"/>
        </w:rPr>
        <w:t xml:space="preserve">לגבי עניין הערים המעורבות </w:t>
      </w:r>
      <w:r>
        <w:rPr>
          <w:rtl/>
          <w:lang w:eastAsia="he-IL"/>
        </w:rPr>
        <w:t>–</w:t>
      </w:r>
      <w:r>
        <w:rPr>
          <w:rFonts w:hint="cs"/>
          <w:rtl/>
          <w:lang w:eastAsia="he-IL"/>
        </w:rPr>
        <w:t xml:space="preserve"> אני רוצה לחזק ולתמוך בהצעה להעביר את זה. העניין הזה של סמנטיקה, אם כן</w:t>
      </w:r>
      <w:bookmarkStart w:id="900" w:name="_ETM_Q1_5704000"/>
      <w:bookmarkEnd w:id="900"/>
      <w:r>
        <w:rPr>
          <w:rFonts w:hint="cs"/>
          <w:rtl/>
          <w:lang w:eastAsia="he-IL"/>
        </w:rPr>
        <w:t xml:space="preserve"> נכלל בחוק או לא נכלל בחוק, זה פשוט לא רלוונטי. </w:t>
      </w:r>
      <w:bookmarkStart w:id="901" w:name="_ETM_Q1_5710174"/>
      <w:bookmarkEnd w:id="901"/>
      <w:r>
        <w:rPr>
          <w:rFonts w:hint="cs"/>
          <w:rtl/>
          <w:lang w:eastAsia="he-IL"/>
        </w:rPr>
        <w:t xml:space="preserve">זה מאותה סיבה. כמו אדם שאומרים לו לסגור את העסק </w:t>
      </w:r>
      <w:bookmarkStart w:id="902" w:name="_ETM_Q1_5710903"/>
      <w:bookmarkEnd w:id="902"/>
      <w:r>
        <w:rPr>
          <w:rFonts w:hint="cs"/>
          <w:rtl/>
          <w:lang w:eastAsia="he-IL"/>
        </w:rPr>
        <w:t xml:space="preserve">בגלל שטיל יכול להגיע לעסק שלו, אותו דבר אדם שמפחד כי יש פרעות בעיר שלו ובקבוקי תבערה עפים לו </w:t>
      </w:r>
      <w:bookmarkStart w:id="903" w:name="_ETM_Q1_5717753"/>
      <w:bookmarkEnd w:id="903"/>
      <w:r>
        <w:rPr>
          <w:rFonts w:hint="cs"/>
          <w:rtl/>
          <w:lang w:eastAsia="he-IL"/>
        </w:rPr>
        <w:t xml:space="preserve">מעל הראש, אז יש צדק ומובן למה הוא סוגר את </w:t>
      </w:r>
      <w:bookmarkStart w:id="904" w:name="_ETM_Q1_5721581"/>
      <w:bookmarkEnd w:id="904"/>
      <w:r>
        <w:rPr>
          <w:rFonts w:hint="cs"/>
          <w:rtl/>
          <w:lang w:eastAsia="he-IL"/>
        </w:rPr>
        <w:t xml:space="preserve">העסק. גם האדם הזה צריך לקבל פיצוי אם הוא סגר </w:t>
      </w:r>
      <w:bookmarkStart w:id="905" w:name="_ETM_Q1_5729630"/>
      <w:bookmarkEnd w:id="905"/>
      <w:r>
        <w:rPr>
          <w:rFonts w:hint="cs"/>
          <w:rtl/>
          <w:lang w:eastAsia="he-IL"/>
        </w:rPr>
        <w:t xml:space="preserve">את העסק שלו. ראינו מה בקבוק תבערה עושה, לצערנו ראינו אתמול בלילה את ההשלכות של בקבוק תבערה, זה בהחלט </w:t>
      </w:r>
      <w:bookmarkStart w:id="906" w:name="_ETM_Q1_5737279"/>
      <w:bookmarkEnd w:id="906"/>
      <w:r>
        <w:rPr>
          <w:rFonts w:hint="cs"/>
          <w:rtl/>
          <w:lang w:eastAsia="he-IL"/>
        </w:rPr>
        <w:t>כלי שהורג. אני תומך בעמדה שלך להעביר את זה.</w:t>
      </w:r>
    </w:p>
    <w:p w:rsidR="004148F5" w:rsidRDefault="004148F5" w:rsidP="004148F5">
      <w:pPr>
        <w:rPr>
          <w:rtl/>
          <w:lang w:eastAsia="he-IL"/>
        </w:rPr>
      </w:pPr>
    </w:p>
    <w:p w:rsidR="004148F5" w:rsidRDefault="004148F5" w:rsidP="004148F5">
      <w:pPr>
        <w:pStyle w:val="af6"/>
        <w:keepNext/>
        <w:rPr>
          <w:rtl/>
        </w:rPr>
      </w:pPr>
      <w:bookmarkStart w:id="907" w:name="ET_yor_4762_473"/>
      <w:r w:rsidRPr="004148F5">
        <w:rPr>
          <w:rStyle w:val="TagStyle"/>
          <w:rtl/>
        </w:rPr>
        <w:t xml:space="preserve"> &lt;&lt; יור &gt;&gt; </w:t>
      </w:r>
      <w:r>
        <w:rPr>
          <w:rtl/>
        </w:rPr>
        <w:t>היו"ר משה גפני:</w:t>
      </w:r>
      <w:r w:rsidRPr="004148F5">
        <w:rPr>
          <w:rStyle w:val="TagStyle"/>
          <w:rtl/>
        </w:rPr>
        <w:t xml:space="preserve"> &lt;&lt; יור &gt;&gt;</w:t>
      </w:r>
      <w:r>
        <w:rPr>
          <w:rtl/>
        </w:rPr>
        <w:t xml:space="preserve">   </w:t>
      </w:r>
      <w:bookmarkEnd w:id="907"/>
    </w:p>
    <w:p w:rsidR="004148F5" w:rsidRDefault="004148F5" w:rsidP="004148F5">
      <w:pPr>
        <w:pStyle w:val="KeepWithNext"/>
        <w:rPr>
          <w:rtl/>
        </w:rPr>
      </w:pPr>
    </w:p>
    <w:p w:rsidR="004148F5" w:rsidRDefault="004148F5" w:rsidP="004148F5">
      <w:pPr>
        <w:rPr>
          <w:rtl/>
        </w:rPr>
      </w:pPr>
      <w:r>
        <w:rPr>
          <w:rFonts w:hint="cs"/>
          <w:rtl/>
        </w:rPr>
        <w:t>זו העמדה של שר האוצר. אני הצטרפתי לעמדה הזאת.</w:t>
      </w:r>
    </w:p>
    <w:p w:rsidR="004148F5" w:rsidRDefault="004148F5" w:rsidP="004148F5">
      <w:pPr>
        <w:rPr>
          <w:rtl/>
        </w:rPr>
      </w:pPr>
    </w:p>
    <w:p w:rsidR="004148F5" w:rsidRDefault="004148F5" w:rsidP="004148F5">
      <w:pPr>
        <w:pStyle w:val="a4"/>
        <w:keepNext/>
        <w:rPr>
          <w:rtl/>
        </w:rPr>
      </w:pPr>
      <w:bookmarkStart w:id="908" w:name="ET_speaker_5786_474"/>
      <w:r w:rsidRPr="004148F5">
        <w:rPr>
          <w:rStyle w:val="TagStyle"/>
          <w:rtl/>
        </w:rPr>
        <w:t xml:space="preserve"> &lt;&lt; דובר &gt;&gt; </w:t>
      </w:r>
      <w:r>
        <w:rPr>
          <w:rtl/>
        </w:rPr>
        <w:t>אופיר כץ (הליכוד):</w:t>
      </w:r>
      <w:r w:rsidRPr="004148F5">
        <w:rPr>
          <w:rStyle w:val="TagStyle"/>
          <w:rtl/>
        </w:rPr>
        <w:t xml:space="preserve"> &lt;&lt; דובר &gt;&gt;</w:t>
      </w:r>
      <w:r>
        <w:rPr>
          <w:rtl/>
        </w:rPr>
        <w:t xml:space="preserve">   </w:t>
      </w:r>
      <w:bookmarkEnd w:id="908"/>
    </w:p>
    <w:p w:rsidR="004148F5" w:rsidRDefault="004148F5" w:rsidP="004148F5">
      <w:pPr>
        <w:pStyle w:val="KeepWithNext"/>
        <w:rPr>
          <w:rtl/>
        </w:rPr>
      </w:pPr>
    </w:p>
    <w:p w:rsidR="004148F5" w:rsidRDefault="004148F5" w:rsidP="004148F5">
      <w:pPr>
        <w:rPr>
          <w:rtl/>
        </w:rPr>
      </w:pPr>
      <w:r>
        <w:rPr>
          <w:rFonts w:hint="cs"/>
          <w:rtl/>
        </w:rPr>
        <w:t xml:space="preserve">לעמדה של </w:t>
      </w:r>
      <w:bookmarkStart w:id="909" w:name="_ETM_Q1_5744008"/>
      <w:bookmarkEnd w:id="909"/>
      <w:r>
        <w:rPr>
          <w:rFonts w:hint="cs"/>
          <w:rtl/>
        </w:rPr>
        <w:t>שר האוצר ושלך, להעביר את זה למרות ההתנגדות שנשמעה פה.</w:t>
      </w:r>
    </w:p>
    <w:p w:rsidR="004148F5" w:rsidRDefault="004148F5" w:rsidP="004148F5">
      <w:pPr>
        <w:rPr>
          <w:rtl/>
        </w:rPr>
      </w:pPr>
    </w:p>
    <w:p w:rsidR="004148F5" w:rsidRDefault="004148F5" w:rsidP="004148F5">
      <w:pPr>
        <w:pStyle w:val="af6"/>
        <w:keepNext/>
        <w:rPr>
          <w:rtl/>
        </w:rPr>
      </w:pPr>
      <w:bookmarkStart w:id="910" w:name="ET_yor_4762_475"/>
      <w:r w:rsidRPr="004148F5">
        <w:rPr>
          <w:rStyle w:val="TagStyle"/>
          <w:rtl/>
        </w:rPr>
        <w:t xml:space="preserve"> &lt;&lt; יור &gt;&gt; </w:t>
      </w:r>
      <w:r>
        <w:rPr>
          <w:rtl/>
        </w:rPr>
        <w:t>היו"ר משה גפני:</w:t>
      </w:r>
      <w:r w:rsidRPr="004148F5">
        <w:rPr>
          <w:rStyle w:val="TagStyle"/>
          <w:rtl/>
        </w:rPr>
        <w:t xml:space="preserve"> &lt;&lt; יור &gt;&gt;</w:t>
      </w:r>
      <w:r>
        <w:rPr>
          <w:rtl/>
        </w:rPr>
        <w:t xml:space="preserve">   </w:t>
      </w:r>
      <w:bookmarkEnd w:id="910"/>
    </w:p>
    <w:p w:rsidR="004148F5" w:rsidRDefault="004148F5" w:rsidP="004148F5">
      <w:pPr>
        <w:pStyle w:val="KeepWithNext"/>
        <w:rPr>
          <w:rtl/>
        </w:rPr>
      </w:pPr>
    </w:p>
    <w:p w:rsidR="004148F5" w:rsidRDefault="004148F5" w:rsidP="004148F5">
      <w:pPr>
        <w:rPr>
          <w:rtl/>
        </w:rPr>
      </w:pPr>
      <w:r>
        <w:rPr>
          <w:rFonts w:hint="cs"/>
          <w:rtl/>
        </w:rPr>
        <w:t xml:space="preserve">אין </w:t>
      </w:r>
      <w:bookmarkStart w:id="911" w:name="_ETM_Q1_5745473"/>
      <w:bookmarkEnd w:id="911"/>
      <w:r>
        <w:rPr>
          <w:rFonts w:hint="cs"/>
          <w:rtl/>
        </w:rPr>
        <w:t>התנגדות. הם עושים פרשנות.</w:t>
      </w:r>
    </w:p>
    <w:p w:rsidR="004148F5" w:rsidRDefault="004148F5" w:rsidP="004148F5">
      <w:pPr>
        <w:rPr>
          <w:rtl/>
        </w:rPr>
      </w:pPr>
    </w:p>
    <w:p w:rsidR="004148F5" w:rsidRDefault="004148F5" w:rsidP="004148F5">
      <w:pPr>
        <w:pStyle w:val="a4"/>
        <w:keepNext/>
        <w:rPr>
          <w:rtl/>
        </w:rPr>
      </w:pPr>
      <w:bookmarkStart w:id="912" w:name="ET_speaker_5786_476"/>
      <w:r w:rsidRPr="004148F5">
        <w:rPr>
          <w:rStyle w:val="TagStyle"/>
          <w:rtl/>
        </w:rPr>
        <w:t xml:space="preserve"> &lt;&lt; דובר &gt;&gt; </w:t>
      </w:r>
      <w:r>
        <w:rPr>
          <w:rtl/>
        </w:rPr>
        <w:t>אופיר כץ (הליכוד):</w:t>
      </w:r>
      <w:r w:rsidRPr="004148F5">
        <w:rPr>
          <w:rStyle w:val="TagStyle"/>
          <w:rtl/>
        </w:rPr>
        <w:t xml:space="preserve"> &lt;&lt; דובר &gt;&gt;</w:t>
      </w:r>
      <w:r>
        <w:rPr>
          <w:rtl/>
        </w:rPr>
        <w:t xml:space="preserve">   </w:t>
      </w:r>
      <w:bookmarkEnd w:id="912"/>
    </w:p>
    <w:p w:rsidR="004148F5" w:rsidRDefault="004148F5" w:rsidP="004148F5">
      <w:pPr>
        <w:pStyle w:val="KeepWithNext"/>
        <w:rPr>
          <w:rtl/>
        </w:rPr>
      </w:pPr>
    </w:p>
    <w:p w:rsidR="004148F5" w:rsidRDefault="004148F5" w:rsidP="004148F5">
      <w:pPr>
        <w:rPr>
          <w:rtl/>
        </w:rPr>
      </w:pPr>
      <w:r>
        <w:rPr>
          <w:rFonts w:hint="cs"/>
          <w:rtl/>
        </w:rPr>
        <w:t>למרות הפרשנו</w:t>
      </w:r>
      <w:r w:rsidR="00EB0B11">
        <w:rPr>
          <w:rFonts w:hint="cs"/>
          <w:rtl/>
        </w:rPr>
        <w:t>ת</w:t>
      </w:r>
      <w:r>
        <w:rPr>
          <w:rFonts w:hint="cs"/>
          <w:rtl/>
        </w:rPr>
        <w:t xml:space="preserve">, אנחנו נלך עם הפרשנות לטובת </w:t>
      </w:r>
      <w:bookmarkStart w:id="913" w:name="_ETM_Q1_5752382"/>
      <w:bookmarkEnd w:id="913"/>
      <w:r>
        <w:rPr>
          <w:rFonts w:hint="cs"/>
          <w:rtl/>
        </w:rPr>
        <w:t xml:space="preserve">העסקים בערים המעורבות וניתן להם את </w:t>
      </w:r>
      <w:bookmarkStart w:id="914" w:name="_ETM_Q1_5753787"/>
      <w:bookmarkEnd w:id="914"/>
      <w:r>
        <w:rPr>
          <w:rFonts w:hint="cs"/>
          <w:rtl/>
        </w:rPr>
        <w:t>הפיצוי שמגיע להם.</w:t>
      </w:r>
    </w:p>
    <w:p w:rsidR="004148F5" w:rsidRDefault="004148F5" w:rsidP="004148F5">
      <w:pPr>
        <w:rPr>
          <w:rtl/>
        </w:rPr>
      </w:pPr>
    </w:p>
    <w:p w:rsidR="004148F5" w:rsidRDefault="004148F5" w:rsidP="004148F5">
      <w:pPr>
        <w:pStyle w:val="af6"/>
        <w:keepNext/>
        <w:rPr>
          <w:rtl/>
        </w:rPr>
      </w:pPr>
      <w:r w:rsidRPr="004148F5">
        <w:rPr>
          <w:rStyle w:val="TagStyle"/>
          <w:rtl/>
        </w:rPr>
        <w:t xml:space="preserve"> &lt;&lt; יור &gt;&gt; </w:t>
      </w:r>
      <w:r>
        <w:rPr>
          <w:rtl/>
        </w:rPr>
        <w:t>היו"ר משה גפני:</w:t>
      </w:r>
      <w:r w:rsidRPr="004148F5">
        <w:rPr>
          <w:rStyle w:val="TagStyle"/>
          <w:rtl/>
        </w:rPr>
        <w:t xml:space="preserve"> &lt;&lt; יור &gt;&gt;</w:t>
      </w:r>
      <w:r>
        <w:rPr>
          <w:rtl/>
        </w:rPr>
        <w:t xml:space="preserve">   </w:t>
      </w:r>
    </w:p>
    <w:p w:rsidR="004148F5" w:rsidRDefault="004148F5" w:rsidP="004148F5">
      <w:pPr>
        <w:pStyle w:val="KeepWithNext"/>
        <w:rPr>
          <w:rtl/>
        </w:rPr>
      </w:pPr>
    </w:p>
    <w:p w:rsidR="004148F5" w:rsidRPr="004148F5" w:rsidRDefault="004148F5" w:rsidP="004148F5">
      <w:pPr>
        <w:rPr>
          <w:rtl/>
        </w:rPr>
      </w:pPr>
      <w:r>
        <w:rPr>
          <w:rFonts w:hint="cs"/>
          <w:rtl/>
        </w:rPr>
        <w:t xml:space="preserve">זו פרשנות לא מובנת. הפרשנות שלנו היא אחרת. תודה רבה. גברת </w:t>
      </w:r>
      <w:bookmarkStart w:id="915" w:name="_ETM_Q1_5763254"/>
      <w:bookmarkEnd w:id="915"/>
      <w:r>
        <w:rPr>
          <w:rFonts w:hint="cs"/>
          <w:rtl/>
        </w:rPr>
        <w:t xml:space="preserve">וייץ מן ההסתדרות. </w:t>
      </w:r>
    </w:p>
    <w:p w:rsidR="004148F5" w:rsidRDefault="004148F5" w:rsidP="00D46C19">
      <w:pPr>
        <w:rPr>
          <w:rtl/>
          <w:lang w:eastAsia="he-IL"/>
        </w:rPr>
      </w:pPr>
    </w:p>
    <w:p w:rsidR="004148F5" w:rsidRDefault="004148F5" w:rsidP="004148F5">
      <w:pPr>
        <w:pStyle w:val="af9"/>
        <w:keepNext/>
        <w:rPr>
          <w:rtl/>
          <w:lang w:eastAsia="he-IL"/>
        </w:rPr>
      </w:pPr>
      <w:bookmarkStart w:id="916" w:name="ET_guest_358663_478"/>
      <w:r w:rsidRPr="004148F5">
        <w:rPr>
          <w:rStyle w:val="TagStyle"/>
          <w:rtl/>
        </w:rPr>
        <w:t xml:space="preserve"> &lt;&lt; אורח &gt;&gt; </w:t>
      </w:r>
      <w:r>
        <w:rPr>
          <w:rtl/>
          <w:lang w:eastAsia="he-IL"/>
        </w:rPr>
        <w:t>ורד וייץ:</w:t>
      </w:r>
      <w:r w:rsidRPr="004148F5">
        <w:rPr>
          <w:rStyle w:val="TagStyle"/>
          <w:rtl/>
        </w:rPr>
        <w:t xml:space="preserve"> &lt;&lt; אורח &gt;&gt;</w:t>
      </w:r>
      <w:r>
        <w:rPr>
          <w:rtl/>
          <w:lang w:eastAsia="he-IL"/>
        </w:rPr>
        <w:t xml:space="preserve">   </w:t>
      </w:r>
      <w:bookmarkEnd w:id="916"/>
    </w:p>
    <w:p w:rsidR="004148F5" w:rsidRDefault="004148F5" w:rsidP="004148F5">
      <w:pPr>
        <w:pStyle w:val="KeepWithNext"/>
        <w:rPr>
          <w:rtl/>
          <w:lang w:eastAsia="he-IL"/>
        </w:rPr>
      </w:pPr>
    </w:p>
    <w:p w:rsidR="004148F5" w:rsidRDefault="004148F5" w:rsidP="00EB0B11">
      <w:pPr>
        <w:rPr>
          <w:rtl/>
          <w:lang w:eastAsia="he-IL"/>
        </w:rPr>
      </w:pPr>
      <w:r>
        <w:rPr>
          <w:rFonts w:hint="cs"/>
          <w:rtl/>
          <w:lang w:eastAsia="he-IL"/>
        </w:rPr>
        <w:t xml:space="preserve">קודם כול, כמובן טוב שטווח הפיצוי </w:t>
      </w:r>
      <w:bookmarkStart w:id="917" w:name="_ETM_Q1_5780742"/>
      <w:bookmarkEnd w:id="917"/>
      <w:r>
        <w:rPr>
          <w:rFonts w:hint="cs"/>
          <w:rtl/>
          <w:lang w:eastAsia="he-IL"/>
        </w:rPr>
        <w:t xml:space="preserve">הורחב ויחול על כל האזור שטווח. </w:t>
      </w:r>
      <w:bookmarkStart w:id="918" w:name="_ETM_Q1_5783176"/>
      <w:bookmarkStart w:id="919" w:name="_ETM_Q1_5783227"/>
      <w:bookmarkStart w:id="920" w:name="_ETM_Q1_5783304"/>
      <w:bookmarkStart w:id="921" w:name="_ETM_Q1_5783388"/>
      <w:bookmarkEnd w:id="918"/>
      <w:bookmarkEnd w:id="919"/>
      <w:bookmarkEnd w:id="920"/>
      <w:bookmarkEnd w:id="921"/>
      <w:r>
        <w:rPr>
          <w:rFonts w:hint="cs"/>
          <w:rtl/>
          <w:lang w:eastAsia="he-IL"/>
        </w:rPr>
        <w:t>יחד עם זאת, מספר</w:t>
      </w:r>
      <w:bookmarkStart w:id="922" w:name="_ETM_Q1_5782638"/>
      <w:bookmarkEnd w:id="922"/>
      <w:r>
        <w:rPr>
          <w:rFonts w:hint="cs"/>
          <w:rtl/>
          <w:lang w:eastAsia="he-IL"/>
        </w:rPr>
        <w:t xml:space="preserve"> הערות. </w:t>
      </w:r>
    </w:p>
    <w:p w:rsidR="004148F5" w:rsidRDefault="004148F5" w:rsidP="004148F5">
      <w:pPr>
        <w:rPr>
          <w:rtl/>
          <w:lang w:eastAsia="he-IL"/>
        </w:rPr>
      </w:pPr>
    </w:p>
    <w:p w:rsidR="004148F5" w:rsidRDefault="004148F5" w:rsidP="004148F5">
      <w:pPr>
        <w:rPr>
          <w:rtl/>
          <w:lang w:eastAsia="he-IL"/>
        </w:rPr>
      </w:pPr>
      <w:r>
        <w:rPr>
          <w:rFonts w:hint="cs"/>
          <w:rtl/>
          <w:lang w:eastAsia="he-IL"/>
        </w:rPr>
        <w:t>כיום בהגדרה של ימי היעדרות בשל המצב הביטחוני מה שמוסדר זה בעצם היעדרות בשל סגירת מוסדות החינוך ואיסור התקהלות.</w:t>
      </w:r>
      <w:bookmarkStart w:id="923" w:name="_ETM_Q1_5790357"/>
      <w:bookmarkEnd w:id="923"/>
      <w:r>
        <w:rPr>
          <w:rFonts w:hint="cs"/>
          <w:rtl/>
          <w:lang w:eastAsia="he-IL"/>
        </w:rPr>
        <w:t xml:space="preserve"> </w:t>
      </w:r>
      <w:r w:rsidR="00BC5410">
        <w:rPr>
          <w:rFonts w:hint="cs"/>
          <w:rtl/>
          <w:lang w:eastAsia="he-IL"/>
        </w:rPr>
        <w:t xml:space="preserve">אבל היעדרויות לפי הוראות פיקוד העורף היו גם בגלל היעדר </w:t>
      </w:r>
      <w:bookmarkStart w:id="924" w:name="_ETM_Q1_5798633"/>
      <w:bookmarkEnd w:id="924"/>
      <w:r w:rsidR="00BC5410">
        <w:rPr>
          <w:rFonts w:hint="cs"/>
          <w:rtl/>
          <w:lang w:eastAsia="he-IL"/>
        </w:rPr>
        <w:t>מורחב מוגן במקום העבודה שניתן להגיע אליו בזמן התגוננות. אני</w:t>
      </w:r>
      <w:bookmarkStart w:id="925" w:name="_ETM_Q1_5799846"/>
      <w:bookmarkEnd w:id="925"/>
      <w:r w:rsidR="00BC5410">
        <w:rPr>
          <w:rFonts w:hint="cs"/>
          <w:rtl/>
          <w:lang w:eastAsia="he-IL"/>
        </w:rPr>
        <w:t xml:space="preserve"> חושבת שצריך להוסיף את זה להגדרה, בין אם </w:t>
      </w:r>
      <w:r w:rsidR="00EB0B11">
        <w:rPr>
          <w:rFonts w:hint="cs"/>
          <w:rtl/>
          <w:lang w:eastAsia="he-IL"/>
        </w:rPr>
        <w:t>בפסקה (1) או להוסיף את פסקה (4),</w:t>
      </w:r>
      <w:r w:rsidR="00BC5410">
        <w:rPr>
          <w:rFonts w:hint="cs"/>
          <w:rtl/>
          <w:lang w:eastAsia="he-IL"/>
        </w:rPr>
        <w:t xml:space="preserve"> כעילה להיעדרות שבגינה מגיע שכר </w:t>
      </w:r>
      <w:bookmarkStart w:id="926" w:name="_ETM_Q1_5812865"/>
      <w:bookmarkEnd w:id="926"/>
      <w:r w:rsidR="00BC5410">
        <w:rPr>
          <w:rFonts w:hint="cs"/>
          <w:rtl/>
          <w:lang w:eastAsia="he-IL"/>
        </w:rPr>
        <w:t xml:space="preserve">ופיצוי למעסיק. </w:t>
      </w:r>
    </w:p>
    <w:p w:rsidR="00BC5410" w:rsidRDefault="00BC5410" w:rsidP="004148F5">
      <w:pPr>
        <w:rPr>
          <w:rtl/>
          <w:lang w:eastAsia="he-IL"/>
        </w:rPr>
      </w:pPr>
    </w:p>
    <w:p w:rsidR="00BC5410" w:rsidRDefault="00BC5410" w:rsidP="004148F5">
      <w:pPr>
        <w:rPr>
          <w:rtl/>
          <w:lang w:eastAsia="he-IL"/>
        </w:rPr>
      </w:pPr>
      <w:r>
        <w:rPr>
          <w:rFonts w:hint="cs"/>
          <w:rtl/>
          <w:lang w:eastAsia="he-IL"/>
        </w:rPr>
        <w:t xml:space="preserve">ההערה השנייה שלנו מתייחסת </w:t>
      </w:r>
      <w:r>
        <w:rPr>
          <w:rtl/>
          <w:lang w:eastAsia="he-IL"/>
        </w:rPr>
        <w:t>–</w:t>
      </w:r>
      <w:r>
        <w:rPr>
          <w:rFonts w:hint="cs"/>
          <w:rtl/>
          <w:lang w:eastAsia="he-IL"/>
        </w:rPr>
        <w:t xml:space="preserve"> והקדים אותי כבר </w:t>
      </w:r>
      <w:bookmarkStart w:id="927" w:name="_ETM_Q1_5817983"/>
      <w:bookmarkEnd w:id="927"/>
      <w:r>
        <w:rPr>
          <w:rFonts w:hint="cs"/>
          <w:rtl/>
          <w:lang w:eastAsia="he-IL"/>
        </w:rPr>
        <w:t xml:space="preserve">חבר הכנסת קריב בעניין הזה </w:t>
      </w:r>
      <w:r>
        <w:rPr>
          <w:rtl/>
          <w:lang w:eastAsia="he-IL"/>
        </w:rPr>
        <w:t>–</w:t>
      </w:r>
      <w:r>
        <w:rPr>
          <w:rFonts w:hint="cs"/>
          <w:rtl/>
          <w:lang w:eastAsia="he-IL"/>
        </w:rPr>
        <w:t xml:space="preserve"> לסעיף 2(א)(8), ההחרגה של </w:t>
      </w:r>
      <w:bookmarkStart w:id="928" w:name="_ETM_Q1_5819917"/>
      <w:bookmarkEnd w:id="928"/>
      <w:r>
        <w:rPr>
          <w:rFonts w:hint="cs"/>
          <w:rtl/>
          <w:lang w:eastAsia="he-IL"/>
        </w:rPr>
        <w:t xml:space="preserve">ניזוק שהגיש תביעה בשל משבר הקורונה. לא ברור לנו איזה </w:t>
      </w:r>
      <w:bookmarkStart w:id="929" w:name="_ETM_Q1_5831077"/>
      <w:bookmarkEnd w:id="929"/>
      <w:r>
        <w:rPr>
          <w:rFonts w:hint="cs"/>
          <w:rtl/>
          <w:lang w:eastAsia="he-IL"/>
        </w:rPr>
        <w:t>קשר</w:t>
      </w:r>
      <w:r w:rsidR="00F428D5">
        <w:rPr>
          <w:rFonts w:hint="cs"/>
          <w:rtl/>
          <w:lang w:eastAsia="he-IL"/>
        </w:rPr>
        <w:t xml:space="preserve"> יש ביניהם</w:t>
      </w:r>
      <w:r>
        <w:rPr>
          <w:rFonts w:hint="cs"/>
          <w:rtl/>
          <w:lang w:eastAsia="he-IL"/>
        </w:rPr>
        <w:t xml:space="preserve">. לדעתנו אין שום קשר בין שני הפיצויים האלה. </w:t>
      </w:r>
      <w:bookmarkStart w:id="930" w:name="_ETM_Q1_5836235"/>
      <w:bookmarkEnd w:id="930"/>
      <w:r>
        <w:rPr>
          <w:rFonts w:hint="cs"/>
          <w:rtl/>
          <w:lang w:eastAsia="he-IL"/>
        </w:rPr>
        <w:t xml:space="preserve">התכלית של התקנות האלה היא להסדיר תשלום שכר לכל העובדים </w:t>
      </w:r>
      <w:bookmarkStart w:id="931" w:name="_ETM_Q1_5841950"/>
      <w:bookmarkEnd w:id="931"/>
      <w:r>
        <w:rPr>
          <w:rFonts w:hint="cs"/>
          <w:rtl/>
          <w:lang w:eastAsia="he-IL"/>
        </w:rPr>
        <w:t>שנעדרו בגלל המצב הביטחוני והמעסיקים יפוצו על זה, וזאת בלי</w:t>
      </w:r>
      <w:bookmarkStart w:id="932" w:name="_ETM_Q1_5841650"/>
      <w:bookmarkEnd w:id="932"/>
      <w:r>
        <w:rPr>
          <w:rFonts w:hint="cs"/>
          <w:rtl/>
          <w:lang w:eastAsia="he-IL"/>
        </w:rPr>
        <w:t xml:space="preserve"> קשר לשאלה האם המעסיק קיבל מענק בשל הקורונה או לא</w:t>
      </w:r>
      <w:bookmarkStart w:id="933" w:name="_ETM_Q1_5848020"/>
      <w:bookmarkEnd w:id="933"/>
      <w:r>
        <w:rPr>
          <w:rFonts w:hint="cs"/>
          <w:rtl/>
          <w:lang w:eastAsia="he-IL"/>
        </w:rPr>
        <w:t xml:space="preserve"> קיבל. אנחנו סבורים שההחרגה הזאת מסכלת את המטרה של התקנות. </w:t>
      </w:r>
      <w:bookmarkStart w:id="934" w:name="_ETM_Q1_5857129"/>
      <w:bookmarkEnd w:id="934"/>
      <w:r>
        <w:rPr>
          <w:rFonts w:hint="cs"/>
          <w:rtl/>
          <w:lang w:eastAsia="he-IL"/>
        </w:rPr>
        <w:t xml:space="preserve">אנחנו מבקשים לבטל את ההחרגה, לפחות במסלול של שכר עבודה. </w:t>
      </w:r>
      <w:bookmarkStart w:id="935" w:name="_ETM_Q1_5858833"/>
      <w:bookmarkEnd w:id="935"/>
    </w:p>
    <w:p w:rsidR="00BC5410" w:rsidRDefault="00BC5410" w:rsidP="004148F5">
      <w:pPr>
        <w:rPr>
          <w:rtl/>
          <w:lang w:eastAsia="he-IL"/>
        </w:rPr>
      </w:pPr>
      <w:bookmarkStart w:id="936" w:name="_ETM_Q1_5862941"/>
      <w:bookmarkStart w:id="937" w:name="_ETM_Q1_5863023"/>
      <w:bookmarkEnd w:id="936"/>
      <w:bookmarkEnd w:id="937"/>
    </w:p>
    <w:p w:rsidR="006214DF" w:rsidRDefault="00BC5410" w:rsidP="00BC5410">
      <w:pPr>
        <w:rPr>
          <w:rtl/>
          <w:lang w:eastAsia="he-IL"/>
        </w:rPr>
      </w:pPr>
      <w:bookmarkStart w:id="938" w:name="_ETM_Q1_5863086"/>
      <w:bookmarkStart w:id="939" w:name="_ETM_Q1_5863149"/>
      <w:bookmarkEnd w:id="938"/>
      <w:bookmarkEnd w:id="939"/>
      <w:r>
        <w:rPr>
          <w:rFonts w:hint="cs"/>
          <w:rtl/>
          <w:lang w:eastAsia="he-IL"/>
        </w:rPr>
        <w:t xml:space="preserve">עוד כמה משפטים, ברשותך, אדוני. </w:t>
      </w:r>
      <w:r w:rsidR="006214DF">
        <w:rPr>
          <w:rFonts w:hint="cs"/>
          <w:rtl/>
        </w:rPr>
        <w:t>לחילופין, אם בכל זאת</w:t>
      </w:r>
      <w:r>
        <w:rPr>
          <w:rFonts w:hint="cs"/>
          <w:rtl/>
        </w:rPr>
        <w:t xml:space="preserve"> ההחרגה תישאר -</w:t>
      </w:r>
      <w:bookmarkStart w:id="940" w:name="_ETM_Q1_5865771"/>
      <w:bookmarkEnd w:id="940"/>
      <w:r>
        <w:rPr>
          <w:rFonts w:hint="cs"/>
          <w:rtl/>
        </w:rPr>
        <w:t xml:space="preserve"> - -</w:t>
      </w:r>
    </w:p>
    <w:p w:rsidR="006214DF" w:rsidRDefault="006214DF" w:rsidP="006214DF">
      <w:pPr>
        <w:rPr>
          <w:rtl/>
        </w:rPr>
      </w:pPr>
    </w:p>
    <w:p w:rsidR="006214DF" w:rsidRDefault="006214DF" w:rsidP="006214DF">
      <w:pPr>
        <w:pStyle w:val="af6"/>
        <w:keepNext/>
        <w:rPr>
          <w:rtl/>
        </w:rPr>
      </w:pPr>
      <w:bookmarkStart w:id="941" w:name="ET_yor_4762_181"/>
      <w:r w:rsidRPr="006214DF">
        <w:rPr>
          <w:rStyle w:val="TagStyle"/>
          <w:rtl/>
        </w:rPr>
        <w:t xml:space="preserve"> &lt;&lt; יור &gt;&gt; </w:t>
      </w:r>
      <w:r>
        <w:rPr>
          <w:rtl/>
        </w:rPr>
        <w:t>היו"ר משה גפני:</w:t>
      </w:r>
      <w:r w:rsidRPr="006214DF">
        <w:rPr>
          <w:rStyle w:val="TagStyle"/>
          <w:rtl/>
        </w:rPr>
        <w:t xml:space="preserve"> &lt;&lt; יור &gt;&gt;</w:t>
      </w:r>
      <w:r>
        <w:rPr>
          <w:rtl/>
        </w:rPr>
        <w:t xml:space="preserve">   </w:t>
      </w:r>
      <w:bookmarkEnd w:id="941"/>
    </w:p>
    <w:p w:rsidR="006214DF" w:rsidRDefault="006214DF" w:rsidP="006214DF">
      <w:pPr>
        <w:pStyle w:val="KeepWithNext"/>
        <w:rPr>
          <w:rtl/>
          <w:lang w:eastAsia="he-IL"/>
        </w:rPr>
      </w:pPr>
    </w:p>
    <w:p w:rsidR="006214DF" w:rsidRDefault="006214DF" w:rsidP="006214DF">
      <w:pPr>
        <w:rPr>
          <w:rtl/>
          <w:lang w:eastAsia="he-IL"/>
        </w:rPr>
      </w:pPr>
      <w:r>
        <w:rPr>
          <w:rFonts w:hint="cs"/>
          <w:rtl/>
          <w:lang w:eastAsia="he-IL"/>
        </w:rPr>
        <w:t>נגיע לסעיף הזה</w:t>
      </w:r>
      <w:r w:rsidR="00BC5410">
        <w:rPr>
          <w:rFonts w:hint="cs"/>
          <w:rtl/>
          <w:lang w:eastAsia="he-IL"/>
        </w:rPr>
        <w:t>, אולי נוציא אותו.</w:t>
      </w:r>
    </w:p>
    <w:p w:rsidR="006214DF" w:rsidRDefault="006214DF" w:rsidP="006214DF">
      <w:pPr>
        <w:rPr>
          <w:rtl/>
          <w:lang w:eastAsia="he-IL"/>
        </w:rPr>
      </w:pPr>
    </w:p>
    <w:p w:rsidR="006214DF" w:rsidRDefault="006214DF" w:rsidP="006214DF">
      <w:pPr>
        <w:pStyle w:val="af9"/>
        <w:keepNext/>
        <w:rPr>
          <w:rtl/>
          <w:lang w:eastAsia="he-IL"/>
        </w:rPr>
      </w:pPr>
      <w:bookmarkStart w:id="942" w:name="ET_guest_358663_182"/>
      <w:r w:rsidRPr="006214DF">
        <w:rPr>
          <w:rStyle w:val="TagStyle"/>
          <w:rtl/>
        </w:rPr>
        <w:t xml:space="preserve"> &lt;&lt; אורח &gt;&gt; </w:t>
      </w:r>
      <w:r>
        <w:rPr>
          <w:rtl/>
          <w:lang w:eastAsia="he-IL"/>
        </w:rPr>
        <w:t>ורד וייץ:</w:t>
      </w:r>
      <w:r w:rsidRPr="006214DF">
        <w:rPr>
          <w:rStyle w:val="TagStyle"/>
          <w:rtl/>
        </w:rPr>
        <w:t xml:space="preserve"> &lt;&lt; אורח &gt;&gt;</w:t>
      </w:r>
      <w:r>
        <w:rPr>
          <w:rtl/>
          <w:lang w:eastAsia="he-IL"/>
        </w:rPr>
        <w:t xml:space="preserve">   </w:t>
      </w:r>
      <w:bookmarkEnd w:id="942"/>
    </w:p>
    <w:p w:rsidR="006214DF" w:rsidRDefault="006214DF" w:rsidP="006214DF">
      <w:pPr>
        <w:pStyle w:val="KeepWithNext"/>
        <w:rPr>
          <w:rtl/>
          <w:lang w:eastAsia="he-IL"/>
        </w:rPr>
      </w:pPr>
    </w:p>
    <w:p w:rsidR="006214DF" w:rsidRDefault="00BC5410" w:rsidP="006214DF">
      <w:pPr>
        <w:rPr>
          <w:rtl/>
          <w:lang w:eastAsia="he-IL"/>
        </w:rPr>
      </w:pPr>
      <w:r>
        <w:rPr>
          <w:rFonts w:hint="cs"/>
          <w:rtl/>
          <w:lang w:eastAsia="he-IL"/>
        </w:rPr>
        <w:t>לדעתנו צריך לנסח את זה כ"ניזוק</w:t>
      </w:r>
      <w:bookmarkStart w:id="943" w:name="_ETM_Q1_5875634"/>
      <w:bookmarkEnd w:id="943"/>
      <w:r>
        <w:rPr>
          <w:rFonts w:hint="cs"/>
          <w:rtl/>
          <w:lang w:eastAsia="he-IL"/>
        </w:rPr>
        <w:t xml:space="preserve"> שהגיש תביעה וזכאי למענק" או "קיבל מענק"", ולא רק "ניזוק</w:t>
      </w:r>
      <w:bookmarkStart w:id="944" w:name="_ETM_Q1_5879189"/>
      <w:bookmarkEnd w:id="944"/>
      <w:r>
        <w:rPr>
          <w:rFonts w:hint="cs"/>
          <w:rtl/>
          <w:lang w:eastAsia="he-IL"/>
        </w:rPr>
        <w:t xml:space="preserve"> שהגיש תביעה", היה וההחרגה בכל זאת תישאר, ואני מקווה</w:t>
      </w:r>
      <w:bookmarkStart w:id="945" w:name="_ETM_Q1_5880429"/>
      <w:bookmarkEnd w:id="945"/>
      <w:r>
        <w:rPr>
          <w:rFonts w:hint="cs"/>
          <w:rtl/>
          <w:lang w:eastAsia="he-IL"/>
        </w:rPr>
        <w:t xml:space="preserve"> שלא. כי </w:t>
      </w:r>
      <w:r w:rsidR="006214DF">
        <w:rPr>
          <w:rFonts w:hint="cs"/>
          <w:rtl/>
          <w:lang w:eastAsia="he-IL"/>
        </w:rPr>
        <w:t xml:space="preserve">יכול להיות </w:t>
      </w:r>
      <w:r>
        <w:rPr>
          <w:rFonts w:hint="cs"/>
          <w:rtl/>
          <w:lang w:eastAsia="he-IL"/>
        </w:rPr>
        <w:t xml:space="preserve">מצב שניזוק הגיש תביעה אבל היא נדחתה, הוא לא </w:t>
      </w:r>
      <w:bookmarkStart w:id="946" w:name="_ETM_Q1_5887251"/>
      <w:bookmarkEnd w:id="946"/>
      <w:r>
        <w:rPr>
          <w:rFonts w:hint="cs"/>
          <w:rtl/>
          <w:lang w:eastAsia="he-IL"/>
        </w:rPr>
        <w:t>קיבל מענק ולא נמצא זכאי למענק, אז למה שהוא יהיה מוחרג?</w:t>
      </w:r>
    </w:p>
    <w:p w:rsidR="006214DF" w:rsidRDefault="006214DF" w:rsidP="006214DF">
      <w:pPr>
        <w:rPr>
          <w:rtl/>
          <w:lang w:eastAsia="he-IL"/>
        </w:rPr>
      </w:pPr>
    </w:p>
    <w:p w:rsidR="002C0253" w:rsidRDefault="006214DF" w:rsidP="002C0253">
      <w:pPr>
        <w:rPr>
          <w:rtl/>
          <w:lang w:eastAsia="he-IL"/>
        </w:rPr>
      </w:pPr>
      <w:r>
        <w:rPr>
          <w:rFonts w:hint="cs"/>
          <w:rtl/>
          <w:lang w:eastAsia="he-IL"/>
        </w:rPr>
        <w:t xml:space="preserve">דבר נוסף, </w:t>
      </w:r>
      <w:r w:rsidR="002C0253">
        <w:rPr>
          <w:rFonts w:hint="cs"/>
          <w:rtl/>
          <w:lang w:eastAsia="he-IL"/>
        </w:rPr>
        <w:t xml:space="preserve">בכל מקרה </w:t>
      </w:r>
      <w:r>
        <w:rPr>
          <w:rFonts w:hint="cs"/>
          <w:rtl/>
          <w:lang w:eastAsia="he-IL"/>
        </w:rPr>
        <w:t xml:space="preserve">אם ההחרגה הזאת נשארת </w:t>
      </w:r>
      <w:r w:rsidR="002C0253">
        <w:rPr>
          <w:rFonts w:hint="cs"/>
          <w:rtl/>
          <w:lang w:eastAsia="he-IL"/>
        </w:rPr>
        <w:t>צריך להבהיר ש</w:t>
      </w:r>
      <w:r>
        <w:rPr>
          <w:rFonts w:hint="cs"/>
          <w:rtl/>
          <w:lang w:eastAsia="he-IL"/>
        </w:rPr>
        <w:t xml:space="preserve">עדיין </w:t>
      </w:r>
      <w:r w:rsidR="002C0253">
        <w:rPr>
          <w:rFonts w:hint="cs"/>
          <w:rtl/>
          <w:lang w:eastAsia="he-IL"/>
        </w:rPr>
        <w:t xml:space="preserve">מעסיק צריך לשלם שכר לעובד </w:t>
      </w:r>
      <w:r>
        <w:rPr>
          <w:rFonts w:hint="cs"/>
          <w:rtl/>
          <w:lang w:eastAsia="he-IL"/>
        </w:rPr>
        <w:t>גם אם הוא</w:t>
      </w:r>
      <w:r w:rsidR="00C907FE">
        <w:rPr>
          <w:rFonts w:hint="cs"/>
          <w:rtl/>
          <w:lang w:eastAsia="he-IL"/>
        </w:rPr>
        <w:t xml:space="preserve"> </w:t>
      </w:r>
      <w:r>
        <w:rPr>
          <w:rFonts w:hint="cs"/>
          <w:rtl/>
          <w:lang w:eastAsia="he-IL"/>
        </w:rPr>
        <w:t xml:space="preserve">לא זכאי לפיצוי כי הוא </w:t>
      </w:r>
      <w:r w:rsidR="002C0253">
        <w:rPr>
          <w:rFonts w:hint="cs"/>
          <w:rtl/>
          <w:lang w:eastAsia="he-IL"/>
        </w:rPr>
        <w:t xml:space="preserve">מוחרג </w:t>
      </w:r>
      <w:bookmarkStart w:id="947" w:name="_ETM_Q1_5903586"/>
      <w:bookmarkEnd w:id="947"/>
      <w:r w:rsidR="002C0253">
        <w:rPr>
          <w:rFonts w:hint="cs"/>
          <w:rtl/>
          <w:lang w:eastAsia="he-IL"/>
        </w:rPr>
        <w:t>על פי התקנות</w:t>
      </w:r>
      <w:r>
        <w:rPr>
          <w:rFonts w:hint="cs"/>
          <w:rtl/>
          <w:lang w:eastAsia="he-IL"/>
        </w:rPr>
        <w:t xml:space="preserve">. </w:t>
      </w:r>
    </w:p>
    <w:p w:rsidR="002C0253" w:rsidRDefault="002C0253" w:rsidP="002C0253">
      <w:pPr>
        <w:rPr>
          <w:rtl/>
          <w:lang w:eastAsia="he-IL"/>
        </w:rPr>
      </w:pPr>
    </w:p>
    <w:p w:rsidR="006214DF" w:rsidRDefault="002C0253" w:rsidP="002C0253">
      <w:pPr>
        <w:rPr>
          <w:rtl/>
          <w:lang w:eastAsia="he-IL"/>
        </w:rPr>
      </w:pPr>
      <w:r>
        <w:rPr>
          <w:rFonts w:hint="cs"/>
          <w:rtl/>
          <w:lang w:eastAsia="he-IL"/>
        </w:rPr>
        <w:t xml:space="preserve">אותו עניין של הבטחת תשלום השכר </w:t>
      </w:r>
      <w:r w:rsidR="006214DF">
        <w:rPr>
          <w:rFonts w:hint="cs"/>
          <w:rtl/>
          <w:lang w:eastAsia="he-IL"/>
        </w:rPr>
        <w:t xml:space="preserve">עולה </w:t>
      </w:r>
      <w:r>
        <w:rPr>
          <w:rFonts w:hint="cs"/>
          <w:rtl/>
          <w:lang w:eastAsia="he-IL"/>
        </w:rPr>
        <w:t xml:space="preserve">בעצם </w:t>
      </w:r>
      <w:r w:rsidR="006214DF">
        <w:rPr>
          <w:rFonts w:hint="cs"/>
          <w:rtl/>
          <w:lang w:eastAsia="he-IL"/>
        </w:rPr>
        <w:t>גם בהחרגות מכוח סעיף</w:t>
      </w:r>
      <w:r>
        <w:rPr>
          <w:rFonts w:hint="cs"/>
          <w:rtl/>
          <w:lang w:eastAsia="he-IL"/>
        </w:rPr>
        <w:t xml:space="preserve"> </w:t>
      </w:r>
      <w:bookmarkStart w:id="948" w:name="_ETM_Q1_5912332"/>
      <w:bookmarkEnd w:id="948"/>
      <w:r>
        <w:rPr>
          <w:rFonts w:hint="cs"/>
          <w:rtl/>
          <w:lang w:eastAsia="he-IL"/>
        </w:rPr>
        <w:t>2(א)(1)</w:t>
      </w:r>
      <w:r>
        <w:rPr>
          <w:rFonts w:hint="eastAsia"/>
          <w:rtl/>
          <w:lang w:eastAsia="he-IL"/>
        </w:rPr>
        <w:t>–</w:t>
      </w:r>
      <w:r>
        <w:rPr>
          <w:rFonts w:hint="cs"/>
          <w:rtl/>
          <w:lang w:eastAsia="he-IL"/>
        </w:rPr>
        <w:t xml:space="preserve">(5), שעוסק בהחרגה של המדינה, של גוף מתוקצב, של תאגיד בריאות, </w:t>
      </w:r>
      <w:bookmarkStart w:id="949" w:name="_ETM_Q1_5920200"/>
      <w:bookmarkEnd w:id="949"/>
      <w:r>
        <w:rPr>
          <w:rFonts w:hint="cs"/>
          <w:rtl/>
          <w:lang w:eastAsia="he-IL"/>
        </w:rPr>
        <w:t>של קופת חולים וכן הלאה</w:t>
      </w:r>
      <w:r w:rsidR="006214DF">
        <w:rPr>
          <w:rFonts w:hint="cs"/>
          <w:rtl/>
          <w:lang w:eastAsia="he-IL"/>
        </w:rPr>
        <w:t xml:space="preserve">. גם בהקשר הזה </w:t>
      </w:r>
      <w:r>
        <w:rPr>
          <w:rFonts w:hint="cs"/>
          <w:rtl/>
          <w:lang w:eastAsia="he-IL"/>
        </w:rPr>
        <w:t xml:space="preserve">היינו מבקשים להבהיר </w:t>
      </w:r>
      <w:r w:rsidR="006214DF">
        <w:rPr>
          <w:rFonts w:hint="cs"/>
          <w:rtl/>
          <w:lang w:eastAsia="he-IL"/>
        </w:rPr>
        <w:t xml:space="preserve">כיצד </w:t>
      </w:r>
      <w:r>
        <w:rPr>
          <w:rFonts w:hint="cs"/>
          <w:rtl/>
          <w:lang w:eastAsia="he-IL"/>
        </w:rPr>
        <w:t xml:space="preserve">בכוונת המעסיקים האלה </w:t>
      </w:r>
      <w:bookmarkStart w:id="950" w:name="_ETM_Q1_5927222"/>
      <w:bookmarkEnd w:id="950"/>
      <w:r>
        <w:rPr>
          <w:rFonts w:hint="cs"/>
          <w:rtl/>
          <w:lang w:eastAsia="he-IL"/>
        </w:rPr>
        <w:t xml:space="preserve">להסדיר תשלום שכר לעובדים </w:t>
      </w:r>
      <w:r w:rsidR="006214DF">
        <w:rPr>
          <w:rFonts w:hint="cs"/>
          <w:rtl/>
          <w:lang w:eastAsia="he-IL"/>
        </w:rPr>
        <w:t>שנעדרו בגלל המצב הביטחוני.</w:t>
      </w:r>
    </w:p>
    <w:p w:rsidR="006214DF" w:rsidRDefault="006214DF" w:rsidP="006214DF">
      <w:pPr>
        <w:rPr>
          <w:rtl/>
          <w:lang w:eastAsia="he-IL"/>
        </w:rPr>
      </w:pPr>
    </w:p>
    <w:p w:rsidR="006214DF" w:rsidRDefault="006214DF" w:rsidP="002C0253">
      <w:pPr>
        <w:rPr>
          <w:rtl/>
          <w:lang w:eastAsia="he-IL"/>
        </w:rPr>
      </w:pPr>
      <w:r>
        <w:rPr>
          <w:rFonts w:hint="cs"/>
          <w:rtl/>
          <w:lang w:eastAsia="he-IL"/>
        </w:rPr>
        <w:t xml:space="preserve">והערה אחרונה, </w:t>
      </w:r>
      <w:r w:rsidR="002C0253">
        <w:rPr>
          <w:rFonts w:hint="cs"/>
          <w:rtl/>
          <w:lang w:eastAsia="he-IL"/>
        </w:rPr>
        <w:t>שהיא בעצם שאלה לייעוץ המשפטי או לנציג משרד האוצר, מי שיוכל לענות לנו, מתייחסת ל</w:t>
      </w:r>
      <w:r>
        <w:rPr>
          <w:rFonts w:hint="cs"/>
          <w:rtl/>
          <w:lang w:eastAsia="he-IL"/>
        </w:rPr>
        <w:t xml:space="preserve">סעיף 2(א) </w:t>
      </w:r>
      <w:r w:rsidR="002C0253">
        <w:rPr>
          <w:rFonts w:hint="cs"/>
          <w:rtl/>
          <w:lang w:eastAsia="he-IL"/>
        </w:rPr>
        <w:t xml:space="preserve">בכללו. </w:t>
      </w:r>
      <w:r>
        <w:rPr>
          <w:rFonts w:hint="cs"/>
          <w:rtl/>
          <w:lang w:eastAsia="he-IL"/>
        </w:rPr>
        <w:t xml:space="preserve">בתקנות </w:t>
      </w:r>
      <w:r w:rsidR="002C0253">
        <w:rPr>
          <w:rFonts w:hint="cs"/>
          <w:rtl/>
          <w:lang w:eastAsia="he-IL"/>
        </w:rPr>
        <w:t xml:space="preserve">2019 </w:t>
      </w:r>
      <w:r>
        <w:rPr>
          <w:rFonts w:hint="cs"/>
          <w:rtl/>
          <w:lang w:eastAsia="he-IL"/>
        </w:rPr>
        <w:t xml:space="preserve">ההחרגה לגבי מי שלא שילם שכר עבודה לעובד </w:t>
      </w:r>
      <w:r w:rsidR="002C0253">
        <w:rPr>
          <w:rFonts w:hint="cs"/>
          <w:rtl/>
          <w:lang w:eastAsia="he-IL"/>
        </w:rPr>
        <w:t xml:space="preserve">בעד ימי היעדרות בשל המצב הביטחוני </w:t>
      </w:r>
      <w:r>
        <w:rPr>
          <w:rFonts w:hint="cs"/>
          <w:rtl/>
          <w:lang w:eastAsia="he-IL"/>
        </w:rPr>
        <w:t>הייתה במסגרת ההחרגה הכללית של סעיף 2 כולו, ו</w:t>
      </w:r>
      <w:r w:rsidR="002C0253">
        <w:rPr>
          <w:rFonts w:hint="cs"/>
          <w:rtl/>
          <w:lang w:eastAsia="he-IL"/>
        </w:rPr>
        <w:t xml:space="preserve">אילו </w:t>
      </w:r>
      <w:r>
        <w:rPr>
          <w:rFonts w:hint="cs"/>
          <w:rtl/>
          <w:lang w:eastAsia="he-IL"/>
        </w:rPr>
        <w:t>היום ההחרגה נמצאת</w:t>
      </w:r>
      <w:r w:rsidR="002C0253">
        <w:rPr>
          <w:rFonts w:hint="cs"/>
          <w:rtl/>
          <w:lang w:eastAsia="he-IL"/>
        </w:rPr>
        <w:t xml:space="preserve"> בהקשר של </w:t>
      </w:r>
      <w:bookmarkStart w:id="951" w:name="_ETM_Q1_5961334"/>
      <w:bookmarkEnd w:id="951"/>
      <w:r w:rsidR="002C0253">
        <w:rPr>
          <w:rFonts w:hint="cs"/>
          <w:rtl/>
          <w:lang w:eastAsia="he-IL"/>
        </w:rPr>
        <w:t>מסלול המחזורים</w:t>
      </w:r>
      <w:r>
        <w:rPr>
          <w:rFonts w:hint="cs"/>
          <w:rtl/>
          <w:lang w:eastAsia="he-IL"/>
        </w:rPr>
        <w:t xml:space="preserve">, </w:t>
      </w:r>
      <w:r w:rsidR="002C0253">
        <w:rPr>
          <w:rFonts w:hint="cs"/>
          <w:rtl/>
          <w:lang w:eastAsia="he-IL"/>
        </w:rPr>
        <w:t xml:space="preserve">אם אני מבינה נכון, </w:t>
      </w:r>
      <w:r>
        <w:rPr>
          <w:rFonts w:hint="cs"/>
          <w:rtl/>
          <w:lang w:eastAsia="he-IL"/>
        </w:rPr>
        <w:t xml:space="preserve">כלומר במסגרת </w:t>
      </w:r>
      <w:r w:rsidR="002C0253">
        <w:rPr>
          <w:rFonts w:hint="cs"/>
          <w:rtl/>
          <w:lang w:eastAsia="he-IL"/>
        </w:rPr>
        <w:t>פסקה 9(2)(ג) לתקנות</w:t>
      </w:r>
      <w:r>
        <w:rPr>
          <w:rFonts w:hint="cs"/>
          <w:rtl/>
          <w:lang w:eastAsia="he-IL"/>
        </w:rPr>
        <w:t>. נשמח להבין למה השוני.</w:t>
      </w:r>
      <w:r w:rsidR="002C0253">
        <w:rPr>
          <w:rFonts w:hint="cs"/>
          <w:rtl/>
          <w:lang w:eastAsia="he-IL"/>
        </w:rPr>
        <w:t xml:space="preserve"> תודה רבה. </w:t>
      </w:r>
    </w:p>
    <w:p w:rsidR="002C0253" w:rsidRDefault="002C0253" w:rsidP="002C0253">
      <w:pPr>
        <w:rPr>
          <w:rtl/>
          <w:lang w:eastAsia="he-IL"/>
        </w:rPr>
      </w:pPr>
    </w:p>
    <w:p w:rsidR="002C0253" w:rsidRDefault="002C0253" w:rsidP="002C0253">
      <w:pPr>
        <w:pStyle w:val="af6"/>
        <w:keepNext/>
        <w:rPr>
          <w:rtl/>
        </w:rPr>
      </w:pPr>
      <w:bookmarkStart w:id="952" w:name="ET_yor_4762_476"/>
      <w:r w:rsidRPr="002C0253">
        <w:rPr>
          <w:rStyle w:val="TagStyle"/>
          <w:rtl/>
        </w:rPr>
        <w:t xml:space="preserve"> &lt;&lt; יור &gt;&gt; </w:t>
      </w:r>
      <w:r>
        <w:rPr>
          <w:rtl/>
        </w:rPr>
        <w:t>היו"ר משה גפני:</w:t>
      </w:r>
      <w:r w:rsidRPr="002C0253">
        <w:rPr>
          <w:rStyle w:val="TagStyle"/>
          <w:rtl/>
        </w:rPr>
        <w:t xml:space="preserve"> &lt;&lt; יור &gt;&gt;</w:t>
      </w:r>
      <w:r>
        <w:rPr>
          <w:rtl/>
        </w:rPr>
        <w:t xml:space="preserve">   </w:t>
      </w:r>
      <w:bookmarkEnd w:id="952"/>
    </w:p>
    <w:p w:rsidR="002C0253" w:rsidRDefault="002C0253" w:rsidP="002C0253">
      <w:pPr>
        <w:pStyle w:val="KeepWithNext"/>
        <w:rPr>
          <w:rtl/>
          <w:lang w:eastAsia="he-IL"/>
        </w:rPr>
      </w:pPr>
    </w:p>
    <w:p w:rsidR="002C0253" w:rsidRPr="002C0253" w:rsidRDefault="002C0253" w:rsidP="002C0253">
      <w:pPr>
        <w:rPr>
          <w:rtl/>
          <w:lang w:eastAsia="he-IL"/>
        </w:rPr>
      </w:pPr>
      <w:r>
        <w:rPr>
          <w:rFonts w:hint="cs"/>
          <w:rtl/>
          <w:lang w:eastAsia="he-IL"/>
        </w:rPr>
        <w:t xml:space="preserve">תודה. אבו וילן, בבקשה. </w:t>
      </w:r>
    </w:p>
    <w:p w:rsidR="006214DF" w:rsidRDefault="006214DF" w:rsidP="006214DF">
      <w:pPr>
        <w:rPr>
          <w:rtl/>
          <w:lang w:eastAsia="he-IL"/>
        </w:rPr>
      </w:pPr>
    </w:p>
    <w:p w:rsidR="006214DF" w:rsidRDefault="006214DF" w:rsidP="006214DF">
      <w:pPr>
        <w:pStyle w:val="af9"/>
        <w:keepNext/>
        <w:rPr>
          <w:rtl/>
          <w:lang w:eastAsia="he-IL"/>
        </w:rPr>
      </w:pPr>
      <w:bookmarkStart w:id="953" w:name="ET_guest_631144_183"/>
      <w:r w:rsidRPr="006214DF">
        <w:rPr>
          <w:rStyle w:val="TagStyle"/>
          <w:rtl/>
        </w:rPr>
        <w:t xml:space="preserve"> &lt;&lt; אורח &gt;&gt; </w:t>
      </w:r>
      <w:r>
        <w:rPr>
          <w:rtl/>
          <w:lang w:eastAsia="he-IL"/>
        </w:rPr>
        <w:t xml:space="preserve">אבשלום </w:t>
      </w:r>
      <w:r w:rsidR="002C0253">
        <w:rPr>
          <w:rFonts w:hint="cs"/>
          <w:rtl/>
          <w:lang w:eastAsia="he-IL"/>
        </w:rPr>
        <w:t xml:space="preserve">(אבו) </w:t>
      </w:r>
      <w:r>
        <w:rPr>
          <w:rtl/>
          <w:lang w:eastAsia="he-IL"/>
        </w:rPr>
        <w:t>וילן:</w:t>
      </w:r>
      <w:r w:rsidRPr="006214DF">
        <w:rPr>
          <w:rStyle w:val="TagStyle"/>
          <w:rtl/>
        </w:rPr>
        <w:t xml:space="preserve"> &lt;&lt; אורח &gt;&gt;</w:t>
      </w:r>
      <w:r>
        <w:rPr>
          <w:rtl/>
          <w:lang w:eastAsia="he-IL"/>
        </w:rPr>
        <w:t xml:space="preserve">   </w:t>
      </w:r>
      <w:bookmarkEnd w:id="953"/>
    </w:p>
    <w:p w:rsidR="006214DF" w:rsidRDefault="006214DF" w:rsidP="006214DF">
      <w:pPr>
        <w:pStyle w:val="KeepWithNext"/>
        <w:rPr>
          <w:rtl/>
          <w:lang w:eastAsia="he-IL"/>
        </w:rPr>
      </w:pPr>
    </w:p>
    <w:p w:rsidR="00B60EB1" w:rsidRDefault="006214DF" w:rsidP="00F428D5">
      <w:pPr>
        <w:rPr>
          <w:rtl/>
          <w:lang w:eastAsia="he-IL"/>
        </w:rPr>
      </w:pPr>
      <w:r>
        <w:rPr>
          <w:rFonts w:hint="cs"/>
          <w:rtl/>
          <w:lang w:eastAsia="he-IL"/>
        </w:rPr>
        <w:t>אני מצטרף להצעה של משרד החקלאות</w:t>
      </w:r>
      <w:r w:rsidR="00F428D5">
        <w:rPr>
          <w:rFonts w:hint="cs"/>
          <w:rtl/>
          <w:lang w:eastAsia="he-IL"/>
        </w:rPr>
        <w:t>.</w:t>
      </w:r>
      <w:r w:rsidR="002C0253">
        <w:rPr>
          <w:rFonts w:hint="cs"/>
          <w:rtl/>
          <w:lang w:eastAsia="he-IL"/>
        </w:rPr>
        <w:t xml:space="preserve"> זה גם מה שאמר תמיר עידאן בשם המועצות</w:t>
      </w:r>
      <w:r>
        <w:rPr>
          <w:rFonts w:hint="cs"/>
          <w:rtl/>
          <w:lang w:eastAsia="he-IL"/>
        </w:rPr>
        <w:t xml:space="preserve">. </w:t>
      </w:r>
    </w:p>
    <w:p w:rsidR="00B60EB1" w:rsidRDefault="00B60EB1" w:rsidP="00B60EB1">
      <w:pPr>
        <w:rPr>
          <w:rtl/>
          <w:lang w:eastAsia="he-IL"/>
        </w:rPr>
      </w:pPr>
    </w:p>
    <w:p w:rsidR="006214DF" w:rsidRDefault="006214DF" w:rsidP="00B60EB1">
      <w:pPr>
        <w:rPr>
          <w:rtl/>
          <w:lang w:eastAsia="he-IL"/>
        </w:rPr>
      </w:pPr>
      <w:r>
        <w:rPr>
          <w:rFonts w:hint="cs"/>
          <w:rtl/>
          <w:lang w:eastAsia="he-IL"/>
        </w:rPr>
        <w:t>אני רוצה להזכיר דבר אחד, משך הזמנים</w:t>
      </w:r>
      <w:r w:rsidR="00B60EB1">
        <w:rPr>
          <w:rFonts w:hint="cs"/>
          <w:rtl/>
          <w:lang w:eastAsia="he-IL"/>
        </w:rPr>
        <w:t xml:space="preserve">. שימו לב למה שתמיר סיפר על מה </w:t>
      </w:r>
      <w:r w:rsidR="00F428D5">
        <w:rPr>
          <w:rFonts w:hint="cs"/>
          <w:rtl/>
          <w:lang w:eastAsia="he-IL"/>
        </w:rPr>
        <w:t>ש</w:t>
      </w:r>
      <w:r w:rsidR="00B60EB1">
        <w:rPr>
          <w:rFonts w:hint="cs"/>
          <w:rtl/>
          <w:lang w:eastAsia="he-IL"/>
        </w:rPr>
        <w:t xml:space="preserve">קרה אחרי צוק איתן. לכן יש חשיבות </w:t>
      </w:r>
      <w:bookmarkStart w:id="954" w:name="_ETM_Q1_5993567"/>
      <w:bookmarkEnd w:id="954"/>
      <w:r w:rsidR="00B60EB1">
        <w:rPr>
          <w:rFonts w:hint="cs"/>
          <w:rtl/>
          <w:lang w:eastAsia="he-IL"/>
        </w:rPr>
        <w:t xml:space="preserve">גדולה מאוד לשלם מהר ושלא יהיה לנו מצב שחקלאים פשוט מתייאשים ובורחים. זה שם המשחק. תודה. </w:t>
      </w:r>
    </w:p>
    <w:p w:rsidR="00B60EB1" w:rsidRDefault="00B60EB1" w:rsidP="00B60EB1">
      <w:pPr>
        <w:rPr>
          <w:rtl/>
          <w:lang w:eastAsia="he-IL"/>
        </w:rPr>
      </w:pPr>
    </w:p>
    <w:p w:rsidR="00B60EB1" w:rsidRDefault="00B60EB1" w:rsidP="00B60EB1">
      <w:pPr>
        <w:pStyle w:val="af6"/>
        <w:keepNext/>
        <w:rPr>
          <w:rtl/>
        </w:rPr>
      </w:pPr>
      <w:bookmarkStart w:id="955" w:name="ET_yor_4762_477"/>
      <w:r w:rsidRPr="00B60EB1">
        <w:rPr>
          <w:rStyle w:val="TagStyle"/>
          <w:rtl/>
        </w:rPr>
        <w:t xml:space="preserve"> &lt;&lt; יור &gt;&gt; </w:t>
      </w:r>
      <w:r>
        <w:rPr>
          <w:rtl/>
        </w:rPr>
        <w:t>היו"ר משה גפני:</w:t>
      </w:r>
      <w:r w:rsidRPr="00B60EB1">
        <w:rPr>
          <w:rStyle w:val="TagStyle"/>
          <w:rtl/>
        </w:rPr>
        <w:t xml:space="preserve"> &lt;&lt; יור &gt;&gt;</w:t>
      </w:r>
      <w:r>
        <w:rPr>
          <w:rtl/>
        </w:rPr>
        <w:t xml:space="preserve">   </w:t>
      </w:r>
      <w:bookmarkEnd w:id="955"/>
    </w:p>
    <w:p w:rsidR="00B60EB1" w:rsidRDefault="00B60EB1" w:rsidP="00B60EB1">
      <w:pPr>
        <w:pStyle w:val="KeepWithNext"/>
        <w:rPr>
          <w:rtl/>
          <w:lang w:eastAsia="he-IL"/>
        </w:rPr>
      </w:pPr>
    </w:p>
    <w:p w:rsidR="00B60EB1" w:rsidRPr="00B60EB1" w:rsidRDefault="00B60EB1" w:rsidP="00B60EB1">
      <w:pPr>
        <w:rPr>
          <w:rtl/>
          <w:lang w:eastAsia="he-IL"/>
        </w:rPr>
      </w:pPr>
      <w:r>
        <w:rPr>
          <w:rFonts w:hint="cs"/>
          <w:rtl/>
          <w:lang w:eastAsia="he-IL"/>
        </w:rPr>
        <w:t xml:space="preserve">תודה רבה. רשות המסים, </w:t>
      </w:r>
      <w:bookmarkStart w:id="956" w:name="_ETM_Q1_6000959"/>
      <w:bookmarkEnd w:id="956"/>
      <w:r>
        <w:rPr>
          <w:rFonts w:hint="cs"/>
          <w:rtl/>
          <w:lang w:eastAsia="he-IL"/>
        </w:rPr>
        <w:t xml:space="preserve">להשיב בבקשה. </w:t>
      </w:r>
    </w:p>
    <w:p w:rsidR="006214DF" w:rsidRDefault="006214DF" w:rsidP="006214DF">
      <w:pPr>
        <w:rPr>
          <w:rtl/>
          <w:lang w:eastAsia="he-IL"/>
        </w:rPr>
      </w:pPr>
    </w:p>
    <w:p w:rsidR="006214DF" w:rsidRDefault="006214DF" w:rsidP="006214DF">
      <w:pPr>
        <w:pStyle w:val="a4"/>
        <w:keepNext/>
        <w:rPr>
          <w:rtl/>
        </w:rPr>
      </w:pPr>
      <w:bookmarkStart w:id="957" w:name="ET_speaker_5980_185"/>
      <w:r w:rsidRPr="006214DF">
        <w:rPr>
          <w:rStyle w:val="TagStyle"/>
          <w:rtl/>
        </w:rPr>
        <w:t xml:space="preserve"> &lt;&lt; דובר &gt;&gt; </w:t>
      </w:r>
      <w:r>
        <w:rPr>
          <w:rtl/>
        </w:rPr>
        <w:t>שר האוצר ישראל כץ:</w:t>
      </w:r>
      <w:r w:rsidRPr="006214DF">
        <w:rPr>
          <w:rStyle w:val="TagStyle"/>
          <w:rtl/>
        </w:rPr>
        <w:t xml:space="preserve"> &lt;&lt; דובר &gt;&gt;</w:t>
      </w:r>
      <w:r>
        <w:rPr>
          <w:rtl/>
        </w:rPr>
        <w:t xml:space="preserve">   </w:t>
      </w:r>
      <w:bookmarkEnd w:id="957"/>
    </w:p>
    <w:p w:rsidR="006214DF" w:rsidRDefault="006214DF" w:rsidP="006214DF">
      <w:pPr>
        <w:pStyle w:val="KeepWithNext"/>
        <w:rPr>
          <w:rtl/>
          <w:lang w:eastAsia="he-IL"/>
        </w:rPr>
      </w:pPr>
    </w:p>
    <w:p w:rsidR="00B60EB1" w:rsidRDefault="00C907FE" w:rsidP="00B60EB1">
      <w:pPr>
        <w:rPr>
          <w:rtl/>
          <w:lang w:eastAsia="he-IL"/>
        </w:rPr>
      </w:pPr>
      <w:r>
        <w:rPr>
          <w:rFonts w:hint="cs"/>
          <w:rtl/>
          <w:lang w:eastAsia="he-IL"/>
        </w:rPr>
        <w:t>אני רו</w:t>
      </w:r>
      <w:r w:rsidR="006214DF">
        <w:rPr>
          <w:rFonts w:hint="cs"/>
          <w:rtl/>
          <w:lang w:eastAsia="he-IL"/>
        </w:rPr>
        <w:t>צה להגיד את עמדתי</w:t>
      </w:r>
      <w:r w:rsidR="00B60EB1">
        <w:rPr>
          <w:rFonts w:hint="cs"/>
          <w:rtl/>
          <w:lang w:eastAsia="he-IL"/>
        </w:rPr>
        <w:t xml:space="preserve"> לאור מה ששמעתי בדיון</w:t>
      </w:r>
      <w:r w:rsidR="006214DF">
        <w:rPr>
          <w:rFonts w:hint="cs"/>
          <w:rtl/>
          <w:lang w:eastAsia="he-IL"/>
        </w:rPr>
        <w:t xml:space="preserve">. עלו כאן </w:t>
      </w:r>
      <w:r w:rsidR="00B60EB1">
        <w:rPr>
          <w:rFonts w:hint="cs"/>
          <w:rtl/>
          <w:lang w:eastAsia="he-IL"/>
        </w:rPr>
        <w:t xml:space="preserve">מספר </w:t>
      </w:r>
      <w:r w:rsidR="006214DF">
        <w:rPr>
          <w:rFonts w:hint="cs"/>
          <w:rtl/>
          <w:lang w:eastAsia="he-IL"/>
        </w:rPr>
        <w:t>נקודות</w:t>
      </w:r>
      <w:r w:rsidR="00B60EB1">
        <w:rPr>
          <w:rFonts w:hint="cs"/>
          <w:rtl/>
          <w:lang w:eastAsia="he-IL"/>
        </w:rPr>
        <w:t xml:space="preserve"> על ידי </w:t>
      </w:r>
      <w:bookmarkStart w:id="958" w:name="_ETM_Q1_6013321"/>
      <w:bookmarkEnd w:id="958"/>
      <w:r w:rsidR="00B60EB1">
        <w:rPr>
          <w:rFonts w:hint="cs"/>
          <w:rtl/>
          <w:lang w:eastAsia="he-IL"/>
        </w:rPr>
        <w:t>חברות וחברי כנסת וגם על ידי יושב-ראש הוועדה כמובן</w:t>
      </w:r>
      <w:r w:rsidR="006214DF">
        <w:rPr>
          <w:rFonts w:hint="cs"/>
          <w:rtl/>
          <w:lang w:eastAsia="he-IL"/>
        </w:rPr>
        <w:t xml:space="preserve">. </w:t>
      </w:r>
    </w:p>
    <w:p w:rsidR="00B60EB1" w:rsidRDefault="00B60EB1" w:rsidP="00B60EB1">
      <w:pPr>
        <w:rPr>
          <w:rtl/>
          <w:lang w:eastAsia="he-IL"/>
        </w:rPr>
      </w:pPr>
    </w:p>
    <w:p w:rsidR="006214DF" w:rsidRDefault="00B60EB1" w:rsidP="00B60EB1">
      <w:pPr>
        <w:rPr>
          <w:rtl/>
          <w:lang w:eastAsia="he-IL"/>
        </w:rPr>
      </w:pPr>
      <w:r>
        <w:rPr>
          <w:rFonts w:hint="cs"/>
          <w:rtl/>
          <w:lang w:eastAsia="he-IL"/>
        </w:rPr>
        <w:t>אתחיל מן הסוף: אני חושב ש</w:t>
      </w:r>
      <w:r w:rsidR="006214DF">
        <w:rPr>
          <w:rFonts w:hint="cs"/>
          <w:rtl/>
          <w:lang w:eastAsia="he-IL"/>
        </w:rPr>
        <w:t xml:space="preserve">אפשר </w:t>
      </w:r>
      <w:r>
        <w:rPr>
          <w:rFonts w:hint="cs"/>
          <w:rtl/>
          <w:lang w:eastAsia="he-IL"/>
        </w:rPr>
        <w:t>לקבוע תקרה, במקום עד מיליון שקל</w:t>
      </w:r>
      <w:bookmarkStart w:id="959" w:name="_ETM_Q1_6026705"/>
      <w:bookmarkEnd w:id="959"/>
      <w:r>
        <w:rPr>
          <w:rFonts w:hint="cs"/>
          <w:rtl/>
          <w:lang w:eastAsia="he-IL"/>
        </w:rPr>
        <w:t xml:space="preserve"> לאפשר </w:t>
      </w:r>
      <w:r w:rsidR="006214DF">
        <w:rPr>
          <w:rFonts w:hint="cs"/>
          <w:rtl/>
          <w:lang w:eastAsia="he-IL"/>
        </w:rPr>
        <w:t>עד 1.5 מיליון</w:t>
      </w:r>
      <w:r>
        <w:rPr>
          <w:rFonts w:hint="cs"/>
          <w:rtl/>
          <w:lang w:eastAsia="he-IL"/>
        </w:rPr>
        <w:t xml:space="preserve"> שקל, לתת את הפיצוי במידה וזה נוגע לעסקים</w:t>
      </w:r>
      <w:r w:rsidR="006214DF">
        <w:rPr>
          <w:rFonts w:hint="cs"/>
          <w:rtl/>
          <w:lang w:eastAsia="he-IL"/>
        </w:rPr>
        <w:t>.</w:t>
      </w:r>
    </w:p>
    <w:p w:rsidR="00B60EB1" w:rsidRDefault="00B60EB1" w:rsidP="00B60EB1">
      <w:pPr>
        <w:rPr>
          <w:rtl/>
          <w:lang w:eastAsia="he-IL"/>
        </w:rPr>
      </w:pPr>
    </w:p>
    <w:p w:rsidR="00B60EB1" w:rsidRDefault="00B60EB1" w:rsidP="00B60EB1">
      <w:pPr>
        <w:pStyle w:val="af6"/>
        <w:keepNext/>
        <w:rPr>
          <w:rtl/>
        </w:rPr>
      </w:pPr>
      <w:bookmarkStart w:id="960" w:name="ET_yor_4762_478"/>
      <w:r w:rsidRPr="00B60EB1">
        <w:rPr>
          <w:rStyle w:val="TagStyle"/>
          <w:rtl/>
        </w:rPr>
        <w:t xml:space="preserve"> &lt;&lt; יור &gt;&gt; </w:t>
      </w:r>
      <w:r>
        <w:rPr>
          <w:rtl/>
        </w:rPr>
        <w:t>היו"ר משה גפני:</w:t>
      </w:r>
      <w:r w:rsidRPr="00B60EB1">
        <w:rPr>
          <w:rStyle w:val="TagStyle"/>
          <w:rtl/>
        </w:rPr>
        <w:t xml:space="preserve"> &lt;&lt; יור &gt;&gt;</w:t>
      </w:r>
      <w:r>
        <w:rPr>
          <w:rtl/>
        </w:rPr>
        <w:t xml:space="preserve">   </w:t>
      </w:r>
      <w:bookmarkEnd w:id="960"/>
    </w:p>
    <w:p w:rsidR="00B60EB1" w:rsidRDefault="00B60EB1" w:rsidP="00B60EB1">
      <w:pPr>
        <w:pStyle w:val="KeepWithNext"/>
        <w:rPr>
          <w:rtl/>
          <w:lang w:eastAsia="he-IL"/>
        </w:rPr>
      </w:pPr>
    </w:p>
    <w:p w:rsidR="00B60EB1" w:rsidRDefault="00B60EB1" w:rsidP="00B60EB1">
      <w:pPr>
        <w:rPr>
          <w:rtl/>
          <w:lang w:eastAsia="he-IL"/>
        </w:rPr>
      </w:pPr>
      <w:r>
        <w:rPr>
          <w:rFonts w:hint="cs"/>
          <w:rtl/>
          <w:lang w:eastAsia="he-IL"/>
        </w:rPr>
        <w:t>יפה.</w:t>
      </w:r>
    </w:p>
    <w:p w:rsidR="00B60EB1" w:rsidRDefault="00B60EB1" w:rsidP="00B60EB1">
      <w:pPr>
        <w:rPr>
          <w:rtl/>
          <w:lang w:eastAsia="he-IL"/>
        </w:rPr>
      </w:pPr>
    </w:p>
    <w:p w:rsidR="00B60EB1" w:rsidRDefault="00B60EB1" w:rsidP="00B60EB1">
      <w:pPr>
        <w:pStyle w:val="af6"/>
        <w:keepNext/>
        <w:rPr>
          <w:rtl/>
        </w:rPr>
      </w:pPr>
      <w:bookmarkStart w:id="961" w:name="ET_yor_4762_479"/>
      <w:r w:rsidRPr="00B60EB1">
        <w:rPr>
          <w:rStyle w:val="TagStyle"/>
          <w:rtl/>
        </w:rPr>
        <w:t xml:space="preserve"> &lt;&lt; יור &gt;&gt; </w:t>
      </w:r>
      <w:r>
        <w:rPr>
          <w:rtl/>
        </w:rPr>
        <w:t>היו"ר משה גפני:</w:t>
      </w:r>
      <w:r w:rsidRPr="00B60EB1">
        <w:rPr>
          <w:rStyle w:val="TagStyle"/>
          <w:rtl/>
        </w:rPr>
        <w:t xml:space="preserve"> &lt;&lt; יור &gt;&gt;</w:t>
      </w:r>
      <w:r>
        <w:rPr>
          <w:rtl/>
        </w:rPr>
        <w:t xml:space="preserve">   </w:t>
      </w:r>
      <w:bookmarkEnd w:id="961"/>
    </w:p>
    <w:p w:rsidR="00B60EB1" w:rsidRDefault="00B60EB1" w:rsidP="00B60EB1">
      <w:pPr>
        <w:pStyle w:val="KeepWithNext"/>
        <w:rPr>
          <w:rtl/>
          <w:lang w:eastAsia="he-IL"/>
        </w:rPr>
      </w:pPr>
    </w:p>
    <w:p w:rsidR="00B60EB1" w:rsidRPr="00B60EB1" w:rsidRDefault="00B60EB1" w:rsidP="00F428D5">
      <w:pPr>
        <w:rPr>
          <w:rtl/>
          <w:lang w:eastAsia="he-IL"/>
        </w:rPr>
      </w:pPr>
      <w:r>
        <w:rPr>
          <w:rFonts w:hint="cs"/>
          <w:rtl/>
          <w:lang w:eastAsia="he-IL"/>
        </w:rPr>
        <w:t xml:space="preserve">הנקודה שהועלתה כאן, שבמקום 370 שקל יהיה 430 שקל, מנימוקים </w:t>
      </w:r>
      <w:bookmarkStart w:id="962" w:name="_ETM_Q1_6040738"/>
      <w:bookmarkEnd w:id="962"/>
      <w:r>
        <w:rPr>
          <w:rFonts w:hint="cs"/>
          <w:rtl/>
          <w:lang w:eastAsia="he-IL"/>
        </w:rPr>
        <w:t xml:space="preserve">שונים </w:t>
      </w:r>
      <w:r w:rsidR="00F428D5">
        <w:rPr>
          <w:rFonts w:hint="eastAsia"/>
          <w:rtl/>
          <w:lang w:eastAsia="he-IL"/>
        </w:rPr>
        <w:t>–</w:t>
      </w:r>
      <w:r w:rsidR="00F428D5">
        <w:rPr>
          <w:rFonts w:hint="cs"/>
          <w:rtl/>
          <w:lang w:eastAsia="he-IL"/>
        </w:rPr>
        <w:t xml:space="preserve"> </w:t>
      </w:r>
      <w:r>
        <w:rPr>
          <w:rFonts w:hint="cs"/>
          <w:rtl/>
          <w:lang w:eastAsia="he-IL"/>
        </w:rPr>
        <w:t>גם אני חושב שאפשר לאשר, להחיל את הדבר הזה.</w:t>
      </w:r>
    </w:p>
    <w:p w:rsidR="002F4FFB" w:rsidRDefault="002F4FFB" w:rsidP="006214DF">
      <w:pPr>
        <w:rPr>
          <w:rtl/>
          <w:lang w:eastAsia="he-IL"/>
        </w:rPr>
      </w:pPr>
    </w:p>
    <w:p w:rsidR="002F4FFB" w:rsidRDefault="002F4FFB" w:rsidP="002F4FFB">
      <w:pPr>
        <w:pStyle w:val="a4"/>
        <w:keepNext/>
        <w:rPr>
          <w:rtl/>
        </w:rPr>
      </w:pPr>
      <w:bookmarkStart w:id="963" w:name="ET_speaker_6156_186"/>
      <w:r w:rsidRPr="002F4FFB">
        <w:rPr>
          <w:rStyle w:val="TagStyle"/>
          <w:rtl/>
        </w:rPr>
        <w:t xml:space="preserve"> &lt;&lt; דובר &gt;&gt; </w:t>
      </w:r>
      <w:r>
        <w:rPr>
          <w:rtl/>
        </w:rPr>
        <w:t>גלעד קריב (העבודה):</w:t>
      </w:r>
      <w:r w:rsidRPr="002F4FFB">
        <w:rPr>
          <w:rStyle w:val="TagStyle"/>
          <w:rtl/>
        </w:rPr>
        <w:t xml:space="preserve"> &lt;&lt; דובר &gt;&gt;</w:t>
      </w:r>
      <w:r>
        <w:rPr>
          <w:rtl/>
        </w:rPr>
        <w:t xml:space="preserve">   </w:t>
      </w:r>
      <w:bookmarkEnd w:id="963"/>
    </w:p>
    <w:p w:rsidR="002F4FFB" w:rsidRDefault="002F4FFB" w:rsidP="002F4FFB">
      <w:pPr>
        <w:pStyle w:val="KeepWithNext"/>
        <w:rPr>
          <w:rtl/>
          <w:lang w:eastAsia="he-IL"/>
        </w:rPr>
      </w:pPr>
    </w:p>
    <w:p w:rsidR="002F4FFB" w:rsidRDefault="002F4FFB" w:rsidP="002F4FFB">
      <w:pPr>
        <w:rPr>
          <w:rtl/>
          <w:lang w:eastAsia="he-IL"/>
        </w:rPr>
      </w:pPr>
      <w:r>
        <w:rPr>
          <w:rFonts w:hint="cs"/>
          <w:rtl/>
          <w:lang w:eastAsia="he-IL"/>
        </w:rPr>
        <w:t>אני לא מבין איך הגיעו ל-430</w:t>
      </w:r>
      <w:r w:rsidR="00B60EB1">
        <w:rPr>
          <w:rFonts w:hint="cs"/>
          <w:rtl/>
          <w:lang w:eastAsia="he-IL"/>
        </w:rPr>
        <w:t xml:space="preserve"> שקל</w:t>
      </w:r>
      <w:r>
        <w:rPr>
          <w:rFonts w:hint="cs"/>
          <w:rtl/>
          <w:lang w:eastAsia="he-IL"/>
        </w:rPr>
        <w:t>.</w:t>
      </w:r>
    </w:p>
    <w:p w:rsidR="002F4FFB" w:rsidRDefault="002F4FFB" w:rsidP="002F4FFB">
      <w:pPr>
        <w:rPr>
          <w:rtl/>
          <w:lang w:eastAsia="he-IL"/>
        </w:rPr>
      </w:pPr>
    </w:p>
    <w:p w:rsidR="002F4FFB" w:rsidRDefault="002F4FFB" w:rsidP="002F4FFB">
      <w:pPr>
        <w:pStyle w:val="af6"/>
        <w:keepNext/>
        <w:rPr>
          <w:rtl/>
        </w:rPr>
      </w:pPr>
      <w:bookmarkStart w:id="964" w:name="ET_yor_4762_187"/>
      <w:r w:rsidRPr="002F4FFB">
        <w:rPr>
          <w:rStyle w:val="TagStyle"/>
          <w:rtl/>
        </w:rPr>
        <w:t xml:space="preserve"> &lt;&lt; יור &gt;&gt; </w:t>
      </w:r>
      <w:r>
        <w:rPr>
          <w:rtl/>
        </w:rPr>
        <w:t>היו"ר משה גפני:</w:t>
      </w:r>
      <w:r w:rsidRPr="002F4FFB">
        <w:rPr>
          <w:rStyle w:val="TagStyle"/>
          <w:rtl/>
        </w:rPr>
        <w:t xml:space="preserve"> &lt;&lt; יור &gt;&gt;</w:t>
      </w:r>
      <w:r>
        <w:rPr>
          <w:rtl/>
        </w:rPr>
        <w:t xml:space="preserve">   </w:t>
      </w:r>
      <w:bookmarkEnd w:id="964"/>
    </w:p>
    <w:p w:rsidR="002F4FFB" w:rsidRDefault="002F4FFB" w:rsidP="002F4FFB">
      <w:pPr>
        <w:pStyle w:val="KeepWithNext"/>
        <w:rPr>
          <w:rtl/>
          <w:lang w:eastAsia="he-IL"/>
        </w:rPr>
      </w:pPr>
    </w:p>
    <w:p w:rsidR="00B60EB1" w:rsidRDefault="00B60EB1" w:rsidP="002F4FFB">
      <w:pPr>
        <w:rPr>
          <w:rtl/>
          <w:lang w:eastAsia="he-IL"/>
        </w:rPr>
      </w:pPr>
      <w:r>
        <w:rPr>
          <w:rFonts w:hint="cs"/>
          <w:rtl/>
          <w:lang w:eastAsia="he-IL"/>
        </w:rPr>
        <w:t xml:space="preserve">אמרתי לך שאתה חדש פה. </w:t>
      </w:r>
    </w:p>
    <w:p w:rsidR="00B60EB1" w:rsidRDefault="00B60EB1" w:rsidP="002F4FFB">
      <w:pPr>
        <w:rPr>
          <w:rtl/>
          <w:lang w:eastAsia="he-IL"/>
        </w:rPr>
      </w:pPr>
    </w:p>
    <w:p w:rsidR="00B60EB1" w:rsidRDefault="00B60EB1" w:rsidP="00B60EB1">
      <w:pPr>
        <w:pStyle w:val="a4"/>
        <w:keepNext/>
        <w:rPr>
          <w:rtl/>
        </w:rPr>
      </w:pPr>
      <w:bookmarkStart w:id="965" w:name="ET_speaker_5980_480"/>
      <w:r w:rsidRPr="00B60EB1">
        <w:rPr>
          <w:rStyle w:val="TagStyle"/>
          <w:rtl/>
        </w:rPr>
        <w:t xml:space="preserve"> &lt;&lt; דובר &gt;&gt; </w:t>
      </w:r>
      <w:r>
        <w:rPr>
          <w:rtl/>
        </w:rPr>
        <w:t>שר האוצר ישראל כץ:</w:t>
      </w:r>
      <w:r w:rsidRPr="00B60EB1">
        <w:rPr>
          <w:rStyle w:val="TagStyle"/>
          <w:rtl/>
        </w:rPr>
        <w:t xml:space="preserve"> &lt;&lt; דובר &gt;&gt;</w:t>
      </w:r>
      <w:r>
        <w:rPr>
          <w:rtl/>
        </w:rPr>
        <w:t xml:space="preserve">   </w:t>
      </w:r>
      <w:bookmarkEnd w:id="965"/>
    </w:p>
    <w:p w:rsidR="00B60EB1" w:rsidRDefault="00B60EB1" w:rsidP="00B60EB1">
      <w:pPr>
        <w:pStyle w:val="KeepWithNext"/>
        <w:rPr>
          <w:rtl/>
          <w:lang w:eastAsia="he-IL"/>
        </w:rPr>
      </w:pPr>
    </w:p>
    <w:p w:rsidR="00B60EB1" w:rsidRDefault="00B60EB1" w:rsidP="00B60EB1">
      <w:pPr>
        <w:rPr>
          <w:rtl/>
          <w:lang w:eastAsia="he-IL"/>
        </w:rPr>
      </w:pPr>
      <w:r>
        <w:rPr>
          <w:rFonts w:hint="cs"/>
          <w:rtl/>
          <w:lang w:eastAsia="he-IL"/>
        </w:rPr>
        <w:t xml:space="preserve">גפני אומר לך: תפסת מרובה </w:t>
      </w:r>
      <w:r>
        <w:rPr>
          <w:rtl/>
          <w:lang w:eastAsia="he-IL"/>
        </w:rPr>
        <w:t>–</w:t>
      </w:r>
      <w:r>
        <w:rPr>
          <w:rFonts w:hint="cs"/>
          <w:rtl/>
          <w:lang w:eastAsia="he-IL"/>
        </w:rPr>
        <w:t xml:space="preserve"> לא תפסת. </w:t>
      </w:r>
    </w:p>
    <w:p w:rsidR="00B60EB1" w:rsidRDefault="00B60EB1" w:rsidP="00B60EB1">
      <w:pPr>
        <w:rPr>
          <w:rtl/>
          <w:lang w:eastAsia="he-IL"/>
        </w:rPr>
      </w:pPr>
      <w:bookmarkStart w:id="966" w:name="_ETM_Q1_6054830"/>
      <w:bookmarkStart w:id="967" w:name="_ETM_Q1_6054893"/>
      <w:bookmarkEnd w:id="966"/>
      <w:bookmarkEnd w:id="967"/>
    </w:p>
    <w:p w:rsidR="00B60EB1" w:rsidRDefault="00B60EB1" w:rsidP="00B60EB1">
      <w:pPr>
        <w:pStyle w:val="af6"/>
        <w:keepNext/>
        <w:rPr>
          <w:rtl/>
        </w:rPr>
      </w:pPr>
      <w:bookmarkStart w:id="968" w:name="ET_yor_4762_481"/>
      <w:r w:rsidRPr="00B60EB1">
        <w:rPr>
          <w:rStyle w:val="TagStyle"/>
          <w:rtl/>
        </w:rPr>
        <w:t xml:space="preserve"> &lt;&lt; יור &gt;&gt; </w:t>
      </w:r>
      <w:r>
        <w:rPr>
          <w:rtl/>
        </w:rPr>
        <w:t>היו"ר משה גפני:</w:t>
      </w:r>
      <w:r w:rsidRPr="00B60EB1">
        <w:rPr>
          <w:rStyle w:val="TagStyle"/>
          <w:rtl/>
        </w:rPr>
        <w:t xml:space="preserve"> &lt;&lt; יור &gt;&gt;</w:t>
      </w:r>
      <w:r>
        <w:rPr>
          <w:rtl/>
        </w:rPr>
        <w:t xml:space="preserve">   </w:t>
      </w:r>
      <w:bookmarkEnd w:id="968"/>
    </w:p>
    <w:p w:rsidR="00B60EB1" w:rsidRDefault="00B60EB1" w:rsidP="00B60EB1">
      <w:pPr>
        <w:pStyle w:val="KeepWithNext"/>
        <w:rPr>
          <w:rtl/>
          <w:lang w:eastAsia="he-IL"/>
        </w:rPr>
      </w:pPr>
    </w:p>
    <w:p w:rsidR="002F4FFB" w:rsidRDefault="00F428D5" w:rsidP="002F4FFB">
      <w:pPr>
        <w:rPr>
          <w:rtl/>
          <w:lang w:eastAsia="he-IL"/>
        </w:rPr>
      </w:pPr>
      <w:bookmarkStart w:id="969" w:name="_ETM_Q1_6056054"/>
      <w:bookmarkEnd w:id="969"/>
      <w:r>
        <w:rPr>
          <w:rFonts w:hint="cs"/>
          <w:rtl/>
          <w:lang w:eastAsia="he-IL"/>
        </w:rPr>
        <w:t xml:space="preserve">לא </w:t>
      </w:r>
      <w:r w:rsidR="002F4FFB">
        <w:rPr>
          <w:rFonts w:hint="cs"/>
          <w:rtl/>
          <w:lang w:eastAsia="he-IL"/>
        </w:rPr>
        <w:t>ה</w:t>
      </w:r>
      <w:r w:rsidR="00B60EB1">
        <w:rPr>
          <w:rFonts w:hint="cs"/>
          <w:rtl/>
          <w:lang w:eastAsia="he-IL"/>
        </w:rPr>
        <w:t>ייתי בהרבה ישיבות, שיושב השר ואומר: כן, אני מקבל</w:t>
      </w:r>
      <w:bookmarkStart w:id="970" w:name="_ETM_Q1_6061372"/>
      <w:bookmarkEnd w:id="970"/>
      <w:r w:rsidR="00B60EB1">
        <w:rPr>
          <w:rFonts w:hint="cs"/>
          <w:rtl/>
          <w:lang w:eastAsia="he-IL"/>
        </w:rPr>
        <w:t xml:space="preserve"> את העמדה שלכם. אמרתם שמיליון לא מספיק.</w:t>
      </w:r>
    </w:p>
    <w:p w:rsidR="002F4FFB" w:rsidRDefault="002F4FFB" w:rsidP="002F4FFB">
      <w:pPr>
        <w:rPr>
          <w:rtl/>
          <w:lang w:eastAsia="he-IL"/>
        </w:rPr>
      </w:pPr>
    </w:p>
    <w:p w:rsidR="002F4FFB" w:rsidRDefault="002F4FFB" w:rsidP="002F4FFB">
      <w:pPr>
        <w:pStyle w:val="a4"/>
        <w:keepNext/>
        <w:rPr>
          <w:rtl/>
        </w:rPr>
      </w:pPr>
      <w:bookmarkStart w:id="971" w:name="ET_speaker_6127_188"/>
      <w:r w:rsidRPr="002F4FFB">
        <w:rPr>
          <w:rStyle w:val="TagStyle"/>
          <w:rtl/>
        </w:rPr>
        <w:t xml:space="preserve"> &lt;&lt; דובר &gt;&gt; </w:t>
      </w:r>
      <w:r>
        <w:rPr>
          <w:rtl/>
        </w:rPr>
        <w:t>ולדימיר בליאק (יש עתיד):</w:t>
      </w:r>
      <w:r w:rsidRPr="002F4FFB">
        <w:rPr>
          <w:rStyle w:val="TagStyle"/>
          <w:rtl/>
        </w:rPr>
        <w:t xml:space="preserve"> &lt;&lt; דובר &gt;&gt;</w:t>
      </w:r>
      <w:r>
        <w:rPr>
          <w:rtl/>
        </w:rPr>
        <w:t xml:space="preserve">   </w:t>
      </w:r>
      <w:bookmarkEnd w:id="971"/>
    </w:p>
    <w:p w:rsidR="002F4FFB" w:rsidRDefault="002F4FFB" w:rsidP="002F4FFB">
      <w:pPr>
        <w:pStyle w:val="KeepWithNext"/>
        <w:rPr>
          <w:rtl/>
          <w:lang w:eastAsia="he-IL"/>
        </w:rPr>
      </w:pPr>
    </w:p>
    <w:p w:rsidR="002F4FFB" w:rsidRDefault="002F4FFB" w:rsidP="002F4FFB">
      <w:pPr>
        <w:rPr>
          <w:rtl/>
          <w:lang w:eastAsia="he-IL"/>
        </w:rPr>
      </w:pPr>
      <w:r>
        <w:rPr>
          <w:rFonts w:hint="cs"/>
          <w:rtl/>
          <w:lang w:eastAsia="he-IL"/>
        </w:rPr>
        <w:t>לא למדנו בישיבה ליטאית</w:t>
      </w:r>
      <w:r w:rsidR="00B60EB1">
        <w:rPr>
          <w:rFonts w:hint="cs"/>
          <w:rtl/>
          <w:lang w:eastAsia="he-IL"/>
        </w:rPr>
        <w:t xml:space="preserve"> אבל אנחנו רוצים </w:t>
      </w:r>
      <w:bookmarkStart w:id="972" w:name="_ETM_Q1_6069196"/>
      <w:bookmarkEnd w:id="972"/>
      <w:r w:rsidR="00B60EB1">
        <w:rPr>
          <w:rFonts w:hint="cs"/>
          <w:rtl/>
          <w:lang w:eastAsia="he-IL"/>
        </w:rPr>
        <w:t>לדעת למה</w:t>
      </w:r>
      <w:r>
        <w:rPr>
          <w:rFonts w:hint="cs"/>
          <w:rtl/>
          <w:lang w:eastAsia="he-IL"/>
        </w:rPr>
        <w:t xml:space="preserve">. </w:t>
      </w:r>
    </w:p>
    <w:p w:rsidR="002F4FFB" w:rsidRDefault="002F4FFB" w:rsidP="002F4FFB">
      <w:pPr>
        <w:rPr>
          <w:rtl/>
          <w:lang w:eastAsia="he-IL"/>
        </w:rPr>
      </w:pPr>
    </w:p>
    <w:p w:rsidR="00B60EB1" w:rsidRDefault="00B60EB1" w:rsidP="00B60EB1">
      <w:pPr>
        <w:pStyle w:val="af6"/>
        <w:keepNext/>
        <w:rPr>
          <w:rtl/>
        </w:rPr>
      </w:pPr>
      <w:bookmarkStart w:id="973" w:name="ET_yor_4762_482"/>
      <w:r w:rsidRPr="00B60EB1">
        <w:rPr>
          <w:rStyle w:val="TagStyle"/>
          <w:rtl/>
        </w:rPr>
        <w:t xml:space="preserve"> &lt;&lt; יור &gt;&gt; </w:t>
      </w:r>
      <w:r>
        <w:rPr>
          <w:rtl/>
        </w:rPr>
        <w:t>היו"ר משה גפני:</w:t>
      </w:r>
      <w:r w:rsidRPr="00B60EB1">
        <w:rPr>
          <w:rStyle w:val="TagStyle"/>
          <w:rtl/>
        </w:rPr>
        <w:t xml:space="preserve"> &lt;&lt; יור &gt;&gt;</w:t>
      </w:r>
      <w:r>
        <w:rPr>
          <w:rtl/>
        </w:rPr>
        <w:t xml:space="preserve">   </w:t>
      </w:r>
      <w:bookmarkEnd w:id="973"/>
    </w:p>
    <w:p w:rsidR="00B60EB1" w:rsidRDefault="00B60EB1" w:rsidP="00B60EB1">
      <w:pPr>
        <w:pStyle w:val="KeepWithNext"/>
        <w:rPr>
          <w:rtl/>
          <w:lang w:eastAsia="he-IL"/>
        </w:rPr>
      </w:pPr>
    </w:p>
    <w:p w:rsidR="00B60EB1" w:rsidRDefault="00B60EB1" w:rsidP="00B60EB1">
      <w:pPr>
        <w:rPr>
          <w:rtl/>
          <w:lang w:eastAsia="he-IL"/>
        </w:rPr>
      </w:pPr>
      <w:r>
        <w:rPr>
          <w:rFonts w:hint="cs"/>
          <w:rtl/>
          <w:lang w:eastAsia="he-IL"/>
        </w:rPr>
        <w:t xml:space="preserve">אתם יכולים עוד לחזור בתשובה. </w:t>
      </w:r>
    </w:p>
    <w:p w:rsidR="00B60EB1" w:rsidRPr="00B60EB1" w:rsidRDefault="00B60EB1" w:rsidP="00B60EB1">
      <w:pPr>
        <w:rPr>
          <w:rtl/>
          <w:lang w:eastAsia="he-IL"/>
        </w:rPr>
      </w:pPr>
    </w:p>
    <w:p w:rsidR="002F4FFB" w:rsidRDefault="002F4FFB" w:rsidP="002F4FFB">
      <w:pPr>
        <w:pStyle w:val="a4"/>
        <w:keepNext/>
        <w:rPr>
          <w:rtl/>
        </w:rPr>
      </w:pPr>
      <w:bookmarkStart w:id="974" w:name="ET_speaker_6156_189"/>
      <w:r w:rsidRPr="002F4FFB">
        <w:rPr>
          <w:rStyle w:val="TagStyle"/>
          <w:rtl/>
        </w:rPr>
        <w:t xml:space="preserve">&lt;&lt; דובר &gt;&gt; </w:t>
      </w:r>
      <w:r>
        <w:rPr>
          <w:rtl/>
        </w:rPr>
        <w:t>גלעד קריב (העבודה):</w:t>
      </w:r>
      <w:r w:rsidRPr="002F4FFB">
        <w:rPr>
          <w:rStyle w:val="TagStyle"/>
          <w:rtl/>
        </w:rPr>
        <w:t xml:space="preserve"> &lt;&lt; דובר &gt;&gt;</w:t>
      </w:r>
      <w:r>
        <w:rPr>
          <w:rtl/>
        </w:rPr>
        <w:t xml:space="preserve">   </w:t>
      </w:r>
      <w:bookmarkEnd w:id="974"/>
    </w:p>
    <w:p w:rsidR="002F4FFB" w:rsidRDefault="002F4FFB" w:rsidP="002F4FFB">
      <w:pPr>
        <w:pStyle w:val="KeepWithNext"/>
        <w:rPr>
          <w:rtl/>
          <w:lang w:eastAsia="he-IL"/>
        </w:rPr>
      </w:pPr>
    </w:p>
    <w:p w:rsidR="002F4FFB" w:rsidRDefault="002C0253" w:rsidP="002F4FFB">
      <w:pPr>
        <w:rPr>
          <w:rtl/>
          <w:lang w:eastAsia="he-IL"/>
        </w:rPr>
      </w:pPr>
      <w:r>
        <w:rPr>
          <w:rFonts w:hint="cs"/>
          <w:rtl/>
          <w:lang w:eastAsia="he-IL"/>
        </w:rPr>
        <w:t>כשהיושב-</w:t>
      </w:r>
      <w:r w:rsidR="002F4FFB">
        <w:rPr>
          <w:rFonts w:hint="cs"/>
          <w:rtl/>
          <w:lang w:eastAsia="he-IL"/>
        </w:rPr>
        <w:t>ראש יהיה באופוזיציה יהיה לו זמן</w:t>
      </w:r>
      <w:r w:rsidR="00B60EB1">
        <w:rPr>
          <w:rFonts w:hint="cs"/>
          <w:rtl/>
          <w:lang w:eastAsia="he-IL"/>
        </w:rPr>
        <w:t xml:space="preserve"> לחקור</w:t>
      </w:r>
      <w:r w:rsidR="002F4FFB">
        <w:rPr>
          <w:rFonts w:hint="cs"/>
          <w:rtl/>
          <w:lang w:eastAsia="he-IL"/>
        </w:rPr>
        <w:t>.</w:t>
      </w:r>
    </w:p>
    <w:p w:rsidR="002F4FFB" w:rsidRDefault="002F4FFB" w:rsidP="002F4FFB">
      <w:pPr>
        <w:rPr>
          <w:rtl/>
          <w:lang w:eastAsia="he-IL"/>
        </w:rPr>
      </w:pPr>
    </w:p>
    <w:p w:rsidR="00B60EB1" w:rsidRDefault="00B60EB1" w:rsidP="00B60EB1">
      <w:pPr>
        <w:pStyle w:val="af6"/>
        <w:keepNext/>
        <w:rPr>
          <w:rtl/>
        </w:rPr>
      </w:pPr>
      <w:bookmarkStart w:id="975" w:name="ET_yor_4762_483"/>
      <w:r w:rsidRPr="00B60EB1">
        <w:rPr>
          <w:rStyle w:val="TagStyle"/>
          <w:rtl/>
        </w:rPr>
        <w:t xml:space="preserve"> &lt;&lt; יור &gt;&gt; </w:t>
      </w:r>
      <w:r>
        <w:rPr>
          <w:rtl/>
        </w:rPr>
        <w:t>היו"ר משה גפני:</w:t>
      </w:r>
      <w:r w:rsidRPr="00B60EB1">
        <w:rPr>
          <w:rStyle w:val="TagStyle"/>
          <w:rtl/>
        </w:rPr>
        <w:t xml:space="preserve"> &lt;&lt; יור &gt;&gt;</w:t>
      </w:r>
      <w:r>
        <w:rPr>
          <w:rtl/>
        </w:rPr>
        <w:t xml:space="preserve">   </w:t>
      </w:r>
      <w:bookmarkEnd w:id="975"/>
    </w:p>
    <w:p w:rsidR="00B60EB1" w:rsidRDefault="00B60EB1" w:rsidP="00B60EB1">
      <w:pPr>
        <w:pStyle w:val="KeepWithNext"/>
        <w:rPr>
          <w:rtl/>
          <w:lang w:eastAsia="he-IL"/>
        </w:rPr>
      </w:pPr>
    </w:p>
    <w:p w:rsidR="00B60EB1" w:rsidRDefault="00B60EB1" w:rsidP="00B60EB1">
      <w:pPr>
        <w:rPr>
          <w:rtl/>
          <w:lang w:eastAsia="he-IL"/>
        </w:rPr>
      </w:pPr>
      <w:r>
        <w:rPr>
          <w:rFonts w:hint="cs"/>
          <w:rtl/>
          <w:lang w:eastAsia="he-IL"/>
        </w:rPr>
        <w:t xml:space="preserve">אדוני השר, אני מודה לך על זה. </w:t>
      </w:r>
    </w:p>
    <w:p w:rsidR="00B60EB1" w:rsidRPr="00B60EB1" w:rsidRDefault="00B60EB1" w:rsidP="00B60EB1">
      <w:pPr>
        <w:rPr>
          <w:rtl/>
          <w:lang w:eastAsia="he-IL"/>
        </w:rPr>
      </w:pPr>
    </w:p>
    <w:p w:rsidR="002F4FFB" w:rsidRDefault="002F4FFB" w:rsidP="002F4FFB">
      <w:pPr>
        <w:pStyle w:val="a4"/>
        <w:keepNext/>
        <w:rPr>
          <w:rtl/>
        </w:rPr>
      </w:pPr>
      <w:bookmarkStart w:id="976" w:name="ET_speaker_5980_190"/>
      <w:r w:rsidRPr="002F4FFB">
        <w:rPr>
          <w:rStyle w:val="TagStyle"/>
          <w:rtl/>
        </w:rPr>
        <w:t xml:space="preserve"> &lt;&lt; דובר &gt;&gt; </w:t>
      </w:r>
      <w:r>
        <w:rPr>
          <w:rtl/>
        </w:rPr>
        <w:t>שר האוצר ישראל כץ:</w:t>
      </w:r>
      <w:r w:rsidRPr="002F4FFB">
        <w:rPr>
          <w:rStyle w:val="TagStyle"/>
          <w:rtl/>
        </w:rPr>
        <w:t xml:space="preserve"> &lt;&lt; דובר &gt;&gt;</w:t>
      </w:r>
      <w:r>
        <w:rPr>
          <w:rtl/>
        </w:rPr>
        <w:t xml:space="preserve">   </w:t>
      </w:r>
      <w:bookmarkEnd w:id="976"/>
    </w:p>
    <w:p w:rsidR="002F4FFB" w:rsidRDefault="002F4FFB" w:rsidP="002F4FFB">
      <w:pPr>
        <w:pStyle w:val="KeepWithNext"/>
        <w:rPr>
          <w:rtl/>
          <w:lang w:eastAsia="he-IL"/>
        </w:rPr>
      </w:pPr>
    </w:p>
    <w:p w:rsidR="002F4FFB" w:rsidRDefault="002F4FFB" w:rsidP="002F4FFB">
      <w:pPr>
        <w:rPr>
          <w:rtl/>
          <w:lang w:eastAsia="he-IL"/>
        </w:rPr>
      </w:pPr>
      <w:r>
        <w:rPr>
          <w:rFonts w:hint="cs"/>
          <w:rtl/>
          <w:lang w:eastAsia="he-IL"/>
        </w:rPr>
        <w:t>אנחנו מוכנים ל-430</w:t>
      </w:r>
      <w:r w:rsidR="00B60EB1">
        <w:rPr>
          <w:rFonts w:hint="cs"/>
          <w:rtl/>
          <w:lang w:eastAsia="he-IL"/>
        </w:rPr>
        <w:t xml:space="preserve"> שקל</w:t>
      </w:r>
      <w:r>
        <w:rPr>
          <w:rFonts w:hint="cs"/>
          <w:rtl/>
          <w:lang w:eastAsia="he-IL"/>
        </w:rPr>
        <w:t xml:space="preserve">, זה דבר </w:t>
      </w:r>
      <w:r w:rsidR="00B60EB1">
        <w:rPr>
          <w:rFonts w:hint="cs"/>
          <w:rtl/>
          <w:lang w:eastAsia="he-IL"/>
        </w:rPr>
        <w:t>משמעותי.</w:t>
      </w:r>
    </w:p>
    <w:p w:rsidR="002F4FFB" w:rsidRDefault="002F4FFB" w:rsidP="002F4FFB">
      <w:pPr>
        <w:rPr>
          <w:rtl/>
          <w:lang w:eastAsia="he-IL"/>
        </w:rPr>
      </w:pPr>
    </w:p>
    <w:p w:rsidR="00B60EB1" w:rsidRDefault="00B60EB1" w:rsidP="002F4FFB">
      <w:pPr>
        <w:rPr>
          <w:rtl/>
          <w:lang w:eastAsia="he-IL"/>
        </w:rPr>
      </w:pPr>
      <w:r>
        <w:rPr>
          <w:rFonts w:hint="cs"/>
          <w:rtl/>
          <w:lang w:eastAsia="he-IL"/>
        </w:rPr>
        <w:t xml:space="preserve">לגבי הערים המעורבות </w:t>
      </w:r>
      <w:r>
        <w:rPr>
          <w:rtl/>
          <w:lang w:eastAsia="he-IL"/>
        </w:rPr>
        <w:t>–</w:t>
      </w:r>
      <w:r>
        <w:rPr>
          <w:rFonts w:hint="cs"/>
          <w:rtl/>
          <w:lang w:eastAsia="he-IL"/>
        </w:rPr>
        <w:t xml:space="preserve"> אם </w:t>
      </w:r>
      <w:bookmarkStart w:id="977" w:name="_ETM_Q1_6101784"/>
      <w:bookmarkEnd w:id="977"/>
      <w:r>
        <w:rPr>
          <w:rFonts w:hint="cs"/>
          <w:rtl/>
          <w:lang w:eastAsia="he-IL"/>
        </w:rPr>
        <w:t xml:space="preserve">תימצא כאן דרך - - </w:t>
      </w:r>
    </w:p>
    <w:p w:rsidR="00B60EB1" w:rsidRDefault="00B60EB1" w:rsidP="002F4FFB">
      <w:pPr>
        <w:rPr>
          <w:rtl/>
          <w:lang w:eastAsia="he-IL"/>
        </w:rPr>
      </w:pPr>
    </w:p>
    <w:p w:rsidR="00B60EB1" w:rsidRDefault="00B60EB1" w:rsidP="00B60EB1">
      <w:pPr>
        <w:pStyle w:val="af6"/>
        <w:keepNext/>
        <w:rPr>
          <w:rtl/>
        </w:rPr>
      </w:pPr>
      <w:bookmarkStart w:id="978" w:name="ET_yor_4762_484"/>
      <w:r w:rsidRPr="00B60EB1">
        <w:rPr>
          <w:rStyle w:val="TagStyle"/>
          <w:rtl/>
        </w:rPr>
        <w:t xml:space="preserve"> &lt;&lt; יור &gt;&gt; </w:t>
      </w:r>
      <w:r>
        <w:rPr>
          <w:rtl/>
        </w:rPr>
        <w:t>היו"ר משה גפני:</w:t>
      </w:r>
      <w:r w:rsidRPr="00B60EB1">
        <w:rPr>
          <w:rStyle w:val="TagStyle"/>
          <w:rtl/>
        </w:rPr>
        <w:t xml:space="preserve"> &lt;&lt; יור &gt;&gt;</w:t>
      </w:r>
      <w:r>
        <w:rPr>
          <w:rtl/>
        </w:rPr>
        <w:t xml:space="preserve">   </w:t>
      </w:r>
      <w:bookmarkEnd w:id="978"/>
    </w:p>
    <w:p w:rsidR="00B60EB1" w:rsidRDefault="00B60EB1" w:rsidP="00B60EB1">
      <w:pPr>
        <w:pStyle w:val="KeepWithNext"/>
        <w:rPr>
          <w:rtl/>
          <w:lang w:eastAsia="he-IL"/>
        </w:rPr>
      </w:pPr>
    </w:p>
    <w:p w:rsidR="00B60EB1" w:rsidRDefault="00B60EB1" w:rsidP="00B60EB1">
      <w:pPr>
        <w:rPr>
          <w:rtl/>
          <w:lang w:eastAsia="he-IL"/>
        </w:rPr>
      </w:pPr>
      <w:r>
        <w:rPr>
          <w:rFonts w:hint="cs"/>
          <w:rtl/>
          <w:lang w:eastAsia="he-IL"/>
        </w:rPr>
        <w:t>היא תימצא.</w:t>
      </w:r>
    </w:p>
    <w:p w:rsidR="00B60EB1" w:rsidRDefault="00B60EB1" w:rsidP="00B60EB1">
      <w:pPr>
        <w:rPr>
          <w:rtl/>
          <w:lang w:eastAsia="he-IL"/>
        </w:rPr>
      </w:pPr>
    </w:p>
    <w:p w:rsidR="00B60EB1" w:rsidRDefault="00B60EB1" w:rsidP="00B60EB1">
      <w:pPr>
        <w:pStyle w:val="a4"/>
        <w:keepNext/>
        <w:rPr>
          <w:rtl/>
        </w:rPr>
      </w:pPr>
      <w:bookmarkStart w:id="979" w:name="ET_speaker_5980_486"/>
      <w:r w:rsidRPr="00B60EB1">
        <w:rPr>
          <w:rStyle w:val="TagStyle"/>
          <w:rtl/>
        </w:rPr>
        <w:t xml:space="preserve"> &lt;&lt; דובר &gt;&gt; </w:t>
      </w:r>
      <w:r>
        <w:rPr>
          <w:rtl/>
        </w:rPr>
        <w:t>שר האוצר ישראל כץ:</w:t>
      </w:r>
      <w:r w:rsidRPr="00B60EB1">
        <w:rPr>
          <w:rStyle w:val="TagStyle"/>
          <w:rtl/>
        </w:rPr>
        <w:t xml:space="preserve"> &lt;&lt; דובר &gt;&gt;</w:t>
      </w:r>
      <w:r>
        <w:rPr>
          <w:rtl/>
        </w:rPr>
        <w:t xml:space="preserve">   </w:t>
      </w:r>
      <w:bookmarkEnd w:id="979"/>
    </w:p>
    <w:p w:rsidR="00B60EB1" w:rsidRDefault="00B60EB1" w:rsidP="00B60EB1">
      <w:pPr>
        <w:pStyle w:val="KeepWithNext"/>
        <w:rPr>
          <w:rtl/>
          <w:lang w:eastAsia="he-IL"/>
        </w:rPr>
      </w:pPr>
    </w:p>
    <w:p w:rsidR="00B60EB1" w:rsidRDefault="00B60EB1" w:rsidP="00F428D5">
      <w:pPr>
        <w:rPr>
          <w:rtl/>
          <w:lang w:eastAsia="he-IL"/>
        </w:rPr>
      </w:pPr>
      <w:r>
        <w:rPr>
          <w:rFonts w:hint="cs"/>
          <w:rtl/>
          <w:lang w:eastAsia="he-IL"/>
        </w:rPr>
        <w:t>- - לאמץ את עמדתנו, את</w:t>
      </w:r>
      <w:bookmarkStart w:id="980" w:name="_ETM_Q1_6106765"/>
      <w:bookmarkEnd w:id="980"/>
      <w:r>
        <w:rPr>
          <w:rFonts w:hint="cs"/>
          <w:rtl/>
          <w:lang w:eastAsia="he-IL"/>
        </w:rPr>
        <w:t xml:space="preserve"> עמדת משרד האוצר. אני לא יודע אם צריך להביא עכשיו השלמה של תקנה או לקבל החלטה איך עושים </w:t>
      </w:r>
      <w:bookmarkStart w:id="981" w:name="_ETM_Q1_6116724"/>
      <w:bookmarkEnd w:id="981"/>
      <w:r>
        <w:rPr>
          <w:rFonts w:hint="cs"/>
          <w:rtl/>
          <w:lang w:eastAsia="he-IL"/>
        </w:rPr>
        <w:t>את הדבר הזה. מבחינתי ככל שאתם מסוגלים ויכולים אני בעד.</w:t>
      </w:r>
      <w:bookmarkStart w:id="982" w:name="_ETM_Q1_6121514"/>
      <w:bookmarkEnd w:id="982"/>
      <w:r>
        <w:rPr>
          <w:rFonts w:hint="cs"/>
          <w:rtl/>
          <w:lang w:eastAsia="he-IL"/>
        </w:rPr>
        <w:t xml:space="preserve"> גם דיברו כאן חברים רבים על הדבר הזה </w:t>
      </w:r>
      <w:r>
        <w:rPr>
          <w:rFonts w:hint="eastAsia"/>
          <w:rtl/>
          <w:lang w:eastAsia="he-IL"/>
        </w:rPr>
        <w:t>–</w:t>
      </w:r>
      <w:r>
        <w:rPr>
          <w:rFonts w:hint="cs"/>
          <w:rtl/>
          <w:lang w:eastAsia="he-IL"/>
        </w:rPr>
        <w:t xml:space="preserve"> אם תימצא </w:t>
      </w:r>
      <w:bookmarkStart w:id="983" w:name="_ETM_Q1_6125308"/>
      <w:bookmarkEnd w:id="983"/>
      <w:r>
        <w:rPr>
          <w:rFonts w:hint="cs"/>
          <w:rtl/>
          <w:lang w:eastAsia="he-IL"/>
        </w:rPr>
        <w:t xml:space="preserve">הדרך. </w:t>
      </w:r>
    </w:p>
    <w:p w:rsidR="00B60EB1" w:rsidRPr="00B60EB1" w:rsidRDefault="00B60EB1" w:rsidP="00B60EB1">
      <w:pPr>
        <w:rPr>
          <w:rtl/>
          <w:lang w:eastAsia="he-IL"/>
        </w:rPr>
      </w:pPr>
    </w:p>
    <w:p w:rsidR="002F4FFB" w:rsidRDefault="002F4FFB" w:rsidP="00F428D5">
      <w:pPr>
        <w:rPr>
          <w:rtl/>
          <w:lang w:eastAsia="he-IL"/>
        </w:rPr>
      </w:pPr>
      <w:r>
        <w:rPr>
          <w:rFonts w:hint="cs"/>
          <w:rtl/>
          <w:lang w:eastAsia="he-IL"/>
        </w:rPr>
        <w:t xml:space="preserve">לגבי החקלאים ומה שמעלים כאן </w:t>
      </w:r>
      <w:r w:rsidR="00B60EB1">
        <w:rPr>
          <w:rFonts w:hint="eastAsia"/>
          <w:rtl/>
          <w:lang w:eastAsia="he-IL"/>
        </w:rPr>
        <w:t>–</w:t>
      </w:r>
      <w:r w:rsidR="00B60EB1">
        <w:rPr>
          <w:rFonts w:hint="cs"/>
          <w:rtl/>
          <w:lang w:eastAsia="he-IL"/>
        </w:rPr>
        <w:t xml:space="preserve"> </w:t>
      </w:r>
      <w:r>
        <w:rPr>
          <w:rFonts w:hint="cs"/>
          <w:rtl/>
          <w:lang w:eastAsia="he-IL"/>
        </w:rPr>
        <w:t>אני אומר את זה לאנשי מס הרכוש</w:t>
      </w:r>
      <w:r w:rsidR="00B60EB1">
        <w:rPr>
          <w:rFonts w:hint="cs"/>
          <w:rtl/>
          <w:lang w:eastAsia="he-IL"/>
        </w:rPr>
        <w:t xml:space="preserve">, בהמשך לעבודה הטובה </w:t>
      </w:r>
      <w:r w:rsidR="00B60EB1">
        <w:rPr>
          <w:rFonts w:hint="eastAsia"/>
          <w:rtl/>
          <w:lang w:eastAsia="he-IL"/>
        </w:rPr>
        <w:t>–</w:t>
      </w:r>
      <w:r>
        <w:rPr>
          <w:rFonts w:hint="cs"/>
          <w:rtl/>
          <w:lang w:eastAsia="he-IL"/>
        </w:rPr>
        <w:t xml:space="preserve"> כל דבר שצריך להבטיח שהפיצוי יהיה מהיר</w:t>
      </w:r>
      <w:r w:rsidR="00B60EB1">
        <w:rPr>
          <w:rFonts w:hint="cs"/>
          <w:rtl/>
          <w:lang w:eastAsia="he-IL"/>
        </w:rPr>
        <w:t xml:space="preserve"> והתשלום יהיה </w:t>
      </w:r>
      <w:bookmarkStart w:id="984" w:name="_ETM_Q1_6143084"/>
      <w:bookmarkEnd w:id="984"/>
      <w:r w:rsidR="00B60EB1">
        <w:rPr>
          <w:rFonts w:hint="cs"/>
          <w:rtl/>
          <w:lang w:eastAsia="he-IL"/>
        </w:rPr>
        <w:t>מקיף ומהיר</w:t>
      </w:r>
      <w:r>
        <w:rPr>
          <w:rFonts w:hint="cs"/>
          <w:rtl/>
          <w:lang w:eastAsia="he-IL"/>
        </w:rPr>
        <w:t>, דיברו כאן גם בתוך 7 קילומטרים</w:t>
      </w:r>
      <w:r w:rsidR="00B60EB1">
        <w:rPr>
          <w:rFonts w:hint="cs"/>
          <w:rtl/>
          <w:lang w:eastAsia="he-IL"/>
        </w:rPr>
        <w:t xml:space="preserve"> וגם על דברים אחרים</w:t>
      </w:r>
      <w:r>
        <w:rPr>
          <w:rFonts w:hint="cs"/>
          <w:rtl/>
          <w:lang w:eastAsia="he-IL"/>
        </w:rPr>
        <w:t xml:space="preserve">, בוודאי צריך לעשות את זה. </w:t>
      </w:r>
      <w:r w:rsidR="00B60EB1">
        <w:rPr>
          <w:rFonts w:hint="cs"/>
          <w:rtl/>
          <w:lang w:eastAsia="he-IL"/>
        </w:rPr>
        <w:t xml:space="preserve">אנחנו באים לסייע ולמצוא פתרונות. </w:t>
      </w:r>
      <w:bookmarkStart w:id="985" w:name="_ETM_Q1_6156334"/>
      <w:bookmarkEnd w:id="985"/>
      <w:r>
        <w:rPr>
          <w:rFonts w:hint="cs"/>
          <w:rtl/>
          <w:lang w:eastAsia="he-IL"/>
        </w:rPr>
        <w:t xml:space="preserve">אם תוך כדי </w:t>
      </w:r>
      <w:r w:rsidR="00B60EB1">
        <w:rPr>
          <w:rFonts w:hint="cs"/>
          <w:rtl/>
          <w:lang w:eastAsia="he-IL"/>
        </w:rPr>
        <w:t xml:space="preserve">ההקראה </w:t>
      </w:r>
      <w:r w:rsidR="00F428D5">
        <w:rPr>
          <w:rFonts w:hint="cs"/>
          <w:rtl/>
          <w:lang w:eastAsia="he-IL"/>
        </w:rPr>
        <w:t xml:space="preserve">תדעו </w:t>
      </w:r>
      <w:r>
        <w:rPr>
          <w:rFonts w:hint="cs"/>
          <w:rtl/>
          <w:lang w:eastAsia="he-IL"/>
        </w:rPr>
        <w:t xml:space="preserve">להגיע לוודאות בתחומים האלה בוודאי שאנחנו נשמח. </w:t>
      </w:r>
    </w:p>
    <w:p w:rsidR="002F4FFB" w:rsidRDefault="002F4FFB" w:rsidP="002F4FFB">
      <w:pPr>
        <w:rPr>
          <w:rtl/>
          <w:lang w:eastAsia="he-IL"/>
        </w:rPr>
      </w:pPr>
    </w:p>
    <w:p w:rsidR="002F4FFB" w:rsidRDefault="002F4FFB" w:rsidP="002F4FFB">
      <w:pPr>
        <w:rPr>
          <w:rtl/>
          <w:lang w:eastAsia="he-IL"/>
        </w:rPr>
      </w:pPr>
      <w:r>
        <w:rPr>
          <w:rFonts w:hint="cs"/>
          <w:rtl/>
          <w:lang w:eastAsia="he-IL"/>
        </w:rPr>
        <w:t>בסך הכול יש כאן מענה.</w:t>
      </w:r>
    </w:p>
    <w:p w:rsidR="002F4FFB" w:rsidRDefault="002F4FFB" w:rsidP="002F4FFB">
      <w:pPr>
        <w:rPr>
          <w:rtl/>
          <w:lang w:eastAsia="he-IL"/>
        </w:rPr>
      </w:pPr>
    </w:p>
    <w:p w:rsidR="002F4FFB" w:rsidRDefault="002F4FFB" w:rsidP="00B60EB1">
      <w:pPr>
        <w:rPr>
          <w:rtl/>
          <w:lang w:eastAsia="he-IL"/>
        </w:rPr>
      </w:pPr>
      <w:r>
        <w:rPr>
          <w:rFonts w:hint="cs"/>
          <w:rtl/>
          <w:lang w:eastAsia="he-IL"/>
        </w:rPr>
        <w:t xml:space="preserve">לגבי </w:t>
      </w:r>
      <w:r w:rsidR="00B60EB1">
        <w:rPr>
          <w:rFonts w:hint="cs"/>
          <w:rtl/>
          <w:lang w:eastAsia="he-IL"/>
        </w:rPr>
        <w:t xml:space="preserve">השאלה </w:t>
      </w:r>
      <w:r>
        <w:rPr>
          <w:rFonts w:hint="cs"/>
          <w:rtl/>
          <w:lang w:eastAsia="he-IL"/>
        </w:rPr>
        <w:t xml:space="preserve">מה היה בחודש הזה מבחינת הפער בין התאריך העברי והלועזי, </w:t>
      </w:r>
      <w:r w:rsidR="00B60EB1">
        <w:rPr>
          <w:rFonts w:hint="cs"/>
          <w:rtl/>
          <w:lang w:eastAsia="he-IL"/>
        </w:rPr>
        <w:t xml:space="preserve">שהאולמות היו סגורים וכולי, </w:t>
      </w:r>
      <w:r>
        <w:rPr>
          <w:rFonts w:hint="cs"/>
          <w:rtl/>
          <w:lang w:eastAsia="he-IL"/>
        </w:rPr>
        <w:t>אם תמצאו כאן פתרון שלא נוגד את</w:t>
      </w:r>
      <w:r w:rsidR="00B60EB1">
        <w:rPr>
          <w:rFonts w:hint="cs"/>
          <w:rtl/>
          <w:lang w:eastAsia="he-IL"/>
        </w:rPr>
        <w:t xml:space="preserve"> יכולת התפעול של </w:t>
      </w:r>
      <w:bookmarkStart w:id="986" w:name="_ETM_Q1_6184230"/>
      <w:bookmarkEnd w:id="986"/>
      <w:r w:rsidR="00B60EB1">
        <w:rPr>
          <w:rFonts w:hint="cs"/>
          <w:rtl/>
          <w:lang w:eastAsia="he-IL"/>
        </w:rPr>
        <w:t xml:space="preserve">מס רכוש - - - </w:t>
      </w:r>
    </w:p>
    <w:p w:rsidR="002F4FFB" w:rsidRDefault="002F4FFB" w:rsidP="002F4FFB">
      <w:pPr>
        <w:rPr>
          <w:rtl/>
          <w:lang w:eastAsia="he-IL"/>
        </w:rPr>
      </w:pPr>
    </w:p>
    <w:p w:rsidR="002F4FFB" w:rsidRDefault="002F4FFB" w:rsidP="002F4FFB">
      <w:pPr>
        <w:pStyle w:val="a4"/>
        <w:keepNext/>
        <w:rPr>
          <w:rtl/>
        </w:rPr>
      </w:pPr>
      <w:bookmarkStart w:id="987" w:name="ET_speaker_5694_191"/>
      <w:r w:rsidRPr="002F4FFB">
        <w:rPr>
          <w:rStyle w:val="TagStyle"/>
          <w:rtl/>
        </w:rPr>
        <w:t xml:space="preserve"> &lt;&lt; דובר &gt;&gt; </w:t>
      </w:r>
      <w:r>
        <w:rPr>
          <w:rtl/>
        </w:rPr>
        <w:t>מוסי רז (מרצ):</w:t>
      </w:r>
      <w:r w:rsidRPr="002F4FFB">
        <w:rPr>
          <w:rStyle w:val="TagStyle"/>
          <w:rtl/>
        </w:rPr>
        <w:t xml:space="preserve"> &lt;&lt; דובר &gt;&gt;</w:t>
      </w:r>
      <w:r>
        <w:rPr>
          <w:rtl/>
        </w:rPr>
        <w:t xml:space="preserve">   </w:t>
      </w:r>
      <w:bookmarkEnd w:id="987"/>
    </w:p>
    <w:p w:rsidR="002F4FFB" w:rsidRDefault="002F4FFB" w:rsidP="002F4FFB">
      <w:pPr>
        <w:pStyle w:val="KeepWithNext"/>
        <w:rPr>
          <w:rtl/>
          <w:lang w:eastAsia="he-IL"/>
        </w:rPr>
      </w:pPr>
    </w:p>
    <w:p w:rsidR="002F4FFB" w:rsidRDefault="002F4FFB" w:rsidP="002F4FFB">
      <w:pPr>
        <w:rPr>
          <w:rtl/>
          <w:lang w:eastAsia="he-IL"/>
        </w:rPr>
      </w:pPr>
      <w:r>
        <w:rPr>
          <w:rFonts w:hint="cs"/>
          <w:rtl/>
          <w:lang w:eastAsia="he-IL"/>
        </w:rPr>
        <w:t>פשוט להשוות את</w:t>
      </w:r>
      <w:r w:rsidR="00B60EB1">
        <w:rPr>
          <w:rFonts w:hint="cs"/>
          <w:rtl/>
          <w:lang w:eastAsia="he-IL"/>
        </w:rPr>
        <w:t xml:space="preserve"> התאריך העברי שנתיים קודם. </w:t>
      </w:r>
      <w:bookmarkStart w:id="988" w:name="_ETM_Q1_6191160"/>
      <w:bookmarkEnd w:id="988"/>
    </w:p>
    <w:p w:rsidR="002F4FFB" w:rsidRDefault="002F4FFB" w:rsidP="002F4FFB">
      <w:pPr>
        <w:rPr>
          <w:rtl/>
          <w:lang w:eastAsia="he-IL"/>
        </w:rPr>
      </w:pPr>
    </w:p>
    <w:p w:rsidR="002F4FFB" w:rsidRDefault="002F4FFB" w:rsidP="002F4FFB">
      <w:pPr>
        <w:pStyle w:val="a4"/>
        <w:keepNext/>
        <w:rPr>
          <w:rtl/>
        </w:rPr>
      </w:pPr>
      <w:bookmarkStart w:id="989" w:name="ET_speaker_5980_192"/>
      <w:r w:rsidRPr="002F4FFB">
        <w:rPr>
          <w:rStyle w:val="TagStyle"/>
          <w:rtl/>
        </w:rPr>
        <w:t xml:space="preserve">&lt;&lt; דובר &gt;&gt; </w:t>
      </w:r>
      <w:r>
        <w:rPr>
          <w:rtl/>
        </w:rPr>
        <w:t>שר האוצר ישראל כץ:</w:t>
      </w:r>
      <w:r w:rsidRPr="002F4FFB">
        <w:rPr>
          <w:rStyle w:val="TagStyle"/>
          <w:rtl/>
        </w:rPr>
        <w:t xml:space="preserve"> &lt;&lt; דובר &gt;&gt;</w:t>
      </w:r>
      <w:r>
        <w:rPr>
          <w:rtl/>
        </w:rPr>
        <w:t xml:space="preserve">   </w:t>
      </w:r>
      <w:bookmarkEnd w:id="989"/>
    </w:p>
    <w:p w:rsidR="002F4FFB" w:rsidRDefault="002F4FFB" w:rsidP="002F4FFB">
      <w:pPr>
        <w:pStyle w:val="KeepWithNext"/>
        <w:rPr>
          <w:rtl/>
          <w:lang w:eastAsia="he-IL"/>
        </w:rPr>
      </w:pPr>
    </w:p>
    <w:p w:rsidR="002F4FFB" w:rsidRDefault="00B60EB1" w:rsidP="002F4FFB">
      <w:pPr>
        <w:rPr>
          <w:rtl/>
          <w:lang w:eastAsia="he-IL"/>
        </w:rPr>
      </w:pPr>
      <w:r>
        <w:rPr>
          <w:rFonts w:hint="cs"/>
          <w:rtl/>
          <w:lang w:eastAsia="he-IL"/>
        </w:rPr>
        <w:t xml:space="preserve">הם עובדים לפי תאריך לועזי. אם תמצאו תוך כדי הדיון </w:t>
      </w:r>
      <w:bookmarkStart w:id="990" w:name="_ETM_Q1_6194223"/>
      <w:bookmarkEnd w:id="990"/>
      <w:r>
        <w:rPr>
          <w:rFonts w:hint="cs"/>
          <w:rtl/>
          <w:lang w:eastAsia="he-IL"/>
        </w:rPr>
        <w:t xml:space="preserve">בפרטים פתרון שלא נוגד, </w:t>
      </w:r>
      <w:r w:rsidR="00D60955">
        <w:rPr>
          <w:rFonts w:hint="cs"/>
          <w:rtl/>
          <w:lang w:eastAsia="he-IL"/>
        </w:rPr>
        <w:t>ב</w:t>
      </w:r>
      <w:r w:rsidR="002F4FFB">
        <w:rPr>
          <w:rFonts w:hint="cs"/>
          <w:rtl/>
          <w:lang w:eastAsia="he-IL"/>
        </w:rPr>
        <w:t xml:space="preserve">וודאי אין רצון להכביד. </w:t>
      </w:r>
    </w:p>
    <w:p w:rsidR="00F62808" w:rsidRDefault="00F62808" w:rsidP="002F4FFB">
      <w:pPr>
        <w:rPr>
          <w:rtl/>
          <w:lang w:eastAsia="he-IL"/>
        </w:rPr>
      </w:pPr>
    </w:p>
    <w:p w:rsidR="00F62808" w:rsidRDefault="00F62808" w:rsidP="00F62808">
      <w:pPr>
        <w:pStyle w:val="a4"/>
        <w:keepNext/>
        <w:rPr>
          <w:rtl/>
        </w:rPr>
      </w:pPr>
      <w:bookmarkStart w:id="991" w:name="ET_speaker_5694_487"/>
      <w:r w:rsidRPr="00F62808">
        <w:rPr>
          <w:rStyle w:val="TagStyle"/>
          <w:rtl/>
        </w:rPr>
        <w:t xml:space="preserve"> &lt;&lt; דובר &gt;&gt; </w:t>
      </w:r>
      <w:r>
        <w:rPr>
          <w:rtl/>
        </w:rPr>
        <w:t>מוסי רז (מרצ):</w:t>
      </w:r>
      <w:r w:rsidRPr="00F62808">
        <w:rPr>
          <w:rStyle w:val="TagStyle"/>
          <w:rtl/>
        </w:rPr>
        <w:t xml:space="preserve"> &lt;&lt; דובר &gt;&gt;</w:t>
      </w:r>
      <w:r>
        <w:rPr>
          <w:rtl/>
        </w:rPr>
        <w:t xml:space="preserve">   </w:t>
      </w:r>
      <w:bookmarkEnd w:id="991"/>
    </w:p>
    <w:p w:rsidR="00F62808" w:rsidRDefault="00F62808" w:rsidP="00F62808">
      <w:pPr>
        <w:pStyle w:val="KeepWithNext"/>
        <w:rPr>
          <w:rtl/>
          <w:lang w:eastAsia="he-IL"/>
        </w:rPr>
      </w:pPr>
    </w:p>
    <w:p w:rsidR="00F62808" w:rsidRPr="00F62808" w:rsidRDefault="00F62808" w:rsidP="00F62808">
      <w:pPr>
        <w:rPr>
          <w:rtl/>
          <w:lang w:eastAsia="he-IL"/>
        </w:rPr>
      </w:pPr>
      <w:r>
        <w:rPr>
          <w:rFonts w:hint="cs"/>
          <w:rtl/>
          <w:lang w:eastAsia="he-IL"/>
        </w:rPr>
        <w:t xml:space="preserve">להשוות לפי התאריך העברי </w:t>
      </w:r>
      <w:bookmarkStart w:id="992" w:name="_ETM_Q1_6208492"/>
      <w:bookmarkEnd w:id="992"/>
      <w:r>
        <w:rPr>
          <w:rFonts w:hint="cs"/>
          <w:rtl/>
          <w:lang w:eastAsia="he-IL"/>
        </w:rPr>
        <w:t>זה הגיוני.</w:t>
      </w:r>
    </w:p>
    <w:p w:rsidR="002F4FFB" w:rsidRDefault="002F4FFB" w:rsidP="002F4FFB">
      <w:pPr>
        <w:rPr>
          <w:rtl/>
          <w:lang w:eastAsia="he-IL"/>
        </w:rPr>
      </w:pPr>
    </w:p>
    <w:p w:rsidR="002F4FFB" w:rsidRDefault="002F4FFB" w:rsidP="002F4FFB">
      <w:pPr>
        <w:pStyle w:val="a4"/>
        <w:keepNext/>
        <w:rPr>
          <w:rtl/>
        </w:rPr>
      </w:pPr>
      <w:bookmarkStart w:id="993" w:name="ET_speaker_6161_193"/>
      <w:r w:rsidRPr="002F4FFB">
        <w:rPr>
          <w:rStyle w:val="TagStyle"/>
          <w:rtl/>
        </w:rPr>
        <w:t xml:space="preserve"> &lt;&lt; דובר &gt;&gt; </w:t>
      </w:r>
      <w:r>
        <w:rPr>
          <w:rtl/>
        </w:rPr>
        <w:t>נירה שפק (יש עתיד):</w:t>
      </w:r>
      <w:r w:rsidRPr="002F4FFB">
        <w:rPr>
          <w:rStyle w:val="TagStyle"/>
          <w:rtl/>
        </w:rPr>
        <w:t xml:space="preserve"> &lt;&lt; דובר &gt;&gt;</w:t>
      </w:r>
      <w:r>
        <w:rPr>
          <w:rtl/>
        </w:rPr>
        <w:t xml:space="preserve">   </w:t>
      </w:r>
      <w:bookmarkEnd w:id="993"/>
    </w:p>
    <w:p w:rsidR="002F4FFB" w:rsidRDefault="002F4FFB" w:rsidP="002F4FFB">
      <w:pPr>
        <w:pStyle w:val="KeepWithNext"/>
        <w:rPr>
          <w:rtl/>
          <w:lang w:eastAsia="he-IL"/>
        </w:rPr>
      </w:pPr>
    </w:p>
    <w:p w:rsidR="002F4FFB" w:rsidRDefault="00F62808" w:rsidP="002F4FFB">
      <w:pPr>
        <w:rPr>
          <w:rtl/>
          <w:lang w:eastAsia="he-IL"/>
        </w:rPr>
      </w:pPr>
      <w:r>
        <w:rPr>
          <w:rFonts w:hint="cs"/>
          <w:rtl/>
          <w:lang w:eastAsia="he-IL"/>
        </w:rPr>
        <w:t xml:space="preserve">אדוני השר, </w:t>
      </w:r>
      <w:r w:rsidR="002F4FFB">
        <w:rPr>
          <w:rFonts w:hint="cs"/>
          <w:rtl/>
          <w:lang w:eastAsia="he-IL"/>
        </w:rPr>
        <w:t>יש לך עמדה לגבי המקדמות? קיימת הנחיה שרק אחרי תשלום</w:t>
      </w:r>
      <w:r>
        <w:rPr>
          <w:rFonts w:hint="cs"/>
          <w:rtl/>
          <w:lang w:eastAsia="he-IL"/>
        </w:rPr>
        <w:t xml:space="preserve"> - - - </w:t>
      </w:r>
    </w:p>
    <w:p w:rsidR="002F4FFB" w:rsidRDefault="002F4FFB" w:rsidP="002F4FFB">
      <w:pPr>
        <w:rPr>
          <w:rtl/>
          <w:lang w:eastAsia="he-IL"/>
        </w:rPr>
      </w:pPr>
    </w:p>
    <w:p w:rsidR="002F4FFB" w:rsidRDefault="002F4FFB" w:rsidP="002F4FFB">
      <w:pPr>
        <w:pStyle w:val="af6"/>
        <w:keepNext/>
        <w:rPr>
          <w:rtl/>
        </w:rPr>
      </w:pPr>
      <w:bookmarkStart w:id="994" w:name="ET_yor_4762_194"/>
      <w:r w:rsidRPr="002F4FFB">
        <w:rPr>
          <w:rStyle w:val="TagStyle"/>
          <w:rtl/>
        </w:rPr>
        <w:t xml:space="preserve"> &lt;&lt; יור &gt;&gt; </w:t>
      </w:r>
      <w:r>
        <w:rPr>
          <w:rtl/>
        </w:rPr>
        <w:t>היו"ר משה גפני:</w:t>
      </w:r>
      <w:r w:rsidRPr="002F4FFB">
        <w:rPr>
          <w:rStyle w:val="TagStyle"/>
          <w:rtl/>
        </w:rPr>
        <w:t xml:space="preserve"> &lt;&lt; יור &gt;&gt;</w:t>
      </w:r>
      <w:r>
        <w:rPr>
          <w:rtl/>
        </w:rPr>
        <w:t xml:space="preserve">   </w:t>
      </w:r>
      <w:bookmarkEnd w:id="994"/>
    </w:p>
    <w:p w:rsidR="002F4FFB" w:rsidRDefault="002F4FFB" w:rsidP="002F4FFB">
      <w:pPr>
        <w:pStyle w:val="KeepWithNext"/>
        <w:rPr>
          <w:rtl/>
          <w:lang w:eastAsia="he-IL"/>
        </w:rPr>
      </w:pPr>
    </w:p>
    <w:p w:rsidR="002F4FFB" w:rsidRDefault="002F4FFB" w:rsidP="002F4FFB">
      <w:pPr>
        <w:rPr>
          <w:rtl/>
          <w:lang w:eastAsia="he-IL"/>
        </w:rPr>
      </w:pPr>
      <w:r>
        <w:rPr>
          <w:rFonts w:hint="cs"/>
          <w:rtl/>
          <w:lang w:eastAsia="he-IL"/>
        </w:rPr>
        <w:t xml:space="preserve">רשות המסים </w:t>
      </w:r>
      <w:r w:rsidR="00F62808">
        <w:rPr>
          <w:rFonts w:hint="cs"/>
          <w:rtl/>
          <w:lang w:eastAsia="he-IL"/>
        </w:rPr>
        <w:t>אכן מקבלת את העיקרון, לפעול גם על פי עיקרון של מקדמות. גם הדבר הזה יהיה.</w:t>
      </w:r>
    </w:p>
    <w:p w:rsidR="00F62808" w:rsidRDefault="00F62808" w:rsidP="002F4FFB">
      <w:pPr>
        <w:rPr>
          <w:rtl/>
          <w:lang w:eastAsia="he-IL"/>
        </w:rPr>
      </w:pPr>
    </w:p>
    <w:p w:rsidR="00F62808" w:rsidRDefault="00F62808" w:rsidP="00F62808">
      <w:pPr>
        <w:pStyle w:val="a4"/>
        <w:keepNext/>
        <w:rPr>
          <w:rtl/>
        </w:rPr>
      </w:pPr>
      <w:bookmarkStart w:id="995" w:name="ET_speaker_5807_488"/>
      <w:r w:rsidRPr="00F62808">
        <w:rPr>
          <w:rStyle w:val="TagStyle"/>
          <w:rtl/>
        </w:rPr>
        <w:t xml:space="preserve"> &lt;&lt; דובר &gt;&gt; </w:t>
      </w:r>
      <w:r>
        <w:rPr>
          <w:rtl/>
        </w:rPr>
        <w:t>קטי קטרין שטרית (הליכוד):</w:t>
      </w:r>
      <w:r w:rsidRPr="00F62808">
        <w:rPr>
          <w:rStyle w:val="TagStyle"/>
          <w:rtl/>
        </w:rPr>
        <w:t xml:space="preserve"> &lt;&lt; דובר &gt;&gt;</w:t>
      </w:r>
      <w:r>
        <w:rPr>
          <w:rtl/>
        </w:rPr>
        <w:t xml:space="preserve">   </w:t>
      </w:r>
      <w:bookmarkEnd w:id="995"/>
    </w:p>
    <w:p w:rsidR="00F62808" w:rsidRDefault="00F62808" w:rsidP="00F62808">
      <w:pPr>
        <w:pStyle w:val="KeepWithNext"/>
        <w:rPr>
          <w:rtl/>
          <w:lang w:eastAsia="he-IL"/>
        </w:rPr>
      </w:pPr>
    </w:p>
    <w:p w:rsidR="00F62808" w:rsidRDefault="00F62808" w:rsidP="00F62808">
      <w:pPr>
        <w:rPr>
          <w:rtl/>
          <w:lang w:eastAsia="he-IL"/>
        </w:rPr>
      </w:pPr>
      <w:r>
        <w:rPr>
          <w:rFonts w:hint="cs"/>
          <w:rtl/>
          <w:lang w:eastAsia="he-IL"/>
        </w:rPr>
        <w:t xml:space="preserve">אנחנו צריכים להגיד להם. </w:t>
      </w:r>
    </w:p>
    <w:p w:rsidR="00F62808" w:rsidRPr="00F62808" w:rsidRDefault="00F62808" w:rsidP="00F62808">
      <w:pPr>
        <w:rPr>
          <w:rtl/>
          <w:lang w:eastAsia="he-IL"/>
        </w:rPr>
      </w:pPr>
    </w:p>
    <w:p w:rsidR="002F4FFB" w:rsidRDefault="002F4FFB" w:rsidP="002F4FFB">
      <w:pPr>
        <w:pStyle w:val="a4"/>
        <w:keepNext/>
        <w:rPr>
          <w:rtl/>
        </w:rPr>
      </w:pPr>
      <w:bookmarkStart w:id="996" w:name="ET_speaker_5980_195"/>
      <w:r w:rsidRPr="002F4FFB">
        <w:rPr>
          <w:rStyle w:val="TagStyle"/>
          <w:rtl/>
        </w:rPr>
        <w:t xml:space="preserve"> &lt;&lt; דובר &gt;&gt; </w:t>
      </w:r>
      <w:r>
        <w:rPr>
          <w:rtl/>
        </w:rPr>
        <w:t>שר האוצר ישראל כץ:</w:t>
      </w:r>
      <w:r w:rsidRPr="002F4FFB">
        <w:rPr>
          <w:rStyle w:val="TagStyle"/>
          <w:rtl/>
        </w:rPr>
        <w:t xml:space="preserve"> &lt;&lt; דובר &gt;&gt;</w:t>
      </w:r>
      <w:r>
        <w:rPr>
          <w:rtl/>
        </w:rPr>
        <w:t xml:space="preserve">   </w:t>
      </w:r>
      <w:bookmarkEnd w:id="996"/>
    </w:p>
    <w:p w:rsidR="002F4FFB" w:rsidRDefault="002F4FFB" w:rsidP="002F4FFB">
      <w:pPr>
        <w:pStyle w:val="KeepWithNext"/>
        <w:rPr>
          <w:rtl/>
          <w:lang w:eastAsia="he-IL"/>
        </w:rPr>
      </w:pPr>
    </w:p>
    <w:p w:rsidR="00F62808" w:rsidRDefault="00F62808" w:rsidP="00F428D5">
      <w:pPr>
        <w:rPr>
          <w:rtl/>
          <w:lang w:eastAsia="he-IL"/>
        </w:rPr>
      </w:pPr>
      <w:r>
        <w:rPr>
          <w:rFonts w:hint="cs"/>
          <w:rtl/>
          <w:lang w:eastAsia="he-IL"/>
        </w:rPr>
        <w:t>הערה אחרונה</w:t>
      </w:r>
      <w:r w:rsidR="002F4FFB">
        <w:rPr>
          <w:rFonts w:hint="cs"/>
          <w:rtl/>
          <w:lang w:eastAsia="he-IL"/>
        </w:rPr>
        <w:t xml:space="preserve">, </w:t>
      </w:r>
      <w:r>
        <w:rPr>
          <w:rFonts w:hint="cs"/>
          <w:rtl/>
          <w:lang w:eastAsia="he-IL"/>
        </w:rPr>
        <w:t xml:space="preserve">בטרם אותיר אתכם להמשיך בדיון החשוב, כפי שאמרתי, דבר אחרון כדי לסגור מעגל, </w:t>
      </w:r>
      <w:r w:rsidR="002F4FFB">
        <w:rPr>
          <w:rFonts w:hint="cs"/>
          <w:rtl/>
          <w:lang w:eastAsia="he-IL"/>
        </w:rPr>
        <w:t xml:space="preserve">מונחת כאן בוועדה </w:t>
      </w:r>
      <w:r w:rsidR="00F428D5">
        <w:rPr>
          <w:rFonts w:hint="cs"/>
          <w:rtl/>
          <w:lang w:eastAsia="he-IL"/>
        </w:rPr>
        <w:t xml:space="preserve">הצעתי </w:t>
      </w:r>
      <w:r w:rsidR="002F4FFB">
        <w:rPr>
          <w:rFonts w:hint="cs"/>
          <w:rtl/>
          <w:lang w:eastAsia="he-IL"/>
        </w:rPr>
        <w:t>לא</w:t>
      </w:r>
      <w:r>
        <w:rPr>
          <w:rFonts w:hint="cs"/>
          <w:rtl/>
          <w:lang w:eastAsia="he-IL"/>
        </w:rPr>
        <w:t>שר את בקשתי למענקים לחודשים מאי</w:t>
      </w:r>
      <w:r>
        <w:rPr>
          <w:rFonts w:hint="eastAsia"/>
          <w:rtl/>
          <w:lang w:eastAsia="he-IL"/>
        </w:rPr>
        <w:t>–</w:t>
      </w:r>
      <w:r w:rsidR="002F4FFB">
        <w:rPr>
          <w:rFonts w:hint="cs"/>
          <w:rtl/>
          <w:lang w:eastAsia="he-IL"/>
        </w:rPr>
        <w:t xml:space="preserve">יוני. זה </w:t>
      </w:r>
      <w:r>
        <w:rPr>
          <w:rFonts w:hint="cs"/>
          <w:rtl/>
          <w:lang w:eastAsia="he-IL"/>
        </w:rPr>
        <w:t xml:space="preserve">בעצם </w:t>
      </w:r>
      <w:r w:rsidR="002F4FFB">
        <w:rPr>
          <w:rFonts w:hint="cs"/>
          <w:rtl/>
          <w:lang w:eastAsia="he-IL"/>
        </w:rPr>
        <w:t>על מאי מלא</w:t>
      </w:r>
      <w:r>
        <w:rPr>
          <w:rFonts w:hint="cs"/>
          <w:rtl/>
          <w:lang w:eastAsia="he-IL"/>
        </w:rPr>
        <w:t xml:space="preserve"> כאשר זה נפרש על מאי</w:t>
      </w:r>
      <w:r>
        <w:rPr>
          <w:rFonts w:hint="eastAsia"/>
          <w:rtl/>
          <w:lang w:eastAsia="he-IL"/>
        </w:rPr>
        <w:t>–</w:t>
      </w:r>
      <w:r>
        <w:rPr>
          <w:rFonts w:hint="cs"/>
          <w:rtl/>
          <w:lang w:eastAsia="he-IL"/>
        </w:rPr>
        <w:t xml:space="preserve">יוני </w:t>
      </w:r>
      <w:bookmarkStart w:id="997" w:name="_ETM_Q1_6266572"/>
      <w:bookmarkEnd w:id="997"/>
      <w:r>
        <w:rPr>
          <w:rFonts w:hint="cs"/>
          <w:rtl/>
          <w:lang w:eastAsia="he-IL"/>
        </w:rPr>
        <w:t>ב-50%</w:t>
      </w:r>
      <w:r w:rsidR="002F4FFB">
        <w:rPr>
          <w:rFonts w:hint="cs"/>
          <w:rtl/>
          <w:lang w:eastAsia="he-IL"/>
        </w:rPr>
        <w:t xml:space="preserve">. ברגע שתאשרו את זה, </w:t>
      </w:r>
      <w:r>
        <w:rPr>
          <w:rFonts w:hint="cs"/>
          <w:rtl/>
          <w:lang w:eastAsia="he-IL"/>
        </w:rPr>
        <w:t>ואני חושב ש</w:t>
      </w:r>
      <w:r w:rsidR="002F4FFB">
        <w:rPr>
          <w:rFonts w:hint="cs"/>
          <w:rtl/>
          <w:lang w:eastAsia="he-IL"/>
        </w:rPr>
        <w:t xml:space="preserve">צריך לאשר </w:t>
      </w:r>
      <w:r>
        <w:rPr>
          <w:rFonts w:hint="cs"/>
          <w:rtl/>
          <w:lang w:eastAsia="he-IL"/>
        </w:rPr>
        <w:t xml:space="preserve">את זה </w:t>
      </w:r>
      <w:r w:rsidR="002F4FFB">
        <w:rPr>
          <w:rFonts w:hint="cs"/>
          <w:rtl/>
          <w:lang w:eastAsia="he-IL"/>
        </w:rPr>
        <w:t xml:space="preserve">דחוף, אחתום </w:t>
      </w:r>
      <w:r>
        <w:rPr>
          <w:rFonts w:hint="cs"/>
          <w:rtl/>
          <w:lang w:eastAsia="he-IL"/>
        </w:rPr>
        <w:t xml:space="preserve">על כך </w:t>
      </w:r>
      <w:r w:rsidR="002F4FFB">
        <w:rPr>
          <w:rFonts w:hint="cs"/>
          <w:rtl/>
          <w:lang w:eastAsia="he-IL"/>
        </w:rPr>
        <w:t xml:space="preserve">שמורידים את הרף </w:t>
      </w:r>
      <w:r>
        <w:rPr>
          <w:rFonts w:hint="cs"/>
          <w:rtl/>
          <w:lang w:eastAsia="he-IL"/>
        </w:rPr>
        <w:t xml:space="preserve">גם בחודשים האלה ל-25% </w:t>
      </w:r>
      <w:bookmarkStart w:id="998" w:name="_ETM_Q1_6277129"/>
      <w:bookmarkEnd w:id="998"/>
      <w:r>
        <w:rPr>
          <w:rFonts w:hint="cs"/>
          <w:rtl/>
          <w:lang w:eastAsia="he-IL"/>
        </w:rPr>
        <w:t xml:space="preserve">פגיעה בלבד </w:t>
      </w:r>
      <w:r w:rsidR="002F4FFB">
        <w:rPr>
          <w:rFonts w:hint="cs"/>
          <w:rtl/>
          <w:lang w:eastAsia="he-IL"/>
        </w:rPr>
        <w:t xml:space="preserve">ואז </w:t>
      </w:r>
      <w:r>
        <w:rPr>
          <w:rFonts w:hint="cs"/>
          <w:rtl/>
          <w:lang w:eastAsia="he-IL"/>
        </w:rPr>
        <w:t xml:space="preserve">עוד </w:t>
      </w:r>
      <w:r w:rsidR="002F4FFB">
        <w:rPr>
          <w:rFonts w:hint="cs"/>
          <w:rtl/>
          <w:lang w:eastAsia="he-IL"/>
        </w:rPr>
        <w:t>יוכלו לקבל</w:t>
      </w:r>
      <w:r>
        <w:rPr>
          <w:rFonts w:hint="cs"/>
          <w:rtl/>
          <w:lang w:eastAsia="he-IL"/>
        </w:rPr>
        <w:t>, בהקשר של הדיון</w:t>
      </w:r>
      <w:r w:rsidR="002F4FFB">
        <w:rPr>
          <w:rFonts w:hint="cs"/>
          <w:rtl/>
          <w:lang w:eastAsia="he-IL"/>
        </w:rPr>
        <w:t xml:space="preserve">. </w:t>
      </w:r>
    </w:p>
    <w:p w:rsidR="00F62808" w:rsidRDefault="00F62808" w:rsidP="00F62808">
      <w:pPr>
        <w:rPr>
          <w:rtl/>
          <w:lang w:eastAsia="he-IL"/>
        </w:rPr>
      </w:pPr>
    </w:p>
    <w:p w:rsidR="002F4FFB" w:rsidRDefault="00F62808" w:rsidP="00F428D5">
      <w:pPr>
        <w:rPr>
          <w:rtl/>
          <w:lang w:eastAsia="he-IL"/>
        </w:rPr>
      </w:pPr>
      <w:r>
        <w:rPr>
          <w:rFonts w:hint="cs"/>
          <w:rtl/>
          <w:lang w:eastAsia="he-IL"/>
        </w:rPr>
        <w:t xml:space="preserve">מעבר להקשר של הדיון, </w:t>
      </w:r>
      <w:r w:rsidR="002F4FFB">
        <w:rPr>
          <w:rFonts w:hint="cs"/>
          <w:rtl/>
          <w:lang w:eastAsia="he-IL"/>
        </w:rPr>
        <w:t xml:space="preserve">תראו כמה דייקנו כשקבענו שנה קדימה </w:t>
      </w:r>
      <w:r w:rsidR="00F428D5">
        <w:rPr>
          <w:rFonts w:hint="cs"/>
          <w:rtl/>
          <w:lang w:eastAsia="he-IL"/>
        </w:rPr>
        <w:t>ש</w:t>
      </w:r>
      <w:r>
        <w:rPr>
          <w:rFonts w:hint="cs"/>
          <w:rtl/>
          <w:lang w:eastAsia="he-IL"/>
        </w:rPr>
        <w:t xml:space="preserve">עד סוף חודש יוני </w:t>
      </w:r>
      <w:r w:rsidR="002F4FFB">
        <w:rPr>
          <w:rFonts w:hint="cs"/>
          <w:rtl/>
          <w:lang w:eastAsia="he-IL"/>
        </w:rPr>
        <w:t>יינתנו מענקים, וניתנו מענקים. אחרי כן צמצמנו את זה</w:t>
      </w:r>
      <w:r>
        <w:rPr>
          <w:rFonts w:hint="cs"/>
          <w:rtl/>
          <w:lang w:eastAsia="he-IL"/>
        </w:rPr>
        <w:t xml:space="preserve"> עד סוף חודש מאי מלא </w:t>
      </w:r>
      <w:bookmarkStart w:id="999" w:name="_ETM_Q1_6294908"/>
      <w:bookmarkEnd w:id="999"/>
      <w:r>
        <w:rPr>
          <w:rFonts w:hint="cs"/>
          <w:rtl/>
          <w:lang w:eastAsia="he-IL"/>
        </w:rPr>
        <w:t>דרך הטכניקה של מאי</w:t>
      </w:r>
      <w:r>
        <w:rPr>
          <w:rFonts w:hint="eastAsia"/>
          <w:rtl/>
          <w:lang w:eastAsia="he-IL"/>
        </w:rPr>
        <w:t>–</w:t>
      </w:r>
      <w:r>
        <w:rPr>
          <w:rFonts w:hint="cs"/>
          <w:rtl/>
          <w:lang w:eastAsia="he-IL"/>
        </w:rPr>
        <w:t>יוני</w:t>
      </w:r>
      <w:r w:rsidR="002F4FFB">
        <w:rPr>
          <w:rFonts w:hint="cs"/>
          <w:rtl/>
          <w:lang w:eastAsia="he-IL"/>
        </w:rPr>
        <w:t xml:space="preserve">. </w:t>
      </w:r>
      <w:r>
        <w:rPr>
          <w:rFonts w:hint="cs"/>
          <w:rtl/>
          <w:lang w:eastAsia="he-IL"/>
        </w:rPr>
        <w:t xml:space="preserve">ברוך השם, </w:t>
      </w:r>
      <w:r w:rsidR="002F4FFB">
        <w:rPr>
          <w:rFonts w:hint="cs"/>
          <w:rtl/>
          <w:lang w:eastAsia="he-IL"/>
        </w:rPr>
        <w:t>כמדינה דייקנו וסייענו.</w:t>
      </w:r>
    </w:p>
    <w:p w:rsidR="002F4FFB" w:rsidRDefault="002F4FFB" w:rsidP="002F4FFB">
      <w:pPr>
        <w:rPr>
          <w:rtl/>
          <w:lang w:eastAsia="he-IL"/>
        </w:rPr>
      </w:pPr>
    </w:p>
    <w:p w:rsidR="002F4FFB" w:rsidRDefault="002F4FFB" w:rsidP="002F4FFB">
      <w:pPr>
        <w:pStyle w:val="af6"/>
        <w:keepNext/>
        <w:rPr>
          <w:rtl/>
        </w:rPr>
      </w:pPr>
      <w:bookmarkStart w:id="1000" w:name="ET_yor_4762_196"/>
      <w:r w:rsidRPr="002F4FFB">
        <w:rPr>
          <w:rStyle w:val="TagStyle"/>
          <w:rtl/>
        </w:rPr>
        <w:t xml:space="preserve"> &lt;&lt; יור &gt;&gt; </w:t>
      </w:r>
      <w:r>
        <w:rPr>
          <w:rtl/>
        </w:rPr>
        <w:t>היו"ר משה גפני:</w:t>
      </w:r>
      <w:r w:rsidRPr="002F4FFB">
        <w:rPr>
          <w:rStyle w:val="TagStyle"/>
          <w:rtl/>
        </w:rPr>
        <w:t xml:space="preserve"> &lt;&lt; יור &gt;&gt;</w:t>
      </w:r>
      <w:r>
        <w:rPr>
          <w:rtl/>
        </w:rPr>
        <w:t xml:space="preserve">   </w:t>
      </w:r>
      <w:bookmarkEnd w:id="1000"/>
    </w:p>
    <w:p w:rsidR="002F4FFB" w:rsidRDefault="002F4FFB" w:rsidP="002F4FFB">
      <w:pPr>
        <w:pStyle w:val="KeepWithNext"/>
        <w:rPr>
          <w:rtl/>
          <w:lang w:eastAsia="he-IL"/>
        </w:rPr>
      </w:pPr>
    </w:p>
    <w:p w:rsidR="002F4FFB" w:rsidRDefault="00F62808" w:rsidP="002F4FFB">
      <w:pPr>
        <w:rPr>
          <w:rtl/>
          <w:lang w:eastAsia="he-IL"/>
        </w:rPr>
      </w:pPr>
      <w:r>
        <w:rPr>
          <w:rFonts w:hint="cs"/>
          <w:rtl/>
          <w:lang w:eastAsia="he-IL"/>
        </w:rPr>
        <w:t>ידעתם</w:t>
      </w:r>
      <w:r w:rsidR="002F4FFB">
        <w:rPr>
          <w:rFonts w:hint="cs"/>
          <w:rtl/>
          <w:lang w:eastAsia="he-IL"/>
        </w:rPr>
        <w:t xml:space="preserve"> שהקורונה תסתיים?</w:t>
      </w:r>
    </w:p>
    <w:p w:rsidR="002F4FFB" w:rsidRDefault="002F4FFB" w:rsidP="002F4FFB">
      <w:pPr>
        <w:rPr>
          <w:rtl/>
          <w:lang w:eastAsia="he-IL"/>
        </w:rPr>
      </w:pPr>
    </w:p>
    <w:p w:rsidR="002F4FFB" w:rsidRDefault="002F4FFB" w:rsidP="002F4FFB">
      <w:pPr>
        <w:pStyle w:val="a4"/>
        <w:keepNext/>
        <w:rPr>
          <w:rtl/>
        </w:rPr>
      </w:pPr>
      <w:bookmarkStart w:id="1001" w:name="ET_speaker_5980_197"/>
      <w:r w:rsidRPr="002F4FFB">
        <w:rPr>
          <w:rStyle w:val="TagStyle"/>
          <w:rtl/>
        </w:rPr>
        <w:t xml:space="preserve"> &lt;&lt; דובר &gt;&gt; </w:t>
      </w:r>
      <w:r>
        <w:rPr>
          <w:rtl/>
        </w:rPr>
        <w:t>שר האוצר ישראל כץ:</w:t>
      </w:r>
      <w:r w:rsidRPr="002F4FFB">
        <w:rPr>
          <w:rStyle w:val="TagStyle"/>
          <w:rtl/>
        </w:rPr>
        <w:t xml:space="preserve"> &lt;&lt; דובר &gt;&gt;</w:t>
      </w:r>
      <w:r>
        <w:rPr>
          <w:rtl/>
        </w:rPr>
        <w:t xml:space="preserve">   </w:t>
      </w:r>
      <w:bookmarkEnd w:id="1001"/>
    </w:p>
    <w:p w:rsidR="002F4FFB" w:rsidRDefault="002F4FFB" w:rsidP="002F4FFB">
      <w:pPr>
        <w:pStyle w:val="KeepWithNext"/>
        <w:rPr>
          <w:rtl/>
          <w:lang w:eastAsia="he-IL"/>
        </w:rPr>
      </w:pPr>
    </w:p>
    <w:p w:rsidR="002F4FFB" w:rsidRDefault="002F4FFB" w:rsidP="00F428D5">
      <w:pPr>
        <w:rPr>
          <w:rtl/>
          <w:lang w:eastAsia="he-IL"/>
        </w:rPr>
      </w:pPr>
      <w:r>
        <w:rPr>
          <w:rFonts w:hint="cs"/>
          <w:rtl/>
          <w:lang w:eastAsia="he-IL"/>
        </w:rPr>
        <w:t xml:space="preserve">הערכתי שהחיסונים יביאו את הפתרון. </w:t>
      </w:r>
      <w:r w:rsidR="00F62808">
        <w:rPr>
          <w:rFonts w:hint="cs"/>
          <w:rtl/>
          <w:lang w:eastAsia="he-IL"/>
        </w:rPr>
        <w:t xml:space="preserve">שנה קודם ישבתי במספר ישיבות </w:t>
      </w:r>
      <w:bookmarkStart w:id="1002" w:name="_ETM_Q1_6312123"/>
      <w:bookmarkEnd w:id="1002"/>
      <w:r w:rsidR="00F62808">
        <w:rPr>
          <w:rFonts w:hint="cs"/>
          <w:rtl/>
          <w:lang w:eastAsia="he-IL"/>
        </w:rPr>
        <w:t>והבאתי את התיזה ו</w:t>
      </w:r>
      <w:r>
        <w:rPr>
          <w:rFonts w:hint="cs"/>
          <w:rtl/>
          <w:lang w:eastAsia="he-IL"/>
        </w:rPr>
        <w:t>לפי זה קבענו את תוכניות הסיוע למובטלים, לעסקים</w:t>
      </w:r>
      <w:r w:rsidR="00F62808">
        <w:rPr>
          <w:rFonts w:hint="cs"/>
          <w:rtl/>
          <w:lang w:eastAsia="he-IL"/>
        </w:rPr>
        <w:t>, לעצמאים</w:t>
      </w:r>
      <w:r>
        <w:rPr>
          <w:rFonts w:hint="cs"/>
          <w:rtl/>
          <w:lang w:eastAsia="he-IL"/>
        </w:rPr>
        <w:t xml:space="preserve">. </w:t>
      </w:r>
      <w:r w:rsidR="00F62808">
        <w:rPr>
          <w:rFonts w:hint="cs"/>
          <w:rtl/>
          <w:lang w:eastAsia="he-IL"/>
        </w:rPr>
        <w:t xml:space="preserve"> </w:t>
      </w:r>
    </w:p>
    <w:p w:rsidR="002F4FFB" w:rsidRDefault="002F4FFB" w:rsidP="002F4FFB">
      <w:pPr>
        <w:rPr>
          <w:rtl/>
          <w:lang w:eastAsia="he-IL"/>
        </w:rPr>
      </w:pPr>
    </w:p>
    <w:p w:rsidR="002F4FFB" w:rsidRDefault="002F4FFB" w:rsidP="002F4FFB">
      <w:pPr>
        <w:pStyle w:val="a4"/>
        <w:keepNext/>
        <w:rPr>
          <w:rtl/>
        </w:rPr>
      </w:pPr>
      <w:bookmarkStart w:id="1003" w:name="ET_speaker_5726_198"/>
      <w:r w:rsidRPr="002F4FFB">
        <w:rPr>
          <w:rStyle w:val="TagStyle"/>
          <w:rtl/>
        </w:rPr>
        <w:t xml:space="preserve"> &lt;&lt; דובר &gt;&gt; </w:t>
      </w:r>
      <w:r>
        <w:rPr>
          <w:rtl/>
        </w:rPr>
        <w:t>ינון אזולאי (ש"ס):</w:t>
      </w:r>
      <w:r w:rsidRPr="002F4FFB">
        <w:rPr>
          <w:rStyle w:val="TagStyle"/>
          <w:rtl/>
        </w:rPr>
        <w:t xml:space="preserve"> &lt;&lt; דובר &gt;&gt;</w:t>
      </w:r>
      <w:r>
        <w:rPr>
          <w:rtl/>
        </w:rPr>
        <w:t xml:space="preserve">   </w:t>
      </w:r>
      <w:bookmarkEnd w:id="1003"/>
    </w:p>
    <w:p w:rsidR="002F4FFB" w:rsidRDefault="002F4FFB" w:rsidP="002F4FFB">
      <w:pPr>
        <w:pStyle w:val="KeepWithNext"/>
        <w:rPr>
          <w:rtl/>
          <w:lang w:eastAsia="he-IL"/>
        </w:rPr>
      </w:pPr>
    </w:p>
    <w:p w:rsidR="002F4FFB" w:rsidRDefault="00F62808" w:rsidP="002F4FFB">
      <w:pPr>
        <w:rPr>
          <w:rtl/>
          <w:lang w:eastAsia="he-IL"/>
        </w:rPr>
      </w:pPr>
      <w:r>
        <w:rPr>
          <w:rFonts w:hint="cs"/>
          <w:rtl/>
          <w:lang w:eastAsia="he-IL"/>
        </w:rPr>
        <w:t>50% שולם ביוני.</w:t>
      </w:r>
    </w:p>
    <w:p w:rsidR="00F62808" w:rsidRDefault="00F62808" w:rsidP="002F4FFB">
      <w:pPr>
        <w:rPr>
          <w:rtl/>
          <w:lang w:eastAsia="he-IL"/>
        </w:rPr>
      </w:pPr>
    </w:p>
    <w:p w:rsidR="00F62808" w:rsidRDefault="00F62808" w:rsidP="00F62808">
      <w:pPr>
        <w:pStyle w:val="a4"/>
        <w:keepNext/>
        <w:rPr>
          <w:rtl/>
        </w:rPr>
      </w:pPr>
      <w:bookmarkStart w:id="1004" w:name="ET_speaker_5980_489"/>
      <w:r w:rsidRPr="00F62808">
        <w:rPr>
          <w:rStyle w:val="TagStyle"/>
          <w:rtl/>
        </w:rPr>
        <w:t xml:space="preserve"> &lt;&lt; דובר &gt;&gt; </w:t>
      </w:r>
      <w:r>
        <w:rPr>
          <w:rtl/>
        </w:rPr>
        <w:t>שר האוצר ישראל כץ:</w:t>
      </w:r>
      <w:r w:rsidRPr="00F62808">
        <w:rPr>
          <w:rStyle w:val="TagStyle"/>
          <w:rtl/>
        </w:rPr>
        <w:t xml:space="preserve"> &lt;&lt; דובר &gt;&gt;</w:t>
      </w:r>
      <w:r>
        <w:rPr>
          <w:rtl/>
        </w:rPr>
        <w:t xml:space="preserve">   </w:t>
      </w:r>
      <w:bookmarkEnd w:id="1004"/>
    </w:p>
    <w:p w:rsidR="00F62808" w:rsidRDefault="00F62808" w:rsidP="00F62808">
      <w:pPr>
        <w:pStyle w:val="KeepWithNext"/>
        <w:rPr>
          <w:rtl/>
          <w:lang w:eastAsia="he-IL"/>
        </w:rPr>
      </w:pPr>
    </w:p>
    <w:p w:rsidR="00F62808" w:rsidRPr="00F62808" w:rsidRDefault="00F62808" w:rsidP="00F62808">
      <w:pPr>
        <w:rPr>
          <w:rtl/>
          <w:lang w:eastAsia="he-IL"/>
        </w:rPr>
      </w:pPr>
      <w:r>
        <w:rPr>
          <w:rFonts w:hint="cs"/>
          <w:rtl/>
          <w:lang w:eastAsia="he-IL"/>
        </w:rPr>
        <w:t xml:space="preserve">נכון, הם קיבלו את </w:t>
      </w:r>
      <w:bookmarkStart w:id="1005" w:name="_ETM_Q1_6321393"/>
      <w:bookmarkEnd w:id="1005"/>
      <w:r>
        <w:rPr>
          <w:rFonts w:hint="cs"/>
          <w:rtl/>
          <w:lang w:eastAsia="he-IL"/>
        </w:rPr>
        <w:t xml:space="preserve">זה. </w:t>
      </w:r>
    </w:p>
    <w:p w:rsidR="002F4FFB" w:rsidRDefault="002F4FFB" w:rsidP="002F4FFB">
      <w:pPr>
        <w:rPr>
          <w:rtl/>
          <w:lang w:eastAsia="he-IL"/>
        </w:rPr>
      </w:pPr>
    </w:p>
    <w:p w:rsidR="002F4FFB" w:rsidRDefault="002F4FFB" w:rsidP="002F4FFB">
      <w:pPr>
        <w:pStyle w:val="a4"/>
        <w:keepNext/>
        <w:rPr>
          <w:rtl/>
        </w:rPr>
      </w:pPr>
      <w:bookmarkStart w:id="1006" w:name="ET_speaker_6127_199"/>
      <w:r w:rsidRPr="002F4FFB">
        <w:rPr>
          <w:rStyle w:val="TagStyle"/>
          <w:rtl/>
        </w:rPr>
        <w:t xml:space="preserve"> &lt;&lt; דובר &gt;&gt; </w:t>
      </w:r>
      <w:r>
        <w:rPr>
          <w:rtl/>
        </w:rPr>
        <w:t>ולדימיר בליאק (יש עתיד):</w:t>
      </w:r>
      <w:r w:rsidRPr="002F4FFB">
        <w:rPr>
          <w:rStyle w:val="TagStyle"/>
          <w:rtl/>
        </w:rPr>
        <w:t xml:space="preserve"> &lt;&lt; דובר &gt;&gt;</w:t>
      </w:r>
      <w:r>
        <w:rPr>
          <w:rtl/>
        </w:rPr>
        <w:t xml:space="preserve">   </w:t>
      </w:r>
      <w:bookmarkEnd w:id="1006"/>
    </w:p>
    <w:p w:rsidR="002F4FFB" w:rsidRDefault="002F4FFB" w:rsidP="002F4FFB">
      <w:pPr>
        <w:pStyle w:val="KeepWithNext"/>
        <w:rPr>
          <w:rtl/>
          <w:lang w:eastAsia="he-IL"/>
        </w:rPr>
      </w:pPr>
    </w:p>
    <w:p w:rsidR="002F4FFB" w:rsidRDefault="002F4FFB" w:rsidP="00F62808">
      <w:pPr>
        <w:rPr>
          <w:rtl/>
          <w:lang w:eastAsia="he-IL"/>
        </w:rPr>
      </w:pPr>
      <w:r>
        <w:rPr>
          <w:rFonts w:hint="cs"/>
          <w:rtl/>
          <w:lang w:eastAsia="he-IL"/>
        </w:rPr>
        <w:t xml:space="preserve">מה לגבי אפשרות להגיש בקשה </w:t>
      </w:r>
      <w:r w:rsidR="00F62808">
        <w:rPr>
          <w:rFonts w:hint="cs"/>
          <w:rtl/>
          <w:lang w:eastAsia="he-IL"/>
        </w:rPr>
        <w:t>על פי מחזור מאי בלבד, גם לאלה שמדווחים דיווח דו-חודשי?</w:t>
      </w:r>
    </w:p>
    <w:p w:rsidR="002F4FFB" w:rsidRDefault="002F4FFB" w:rsidP="002F4FFB">
      <w:pPr>
        <w:rPr>
          <w:rtl/>
          <w:lang w:eastAsia="he-IL"/>
        </w:rPr>
      </w:pPr>
    </w:p>
    <w:p w:rsidR="002F4FFB" w:rsidRDefault="002F4FFB" w:rsidP="002F4FFB">
      <w:pPr>
        <w:pStyle w:val="a4"/>
        <w:keepNext/>
        <w:rPr>
          <w:rtl/>
        </w:rPr>
      </w:pPr>
      <w:bookmarkStart w:id="1007" w:name="ET_speaker_5980_200"/>
      <w:r w:rsidRPr="002F4FFB">
        <w:rPr>
          <w:rStyle w:val="TagStyle"/>
          <w:rtl/>
        </w:rPr>
        <w:t xml:space="preserve"> &lt;&lt; דובר &gt;&gt; </w:t>
      </w:r>
      <w:r>
        <w:rPr>
          <w:rtl/>
        </w:rPr>
        <w:t>שר האוצר ישראל כץ:</w:t>
      </w:r>
      <w:r w:rsidRPr="002F4FFB">
        <w:rPr>
          <w:rStyle w:val="TagStyle"/>
          <w:rtl/>
        </w:rPr>
        <w:t xml:space="preserve"> &lt;&lt; דובר &gt;&gt;</w:t>
      </w:r>
      <w:r>
        <w:rPr>
          <w:rtl/>
        </w:rPr>
        <w:t xml:space="preserve">   </w:t>
      </w:r>
      <w:bookmarkEnd w:id="1007"/>
    </w:p>
    <w:p w:rsidR="002F4FFB" w:rsidRDefault="002F4FFB" w:rsidP="002F4FFB">
      <w:pPr>
        <w:pStyle w:val="KeepWithNext"/>
        <w:rPr>
          <w:rtl/>
          <w:lang w:eastAsia="he-IL"/>
        </w:rPr>
      </w:pPr>
    </w:p>
    <w:p w:rsidR="00F62808" w:rsidRDefault="002F4FFB" w:rsidP="00F62808">
      <w:pPr>
        <w:rPr>
          <w:rtl/>
          <w:lang w:eastAsia="he-IL"/>
        </w:rPr>
      </w:pPr>
      <w:r>
        <w:rPr>
          <w:rFonts w:hint="cs"/>
          <w:rtl/>
          <w:lang w:eastAsia="he-IL"/>
        </w:rPr>
        <w:t xml:space="preserve">תבדקו את זה </w:t>
      </w:r>
      <w:r w:rsidR="00F62808">
        <w:rPr>
          <w:rFonts w:hint="cs"/>
          <w:rtl/>
          <w:lang w:eastAsia="he-IL"/>
        </w:rPr>
        <w:t xml:space="preserve">מבחינה תפעולית </w:t>
      </w:r>
      <w:r>
        <w:rPr>
          <w:rFonts w:hint="cs"/>
          <w:rtl/>
          <w:lang w:eastAsia="he-IL"/>
        </w:rPr>
        <w:t xml:space="preserve">עם רשות המסים. </w:t>
      </w:r>
    </w:p>
    <w:p w:rsidR="00F62808" w:rsidRDefault="00F62808" w:rsidP="00F62808">
      <w:pPr>
        <w:rPr>
          <w:rtl/>
          <w:lang w:eastAsia="he-IL"/>
        </w:rPr>
      </w:pPr>
    </w:p>
    <w:p w:rsidR="002F4FFB" w:rsidRDefault="002F4FFB" w:rsidP="00F62808">
      <w:pPr>
        <w:rPr>
          <w:rtl/>
          <w:lang w:eastAsia="he-IL"/>
        </w:rPr>
      </w:pPr>
      <w:r>
        <w:rPr>
          <w:rFonts w:hint="cs"/>
          <w:rtl/>
          <w:lang w:eastAsia="he-IL"/>
        </w:rPr>
        <w:t>אני רוצה להודות לכם ולאחל לכם הצלחה</w:t>
      </w:r>
      <w:r w:rsidR="00F62808">
        <w:rPr>
          <w:rFonts w:hint="cs"/>
          <w:rtl/>
          <w:lang w:eastAsia="he-IL"/>
        </w:rPr>
        <w:t xml:space="preserve"> בהמשך הדיון</w:t>
      </w:r>
      <w:r>
        <w:rPr>
          <w:rFonts w:hint="cs"/>
          <w:rtl/>
          <w:lang w:eastAsia="he-IL"/>
        </w:rPr>
        <w:t>.</w:t>
      </w:r>
    </w:p>
    <w:p w:rsidR="00F62808" w:rsidRDefault="00F62808" w:rsidP="00F62808">
      <w:pPr>
        <w:rPr>
          <w:rtl/>
          <w:lang w:eastAsia="he-IL"/>
        </w:rPr>
      </w:pPr>
    </w:p>
    <w:p w:rsidR="00F62808" w:rsidRDefault="00F62808" w:rsidP="00F62808">
      <w:pPr>
        <w:pStyle w:val="af6"/>
        <w:keepNext/>
        <w:rPr>
          <w:rtl/>
        </w:rPr>
      </w:pPr>
      <w:bookmarkStart w:id="1008" w:name="ET_yor_4762_490"/>
      <w:r w:rsidRPr="00F62808">
        <w:rPr>
          <w:rStyle w:val="TagStyle"/>
          <w:rtl/>
        </w:rPr>
        <w:t xml:space="preserve"> &lt;&lt; יור &gt;&gt; </w:t>
      </w:r>
      <w:r>
        <w:rPr>
          <w:rtl/>
        </w:rPr>
        <w:t>היו"ר משה גפני:</w:t>
      </w:r>
      <w:r w:rsidRPr="00F62808">
        <w:rPr>
          <w:rStyle w:val="TagStyle"/>
          <w:rtl/>
        </w:rPr>
        <w:t xml:space="preserve"> &lt;&lt; יור &gt;&gt;</w:t>
      </w:r>
      <w:r>
        <w:rPr>
          <w:rtl/>
        </w:rPr>
        <w:t xml:space="preserve">   </w:t>
      </w:r>
      <w:bookmarkEnd w:id="1008"/>
    </w:p>
    <w:p w:rsidR="00F62808" w:rsidRDefault="00F62808" w:rsidP="00F62808">
      <w:pPr>
        <w:pStyle w:val="KeepWithNext"/>
        <w:rPr>
          <w:rtl/>
          <w:lang w:eastAsia="he-IL"/>
        </w:rPr>
      </w:pPr>
    </w:p>
    <w:p w:rsidR="00F62808" w:rsidRPr="00F62808" w:rsidRDefault="00F62808" w:rsidP="00F62808">
      <w:pPr>
        <w:rPr>
          <w:rtl/>
          <w:lang w:eastAsia="he-IL"/>
        </w:rPr>
      </w:pPr>
      <w:r>
        <w:rPr>
          <w:rFonts w:hint="cs"/>
          <w:rtl/>
          <w:lang w:eastAsia="he-IL"/>
        </w:rPr>
        <w:t xml:space="preserve">תודה </w:t>
      </w:r>
      <w:r w:rsidR="002470D5">
        <w:rPr>
          <w:rFonts w:hint="cs"/>
          <w:rtl/>
          <w:lang w:eastAsia="he-IL"/>
        </w:rPr>
        <w:t xml:space="preserve">רבה, אני מודה לך. </w:t>
      </w:r>
      <w:bookmarkStart w:id="1009" w:name="_ETM_Q1_6340337"/>
      <w:bookmarkEnd w:id="1009"/>
      <w:r w:rsidR="002470D5">
        <w:rPr>
          <w:rFonts w:hint="cs"/>
          <w:rtl/>
          <w:lang w:eastAsia="he-IL"/>
        </w:rPr>
        <w:t xml:space="preserve">בבקשה, רשות המסים. </w:t>
      </w:r>
    </w:p>
    <w:p w:rsidR="006214DF" w:rsidRPr="006214DF" w:rsidRDefault="006214DF" w:rsidP="006214DF">
      <w:pPr>
        <w:rPr>
          <w:rtl/>
          <w:lang w:eastAsia="he-IL"/>
        </w:rPr>
      </w:pPr>
    </w:p>
    <w:p w:rsidR="006214DF" w:rsidRDefault="006214DF" w:rsidP="006214DF">
      <w:pPr>
        <w:pStyle w:val="af9"/>
        <w:keepNext/>
        <w:rPr>
          <w:rtl/>
          <w:lang w:eastAsia="he-IL"/>
        </w:rPr>
      </w:pPr>
      <w:bookmarkStart w:id="1010" w:name="ET_guest_729435_184"/>
      <w:r w:rsidRPr="006214DF">
        <w:rPr>
          <w:rStyle w:val="TagStyle"/>
          <w:rtl/>
        </w:rPr>
        <w:t xml:space="preserve"> &lt;&lt; אורח &gt;&gt; </w:t>
      </w:r>
      <w:r>
        <w:rPr>
          <w:rtl/>
          <w:lang w:eastAsia="he-IL"/>
        </w:rPr>
        <w:t>מירי סביון:</w:t>
      </w:r>
      <w:r w:rsidRPr="006214DF">
        <w:rPr>
          <w:rStyle w:val="TagStyle"/>
          <w:rtl/>
        </w:rPr>
        <w:t xml:space="preserve"> &lt;&lt; אורח &gt;&gt;</w:t>
      </w:r>
      <w:r>
        <w:rPr>
          <w:rtl/>
          <w:lang w:eastAsia="he-IL"/>
        </w:rPr>
        <w:t xml:space="preserve">   </w:t>
      </w:r>
      <w:bookmarkEnd w:id="1010"/>
    </w:p>
    <w:p w:rsidR="006214DF" w:rsidRDefault="006214DF" w:rsidP="006214DF">
      <w:pPr>
        <w:pStyle w:val="KeepWithNext"/>
        <w:rPr>
          <w:rtl/>
          <w:lang w:eastAsia="he-IL"/>
        </w:rPr>
      </w:pPr>
    </w:p>
    <w:p w:rsidR="002470D5" w:rsidRDefault="002F4FFB" w:rsidP="006214DF">
      <w:pPr>
        <w:rPr>
          <w:rtl/>
          <w:lang w:eastAsia="he-IL"/>
        </w:rPr>
      </w:pPr>
      <w:r>
        <w:rPr>
          <w:rFonts w:hint="cs"/>
          <w:rtl/>
          <w:lang w:eastAsia="he-IL"/>
        </w:rPr>
        <w:t>דברים קטנים שעלו</w:t>
      </w:r>
      <w:r w:rsidR="002470D5">
        <w:rPr>
          <w:rFonts w:hint="cs"/>
          <w:rtl/>
          <w:lang w:eastAsia="he-IL"/>
        </w:rPr>
        <w:t xml:space="preserve"> וחשוב להבהיר</w:t>
      </w:r>
      <w:r>
        <w:rPr>
          <w:rFonts w:hint="cs"/>
          <w:rtl/>
          <w:lang w:eastAsia="he-IL"/>
        </w:rPr>
        <w:t xml:space="preserve">. </w:t>
      </w:r>
      <w:r w:rsidR="002470D5">
        <w:rPr>
          <w:rFonts w:hint="cs"/>
          <w:rtl/>
          <w:lang w:eastAsia="he-IL"/>
        </w:rPr>
        <w:t xml:space="preserve">מוסדות חינוך לגילאי לידה עד </w:t>
      </w:r>
      <w:bookmarkStart w:id="1011" w:name="_ETM_Q1_6349218"/>
      <w:bookmarkEnd w:id="1011"/>
      <w:r w:rsidR="002470D5">
        <w:rPr>
          <w:rFonts w:hint="cs"/>
          <w:rtl/>
          <w:lang w:eastAsia="he-IL"/>
        </w:rPr>
        <w:t xml:space="preserve">שלוש כמובן נכללים בהגדרה. </w:t>
      </w:r>
    </w:p>
    <w:p w:rsidR="002470D5" w:rsidRDefault="002470D5" w:rsidP="006214DF">
      <w:pPr>
        <w:rPr>
          <w:rtl/>
          <w:lang w:eastAsia="he-IL"/>
        </w:rPr>
      </w:pPr>
      <w:bookmarkStart w:id="1012" w:name="_ETM_Q1_6362212"/>
      <w:bookmarkStart w:id="1013" w:name="_ETM_Q1_6362292"/>
      <w:bookmarkEnd w:id="1012"/>
      <w:bookmarkEnd w:id="1013"/>
    </w:p>
    <w:p w:rsidR="006214DF" w:rsidRDefault="002F4FFB" w:rsidP="002470D5">
      <w:pPr>
        <w:rPr>
          <w:rtl/>
          <w:lang w:eastAsia="he-IL"/>
        </w:rPr>
      </w:pPr>
      <w:bookmarkStart w:id="1014" w:name="_ETM_Q1_6362338"/>
      <w:bookmarkStart w:id="1015" w:name="_ETM_Q1_6362411"/>
      <w:bookmarkEnd w:id="1014"/>
      <w:bookmarkEnd w:id="1015"/>
      <w:r>
        <w:rPr>
          <w:rFonts w:hint="cs"/>
          <w:rtl/>
          <w:lang w:eastAsia="he-IL"/>
        </w:rPr>
        <w:t xml:space="preserve">לגבי </w:t>
      </w:r>
      <w:r w:rsidR="002470D5">
        <w:rPr>
          <w:rFonts w:hint="cs"/>
          <w:rtl/>
          <w:lang w:eastAsia="he-IL"/>
        </w:rPr>
        <w:t>יישובי העוטף ו</w:t>
      </w:r>
      <w:r>
        <w:rPr>
          <w:rFonts w:hint="cs"/>
          <w:rtl/>
          <w:lang w:eastAsia="he-IL"/>
        </w:rPr>
        <w:t>החקלאות</w:t>
      </w:r>
      <w:r w:rsidR="002470D5">
        <w:rPr>
          <w:rFonts w:hint="cs"/>
          <w:rtl/>
          <w:lang w:eastAsia="he-IL"/>
        </w:rPr>
        <w:t xml:space="preserve"> בעוטף</w:t>
      </w:r>
      <w:r>
        <w:rPr>
          <w:rFonts w:hint="cs"/>
          <w:rtl/>
          <w:lang w:eastAsia="he-IL"/>
        </w:rPr>
        <w:t xml:space="preserve">, </w:t>
      </w:r>
      <w:r w:rsidR="002470D5">
        <w:rPr>
          <w:rFonts w:hint="cs"/>
          <w:rtl/>
          <w:lang w:eastAsia="he-IL"/>
        </w:rPr>
        <w:t>ב-0</w:t>
      </w:r>
      <w:r w:rsidR="002470D5">
        <w:rPr>
          <w:rFonts w:hint="eastAsia"/>
          <w:rtl/>
          <w:lang w:eastAsia="he-IL"/>
        </w:rPr>
        <w:t>–</w:t>
      </w:r>
      <w:r w:rsidR="002470D5">
        <w:rPr>
          <w:rFonts w:hint="cs"/>
          <w:rtl/>
          <w:lang w:eastAsia="he-IL"/>
        </w:rPr>
        <w:t xml:space="preserve">7 קילומטרים, </w:t>
      </w:r>
      <w:r>
        <w:rPr>
          <w:rFonts w:hint="cs"/>
          <w:rtl/>
          <w:lang w:eastAsia="he-IL"/>
        </w:rPr>
        <w:t>הם ממילא זכאים</w:t>
      </w:r>
      <w:r w:rsidR="002470D5">
        <w:rPr>
          <w:rFonts w:hint="cs"/>
          <w:rtl/>
          <w:lang w:eastAsia="he-IL"/>
        </w:rPr>
        <w:t xml:space="preserve"> </w:t>
      </w:r>
      <w:bookmarkStart w:id="1016" w:name="_ETM_Q1_6371132"/>
      <w:bookmarkEnd w:id="1016"/>
      <w:r w:rsidR="002470D5">
        <w:rPr>
          <w:rFonts w:hint="cs"/>
          <w:rtl/>
          <w:lang w:eastAsia="he-IL"/>
        </w:rPr>
        <w:t>לפי תקנות הקבע</w:t>
      </w:r>
      <w:r>
        <w:rPr>
          <w:rFonts w:hint="cs"/>
          <w:rtl/>
          <w:lang w:eastAsia="he-IL"/>
        </w:rPr>
        <w:t>, בלי קשר</w:t>
      </w:r>
      <w:r w:rsidR="002470D5">
        <w:rPr>
          <w:rFonts w:hint="cs"/>
          <w:rtl/>
          <w:lang w:eastAsia="he-IL"/>
        </w:rPr>
        <w:t xml:space="preserve"> למבצע</w:t>
      </w:r>
      <w:r>
        <w:rPr>
          <w:rFonts w:hint="cs"/>
          <w:rtl/>
          <w:lang w:eastAsia="he-IL"/>
        </w:rPr>
        <w:t xml:space="preserve">. </w:t>
      </w:r>
      <w:r w:rsidR="002470D5">
        <w:rPr>
          <w:rFonts w:hint="cs"/>
          <w:rtl/>
          <w:lang w:eastAsia="he-IL"/>
        </w:rPr>
        <w:t xml:space="preserve">יש להם את תקנות המסלול האדום אז הם </w:t>
      </w:r>
      <w:r>
        <w:rPr>
          <w:rFonts w:hint="cs"/>
          <w:rtl/>
          <w:lang w:eastAsia="he-IL"/>
        </w:rPr>
        <w:t>בכל מקרה זכאים</w:t>
      </w:r>
      <w:r w:rsidR="002470D5">
        <w:rPr>
          <w:rFonts w:hint="cs"/>
          <w:rtl/>
          <w:lang w:eastAsia="he-IL"/>
        </w:rPr>
        <w:t>, גם אם עדיין יש אירועים והם נמשכים, הם זכאים כל הזמן לפיצוי נזק עקיף בלי קשר למבצע</w:t>
      </w:r>
      <w:bookmarkStart w:id="1017" w:name="_ETM_Q1_6384006"/>
      <w:bookmarkEnd w:id="1017"/>
      <w:r w:rsidR="002470D5">
        <w:rPr>
          <w:rFonts w:hint="cs"/>
          <w:rtl/>
          <w:lang w:eastAsia="he-IL"/>
        </w:rPr>
        <w:t xml:space="preserve"> הספציפי הזה. </w:t>
      </w:r>
    </w:p>
    <w:p w:rsidR="002470D5" w:rsidRDefault="002470D5" w:rsidP="002470D5">
      <w:pPr>
        <w:rPr>
          <w:rtl/>
          <w:lang w:eastAsia="he-IL"/>
        </w:rPr>
      </w:pPr>
      <w:bookmarkStart w:id="1018" w:name="_ETM_Q1_6386950"/>
      <w:bookmarkStart w:id="1019" w:name="_ETM_Q1_6387031"/>
      <w:bookmarkEnd w:id="1018"/>
      <w:bookmarkEnd w:id="1019"/>
    </w:p>
    <w:p w:rsidR="002470D5" w:rsidRDefault="002470D5" w:rsidP="002470D5">
      <w:pPr>
        <w:rPr>
          <w:rtl/>
          <w:lang w:eastAsia="he-IL"/>
        </w:rPr>
      </w:pPr>
      <w:bookmarkStart w:id="1020" w:name="_ETM_Q1_6387095"/>
      <w:bookmarkStart w:id="1021" w:name="_ETM_Q1_6387162"/>
      <w:bookmarkEnd w:id="1020"/>
      <w:bookmarkEnd w:id="1021"/>
      <w:r>
        <w:rPr>
          <w:rFonts w:hint="cs"/>
          <w:rtl/>
          <w:lang w:eastAsia="he-IL"/>
        </w:rPr>
        <w:t xml:space="preserve">לגבי כל הנושאים שעלו על ועדות חריגים - - - </w:t>
      </w:r>
    </w:p>
    <w:p w:rsidR="002470D5" w:rsidRDefault="002470D5" w:rsidP="002470D5">
      <w:pPr>
        <w:rPr>
          <w:rtl/>
          <w:lang w:eastAsia="he-IL"/>
        </w:rPr>
      </w:pPr>
    </w:p>
    <w:p w:rsidR="002470D5" w:rsidRDefault="002470D5" w:rsidP="002470D5">
      <w:pPr>
        <w:pStyle w:val="a4"/>
        <w:keepNext/>
        <w:rPr>
          <w:rtl/>
        </w:rPr>
      </w:pPr>
      <w:bookmarkStart w:id="1022" w:name="ET_speaker_5807_491"/>
      <w:r w:rsidRPr="002470D5">
        <w:rPr>
          <w:rStyle w:val="TagStyle"/>
          <w:rtl/>
        </w:rPr>
        <w:t xml:space="preserve"> &lt;&lt; דובר &gt;&gt; </w:t>
      </w:r>
      <w:r>
        <w:rPr>
          <w:rtl/>
        </w:rPr>
        <w:t>קטי קטרין שטרית (הליכוד):</w:t>
      </w:r>
      <w:r w:rsidRPr="002470D5">
        <w:rPr>
          <w:rStyle w:val="TagStyle"/>
          <w:rtl/>
        </w:rPr>
        <w:t xml:space="preserve"> &lt;&lt; דובר &gt;&gt;</w:t>
      </w:r>
      <w:r>
        <w:rPr>
          <w:rtl/>
        </w:rPr>
        <w:t xml:space="preserve">   </w:t>
      </w:r>
      <w:bookmarkEnd w:id="1022"/>
    </w:p>
    <w:p w:rsidR="002470D5" w:rsidRDefault="002470D5" w:rsidP="002470D5">
      <w:pPr>
        <w:pStyle w:val="KeepWithNext"/>
        <w:rPr>
          <w:rtl/>
          <w:lang w:eastAsia="he-IL"/>
        </w:rPr>
      </w:pPr>
    </w:p>
    <w:p w:rsidR="002470D5" w:rsidRDefault="002470D5" w:rsidP="002470D5">
      <w:pPr>
        <w:rPr>
          <w:rtl/>
          <w:lang w:eastAsia="he-IL"/>
        </w:rPr>
      </w:pPr>
      <w:r>
        <w:rPr>
          <w:rFonts w:hint="cs"/>
          <w:rtl/>
          <w:lang w:eastAsia="he-IL"/>
        </w:rPr>
        <w:t>אבל תמשיכי לגבי החקלאות. יש מעבר ל-0</w:t>
      </w:r>
      <w:r>
        <w:rPr>
          <w:rFonts w:hint="eastAsia"/>
          <w:rtl/>
          <w:lang w:eastAsia="he-IL"/>
        </w:rPr>
        <w:t>–</w:t>
      </w:r>
      <w:r>
        <w:rPr>
          <w:rFonts w:hint="cs"/>
          <w:rtl/>
          <w:lang w:eastAsia="he-IL"/>
        </w:rPr>
        <w:t>7 קילומטרים.</w:t>
      </w:r>
    </w:p>
    <w:p w:rsidR="002470D5" w:rsidRDefault="002470D5" w:rsidP="002470D5">
      <w:pPr>
        <w:rPr>
          <w:rtl/>
          <w:lang w:eastAsia="he-IL"/>
        </w:rPr>
      </w:pPr>
    </w:p>
    <w:p w:rsidR="002470D5" w:rsidRDefault="002470D5" w:rsidP="002470D5">
      <w:pPr>
        <w:pStyle w:val="af9"/>
        <w:keepNext/>
        <w:rPr>
          <w:rtl/>
          <w:lang w:eastAsia="he-IL"/>
        </w:rPr>
      </w:pPr>
      <w:bookmarkStart w:id="1023" w:name="ET_guest_729435_492"/>
      <w:r w:rsidRPr="002470D5">
        <w:rPr>
          <w:rStyle w:val="TagStyle"/>
          <w:rtl/>
        </w:rPr>
        <w:t xml:space="preserve"> &lt;&lt; אורח &gt;&gt; </w:t>
      </w:r>
      <w:r>
        <w:rPr>
          <w:rtl/>
          <w:lang w:eastAsia="he-IL"/>
        </w:rPr>
        <w:t>מירי סביון:</w:t>
      </w:r>
      <w:r w:rsidRPr="002470D5">
        <w:rPr>
          <w:rStyle w:val="TagStyle"/>
          <w:rtl/>
        </w:rPr>
        <w:t xml:space="preserve"> &lt;&lt; אורח &gt;&gt;</w:t>
      </w:r>
      <w:r>
        <w:rPr>
          <w:rtl/>
          <w:lang w:eastAsia="he-IL"/>
        </w:rPr>
        <w:t xml:space="preserve">   </w:t>
      </w:r>
      <w:bookmarkEnd w:id="1023"/>
    </w:p>
    <w:p w:rsidR="002470D5" w:rsidRDefault="002470D5" w:rsidP="002470D5">
      <w:pPr>
        <w:pStyle w:val="KeepWithNext"/>
        <w:rPr>
          <w:rtl/>
          <w:lang w:eastAsia="he-IL"/>
        </w:rPr>
      </w:pPr>
    </w:p>
    <w:p w:rsidR="002470D5" w:rsidRDefault="002470D5" w:rsidP="002470D5">
      <w:pPr>
        <w:rPr>
          <w:rtl/>
          <w:lang w:eastAsia="he-IL"/>
        </w:rPr>
      </w:pPr>
      <w:r>
        <w:rPr>
          <w:rFonts w:hint="cs"/>
          <w:rtl/>
          <w:lang w:eastAsia="he-IL"/>
        </w:rPr>
        <w:t xml:space="preserve">מעבר ל-7 קילומטרים זה המסלולים שדיברנו עליהם, שציינו שכתובים בתקנות. </w:t>
      </w:r>
    </w:p>
    <w:p w:rsidR="002470D5" w:rsidRDefault="002470D5" w:rsidP="002470D5">
      <w:pPr>
        <w:rPr>
          <w:rtl/>
          <w:lang w:eastAsia="he-IL"/>
        </w:rPr>
      </w:pPr>
    </w:p>
    <w:p w:rsidR="002470D5" w:rsidRDefault="002470D5" w:rsidP="002470D5">
      <w:pPr>
        <w:pStyle w:val="a4"/>
        <w:keepNext/>
        <w:rPr>
          <w:rtl/>
        </w:rPr>
      </w:pPr>
      <w:bookmarkStart w:id="1024" w:name="ET_speaker_5807_493"/>
      <w:r w:rsidRPr="002470D5">
        <w:rPr>
          <w:rStyle w:val="TagStyle"/>
          <w:rtl/>
        </w:rPr>
        <w:t xml:space="preserve"> &lt;&lt; דובר &gt;&gt; </w:t>
      </w:r>
      <w:r>
        <w:rPr>
          <w:rtl/>
        </w:rPr>
        <w:t>קטי קטרין שטרית (הליכוד):</w:t>
      </w:r>
      <w:r w:rsidRPr="002470D5">
        <w:rPr>
          <w:rStyle w:val="TagStyle"/>
          <w:rtl/>
        </w:rPr>
        <w:t xml:space="preserve"> &lt;&lt; דובר &gt;&gt;</w:t>
      </w:r>
      <w:r>
        <w:rPr>
          <w:rtl/>
        </w:rPr>
        <w:t xml:space="preserve">   </w:t>
      </w:r>
      <w:bookmarkEnd w:id="1024"/>
    </w:p>
    <w:p w:rsidR="002470D5" w:rsidRDefault="002470D5" w:rsidP="002470D5">
      <w:pPr>
        <w:pStyle w:val="KeepWithNext"/>
        <w:rPr>
          <w:rtl/>
          <w:lang w:eastAsia="he-IL"/>
        </w:rPr>
      </w:pPr>
    </w:p>
    <w:p w:rsidR="002470D5" w:rsidRDefault="002470D5" w:rsidP="002470D5">
      <w:pPr>
        <w:rPr>
          <w:rtl/>
          <w:lang w:eastAsia="he-IL"/>
        </w:rPr>
      </w:pPr>
      <w:r>
        <w:rPr>
          <w:rFonts w:hint="cs"/>
          <w:rtl/>
          <w:lang w:eastAsia="he-IL"/>
        </w:rPr>
        <w:t>ביקשנו שתיקחו את זה לתשומת לבכם. אנשים לא יצאו לעבוד.</w:t>
      </w:r>
    </w:p>
    <w:p w:rsidR="002470D5" w:rsidRDefault="002470D5" w:rsidP="002470D5">
      <w:pPr>
        <w:rPr>
          <w:rtl/>
          <w:lang w:eastAsia="he-IL"/>
        </w:rPr>
      </w:pPr>
    </w:p>
    <w:p w:rsidR="002470D5" w:rsidRDefault="002470D5" w:rsidP="002470D5">
      <w:pPr>
        <w:pStyle w:val="af9"/>
        <w:keepNext/>
        <w:rPr>
          <w:rtl/>
          <w:lang w:eastAsia="he-IL"/>
        </w:rPr>
      </w:pPr>
      <w:bookmarkStart w:id="1025" w:name="ET_guest_729435_494"/>
      <w:r w:rsidRPr="002470D5">
        <w:rPr>
          <w:rStyle w:val="TagStyle"/>
          <w:rtl/>
        </w:rPr>
        <w:t xml:space="preserve"> &lt;&lt; אורח &gt;&gt; </w:t>
      </w:r>
      <w:r>
        <w:rPr>
          <w:rtl/>
          <w:lang w:eastAsia="he-IL"/>
        </w:rPr>
        <w:t>מירי סביון:</w:t>
      </w:r>
      <w:r w:rsidRPr="002470D5">
        <w:rPr>
          <w:rStyle w:val="TagStyle"/>
          <w:rtl/>
        </w:rPr>
        <w:t xml:space="preserve"> &lt;&lt; אורח &gt;&gt;</w:t>
      </w:r>
      <w:r>
        <w:rPr>
          <w:rtl/>
          <w:lang w:eastAsia="he-IL"/>
        </w:rPr>
        <w:t xml:space="preserve">   </w:t>
      </w:r>
      <w:bookmarkEnd w:id="1025"/>
    </w:p>
    <w:p w:rsidR="002470D5" w:rsidRDefault="002470D5" w:rsidP="002470D5">
      <w:pPr>
        <w:pStyle w:val="KeepWithNext"/>
        <w:rPr>
          <w:rtl/>
          <w:lang w:eastAsia="he-IL"/>
        </w:rPr>
      </w:pPr>
    </w:p>
    <w:p w:rsidR="002470D5" w:rsidRDefault="002470D5" w:rsidP="002470D5">
      <w:pPr>
        <w:rPr>
          <w:rtl/>
          <w:lang w:eastAsia="he-IL"/>
        </w:rPr>
      </w:pPr>
      <w:r>
        <w:rPr>
          <w:rFonts w:hint="cs"/>
          <w:rtl/>
          <w:lang w:eastAsia="he-IL"/>
        </w:rPr>
        <w:t xml:space="preserve">אמיר דהן </w:t>
      </w:r>
      <w:bookmarkStart w:id="1026" w:name="_ETM_Q1_6399698"/>
      <w:bookmarkEnd w:id="1026"/>
      <w:r>
        <w:rPr>
          <w:rFonts w:hint="cs"/>
          <w:rtl/>
          <w:lang w:eastAsia="he-IL"/>
        </w:rPr>
        <w:t>פירט. אם יהיה צריך, נפרט שוב כשנקרא את הסעיפים האלה.</w:t>
      </w:r>
      <w:bookmarkStart w:id="1027" w:name="_ETM_Q1_6404397"/>
      <w:bookmarkEnd w:id="1027"/>
      <w:r>
        <w:rPr>
          <w:rFonts w:hint="cs"/>
          <w:rtl/>
          <w:lang w:eastAsia="he-IL"/>
        </w:rPr>
        <w:t xml:space="preserve"> יש שם חיתוך לגבי המרחק מן הגבול ונתנו פיצוי בהתאם </w:t>
      </w:r>
      <w:bookmarkStart w:id="1028" w:name="_ETM_Q1_6409306"/>
      <w:bookmarkEnd w:id="1028"/>
      <w:r>
        <w:rPr>
          <w:rFonts w:hint="cs"/>
          <w:rtl/>
          <w:lang w:eastAsia="he-IL"/>
        </w:rPr>
        <w:t xml:space="preserve">לנזקים שנקבעו באותם אזורים. נוכל להסביר את זה. </w:t>
      </w:r>
    </w:p>
    <w:p w:rsidR="002470D5" w:rsidRDefault="002470D5" w:rsidP="002470D5">
      <w:pPr>
        <w:rPr>
          <w:rtl/>
          <w:lang w:eastAsia="he-IL"/>
        </w:rPr>
      </w:pPr>
    </w:p>
    <w:p w:rsidR="002470D5" w:rsidRDefault="002470D5" w:rsidP="002470D5">
      <w:pPr>
        <w:pStyle w:val="af9"/>
        <w:keepNext/>
        <w:rPr>
          <w:rtl/>
          <w:lang w:eastAsia="he-IL"/>
        </w:rPr>
      </w:pPr>
      <w:bookmarkStart w:id="1029" w:name="ET_guest_657017_495"/>
      <w:r w:rsidRPr="002470D5">
        <w:rPr>
          <w:rStyle w:val="TagStyle"/>
          <w:rtl/>
        </w:rPr>
        <w:t xml:space="preserve"> &lt;&lt; אורח &gt;&gt; </w:t>
      </w:r>
      <w:r>
        <w:rPr>
          <w:rtl/>
          <w:lang w:eastAsia="he-IL"/>
        </w:rPr>
        <w:t>אמיר דהן:</w:t>
      </w:r>
      <w:r w:rsidRPr="002470D5">
        <w:rPr>
          <w:rStyle w:val="TagStyle"/>
          <w:rtl/>
        </w:rPr>
        <w:t xml:space="preserve"> &lt;&lt; אורח &gt;&gt;</w:t>
      </w:r>
      <w:r>
        <w:rPr>
          <w:rtl/>
          <w:lang w:eastAsia="he-IL"/>
        </w:rPr>
        <w:t xml:space="preserve">   </w:t>
      </w:r>
      <w:bookmarkEnd w:id="1029"/>
    </w:p>
    <w:p w:rsidR="002470D5" w:rsidRDefault="002470D5" w:rsidP="002470D5">
      <w:pPr>
        <w:pStyle w:val="KeepWithNext"/>
        <w:rPr>
          <w:rtl/>
          <w:lang w:eastAsia="he-IL"/>
        </w:rPr>
      </w:pPr>
    </w:p>
    <w:p w:rsidR="002470D5" w:rsidRDefault="002470D5" w:rsidP="002470D5">
      <w:pPr>
        <w:rPr>
          <w:rtl/>
          <w:lang w:eastAsia="he-IL"/>
        </w:rPr>
      </w:pPr>
      <w:r>
        <w:rPr>
          <w:rFonts w:hint="cs"/>
          <w:rtl/>
          <w:lang w:eastAsia="he-IL"/>
        </w:rPr>
        <w:t>כל זה היה בתיאום עם משרד החקלאות. לא עשינו את זה לבד.</w:t>
      </w:r>
    </w:p>
    <w:p w:rsidR="002470D5" w:rsidRDefault="002470D5" w:rsidP="002470D5">
      <w:pPr>
        <w:rPr>
          <w:rtl/>
          <w:lang w:eastAsia="he-IL"/>
        </w:rPr>
      </w:pPr>
    </w:p>
    <w:p w:rsidR="002470D5" w:rsidRDefault="002470D5" w:rsidP="002470D5">
      <w:pPr>
        <w:pStyle w:val="a4"/>
        <w:keepNext/>
        <w:rPr>
          <w:rtl/>
        </w:rPr>
      </w:pPr>
      <w:bookmarkStart w:id="1030" w:name="ET_speaker_5807_496"/>
      <w:r w:rsidRPr="002470D5">
        <w:rPr>
          <w:rStyle w:val="TagStyle"/>
          <w:rtl/>
        </w:rPr>
        <w:t xml:space="preserve"> &lt;&lt; דובר &gt;&gt; </w:t>
      </w:r>
      <w:r>
        <w:rPr>
          <w:rtl/>
        </w:rPr>
        <w:t>קטי קטרין שטרית (הליכוד):</w:t>
      </w:r>
      <w:r w:rsidRPr="002470D5">
        <w:rPr>
          <w:rStyle w:val="TagStyle"/>
          <w:rtl/>
        </w:rPr>
        <w:t xml:space="preserve"> &lt;&lt; דובר &gt;&gt;</w:t>
      </w:r>
      <w:r>
        <w:rPr>
          <w:rtl/>
        </w:rPr>
        <w:t xml:space="preserve">   </w:t>
      </w:r>
      <w:bookmarkEnd w:id="1030"/>
    </w:p>
    <w:p w:rsidR="002470D5" w:rsidRDefault="002470D5" w:rsidP="002470D5">
      <w:pPr>
        <w:pStyle w:val="KeepWithNext"/>
        <w:rPr>
          <w:rtl/>
          <w:lang w:eastAsia="he-IL"/>
        </w:rPr>
      </w:pPr>
    </w:p>
    <w:p w:rsidR="002470D5" w:rsidRDefault="002470D5" w:rsidP="00F428D5">
      <w:pPr>
        <w:rPr>
          <w:rtl/>
          <w:lang w:eastAsia="he-IL"/>
        </w:rPr>
      </w:pPr>
      <w:r>
        <w:rPr>
          <w:rFonts w:hint="cs"/>
          <w:rtl/>
          <w:lang w:eastAsia="he-IL"/>
        </w:rPr>
        <w:t xml:space="preserve">עם </w:t>
      </w:r>
      <w:bookmarkStart w:id="1031" w:name="_ETM_Q1_6416416"/>
      <w:bookmarkEnd w:id="1031"/>
      <w:r>
        <w:rPr>
          <w:rFonts w:hint="cs"/>
          <w:rtl/>
          <w:lang w:eastAsia="he-IL"/>
        </w:rPr>
        <w:t>הרשויות המקומיות. משרד החקלאות זה עדיין לא ה</w:t>
      </w:r>
      <w:r w:rsidR="00F428D5">
        <w:rPr>
          <w:rFonts w:hint="cs"/>
          <w:rtl/>
          <w:lang w:eastAsia="he-IL"/>
        </w:rPr>
        <w:t xml:space="preserve">מועצות </w:t>
      </w:r>
      <w:r>
        <w:rPr>
          <w:rFonts w:hint="cs"/>
          <w:rtl/>
          <w:lang w:eastAsia="he-IL"/>
        </w:rPr>
        <w:t xml:space="preserve">האזוריות. היו </w:t>
      </w:r>
      <w:bookmarkStart w:id="1032" w:name="_ETM_Q1_6425418"/>
      <w:bookmarkEnd w:id="1032"/>
      <w:r>
        <w:rPr>
          <w:rFonts w:hint="cs"/>
          <w:rtl/>
          <w:lang w:eastAsia="he-IL"/>
        </w:rPr>
        <w:t xml:space="preserve">פה שני ראשי המועצות, שעזבו את כל העיסוקים שלהם והגיעו </w:t>
      </w:r>
      <w:bookmarkStart w:id="1033" w:name="_ETM_Q1_6425950"/>
      <w:bookmarkEnd w:id="1033"/>
      <w:r>
        <w:rPr>
          <w:rFonts w:hint="cs"/>
          <w:rtl/>
          <w:lang w:eastAsia="he-IL"/>
        </w:rPr>
        <w:t>לכאן כי החקלאים שלהם לא עבדו וצריך לשפות אותם.</w:t>
      </w:r>
    </w:p>
    <w:p w:rsidR="002470D5" w:rsidRDefault="002470D5" w:rsidP="002470D5">
      <w:pPr>
        <w:rPr>
          <w:rtl/>
          <w:lang w:eastAsia="he-IL"/>
        </w:rPr>
      </w:pPr>
    </w:p>
    <w:p w:rsidR="002470D5" w:rsidRDefault="002470D5" w:rsidP="002470D5">
      <w:pPr>
        <w:pStyle w:val="af9"/>
        <w:keepNext/>
        <w:rPr>
          <w:rtl/>
          <w:lang w:eastAsia="he-IL"/>
        </w:rPr>
      </w:pPr>
      <w:bookmarkStart w:id="1034" w:name="ET_guest_657017_497"/>
      <w:r w:rsidRPr="002470D5">
        <w:rPr>
          <w:rStyle w:val="TagStyle"/>
          <w:rtl/>
        </w:rPr>
        <w:t xml:space="preserve"> &lt;&lt; אורח &gt;&gt; </w:t>
      </w:r>
      <w:r>
        <w:rPr>
          <w:rtl/>
          <w:lang w:eastAsia="he-IL"/>
        </w:rPr>
        <w:t>אמיר דהן:</w:t>
      </w:r>
      <w:r w:rsidRPr="002470D5">
        <w:rPr>
          <w:rStyle w:val="TagStyle"/>
          <w:rtl/>
        </w:rPr>
        <w:t xml:space="preserve"> &lt;&lt; אורח &gt;&gt;</w:t>
      </w:r>
      <w:r>
        <w:rPr>
          <w:rtl/>
          <w:lang w:eastAsia="he-IL"/>
        </w:rPr>
        <w:t xml:space="preserve">   </w:t>
      </w:r>
      <w:bookmarkEnd w:id="1034"/>
    </w:p>
    <w:p w:rsidR="002470D5" w:rsidRDefault="002470D5" w:rsidP="002470D5">
      <w:pPr>
        <w:pStyle w:val="KeepWithNext"/>
        <w:rPr>
          <w:rtl/>
          <w:lang w:eastAsia="he-IL"/>
        </w:rPr>
      </w:pPr>
    </w:p>
    <w:p w:rsidR="002470D5" w:rsidRDefault="002470D5" w:rsidP="002470D5">
      <w:pPr>
        <w:rPr>
          <w:rtl/>
          <w:lang w:eastAsia="he-IL"/>
        </w:rPr>
      </w:pPr>
      <w:r>
        <w:rPr>
          <w:rFonts w:hint="cs"/>
          <w:rtl/>
          <w:lang w:eastAsia="he-IL"/>
        </w:rPr>
        <w:t>גדי ירקוני הוציא מכתב בנושא, שמקובל עליו ההסדר של 0</w:t>
      </w:r>
      <w:r>
        <w:rPr>
          <w:rFonts w:hint="eastAsia"/>
          <w:rtl/>
          <w:lang w:eastAsia="he-IL"/>
        </w:rPr>
        <w:t>–</w:t>
      </w:r>
      <w:r>
        <w:rPr>
          <w:rFonts w:hint="cs"/>
          <w:rtl/>
          <w:lang w:eastAsia="he-IL"/>
        </w:rPr>
        <w:t>7 אדום.</w:t>
      </w:r>
    </w:p>
    <w:p w:rsidR="002470D5" w:rsidRDefault="002470D5" w:rsidP="002470D5">
      <w:pPr>
        <w:rPr>
          <w:rtl/>
          <w:lang w:eastAsia="he-IL"/>
        </w:rPr>
      </w:pPr>
      <w:bookmarkStart w:id="1035" w:name="_ETM_Q1_6434551"/>
      <w:bookmarkEnd w:id="1035"/>
    </w:p>
    <w:p w:rsidR="002470D5" w:rsidRDefault="002470D5" w:rsidP="002470D5">
      <w:pPr>
        <w:pStyle w:val="a4"/>
        <w:keepNext/>
        <w:rPr>
          <w:rtl/>
        </w:rPr>
      </w:pPr>
      <w:bookmarkStart w:id="1036" w:name="ET_speaker_5807_498"/>
      <w:r w:rsidRPr="002470D5">
        <w:rPr>
          <w:rStyle w:val="TagStyle"/>
          <w:rtl/>
        </w:rPr>
        <w:t xml:space="preserve"> &lt;&lt; דובר &gt;&gt; </w:t>
      </w:r>
      <w:r>
        <w:rPr>
          <w:rtl/>
        </w:rPr>
        <w:t>קטי קטרין שטרית (הליכוד):</w:t>
      </w:r>
      <w:r w:rsidRPr="002470D5">
        <w:rPr>
          <w:rStyle w:val="TagStyle"/>
          <w:rtl/>
        </w:rPr>
        <w:t xml:space="preserve"> &lt;&lt; דובר &gt;&gt;</w:t>
      </w:r>
      <w:r>
        <w:rPr>
          <w:rtl/>
        </w:rPr>
        <w:t xml:space="preserve">   </w:t>
      </w:r>
      <w:bookmarkEnd w:id="1036"/>
    </w:p>
    <w:p w:rsidR="002470D5" w:rsidRDefault="002470D5" w:rsidP="002470D5">
      <w:pPr>
        <w:pStyle w:val="KeepWithNext"/>
        <w:rPr>
          <w:rtl/>
          <w:lang w:eastAsia="he-IL"/>
        </w:rPr>
      </w:pPr>
    </w:p>
    <w:p w:rsidR="002470D5" w:rsidRDefault="002470D5" w:rsidP="002470D5">
      <w:pPr>
        <w:rPr>
          <w:rtl/>
          <w:lang w:eastAsia="he-IL"/>
        </w:rPr>
      </w:pPr>
      <w:bookmarkStart w:id="1037" w:name="_ETM_Q1_6435067"/>
      <w:bookmarkStart w:id="1038" w:name="_ETM_Q1_6435121"/>
      <w:bookmarkEnd w:id="1037"/>
      <w:bookmarkEnd w:id="1038"/>
      <w:r>
        <w:rPr>
          <w:rFonts w:hint="cs"/>
          <w:rtl/>
          <w:lang w:eastAsia="he-IL"/>
        </w:rPr>
        <w:t xml:space="preserve">יש את תמיר עידאן. </w:t>
      </w:r>
    </w:p>
    <w:p w:rsidR="002470D5" w:rsidRDefault="002470D5" w:rsidP="002470D5">
      <w:pPr>
        <w:rPr>
          <w:rtl/>
          <w:lang w:eastAsia="he-IL"/>
        </w:rPr>
      </w:pPr>
    </w:p>
    <w:p w:rsidR="002470D5" w:rsidRDefault="002470D5" w:rsidP="002470D5">
      <w:pPr>
        <w:pStyle w:val="af9"/>
        <w:keepNext/>
        <w:rPr>
          <w:rtl/>
          <w:lang w:eastAsia="he-IL"/>
        </w:rPr>
      </w:pPr>
      <w:bookmarkStart w:id="1039" w:name="ET_guest_657017_499"/>
      <w:r w:rsidRPr="002470D5">
        <w:rPr>
          <w:rStyle w:val="TagStyle"/>
          <w:rtl/>
        </w:rPr>
        <w:t xml:space="preserve"> &lt;&lt; אורח &gt;&gt; </w:t>
      </w:r>
      <w:r>
        <w:rPr>
          <w:rtl/>
          <w:lang w:eastAsia="he-IL"/>
        </w:rPr>
        <w:t>אמיר דהן:</w:t>
      </w:r>
      <w:r w:rsidRPr="002470D5">
        <w:rPr>
          <w:rStyle w:val="TagStyle"/>
          <w:rtl/>
        </w:rPr>
        <w:t xml:space="preserve"> &lt;&lt; אורח &gt;&gt;</w:t>
      </w:r>
      <w:r>
        <w:rPr>
          <w:rtl/>
          <w:lang w:eastAsia="he-IL"/>
        </w:rPr>
        <w:t xml:space="preserve">   </w:t>
      </w:r>
      <w:bookmarkEnd w:id="1039"/>
    </w:p>
    <w:p w:rsidR="002470D5" w:rsidRDefault="002470D5" w:rsidP="002470D5">
      <w:pPr>
        <w:pStyle w:val="KeepWithNext"/>
        <w:rPr>
          <w:rtl/>
          <w:lang w:eastAsia="he-IL"/>
        </w:rPr>
      </w:pPr>
    </w:p>
    <w:p w:rsidR="002470D5" w:rsidRDefault="002470D5" w:rsidP="002470D5">
      <w:pPr>
        <w:rPr>
          <w:rtl/>
          <w:lang w:eastAsia="he-IL"/>
        </w:rPr>
      </w:pPr>
      <w:r>
        <w:rPr>
          <w:rFonts w:hint="cs"/>
          <w:rtl/>
          <w:lang w:eastAsia="he-IL"/>
        </w:rPr>
        <w:t>תמיד עידאן דיבר על החקלאות ב-0</w:t>
      </w:r>
      <w:r>
        <w:rPr>
          <w:rFonts w:hint="eastAsia"/>
          <w:rtl/>
          <w:lang w:eastAsia="he-IL"/>
        </w:rPr>
        <w:t>–</w:t>
      </w:r>
      <w:r>
        <w:rPr>
          <w:rFonts w:hint="cs"/>
          <w:rtl/>
          <w:lang w:eastAsia="he-IL"/>
        </w:rPr>
        <w:t xml:space="preserve">7 קילומטרים. </w:t>
      </w:r>
    </w:p>
    <w:p w:rsidR="002470D5" w:rsidRDefault="002470D5" w:rsidP="002470D5">
      <w:pPr>
        <w:rPr>
          <w:rtl/>
          <w:lang w:eastAsia="he-IL"/>
        </w:rPr>
      </w:pPr>
    </w:p>
    <w:p w:rsidR="002470D5" w:rsidRDefault="002470D5" w:rsidP="002470D5">
      <w:pPr>
        <w:pStyle w:val="a4"/>
        <w:keepNext/>
        <w:rPr>
          <w:rtl/>
        </w:rPr>
      </w:pPr>
      <w:bookmarkStart w:id="1040" w:name="ET_speaker_5807_500"/>
      <w:r w:rsidRPr="002470D5">
        <w:rPr>
          <w:rStyle w:val="TagStyle"/>
          <w:rtl/>
        </w:rPr>
        <w:t xml:space="preserve"> &lt;&lt; דובר &gt;&gt; </w:t>
      </w:r>
      <w:r>
        <w:rPr>
          <w:rtl/>
        </w:rPr>
        <w:t>קטי קטרין שטרית (הליכוד):</w:t>
      </w:r>
      <w:r w:rsidRPr="002470D5">
        <w:rPr>
          <w:rStyle w:val="TagStyle"/>
          <w:rtl/>
        </w:rPr>
        <w:t xml:space="preserve"> &lt;&lt; דובר &gt;&gt;</w:t>
      </w:r>
      <w:r>
        <w:rPr>
          <w:rtl/>
        </w:rPr>
        <w:t xml:space="preserve">   </w:t>
      </w:r>
      <w:bookmarkEnd w:id="1040"/>
    </w:p>
    <w:p w:rsidR="002470D5" w:rsidRDefault="002470D5" w:rsidP="002470D5">
      <w:pPr>
        <w:pStyle w:val="KeepWithNext"/>
        <w:rPr>
          <w:rtl/>
          <w:lang w:eastAsia="he-IL"/>
        </w:rPr>
      </w:pPr>
    </w:p>
    <w:p w:rsidR="002470D5" w:rsidRDefault="002470D5" w:rsidP="002470D5">
      <w:pPr>
        <w:rPr>
          <w:rtl/>
          <w:lang w:eastAsia="he-IL"/>
        </w:rPr>
      </w:pPr>
      <w:r>
        <w:rPr>
          <w:rFonts w:hint="cs"/>
          <w:rtl/>
          <w:lang w:eastAsia="he-IL"/>
        </w:rPr>
        <w:t>נמצא פה יושב-ראש המועצות האזוריות.</w:t>
      </w:r>
    </w:p>
    <w:p w:rsidR="002470D5" w:rsidRDefault="002470D5" w:rsidP="002470D5">
      <w:pPr>
        <w:rPr>
          <w:rtl/>
          <w:lang w:eastAsia="he-IL"/>
        </w:rPr>
      </w:pPr>
    </w:p>
    <w:p w:rsidR="002470D5" w:rsidRDefault="002470D5" w:rsidP="002470D5">
      <w:pPr>
        <w:pStyle w:val="a4"/>
        <w:keepNext/>
        <w:rPr>
          <w:rtl/>
        </w:rPr>
      </w:pPr>
      <w:bookmarkStart w:id="1041" w:name="ET_speaker_שי_חגג_501"/>
      <w:r w:rsidRPr="002470D5">
        <w:rPr>
          <w:rStyle w:val="TagStyle"/>
          <w:rtl/>
        </w:rPr>
        <w:t xml:space="preserve"> &lt;&lt; דובר &gt;&gt; </w:t>
      </w:r>
      <w:r>
        <w:rPr>
          <w:rtl/>
        </w:rPr>
        <w:t>שי חג'ג':</w:t>
      </w:r>
      <w:r w:rsidRPr="002470D5">
        <w:rPr>
          <w:rStyle w:val="TagStyle"/>
          <w:rtl/>
        </w:rPr>
        <w:t xml:space="preserve"> &lt;&lt; דובר &gt;&gt;</w:t>
      </w:r>
      <w:r>
        <w:rPr>
          <w:rtl/>
        </w:rPr>
        <w:t xml:space="preserve">   </w:t>
      </w:r>
      <w:bookmarkEnd w:id="1041"/>
    </w:p>
    <w:p w:rsidR="002470D5" w:rsidRDefault="002470D5" w:rsidP="002470D5">
      <w:pPr>
        <w:pStyle w:val="KeepWithNext"/>
        <w:rPr>
          <w:rtl/>
          <w:lang w:eastAsia="he-IL"/>
        </w:rPr>
      </w:pPr>
    </w:p>
    <w:p w:rsidR="002470D5" w:rsidRPr="002470D5" w:rsidRDefault="002470D5" w:rsidP="002470D5">
      <w:pPr>
        <w:rPr>
          <w:rtl/>
          <w:lang w:eastAsia="he-IL"/>
        </w:rPr>
      </w:pPr>
      <w:r>
        <w:rPr>
          <w:rFonts w:hint="cs"/>
          <w:rtl/>
          <w:lang w:eastAsia="he-IL"/>
        </w:rPr>
        <w:t xml:space="preserve">יש חקלאות שנפגעה גם מעבר ל-7 קילומטרים. צריך לקחת את זה בחשבון. </w:t>
      </w:r>
    </w:p>
    <w:p w:rsidR="002470D5" w:rsidRDefault="002470D5" w:rsidP="002470D5">
      <w:pPr>
        <w:rPr>
          <w:rtl/>
          <w:lang w:eastAsia="he-IL"/>
        </w:rPr>
      </w:pPr>
    </w:p>
    <w:p w:rsidR="002470D5" w:rsidRDefault="002470D5" w:rsidP="002470D5">
      <w:pPr>
        <w:pStyle w:val="af9"/>
        <w:keepNext/>
        <w:rPr>
          <w:rtl/>
          <w:lang w:eastAsia="he-IL"/>
        </w:rPr>
      </w:pPr>
      <w:bookmarkStart w:id="1042" w:name="ET_guest_657017_502"/>
      <w:r w:rsidRPr="002470D5">
        <w:rPr>
          <w:rStyle w:val="TagStyle"/>
          <w:rtl/>
        </w:rPr>
        <w:t xml:space="preserve"> &lt;&lt; אורח &gt;&gt; </w:t>
      </w:r>
      <w:r>
        <w:rPr>
          <w:rtl/>
          <w:lang w:eastAsia="he-IL"/>
        </w:rPr>
        <w:t>אמיר דהן:</w:t>
      </w:r>
      <w:r w:rsidRPr="002470D5">
        <w:rPr>
          <w:rStyle w:val="TagStyle"/>
          <w:rtl/>
        </w:rPr>
        <w:t xml:space="preserve"> &lt;&lt; אורח &gt;&gt;</w:t>
      </w:r>
      <w:r>
        <w:rPr>
          <w:rtl/>
          <w:lang w:eastAsia="he-IL"/>
        </w:rPr>
        <w:t xml:space="preserve">   </w:t>
      </w:r>
      <w:bookmarkEnd w:id="1042"/>
    </w:p>
    <w:p w:rsidR="002470D5" w:rsidRDefault="002470D5" w:rsidP="002470D5">
      <w:pPr>
        <w:pStyle w:val="KeepWithNext"/>
        <w:rPr>
          <w:rtl/>
          <w:lang w:eastAsia="he-IL"/>
        </w:rPr>
      </w:pPr>
    </w:p>
    <w:p w:rsidR="002470D5" w:rsidRDefault="002470D5" w:rsidP="002470D5">
      <w:pPr>
        <w:rPr>
          <w:rtl/>
          <w:lang w:eastAsia="he-IL"/>
        </w:rPr>
      </w:pPr>
      <w:r>
        <w:rPr>
          <w:rFonts w:hint="cs"/>
          <w:rtl/>
          <w:lang w:eastAsia="he-IL"/>
        </w:rPr>
        <w:t xml:space="preserve">זה  נלקח בחשבון </w:t>
      </w:r>
      <w:bookmarkStart w:id="1043" w:name="_ETM_Q1_6449050"/>
      <w:bookmarkEnd w:id="1043"/>
      <w:r>
        <w:rPr>
          <w:rFonts w:hint="cs"/>
          <w:rtl/>
          <w:lang w:eastAsia="he-IL"/>
        </w:rPr>
        <w:t>באובדן תפוקות של עובדים.</w:t>
      </w:r>
    </w:p>
    <w:p w:rsidR="002470D5" w:rsidRDefault="002470D5" w:rsidP="002470D5">
      <w:pPr>
        <w:rPr>
          <w:rtl/>
          <w:lang w:eastAsia="he-IL"/>
        </w:rPr>
      </w:pPr>
    </w:p>
    <w:p w:rsidR="002470D5" w:rsidRDefault="002470D5" w:rsidP="002470D5">
      <w:pPr>
        <w:pStyle w:val="a4"/>
        <w:keepNext/>
        <w:rPr>
          <w:rtl/>
        </w:rPr>
      </w:pPr>
      <w:bookmarkStart w:id="1044" w:name="ET_speaker_שי_חגג_503"/>
      <w:r w:rsidRPr="002470D5">
        <w:rPr>
          <w:rStyle w:val="TagStyle"/>
          <w:rtl/>
        </w:rPr>
        <w:t xml:space="preserve"> &lt;&lt; דובר &gt;&gt; </w:t>
      </w:r>
      <w:r>
        <w:rPr>
          <w:rtl/>
        </w:rPr>
        <w:t>שי חג'ג':</w:t>
      </w:r>
      <w:r w:rsidRPr="002470D5">
        <w:rPr>
          <w:rStyle w:val="TagStyle"/>
          <w:rtl/>
        </w:rPr>
        <w:t xml:space="preserve"> &lt;&lt; דובר &gt;&gt;</w:t>
      </w:r>
      <w:r>
        <w:rPr>
          <w:rtl/>
        </w:rPr>
        <w:t xml:space="preserve">   </w:t>
      </w:r>
      <w:bookmarkEnd w:id="1044"/>
    </w:p>
    <w:p w:rsidR="002470D5" w:rsidRDefault="002470D5" w:rsidP="002470D5">
      <w:pPr>
        <w:pStyle w:val="KeepWithNext"/>
        <w:rPr>
          <w:rtl/>
          <w:lang w:eastAsia="he-IL"/>
        </w:rPr>
      </w:pPr>
    </w:p>
    <w:p w:rsidR="002470D5" w:rsidRDefault="002470D5" w:rsidP="002470D5">
      <w:pPr>
        <w:rPr>
          <w:rtl/>
          <w:lang w:eastAsia="he-IL"/>
        </w:rPr>
      </w:pPr>
      <w:r>
        <w:rPr>
          <w:rFonts w:hint="cs"/>
          <w:rtl/>
          <w:lang w:eastAsia="he-IL"/>
        </w:rPr>
        <w:t xml:space="preserve">לא רק. היו משקים שלא עבדו למשך </w:t>
      </w:r>
      <w:bookmarkStart w:id="1045" w:name="_ETM_Q1_6454945"/>
      <w:bookmarkEnd w:id="1045"/>
      <w:r>
        <w:rPr>
          <w:rFonts w:hint="cs"/>
          <w:rtl/>
          <w:lang w:eastAsia="he-IL"/>
        </w:rPr>
        <w:t>תקופה של שבועיים.</w:t>
      </w:r>
    </w:p>
    <w:p w:rsidR="002470D5" w:rsidRDefault="002470D5" w:rsidP="002470D5">
      <w:pPr>
        <w:rPr>
          <w:rtl/>
          <w:lang w:eastAsia="he-IL"/>
        </w:rPr>
      </w:pPr>
    </w:p>
    <w:p w:rsidR="002470D5" w:rsidRDefault="002470D5" w:rsidP="002470D5">
      <w:pPr>
        <w:pStyle w:val="af6"/>
        <w:keepNext/>
        <w:rPr>
          <w:rtl/>
        </w:rPr>
      </w:pPr>
      <w:bookmarkStart w:id="1046" w:name="ET_yor_4762_504"/>
      <w:r w:rsidRPr="002470D5">
        <w:rPr>
          <w:rStyle w:val="TagStyle"/>
          <w:rtl/>
        </w:rPr>
        <w:t xml:space="preserve"> &lt;&lt; יור &gt;&gt; </w:t>
      </w:r>
      <w:r>
        <w:rPr>
          <w:rtl/>
        </w:rPr>
        <w:t>היו"ר משה גפני:</w:t>
      </w:r>
      <w:r w:rsidRPr="002470D5">
        <w:rPr>
          <w:rStyle w:val="TagStyle"/>
          <w:rtl/>
        </w:rPr>
        <w:t xml:space="preserve"> &lt;&lt; יור &gt;&gt;</w:t>
      </w:r>
      <w:r>
        <w:rPr>
          <w:rtl/>
        </w:rPr>
        <w:t xml:space="preserve">   </w:t>
      </w:r>
      <w:bookmarkEnd w:id="1046"/>
    </w:p>
    <w:p w:rsidR="002470D5" w:rsidRDefault="002470D5" w:rsidP="002470D5">
      <w:pPr>
        <w:pStyle w:val="KeepWithNext"/>
        <w:rPr>
          <w:rtl/>
          <w:lang w:eastAsia="he-IL"/>
        </w:rPr>
      </w:pPr>
    </w:p>
    <w:p w:rsidR="002470D5" w:rsidRDefault="002470D5" w:rsidP="002470D5">
      <w:pPr>
        <w:rPr>
          <w:rtl/>
          <w:lang w:eastAsia="he-IL"/>
        </w:rPr>
      </w:pPr>
      <w:r>
        <w:rPr>
          <w:rFonts w:hint="cs"/>
          <w:rtl/>
          <w:lang w:eastAsia="he-IL"/>
        </w:rPr>
        <w:t xml:space="preserve">אמיר, צריך להתחשב בזה ביחד עם משרד החקלאות. </w:t>
      </w:r>
      <w:bookmarkStart w:id="1047" w:name="_ETM_Q1_6458872"/>
      <w:bookmarkEnd w:id="1047"/>
    </w:p>
    <w:p w:rsidR="002470D5" w:rsidRDefault="002470D5" w:rsidP="002470D5">
      <w:pPr>
        <w:rPr>
          <w:rtl/>
          <w:lang w:eastAsia="he-IL"/>
        </w:rPr>
      </w:pPr>
    </w:p>
    <w:p w:rsidR="002470D5" w:rsidRDefault="002470D5" w:rsidP="002470D5">
      <w:pPr>
        <w:pStyle w:val="af9"/>
        <w:keepNext/>
        <w:rPr>
          <w:rtl/>
          <w:lang w:eastAsia="he-IL"/>
        </w:rPr>
      </w:pPr>
      <w:bookmarkStart w:id="1048" w:name="ET_guest_657017_505"/>
      <w:r w:rsidRPr="002470D5">
        <w:rPr>
          <w:rStyle w:val="TagStyle"/>
          <w:rtl/>
        </w:rPr>
        <w:t xml:space="preserve"> &lt;&lt; אורח &gt;&gt; </w:t>
      </w:r>
      <w:r>
        <w:rPr>
          <w:rtl/>
          <w:lang w:eastAsia="he-IL"/>
        </w:rPr>
        <w:t>אמיר דהן:</w:t>
      </w:r>
      <w:r w:rsidRPr="002470D5">
        <w:rPr>
          <w:rStyle w:val="TagStyle"/>
          <w:rtl/>
        </w:rPr>
        <w:t xml:space="preserve"> &lt;&lt; אורח &gt;&gt;</w:t>
      </w:r>
      <w:r>
        <w:rPr>
          <w:rtl/>
          <w:lang w:eastAsia="he-IL"/>
        </w:rPr>
        <w:t xml:space="preserve">   </w:t>
      </w:r>
      <w:bookmarkEnd w:id="1048"/>
    </w:p>
    <w:p w:rsidR="002470D5" w:rsidRDefault="002470D5" w:rsidP="002470D5">
      <w:pPr>
        <w:pStyle w:val="KeepWithNext"/>
        <w:rPr>
          <w:rtl/>
          <w:lang w:eastAsia="he-IL"/>
        </w:rPr>
      </w:pPr>
    </w:p>
    <w:p w:rsidR="002470D5" w:rsidRDefault="002470D5" w:rsidP="002470D5">
      <w:pPr>
        <w:rPr>
          <w:rtl/>
          <w:lang w:eastAsia="he-IL"/>
        </w:rPr>
      </w:pPr>
      <w:r>
        <w:rPr>
          <w:rFonts w:hint="cs"/>
          <w:rtl/>
          <w:lang w:eastAsia="he-IL"/>
        </w:rPr>
        <w:t xml:space="preserve">הפתרון ניתן עם משרד החקלאות. </w:t>
      </w:r>
    </w:p>
    <w:p w:rsidR="002470D5" w:rsidRDefault="002470D5" w:rsidP="002470D5">
      <w:pPr>
        <w:rPr>
          <w:rtl/>
          <w:lang w:eastAsia="he-IL"/>
        </w:rPr>
      </w:pPr>
    </w:p>
    <w:p w:rsidR="002470D5" w:rsidRDefault="002470D5" w:rsidP="002470D5">
      <w:pPr>
        <w:pStyle w:val="af6"/>
        <w:keepNext/>
        <w:rPr>
          <w:rtl/>
        </w:rPr>
      </w:pPr>
      <w:bookmarkStart w:id="1049" w:name="ET_yor_4762_506"/>
      <w:r w:rsidRPr="002470D5">
        <w:rPr>
          <w:rStyle w:val="TagStyle"/>
          <w:rtl/>
        </w:rPr>
        <w:t xml:space="preserve"> &lt;&lt; יור &gt;&gt; </w:t>
      </w:r>
      <w:r>
        <w:rPr>
          <w:rtl/>
        </w:rPr>
        <w:t>היו"ר משה גפני:</w:t>
      </w:r>
      <w:r w:rsidRPr="002470D5">
        <w:rPr>
          <w:rStyle w:val="TagStyle"/>
          <w:rtl/>
        </w:rPr>
        <w:t xml:space="preserve"> &lt;&lt; יור &gt;&gt;</w:t>
      </w:r>
      <w:r>
        <w:rPr>
          <w:rtl/>
        </w:rPr>
        <w:t xml:space="preserve">   </w:t>
      </w:r>
      <w:bookmarkEnd w:id="1049"/>
    </w:p>
    <w:p w:rsidR="002470D5" w:rsidRDefault="002470D5" w:rsidP="002470D5">
      <w:pPr>
        <w:pStyle w:val="KeepWithNext"/>
        <w:rPr>
          <w:rtl/>
          <w:lang w:eastAsia="he-IL"/>
        </w:rPr>
      </w:pPr>
    </w:p>
    <w:p w:rsidR="002470D5" w:rsidRDefault="002470D5" w:rsidP="002470D5">
      <w:pPr>
        <w:rPr>
          <w:rtl/>
          <w:lang w:eastAsia="he-IL"/>
        </w:rPr>
      </w:pPr>
      <w:r>
        <w:rPr>
          <w:rFonts w:hint="cs"/>
          <w:rtl/>
          <w:lang w:eastAsia="he-IL"/>
        </w:rPr>
        <w:t xml:space="preserve">בסדר, אז צריך להתחשב במה </w:t>
      </w:r>
      <w:bookmarkStart w:id="1050" w:name="_ETM_Q1_6464732"/>
      <w:bookmarkEnd w:id="1050"/>
      <w:r>
        <w:rPr>
          <w:rFonts w:hint="cs"/>
          <w:rtl/>
          <w:lang w:eastAsia="he-IL"/>
        </w:rPr>
        <w:t xml:space="preserve">שאומר שי חג'ג' גם באזור שבמרחק </w:t>
      </w:r>
      <w:r w:rsidR="00F428D5">
        <w:rPr>
          <w:rFonts w:hint="cs"/>
          <w:rtl/>
          <w:lang w:eastAsia="he-IL"/>
        </w:rPr>
        <w:t xml:space="preserve">של </w:t>
      </w:r>
      <w:r>
        <w:rPr>
          <w:rFonts w:hint="cs"/>
          <w:rtl/>
          <w:lang w:eastAsia="he-IL"/>
        </w:rPr>
        <w:t>יותר מ-7 קילומטרים.</w:t>
      </w:r>
      <w:bookmarkStart w:id="1051" w:name="_ETM_Q1_6468346"/>
      <w:bookmarkEnd w:id="1051"/>
    </w:p>
    <w:p w:rsidR="002470D5" w:rsidRDefault="002470D5" w:rsidP="002470D5">
      <w:pPr>
        <w:rPr>
          <w:rtl/>
          <w:lang w:eastAsia="he-IL"/>
        </w:rPr>
      </w:pPr>
      <w:bookmarkStart w:id="1052" w:name="_ETM_Q1_6468410"/>
      <w:bookmarkEnd w:id="1052"/>
    </w:p>
    <w:p w:rsidR="002470D5" w:rsidRDefault="002470D5" w:rsidP="002470D5">
      <w:pPr>
        <w:pStyle w:val="a4"/>
        <w:keepNext/>
        <w:rPr>
          <w:rtl/>
        </w:rPr>
      </w:pPr>
      <w:bookmarkStart w:id="1053" w:name="ET_speaker_5807_507"/>
      <w:r w:rsidRPr="002470D5">
        <w:rPr>
          <w:rStyle w:val="TagStyle"/>
          <w:rtl/>
        </w:rPr>
        <w:t xml:space="preserve"> &lt;&lt; דובר &gt;&gt; </w:t>
      </w:r>
      <w:r>
        <w:rPr>
          <w:rtl/>
        </w:rPr>
        <w:t>קטי קטרין שטרית (הליכוד):</w:t>
      </w:r>
      <w:r w:rsidRPr="002470D5">
        <w:rPr>
          <w:rStyle w:val="TagStyle"/>
          <w:rtl/>
        </w:rPr>
        <w:t xml:space="preserve"> &lt;&lt; דובר &gt;&gt;</w:t>
      </w:r>
      <w:r>
        <w:rPr>
          <w:rtl/>
        </w:rPr>
        <w:t xml:space="preserve">   </w:t>
      </w:r>
      <w:bookmarkEnd w:id="1053"/>
    </w:p>
    <w:p w:rsidR="002470D5" w:rsidRDefault="002470D5" w:rsidP="002470D5">
      <w:pPr>
        <w:pStyle w:val="KeepWithNext"/>
        <w:rPr>
          <w:rtl/>
          <w:lang w:eastAsia="he-IL"/>
        </w:rPr>
      </w:pPr>
    </w:p>
    <w:p w:rsidR="002470D5" w:rsidRDefault="002470D5" w:rsidP="002470D5">
      <w:pPr>
        <w:rPr>
          <w:rtl/>
          <w:lang w:eastAsia="he-IL"/>
        </w:rPr>
      </w:pPr>
      <w:r>
        <w:rPr>
          <w:rFonts w:hint="cs"/>
          <w:rtl/>
          <w:lang w:eastAsia="he-IL"/>
        </w:rPr>
        <w:t xml:space="preserve">אדוני היושב-ראש, אמרנו את זה בפעם הקודמת ולא יישמו את זה. </w:t>
      </w:r>
      <w:bookmarkStart w:id="1054" w:name="_ETM_Q1_6471518"/>
      <w:bookmarkEnd w:id="1054"/>
      <w:r w:rsidR="00F01F2E">
        <w:rPr>
          <w:rFonts w:hint="cs"/>
          <w:rtl/>
          <w:lang w:eastAsia="he-IL"/>
        </w:rPr>
        <w:t xml:space="preserve">אי אפשר לחזור על זה פעם אחר פעם, זה לא משתנה. </w:t>
      </w:r>
    </w:p>
    <w:p w:rsidR="002470D5" w:rsidRDefault="002470D5" w:rsidP="002470D5">
      <w:pPr>
        <w:rPr>
          <w:rtl/>
          <w:lang w:eastAsia="he-IL"/>
        </w:rPr>
      </w:pPr>
    </w:p>
    <w:p w:rsidR="002470D5" w:rsidRDefault="002470D5" w:rsidP="002470D5">
      <w:pPr>
        <w:pStyle w:val="af6"/>
        <w:keepNext/>
        <w:rPr>
          <w:rtl/>
        </w:rPr>
      </w:pPr>
      <w:bookmarkStart w:id="1055" w:name="ET_yor_4762_508"/>
      <w:r w:rsidRPr="002470D5">
        <w:rPr>
          <w:rStyle w:val="TagStyle"/>
          <w:rtl/>
        </w:rPr>
        <w:t xml:space="preserve"> &lt;&lt; יור &gt;&gt; </w:t>
      </w:r>
      <w:r>
        <w:rPr>
          <w:rtl/>
        </w:rPr>
        <w:t>היו"ר משה גפני:</w:t>
      </w:r>
      <w:r w:rsidRPr="002470D5">
        <w:rPr>
          <w:rStyle w:val="TagStyle"/>
          <w:rtl/>
        </w:rPr>
        <w:t xml:space="preserve"> &lt;&lt; יור &gt;&gt;</w:t>
      </w:r>
      <w:r>
        <w:rPr>
          <w:rtl/>
        </w:rPr>
        <w:t xml:space="preserve">   </w:t>
      </w:r>
      <w:bookmarkEnd w:id="1055"/>
    </w:p>
    <w:p w:rsidR="002470D5" w:rsidRDefault="002470D5" w:rsidP="002470D5">
      <w:pPr>
        <w:pStyle w:val="KeepWithNext"/>
        <w:rPr>
          <w:rtl/>
          <w:lang w:eastAsia="he-IL"/>
        </w:rPr>
      </w:pPr>
    </w:p>
    <w:p w:rsidR="002470D5" w:rsidRPr="002470D5" w:rsidRDefault="002470D5" w:rsidP="002470D5">
      <w:pPr>
        <w:rPr>
          <w:rtl/>
          <w:lang w:eastAsia="he-IL"/>
        </w:rPr>
      </w:pPr>
      <w:r>
        <w:rPr>
          <w:rFonts w:hint="cs"/>
          <w:rtl/>
          <w:lang w:eastAsia="he-IL"/>
        </w:rPr>
        <w:t xml:space="preserve">יישמו. </w:t>
      </w:r>
      <w:r w:rsidR="00F01F2E">
        <w:rPr>
          <w:rFonts w:hint="cs"/>
          <w:rtl/>
          <w:lang w:eastAsia="he-IL"/>
        </w:rPr>
        <w:t xml:space="preserve">משרד החקלאות יהיה בעניין ונצטרך לעקוב שזה </w:t>
      </w:r>
      <w:bookmarkStart w:id="1056" w:name="_ETM_Q1_6479250"/>
      <w:bookmarkEnd w:id="1056"/>
      <w:r w:rsidR="00F01F2E">
        <w:rPr>
          <w:rFonts w:hint="cs"/>
          <w:rtl/>
          <w:lang w:eastAsia="he-IL"/>
        </w:rPr>
        <w:t xml:space="preserve">אכן מתבצע. אנחנו מודעים לעניין הזה. </w:t>
      </w:r>
    </w:p>
    <w:p w:rsidR="002F4FFB" w:rsidRDefault="002F4FFB" w:rsidP="00DC03B0">
      <w:pPr>
        <w:rPr>
          <w:rtl/>
        </w:rPr>
      </w:pPr>
    </w:p>
    <w:p w:rsidR="002F4FFB" w:rsidRDefault="002F4FFB" w:rsidP="002F4FFB">
      <w:pPr>
        <w:pStyle w:val="af9"/>
        <w:keepNext/>
        <w:rPr>
          <w:rtl/>
        </w:rPr>
      </w:pPr>
      <w:bookmarkStart w:id="1057" w:name="ET_guest_729435_201"/>
      <w:r w:rsidRPr="002F4FFB">
        <w:rPr>
          <w:rStyle w:val="TagStyle"/>
          <w:rtl/>
        </w:rPr>
        <w:t xml:space="preserve"> &lt;&lt; אורח &gt;&gt; </w:t>
      </w:r>
      <w:r>
        <w:rPr>
          <w:rtl/>
        </w:rPr>
        <w:t>מירי סביון:</w:t>
      </w:r>
      <w:r w:rsidRPr="002F4FFB">
        <w:rPr>
          <w:rStyle w:val="TagStyle"/>
          <w:rtl/>
        </w:rPr>
        <w:t xml:space="preserve"> &lt;&lt; אורח &gt;&gt;</w:t>
      </w:r>
      <w:r>
        <w:rPr>
          <w:rtl/>
        </w:rPr>
        <w:t xml:space="preserve">   </w:t>
      </w:r>
      <w:bookmarkEnd w:id="1057"/>
    </w:p>
    <w:p w:rsidR="002F4FFB" w:rsidRDefault="002F4FFB" w:rsidP="002F4FFB">
      <w:pPr>
        <w:pStyle w:val="KeepWithNext"/>
        <w:rPr>
          <w:rtl/>
        </w:rPr>
      </w:pPr>
    </w:p>
    <w:p w:rsidR="002F4FFB" w:rsidRDefault="00F01F2E" w:rsidP="00F01F2E">
      <w:pPr>
        <w:rPr>
          <w:rtl/>
        </w:rPr>
      </w:pPr>
      <w:r>
        <w:rPr>
          <w:rFonts w:hint="cs"/>
          <w:rtl/>
        </w:rPr>
        <w:t xml:space="preserve">לגבי נושאים אחרים שעלו, </w:t>
      </w:r>
      <w:bookmarkStart w:id="1058" w:name="_ETM_Q1_6485705"/>
      <w:bookmarkEnd w:id="1058"/>
      <w:r>
        <w:rPr>
          <w:rFonts w:hint="cs"/>
          <w:rtl/>
        </w:rPr>
        <w:t xml:space="preserve">ועדות חריגים וענפים מיוחדים וכולי, אני אומרת שוב, כרגע המסלולים </w:t>
      </w:r>
      <w:bookmarkStart w:id="1059" w:name="_ETM_Q1_6493634"/>
      <w:bookmarkEnd w:id="1059"/>
      <w:r>
        <w:rPr>
          <w:rFonts w:hint="cs"/>
          <w:rtl/>
        </w:rPr>
        <w:t xml:space="preserve">הנוספים שנמצאים בתקנות, כדי שנוכל ליישם אותם בקצב שרוצים ובמהירות אנחנו צריכים שיהיו מסלולים אחידים שבנויים על תאריכים מסוימים, על הדיווחים שיש לרשות המסים, על דיווחי מע"מ. </w:t>
      </w:r>
      <w:r w:rsidR="001701C0">
        <w:rPr>
          <w:rFonts w:hint="cs"/>
          <w:rtl/>
        </w:rPr>
        <w:t xml:space="preserve">אין לנו אפשרות </w:t>
      </w:r>
      <w:r w:rsidR="002F4FFB">
        <w:rPr>
          <w:rFonts w:hint="cs"/>
          <w:rtl/>
        </w:rPr>
        <w:t xml:space="preserve">לתפעל עכשיו </w:t>
      </w:r>
      <w:r>
        <w:rPr>
          <w:rFonts w:hint="cs"/>
          <w:rtl/>
        </w:rPr>
        <w:t>ולתפור חליפה מיוחדת</w:t>
      </w:r>
      <w:bookmarkStart w:id="1060" w:name="_ETM_Q1_6510832"/>
      <w:bookmarkEnd w:id="1060"/>
      <w:r>
        <w:rPr>
          <w:rFonts w:hint="cs"/>
          <w:rtl/>
        </w:rPr>
        <w:t xml:space="preserve"> לכל עסק ולכל ענף עם תאריכים כאלה ואחרים. לכן כדי </w:t>
      </w:r>
      <w:bookmarkStart w:id="1061" w:name="_ETM_Q1_6516095"/>
      <w:bookmarkEnd w:id="1061"/>
      <w:r>
        <w:rPr>
          <w:rFonts w:hint="cs"/>
          <w:rtl/>
        </w:rPr>
        <w:t xml:space="preserve">שנוכל לעבוד כפי שאנחנו עובדים, לשלם את הכסף הזה ולטפל </w:t>
      </w:r>
      <w:bookmarkStart w:id="1062" w:name="_ETM_Q1_6519468"/>
      <w:bookmarkEnd w:id="1062"/>
      <w:r>
        <w:rPr>
          <w:rFonts w:hint="cs"/>
          <w:rtl/>
        </w:rPr>
        <w:t xml:space="preserve">בתביעות בצורה אוטומטית, אנחנו נסמכים על מסלולים ירוקים. טבעם של מסלולים ירוקים שהם לא מאוד מדויקים אלא הם עושים </w:t>
      </w:r>
      <w:bookmarkStart w:id="1063" w:name="_ETM_Q1_6526499"/>
      <w:bookmarkEnd w:id="1063"/>
      <w:r>
        <w:rPr>
          <w:rFonts w:hint="cs"/>
          <w:rtl/>
        </w:rPr>
        <w:t xml:space="preserve">איזו הערכה בהתאם לנתונים שהם בסך הכול טובים ונותנים מענה </w:t>
      </w:r>
      <w:bookmarkStart w:id="1064" w:name="_ETM_Q1_6532821"/>
      <w:bookmarkEnd w:id="1064"/>
      <w:r>
        <w:rPr>
          <w:rFonts w:hint="cs"/>
          <w:rtl/>
        </w:rPr>
        <w:t>לרוב העסקים, אבל אין לנו אפשרות לתפעל עכשיו מערכות ש</w:t>
      </w:r>
      <w:bookmarkStart w:id="1065" w:name="_ETM_Q1_6537646"/>
      <w:bookmarkEnd w:id="1065"/>
      <w:r>
        <w:rPr>
          <w:rFonts w:hint="cs"/>
          <w:rtl/>
        </w:rPr>
        <w:t xml:space="preserve">נותנות לכל עסק חליפה ייחודית </w:t>
      </w:r>
      <w:r w:rsidR="002F4FFB">
        <w:rPr>
          <w:rFonts w:hint="cs"/>
          <w:rtl/>
        </w:rPr>
        <w:t xml:space="preserve">לפי </w:t>
      </w:r>
      <w:r>
        <w:rPr>
          <w:rFonts w:hint="cs"/>
          <w:rtl/>
        </w:rPr>
        <w:t xml:space="preserve">איזשהו </w:t>
      </w:r>
      <w:r w:rsidR="002F4FFB">
        <w:rPr>
          <w:rFonts w:hint="cs"/>
          <w:rtl/>
        </w:rPr>
        <w:t xml:space="preserve">מנגנון </w:t>
      </w:r>
      <w:r>
        <w:rPr>
          <w:rFonts w:hint="cs"/>
          <w:rtl/>
        </w:rPr>
        <w:t>ו</w:t>
      </w:r>
      <w:r w:rsidR="002F4FFB">
        <w:rPr>
          <w:rFonts w:hint="cs"/>
          <w:rtl/>
        </w:rPr>
        <w:t xml:space="preserve">תאריכים ייחודיים שלו. </w:t>
      </w:r>
      <w:r>
        <w:rPr>
          <w:rFonts w:hint="cs"/>
          <w:rtl/>
        </w:rPr>
        <w:t xml:space="preserve">לכן המסלולים כפי שכתובים </w:t>
      </w:r>
      <w:bookmarkStart w:id="1066" w:name="_ETM_Q1_6543298"/>
      <w:bookmarkEnd w:id="1066"/>
      <w:r>
        <w:rPr>
          <w:rtl/>
        </w:rPr>
        <w:t>–</w:t>
      </w:r>
      <w:r>
        <w:rPr>
          <w:rFonts w:hint="cs"/>
          <w:rtl/>
        </w:rPr>
        <w:t xml:space="preserve"> זה מה שאנחנו נוכל להפעיל ולהעביר את הכסף הכי </w:t>
      </w:r>
      <w:bookmarkStart w:id="1067" w:name="_ETM_Q1_6548216"/>
      <w:bookmarkEnd w:id="1067"/>
      <w:r>
        <w:rPr>
          <w:rFonts w:hint="cs"/>
          <w:rtl/>
        </w:rPr>
        <w:t xml:space="preserve">מהר שאפשר לעסקים בצורה נכונה. </w:t>
      </w:r>
    </w:p>
    <w:p w:rsidR="002F4FFB" w:rsidRDefault="002F4FFB" w:rsidP="002F4FFB">
      <w:pPr>
        <w:rPr>
          <w:rtl/>
        </w:rPr>
      </w:pPr>
    </w:p>
    <w:p w:rsidR="002F4FFB" w:rsidRDefault="002F4FFB" w:rsidP="002F4FFB">
      <w:pPr>
        <w:pStyle w:val="a4"/>
        <w:keepNext/>
        <w:rPr>
          <w:rtl/>
        </w:rPr>
      </w:pPr>
      <w:bookmarkStart w:id="1068" w:name="ET_speaker_6156_202"/>
      <w:r w:rsidRPr="002F4FFB">
        <w:rPr>
          <w:rStyle w:val="TagStyle"/>
          <w:rtl/>
        </w:rPr>
        <w:t xml:space="preserve"> &lt;&lt; דובר &gt;&gt; </w:t>
      </w:r>
      <w:r>
        <w:rPr>
          <w:rtl/>
        </w:rPr>
        <w:t>גלעד קריב (העבודה):</w:t>
      </w:r>
      <w:r w:rsidRPr="002F4FFB">
        <w:rPr>
          <w:rStyle w:val="TagStyle"/>
          <w:rtl/>
        </w:rPr>
        <w:t xml:space="preserve"> &lt;&lt; דובר &gt;&gt;</w:t>
      </w:r>
      <w:r>
        <w:rPr>
          <w:rtl/>
        </w:rPr>
        <w:t xml:space="preserve">   </w:t>
      </w:r>
      <w:bookmarkEnd w:id="1068"/>
    </w:p>
    <w:p w:rsidR="002F4FFB" w:rsidRDefault="002F4FFB" w:rsidP="002F4FFB">
      <w:pPr>
        <w:pStyle w:val="KeepWithNext"/>
        <w:rPr>
          <w:rtl/>
          <w:lang w:eastAsia="he-IL"/>
        </w:rPr>
      </w:pPr>
    </w:p>
    <w:p w:rsidR="002F4FFB" w:rsidRDefault="002F4FFB" w:rsidP="002F4FFB">
      <w:pPr>
        <w:rPr>
          <w:rtl/>
          <w:lang w:eastAsia="he-IL"/>
        </w:rPr>
      </w:pPr>
      <w:r>
        <w:rPr>
          <w:rFonts w:hint="cs"/>
          <w:rtl/>
          <w:lang w:eastAsia="he-IL"/>
        </w:rPr>
        <w:t xml:space="preserve">למה </w:t>
      </w:r>
      <w:r w:rsidR="00F01F2E">
        <w:rPr>
          <w:rFonts w:hint="cs"/>
          <w:rtl/>
          <w:lang w:eastAsia="he-IL"/>
        </w:rPr>
        <w:t>ה</w:t>
      </w:r>
      <w:r>
        <w:rPr>
          <w:rFonts w:hint="cs"/>
          <w:rtl/>
          <w:lang w:eastAsia="he-IL"/>
        </w:rPr>
        <w:t>החרגה מן הקורונה ב-40 עד 80</w:t>
      </w:r>
      <w:r w:rsidR="00F01F2E">
        <w:rPr>
          <w:rFonts w:hint="cs"/>
          <w:rtl/>
          <w:lang w:eastAsia="he-IL"/>
        </w:rPr>
        <w:t xml:space="preserve"> קילומטר</w:t>
      </w:r>
      <w:r>
        <w:rPr>
          <w:rFonts w:hint="cs"/>
          <w:rtl/>
          <w:lang w:eastAsia="he-IL"/>
        </w:rPr>
        <w:t>?</w:t>
      </w:r>
    </w:p>
    <w:p w:rsidR="002F4FFB" w:rsidRDefault="002F4FFB" w:rsidP="002F4FFB">
      <w:pPr>
        <w:rPr>
          <w:rtl/>
          <w:lang w:eastAsia="he-IL"/>
        </w:rPr>
      </w:pPr>
    </w:p>
    <w:p w:rsidR="00F01F2E" w:rsidRDefault="00F01F2E" w:rsidP="00F01F2E">
      <w:pPr>
        <w:pStyle w:val="af6"/>
        <w:keepNext/>
        <w:rPr>
          <w:rtl/>
        </w:rPr>
      </w:pPr>
      <w:bookmarkStart w:id="1069" w:name="ET_yor_4762_509"/>
      <w:r w:rsidRPr="00F01F2E">
        <w:rPr>
          <w:rStyle w:val="TagStyle"/>
          <w:rtl/>
        </w:rPr>
        <w:t xml:space="preserve"> &lt;&lt; יור &gt;&gt; </w:t>
      </w:r>
      <w:r>
        <w:rPr>
          <w:rtl/>
        </w:rPr>
        <w:t>היו"ר משה גפני:</w:t>
      </w:r>
      <w:r w:rsidRPr="00F01F2E">
        <w:rPr>
          <w:rStyle w:val="TagStyle"/>
          <w:rtl/>
        </w:rPr>
        <w:t xml:space="preserve"> &lt;&lt; יור &gt;&gt;</w:t>
      </w:r>
      <w:r>
        <w:rPr>
          <w:rtl/>
        </w:rPr>
        <w:t xml:space="preserve">   </w:t>
      </w:r>
      <w:bookmarkEnd w:id="1069"/>
    </w:p>
    <w:p w:rsidR="00F01F2E" w:rsidRDefault="00F01F2E" w:rsidP="00F01F2E">
      <w:pPr>
        <w:pStyle w:val="KeepWithNext"/>
        <w:rPr>
          <w:rtl/>
          <w:lang w:eastAsia="he-IL"/>
        </w:rPr>
      </w:pPr>
    </w:p>
    <w:p w:rsidR="00F01F2E" w:rsidRDefault="00F01F2E" w:rsidP="00F01F2E">
      <w:pPr>
        <w:rPr>
          <w:rtl/>
          <w:lang w:eastAsia="he-IL"/>
        </w:rPr>
      </w:pPr>
      <w:r>
        <w:rPr>
          <w:rFonts w:hint="cs"/>
          <w:rtl/>
          <w:lang w:eastAsia="he-IL"/>
        </w:rPr>
        <w:t xml:space="preserve">עוד נגיע לסעיף הזה. אני מבקש להתחיל לקרוא את הסעיפים. </w:t>
      </w:r>
    </w:p>
    <w:p w:rsidR="00F01F2E" w:rsidRPr="00F01F2E" w:rsidRDefault="00F01F2E" w:rsidP="00F01F2E">
      <w:pPr>
        <w:rPr>
          <w:rtl/>
          <w:lang w:eastAsia="he-IL"/>
        </w:rPr>
      </w:pPr>
    </w:p>
    <w:p w:rsidR="002F4FFB" w:rsidRDefault="002F4FFB" w:rsidP="002F4FFB">
      <w:pPr>
        <w:pStyle w:val="a4"/>
        <w:keepNext/>
        <w:rPr>
          <w:rtl/>
        </w:rPr>
      </w:pPr>
      <w:bookmarkStart w:id="1070" w:name="ET_speaker_5726_203"/>
      <w:r w:rsidRPr="002F4FFB">
        <w:rPr>
          <w:rStyle w:val="TagStyle"/>
          <w:rtl/>
        </w:rPr>
        <w:t xml:space="preserve"> &lt;&lt; דובר &gt;&gt; </w:t>
      </w:r>
      <w:r>
        <w:rPr>
          <w:rtl/>
        </w:rPr>
        <w:t>ינון אזולאי (ש"ס):</w:t>
      </w:r>
      <w:r w:rsidRPr="002F4FFB">
        <w:rPr>
          <w:rStyle w:val="TagStyle"/>
          <w:rtl/>
        </w:rPr>
        <w:t xml:space="preserve"> &lt;&lt; דובר &gt;&gt;</w:t>
      </w:r>
      <w:r>
        <w:rPr>
          <w:rtl/>
        </w:rPr>
        <w:t xml:space="preserve">   </w:t>
      </w:r>
      <w:bookmarkEnd w:id="1070"/>
    </w:p>
    <w:p w:rsidR="002F4FFB" w:rsidRDefault="002F4FFB" w:rsidP="002F4FFB">
      <w:pPr>
        <w:pStyle w:val="KeepWithNext"/>
        <w:rPr>
          <w:rtl/>
          <w:lang w:eastAsia="he-IL"/>
        </w:rPr>
      </w:pPr>
    </w:p>
    <w:p w:rsidR="002F4FFB" w:rsidRDefault="002F4FFB" w:rsidP="00F01F2E">
      <w:pPr>
        <w:rPr>
          <w:rtl/>
          <w:lang w:eastAsia="he-IL"/>
        </w:rPr>
      </w:pPr>
      <w:r>
        <w:rPr>
          <w:rFonts w:hint="cs"/>
          <w:rtl/>
          <w:lang w:eastAsia="he-IL"/>
        </w:rPr>
        <w:t>מה קורה עם נזק ע</w:t>
      </w:r>
      <w:r w:rsidR="00F01F2E">
        <w:rPr>
          <w:rFonts w:hint="cs"/>
          <w:rtl/>
          <w:lang w:eastAsia="he-IL"/>
        </w:rPr>
        <w:t>ק</w:t>
      </w:r>
      <w:r>
        <w:rPr>
          <w:rFonts w:hint="cs"/>
          <w:rtl/>
          <w:lang w:eastAsia="he-IL"/>
        </w:rPr>
        <w:t>יף ב-40 עד 80</w:t>
      </w:r>
      <w:r w:rsidR="00F01F2E">
        <w:rPr>
          <w:rFonts w:hint="cs"/>
          <w:rtl/>
          <w:lang w:eastAsia="he-IL"/>
        </w:rPr>
        <w:t xml:space="preserve"> קילומטר</w:t>
      </w:r>
      <w:r>
        <w:rPr>
          <w:rFonts w:hint="cs"/>
          <w:rtl/>
          <w:lang w:eastAsia="he-IL"/>
        </w:rPr>
        <w:t>?</w:t>
      </w:r>
    </w:p>
    <w:p w:rsidR="002F4FFB" w:rsidRDefault="002F4FFB" w:rsidP="002F4FFB">
      <w:pPr>
        <w:rPr>
          <w:rtl/>
          <w:lang w:eastAsia="he-IL"/>
        </w:rPr>
      </w:pPr>
    </w:p>
    <w:p w:rsidR="002F4FFB" w:rsidRDefault="002F4FFB" w:rsidP="002F4FFB">
      <w:pPr>
        <w:pStyle w:val="af6"/>
        <w:keepNext/>
        <w:rPr>
          <w:rtl/>
        </w:rPr>
      </w:pPr>
      <w:bookmarkStart w:id="1071" w:name="ET_yor_4762_204"/>
      <w:r w:rsidRPr="002F4FFB">
        <w:rPr>
          <w:rStyle w:val="TagStyle"/>
          <w:rtl/>
        </w:rPr>
        <w:t xml:space="preserve"> &lt;&lt; יור &gt;&gt; </w:t>
      </w:r>
      <w:r>
        <w:rPr>
          <w:rtl/>
        </w:rPr>
        <w:t>היו"ר משה גפני:</w:t>
      </w:r>
      <w:r w:rsidRPr="002F4FFB">
        <w:rPr>
          <w:rStyle w:val="TagStyle"/>
          <w:rtl/>
        </w:rPr>
        <w:t xml:space="preserve"> &lt;&lt; יור &gt;&gt;</w:t>
      </w:r>
      <w:r>
        <w:rPr>
          <w:rtl/>
        </w:rPr>
        <w:t xml:space="preserve">   </w:t>
      </w:r>
      <w:bookmarkEnd w:id="1071"/>
    </w:p>
    <w:p w:rsidR="002F4FFB" w:rsidRDefault="002F4FFB" w:rsidP="002F4FFB">
      <w:pPr>
        <w:pStyle w:val="KeepWithNext"/>
        <w:rPr>
          <w:rtl/>
          <w:lang w:eastAsia="he-IL"/>
        </w:rPr>
      </w:pPr>
    </w:p>
    <w:p w:rsidR="002F4FFB" w:rsidRDefault="002F4FFB" w:rsidP="002F4FFB">
      <w:pPr>
        <w:rPr>
          <w:rtl/>
          <w:lang w:eastAsia="he-IL"/>
        </w:rPr>
      </w:pPr>
      <w:r>
        <w:rPr>
          <w:rFonts w:hint="cs"/>
          <w:rtl/>
          <w:lang w:eastAsia="he-IL"/>
        </w:rPr>
        <w:t>תיכף נגיע לזה.</w:t>
      </w:r>
    </w:p>
    <w:p w:rsidR="002F4FFB" w:rsidRDefault="002F4FFB" w:rsidP="002F4FFB">
      <w:pPr>
        <w:rPr>
          <w:rtl/>
          <w:lang w:eastAsia="he-IL"/>
        </w:rPr>
      </w:pPr>
    </w:p>
    <w:p w:rsidR="002F4FFB" w:rsidRDefault="002F4FFB" w:rsidP="002F4FFB">
      <w:pPr>
        <w:pStyle w:val="a4"/>
        <w:keepNext/>
        <w:rPr>
          <w:rtl/>
        </w:rPr>
      </w:pPr>
      <w:bookmarkStart w:id="1072" w:name="ET_speaker_6127_205"/>
      <w:r w:rsidRPr="002F4FFB">
        <w:rPr>
          <w:rStyle w:val="TagStyle"/>
          <w:rtl/>
        </w:rPr>
        <w:t xml:space="preserve"> &lt;&lt; דובר &gt;&gt; </w:t>
      </w:r>
      <w:r>
        <w:rPr>
          <w:rtl/>
        </w:rPr>
        <w:t>ולדימיר בליאק (יש עתיד):</w:t>
      </w:r>
      <w:r w:rsidRPr="002F4FFB">
        <w:rPr>
          <w:rStyle w:val="TagStyle"/>
          <w:rtl/>
        </w:rPr>
        <w:t xml:space="preserve"> &lt;&lt; דובר &gt;&gt;</w:t>
      </w:r>
      <w:r>
        <w:rPr>
          <w:rtl/>
        </w:rPr>
        <w:t xml:space="preserve">   </w:t>
      </w:r>
      <w:bookmarkEnd w:id="1072"/>
    </w:p>
    <w:p w:rsidR="002F4FFB" w:rsidRDefault="002F4FFB" w:rsidP="002F4FFB">
      <w:pPr>
        <w:pStyle w:val="KeepWithNext"/>
        <w:rPr>
          <w:rtl/>
          <w:lang w:eastAsia="he-IL"/>
        </w:rPr>
      </w:pPr>
    </w:p>
    <w:p w:rsidR="002F4FFB" w:rsidRDefault="002F4FFB" w:rsidP="00F01F2E">
      <w:pPr>
        <w:rPr>
          <w:rtl/>
          <w:lang w:eastAsia="he-IL"/>
        </w:rPr>
      </w:pPr>
      <w:r>
        <w:rPr>
          <w:rFonts w:hint="cs"/>
          <w:rtl/>
          <w:lang w:eastAsia="he-IL"/>
        </w:rPr>
        <w:t xml:space="preserve">מה לגבי מה </w:t>
      </w:r>
      <w:r w:rsidR="00F01F2E">
        <w:rPr>
          <w:rFonts w:hint="cs"/>
          <w:rtl/>
          <w:lang w:eastAsia="he-IL"/>
        </w:rPr>
        <w:t xml:space="preserve">שהעליתי על </w:t>
      </w:r>
      <w:bookmarkStart w:id="1073" w:name="_ETM_Q1_6575356"/>
      <w:bookmarkEnd w:id="1073"/>
      <w:r w:rsidR="00F01F2E">
        <w:rPr>
          <w:rFonts w:hint="cs"/>
          <w:rtl/>
          <w:lang w:eastAsia="he-IL"/>
        </w:rPr>
        <w:t>הדיווח?</w:t>
      </w:r>
    </w:p>
    <w:p w:rsidR="002F4FFB" w:rsidRDefault="002F4FFB" w:rsidP="002F4FFB">
      <w:pPr>
        <w:rPr>
          <w:rtl/>
          <w:lang w:eastAsia="he-IL"/>
        </w:rPr>
      </w:pPr>
    </w:p>
    <w:p w:rsidR="002F4FFB" w:rsidRDefault="002F4FFB" w:rsidP="002F4FFB">
      <w:pPr>
        <w:pStyle w:val="af6"/>
        <w:keepNext/>
        <w:rPr>
          <w:rtl/>
        </w:rPr>
      </w:pPr>
      <w:bookmarkStart w:id="1074" w:name="ET_yor_4762_206"/>
      <w:r w:rsidRPr="002F4FFB">
        <w:rPr>
          <w:rStyle w:val="TagStyle"/>
          <w:rtl/>
        </w:rPr>
        <w:t xml:space="preserve"> &lt;&lt; יור &gt;&gt; </w:t>
      </w:r>
      <w:r>
        <w:rPr>
          <w:rtl/>
        </w:rPr>
        <w:t>היו"ר משה גפני:</w:t>
      </w:r>
      <w:r w:rsidRPr="002F4FFB">
        <w:rPr>
          <w:rStyle w:val="TagStyle"/>
          <w:rtl/>
        </w:rPr>
        <w:t xml:space="preserve"> &lt;&lt; יור &gt;&gt;</w:t>
      </w:r>
      <w:r>
        <w:rPr>
          <w:rtl/>
        </w:rPr>
        <w:t xml:space="preserve">   </w:t>
      </w:r>
      <w:bookmarkEnd w:id="1074"/>
    </w:p>
    <w:p w:rsidR="002F4FFB" w:rsidRDefault="002F4FFB" w:rsidP="002F4FFB">
      <w:pPr>
        <w:pStyle w:val="KeepWithNext"/>
        <w:rPr>
          <w:rtl/>
          <w:lang w:eastAsia="he-IL"/>
        </w:rPr>
      </w:pPr>
    </w:p>
    <w:p w:rsidR="002F4FFB" w:rsidRDefault="00F01F2E" w:rsidP="00F01F2E">
      <w:pPr>
        <w:rPr>
          <w:rtl/>
          <w:lang w:eastAsia="he-IL"/>
        </w:rPr>
      </w:pPr>
      <w:r>
        <w:rPr>
          <w:rFonts w:hint="cs"/>
          <w:rtl/>
          <w:lang w:eastAsia="he-IL"/>
        </w:rPr>
        <w:t xml:space="preserve">נתחיל לקרוא ולדבר על הסעיפים. אחרת לא נגיע לשום מקום. </w:t>
      </w:r>
      <w:bookmarkStart w:id="1075" w:name="_ETM_Q1_6581460"/>
      <w:bookmarkEnd w:id="1075"/>
      <w:r>
        <w:rPr>
          <w:rFonts w:hint="cs"/>
          <w:rtl/>
          <w:lang w:eastAsia="he-IL"/>
        </w:rPr>
        <w:t xml:space="preserve">מי קורא את הסעיפים? הסכום שעליו מדובר הוא לא </w:t>
      </w:r>
      <w:bookmarkStart w:id="1076" w:name="_ETM_Q1_6609733"/>
      <w:bookmarkEnd w:id="1076"/>
      <w:r>
        <w:rPr>
          <w:rFonts w:hint="cs"/>
          <w:rtl/>
          <w:lang w:eastAsia="he-IL"/>
        </w:rPr>
        <w:t xml:space="preserve">370 שקל אלא 430 שקל, ומדובר על תקרה של 1.5 מיליון שקל. בבקשה, </w:t>
      </w:r>
      <w:r w:rsidR="002F4FFB">
        <w:rPr>
          <w:rFonts w:hint="cs"/>
          <w:rtl/>
          <w:lang w:eastAsia="he-IL"/>
        </w:rPr>
        <w:t>כל מה שנאמר פה. נביא לאישור גם את עניין</w:t>
      </w:r>
      <w:r>
        <w:rPr>
          <w:rFonts w:hint="cs"/>
          <w:rtl/>
          <w:lang w:eastAsia="he-IL"/>
        </w:rPr>
        <w:t xml:space="preserve"> הערים המעורבות.</w:t>
      </w:r>
    </w:p>
    <w:p w:rsidR="002F4FFB" w:rsidRDefault="002F4FFB" w:rsidP="002F4FFB">
      <w:pPr>
        <w:rPr>
          <w:rtl/>
          <w:lang w:eastAsia="he-IL"/>
        </w:rPr>
      </w:pPr>
    </w:p>
    <w:p w:rsidR="002F4FFB" w:rsidRDefault="002F4FFB" w:rsidP="002F4FFB">
      <w:pPr>
        <w:pStyle w:val="a4"/>
        <w:keepNext/>
        <w:rPr>
          <w:rtl/>
        </w:rPr>
      </w:pPr>
      <w:bookmarkStart w:id="1077" w:name="ET_speaker_5694_207"/>
      <w:r w:rsidRPr="002F4FFB">
        <w:rPr>
          <w:rStyle w:val="TagStyle"/>
          <w:rtl/>
        </w:rPr>
        <w:t xml:space="preserve"> &lt;&lt; דובר &gt;&gt; </w:t>
      </w:r>
      <w:r>
        <w:rPr>
          <w:rtl/>
        </w:rPr>
        <w:t>מוסי רז (מרצ):</w:t>
      </w:r>
      <w:r w:rsidRPr="002F4FFB">
        <w:rPr>
          <w:rStyle w:val="TagStyle"/>
          <w:rtl/>
        </w:rPr>
        <w:t xml:space="preserve"> &lt;&lt; דובר &gt;&gt;</w:t>
      </w:r>
      <w:r>
        <w:rPr>
          <w:rtl/>
        </w:rPr>
        <w:t xml:space="preserve">   </w:t>
      </w:r>
      <w:bookmarkEnd w:id="1077"/>
    </w:p>
    <w:p w:rsidR="002F4FFB" w:rsidRDefault="002F4FFB" w:rsidP="002F4FFB">
      <w:pPr>
        <w:pStyle w:val="KeepWithNext"/>
        <w:rPr>
          <w:rtl/>
          <w:lang w:eastAsia="he-IL"/>
        </w:rPr>
      </w:pPr>
    </w:p>
    <w:p w:rsidR="002F4FFB" w:rsidRDefault="00F01F2E" w:rsidP="002F4FFB">
      <w:pPr>
        <w:rPr>
          <w:rtl/>
          <w:lang w:eastAsia="he-IL"/>
        </w:rPr>
      </w:pPr>
      <w:r>
        <w:rPr>
          <w:rFonts w:hint="cs"/>
          <w:rtl/>
          <w:lang w:eastAsia="he-IL"/>
        </w:rPr>
        <w:t xml:space="preserve">גפני, </w:t>
      </w:r>
      <w:r w:rsidR="002F4FFB">
        <w:rPr>
          <w:rFonts w:hint="cs"/>
          <w:rtl/>
          <w:lang w:eastAsia="he-IL"/>
        </w:rPr>
        <w:t>אפשר לאפשר גם לתושבת שנפגעה לדבר</w:t>
      </w:r>
      <w:r>
        <w:rPr>
          <w:rFonts w:hint="cs"/>
          <w:rtl/>
          <w:lang w:eastAsia="he-IL"/>
        </w:rPr>
        <w:t xml:space="preserve"> בזום</w:t>
      </w:r>
      <w:r w:rsidR="002F4FFB">
        <w:rPr>
          <w:rFonts w:hint="cs"/>
          <w:rtl/>
          <w:lang w:eastAsia="he-IL"/>
        </w:rPr>
        <w:t>?</w:t>
      </w:r>
    </w:p>
    <w:p w:rsidR="002F4FFB" w:rsidRDefault="002F4FFB" w:rsidP="002F4FFB">
      <w:pPr>
        <w:rPr>
          <w:rtl/>
          <w:lang w:eastAsia="he-IL"/>
        </w:rPr>
      </w:pPr>
    </w:p>
    <w:p w:rsidR="002F4FFB" w:rsidRDefault="002F4FFB" w:rsidP="002F4FFB">
      <w:pPr>
        <w:pStyle w:val="af6"/>
        <w:keepNext/>
        <w:rPr>
          <w:rtl/>
        </w:rPr>
      </w:pPr>
      <w:bookmarkStart w:id="1078" w:name="ET_yor_4762_208"/>
      <w:r w:rsidRPr="002F4FFB">
        <w:rPr>
          <w:rStyle w:val="TagStyle"/>
          <w:rtl/>
        </w:rPr>
        <w:t xml:space="preserve"> &lt;&lt; יור &gt;&gt; </w:t>
      </w:r>
      <w:r>
        <w:rPr>
          <w:rtl/>
        </w:rPr>
        <w:t>היו"ר משה גפני:</w:t>
      </w:r>
      <w:r w:rsidRPr="002F4FFB">
        <w:rPr>
          <w:rStyle w:val="TagStyle"/>
          <w:rtl/>
        </w:rPr>
        <w:t xml:space="preserve"> &lt;&lt; יור &gt;&gt;</w:t>
      </w:r>
      <w:r>
        <w:rPr>
          <w:rtl/>
        </w:rPr>
        <w:t xml:space="preserve">   </w:t>
      </w:r>
      <w:bookmarkEnd w:id="1078"/>
    </w:p>
    <w:p w:rsidR="002F4FFB" w:rsidRDefault="002F4FFB" w:rsidP="002F4FFB">
      <w:pPr>
        <w:pStyle w:val="KeepWithNext"/>
        <w:rPr>
          <w:rtl/>
          <w:lang w:eastAsia="he-IL"/>
        </w:rPr>
      </w:pPr>
    </w:p>
    <w:p w:rsidR="002F4FFB" w:rsidRDefault="00F01F2E" w:rsidP="002F4FFB">
      <w:pPr>
        <w:rPr>
          <w:rtl/>
          <w:lang w:eastAsia="he-IL"/>
        </w:rPr>
      </w:pPr>
      <w:r>
        <w:rPr>
          <w:rFonts w:hint="cs"/>
          <w:rtl/>
          <w:lang w:eastAsia="he-IL"/>
        </w:rPr>
        <w:t xml:space="preserve">קודם נתחיל לקרוא. אם יהיה זמן אני אאפשר. </w:t>
      </w:r>
    </w:p>
    <w:p w:rsidR="002F4FFB" w:rsidRDefault="002F4FFB" w:rsidP="002F4FFB">
      <w:pPr>
        <w:rPr>
          <w:rtl/>
          <w:lang w:eastAsia="he-IL"/>
        </w:rPr>
      </w:pPr>
    </w:p>
    <w:p w:rsidR="002F4FFB" w:rsidRDefault="002F4FFB" w:rsidP="002F4FFB">
      <w:pPr>
        <w:pStyle w:val="af9"/>
        <w:keepNext/>
        <w:rPr>
          <w:rtl/>
          <w:lang w:eastAsia="he-IL"/>
        </w:rPr>
      </w:pPr>
      <w:bookmarkStart w:id="1079" w:name="ET_guest_779520_209"/>
      <w:r w:rsidRPr="002F4FFB">
        <w:rPr>
          <w:rStyle w:val="TagStyle"/>
          <w:rtl/>
        </w:rPr>
        <w:t xml:space="preserve"> &lt;&lt; אורח &gt;&gt; </w:t>
      </w:r>
      <w:r>
        <w:rPr>
          <w:rtl/>
          <w:lang w:eastAsia="he-IL"/>
        </w:rPr>
        <w:t>ישי פרלמן:</w:t>
      </w:r>
      <w:r w:rsidRPr="002F4FFB">
        <w:rPr>
          <w:rStyle w:val="TagStyle"/>
          <w:rtl/>
        </w:rPr>
        <w:t xml:space="preserve"> &lt;&lt; אורח &gt;&gt;</w:t>
      </w:r>
      <w:r>
        <w:rPr>
          <w:rtl/>
          <w:lang w:eastAsia="he-IL"/>
        </w:rPr>
        <w:t xml:space="preserve">   </w:t>
      </w:r>
      <w:bookmarkEnd w:id="1079"/>
    </w:p>
    <w:p w:rsidR="002F4FFB" w:rsidRDefault="002F4FFB" w:rsidP="002F4FFB">
      <w:pPr>
        <w:pStyle w:val="KeepWithNext"/>
        <w:rPr>
          <w:rtl/>
          <w:lang w:eastAsia="he-IL"/>
        </w:rPr>
      </w:pPr>
    </w:p>
    <w:p w:rsidR="00D60955" w:rsidRPr="005B1AC8" w:rsidRDefault="00D60955" w:rsidP="00D60955">
      <w:pPr>
        <w:pStyle w:val="HeadHatzaotHok"/>
        <w:keepNext w:val="0"/>
        <w:keepLines w:val="0"/>
        <w:spacing w:line="240" w:lineRule="auto"/>
        <w:rPr>
          <w:rFonts w:ascii="David" w:hAnsi="David"/>
          <w:sz w:val="24"/>
          <w:szCs w:val="24"/>
          <w:rtl/>
        </w:rPr>
      </w:pPr>
      <w:bookmarkStart w:id="1080" w:name="_Toc72788659"/>
      <w:bookmarkStart w:id="1081" w:name="_Toc72788677"/>
      <w:r w:rsidRPr="005B1AC8">
        <w:rPr>
          <w:rFonts w:ascii="David" w:hAnsi="David"/>
          <w:sz w:val="24"/>
          <w:szCs w:val="24"/>
          <w:rtl/>
        </w:rPr>
        <w:t>תקנות מס רכוש וקרן פיצויים (תשלום פיצויים) (נזק מלחמה ונזק עקיף) (הוראת שעה), התשפ"א-2021</w:t>
      </w:r>
      <w:bookmarkEnd w:id="1080"/>
      <w:bookmarkEnd w:id="1081"/>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898"/>
      </w:tblGrid>
      <w:tr w:rsidR="00D60955" w:rsidRPr="005B1AC8" w:rsidTr="00C50ECB">
        <w:trPr>
          <w:cantSplit/>
          <w:trHeight w:val="60"/>
        </w:trPr>
        <w:tc>
          <w:tcPr>
            <w:tcW w:w="1871" w:type="dxa"/>
          </w:tcPr>
          <w:p w:rsidR="00D60955" w:rsidRPr="005B1AC8" w:rsidRDefault="00D60955" w:rsidP="00C50ECB">
            <w:pPr>
              <w:pStyle w:val="TableSideHeading"/>
              <w:spacing w:line="240" w:lineRule="auto"/>
              <w:rPr>
                <w:rFonts w:ascii="David" w:hAnsi="David"/>
                <w:sz w:val="24"/>
                <w:szCs w:val="24"/>
                <w:rtl/>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7146" w:type="dxa"/>
            <w:gridSpan w:val="3"/>
            <w:hideMark/>
          </w:tcPr>
          <w:p w:rsidR="00F01F2E" w:rsidRDefault="00F01F2E" w:rsidP="00C50ECB">
            <w:pPr>
              <w:pStyle w:val="TableBlock"/>
              <w:spacing w:line="240" w:lineRule="auto"/>
              <w:rPr>
                <w:rFonts w:ascii="David" w:hAnsi="David"/>
                <w:sz w:val="24"/>
                <w:szCs w:val="24"/>
                <w:rtl/>
              </w:rPr>
            </w:pPr>
          </w:p>
          <w:p w:rsidR="00D60955" w:rsidRPr="005B1AC8" w:rsidRDefault="00F01F2E" w:rsidP="00C50ECB">
            <w:pPr>
              <w:pStyle w:val="TableBlock"/>
              <w:spacing w:line="240" w:lineRule="auto"/>
              <w:rPr>
                <w:rFonts w:ascii="David" w:hAnsi="David"/>
                <w:sz w:val="24"/>
                <w:szCs w:val="24"/>
              </w:rPr>
            </w:pPr>
            <w:r>
              <w:rPr>
                <w:rFonts w:ascii="David" w:hAnsi="David" w:hint="cs"/>
                <w:sz w:val="24"/>
                <w:szCs w:val="24"/>
                <w:rtl/>
              </w:rPr>
              <w:t>"</w:t>
            </w:r>
            <w:r w:rsidR="00D60955" w:rsidRPr="005B1AC8">
              <w:rPr>
                <w:rFonts w:ascii="David" w:hAnsi="David"/>
                <w:sz w:val="24"/>
                <w:szCs w:val="24"/>
                <w:rtl/>
              </w:rPr>
              <w:t>בתוקף סמכותי לפי סעיפים 35, 36(א) ו-65 לחוק מס רכוש וקרן פיצויים, התשכ"א-1961 (להלן – החוק), ובאישור ועדת הכספים של הכנסת, אני מתקין תקנות אלה:</w:t>
            </w:r>
          </w:p>
        </w:tc>
      </w:tr>
      <w:tr w:rsidR="00D60955" w:rsidRPr="005B1AC8" w:rsidTr="00C50ECB">
        <w:trPr>
          <w:cantSplit/>
          <w:trHeight w:val="60"/>
        </w:trPr>
        <w:tc>
          <w:tcPr>
            <w:tcW w:w="1871" w:type="dxa"/>
          </w:tcPr>
          <w:p w:rsidR="00D60955" w:rsidRPr="005B1AC8" w:rsidRDefault="00D60955" w:rsidP="00C50ECB">
            <w:pPr>
              <w:pStyle w:val="TableSideHeading"/>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7146" w:type="dxa"/>
            <w:gridSpan w:val="3"/>
          </w:tcPr>
          <w:p w:rsidR="00D60955" w:rsidRPr="005B1AC8" w:rsidRDefault="00D60955" w:rsidP="00C50ECB">
            <w:pPr>
              <w:pStyle w:val="TableHead"/>
              <w:spacing w:line="240" w:lineRule="auto"/>
              <w:rPr>
                <w:rFonts w:ascii="David" w:hAnsi="David"/>
                <w:sz w:val="24"/>
                <w:szCs w:val="24"/>
              </w:rPr>
            </w:pPr>
          </w:p>
        </w:tc>
      </w:tr>
      <w:tr w:rsidR="00D60955" w:rsidRPr="005B1AC8" w:rsidTr="00C50ECB">
        <w:trPr>
          <w:cantSplit/>
          <w:trHeight w:val="60"/>
        </w:trPr>
        <w:tc>
          <w:tcPr>
            <w:tcW w:w="1871" w:type="dxa"/>
          </w:tcPr>
          <w:p w:rsidR="00D60955" w:rsidRPr="005B1AC8" w:rsidRDefault="00D60955" w:rsidP="00C50ECB">
            <w:pPr>
              <w:pStyle w:val="TableSideHeading"/>
              <w:spacing w:line="240" w:lineRule="auto"/>
              <w:rPr>
                <w:rFonts w:ascii="David" w:hAnsi="David"/>
                <w:sz w:val="24"/>
                <w:szCs w:val="24"/>
              </w:rPr>
            </w:pPr>
            <w:bookmarkStart w:id="1082" w:name="_Toc72788660"/>
            <w:bookmarkStart w:id="1083" w:name="_Toc72788678"/>
            <w:r w:rsidRPr="005B1AC8">
              <w:rPr>
                <w:rFonts w:ascii="David" w:hAnsi="David"/>
                <w:sz w:val="24"/>
                <w:szCs w:val="24"/>
                <w:rtl/>
              </w:rPr>
              <w:t>הוראת שעה</w:t>
            </w:r>
            <w:bookmarkEnd w:id="1082"/>
            <w:bookmarkEnd w:id="1083"/>
          </w:p>
        </w:tc>
        <w:tc>
          <w:tcPr>
            <w:tcW w:w="624" w:type="dxa"/>
          </w:tcPr>
          <w:p w:rsidR="00D60955" w:rsidRPr="005B1AC8" w:rsidRDefault="00D60955" w:rsidP="00D60955">
            <w:pPr>
              <w:pStyle w:val="TableText"/>
              <w:numPr>
                <w:ilvl w:val="0"/>
                <w:numId w:val="6"/>
              </w:numPr>
              <w:spacing w:line="240" w:lineRule="auto"/>
              <w:rPr>
                <w:rFonts w:ascii="David" w:hAnsi="David"/>
                <w:sz w:val="24"/>
                <w:szCs w:val="24"/>
              </w:rPr>
            </w:pPr>
          </w:p>
        </w:tc>
        <w:tc>
          <w:tcPr>
            <w:tcW w:w="7146" w:type="dxa"/>
            <w:gridSpan w:val="3"/>
          </w:tcPr>
          <w:p w:rsidR="00D60955" w:rsidRPr="005B1AC8" w:rsidRDefault="00D60955" w:rsidP="00F01F2E">
            <w:pPr>
              <w:pStyle w:val="TableBlock"/>
              <w:spacing w:line="240" w:lineRule="auto"/>
              <w:rPr>
                <w:rFonts w:ascii="David" w:hAnsi="David"/>
                <w:sz w:val="24"/>
                <w:szCs w:val="24"/>
              </w:rPr>
            </w:pPr>
            <w:r w:rsidRPr="005B1AC8">
              <w:rPr>
                <w:rFonts w:ascii="David" w:hAnsi="David"/>
                <w:sz w:val="24"/>
                <w:szCs w:val="24"/>
                <w:rtl/>
              </w:rPr>
              <w:t xml:space="preserve">לעניין נזק עקיף באזור המיוחד שאירע בתקופה שמיום כ"ח באייר התשפ"א (10 במאי 2021) עד יום י' בסיוון התשפ"א (21 במאי 2021) (להלן </w:t>
            </w:r>
            <w:r w:rsidR="00F01F2E">
              <w:rPr>
                <w:rFonts w:ascii="David" w:hAnsi="David" w:hint="cs"/>
                <w:sz w:val="24"/>
                <w:szCs w:val="24"/>
                <w:rtl/>
              </w:rPr>
              <w:t xml:space="preserve">– </w:t>
            </w:r>
            <w:r w:rsidRPr="005B1AC8">
              <w:rPr>
                <w:rFonts w:ascii="David" w:hAnsi="David"/>
                <w:sz w:val="24"/>
                <w:szCs w:val="24"/>
                <w:rtl/>
              </w:rPr>
              <w:t>תקופת ההכרזה) יראו כאילו בתקנות מס רכוש וקרן פיצויים (תשלום פיצויים) (נזק מלחמה ונזק עקיף), התשל"ג-1973 (להלן – התקנות העיקריות) –</w:t>
            </w:r>
          </w:p>
        </w:tc>
      </w:tr>
      <w:tr w:rsidR="00A36FF5" w:rsidRPr="005B1AC8" w:rsidTr="00A36FF5">
        <w:trPr>
          <w:cantSplit/>
          <w:trHeight w:val="60"/>
        </w:trPr>
        <w:tc>
          <w:tcPr>
            <w:tcW w:w="1871" w:type="dxa"/>
          </w:tcPr>
          <w:p w:rsidR="00A36FF5" w:rsidRPr="005B1AC8" w:rsidRDefault="00A36FF5" w:rsidP="00A36FF5">
            <w:pPr>
              <w:pStyle w:val="TableSideHeading"/>
              <w:spacing w:line="240" w:lineRule="auto"/>
              <w:rPr>
                <w:rFonts w:ascii="David" w:hAnsi="David"/>
                <w:sz w:val="24"/>
                <w:szCs w:val="24"/>
              </w:rPr>
            </w:pPr>
          </w:p>
        </w:tc>
        <w:tc>
          <w:tcPr>
            <w:tcW w:w="624" w:type="dxa"/>
          </w:tcPr>
          <w:p w:rsidR="00A36FF5" w:rsidRPr="005B1AC8" w:rsidRDefault="00A36FF5" w:rsidP="00A36FF5">
            <w:pPr>
              <w:pStyle w:val="TableText"/>
              <w:spacing w:line="240" w:lineRule="auto"/>
              <w:rPr>
                <w:rFonts w:ascii="David" w:hAnsi="David"/>
                <w:sz w:val="24"/>
                <w:szCs w:val="24"/>
              </w:rPr>
            </w:pPr>
          </w:p>
        </w:tc>
        <w:tc>
          <w:tcPr>
            <w:tcW w:w="624" w:type="dxa"/>
          </w:tcPr>
          <w:p w:rsidR="00A36FF5" w:rsidRPr="005B1AC8" w:rsidRDefault="00A36FF5" w:rsidP="00A36FF5">
            <w:pPr>
              <w:pStyle w:val="TableText"/>
              <w:spacing w:line="240" w:lineRule="auto"/>
              <w:rPr>
                <w:rFonts w:ascii="David" w:hAnsi="David"/>
                <w:sz w:val="24"/>
                <w:szCs w:val="24"/>
              </w:rPr>
            </w:pPr>
          </w:p>
        </w:tc>
        <w:tc>
          <w:tcPr>
            <w:tcW w:w="6522" w:type="dxa"/>
            <w:gridSpan w:val="2"/>
          </w:tcPr>
          <w:p w:rsidR="00A36FF5" w:rsidRPr="005B1AC8" w:rsidRDefault="00A36FF5" w:rsidP="00A36FF5">
            <w:pPr>
              <w:pStyle w:val="TableBlock"/>
              <w:numPr>
                <w:ilvl w:val="0"/>
                <w:numId w:val="7"/>
              </w:numPr>
              <w:tabs>
                <w:tab w:val="left" w:pos="624"/>
              </w:tabs>
              <w:spacing w:line="240" w:lineRule="auto"/>
              <w:rPr>
                <w:rFonts w:ascii="David" w:hAnsi="David"/>
                <w:sz w:val="24"/>
                <w:szCs w:val="24"/>
              </w:rPr>
            </w:pPr>
            <w:r w:rsidRPr="005B1AC8">
              <w:rPr>
                <w:rFonts w:ascii="David" w:hAnsi="David"/>
                <w:sz w:val="24"/>
                <w:szCs w:val="24"/>
                <w:rtl/>
              </w:rPr>
              <w:t xml:space="preserve">בתקנה 1 </w:t>
            </w:r>
            <w:r>
              <w:rPr>
                <w:rFonts w:ascii="David" w:hAnsi="David" w:hint="cs"/>
                <w:sz w:val="24"/>
                <w:szCs w:val="24"/>
                <w:rtl/>
              </w:rPr>
              <w:t>–</w:t>
            </w:r>
          </w:p>
        </w:tc>
      </w:tr>
      <w:tr w:rsidR="00A36FF5" w:rsidRPr="005B1AC8" w:rsidTr="00A36FF5">
        <w:trPr>
          <w:cantSplit/>
          <w:trHeight w:val="60"/>
        </w:trPr>
        <w:tc>
          <w:tcPr>
            <w:tcW w:w="1871" w:type="dxa"/>
          </w:tcPr>
          <w:p w:rsidR="00A36FF5" w:rsidRPr="005B1AC8" w:rsidRDefault="00A36FF5" w:rsidP="00A36FF5">
            <w:pPr>
              <w:pStyle w:val="TableSideHeading"/>
              <w:spacing w:line="240" w:lineRule="auto"/>
              <w:rPr>
                <w:rFonts w:ascii="David" w:hAnsi="David"/>
                <w:sz w:val="24"/>
                <w:szCs w:val="24"/>
              </w:rPr>
            </w:pPr>
          </w:p>
        </w:tc>
        <w:tc>
          <w:tcPr>
            <w:tcW w:w="624" w:type="dxa"/>
          </w:tcPr>
          <w:p w:rsidR="00A36FF5" w:rsidRPr="005B1AC8" w:rsidRDefault="00A36FF5" w:rsidP="00A36FF5">
            <w:pPr>
              <w:pStyle w:val="TableText"/>
              <w:spacing w:line="240" w:lineRule="auto"/>
              <w:rPr>
                <w:rFonts w:ascii="David" w:hAnsi="David"/>
                <w:sz w:val="24"/>
                <w:szCs w:val="24"/>
              </w:rPr>
            </w:pPr>
          </w:p>
        </w:tc>
        <w:tc>
          <w:tcPr>
            <w:tcW w:w="624" w:type="dxa"/>
          </w:tcPr>
          <w:p w:rsidR="00A36FF5" w:rsidRPr="005B1AC8" w:rsidRDefault="00A36FF5" w:rsidP="00A36FF5">
            <w:pPr>
              <w:pStyle w:val="TableText"/>
              <w:spacing w:line="240" w:lineRule="auto"/>
              <w:rPr>
                <w:rFonts w:ascii="David" w:hAnsi="David"/>
                <w:sz w:val="24"/>
                <w:szCs w:val="24"/>
              </w:rPr>
            </w:pPr>
          </w:p>
        </w:tc>
        <w:tc>
          <w:tcPr>
            <w:tcW w:w="624" w:type="dxa"/>
          </w:tcPr>
          <w:p w:rsidR="00A36FF5" w:rsidRPr="005B1AC8" w:rsidRDefault="00A36FF5" w:rsidP="00A36FF5">
            <w:pPr>
              <w:pStyle w:val="TableText"/>
              <w:spacing w:line="240" w:lineRule="auto"/>
              <w:rPr>
                <w:rFonts w:ascii="David" w:hAnsi="David"/>
                <w:sz w:val="24"/>
                <w:szCs w:val="24"/>
              </w:rPr>
            </w:pPr>
          </w:p>
        </w:tc>
        <w:tc>
          <w:tcPr>
            <w:tcW w:w="5898" w:type="dxa"/>
          </w:tcPr>
          <w:p w:rsidR="00A36FF5" w:rsidRPr="005B1AC8" w:rsidRDefault="00A36FF5" w:rsidP="00A36FF5">
            <w:pPr>
              <w:pStyle w:val="TableBlock"/>
              <w:numPr>
                <w:ilvl w:val="0"/>
                <w:numId w:val="8"/>
              </w:numPr>
              <w:tabs>
                <w:tab w:val="left" w:pos="624"/>
              </w:tabs>
              <w:spacing w:line="240" w:lineRule="auto"/>
              <w:rPr>
                <w:rFonts w:ascii="David" w:hAnsi="David"/>
                <w:sz w:val="24"/>
                <w:szCs w:val="24"/>
              </w:rPr>
            </w:pPr>
            <w:r w:rsidRPr="005B1AC8">
              <w:rPr>
                <w:rFonts w:ascii="David" w:hAnsi="David"/>
                <w:sz w:val="24"/>
                <w:szCs w:val="24"/>
                <w:rtl/>
              </w:rPr>
              <w:t>במקום ההגדרה "שווי של נזק עקיף" נאמר:</w:t>
            </w:r>
          </w:p>
        </w:tc>
      </w:tr>
      <w:tr w:rsidR="00A36FF5" w:rsidRPr="005B1AC8" w:rsidTr="00A36FF5">
        <w:trPr>
          <w:cantSplit/>
          <w:trHeight w:val="60"/>
        </w:trPr>
        <w:tc>
          <w:tcPr>
            <w:tcW w:w="1871" w:type="dxa"/>
          </w:tcPr>
          <w:p w:rsidR="00A36FF5" w:rsidRPr="005B1AC8" w:rsidRDefault="00A36FF5" w:rsidP="00A36FF5">
            <w:pPr>
              <w:pStyle w:val="TableSideHeading"/>
              <w:spacing w:line="240" w:lineRule="auto"/>
              <w:rPr>
                <w:rFonts w:ascii="David" w:hAnsi="David"/>
                <w:sz w:val="24"/>
                <w:szCs w:val="24"/>
              </w:rPr>
            </w:pPr>
          </w:p>
        </w:tc>
        <w:tc>
          <w:tcPr>
            <w:tcW w:w="624" w:type="dxa"/>
          </w:tcPr>
          <w:p w:rsidR="00A36FF5" w:rsidRPr="005B1AC8" w:rsidRDefault="00A36FF5" w:rsidP="00A36FF5">
            <w:pPr>
              <w:pStyle w:val="TableText"/>
              <w:spacing w:line="240" w:lineRule="auto"/>
              <w:rPr>
                <w:rFonts w:ascii="David" w:hAnsi="David"/>
                <w:sz w:val="24"/>
                <w:szCs w:val="24"/>
              </w:rPr>
            </w:pPr>
          </w:p>
        </w:tc>
        <w:tc>
          <w:tcPr>
            <w:tcW w:w="624" w:type="dxa"/>
          </w:tcPr>
          <w:p w:rsidR="00A36FF5" w:rsidRPr="005B1AC8" w:rsidRDefault="00A36FF5" w:rsidP="00A36FF5">
            <w:pPr>
              <w:pStyle w:val="TableText"/>
              <w:spacing w:line="240" w:lineRule="auto"/>
              <w:rPr>
                <w:rFonts w:ascii="David" w:hAnsi="David"/>
                <w:sz w:val="24"/>
                <w:szCs w:val="24"/>
              </w:rPr>
            </w:pPr>
          </w:p>
        </w:tc>
        <w:tc>
          <w:tcPr>
            <w:tcW w:w="624" w:type="dxa"/>
          </w:tcPr>
          <w:p w:rsidR="00A36FF5" w:rsidRPr="005B1AC8" w:rsidRDefault="00A36FF5" w:rsidP="00A36FF5">
            <w:pPr>
              <w:pStyle w:val="TableText"/>
              <w:spacing w:line="240" w:lineRule="auto"/>
              <w:rPr>
                <w:rFonts w:ascii="David" w:hAnsi="David"/>
                <w:sz w:val="24"/>
                <w:szCs w:val="24"/>
              </w:rPr>
            </w:pPr>
          </w:p>
        </w:tc>
        <w:tc>
          <w:tcPr>
            <w:tcW w:w="5898" w:type="dxa"/>
          </w:tcPr>
          <w:p w:rsidR="00A36FF5" w:rsidRPr="005B1AC8" w:rsidRDefault="00A36FF5" w:rsidP="00A36FF5">
            <w:pPr>
              <w:pStyle w:val="TableBlockOutdent"/>
              <w:spacing w:line="240" w:lineRule="auto"/>
              <w:rPr>
                <w:rFonts w:ascii="David" w:hAnsi="David"/>
                <w:sz w:val="24"/>
                <w:szCs w:val="24"/>
                <w:rtl/>
              </w:rPr>
            </w:pPr>
            <w:r w:rsidRPr="005B1AC8">
              <w:rPr>
                <w:rFonts w:ascii="David" w:hAnsi="David"/>
                <w:sz w:val="24"/>
                <w:szCs w:val="24"/>
                <w:rtl/>
              </w:rPr>
              <w:t>""אזור מיוחד" –</w:t>
            </w:r>
            <w:r>
              <w:rPr>
                <w:rFonts w:ascii="David" w:hAnsi="David" w:hint="cs"/>
                <w:sz w:val="24"/>
                <w:szCs w:val="24"/>
                <w:rtl/>
              </w:rPr>
              <w:t xml:space="preserve"> </w:t>
            </w:r>
            <w:r w:rsidRPr="005B1AC8">
              <w:rPr>
                <w:rFonts w:ascii="David" w:hAnsi="David"/>
                <w:sz w:val="24"/>
                <w:szCs w:val="24"/>
                <w:rtl/>
              </w:rPr>
              <w:t>האזור אשר מסומן במפה אשר צורפה להכרזה על מצב מיוחד בעורף שניתנה ביום כ"ח באייר התשפ"א (10 במאי 2021), והכולל את האזורים המפורטים בתוספת להכרזה האמורה, המוכרז בזה יישוב ספר בתקופת ההכרזה;</w:t>
            </w:r>
            <w:r>
              <w:rPr>
                <w:rFonts w:ascii="David" w:hAnsi="David" w:hint="cs"/>
                <w:sz w:val="24"/>
                <w:szCs w:val="24"/>
                <w:rtl/>
              </w:rPr>
              <w:t>"</w:t>
            </w:r>
            <w:r w:rsidR="00807CE1">
              <w:rPr>
                <w:rFonts w:ascii="David" w:hAnsi="David" w:hint="cs"/>
                <w:sz w:val="24"/>
                <w:szCs w:val="24"/>
                <w:rtl/>
              </w:rPr>
              <w:t>"</w:t>
            </w:r>
          </w:p>
        </w:tc>
      </w:tr>
    </w:tbl>
    <w:p w:rsidR="00D60955" w:rsidRDefault="00D60955" w:rsidP="002F4FFB">
      <w:pPr>
        <w:rPr>
          <w:rtl/>
          <w:lang w:eastAsia="he-IL"/>
        </w:rPr>
      </w:pPr>
    </w:p>
    <w:p w:rsidR="00A36FF5" w:rsidRDefault="00A36FF5" w:rsidP="009A48C0">
      <w:pPr>
        <w:rPr>
          <w:rtl/>
          <w:lang w:eastAsia="he-IL"/>
        </w:rPr>
      </w:pPr>
      <w:r>
        <w:rPr>
          <w:rFonts w:hint="cs"/>
          <w:rtl/>
          <w:lang w:eastAsia="he-IL"/>
        </w:rPr>
        <w:t>זה בעצם האזור של 0</w:t>
      </w:r>
      <w:r>
        <w:rPr>
          <w:rFonts w:hint="eastAsia"/>
          <w:rtl/>
          <w:lang w:eastAsia="he-IL"/>
        </w:rPr>
        <w:t>–</w:t>
      </w:r>
      <w:r>
        <w:rPr>
          <w:rFonts w:hint="cs"/>
          <w:rtl/>
          <w:lang w:eastAsia="he-IL"/>
        </w:rPr>
        <w:t>80 קילומטר, האזור שהוכרז עליו בהכרזה של פיקוד העורף.</w:t>
      </w:r>
    </w:p>
    <w:p w:rsidR="00A36FF5" w:rsidRPr="00A36FF5" w:rsidRDefault="00A36FF5" w:rsidP="002F4FFB">
      <w:pPr>
        <w:rPr>
          <w:rtl/>
          <w:lang w:eastAsia="he-IL"/>
        </w:rPr>
      </w:pPr>
    </w:p>
    <w:p w:rsidR="00CF5041" w:rsidRDefault="00CF5041" w:rsidP="00CF5041">
      <w:pPr>
        <w:pStyle w:val="a4"/>
        <w:keepNext/>
        <w:rPr>
          <w:rtl/>
        </w:rPr>
      </w:pPr>
      <w:bookmarkStart w:id="1084" w:name="ET_speaker_שלומית_ארליך_210"/>
      <w:r w:rsidRPr="00CF5041">
        <w:rPr>
          <w:rStyle w:val="TagStyle"/>
          <w:rtl/>
        </w:rPr>
        <w:t xml:space="preserve"> &lt;&lt; דובר &gt;&gt; </w:t>
      </w:r>
      <w:r>
        <w:rPr>
          <w:rtl/>
        </w:rPr>
        <w:t>שלומית ארליך:</w:t>
      </w:r>
      <w:r w:rsidRPr="00CF5041">
        <w:rPr>
          <w:rStyle w:val="TagStyle"/>
          <w:rtl/>
        </w:rPr>
        <w:t xml:space="preserve"> &lt;&lt; דובר &gt;&gt;</w:t>
      </w:r>
      <w:r>
        <w:rPr>
          <w:rtl/>
        </w:rPr>
        <w:t xml:space="preserve">   </w:t>
      </w:r>
      <w:bookmarkEnd w:id="1084"/>
    </w:p>
    <w:p w:rsidR="00CF5041" w:rsidRDefault="00CF5041" w:rsidP="00CF5041">
      <w:pPr>
        <w:pStyle w:val="KeepWithNext"/>
        <w:rPr>
          <w:rtl/>
          <w:lang w:eastAsia="he-IL"/>
        </w:rPr>
      </w:pPr>
    </w:p>
    <w:p w:rsidR="00CF5041" w:rsidRDefault="00CF5041" w:rsidP="00CF5041">
      <w:pPr>
        <w:rPr>
          <w:rtl/>
          <w:lang w:eastAsia="he-IL"/>
        </w:rPr>
      </w:pPr>
      <w:r>
        <w:rPr>
          <w:rFonts w:hint="cs"/>
          <w:rtl/>
          <w:lang w:eastAsia="he-IL"/>
        </w:rPr>
        <w:t>לכן ה</w:t>
      </w:r>
      <w:r w:rsidR="00A36FF5">
        <w:rPr>
          <w:rFonts w:hint="cs"/>
          <w:rtl/>
          <w:lang w:eastAsia="he-IL"/>
        </w:rPr>
        <w:t xml:space="preserve">שינוי מן </w:t>
      </w:r>
      <w:bookmarkStart w:id="1085" w:name="_ETM_Q1_6701467"/>
      <w:bookmarkEnd w:id="1085"/>
      <w:r w:rsidR="00A36FF5">
        <w:rPr>
          <w:rFonts w:hint="cs"/>
          <w:rtl/>
          <w:lang w:eastAsia="he-IL"/>
        </w:rPr>
        <w:t>הנוסחים הקודמים שהיו. נכון?</w:t>
      </w:r>
    </w:p>
    <w:p w:rsidR="00A36FF5" w:rsidRDefault="00A36FF5" w:rsidP="00CF5041">
      <w:pPr>
        <w:rPr>
          <w:rtl/>
          <w:lang w:eastAsia="he-IL"/>
        </w:rPr>
      </w:pPr>
    </w:p>
    <w:p w:rsidR="00A36FF5" w:rsidRDefault="00A36FF5" w:rsidP="00A36FF5">
      <w:pPr>
        <w:pStyle w:val="af9"/>
        <w:keepNext/>
        <w:rPr>
          <w:rtl/>
          <w:lang w:eastAsia="he-IL"/>
        </w:rPr>
      </w:pPr>
      <w:bookmarkStart w:id="1086" w:name="ET_guest_779520_510"/>
      <w:r w:rsidRPr="00A36FF5">
        <w:rPr>
          <w:rStyle w:val="TagStyle"/>
          <w:rtl/>
        </w:rPr>
        <w:t xml:space="preserve"> &lt;&lt; אורח &gt;&gt; </w:t>
      </w:r>
      <w:r>
        <w:rPr>
          <w:rtl/>
          <w:lang w:eastAsia="he-IL"/>
        </w:rPr>
        <w:t>ישי פרלמן:</w:t>
      </w:r>
      <w:r w:rsidRPr="00A36FF5">
        <w:rPr>
          <w:rStyle w:val="TagStyle"/>
          <w:rtl/>
        </w:rPr>
        <w:t xml:space="preserve"> &lt;&lt; אורח &gt;&gt;</w:t>
      </w:r>
      <w:r>
        <w:rPr>
          <w:rtl/>
          <w:lang w:eastAsia="he-IL"/>
        </w:rPr>
        <w:t xml:space="preserve">   </w:t>
      </w:r>
      <w:bookmarkEnd w:id="1086"/>
    </w:p>
    <w:p w:rsidR="00A36FF5" w:rsidRDefault="00A36FF5" w:rsidP="00A36FF5">
      <w:pPr>
        <w:pStyle w:val="KeepWithNext"/>
        <w:rPr>
          <w:rtl/>
          <w:lang w:eastAsia="he-IL"/>
        </w:rPr>
      </w:pPr>
    </w:p>
    <w:p w:rsidR="00A36FF5" w:rsidRPr="00A36FF5" w:rsidRDefault="00A36FF5" w:rsidP="00A36FF5">
      <w:pPr>
        <w:rPr>
          <w:rtl/>
          <w:lang w:eastAsia="he-IL"/>
        </w:rPr>
      </w:pPr>
      <w:r>
        <w:rPr>
          <w:rFonts w:hint="cs"/>
          <w:rtl/>
          <w:lang w:eastAsia="he-IL"/>
        </w:rPr>
        <w:t xml:space="preserve">זה שינוי מן הנוסחים הקודמים בגלל שעכשיו אנחנו נותנים ישירות על פי ההכרזה של פיקוד </w:t>
      </w:r>
      <w:bookmarkStart w:id="1087" w:name="_ETM_Q1_6706586"/>
      <w:bookmarkEnd w:id="1087"/>
      <w:r>
        <w:rPr>
          <w:rFonts w:hint="cs"/>
          <w:rtl/>
          <w:lang w:eastAsia="he-IL"/>
        </w:rPr>
        <w:t>העורף, שזה 0</w:t>
      </w:r>
      <w:r>
        <w:rPr>
          <w:rFonts w:hint="eastAsia"/>
          <w:rtl/>
          <w:lang w:eastAsia="he-IL"/>
        </w:rPr>
        <w:t>–</w:t>
      </w:r>
      <w:r>
        <w:rPr>
          <w:rFonts w:hint="cs"/>
          <w:rtl/>
          <w:lang w:eastAsia="he-IL"/>
        </w:rPr>
        <w:t xml:space="preserve">80 קילומטר, שזה בעצם אומר שכל התקנות האלה </w:t>
      </w:r>
      <w:bookmarkStart w:id="1088" w:name="_ETM_Q1_6714295"/>
      <w:bookmarkEnd w:id="1088"/>
      <w:r>
        <w:rPr>
          <w:rFonts w:hint="cs"/>
          <w:rtl/>
          <w:lang w:eastAsia="he-IL"/>
        </w:rPr>
        <w:t>באופן כללי חלות על נזקים שאירעו בתוך האזור של 0</w:t>
      </w:r>
      <w:r>
        <w:rPr>
          <w:rFonts w:hint="eastAsia"/>
          <w:rtl/>
          <w:lang w:eastAsia="he-IL"/>
        </w:rPr>
        <w:t>–</w:t>
      </w:r>
      <w:r>
        <w:rPr>
          <w:rFonts w:hint="cs"/>
          <w:rtl/>
          <w:lang w:eastAsia="he-IL"/>
        </w:rPr>
        <w:t>80 קילומטר.</w:t>
      </w:r>
    </w:p>
    <w:p w:rsidR="00CF5041" w:rsidRDefault="00CF5041" w:rsidP="00CF5041">
      <w:pPr>
        <w:rPr>
          <w:rtl/>
          <w:lang w:eastAsia="he-IL"/>
        </w:rPr>
      </w:pPr>
    </w:p>
    <w:p w:rsidR="00CF5041" w:rsidRDefault="00CF5041" w:rsidP="00CF5041">
      <w:pPr>
        <w:pStyle w:val="af9"/>
        <w:keepNext/>
        <w:rPr>
          <w:rtl/>
          <w:lang w:eastAsia="he-IL"/>
        </w:rPr>
      </w:pPr>
      <w:bookmarkStart w:id="1089" w:name="ET_guest_357322_211"/>
      <w:r w:rsidRPr="00CF5041">
        <w:rPr>
          <w:rStyle w:val="TagStyle"/>
          <w:rtl/>
        </w:rPr>
        <w:t xml:space="preserve"> &lt;&lt; אורח &gt;&gt; </w:t>
      </w:r>
      <w:r>
        <w:rPr>
          <w:rtl/>
          <w:lang w:eastAsia="he-IL"/>
        </w:rPr>
        <w:t>צביקה כהן:</w:t>
      </w:r>
      <w:r w:rsidRPr="00CF5041">
        <w:rPr>
          <w:rStyle w:val="TagStyle"/>
          <w:rtl/>
        </w:rPr>
        <w:t xml:space="preserve"> &lt;&lt; אורח &gt;&gt;</w:t>
      </w:r>
      <w:r>
        <w:rPr>
          <w:rtl/>
          <w:lang w:eastAsia="he-IL"/>
        </w:rPr>
        <w:t xml:space="preserve">   </w:t>
      </w:r>
      <w:bookmarkEnd w:id="1089"/>
    </w:p>
    <w:p w:rsidR="00CF5041" w:rsidRDefault="00CF5041" w:rsidP="00CF5041">
      <w:pPr>
        <w:pStyle w:val="KeepWithNext"/>
        <w:rPr>
          <w:rtl/>
          <w:lang w:eastAsia="he-IL"/>
        </w:rPr>
      </w:pPr>
    </w:p>
    <w:p w:rsidR="00CF5041" w:rsidRDefault="00A36FF5" w:rsidP="00A36FF5">
      <w:pPr>
        <w:rPr>
          <w:rtl/>
          <w:lang w:eastAsia="he-IL"/>
        </w:rPr>
      </w:pPr>
      <w:r>
        <w:rPr>
          <w:rFonts w:hint="cs"/>
          <w:rtl/>
          <w:lang w:eastAsia="he-IL"/>
        </w:rPr>
        <w:t>יש לי שאלה. בחקלאות יש הגדרה בין 0</w:t>
      </w:r>
      <w:r>
        <w:rPr>
          <w:rtl/>
          <w:lang w:eastAsia="he-IL"/>
        </w:rPr>
        <w:t>–</w:t>
      </w:r>
      <w:r>
        <w:rPr>
          <w:rFonts w:hint="cs"/>
          <w:rtl/>
          <w:lang w:eastAsia="he-IL"/>
        </w:rPr>
        <w:t>7, 7</w:t>
      </w:r>
      <w:r>
        <w:rPr>
          <w:rFonts w:hint="eastAsia"/>
          <w:rtl/>
          <w:lang w:eastAsia="he-IL"/>
        </w:rPr>
        <w:t>–</w:t>
      </w:r>
      <w:r>
        <w:rPr>
          <w:rFonts w:hint="cs"/>
          <w:rtl/>
          <w:lang w:eastAsia="he-IL"/>
        </w:rPr>
        <w:t>20 ו-20</w:t>
      </w:r>
      <w:r>
        <w:rPr>
          <w:rFonts w:hint="eastAsia"/>
          <w:rtl/>
          <w:lang w:eastAsia="he-IL"/>
        </w:rPr>
        <w:t>–</w:t>
      </w:r>
      <w:r>
        <w:rPr>
          <w:rFonts w:hint="cs"/>
          <w:rtl/>
          <w:lang w:eastAsia="he-IL"/>
        </w:rPr>
        <w:t xml:space="preserve">40, </w:t>
      </w:r>
      <w:bookmarkStart w:id="1090" w:name="_ETM_Q1_6723530"/>
      <w:bookmarkEnd w:id="1090"/>
      <w:r>
        <w:rPr>
          <w:rFonts w:hint="cs"/>
          <w:rtl/>
          <w:lang w:eastAsia="he-IL"/>
        </w:rPr>
        <w:t xml:space="preserve">ויש שם </w:t>
      </w:r>
      <w:r w:rsidR="00CF5041">
        <w:rPr>
          <w:rFonts w:hint="cs"/>
          <w:rtl/>
          <w:lang w:eastAsia="he-IL"/>
        </w:rPr>
        <w:t xml:space="preserve">רשימת </w:t>
      </w:r>
      <w:r>
        <w:rPr>
          <w:rFonts w:hint="cs"/>
          <w:rtl/>
          <w:lang w:eastAsia="he-IL"/>
        </w:rPr>
        <w:t>י</w:t>
      </w:r>
      <w:r w:rsidR="00CF5041">
        <w:rPr>
          <w:rFonts w:hint="cs"/>
          <w:rtl/>
          <w:lang w:eastAsia="he-IL"/>
        </w:rPr>
        <w:t xml:space="preserve">ישובים. יש </w:t>
      </w:r>
      <w:r>
        <w:rPr>
          <w:rFonts w:hint="cs"/>
          <w:rtl/>
          <w:lang w:eastAsia="he-IL"/>
        </w:rPr>
        <w:t>יישובים שמופיעים ב-7</w:t>
      </w:r>
      <w:r>
        <w:rPr>
          <w:rFonts w:hint="eastAsia"/>
          <w:rtl/>
          <w:lang w:eastAsia="he-IL"/>
        </w:rPr>
        <w:t>–</w:t>
      </w:r>
      <w:r>
        <w:rPr>
          <w:rFonts w:hint="cs"/>
          <w:rtl/>
          <w:lang w:eastAsia="he-IL"/>
        </w:rPr>
        <w:t>20 והם יישובי ספר</w:t>
      </w:r>
      <w:r w:rsidR="00CF5041">
        <w:rPr>
          <w:rFonts w:hint="cs"/>
          <w:rtl/>
          <w:lang w:eastAsia="he-IL"/>
        </w:rPr>
        <w:t>. הם צריכים לקבל יחס של 0</w:t>
      </w:r>
      <w:r>
        <w:rPr>
          <w:rFonts w:hint="eastAsia"/>
          <w:rtl/>
          <w:lang w:eastAsia="he-IL"/>
        </w:rPr>
        <w:t>–</w:t>
      </w:r>
      <w:r w:rsidR="00CF5041">
        <w:rPr>
          <w:rFonts w:hint="cs"/>
          <w:rtl/>
          <w:lang w:eastAsia="he-IL"/>
        </w:rPr>
        <w:t xml:space="preserve">7. </w:t>
      </w:r>
      <w:r>
        <w:rPr>
          <w:rFonts w:hint="cs"/>
          <w:rtl/>
          <w:lang w:eastAsia="he-IL"/>
        </w:rPr>
        <w:t xml:space="preserve">יש שלושה יישובי </w:t>
      </w:r>
      <w:bookmarkStart w:id="1091" w:name="_ETM_Q1_6735144"/>
      <w:bookmarkEnd w:id="1091"/>
      <w:r>
        <w:rPr>
          <w:rFonts w:hint="cs"/>
          <w:rtl/>
          <w:lang w:eastAsia="he-IL"/>
        </w:rPr>
        <w:t>ספר שמופיעים ב-7</w:t>
      </w:r>
      <w:r>
        <w:rPr>
          <w:rFonts w:hint="eastAsia"/>
          <w:rtl/>
          <w:lang w:eastAsia="he-IL"/>
        </w:rPr>
        <w:t>–</w:t>
      </w:r>
      <w:r>
        <w:rPr>
          <w:rFonts w:hint="cs"/>
          <w:rtl/>
          <w:lang w:eastAsia="he-IL"/>
        </w:rPr>
        <w:t xml:space="preserve">20: אוהד, תלמי אליהו ושדה ניצן. </w:t>
      </w:r>
    </w:p>
    <w:p w:rsidR="00CF5041" w:rsidRDefault="00CF5041" w:rsidP="00CF5041">
      <w:pPr>
        <w:rPr>
          <w:rtl/>
          <w:lang w:eastAsia="he-IL"/>
        </w:rPr>
      </w:pPr>
    </w:p>
    <w:p w:rsidR="00CF5041" w:rsidRDefault="00CF5041" w:rsidP="00CF5041">
      <w:pPr>
        <w:pStyle w:val="af9"/>
        <w:keepNext/>
        <w:rPr>
          <w:rtl/>
          <w:lang w:eastAsia="he-IL"/>
        </w:rPr>
      </w:pPr>
      <w:bookmarkStart w:id="1092" w:name="ET_guest_779520_212"/>
      <w:r w:rsidRPr="00CF5041">
        <w:rPr>
          <w:rStyle w:val="TagStyle"/>
          <w:rtl/>
        </w:rPr>
        <w:t xml:space="preserve"> &lt;&lt; אורח &gt;&gt; </w:t>
      </w:r>
      <w:r>
        <w:rPr>
          <w:rtl/>
          <w:lang w:eastAsia="he-IL"/>
        </w:rPr>
        <w:t>ישי פרלמן:</w:t>
      </w:r>
      <w:r w:rsidRPr="00CF5041">
        <w:rPr>
          <w:rStyle w:val="TagStyle"/>
          <w:rtl/>
        </w:rPr>
        <w:t xml:space="preserve"> &lt;&lt; אורח &gt;&gt;</w:t>
      </w:r>
      <w:r>
        <w:rPr>
          <w:rtl/>
          <w:lang w:eastAsia="he-IL"/>
        </w:rPr>
        <w:t xml:space="preserve">   </w:t>
      </w:r>
      <w:bookmarkEnd w:id="1092"/>
    </w:p>
    <w:p w:rsidR="00CF5041" w:rsidRDefault="00CF5041" w:rsidP="00CF5041">
      <w:pPr>
        <w:pStyle w:val="KeepWithNext"/>
        <w:rPr>
          <w:rtl/>
          <w:lang w:eastAsia="he-IL"/>
        </w:rPr>
      </w:pPr>
    </w:p>
    <w:p w:rsidR="00CF5041" w:rsidRDefault="00A36FF5" w:rsidP="00CF5041">
      <w:pPr>
        <w:rPr>
          <w:rtl/>
          <w:lang w:eastAsia="he-IL"/>
        </w:rPr>
      </w:pPr>
      <w:r>
        <w:rPr>
          <w:rFonts w:hint="cs"/>
          <w:rtl/>
          <w:lang w:eastAsia="he-IL"/>
        </w:rPr>
        <w:t>אולי תדבר תוך כדי הדיון עם אמיר דהן. זה</w:t>
      </w:r>
      <w:bookmarkStart w:id="1093" w:name="_ETM_Q1_6740542"/>
      <w:bookmarkEnd w:id="1093"/>
      <w:r>
        <w:rPr>
          <w:rFonts w:hint="cs"/>
          <w:rtl/>
          <w:lang w:eastAsia="he-IL"/>
        </w:rPr>
        <w:t xml:space="preserve"> לא רלוונטי לכאן, </w:t>
      </w:r>
      <w:r w:rsidR="00CF5041">
        <w:rPr>
          <w:rFonts w:hint="cs"/>
          <w:rtl/>
          <w:lang w:eastAsia="he-IL"/>
        </w:rPr>
        <w:t xml:space="preserve">זה רלוונטי לסעיף של החקלאות. </w:t>
      </w:r>
    </w:p>
    <w:p w:rsidR="00CF5041" w:rsidRDefault="00CF5041" w:rsidP="00CF5041">
      <w:pPr>
        <w:rPr>
          <w:rtl/>
          <w:lang w:eastAsia="he-IL"/>
        </w:rPr>
      </w:pPr>
    </w:p>
    <w:p w:rsidR="00CF5041" w:rsidRDefault="00CF5041" w:rsidP="00CF5041">
      <w:pPr>
        <w:pStyle w:val="af9"/>
        <w:keepNext/>
        <w:rPr>
          <w:rtl/>
          <w:lang w:eastAsia="he-IL"/>
        </w:rPr>
      </w:pPr>
      <w:bookmarkStart w:id="1094" w:name="ET_guest_357322_213"/>
      <w:r w:rsidRPr="00CF5041">
        <w:rPr>
          <w:rStyle w:val="TagStyle"/>
          <w:rtl/>
        </w:rPr>
        <w:t xml:space="preserve"> &lt;&lt; אורח &gt;&gt; </w:t>
      </w:r>
      <w:r>
        <w:rPr>
          <w:rtl/>
          <w:lang w:eastAsia="he-IL"/>
        </w:rPr>
        <w:t>צביקה כהן:</w:t>
      </w:r>
      <w:r w:rsidRPr="00CF5041">
        <w:rPr>
          <w:rStyle w:val="TagStyle"/>
          <w:rtl/>
        </w:rPr>
        <w:t xml:space="preserve"> &lt;&lt; אורח &gt;&gt;</w:t>
      </w:r>
      <w:r>
        <w:rPr>
          <w:rtl/>
          <w:lang w:eastAsia="he-IL"/>
        </w:rPr>
        <w:t xml:space="preserve">   </w:t>
      </w:r>
      <w:bookmarkEnd w:id="1094"/>
    </w:p>
    <w:p w:rsidR="00CF5041" w:rsidRDefault="00CF5041" w:rsidP="00CF5041">
      <w:pPr>
        <w:pStyle w:val="KeepWithNext"/>
        <w:rPr>
          <w:rtl/>
          <w:lang w:eastAsia="he-IL"/>
        </w:rPr>
      </w:pPr>
    </w:p>
    <w:p w:rsidR="00CF5041" w:rsidRDefault="00CF5041" w:rsidP="00CF5041">
      <w:pPr>
        <w:rPr>
          <w:rtl/>
          <w:lang w:eastAsia="he-IL"/>
        </w:rPr>
      </w:pPr>
      <w:r>
        <w:rPr>
          <w:rFonts w:hint="cs"/>
          <w:rtl/>
          <w:lang w:eastAsia="he-IL"/>
        </w:rPr>
        <w:t xml:space="preserve">פה זה ההגדרות. </w:t>
      </w:r>
    </w:p>
    <w:p w:rsidR="00A36FF5" w:rsidRDefault="00A36FF5" w:rsidP="00CF5041">
      <w:pPr>
        <w:rPr>
          <w:rtl/>
          <w:lang w:eastAsia="he-IL"/>
        </w:rPr>
      </w:pPr>
    </w:p>
    <w:p w:rsidR="00A36FF5" w:rsidRDefault="00A36FF5" w:rsidP="00A36FF5">
      <w:pPr>
        <w:pStyle w:val="af9"/>
        <w:keepNext/>
        <w:rPr>
          <w:rtl/>
          <w:lang w:eastAsia="he-IL"/>
        </w:rPr>
      </w:pPr>
      <w:bookmarkStart w:id="1095" w:name="ET_guest_779520_511"/>
      <w:r w:rsidRPr="00A36FF5">
        <w:rPr>
          <w:rStyle w:val="TagStyle"/>
          <w:rtl/>
        </w:rPr>
        <w:t xml:space="preserve"> &lt;&lt; אורח &gt;&gt; </w:t>
      </w:r>
      <w:r>
        <w:rPr>
          <w:rtl/>
          <w:lang w:eastAsia="he-IL"/>
        </w:rPr>
        <w:t>ישי פרלמן:</w:t>
      </w:r>
      <w:r w:rsidRPr="00A36FF5">
        <w:rPr>
          <w:rStyle w:val="TagStyle"/>
          <w:rtl/>
        </w:rPr>
        <w:t xml:space="preserve"> &lt;&lt; אורח &gt;&gt;</w:t>
      </w:r>
      <w:r>
        <w:rPr>
          <w:rtl/>
          <w:lang w:eastAsia="he-IL"/>
        </w:rPr>
        <w:t xml:space="preserve">   </w:t>
      </w:r>
      <w:bookmarkEnd w:id="1095"/>
    </w:p>
    <w:p w:rsidR="00A36FF5" w:rsidRDefault="00A36FF5" w:rsidP="00A36FF5">
      <w:pPr>
        <w:pStyle w:val="KeepWithNext"/>
        <w:rPr>
          <w:rtl/>
          <w:lang w:eastAsia="he-IL"/>
        </w:rPr>
      </w:pPr>
    </w:p>
    <w:p w:rsidR="00A36FF5" w:rsidRDefault="00A36FF5" w:rsidP="00A36FF5">
      <w:pPr>
        <w:rPr>
          <w:rtl/>
          <w:lang w:eastAsia="he-IL"/>
        </w:rPr>
      </w:pPr>
      <w:r>
        <w:rPr>
          <w:rFonts w:hint="cs"/>
          <w:rtl/>
          <w:lang w:eastAsia="he-IL"/>
        </w:rPr>
        <w:t xml:space="preserve">זה יהיה רלוונטי שם. אולי תדבר תוך כדי </w:t>
      </w:r>
      <w:bookmarkStart w:id="1096" w:name="_ETM_Q1_6753257"/>
      <w:bookmarkEnd w:id="1096"/>
      <w:r>
        <w:rPr>
          <w:rFonts w:hint="cs"/>
          <w:rtl/>
          <w:lang w:eastAsia="he-IL"/>
        </w:rPr>
        <w:t>הדיון עם אלישיב ותראה אם תיסגרו על משהו</w:t>
      </w:r>
    </w:p>
    <w:p w:rsidR="00A36FF5" w:rsidRDefault="00A36FF5" w:rsidP="00A36FF5">
      <w:pPr>
        <w:rPr>
          <w:rtl/>
          <w:lang w:eastAsia="he-IL"/>
        </w:rPr>
      </w:pPr>
    </w:p>
    <w:p w:rsidR="00A36FF5" w:rsidRDefault="00A36FF5" w:rsidP="00A36FF5">
      <w:pPr>
        <w:pStyle w:val="af9"/>
        <w:keepNext/>
        <w:rPr>
          <w:rtl/>
          <w:lang w:eastAsia="he-IL"/>
        </w:rPr>
      </w:pPr>
      <w:bookmarkStart w:id="1097" w:name="ET_guest_357322_512"/>
      <w:r w:rsidRPr="00A36FF5">
        <w:rPr>
          <w:rStyle w:val="TagStyle"/>
          <w:rtl/>
        </w:rPr>
        <w:t xml:space="preserve"> &lt;&lt; אורח &gt;&gt; </w:t>
      </w:r>
      <w:r>
        <w:rPr>
          <w:rtl/>
          <w:lang w:eastAsia="he-IL"/>
        </w:rPr>
        <w:t>צביקה כהן:</w:t>
      </w:r>
      <w:r w:rsidRPr="00A36FF5">
        <w:rPr>
          <w:rStyle w:val="TagStyle"/>
          <w:rtl/>
        </w:rPr>
        <w:t xml:space="preserve"> &lt;&lt; אורח &gt;&gt;</w:t>
      </w:r>
      <w:r>
        <w:rPr>
          <w:rtl/>
          <w:lang w:eastAsia="he-IL"/>
        </w:rPr>
        <w:t xml:space="preserve">   </w:t>
      </w:r>
      <w:bookmarkEnd w:id="1097"/>
    </w:p>
    <w:p w:rsidR="00A36FF5" w:rsidRDefault="00A36FF5" w:rsidP="00A36FF5">
      <w:pPr>
        <w:pStyle w:val="KeepWithNext"/>
        <w:rPr>
          <w:rtl/>
          <w:lang w:eastAsia="he-IL"/>
        </w:rPr>
      </w:pPr>
    </w:p>
    <w:p w:rsidR="00A36FF5" w:rsidRPr="00A36FF5" w:rsidRDefault="00A36FF5" w:rsidP="00A36FF5">
      <w:pPr>
        <w:rPr>
          <w:rtl/>
          <w:lang w:eastAsia="he-IL"/>
        </w:rPr>
      </w:pPr>
      <w:r>
        <w:rPr>
          <w:rFonts w:hint="cs"/>
          <w:rtl/>
          <w:lang w:eastAsia="he-IL"/>
        </w:rPr>
        <w:t xml:space="preserve">יצקן יודע בדיוק. </w:t>
      </w:r>
    </w:p>
    <w:p w:rsidR="00A36FF5" w:rsidRPr="00A36FF5" w:rsidRDefault="00A36FF5" w:rsidP="00A36FF5">
      <w:pPr>
        <w:rPr>
          <w:rtl/>
          <w:lang w:eastAsia="he-IL"/>
        </w:rPr>
      </w:pPr>
    </w:p>
    <w:p w:rsidR="00CF5041" w:rsidRDefault="00CF5041" w:rsidP="00CF5041">
      <w:pPr>
        <w:pStyle w:val="af6"/>
        <w:keepNext/>
        <w:rPr>
          <w:rtl/>
        </w:rPr>
      </w:pPr>
      <w:bookmarkStart w:id="1098" w:name="ET_yor_4762_215"/>
      <w:r w:rsidRPr="00CF5041">
        <w:rPr>
          <w:rStyle w:val="TagStyle"/>
          <w:rtl/>
        </w:rPr>
        <w:t xml:space="preserve"> &lt;&lt; יור &gt;&gt; </w:t>
      </w:r>
      <w:r>
        <w:rPr>
          <w:rtl/>
        </w:rPr>
        <w:t>היו"ר משה גפני:</w:t>
      </w:r>
      <w:r w:rsidRPr="00CF5041">
        <w:rPr>
          <w:rStyle w:val="TagStyle"/>
          <w:rtl/>
        </w:rPr>
        <w:t xml:space="preserve"> &lt;&lt; יור &gt;&gt;</w:t>
      </w:r>
      <w:r>
        <w:rPr>
          <w:rtl/>
        </w:rPr>
        <w:t xml:space="preserve">   </w:t>
      </w:r>
      <w:bookmarkEnd w:id="1098"/>
    </w:p>
    <w:p w:rsidR="00CF5041" w:rsidRDefault="00CF5041" w:rsidP="00CF5041">
      <w:pPr>
        <w:pStyle w:val="KeepWithNext"/>
        <w:rPr>
          <w:rtl/>
          <w:lang w:eastAsia="he-IL"/>
        </w:rPr>
      </w:pPr>
    </w:p>
    <w:p w:rsidR="00CF5041" w:rsidRDefault="00A36FF5" w:rsidP="00A36FF5">
      <w:pPr>
        <w:rPr>
          <w:rtl/>
          <w:lang w:eastAsia="he-IL"/>
        </w:rPr>
      </w:pPr>
      <w:r>
        <w:rPr>
          <w:rFonts w:hint="cs"/>
          <w:rtl/>
          <w:lang w:eastAsia="he-IL"/>
        </w:rPr>
        <w:t xml:space="preserve">אוהד, תלמי אליהו ושדה </w:t>
      </w:r>
      <w:r w:rsidR="00CF5041">
        <w:rPr>
          <w:rFonts w:hint="cs"/>
          <w:rtl/>
          <w:lang w:eastAsia="he-IL"/>
        </w:rPr>
        <w:t>ניצן</w:t>
      </w:r>
      <w:r>
        <w:rPr>
          <w:rFonts w:hint="cs"/>
          <w:rtl/>
          <w:lang w:eastAsia="he-IL"/>
        </w:rPr>
        <w:t xml:space="preserve"> </w:t>
      </w:r>
      <w:r>
        <w:rPr>
          <w:rtl/>
          <w:lang w:eastAsia="he-IL"/>
        </w:rPr>
        <w:t>–</w:t>
      </w:r>
      <w:r>
        <w:rPr>
          <w:rFonts w:hint="cs"/>
          <w:rtl/>
          <w:lang w:eastAsia="he-IL"/>
        </w:rPr>
        <w:t xml:space="preserve"> תבדקו את זה. </w:t>
      </w:r>
      <w:bookmarkStart w:id="1099" w:name="_ETM_Q1_6762835"/>
      <w:bookmarkEnd w:id="1099"/>
    </w:p>
    <w:p w:rsidR="00CF5041" w:rsidRDefault="00CF5041" w:rsidP="00CF5041">
      <w:pPr>
        <w:rPr>
          <w:rtl/>
          <w:lang w:eastAsia="he-IL"/>
        </w:rPr>
      </w:pPr>
    </w:p>
    <w:p w:rsidR="00CF5041" w:rsidRDefault="00CF5041" w:rsidP="00CF5041">
      <w:pPr>
        <w:pStyle w:val="af9"/>
        <w:keepNext/>
        <w:rPr>
          <w:rtl/>
          <w:lang w:eastAsia="he-IL"/>
        </w:rPr>
      </w:pPr>
      <w:bookmarkStart w:id="1100" w:name="ET_guest_779520_216"/>
      <w:r w:rsidRPr="00CF5041">
        <w:rPr>
          <w:rStyle w:val="TagStyle"/>
          <w:rtl/>
        </w:rPr>
        <w:t xml:space="preserve"> &lt;&lt; אורח &gt;&gt; </w:t>
      </w:r>
      <w:r>
        <w:rPr>
          <w:rtl/>
          <w:lang w:eastAsia="he-IL"/>
        </w:rPr>
        <w:t>ישי פרלמן:</w:t>
      </w:r>
      <w:r w:rsidRPr="00CF5041">
        <w:rPr>
          <w:rStyle w:val="TagStyle"/>
          <w:rtl/>
        </w:rPr>
        <w:t xml:space="preserve"> &lt;&lt; אורח &gt;&gt;</w:t>
      </w:r>
      <w:r>
        <w:rPr>
          <w:rtl/>
          <w:lang w:eastAsia="he-IL"/>
        </w:rPr>
        <w:t xml:space="preserve">   </w:t>
      </w:r>
      <w:bookmarkEnd w:id="1100"/>
    </w:p>
    <w:p w:rsidR="00CF5041" w:rsidRDefault="00CF5041" w:rsidP="00CF5041">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898"/>
      </w:tblGrid>
      <w:tr w:rsidR="00D60955" w:rsidRPr="005B1AC8" w:rsidTr="00C50ECB">
        <w:trPr>
          <w:cantSplit/>
          <w:trHeight w:val="60"/>
        </w:trPr>
        <w:tc>
          <w:tcPr>
            <w:tcW w:w="1871" w:type="dxa"/>
          </w:tcPr>
          <w:p w:rsidR="00D60955" w:rsidRPr="005B1AC8" w:rsidRDefault="00D60955" w:rsidP="00C50ECB">
            <w:pPr>
              <w:pStyle w:val="TableSideHeading"/>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5898" w:type="dxa"/>
          </w:tcPr>
          <w:p w:rsidR="00D60955" w:rsidRPr="005B1AC8" w:rsidRDefault="00D60955" w:rsidP="00C50ECB">
            <w:pPr>
              <w:pStyle w:val="TableBlockOutdent"/>
              <w:spacing w:line="240" w:lineRule="auto"/>
              <w:rPr>
                <w:rFonts w:ascii="David" w:hAnsi="David"/>
                <w:sz w:val="24"/>
                <w:szCs w:val="24"/>
                <w:rtl/>
              </w:rPr>
            </w:pPr>
            <w:r w:rsidRPr="005B1AC8">
              <w:rPr>
                <w:rFonts w:ascii="David" w:hAnsi="David"/>
                <w:sz w:val="24"/>
                <w:szCs w:val="24"/>
                <w:rtl/>
              </w:rPr>
              <w:t>"</w:t>
            </w:r>
            <w:r w:rsidR="00A36FF5">
              <w:rPr>
                <w:rFonts w:ascii="David" w:hAnsi="David" w:hint="cs"/>
                <w:sz w:val="24"/>
                <w:szCs w:val="24"/>
                <w:rtl/>
              </w:rPr>
              <w:t>"</w:t>
            </w:r>
            <w:r w:rsidRPr="005B1AC8">
              <w:rPr>
                <w:rFonts w:ascii="David" w:hAnsi="David"/>
                <w:sz w:val="24"/>
                <w:szCs w:val="24"/>
                <w:rtl/>
              </w:rPr>
              <w:t>הוראה על סגירת מוסד חינוך" – הוראה של פיקוד העורף על סגירת מוסד חינוך ברשות מקומית באזור מיוחד, שניתנה בתקופת ההכרזה;</w:t>
            </w:r>
            <w:r w:rsidR="00A36FF5">
              <w:rPr>
                <w:rFonts w:ascii="David" w:hAnsi="David" w:hint="cs"/>
                <w:sz w:val="24"/>
                <w:szCs w:val="24"/>
                <w:rtl/>
              </w:rPr>
              <w:t>"</w:t>
            </w:r>
          </w:p>
        </w:tc>
      </w:tr>
    </w:tbl>
    <w:p w:rsidR="00A36FF5" w:rsidRDefault="00A36FF5">
      <w:pPr>
        <w:rPr>
          <w:rtl/>
        </w:rPr>
      </w:pPr>
    </w:p>
    <w:p w:rsidR="00A36FF5" w:rsidRDefault="00A36FF5" w:rsidP="00A36FF5">
      <w:pPr>
        <w:pStyle w:val="a4"/>
        <w:keepNext/>
        <w:rPr>
          <w:rtl/>
        </w:rPr>
      </w:pPr>
      <w:bookmarkStart w:id="1101" w:name="ET_speaker_5726_513"/>
      <w:r w:rsidRPr="00A36FF5">
        <w:rPr>
          <w:rStyle w:val="TagStyle"/>
          <w:rtl/>
        </w:rPr>
        <w:t xml:space="preserve"> &lt;&lt; דובר &gt;&gt; </w:t>
      </w:r>
      <w:r>
        <w:rPr>
          <w:rtl/>
        </w:rPr>
        <w:t>ינון אזולאי (ש"ס):</w:t>
      </w:r>
      <w:r w:rsidRPr="00A36FF5">
        <w:rPr>
          <w:rStyle w:val="TagStyle"/>
          <w:rtl/>
        </w:rPr>
        <w:t xml:space="preserve"> &lt;&lt; דובר &gt;&gt;</w:t>
      </w:r>
      <w:r>
        <w:rPr>
          <w:rtl/>
        </w:rPr>
        <w:t xml:space="preserve">   </w:t>
      </w:r>
      <w:bookmarkEnd w:id="1101"/>
    </w:p>
    <w:p w:rsidR="00A36FF5" w:rsidRDefault="00A36FF5" w:rsidP="00A36FF5">
      <w:pPr>
        <w:pStyle w:val="KeepWithNext"/>
        <w:rPr>
          <w:rtl/>
          <w:lang w:eastAsia="he-IL"/>
        </w:rPr>
      </w:pPr>
    </w:p>
    <w:p w:rsidR="00A36FF5" w:rsidRDefault="00A36FF5" w:rsidP="00A36FF5">
      <w:pPr>
        <w:rPr>
          <w:rtl/>
          <w:lang w:eastAsia="he-IL"/>
        </w:rPr>
      </w:pPr>
      <w:r>
        <w:rPr>
          <w:rFonts w:hint="cs"/>
          <w:rtl/>
          <w:lang w:eastAsia="he-IL"/>
        </w:rPr>
        <w:t>מה זה אומר?</w:t>
      </w:r>
    </w:p>
    <w:p w:rsidR="00A36FF5" w:rsidRDefault="00A36FF5" w:rsidP="00A36FF5">
      <w:pPr>
        <w:rPr>
          <w:rtl/>
          <w:lang w:eastAsia="he-IL"/>
        </w:rPr>
      </w:pPr>
    </w:p>
    <w:p w:rsidR="00A36FF5" w:rsidRDefault="00A36FF5" w:rsidP="00A36FF5">
      <w:pPr>
        <w:pStyle w:val="af9"/>
        <w:keepNext/>
        <w:rPr>
          <w:rtl/>
          <w:lang w:eastAsia="he-IL"/>
        </w:rPr>
      </w:pPr>
      <w:bookmarkStart w:id="1102" w:name="ET_guest_779520_514"/>
      <w:r w:rsidRPr="00A36FF5">
        <w:rPr>
          <w:rStyle w:val="TagStyle"/>
          <w:rtl/>
        </w:rPr>
        <w:t xml:space="preserve"> &lt;&lt; אורח &gt;&gt; </w:t>
      </w:r>
      <w:r>
        <w:rPr>
          <w:rtl/>
          <w:lang w:eastAsia="he-IL"/>
        </w:rPr>
        <w:t>ישי פרלמן:</w:t>
      </w:r>
      <w:r w:rsidRPr="00A36FF5">
        <w:rPr>
          <w:rStyle w:val="TagStyle"/>
          <w:rtl/>
        </w:rPr>
        <w:t xml:space="preserve"> &lt;&lt; אורח &gt;&gt;</w:t>
      </w:r>
      <w:r>
        <w:rPr>
          <w:rtl/>
          <w:lang w:eastAsia="he-IL"/>
        </w:rPr>
        <w:t xml:space="preserve">   </w:t>
      </w:r>
      <w:bookmarkEnd w:id="1102"/>
    </w:p>
    <w:p w:rsidR="00A36FF5" w:rsidRDefault="00A36FF5" w:rsidP="00A36FF5">
      <w:pPr>
        <w:pStyle w:val="KeepWithNext"/>
        <w:rPr>
          <w:rtl/>
          <w:lang w:eastAsia="he-IL"/>
        </w:rPr>
      </w:pPr>
    </w:p>
    <w:p w:rsidR="00A36FF5" w:rsidRDefault="00A36FF5" w:rsidP="00A36FF5">
      <w:pPr>
        <w:rPr>
          <w:rtl/>
          <w:lang w:eastAsia="he-IL"/>
        </w:rPr>
      </w:pPr>
      <w:r>
        <w:rPr>
          <w:rFonts w:hint="cs"/>
          <w:rtl/>
          <w:lang w:eastAsia="he-IL"/>
        </w:rPr>
        <w:t>אזור מיוחד זה 0</w:t>
      </w:r>
      <w:r>
        <w:rPr>
          <w:rFonts w:hint="eastAsia"/>
          <w:rtl/>
          <w:lang w:eastAsia="he-IL"/>
        </w:rPr>
        <w:t>–</w:t>
      </w:r>
      <w:r>
        <w:rPr>
          <w:rFonts w:hint="cs"/>
          <w:rtl/>
          <w:lang w:eastAsia="he-IL"/>
        </w:rPr>
        <w:t xml:space="preserve">80 קילומטר. </w:t>
      </w:r>
    </w:p>
    <w:p w:rsidR="00A36FF5" w:rsidRDefault="00A36FF5" w:rsidP="00A36FF5">
      <w:pPr>
        <w:rPr>
          <w:rtl/>
          <w:lang w:eastAsia="he-IL"/>
        </w:rPr>
      </w:pPr>
    </w:p>
    <w:p w:rsidR="00A36FF5" w:rsidRDefault="00A36FF5" w:rsidP="00A36FF5">
      <w:pPr>
        <w:pStyle w:val="a4"/>
        <w:keepNext/>
        <w:rPr>
          <w:rtl/>
        </w:rPr>
      </w:pPr>
      <w:bookmarkStart w:id="1103" w:name="ET_speaker_5726_515"/>
      <w:r w:rsidRPr="00A36FF5">
        <w:rPr>
          <w:rStyle w:val="TagStyle"/>
          <w:rtl/>
        </w:rPr>
        <w:t xml:space="preserve"> &lt;&lt; דובר &gt;&gt; </w:t>
      </w:r>
      <w:r>
        <w:rPr>
          <w:rtl/>
        </w:rPr>
        <w:t>ינון אזולאי (ש"ס):</w:t>
      </w:r>
      <w:r w:rsidRPr="00A36FF5">
        <w:rPr>
          <w:rStyle w:val="TagStyle"/>
          <w:rtl/>
        </w:rPr>
        <w:t xml:space="preserve"> &lt;&lt; דובר &gt;&gt;</w:t>
      </w:r>
      <w:r>
        <w:rPr>
          <w:rtl/>
        </w:rPr>
        <w:t xml:space="preserve">   </w:t>
      </w:r>
      <w:bookmarkEnd w:id="1103"/>
    </w:p>
    <w:p w:rsidR="00A36FF5" w:rsidRDefault="00A36FF5" w:rsidP="00A36FF5">
      <w:pPr>
        <w:pStyle w:val="KeepWithNext"/>
        <w:rPr>
          <w:rtl/>
          <w:lang w:eastAsia="he-IL"/>
        </w:rPr>
      </w:pPr>
    </w:p>
    <w:p w:rsidR="00A36FF5" w:rsidRDefault="00A36FF5" w:rsidP="00A36FF5">
      <w:pPr>
        <w:rPr>
          <w:rtl/>
          <w:lang w:eastAsia="he-IL"/>
        </w:rPr>
      </w:pPr>
      <w:r>
        <w:rPr>
          <w:rFonts w:hint="cs"/>
          <w:rtl/>
          <w:lang w:eastAsia="he-IL"/>
        </w:rPr>
        <w:t xml:space="preserve">ומה קורה בנתניה? </w:t>
      </w:r>
      <w:bookmarkStart w:id="1104" w:name="_ETM_Q1_6778777"/>
      <w:bookmarkEnd w:id="1104"/>
      <w:r>
        <w:rPr>
          <w:rFonts w:hint="cs"/>
          <w:rtl/>
          <w:lang w:eastAsia="he-IL"/>
        </w:rPr>
        <w:t>אתם לא מתייחסים לזה, שיש שם מוסדות חינוך שנסגרו בהוראה</w:t>
      </w:r>
      <w:bookmarkStart w:id="1105" w:name="_ETM_Q1_6781717"/>
      <w:bookmarkEnd w:id="1105"/>
      <w:r>
        <w:rPr>
          <w:rFonts w:hint="cs"/>
          <w:rtl/>
          <w:lang w:eastAsia="he-IL"/>
        </w:rPr>
        <w:t xml:space="preserve"> של פיקוד העורף. למה שם אתם מחריגים אותם?</w:t>
      </w:r>
    </w:p>
    <w:p w:rsidR="0051692A" w:rsidRDefault="0051692A" w:rsidP="00A36FF5">
      <w:pPr>
        <w:rPr>
          <w:rtl/>
          <w:lang w:eastAsia="he-IL"/>
        </w:rPr>
      </w:pPr>
    </w:p>
    <w:p w:rsidR="0051692A" w:rsidRDefault="0051692A" w:rsidP="0051692A">
      <w:pPr>
        <w:pStyle w:val="af9"/>
        <w:keepNext/>
        <w:rPr>
          <w:rtl/>
          <w:lang w:eastAsia="he-IL"/>
        </w:rPr>
      </w:pPr>
      <w:bookmarkStart w:id="1106" w:name="ET_guest_864135_524"/>
      <w:r w:rsidRPr="0051692A">
        <w:rPr>
          <w:rStyle w:val="TagStyle"/>
          <w:rtl/>
        </w:rPr>
        <w:t xml:space="preserve"> &lt;&lt; אורח &gt;&gt; </w:t>
      </w:r>
      <w:r>
        <w:rPr>
          <w:rtl/>
          <w:lang w:eastAsia="he-IL"/>
        </w:rPr>
        <w:t>קרן אוחנה איוס:</w:t>
      </w:r>
      <w:r w:rsidRPr="0051692A">
        <w:rPr>
          <w:rStyle w:val="TagStyle"/>
          <w:rtl/>
        </w:rPr>
        <w:t xml:space="preserve"> &lt;&lt; אורח &gt;&gt;</w:t>
      </w:r>
      <w:r>
        <w:rPr>
          <w:rtl/>
          <w:lang w:eastAsia="he-IL"/>
        </w:rPr>
        <w:t xml:space="preserve">   </w:t>
      </w:r>
      <w:bookmarkEnd w:id="1106"/>
    </w:p>
    <w:p w:rsidR="0051692A" w:rsidRDefault="0051692A" w:rsidP="0051692A">
      <w:pPr>
        <w:pStyle w:val="KeepWithNext"/>
        <w:rPr>
          <w:rtl/>
          <w:lang w:eastAsia="he-IL"/>
        </w:rPr>
      </w:pPr>
    </w:p>
    <w:p w:rsidR="00A36FF5" w:rsidRDefault="00A36FF5" w:rsidP="00A36FF5">
      <w:pPr>
        <w:rPr>
          <w:rtl/>
          <w:lang w:eastAsia="he-IL"/>
        </w:rPr>
      </w:pPr>
      <w:r>
        <w:rPr>
          <w:rFonts w:hint="cs"/>
          <w:rtl/>
          <w:lang w:eastAsia="he-IL"/>
        </w:rPr>
        <w:t xml:space="preserve">כל מוסד </w:t>
      </w:r>
      <w:bookmarkStart w:id="1107" w:name="_ETM_Q1_6784970"/>
      <w:bookmarkEnd w:id="1107"/>
      <w:r>
        <w:rPr>
          <w:rFonts w:hint="cs"/>
          <w:rtl/>
          <w:lang w:eastAsia="he-IL"/>
        </w:rPr>
        <w:t xml:space="preserve">שנסגר על ידי פיקוד העורף צריך להיות מפוצה. </w:t>
      </w:r>
    </w:p>
    <w:p w:rsidR="00A36FF5" w:rsidRDefault="00A36FF5" w:rsidP="00A36FF5">
      <w:pPr>
        <w:rPr>
          <w:rtl/>
          <w:lang w:eastAsia="he-IL"/>
        </w:rPr>
      </w:pPr>
    </w:p>
    <w:p w:rsidR="00A36FF5" w:rsidRDefault="00A36FF5" w:rsidP="00A36FF5">
      <w:pPr>
        <w:pStyle w:val="a4"/>
        <w:keepNext/>
        <w:rPr>
          <w:rtl/>
        </w:rPr>
      </w:pPr>
      <w:bookmarkStart w:id="1108" w:name="ET_speaker_5726_517"/>
      <w:r w:rsidRPr="00A36FF5">
        <w:rPr>
          <w:rStyle w:val="TagStyle"/>
          <w:rtl/>
        </w:rPr>
        <w:t xml:space="preserve"> &lt;&lt; דובר &gt;&gt; </w:t>
      </w:r>
      <w:r>
        <w:rPr>
          <w:rtl/>
        </w:rPr>
        <w:t>ינון אזולאי (ש"ס):</w:t>
      </w:r>
      <w:r w:rsidRPr="00A36FF5">
        <w:rPr>
          <w:rStyle w:val="TagStyle"/>
          <w:rtl/>
        </w:rPr>
        <w:t xml:space="preserve"> &lt;&lt; דובר &gt;&gt;</w:t>
      </w:r>
      <w:r>
        <w:rPr>
          <w:rtl/>
        </w:rPr>
        <w:t xml:space="preserve">   </w:t>
      </w:r>
      <w:bookmarkEnd w:id="1108"/>
    </w:p>
    <w:p w:rsidR="00A36FF5" w:rsidRDefault="00A36FF5" w:rsidP="00A36FF5">
      <w:pPr>
        <w:pStyle w:val="KeepWithNext"/>
        <w:rPr>
          <w:rtl/>
          <w:lang w:eastAsia="he-IL"/>
        </w:rPr>
      </w:pPr>
    </w:p>
    <w:p w:rsidR="00A36FF5" w:rsidRDefault="00A36FF5" w:rsidP="00A36FF5">
      <w:pPr>
        <w:rPr>
          <w:rtl/>
          <w:lang w:eastAsia="he-IL"/>
        </w:rPr>
      </w:pPr>
      <w:r>
        <w:rPr>
          <w:rFonts w:hint="cs"/>
          <w:rtl/>
          <w:lang w:eastAsia="he-IL"/>
        </w:rPr>
        <w:t>גם בעמק חפר.</w:t>
      </w:r>
    </w:p>
    <w:p w:rsidR="0051692A" w:rsidRDefault="0051692A" w:rsidP="00A36FF5">
      <w:pPr>
        <w:rPr>
          <w:rtl/>
          <w:lang w:eastAsia="he-IL"/>
        </w:rPr>
      </w:pPr>
    </w:p>
    <w:p w:rsidR="0051692A" w:rsidRDefault="0051692A" w:rsidP="0051692A">
      <w:pPr>
        <w:pStyle w:val="af9"/>
        <w:keepNext/>
        <w:rPr>
          <w:rtl/>
          <w:lang w:eastAsia="he-IL"/>
        </w:rPr>
      </w:pPr>
      <w:bookmarkStart w:id="1109" w:name="ET_guest_864135_525"/>
      <w:r w:rsidRPr="0051692A">
        <w:rPr>
          <w:rStyle w:val="TagStyle"/>
          <w:rtl/>
        </w:rPr>
        <w:t xml:space="preserve"> &lt;&lt; אורח &gt;&gt; </w:t>
      </w:r>
      <w:r>
        <w:rPr>
          <w:rtl/>
          <w:lang w:eastAsia="he-IL"/>
        </w:rPr>
        <w:t>קרן אוחנה איוס:</w:t>
      </w:r>
      <w:r w:rsidRPr="0051692A">
        <w:rPr>
          <w:rStyle w:val="TagStyle"/>
          <w:rtl/>
        </w:rPr>
        <w:t xml:space="preserve"> &lt;&lt; אורח &gt;&gt;</w:t>
      </w:r>
      <w:r>
        <w:rPr>
          <w:rtl/>
          <w:lang w:eastAsia="he-IL"/>
        </w:rPr>
        <w:t xml:space="preserve">   </w:t>
      </w:r>
      <w:bookmarkEnd w:id="1109"/>
    </w:p>
    <w:p w:rsidR="0051692A" w:rsidRDefault="0051692A" w:rsidP="0051692A">
      <w:pPr>
        <w:pStyle w:val="KeepWithNext"/>
        <w:rPr>
          <w:rtl/>
          <w:lang w:eastAsia="he-IL"/>
        </w:rPr>
      </w:pPr>
    </w:p>
    <w:p w:rsidR="00A36FF5" w:rsidRDefault="00A36FF5" w:rsidP="00A36FF5">
      <w:pPr>
        <w:rPr>
          <w:rtl/>
          <w:lang w:eastAsia="he-IL"/>
        </w:rPr>
      </w:pPr>
      <w:r>
        <w:rPr>
          <w:rFonts w:hint="cs"/>
          <w:rtl/>
          <w:lang w:eastAsia="he-IL"/>
        </w:rPr>
        <w:t>גם בנתניה.</w:t>
      </w:r>
    </w:p>
    <w:p w:rsidR="00A36FF5" w:rsidRDefault="00A36FF5" w:rsidP="00A36FF5">
      <w:pPr>
        <w:rPr>
          <w:rtl/>
          <w:lang w:eastAsia="he-IL"/>
        </w:rPr>
      </w:pPr>
    </w:p>
    <w:p w:rsidR="00A36FF5" w:rsidRDefault="00A36FF5" w:rsidP="00A36FF5">
      <w:pPr>
        <w:pStyle w:val="a4"/>
        <w:keepNext/>
        <w:rPr>
          <w:rtl/>
        </w:rPr>
      </w:pPr>
      <w:bookmarkStart w:id="1110" w:name="ET_speaker_5726_520"/>
      <w:r w:rsidRPr="00A36FF5">
        <w:rPr>
          <w:rStyle w:val="TagStyle"/>
          <w:rtl/>
        </w:rPr>
        <w:t xml:space="preserve"> &lt;&lt; דובר &gt;&gt; </w:t>
      </w:r>
      <w:r>
        <w:rPr>
          <w:rtl/>
        </w:rPr>
        <w:t>ינון אזולאי (ש"ס):</w:t>
      </w:r>
      <w:r w:rsidRPr="00A36FF5">
        <w:rPr>
          <w:rStyle w:val="TagStyle"/>
          <w:rtl/>
        </w:rPr>
        <w:t xml:space="preserve"> &lt;&lt; דובר &gt;&gt;</w:t>
      </w:r>
      <w:r>
        <w:rPr>
          <w:rtl/>
        </w:rPr>
        <w:t xml:space="preserve">   </w:t>
      </w:r>
      <w:bookmarkEnd w:id="1110"/>
    </w:p>
    <w:p w:rsidR="00A36FF5" w:rsidRDefault="00A36FF5" w:rsidP="00A36FF5">
      <w:pPr>
        <w:pStyle w:val="KeepWithNext"/>
        <w:rPr>
          <w:rtl/>
          <w:lang w:eastAsia="he-IL"/>
        </w:rPr>
      </w:pPr>
    </w:p>
    <w:p w:rsidR="00A36FF5" w:rsidRDefault="00A36FF5" w:rsidP="00A36FF5">
      <w:pPr>
        <w:rPr>
          <w:rtl/>
          <w:lang w:eastAsia="he-IL"/>
        </w:rPr>
      </w:pPr>
      <w:r>
        <w:rPr>
          <w:rFonts w:hint="cs"/>
          <w:rtl/>
          <w:lang w:eastAsia="he-IL"/>
        </w:rPr>
        <w:t xml:space="preserve">זה יותר מ-80 קילומטר. אתם צריכים לעשות את ההחרגה </w:t>
      </w:r>
      <w:bookmarkStart w:id="1111" w:name="_ETM_Q1_6799509"/>
      <w:bookmarkEnd w:id="1111"/>
      <w:r>
        <w:rPr>
          <w:rFonts w:hint="cs"/>
          <w:rtl/>
          <w:lang w:eastAsia="he-IL"/>
        </w:rPr>
        <w:t>לגבי כל מוסד שנסגר בשל הוראות של פיקוד העורף.</w:t>
      </w:r>
    </w:p>
    <w:p w:rsidR="0051692A" w:rsidRDefault="0051692A" w:rsidP="00A36FF5">
      <w:pPr>
        <w:rPr>
          <w:rtl/>
          <w:lang w:eastAsia="he-IL"/>
        </w:rPr>
      </w:pPr>
    </w:p>
    <w:p w:rsidR="0051692A" w:rsidRDefault="0051692A" w:rsidP="0051692A">
      <w:pPr>
        <w:pStyle w:val="af9"/>
        <w:keepNext/>
        <w:rPr>
          <w:rtl/>
          <w:lang w:eastAsia="he-IL"/>
        </w:rPr>
      </w:pPr>
      <w:bookmarkStart w:id="1112" w:name="_ETM_Q1_6799782"/>
      <w:bookmarkStart w:id="1113" w:name="_ETM_Q1_6799849"/>
      <w:bookmarkEnd w:id="1112"/>
      <w:bookmarkEnd w:id="1113"/>
      <w:r w:rsidRPr="00CF5041">
        <w:rPr>
          <w:rStyle w:val="TagStyle"/>
          <w:rtl/>
        </w:rPr>
        <w:t xml:space="preserve"> &lt;&lt; אורח &gt;&gt; </w:t>
      </w:r>
      <w:r>
        <w:rPr>
          <w:rtl/>
          <w:lang w:eastAsia="he-IL"/>
        </w:rPr>
        <w:t>קרן אוחנה איוס:</w:t>
      </w:r>
      <w:r w:rsidRPr="00CF5041">
        <w:rPr>
          <w:rStyle w:val="TagStyle"/>
          <w:rtl/>
        </w:rPr>
        <w:t xml:space="preserve"> &lt;&lt; אורח &gt;&gt;</w:t>
      </w:r>
      <w:r>
        <w:rPr>
          <w:rtl/>
          <w:lang w:eastAsia="he-IL"/>
        </w:rPr>
        <w:t xml:space="preserve">   </w:t>
      </w:r>
    </w:p>
    <w:p w:rsidR="0051692A" w:rsidRDefault="0051692A" w:rsidP="0051692A">
      <w:pPr>
        <w:pStyle w:val="KeepWithNext"/>
        <w:rPr>
          <w:rtl/>
          <w:lang w:eastAsia="he-IL"/>
        </w:rPr>
      </w:pPr>
    </w:p>
    <w:p w:rsidR="00023D2B" w:rsidRDefault="00023D2B" w:rsidP="00023D2B">
      <w:pPr>
        <w:rPr>
          <w:rtl/>
          <w:lang w:eastAsia="he-IL"/>
        </w:rPr>
      </w:pPr>
      <w:r>
        <w:rPr>
          <w:rFonts w:hint="cs"/>
          <w:rtl/>
          <w:lang w:eastAsia="he-IL"/>
        </w:rPr>
        <w:t>רק לעניין</w:t>
      </w:r>
      <w:bookmarkStart w:id="1114" w:name="_ETM_Q1_6801550"/>
      <w:bookmarkEnd w:id="1114"/>
      <w:r>
        <w:rPr>
          <w:rFonts w:hint="cs"/>
          <w:rtl/>
          <w:lang w:eastAsia="he-IL"/>
        </w:rPr>
        <w:t xml:space="preserve"> חינוך, שקיבלו הוראה חד-חד ערכית לסגירה. צריך להרחיב מעל 80 קילומטר. כל מוסד חינוך שנסגר בהוראת פיקוד העורף צריך להיות תחת הפיצוי, גם מעבר ל-80</w:t>
      </w:r>
      <w:bookmarkStart w:id="1115" w:name="_ETM_Q1_6816421"/>
      <w:bookmarkEnd w:id="1115"/>
      <w:r>
        <w:rPr>
          <w:rFonts w:hint="cs"/>
          <w:rtl/>
          <w:lang w:eastAsia="he-IL"/>
        </w:rPr>
        <w:t xml:space="preserve"> קילומטר. הם נסגרו </w:t>
      </w:r>
      <w:bookmarkStart w:id="1116" w:name="_ETM_Q1_6812924"/>
      <w:bookmarkEnd w:id="1116"/>
      <w:r>
        <w:rPr>
          <w:rFonts w:hint="cs"/>
          <w:rtl/>
          <w:lang w:eastAsia="he-IL"/>
        </w:rPr>
        <w:t xml:space="preserve">ל-11 ימים. </w:t>
      </w:r>
    </w:p>
    <w:p w:rsidR="00023D2B" w:rsidRDefault="00023D2B" w:rsidP="00023D2B">
      <w:pPr>
        <w:rPr>
          <w:rtl/>
          <w:lang w:eastAsia="he-IL"/>
        </w:rPr>
      </w:pPr>
    </w:p>
    <w:p w:rsidR="00023D2B" w:rsidRDefault="00023D2B" w:rsidP="00023D2B">
      <w:pPr>
        <w:pStyle w:val="a4"/>
        <w:keepNext/>
        <w:rPr>
          <w:rtl/>
        </w:rPr>
      </w:pPr>
      <w:bookmarkStart w:id="1117" w:name="ET_speaker_5726_522"/>
      <w:r w:rsidRPr="00023D2B">
        <w:rPr>
          <w:rStyle w:val="TagStyle"/>
          <w:rtl/>
        </w:rPr>
        <w:t xml:space="preserve"> &lt;&lt; דובר &gt;&gt; </w:t>
      </w:r>
      <w:r>
        <w:rPr>
          <w:rtl/>
        </w:rPr>
        <w:t>ינון אזולאי (ש"ס):</w:t>
      </w:r>
      <w:r w:rsidRPr="00023D2B">
        <w:rPr>
          <w:rStyle w:val="TagStyle"/>
          <w:rtl/>
        </w:rPr>
        <w:t xml:space="preserve"> &lt;&lt; דובר &gt;&gt;</w:t>
      </w:r>
      <w:r>
        <w:rPr>
          <w:rtl/>
        </w:rPr>
        <w:t xml:space="preserve">   </w:t>
      </w:r>
      <w:bookmarkEnd w:id="1117"/>
    </w:p>
    <w:p w:rsidR="00023D2B" w:rsidRDefault="00023D2B" w:rsidP="00023D2B">
      <w:pPr>
        <w:pStyle w:val="KeepWithNext"/>
        <w:rPr>
          <w:rtl/>
          <w:lang w:eastAsia="he-IL"/>
        </w:rPr>
      </w:pPr>
    </w:p>
    <w:p w:rsidR="00023D2B" w:rsidRDefault="00023D2B" w:rsidP="00023D2B">
      <w:pPr>
        <w:rPr>
          <w:rtl/>
          <w:lang w:eastAsia="he-IL"/>
        </w:rPr>
      </w:pPr>
      <w:r>
        <w:rPr>
          <w:rFonts w:hint="cs"/>
          <w:rtl/>
          <w:lang w:eastAsia="he-IL"/>
        </w:rPr>
        <w:t>אני מסכים עם ההגדרה הזאת אבל לא עם הפרמטר. מה</w:t>
      </w:r>
      <w:bookmarkStart w:id="1118" w:name="_ETM_Q1_6830613"/>
      <w:bookmarkEnd w:id="1118"/>
      <w:r>
        <w:rPr>
          <w:rFonts w:hint="cs"/>
          <w:rtl/>
          <w:lang w:eastAsia="he-IL"/>
        </w:rPr>
        <w:t xml:space="preserve"> קורה, אתה לא נותן לאותם אלה שלא היו בעבודה. </w:t>
      </w:r>
    </w:p>
    <w:p w:rsidR="00023D2B" w:rsidRDefault="00023D2B" w:rsidP="00023D2B">
      <w:pPr>
        <w:rPr>
          <w:rtl/>
          <w:lang w:eastAsia="he-IL"/>
        </w:rPr>
      </w:pPr>
    </w:p>
    <w:p w:rsidR="00023D2B" w:rsidRDefault="00023D2B" w:rsidP="00023D2B">
      <w:pPr>
        <w:pStyle w:val="af6"/>
        <w:keepNext/>
        <w:rPr>
          <w:rtl/>
        </w:rPr>
      </w:pPr>
      <w:bookmarkStart w:id="1119" w:name="ET_yor_4762_523"/>
      <w:r w:rsidRPr="00023D2B">
        <w:rPr>
          <w:rStyle w:val="TagStyle"/>
          <w:rtl/>
        </w:rPr>
        <w:t xml:space="preserve"> &lt;&lt; יור &gt;&gt; </w:t>
      </w:r>
      <w:r>
        <w:rPr>
          <w:rtl/>
        </w:rPr>
        <w:t>היו"ר משה גפני:</w:t>
      </w:r>
      <w:r w:rsidRPr="00023D2B">
        <w:rPr>
          <w:rStyle w:val="TagStyle"/>
          <w:rtl/>
        </w:rPr>
        <w:t xml:space="preserve"> &lt;&lt; יור &gt;&gt;</w:t>
      </w:r>
      <w:r>
        <w:rPr>
          <w:rtl/>
        </w:rPr>
        <w:t xml:space="preserve">   </w:t>
      </w:r>
      <w:bookmarkEnd w:id="1119"/>
    </w:p>
    <w:p w:rsidR="00023D2B" w:rsidRDefault="00023D2B" w:rsidP="00023D2B">
      <w:pPr>
        <w:pStyle w:val="KeepWithNext"/>
        <w:rPr>
          <w:rtl/>
          <w:lang w:eastAsia="he-IL"/>
        </w:rPr>
      </w:pPr>
    </w:p>
    <w:p w:rsidR="00023D2B" w:rsidRDefault="00023D2B" w:rsidP="00023D2B">
      <w:pPr>
        <w:rPr>
          <w:rtl/>
          <w:lang w:eastAsia="he-IL"/>
        </w:rPr>
      </w:pPr>
      <w:r>
        <w:rPr>
          <w:rFonts w:hint="cs"/>
          <w:rtl/>
          <w:lang w:eastAsia="he-IL"/>
        </w:rPr>
        <w:t>מירי, מה אתם אומרים על זה?</w:t>
      </w:r>
    </w:p>
    <w:p w:rsidR="00023D2B" w:rsidRDefault="00023D2B" w:rsidP="00023D2B">
      <w:pPr>
        <w:rPr>
          <w:rtl/>
          <w:lang w:eastAsia="he-IL"/>
        </w:rPr>
      </w:pPr>
    </w:p>
    <w:p w:rsidR="00023D2B" w:rsidRDefault="00023D2B" w:rsidP="00023D2B">
      <w:pPr>
        <w:pStyle w:val="af9"/>
        <w:keepNext/>
        <w:rPr>
          <w:rtl/>
          <w:lang w:eastAsia="he-IL"/>
        </w:rPr>
      </w:pPr>
      <w:bookmarkStart w:id="1120" w:name="ET_guest_729435_524"/>
      <w:r w:rsidRPr="00023D2B">
        <w:rPr>
          <w:rStyle w:val="TagStyle"/>
          <w:rtl/>
        </w:rPr>
        <w:t xml:space="preserve"> &lt;&lt; אורח &gt;&gt; </w:t>
      </w:r>
      <w:r>
        <w:rPr>
          <w:rtl/>
          <w:lang w:eastAsia="he-IL"/>
        </w:rPr>
        <w:t>מירי סביון:</w:t>
      </w:r>
      <w:r w:rsidRPr="00023D2B">
        <w:rPr>
          <w:rStyle w:val="TagStyle"/>
          <w:rtl/>
        </w:rPr>
        <w:t xml:space="preserve"> &lt;&lt; אורח &gt;&gt;</w:t>
      </w:r>
      <w:r>
        <w:rPr>
          <w:rtl/>
          <w:lang w:eastAsia="he-IL"/>
        </w:rPr>
        <w:t xml:space="preserve">   </w:t>
      </w:r>
      <w:bookmarkEnd w:id="1120"/>
    </w:p>
    <w:p w:rsidR="00023D2B" w:rsidRDefault="00023D2B" w:rsidP="00023D2B">
      <w:pPr>
        <w:pStyle w:val="KeepWithNext"/>
        <w:rPr>
          <w:rtl/>
          <w:lang w:eastAsia="he-IL"/>
        </w:rPr>
      </w:pPr>
    </w:p>
    <w:p w:rsidR="00023D2B" w:rsidRDefault="00023D2B" w:rsidP="00023D2B">
      <w:pPr>
        <w:rPr>
          <w:rtl/>
          <w:lang w:eastAsia="he-IL"/>
        </w:rPr>
      </w:pPr>
      <w:r>
        <w:rPr>
          <w:rFonts w:hint="cs"/>
          <w:rtl/>
          <w:lang w:eastAsia="he-IL"/>
        </w:rPr>
        <w:t>אנחנו נשמח לקבוע על</w:t>
      </w:r>
      <w:bookmarkStart w:id="1121" w:name="_ETM_Q1_6839174"/>
      <w:bookmarkEnd w:id="1121"/>
      <w:r>
        <w:rPr>
          <w:rFonts w:hint="cs"/>
          <w:rtl/>
          <w:lang w:eastAsia="he-IL"/>
        </w:rPr>
        <w:t xml:space="preserve"> פי </w:t>
      </w:r>
      <w:bookmarkStart w:id="1122" w:name="_ETM_Q1_6837664"/>
      <w:bookmarkEnd w:id="1122"/>
      <w:r>
        <w:rPr>
          <w:rFonts w:hint="cs"/>
          <w:rtl/>
          <w:lang w:eastAsia="he-IL"/>
        </w:rPr>
        <w:t xml:space="preserve">הקביעה של פיקוד העורף. אנחנו צריכים לבדוק את זה. </w:t>
      </w:r>
    </w:p>
    <w:p w:rsidR="00023D2B" w:rsidRDefault="00023D2B" w:rsidP="00023D2B">
      <w:pPr>
        <w:rPr>
          <w:rtl/>
          <w:lang w:eastAsia="he-IL"/>
        </w:rPr>
      </w:pPr>
    </w:p>
    <w:p w:rsidR="00023D2B" w:rsidRDefault="00023D2B" w:rsidP="00023D2B">
      <w:pPr>
        <w:pStyle w:val="af9"/>
        <w:keepNext/>
        <w:rPr>
          <w:rtl/>
          <w:lang w:eastAsia="he-IL"/>
        </w:rPr>
      </w:pPr>
      <w:bookmarkStart w:id="1123" w:name="ET_guest_779520_525"/>
      <w:r w:rsidRPr="00023D2B">
        <w:rPr>
          <w:rStyle w:val="TagStyle"/>
          <w:rtl/>
        </w:rPr>
        <w:t xml:space="preserve"> &lt;&lt; אורח &gt;&gt; </w:t>
      </w:r>
      <w:r>
        <w:rPr>
          <w:rtl/>
          <w:lang w:eastAsia="he-IL"/>
        </w:rPr>
        <w:t>ישי פרלמן:</w:t>
      </w:r>
      <w:r w:rsidRPr="00023D2B">
        <w:rPr>
          <w:rStyle w:val="TagStyle"/>
          <w:rtl/>
        </w:rPr>
        <w:t xml:space="preserve"> &lt;&lt; אורח &gt;&gt;</w:t>
      </w:r>
      <w:r>
        <w:rPr>
          <w:rtl/>
          <w:lang w:eastAsia="he-IL"/>
        </w:rPr>
        <w:t xml:space="preserve">   </w:t>
      </w:r>
      <w:bookmarkEnd w:id="1123"/>
    </w:p>
    <w:p w:rsidR="00023D2B" w:rsidRDefault="00023D2B" w:rsidP="00023D2B">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5274"/>
      </w:tblGrid>
      <w:tr w:rsidR="00D60955" w:rsidRPr="005B1AC8" w:rsidTr="00C50ECB">
        <w:trPr>
          <w:cantSplit/>
          <w:trHeight w:val="60"/>
        </w:trPr>
        <w:tc>
          <w:tcPr>
            <w:tcW w:w="1871" w:type="dxa"/>
          </w:tcPr>
          <w:p w:rsidR="00D60955" w:rsidRPr="005B1AC8" w:rsidRDefault="00D60955" w:rsidP="00C50ECB">
            <w:pPr>
              <w:pStyle w:val="TableSideHeading"/>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5898" w:type="dxa"/>
            <w:gridSpan w:val="2"/>
          </w:tcPr>
          <w:p w:rsidR="00D60955" w:rsidRPr="005B1AC8" w:rsidRDefault="00D60955" w:rsidP="00C50ECB">
            <w:pPr>
              <w:pStyle w:val="TableBlockOutdent"/>
              <w:spacing w:line="240" w:lineRule="auto"/>
              <w:rPr>
                <w:rFonts w:ascii="David" w:hAnsi="David"/>
                <w:sz w:val="24"/>
                <w:szCs w:val="24"/>
                <w:rtl/>
              </w:rPr>
            </w:pPr>
            <w:r w:rsidRPr="005B1AC8">
              <w:rPr>
                <w:rFonts w:ascii="David" w:hAnsi="David"/>
                <w:sz w:val="24"/>
                <w:szCs w:val="24"/>
                <w:rtl/>
              </w:rPr>
              <w:t>"</w:t>
            </w:r>
            <w:r w:rsidR="00A36FF5">
              <w:rPr>
                <w:rFonts w:ascii="David" w:hAnsi="David" w:hint="cs"/>
                <w:sz w:val="24"/>
                <w:szCs w:val="24"/>
                <w:rtl/>
              </w:rPr>
              <w:t>"</w:t>
            </w:r>
            <w:r w:rsidRPr="005B1AC8">
              <w:rPr>
                <w:rFonts w:ascii="David" w:hAnsi="David"/>
                <w:sz w:val="24"/>
                <w:szCs w:val="24"/>
                <w:rtl/>
              </w:rPr>
              <w:t xml:space="preserve">חוק מיסוי מקרקעין" </w:t>
            </w:r>
            <w:r>
              <w:rPr>
                <w:rFonts w:ascii="David" w:hAnsi="David" w:hint="cs"/>
                <w:sz w:val="24"/>
                <w:szCs w:val="24"/>
                <w:rtl/>
              </w:rPr>
              <w:t xml:space="preserve">– </w:t>
            </w:r>
            <w:r w:rsidRPr="005B1AC8">
              <w:rPr>
                <w:rFonts w:ascii="David" w:hAnsi="David"/>
                <w:sz w:val="24"/>
                <w:szCs w:val="24"/>
                <w:rtl/>
              </w:rPr>
              <w:t>חוק מיסוי מקרקעין (שבח ורכישה), התשכ"ג-1963;</w:t>
            </w:r>
          </w:p>
        </w:tc>
      </w:tr>
      <w:tr w:rsidR="00D60955" w:rsidRPr="005B1AC8" w:rsidTr="00C50ECB">
        <w:trPr>
          <w:cantSplit/>
          <w:trHeight w:val="60"/>
        </w:trPr>
        <w:tc>
          <w:tcPr>
            <w:tcW w:w="1871" w:type="dxa"/>
          </w:tcPr>
          <w:p w:rsidR="00D60955" w:rsidRPr="005B1AC8" w:rsidRDefault="00D60955" w:rsidP="00C50ECB">
            <w:pPr>
              <w:pStyle w:val="TableSideHeading"/>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5898" w:type="dxa"/>
            <w:gridSpan w:val="2"/>
          </w:tcPr>
          <w:p w:rsidR="00D60955" w:rsidRPr="005B1AC8" w:rsidRDefault="00D60955" w:rsidP="00C50ECB">
            <w:pPr>
              <w:pStyle w:val="TableBlockOutdent"/>
              <w:spacing w:line="240" w:lineRule="auto"/>
              <w:rPr>
                <w:rFonts w:ascii="David" w:hAnsi="David"/>
                <w:sz w:val="24"/>
                <w:szCs w:val="24"/>
                <w:rtl/>
              </w:rPr>
            </w:pPr>
            <w:r w:rsidRPr="005B1AC8">
              <w:rPr>
                <w:rFonts w:ascii="David" w:hAnsi="David"/>
                <w:sz w:val="24"/>
                <w:szCs w:val="24"/>
                <w:rtl/>
              </w:rPr>
              <w:t xml:space="preserve">" חוק מס ערך מוסף" </w:t>
            </w:r>
            <w:r>
              <w:rPr>
                <w:rFonts w:ascii="David" w:hAnsi="David" w:hint="cs"/>
                <w:sz w:val="24"/>
                <w:szCs w:val="24"/>
                <w:rtl/>
              </w:rPr>
              <w:t xml:space="preserve">– </w:t>
            </w:r>
            <w:r w:rsidRPr="005B1AC8">
              <w:rPr>
                <w:rFonts w:ascii="David" w:hAnsi="David"/>
                <w:sz w:val="24"/>
                <w:szCs w:val="24"/>
                <w:rtl/>
              </w:rPr>
              <w:t>חוק מס ערך מוסף, התשל"ו-1975;</w:t>
            </w:r>
          </w:p>
        </w:tc>
      </w:tr>
      <w:tr w:rsidR="00D60955" w:rsidRPr="005B1AC8" w:rsidTr="00C50ECB">
        <w:trPr>
          <w:cantSplit/>
          <w:trHeight w:val="60"/>
        </w:trPr>
        <w:tc>
          <w:tcPr>
            <w:tcW w:w="1871" w:type="dxa"/>
          </w:tcPr>
          <w:p w:rsidR="00D60955" w:rsidRPr="005B1AC8" w:rsidRDefault="00D60955" w:rsidP="00C50ECB">
            <w:pPr>
              <w:pStyle w:val="TableSideHeading"/>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5898" w:type="dxa"/>
            <w:gridSpan w:val="2"/>
          </w:tcPr>
          <w:p w:rsidR="00D60955" w:rsidRPr="005B1AC8" w:rsidRDefault="00D60955" w:rsidP="00C50ECB">
            <w:pPr>
              <w:pStyle w:val="TableBlockOutdent"/>
              <w:spacing w:line="240" w:lineRule="auto"/>
              <w:rPr>
                <w:rFonts w:ascii="David" w:hAnsi="David"/>
                <w:sz w:val="24"/>
                <w:szCs w:val="24"/>
                <w:rtl/>
              </w:rPr>
            </w:pPr>
            <w:r w:rsidRPr="005B1AC8">
              <w:rPr>
                <w:rFonts w:ascii="David" w:hAnsi="David"/>
                <w:sz w:val="24"/>
                <w:szCs w:val="24"/>
                <w:rtl/>
              </w:rPr>
              <w:t>"מוסד ציבורי זכאי" – מוסד ציבורי כהגדרתו בסעיף 9(2)(ב) לפקודה, שמתקיימים בו שני אלה:</w:t>
            </w:r>
          </w:p>
        </w:tc>
      </w:tr>
      <w:tr w:rsidR="00D60955" w:rsidRPr="005B1AC8" w:rsidTr="00C50ECB">
        <w:trPr>
          <w:cantSplit/>
          <w:trHeight w:val="60"/>
        </w:trPr>
        <w:tc>
          <w:tcPr>
            <w:tcW w:w="1871" w:type="dxa"/>
          </w:tcPr>
          <w:p w:rsidR="00D60955" w:rsidRPr="005B1AC8" w:rsidRDefault="00D60955" w:rsidP="00C50ECB">
            <w:pPr>
              <w:pStyle w:val="TableSideHeading"/>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highlight w:val="green"/>
              </w:rPr>
            </w:pPr>
          </w:p>
        </w:tc>
        <w:tc>
          <w:tcPr>
            <w:tcW w:w="5274" w:type="dxa"/>
          </w:tcPr>
          <w:p w:rsidR="00D60955" w:rsidRPr="005B1AC8" w:rsidRDefault="00D60955" w:rsidP="00D60955">
            <w:pPr>
              <w:pStyle w:val="TableBlock"/>
              <w:numPr>
                <w:ilvl w:val="0"/>
                <w:numId w:val="9"/>
              </w:numPr>
              <w:tabs>
                <w:tab w:val="left" w:pos="624"/>
              </w:tabs>
              <w:spacing w:line="240" w:lineRule="auto"/>
              <w:ind w:left="624" w:hanging="624"/>
              <w:rPr>
                <w:rFonts w:ascii="David" w:hAnsi="David"/>
                <w:sz w:val="24"/>
                <w:szCs w:val="24"/>
              </w:rPr>
            </w:pPr>
            <w:r w:rsidRPr="005B1AC8">
              <w:rPr>
                <w:rFonts w:ascii="David" w:hAnsi="David"/>
                <w:sz w:val="24"/>
                <w:szCs w:val="24"/>
                <w:rtl/>
              </w:rPr>
              <w:t>שליש לפחות מהכנסתו בשנת המס 2019, כפי שדווחה בדוח שהגיש לפי סעיף 131 לפקודה, לא הייתה מתמיכה, לפי סעיף 3א לחוק יסודות התקציב, התשמ"ה-1985, מתמיכה מאת רשות מקומית, או מתרומות (להלן – תמיכות ותרומות);</w:t>
            </w:r>
          </w:p>
        </w:tc>
      </w:tr>
      <w:tr w:rsidR="00D60955" w:rsidRPr="005B1AC8" w:rsidTr="00C50ECB">
        <w:trPr>
          <w:cantSplit/>
          <w:trHeight w:val="60"/>
        </w:trPr>
        <w:tc>
          <w:tcPr>
            <w:tcW w:w="1871" w:type="dxa"/>
          </w:tcPr>
          <w:p w:rsidR="00D60955" w:rsidRPr="005B1AC8" w:rsidRDefault="00D60955" w:rsidP="00C50ECB">
            <w:pPr>
              <w:pStyle w:val="TableSideHeading"/>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highlight w:val="green"/>
              </w:rPr>
            </w:pPr>
          </w:p>
        </w:tc>
        <w:tc>
          <w:tcPr>
            <w:tcW w:w="5274" w:type="dxa"/>
          </w:tcPr>
          <w:p w:rsidR="00D60955" w:rsidRPr="005B1AC8" w:rsidRDefault="00D60955" w:rsidP="00D60955">
            <w:pPr>
              <w:pStyle w:val="TableBlock"/>
              <w:numPr>
                <w:ilvl w:val="0"/>
                <w:numId w:val="9"/>
              </w:numPr>
              <w:tabs>
                <w:tab w:val="left" w:pos="624"/>
              </w:tabs>
              <w:spacing w:line="240" w:lineRule="auto"/>
              <w:ind w:left="624" w:hanging="624"/>
              <w:rPr>
                <w:rFonts w:ascii="David" w:hAnsi="David"/>
                <w:sz w:val="24"/>
                <w:szCs w:val="24"/>
              </w:rPr>
            </w:pPr>
            <w:r w:rsidRPr="005B1AC8">
              <w:rPr>
                <w:rFonts w:ascii="David" w:hAnsi="David"/>
                <w:sz w:val="24"/>
                <w:szCs w:val="24"/>
                <w:rtl/>
              </w:rPr>
              <w:t>עיקר הכנסתו בשנת המס 2019 כפי שדווחה בדוח שהגיש לפי סעיף 131 לפקודה, שלא מתמיכות ותרומות הייתה ממכירת שירותים או מוצרים באופן שוטף ובמהלך רוב חודשי השנה;</w:t>
            </w:r>
            <w:r w:rsidR="00807CE1">
              <w:rPr>
                <w:rFonts w:ascii="David" w:hAnsi="David" w:hint="cs"/>
                <w:sz w:val="24"/>
                <w:szCs w:val="24"/>
                <w:rtl/>
              </w:rPr>
              <w:t>"</w:t>
            </w:r>
          </w:p>
        </w:tc>
      </w:tr>
    </w:tbl>
    <w:p w:rsidR="00D60955" w:rsidRDefault="00D60955" w:rsidP="006214DF">
      <w:pPr>
        <w:ind w:firstLine="0"/>
        <w:rPr>
          <w:rtl/>
        </w:rPr>
      </w:pPr>
    </w:p>
    <w:p w:rsidR="00807CE1" w:rsidRDefault="00807CE1" w:rsidP="00807CE1">
      <w:pPr>
        <w:ind w:firstLine="0"/>
        <w:rPr>
          <w:rtl/>
        </w:rPr>
      </w:pPr>
      <w:r>
        <w:rPr>
          <w:rFonts w:hint="cs"/>
          <w:rtl/>
        </w:rPr>
        <w:t xml:space="preserve"> </w:t>
      </w:r>
      <w:r>
        <w:rPr>
          <w:rFonts w:hint="cs"/>
          <w:rtl/>
        </w:rPr>
        <w:tab/>
        <w:t xml:space="preserve">מוסד ציבורי שזכאי לפיצוי </w:t>
      </w:r>
      <w:bookmarkStart w:id="1124" w:name="_ETM_Q1_6887734"/>
      <w:bookmarkEnd w:id="1124"/>
      <w:r>
        <w:rPr>
          <w:rFonts w:hint="cs"/>
          <w:rtl/>
        </w:rPr>
        <w:t>הוא מוסד שמסתמך על הכנסות עסקיות לצורך פעולתו, שהוא נפגע</w:t>
      </w:r>
      <w:bookmarkStart w:id="1125" w:name="_ETM_Q1_6897057"/>
      <w:bookmarkEnd w:id="1125"/>
      <w:r>
        <w:rPr>
          <w:rFonts w:hint="cs"/>
          <w:rtl/>
        </w:rPr>
        <w:t xml:space="preserve"> בגלל שההכנסות העסקיות שלו נפגעו בגלל המלחמה וזה בעצם בא לעדכן אותן. אנחנו מדברים</w:t>
      </w:r>
      <w:bookmarkStart w:id="1126" w:name="_ETM_Q1_6901083"/>
      <w:bookmarkEnd w:id="1126"/>
      <w:r>
        <w:rPr>
          <w:rFonts w:hint="cs"/>
          <w:rtl/>
        </w:rPr>
        <w:t xml:space="preserve"> על מוסד ציבורי ששליש לפחות</w:t>
      </w:r>
      <w:bookmarkStart w:id="1127" w:name="_ETM_Q1_6903250"/>
      <w:bookmarkEnd w:id="1127"/>
      <w:r>
        <w:rPr>
          <w:rFonts w:hint="cs"/>
          <w:rtl/>
        </w:rPr>
        <w:t xml:space="preserve"> מן ההכנסות שלו הן הכנסות עסקיות ושמפעיל עסק לאורך כל השנה. התקופה שלקחנו היא התקופה של 2019, כדי לבחון את </w:t>
      </w:r>
      <w:bookmarkStart w:id="1128" w:name="_ETM_Q1_6914366"/>
      <w:bookmarkEnd w:id="1128"/>
      <w:r>
        <w:rPr>
          <w:rFonts w:hint="cs"/>
          <w:rtl/>
        </w:rPr>
        <w:t xml:space="preserve">הדברים, כי זאת התקופה שלא הייתה קורונה. </w:t>
      </w:r>
    </w:p>
    <w:p w:rsidR="00807CE1" w:rsidRDefault="00807CE1" w:rsidP="00807CE1">
      <w:pPr>
        <w:ind w:firstLine="0"/>
        <w:rPr>
          <w:rtl/>
        </w:rPr>
      </w:pPr>
    </w:p>
    <w:p w:rsidR="00807CE1" w:rsidRDefault="00807CE1" w:rsidP="00807CE1">
      <w:pPr>
        <w:pStyle w:val="a4"/>
        <w:keepNext/>
        <w:rPr>
          <w:rtl/>
        </w:rPr>
      </w:pPr>
      <w:bookmarkStart w:id="1129" w:name="ET_speaker_שלומית_ארליך_522"/>
      <w:r w:rsidRPr="00807CE1">
        <w:rPr>
          <w:rStyle w:val="TagStyle"/>
          <w:rtl/>
        </w:rPr>
        <w:t xml:space="preserve"> &lt;&lt; דובר &gt;&gt; </w:t>
      </w:r>
      <w:r>
        <w:rPr>
          <w:rtl/>
        </w:rPr>
        <w:t>שלומית ארליך:</w:t>
      </w:r>
      <w:r w:rsidRPr="00807CE1">
        <w:rPr>
          <w:rStyle w:val="TagStyle"/>
          <w:rtl/>
        </w:rPr>
        <w:t xml:space="preserve"> &lt;&lt; דובר &gt;&gt;</w:t>
      </w:r>
      <w:r>
        <w:rPr>
          <w:rtl/>
        </w:rPr>
        <w:t xml:space="preserve">   </w:t>
      </w:r>
      <w:bookmarkEnd w:id="1129"/>
    </w:p>
    <w:p w:rsidR="00807CE1" w:rsidRDefault="00807CE1" w:rsidP="00807CE1">
      <w:pPr>
        <w:pStyle w:val="KeepWithNext"/>
        <w:rPr>
          <w:rtl/>
          <w:lang w:eastAsia="he-IL"/>
        </w:rPr>
      </w:pPr>
    </w:p>
    <w:p w:rsidR="00807CE1" w:rsidRDefault="00807CE1" w:rsidP="00807CE1">
      <w:pPr>
        <w:rPr>
          <w:rtl/>
          <w:lang w:eastAsia="he-IL"/>
        </w:rPr>
      </w:pPr>
      <w:r>
        <w:rPr>
          <w:rFonts w:hint="cs"/>
          <w:rtl/>
          <w:lang w:eastAsia="he-IL"/>
        </w:rPr>
        <w:t xml:space="preserve">למה הורדתם את 2020? בגלל הקורונה? זה הופיע במקור והורדתם </w:t>
      </w:r>
      <w:bookmarkStart w:id="1130" w:name="_ETM_Q1_6921676"/>
      <w:bookmarkEnd w:id="1130"/>
      <w:r>
        <w:rPr>
          <w:rFonts w:hint="cs"/>
          <w:rtl/>
          <w:lang w:eastAsia="he-IL"/>
        </w:rPr>
        <w:t xml:space="preserve">את זה. </w:t>
      </w:r>
    </w:p>
    <w:p w:rsidR="00807CE1" w:rsidRDefault="00807CE1" w:rsidP="00807CE1">
      <w:pPr>
        <w:rPr>
          <w:rtl/>
          <w:lang w:eastAsia="he-IL"/>
        </w:rPr>
      </w:pPr>
    </w:p>
    <w:p w:rsidR="00807CE1" w:rsidRDefault="00807CE1" w:rsidP="00807CE1">
      <w:pPr>
        <w:pStyle w:val="af9"/>
        <w:keepNext/>
        <w:rPr>
          <w:rtl/>
          <w:lang w:eastAsia="he-IL"/>
        </w:rPr>
      </w:pPr>
      <w:bookmarkStart w:id="1131" w:name="ET_guest_779520_523"/>
      <w:r w:rsidRPr="00807CE1">
        <w:rPr>
          <w:rStyle w:val="TagStyle"/>
          <w:rtl/>
        </w:rPr>
        <w:t xml:space="preserve"> &lt;&lt; אורח &gt;&gt; </w:t>
      </w:r>
      <w:r>
        <w:rPr>
          <w:rtl/>
          <w:lang w:eastAsia="he-IL"/>
        </w:rPr>
        <w:t>ישי פרלמן:</w:t>
      </w:r>
      <w:r w:rsidRPr="00807CE1">
        <w:rPr>
          <w:rStyle w:val="TagStyle"/>
          <w:rtl/>
        </w:rPr>
        <w:t xml:space="preserve"> &lt;&lt; אורח &gt;&gt;</w:t>
      </w:r>
      <w:r>
        <w:rPr>
          <w:rtl/>
          <w:lang w:eastAsia="he-IL"/>
        </w:rPr>
        <w:t xml:space="preserve">   </w:t>
      </w:r>
      <w:bookmarkEnd w:id="1131"/>
    </w:p>
    <w:p w:rsidR="00807CE1" w:rsidRDefault="00807CE1" w:rsidP="00807CE1">
      <w:pPr>
        <w:pStyle w:val="KeepWithNext"/>
        <w:rPr>
          <w:rtl/>
          <w:lang w:eastAsia="he-IL"/>
        </w:rPr>
      </w:pPr>
    </w:p>
    <w:p w:rsidR="00807CE1" w:rsidRDefault="00807CE1" w:rsidP="00807CE1">
      <w:pPr>
        <w:rPr>
          <w:rtl/>
          <w:lang w:eastAsia="he-IL"/>
        </w:rPr>
      </w:pPr>
      <w:r>
        <w:rPr>
          <w:rFonts w:hint="cs"/>
          <w:rtl/>
          <w:lang w:eastAsia="he-IL"/>
        </w:rPr>
        <w:t xml:space="preserve">כן, בגלל הקורונה. </w:t>
      </w:r>
    </w:p>
    <w:p w:rsidR="00807CE1" w:rsidRDefault="00807CE1" w:rsidP="00807CE1">
      <w:pPr>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5274"/>
      </w:tblGrid>
      <w:tr w:rsidR="00D60955" w:rsidRPr="005B1AC8" w:rsidTr="00C50ECB">
        <w:trPr>
          <w:cantSplit/>
          <w:trHeight w:val="60"/>
        </w:trPr>
        <w:tc>
          <w:tcPr>
            <w:tcW w:w="1871" w:type="dxa"/>
          </w:tcPr>
          <w:p w:rsidR="00D60955" w:rsidRPr="005B1AC8" w:rsidRDefault="00D60955" w:rsidP="00C50ECB">
            <w:pPr>
              <w:pStyle w:val="TableSideHeading"/>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5898" w:type="dxa"/>
            <w:gridSpan w:val="2"/>
          </w:tcPr>
          <w:p w:rsidR="00D60955" w:rsidRPr="005B1AC8" w:rsidRDefault="00D60955" w:rsidP="00C50ECB">
            <w:pPr>
              <w:pStyle w:val="TableBlockOutdent"/>
              <w:spacing w:line="240" w:lineRule="auto"/>
              <w:rPr>
                <w:rFonts w:ascii="David" w:hAnsi="David"/>
                <w:sz w:val="24"/>
                <w:szCs w:val="24"/>
                <w:rtl/>
              </w:rPr>
            </w:pPr>
            <w:r w:rsidRPr="005B1AC8">
              <w:rPr>
                <w:rFonts w:ascii="David" w:hAnsi="David"/>
                <w:sz w:val="24"/>
                <w:szCs w:val="24"/>
                <w:rtl/>
              </w:rPr>
              <w:t>"</w:t>
            </w:r>
            <w:r w:rsidR="00807CE1">
              <w:rPr>
                <w:rFonts w:ascii="David" w:hAnsi="David" w:hint="cs"/>
                <w:sz w:val="24"/>
                <w:szCs w:val="24"/>
                <w:rtl/>
              </w:rPr>
              <w:t>"</w:t>
            </w:r>
            <w:r w:rsidRPr="005B1AC8">
              <w:rPr>
                <w:rFonts w:ascii="David" w:hAnsi="David"/>
                <w:sz w:val="24"/>
                <w:szCs w:val="24"/>
                <w:rtl/>
              </w:rPr>
              <w:t>מחזור עסקאות" – מחזור עסקאות כמשמעותו בחוק מס ערך מוסף, למעט כל אחד מאלה:</w:t>
            </w:r>
          </w:p>
        </w:tc>
      </w:tr>
      <w:tr w:rsidR="00D60955" w:rsidRPr="005B1AC8" w:rsidTr="00C50ECB">
        <w:trPr>
          <w:cantSplit/>
          <w:trHeight w:val="60"/>
        </w:trPr>
        <w:tc>
          <w:tcPr>
            <w:tcW w:w="1871" w:type="dxa"/>
          </w:tcPr>
          <w:p w:rsidR="00D60955" w:rsidRPr="005B1AC8" w:rsidRDefault="00D60955" w:rsidP="00C50ECB">
            <w:pPr>
              <w:pStyle w:val="TableSideHeading"/>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5274" w:type="dxa"/>
          </w:tcPr>
          <w:p w:rsidR="00D60955" w:rsidRPr="005B1AC8" w:rsidRDefault="00D60955" w:rsidP="00D60955">
            <w:pPr>
              <w:pStyle w:val="TableBlock"/>
              <w:numPr>
                <w:ilvl w:val="0"/>
                <w:numId w:val="10"/>
              </w:numPr>
              <w:tabs>
                <w:tab w:val="left" w:pos="624"/>
              </w:tabs>
              <w:spacing w:line="240" w:lineRule="auto"/>
              <w:ind w:left="624" w:hanging="624"/>
              <w:rPr>
                <w:rFonts w:ascii="David" w:hAnsi="David"/>
                <w:sz w:val="24"/>
                <w:szCs w:val="24"/>
              </w:rPr>
            </w:pPr>
            <w:r w:rsidRPr="005B1AC8">
              <w:rPr>
                <w:rFonts w:ascii="David" w:hAnsi="David"/>
                <w:sz w:val="24"/>
                <w:szCs w:val="24"/>
                <w:rtl/>
              </w:rPr>
              <w:t>עסקאות שסעיפים 20 או 21 לחוק מס ערך מוסף חלים עליהן;</w:t>
            </w:r>
          </w:p>
        </w:tc>
      </w:tr>
      <w:tr w:rsidR="00D60955" w:rsidRPr="005B1AC8" w:rsidTr="00C50ECB">
        <w:trPr>
          <w:cantSplit/>
          <w:trHeight w:val="60"/>
        </w:trPr>
        <w:tc>
          <w:tcPr>
            <w:tcW w:w="1871" w:type="dxa"/>
          </w:tcPr>
          <w:p w:rsidR="00D60955" w:rsidRPr="005B1AC8" w:rsidRDefault="00D60955" w:rsidP="00C50ECB">
            <w:pPr>
              <w:pStyle w:val="TableSideHeading"/>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5274" w:type="dxa"/>
          </w:tcPr>
          <w:p w:rsidR="00D60955" w:rsidRPr="005B1AC8" w:rsidRDefault="00D60955" w:rsidP="00D60955">
            <w:pPr>
              <w:pStyle w:val="TableBlock"/>
              <w:numPr>
                <w:ilvl w:val="0"/>
                <w:numId w:val="10"/>
              </w:numPr>
              <w:tabs>
                <w:tab w:val="left" w:pos="624"/>
              </w:tabs>
              <w:spacing w:line="240" w:lineRule="auto"/>
              <w:ind w:left="624" w:hanging="624"/>
              <w:rPr>
                <w:rFonts w:ascii="David" w:hAnsi="David"/>
                <w:sz w:val="24"/>
                <w:szCs w:val="24"/>
                <w:rtl/>
              </w:rPr>
            </w:pPr>
            <w:r w:rsidRPr="005B1AC8">
              <w:rPr>
                <w:rFonts w:ascii="David" w:hAnsi="David"/>
                <w:sz w:val="24"/>
                <w:szCs w:val="24"/>
                <w:rtl/>
              </w:rPr>
              <w:t>מכר טובין או מתן שירות מאת בעל מניות בחברה או שותף בשותפות לחברה שהוא בעל מניות בה או לשותפות שהוא שותף בה, לפי העניין;</w:t>
            </w:r>
          </w:p>
        </w:tc>
      </w:tr>
      <w:tr w:rsidR="00D60955" w:rsidRPr="005B1AC8" w:rsidTr="00C50ECB">
        <w:trPr>
          <w:cantSplit/>
          <w:trHeight w:val="60"/>
        </w:trPr>
        <w:tc>
          <w:tcPr>
            <w:tcW w:w="1871" w:type="dxa"/>
          </w:tcPr>
          <w:p w:rsidR="00D60955" w:rsidRPr="005B1AC8" w:rsidRDefault="00D60955" w:rsidP="00C50ECB">
            <w:pPr>
              <w:pStyle w:val="TableSideHeading"/>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5274" w:type="dxa"/>
          </w:tcPr>
          <w:p w:rsidR="00D60955" w:rsidRDefault="00D60955" w:rsidP="00D60955">
            <w:pPr>
              <w:pStyle w:val="TableBlock"/>
              <w:numPr>
                <w:ilvl w:val="0"/>
                <w:numId w:val="10"/>
              </w:numPr>
              <w:tabs>
                <w:tab w:val="left" w:pos="624"/>
              </w:tabs>
              <w:spacing w:line="240" w:lineRule="auto"/>
              <w:rPr>
                <w:rFonts w:ascii="David" w:hAnsi="David"/>
                <w:sz w:val="24"/>
                <w:szCs w:val="24"/>
              </w:rPr>
            </w:pPr>
            <w:r w:rsidRPr="005B1AC8">
              <w:rPr>
                <w:rFonts w:ascii="David" w:hAnsi="David"/>
                <w:sz w:val="24"/>
                <w:szCs w:val="24"/>
                <w:rtl/>
              </w:rPr>
              <w:t>פיצוי ששולם לפי החוק;</w:t>
            </w:r>
            <w:r w:rsidR="00807CE1">
              <w:rPr>
                <w:rFonts w:ascii="David" w:hAnsi="David" w:hint="cs"/>
                <w:sz w:val="24"/>
                <w:szCs w:val="24"/>
                <w:rtl/>
              </w:rPr>
              <w:t>"</w:t>
            </w:r>
          </w:p>
          <w:p w:rsidR="00D60955" w:rsidRPr="005B1AC8" w:rsidRDefault="00D60955" w:rsidP="00D60955">
            <w:pPr>
              <w:pStyle w:val="TableBlock"/>
              <w:spacing w:line="240" w:lineRule="auto"/>
              <w:rPr>
                <w:rFonts w:ascii="David" w:hAnsi="David"/>
                <w:sz w:val="24"/>
                <w:szCs w:val="24"/>
                <w:rtl/>
              </w:rPr>
            </w:pPr>
          </w:p>
        </w:tc>
      </w:tr>
    </w:tbl>
    <w:p w:rsidR="00D60955" w:rsidRDefault="00807CE1" w:rsidP="00807CE1">
      <w:pPr>
        <w:rPr>
          <w:rtl/>
          <w:lang w:eastAsia="he-IL"/>
        </w:rPr>
      </w:pPr>
      <w:r>
        <w:rPr>
          <w:rFonts w:hint="cs"/>
          <w:rtl/>
          <w:lang w:eastAsia="he-IL"/>
        </w:rPr>
        <w:t xml:space="preserve">"עסקאות" זה דברים שלא נכללים במחזורים לצורך חישוב </w:t>
      </w:r>
      <w:bookmarkStart w:id="1132" w:name="_ETM_Q1_6947237"/>
      <w:bookmarkEnd w:id="1132"/>
      <w:r>
        <w:rPr>
          <w:rFonts w:hint="cs"/>
          <w:rtl/>
          <w:lang w:eastAsia="he-IL"/>
        </w:rPr>
        <w:t xml:space="preserve">ירידת המחזורים. אנחנו מדברים או במע"מ שצריך לשלם האדם שהוא </w:t>
      </w:r>
      <w:bookmarkStart w:id="1133" w:name="_ETM_Q1_6955348"/>
      <w:bookmarkEnd w:id="1133"/>
      <w:r>
        <w:rPr>
          <w:rFonts w:hint="cs"/>
          <w:rtl/>
          <w:lang w:eastAsia="he-IL"/>
        </w:rPr>
        <w:t>לא זה שהרוויח את הכסף; או בעסקאות שבין בעל מניות</w:t>
      </w:r>
      <w:bookmarkStart w:id="1134" w:name="_ETM_Q1_6959382"/>
      <w:bookmarkEnd w:id="1134"/>
      <w:r>
        <w:rPr>
          <w:rFonts w:hint="cs"/>
          <w:rtl/>
          <w:lang w:eastAsia="he-IL"/>
        </w:rPr>
        <w:t xml:space="preserve"> לבין חברה בבעלותו, שהן עסקאות בין צדדים קשורים; או פיצוי ששולם </w:t>
      </w:r>
      <w:bookmarkStart w:id="1135" w:name="_ETM_Q1_6967643"/>
      <w:bookmarkEnd w:id="1135"/>
      <w:r>
        <w:rPr>
          <w:rFonts w:hint="cs"/>
          <w:rtl/>
          <w:lang w:eastAsia="he-IL"/>
        </w:rPr>
        <w:t xml:space="preserve">לפי חוק </w:t>
      </w:r>
      <w:r>
        <w:rPr>
          <w:rtl/>
          <w:lang w:eastAsia="he-IL"/>
        </w:rPr>
        <w:t>–</w:t>
      </w:r>
      <w:r>
        <w:rPr>
          <w:rFonts w:hint="cs"/>
          <w:rtl/>
          <w:lang w:eastAsia="he-IL"/>
        </w:rPr>
        <w:t xml:space="preserve"> אנחנו אומרים שאם קיבלת פיצוי לפי </w:t>
      </w:r>
      <w:bookmarkStart w:id="1136" w:name="_ETM_Q1_6970978"/>
      <w:bookmarkEnd w:id="1136"/>
      <w:r>
        <w:rPr>
          <w:rFonts w:hint="cs"/>
          <w:rtl/>
          <w:lang w:eastAsia="he-IL"/>
        </w:rPr>
        <w:t xml:space="preserve">חוק אז זה לא </w:t>
      </w:r>
      <w:r w:rsidR="009A48C0">
        <w:rPr>
          <w:rFonts w:hint="cs"/>
          <w:rtl/>
          <w:lang w:eastAsia="he-IL"/>
        </w:rPr>
        <w:t>י</w:t>
      </w:r>
      <w:r>
        <w:rPr>
          <w:rFonts w:hint="cs"/>
          <w:rtl/>
          <w:lang w:eastAsia="he-IL"/>
        </w:rPr>
        <w:t>יפגע.</w:t>
      </w:r>
    </w:p>
    <w:p w:rsidR="00807CE1" w:rsidRDefault="00807CE1" w:rsidP="00CF5041">
      <w:pPr>
        <w:rPr>
          <w:rtl/>
          <w:lang w:eastAsia="he-IL"/>
        </w:rPr>
      </w:pPr>
    </w:p>
    <w:p w:rsidR="00CF5041" w:rsidRDefault="00CF5041" w:rsidP="00CF5041">
      <w:pPr>
        <w:pStyle w:val="a4"/>
        <w:keepNext/>
        <w:rPr>
          <w:rtl/>
        </w:rPr>
      </w:pPr>
      <w:bookmarkStart w:id="1137" w:name="ET_speaker_שלומית_ארליך_224"/>
      <w:r w:rsidRPr="00CF5041">
        <w:rPr>
          <w:rStyle w:val="TagStyle"/>
          <w:rtl/>
        </w:rPr>
        <w:t xml:space="preserve"> &lt;&lt; דובר &gt;&gt; </w:t>
      </w:r>
      <w:r>
        <w:rPr>
          <w:rtl/>
        </w:rPr>
        <w:t>שלומית ארליך:</w:t>
      </w:r>
      <w:r w:rsidRPr="00CF5041">
        <w:rPr>
          <w:rStyle w:val="TagStyle"/>
          <w:rtl/>
        </w:rPr>
        <w:t xml:space="preserve"> &lt;&lt; דובר &gt;&gt;</w:t>
      </w:r>
      <w:r>
        <w:rPr>
          <w:rtl/>
        </w:rPr>
        <w:t xml:space="preserve">   </w:t>
      </w:r>
      <w:bookmarkEnd w:id="1137"/>
    </w:p>
    <w:p w:rsidR="00CF5041" w:rsidRDefault="00CF5041" w:rsidP="00CF5041">
      <w:pPr>
        <w:pStyle w:val="KeepWithNext"/>
        <w:rPr>
          <w:rtl/>
          <w:lang w:eastAsia="he-IL"/>
        </w:rPr>
      </w:pPr>
    </w:p>
    <w:p w:rsidR="00CF5041" w:rsidRDefault="00807CE1" w:rsidP="0051692A">
      <w:pPr>
        <w:rPr>
          <w:rtl/>
          <w:lang w:eastAsia="he-IL"/>
        </w:rPr>
      </w:pPr>
      <w:r>
        <w:rPr>
          <w:rFonts w:hint="cs"/>
          <w:rtl/>
          <w:lang w:eastAsia="he-IL"/>
        </w:rPr>
        <w:t xml:space="preserve">עניין הפיצוי ששולם לפי החוק, </w:t>
      </w:r>
      <w:r w:rsidR="00CF5041">
        <w:rPr>
          <w:rFonts w:hint="cs"/>
          <w:rtl/>
          <w:lang w:eastAsia="he-IL"/>
        </w:rPr>
        <w:t xml:space="preserve">בנוסחים הקודמים </w:t>
      </w:r>
      <w:r>
        <w:rPr>
          <w:rFonts w:hint="cs"/>
          <w:rtl/>
          <w:lang w:eastAsia="he-IL"/>
        </w:rPr>
        <w:t xml:space="preserve">בשנים קודמות </w:t>
      </w:r>
      <w:r w:rsidR="00CF5041">
        <w:rPr>
          <w:rFonts w:hint="cs"/>
          <w:rtl/>
          <w:lang w:eastAsia="he-IL"/>
        </w:rPr>
        <w:t xml:space="preserve">זה הופיע </w:t>
      </w:r>
      <w:r w:rsidR="0051692A">
        <w:rPr>
          <w:rFonts w:hint="cs"/>
          <w:rtl/>
          <w:lang w:eastAsia="he-IL"/>
        </w:rPr>
        <w:t xml:space="preserve">תחת פסקה אחת, זה היה "עסקאות שסעיפים 20 או </w:t>
      </w:r>
      <w:bookmarkStart w:id="1138" w:name="_ETM_Q1_6980168"/>
      <w:bookmarkEnd w:id="1138"/>
      <w:r w:rsidR="0051692A">
        <w:rPr>
          <w:rFonts w:hint="cs"/>
          <w:rtl/>
          <w:lang w:eastAsia="he-IL"/>
        </w:rPr>
        <w:t xml:space="preserve">21 לחוק מס ערך מוסף חלים עליהן ולמעט פיצוי ששולם </w:t>
      </w:r>
      <w:bookmarkStart w:id="1139" w:name="_ETM_Q1_6982118"/>
      <w:bookmarkEnd w:id="1139"/>
      <w:r w:rsidR="0051692A">
        <w:rPr>
          <w:rFonts w:hint="cs"/>
          <w:rtl/>
          <w:lang w:eastAsia="he-IL"/>
        </w:rPr>
        <w:t xml:space="preserve">לפי החוק", כלומר ברירת המחדל הייתה אחרת. </w:t>
      </w:r>
      <w:r w:rsidR="00CF5041">
        <w:rPr>
          <w:rFonts w:hint="cs"/>
          <w:rtl/>
          <w:lang w:eastAsia="he-IL"/>
        </w:rPr>
        <w:t>למה פה זה השתנה?</w:t>
      </w:r>
    </w:p>
    <w:p w:rsidR="00CF5041" w:rsidRDefault="00CF5041" w:rsidP="00CF5041">
      <w:pPr>
        <w:rPr>
          <w:rtl/>
          <w:lang w:eastAsia="he-IL"/>
        </w:rPr>
      </w:pPr>
    </w:p>
    <w:p w:rsidR="00CF5041" w:rsidRDefault="00CF5041" w:rsidP="00CF5041">
      <w:pPr>
        <w:pStyle w:val="af9"/>
        <w:keepNext/>
        <w:rPr>
          <w:rtl/>
          <w:lang w:eastAsia="he-IL"/>
        </w:rPr>
      </w:pPr>
      <w:bookmarkStart w:id="1140" w:name="ET_guest_779520_225"/>
      <w:r w:rsidRPr="00CF5041">
        <w:rPr>
          <w:rStyle w:val="TagStyle"/>
          <w:rtl/>
        </w:rPr>
        <w:t xml:space="preserve"> &lt;&lt; אורח &gt;&gt; </w:t>
      </w:r>
      <w:r>
        <w:rPr>
          <w:rtl/>
          <w:lang w:eastAsia="he-IL"/>
        </w:rPr>
        <w:t>ישי פרלמן:</w:t>
      </w:r>
      <w:r w:rsidRPr="00CF5041">
        <w:rPr>
          <w:rStyle w:val="TagStyle"/>
          <w:rtl/>
        </w:rPr>
        <w:t xml:space="preserve"> &lt;&lt; אורח &gt;&gt;</w:t>
      </w:r>
      <w:r>
        <w:rPr>
          <w:rtl/>
          <w:lang w:eastAsia="he-IL"/>
        </w:rPr>
        <w:t xml:space="preserve">   </w:t>
      </w:r>
      <w:bookmarkEnd w:id="1140"/>
    </w:p>
    <w:p w:rsidR="00CF5041" w:rsidRDefault="00CF5041" w:rsidP="00CF5041">
      <w:pPr>
        <w:pStyle w:val="KeepWithNext"/>
        <w:rPr>
          <w:rtl/>
          <w:lang w:eastAsia="he-IL"/>
        </w:rPr>
      </w:pPr>
    </w:p>
    <w:p w:rsidR="00CF5041" w:rsidRDefault="00CF5041" w:rsidP="0051692A">
      <w:pPr>
        <w:rPr>
          <w:rtl/>
          <w:lang w:eastAsia="he-IL"/>
        </w:rPr>
      </w:pPr>
      <w:r>
        <w:rPr>
          <w:rFonts w:hint="cs"/>
          <w:rtl/>
          <w:lang w:eastAsia="he-IL"/>
        </w:rPr>
        <w:t xml:space="preserve">אנחנו חושבים שזה אותו דבר. </w:t>
      </w:r>
      <w:r w:rsidR="0051692A">
        <w:rPr>
          <w:rFonts w:hint="cs"/>
          <w:rtl/>
          <w:lang w:eastAsia="he-IL"/>
        </w:rPr>
        <w:t xml:space="preserve">פיצוי ששולם לפי </w:t>
      </w:r>
      <w:bookmarkStart w:id="1141" w:name="_ETM_Q1_6989290"/>
      <w:bookmarkEnd w:id="1141"/>
      <w:r w:rsidR="0051692A">
        <w:rPr>
          <w:rFonts w:hint="cs"/>
          <w:rtl/>
          <w:lang w:eastAsia="he-IL"/>
        </w:rPr>
        <w:t xml:space="preserve">החוק לא ייכנס </w:t>
      </w:r>
      <w:r>
        <w:rPr>
          <w:rFonts w:hint="cs"/>
          <w:rtl/>
          <w:lang w:eastAsia="he-IL"/>
        </w:rPr>
        <w:t>ל</w:t>
      </w:r>
      <w:r w:rsidR="0051692A">
        <w:rPr>
          <w:rFonts w:hint="cs"/>
          <w:rtl/>
          <w:lang w:eastAsia="he-IL"/>
        </w:rPr>
        <w:t>תוך ה</w:t>
      </w:r>
      <w:r>
        <w:rPr>
          <w:rFonts w:hint="cs"/>
          <w:rtl/>
          <w:lang w:eastAsia="he-IL"/>
        </w:rPr>
        <w:t xml:space="preserve">הגדרה של </w:t>
      </w:r>
      <w:r w:rsidR="0051692A">
        <w:rPr>
          <w:rFonts w:hint="cs"/>
          <w:rtl/>
          <w:lang w:eastAsia="he-IL"/>
        </w:rPr>
        <w:t>"</w:t>
      </w:r>
      <w:r>
        <w:rPr>
          <w:rFonts w:hint="cs"/>
          <w:rtl/>
          <w:lang w:eastAsia="he-IL"/>
        </w:rPr>
        <w:t>מחזור עסקאות</w:t>
      </w:r>
      <w:r w:rsidR="0051692A">
        <w:rPr>
          <w:rFonts w:hint="cs"/>
          <w:rtl/>
          <w:lang w:eastAsia="he-IL"/>
        </w:rPr>
        <w:t>"</w:t>
      </w:r>
      <w:r>
        <w:rPr>
          <w:rFonts w:hint="cs"/>
          <w:rtl/>
          <w:lang w:eastAsia="he-IL"/>
        </w:rPr>
        <w:t>.</w:t>
      </w:r>
      <w:r w:rsidR="0051692A">
        <w:rPr>
          <w:rFonts w:hint="cs"/>
          <w:rtl/>
          <w:lang w:eastAsia="he-IL"/>
        </w:rPr>
        <w:t xml:space="preserve"> זה בעצם להגיד שאם קיבלת </w:t>
      </w:r>
      <w:bookmarkStart w:id="1142" w:name="_ETM_Q1_6998260"/>
      <w:bookmarkEnd w:id="1142"/>
      <w:r w:rsidR="0051692A">
        <w:rPr>
          <w:rFonts w:hint="cs"/>
          <w:rtl/>
          <w:lang w:eastAsia="he-IL"/>
        </w:rPr>
        <w:t>פיצוי בגלל המלחמה - - -</w:t>
      </w:r>
    </w:p>
    <w:p w:rsidR="00CF5041" w:rsidRDefault="00CF5041" w:rsidP="00CF5041">
      <w:pPr>
        <w:rPr>
          <w:rtl/>
          <w:lang w:eastAsia="he-IL"/>
        </w:rPr>
      </w:pPr>
    </w:p>
    <w:p w:rsidR="00CF5041" w:rsidRDefault="00CF5041" w:rsidP="00CF5041">
      <w:pPr>
        <w:pStyle w:val="a4"/>
        <w:keepNext/>
        <w:rPr>
          <w:rtl/>
        </w:rPr>
      </w:pPr>
      <w:bookmarkStart w:id="1143" w:name="ET_speaker_שלומית_ארליך_226"/>
      <w:r w:rsidRPr="00CF5041">
        <w:rPr>
          <w:rStyle w:val="TagStyle"/>
          <w:rtl/>
        </w:rPr>
        <w:t xml:space="preserve"> &lt;&lt; דובר &gt;&gt; </w:t>
      </w:r>
      <w:r>
        <w:rPr>
          <w:rtl/>
        </w:rPr>
        <w:t>שלומית ארליך:</w:t>
      </w:r>
      <w:r w:rsidRPr="00CF5041">
        <w:rPr>
          <w:rStyle w:val="TagStyle"/>
          <w:rtl/>
        </w:rPr>
        <w:t xml:space="preserve"> &lt;&lt; דובר &gt;&gt;</w:t>
      </w:r>
      <w:r>
        <w:rPr>
          <w:rtl/>
        </w:rPr>
        <w:t xml:space="preserve">   </w:t>
      </w:r>
      <w:bookmarkEnd w:id="1143"/>
    </w:p>
    <w:p w:rsidR="00CF5041" w:rsidRDefault="00CF5041" w:rsidP="00CF5041">
      <w:pPr>
        <w:pStyle w:val="KeepWithNext"/>
        <w:rPr>
          <w:rtl/>
          <w:lang w:eastAsia="he-IL"/>
        </w:rPr>
      </w:pPr>
    </w:p>
    <w:p w:rsidR="00CF5041" w:rsidRDefault="0051692A" w:rsidP="0051692A">
      <w:pPr>
        <w:rPr>
          <w:rtl/>
          <w:lang w:eastAsia="he-IL"/>
        </w:rPr>
      </w:pPr>
      <w:r>
        <w:rPr>
          <w:rFonts w:hint="cs"/>
          <w:rtl/>
          <w:lang w:eastAsia="he-IL"/>
        </w:rPr>
        <w:t>אם הרישה קובעת "</w:t>
      </w:r>
      <w:r w:rsidR="00CF5041">
        <w:rPr>
          <w:rFonts w:hint="cs"/>
          <w:rtl/>
          <w:lang w:eastAsia="he-IL"/>
        </w:rPr>
        <w:t xml:space="preserve">למעט </w:t>
      </w:r>
      <w:r>
        <w:rPr>
          <w:rFonts w:hint="cs"/>
          <w:rtl/>
          <w:lang w:eastAsia="he-IL"/>
        </w:rPr>
        <w:t xml:space="preserve">כל אחד </w:t>
      </w:r>
      <w:bookmarkStart w:id="1144" w:name="_ETM_Q1_6997812"/>
      <w:bookmarkEnd w:id="1144"/>
      <w:r>
        <w:rPr>
          <w:rFonts w:hint="cs"/>
          <w:rtl/>
          <w:lang w:eastAsia="he-IL"/>
        </w:rPr>
        <w:t xml:space="preserve">מאלה", ואז נכתב ב-(1): "עסקאות שסעיפים ... </w:t>
      </w:r>
      <w:r w:rsidR="00CF5041">
        <w:rPr>
          <w:rFonts w:hint="cs"/>
          <w:rtl/>
          <w:lang w:eastAsia="he-IL"/>
        </w:rPr>
        <w:t>למעט</w:t>
      </w:r>
      <w:r>
        <w:rPr>
          <w:rFonts w:hint="cs"/>
          <w:rtl/>
          <w:lang w:eastAsia="he-IL"/>
        </w:rPr>
        <w:t xml:space="preserve"> פיצוי </w:t>
      </w:r>
      <w:bookmarkStart w:id="1145" w:name="_ETM_Q1_7001202"/>
      <w:bookmarkEnd w:id="1145"/>
      <w:r>
        <w:rPr>
          <w:rFonts w:hint="cs"/>
          <w:rtl/>
          <w:lang w:eastAsia="he-IL"/>
        </w:rPr>
        <w:t>ששולם לפי החוק", אז "למעט למעט"?</w:t>
      </w:r>
    </w:p>
    <w:p w:rsidR="0051692A" w:rsidRDefault="0051692A" w:rsidP="0051692A">
      <w:pPr>
        <w:rPr>
          <w:rtl/>
          <w:lang w:eastAsia="he-IL"/>
        </w:rPr>
      </w:pPr>
    </w:p>
    <w:p w:rsidR="0051692A" w:rsidRDefault="0051692A" w:rsidP="0051692A">
      <w:pPr>
        <w:pStyle w:val="af9"/>
        <w:keepNext/>
        <w:rPr>
          <w:rtl/>
          <w:lang w:eastAsia="he-IL"/>
        </w:rPr>
      </w:pPr>
      <w:bookmarkStart w:id="1146" w:name="ET_guest_779520_526"/>
      <w:r w:rsidRPr="0051692A">
        <w:rPr>
          <w:rStyle w:val="TagStyle"/>
          <w:rtl/>
        </w:rPr>
        <w:t xml:space="preserve"> &lt;&lt; אורח &gt;&gt; </w:t>
      </w:r>
      <w:r>
        <w:rPr>
          <w:rtl/>
          <w:lang w:eastAsia="he-IL"/>
        </w:rPr>
        <w:t>ישי פרלמן:</w:t>
      </w:r>
      <w:r w:rsidRPr="0051692A">
        <w:rPr>
          <w:rStyle w:val="TagStyle"/>
          <w:rtl/>
        </w:rPr>
        <w:t xml:space="preserve"> &lt;&lt; אורח &gt;&gt;</w:t>
      </w:r>
      <w:r>
        <w:rPr>
          <w:rtl/>
          <w:lang w:eastAsia="he-IL"/>
        </w:rPr>
        <w:t xml:space="preserve">   </w:t>
      </w:r>
      <w:bookmarkEnd w:id="1146"/>
    </w:p>
    <w:p w:rsidR="0051692A" w:rsidRDefault="0051692A" w:rsidP="0051692A">
      <w:pPr>
        <w:pStyle w:val="KeepWithNext"/>
        <w:rPr>
          <w:rtl/>
          <w:lang w:eastAsia="he-IL"/>
        </w:rPr>
      </w:pPr>
    </w:p>
    <w:p w:rsidR="0051692A" w:rsidRPr="0051692A" w:rsidRDefault="0051692A" w:rsidP="0051692A">
      <w:pPr>
        <w:rPr>
          <w:rtl/>
          <w:lang w:eastAsia="he-IL"/>
        </w:rPr>
      </w:pPr>
      <w:bookmarkStart w:id="1147" w:name="_ETM_Q1_7004714"/>
      <w:bookmarkStart w:id="1148" w:name="_ETM_Q1_7004754"/>
      <w:bookmarkEnd w:id="1147"/>
      <w:bookmarkEnd w:id="1148"/>
      <w:r>
        <w:rPr>
          <w:rFonts w:hint="cs"/>
          <w:rtl/>
          <w:lang w:eastAsia="he-IL"/>
        </w:rPr>
        <w:t xml:space="preserve">זה לא נחשב במחזור עסקאות. </w:t>
      </w:r>
      <w:bookmarkStart w:id="1149" w:name="_ETM_Q1_7008223"/>
      <w:bookmarkEnd w:id="1149"/>
      <w:r>
        <w:rPr>
          <w:rFonts w:hint="cs"/>
          <w:rtl/>
          <w:lang w:eastAsia="he-IL"/>
        </w:rPr>
        <w:t xml:space="preserve">אם מישהו ב-2019 קיבל פיצוי לפי חוק אז זה לא צריך להגדיל לו את מחזור העסקאות. אם מישהו ב-2021 קיבל </w:t>
      </w:r>
      <w:bookmarkStart w:id="1150" w:name="_ETM_Q1_7015322"/>
      <w:bookmarkEnd w:id="1150"/>
      <w:r>
        <w:rPr>
          <w:rFonts w:hint="cs"/>
          <w:rtl/>
          <w:lang w:eastAsia="he-IL"/>
        </w:rPr>
        <w:t>פיצוי ששולם לו על פי חוק אז זה גם לא</w:t>
      </w:r>
      <w:bookmarkStart w:id="1151" w:name="_ETM_Q1_7015031"/>
      <w:bookmarkEnd w:id="1151"/>
      <w:r>
        <w:rPr>
          <w:rFonts w:hint="cs"/>
          <w:rtl/>
          <w:lang w:eastAsia="he-IL"/>
        </w:rPr>
        <w:t xml:space="preserve"> יגדיל לו את מחזור העסקאות. </w:t>
      </w:r>
    </w:p>
    <w:p w:rsidR="00CF5041" w:rsidRDefault="00CF5041" w:rsidP="00CF5041">
      <w:pPr>
        <w:rPr>
          <w:rtl/>
          <w:lang w:eastAsia="he-IL"/>
        </w:rPr>
      </w:pPr>
    </w:p>
    <w:p w:rsidR="00CF5041" w:rsidRDefault="00CF5041" w:rsidP="00CF5041">
      <w:pPr>
        <w:pStyle w:val="a4"/>
        <w:keepNext/>
        <w:rPr>
          <w:rtl/>
        </w:rPr>
      </w:pPr>
      <w:bookmarkStart w:id="1152" w:name="ET_speaker_5726_228"/>
      <w:r w:rsidRPr="00CF5041">
        <w:rPr>
          <w:rStyle w:val="TagStyle"/>
          <w:rtl/>
        </w:rPr>
        <w:t xml:space="preserve"> &lt;&lt; דובר &gt;&gt; </w:t>
      </w:r>
      <w:r>
        <w:rPr>
          <w:rtl/>
        </w:rPr>
        <w:t>ינון אזולאי (ש"ס):</w:t>
      </w:r>
      <w:r w:rsidRPr="00CF5041">
        <w:rPr>
          <w:rStyle w:val="TagStyle"/>
          <w:rtl/>
        </w:rPr>
        <w:t xml:space="preserve"> &lt;&lt; דובר &gt;&gt;</w:t>
      </w:r>
      <w:r>
        <w:rPr>
          <w:rtl/>
        </w:rPr>
        <w:t xml:space="preserve">   </w:t>
      </w:r>
      <w:bookmarkEnd w:id="1152"/>
    </w:p>
    <w:p w:rsidR="00CF5041" w:rsidRDefault="00CF5041" w:rsidP="00CF5041">
      <w:pPr>
        <w:pStyle w:val="KeepWithNext"/>
        <w:rPr>
          <w:rtl/>
          <w:lang w:eastAsia="he-IL"/>
        </w:rPr>
      </w:pPr>
    </w:p>
    <w:p w:rsidR="00CF5041" w:rsidRDefault="0051692A" w:rsidP="0051692A">
      <w:pPr>
        <w:rPr>
          <w:rtl/>
          <w:lang w:eastAsia="he-IL"/>
        </w:rPr>
      </w:pPr>
      <w:r>
        <w:rPr>
          <w:rFonts w:hint="cs"/>
          <w:rtl/>
          <w:lang w:eastAsia="he-IL"/>
        </w:rPr>
        <w:t xml:space="preserve">מה זה "פיצוי על פי </w:t>
      </w:r>
      <w:bookmarkStart w:id="1153" w:name="_ETM_Q1_7016939"/>
      <w:bookmarkEnd w:id="1153"/>
      <w:r>
        <w:rPr>
          <w:rFonts w:hint="cs"/>
          <w:rtl/>
          <w:lang w:eastAsia="he-IL"/>
        </w:rPr>
        <w:t>חוק"? אתם מתכוונים לקורונה?</w:t>
      </w:r>
    </w:p>
    <w:p w:rsidR="00CF5041" w:rsidRDefault="00CF5041" w:rsidP="00CF5041">
      <w:pPr>
        <w:rPr>
          <w:rtl/>
          <w:lang w:eastAsia="he-IL"/>
        </w:rPr>
      </w:pPr>
    </w:p>
    <w:p w:rsidR="00CF5041" w:rsidRDefault="00CF5041" w:rsidP="00CF5041">
      <w:pPr>
        <w:pStyle w:val="af9"/>
        <w:keepNext/>
        <w:rPr>
          <w:rtl/>
          <w:lang w:eastAsia="he-IL"/>
        </w:rPr>
      </w:pPr>
      <w:bookmarkStart w:id="1154" w:name="ET_guest_779520_229"/>
      <w:r w:rsidRPr="00CF5041">
        <w:rPr>
          <w:rStyle w:val="TagStyle"/>
          <w:rtl/>
        </w:rPr>
        <w:t xml:space="preserve"> &lt;&lt; אורח &gt;&gt; </w:t>
      </w:r>
      <w:r>
        <w:rPr>
          <w:rtl/>
          <w:lang w:eastAsia="he-IL"/>
        </w:rPr>
        <w:t>ישי פרלמן:</w:t>
      </w:r>
      <w:r w:rsidRPr="00CF5041">
        <w:rPr>
          <w:rStyle w:val="TagStyle"/>
          <w:rtl/>
        </w:rPr>
        <w:t xml:space="preserve"> &lt;&lt; אורח &gt;&gt;</w:t>
      </w:r>
      <w:r>
        <w:rPr>
          <w:rtl/>
          <w:lang w:eastAsia="he-IL"/>
        </w:rPr>
        <w:t xml:space="preserve">   </w:t>
      </w:r>
      <w:bookmarkEnd w:id="1154"/>
    </w:p>
    <w:p w:rsidR="00CF5041" w:rsidRDefault="00CF5041" w:rsidP="00CF5041">
      <w:pPr>
        <w:pStyle w:val="KeepWithNext"/>
        <w:rPr>
          <w:rtl/>
          <w:lang w:eastAsia="he-IL"/>
        </w:rPr>
      </w:pPr>
    </w:p>
    <w:p w:rsidR="00CF5041" w:rsidRDefault="0051692A" w:rsidP="00CF5041">
      <w:pPr>
        <w:rPr>
          <w:rtl/>
          <w:lang w:eastAsia="he-IL"/>
        </w:rPr>
      </w:pPr>
      <w:r>
        <w:rPr>
          <w:rFonts w:hint="cs"/>
          <w:rtl/>
          <w:lang w:eastAsia="he-IL"/>
        </w:rPr>
        <w:t xml:space="preserve">זה בעצם לא הכנסה עסקית. </w:t>
      </w:r>
    </w:p>
    <w:p w:rsidR="00CF5041" w:rsidRDefault="00CF5041" w:rsidP="00CF5041">
      <w:pPr>
        <w:rPr>
          <w:rtl/>
          <w:lang w:eastAsia="he-IL"/>
        </w:rPr>
      </w:pPr>
    </w:p>
    <w:p w:rsidR="00CF5041" w:rsidRDefault="00CF5041" w:rsidP="00CF5041">
      <w:pPr>
        <w:pStyle w:val="af9"/>
        <w:keepNext/>
        <w:rPr>
          <w:rtl/>
          <w:lang w:eastAsia="he-IL"/>
        </w:rPr>
      </w:pPr>
      <w:bookmarkStart w:id="1155" w:name="ET_guest_657017_230"/>
      <w:r w:rsidRPr="00CF5041">
        <w:rPr>
          <w:rStyle w:val="TagStyle"/>
          <w:rtl/>
        </w:rPr>
        <w:t xml:space="preserve"> &lt;&lt; אורח &gt;&gt; </w:t>
      </w:r>
      <w:r>
        <w:rPr>
          <w:rtl/>
          <w:lang w:eastAsia="he-IL"/>
        </w:rPr>
        <w:t>אמיר דהן:</w:t>
      </w:r>
      <w:r w:rsidRPr="00CF5041">
        <w:rPr>
          <w:rStyle w:val="TagStyle"/>
          <w:rtl/>
        </w:rPr>
        <w:t xml:space="preserve"> &lt;&lt; אורח &gt;&gt;</w:t>
      </w:r>
      <w:r>
        <w:rPr>
          <w:rtl/>
          <w:lang w:eastAsia="he-IL"/>
        </w:rPr>
        <w:t xml:space="preserve">   </w:t>
      </w:r>
      <w:bookmarkEnd w:id="1155"/>
    </w:p>
    <w:p w:rsidR="00CF5041" w:rsidRDefault="00CF5041" w:rsidP="00CF5041">
      <w:pPr>
        <w:pStyle w:val="KeepWithNext"/>
        <w:rPr>
          <w:rtl/>
          <w:lang w:eastAsia="he-IL"/>
        </w:rPr>
      </w:pPr>
    </w:p>
    <w:p w:rsidR="00CF5041" w:rsidRDefault="0051692A" w:rsidP="00CF5041">
      <w:pPr>
        <w:rPr>
          <w:rtl/>
          <w:lang w:eastAsia="he-IL"/>
        </w:rPr>
      </w:pPr>
      <w:r>
        <w:rPr>
          <w:rFonts w:hint="cs"/>
          <w:rtl/>
          <w:lang w:eastAsia="he-IL"/>
        </w:rPr>
        <w:t xml:space="preserve">ב-2019 היו תקנות. </w:t>
      </w:r>
      <w:r w:rsidR="00CF5041">
        <w:rPr>
          <w:rFonts w:hint="cs"/>
          <w:rtl/>
          <w:lang w:eastAsia="he-IL"/>
        </w:rPr>
        <w:t>אנחנו לא רוצים לפגוע בו</w:t>
      </w:r>
      <w:r>
        <w:rPr>
          <w:rFonts w:hint="cs"/>
          <w:rtl/>
          <w:lang w:eastAsia="he-IL"/>
        </w:rPr>
        <w:t xml:space="preserve"> כאשר נותנים את הפיצויים</w:t>
      </w:r>
      <w:r w:rsidR="00CF5041">
        <w:rPr>
          <w:rFonts w:hint="cs"/>
          <w:rtl/>
          <w:lang w:eastAsia="he-IL"/>
        </w:rPr>
        <w:t xml:space="preserve">. </w:t>
      </w:r>
    </w:p>
    <w:p w:rsidR="00CF5041" w:rsidRDefault="00CF5041" w:rsidP="00CF5041">
      <w:pPr>
        <w:rPr>
          <w:rtl/>
          <w:lang w:eastAsia="he-IL"/>
        </w:rPr>
      </w:pPr>
    </w:p>
    <w:p w:rsidR="00CF5041" w:rsidRDefault="00CF5041" w:rsidP="00CF5041">
      <w:pPr>
        <w:pStyle w:val="a4"/>
        <w:keepNext/>
        <w:rPr>
          <w:rtl/>
        </w:rPr>
      </w:pPr>
      <w:bookmarkStart w:id="1156" w:name="ET_speaker_5726_231"/>
      <w:r w:rsidRPr="00CF5041">
        <w:rPr>
          <w:rStyle w:val="TagStyle"/>
          <w:rtl/>
        </w:rPr>
        <w:t xml:space="preserve"> &lt;&lt; דובר &gt;&gt; </w:t>
      </w:r>
      <w:r>
        <w:rPr>
          <w:rtl/>
        </w:rPr>
        <w:t>ינון אזולאי (ש"ס):</w:t>
      </w:r>
      <w:r w:rsidRPr="00CF5041">
        <w:rPr>
          <w:rStyle w:val="TagStyle"/>
          <w:rtl/>
        </w:rPr>
        <w:t xml:space="preserve"> &lt;&lt; דובר &gt;&gt;</w:t>
      </w:r>
      <w:r>
        <w:rPr>
          <w:rtl/>
        </w:rPr>
        <w:t xml:space="preserve">   </w:t>
      </w:r>
      <w:bookmarkEnd w:id="1156"/>
    </w:p>
    <w:p w:rsidR="00CF5041" w:rsidRDefault="00CF5041" w:rsidP="00CF5041">
      <w:pPr>
        <w:pStyle w:val="KeepWithNext"/>
        <w:rPr>
          <w:rtl/>
          <w:lang w:eastAsia="he-IL"/>
        </w:rPr>
      </w:pPr>
    </w:p>
    <w:p w:rsidR="00CF5041" w:rsidRDefault="0051692A" w:rsidP="009A48C0">
      <w:pPr>
        <w:rPr>
          <w:rtl/>
          <w:lang w:eastAsia="he-IL"/>
        </w:rPr>
      </w:pPr>
      <w:r>
        <w:rPr>
          <w:rFonts w:hint="cs"/>
          <w:rtl/>
          <w:lang w:eastAsia="he-IL"/>
        </w:rPr>
        <w:t>אגב, מי ש</w:t>
      </w:r>
      <w:r w:rsidR="001701C0">
        <w:rPr>
          <w:rFonts w:hint="cs"/>
          <w:rtl/>
          <w:lang w:eastAsia="he-IL"/>
        </w:rPr>
        <w:t>ב</w:t>
      </w:r>
      <w:r w:rsidR="00CF5041">
        <w:rPr>
          <w:rFonts w:hint="cs"/>
          <w:rtl/>
          <w:lang w:eastAsia="he-IL"/>
        </w:rPr>
        <w:t>סבב הקודם לא קיבל</w:t>
      </w:r>
      <w:r>
        <w:rPr>
          <w:rFonts w:hint="cs"/>
          <w:rtl/>
          <w:lang w:eastAsia="he-IL"/>
        </w:rPr>
        <w:t xml:space="preserve"> פיצוי</w:t>
      </w:r>
      <w:r w:rsidR="00CF5041">
        <w:rPr>
          <w:rFonts w:hint="cs"/>
          <w:rtl/>
          <w:lang w:eastAsia="he-IL"/>
        </w:rPr>
        <w:t xml:space="preserve">, </w:t>
      </w:r>
      <w:r>
        <w:rPr>
          <w:rFonts w:hint="cs"/>
          <w:rtl/>
          <w:lang w:eastAsia="he-IL"/>
        </w:rPr>
        <w:t xml:space="preserve">אמנם על יומיים-שלושה, הוא לא </w:t>
      </w:r>
      <w:bookmarkStart w:id="1157" w:name="_ETM_Q1_7042200"/>
      <w:bookmarkEnd w:id="1157"/>
      <w:r>
        <w:rPr>
          <w:rFonts w:hint="cs"/>
          <w:rtl/>
          <w:lang w:eastAsia="he-IL"/>
        </w:rPr>
        <w:t xml:space="preserve">קיבל על העובדים, </w:t>
      </w:r>
      <w:r w:rsidR="009A48C0">
        <w:rPr>
          <w:rFonts w:hint="cs"/>
          <w:rtl/>
          <w:lang w:eastAsia="he-IL"/>
        </w:rPr>
        <w:t>מה שאחרים קיבלו,</w:t>
      </w:r>
      <w:r w:rsidR="00CF5041">
        <w:rPr>
          <w:rFonts w:hint="cs"/>
          <w:rtl/>
          <w:lang w:eastAsia="he-IL"/>
        </w:rPr>
        <w:t xml:space="preserve"> זה אומר שגם הפעם הוא לא יקבל?</w:t>
      </w:r>
    </w:p>
    <w:p w:rsidR="00CF5041" w:rsidRDefault="00CF5041" w:rsidP="00CF5041">
      <w:pPr>
        <w:rPr>
          <w:rtl/>
          <w:lang w:eastAsia="he-IL"/>
        </w:rPr>
      </w:pPr>
    </w:p>
    <w:p w:rsidR="00CF5041" w:rsidRDefault="00CF5041" w:rsidP="00CF5041">
      <w:pPr>
        <w:pStyle w:val="af9"/>
        <w:keepNext/>
        <w:rPr>
          <w:rtl/>
          <w:lang w:eastAsia="he-IL"/>
        </w:rPr>
      </w:pPr>
      <w:bookmarkStart w:id="1158" w:name="ET_guest_729435_232"/>
      <w:r w:rsidRPr="00CF5041">
        <w:rPr>
          <w:rStyle w:val="TagStyle"/>
          <w:rtl/>
        </w:rPr>
        <w:t xml:space="preserve"> &lt;&lt; אורח &gt;&gt; </w:t>
      </w:r>
      <w:r>
        <w:rPr>
          <w:rtl/>
          <w:lang w:eastAsia="he-IL"/>
        </w:rPr>
        <w:t>מירי סביון:</w:t>
      </w:r>
      <w:r w:rsidRPr="00CF5041">
        <w:rPr>
          <w:rStyle w:val="TagStyle"/>
          <w:rtl/>
        </w:rPr>
        <w:t xml:space="preserve"> &lt;&lt; אורח &gt;&gt;</w:t>
      </w:r>
      <w:r>
        <w:rPr>
          <w:rtl/>
          <w:lang w:eastAsia="he-IL"/>
        </w:rPr>
        <w:t xml:space="preserve">   </w:t>
      </w:r>
      <w:bookmarkEnd w:id="1158"/>
    </w:p>
    <w:p w:rsidR="00CF5041" w:rsidRDefault="00CF5041" w:rsidP="00CF5041">
      <w:pPr>
        <w:pStyle w:val="KeepWithNext"/>
        <w:rPr>
          <w:rtl/>
          <w:lang w:eastAsia="he-IL"/>
        </w:rPr>
      </w:pPr>
    </w:p>
    <w:p w:rsidR="0051692A" w:rsidRDefault="0051692A" w:rsidP="00CF5041">
      <w:pPr>
        <w:rPr>
          <w:rtl/>
          <w:lang w:eastAsia="he-IL"/>
        </w:rPr>
      </w:pPr>
      <w:r>
        <w:rPr>
          <w:rFonts w:hint="cs"/>
          <w:rtl/>
          <w:lang w:eastAsia="he-IL"/>
        </w:rPr>
        <w:t xml:space="preserve">אני לא יודעת על מי מדובר. </w:t>
      </w:r>
    </w:p>
    <w:p w:rsidR="0051692A" w:rsidRDefault="0051692A" w:rsidP="00CF5041">
      <w:pPr>
        <w:rPr>
          <w:rtl/>
          <w:lang w:eastAsia="he-IL"/>
        </w:rPr>
      </w:pPr>
    </w:p>
    <w:p w:rsidR="0051692A" w:rsidRDefault="0051692A" w:rsidP="0051692A">
      <w:pPr>
        <w:pStyle w:val="a4"/>
        <w:keepNext/>
        <w:rPr>
          <w:rtl/>
        </w:rPr>
      </w:pPr>
      <w:bookmarkStart w:id="1159" w:name="ET_speaker_5726_527"/>
      <w:r w:rsidRPr="0051692A">
        <w:rPr>
          <w:rStyle w:val="TagStyle"/>
          <w:rtl/>
        </w:rPr>
        <w:t xml:space="preserve"> &lt;&lt; דובר &gt;&gt; </w:t>
      </w:r>
      <w:r>
        <w:rPr>
          <w:rtl/>
        </w:rPr>
        <w:t>ינון אזולאי (ש"ס):</w:t>
      </w:r>
      <w:r w:rsidRPr="0051692A">
        <w:rPr>
          <w:rStyle w:val="TagStyle"/>
          <w:rtl/>
        </w:rPr>
        <w:t xml:space="preserve"> &lt;&lt; דובר &gt;&gt;</w:t>
      </w:r>
      <w:r>
        <w:rPr>
          <w:rtl/>
        </w:rPr>
        <w:t xml:space="preserve">   </w:t>
      </w:r>
      <w:bookmarkEnd w:id="1159"/>
    </w:p>
    <w:p w:rsidR="0051692A" w:rsidRDefault="0051692A" w:rsidP="0051692A">
      <w:pPr>
        <w:pStyle w:val="KeepWithNext"/>
        <w:rPr>
          <w:rtl/>
          <w:lang w:eastAsia="he-IL"/>
        </w:rPr>
      </w:pPr>
    </w:p>
    <w:p w:rsidR="0051692A" w:rsidRDefault="0051692A" w:rsidP="0051692A">
      <w:pPr>
        <w:rPr>
          <w:rtl/>
          <w:lang w:eastAsia="he-IL"/>
        </w:rPr>
      </w:pPr>
      <w:r>
        <w:rPr>
          <w:rFonts w:hint="cs"/>
          <w:rtl/>
          <w:lang w:eastAsia="he-IL"/>
        </w:rPr>
        <w:t>אני מדבר על עמותות, על מעונות יום.</w:t>
      </w:r>
    </w:p>
    <w:p w:rsidR="0051692A" w:rsidRDefault="0051692A" w:rsidP="0051692A">
      <w:pPr>
        <w:rPr>
          <w:rtl/>
          <w:lang w:eastAsia="he-IL"/>
        </w:rPr>
      </w:pPr>
    </w:p>
    <w:p w:rsidR="0051692A" w:rsidRDefault="0051692A" w:rsidP="0051692A">
      <w:pPr>
        <w:pStyle w:val="af9"/>
        <w:keepNext/>
        <w:rPr>
          <w:rtl/>
          <w:lang w:eastAsia="he-IL"/>
        </w:rPr>
      </w:pPr>
      <w:bookmarkStart w:id="1160" w:name="ET_guest_729435_528"/>
      <w:r w:rsidRPr="0051692A">
        <w:rPr>
          <w:rStyle w:val="TagStyle"/>
          <w:rtl/>
        </w:rPr>
        <w:t xml:space="preserve"> &lt;&lt; אורח &gt;&gt; </w:t>
      </w:r>
      <w:r>
        <w:rPr>
          <w:rtl/>
          <w:lang w:eastAsia="he-IL"/>
        </w:rPr>
        <w:t>מירי סביון:</w:t>
      </w:r>
      <w:r w:rsidRPr="0051692A">
        <w:rPr>
          <w:rStyle w:val="TagStyle"/>
          <w:rtl/>
        </w:rPr>
        <w:t xml:space="preserve"> &lt;&lt; אורח &gt;&gt;</w:t>
      </w:r>
      <w:r>
        <w:rPr>
          <w:rtl/>
          <w:lang w:eastAsia="he-IL"/>
        </w:rPr>
        <w:t xml:space="preserve">   </w:t>
      </w:r>
      <w:bookmarkEnd w:id="1160"/>
    </w:p>
    <w:p w:rsidR="0051692A" w:rsidRDefault="0051692A" w:rsidP="0051692A">
      <w:pPr>
        <w:pStyle w:val="KeepWithNext"/>
        <w:rPr>
          <w:rtl/>
          <w:lang w:eastAsia="he-IL"/>
        </w:rPr>
      </w:pPr>
    </w:p>
    <w:p w:rsidR="00CF5041" w:rsidRDefault="00CF5041" w:rsidP="00CF5041">
      <w:pPr>
        <w:rPr>
          <w:rtl/>
          <w:lang w:eastAsia="he-IL"/>
        </w:rPr>
      </w:pPr>
      <w:r>
        <w:rPr>
          <w:rFonts w:hint="cs"/>
          <w:rtl/>
          <w:lang w:eastAsia="he-IL"/>
        </w:rPr>
        <w:t>תלוי איך</w:t>
      </w:r>
      <w:r w:rsidR="0051692A">
        <w:rPr>
          <w:rFonts w:hint="cs"/>
          <w:rtl/>
          <w:lang w:eastAsia="he-IL"/>
        </w:rPr>
        <w:t xml:space="preserve"> הן מתוקצבות, אם הן מתוקצבות מתשלומי הורים.</w:t>
      </w:r>
      <w:r>
        <w:rPr>
          <w:rFonts w:hint="cs"/>
          <w:rtl/>
          <w:lang w:eastAsia="he-IL"/>
        </w:rPr>
        <w:t xml:space="preserve"> </w:t>
      </w:r>
    </w:p>
    <w:p w:rsidR="00CF5041" w:rsidRDefault="00CF5041" w:rsidP="00CF5041">
      <w:pPr>
        <w:rPr>
          <w:rtl/>
          <w:lang w:eastAsia="he-IL"/>
        </w:rPr>
      </w:pPr>
    </w:p>
    <w:p w:rsidR="00CF5041" w:rsidRDefault="00CF5041" w:rsidP="00CF5041">
      <w:pPr>
        <w:pStyle w:val="a4"/>
        <w:keepNext/>
        <w:rPr>
          <w:rtl/>
        </w:rPr>
      </w:pPr>
      <w:bookmarkStart w:id="1161" w:name="ET_speaker_5726_233"/>
      <w:r w:rsidRPr="00CF5041">
        <w:rPr>
          <w:rStyle w:val="TagStyle"/>
          <w:rtl/>
        </w:rPr>
        <w:t xml:space="preserve"> &lt;&lt; דובר &gt;&gt; </w:t>
      </w:r>
      <w:r>
        <w:rPr>
          <w:rtl/>
        </w:rPr>
        <w:t>ינון אזולאי (ש"ס):</w:t>
      </w:r>
      <w:r w:rsidRPr="00CF5041">
        <w:rPr>
          <w:rStyle w:val="TagStyle"/>
          <w:rtl/>
        </w:rPr>
        <w:t xml:space="preserve"> &lt;&lt; דובר &gt;&gt;</w:t>
      </w:r>
      <w:r>
        <w:rPr>
          <w:rtl/>
        </w:rPr>
        <w:t xml:space="preserve">   </w:t>
      </w:r>
      <w:bookmarkEnd w:id="1161"/>
    </w:p>
    <w:p w:rsidR="00CF5041" w:rsidRDefault="00CF5041" w:rsidP="00CF5041">
      <w:pPr>
        <w:pStyle w:val="KeepWithNext"/>
        <w:rPr>
          <w:rtl/>
          <w:lang w:eastAsia="he-IL"/>
        </w:rPr>
      </w:pPr>
    </w:p>
    <w:p w:rsidR="00CF5041" w:rsidRDefault="00CF5041" w:rsidP="00CF5041">
      <w:pPr>
        <w:rPr>
          <w:rtl/>
          <w:lang w:eastAsia="he-IL"/>
        </w:rPr>
      </w:pPr>
      <w:r>
        <w:rPr>
          <w:rFonts w:hint="cs"/>
          <w:rtl/>
          <w:lang w:eastAsia="he-IL"/>
        </w:rPr>
        <w:t>הן מתוקצבות</w:t>
      </w:r>
      <w:r w:rsidR="0051692A">
        <w:rPr>
          <w:rFonts w:hint="cs"/>
          <w:rtl/>
          <w:lang w:eastAsia="he-IL"/>
        </w:rPr>
        <w:t xml:space="preserve"> </w:t>
      </w:r>
      <w:bookmarkStart w:id="1162" w:name="_ETM_Q1_7057322"/>
      <w:bookmarkEnd w:id="1162"/>
      <w:r w:rsidR="0051692A">
        <w:rPr>
          <w:rFonts w:hint="cs"/>
          <w:rtl/>
          <w:lang w:eastAsia="he-IL"/>
        </w:rPr>
        <w:t>מתשלומי הורים והמדינה נותנת - - -</w:t>
      </w:r>
    </w:p>
    <w:p w:rsidR="00CF5041" w:rsidRDefault="00CF5041" w:rsidP="00CF5041">
      <w:pPr>
        <w:rPr>
          <w:rtl/>
          <w:lang w:eastAsia="he-IL"/>
        </w:rPr>
      </w:pPr>
    </w:p>
    <w:p w:rsidR="00CF5041" w:rsidRDefault="00CF5041" w:rsidP="00CF5041">
      <w:pPr>
        <w:pStyle w:val="af9"/>
        <w:keepNext/>
        <w:rPr>
          <w:rtl/>
          <w:lang w:eastAsia="he-IL"/>
        </w:rPr>
      </w:pPr>
      <w:bookmarkStart w:id="1163" w:name="ET_guest_657017_234"/>
      <w:r w:rsidRPr="00CF5041">
        <w:rPr>
          <w:rStyle w:val="TagStyle"/>
          <w:rtl/>
        </w:rPr>
        <w:t xml:space="preserve"> &lt;&lt; אורח &gt;&gt; </w:t>
      </w:r>
      <w:r>
        <w:rPr>
          <w:rtl/>
          <w:lang w:eastAsia="he-IL"/>
        </w:rPr>
        <w:t>אמיר דהן:</w:t>
      </w:r>
      <w:r w:rsidRPr="00CF5041">
        <w:rPr>
          <w:rStyle w:val="TagStyle"/>
          <w:rtl/>
        </w:rPr>
        <w:t xml:space="preserve"> &lt;&lt; אורח &gt;&gt;</w:t>
      </w:r>
      <w:r>
        <w:rPr>
          <w:rtl/>
          <w:lang w:eastAsia="he-IL"/>
        </w:rPr>
        <w:t xml:space="preserve">   </w:t>
      </w:r>
      <w:bookmarkEnd w:id="1163"/>
    </w:p>
    <w:p w:rsidR="00CF5041" w:rsidRDefault="00CF5041" w:rsidP="00CF5041">
      <w:pPr>
        <w:pStyle w:val="KeepWithNext"/>
        <w:rPr>
          <w:rtl/>
          <w:lang w:eastAsia="he-IL"/>
        </w:rPr>
      </w:pPr>
    </w:p>
    <w:p w:rsidR="00CF5041" w:rsidRDefault="00CF5041" w:rsidP="00CF5041">
      <w:pPr>
        <w:rPr>
          <w:rtl/>
          <w:lang w:eastAsia="he-IL"/>
        </w:rPr>
      </w:pPr>
      <w:r>
        <w:rPr>
          <w:rFonts w:hint="cs"/>
          <w:rtl/>
          <w:lang w:eastAsia="he-IL"/>
        </w:rPr>
        <w:t>הן פתחו תיק במס הכנסה?</w:t>
      </w:r>
    </w:p>
    <w:p w:rsidR="0051692A" w:rsidRDefault="0051692A" w:rsidP="00CF5041">
      <w:pPr>
        <w:rPr>
          <w:rtl/>
          <w:lang w:eastAsia="he-IL"/>
        </w:rPr>
      </w:pPr>
    </w:p>
    <w:p w:rsidR="0051692A" w:rsidRDefault="0051692A" w:rsidP="0051692A">
      <w:pPr>
        <w:pStyle w:val="a4"/>
        <w:keepNext/>
        <w:rPr>
          <w:rtl/>
        </w:rPr>
      </w:pPr>
      <w:bookmarkStart w:id="1164" w:name="ET_speaker_5726_529"/>
      <w:r w:rsidRPr="0051692A">
        <w:rPr>
          <w:rStyle w:val="TagStyle"/>
          <w:rtl/>
        </w:rPr>
        <w:t xml:space="preserve"> &lt;&lt; דובר &gt;&gt; </w:t>
      </w:r>
      <w:r>
        <w:rPr>
          <w:rtl/>
        </w:rPr>
        <w:t>ינון אזולאי (ש"ס):</w:t>
      </w:r>
      <w:r w:rsidRPr="0051692A">
        <w:rPr>
          <w:rStyle w:val="TagStyle"/>
          <w:rtl/>
        </w:rPr>
        <w:t xml:space="preserve"> &lt;&lt; דובר &gt;&gt;</w:t>
      </w:r>
      <w:r>
        <w:rPr>
          <w:rtl/>
        </w:rPr>
        <w:t xml:space="preserve">   </w:t>
      </w:r>
      <w:bookmarkEnd w:id="1164"/>
    </w:p>
    <w:p w:rsidR="0051692A" w:rsidRDefault="0051692A" w:rsidP="0051692A">
      <w:pPr>
        <w:pStyle w:val="KeepWithNext"/>
        <w:rPr>
          <w:rtl/>
          <w:lang w:eastAsia="he-IL"/>
        </w:rPr>
      </w:pPr>
    </w:p>
    <w:p w:rsidR="0051692A" w:rsidRDefault="0051692A" w:rsidP="0051692A">
      <w:pPr>
        <w:rPr>
          <w:rtl/>
          <w:lang w:eastAsia="he-IL"/>
        </w:rPr>
      </w:pPr>
      <w:r>
        <w:rPr>
          <w:rFonts w:hint="cs"/>
          <w:rtl/>
          <w:lang w:eastAsia="he-IL"/>
        </w:rPr>
        <w:t>לא, זו עמותה שהיא מלכ"ר.</w:t>
      </w:r>
    </w:p>
    <w:p w:rsidR="0051692A" w:rsidRPr="0051692A" w:rsidRDefault="0051692A" w:rsidP="0051692A">
      <w:pPr>
        <w:rPr>
          <w:rtl/>
          <w:lang w:eastAsia="he-IL"/>
        </w:rPr>
      </w:pPr>
    </w:p>
    <w:p w:rsidR="00CF5041" w:rsidRDefault="00CF5041" w:rsidP="00CF5041">
      <w:pPr>
        <w:pStyle w:val="af9"/>
        <w:keepNext/>
        <w:rPr>
          <w:rtl/>
          <w:lang w:eastAsia="he-IL"/>
        </w:rPr>
      </w:pPr>
      <w:bookmarkStart w:id="1165" w:name="ET_guest_729435_235"/>
      <w:r w:rsidRPr="00CF5041">
        <w:rPr>
          <w:rStyle w:val="TagStyle"/>
          <w:rtl/>
        </w:rPr>
        <w:t xml:space="preserve"> &lt;&lt; אורח &gt;&gt; </w:t>
      </w:r>
      <w:r>
        <w:rPr>
          <w:rtl/>
          <w:lang w:eastAsia="he-IL"/>
        </w:rPr>
        <w:t>מירי סביון:</w:t>
      </w:r>
      <w:r w:rsidRPr="00CF5041">
        <w:rPr>
          <w:rStyle w:val="TagStyle"/>
          <w:rtl/>
        </w:rPr>
        <w:t xml:space="preserve"> &lt;&lt; אורח &gt;&gt;</w:t>
      </w:r>
      <w:r>
        <w:rPr>
          <w:rtl/>
          <w:lang w:eastAsia="he-IL"/>
        </w:rPr>
        <w:t xml:space="preserve">   </w:t>
      </w:r>
      <w:bookmarkEnd w:id="1165"/>
    </w:p>
    <w:p w:rsidR="00CF5041" w:rsidRDefault="00CF5041" w:rsidP="00CF5041">
      <w:pPr>
        <w:pStyle w:val="KeepWithNext"/>
        <w:rPr>
          <w:rtl/>
          <w:lang w:eastAsia="he-IL"/>
        </w:rPr>
      </w:pPr>
    </w:p>
    <w:p w:rsidR="00CF5041" w:rsidRDefault="00CF5041" w:rsidP="0051692A">
      <w:pPr>
        <w:rPr>
          <w:rtl/>
          <w:lang w:eastAsia="he-IL"/>
        </w:rPr>
      </w:pPr>
      <w:r>
        <w:rPr>
          <w:rFonts w:hint="cs"/>
          <w:rtl/>
          <w:lang w:eastAsia="he-IL"/>
        </w:rPr>
        <w:t xml:space="preserve">לא נוכל לתת </w:t>
      </w:r>
      <w:r w:rsidR="0051692A">
        <w:rPr>
          <w:rFonts w:hint="cs"/>
          <w:rtl/>
          <w:lang w:eastAsia="he-IL"/>
        </w:rPr>
        <w:t xml:space="preserve">פה </w:t>
      </w:r>
      <w:r>
        <w:rPr>
          <w:rFonts w:hint="cs"/>
          <w:rtl/>
          <w:lang w:eastAsia="he-IL"/>
        </w:rPr>
        <w:t xml:space="preserve">תשובה טובה בלי </w:t>
      </w:r>
      <w:r w:rsidR="0051692A">
        <w:rPr>
          <w:rFonts w:hint="cs"/>
          <w:rtl/>
          <w:lang w:eastAsia="he-IL"/>
        </w:rPr>
        <w:t xml:space="preserve">לדעת את </w:t>
      </w:r>
      <w:r>
        <w:rPr>
          <w:rFonts w:hint="cs"/>
          <w:rtl/>
          <w:lang w:eastAsia="he-IL"/>
        </w:rPr>
        <w:t>פרטי המקרה.</w:t>
      </w:r>
    </w:p>
    <w:p w:rsidR="0051692A" w:rsidRDefault="0051692A" w:rsidP="00CF5041">
      <w:pPr>
        <w:rPr>
          <w:rtl/>
          <w:lang w:eastAsia="he-IL"/>
        </w:rPr>
      </w:pPr>
    </w:p>
    <w:p w:rsidR="0051692A" w:rsidRDefault="0051692A" w:rsidP="0051692A">
      <w:pPr>
        <w:pStyle w:val="af9"/>
        <w:keepNext/>
        <w:rPr>
          <w:rtl/>
          <w:lang w:eastAsia="he-IL"/>
        </w:rPr>
      </w:pPr>
      <w:bookmarkStart w:id="1166" w:name="ET_guest_657017_530"/>
      <w:r w:rsidRPr="0051692A">
        <w:rPr>
          <w:rStyle w:val="TagStyle"/>
          <w:rtl/>
        </w:rPr>
        <w:t xml:space="preserve"> &lt;&lt; אורח &gt;&gt; </w:t>
      </w:r>
      <w:r>
        <w:rPr>
          <w:rtl/>
          <w:lang w:eastAsia="he-IL"/>
        </w:rPr>
        <w:t>אמיר דהן:</w:t>
      </w:r>
      <w:r w:rsidRPr="0051692A">
        <w:rPr>
          <w:rStyle w:val="TagStyle"/>
          <w:rtl/>
        </w:rPr>
        <w:t xml:space="preserve"> &lt;&lt; אורח &gt;&gt;</w:t>
      </w:r>
      <w:r>
        <w:rPr>
          <w:rtl/>
          <w:lang w:eastAsia="he-IL"/>
        </w:rPr>
        <w:t xml:space="preserve">   </w:t>
      </w:r>
      <w:bookmarkEnd w:id="1166"/>
    </w:p>
    <w:p w:rsidR="0051692A" w:rsidRDefault="0051692A" w:rsidP="0051692A">
      <w:pPr>
        <w:pStyle w:val="KeepWithNext"/>
        <w:rPr>
          <w:rtl/>
          <w:lang w:eastAsia="he-IL"/>
        </w:rPr>
      </w:pPr>
    </w:p>
    <w:p w:rsidR="0051692A" w:rsidRDefault="0051692A" w:rsidP="0051692A">
      <w:pPr>
        <w:rPr>
          <w:rtl/>
          <w:lang w:eastAsia="he-IL"/>
        </w:rPr>
      </w:pPr>
      <w:r>
        <w:rPr>
          <w:rFonts w:hint="cs"/>
          <w:rtl/>
          <w:lang w:eastAsia="he-IL"/>
        </w:rPr>
        <w:t xml:space="preserve">תן לי את הפרטים ואני אבדוק את זה. </w:t>
      </w:r>
    </w:p>
    <w:p w:rsidR="0051692A" w:rsidRPr="0051692A" w:rsidRDefault="0051692A" w:rsidP="0051692A">
      <w:pPr>
        <w:rPr>
          <w:rtl/>
          <w:lang w:eastAsia="he-IL"/>
        </w:rPr>
      </w:pPr>
    </w:p>
    <w:p w:rsidR="00CF5041" w:rsidRDefault="00CF5041" w:rsidP="00CF5041">
      <w:pPr>
        <w:pStyle w:val="a4"/>
        <w:keepNext/>
        <w:rPr>
          <w:rtl/>
        </w:rPr>
      </w:pPr>
      <w:bookmarkStart w:id="1167" w:name="ET_speaker_5726_236"/>
      <w:r w:rsidRPr="00CF5041">
        <w:rPr>
          <w:rStyle w:val="TagStyle"/>
          <w:rtl/>
        </w:rPr>
        <w:t xml:space="preserve"> &lt;&lt; דובר &gt;&gt; </w:t>
      </w:r>
      <w:r>
        <w:rPr>
          <w:rtl/>
        </w:rPr>
        <w:t>ינון אזולאי (ש"ס):</w:t>
      </w:r>
      <w:r w:rsidRPr="00CF5041">
        <w:rPr>
          <w:rStyle w:val="TagStyle"/>
          <w:rtl/>
        </w:rPr>
        <w:t xml:space="preserve"> &lt;&lt; דובר &gt;&gt;</w:t>
      </w:r>
      <w:r>
        <w:rPr>
          <w:rtl/>
        </w:rPr>
        <w:t xml:space="preserve">   </w:t>
      </w:r>
      <w:bookmarkEnd w:id="1167"/>
    </w:p>
    <w:p w:rsidR="00CF5041" w:rsidRDefault="00CF5041" w:rsidP="00CF5041">
      <w:pPr>
        <w:pStyle w:val="KeepWithNext"/>
        <w:rPr>
          <w:rtl/>
          <w:lang w:eastAsia="he-IL"/>
        </w:rPr>
      </w:pPr>
    </w:p>
    <w:p w:rsidR="005468C6" w:rsidRDefault="005468C6" w:rsidP="00CF5041">
      <w:pPr>
        <w:rPr>
          <w:rtl/>
          <w:lang w:eastAsia="he-IL"/>
        </w:rPr>
      </w:pPr>
      <w:r>
        <w:rPr>
          <w:rFonts w:hint="cs"/>
          <w:rtl/>
          <w:lang w:eastAsia="he-IL"/>
        </w:rPr>
        <w:t xml:space="preserve">אין לי בעיה להעביר את הפרטים אחר </w:t>
      </w:r>
      <w:bookmarkStart w:id="1168" w:name="_ETM_Q1_7072080"/>
      <w:bookmarkEnd w:id="1168"/>
      <w:r>
        <w:rPr>
          <w:rFonts w:hint="cs"/>
          <w:rtl/>
          <w:lang w:eastAsia="he-IL"/>
        </w:rPr>
        <w:t xml:space="preserve">כך, אבל אני רוצה שאחר כך נוכל לעזור להם. </w:t>
      </w:r>
    </w:p>
    <w:p w:rsidR="005468C6" w:rsidRDefault="005468C6" w:rsidP="00CF5041">
      <w:pPr>
        <w:rPr>
          <w:rtl/>
          <w:lang w:eastAsia="he-IL"/>
        </w:rPr>
      </w:pPr>
    </w:p>
    <w:p w:rsidR="005468C6" w:rsidRDefault="005468C6" w:rsidP="005468C6">
      <w:pPr>
        <w:pStyle w:val="af9"/>
        <w:keepNext/>
        <w:rPr>
          <w:rtl/>
          <w:lang w:eastAsia="he-IL"/>
        </w:rPr>
      </w:pPr>
      <w:bookmarkStart w:id="1169" w:name="ET_guest_729435_531"/>
      <w:r w:rsidRPr="005468C6">
        <w:rPr>
          <w:rStyle w:val="TagStyle"/>
          <w:rtl/>
        </w:rPr>
        <w:t xml:space="preserve"> &lt;&lt; אורח &gt;&gt; </w:t>
      </w:r>
      <w:r>
        <w:rPr>
          <w:rtl/>
          <w:lang w:eastAsia="he-IL"/>
        </w:rPr>
        <w:t>מירי סביון:</w:t>
      </w:r>
      <w:r w:rsidRPr="005468C6">
        <w:rPr>
          <w:rStyle w:val="TagStyle"/>
          <w:rtl/>
        </w:rPr>
        <w:t xml:space="preserve"> &lt;&lt; אורח &gt;&gt;</w:t>
      </w:r>
      <w:r>
        <w:rPr>
          <w:rtl/>
          <w:lang w:eastAsia="he-IL"/>
        </w:rPr>
        <w:t xml:space="preserve">   </w:t>
      </w:r>
      <w:bookmarkEnd w:id="1169"/>
    </w:p>
    <w:p w:rsidR="005468C6" w:rsidRDefault="005468C6" w:rsidP="005468C6">
      <w:pPr>
        <w:pStyle w:val="KeepWithNext"/>
        <w:rPr>
          <w:rtl/>
          <w:lang w:eastAsia="he-IL"/>
        </w:rPr>
      </w:pPr>
    </w:p>
    <w:p w:rsidR="005468C6" w:rsidRDefault="005468C6" w:rsidP="005468C6">
      <w:pPr>
        <w:rPr>
          <w:rtl/>
          <w:lang w:eastAsia="he-IL"/>
        </w:rPr>
      </w:pPr>
      <w:r>
        <w:rPr>
          <w:rFonts w:hint="cs"/>
          <w:rtl/>
          <w:lang w:eastAsia="he-IL"/>
        </w:rPr>
        <w:t>אני</w:t>
      </w:r>
      <w:bookmarkStart w:id="1170" w:name="_ETM_Q1_7075498"/>
      <w:bookmarkEnd w:id="1170"/>
      <w:r>
        <w:rPr>
          <w:rFonts w:hint="cs"/>
          <w:rtl/>
          <w:lang w:eastAsia="he-IL"/>
        </w:rPr>
        <w:t xml:space="preserve"> לא יכולה להתייחס למקרים כי אני לא יודעת במה מדובר.</w:t>
      </w:r>
    </w:p>
    <w:p w:rsidR="005468C6" w:rsidRDefault="005468C6" w:rsidP="005468C6">
      <w:pPr>
        <w:rPr>
          <w:rtl/>
          <w:lang w:eastAsia="he-IL"/>
        </w:rPr>
      </w:pPr>
    </w:p>
    <w:p w:rsidR="005468C6" w:rsidRDefault="005468C6" w:rsidP="005468C6">
      <w:pPr>
        <w:pStyle w:val="a4"/>
        <w:keepNext/>
        <w:rPr>
          <w:rtl/>
        </w:rPr>
      </w:pPr>
      <w:bookmarkStart w:id="1171" w:name="ET_speaker_5726_532"/>
      <w:r w:rsidRPr="005468C6">
        <w:rPr>
          <w:rStyle w:val="TagStyle"/>
          <w:rtl/>
        </w:rPr>
        <w:t xml:space="preserve"> &lt;&lt; דובר &gt;&gt; </w:t>
      </w:r>
      <w:r>
        <w:rPr>
          <w:rtl/>
        </w:rPr>
        <w:t>ינון אזולאי (ש"ס):</w:t>
      </w:r>
      <w:r w:rsidRPr="005468C6">
        <w:rPr>
          <w:rStyle w:val="TagStyle"/>
          <w:rtl/>
        </w:rPr>
        <w:t xml:space="preserve"> &lt;&lt; דובר &gt;&gt;</w:t>
      </w:r>
      <w:r>
        <w:rPr>
          <w:rtl/>
        </w:rPr>
        <w:t xml:space="preserve">   </w:t>
      </w:r>
      <w:bookmarkEnd w:id="1171"/>
    </w:p>
    <w:p w:rsidR="005468C6" w:rsidRDefault="005468C6" w:rsidP="005468C6">
      <w:pPr>
        <w:pStyle w:val="KeepWithNext"/>
        <w:rPr>
          <w:rtl/>
          <w:lang w:eastAsia="he-IL"/>
        </w:rPr>
      </w:pPr>
    </w:p>
    <w:p w:rsidR="00CF5041" w:rsidRDefault="005468C6" w:rsidP="005468C6">
      <w:pPr>
        <w:rPr>
          <w:rtl/>
          <w:lang w:eastAsia="he-IL"/>
        </w:rPr>
      </w:pPr>
      <w:r>
        <w:rPr>
          <w:rFonts w:hint="cs"/>
          <w:rtl/>
          <w:lang w:eastAsia="he-IL"/>
        </w:rPr>
        <w:t>חבל שבפעם שעברה לא שמעתם את השאלות שלנו. ה</w:t>
      </w:r>
      <w:r w:rsidR="00CF5041">
        <w:rPr>
          <w:rFonts w:hint="cs"/>
          <w:rtl/>
          <w:lang w:eastAsia="he-IL"/>
        </w:rPr>
        <w:t xml:space="preserve">עלינו את </w:t>
      </w:r>
      <w:r>
        <w:rPr>
          <w:rFonts w:hint="cs"/>
          <w:rtl/>
          <w:lang w:eastAsia="he-IL"/>
        </w:rPr>
        <w:t xml:space="preserve">שני הדברים האלה </w:t>
      </w:r>
      <w:bookmarkStart w:id="1172" w:name="_ETM_Q1_7085736"/>
      <w:bookmarkEnd w:id="1172"/>
      <w:r w:rsidR="00CF5041">
        <w:rPr>
          <w:rFonts w:hint="cs"/>
          <w:rtl/>
          <w:lang w:eastAsia="he-IL"/>
        </w:rPr>
        <w:t xml:space="preserve">גם בפעם שעברה. </w:t>
      </w:r>
    </w:p>
    <w:p w:rsidR="005468C6" w:rsidRDefault="005468C6" w:rsidP="005468C6">
      <w:pPr>
        <w:rPr>
          <w:rtl/>
          <w:lang w:eastAsia="he-IL"/>
        </w:rPr>
      </w:pPr>
    </w:p>
    <w:p w:rsidR="005468C6" w:rsidRDefault="005468C6" w:rsidP="005468C6">
      <w:pPr>
        <w:pStyle w:val="af9"/>
        <w:keepNext/>
        <w:rPr>
          <w:rtl/>
          <w:lang w:eastAsia="he-IL"/>
        </w:rPr>
      </w:pPr>
      <w:bookmarkStart w:id="1173" w:name="ET_guest_729435_533"/>
      <w:r w:rsidRPr="005468C6">
        <w:rPr>
          <w:rStyle w:val="TagStyle"/>
          <w:rtl/>
        </w:rPr>
        <w:t xml:space="preserve"> &lt;&lt; אורח &gt;&gt; </w:t>
      </w:r>
      <w:r>
        <w:rPr>
          <w:rtl/>
          <w:lang w:eastAsia="he-IL"/>
        </w:rPr>
        <w:t>מירי סביון:</w:t>
      </w:r>
      <w:r w:rsidRPr="005468C6">
        <w:rPr>
          <w:rStyle w:val="TagStyle"/>
          <w:rtl/>
        </w:rPr>
        <w:t xml:space="preserve"> &lt;&lt; אורח &gt;&gt;</w:t>
      </w:r>
      <w:r>
        <w:rPr>
          <w:rtl/>
          <w:lang w:eastAsia="he-IL"/>
        </w:rPr>
        <w:t xml:space="preserve">   </w:t>
      </w:r>
      <w:bookmarkEnd w:id="1173"/>
    </w:p>
    <w:p w:rsidR="005468C6" w:rsidRDefault="005468C6" w:rsidP="005468C6">
      <w:pPr>
        <w:pStyle w:val="KeepWithNext"/>
        <w:rPr>
          <w:rtl/>
          <w:lang w:eastAsia="he-IL"/>
        </w:rPr>
      </w:pPr>
    </w:p>
    <w:p w:rsidR="005468C6" w:rsidRPr="005468C6" w:rsidRDefault="005468C6" w:rsidP="005468C6">
      <w:pPr>
        <w:rPr>
          <w:rtl/>
          <w:lang w:eastAsia="he-IL"/>
        </w:rPr>
      </w:pPr>
      <w:r>
        <w:rPr>
          <w:rFonts w:hint="cs"/>
          <w:rtl/>
          <w:lang w:eastAsia="he-IL"/>
        </w:rPr>
        <w:t xml:space="preserve">אבל עדיין אנחנו לא יודעים על מה </w:t>
      </w:r>
      <w:bookmarkStart w:id="1174" w:name="_ETM_Q1_7091945"/>
      <w:bookmarkEnd w:id="1174"/>
      <w:r>
        <w:rPr>
          <w:rFonts w:hint="cs"/>
          <w:rtl/>
          <w:lang w:eastAsia="he-IL"/>
        </w:rPr>
        <w:t xml:space="preserve">מדובר ולכן אין לנו על זה תשובה. </w:t>
      </w:r>
    </w:p>
    <w:p w:rsidR="00CF5041" w:rsidRDefault="00CF5041" w:rsidP="00CF5041">
      <w:pPr>
        <w:rPr>
          <w:rtl/>
          <w:lang w:eastAsia="he-IL"/>
        </w:rPr>
      </w:pPr>
    </w:p>
    <w:p w:rsidR="00CF5041" w:rsidRDefault="00CF5041" w:rsidP="00CF5041">
      <w:pPr>
        <w:pStyle w:val="af9"/>
        <w:keepNext/>
        <w:rPr>
          <w:rtl/>
          <w:lang w:eastAsia="he-IL"/>
        </w:rPr>
      </w:pPr>
      <w:bookmarkStart w:id="1175" w:name="ET_guest_779520_237"/>
      <w:r w:rsidRPr="00CF5041">
        <w:rPr>
          <w:rStyle w:val="TagStyle"/>
          <w:rtl/>
        </w:rPr>
        <w:t xml:space="preserve"> &lt;&lt; אורח &gt;&gt; </w:t>
      </w:r>
      <w:r>
        <w:rPr>
          <w:rtl/>
          <w:lang w:eastAsia="he-IL"/>
        </w:rPr>
        <w:t>ישי פרלמן:</w:t>
      </w:r>
      <w:r w:rsidRPr="00CF5041">
        <w:rPr>
          <w:rStyle w:val="TagStyle"/>
          <w:rtl/>
        </w:rPr>
        <w:t xml:space="preserve"> &lt;&lt; אורח &gt;&gt;</w:t>
      </w:r>
      <w:r>
        <w:rPr>
          <w:rtl/>
          <w:lang w:eastAsia="he-IL"/>
        </w:rPr>
        <w:t xml:space="preserve">   </w:t>
      </w:r>
      <w:bookmarkEnd w:id="1175"/>
    </w:p>
    <w:p w:rsidR="00CF5041" w:rsidRDefault="00CF5041" w:rsidP="00CF5041">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898"/>
      </w:tblGrid>
      <w:tr w:rsidR="00D60955" w:rsidRPr="005B1AC8" w:rsidTr="00C50ECB">
        <w:trPr>
          <w:cantSplit/>
          <w:trHeight w:val="60"/>
        </w:trPr>
        <w:tc>
          <w:tcPr>
            <w:tcW w:w="1871" w:type="dxa"/>
          </w:tcPr>
          <w:p w:rsidR="00D60955" w:rsidRPr="005B1AC8" w:rsidRDefault="00D60955" w:rsidP="00C50ECB">
            <w:pPr>
              <w:pStyle w:val="TableSideHeading"/>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5898" w:type="dxa"/>
          </w:tcPr>
          <w:p w:rsidR="00D60955" w:rsidRPr="005B1AC8" w:rsidRDefault="00D60955" w:rsidP="00C50ECB">
            <w:pPr>
              <w:pStyle w:val="TableBlockOutdent"/>
              <w:spacing w:line="240" w:lineRule="auto"/>
              <w:rPr>
                <w:rFonts w:ascii="David" w:hAnsi="David"/>
                <w:sz w:val="24"/>
                <w:szCs w:val="24"/>
                <w:rtl/>
              </w:rPr>
            </w:pPr>
            <w:r w:rsidRPr="005B1AC8">
              <w:rPr>
                <w:rFonts w:ascii="David" w:hAnsi="David"/>
                <w:sz w:val="24"/>
                <w:szCs w:val="24"/>
                <w:rtl/>
              </w:rPr>
              <w:t>"</w:t>
            </w:r>
            <w:r w:rsidR="005468C6">
              <w:rPr>
                <w:rFonts w:ascii="David" w:hAnsi="David" w:hint="cs"/>
                <w:sz w:val="24"/>
                <w:szCs w:val="24"/>
                <w:rtl/>
              </w:rPr>
              <w:t>"</w:t>
            </w:r>
            <w:r w:rsidRPr="005B1AC8">
              <w:rPr>
                <w:rFonts w:ascii="David" w:hAnsi="David"/>
                <w:sz w:val="24"/>
                <w:szCs w:val="24"/>
                <w:rtl/>
              </w:rPr>
              <w:t>מס תשומות" – כהגדרתו בחוק מס ערך מוסף;</w:t>
            </w:r>
          </w:p>
          <w:p w:rsidR="00D60955" w:rsidRPr="005B1AC8" w:rsidRDefault="00D60955" w:rsidP="00C50ECB">
            <w:pPr>
              <w:pStyle w:val="TableBlockOutdent"/>
              <w:spacing w:line="240" w:lineRule="auto"/>
              <w:rPr>
                <w:rFonts w:ascii="David" w:hAnsi="David"/>
                <w:sz w:val="24"/>
                <w:szCs w:val="24"/>
                <w:rtl/>
              </w:rPr>
            </w:pPr>
            <w:r w:rsidRPr="005B1AC8">
              <w:rPr>
                <w:rFonts w:ascii="David" w:hAnsi="David"/>
                <w:sz w:val="24"/>
                <w:szCs w:val="24"/>
                <w:rtl/>
              </w:rPr>
              <w:t xml:space="preserve"> </w:t>
            </w:r>
          </w:p>
        </w:tc>
      </w:tr>
      <w:tr w:rsidR="00D60955" w:rsidRPr="005B1AC8" w:rsidTr="00C50ECB">
        <w:trPr>
          <w:cantSplit/>
          <w:trHeight w:val="60"/>
        </w:trPr>
        <w:tc>
          <w:tcPr>
            <w:tcW w:w="1871" w:type="dxa"/>
          </w:tcPr>
          <w:p w:rsidR="00D60955" w:rsidRPr="005B1AC8" w:rsidRDefault="00D60955" w:rsidP="00C50ECB">
            <w:pPr>
              <w:pStyle w:val="TableSideHeading"/>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5898" w:type="dxa"/>
          </w:tcPr>
          <w:p w:rsidR="00D60955" w:rsidRPr="005B1AC8" w:rsidRDefault="00D60955" w:rsidP="00C50ECB">
            <w:pPr>
              <w:pStyle w:val="TableBlockOutdent"/>
              <w:spacing w:line="240" w:lineRule="auto"/>
              <w:rPr>
                <w:rFonts w:ascii="David" w:hAnsi="David"/>
                <w:sz w:val="24"/>
                <w:szCs w:val="24"/>
                <w:rtl/>
              </w:rPr>
            </w:pPr>
            <w:r w:rsidRPr="005B1AC8">
              <w:rPr>
                <w:rFonts w:ascii="David" w:hAnsi="David"/>
                <w:sz w:val="24"/>
                <w:szCs w:val="24"/>
                <w:rtl/>
              </w:rPr>
              <w:t xml:space="preserve">"שווי של נזק עקיף" </w:t>
            </w:r>
            <w:r>
              <w:rPr>
                <w:rFonts w:ascii="David" w:hAnsi="David" w:hint="cs"/>
                <w:sz w:val="24"/>
                <w:szCs w:val="24"/>
                <w:rtl/>
              </w:rPr>
              <w:t xml:space="preserve">– </w:t>
            </w:r>
            <w:r w:rsidRPr="005B1AC8">
              <w:rPr>
                <w:rFonts w:ascii="David" w:hAnsi="David"/>
                <w:sz w:val="24"/>
                <w:szCs w:val="24"/>
                <w:rtl/>
              </w:rPr>
              <w:t>אחד מאלה, לפי בחירת הניזוק, ובלבד שנגרם כתוצאה מנזק מלחמה, מחמת אי-אפשרות לנצל נכסים כתוצאה ממלחמה או מחמת הפסקת פעילות כתוצאה ממלחמה:</w:t>
            </w:r>
            <w:r w:rsidR="005468C6">
              <w:rPr>
                <w:rFonts w:ascii="David" w:hAnsi="David" w:hint="cs"/>
                <w:sz w:val="24"/>
                <w:szCs w:val="24"/>
                <w:rtl/>
              </w:rPr>
              <w:t>"</w:t>
            </w:r>
          </w:p>
        </w:tc>
      </w:tr>
    </w:tbl>
    <w:p w:rsidR="005468C6" w:rsidRDefault="005468C6">
      <w:pPr>
        <w:rPr>
          <w:rtl/>
        </w:rPr>
      </w:pPr>
    </w:p>
    <w:p w:rsidR="005468C6" w:rsidRDefault="005468C6">
      <w:pPr>
        <w:rPr>
          <w:rtl/>
        </w:rPr>
      </w:pPr>
      <w:r>
        <w:rPr>
          <w:rFonts w:hint="cs"/>
          <w:rtl/>
        </w:rPr>
        <w:t xml:space="preserve">פה אנחנו מבהירים </w:t>
      </w:r>
      <w:bookmarkStart w:id="1176" w:name="_ETM_Q1_7114397"/>
      <w:bookmarkEnd w:id="1176"/>
      <w:r>
        <w:rPr>
          <w:rFonts w:hint="cs"/>
          <w:rtl/>
        </w:rPr>
        <w:t xml:space="preserve">שצריך להיות קשר סיבתי בין המלחמה והנזקים בעורף לבין הנזקים </w:t>
      </w:r>
      <w:bookmarkStart w:id="1177" w:name="_ETM_Q1_7121528"/>
      <w:bookmarkEnd w:id="1177"/>
      <w:r>
        <w:rPr>
          <w:rFonts w:hint="cs"/>
          <w:rtl/>
        </w:rPr>
        <w:t>שאדם יכול לתבוע בשלהם פיצוי.</w:t>
      </w:r>
    </w:p>
    <w:p w:rsidR="005468C6" w:rsidRDefault="005468C6">
      <w:pPr>
        <w:rPr>
          <w:rtl/>
        </w:rPr>
      </w:pPr>
    </w:p>
    <w:p w:rsidR="005468C6" w:rsidRDefault="005468C6" w:rsidP="005468C6">
      <w:pPr>
        <w:pStyle w:val="a4"/>
        <w:keepNext/>
        <w:rPr>
          <w:rtl/>
        </w:rPr>
      </w:pPr>
      <w:bookmarkStart w:id="1178" w:name="ET_speaker_שלומית_ארליך_534"/>
      <w:r w:rsidRPr="005468C6">
        <w:rPr>
          <w:rStyle w:val="TagStyle"/>
          <w:rtl/>
        </w:rPr>
        <w:t xml:space="preserve"> &lt;&lt; דובר &gt;&gt; </w:t>
      </w:r>
      <w:r>
        <w:rPr>
          <w:rtl/>
        </w:rPr>
        <w:t>שלומית ארליך:</w:t>
      </w:r>
      <w:r w:rsidRPr="005468C6">
        <w:rPr>
          <w:rStyle w:val="TagStyle"/>
          <w:rtl/>
        </w:rPr>
        <w:t xml:space="preserve"> &lt;&lt; דובר &gt;&gt;</w:t>
      </w:r>
      <w:r>
        <w:rPr>
          <w:rtl/>
        </w:rPr>
        <w:t xml:space="preserve">   </w:t>
      </w:r>
      <w:bookmarkEnd w:id="1178"/>
    </w:p>
    <w:p w:rsidR="005468C6" w:rsidRDefault="005468C6" w:rsidP="005468C6">
      <w:pPr>
        <w:pStyle w:val="KeepWithNext"/>
        <w:rPr>
          <w:rtl/>
          <w:lang w:eastAsia="he-IL"/>
        </w:rPr>
      </w:pPr>
    </w:p>
    <w:p w:rsidR="005468C6" w:rsidRDefault="005468C6" w:rsidP="005468C6">
      <w:pPr>
        <w:rPr>
          <w:rtl/>
          <w:lang w:eastAsia="he-IL"/>
        </w:rPr>
      </w:pPr>
      <w:r>
        <w:rPr>
          <w:rFonts w:hint="cs"/>
          <w:rtl/>
          <w:lang w:eastAsia="he-IL"/>
        </w:rPr>
        <w:t xml:space="preserve">למה פה ירד "לרבות נזק שנגרם </w:t>
      </w:r>
      <w:bookmarkStart w:id="1179" w:name="_ETM_Q1_7123154"/>
      <w:bookmarkEnd w:id="1179"/>
      <w:r>
        <w:rPr>
          <w:rFonts w:hint="cs"/>
          <w:rtl/>
          <w:lang w:eastAsia="he-IL"/>
        </w:rPr>
        <w:t>בשל תשלום שכר עבודה"?</w:t>
      </w:r>
    </w:p>
    <w:p w:rsidR="005468C6" w:rsidRDefault="005468C6" w:rsidP="005468C6">
      <w:pPr>
        <w:rPr>
          <w:rtl/>
          <w:lang w:eastAsia="he-IL"/>
        </w:rPr>
      </w:pPr>
    </w:p>
    <w:p w:rsidR="005468C6" w:rsidRDefault="005468C6" w:rsidP="005468C6">
      <w:pPr>
        <w:pStyle w:val="af9"/>
        <w:keepNext/>
        <w:rPr>
          <w:rtl/>
          <w:lang w:eastAsia="he-IL"/>
        </w:rPr>
      </w:pPr>
      <w:bookmarkStart w:id="1180" w:name="ET_guest_779520_535"/>
      <w:r w:rsidRPr="005468C6">
        <w:rPr>
          <w:rStyle w:val="TagStyle"/>
          <w:rtl/>
        </w:rPr>
        <w:t xml:space="preserve"> &lt;&lt; אורח &gt;&gt; </w:t>
      </w:r>
      <w:r>
        <w:rPr>
          <w:rtl/>
          <w:lang w:eastAsia="he-IL"/>
        </w:rPr>
        <w:t>ישי פרלמן:</w:t>
      </w:r>
      <w:r w:rsidRPr="005468C6">
        <w:rPr>
          <w:rStyle w:val="TagStyle"/>
          <w:rtl/>
        </w:rPr>
        <w:t xml:space="preserve"> &lt;&lt; אורח &gt;&gt;</w:t>
      </w:r>
      <w:r>
        <w:rPr>
          <w:rtl/>
          <w:lang w:eastAsia="he-IL"/>
        </w:rPr>
        <w:t xml:space="preserve">   </w:t>
      </w:r>
      <w:bookmarkEnd w:id="1180"/>
    </w:p>
    <w:p w:rsidR="005468C6" w:rsidRDefault="005468C6" w:rsidP="005468C6">
      <w:pPr>
        <w:pStyle w:val="KeepWithNext"/>
        <w:rPr>
          <w:rtl/>
          <w:lang w:eastAsia="he-IL"/>
        </w:rPr>
      </w:pPr>
    </w:p>
    <w:p w:rsidR="005468C6" w:rsidRDefault="005468C6" w:rsidP="005468C6">
      <w:pPr>
        <w:rPr>
          <w:rtl/>
          <w:lang w:eastAsia="he-IL"/>
        </w:rPr>
      </w:pPr>
      <w:r>
        <w:rPr>
          <w:rFonts w:hint="cs"/>
          <w:rtl/>
          <w:lang w:eastAsia="he-IL"/>
        </w:rPr>
        <w:t xml:space="preserve">זה פשוט </w:t>
      </w:r>
      <w:bookmarkStart w:id="1181" w:name="_ETM_Q1_7126876"/>
      <w:bookmarkEnd w:id="1181"/>
      <w:r>
        <w:rPr>
          <w:rFonts w:hint="cs"/>
          <w:rtl/>
          <w:lang w:eastAsia="he-IL"/>
        </w:rPr>
        <w:t>נכנס בתוך מסלול שכר עבודה.</w:t>
      </w:r>
    </w:p>
    <w:p w:rsidR="005468C6" w:rsidRDefault="005468C6" w:rsidP="005468C6">
      <w:pPr>
        <w:rPr>
          <w:rtl/>
          <w:lang w:eastAsia="he-IL"/>
        </w:rPr>
      </w:pPr>
    </w:p>
    <w:p w:rsidR="005468C6" w:rsidRDefault="005468C6" w:rsidP="005468C6">
      <w:pPr>
        <w:pStyle w:val="a4"/>
        <w:keepNext/>
        <w:rPr>
          <w:rtl/>
        </w:rPr>
      </w:pPr>
      <w:bookmarkStart w:id="1182" w:name="ET_speaker_6127_536"/>
      <w:r w:rsidRPr="005468C6">
        <w:rPr>
          <w:rStyle w:val="TagStyle"/>
          <w:rtl/>
        </w:rPr>
        <w:t xml:space="preserve"> &lt;&lt; דובר &gt;&gt; </w:t>
      </w:r>
      <w:r>
        <w:rPr>
          <w:rtl/>
        </w:rPr>
        <w:t>ולדימיר בליאק (יש עתיד):</w:t>
      </w:r>
      <w:r w:rsidRPr="005468C6">
        <w:rPr>
          <w:rStyle w:val="TagStyle"/>
          <w:rtl/>
        </w:rPr>
        <w:t xml:space="preserve"> &lt;&lt; דובר &gt;&gt;</w:t>
      </w:r>
      <w:r>
        <w:rPr>
          <w:rtl/>
        </w:rPr>
        <w:t xml:space="preserve">   </w:t>
      </w:r>
      <w:bookmarkEnd w:id="1182"/>
    </w:p>
    <w:p w:rsidR="005468C6" w:rsidRDefault="005468C6" w:rsidP="005468C6">
      <w:pPr>
        <w:pStyle w:val="KeepWithNext"/>
        <w:rPr>
          <w:rtl/>
          <w:lang w:eastAsia="he-IL"/>
        </w:rPr>
      </w:pPr>
    </w:p>
    <w:p w:rsidR="005468C6" w:rsidRDefault="005468C6" w:rsidP="005468C6">
      <w:pPr>
        <w:rPr>
          <w:rtl/>
          <w:lang w:eastAsia="he-IL"/>
        </w:rPr>
      </w:pPr>
      <w:r>
        <w:rPr>
          <w:rFonts w:hint="cs"/>
          <w:rtl/>
          <w:lang w:eastAsia="he-IL"/>
        </w:rPr>
        <w:t xml:space="preserve">למה הורדתם פה "פעולות איבה"? אם הייתם מכניסים פה את </w:t>
      </w:r>
      <w:bookmarkStart w:id="1183" w:name="_ETM_Q1_7137062"/>
      <w:bookmarkEnd w:id="1183"/>
      <w:r>
        <w:rPr>
          <w:rFonts w:hint="cs"/>
          <w:rtl/>
          <w:lang w:eastAsia="he-IL"/>
        </w:rPr>
        <w:t xml:space="preserve">פעולות האיבה אולי הסיפור של הערים המעורבות היה נפתר. </w:t>
      </w:r>
    </w:p>
    <w:p w:rsidR="005468C6" w:rsidRDefault="005468C6" w:rsidP="005468C6">
      <w:pPr>
        <w:rPr>
          <w:rtl/>
          <w:lang w:eastAsia="he-IL"/>
        </w:rPr>
      </w:pPr>
    </w:p>
    <w:p w:rsidR="005468C6" w:rsidRDefault="005468C6" w:rsidP="005468C6">
      <w:pPr>
        <w:pStyle w:val="af9"/>
        <w:keepNext/>
        <w:rPr>
          <w:rtl/>
          <w:lang w:eastAsia="he-IL"/>
        </w:rPr>
      </w:pPr>
      <w:bookmarkStart w:id="1184" w:name="ET_guest_779520_537"/>
      <w:r w:rsidRPr="005468C6">
        <w:rPr>
          <w:rStyle w:val="TagStyle"/>
          <w:rtl/>
        </w:rPr>
        <w:t xml:space="preserve"> &lt;&lt; אורח &gt;&gt; </w:t>
      </w:r>
      <w:r>
        <w:rPr>
          <w:rtl/>
          <w:lang w:eastAsia="he-IL"/>
        </w:rPr>
        <w:t>ישי פרלמן:</w:t>
      </w:r>
      <w:r w:rsidRPr="005468C6">
        <w:rPr>
          <w:rStyle w:val="TagStyle"/>
          <w:rtl/>
        </w:rPr>
        <w:t xml:space="preserve"> &lt;&lt; אורח &gt;&gt;</w:t>
      </w:r>
      <w:r>
        <w:rPr>
          <w:rtl/>
          <w:lang w:eastAsia="he-IL"/>
        </w:rPr>
        <w:t xml:space="preserve">   </w:t>
      </w:r>
      <w:bookmarkEnd w:id="1184"/>
    </w:p>
    <w:p w:rsidR="005468C6" w:rsidRDefault="005468C6" w:rsidP="005468C6">
      <w:pPr>
        <w:pStyle w:val="KeepWithNext"/>
        <w:rPr>
          <w:rtl/>
          <w:lang w:eastAsia="he-IL"/>
        </w:rPr>
      </w:pPr>
    </w:p>
    <w:p w:rsidR="005468C6" w:rsidRDefault="005468C6" w:rsidP="005468C6">
      <w:pPr>
        <w:rPr>
          <w:rtl/>
          <w:lang w:eastAsia="he-IL"/>
        </w:rPr>
      </w:pPr>
      <w:r>
        <w:rPr>
          <w:rFonts w:hint="cs"/>
          <w:rtl/>
          <w:lang w:eastAsia="he-IL"/>
        </w:rPr>
        <w:t xml:space="preserve">יש </w:t>
      </w:r>
      <w:bookmarkStart w:id="1185" w:name="_ETM_Q1_7140198"/>
      <w:bookmarkEnd w:id="1185"/>
      <w:r>
        <w:rPr>
          <w:rFonts w:hint="cs"/>
          <w:rtl/>
          <w:lang w:eastAsia="he-IL"/>
        </w:rPr>
        <w:t xml:space="preserve">שני סוגים של פעולות איבה. יש פעולות איבה שהן חלק </w:t>
      </w:r>
      <w:bookmarkStart w:id="1186" w:name="_ETM_Q1_7142695"/>
      <w:bookmarkEnd w:id="1186"/>
      <w:r>
        <w:rPr>
          <w:rFonts w:hint="cs"/>
          <w:rtl/>
          <w:lang w:eastAsia="he-IL"/>
        </w:rPr>
        <w:t>מנזק המלחמה, נזקים שאירעו על ידי סוג של צבאות אויב</w:t>
      </w:r>
      <w:bookmarkStart w:id="1187" w:name="_ETM_Q1_7148339"/>
      <w:bookmarkEnd w:id="1187"/>
      <w:r>
        <w:rPr>
          <w:rFonts w:hint="cs"/>
          <w:rtl/>
          <w:lang w:eastAsia="he-IL"/>
        </w:rPr>
        <w:t xml:space="preserve"> אבל שהם לא צבאות מבחינה פורמלית, הם לא מדינות אויב, </w:t>
      </w:r>
      <w:bookmarkStart w:id="1188" w:name="_ETM_Q1_7152215"/>
      <w:bookmarkEnd w:id="1188"/>
      <w:r>
        <w:rPr>
          <w:rFonts w:hint="cs"/>
          <w:rtl/>
          <w:lang w:eastAsia="he-IL"/>
        </w:rPr>
        <w:t xml:space="preserve">זה פעולת איבה. פעולת איבה כזאת נכנסת לתוך "נזק מלחמה" </w:t>
      </w:r>
      <w:bookmarkStart w:id="1189" w:name="_ETM_Q1_7151806"/>
      <w:bookmarkEnd w:id="1189"/>
      <w:r>
        <w:rPr>
          <w:rFonts w:hint="cs"/>
          <w:rtl/>
          <w:lang w:eastAsia="he-IL"/>
        </w:rPr>
        <w:t>והיא תפוצה. יש דברים אחרים שבחוק לא קוראים להם "פעולות</w:t>
      </w:r>
      <w:bookmarkStart w:id="1190" w:name="_ETM_Q1_7156480"/>
      <w:bookmarkEnd w:id="1190"/>
      <w:r>
        <w:rPr>
          <w:rFonts w:hint="cs"/>
          <w:rtl/>
          <w:lang w:eastAsia="he-IL"/>
        </w:rPr>
        <w:t xml:space="preserve"> איבה", קוראים להם "נזקי אלימות". "נזקי אלימות" זה דברים שלא</w:t>
      </w:r>
      <w:bookmarkStart w:id="1191" w:name="_ETM_Q1_7163255"/>
      <w:bookmarkEnd w:id="1191"/>
      <w:r>
        <w:rPr>
          <w:rFonts w:hint="cs"/>
          <w:rtl/>
          <w:lang w:eastAsia="he-IL"/>
        </w:rPr>
        <w:t xml:space="preserve"> קרו בגלל צבא אויב או ארגון עוין אלא בגלל מעשה אזרחי, אלימות אזרחית.</w:t>
      </w:r>
    </w:p>
    <w:p w:rsidR="005468C6" w:rsidRDefault="005468C6" w:rsidP="005468C6">
      <w:pPr>
        <w:rPr>
          <w:rtl/>
          <w:lang w:eastAsia="he-IL"/>
        </w:rPr>
      </w:pPr>
    </w:p>
    <w:p w:rsidR="005468C6" w:rsidRDefault="005468C6" w:rsidP="005468C6">
      <w:pPr>
        <w:pStyle w:val="a4"/>
        <w:keepNext/>
        <w:rPr>
          <w:rtl/>
        </w:rPr>
      </w:pPr>
      <w:bookmarkStart w:id="1192" w:name="ET_speaker_5807_538"/>
      <w:r w:rsidRPr="005468C6">
        <w:rPr>
          <w:rStyle w:val="TagStyle"/>
          <w:rtl/>
        </w:rPr>
        <w:t xml:space="preserve"> &lt;&lt; דובר &gt;&gt; </w:t>
      </w:r>
      <w:r>
        <w:rPr>
          <w:rtl/>
        </w:rPr>
        <w:t>קטי קטרין שטרית (הליכוד):</w:t>
      </w:r>
      <w:r w:rsidRPr="005468C6">
        <w:rPr>
          <w:rStyle w:val="TagStyle"/>
          <w:rtl/>
        </w:rPr>
        <w:t xml:space="preserve"> &lt;&lt; דובר &gt;&gt;</w:t>
      </w:r>
      <w:r>
        <w:rPr>
          <w:rtl/>
        </w:rPr>
        <w:t xml:space="preserve">   </w:t>
      </w:r>
      <w:bookmarkEnd w:id="1192"/>
    </w:p>
    <w:p w:rsidR="005468C6" w:rsidRDefault="005468C6" w:rsidP="005468C6">
      <w:pPr>
        <w:pStyle w:val="KeepWithNext"/>
        <w:rPr>
          <w:rtl/>
          <w:lang w:eastAsia="he-IL"/>
        </w:rPr>
      </w:pPr>
    </w:p>
    <w:p w:rsidR="005468C6" w:rsidRDefault="005468C6" w:rsidP="005468C6">
      <w:pPr>
        <w:rPr>
          <w:rtl/>
          <w:lang w:eastAsia="he-IL"/>
        </w:rPr>
      </w:pPr>
      <w:r>
        <w:rPr>
          <w:rFonts w:hint="cs"/>
          <w:rtl/>
          <w:lang w:eastAsia="he-IL"/>
        </w:rPr>
        <w:t>מדובר ביהודים. איזה מין דבר זה? המצאתם עכשיו משהו אחר?</w:t>
      </w:r>
    </w:p>
    <w:p w:rsidR="005468C6" w:rsidRDefault="005468C6" w:rsidP="005468C6">
      <w:pPr>
        <w:rPr>
          <w:rtl/>
          <w:lang w:eastAsia="he-IL"/>
        </w:rPr>
      </w:pPr>
      <w:bookmarkStart w:id="1193" w:name="_ETM_Q1_7168521"/>
      <w:bookmarkStart w:id="1194" w:name="_ETM_Q1_7168590"/>
      <w:bookmarkEnd w:id="1193"/>
      <w:bookmarkEnd w:id="1194"/>
    </w:p>
    <w:p w:rsidR="005468C6" w:rsidRDefault="005468C6" w:rsidP="005468C6">
      <w:pPr>
        <w:pStyle w:val="a4"/>
        <w:keepNext/>
        <w:rPr>
          <w:rtl/>
        </w:rPr>
      </w:pPr>
      <w:bookmarkStart w:id="1195" w:name="ET_speaker_5726_539"/>
      <w:r w:rsidRPr="005468C6">
        <w:rPr>
          <w:rStyle w:val="TagStyle"/>
          <w:rtl/>
        </w:rPr>
        <w:t xml:space="preserve"> &lt;&lt; דובר &gt;&gt; </w:t>
      </w:r>
      <w:r>
        <w:rPr>
          <w:rtl/>
        </w:rPr>
        <w:t>ינון אזולאי (ש"ס):</w:t>
      </w:r>
      <w:r w:rsidRPr="005468C6">
        <w:rPr>
          <w:rStyle w:val="TagStyle"/>
          <w:rtl/>
        </w:rPr>
        <w:t xml:space="preserve"> &lt;&lt; דובר &gt;&gt;</w:t>
      </w:r>
      <w:r>
        <w:rPr>
          <w:rtl/>
        </w:rPr>
        <w:t xml:space="preserve">   </w:t>
      </w:r>
      <w:bookmarkEnd w:id="1195"/>
    </w:p>
    <w:p w:rsidR="005468C6" w:rsidRDefault="005468C6" w:rsidP="005468C6">
      <w:pPr>
        <w:pStyle w:val="KeepWithNext"/>
        <w:rPr>
          <w:rtl/>
          <w:lang w:eastAsia="he-IL"/>
        </w:rPr>
      </w:pPr>
    </w:p>
    <w:p w:rsidR="005468C6" w:rsidRDefault="005468C6" w:rsidP="005468C6">
      <w:pPr>
        <w:rPr>
          <w:rtl/>
          <w:lang w:eastAsia="he-IL"/>
        </w:rPr>
      </w:pPr>
      <w:bookmarkStart w:id="1196" w:name="_ETM_Q1_7170031"/>
      <w:bookmarkStart w:id="1197" w:name="_ETM_Q1_7170076"/>
      <w:bookmarkEnd w:id="1196"/>
      <w:bookmarkEnd w:id="1197"/>
      <w:r>
        <w:rPr>
          <w:rFonts w:hint="cs"/>
          <w:rtl/>
          <w:lang w:eastAsia="he-IL"/>
        </w:rPr>
        <w:t>איך אתם מגדירים את המקרים בערים המעורבות?</w:t>
      </w:r>
    </w:p>
    <w:p w:rsidR="005468C6" w:rsidRDefault="005468C6" w:rsidP="005468C6">
      <w:pPr>
        <w:rPr>
          <w:rtl/>
          <w:lang w:eastAsia="he-IL"/>
        </w:rPr>
      </w:pPr>
    </w:p>
    <w:p w:rsidR="005468C6" w:rsidRDefault="005468C6" w:rsidP="005468C6">
      <w:pPr>
        <w:pStyle w:val="a4"/>
        <w:keepNext/>
        <w:rPr>
          <w:rtl/>
        </w:rPr>
      </w:pPr>
      <w:bookmarkStart w:id="1198" w:name="ET_speaker_5807_542"/>
      <w:r w:rsidRPr="005468C6">
        <w:rPr>
          <w:rStyle w:val="TagStyle"/>
          <w:rtl/>
        </w:rPr>
        <w:t xml:space="preserve"> &lt;&lt; דובר &gt;&gt; </w:t>
      </w:r>
      <w:r>
        <w:rPr>
          <w:rtl/>
        </w:rPr>
        <w:t>קטי קטרין שטרית (הליכוד):</w:t>
      </w:r>
      <w:r w:rsidRPr="005468C6">
        <w:rPr>
          <w:rStyle w:val="TagStyle"/>
          <w:rtl/>
        </w:rPr>
        <w:t xml:space="preserve"> &lt;&lt; דובר &gt;&gt;</w:t>
      </w:r>
      <w:r>
        <w:rPr>
          <w:rtl/>
        </w:rPr>
        <w:t xml:space="preserve">   </w:t>
      </w:r>
      <w:bookmarkEnd w:id="1198"/>
    </w:p>
    <w:p w:rsidR="005468C6" w:rsidRDefault="005468C6" w:rsidP="005468C6">
      <w:pPr>
        <w:pStyle w:val="KeepWithNext"/>
        <w:rPr>
          <w:rtl/>
          <w:lang w:eastAsia="he-IL"/>
        </w:rPr>
      </w:pPr>
    </w:p>
    <w:p w:rsidR="005468C6" w:rsidRDefault="005468C6" w:rsidP="005468C6">
      <w:pPr>
        <w:rPr>
          <w:rtl/>
          <w:lang w:eastAsia="he-IL"/>
        </w:rPr>
      </w:pPr>
      <w:r>
        <w:rPr>
          <w:rFonts w:hint="cs"/>
          <w:rtl/>
          <w:lang w:eastAsia="he-IL"/>
        </w:rPr>
        <w:t>הם נפגעו בפירוש בגלל שהם יהודים.</w:t>
      </w:r>
    </w:p>
    <w:p w:rsidR="005468C6" w:rsidRPr="005468C6" w:rsidRDefault="005468C6" w:rsidP="005468C6">
      <w:pPr>
        <w:rPr>
          <w:rtl/>
          <w:lang w:eastAsia="he-IL"/>
        </w:rPr>
      </w:pPr>
    </w:p>
    <w:p w:rsidR="005468C6" w:rsidRDefault="005468C6" w:rsidP="005468C6">
      <w:pPr>
        <w:pStyle w:val="af9"/>
        <w:keepNext/>
        <w:rPr>
          <w:rtl/>
          <w:lang w:eastAsia="he-IL"/>
        </w:rPr>
      </w:pPr>
      <w:bookmarkStart w:id="1199" w:name="ET_guest_779520_540"/>
      <w:r w:rsidRPr="005468C6">
        <w:rPr>
          <w:rStyle w:val="TagStyle"/>
          <w:rtl/>
        </w:rPr>
        <w:t xml:space="preserve"> &lt;&lt; אורח &gt;&gt; </w:t>
      </w:r>
      <w:r>
        <w:rPr>
          <w:rtl/>
          <w:lang w:eastAsia="he-IL"/>
        </w:rPr>
        <w:t>ישי פרלמן:</w:t>
      </w:r>
      <w:r w:rsidRPr="005468C6">
        <w:rPr>
          <w:rStyle w:val="TagStyle"/>
          <w:rtl/>
        </w:rPr>
        <w:t xml:space="preserve"> &lt;&lt; אורח &gt;&gt;</w:t>
      </w:r>
      <w:r>
        <w:rPr>
          <w:rtl/>
          <w:lang w:eastAsia="he-IL"/>
        </w:rPr>
        <w:t xml:space="preserve">   </w:t>
      </w:r>
      <w:bookmarkEnd w:id="1199"/>
    </w:p>
    <w:p w:rsidR="005468C6" w:rsidRDefault="005468C6" w:rsidP="005468C6">
      <w:pPr>
        <w:pStyle w:val="KeepWithNext"/>
        <w:rPr>
          <w:rtl/>
          <w:lang w:eastAsia="he-IL"/>
        </w:rPr>
      </w:pPr>
    </w:p>
    <w:p w:rsidR="005468C6" w:rsidRDefault="005468C6" w:rsidP="005468C6">
      <w:pPr>
        <w:rPr>
          <w:rtl/>
          <w:lang w:eastAsia="he-IL"/>
        </w:rPr>
      </w:pPr>
      <w:r>
        <w:rPr>
          <w:rFonts w:hint="cs"/>
          <w:rtl/>
          <w:lang w:eastAsia="he-IL"/>
        </w:rPr>
        <w:t xml:space="preserve">זה לא נחשב פעולות איבה. </w:t>
      </w:r>
      <w:bookmarkStart w:id="1200" w:name="_ETM_Q1_7185284"/>
      <w:bookmarkEnd w:id="1200"/>
    </w:p>
    <w:p w:rsidR="005468C6" w:rsidRDefault="005468C6" w:rsidP="005468C6">
      <w:pPr>
        <w:rPr>
          <w:rtl/>
          <w:lang w:eastAsia="he-IL"/>
        </w:rPr>
      </w:pPr>
    </w:p>
    <w:p w:rsidR="005468C6" w:rsidRDefault="005468C6" w:rsidP="005468C6">
      <w:pPr>
        <w:pStyle w:val="af6"/>
        <w:keepNext/>
        <w:rPr>
          <w:rtl/>
        </w:rPr>
      </w:pPr>
      <w:r w:rsidRPr="005468C6">
        <w:rPr>
          <w:rStyle w:val="TagStyle"/>
          <w:rtl/>
        </w:rPr>
        <w:t xml:space="preserve"> &lt;&lt; יור &gt;&gt; </w:t>
      </w:r>
      <w:r>
        <w:rPr>
          <w:rtl/>
        </w:rPr>
        <w:t>היו"ר משה גפני:</w:t>
      </w:r>
      <w:r w:rsidRPr="005468C6">
        <w:rPr>
          <w:rStyle w:val="TagStyle"/>
          <w:rtl/>
        </w:rPr>
        <w:t xml:space="preserve"> &lt;&lt; יור &gt;&gt;</w:t>
      </w:r>
      <w:r>
        <w:rPr>
          <w:rtl/>
        </w:rPr>
        <w:t xml:space="preserve">   </w:t>
      </w:r>
    </w:p>
    <w:p w:rsidR="005468C6" w:rsidRDefault="005468C6" w:rsidP="005468C6">
      <w:pPr>
        <w:pStyle w:val="KeepWithNext"/>
        <w:rPr>
          <w:rtl/>
          <w:lang w:eastAsia="he-IL"/>
        </w:rPr>
      </w:pPr>
    </w:p>
    <w:p w:rsidR="005468C6" w:rsidRDefault="005468C6" w:rsidP="005468C6">
      <w:pPr>
        <w:rPr>
          <w:rtl/>
          <w:lang w:eastAsia="he-IL"/>
        </w:rPr>
      </w:pPr>
      <w:r>
        <w:rPr>
          <w:rFonts w:hint="cs"/>
          <w:rtl/>
          <w:lang w:eastAsia="he-IL"/>
        </w:rPr>
        <w:t>על מה מדובר עכשיו?</w:t>
      </w:r>
    </w:p>
    <w:p w:rsidR="005468C6" w:rsidRDefault="005468C6" w:rsidP="005468C6">
      <w:pPr>
        <w:rPr>
          <w:rtl/>
          <w:lang w:eastAsia="he-IL"/>
        </w:rPr>
      </w:pPr>
    </w:p>
    <w:p w:rsidR="005468C6" w:rsidRDefault="005468C6" w:rsidP="005468C6">
      <w:pPr>
        <w:pStyle w:val="a4"/>
        <w:keepNext/>
        <w:rPr>
          <w:rtl/>
        </w:rPr>
      </w:pPr>
      <w:bookmarkStart w:id="1201" w:name="ET_speaker_5807_544"/>
      <w:r w:rsidRPr="005468C6">
        <w:rPr>
          <w:rStyle w:val="TagStyle"/>
          <w:rtl/>
        </w:rPr>
        <w:t xml:space="preserve"> &lt;&lt; דובר &gt;&gt; </w:t>
      </w:r>
      <w:r>
        <w:rPr>
          <w:rtl/>
        </w:rPr>
        <w:t>קטי קטרין שטרית (הליכוד):</w:t>
      </w:r>
      <w:r w:rsidRPr="005468C6">
        <w:rPr>
          <w:rStyle w:val="TagStyle"/>
          <w:rtl/>
        </w:rPr>
        <w:t xml:space="preserve"> &lt;&lt; דובר &gt;&gt;</w:t>
      </w:r>
      <w:r>
        <w:rPr>
          <w:rtl/>
        </w:rPr>
        <w:t xml:space="preserve">   </w:t>
      </w:r>
      <w:bookmarkEnd w:id="1201"/>
    </w:p>
    <w:p w:rsidR="005468C6" w:rsidRDefault="005468C6" w:rsidP="005468C6">
      <w:pPr>
        <w:pStyle w:val="KeepWithNext"/>
        <w:rPr>
          <w:rtl/>
          <w:lang w:eastAsia="he-IL"/>
        </w:rPr>
      </w:pPr>
    </w:p>
    <w:p w:rsidR="005468C6" w:rsidRDefault="005468C6" w:rsidP="005468C6">
      <w:pPr>
        <w:rPr>
          <w:rtl/>
          <w:lang w:eastAsia="he-IL"/>
        </w:rPr>
      </w:pPr>
      <w:r>
        <w:rPr>
          <w:rFonts w:hint="cs"/>
          <w:rtl/>
          <w:lang w:eastAsia="he-IL"/>
        </w:rPr>
        <w:t xml:space="preserve">על הערים המעורבות, על נזק עקיף. </w:t>
      </w:r>
      <w:bookmarkStart w:id="1202" w:name="_ETM_Q1_7187810"/>
      <w:bookmarkEnd w:id="1202"/>
      <w:r>
        <w:rPr>
          <w:rFonts w:hint="cs"/>
          <w:rtl/>
          <w:lang w:eastAsia="he-IL"/>
        </w:rPr>
        <w:t xml:space="preserve">שרפו לאדם את האוטו בגלל שהוא יהודי. זה לא פעולות </w:t>
      </w:r>
      <w:bookmarkStart w:id="1203" w:name="_ETM_Q1_7188050"/>
      <w:bookmarkEnd w:id="1203"/>
      <w:r>
        <w:rPr>
          <w:rFonts w:hint="cs"/>
          <w:rtl/>
          <w:lang w:eastAsia="he-IL"/>
        </w:rPr>
        <w:t>איבה?</w:t>
      </w:r>
    </w:p>
    <w:p w:rsidR="005468C6" w:rsidRDefault="005468C6" w:rsidP="005468C6">
      <w:pPr>
        <w:rPr>
          <w:rtl/>
          <w:lang w:eastAsia="he-IL"/>
        </w:rPr>
      </w:pPr>
    </w:p>
    <w:p w:rsidR="00CF5041" w:rsidRDefault="00CF5041" w:rsidP="00CF5041">
      <w:pPr>
        <w:pStyle w:val="af6"/>
        <w:keepNext/>
        <w:rPr>
          <w:rtl/>
        </w:rPr>
      </w:pPr>
      <w:bookmarkStart w:id="1204" w:name="ET_yor_4762_244"/>
      <w:r w:rsidRPr="00CF5041">
        <w:rPr>
          <w:rStyle w:val="TagStyle"/>
          <w:rtl/>
        </w:rPr>
        <w:t xml:space="preserve"> &lt;&lt; יור &gt;&gt; </w:t>
      </w:r>
      <w:r>
        <w:rPr>
          <w:rtl/>
        </w:rPr>
        <w:t>היו"ר משה גפני:</w:t>
      </w:r>
      <w:r w:rsidRPr="00CF5041">
        <w:rPr>
          <w:rStyle w:val="TagStyle"/>
          <w:rtl/>
        </w:rPr>
        <w:t xml:space="preserve"> &lt;&lt; יור &gt;&gt;</w:t>
      </w:r>
      <w:r>
        <w:rPr>
          <w:rtl/>
        </w:rPr>
        <w:t xml:space="preserve">   </w:t>
      </w:r>
      <w:bookmarkEnd w:id="1204"/>
    </w:p>
    <w:p w:rsidR="00CF5041" w:rsidRDefault="00CF5041" w:rsidP="00CF5041">
      <w:pPr>
        <w:pStyle w:val="KeepWithNext"/>
        <w:rPr>
          <w:rtl/>
          <w:lang w:eastAsia="he-IL"/>
        </w:rPr>
      </w:pPr>
    </w:p>
    <w:p w:rsidR="00CF5041" w:rsidRDefault="00345887" w:rsidP="00345887">
      <w:pPr>
        <w:rPr>
          <w:rtl/>
          <w:lang w:eastAsia="he-IL"/>
        </w:rPr>
      </w:pPr>
      <w:r>
        <w:rPr>
          <w:rFonts w:hint="cs"/>
          <w:rtl/>
          <w:lang w:eastAsia="he-IL"/>
        </w:rPr>
        <w:t xml:space="preserve">עם כל הכבוד, אני רוצה לגמור </w:t>
      </w:r>
      <w:bookmarkStart w:id="1205" w:name="_ETM_Q1_7195208"/>
      <w:bookmarkEnd w:id="1205"/>
      <w:r>
        <w:rPr>
          <w:rFonts w:hint="cs"/>
          <w:rtl/>
          <w:lang w:eastAsia="he-IL"/>
        </w:rPr>
        <w:t xml:space="preserve">את הנושא הזה. </w:t>
      </w:r>
      <w:r w:rsidR="00CF5041">
        <w:rPr>
          <w:rFonts w:hint="cs"/>
          <w:rtl/>
          <w:lang w:eastAsia="he-IL"/>
        </w:rPr>
        <w:t xml:space="preserve">אני אביא להצבעה את נושא הערים המעורבות. </w:t>
      </w:r>
    </w:p>
    <w:p w:rsidR="00CF5041" w:rsidRDefault="00CF5041" w:rsidP="00CF5041">
      <w:pPr>
        <w:rPr>
          <w:rtl/>
          <w:lang w:eastAsia="he-IL"/>
        </w:rPr>
      </w:pPr>
    </w:p>
    <w:p w:rsidR="00CF5041" w:rsidRDefault="00CF5041" w:rsidP="00CF5041">
      <w:pPr>
        <w:pStyle w:val="a4"/>
        <w:keepNext/>
        <w:rPr>
          <w:rtl/>
        </w:rPr>
      </w:pPr>
      <w:bookmarkStart w:id="1206" w:name="ET_speaker_5857_245"/>
      <w:r w:rsidRPr="00CF5041">
        <w:rPr>
          <w:rStyle w:val="TagStyle"/>
          <w:rtl/>
        </w:rPr>
        <w:t xml:space="preserve"> &lt;&lt; דובר &gt;&gt; </w:t>
      </w:r>
      <w:r>
        <w:rPr>
          <w:rtl/>
        </w:rPr>
        <w:t>אלכס קושניר (ישראל ביתנו):</w:t>
      </w:r>
      <w:r w:rsidRPr="00CF5041">
        <w:rPr>
          <w:rStyle w:val="TagStyle"/>
          <w:rtl/>
        </w:rPr>
        <w:t xml:space="preserve"> &lt;&lt; דובר &gt;&gt;</w:t>
      </w:r>
      <w:r>
        <w:rPr>
          <w:rtl/>
        </w:rPr>
        <w:t xml:space="preserve">   </w:t>
      </w:r>
      <w:bookmarkEnd w:id="1206"/>
    </w:p>
    <w:p w:rsidR="00CF5041" w:rsidRDefault="00CF5041" w:rsidP="00CF5041">
      <w:pPr>
        <w:pStyle w:val="KeepWithNext"/>
        <w:rPr>
          <w:rtl/>
          <w:lang w:eastAsia="he-IL"/>
        </w:rPr>
      </w:pPr>
    </w:p>
    <w:p w:rsidR="00345887" w:rsidRDefault="00CF5041" w:rsidP="00345887">
      <w:pPr>
        <w:rPr>
          <w:rtl/>
          <w:lang w:eastAsia="he-IL"/>
        </w:rPr>
      </w:pPr>
      <w:r>
        <w:rPr>
          <w:rFonts w:hint="cs"/>
          <w:rtl/>
          <w:lang w:eastAsia="he-IL"/>
        </w:rPr>
        <w:t xml:space="preserve">יש פה פתרון בתוך הטקסט. </w:t>
      </w:r>
      <w:r w:rsidR="00345887">
        <w:rPr>
          <w:rFonts w:hint="cs"/>
          <w:rtl/>
          <w:lang w:eastAsia="he-IL"/>
        </w:rPr>
        <w:t xml:space="preserve">הוא מדבר על </w:t>
      </w:r>
      <w:bookmarkStart w:id="1207" w:name="_ETM_Q1_7211002"/>
      <w:bookmarkEnd w:id="1207"/>
      <w:r w:rsidR="00345887">
        <w:rPr>
          <w:rFonts w:hint="cs"/>
          <w:rtl/>
          <w:lang w:eastAsia="he-IL"/>
        </w:rPr>
        <w:t xml:space="preserve">"נזקי עימות". נזקי עימות כולל פרעות. נכון? </w:t>
      </w:r>
      <w:r w:rsidR="00AA32AA">
        <w:rPr>
          <w:rFonts w:hint="cs"/>
          <w:rtl/>
          <w:lang w:eastAsia="he-IL"/>
        </w:rPr>
        <w:t>אם מכניסים את זה פה כשורה אחת זה פותר את הבעיה.</w:t>
      </w:r>
    </w:p>
    <w:p w:rsidR="00345887" w:rsidRDefault="00345887" w:rsidP="00CF5041">
      <w:pPr>
        <w:rPr>
          <w:rtl/>
          <w:lang w:eastAsia="he-IL"/>
        </w:rPr>
      </w:pPr>
    </w:p>
    <w:p w:rsidR="00345887" w:rsidRDefault="00345887" w:rsidP="00345887">
      <w:pPr>
        <w:pStyle w:val="af9"/>
        <w:keepNext/>
        <w:rPr>
          <w:rtl/>
          <w:lang w:eastAsia="he-IL"/>
        </w:rPr>
      </w:pPr>
      <w:bookmarkStart w:id="1208" w:name="ET_guest_779520_546"/>
      <w:r w:rsidRPr="00345887">
        <w:rPr>
          <w:rStyle w:val="TagStyle"/>
          <w:rtl/>
        </w:rPr>
        <w:t xml:space="preserve"> &lt;&lt; אורח &gt;&gt; </w:t>
      </w:r>
      <w:r>
        <w:rPr>
          <w:rtl/>
          <w:lang w:eastAsia="he-IL"/>
        </w:rPr>
        <w:t>ישי פרלמן:</w:t>
      </w:r>
      <w:r w:rsidRPr="00345887">
        <w:rPr>
          <w:rStyle w:val="TagStyle"/>
          <w:rtl/>
        </w:rPr>
        <w:t xml:space="preserve"> &lt;&lt; אורח &gt;&gt;</w:t>
      </w:r>
      <w:r>
        <w:rPr>
          <w:rtl/>
          <w:lang w:eastAsia="he-IL"/>
        </w:rPr>
        <w:t xml:space="preserve">   </w:t>
      </w:r>
      <w:bookmarkEnd w:id="1208"/>
    </w:p>
    <w:p w:rsidR="00345887" w:rsidRDefault="00345887" w:rsidP="00345887">
      <w:pPr>
        <w:pStyle w:val="KeepWithNext"/>
        <w:rPr>
          <w:rtl/>
          <w:lang w:eastAsia="he-IL"/>
        </w:rPr>
      </w:pPr>
    </w:p>
    <w:p w:rsidR="00CF5041" w:rsidRDefault="00345887" w:rsidP="00AA32AA">
      <w:pPr>
        <w:rPr>
          <w:rtl/>
          <w:lang w:eastAsia="he-IL"/>
        </w:rPr>
      </w:pPr>
      <w:r>
        <w:rPr>
          <w:rFonts w:hint="cs"/>
          <w:rtl/>
          <w:lang w:eastAsia="he-IL"/>
        </w:rPr>
        <w:t xml:space="preserve">"נזקי אלימות." </w:t>
      </w:r>
      <w:r w:rsidR="00CF5041">
        <w:rPr>
          <w:rFonts w:hint="cs"/>
          <w:rtl/>
          <w:lang w:eastAsia="he-IL"/>
        </w:rPr>
        <w:t>הבעיה היא סמכות.</w:t>
      </w:r>
      <w:r>
        <w:rPr>
          <w:rFonts w:hint="cs"/>
          <w:rtl/>
          <w:lang w:eastAsia="he-IL"/>
        </w:rPr>
        <w:t xml:space="preserve"> לפי עמדת משרד המשפטים אנחנו לא יכולים להכניס את זה כי אין לשר סמכות.</w:t>
      </w:r>
    </w:p>
    <w:p w:rsidR="00CF5041" w:rsidRDefault="00CF5041" w:rsidP="00CF5041">
      <w:pPr>
        <w:rPr>
          <w:rtl/>
          <w:lang w:eastAsia="he-IL"/>
        </w:rPr>
      </w:pPr>
    </w:p>
    <w:p w:rsidR="00CF5041" w:rsidRDefault="00CF5041" w:rsidP="00CF5041">
      <w:pPr>
        <w:pStyle w:val="a4"/>
        <w:keepNext/>
        <w:rPr>
          <w:rtl/>
        </w:rPr>
      </w:pPr>
      <w:bookmarkStart w:id="1209" w:name="ET_speaker_5726_247"/>
      <w:r w:rsidRPr="00CF5041">
        <w:rPr>
          <w:rStyle w:val="TagStyle"/>
          <w:rtl/>
        </w:rPr>
        <w:t xml:space="preserve"> &lt;&lt; דובר &gt;&gt; </w:t>
      </w:r>
      <w:r>
        <w:rPr>
          <w:rtl/>
        </w:rPr>
        <w:t>ינון אזולאי (ש"ס):</w:t>
      </w:r>
      <w:r w:rsidRPr="00CF5041">
        <w:rPr>
          <w:rStyle w:val="TagStyle"/>
          <w:rtl/>
        </w:rPr>
        <w:t xml:space="preserve"> &lt;&lt; דובר &gt;&gt;</w:t>
      </w:r>
      <w:r>
        <w:rPr>
          <w:rtl/>
        </w:rPr>
        <w:t xml:space="preserve">   </w:t>
      </w:r>
      <w:bookmarkEnd w:id="1209"/>
    </w:p>
    <w:p w:rsidR="00CF5041" w:rsidRDefault="00CF5041" w:rsidP="00CF5041">
      <w:pPr>
        <w:pStyle w:val="KeepWithNext"/>
        <w:rPr>
          <w:rtl/>
          <w:lang w:eastAsia="he-IL"/>
        </w:rPr>
      </w:pPr>
    </w:p>
    <w:p w:rsidR="00345887" w:rsidRDefault="00345887" w:rsidP="00345887">
      <w:pPr>
        <w:rPr>
          <w:rtl/>
          <w:lang w:eastAsia="he-IL"/>
        </w:rPr>
      </w:pPr>
      <w:r>
        <w:rPr>
          <w:rFonts w:hint="cs"/>
          <w:rtl/>
          <w:lang w:eastAsia="he-IL"/>
        </w:rPr>
        <w:t xml:space="preserve">אמרנו שהפתרון זה לא "אלימות" אלא </w:t>
      </w:r>
      <w:r w:rsidR="00CF5041">
        <w:rPr>
          <w:rFonts w:hint="cs"/>
          <w:rtl/>
          <w:lang w:eastAsia="he-IL"/>
        </w:rPr>
        <w:t xml:space="preserve">זה </w:t>
      </w:r>
      <w:r>
        <w:rPr>
          <w:rFonts w:hint="cs"/>
          <w:rtl/>
          <w:lang w:eastAsia="he-IL"/>
        </w:rPr>
        <w:t>"</w:t>
      </w:r>
      <w:r w:rsidR="00CF5041">
        <w:rPr>
          <w:rFonts w:hint="cs"/>
          <w:rtl/>
          <w:lang w:eastAsia="he-IL"/>
        </w:rPr>
        <w:t>איבה</w:t>
      </w:r>
      <w:r>
        <w:rPr>
          <w:rFonts w:hint="cs"/>
          <w:rtl/>
          <w:lang w:eastAsia="he-IL"/>
        </w:rPr>
        <w:t>"</w:t>
      </w:r>
      <w:r w:rsidR="00CF5041">
        <w:rPr>
          <w:rFonts w:hint="cs"/>
          <w:rtl/>
          <w:lang w:eastAsia="he-IL"/>
        </w:rPr>
        <w:t xml:space="preserve">. </w:t>
      </w:r>
    </w:p>
    <w:p w:rsidR="00345887" w:rsidRDefault="00345887" w:rsidP="00345887">
      <w:pPr>
        <w:rPr>
          <w:rtl/>
          <w:lang w:eastAsia="he-IL"/>
        </w:rPr>
      </w:pPr>
    </w:p>
    <w:p w:rsidR="00345887" w:rsidRDefault="00345887" w:rsidP="00345887">
      <w:pPr>
        <w:pStyle w:val="a4"/>
        <w:keepNext/>
        <w:rPr>
          <w:rtl/>
        </w:rPr>
      </w:pPr>
      <w:bookmarkStart w:id="1210" w:name="ET_speaker_5807_548"/>
      <w:r w:rsidRPr="00345887">
        <w:rPr>
          <w:rStyle w:val="TagStyle"/>
          <w:rtl/>
        </w:rPr>
        <w:t xml:space="preserve"> &lt;&lt; דובר &gt;&gt; </w:t>
      </w:r>
      <w:r>
        <w:rPr>
          <w:rtl/>
        </w:rPr>
        <w:t>קטי קטרין שטרית (הליכוד):</w:t>
      </w:r>
      <w:r w:rsidRPr="00345887">
        <w:rPr>
          <w:rStyle w:val="TagStyle"/>
          <w:rtl/>
        </w:rPr>
        <w:t xml:space="preserve"> &lt;&lt; דובר &gt;&gt;</w:t>
      </w:r>
      <w:r>
        <w:rPr>
          <w:rtl/>
        </w:rPr>
        <w:t xml:space="preserve">   </w:t>
      </w:r>
      <w:bookmarkEnd w:id="1210"/>
    </w:p>
    <w:p w:rsidR="00345887" w:rsidRDefault="00345887" w:rsidP="00345887">
      <w:pPr>
        <w:pStyle w:val="KeepWithNext"/>
        <w:rPr>
          <w:rtl/>
          <w:lang w:eastAsia="he-IL"/>
        </w:rPr>
      </w:pPr>
    </w:p>
    <w:p w:rsidR="00345887" w:rsidRDefault="00345887" w:rsidP="00345887">
      <w:pPr>
        <w:rPr>
          <w:rtl/>
          <w:lang w:eastAsia="he-IL"/>
        </w:rPr>
      </w:pPr>
      <w:r>
        <w:rPr>
          <w:rFonts w:hint="cs"/>
          <w:rtl/>
          <w:lang w:eastAsia="he-IL"/>
        </w:rPr>
        <w:t xml:space="preserve">זה חד-משמעית איבה. </w:t>
      </w:r>
    </w:p>
    <w:p w:rsidR="00345887" w:rsidRDefault="00345887" w:rsidP="00345887">
      <w:pPr>
        <w:rPr>
          <w:rtl/>
          <w:lang w:eastAsia="he-IL"/>
        </w:rPr>
      </w:pPr>
    </w:p>
    <w:p w:rsidR="00345887" w:rsidRDefault="00345887" w:rsidP="00345887">
      <w:pPr>
        <w:pStyle w:val="a4"/>
        <w:keepNext/>
        <w:rPr>
          <w:rtl/>
        </w:rPr>
      </w:pPr>
      <w:bookmarkStart w:id="1211" w:name="ET_speaker_5726_549"/>
      <w:r w:rsidRPr="00345887">
        <w:rPr>
          <w:rStyle w:val="TagStyle"/>
          <w:rtl/>
        </w:rPr>
        <w:t xml:space="preserve"> &lt;&lt; דובר &gt;&gt; </w:t>
      </w:r>
      <w:r>
        <w:rPr>
          <w:rtl/>
        </w:rPr>
        <w:t>ינון אזולאי (ש"ס):</w:t>
      </w:r>
      <w:r w:rsidRPr="00345887">
        <w:rPr>
          <w:rStyle w:val="TagStyle"/>
          <w:rtl/>
        </w:rPr>
        <w:t xml:space="preserve"> &lt;&lt; דובר &gt;&gt;</w:t>
      </w:r>
      <w:r>
        <w:rPr>
          <w:rtl/>
        </w:rPr>
        <w:t xml:space="preserve">   </w:t>
      </w:r>
      <w:bookmarkEnd w:id="1211"/>
    </w:p>
    <w:p w:rsidR="00345887" w:rsidRDefault="00345887" w:rsidP="00345887">
      <w:pPr>
        <w:pStyle w:val="KeepWithNext"/>
        <w:rPr>
          <w:rtl/>
          <w:lang w:eastAsia="he-IL"/>
        </w:rPr>
      </w:pPr>
    </w:p>
    <w:p w:rsidR="00CF5041" w:rsidRDefault="00345887" w:rsidP="00AA32AA">
      <w:pPr>
        <w:rPr>
          <w:rtl/>
          <w:lang w:eastAsia="he-IL"/>
        </w:rPr>
      </w:pPr>
      <w:r>
        <w:rPr>
          <w:rFonts w:hint="cs"/>
          <w:rtl/>
          <w:lang w:eastAsia="he-IL"/>
        </w:rPr>
        <w:t xml:space="preserve">היועצת המשפטית אומרת </w:t>
      </w:r>
      <w:bookmarkStart w:id="1212" w:name="_ETM_Q1_7232818"/>
      <w:bookmarkEnd w:id="1212"/>
      <w:r>
        <w:rPr>
          <w:rFonts w:hint="cs"/>
          <w:rtl/>
          <w:lang w:eastAsia="he-IL"/>
        </w:rPr>
        <w:t xml:space="preserve">שזה איבה. </w:t>
      </w:r>
      <w:r w:rsidR="00CF5041">
        <w:rPr>
          <w:rFonts w:hint="cs"/>
          <w:rtl/>
          <w:lang w:eastAsia="he-IL"/>
        </w:rPr>
        <w:t>אתה מביא עכשיו פירוש ל</w:t>
      </w:r>
      <w:r>
        <w:rPr>
          <w:rFonts w:hint="cs"/>
          <w:rtl/>
          <w:lang w:eastAsia="he-IL"/>
        </w:rPr>
        <w:t>"</w:t>
      </w:r>
      <w:r w:rsidR="00CF5041">
        <w:rPr>
          <w:rFonts w:hint="cs"/>
          <w:rtl/>
          <w:lang w:eastAsia="he-IL"/>
        </w:rPr>
        <w:t>איבה</w:t>
      </w:r>
      <w:r>
        <w:rPr>
          <w:rFonts w:hint="cs"/>
          <w:rtl/>
          <w:lang w:eastAsia="he-IL"/>
        </w:rPr>
        <w:t>"</w:t>
      </w:r>
      <w:r w:rsidR="00CF5041">
        <w:rPr>
          <w:rFonts w:hint="cs"/>
          <w:rtl/>
          <w:lang w:eastAsia="he-IL"/>
        </w:rPr>
        <w:t xml:space="preserve">. אתה אומר: יש לי איבה חדשה. </w:t>
      </w:r>
      <w:r>
        <w:rPr>
          <w:rFonts w:hint="cs"/>
          <w:rtl/>
          <w:lang w:eastAsia="he-IL"/>
        </w:rPr>
        <w:t xml:space="preserve">איבה חדשה זה איבה אזרחית </w:t>
      </w:r>
      <w:r w:rsidR="00AA32AA">
        <w:rPr>
          <w:rFonts w:hint="cs"/>
          <w:rtl/>
          <w:lang w:eastAsia="he-IL"/>
        </w:rPr>
        <w:t>ו</w:t>
      </w:r>
      <w:r>
        <w:rPr>
          <w:rFonts w:hint="cs"/>
          <w:rtl/>
          <w:lang w:eastAsia="he-IL"/>
        </w:rPr>
        <w:t xml:space="preserve">בתוך </w:t>
      </w:r>
      <w:r w:rsidR="00AA32AA">
        <w:rPr>
          <w:rFonts w:hint="cs"/>
          <w:rtl/>
          <w:lang w:eastAsia="he-IL"/>
        </w:rPr>
        <w:t xml:space="preserve">האיבה </w:t>
      </w:r>
      <w:r>
        <w:rPr>
          <w:rFonts w:hint="cs"/>
          <w:rtl/>
          <w:lang w:eastAsia="he-IL"/>
        </w:rPr>
        <w:t>האזרחית א</w:t>
      </w:r>
      <w:r w:rsidR="00AA32AA">
        <w:rPr>
          <w:rFonts w:hint="cs"/>
          <w:rtl/>
          <w:lang w:eastAsia="he-IL"/>
        </w:rPr>
        <w:t>תה</w:t>
      </w:r>
      <w:r>
        <w:rPr>
          <w:rFonts w:hint="cs"/>
          <w:rtl/>
          <w:lang w:eastAsia="he-IL"/>
        </w:rPr>
        <w:t xml:space="preserve"> </w:t>
      </w:r>
      <w:bookmarkStart w:id="1213" w:name="_ETM_Q1_7242757"/>
      <w:bookmarkEnd w:id="1213"/>
      <w:r>
        <w:rPr>
          <w:rFonts w:hint="cs"/>
          <w:rtl/>
          <w:lang w:eastAsia="he-IL"/>
        </w:rPr>
        <w:t xml:space="preserve">מביא את זה. </w:t>
      </w:r>
      <w:r w:rsidR="00CF5041">
        <w:rPr>
          <w:rFonts w:hint="cs"/>
          <w:rtl/>
          <w:lang w:eastAsia="he-IL"/>
        </w:rPr>
        <w:t>לא יכולים לצחוק עלינו כך</w:t>
      </w:r>
      <w:r>
        <w:rPr>
          <w:rFonts w:hint="cs"/>
          <w:rtl/>
          <w:lang w:eastAsia="he-IL"/>
        </w:rPr>
        <w:t>, באמת זה לא מתאים</w:t>
      </w:r>
      <w:r w:rsidR="00AA32AA">
        <w:rPr>
          <w:rFonts w:hint="cs"/>
          <w:rtl/>
          <w:lang w:eastAsia="he-IL"/>
        </w:rPr>
        <w:t>.</w:t>
      </w:r>
      <w:r>
        <w:rPr>
          <w:rFonts w:hint="cs"/>
          <w:rtl/>
          <w:lang w:eastAsia="he-IL"/>
        </w:rPr>
        <w:t xml:space="preserve"> אל תפגעו בנו עד כדי כך</w:t>
      </w:r>
      <w:r w:rsidR="00CF5041">
        <w:rPr>
          <w:rFonts w:hint="cs"/>
          <w:rtl/>
          <w:lang w:eastAsia="he-IL"/>
        </w:rPr>
        <w:t xml:space="preserve">. </w:t>
      </w:r>
      <w:r>
        <w:rPr>
          <w:rFonts w:hint="cs"/>
          <w:rtl/>
          <w:lang w:eastAsia="he-IL"/>
        </w:rPr>
        <w:t>זה לא נעים.</w:t>
      </w:r>
    </w:p>
    <w:p w:rsidR="00CF5041" w:rsidRDefault="00CF5041" w:rsidP="00CF5041">
      <w:pPr>
        <w:rPr>
          <w:rtl/>
          <w:lang w:eastAsia="he-IL"/>
        </w:rPr>
      </w:pPr>
    </w:p>
    <w:p w:rsidR="00CF5041" w:rsidRDefault="00CF5041" w:rsidP="00CF5041">
      <w:pPr>
        <w:pStyle w:val="af6"/>
        <w:keepNext/>
        <w:rPr>
          <w:rtl/>
        </w:rPr>
      </w:pPr>
      <w:bookmarkStart w:id="1214" w:name="ET_yor_4762_248"/>
      <w:r w:rsidRPr="00CF5041">
        <w:rPr>
          <w:rStyle w:val="TagStyle"/>
          <w:rtl/>
        </w:rPr>
        <w:t xml:space="preserve"> &lt;&lt; יור &gt;&gt; </w:t>
      </w:r>
      <w:r>
        <w:rPr>
          <w:rtl/>
        </w:rPr>
        <w:t>היו"ר משה גפני:</w:t>
      </w:r>
      <w:r w:rsidRPr="00CF5041">
        <w:rPr>
          <w:rStyle w:val="TagStyle"/>
          <w:rtl/>
        </w:rPr>
        <w:t xml:space="preserve"> &lt;&lt; יור &gt;&gt;</w:t>
      </w:r>
      <w:r>
        <w:rPr>
          <w:rtl/>
        </w:rPr>
        <w:t xml:space="preserve">   </w:t>
      </w:r>
      <w:bookmarkEnd w:id="1214"/>
    </w:p>
    <w:p w:rsidR="00CF5041" w:rsidRDefault="00CF5041" w:rsidP="00CF5041">
      <w:pPr>
        <w:pStyle w:val="KeepWithNext"/>
        <w:rPr>
          <w:rtl/>
          <w:lang w:eastAsia="he-IL"/>
        </w:rPr>
      </w:pPr>
    </w:p>
    <w:p w:rsidR="00CF5041" w:rsidRDefault="00345887" w:rsidP="00345887">
      <w:pPr>
        <w:rPr>
          <w:rtl/>
          <w:lang w:eastAsia="he-IL"/>
        </w:rPr>
      </w:pPr>
      <w:r>
        <w:rPr>
          <w:rFonts w:hint="cs"/>
          <w:rtl/>
          <w:lang w:eastAsia="he-IL"/>
        </w:rPr>
        <w:t xml:space="preserve">זה לא לעניין מה שאתם עושים עכשיו. </w:t>
      </w:r>
      <w:r w:rsidR="00CF5041">
        <w:rPr>
          <w:rFonts w:hint="cs"/>
          <w:rtl/>
          <w:lang w:eastAsia="he-IL"/>
        </w:rPr>
        <w:t xml:space="preserve">את נוסח עניין האיבה אביא להצבעה. אם הם רוצים למשוך את כל התקנות </w:t>
      </w:r>
      <w:r>
        <w:rPr>
          <w:rFonts w:hint="cs"/>
          <w:rtl/>
          <w:lang w:eastAsia="he-IL"/>
        </w:rPr>
        <w:t>ש</w:t>
      </w:r>
      <w:r w:rsidR="00CF5041">
        <w:rPr>
          <w:rFonts w:hint="cs"/>
          <w:rtl/>
          <w:lang w:eastAsia="he-IL"/>
        </w:rPr>
        <w:t>ימשכו</w:t>
      </w:r>
      <w:r>
        <w:rPr>
          <w:rFonts w:hint="cs"/>
          <w:rtl/>
          <w:lang w:eastAsia="he-IL"/>
        </w:rPr>
        <w:t xml:space="preserve"> את כל התקנות</w:t>
      </w:r>
      <w:r w:rsidR="00CF5041">
        <w:rPr>
          <w:rFonts w:hint="cs"/>
          <w:rtl/>
          <w:lang w:eastAsia="he-IL"/>
        </w:rPr>
        <w:t xml:space="preserve">. </w:t>
      </w:r>
      <w:r>
        <w:rPr>
          <w:rFonts w:hint="cs"/>
          <w:rtl/>
          <w:lang w:eastAsia="he-IL"/>
        </w:rPr>
        <w:t xml:space="preserve">עם כל הכבוד, </w:t>
      </w:r>
      <w:r w:rsidR="00CF5041">
        <w:rPr>
          <w:rFonts w:hint="cs"/>
          <w:rtl/>
          <w:lang w:eastAsia="he-IL"/>
        </w:rPr>
        <w:t xml:space="preserve">אני לא נעמד דום בגלל שמשרד המשפטים אמר משהו לא הגיוני. </w:t>
      </w:r>
      <w:r>
        <w:rPr>
          <w:rFonts w:hint="cs"/>
          <w:rtl/>
          <w:lang w:eastAsia="he-IL"/>
        </w:rPr>
        <w:t xml:space="preserve">אתן לו </w:t>
      </w:r>
      <w:bookmarkStart w:id="1215" w:name="_ETM_Q1_7271649"/>
      <w:bookmarkEnd w:id="1215"/>
      <w:r>
        <w:rPr>
          <w:rFonts w:hint="cs"/>
          <w:rtl/>
          <w:lang w:eastAsia="he-IL"/>
        </w:rPr>
        <w:t xml:space="preserve">להבהיר, </w:t>
      </w:r>
      <w:r w:rsidR="00CF5041">
        <w:rPr>
          <w:rFonts w:hint="cs"/>
          <w:rtl/>
          <w:lang w:eastAsia="he-IL"/>
        </w:rPr>
        <w:t xml:space="preserve">נגיע לזה. </w:t>
      </w:r>
    </w:p>
    <w:p w:rsidR="001701C0" w:rsidRDefault="001701C0" w:rsidP="00CF5041">
      <w:pPr>
        <w:rPr>
          <w:rtl/>
          <w:lang w:eastAsia="he-IL"/>
        </w:rPr>
      </w:pPr>
    </w:p>
    <w:p w:rsidR="00F923A6" w:rsidRDefault="00F923A6" w:rsidP="00F923A6">
      <w:pPr>
        <w:pStyle w:val="a4"/>
        <w:keepNext/>
        <w:rPr>
          <w:rtl/>
        </w:rPr>
      </w:pPr>
      <w:bookmarkStart w:id="1216" w:name="ET_speaker_6150_249"/>
      <w:r w:rsidRPr="00F923A6">
        <w:rPr>
          <w:rStyle w:val="TagStyle"/>
          <w:rtl/>
        </w:rPr>
        <w:t xml:space="preserve"> &lt;&lt; דובר &gt;&gt; </w:t>
      </w:r>
      <w:r>
        <w:rPr>
          <w:rtl/>
        </w:rPr>
        <w:t>מיכל וולדיגר (הציונות הדתית):</w:t>
      </w:r>
      <w:r w:rsidRPr="00F923A6">
        <w:rPr>
          <w:rStyle w:val="TagStyle"/>
          <w:rtl/>
        </w:rPr>
        <w:t xml:space="preserve"> &lt;&lt; דובר &gt;&gt;</w:t>
      </w:r>
      <w:r>
        <w:rPr>
          <w:rtl/>
        </w:rPr>
        <w:t xml:space="preserve">   </w:t>
      </w:r>
      <w:bookmarkEnd w:id="1216"/>
    </w:p>
    <w:p w:rsidR="00F923A6" w:rsidRDefault="00F923A6" w:rsidP="00F923A6">
      <w:pPr>
        <w:pStyle w:val="KeepWithNext"/>
        <w:rPr>
          <w:rtl/>
        </w:rPr>
      </w:pPr>
      <w:r>
        <w:rPr>
          <w:rFonts w:hint="cs"/>
          <w:rtl/>
        </w:rPr>
        <w:t xml:space="preserve"> </w:t>
      </w:r>
    </w:p>
    <w:p w:rsidR="00F923A6" w:rsidRDefault="00345887" w:rsidP="00F923A6">
      <w:pPr>
        <w:rPr>
          <w:rtl/>
        </w:rPr>
      </w:pPr>
      <w:r>
        <w:rPr>
          <w:rFonts w:hint="cs"/>
          <w:rtl/>
        </w:rPr>
        <w:t xml:space="preserve">הרב גפני, זה מופיע </w:t>
      </w:r>
      <w:r w:rsidR="00F923A6">
        <w:rPr>
          <w:rFonts w:hint="cs"/>
          <w:rtl/>
        </w:rPr>
        <w:t xml:space="preserve">בסעיף הזה. </w:t>
      </w:r>
    </w:p>
    <w:p w:rsidR="00F923A6" w:rsidRDefault="00F923A6" w:rsidP="00F923A6">
      <w:pPr>
        <w:rPr>
          <w:rtl/>
        </w:rPr>
      </w:pPr>
    </w:p>
    <w:p w:rsidR="00F923A6" w:rsidRDefault="00F923A6" w:rsidP="00F923A6">
      <w:pPr>
        <w:pStyle w:val="af6"/>
        <w:keepNext/>
        <w:rPr>
          <w:rtl/>
        </w:rPr>
      </w:pPr>
      <w:bookmarkStart w:id="1217" w:name="ET_yor_4762_251"/>
      <w:r w:rsidRPr="00F923A6">
        <w:rPr>
          <w:rStyle w:val="TagStyle"/>
          <w:rtl/>
        </w:rPr>
        <w:t xml:space="preserve"> &lt;&lt; יור &gt;&gt; </w:t>
      </w:r>
      <w:r>
        <w:rPr>
          <w:rtl/>
        </w:rPr>
        <w:t>היו"ר משה גפני:</w:t>
      </w:r>
      <w:r w:rsidRPr="00F923A6">
        <w:rPr>
          <w:rStyle w:val="TagStyle"/>
          <w:rtl/>
        </w:rPr>
        <w:t xml:space="preserve"> &lt;&lt; יור &gt;&gt;</w:t>
      </w:r>
      <w:r>
        <w:rPr>
          <w:rtl/>
        </w:rPr>
        <w:t xml:space="preserve">   </w:t>
      </w:r>
      <w:bookmarkEnd w:id="1217"/>
    </w:p>
    <w:p w:rsidR="00F923A6" w:rsidRDefault="00F923A6" w:rsidP="00F923A6">
      <w:pPr>
        <w:pStyle w:val="KeepWithNext"/>
        <w:rPr>
          <w:rtl/>
          <w:lang w:eastAsia="he-IL"/>
        </w:rPr>
      </w:pPr>
    </w:p>
    <w:p w:rsidR="00F923A6" w:rsidRDefault="00345887" w:rsidP="00AA32AA">
      <w:pPr>
        <w:rPr>
          <w:rtl/>
          <w:lang w:eastAsia="he-IL"/>
        </w:rPr>
      </w:pPr>
      <w:r>
        <w:rPr>
          <w:rFonts w:hint="cs"/>
          <w:rtl/>
          <w:lang w:eastAsia="he-IL"/>
        </w:rPr>
        <w:t xml:space="preserve">בבקשה, אדוני ממשרד המשפטים, עו"ד </w:t>
      </w:r>
      <w:bookmarkStart w:id="1218" w:name="_ETM_Q1_7283959"/>
      <w:bookmarkEnd w:id="1218"/>
      <w:r>
        <w:rPr>
          <w:rFonts w:hint="cs"/>
          <w:rtl/>
          <w:lang w:eastAsia="he-IL"/>
        </w:rPr>
        <w:t>סלומינסקי</w:t>
      </w:r>
      <w:r w:rsidR="00AA32AA">
        <w:rPr>
          <w:rFonts w:hint="cs"/>
          <w:rtl/>
          <w:lang w:eastAsia="he-IL"/>
        </w:rPr>
        <w:t>,</w:t>
      </w:r>
      <w:r>
        <w:rPr>
          <w:rFonts w:hint="cs"/>
          <w:rtl/>
          <w:lang w:eastAsia="he-IL"/>
        </w:rPr>
        <w:t xml:space="preserve"> אם אפשר בבקשה, לא באריכות, להסביר בדיוק את עמדתכם</w:t>
      </w:r>
      <w:bookmarkStart w:id="1219" w:name="_ETM_Q1_7304390"/>
      <w:bookmarkEnd w:id="1219"/>
      <w:r>
        <w:rPr>
          <w:rFonts w:hint="cs"/>
          <w:rtl/>
          <w:lang w:eastAsia="he-IL"/>
        </w:rPr>
        <w:t xml:space="preserve"> ואולי אני אשתכנע. אם אני לא אשתכנע אז אני</w:t>
      </w:r>
      <w:bookmarkStart w:id="1220" w:name="_ETM_Q1_7303939"/>
      <w:bookmarkEnd w:id="1220"/>
      <w:r>
        <w:rPr>
          <w:rFonts w:hint="cs"/>
          <w:rtl/>
          <w:lang w:eastAsia="he-IL"/>
        </w:rPr>
        <w:t xml:space="preserve"> אגיד את עמדתי ואביא את זה להצבעה. בבקשה. </w:t>
      </w:r>
    </w:p>
    <w:p w:rsidR="00F923A6" w:rsidRPr="00F923A6" w:rsidRDefault="00F923A6" w:rsidP="00F923A6">
      <w:pPr>
        <w:rPr>
          <w:rtl/>
          <w:lang w:eastAsia="he-IL"/>
        </w:rPr>
      </w:pPr>
    </w:p>
    <w:p w:rsidR="00F923A6" w:rsidRDefault="00F923A6" w:rsidP="00F923A6">
      <w:pPr>
        <w:pStyle w:val="af9"/>
        <w:keepNext/>
        <w:rPr>
          <w:rtl/>
        </w:rPr>
      </w:pPr>
      <w:bookmarkStart w:id="1221" w:name="ET_guest_877456_250"/>
      <w:r w:rsidRPr="00F923A6">
        <w:rPr>
          <w:rStyle w:val="TagStyle"/>
          <w:rtl/>
        </w:rPr>
        <w:t xml:space="preserve"> &lt;&lt; אורח &gt;&gt; </w:t>
      </w:r>
      <w:r>
        <w:rPr>
          <w:rtl/>
        </w:rPr>
        <w:t>אלעד סלומינסקי:</w:t>
      </w:r>
      <w:r w:rsidRPr="00F923A6">
        <w:rPr>
          <w:rStyle w:val="TagStyle"/>
          <w:rtl/>
        </w:rPr>
        <w:t xml:space="preserve"> &lt;&lt; אורח &gt;&gt;</w:t>
      </w:r>
      <w:r>
        <w:rPr>
          <w:rtl/>
        </w:rPr>
        <w:t xml:space="preserve">   </w:t>
      </w:r>
      <w:bookmarkEnd w:id="1221"/>
    </w:p>
    <w:p w:rsidR="00F923A6" w:rsidRDefault="00F923A6" w:rsidP="00F923A6">
      <w:pPr>
        <w:pStyle w:val="KeepWithNext"/>
        <w:rPr>
          <w:rtl/>
        </w:rPr>
      </w:pPr>
    </w:p>
    <w:p w:rsidR="00F923A6" w:rsidRDefault="00F923A6" w:rsidP="007948C0">
      <w:pPr>
        <w:rPr>
          <w:rtl/>
          <w:lang w:eastAsia="he-IL"/>
        </w:rPr>
      </w:pPr>
      <w:r>
        <w:rPr>
          <w:rFonts w:hint="cs"/>
          <w:rtl/>
          <w:lang w:eastAsia="he-IL"/>
        </w:rPr>
        <w:t>סעיף 36</w:t>
      </w:r>
      <w:r w:rsidR="00345887">
        <w:rPr>
          <w:rFonts w:hint="cs"/>
          <w:rtl/>
          <w:lang w:eastAsia="he-IL"/>
        </w:rPr>
        <w:t>(</w:t>
      </w:r>
      <w:r>
        <w:rPr>
          <w:rFonts w:hint="cs"/>
          <w:rtl/>
          <w:lang w:eastAsia="he-IL"/>
        </w:rPr>
        <w:t>ב1</w:t>
      </w:r>
      <w:r w:rsidR="00345887">
        <w:rPr>
          <w:rFonts w:hint="cs"/>
          <w:rtl/>
          <w:lang w:eastAsia="he-IL"/>
        </w:rPr>
        <w:t>)</w:t>
      </w:r>
      <w:r w:rsidR="003E2888">
        <w:rPr>
          <w:rFonts w:hint="cs"/>
          <w:rtl/>
          <w:lang w:eastAsia="he-IL"/>
        </w:rPr>
        <w:t xml:space="preserve"> הוא סעיף ההסמכה לשר האוצר. הוא מפנה למקום שבו מדובר על </w:t>
      </w:r>
      <w:bookmarkStart w:id="1222" w:name="_ETM_Q1_7320453"/>
      <w:bookmarkEnd w:id="1222"/>
      <w:r w:rsidR="003E2888">
        <w:rPr>
          <w:rFonts w:hint="cs"/>
          <w:rtl/>
          <w:lang w:eastAsia="he-IL"/>
        </w:rPr>
        <w:t xml:space="preserve">"פגיעה ממעשה אלימות שמטרתו העיקרית פגיעה באדם בשל השתייכותו למוצא </w:t>
      </w:r>
      <w:bookmarkStart w:id="1223" w:name="_ETM_Q1_7323502"/>
      <w:bookmarkEnd w:id="1223"/>
      <w:r w:rsidR="003E2888">
        <w:rPr>
          <w:rFonts w:hint="cs"/>
          <w:rtl/>
          <w:lang w:eastAsia="he-IL"/>
        </w:rPr>
        <w:t xml:space="preserve">לאומי אתני, ובלבד </w:t>
      </w:r>
      <w:r>
        <w:rPr>
          <w:rFonts w:hint="cs"/>
          <w:rtl/>
          <w:lang w:eastAsia="he-IL"/>
        </w:rPr>
        <w:t xml:space="preserve">שהוא נובע מן הסכסוך </w:t>
      </w:r>
      <w:r w:rsidR="003E2888">
        <w:rPr>
          <w:rFonts w:hint="cs"/>
          <w:rtl/>
          <w:lang w:eastAsia="he-IL"/>
        </w:rPr>
        <w:t>ה</w:t>
      </w:r>
      <w:r>
        <w:rPr>
          <w:rFonts w:hint="cs"/>
          <w:rtl/>
          <w:lang w:eastAsia="he-IL"/>
        </w:rPr>
        <w:t>ישראל</w:t>
      </w:r>
      <w:r w:rsidR="003E2888">
        <w:rPr>
          <w:rFonts w:hint="cs"/>
          <w:rtl/>
          <w:lang w:eastAsia="he-IL"/>
        </w:rPr>
        <w:t>י</w:t>
      </w:r>
      <w:r w:rsidR="003E2888">
        <w:rPr>
          <w:rFonts w:hint="eastAsia"/>
          <w:rtl/>
          <w:lang w:eastAsia="he-IL"/>
        </w:rPr>
        <w:t>–</w:t>
      </w:r>
      <w:r w:rsidR="003E2888">
        <w:rPr>
          <w:rFonts w:hint="cs"/>
          <w:rtl/>
          <w:lang w:eastAsia="he-IL"/>
        </w:rPr>
        <w:t>ערבי"</w:t>
      </w:r>
      <w:r>
        <w:rPr>
          <w:rFonts w:hint="cs"/>
          <w:rtl/>
          <w:lang w:eastAsia="he-IL"/>
        </w:rPr>
        <w:t xml:space="preserve">. </w:t>
      </w:r>
      <w:r w:rsidR="003E2888">
        <w:rPr>
          <w:rFonts w:hint="cs"/>
          <w:rtl/>
          <w:lang w:eastAsia="he-IL"/>
        </w:rPr>
        <w:t xml:space="preserve">לעמדתנו </w:t>
      </w:r>
      <w:r>
        <w:rPr>
          <w:rFonts w:hint="cs"/>
          <w:rtl/>
          <w:lang w:eastAsia="he-IL"/>
        </w:rPr>
        <w:t xml:space="preserve">זה בדיוק ההסמכה שמסמיכה </w:t>
      </w:r>
      <w:r w:rsidR="003E2888">
        <w:rPr>
          <w:rFonts w:hint="cs"/>
          <w:rtl/>
          <w:lang w:eastAsia="he-IL"/>
        </w:rPr>
        <w:t xml:space="preserve">את השר לתקן </w:t>
      </w:r>
      <w:r>
        <w:rPr>
          <w:rFonts w:hint="cs"/>
          <w:rtl/>
          <w:lang w:eastAsia="he-IL"/>
        </w:rPr>
        <w:t xml:space="preserve">רק </w:t>
      </w:r>
      <w:r w:rsidR="003E2888">
        <w:rPr>
          <w:rFonts w:hint="cs"/>
          <w:rtl/>
          <w:lang w:eastAsia="he-IL"/>
        </w:rPr>
        <w:t xml:space="preserve">לגבי </w:t>
      </w:r>
      <w:r>
        <w:rPr>
          <w:rFonts w:hint="cs"/>
          <w:rtl/>
          <w:lang w:eastAsia="he-IL"/>
        </w:rPr>
        <w:t xml:space="preserve">נזק ישיר. </w:t>
      </w:r>
    </w:p>
    <w:p w:rsidR="00F923A6" w:rsidRDefault="00F923A6" w:rsidP="00CF5041">
      <w:pPr>
        <w:rPr>
          <w:rtl/>
          <w:lang w:eastAsia="he-IL"/>
        </w:rPr>
      </w:pPr>
    </w:p>
    <w:p w:rsidR="00F923A6" w:rsidRDefault="00F923A6" w:rsidP="00F923A6">
      <w:pPr>
        <w:pStyle w:val="a4"/>
        <w:keepNext/>
        <w:rPr>
          <w:rtl/>
        </w:rPr>
      </w:pPr>
      <w:bookmarkStart w:id="1224" w:name="ET_speaker_5726_252"/>
      <w:r w:rsidRPr="00F923A6">
        <w:rPr>
          <w:rStyle w:val="TagStyle"/>
          <w:rtl/>
        </w:rPr>
        <w:t xml:space="preserve"> &lt;&lt; דובר &gt;&gt; </w:t>
      </w:r>
      <w:r>
        <w:rPr>
          <w:rtl/>
        </w:rPr>
        <w:t>ינון אזולאי (ש"ס):</w:t>
      </w:r>
      <w:r w:rsidRPr="00F923A6">
        <w:rPr>
          <w:rStyle w:val="TagStyle"/>
          <w:rtl/>
        </w:rPr>
        <w:t xml:space="preserve"> &lt;&lt; דובר &gt;&gt;</w:t>
      </w:r>
      <w:r>
        <w:rPr>
          <w:rtl/>
        </w:rPr>
        <w:t xml:space="preserve">   </w:t>
      </w:r>
      <w:bookmarkEnd w:id="1224"/>
    </w:p>
    <w:p w:rsidR="00F923A6" w:rsidRDefault="00F923A6" w:rsidP="00F923A6">
      <w:pPr>
        <w:pStyle w:val="KeepWithNext"/>
        <w:rPr>
          <w:rtl/>
          <w:lang w:eastAsia="he-IL"/>
        </w:rPr>
      </w:pPr>
    </w:p>
    <w:p w:rsidR="00F923A6" w:rsidRDefault="003E2888" w:rsidP="00F923A6">
      <w:pPr>
        <w:rPr>
          <w:rtl/>
          <w:lang w:eastAsia="he-IL"/>
        </w:rPr>
      </w:pPr>
      <w:r>
        <w:rPr>
          <w:rFonts w:hint="cs"/>
          <w:rtl/>
          <w:lang w:eastAsia="he-IL"/>
        </w:rPr>
        <w:t>תסביר את מה שהיועצת</w:t>
      </w:r>
      <w:r w:rsidR="00F923A6">
        <w:rPr>
          <w:rFonts w:hint="cs"/>
          <w:rtl/>
          <w:lang w:eastAsia="he-IL"/>
        </w:rPr>
        <w:t xml:space="preserve"> המשפטי</w:t>
      </w:r>
      <w:r>
        <w:rPr>
          <w:rFonts w:hint="cs"/>
          <w:rtl/>
          <w:lang w:eastAsia="he-IL"/>
        </w:rPr>
        <w:t xml:space="preserve">ת אמרה </w:t>
      </w:r>
      <w:bookmarkStart w:id="1225" w:name="_ETM_Q1_7337712"/>
      <w:bookmarkEnd w:id="1225"/>
      <w:r>
        <w:rPr>
          <w:rFonts w:hint="cs"/>
          <w:rtl/>
          <w:lang w:eastAsia="he-IL"/>
        </w:rPr>
        <w:t>לנו</w:t>
      </w:r>
      <w:r w:rsidR="00F923A6">
        <w:rPr>
          <w:rFonts w:hint="cs"/>
          <w:rtl/>
          <w:lang w:eastAsia="he-IL"/>
        </w:rPr>
        <w:t>.</w:t>
      </w:r>
    </w:p>
    <w:p w:rsidR="00F923A6" w:rsidRDefault="00F923A6" w:rsidP="00F923A6">
      <w:pPr>
        <w:rPr>
          <w:rtl/>
          <w:lang w:eastAsia="he-IL"/>
        </w:rPr>
      </w:pPr>
    </w:p>
    <w:p w:rsidR="00F923A6" w:rsidRDefault="00F923A6" w:rsidP="00F923A6">
      <w:pPr>
        <w:pStyle w:val="af6"/>
        <w:keepNext/>
        <w:rPr>
          <w:rtl/>
        </w:rPr>
      </w:pPr>
      <w:bookmarkStart w:id="1226" w:name="ET_yor_4762_253"/>
      <w:r w:rsidRPr="00F923A6">
        <w:rPr>
          <w:rStyle w:val="TagStyle"/>
          <w:rtl/>
        </w:rPr>
        <w:t xml:space="preserve"> &lt;&lt; יור &gt;&gt; </w:t>
      </w:r>
      <w:r>
        <w:rPr>
          <w:rtl/>
        </w:rPr>
        <w:t>היו"ר משה גפני:</w:t>
      </w:r>
      <w:r w:rsidRPr="00F923A6">
        <w:rPr>
          <w:rStyle w:val="TagStyle"/>
          <w:rtl/>
        </w:rPr>
        <w:t xml:space="preserve"> &lt;&lt; יור &gt;&gt;</w:t>
      </w:r>
      <w:r>
        <w:rPr>
          <w:rtl/>
        </w:rPr>
        <w:t xml:space="preserve">   </w:t>
      </w:r>
      <w:bookmarkEnd w:id="1226"/>
    </w:p>
    <w:p w:rsidR="00F923A6" w:rsidRDefault="00F923A6" w:rsidP="00F923A6">
      <w:pPr>
        <w:pStyle w:val="KeepWithNext"/>
        <w:rPr>
          <w:rtl/>
          <w:lang w:eastAsia="he-IL"/>
        </w:rPr>
      </w:pPr>
    </w:p>
    <w:p w:rsidR="00F923A6" w:rsidRDefault="003E2888" w:rsidP="00F923A6">
      <w:pPr>
        <w:rPr>
          <w:rtl/>
          <w:lang w:eastAsia="he-IL"/>
        </w:rPr>
      </w:pPr>
      <w:r>
        <w:rPr>
          <w:rFonts w:hint="cs"/>
          <w:rtl/>
          <w:lang w:eastAsia="he-IL"/>
        </w:rPr>
        <w:t xml:space="preserve">ינון, אני רוצה להבין את מה שהוא אומר. </w:t>
      </w:r>
      <w:r w:rsidR="00F923A6">
        <w:rPr>
          <w:rFonts w:hint="cs"/>
          <w:rtl/>
          <w:lang w:eastAsia="he-IL"/>
        </w:rPr>
        <w:t xml:space="preserve">צריך לאפשר לו לומר. </w:t>
      </w:r>
      <w:r>
        <w:rPr>
          <w:rFonts w:hint="cs"/>
          <w:rtl/>
          <w:lang w:eastAsia="he-IL"/>
        </w:rPr>
        <w:t xml:space="preserve">נשמע. </w:t>
      </w:r>
    </w:p>
    <w:p w:rsidR="00F923A6" w:rsidRDefault="00F923A6" w:rsidP="00F923A6">
      <w:pPr>
        <w:rPr>
          <w:rtl/>
          <w:lang w:eastAsia="he-IL"/>
        </w:rPr>
      </w:pPr>
    </w:p>
    <w:p w:rsidR="00F923A6" w:rsidRDefault="00F923A6" w:rsidP="00F923A6">
      <w:pPr>
        <w:pStyle w:val="af9"/>
        <w:keepNext/>
        <w:rPr>
          <w:rtl/>
          <w:lang w:eastAsia="he-IL"/>
        </w:rPr>
      </w:pPr>
      <w:bookmarkStart w:id="1227" w:name="ET_guest_877456_254"/>
      <w:r w:rsidRPr="00F923A6">
        <w:rPr>
          <w:rStyle w:val="TagStyle"/>
          <w:rtl/>
        </w:rPr>
        <w:t xml:space="preserve"> &lt;&lt; אורח &gt;&gt; </w:t>
      </w:r>
      <w:r>
        <w:rPr>
          <w:rtl/>
          <w:lang w:eastAsia="he-IL"/>
        </w:rPr>
        <w:t>אלעד סלומינסקי:</w:t>
      </w:r>
      <w:r w:rsidRPr="00F923A6">
        <w:rPr>
          <w:rStyle w:val="TagStyle"/>
          <w:rtl/>
        </w:rPr>
        <w:t xml:space="preserve"> &lt;&lt; אורח &gt;&gt;</w:t>
      </w:r>
      <w:r>
        <w:rPr>
          <w:rtl/>
          <w:lang w:eastAsia="he-IL"/>
        </w:rPr>
        <w:t xml:space="preserve">   </w:t>
      </w:r>
      <w:bookmarkEnd w:id="1227"/>
    </w:p>
    <w:p w:rsidR="00F923A6" w:rsidRDefault="00F923A6" w:rsidP="00F923A6">
      <w:pPr>
        <w:pStyle w:val="KeepWithNext"/>
        <w:rPr>
          <w:rtl/>
          <w:lang w:eastAsia="he-IL"/>
        </w:rPr>
      </w:pPr>
    </w:p>
    <w:p w:rsidR="00F923A6" w:rsidRDefault="00C44E29" w:rsidP="00C44E29">
      <w:pPr>
        <w:rPr>
          <w:rtl/>
          <w:lang w:eastAsia="he-IL"/>
        </w:rPr>
      </w:pPr>
      <w:r>
        <w:rPr>
          <w:rFonts w:hint="cs"/>
          <w:rtl/>
          <w:lang w:eastAsia="he-IL"/>
        </w:rPr>
        <w:t xml:space="preserve">אנחנו לא מדברים פה כמובן על השאלה האם לתת פיצויים. כמובן שבדרך המלך המחוקק יכול לחוק ולקבוע לתת פיצויים. אנחנו </w:t>
      </w:r>
      <w:bookmarkStart w:id="1228" w:name="_ETM_Q1_7353297"/>
      <w:bookmarkEnd w:id="1228"/>
      <w:r>
        <w:rPr>
          <w:rFonts w:hint="cs"/>
          <w:rtl/>
          <w:lang w:eastAsia="he-IL"/>
        </w:rPr>
        <w:t>מדברים על ההסמכה של שר האוצר לקבו</w:t>
      </w:r>
      <w:r w:rsidR="00AA32AA">
        <w:rPr>
          <w:rFonts w:hint="cs"/>
          <w:rtl/>
          <w:lang w:eastAsia="he-IL"/>
        </w:rPr>
        <w:t>ע</w:t>
      </w:r>
      <w:r>
        <w:rPr>
          <w:rFonts w:hint="cs"/>
          <w:rtl/>
          <w:lang w:eastAsia="he-IL"/>
        </w:rPr>
        <w:t xml:space="preserve"> בתקנות. לפי ההסמכה הזאת, זה לנזק ישיר </w:t>
      </w:r>
      <w:bookmarkStart w:id="1229" w:name="_ETM_Q1_7360495"/>
      <w:bookmarkEnd w:id="1229"/>
      <w:r>
        <w:rPr>
          <w:rFonts w:hint="cs"/>
          <w:rtl/>
          <w:lang w:eastAsia="he-IL"/>
        </w:rPr>
        <w:t xml:space="preserve">בלבד. </w:t>
      </w:r>
    </w:p>
    <w:p w:rsidR="00F923A6" w:rsidRDefault="00F923A6" w:rsidP="00F923A6">
      <w:pPr>
        <w:rPr>
          <w:rtl/>
          <w:lang w:eastAsia="he-IL"/>
        </w:rPr>
      </w:pPr>
    </w:p>
    <w:p w:rsidR="00F923A6" w:rsidRDefault="00F923A6" w:rsidP="00C44E29">
      <w:pPr>
        <w:rPr>
          <w:rtl/>
          <w:lang w:eastAsia="he-IL"/>
        </w:rPr>
      </w:pPr>
      <w:r>
        <w:rPr>
          <w:rFonts w:hint="cs"/>
          <w:rtl/>
          <w:lang w:eastAsia="he-IL"/>
        </w:rPr>
        <w:t>לגבי מה שהיועצת המשפטית הציעה</w:t>
      </w:r>
      <w:r w:rsidR="00C44E29">
        <w:rPr>
          <w:rFonts w:hint="cs"/>
          <w:rtl/>
          <w:lang w:eastAsia="he-IL"/>
        </w:rPr>
        <w:t xml:space="preserve"> לגבי הסעיף הכללי של הגדרת נזק מלחמה</w:t>
      </w:r>
      <w:r>
        <w:rPr>
          <w:rFonts w:hint="cs"/>
          <w:rtl/>
          <w:lang w:eastAsia="he-IL"/>
        </w:rPr>
        <w:t xml:space="preserve">, </w:t>
      </w:r>
      <w:r w:rsidR="00C44E29">
        <w:rPr>
          <w:rFonts w:hint="cs"/>
          <w:rtl/>
          <w:lang w:eastAsia="he-IL"/>
        </w:rPr>
        <w:t xml:space="preserve">דבר ראשון, </w:t>
      </w:r>
      <w:bookmarkStart w:id="1230" w:name="_ETM_Q1_7369528"/>
      <w:bookmarkEnd w:id="1230"/>
      <w:r>
        <w:rPr>
          <w:rFonts w:hint="cs"/>
          <w:rtl/>
          <w:lang w:eastAsia="he-IL"/>
        </w:rPr>
        <w:t>יש סעיף ספציפי</w:t>
      </w:r>
      <w:r w:rsidR="00C44E29">
        <w:rPr>
          <w:rFonts w:hint="cs"/>
          <w:rtl/>
          <w:lang w:eastAsia="he-IL"/>
        </w:rPr>
        <w:t>, שהקראתי אותו הרגע,</w:t>
      </w:r>
      <w:r>
        <w:rPr>
          <w:rFonts w:hint="cs"/>
          <w:rtl/>
          <w:lang w:eastAsia="he-IL"/>
        </w:rPr>
        <w:t xml:space="preserve"> שרלוונטי לענייננו. להגיד שמדובר פה על פעולות איבה אחרות </w:t>
      </w:r>
      <w:r w:rsidR="00C44E29">
        <w:rPr>
          <w:rFonts w:hint="cs"/>
          <w:rtl/>
          <w:lang w:eastAsia="he-IL"/>
        </w:rPr>
        <w:t xml:space="preserve">נגד ישראל, פעולות אזרחיות, </w:t>
      </w:r>
      <w:r>
        <w:rPr>
          <w:rFonts w:hint="cs"/>
          <w:rtl/>
          <w:lang w:eastAsia="he-IL"/>
        </w:rPr>
        <w:t xml:space="preserve">זה בעייתי. </w:t>
      </w:r>
      <w:r w:rsidR="00C44E29">
        <w:rPr>
          <w:rFonts w:hint="cs"/>
          <w:rtl/>
          <w:lang w:eastAsia="he-IL"/>
        </w:rPr>
        <w:t xml:space="preserve">מדובר על נזק </w:t>
      </w:r>
      <w:bookmarkStart w:id="1231" w:name="_ETM_Q1_7405677"/>
      <w:bookmarkEnd w:id="1231"/>
      <w:r w:rsidR="00C44E29">
        <w:rPr>
          <w:rFonts w:hint="cs"/>
          <w:rtl/>
          <w:lang w:eastAsia="he-IL"/>
        </w:rPr>
        <w:t>מלחמה, על נזקים מצבאות אויב, ו</w:t>
      </w:r>
      <w:r>
        <w:rPr>
          <w:rFonts w:hint="cs"/>
          <w:rtl/>
          <w:lang w:eastAsia="he-IL"/>
        </w:rPr>
        <w:t>בתוכם יש גם פעולות איבה</w:t>
      </w:r>
      <w:r w:rsidR="00C44E29">
        <w:rPr>
          <w:rFonts w:hint="cs"/>
          <w:rtl/>
          <w:lang w:eastAsia="he-IL"/>
        </w:rPr>
        <w:t xml:space="preserve"> נגד ישראל</w:t>
      </w:r>
      <w:r>
        <w:rPr>
          <w:rFonts w:hint="cs"/>
          <w:rtl/>
          <w:lang w:eastAsia="he-IL"/>
        </w:rPr>
        <w:t xml:space="preserve">. </w:t>
      </w:r>
      <w:r w:rsidR="00C44E29">
        <w:rPr>
          <w:rFonts w:hint="cs"/>
          <w:rtl/>
          <w:lang w:eastAsia="he-IL"/>
        </w:rPr>
        <w:t xml:space="preserve">"נגד ישראל" פה זה תיבה חשובה. </w:t>
      </w:r>
      <w:r>
        <w:rPr>
          <w:rFonts w:hint="cs"/>
          <w:rtl/>
          <w:lang w:eastAsia="he-IL"/>
        </w:rPr>
        <w:t>לא מדובר על נזקים אזרחיים</w:t>
      </w:r>
      <w:r w:rsidR="00C44E29">
        <w:rPr>
          <w:rFonts w:hint="cs"/>
          <w:rtl/>
          <w:lang w:eastAsia="he-IL"/>
        </w:rPr>
        <w:t xml:space="preserve"> בין אזרחי מדינת ישראל</w:t>
      </w:r>
      <w:r>
        <w:rPr>
          <w:rFonts w:hint="cs"/>
          <w:rtl/>
          <w:lang w:eastAsia="he-IL"/>
        </w:rPr>
        <w:t>. מדובר על משהו אחר.</w:t>
      </w:r>
      <w:r w:rsidR="00C44E29">
        <w:rPr>
          <w:rFonts w:hint="cs"/>
          <w:rtl/>
          <w:lang w:eastAsia="he-IL"/>
        </w:rPr>
        <w:t xml:space="preserve"> </w:t>
      </w:r>
    </w:p>
    <w:p w:rsidR="00F923A6" w:rsidRDefault="00F923A6" w:rsidP="00F923A6">
      <w:pPr>
        <w:rPr>
          <w:rtl/>
          <w:lang w:eastAsia="he-IL"/>
        </w:rPr>
      </w:pPr>
    </w:p>
    <w:p w:rsidR="00F923A6" w:rsidRDefault="00F923A6" w:rsidP="00F923A6">
      <w:pPr>
        <w:pStyle w:val="a4"/>
        <w:keepNext/>
        <w:rPr>
          <w:rtl/>
        </w:rPr>
      </w:pPr>
      <w:bookmarkStart w:id="1232" w:name="ET_speaker_שלומית_ארליך_255"/>
      <w:r w:rsidRPr="00F923A6">
        <w:rPr>
          <w:rStyle w:val="TagStyle"/>
          <w:rtl/>
        </w:rPr>
        <w:t xml:space="preserve"> &lt;&lt; דובר &gt;&gt; </w:t>
      </w:r>
      <w:r>
        <w:rPr>
          <w:rtl/>
        </w:rPr>
        <w:t>שלומית ארליך:</w:t>
      </w:r>
      <w:r w:rsidRPr="00F923A6">
        <w:rPr>
          <w:rStyle w:val="TagStyle"/>
          <w:rtl/>
        </w:rPr>
        <w:t xml:space="preserve"> &lt;&lt; דובר &gt;&gt;</w:t>
      </w:r>
      <w:r>
        <w:rPr>
          <w:rtl/>
        </w:rPr>
        <w:t xml:space="preserve">   </w:t>
      </w:r>
      <w:bookmarkEnd w:id="1232"/>
    </w:p>
    <w:p w:rsidR="00F923A6" w:rsidRDefault="00F923A6" w:rsidP="00F923A6">
      <w:pPr>
        <w:pStyle w:val="KeepWithNext"/>
        <w:rPr>
          <w:rtl/>
          <w:lang w:eastAsia="he-IL"/>
        </w:rPr>
      </w:pPr>
    </w:p>
    <w:p w:rsidR="00F923A6" w:rsidRDefault="00C44E29" w:rsidP="00F923A6">
      <w:pPr>
        <w:rPr>
          <w:rtl/>
          <w:lang w:eastAsia="he-IL"/>
        </w:rPr>
      </w:pPr>
      <w:r>
        <w:rPr>
          <w:rFonts w:hint="cs"/>
          <w:rtl/>
          <w:lang w:eastAsia="he-IL"/>
        </w:rPr>
        <w:t xml:space="preserve">תסביר. </w:t>
      </w:r>
      <w:r w:rsidR="00F923A6">
        <w:rPr>
          <w:rFonts w:hint="cs"/>
          <w:rtl/>
          <w:lang w:eastAsia="he-IL"/>
        </w:rPr>
        <w:t xml:space="preserve">מה זה המשהו האחר? </w:t>
      </w:r>
      <w:r>
        <w:rPr>
          <w:rFonts w:hint="cs"/>
          <w:rtl/>
          <w:lang w:eastAsia="he-IL"/>
        </w:rPr>
        <w:t xml:space="preserve">איך אתם קוראים "פעולות איבה נגד ישראל"? </w:t>
      </w:r>
      <w:r w:rsidR="00F923A6">
        <w:rPr>
          <w:rFonts w:hint="cs"/>
          <w:rtl/>
          <w:lang w:eastAsia="he-IL"/>
        </w:rPr>
        <w:t>למה זה שונה ממה שהיה ב</w:t>
      </w:r>
      <w:r>
        <w:rPr>
          <w:rFonts w:hint="cs"/>
          <w:rtl/>
          <w:lang w:eastAsia="he-IL"/>
        </w:rPr>
        <w:t>ערים המעורבות?</w:t>
      </w:r>
    </w:p>
    <w:p w:rsidR="00F923A6" w:rsidRDefault="00F923A6" w:rsidP="00F923A6">
      <w:pPr>
        <w:rPr>
          <w:rtl/>
          <w:lang w:eastAsia="he-IL"/>
        </w:rPr>
      </w:pPr>
    </w:p>
    <w:p w:rsidR="00F923A6" w:rsidRDefault="00F923A6" w:rsidP="00F923A6">
      <w:pPr>
        <w:pStyle w:val="af9"/>
        <w:keepNext/>
        <w:rPr>
          <w:rtl/>
          <w:lang w:eastAsia="he-IL"/>
        </w:rPr>
      </w:pPr>
      <w:bookmarkStart w:id="1233" w:name="ET_guest_877456_256"/>
      <w:r w:rsidRPr="00F923A6">
        <w:rPr>
          <w:rStyle w:val="TagStyle"/>
          <w:rtl/>
        </w:rPr>
        <w:t xml:space="preserve"> &lt;&lt; אורח &gt;&gt; </w:t>
      </w:r>
      <w:r>
        <w:rPr>
          <w:rtl/>
          <w:lang w:eastAsia="he-IL"/>
        </w:rPr>
        <w:t>אלעד סלומינסקי:</w:t>
      </w:r>
      <w:r w:rsidRPr="00F923A6">
        <w:rPr>
          <w:rStyle w:val="TagStyle"/>
          <w:rtl/>
        </w:rPr>
        <w:t xml:space="preserve"> &lt;&lt; אורח &gt;&gt;</w:t>
      </w:r>
      <w:r>
        <w:rPr>
          <w:rtl/>
          <w:lang w:eastAsia="he-IL"/>
        </w:rPr>
        <w:t xml:space="preserve">   </w:t>
      </w:r>
      <w:bookmarkEnd w:id="1233"/>
    </w:p>
    <w:p w:rsidR="00F923A6" w:rsidRDefault="00F923A6" w:rsidP="00F923A6">
      <w:pPr>
        <w:pStyle w:val="KeepWithNext"/>
        <w:rPr>
          <w:rtl/>
          <w:lang w:eastAsia="he-IL"/>
        </w:rPr>
      </w:pPr>
    </w:p>
    <w:p w:rsidR="00F923A6" w:rsidRDefault="00C44E29" w:rsidP="00F923A6">
      <w:pPr>
        <w:rPr>
          <w:rtl/>
          <w:lang w:eastAsia="he-IL"/>
        </w:rPr>
      </w:pPr>
      <w:r>
        <w:rPr>
          <w:rFonts w:hint="cs"/>
          <w:rtl/>
          <w:lang w:eastAsia="he-IL"/>
        </w:rPr>
        <w:t xml:space="preserve">הסעיף פה מדבר </w:t>
      </w:r>
      <w:bookmarkStart w:id="1234" w:name="_ETM_Q1_7430004"/>
      <w:bookmarkEnd w:id="1234"/>
      <w:r>
        <w:rPr>
          <w:rFonts w:hint="cs"/>
          <w:rtl/>
          <w:lang w:eastAsia="he-IL"/>
        </w:rPr>
        <w:t xml:space="preserve">על מלחמה, </w:t>
      </w:r>
      <w:r w:rsidR="00F923A6">
        <w:rPr>
          <w:rFonts w:hint="cs"/>
          <w:rtl/>
          <w:lang w:eastAsia="he-IL"/>
        </w:rPr>
        <w:t>למשל פיגועים על ידי גורמים זרים.</w:t>
      </w:r>
    </w:p>
    <w:p w:rsidR="00F923A6" w:rsidRDefault="00F923A6" w:rsidP="00F923A6">
      <w:pPr>
        <w:rPr>
          <w:rtl/>
          <w:lang w:eastAsia="he-IL"/>
        </w:rPr>
      </w:pPr>
    </w:p>
    <w:p w:rsidR="00F923A6" w:rsidRDefault="00F923A6" w:rsidP="00F923A6">
      <w:pPr>
        <w:pStyle w:val="a4"/>
        <w:keepNext/>
        <w:rPr>
          <w:rtl/>
        </w:rPr>
      </w:pPr>
      <w:bookmarkStart w:id="1235" w:name="ET_speaker_5726_257"/>
      <w:r w:rsidRPr="00F923A6">
        <w:rPr>
          <w:rStyle w:val="TagStyle"/>
          <w:rtl/>
        </w:rPr>
        <w:t xml:space="preserve"> &lt;&lt; דובר &gt;&gt; </w:t>
      </w:r>
      <w:r>
        <w:rPr>
          <w:rtl/>
        </w:rPr>
        <w:t>ינון אזולאי (ש"ס):</w:t>
      </w:r>
      <w:r w:rsidRPr="00F923A6">
        <w:rPr>
          <w:rStyle w:val="TagStyle"/>
          <w:rtl/>
        </w:rPr>
        <w:t xml:space="preserve"> &lt;&lt; דובר &gt;&gt;</w:t>
      </w:r>
      <w:r>
        <w:rPr>
          <w:rtl/>
        </w:rPr>
        <w:t xml:space="preserve">   </w:t>
      </w:r>
      <w:bookmarkEnd w:id="1235"/>
    </w:p>
    <w:p w:rsidR="00F923A6" w:rsidRDefault="00F923A6" w:rsidP="00F923A6">
      <w:pPr>
        <w:pStyle w:val="KeepWithNext"/>
        <w:rPr>
          <w:rtl/>
          <w:lang w:eastAsia="he-IL"/>
        </w:rPr>
      </w:pPr>
    </w:p>
    <w:p w:rsidR="00F923A6" w:rsidRDefault="00F923A6" w:rsidP="00C44E29">
      <w:pPr>
        <w:rPr>
          <w:rtl/>
          <w:lang w:eastAsia="he-IL"/>
        </w:rPr>
      </w:pPr>
      <w:r>
        <w:rPr>
          <w:rFonts w:hint="cs"/>
          <w:rtl/>
          <w:lang w:eastAsia="he-IL"/>
        </w:rPr>
        <w:t>יהודי שהלך ברחוב ו</w:t>
      </w:r>
      <w:r w:rsidR="00C44E29">
        <w:rPr>
          <w:rFonts w:hint="cs"/>
          <w:rtl/>
          <w:lang w:eastAsia="he-IL"/>
        </w:rPr>
        <w:t xml:space="preserve">ערבי </w:t>
      </w:r>
      <w:r>
        <w:rPr>
          <w:rFonts w:hint="cs"/>
          <w:rtl/>
          <w:lang w:eastAsia="he-IL"/>
        </w:rPr>
        <w:t>דקר</w:t>
      </w:r>
      <w:r w:rsidR="00C44E29">
        <w:rPr>
          <w:rFonts w:hint="cs"/>
          <w:rtl/>
          <w:lang w:eastAsia="he-IL"/>
        </w:rPr>
        <w:t xml:space="preserve"> אותו</w:t>
      </w:r>
      <w:r>
        <w:rPr>
          <w:rFonts w:hint="cs"/>
          <w:rtl/>
          <w:lang w:eastAsia="he-IL"/>
        </w:rPr>
        <w:t xml:space="preserve">, זה פעולת איבה? </w:t>
      </w:r>
    </w:p>
    <w:p w:rsidR="00F923A6" w:rsidRDefault="00F923A6" w:rsidP="00F923A6">
      <w:pPr>
        <w:rPr>
          <w:rtl/>
          <w:lang w:eastAsia="he-IL"/>
        </w:rPr>
      </w:pPr>
    </w:p>
    <w:p w:rsidR="00F923A6" w:rsidRDefault="00F923A6" w:rsidP="00F923A6">
      <w:pPr>
        <w:pStyle w:val="af9"/>
        <w:keepNext/>
        <w:rPr>
          <w:rtl/>
          <w:lang w:eastAsia="he-IL"/>
        </w:rPr>
      </w:pPr>
      <w:bookmarkStart w:id="1236" w:name="ET_guest_877456_258"/>
      <w:r w:rsidRPr="00F923A6">
        <w:rPr>
          <w:rStyle w:val="TagStyle"/>
          <w:rtl/>
        </w:rPr>
        <w:t xml:space="preserve"> &lt;&lt; אורח &gt;&gt; </w:t>
      </w:r>
      <w:r>
        <w:rPr>
          <w:rtl/>
          <w:lang w:eastAsia="he-IL"/>
        </w:rPr>
        <w:t>אלעד סלומינסקי:</w:t>
      </w:r>
      <w:r w:rsidRPr="00F923A6">
        <w:rPr>
          <w:rStyle w:val="TagStyle"/>
          <w:rtl/>
        </w:rPr>
        <w:t xml:space="preserve"> &lt;&lt; אורח &gt;&gt;</w:t>
      </w:r>
      <w:r>
        <w:rPr>
          <w:rtl/>
          <w:lang w:eastAsia="he-IL"/>
        </w:rPr>
        <w:t xml:space="preserve">   </w:t>
      </w:r>
      <w:bookmarkEnd w:id="1236"/>
    </w:p>
    <w:p w:rsidR="00F923A6" w:rsidRDefault="00F923A6" w:rsidP="00F923A6">
      <w:pPr>
        <w:pStyle w:val="KeepWithNext"/>
        <w:rPr>
          <w:rtl/>
          <w:lang w:eastAsia="he-IL"/>
        </w:rPr>
      </w:pPr>
    </w:p>
    <w:p w:rsidR="00F923A6" w:rsidRDefault="001701C0" w:rsidP="00AA32AA">
      <w:pPr>
        <w:rPr>
          <w:rtl/>
          <w:lang w:eastAsia="he-IL"/>
        </w:rPr>
      </w:pPr>
      <w:r>
        <w:rPr>
          <w:rFonts w:hint="cs"/>
          <w:rtl/>
          <w:lang w:eastAsia="he-IL"/>
        </w:rPr>
        <w:t>ה</w:t>
      </w:r>
      <w:r w:rsidR="00F923A6">
        <w:rPr>
          <w:rFonts w:hint="cs"/>
          <w:rtl/>
          <w:lang w:eastAsia="he-IL"/>
        </w:rPr>
        <w:t xml:space="preserve">הגדרה פה </w:t>
      </w:r>
      <w:r w:rsidR="00C44E29">
        <w:rPr>
          <w:rFonts w:hint="cs"/>
          <w:rtl/>
          <w:lang w:eastAsia="he-IL"/>
        </w:rPr>
        <w:t>"</w:t>
      </w:r>
      <w:r w:rsidR="00F923A6">
        <w:rPr>
          <w:rFonts w:hint="cs"/>
          <w:rtl/>
          <w:lang w:eastAsia="he-IL"/>
        </w:rPr>
        <w:t>נגד ישראל</w:t>
      </w:r>
      <w:r w:rsidR="00C44E29">
        <w:rPr>
          <w:rFonts w:hint="cs"/>
          <w:rtl/>
          <w:lang w:eastAsia="he-IL"/>
        </w:rPr>
        <w:t>"</w:t>
      </w:r>
      <w:r w:rsidR="00AA32AA">
        <w:rPr>
          <w:rFonts w:hint="cs"/>
          <w:rtl/>
          <w:lang w:eastAsia="he-IL"/>
        </w:rPr>
        <w:t xml:space="preserve"> היא לא הגדרה נגד יהודים. </w:t>
      </w:r>
      <w:r w:rsidR="00F923A6">
        <w:rPr>
          <w:rFonts w:hint="cs"/>
          <w:rtl/>
          <w:lang w:eastAsia="he-IL"/>
        </w:rPr>
        <w:t>יש סעיף ספציפי שמדבר על</w:t>
      </w:r>
      <w:r w:rsidR="00C44E29">
        <w:rPr>
          <w:rFonts w:hint="cs"/>
          <w:rtl/>
          <w:lang w:eastAsia="he-IL"/>
        </w:rPr>
        <w:t xml:space="preserve"> נזקים בין יהודים וערבים והסעיף </w:t>
      </w:r>
      <w:bookmarkStart w:id="1237" w:name="_ETM_Q1_7475809"/>
      <w:bookmarkEnd w:id="1237"/>
      <w:r w:rsidR="00C44E29">
        <w:rPr>
          <w:rFonts w:hint="cs"/>
          <w:rtl/>
          <w:lang w:eastAsia="he-IL"/>
        </w:rPr>
        <w:t xml:space="preserve">הספציפי הזה לא נותן סמכות לשר האוצר. </w:t>
      </w:r>
    </w:p>
    <w:p w:rsidR="00F923A6" w:rsidRDefault="00F923A6" w:rsidP="00F923A6">
      <w:pPr>
        <w:rPr>
          <w:rtl/>
          <w:lang w:eastAsia="he-IL"/>
        </w:rPr>
      </w:pPr>
    </w:p>
    <w:p w:rsidR="00F923A6" w:rsidRDefault="00F923A6" w:rsidP="00F923A6">
      <w:pPr>
        <w:pStyle w:val="af6"/>
        <w:keepNext/>
        <w:rPr>
          <w:rtl/>
        </w:rPr>
      </w:pPr>
      <w:bookmarkStart w:id="1238" w:name="ET_yor_4762_259"/>
      <w:r w:rsidRPr="00F923A6">
        <w:rPr>
          <w:rStyle w:val="TagStyle"/>
          <w:rtl/>
        </w:rPr>
        <w:t xml:space="preserve"> &lt;&lt; יור &gt;&gt; </w:t>
      </w:r>
      <w:r>
        <w:rPr>
          <w:rtl/>
        </w:rPr>
        <w:t>היו"ר משה גפני:</w:t>
      </w:r>
      <w:r w:rsidRPr="00F923A6">
        <w:rPr>
          <w:rStyle w:val="TagStyle"/>
          <w:rtl/>
        </w:rPr>
        <w:t xml:space="preserve"> &lt;&lt; יור &gt;&gt;</w:t>
      </w:r>
      <w:r>
        <w:rPr>
          <w:rtl/>
        </w:rPr>
        <w:t xml:space="preserve">   </w:t>
      </w:r>
      <w:bookmarkEnd w:id="1238"/>
    </w:p>
    <w:p w:rsidR="00F923A6" w:rsidRDefault="00F923A6" w:rsidP="00F923A6">
      <w:pPr>
        <w:pStyle w:val="KeepWithNext"/>
        <w:rPr>
          <w:rtl/>
          <w:lang w:eastAsia="he-IL"/>
        </w:rPr>
      </w:pPr>
    </w:p>
    <w:p w:rsidR="00F923A6" w:rsidRDefault="00C44E29" w:rsidP="00AA32AA">
      <w:pPr>
        <w:rPr>
          <w:rtl/>
          <w:lang w:eastAsia="he-IL"/>
        </w:rPr>
      </w:pPr>
      <w:r>
        <w:rPr>
          <w:rFonts w:hint="cs"/>
          <w:rtl/>
          <w:lang w:eastAsia="he-IL"/>
        </w:rPr>
        <w:t xml:space="preserve">מר סלומינסקי, יש לי שאלה אליך. </w:t>
      </w:r>
      <w:r w:rsidR="00F923A6">
        <w:rPr>
          <w:rFonts w:hint="cs"/>
          <w:rtl/>
          <w:lang w:eastAsia="he-IL"/>
        </w:rPr>
        <w:t>קבענו פה בחקיקה לא מזמן</w:t>
      </w:r>
      <w:r>
        <w:rPr>
          <w:rFonts w:hint="cs"/>
          <w:rtl/>
          <w:lang w:eastAsia="he-IL"/>
        </w:rPr>
        <w:t>,</w:t>
      </w:r>
      <w:r w:rsidR="00F923A6">
        <w:rPr>
          <w:rFonts w:hint="cs"/>
          <w:rtl/>
          <w:lang w:eastAsia="he-IL"/>
        </w:rPr>
        <w:t xml:space="preserve"> אני רוצה לדעת האם יש מקרה שהשתמשתם בזה</w:t>
      </w:r>
      <w:r>
        <w:rPr>
          <w:rFonts w:hint="cs"/>
          <w:rtl/>
          <w:lang w:eastAsia="he-IL"/>
        </w:rPr>
        <w:t>, בסעיף (ב)(1):</w:t>
      </w:r>
      <w:r w:rsidR="00F923A6">
        <w:rPr>
          <w:rFonts w:hint="cs"/>
          <w:rtl/>
          <w:lang w:eastAsia="he-IL"/>
        </w:rPr>
        <w:t xml:space="preserve"> </w:t>
      </w:r>
      <w:r>
        <w:rPr>
          <w:rFonts w:hint="cs"/>
          <w:rtl/>
          <w:lang w:eastAsia="he-IL"/>
        </w:rPr>
        <w:t>"</w:t>
      </w:r>
      <w:r w:rsidR="00F923A6">
        <w:rPr>
          <w:rFonts w:hint="cs"/>
          <w:rtl/>
          <w:lang w:eastAsia="he-IL"/>
        </w:rPr>
        <w:t xml:space="preserve">שר האוצר באישור </w:t>
      </w:r>
      <w:r>
        <w:rPr>
          <w:rFonts w:hint="cs"/>
          <w:rtl/>
          <w:lang w:eastAsia="he-IL"/>
        </w:rPr>
        <w:t xml:space="preserve">ועדת הכספים של הכנסת </w:t>
      </w:r>
      <w:r w:rsidR="00F923A6">
        <w:rPr>
          <w:rFonts w:hint="cs"/>
          <w:rtl/>
          <w:lang w:eastAsia="he-IL"/>
        </w:rPr>
        <w:t xml:space="preserve">רשאי לקבוע </w:t>
      </w:r>
      <w:r>
        <w:rPr>
          <w:rFonts w:hint="cs"/>
          <w:rtl/>
          <w:lang w:eastAsia="he-IL"/>
        </w:rPr>
        <w:t xml:space="preserve">כי ישולמו פיצויים בעד נזק שנגרם לגופו של נכס </w:t>
      </w:r>
      <w:r w:rsidR="00F923A6">
        <w:rPr>
          <w:rFonts w:hint="cs"/>
          <w:rtl/>
          <w:lang w:eastAsia="he-IL"/>
        </w:rPr>
        <w:t>עקב מעשה אלימות</w:t>
      </w:r>
      <w:r>
        <w:rPr>
          <w:rFonts w:hint="cs"/>
          <w:rtl/>
          <w:lang w:eastAsia="he-IL"/>
        </w:rPr>
        <w:t xml:space="preserve"> כאמור בפסקה (4) או (5) להגדרת </w:t>
      </w:r>
      <w:r w:rsidR="00AA32AA">
        <w:rPr>
          <w:rFonts w:hint="cs"/>
          <w:rtl/>
          <w:lang w:eastAsia="he-IL"/>
        </w:rPr>
        <w:t>'</w:t>
      </w:r>
      <w:r>
        <w:rPr>
          <w:rFonts w:hint="cs"/>
          <w:rtl/>
          <w:lang w:eastAsia="he-IL"/>
        </w:rPr>
        <w:t>פגיעת איבה</w:t>
      </w:r>
      <w:r w:rsidR="00AA32AA">
        <w:rPr>
          <w:rFonts w:hint="cs"/>
          <w:rtl/>
          <w:lang w:eastAsia="he-IL"/>
        </w:rPr>
        <w:t>'</w:t>
      </w:r>
      <w:r>
        <w:rPr>
          <w:rFonts w:hint="cs"/>
          <w:rtl/>
          <w:lang w:eastAsia="he-IL"/>
        </w:rPr>
        <w:t xml:space="preserve"> שבסעיף 1 לחוק </w:t>
      </w:r>
      <w:bookmarkStart w:id="1239" w:name="_ETM_Q1_7503585"/>
      <w:bookmarkEnd w:id="1239"/>
      <w:r>
        <w:rPr>
          <w:rFonts w:hint="cs"/>
          <w:rtl/>
          <w:lang w:eastAsia="he-IL"/>
        </w:rPr>
        <w:t>תגמולים לנפגעי פעולות איבה, והכול לפי הכללים</w:t>
      </w:r>
      <w:r w:rsidR="00F923A6">
        <w:rPr>
          <w:rFonts w:hint="cs"/>
          <w:rtl/>
          <w:lang w:eastAsia="he-IL"/>
        </w:rPr>
        <w:t>.</w:t>
      </w:r>
      <w:r>
        <w:rPr>
          <w:rFonts w:hint="cs"/>
          <w:rtl/>
          <w:lang w:eastAsia="he-IL"/>
        </w:rPr>
        <w:t>"</w:t>
      </w:r>
      <w:r w:rsidR="00F923A6">
        <w:rPr>
          <w:rFonts w:hint="cs"/>
          <w:rtl/>
          <w:lang w:eastAsia="he-IL"/>
        </w:rPr>
        <w:t xml:space="preserve"> </w:t>
      </w:r>
      <w:r>
        <w:rPr>
          <w:rFonts w:hint="cs"/>
          <w:rtl/>
          <w:lang w:eastAsia="he-IL"/>
        </w:rPr>
        <w:t xml:space="preserve">אני שואל: האם היה </w:t>
      </w:r>
      <w:bookmarkStart w:id="1240" w:name="_ETM_Q1_7506338"/>
      <w:bookmarkEnd w:id="1240"/>
      <w:r>
        <w:rPr>
          <w:rFonts w:hint="cs"/>
          <w:rtl/>
          <w:lang w:eastAsia="he-IL"/>
        </w:rPr>
        <w:t xml:space="preserve">מקרה </w:t>
      </w:r>
      <w:r w:rsidR="00F923A6">
        <w:rPr>
          <w:rFonts w:hint="cs"/>
          <w:rtl/>
          <w:lang w:eastAsia="he-IL"/>
        </w:rPr>
        <w:t>שהשתמשתם בסעיף הזה?</w:t>
      </w:r>
    </w:p>
    <w:p w:rsidR="00F923A6" w:rsidRDefault="00F923A6" w:rsidP="00F923A6">
      <w:pPr>
        <w:rPr>
          <w:rtl/>
          <w:lang w:eastAsia="he-IL"/>
        </w:rPr>
      </w:pPr>
    </w:p>
    <w:p w:rsidR="00F923A6" w:rsidRDefault="00F923A6" w:rsidP="00F923A6">
      <w:pPr>
        <w:pStyle w:val="af9"/>
        <w:keepNext/>
        <w:rPr>
          <w:rtl/>
          <w:lang w:eastAsia="he-IL"/>
        </w:rPr>
      </w:pPr>
      <w:bookmarkStart w:id="1241" w:name="ET_guest_657017_260"/>
      <w:r w:rsidRPr="00F923A6">
        <w:rPr>
          <w:rStyle w:val="TagStyle"/>
          <w:rtl/>
        </w:rPr>
        <w:t xml:space="preserve"> &lt;&lt; אורח &gt;&gt; </w:t>
      </w:r>
      <w:r>
        <w:rPr>
          <w:rtl/>
          <w:lang w:eastAsia="he-IL"/>
        </w:rPr>
        <w:t>אמיר דהן:</w:t>
      </w:r>
      <w:r w:rsidRPr="00F923A6">
        <w:rPr>
          <w:rStyle w:val="TagStyle"/>
          <w:rtl/>
        </w:rPr>
        <w:t xml:space="preserve"> &lt;&lt; אורח &gt;&gt;</w:t>
      </w:r>
      <w:r>
        <w:rPr>
          <w:rtl/>
          <w:lang w:eastAsia="he-IL"/>
        </w:rPr>
        <w:t xml:space="preserve">   </w:t>
      </w:r>
      <w:bookmarkEnd w:id="1241"/>
    </w:p>
    <w:p w:rsidR="00F923A6" w:rsidRDefault="00F923A6" w:rsidP="00F923A6">
      <w:pPr>
        <w:pStyle w:val="KeepWithNext"/>
        <w:rPr>
          <w:rtl/>
          <w:lang w:eastAsia="he-IL"/>
        </w:rPr>
      </w:pPr>
    </w:p>
    <w:p w:rsidR="00AA0922" w:rsidRDefault="00F923A6" w:rsidP="00F923A6">
      <w:pPr>
        <w:rPr>
          <w:rtl/>
          <w:lang w:eastAsia="he-IL"/>
        </w:rPr>
      </w:pPr>
      <w:r>
        <w:rPr>
          <w:rFonts w:hint="cs"/>
          <w:rtl/>
          <w:lang w:eastAsia="he-IL"/>
        </w:rPr>
        <w:t xml:space="preserve">בשנת 2019 היו </w:t>
      </w:r>
      <w:r w:rsidR="00C44E29">
        <w:rPr>
          <w:rFonts w:hint="cs"/>
          <w:rtl/>
          <w:lang w:eastAsia="he-IL"/>
        </w:rPr>
        <w:t>כמעט 500 נזקים</w:t>
      </w:r>
      <w:r>
        <w:rPr>
          <w:rFonts w:hint="cs"/>
          <w:rtl/>
          <w:lang w:eastAsia="he-IL"/>
        </w:rPr>
        <w:t xml:space="preserve">, למשל </w:t>
      </w:r>
      <w:r w:rsidR="00AA0922">
        <w:rPr>
          <w:rFonts w:hint="cs"/>
          <w:rtl/>
          <w:lang w:eastAsia="he-IL"/>
        </w:rPr>
        <w:t xml:space="preserve">מקרי </w:t>
      </w:r>
      <w:r>
        <w:rPr>
          <w:rFonts w:hint="cs"/>
          <w:rtl/>
          <w:lang w:eastAsia="he-IL"/>
        </w:rPr>
        <w:t>תג מחיר</w:t>
      </w:r>
      <w:r w:rsidR="00AA0922">
        <w:rPr>
          <w:rFonts w:hint="cs"/>
          <w:rtl/>
          <w:lang w:eastAsia="he-IL"/>
        </w:rPr>
        <w:t xml:space="preserve"> בערים מעורבות</w:t>
      </w:r>
      <w:r>
        <w:rPr>
          <w:rFonts w:hint="cs"/>
          <w:rtl/>
          <w:lang w:eastAsia="he-IL"/>
        </w:rPr>
        <w:t xml:space="preserve">. </w:t>
      </w:r>
    </w:p>
    <w:p w:rsidR="00AA0922" w:rsidRDefault="00AA0922" w:rsidP="00F923A6">
      <w:pPr>
        <w:rPr>
          <w:rtl/>
          <w:lang w:eastAsia="he-IL"/>
        </w:rPr>
      </w:pPr>
    </w:p>
    <w:p w:rsidR="00AA0922" w:rsidRDefault="00AA0922" w:rsidP="00AA0922">
      <w:pPr>
        <w:pStyle w:val="af6"/>
        <w:keepNext/>
        <w:rPr>
          <w:rtl/>
        </w:rPr>
      </w:pPr>
      <w:bookmarkStart w:id="1242" w:name="ET_yor_4762_534"/>
      <w:r w:rsidRPr="00AA0922">
        <w:rPr>
          <w:rStyle w:val="TagStyle"/>
          <w:rtl/>
        </w:rPr>
        <w:t xml:space="preserve"> &lt;&lt; יור &gt;&gt; </w:t>
      </w:r>
      <w:r>
        <w:rPr>
          <w:rtl/>
        </w:rPr>
        <w:t>היו"ר משה גפני:</w:t>
      </w:r>
      <w:r w:rsidRPr="00AA0922">
        <w:rPr>
          <w:rStyle w:val="TagStyle"/>
          <w:rtl/>
        </w:rPr>
        <w:t xml:space="preserve"> &lt;&lt; יור &gt;&gt;</w:t>
      </w:r>
      <w:r>
        <w:rPr>
          <w:rtl/>
        </w:rPr>
        <w:t xml:space="preserve">   </w:t>
      </w:r>
      <w:bookmarkEnd w:id="1242"/>
    </w:p>
    <w:p w:rsidR="00AA0922" w:rsidRDefault="00AA0922" w:rsidP="00AA0922">
      <w:pPr>
        <w:rPr>
          <w:rtl/>
        </w:rPr>
      </w:pPr>
    </w:p>
    <w:p w:rsidR="00AA0922" w:rsidRDefault="00AA0922" w:rsidP="00AA0922">
      <w:pPr>
        <w:rPr>
          <w:rtl/>
        </w:rPr>
      </w:pPr>
      <w:r>
        <w:rPr>
          <w:rFonts w:hint="cs"/>
          <w:rtl/>
        </w:rPr>
        <w:t xml:space="preserve">ושילמתם לפי פעולות </w:t>
      </w:r>
      <w:bookmarkStart w:id="1243" w:name="_ETM_Q1_7519031"/>
      <w:bookmarkEnd w:id="1243"/>
      <w:r>
        <w:rPr>
          <w:rFonts w:hint="cs"/>
          <w:rtl/>
        </w:rPr>
        <w:t>איבה?</w:t>
      </w:r>
    </w:p>
    <w:p w:rsidR="00AA0922" w:rsidRDefault="00AA0922" w:rsidP="00AA0922">
      <w:pPr>
        <w:rPr>
          <w:rtl/>
        </w:rPr>
      </w:pPr>
    </w:p>
    <w:p w:rsidR="00AA0922" w:rsidRDefault="00AA0922" w:rsidP="00AA0922">
      <w:pPr>
        <w:pStyle w:val="af9"/>
        <w:keepNext/>
        <w:rPr>
          <w:rtl/>
        </w:rPr>
      </w:pPr>
      <w:bookmarkStart w:id="1244" w:name="ET_guest_657017_535"/>
      <w:r w:rsidRPr="00AA0922">
        <w:rPr>
          <w:rStyle w:val="TagStyle"/>
          <w:rtl/>
        </w:rPr>
        <w:t xml:space="preserve"> &lt;&lt; אורח &gt;&gt; </w:t>
      </w:r>
      <w:r>
        <w:rPr>
          <w:rtl/>
        </w:rPr>
        <w:t>אמיר דהן:</w:t>
      </w:r>
      <w:r w:rsidRPr="00AA0922">
        <w:rPr>
          <w:rStyle w:val="TagStyle"/>
          <w:rtl/>
        </w:rPr>
        <w:t xml:space="preserve"> &lt;&lt; אורח &gt;&gt;</w:t>
      </w:r>
      <w:r>
        <w:rPr>
          <w:rtl/>
        </w:rPr>
        <w:t xml:space="preserve">   </w:t>
      </w:r>
      <w:bookmarkEnd w:id="1244"/>
    </w:p>
    <w:p w:rsidR="00AA0922" w:rsidRDefault="00AA0922" w:rsidP="00AA0922">
      <w:pPr>
        <w:pStyle w:val="KeepWithNext"/>
        <w:rPr>
          <w:rtl/>
        </w:rPr>
      </w:pPr>
    </w:p>
    <w:p w:rsidR="00F923A6" w:rsidRDefault="00AA0922" w:rsidP="00AA32AA">
      <w:pPr>
        <w:rPr>
          <w:rtl/>
          <w:lang w:eastAsia="he-IL"/>
        </w:rPr>
      </w:pPr>
      <w:r>
        <w:rPr>
          <w:rFonts w:hint="cs"/>
          <w:rtl/>
        </w:rPr>
        <w:t>לא</w:t>
      </w:r>
      <w:r w:rsidR="00AA32AA">
        <w:rPr>
          <w:rFonts w:hint="cs"/>
          <w:rtl/>
        </w:rPr>
        <w:t>,</w:t>
      </w:r>
      <w:r>
        <w:rPr>
          <w:rFonts w:hint="cs"/>
          <w:rtl/>
        </w:rPr>
        <w:t xml:space="preserve"> לפי </w:t>
      </w:r>
      <w:r w:rsidR="00F923A6">
        <w:rPr>
          <w:rFonts w:hint="cs"/>
          <w:rtl/>
          <w:lang w:eastAsia="he-IL"/>
        </w:rPr>
        <w:t>מהומות</w:t>
      </w:r>
      <w:r>
        <w:rPr>
          <w:rFonts w:hint="cs"/>
          <w:rtl/>
          <w:lang w:eastAsia="he-IL"/>
        </w:rPr>
        <w:t>, לפי הסעיף הזה. ב-2014</w:t>
      </w:r>
      <w:r w:rsidR="00F923A6">
        <w:rPr>
          <w:rFonts w:hint="cs"/>
          <w:rtl/>
          <w:lang w:eastAsia="he-IL"/>
        </w:rPr>
        <w:t xml:space="preserve"> </w:t>
      </w:r>
      <w:r w:rsidR="003A2B4D">
        <w:rPr>
          <w:rFonts w:hint="cs"/>
          <w:rtl/>
          <w:lang w:eastAsia="he-IL"/>
        </w:rPr>
        <w:t xml:space="preserve">- - - </w:t>
      </w:r>
    </w:p>
    <w:p w:rsidR="00F923A6" w:rsidRDefault="00F923A6" w:rsidP="00F923A6">
      <w:pPr>
        <w:rPr>
          <w:rtl/>
          <w:lang w:eastAsia="he-IL"/>
        </w:rPr>
      </w:pPr>
    </w:p>
    <w:p w:rsidR="00F923A6" w:rsidRDefault="00F923A6" w:rsidP="00F923A6">
      <w:pPr>
        <w:pStyle w:val="af6"/>
        <w:keepNext/>
        <w:rPr>
          <w:rtl/>
        </w:rPr>
      </w:pPr>
      <w:bookmarkStart w:id="1245" w:name="ET_yor_4762_261"/>
      <w:r w:rsidRPr="00F923A6">
        <w:rPr>
          <w:rStyle w:val="TagStyle"/>
          <w:rtl/>
        </w:rPr>
        <w:t xml:space="preserve"> &lt;&lt; יור &gt;&gt; </w:t>
      </w:r>
      <w:r>
        <w:rPr>
          <w:rtl/>
        </w:rPr>
        <w:t>היו"ר משה גפני:</w:t>
      </w:r>
      <w:r w:rsidRPr="00F923A6">
        <w:rPr>
          <w:rStyle w:val="TagStyle"/>
          <w:rtl/>
        </w:rPr>
        <w:t xml:space="preserve"> &lt;&lt; יור &gt;&gt;</w:t>
      </w:r>
      <w:r>
        <w:rPr>
          <w:rtl/>
        </w:rPr>
        <w:t xml:space="preserve">   </w:t>
      </w:r>
      <w:bookmarkEnd w:id="1245"/>
    </w:p>
    <w:p w:rsidR="00F923A6" w:rsidRDefault="00F923A6" w:rsidP="00F923A6">
      <w:pPr>
        <w:pStyle w:val="KeepWithNext"/>
        <w:rPr>
          <w:rtl/>
          <w:lang w:eastAsia="he-IL"/>
        </w:rPr>
      </w:pPr>
    </w:p>
    <w:p w:rsidR="003A2B4D" w:rsidRDefault="003A2B4D" w:rsidP="00AA32AA">
      <w:pPr>
        <w:rPr>
          <w:rtl/>
          <w:lang w:eastAsia="he-IL"/>
        </w:rPr>
      </w:pPr>
      <w:r>
        <w:rPr>
          <w:rFonts w:hint="cs"/>
          <w:rtl/>
          <w:lang w:eastAsia="he-IL"/>
        </w:rPr>
        <w:t xml:space="preserve">אני שואל בגלל שגם פה מגדירים נפגעי </w:t>
      </w:r>
      <w:bookmarkStart w:id="1246" w:name="_ETM_Q1_7525698"/>
      <w:bookmarkEnd w:id="1246"/>
      <w:r>
        <w:rPr>
          <w:rFonts w:hint="cs"/>
          <w:rtl/>
          <w:lang w:eastAsia="he-IL"/>
        </w:rPr>
        <w:t xml:space="preserve">פעולות איבה. </w:t>
      </w:r>
      <w:r w:rsidR="00F923A6">
        <w:rPr>
          <w:rFonts w:hint="cs"/>
          <w:rtl/>
          <w:lang w:eastAsia="he-IL"/>
        </w:rPr>
        <w:t>הבנתי</w:t>
      </w:r>
      <w:r>
        <w:rPr>
          <w:rFonts w:hint="cs"/>
          <w:rtl/>
          <w:lang w:eastAsia="he-IL"/>
        </w:rPr>
        <w:t>.</w:t>
      </w:r>
      <w:r w:rsidR="00F923A6">
        <w:rPr>
          <w:rFonts w:hint="cs"/>
          <w:rtl/>
          <w:lang w:eastAsia="he-IL"/>
        </w:rPr>
        <w:t xml:space="preserve"> </w:t>
      </w:r>
      <w:r>
        <w:rPr>
          <w:rFonts w:hint="cs"/>
          <w:rtl/>
          <w:lang w:eastAsia="he-IL"/>
        </w:rPr>
        <w:t xml:space="preserve">יש לך עוד משהו להגיד? </w:t>
      </w:r>
    </w:p>
    <w:p w:rsidR="003A2B4D" w:rsidRDefault="003A2B4D" w:rsidP="00F923A6">
      <w:pPr>
        <w:rPr>
          <w:rtl/>
          <w:lang w:eastAsia="he-IL"/>
        </w:rPr>
      </w:pPr>
    </w:p>
    <w:p w:rsidR="003A2B4D" w:rsidRDefault="003A2B4D" w:rsidP="003A2B4D">
      <w:pPr>
        <w:pStyle w:val="af9"/>
        <w:keepNext/>
        <w:rPr>
          <w:rtl/>
          <w:lang w:eastAsia="he-IL"/>
        </w:rPr>
      </w:pPr>
      <w:bookmarkStart w:id="1247" w:name="ET_guest_657017_536"/>
      <w:r w:rsidRPr="003A2B4D">
        <w:rPr>
          <w:rStyle w:val="TagStyle"/>
          <w:rtl/>
        </w:rPr>
        <w:t xml:space="preserve"> &lt;&lt; אורח &gt;&gt; </w:t>
      </w:r>
      <w:r>
        <w:rPr>
          <w:rtl/>
          <w:lang w:eastAsia="he-IL"/>
        </w:rPr>
        <w:t>אמיר דהן:</w:t>
      </w:r>
      <w:r w:rsidRPr="003A2B4D">
        <w:rPr>
          <w:rStyle w:val="TagStyle"/>
          <w:rtl/>
        </w:rPr>
        <w:t xml:space="preserve"> &lt;&lt; אורח &gt;&gt;</w:t>
      </w:r>
      <w:r>
        <w:rPr>
          <w:rtl/>
          <w:lang w:eastAsia="he-IL"/>
        </w:rPr>
        <w:t xml:space="preserve">   </w:t>
      </w:r>
      <w:bookmarkEnd w:id="1247"/>
    </w:p>
    <w:p w:rsidR="003A2B4D" w:rsidRDefault="003A2B4D" w:rsidP="003A2B4D">
      <w:pPr>
        <w:pStyle w:val="KeepWithNext"/>
        <w:rPr>
          <w:rtl/>
          <w:lang w:eastAsia="he-IL"/>
        </w:rPr>
      </w:pPr>
    </w:p>
    <w:p w:rsidR="003A2B4D" w:rsidRDefault="003A2B4D" w:rsidP="003A2B4D">
      <w:pPr>
        <w:rPr>
          <w:rtl/>
          <w:lang w:eastAsia="he-IL"/>
        </w:rPr>
      </w:pPr>
      <w:r>
        <w:rPr>
          <w:rFonts w:hint="cs"/>
          <w:rtl/>
          <w:lang w:eastAsia="he-IL"/>
        </w:rPr>
        <w:t>לא נפגעי פעולות איבה אלא מהומות.</w:t>
      </w:r>
    </w:p>
    <w:p w:rsidR="003A2B4D" w:rsidRDefault="003A2B4D" w:rsidP="003A2B4D">
      <w:pPr>
        <w:rPr>
          <w:rtl/>
          <w:lang w:eastAsia="he-IL"/>
        </w:rPr>
      </w:pPr>
    </w:p>
    <w:p w:rsidR="003A2B4D" w:rsidRDefault="003A2B4D" w:rsidP="003A2B4D">
      <w:pPr>
        <w:pStyle w:val="af6"/>
        <w:keepNext/>
        <w:rPr>
          <w:rtl/>
        </w:rPr>
      </w:pPr>
      <w:bookmarkStart w:id="1248" w:name="ET_yor_4762_537"/>
      <w:r w:rsidRPr="003A2B4D">
        <w:rPr>
          <w:rStyle w:val="TagStyle"/>
          <w:rtl/>
        </w:rPr>
        <w:t xml:space="preserve"> &lt;&lt; יור &gt;&gt; </w:t>
      </w:r>
      <w:r>
        <w:rPr>
          <w:rtl/>
        </w:rPr>
        <w:t>היו"ר משה גפני:</w:t>
      </w:r>
      <w:r w:rsidRPr="003A2B4D">
        <w:rPr>
          <w:rStyle w:val="TagStyle"/>
          <w:rtl/>
        </w:rPr>
        <w:t xml:space="preserve"> &lt;&lt; יור &gt;&gt;</w:t>
      </w:r>
      <w:r>
        <w:rPr>
          <w:rtl/>
        </w:rPr>
        <w:t xml:space="preserve">   </w:t>
      </w:r>
      <w:bookmarkEnd w:id="1248"/>
    </w:p>
    <w:p w:rsidR="003A2B4D" w:rsidRDefault="003A2B4D" w:rsidP="003A2B4D">
      <w:pPr>
        <w:pStyle w:val="KeepWithNext"/>
        <w:rPr>
          <w:rtl/>
          <w:lang w:eastAsia="he-IL"/>
        </w:rPr>
      </w:pPr>
    </w:p>
    <w:p w:rsidR="00F923A6" w:rsidRDefault="003A2B4D" w:rsidP="003A2B4D">
      <w:pPr>
        <w:rPr>
          <w:rtl/>
          <w:lang w:eastAsia="he-IL"/>
        </w:rPr>
      </w:pPr>
      <w:r>
        <w:rPr>
          <w:rFonts w:hint="cs"/>
          <w:rtl/>
          <w:lang w:eastAsia="he-IL"/>
        </w:rPr>
        <w:t xml:space="preserve">הבנתי. אגיד מה הבנתי. הבנתי </w:t>
      </w:r>
      <w:r w:rsidR="00F923A6">
        <w:rPr>
          <w:rFonts w:hint="cs"/>
          <w:rtl/>
          <w:lang w:eastAsia="he-IL"/>
        </w:rPr>
        <w:t xml:space="preserve">שכאשר </w:t>
      </w:r>
      <w:r>
        <w:rPr>
          <w:rFonts w:hint="cs"/>
          <w:rtl/>
          <w:lang w:eastAsia="he-IL"/>
        </w:rPr>
        <w:t xml:space="preserve">אנחנו לא מדברים על נזק ישיר שהוא לגופו של נכס או שספג פגיעה </w:t>
      </w:r>
      <w:bookmarkStart w:id="1249" w:name="_ETM_Q1_7547344"/>
      <w:bookmarkEnd w:id="1249"/>
      <w:r>
        <w:rPr>
          <w:rFonts w:hint="cs"/>
          <w:rtl/>
          <w:lang w:eastAsia="he-IL"/>
        </w:rPr>
        <w:t xml:space="preserve">ישירה, כאשר יש </w:t>
      </w:r>
      <w:r w:rsidR="00F923A6">
        <w:rPr>
          <w:rFonts w:hint="cs"/>
          <w:rtl/>
          <w:lang w:eastAsia="he-IL"/>
        </w:rPr>
        <w:t xml:space="preserve">פעולות איבה שיכולות להיות לא נגד ישראל אלא בתוך ישראל, לפי הסעיפים האלה </w:t>
      </w:r>
      <w:r>
        <w:rPr>
          <w:rFonts w:hint="cs"/>
          <w:rtl/>
          <w:lang w:eastAsia="he-IL"/>
        </w:rPr>
        <w:t xml:space="preserve">אפשר אם רוצים להסמיך את שר האוצר </w:t>
      </w:r>
      <w:r w:rsidR="00F923A6">
        <w:rPr>
          <w:rFonts w:hint="cs"/>
          <w:rtl/>
          <w:lang w:eastAsia="he-IL"/>
        </w:rPr>
        <w:t>לשלם כאשר יש נזק כזה.</w:t>
      </w:r>
    </w:p>
    <w:p w:rsidR="00F923A6" w:rsidRDefault="00F923A6" w:rsidP="00F923A6">
      <w:pPr>
        <w:rPr>
          <w:rtl/>
          <w:lang w:eastAsia="he-IL"/>
        </w:rPr>
      </w:pPr>
    </w:p>
    <w:p w:rsidR="00F923A6" w:rsidRDefault="00F923A6" w:rsidP="00F923A6">
      <w:pPr>
        <w:pStyle w:val="a4"/>
        <w:keepNext/>
        <w:rPr>
          <w:rtl/>
        </w:rPr>
      </w:pPr>
      <w:bookmarkStart w:id="1250" w:name="ET_speaker_5694_262"/>
      <w:r w:rsidRPr="00F923A6">
        <w:rPr>
          <w:rStyle w:val="TagStyle"/>
          <w:rtl/>
        </w:rPr>
        <w:t xml:space="preserve"> &lt;&lt; דובר &gt;&gt; </w:t>
      </w:r>
      <w:r>
        <w:rPr>
          <w:rtl/>
        </w:rPr>
        <w:t>מוסי רז (מרצ):</w:t>
      </w:r>
      <w:r w:rsidRPr="00F923A6">
        <w:rPr>
          <w:rStyle w:val="TagStyle"/>
          <w:rtl/>
        </w:rPr>
        <w:t xml:space="preserve"> &lt;&lt; דובר &gt;&gt;</w:t>
      </w:r>
      <w:r>
        <w:rPr>
          <w:rtl/>
        </w:rPr>
        <w:t xml:space="preserve">   </w:t>
      </w:r>
      <w:bookmarkEnd w:id="1250"/>
    </w:p>
    <w:p w:rsidR="00F923A6" w:rsidRDefault="00F923A6" w:rsidP="00F923A6">
      <w:pPr>
        <w:pStyle w:val="KeepWithNext"/>
        <w:rPr>
          <w:rtl/>
          <w:lang w:eastAsia="he-IL"/>
        </w:rPr>
      </w:pPr>
    </w:p>
    <w:p w:rsidR="00F923A6" w:rsidRDefault="003A2B4D" w:rsidP="00F923A6">
      <w:pPr>
        <w:rPr>
          <w:rtl/>
          <w:lang w:eastAsia="he-IL"/>
        </w:rPr>
      </w:pPr>
      <w:r>
        <w:rPr>
          <w:rFonts w:hint="cs"/>
          <w:rtl/>
          <w:lang w:eastAsia="he-IL"/>
        </w:rPr>
        <w:t>הוא אומר שהם משלמים ו</w:t>
      </w:r>
      <w:r w:rsidR="00F923A6">
        <w:rPr>
          <w:rFonts w:hint="cs"/>
          <w:rtl/>
          <w:lang w:eastAsia="he-IL"/>
        </w:rPr>
        <w:t xml:space="preserve">יש פה </w:t>
      </w:r>
      <w:r>
        <w:rPr>
          <w:rFonts w:hint="cs"/>
          <w:rtl/>
          <w:lang w:eastAsia="he-IL"/>
        </w:rPr>
        <w:t xml:space="preserve">עוד </w:t>
      </w:r>
      <w:r w:rsidR="00F923A6">
        <w:rPr>
          <w:rFonts w:hint="cs"/>
          <w:rtl/>
          <w:lang w:eastAsia="he-IL"/>
        </w:rPr>
        <w:t xml:space="preserve">פער. </w:t>
      </w:r>
      <w:r>
        <w:rPr>
          <w:rFonts w:hint="cs"/>
          <w:rtl/>
          <w:lang w:eastAsia="he-IL"/>
        </w:rPr>
        <w:t xml:space="preserve">אנחנו רוצים לראות את </w:t>
      </w:r>
      <w:bookmarkStart w:id="1251" w:name="_ETM_Q1_7568830"/>
      <w:bookmarkEnd w:id="1251"/>
      <w:r>
        <w:rPr>
          <w:rFonts w:hint="cs"/>
          <w:rtl/>
          <w:lang w:eastAsia="he-IL"/>
        </w:rPr>
        <w:t xml:space="preserve">זה. </w:t>
      </w:r>
    </w:p>
    <w:p w:rsidR="003A2B4D" w:rsidRDefault="003A2B4D" w:rsidP="00F923A6">
      <w:pPr>
        <w:rPr>
          <w:rtl/>
          <w:lang w:eastAsia="he-IL"/>
        </w:rPr>
      </w:pPr>
    </w:p>
    <w:p w:rsidR="003A2B4D" w:rsidRDefault="003A2B4D" w:rsidP="003A2B4D">
      <w:pPr>
        <w:pStyle w:val="af6"/>
        <w:keepNext/>
        <w:rPr>
          <w:rtl/>
        </w:rPr>
      </w:pPr>
      <w:bookmarkStart w:id="1252" w:name="ET_yor_4762_538"/>
      <w:r w:rsidRPr="003A2B4D">
        <w:rPr>
          <w:rStyle w:val="TagStyle"/>
          <w:rtl/>
        </w:rPr>
        <w:t xml:space="preserve"> &lt;&lt; יור &gt;&gt; </w:t>
      </w:r>
      <w:r>
        <w:rPr>
          <w:rtl/>
        </w:rPr>
        <w:t>היו"ר משה גפני:</w:t>
      </w:r>
      <w:r w:rsidRPr="003A2B4D">
        <w:rPr>
          <w:rStyle w:val="TagStyle"/>
          <w:rtl/>
        </w:rPr>
        <w:t xml:space="preserve"> &lt;&lt; יור &gt;&gt;</w:t>
      </w:r>
      <w:r>
        <w:rPr>
          <w:rtl/>
        </w:rPr>
        <w:t xml:space="preserve">   </w:t>
      </w:r>
      <w:bookmarkEnd w:id="1252"/>
    </w:p>
    <w:p w:rsidR="003A2B4D" w:rsidRDefault="003A2B4D" w:rsidP="003A2B4D">
      <w:pPr>
        <w:pStyle w:val="KeepWithNext"/>
        <w:rPr>
          <w:rtl/>
          <w:lang w:eastAsia="he-IL"/>
        </w:rPr>
      </w:pPr>
    </w:p>
    <w:p w:rsidR="003A2B4D" w:rsidRDefault="003A2B4D" w:rsidP="003A2B4D">
      <w:pPr>
        <w:rPr>
          <w:rtl/>
          <w:lang w:eastAsia="he-IL"/>
        </w:rPr>
      </w:pPr>
      <w:r>
        <w:rPr>
          <w:rFonts w:hint="cs"/>
          <w:rtl/>
          <w:lang w:eastAsia="he-IL"/>
        </w:rPr>
        <w:t xml:space="preserve">פער שהוא משמעותי מאוד. </w:t>
      </w:r>
    </w:p>
    <w:p w:rsidR="003A2B4D" w:rsidRDefault="003A2B4D" w:rsidP="003A2B4D">
      <w:pPr>
        <w:rPr>
          <w:rtl/>
          <w:lang w:eastAsia="he-IL"/>
        </w:rPr>
      </w:pPr>
    </w:p>
    <w:p w:rsidR="003A2B4D" w:rsidRDefault="003A2B4D" w:rsidP="003A2B4D">
      <w:pPr>
        <w:pStyle w:val="a4"/>
        <w:keepNext/>
        <w:rPr>
          <w:rtl/>
        </w:rPr>
      </w:pPr>
      <w:bookmarkStart w:id="1253" w:name="ET_speaker_5694_539"/>
      <w:r w:rsidRPr="003A2B4D">
        <w:rPr>
          <w:rStyle w:val="TagStyle"/>
          <w:rtl/>
        </w:rPr>
        <w:t xml:space="preserve"> &lt;&lt; דובר &gt;&gt; </w:t>
      </w:r>
      <w:r>
        <w:rPr>
          <w:rtl/>
        </w:rPr>
        <w:t>מוסי רז (מרצ):</w:t>
      </w:r>
      <w:r w:rsidRPr="003A2B4D">
        <w:rPr>
          <w:rStyle w:val="TagStyle"/>
          <w:rtl/>
        </w:rPr>
        <w:t xml:space="preserve"> &lt;&lt; דובר &gt;&gt;</w:t>
      </w:r>
      <w:r>
        <w:rPr>
          <w:rtl/>
        </w:rPr>
        <w:t xml:space="preserve">   </w:t>
      </w:r>
      <w:bookmarkEnd w:id="1253"/>
    </w:p>
    <w:p w:rsidR="003A2B4D" w:rsidRDefault="003A2B4D" w:rsidP="003A2B4D">
      <w:pPr>
        <w:pStyle w:val="KeepWithNext"/>
        <w:rPr>
          <w:rtl/>
          <w:lang w:eastAsia="he-IL"/>
        </w:rPr>
      </w:pPr>
    </w:p>
    <w:p w:rsidR="003A2B4D" w:rsidRPr="003A2B4D" w:rsidRDefault="003A2B4D" w:rsidP="003A2B4D">
      <w:pPr>
        <w:rPr>
          <w:rtl/>
          <w:lang w:eastAsia="he-IL"/>
        </w:rPr>
      </w:pPr>
      <w:r>
        <w:rPr>
          <w:rFonts w:hint="cs"/>
          <w:rtl/>
          <w:lang w:eastAsia="he-IL"/>
        </w:rPr>
        <w:t xml:space="preserve">כאשר נקבל את הרשימה נוכל </w:t>
      </w:r>
      <w:bookmarkStart w:id="1254" w:name="_ETM_Q1_7575720"/>
      <w:bookmarkEnd w:id="1254"/>
      <w:r>
        <w:rPr>
          <w:rFonts w:hint="cs"/>
          <w:rtl/>
          <w:lang w:eastAsia="he-IL"/>
        </w:rPr>
        <w:t xml:space="preserve">לדעת. </w:t>
      </w:r>
    </w:p>
    <w:p w:rsidR="00F923A6" w:rsidRDefault="00F923A6" w:rsidP="00F923A6">
      <w:pPr>
        <w:rPr>
          <w:rtl/>
          <w:lang w:eastAsia="he-IL"/>
        </w:rPr>
      </w:pPr>
    </w:p>
    <w:p w:rsidR="00F923A6" w:rsidRDefault="00F923A6" w:rsidP="00F923A6">
      <w:pPr>
        <w:pStyle w:val="af9"/>
        <w:keepNext/>
        <w:rPr>
          <w:rtl/>
          <w:lang w:eastAsia="he-IL"/>
        </w:rPr>
      </w:pPr>
      <w:bookmarkStart w:id="1255" w:name="ET_guest_657017_263"/>
      <w:r w:rsidRPr="00F923A6">
        <w:rPr>
          <w:rStyle w:val="TagStyle"/>
          <w:rtl/>
        </w:rPr>
        <w:t xml:space="preserve"> &lt;&lt; אורח &gt;&gt; </w:t>
      </w:r>
      <w:r>
        <w:rPr>
          <w:rtl/>
          <w:lang w:eastAsia="he-IL"/>
        </w:rPr>
        <w:t>אמיר דהן:</w:t>
      </w:r>
      <w:r w:rsidRPr="00F923A6">
        <w:rPr>
          <w:rStyle w:val="TagStyle"/>
          <w:rtl/>
        </w:rPr>
        <w:t xml:space="preserve"> &lt;&lt; אורח &gt;&gt;</w:t>
      </w:r>
      <w:r>
        <w:rPr>
          <w:rtl/>
          <w:lang w:eastAsia="he-IL"/>
        </w:rPr>
        <w:t xml:space="preserve">   </w:t>
      </w:r>
      <w:bookmarkEnd w:id="1255"/>
    </w:p>
    <w:p w:rsidR="00F923A6" w:rsidRDefault="00F923A6" w:rsidP="00F923A6">
      <w:pPr>
        <w:pStyle w:val="KeepWithNext"/>
        <w:rPr>
          <w:rtl/>
          <w:lang w:eastAsia="he-IL"/>
        </w:rPr>
      </w:pPr>
    </w:p>
    <w:p w:rsidR="003A2B4D" w:rsidRDefault="003A2B4D" w:rsidP="003A2B4D">
      <w:pPr>
        <w:rPr>
          <w:rtl/>
          <w:lang w:eastAsia="he-IL"/>
        </w:rPr>
      </w:pPr>
      <w:r>
        <w:rPr>
          <w:rFonts w:hint="cs"/>
          <w:rtl/>
          <w:lang w:eastAsia="he-IL"/>
        </w:rPr>
        <w:t xml:space="preserve">אני יכול להסביר את זה, להבהיר מה כתוב בחוק. </w:t>
      </w:r>
      <w:r w:rsidR="00F923A6">
        <w:rPr>
          <w:rFonts w:hint="cs"/>
          <w:rtl/>
          <w:lang w:eastAsia="he-IL"/>
        </w:rPr>
        <w:t>נזק מלחמה היה בחוק עוד משנת 1973</w:t>
      </w:r>
      <w:r>
        <w:rPr>
          <w:rFonts w:hint="cs"/>
          <w:rtl/>
          <w:lang w:eastAsia="he-IL"/>
        </w:rPr>
        <w:t>, יש הגדרה ל"נזק  מלחמה"</w:t>
      </w:r>
      <w:r w:rsidR="00F923A6">
        <w:rPr>
          <w:rFonts w:hint="cs"/>
          <w:rtl/>
          <w:lang w:eastAsia="he-IL"/>
        </w:rPr>
        <w:t>. ב-200</w:t>
      </w:r>
      <w:r>
        <w:rPr>
          <w:rFonts w:hint="cs"/>
          <w:rtl/>
          <w:lang w:eastAsia="he-IL"/>
        </w:rPr>
        <w:t>6 נכנס הסעיף שה</w:t>
      </w:r>
      <w:r w:rsidR="00F923A6">
        <w:rPr>
          <w:rFonts w:hint="cs"/>
          <w:rtl/>
          <w:lang w:eastAsia="he-IL"/>
        </w:rPr>
        <w:t xml:space="preserve">קראת </w:t>
      </w:r>
      <w:r>
        <w:rPr>
          <w:rFonts w:hint="cs"/>
          <w:rtl/>
          <w:lang w:eastAsia="he-IL"/>
        </w:rPr>
        <w:t>עכשיו, של חוק התגמולים,</w:t>
      </w:r>
      <w:bookmarkStart w:id="1256" w:name="_ETM_Q1_7589517"/>
      <w:bookmarkEnd w:id="1256"/>
      <w:r>
        <w:rPr>
          <w:rFonts w:hint="cs"/>
          <w:rtl/>
          <w:lang w:eastAsia="he-IL"/>
        </w:rPr>
        <w:t xml:space="preserve"> שבו "נזק מלחמה" לא נותן פתרון לכל המהומות שקרו, לכל </w:t>
      </w:r>
      <w:bookmarkStart w:id="1257" w:name="_ETM_Q1_7590544"/>
      <w:bookmarkEnd w:id="1257"/>
      <w:r>
        <w:rPr>
          <w:rFonts w:hint="cs"/>
          <w:rtl/>
          <w:lang w:eastAsia="he-IL"/>
        </w:rPr>
        <w:t xml:space="preserve">מיני מקרים כאלה. ב-2006 נכנס סעיף בחוק. קצת לפני </w:t>
      </w:r>
      <w:r w:rsidR="00F923A6">
        <w:rPr>
          <w:rFonts w:hint="cs"/>
          <w:rtl/>
          <w:lang w:eastAsia="he-IL"/>
        </w:rPr>
        <w:t>2014 כאשר היה הפיגוע במרכז הרב</w:t>
      </w:r>
      <w:r>
        <w:rPr>
          <w:rFonts w:hint="cs"/>
          <w:rtl/>
          <w:lang w:eastAsia="he-IL"/>
        </w:rPr>
        <w:t xml:space="preserve"> </w:t>
      </w:r>
      <w:bookmarkStart w:id="1258" w:name="_ETM_Q1_7599976"/>
      <w:bookmarkEnd w:id="1258"/>
      <w:r>
        <w:rPr>
          <w:rFonts w:hint="cs"/>
          <w:rtl/>
          <w:lang w:eastAsia="he-IL"/>
        </w:rPr>
        <w:t>בירושלים, למחרת נכנסו יהודים לכפרים ערביים בתוך מדינת ישראל וגרמו</w:t>
      </w:r>
      <w:bookmarkStart w:id="1259" w:name="_ETM_Q1_7602905"/>
      <w:bookmarkEnd w:id="1259"/>
      <w:r>
        <w:rPr>
          <w:rFonts w:hint="cs"/>
          <w:rtl/>
          <w:lang w:eastAsia="he-IL"/>
        </w:rPr>
        <w:t xml:space="preserve"> נזקים</w:t>
      </w:r>
      <w:r w:rsidR="00F923A6">
        <w:rPr>
          <w:rFonts w:hint="cs"/>
          <w:rtl/>
          <w:lang w:eastAsia="he-IL"/>
        </w:rPr>
        <w:t>. הנזקים האלה לא היו ברי פיצוי</w:t>
      </w:r>
      <w:r>
        <w:rPr>
          <w:rFonts w:hint="cs"/>
          <w:rtl/>
          <w:lang w:eastAsia="he-IL"/>
        </w:rPr>
        <w:t xml:space="preserve"> כי זה לא נזק מלחמה כהגדרתו בחוק</w:t>
      </w:r>
      <w:r w:rsidR="00F923A6">
        <w:rPr>
          <w:rFonts w:hint="cs"/>
          <w:rtl/>
          <w:lang w:eastAsia="he-IL"/>
        </w:rPr>
        <w:t>. בשנת 2014</w:t>
      </w:r>
      <w:r>
        <w:rPr>
          <w:rFonts w:hint="cs"/>
          <w:rtl/>
          <w:lang w:eastAsia="he-IL"/>
        </w:rPr>
        <w:t>, במהלך צוק איתן,</w:t>
      </w:r>
      <w:r w:rsidR="00F923A6">
        <w:rPr>
          <w:rFonts w:hint="cs"/>
          <w:rtl/>
          <w:lang w:eastAsia="he-IL"/>
        </w:rPr>
        <w:t xml:space="preserve"> היו מהומות נוספות, </w:t>
      </w:r>
      <w:r>
        <w:rPr>
          <w:rFonts w:hint="cs"/>
          <w:rtl/>
          <w:lang w:eastAsia="he-IL"/>
        </w:rPr>
        <w:t xml:space="preserve">נרצח ילד והיו כל מיני מהומות </w:t>
      </w:r>
      <w:r w:rsidR="00F923A6">
        <w:rPr>
          <w:rFonts w:hint="cs"/>
          <w:rtl/>
          <w:lang w:eastAsia="he-IL"/>
        </w:rPr>
        <w:t>בתוך ירושלים. הגענו לוועדה הזאת ועדכנו את התקנות</w:t>
      </w:r>
      <w:r>
        <w:rPr>
          <w:rFonts w:hint="cs"/>
          <w:rtl/>
          <w:lang w:eastAsia="he-IL"/>
        </w:rPr>
        <w:t xml:space="preserve"> של שנת 2014</w:t>
      </w:r>
      <w:bookmarkStart w:id="1260" w:name="_ETM_Q1_7622431"/>
      <w:bookmarkEnd w:id="1260"/>
      <w:r>
        <w:rPr>
          <w:rFonts w:hint="cs"/>
          <w:rtl/>
          <w:lang w:eastAsia="he-IL"/>
        </w:rPr>
        <w:t xml:space="preserve"> בעקבות נזקי המהומות</w:t>
      </w:r>
      <w:r w:rsidR="00F923A6">
        <w:rPr>
          <w:rFonts w:hint="cs"/>
          <w:rtl/>
          <w:lang w:eastAsia="he-IL"/>
        </w:rPr>
        <w:t xml:space="preserve">. </w:t>
      </w:r>
    </w:p>
    <w:p w:rsidR="003A2B4D" w:rsidRDefault="003A2B4D" w:rsidP="003A2B4D">
      <w:pPr>
        <w:rPr>
          <w:rtl/>
          <w:lang w:eastAsia="he-IL"/>
        </w:rPr>
      </w:pPr>
    </w:p>
    <w:p w:rsidR="00F923A6" w:rsidRDefault="00F923A6" w:rsidP="007D0D54">
      <w:pPr>
        <w:rPr>
          <w:rtl/>
          <w:lang w:eastAsia="he-IL"/>
        </w:rPr>
      </w:pPr>
      <w:r>
        <w:rPr>
          <w:rFonts w:hint="cs"/>
          <w:rtl/>
          <w:lang w:eastAsia="he-IL"/>
        </w:rPr>
        <w:t>אם לא היה צריך להתקין א</w:t>
      </w:r>
      <w:r w:rsidR="001701C0">
        <w:rPr>
          <w:rFonts w:hint="cs"/>
          <w:rtl/>
          <w:lang w:eastAsia="he-IL"/>
        </w:rPr>
        <w:t xml:space="preserve">ת </w:t>
      </w:r>
      <w:r w:rsidR="007D0D54">
        <w:rPr>
          <w:rFonts w:hint="cs"/>
          <w:rtl/>
          <w:lang w:eastAsia="he-IL"/>
        </w:rPr>
        <w:t xml:space="preserve">הסעיף הזה ב-2006 ואת </w:t>
      </w:r>
      <w:r w:rsidR="001701C0">
        <w:rPr>
          <w:rFonts w:hint="cs"/>
          <w:rtl/>
          <w:lang w:eastAsia="he-IL"/>
        </w:rPr>
        <w:t xml:space="preserve">התקנות </w:t>
      </w:r>
      <w:r w:rsidR="007D0D54">
        <w:rPr>
          <w:rFonts w:hint="cs"/>
          <w:rtl/>
          <w:lang w:eastAsia="he-IL"/>
        </w:rPr>
        <w:t xml:space="preserve">אז כל מהומות בתוך מדינת ישראל היו משולמות לפי נזק מלחמה. </w:t>
      </w:r>
      <w:r w:rsidR="001701C0">
        <w:rPr>
          <w:rFonts w:hint="cs"/>
          <w:rtl/>
          <w:lang w:eastAsia="he-IL"/>
        </w:rPr>
        <w:t>בגלל שזה לא בר פיצ</w:t>
      </w:r>
      <w:r>
        <w:rPr>
          <w:rFonts w:hint="cs"/>
          <w:rtl/>
          <w:lang w:eastAsia="he-IL"/>
        </w:rPr>
        <w:t>וי לפי</w:t>
      </w:r>
      <w:r w:rsidR="007D0D54">
        <w:rPr>
          <w:rFonts w:hint="cs"/>
          <w:rtl/>
          <w:lang w:eastAsia="he-IL"/>
        </w:rPr>
        <w:t xml:space="preserve"> נזק מלחמה </w:t>
      </w:r>
      <w:bookmarkStart w:id="1261" w:name="_ETM_Q1_7636598"/>
      <w:bookmarkEnd w:id="1261"/>
      <w:r w:rsidR="007D0D54">
        <w:rPr>
          <w:rFonts w:hint="cs"/>
          <w:rtl/>
          <w:lang w:eastAsia="he-IL"/>
        </w:rPr>
        <w:t>היה צריך להגדיר את הסעיף הזה</w:t>
      </w:r>
      <w:r>
        <w:rPr>
          <w:rFonts w:hint="cs"/>
          <w:rtl/>
          <w:lang w:eastAsia="he-IL"/>
        </w:rPr>
        <w:t xml:space="preserve">. הסעיף הזה לא הרחיב </w:t>
      </w:r>
      <w:r w:rsidR="007D0D54">
        <w:rPr>
          <w:rFonts w:hint="cs"/>
          <w:rtl/>
          <w:lang w:eastAsia="he-IL"/>
        </w:rPr>
        <w:t>את ההגדרה "נזק מלחמה"</w:t>
      </w:r>
      <w:r>
        <w:rPr>
          <w:rFonts w:hint="cs"/>
          <w:rtl/>
          <w:lang w:eastAsia="he-IL"/>
        </w:rPr>
        <w:t xml:space="preserve">. הוא קרא לזה: </w:t>
      </w:r>
      <w:r w:rsidR="007D0D54">
        <w:rPr>
          <w:rFonts w:hint="cs"/>
          <w:rtl/>
          <w:lang w:eastAsia="he-IL"/>
        </w:rPr>
        <w:t>"</w:t>
      </w:r>
      <w:r>
        <w:rPr>
          <w:rFonts w:hint="cs"/>
          <w:rtl/>
          <w:lang w:eastAsia="he-IL"/>
        </w:rPr>
        <w:t>נזק אחר</w:t>
      </w:r>
      <w:r w:rsidR="007D0D54">
        <w:rPr>
          <w:rFonts w:hint="cs"/>
          <w:rtl/>
          <w:lang w:eastAsia="he-IL"/>
        </w:rPr>
        <w:t>"</w:t>
      </w:r>
      <w:r>
        <w:rPr>
          <w:rFonts w:hint="cs"/>
          <w:rtl/>
          <w:lang w:eastAsia="he-IL"/>
        </w:rPr>
        <w:t xml:space="preserve">. הסמכות </w:t>
      </w:r>
      <w:r w:rsidR="007D0D54">
        <w:rPr>
          <w:rFonts w:hint="cs"/>
          <w:rtl/>
          <w:lang w:eastAsia="he-IL"/>
        </w:rPr>
        <w:t xml:space="preserve">של </w:t>
      </w:r>
      <w:bookmarkStart w:id="1262" w:name="_ETM_Q1_7646181"/>
      <w:bookmarkEnd w:id="1262"/>
      <w:r w:rsidR="007D0D54">
        <w:rPr>
          <w:rFonts w:hint="cs"/>
          <w:rtl/>
          <w:lang w:eastAsia="he-IL"/>
        </w:rPr>
        <w:t xml:space="preserve">שר האוצר היא להתקין תקנות לנזקים עקיפים רק בעקבות נזק </w:t>
      </w:r>
      <w:bookmarkStart w:id="1263" w:name="_ETM_Q1_7648169"/>
      <w:bookmarkEnd w:id="1263"/>
      <w:r w:rsidR="007D0D54">
        <w:rPr>
          <w:rFonts w:hint="cs"/>
          <w:rtl/>
          <w:lang w:eastAsia="he-IL"/>
        </w:rPr>
        <w:t>מלחמה</w:t>
      </w:r>
      <w:r>
        <w:rPr>
          <w:rFonts w:hint="cs"/>
          <w:rtl/>
          <w:lang w:eastAsia="he-IL"/>
        </w:rPr>
        <w:t>. אם היום היה צריך לעשות שינוי</w:t>
      </w:r>
      <w:r w:rsidR="007D0D54">
        <w:rPr>
          <w:rFonts w:hint="cs"/>
          <w:rtl/>
          <w:lang w:eastAsia="he-IL"/>
        </w:rPr>
        <w:t>,</w:t>
      </w:r>
      <w:r>
        <w:rPr>
          <w:rFonts w:hint="cs"/>
          <w:rtl/>
          <w:lang w:eastAsia="he-IL"/>
        </w:rPr>
        <w:t xml:space="preserve"> זה לא בתקנות</w:t>
      </w:r>
      <w:r w:rsidR="007D0D54">
        <w:rPr>
          <w:rFonts w:hint="cs"/>
          <w:rtl/>
          <w:lang w:eastAsia="he-IL"/>
        </w:rPr>
        <w:t>, זה בחקיקה הראשית, היה צריך לשנות את החוק הראשי,</w:t>
      </w:r>
      <w:bookmarkStart w:id="1264" w:name="_ETM_Q1_7655719"/>
      <w:bookmarkEnd w:id="1264"/>
      <w:r w:rsidR="007D0D54">
        <w:rPr>
          <w:rFonts w:hint="cs"/>
          <w:rtl/>
          <w:lang w:eastAsia="he-IL"/>
        </w:rPr>
        <w:t xml:space="preserve"> שנזק עקיף יהיה לא רק בעקבות נזק מלחמה אלא גם </w:t>
      </w:r>
      <w:bookmarkStart w:id="1265" w:name="_ETM_Q1_7659102"/>
      <w:bookmarkEnd w:id="1265"/>
      <w:r w:rsidR="007D0D54">
        <w:rPr>
          <w:rFonts w:hint="cs"/>
          <w:rtl/>
          <w:lang w:eastAsia="he-IL"/>
        </w:rPr>
        <w:t>בעקבות נזקי מהומות,</w:t>
      </w:r>
      <w:r>
        <w:rPr>
          <w:rFonts w:hint="cs"/>
          <w:rtl/>
          <w:lang w:eastAsia="he-IL"/>
        </w:rPr>
        <w:t xml:space="preserve"> ואז לשר יש כן סמכות להתקין תקנות. </w:t>
      </w:r>
      <w:r w:rsidR="007D0D54">
        <w:rPr>
          <w:rFonts w:hint="cs"/>
          <w:rtl/>
          <w:lang w:eastAsia="he-IL"/>
        </w:rPr>
        <w:t xml:space="preserve">זה המצב היום. </w:t>
      </w:r>
      <w:r>
        <w:rPr>
          <w:rFonts w:hint="cs"/>
          <w:rtl/>
          <w:lang w:eastAsia="he-IL"/>
        </w:rPr>
        <w:t xml:space="preserve">נזק עקיף הוא רק </w:t>
      </w:r>
      <w:r w:rsidR="007D0D54">
        <w:rPr>
          <w:rFonts w:hint="cs"/>
          <w:rtl/>
          <w:lang w:eastAsia="he-IL"/>
        </w:rPr>
        <w:t xml:space="preserve">בעקבות </w:t>
      </w:r>
      <w:r>
        <w:rPr>
          <w:rFonts w:hint="cs"/>
          <w:rtl/>
          <w:lang w:eastAsia="he-IL"/>
        </w:rPr>
        <w:t>נזק מלחמה</w:t>
      </w:r>
      <w:r w:rsidR="007D0D54">
        <w:rPr>
          <w:rFonts w:hint="cs"/>
          <w:rtl/>
          <w:lang w:eastAsia="he-IL"/>
        </w:rPr>
        <w:t xml:space="preserve"> והוא לא בעקבות</w:t>
      </w:r>
      <w:bookmarkStart w:id="1266" w:name="_ETM_Q1_7667172"/>
      <w:bookmarkEnd w:id="1266"/>
      <w:r w:rsidR="007D0D54">
        <w:rPr>
          <w:rFonts w:hint="cs"/>
          <w:rtl/>
          <w:lang w:eastAsia="he-IL"/>
        </w:rPr>
        <w:t xml:space="preserve"> נזק מהומות, הוא נזק אחר</w:t>
      </w:r>
      <w:r>
        <w:rPr>
          <w:rFonts w:hint="cs"/>
          <w:rtl/>
          <w:lang w:eastAsia="he-IL"/>
        </w:rPr>
        <w:t xml:space="preserve">. </w:t>
      </w:r>
    </w:p>
    <w:p w:rsidR="00F923A6" w:rsidRDefault="00F923A6" w:rsidP="00F923A6">
      <w:pPr>
        <w:rPr>
          <w:rtl/>
          <w:lang w:eastAsia="he-IL"/>
        </w:rPr>
      </w:pPr>
    </w:p>
    <w:p w:rsidR="00F923A6" w:rsidRDefault="00F923A6" w:rsidP="00F923A6">
      <w:pPr>
        <w:pStyle w:val="af6"/>
        <w:keepNext/>
        <w:rPr>
          <w:rtl/>
        </w:rPr>
      </w:pPr>
      <w:bookmarkStart w:id="1267" w:name="ET_yor_4762_264"/>
      <w:r w:rsidRPr="00F923A6">
        <w:rPr>
          <w:rStyle w:val="TagStyle"/>
          <w:rtl/>
        </w:rPr>
        <w:t xml:space="preserve"> &lt;&lt; יור &gt;&gt; </w:t>
      </w:r>
      <w:r>
        <w:rPr>
          <w:rtl/>
        </w:rPr>
        <w:t>היו"ר משה גפני:</w:t>
      </w:r>
      <w:r w:rsidRPr="00F923A6">
        <w:rPr>
          <w:rStyle w:val="TagStyle"/>
          <w:rtl/>
        </w:rPr>
        <w:t xml:space="preserve"> &lt;&lt; יור &gt;&gt;</w:t>
      </w:r>
      <w:r>
        <w:rPr>
          <w:rtl/>
        </w:rPr>
        <w:t xml:space="preserve">   </w:t>
      </w:r>
      <w:bookmarkEnd w:id="1267"/>
    </w:p>
    <w:p w:rsidR="00F923A6" w:rsidRDefault="00F923A6" w:rsidP="00F923A6">
      <w:pPr>
        <w:pStyle w:val="KeepWithNext"/>
        <w:rPr>
          <w:rtl/>
          <w:lang w:eastAsia="he-IL"/>
        </w:rPr>
      </w:pPr>
    </w:p>
    <w:p w:rsidR="00F923A6" w:rsidRDefault="00F923A6" w:rsidP="00F923A6">
      <w:pPr>
        <w:rPr>
          <w:rtl/>
          <w:lang w:eastAsia="he-IL"/>
        </w:rPr>
      </w:pPr>
      <w:r>
        <w:rPr>
          <w:rFonts w:hint="cs"/>
          <w:rtl/>
          <w:lang w:eastAsia="he-IL"/>
        </w:rPr>
        <w:t>מה שקרה בלוד זה לא בעקבות נזק מלחמה?</w:t>
      </w:r>
    </w:p>
    <w:p w:rsidR="00F923A6" w:rsidRDefault="00F923A6" w:rsidP="00F923A6">
      <w:pPr>
        <w:rPr>
          <w:rtl/>
          <w:lang w:eastAsia="he-IL"/>
        </w:rPr>
      </w:pPr>
    </w:p>
    <w:p w:rsidR="00F923A6" w:rsidRDefault="00F923A6" w:rsidP="00F923A6">
      <w:pPr>
        <w:pStyle w:val="af9"/>
        <w:keepNext/>
        <w:rPr>
          <w:rtl/>
          <w:lang w:eastAsia="he-IL"/>
        </w:rPr>
      </w:pPr>
      <w:bookmarkStart w:id="1268" w:name="ET_guest_657017_265"/>
      <w:r w:rsidRPr="00F923A6">
        <w:rPr>
          <w:rStyle w:val="TagStyle"/>
          <w:rtl/>
        </w:rPr>
        <w:t xml:space="preserve"> &lt;&lt; אורח &gt;&gt; </w:t>
      </w:r>
      <w:r>
        <w:rPr>
          <w:rtl/>
          <w:lang w:eastAsia="he-IL"/>
        </w:rPr>
        <w:t>אמיר דהן:</w:t>
      </w:r>
      <w:r w:rsidRPr="00F923A6">
        <w:rPr>
          <w:rStyle w:val="TagStyle"/>
          <w:rtl/>
        </w:rPr>
        <w:t xml:space="preserve"> &lt;&lt; אורח &gt;&gt;</w:t>
      </w:r>
      <w:r>
        <w:rPr>
          <w:rtl/>
          <w:lang w:eastAsia="he-IL"/>
        </w:rPr>
        <w:t xml:space="preserve">   </w:t>
      </w:r>
      <w:bookmarkEnd w:id="1268"/>
    </w:p>
    <w:p w:rsidR="00F923A6" w:rsidRDefault="00F923A6" w:rsidP="00F923A6">
      <w:pPr>
        <w:pStyle w:val="KeepWithNext"/>
        <w:rPr>
          <w:rtl/>
          <w:lang w:eastAsia="he-IL"/>
        </w:rPr>
      </w:pPr>
    </w:p>
    <w:p w:rsidR="007D0D54" w:rsidRDefault="007D0D54" w:rsidP="007948C0">
      <w:pPr>
        <w:rPr>
          <w:rtl/>
          <w:lang w:eastAsia="he-IL"/>
        </w:rPr>
      </w:pPr>
      <w:r>
        <w:rPr>
          <w:rFonts w:hint="cs"/>
          <w:rtl/>
          <w:lang w:eastAsia="he-IL"/>
        </w:rPr>
        <w:t xml:space="preserve">לא. זה בגלל סעיף 36(ב1). אחרת, </w:t>
      </w:r>
      <w:bookmarkStart w:id="1269" w:name="_ETM_Q1_7675672"/>
      <w:bookmarkEnd w:id="1269"/>
      <w:r>
        <w:rPr>
          <w:rFonts w:hint="cs"/>
          <w:rtl/>
          <w:lang w:eastAsia="he-IL"/>
        </w:rPr>
        <w:t xml:space="preserve">לא היינו יכולים לפצות. </w:t>
      </w:r>
    </w:p>
    <w:p w:rsidR="007D0D54" w:rsidRDefault="007D0D54" w:rsidP="00F923A6">
      <w:pPr>
        <w:rPr>
          <w:rtl/>
          <w:lang w:eastAsia="he-IL"/>
        </w:rPr>
      </w:pPr>
    </w:p>
    <w:p w:rsidR="007D0D54" w:rsidRDefault="007D0D54" w:rsidP="007D0D54">
      <w:pPr>
        <w:pStyle w:val="af6"/>
        <w:keepNext/>
        <w:rPr>
          <w:rtl/>
        </w:rPr>
      </w:pPr>
      <w:bookmarkStart w:id="1270" w:name="ET_yor_4762_540"/>
      <w:r w:rsidRPr="007D0D54">
        <w:rPr>
          <w:rStyle w:val="TagStyle"/>
          <w:rtl/>
        </w:rPr>
        <w:t xml:space="preserve"> &lt;&lt; יור &gt;&gt; </w:t>
      </w:r>
      <w:r>
        <w:rPr>
          <w:rtl/>
        </w:rPr>
        <w:t>היו"ר משה גפני:</w:t>
      </w:r>
      <w:r w:rsidRPr="007D0D54">
        <w:rPr>
          <w:rStyle w:val="TagStyle"/>
          <w:rtl/>
        </w:rPr>
        <w:t xml:space="preserve"> &lt;&lt; יור &gt;&gt;</w:t>
      </w:r>
      <w:r>
        <w:rPr>
          <w:rtl/>
        </w:rPr>
        <w:t xml:space="preserve">   </w:t>
      </w:r>
      <w:bookmarkEnd w:id="1270"/>
    </w:p>
    <w:p w:rsidR="007D0D54" w:rsidRDefault="007D0D54" w:rsidP="007D0D54">
      <w:pPr>
        <w:pStyle w:val="KeepWithNext"/>
        <w:rPr>
          <w:rtl/>
          <w:lang w:eastAsia="he-IL"/>
        </w:rPr>
      </w:pPr>
    </w:p>
    <w:p w:rsidR="007D0D54" w:rsidRDefault="007D0D54" w:rsidP="007D0D54">
      <w:pPr>
        <w:rPr>
          <w:rtl/>
          <w:lang w:eastAsia="he-IL"/>
        </w:rPr>
      </w:pPr>
      <w:r>
        <w:rPr>
          <w:rFonts w:hint="cs"/>
          <w:rtl/>
          <w:lang w:eastAsia="he-IL"/>
        </w:rPr>
        <w:t xml:space="preserve">זה לא נזק מלחמה? מעניין שכאשר </w:t>
      </w:r>
      <w:bookmarkStart w:id="1271" w:name="_ETM_Q1_7679194"/>
      <w:bookmarkEnd w:id="1271"/>
      <w:r>
        <w:rPr>
          <w:rFonts w:hint="cs"/>
          <w:rtl/>
          <w:lang w:eastAsia="he-IL"/>
        </w:rPr>
        <w:t xml:space="preserve">הייתה מלחמה זה קרה וכאשר אין מלחמה זה הפסיק. </w:t>
      </w:r>
    </w:p>
    <w:p w:rsidR="007D0D54" w:rsidRDefault="007D0D54" w:rsidP="007D0D54">
      <w:pPr>
        <w:rPr>
          <w:rtl/>
          <w:lang w:eastAsia="he-IL"/>
        </w:rPr>
      </w:pPr>
    </w:p>
    <w:p w:rsidR="007D0D54" w:rsidRDefault="007D0D54" w:rsidP="007D0D54">
      <w:pPr>
        <w:pStyle w:val="af9"/>
        <w:keepNext/>
        <w:rPr>
          <w:rtl/>
          <w:lang w:eastAsia="he-IL"/>
        </w:rPr>
      </w:pPr>
      <w:bookmarkStart w:id="1272" w:name="ET_guest_657017_541"/>
      <w:r w:rsidRPr="007D0D54">
        <w:rPr>
          <w:rStyle w:val="TagStyle"/>
          <w:rtl/>
        </w:rPr>
        <w:t xml:space="preserve"> &lt;&lt; אורח &gt;&gt; </w:t>
      </w:r>
      <w:r>
        <w:rPr>
          <w:rtl/>
          <w:lang w:eastAsia="he-IL"/>
        </w:rPr>
        <w:t>אמיר דהן:</w:t>
      </w:r>
      <w:r w:rsidRPr="007D0D54">
        <w:rPr>
          <w:rStyle w:val="TagStyle"/>
          <w:rtl/>
        </w:rPr>
        <w:t xml:space="preserve"> &lt;&lt; אורח &gt;&gt;</w:t>
      </w:r>
      <w:r>
        <w:rPr>
          <w:rtl/>
          <w:lang w:eastAsia="he-IL"/>
        </w:rPr>
        <w:t xml:space="preserve">   </w:t>
      </w:r>
      <w:bookmarkEnd w:id="1272"/>
    </w:p>
    <w:p w:rsidR="007D0D54" w:rsidRDefault="007D0D54" w:rsidP="007D0D54">
      <w:pPr>
        <w:pStyle w:val="KeepWithNext"/>
        <w:rPr>
          <w:rtl/>
          <w:lang w:eastAsia="he-IL"/>
        </w:rPr>
      </w:pPr>
    </w:p>
    <w:p w:rsidR="007D0D54" w:rsidRPr="007D0D54" w:rsidRDefault="007D0D54" w:rsidP="007D0D54">
      <w:pPr>
        <w:rPr>
          <w:rtl/>
          <w:lang w:eastAsia="he-IL"/>
        </w:rPr>
      </w:pPr>
      <w:r>
        <w:rPr>
          <w:rFonts w:hint="cs"/>
          <w:rtl/>
          <w:lang w:eastAsia="he-IL"/>
        </w:rPr>
        <w:t>זה התחיל עוד לפני, בירושלים זה התחיל לפני.</w:t>
      </w:r>
    </w:p>
    <w:p w:rsidR="007D0D54" w:rsidRDefault="007D0D54" w:rsidP="00F923A6">
      <w:pPr>
        <w:rPr>
          <w:rtl/>
          <w:lang w:eastAsia="he-IL"/>
        </w:rPr>
      </w:pPr>
    </w:p>
    <w:p w:rsidR="00F923A6" w:rsidRDefault="00F923A6" w:rsidP="00F923A6">
      <w:pPr>
        <w:pStyle w:val="af6"/>
        <w:keepNext/>
        <w:rPr>
          <w:rtl/>
        </w:rPr>
      </w:pPr>
      <w:bookmarkStart w:id="1273" w:name="ET_yor_4762_267"/>
      <w:r w:rsidRPr="00F923A6">
        <w:rPr>
          <w:rStyle w:val="TagStyle"/>
          <w:rtl/>
        </w:rPr>
        <w:t xml:space="preserve"> &lt;&lt; יור &gt;&gt; </w:t>
      </w:r>
      <w:r>
        <w:rPr>
          <w:rtl/>
        </w:rPr>
        <w:t>היו"ר משה גפני:</w:t>
      </w:r>
      <w:r w:rsidRPr="00F923A6">
        <w:rPr>
          <w:rStyle w:val="TagStyle"/>
          <w:rtl/>
        </w:rPr>
        <w:t xml:space="preserve"> &lt;&lt; יור &gt;&gt;</w:t>
      </w:r>
      <w:r>
        <w:rPr>
          <w:rtl/>
        </w:rPr>
        <w:t xml:space="preserve">   </w:t>
      </w:r>
      <w:bookmarkEnd w:id="1273"/>
    </w:p>
    <w:p w:rsidR="00F923A6" w:rsidRDefault="00F923A6" w:rsidP="00F923A6">
      <w:pPr>
        <w:pStyle w:val="KeepWithNext"/>
        <w:rPr>
          <w:rtl/>
          <w:lang w:eastAsia="he-IL"/>
        </w:rPr>
      </w:pPr>
    </w:p>
    <w:p w:rsidR="007D0D54" w:rsidRDefault="007D0D54" w:rsidP="00F923A6">
      <w:pPr>
        <w:rPr>
          <w:rtl/>
          <w:lang w:eastAsia="he-IL"/>
        </w:rPr>
      </w:pPr>
      <w:r>
        <w:rPr>
          <w:rFonts w:hint="cs"/>
          <w:rtl/>
          <w:lang w:eastAsia="he-IL"/>
        </w:rPr>
        <w:t xml:space="preserve">מה זה "התחיל לפני"? </w:t>
      </w:r>
    </w:p>
    <w:p w:rsidR="007D0D54" w:rsidRDefault="007D0D54" w:rsidP="00F923A6">
      <w:pPr>
        <w:rPr>
          <w:rtl/>
          <w:lang w:eastAsia="he-IL"/>
        </w:rPr>
      </w:pPr>
    </w:p>
    <w:p w:rsidR="007D0D54" w:rsidRDefault="007D0D54" w:rsidP="007D0D54">
      <w:pPr>
        <w:pStyle w:val="af9"/>
        <w:keepNext/>
        <w:rPr>
          <w:rtl/>
          <w:lang w:eastAsia="he-IL"/>
        </w:rPr>
      </w:pPr>
      <w:bookmarkStart w:id="1274" w:name="ET_guest_657017_542"/>
      <w:r w:rsidRPr="007D0D54">
        <w:rPr>
          <w:rStyle w:val="TagStyle"/>
          <w:rtl/>
        </w:rPr>
        <w:t xml:space="preserve"> &lt;&lt; אורח &gt;&gt; </w:t>
      </w:r>
      <w:r>
        <w:rPr>
          <w:rtl/>
          <w:lang w:eastAsia="he-IL"/>
        </w:rPr>
        <w:t>אמיר דהן:</w:t>
      </w:r>
      <w:r w:rsidRPr="007D0D54">
        <w:rPr>
          <w:rStyle w:val="TagStyle"/>
          <w:rtl/>
        </w:rPr>
        <w:t xml:space="preserve"> &lt;&lt; אורח &gt;&gt;</w:t>
      </w:r>
      <w:r>
        <w:rPr>
          <w:rtl/>
          <w:lang w:eastAsia="he-IL"/>
        </w:rPr>
        <w:t xml:space="preserve">   </w:t>
      </w:r>
      <w:bookmarkEnd w:id="1274"/>
    </w:p>
    <w:p w:rsidR="007D0D54" w:rsidRDefault="007D0D54" w:rsidP="007D0D54">
      <w:pPr>
        <w:pStyle w:val="KeepWithNext"/>
        <w:rPr>
          <w:rtl/>
          <w:lang w:eastAsia="he-IL"/>
        </w:rPr>
      </w:pPr>
    </w:p>
    <w:p w:rsidR="007D0D54" w:rsidRDefault="007D0D54" w:rsidP="007D0D54">
      <w:pPr>
        <w:rPr>
          <w:rtl/>
          <w:lang w:eastAsia="he-IL"/>
        </w:rPr>
      </w:pPr>
      <w:r>
        <w:rPr>
          <w:rFonts w:hint="cs"/>
          <w:rtl/>
          <w:lang w:eastAsia="he-IL"/>
        </w:rPr>
        <w:t xml:space="preserve">אם לא היה הסעיף הזה לא היינו יכולים לשלם בעקבות הנזקים בירושלים. </w:t>
      </w:r>
    </w:p>
    <w:p w:rsidR="007D0D54" w:rsidRDefault="007D0D54" w:rsidP="007D0D54">
      <w:pPr>
        <w:rPr>
          <w:rtl/>
          <w:lang w:eastAsia="he-IL"/>
        </w:rPr>
      </w:pPr>
      <w:bookmarkStart w:id="1275" w:name="_ETM_Q1_7691254"/>
      <w:bookmarkStart w:id="1276" w:name="_ETM_Q1_7691313"/>
      <w:bookmarkEnd w:id="1275"/>
      <w:bookmarkEnd w:id="1276"/>
    </w:p>
    <w:p w:rsidR="007D0D54" w:rsidRDefault="007D0D54" w:rsidP="007D0D54">
      <w:pPr>
        <w:pStyle w:val="af6"/>
        <w:keepNext/>
        <w:rPr>
          <w:rtl/>
        </w:rPr>
      </w:pPr>
      <w:bookmarkStart w:id="1277" w:name="ET_yor_4762_543"/>
      <w:r w:rsidRPr="007D0D54">
        <w:rPr>
          <w:rStyle w:val="TagStyle"/>
          <w:rtl/>
        </w:rPr>
        <w:t xml:space="preserve"> &lt;&lt; יור &gt;&gt; </w:t>
      </w:r>
      <w:r>
        <w:rPr>
          <w:rtl/>
        </w:rPr>
        <w:t>היו"ר משה גפני:</w:t>
      </w:r>
      <w:r w:rsidRPr="007D0D54">
        <w:rPr>
          <w:rStyle w:val="TagStyle"/>
          <w:rtl/>
        </w:rPr>
        <w:t xml:space="preserve"> &lt;&lt; יור &gt;&gt;</w:t>
      </w:r>
      <w:r>
        <w:rPr>
          <w:rtl/>
        </w:rPr>
        <w:t xml:space="preserve">   </w:t>
      </w:r>
      <w:bookmarkEnd w:id="1277"/>
    </w:p>
    <w:p w:rsidR="007D0D54" w:rsidRDefault="007D0D54" w:rsidP="007D0D54">
      <w:pPr>
        <w:pStyle w:val="KeepWithNext"/>
        <w:rPr>
          <w:rtl/>
          <w:lang w:eastAsia="he-IL"/>
        </w:rPr>
      </w:pPr>
    </w:p>
    <w:p w:rsidR="00F923A6" w:rsidRDefault="007D0D54" w:rsidP="00AA32AA">
      <w:pPr>
        <w:rPr>
          <w:rtl/>
          <w:lang w:eastAsia="he-IL"/>
        </w:rPr>
      </w:pPr>
      <w:bookmarkStart w:id="1278" w:name="_ETM_Q1_7692416"/>
      <w:bookmarkEnd w:id="1278"/>
      <w:r>
        <w:rPr>
          <w:rFonts w:hint="cs"/>
          <w:rtl/>
          <w:lang w:eastAsia="he-IL"/>
        </w:rPr>
        <w:t>גברתי היועצת המשפטית</w:t>
      </w:r>
      <w:r w:rsidR="00AA32AA">
        <w:rPr>
          <w:rFonts w:hint="cs"/>
          <w:rtl/>
          <w:lang w:eastAsia="he-IL"/>
        </w:rPr>
        <w:t>,</w:t>
      </w:r>
      <w:r>
        <w:rPr>
          <w:rFonts w:hint="cs"/>
          <w:rtl/>
          <w:lang w:eastAsia="he-IL"/>
        </w:rPr>
        <w:t xml:space="preserve"> פשוט לא להאמין </w:t>
      </w:r>
      <w:r w:rsidR="00F923A6">
        <w:rPr>
          <w:rFonts w:hint="cs"/>
          <w:rtl/>
          <w:lang w:eastAsia="he-IL"/>
        </w:rPr>
        <w:t>א</w:t>
      </w:r>
      <w:r>
        <w:rPr>
          <w:rFonts w:hint="cs"/>
          <w:rtl/>
          <w:lang w:eastAsia="he-IL"/>
        </w:rPr>
        <w:t xml:space="preserve">יך אפשר לברוח מאחריות שיש למדינה על המצב הזה, פשוט לברוח. מה שהיה בלוד, </w:t>
      </w:r>
      <w:bookmarkStart w:id="1279" w:name="_ETM_Q1_7710154"/>
      <w:bookmarkEnd w:id="1279"/>
      <w:r>
        <w:rPr>
          <w:rFonts w:hint="cs"/>
          <w:rtl/>
          <w:lang w:eastAsia="he-IL"/>
        </w:rPr>
        <w:t xml:space="preserve">מה שהיה בעכו, מה שהיה בכל המקומות האלה </w:t>
      </w:r>
      <w:r>
        <w:rPr>
          <w:rtl/>
          <w:lang w:eastAsia="he-IL"/>
        </w:rPr>
        <w:t>–</w:t>
      </w:r>
      <w:bookmarkStart w:id="1280" w:name="_ETM_Q1_7714139"/>
      <w:bookmarkEnd w:id="1280"/>
      <w:r>
        <w:rPr>
          <w:rFonts w:hint="cs"/>
          <w:rtl/>
          <w:lang w:eastAsia="he-IL"/>
        </w:rPr>
        <w:t xml:space="preserve"> זה היה בעקבות המלחמה. לפני זה לא היה ואחרי זה </w:t>
      </w:r>
      <w:bookmarkStart w:id="1281" w:name="_ETM_Q1_7716953"/>
      <w:bookmarkEnd w:id="1281"/>
      <w:r>
        <w:rPr>
          <w:rFonts w:hint="cs"/>
          <w:rtl/>
          <w:lang w:eastAsia="he-IL"/>
        </w:rPr>
        <w:t xml:space="preserve">לא היה. זה בדיוק הסעיף הזה. איפה אסי מסינג? היועץ המשפטי של משרד האוצר, בבקשה. </w:t>
      </w:r>
    </w:p>
    <w:p w:rsidR="00F923A6" w:rsidRDefault="00F923A6" w:rsidP="00F923A6">
      <w:pPr>
        <w:rPr>
          <w:rtl/>
          <w:lang w:eastAsia="he-IL"/>
        </w:rPr>
      </w:pPr>
    </w:p>
    <w:p w:rsidR="00F923A6" w:rsidRDefault="00F923A6" w:rsidP="00F923A6">
      <w:pPr>
        <w:pStyle w:val="a4"/>
        <w:keepNext/>
        <w:rPr>
          <w:rtl/>
        </w:rPr>
      </w:pPr>
      <w:bookmarkStart w:id="1282" w:name="ET_speaker_אסי_מסינג_268"/>
      <w:r w:rsidRPr="00F923A6">
        <w:rPr>
          <w:rStyle w:val="TagStyle"/>
          <w:rtl/>
        </w:rPr>
        <w:t xml:space="preserve"> &lt;&lt; דובר &gt;&gt; </w:t>
      </w:r>
      <w:r>
        <w:rPr>
          <w:rtl/>
        </w:rPr>
        <w:t>אסי מסינג:</w:t>
      </w:r>
      <w:r w:rsidRPr="00F923A6">
        <w:rPr>
          <w:rStyle w:val="TagStyle"/>
          <w:rtl/>
        </w:rPr>
        <w:t xml:space="preserve"> &lt;&lt; דובר &gt;&gt;</w:t>
      </w:r>
      <w:r>
        <w:rPr>
          <w:rtl/>
        </w:rPr>
        <w:t xml:space="preserve">   </w:t>
      </w:r>
      <w:bookmarkEnd w:id="1282"/>
    </w:p>
    <w:p w:rsidR="00F923A6" w:rsidRDefault="00F923A6" w:rsidP="00F923A6">
      <w:pPr>
        <w:pStyle w:val="KeepWithNext"/>
        <w:rPr>
          <w:rtl/>
          <w:lang w:eastAsia="he-IL"/>
        </w:rPr>
      </w:pPr>
    </w:p>
    <w:p w:rsidR="00B80780" w:rsidRDefault="007D0D54" w:rsidP="007D0D54">
      <w:pPr>
        <w:rPr>
          <w:rtl/>
          <w:lang w:eastAsia="he-IL"/>
        </w:rPr>
      </w:pPr>
      <w:r>
        <w:rPr>
          <w:rFonts w:hint="cs"/>
          <w:rtl/>
          <w:lang w:eastAsia="he-IL"/>
        </w:rPr>
        <w:t xml:space="preserve">שלום לכולם. לא שמעתי את </w:t>
      </w:r>
      <w:bookmarkStart w:id="1283" w:name="_ETM_Q1_7741971"/>
      <w:bookmarkEnd w:id="1283"/>
      <w:r>
        <w:rPr>
          <w:rFonts w:hint="cs"/>
          <w:rtl/>
          <w:lang w:eastAsia="he-IL"/>
        </w:rPr>
        <w:t xml:space="preserve">רוב הדיון, רק הבנתי איזו סוגיה עלתה כרגע. יכול להיות </w:t>
      </w:r>
      <w:bookmarkStart w:id="1284" w:name="_ETM_Q1_7746397"/>
      <w:bookmarkEnd w:id="1284"/>
      <w:r>
        <w:rPr>
          <w:rFonts w:hint="cs"/>
          <w:rtl/>
          <w:lang w:eastAsia="he-IL"/>
        </w:rPr>
        <w:t xml:space="preserve">שאני מוסיף לדברים שנאמרו קודם לכן. בחוק יש התייחסות בצורה </w:t>
      </w:r>
      <w:bookmarkStart w:id="1285" w:name="_ETM_Q1_7753333"/>
      <w:bookmarkEnd w:id="1285"/>
      <w:r>
        <w:rPr>
          <w:rFonts w:hint="cs"/>
          <w:rtl/>
          <w:lang w:eastAsia="he-IL"/>
        </w:rPr>
        <w:t>מפורשת להפרדה בין פעולות פגיעה בסכסוך היהודי</w:t>
      </w:r>
      <w:r>
        <w:rPr>
          <w:rFonts w:hint="eastAsia"/>
          <w:rtl/>
          <w:lang w:eastAsia="he-IL"/>
        </w:rPr>
        <w:t>–</w:t>
      </w:r>
      <w:r>
        <w:rPr>
          <w:rFonts w:hint="cs"/>
          <w:rtl/>
          <w:lang w:eastAsia="he-IL"/>
        </w:rPr>
        <w:t xml:space="preserve">ערבי והתייחסות </w:t>
      </w:r>
      <w:r w:rsidR="00F923A6">
        <w:rPr>
          <w:rFonts w:hint="cs"/>
          <w:rtl/>
          <w:lang w:eastAsia="he-IL"/>
        </w:rPr>
        <w:t xml:space="preserve">נפרדת לנזק מלחמה. החיבור ביניהם כרגע לא נשען על תשתית עובדתית קיימת. </w:t>
      </w:r>
      <w:r>
        <w:rPr>
          <w:rFonts w:hint="cs"/>
          <w:rtl/>
          <w:lang w:eastAsia="he-IL"/>
        </w:rPr>
        <w:t xml:space="preserve">לצורך כך </w:t>
      </w:r>
      <w:bookmarkStart w:id="1286" w:name="_ETM_Q1_7774607"/>
      <w:bookmarkEnd w:id="1286"/>
      <w:r w:rsidR="00F923A6">
        <w:rPr>
          <w:rFonts w:hint="cs"/>
          <w:rtl/>
          <w:lang w:eastAsia="he-IL"/>
        </w:rPr>
        <w:t xml:space="preserve">המחוקק בחר במפורש </w:t>
      </w:r>
      <w:r>
        <w:rPr>
          <w:rFonts w:hint="cs"/>
          <w:rtl/>
          <w:lang w:eastAsia="he-IL"/>
        </w:rPr>
        <w:t xml:space="preserve">ב-2006 לעשות תיקון חקיקה </w:t>
      </w:r>
      <w:r w:rsidR="00F923A6">
        <w:rPr>
          <w:rFonts w:hint="cs"/>
          <w:rtl/>
          <w:lang w:eastAsia="he-IL"/>
        </w:rPr>
        <w:t>על מנת לתת מענה מפורש לפגיעות ישירות שנעשות אגב מה שמכונה פעולות איבה. לעומת זה, בכל הקשור לנזק</w:t>
      </w:r>
      <w:r>
        <w:rPr>
          <w:rFonts w:hint="cs"/>
          <w:rtl/>
          <w:lang w:eastAsia="he-IL"/>
        </w:rPr>
        <w:t xml:space="preserve"> ישיר אגב מלחמה, הפיצוי שנעשה </w:t>
      </w:r>
      <w:bookmarkStart w:id="1287" w:name="_ETM_Q1_7799872"/>
      <w:bookmarkEnd w:id="1287"/>
      <w:r>
        <w:rPr>
          <w:rFonts w:hint="cs"/>
          <w:rtl/>
          <w:lang w:eastAsia="he-IL"/>
        </w:rPr>
        <w:t>בהקשרים שונים, עם הקביעה של התוספת הקבועה ועכשיו התיקונים שעושים,</w:t>
      </w:r>
      <w:bookmarkStart w:id="1288" w:name="_ETM_Q1_7805038"/>
      <w:bookmarkEnd w:id="1288"/>
      <w:r>
        <w:rPr>
          <w:rFonts w:hint="cs"/>
          <w:rtl/>
          <w:lang w:eastAsia="he-IL"/>
        </w:rPr>
        <w:t xml:space="preserve"> הוא עניין אחר לגמרי, שעוסק בפעילות שמוגדרת כפעילות מלחמה</w:t>
      </w:r>
      <w:r w:rsidR="00F923A6">
        <w:rPr>
          <w:rFonts w:hint="cs"/>
          <w:rtl/>
          <w:lang w:eastAsia="he-IL"/>
        </w:rPr>
        <w:t xml:space="preserve">. </w:t>
      </w:r>
      <w:r>
        <w:rPr>
          <w:rFonts w:hint="cs"/>
          <w:rtl/>
          <w:lang w:eastAsia="he-IL"/>
        </w:rPr>
        <w:t xml:space="preserve">לעשות עכשיו </w:t>
      </w:r>
      <w:bookmarkStart w:id="1289" w:name="_ETM_Q1_7809057"/>
      <w:bookmarkEnd w:id="1289"/>
      <w:r>
        <w:rPr>
          <w:rFonts w:hint="cs"/>
          <w:rtl/>
          <w:lang w:eastAsia="he-IL"/>
        </w:rPr>
        <w:t xml:space="preserve">ערבוב בין שני הדברים זה פשוט ערבוב מין בשאינו מינו. הוא לא מבוסס על שום תשתית עובדתית אלא </w:t>
      </w:r>
      <w:bookmarkStart w:id="1290" w:name="_ETM_Q1_7820744"/>
      <w:bookmarkEnd w:id="1290"/>
      <w:r>
        <w:rPr>
          <w:rFonts w:hint="cs"/>
          <w:rtl/>
          <w:lang w:eastAsia="he-IL"/>
        </w:rPr>
        <w:t xml:space="preserve">ניסיון כרגע לפתור טענות ומענות שהובעו אגב חוסר בהסדר הזה, </w:t>
      </w:r>
      <w:bookmarkStart w:id="1291" w:name="_ETM_Q1_7830678"/>
      <w:bookmarkEnd w:id="1291"/>
      <w:r w:rsidR="00F923A6">
        <w:rPr>
          <w:rFonts w:hint="cs"/>
          <w:rtl/>
          <w:lang w:eastAsia="he-IL"/>
        </w:rPr>
        <w:t xml:space="preserve">אבל הדרך היא כמובן לא לשנות את המינוחים </w:t>
      </w:r>
      <w:r>
        <w:rPr>
          <w:rFonts w:hint="cs"/>
          <w:rtl/>
          <w:lang w:eastAsia="he-IL"/>
        </w:rPr>
        <w:t xml:space="preserve">ולהתייחס אליהם בצורה שהיא פשוט </w:t>
      </w:r>
      <w:r w:rsidR="00F923A6">
        <w:rPr>
          <w:rFonts w:hint="cs"/>
          <w:rtl/>
          <w:lang w:eastAsia="he-IL"/>
        </w:rPr>
        <w:t xml:space="preserve">עיוות </w:t>
      </w:r>
      <w:r>
        <w:rPr>
          <w:rFonts w:hint="cs"/>
          <w:rtl/>
          <w:lang w:eastAsia="he-IL"/>
        </w:rPr>
        <w:t xml:space="preserve">אחד </w:t>
      </w:r>
      <w:r w:rsidR="00F923A6">
        <w:rPr>
          <w:rFonts w:hint="cs"/>
          <w:rtl/>
          <w:lang w:eastAsia="he-IL"/>
        </w:rPr>
        <w:t xml:space="preserve">גדול. </w:t>
      </w:r>
    </w:p>
    <w:p w:rsidR="00B80780" w:rsidRDefault="00B80780" w:rsidP="007D0D54">
      <w:pPr>
        <w:rPr>
          <w:rtl/>
          <w:lang w:eastAsia="he-IL"/>
        </w:rPr>
      </w:pPr>
    </w:p>
    <w:p w:rsidR="00F923A6" w:rsidRDefault="007D0D54" w:rsidP="0033271B">
      <w:pPr>
        <w:rPr>
          <w:rtl/>
          <w:lang w:eastAsia="he-IL"/>
        </w:rPr>
      </w:pPr>
      <w:r>
        <w:rPr>
          <w:rFonts w:hint="cs"/>
          <w:rtl/>
          <w:lang w:eastAsia="he-IL"/>
        </w:rPr>
        <w:t xml:space="preserve">המשמעות של הדבר, הטענה </w:t>
      </w:r>
      <w:bookmarkStart w:id="1292" w:name="_ETM_Q1_7843670"/>
      <w:bookmarkEnd w:id="1292"/>
      <w:r>
        <w:rPr>
          <w:rFonts w:hint="cs"/>
          <w:rtl/>
          <w:lang w:eastAsia="he-IL"/>
        </w:rPr>
        <w:t>למשל ש</w:t>
      </w:r>
      <w:r w:rsidR="00F923A6">
        <w:rPr>
          <w:rFonts w:hint="cs"/>
          <w:rtl/>
          <w:lang w:eastAsia="he-IL"/>
        </w:rPr>
        <w:t xml:space="preserve">יש </w:t>
      </w:r>
      <w:r>
        <w:rPr>
          <w:rFonts w:hint="cs"/>
          <w:rtl/>
          <w:lang w:eastAsia="he-IL"/>
        </w:rPr>
        <w:t>חלקים בישראל שבהם</w:t>
      </w:r>
      <w:r w:rsidR="00F923A6">
        <w:rPr>
          <w:rFonts w:hint="cs"/>
          <w:rtl/>
          <w:lang w:eastAsia="he-IL"/>
        </w:rPr>
        <w:t xml:space="preserve"> פעילויות כאלה נעשו בעבר </w:t>
      </w:r>
      <w:r w:rsidR="00B80780">
        <w:rPr>
          <w:rFonts w:hint="cs"/>
          <w:rtl/>
          <w:lang w:eastAsia="he-IL"/>
        </w:rPr>
        <w:t xml:space="preserve">לפני אירועים ואחרי אירועים, שהפגיעה </w:t>
      </w:r>
      <w:r w:rsidR="00F923A6">
        <w:rPr>
          <w:rFonts w:hint="cs"/>
          <w:rtl/>
          <w:lang w:eastAsia="he-IL"/>
        </w:rPr>
        <w:t xml:space="preserve">נכנסת </w:t>
      </w:r>
      <w:r w:rsidR="00B80780">
        <w:rPr>
          <w:rFonts w:hint="cs"/>
          <w:rtl/>
          <w:lang w:eastAsia="he-IL"/>
        </w:rPr>
        <w:t xml:space="preserve">גם כן </w:t>
      </w:r>
      <w:bookmarkStart w:id="1293" w:name="_ETM_Q1_7851262"/>
      <w:bookmarkEnd w:id="1293"/>
      <w:r w:rsidR="00F923A6">
        <w:rPr>
          <w:rFonts w:hint="cs"/>
          <w:rtl/>
          <w:lang w:eastAsia="he-IL"/>
        </w:rPr>
        <w:t xml:space="preserve">להגדרה </w:t>
      </w:r>
      <w:r w:rsidR="00B80780">
        <w:rPr>
          <w:rFonts w:hint="cs"/>
          <w:rtl/>
          <w:lang w:eastAsia="he-IL"/>
        </w:rPr>
        <w:t>"</w:t>
      </w:r>
      <w:r w:rsidR="00F923A6">
        <w:rPr>
          <w:rFonts w:hint="cs"/>
          <w:rtl/>
          <w:lang w:eastAsia="he-IL"/>
        </w:rPr>
        <w:t>נזק מלחמה</w:t>
      </w:r>
      <w:r w:rsidR="00B80780">
        <w:rPr>
          <w:rFonts w:hint="cs"/>
          <w:rtl/>
          <w:lang w:eastAsia="he-IL"/>
        </w:rPr>
        <w:t>"</w:t>
      </w:r>
      <w:r w:rsidR="00F923A6">
        <w:rPr>
          <w:rFonts w:hint="cs"/>
          <w:rtl/>
          <w:lang w:eastAsia="he-IL"/>
        </w:rPr>
        <w:t xml:space="preserve"> </w:t>
      </w:r>
      <w:r w:rsidR="0033271B">
        <w:rPr>
          <w:rFonts w:hint="eastAsia"/>
          <w:rtl/>
          <w:lang w:eastAsia="he-IL"/>
        </w:rPr>
        <w:t>–</w:t>
      </w:r>
      <w:r w:rsidR="0033271B">
        <w:rPr>
          <w:rFonts w:hint="cs"/>
          <w:rtl/>
          <w:lang w:eastAsia="he-IL"/>
        </w:rPr>
        <w:t xml:space="preserve"> </w:t>
      </w:r>
      <w:r w:rsidR="00F923A6">
        <w:rPr>
          <w:rFonts w:hint="cs"/>
          <w:rtl/>
          <w:lang w:eastAsia="he-IL"/>
        </w:rPr>
        <w:t>זה בוודאי דבר</w:t>
      </w:r>
      <w:r w:rsidR="00B80780">
        <w:rPr>
          <w:rFonts w:hint="cs"/>
          <w:rtl/>
          <w:lang w:eastAsia="he-IL"/>
        </w:rPr>
        <w:t xml:space="preserve"> שאין לו תשתית עובדתית מבוססת</w:t>
      </w:r>
      <w:r w:rsidR="00F923A6">
        <w:rPr>
          <w:rFonts w:hint="cs"/>
          <w:rtl/>
          <w:lang w:eastAsia="he-IL"/>
        </w:rPr>
        <w:t xml:space="preserve">. שמעתי </w:t>
      </w:r>
      <w:r w:rsidR="00B80780">
        <w:rPr>
          <w:rFonts w:hint="cs"/>
          <w:rtl/>
          <w:lang w:eastAsia="he-IL"/>
        </w:rPr>
        <w:t xml:space="preserve">את </w:t>
      </w:r>
      <w:r w:rsidR="00F923A6">
        <w:rPr>
          <w:rFonts w:hint="cs"/>
          <w:rtl/>
          <w:lang w:eastAsia="he-IL"/>
        </w:rPr>
        <w:t>מה שאמרת עכשיו בסיפה של הדברים, שיש קשר בין הפעילות בעזה ו</w:t>
      </w:r>
      <w:r w:rsidR="00B80780">
        <w:rPr>
          <w:rFonts w:hint="cs"/>
          <w:rtl/>
          <w:lang w:eastAsia="he-IL"/>
        </w:rPr>
        <w:t xml:space="preserve">בין הפעילות </w:t>
      </w:r>
      <w:r w:rsidR="00F923A6">
        <w:rPr>
          <w:rFonts w:hint="cs"/>
          <w:rtl/>
          <w:lang w:eastAsia="he-IL"/>
        </w:rPr>
        <w:t xml:space="preserve">בישראל. זה </w:t>
      </w:r>
      <w:r w:rsidR="00B80780">
        <w:rPr>
          <w:rFonts w:hint="cs"/>
          <w:rtl/>
          <w:lang w:eastAsia="he-IL"/>
        </w:rPr>
        <w:t>כמובן</w:t>
      </w:r>
      <w:bookmarkStart w:id="1294" w:name="_ETM_Q1_7870444"/>
      <w:bookmarkEnd w:id="1294"/>
      <w:r w:rsidR="00B80780">
        <w:rPr>
          <w:rFonts w:hint="cs"/>
          <w:rtl/>
          <w:lang w:eastAsia="he-IL"/>
        </w:rPr>
        <w:t xml:space="preserve"> </w:t>
      </w:r>
      <w:r w:rsidR="00F923A6">
        <w:rPr>
          <w:rFonts w:hint="cs"/>
          <w:rtl/>
          <w:lang w:eastAsia="he-IL"/>
        </w:rPr>
        <w:t xml:space="preserve">דבר לא מבוסס וכמובן יש לו </w:t>
      </w:r>
      <w:r w:rsidR="00B80780">
        <w:rPr>
          <w:rFonts w:hint="cs"/>
          <w:rtl/>
          <w:lang w:eastAsia="he-IL"/>
        </w:rPr>
        <w:t xml:space="preserve">השלכה דרמטית על אופן ההתייחסות לחוק מס רכוש, </w:t>
      </w:r>
      <w:r w:rsidR="00F923A6">
        <w:rPr>
          <w:rFonts w:hint="cs"/>
          <w:rtl/>
          <w:lang w:eastAsia="he-IL"/>
        </w:rPr>
        <w:t>ולא עושים אותו אגב אורחה</w:t>
      </w:r>
      <w:bookmarkStart w:id="1295" w:name="_ETM_Q1_7883590"/>
      <w:bookmarkEnd w:id="1295"/>
      <w:r w:rsidR="00B80780">
        <w:rPr>
          <w:rFonts w:hint="cs"/>
          <w:rtl/>
          <w:lang w:eastAsia="he-IL"/>
        </w:rPr>
        <w:t xml:space="preserve"> בדרך של פרשנות או הצעה של פרשנות</w:t>
      </w:r>
      <w:r w:rsidR="00F923A6">
        <w:rPr>
          <w:rFonts w:hint="cs"/>
          <w:rtl/>
          <w:lang w:eastAsia="he-IL"/>
        </w:rPr>
        <w:t>.</w:t>
      </w:r>
    </w:p>
    <w:p w:rsidR="00F923A6" w:rsidRDefault="00F923A6" w:rsidP="00F923A6">
      <w:pPr>
        <w:rPr>
          <w:rtl/>
          <w:lang w:eastAsia="he-IL"/>
        </w:rPr>
      </w:pPr>
    </w:p>
    <w:p w:rsidR="00F923A6" w:rsidRDefault="00F923A6" w:rsidP="00F923A6">
      <w:pPr>
        <w:pStyle w:val="a4"/>
        <w:keepNext/>
        <w:rPr>
          <w:rtl/>
        </w:rPr>
      </w:pPr>
      <w:bookmarkStart w:id="1296" w:name="ET_speaker_5786_269"/>
      <w:r w:rsidRPr="00F923A6">
        <w:rPr>
          <w:rStyle w:val="TagStyle"/>
          <w:rtl/>
        </w:rPr>
        <w:t xml:space="preserve"> &lt;&lt; דובר &gt;&gt; </w:t>
      </w:r>
      <w:r>
        <w:rPr>
          <w:rtl/>
        </w:rPr>
        <w:t>אופיר כץ (הליכוד):</w:t>
      </w:r>
      <w:r w:rsidRPr="00F923A6">
        <w:rPr>
          <w:rStyle w:val="TagStyle"/>
          <w:rtl/>
        </w:rPr>
        <w:t xml:space="preserve"> &lt;&lt; דובר &gt;&gt;</w:t>
      </w:r>
      <w:r>
        <w:rPr>
          <w:rtl/>
        </w:rPr>
        <w:t xml:space="preserve">   </w:t>
      </w:r>
      <w:bookmarkEnd w:id="1296"/>
    </w:p>
    <w:p w:rsidR="00F923A6" w:rsidRDefault="00F923A6" w:rsidP="00F923A6">
      <w:pPr>
        <w:pStyle w:val="KeepWithNext"/>
        <w:rPr>
          <w:rtl/>
          <w:lang w:eastAsia="he-IL"/>
        </w:rPr>
      </w:pPr>
    </w:p>
    <w:p w:rsidR="00F923A6" w:rsidRDefault="00B80780" w:rsidP="00F923A6">
      <w:pPr>
        <w:rPr>
          <w:rtl/>
          <w:lang w:eastAsia="he-IL"/>
        </w:rPr>
      </w:pPr>
      <w:r>
        <w:rPr>
          <w:rFonts w:hint="cs"/>
          <w:rtl/>
          <w:lang w:eastAsia="he-IL"/>
        </w:rPr>
        <w:t xml:space="preserve">לפי מה אתה קובע שזה לא מבוסס עובדתית אם </w:t>
      </w:r>
      <w:r w:rsidR="00F923A6">
        <w:rPr>
          <w:rFonts w:hint="cs"/>
          <w:rtl/>
          <w:lang w:eastAsia="he-IL"/>
        </w:rPr>
        <w:t xml:space="preserve">זה קרה </w:t>
      </w:r>
      <w:r>
        <w:rPr>
          <w:rFonts w:hint="cs"/>
          <w:rtl/>
          <w:lang w:eastAsia="he-IL"/>
        </w:rPr>
        <w:t xml:space="preserve">באותו הזמן בדיוק? אני </w:t>
      </w:r>
      <w:bookmarkStart w:id="1297" w:name="_ETM_Q1_7891921"/>
      <w:bookmarkEnd w:id="1297"/>
      <w:r>
        <w:rPr>
          <w:rFonts w:hint="cs"/>
          <w:rtl/>
          <w:lang w:eastAsia="he-IL"/>
        </w:rPr>
        <w:t>חושב שהעובדה הכי טובה שיש היא שזה קרה בדיוק ביחד</w:t>
      </w:r>
      <w:r w:rsidR="00F923A6">
        <w:rPr>
          <w:rFonts w:hint="cs"/>
          <w:rtl/>
          <w:lang w:eastAsia="he-IL"/>
        </w:rPr>
        <w:t>, מה שקרה בעזה ומה שקרה בערים המעורבות. זה במקרה היה ביחד?</w:t>
      </w:r>
    </w:p>
    <w:p w:rsidR="00F923A6" w:rsidRDefault="00F923A6" w:rsidP="00F923A6">
      <w:pPr>
        <w:rPr>
          <w:rtl/>
          <w:lang w:eastAsia="he-IL"/>
        </w:rPr>
      </w:pPr>
    </w:p>
    <w:p w:rsidR="00926D5E" w:rsidRDefault="00926D5E" w:rsidP="00926D5E">
      <w:pPr>
        <w:pStyle w:val="a4"/>
        <w:keepNext/>
        <w:rPr>
          <w:rtl/>
        </w:rPr>
      </w:pPr>
      <w:bookmarkStart w:id="1298" w:name="ET_speaker_אסי_מסינג_270"/>
      <w:r w:rsidRPr="00926D5E">
        <w:rPr>
          <w:rStyle w:val="TagStyle"/>
          <w:rtl/>
        </w:rPr>
        <w:t xml:space="preserve"> &lt;&lt; דובר &gt;&gt; </w:t>
      </w:r>
      <w:r>
        <w:rPr>
          <w:rtl/>
        </w:rPr>
        <w:t>אסי מסינג:</w:t>
      </w:r>
      <w:r w:rsidRPr="00926D5E">
        <w:rPr>
          <w:rStyle w:val="TagStyle"/>
          <w:rtl/>
        </w:rPr>
        <w:t xml:space="preserve"> &lt;&lt; דובר &gt;&gt;</w:t>
      </w:r>
      <w:r>
        <w:rPr>
          <w:rtl/>
        </w:rPr>
        <w:t xml:space="preserve">   </w:t>
      </w:r>
      <w:bookmarkEnd w:id="1298"/>
    </w:p>
    <w:p w:rsidR="00926D5E" w:rsidRDefault="00926D5E" w:rsidP="00926D5E">
      <w:pPr>
        <w:pStyle w:val="KeepWithNext"/>
        <w:rPr>
          <w:rtl/>
        </w:rPr>
      </w:pPr>
    </w:p>
    <w:p w:rsidR="00926D5E" w:rsidRDefault="00B80780" w:rsidP="00B80780">
      <w:pPr>
        <w:rPr>
          <w:rtl/>
        </w:rPr>
      </w:pPr>
      <w:r>
        <w:rPr>
          <w:rFonts w:hint="cs"/>
          <w:rtl/>
        </w:rPr>
        <w:t xml:space="preserve">מכיוון שפעולה של נזק מלחמה מוגדרת כפעולה של צבא אויב או </w:t>
      </w:r>
      <w:bookmarkStart w:id="1299" w:name="_ETM_Q1_7907635"/>
      <w:bookmarkEnd w:id="1299"/>
      <w:r>
        <w:rPr>
          <w:rFonts w:hint="cs"/>
          <w:rtl/>
        </w:rPr>
        <w:t xml:space="preserve">ארגון טרור, וכאן אנחנו עוסקים </w:t>
      </w:r>
      <w:r w:rsidR="00926D5E">
        <w:rPr>
          <w:rFonts w:hint="cs"/>
          <w:rtl/>
        </w:rPr>
        <w:t>בפעילויות שעוסקות</w:t>
      </w:r>
      <w:r>
        <w:rPr>
          <w:rFonts w:hint="cs"/>
          <w:rtl/>
        </w:rPr>
        <w:t xml:space="preserve"> לא בפעילות הזו ולא </w:t>
      </w:r>
      <w:bookmarkStart w:id="1300" w:name="_ETM_Q1_7909850"/>
      <w:bookmarkEnd w:id="1300"/>
      <w:r>
        <w:rPr>
          <w:rFonts w:hint="cs"/>
          <w:rtl/>
        </w:rPr>
        <w:t>בפעילות הזו.</w:t>
      </w:r>
    </w:p>
    <w:p w:rsidR="00926D5E" w:rsidRDefault="00926D5E" w:rsidP="00926D5E">
      <w:pPr>
        <w:rPr>
          <w:rtl/>
        </w:rPr>
      </w:pPr>
    </w:p>
    <w:p w:rsidR="00926D5E" w:rsidRDefault="00926D5E" w:rsidP="00926D5E">
      <w:pPr>
        <w:pStyle w:val="a4"/>
        <w:keepNext/>
        <w:rPr>
          <w:rtl/>
        </w:rPr>
      </w:pPr>
      <w:bookmarkStart w:id="1301" w:name="ET_speaker_5786_275"/>
      <w:r w:rsidRPr="00926D5E">
        <w:rPr>
          <w:rStyle w:val="TagStyle"/>
          <w:rtl/>
        </w:rPr>
        <w:t xml:space="preserve"> &lt;&lt; דובר &gt;&gt; </w:t>
      </w:r>
      <w:r>
        <w:rPr>
          <w:rtl/>
        </w:rPr>
        <w:t>אופיר כץ (הליכוד):</w:t>
      </w:r>
      <w:r w:rsidRPr="00926D5E">
        <w:rPr>
          <w:rStyle w:val="TagStyle"/>
          <w:rtl/>
        </w:rPr>
        <w:t xml:space="preserve"> &lt;&lt; דובר &gt;&gt;</w:t>
      </w:r>
      <w:r>
        <w:rPr>
          <w:rtl/>
        </w:rPr>
        <w:t xml:space="preserve">   </w:t>
      </w:r>
      <w:bookmarkEnd w:id="1301"/>
    </w:p>
    <w:p w:rsidR="00926D5E" w:rsidRDefault="00926D5E" w:rsidP="00926D5E">
      <w:pPr>
        <w:pStyle w:val="KeepWithNext"/>
        <w:rPr>
          <w:rtl/>
          <w:lang w:eastAsia="he-IL"/>
        </w:rPr>
      </w:pPr>
    </w:p>
    <w:p w:rsidR="00926D5E" w:rsidRDefault="00B80780" w:rsidP="00926D5E">
      <w:pPr>
        <w:rPr>
          <w:rtl/>
        </w:rPr>
      </w:pPr>
      <w:r>
        <w:rPr>
          <w:rFonts w:hint="cs"/>
          <w:rtl/>
        </w:rPr>
        <w:t xml:space="preserve">אז </w:t>
      </w:r>
      <w:r w:rsidR="00926D5E">
        <w:rPr>
          <w:rFonts w:hint="cs"/>
          <w:rtl/>
        </w:rPr>
        <w:t>איך אתה מגדיר אותה</w:t>
      </w:r>
      <w:r>
        <w:rPr>
          <w:rFonts w:hint="cs"/>
          <w:rtl/>
        </w:rPr>
        <w:t>?</w:t>
      </w:r>
    </w:p>
    <w:p w:rsidR="00926D5E" w:rsidRDefault="00926D5E" w:rsidP="00926D5E">
      <w:pPr>
        <w:rPr>
          <w:rtl/>
        </w:rPr>
      </w:pPr>
    </w:p>
    <w:p w:rsidR="00926D5E" w:rsidRDefault="00926D5E" w:rsidP="00926D5E">
      <w:pPr>
        <w:pStyle w:val="a4"/>
        <w:keepNext/>
        <w:rPr>
          <w:rtl/>
        </w:rPr>
      </w:pPr>
      <w:bookmarkStart w:id="1302" w:name="ET_speaker_אסי_מסינג_274"/>
      <w:r w:rsidRPr="00926D5E">
        <w:rPr>
          <w:rStyle w:val="TagStyle"/>
          <w:rtl/>
        </w:rPr>
        <w:t xml:space="preserve"> &lt;&lt; דובר &gt;&gt; </w:t>
      </w:r>
      <w:r>
        <w:rPr>
          <w:rtl/>
        </w:rPr>
        <w:t>אסי מסינג:</w:t>
      </w:r>
      <w:r w:rsidRPr="00926D5E">
        <w:rPr>
          <w:rStyle w:val="TagStyle"/>
          <w:rtl/>
        </w:rPr>
        <w:t xml:space="preserve"> &lt;&lt; דובר &gt;&gt;</w:t>
      </w:r>
      <w:r>
        <w:rPr>
          <w:rtl/>
        </w:rPr>
        <w:t xml:space="preserve">   </w:t>
      </w:r>
      <w:bookmarkEnd w:id="1302"/>
    </w:p>
    <w:p w:rsidR="00926D5E" w:rsidRDefault="00926D5E" w:rsidP="00926D5E">
      <w:pPr>
        <w:pStyle w:val="KeepWithNext"/>
        <w:rPr>
          <w:rtl/>
          <w:lang w:eastAsia="he-IL"/>
        </w:rPr>
      </w:pPr>
    </w:p>
    <w:p w:rsidR="00926D5E" w:rsidRDefault="00B80780" w:rsidP="0033271B">
      <w:pPr>
        <w:rPr>
          <w:rtl/>
        </w:rPr>
      </w:pPr>
      <w:r>
        <w:rPr>
          <w:rFonts w:hint="cs"/>
          <w:rtl/>
        </w:rPr>
        <w:t xml:space="preserve">מעשה </w:t>
      </w:r>
      <w:r w:rsidR="00926D5E">
        <w:rPr>
          <w:rFonts w:hint="cs"/>
          <w:rtl/>
        </w:rPr>
        <w:t xml:space="preserve">אלימות </w:t>
      </w:r>
      <w:r>
        <w:rPr>
          <w:rFonts w:hint="cs"/>
          <w:rtl/>
        </w:rPr>
        <w:t xml:space="preserve">שנעשה </w:t>
      </w:r>
      <w:r w:rsidR="00926D5E">
        <w:rPr>
          <w:rFonts w:hint="cs"/>
          <w:rtl/>
        </w:rPr>
        <w:t>בתוך ישראל</w:t>
      </w:r>
      <w:r>
        <w:rPr>
          <w:rFonts w:hint="cs"/>
          <w:rtl/>
        </w:rPr>
        <w:t xml:space="preserve">, שיש לו גם איזו תשתית </w:t>
      </w:r>
      <w:bookmarkStart w:id="1303" w:name="_ETM_Q1_7921474"/>
      <w:bookmarkEnd w:id="1303"/>
      <w:r>
        <w:rPr>
          <w:rFonts w:hint="cs"/>
          <w:rtl/>
        </w:rPr>
        <w:t>בסיסית שמוגדרת עכשיו בחוק</w:t>
      </w:r>
      <w:r w:rsidR="00926D5E">
        <w:rPr>
          <w:rFonts w:hint="cs"/>
          <w:rtl/>
        </w:rPr>
        <w:t xml:space="preserve">. </w:t>
      </w:r>
      <w:r>
        <w:rPr>
          <w:rFonts w:hint="cs"/>
          <w:rtl/>
        </w:rPr>
        <w:t>זה לא דבר נוסף. בשביל זה הוסיפו</w:t>
      </w:r>
      <w:bookmarkStart w:id="1304" w:name="_ETM_Q1_7929626"/>
      <w:bookmarkEnd w:id="1304"/>
      <w:r>
        <w:rPr>
          <w:rFonts w:hint="cs"/>
          <w:rtl/>
        </w:rPr>
        <w:t xml:space="preserve"> את סעיף 36(ב1) לחוק מס רכוש, עשו </w:t>
      </w:r>
      <w:r w:rsidR="00926D5E">
        <w:rPr>
          <w:rFonts w:hint="cs"/>
          <w:rtl/>
        </w:rPr>
        <w:t xml:space="preserve">תיקון מפורש שהתייחס לסיטואציות </w:t>
      </w:r>
      <w:r>
        <w:rPr>
          <w:rFonts w:hint="cs"/>
          <w:rtl/>
        </w:rPr>
        <w:t>הללו</w:t>
      </w:r>
      <w:r w:rsidR="00926D5E">
        <w:rPr>
          <w:rFonts w:hint="cs"/>
          <w:rtl/>
        </w:rPr>
        <w:t xml:space="preserve">. </w:t>
      </w:r>
      <w:r>
        <w:rPr>
          <w:rFonts w:hint="cs"/>
          <w:rtl/>
        </w:rPr>
        <w:t xml:space="preserve">הפרשנות של הממשלה כרגע לסעיף 36(ב1) אומרת </w:t>
      </w:r>
      <w:r w:rsidR="00926D5E">
        <w:rPr>
          <w:rFonts w:hint="cs"/>
          <w:rtl/>
        </w:rPr>
        <w:t xml:space="preserve">שלמעשה הוא מתייחס רק לאפשרות לתת </w:t>
      </w:r>
      <w:r>
        <w:rPr>
          <w:rFonts w:hint="cs"/>
          <w:rtl/>
        </w:rPr>
        <w:t xml:space="preserve">פיצוי כנגד </w:t>
      </w:r>
      <w:r w:rsidR="00926D5E">
        <w:rPr>
          <w:rFonts w:hint="cs"/>
          <w:rtl/>
        </w:rPr>
        <w:t xml:space="preserve">נזק ישיר. </w:t>
      </w:r>
      <w:r>
        <w:rPr>
          <w:rFonts w:hint="cs"/>
          <w:rtl/>
        </w:rPr>
        <w:t xml:space="preserve">עכשיו </w:t>
      </w:r>
      <w:r w:rsidR="00926D5E">
        <w:rPr>
          <w:rFonts w:hint="cs"/>
          <w:rtl/>
        </w:rPr>
        <w:t xml:space="preserve">השאלה אם </w:t>
      </w:r>
      <w:r>
        <w:rPr>
          <w:rFonts w:hint="cs"/>
          <w:rtl/>
        </w:rPr>
        <w:t xml:space="preserve">לפתור </w:t>
      </w:r>
      <w:bookmarkStart w:id="1305" w:name="_ETM_Q1_7954701"/>
      <w:bookmarkEnd w:id="1305"/>
      <w:r>
        <w:rPr>
          <w:rFonts w:hint="cs"/>
          <w:rtl/>
        </w:rPr>
        <w:t>את הנזק העקיף באמצעות הגדרה של כל הפעילות הזאת כ</w:t>
      </w:r>
      <w:bookmarkStart w:id="1306" w:name="_ETM_Q1_7956943"/>
      <w:bookmarkEnd w:id="1306"/>
      <w:r>
        <w:rPr>
          <w:rFonts w:hint="cs"/>
          <w:rtl/>
        </w:rPr>
        <w:t xml:space="preserve">פעילות מלחמה </w:t>
      </w:r>
      <w:r w:rsidR="0033271B">
        <w:rPr>
          <w:rFonts w:hint="eastAsia"/>
          <w:rtl/>
        </w:rPr>
        <w:t>–</w:t>
      </w:r>
      <w:r w:rsidR="0033271B">
        <w:rPr>
          <w:rFonts w:hint="cs"/>
          <w:rtl/>
        </w:rPr>
        <w:t xml:space="preserve"> זה </w:t>
      </w:r>
      <w:r w:rsidR="00926D5E">
        <w:rPr>
          <w:rFonts w:hint="cs"/>
          <w:rtl/>
        </w:rPr>
        <w:t xml:space="preserve">פשוט </w:t>
      </w:r>
      <w:r>
        <w:rPr>
          <w:rFonts w:hint="cs"/>
          <w:rtl/>
        </w:rPr>
        <w:t>לא קשור</w:t>
      </w:r>
      <w:r w:rsidR="00926D5E">
        <w:rPr>
          <w:rFonts w:hint="cs"/>
          <w:rtl/>
        </w:rPr>
        <w:t xml:space="preserve"> בכלל. </w:t>
      </w:r>
    </w:p>
    <w:p w:rsidR="00926D5E" w:rsidRDefault="00926D5E" w:rsidP="00926D5E">
      <w:pPr>
        <w:rPr>
          <w:rtl/>
        </w:rPr>
      </w:pPr>
    </w:p>
    <w:p w:rsidR="00926D5E" w:rsidRDefault="00926D5E" w:rsidP="00926D5E">
      <w:pPr>
        <w:pStyle w:val="a4"/>
        <w:keepNext/>
        <w:rPr>
          <w:rtl/>
        </w:rPr>
      </w:pPr>
      <w:bookmarkStart w:id="1307" w:name="ET_speaker_5786_273"/>
      <w:r w:rsidRPr="00926D5E">
        <w:rPr>
          <w:rStyle w:val="TagStyle"/>
          <w:rtl/>
        </w:rPr>
        <w:t xml:space="preserve"> &lt;&lt; דובר &gt;&gt; </w:t>
      </w:r>
      <w:r>
        <w:rPr>
          <w:rtl/>
        </w:rPr>
        <w:t>אופיר כץ (הליכוד):</w:t>
      </w:r>
      <w:r w:rsidRPr="00926D5E">
        <w:rPr>
          <w:rStyle w:val="TagStyle"/>
          <w:rtl/>
        </w:rPr>
        <w:t xml:space="preserve"> &lt;&lt; דובר &gt;&gt;</w:t>
      </w:r>
      <w:r>
        <w:rPr>
          <w:rtl/>
        </w:rPr>
        <w:t xml:space="preserve">   </w:t>
      </w:r>
      <w:bookmarkEnd w:id="1307"/>
    </w:p>
    <w:p w:rsidR="00926D5E" w:rsidRDefault="00926D5E" w:rsidP="00926D5E">
      <w:pPr>
        <w:pStyle w:val="KeepWithNext"/>
        <w:rPr>
          <w:rtl/>
          <w:lang w:eastAsia="he-IL"/>
        </w:rPr>
      </w:pPr>
    </w:p>
    <w:p w:rsidR="00926D5E" w:rsidRDefault="00926D5E" w:rsidP="00B80780">
      <w:pPr>
        <w:rPr>
          <w:rtl/>
        </w:rPr>
      </w:pPr>
      <w:r>
        <w:rPr>
          <w:rFonts w:hint="cs"/>
          <w:rtl/>
        </w:rPr>
        <w:t xml:space="preserve">אתה מגדיר את זה כפעילות אלימות כאילו זה </w:t>
      </w:r>
      <w:r w:rsidR="00B80780">
        <w:rPr>
          <w:rFonts w:hint="cs"/>
          <w:rtl/>
        </w:rPr>
        <w:t xml:space="preserve">שני אנשים שרבו ברחוב. אתה לא יכול להגדיר את זה כפעילות אלימות רגילה. היו פה ערבים שרצו </w:t>
      </w:r>
      <w:bookmarkStart w:id="1308" w:name="_ETM_Q1_7973535"/>
      <w:bookmarkEnd w:id="1308"/>
      <w:r w:rsidR="00B80780">
        <w:rPr>
          <w:rFonts w:hint="cs"/>
          <w:rtl/>
        </w:rPr>
        <w:t xml:space="preserve">לעשות פרעות ביהודים. </w:t>
      </w:r>
    </w:p>
    <w:p w:rsidR="00926D5E" w:rsidRDefault="00926D5E" w:rsidP="00926D5E">
      <w:pPr>
        <w:rPr>
          <w:rtl/>
        </w:rPr>
      </w:pPr>
    </w:p>
    <w:p w:rsidR="00926D5E" w:rsidRDefault="00926D5E" w:rsidP="00926D5E">
      <w:pPr>
        <w:pStyle w:val="a4"/>
        <w:keepNext/>
        <w:rPr>
          <w:rtl/>
        </w:rPr>
      </w:pPr>
      <w:bookmarkStart w:id="1309" w:name="ET_speaker_6150_272"/>
      <w:r w:rsidRPr="00926D5E">
        <w:rPr>
          <w:rStyle w:val="TagStyle"/>
          <w:rtl/>
        </w:rPr>
        <w:t xml:space="preserve"> &lt;&lt; דובר &gt;&gt; </w:t>
      </w:r>
      <w:r>
        <w:rPr>
          <w:rtl/>
        </w:rPr>
        <w:t>מיכל וולדיגר (הציונות הדתית):</w:t>
      </w:r>
      <w:r w:rsidRPr="00926D5E">
        <w:rPr>
          <w:rStyle w:val="TagStyle"/>
          <w:rtl/>
        </w:rPr>
        <w:t xml:space="preserve"> &lt;&lt; דובר &gt;&gt;</w:t>
      </w:r>
      <w:r>
        <w:rPr>
          <w:rtl/>
        </w:rPr>
        <w:t xml:space="preserve">   </w:t>
      </w:r>
      <w:bookmarkEnd w:id="1309"/>
    </w:p>
    <w:p w:rsidR="00926D5E" w:rsidRDefault="00926D5E" w:rsidP="00926D5E">
      <w:pPr>
        <w:pStyle w:val="KeepWithNext"/>
        <w:rPr>
          <w:rtl/>
          <w:lang w:eastAsia="he-IL"/>
        </w:rPr>
      </w:pPr>
    </w:p>
    <w:p w:rsidR="00926D5E" w:rsidRDefault="0033271B" w:rsidP="0033271B">
      <w:pPr>
        <w:rPr>
          <w:rtl/>
        </w:rPr>
      </w:pPr>
      <w:r>
        <w:rPr>
          <w:rFonts w:hint="cs"/>
          <w:rtl/>
        </w:rPr>
        <w:t>ב</w:t>
      </w:r>
      <w:r w:rsidR="00926D5E">
        <w:rPr>
          <w:rFonts w:hint="cs"/>
          <w:rtl/>
        </w:rPr>
        <w:t xml:space="preserve">סעיף 1(4) </w:t>
      </w:r>
      <w:r w:rsidR="00B80780">
        <w:rPr>
          <w:rFonts w:hint="cs"/>
          <w:rtl/>
        </w:rPr>
        <w:t xml:space="preserve">לחוק, </w:t>
      </w:r>
      <w:r w:rsidR="00926D5E">
        <w:rPr>
          <w:rFonts w:hint="cs"/>
          <w:rtl/>
        </w:rPr>
        <w:t xml:space="preserve">כוונתו </w:t>
      </w:r>
      <w:r w:rsidR="00B80780">
        <w:rPr>
          <w:rFonts w:hint="cs"/>
          <w:rtl/>
        </w:rPr>
        <w:t xml:space="preserve">של המחוקק </w:t>
      </w:r>
      <w:r w:rsidR="00926D5E">
        <w:rPr>
          <w:rFonts w:hint="cs"/>
          <w:rtl/>
        </w:rPr>
        <w:t>הייתה להגיד: ובלבד</w:t>
      </w:r>
      <w:r w:rsidR="00B80780">
        <w:rPr>
          <w:rFonts w:hint="cs"/>
          <w:rtl/>
        </w:rPr>
        <w:t xml:space="preserve"> שהוא נובע מן </w:t>
      </w:r>
      <w:bookmarkStart w:id="1310" w:name="_ETM_Q1_7987706"/>
      <w:bookmarkEnd w:id="1310"/>
      <w:r w:rsidR="00B80780">
        <w:rPr>
          <w:rFonts w:hint="cs"/>
          <w:rtl/>
        </w:rPr>
        <w:t>הסכסוך הישראל</w:t>
      </w:r>
      <w:r w:rsidR="007948C0">
        <w:rPr>
          <w:rFonts w:hint="cs"/>
          <w:rtl/>
        </w:rPr>
        <w:t>י</w:t>
      </w:r>
      <w:r w:rsidR="00B80780">
        <w:rPr>
          <w:rFonts w:hint="eastAsia"/>
          <w:rtl/>
        </w:rPr>
        <w:t>–</w:t>
      </w:r>
      <w:r w:rsidR="00B80780">
        <w:rPr>
          <w:rFonts w:hint="cs"/>
          <w:rtl/>
        </w:rPr>
        <w:t>ערבי</w:t>
      </w:r>
      <w:r w:rsidR="00926D5E">
        <w:rPr>
          <w:rFonts w:hint="cs"/>
          <w:rtl/>
        </w:rPr>
        <w:t xml:space="preserve">, </w:t>
      </w:r>
      <w:r w:rsidR="00B80780">
        <w:rPr>
          <w:rFonts w:hint="cs"/>
          <w:rtl/>
        </w:rPr>
        <w:t xml:space="preserve">כדי שלא יבוא סתם מישהו מן הרחוב ויגיד: אני </w:t>
      </w:r>
      <w:bookmarkStart w:id="1311" w:name="_ETM_Q1_7993125"/>
      <w:bookmarkEnd w:id="1311"/>
      <w:r w:rsidR="00B80780">
        <w:rPr>
          <w:rFonts w:hint="cs"/>
          <w:rtl/>
        </w:rPr>
        <w:t xml:space="preserve">רוצה להיכנס אל תוך החוק הזה. </w:t>
      </w:r>
      <w:r w:rsidR="00926D5E">
        <w:rPr>
          <w:rFonts w:hint="cs"/>
          <w:rtl/>
        </w:rPr>
        <w:t xml:space="preserve">אבל הוא לא נובע </w:t>
      </w:r>
      <w:r>
        <w:rPr>
          <w:rFonts w:hint="cs"/>
          <w:rtl/>
        </w:rPr>
        <w:t xml:space="preserve">מתוך רצון </w:t>
      </w:r>
      <w:r w:rsidR="00926D5E">
        <w:rPr>
          <w:rFonts w:hint="cs"/>
          <w:rtl/>
        </w:rPr>
        <w:t xml:space="preserve">לקרוא למהומות פעולות איבה. </w:t>
      </w:r>
      <w:r w:rsidR="00B80780">
        <w:rPr>
          <w:rFonts w:hint="cs"/>
          <w:rtl/>
        </w:rPr>
        <w:t xml:space="preserve">השאלה מה הייתה </w:t>
      </w:r>
      <w:r w:rsidR="00926D5E">
        <w:rPr>
          <w:rFonts w:hint="cs"/>
          <w:rtl/>
        </w:rPr>
        <w:t>כוונת המחוקק כשהוא קבע את הסעיף הזה.</w:t>
      </w:r>
      <w:bookmarkStart w:id="1312" w:name="_ETM_Q1_8003900"/>
      <w:bookmarkEnd w:id="1312"/>
      <w:r w:rsidR="00B80780">
        <w:rPr>
          <w:rFonts w:hint="cs"/>
          <w:rtl/>
        </w:rPr>
        <w:t xml:space="preserve"> היא הייתה לא כדי להוציא את זה מפה. </w:t>
      </w:r>
    </w:p>
    <w:p w:rsidR="00926D5E" w:rsidRDefault="00926D5E" w:rsidP="00926D5E">
      <w:pPr>
        <w:rPr>
          <w:rtl/>
        </w:rPr>
      </w:pPr>
    </w:p>
    <w:p w:rsidR="00926D5E" w:rsidRDefault="00926D5E" w:rsidP="00926D5E">
      <w:pPr>
        <w:pStyle w:val="a4"/>
        <w:keepNext/>
        <w:rPr>
          <w:rtl/>
        </w:rPr>
      </w:pPr>
      <w:bookmarkStart w:id="1313" w:name="ET_speaker_אסי_מסינג_271"/>
      <w:r w:rsidRPr="00926D5E">
        <w:rPr>
          <w:rStyle w:val="TagStyle"/>
          <w:rtl/>
        </w:rPr>
        <w:t xml:space="preserve"> &lt;&lt; דובר &gt;&gt; </w:t>
      </w:r>
      <w:r>
        <w:rPr>
          <w:rtl/>
        </w:rPr>
        <w:t>אסי מסינג:</w:t>
      </w:r>
      <w:r w:rsidRPr="00926D5E">
        <w:rPr>
          <w:rStyle w:val="TagStyle"/>
          <w:rtl/>
        </w:rPr>
        <w:t xml:space="preserve"> &lt;&lt; דובר &gt;&gt;</w:t>
      </w:r>
      <w:r>
        <w:rPr>
          <w:rtl/>
        </w:rPr>
        <w:t xml:space="preserve">   </w:t>
      </w:r>
      <w:bookmarkEnd w:id="1313"/>
    </w:p>
    <w:p w:rsidR="00926D5E" w:rsidRDefault="00926D5E" w:rsidP="00926D5E">
      <w:pPr>
        <w:pStyle w:val="KeepWithNext"/>
        <w:rPr>
          <w:rtl/>
          <w:lang w:eastAsia="he-IL"/>
        </w:rPr>
      </w:pPr>
    </w:p>
    <w:p w:rsidR="00B80780" w:rsidRDefault="00926D5E" w:rsidP="0033271B">
      <w:pPr>
        <w:rPr>
          <w:rtl/>
        </w:rPr>
      </w:pPr>
      <w:r>
        <w:rPr>
          <w:rFonts w:hint="cs"/>
          <w:rtl/>
        </w:rPr>
        <w:t xml:space="preserve">נדמה לי שאמיר </w:t>
      </w:r>
      <w:r w:rsidR="00B80780">
        <w:rPr>
          <w:rFonts w:hint="cs"/>
          <w:rtl/>
        </w:rPr>
        <w:t xml:space="preserve">דהן </w:t>
      </w:r>
      <w:r>
        <w:rPr>
          <w:rFonts w:hint="cs"/>
          <w:rtl/>
        </w:rPr>
        <w:t xml:space="preserve">סקר קצת את ההיסטוריה של תיקון החקיקה. </w:t>
      </w:r>
      <w:r w:rsidR="00B80780">
        <w:rPr>
          <w:rFonts w:hint="cs"/>
          <w:rtl/>
        </w:rPr>
        <w:t xml:space="preserve">בסופו </w:t>
      </w:r>
      <w:bookmarkStart w:id="1314" w:name="_ETM_Q1_8016957"/>
      <w:bookmarkEnd w:id="1314"/>
      <w:r w:rsidR="00B80780">
        <w:rPr>
          <w:rFonts w:hint="cs"/>
          <w:rtl/>
        </w:rPr>
        <w:t xml:space="preserve">של דברים, אין שאלה </w:t>
      </w:r>
      <w:r w:rsidR="00B80780">
        <w:rPr>
          <w:rtl/>
        </w:rPr>
        <w:t>–</w:t>
      </w:r>
      <w:r w:rsidR="00B80780">
        <w:rPr>
          <w:rFonts w:hint="cs"/>
          <w:rtl/>
        </w:rPr>
        <w:t xml:space="preserve"> אני לא כל כך מבין </w:t>
      </w:r>
      <w:bookmarkStart w:id="1315" w:name="_ETM_Q1_8020011"/>
      <w:bookmarkEnd w:id="1315"/>
      <w:r w:rsidR="00B80780">
        <w:rPr>
          <w:rFonts w:hint="cs"/>
          <w:rtl/>
        </w:rPr>
        <w:t xml:space="preserve">איך זה עלה לדיון כרגע </w:t>
      </w:r>
      <w:r w:rsidR="00B80780">
        <w:rPr>
          <w:rtl/>
        </w:rPr>
        <w:t>–</w:t>
      </w:r>
      <w:r w:rsidR="00B80780">
        <w:rPr>
          <w:rFonts w:hint="cs"/>
          <w:rtl/>
        </w:rPr>
        <w:t xml:space="preserve"> שהמונח "נזק מלחמה" הוא </w:t>
      </w:r>
      <w:bookmarkStart w:id="1316" w:name="_ETM_Q1_8022398"/>
      <w:bookmarkEnd w:id="1316"/>
      <w:r w:rsidR="00B80780">
        <w:rPr>
          <w:rFonts w:hint="cs"/>
          <w:rtl/>
        </w:rPr>
        <w:t>מונח מאוד מאוד מוגדר, הוא נדון</w:t>
      </w:r>
      <w:r w:rsidR="0033271B">
        <w:rPr>
          <w:rFonts w:hint="cs"/>
          <w:rtl/>
        </w:rPr>
        <w:t xml:space="preserve"> שנים</w:t>
      </w:r>
      <w:r w:rsidR="00B80780">
        <w:rPr>
          <w:rFonts w:hint="cs"/>
          <w:rtl/>
        </w:rPr>
        <w:t xml:space="preserve">. הוא כולל אך </w:t>
      </w:r>
      <w:bookmarkStart w:id="1317" w:name="_ETM_Q1_8028714"/>
      <w:bookmarkEnd w:id="1317"/>
      <w:r w:rsidR="00B80780">
        <w:rPr>
          <w:rFonts w:hint="cs"/>
          <w:rtl/>
        </w:rPr>
        <w:t xml:space="preserve">ורק פעילויות של צבאות סדירים או פעילויות טרור של </w:t>
      </w:r>
      <w:bookmarkStart w:id="1318" w:name="_ETM_Q1_8033349"/>
      <w:bookmarkEnd w:id="1318"/>
      <w:r w:rsidR="00B80780">
        <w:rPr>
          <w:rFonts w:hint="cs"/>
          <w:rtl/>
        </w:rPr>
        <w:t xml:space="preserve">ארגוני טרור. לא נכלל אף פעם במסגרת המונח "נזק מלחמה" דבר נוסף אחר. </w:t>
      </w:r>
    </w:p>
    <w:p w:rsidR="00B80780" w:rsidRDefault="00B80780" w:rsidP="00B80780">
      <w:pPr>
        <w:rPr>
          <w:rtl/>
        </w:rPr>
      </w:pPr>
    </w:p>
    <w:p w:rsidR="00926D5E" w:rsidRDefault="00B80780" w:rsidP="0033271B">
      <w:pPr>
        <w:rPr>
          <w:rtl/>
        </w:rPr>
      </w:pPr>
      <w:r>
        <w:rPr>
          <w:rFonts w:hint="cs"/>
          <w:rtl/>
        </w:rPr>
        <w:t xml:space="preserve">בגלל הקושי שקיים והרצון לתת מענה נוסף </w:t>
      </w:r>
      <w:bookmarkStart w:id="1319" w:name="_ETM_Q1_8044223"/>
      <w:bookmarkEnd w:id="1319"/>
      <w:r>
        <w:rPr>
          <w:rFonts w:hint="cs"/>
          <w:rtl/>
        </w:rPr>
        <w:t>גם לנזקים שנגרמים אגב פעילויות שאינן מוגדרות ב"נזק מלחמה" נעש</w:t>
      </w:r>
      <w:bookmarkStart w:id="1320" w:name="_ETM_Q1_8056349"/>
      <w:bookmarkEnd w:id="1320"/>
      <w:r>
        <w:rPr>
          <w:rFonts w:hint="cs"/>
          <w:rtl/>
        </w:rPr>
        <w:t xml:space="preserve">ה תיקון מפורש בחוק שמתייחס להסדר נוסף, שחל באופן </w:t>
      </w:r>
      <w:bookmarkStart w:id="1321" w:name="_ETM_Q1_8061667"/>
      <w:bookmarkEnd w:id="1321"/>
      <w:r>
        <w:rPr>
          <w:rFonts w:hint="cs"/>
          <w:rtl/>
        </w:rPr>
        <w:t xml:space="preserve">אחר, לא אגב </w:t>
      </w:r>
      <w:r w:rsidR="0031444B">
        <w:rPr>
          <w:rFonts w:hint="cs"/>
          <w:rtl/>
        </w:rPr>
        <w:t>י</w:t>
      </w:r>
      <w:r>
        <w:rPr>
          <w:rFonts w:hint="cs"/>
          <w:rtl/>
        </w:rPr>
        <w:t>ישובי</w:t>
      </w:r>
      <w:r w:rsidR="0031444B">
        <w:rPr>
          <w:rFonts w:hint="cs"/>
          <w:rtl/>
        </w:rPr>
        <w:t xml:space="preserve"> ספר. </w:t>
      </w:r>
    </w:p>
    <w:p w:rsidR="00234488" w:rsidRDefault="00234488" w:rsidP="00926D5E">
      <w:pPr>
        <w:rPr>
          <w:rtl/>
        </w:rPr>
      </w:pPr>
    </w:p>
    <w:p w:rsidR="00234488" w:rsidRDefault="00234488" w:rsidP="00234488">
      <w:pPr>
        <w:pStyle w:val="a4"/>
        <w:keepNext/>
        <w:rPr>
          <w:rtl/>
        </w:rPr>
      </w:pPr>
      <w:bookmarkStart w:id="1322" w:name="ET_speaker_5807_276"/>
      <w:r w:rsidRPr="00234488">
        <w:rPr>
          <w:rStyle w:val="TagStyle"/>
          <w:rtl/>
        </w:rPr>
        <w:t xml:space="preserve"> &lt;&lt; דובר &gt;&gt; </w:t>
      </w:r>
      <w:r>
        <w:rPr>
          <w:rtl/>
        </w:rPr>
        <w:t>קטי קטרין שטרית (הליכוד):</w:t>
      </w:r>
      <w:r w:rsidRPr="00234488">
        <w:rPr>
          <w:rStyle w:val="TagStyle"/>
          <w:rtl/>
        </w:rPr>
        <w:t xml:space="preserve"> &lt;&lt; דובר &gt;&gt;</w:t>
      </w:r>
      <w:r>
        <w:rPr>
          <w:rtl/>
        </w:rPr>
        <w:t xml:space="preserve">   </w:t>
      </w:r>
      <w:bookmarkEnd w:id="1322"/>
    </w:p>
    <w:p w:rsidR="00234488" w:rsidRDefault="00234488" w:rsidP="00234488">
      <w:pPr>
        <w:pStyle w:val="KeepWithNext"/>
        <w:rPr>
          <w:rtl/>
          <w:lang w:eastAsia="he-IL"/>
        </w:rPr>
      </w:pPr>
    </w:p>
    <w:p w:rsidR="001701C0" w:rsidRPr="001701C0" w:rsidRDefault="0031444B" w:rsidP="001701C0">
      <w:pPr>
        <w:rPr>
          <w:rtl/>
          <w:lang w:eastAsia="he-IL"/>
        </w:rPr>
      </w:pPr>
      <w:r>
        <w:rPr>
          <w:rFonts w:hint="cs"/>
          <w:rtl/>
          <w:lang w:eastAsia="he-IL"/>
        </w:rPr>
        <w:t xml:space="preserve">אסי, אגיד לך </w:t>
      </w:r>
      <w:bookmarkStart w:id="1323" w:name="_ETM_Q1_8068541"/>
      <w:bookmarkEnd w:id="1323"/>
      <w:r>
        <w:rPr>
          <w:rFonts w:hint="cs"/>
          <w:rtl/>
          <w:lang w:eastAsia="he-IL"/>
        </w:rPr>
        <w:t xml:space="preserve">מה אתם הולכים לגרום בהחלטה שלכם. אתם הולכים לגרום לגירוש </w:t>
      </w:r>
      <w:bookmarkStart w:id="1324" w:name="_ETM_Q1_8071053"/>
      <w:bookmarkEnd w:id="1324"/>
      <w:r>
        <w:rPr>
          <w:rFonts w:hint="cs"/>
          <w:rtl/>
          <w:lang w:eastAsia="he-IL"/>
        </w:rPr>
        <w:t xml:space="preserve">אתני של יהודים מן הערים המעורבות. הם יודעים שאין </w:t>
      </w:r>
      <w:bookmarkStart w:id="1325" w:name="_ETM_Q1_8075637"/>
      <w:bookmarkEnd w:id="1325"/>
      <w:r>
        <w:rPr>
          <w:rFonts w:hint="cs"/>
          <w:rtl/>
          <w:lang w:eastAsia="he-IL"/>
        </w:rPr>
        <w:t>להם הגנה וגם לא פיצוי על מה שנלקח מהם.</w:t>
      </w:r>
    </w:p>
    <w:p w:rsidR="00234488" w:rsidRDefault="00234488" w:rsidP="00234488">
      <w:pPr>
        <w:rPr>
          <w:rtl/>
          <w:lang w:eastAsia="he-IL"/>
        </w:rPr>
      </w:pPr>
    </w:p>
    <w:p w:rsidR="00234488" w:rsidRDefault="00234488" w:rsidP="00234488">
      <w:pPr>
        <w:pStyle w:val="a4"/>
        <w:keepNext/>
        <w:rPr>
          <w:rtl/>
        </w:rPr>
      </w:pPr>
      <w:bookmarkStart w:id="1326" w:name="ET_speaker_אסי_מסינג_277"/>
      <w:r w:rsidRPr="00234488">
        <w:rPr>
          <w:rStyle w:val="TagStyle"/>
          <w:rtl/>
        </w:rPr>
        <w:t xml:space="preserve"> &lt;&lt; דובר &gt;&gt; </w:t>
      </w:r>
      <w:r>
        <w:rPr>
          <w:rtl/>
        </w:rPr>
        <w:t>אסי מסינג:</w:t>
      </w:r>
      <w:r w:rsidRPr="00234488">
        <w:rPr>
          <w:rStyle w:val="TagStyle"/>
          <w:rtl/>
        </w:rPr>
        <w:t xml:space="preserve"> &lt;&lt; דובר &gt;&gt;</w:t>
      </w:r>
      <w:r>
        <w:rPr>
          <w:rtl/>
        </w:rPr>
        <w:t xml:space="preserve">   </w:t>
      </w:r>
      <w:bookmarkEnd w:id="1326"/>
    </w:p>
    <w:p w:rsidR="00234488" w:rsidRDefault="00234488" w:rsidP="00234488">
      <w:pPr>
        <w:pStyle w:val="KeepWithNext"/>
        <w:rPr>
          <w:rtl/>
          <w:lang w:eastAsia="he-IL"/>
        </w:rPr>
      </w:pPr>
    </w:p>
    <w:p w:rsidR="001701C0" w:rsidRPr="001701C0" w:rsidRDefault="0031444B" w:rsidP="001701C0">
      <w:pPr>
        <w:rPr>
          <w:rtl/>
          <w:lang w:eastAsia="he-IL"/>
        </w:rPr>
      </w:pPr>
      <w:r>
        <w:rPr>
          <w:rFonts w:hint="cs"/>
          <w:rtl/>
          <w:lang w:eastAsia="he-IL"/>
        </w:rPr>
        <w:t>אני לא מתייחס כרגע לשאלת החלטה או לא.</w:t>
      </w:r>
    </w:p>
    <w:p w:rsidR="0031444B" w:rsidRDefault="0031444B" w:rsidP="00234488">
      <w:pPr>
        <w:rPr>
          <w:rtl/>
          <w:lang w:eastAsia="he-IL"/>
        </w:rPr>
      </w:pPr>
    </w:p>
    <w:p w:rsidR="0031444B" w:rsidRDefault="0031444B" w:rsidP="0031444B">
      <w:pPr>
        <w:pStyle w:val="a4"/>
        <w:keepNext/>
        <w:rPr>
          <w:rtl/>
        </w:rPr>
      </w:pPr>
      <w:bookmarkStart w:id="1327" w:name="ET_speaker_5786_544"/>
      <w:r w:rsidRPr="0031444B">
        <w:rPr>
          <w:rStyle w:val="TagStyle"/>
          <w:rtl/>
        </w:rPr>
        <w:t xml:space="preserve"> &lt;&lt; דובר &gt;&gt; </w:t>
      </w:r>
      <w:r>
        <w:rPr>
          <w:rtl/>
        </w:rPr>
        <w:t>אופיר כץ (הליכוד):</w:t>
      </w:r>
      <w:r w:rsidRPr="0031444B">
        <w:rPr>
          <w:rStyle w:val="TagStyle"/>
          <w:rtl/>
        </w:rPr>
        <w:t xml:space="preserve"> &lt;&lt; דובר &gt;&gt;</w:t>
      </w:r>
      <w:r>
        <w:rPr>
          <w:rtl/>
        </w:rPr>
        <w:t xml:space="preserve">   </w:t>
      </w:r>
      <w:bookmarkEnd w:id="1327"/>
    </w:p>
    <w:p w:rsidR="0031444B" w:rsidRDefault="0031444B" w:rsidP="0031444B">
      <w:pPr>
        <w:pStyle w:val="KeepWithNext"/>
        <w:rPr>
          <w:rtl/>
          <w:lang w:eastAsia="he-IL"/>
        </w:rPr>
      </w:pPr>
    </w:p>
    <w:p w:rsidR="0031444B" w:rsidRDefault="0031444B" w:rsidP="0031444B">
      <w:pPr>
        <w:rPr>
          <w:rtl/>
          <w:lang w:eastAsia="he-IL"/>
        </w:rPr>
      </w:pPr>
      <w:r>
        <w:rPr>
          <w:rFonts w:hint="cs"/>
          <w:rtl/>
          <w:lang w:eastAsia="he-IL"/>
        </w:rPr>
        <w:t xml:space="preserve">בעניין הגדרת הטרור, בטרור </w:t>
      </w:r>
      <w:bookmarkStart w:id="1328" w:name="_ETM_Q1_8086553"/>
      <w:bookmarkEnd w:id="1328"/>
      <w:r>
        <w:rPr>
          <w:rFonts w:hint="cs"/>
          <w:rtl/>
          <w:lang w:eastAsia="he-IL"/>
        </w:rPr>
        <w:t>הסכינים של 2015 לא עשו שינוי בזה, בעניין טרור יחידים?</w:t>
      </w:r>
    </w:p>
    <w:p w:rsidR="0031444B" w:rsidRDefault="0031444B" w:rsidP="0031444B">
      <w:pPr>
        <w:rPr>
          <w:rtl/>
          <w:lang w:eastAsia="he-IL"/>
        </w:rPr>
      </w:pPr>
    </w:p>
    <w:p w:rsidR="0031444B" w:rsidRDefault="0031444B" w:rsidP="0031444B">
      <w:pPr>
        <w:pStyle w:val="a4"/>
        <w:keepNext/>
        <w:rPr>
          <w:rtl/>
        </w:rPr>
      </w:pPr>
      <w:bookmarkStart w:id="1329" w:name="ET_speaker_אסי_מסינג_545"/>
      <w:r w:rsidRPr="0031444B">
        <w:rPr>
          <w:rStyle w:val="TagStyle"/>
          <w:rtl/>
        </w:rPr>
        <w:t xml:space="preserve"> &lt;&lt; דובר &gt;&gt; </w:t>
      </w:r>
      <w:r>
        <w:rPr>
          <w:rtl/>
        </w:rPr>
        <w:t>אסי מסינג:</w:t>
      </w:r>
      <w:r w:rsidRPr="0031444B">
        <w:rPr>
          <w:rStyle w:val="TagStyle"/>
          <w:rtl/>
        </w:rPr>
        <w:t xml:space="preserve"> &lt;&lt; דובר &gt;&gt;</w:t>
      </w:r>
      <w:r>
        <w:rPr>
          <w:rtl/>
        </w:rPr>
        <w:t xml:space="preserve">   </w:t>
      </w:r>
      <w:bookmarkEnd w:id="1329"/>
    </w:p>
    <w:p w:rsidR="0031444B" w:rsidRDefault="0031444B" w:rsidP="0031444B">
      <w:pPr>
        <w:pStyle w:val="KeepWithNext"/>
        <w:rPr>
          <w:rtl/>
          <w:lang w:eastAsia="he-IL"/>
        </w:rPr>
      </w:pPr>
    </w:p>
    <w:p w:rsidR="0031444B" w:rsidRDefault="0031444B" w:rsidP="0031444B">
      <w:pPr>
        <w:rPr>
          <w:rtl/>
          <w:lang w:eastAsia="he-IL"/>
        </w:rPr>
      </w:pPr>
      <w:r>
        <w:rPr>
          <w:rFonts w:hint="cs"/>
          <w:rtl/>
          <w:lang w:eastAsia="he-IL"/>
        </w:rPr>
        <w:t xml:space="preserve">אני </w:t>
      </w:r>
      <w:bookmarkStart w:id="1330" w:name="_ETM_Q1_8089981"/>
      <w:bookmarkEnd w:id="1330"/>
      <w:r>
        <w:rPr>
          <w:rFonts w:hint="cs"/>
          <w:rtl/>
          <w:lang w:eastAsia="he-IL"/>
        </w:rPr>
        <w:t xml:space="preserve">מתאר כרגע את המצב המשפטי הקיים. </w:t>
      </w:r>
    </w:p>
    <w:p w:rsidR="0031444B" w:rsidRDefault="0031444B" w:rsidP="0031444B">
      <w:pPr>
        <w:rPr>
          <w:rtl/>
          <w:lang w:eastAsia="he-IL"/>
        </w:rPr>
      </w:pPr>
    </w:p>
    <w:p w:rsidR="0031444B" w:rsidRDefault="0031444B" w:rsidP="0031444B">
      <w:pPr>
        <w:pStyle w:val="a4"/>
        <w:keepNext/>
        <w:rPr>
          <w:rtl/>
        </w:rPr>
      </w:pPr>
      <w:bookmarkStart w:id="1331" w:name="ET_speaker_5786_546"/>
      <w:r w:rsidRPr="0031444B">
        <w:rPr>
          <w:rStyle w:val="TagStyle"/>
          <w:rtl/>
        </w:rPr>
        <w:t xml:space="preserve"> &lt;&lt; דובר &gt;&gt; </w:t>
      </w:r>
      <w:r>
        <w:rPr>
          <w:rtl/>
        </w:rPr>
        <w:t>אופיר כץ (הליכוד):</w:t>
      </w:r>
      <w:r w:rsidRPr="0031444B">
        <w:rPr>
          <w:rStyle w:val="TagStyle"/>
          <w:rtl/>
        </w:rPr>
        <w:t xml:space="preserve"> &lt;&lt; דובר &gt;&gt;</w:t>
      </w:r>
      <w:r>
        <w:rPr>
          <w:rtl/>
        </w:rPr>
        <w:t xml:space="preserve">   </w:t>
      </w:r>
      <w:bookmarkEnd w:id="1331"/>
    </w:p>
    <w:p w:rsidR="0031444B" w:rsidRDefault="0031444B" w:rsidP="0031444B">
      <w:pPr>
        <w:pStyle w:val="KeepWithNext"/>
        <w:rPr>
          <w:rtl/>
          <w:lang w:eastAsia="he-IL"/>
        </w:rPr>
      </w:pPr>
    </w:p>
    <w:p w:rsidR="0031444B" w:rsidRDefault="0031444B" w:rsidP="0031444B">
      <w:pPr>
        <w:rPr>
          <w:rtl/>
          <w:lang w:eastAsia="he-IL"/>
        </w:rPr>
      </w:pPr>
      <w:r>
        <w:rPr>
          <w:rFonts w:hint="cs"/>
          <w:rtl/>
          <w:lang w:eastAsia="he-IL"/>
        </w:rPr>
        <w:t xml:space="preserve">אמרת </w:t>
      </w:r>
      <w:bookmarkStart w:id="1332" w:name="_ETM_Q1_8095168"/>
      <w:bookmarkEnd w:id="1332"/>
      <w:r>
        <w:rPr>
          <w:rFonts w:hint="cs"/>
          <w:rtl/>
          <w:lang w:eastAsia="he-IL"/>
        </w:rPr>
        <w:t xml:space="preserve">שזה צריך להיות על ידי ארגון טרור. </w:t>
      </w:r>
    </w:p>
    <w:p w:rsidR="0031444B" w:rsidRDefault="0031444B" w:rsidP="0031444B">
      <w:pPr>
        <w:rPr>
          <w:rtl/>
          <w:lang w:eastAsia="he-IL"/>
        </w:rPr>
      </w:pPr>
    </w:p>
    <w:p w:rsidR="0031444B" w:rsidRDefault="0031444B" w:rsidP="0031444B">
      <w:pPr>
        <w:pStyle w:val="a4"/>
        <w:keepNext/>
        <w:rPr>
          <w:rtl/>
        </w:rPr>
      </w:pPr>
      <w:bookmarkStart w:id="1333" w:name="ET_speaker_5807_547"/>
      <w:r w:rsidRPr="0031444B">
        <w:rPr>
          <w:rStyle w:val="TagStyle"/>
          <w:rtl/>
        </w:rPr>
        <w:t xml:space="preserve"> &lt;&lt; דובר &gt;&gt; </w:t>
      </w:r>
      <w:r>
        <w:rPr>
          <w:rtl/>
        </w:rPr>
        <w:t>קטי קטרין שטרית (הליכוד):</w:t>
      </w:r>
      <w:r w:rsidRPr="0031444B">
        <w:rPr>
          <w:rStyle w:val="TagStyle"/>
          <w:rtl/>
        </w:rPr>
        <w:t xml:space="preserve"> &lt;&lt; דובר &gt;&gt;</w:t>
      </w:r>
      <w:r>
        <w:rPr>
          <w:rtl/>
        </w:rPr>
        <w:t xml:space="preserve">   </w:t>
      </w:r>
      <w:bookmarkEnd w:id="1333"/>
    </w:p>
    <w:p w:rsidR="0031444B" w:rsidRDefault="0031444B" w:rsidP="0031444B">
      <w:pPr>
        <w:pStyle w:val="KeepWithNext"/>
        <w:rPr>
          <w:rtl/>
          <w:lang w:eastAsia="he-IL"/>
        </w:rPr>
      </w:pPr>
    </w:p>
    <w:p w:rsidR="0031444B" w:rsidRDefault="0031444B" w:rsidP="0031444B">
      <w:pPr>
        <w:rPr>
          <w:rtl/>
          <w:lang w:eastAsia="he-IL"/>
        </w:rPr>
      </w:pPr>
      <w:r>
        <w:rPr>
          <w:rFonts w:hint="cs"/>
          <w:rtl/>
          <w:lang w:eastAsia="he-IL"/>
        </w:rPr>
        <w:t xml:space="preserve">הם באו עם פרחים ביד כשהם עשו לינץ'. </w:t>
      </w:r>
    </w:p>
    <w:p w:rsidR="0031444B" w:rsidRDefault="0031444B" w:rsidP="0031444B">
      <w:pPr>
        <w:rPr>
          <w:rtl/>
          <w:lang w:eastAsia="he-IL"/>
        </w:rPr>
      </w:pPr>
      <w:bookmarkStart w:id="1334" w:name="_ETM_Q1_8103145"/>
      <w:bookmarkStart w:id="1335" w:name="_ETM_Q1_8103207"/>
      <w:bookmarkEnd w:id="1334"/>
      <w:bookmarkEnd w:id="1335"/>
    </w:p>
    <w:p w:rsidR="0031444B" w:rsidRDefault="0031444B" w:rsidP="0031444B">
      <w:pPr>
        <w:pStyle w:val="a4"/>
        <w:keepNext/>
        <w:rPr>
          <w:rtl/>
        </w:rPr>
      </w:pPr>
      <w:bookmarkStart w:id="1336" w:name="ET_speaker_אסי_מסינג_548"/>
      <w:r w:rsidRPr="0031444B">
        <w:rPr>
          <w:rStyle w:val="TagStyle"/>
          <w:rtl/>
        </w:rPr>
        <w:t xml:space="preserve"> &lt;&lt; דובר &gt;&gt; </w:t>
      </w:r>
      <w:r>
        <w:rPr>
          <w:rtl/>
        </w:rPr>
        <w:t>אסי מסינג:</w:t>
      </w:r>
      <w:r w:rsidRPr="0031444B">
        <w:rPr>
          <w:rStyle w:val="TagStyle"/>
          <w:rtl/>
        </w:rPr>
        <w:t xml:space="preserve"> &lt;&lt; דובר &gt;&gt;</w:t>
      </w:r>
      <w:r>
        <w:rPr>
          <w:rtl/>
        </w:rPr>
        <w:t xml:space="preserve">   </w:t>
      </w:r>
      <w:bookmarkEnd w:id="1336"/>
    </w:p>
    <w:p w:rsidR="0031444B" w:rsidRDefault="0031444B" w:rsidP="0031444B">
      <w:pPr>
        <w:pStyle w:val="KeepWithNext"/>
        <w:rPr>
          <w:rtl/>
          <w:lang w:eastAsia="he-IL"/>
        </w:rPr>
      </w:pPr>
    </w:p>
    <w:p w:rsidR="0031444B" w:rsidRDefault="0031444B" w:rsidP="0031444B">
      <w:pPr>
        <w:rPr>
          <w:rtl/>
          <w:lang w:eastAsia="he-IL"/>
        </w:rPr>
      </w:pPr>
      <w:bookmarkStart w:id="1337" w:name="_ETM_Q1_8104642"/>
      <w:bookmarkStart w:id="1338" w:name="_ETM_Q1_8104689"/>
      <w:bookmarkEnd w:id="1337"/>
      <w:bookmarkEnd w:id="1338"/>
      <w:r>
        <w:rPr>
          <w:rFonts w:hint="cs"/>
          <w:rtl/>
          <w:lang w:eastAsia="he-IL"/>
        </w:rPr>
        <w:t xml:space="preserve">אנחנו אומרים שיש כרגע בהסדר </w:t>
      </w:r>
      <w:bookmarkStart w:id="1339" w:name="_ETM_Q1_8106547"/>
      <w:bookmarkEnd w:id="1339"/>
      <w:r>
        <w:rPr>
          <w:rFonts w:hint="cs"/>
          <w:rtl/>
          <w:lang w:eastAsia="he-IL"/>
        </w:rPr>
        <w:t xml:space="preserve">החקיקה הקיים התייחסות לשני סוגים של נזקים. </w:t>
      </w:r>
    </w:p>
    <w:p w:rsidR="0031444B" w:rsidRDefault="0031444B" w:rsidP="0031444B">
      <w:pPr>
        <w:rPr>
          <w:rtl/>
          <w:lang w:eastAsia="he-IL"/>
        </w:rPr>
      </w:pPr>
    </w:p>
    <w:p w:rsidR="0031444B" w:rsidRDefault="0031444B" w:rsidP="0031444B">
      <w:pPr>
        <w:pStyle w:val="a4"/>
        <w:keepNext/>
        <w:rPr>
          <w:rtl/>
        </w:rPr>
      </w:pPr>
      <w:bookmarkStart w:id="1340" w:name="ET_speaker_5807_549"/>
      <w:r w:rsidRPr="0031444B">
        <w:rPr>
          <w:rStyle w:val="TagStyle"/>
          <w:rtl/>
        </w:rPr>
        <w:t xml:space="preserve"> &lt;&lt; דובר &gt;&gt; </w:t>
      </w:r>
      <w:r>
        <w:rPr>
          <w:rtl/>
        </w:rPr>
        <w:t>קטי קטרין שטרית (הליכוד):</w:t>
      </w:r>
      <w:r w:rsidRPr="0031444B">
        <w:rPr>
          <w:rStyle w:val="TagStyle"/>
          <w:rtl/>
        </w:rPr>
        <w:t xml:space="preserve"> &lt;&lt; דובר &gt;&gt;</w:t>
      </w:r>
      <w:r>
        <w:rPr>
          <w:rtl/>
        </w:rPr>
        <w:t xml:space="preserve">   </w:t>
      </w:r>
      <w:bookmarkEnd w:id="1340"/>
    </w:p>
    <w:p w:rsidR="0031444B" w:rsidRDefault="0031444B" w:rsidP="0031444B">
      <w:pPr>
        <w:pStyle w:val="KeepWithNext"/>
        <w:rPr>
          <w:rtl/>
          <w:lang w:eastAsia="he-IL"/>
        </w:rPr>
      </w:pPr>
    </w:p>
    <w:p w:rsidR="0031444B" w:rsidRDefault="0031444B" w:rsidP="0031444B">
      <w:pPr>
        <w:rPr>
          <w:rtl/>
          <w:lang w:eastAsia="he-IL"/>
        </w:rPr>
      </w:pPr>
      <w:r>
        <w:rPr>
          <w:rFonts w:hint="cs"/>
          <w:rtl/>
          <w:lang w:eastAsia="he-IL"/>
        </w:rPr>
        <w:t xml:space="preserve">שים לב, גם נתנו את הנגב, ועכשיו גם את הערים המעורבות. </w:t>
      </w:r>
    </w:p>
    <w:p w:rsidR="0031444B" w:rsidRDefault="0031444B" w:rsidP="0031444B">
      <w:pPr>
        <w:rPr>
          <w:rtl/>
          <w:lang w:eastAsia="he-IL"/>
        </w:rPr>
      </w:pPr>
    </w:p>
    <w:p w:rsidR="0031444B" w:rsidRDefault="0031444B" w:rsidP="0031444B">
      <w:pPr>
        <w:pStyle w:val="a4"/>
        <w:keepNext/>
        <w:rPr>
          <w:rtl/>
        </w:rPr>
      </w:pPr>
      <w:bookmarkStart w:id="1341" w:name="ET_speaker_אסי_מסינג_550"/>
      <w:r w:rsidRPr="0031444B">
        <w:rPr>
          <w:rStyle w:val="TagStyle"/>
          <w:rtl/>
        </w:rPr>
        <w:t xml:space="preserve"> &lt;&lt; דובר &gt;&gt; </w:t>
      </w:r>
      <w:r>
        <w:rPr>
          <w:rtl/>
        </w:rPr>
        <w:t>אסי מסינג:</w:t>
      </w:r>
      <w:r w:rsidRPr="0031444B">
        <w:rPr>
          <w:rStyle w:val="TagStyle"/>
          <w:rtl/>
        </w:rPr>
        <w:t xml:space="preserve"> &lt;&lt; דובר &gt;&gt;</w:t>
      </w:r>
      <w:r>
        <w:rPr>
          <w:rtl/>
        </w:rPr>
        <w:t xml:space="preserve">   </w:t>
      </w:r>
      <w:bookmarkEnd w:id="1341"/>
    </w:p>
    <w:p w:rsidR="0031444B" w:rsidRDefault="0031444B" w:rsidP="0031444B">
      <w:pPr>
        <w:pStyle w:val="KeepWithNext"/>
        <w:rPr>
          <w:rtl/>
          <w:lang w:eastAsia="he-IL"/>
        </w:rPr>
      </w:pPr>
    </w:p>
    <w:p w:rsidR="0031444B" w:rsidRPr="0031444B" w:rsidRDefault="0031444B" w:rsidP="0031444B">
      <w:pPr>
        <w:rPr>
          <w:rtl/>
          <w:lang w:eastAsia="he-IL"/>
        </w:rPr>
      </w:pPr>
      <w:r>
        <w:rPr>
          <w:rFonts w:hint="cs"/>
          <w:rtl/>
          <w:lang w:eastAsia="he-IL"/>
        </w:rPr>
        <w:t xml:space="preserve">יש נזק </w:t>
      </w:r>
      <w:bookmarkStart w:id="1342" w:name="_ETM_Q1_8113206"/>
      <w:bookmarkEnd w:id="1342"/>
      <w:r>
        <w:rPr>
          <w:rFonts w:hint="cs"/>
          <w:rtl/>
          <w:lang w:eastAsia="he-IL"/>
        </w:rPr>
        <w:t xml:space="preserve">מלחמה ויש נזק שנגרם לגופו של נכס עקב מעשה אלימות. </w:t>
      </w:r>
      <w:bookmarkStart w:id="1343" w:name="_ETM_Q1_8116774"/>
      <w:bookmarkEnd w:id="1343"/>
    </w:p>
    <w:p w:rsidR="0031444B" w:rsidRDefault="0031444B" w:rsidP="0031444B">
      <w:pPr>
        <w:rPr>
          <w:rtl/>
          <w:lang w:eastAsia="he-IL"/>
        </w:rPr>
      </w:pPr>
    </w:p>
    <w:p w:rsidR="0031444B" w:rsidRDefault="0031444B" w:rsidP="0031444B">
      <w:pPr>
        <w:pStyle w:val="af6"/>
        <w:keepNext/>
        <w:rPr>
          <w:rtl/>
        </w:rPr>
      </w:pPr>
      <w:bookmarkStart w:id="1344" w:name="ET_yor_4762_551"/>
      <w:r w:rsidRPr="0031444B">
        <w:rPr>
          <w:rStyle w:val="TagStyle"/>
          <w:rtl/>
        </w:rPr>
        <w:t xml:space="preserve"> &lt;&lt; יור &gt;&gt; </w:t>
      </w:r>
      <w:r>
        <w:rPr>
          <w:rtl/>
        </w:rPr>
        <w:t>היו"ר משה גפני:</w:t>
      </w:r>
      <w:r w:rsidRPr="0031444B">
        <w:rPr>
          <w:rStyle w:val="TagStyle"/>
          <w:rtl/>
        </w:rPr>
        <w:t xml:space="preserve"> &lt;&lt; יור &gt;&gt;</w:t>
      </w:r>
      <w:r>
        <w:rPr>
          <w:rtl/>
        </w:rPr>
        <w:t xml:space="preserve">   </w:t>
      </w:r>
      <w:bookmarkEnd w:id="1344"/>
    </w:p>
    <w:p w:rsidR="0031444B" w:rsidRDefault="0031444B" w:rsidP="0031444B">
      <w:pPr>
        <w:pStyle w:val="KeepWithNext"/>
        <w:rPr>
          <w:rtl/>
          <w:lang w:eastAsia="he-IL"/>
        </w:rPr>
      </w:pPr>
    </w:p>
    <w:p w:rsidR="0031444B" w:rsidRDefault="0031444B" w:rsidP="0033271B">
      <w:pPr>
        <w:rPr>
          <w:rtl/>
          <w:lang w:eastAsia="he-IL"/>
        </w:rPr>
      </w:pPr>
      <w:r>
        <w:rPr>
          <w:rFonts w:hint="cs"/>
          <w:rtl/>
          <w:lang w:eastAsia="he-IL"/>
        </w:rPr>
        <w:t>סעיף (ב1), על מה הוא חל?</w:t>
      </w:r>
      <w:bookmarkStart w:id="1345" w:name="_ETM_Q1_8119612"/>
      <w:bookmarkEnd w:id="1345"/>
      <w:r>
        <w:rPr>
          <w:rFonts w:hint="cs"/>
          <w:rtl/>
          <w:lang w:eastAsia="he-IL"/>
        </w:rPr>
        <w:t xml:space="preserve"> על איזה מקרה?</w:t>
      </w:r>
    </w:p>
    <w:p w:rsidR="0031444B" w:rsidRDefault="0031444B" w:rsidP="0031444B">
      <w:pPr>
        <w:rPr>
          <w:rtl/>
          <w:lang w:eastAsia="he-IL"/>
        </w:rPr>
      </w:pPr>
    </w:p>
    <w:p w:rsidR="0031444B" w:rsidRDefault="0031444B" w:rsidP="0031444B">
      <w:pPr>
        <w:pStyle w:val="a4"/>
        <w:keepNext/>
        <w:rPr>
          <w:rtl/>
        </w:rPr>
      </w:pPr>
      <w:bookmarkStart w:id="1346" w:name="ET_speaker_אסי_מסינג_552"/>
      <w:r w:rsidRPr="0031444B">
        <w:rPr>
          <w:rStyle w:val="TagStyle"/>
          <w:rtl/>
        </w:rPr>
        <w:t xml:space="preserve"> &lt;&lt; דובר &gt;&gt; </w:t>
      </w:r>
      <w:r>
        <w:rPr>
          <w:rtl/>
        </w:rPr>
        <w:t>אסי מסינג:</w:t>
      </w:r>
      <w:r w:rsidRPr="0031444B">
        <w:rPr>
          <w:rStyle w:val="TagStyle"/>
          <w:rtl/>
        </w:rPr>
        <w:t xml:space="preserve"> &lt;&lt; דובר &gt;&gt;</w:t>
      </w:r>
      <w:r>
        <w:rPr>
          <w:rtl/>
        </w:rPr>
        <w:t xml:space="preserve">   </w:t>
      </w:r>
      <w:bookmarkEnd w:id="1346"/>
    </w:p>
    <w:p w:rsidR="0031444B" w:rsidRDefault="0031444B" w:rsidP="0031444B">
      <w:pPr>
        <w:pStyle w:val="KeepWithNext"/>
        <w:rPr>
          <w:rtl/>
          <w:lang w:eastAsia="he-IL"/>
        </w:rPr>
      </w:pPr>
    </w:p>
    <w:p w:rsidR="0031444B" w:rsidRPr="0031444B" w:rsidRDefault="0031444B" w:rsidP="0033271B">
      <w:pPr>
        <w:rPr>
          <w:rtl/>
          <w:lang w:eastAsia="he-IL"/>
        </w:rPr>
      </w:pPr>
      <w:r>
        <w:rPr>
          <w:rFonts w:hint="cs"/>
          <w:rtl/>
          <w:lang w:eastAsia="he-IL"/>
        </w:rPr>
        <w:t>הוא חל</w:t>
      </w:r>
      <w:bookmarkStart w:id="1347" w:name="_ETM_Q1_8125087"/>
      <w:bookmarkEnd w:id="1347"/>
      <w:r>
        <w:rPr>
          <w:rFonts w:hint="cs"/>
          <w:rtl/>
          <w:lang w:eastAsia="he-IL"/>
        </w:rPr>
        <w:t xml:space="preserve"> על משהו שהוא אינו אגב נזק מלחמה אלא מה</w:t>
      </w:r>
      <w:bookmarkStart w:id="1348" w:name="_ETM_Q1_8130735"/>
      <w:bookmarkEnd w:id="1348"/>
      <w:r>
        <w:rPr>
          <w:rFonts w:hint="cs"/>
          <w:rtl/>
          <w:lang w:eastAsia="he-IL"/>
        </w:rPr>
        <w:t xml:space="preserve"> שנכנס בהגדרה של פעילות לפי חוק התגמולים לנפגעי פעולות איבה, </w:t>
      </w:r>
      <w:bookmarkStart w:id="1349" w:name="_ETM_Q1_8135395"/>
      <w:bookmarkEnd w:id="1349"/>
      <w:r>
        <w:rPr>
          <w:rFonts w:hint="cs"/>
          <w:rtl/>
          <w:lang w:eastAsia="he-IL"/>
        </w:rPr>
        <w:t xml:space="preserve">שנעשה בו תיקון. הוא קובע את ההוראה המפורשת </w:t>
      </w:r>
      <w:r w:rsidR="0033271B">
        <w:rPr>
          <w:rFonts w:hint="cs"/>
          <w:rtl/>
          <w:lang w:eastAsia="he-IL"/>
        </w:rPr>
        <w:t xml:space="preserve">לגבי </w:t>
      </w:r>
      <w:r>
        <w:rPr>
          <w:rFonts w:hint="cs"/>
          <w:rtl/>
          <w:lang w:eastAsia="he-IL"/>
        </w:rPr>
        <w:t>מי שנכנס בגדר פסקאות (4) או (5) להגדרה "פגיעת איבה", שהיא "פגיעה</w:t>
      </w:r>
      <w:bookmarkStart w:id="1350" w:name="_ETM_Q1_8150099"/>
      <w:bookmarkEnd w:id="1350"/>
      <w:r>
        <w:rPr>
          <w:rFonts w:hint="cs"/>
          <w:rtl/>
          <w:lang w:eastAsia="he-IL"/>
        </w:rPr>
        <w:t xml:space="preserve"> ממעשה אלימות שמטרתו העיקרית פגיעה באדם בשל ההשתייכות למוצא לאומי </w:t>
      </w:r>
      <w:bookmarkStart w:id="1351" w:name="_ETM_Q1_8156342"/>
      <w:bookmarkEnd w:id="1351"/>
      <w:r>
        <w:rPr>
          <w:rFonts w:hint="cs"/>
          <w:rtl/>
          <w:lang w:eastAsia="he-IL"/>
        </w:rPr>
        <w:t>אתני, ובלבד שנובע מן הסכסוך הישראלי</w:t>
      </w:r>
      <w:r>
        <w:rPr>
          <w:rFonts w:hint="eastAsia"/>
          <w:rtl/>
          <w:lang w:eastAsia="he-IL"/>
        </w:rPr>
        <w:t>–</w:t>
      </w:r>
      <w:r>
        <w:rPr>
          <w:rFonts w:hint="cs"/>
          <w:rtl/>
          <w:lang w:eastAsia="he-IL"/>
        </w:rPr>
        <w:t>ערבי".</w:t>
      </w:r>
    </w:p>
    <w:p w:rsidR="0031444B" w:rsidRDefault="0031444B" w:rsidP="0031444B">
      <w:pPr>
        <w:rPr>
          <w:rtl/>
          <w:lang w:eastAsia="he-IL"/>
        </w:rPr>
      </w:pPr>
      <w:bookmarkStart w:id="1352" w:name="_ETM_Q1_8119677"/>
      <w:bookmarkEnd w:id="1352"/>
    </w:p>
    <w:p w:rsidR="0031444B" w:rsidRDefault="0031444B" w:rsidP="0031444B">
      <w:pPr>
        <w:pStyle w:val="af6"/>
        <w:keepNext/>
        <w:rPr>
          <w:rtl/>
        </w:rPr>
      </w:pPr>
      <w:bookmarkStart w:id="1353" w:name="ET_yor_4762_553"/>
      <w:r w:rsidRPr="0031444B">
        <w:rPr>
          <w:rStyle w:val="TagStyle"/>
          <w:rtl/>
        </w:rPr>
        <w:t xml:space="preserve"> &lt;&lt; יור &gt;&gt; </w:t>
      </w:r>
      <w:r>
        <w:rPr>
          <w:rtl/>
        </w:rPr>
        <w:t>היו"ר משה גפני:</w:t>
      </w:r>
      <w:r w:rsidRPr="0031444B">
        <w:rPr>
          <w:rStyle w:val="TagStyle"/>
          <w:rtl/>
        </w:rPr>
        <w:t xml:space="preserve"> &lt;&lt; יור &gt;&gt;</w:t>
      </w:r>
      <w:r>
        <w:rPr>
          <w:rtl/>
        </w:rPr>
        <w:t xml:space="preserve">   </w:t>
      </w:r>
      <w:bookmarkEnd w:id="1353"/>
    </w:p>
    <w:p w:rsidR="0031444B" w:rsidRDefault="0031444B" w:rsidP="0031444B">
      <w:pPr>
        <w:pStyle w:val="KeepWithNext"/>
        <w:rPr>
          <w:rtl/>
          <w:lang w:eastAsia="he-IL"/>
        </w:rPr>
      </w:pPr>
    </w:p>
    <w:p w:rsidR="0031444B" w:rsidRDefault="0031444B" w:rsidP="0031444B">
      <w:pPr>
        <w:rPr>
          <w:rtl/>
          <w:lang w:eastAsia="he-IL"/>
        </w:rPr>
      </w:pPr>
      <w:r>
        <w:rPr>
          <w:rFonts w:hint="cs"/>
          <w:rtl/>
          <w:lang w:eastAsia="he-IL"/>
        </w:rPr>
        <w:t xml:space="preserve">אז למה לוד לא </w:t>
      </w:r>
      <w:bookmarkStart w:id="1354" w:name="_ETM_Q1_8160005"/>
      <w:bookmarkEnd w:id="1354"/>
      <w:r>
        <w:rPr>
          <w:rFonts w:hint="cs"/>
          <w:rtl/>
          <w:lang w:eastAsia="he-IL"/>
        </w:rPr>
        <w:t>כלולה ב</w:t>
      </w:r>
      <w:r w:rsidR="0033271B">
        <w:rPr>
          <w:rFonts w:hint="cs"/>
          <w:rtl/>
          <w:lang w:eastAsia="he-IL"/>
        </w:rPr>
        <w:t>סעיף ה</w:t>
      </w:r>
      <w:r>
        <w:rPr>
          <w:rFonts w:hint="cs"/>
          <w:rtl/>
          <w:lang w:eastAsia="he-IL"/>
        </w:rPr>
        <w:t>זה?</w:t>
      </w:r>
    </w:p>
    <w:p w:rsidR="0031444B" w:rsidRDefault="0031444B" w:rsidP="0031444B">
      <w:pPr>
        <w:rPr>
          <w:rtl/>
          <w:lang w:eastAsia="he-IL"/>
        </w:rPr>
      </w:pPr>
    </w:p>
    <w:p w:rsidR="0031444B" w:rsidRDefault="0031444B" w:rsidP="0031444B">
      <w:pPr>
        <w:pStyle w:val="a4"/>
        <w:keepNext/>
        <w:rPr>
          <w:rtl/>
        </w:rPr>
      </w:pPr>
      <w:bookmarkStart w:id="1355" w:name="ET_speaker_6150_554"/>
      <w:r w:rsidRPr="0031444B">
        <w:rPr>
          <w:rStyle w:val="TagStyle"/>
          <w:rtl/>
        </w:rPr>
        <w:t xml:space="preserve"> &lt;&lt; דובר &gt;&gt; </w:t>
      </w:r>
      <w:r>
        <w:rPr>
          <w:rtl/>
        </w:rPr>
        <w:t>מיכל וולדיגר (הציונות הדתית):</w:t>
      </w:r>
      <w:r w:rsidRPr="0031444B">
        <w:rPr>
          <w:rStyle w:val="TagStyle"/>
          <w:rtl/>
        </w:rPr>
        <w:t xml:space="preserve"> &lt;&lt; דובר &gt;&gt;</w:t>
      </w:r>
      <w:r>
        <w:rPr>
          <w:rtl/>
        </w:rPr>
        <w:t xml:space="preserve">   </w:t>
      </w:r>
      <w:bookmarkEnd w:id="1355"/>
    </w:p>
    <w:p w:rsidR="0031444B" w:rsidRDefault="0031444B" w:rsidP="0031444B">
      <w:pPr>
        <w:pStyle w:val="KeepWithNext"/>
        <w:rPr>
          <w:rtl/>
          <w:lang w:eastAsia="he-IL"/>
        </w:rPr>
      </w:pPr>
    </w:p>
    <w:p w:rsidR="0031444B" w:rsidRDefault="0031444B" w:rsidP="0031444B">
      <w:pPr>
        <w:rPr>
          <w:rtl/>
          <w:lang w:eastAsia="he-IL"/>
        </w:rPr>
      </w:pPr>
      <w:r>
        <w:rPr>
          <w:rFonts w:hint="cs"/>
          <w:rtl/>
          <w:lang w:eastAsia="he-IL"/>
        </w:rPr>
        <w:t xml:space="preserve">זה כלול, אבל הוא מדבר רק על נזק </w:t>
      </w:r>
      <w:bookmarkStart w:id="1356" w:name="_ETM_Q1_8163182"/>
      <w:bookmarkEnd w:id="1356"/>
      <w:r>
        <w:rPr>
          <w:rFonts w:hint="cs"/>
          <w:rtl/>
          <w:lang w:eastAsia="he-IL"/>
        </w:rPr>
        <w:t xml:space="preserve">ישיר. </w:t>
      </w:r>
    </w:p>
    <w:p w:rsidR="0031444B" w:rsidRDefault="0031444B" w:rsidP="0031444B">
      <w:pPr>
        <w:rPr>
          <w:rtl/>
          <w:lang w:eastAsia="he-IL"/>
        </w:rPr>
      </w:pPr>
    </w:p>
    <w:p w:rsidR="0031444B" w:rsidRDefault="0031444B" w:rsidP="0031444B">
      <w:pPr>
        <w:pStyle w:val="a4"/>
        <w:keepNext/>
        <w:rPr>
          <w:rtl/>
        </w:rPr>
      </w:pPr>
      <w:bookmarkStart w:id="1357" w:name="ET_speaker_אסי_מסינג_555"/>
      <w:r w:rsidRPr="0031444B">
        <w:rPr>
          <w:rStyle w:val="TagStyle"/>
          <w:rtl/>
        </w:rPr>
        <w:t xml:space="preserve"> &lt;&lt; דובר &gt;&gt; </w:t>
      </w:r>
      <w:r>
        <w:rPr>
          <w:rtl/>
        </w:rPr>
        <w:t>אסי מסינג:</w:t>
      </w:r>
      <w:r w:rsidRPr="0031444B">
        <w:rPr>
          <w:rStyle w:val="TagStyle"/>
          <w:rtl/>
        </w:rPr>
        <w:t xml:space="preserve"> &lt;&lt; דובר &gt;&gt;</w:t>
      </w:r>
      <w:r>
        <w:rPr>
          <w:rtl/>
        </w:rPr>
        <w:t xml:space="preserve">   </w:t>
      </w:r>
      <w:bookmarkEnd w:id="1357"/>
    </w:p>
    <w:p w:rsidR="0031444B" w:rsidRDefault="0031444B" w:rsidP="0031444B">
      <w:pPr>
        <w:pStyle w:val="KeepWithNext"/>
        <w:rPr>
          <w:rtl/>
          <w:lang w:eastAsia="he-IL"/>
        </w:rPr>
      </w:pPr>
    </w:p>
    <w:p w:rsidR="0031444B" w:rsidRDefault="0031444B" w:rsidP="0031444B">
      <w:pPr>
        <w:rPr>
          <w:rtl/>
          <w:lang w:eastAsia="he-IL"/>
        </w:rPr>
      </w:pPr>
      <w:r>
        <w:rPr>
          <w:rFonts w:hint="cs"/>
          <w:rtl/>
          <w:lang w:eastAsia="he-IL"/>
        </w:rPr>
        <w:t xml:space="preserve">זה בדיוק מה שנכנס בעניין הזה. החוק נתן הסמכה </w:t>
      </w:r>
      <w:bookmarkStart w:id="1358" w:name="_ETM_Q1_8172078"/>
      <w:bookmarkEnd w:id="1358"/>
      <w:r>
        <w:rPr>
          <w:rFonts w:hint="cs"/>
          <w:rtl/>
          <w:lang w:eastAsia="he-IL"/>
        </w:rPr>
        <w:t>לקבוע - - -</w:t>
      </w:r>
    </w:p>
    <w:p w:rsidR="0031444B" w:rsidRDefault="0031444B" w:rsidP="0031444B">
      <w:pPr>
        <w:rPr>
          <w:rtl/>
          <w:lang w:eastAsia="he-IL"/>
        </w:rPr>
      </w:pPr>
    </w:p>
    <w:p w:rsidR="0031444B" w:rsidRDefault="0031444B" w:rsidP="0031444B">
      <w:pPr>
        <w:pStyle w:val="a4"/>
        <w:keepNext/>
        <w:rPr>
          <w:rtl/>
        </w:rPr>
      </w:pPr>
      <w:bookmarkStart w:id="1359" w:name="ET_speaker_5786_557"/>
      <w:r w:rsidRPr="0031444B">
        <w:rPr>
          <w:rStyle w:val="TagStyle"/>
          <w:rtl/>
        </w:rPr>
        <w:t xml:space="preserve"> &lt;&lt; דובר &gt;&gt; </w:t>
      </w:r>
      <w:r>
        <w:rPr>
          <w:rtl/>
        </w:rPr>
        <w:t>אופיר כץ (הליכוד):</w:t>
      </w:r>
      <w:r w:rsidRPr="0031444B">
        <w:rPr>
          <w:rStyle w:val="TagStyle"/>
          <w:rtl/>
        </w:rPr>
        <w:t xml:space="preserve"> &lt;&lt; דובר &gt;&gt;</w:t>
      </w:r>
      <w:r>
        <w:rPr>
          <w:rtl/>
        </w:rPr>
        <w:t xml:space="preserve">   </w:t>
      </w:r>
      <w:bookmarkEnd w:id="1359"/>
    </w:p>
    <w:p w:rsidR="0031444B" w:rsidRDefault="0031444B" w:rsidP="0031444B">
      <w:pPr>
        <w:pStyle w:val="KeepWithNext"/>
        <w:rPr>
          <w:rtl/>
          <w:lang w:eastAsia="he-IL"/>
        </w:rPr>
      </w:pPr>
    </w:p>
    <w:p w:rsidR="0031444B" w:rsidRDefault="0031444B" w:rsidP="0031444B">
      <w:pPr>
        <w:rPr>
          <w:rtl/>
          <w:lang w:eastAsia="he-IL"/>
        </w:rPr>
      </w:pPr>
      <w:r>
        <w:rPr>
          <w:rFonts w:hint="cs"/>
          <w:rtl/>
          <w:lang w:eastAsia="he-IL"/>
        </w:rPr>
        <w:t xml:space="preserve">הוא אומר </w:t>
      </w:r>
      <w:bookmarkStart w:id="1360" w:name="_ETM_Q1_8175566"/>
      <w:bookmarkEnd w:id="1360"/>
      <w:r>
        <w:rPr>
          <w:rFonts w:hint="cs"/>
          <w:rtl/>
          <w:lang w:eastAsia="he-IL"/>
        </w:rPr>
        <w:t>שמי שפגעו לו בחנות באופן ישיר, הרסו לו את החנות, הוא מקבל, אבל זה שסגר את החנות לא מקבל. הבנתי נכון?</w:t>
      </w:r>
    </w:p>
    <w:p w:rsidR="0031444B" w:rsidRDefault="0031444B" w:rsidP="0031444B">
      <w:pPr>
        <w:rPr>
          <w:rtl/>
          <w:lang w:eastAsia="he-IL"/>
        </w:rPr>
      </w:pPr>
    </w:p>
    <w:p w:rsidR="0031444B" w:rsidRDefault="0031444B" w:rsidP="0031444B">
      <w:pPr>
        <w:pStyle w:val="a4"/>
        <w:keepNext/>
        <w:rPr>
          <w:rtl/>
        </w:rPr>
      </w:pPr>
      <w:bookmarkStart w:id="1361" w:name="ET_speaker_6150_558"/>
      <w:r w:rsidRPr="0031444B">
        <w:rPr>
          <w:rStyle w:val="TagStyle"/>
          <w:rtl/>
        </w:rPr>
        <w:t xml:space="preserve"> &lt;&lt; דובר &gt;&gt; </w:t>
      </w:r>
      <w:r>
        <w:rPr>
          <w:rtl/>
        </w:rPr>
        <w:t>מיכל וולדיגר (הציונות הדתית):</w:t>
      </w:r>
      <w:r w:rsidRPr="0031444B">
        <w:rPr>
          <w:rStyle w:val="TagStyle"/>
          <w:rtl/>
        </w:rPr>
        <w:t xml:space="preserve"> &lt;&lt; דובר &gt;&gt;</w:t>
      </w:r>
      <w:r>
        <w:rPr>
          <w:rtl/>
        </w:rPr>
        <w:t xml:space="preserve">   </w:t>
      </w:r>
      <w:bookmarkEnd w:id="1361"/>
    </w:p>
    <w:p w:rsidR="0031444B" w:rsidRDefault="0031444B" w:rsidP="0031444B">
      <w:pPr>
        <w:pStyle w:val="KeepWithNext"/>
        <w:rPr>
          <w:rtl/>
          <w:lang w:eastAsia="he-IL"/>
        </w:rPr>
      </w:pPr>
    </w:p>
    <w:p w:rsidR="0031444B" w:rsidRDefault="0031444B" w:rsidP="0031444B">
      <w:pPr>
        <w:rPr>
          <w:rtl/>
          <w:lang w:eastAsia="he-IL"/>
        </w:rPr>
      </w:pPr>
      <w:r>
        <w:rPr>
          <w:rFonts w:hint="cs"/>
          <w:rtl/>
          <w:lang w:eastAsia="he-IL"/>
        </w:rPr>
        <w:t xml:space="preserve">כן. זה גם כתוב. כתוב שזה "בעד </w:t>
      </w:r>
      <w:bookmarkStart w:id="1362" w:name="_ETM_Q1_8183990"/>
      <w:bookmarkEnd w:id="1362"/>
      <w:r>
        <w:rPr>
          <w:rFonts w:hint="cs"/>
          <w:rtl/>
          <w:lang w:eastAsia="he-IL"/>
        </w:rPr>
        <w:t>נזק שנגרם לגופו של הנכס".</w:t>
      </w:r>
      <w:r w:rsidR="0033271B">
        <w:rPr>
          <w:rFonts w:hint="cs"/>
          <w:rtl/>
          <w:lang w:eastAsia="he-IL"/>
        </w:rPr>
        <w:t xml:space="preserve"> הוא אומר שהסעיף מסמיך את השר לקבוע רק בעניין נזקים ישירים. </w:t>
      </w:r>
    </w:p>
    <w:p w:rsidR="0031444B" w:rsidRDefault="0031444B" w:rsidP="0031444B">
      <w:pPr>
        <w:rPr>
          <w:rtl/>
          <w:lang w:eastAsia="he-IL"/>
        </w:rPr>
      </w:pPr>
    </w:p>
    <w:p w:rsidR="0031444B" w:rsidRDefault="0031444B" w:rsidP="0031444B">
      <w:pPr>
        <w:pStyle w:val="af6"/>
        <w:keepNext/>
        <w:rPr>
          <w:rtl/>
        </w:rPr>
      </w:pPr>
      <w:bookmarkStart w:id="1363" w:name="ET_yor_4762_559"/>
      <w:r w:rsidRPr="0031444B">
        <w:rPr>
          <w:rStyle w:val="TagStyle"/>
          <w:rtl/>
        </w:rPr>
        <w:t xml:space="preserve"> &lt;&lt; יור &gt;&gt; </w:t>
      </w:r>
      <w:r>
        <w:rPr>
          <w:rtl/>
        </w:rPr>
        <w:t>היו"ר משה גפני:</w:t>
      </w:r>
      <w:r w:rsidRPr="0031444B">
        <w:rPr>
          <w:rStyle w:val="TagStyle"/>
          <w:rtl/>
        </w:rPr>
        <w:t xml:space="preserve"> &lt;&lt; יור &gt;&gt;</w:t>
      </w:r>
      <w:r>
        <w:rPr>
          <w:rtl/>
        </w:rPr>
        <w:t xml:space="preserve">   </w:t>
      </w:r>
      <w:bookmarkEnd w:id="1363"/>
    </w:p>
    <w:p w:rsidR="0031444B" w:rsidRDefault="0031444B" w:rsidP="0031444B">
      <w:pPr>
        <w:pStyle w:val="KeepWithNext"/>
        <w:rPr>
          <w:rtl/>
          <w:lang w:eastAsia="he-IL"/>
        </w:rPr>
      </w:pPr>
    </w:p>
    <w:p w:rsidR="0031444B" w:rsidRDefault="0031444B" w:rsidP="0031444B">
      <w:pPr>
        <w:rPr>
          <w:rtl/>
          <w:lang w:eastAsia="he-IL"/>
        </w:rPr>
      </w:pPr>
      <w:r>
        <w:rPr>
          <w:rFonts w:hint="cs"/>
          <w:rtl/>
          <w:lang w:eastAsia="he-IL"/>
        </w:rPr>
        <w:t>"לגופו של הנכס" זה נזק ישיר.</w:t>
      </w:r>
      <w:bookmarkStart w:id="1364" w:name="_ETM_Q1_8190869"/>
      <w:bookmarkEnd w:id="1364"/>
      <w:r>
        <w:rPr>
          <w:rFonts w:hint="cs"/>
          <w:rtl/>
          <w:lang w:eastAsia="he-IL"/>
        </w:rPr>
        <w:t xml:space="preserve"> אנחנו מדברים על נזקים עקיפים. </w:t>
      </w:r>
    </w:p>
    <w:p w:rsidR="0031444B" w:rsidRDefault="0031444B" w:rsidP="0031444B">
      <w:pPr>
        <w:rPr>
          <w:rtl/>
          <w:lang w:eastAsia="he-IL"/>
        </w:rPr>
      </w:pPr>
    </w:p>
    <w:p w:rsidR="0031444B" w:rsidRDefault="0031444B" w:rsidP="0031444B">
      <w:pPr>
        <w:pStyle w:val="a4"/>
        <w:keepNext/>
        <w:rPr>
          <w:rtl/>
        </w:rPr>
      </w:pPr>
      <w:bookmarkStart w:id="1365" w:name="ET_speaker_5726_561"/>
      <w:r w:rsidRPr="0031444B">
        <w:rPr>
          <w:rStyle w:val="TagStyle"/>
          <w:rtl/>
        </w:rPr>
        <w:t xml:space="preserve"> &lt;&lt; דובר &gt;&gt; </w:t>
      </w:r>
      <w:r>
        <w:rPr>
          <w:rtl/>
        </w:rPr>
        <w:t>ינון אזולאי (ש"ס):</w:t>
      </w:r>
      <w:r w:rsidRPr="0031444B">
        <w:rPr>
          <w:rStyle w:val="TagStyle"/>
          <w:rtl/>
        </w:rPr>
        <w:t xml:space="preserve"> &lt;&lt; דובר &gt;&gt;</w:t>
      </w:r>
      <w:r>
        <w:rPr>
          <w:rtl/>
        </w:rPr>
        <w:t xml:space="preserve">   </w:t>
      </w:r>
      <w:bookmarkEnd w:id="1365"/>
    </w:p>
    <w:p w:rsidR="0031444B" w:rsidRDefault="0031444B" w:rsidP="0031444B">
      <w:pPr>
        <w:pStyle w:val="KeepWithNext"/>
        <w:rPr>
          <w:rtl/>
          <w:lang w:eastAsia="he-IL"/>
        </w:rPr>
      </w:pPr>
    </w:p>
    <w:p w:rsidR="0031444B" w:rsidRPr="0031444B" w:rsidRDefault="0031444B" w:rsidP="0031444B">
      <w:pPr>
        <w:rPr>
          <w:rtl/>
          <w:lang w:eastAsia="he-IL"/>
        </w:rPr>
      </w:pPr>
      <w:r>
        <w:rPr>
          <w:rFonts w:hint="cs"/>
          <w:rtl/>
          <w:lang w:eastAsia="he-IL"/>
        </w:rPr>
        <w:t xml:space="preserve">אני גם לא מבין </w:t>
      </w:r>
      <w:bookmarkStart w:id="1366" w:name="_ETM_Q1_8195265"/>
      <w:bookmarkEnd w:id="1366"/>
      <w:r>
        <w:rPr>
          <w:rFonts w:hint="cs"/>
          <w:rtl/>
          <w:lang w:eastAsia="he-IL"/>
        </w:rPr>
        <w:t xml:space="preserve">מאיפה הוא הביא את ההגדרה שזה רק ארגון טרור. </w:t>
      </w:r>
    </w:p>
    <w:p w:rsidR="00234488" w:rsidRDefault="00234488" w:rsidP="00234488">
      <w:pPr>
        <w:rPr>
          <w:rtl/>
          <w:lang w:eastAsia="he-IL"/>
        </w:rPr>
      </w:pPr>
      <w:bookmarkStart w:id="1367" w:name="_ETM_Q1_8179218"/>
      <w:bookmarkStart w:id="1368" w:name="_ETM_Q1_8179292"/>
      <w:bookmarkEnd w:id="1367"/>
      <w:bookmarkEnd w:id="1368"/>
    </w:p>
    <w:p w:rsidR="00234488" w:rsidRDefault="00234488" w:rsidP="00234488">
      <w:pPr>
        <w:pStyle w:val="af6"/>
        <w:keepNext/>
        <w:rPr>
          <w:rtl/>
        </w:rPr>
      </w:pPr>
      <w:bookmarkStart w:id="1369" w:name="ET_yor_4762_280"/>
      <w:r w:rsidRPr="00234488">
        <w:rPr>
          <w:rStyle w:val="TagStyle"/>
          <w:rtl/>
        </w:rPr>
        <w:t xml:space="preserve"> &lt;&lt; יור &gt;&gt; </w:t>
      </w:r>
      <w:r>
        <w:rPr>
          <w:rtl/>
        </w:rPr>
        <w:t>היו"ר משה גפני:</w:t>
      </w:r>
      <w:r w:rsidRPr="00234488">
        <w:rPr>
          <w:rStyle w:val="TagStyle"/>
          <w:rtl/>
        </w:rPr>
        <w:t xml:space="preserve"> &lt;&lt; יור &gt;&gt;</w:t>
      </w:r>
      <w:r>
        <w:rPr>
          <w:rtl/>
        </w:rPr>
        <w:t xml:space="preserve">   </w:t>
      </w:r>
      <w:bookmarkEnd w:id="1369"/>
    </w:p>
    <w:p w:rsidR="00234488" w:rsidRDefault="00234488" w:rsidP="00234488">
      <w:pPr>
        <w:pStyle w:val="KeepWithNext"/>
        <w:rPr>
          <w:rtl/>
          <w:lang w:eastAsia="he-IL"/>
        </w:rPr>
      </w:pPr>
    </w:p>
    <w:p w:rsidR="00234488" w:rsidRDefault="0031444B" w:rsidP="00234488">
      <w:pPr>
        <w:rPr>
          <w:rtl/>
          <w:lang w:eastAsia="he-IL"/>
        </w:rPr>
      </w:pPr>
      <w:r>
        <w:rPr>
          <w:rFonts w:hint="cs"/>
          <w:rtl/>
          <w:lang w:eastAsia="he-IL"/>
        </w:rPr>
        <w:t xml:space="preserve">אני כנראה הולך לסיים את תפקידי פה. אני הולך להצביע על זה, וזהו. לא מעניין </w:t>
      </w:r>
      <w:bookmarkStart w:id="1370" w:name="_ETM_Q1_8201277"/>
      <w:bookmarkEnd w:id="1370"/>
      <w:r>
        <w:rPr>
          <w:rFonts w:hint="cs"/>
          <w:rtl/>
          <w:lang w:eastAsia="he-IL"/>
        </w:rPr>
        <w:t xml:space="preserve">אותי. </w:t>
      </w:r>
    </w:p>
    <w:p w:rsidR="00234488" w:rsidRDefault="00234488" w:rsidP="00234488">
      <w:pPr>
        <w:rPr>
          <w:rtl/>
          <w:lang w:eastAsia="he-IL"/>
        </w:rPr>
      </w:pPr>
    </w:p>
    <w:p w:rsidR="00234488" w:rsidRDefault="00234488" w:rsidP="00234488">
      <w:pPr>
        <w:pStyle w:val="a4"/>
        <w:keepNext/>
        <w:rPr>
          <w:rtl/>
        </w:rPr>
      </w:pPr>
      <w:bookmarkStart w:id="1371" w:name="ET_speaker_5786_281"/>
      <w:r w:rsidRPr="00234488">
        <w:rPr>
          <w:rStyle w:val="TagStyle"/>
          <w:rtl/>
        </w:rPr>
        <w:t xml:space="preserve"> &lt;&lt; דובר &gt;&gt; </w:t>
      </w:r>
      <w:r>
        <w:rPr>
          <w:rtl/>
        </w:rPr>
        <w:t>אופיר כץ (הליכוד):</w:t>
      </w:r>
      <w:r w:rsidRPr="00234488">
        <w:rPr>
          <w:rStyle w:val="TagStyle"/>
          <w:rtl/>
        </w:rPr>
        <w:t xml:space="preserve"> &lt;&lt; דובר &gt;&gt;</w:t>
      </w:r>
      <w:r>
        <w:rPr>
          <w:rtl/>
        </w:rPr>
        <w:t xml:space="preserve">   </w:t>
      </w:r>
      <w:bookmarkEnd w:id="1371"/>
    </w:p>
    <w:p w:rsidR="00234488" w:rsidRDefault="00234488" w:rsidP="00234488">
      <w:pPr>
        <w:pStyle w:val="KeepWithNext"/>
        <w:rPr>
          <w:rtl/>
          <w:lang w:eastAsia="he-IL"/>
        </w:rPr>
      </w:pPr>
    </w:p>
    <w:p w:rsidR="00234488" w:rsidRDefault="0031444B" w:rsidP="00234488">
      <w:pPr>
        <w:rPr>
          <w:rtl/>
          <w:lang w:eastAsia="he-IL"/>
        </w:rPr>
      </w:pPr>
      <w:r>
        <w:rPr>
          <w:rFonts w:hint="cs"/>
          <w:rtl/>
          <w:lang w:eastAsia="he-IL"/>
        </w:rPr>
        <w:t xml:space="preserve">גפני, אתה לא מצביע על זה משום מקום, כי </w:t>
      </w:r>
      <w:bookmarkStart w:id="1372" w:name="_ETM_Q1_8206478"/>
      <w:bookmarkEnd w:id="1372"/>
      <w:r w:rsidR="00234488">
        <w:rPr>
          <w:rFonts w:hint="cs"/>
          <w:rtl/>
          <w:lang w:eastAsia="he-IL"/>
        </w:rPr>
        <w:t>אנחנו חושבים ש</w:t>
      </w:r>
      <w:r>
        <w:rPr>
          <w:rFonts w:hint="cs"/>
          <w:rtl/>
          <w:lang w:eastAsia="he-IL"/>
        </w:rPr>
        <w:t xml:space="preserve">כן </w:t>
      </w:r>
      <w:r w:rsidR="00234488">
        <w:rPr>
          <w:rFonts w:hint="cs"/>
          <w:rtl/>
          <w:lang w:eastAsia="he-IL"/>
        </w:rPr>
        <w:t xml:space="preserve">יש קשר בין </w:t>
      </w:r>
      <w:r>
        <w:rPr>
          <w:rFonts w:hint="cs"/>
          <w:rtl/>
          <w:lang w:eastAsia="he-IL"/>
        </w:rPr>
        <w:t>המלחמה לבין מה שהיה בערים המעורבות.</w:t>
      </w:r>
    </w:p>
    <w:p w:rsidR="0031444B" w:rsidRDefault="0031444B" w:rsidP="00234488">
      <w:pPr>
        <w:rPr>
          <w:rtl/>
          <w:lang w:eastAsia="he-IL"/>
        </w:rPr>
      </w:pPr>
    </w:p>
    <w:p w:rsidR="0031444B" w:rsidRDefault="0031444B" w:rsidP="0031444B">
      <w:pPr>
        <w:pStyle w:val="af6"/>
        <w:keepNext/>
        <w:rPr>
          <w:rtl/>
        </w:rPr>
      </w:pPr>
      <w:bookmarkStart w:id="1373" w:name="ET_yor_4762_562"/>
      <w:r w:rsidRPr="0031444B">
        <w:rPr>
          <w:rStyle w:val="TagStyle"/>
          <w:rtl/>
        </w:rPr>
        <w:t xml:space="preserve"> &lt;&lt; יור &gt;&gt; </w:t>
      </w:r>
      <w:r>
        <w:rPr>
          <w:rtl/>
        </w:rPr>
        <w:t>היו"ר משה גפני:</w:t>
      </w:r>
      <w:r w:rsidRPr="0031444B">
        <w:rPr>
          <w:rStyle w:val="TagStyle"/>
          <w:rtl/>
        </w:rPr>
        <w:t xml:space="preserve"> &lt;&lt; יור &gt;&gt;</w:t>
      </w:r>
      <w:r>
        <w:rPr>
          <w:rtl/>
        </w:rPr>
        <w:t xml:space="preserve">   </w:t>
      </w:r>
      <w:bookmarkEnd w:id="1373"/>
    </w:p>
    <w:p w:rsidR="0031444B" w:rsidRDefault="0031444B" w:rsidP="0031444B">
      <w:pPr>
        <w:pStyle w:val="KeepWithNext"/>
        <w:rPr>
          <w:rtl/>
          <w:lang w:eastAsia="he-IL"/>
        </w:rPr>
      </w:pPr>
    </w:p>
    <w:p w:rsidR="0031444B" w:rsidRPr="0031444B" w:rsidRDefault="0031444B" w:rsidP="0033271B">
      <w:pPr>
        <w:rPr>
          <w:rtl/>
          <w:lang w:eastAsia="he-IL"/>
        </w:rPr>
      </w:pPr>
      <w:r>
        <w:rPr>
          <w:rFonts w:hint="cs"/>
          <w:rtl/>
          <w:lang w:eastAsia="he-IL"/>
        </w:rPr>
        <w:t xml:space="preserve">מה השאלה. </w:t>
      </w:r>
      <w:r w:rsidR="008122C0">
        <w:rPr>
          <w:rFonts w:hint="cs"/>
          <w:rtl/>
          <w:lang w:eastAsia="he-IL"/>
        </w:rPr>
        <w:t xml:space="preserve">על מה </w:t>
      </w:r>
      <w:bookmarkStart w:id="1374" w:name="_ETM_Q1_8206776"/>
      <w:bookmarkEnd w:id="1374"/>
      <w:r w:rsidR="008122C0">
        <w:rPr>
          <w:rFonts w:hint="cs"/>
          <w:rtl/>
          <w:lang w:eastAsia="he-IL"/>
        </w:rPr>
        <w:t xml:space="preserve">הדיון בכלל? עו"ד אסי מסינג, עוד מעט לא יהיה לכם </w:t>
      </w:r>
      <w:bookmarkStart w:id="1375" w:name="_ETM_Q1_8227976"/>
      <w:bookmarkEnd w:id="1375"/>
      <w:r w:rsidR="008122C0">
        <w:rPr>
          <w:rFonts w:hint="cs"/>
          <w:rtl/>
          <w:lang w:eastAsia="he-IL"/>
        </w:rPr>
        <w:t xml:space="preserve">בלגן ממני, הולכים להשתנות פה דברים כנראה. אני רוצה להגיד </w:t>
      </w:r>
      <w:bookmarkStart w:id="1376" w:name="_ETM_Q1_8235764"/>
      <w:bookmarkEnd w:id="1376"/>
      <w:r w:rsidR="008122C0">
        <w:rPr>
          <w:rFonts w:hint="cs"/>
          <w:rtl/>
          <w:lang w:eastAsia="he-IL"/>
        </w:rPr>
        <w:t>לך, כולנו אזרחים במדינה הזאת וכולנו יודעים שבעקבות מה</w:t>
      </w:r>
      <w:bookmarkStart w:id="1377" w:name="_ETM_Q1_8242048"/>
      <w:bookmarkEnd w:id="1377"/>
      <w:r w:rsidR="008122C0">
        <w:rPr>
          <w:rFonts w:hint="cs"/>
          <w:rtl/>
          <w:lang w:eastAsia="he-IL"/>
        </w:rPr>
        <w:t xml:space="preserve"> שהיה, אחד התחיל קודם ואחד התחיל אחר כך, הכול היה </w:t>
      </w:r>
      <w:bookmarkStart w:id="1378" w:name="_ETM_Q1_8247550"/>
      <w:bookmarkEnd w:id="1378"/>
      <w:r w:rsidR="008122C0">
        <w:rPr>
          <w:rFonts w:hint="cs"/>
          <w:rtl/>
          <w:lang w:eastAsia="he-IL"/>
        </w:rPr>
        <w:t xml:space="preserve">יחד תחת אותו מערך מלחמתי שהיה גם בעזה, גם </w:t>
      </w:r>
      <w:bookmarkStart w:id="1379" w:name="_ETM_Q1_8251611"/>
      <w:bookmarkEnd w:id="1379"/>
      <w:r w:rsidR="008122C0">
        <w:rPr>
          <w:rFonts w:hint="cs"/>
          <w:rtl/>
          <w:lang w:eastAsia="he-IL"/>
        </w:rPr>
        <w:t xml:space="preserve">בערים מעורבות וגם בעוד מקומות, היה גם בירושלים. הכול </w:t>
      </w:r>
      <w:bookmarkStart w:id="1380" w:name="_ETM_Q1_8257362"/>
      <w:bookmarkEnd w:id="1380"/>
      <w:r w:rsidR="008122C0">
        <w:rPr>
          <w:rFonts w:hint="cs"/>
          <w:rtl/>
          <w:lang w:eastAsia="he-IL"/>
        </w:rPr>
        <w:t xml:space="preserve">נעשה באותו פרק זמן. יש אנשים </w:t>
      </w:r>
      <w:r w:rsidR="008122C0">
        <w:rPr>
          <w:rtl/>
          <w:lang w:eastAsia="he-IL"/>
        </w:rPr>
        <w:t>–</w:t>
      </w:r>
      <w:r w:rsidR="008122C0">
        <w:rPr>
          <w:rFonts w:hint="cs"/>
          <w:rtl/>
          <w:lang w:eastAsia="he-IL"/>
        </w:rPr>
        <w:t xml:space="preserve"> הם יכולים להיות </w:t>
      </w:r>
      <w:bookmarkStart w:id="1381" w:name="_ETM_Q1_8260736"/>
      <w:bookmarkEnd w:id="1381"/>
      <w:r w:rsidR="008122C0">
        <w:rPr>
          <w:rFonts w:hint="cs"/>
          <w:rtl/>
          <w:lang w:eastAsia="he-IL"/>
        </w:rPr>
        <w:t xml:space="preserve">יהודים והם יכולים להיות ערבים </w:t>
      </w:r>
      <w:r w:rsidR="008122C0">
        <w:rPr>
          <w:rtl/>
          <w:lang w:eastAsia="he-IL"/>
        </w:rPr>
        <w:t>–</w:t>
      </w:r>
      <w:r w:rsidR="008122C0">
        <w:rPr>
          <w:rFonts w:hint="cs"/>
          <w:rtl/>
          <w:lang w:eastAsia="he-IL"/>
        </w:rPr>
        <w:t xml:space="preserve"> שניזוקו כתוצאה מן העניין </w:t>
      </w:r>
      <w:bookmarkStart w:id="1382" w:name="_ETM_Q1_8265122"/>
      <w:bookmarkEnd w:id="1382"/>
      <w:r w:rsidR="008122C0">
        <w:rPr>
          <w:rFonts w:hint="cs"/>
          <w:rtl/>
          <w:lang w:eastAsia="he-IL"/>
        </w:rPr>
        <w:t xml:space="preserve">הזה שהייתה מלחמה, </w:t>
      </w:r>
      <w:r w:rsidR="0033271B">
        <w:rPr>
          <w:rFonts w:hint="cs"/>
          <w:rtl/>
          <w:lang w:eastAsia="he-IL"/>
        </w:rPr>
        <w:t>ש</w:t>
      </w:r>
      <w:r w:rsidR="008122C0">
        <w:rPr>
          <w:rFonts w:hint="cs"/>
          <w:rtl/>
          <w:lang w:eastAsia="he-IL"/>
        </w:rPr>
        <w:t xml:space="preserve">היה מבצע שומר החומות. ברגע שזה הפסיק </w:t>
      </w:r>
      <w:r w:rsidR="008122C0">
        <w:rPr>
          <w:rFonts w:hint="eastAsia"/>
          <w:rtl/>
          <w:lang w:eastAsia="he-IL"/>
        </w:rPr>
        <w:t>–</w:t>
      </w:r>
      <w:r w:rsidR="008122C0">
        <w:rPr>
          <w:rFonts w:hint="cs"/>
          <w:rtl/>
          <w:lang w:eastAsia="he-IL"/>
        </w:rPr>
        <w:t xml:space="preserve"> ברוך השם, אנחנו מתפללים לקדוש ברוך</w:t>
      </w:r>
      <w:bookmarkStart w:id="1383" w:name="_ETM_Q1_8274475"/>
      <w:bookmarkEnd w:id="1383"/>
      <w:r w:rsidR="008122C0">
        <w:rPr>
          <w:rFonts w:hint="cs"/>
          <w:rtl/>
          <w:lang w:eastAsia="he-IL"/>
        </w:rPr>
        <w:t xml:space="preserve"> הוא שזה יירגע לגמרי </w:t>
      </w:r>
      <w:r w:rsidR="008122C0">
        <w:rPr>
          <w:rFonts w:hint="eastAsia"/>
          <w:rtl/>
          <w:lang w:eastAsia="he-IL"/>
        </w:rPr>
        <w:t>–</w:t>
      </w:r>
      <w:r w:rsidR="008122C0">
        <w:rPr>
          <w:rFonts w:hint="cs"/>
          <w:rtl/>
          <w:lang w:eastAsia="he-IL"/>
        </w:rPr>
        <w:t xml:space="preserve"> אנחנו רואים שזה כבר לא נמצא. </w:t>
      </w:r>
    </w:p>
    <w:p w:rsidR="00234488" w:rsidRDefault="00234488" w:rsidP="00234488">
      <w:pPr>
        <w:rPr>
          <w:rtl/>
          <w:lang w:eastAsia="he-IL"/>
        </w:rPr>
      </w:pPr>
    </w:p>
    <w:p w:rsidR="00326FC7" w:rsidRDefault="00234488" w:rsidP="00326FC7">
      <w:pPr>
        <w:rPr>
          <w:rtl/>
          <w:lang w:eastAsia="he-IL"/>
        </w:rPr>
      </w:pPr>
      <w:r>
        <w:rPr>
          <w:rFonts w:hint="cs"/>
          <w:rtl/>
          <w:lang w:eastAsia="he-IL"/>
        </w:rPr>
        <w:t>אני משוכנע במיליון אחוזים</w:t>
      </w:r>
      <w:r w:rsidR="00326FC7">
        <w:rPr>
          <w:rFonts w:hint="cs"/>
          <w:rtl/>
          <w:lang w:eastAsia="he-IL"/>
        </w:rPr>
        <w:t xml:space="preserve"> שבסעיף שעליו הוא מדבר </w:t>
      </w:r>
      <w:r>
        <w:rPr>
          <w:rFonts w:hint="cs"/>
          <w:rtl/>
          <w:lang w:eastAsia="he-IL"/>
        </w:rPr>
        <w:t xml:space="preserve">מדובר על </w:t>
      </w:r>
      <w:r w:rsidR="00326FC7">
        <w:rPr>
          <w:rFonts w:hint="cs"/>
          <w:rtl/>
          <w:lang w:eastAsia="he-IL"/>
        </w:rPr>
        <w:t xml:space="preserve">מצב שהוא לא </w:t>
      </w:r>
      <w:r>
        <w:rPr>
          <w:rFonts w:hint="cs"/>
          <w:rtl/>
          <w:lang w:eastAsia="he-IL"/>
        </w:rPr>
        <w:t xml:space="preserve">המצב הרגיל, </w:t>
      </w:r>
      <w:r w:rsidR="00326FC7">
        <w:rPr>
          <w:rFonts w:hint="cs"/>
          <w:rtl/>
          <w:lang w:eastAsia="he-IL"/>
        </w:rPr>
        <w:t xml:space="preserve">שמישהו הולך ברחוב והזיקו לחנות שלו או שלא אפשרו לו </w:t>
      </w:r>
      <w:bookmarkStart w:id="1384" w:name="_ETM_Q1_8292182"/>
      <w:bookmarkEnd w:id="1384"/>
      <w:r w:rsidR="00326FC7">
        <w:rPr>
          <w:rFonts w:hint="cs"/>
          <w:rtl/>
          <w:lang w:eastAsia="he-IL"/>
        </w:rPr>
        <w:t>להיכנס לחנות שלו במשך שבוע ימים. אנחנו מדברים על מקרה</w:t>
      </w:r>
      <w:bookmarkStart w:id="1385" w:name="_ETM_Q1_8294097"/>
      <w:bookmarkEnd w:id="1385"/>
      <w:r w:rsidR="00326FC7">
        <w:rPr>
          <w:rFonts w:hint="cs"/>
          <w:rtl/>
          <w:lang w:eastAsia="he-IL"/>
        </w:rPr>
        <w:t xml:space="preserve"> שבו העסק שלו היה סגור במשך שבוע בגלל המצב המלחמתי, בגלל שהוא יהודי או בגלל שהוא ערבי, </w:t>
      </w:r>
      <w:r>
        <w:rPr>
          <w:rFonts w:hint="cs"/>
          <w:rtl/>
          <w:lang w:eastAsia="he-IL"/>
        </w:rPr>
        <w:t>ואותם צריך</w:t>
      </w:r>
      <w:r w:rsidR="001701C0">
        <w:rPr>
          <w:rFonts w:hint="cs"/>
          <w:rtl/>
          <w:lang w:eastAsia="he-IL"/>
        </w:rPr>
        <w:t xml:space="preserve"> </w:t>
      </w:r>
      <w:r>
        <w:rPr>
          <w:rFonts w:hint="cs"/>
          <w:rtl/>
          <w:lang w:eastAsia="he-IL"/>
        </w:rPr>
        <w:t>לפצות. שר האוצר אומר: אני מסכים שצריך לפצות אותם</w:t>
      </w:r>
      <w:r w:rsidR="00326FC7">
        <w:rPr>
          <w:rFonts w:hint="cs"/>
          <w:rtl/>
          <w:lang w:eastAsia="he-IL"/>
        </w:rPr>
        <w:t>,</w:t>
      </w:r>
      <w:r>
        <w:rPr>
          <w:rFonts w:hint="cs"/>
          <w:rtl/>
          <w:lang w:eastAsia="he-IL"/>
        </w:rPr>
        <w:t xml:space="preserve"> אבל יש בעיה משפטית. </w:t>
      </w:r>
    </w:p>
    <w:p w:rsidR="00326FC7" w:rsidRDefault="00326FC7" w:rsidP="00326FC7">
      <w:pPr>
        <w:rPr>
          <w:rtl/>
          <w:lang w:eastAsia="he-IL"/>
        </w:rPr>
      </w:pPr>
    </w:p>
    <w:p w:rsidR="00234488" w:rsidRDefault="00326FC7" w:rsidP="00326FC7">
      <w:pPr>
        <w:rPr>
          <w:rtl/>
          <w:lang w:eastAsia="he-IL"/>
        </w:rPr>
      </w:pPr>
      <w:r>
        <w:rPr>
          <w:rFonts w:hint="cs"/>
          <w:rtl/>
          <w:lang w:eastAsia="he-IL"/>
        </w:rPr>
        <w:t>אני מעל המשפטנים.</w:t>
      </w:r>
      <w:bookmarkStart w:id="1386" w:name="_ETM_Q1_8313153"/>
      <w:bookmarkEnd w:id="1386"/>
      <w:r>
        <w:rPr>
          <w:rFonts w:hint="cs"/>
          <w:rtl/>
          <w:lang w:eastAsia="he-IL"/>
        </w:rPr>
        <w:t xml:space="preserve"> אני נבחרתי על ידי הציבור ואני עושה את מה שההיגיון </w:t>
      </w:r>
      <w:bookmarkStart w:id="1387" w:name="_ETM_Q1_8316995"/>
      <w:bookmarkEnd w:id="1387"/>
      <w:r>
        <w:rPr>
          <w:rFonts w:hint="cs"/>
          <w:rtl/>
          <w:lang w:eastAsia="he-IL"/>
        </w:rPr>
        <w:t>אומר. אני הולך להביא את זה להצבעה.</w:t>
      </w:r>
    </w:p>
    <w:p w:rsidR="00234488" w:rsidRDefault="00234488" w:rsidP="00234488">
      <w:pPr>
        <w:rPr>
          <w:rtl/>
          <w:lang w:eastAsia="he-IL"/>
        </w:rPr>
      </w:pPr>
    </w:p>
    <w:p w:rsidR="00234488" w:rsidRDefault="00234488" w:rsidP="00234488">
      <w:pPr>
        <w:pStyle w:val="a4"/>
        <w:keepNext/>
        <w:rPr>
          <w:rtl/>
        </w:rPr>
      </w:pPr>
      <w:bookmarkStart w:id="1388" w:name="ET_speaker_5726_284"/>
      <w:r w:rsidRPr="00234488">
        <w:rPr>
          <w:rStyle w:val="TagStyle"/>
          <w:rtl/>
        </w:rPr>
        <w:t xml:space="preserve"> &lt;&lt; דובר &gt;&gt; </w:t>
      </w:r>
      <w:r>
        <w:rPr>
          <w:rtl/>
        </w:rPr>
        <w:t>ינון אזולאי (ש"ס):</w:t>
      </w:r>
      <w:r w:rsidRPr="00234488">
        <w:rPr>
          <w:rStyle w:val="TagStyle"/>
          <w:rtl/>
        </w:rPr>
        <w:t xml:space="preserve"> &lt;&lt; דובר &gt;&gt;</w:t>
      </w:r>
      <w:r>
        <w:rPr>
          <w:rtl/>
        </w:rPr>
        <w:t xml:space="preserve">   </w:t>
      </w:r>
      <w:bookmarkEnd w:id="1388"/>
    </w:p>
    <w:p w:rsidR="00234488" w:rsidRDefault="00234488" w:rsidP="00234488">
      <w:pPr>
        <w:pStyle w:val="KeepWithNext"/>
        <w:rPr>
          <w:rtl/>
          <w:lang w:eastAsia="he-IL"/>
        </w:rPr>
      </w:pPr>
    </w:p>
    <w:p w:rsidR="00234488" w:rsidRDefault="00234488" w:rsidP="00234488">
      <w:pPr>
        <w:rPr>
          <w:rtl/>
          <w:lang w:eastAsia="he-IL"/>
        </w:rPr>
      </w:pPr>
      <w:r>
        <w:rPr>
          <w:rFonts w:hint="cs"/>
          <w:rtl/>
          <w:lang w:eastAsia="he-IL"/>
        </w:rPr>
        <w:t xml:space="preserve">יש </w:t>
      </w:r>
      <w:r w:rsidR="00326FC7">
        <w:rPr>
          <w:rFonts w:hint="cs"/>
          <w:rtl/>
          <w:lang w:eastAsia="he-IL"/>
        </w:rPr>
        <w:t xml:space="preserve">לך גם </w:t>
      </w:r>
      <w:r>
        <w:rPr>
          <w:rFonts w:hint="cs"/>
          <w:rtl/>
          <w:lang w:eastAsia="he-IL"/>
        </w:rPr>
        <w:t xml:space="preserve">חוות דעת משפטית של הוועדה. </w:t>
      </w:r>
    </w:p>
    <w:p w:rsidR="00234488" w:rsidRDefault="00234488" w:rsidP="00234488">
      <w:pPr>
        <w:rPr>
          <w:rtl/>
          <w:lang w:eastAsia="he-IL"/>
        </w:rPr>
      </w:pPr>
    </w:p>
    <w:p w:rsidR="00234488" w:rsidRDefault="00234488" w:rsidP="00234488">
      <w:pPr>
        <w:pStyle w:val="a4"/>
        <w:keepNext/>
        <w:rPr>
          <w:rtl/>
        </w:rPr>
      </w:pPr>
      <w:bookmarkStart w:id="1389" w:name="ET_speaker_5786_285"/>
      <w:r w:rsidRPr="00234488">
        <w:rPr>
          <w:rStyle w:val="TagStyle"/>
          <w:rtl/>
        </w:rPr>
        <w:t xml:space="preserve"> &lt;&lt; דובר &gt;&gt; </w:t>
      </w:r>
      <w:r>
        <w:rPr>
          <w:rtl/>
        </w:rPr>
        <w:t>אופיר כץ (הליכוד):</w:t>
      </w:r>
      <w:r w:rsidRPr="00234488">
        <w:rPr>
          <w:rStyle w:val="TagStyle"/>
          <w:rtl/>
        </w:rPr>
        <w:t xml:space="preserve"> &lt;&lt; דובר &gt;&gt;</w:t>
      </w:r>
      <w:r>
        <w:rPr>
          <w:rtl/>
        </w:rPr>
        <w:t xml:space="preserve">   </w:t>
      </w:r>
      <w:bookmarkEnd w:id="1389"/>
    </w:p>
    <w:p w:rsidR="00234488" w:rsidRDefault="00234488" w:rsidP="00234488">
      <w:pPr>
        <w:pStyle w:val="KeepWithNext"/>
        <w:rPr>
          <w:rtl/>
          <w:lang w:eastAsia="he-IL"/>
        </w:rPr>
      </w:pPr>
    </w:p>
    <w:p w:rsidR="00234488" w:rsidRDefault="00326FC7" w:rsidP="00326FC7">
      <w:pPr>
        <w:rPr>
          <w:rtl/>
          <w:lang w:eastAsia="he-IL"/>
        </w:rPr>
      </w:pPr>
      <w:r>
        <w:rPr>
          <w:rFonts w:hint="cs"/>
          <w:rtl/>
          <w:lang w:eastAsia="he-IL"/>
        </w:rPr>
        <w:t>הרב גפני,</w:t>
      </w:r>
      <w:bookmarkStart w:id="1390" w:name="_ETM_Q1_8324422"/>
      <w:bookmarkEnd w:id="1390"/>
      <w:r>
        <w:rPr>
          <w:rFonts w:hint="cs"/>
          <w:rtl/>
          <w:lang w:eastAsia="he-IL"/>
        </w:rPr>
        <w:t xml:space="preserve"> אני רוצה להוסיף עוד משפט. </w:t>
      </w:r>
      <w:r w:rsidR="00234488">
        <w:rPr>
          <w:rFonts w:hint="cs"/>
          <w:rtl/>
          <w:lang w:eastAsia="he-IL"/>
        </w:rPr>
        <w:t xml:space="preserve">אתה אומר שאין תשתית עובדתית לחבר ביניהם. </w:t>
      </w:r>
      <w:r w:rsidR="001701C0">
        <w:rPr>
          <w:rFonts w:hint="cs"/>
          <w:rtl/>
          <w:lang w:eastAsia="he-IL"/>
        </w:rPr>
        <w:t>ג</w:t>
      </w:r>
      <w:r w:rsidR="00234488">
        <w:rPr>
          <w:rFonts w:hint="cs"/>
          <w:rtl/>
          <w:lang w:eastAsia="he-IL"/>
        </w:rPr>
        <w:t xml:space="preserve">ם </w:t>
      </w:r>
      <w:r>
        <w:rPr>
          <w:rFonts w:hint="cs"/>
          <w:rtl/>
          <w:lang w:eastAsia="he-IL"/>
        </w:rPr>
        <w:t xml:space="preserve">המדינה, הרמטכ"ל, כולם קוראים לזה </w:t>
      </w:r>
      <w:bookmarkStart w:id="1391" w:name="_ETM_Q1_8332629"/>
      <w:bookmarkEnd w:id="1391"/>
      <w:r>
        <w:rPr>
          <w:rFonts w:hint="cs"/>
          <w:rtl/>
          <w:lang w:eastAsia="he-IL"/>
        </w:rPr>
        <w:t xml:space="preserve">מבצע שומר החומות. גם </w:t>
      </w:r>
      <w:r w:rsidR="00234488">
        <w:rPr>
          <w:rFonts w:hint="cs"/>
          <w:rtl/>
          <w:lang w:eastAsia="he-IL"/>
        </w:rPr>
        <w:t xml:space="preserve">כשהמפכ"ל </w:t>
      </w:r>
      <w:r>
        <w:rPr>
          <w:rFonts w:hint="cs"/>
          <w:rtl/>
          <w:lang w:eastAsia="he-IL"/>
        </w:rPr>
        <w:t xml:space="preserve">מתייחס לאירועים בתוך הערים המעורבות </w:t>
      </w:r>
      <w:r w:rsidR="0033271B">
        <w:rPr>
          <w:rFonts w:hint="cs"/>
          <w:rtl/>
          <w:lang w:eastAsia="he-IL"/>
        </w:rPr>
        <w:t xml:space="preserve">הוא </w:t>
      </w:r>
      <w:r w:rsidR="00234488">
        <w:rPr>
          <w:rFonts w:hint="cs"/>
          <w:rtl/>
          <w:lang w:eastAsia="he-IL"/>
        </w:rPr>
        <w:t>קורא לזה</w:t>
      </w:r>
      <w:r>
        <w:rPr>
          <w:rFonts w:hint="cs"/>
          <w:rtl/>
          <w:lang w:eastAsia="he-IL"/>
        </w:rPr>
        <w:t xml:space="preserve"> מבצע שומר החומות. זאת אומרת שגם המדינה</w:t>
      </w:r>
      <w:r w:rsidR="00234488">
        <w:rPr>
          <w:rFonts w:hint="cs"/>
          <w:rtl/>
          <w:lang w:eastAsia="he-IL"/>
        </w:rPr>
        <w:t xml:space="preserve">, </w:t>
      </w:r>
      <w:r>
        <w:rPr>
          <w:rFonts w:hint="cs"/>
          <w:rtl/>
          <w:lang w:eastAsia="he-IL"/>
        </w:rPr>
        <w:t xml:space="preserve">המשטרה והצבא מגדירים את </w:t>
      </w:r>
      <w:bookmarkStart w:id="1392" w:name="_ETM_Q1_8343828"/>
      <w:bookmarkEnd w:id="1392"/>
      <w:r>
        <w:rPr>
          <w:rFonts w:hint="cs"/>
          <w:rtl/>
          <w:lang w:eastAsia="he-IL"/>
        </w:rPr>
        <w:t>זה כמבצע אחד, כולל מה שהיה</w:t>
      </w:r>
      <w:r w:rsidR="00234488">
        <w:rPr>
          <w:rFonts w:hint="cs"/>
          <w:rtl/>
          <w:lang w:eastAsia="he-IL"/>
        </w:rPr>
        <w:t xml:space="preserve"> בעזה</w:t>
      </w:r>
      <w:r>
        <w:rPr>
          <w:rFonts w:hint="cs"/>
          <w:rtl/>
          <w:lang w:eastAsia="he-IL"/>
        </w:rPr>
        <w:t xml:space="preserve"> ומה שהיה בערים המעורבות, קוראים לזה </w:t>
      </w:r>
      <w:bookmarkStart w:id="1393" w:name="_ETM_Q1_8347725"/>
      <w:bookmarkEnd w:id="1393"/>
      <w:r>
        <w:rPr>
          <w:rFonts w:hint="cs"/>
          <w:rtl/>
          <w:lang w:eastAsia="he-IL"/>
        </w:rPr>
        <w:t>באותו שם,</w:t>
      </w:r>
      <w:r w:rsidR="00234488">
        <w:rPr>
          <w:rFonts w:hint="cs"/>
          <w:rtl/>
          <w:lang w:eastAsia="he-IL"/>
        </w:rPr>
        <w:t xml:space="preserve"> אותו מבצע. </w:t>
      </w:r>
    </w:p>
    <w:p w:rsidR="00326FC7" w:rsidRDefault="00326FC7" w:rsidP="00326FC7">
      <w:pPr>
        <w:rPr>
          <w:rtl/>
          <w:lang w:eastAsia="he-IL"/>
        </w:rPr>
      </w:pPr>
    </w:p>
    <w:p w:rsidR="00326FC7" w:rsidRDefault="00326FC7" w:rsidP="00326FC7">
      <w:pPr>
        <w:pStyle w:val="af6"/>
        <w:keepNext/>
        <w:rPr>
          <w:rtl/>
        </w:rPr>
      </w:pPr>
      <w:bookmarkStart w:id="1394" w:name="ET_yor_4762_563"/>
      <w:r w:rsidRPr="00326FC7">
        <w:rPr>
          <w:rStyle w:val="TagStyle"/>
          <w:rtl/>
        </w:rPr>
        <w:t xml:space="preserve"> &lt;&lt; יור &gt;&gt; </w:t>
      </w:r>
      <w:r>
        <w:rPr>
          <w:rtl/>
        </w:rPr>
        <w:t>היו"ר משה גפני:</w:t>
      </w:r>
      <w:r w:rsidRPr="00326FC7">
        <w:rPr>
          <w:rStyle w:val="TagStyle"/>
          <w:rtl/>
        </w:rPr>
        <w:t xml:space="preserve"> &lt;&lt; יור &gt;&gt;</w:t>
      </w:r>
      <w:r>
        <w:rPr>
          <w:rtl/>
        </w:rPr>
        <w:t xml:space="preserve">   </w:t>
      </w:r>
      <w:bookmarkEnd w:id="1394"/>
    </w:p>
    <w:p w:rsidR="00326FC7" w:rsidRDefault="00326FC7" w:rsidP="00326FC7">
      <w:pPr>
        <w:pStyle w:val="KeepWithNext"/>
        <w:rPr>
          <w:rtl/>
          <w:lang w:eastAsia="he-IL"/>
        </w:rPr>
      </w:pPr>
    </w:p>
    <w:p w:rsidR="00326FC7" w:rsidRPr="00326FC7" w:rsidRDefault="00326FC7" w:rsidP="00326FC7">
      <w:pPr>
        <w:rPr>
          <w:rtl/>
          <w:lang w:eastAsia="he-IL"/>
        </w:rPr>
      </w:pPr>
      <w:r>
        <w:rPr>
          <w:rFonts w:hint="cs"/>
          <w:rtl/>
          <w:lang w:eastAsia="he-IL"/>
        </w:rPr>
        <w:t>תודה רבה. אפשר להמשיך הלאה ולקרוא את ההגדרות?</w:t>
      </w:r>
    </w:p>
    <w:p w:rsidR="00234488" w:rsidRDefault="00234488" w:rsidP="00234488">
      <w:pPr>
        <w:rPr>
          <w:rtl/>
          <w:lang w:eastAsia="he-IL"/>
        </w:rPr>
      </w:pPr>
    </w:p>
    <w:p w:rsidR="00234488" w:rsidRDefault="00234488" w:rsidP="00234488">
      <w:pPr>
        <w:pStyle w:val="a4"/>
        <w:keepNext/>
        <w:rPr>
          <w:rtl/>
        </w:rPr>
      </w:pPr>
      <w:bookmarkStart w:id="1395" w:name="ET_speaker_אסי_מסינג_286"/>
      <w:r w:rsidRPr="00234488">
        <w:rPr>
          <w:rStyle w:val="TagStyle"/>
          <w:rtl/>
        </w:rPr>
        <w:t xml:space="preserve"> &lt;&lt; דובר &gt;&gt; </w:t>
      </w:r>
      <w:r>
        <w:rPr>
          <w:rtl/>
        </w:rPr>
        <w:t>אסי מסינג:</w:t>
      </w:r>
      <w:r w:rsidRPr="00234488">
        <w:rPr>
          <w:rStyle w:val="TagStyle"/>
          <w:rtl/>
        </w:rPr>
        <w:t xml:space="preserve"> &lt;&lt; דובר &gt;&gt;</w:t>
      </w:r>
      <w:r>
        <w:rPr>
          <w:rtl/>
        </w:rPr>
        <w:t xml:space="preserve">   </w:t>
      </w:r>
      <w:bookmarkEnd w:id="1395"/>
    </w:p>
    <w:p w:rsidR="00234488" w:rsidRDefault="00234488" w:rsidP="00234488">
      <w:pPr>
        <w:pStyle w:val="KeepWithNext"/>
        <w:rPr>
          <w:rtl/>
          <w:lang w:eastAsia="he-IL"/>
        </w:rPr>
      </w:pPr>
    </w:p>
    <w:p w:rsidR="00326FC7" w:rsidRDefault="00326FC7" w:rsidP="008F6A0B">
      <w:pPr>
        <w:rPr>
          <w:rtl/>
          <w:lang w:eastAsia="he-IL"/>
        </w:rPr>
      </w:pPr>
      <w:r>
        <w:rPr>
          <w:rFonts w:hint="cs"/>
          <w:rtl/>
          <w:lang w:eastAsia="he-IL"/>
        </w:rPr>
        <w:t>אדוני היושב-ראש, אם יורשה לי להתייחס אל מה שאמרת</w:t>
      </w:r>
      <w:r w:rsidR="00234488">
        <w:rPr>
          <w:rFonts w:hint="cs"/>
          <w:rtl/>
          <w:lang w:eastAsia="he-IL"/>
        </w:rPr>
        <w:t xml:space="preserve">, אני לא בשאלה האם נכון לפצות או לא נכון לפצות. </w:t>
      </w:r>
      <w:r>
        <w:rPr>
          <w:rFonts w:hint="cs"/>
          <w:rtl/>
          <w:lang w:eastAsia="he-IL"/>
        </w:rPr>
        <w:t>זו שאלה בראש ובראשונה על מה ה</w:t>
      </w:r>
      <w:r w:rsidR="00234488">
        <w:rPr>
          <w:rFonts w:hint="cs"/>
          <w:rtl/>
          <w:lang w:eastAsia="he-IL"/>
        </w:rPr>
        <w:t xml:space="preserve">הסדר </w:t>
      </w:r>
      <w:r>
        <w:rPr>
          <w:rFonts w:hint="cs"/>
          <w:rtl/>
          <w:lang w:eastAsia="he-IL"/>
        </w:rPr>
        <w:t>ש</w:t>
      </w:r>
      <w:r w:rsidR="008F6A0B">
        <w:rPr>
          <w:rFonts w:hint="cs"/>
          <w:rtl/>
          <w:lang w:eastAsia="he-IL"/>
        </w:rPr>
        <w:t>חוק מס רכוש קובע</w:t>
      </w:r>
      <w:r>
        <w:rPr>
          <w:rFonts w:hint="cs"/>
          <w:rtl/>
          <w:lang w:eastAsia="he-IL"/>
        </w:rPr>
        <w:t xml:space="preserve">. הסדר חוק מס רכוש קובע </w:t>
      </w:r>
      <w:r w:rsidR="00234488">
        <w:rPr>
          <w:rFonts w:hint="cs"/>
          <w:rtl/>
          <w:lang w:eastAsia="he-IL"/>
        </w:rPr>
        <w:t>שתי התייחסויות</w:t>
      </w:r>
      <w:r>
        <w:rPr>
          <w:rFonts w:hint="cs"/>
          <w:rtl/>
          <w:lang w:eastAsia="he-IL"/>
        </w:rPr>
        <w:t xml:space="preserve"> אגב תיקוני חקיקה ארוכים שהייתה בהם כוונה ידועה מאוד </w:t>
      </w:r>
      <w:r w:rsidR="008F6A0B">
        <w:rPr>
          <w:rFonts w:hint="cs"/>
          <w:rtl/>
          <w:lang w:eastAsia="he-IL"/>
        </w:rPr>
        <w:t>ו</w:t>
      </w:r>
      <w:r>
        <w:rPr>
          <w:rFonts w:hint="cs"/>
          <w:rtl/>
          <w:lang w:eastAsia="he-IL"/>
        </w:rPr>
        <w:t>התייחס לשני מצבי עולם</w:t>
      </w:r>
      <w:r w:rsidR="00234488">
        <w:rPr>
          <w:rFonts w:hint="cs"/>
          <w:rtl/>
          <w:lang w:eastAsia="he-IL"/>
        </w:rPr>
        <w:t xml:space="preserve">. </w:t>
      </w:r>
    </w:p>
    <w:p w:rsidR="00326FC7" w:rsidRDefault="00326FC7" w:rsidP="00326FC7">
      <w:pPr>
        <w:rPr>
          <w:rtl/>
          <w:lang w:eastAsia="he-IL"/>
        </w:rPr>
      </w:pPr>
    </w:p>
    <w:p w:rsidR="00326FC7" w:rsidRDefault="00234488" w:rsidP="00326FC7">
      <w:pPr>
        <w:rPr>
          <w:rtl/>
          <w:lang w:eastAsia="he-IL"/>
        </w:rPr>
      </w:pPr>
      <w:r>
        <w:rPr>
          <w:rFonts w:hint="cs"/>
          <w:rtl/>
          <w:lang w:eastAsia="he-IL"/>
        </w:rPr>
        <w:t>מצב עולם ראשון של נזקי מלחמה, שזה רוב העיסוק של חוק מס רכוש, שבמסגרתו נקבעו</w:t>
      </w:r>
      <w:r w:rsidR="00326FC7">
        <w:rPr>
          <w:rFonts w:hint="cs"/>
          <w:rtl/>
          <w:lang w:eastAsia="he-IL"/>
        </w:rPr>
        <w:t xml:space="preserve"> בעבר תקנות </w:t>
      </w:r>
      <w:bookmarkStart w:id="1396" w:name="_ETM_Q1_8402682"/>
      <w:bookmarkEnd w:id="1396"/>
      <w:r w:rsidR="00326FC7">
        <w:rPr>
          <w:rFonts w:hint="cs"/>
          <w:rtl/>
          <w:lang w:eastAsia="he-IL"/>
        </w:rPr>
        <w:t>קבועות ביחס לנזק ישיר;</w:t>
      </w:r>
      <w:r>
        <w:rPr>
          <w:rFonts w:hint="cs"/>
          <w:rtl/>
          <w:lang w:eastAsia="he-IL"/>
        </w:rPr>
        <w:t xml:space="preserve"> ועליו נזק עקיף </w:t>
      </w:r>
      <w:r w:rsidR="00326FC7">
        <w:rPr>
          <w:rFonts w:hint="cs"/>
          <w:rtl/>
          <w:lang w:eastAsia="he-IL"/>
        </w:rPr>
        <w:t xml:space="preserve">ברצועה של יישובי הספר; ועליו ההרחבה שמוצעת </w:t>
      </w:r>
      <w:bookmarkStart w:id="1397" w:name="_ETM_Q1_8412173"/>
      <w:bookmarkEnd w:id="1397"/>
      <w:r w:rsidR="00326FC7">
        <w:rPr>
          <w:rFonts w:hint="cs"/>
          <w:rtl/>
          <w:lang w:eastAsia="he-IL"/>
        </w:rPr>
        <w:t>כרגע</w:t>
      </w:r>
      <w:r>
        <w:rPr>
          <w:rFonts w:hint="cs"/>
          <w:rtl/>
          <w:lang w:eastAsia="he-IL"/>
        </w:rPr>
        <w:t xml:space="preserve">. </w:t>
      </w:r>
      <w:r w:rsidR="00326FC7">
        <w:rPr>
          <w:rFonts w:hint="cs"/>
          <w:rtl/>
          <w:lang w:eastAsia="he-IL"/>
        </w:rPr>
        <w:t xml:space="preserve">זה החלק הראשון. </w:t>
      </w:r>
    </w:p>
    <w:p w:rsidR="00326FC7" w:rsidRDefault="00326FC7" w:rsidP="00326FC7">
      <w:pPr>
        <w:rPr>
          <w:rtl/>
          <w:lang w:eastAsia="he-IL"/>
        </w:rPr>
      </w:pPr>
    </w:p>
    <w:p w:rsidR="00234488" w:rsidRDefault="00234488" w:rsidP="00326FC7">
      <w:pPr>
        <w:rPr>
          <w:rtl/>
          <w:lang w:eastAsia="he-IL"/>
        </w:rPr>
      </w:pPr>
      <w:r>
        <w:rPr>
          <w:rFonts w:hint="cs"/>
          <w:rtl/>
          <w:lang w:eastAsia="he-IL"/>
        </w:rPr>
        <w:t>החלק השני הוא נזקים שמועלים כאן</w:t>
      </w:r>
      <w:r w:rsidR="00326FC7">
        <w:rPr>
          <w:rFonts w:hint="cs"/>
          <w:rtl/>
          <w:lang w:eastAsia="he-IL"/>
        </w:rPr>
        <w:t>, ושהיו בתקופה האחרונה,</w:t>
      </w:r>
      <w:r>
        <w:rPr>
          <w:rFonts w:hint="cs"/>
          <w:rtl/>
          <w:lang w:eastAsia="he-IL"/>
        </w:rPr>
        <w:t xml:space="preserve"> שנגרמו בכל רחבי המדינה, לא בעוטף עזה, לא רק ברצועה של עד 80 קילומטר</w:t>
      </w:r>
      <w:r w:rsidR="00326FC7">
        <w:rPr>
          <w:rFonts w:hint="cs"/>
          <w:rtl/>
          <w:lang w:eastAsia="he-IL"/>
        </w:rPr>
        <w:t xml:space="preserve"> אלא במקומות שונים</w:t>
      </w:r>
      <w:bookmarkStart w:id="1398" w:name="_ETM_Q1_8431127"/>
      <w:bookmarkEnd w:id="1398"/>
      <w:r w:rsidR="00326FC7">
        <w:rPr>
          <w:rFonts w:hint="cs"/>
          <w:rtl/>
          <w:lang w:eastAsia="he-IL"/>
        </w:rPr>
        <w:t xml:space="preserve"> בישראל</w:t>
      </w:r>
      <w:r>
        <w:rPr>
          <w:rFonts w:hint="cs"/>
          <w:rtl/>
          <w:lang w:eastAsia="he-IL"/>
        </w:rPr>
        <w:t xml:space="preserve">. </w:t>
      </w:r>
      <w:r w:rsidR="00326FC7">
        <w:rPr>
          <w:rFonts w:hint="cs"/>
          <w:rtl/>
          <w:lang w:eastAsia="he-IL"/>
        </w:rPr>
        <w:t>במסגרתם לצורך טיפול היה תיקון לחוק בצורה מפורשת</w:t>
      </w:r>
      <w:bookmarkStart w:id="1399" w:name="_ETM_Q1_8443317"/>
      <w:bookmarkEnd w:id="1399"/>
      <w:r w:rsidR="00326FC7">
        <w:rPr>
          <w:rFonts w:hint="cs"/>
          <w:rtl/>
          <w:lang w:eastAsia="he-IL"/>
        </w:rPr>
        <w:t xml:space="preserve"> שקבע שאפשר לתת פיצוי בעד נזק ישיר שנגרם אגב מ</w:t>
      </w:r>
      <w:bookmarkStart w:id="1400" w:name="_ETM_Q1_8445645"/>
      <w:bookmarkEnd w:id="1400"/>
      <w:r w:rsidR="00326FC7">
        <w:rPr>
          <w:rFonts w:hint="cs"/>
          <w:rtl/>
          <w:lang w:eastAsia="he-IL"/>
        </w:rPr>
        <w:t>אורעות מסוג אלה. כרגע אתם דנים בשאלה האם ניתן</w:t>
      </w:r>
      <w:bookmarkStart w:id="1401" w:name="_ETM_Q1_8454071"/>
      <w:bookmarkEnd w:id="1401"/>
      <w:r w:rsidR="00326FC7">
        <w:rPr>
          <w:rFonts w:hint="cs"/>
          <w:rtl/>
          <w:lang w:eastAsia="he-IL"/>
        </w:rPr>
        <w:t xml:space="preserve"> לתת פיצוי בגין נזק עקיף אגב הדבר הזה. הנזק העקיף </w:t>
      </w:r>
      <w:bookmarkStart w:id="1402" w:name="_ETM_Q1_8456373"/>
      <w:bookmarkEnd w:id="1402"/>
      <w:r w:rsidR="00326FC7">
        <w:rPr>
          <w:rFonts w:hint="cs"/>
          <w:rtl/>
          <w:lang w:eastAsia="he-IL"/>
        </w:rPr>
        <w:t xml:space="preserve">לא יכול להיכנס לדבר הזה אגב הסיטואציה הזאת במסגרת נזק </w:t>
      </w:r>
      <w:bookmarkStart w:id="1403" w:name="_ETM_Q1_8463784"/>
      <w:bookmarkEnd w:id="1403"/>
      <w:r w:rsidR="00326FC7">
        <w:rPr>
          <w:rFonts w:hint="cs"/>
          <w:rtl/>
          <w:lang w:eastAsia="he-IL"/>
        </w:rPr>
        <w:t xml:space="preserve">מלחמה אלא במסגרת תיקון לחוק מס רכוש שמאפשר לתת פיצוי בגין הנזק העקיף. </w:t>
      </w:r>
    </w:p>
    <w:p w:rsidR="00234488" w:rsidRDefault="00234488" w:rsidP="00234488">
      <w:pPr>
        <w:rPr>
          <w:rtl/>
          <w:lang w:eastAsia="he-IL"/>
        </w:rPr>
      </w:pPr>
    </w:p>
    <w:p w:rsidR="00234488" w:rsidRDefault="00234488" w:rsidP="00234488">
      <w:pPr>
        <w:pStyle w:val="af6"/>
        <w:keepNext/>
        <w:rPr>
          <w:rtl/>
        </w:rPr>
      </w:pPr>
      <w:bookmarkStart w:id="1404" w:name="ET_yor_4762_287"/>
      <w:r w:rsidRPr="00234488">
        <w:rPr>
          <w:rStyle w:val="TagStyle"/>
          <w:rtl/>
        </w:rPr>
        <w:t xml:space="preserve"> &lt;&lt; יור &gt;&gt; </w:t>
      </w:r>
      <w:r>
        <w:rPr>
          <w:rtl/>
        </w:rPr>
        <w:t>היו"ר משה גפני:</w:t>
      </w:r>
      <w:r w:rsidRPr="00234488">
        <w:rPr>
          <w:rStyle w:val="TagStyle"/>
          <w:rtl/>
        </w:rPr>
        <w:t xml:space="preserve"> &lt;&lt; יור &gt;&gt;</w:t>
      </w:r>
      <w:r>
        <w:rPr>
          <w:rtl/>
        </w:rPr>
        <w:t xml:space="preserve">   </w:t>
      </w:r>
      <w:bookmarkEnd w:id="1404"/>
    </w:p>
    <w:p w:rsidR="00234488" w:rsidRDefault="00234488" w:rsidP="00234488">
      <w:pPr>
        <w:pStyle w:val="KeepWithNext"/>
        <w:rPr>
          <w:rtl/>
          <w:lang w:eastAsia="he-IL"/>
        </w:rPr>
      </w:pPr>
    </w:p>
    <w:p w:rsidR="00F93017" w:rsidRDefault="00326FC7" w:rsidP="001701C0">
      <w:pPr>
        <w:rPr>
          <w:rtl/>
          <w:lang w:eastAsia="he-IL"/>
        </w:rPr>
      </w:pPr>
      <w:r>
        <w:rPr>
          <w:rFonts w:hint="cs"/>
          <w:rtl/>
          <w:lang w:eastAsia="he-IL"/>
        </w:rPr>
        <w:t xml:space="preserve">תודה. </w:t>
      </w:r>
      <w:r w:rsidR="00234488">
        <w:rPr>
          <w:rFonts w:hint="cs"/>
          <w:rtl/>
          <w:lang w:eastAsia="he-IL"/>
        </w:rPr>
        <w:t xml:space="preserve">עו"ד מסינג, אני מודה לך על דבריך המלומדים. הרגשתי כאילו אני בשיעור היסטוריה. </w:t>
      </w:r>
      <w:r>
        <w:rPr>
          <w:rFonts w:hint="cs"/>
          <w:rtl/>
          <w:lang w:eastAsia="he-IL"/>
        </w:rPr>
        <w:t>עם כל הכבוד, אני שונה ממך.</w:t>
      </w:r>
      <w:bookmarkStart w:id="1405" w:name="_ETM_Q1_8489339"/>
      <w:bookmarkEnd w:id="1405"/>
      <w:r>
        <w:rPr>
          <w:rFonts w:hint="cs"/>
          <w:rtl/>
          <w:lang w:eastAsia="he-IL"/>
        </w:rPr>
        <w:t xml:space="preserve"> </w:t>
      </w:r>
      <w:r w:rsidR="00234488">
        <w:rPr>
          <w:rFonts w:hint="cs"/>
          <w:rtl/>
          <w:lang w:eastAsia="he-IL"/>
        </w:rPr>
        <w:t>אתה יותר חכם ממני ויותר משפטן ממני</w:t>
      </w:r>
      <w:r>
        <w:rPr>
          <w:rFonts w:hint="cs"/>
          <w:rtl/>
          <w:lang w:eastAsia="he-IL"/>
        </w:rPr>
        <w:t xml:space="preserve"> ואתה הכול יותר ממני, חוץ מדבר אחד</w:t>
      </w:r>
      <w:r w:rsidR="0001110A">
        <w:rPr>
          <w:rFonts w:hint="cs"/>
          <w:rtl/>
          <w:lang w:eastAsia="he-IL"/>
        </w:rPr>
        <w:t xml:space="preserve">. אני רואה את הדברים אחרת. </w:t>
      </w:r>
      <w:r w:rsidR="00F93017">
        <w:rPr>
          <w:rFonts w:hint="cs"/>
          <w:rtl/>
          <w:lang w:eastAsia="he-IL"/>
        </w:rPr>
        <w:t xml:space="preserve">על זה </w:t>
      </w:r>
      <w:r w:rsidR="0001110A">
        <w:rPr>
          <w:rFonts w:hint="cs"/>
          <w:rtl/>
          <w:lang w:eastAsia="he-IL"/>
        </w:rPr>
        <w:t>אבקש שחברי הוועדה ילכו</w:t>
      </w:r>
      <w:r w:rsidR="00F93017">
        <w:rPr>
          <w:rFonts w:hint="cs"/>
          <w:rtl/>
          <w:lang w:eastAsia="he-IL"/>
        </w:rPr>
        <w:t xml:space="preserve"> </w:t>
      </w:r>
      <w:bookmarkStart w:id="1406" w:name="_ETM_Q1_8524225"/>
      <w:bookmarkEnd w:id="1406"/>
      <w:r w:rsidR="00F93017">
        <w:rPr>
          <w:rFonts w:hint="cs"/>
          <w:rtl/>
          <w:lang w:eastAsia="he-IL"/>
        </w:rPr>
        <w:t>איתי</w:t>
      </w:r>
      <w:r w:rsidR="0001110A">
        <w:rPr>
          <w:rFonts w:hint="cs"/>
          <w:rtl/>
          <w:lang w:eastAsia="he-IL"/>
        </w:rPr>
        <w:t xml:space="preserve">. </w:t>
      </w:r>
      <w:bookmarkStart w:id="1407" w:name="_ETM_Q1_8534880"/>
      <w:bookmarkEnd w:id="1407"/>
    </w:p>
    <w:p w:rsidR="00F93017" w:rsidRDefault="00F93017" w:rsidP="001701C0">
      <w:pPr>
        <w:rPr>
          <w:rtl/>
          <w:lang w:eastAsia="he-IL"/>
        </w:rPr>
      </w:pPr>
      <w:bookmarkStart w:id="1408" w:name="_ETM_Q1_8534938"/>
      <w:bookmarkStart w:id="1409" w:name="_ETM_Q1_8535037"/>
      <w:bookmarkEnd w:id="1408"/>
      <w:bookmarkEnd w:id="1409"/>
    </w:p>
    <w:p w:rsidR="00F93017" w:rsidRDefault="0001110A" w:rsidP="00F93017">
      <w:pPr>
        <w:rPr>
          <w:rtl/>
          <w:lang w:eastAsia="he-IL"/>
        </w:rPr>
      </w:pPr>
      <w:bookmarkStart w:id="1410" w:name="_ETM_Q1_8535088"/>
      <w:bookmarkEnd w:id="1410"/>
      <w:r>
        <w:rPr>
          <w:rFonts w:hint="cs"/>
          <w:rtl/>
          <w:lang w:eastAsia="he-IL"/>
        </w:rPr>
        <w:t xml:space="preserve">לצערנו הרב </w:t>
      </w:r>
      <w:r w:rsidR="00F93017">
        <w:rPr>
          <w:rFonts w:hint="cs"/>
          <w:rtl/>
          <w:lang w:eastAsia="he-IL"/>
        </w:rPr>
        <w:t xml:space="preserve">הייתה מלחמה או </w:t>
      </w:r>
      <w:r>
        <w:rPr>
          <w:rFonts w:hint="cs"/>
          <w:rtl/>
          <w:lang w:eastAsia="he-IL"/>
        </w:rPr>
        <w:t xml:space="preserve">היה מבצע, שבאותה העת, </w:t>
      </w:r>
      <w:r w:rsidR="00F93017">
        <w:rPr>
          <w:rFonts w:hint="cs"/>
          <w:rtl/>
          <w:lang w:eastAsia="he-IL"/>
        </w:rPr>
        <w:t xml:space="preserve">זה קרה </w:t>
      </w:r>
      <w:r>
        <w:rPr>
          <w:rFonts w:hint="cs"/>
          <w:rtl/>
          <w:lang w:eastAsia="he-IL"/>
        </w:rPr>
        <w:t xml:space="preserve">בכמה מקומות, </w:t>
      </w:r>
      <w:r w:rsidR="00F93017">
        <w:rPr>
          <w:rFonts w:hint="cs"/>
          <w:rtl/>
          <w:lang w:eastAsia="he-IL"/>
        </w:rPr>
        <w:t xml:space="preserve">זה קרה </w:t>
      </w:r>
      <w:r>
        <w:rPr>
          <w:rFonts w:hint="cs"/>
          <w:rtl/>
          <w:lang w:eastAsia="he-IL"/>
        </w:rPr>
        <w:t xml:space="preserve">בעוטף עזה וקרה </w:t>
      </w:r>
      <w:r w:rsidR="00F93017">
        <w:rPr>
          <w:rFonts w:hint="cs"/>
          <w:rtl/>
          <w:lang w:eastAsia="he-IL"/>
        </w:rPr>
        <w:t>שירו רקטות גם</w:t>
      </w:r>
      <w:bookmarkStart w:id="1411" w:name="_ETM_Q1_8547146"/>
      <w:bookmarkEnd w:id="1411"/>
      <w:r w:rsidR="00F93017">
        <w:rPr>
          <w:rFonts w:hint="cs"/>
          <w:rtl/>
          <w:lang w:eastAsia="he-IL"/>
        </w:rPr>
        <w:t xml:space="preserve"> על אזור המרכז וקרה </w:t>
      </w:r>
      <w:r>
        <w:rPr>
          <w:rFonts w:hint="cs"/>
          <w:rtl/>
          <w:lang w:eastAsia="he-IL"/>
        </w:rPr>
        <w:t>גם שהיו מאבקים בתוך ערים מעורבות</w:t>
      </w:r>
      <w:r w:rsidR="00F93017">
        <w:rPr>
          <w:rFonts w:hint="cs"/>
          <w:rtl/>
          <w:lang w:eastAsia="he-IL"/>
        </w:rPr>
        <w:t>, בעיקר ערים מעורבות,</w:t>
      </w:r>
      <w:r>
        <w:rPr>
          <w:rFonts w:hint="cs"/>
          <w:rtl/>
          <w:lang w:eastAsia="he-IL"/>
        </w:rPr>
        <w:t xml:space="preserve"> ונגרם נזק בגלל המלחמה הזאת, בגלל פעולות האיבה, שהיו אנשים</w:t>
      </w:r>
      <w:r w:rsidR="00F93017">
        <w:rPr>
          <w:rFonts w:hint="cs"/>
          <w:rtl/>
          <w:lang w:eastAsia="he-IL"/>
        </w:rPr>
        <w:t>, יהודים וערבים,</w:t>
      </w:r>
      <w:r>
        <w:rPr>
          <w:rFonts w:hint="cs"/>
          <w:rtl/>
          <w:lang w:eastAsia="he-IL"/>
        </w:rPr>
        <w:t xml:space="preserve"> שלא יכלו לפתוח את העסק שלהם במשך שבוע בגלל הסיבה הזאת. </w:t>
      </w:r>
      <w:r w:rsidR="00F93017">
        <w:rPr>
          <w:rFonts w:hint="cs"/>
          <w:rtl/>
          <w:lang w:eastAsia="he-IL"/>
        </w:rPr>
        <w:t>אם זה היה רק ליום אחד לא היינו מדברים</w:t>
      </w:r>
      <w:r>
        <w:rPr>
          <w:rFonts w:hint="cs"/>
          <w:rtl/>
          <w:lang w:eastAsia="he-IL"/>
        </w:rPr>
        <w:t xml:space="preserve">. </w:t>
      </w:r>
      <w:r w:rsidR="00F93017">
        <w:rPr>
          <w:rFonts w:hint="cs"/>
          <w:rtl/>
          <w:lang w:eastAsia="he-IL"/>
        </w:rPr>
        <w:t xml:space="preserve">זה ברור, </w:t>
      </w:r>
      <w:bookmarkStart w:id="1412" w:name="_ETM_Q1_8573544"/>
      <w:bookmarkEnd w:id="1412"/>
      <w:r w:rsidR="00F93017">
        <w:rPr>
          <w:rFonts w:hint="cs"/>
          <w:rtl/>
          <w:lang w:eastAsia="he-IL"/>
        </w:rPr>
        <w:t xml:space="preserve">זה חד-משמעי, זה לא עומד לדיון מבחינת המציאות, מבחינת הוכחת הנזק. </w:t>
      </w:r>
    </w:p>
    <w:p w:rsidR="00F93017" w:rsidRDefault="00F93017" w:rsidP="00F93017">
      <w:pPr>
        <w:rPr>
          <w:rtl/>
          <w:lang w:eastAsia="he-IL"/>
        </w:rPr>
      </w:pPr>
    </w:p>
    <w:p w:rsidR="00F93017" w:rsidRDefault="00F93017" w:rsidP="00F93017">
      <w:pPr>
        <w:rPr>
          <w:rtl/>
          <w:lang w:eastAsia="he-IL"/>
        </w:rPr>
      </w:pPr>
      <w:r>
        <w:rPr>
          <w:rFonts w:hint="cs"/>
          <w:rtl/>
          <w:lang w:eastAsia="he-IL"/>
        </w:rPr>
        <w:t>לכן אני סבור ש</w:t>
      </w:r>
      <w:r w:rsidR="0001110A">
        <w:rPr>
          <w:rFonts w:hint="cs"/>
          <w:rtl/>
          <w:lang w:eastAsia="he-IL"/>
        </w:rPr>
        <w:t>מדינת ישראל</w:t>
      </w:r>
      <w:r>
        <w:rPr>
          <w:rFonts w:hint="cs"/>
          <w:rtl/>
          <w:lang w:eastAsia="he-IL"/>
        </w:rPr>
        <w:t>, בהיותה מדינה יהודית ודמוקרטית,</w:t>
      </w:r>
      <w:r w:rsidR="0001110A">
        <w:rPr>
          <w:rFonts w:hint="cs"/>
          <w:rtl/>
          <w:lang w:eastAsia="he-IL"/>
        </w:rPr>
        <w:t xml:space="preserve"> איננה יכולה להרשות לעצמה</w:t>
      </w:r>
      <w:r>
        <w:rPr>
          <w:rFonts w:hint="cs"/>
          <w:rtl/>
          <w:lang w:eastAsia="he-IL"/>
        </w:rPr>
        <w:t xml:space="preserve"> שבעקבות </w:t>
      </w:r>
      <w:bookmarkStart w:id="1413" w:name="_ETM_Q1_8591644"/>
      <w:bookmarkEnd w:id="1413"/>
      <w:r>
        <w:rPr>
          <w:rFonts w:hint="cs"/>
          <w:rtl/>
          <w:lang w:eastAsia="he-IL"/>
        </w:rPr>
        <w:t>הנזק הזה</w:t>
      </w:r>
      <w:r w:rsidR="0001110A">
        <w:rPr>
          <w:rFonts w:hint="cs"/>
          <w:rtl/>
          <w:lang w:eastAsia="he-IL"/>
        </w:rPr>
        <w:t>, שהיא יודעת לפצות</w:t>
      </w:r>
      <w:r>
        <w:rPr>
          <w:rFonts w:hint="cs"/>
          <w:rtl/>
          <w:lang w:eastAsia="he-IL"/>
        </w:rPr>
        <w:t xml:space="preserve"> כאשר יש נזק ישיר</w:t>
      </w:r>
      <w:r w:rsidR="0001110A">
        <w:rPr>
          <w:rFonts w:hint="cs"/>
          <w:rtl/>
          <w:lang w:eastAsia="he-IL"/>
        </w:rPr>
        <w:t xml:space="preserve">, </w:t>
      </w:r>
      <w:r>
        <w:rPr>
          <w:rFonts w:hint="cs"/>
          <w:rtl/>
          <w:lang w:eastAsia="he-IL"/>
        </w:rPr>
        <w:t xml:space="preserve">והיא יודעת לפצות כאשר יש </w:t>
      </w:r>
      <w:bookmarkStart w:id="1414" w:name="_ETM_Q1_8595409"/>
      <w:bookmarkEnd w:id="1414"/>
      <w:r>
        <w:rPr>
          <w:rFonts w:hint="cs"/>
          <w:rtl/>
          <w:lang w:eastAsia="he-IL"/>
        </w:rPr>
        <w:t xml:space="preserve">נזק עקיף, </w:t>
      </w:r>
      <w:r w:rsidR="0001110A">
        <w:rPr>
          <w:rFonts w:hint="cs"/>
          <w:rtl/>
          <w:lang w:eastAsia="he-IL"/>
        </w:rPr>
        <w:t xml:space="preserve">היא אפילו הגדילה את הטווח ל-80 קילומטר, </w:t>
      </w:r>
      <w:r>
        <w:rPr>
          <w:rFonts w:hint="cs"/>
          <w:rtl/>
          <w:lang w:eastAsia="he-IL"/>
        </w:rPr>
        <w:t xml:space="preserve">היא לא יכולה לעמוד מן הצד ולתת לאנשים </w:t>
      </w:r>
      <w:bookmarkStart w:id="1415" w:name="_ETM_Q1_8606245"/>
      <w:bookmarkEnd w:id="1415"/>
      <w:r>
        <w:rPr>
          <w:rFonts w:hint="cs"/>
          <w:rtl/>
          <w:lang w:eastAsia="he-IL"/>
        </w:rPr>
        <w:t xml:space="preserve">שגרים בעכו </w:t>
      </w:r>
      <w:r w:rsidR="0001110A">
        <w:rPr>
          <w:rFonts w:hint="cs"/>
          <w:rtl/>
          <w:lang w:eastAsia="he-IL"/>
        </w:rPr>
        <w:t>ליפול פתאום מן הנכסים שלהם רק בגלל ש</w:t>
      </w:r>
      <w:r>
        <w:rPr>
          <w:rFonts w:hint="cs"/>
          <w:rtl/>
          <w:lang w:eastAsia="he-IL"/>
        </w:rPr>
        <w:t>נהייתה מלחמה, רק בגלל ש</w:t>
      </w:r>
      <w:r w:rsidR="0001110A">
        <w:rPr>
          <w:rFonts w:hint="cs"/>
          <w:rtl/>
          <w:lang w:eastAsia="he-IL"/>
        </w:rPr>
        <w:t xml:space="preserve">היה מאבק, שכל אחד יכול למשוך את זה </w:t>
      </w:r>
      <w:r>
        <w:rPr>
          <w:rFonts w:hint="cs"/>
          <w:rtl/>
          <w:lang w:eastAsia="he-IL"/>
        </w:rPr>
        <w:t xml:space="preserve">לכיוון </w:t>
      </w:r>
      <w:r w:rsidR="0001110A">
        <w:rPr>
          <w:rFonts w:hint="cs"/>
          <w:rtl/>
          <w:lang w:eastAsia="he-IL"/>
        </w:rPr>
        <w:t xml:space="preserve">אחר. </w:t>
      </w:r>
      <w:r>
        <w:rPr>
          <w:rFonts w:hint="cs"/>
          <w:rtl/>
          <w:lang w:eastAsia="he-IL"/>
        </w:rPr>
        <w:t>לכן העמדה שלנו</w:t>
      </w:r>
      <w:bookmarkStart w:id="1416" w:name="_ETM_Q1_8618210"/>
      <w:bookmarkEnd w:id="1416"/>
      <w:r>
        <w:rPr>
          <w:rFonts w:hint="cs"/>
          <w:rtl/>
          <w:lang w:eastAsia="he-IL"/>
        </w:rPr>
        <w:t xml:space="preserve"> היא ש</w:t>
      </w:r>
      <w:r w:rsidR="0001110A">
        <w:rPr>
          <w:rFonts w:hint="cs"/>
          <w:rtl/>
          <w:lang w:eastAsia="he-IL"/>
        </w:rPr>
        <w:t xml:space="preserve">אנחנו צריכים לפצות אותם במסגרת </w:t>
      </w:r>
      <w:r>
        <w:rPr>
          <w:rFonts w:hint="cs"/>
          <w:rtl/>
          <w:lang w:eastAsia="he-IL"/>
        </w:rPr>
        <w:t xml:space="preserve">אותו סעיף ולתת סמכות לשר האוצר, כפי שאנחנו נותנים לו סמכות על נזק עקיף. </w:t>
      </w:r>
    </w:p>
    <w:p w:rsidR="00F93017" w:rsidRDefault="00F93017" w:rsidP="00F93017">
      <w:pPr>
        <w:rPr>
          <w:rtl/>
          <w:lang w:eastAsia="he-IL"/>
        </w:rPr>
      </w:pPr>
    </w:p>
    <w:p w:rsidR="0001110A" w:rsidRDefault="0001110A" w:rsidP="0001110A">
      <w:pPr>
        <w:pStyle w:val="a4"/>
        <w:keepNext/>
        <w:rPr>
          <w:rtl/>
        </w:rPr>
      </w:pPr>
      <w:bookmarkStart w:id="1417" w:name="ET_speaker_אסי_מסינג_288"/>
      <w:r w:rsidRPr="0001110A">
        <w:rPr>
          <w:rStyle w:val="TagStyle"/>
          <w:rtl/>
        </w:rPr>
        <w:t xml:space="preserve"> &lt;&lt; דובר &gt;&gt; </w:t>
      </w:r>
      <w:r>
        <w:rPr>
          <w:rtl/>
        </w:rPr>
        <w:t>אסי מסינג:</w:t>
      </w:r>
      <w:r w:rsidRPr="0001110A">
        <w:rPr>
          <w:rStyle w:val="TagStyle"/>
          <w:rtl/>
        </w:rPr>
        <w:t xml:space="preserve"> &lt;&lt; דובר &gt;&gt;</w:t>
      </w:r>
      <w:r>
        <w:rPr>
          <w:rtl/>
        </w:rPr>
        <w:t xml:space="preserve">   </w:t>
      </w:r>
      <w:bookmarkEnd w:id="1417"/>
    </w:p>
    <w:p w:rsidR="0001110A" w:rsidRDefault="0001110A" w:rsidP="0001110A">
      <w:pPr>
        <w:pStyle w:val="KeepWithNext"/>
        <w:rPr>
          <w:rtl/>
          <w:lang w:eastAsia="he-IL"/>
        </w:rPr>
      </w:pPr>
    </w:p>
    <w:p w:rsidR="00F93017" w:rsidRDefault="0001110A" w:rsidP="0001110A">
      <w:pPr>
        <w:rPr>
          <w:rtl/>
          <w:lang w:eastAsia="he-IL"/>
        </w:rPr>
      </w:pPr>
      <w:r>
        <w:rPr>
          <w:rFonts w:hint="cs"/>
          <w:rtl/>
          <w:lang w:eastAsia="he-IL"/>
        </w:rPr>
        <w:t>זו שאלה של</w:t>
      </w:r>
      <w:r w:rsidR="00F93017">
        <w:rPr>
          <w:rFonts w:hint="cs"/>
          <w:rtl/>
          <w:lang w:eastAsia="he-IL"/>
        </w:rPr>
        <w:t xml:space="preserve"> </w:t>
      </w:r>
      <w:bookmarkStart w:id="1418" w:name="_ETM_Q1_8631148"/>
      <w:bookmarkEnd w:id="1418"/>
      <w:r w:rsidR="00F93017">
        <w:rPr>
          <w:rFonts w:hint="cs"/>
          <w:rtl/>
          <w:lang w:eastAsia="he-IL"/>
        </w:rPr>
        <w:t>מצב חוקי</w:t>
      </w:r>
      <w:r>
        <w:rPr>
          <w:rFonts w:hint="cs"/>
          <w:rtl/>
          <w:lang w:eastAsia="he-IL"/>
        </w:rPr>
        <w:t xml:space="preserve">. </w:t>
      </w:r>
    </w:p>
    <w:p w:rsidR="00F93017" w:rsidRDefault="00F93017" w:rsidP="0001110A">
      <w:pPr>
        <w:rPr>
          <w:rtl/>
          <w:lang w:eastAsia="he-IL"/>
        </w:rPr>
      </w:pPr>
    </w:p>
    <w:p w:rsidR="00F93017" w:rsidRDefault="00F93017" w:rsidP="00F93017">
      <w:pPr>
        <w:pStyle w:val="af6"/>
        <w:keepNext/>
        <w:rPr>
          <w:rtl/>
        </w:rPr>
      </w:pPr>
      <w:bookmarkStart w:id="1419" w:name="ET_yor_4762_564"/>
      <w:r w:rsidRPr="00F93017">
        <w:rPr>
          <w:rStyle w:val="TagStyle"/>
          <w:rtl/>
        </w:rPr>
        <w:t xml:space="preserve"> &lt;&lt; יור &gt;&gt; </w:t>
      </w:r>
      <w:r>
        <w:rPr>
          <w:rtl/>
        </w:rPr>
        <w:t>היו"ר משה גפני:</w:t>
      </w:r>
      <w:r w:rsidRPr="00F93017">
        <w:rPr>
          <w:rStyle w:val="TagStyle"/>
          <w:rtl/>
        </w:rPr>
        <w:t xml:space="preserve"> &lt;&lt; יור &gt;&gt;</w:t>
      </w:r>
      <w:r>
        <w:rPr>
          <w:rtl/>
        </w:rPr>
        <w:t xml:space="preserve">   </w:t>
      </w:r>
      <w:bookmarkEnd w:id="1419"/>
    </w:p>
    <w:p w:rsidR="00F93017" w:rsidRDefault="00F93017" w:rsidP="00F93017">
      <w:pPr>
        <w:pStyle w:val="KeepWithNext"/>
        <w:rPr>
          <w:rtl/>
          <w:lang w:eastAsia="he-IL"/>
        </w:rPr>
      </w:pPr>
    </w:p>
    <w:p w:rsidR="00F93017" w:rsidRDefault="00F93017" w:rsidP="00F93017">
      <w:pPr>
        <w:rPr>
          <w:rtl/>
          <w:lang w:eastAsia="he-IL"/>
        </w:rPr>
      </w:pPr>
      <w:r>
        <w:rPr>
          <w:rFonts w:hint="cs"/>
          <w:rtl/>
          <w:lang w:eastAsia="he-IL"/>
        </w:rPr>
        <w:t>שאלה שלא מעניינת עכשיו.</w:t>
      </w:r>
    </w:p>
    <w:p w:rsidR="00F93017" w:rsidRDefault="00F93017" w:rsidP="00F93017">
      <w:pPr>
        <w:rPr>
          <w:rtl/>
          <w:lang w:eastAsia="he-IL"/>
        </w:rPr>
      </w:pPr>
    </w:p>
    <w:p w:rsidR="00F93017" w:rsidRDefault="00F93017" w:rsidP="00F93017">
      <w:pPr>
        <w:pStyle w:val="a4"/>
        <w:keepNext/>
        <w:rPr>
          <w:rtl/>
        </w:rPr>
      </w:pPr>
      <w:bookmarkStart w:id="1420" w:name="ET_speaker_אסי_מסינג_565"/>
      <w:r w:rsidRPr="00F93017">
        <w:rPr>
          <w:rStyle w:val="TagStyle"/>
          <w:rtl/>
        </w:rPr>
        <w:t xml:space="preserve"> &lt;&lt; דובר &gt;&gt; </w:t>
      </w:r>
      <w:r>
        <w:rPr>
          <w:rtl/>
        </w:rPr>
        <w:t>אסי מסינג:</w:t>
      </w:r>
      <w:r w:rsidRPr="00F93017">
        <w:rPr>
          <w:rStyle w:val="TagStyle"/>
          <w:rtl/>
        </w:rPr>
        <w:t xml:space="preserve"> &lt;&lt; דובר &gt;&gt;</w:t>
      </w:r>
      <w:r>
        <w:rPr>
          <w:rtl/>
        </w:rPr>
        <w:t xml:space="preserve">   </w:t>
      </w:r>
      <w:bookmarkEnd w:id="1420"/>
    </w:p>
    <w:p w:rsidR="00F93017" w:rsidRDefault="00F93017" w:rsidP="00F93017">
      <w:pPr>
        <w:pStyle w:val="KeepWithNext"/>
        <w:rPr>
          <w:rtl/>
          <w:lang w:eastAsia="he-IL"/>
        </w:rPr>
      </w:pPr>
    </w:p>
    <w:p w:rsidR="0001110A" w:rsidRDefault="0001110A" w:rsidP="0001110A">
      <w:pPr>
        <w:rPr>
          <w:rtl/>
          <w:lang w:eastAsia="he-IL"/>
        </w:rPr>
      </w:pPr>
      <w:r>
        <w:rPr>
          <w:rFonts w:hint="cs"/>
          <w:rtl/>
          <w:lang w:eastAsia="he-IL"/>
        </w:rPr>
        <w:t>בוודאי הוועדה לא יכולה לחרוג מן החוק</w:t>
      </w:r>
      <w:r w:rsidR="00F93017">
        <w:rPr>
          <w:rFonts w:hint="cs"/>
          <w:rtl/>
          <w:lang w:eastAsia="he-IL"/>
        </w:rPr>
        <w:t xml:space="preserve"> כרגע ולקבוע משהו אחר</w:t>
      </w:r>
      <w:r>
        <w:rPr>
          <w:rFonts w:hint="cs"/>
          <w:rtl/>
          <w:lang w:eastAsia="he-IL"/>
        </w:rPr>
        <w:t xml:space="preserve">. מה ההצעה? </w:t>
      </w:r>
    </w:p>
    <w:p w:rsidR="0001110A" w:rsidRDefault="0001110A" w:rsidP="0001110A">
      <w:pPr>
        <w:rPr>
          <w:rtl/>
          <w:lang w:eastAsia="he-IL"/>
        </w:rPr>
      </w:pPr>
    </w:p>
    <w:p w:rsidR="0001110A" w:rsidRDefault="0001110A" w:rsidP="0001110A">
      <w:pPr>
        <w:pStyle w:val="af6"/>
        <w:keepNext/>
        <w:rPr>
          <w:rtl/>
        </w:rPr>
      </w:pPr>
      <w:bookmarkStart w:id="1421" w:name="ET_yor_4762_289"/>
      <w:r w:rsidRPr="0001110A">
        <w:rPr>
          <w:rStyle w:val="TagStyle"/>
          <w:rtl/>
        </w:rPr>
        <w:t xml:space="preserve"> &lt;&lt; יור &gt;&gt; </w:t>
      </w:r>
      <w:r>
        <w:rPr>
          <w:rtl/>
        </w:rPr>
        <w:t>היו"ר משה גפני:</w:t>
      </w:r>
      <w:r w:rsidRPr="0001110A">
        <w:rPr>
          <w:rStyle w:val="TagStyle"/>
          <w:rtl/>
        </w:rPr>
        <w:t xml:space="preserve"> &lt;&lt; יור &gt;&gt;</w:t>
      </w:r>
      <w:r>
        <w:rPr>
          <w:rtl/>
        </w:rPr>
        <w:t xml:space="preserve">   </w:t>
      </w:r>
      <w:bookmarkEnd w:id="1421"/>
    </w:p>
    <w:p w:rsidR="0001110A" w:rsidRDefault="0001110A" w:rsidP="0001110A">
      <w:pPr>
        <w:pStyle w:val="KeepWithNext"/>
        <w:rPr>
          <w:rtl/>
          <w:lang w:eastAsia="he-IL"/>
        </w:rPr>
      </w:pPr>
    </w:p>
    <w:p w:rsidR="0001110A" w:rsidRDefault="00F93017" w:rsidP="0001110A">
      <w:pPr>
        <w:rPr>
          <w:rtl/>
          <w:lang w:eastAsia="he-IL"/>
        </w:rPr>
      </w:pPr>
      <w:r>
        <w:rPr>
          <w:rFonts w:hint="cs"/>
          <w:rtl/>
          <w:lang w:eastAsia="he-IL"/>
        </w:rPr>
        <w:t xml:space="preserve">מה הוויכוח </w:t>
      </w:r>
      <w:bookmarkStart w:id="1422" w:name="_ETM_Q1_8644378"/>
      <w:bookmarkEnd w:id="1422"/>
      <w:r>
        <w:rPr>
          <w:rFonts w:hint="cs"/>
          <w:rtl/>
          <w:lang w:eastAsia="he-IL"/>
        </w:rPr>
        <w:t xml:space="preserve">הזה? </w:t>
      </w:r>
      <w:r w:rsidR="0001110A">
        <w:rPr>
          <w:rFonts w:hint="cs"/>
          <w:rtl/>
          <w:lang w:eastAsia="he-IL"/>
        </w:rPr>
        <w:t xml:space="preserve">אני לא מבין. </w:t>
      </w:r>
      <w:r>
        <w:rPr>
          <w:rFonts w:hint="cs"/>
          <w:rtl/>
          <w:lang w:eastAsia="he-IL"/>
        </w:rPr>
        <w:t>השאלה אם ועדה יכולה לחרוג או לא יכולה לחרוג,</w:t>
      </w:r>
      <w:bookmarkStart w:id="1423" w:name="_ETM_Q1_8652634"/>
      <w:bookmarkEnd w:id="1423"/>
      <w:r>
        <w:rPr>
          <w:rFonts w:hint="cs"/>
          <w:rtl/>
          <w:lang w:eastAsia="he-IL"/>
        </w:rPr>
        <w:t xml:space="preserve"> את זה אנחנו נוכיח בסוף, האם היא יכולה. </w:t>
      </w:r>
    </w:p>
    <w:p w:rsidR="0001110A" w:rsidRDefault="0001110A" w:rsidP="0001110A">
      <w:pPr>
        <w:rPr>
          <w:rtl/>
          <w:lang w:eastAsia="he-IL"/>
        </w:rPr>
      </w:pPr>
    </w:p>
    <w:p w:rsidR="0001110A" w:rsidRDefault="0001110A" w:rsidP="0001110A">
      <w:pPr>
        <w:pStyle w:val="a4"/>
        <w:keepNext/>
        <w:rPr>
          <w:rtl/>
        </w:rPr>
      </w:pPr>
      <w:bookmarkStart w:id="1424" w:name="ET_speaker_אסי_מסינג_290"/>
      <w:r w:rsidRPr="0001110A">
        <w:rPr>
          <w:rStyle w:val="TagStyle"/>
          <w:rtl/>
        </w:rPr>
        <w:t xml:space="preserve"> &lt;&lt; דובר &gt;&gt; </w:t>
      </w:r>
      <w:r>
        <w:rPr>
          <w:rtl/>
        </w:rPr>
        <w:t>אסי מסינג:</w:t>
      </w:r>
      <w:r w:rsidRPr="0001110A">
        <w:rPr>
          <w:rStyle w:val="TagStyle"/>
          <w:rtl/>
        </w:rPr>
        <w:t xml:space="preserve"> &lt;&lt; דובר &gt;&gt;</w:t>
      </w:r>
      <w:r>
        <w:rPr>
          <w:rtl/>
        </w:rPr>
        <w:t xml:space="preserve">   </w:t>
      </w:r>
      <w:bookmarkEnd w:id="1424"/>
    </w:p>
    <w:p w:rsidR="0001110A" w:rsidRDefault="0001110A" w:rsidP="0001110A">
      <w:pPr>
        <w:pStyle w:val="KeepWithNext"/>
        <w:rPr>
          <w:rtl/>
          <w:lang w:eastAsia="he-IL"/>
        </w:rPr>
      </w:pPr>
    </w:p>
    <w:p w:rsidR="0001110A" w:rsidRDefault="0001110A" w:rsidP="0001110A">
      <w:pPr>
        <w:rPr>
          <w:rtl/>
          <w:lang w:eastAsia="he-IL"/>
        </w:rPr>
      </w:pPr>
      <w:r>
        <w:rPr>
          <w:rFonts w:hint="cs"/>
          <w:rtl/>
          <w:lang w:eastAsia="he-IL"/>
        </w:rPr>
        <w:t xml:space="preserve">בוודאי </w:t>
      </w:r>
      <w:r w:rsidR="00F93017">
        <w:rPr>
          <w:rFonts w:hint="cs"/>
          <w:rtl/>
          <w:lang w:eastAsia="he-IL"/>
        </w:rPr>
        <w:t xml:space="preserve">שלא, בוודאי </w:t>
      </w:r>
      <w:r>
        <w:rPr>
          <w:rFonts w:hint="cs"/>
          <w:rtl/>
          <w:lang w:eastAsia="he-IL"/>
        </w:rPr>
        <w:t>היא לא יכולה לחרוג את החוק.</w:t>
      </w:r>
    </w:p>
    <w:p w:rsidR="0001110A" w:rsidRDefault="0001110A" w:rsidP="0001110A">
      <w:pPr>
        <w:rPr>
          <w:rtl/>
          <w:lang w:eastAsia="he-IL"/>
        </w:rPr>
      </w:pPr>
    </w:p>
    <w:p w:rsidR="00F93017" w:rsidRDefault="00F93017" w:rsidP="00F93017">
      <w:pPr>
        <w:pStyle w:val="af6"/>
        <w:keepNext/>
        <w:rPr>
          <w:rtl/>
        </w:rPr>
      </w:pPr>
      <w:bookmarkStart w:id="1425" w:name="ET_yor_4762_566"/>
      <w:r w:rsidRPr="00F93017">
        <w:rPr>
          <w:rStyle w:val="TagStyle"/>
          <w:rtl/>
        </w:rPr>
        <w:t xml:space="preserve"> &lt;&lt; יור &gt;&gt; </w:t>
      </w:r>
      <w:r>
        <w:rPr>
          <w:rtl/>
        </w:rPr>
        <w:t>היו"ר משה גפני:</w:t>
      </w:r>
      <w:r w:rsidRPr="00F93017">
        <w:rPr>
          <w:rStyle w:val="TagStyle"/>
          <w:rtl/>
        </w:rPr>
        <w:t xml:space="preserve"> &lt;&lt; יור &gt;&gt;</w:t>
      </w:r>
      <w:r>
        <w:rPr>
          <w:rtl/>
        </w:rPr>
        <w:t xml:space="preserve">   </w:t>
      </w:r>
      <w:bookmarkEnd w:id="1425"/>
    </w:p>
    <w:p w:rsidR="00F93017" w:rsidRDefault="00F93017" w:rsidP="00F93017">
      <w:pPr>
        <w:pStyle w:val="KeepWithNext"/>
        <w:rPr>
          <w:rtl/>
          <w:lang w:eastAsia="he-IL"/>
        </w:rPr>
      </w:pPr>
    </w:p>
    <w:p w:rsidR="00F93017" w:rsidRDefault="00F93017" w:rsidP="00F93017">
      <w:pPr>
        <w:rPr>
          <w:rtl/>
          <w:lang w:eastAsia="he-IL"/>
        </w:rPr>
      </w:pPr>
      <w:r>
        <w:rPr>
          <w:rFonts w:hint="cs"/>
          <w:rtl/>
          <w:lang w:eastAsia="he-IL"/>
        </w:rPr>
        <w:t xml:space="preserve">מאה אחוז, </w:t>
      </w:r>
      <w:bookmarkStart w:id="1426" w:name="_ETM_Q1_8662365"/>
      <w:bookmarkEnd w:id="1426"/>
      <w:r>
        <w:rPr>
          <w:rFonts w:hint="cs"/>
          <w:rtl/>
          <w:lang w:eastAsia="he-IL"/>
        </w:rPr>
        <w:t xml:space="preserve">אני לא מתווכח יותר. </w:t>
      </w:r>
    </w:p>
    <w:p w:rsidR="00F93017" w:rsidRPr="00F93017" w:rsidRDefault="00F93017" w:rsidP="00F93017">
      <w:pPr>
        <w:rPr>
          <w:rtl/>
          <w:lang w:eastAsia="he-IL"/>
        </w:rPr>
      </w:pPr>
    </w:p>
    <w:p w:rsidR="0001110A" w:rsidRDefault="0001110A" w:rsidP="0001110A">
      <w:pPr>
        <w:pStyle w:val="a4"/>
        <w:keepNext/>
        <w:rPr>
          <w:rtl/>
        </w:rPr>
      </w:pPr>
      <w:bookmarkStart w:id="1427" w:name="ET_speaker_5786_291"/>
      <w:r w:rsidRPr="0001110A">
        <w:rPr>
          <w:rStyle w:val="TagStyle"/>
          <w:rtl/>
        </w:rPr>
        <w:t xml:space="preserve"> &lt;&lt; דובר &gt;&gt; </w:t>
      </w:r>
      <w:r>
        <w:rPr>
          <w:rtl/>
        </w:rPr>
        <w:t>אופיר כץ (הליכוד):</w:t>
      </w:r>
      <w:r w:rsidRPr="0001110A">
        <w:rPr>
          <w:rStyle w:val="TagStyle"/>
          <w:rtl/>
        </w:rPr>
        <w:t xml:space="preserve"> &lt;&lt; דובר &gt;&gt;</w:t>
      </w:r>
      <w:r>
        <w:rPr>
          <w:rtl/>
        </w:rPr>
        <w:t xml:space="preserve">   </w:t>
      </w:r>
      <w:bookmarkEnd w:id="1427"/>
    </w:p>
    <w:p w:rsidR="0001110A" w:rsidRDefault="0001110A" w:rsidP="0001110A">
      <w:pPr>
        <w:pStyle w:val="KeepWithNext"/>
        <w:rPr>
          <w:rtl/>
          <w:lang w:eastAsia="he-IL"/>
        </w:rPr>
      </w:pPr>
    </w:p>
    <w:p w:rsidR="0001110A" w:rsidRDefault="0001110A" w:rsidP="0001110A">
      <w:pPr>
        <w:rPr>
          <w:rtl/>
          <w:lang w:eastAsia="he-IL"/>
        </w:rPr>
      </w:pPr>
      <w:r>
        <w:rPr>
          <w:rFonts w:hint="cs"/>
          <w:rtl/>
          <w:lang w:eastAsia="he-IL"/>
        </w:rPr>
        <w:t xml:space="preserve">אנחנו לא חורגים מן החוק. </w:t>
      </w:r>
      <w:r w:rsidR="00F93017">
        <w:rPr>
          <w:rFonts w:hint="cs"/>
          <w:rtl/>
          <w:lang w:eastAsia="he-IL"/>
        </w:rPr>
        <w:t xml:space="preserve">אנחנו מפרשים אחרת את מה שאתה </w:t>
      </w:r>
      <w:bookmarkStart w:id="1428" w:name="_ETM_Q1_8667010"/>
      <w:bookmarkEnd w:id="1428"/>
      <w:r w:rsidR="00F93017">
        <w:rPr>
          <w:rFonts w:hint="cs"/>
          <w:rtl/>
          <w:lang w:eastAsia="he-IL"/>
        </w:rPr>
        <w:t>טוען שבגינו הם נפגעו. אנחנו אומרים שיש קשר ישיר בין</w:t>
      </w:r>
      <w:bookmarkStart w:id="1429" w:name="_ETM_Q1_8672008"/>
      <w:bookmarkEnd w:id="1429"/>
      <w:r w:rsidR="00F93017">
        <w:rPr>
          <w:rFonts w:hint="cs"/>
          <w:rtl/>
          <w:lang w:eastAsia="he-IL"/>
        </w:rPr>
        <w:t xml:space="preserve"> המלחמה לבין מה שהיה בערים המעורבות. </w:t>
      </w:r>
    </w:p>
    <w:p w:rsidR="0001110A" w:rsidRDefault="0001110A" w:rsidP="0001110A">
      <w:pPr>
        <w:rPr>
          <w:rtl/>
          <w:lang w:eastAsia="he-IL"/>
        </w:rPr>
      </w:pPr>
    </w:p>
    <w:p w:rsidR="0001110A" w:rsidRDefault="0001110A" w:rsidP="0001110A">
      <w:pPr>
        <w:pStyle w:val="a4"/>
        <w:keepNext/>
        <w:rPr>
          <w:rtl/>
        </w:rPr>
      </w:pPr>
      <w:bookmarkStart w:id="1430" w:name="ET_speaker_5857_292"/>
      <w:r w:rsidRPr="0001110A">
        <w:rPr>
          <w:rStyle w:val="TagStyle"/>
          <w:rtl/>
        </w:rPr>
        <w:t xml:space="preserve"> &lt;&lt; דובר &gt;&gt; </w:t>
      </w:r>
      <w:r>
        <w:rPr>
          <w:rtl/>
        </w:rPr>
        <w:t>אלכס קושניר (ישראל ביתנו):</w:t>
      </w:r>
      <w:r w:rsidRPr="0001110A">
        <w:rPr>
          <w:rStyle w:val="TagStyle"/>
          <w:rtl/>
        </w:rPr>
        <w:t xml:space="preserve"> &lt;&lt; דובר &gt;&gt;</w:t>
      </w:r>
      <w:r>
        <w:rPr>
          <w:rtl/>
        </w:rPr>
        <w:t xml:space="preserve">   </w:t>
      </w:r>
      <w:bookmarkEnd w:id="1430"/>
    </w:p>
    <w:p w:rsidR="0001110A" w:rsidRDefault="0001110A" w:rsidP="0001110A">
      <w:pPr>
        <w:pStyle w:val="KeepWithNext"/>
        <w:rPr>
          <w:rtl/>
          <w:lang w:eastAsia="he-IL"/>
        </w:rPr>
      </w:pPr>
    </w:p>
    <w:p w:rsidR="0001110A" w:rsidRDefault="0001110A" w:rsidP="0001110A">
      <w:pPr>
        <w:rPr>
          <w:rtl/>
          <w:lang w:eastAsia="he-IL"/>
        </w:rPr>
      </w:pPr>
      <w:r>
        <w:rPr>
          <w:rFonts w:hint="cs"/>
          <w:rtl/>
          <w:lang w:eastAsia="he-IL"/>
        </w:rPr>
        <w:t>יכול להיות שנוכל לפתור את זה. הרי במסגרת ההרחבה ל-80 קילומטר, זה אומר שגם הערים המעורבות כולן</w:t>
      </w:r>
      <w:r w:rsidR="00F93017">
        <w:rPr>
          <w:rFonts w:hint="cs"/>
          <w:rtl/>
          <w:lang w:eastAsia="he-IL"/>
        </w:rPr>
        <w:t>,</w:t>
      </w:r>
      <w:r>
        <w:rPr>
          <w:rFonts w:hint="cs"/>
          <w:rtl/>
          <w:lang w:eastAsia="he-IL"/>
        </w:rPr>
        <w:t xml:space="preserve"> חוץ מעכו</w:t>
      </w:r>
      <w:r w:rsidR="00F93017">
        <w:rPr>
          <w:rFonts w:hint="cs"/>
          <w:rtl/>
          <w:lang w:eastAsia="he-IL"/>
        </w:rPr>
        <w:t>,</w:t>
      </w:r>
      <w:r>
        <w:rPr>
          <w:rFonts w:hint="cs"/>
          <w:rtl/>
          <w:lang w:eastAsia="he-IL"/>
        </w:rPr>
        <w:t xml:space="preserve"> נכנסות</w:t>
      </w:r>
      <w:r w:rsidR="00F93017">
        <w:rPr>
          <w:rFonts w:hint="cs"/>
          <w:rtl/>
          <w:lang w:eastAsia="he-IL"/>
        </w:rPr>
        <w:t xml:space="preserve"> פנימה</w:t>
      </w:r>
      <w:r>
        <w:rPr>
          <w:rFonts w:hint="cs"/>
          <w:rtl/>
          <w:lang w:eastAsia="he-IL"/>
        </w:rPr>
        <w:t xml:space="preserve">. </w:t>
      </w:r>
      <w:r w:rsidR="008F6A0B">
        <w:rPr>
          <w:rFonts w:hint="cs"/>
          <w:rtl/>
          <w:lang w:eastAsia="he-IL"/>
        </w:rPr>
        <w:t>אם הבעיה היא רק עכו אז בואו נרחיב את זה עד לעכו ובזה נגמור את הסיפור. זה לא פתרון?</w:t>
      </w:r>
    </w:p>
    <w:p w:rsidR="0001110A" w:rsidRDefault="0001110A" w:rsidP="0001110A">
      <w:pPr>
        <w:rPr>
          <w:rtl/>
          <w:lang w:eastAsia="he-IL"/>
        </w:rPr>
      </w:pPr>
    </w:p>
    <w:p w:rsidR="0001110A" w:rsidRDefault="0001110A" w:rsidP="0001110A">
      <w:pPr>
        <w:pStyle w:val="af9"/>
        <w:keepNext/>
        <w:rPr>
          <w:rtl/>
          <w:lang w:eastAsia="he-IL"/>
        </w:rPr>
      </w:pPr>
      <w:bookmarkStart w:id="1431" w:name="ET_guest_779385_293"/>
      <w:r w:rsidRPr="0001110A">
        <w:rPr>
          <w:rStyle w:val="TagStyle"/>
          <w:rtl/>
        </w:rPr>
        <w:t xml:space="preserve"> &lt;&lt; אורח &gt;&gt; </w:t>
      </w:r>
      <w:r>
        <w:rPr>
          <w:rtl/>
          <w:lang w:eastAsia="he-IL"/>
        </w:rPr>
        <w:t>תמיר כהן:</w:t>
      </w:r>
      <w:r w:rsidRPr="0001110A">
        <w:rPr>
          <w:rStyle w:val="TagStyle"/>
          <w:rtl/>
        </w:rPr>
        <w:t xml:space="preserve"> &lt;&lt; אורח &gt;&gt;</w:t>
      </w:r>
      <w:r>
        <w:rPr>
          <w:rtl/>
          <w:lang w:eastAsia="he-IL"/>
        </w:rPr>
        <w:t xml:space="preserve">   </w:t>
      </w:r>
      <w:bookmarkEnd w:id="1431"/>
    </w:p>
    <w:p w:rsidR="0001110A" w:rsidRDefault="0001110A" w:rsidP="0001110A">
      <w:pPr>
        <w:pStyle w:val="KeepWithNext"/>
        <w:rPr>
          <w:rtl/>
          <w:lang w:eastAsia="he-IL"/>
        </w:rPr>
      </w:pPr>
    </w:p>
    <w:p w:rsidR="0001110A" w:rsidRDefault="00F93017" w:rsidP="0001110A">
      <w:pPr>
        <w:rPr>
          <w:rtl/>
          <w:lang w:eastAsia="he-IL"/>
        </w:rPr>
      </w:pPr>
      <w:r>
        <w:rPr>
          <w:rFonts w:hint="cs"/>
          <w:rtl/>
          <w:lang w:eastAsia="he-IL"/>
        </w:rPr>
        <w:t xml:space="preserve">זה </w:t>
      </w:r>
      <w:r w:rsidR="0001110A">
        <w:rPr>
          <w:rFonts w:hint="cs"/>
          <w:rtl/>
          <w:lang w:eastAsia="he-IL"/>
        </w:rPr>
        <w:t xml:space="preserve">במסלול </w:t>
      </w:r>
      <w:r>
        <w:rPr>
          <w:rFonts w:hint="cs"/>
          <w:rtl/>
          <w:lang w:eastAsia="he-IL"/>
        </w:rPr>
        <w:t>ה</w:t>
      </w:r>
      <w:r w:rsidR="0001110A">
        <w:rPr>
          <w:rFonts w:hint="cs"/>
          <w:rtl/>
          <w:lang w:eastAsia="he-IL"/>
        </w:rPr>
        <w:t xml:space="preserve">שכר. </w:t>
      </w:r>
    </w:p>
    <w:p w:rsidR="0001110A" w:rsidRDefault="0001110A" w:rsidP="0001110A">
      <w:pPr>
        <w:rPr>
          <w:rtl/>
          <w:lang w:eastAsia="he-IL"/>
        </w:rPr>
      </w:pPr>
    </w:p>
    <w:p w:rsidR="0001110A" w:rsidRDefault="0001110A" w:rsidP="0001110A">
      <w:pPr>
        <w:pStyle w:val="a4"/>
        <w:keepNext/>
        <w:rPr>
          <w:rtl/>
        </w:rPr>
      </w:pPr>
      <w:bookmarkStart w:id="1432" w:name="ET_speaker_6150_295"/>
      <w:r w:rsidRPr="0001110A">
        <w:rPr>
          <w:rStyle w:val="TagStyle"/>
          <w:rtl/>
        </w:rPr>
        <w:t xml:space="preserve"> &lt;&lt; דובר &gt;&gt; </w:t>
      </w:r>
      <w:r>
        <w:rPr>
          <w:rtl/>
        </w:rPr>
        <w:t>מיכל וולדיגר (הציונות הדתית):</w:t>
      </w:r>
      <w:r w:rsidRPr="0001110A">
        <w:rPr>
          <w:rStyle w:val="TagStyle"/>
          <w:rtl/>
        </w:rPr>
        <w:t xml:space="preserve"> &lt;&lt; דובר &gt;&gt;</w:t>
      </w:r>
      <w:r>
        <w:rPr>
          <w:rtl/>
        </w:rPr>
        <w:t xml:space="preserve">   </w:t>
      </w:r>
      <w:bookmarkEnd w:id="1432"/>
    </w:p>
    <w:p w:rsidR="0001110A" w:rsidRDefault="0001110A" w:rsidP="0001110A">
      <w:pPr>
        <w:pStyle w:val="KeepWithNext"/>
        <w:rPr>
          <w:rtl/>
          <w:lang w:eastAsia="he-IL"/>
        </w:rPr>
      </w:pPr>
    </w:p>
    <w:p w:rsidR="0001110A" w:rsidRDefault="00F93017" w:rsidP="0001110A">
      <w:pPr>
        <w:rPr>
          <w:rtl/>
          <w:lang w:eastAsia="he-IL"/>
        </w:rPr>
      </w:pPr>
      <w:r>
        <w:rPr>
          <w:rFonts w:hint="cs"/>
          <w:rtl/>
          <w:lang w:eastAsia="he-IL"/>
        </w:rPr>
        <w:t>ו</w:t>
      </w:r>
      <w:r w:rsidR="0001110A">
        <w:rPr>
          <w:rFonts w:hint="cs"/>
          <w:rtl/>
          <w:lang w:eastAsia="he-IL"/>
        </w:rPr>
        <w:t xml:space="preserve">גם </w:t>
      </w:r>
      <w:r>
        <w:rPr>
          <w:rFonts w:hint="cs"/>
          <w:rtl/>
          <w:lang w:eastAsia="he-IL"/>
        </w:rPr>
        <w:t xml:space="preserve">עדיין </w:t>
      </w:r>
      <w:r w:rsidR="0001110A">
        <w:rPr>
          <w:rFonts w:hint="cs"/>
          <w:rtl/>
          <w:lang w:eastAsia="he-IL"/>
        </w:rPr>
        <w:t>לא עזרת לעצמאים.</w:t>
      </w:r>
    </w:p>
    <w:p w:rsidR="0001110A" w:rsidRDefault="0001110A" w:rsidP="0001110A">
      <w:pPr>
        <w:rPr>
          <w:rtl/>
          <w:lang w:eastAsia="he-IL"/>
        </w:rPr>
      </w:pPr>
    </w:p>
    <w:p w:rsidR="0001110A" w:rsidRDefault="0001110A" w:rsidP="0001110A">
      <w:pPr>
        <w:pStyle w:val="af6"/>
        <w:keepNext/>
        <w:rPr>
          <w:rtl/>
        </w:rPr>
      </w:pPr>
      <w:bookmarkStart w:id="1433" w:name="ET_yor_4762_296"/>
      <w:r w:rsidRPr="0001110A">
        <w:rPr>
          <w:rStyle w:val="TagStyle"/>
          <w:rtl/>
        </w:rPr>
        <w:t xml:space="preserve"> &lt;&lt; יור &gt;&gt; </w:t>
      </w:r>
      <w:r>
        <w:rPr>
          <w:rtl/>
        </w:rPr>
        <w:t>היו"ר משה גפני:</w:t>
      </w:r>
      <w:r w:rsidRPr="0001110A">
        <w:rPr>
          <w:rStyle w:val="TagStyle"/>
          <w:rtl/>
        </w:rPr>
        <w:t xml:space="preserve"> &lt;&lt; יור &gt;&gt;</w:t>
      </w:r>
      <w:r>
        <w:rPr>
          <w:rtl/>
        </w:rPr>
        <w:t xml:space="preserve">   </w:t>
      </w:r>
      <w:bookmarkEnd w:id="1433"/>
    </w:p>
    <w:p w:rsidR="0001110A" w:rsidRDefault="0001110A" w:rsidP="0001110A">
      <w:pPr>
        <w:pStyle w:val="KeepWithNext"/>
        <w:rPr>
          <w:rtl/>
          <w:lang w:eastAsia="he-IL"/>
        </w:rPr>
      </w:pPr>
    </w:p>
    <w:p w:rsidR="0001110A" w:rsidRDefault="00F93017" w:rsidP="007217EB">
      <w:pPr>
        <w:rPr>
          <w:rtl/>
          <w:lang w:eastAsia="he-IL"/>
        </w:rPr>
      </w:pPr>
      <w:r>
        <w:rPr>
          <w:rFonts w:hint="cs"/>
          <w:rtl/>
          <w:lang w:eastAsia="he-IL"/>
        </w:rPr>
        <w:t xml:space="preserve">אני רוצה להגיד לך מה </w:t>
      </w:r>
      <w:bookmarkStart w:id="1434" w:name="_ETM_Q1_8776797"/>
      <w:bookmarkEnd w:id="1434"/>
      <w:r>
        <w:rPr>
          <w:rFonts w:hint="cs"/>
          <w:rtl/>
          <w:lang w:eastAsia="he-IL"/>
        </w:rPr>
        <w:t xml:space="preserve">הוויכוח. </w:t>
      </w:r>
      <w:r w:rsidR="007217EB">
        <w:rPr>
          <w:rFonts w:hint="cs"/>
          <w:rtl/>
          <w:lang w:eastAsia="he-IL"/>
        </w:rPr>
        <w:t xml:space="preserve">קודם כול העיקרון, </w:t>
      </w:r>
      <w:r w:rsidR="0001110A">
        <w:rPr>
          <w:rFonts w:hint="cs"/>
          <w:rtl/>
          <w:lang w:eastAsia="he-IL"/>
        </w:rPr>
        <w:t xml:space="preserve">האם </w:t>
      </w:r>
      <w:r w:rsidR="007217EB">
        <w:rPr>
          <w:rFonts w:hint="cs"/>
          <w:rtl/>
          <w:lang w:eastAsia="he-IL"/>
        </w:rPr>
        <w:t xml:space="preserve">מה שהיה בין יהודים וערבים או </w:t>
      </w:r>
      <w:bookmarkStart w:id="1435" w:name="_ETM_Q1_8789904"/>
      <w:bookmarkEnd w:id="1435"/>
      <w:r w:rsidR="007217EB">
        <w:rPr>
          <w:rFonts w:hint="cs"/>
          <w:rtl/>
          <w:lang w:eastAsia="he-IL"/>
        </w:rPr>
        <w:t xml:space="preserve">בין אזרחים, בלי להיכנס למוצא העדתי שלהם, </w:t>
      </w:r>
      <w:r w:rsidR="0001110A">
        <w:rPr>
          <w:rFonts w:hint="cs"/>
          <w:rtl/>
          <w:lang w:eastAsia="he-IL"/>
        </w:rPr>
        <w:t>זה חלק מן המלחמה. אם זה נעשה באותו זמן שהיו הרקטות מעזה</w:t>
      </w:r>
      <w:r w:rsidR="007217EB">
        <w:rPr>
          <w:rFonts w:hint="cs"/>
          <w:rtl/>
          <w:lang w:eastAsia="he-IL"/>
        </w:rPr>
        <w:t xml:space="preserve"> וכל</w:t>
      </w:r>
      <w:bookmarkStart w:id="1436" w:name="_ETM_Q1_8800709"/>
      <w:bookmarkEnd w:id="1436"/>
      <w:r w:rsidR="007217EB">
        <w:rPr>
          <w:rFonts w:hint="cs"/>
          <w:rtl/>
          <w:lang w:eastAsia="he-IL"/>
        </w:rPr>
        <w:t xml:space="preserve"> מה שהיה מסביב,</w:t>
      </w:r>
      <w:r w:rsidR="0001110A">
        <w:rPr>
          <w:rFonts w:hint="cs"/>
          <w:rtl/>
          <w:lang w:eastAsia="he-IL"/>
        </w:rPr>
        <w:t xml:space="preserve"> </w:t>
      </w:r>
      <w:r w:rsidR="007217EB">
        <w:rPr>
          <w:rFonts w:hint="cs"/>
          <w:rtl/>
          <w:lang w:eastAsia="he-IL"/>
        </w:rPr>
        <w:t xml:space="preserve">כל המערכת הזאת, האם המערכת הזאת היא מערכת </w:t>
      </w:r>
      <w:bookmarkStart w:id="1437" w:name="_ETM_Q1_8804716"/>
      <w:bookmarkEnd w:id="1437"/>
      <w:r w:rsidR="007217EB">
        <w:rPr>
          <w:rFonts w:hint="cs"/>
          <w:rtl/>
          <w:lang w:eastAsia="he-IL"/>
        </w:rPr>
        <w:t xml:space="preserve">מלחמתית? </w:t>
      </w:r>
      <w:r w:rsidR="0001110A">
        <w:rPr>
          <w:rFonts w:hint="cs"/>
          <w:rtl/>
          <w:lang w:eastAsia="he-IL"/>
        </w:rPr>
        <w:t xml:space="preserve">למה זה משנה? כי אנחנו כמדינה לא יכולים להפקיר אנשים, </w:t>
      </w:r>
      <w:r w:rsidR="007217EB">
        <w:rPr>
          <w:rFonts w:hint="cs"/>
          <w:rtl/>
          <w:lang w:eastAsia="he-IL"/>
        </w:rPr>
        <w:t xml:space="preserve">ולא חשוב מאיזה מוצא הם, לא חשוב מאיזו דת </w:t>
      </w:r>
      <w:bookmarkStart w:id="1438" w:name="_ETM_Q1_8810821"/>
      <w:bookmarkEnd w:id="1438"/>
      <w:r w:rsidR="007217EB">
        <w:rPr>
          <w:rFonts w:hint="cs"/>
          <w:rtl/>
          <w:lang w:eastAsia="he-IL"/>
        </w:rPr>
        <w:t xml:space="preserve">הם, </w:t>
      </w:r>
      <w:r w:rsidR="0001110A">
        <w:rPr>
          <w:rFonts w:hint="cs"/>
          <w:rtl/>
          <w:lang w:eastAsia="he-IL"/>
        </w:rPr>
        <w:t>להשאיר אותם שבוע כשאין להם עבודה</w:t>
      </w:r>
      <w:r w:rsidR="007217EB">
        <w:rPr>
          <w:rFonts w:hint="cs"/>
          <w:rtl/>
          <w:lang w:eastAsia="he-IL"/>
        </w:rPr>
        <w:t xml:space="preserve"> והעסק שלהם סגור</w:t>
      </w:r>
      <w:r w:rsidR="0001110A">
        <w:rPr>
          <w:rFonts w:hint="cs"/>
          <w:rtl/>
          <w:lang w:eastAsia="he-IL"/>
        </w:rPr>
        <w:t>. האם אפשר להסמיך את שר</w:t>
      </w:r>
      <w:r w:rsidR="007217EB">
        <w:rPr>
          <w:rFonts w:hint="cs"/>
          <w:rtl/>
          <w:lang w:eastAsia="he-IL"/>
        </w:rPr>
        <w:t xml:space="preserve"> האוצר בעניין הזה?</w:t>
      </w:r>
      <w:r w:rsidR="0001110A">
        <w:rPr>
          <w:rFonts w:hint="cs"/>
          <w:rtl/>
          <w:lang w:eastAsia="he-IL"/>
        </w:rPr>
        <w:t xml:space="preserve"> </w:t>
      </w:r>
      <w:r w:rsidR="007217EB">
        <w:rPr>
          <w:rFonts w:hint="cs"/>
          <w:rtl/>
          <w:lang w:eastAsia="he-IL"/>
        </w:rPr>
        <w:t xml:space="preserve">טוען אסי מסינג, </w:t>
      </w:r>
      <w:bookmarkStart w:id="1439" w:name="_ETM_Q1_8820803"/>
      <w:bookmarkEnd w:id="1439"/>
      <w:r w:rsidR="007217EB">
        <w:rPr>
          <w:rFonts w:hint="cs"/>
          <w:rtl/>
          <w:lang w:eastAsia="he-IL"/>
        </w:rPr>
        <w:t xml:space="preserve">טוענים המשפטנים ממשרד המשפטים שאי אפשר. </w:t>
      </w:r>
      <w:r w:rsidR="0001110A">
        <w:rPr>
          <w:rFonts w:hint="cs"/>
          <w:rtl/>
          <w:lang w:eastAsia="he-IL"/>
        </w:rPr>
        <w:t xml:space="preserve">אני חושב שכן אפשר. </w:t>
      </w:r>
    </w:p>
    <w:p w:rsidR="007217EB" w:rsidRDefault="007217EB" w:rsidP="007217EB">
      <w:pPr>
        <w:rPr>
          <w:rtl/>
          <w:lang w:eastAsia="he-IL"/>
        </w:rPr>
      </w:pPr>
    </w:p>
    <w:p w:rsidR="007217EB" w:rsidRDefault="007217EB" w:rsidP="007217EB">
      <w:pPr>
        <w:pStyle w:val="a4"/>
        <w:keepNext/>
        <w:rPr>
          <w:rtl/>
        </w:rPr>
      </w:pPr>
      <w:bookmarkStart w:id="1440" w:name="ET_speaker_שגית_אפיק_567"/>
      <w:r w:rsidRPr="007217EB">
        <w:rPr>
          <w:rStyle w:val="TagStyle"/>
          <w:rtl/>
        </w:rPr>
        <w:t xml:space="preserve"> &lt;&lt; דובר &gt;&gt; </w:t>
      </w:r>
      <w:r>
        <w:rPr>
          <w:rtl/>
        </w:rPr>
        <w:t>שגית אפיק:</w:t>
      </w:r>
      <w:r w:rsidRPr="007217EB">
        <w:rPr>
          <w:rStyle w:val="TagStyle"/>
          <w:rtl/>
        </w:rPr>
        <w:t xml:space="preserve"> &lt;&lt; דובר &gt;&gt;</w:t>
      </w:r>
      <w:r>
        <w:rPr>
          <w:rtl/>
        </w:rPr>
        <w:t xml:space="preserve">   </w:t>
      </w:r>
      <w:bookmarkEnd w:id="1440"/>
    </w:p>
    <w:p w:rsidR="007217EB" w:rsidRDefault="007217EB" w:rsidP="007217EB">
      <w:pPr>
        <w:pStyle w:val="KeepWithNext"/>
        <w:rPr>
          <w:rtl/>
          <w:lang w:eastAsia="he-IL"/>
        </w:rPr>
      </w:pPr>
    </w:p>
    <w:p w:rsidR="007217EB" w:rsidRPr="007217EB" w:rsidRDefault="007217EB" w:rsidP="007217EB">
      <w:pPr>
        <w:rPr>
          <w:rtl/>
          <w:lang w:eastAsia="he-IL"/>
        </w:rPr>
      </w:pPr>
      <w:r>
        <w:rPr>
          <w:rFonts w:hint="cs"/>
          <w:rtl/>
          <w:lang w:eastAsia="he-IL"/>
        </w:rPr>
        <w:t xml:space="preserve">אמרתי שנבדוק את זה. לא אמרתי שאפשר. </w:t>
      </w:r>
    </w:p>
    <w:p w:rsidR="0001110A" w:rsidRDefault="0001110A" w:rsidP="0001110A">
      <w:pPr>
        <w:rPr>
          <w:rtl/>
          <w:lang w:eastAsia="he-IL"/>
        </w:rPr>
      </w:pPr>
    </w:p>
    <w:p w:rsidR="0001110A" w:rsidRDefault="0001110A" w:rsidP="0001110A">
      <w:pPr>
        <w:pStyle w:val="af9"/>
        <w:keepNext/>
        <w:rPr>
          <w:rtl/>
          <w:lang w:eastAsia="he-IL"/>
        </w:rPr>
      </w:pPr>
      <w:bookmarkStart w:id="1441" w:name="ET_guest_779520_297"/>
      <w:r w:rsidRPr="0001110A">
        <w:rPr>
          <w:rStyle w:val="TagStyle"/>
          <w:rtl/>
        </w:rPr>
        <w:t xml:space="preserve"> &lt;&lt; אורח &gt;&gt; </w:t>
      </w:r>
      <w:r>
        <w:rPr>
          <w:rtl/>
          <w:lang w:eastAsia="he-IL"/>
        </w:rPr>
        <w:t>ישי פרלמן:</w:t>
      </w:r>
      <w:r w:rsidRPr="0001110A">
        <w:rPr>
          <w:rStyle w:val="TagStyle"/>
          <w:rtl/>
        </w:rPr>
        <w:t xml:space="preserve"> &lt;&lt; אורח &gt;&gt;</w:t>
      </w:r>
      <w:r>
        <w:rPr>
          <w:rtl/>
          <w:lang w:eastAsia="he-IL"/>
        </w:rPr>
        <w:t xml:space="preserve">   </w:t>
      </w:r>
      <w:bookmarkEnd w:id="1441"/>
    </w:p>
    <w:p w:rsidR="0001110A" w:rsidRDefault="0001110A" w:rsidP="0001110A">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898"/>
      </w:tblGrid>
      <w:tr w:rsidR="007217EB" w:rsidRPr="005B1AC8" w:rsidTr="002C5D7E">
        <w:trPr>
          <w:cantSplit/>
          <w:trHeight w:val="60"/>
        </w:trPr>
        <w:tc>
          <w:tcPr>
            <w:tcW w:w="1871" w:type="dxa"/>
          </w:tcPr>
          <w:p w:rsidR="007217EB" w:rsidRPr="005B1AC8" w:rsidRDefault="007217EB" w:rsidP="002C5D7E">
            <w:pPr>
              <w:pStyle w:val="TableSideHeading"/>
              <w:spacing w:line="240" w:lineRule="auto"/>
              <w:rPr>
                <w:rFonts w:ascii="David" w:hAnsi="David"/>
                <w:sz w:val="24"/>
                <w:szCs w:val="24"/>
              </w:rPr>
            </w:pPr>
          </w:p>
        </w:tc>
        <w:tc>
          <w:tcPr>
            <w:tcW w:w="624" w:type="dxa"/>
          </w:tcPr>
          <w:p w:rsidR="007217EB" w:rsidRPr="005B1AC8" w:rsidRDefault="007217EB" w:rsidP="002C5D7E">
            <w:pPr>
              <w:pStyle w:val="TableText"/>
              <w:spacing w:line="240" w:lineRule="auto"/>
              <w:rPr>
                <w:rFonts w:ascii="David" w:hAnsi="David"/>
                <w:sz w:val="24"/>
                <w:szCs w:val="24"/>
              </w:rPr>
            </w:pPr>
          </w:p>
        </w:tc>
        <w:tc>
          <w:tcPr>
            <w:tcW w:w="624" w:type="dxa"/>
          </w:tcPr>
          <w:p w:rsidR="007217EB" w:rsidRPr="005B1AC8" w:rsidRDefault="007217EB" w:rsidP="002C5D7E">
            <w:pPr>
              <w:pStyle w:val="TableText"/>
              <w:spacing w:line="240" w:lineRule="auto"/>
              <w:rPr>
                <w:rFonts w:ascii="David" w:hAnsi="David"/>
                <w:sz w:val="24"/>
                <w:szCs w:val="24"/>
              </w:rPr>
            </w:pPr>
          </w:p>
        </w:tc>
        <w:tc>
          <w:tcPr>
            <w:tcW w:w="624" w:type="dxa"/>
          </w:tcPr>
          <w:p w:rsidR="007217EB" w:rsidRPr="005B1AC8" w:rsidRDefault="007217EB" w:rsidP="002C5D7E">
            <w:pPr>
              <w:pStyle w:val="TableText"/>
              <w:spacing w:line="240" w:lineRule="auto"/>
              <w:rPr>
                <w:rFonts w:ascii="David" w:hAnsi="David"/>
                <w:sz w:val="24"/>
                <w:szCs w:val="24"/>
              </w:rPr>
            </w:pPr>
          </w:p>
        </w:tc>
        <w:tc>
          <w:tcPr>
            <w:tcW w:w="5898" w:type="dxa"/>
          </w:tcPr>
          <w:p w:rsidR="007217EB" w:rsidRDefault="007217EB" w:rsidP="002C5D7E">
            <w:pPr>
              <w:pStyle w:val="TableBlockOutdent"/>
              <w:spacing w:line="240" w:lineRule="auto"/>
              <w:rPr>
                <w:rFonts w:ascii="David" w:hAnsi="David"/>
                <w:sz w:val="24"/>
                <w:szCs w:val="24"/>
                <w:rtl/>
              </w:rPr>
            </w:pPr>
            <w:r w:rsidRPr="005B1AC8">
              <w:rPr>
                <w:rFonts w:ascii="David" w:hAnsi="David"/>
                <w:sz w:val="24"/>
                <w:szCs w:val="24"/>
                <w:rtl/>
              </w:rPr>
              <w:t>"</w:t>
            </w:r>
            <w:r w:rsidR="00A935E9">
              <w:rPr>
                <w:rFonts w:ascii="David" w:hAnsi="David" w:hint="cs"/>
                <w:sz w:val="24"/>
                <w:szCs w:val="24"/>
                <w:rtl/>
              </w:rPr>
              <w:t>"</w:t>
            </w:r>
            <w:r w:rsidRPr="005B1AC8">
              <w:rPr>
                <w:rFonts w:ascii="David" w:hAnsi="David"/>
                <w:sz w:val="24"/>
                <w:szCs w:val="24"/>
                <w:rtl/>
              </w:rPr>
              <w:t xml:space="preserve">שווי של נזק עקיף" </w:t>
            </w:r>
            <w:r>
              <w:rPr>
                <w:rFonts w:ascii="David" w:hAnsi="David" w:hint="cs"/>
                <w:sz w:val="24"/>
                <w:szCs w:val="24"/>
                <w:rtl/>
              </w:rPr>
              <w:t xml:space="preserve">– </w:t>
            </w:r>
            <w:r w:rsidRPr="005B1AC8">
              <w:rPr>
                <w:rFonts w:ascii="David" w:hAnsi="David"/>
                <w:sz w:val="24"/>
                <w:szCs w:val="24"/>
                <w:rtl/>
              </w:rPr>
              <w:t>אחד מאלה, לפי בחירת הניזוק, ובלבד שנגרם כתוצאה מנזק מלחמה, מחמת אי-אפשרות לנצל נכסים כתוצאה ממלחמה או מחמת הפסקת פעילות כתוצאה ממלחמה:</w:t>
            </w:r>
            <w:r>
              <w:rPr>
                <w:rFonts w:ascii="David" w:hAnsi="David" w:hint="cs"/>
                <w:sz w:val="24"/>
                <w:szCs w:val="24"/>
                <w:rtl/>
              </w:rPr>
              <w:t>"</w:t>
            </w:r>
          </w:p>
          <w:p w:rsidR="008F6A0B" w:rsidRPr="005B1AC8" w:rsidRDefault="008F6A0B" w:rsidP="002C5D7E">
            <w:pPr>
              <w:pStyle w:val="TableBlockOutdent"/>
              <w:spacing w:line="240" w:lineRule="auto"/>
              <w:rPr>
                <w:rFonts w:ascii="David" w:hAnsi="David"/>
                <w:sz w:val="24"/>
                <w:szCs w:val="24"/>
                <w:rtl/>
              </w:rPr>
            </w:pPr>
          </w:p>
        </w:tc>
      </w:tr>
    </w:tbl>
    <w:p w:rsidR="007217EB" w:rsidRDefault="00F11EDE" w:rsidP="007217EB">
      <w:pPr>
        <w:rPr>
          <w:rtl/>
          <w:lang w:eastAsia="he-IL"/>
        </w:rPr>
      </w:pPr>
      <w:r>
        <w:rPr>
          <w:rFonts w:hint="cs"/>
          <w:rtl/>
          <w:lang w:eastAsia="he-IL"/>
        </w:rPr>
        <w:t xml:space="preserve">זה אומר שיש פה שלושה מסלולים, כאשר המסלול הראשון הוא מסלול שכר עבודה. </w:t>
      </w:r>
    </w:p>
    <w:p w:rsidR="00F11EDE" w:rsidRPr="007217EB" w:rsidRDefault="00F11EDE" w:rsidP="007217EB">
      <w:pPr>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650"/>
      </w:tblGrid>
      <w:tr w:rsidR="00345887" w:rsidRPr="005B1AC8" w:rsidTr="00C44E29">
        <w:trPr>
          <w:cantSplit/>
          <w:trHeight w:val="60"/>
        </w:trPr>
        <w:tc>
          <w:tcPr>
            <w:tcW w:w="1871" w:type="dxa"/>
          </w:tcPr>
          <w:p w:rsidR="00345887" w:rsidRPr="005B1AC8" w:rsidRDefault="00345887" w:rsidP="00C44E29">
            <w:pPr>
              <w:pStyle w:val="TableSideHeading"/>
              <w:spacing w:line="240" w:lineRule="auto"/>
              <w:rPr>
                <w:rFonts w:ascii="David" w:hAnsi="David"/>
                <w:sz w:val="24"/>
                <w:szCs w:val="24"/>
              </w:rPr>
            </w:pPr>
          </w:p>
        </w:tc>
        <w:tc>
          <w:tcPr>
            <w:tcW w:w="624" w:type="dxa"/>
          </w:tcPr>
          <w:p w:rsidR="00345887" w:rsidRPr="005B1AC8" w:rsidRDefault="00345887" w:rsidP="00C44E29">
            <w:pPr>
              <w:pStyle w:val="TableText"/>
              <w:spacing w:line="240" w:lineRule="auto"/>
              <w:rPr>
                <w:rFonts w:ascii="David" w:hAnsi="David"/>
                <w:sz w:val="24"/>
                <w:szCs w:val="24"/>
              </w:rPr>
            </w:pPr>
          </w:p>
        </w:tc>
        <w:tc>
          <w:tcPr>
            <w:tcW w:w="624" w:type="dxa"/>
          </w:tcPr>
          <w:p w:rsidR="00345887" w:rsidRPr="005B1AC8" w:rsidRDefault="00345887" w:rsidP="00C44E29">
            <w:pPr>
              <w:pStyle w:val="TableText"/>
              <w:spacing w:line="240" w:lineRule="auto"/>
              <w:rPr>
                <w:rFonts w:ascii="David" w:hAnsi="David"/>
                <w:sz w:val="24"/>
                <w:szCs w:val="24"/>
              </w:rPr>
            </w:pPr>
          </w:p>
        </w:tc>
        <w:tc>
          <w:tcPr>
            <w:tcW w:w="624" w:type="dxa"/>
          </w:tcPr>
          <w:p w:rsidR="00345887" w:rsidRPr="005B1AC8" w:rsidRDefault="00345887" w:rsidP="00C44E29">
            <w:pPr>
              <w:pStyle w:val="TableText"/>
              <w:spacing w:line="240" w:lineRule="auto"/>
              <w:rPr>
                <w:rFonts w:ascii="David" w:hAnsi="David"/>
                <w:sz w:val="24"/>
                <w:szCs w:val="24"/>
              </w:rPr>
            </w:pPr>
          </w:p>
        </w:tc>
        <w:tc>
          <w:tcPr>
            <w:tcW w:w="624" w:type="dxa"/>
          </w:tcPr>
          <w:p w:rsidR="00345887" w:rsidRPr="005B1AC8" w:rsidRDefault="00345887" w:rsidP="00C44E29">
            <w:pPr>
              <w:pStyle w:val="TableText"/>
              <w:spacing w:line="240" w:lineRule="auto"/>
              <w:rPr>
                <w:rFonts w:ascii="David" w:hAnsi="David"/>
                <w:sz w:val="24"/>
                <w:szCs w:val="24"/>
              </w:rPr>
            </w:pPr>
          </w:p>
        </w:tc>
        <w:tc>
          <w:tcPr>
            <w:tcW w:w="624" w:type="dxa"/>
          </w:tcPr>
          <w:p w:rsidR="00345887" w:rsidRPr="005B1AC8" w:rsidRDefault="00F11EDE" w:rsidP="00C44E29">
            <w:pPr>
              <w:pStyle w:val="TableText"/>
              <w:spacing w:line="240" w:lineRule="auto"/>
              <w:rPr>
                <w:rFonts w:ascii="David" w:hAnsi="David"/>
                <w:sz w:val="24"/>
                <w:szCs w:val="24"/>
              </w:rPr>
            </w:pPr>
            <w:r>
              <w:rPr>
                <w:rFonts w:ascii="David" w:hAnsi="David" w:hint="cs"/>
                <w:sz w:val="24"/>
                <w:szCs w:val="24"/>
                <w:rtl/>
              </w:rPr>
              <w:t>"</w:t>
            </w:r>
          </w:p>
        </w:tc>
        <w:tc>
          <w:tcPr>
            <w:tcW w:w="4650" w:type="dxa"/>
          </w:tcPr>
          <w:p w:rsidR="00345887" w:rsidRPr="005B1AC8" w:rsidRDefault="00345887" w:rsidP="00C44E29">
            <w:pPr>
              <w:pStyle w:val="TableBlock"/>
              <w:numPr>
                <w:ilvl w:val="0"/>
                <w:numId w:val="11"/>
              </w:numPr>
              <w:tabs>
                <w:tab w:val="left" w:pos="624"/>
              </w:tabs>
              <w:spacing w:line="240" w:lineRule="auto"/>
              <w:rPr>
                <w:rFonts w:ascii="David" w:hAnsi="David"/>
                <w:sz w:val="24"/>
                <w:szCs w:val="24"/>
              </w:rPr>
            </w:pPr>
            <w:r w:rsidRPr="005B1AC8">
              <w:rPr>
                <w:rFonts w:ascii="David" w:hAnsi="David"/>
                <w:sz w:val="24"/>
                <w:szCs w:val="24"/>
                <w:rtl/>
              </w:rPr>
              <w:t>מסלול שכר עבודה; לעניין זה –</w:t>
            </w:r>
          </w:p>
        </w:tc>
      </w:tr>
      <w:tr w:rsidR="00345887" w:rsidRPr="005B1AC8" w:rsidTr="00C44E29">
        <w:trPr>
          <w:cantSplit/>
          <w:trHeight w:val="60"/>
        </w:trPr>
        <w:tc>
          <w:tcPr>
            <w:tcW w:w="1871" w:type="dxa"/>
          </w:tcPr>
          <w:p w:rsidR="00345887" w:rsidRPr="005B1AC8" w:rsidRDefault="00345887" w:rsidP="00C44E29">
            <w:pPr>
              <w:pStyle w:val="TableSideHeading"/>
              <w:spacing w:line="240" w:lineRule="auto"/>
              <w:rPr>
                <w:rFonts w:ascii="David" w:hAnsi="David"/>
                <w:sz w:val="24"/>
                <w:szCs w:val="24"/>
              </w:rPr>
            </w:pPr>
          </w:p>
        </w:tc>
        <w:tc>
          <w:tcPr>
            <w:tcW w:w="624" w:type="dxa"/>
          </w:tcPr>
          <w:p w:rsidR="00345887" w:rsidRPr="005B1AC8" w:rsidRDefault="00345887" w:rsidP="00C44E29">
            <w:pPr>
              <w:pStyle w:val="TableText"/>
              <w:spacing w:line="240" w:lineRule="auto"/>
              <w:rPr>
                <w:rFonts w:ascii="David" w:hAnsi="David"/>
                <w:sz w:val="24"/>
                <w:szCs w:val="24"/>
              </w:rPr>
            </w:pPr>
          </w:p>
        </w:tc>
        <w:tc>
          <w:tcPr>
            <w:tcW w:w="624" w:type="dxa"/>
          </w:tcPr>
          <w:p w:rsidR="00345887" w:rsidRPr="005B1AC8" w:rsidRDefault="00345887" w:rsidP="00C44E29">
            <w:pPr>
              <w:pStyle w:val="TableText"/>
              <w:spacing w:line="240" w:lineRule="auto"/>
              <w:rPr>
                <w:rFonts w:ascii="David" w:hAnsi="David"/>
                <w:sz w:val="24"/>
                <w:szCs w:val="24"/>
              </w:rPr>
            </w:pPr>
          </w:p>
        </w:tc>
        <w:tc>
          <w:tcPr>
            <w:tcW w:w="624" w:type="dxa"/>
          </w:tcPr>
          <w:p w:rsidR="00345887" w:rsidRPr="005B1AC8" w:rsidRDefault="00345887" w:rsidP="00C44E29">
            <w:pPr>
              <w:pStyle w:val="TableText"/>
              <w:spacing w:line="240" w:lineRule="auto"/>
              <w:rPr>
                <w:rFonts w:ascii="David" w:hAnsi="David"/>
                <w:sz w:val="24"/>
                <w:szCs w:val="24"/>
              </w:rPr>
            </w:pPr>
          </w:p>
        </w:tc>
        <w:tc>
          <w:tcPr>
            <w:tcW w:w="624" w:type="dxa"/>
          </w:tcPr>
          <w:p w:rsidR="00345887" w:rsidRPr="005B1AC8" w:rsidRDefault="00345887" w:rsidP="00C44E29">
            <w:pPr>
              <w:pStyle w:val="TableText"/>
              <w:spacing w:line="240" w:lineRule="auto"/>
              <w:rPr>
                <w:rFonts w:ascii="David" w:hAnsi="David"/>
                <w:sz w:val="24"/>
                <w:szCs w:val="24"/>
              </w:rPr>
            </w:pPr>
          </w:p>
        </w:tc>
        <w:tc>
          <w:tcPr>
            <w:tcW w:w="624" w:type="dxa"/>
          </w:tcPr>
          <w:p w:rsidR="00345887" w:rsidRPr="005B1AC8" w:rsidRDefault="00345887" w:rsidP="00C44E29">
            <w:pPr>
              <w:pStyle w:val="TableText"/>
              <w:spacing w:line="240" w:lineRule="auto"/>
              <w:rPr>
                <w:rFonts w:ascii="David" w:hAnsi="David"/>
                <w:sz w:val="24"/>
                <w:szCs w:val="24"/>
              </w:rPr>
            </w:pPr>
          </w:p>
        </w:tc>
        <w:tc>
          <w:tcPr>
            <w:tcW w:w="4650" w:type="dxa"/>
          </w:tcPr>
          <w:p w:rsidR="00345887" w:rsidRPr="005B1AC8" w:rsidRDefault="00345887" w:rsidP="00F11EDE">
            <w:pPr>
              <w:pStyle w:val="TableBlockOutdent"/>
              <w:spacing w:line="240" w:lineRule="auto"/>
              <w:rPr>
                <w:rFonts w:ascii="David" w:hAnsi="David"/>
                <w:sz w:val="24"/>
                <w:szCs w:val="24"/>
                <w:rtl/>
              </w:rPr>
            </w:pPr>
            <w:r>
              <w:rPr>
                <w:rFonts w:ascii="David" w:hAnsi="David" w:hint="cs"/>
                <w:sz w:val="24"/>
                <w:szCs w:val="24"/>
                <w:rtl/>
              </w:rPr>
              <w:t xml:space="preserve">           </w:t>
            </w:r>
            <w:r w:rsidRPr="005B1AC8">
              <w:rPr>
                <w:rFonts w:ascii="David" w:hAnsi="David"/>
                <w:sz w:val="24"/>
                <w:szCs w:val="24"/>
                <w:rtl/>
              </w:rPr>
              <w:t>"יום היעדרות בשל המצב הביטחוני" – יום שבו  לא</w:t>
            </w:r>
            <w:r w:rsidR="00F11EDE">
              <w:rPr>
                <w:rFonts w:ascii="David" w:hAnsi="David" w:hint="cs"/>
                <w:sz w:val="24"/>
                <w:szCs w:val="24"/>
                <w:rtl/>
              </w:rPr>
              <w:t xml:space="preserve"> </w:t>
            </w:r>
            <w:r w:rsidRPr="005B1AC8">
              <w:rPr>
                <w:rFonts w:ascii="David" w:hAnsi="David"/>
                <w:sz w:val="24"/>
                <w:szCs w:val="24"/>
                <w:rtl/>
              </w:rPr>
              <w:t>עבד עובד בעבודתו אצל ניזוק בכל מקום שהוא בשל המצב הביטחוני, למעט יום שבו נעדר בשל מחלה, שהייה בבידוד כהגדרתו בפרק ו'1 ל</w:t>
            </w:r>
            <w:r w:rsidRPr="005B1AC8">
              <w:rPr>
                <w:rFonts w:ascii="David" w:eastAsiaTheme="minorHAnsi" w:hAnsi="David"/>
                <w:snapToGrid/>
                <w:sz w:val="24"/>
                <w:szCs w:val="24"/>
                <w:rtl/>
              </w:rPr>
              <w:t xml:space="preserve"> </w:t>
            </w:r>
            <w:r w:rsidRPr="005B1AC8">
              <w:rPr>
                <w:rFonts w:ascii="David" w:hAnsi="David"/>
                <w:sz w:val="24"/>
                <w:szCs w:val="24"/>
                <w:rtl/>
              </w:rPr>
              <w:t>לחוק התכנית לסיוע כלכלי (נגיף הקורו</w:t>
            </w:r>
            <w:r>
              <w:rPr>
                <w:rFonts w:ascii="David" w:hAnsi="David"/>
                <w:sz w:val="24"/>
                <w:szCs w:val="24"/>
                <w:rtl/>
              </w:rPr>
              <w:t>נה החדש)</w:t>
            </w:r>
            <w:r w:rsidR="00F11EDE">
              <w:rPr>
                <w:rFonts w:ascii="David" w:hAnsi="David" w:hint="cs"/>
                <w:sz w:val="24"/>
                <w:szCs w:val="24"/>
                <w:rtl/>
              </w:rPr>
              <w:t xml:space="preserve"> </w:t>
            </w:r>
            <w:r>
              <w:rPr>
                <w:rFonts w:ascii="David" w:hAnsi="David"/>
                <w:sz w:val="24"/>
                <w:szCs w:val="24"/>
                <w:rtl/>
              </w:rPr>
              <w:t>(הוראת שעה), התש"ף-2020</w:t>
            </w:r>
            <w:r w:rsidRPr="005B1AC8">
              <w:rPr>
                <w:rFonts w:ascii="David" w:hAnsi="David"/>
                <w:sz w:val="24"/>
                <w:szCs w:val="24"/>
                <w:rtl/>
              </w:rPr>
              <w:t>, תאונה, חופשה שנתית, מילואים, או בשבת ובחג וביום שישי – למעט מי שעובד באופן רגיל בימים אלה, ואם העובד אינו מתגורר באזור שבין 0 ל-7 קילומטרים מגדר המערכת המקיפה את רצועת עזה, ובלבד שמתקיים בו גם אחד מאלה:</w:t>
            </w:r>
            <w:r w:rsidR="00F11EDE">
              <w:rPr>
                <w:rFonts w:ascii="David" w:hAnsi="David" w:hint="cs"/>
                <w:sz w:val="24"/>
                <w:szCs w:val="24"/>
                <w:rtl/>
              </w:rPr>
              <w:t>"</w:t>
            </w:r>
          </w:p>
        </w:tc>
      </w:tr>
    </w:tbl>
    <w:p w:rsidR="00345887" w:rsidRDefault="00345887" w:rsidP="0001110A">
      <w:pPr>
        <w:pStyle w:val="a4"/>
        <w:keepNext/>
        <w:rPr>
          <w:rStyle w:val="TagStyle"/>
          <w:rtl/>
        </w:rPr>
      </w:pPr>
      <w:bookmarkStart w:id="1442" w:name="ET_speaker_שלומית_ארליך_298"/>
    </w:p>
    <w:p w:rsidR="0001110A" w:rsidRDefault="0001110A" w:rsidP="0001110A">
      <w:pPr>
        <w:pStyle w:val="a4"/>
        <w:keepNext/>
        <w:rPr>
          <w:rtl/>
        </w:rPr>
      </w:pPr>
      <w:r w:rsidRPr="0001110A">
        <w:rPr>
          <w:rStyle w:val="TagStyle"/>
          <w:rtl/>
        </w:rPr>
        <w:t xml:space="preserve"> &lt;&lt; דובר &gt;&gt; </w:t>
      </w:r>
      <w:r>
        <w:rPr>
          <w:rtl/>
        </w:rPr>
        <w:t>שלומית ארליך:</w:t>
      </w:r>
      <w:r w:rsidRPr="0001110A">
        <w:rPr>
          <w:rStyle w:val="TagStyle"/>
          <w:rtl/>
        </w:rPr>
        <w:t xml:space="preserve"> &lt;&lt; דובר &gt;&gt;</w:t>
      </w:r>
      <w:r>
        <w:rPr>
          <w:rtl/>
        </w:rPr>
        <w:t xml:space="preserve">   </w:t>
      </w:r>
      <w:bookmarkEnd w:id="1442"/>
    </w:p>
    <w:p w:rsidR="0001110A" w:rsidRDefault="0001110A" w:rsidP="0001110A">
      <w:pPr>
        <w:pStyle w:val="KeepWithNext"/>
        <w:rPr>
          <w:rtl/>
          <w:lang w:eastAsia="he-IL"/>
        </w:rPr>
      </w:pPr>
    </w:p>
    <w:p w:rsidR="0001110A" w:rsidRDefault="00F11EDE" w:rsidP="00F11EDE">
      <w:pPr>
        <w:rPr>
          <w:rtl/>
          <w:lang w:eastAsia="he-IL"/>
        </w:rPr>
      </w:pPr>
      <w:r>
        <w:rPr>
          <w:rFonts w:hint="cs"/>
          <w:rtl/>
          <w:lang w:eastAsia="he-IL"/>
        </w:rPr>
        <w:t xml:space="preserve">""יום היעדרות בשל המצב הביטחוני" </w:t>
      </w:r>
      <w:r>
        <w:rPr>
          <w:rtl/>
          <w:lang w:eastAsia="he-IL"/>
        </w:rPr>
        <w:t>–</w:t>
      </w:r>
      <w:r>
        <w:rPr>
          <w:rFonts w:hint="cs"/>
          <w:rtl/>
          <w:lang w:eastAsia="he-IL"/>
        </w:rPr>
        <w:t xml:space="preserve"> יום שבו לא עבד" </w:t>
      </w:r>
      <w:r>
        <w:rPr>
          <w:rtl/>
          <w:lang w:eastAsia="he-IL"/>
        </w:rPr>
        <w:t>–</w:t>
      </w:r>
      <w:r>
        <w:rPr>
          <w:rFonts w:hint="cs"/>
          <w:rtl/>
          <w:lang w:eastAsia="he-IL"/>
        </w:rPr>
        <w:t xml:space="preserve"> בעבר זה היה </w:t>
      </w:r>
      <w:bookmarkStart w:id="1443" w:name="_ETM_Q1_8899598"/>
      <w:bookmarkEnd w:id="1443"/>
      <w:r>
        <w:rPr>
          <w:rFonts w:hint="cs"/>
          <w:rtl/>
          <w:lang w:eastAsia="he-IL"/>
        </w:rPr>
        <w:t xml:space="preserve">"יום שבו נעדר". אתם </w:t>
      </w:r>
      <w:r w:rsidR="0001110A">
        <w:rPr>
          <w:rFonts w:hint="cs"/>
          <w:rtl/>
          <w:lang w:eastAsia="he-IL"/>
        </w:rPr>
        <w:t>שיניתם את המינוח.</w:t>
      </w:r>
      <w:r>
        <w:rPr>
          <w:rFonts w:hint="cs"/>
          <w:rtl/>
          <w:lang w:eastAsia="he-IL"/>
        </w:rPr>
        <w:t xml:space="preserve"> תסביר את הסעיף.</w:t>
      </w:r>
    </w:p>
    <w:p w:rsidR="0001110A" w:rsidRDefault="0001110A" w:rsidP="0001110A">
      <w:pPr>
        <w:rPr>
          <w:rtl/>
          <w:lang w:eastAsia="he-IL"/>
        </w:rPr>
      </w:pPr>
    </w:p>
    <w:p w:rsidR="0001110A" w:rsidRDefault="0001110A" w:rsidP="0001110A">
      <w:pPr>
        <w:pStyle w:val="af9"/>
        <w:keepNext/>
        <w:rPr>
          <w:rtl/>
          <w:lang w:eastAsia="he-IL"/>
        </w:rPr>
      </w:pPr>
      <w:bookmarkStart w:id="1444" w:name="ET_guest_779520_299"/>
      <w:r w:rsidRPr="0001110A">
        <w:rPr>
          <w:rStyle w:val="TagStyle"/>
          <w:rtl/>
        </w:rPr>
        <w:t xml:space="preserve"> &lt;&lt; אורח &gt;&gt; </w:t>
      </w:r>
      <w:r>
        <w:rPr>
          <w:rtl/>
          <w:lang w:eastAsia="he-IL"/>
        </w:rPr>
        <w:t>ישי פרלמן:</w:t>
      </w:r>
      <w:r w:rsidRPr="0001110A">
        <w:rPr>
          <w:rStyle w:val="TagStyle"/>
          <w:rtl/>
        </w:rPr>
        <w:t xml:space="preserve"> &lt;&lt; אורח &gt;&gt;</w:t>
      </w:r>
      <w:r>
        <w:rPr>
          <w:rtl/>
          <w:lang w:eastAsia="he-IL"/>
        </w:rPr>
        <w:t xml:space="preserve">   </w:t>
      </w:r>
      <w:bookmarkEnd w:id="1444"/>
    </w:p>
    <w:p w:rsidR="0001110A" w:rsidRDefault="0001110A" w:rsidP="0001110A">
      <w:pPr>
        <w:pStyle w:val="KeepWithNext"/>
        <w:rPr>
          <w:rtl/>
          <w:lang w:eastAsia="he-IL"/>
        </w:rPr>
      </w:pPr>
    </w:p>
    <w:p w:rsidR="00F11EDE" w:rsidRDefault="00F11EDE" w:rsidP="00F11EDE">
      <w:pPr>
        <w:rPr>
          <w:rtl/>
          <w:lang w:eastAsia="he-IL"/>
        </w:rPr>
      </w:pPr>
      <w:r>
        <w:rPr>
          <w:rFonts w:hint="cs"/>
          <w:rtl/>
          <w:lang w:eastAsia="he-IL"/>
        </w:rPr>
        <w:t xml:space="preserve">זה תיקון </w:t>
      </w:r>
      <w:bookmarkStart w:id="1445" w:name="_ETM_Q1_8904752"/>
      <w:bookmarkEnd w:id="1445"/>
      <w:r>
        <w:rPr>
          <w:rFonts w:hint="cs"/>
          <w:rtl/>
          <w:lang w:eastAsia="he-IL"/>
        </w:rPr>
        <w:t xml:space="preserve">מבהיר. זה רק להבהיר שגם אם עובד עבד מן הבית </w:t>
      </w:r>
      <w:bookmarkStart w:id="1446" w:name="_ETM_Q1_8909829"/>
      <w:bookmarkEnd w:id="1446"/>
      <w:r>
        <w:rPr>
          <w:rFonts w:hint="cs"/>
          <w:rtl/>
          <w:lang w:eastAsia="he-IL"/>
        </w:rPr>
        <w:t xml:space="preserve">זה נחשב שהוא היה בעבודה ולא נעדר מן העבודה. </w:t>
      </w:r>
    </w:p>
    <w:p w:rsidR="00F11EDE" w:rsidRDefault="00F11EDE" w:rsidP="00F11EDE">
      <w:pPr>
        <w:rPr>
          <w:rtl/>
          <w:lang w:eastAsia="he-IL"/>
        </w:rPr>
      </w:pPr>
    </w:p>
    <w:p w:rsidR="00F11EDE" w:rsidRDefault="00F11EDE" w:rsidP="00F11EDE">
      <w:pPr>
        <w:rPr>
          <w:rtl/>
          <w:lang w:eastAsia="he-IL"/>
        </w:rPr>
      </w:pPr>
      <w:r>
        <w:rPr>
          <w:rFonts w:hint="cs"/>
          <w:rtl/>
          <w:lang w:eastAsia="he-IL"/>
        </w:rPr>
        <w:t>הוספנו שהייה בבידוד בגלל ש</w:t>
      </w:r>
      <w:r w:rsidR="0001110A">
        <w:rPr>
          <w:rFonts w:hint="cs"/>
          <w:rtl/>
          <w:lang w:eastAsia="he-IL"/>
        </w:rPr>
        <w:t xml:space="preserve">זה אמור לכלול עובדים </w:t>
      </w:r>
      <w:r>
        <w:rPr>
          <w:rFonts w:hint="cs"/>
          <w:rtl/>
          <w:lang w:eastAsia="he-IL"/>
        </w:rPr>
        <w:t>שנעדרו מן העבודה בגלל המלחמה</w:t>
      </w:r>
      <w:r w:rsidR="0001110A">
        <w:rPr>
          <w:rFonts w:hint="cs"/>
          <w:rtl/>
          <w:lang w:eastAsia="he-IL"/>
        </w:rPr>
        <w:t xml:space="preserve">. אם </w:t>
      </w:r>
      <w:r>
        <w:rPr>
          <w:rFonts w:hint="cs"/>
          <w:rtl/>
          <w:lang w:eastAsia="he-IL"/>
        </w:rPr>
        <w:t xml:space="preserve">היו נעדרים בכל </w:t>
      </w:r>
      <w:bookmarkStart w:id="1447" w:name="_ETM_Q1_8921712"/>
      <w:bookmarkEnd w:id="1447"/>
      <w:r>
        <w:rPr>
          <w:rFonts w:hint="cs"/>
          <w:rtl/>
          <w:lang w:eastAsia="he-IL"/>
        </w:rPr>
        <w:t xml:space="preserve">מקרה בלי קשר למלחמה זה לא נחשב יום היעדרות בשל המצב הביטחוני. </w:t>
      </w:r>
    </w:p>
    <w:p w:rsidR="00F11EDE" w:rsidRDefault="00F11EDE" w:rsidP="00F11EDE">
      <w:pPr>
        <w:rPr>
          <w:rtl/>
          <w:lang w:eastAsia="he-IL"/>
        </w:rPr>
      </w:pPr>
      <w:bookmarkStart w:id="1448" w:name="_ETM_Q1_8928938"/>
      <w:bookmarkStart w:id="1449" w:name="_ETM_Q1_8928999"/>
      <w:bookmarkEnd w:id="1448"/>
      <w:bookmarkEnd w:id="1449"/>
    </w:p>
    <w:p w:rsidR="0001110A" w:rsidRDefault="00F11EDE" w:rsidP="00F11EDE">
      <w:pPr>
        <w:rPr>
          <w:rtl/>
          <w:lang w:eastAsia="he-IL"/>
        </w:rPr>
      </w:pPr>
      <w:bookmarkStart w:id="1450" w:name="_ETM_Q1_8929243"/>
      <w:bookmarkStart w:id="1451" w:name="_ETM_Q1_8929293"/>
      <w:bookmarkEnd w:id="1450"/>
      <w:bookmarkEnd w:id="1451"/>
      <w:r>
        <w:rPr>
          <w:rFonts w:hint="cs"/>
          <w:rtl/>
          <w:lang w:eastAsia="he-IL"/>
        </w:rPr>
        <w:t xml:space="preserve">מה שקראתי עד עכשיו אומר שאם </w:t>
      </w:r>
      <w:r w:rsidR="0001110A">
        <w:rPr>
          <w:rFonts w:hint="cs"/>
          <w:rtl/>
          <w:lang w:eastAsia="he-IL"/>
        </w:rPr>
        <w:t>העובד נמצא ב</w:t>
      </w:r>
      <w:r>
        <w:rPr>
          <w:rFonts w:hint="cs"/>
          <w:rtl/>
          <w:lang w:eastAsia="he-IL"/>
        </w:rPr>
        <w:t xml:space="preserve">אזור שבין </w:t>
      </w:r>
      <w:r w:rsidR="0001110A">
        <w:rPr>
          <w:rFonts w:hint="cs"/>
          <w:rtl/>
          <w:lang w:eastAsia="he-IL"/>
        </w:rPr>
        <w:t xml:space="preserve">0-7 </w:t>
      </w:r>
      <w:r>
        <w:rPr>
          <w:rFonts w:hint="cs"/>
          <w:rtl/>
          <w:lang w:eastAsia="he-IL"/>
        </w:rPr>
        <w:t xml:space="preserve">קילומטרים, </w:t>
      </w:r>
      <w:r w:rsidR="0001110A">
        <w:rPr>
          <w:rFonts w:hint="cs"/>
          <w:rtl/>
          <w:lang w:eastAsia="he-IL"/>
        </w:rPr>
        <w:t xml:space="preserve">כל פעם שהעובד נעדר זה </w:t>
      </w:r>
      <w:r>
        <w:rPr>
          <w:rFonts w:hint="cs"/>
          <w:rtl/>
          <w:lang w:eastAsia="he-IL"/>
        </w:rPr>
        <w:t>יי</w:t>
      </w:r>
      <w:r w:rsidR="0001110A">
        <w:rPr>
          <w:rFonts w:hint="cs"/>
          <w:rtl/>
          <w:lang w:eastAsia="he-IL"/>
        </w:rPr>
        <w:t>חשב</w:t>
      </w:r>
      <w:r>
        <w:rPr>
          <w:rFonts w:hint="cs"/>
          <w:rtl/>
          <w:lang w:eastAsia="he-IL"/>
        </w:rPr>
        <w:t xml:space="preserve"> יום היעדרות בשל המצב הביטחוני;</w:t>
      </w:r>
      <w:r w:rsidR="0001110A">
        <w:rPr>
          <w:rFonts w:hint="cs"/>
          <w:rtl/>
          <w:lang w:eastAsia="he-IL"/>
        </w:rPr>
        <w:t xml:space="preserve"> ומי שמחוץ ל</w:t>
      </w:r>
      <w:r>
        <w:rPr>
          <w:rFonts w:hint="cs"/>
          <w:rtl/>
          <w:lang w:eastAsia="he-IL"/>
        </w:rPr>
        <w:t>אזור שבין 0</w:t>
      </w:r>
      <w:r>
        <w:rPr>
          <w:rFonts w:hint="eastAsia"/>
          <w:rtl/>
          <w:lang w:eastAsia="he-IL"/>
        </w:rPr>
        <w:t>–</w:t>
      </w:r>
      <w:r>
        <w:rPr>
          <w:rFonts w:hint="cs"/>
          <w:rtl/>
          <w:lang w:eastAsia="he-IL"/>
        </w:rPr>
        <w:t xml:space="preserve">7 קילומטרים </w:t>
      </w:r>
      <w:r>
        <w:rPr>
          <w:rtl/>
          <w:lang w:eastAsia="he-IL"/>
        </w:rPr>
        <w:t>–</w:t>
      </w:r>
      <w:r>
        <w:rPr>
          <w:rFonts w:hint="cs"/>
          <w:rtl/>
          <w:lang w:eastAsia="he-IL"/>
        </w:rPr>
        <w:t xml:space="preserve"> "ובלבד שמתקיים בו גם אחד מאלה", ועכשיו יש </w:t>
      </w:r>
      <w:bookmarkStart w:id="1452" w:name="_ETM_Q1_8944233"/>
      <w:bookmarkEnd w:id="1452"/>
      <w:r>
        <w:rPr>
          <w:rFonts w:hint="cs"/>
          <w:rtl/>
          <w:lang w:eastAsia="he-IL"/>
        </w:rPr>
        <w:t>פה רשימה של דברים</w:t>
      </w:r>
      <w:r w:rsidR="0001110A">
        <w:rPr>
          <w:rFonts w:hint="cs"/>
          <w:rtl/>
          <w:lang w:eastAsia="he-IL"/>
        </w:rPr>
        <w:t xml:space="preserve">. </w:t>
      </w:r>
    </w:p>
    <w:p w:rsidR="00F11EDE" w:rsidRDefault="00F11EDE" w:rsidP="00F11EDE">
      <w:pPr>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4026"/>
      </w:tblGrid>
      <w:tr w:rsidR="00F11EDE" w:rsidRPr="005B1AC8" w:rsidTr="002C5D7E">
        <w:trPr>
          <w:cantSplit/>
          <w:trHeight w:val="60"/>
        </w:trPr>
        <w:tc>
          <w:tcPr>
            <w:tcW w:w="1871" w:type="dxa"/>
          </w:tcPr>
          <w:p w:rsidR="00F11EDE" w:rsidRPr="005B1AC8" w:rsidRDefault="00F11EDE" w:rsidP="002C5D7E">
            <w:pPr>
              <w:pStyle w:val="TableSideHeading"/>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r>
              <w:rPr>
                <w:rFonts w:ascii="David" w:hAnsi="David" w:hint="cs"/>
                <w:sz w:val="24"/>
                <w:szCs w:val="24"/>
                <w:rtl/>
              </w:rPr>
              <w:t>"</w:t>
            </w:r>
          </w:p>
        </w:tc>
        <w:tc>
          <w:tcPr>
            <w:tcW w:w="4026" w:type="dxa"/>
          </w:tcPr>
          <w:p w:rsidR="00F11EDE" w:rsidRPr="005B1AC8" w:rsidRDefault="00F11EDE" w:rsidP="002C5D7E">
            <w:pPr>
              <w:pStyle w:val="TableBlock"/>
              <w:numPr>
                <w:ilvl w:val="0"/>
                <w:numId w:val="14"/>
              </w:numPr>
              <w:spacing w:line="240" w:lineRule="auto"/>
              <w:ind w:left="624" w:hanging="624"/>
              <w:rPr>
                <w:rFonts w:ascii="David" w:hAnsi="David"/>
                <w:sz w:val="24"/>
                <w:szCs w:val="24"/>
              </w:rPr>
            </w:pPr>
            <w:r w:rsidRPr="005B1AC8">
              <w:rPr>
                <w:rFonts w:ascii="David" w:hAnsi="David"/>
                <w:sz w:val="24"/>
                <w:szCs w:val="24"/>
                <w:rtl/>
              </w:rPr>
              <w:t>הוא נעדר מעבודתו עקב הוראה על סגירת מוסד החינוך שבו העובד מועסק או בשל איסור על התקהלות;</w:t>
            </w:r>
            <w:r>
              <w:rPr>
                <w:rFonts w:ascii="David" w:hAnsi="David" w:hint="cs"/>
                <w:sz w:val="24"/>
                <w:szCs w:val="24"/>
                <w:rtl/>
              </w:rPr>
              <w:t>"</w:t>
            </w:r>
          </w:p>
        </w:tc>
      </w:tr>
    </w:tbl>
    <w:p w:rsidR="00F11EDE" w:rsidRDefault="00F11EDE">
      <w:pPr>
        <w:rPr>
          <w:rtl/>
        </w:rPr>
      </w:pPr>
    </w:p>
    <w:p w:rsidR="00F11EDE" w:rsidRDefault="00F11EDE" w:rsidP="00F11EDE">
      <w:pPr>
        <w:pStyle w:val="a4"/>
        <w:keepNext/>
        <w:rPr>
          <w:rtl/>
        </w:rPr>
      </w:pPr>
      <w:bookmarkStart w:id="1453" w:name="ET_speaker_שלומית_ארליך_568"/>
      <w:r w:rsidRPr="00F11EDE">
        <w:rPr>
          <w:rStyle w:val="TagStyle"/>
          <w:rtl/>
        </w:rPr>
        <w:t xml:space="preserve"> &lt;&lt; דובר &gt;&gt; </w:t>
      </w:r>
      <w:r>
        <w:rPr>
          <w:rtl/>
        </w:rPr>
        <w:t>שלומית ארליך:</w:t>
      </w:r>
      <w:r w:rsidRPr="00F11EDE">
        <w:rPr>
          <w:rStyle w:val="TagStyle"/>
          <w:rtl/>
        </w:rPr>
        <w:t xml:space="preserve"> &lt;&lt; דובר &gt;&gt;</w:t>
      </w:r>
      <w:r>
        <w:rPr>
          <w:rtl/>
        </w:rPr>
        <w:t xml:space="preserve">   </w:t>
      </w:r>
      <w:bookmarkEnd w:id="1453"/>
    </w:p>
    <w:p w:rsidR="00F11EDE" w:rsidRDefault="00F11EDE" w:rsidP="00F11EDE">
      <w:pPr>
        <w:pStyle w:val="KeepWithNext"/>
        <w:rPr>
          <w:rtl/>
          <w:lang w:eastAsia="he-IL"/>
        </w:rPr>
      </w:pPr>
    </w:p>
    <w:p w:rsidR="00F11EDE" w:rsidRDefault="00F11EDE" w:rsidP="00F11EDE">
      <w:pPr>
        <w:rPr>
          <w:rtl/>
          <w:lang w:eastAsia="he-IL"/>
        </w:rPr>
      </w:pPr>
      <w:r>
        <w:rPr>
          <w:rFonts w:hint="cs"/>
          <w:rtl/>
          <w:lang w:eastAsia="he-IL"/>
        </w:rPr>
        <w:t>מה לגבי הוראת פיקוד העורף?</w:t>
      </w:r>
    </w:p>
    <w:p w:rsidR="00F11EDE" w:rsidRDefault="00F11EDE" w:rsidP="00F11EDE">
      <w:pPr>
        <w:rPr>
          <w:rtl/>
          <w:lang w:eastAsia="he-IL"/>
        </w:rPr>
      </w:pPr>
    </w:p>
    <w:p w:rsidR="00F11EDE" w:rsidRDefault="00F11EDE" w:rsidP="00F11EDE">
      <w:pPr>
        <w:pStyle w:val="af9"/>
        <w:keepNext/>
        <w:rPr>
          <w:rtl/>
          <w:lang w:eastAsia="he-IL"/>
        </w:rPr>
      </w:pPr>
      <w:bookmarkStart w:id="1454" w:name="ET_guest_779520_569"/>
      <w:r w:rsidRPr="00F11EDE">
        <w:rPr>
          <w:rStyle w:val="TagStyle"/>
          <w:rtl/>
        </w:rPr>
        <w:t xml:space="preserve"> &lt;&lt; אורח &gt;&gt; </w:t>
      </w:r>
      <w:r>
        <w:rPr>
          <w:rtl/>
          <w:lang w:eastAsia="he-IL"/>
        </w:rPr>
        <w:t>ישי פרלמן:</w:t>
      </w:r>
      <w:r w:rsidRPr="00F11EDE">
        <w:rPr>
          <w:rStyle w:val="TagStyle"/>
          <w:rtl/>
        </w:rPr>
        <w:t xml:space="preserve"> &lt;&lt; אורח &gt;&gt;</w:t>
      </w:r>
      <w:r>
        <w:rPr>
          <w:rtl/>
          <w:lang w:eastAsia="he-IL"/>
        </w:rPr>
        <w:t xml:space="preserve">   </w:t>
      </w:r>
      <w:bookmarkEnd w:id="1454"/>
    </w:p>
    <w:p w:rsidR="00F11EDE" w:rsidRDefault="00F11EDE" w:rsidP="00F11EDE">
      <w:pPr>
        <w:pStyle w:val="KeepWithNext"/>
        <w:rPr>
          <w:rtl/>
          <w:lang w:eastAsia="he-IL"/>
        </w:rPr>
      </w:pPr>
    </w:p>
    <w:p w:rsidR="00F11EDE" w:rsidRDefault="00F11EDE" w:rsidP="00F11EDE">
      <w:pPr>
        <w:rPr>
          <w:rtl/>
          <w:lang w:eastAsia="he-IL"/>
        </w:rPr>
      </w:pPr>
      <w:r>
        <w:rPr>
          <w:rFonts w:hint="cs"/>
          <w:rtl/>
          <w:lang w:eastAsia="he-IL"/>
        </w:rPr>
        <w:t>לא היו הוראות</w:t>
      </w:r>
      <w:r w:rsidR="00E775E0">
        <w:rPr>
          <w:rFonts w:hint="cs"/>
          <w:rtl/>
          <w:lang w:eastAsia="he-IL"/>
        </w:rPr>
        <w:t xml:space="preserve"> של פיקוד העורף שדיברו על סגירה מוחלטת.</w:t>
      </w:r>
    </w:p>
    <w:p w:rsidR="0001110A" w:rsidRDefault="0001110A" w:rsidP="0001110A">
      <w:pPr>
        <w:rPr>
          <w:rtl/>
          <w:lang w:eastAsia="he-IL"/>
        </w:rPr>
      </w:pPr>
    </w:p>
    <w:p w:rsidR="0001110A" w:rsidRDefault="0001110A" w:rsidP="0001110A">
      <w:pPr>
        <w:pStyle w:val="af9"/>
        <w:keepNext/>
        <w:rPr>
          <w:rtl/>
          <w:lang w:eastAsia="he-IL"/>
        </w:rPr>
      </w:pPr>
      <w:bookmarkStart w:id="1455" w:name="ET_guest_864135_301"/>
      <w:r w:rsidRPr="0001110A">
        <w:rPr>
          <w:rStyle w:val="TagStyle"/>
          <w:rtl/>
        </w:rPr>
        <w:t xml:space="preserve"> &lt;&lt; אורח &gt;&gt; </w:t>
      </w:r>
      <w:r>
        <w:rPr>
          <w:rtl/>
          <w:lang w:eastAsia="he-IL"/>
        </w:rPr>
        <w:t>קרן אוחנה איוס:</w:t>
      </w:r>
      <w:r w:rsidRPr="0001110A">
        <w:rPr>
          <w:rStyle w:val="TagStyle"/>
          <w:rtl/>
        </w:rPr>
        <w:t xml:space="preserve"> &lt;&lt; אורח &gt;&gt;</w:t>
      </w:r>
      <w:r>
        <w:rPr>
          <w:rtl/>
          <w:lang w:eastAsia="he-IL"/>
        </w:rPr>
        <w:t xml:space="preserve">   </w:t>
      </w:r>
      <w:bookmarkEnd w:id="1455"/>
    </w:p>
    <w:p w:rsidR="0001110A" w:rsidRDefault="0001110A" w:rsidP="0001110A">
      <w:pPr>
        <w:pStyle w:val="KeepWithNext"/>
        <w:rPr>
          <w:rtl/>
          <w:lang w:eastAsia="he-IL"/>
        </w:rPr>
      </w:pPr>
    </w:p>
    <w:p w:rsidR="0001110A" w:rsidRDefault="0001110A" w:rsidP="00E775E0">
      <w:pPr>
        <w:rPr>
          <w:rtl/>
          <w:lang w:eastAsia="he-IL"/>
        </w:rPr>
      </w:pPr>
      <w:r>
        <w:rPr>
          <w:rFonts w:hint="cs"/>
          <w:rtl/>
          <w:lang w:eastAsia="he-IL"/>
        </w:rPr>
        <w:t>רק בחינוך</w:t>
      </w:r>
      <w:r w:rsidR="00E775E0">
        <w:rPr>
          <w:rFonts w:hint="cs"/>
          <w:rtl/>
          <w:lang w:eastAsia="he-IL"/>
        </w:rPr>
        <w:t xml:space="preserve"> היו הוראות קונקרטיות </w:t>
      </w:r>
      <w:bookmarkStart w:id="1456" w:name="_ETM_Q1_8969280"/>
      <w:bookmarkEnd w:id="1456"/>
      <w:r w:rsidR="00E775E0">
        <w:rPr>
          <w:rFonts w:hint="cs"/>
          <w:rtl/>
          <w:lang w:eastAsia="he-IL"/>
        </w:rPr>
        <w:t>לסגירה</w:t>
      </w:r>
      <w:r>
        <w:rPr>
          <w:rFonts w:hint="cs"/>
          <w:rtl/>
          <w:lang w:eastAsia="he-IL"/>
        </w:rPr>
        <w:t>. אני רוצה</w:t>
      </w:r>
      <w:r w:rsidR="00E775E0">
        <w:rPr>
          <w:rFonts w:hint="cs"/>
          <w:rtl/>
          <w:lang w:eastAsia="he-IL"/>
        </w:rPr>
        <w:t xml:space="preserve"> לוודא שזה מכסה אותנו מעבר ל-80 הקילומטר. גנים שהיו </w:t>
      </w:r>
      <w:bookmarkStart w:id="1457" w:name="_ETM_Q1_8972727"/>
      <w:bookmarkEnd w:id="1457"/>
      <w:r w:rsidR="00E775E0">
        <w:rPr>
          <w:rFonts w:hint="cs"/>
          <w:rtl/>
          <w:lang w:eastAsia="he-IL"/>
        </w:rPr>
        <w:t>סגורים בנתניה</w:t>
      </w:r>
      <w:r>
        <w:rPr>
          <w:rFonts w:hint="cs"/>
          <w:rtl/>
          <w:lang w:eastAsia="he-IL"/>
        </w:rPr>
        <w:t xml:space="preserve">, </w:t>
      </w:r>
      <w:r w:rsidR="00E775E0">
        <w:rPr>
          <w:rFonts w:hint="cs"/>
          <w:rtl/>
          <w:lang w:eastAsia="he-IL"/>
        </w:rPr>
        <w:t xml:space="preserve">האם </w:t>
      </w:r>
      <w:r w:rsidR="008F6A0B">
        <w:rPr>
          <w:rFonts w:hint="cs"/>
          <w:rtl/>
          <w:lang w:eastAsia="he-IL"/>
        </w:rPr>
        <w:t xml:space="preserve">הם </w:t>
      </w:r>
      <w:r w:rsidR="00E775E0">
        <w:rPr>
          <w:rFonts w:hint="cs"/>
          <w:rtl/>
          <w:lang w:eastAsia="he-IL"/>
        </w:rPr>
        <w:t>חוסים תחת הוראה זו?</w:t>
      </w:r>
      <w:r>
        <w:rPr>
          <w:rFonts w:hint="cs"/>
          <w:rtl/>
          <w:lang w:eastAsia="he-IL"/>
        </w:rPr>
        <w:t xml:space="preserve"> </w:t>
      </w:r>
    </w:p>
    <w:p w:rsidR="0001110A" w:rsidRDefault="0001110A" w:rsidP="0001110A">
      <w:pPr>
        <w:rPr>
          <w:rtl/>
          <w:lang w:eastAsia="he-IL"/>
        </w:rPr>
      </w:pPr>
    </w:p>
    <w:p w:rsidR="0001110A" w:rsidRDefault="0001110A" w:rsidP="0001110A">
      <w:pPr>
        <w:pStyle w:val="af9"/>
        <w:keepNext/>
        <w:rPr>
          <w:rtl/>
          <w:lang w:eastAsia="he-IL"/>
        </w:rPr>
      </w:pPr>
      <w:bookmarkStart w:id="1458" w:name="ET_guest_779520_302"/>
      <w:r w:rsidRPr="0001110A">
        <w:rPr>
          <w:rStyle w:val="TagStyle"/>
          <w:rtl/>
        </w:rPr>
        <w:t xml:space="preserve"> &lt;&lt; אורח &gt;&gt; </w:t>
      </w:r>
      <w:r>
        <w:rPr>
          <w:rtl/>
          <w:lang w:eastAsia="he-IL"/>
        </w:rPr>
        <w:t>ישי פרלמן:</w:t>
      </w:r>
      <w:r w:rsidRPr="0001110A">
        <w:rPr>
          <w:rStyle w:val="TagStyle"/>
          <w:rtl/>
        </w:rPr>
        <w:t xml:space="preserve"> &lt;&lt; אורח &gt;&gt;</w:t>
      </w:r>
      <w:r>
        <w:rPr>
          <w:rtl/>
          <w:lang w:eastAsia="he-IL"/>
        </w:rPr>
        <w:t xml:space="preserve">   </w:t>
      </w:r>
      <w:bookmarkEnd w:id="1458"/>
    </w:p>
    <w:p w:rsidR="0001110A" w:rsidRDefault="0001110A" w:rsidP="0001110A">
      <w:pPr>
        <w:pStyle w:val="KeepWithNext"/>
        <w:rPr>
          <w:rtl/>
          <w:lang w:eastAsia="he-IL"/>
        </w:rPr>
      </w:pPr>
    </w:p>
    <w:p w:rsidR="0001110A" w:rsidRDefault="0001110A" w:rsidP="00E775E0">
      <w:pPr>
        <w:rPr>
          <w:rtl/>
          <w:lang w:eastAsia="he-IL"/>
        </w:rPr>
      </w:pPr>
      <w:r>
        <w:rPr>
          <w:rFonts w:hint="cs"/>
          <w:rtl/>
          <w:lang w:eastAsia="he-IL"/>
        </w:rPr>
        <w:t xml:space="preserve">היה מצב מיוחד </w:t>
      </w:r>
      <w:r w:rsidR="00E775E0">
        <w:rPr>
          <w:rFonts w:hint="cs"/>
          <w:rtl/>
          <w:lang w:eastAsia="he-IL"/>
        </w:rPr>
        <w:t xml:space="preserve">בעורף, שגם העיר </w:t>
      </w:r>
      <w:r>
        <w:rPr>
          <w:rFonts w:hint="cs"/>
          <w:rtl/>
          <w:lang w:eastAsia="he-IL"/>
        </w:rPr>
        <w:t>נתניה</w:t>
      </w:r>
      <w:r w:rsidR="00E775E0">
        <w:rPr>
          <w:rFonts w:hint="cs"/>
          <w:rtl/>
          <w:lang w:eastAsia="he-IL"/>
        </w:rPr>
        <w:t xml:space="preserve"> היא בתוך המצב המיוחד</w:t>
      </w:r>
      <w:bookmarkStart w:id="1459" w:name="_ETM_Q1_8984710"/>
      <w:bookmarkEnd w:id="1459"/>
      <w:r w:rsidR="00E775E0">
        <w:rPr>
          <w:rFonts w:hint="cs"/>
          <w:rtl/>
          <w:lang w:eastAsia="he-IL"/>
        </w:rPr>
        <w:t xml:space="preserve"> בעורף</w:t>
      </w:r>
      <w:r>
        <w:rPr>
          <w:rFonts w:hint="cs"/>
          <w:rtl/>
          <w:lang w:eastAsia="he-IL"/>
        </w:rPr>
        <w:t>.</w:t>
      </w:r>
    </w:p>
    <w:p w:rsidR="0001110A" w:rsidRDefault="0001110A" w:rsidP="0001110A">
      <w:pPr>
        <w:rPr>
          <w:rtl/>
          <w:lang w:eastAsia="he-IL"/>
        </w:rPr>
      </w:pPr>
    </w:p>
    <w:p w:rsidR="0001110A" w:rsidRDefault="0001110A" w:rsidP="0001110A">
      <w:pPr>
        <w:pStyle w:val="af9"/>
        <w:keepNext/>
        <w:rPr>
          <w:rtl/>
          <w:lang w:eastAsia="he-IL"/>
        </w:rPr>
      </w:pPr>
      <w:bookmarkStart w:id="1460" w:name="ET_guest_864135_303"/>
      <w:r w:rsidRPr="0001110A">
        <w:rPr>
          <w:rStyle w:val="TagStyle"/>
          <w:rtl/>
        </w:rPr>
        <w:t xml:space="preserve"> &lt;&lt; אורח &gt;&gt; </w:t>
      </w:r>
      <w:r>
        <w:rPr>
          <w:rtl/>
          <w:lang w:eastAsia="he-IL"/>
        </w:rPr>
        <w:t>קרן אוחנה איוס:</w:t>
      </w:r>
      <w:r w:rsidRPr="0001110A">
        <w:rPr>
          <w:rStyle w:val="TagStyle"/>
          <w:rtl/>
        </w:rPr>
        <w:t xml:space="preserve"> &lt;&lt; אורח &gt;&gt;</w:t>
      </w:r>
      <w:r>
        <w:rPr>
          <w:rtl/>
          <w:lang w:eastAsia="he-IL"/>
        </w:rPr>
        <w:t xml:space="preserve">   </w:t>
      </w:r>
      <w:bookmarkEnd w:id="1460"/>
    </w:p>
    <w:p w:rsidR="0001110A" w:rsidRDefault="0001110A" w:rsidP="0001110A">
      <w:pPr>
        <w:pStyle w:val="KeepWithNext"/>
        <w:rPr>
          <w:rtl/>
          <w:lang w:eastAsia="he-IL"/>
        </w:rPr>
      </w:pPr>
    </w:p>
    <w:p w:rsidR="0001110A" w:rsidRDefault="0001110A" w:rsidP="00E775E0">
      <w:pPr>
        <w:rPr>
          <w:rtl/>
          <w:lang w:eastAsia="he-IL"/>
        </w:rPr>
      </w:pPr>
      <w:r>
        <w:rPr>
          <w:rFonts w:hint="cs"/>
          <w:rtl/>
          <w:lang w:eastAsia="he-IL"/>
        </w:rPr>
        <w:t xml:space="preserve">אבל </w:t>
      </w:r>
      <w:r w:rsidR="00E775E0">
        <w:rPr>
          <w:rFonts w:hint="cs"/>
          <w:rtl/>
          <w:lang w:eastAsia="he-IL"/>
        </w:rPr>
        <w:t xml:space="preserve">היא </w:t>
      </w:r>
      <w:r>
        <w:rPr>
          <w:rFonts w:hint="cs"/>
          <w:rtl/>
          <w:lang w:eastAsia="he-IL"/>
        </w:rPr>
        <w:t xml:space="preserve">לא </w:t>
      </w:r>
      <w:r w:rsidR="00E775E0">
        <w:rPr>
          <w:rFonts w:hint="cs"/>
          <w:rtl/>
          <w:lang w:eastAsia="he-IL"/>
        </w:rPr>
        <w:t>נכללת ב-80 קילומטר</w:t>
      </w:r>
      <w:r>
        <w:rPr>
          <w:rFonts w:hint="cs"/>
          <w:rtl/>
          <w:lang w:eastAsia="he-IL"/>
        </w:rPr>
        <w:t>.</w:t>
      </w:r>
    </w:p>
    <w:p w:rsidR="0001110A" w:rsidRDefault="0001110A" w:rsidP="0001110A">
      <w:pPr>
        <w:rPr>
          <w:rtl/>
          <w:lang w:eastAsia="he-IL"/>
        </w:rPr>
      </w:pPr>
    </w:p>
    <w:p w:rsidR="0001110A" w:rsidRDefault="0001110A" w:rsidP="0001110A">
      <w:pPr>
        <w:pStyle w:val="af9"/>
        <w:keepNext/>
        <w:rPr>
          <w:rtl/>
          <w:lang w:eastAsia="he-IL"/>
        </w:rPr>
      </w:pPr>
      <w:bookmarkStart w:id="1461" w:name="ET_guest_779520_304"/>
      <w:r w:rsidRPr="0001110A">
        <w:rPr>
          <w:rStyle w:val="TagStyle"/>
          <w:rtl/>
        </w:rPr>
        <w:t xml:space="preserve"> &lt;&lt; אורח &gt;&gt; </w:t>
      </w:r>
      <w:r>
        <w:rPr>
          <w:rtl/>
          <w:lang w:eastAsia="he-IL"/>
        </w:rPr>
        <w:t>ישי פרלמן:</w:t>
      </w:r>
      <w:r w:rsidRPr="0001110A">
        <w:rPr>
          <w:rStyle w:val="TagStyle"/>
          <w:rtl/>
        </w:rPr>
        <w:t xml:space="preserve"> &lt;&lt; אורח &gt;&gt;</w:t>
      </w:r>
      <w:r>
        <w:rPr>
          <w:rtl/>
          <w:lang w:eastAsia="he-IL"/>
        </w:rPr>
        <w:t xml:space="preserve">   </w:t>
      </w:r>
      <w:bookmarkEnd w:id="1461"/>
    </w:p>
    <w:p w:rsidR="0001110A" w:rsidRDefault="0001110A" w:rsidP="0001110A">
      <w:pPr>
        <w:pStyle w:val="KeepWithNext"/>
        <w:rPr>
          <w:rtl/>
          <w:lang w:eastAsia="he-IL"/>
        </w:rPr>
      </w:pPr>
    </w:p>
    <w:p w:rsidR="00E775E0" w:rsidRDefault="00E775E0" w:rsidP="0001110A">
      <w:pPr>
        <w:rPr>
          <w:rtl/>
          <w:lang w:eastAsia="he-IL"/>
        </w:rPr>
      </w:pPr>
      <w:r>
        <w:rPr>
          <w:rFonts w:hint="cs"/>
          <w:rtl/>
          <w:lang w:eastAsia="he-IL"/>
        </w:rPr>
        <w:t>התקנות מתייחסות לכל המצב המיוחד בעורף. במידה</w:t>
      </w:r>
      <w:bookmarkStart w:id="1462" w:name="_ETM_Q1_8992582"/>
      <w:bookmarkEnd w:id="1462"/>
      <w:r>
        <w:rPr>
          <w:rFonts w:hint="cs"/>
          <w:rtl/>
          <w:lang w:eastAsia="he-IL"/>
        </w:rPr>
        <w:t xml:space="preserve"> ובעיר נתניה היה יום מסוים - - -</w:t>
      </w:r>
    </w:p>
    <w:p w:rsidR="00E775E0" w:rsidRDefault="00E775E0" w:rsidP="0001110A">
      <w:pPr>
        <w:rPr>
          <w:rtl/>
          <w:lang w:eastAsia="he-IL"/>
        </w:rPr>
      </w:pPr>
    </w:p>
    <w:p w:rsidR="00E775E0" w:rsidRDefault="00E775E0" w:rsidP="00E775E0">
      <w:pPr>
        <w:pStyle w:val="af9"/>
        <w:keepNext/>
        <w:rPr>
          <w:rtl/>
          <w:lang w:eastAsia="he-IL"/>
        </w:rPr>
      </w:pPr>
      <w:bookmarkStart w:id="1463" w:name="ET_guest_864135_570"/>
      <w:r w:rsidRPr="00E775E0">
        <w:rPr>
          <w:rStyle w:val="TagStyle"/>
          <w:rtl/>
        </w:rPr>
        <w:t xml:space="preserve"> &lt;&lt; אורח &gt;&gt; </w:t>
      </w:r>
      <w:r>
        <w:rPr>
          <w:rtl/>
          <w:lang w:eastAsia="he-IL"/>
        </w:rPr>
        <w:t>קרן אוחנה איוס:</w:t>
      </w:r>
      <w:r w:rsidRPr="00E775E0">
        <w:rPr>
          <w:rStyle w:val="TagStyle"/>
          <w:rtl/>
        </w:rPr>
        <w:t xml:space="preserve"> &lt;&lt; אורח &gt;&gt;</w:t>
      </w:r>
      <w:r>
        <w:rPr>
          <w:rtl/>
          <w:lang w:eastAsia="he-IL"/>
        </w:rPr>
        <w:t xml:space="preserve">   </w:t>
      </w:r>
      <w:bookmarkEnd w:id="1463"/>
    </w:p>
    <w:p w:rsidR="00E775E0" w:rsidRDefault="00E775E0" w:rsidP="00E775E0">
      <w:pPr>
        <w:pStyle w:val="KeepWithNext"/>
        <w:rPr>
          <w:rtl/>
          <w:lang w:eastAsia="he-IL"/>
        </w:rPr>
      </w:pPr>
    </w:p>
    <w:p w:rsidR="00E775E0" w:rsidRDefault="00E775E0" w:rsidP="00E775E0">
      <w:pPr>
        <w:rPr>
          <w:rtl/>
          <w:lang w:eastAsia="he-IL"/>
        </w:rPr>
      </w:pPr>
      <w:r>
        <w:rPr>
          <w:rFonts w:hint="cs"/>
          <w:rtl/>
          <w:lang w:eastAsia="he-IL"/>
        </w:rPr>
        <w:t>11 ימים.</w:t>
      </w:r>
    </w:p>
    <w:p w:rsidR="00E775E0" w:rsidRDefault="00E775E0" w:rsidP="00E775E0">
      <w:pPr>
        <w:rPr>
          <w:rtl/>
          <w:lang w:eastAsia="he-IL"/>
        </w:rPr>
      </w:pPr>
    </w:p>
    <w:p w:rsidR="00E775E0" w:rsidRDefault="00E775E0" w:rsidP="00E775E0">
      <w:pPr>
        <w:pStyle w:val="af9"/>
        <w:keepNext/>
        <w:rPr>
          <w:rtl/>
          <w:lang w:eastAsia="he-IL"/>
        </w:rPr>
      </w:pPr>
      <w:bookmarkStart w:id="1464" w:name="ET_guest_779520_571"/>
      <w:r w:rsidRPr="00E775E0">
        <w:rPr>
          <w:rStyle w:val="TagStyle"/>
          <w:rtl/>
        </w:rPr>
        <w:t xml:space="preserve"> &lt;&lt; אורח &gt;&gt; </w:t>
      </w:r>
      <w:r>
        <w:rPr>
          <w:rtl/>
          <w:lang w:eastAsia="he-IL"/>
        </w:rPr>
        <w:t>ישי פרלמן:</w:t>
      </w:r>
      <w:r w:rsidRPr="00E775E0">
        <w:rPr>
          <w:rStyle w:val="TagStyle"/>
          <w:rtl/>
        </w:rPr>
        <w:t xml:space="preserve"> &lt;&lt; אורח &gt;&gt;</w:t>
      </w:r>
      <w:r>
        <w:rPr>
          <w:rtl/>
          <w:lang w:eastAsia="he-IL"/>
        </w:rPr>
        <w:t xml:space="preserve">   </w:t>
      </w:r>
      <w:bookmarkEnd w:id="1464"/>
    </w:p>
    <w:p w:rsidR="00E775E0" w:rsidRDefault="00E775E0" w:rsidP="00E775E0">
      <w:pPr>
        <w:pStyle w:val="KeepWithNext"/>
        <w:rPr>
          <w:rtl/>
          <w:lang w:eastAsia="he-IL"/>
        </w:rPr>
      </w:pPr>
    </w:p>
    <w:p w:rsidR="0001110A" w:rsidRDefault="0001110A" w:rsidP="00E775E0">
      <w:pPr>
        <w:rPr>
          <w:rtl/>
          <w:lang w:eastAsia="he-IL"/>
        </w:rPr>
      </w:pPr>
      <w:r>
        <w:rPr>
          <w:rFonts w:hint="cs"/>
          <w:rtl/>
          <w:lang w:eastAsia="he-IL"/>
        </w:rPr>
        <w:t xml:space="preserve">אם </w:t>
      </w:r>
      <w:r w:rsidR="00E775E0">
        <w:rPr>
          <w:rFonts w:hint="cs"/>
          <w:rtl/>
          <w:lang w:eastAsia="he-IL"/>
        </w:rPr>
        <w:t xml:space="preserve">בהנחיות של </w:t>
      </w:r>
      <w:bookmarkStart w:id="1465" w:name="_ETM_Q1_8996422"/>
      <w:bookmarkEnd w:id="1465"/>
      <w:r w:rsidR="00E775E0">
        <w:rPr>
          <w:rFonts w:hint="cs"/>
          <w:rtl/>
          <w:lang w:eastAsia="he-IL"/>
        </w:rPr>
        <w:t xml:space="preserve">פיקוד העורף רשום לא לפתוח בנתניה בתי ספר, </w:t>
      </w:r>
      <w:r>
        <w:rPr>
          <w:rFonts w:hint="cs"/>
          <w:rtl/>
          <w:lang w:eastAsia="he-IL"/>
        </w:rPr>
        <w:t>הם זכאים גם</w:t>
      </w:r>
      <w:r w:rsidR="00E775E0">
        <w:rPr>
          <w:rFonts w:hint="cs"/>
          <w:rtl/>
          <w:lang w:eastAsia="he-IL"/>
        </w:rPr>
        <w:t xml:space="preserve"> לשכר. </w:t>
      </w:r>
      <w:bookmarkStart w:id="1466" w:name="_ETM_Q1_9002927"/>
      <w:bookmarkEnd w:id="1466"/>
    </w:p>
    <w:p w:rsidR="00E775E0" w:rsidRDefault="00E775E0" w:rsidP="0001110A">
      <w:pPr>
        <w:rPr>
          <w:rtl/>
          <w:lang w:eastAsia="he-IL"/>
        </w:rPr>
      </w:pPr>
    </w:p>
    <w:p w:rsidR="00E775E0" w:rsidRDefault="00E775E0" w:rsidP="00E775E0">
      <w:pPr>
        <w:pStyle w:val="a4"/>
        <w:keepNext/>
        <w:rPr>
          <w:rtl/>
        </w:rPr>
      </w:pPr>
      <w:bookmarkStart w:id="1467" w:name="ET_speaker_5726_572"/>
      <w:r w:rsidRPr="00E775E0">
        <w:rPr>
          <w:rStyle w:val="TagStyle"/>
          <w:rtl/>
        </w:rPr>
        <w:t xml:space="preserve"> &lt;&lt; דובר &gt;&gt; </w:t>
      </w:r>
      <w:r>
        <w:rPr>
          <w:rtl/>
        </w:rPr>
        <w:t>ינון אזולאי (ש"ס):</w:t>
      </w:r>
      <w:r w:rsidRPr="00E775E0">
        <w:rPr>
          <w:rStyle w:val="TagStyle"/>
          <w:rtl/>
        </w:rPr>
        <w:t xml:space="preserve"> &lt;&lt; דובר &gt;&gt;</w:t>
      </w:r>
      <w:r>
        <w:rPr>
          <w:rtl/>
        </w:rPr>
        <w:t xml:space="preserve">   </w:t>
      </w:r>
      <w:bookmarkEnd w:id="1467"/>
    </w:p>
    <w:p w:rsidR="00E775E0" w:rsidRDefault="00E775E0" w:rsidP="00E775E0">
      <w:pPr>
        <w:pStyle w:val="KeepWithNext"/>
        <w:rPr>
          <w:rtl/>
          <w:lang w:eastAsia="he-IL"/>
        </w:rPr>
      </w:pPr>
    </w:p>
    <w:p w:rsidR="00E775E0" w:rsidRDefault="00E775E0" w:rsidP="00E775E0">
      <w:pPr>
        <w:rPr>
          <w:rtl/>
          <w:lang w:eastAsia="he-IL"/>
        </w:rPr>
      </w:pPr>
      <w:r>
        <w:rPr>
          <w:rFonts w:hint="cs"/>
          <w:rtl/>
          <w:lang w:eastAsia="he-IL"/>
        </w:rPr>
        <w:t xml:space="preserve">אפילו שזה מעבר ל-80 קילומטר. </w:t>
      </w:r>
    </w:p>
    <w:p w:rsidR="00E775E0" w:rsidRDefault="00E775E0" w:rsidP="00E775E0">
      <w:pPr>
        <w:rPr>
          <w:rtl/>
          <w:lang w:eastAsia="he-IL"/>
        </w:rPr>
      </w:pPr>
    </w:p>
    <w:p w:rsidR="00E775E0" w:rsidRDefault="00E775E0" w:rsidP="00E775E0">
      <w:pPr>
        <w:pStyle w:val="af9"/>
        <w:keepNext/>
        <w:rPr>
          <w:rtl/>
          <w:lang w:eastAsia="he-IL"/>
        </w:rPr>
      </w:pPr>
      <w:bookmarkStart w:id="1468" w:name="ET_guest_779520_573"/>
      <w:r w:rsidRPr="00E775E0">
        <w:rPr>
          <w:rStyle w:val="TagStyle"/>
          <w:rtl/>
        </w:rPr>
        <w:t xml:space="preserve"> &lt;&lt; אורח &gt;&gt; </w:t>
      </w:r>
      <w:r>
        <w:rPr>
          <w:rtl/>
          <w:lang w:eastAsia="he-IL"/>
        </w:rPr>
        <w:t>ישי פרלמן:</w:t>
      </w:r>
      <w:r w:rsidRPr="00E775E0">
        <w:rPr>
          <w:rStyle w:val="TagStyle"/>
          <w:rtl/>
        </w:rPr>
        <w:t xml:space="preserve"> &lt;&lt; אורח &gt;&gt;</w:t>
      </w:r>
      <w:r>
        <w:rPr>
          <w:rtl/>
          <w:lang w:eastAsia="he-IL"/>
        </w:rPr>
        <w:t xml:space="preserve">   </w:t>
      </w:r>
      <w:bookmarkEnd w:id="1468"/>
    </w:p>
    <w:p w:rsidR="00E775E0" w:rsidRDefault="00E775E0" w:rsidP="00E775E0">
      <w:pPr>
        <w:pStyle w:val="KeepWithNext"/>
        <w:rPr>
          <w:rtl/>
          <w:lang w:eastAsia="he-IL"/>
        </w:rPr>
      </w:pPr>
    </w:p>
    <w:p w:rsidR="00E775E0" w:rsidRDefault="00E775E0" w:rsidP="00E775E0">
      <w:pPr>
        <w:rPr>
          <w:rtl/>
          <w:lang w:eastAsia="he-IL"/>
        </w:rPr>
      </w:pPr>
      <w:r>
        <w:rPr>
          <w:rFonts w:hint="cs"/>
          <w:rtl/>
          <w:lang w:eastAsia="he-IL"/>
        </w:rPr>
        <w:t xml:space="preserve">ההגדרה לא מדברת על 80 </w:t>
      </w:r>
      <w:bookmarkStart w:id="1469" w:name="_ETM_Q1_9009436"/>
      <w:bookmarkEnd w:id="1469"/>
      <w:r>
        <w:rPr>
          <w:rFonts w:hint="cs"/>
          <w:rtl/>
          <w:lang w:eastAsia="he-IL"/>
        </w:rPr>
        <w:t>קילומטר. על פי ההגדרה "אזור מיוחד" נקבע: "האזור אשר</w:t>
      </w:r>
      <w:bookmarkStart w:id="1470" w:name="_ETM_Q1_9014228"/>
      <w:bookmarkEnd w:id="1470"/>
      <w:r>
        <w:rPr>
          <w:rFonts w:hint="cs"/>
          <w:rtl/>
          <w:lang w:eastAsia="he-IL"/>
        </w:rPr>
        <w:t xml:space="preserve"> מסומן במפה אשר צורפה להכרזה על מצב מיוחד בעורף". זו ההכרזה של השר על מצב מיוחד. נתניה בפנים. ואז הוא בעצם מעביר את הסמכויות לשר הביטחון להחליט איפה מתקיימים </w:t>
      </w:r>
      <w:bookmarkStart w:id="1471" w:name="_ETM_Q1_9027715"/>
      <w:bookmarkEnd w:id="1471"/>
      <w:r>
        <w:rPr>
          <w:rFonts w:hint="cs"/>
          <w:rtl/>
          <w:lang w:eastAsia="he-IL"/>
        </w:rPr>
        <w:t xml:space="preserve">לימודים, פעולות אזרחיות. אם הוא החליט במקום מסוים שאין לימודים </w:t>
      </w:r>
      <w:bookmarkStart w:id="1472" w:name="_ETM_Q1_9031176"/>
      <w:bookmarkEnd w:id="1472"/>
      <w:r>
        <w:rPr>
          <w:rFonts w:hint="cs"/>
          <w:rtl/>
          <w:lang w:eastAsia="he-IL"/>
        </w:rPr>
        <w:t xml:space="preserve">והוא הוציא החלטה של פיקוד העורף, הוא זכאי. </w:t>
      </w:r>
    </w:p>
    <w:p w:rsidR="00E775E0" w:rsidRPr="00E775E0" w:rsidRDefault="00E775E0" w:rsidP="00E775E0">
      <w:pPr>
        <w:rPr>
          <w:rtl/>
          <w:lang w:eastAsia="he-IL"/>
        </w:rPr>
      </w:pPr>
    </w:p>
    <w:p w:rsidR="0001110A" w:rsidRDefault="0001110A" w:rsidP="0001110A">
      <w:pPr>
        <w:pStyle w:val="af9"/>
        <w:keepNext/>
        <w:rPr>
          <w:rtl/>
          <w:lang w:eastAsia="he-IL"/>
        </w:rPr>
      </w:pPr>
      <w:bookmarkStart w:id="1473" w:name="ET_guest_864135_305"/>
      <w:r w:rsidRPr="0001110A">
        <w:rPr>
          <w:rStyle w:val="TagStyle"/>
          <w:rtl/>
        </w:rPr>
        <w:t xml:space="preserve"> &lt;&lt; אורח &gt;&gt; </w:t>
      </w:r>
      <w:r>
        <w:rPr>
          <w:rtl/>
          <w:lang w:eastAsia="he-IL"/>
        </w:rPr>
        <w:t>קרן אוחנה איוס:</w:t>
      </w:r>
      <w:r w:rsidRPr="0001110A">
        <w:rPr>
          <w:rStyle w:val="TagStyle"/>
          <w:rtl/>
        </w:rPr>
        <w:t xml:space="preserve"> &lt;&lt; אורח &gt;&gt;</w:t>
      </w:r>
      <w:r>
        <w:rPr>
          <w:rtl/>
          <w:lang w:eastAsia="he-IL"/>
        </w:rPr>
        <w:t xml:space="preserve">   </w:t>
      </w:r>
      <w:bookmarkEnd w:id="1473"/>
    </w:p>
    <w:p w:rsidR="0001110A" w:rsidRDefault="0001110A" w:rsidP="0001110A">
      <w:pPr>
        <w:pStyle w:val="KeepWithNext"/>
        <w:rPr>
          <w:rtl/>
          <w:lang w:eastAsia="he-IL"/>
        </w:rPr>
      </w:pPr>
    </w:p>
    <w:p w:rsidR="0001110A" w:rsidRDefault="0001110A" w:rsidP="0001110A">
      <w:pPr>
        <w:rPr>
          <w:rtl/>
          <w:lang w:eastAsia="he-IL"/>
        </w:rPr>
      </w:pPr>
      <w:r>
        <w:rPr>
          <w:rFonts w:hint="cs"/>
          <w:rtl/>
          <w:lang w:eastAsia="he-IL"/>
        </w:rPr>
        <w:t xml:space="preserve">תודה רבה. </w:t>
      </w:r>
    </w:p>
    <w:p w:rsidR="0001110A" w:rsidRDefault="0001110A" w:rsidP="0001110A">
      <w:pPr>
        <w:rPr>
          <w:rtl/>
          <w:lang w:eastAsia="he-IL"/>
        </w:rPr>
      </w:pPr>
    </w:p>
    <w:p w:rsidR="0001110A" w:rsidRDefault="0001110A" w:rsidP="0001110A">
      <w:pPr>
        <w:pStyle w:val="a4"/>
        <w:keepNext/>
        <w:rPr>
          <w:rtl/>
        </w:rPr>
      </w:pPr>
      <w:bookmarkStart w:id="1474" w:name="ET_speaker_5807_308"/>
      <w:r w:rsidRPr="0001110A">
        <w:rPr>
          <w:rStyle w:val="TagStyle"/>
          <w:rtl/>
        </w:rPr>
        <w:t xml:space="preserve"> &lt;&lt; דובר &gt;&gt; </w:t>
      </w:r>
      <w:r>
        <w:rPr>
          <w:rtl/>
        </w:rPr>
        <w:t>קטי קטרין שטרית (הליכוד):</w:t>
      </w:r>
      <w:r w:rsidRPr="0001110A">
        <w:rPr>
          <w:rStyle w:val="TagStyle"/>
          <w:rtl/>
        </w:rPr>
        <w:t xml:space="preserve"> &lt;&lt; דובר &gt;&gt;</w:t>
      </w:r>
      <w:r>
        <w:rPr>
          <w:rtl/>
        </w:rPr>
        <w:t xml:space="preserve">   </w:t>
      </w:r>
      <w:bookmarkEnd w:id="1474"/>
    </w:p>
    <w:p w:rsidR="0001110A" w:rsidRDefault="0001110A" w:rsidP="0001110A">
      <w:pPr>
        <w:pStyle w:val="KeepWithNext"/>
        <w:rPr>
          <w:rtl/>
          <w:lang w:eastAsia="he-IL"/>
        </w:rPr>
      </w:pPr>
    </w:p>
    <w:p w:rsidR="0001110A" w:rsidRDefault="00E775E0" w:rsidP="0001110A">
      <w:pPr>
        <w:rPr>
          <w:rtl/>
          <w:lang w:eastAsia="he-IL"/>
        </w:rPr>
      </w:pPr>
      <w:r>
        <w:rPr>
          <w:rFonts w:hint="cs"/>
          <w:rtl/>
          <w:lang w:eastAsia="he-IL"/>
        </w:rPr>
        <w:t>אדוני היושב-ראש, לא קיבלנו תשובה לגבי האולמות.</w:t>
      </w:r>
    </w:p>
    <w:p w:rsidR="0001110A" w:rsidRDefault="0001110A" w:rsidP="0001110A">
      <w:pPr>
        <w:rPr>
          <w:rtl/>
          <w:lang w:eastAsia="he-IL"/>
        </w:rPr>
      </w:pPr>
    </w:p>
    <w:p w:rsidR="0052038F" w:rsidRDefault="0052038F" w:rsidP="0052038F">
      <w:pPr>
        <w:pStyle w:val="af9"/>
        <w:keepNext/>
        <w:rPr>
          <w:rtl/>
        </w:rPr>
      </w:pPr>
      <w:bookmarkStart w:id="1475" w:name="ET_guest_779520_311"/>
      <w:r w:rsidRPr="0052038F">
        <w:rPr>
          <w:rStyle w:val="TagStyle"/>
          <w:rtl/>
        </w:rPr>
        <w:t xml:space="preserve"> &lt;&lt; אורח &gt;&gt; </w:t>
      </w:r>
      <w:r>
        <w:rPr>
          <w:rtl/>
        </w:rPr>
        <w:t>ישי פרלמן:</w:t>
      </w:r>
      <w:r w:rsidRPr="0052038F">
        <w:rPr>
          <w:rStyle w:val="TagStyle"/>
          <w:rtl/>
        </w:rPr>
        <w:t xml:space="preserve"> &lt;&lt; אורח &gt;&gt;</w:t>
      </w:r>
      <w:r>
        <w:rPr>
          <w:rtl/>
        </w:rPr>
        <w:t xml:space="preserve">   </w:t>
      </w:r>
      <w:bookmarkEnd w:id="1475"/>
    </w:p>
    <w:p w:rsidR="0052038F" w:rsidRDefault="0052038F" w:rsidP="0052038F">
      <w:pPr>
        <w:pStyle w:val="KeepWithNext"/>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4026"/>
      </w:tblGrid>
      <w:tr w:rsidR="00F11EDE" w:rsidRPr="005B1AC8" w:rsidTr="002C5D7E">
        <w:trPr>
          <w:cantSplit/>
          <w:trHeight w:val="60"/>
        </w:trPr>
        <w:tc>
          <w:tcPr>
            <w:tcW w:w="1871" w:type="dxa"/>
          </w:tcPr>
          <w:p w:rsidR="00F11EDE" w:rsidRPr="005B1AC8" w:rsidRDefault="00F11EDE" w:rsidP="002C5D7E">
            <w:pPr>
              <w:pStyle w:val="TableSideHeading"/>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r>
              <w:rPr>
                <w:rFonts w:ascii="David" w:hAnsi="David" w:hint="cs"/>
                <w:sz w:val="24"/>
                <w:szCs w:val="24"/>
                <w:rtl/>
              </w:rPr>
              <w:t>"</w:t>
            </w:r>
          </w:p>
        </w:tc>
        <w:tc>
          <w:tcPr>
            <w:tcW w:w="4026" w:type="dxa"/>
          </w:tcPr>
          <w:p w:rsidR="00F11EDE" w:rsidRPr="005B1AC8" w:rsidRDefault="00F11EDE" w:rsidP="002C5D7E">
            <w:pPr>
              <w:pStyle w:val="TableBlock"/>
              <w:numPr>
                <w:ilvl w:val="0"/>
                <w:numId w:val="14"/>
              </w:numPr>
              <w:tabs>
                <w:tab w:val="left" w:pos="624"/>
              </w:tabs>
              <w:spacing w:line="240" w:lineRule="auto"/>
              <w:ind w:left="624" w:hanging="624"/>
              <w:rPr>
                <w:rFonts w:ascii="David" w:hAnsi="David"/>
                <w:sz w:val="24"/>
                <w:szCs w:val="24"/>
                <w:rtl/>
              </w:rPr>
            </w:pPr>
            <w:r w:rsidRPr="005B1AC8">
              <w:rPr>
                <w:rFonts w:ascii="David" w:hAnsi="David"/>
                <w:sz w:val="24"/>
                <w:szCs w:val="24"/>
                <w:rtl/>
              </w:rPr>
              <w:t>הוא אדם עם מוגבלות כהגדרתו בסעיף 5 לחוק שוויון זכויות לאנשים עם מוגבלות, התשנ"ח-1998, או שהוא הורה של אדם כאמור, שנעדר מעבודתו לצורך השגחה עליו (בפסקה זו – ההורה), ובלבד שמתקיימים לגבי האדם עם המוגבלות שני אלה:</w:t>
            </w:r>
            <w:r w:rsidR="00E775E0">
              <w:rPr>
                <w:rFonts w:ascii="David" w:hAnsi="David" w:hint="cs"/>
                <w:sz w:val="24"/>
                <w:szCs w:val="24"/>
                <w:rtl/>
              </w:rPr>
              <w:t>"</w:t>
            </w:r>
          </w:p>
        </w:tc>
      </w:tr>
    </w:tbl>
    <w:p w:rsidR="00E775E0" w:rsidRDefault="00E775E0" w:rsidP="00E775E0">
      <w:pPr>
        <w:pStyle w:val="a4"/>
        <w:keepNext/>
        <w:rPr>
          <w:rStyle w:val="TagStyle"/>
          <w:rtl/>
        </w:rPr>
      </w:pPr>
      <w:bookmarkStart w:id="1476" w:name="ET_speaker_שלומית_ארליך_310"/>
    </w:p>
    <w:p w:rsidR="00E775E0" w:rsidRDefault="00E775E0" w:rsidP="00E775E0">
      <w:pPr>
        <w:pStyle w:val="a4"/>
        <w:keepNext/>
        <w:rPr>
          <w:rtl/>
        </w:rPr>
      </w:pPr>
      <w:r w:rsidRPr="0052038F">
        <w:rPr>
          <w:rStyle w:val="TagStyle"/>
          <w:rtl/>
        </w:rPr>
        <w:t xml:space="preserve"> &lt;&lt; דובר &gt;&gt; </w:t>
      </w:r>
      <w:r>
        <w:rPr>
          <w:rtl/>
        </w:rPr>
        <w:t>שלומית ארליך:</w:t>
      </w:r>
      <w:r w:rsidRPr="0052038F">
        <w:rPr>
          <w:rStyle w:val="TagStyle"/>
          <w:rtl/>
        </w:rPr>
        <w:t xml:space="preserve"> &lt;&lt; דובר &gt;&gt;</w:t>
      </w:r>
      <w:r>
        <w:rPr>
          <w:rtl/>
        </w:rPr>
        <w:t xml:space="preserve">   </w:t>
      </w:r>
      <w:bookmarkEnd w:id="1476"/>
    </w:p>
    <w:p w:rsidR="00E775E0" w:rsidRDefault="00E775E0" w:rsidP="00E775E0">
      <w:pPr>
        <w:pStyle w:val="KeepWithNext"/>
        <w:rPr>
          <w:rtl/>
        </w:rPr>
      </w:pPr>
    </w:p>
    <w:p w:rsidR="00E775E0" w:rsidRDefault="00E775E0" w:rsidP="00E775E0">
      <w:pPr>
        <w:rPr>
          <w:rtl/>
        </w:rPr>
      </w:pPr>
      <w:r>
        <w:rPr>
          <w:rFonts w:hint="cs"/>
          <w:rtl/>
        </w:rPr>
        <w:t xml:space="preserve">פה </w:t>
      </w:r>
      <w:bookmarkStart w:id="1477" w:name="_ETM_Q1_9106212"/>
      <w:bookmarkEnd w:id="1477"/>
      <w:r>
        <w:rPr>
          <w:rFonts w:hint="cs"/>
          <w:rtl/>
        </w:rPr>
        <w:t>שיניתם את המינוחים. זה "מעסיק" במקום "מעביד". זה סמנטיקה בהתאם להוראות החוק?</w:t>
      </w:r>
    </w:p>
    <w:p w:rsidR="00E775E0" w:rsidRDefault="00E775E0" w:rsidP="00E775E0">
      <w:pPr>
        <w:rPr>
          <w:rtl/>
        </w:rPr>
      </w:pPr>
    </w:p>
    <w:p w:rsidR="00E775E0" w:rsidRDefault="00E775E0" w:rsidP="00E775E0">
      <w:pPr>
        <w:pStyle w:val="af9"/>
        <w:keepNext/>
        <w:rPr>
          <w:rtl/>
        </w:rPr>
      </w:pPr>
      <w:bookmarkStart w:id="1478" w:name="ET_guest_779520_574"/>
      <w:r w:rsidRPr="00E775E0">
        <w:rPr>
          <w:rStyle w:val="TagStyle"/>
          <w:rtl/>
        </w:rPr>
        <w:t xml:space="preserve"> &lt;&lt; אורח &gt;&gt; </w:t>
      </w:r>
      <w:r>
        <w:rPr>
          <w:rtl/>
        </w:rPr>
        <w:t>ישי פרלמן:</w:t>
      </w:r>
      <w:r w:rsidRPr="00E775E0">
        <w:rPr>
          <w:rStyle w:val="TagStyle"/>
          <w:rtl/>
        </w:rPr>
        <w:t xml:space="preserve"> &lt;&lt; אורח &gt;&gt;</w:t>
      </w:r>
      <w:r>
        <w:rPr>
          <w:rtl/>
        </w:rPr>
        <w:t xml:space="preserve">   </w:t>
      </w:r>
      <w:bookmarkEnd w:id="1478"/>
    </w:p>
    <w:p w:rsidR="00E775E0" w:rsidRDefault="00E775E0" w:rsidP="00E775E0">
      <w:pPr>
        <w:pStyle w:val="KeepWithNext"/>
        <w:rPr>
          <w:rtl/>
        </w:rPr>
      </w:pPr>
    </w:p>
    <w:p w:rsidR="00E775E0" w:rsidRPr="00E775E0" w:rsidRDefault="00E775E0" w:rsidP="00E775E0">
      <w:pPr>
        <w:rPr>
          <w:rtl/>
        </w:rPr>
      </w:pPr>
      <w:r>
        <w:rPr>
          <w:rFonts w:hint="cs"/>
          <w:rtl/>
        </w:rPr>
        <w:t>זה סמנטיקה.</w:t>
      </w:r>
      <w:bookmarkStart w:id="1479" w:name="_ETM_Q1_9114397"/>
      <w:bookmarkEnd w:id="1479"/>
      <w:r>
        <w:rPr>
          <w:rFonts w:hint="cs"/>
          <w:rtl/>
        </w:rPr>
        <w:t xml:space="preserve"> זה בהתאם לדרך שבה כותבים חקיקה היום.</w:t>
      </w:r>
    </w:p>
    <w:p w:rsidR="00E775E0" w:rsidRDefault="00E775E0" w:rsidP="00E775E0">
      <w:pPr>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624"/>
        <w:gridCol w:w="3402"/>
      </w:tblGrid>
      <w:tr w:rsidR="00F11EDE" w:rsidRPr="005B1AC8" w:rsidTr="002C5D7E">
        <w:trPr>
          <w:cantSplit/>
          <w:trHeight w:val="60"/>
        </w:trPr>
        <w:tc>
          <w:tcPr>
            <w:tcW w:w="1871" w:type="dxa"/>
          </w:tcPr>
          <w:p w:rsidR="00F11EDE" w:rsidRPr="005B1AC8" w:rsidRDefault="00F11EDE" w:rsidP="002C5D7E">
            <w:pPr>
              <w:pStyle w:val="TableSideHeading"/>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E775E0" w:rsidP="002C5D7E">
            <w:pPr>
              <w:pStyle w:val="TableText"/>
              <w:spacing w:line="240" w:lineRule="auto"/>
              <w:rPr>
                <w:rFonts w:ascii="David" w:hAnsi="David"/>
                <w:sz w:val="24"/>
                <w:szCs w:val="24"/>
              </w:rPr>
            </w:pPr>
            <w:r>
              <w:rPr>
                <w:rFonts w:ascii="David" w:hAnsi="David" w:hint="cs"/>
                <w:sz w:val="24"/>
                <w:szCs w:val="24"/>
                <w:rtl/>
              </w:rPr>
              <w:t>"</w:t>
            </w:r>
          </w:p>
        </w:tc>
        <w:tc>
          <w:tcPr>
            <w:tcW w:w="3402" w:type="dxa"/>
          </w:tcPr>
          <w:p w:rsidR="00F11EDE" w:rsidRPr="005B1AC8" w:rsidRDefault="00F11EDE" w:rsidP="002C5D7E">
            <w:pPr>
              <w:pStyle w:val="TableBlock"/>
              <w:numPr>
                <w:ilvl w:val="0"/>
                <w:numId w:val="12"/>
              </w:numPr>
              <w:tabs>
                <w:tab w:val="left" w:pos="624"/>
              </w:tabs>
              <w:spacing w:line="240" w:lineRule="auto"/>
              <w:ind w:left="624" w:hanging="624"/>
              <w:rPr>
                <w:rFonts w:ascii="David" w:hAnsi="David"/>
                <w:sz w:val="24"/>
                <w:szCs w:val="24"/>
              </w:rPr>
            </w:pPr>
            <w:r w:rsidRPr="005B1AC8">
              <w:rPr>
                <w:rFonts w:ascii="David" w:hAnsi="David"/>
                <w:sz w:val="24"/>
                <w:szCs w:val="24"/>
                <w:rtl/>
              </w:rPr>
              <w:t>מוגבלותו ידועה למעסיק, או שהוא, או ההורה, לפי העניין, המציא למעסיק אישור או תיעוד רפואי המעיד עליה;</w:t>
            </w:r>
          </w:p>
        </w:tc>
      </w:tr>
      <w:tr w:rsidR="00F11EDE" w:rsidRPr="005B1AC8" w:rsidTr="002C5D7E">
        <w:trPr>
          <w:cantSplit/>
          <w:trHeight w:val="60"/>
        </w:trPr>
        <w:tc>
          <w:tcPr>
            <w:tcW w:w="1871" w:type="dxa"/>
          </w:tcPr>
          <w:p w:rsidR="00F11EDE" w:rsidRPr="005B1AC8" w:rsidRDefault="00F11EDE" w:rsidP="002C5D7E">
            <w:pPr>
              <w:pStyle w:val="TableSideHeading"/>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3402" w:type="dxa"/>
          </w:tcPr>
          <w:p w:rsidR="00F11EDE" w:rsidRPr="005B1AC8" w:rsidRDefault="00F11EDE" w:rsidP="002C5D7E">
            <w:pPr>
              <w:pStyle w:val="TableBlock"/>
              <w:numPr>
                <w:ilvl w:val="0"/>
                <w:numId w:val="12"/>
              </w:numPr>
              <w:tabs>
                <w:tab w:val="left" w:pos="624"/>
              </w:tabs>
              <w:spacing w:line="240" w:lineRule="auto"/>
              <w:ind w:left="624" w:hanging="624"/>
              <w:rPr>
                <w:rFonts w:ascii="David" w:hAnsi="David"/>
                <w:sz w:val="24"/>
                <w:szCs w:val="24"/>
              </w:rPr>
            </w:pPr>
            <w:r w:rsidRPr="005B1AC8">
              <w:rPr>
                <w:rFonts w:ascii="David" w:hAnsi="David"/>
                <w:sz w:val="24"/>
                <w:szCs w:val="24"/>
                <w:rtl/>
              </w:rPr>
              <w:t>הוא אינו יכול להגיע למקום העבודה או לשהות בו, משום שמוגבלותו, או מוגבלות ילדו עליו הוא משגיח, לפי העניין, מונעת ממנו לפעול לפי הנחיות פיקוד העורף בתקופת ההכרזה;</w:t>
            </w:r>
          </w:p>
        </w:tc>
      </w:tr>
      <w:tr w:rsidR="00F11EDE" w:rsidRPr="005B1AC8" w:rsidTr="002C5D7E">
        <w:trPr>
          <w:cantSplit/>
          <w:trHeight w:val="60"/>
        </w:trPr>
        <w:tc>
          <w:tcPr>
            <w:tcW w:w="1871" w:type="dxa"/>
          </w:tcPr>
          <w:p w:rsidR="00F11EDE" w:rsidRPr="005B1AC8" w:rsidRDefault="00F11EDE" w:rsidP="002C5D7E">
            <w:pPr>
              <w:pStyle w:val="TableSideHeading"/>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4026" w:type="dxa"/>
            <w:gridSpan w:val="2"/>
          </w:tcPr>
          <w:p w:rsidR="00F11EDE" w:rsidRDefault="00F11EDE" w:rsidP="002C5D7E">
            <w:pPr>
              <w:pStyle w:val="TableBlock"/>
              <w:spacing w:line="240" w:lineRule="auto"/>
              <w:rPr>
                <w:rFonts w:ascii="David" w:hAnsi="David"/>
                <w:sz w:val="24"/>
                <w:szCs w:val="24"/>
                <w:rtl/>
              </w:rPr>
            </w:pPr>
            <w:r w:rsidRPr="005B1AC8">
              <w:rPr>
                <w:rFonts w:ascii="David" w:hAnsi="David"/>
                <w:sz w:val="24"/>
                <w:szCs w:val="24"/>
                <w:rtl/>
              </w:rPr>
              <w:t>והכל בתנאי שמתקיימים התנאים הקבועים בפסקה (3)(א) ו-(ב), בשינויים המחויבים;</w:t>
            </w:r>
          </w:p>
          <w:p w:rsidR="008F6A0B" w:rsidRPr="005B1AC8" w:rsidRDefault="008F6A0B" w:rsidP="002C5D7E">
            <w:pPr>
              <w:pStyle w:val="TableBlock"/>
              <w:spacing w:line="240" w:lineRule="auto"/>
              <w:rPr>
                <w:rFonts w:ascii="David" w:hAnsi="David"/>
                <w:sz w:val="24"/>
                <w:szCs w:val="24"/>
              </w:rPr>
            </w:pPr>
          </w:p>
        </w:tc>
      </w:tr>
      <w:tr w:rsidR="00F11EDE" w:rsidRPr="005B1AC8" w:rsidTr="002C5D7E">
        <w:trPr>
          <w:cantSplit/>
          <w:trHeight w:val="60"/>
        </w:trPr>
        <w:tc>
          <w:tcPr>
            <w:tcW w:w="1871" w:type="dxa"/>
          </w:tcPr>
          <w:p w:rsidR="00F11EDE" w:rsidRPr="005B1AC8" w:rsidRDefault="00F11EDE" w:rsidP="002C5D7E">
            <w:pPr>
              <w:pStyle w:val="TableSideHeading"/>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4026" w:type="dxa"/>
            <w:gridSpan w:val="2"/>
          </w:tcPr>
          <w:p w:rsidR="00F11EDE" w:rsidRPr="005B1AC8" w:rsidRDefault="00F11EDE" w:rsidP="002C5D7E">
            <w:pPr>
              <w:pStyle w:val="TableBlock"/>
              <w:spacing w:line="240" w:lineRule="auto"/>
              <w:ind w:left="624" w:hanging="624"/>
              <w:rPr>
                <w:rFonts w:ascii="David" w:hAnsi="David"/>
                <w:sz w:val="24"/>
                <w:szCs w:val="24"/>
                <w:rtl/>
              </w:rPr>
            </w:pPr>
            <w:r w:rsidRPr="005B1AC8">
              <w:rPr>
                <w:rFonts w:ascii="David" w:hAnsi="David"/>
                <w:sz w:val="24"/>
                <w:szCs w:val="24"/>
                <w:rtl/>
              </w:rPr>
              <w:t xml:space="preserve">(3) </w:t>
            </w:r>
            <w:r>
              <w:rPr>
                <w:rFonts w:ascii="David" w:hAnsi="David" w:hint="cs"/>
                <w:sz w:val="24"/>
                <w:szCs w:val="24"/>
                <w:rtl/>
              </w:rPr>
              <w:t xml:space="preserve">     </w:t>
            </w:r>
            <w:r w:rsidRPr="005B1AC8">
              <w:rPr>
                <w:rFonts w:ascii="David" w:hAnsi="David"/>
                <w:sz w:val="24"/>
                <w:szCs w:val="24"/>
                <w:rtl/>
              </w:rPr>
              <w:t>הוא נעדר מעבודתו לצורך השגחה על ילדו, הנמצא עמו, עקב הוראה על סגירת מוסדות חינוך במקום מגוריו, המצוי באזור המיוחד, או עקב סגירת מוסד החינוך שבו לומד או שוהה הילד, ובלבד שמוסד החינוך מצוי באזור המיוחד, והכול ובלבד שאין במקום העבודה של העובד או של בן זוגו מסגרת נאותה להשגחה על הילד, ומתקיים אחד מאלה:</w:t>
            </w:r>
          </w:p>
        </w:tc>
      </w:tr>
      <w:tr w:rsidR="00F11EDE" w:rsidRPr="005B1AC8" w:rsidTr="002C5D7E">
        <w:trPr>
          <w:cantSplit/>
          <w:trHeight w:val="60"/>
        </w:trPr>
        <w:tc>
          <w:tcPr>
            <w:tcW w:w="1871" w:type="dxa"/>
          </w:tcPr>
          <w:p w:rsidR="00F11EDE" w:rsidRPr="005B1AC8" w:rsidRDefault="00F11EDE" w:rsidP="002C5D7E">
            <w:pPr>
              <w:pStyle w:val="TableSideHeading"/>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3402" w:type="dxa"/>
          </w:tcPr>
          <w:p w:rsidR="00F11EDE" w:rsidRPr="005B1AC8" w:rsidRDefault="00F11EDE" w:rsidP="002C5D7E">
            <w:pPr>
              <w:pStyle w:val="TableBlock"/>
              <w:numPr>
                <w:ilvl w:val="0"/>
                <w:numId w:val="13"/>
              </w:numPr>
              <w:tabs>
                <w:tab w:val="left" w:pos="624"/>
              </w:tabs>
              <w:spacing w:line="240" w:lineRule="auto"/>
              <w:ind w:left="624" w:hanging="624"/>
              <w:rPr>
                <w:rFonts w:ascii="David" w:hAnsi="David"/>
                <w:sz w:val="24"/>
                <w:szCs w:val="24"/>
              </w:rPr>
            </w:pPr>
            <w:r w:rsidRPr="005B1AC8">
              <w:rPr>
                <w:rFonts w:ascii="David" w:hAnsi="David"/>
                <w:sz w:val="24"/>
                <w:szCs w:val="24"/>
                <w:rtl/>
              </w:rPr>
              <w:t>הילד נמצא בהחזקתו הבלעדית של העובד או שהעובד הוא הורה עצמאי של הילד;</w:t>
            </w:r>
          </w:p>
        </w:tc>
      </w:tr>
      <w:tr w:rsidR="00F11EDE" w:rsidRPr="005B1AC8" w:rsidTr="002C5D7E">
        <w:trPr>
          <w:cantSplit/>
          <w:trHeight w:val="60"/>
        </w:trPr>
        <w:tc>
          <w:tcPr>
            <w:tcW w:w="1871" w:type="dxa"/>
          </w:tcPr>
          <w:p w:rsidR="00F11EDE" w:rsidRPr="005B1AC8" w:rsidRDefault="00F11EDE" w:rsidP="002C5D7E">
            <w:pPr>
              <w:pStyle w:val="TableSideHeading"/>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3402" w:type="dxa"/>
          </w:tcPr>
          <w:p w:rsidR="00F11EDE" w:rsidRPr="005B1AC8" w:rsidRDefault="00F11EDE" w:rsidP="002C5D7E">
            <w:pPr>
              <w:pStyle w:val="TableBlock"/>
              <w:numPr>
                <w:ilvl w:val="0"/>
                <w:numId w:val="13"/>
              </w:numPr>
              <w:tabs>
                <w:tab w:val="left" w:pos="624"/>
              </w:tabs>
              <w:spacing w:line="240" w:lineRule="auto"/>
              <w:ind w:left="624" w:hanging="624"/>
              <w:rPr>
                <w:rFonts w:ascii="David" w:hAnsi="David"/>
                <w:sz w:val="24"/>
                <w:szCs w:val="24"/>
                <w:rtl/>
              </w:rPr>
            </w:pPr>
            <w:r w:rsidRPr="005B1AC8">
              <w:rPr>
                <w:rFonts w:ascii="David" w:hAnsi="David"/>
                <w:sz w:val="24"/>
                <w:szCs w:val="24"/>
                <w:rtl/>
              </w:rPr>
              <w:t>בן זוגו של העובד הוא עובד או עובד עצמאי, ולא נעדר מעבודתו, מעסקו או מעיסוקו במשלח ידו, לצורך השגחה על הילד, ואם בן הזוג אינו עובד או עובד עצמאי – נבצר ממנו להשגיח על הילד;</w:t>
            </w:r>
          </w:p>
        </w:tc>
      </w:tr>
      <w:tr w:rsidR="00F11EDE" w:rsidRPr="005B1AC8" w:rsidTr="002C5D7E">
        <w:trPr>
          <w:cantSplit/>
          <w:trHeight w:val="60"/>
        </w:trPr>
        <w:tc>
          <w:tcPr>
            <w:tcW w:w="1871" w:type="dxa"/>
          </w:tcPr>
          <w:p w:rsidR="00F11EDE" w:rsidRPr="005B1AC8" w:rsidRDefault="00F11EDE" w:rsidP="002C5D7E">
            <w:pPr>
              <w:pStyle w:val="TableSideHeading"/>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4026" w:type="dxa"/>
            <w:gridSpan w:val="2"/>
          </w:tcPr>
          <w:p w:rsidR="00E0391D" w:rsidRDefault="00F11EDE" w:rsidP="002C5D7E">
            <w:pPr>
              <w:pStyle w:val="TableBlock"/>
              <w:spacing w:line="240" w:lineRule="auto"/>
              <w:rPr>
                <w:rFonts w:ascii="David" w:hAnsi="David"/>
                <w:sz w:val="24"/>
                <w:szCs w:val="24"/>
                <w:rtl/>
              </w:rPr>
            </w:pPr>
            <w:r w:rsidRPr="005B1AC8">
              <w:rPr>
                <w:rFonts w:ascii="David" w:hAnsi="David"/>
                <w:sz w:val="24"/>
                <w:szCs w:val="24"/>
                <w:rtl/>
              </w:rPr>
              <w:t xml:space="preserve">הוראות פסקה זו יחולו, לגבי עובד שהוא אומן, ואולם ההיעדרות של עובד כאמור תיחשב כיום היעדרות רק אם לא ניתן פיצוי לפי פסקה זו בעד אותו יום בשל יום היעדרות של הורהו של הילד, לפי העניין, לצורך השגחה על אותו ילד; </w:t>
            </w:r>
          </w:p>
          <w:p w:rsidR="00E0391D" w:rsidRDefault="00E0391D" w:rsidP="002C5D7E">
            <w:pPr>
              <w:pStyle w:val="TableBlock"/>
              <w:spacing w:line="240" w:lineRule="auto"/>
              <w:rPr>
                <w:rFonts w:ascii="David" w:hAnsi="David"/>
                <w:sz w:val="24"/>
                <w:szCs w:val="24"/>
                <w:rtl/>
              </w:rPr>
            </w:pPr>
          </w:p>
          <w:p w:rsidR="00F11EDE" w:rsidRPr="005B1AC8" w:rsidRDefault="00F11EDE" w:rsidP="002C5D7E">
            <w:pPr>
              <w:pStyle w:val="TableBlock"/>
              <w:spacing w:line="240" w:lineRule="auto"/>
              <w:rPr>
                <w:rFonts w:ascii="David" w:hAnsi="David"/>
                <w:sz w:val="24"/>
                <w:szCs w:val="24"/>
              </w:rPr>
            </w:pPr>
            <w:r w:rsidRPr="005B1AC8">
              <w:rPr>
                <w:rFonts w:ascii="David" w:hAnsi="David"/>
                <w:sz w:val="24"/>
                <w:szCs w:val="24"/>
                <w:rtl/>
              </w:rPr>
              <w:t>לעניין זה –</w:t>
            </w:r>
          </w:p>
        </w:tc>
      </w:tr>
      <w:tr w:rsidR="00F11EDE" w:rsidRPr="005B1AC8" w:rsidTr="002C5D7E">
        <w:trPr>
          <w:cantSplit/>
          <w:trHeight w:val="60"/>
        </w:trPr>
        <w:tc>
          <w:tcPr>
            <w:tcW w:w="1871" w:type="dxa"/>
          </w:tcPr>
          <w:p w:rsidR="00F11EDE" w:rsidRPr="005B1AC8" w:rsidRDefault="00F11EDE" w:rsidP="002C5D7E">
            <w:pPr>
              <w:pStyle w:val="TableSideHeading"/>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4026" w:type="dxa"/>
            <w:gridSpan w:val="2"/>
          </w:tcPr>
          <w:p w:rsidR="00F11EDE" w:rsidRPr="005B1AC8" w:rsidRDefault="00F11EDE" w:rsidP="002C5D7E">
            <w:pPr>
              <w:pStyle w:val="TableBlockOutdent"/>
              <w:spacing w:line="240" w:lineRule="auto"/>
              <w:rPr>
                <w:rFonts w:ascii="David" w:hAnsi="David"/>
                <w:sz w:val="24"/>
                <w:szCs w:val="24"/>
                <w:rtl/>
              </w:rPr>
            </w:pPr>
            <w:r w:rsidRPr="005B1AC8">
              <w:rPr>
                <w:rFonts w:ascii="David" w:hAnsi="David"/>
                <w:sz w:val="24"/>
                <w:szCs w:val="24"/>
                <w:rtl/>
              </w:rPr>
              <w:t>"אומן" – הורה במשפחה שאושרה בידי מי ששר העבודה, הרווחה והשירותים החברתיים הסמיכו לכך לשמש כמשפחת אומנה;</w:t>
            </w:r>
          </w:p>
        </w:tc>
      </w:tr>
      <w:tr w:rsidR="00F11EDE" w:rsidRPr="005B1AC8" w:rsidTr="002C5D7E">
        <w:trPr>
          <w:cantSplit/>
          <w:trHeight w:val="60"/>
        </w:trPr>
        <w:tc>
          <w:tcPr>
            <w:tcW w:w="1871" w:type="dxa"/>
          </w:tcPr>
          <w:p w:rsidR="00F11EDE" w:rsidRPr="005B1AC8" w:rsidRDefault="00F11EDE" w:rsidP="002C5D7E">
            <w:pPr>
              <w:pStyle w:val="TableSideHeading"/>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624" w:type="dxa"/>
          </w:tcPr>
          <w:p w:rsidR="00F11EDE" w:rsidRPr="005B1AC8" w:rsidRDefault="00F11EDE" w:rsidP="002C5D7E">
            <w:pPr>
              <w:pStyle w:val="TableText"/>
              <w:spacing w:line="240" w:lineRule="auto"/>
              <w:rPr>
                <w:rFonts w:ascii="David" w:hAnsi="David"/>
                <w:sz w:val="24"/>
                <w:szCs w:val="24"/>
              </w:rPr>
            </w:pPr>
          </w:p>
        </w:tc>
        <w:tc>
          <w:tcPr>
            <w:tcW w:w="4026" w:type="dxa"/>
            <w:gridSpan w:val="2"/>
          </w:tcPr>
          <w:p w:rsidR="00F11EDE" w:rsidRPr="005B1AC8" w:rsidRDefault="00F11EDE" w:rsidP="002C5D7E">
            <w:pPr>
              <w:pStyle w:val="TableBlockOutdent"/>
              <w:spacing w:line="240" w:lineRule="auto"/>
              <w:rPr>
                <w:rFonts w:ascii="David" w:hAnsi="David"/>
                <w:sz w:val="24"/>
                <w:szCs w:val="24"/>
                <w:rtl/>
              </w:rPr>
            </w:pPr>
            <w:r w:rsidRPr="005B1AC8">
              <w:rPr>
                <w:rFonts w:ascii="David" w:hAnsi="David"/>
                <w:sz w:val="24"/>
                <w:szCs w:val="24"/>
                <w:rtl/>
              </w:rPr>
              <w:t>"הורה עצמאי", "ילד", "מוסד חינוך" – כהגדרתם בחוק הגנה על עובדים בשעת חירום, התשס"ו-2006;</w:t>
            </w:r>
            <w:r w:rsidR="00E0391D">
              <w:rPr>
                <w:rFonts w:ascii="David" w:hAnsi="David" w:hint="cs"/>
                <w:sz w:val="24"/>
                <w:szCs w:val="24"/>
                <w:rtl/>
              </w:rPr>
              <w:t>"</w:t>
            </w:r>
          </w:p>
        </w:tc>
      </w:tr>
    </w:tbl>
    <w:p w:rsidR="00F11EDE" w:rsidRPr="00F11EDE" w:rsidRDefault="00F11EDE" w:rsidP="00F11EDE">
      <w:pPr>
        <w:rPr>
          <w:rtl/>
        </w:rPr>
      </w:pPr>
    </w:p>
    <w:p w:rsidR="0052038F" w:rsidRDefault="00E0391D" w:rsidP="008F6A0B">
      <w:pPr>
        <w:rPr>
          <w:rtl/>
        </w:rPr>
      </w:pPr>
      <w:r>
        <w:rPr>
          <w:rFonts w:hint="cs"/>
          <w:rtl/>
        </w:rPr>
        <w:t>פה מד</w:t>
      </w:r>
      <w:r w:rsidR="008F6A0B">
        <w:rPr>
          <w:rFonts w:hint="cs"/>
          <w:rtl/>
        </w:rPr>
        <w:t>ו</w:t>
      </w:r>
      <w:r>
        <w:rPr>
          <w:rFonts w:hint="cs"/>
          <w:rtl/>
        </w:rPr>
        <w:t xml:space="preserve">בר על </w:t>
      </w:r>
      <w:bookmarkStart w:id="1480" w:name="_ETM_Q1_9206923"/>
      <w:bookmarkEnd w:id="1480"/>
      <w:r>
        <w:rPr>
          <w:rFonts w:hint="cs"/>
          <w:rtl/>
        </w:rPr>
        <w:t xml:space="preserve">העובדים שנעדרים באזור שמחוץ ל-7 קילומטרים מן הרצועה, שזה </w:t>
      </w:r>
      <w:bookmarkStart w:id="1481" w:name="_ETM_Q1_9215481"/>
      <w:bookmarkEnd w:id="1481"/>
      <w:r>
        <w:rPr>
          <w:rFonts w:hint="cs"/>
          <w:rtl/>
        </w:rPr>
        <w:t xml:space="preserve">בדיוק אותו דבר כמו במבצעים קודמים. </w:t>
      </w:r>
      <w:bookmarkStart w:id="1482" w:name="_ETM_Q1_9216120"/>
      <w:bookmarkEnd w:id="1482"/>
    </w:p>
    <w:p w:rsidR="00E0391D" w:rsidRDefault="00E0391D" w:rsidP="0052038F">
      <w:pPr>
        <w:rPr>
          <w:rtl/>
        </w:rPr>
      </w:pPr>
      <w:bookmarkStart w:id="1483" w:name="_ETM_Q1_9216194"/>
      <w:bookmarkEnd w:id="1483"/>
    </w:p>
    <w:p w:rsidR="0052038F" w:rsidRDefault="00E0391D" w:rsidP="00E0391D">
      <w:pPr>
        <w:rPr>
          <w:rtl/>
        </w:rPr>
      </w:pPr>
      <w:r>
        <w:rPr>
          <w:rFonts w:hint="cs"/>
          <w:rtl/>
        </w:rPr>
        <w:t>ב"</w:t>
      </w:r>
      <w:r w:rsidR="0052038F">
        <w:rPr>
          <w:rFonts w:hint="cs"/>
          <w:rtl/>
        </w:rPr>
        <w:t>מסלול שכר עבודה</w:t>
      </w:r>
      <w:r>
        <w:rPr>
          <w:rFonts w:hint="cs"/>
          <w:rtl/>
        </w:rPr>
        <w:t>"</w:t>
      </w:r>
      <w:r w:rsidR="0052038F">
        <w:rPr>
          <w:rFonts w:hint="cs"/>
          <w:rtl/>
        </w:rPr>
        <w:t xml:space="preserve"> </w:t>
      </w:r>
      <w:r w:rsidR="0052038F">
        <w:rPr>
          <w:rtl/>
        </w:rPr>
        <w:t>–</w:t>
      </w:r>
      <w:r w:rsidR="0052038F">
        <w:rPr>
          <w:rFonts w:hint="cs"/>
          <w:rtl/>
        </w:rPr>
        <w:t xml:space="preserve"> זה 430 </w:t>
      </w:r>
      <w:r>
        <w:rPr>
          <w:rFonts w:hint="cs"/>
          <w:rtl/>
        </w:rPr>
        <w:t xml:space="preserve">שקלים ולא </w:t>
      </w:r>
      <w:r w:rsidR="0052038F">
        <w:rPr>
          <w:rFonts w:hint="cs"/>
          <w:rtl/>
        </w:rPr>
        <w:t>370</w:t>
      </w:r>
      <w:r>
        <w:rPr>
          <w:rFonts w:hint="cs"/>
          <w:rtl/>
        </w:rPr>
        <w:t xml:space="preserve"> שקלים.</w:t>
      </w:r>
    </w:p>
    <w:p w:rsidR="00E0391D" w:rsidRDefault="00E0391D" w:rsidP="00E0391D">
      <w:pPr>
        <w:rPr>
          <w:rtl/>
        </w:rPr>
      </w:pPr>
    </w:p>
    <w:p w:rsidR="00E0391D" w:rsidRDefault="00E0391D" w:rsidP="00E0391D">
      <w:pPr>
        <w:pStyle w:val="a4"/>
        <w:keepNext/>
        <w:rPr>
          <w:rtl/>
        </w:rPr>
      </w:pPr>
      <w:bookmarkStart w:id="1484" w:name="ET_speaker_שלומית_ארליך_575"/>
      <w:r w:rsidRPr="00E0391D">
        <w:rPr>
          <w:rStyle w:val="TagStyle"/>
          <w:rtl/>
        </w:rPr>
        <w:t xml:space="preserve"> &lt;&lt; דובר &gt;&gt; </w:t>
      </w:r>
      <w:r>
        <w:rPr>
          <w:rtl/>
        </w:rPr>
        <w:t>שלומית ארליך:</w:t>
      </w:r>
      <w:r w:rsidRPr="00E0391D">
        <w:rPr>
          <w:rStyle w:val="TagStyle"/>
          <w:rtl/>
        </w:rPr>
        <w:t xml:space="preserve"> &lt;&lt; דובר &gt;&gt;</w:t>
      </w:r>
      <w:r>
        <w:rPr>
          <w:rtl/>
        </w:rPr>
        <w:t xml:space="preserve">   </w:t>
      </w:r>
      <w:bookmarkEnd w:id="1484"/>
    </w:p>
    <w:p w:rsidR="00E0391D" w:rsidRDefault="00E0391D" w:rsidP="00E0391D">
      <w:pPr>
        <w:pStyle w:val="KeepWithNext"/>
        <w:rPr>
          <w:rtl/>
          <w:lang w:eastAsia="he-IL"/>
        </w:rPr>
      </w:pPr>
    </w:p>
    <w:p w:rsidR="00E0391D" w:rsidRDefault="00E0391D" w:rsidP="00E0391D">
      <w:pPr>
        <w:rPr>
          <w:rtl/>
          <w:lang w:eastAsia="he-IL"/>
        </w:rPr>
      </w:pPr>
      <w:r>
        <w:rPr>
          <w:rFonts w:hint="cs"/>
          <w:rtl/>
          <w:lang w:eastAsia="he-IL"/>
        </w:rPr>
        <w:t>קיבלתם את הטענה ואתם משנים בהתאם.</w:t>
      </w:r>
    </w:p>
    <w:p w:rsidR="00E0391D" w:rsidRDefault="00E0391D" w:rsidP="00E0391D">
      <w:pPr>
        <w:rPr>
          <w:rtl/>
          <w:lang w:eastAsia="he-IL"/>
        </w:rPr>
      </w:pPr>
    </w:p>
    <w:p w:rsidR="00E0391D" w:rsidRDefault="00E0391D" w:rsidP="00E0391D">
      <w:pPr>
        <w:pStyle w:val="af9"/>
        <w:keepNext/>
        <w:rPr>
          <w:rtl/>
          <w:lang w:eastAsia="he-IL"/>
        </w:rPr>
      </w:pPr>
      <w:bookmarkStart w:id="1485" w:name="ET_guest_779520_576"/>
      <w:r w:rsidRPr="00E0391D">
        <w:rPr>
          <w:rStyle w:val="TagStyle"/>
          <w:rtl/>
        </w:rPr>
        <w:t xml:space="preserve"> &lt;&lt; אורח &gt;&gt; </w:t>
      </w:r>
      <w:r>
        <w:rPr>
          <w:rtl/>
          <w:lang w:eastAsia="he-IL"/>
        </w:rPr>
        <w:t>ישי פרלמן:</w:t>
      </w:r>
      <w:r w:rsidRPr="00E0391D">
        <w:rPr>
          <w:rStyle w:val="TagStyle"/>
          <w:rtl/>
        </w:rPr>
        <w:t xml:space="preserve"> &lt;&lt; אורח &gt;&gt;</w:t>
      </w:r>
      <w:r>
        <w:rPr>
          <w:rtl/>
          <w:lang w:eastAsia="he-IL"/>
        </w:rPr>
        <w:t xml:space="preserve">   </w:t>
      </w:r>
      <w:bookmarkEnd w:id="1485"/>
    </w:p>
    <w:p w:rsidR="00E0391D" w:rsidRDefault="00E0391D" w:rsidP="00E0391D">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4026"/>
      </w:tblGrid>
      <w:tr w:rsidR="00D60955" w:rsidRPr="005B1AC8" w:rsidTr="00C50ECB">
        <w:trPr>
          <w:cantSplit/>
          <w:trHeight w:val="60"/>
        </w:trPr>
        <w:tc>
          <w:tcPr>
            <w:tcW w:w="1871" w:type="dxa"/>
          </w:tcPr>
          <w:p w:rsidR="00D60955" w:rsidRPr="005B1AC8" w:rsidRDefault="00D60955" w:rsidP="00C50ECB">
            <w:pPr>
              <w:pStyle w:val="TableSideHeading"/>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4650" w:type="dxa"/>
            <w:gridSpan w:val="2"/>
          </w:tcPr>
          <w:p w:rsidR="00D60955" w:rsidRPr="005B1AC8" w:rsidRDefault="00D60955" w:rsidP="00C50ECB">
            <w:pPr>
              <w:pStyle w:val="TableBlockOutdent"/>
              <w:spacing w:line="240" w:lineRule="auto"/>
              <w:rPr>
                <w:rFonts w:ascii="David" w:hAnsi="David"/>
                <w:sz w:val="24"/>
                <w:szCs w:val="24"/>
                <w:rtl/>
              </w:rPr>
            </w:pPr>
            <w:r w:rsidRPr="005B1AC8">
              <w:rPr>
                <w:rFonts w:ascii="David" w:hAnsi="David"/>
                <w:sz w:val="24"/>
                <w:szCs w:val="24"/>
                <w:rtl/>
              </w:rPr>
              <w:t>"</w:t>
            </w:r>
            <w:r w:rsidR="00E0391D">
              <w:rPr>
                <w:rFonts w:ascii="David" w:hAnsi="David" w:hint="cs"/>
                <w:sz w:val="24"/>
                <w:szCs w:val="24"/>
                <w:rtl/>
              </w:rPr>
              <w:t>"</w:t>
            </w:r>
            <w:r w:rsidRPr="005B1AC8">
              <w:rPr>
                <w:rFonts w:ascii="David" w:hAnsi="David"/>
                <w:sz w:val="24"/>
                <w:szCs w:val="24"/>
                <w:rtl/>
              </w:rPr>
              <w:t>מסלול שכר עבודה" –</w:t>
            </w:r>
          </w:p>
        </w:tc>
      </w:tr>
      <w:tr w:rsidR="00D60955" w:rsidRPr="005B1AC8" w:rsidTr="00C50ECB">
        <w:trPr>
          <w:cantSplit/>
          <w:trHeight w:val="60"/>
        </w:trPr>
        <w:tc>
          <w:tcPr>
            <w:tcW w:w="1871" w:type="dxa"/>
          </w:tcPr>
          <w:p w:rsidR="00D60955" w:rsidRPr="005B1AC8" w:rsidRDefault="00D60955" w:rsidP="00C50ECB">
            <w:pPr>
              <w:pStyle w:val="TableSideHeading"/>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4026" w:type="dxa"/>
          </w:tcPr>
          <w:p w:rsidR="00D60955" w:rsidRPr="005B1AC8" w:rsidRDefault="00D60955" w:rsidP="00E0391D">
            <w:pPr>
              <w:pStyle w:val="TableBlock"/>
              <w:numPr>
                <w:ilvl w:val="0"/>
                <w:numId w:val="15"/>
              </w:numPr>
              <w:tabs>
                <w:tab w:val="left" w:pos="624"/>
              </w:tabs>
              <w:spacing w:line="240" w:lineRule="auto"/>
              <w:ind w:left="624" w:hanging="624"/>
              <w:rPr>
                <w:rFonts w:ascii="David" w:hAnsi="David"/>
                <w:sz w:val="24"/>
                <w:szCs w:val="24"/>
              </w:rPr>
            </w:pPr>
            <w:r w:rsidRPr="005B1AC8">
              <w:rPr>
                <w:rFonts w:ascii="David" w:hAnsi="David"/>
                <w:sz w:val="24"/>
                <w:szCs w:val="24"/>
                <w:rtl/>
              </w:rPr>
              <w:t xml:space="preserve">לגבי ניזוק שאינו ניזוק המפורט בפסקאות (2) ו-(3) – </w:t>
            </w:r>
            <w:r w:rsidR="00E0391D">
              <w:rPr>
                <w:rFonts w:ascii="David" w:hAnsi="David" w:hint="cs"/>
                <w:sz w:val="24"/>
                <w:szCs w:val="24"/>
                <w:rtl/>
              </w:rPr>
              <w:t>430</w:t>
            </w:r>
            <w:r w:rsidRPr="005B1AC8">
              <w:rPr>
                <w:rFonts w:ascii="David" w:hAnsi="David"/>
                <w:sz w:val="24"/>
                <w:szCs w:val="24"/>
                <w:rtl/>
              </w:rPr>
              <w:t xml:space="preserve"> שקלים חדשים לכל יום עבודה ששולם על ידי המעסיק בעד יום היעדרות של העובד בשל המצב הביטחוני (להלן בהגדרה זו</w:t>
            </w:r>
            <w:r w:rsidR="00E0391D">
              <w:rPr>
                <w:rFonts w:ascii="David" w:hAnsi="David" w:hint="cs"/>
                <w:sz w:val="24"/>
                <w:szCs w:val="24"/>
                <w:rtl/>
              </w:rPr>
              <w:t xml:space="preserve"> </w:t>
            </w:r>
            <w:r w:rsidR="00E0391D">
              <w:rPr>
                <w:rFonts w:ascii="David" w:hAnsi="David" w:hint="eastAsia"/>
                <w:sz w:val="24"/>
                <w:szCs w:val="24"/>
                <w:rtl/>
              </w:rPr>
              <w:t>–</w:t>
            </w:r>
            <w:r w:rsidR="00E0391D">
              <w:rPr>
                <w:rFonts w:ascii="David" w:hAnsi="David" w:hint="cs"/>
                <w:sz w:val="24"/>
                <w:szCs w:val="24"/>
                <w:rtl/>
              </w:rPr>
              <w:t xml:space="preserve"> </w:t>
            </w:r>
            <w:r w:rsidRPr="005B1AC8">
              <w:rPr>
                <w:rFonts w:ascii="David" w:hAnsi="David"/>
                <w:sz w:val="24"/>
                <w:szCs w:val="24"/>
                <w:rtl/>
              </w:rPr>
              <w:t>שווי הנזק);</w:t>
            </w:r>
          </w:p>
        </w:tc>
      </w:tr>
      <w:tr w:rsidR="00D60955" w:rsidRPr="005B1AC8" w:rsidTr="00C50ECB">
        <w:trPr>
          <w:cantSplit/>
          <w:trHeight w:val="60"/>
        </w:trPr>
        <w:tc>
          <w:tcPr>
            <w:tcW w:w="1871" w:type="dxa"/>
          </w:tcPr>
          <w:p w:rsidR="00D60955" w:rsidRPr="005B1AC8" w:rsidRDefault="00D60955" w:rsidP="00C50ECB">
            <w:pPr>
              <w:pStyle w:val="TableSideHeading"/>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4026" w:type="dxa"/>
          </w:tcPr>
          <w:p w:rsidR="00D60955" w:rsidRPr="005B1AC8" w:rsidRDefault="00D60955" w:rsidP="00D60955">
            <w:pPr>
              <w:pStyle w:val="TableBlock"/>
              <w:numPr>
                <w:ilvl w:val="0"/>
                <w:numId w:val="15"/>
              </w:numPr>
              <w:spacing w:line="240" w:lineRule="auto"/>
              <w:ind w:left="624" w:hanging="624"/>
              <w:rPr>
                <w:rFonts w:ascii="David" w:hAnsi="David"/>
                <w:sz w:val="24"/>
                <w:szCs w:val="24"/>
                <w:rtl/>
              </w:rPr>
            </w:pPr>
            <w:r w:rsidRPr="005B1AC8">
              <w:rPr>
                <w:rFonts w:ascii="David" w:hAnsi="David"/>
                <w:sz w:val="24"/>
                <w:szCs w:val="24"/>
                <w:rtl/>
              </w:rPr>
              <w:t>לגבי ניזוק שהוא קיבוץ – שווי הנזק, מוכפל בסך כל ימי ההיעדרות בשל המצב הביטחוני ששולמו לעובד שאינו חבר קיבוץ, בתוספת שווי הנזק מוכפל בסך כל ימי ההיעדרות בשל המצב הביטחוני של חברי הקיבוץ העובדים בתעשייה, במסחר, בשירותים, בחקלאות או בתיירות בקיבוץ, ולמעט חברי הקיבוץ העוסקים במתן שירותים לחברי הקיבוץ עצמם;</w:t>
            </w:r>
            <w:r w:rsidR="00C53FA9">
              <w:rPr>
                <w:rFonts w:ascii="David" w:hAnsi="David" w:hint="cs"/>
                <w:sz w:val="24"/>
                <w:szCs w:val="24"/>
                <w:rtl/>
              </w:rPr>
              <w:t>"</w:t>
            </w:r>
          </w:p>
        </w:tc>
      </w:tr>
    </w:tbl>
    <w:p w:rsidR="00C53FA9" w:rsidRDefault="00C53FA9">
      <w:pPr>
        <w:rPr>
          <w:rtl/>
        </w:rPr>
      </w:pPr>
    </w:p>
    <w:p w:rsidR="00C53FA9" w:rsidRDefault="00C53FA9" w:rsidP="00C53FA9">
      <w:pPr>
        <w:pStyle w:val="a4"/>
        <w:keepNext/>
        <w:rPr>
          <w:rtl/>
        </w:rPr>
      </w:pPr>
      <w:bookmarkStart w:id="1486" w:name="ET_speaker_שלומית_ארליך_577"/>
      <w:r w:rsidRPr="00C53FA9">
        <w:rPr>
          <w:rStyle w:val="TagStyle"/>
          <w:rtl/>
        </w:rPr>
        <w:t xml:space="preserve"> &lt;&lt; דובר &gt;&gt; </w:t>
      </w:r>
      <w:r>
        <w:rPr>
          <w:rtl/>
        </w:rPr>
        <w:t>שלומית ארליך:</w:t>
      </w:r>
      <w:r w:rsidRPr="00C53FA9">
        <w:rPr>
          <w:rStyle w:val="TagStyle"/>
          <w:rtl/>
        </w:rPr>
        <w:t xml:space="preserve"> &lt;&lt; דובר &gt;&gt;</w:t>
      </w:r>
      <w:r>
        <w:rPr>
          <w:rtl/>
        </w:rPr>
        <w:t xml:space="preserve">   </w:t>
      </w:r>
      <w:bookmarkEnd w:id="1486"/>
    </w:p>
    <w:p w:rsidR="00C53FA9" w:rsidRDefault="00C53FA9" w:rsidP="00C53FA9">
      <w:pPr>
        <w:pStyle w:val="KeepWithNext"/>
        <w:rPr>
          <w:rtl/>
          <w:lang w:eastAsia="he-IL"/>
        </w:rPr>
      </w:pPr>
    </w:p>
    <w:p w:rsidR="00C53FA9" w:rsidRDefault="00C53FA9" w:rsidP="00C53FA9">
      <w:pPr>
        <w:rPr>
          <w:rtl/>
          <w:lang w:eastAsia="he-IL"/>
        </w:rPr>
      </w:pPr>
      <w:r>
        <w:rPr>
          <w:rFonts w:hint="cs"/>
          <w:rtl/>
          <w:lang w:eastAsia="he-IL"/>
        </w:rPr>
        <w:t>זו הוראה חדשה?</w:t>
      </w:r>
    </w:p>
    <w:p w:rsidR="00C53FA9" w:rsidRDefault="00C53FA9" w:rsidP="00C53FA9">
      <w:pPr>
        <w:rPr>
          <w:rtl/>
          <w:lang w:eastAsia="he-IL"/>
        </w:rPr>
      </w:pPr>
    </w:p>
    <w:p w:rsidR="00C53FA9" w:rsidRDefault="00C53FA9" w:rsidP="00C53FA9">
      <w:pPr>
        <w:pStyle w:val="af9"/>
        <w:keepNext/>
        <w:rPr>
          <w:rtl/>
          <w:lang w:eastAsia="he-IL"/>
        </w:rPr>
      </w:pPr>
      <w:bookmarkStart w:id="1487" w:name="ET_guest_779520_578"/>
      <w:r w:rsidRPr="00C53FA9">
        <w:rPr>
          <w:rStyle w:val="TagStyle"/>
          <w:rtl/>
        </w:rPr>
        <w:t xml:space="preserve"> &lt;&lt; אורח &gt;&gt; </w:t>
      </w:r>
      <w:r>
        <w:rPr>
          <w:rtl/>
          <w:lang w:eastAsia="he-IL"/>
        </w:rPr>
        <w:t>ישי פרלמן:</w:t>
      </w:r>
      <w:r w:rsidRPr="00C53FA9">
        <w:rPr>
          <w:rStyle w:val="TagStyle"/>
          <w:rtl/>
        </w:rPr>
        <w:t xml:space="preserve"> &lt;&lt; אורח &gt;&gt;</w:t>
      </w:r>
      <w:r>
        <w:rPr>
          <w:rtl/>
          <w:lang w:eastAsia="he-IL"/>
        </w:rPr>
        <w:t xml:space="preserve">   </w:t>
      </w:r>
      <w:bookmarkEnd w:id="1487"/>
    </w:p>
    <w:p w:rsidR="00C53FA9" w:rsidRDefault="00C53FA9" w:rsidP="00C53FA9">
      <w:pPr>
        <w:pStyle w:val="KeepWithNext"/>
        <w:rPr>
          <w:rtl/>
          <w:lang w:eastAsia="he-IL"/>
        </w:rPr>
      </w:pPr>
    </w:p>
    <w:p w:rsidR="00C53FA9" w:rsidRDefault="00C53FA9" w:rsidP="00C53FA9">
      <w:pPr>
        <w:rPr>
          <w:rtl/>
          <w:lang w:eastAsia="he-IL"/>
        </w:rPr>
      </w:pPr>
      <w:r>
        <w:rPr>
          <w:rFonts w:hint="cs"/>
          <w:rtl/>
          <w:lang w:eastAsia="he-IL"/>
        </w:rPr>
        <w:t xml:space="preserve">לא, זה היה ב-2019. </w:t>
      </w:r>
    </w:p>
    <w:p w:rsidR="00C53FA9" w:rsidRPr="00C53FA9" w:rsidRDefault="00C53FA9" w:rsidP="00C53FA9">
      <w:pPr>
        <w:rPr>
          <w:lang w:eastAsia="he-IL"/>
        </w:rPr>
      </w:pPr>
      <w:bookmarkStart w:id="1488" w:name="_ETM_Q1_9257676"/>
      <w:bookmarkStart w:id="1489" w:name="_ETM_Q1_9257738"/>
      <w:bookmarkEnd w:id="1488"/>
      <w:bookmarkEnd w:id="1489"/>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4026"/>
      </w:tblGrid>
      <w:tr w:rsidR="00D60955" w:rsidRPr="005B1AC8" w:rsidTr="00C50ECB">
        <w:trPr>
          <w:cantSplit/>
          <w:trHeight w:val="60"/>
        </w:trPr>
        <w:tc>
          <w:tcPr>
            <w:tcW w:w="1871" w:type="dxa"/>
          </w:tcPr>
          <w:p w:rsidR="00D60955" w:rsidRPr="005B1AC8" w:rsidRDefault="00D60955" w:rsidP="00C50ECB">
            <w:pPr>
              <w:pStyle w:val="TableSideHeading"/>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C53FA9" w:rsidP="00C50ECB">
            <w:pPr>
              <w:pStyle w:val="TableText"/>
              <w:spacing w:line="240" w:lineRule="auto"/>
              <w:rPr>
                <w:rFonts w:ascii="David" w:hAnsi="David"/>
                <w:sz w:val="24"/>
                <w:szCs w:val="24"/>
              </w:rPr>
            </w:pPr>
            <w:r>
              <w:rPr>
                <w:rFonts w:ascii="David" w:hAnsi="David" w:hint="cs"/>
                <w:sz w:val="24"/>
                <w:szCs w:val="24"/>
                <w:rtl/>
              </w:rPr>
              <w:t>"</w:t>
            </w:r>
          </w:p>
        </w:tc>
        <w:tc>
          <w:tcPr>
            <w:tcW w:w="4026" w:type="dxa"/>
          </w:tcPr>
          <w:p w:rsidR="00D60955" w:rsidRPr="005B1AC8" w:rsidRDefault="00D60955" w:rsidP="00D60955">
            <w:pPr>
              <w:pStyle w:val="TableBlock"/>
              <w:numPr>
                <w:ilvl w:val="0"/>
                <w:numId w:val="15"/>
              </w:numPr>
              <w:spacing w:line="240" w:lineRule="auto"/>
              <w:ind w:left="624" w:hanging="624"/>
              <w:rPr>
                <w:rFonts w:ascii="David" w:hAnsi="David"/>
                <w:sz w:val="24"/>
                <w:szCs w:val="24"/>
                <w:rtl/>
              </w:rPr>
            </w:pPr>
            <w:r w:rsidRPr="005B1AC8">
              <w:rPr>
                <w:rFonts w:ascii="David" w:hAnsi="David"/>
                <w:sz w:val="24"/>
                <w:szCs w:val="24"/>
                <w:rtl/>
              </w:rPr>
              <w:t>לגבי ניזוק שהוא מוסד ציבורי זכאי – השיעור המתקבל מחלוקת סכום הכנסתו לשנת  הבסיס, כפי שדווחה בדוח שהגיש לפי סעיף 131 לפקודה, שלא מתמיכות ותרומות, בסכום הכנסתו האמורה, כולל תמיכות ותרומות, כשהוא מוכפל בשווי הנזק ששילם בעד יום היעדרות של העובד בשל המצב הביטחוני; לעניין זה, "שנת הבסיס" – כהגדרתה בפסקה (2) להגדרה "שווי של נזק עקיף";</w:t>
            </w:r>
          </w:p>
        </w:tc>
      </w:tr>
      <w:tr w:rsidR="00D60955" w:rsidRPr="005B1AC8" w:rsidTr="00C50ECB">
        <w:trPr>
          <w:cantSplit/>
          <w:trHeight w:val="60"/>
        </w:trPr>
        <w:tc>
          <w:tcPr>
            <w:tcW w:w="1871" w:type="dxa"/>
          </w:tcPr>
          <w:p w:rsidR="00D60955" w:rsidRPr="005B1AC8" w:rsidRDefault="00D60955" w:rsidP="00C50ECB">
            <w:pPr>
              <w:pStyle w:val="TableSideHeading"/>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624" w:type="dxa"/>
          </w:tcPr>
          <w:p w:rsidR="00D60955" w:rsidRPr="005B1AC8" w:rsidRDefault="00D60955" w:rsidP="00C50ECB">
            <w:pPr>
              <w:pStyle w:val="TableText"/>
              <w:spacing w:line="240" w:lineRule="auto"/>
              <w:rPr>
                <w:rFonts w:ascii="David" w:hAnsi="David"/>
                <w:sz w:val="24"/>
                <w:szCs w:val="24"/>
              </w:rPr>
            </w:pPr>
          </w:p>
        </w:tc>
        <w:tc>
          <w:tcPr>
            <w:tcW w:w="4650" w:type="dxa"/>
            <w:gridSpan w:val="2"/>
          </w:tcPr>
          <w:p w:rsidR="00C53FA9" w:rsidRDefault="00C53FA9" w:rsidP="00C50ECB">
            <w:pPr>
              <w:pStyle w:val="TableBlock"/>
              <w:spacing w:line="240" w:lineRule="auto"/>
              <w:rPr>
                <w:rFonts w:ascii="David" w:hAnsi="David"/>
                <w:sz w:val="24"/>
                <w:szCs w:val="24"/>
                <w:rtl/>
              </w:rPr>
            </w:pPr>
          </w:p>
          <w:p w:rsidR="00D60955" w:rsidRPr="005B1AC8" w:rsidRDefault="00D60955" w:rsidP="00C50ECB">
            <w:pPr>
              <w:pStyle w:val="TableBlock"/>
              <w:spacing w:line="240" w:lineRule="auto"/>
              <w:rPr>
                <w:rFonts w:ascii="David" w:hAnsi="David"/>
                <w:sz w:val="24"/>
                <w:szCs w:val="24"/>
              </w:rPr>
            </w:pPr>
            <w:r w:rsidRPr="005B1AC8">
              <w:rPr>
                <w:rFonts w:ascii="David" w:hAnsi="David"/>
                <w:sz w:val="24"/>
                <w:szCs w:val="24"/>
                <w:rtl/>
              </w:rPr>
              <w:t>לא עבד העובד האמור בחלק מיום העבודה, יהיה הנזק החלק היחסי משווי הנזק, שיחסו לכלל שווי הנזק הוא כיחס מספר השעות שבהן לא עבד העובד כאמור, לסך כל שעות העבודה הרגילות ביום של אותו עובד, ובלבד שמספר השעות שבהן לא עבד העובד גבוה משעה אחת;</w:t>
            </w:r>
            <w:r w:rsidR="0013338B">
              <w:rPr>
                <w:rFonts w:ascii="David" w:hAnsi="David" w:hint="cs"/>
                <w:sz w:val="24"/>
                <w:szCs w:val="24"/>
                <w:rtl/>
              </w:rPr>
              <w:t>"</w:t>
            </w:r>
          </w:p>
        </w:tc>
      </w:tr>
    </w:tbl>
    <w:p w:rsidR="0013338B" w:rsidRDefault="0013338B">
      <w:pPr>
        <w:rPr>
          <w:rtl/>
        </w:rPr>
      </w:pPr>
    </w:p>
    <w:p w:rsidR="0013338B" w:rsidRDefault="0013338B" w:rsidP="0013338B">
      <w:pPr>
        <w:pStyle w:val="a4"/>
        <w:keepNext/>
        <w:rPr>
          <w:rtl/>
        </w:rPr>
      </w:pPr>
      <w:bookmarkStart w:id="1490" w:name="ET_speaker_שלומית_ארליך_579"/>
      <w:r w:rsidRPr="0013338B">
        <w:rPr>
          <w:rStyle w:val="TagStyle"/>
          <w:rtl/>
        </w:rPr>
        <w:t xml:space="preserve"> &lt;&lt; דובר &gt;&gt; </w:t>
      </w:r>
      <w:r>
        <w:rPr>
          <w:rtl/>
        </w:rPr>
        <w:t>שלומית ארליך:</w:t>
      </w:r>
      <w:r w:rsidRPr="0013338B">
        <w:rPr>
          <w:rStyle w:val="TagStyle"/>
          <w:rtl/>
        </w:rPr>
        <w:t xml:space="preserve"> &lt;&lt; דובר &gt;&gt;</w:t>
      </w:r>
      <w:r>
        <w:rPr>
          <w:rtl/>
        </w:rPr>
        <w:t xml:space="preserve">   </w:t>
      </w:r>
      <w:bookmarkEnd w:id="1490"/>
    </w:p>
    <w:p w:rsidR="0013338B" w:rsidRDefault="0013338B" w:rsidP="0013338B">
      <w:pPr>
        <w:pStyle w:val="KeepWithNext"/>
        <w:rPr>
          <w:rtl/>
          <w:lang w:eastAsia="he-IL"/>
        </w:rPr>
      </w:pPr>
    </w:p>
    <w:p w:rsidR="0013338B" w:rsidRDefault="0013338B" w:rsidP="0013338B">
      <w:pPr>
        <w:rPr>
          <w:rtl/>
          <w:lang w:eastAsia="he-IL"/>
        </w:rPr>
      </w:pPr>
      <w:r>
        <w:rPr>
          <w:rFonts w:hint="cs"/>
          <w:rtl/>
          <w:lang w:eastAsia="he-IL"/>
        </w:rPr>
        <w:t>מה לגבי ניזוק שהוא קבלן כוח אדם?</w:t>
      </w:r>
    </w:p>
    <w:p w:rsidR="0013338B" w:rsidRDefault="0013338B" w:rsidP="0013338B">
      <w:pPr>
        <w:rPr>
          <w:rtl/>
          <w:lang w:eastAsia="he-IL"/>
        </w:rPr>
      </w:pPr>
    </w:p>
    <w:p w:rsidR="0013338B" w:rsidRDefault="0013338B" w:rsidP="0013338B">
      <w:pPr>
        <w:pStyle w:val="af9"/>
        <w:keepNext/>
        <w:rPr>
          <w:rtl/>
          <w:lang w:eastAsia="he-IL"/>
        </w:rPr>
      </w:pPr>
      <w:bookmarkStart w:id="1491" w:name="ET_guest_779520_580"/>
      <w:r w:rsidRPr="0013338B">
        <w:rPr>
          <w:rStyle w:val="TagStyle"/>
          <w:rtl/>
        </w:rPr>
        <w:t xml:space="preserve"> &lt;&lt; אורח &gt;&gt; </w:t>
      </w:r>
      <w:r>
        <w:rPr>
          <w:rtl/>
          <w:lang w:eastAsia="he-IL"/>
        </w:rPr>
        <w:t>ישי פרלמן:</w:t>
      </w:r>
      <w:r w:rsidRPr="0013338B">
        <w:rPr>
          <w:rStyle w:val="TagStyle"/>
          <w:rtl/>
        </w:rPr>
        <w:t xml:space="preserve"> &lt;&lt; אורח &gt;&gt;</w:t>
      </w:r>
      <w:r>
        <w:rPr>
          <w:rtl/>
          <w:lang w:eastAsia="he-IL"/>
        </w:rPr>
        <w:t xml:space="preserve">   </w:t>
      </w:r>
      <w:bookmarkEnd w:id="1491"/>
    </w:p>
    <w:p w:rsidR="0013338B" w:rsidRDefault="0013338B" w:rsidP="0013338B">
      <w:pPr>
        <w:pStyle w:val="KeepWithNext"/>
        <w:rPr>
          <w:rtl/>
          <w:lang w:eastAsia="he-IL"/>
        </w:rPr>
      </w:pPr>
    </w:p>
    <w:p w:rsidR="0013338B" w:rsidRDefault="0013338B" w:rsidP="0013338B">
      <w:pPr>
        <w:rPr>
          <w:rtl/>
          <w:lang w:eastAsia="he-IL"/>
        </w:rPr>
      </w:pPr>
      <w:r>
        <w:rPr>
          <w:rFonts w:hint="cs"/>
          <w:rtl/>
          <w:lang w:eastAsia="he-IL"/>
        </w:rPr>
        <w:t xml:space="preserve">זה נכלל בתוך (1). </w:t>
      </w:r>
      <w:bookmarkStart w:id="1492" w:name="_ETM_Q1_9325490"/>
      <w:bookmarkEnd w:id="1492"/>
      <w:r>
        <w:rPr>
          <w:rFonts w:hint="cs"/>
          <w:rtl/>
          <w:lang w:eastAsia="he-IL"/>
        </w:rPr>
        <w:t>לא עשינו פה הפרדה.</w:t>
      </w:r>
    </w:p>
    <w:p w:rsidR="0013338B" w:rsidRDefault="0013338B" w:rsidP="0013338B">
      <w:pPr>
        <w:rPr>
          <w:rtl/>
          <w:lang w:eastAsia="he-IL"/>
        </w:rPr>
      </w:pPr>
    </w:p>
    <w:p w:rsidR="0013338B" w:rsidRDefault="0013338B" w:rsidP="0013338B">
      <w:pPr>
        <w:pStyle w:val="a4"/>
        <w:keepNext/>
        <w:rPr>
          <w:rtl/>
        </w:rPr>
      </w:pPr>
      <w:bookmarkStart w:id="1493" w:name="ET_speaker_שלומית_ארליך_581"/>
      <w:r w:rsidRPr="0013338B">
        <w:rPr>
          <w:rStyle w:val="TagStyle"/>
          <w:rtl/>
        </w:rPr>
        <w:t xml:space="preserve"> &lt;&lt; דובר &gt;&gt; </w:t>
      </w:r>
      <w:r>
        <w:rPr>
          <w:rtl/>
        </w:rPr>
        <w:t>שלומית ארליך:</w:t>
      </w:r>
      <w:r w:rsidRPr="0013338B">
        <w:rPr>
          <w:rStyle w:val="TagStyle"/>
          <w:rtl/>
        </w:rPr>
        <w:t xml:space="preserve"> &lt;&lt; דובר &gt;&gt;</w:t>
      </w:r>
      <w:r>
        <w:rPr>
          <w:rtl/>
        </w:rPr>
        <w:t xml:space="preserve">   </w:t>
      </w:r>
      <w:bookmarkEnd w:id="1493"/>
    </w:p>
    <w:p w:rsidR="0013338B" w:rsidRDefault="0013338B" w:rsidP="0013338B">
      <w:pPr>
        <w:pStyle w:val="KeepWithNext"/>
        <w:rPr>
          <w:rtl/>
          <w:lang w:eastAsia="he-IL"/>
        </w:rPr>
      </w:pPr>
    </w:p>
    <w:p w:rsidR="0013338B" w:rsidRDefault="0013338B" w:rsidP="0013338B">
      <w:pPr>
        <w:rPr>
          <w:rtl/>
          <w:lang w:eastAsia="he-IL"/>
        </w:rPr>
      </w:pPr>
      <w:r>
        <w:rPr>
          <w:rFonts w:hint="cs"/>
          <w:rtl/>
          <w:lang w:eastAsia="he-IL"/>
        </w:rPr>
        <w:t>למה לא עשיתם הפעם הבחנה?</w:t>
      </w:r>
    </w:p>
    <w:p w:rsidR="0013338B" w:rsidRDefault="0013338B" w:rsidP="0013338B">
      <w:pPr>
        <w:rPr>
          <w:rtl/>
          <w:lang w:eastAsia="he-IL"/>
        </w:rPr>
      </w:pPr>
    </w:p>
    <w:p w:rsidR="0013338B" w:rsidRDefault="0013338B" w:rsidP="0013338B">
      <w:pPr>
        <w:pStyle w:val="af9"/>
        <w:keepNext/>
        <w:rPr>
          <w:rtl/>
          <w:lang w:eastAsia="he-IL"/>
        </w:rPr>
      </w:pPr>
      <w:bookmarkStart w:id="1494" w:name="ET_guest_657017_583"/>
      <w:r w:rsidRPr="0013338B">
        <w:rPr>
          <w:rStyle w:val="TagStyle"/>
          <w:rtl/>
        </w:rPr>
        <w:t xml:space="preserve"> &lt;&lt; אורח &gt;&gt; </w:t>
      </w:r>
      <w:r>
        <w:rPr>
          <w:rtl/>
          <w:lang w:eastAsia="he-IL"/>
        </w:rPr>
        <w:t>אמיר דהן:</w:t>
      </w:r>
      <w:r w:rsidRPr="0013338B">
        <w:rPr>
          <w:rStyle w:val="TagStyle"/>
          <w:rtl/>
        </w:rPr>
        <w:t xml:space="preserve"> &lt;&lt; אורח &gt;&gt;</w:t>
      </w:r>
      <w:r>
        <w:rPr>
          <w:rtl/>
          <w:lang w:eastAsia="he-IL"/>
        </w:rPr>
        <w:t xml:space="preserve">   </w:t>
      </w:r>
      <w:bookmarkEnd w:id="1494"/>
    </w:p>
    <w:p w:rsidR="0013338B" w:rsidRDefault="0013338B" w:rsidP="0013338B">
      <w:pPr>
        <w:pStyle w:val="KeepWithNext"/>
        <w:rPr>
          <w:rtl/>
          <w:lang w:eastAsia="he-IL"/>
        </w:rPr>
      </w:pPr>
    </w:p>
    <w:p w:rsidR="0013338B" w:rsidRDefault="0013338B" w:rsidP="008F6A0B">
      <w:pPr>
        <w:rPr>
          <w:rtl/>
          <w:lang w:eastAsia="he-IL"/>
        </w:rPr>
      </w:pPr>
      <w:r>
        <w:rPr>
          <w:rFonts w:hint="cs"/>
          <w:rtl/>
          <w:lang w:eastAsia="he-IL"/>
        </w:rPr>
        <w:t xml:space="preserve">עקרונית היה צריך לעשות את ההפרדה ולהשאיר עובדי כוח אדם וחברת </w:t>
      </w:r>
      <w:bookmarkStart w:id="1495" w:name="_ETM_Q1_9344244"/>
      <w:bookmarkEnd w:id="1495"/>
      <w:r>
        <w:rPr>
          <w:rFonts w:hint="cs"/>
          <w:rtl/>
          <w:lang w:eastAsia="he-IL"/>
        </w:rPr>
        <w:t>כוח אדם ב-370 שקל</w:t>
      </w:r>
      <w:r w:rsidR="008F6A0B">
        <w:rPr>
          <w:rFonts w:hint="cs"/>
          <w:rtl/>
          <w:lang w:eastAsia="he-IL"/>
        </w:rPr>
        <w:t>.</w:t>
      </w:r>
      <w:r>
        <w:rPr>
          <w:rFonts w:hint="cs"/>
          <w:rtl/>
          <w:lang w:eastAsia="he-IL"/>
        </w:rPr>
        <w:t xml:space="preserve"> ה-430 שקל הוא בעצם מרכיב שכולל בתוכו רווח. כך זה היה ב-2019, זה לא היה כולל </w:t>
      </w:r>
      <w:bookmarkStart w:id="1496" w:name="_ETM_Q1_9352466"/>
      <w:bookmarkEnd w:id="1496"/>
      <w:r>
        <w:rPr>
          <w:rFonts w:hint="cs"/>
          <w:rtl/>
          <w:lang w:eastAsia="he-IL"/>
        </w:rPr>
        <w:t xml:space="preserve">רווח. פה זה כולל רווח. צריך לעשות את ההפרדה </w:t>
      </w:r>
      <w:bookmarkStart w:id="1497" w:name="_ETM_Q1_9353315"/>
      <w:bookmarkEnd w:id="1497"/>
      <w:r>
        <w:rPr>
          <w:rFonts w:hint="cs"/>
          <w:rtl/>
          <w:lang w:eastAsia="he-IL"/>
        </w:rPr>
        <w:t>הזאת כדי שהם לא יקבלו מעבר. זה הדבר הנכון לעשות</w:t>
      </w:r>
      <w:bookmarkStart w:id="1498" w:name="_ETM_Q1_9359852"/>
      <w:bookmarkEnd w:id="1498"/>
      <w:r>
        <w:rPr>
          <w:rFonts w:hint="cs"/>
          <w:rtl/>
          <w:lang w:eastAsia="he-IL"/>
        </w:rPr>
        <w:t xml:space="preserve"> מקצועית. </w:t>
      </w:r>
    </w:p>
    <w:p w:rsidR="0013338B" w:rsidRDefault="0013338B" w:rsidP="0013338B">
      <w:pPr>
        <w:rPr>
          <w:rtl/>
          <w:lang w:eastAsia="he-IL"/>
        </w:rPr>
      </w:pPr>
    </w:p>
    <w:p w:rsidR="0013338B" w:rsidRDefault="0013338B" w:rsidP="0013338B">
      <w:pPr>
        <w:pStyle w:val="af9"/>
        <w:keepNext/>
        <w:rPr>
          <w:rtl/>
          <w:lang w:eastAsia="he-IL"/>
        </w:rPr>
      </w:pPr>
      <w:bookmarkStart w:id="1499" w:name="ET_guest_779520_584"/>
      <w:r w:rsidRPr="0013338B">
        <w:rPr>
          <w:rStyle w:val="TagStyle"/>
          <w:rtl/>
        </w:rPr>
        <w:t xml:space="preserve"> &lt;&lt; אורח &gt;&gt; </w:t>
      </w:r>
      <w:r>
        <w:rPr>
          <w:rtl/>
          <w:lang w:eastAsia="he-IL"/>
        </w:rPr>
        <w:t>ישי פרלמן:</w:t>
      </w:r>
      <w:r w:rsidRPr="0013338B">
        <w:rPr>
          <w:rStyle w:val="TagStyle"/>
          <w:rtl/>
        </w:rPr>
        <w:t xml:space="preserve"> &lt;&lt; אורח &gt;&gt;</w:t>
      </w:r>
      <w:r>
        <w:rPr>
          <w:rtl/>
          <w:lang w:eastAsia="he-IL"/>
        </w:rPr>
        <w:t xml:space="preserve">   </w:t>
      </w:r>
      <w:bookmarkEnd w:id="1499"/>
    </w:p>
    <w:p w:rsidR="0013338B" w:rsidRDefault="0013338B" w:rsidP="0013338B">
      <w:pPr>
        <w:pStyle w:val="KeepWithNext"/>
        <w:rPr>
          <w:rtl/>
          <w:lang w:eastAsia="he-IL"/>
        </w:rPr>
      </w:pPr>
    </w:p>
    <w:p w:rsidR="0013338B" w:rsidRDefault="0013338B" w:rsidP="0013338B">
      <w:pPr>
        <w:rPr>
          <w:rtl/>
          <w:lang w:eastAsia="he-IL"/>
        </w:rPr>
      </w:pPr>
      <w:r>
        <w:rPr>
          <w:rFonts w:hint="cs"/>
          <w:rtl/>
          <w:lang w:eastAsia="he-IL"/>
        </w:rPr>
        <w:t xml:space="preserve">אם הוועדה מציעה לתת לחברת כוח אדם רק 370 שקל, אנחנו יכולים להוסיף פסקה שאומרת שמי שעובד בחברת כוח </w:t>
      </w:r>
      <w:bookmarkStart w:id="1500" w:name="_ETM_Q1_9362801"/>
      <w:bookmarkEnd w:id="1500"/>
      <w:r>
        <w:rPr>
          <w:rFonts w:hint="cs"/>
          <w:rtl/>
          <w:lang w:eastAsia="he-IL"/>
        </w:rPr>
        <w:t>אדם יקבל רק 370 שקל.</w:t>
      </w:r>
    </w:p>
    <w:p w:rsidR="0013338B" w:rsidRDefault="0013338B" w:rsidP="0013338B">
      <w:pPr>
        <w:rPr>
          <w:rtl/>
          <w:lang w:eastAsia="he-IL"/>
        </w:rPr>
      </w:pPr>
    </w:p>
    <w:p w:rsidR="0013338B" w:rsidRDefault="0013338B" w:rsidP="0013338B">
      <w:pPr>
        <w:pStyle w:val="af9"/>
        <w:keepNext/>
        <w:rPr>
          <w:rtl/>
          <w:lang w:eastAsia="he-IL"/>
        </w:rPr>
      </w:pPr>
      <w:bookmarkStart w:id="1501" w:name="ET_guest_657017_585"/>
      <w:r w:rsidRPr="0013338B">
        <w:rPr>
          <w:rStyle w:val="TagStyle"/>
          <w:rtl/>
        </w:rPr>
        <w:t xml:space="preserve"> &lt;&lt; אורח &gt;&gt; </w:t>
      </w:r>
      <w:r>
        <w:rPr>
          <w:rtl/>
          <w:lang w:eastAsia="he-IL"/>
        </w:rPr>
        <w:t>אמיר דהן:</w:t>
      </w:r>
      <w:r w:rsidRPr="0013338B">
        <w:rPr>
          <w:rStyle w:val="TagStyle"/>
          <w:rtl/>
        </w:rPr>
        <w:t xml:space="preserve"> &lt;&lt; אורח &gt;&gt;</w:t>
      </w:r>
      <w:r>
        <w:rPr>
          <w:rtl/>
          <w:lang w:eastAsia="he-IL"/>
        </w:rPr>
        <w:t xml:space="preserve">   </w:t>
      </w:r>
      <w:bookmarkEnd w:id="1501"/>
    </w:p>
    <w:p w:rsidR="0013338B" w:rsidRDefault="0013338B" w:rsidP="0013338B">
      <w:pPr>
        <w:pStyle w:val="KeepWithNext"/>
        <w:rPr>
          <w:rtl/>
          <w:lang w:eastAsia="he-IL"/>
        </w:rPr>
      </w:pPr>
    </w:p>
    <w:p w:rsidR="0013338B" w:rsidRDefault="0013338B" w:rsidP="0013338B">
      <w:pPr>
        <w:rPr>
          <w:rtl/>
          <w:lang w:eastAsia="he-IL"/>
        </w:rPr>
      </w:pPr>
      <w:r>
        <w:rPr>
          <w:rFonts w:hint="cs"/>
          <w:rtl/>
          <w:lang w:eastAsia="he-IL"/>
        </w:rPr>
        <w:t xml:space="preserve">בצוק איתן זה היה מחולק בין </w:t>
      </w:r>
      <w:bookmarkStart w:id="1502" w:name="_ETM_Q1_9367231"/>
      <w:bookmarkEnd w:id="1502"/>
      <w:r>
        <w:rPr>
          <w:rFonts w:hint="cs"/>
          <w:rtl/>
          <w:lang w:eastAsia="he-IL"/>
        </w:rPr>
        <w:t xml:space="preserve">117% ל-15%. חברת כוח האדם מקבלת רק 117%. זה היה </w:t>
      </w:r>
      <w:bookmarkStart w:id="1503" w:name="_ETM_Q1_9371636"/>
      <w:bookmarkEnd w:id="1503"/>
      <w:r>
        <w:rPr>
          <w:rFonts w:hint="cs"/>
          <w:rtl/>
          <w:lang w:eastAsia="he-IL"/>
        </w:rPr>
        <w:t xml:space="preserve">על פי שכר ממוצע של העובד בשלושה חודשים. </w:t>
      </w:r>
      <w:bookmarkStart w:id="1504" w:name="_ETM_Q1_9377378"/>
      <w:bookmarkEnd w:id="1504"/>
      <w:r>
        <w:rPr>
          <w:rFonts w:hint="cs"/>
          <w:rtl/>
          <w:lang w:eastAsia="he-IL"/>
        </w:rPr>
        <w:t xml:space="preserve">117% זה עלות ישירה בהוצאות סוציאליות. כרגע </w:t>
      </w:r>
      <w:r w:rsidR="008F6A0B">
        <w:rPr>
          <w:rFonts w:hint="cs"/>
          <w:rtl/>
          <w:lang w:eastAsia="he-IL"/>
        </w:rPr>
        <w:t>כ</w:t>
      </w:r>
      <w:r>
        <w:rPr>
          <w:rFonts w:hint="cs"/>
          <w:rtl/>
          <w:lang w:eastAsia="he-IL"/>
        </w:rPr>
        <w:t xml:space="preserve">שמגדירים את זה </w:t>
      </w:r>
      <w:bookmarkStart w:id="1505" w:name="_ETM_Q1_9380379"/>
      <w:bookmarkEnd w:id="1505"/>
      <w:r>
        <w:rPr>
          <w:rFonts w:hint="cs"/>
          <w:rtl/>
          <w:lang w:eastAsia="he-IL"/>
        </w:rPr>
        <w:t xml:space="preserve">כולל רווח אז צריך להשאיר את חברות כוח האדם ב-370 שקל. </w:t>
      </w:r>
    </w:p>
    <w:p w:rsidR="0013338B" w:rsidRDefault="0013338B" w:rsidP="0013338B">
      <w:pPr>
        <w:rPr>
          <w:rtl/>
          <w:lang w:eastAsia="he-IL"/>
        </w:rPr>
      </w:pPr>
    </w:p>
    <w:p w:rsidR="0013338B" w:rsidRDefault="0013338B" w:rsidP="0013338B">
      <w:pPr>
        <w:pStyle w:val="a4"/>
        <w:keepNext/>
        <w:rPr>
          <w:rtl/>
        </w:rPr>
      </w:pPr>
      <w:bookmarkStart w:id="1506" w:name="ET_speaker_שלומית_ארליך_586"/>
      <w:r w:rsidRPr="0013338B">
        <w:rPr>
          <w:rStyle w:val="TagStyle"/>
          <w:rtl/>
        </w:rPr>
        <w:t xml:space="preserve"> &lt;&lt; דובר &gt;&gt; </w:t>
      </w:r>
      <w:r>
        <w:rPr>
          <w:rtl/>
        </w:rPr>
        <w:t>שלומית ארליך:</w:t>
      </w:r>
      <w:r w:rsidRPr="0013338B">
        <w:rPr>
          <w:rStyle w:val="TagStyle"/>
          <w:rtl/>
        </w:rPr>
        <w:t xml:space="preserve"> &lt;&lt; דובר &gt;&gt;</w:t>
      </w:r>
      <w:r>
        <w:rPr>
          <w:rtl/>
        </w:rPr>
        <w:t xml:space="preserve">   </w:t>
      </w:r>
      <w:bookmarkEnd w:id="1506"/>
    </w:p>
    <w:p w:rsidR="0013338B" w:rsidRDefault="0013338B" w:rsidP="0013338B">
      <w:pPr>
        <w:pStyle w:val="KeepWithNext"/>
        <w:rPr>
          <w:rtl/>
          <w:lang w:eastAsia="he-IL"/>
        </w:rPr>
      </w:pPr>
    </w:p>
    <w:p w:rsidR="0013338B" w:rsidRDefault="0013338B" w:rsidP="0013338B">
      <w:pPr>
        <w:rPr>
          <w:rtl/>
          <w:lang w:eastAsia="he-IL"/>
        </w:rPr>
      </w:pPr>
      <w:r>
        <w:rPr>
          <w:rFonts w:hint="cs"/>
          <w:rtl/>
          <w:lang w:eastAsia="he-IL"/>
        </w:rPr>
        <w:t xml:space="preserve">430 שקל זה התאמה למצב הקיים. </w:t>
      </w:r>
    </w:p>
    <w:p w:rsidR="0013338B" w:rsidRDefault="0013338B" w:rsidP="0013338B">
      <w:pPr>
        <w:rPr>
          <w:rtl/>
          <w:lang w:eastAsia="he-IL"/>
        </w:rPr>
      </w:pPr>
    </w:p>
    <w:p w:rsidR="0013338B" w:rsidRDefault="0013338B" w:rsidP="0013338B">
      <w:pPr>
        <w:pStyle w:val="af9"/>
        <w:keepNext/>
        <w:rPr>
          <w:rtl/>
          <w:lang w:eastAsia="he-IL"/>
        </w:rPr>
      </w:pPr>
      <w:bookmarkStart w:id="1507" w:name="ET_guest_657017_587"/>
      <w:r w:rsidRPr="0013338B">
        <w:rPr>
          <w:rStyle w:val="TagStyle"/>
          <w:rtl/>
        </w:rPr>
        <w:t xml:space="preserve"> &lt;&lt; אורח &gt;&gt; </w:t>
      </w:r>
      <w:r>
        <w:rPr>
          <w:rtl/>
          <w:lang w:eastAsia="he-IL"/>
        </w:rPr>
        <w:t>אמיר דהן:</w:t>
      </w:r>
      <w:r w:rsidRPr="0013338B">
        <w:rPr>
          <w:rStyle w:val="TagStyle"/>
          <w:rtl/>
        </w:rPr>
        <w:t xml:space="preserve"> &lt;&lt; אורח &gt;&gt;</w:t>
      </w:r>
      <w:r>
        <w:rPr>
          <w:rtl/>
          <w:lang w:eastAsia="he-IL"/>
        </w:rPr>
        <w:t xml:space="preserve">   </w:t>
      </w:r>
      <w:bookmarkEnd w:id="1507"/>
    </w:p>
    <w:p w:rsidR="0013338B" w:rsidRDefault="0013338B" w:rsidP="0013338B">
      <w:pPr>
        <w:pStyle w:val="KeepWithNext"/>
        <w:rPr>
          <w:rtl/>
          <w:lang w:eastAsia="he-IL"/>
        </w:rPr>
      </w:pPr>
    </w:p>
    <w:p w:rsidR="0013338B" w:rsidRPr="0013338B" w:rsidRDefault="0013338B" w:rsidP="0013338B">
      <w:pPr>
        <w:rPr>
          <w:rtl/>
          <w:lang w:eastAsia="he-IL"/>
        </w:rPr>
      </w:pPr>
      <w:r>
        <w:rPr>
          <w:rFonts w:hint="cs"/>
          <w:rtl/>
          <w:lang w:eastAsia="he-IL"/>
        </w:rPr>
        <w:t xml:space="preserve">ה-370 שקל הוא </w:t>
      </w:r>
      <w:bookmarkStart w:id="1508" w:name="_ETM_Q1_9393708"/>
      <w:bookmarkEnd w:id="1508"/>
      <w:r>
        <w:rPr>
          <w:rFonts w:hint="cs"/>
          <w:rtl/>
          <w:lang w:eastAsia="he-IL"/>
        </w:rPr>
        <w:t xml:space="preserve">השכר הממוצע, בתיאום עם הארגונים העסקיים, בשנת 2019, </w:t>
      </w:r>
      <w:r w:rsidR="00D02525">
        <w:rPr>
          <w:rFonts w:hint="cs"/>
          <w:rtl/>
          <w:lang w:eastAsia="he-IL"/>
        </w:rPr>
        <w:t>ש</w:t>
      </w:r>
      <w:r>
        <w:rPr>
          <w:rFonts w:hint="cs"/>
          <w:rtl/>
          <w:lang w:eastAsia="he-IL"/>
        </w:rPr>
        <w:t>נבדק על כל אזור הדרום. זה היה הקבוע כולל הוצאות סוציאליות.</w:t>
      </w:r>
    </w:p>
    <w:p w:rsidR="0013338B" w:rsidRPr="0013338B" w:rsidRDefault="0013338B" w:rsidP="0013338B">
      <w:pPr>
        <w:rPr>
          <w:lang w:eastAsia="he-IL"/>
        </w:rPr>
      </w:pPr>
    </w:p>
    <w:p w:rsidR="00603001" w:rsidRDefault="00603001" w:rsidP="00603001">
      <w:pPr>
        <w:pStyle w:val="a4"/>
        <w:keepNext/>
        <w:rPr>
          <w:rtl/>
        </w:rPr>
      </w:pPr>
      <w:bookmarkStart w:id="1509" w:name="ET_speaker_5726_317"/>
      <w:r w:rsidRPr="00603001">
        <w:rPr>
          <w:rStyle w:val="TagStyle"/>
          <w:rtl/>
        </w:rPr>
        <w:t xml:space="preserve"> &lt;&lt; דובר &gt;&gt; </w:t>
      </w:r>
      <w:r>
        <w:rPr>
          <w:rtl/>
        </w:rPr>
        <w:t>ינון אזולאי (ש"ס):</w:t>
      </w:r>
      <w:r w:rsidRPr="00603001">
        <w:rPr>
          <w:rStyle w:val="TagStyle"/>
          <w:rtl/>
        </w:rPr>
        <w:t xml:space="preserve"> &lt;&lt; דובר &gt;&gt;</w:t>
      </w:r>
      <w:r>
        <w:rPr>
          <w:rtl/>
        </w:rPr>
        <w:t xml:space="preserve">   </w:t>
      </w:r>
      <w:bookmarkEnd w:id="1509"/>
    </w:p>
    <w:p w:rsidR="00603001" w:rsidRDefault="00603001" w:rsidP="00603001">
      <w:pPr>
        <w:pStyle w:val="KeepWithNext"/>
        <w:rPr>
          <w:rtl/>
          <w:lang w:eastAsia="he-IL"/>
        </w:rPr>
      </w:pPr>
    </w:p>
    <w:p w:rsidR="00603001" w:rsidRDefault="0013338B" w:rsidP="00603001">
      <w:pPr>
        <w:rPr>
          <w:rtl/>
          <w:lang w:eastAsia="he-IL"/>
        </w:rPr>
      </w:pPr>
      <w:r>
        <w:rPr>
          <w:rFonts w:hint="cs"/>
          <w:rtl/>
          <w:lang w:eastAsia="he-IL"/>
        </w:rPr>
        <w:t>עובדי כוח אדם יקבלו 370 שקל?</w:t>
      </w:r>
    </w:p>
    <w:p w:rsidR="0013338B" w:rsidRDefault="0013338B" w:rsidP="00603001">
      <w:pPr>
        <w:rPr>
          <w:rtl/>
          <w:lang w:eastAsia="he-IL"/>
        </w:rPr>
      </w:pPr>
    </w:p>
    <w:p w:rsidR="0013338B" w:rsidRDefault="0013338B" w:rsidP="0013338B">
      <w:pPr>
        <w:pStyle w:val="a4"/>
        <w:keepNext/>
        <w:rPr>
          <w:rtl/>
        </w:rPr>
      </w:pPr>
      <w:bookmarkStart w:id="1510" w:name="ET_speaker_שלומית_ארליך_588"/>
      <w:r w:rsidRPr="0013338B">
        <w:rPr>
          <w:rStyle w:val="TagStyle"/>
          <w:rtl/>
        </w:rPr>
        <w:t xml:space="preserve"> &lt;&lt; דובר &gt;&gt; </w:t>
      </w:r>
      <w:r>
        <w:rPr>
          <w:rtl/>
        </w:rPr>
        <w:t>שלומית ארליך:</w:t>
      </w:r>
      <w:r w:rsidRPr="0013338B">
        <w:rPr>
          <w:rStyle w:val="TagStyle"/>
          <w:rtl/>
        </w:rPr>
        <w:t xml:space="preserve"> &lt;&lt; דובר &gt;&gt;</w:t>
      </w:r>
      <w:r>
        <w:rPr>
          <w:rtl/>
        </w:rPr>
        <w:t xml:space="preserve">   </w:t>
      </w:r>
      <w:bookmarkEnd w:id="1510"/>
    </w:p>
    <w:p w:rsidR="0013338B" w:rsidRDefault="0013338B" w:rsidP="0013338B">
      <w:pPr>
        <w:pStyle w:val="KeepWithNext"/>
        <w:rPr>
          <w:rtl/>
          <w:lang w:eastAsia="he-IL"/>
        </w:rPr>
      </w:pPr>
    </w:p>
    <w:p w:rsidR="0013338B" w:rsidRDefault="0013338B" w:rsidP="0013338B">
      <w:pPr>
        <w:rPr>
          <w:rtl/>
          <w:lang w:eastAsia="he-IL"/>
        </w:rPr>
      </w:pPr>
      <w:r>
        <w:rPr>
          <w:rFonts w:hint="cs"/>
          <w:rtl/>
          <w:lang w:eastAsia="he-IL"/>
        </w:rPr>
        <w:t>לא, זה לא קבוע כרגע.</w:t>
      </w:r>
    </w:p>
    <w:p w:rsidR="0013338B" w:rsidRDefault="0013338B" w:rsidP="0013338B">
      <w:pPr>
        <w:rPr>
          <w:rtl/>
          <w:lang w:eastAsia="he-IL"/>
        </w:rPr>
      </w:pPr>
    </w:p>
    <w:p w:rsidR="0013338B" w:rsidRDefault="0013338B" w:rsidP="0013338B">
      <w:pPr>
        <w:pStyle w:val="af9"/>
        <w:keepNext/>
        <w:rPr>
          <w:rtl/>
          <w:lang w:eastAsia="he-IL"/>
        </w:rPr>
      </w:pPr>
      <w:bookmarkStart w:id="1511" w:name="ET_guest_657017_589"/>
      <w:r w:rsidRPr="0013338B">
        <w:rPr>
          <w:rStyle w:val="TagStyle"/>
          <w:rtl/>
        </w:rPr>
        <w:t xml:space="preserve"> &lt;&lt; אורח &gt;&gt; </w:t>
      </w:r>
      <w:r>
        <w:rPr>
          <w:rtl/>
          <w:lang w:eastAsia="he-IL"/>
        </w:rPr>
        <w:t>אמיר דהן:</w:t>
      </w:r>
      <w:r w:rsidRPr="0013338B">
        <w:rPr>
          <w:rStyle w:val="TagStyle"/>
          <w:rtl/>
        </w:rPr>
        <w:t xml:space="preserve"> &lt;&lt; אורח &gt;&gt;</w:t>
      </w:r>
      <w:r>
        <w:rPr>
          <w:rtl/>
          <w:lang w:eastAsia="he-IL"/>
        </w:rPr>
        <w:t xml:space="preserve">   </w:t>
      </w:r>
      <w:bookmarkEnd w:id="1511"/>
    </w:p>
    <w:p w:rsidR="0013338B" w:rsidRDefault="0013338B" w:rsidP="0013338B">
      <w:pPr>
        <w:pStyle w:val="KeepWithNext"/>
        <w:rPr>
          <w:rtl/>
          <w:lang w:eastAsia="he-IL"/>
        </w:rPr>
      </w:pPr>
    </w:p>
    <w:p w:rsidR="0013338B" w:rsidRPr="0013338B" w:rsidRDefault="0013338B" w:rsidP="0013338B">
      <w:pPr>
        <w:rPr>
          <w:rtl/>
          <w:lang w:eastAsia="he-IL"/>
        </w:rPr>
      </w:pPr>
      <w:r>
        <w:rPr>
          <w:rFonts w:hint="cs"/>
          <w:rtl/>
          <w:lang w:eastAsia="he-IL"/>
        </w:rPr>
        <w:t xml:space="preserve">זה לא </w:t>
      </w:r>
      <w:bookmarkStart w:id="1512" w:name="_ETM_Q1_9403830"/>
      <w:bookmarkEnd w:id="1512"/>
      <w:r>
        <w:rPr>
          <w:rFonts w:hint="cs"/>
          <w:rtl/>
          <w:lang w:eastAsia="he-IL"/>
        </w:rPr>
        <w:t xml:space="preserve">כתוב, אבל עקרונית, אם אנחנו רוצים להשוות לצוק איתן, כך </w:t>
      </w:r>
      <w:bookmarkStart w:id="1513" w:name="_ETM_Q1_9410661"/>
      <w:bookmarkEnd w:id="1513"/>
      <w:r>
        <w:rPr>
          <w:rFonts w:hint="cs"/>
          <w:rtl/>
          <w:lang w:eastAsia="he-IL"/>
        </w:rPr>
        <w:t xml:space="preserve">זה היה. ה-430 שקל כולל מרכיב של 15%, כך הגיעו </w:t>
      </w:r>
      <w:bookmarkStart w:id="1514" w:name="_ETM_Q1_9412517"/>
      <w:bookmarkEnd w:id="1514"/>
      <w:r>
        <w:rPr>
          <w:rFonts w:hint="cs"/>
          <w:rtl/>
          <w:lang w:eastAsia="he-IL"/>
        </w:rPr>
        <w:t xml:space="preserve">ל-430 שקל. 370 שקל בתוספת 15% זה בדיוק 426 או </w:t>
      </w:r>
      <w:bookmarkStart w:id="1515" w:name="_ETM_Q1_9419413"/>
      <w:bookmarkEnd w:id="1515"/>
      <w:r>
        <w:rPr>
          <w:rFonts w:hint="cs"/>
          <w:rtl/>
          <w:lang w:eastAsia="he-IL"/>
        </w:rPr>
        <w:t xml:space="preserve">427 שקלים. </w:t>
      </w:r>
      <w:r w:rsidR="002C5D7E">
        <w:rPr>
          <w:rFonts w:hint="cs"/>
          <w:rtl/>
          <w:lang w:eastAsia="he-IL"/>
        </w:rPr>
        <w:t xml:space="preserve">עיגלנו את זה ל-430 שקלים. זה כולל מרכיב </w:t>
      </w:r>
      <w:bookmarkStart w:id="1516" w:name="_ETM_Q1_9421415"/>
      <w:bookmarkEnd w:id="1516"/>
      <w:r w:rsidR="002C5D7E">
        <w:rPr>
          <w:rFonts w:hint="cs"/>
          <w:rtl/>
          <w:lang w:eastAsia="he-IL"/>
        </w:rPr>
        <w:t xml:space="preserve">רווח. חברת כוח האדם לא אמורה להרוויח על זה. זה </w:t>
      </w:r>
      <w:bookmarkStart w:id="1517" w:name="_ETM_Q1_9428235"/>
      <w:bookmarkEnd w:id="1517"/>
      <w:r w:rsidR="002C5D7E">
        <w:rPr>
          <w:rFonts w:hint="cs"/>
          <w:rtl/>
          <w:lang w:eastAsia="he-IL"/>
        </w:rPr>
        <w:t>אמור להיות כפי שהיה בצוק איתן לכולם.</w:t>
      </w:r>
    </w:p>
    <w:p w:rsidR="00603001" w:rsidRDefault="00603001" w:rsidP="00603001">
      <w:pPr>
        <w:rPr>
          <w:rtl/>
          <w:lang w:eastAsia="he-IL"/>
        </w:rPr>
      </w:pPr>
    </w:p>
    <w:p w:rsidR="001701C0" w:rsidRDefault="001701C0" w:rsidP="001701C0">
      <w:pPr>
        <w:pStyle w:val="a4"/>
        <w:keepNext/>
        <w:rPr>
          <w:rtl/>
        </w:rPr>
      </w:pPr>
      <w:bookmarkStart w:id="1518" w:name="ET_speaker_שגית_אפיק_365"/>
      <w:r w:rsidRPr="001701C0">
        <w:rPr>
          <w:rStyle w:val="TagStyle"/>
          <w:rtl/>
        </w:rPr>
        <w:t xml:space="preserve"> &lt;&lt; דובר &gt;&gt; </w:t>
      </w:r>
      <w:r>
        <w:rPr>
          <w:rtl/>
        </w:rPr>
        <w:t>שגית אפיק:</w:t>
      </w:r>
      <w:r w:rsidRPr="001701C0">
        <w:rPr>
          <w:rStyle w:val="TagStyle"/>
          <w:rtl/>
        </w:rPr>
        <w:t xml:space="preserve"> &lt;&lt; דובר &gt;&gt;</w:t>
      </w:r>
      <w:r>
        <w:rPr>
          <w:rtl/>
        </w:rPr>
        <w:t xml:space="preserve">   </w:t>
      </w:r>
      <w:bookmarkEnd w:id="1518"/>
    </w:p>
    <w:p w:rsidR="001701C0" w:rsidRDefault="001701C0" w:rsidP="001701C0">
      <w:pPr>
        <w:pStyle w:val="KeepWithNext"/>
        <w:rPr>
          <w:rtl/>
          <w:lang w:eastAsia="he-IL"/>
        </w:rPr>
      </w:pPr>
    </w:p>
    <w:p w:rsidR="00603001" w:rsidRDefault="00603001" w:rsidP="00603001">
      <w:pPr>
        <w:rPr>
          <w:rtl/>
          <w:lang w:eastAsia="he-IL"/>
        </w:rPr>
      </w:pPr>
      <w:r>
        <w:rPr>
          <w:rFonts w:hint="cs"/>
          <w:rtl/>
          <w:lang w:eastAsia="he-IL"/>
        </w:rPr>
        <w:t>בצוק איתן זה היה 370</w:t>
      </w:r>
      <w:r w:rsidR="002C5D7E">
        <w:rPr>
          <w:rFonts w:hint="cs"/>
          <w:rtl/>
          <w:lang w:eastAsia="he-IL"/>
        </w:rPr>
        <w:t xml:space="preserve"> שקל. ומה היה</w:t>
      </w:r>
      <w:bookmarkStart w:id="1519" w:name="_ETM_Q1_9431437"/>
      <w:bookmarkEnd w:id="1519"/>
      <w:r w:rsidR="002C5D7E">
        <w:rPr>
          <w:rFonts w:hint="cs"/>
          <w:rtl/>
          <w:lang w:eastAsia="he-IL"/>
        </w:rPr>
        <w:t xml:space="preserve"> הסכום השני?</w:t>
      </w:r>
    </w:p>
    <w:p w:rsidR="002C5D7E" w:rsidRDefault="002C5D7E" w:rsidP="00603001">
      <w:pPr>
        <w:rPr>
          <w:rtl/>
          <w:lang w:eastAsia="he-IL"/>
        </w:rPr>
      </w:pPr>
    </w:p>
    <w:p w:rsidR="002C5D7E" w:rsidRDefault="002C5D7E" w:rsidP="002C5D7E">
      <w:pPr>
        <w:pStyle w:val="af9"/>
        <w:keepNext/>
        <w:rPr>
          <w:rtl/>
          <w:lang w:eastAsia="he-IL"/>
        </w:rPr>
      </w:pPr>
      <w:bookmarkStart w:id="1520" w:name="ET_guest_657017_590"/>
      <w:r w:rsidRPr="002C5D7E">
        <w:rPr>
          <w:rStyle w:val="TagStyle"/>
          <w:rtl/>
        </w:rPr>
        <w:t xml:space="preserve"> &lt;&lt; אורח &gt;&gt; </w:t>
      </w:r>
      <w:r>
        <w:rPr>
          <w:rtl/>
          <w:lang w:eastAsia="he-IL"/>
        </w:rPr>
        <w:t>אמיר דהן:</w:t>
      </w:r>
      <w:r w:rsidRPr="002C5D7E">
        <w:rPr>
          <w:rStyle w:val="TagStyle"/>
          <w:rtl/>
        </w:rPr>
        <w:t xml:space="preserve"> &lt;&lt; אורח &gt;&gt;</w:t>
      </w:r>
      <w:r>
        <w:rPr>
          <w:rtl/>
          <w:lang w:eastAsia="he-IL"/>
        </w:rPr>
        <w:t xml:space="preserve">   </w:t>
      </w:r>
      <w:bookmarkEnd w:id="1520"/>
    </w:p>
    <w:p w:rsidR="002C5D7E" w:rsidRDefault="002C5D7E" w:rsidP="002C5D7E">
      <w:pPr>
        <w:pStyle w:val="KeepWithNext"/>
        <w:rPr>
          <w:rtl/>
          <w:lang w:eastAsia="he-IL"/>
        </w:rPr>
      </w:pPr>
    </w:p>
    <w:p w:rsidR="002C5D7E" w:rsidRPr="002C5D7E" w:rsidRDefault="002C5D7E" w:rsidP="002C5D7E">
      <w:pPr>
        <w:rPr>
          <w:rtl/>
          <w:lang w:eastAsia="he-IL"/>
        </w:rPr>
      </w:pPr>
      <w:r>
        <w:rPr>
          <w:rFonts w:hint="cs"/>
          <w:rtl/>
          <w:lang w:eastAsia="he-IL"/>
        </w:rPr>
        <w:t xml:space="preserve">בצוק איתן זה היה שכר ממוצע, שהוא מורכב מאוד. </w:t>
      </w:r>
      <w:bookmarkStart w:id="1521" w:name="_ETM_Q1_9434026"/>
      <w:bookmarkEnd w:id="1521"/>
      <w:r>
        <w:rPr>
          <w:rFonts w:hint="cs"/>
          <w:rtl/>
          <w:lang w:eastAsia="he-IL"/>
        </w:rPr>
        <w:t xml:space="preserve">זה היה 55 ימים. לקחו את תלוש השכר של אותו </w:t>
      </w:r>
      <w:bookmarkStart w:id="1522" w:name="_ETM_Q1_9438862"/>
      <w:bookmarkEnd w:id="1522"/>
      <w:r>
        <w:rPr>
          <w:rFonts w:hint="cs"/>
          <w:rtl/>
          <w:lang w:eastAsia="he-IL"/>
        </w:rPr>
        <w:t xml:space="preserve">עובד, חילקו אותו ב-62 ימים. זה עבודה מורכבת מאוד. עשינו את זה ב-2019, שינינו את זה. </w:t>
      </w:r>
    </w:p>
    <w:p w:rsidR="00603001" w:rsidRDefault="00603001" w:rsidP="00603001">
      <w:pPr>
        <w:rPr>
          <w:rtl/>
          <w:lang w:eastAsia="he-IL"/>
        </w:rPr>
      </w:pPr>
    </w:p>
    <w:p w:rsidR="00603001" w:rsidRDefault="00603001" w:rsidP="00603001">
      <w:pPr>
        <w:pStyle w:val="a4"/>
        <w:keepNext/>
        <w:rPr>
          <w:rtl/>
        </w:rPr>
      </w:pPr>
      <w:bookmarkStart w:id="1523" w:name="ET_speaker_5726_318"/>
      <w:r w:rsidRPr="00603001">
        <w:rPr>
          <w:rStyle w:val="TagStyle"/>
          <w:rtl/>
        </w:rPr>
        <w:t xml:space="preserve"> &lt;&lt; דובר &gt;&gt; </w:t>
      </w:r>
      <w:r>
        <w:rPr>
          <w:rtl/>
        </w:rPr>
        <w:t>ינון אזולאי (ש"ס):</w:t>
      </w:r>
      <w:r w:rsidRPr="00603001">
        <w:rPr>
          <w:rStyle w:val="TagStyle"/>
          <w:rtl/>
        </w:rPr>
        <w:t xml:space="preserve"> &lt;&lt; דובר &gt;&gt;</w:t>
      </w:r>
      <w:r>
        <w:rPr>
          <w:rtl/>
        </w:rPr>
        <w:t xml:space="preserve">   </w:t>
      </w:r>
      <w:bookmarkEnd w:id="1523"/>
    </w:p>
    <w:p w:rsidR="00603001" w:rsidRDefault="00603001" w:rsidP="00603001">
      <w:pPr>
        <w:pStyle w:val="KeepWithNext"/>
        <w:rPr>
          <w:rtl/>
          <w:lang w:eastAsia="he-IL"/>
        </w:rPr>
      </w:pPr>
    </w:p>
    <w:p w:rsidR="00603001" w:rsidRDefault="00603001" w:rsidP="00D02525">
      <w:pPr>
        <w:rPr>
          <w:rtl/>
          <w:lang w:eastAsia="he-IL"/>
        </w:rPr>
      </w:pPr>
      <w:r>
        <w:rPr>
          <w:rFonts w:hint="cs"/>
          <w:rtl/>
          <w:lang w:eastAsia="he-IL"/>
        </w:rPr>
        <w:t>השאלה מ</w:t>
      </w:r>
      <w:r w:rsidR="002C5D7E">
        <w:rPr>
          <w:rFonts w:hint="cs"/>
          <w:rtl/>
          <w:lang w:eastAsia="he-IL"/>
        </w:rPr>
        <w:t xml:space="preserve">ה עובד </w:t>
      </w:r>
      <w:bookmarkStart w:id="1524" w:name="_ETM_Q1_9446592"/>
      <w:bookmarkEnd w:id="1524"/>
      <w:r w:rsidR="002C5D7E">
        <w:rPr>
          <w:rFonts w:hint="cs"/>
          <w:rtl/>
          <w:lang w:eastAsia="he-IL"/>
        </w:rPr>
        <w:t>בחברת</w:t>
      </w:r>
      <w:r>
        <w:rPr>
          <w:rFonts w:hint="cs"/>
          <w:rtl/>
          <w:lang w:eastAsia="he-IL"/>
        </w:rPr>
        <w:t xml:space="preserve"> כוח אדם קיבל.</w:t>
      </w:r>
    </w:p>
    <w:p w:rsidR="002C5D7E" w:rsidRDefault="002C5D7E" w:rsidP="002C5D7E">
      <w:pPr>
        <w:rPr>
          <w:rtl/>
          <w:lang w:eastAsia="he-IL"/>
        </w:rPr>
      </w:pPr>
    </w:p>
    <w:p w:rsidR="002C5D7E" w:rsidRDefault="002C5D7E" w:rsidP="002C5D7E">
      <w:pPr>
        <w:pStyle w:val="af9"/>
        <w:keepNext/>
        <w:rPr>
          <w:rtl/>
          <w:lang w:eastAsia="he-IL"/>
        </w:rPr>
      </w:pPr>
      <w:bookmarkStart w:id="1525" w:name="ET_guest_657017_591"/>
      <w:r w:rsidRPr="002C5D7E">
        <w:rPr>
          <w:rStyle w:val="TagStyle"/>
          <w:rtl/>
        </w:rPr>
        <w:t xml:space="preserve"> &lt;&lt; אורח &gt;&gt; </w:t>
      </w:r>
      <w:r>
        <w:rPr>
          <w:rtl/>
          <w:lang w:eastAsia="he-IL"/>
        </w:rPr>
        <w:t>אמיר דהן:</w:t>
      </w:r>
      <w:r w:rsidRPr="002C5D7E">
        <w:rPr>
          <w:rStyle w:val="TagStyle"/>
          <w:rtl/>
        </w:rPr>
        <w:t xml:space="preserve"> &lt;&lt; אורח &gt;&gt;</w:t>
      </w:r>
      <w:r>
        <w:rPr>
          <w:rtl/>
          <w:lang w:eastAsia="he-IL"/>
        </w:rPr>
        <w:t xml:space="preserve">   </w:t>
      </w:r>
      <w:bookmarkEnd w:id="1525"/>
    </w:p>
    <w:p w:rsidR="002C5D7E" w:rsidRDefault="002C5D7E" w:rsidP="002C5D7E">
      <w:pPr>
        <w:pStyle w:val="KeepWithNext"/>
        <w:rPr>
          <w:rtl/>
          <w:lang w:eastAsia="he-IL"/>
        </w:rPr>
      </w:pPr>
    </w:p>
    <w:p w:rsidR="002C5D7E" w:rsidRDefault="002C5D7E" w:rsidP="002C5D7E">
      <w:pPr>
        <w:rPr>
          <w:rtl/>
          <w:lang w:eastAsia="he-IL"/>
        </w:rPr>
      </w:pPr>
      <w:r>
        <w:rPr>
          <w:rFonts w:hint="cs"/>
          <w:rtl/>
          <w:lang w:eastAsia="he-IL"/>
        </w:rPr>
        <w:t xml:space="preserve">עובד כוח אדם קיבל רק את העלות, עם ההוצאות הסוציאליות, </w:t>
      </w:r>
      <w:bookmarkStart w:id="1526" w:name="_ETM_Q1_9449850"/>
      <w:bookmarkEnd w:id="1526"/>
      <w:r>
        <w:rPr>
          <w:rFonts w:hint="cs"/>
          <w:rtl/>
          <w:lang w:eastAsia="he-IL"/>
        </w:rPr>
        <w:t xml:space="preserve">בלי רווח. </w:t>
      </w:r>
    </w:p>
    <w:p w:rsidR="002C5D7E" w:rsidRDefault="002C5D7E" w:rsidP="002C5D7E">
      <w:pPr>
        <w:rPr>
          <w:rtl/>
          <w:lang w:eastAsia="he-IL"/>
        </w:rPr>
      </w:pPr>
    </w:p>
    <w:p w:rsidR="002C5D7E" w:rsidRDefault="002C5D7E" w:rsidP="002C5D7E">
      <w:pPr>
        <w:pStyle w:val="a4"/>
        <w:keepNext/>
        <w:rPr>
          <w:rtl/>
        </w:rPr>
      </w:pPr>
      <w:bookmarkStart w:id="1527" w:name="ET_speaker_5726_592"/>
      <w:r w:rsidRPr="002C5D7E">
        <w:rPr>
          <w:rStyle w:val="TagStyle"/>
          <w:rtl/>
        </w:rPr>
        <w:t xml:space="preserve"> &lt;&lt; דובר &gt;&gt; </w:t>
      </w:r>
      <w:r>
        <w:rPr>
          <w:rtl/>
        </w:rPr>
        <w:t>ינון אזולאי (ש"ס):</w:t>
      </w:r>
      <w:r w:rsidRPr="002C5D7E">
        <w:rPr>
          <w:rStyle w:val="TagStyle"/>
          <w:rtl/>
        </w:rPr>
        <w:t xml:space="preserve"> &lt;&lt; דובר &gt;&gt;</w:t>
      </w:r>
      <w:r>
        <w:rPr>
          <w:rtl/>
        </w:rPr>
        <w:t xml:space="preserve">   </w:t>
      </w:r>
      <w:bookmarkEnd w:id="1527"/>
    </w:p>
    <w:p w:rsidR="002C5D7E" w:rsidRDefault="002C5D7E" w:rsidP="002C5D7E">
      <w:pPr>
        <w:pStyle w:val="KeepWithNext"/>
        <w:rPr>
          <w:rtl/>
          <w:lang w:eastAsia="he-IL"/>
        </w:rPr>
      </w:pPr>
    </w:p>
    <w:p w:rsidR="002C5D7E" w:rsidRDefault="002C5D7E" w:rsidP="002C5D7E">
      <w:pPr>
        <w:rPr>
          <w:rtl/>
          <w:lang w:eastAsia="he-IL"/>
        </w:rPr>
      </w:pPr>
      <w:r>
        <w:rPr>
          <w:rFonts w:hint="cs"/>
          <w:rtl/>
          <w:lang w:eastAsia="he-IL"/>
        </w:rPr>
        <w:t>כלומר היה 370 שקל פחות 15%.</w:t>
      </w:r>
    </w:p>
    <w:p w:rsidR="002C5D7E" w:rsidRDefault="002C5D7E" w:rsidP="002C5D7E">
      <w:pPr>
        <w:rPr>
          <w:rtl/>
          <w:lang w:eastAsia="he-IL"/>
        </w:rPr>
      </w:pPr>
    </w:p>
    <w:p w:rsidR="002C5D7E" w:rsidRDefault="002C5D7E" w:rsidP="002C5D7E">
      <w:pPr>
        <w:pStyle w:val="af9"/>
        <w:keepNext/>
        <w:rPr>
          <w:rtl/>
          <w:lang w:eastAsia="he-IL"/>
        </w:rPr>
      </w:pPr>
      <w:bookmarkStart w:id="1528" w:name="ET_guest_657017_593"/>
      <w:r w:rsidRPr="002C5D7E">
        <w:rPr>
          <w:rStyle w:val="TagStyle"/>
          <w:rtl/>
        </w:rPr>
        <w:t xml:space="preserve"> &lt;&lt; אורח &gt;&gt; </w:t>
      </w:r>
      <w:r>
        <w:rPr>
          <w:rtl/>
          <w:lang w:eastAsia="he-IL"/>
        </w:rPr>
        <w:t>אמיר דהן:</w:t>
      </w:r>
      <w:r w:rsidRPr="002C5D7E">
        <w:rPr>
          <w:rStyle w:val="TagStyle"/>
          <w:rtl/>
        </w:rPr>
        <w:t xml:space="preserve"> &lt;&lt; אורח &gt;&gt;</w:t>
      </w:r>
      <w:r>
        <w:rPr>
          <w:rtl/>
          <w:lang w:eastAsia="he-IL"/>
        </w:rPr>
        <w:t xml:space="preserve">   </w:t>
      </w:r>
      <w:bookmarkEnd w:id="1528"/>
    </w:p>
    <w:p w:rsidR="002C5D7E" w:rsidRDefault="002C5D7E" w:rsidP="002C5D7E">
      <w:pPr>
        <w:pStyle w:val="KeepWithNext"/>
        <w:rPr>
          <w:rtl/>
          <w:lang w:eastAsia="he-IL"/>
        </w:rPr>
      </w:pPr>
    </w:p>
    <w:p w:rsidR="002C5D7E" w:rsidRPr="002C5D7E" w:rsidRDefault="002C5D7E" w:rsidP="002C5D7E">
      <w:pPr>
        <w:rPr>
          <w:rtl/>
          <w:lang w:eastAsia="he-IL"/>
        </w:rPr>
      </w:pPr>
      <w:r>
        <w:rPr>
          <w:rFonts w:hint="cs"/>
          <w:rtl/>
          <w:lang w:eastAsia="he-IL"/>
        </w:rPr>
        <w:t xml:space="preserve">בדיוק. </w:t>
      </w:r>
    </w:p>
    <w:p w:rsidR="001701C0" w:rsidRDefault="001701C0" w:rsidP="00603001">
      <w:pPr>
        <w:rPr>
          <w:rtl/>
          <w:lang w:eastAsia="he-IL"/>
        </w:rPr>
      </w:pPr>
    </w:p>
    <w:p w:rsidR="001701C0" w:rsidRDefault="001701C0" w:rsidP="001701C0">
      <w:pPr>
        <w:pStyle w:val="af6"/>
        <w:keepNext/>
        <w:rPr>
          <w:rtl/>
        </w:rPr>
      </w:pPr>
      <w:bookmarkStart w:id="1529" w:name="ET_yor_4762_366"/>
      <w:r w:rsidRPr="001701C0">
        <w:rPr>
          <w:rStyle w:val="TagStyle"/>
          <w:rtl/>
        </w:rPr>
        <w:t xml:space="preserve"> &lt;&lt; יור &gt;&gt; </w:t>
      </w:r>
      <w:r>
        <w:rPr>
          <w:rtl/>
        </w:rPr>
        <w:t>היו"ר משה גפני:</w:t>
      </w:r>
      <w:r w:rsidRPr="001701C0">
        <w:rPr>
          <w:rStyle w:val="TagStyle"/>
          <w:rtl/>
        </w:rPr>
        <w:t xml:space="preserve"> &lt;&lt; יור &gt;&gt;</w:t>
      </w:r>
      <w:r>
        <w:rPr>
          <w:rtl/>
        </w:rPr>
        <w:t xml:space="preserve">   </w:t>
      </w:r>
      <w:bookmarkEnd w:id="1529"/>
    </w:p>
    <w:p w:rsidR="001701C0" w:rsidRDefault="001701C0" w:rsidP="001701C0">
      <w:pPr>
        <w:pStyle w:val="KeepWithNext"/>
        <w:rPr>
          <w:rtl/>
          <w:lang w:eastAsia="he-IL"/>
        </w:rPr>
      </w:pPr>
    </w:p>
    <w:p w:rsidR="00603001" w:rsidRDefault="002C5D7E" w:rsidP="00603001">
      <w:pPr>
        <w:rPr>
          <w:rtl/>
          <w:lang w:eastAsia="he-IL"/>
        </w:rPr>
      </w:pPr>
      <w:r>
        <w:rPr>
          <w:rFonts w:hint="cs"/>
          <w:rtl/>
          <w:lang w:eastAsia="he-IL"/>
        </w:rPr>
        <w:t xml:space="preserve">תמיר כהן, </w:t>
      </w:r>
      <w:r w:rsidR="00603001">
        <w:rPr>
          <w:rFonts w:hint="cs"/>
          <w:rtl/>
          <w:lang w:eastAsia="he-IL"/>
        </w:rPr>
        <w:t>אני רוצה מחר נוס</w:t>
      </w:r>
      <w:r>
        <w:rPr>
          <w:rFonts w:hint="cs"/>
          <w:rtl/>
          <w:lang w:eastAsia="he-IL"/>
        </w:rPr>
        <w:t>ח.</w:t>
      </w:r>
    </w:p>
    <w:p w:rsidR="002C5D7E" w:rsidRDefault="002C5D7E" w:rsidP="00603001">
      <w:pPr>
        <w:rPr>
          <w:rtl/>
          <w:lang w:eastAsia="he-IL"/>
        </w:rPr>
      </w:pPr>
    </w:p>
    <w:p w:rsidR="002C5D7E" w:rsidRDefault="002C5D7E" w:rsidP="002C5D7E">
      <w:pPr>
        <w:pStyle w:val="af9"/>
        <w:keepNext/>
        <w:rPr>
          <w:rtl/>
          <w:lang w:eastAsia="he-IL"/>
        </w:rPr>
      </w:pPr>
      <w:bookmarkStart w:id="1530" w:name="ET_guest_779385_594"/>
      <w:r w:rsidRPr="002C5D7E">
        <w:rPr>
          <w:rStyle w:val="TagStyle"/>
          <w:rtl/>
        </w:rPr>
        <w:t xml:space="preserve"> &lt;&lt; אורח &gt;&gt; </w:t>
      </w:r>
      <w:r>
        <w:rPr>
          <w:rtl/>
          <w:lang w:eastAsia="he-IL"/>
        </w:rPr>
        <w:t>תמיר כהן:</w:t>
      </w:r>
      <w:r w:rsidRPr="002C5D7E">
        <w:rPr>
          <w:rStyle w:val="TagStyle"/>
          <w:rtl/>
        </w:rPr>
        <w:t xml:space="preserve"> &lt;&lt; אורח &gt;&gt;</w:t>
      </w:r>
      <w:r>
        <w:rPr>
          <w:rtl/>
          <w:lang w:eastAsia="he-IL"/>
        </w:rPr>
        <w:t xml:space="preserve">   </w:t>
      </w:r>
      <w:bookmarkEnd w:id="1530"/>
    </w:p>
    <w:p w:rsidR="002C5D7E" w:rsidRDefault="002C5D7E" w:rsidP="002C5D7E">
      <w:pPr>
        <w:pStyle w:val="KeepWithNext"/>
        <w:rPr>
          <w:rtl/>
          <w:lang w:eastAsia="he-IL"/>
        </w:rPr>
      </w:pPr>
    </w:p>
    <w:p w:rsidR="002C5D7E" w:rsidRPr="002C5D7E" w:rsidRDefault="002C5D7E" w:rsidP="002C5D7E">
      <w:pPr>
        <w:rPr>
          <w:rtl/>
          <w:lang w:eastAsia="he-IL"/>
        </w:rPr>
      </w:pPr>
      <w:r>
        <w:rPr>
          <w:rFonts w:hint="cs"/>
          <w:rtl/>
          <w:lang w:eastAsia="he-IL"/>
        </w:rPr>
        <w:t xml:space="preserve">אני אגיד את העקרונות. לגבי נוסח אנחנו צריכים לדבר עם רשות המסים. </w:t>
      </w:r>
    </w:p>
    <w:p w:rsidR="00603001" w:rsidRDefault="00603001" w:rsidP="00603001">
      <w:pPr>
        <w:rPr>
          <w:rtl/>
          <w:lang w:eastAsia="he-IL"/>
        </w:rPr>
      </w:pPr>
    </w:p>
    <w:p w:rsidR="002C5D7E" w:rsidRDefault="002C5D7E" w:rsidP="002C5D7E">
      <w:pPr>
        <w:pStyle w:val="af6"/>
        <w:keepNext/>
        <w:rPr>
          <w:rtl/>
        </w:rPr>
      </w:pPr>
      <w:bookmarkStart w:id="1531" w:name="ET_yor_4762_595"/>
      <w:r w:rsidRPr="002C5D7E">
        <w:rPr>
          <w:rStyle w:val="TagStyle"/>
          <w:rtl/>
        </w:rPr>
        <w:t xml:space="preserve"> &lt;&lt; יור &gt;&gt; </w:t>
      </w:r>
      <w:r>
        <w:rPr>
          <w:rtl/>
        </w:rPr>
        <w:t>היו"ר משה גפני:</w:t>
      </w:r>
      <w:r w:rsidRPr="002C5D7E">
        <w:rPr>
          <w:rStyle w:val="TagStyle"/>
          <w:rtl/>
        </w:rPr>
        <w:t xml:space="preserve"> &lt;&lt; יור &gt;&gt;</w:t>
      </w:r>
      <w:r>
        <w:rPr>
          <w:rtl/>
        </w:rPr>
        <w:t xml:space="preserve">   </w:t>
      </w:r>
      <w:bookmarkEnd w:id="1531"/>
    </w:p>
    <w:p w:rsidR="002C5D7E" w:rsidRDefault="002C5D7E" w:rsidP="002C5D7E">
      <w:pPr>
        <w:pStyle w:val="KeepWithNext"/>
        <w:rPr>
          <w:rtl/>
          <w:lang w:eastAsia="he-IL"/>
        </w:rPr>
      </w:pPr>
    </w:p>
    <w:p w:rsidR="002C5D7E" w:rsidRDefault="002C5D7E" w:rsidP="002C5D7E">
      <w:pPr>
        <w:rPr>
          <w:rtl/>
          <w:lang w:eastAsia="he-IL"/>
        </w:rPr>
      </w:pPr>
      <w:r>
        <w:rPr>
          <w:rFonts w:hint="cs"/>
          <w:rtl/>
          <w:lang w:eastAsia="he-IL"/>
        </w:rPr>
        <w:t>בסדר, אבל אנחנו צריכים נוסח שנוכל להתייחס אליו.</w:t>
      </w:r>
    </w:p>
    <w:p w:rsidR="001701C0" w:rsidRDefault="001701C0" w:rsidP="00603001">
      <w:pPr>
        <w:rPr>
          <w:rtl/>
          <w:lang w:eastAsia="he-IL"/>
        </w:rPr>
      </w:pPr>
    </w:p>
    <w:p w:rsidR="001701C0" w:rsidRDefault="001701C0" w:rsidP="001701C0">
      <w:pPr>
        <w:pStyle w:val="af9"/>
        <w:keepNext/>
        <w:rPr>
          <w:rtl/>
          <w:lang w:eastAsia="he-IL"/>
        </w:rPr>
      </w:pPr>
      <w:bookmarkStart w:id="1532" w:name="ET_guest_779520_368"/>
      <w:r w:rsidRPr="001701C0">
        <w:rPr>
          <w:rStyle w:val="TagStyle"/>
          <w:rtl/>
        </w:rPr>
        <w:t xml:space="preserve"> &lt;&lt; אורח &gt;&gt; </w:t>
      </w:r>
      <w:r>
        <w:rPr>
          <w:rtl/>
          <w:lang w:eastAsia="he-IL"/>
        </w:rPr>
        <w:t>ישי פרלמן:</w:t>
      </w:r>
      <w:r w:rsidRPr="001701C0">
        <w:rPr>
          <w:rStyle w:val="TagStyle"/>
          <w:rtl/>
        </w:rPr>
        <w:t xml:space="preserve"> &lt;&lt; אורח &gt;&gt;</w:t>
      </w:r>
      <w:r>
        <w:rPr>
          <w:rtl/>
          <w:lang w:eastAsia="he-IL"/>
        </w:rPr>
        <w:t xml:space="preserve">   </w:t>
      </w:r>
      <w:bookmarkEnd w:id="1532"/>
    </w:p>
    <w:p w:rsidR="001701C0" w:rsidRDefault="001701C0" w:rsidP="001701C0">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650"/>
      </w:tblGrid>
      <w:tr w:rsidR="002C5D7E" w:rsidRPr="005B1AC8" w:rsidTr="002C5D7E">
        <w:trPr>
          <w:cantSplit/>
          <w:trHeight w:val="60"/>
        </w:trPr>
        <w:tc>
          <w:tcPr>
            <w:tcW w:w="1871" w:type="dxa"/>
          </w:tcPr>
          <w:p w:rsidR="002C5D7E" w:rsidRPr="0013338B" w:rsidRDefault="002C5D7E" w:rsidP="002C5D7E">
            <w:pPr>
              <w:pStyle w:val="TableSideHeading"/>
              <w:spacing w:line="240" w:lineRule="auto"/>
              <w:rPr>
                <w:rFonts w:ascii="David" w:hAnsi="David"/>
                <w:sz w:val="24"/>
                <w:szCs w:val="24"/>
              </w:rPr>
            </w:pPr>
          </w:p>
        </w:tc>
        <w:tc>
          <w:tcPr>
            <w:tcW w:w="624" w:type="dxa"/>
          </w:tcPr>
          <w:p w:rsidR="002C5D7E" w:rsidRPr="005B1AC8" w:rsidRDefault="002C5D7E" w:rsidP="002C5D7E">
            <w:pPr>
              <w:pStyle w:val="TableText"/>
              <w:spacing w:line="240" w:lineRule="auto"/>
              <w:rPr>
                <w:rFonts w:ascii="David" w:hAnsi="David"/>
                <w:sz w:val="24"/>
                <w:szCs w:val="24"/>
              </w:rPr>
            </w:pPr>
          </w:p>
        </w:tc>
        <w:tc>
          <w:tcPr>
            <w:tcW w:w="624" w:type="dxa"/>
          </w:tcPr>
          <w:p w:rsidR="002C5D7E" w:rsidRPr="005B1AC8" w:rsidRDefault="002C5D7E" w:rsidP="002C5D7E">
            <w:pPr>
              <w:pStyle w:val="TableText"/>
              <w:spacing w:line="240" w:lineRule="auto"/>
              <w:rPr>
                <w:rFonts w:ascii="David" w:hAnsi="David"/>
                <w:sz w:val="24"/>
                <w:szCs w:val="24"/>
              </w:rPr>
            </w:pPr>
          </w:p>
        </w:tc>
        <w:tc>
          <w:tcPr>
            <w:tcW w:w="624" w:type="dxa"/>
          </w:tcPr>
          <w:p w:rsidR="002C5D7E" w:rsidRPr="0013338B" w:rsidRDefault="002C5D7E" w:rsidP="002C5D7E">
            <w:pPr>
              <w:pStyle w:val="TableText"/>
              <w:spacing w:line="240" w:lineRule="auto"/>
              <w:rPr>
                <w:rFonts w:ascii="David" w:hAnsi="David"/>
                <w:sz w:val="24"/>
                <w:szCs w:val="24"/>
              </w:rPr>
            </w:pPr>
          </w:p>
        </w:tc>
        <w:tc>
          <w:tcPr>
            <w:tcW w:w="624" w:type="dxa"/>
          </w:tcPr>
          <w:p w:rsidR="002C5D7E" w:rsidRPr="005B1AC8" w:rsidRDefault="002C5D7E" w:rsidP="002C5D7E">
            <w:pPr>
              <w:pStyle w:val="TableText"/>
              <w:spacing w:line="240" w:lineRule="auto"/>
              <w:rPr>
                <w:rFonts w:ascii="David" w:hAnsi="David"/>
                <w:sz w:val="24"/>
                <w:szCs w:val="24"/>
              </w:rPr>
            </w:pPr>
          </w:p>
        </w:tc>
        <w:tc>
          <w:tcPr>
            <w:tcW w:w="624" w:type="dxa"/>
          </w:tcPr>
          <w:p w:rsidR="002C5D7E" w:rsidRPr="005B1AC8" w:rsidRDefault="002C5D7E" w:rsidP="002C5D7E">
            <w:pPr>
              <w:pStyle w:val="TableText"/>
              <w:spacing w:line="240" w:lineRule="auto"/>
              <w:rPr>
                <w:rFonts w:ascii="David" w:hAnsi="David"/>
                <w:sz w:val="24"/>
                <w:szCs w:val="24"/>
              </w:rPr>
            </w:pPr>
          </w:p>
        </w:tc>
        <w:tc>
          <w:tcPr>
            <w:tcW w:w="4650" w:type="dxa"/>
          </w:tcPr>
          <w:p w:rsidR="002C5D7E" w:rsidRPr="005B1AC8" w:rsidRDefault="002C5D7E" w:rsidP="002C5D7E">
            <w:pPr>
              <w:pStyle w:val="TableBlock"/>
              <w:spacing w:line="240" w:lineRule="auto"/>
              <w:rPr>
                <w:rFonts w:ascii="David" w:hAnsi="David"/>
                <w:sz w:val="24"/>
                <w:szCs w:val="24"/>
                <w:rtl/>
              </w:rPr>
            </w:pPr>
            <w:r>
              <w:rPr>
                <w:rFonts w:ascii="David" w:hAnsi="David" w:hint="cs"/>
                <w:sz w:val="24"/>
                <w:szCs w:val="24"/>
                <w:rtl/>
              </w:rPr>
              <w:t>"</w:t>
            </w:r>
            <w:r w:rsidRPr="005B1AC8">
              <w:rPr>
                <w:rFonts w:ascii="David" w:hAnsi="David"/>
                <w:sz w:val="24"/>
                <w:szCs w:val="24"/>
                <w:rtl/>
              </w:rPr>
              <w:t>לעובד המועסק במשרה חלקית, יהיה הנזק החלק היחסי משווי הנזק שיחסו לכלל שווי הנזק הוא כיחס מספר שעות העבודה הרגילות ביום של אותו עובד, לסך כל שעות העבודה במשרה מלאה;</w:t>
            </w:r>
            <w:r>
              <w:rPr>
                <w:rFonts w:ascii="David" w:hAnsi="David" w:hint="cs"/>
                <w:sz w:val="24"/>
                <w:szCs w:val="24"/>
                <w:rtl/>
              </w:rPr>
              <w:t>"</w:t>
            </w:r>
          </w:p>
        </w:tc>
      </w:tr>
    </w:tbl>
    <w:p w:rsidR="002C5D7E" w:rsidRDefault="002C5D7E">
      <w:pPr>
        <w:rPr>
          <w:rtl/>
        </w:rPr>
      </w:pPr>
    </w:p>
    <w:p w:rsidR="002C5D7E" w:rsidRDefault="002C5D7E">
      <w:pPr>
        <w:rPr>
          <w:rtl/>
        </w:rPr>
      </w:pPr>
      <w:r>
        <w:rPr>
          <w:rFonts w:hint="cs"/>
          <w:rtl/>
        </w:rPr>
        <w:t>מה שהק</w:t>
      </w:r>
      <w:bookmarkStart w:id="1533" w:name="_ETM_Q1_9488790"/>
      <w:bookmarkEnd w:id="1533"/>
      <w:r>
        <w:rPr>
          <w:rFonts w:hint="cs"/>
          <w:rtl/>
        </w:rPr>
        <w:t xml:space="preserve">ראתי עכשיו זה פשוט להגיד שאם הוא עובד במשרה חלקית </w:t>
      </w:r>
      <w:bookmarkStart w:id="1534" w:name="_ETM_Q1_9492883"/>
      <w:bookmarkEnd w:id="1534"/>
      <w:r>
        <w:rPr>
          <w:rFonts w:hint="cs"/>
          <w:rtl/>
        </w:rPr>
        <w:t>אז הוא יקבל באופן חלקי את הפיצויים.</w:t>
      </w:r>
    </w:p>
    <w:p w:rsidR="002C5D7E" w:rsidRDefault="002C5D7E"/>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650"/>
      </w:tblGrid>
      <w:tr w:rsidR="002C5D7E" w:rsidRPr="005B1AC8" w:rsidTr="002C5D7E">
        <w:trPr>
          <w:cantSplit/>
          <w:trHeight w:val="60"/>
        </w:trPr>
        <w:tc>
          <w:tcPr>
            <w:tcW w:w="1871" w:type="dxa"/>
          </w:tcPr>
          <w:p w:rsidR="002C5D7E" w:rsidRPr="005B1AC8" w:rsidRDefault="002C5D7E" w:rsidP="002C5D7E">
            <w:pPr>
              <w:pStyle w:val="TableSideHeading"/>
              <w:spacing w:line="240" w:lineRule="auto"/>
              <w:rPr>
                <w:rFonts w:ascii="David" w:hAnsi="David"/>
                <w:sz w:val="24"/>
                <w:szCs w:val="24"/>
              </w:rPr>
            </w:pPr>
          </w:p>
        </w:tc>
        <w:tc>
          <w:tcPr>
            <w:tcW w:w="624" w:type="dxa"/>
          </w:tcPr>
          <w:p w:rsidR="002C5D7E" w:rsidRPr="005B1AC8" w:rsidRDefault="002C5D7E" w:rsidP="002C5D7E">
            <w:pPr>
              <w:pStyle w:val="TableText"/>
              <w:spacing w:line="240" w:lineRule="auto"/>
              <w:rPr>
                <w:rFonts w:ascii="David" w:hAnsi="David"/>
                <w:sz w:val="24"/>
                <w:szCs w:val="24"/>
              </w:rPr>
            </w:pPr>
          </w:p>
        </w:tc>
        <w:tc>
          <w:tcPr>
            <w:tcW w:w="624" w:type="dxa"/>
          </w:tcPr>
          <w:p w:rsidR="002C5D7E" w:rsidRPr="005B1AC8" w:rsidRDefault="002C5D7E" w:rsidP="002C5D7E">
            <w:pPr>
              <w:pStyle w:val="TableText"/>
              <w:spacing w:line="240" w:lineRule="auto"/>
              <w:rPr>
                <w:rFonts w:ascii="David" w:hAnsi="David"/>
                <w:sz w:val="24"/>
                <w:szCs w:val="24"/>
              </w:rPr>
            </w:pPr>
          </w:p>
        </w:tc>
        <w:tc>
          <w:tcPr>
            <w:tcW w:w="624" w:type="dxa"/>
          </w:tcPr>
          <w:p w:rsidR="002C5D7E" w:rsidRPr="005B1AC8" w:rsidRDefault="002C5D7E" w:rsidP="002C5D7E">
            <w:pPr>
              <w:pStyle w:val="TableText"/>
              <w:spacing w:line="240" w:lineRule="auto"/>
              <w:rPr>
                <w:rFonts w:ascii="David" w:hAnsi="David"/>
                <w:sz w:val="24"/>
                <w:szCs w:val="24"/>
              </w:rPr>
            </w:pPr>
          </w:p>
        </w:tc>
        <w:tc>
          <w:tcPr>
            <w:tcW w:w="624" w:type="dxa"/>
          </w:tcPr>
          <w:p w:rsidR="002C5D7E" w:rsidRPr="005B1AC8" w:rsidRDefault="002C5D7E" w:rsidP="002C5D7E">
            <w:pPr>
              <w:pStyle w:val="TableText"/>
              <w:spacing w:line="240" w:lineRule="auto"/>
              <w:rPr>
                <w:rFonts w:ascii="David" w:hAnsi="David"/>
                <w:sz w:val="24"/>
                <w:szCs w:val="24"/>
              </w:rPr>
            </w:pPr>
          </w:p>
        </w:tc>
        <w:tc>
          <w:tcPr>
            <w:tcW w:w="624" w:type="dxa"/>
          </w:tcPr>
          <w:p w:rsidR="002C5D7E" w:rsidRPr="005B1AC8" w:rsidRDefault="002C5D7E" w:rsidP="002C5D7E">
            <w:pPr>
              <w:pStyle w:val="TableText"/>
              <w:spacing w:line="240" w:lineRule="auto"/>
              <w:rPr>
                <w:rFonts w:ascii="David" w:hAnsi="David"/>
                <w:sz w:val="24"/>
                <w:szCs w:val="24"/>
              </w:rPr>
            </w:pPr>
            <w:r>
              <w:rPr>
                <w:rFonts w:ascii="David" w:hAnsi="David" w:hint="cs"/>
                <w:sz w:val="24"/>
                <w:szCs w:val="24"/>
                <w:rtl/>
              </w:rPr>
              <w:t>"</w:t>
            </w:r>
          </w:p>
        </w:tc>
        <w:tc>
          <w:tcPr>
            <w:tcW w:w="4650" w:type="dxa"/>
          </w:tcPr>
          <w:p w:rsidR="002C5D7E" w:rsidRPr="005B1AC8" w:rsidRDefault="002C5D7E" w:rsidP="002C5D7E">
            <w:pPr>
              <w:pStyle w:val="TableBlock"/>
              <w:numPr>
                <w:ilvl w:val="0"/>
                <w:numId w:val="11"/>
              </w:numPr>
              <w:tabs>
                <w:tab w:val="left" w:pos="624"/>
              </w:tabs>
              <w:spacing w:line="240" w:lineRule="auto"/>
              <w:ind w:left="624" w:hanging="624"/>
              <w:rPr>
                <w:rFonts w:ascii="David" w:hAnsi="David"/>
                <w:sz w:val="24"/>
                <w:szCs w:val="24"/>
              </w:rPr>
            </w:pPr>
            <w:r w:rsidRPr="005B1AC8">
              <w:rPr>
                <w:rFonts w:ascii="David" w:hAnsi="David"/>
                <w:sz w:val="24"/>
                <w:szCs w:val="24"/>
                <w:rtl/>
              </w:rPr>
              <w:t>מסלול מחזורים, ובלבד שהנזק אירע באזור המסומן במפה והכולל את היישובים ברשימה, הכול כמפורט בתוספת השנייה,</w:t>
            </w:r>
            <w:r>
              <w:rPr>
                <w:rFonts w:ascii="David" w:hAnsi="David" w:hint="cs"/>
                <w:sz w:val="24"/>
                <w:szCs w:val="24"/>
                <w:rtl/>
              </w:rPr>
              <w:t>"</w:t>
            </w:r>
            <w:r w:rsidRPr="005B1AC8">
              <w:rPr>
                <w:rFonts w:ascii="David" w:hAnsi="David"/>
                <w:sz w:val="24"/>
                <w:szCs w:val="24"/>
                <w:rtl/>
              </w:rPr>
              <w:t xml:space="preserve">  </w:t>
            </w:r>
          </w:p>
        </w:tc>
      </w:tr>
    </w:tbl>
    <w:p w:rsidR="002C5D7E" w:rsidRDefault="002C5D7E">
      <w:pPr>
        <w:rPr>
          <w:rtl/>
        </w:rPr>
      </w:pPr>
    </w:p>
    <w:p w:rsidR="002C5D7E" w:rsidRDefault="002C5D7E" w:rsidP="002C5D7E">
      <w:r>
        <w:rPr>
          <w:rFonts w:hint="cs"/>
          <w:rtl/>
        </w:rPr>
        <w:t xml:space="preserve">ההרחבה פה "ובלבד שהנזק אירע באזור המסומן במפה" בעצם אומרת שמסלול המחזורים יינתן </w:t>
      </w:r>
      <w:bookmarkStart w:id="1535" w:name="_ETM_Q1_9511339"/>
      <w:bookmarkEnd w:id="1535"/>
      <w:r>
        <w:rPr>
          <w:rFonts w:hint="cs"/>
          <w:rtl/>
        </w:rPr>
        <w:t xml:space="preserve">רק בטווח של עד 40 קילומטר, שזה היישובים בטווח שמפורטים </w:t>
      </w:r>
      <w:bookmarkStart w:id="1536" w:name="_ETM_Q1_9515448"/>
      <w:bookmarkEnd w:id="1536"/>
      <w:r>
        <w:rPr>
          <w:rFonts w:hint="cs"/>
          <w:rtl/>
        </w:rPr>
        <w:t xml:space="preserve">בהמשך בתוספת. </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4026"/>
      </w:tblGrid>
      <w:tr w:rsidR="002C5D7E" w:rsidRPr="005B1AC8" w:rsidTr="002C5D7E">
        <w:trPr>
          <w:cantSplit/>
          <w:trHeight w:val="60"/>
        </w:trPr>
        <w:tc>
          <w:tcPr>
            <w:tcW w:w="1871" w:type="dxa"/>
          </w:tcPr>
          <w:p w:rsidR="002C5D7E" w:rsidRPr="005B1AC8" w:rsidRDefault="002C5D7E" w:rsidP="002C5D7E">
            <w:pPr>
              <w:pStyle w:val="TableSideHeading"/>
              <w:spacing w:line="240" w:lineRule="auto"/>
              <w:rPr>
                <w:rFonts w:ascii="David" w:hAnsi="David"/>
                <w:sz w:val="24"/>
                <w:szCs w:val="24"/>
              </w:rPr>
            </w:pPr>
          </w:p>
        </w:tc>
        <w:tc>
          <w:tcPr>
            <w:tcW w:w="624" w:type="dxa"/>
          </w:tcPr>
          <w:p w:rsidR="002C5D7E" w:rsidRPr="005B1AC8" w:rsidRDefault="002C5D7E" w:rsidP="002C5D7E">
            <w:pPr>
              <w:pStyle w:val="TableText"/>
              <w:spacing w:line="240" w:lineRule="auto"/>
              <w:rPr>
                <w:rFonts w:ascii="David" w:hAnsi="David"/>
                <w:sz w:val="24"/>
                <w:szCs w:val="24"/>
              </w:rPr>
            </w:pPr>
          </w:p>
        </w:tc>
        <w:tc>
          <w:tcPr>
            <w:tcW w:w="624" w:type="dxa"/>
          </w:tcPr>
          <w:p w:rsidR="002C5D7E" w:rsidRPr="005B1AC8" w:rsidRDefault="002C5D7E" w:rsidP="002C5D7E">
            <w:pPr>
              <w:pStyle w:val="TableText"/>
              <w:spacing w:line="240" w:lineRule="auto"/>
              <w:rPr>
                <w:rFonts w:ascii="David" w:hAnsi="David"/>
                <w:sz w:val="24"/>
                <w:szCs w:val="24"/>
              </w:rPr>
            </w:pPr>
          </w:p>
        </w:tc>
        <w:tc>
          <w:tcPr>
            <w:tcW w:w="624" w:type="dxa"/>
          </w:tcPr>
          <w:p w:rsidR="002C5D7E" w:rsidRPr="005B1AC8" w:rsidRDefault="002C5D7E" w:rsidP="002C5D7E">
            <w:pPr>
              <w:pStyle w:val="TableText"/>
              <w:spacing w:line="240" w:lineRule="auto"/>
              <w:rPr>
                <w:rFonts w:ascii="David" w:hAnsi="David"/>
                <w:sz w:val="24"/>
                <w:szCs w:val="24"/>
              </w:rPr>
            </w:pPr>
          </w:p>
        </w:tc>
        <w:tc>
          <w:tcPr>
            <w:tcW w:w="624" w:type="dxa"/>
          </w:tcPr>
          <w:p w:rsidR="002C5D7E" w:rsidRPr="005B1AC8" w:rsidRDefault="002C5D7E" w:rsidP="002C5D7E">
            <w:pPr>
              <w:pStyle w:val="TableText"/>
              <w:spacing w:line="240" w:lineRule="auto"/>
              <w:rPr>
                <w:rFonts w:ascii="David" w:hAnsi="David"/>
                <w:sz w:val="24"/>
                <w:szCs w:val="24"/>
              </w:rPr>
            </w:pPr>
          </w:p>
        </w:tc>
        <w:tc>
          <w:tcPr>
            <w:tcW w:w="624" w:type="dxa"/>
          </w:tcPr>
          <w:p w:rsidR="002C5D7E" w:rsidRPr="005B1AC8" w:rsidRDefault="002C5D7E" w:rsidP="002C5D7E">
            <w:pPr>
              <w:pStyle w:val="TableText"/>
              <w:spacing w:line="240" w:lineRule="auto"/>
              <w:rPr>
                <w:rFonts w:ascii="David" w:hAnsi="David"/>
                <w:sz w:val="24"/>
                <w:szCs w:val="24"/>
              </w:rPr>
            </w:pPr>
          </w:p>
        </w:tc>
        <w:tc>
          <w:tcPr>
            <w:tcW w:w="4650" w:type="dxa"/>
            <w:gridSpan w:val="2"/>
          </w:tcPr>
          <w:p w:rsidR="002C5D7E" w:rsidRDefault="002C5D7E" w:rsidP="002C5D7E">
            <w:pPr>
              <w:pStyle w:val="TableBlockOutdent"/>
              <w:spacing w:line="240" w:lineRule="auto"/>
              <w:rPr>
                <w:rFonts w:ascii="David" w:hAnsi="David"/>
                <w:sz w:val="24"/>
                <w:szCs w:val="24"/>
                <w:rtl/>
              </w:rPr>
            </w:pPr>
          </w:p>
          <w:p w:rsidR="002C5D7E" w:rsidRDefault="002C5D7E" w:rsidP="002C5D7E">
            <w:pPr>
              <w:pStyle w:val="TableBlockOutdent"/>
              <w:spacing w:line="240" w:lineRule="auto"/>
              <w:rPr>
                <w:rFonts w:ascii="David" w:hAnsi="David"/>
                <w:sz w:val="24"/>
                <w:szCs w:val="24"/>
                <w:rtl/>
              </w:rPr>
            </w:pPr>
            <w:r>
              <w:rPr>
                <w:rFonts w:ascii="David" w:hAnsi="David" w:hint="cs"/>
                <w:sz w:val="24"/>
                <w:szCs w:val="24"/>
                <w:rtl/>
              </w:rPr>
              <w:t>"</w:t>
            </w:r>
            <w:r w:rsidRPr="005B1AC8">
              <w:rPr>
                <w:rFonts w:ascii="David" w:hAnsi="David"/>
                <w:sz w:val="24"/>
                <w:szCs w:val="24"/>
                <w:rtl/>
              </w:rPr>
              <w:t>לעניין זה –</w:t>
            </w:r>
          </w:p>
          <w:p w:rsidR="002C5D7E" w:rsidRDefault="002C5D7E" w:rsidP="002C5D7E">
            <w:pPr>
              <w:pStyle w:val="TableBlockOutdent"/>
              <w:spacing w:line="240" w:lineRule="auto"/>
              <w:rPr>
                <w:rFonts w:ascii="David" w:hAnsi="David"/>
                <w:sz w:val="24"/>
                <w:szCs w:val="24"/>
                <w:rtl/>
              </w:rPr>
            </w:pPr>
          </w:p>
          <w:p w:rsidR="002C5D7E" w:rsidRPr="005B1AC8" w:rsidRDefault="002C5D7E" w:rsidP="002C5D7E">
            <w:pPr>
              <w:pStyle w:val="TableBlockOutdent"/>
              <w:spacing w:line="240" w:lineRule="auto"/>
              <w:rPr>
                <w:rFonts w:ascii="David" w:hAnsi="David"/>
                <w:sz w:val="24"/>
                <w:szCs w:val="24"/>
                <w:rtl/>
              </w:rPr>
            </w:pPr>
            <w:r>
              <w:rPr>
                <w:rFonts w:ascii="David" w:hAnsi="David" w:hint="cs"/>
                <w:sz w:val="24"/>
                <w:szCs w:val="24"/>
                <w:rtl/>
              </w:rPr>
              <w:t>"</w:t>
            </w:r>
            <w:r w:rsidRPr="005B1AC8">
              <w:rPr>
                <w:rFonts w:ascii="David" w:hAnsi="David"/>
                <w:sz w:val="24"/>
                <w:szCs w:val="24"/>
                <w:rtl/>
              </w:rPr>
              <w:t>הכנסה בחודש מאי 2021" –</w:t>
            </w:r>
          </w:p>
        </w:tc>
      </w:tr>
      <w:tr w:rsidR="002C5D7E" w:rsidRPr="005B1AC8" w:rsidTr="002C5D7E">
        <w:trPr>
          <w:cantSplit/>
          <w:trHeight w:val="60"/>
        </w:trPr>
        <w:tc>
          <w:tcPr>
            <w:tcW w:w="1871" w:type="dxa"/>
          </w:tcPr>
          <w:p w:rsidR="002C5D7E" w:rsidRPr="005B1AC8" w:rsidRDefault="002C5D7E" w:rsidP="002C5D7E">
            <w:pPr>
              <w:pStyle w:val="TableSideHeading"/>
              <w:spacing w:line="240" w:lineRule="auto"/>
              <w:rPr>
                <w:rFonts w:ascii="David" w:hAnsi="David"/>
                <w:sz w:val="24"/>
                <w:szCs w:val="24"/>
              </w:rPr>
            </w:pPr>
          </w:p>
        </w:tc>
        <w:tc>
          <w:tcPr>
            <w:tcW w:w="624" w:type="dxa"/>
          </w:tcPr>
          <w:p w:rsidR="002C5D7E" w:rsidRPr="005B1AC8" w:rsidRDefault="002C5D7E" w:rsidP="002C5D7E">
            <w:pPr>
              <w:pStyle w:val="TableText"/>
              <w:spacing w:line="240" w:lineRule="auto"/>
              <w:rPr>
                <w:rFonts w:ascii="David" w:hAnsi="David"/>
                <w:sz w:val="24"/>
                <w:szCs w:val="24"/>
              </w:rPr>
            </w:pPr>
          </w:p>
        </w:tc>
        <w:tc>
          <w:tcPr>
            <w:tcW w:w="624" w:type="dxa"/>
          </w:tcPr>
          <w:p w:rsidR="002C5D7E" w:rsidRPr="005B1AC8" w:rsidRDefault="002C5D7E" w:rsidP="002C5D7E">
            <w:pPr>
              <w:pStyle w:val="TableText"/>
              <w:spacing w:line="240" w:lineRule="auto"/>
              <w:rPr>
                <w:rFonts w:ascii="David" w:hAnsi="David"/>
                <w:sz w:val="24"/>
                <w:szCs w:val="24"/>
              </w:rPr>
            </w:pPr>
          </w:p>
        </w:tc>
        <w:tc>
          <w:tcPr>
            <w:tcW w:w="624" w:type="dxa"/>
          </w:tcPr>
          <w:p w:rsidR="002C5D7E" w:rsidRPr="005B1AC8" w:rsidRDefault="002C5D7E" w:rsidP="002C5D7E">
            <w:pPr>
              <w:pStyle w:val="TableText"/>
              <w:spacing w:line="240" w:lineRule="auto"/>
              <w:rPr>
                <w:rFonts w:ascii="David" w:hAnsi="David"/>
                <w:sz w:val="24"/>
                <w:szCs w:val="24"/>
              </w:rPr>
            </w:pPr>
          </w:p>
        </w:tc>
        <w:tc>
          <w:tcPr>
            <w:tcW w:w="624" w:type="dxa"/>
          </w:tcPr>
          <w:p w:rsidR="002C5D7E" w:rsidRPr="005B1AC8" w:rsidRDefault="002C5D7E" w:rsidP="002C5D7E">
            <w:pPr>
              <w:pStyle w:val="TableText"/>
              <w:spacing w:line="240" w:lineRule="auto"/>
              <w:rPr>
                <w:rFonts w:ascii="David" w:hAnsi="David"/>
                <w:sz w:val="24"/>
                <w:szCs w:val="24"/>
              </w:rPr>
            </w:pPr>
          </w:p>
        </w:tc>
        <w:tc>
          <w:tcPr>
            <w:tcW w:w="624" w:type="dxa"/>
          </w:tcPr>
          <w:p w:rsidR="002C5D7E" w:rsidRPr="005B1AC8" w:rsidRDefault="002C5D7E" w:rsidP="002C5D7E">
            <w:pPr>
              <w:pStyle w:val="TableText"/>
              <w:spacing w:line="240" w:lineRule="auto"/>
              <w:rPr>
                <w:rFonts w:ascii="David" w:hAnsi="David"/>
                <w:sz w:val="24"/>
                <w:szCs w:val="24"/>
              </w:rPr>
            </w:pPr>
          </w:p>
        </w:tc>
        <w:tc>
          <w:tcPr>
            <w:tcW w:w="624" w:type="dxa"/>
          </w:tcPr>
          <w:p w:rsidR="002C5D7E" w:rsidRPr="005B1AC8" w:rsidRDefault="002C5D7E" w:rsidP="002C5D7E">
            <w:pPr>
              <w:pStyle w:val="TableText"/>
              <w:spacing w:line="240" w:lineRule="auto"/>
              <w:rPr>
                <w:rFonts w:ascii="David" w:hAnsi="David"/>
                <w:sz w:val="24"/>
                <w:szCs w:val="24"/>
              </w:rPr>
            </w:pPr>
          </w:p>
        </w:tc>
        <w:tc>
          <w:tcPr>
            <w:tcW w:w="4026" w:type="dxa"/>
          </w:tcPr>
          <w:p w:rsidR="002C5D7E" w:rsidRPr="005B1AC8" w:rsidRDefault="002C5D7E" w:rsidP="002C5D7E">
            <w:pPr>
              <w:pStyle w:val="TableBlock"/>
              <w:numPr>
                <w:ilvl w:val="0"/>
                <w:numId w:val="16"/>
              </w:numPr>
              <w:tabs>
                <w:tab w:val="left" w:pos="624"/>
              </w:tabs>
              <w:spacing w:line="240" w:lineRule="auto"/>
              <w:ind w:left="624" w:hanging="624"/>
              <w:rPr>
                <w:rFonts w:ascii="David" w:hAnsi="David"/>
                <w:sz w:val="24"/>
                <w:szCs w:val="24"/>
              </w:rPr>
            </w:pPr>
            <w:r w:rsidRPr="005B1AC8">
              <w:rPr>
                <w:rFonts w:ascii="David" w:hAnsi="David"/>
                <w:sz w:val="24"/>
                <w:szCs w:val="24"/>
                <w:rtl/>
              </w:rPr>
              <w:t>לגבי ניזוק שהוא מוסד ציבורי זכאי – סכום ההכנסה בחודש מאי 2021 שאושר לעניין זה בידי רואה חשבון או יועץ מס, ממכירת שירותים או מוצרים, שהתמורה בשלהם מתקבלת ממתן השירות או הספקת המוצר בפועל בחודש מאי 2021;</w:t>
            </w:r>
          </w:p>
        </w:tc>
      </w:tr>
      <w:tr w:rsidR="002C5D7E" w:rsidRPr="005B1AC8" w:rsidTr="002C5D7E">
        <w:trPr>
          <w:cantSplit/>
          <w:trHeight w:val="60"/>
        </w:trPr>
        <w:tc>
          <w:tcPr>
            <w:tcW w:w="1871" w:type="dxa"/>
          </w:tcPr>
          <w:p w:rsidR="002C5D7E" w:rsidRPr="005B1AC8" w:rsidRDefault="002C5D7E" w:rsidP="002C5D7E">
            <w:pPr>
              <w:pStyle w:val="TableSideHeading"/>
              <w:spacing w:line="240" w:lineRule="auto"/>
              <w:rPr>
                <w:rFonts w:ascii="David" w:hAnsi="David"/>
                <w:sz w:val="24"/>
                <w:szCs w:val="24"/>
              </w:rPr>
            </w:pPr>
          </w:p>
        </w:tc>
        <w:tc>
          <w:tcPr>
            <w:tcW w:w="624" w:type="dxa"/>
          </w:tcPr>
          <w:p w:rsidR="002C5D7E" w:rsidRPr="005B1AC8" w:rsidRDefault="002C5D7E" w:rsidP="002C5D7E">
            <w:pPr>
              <w:pStyle w:val="TableText"/>
              <w:spacing w:line="240" w:lineRule="auto"/>
              <w:rPr>
                <w:rFonts w:ascii="David" w:hAnsi="David"/>
                <w:sz w:val="24"/>
                <w:szCs w:val="24"/>
              </w:rPr>
            </w:pPr>
          </w:p>
        </w:tc>
        <w:tc>
          <w:tcPr>
            <w:tcW w:w="624" w:type="dxa"/>
          </w:tcPr>
          <w:p w:rsidR="002C5D7E" w:rsidRPr="005B1AC8" w:rsidRDefault="002C5D7E" w:rsidP="002C5D7E">
            <w:pPr>
              <w:pStyle w:val="TableText"/>
              <w:spacing w:line="240" w:lineRule="auto"/>
              <w:rPr>
                <w:rFonts w:ascii="David" w:hAnsi="David"/>
                <w:sz w:val="24"/>
                <w:szCs w:val="24"/>
              </w:rPr>
            </w:pPr>
          </w:p>
        </w:tc>
        <w:tc>
          <w:tcPr>
            <w:tcW w:w="624" w:type="dxa"/>
          </w:tcPr>
          <w:p w:rsidR="002C5D7E" w:rsidRPr="005B1AC8" w:rsidRDefault="002C5D7E" w:rsidP="002C5D7E">
            <w:pPr>
              <w:pStyle w:val="TableText"/>
              <w:spacing w:line="240" w:lineRule="auto"/>
              <w:rPr>
                <w:rFonts w:ascii="David" w:hAnsi="David"/>
                <w:sz w:val="24"/>
                <w:szCs w:val="24"/>
              </w:rPr>
            </w:pPr>
          </w:p>
        </w:tc>
        <w:tc>
          <w:tcPr>
            <w:tcW w:w="624" w:type="dxa"/>
          </w:tcPr>
          <w:p w:rsidR="002C5D7E" w:rsidRPr="005B1AC8" w:rsidRDefault="002C5D7E" w:rsidP="002C5D7E">
            <w:pPr>
              <w:pStyle w:val="TableText"/>
              <w:spacing w:line="240" w:lineRule="auto"/>
              <w:rPr>
                <w:rFonts w:ascii="David" w:hAnsi="David"/>
                <w:sz w:val="24"/>
                <w:szCs w:val="24"/>
              </w:rPr>
            </w:pPr>
          </w:p>
        </w:tc>
        <w:tc>
          <w:tcPr>
            <w:tcW w:w="624" w:type="dxa"/>
          </w:tcPr>
          <w:p w:rsidR="002C5D7E" w:rsidRPr="005B1AC8" w:rsidRDefault="002C5D7E" w:rsidP="002C5D7E">
            <w:pPr>
              <w:pStyle w:val="TableText"/>
              <w:spacing w:line="240" w:lineRule="auto"/>
              <w:rPr>
                <w:rFonts w:ascii="David" w:hAnsi="David"/>
                <w:sz w:val="24"/>
                <w:szCs w:val="24"/>
              </w:rPr>
            </w:pPr>
          </w:p>
        </w:tc>
        <w:tc>
          <w:tcPr>
            <w:tcW w:w="624" w:type="dxa"/>
          </w:tcPr>
          <w:p w:rsidR="002C5D7E" w:rsidRPr="005B1AC8" w:rsidRDefault="002C5D7E" w:rsidP="002C5D7E">
            <w:pPr>
              <w:pStyle w:val="TableText"/>
              <w:spacing w:line="240" w:lineRule="auto"/>
              <w:rPr>
                <w:rFonts w:ascii="David" w:hAnsi="David"/>
                <w:sz w:val="24"/>
                <w:szCs w:val="24"/>
              </w:rPr>
            </w:pPr>
          </w:p>
        </w:tc>
        <w:tc>
          <w:tcPr>
            <w:tcW w:w="4026" w:type="dxa"/>
          </w:tcPr>
          <w:p w:rsidR="002C5D7E" w:rsidRPr="005B1AC8" w:rsidRDefault="002C5D7E" w:rsidP="002C5D7E">
            <w:pPr>
              <w:pStyle w:val="TableBlock"/>
              <w:numPr>
                <w:ilvl w:val="0"/>
                <w:numId w:val="16"/>
              </w:numPr>
              <w:tabs>
                <w:tab w:val="left" w:pos="624"/>
              </w:tabs>
              <w:spacing w:line="240" w:lineRule="auto"/>
              <w:ind w:left="624" w:hanging="624"/>
              <w:rPr>
                <w:rFonts w:ascii="David" w:hAnsi="David"/>
                <w:sz w:val="24"/>
                <w:szCs w:val="24"/>
              </w:rPr>
            </w:pPr>
            <w:r w:rsidRPr="005B1AC8">
              <w:rPr>
                <w:rFonts w:ascii="David" w:hAnsi="David"/>
                <w:sz w:val="24"/>
                <w:szCs w:val="24"/>
                <w:rtl/>
              </w:rPr>
              <w:t>לגבי ניזוק שבשנת</w:t>
            </w:r>
            <w:r>
              <w:rPr>
                <w:rFonts w:ascii="David" w:hAnsi="David" w:hint="cs"/>
                <w:sz w:val="24"/>
                <w:szCs w:val="24"/>
                <w:rtl/>
              </w:rPr>
              <w:t xml:space="preserve"> </w:t>
            </w:r>
            <w:r w:rsidRPr="005B1AC8">
              <w:rPr>
                <w:rFonts w:ascii="David" w:hAnsi="David"/>
                <w:sz w:val="24"/>
                <w:szCs w:val="24"/>
                <w:rtl/>
              </w:rPr>
              <w:t>2021 הוא עוסק פטור כהגדרתו בחוק מס ערך מוסף – סכום ההכנסה בחודש מאי 2021 שאושר לעניין זה בידי רואה חשבון או יועץ מס, בניכוי הכנסה שחל עליה חלק ה' לפקודה או חוק מיסוי מקרקעין;</w:t>
            </w:r>
            <w:r w:rsidR="00BC4C6E">
              <w:rPr>
                <w:rFonts w:ascii="David" w:hAnsi="David" w:hint="cs"/>
                <w:sz w:val="24"/>
                <w:szCs w:val="24"/>
                <w:rtl/>
              </w:rPr>
              <w:t>"</w:t>
            </w:r>
          </w:p>
        </w:tc>
      </w:tr>
    </w:tbl>
    <w:p w:rsidR="002C5D7E" w:rsidRPr="002C5D7E" w:rsidRDefault="002C5D7E" w:rsidP="002C5D7E">
      <w:pPr>
        <w:rPr>
          <w:rtl/>
          <w:lang w:eastAsia="he-IL"/>
        </w:rPr>
      </w:pPr>
    </w:p>
    <w:p w:rsidR="00603001" w:rsidRDefault="00BC4C6E" w:rsidP="00603001">
      <w:pPr>
        <w:rPr>
          <w:rtl/>
          <w:lang w:eastAsia="he-IL"/>
        </w:rPr>
      </w:pPr>
      <w:r>
        <w:rPr>
          <w:rFonts w:hint="cs"/>
          <w:rtl/>
          <w:lang w:eastAsia="he-IL"/>
        </w:rPr>
        <w:t xml:space="preserve">ההגדרה הזאת מנסה לאפיין בצורה כלשהי </w:t>
      </w:r>
      <w:bookmarkStart w:id="1537" w:name="_ETM_Q1_9552888"/>
      <w:bookmarkEnd w:id="1537"/>
      <w:r>
        <w:rPr>
          <w:rFonts w:hint="cs"/>
          <w:rtl/>
          <w:lang w:eastAsia="he-IL"/>
        </w:rPr>
        <w:t>את ההכנסה של מוסד ציבורי של חודש מאי 2021.</w:t>
      </w:r>
    </w:p>
    <w:p w:rsidR="00BC4C6E" w:rsidRDefault="00BC4C6E" w:rsidP="00603001">
      <w:pPr>
        <w:rPr>
          <w:rtl/>
          <w:lang w:eastAsia="he-IL"/>
        </w:rPr>
      </w:pPr>
    </w:p>
    <w:p w:rsidR="00BC4C6E" w:rsidRDefault="00BC4C6E" w:rsidP="00BC4C6E">
      <w:pPr>
        <w:pStyle w:val="af9"/>
        <w:keepNext/>
        <w:rPr>
          <w:rtl/>
          <w:lang w:eastAsia="he-IL"/>
        </w:rPr>
      </w:pPr>
      <w:bookmarkStart w:id="1538" w:name="ET_guest_864135_596"/>
      <w:r w:rsidRPr="00BC4C6E">
        <w:rPr>
          <w:rStyle w:val="TagStyle"/>
          <w:rtl/>
        </w:rPr>
        <w:t xml:space="preserve"> &lt;&lt; אורח &gt;&gt; </w:t>
      </w:r>
      <w:r>
        <w:rPr>
          <w:rtl/>
          <w:lang w:eastAsia="he-IL"/>
        </w:rPr>
        <w:t>קרן אוחנה איוס:</w:t>
      </w:r>
      <w:r w:rsidRPr="00BC4C6E">
        <w:rPr>
          <w:rStyle w:val="TagStyle"/>
          <w:rtl/>
        </w:rPr>
        <w:t xml:space="preserve"> &lt;&lt; אורח &gt;&gt;</w:t>
      </w:r>
      <w:r>
        <w:rPr>
          <w:rtl/>
          <w:lang w:eastAsia="he-IL"/>
        </w:rPr>
        <w:t xml:space="preserve">   </w:t>
      </w:r>
      <w:bookmarkEnd w:id="1538"/>
    </w:p>
    <w:p w:rsidR="00BC4C6E" w:rsidRDefault="00BC4C6E" w:rsidP="00BC4C6E">
      <w:pPr>
        <w:pStyle w:val="KeepWithNext"/>
        <w:rPr>
          <w:rtl/>
          <w:lang w:eastAsia="he-IL"/>
        </w:rPr>
      </w:pPr>
    </w:p>
    <w:p w:rsidR="00603001" w:rsidRDefault="00BC4C6E" w:rsidP="00D02525">
      <w:pPr>
        <w:rPr>
          <w:rtl/>
          <w:lang w:eastAsia="he-IL"/>
        </w:rPr>
      </w:pPr>
      <w:r>
        <w:rPr>
          <w:rFonts w:hint="cs"/>
          <w:rtl/>
          <w:lang w:eastAsia="he-IL"/>
        </w:rPr>
        <w:t>לעניין משפחתונים שהם עצמאיים ללא עובדים, כי הפיצוי הוא רק שכר עובדים עד 80 קילומטר ואילך למוסדות חינוך</w:t>
      </w:r>
      <w:r w:rsidR="00D02525">
        <w:rPr>
          <w:rFonts w:hint="cs"/>
          <w:rtl/>
          <w:lang w:eastAsia="he-IL"/>
        </w:rPr>
        <w:t>,</w:t>
      </w:r>
      <w:r>
        <w:rPr>
          <w:rFonts w:hint="cs"/>
          <w:rtl/>
          <w:lang w:eastAsia="he-IL"/>
        </w:rPr>
        <w:t xml:space="preserve"> בעלות משפחתונים שהם בבתים, </w:t>
      </w:r>
      <w:bookmarkStart w:id="1539" w:name="_ETM_Q1_9568343"/>
      <w:bookmarkEnd w:id="1539"/>
      <w:r>
        <w:rPr>
          <w:rFonts w:hint="cs"/>
          <w:rtl/>
          <w:lang w:eastAsia="he-IL"/>
        </w:rPr>
        <w:t>שקיבלו את אותה הנחיה, 11 ימים להיות סגורים ללא עובדים,</w:t>
      </w:r>
      <w:bookmarkStart w:id="1540" w:name="_ETM_Q1_9574016"/>
      <w:bookmarkEnd w:id="1540"/>
      <w:r>
        <w:rPr>
          <w:rFonts w:hint="cs"/>
          <w:rtl/>
          <w:lang w:eastAsia="he-IL"/>
        </w:rPr>
        <w:t xml:space="preserve"> הן כרגע עומדות על שליש החזר שכר לימוד להורים. מי מפצה אותן?</w:t>
      </w:r>
    </w:p>
    <w:p w:rsidR="00D02525" w:rsidRDefault="00D02525" w:rsidP="00603001">
      <w:pPr>
        <w:rPr>
          <w:rtl/>
          <w:lang w:eastAsia="he-IL"/>
        </w:rPr>
      </w:pPr>
    </w:p>
    <w:p w:rsidR="00603001" w:rsidRDefault="00603001" w:rsidP="00603001">
      <w:pPr>
        <w:rPr>
          <w:rtl/>
          <w:lang w:eastAsia="he-IL"/>
        </w:rPr>
      </w:pPr>
    </w:p>
    <w:p w:rsidR="00BC4C6E" w:rsidRDefault="00BC4C6E" w:rsidP="00BC4C6E">
      <w:pPr>
        <w:pStyle w:val="a8"/>
        <w:keepNext/>
        <w:rPr>
          <w:rtl/>
          <w:lang w:eastAsia="he-IL"/>
        </w:rPr>
      </w:pPr>
      <w:bookmarkStart w:id="1541" w:name="ET_manager_5726_599"/>
      <w:r w:rsidRPr="00BC4C6E">
        <w:rPr>
          <w:rStyle w:val="TagStyle"/>
          <w:rtl/>
        </w:rPr>
        <w:t xml:space="preserve"> &lt;&lt; מנהל &gt;&gt; </w:t>
      </w:r>
      <w:r>
        <w:rPr>
          <w:rtl/>
          <w:lang w:eastAsia="he-IL"/>
        </w:rPr>
        <w:t>(היו"ר ינון אזולאי)</w:t>
      </w:r>
      <w:r w:rsidRPr="00BC4C6E">
        <w:rPr>
          <w:rStyle w:val="TagStyle"/>
          <w:rtl/>
        </w:rPr>
        <w:t xml:space="preserve"> &lt;&lt; מנהל &gt;&gt;</w:t>
      </w:r>
      <w:r>
        <w:rPr>
          <w:rtl/>
          <w:lang w:eastAsia="he-IL"/>
        </w:rPr>
        <w:t xml:space="preserve">   </w:t>
      </w:r>
      <w:bookmarkEnd w:id="1541"/>
    </w:p>
    <w:p w:rsidR="00BC4C6E" w:rsidRDefault="00BC4C6E" w:rsidP="00BC4C6E">
      <w:pPr>
        <w:pStyle w:val="KeepWithNext"/>
        <w:rPr>
          <w:rtl/>
          <w:lang w:eastAsia="he-IL"/>
        </w:rPr>
      </w:pPr>
    </w:p>
    <w:p w:rsidR="00BC4C6E" w:rsidRDefault="00BC4C6E" w:rsidP="00BC4C6E">
      <w:pPr>
        <w:rPr>
          <w:rtl/>
          <w:lang w:eastAsia="he-IL"/>
        </w:rPr>
      </w:pPr>
    </w:p>
    <w:p w:rsidR="00BC4C6E" w:rsidRDefault="00BC4C6E" w:rsidP="00BC4C6E">
      <w:pPr>
        <w:pStyle w:val="af6"/>
        <w:keepNext/>
        <w:rPr>
          <w:rtl/>
        </w:rPr>
      </w:pPr>
      <w:bookmarkStart w:id="1542" w:name="ET_yor_5726_600"/>
      <w:r w:rsidRPr="00BC4C6E">
        <w:rPr>
          <w:rStyle w:val="TagStyle"/>
          <w:rtl/>
        </w:rPr>
        <w:t xml:space="preserve"> &lt;&lt; יור &gt;&gt; </w:t>
      </w:r>
      <w:r>
        <w:rPr>
          <w:rtl/>
        </w:rPr>
        <w:t>היו"ר ינון אזולאי:</w:t>
      </w:r>
      <w:r w:rsidRPr="00BC4C6E">
        <w:rPr>
          <w:rStyle w:val="TagStyle"/>
          <w:rtl/>
        </w:rPr>
        <w:t xml:space="preserve"> &lt;&lt; יור &gt;&gt;</w:t>
      </w:r>
      <w:r>
        <w:rPr>
          <w:rtl/>
        </w:rPr>
        <w:t xml:space="preserve">   </w:t>
      </w:r>
      <w:bookmarkEnd w:id="1542"/>
    </w:p>
    <w:p w:rsidR="00BC4C6E" w:rsidRDefault="00BC4C6E" w:rsidP="00BC4C6E">
      <w:pPr>
        <w:pStyle w:val="KeepWithNext"/>
        <w:rPr>
          <w:rtl/>
          <w:lang w:eastAsia="he-IL"/>
        </w:rPr>
      </w:pPr>
    </w:p>
    <w:p w:rsidR="00BC4C6E" w:rsidRDefault="00BC4C6E" w:rsidP="00BC4C6E">
      <w:pPr>
        <w:rPr>
          <w:rtl/>
          <w:lang w:eastAsia="he-IL"/>
        </w:rPr>
      </w:pPr>
      <w:r>
        <w:rPr>
          <w:rFonts w:hint="cs"/>
          <w:rtl/>
          <w:lang w:eastAsia="he-IL"/>
        </w:rPr>
        <w:t>אגב, בקורונה ברשות המסים מצאו פתרון למשפחתונים.</w:t>
      </w:r>
    </w:p>
    <w:p w:rsidR="00BC4C6E" w:rsidRDefault="00BC4C6E" w:rsidP="00BC4C6E">
      <w:pPr>
        <w:rPr>
          <w:rtl/>
          <w:lang w:eastAsia="he-IL"/>
        </w:rPr>
      </w:pPr>
    </w:p>
    <w:p w:rsidR="00BC4C6E" w:rsidRDefault="00BC4C6E" w:rsidP="00BC4C6E">
      <w:pPr>
        <w:pStyle w:val="af9"/>
        <w:keepNext/>
        <w:rPr>
          <w:rtl/>
          <w:lang w:eastAsia="he-IL"/>
        </w:rPr>
      </w:pPr>
      <w:bookmarkStart w:id="1543" w:name="ET_guest_864135_602"/>
      <w:r w:rsidRPr="00BC4C6E">
        <w:rPr>
          <w:rStyle w:val="TagStyle"/>
          <w:rtl/>
        </w:rPr>
        <w:t xml:space="preserve"> &lt;&lt; אורח &gt;&gt; </w:t>
      </w:r>
      <w:r>
        <w:rPr>
          <w:rtl/>
          <w:lang w:eastAsia="he-IL"/>
        </w:rPr>
        <w:t>קרן אוחנה איוס:</w:t>
      </w:r>
      <w:r w:rsidRPr="00BC4C6E">
        <w:rPr>
          <w:rStyle w:val="TagStyle"/>
          <w:rtl/>
        </w:rPr>
        <w:t xml:space="preserve"> &lt;&lt; אורח &gt;&gt;</w:t>
      </w:r>
      <w:r>
        <w:rPr>
          <w:rtl/>
          <w:lang w:eastAsia="he-IL"/>
        </w:rPr>
        <w:t xml:space="preserve">   </w:t>
      </w:r>
      <w:bookmarkEnd w:id="1543"/>
    </w:p>
    <w:p w:rsidR="00BC4C6E" w:rsidRDefault="00BC4C6E" w:rsidP="00BC4C6E">
      <w:pPr>
        <w:pStyle w:val="KeepWithNext"/>
        <w:rPr>
          <w:rtl/>
          <w:lang w:eastAsia="he-IL"/>
        </w:rPr>
      </w:pPr>
    </w:p>
    <w:p w:rsidR="00BC4C6E" w:rsidRDefault="00BC4C6E" w:rsidP="00BC4C6E">
      <w:pPr>
        <w:rPr>
          <w:rtl/>
          <w:lang w:eastAsia="he-IL"/>
        </w:rPr>
      </w:pPr>
      <w:r>
        <w:rPr>
          <w:rFonts w:hint="cs"/>
          <w:rtl/>
          <w:lang w:eastAsia="he-IL"/>
        </w:rPr>
        <w:t xml:space="preserve">רק למי שהיה </w:t>
      </w:r>
      <w:bookmarkStart w:id="1544" w:name="_ETM_Q1_9582368"/>
      <w:bookmarkEnd w:id="1544"/>
      <w:r>
        <w:rPr>
          <w:rFonts w:hint="cs"/>
          <w:rtl/>
          <w:lang w:eastAsia="he-IL"/>
        </w:rPr>
        <w:t>חבר בכוח לעובד. הם בבעיה, אין להם עובדים.</w:t>
      </w:r>
    </w:p>
    <w:p w:rsidR="00BC4C6E" w:rsidRDefault="00BC4C6E" w:rsidP="00BC4C6E">
      <w:pPr>
        <w:rPr>
          <w:rtl/>
          <w:lang w:eastAsia="he-IL"/>
        </w:rPr>
      </w:pPr>
    </w:p>
    <w:p w:rsidR="00BC4C6E" w:rsidRDefault="00BC4C6E" w:rsidP="00BC4C6E">
      <w:pPr>
        <w:pStyle w:val="af5"/>
        <w:keepNext/>
        <w:rPr>
          <w:rtl/>
        </w:rPr>
      </w:pPr>
      <w:bookmarkStart w:id="1545" w:name="ET_interruption_קריאה_603"/>
      <w:r w:rsidRPr="00BC4C6E">
        <w:rPr>
          <w:rStyle w:val="TagStyle"/>
          <w:rtl/>
        </w:rPr>
        <w:t xml:space="preserve"> &lt;&lt; קריאה &gt;&gt; </w:t>
      </w:r>
      <w:r>
        <w:rPr>
          <w:rtl/>
        </w:rPr>
        <w:t>קריאה:</w:t>
      </w:r>
      <w:r w:rsidRPr="00BC4C6E">
        <w:rPr>
          <w:rStyle w:val="TagStyle"/>
          <w:rtl/>
        </w:rPr>
        <w:t xml:space="preserve"> &lt;&lt; קריאה &gt;&gt;</w:t>
      </w:r>
      <w:r>
        <w:rPr>
          <w:rtl/>
        </w:rPr>
        <w:t xml:space="preserve">   </w:t>
      </w:r>
      <w:bookmarkEnd w:id="1545"/>
    </w:p>
    <w:p w:rsidR="00BC4C6E" w:rsidRDefault="00BC4C6E" w:rsidP="00BC4C6E">
      <w:pPr>
        <w:pStyle w:val="KeepWithNext"/>
        <w:rPr>
          <w:rtl/>
          <w:lang w:eastAsia="he-IL"/>
        </w:rPr>
      </w:pPr>
    </w:p>
    <w:p w:rsidR="00BC4C6E" w:rsidRDefault="00BC4C6E" w:rsidP="00BC4C6E">
      <w:pPr>
        <w:rPr>
          <w:rtl/>
          <w:lang w:eastAsia="he-IL"/>
        </w:rPr>
      </w:pPr>
      <w:r>
        <w:rPr>
          <w:rFonts w:hint="cs"/>
          <w:rtl/>
          <w:lang w:eastAsia="he-IL"/>
        </w:rPr>
        <w:t xml:space="preserve">זה לא רק משפחתונים. זה כל עסק שאין בו עובדים. </w:t>
      </w:r>
    </w:p>
    <w:p w:rsidR="00BC4C6E" w:rsidRDefault="00BC4C6E" w:rsidP="00BC4C6E">
      <w:pPr>
        <w:rPr>
          <w:rtl/>
          <w:lang w:eastAsia="he-IL"/>
        </w:rPr>
      </w:pPr>
    </w:p>
    <w:p w:rsidR="00BC4C6E" w:rsidRDefault="00BC4C6E" w:rsidP="00BC4C6E">
      <w:pPr>
        <w:pStyle w:val="af6"/>
        <w:keepNext/>
        <w:rPr>
          <w:rtl/>
        </w:rPr>
      </w:pPr>
      <w:bookmarkStart w:id="1546" w:name="ET_yor_5726_604"/>
      <w:r w:rsidRPr="00BC4C6E">
        <w:rPr>
          <w:rStyle w:val="TagStyle"/>
          <w:rtl/>
        </w:rPr>
        <w:t xml:space="preserve"> &lt;&lt; יור &gt;&gt; </w:t>
      </w:r>
      <w:r>
        <w:rPr>
          <w:rtl/>
        </w:rPr>
        <w:t>היו"ר ינון אזולאי:</w:t>
      </w:r>
      <w:r w:rsidRPr="00BC4C6E">
        <w:rPr>
          <w:rStyle w:val="TagStyle"/>
          <w:rtl/>
        </w:rPr>
        <w:t xml:space="preserve"> &lt;&lt; יור &gt;&gt;</w:t>
      </w:r>
      <w:r>
        <w:rPr>
          <w:rtl/>
        </w:rPr>
        <w:t xml:space="preserve">   </w:t>
      </w:r>
      <w:bookmarkEnd w:id="1546"/>
    </w:p>
    <w:p w:rsidR="00BC4C6E" w:rsidRDefault="00BC4C6E" w:rsidP="00BC4C6E">
      <w:pPr>
        <w:pStyle w:val="KeepWithNext"/>
        <w:rPr>
          <w:rtl/>
          <w:lang w:eastAsia="he-IL"/>
        </w:rPr>
      </w:pPr>
    </w:p>
    <w:p w:rsidR="00603001" w:rsidRDefault="00BC4C6E" w:rsidP="00BC4C6E">
      <w:pPr>
        <w:rPr>
          <w:rtl/>
          <w:lang w:eastAsia="he-IL"/>
        </w:rPr>
      </w:pPr>
      <w:r>
        <w:rPr>
          <w:rFonts w:hint="cs"/>
          <w:rtl/>
          <w:lang w:eastAsia="he-IL"/>
        </w:rPr>
        <w:t xml:space="preserve">לא. </w:t>
      </w:r>
      <w:bookmarkStart w:id="1547" w:name="_ETM_Q1_9591182"/>
      <w:bookmarkEnd w:id="1547"/>
      <w:r w:rsidR="00603001">
        <w:rPr>
          <w:rFonts w:hint="cs"/>
          <w:rtl/>
          <w:lang w:eastAsia="he-IL"/>
        </w:rPr>
        <w:t>דרך רשות</w:t>
      </w:r>
      <w:r w:rsidR="001701C0">
        <w:rPr>
          <w:rFonts w:hint="cs"/>
          <w:rtl/>
          <w:lang w:eastAsia="he-IL"/>
        </w:rPr>
        <w:t xml:space="preserve"> </w:t>
      </w:r>
      <w:r w:rsidR="00603001">
        <w:rPr>
          <w:rFonts w:hint="cs"/>
          <w:rtl/>
          <w:lang w:eastAsia="he-IL"/>
        </w:rPr>
        <w:t xml:space="preserve">המיסים </w:t>
      </w:r>
      <w:r>
        <w:rPr>
          <w:rFonts w:hint="cs"/>
          <w:rtl/>
          <w:lang w:eastAsia="he-IL"/>
        </w:rPr>
        <w:t xml:space="preserve">ערן יעקב פתר את זה. </w:t>
      </w:r>
    </w:p>
    <w:p w:rsidR="00603001" w:rsidRDefault="00603001" w:rsidP="00603001">
      <w:pPr>
        <w:rPr>
          <w:rtl/>
          <w:lang w:eastAsia="he-IL"/>
        </w:rPr>
      </w:pPr>
    </w:p>
    <w:p w:rsidR="00603001" w:rsidRDefault="00603001" w:rsidP="00603001">
      <w:pPr>
        <w:pStyle w:val="af9"/>
        <w:keepNext/>
        <w:rPr>
          <w:rtl/>
          <w:lang w:eastAsia="he-IL"/>
        </w:rPr>
      </w:pPr>
      <w:bookmarkStart w:id="1548" w:name="ET_guest_779520_320"/>
      <w:r w:rsidRPr="00603001">
        <w:rPr>
          <w:rStyle w:val="TagStyle"/>
          <w:rtl/>
        </w:rPr>
        <w:t xml:space="preserve"> &lt;&lt; אורח &gt;&gt; </w:t>
      </w:r>
      <w:r>
        <w:rPr>
          <w:rtl/>
          <w:lang w:eastAsia="he-IL"/>
        </w:rPr>
        <w:t>ישי פרלמן:</w:t>
      </w:r>
      <w:r w:rsidRPr="00603001">
        <w:rPr>
          <w:rStyle w:val="TagStyle"/>
          <w:rtl/>
        </w:rPr>
        <w:t xml:space="preserve"> &lt;&lt; אורח &gt;&gt;</w:t>
      </w:r>
      <w:r>
        <w:rPr>
          <w:rtl/>
          <w:lang w:eastAsia="he-IL"/>
        </w:rPr>
        <w:t xml:space="preserve">   </w:t>
      </w:r>
      <w:bookmarkEnd w:id="1548"/>
    </w:p>
    <w:p w:rsidR="00603001" w:rsidRDefault="00603001" w:rsidP="00603001">
      <w:pPr>
        <w:pStyle w:val="KeepWithNext"/>
        <w:rPr>
          <w:rtl/>
          <w:lang w:eastAsia="he-IL"/>
        </w:rPr>
      </w:pPr>
    </w:p>
    <w:p w:rsidR="00BC4C6E" w:rsidRDefault="00BC4C6E" w:rsidP="00603001">
      <w:pPr>
        <w:rPr>
          <w:rtl/>
          <w:lang w:eastAsia="he-IL"/>
        </w:rPr>
      </w:pPr>
      <w:r>
        <w:rPr>
          <w:rFonts w:hint="cs"/>
          <w:rtl/>
          <w:lang w:eastAsia="he-IL"/>
        </w:rPr>
        <w:t xml:space="preserve">אתה מדבר על עניין מסלול </w:t>
      </w:r>
      <w:bookmarkStart w:id="1549" w:name="_ETM_Q1_9602751"/>
      <w:bookmarkEnd w:id="1549"/>
      <w:r>
        <w:rPr>
          <w:rFonts w:hint="cs"/>
          <w:rtl/>
          <w:lang w:eastAsia="he-IL"/>
        </w:rPr>
        <w:t xml:space="preserve">המחזורים. אני חושב שהשאלה פה היא לעניין מסלול שכר עבודה. </w:t>
      </w:r>
      <w:bookmarkStart w:id="1550" w:name="_ETM_Q1_9605364"/>
      <w:bookmarkEnd w:id="1550"/>
    </w:p>
    <w:p w:rsidR="00BC4C6E" w:rsidRDefault="00BC4C6E" w:rsidP="00603001">
      <w:pPr>
        <w:rPr>
          <w:rtl/>
          <w:lang w:eastAsia="he-IL"/>
        </w:rPr>
      </w:pPr>
    </w:p>
    <w:p w:rsidR="00BC4C6E" w:rsidRDefault="00BC4C6E" w:rsidP="00BC4C6E">
      <w:pPr>
        <w:pStyle w:val="af6"/>
        <w:keepNext/>
        <w:rPr>
          <w:rtl/>
        </w:rPr>
      </w:pPr>
      <w:bookmarkStart w:id="1551" w:name="ET_yor_5726_605"/>
      <w:r w:rsidRPr="00BC4C6E">
        <w:rPr>
          <w:rStyle w:val="TagStyle"/>
          <w:rtl/>
        </w:rPr>
        <w:t xml:space="preserve"> &lt;&lt; יור &gt;&gt; </w:t>
      </w:r>
      <w:r>
        <w:rPr>
          <w:rtl/>
        </w:rPr>
        <w:t>היו"ר ינון אזולאי:</w:t>
      </w:r>
      <w:r w:rsidRPr="00BC4C6E">
        <w:rPr>
          <w:rStyle w:val="TagStyle"/>
          <w:rtl/>
        </w:rPr>
        <w:t xml:space="preserve"> &lt;&lt; יור &gt;&gt;</w:t>
      </w:r>
      <w:r>
        <w:rPr>
          <w:rtl/>
        </w:rPr>
        <w:t xml:space="preserve">   </w:t>
      </w:r>
      <w:bookmarkEnd w:id="1551"/>
    </w:p>
    <w:p w:rsidR="00BC4C6E" w:rsidRDefault="00BC4C6E" w:rsidP="00BC4C6E">
      <w:pPr>
        <w:pStyle w:val="KeepWithNext"/>
        <w:rPr>
          <w:rtl/>
          <w:lang w:eastAsia="he-IL"/>
        </w:rPr>
      </w:pPr>
    </w:p>
    <w:p w:rsidR="00BC4C6E" w:rsidRDefault="00BC4C6E" w:rsidP="00BC4C6E">
      <w:pPr>
        <w:rPr>
          <w:rtl/>
          <w:lang w:eastAsia="he-IL"/>
        </w:rPr>
      </w:pPr>
      <w:r>
        <w:rPr>
          <w:rFonts w:hint="cs"/>
          <w:rtl/>
          <w:lang w:eastAsia="he-IL"/>
        </w:rPr>
        <w:t xml:space="preserve">אין לה שכר עבודה. היא בעצמה. </w:t>
      </w:r>
    </w:p>
    <w:p w:rsidR="00BC4C6E" w:rsidRDefault="00BC4C6E" w:rsidP="00BC4C6E">
      <w:pPr>
        <w:rPr>
          <w:rtl/>
          <w:lang w:eastAsia="he-IL"/>
        </w:rPr>
      </w:pPr>
    </w:p>
    <w:p w:rsidR="00BC4C6E" w:rsidRDefault="00BC4C6E" w:rsidP="00BC4C6E">
      <w:pPr>
        <w:pStyle w:val="af9"/>
        <w:keepNext/>
        <w:rPr>
          <w:rtl/>
          <w:lang w:eastAsia="he-IL"/>
        </w:rPr>
      </w:pPr>
      <w:bookmarkStart w:id="1552" w:name="ET_guest_864135_606"/>
      <w:r w:rsidRPr="00BC4C6E">
        <w:rPr>
          <w:rStyle w:val="TagStyle"/>
          <w:rtl/>
        </w:rPr>
        <w:t xml:space="preserve"> &lt;&lt; אורח &gt;&gt; </w:t>
      </w:r>
      <w:r>
        <w:rPr>
          <w:rtl/>
          <w:lang w:eastAsia="he-IL"/>
        </w:rPr>
        <w:t>קרן אוחנה איוס:</w:t>
      </w:r>
      <w:r w:rsidRPr="00BC4C6E">
        <w:rPr>
          <w:rStyle w:val="TagStyle"/>
          <w:rtl/>
        </w:rPr>
        <w:t xml:space="preserve"> &lt;&lt; אורח &gt;&gt;</w:t>
      </w:r>
      <w:r>
        <w:rPr>
          <w:rtl/>
          <w:lang w:eastAsia="he-IL"/>
        </w:rPr>
        <w:t xml:space="preserve">   </w:t>
      </w:r>
      <w:bookmarkEnd w:id="1552"/>
    </w:p>
    <w:p w:rsidR="00BC4C6E" w:rsidRDefault="00BC4C6E" w:rsidP="00BC4C6E">
      <w:pPr>
        <w:pStyle w:val="KeepWithNext"/>
        <w:rPr>
          <w:rtl/>
          <w:lang w:eastAsia="he-IL"/>
        </w:rPr>
      </w:pPr>
    </w:p>
    <w:p w:rsidR="00BC4C6E" w:rsidRDefault="00BC4C6E" w:rsidP="00BC4C6E">
      <w:pPr>
        <w:rPr>
          <w:rtl/>
          <w:lang w:eastAsia="he-IL"/>
        </w:rPr>
      </w:pPr>
      <w:r>
        <w:rPr>
          <w:rFonts w:hint="cs"/>
          <w:rtl/>
          <w:lang w:eastAsia="he-IL"/>
        </w:rPr>
        <w:t xml:space="preserve">היא עובדת עצמאית לגמרי. </w:t>
      </w:r>
    </w:p>
    <w:p w:rsidR="00BC4C6E" w:rsidRDefault="00BC4C6E" w:rsidP="00BC4C6E">
      <w:pPr>
        <w:rPr>
          <w:rtl/>
          <w:lang w:eastAsia="he-IL"/>
        </w:rPr>
      </w:pPr>
    </w:p>
    <w:p w:rsidR="00BC4C6E" w:rsidRDefault="00BC4C6E" w:rsidP="00BC4C6E">
      <w:pPr>
        <w:pStyle w:val="af9"/>
        <w:keepNext/>
        <w:rPr>
          <w:rtl/>
          <w:lang w:eastAsia="he-IL"/>
        </w:rPr>
      </w:pPr>
      <w:bookmarkStart w:id="1553" w:name="ET_guest_779520_607"/>
      <w:r w:rsidRPr="00BC4C6E">
        <w:rPr>
          <w:rStyle w:val="TagStyle"/>
          <w:rtl/>
        </w:rPr>
        <w:t xml:space="preserve"> &lt;&lt; אורח &gt;&gt; </w:t>
      </w:r>
      <w:r>
        <w:rPr>
          <w:rtl/>
          <w:lang w:eastAsia="he-IL"/>
        </w:rPr>
        <w:t>ישי פרלמן:</w:t>
      </w:r>
      <w:r w:rsidRPr="00BC4C6E">
        <w:rPr>
          <w:rStyle w:val="TagStyle"/>
          <w:rtl/>
        </w:rPr>
        <w:t xml:space="preserve"> &lt;&lt; אורח &gt;&gt;</w:t>
      </w:r>
      <w:r>
        <w:rPr>
          <w:rtl/>
          <w:lang w:eastAsia="he-IL"/>
        </w:rPr>
        <w:t xml:space="preserve">   </w:t>
      </w:r>
      <w:bookmarkEnd w:id="1553"/>
    </w:p>
    <w:p w:rsidR="00BC4C6E" w:rsidRDefault="00BC4C6E" w:rsidP="00BC4C6E">
      <w:pPr>
        <w:pStyle w:val="KeepWithNext"/>
        <w:rPr>
          <w:rtl/>
          <w:lang w:eastAsia="he-IL"/>
        </w:rPr>
      </w:pPr>
    </w:p>
    <w:p w:rsidR="00BC4C6E" w:rsidRDefault="00BC4C6E" w:rsidP="00BC4C6E">
      <w:pPr>
        <w:rPr>
          <w:rtl/>
          <w:lang w:eastAsia="he-IL"/>
        </w:rPr>
      </w:pPr>
      <w:r>
        <w:rPr>
          <w:rFonts w:hint="cs"/>
          <w:rtl/>
          <w:lang w:eastAsia="he-IL"/>
        </w:rPr>
        <w:t>כפי שאני מבין את השאלה, עצמאית שאין לה עובדים, איך היא מקבלת מסלול שכר עבודה?</w:t>
      </w:r>
    </w:p>
    <w:p w:rsidR="00BC4C6E" w:rsidRDefault="00BC4C6E" w:rsidP="00BC4C6E">
      <w:pPr>
        <w:rPr>
          <w:rtl/>
          <w:lang w:eastAsia="he-IL"/>
        </w:rPr>
      </w:pPr>
    </w:p>
    <w:p w:rsidR="00BC4C6E" w:rsidRDefault="00BC4C6E" w:rsidP="00BC4C6E">
      <w:pPr>
        <w:pStyle w:val="af9"/>
        <w:keepNext/>
        <w:rPr>
          <w:rtl/>
          <w:lang w:eastAsia="he-IL"/>
        </w:rPr>
      </w:pPr>
      <w:bookmarkStart w:id="1554" w:name="ET_guest_864135_608"/>
      <w:r w:rsidRPr="00BC4C6E">
        <w:rPr>
          <w:rStyle w:val="TagStyle"/>
          <w:rtl/>
        </w:rPr>
        <w:t xml:space="preserve"> &lt;&lt; אורח &gt;&gt; </w:t>
      </w:r>
      <w:r>
        <w:rPr>
          <w:rtl/>
          <w:lang w:eastAsia="he-IL"/>
        </w:rPr>
        <w:t>קרן אוחנה איוס:</w:t>
      </w:r>
      <w:r w:rsidRPr="00BC4C6E">
        <w:rPr>
          <w:rStyle w:val="TagStyle"/>
          <w:rtl/>
        </w:rPr>
        <w:t xml:space="preserve"> &lt;&lt; אורח &gt;&gt;</w:t>
      </w:r>
      <w:r>
        <w:rPr>
          <w:rtl/>
          <w:lang w:eastAsia="he-IL"/>
        </w:rPr>
        <w:t xml:space="preserve">   </w:t>
      </w:r>
      <w:bookmarkEnd w:id="1554"/>
    </w:p>
    <w:p w:rsidR="00BC4C6E" w:rsidRDefault="00BC4C6E" w:rsidP="00BC4C6E">
      <w:pPr>
        <w:pStyle w:val="KeepWithNext"/>
        <w:rPr>
          <w:rtl/>
          <w:lang w:eastAsia="he-IL"/>
        </w:rPr>
      </w:pPr>
    </w:p>
    <w:p w:rsidR="00BC4C6E" w:rsidRDefault="00BC4C6E" w:rsidP="00BC4C6E">
      <w:pPr>
        <w:rPr>
          <w:rtl/>
          <w:lang w:eastAsia="he-IL"/>
        </w:rPr>
      </w:pPr>
      <w:r>
        <w:rPr>
          <w:rFonts w:hint="cs"/>
          <w:rtl/>
          <w:lang w:eastAsia="he-IL"/>
        </w:rPr>
        <w:t xml:space="preserve">היא דו-חודשית והיא עוסק מורשה ואין </w:t>
      </w:r>
      <w:bookmarkStart w:id="1555" w:name="_ETM_Q1_9616728"/>
      <w:bookmarkEnd w:id="1555"/>
      <w:r>
        <w:rPr>
          <w:rFonts w:hint="cs"/>
          <w:rtl/>
          <w:lang w:eastAsia="he-IL"/>
        </w:rPr>
        <w:t>לה ירידה במחזורים.</w:t>
      </w:r>
    </w:p>
    <w:p w:rsidR="00BC4C6E" w:rsidRDefault="00BC4C6E" w:rsidP="00BC4C6E">
      <w:pPr>
        <w:rPr>
          <w:rtl/>
          <w:lang w:eastAsia="he-IL"/>
        </w:rPr>
      </w:pPr>
    </w:p>
    <w:p w:rsidR="00BC4C6E" w:rsidRDefault="00BC4C6E" w:rsidP="00BC4C6E">
      <w:pPr>
        <w:pStyle w:val="af9"/>
        <w:keepNext/>
        <w:rPr>
          <w:rtl/>
          <w:lang w:eastAsia="he-IL"/>
        </w:rPr>
      </w:pPr>
      <w:bookmarkStart w:id="1556" w:name="ET_guest_779520_609"/>
      <w:r w:rsidRPr="00BC4C6E">
        <w:rPr>
          <w:rStyle w:val="TagStyle"/>
          <w:rtl/>
        </w:rPr>
        <w:t xml:space="preserve"> &lt;&lt; אורח &gt;&gt; </w:t>
      </w:r>
      <w:r>
        <w:rPr>
          <w:rtl/>
          <w:lang w:eastAsia="he-IL"/>
        </w:rPr>
        <w:t>ישי פרלמן:</w:t>
      </w:r>
      <w:r w:rsidRPr="00BC4C6E">
        <w:rPr>
          <w:rStyle w:val="TagStyle"/>
          <w:rtl/>
        </w:rPr>
        <w:t xml:space="preserve"> &lt;&lt; אורח &gt;&gt;</w:t>
      </w:r>
      <w:r>
        <w:rPr>
          <w:rtl/>
          <w:lang w:eastAsia="he-IL"/>
        </w:rPr>
        <w:t xml:space="preserve">   </w:t>
      </w:r>
      <w:bookmarkEnd w:id="1556"/>
    </w:p>
    <w:p w:rsidR="00BC4C6E" w:rsidRDefault="00BC4C6E" w:rsidP="00BC4C6E">
      <w:pPr>
        <w:pStyle w:val="KeepWithNext"/>
        <w:rPr>
          <w:rtl/>
          <w:lang w:eastAsia="he-IL"/>
        </w:rPr>
      </w:pPr>
    </w:p>
    <w:p w:rsidR="00BC4C6E" w:rsidRDefault="00BC4C6E" w:rsidP="00BC4C6E">
      <w:pPr>
        <w:rPr>
          <w:rtl/>
          <w:lang w:eastAsia="he-IL"/>
        </w:rPr>
      </w:pPr>
      <w:r>
        <w:rPr>
          <w:rFonts w:hint="cs"/>
          <w:rtl/>
          <w:lang w:eastAsia="he-IL"/>
        </w:rPr>
        <w:t xml:space="preserve">אם היא מחזירה כסף להורים אז תהיה </w:t>
      </w:r>
      <w:bookmarkStart w:id="1557" w:name="_ETM_Q1_9617252"/>
      <w:bookmarkEnd w:id="1557"/>
      <w:r>
        <w:rPr>
          <w:rFonts w:hint="cs"/>
          <w:rtl/>
          <w:lang w:eastAsia="he-IL"/>
        </w:rPr>
        <w:t>לה ירידה במחזורים.</w:t>
      </w:r>
    </w:p>
    <w:p w:rsidR="00BC4C6E" w:rsidRDefault="00BC4C6E" w:rsidP="00BC4C6E">
      <w:pPr>
        <w:rPr>
          <w:rtl/>
          <w:lang w:eastAsia="he-IL"/>
        </w:rPr>
      </w:pPr>
    </w:p>
    <w:p w:rsidR="00BC4C6E" w:rsidRDefault="00BC4C6E" w:rsidP="00BC4C6E">
      <w:pPr>
        <w:pStyle w:val="af9"/>
        <w:keepNext/>
        <w:rPr>
          <w:rtl/>
          <w:lang w:eastAsia="he-IL"/>
        </w:rPr>
      </w:pPr>
      <w:bookmarkStart w:id="1558" w:name="ET_guest_864135_610"/>
      <w:r w:rsidRPr="00BC4C6E">
        <w:rPr>
          <w:rStyle w:val="TagStyle"/>
          <w:rtl/>
        </w:rPr>
        <w:t xml:space="preserve"> &lt;&lt; אורח &gt;&gt; </w:t>
      </w:r>
      <w:r>
        <w:rPr>
          <w:rtl/>
          <w:lang w:eastAsia="he-IL"/>
        </w:rPr>
        <w:t>קרן אוחנה איוס:</w:t>
      </w:r>
      <w:r w:rsidRPr="00BC4C6E">
        <w:rPr>
          <w:rStyle w:val="TagStyle"/>
          <w:rtl/>
        </w:rPr>
        <w:t xml:space="preserve"> &lt;&lt; אורח &gt;&gt;</w:t>
      </w:r>
      <w:r>
        <w:rPr>
          <w:rtl/>
          <w:lang w:eastAsia="he-IL"/>
        </w:rPr>
        <w:t xml:space="preserve">   </w:t>
      </w:r>
      <w:bookmarkEnd w:id="1558"/>
    </w:p>
    <w:p w:rsidR="00BC4C6E" w:rsidRDefault="00BC4C6E" w:rsidP="00BC4C6E">
      <w:pPr>
        <w:pStyle w:val="KeepWithNext"/>
        <w:rPr>
          <w:rtl/>
          <w:lang w:eastAsia="he-IL"/>
        </w:rPr>
      </w:pPr>
    </w:p>
    <w:p w:rsidR="00BC4C6E" w:rsidRDefault="00BC4C6E" w:rsidP="00BC4C6E">
      <w:pPr>
        <w:rPr>
          <w:rtl/>
          <w:lang w:eastAsia="he-IL"/>
        </w:rPr>
      </w:pPr>
      <w:r>
        <w:rPr>
          <w:rFonts w:hint="cs"/>
          <w:rtl/>
          <w:lang w:eastAsia="he-IL"/>
        </w:rPr>
        <w:t xml:space="preserve">אבל היא דו-חודשית, לא יהיה לה את גובה </w:t>
      </w:r>
      <w:bookmarkStart w:id="1559" w:name="_ETM_Q1_9623955"/>
      <w:bookmarkEnd w:id="1559"/>
      <w:r>
        <w:rPr>
          <w:rFonts w:hint="cs"/>
          <w:rtl/>
          <w:lang w:eastAsia="he-IL"/>
        </w:rPr>
        <w:t>ההפרש שאתם מבקשים. היא עפה מתחת לרדאר, היא לא</w:t>
      </w:r>
      <w:bookmarkStart w:id="1560" w:name="_ETM_Q1_9625965"/>
      <w:bookmarkEnd w:id="1560"/>
      <w:r>
        <w:rPr>
          <w:rFonts w:hint="cs"/>
          <w:rtl/>
          <w:lang w:eastAsia="he-IL"/>
        </w:rPr>
        <w:t xml:space="preserve"> מקבלת. </w:t>
      </w:r>
    </w:p>
    <w:p w:rsidR="00BC4C6E" w:rsidRDefault="00BC4C6E" w:rsidP="00BC4C6E">
      <w:pPr>
        <w:rPr>
          <w:rtl/>
          <w:lang w:eastAsia="he-IL"/>
        </w:rPr>
      </w:pPr>
    </w:p>
    <w:p w:rsidR="00BC4C6E" w:rsidRDefault="00BC4C6E" w:rsidP="00BC4C6E">
      <w:pPr>
        <w:pStyle w:val="af5"/>
        <w:keepNext/>
        <w:rPr>
          <w:rtl/>
        </w:rPr>
      </w:pPr>
      <w:bookmarkStart w:id="1561" w:name="ET_interruption_קריאה_611"/>
      <w:r w:rsidRPr="00BC4C6E">
        <w:rPr>
          <w:rStyle w:val="TagStyle"/>
          <w:rtl/>
        </w:rPr>
        <w:t xml:space="preserve"> &lt;&lt; קריאה &gt;&gt; </w:t>
      </w:r>
      <w:r>
        <w:rPr>
          <w:rtl/>
        </w:rPr>
        <w:t>קריאה:</w:t>
      </w:r>
      <w:r w:rsidRPr="00BC4C6E">
        <w:rPr>
          <w:rStyle w:val="TagStyle"/>
          <w:rtl/>
        </w:rPr>
        <w:t xml:space="preserve"> &lt;&lt; קריאה &gt;&gt;</w:t>
      </w:r>
      <w:r>
        <w:rPr>
          <w:rtl/>
        </w:rPr>
        <w:t xml:space="preserve">   </w:t>
      </w:r>
      <w:bookmarkEnd w:id="1561"/>
    </w:p>
    <w:p w:rsidR="00BC4C6E" w:rsidRDefault="00BC4C6E" w:rsidP="00BC4C6E">
      <w:pPr>
        <w:pStyle w:val="KeepWithNext"/>
        <w:rPr>
          <w:rtl/>
          <w:lang w:eastAsia="he-IL"/>
        </w:rPr>
      </w:pPr>
    </w:p>
    <w:p w:rsidR="00BC4C6E" w:rsidRDefault="00BC4C6E" w:rsidP="00BC4C6E">
      <w:pPr>
        <w:rPr>
          <w:rtl/>
          <w:lang w:eastAsia="he-IL"/>
        </w:rPr>
      </w:pPr>
      <w:r>
        <w:rPr>
          <w:rFonts w:hint="cs"/>
          <w:rtl/>
          <w:lang w:eastAsia="he-IL"/>
        </w:rPr>
        <w:t>כי אף אחד לא. באזור שבין 40</w:t>
      </w:r>
      <w:r>
        <w:rPr>
          <w:rFonts w:hint="eastAsia"/>
          <w:rtl/>
          <w:lang w:eastAsia="he-IL"/>
        </w:rPr>
        <w:t>–</w:t>
      </w:r>
      <w:r>
        <w:rPr>
          <w:rFonts w:hint="cs"/>
          <w:rtl/>
          <w:lang w:eastAsia="he-IL"/>
        </w:rPr>
        <w:t>80 קילומטר לא</w:t>
      </w:r>
      <w:bookmarkStart w:id="1562" w:name="_ETM_Q1_9632206"/>
      <w:bookmarkEnd w:id="1562"/>
      <w:r>
        <w:rPr>
          <w:rFonts w:hint="cs"/>
          <w:rtl/>
          <w:lang w:eastAsia="he-IL"/>
        </w:rPr>
        <w:t xml:space="preserve"> מקבלים מסלול מחזורים. </w:t>
      </w:r>
    </w:p>
    <w:p w:rsidR="00BC4C6E" w:rsidRDefault="00BC4C6E" w:rsidP="00BC4C6E">
      <w:pPr>
        <w:rPr>
          <w:rtl/>
          <w:lang w:eastAsia="he-IL"/>
        </w:rPr>
      </w:pPr>
    </w:p>
    <w:p w:rsidR="00BC4C6E" w:rsidRDefault="00BC4C6E" w:rsidP="00BC4C6E">
      <w:pPr>
        <w:pStyle w:val="af9"/>
        <w:keepNext/>
        <w:rPr>
          <w:rtl/>
          <w:lang w:eastAsia="he-IL"/>
        </w:rPr>
      </w:pPr>
      <w:bookmarkStart w:id="1563" w:name="ET_guest_864135_612"/>
      <w:r w:rsidRPr="00BC4C6E">
        <w:rPr>
          <w:rStyle w:val="TagStyle"/>
          <w:rtl/>
        </w:rPr>
        <w:t xml:space="preserve"> &lt;&lt; אורח &gt;&gt; </w:t>
      </w:r>
      <w:r>
        <w:rPr>
          <w:rtl/>
          <w:lang w:eastAsia="he-IL"/>
        </w:rPr>
        <w:t>קרן אוחנה איוס:</w:t>
      </w:r>
      <w:r w:rsidRPr="00BC4C6E">
        <w:rPr>
          <w:rStyle w:val="TagStyle"/>
          <w:rtl/>
        </w:rPr>
        <w:t xml:space="preserve"> &lt;&lt; אורח &gt;&gt;</w:t>
      </w:r>
      <w:r>
        <w:rPr>
          <w:rtl/>
          <w:lang w:eastAsia="he-IL"/>
        </w:rPr>
        <w:t xml:space="preserve">   </w:t>
      </w:r>
      <w:bookmarkEnd w:id="1563"/>
    </w:p>
    <w:p w:rsidR="00BC4C6E" w:rsidRDefault="00BC4C6E" w:rsidP="00BC4C6E">
      <w:pPr>
        <w:pStyle w:val="KeepWithNext"/>
        <w:rPr>
          <w:rtl/>
          <w:lang w:eastAsia="he-IL"/>
        </w:rPr>
      </w:pPr>
    </w:p>
    <w:p w:rsidR="00BC4C6E" w:rsidRDefault="00BC4C6E" w:rsidP="00BC4C6E">
      <w:pPr>
        <w:rPr>
          <w:rtl/>
          <w:lang w:eastAsia="he-IL"/>
        </w:rPr>
      </w:pPr>
      <w:r>
        <w:rPr>
          <w:rFonts w:hint="cs"/>
          <w:rtl/>
          <w:lang w:eastAsia="he-IL"/>
        </w:rPr>
        <w:t xml:space="preserve">אבל הם קיבלו צו סגירה בהנחיית פיקוד </w:t>
      </w:r>
      <w:bookmarkStart w:id="1564" w:name="_ETM_Q1_9635747"/>
      <w:bookmarkEnd w:id="1564"/>
      <w:r>
        <w:rPr>
          <w:rFonts w:hint="cs"/>
          <w:rtl/>
          <w:lang w:eastAsia="he-IL"/>
        </w:rPr>
        <w:t xml:space="preserve">העורף. </w:t>
      </w:r>
    </w:p>
    <w:p w:rsidR="00BC4C6E" w:rsidRDefault="00BC4C6E" w:rsidP="00BC4C6E">
      <w:pPr>
        <w:rPr>
          <w:rtl/>
          <w:lang w:eastAsia="he-IL"/>
        </w:rPr>
      </w:pPr>
    </w:p>
    <w:p w:rsidR="00BC4C6E" w:rsidRDefault="00BC4C6E" w:rsidP="00BC4C6E">
      <w:pPr>
        <w:pStyle w:val="af6"/>
        <w:keepNext/>
        <w:rPr>
          <w:rtl/>
        </w:rPr>
      </w:pPr>
      <w:bookmarkStart w:id="1565" w:name="ET_yor_5726_613"/>
      <w:r w:rsidRPr="00BC4C6E">
        <w:rPr>
          <w:rStyle w:val="TagStyle"/>
          <w:rtl/>
        </w:rPr>
        <w:t xml:space="preserve"> &lt;&lt; יור &gt;&gt; </w:t>
      </w:r>
      <w:r>
        <w:rPr>
          <w:rtl/>
        </w:rPr>
        <w:t>היו"ר ינון אזולאי:</w:t>
      </w:r>
      <w:r w:rsidRPr="00BC4C6E">
        <w:rPr>
          <w:rStyle w:val="TagStyle"/>
          <w:rtl/>
        </w:rPr>
        <w:t xml:space="preserve"> &lt;&lt; יור &gt;&gt;</w:t>
      </w:r>
      <w:r>
        <w:rPr>
          <w:rtl/>
        </w:rPr>
        <w:t xml:space="preserve">   </w:t>
      </w:r>
      <w:bookmarkEnd w:id="1565"/>
    </w:p>
    <w:p w:rsidR="00BC4C6E" w:rsidRDefault="00BC4C6E" w:rsidP="00BC4C6E">
      <w:pPr>
        <w:pStyle w:val="KeepWithNext"/>
        <w:rPr>
          <w:rtl/>
          <w:lang w:eastAsia="he-IL"/>
        </w:rPr>
      </w:pPr>
    </w:p>
    <w:p w:rsidR="00BC4C6E" w:rsidRDefault="00BC4C6E" w:rsidP="00BC4C6E">
      <w:pPr>
        <w:rPr>
          <w:rtl/>
          <w:lang w:eastAsia="he-IL"/>
        </w:rPr>
      </w:pPr>
      <w:r>
        <w:rPr>
          <w:rFonts w:hint="cs"/>
          <w:rtl/>
          <w:lang w:eastAsia="he-IL"/>
        </w:rPr>
        <w:t>זה כמו מוסד חינוך.</w:t>
      </w:r>
    </w:p>
    <w:p w:rsidR="00BC4C6E" w:rsidRDefault="00BC4C6E" w:rsidP="00BC4C6E">
      <w:pPr>
        <w:rPr>
          <w:rtl/>
          <w:lang w:eastAsia="he-IL"/>
        </w:rPr>
      </w:pPr>
    </w:p>
    <w:p w:rsidR="00BC4C6E" w:rsidRDefault="00BC4C6E" w:rsidP="00BC4C6E">
      <w:pPr>
        <w:pStyle w:val="af5"/>
        <w:keepNext/>
        <w:rPr>
          <w:rtl/>
        </w:rPr>
      </w:pPr>
      <w:bookmarkStart w:id="1566" w:name="ET_interruption_קריאה_614"/>
      <w:r w:rsidRPr="00BC4C6E">
        <w:rPr>
          <w:rStyle w:val="TagStyle"/>
          <w:rtl/>
        </w:rPr>
        <w:t xml:space="preserve"> &lt;&lt; קריאה &gt;&gt; </w:t>
      </w:r>
      <w:r>
        <w:rPr>
          <w:rtl/>
        </w:rPr>
        <w:t>קריאה:</w:t>
      </w:r>
      <w:r w:rsidRPr="00BC4C6E">
        <w:rPr>
          <w:rStyle w:val="TagStyle"/>
          <w:rtl/>
        </w:rPr>
        <w:t xml:space="preserve"> &lt;&lt; קריאה &gt;&gt;</w:t>
      </w:r>
      <w:r>
        <w:rPr>
          <w:rtl/>
        </w:rPr>
        <w:t xml:space="preserve">   </w:t>
      </w:r>
      <w:bookmarkEnd w:id="1566"/>
    </w:p>
    <w:p w:rsidR="00BC4C6E" w:rsidRDefault="00BC4C6E" w:rsidP="00BC4C6E">
      <w:pPr>
        <w:pStyle w:val="KeepWithNext"/>
        <w:rPr>
          <w:rtl/>
          <w:lang w:eastAsia="he-IL"/>
        </w:rPr>
      </w:pPr>
    </w:p>
    <w:p w:rsidR="00BC4C6E" w:rsidRDefault="00BC4C6E" w:rsidP="00BC4C6E">
      <w:pPr>
        <w:rPr>
          <w:rtl/>
          <w:lang w:eastAsia="he-IL"/>
        </w:rPr>
      </w:pPr>
      <w:r>
        <w:rPr>
          <w:rFonts w:hint="cs"/>
          <w:rtl/>
          <w:lang w:eastAsia="he-IL"/>
        </w:rPr>
        <w:t xml:space="preserve">אבל מעבר ל-40 קילומטרים כן מקבלים </w:t>
      </w:r>
      <w:bookmarkStart w:id="1567" w:name="_ETM_Q1_9641723"/>
      <w:bookmarkEnd w:id="1567"/>
      <w:r>
        <w:rPr>
          <w:rFonts w:hint="cs"/>
          <w:rtl/>
          <w:lang w:eastAsia="he-IL"/>
        </w:rPr>
        <w:t xml:space="preserve">עסקים מסלול שכר. לה זה לא רלוונטי. </w:t>
      </w:r>
    </w:p>
    <w:p w:rsidR="00D97B34" w:rsidRDefault="00D97B34" w:rsidP="00BC4C6E">
      <w:pPr>
        <w:rPr>
          <w:rtl/>
          <w:lang w:eastAsia="he-IL"/>
        </w:rPr>
      </w:pPr>
    </w:p>
    <w:p w:rsidR="00D97B34" w:rsidRDefault="00D97B34" w:rsidP="00D97B34">
      <w:pPr>
        <w:pStyle w:val="af9"/>
        <w:keepNext/>
        <w:rPr>
          <w:rtl/>
          <w:lang w:eastAsia="he-IL"/>
        </w:rPr>
      </w:pPr>
      <w:bookmarkStart w:id="1568" w:name="ET_guest_864135_615"/>
      <w:r w:rsidRPr="00D97B34">
        <w:rPr>
          <w:rStyle w:val="TagStyle"/>
          <w:rtl/>
        </w:rPr>
        <w:t xml:space="preserve"> &lt;&lt; אורח &gt;&gt; </w:t>
      </w:r>
      <w:r>
        <w:rPr>
          <w:rtl/>
          <w:lang w:eastAsia="he-IL"/>
        </w:rPr>
        <w:t>קרן אוחנה איוס:</w:t>
      </w:r>
      <w:r w:rsidRPr="00D97B34">
        <w:rPr>
          <w:rStyle w:val="TagStyle"/>
          <w:rtl/>
        </w:rPr>
        <w:t xml:space="preserve"> &lt;&lt; אורח &gt;&gt;</w:t>
      </w:r>
      <w:r>
        <w:rPr>
          <w:rtl/>
          <w:lang w:eastAsia="he-IL"/>
        </w:rPr>
        <w:t xml:space="preserve">   </w:t>
      </w:r>
      <w:bookmarkEnd w:id="1568"/>
    </w:p>
    <w:p w:rsidR="00D97B34" w:rsidRDefault="00D97B34" w:rsidP="00D97B34">
      <w:pPr>
        <w:pStyle w:val="KeepWithNext"/>
        <w:rPr>
          <w:rtl/>
          <w:lang w:eastAsia="he-IL"/>
        </w:rPr>
      </w:pPr>
    </w:p>
    <w:p w:rsidR="00D97B34" w:rsidRDefault="00D97B34" w:rsidP="00D97B34">
      <w:pPr>
        <w:rPr>
          <w:rtl/>
          <w:lang w:eastAsia="he-IL"/>
        </w:rPr>
      </w:pPr>
      <w:r>
        <w:rPr>
          <w:rFonts w:hint="cs"/>
          <w:rtl/>
          <w:lang w:eastAsia="he-IL"/>
        </w:rPr>
        <w:t xml:space="preserve">תתייחסו </w:t>
      </w:r>
      <w:bookmarkStart w:id="1569" w:name="_ETM_Q1_9643772"/>
      <w:bookmarkEnd w:id="1569"/>
      <w:r>
        <w:rPr>
          <w:rFonts w:hint="cs"/>
          <w:rtl/>
          <w:lang w:eastAsia="he-IL"/>
        </w:rPr>
        <w:t xml:space="preserve">אל מוסדות חינוך כאל סקטור נפרד. </w:t>
      </w:r>
    </w:p>
    <w:p w:rsidR="00D97B34" w:rsidRDefault="00D97B34" w:rsidP="00D97B34">
      <w:pPr>
        <w:rPr>
          <w:rtl/>
          <w:lang w:eastAsia="he-IL"/>
        </w:rPr>
      </w:pPr>
    </w:p>
    <w:p w:rsidR="00D97B34" w:rsidRDefault="00D97B34" w:rsidP="00D97B34">
      <w:pPr>
        <w:pStyle w:val="af6"/>
        <w:keepNext/>
        <w:rPr>
          <w:rtl/>
        </w:rPr>
      </w:pPr>
      <w:bookmarkStart w:id="1570" w:name="ET_yor_5726_616"/>
      <w:r w:rsidRPr="00D97B34">
        <w:rPr>
          <w:rStyle w:val="TagStyle"/>
          <w:rtl/>
        </w:rPr>
        <w:t xml:space="preserve"> &lt;&lt; יור &gt;&gt; </w:t>
      </w:r>
      <w:r>
        <w:rPr>
          <w:rtl/>
        </w:rPr>
        <w:t>היו"ר ינון אזולאי:</w:t>
      </w:r>
      <w:r w:rsidRPr="00D97B34">
        <w:rPr>
          <w:rStyle w:val="TagStyle"/>
          <w:rtl/>
        </w:rPr>
        <w:t xml:space="preserve"> &lt;&lt; יור &gt;&gt;</w:t>
      </w:r>
      <w:r>
        <w:rPr>
          <w:rtl/>
        </w:rPr>
        <w:t xml:space="preserve">   </w:t>
      </w:r>
      <w:bookmarkEnd w:id="1570"/>
    </w:p>
    <w:p w:rsidR="00D97B34" w:rsidRDefault="00D97B34" w:rsidP="00D97B34">
      <w:pPr>
        <w:pStyle w:val="KeepWithNext"/>
        <w:rPr>
          <w:rtl/>
          <w:lang w:eastAsia="he-IL"/>
        </w:rPr>
      </w:pPr>
    </w:p>
    <w:p w:rsidR="00D97B34" w:rsidRDefault="00D97B34" w:rsidP="00D97B34">
      <w:pPr>
        <w:rPr>
          <w:rtl/>
          <w:lang w:eastAsia="he-IL"/>
        </w:rPr>
      </w:pPr>
      <w:r>
        <w:rPr>
          <w:rFonts w:hint="cs"/>
          <w:rtl/>
          <w:lang w:eastAsia="he-IL"/>
        </w:rPr>
        <w:t>אתם רוצים התייעצות</w:t>
      </w:r>
      <w:bookmarkStart w:id="1571" w:name="_ETM_Q1_9709141"/>
      <w:bookmarkEnd w:id="1571"/>
      <w:r>
        <w:rPr>
          <w:rFonts w:hint="cs"/>
          <w:rtl/>
          <w:lang w:eastAsia="he-IL"/>
        </w:rPr>
        <w:t xml:space="preserve"> סיעתית כדי שתוכלו להשיב?</w:t>
      </w:r>
    </w:p>
    <w:p w:rsidR="00D97B34" w:rsidRDefault="00D97B34" w:rsidP="00D97B34">
      <w:pPr>
        <w:rPr>
          <w:rtl/>
          <w:lang w:eastAsia="he-IL"/>
        </w:rPr>
      </w:pPr>
    </w:p>
    <w:p w:rsidR="00D97B34" w:rsidRDefault="00D97B34" w:rsidP="00D97B34">
      <w:pPr>
        <w:pStyle w:val="af9"/>
        <w:keepNext/>
        <w:rPr>
          <w:rtl/>
          <w:lang w:eastAsia="he-IL"/>
        </w:rPr>
      </w:pPr>
      <w:bookmarkStart w:id="1572" w:name="ET_guest_657017_617"/>
      <w:r w:rsidRPr="00D97B34">
        <w:rPr>
          <w:rStyle w:val="TagStyle"/>
          <w:rtl/>
        </w:rPr>
        <w:t xml:space="preserve"> &lt;&lt; אורח &gt;&gt; </w:t>
      </w:r>
      <w:r>
        <w:rPr>
          <w:rtl/>
          <w:lang w:eastAsia="he-IL"/>
        </w:rPr>
        <w:t>אמיר דהן:</w:t>
      </w:r>
      <w:r w:rsidRPr="00D97B34">
        <w:rPr>
          <w:rStyle w:val="TagStyle"/>
          <w:rtl/>
        </w:rPr>
        <w:t xml:space="preserve"> &lt;&lt; אורח &gt;&gt;</w:t>
      </w:r>
      <w:r>
        <w:rPr>
          <w:rtl/>
          <w:lang w:eastAsia="he-IL"/>
        </w:rPr>
        <w:t xml:space="preserve">   </w:t>
      </w:r>
      <w:bookmarkEnd w:id="1572"/>
    </w:p>
    <w:p w:rsidR="00D97B34" w:rsidRDefault="00D97B34" w:rsidP="00D97B34">
      <w:pPr>
        <w:pStyle w:val="KeepWithNext"/>
        <w:rPr>
          <w:rtl/>
          <w:lang w:eastAsia="he-IL"/>
        </w:rPr>
      </w:pPr>
    </w:p>
    <w:p w:rsidR="00D97B34" w:rsidRDefault="00D97B34" w:rsidP="00D97B34">
      <w:pPr>
        <w:rPr>
          <w:rtl/>
          <w:lang w:eastAsia="he-IL"/>
        </w:rPr>
      </w:pPr>
      <w:r>
        <w:rPr>
          <w:rFonts w:hint="cs"/>
          <w:rtl/>
          <w:lang w:eastAsia="he-IL"/>
        </w:rPr>
        <w:t xml:space="preserve">אנחנו מחפשים פתרון לזה. </w:t>
      </w:r>
    </w:p>
    <w:p w:rsidR="00D02525" w:rsidRDefault="00D02525" w:rsidP="00D97B34">
      <w:pPr>
        <w:rPr>
          <w:rtl/>
          <w:lang w:eastAsia="he-IL"/>
        </w:rPr>
      </w:pPr>
    </w:p>
    <w:p w:rsidR="00D97B34" w:rsidRDefault="00D97B34" w:rsidP="00D97B34">
      <w:pPr>
        <w:rPr>
          <w:rtl/>
          <w:lang w:eastAsia="he-IL"/>
        </w:rPr>
      </w:pPr>
    </w:p>
    <w:p w:rsidR="00D97B34" w:rsidRDefault="00D97B34" w:rsidP="00D97B34">
      <w:pPr>
        <w:pStyle w:val="a8"/>
        <w:keepNext/>
        <w:rPr>
          <w:rtl/>
          <w:lang w:eastAsia="he-IL"/>
        </w:rPr>
      </w:pPr>
      <w:bookmarkStart w:id="1573" w:name="ET_manager_4762_618"/>
      <w:r w:rsidRPr="00D97B34">
        <w:rPr>
          <w:rStyle w:val="TagStyle"/>
          <w:rtl/>
        </w:rPr>
        <w:t xml:space="preserve"> &lt;&lt; מנהל &gt;&gt; </w:t>
      </w:r>
      <w:r>
        <w:rPr>
          <w:rtl/>
          <w:lang w:eastAsia="he-IL"/>
        </w:rPr>
        <w:t>(היו"ר משה גפני)</w:t>
      </w:r>
      <w:r w:rsidRPr="00D97B34">
        <w:rPr>
          <w:rStyle w:val="TagStyle"/>
          <w:rtl/>
        </w:rPr>
        <w:t xml:space="preserve"> &lt;&lt; מנהל &gt;&gt;</w:t>
      </w:r>
      <w:r>
        <w:rPr>
          <w:rtl/>
          <w:lang w:eastAsia="he-IL"/>
        </w:rPr>
        <w:t xml:space="preserve">   </w:t>
      </w:r>
      <w:bookmarkEnd w:id="1573"/>
    </w:p>
    <w:p w:rsidR="00D97B34" w:rsidRDefault="00D97B34" w:rsidP="00D97B34">
      <w:pPr>
        <w:pStyle w:val="KeepWithNext"/>
        <w:rPr>
          <w:rtl/>
          <w:lang w:eastAsia="he-IL"/>
        </w:rPr>
      </w:pPr>
    </w:p>
    <w:p w:rsidR="00620549" w:rsidRDefault="00620549" w:rsidP="00603001">
      <w:pPr>
        <w:rPr>
          <w:rtl/>
          <w:lang w:eastAsia="he-IL"/>
        </w:rPr>
      </w:pPr>
    </w:p>
    <w:p w:rsidR="00620549" w:rsidRDefault="00620549" w:rsidP="00620549">
      <w:pPr>
        <w:pStyle w:val="af6"/>
        <w:keepNext/>
        <w:rPr>
          <w:rtl/>
        </w:rPr>
      </w:pPr>
      <w:bookmarkStart w:id="1574" w:name="ET_yor_4762_323"/>
      <w:r w:rsidRPr="00620549">
        <w:rPr>
          <w:rStyle w:val="TagStyle"/>
          <w:rtl/>
        </w:rPr>
        <w:t xml:space="preserve"> &lt;&lt; יור &gt;&gt; </w:t>
      </w:r>
      <w:r>
        <w:rPr>
          <w:rtl/>
        </w:rPr>
        <w:t>היו"ר משה גפני:</w:t>
      </w:r>
      <w:r w:rsidRPr="00620549">
        <w:rPr>
          <w:rStyle w:val="TagStyle"/>
          <w:rtl/>
        </w:rPr>
        <w:t xml:space="preserve"> &lt;&lt; יור &gt;&gt;</w:t>
      </w:r>
      <w:r>
        <w:rPr>
          <w:rtl/>
        </w:rPr>
        <w:t xml:space="preserve">   </w:t>
      </w:r>
      <w:bookmarkEnd w:id="1574"/>
    </w:p>
    <w:p w:rsidR="00620549" w:rsidRDefault="00620549" w:rsidP="00620549">
      <w:pPr>
        <w:pStyle w:val="KeepWithNext"/>
        <w:rPr>
          <w:rtl/>
          <w:lang w:eastAsia="he-IL"/>
        </w:rPr>
      </w:pPr>
    </w:p>
    <w:p w:rsidR="00620549" w:rsidRDefault="00D97B34" w:rsidP="00620549">
      <w:pPr>
        <w:rPr>
          <w:rtl/>
          <w:lang w:eastAsia="he-IL"/>
        </w:rPr>
      </w:pPr>
      <w:r>
        <w:rPr>
          <w:rFonts w:hint="cs"/>
          <w:rtl/>
          <w:lang w:eastAsia="he-IL"/>
        </w:rPr>
        <w:t xml:space="preserve">רבותי, נושא המוסד </w:t>
      </w:r>
      <w:bookmarkStart w:id="1575" w:name="_ETM_Q1_9840310"/>
      <w:bookmarkEnd w:id="1575"/>
      <w:r>
        <w:rPr>
          <w:rFonts w:hint="cs"/>
          <w:rtl/>
          <w:lang w:eastAsia="he-IL"/>
        </w:rPr>
        <w:t xml:space="preserve">הציבורי, </w:t>
      </w:r>
      <w:r w:rsidR="00620549">
        <w:rPr>
          <w:rFonts w:hint="cs"/>
          <w:rtl/>
          <w:lang w:eastAsia="he-IL"/>
        </w:rPr>
        <w:t xml:space="preserve">עם כל הבעיות שיש, </w:t>
      </w:r>
      <w:r>
        <w:rPr>
          <w:rFonts w:hint="cs"/>
          <w:rtl/>
          <w:lang w:eastAsia="he-IL"/>
        </w:rPr>
        <w:t xml:space="preserve">אני מבקש שתמצאו דרך לפתור את זה. </w:t>
      </w:r>
      <w:r w:rsidR="00620549">
        <w:rPr>
          <w:rFonts w:hint="cs"/>
          <w:rtl/>
          <w:lang w:eastAsia="he-IL"/>
        </w:rPr>
        <w:t xml:space="preserve">תמיר כהן, אני מבקש </w:t>
      </w:r>
      <w:r>
        <w:rPr>
          <w:rFonts w:hint="cs"/>
          <w:rtl/>
          <w:lang w:eastAsia="he-IL"/>
        </w:rPr>
        <w:t>לעצור</w:t>
      </w:r>
      <w:bookmarkStart w:id="1576" w:name="_ETM_Q1_9860544"/>
      <w:bookmarkEnd w:id="1576"/>
      <w:r>
        <w:rPr>
          <w:rFonts w:hint="cs"/>
          <w:rtl/>
          <w:lang w:eastAsia="he-IL"/>
        </w:rPr>
        <w:t xml:space="preserve"> פה ו</w:t>
      </w:r>
      <w:r w:rsidR="00620549">
        <w:rPr>
          <w:rFonts w:hint="cs"/>
          <w:rtl/>
          <w:lang w:eastAsia="he-IL"/>
        </w:rPr>
        <w:t xml:space="preserve">להמשיך את הדיון מחר, ואולי גם ביום רביעי. </w:t>
      </w:r>
      <w:r>
        <w:rPr>
          <w:rFonts w:hint="cs"/>
          <w:rtl/>
          <w:lang w:eastAsia="he-IL"/>
        </w:rPr>
        <w:t>אני רוצה לגמור את זה השבוע. אני מבקש</w:t>
      </w:r>
      <w:bookmarkStart w:id="1577" w:name="_ETM_Q1_9868461"/>
      <w:bookmarkEnd w:id="1577"/>
      <w:r>
        <w:rPr>
          <w:rFonts w:hint="cs"/>
          <w:rtl/>
          <w:lang w:eastAsia="he-IL"/>
        </w:rPr>
        <w:t xml:space="preserve"> שתגידו את עמדתכם מחר.</w:t>
      </w:r>
    </w:p>
    <w:p w:rsidR="00620549" w:rsidRDefault="00620549" w:rsidP="00620549">
      <w:pPr>
        <w:rPr>
          <w:rtl/>
          <w:lang w:eastAsia="he-IL"/>
        </w:rPr>
      </w:pPr>
    </w:p>
    <w:p w:rsidR="00620549" w:rsidRDefault="00620549" w:rsidP="00620549">
      <w:pPr>
        <w:pStyle w:val="af9"/>
        <w:keepNext/>
        <w:rPr>
          <w:rtl/>
          <w:lang w:eastAsia="he-IL"/>
        </w:rPr>
      </w:pPr>
      <w:bookmarkStart w:id="1578" w:name="ET_guest_779385_324"/>
      <w:r w:rsidRPr="00620549">
        <w:rPr>
          <w:rStyle w:val="TagStyle"/>
          <w:rtl/>
        </w:rPr>
        <w:t xml:space="preserve"> &lt;&lt; אורח &gt;&gt; </w:t>
      </w:r>
      <w:r>
        <w:rPr>
          <w:rtl/>
          <w:lang w:eastAsia="he-IL"/>
        </w:rPr>
        <w:t>תמיר כהן:</w:t>
      </w:r>
      <w:r w:rsidRPr="00620549">
        <w:rPr>
          <w:rStyle w:val="TagStyle"/>
          <w:rtl/>
        </w:rPr>
        <w:t xml:space="preserve"> &lt;&lt; אורח &gt;&gt;</w:t>
      </w:r>
      <w:r>
        <w:rPr>
          <w:rtl/>
          <w:lang w:eastAsia="he-IL"/>
        </w:rPr>
        <w:t xml:space="preserve">   </w:t>
      </w:r>
      <w:bookmarkEnd w:id="1578"/>
    </w:p>
    <w:p w:rsidR="00620549" w:rsidRDefault="00620549" w:rsidP="00620549">
      <w:pPr>
        <w:pStyle w:val="KeepWithNext"/>
        <w:rPr>
          <w:rtl/>
          <w:lang w:eastAsia="he-IL"/>
        </w:rPr>
      </w:pPr>
    </w:p>
    <w:p w:rsidR="00620549" w:rsidRDefault="00620549" w:rsidP="00620549">
      <w:pPr>
        <w:rPr>
          <w:rtl/>
          <w:lang w:eastAsia="he-IL"/>
        </w:rPr>
      </w:pPr>
      <w:r>
        <w:rPr>
          <w:rFonts w:hint="cs"/>
          <w:rtl/>
          <w:lang w:eastAsia="he-IL"/>
        </w:rPr>
        <w:t xml:space="preserve">אנחנו רוצים לגמור היום. </w:t>
      </w:r>
    </w:p>
    <w:p w:rsidR="00620549" w:rsidRDefault="00620549" w:rsidP="00620549">
      <w:pPr>
        <w:rPr>
          <w:rtl/>
          <w:lang w:eastAsia="he-IL"/>
        </w:rPr>
      </w:pPr>
    </w:p>
    <w:p w:rsidR="00620549" w:rsidRDefault="00620549" w:rsidP="00620549">
      <w:pPr>
        <w:pStyle w:val="af6"/>
        <w:keepNext/>
        <w:rPr>
          <w:rtl/>
        </w:rPr>
      </w:pPr>
      <w:bookmarkStart w:id="1579" w:name="ET_yor_4762_325"/>
      <w:r w:rsidRPr="00620549">
        <w:rPr>
          <w:rStyle w:val="TagStyle"/>
          <w:rtl/>
        </w:rPr>
        <w:t xml:space="preserve"> &lt;&lt; יור &gt;&gt; </w:t>
      </w:r>
      <w:r>
        <w:rPr>
          <w:rtl/>
        </w:rPr>
        <w:t>היו"ר משה גפני:</w:t>
      </w:r>
      <w:r w:rsidRPr="00620549">
        <w:rPr>
          <w:rStyle w:val="TagStyle"/>
          <w:rtl/>
        </w:rPr>
        <w:t xml:space="preserve"> &lt;&lt; יור &gt;&gt;</w:t>
      </w:r>
      <w:r>
        <w:rPr>
          <w:rtl/>
        </w:rPr>
        <w:t xml:space="preserve">   </w:t>
      </w:r>
      <w:bookmarkEnd w:id="1579"/>
    </w:p>
    <w:p w:rsidR="00620549" w:rsidRDefault="00620549" w:rsidP="00620549">
      <w:pPr>
        <w:pStyle w:val="KeepWithNext"/>
        <w:rPr>
          <w:rtl/>
          <w:lang w:eastAsia="he-IL"/>
        </w:rPr>
      </w:pPr>
    </w:p>
    <w:p w:rsidR="00620549" w:rsidRDefault="00D97B34" w:rsidP="00620549">
      <w:pPr>
        <w:rPr>
          <w:rtl/>
          <w:lang w:eastAsia="he-IL"/>
        </w:rPr>
      </w:pPr>
      <w:r>
        <w:rPr>
          <w:rFonts w:hint="cs"/>
          <w:rtl/>
          <w:lang w:eastAsia="he-IL"/>
        </w:rPr>
        <w:t>יש לי עוד בעיות פרט לנושא הזה, יש לי כמה</w:t>
      </w:r>
      <w:bookmarkStart w:id="1580" w:name="_ETM_Q1_9883407"/>
      <w:bookmarkEnd w:id="1580"/>
      <w:r>
        <w:rPr>
          <w:rFonts w:hint="cs"/>
          <w:rtl/>
          <w:lang w:eastAsia="he-IL"/>
        </w:rPr>
        <w:t xml:space="preserve"> בעיות. </w:t>
      </w:r>
    </w:p>
    <w:p w:rsidR="00620549" w:rsidRDefault="00620549" w:rsidP="00620549">
      <w:pPr>
        <w:rPr>
          <w:rtl/>
          <w:lang w:eastAsia="he-IL"/>
        </w:rPr>
      </w:pPr>
    </w:p>
    <w:p w:rsidR="00620549" w:rsidRDefault="00620549" w:rsidP="00620549">
      <w:pPr>
        <w:pStyle w:val="a4"/>
        <w:keepNext/>
        <w:rPr>
          <w:rtl/>
        </w:rPr>
      </w:pPr>
      <w:bookmarkStart w:id="1581" w:name="ET_speaker_5807_326"/>
      <w:r w:rsidRPr="00620549">
        <w:rPr>
          <w:rStyle w:val="TagStyle"/>
          <w:rtl/>
        </w:rPr>
        <w:t xml:space="preserve"> &lt;&lt; דובר &gt;&gt; </w:t>
      </w:r>
      <w:r>
        <w:rPr>
          <w:rtl/>
        </w:rPr>
        <w:t>קטי קטרין שטרית (הליכוד):</w:t>
      </w:r>
      <w:r w:rsidRPr="00620549">
        <w:rPr>
          <w:rStyle w:val="TagStyle"/>
          <w:rtl/>
        </w:rPr>
        <w:t xml:space="preserve"> &lt;&lt; דובר &gt;&gt;</w:t>
      </w:r>
      <w:r>
        <w:rPr>
          <w:rtl/>
        </w:rPr>
        <w:t xml:space="preserve">   </w:t>
      </w:r>
      <w:bookmarkEnd w:id="1581"/>
    </w:p>
    <w:p w:rsidR="00620549" w:rsidRDefault="00620549" w:rsidP="00620549">
      <w:pPr>
        <w:pStyle w:val="KeepWithNext"/>
        <w:rPr>
          <w:rtl/>
          <w:lang w:eastAsia="he-IL"/>
        </w:rPr>
      </w:pPr>
    </w:p>
    <w:p w:rsidR="00620549" w:rsidRDefault="00620549" w:rsidP="00620549">
      <w:pPr>
        <w:rPr>
          <w:rtl/>
          <w:lang w:eastAsia="he-IL"/>
        </w:rPr>
      </w:pPr>
      <w:r>
        <w:rPr>
          <w:rFonts w:hint="cs"/>
          <w:rtl/>
          <w:lang w:eastAsia="he-IL"/>
        </w:rPr>
        <w:t xml:space="preserve">אולי נצביע על מה שאין </w:t>
      </w:r>
      <w:r w:rsidR="00D97B34">
        <w:rPr>
          <w:rFonts w:hint="cs"/>
          <w:rtl/>
          <w:lang w:eastAsia="he-IL"/>
        </w:rPr>
        <w:t xml:space="preserve">לגביו </w:t>
      </w:r>
      <w:r>
        <w:rPr>
          <w:rFonts w:hint="cs"/>
          <w:rtl/>
          <w:lang w:eastAsia="he-IL"/>
        </w:rPr>
        <w:t>ויכוח.</w:t>
      </w:r>
    </w:p>
    <w:p w:rsidR="00620549" w:rsidRDefault="00620549" w:rsidP="00620549">
      <w:pPr>
        <w:rPr>
          <w:rtl/>
          <w:lang w:eastAsia="he-IL"/>
        </w:rPr>
      </w:pPr>
    </w:p>
    <w:p w:rsidR="00620549" w:rsidRDefault="00620549" w:rsidP="00620549">
      <w:pPr>
        <w:pStyle w:val="af6"/>
        <w:keepNext/>
        <w:rPr>
          <w:rtl/>
        </w:rPr>
      </w:pPr>
      <w:bookmarkStart w:id="1582" w:name="ET_yor_4762_327"/>
      <w:r w:rsidRPr="00620549">
        <w:rPr>
          <w:rStyle w:val="TagStyle"/>
          <w:rtl/>
        </w:rPr>
        <w:t xml:space="preserve"> &lt;&lt; יור &gt;&gt; </w:t>
      </w:r>
      <w:r>
        <w:rPr>
          <w:rtl/>
        </w:rPr>
        <w:t>היו"ר משה גפני:</w:t>
      </w:r>
      <w:r w:rsidRPr="00620549">
        <w:rPr>
          <w:rStyle w:val="TagStyle"/>
          <w:rtl/>
        </w:rPr>
        <w:t xml:space="preserve"> &lt;&lt; יור &gt;&gt;</w:t>
      </w:r>
      <w:r>
        <w:rPr>
          <w:rtl/>
        </w:rPr>
        <w:t xml:space="preserve">   </w:t>
      </w:r>
      <w:bookmarkEnd w:id="1582"/>
    </w:p>
    <w:p w:rsidR="00620549" w:rsidRDefault="00620549" w:rsidP="00620549">
      <w:pPr>
        <w:pStyle w:val="KeepWithNext"/>
        <w:rPr>
          <w:rtl/>
          <w:lang w:eastAsia="he-IL"/>
        </w:rPr>
      </w:pPr>
    </w:p>
    <w:p w:rsidR="00620549" w:rsidRDefault="00620549" w:rsidP="00D02525">
      <w:pPr>
        <w:rPr>
          <w:rtl/>
          <w:lang w:eastAsia="he-IL"/>
        </w:rPr>
      </w:pPr>
      <w:r>
        <w:rPr>
          <w:rFonts w:hint="cs"/>
          <w:rtl/>
          <w:lang w:eastAsia="he-IL"/>
        </w:rPr>
        <w:t xml:space="preserve">אין טעם. </w:t>
      </w:r>
      <w:r w:rsidR="00D97B34">
        <w:rPr>
          <w:rFonts w:hint="cs"/>
          <w:rtl/>
          <w:lang w:eastAsia="he-IL"/>
        </w:rPr>
        <w:t xml:space="preserve">נצביע על הכול יחד. אני רוצה להצביע כמה </w:t>
      </w:r>
      <w:bookmarkStart w:id="1583" w:name="_ETM_Q1_9894809"/>
      <w:bookmarkEnd w:id="1583"/>
      <w:r w:rsidR="00D97B34">
        <w:rPr>
          <w:rFonts w:hint="cs"/>
          <w:rtl/>
          <w:lang w:eastAsia="he-IL"/>
        </w:rPr>
        <w:t xml:space="preserve">שיותר מהר. </w:t>
      </w:r>
      <w:r>
        <w:rPr>
          <w:rFonts w:hint="cs"/>
          <w:rtl/>
          <w:lang w:eastAsia="he-IL"/>
        </w:rPr>
        <w:t xml:space="preserve">אני מבקש שתגידו מה עמדתכם הציבורית </w:t>
      </w:r>
      <w:r w:rsidR="00D97B34">
        <w:rPr>
          <w:rFonts w:hint="cs"/>
          <w:rtl/>
          <w:lang w:eastAsia="he-IL"/>
        </w:rPr>
        <w:t xml:space="preserve">בעניין הזה, </w:t>
      </w:r>
      <w:r>
        <w:rPr>
          <w:rFonts w:hint="cs"/>
          <w:rtl/>
          <w:lang w:eastAsia="he-IL"/>
        </w:rPr>
        <w:t>ואני מבקש נוסח ש</w:t>
      </w:r>
      <w:r w:rsidR="00D97B34">
        <w:rPr>
          <w:rFonts w:hint="cs"/>
          <w:rtl/>
          <w:lang w:eastAsia="he-IL"/>
        </w:rPr>
        <w:t xml:space="preserve">בו </w:t>
      </w:r>
      <w:r>
        <w:rPr>
          <w:rFonts w:hint="cs"/>
          <w:rtl/>
          <w:lang w:eastAsia="he-IL"/>
        </w:rPr>
        <w:t>אפשר לפתור את הבעיה של הערים המעורבות. היועצת המשפטית של הוועדה רוצה לראות את זה. יכול להיות שלא יהיה מנוס מתיקון חקיקה קטן</w:t>
      </w:r>
      <w:r w:rsidR="00D97B34">
        <w:rPr>
          <w:rFonts w:hint="cs"/>
          <w:rtl/>
          <w:lang w:eastAsia="he-IL"/>
        </w:rPr>
        <w:t xml:space="preserve"> ונצטרך לעשות את זה </w:t>
      </w:r>
      <w:bookmarkStart w:id="1584" w:name="_ETM_Q1_9919085"/>
      <w:bookmarkEnd w:id="1584"/>
      <w:r w:rsidR="00D97B34">
        <w:rPr>
          <w:rFonts w:hint="cs"/>
          <w:rtl/>
          <w:lang w:eastAsia="he-IL"/>
        </w:rPr>
        <w:t>כמה שיותר מהר</w:t>
      </w:r>
      <w:r>
        <w:rPr>
          <w:rFonts w:hint="cs"/>
          <w:rtl/>
          <w:lang w:eastAsia="he-IL"/>
        </w:rPr>
        <w:t xml:space="preserve">. </w:t>
      </w:r>
      <w:r w:rsidR="00D97B34">
        <w:rPr>
          <w:rFonts w:hint="cs"/>
          <w:rtl/>
          <w:lang w:eastAsia="he-IL"/>
        </w:rPr>
        <w:t xml:space="preserve">זה מה שיש לי לומר. </w:t>
      </w:r>
      <w:r>
        <w:rPr>
          <w:rFonts w:hint="cs"/>
          <w:rtl/>
          <w:lang w:eastAsia="he-IL"/>
        </w:rPr>
        <w:t xml:space="preserve">אני לא יכול להמשיך </w:t>
      </w:r>
      <w:r w:rsidR="00D97B34">
        <w:rPr>
          <w:rFonts w:hint="cs"/>
          <w:rtl/>
          <w:lang w:eastAsia="he-IL"/>
        </w:rPr>
        <w:t xml:space="preserve">את הישיבה </w:t>
      </w:r>
      <w:bookmarkStart w:id="1585" w:name="_ETM_Q1_9923694"/>
      <w:bookmarkEnd w:id="1585"/>
      <w:r>
        <w:rPr>
          <w:rFonts w:hint="cs"/>
          <w:rtl/>
          <w:lang w:eastAsia="he-IL"/>
        </w:rPr>
        <w:t xml:space="preserve">אחרי שקבענו שב-12:30 </w:t>
      </w:r>
      <w:r w:rsidR="00D97B34">
        <w:rPr>
          <w:rFonts w:hint="cs"/>
          <w:rtl/>
          <w:lang w:eastAsia="he-IL"/>
        </w:rPr>
        <w:t>היא תסתיים</w:t>
      </w:r>
      <w:r>
        <w:rPr>
          <w:rFonts w:hint="cs"/>
          <w:rtl/>
          <w:lang w:eastAsia="he-IL"/>
        </w:rPr>
        <w:t xml:space="preserve">. </w:t>
      </w:r>
      <w:r w:rsidR="00D97B34">
        <w:rPr>
          <w:rFonts w:hint="cs"/>
          <w:rtl/>
          <w:lang w:eastAsia="he-IL"/>
        </w:rPr>
        <w:t xml:space="preserve">אני צריך לעבור לתקנות משרד הבריאות בעניין </w:t>
      </w:r>
      <w:bookmarkStart w:id="1586" w:name="_ETM_Q1_9933173"/>
      <w:bookmarkEnd w:id="1586"/>
      <w:r w:rsidR="00D97B34">
        <w:rPr>
          <w:rFonts w:hint="cs"/>
          <w:rtl/>
          <w:lang w:eastAsia="he-IL"/>
        </w:rPr>
        <w:t xml:space="preserve">בדיקות הקורונה ויש לנו עוד כמה </w:t>
      </w:r>
      <w:r w:rsidR="00D02525">
        <w:rPr>
          <w:rFonts w:hint="cs"/>
          <w:rtl/>
          <w:lang w:eastAsia="he-IL"/>
        </w:rPr>
        <w:t xml:space="preserve">נושאים </w:t>
      </w:r>
      <w:r w:rsidR="00D97B34">
        <w:rPr>
          <w:rFonts w:hint="cs"/>
          <w:rtl/>
          <w:lang w:eastAsia="he-IL"/>
        </w:rPr>
        <w:t xml:space="preserve">בתוכנית היום. </w:t>
      </w:r>
    </w:p>
    <w:p w:rsidR="00620549" w:rsidRDefault="00620549" w:rsidP="00620549">
      <w:pPr>
        <w:rPr>
          <w:rtl/>
          <w:lang w:eastAsia="he-IL"/>
        </w:rPr>
      </w:pPr>
    </w:p>
    <w:p w:rsidR="00620549" w:rsidRDefault="00620549" w:rsidP="00620549">
      <w:pPr>
        <w:pStyle w:val="af9"/>
        <w:keepNext/>
        <w:rPr>
          <w:rtl/>
          <w:lang w:eastAsia="he-IL"/>
        </w:rPr>
      </w:pPr>
      <w:bookmarkStart w:id="1587" w:name="ET_guest_779385_328"/>
      <w:r w:rsidRPr="00620549">
        <w:rPr>
          <w:rStyle w:val="TagStyle"/>
          <w:rtl/>
        </w:rPr>
        <w:t xml:space="preserve"> &lt;&lt; אורח &gt;&gt; </w:t>
      </w:r>
      <w:r>
        <w:rPr>
          <w:rtl/>
          <w:lang w:eastAsia="he-IL"/>
        </w:rPr>
        <w:t>תמיר כהן:</w:t>
      </w:r>
      <w:r w:rsidRPr="00620549">
        <w:rPr>
          <w:rStyle w:val="TagStyle"/>
          <w:rtl/>
        </w:rPr>
        <w:t xml:space="preserve"> &lt;&lt; אורח &gt;&gt;</w:t>
      </w:r>
      <w:r>
        <w:rPr>
          <w:rtl/>
          <w:lang w:eastAsia="he-IL"/>
        </w:rPr>
        <w:t xml:space="preserve">   </w:t>
      </w:r>
      <w:bookmarkEnd w:id="1587"/>
    </w:p>
    <w:p w:rsidR="00620549" w:rsidRDefault="00620549" w:rsidP="00620549">
      <w:pPr>
        <w:pStyle w:val="KeepWithNext"/>
        <w:rPr>
          <w:rtl/>
          <w:lang w:eastAsia="he-IL"/>
        </w:rPr>
      </w:pPr>
    </w:p>
    <w:p w:rsidR="00D97B34" w:rsidRDefault="00D97B34" w:rsidP="00620549">
      <w:pPr>
        <w:rPr>
          <w:rtl/>
          <w:lang w:eastAsia="he-IL"/>
        </w:rPr>
      </w:pPr>
      <w:r>
        <w:rPr>
          <w:rFonts w:hint="cs"/>
          <w:rtl/>
          <w:lang w:eastAsia="he-IL"/>
        </w:rPr>
        <w:t xml:space="preserve">ברשותך, אדוני היושב-ראש, אגיד שני דברים. </w:t>
      </w:r>
      <w:bookmarkStart w:id="1588" w:name="_ETM_Q1_9939351"/>
      <w:bookmarkEnd w:id="1588"/>
    </w:p>
    <w:p w:rsidR="00D97B34" w:rsidRDefault="00D97B34" w:rsidP="00620549">
      <w:pPr>
        <w:rPr>
          <w:rtl/>
          <w:lang w:eastAsia="he-IL"/>
        </w:rPr>
      </w:pPr>
      <w:bookmarkStart w:id="1589" w:name="_ETM_Q1_9939428"/>
      <w:bookmarkEnd w:id="1589"/>
    </w:p>
    <w:p w:rsidR="00620549" w:rsidRDefault="00620549" w:rsidP="00D97B34">
      <w:pPr>
        <w:rPr>
          <w:rtl/>
          <w:lang w:eastAsia="he-IL"/>
        </w:rPr>
      </w:pPr>
      <w:bookmarkStart w:id="1590" w:name="_ETM_Q1_9939494"/>
      <w:bookmarkStart w:id="1591" w:name="_ETM_Q1_9939581"/>
      <w:bookmarkEnd w:id="1590"/>
      <w:bookmarkEnd w:id="1591"/>
      <w:r>
        <w:rPr>
          <w:rFonts w:hint="cs"/>
          <w:rtl/>
          <w:lang w:eastAsia="he-IL"/>
        </w:rPr>
        <w:t>דבר ראשון, יש חשיבות אדירה לאשר את מה שהבאנו לפה היום, מהסיבה</w:t>
      </w:r>
      <w:r w:rsidR="00D97B34">
        <w:rPr>
          <w:rFonts w:hint="cs"/>
          <w:rtl/>
          <w:lang w:eastAsia="he-IL"/>
        </w:rPr>
        <w:t xml:space="preserve">, כפי ששר האוצר אמר בהתחלה </w:t>
      </w:r>
      <w:bookmarkStart w:id="1592" w:name="_ETM_Q1_9946805"/>
      <w:bookmarkEnd w:id="1592"/>
      <w:r w:rsidR="00D97B34">
        <w:rPr>
          <w:rFonts w:hint="cs"/>
          <w:rtl/>
          <w:lang w:eastAsia="he-IL"/>
        </w:rPr>
        <w:t>על רשת הביטחון,</w:t>
      </w:r>
      <w:r>
        <w:rPr>
          <w:rFonts w:hint="cs"/>
          <w:rtl/>
          <w:lang w:eastAsia="he-IL"/>
        </w:rPr>
        <w:t xml:space="preserve"> שאין ודאות. </w:t>
      </w:r>
      <w:r w:rsidR="00D97B34">
        <w:rPr>
          <w:rFonts w:hint="cs"/>
          <w:rtl/>
          <w:lang w:eastAsia="he-IL"/>
        </w:rPr>
        <w:t xml:space="preserve">מסלול השכר </w:t>
      </w:r>
      <w:r w:rsidR="00D97B34">
        <w:rPr>
          <w:rtl/>
          <w:lang w:eastAsia="he-IL"/>
        </w:rPr>
        <w:t>–</w:t>
      </w:r>
      <w:r w:rsidR="00D97B34">
        <w:rPr>
          <w:rFonts w:hint="cs"/>
          <w:rtl/>
          <w:lang w:eastAsia="he-IL"/>
        </w:rPr>
        <w:t xml:space="preserve"> אמיר דהן יוכל לפרט את </w:t>
      </w:r>
      <w:bookmarkStart w:id="1593" w:name="_ETM_Q1_9953398"/>
      <w:bookmarkEnd w:id="1593"/>
      <w:r w:rsidR="00D97B34">
        <w:rPr>
          <w:rFonts w:hint="cs"/>
          <w:rtl/>
          <w:lang w:eastAsia="he-IL"/>
        </w:rPr>
        <w:t xml:space="preserve">זה יותר </w:t>
      </w:r>
      <w:r w:rsidR="00D97B34">
        <w:rPr>
          <w:rFonts w:hint="eastAsia"/>
          <w:rtl/>
          <w:lang w:eastAsia="he-IL"/>
        </w:rPr>
        <w:t>–</w:t>
      </w:r>
      <w:r w:rsidR="00D97B34">
        <w:rPr>
          <w:rFonts w:hint="cs"/>
          <w:rtl/>
          <w:lang w:eastAsia="he-IL"/>
        </w:rPr>
        <w:t xml:space="preserve"> </w:t>
      </w:r>
      <w:r>
        <w:rPr>
          <w:rFonts w:hint="cs"/>
          <w:rtl/>
          <w:lang w:eastAsia="he-IL"/>
        </w:rPr>
        <w:t>בסוף אנשים מקבלים כנגד זה</w:t>
      </w:r>
      <w:r w:rsidR="00D97B34">
        <w:rPr>
          <w:rFonts w:hint="cs"/>
          <w:rtl/>
          <w:lang w:eastAsia="he-IL"/>
        </w:rPr>
        <w:t xml:space="preserve"> שהמעסיקים משלמים שכר לעובדים שלהם</w:t>
      </w:r>
      <w:r>
        <w:rPr>
          <w:rFonts w:hint="cs"/>
          <w:rtl/>
          <w:lang w:eastAsia="he-IL"/>
        </w:rPr>
        <w:t xml:space="preserve">. עוד מעט </w:t>
      </w:r>
      <w:r w:rsidR="00D97B34">
        <w:rPr>
          <w:rFonts w:hint="cs"/>
          <w:rtl/>
          <w:lang w:eastAsia="he-IL"/>
        </w:rPr>
        <w:t xml:space="preserve">מגיע המועד </w:t>
      </w:r>
      <w:bookmarkStart w:id="1594" w:name="_ETM_Q1_9959835"/>
      <w:bookmarkEnd w:id="1594"/>
      <w:r>
        <w:rPr>
          <w:rFonts w:hint="cs"/>
          <w:rtl/>
          <w:lang w:eastAsia="he-IL"/>
        </w:rPr>
        <w:t xml:space="preserve">שמתחילים לשלם שכר. </w:t>
      </w:r>
      <w:r w:rsidR="00D97B34">
        <w:rPr>
          <w:rFonts w:hint="cs"/>
          <w:rtl/>
          <w:lang w:eastAsia="he-IL"/>
        </w:rPr>
        <w:t>אנחנו רוצים שהשוק לא ילין את השכר, שישלמו שכר לעובדים.</w:t>
      </w:r>
      <w:bookmarkStart w:id="1595" w:name="_ETM_Q1_9966957"/>
      <w:bookmarkEnd w:id="1595"/>
      <w:r w:rsidR="00D97B34">
        <w:rPr>
          <w:rFonts w:hint="cs"/>
          <w:rtl/>
          <w:lang w:eastAsia="he-IL"/>
        </w:rPr>
        <w:t xml:space="preserve"> </w:t>
      </w:r>
      <w:r>
        <w:rPr>
          <w:rFonts w:hint="cs"/>
          <w:rtl/>
          <w:lang w:eastAsia="he-IL"/>
        </w:rPr>
        <w:t xml:space="preserve">לכן </w:t>
      </w:r>
      <w:r w:rsidR="00D97B34">
        <w:rPr>
          <w:rFonts w:hint="cs"/>
          <w:rtl/>
          <w:lang w:eastAsia="he-IL"/>
        </w:rPr>
        <w:t xml:space="preserve">יש חשיבות. </w:t>
      </w:r>
      <w:r>
        <w:rPr>
          <w:rFonts w:hint="cs"/>
          <w:rtl/>
          <w:lang w:eastAsia="he-IL"/>
        </w:rPr>
        <w:t>לפי דעת</w:t>
      </w:r>
      <w:r w:rsidR="00D97B34">
        <w:rPr>
          <w:rFonts w:hint="cs"/>
          <w:rtl/>
          <w:lang w:eastAsia="he-IL"/>
        </w:rPr>
        <w:t xml:space="preserve">נו הדבר הנכון לעשות </w:t>
      </w:r>
      <w:r w:rsidR="00D97B34">
        <w:rPr>
          <w:rtl/>
          <w:lang w:eastAsia="he-IL"/>
        </w:rPr>
        <w:t>–</w:t>
      </w:r>
      <w:r w:rsidR="00D97B34">
        <w:rPr>
          <w:rFonts w:hint="cs"/>
          <w:rtl/>
          <w:lang w:eastAsia="he-IL"/>
        </w:rPr>
        <w:t xml:space="preserve"> אני אציג את </w:t>
      </w:r>
      <w:bookmarkStart w:id="1596" w:name="_ETM_Q1_9969434"/>
      <w:bookmarkEnd w:id="1596"/>
      <w:r w:rsidR="00D97B34">
        <w:rPr>
          <w:rFonts w:hint="cs"/>
          <w:rtl/>
          <w:lang w:eastAsia="he-IL"/>
        </w:rPr>
        <w:t>המודל, כפי שביקשת, מה שחשבנו לעשות קודם בערים המעורבות</w:t>
      </w:r>
      <w:r>
        <w:rPr>
          <w:rFonts w:hint="cs"/>
          <w:rtl/>
          <w:lang w:eastAsia="he-IL"/>
        </w:rPr>
        <w:t>.</w:t>
      </w:r>
    </w:p>
    <w:p w:rsidR="00620549" w:rsidRDefault="00620549" w:rsidP="00620549">
      <w:pPr>
        <w:rPr>
          <w:rtl/>
          <w:lang w:eastAsia="he-IL"/>
        </w:rPr>
      </w:pPr>
    </w:p>
    <w:p w:rsidR="00620549" w:rsidRDefault="00620549" w:rsidP="00620549">
      <w:pPr>
        <w:pStyle w:val="af6"/>
        <w:keepNext/>
        <w:rPr>
          <w:rtl/>
        </w:rPr>
      </w:pPr>
      <w:bookmarkStart w:id="1597" w:name="ET_yor_4762_329"/>
      <w:r w:rsidRPr="00620549">
        <w:rPr>
          <w:rStyle w:val="TagStyle"/>
          <w:rtl/>
        </w:rPr>
        <w:t xml:space="preserve"> &lt;&lt; יור &gt;&gt; </w:t>
      </w:r>
      <w:r>
        <w:rPr>
          <w:rtl/>
        </w:rPr>
        <w:t>היו"ר משה גפני:</w:t>
      </w:r>
      <w:r w:rsidRPr="00620549">
        <w:rPr>
          <w:rStyle w:val="TagStyle"/>
          <w:rtl/>
        </w:rPr>
        <w:t xml:space="preserve"> &lt;&lt; יור &gt;&gt;</w:t>
      </w:r>
      <w:r>
        <w:rPr>
          <w:rtl/>
        </w:rPr>
        <w:t xml:space="preserve">   </w:t>
      </w:r>
      <w:bookmarkEnd w:id="1597"/>
    </w:p>
    <w:p w:rsidR="00620549" w:rsidRDefault="00620549" w:rsidP="00620549">
      <w:pPr>
        <w:pStyle w:val="KeepWithNext"/>
        <w:rPr>
          <w:rtl/>
          <w:lang w:eastAsia="he-IL"/>
        </w:rPr>
      </w:pPr>
    </w:p>
    <w:p w:rsidR="00620549" w:rsidRDefault="00620549" w:rsidP="00620549">
      <w:pPr>
        <w:rPr>
          <w:rtl/>
          <w:lang w:eastAsia="he-IL"/>
        </w:rPr>
      </w:pPr>
      <w:r>
        <w:rPr>
          <w:rFonts w:hint="cs"/>
          <w:rtl/>
          <w:lang w:eastAsia="he-IL"/>
        </w:rPr>
        <w:t>אני לא מעכב את זה.</w:t>
      </w:r>
    </w:p>
    <w:p w:rsidR="00620549" w:rsidRDefault="00620549" w:rsidP="00620549">
      <w:pPr>
        <w:rPr>
          <w:rtl/>
          <w:lang w:eastAsia="he-IL"/>
        </w:rPr>
      </w:pPr>
    </w:p>
    <w:p w:rsidR="00620549" w:rsidRDefault="00620549" w:rsidP="00620549">
      <w:pPr>
        <w:pStyle w:val="af9"/>
        <w:keepNext/>
        <w:rPr>
          <w:rtl/>
          <w:lang w:eastAsia="he-IL"/>
        </w:rPr>
      </w:pPr>
      <w:bookmarkStart w:id="1598" w:name="ET_guest_779385_330"/>
      <w:r w:rsidRPr="00620549">
        <w:rPr>
          <w:rStyle w:val="TagStyle"/>
          <w:rtl/>
        </w:rPr>
        <w:t xml:space="preserve"> &lt;&lt; אורח &gt;&gt; </w:t>
      </w:r>
      <w:r>
        <w:rPr>
          <w:rtl/>
          <w:lang w:eastAsia="he-IL"/>
        </w:rPr>
        <w:t>תמיר כהן:</w:t>
      </w:r>
      <w:r w:rsidRPr="00620549">
        <w:rPr>
          <w:rStyle w:val="TagStyle"/>
          <w:rtl/>
        </w:rPr>
        <w:t xml:space="preserve"> &lt;&lt; אורח &gt;&gt;</w:t>
      </w:r>
      <w:r>
        <w:rPr>
          <w:rtl/>
          <w:lang w:eastAsia="he-IL"/>
        </w:rPr>
        <w:t xml:space="preserve">   </w:t>
      </w:r>
      <w:bookmarkEnd w:id="1598"/>
    </w:p>
    <w:p w:rsidR="00620549" w:rsidRDefault="00620549" w:rsidP="00620549">
      <w:pPr>
        <w:pStyle w:val="KeepWithNext"/>
        <w:rPr>
          <w:rtl/>
          <w:lang w:eastAsia="he-IL"/>
        </w:rPr>
      </w:pPr>
    </w:p>
    <w:p w:rsidR="00620549" w:rsidRDefault="008A7AE4" w:rsidP="008A7AE4">
      <w:pPr>
        <w:rPr>
          <w:rtl/>
          <w:lang w:eastAsia="he-IL"/>
        </w:rPr>
      </w:pPr>
      <w:r>
        <w:rPr>
          <w:rFonts w:hint="cs"/>
          <w:rtl/>
          <w:lang w:eastAsia="he-IL"/>
        </w:rPr>
        <w:t xml:space="preserve">אבל אנחנו </w:t>
      </w:r>
      <w:bookmarkStart w:id="1599" w:name="_ETM_Q1_9975576"/>
      <w:bookmarkEnd w:id="1599"/>
      <w:r>
        <w:rPr>
          <w:rFonts w:hint="cs"/>
          <w:rtl/>
          <w:lang w:eastAsia="he-IL"/>
        </w:rPr>
        <w:t xml:space="preserve">חייבים להעביר את כל יתר התקנות כי השוק צריך לדעת </w:t>
      </w:r>
      <w:bookmarkStart w:id="1600" w:name="_ETM_Q1_9975312"/>
      <w:bookmarkEnd w:id="1600"/>
      <w:r>
        <w:rPr>
          <w:rFonts w:hint="cs"/>
          <w:rtl/>
          <w:lang w:eastAsia="he-IL"/>
        </w:rPr>
        <w:t xml:space="preserve">ואנשים מחכים לזה. אנחנו צריכים </w:t>
      </w:r>
      <w:r w:rsidR="00620549">
        <w:rPr>
          <w:rFonts w:hint="cs"/>
          <w:rtl/>
          <w:lang w:eastAsia="he-IL"/>
        </w:rPr>
        <w:t xml:space="preserve">לתת לזה ודאות. </w:t>
      </w:r>
    </w:p>
    <w:p w:rsidR="00620549" w:rsidRDefault="00620549" w:rsidP="00620549">
      <w:pPr>
        <w:rPr>
          <w:rtl/>
          <w:lang w:eastAsia="he-IL"/>
        </w:rPr>
      </w:pPr>
    </w:p>
    <w:p w:rsidR="00620549" w:rsidRDefault="00620549" w:rsidP="00620549">
      <w:pPr>
        <w:pStyle w:val="a4"/>
        <w:keepNext/>
        <w:rPr>
          <w:rtl/>
        </w:rPr>
      </w:pPr>
      <w:bookmarkStart w:id="1601" w:name="ET_speaker_6150_331"/>
      <w:r w:rsidRPr="00620549">
        <w:rPr>
          <w:rStyle w:val="TagStyle"/>
          <w:rtl/>
        </w:rPr>
        <w:t xml:space="preserve"> &lt;&lt; דובר &gt;&gt; </w:t>
      </w:r>
      <w:r>
        <w:rPr>
          <w:rtl/>
        </w:rPr>
        <w:t>מיכל וולדיגר (הציונות הדתית):</w:t>
      </w:r>
      <w:r w:rsidRPr="00620549">
        <w:rPr>
          <w:rStyle w:val="TagStyle"/>
          <w:rtl/>
        </w:rPr>
        <w:t xml:space="preserve"> &lt;&lt; דובר &gt;&gt;</w:t>
      </w:r>
      <w:r>
        <w:rPr>
          <w:rtl/>
        </w:rPr>
        <w:t xml:space="preserve">   </w:t>
      </w:r>
      <w:bookmarkEnd w:id="1601"/>
    </w:p>
    <w:p w:rsidR="00620549" w:rsidRDefault="00620549" w:rsidP="00620549">
      <w:pPr>
        <w:pStyle w:val="KeepWithNext"/>
        <w:rPr>
          <w:rtl/>
          <w:lang w:eastAsia="he-IL"/>
        </w:rPr>
      </w:pPr>
    </w:p>
    <w:p w:rsidR="00620549" w:rsidRDefault="00620549" w:rsidP="00620549">
      <w:pPr>
        <w:rPr>
          <w:rtl/>
          <w:lang w:eastAsia="he-IL"/>
        </w:rPr>
      </w:pPr>
      <w:r>
        <w:rPr>
          <w:rFonts w:hint="cs"/>
          <w:rtl/>
          <w:lang w:eastAsia="he-IL"/>
        </w:rPr>
        <w:t xml:space="preserve">וגם את האולמות. </w:t>
      </w:r>
    </w:p>
    <w:p w:rsidR="00620549" w:rsidRDefault="00620549" w:rsidP="00620549">
      <w:pPr>
        <w:rPr>
          <w:rtl/>
          <w:lang w:eastAsia="he-IL"/>
        </w:rPr>
      </w:pPr>
    </w:p>
    <w:p w:rsidR="00620549" w:rsidRDefault="00620549" w:rsidP="00620549">
      <w:pPr>
        <w:pStyle w:val="af9"/>
        <w:keepNext/>
        <w:rPr>
          <w:rtl/>
          <w:lang w:eastAsia="he-IL"/>
        </w:rPr>
      </w:pPr>
      <w:bookmarkStart w:id="1602" w:name="ET_guest_779385_332"/>
      <w:r w:rsidRPr="00620549">
        <w:rPr>
          <w:rStyle w:val="TagStyle"/>
          <w:rtl/>
        </w:rPr>
        <w:t xml:space="preserve"> &lt;&lt; אורח &gt;&gt; </w:t>
      </w:r>
      <w:r>
        <w:rPr>
          <w:rtl/>
          <w:lang w:eastAsia="he-IL"/>
        </w:rPr>
        <w:t>תמיר כהן:</w:t>
      </w:r>
      <w:r w:rsidRPr="00620549">
        <w:rPr>
          <w:rStyle w:val="TagStyle"/>
          <w:rtl/>
        </w:rPr>
        <w:t xml:space="preserve"> &lt;&lt; אורח &gt;&gt;</w:t>
      </w:r>
      <w:r>
        <w:rPr>
          <w:rtl/>
          <w:lang w:eastAsia="he-IL"/>
        </w:rPr>
        <w:t xml:space="preserve">   </w:t>
      </w:r>
      <w:bookmarkEnd w:id="1602"/>
    </w:p>
    <w:p w:rsidR="00620549" w:rsidRDefault="00620549" w:rsidP="00620549">
      <w:pPr>
        <w:pStyle w:val="KeepWithNext"/>
        <w:rPr>
          <w:rtl/>
          <w:lang w:eastAsia="he-IL"/>
        </w:rPr>
      </w:pPr>
    </w:p>
    <w:p w:rsidR="00A4632D" w:rsidRDefault="00620549" w:rsidP="00A4632D">
      <w:pPr>
        <w:rPr>
          <w:rtl/>
          <w:lang w:eastAsia="he-IL"/>
        </w:rPr>
      </w:pPr>
      <w:r>
        <w:rPr>
          <w:rFonts w:hint="cs"/>
          <w:rtl/>
          <w:lang w:eastAsia="he-IL"/>
        </w:rPr>
        <w:t xml:space="preserve">את </w:t>
      </w:r>
      <w:r w:rsidR="00A4632D">
        <w:rPr>
          <w:rFonts w:hint="cs"/>
          <w:rtl/>
          <w:lang w:eastAsia="he-IL"/>
        </w:rPr>
        <w:t xml:space="preserve">התקנות </w:t>
      </w:r>
      <w:r>
        <w:rPr>
          <w:rFonts w:hint="cs"/>
          <w:rtl/>
          <w:lang w:eastAsia="he-IL"/>
        </w:rPr>
        <w:t xml:space="preserve">שהבאנו </w:t>
      </w:r>
      <w:r w:rsidR="00A4632D">
        <w:rPr>
          <w:rFonts w:hint="cs"/>
          <w:rtl/>
          <w:lang w:eastAsia="he-IL"/>
        </w:rPr>
        <w:t xml:space="preserve">לכאן </w:t>
      </w:r>
      <w:r>
        <w:rPr>
          <w:rFonts w:hint="cs"/>
          <w:rtl/>
          <w:lang w:eastAsia="he-IL"/>
        </w:rPr>
        <w:t>עכשיו</w:t>
      </w:r>
      <w:r w:rsidR="00A4632D">
        <w:rPr>
          <w:rFonts w:hint="cs"/>
          <w:rtl/>
          <w:lang w:eastAsia="he-IL"/>
        </w:rPr>
        <w:t xml:space="preserve"> עם התיקונים שנעתרנו לבקשת הוועדה, עם ה-370 ו-430 שקל ועם התקרה של מיליון ו-1.5 מיליון שקל</w:t>
      </w:r>
      <w:r>
        <w:rPr>
          <w:rFonts w:hint="cs"/>
          <w:rtl/>
          <w:lang w:eastAsia="he-IL"/>
        </w:rPr>
        <w:t xml:space="preserve"> </w:t>
      </w:r>
      <w:r w:rsidR="00A4632D">
        <w:rPr>
          <w:rFonts w:hint="cs"/>
          <w:rtl/>
          <w:lang w:eastAsia="he-IL"/>
        </w:rPr>
        <w:t>- - -</w:t>
      </w:r>
    </w:p>
    <w:p w:rsidR="00A4632D" w:rsidRDefault="00A4632D" w:rsidP="00A4632D">
      <w:pPr>
        <w:rPr>
          <w:rtl/>
          <w:lang w:eastAsia="he-IL"/>
        </w:rPr>
      </w:pPr>
    </w:p>
    <w:p w:rsidR="00A4632D" w:rsidRDefault="00A4632D" w:rsidP="00A4632D">
      <w:pPr>
        <w:pStyle w:val="a4"/>
        <w:keepNext/>
        <w:rPr>
          <w:rtl/>
        </w:rPr>
      </w:pPr>
      <w:bookmarkStart w:id="1603" w:name="ET_speaker_5726_597"/>
      <w:r w:rsidRPr="00A4632D">
        <w:rPr>
          <w:rStyle w:val="TagStyle"/>
          <w:rtl/>
        </w:rPr>
        <w:t xml:space="preserve"> &lt;&lt; דובר &gt;&gt; </w:t>
      </w:r>
      <w:r>
        <w:rPr>
          <w:rtl/>
        </w:rPr>
        <w:t>ינון אזולאי (ש"ס):</w:t>
      </w:r>
      <w:r w:rsidRPr="00A4632D">
        <w:rPr>
          <w:rStyle w:val="TagStyle"/>
          <w:rtl/>
        </w:rPr>
        <w:t xml:space="preserve"> &lt;&lt; דובר &gt;&gt;</w:t>
      </w:r>
      <w:r>
        <w:rPr>
          <w:rtl/>
        </w:rPr>
        <w:t xml:space="preserve">   </w:t>
      </w:r>
      <w:bookmarkEnd w:id="1603"/>
    </w:p>
    <w:p w:rsidR="00A4632D" w:rsidRDefault="00A4632D" w:rsidP="00A4632D">
      <w:pPr>
        <w:pStyle w:val="KeepWithNext"/>
        <w:rPr>
          <w:rtl/>
        </w:rPr>
      </w:pPr>
    </w:p>
    <w:p w:rsidR="00A4632D" w:rsidRDefault="00A4632D" w:rsidP="00A4632D">
      <w:pPr>
        <w:rPr>
          <w:rtl/>
        </w:rPr>
      </w:pPr>
      <w:r>
        <w:rPr>
          <w:rFonts w:hint="cs"/>
          <w:rtl/>
        </w:rPr>
        <w:t xml:space="preserve"> וגם הדברים שעכשיו העלינו.</w:t>
      </w:r>
    </w:p>
    <w:p w:rsidR="00A4632D" w:rsidRDefault="00A4632D" w:rsidP="00A4632D">
      <w:pPr>
        <w:rPr>
          <w:rtl/>
        </w:rPr>
      </w:pPr>
    </w:p>
    <w:p w:rsidR="00A4632D" w:rsidRDefault="00A4632D" w:rsidP="00A4632D">
      <w:pPr>
        <w:pStyle w:val="af9"/>
        <w:keepNext/>
        <w:rPr>
          <w:rtl/>
        </w:rPr>
      </w:pPr>
      <w:bookmarkStart w:id="1604" w:name="ET_guest_779385_598"/>
      <w:r w:rsidRPr="00A4632D">
        <w:rPr>
          <w:rStyle w:val="TagStyle"/>
          <w:rtl/>
        </w:rPr>
        <w:t xml:space="preserve"> &lt;&lt; אורח &gt;&gt; </w:t>
      </w:r>
      <w:r>
        <w:rPr>
          <w:rtl/>
        </w:rPr>
        <w:t>תמיר כהן:</w:t>
      </w:r>
      <w:r w:rsidRPr="00A4632D">
        <w:rPr>
          <w:rStyle w:val="TagStyle"/>
          <w:rtl/>
        </w:rPr>
        <w:t xml:space="preserve"> &lt;&lt; אורח &gt;&gt;</w:t>
      </w:r>
      <w:r>
        <w:rPr>
          <w:rtl/>
        </w:rPr>
        <w:t xml:space="preserve">   </w:t>
      </w:r>
      <w:bookmarkEnd w:id="1604"/>
    </w:p>
    <w:p w:rsidR="00A4632D" w:rsidRDefault="00A4632D" w:rsidP="00A4632D">
      <w:pPr>
        <w:pStyle w:val="KeepWithNext"/>
        <w:rPr>
          <w:rtl/>
        </w:rPr>
      </w:pPr>
    </w:p>
    <w:p w:rsidR="00620549" w:rsidRDefault="00A4632D" w:rsidP="00A4632D">
      <w:pPr>
        <w:rPr>
          <w:rtl/>
          <w:lang w:eastAsia="he-IL"/>
        </w:rPr>
      </w:pPr>
      <w:r>
        <w:rPr>
          <w:rFonts w:hint="cs"/>
          <w:rtl/>
          <w:lang w:eastAsia="he-IL"/>
        </w:rPr>
        <w:t xml:space="preserve">נשמע אם יש. לפי דעתנו </w:t>
      </w:r>
      <w:bookmarkStart w:id="1605" w:name="_ETM_Q1_9995249"/>
      <w:bookmarkEnd w:id="1605"/>
      <w:r w:rsidR="00620549">
        <w:rPr>
          <w:rFonts w:hint="cs"/>
          <w:rtl/>
          <w:lang w:eastAsia="he-IL"/>
        </w:rPr>
        <w:t>יש חשיבות אדירה לאשר כבר היום</w:t>
      </w:r>
      <w:r>
        <w:rPr>
          <w:rFonts w:hint="cs"/>
          <w:rtl/>
          <w:lang w:eastAsia="he-IL"/>
        </w:rPr>
        <w:t xml:space="preserve"> את הנוסח שהבאנו. זאת עמדת שר האוצר. </w:t>
      </w:r>
    </w:p>
    <w:p w:rsidR="00620549" w:rsidRDefault="00620549" w:rsidP="00620549">
      <w:pPr>
        <w:rPr>
          <w:rtl/>
          <w:lang w:eastAsia="he-IL"/>
        </w:rPr>
      </w:pPr>
    </w:p>
    <w:p w:rsidR="00620549" w:rsidRDefault="00620549" w:rsidP="00620549">
      <w:pPr>
        <w:pStyle w:val="a4"/>
        <w:keepNext/>
        <w:rPr>
          <w:rtl/>
        </w:rPr>
      </w:pPr>
      <w:bookmarkStart w:id="1606" w:name="ET_speaker_שגית_אפיק_333"/>
      <w:r w:rsidRPr="00620549">
        <w:rPr>
          <w:rStyle w:val="TagStyle"/>
          <w:rtl/>
        </w:rPr>
        <w:t xml:space="preserve"> &lt;&lt; דובר &gt;&gt; </w:t>
      </w:r>
      <w:r>
        <w:rPr>
          <w:rtl/>
        </w:rPr>
        <w:t>שגית אפיק:</w:t>
      </w:r>
      <w:r w:rsidRPr="00620549">
        <w:rPr>
          <w:rStyle w:val="TagStyle"/>
          <w:rtl/>
        </w:rPr>
        <w:t xml:space="preserve"> &lt;&lt; דובר &gt;&gt;</w:t>
      </w:r>
      <w:r>
        <w:rPr>
          <w:rtl/>
        </w:rPr>
        <w:t xml:space="preserve">   </w:t>
      </w:r>
      <w:bookmarkEnd w:id="1606"/>
    </w:p>
    <w:p w:rsidR="00620549" w:rsidRDefault="00620549" w:rsidP="00620549">
      <w:pPr>
        <w:pStyle w:val="KeepWithNext"/>
        <w:rPr>
          <w:rtl/>
          <w:lang w:eastAsia="he-IL"/>
        </w:rPr>
      </w:pPr>
    </w:p>
    <w:p w:rsidR="00620549" w:rsidRDefault="00620549" w:rsidP="00D02525">
      <w:pPr>
        <w:rPr>
          <w:rtl/>
          <w:lang w:eastAsia="he-IL"/>
        </w:rPr>
      </w:pPr>
      <w:r>
        <w:rPr>
          <w:rFonts w:hint="cs"/>
          <w:rtl/>
          <w:lang w:eastAsia="he-IL"/>
        </w:rPr>
        <w:t>אי אפשר, כי יש נוסח שלא עברנו על כולו</w:t>
      </w:r>
      <w:r w:rsidR="00A4632D">
        <w:rPr>
          <w:rFonts w:hint="cs"/>
          <w:rtl/>
          <w:lang w:eastAsia="he-IL"/>
        </w:rPr>
        <w:t xml:space="preserve">, כי יש </w:t>
      </w:r>
      <w:bookmarkStart w:id="1607" w:name="_ETM_Q1_10002294"/>
      <w:bookmarkEnd w:id="1607"/>
      <w:r w:rsidR="00A4632D">
        <w:rPr>
          <w:rFonts w:hint="cs"/>
          <w:rtl/>
          <w:lang w:eastAsia="he-IL"/>
        </w:rPr>
        <w:t xml:space="preserve">לנו הערות </w:t>
      </w:r>
      <w:r w:rsidR="00D02525">
        <w:rPr>
          <w:rFonts w:hint="cs"/>
          <w:rtl/>
          <w:lang w:eastAsia="he-IL"/>
        </w:rPr>
        <w:t>ו</w:t>
      </w:r>
      <w:r w:rsidR="00A4632D">
        <w:rPr>
          <w:rFonts w:hint="cs"/>
          <w:rtl/>
          <w:lang w:eastAsia="he-IL"/>
        </w:rPr>
        <w:t>אנחנו מבקשים שהם יחזרו עם תשובות</w:t>
      </w:r>
      <w:r>
        <w:rPr>
          <w:rFonts w:hint="cs"/>
          <w:rtl/>
          <w:lang w:eastAsia="he-IL"/>
        </w:rPr>
        <w:t>. זה לא עובד כך.</w:t>
      </w:r>
    </w:p>
    <w:p w:rsidR="00620549" w:rsidRDefault="00620549" w:rsidP="00620549">
      <w:pPr>
        <w:rPr>
          <w:rtl/>
          <w:lang w:eastAsia="he-IL"/>
        </w:rPr>
      </w:pPr>
    </w:p>
    <w:p w:rsidR="00620549" w:rsidRDefault="00620549" w:rsidP="00620549">
      <w:pPr>
        <w:pStyle w:val="af6"/>
        <w:keepNext/>
        <w:rPr>
          <w:rtl/>
        </w:rPr>
      </w:pPr>
      <w:bookmarkStart w:id="1608" w:name="ET_yor_4762_334"/>
      <w:r w:rsidRPr="00620549">
        <w:rPr>
          <w:rStyle w:val="TagStyle"/>
          <w:rtl/>
        </w:rPr>
        <w:t xml:space="preserve"> &lt;&lt; יור &gt;&gt; </w:t>
      </w:r>
      <w:r>
        <w:rPr>
          <w:rtl/>
        </w:rPr>
        <w:t>היו"ר משה גפני:</w:t>
      </w:r>
      <w:r w:rsidRPr="00620549">
        <w:rPr>
          <w:rStyle w:val="TagStyle"/>
          <w:rtl/>
        </w:rPr>
        <w:t xml:space="preserve"> &lt;&lt; יור &gt;&gt;</w:t>
      </w:r>
      <w:r>
        <w:rPr>
          <w:rtl/>
        </w:rPr>
        <w:t xml:space="preserve">   </w:t>
      </w:r>
      <w:bookmarkEnd w:id="1608"/>
    </w:p>
    <w:p w:rsidR="00620549" w:rsidRDefault="00620549" w:rsidP="00620549">
      <w:pPr>
        <w:pStyle w:val="KeepWithNext"/>
        <w:rPr>
          <w:rtl/>
          <w:lang w:eastAsia="he-IL"/>
        </w:rPr>
      </w:pPr>
    </w:p>
    <w:p w:rsidR="00620549" w:rsidRDefault="00620549" w:rsidP="00D02525">
      <w:pPr>
        <w:rPr>
          <w:rtl/>
          <w:lang w:eastAsia="he-IL"/>
        </w:rPr>
      </w:pPr>
      <w:r>
        <w:rPr>
          <w:rFonts w:hint="cs"/>
          <w:rtl/>
          <w:lang w:eastAsia="he-IL"/>
        </w:rPr>
        <w:t xml:space="preserve">לא אשים שום דבר </w:t>
      </w:r>
      <w:r w:rsidR="00A4632D">
        <w:rPr>
          <w:rFonts w:hint="cs"/>
          <w:rtl/>
          <w:lang w:eastAsia="he-IL"/>
        </w:rPr>
        <w:t xml:space="preserve">על סדר היום </w:t>
      </w:r>
      <w:r>
        <w:rPr>
          <w:rFonts w:hint="cs"/>
          <w:rtl/>
          <w:lang w:eastAsia="he-IL"/>
        </w:rPr>
        <w:t>לפני שנאשר את הדבר הזה</w:t>
      </w:r>
      <w:r w:rsidR="00A4632D">
        <w:rPr>
          <w:rFonts w:hint="cs"/>
          <w:rtl/>
          <w:lang w:eastAsia="he-IL"/>
        </w:rPr>
        <w:t>, אני אגמור את העניין הזה</w:t>
      </w:r>
      <w:r>
        <w:rPr>
          <w:rFonts w:hint="cs"/>
          <w:rtl/>
          <w:lang w:eastAsia="he-IL"/>
        </w:rPr>
        <w:t xml:space="preserve">. אבל אני רוצה שיהיו יותר גמישים, </w:t>
      </w:r>
      <w:r w:rsidR="00A4632D">
        <w:rPr>
          <w:rFonts w:hint="cs"/>
          <w:rtl/>
          <w:lang w:eastAsia="he-IL"/>
        </w:rPr>
        <w:t xml:space="preserve">לא </w:t>
      </w:r>
      <w:r>
        <w:rPr>
          <w:rFonts w:hint="cs"/>
          <w:rtl/>
          <w:lang w:eastAsia="he-IL"/>
        </w:rPr>
        <w:t xml:space="preserve">שיביאו נוסחים </w:t>
      </w:r>
      <w:r w:rsidR="00A4632D">
        <w:rPr>
          <w:rFonts w:hint="cs"/>
          <w:rtl/>
          <w:lang w:eastAsia="he-IL"/>
        </w:rPr>
        <w:t xml:space="preserve">ב-12 בלילה אלא </w:t>
      </w:r>
      <w:bookmarkStart w:id="1609" w:name="_ETM_Q1_10019657"/>
      <w:bookmarkEnd w:id="1609"/>
      <w:r w:rsidR="00A4632D">
        <w:rPr>
          <w:rFonts w:hint="cs"/>
          <w:rtl/>
          <w:lang w:eastAsia="he-IL"/>
        </w:rPr>
        <w:t xml:space="preserve">שיביאו </w:t>
      </w:r>
      <w:r>
        <w:rPr>
          <w:rFonts w:hint="cs"/>
          <w:rtl/>
          <w:lang w:eastAsia="he-IL"/>
        </w:rPr>
        <w:t>בזמן</w:t>
      </w:r>
      <w:r w:rsidR="00A4632D">
        <w:rPr>
          <w:rFonts w:hint="cs"/>
          <w:rtl/>
          <w:lang w:eastAsia="he-IL"/>
        </w:rPr>
        <w:t xml:space="preserve"> ושנוכל להתמודד עם זה ולעשות את זה כמה</w:t>
      </w:r>
      <w:bookmarkStart w:id="1610" w:name="_ETM_Q1_10023716"/>
      <w:bookmarkEnd w:id="1610"/>
      <w:r w:rsidR="00A4632D">
        <w:rPr>
          <w:rFonts w:hint="cs"/>
          <w:rtl/>
          <w:lang w:eastAsia="he-IL"/>
        </w:rPr>
        <w:t xml:space="preserve"> שיותר מהר</w:t>
      </w:r>
      <w:r>
        <w:rPr>
          <w:rFonts w:hint="cs"/>
          <w:rtl/>
          <w:lang w:eastAsia="he-IL"/>
        </w:rPr>
        <w:t>. ואני צריך את העמד</w:t>
      </w:r>
      <w:r w:rsidR="00A4632D">
        <w:rPr>
          <w:rFonts w:hint="cs"/>
          <w:rtl/>
          <w:lang w:eastAsia="he-IL"/>
        </w:rPr>
        <w:t xml:space="preserve">ה שלכם. חשובה לי עמדת השר לגבי </w:t>
      </w:r>
      <w:r>
        <w:rPr>
          <w:rFonts w:hint="cs"/>
          <w:rtl/>
          <w:lang w:eastAsia="he-IL"/>
        </w:rPr>
        <w:t xml:space="preserve">נושא הערים המעורבות. אני מרגיש שאנחנו </w:t>
      </w:r>
      <w:r w:rsidR="00A4632D">
        <w:rPr>
          <w:rFonts w:hint="cs"/>
          <w:rtl/>
          <w:lang w:eastAsia="he-IL"/>
        </w:rPr>
        <w:t xml:space="preserve">כאילו </w:t>
      </w:r>
      <w:r>
        <w:rPr>
          <w:rFonts w:hint="cs"/>
          <w:rtl/>
          <w:lang w:eastAsia="he-IL"/>
        </w:rPr>
        <w:t xml:space="preserve">אנשים חסרי אחריות. </w:t>
      </w:r>
    </w:p>
    <w:p w:rsidR="00620549" w:rsidRDefault="00620549" w:rsidP="00620549">
      <w:pPr>
        <w:rPr>
          <w:rtl/>
          <w:lang w:eastAsia="he-IL"/>
        </w:rPr>
      </w:pPr>
    </w:p>
    <w:p w:rsidR="00620549" w:rsidRDefault="00620549" w:rsidP="00620549">
      <w:pPr>
        <w:pStyle w:val="af9"/>
        <w:keepNext/>
        <w:rPr>
          <w:rtl/>
          <w:lang w:eastAsia="he-IL"/>
        </w:rPr>
      </w:pPr>
      <w:bookmarkStart w:id="1611" w:name="ET_guest_779385_335"/>
      <w:r w:rsidRPr="00620549">
        <w:rPr>
          <w:rStyle w:val="TagStyle"/>
          <w:rtl/>
        </w:rPr>
        <w:t xml:space="preserve"> &lt;&lt; אורח &gt;&gt; </w:t>
      </w:r>
      <w:r>
        <w:rPr>
          <w:rtl/>
          <w:lang w:eastAsia="he-IL"/>
        </w:rPr>
        <w:t>תמיר כהן:</w:t>
      </w:r>
      <w:r w:rsidRPr="00620549">
        <w:rPr>
          <w:rStyle w:val="TagStyle"/>
          <w:rtl/>
        </w:rPr>
        <w:t xml:space="preserve"> &lt;&lt; אורח &gt;&gt;</w:t>
      </w:r>
      <w:r>
        <w:rPr>
          <w:rtl/>
          <w:lang w:eastAsia="he-IL"/>
        </w:rPr>
        <w:t xml:space="preserve">   </w:t>
      </w:r>
      <w:bookmarkEnd w:id="1611"/>
    </w:p>
    <w:p w:rsidR="00620549" w:rsidRDefault="00620549" w:rsidP="00620549">
      <w:pPr>
        <w:pStyle w:val="KeepWithNext"/>
        <w:rPr>
          <w:rtl/>
          <w:lang w:eastAsia="he-IL"/>
        </w:rPr>
      </w:pPr>
    </w:p>
    <w:p w:rsidR="00620549" w:rsidRDefault="00620549" w:rsidP="00D02525">
      <w:pPr>
        <w:rPr>
          <w:rtl/>
          <w:lang w:eastAsia="he-IL"/>
        </w:rPr>
      </w:pPr>
      <w:r>
        <w:rPr>
          <w:rFonts w:hint="cs"/>
          <w:rtl/>
          <w:lang w:eastAsia="he-IL"/>
        </w:rPr>
        <w:t xml:space="preserve">היו דיונים במשרד האוצר, </w:t>
      </w:r>
      <w:r w:rsidR="00A4632D">
        <w:rPr>
          <w:rFonts w:hint="cs"/>
          <w:rtl/>
          <w:lang w:eastAsia="he-IL"/>
        </w:rPr>
        <w:t>עם רשות המסים ו</w:t>
      </w:r>
      <w:r w:rsidR="00D02525">
        <w:rPr>
          <w:rFonts w:hint="cs"/>
          <w:rtl/>
          <w:lang w:eastAsia="he-IL"/>
        </w:rPr>
        <w:t>עם</w:t>
      </w:r>
      <w:r w:rsidR="00A4632D">
        <w:rPr>
          <w:rFonts w:hint="cs"/>
          <w:rtl/>
          <w:lang w:eastAsia="he-IL"/>
        </w:rPr>
        <w:t xml:space="preserve"> אגף התקציבים והלשכה </w:t>
      </w:r>
      <w:bookmarkStart w:id="1612" w:name="_ETM_Q1_10044679"/>
      <w:bookmarkEnd w:id="1612"/>
      <w:r w:rsidR="00A4632D">
        <w:rPr>
          <w:rFonts w:hint="cs"/>
          <w:rtl/>
          <w:lang w:eastAsia="he-IL"/>
        </w:rPr>
        <w:t xml:space="preserve">המשפטית, </w:t>
      </w:r>
      <w:r>
        <w:rPr>
          <w:rFonts w:hint="cs"/>
          <w:rtl/>
          <w:lang w:eastAsia="he-IL"/>
        </w:rPr>
        <w:t>עם כל הגורמים הרלוונטיים</w:t>
      </w:r>
      <w:r w:rsidR="00A4632D">
        <w:rPr>
          <w:rFonts w:hint="cs"/>
          <w:rtl/>
          <w:lang w:eastAsia="he-IL"/>
        </w:rPr>
        <w:t>.</w:t>
      </w:r>
      <w:r>
        <w:rPr>
          <w:rFonts w:hint="cs"/>
          <w:rtl/>
          <w:lang w:eastAsia="he-IL"/>
        </w:rPr>
        <w:t xml:space="preserve"> המודל שהשר </w:t>
      </w:r>
      <w:r w:rsidR="00A4632D">
        <w:rPr>
          <w:rFonts w:hint="cs"/>
          <w:rtl/>
          <w:lang w:eastAsia="he-IL"/>
        </w:rPr>
        <w:t>החליט עליו הוא כדלקמן: ללכת באזור 0</w:t>
      </w:r>
      <w:r w:rsidR="00A4632D">
        <w:rPr>
          <w:rFonts w:hint="eastAsia"/>
          <w:rtl/>
          <w:lang w:eastAsia="he-IL"/>
        </w:rPr>
        <w:t>–</w:t>
      </w:r>
      <w:r w:rsidR="00A4632D">
        <w:rPr>
          <w:rFonts w:hint="cs"/>
          <w:rtl/>
          <w:lang w:eastAsia="he-IL"/>
        </w:rPr>
        <w:t xml:space="preserve">40 קילומטר </w:t>
      </w:r>
      <w:bookmarkStart w:id="1613" w:name="_ETM_Q1_10049761"/>
      <w:bookmarkEnd w:id="1613"/>
      <w:r w:rsidR="00A4632D">
        <w:rPr>
          <w:rFonts w:hint="cs"/>
          <w:rtl/>
          <w:lang w:eastAsia="he-IL"/>
        </w:rPr>
        <w:t>כפי שהוצג פה; באזור 40</w:t>
      </w:r>
      <w:r w:rsidR="00A4632D">
        <w:rPr>
          <w:rFonts w:hint="eastAsia"/>
          <w:rtl/>
          <w:lang w:eastAsia="he-IL"/>
        </w:rPr>
        <w:t>–</w:t>
      </w:r>
      <w:r w:rsidR="00A4632D">
        <w:rPr>
          <w:rFonts w:hint="cs"/>
          <w:rtl/>
          <w:lang w:eastAsia="he-IL"/>
        </w:rPr>
        <w:t>80 קילומטר להכניס את מסלול השכר</w:t>
      </w:r>
      <w:r>
        <w:rPr>
          <w:rFonts w:hint="cs"/>
          <w:rtl/>
          <w:lang w:eastAsia="he-IL"/>
        </w:rPr>
        <w:t xml:space="preserve">. </w:t>
      </w:r>
      <w:r w:rsidR="00A4632D">
        <w:rPr>
          <w:rFonts w:hint="cs"/>
          <w:rtl/>
          <w:lang w:eastAsia="he-IL"/>
        </w:rPr>
        <w:t>המסלול</w:t>
      </w:r>
      <w:bookmarkStart w:id="1614" w:name="_ETM_Q1_10054050"/>
      <w:bookmarkEnd w:id="1614"/>
      <w:r w:rsidR="00A4632D">
        <w:rPr>
          <w:rFonts w:hint="cs"/>
          <w:rtl/>
          <w:lang w:eastAsia="he-IL"/>
        </w:rPr>
        <w:t xml:space="preserve"> האדום כמובן קיים.</w:t>
      </w:r>
    </w:p>
    <w:p w:rsidR="00620549" w:rsidRDefault="00620549" w:rsidP="00620549">
      <w:pPr>
        <w:rPr>
          <w:rtl/>
          <w:lang w:eastAsia="he-IL"/>
        </w:rPr>
      </w:pPr>
    </w:p>
    <w:p w:rsidR="00620549" w:rsidRDefault="00620549" w:rsidP="00620549">
      <w:pPr>
        <w:pStyle w:val="af6"/>
        <w:keepNext/>
        <w:rPr>
          <w:rtl/>
        </w:rPr>
      </w:pPr>
      <w:bookmarkStart w:id="1615" w:name="ET_yor_4762_336"/>
      <w:r w:rsidRPr="00620549">
        <w:rPr>
          <w:rStyle w:val="TagStyle"/>
          <w:rtl/>
        </w:rPr>
        <w:t xml:space="preserve"> &lt;&lt; יור &gt;&gt; </w:t>
      </w:r>
      <w:r>
        <w:rPr>
          <w:rtl/>
        </w:rPr>
        <w:t>היו"ר משה גפני:</w:t>
      </w:r>
      <w:r w:rsidRPr="00620549">
        <w:rPr>
          <w:rStyle w:val="TagStyle"/>
          <w:rtl/>
        </w:rPr>
        <w:t xml:space="preserve"> &lt;&lt; יור &gt;&gt;</w:t>
      </w:r>
      <w:r>
        <w:rPr>
          <w:rtl/>
        </w:rPr>
        <w:t xml:space="preserve">   </w:t>
      </w:r>
      <w:bookmarkEnd w:id="1615"/>
    </w:p>
    <w:p w:rsidR="00620549" w:rsidRDefault="00620549" w:rsidP="00620549">
      <w:pPr>
        <w:pStyle w:val="KeepWithNext"/>
        <w:rPr>
          <w:rtl/>
          <w:lang w:eastAsia="he-IL"/>
        </w:rPr>
      </w:pPr>
    </w:p>
    <w:p w:rsidR="00620549" w:rsidRDefault="00620549" w:rsidP="00620549">
      <w:pPr>
        <w:rPr>
          <w:rtl/>
          <w:lang w:eastAsia="he-IL"/>
        </w:rPr>
      </w:pPr>
      <w:r>
        <w:rPr>
          <w:rFonts w:hint="cs"/>
          <w:rtl/>
          <w:lang w:eastAsia="he-IL"/>
        </w:rPr>
        <w:t>מסלול השכר משתנה</w:t>
      </w:r>
      <w:r w:rsidR="00A4632D">
        <w:rPr>
          <w:rFonts w:hint="cs"/>
          <w:rtl/>
          <w:lang w:eastAsia="he-IL"/>
        </w:rPr>
        <w:t xml:space="preserve"> מ-370 שקל ל-430 שקל</w:t>
      </w:r>
      <w:r>
        <w:rPr>
          <w:rFonts w:hint="cs"/>
          <w:rtl/>
          <w:lang w:eastAsia="he-IL"/>
        </w:rPr>
        <w:t xml:space="preserve">. </w:t>
      </w:r>
    </w:p>
    <w:p w:rsidR="00620549" w:rsidRDefault="00620549" w:rsidP="00620549">
      <w:pPr>
        <w:rPr>
          <w:rtl/>
          <w:lang w:eastAsia="he-IL"/>
        </w:rPr>
      </w:pPr>
    </w:p>
    <w:p w:rsidR="00620549" w:rsidRDefault="00620549" w:rsidP="00620549">
      <w:pPr>
        <w:pStyle w:val="af9"/>
        <w:keepNext/>
        <w:rPr>
          <w:rtl/>
          <w:lang w:eastAsia="he-IL"/>
        </w:rPr>
      </w:pPr>
      <w:bookmarkStart w:id="1616" w:name="ET_guest_779385_337"/>
      <w:r w:rsidRPr="00620549">
        <w:rPr>
          <w:rStyle w:val="TagStyle"/>
          <w:rtl/>
        </w:rPr>
        <w:t xml:space="preserve"> &lt;&lt; אורח &gt;&gt; </w:t>
      </w:r>
      <w:r>
        <w:rPr>
          <w:rtl/>
          <w:lang w:eastAsia="he-IL"/>
        </w:rPr>
        <w:t>תמיר כהן:</w:t>
      </w:r>
      <w:r w:rsidRPr="00620549">
        <w:rPr>
          <w:rStyle w:val="TagStyle"/>
          <w:rtl/>
        </w:rPr>
        <w:t xml:space="preserve"> &lt;&lt; אורח &gt;&gt;</w:t>
      </w:r>
      <w:r>
        <w:rPr>
          <w:rtl/>
          <w:lang w:eastAsia="he-IL"/>
        </w:rPr>
        <w:t xml:space="preserve">   </w:t>
      </w:r>
      <w:bookmarkEnd w:id="1616"/>
    </w:p>
    <w:p w:rsidR="00620549" w:rsidRDefault="00620549" w:rsidP="00620549">
      <w:pPr>
        <w:pStyle w:val="KeepWithNext"/>
        <w:rPr>
          <w:rtl/>
          <w:lang w:eastAsia="he-IL"/>
        </w:rPr>
      </w:pPr>
    </w:p>
    <w:p w:rsidR="00620549" w:rsidRDefault="00A4632D" w:rsidP="00D02525">
      <w:pPr>
        <w:rPr>
          <w:rtl/>
          <w:lang w:eastAsia="he-IL"/>
        </w:rPr>
      </w:pPr>
      <w:r>
        <w:rPr>
          <w:rFonts w:hint="cs"/>
          <w:rtl/>
          <w:lang w:eastAsia="he-IL"/>
        </w:rPr>
        <w:t xml:space="preserve">כולל כל ההתאמות. אנחנו חשבנו, זה גם מה </w:t>
      </w:r>
      <w:bookmarkStart w:id="1617" w:name="_ETM_Q1_10066702"/>
      <w:bookmarkEnd w:id="1617"/>
      <w:r>
        <w:rPr>
          <w:rFonts w:hint="cs"/>
          <w:rtl/>
          <w:lang w:eastAsia="he-IL"/>
        </w:rPr>
        <w:t>שהשר החליט טרם ניגשנו לסוגיה המשפטית, להוסיף רובד נוסף אגב</w:t>
      </w:r>
      <w:bookmarkStart w:id="1618" w:name="_ETM_Q1_10072365"/>
      <w:bookmarkEnd w:id="1618"/>
      <w:r>
        <w:rPr>
          <w:rFonts w:hint="cs"/>
          <w:rtl/>
          <w:lang w:eastAsia="he-IL"/>
        </w:rPr>
        <w:t xml:space="preserve"> הסיפור הזה, והוא דיבר על </w:t>
      </w:r>
      <w:r w:rsidR="00620549">
        <w:rPr>
          <w:rFonts w:hint="cs"/>
          <w:rtl/>
          <w:lang w:eastAsia="he-IL"/>
        </w:rPr>
        <w:t>כמה תנאים מצטברים: שעסק ספג פגיעה ישירה</w:t>
      </w:r>
      <w:r>
        <w:rPr>
          <w:rFonts w:hint="cs"/>
          <w:rtl/>
          <w:lang w:eastAsia="he-IL"/>
        </w:rPr>
        <w:t xml:space="preserve"> בזמן תקופת המבצע </w:t>
      </w:r>
      <w:r w:rsidR="00D02525">
        <w:rPr>
          <w:rFonts w:hint="cs"/>
          <w:rtl/>
          <w:lang w:eastAsia="he-IL"/>
        </w:rPr>
        <w:t>ו</w:t>
      </w:r>
      <w:r>
        <w:rPr>
          <w:rFonts w:hint="cs"/>
          <w:rtl/>
          <w:lang w:eastAsia="he-IL"/>
        </w:rPr>
        <w:t xml:space="preserve">שבגין </w:t>
      </w:r>
      <w:bookmarkStart w:id="1619" w:name="_ETM_Q1_10083389"/>
      <w:bookmarkEnd w:id="1619"/>
      <w:r>
        <w:rPr>
          <w:rFonts w:hint="cs"/>
          <w:rtl/>
          <w:lang w:eastAsia="he-IL"/>
        </w:rPr>
        <w:t>פגיעה זו הוא היה סגור יותר משבעה ימים.</w:t>
      </w:r>
    </w:p>
    <w:p w:rsidR="00620549" w:rsidRDefault="00620549" w:rsidP="00620549">
      <w:pPr>
        <w:rPr>
          <w:rtl/>
          <w:lang w:eastAsia="he-IL"/>
        </w:rPr>
      </w:pPr>
    </w:p>
    <w:p w:rsidR="00620549" w:rsidRDefault="00620549" w:rsidP="00620549">
      <w:pPr>
        <w:pStyle w:val="a4"/>
        <w:keepNext/>
        <w:rPr>
          <w:rtl/>
        </w:rPr>
      </w:pPr>
      <w:bookmarkStart w:id="1620" w:name="ET_speaker_שגית_אפיק_338"/>
      <w:r w:rsidRPr="00620549">
        <w:rPr>
          <w:rStyle w:val="TagStyle"/>
          <w:rtl/>
        </w:rPr>
        <w:t xml:space="preserve"> &lt;&lt; דובר &gt;&gt; </w:t>
      </w:r>
      <w:r>
        <w:rPr>
          <w:rtl/>
        </w:rPr>
        <w:t>שגית אפיק:</w:t>
      </w:r>
      <w:r w:rsidRPr="00620549">
        <w:rPr>
          <w:rStyle w:val="TagStyle"/>
          <w:rtl/>
        </w:rPr>
        <w:t xml:space="preserve"> &lt;&lt; דובר &gt;&gt;</w:t>
      </w:r>
      <w:r>
        <w:rPr>
          <w:rtl/>
        </w:rPr>
        <w:t xml:space="preserve">   </w:t>
      </w:r>
      <w:bookmarkEnd w:id="1620"/>
    </w:p>
    <w:p w:rsidR="00620549" w:rsidRDefault="00620549" w:rsidP="00620549">
      <w:pPr>
        <w:pStyle w:val="KeepWithNext"/>
        <w:rPr>
          <w:rtl/>
          <w:lang w:eastAsia="he-IL"/>
        </w:rPr>
      </w:pPr>
    </w:p>
    <w:p w:rsidR="00620549" w:rsidRDefault="00A4632D" w:rsidP="00A4632D">
      <w:pPr>
        <w:rPr>
          <w:rtl/>
          <w:lang w:eastAsia="he-IL"/>
        </w:rPr>
      </w:pPr>
      <w:r>
        <w:rPr>
          <w:rFonts w:hint="cs"/>
          <w:rtl/>
          <w:lang w:eastAsia="he-IL"/>
        </w:rPr>
        <w:t>פגיעה ישירה ש</w:t>
      </w:r>
      <w:r w:rsidR="00620549">
        <w:rPr>
          <w:rFonts w:hint="cs"/>
          <w:rtl/>
          <w:lang w:eastAsia="he-IL"/>
        </w:rPr>
        <w:t xml:space="preserve">יכולה להיות פגיעת איבה למעשה. </w:t>
      </w:r>
    </w:p>
    <w:p w:rsidR="00620549" w:rsidRDefault="00620549" w:rsidP="00620549">
      <w:pPr>
        <w:rPr>
          <w:rtl/>
          <w:lang w:eastAsia="he-IL"/>
        </w:rPr>
      </w:pPr>
    </w:p>
    <w:p w:rsidR="00620549" w:rsidRDefault="00620549" w:rsidP="00620549">
      <w:pPr>
        <w:pStyle w:val="af9"/>
        <w:keepNext/>
        <w:rPr>
          <w:rtl/>
          <w:lang w:eastAsia="he-IL"/>
        </w:rPr>
      </w:pPr>
      <w:bookmarkStart w:id="1621" w:name="ET_guest_779385_339"/>
      <w:r w:rsidRPr="00620549">
        <w:rPr>
          <w:rStyle w:val="TagStyle"/>
          <w:rtl/>
        </w:rPr>
        <w:t xml:space="preserve"> &lt;&lt; אורח &gt;&gt; </w:t>
      </w:r>
      <w:r>
        <w:rPr>
          <w:rtl/>
          <w:lang w:eastAsia="he-IL"/>
        </w:rPr>
        <w:t>תמיר כהן:</w:t>
      </w:r>
      <w:r w:rsidRPr="00620549">
        <w:rPr>
          <w:rStyle w:val="TagStyle"/>
          <w:rtl/>
        </w:rPr>
        <w:t xml:space="preserve"> &lt;&lt; אורח &gt;&gt;</w:t>
      </w:r>
      <w:r>
        <w:rPr>
          <w:rtl/>
          <w:lang w:eastAsia="he-IL"/>
        </w:rPr>
        <w:t xml:space="preserve">   </w:t>
      </w:r>
      <w:bookmarkEnd w:id="1621"/>
    </w:p>
    <w:p w:rsidR="00620549" w:rsidRDefault="00620549" w:rsidP="00620549">
      <w:pPr>
        <w:pStyle w:val="KeepWithNext"/>
        <w:rPr>
          <w:rtl/>
          <w:lang w:eastAsia="he-IL"/>
        </w:rPr>
      </w:pPr>
    </w:p>
    <w:p w:rsidR="00620549" w:rsidRDefault="00A4632D" w:rsidP="00D02525">
      <w:pPr>
        <w:rPr>
          <w:rtl/>
          <w:lang w:eastAsia="he-IL"/>
        </w:rPr>
      </w:pPr>
      <w:r>
        <w:rPr>
          <w:rFonts w:hint="cs"/>
          <w:rtl/>
          <w:lang w:eastAsia="he-IL"/>
        </w:rPr>
        <w:t xml:space="preserve">היא יכולה להיות פגיעת איבה והיא יכולה להיות דברים שקרו </w:t>
      </w:r>
      <w:bookmarkStart w:id="1622" w:name="_ETM_Q1_10096448"/>
      <w:bookmarkEnd w:id="1622"/>
      <w:r>
        <w:rPr>
          <w:rFonts w:hint="cs"/>
          <w:rtl/>
          <w:lang w:eastAsia="he-IL"/>
        </w:rPr>
        <w:t xml:space="preserve">מן הזירה בדרום, היא יכולה להיות </w:t>
      </w:r>
      <w:r w:rsidR="00D02525">
        <w:rPr>
          <w:rFonts w:hint="cs"/>
          <w:rtl/>
          <w:lang w:eastAsia="he-IL"/>
        </w:rPr>
        <w:t>ה</w:t>
      </w:r>
      <w:r>
        <w:rPr>
          <w:rFonts w:hint="cs"/>
          <w:rtl/>
          <w:lang w:eastAsia="he-IL"/>
        </w:rPr>
        <w:t xml:space="preserve">כול. </w:t>
      </w:r>
      <w:r w:rsidR="00620549">
        <w:rPr>
          <w:rFonts w:hint="cs"/>
          <w:rtl/>
          <w:lang w:eastAsia="he-IL"/>
        </w:rPr>
        <w:t xml:space="preserve">היא לא מוגבלת רק לערים המעורבות אלא </w:t>
      </w:r>
      <w:r>
        <w:rPr>
          <w:rFonts w:hint="cs"/>
          <w:rtl/>
          <w:lang w:eastAsia="he-IL"/>
        </w:rPr>
        <w:t xml:space="preserve">היא </w:t>
      </w:r>
      <w:r w:rsidR="00620549">
        <w:rPr>
          <w:rFonts w:hint="cs"/>
          <w:rtl/>
          <w:lang w:eastAsia="he-IL"/>
        </w:rPr>
        <w:t xml:space="preserve">לכל הארץ. </w:t>
      </w:r>
      <w:r>
        <w:rPr>
          <w:rFonts w:hint="cs"/>
          <w:rtl/>
          <w:lang w:eastAsia="he-IL"/>
        </w:rPr>
        <w:t xml:space="preserve">ברור שהיא </w:t>
      </w:r>
      <w:bookmarkStart w:id="1623" w:name="_ETM_Q1_10104060"/>
      <w:bookmarkEnd w:id="1623"/>
      <w:r>
        <w:rPr>
          <w:rFonts w:hint="cs"/>
          <w:rtl/>
          <w:lang w:eastAsia="he-IL"/>
        </w:rPr>
        <w:t>תיתן מענה יותר לערים המעורבות, כפי שציין פה חבר</w:t>
      </w:r>
      <w:bookmarkStart w:id="1624" w:name="_ETM_Q1_10105495"/>
      <w:bookmarkEnd w:id="1624"/>
      <w:r>
        <w:rPr>
          <w:rFonts w:hint="cs"/>
          <w:rtl/>
          <w:lang w:eastAsia="he-IL"/>
        </w:rPr>
        <w:t xml:space="preserve"> הכנסת קושניר, בין 40</w:t>
      </w:r>
      <w:r>
        <w:rPr>
          <w:rFonts w:hint="eastAsia"/>
          <w:rtl/>
          <w:lang w:eastAsia="he-IL"/>
        </w:rPr>
        <w:t>–</w:t>
      </w:r>
      <w:r w:rsidR="00D02525">
        <w:rPr>
          <w:rFonts w:hint="cs"/>
          <w:rtl/>
          <w:lang w:eastAsia="he-IL"/>
        </w:rPr>
        <w:t>80 קילומטר.</w:t>
      </w:r>
      <w:r>
        <w:rPr>
          <w:rFonts w:hint="cs"/>
          <w:rtl/>
          <w:lang w:eastAsia="he-IL"/>
        </w:rPr>
        <w:t xml:space="preserve"> אם יש עסק שנפגע במהומות </w:t>
      </w:r>
      <w:bookmarkStart w:id="1625" w:name="_ETM_Q1_10107958"/>
      <w:bookmarkEnd w:id="1625"/>
      <w:r>
        <w:rPr>
          <w:rFonts w:hint="cs"/>
          <w:rtl/>
          <w:lang w:eastAsia="he-IL"/>
        </w:rPr>
        <w:t>הוא מקבל לכל הפחות את מסלול השכר. בין 0</w:t>
      </w:r>
      <w:r>
        <w:rPr>
          <w:rFonts w:hint="eastAsia"/>
          <w:rtl/>
          <w:lang w:eastAsia="he-IL"/>
        </w:rPr>
        <w:t>–</w:t>
      </w:r>
      <w:r>
        <w:rPr>
          <w:rFonts w:hint="cs"/>
          <w:rtl/>
          <w:lang w:eastAsia="he-IL"/>
        </w:rPr>
        <w:t xml:space="preserve">40 קילומטר </w:t>
      </w:r>
      <w:bookmarkStart w:id="1626" w:name="_ETM_Q1_10111031"/>
      <w:bookmarkEnd w:id="1626"/>
      <w:r>
        <w:rPr>
          <w:rFonts w:hint="cs"/>
          <w:rtl/>
          <w:lang w:eastAsia="he-IL"/>
        </w:rPr>
        <w:t xml:space="preserve">הוא בין כה וכה מקבל את שני המסלולים. </w:t>
      </w:r>
    </w:p>
    <w:p w:rsidR="00620549" w:rsidRDefault="00620549" w:rsidP="00620549">
      <w:pPr>
        <w:rPr>
          <w:rtl/>
          <w:lang w:eastAsia="he-IL"/>
        </w:rPr>
      </w:pPr>
    </w:p>
    <w:p w:rsidR="00620549" w:rsidRDefault="00620549" w:rsidP="00620549">
      <w:pPr>
        <w:pStyle w:val="a4"/>
        <w:keepNext/>
        <w:rPr>
          <w:rtl/>
        </w:rPr>
      </w:pPr>
      <w:bookmarkStart w:id="1627" w:name="ET_speaker_שגית_אפיק_340"/>
      <w:r w:rsidRPr="00620549">
        <w:rPr>
          <w:rStyle w:val="TagStyle"/>
          <w:rtl/>
        </w:rPr>
        <w:t xml:space="preserve"> &lt;&lt; דובר &gt;&gt; </w:t>
      </w:r>
      <w:r>
        <w:rPr>
          <w:rtl/>
        </w:rPr>
        <w:t>שגית אפיק:</w:t>
      </w:r>
      <w:r w:rsidRPr="00620549">
        <w:rPr>
          <w:rStyle w:val="TagStyle"/>
          <w:rtl/>
        </w:rPr>
        <w:t xml:space="preserve"> &lt;&lt; דובר &gt;&gt;</w:t>
      </w:r>
      <w:r>
        <w:rPr>
          <w:rtl/>
        </w:rPr>
        <w:t xml:space="preserve">   </w:t>
      </w:r>
      <w:bookmarkEnd w:id="1627"/>
    </w:p>
    <w:p w:rsidR="00620549" w:rsidRDefault="00620549" w:rsidP="00620549">
      <w:pPr>
        <w:pStyle w:val="KeepWithNext"/>
        <w:rPr>
          <w:rtl/>
          <w:lang w:eastAsia="he-IL"/>
        </w:rPr>
      </w:pPr>
    </w:p>
    <w:p w:rsidR="00620549" w:rsidRDefault="00620549" w:rsidP="00620549">
      <w:pPr>
        <w:rPr>
          <w:rtl/>
          <w:lang w:eastAsia="he-IL"/>
        </w:rPr>
      </w:pPr>
      <w:r>
        <w:rPr>
          <w:rFonts w:hint="cs"/>
          <w:rtl/>
          <w:lang w:eastAsia="he-IL"/>
        </w:rPr>
        <w:t>רציתם לתת את זה בנוסף.</w:t>
      </w:r>
    </w:p>
    <w:p w:rsidR="00620549" w:rsidRDefault="00620549" w:rsidP="00620549">
      <w:pPr>
        <w:rPr>
          <w:rtl/>
          <w:lang w:eastAsia="he-IL"/>
        </w:rPr>
      </w:pPr>
    </w:p>
    <w:p w:rsidR="00620549" w:rsidRDefault="00620549" w:rsidP="00620549">
      <w:pPr>
        <w:pStyle w:val="af9"/>
        <w:keepNext/>
        <w:rPr>
          <w:rtl/>
          <w:lang w:eastAsia="he-IL"/>
        </w:rPr>
      </w:pPr>
      <w:bookmarkStart w:id="1628" w:name="ET_guest_779385_341"/>
      <w:r w:rsidRPr="00620549">
        <w:rPr>
          <w:rStyle w:val="TagStyle"/>
          <w:rtl/>
        </w:rPr>
        <w:t xml:space="preserve"> &lt;&lt; אורח &gt;&gt; </w:t>
      </w:r>
      <w:r>
        <w:rPr>
          <w:rtl/>
          <w:lang w:eastAsia="he-IL"/>
        </w:rPr>
        <w:t>תמיר כהן:</w:t>
      </w:r>
      <w:r w:rsidRPr="00620549">
        <w:rPr>
          <w:rStyle w:val="TagStyle"/>
          <w:rtl/>
        </w:rPr>
        <w:t xml:space="preserve"> &lt;&lt; אורח &gt;&gt;</w:t>
      </w:r>
      <w:r>
        <w:rPr>
          <w:rtl/>
          <w:lang w:eastAsia="he-IL"/>
        </w:rPr>
        <w:t xml:space="preserve">   </w:t>
      </w:r>
      <w:bookmarkEnd w:id="1628"/>
    </w:p>
    <w:p w:rsidR="00620549" w:rsidRDefault="00620549" w:rsidP="00620549">
      <w:pPr>
        <w:pStyle w:val="KeepWithNext"/>
        <w:rPr>
          <w:rtl/>
          <w:lang w:eastAsia="he-IL"/>
        </w:rPr>
      </w:pPr>
    </w:p>
    <w:p w:rsidR="00917BB5" w:rsidRDefault="00917BB5" w:rsidP="00D02525">
      <w:pPr>
        <w:rPr>
          <w:rtl/>
          <w:lang w:eastAsia="he-IL"/>
        </w:rPr>
      </w:pPr>
      <w:r>
        <w:rPr>
          <w:rFonts w:hint="cs"/>
          <w:rtl/>
          <w:lang w:eastAsia="he-IL"/>
        </w:rPr>
        <w:t xml:space="preserve">לכן סברנו </w:t>
      </w:r>
      <w:bookmarkStart w:id="1629" w:name="_ETM_Q1_10118095"/>
      <w:bookmarkEnd w:id="1629"/>
      <w:r>
        <w:rPr>
          <w:rFonts w:hint="cs"/>
          <w:rtl/>
          <w:lang w:eastAsia="he-IL"/>
        </w:rPr>
        <w:t>שיש לתת רובד שלישי, מעבר ל-0</w:t>
      </w:r>
      <w:r>
        <w:rPr>
          <w:rFonts w:hint="eastAsia"/>
          <w:rtl/>
          <w:lang w:eastAsia="he-IL"/>
        </w:rPr>
        <w:t>–</w:t>
      </w:r>
      <w:r>
        <w:rPr>
          <w:rFonts w:hint="cs"/>
          <w:rtl/>
          <w:lang w:eastAsia="he-IL"/>
        </w:rPr>
        <w:t>40 קילומטר ו-40</w:t>
      </w:r>
      <w:r>
        <w:rPr>
          <w:rFonts w:hint="eastAsia"/>
          <w:rtl/>
          <w:lang w:eastAsia="he-IL"/>
        </w:rPr>
        <w:t>–</w:t>
      </w:r>
      <w:r>
        <w:rPr>
          <w:rFonts w:hint="cs"/>
          <w:rtl/>
          <w:lang w:eastAsia="he-IL"/>
        </w:rPr>
        <w:t>80 קילומטר, לתת</w:t>
      </w:r>
      <w:bookmarkStart w:id="1630" w:name="_ETM_Q1_10121830"/>
      <w:bookmarkEnd w:id="1630"/>
      <w:r>
        <w:rPr>
          <w:rFonts w:hint="cs"/>
          <w:rtl/>
          <w:lang w:eastAsia="he-IL"/>
        </w:rPr>
        <w:t xml:space="preserve"> בכל הארץ אם עומדים בשני התנאים המצטברים האלה, </w:t>
      </w:r>
      <w:r w:rsidR="00620549">
        <w:rPr>
          <w:rFonts w:hint="cs"/>
          <w:rtl/>
          <w:lang w:eastAsia="he-IL"/>
        </w:rPr>
        <w:t xml:space="preserve">זכאות גם לבחור או מסלול שכר או מסלול מחזורים. </w:t>
      </w:r>
      <w:r>
        <w:rPr>
          <w:rFonts w:hint="cs"/>
          <w:rtl/>
          <w:lang w:eastAsia="he-IL"/>
        </w:rPr>
        <w:t xml:space="preserve">זה היה הרציונל. </w:t>
      </w:r>
      <w:r w:rsidR="00620549">
        <w:rPr>
          <w:rFonts w:hint="cs"/>
          <w:rtl/>
          <w:lang w:eastAsia="he-IL"/>
        </w:rPr>
        <w:t xml:space="preserve">מכיוון שרוב הפגיעות במהומות </w:t>
      </w:r>
      <w:r>
        <w:rPr>
          <w:rFonts w:hint="cs"/>
          <w:rtl/>
          <w:lang w:eastAsia="he-IL"/>
        </w:rPr>
        <w:t>הן לא פגיעות ש</w:t>
      </w:r>
      <w:r w:rsidR="00D02525">
        <w:rPr>
          <w:rFonts w:hint="cs"/>
          <w:rtl/>
          <w:lang w:eastAsia="he-IL"/>
        </w:rPr>
        <w:t>גרמ</w:t>
      </w:r>
      <w:r>
        <w:rPr>
          <w:rFonts w:hint="cs"/>
          <w:rtl/>
          <w:lang w:eastAsia="he-IL"/>
        </w:rPr>
        <w:t xml:space="preserve">ו </w:t>
      </w:r>
      <w:r w:rsidR="00D02525">
        <w:rPr>
          <w:rFonts w:hint="cs"/>
          <w:rtl/>
          <w:lang w:eastAsia="he-IL"/>
        </w:rPr>
        <w:t>ל</w:t>
      </w:r>
      <w:r>
        <w:rPr>
          <w:rFonts w:hint="cs"/>
          <w:rtl/>
          <w:lang w:eastAsia="he-IL"/>
        </w:rPr>
        <w:t xml:space="preserve">נזק ישיר בעסקים </w:t>
      </w:r>
      <w:r w:rsidR="00620549">
        <w:rPr>
          <w:rFonts w:hint="cs"/>
          <w:rtl/>
          <w:lang w:eastAsia="he-IL"/>
        </w:rPr>
        <w:t>אז לא מדובר על כמות גדולה של עסקים</w:t>
      </w:r>
      <w:r>
        <w:rPr>
          <w:rFonts w:hint="cs"/>
          <w:rtl/>
          <w:lang w:eastAsia="he-IL"/>
        </w:rPr>
        <w:t xml:space="preserve"> אבל </w:t>
      </w:r>
      <w:bookmarkStart w:id="1631" w:name="_ETM_Q1_10136201"/>
      <w:bookmarkEnd w:id="1631"/>
      <w:r>
        <w:rPr>
          <w:rFonts w:hint="cs"/>
          <w:rtl/>
          <w:lang w:eastAsia="he-IL"/>
        </w:rPr>
        <w:t>זה כן נותן מענה</w:t>
      </w:r>
      <w:r w:rsidR="00620549">
        <w:rPr>
          <w:rFonts w:hint="cs"/>
          <w:rtl/>
          <w:lang w:eastAsia="he-IL"/>
        </w:rPr>
        <w:t xml:space="preserve">. </w:t>
      </w:r>
      <w:r>
        <w:rPr>
          <w:rFonts w:hint="cs"/>
          <w:rtl/>
          <w:lang w:eastAsia="he-IL"/>
        </w:rPr>
        <w:t xml:space="preserve">אני חוזר לבקשת היושב-ראש, מכיוון </w:t>
      </w:r>
      <w:bookmarkStart w:id="1632" w:name="_ETM_Q1_10141600"/>
      <w:bookmarkEnd w:id="1632"/>
      <w:r>
        <w:rPr>
          <w:rFonts w:hint="cs"/>
          <w:rtl/>
          <w:lang w:eastAsia="he-IL"/>
        </w:rPr>
        <w:t xml:space="preserve">שגם לפי הנתונים שרשות המסים הביאה מרבית הפגיעות במהומות לאו דווקא היו בעסקים, היו יותר בנזק ברכב ובנזק </w:t>
      </w:r>
      <w:bookmarkStart w:id="1633" w:name="_ETM_Q1_10150273"/>
      <w:bookmarkEnd w:id="1633"/>
      <w:r>
        <w:rPr>
          <w:rFonts w:hint="cs"/>
          <w:rtl/>
          <w:lang w:eastAsia="he-IL"/>
        </w:rPr>
        <w:t xml:space="preserve">במבנים, בבתים פרטיים, </w:t>
      </w:r>
      <w:r w:rsidR="00620549">
        <w:rPr>
          <w:rFonts w:hint="cs"/>
          <w:rtl/>
          <w:lang w:eastAsia="he-IL"/>
        </w:rPr>
        <w:t xml:space="preserve">לכן סברנו </w:t>
      </w:r>
      <w:r>
        <w:rPr>
          <w:rFonts w:hint="cs"/>
          <w:rtl/>
          <w:lang w:eastAsia="he-IL"/>
        </w:rPr>
        <w:t xml:space="preserve">שנכון </w:t>
      </w:r>
      <w:r w:rsidR="00620549">
        <w:rPr>
          <w:rFonts w:hint="cs"/>
          <w:rtl/>
          <w:lang w:eastAsia="he-IL"/>
        </w:rPr>
        <w:t xml:space="preserve">לעשות את זה </w:t>
      </w:r>
      <w:r>
        <w:rPr>
          <w:rFonts w:hint="cs"/>
          <w:rtl/>
          <w:lang w:eastAsia="he-IL"/>
        </w:rPr>
        <w:t xml:space="preserve">לא רק בערים המעורבות אלא </w:t>
      </w:r>
      <w:r w:rsidR="00620549">
        <w:rPr>
          <w:rFonts w:hint="cs"/>
          <w:rtl/>
          <w:lang w:eastAsia="he-IL"/>
        </w:rPr>
        <w:t>בכל הארץ</w:t>
      </w:r>
      <w:r>
        <w:rPr>
          <w:rFonts w:hint="cs"/>
          <w:rtl/>
          <w:lang w:eastAsia="he-IL"/>
        </w:rPr>
        <w:t xml:space="preserve">, כי אם היה אירוע נקודתי למשל בערד או בחיפה או </w:t>
      </w:r>
      <w:bookmarkStart w:id="1634" w:name="_ETM_Q1_10162182"/>
      <w:bookmarkEnd w:id="1634"/>
      <w:r>
        <w:rPr>
          <w:rFonts w:hint="cs"/>
          <w:rtl/>
          <w:lang w:eastAsia="he-IL"/>
        </w:rPr>
        <w:t xml:space="preserve">ברמלה, בלי להיכנס להגדרה של ערים מעורבות, </w:t>
      </w:r>
      <w:r w:rsidR="00620549">
        <w:rPr>
          <w:rFonts w:hint="cs"/>
          <w:rtl/>
          <w:lang w:eastAsia="he-IL"/>
        </w:rPr>
        <w:t xml:space="preserve">סברנו </w:t>
      </w:r>
      <w:r>
        <w:rPr>
          <w:rFonts w:hint="cs"/>
          <w:rtl/>
          <w:lang w:eastAsia="he-IL"/>
        </w:rPr>
        <w:t xml:space="preserve">גם </w:t>
      </w:r>
      <w:r w:rsidR="00620549">
        <w:rPr>
          <w:rFonts w:hint="cs"/>
          <w:rtl/>
          <w:lang w:eastAsia="he-IL"/>
        </w:rPr>
        <w:t xml:space="preserve">ברמה המשפטית </w:t>
      </w:r>
      <w:r>
        <w:rPr>
          <w:rFonts w:hint="cs"/>
          <w:rtl/>
          <w:lang w:eastAsia="he-IL"/>
        </w:rPr>
        <w:t>שמבחינת שוויון</w:t>
      </w:r>
      <w:bookmarkStart w:id="1635" w:name="_ETM_Q1_10164982"/>
      <w:bookmarkEnd w:id="1635"/>
      <w:r>
        <w:rPr>
          <w:rFonts w:hint="cs"/>
          <w:rtl/>
          <w:lang w:eastAsia="he-IL"/>
        </w:rPr>
        <w:t xml:space="preserve"> </w:t>
      </w:r>
      <w:r w:rsidR="00620549">
        <w:rPr>
          <w:rFonts w:hint="cs"/>
          <w:rtl/>
          <w:lang w:eastAsia="he-IL"/>
        </w:rPr>
        <w:t>נכון יותר לפתוח את זה. חשבנו</w:t>
      </w:r>
      <w:r>
        <w:rPr>
          <w:rFonts w:hint="cs"/>
          <w:rtl/>
          <w:lang w:eastAsia="he-IL"/>
        </w:rPr>
        <w:t xml:space="preserve"> שהרובד האחרון הזה ישלים את כל המקרים האלה שהיו </w:t>
      </w:r>
      <w:bookmarkStart w:id="1636" w:name="_ETM_Q1_10170195"/>
      <w:bookmarkEnd w:id="1636"/>
      <w:r>
        <w:rPr>
          <w:rFonts w:hint="cs"/>
          <w:rtl/>
          <w:lang w:eastAsia="he-IL"/>
        </w:rPr>
        <w:t>נופלים בשוליים</w:t>
      </w:r>
      <w:r w:rsidR="00620549">
        <w:rPr>
          <w:rFonts w:hint="cs"/>
          <w:rtl/>
          <w:lang w:eastAsia="he-IL"/>
        </w:rPr>
        <w:t xml:space="preserve">. זה היה המודל ברמה של מדיניות השר. </w:t>
      </w:r>
      <w:bookmarkStart w:id="1637" w:name="_ETM_Q1_10177054"/>
      <w:bookmarkEnd w:id="1637"/>
    </w:p>
    <w:p w:rsidR="00917BB5" w:rsidRDefault="00917BB5" w:rsidP="00917BB5">
      <w:pPr>
        <w:rPr>
          <w:rtl/>
          <w:lang w:eastAsia="he-IL"/>
        </w:rPr>
      </w:pPr>
      <w:bookmarkStart w:id="1638" w:name="_ETM_Q1_10177121"/>
      <w:bookmarkEnd w:id="1638"/>
    </w:p>
    <w:p w:rsidR="00917BB5" w:rsidRDefault="00620549" w:rsidP="00917BB5">
      <w:pPr>
        <w:rPr>
          <w:rtl/>
          <w:lang w:eastAsia="he-IL"/>
        </w:rPr>
      </w:pPr>
      <w:bookmarkStart w:id="1639" w:name="_ETM_Q1_10177180"/>
      <w:bookmarkStart w:id="1640" w:name="_ETM_Q1_10177237"/>
      <w:bookmarkEnd w:id="1639"/>
      <w:bookmarkEnd w:id="1640"/>
      <w:r>
        <w:rPr>
          <w:rFonts w:hint="cs"/>
          <w:rtl/>
          <w:lang w:eastAsia="he-IL"/>
        </w:rPr>
        <w:t>הסוגיה המשפטית נידונה פה רבות</w:t>
      </w:r>
      <w:r w:rsidR="00917BB5">
        <w:rPr>
          <w:rFonts w:hint="cs"/>
          <w:rtl/>
          <w:lang w:eastAsia="he-IL"/>
        </w:rPr>
        <w:t xml:space="preserve"> וכולנו מבינים איפה זה עומד</w:t>
      </w:r>
      <w:r>
        <w:rPr>
          <w:rFonts w:hint="cs"/>
          <w:rtl/>
          <w:lang w:eastAsia="he-IL"/>
        </w:rPr>
        <w:t xml:space="preserve">. </w:t>
      </w:r>
    </w:p>
    <w:p w:rsidR="00917BB5" w:rsidRDefault="00917BB5" w:rsidP="00917BB5">
      <w:pPr>
        <w:rPr>
          <w:rtl/>
          <w:lang w:eastAsia="he-IL"/>
        </w:rPr>
      </w:pPr>
    </w:p>
    <w:p w:rsidR="00620549" w:rsidRDefault="00620549" w:rsidP="00917BB5">
      <w:pPr>
        <w:rPr>
          <w:rtl/>
          <w:lang w:eastAsia="he-IL"/>
        </w:rPr>
      </w:pPr>
      <w:r>
        <w:rPr>
          <w:rFonts w:hint="cs"/>
          <w:rtl/>
          <w:lang w:eastAsia="he-IL"/>
        </w:rPr>
        <w:t>כן היינו רוצים לאשר</w:t>
      </w:r>
      <w:r w:rsidR="00917BB5">
        <w:rPr>
          <w:rFonts w:hint="cs"/>
          <w:rtl/>
          <w:lang w:eastAsia="he-IL"/>
        </w:rPr>
        <w:t>, עם ההתאמות שהוועדה עשתה,</w:t>
      </w:r>
      <w:r>
        <w:rPr>
          <w:rFonts w:hint="cs"/>
          <w:rtl/>
          <w:lang w:eastAsia="he-IL"/>
        </w:rPr>
        <w:t xml:space="preserve"> את המסלולים</w:t>
      </w:r>
      <w:r w:rsidR="00917BB5">
        <w:rPr>
          <w:rFonts w:hint="cs"/>
          <w:rtl/>
          <w:lang w:eastAsia="he-IL"/>
        </w:rPr>
        <w:t xml:space="preserve"> ל-0</w:t>
      </w:r>
      <w:r w:rsidR="00917BB5">
        <w:rPr>
          <w:rFonts w:hint="eastAsia"/>
          <w:rtl/>
          <w:lang w:eastAsia="he-IL"/>
        </w:rPr>
        <w:t>–</w:t>
      </w:r>
      <w:r w:rsidR="00917BB5">
        <w:rPr>
          <w:rFonts w:hint="cs"/>
          <w:rtl/>
          <w:lang w:eastAsia="he-IL"/>
        </w:rPr>
        <w:t>40 קילומטר ול-40</w:t>
      </w:r>
      <w:r w:rsidR="00917BB5">
        <w:rPr>
          <w:rFonts w:hint="eastAsia"/>
          <w:rtl/>
          <w:lang w:eastAsia="he-IL"/>
        </w:rPr>
        <w:t>–</w:t>
      </w:r>
      <w:r w:rsidR="00917BB5">
        <w:rPr>
          <w:rFonts w:hint="cs"/>
          <w:rtl/>
          <w:lang w:eastAsia="he-IL"/>
        </w:rPr>
        <w:t xml:space="preserve">80 קילומטר ומסלול החקלאות. ברמת המדיניות, אמרתי: </w:t>
      </w:r>
      <w:bookmarkStart w:id="1641" w:name="_ETM_Q1_10189788"/>
      <w:bookmarkEnd w:id="1641"/>
      <w:r w:rsidR="00917BB5">
        <w:rPr>
          <w:rFonts w:hint="cs"/>
          <w:rtl/>
          <w:lang w:eastAsia="he-IL"/>
        </w:rPr>
        <w:t xml:space="preserve">זאת העמדה של השר לגבי הרובד השלישי. </w:t>
      </w:r>
    </w:p>
    <w:p w:rsidR="00620549" w:rsidRDefault="00620549" w:rsidP="00620549">
      <w:pPr>
        <w:rPr>
          <w:rtl/>
          <w:lang w:eastAsia="he-IL"/>
        </w:rPr>
      </w:pPr>
    </w:p>
    <w:p w:rsidR="00620549" w:rsidRDefault="00620549" w:rsidP="00620549">
      <w:pPr>
        <w:pStyle w:val="af6"/>
        <w:keepNext/>
        <w:rPr>
          <w:rtl/>
        </w:rPr>
      </w:pPr>
      <w:bookmarkStart w:id="1642" w:name="ET_yor_4762_342"/>
      <w:r w:rsidRPr="00620549">
        <w:rPr>
          <w:rStyle w:val="TagStyle"/>
          <w:rtl/>
        </w:rPr>
        <w:t xml:space="preserve"> &lt;&lt; יור &gt;&gt; </w:t>
      </w:r>
      <w:r>
        <w:rPr>
          <w:rtl/>
        </w:rPr>
        <w:t>היו"ר משה גפני:</w:t>
      </w:r>
      <w:r w:rsidRPr="00620549">
        <w:rPr>
          <w:rStyle w:val="TagStyle"/>
          <w:rtl/>
        </w:rPr>
        <w:t xml:space="preserve"> &lt;&lt; יור &gt;&gt;</w:t>
      </w:r>
      <w:r>
        <w:rPr>
          <w:rtl/>
        </w:rPr>
        <w:t xml:space="preserve">   </w:t>
      </w:r>
      <w:bookmarkEnd w:id="1642"/>
    </w:p>
    <w:p w:rsidR="00620549" w:rsidRDefault="00620549" w:rsidP="00620549">
      <w:pPr>
        <w:pStyle w:val="KeepWithNext"/>
        <w:rPr>
          <w:rtl/>
          <w:lang w:eastAsia="he-IL"/>
        </w:rPr>
      </w:pPr>
    </w:p>
    <w:p w:rsidR="00620549" w:rsidRDefault="00620549" w:rsidP="00D02525">
      <w:pPr>
        <w:rPr>
          <w:rtl/>
          <w:lang w:eastAsia="he-IL"/>
        </w:rPr>
      </w:pPr>
      <w:r>
        <w:rPr>
          <w:rFonts w:hint="cs"/>
          <w:rtl/>
          <w:lang w:eastAsia="he-IL"/>
        </w:rPr>
        <w:t>אני רוצה שיהיה רשום בפרוטוקול לגבי החקלאות, שיהיה מגשר, שמשרד החקלאות יהי</w:t>
      </w:r>
      <w:r w:rsidR="00317457">
        <w:rPr>
          <w:rFonts w:hint="cs"/>
          <w:rtl/>
          <w:lang w:eastAsia="he-IL"/>
        </w:rPr>
        <w:t>ה</w:t>
      </w:r>
      <w:r>
        <w:rPr>
          <w:rFonts w:hint="cs"/>
          <w:rtl/>
          <w:lang w:eastAsia="he-IL"/>
        </w:rPr>
        <w:t xml:space="preserve"> בתוך העניין, כאשר יש משהו שהוא אי-שם באמצע.</w:t>
      </w:r>
      <w:r w:rsidR="00917BB5">
        <w:rPr>
          <w:rFonts w:hint="cs"/>
          <w:rtl/>
          <w:lang w:eastAsia="he-IL"/>
        </w:rPr>
        <w:t xml:space="preserve"> אני לא מכניס את זה ב</w:t>
      </w:r>
      <w:r w:rsidR="00D02525">
        <w:rPr>
          <w:rFonts w:hint="cs"/>
          <w:rtl/>
          <w:lang w:eastAsia="he-IL"/>
        </w:rPr>
        <w:t>תקנות</w:t>
      </w:r>
      <w:r w:rsidR="00917BB5">
        <w:rPr>
          <w:rFonts w:hint="cs"/>
          <w:rtl/>
          <w:lang w:eastAsia="he-IL"/>
        </w:rPr>
        <w:t>. אני רק מודיע לפרוטוקול.</w:t>
      </w:r>
    </w:p>
    <w:p w:rsidR="00620549" w:rsidRDefault="00620549" w:rsidP="00620549">
      <w:pPr>
        <w:rPr>
          <w:rtl/>
          <w:lang w:eastAsia="he-IL"/>
        </w:rPr>
      </w:pPr>
    </w:p>
    <w:p w:rsidR="00620549" w:rsidRDefault="00620549" w:rsidP="00620549">
      <w:pPr>
        <w:pStyle w:val="af9"/>
        <w:keepNext/>
        <w:rPr>
          <w:rtl/>
          <w:lang w:eastAsia="he-IL"/>
        </w:rPr>
      </w:pPr>
      <w:bookmarkStart w:id="1643" w:name="ET_guest_357322_343"/>
      <w:r w:rsidRPr="00620549">
        <w:rPr>
          <w:rStyle w:val="TagStyle"/>
          <w:rtl/>
        </w:rPr>
        <w:t xml:space="preserve"> &lt;&lt; אורח &gt;&gt; </w:t>
      </w:r>
      <w:r>
        <w:rPr>
          <w:rtl/>
          <w:lang w:eastAsia="he-IL"/>
        </w:rPr>
        <w:t>צביקה כהן:</w:t>
      </w:r>
      <w:r w:rsidRPr="00620549">
        <w:rPr>
          <w:rStyle w:val="TagStyle"/>
          <w:rtl/>
        </w:rPr>
        <w:t xml:space="preserve"> &lt;&lt; אורח &gt;&gt;</w:t>
      </w:r>
      <w:r>
        <w:rPr>
          <w:rtl/>
          <w:lang w:eastAsia="he-IL"/>
        </w:rPr>
        <w:t xml:space="preserve">   </w:t>
      </w:r>
      <w:bookmarkEnd w:id="1643"/>
    </w:p>
    <w:p w:rsidR="00620549" w:rsidRDefault="00620549" w:rsidP="00620549">
      <w:pPr>
        <w:pStyle w:val="KeepWithNext"/>
        <w:rPr>
          <w:rtl/>
          <w:lang w:eastAsia="he-IL"/>
        </w:rPr>
      </w:pPr>
    </w:p>
    <w:p w:rsidR="00620549" w:rsidRDefault="00917BB5" w:rsidP="00917BB5">
      <w:pPr>
        <w:rPr>
          <w:rtl/>
          <w:lang w:eastAsia="he-IL"/>
        </w:rPr>
      </w:pPr>
      <w:r>
        <w:rPr>
          <w:rFonts w:hint="cs"/>
          <w:rtl/>
          <w:lang w:eastAsia="he-IL"/>
        </w:rPr>
        <w:t xml:space="preserve">אמיר, </w:t>
      </w:r>
      <w:r w:rsidR="00620549">
        <w:rPr>
          <w:rFonts w:hint="cs"/>
          <w:rtl/>
          <w:lang w:eastAsia="he-IL"/>
        </w:rPr>
        <w:t xml:space="preserve">מגשר ברוח </w:t>
      </w:r>
      <w:r>
        <w:rPr>
          <w:rFonts w:hint="cs"/>
          <w:rtl/>
          <w:lang w:eastAsia="he-IL"/>
        </w:rPr>
        <w:t xml:space="preserve">הסיכום </w:t>
      </w:r>
      <w:r w:rsidR="00620549">
        <w:rPr>
          <w:rFonts w:hint="cs"/>
          <w:rtl/>
          <w:lang w:eastAsia="he-IL"/>
        </w:rPr>
        <w:t>עם גדי ירקוני, שהיה נציג של כל המועצות</w:t>
      </w:r>
      <w:r>
        <w:rPr>
          <w:rFonts w:hint="cs"/>
          <w:rtl/>
          <w:lang w:eastAsia="he-IL"/>
        </w:rPr>
        <w:t>.</w:t>
      </w:r>
    </w:p>
    <w:p w:rsidR="00620549" w:rsidRDefault="00620549" w:rsidP="00620549">
      <w:pPr>
        <w:rPr>
          <w:rtl/>
          <w:lang w:eastAsia="he-IL"/>
        </w:rPr>
      </w:pPr>
    </w:p>
    <w:p w:rsidR="00620549" w:rsidRDefault="00620549" w:rsidP="00620549">
      <w:pPr>
        <w:pStyle w:val="a4"/>
        <w:keepNext/>
        <w:rPr>
          <w:rtl/>
        </w:rPr>
      </w:pPr>
      <w:bookmarkStart w:id="1644" w:name="ET_speaker_5807_344"/>
      <w:r w:rsidRPr="00620549">
        <w:rPr>
          <w:rStyle w:val="TagStyle"/>
          <w:rtl/>
        </w:rPr>
        <w:t xml:space="preserve"> &lt;&lt; דובר &gt;&gt; </w:t>
      </w:r>
      <w:r>
        <w:rPr>
          <w:rtl/>
        </w:rPr>
        <w:t>קטי קטרין שטרית (הליכוד):</w:t>
      </w:r>
      <w:r w:rsidRPr="00620549">
        <w:rPr>
          <w:rStyle w:val="TagStyle"/>
          <w:rtl/>
        </w:rPr>
        <w:t xml:space="preserve"> &lt;&lt; דובר &gt;&gt;</w:t>
      </w:r>
      <w:r>
        <w:rPr>
          <w:rtl/>
        </w:rPr>
        <w:t xml:space="preserve">   </w:t>
      </w:r>
      <w:bookmarkEnd w:id="1644"/>
    </w:p>
    <w:p w:rsidR="00620549" w:rsidRDefault="00620549" w:rsidP="00620549">
      <w:pPr>
        <w:pStyle w:val="KeepWithNext"/>
        <w:rPr>
          <w:rtl/>
          <w:lang w:eastAsia="he-IL"/>
        </w:rPr>
      </w:pPr>
    </w:p>
    <w:p w:rsidR="00620549" w:rsidRDefault="00917BB5" w:rsidP="00620549">
      <w:pPr>
        <w:rPr>
          <w:rtl/>
          <w:lang w:eastAsia="he-IL"/>
        </w:rPr>
      </w:pPr>
      <w:r>
        <w:rPr>
          <w:rFonts w:hint="cs"/>
          <w:rtl/>
          <w:lang w:eastAsia="he-IL"/>
        </w:rPr>
        <w:t xml:space="preserve">זה לא רק גדי ירקוני. </w:t>
      </w:r>
      <w:r w:rsidR="00620549">
        <w:rPr>
          <w:rFonts w:hint="cs"/>
          <w:rtl/>
          <w:lang w:eastAsia="he-IL"/>
        </w:rPr>
        <w:t>ישב פה שי חג'ג'.</w:t>
      </w:r>
    </w:p>
    <w:p w:rsidR="00620549" w:rsidRDefault="00620549" w:rsidP="00620549">
      <w:pPr>
        <w:rPr>
          <w:rtl/>
          <w:lang w:eastAsia="he-IL"/>
        </w:rPr>
      </w:pPr>
    </w:p>
    <w:p w:rsidR="00620549" w:rsidRDefault="00620549" w:rsidP="00620549">
      <w:pPr>
        <w:pStyle w:val="af6"/>
        <w:keepNext/>
        <w:rPr>
          <w:rtl/>
        </w:rPr>
      </w:pPr>
      <w:bookmarkStart w:id="1645" w:name="ET_yor_4762_345"/>
      <w:r w:rsidRPr="00620549">
        <w:rPr>
          <w:rStyle w:val="TagStyle"/>
          <w:rtl/>
        </w:rPr>
        <w:t xml:space="preserve"> &lt;&lt; יור &gt;&gt; </w:t>
      </w:r>
      <w:r>
        <w:rPr>
          <w:rtl/>
        </w:rPr>
        <w:t>היו"ר משה גפני:</w:t>
      </w:r>
      <w:r w:rsidRPr="00620549">
        <w:rPr>
          <w:rStyle w:val="TagStyle"/>
          <w:rtl/>
        </w:rPr>
        <w:t xml:space="preserve"> &lt;&lt; יור &gt;&gt;</w:t>
      </w:r>
      <w:r>
        <w:rPr>
          <w:rtl/>
        </w:rPr>
        <w:t xml:space="preserve">   </w:t>
      </w:r>
      <w:bookmarkEnd w:id="1645"/>
    </w:p>
    <w:p w:rsidR="00620549" w:rsidRDefault="00620549" w:rsidP="00620549">
      <w:pPr>
        <w:pStyle w:val="KeepWithNext"/>
        <w:rPr>
          <w:rtl/>
          <w:lang w:eastAsia="he-IL"/>
        </w:rPr>
      </w:pPr>
    </w:p>
    <w:p w:rsidR="00620549" w:rsidRDefault="00620549" w:rsidP="00620549">
      <w:pPr>
        <w:rPr>
          <w:rtl/>
          <w:lang w:eastAsia="he-IL"/>
        </w:rPr>
      </w:pPr>
      <w:r>
        <w:rPr>
          <w:rFonts w:hint="cs"/>
          <w:rtl/>
          <w:lang w:eastAsia="he-IL"/>
        </w:rPr>
        <w:t>גם שי חג'ג'</w:t>
      </w:r>
      <w:r w:rsidR="00917BB5">
        <w:rPr>
          <w:rFonts w:hint="cs"/>
          <w:rtl/>
          <w:lang w:eastAsia="he-IL"/>
        </w:rPr>
        <w:t xml:space="preserve"> יסכים שיהיה מגשר בדמות משרד החקלאות. </w:t>
      </w:r>
    </w:p>
    <w:p w:rsidR="00917BB5" w:rsidRDefault="00917BB5" w:rsidP="00620549">
      <w:pPr>
        <w:rPr>
          <w:rtl/>
          <w:lang w:eastAsia="he-IL"/>
        </w:rPr>
      </w:pPr>
    </w:p>
    <w:p w:rsidR="00917BB5" w:rsidRDefault="00917BB5" w:rsidP="00917BB5">
      <w:pPr>
        <w:pStyle w:val="a4"/>
        <w:keepNext/>
        <w:rPr>
          <w:rtl/>
        </w:rPr>
      </w:pPr>
      <w:bookmarkStart w:id="1646" w:name="ET_speaker_5807_599"/>
      <w:r w:rsidRPr="00917BB5">
        <w:rPr>
          <w:rStyle w:val="TagStyle"/>
          <w:rtl/>
        </w:rPr>
        <w:t xml:space="preserve"> &lt;&lt; דובר &gt;&gt; </w:t>
      </w:r>
      <w:r>
        <w:rPr>
          <w:rtl/>
        </w:rPr>
        <w:t>קטי קטרין שטרית (הליכוד):</w:t>
      </w:r>
      <w:r w:rsidRPr="00917BB5">
        <w:rPr>
          <w:rStyle w:val="TagStyle"/>
          <w:rtl/>
        </w:rPr>
        <w:t xml:space="preserve"> &lt;&lt; דובר &gt;&gt;</w:t>
      </w:r>
      <w:r>
        <w:rPr>
          <w:rtl/>
        </w:rPr>
        <w:t xml:space="preserve">   </w:t>
      </w:r>
      <w:bookmarkEnd w:id="1646"/>
    </w:p>
    <w:p w:rsidR="00917BB5" w:rsidRDefault="00917BB5" w:rsidP="00917BB5">
      <w:pPr>
        <w:pStyle w:val="KeepWithNext"/>
        <w:rPr>
          <w:rtl/>
          <w:lang w:eastAsia="he-IL"/>
        </w:rPr>
      </w:pPr>
    </w:p>
    <w:p w:rsidR="00917BB5" w:rsidRDefault="00917BB5" w:rsidP="00917BB5">
      <w:pPr>
        <w:rPr>
          <w:rtl/>
          <w:lang w:eastAsia="he-IL"/>
        </w:rPr>
      </w:pPr>
      <w:r>
        <w:rPr>
          <w:rFonts w:hint="cs"/>
          <w:rtl/>
          <w:lang w:eastAsia="he-IL"/>
        </w:rPr>
        <w:t xml:space="preserve">אין שום בעיה, מאה אחוז. אבל תזכירו את </w:t>
      </w:r>
      <w:bookmarkStart w:id="1647" w:name="_ETM_Q1_10246135"/>
      <w:bookmarkEnd w:id="1647"/>
      <w:r>
        <w:rPr>
          <w:rFonts w:hint="cs"/>
          <w:rtl/>
          <w:lang w:eastAsia="he-IL"/>
        </w:rPr>
        <w:t xml:space="preserve">זה. בכל אופן, הוא ישב פה במשך כל הדיון. </w:t>
      </w:r>
    </w:p>
    <w:p w:rsidR="00917BB5" w:rsidRPr="00917BB5" w:rsidRDefault="00917BB5" w:rsidP="00917BB5">
      <w:pPr>
        <w:rPr>
          <w:rtl/>
          <w:lang w:eastAsia="he-IL"/>
        </w:rPr>
      </w:pPr>
    </w:p>
    <w:p w:rsidR="00620549" w:rsidRDefault="00620549" w:rsidP="00620549">
      <w:pPr>
        <w:pStyle w:val="af6"/>
        <w:keepNext/>
        <w:rPr>
          <w:rtl/>
        </w:rPr>
      </w:pPr>
      <w:bookmarkStart w:id="1648" w:name="ET_yor_4762_346"/>
      <w:r w:rsidRPr="00620549">
        <w:rPr>
          <w:rStyle w:val="TagStyle"/>
          <w:rtl/>
        </w:rPr>
        <w:t xml:space="preserve"> &lt;&lt; יור &gt;&gt; </w:t>
      </w:r>
      <w:r>
        <w:rPr>
          <w:rtl/>
        </w:rPr>
        <w:t>היו"ר משה גפני:</w:t>
      </w:r>
      <w:r w:rsidRPr="00620549">
        <w:rPr>
          <w:rStyle w:val="TagStyle"/>
          <w:rtl/>
        </w:rPr>
        <w:t xml:space="preserve"> &lt;&lt; יור &gt;&gt;</w:t>
      </w:r>
      <w:r>
        <w:rPr>
          <w:rtl/>
        </w:rPr>
        <w:t xml:space="preserve">   </w:t>
      </w:r>
      <w:bookmarkEnd w:id="1648"/>
    </w:p>
    <w:p w:rsidR="00620549" w:rsidRDefault="00620549" w:rsidP="00620549">
      <w:pPr>
        <w:pStyle w:val="KeepWithNext"/>
        <w:rPr>
          <w:rtl/>
          <w:lang w:eastAsia="he-IL"/>
        </w:rPr>
      </w:pPr>
    </w:p>
    <w:p w:rsidR="00620549" w:rsidRDefault="00917BB5" w:rsidP="00620549">
      <w:pPr>
        <w:rPr>
          <w:rtl/>
          <w:lang w:eastAsia="he-IL"/>
        </w:rPr>
      </w:pPr>
      <w:r>
        <w:rPr>
          <w:rFonts w:hint="cs"/>
          <w:rtl/>
          <w:lang w:eastAsia="he-IL"/>
        </w:rPr>
        <w:t xml:space="preserve">בסדר גמור. זה גם רוח הדברים. </w:t>
      </w:r>
      <w:r w:rsidR="00620549">
        <w:rPr>
          <w:rFonts w:hint="cs"/>
          <w:rtl/>
          <w:lang w:eastAsia="he-IL"/>
        </w:rPr>
        <w:t>זה ברור לחלוטין.</w:t>
      </w:r>
    </w:p>
    <w:p w:rsidR="00620549" w:rsidRDefault="00620549" w:rsidP="00620549">
      <w:pPr>
        <w:rPr>
          <w:rtl/>
          <w:lang w:eastAsia="he-IL"/>
        </w:rPr>
      </w:pPr>
    </w:p>
    <w:p w:rsidR="00620549" w:rsidRDefault="00620549" w:rsidP="00620549">
      <w:pPr>
        <w:pStyle w:val="a4"/>
        <w:keepNext/>
        <w:rPr>
          <w:rtl/>
        </w:rPr>
      </w:pPr>
      <w:bookmarkStart w:id="1649" w:name="ET_speaker_5726_347"/>
      <w:r w:rsidRPr="00620549">
        <w:rPr>
          <w:rStyle w:val="TagStyle"/>
          <w:rtl/>
        </w:rPr>
        <w:t xml:space="preserve"> &lt;&lt; דובר &gt;&gt; </w:t>
      </w:r>
      <w:r>
        <w:rPr>
          <w:rtl/>
        </w:rPr>
        <w:t>ינון אזולאי (ש"ס):</w:t>
      </w:r>
      <w:r w:rsidRPr="00620549">
        <w:rPr>
          <w:rStyle w:val="TagStyle"/>
          <w:rtl/>
        </w:rPr>
        <w:t xml:space="preserve"> &lt;&lt; דובר &gt;&gt;</w:t>
      </w:r>
      <w:r>
        <w:rPr>
          <w:rtl/>
        </w:rPr>
        <w:t xml:space="preserve">   </w:t>
      </w:r>
      <w:bookmarkEnd w:id="1649"/>
    </w:p>
    <w:p w:rsidR="00620549" w:rsidRDefault="00620549" w:rsidP="00620549">
      <w:pPr>
        <w:pStyle w:val="KeepWithNext"/>
        <w:rPr>
          <w:rtl/>
          <w:lang w:eastAsia="he-IL"/>
        </w:rPr>
      </w:pPr>
    </w:p>
    <w:p w:rsidR="00620549" w:rsidRDefault="00917BB5" w:rsidP="003A436E">
      <w:pPr>
        <w:rPr>
          <w:rtl/>
          <w:lang w:eastAsia="he-IL"/>
        </w:rPr>
      </w:pPr>
      <w:r>
        <w:rPr>
          <w:rFonts w:hint="cs"/>
          <w:rtl/>
          <w:lang w:eastAsia="he-IL"/>
        </w:rPr>
        <w:t>רק שאלה קטנה ליועצת המשפטית</w:t>
      </w:r>
      <w:r w:rsidR="003A436E">
        <w:rPr>
          <w:rFonts w:hint="cs"/>
          <w:rtl/>
          <w:lang w:eastAsia="he-IL"/>
        </w:rPr>
        <w:t>.</w:t>
      </w:r>
      <w:r>
        <w:rPr>
          <w:rFonts w:hint="cs"/>
          <w:rtl/>
          <w:lang w:eastAsia="he-IL"/>
        </w:rPr>
        <w:t xml:space="preserve"> </w:t>
      </w:r>
      <w:r w:rsidR="00620549">
        <w:rPr>
          <w:rFonts w:hint="cs"/>
          <w:rtl/>
          <w:lang w:eastAsia="he-IL"/>
        </w:rPr>
        <w:t xml:space="preserve">בין 40 ל-80 </w:t>
      </w:r>
      <w:r>
        <w:rPr>
          <w:rFonts w:hint="cs"/>
          <w:rtl/>
          <w:lang w:eastAsia="he-IL"/>
        </w:rPr>
        <w:t xml:space="preserve">קילומטר </w:t>
      </w:r>
      <w:r w:rsidR="00620549">
        <w:rPr>
          <w:rFonts w:hint="cs"/>
          <w:rtl/>
          <w:lang w:eastAsia="he-IL"/>
        </w:rPr>
        <w:t xml:space="preserve">סביר שלא יהיה להם נזק עקיף? </w:t>
      </w:r>
      <w:r>
        <w:rPr>
          <w:rFonts w:hint="cs"/>
          <w:rtl/>
          <w:lang w:eastAsia="he-IL"/>
        </w:rPr>
        <w:t xml:space="preserve">הרי הם אומרים שעד 40 קילומטר יש </w:t>
      </w:r>
      <w:bookmarkStart w:id="1650" w:name="_ETM_Q1_10263658"/>
      <w:bookmarkEnd w:id="1650"/>
      <w:r>
        <w:rPr>
          <w:rFonts w:hint="cs"/>
          <w:rtl/>
          <w:lang w:eastAsia="he-IL"/>
        </w:rPr>
        <w:t xml:space="preserve">לשר סמכות בתקנות. גם לפי מה שהם אמרו, נזק </w:t>
      </w:r>
      <w:bookmarkStart w:id="1651" w:name="_ETM_Q1_10265687"/>
      <w:bookmarkEnd w:id="1651"/>
      <w:r>
        <w:rPr>
          <w:rFonts w:hint="cs"/>
          <w:rtl/>
          <w:lang w:eastAsia="he-IL"/>
        </w:rPr>
        <w:t>מלחמה או לא נזק מלחמה, הרי בין 40</w:t>
      </w:r>
      <w:r>
        <w:rPr>
          <w:rFonts w:hint="eastAsia"/>
          <w:rtl/>
          <w:lang w:eastAsia="he-IL"/>
        </w:rPr>
        <w:t>–</w:t>
      </w:r>
      <w:r>
        <w:rPr>
          <w:rFonts w:hint="cs"/>
          <w:rtl/>
          <w:lang w:eastAsia="he-IL"/>
        </w:rPr>
        <w:t>80 קילומטר אתה יכול להכניס אותו דבר שהכנסת בין 7</w:t>
      </w:r>
      <w:r>
        <w:rPr>
          <w:rFonts w:hint="eastAsia"/>
          <w:rtl/>
          <w:lang w:eastAsia="he-IL"/>
        </w:rPr>
        <w:t>–</w:t>
      </w:r>
      <w:r>
        <w:rPr>
          <w:rFonts w:hint="cs"/>
          <w:rtl/>
          <w:lang w:eastAsia="he-IL"/>
        </w:rPr>
        <w:t xml:space="preserve">40 קילומטר. </w:t>
      </w:r>
      <w:r w:rsidR="00620549">
        <w:rPr>
          <w:rFonts w:hint="cs"/>
          <w:rtl/>
          <w:lang w:eastAsia="he-IL"/>
        </w:rPr>
        <w:t>האם</w:t>
      </w:r>
      <w:r>
        <w:rPr>
          <w:rFonts w:hint="cs"/>
          <w:rtl/>
          <w:lang w:eastAsia="he-IL"/>
        </w:rPr>
        <w:t xml:space="preserve"> אנחנו </w:t>
      </w:r>
      <w:bookmarkStart w:id="1652" w:name="_ETM_Q1_10274289"/>
      <w:bookmarkEnd w:id="1652"/>
      <w:r>
        <w:rPr>
          <w:rFonts w:hint="cs"/>
          <w:rtl/>
          <w:lang w:eastAsia="he-IL"/>
        </w:rPr>
        <w:t xml:space="preserve">יכולים להכניס </w:t>
      </w:r>
      <w:r w:rsidR="003A436E">
        <w:rPr>
          <w:rFonts w:hint="cs"/>
          <w:rtl/>
          <w:lang w:eastAsia="he-IL"/>
        </w:rPr>
        <w:t xml:space="preserve">את זה </w:t>
      </w:r>
      <w:r>
        <w:rPr>
          <w:rFonts w:hint="cs"/>
          <w:rtl/>
          <w:lang w:eastAsia="he-IL"/>
        </w:rPr>
        <w:t>מבחינת התקנות עצמן?</w:t>
      </w:r>
    </w:p>
    <w:p w:rsidR="001701C0" w:rsidRDefault="001701C0" w:rsidP="00620549">
      <w:pPr>
        <w:rPr>
          <w:rtl/>
          <w:lang w:eastAsia="he-IL"/>
        </w:rPr>
      </w:pPr>
    </w:p>
    <w:p w:rsidR="001701C0" w:rsidRDefault="001701C0" w:rsidP="001701C0">
      <w:pPr>
        <w:pStyle w:val="a4"/>
        <w:keepNext/>
        <w:rPr>
          <w:rtl/>
        </w:rPr>
      </w:pPr>
      <w:bookmarkStart w:id="1653" w:name="ET_speaker_שגית_אפיק_369"/>
      <w:r w:rsidRPr="001701C0">
        <w:rPr>
          <w:rStyle w:val="TagStyle"/>
          <w:rtl/>
        </w:rPr>
        <w:t xml:space="preserve"> &lt;&lt; דובר &gt;&gt; </w:t>
      </w:r>
      <w:r>
        <w:rPr>
          <w:rtl/>
        </w:rPr>
        <w:t>שגית אפיק:</w:t>
      </w:r>
      <w:r w:rsidRPr="001701C0">
        <w:rPr>
          <w:rStyle w:val="TagStyle"/>
          <w:rtl/>
        </w:rPr>
        <w:t xml:space="preserve"> &lt;&lt; דובר &gt;&gt;</w:t>
      </w:r>
      <w:r>
        <w:rPr>
          <w:rtl/>
        </w:rPr>
        <w:t xml:space="preserve">   </w:t>
      </w:r>
      <w:bookmarkEnd w:id="1653"/>
    </w:p>
    <w:p w:rsidR="001701C0" w:rsidRDefault="001701C0" w:rsidP="001701C0">
      <w:pPr>
        <w:pStyle w:val="KeepWithNext"/>
        <w:rPr>
          <w:rtl/>
          <w:lang w:eastAsia="he-IL"/>
        </w:rPr>
      </w:pPr>
    </w:p>
    <w:p w:rsidR="00620549" w:rsidRDefault="00917BB5" w:rsidP="00620549">
      <w:pPr>
        <w:rPr>
          <w:rtl/>
          <w:lang w:eastAsia="he-IL"/>
        </w:rPr>
      </w:pPr>
      <w:r>
        <w:rPr>
          <w:rFonts w:hint="cs"/>
          <w:rtl/>
          <w:lang w:eastAsia="he-IL"/>
        </w:rPr>
        <w:t xml:space="preserve">אני לא יודעת </w:t>
      </w:r>
      <w:r w:rsidR="001701C0">
        <w:rPr>
          <w:rFonts w:hint="cs"/>
          <w:rtl/>
          <w:lang w:eastAsia="he-IL"/>
        </w:rPr>
        <w:t>מ</w:t>
      </w:r>
      <w:r>
        <w:rPr>
          <w:rFonts w:hint="cs"/>
          <w:rtl/>
          <w:lang w:eastAsia="he-IL"/>
        </w:rPr>
        <w:t>ה ההסבר שלהם.</w:t>
      </w:r>
    </w:p>
    <w:p w:rsidR="00620549" w:rsidRDefault="00620549" w:rsidP="00620549">
      <w:pPr>
        <w:rPr>
          <w:rtl/>
          <w:lang w:eastAsia="he-IL"/>
        </w:rPr>
      </w:pPr>
    </w:p>
    <w:p w:rsidR="00917BB5" w:rsidRDefault="00917BB5" w:rsidP="00917BB5">
      <w:pPr>
        <w:pStyle w:val="af5"/>
        <w:keepNext/>
        <w:rPr>
          <w:rtl/>
        </w:rPr>
      </w:pPr>
      <w:bookmarkStart w:id="1654" w:name="ET_interruption_קריאה_600"/>
      <w:r w:rsidRPr="00917BB5">
        <w:rPr>
          <w:rStyle w:val="TagStyle"/>
          <w:rtl/>
        </w:rPr>
        <w:t xml:space="preserve"> &lt;&lt; קריאה &gt;&gt; </w:t>
      </w:r>
      <w:r>
        <w:rPr>
          <w:rtl/>
        </w:rPr>
        <w:t>קריאה:</w:t>
      </w:r>
      <w:r w:rsidRPr="00917BB5">
        <w:rPr>
          <w:rStyle w:val="TagStyle"/>
          <w:rtl/>
        </w:rPr>
        <w:t xml:space="preserve"> &lt;&lt; קריאה &gt;&gt;</w:t>
      </w:r>
      <w:r>
        <w:rPr>
          <w:rtl/>
        </w:rPr>
        <w:t xml:space="preserve">   </w:t>
      </w:r>
      <w:bookmarkEnd w:id="1654"/>
    </w:p>
    <w:p w:rsidR="00917BB5" w:rsidRDefault="00917BB5" w:rsidP="00917BB5">
      <w:pPr>
        <w:pStyle w:val="KeepWithNext"/>
        <w:rPr>
          <w:rtl/>
          <w:lang w:eastAsia="he-IL"/>
        </w:rPr>
      </w:pPr>
    </w:p>
    <w:p w:rsidR="00917BB5" w:rsidRDefault="00917BB5" w:rsidP="00917BB5">
      <w:pPr>
        <w:rPr>
          <w:rtl/>
          <w:lang w:eastAsia="he-IL"/>
        </w:rPr>
      </w:pPr>
      <w:r>
        <w:rPr>
          <w:rFonts w:hint="cs"/>
          <w:rtl/>
          <w:lang w:eastAsia="he-IL"/>
        </w:rPr>
        <w:t xml:space="preserve">במקום 40 קילומטר להגיד 80 קילומטר. </w:t>
      </w:r>
    </w:p>
    <w:p w:rsidR="00917BB5" w:rsidRPr="00917BB5" w:rsidRDefault="00917BB5" w:rsidP="00917BB5">
      <w:pPr>
        <w:rPr>
          <w:rtl/>
          <w:lang w:eastAsia="he-IL"/>
        </w:rPr>
      </w:pPr>
    </w:p>
    <w:p w:rsidR="00620549" w:rsidRDefault="00620549" w:rsidP="00620549">
      <w:pPr>
        <w:pStyle w:val="a4"/>
        <w:keepNext/>
        <w:rPr>
          <w:rtl/>
        </w:rPr>
      </w:pPr>
      <w:bookmarkStart w:id="1655" w:name="ET_speaker_5726_349"/>
      <w:r w:rsidRPr="00620549">
        <w:rPr>
          <w:rStyle w:val="TagStyle"/>
          <w:rtl/>
        </w:rPr>
        <w:t xml:space="preserve"> &lt;&lt; דובר &gt;&gt; </w:t>
      </w:r>
      <w:r>
        <w:rPr>
          <w:rtl/>
        </w:rPr>
        <w:t>ינון אזולאי (ש"ס):</w:t>
      </w:r>
      <w:r w:rsidRPr="00620549">
        <w:rPr>
          <w:rStyle w:val="TagStyle"/>
          <w:rtl/>
        </w:rPr>
        <w:t xml:space="preserve"> &lt;&lt; דובר &gt;&gt;</w:t>
      </w:r>
      <w:r>
        <w:rPr>
          <w:rtl/>
        </w:rPr>
        <w:t xml:space="preserve">   </w:t>
      </w:r>
      <w:bookmarkEnd w:id="1655"/>
    </w:p>
    <w:p w:rsidR="00620549" w:rsidRDefault="00620549" w:rsidP="00620549">
      <w:pPr>
        <w:pStyle w:val="KeepWithNext"/>
        <w:rPr>
          <w:rtl/>
          <w:lang w:eastAsia="he-IL"/>
        </w:rPr>
      </w:pPr>
    </w:p>
    <w:p w:rsidR="00620549" w:rsidRDefault="00F137AF" w:rsidP="003A436E">
      <w:pPr>
        <w:rPr>
          <w:rtl/>
          <w:lang w:eastAsia="he-IL"/>
        </w:rPr>
      </w:pPr>
      <w:r>
        <w:rPr>
          <w:rFonts w:hint="cs"/>
          <w:rtl/>
          <w:lang w:eastAsia="he-IL"/>
        </w:rPr>
        <w:t xml:space="preserve">הרי הנזק העקיף, עו"ד סלומינסקי אמר לנו </w:t>
      </w:r>
      <w:r w:rsidR="00620549">
        <w:rPr>
          <w:rFonts w:hint="cs"/>
          <w:rtl/>
          <w:lang w:eastAsia="he-IL"/>
        </w:rPr>
        <w:t xml:space="preserve">שבין </w:t>
      </w:r>
      <w:r>
        <w:rPr>
          <w:rFonts w:hint="cs"/>
          <w:rtl/>
          <w:lang w:eastAsia="he-IL"/>
        </w:rPr>
        <w:t>7</w:t>
      </w:r>
      <w:r>
        <w:rPr>
          <w:rFonts w:hint="eastAsia"/>
          <w:rtl/>
          <w:lang w:eastAsia="he-IL"/>
        </w:rPr>
        <w:t>–</w:t>
      </w:r>
      <w:r>
        <w:rPr>
          <w:rFonts w:hint="cs"/>
          <w:rtl/>
          <w:lang w:eastAsia="he-IL"/>
        </w:rPr>
        <w:t xml:space="preserve">40 קילומטר זה היה בסמכות השר, נזק </w:t>
      </w:r>
      <w:bookmarkStart w:id="1656" w:name="_ETM_Q1_10290160"/>
      <w:bookmarkEnd w:id="1656"/>
      <w:r>
        <w:rPr>
          <w:rFonts w:hint="cs"/>
          <w:rtl/>
          <w:lang w:eastAsia="he-IL"/>
        </w:rPr>
        <w:t>של מלחמה, זה דבר שכבר עשינו, אולם בין 40</w:t>
      </w:r>
      <w:r>
        <w:rPr>
          <w:rFonts w:hint="eastAsia"/>
          <w:rtl/>
          <w:lang w:eastAsia="he-IL"/>
        </w:rPr>
        <w:t>–</w:t>
      </w:r>
      <w:r>
        <w:rPr>
          <w:rFonts w:hint="cs"/>
          <w:rtl/>
          <w:lang w:eastAsia="he-IL"/>
        </w:rPr>
        <w:t xml:space="preserve">80 קילומטר הוא יכול </w:t>
      </w:r>
      <w:r w:rsidR="003A436E">
        <w:rPr>
          <w:rFonts w:hint="cs"/>
          <w:rtl/>
          <w:lang w:eastAsia="he-IL"/>
        </w:rPr>
        <w:t xml:space="preserve">לקבוע </w:t>
      </w:r>
      <w:r>
        <w:rPr>
          <w:rFonts w:hint="cs"/>
          <w:rtl/>
          <w:lang w:eastAsia="he-IL"/>
        </w:rPr>
        <w:t xml:space="preserve">רק לגבי נזק ישיר. אני </w:t>
      </w:r>
      <w:bookmarkStart w:id="1657" w:name="_ETM_Q1_10294459"/>
      <w:bookmarkEnd w:id="1657"/>
      <w:r>
        <w:rPr>
          <w:rFonts w:hint="cs"/>
          <w:rtl/>
          <w:lang w:eastAsia="he-IL"/>
        </w:rPr>
        <w:t xml:space="preserve">שואל למה הוא לא יכול </w:t>
      </w:r>
      <w:r w:rsidR="003A436E">
        <w:rPr>
          <w:rFonts w:hint="cs"/>
          <w:rtl/>
          <w:lang w:eastAsia="he-IL"/>
        </w:rPr>
        <w:t xml:space="preserve">לקבוע </w:t>
      </w:r>
      <w:r>
        <w:rPr>
          <w:rFonts w:hint="cs"/>
          <w:rtl/>
          <w:lang w:eastAsia="he-IL"/>
        </w:rPr>
        <w:t>גם לגבי נזק עקיף.</w:t>
      </w:r>
    </w:p>
    <w:p w:rsidR="00620549" w:rsidRDefault="00620549" w:rsidP="00620549">
      <w:pPr>
        <w:rPr>
          <w:rtl/>
          <w:lang w:eastAsia="he-IL"/>
        </w:rPr>
      </w:pPr>
    </w:p>
    <w:p w:rsidR="00620549" w:rsidRDefault="00620549" w:rsidP="00620549">
      <w:pPr>
        <w:pStyle w:val="af9"/>
        <w:keepNext/>
        <w:rPr>
          <w:rtl/>
          <w:lang w:eastAsia="he-IL"/>
        </w:rPr>
      </w:pPr>
      <w:bookmarkStart w:id="1658" w:name="ET_guest_729435_350"/>
      <w:r w:rsidRPr="00620549">
        <w:rPr>
          <w:rStyle w:val="TagStyle"/>
          <w:rtl/>
        </w:rPr>
        <w:t xml:space="preserve"> &lt;&lt; אורח &gt;&gt; </w:t>
      </w:r>
      <w:r>
        <w:rPr>
          <w:rtl/>
          <w:lang w:eastAsia="he-IL"/>
        </w:rPr>
        <w:t>מירי סביון:</w:t>
      </w:r>
      <w:r w:rsidRPr="00620549">
        <w:rPr>
          <w:rStyle w:val="TagStyle"/>
          <w:rtl/>
        </w:rPr>
        <w:t xml:space="preserve"> &lt;&lt; אורח &gt;&gt;</w:t>
      </w:r>
      <w:r>
        <w:rPr>
          <w:rtl/>
          <w:lang w:eastAsia="he-IL"/>
        </w:rPr>
        <w:t xml:space="preserve">   </w:t>
      </w:r>
      <w:bookmarkEnd w:id="1658"/>
    </w:p>
    <w:p w:rsidR="00620549" w:rsidRDefault="00620549" w:rsidP="00620549">
      <w:pPr>
        <w:pStyle w:val="KeepWithNext"/>
        <w:rPr>
          <w:rtl/>
          <w:lang w:eastAsia="he-IL"/>
        </w:rPr>
      </w:pPr>
    </w:p>
    <w:p w:rsidR="00620549" w:rsidRDefault="00620549" w:rsidP="00620549">
      <w:pPr>
        <w:rPr>
          <w:rtl/>
          <w:lang w:eastAsia="he-IL"/>
        </w:rPr>
      </w:pPr>
      <w:r>
        <w:rPr>
          <w:rFonts w:hint="cs"/>
          <w:rtl/>
          <w:lang w:eastAsia="he-IL"/>
        </w:rPr>
        <w:t>הסמכות של השר הייתה רק לגבי נזק מלחמה.</w:t>
      </w:r>
    </w:p>
    <w:p w:rsidR="00F137AF" w:rsidRDefault="00F137AF" w:rsidP="00620549">
      <w:pPr>
        <w:rPr>
          <w:rtl/>
          <w:lang w:eastAsia="he-IL"/>
        </w:rPr>
      </w:pPr>
    </w:p>
    <w:p w:rsidR="00F137AF" w:rsidRDefault="00F137AF" w:rsidP="00F137AF">
      <w:pPr>
        <w:pStyle w:val="a4"/>
        <w:keepNext/>
        <w:rPr>
          <w:rtl/>
        </w:rPr>
      </w:pPr>
      <w:bookmarkStart w:id="1659" w:name="ET_speaker_5726_601"/>
      <w:r w:rsidRPr="00F137AF">
        <w:rPr>
          <w:rStyle w:val="TagStyle"/>
          <w:rtl/>
        </w:rPr>
        <w:t xml:space="preserve"> &lt;&lt; דובר &gt;&gt; </w:t>
      </w:r>
      <w:r>
        <w:rPr>
          <w:rtl/>
        </w:rPr>
        <w:t>ינון אזולאי (ש"ס):</w:t>
      </w:r>
      <w:r w:rsidRPr="00F137AF">
        <w:rPr>
          <w:rStyle w:val="TagStyle"/>
          <w:rtl/>
        </w:rPr>
        <w:t xml:space="preserve"> &lt;&lt; דובר &gt;&gt;</w:t>
      </w:r>
      <w:r>
        <w:rPr>
          <w:rtl/>
        </w:rPr>
        <w:t xml:space="preserve">   </w:t>
      </w:r>
      <w:bookmarkEnd w:id="1659"/>
    </w:p>
    <w:p w:rsidR="00F137AF" w:rsidRDefault="00F137AF" w:rsidP="00F137AF">
      <w:pPr>
        <w:pStyle w:val="KeepWithNext"/>
        <w:rPr>
          <w:rtl/>
          <w:lang w:eastAsia="he-IL"/>
        </w:rPr>
      </w:pPr>
    </w:p>
    <w:p w:rsidR="00F137AF" w:rsidRDefault="00F137AF" w:rsidP="00F137AF">
      <w:pPr>
        <w:rPr>
          <w:rtl/>
          <w:lang w:eastAsia="he-IL"/>
        </w:rPr>
      </w:pPr>
      <w:r>
        <w:rPr>
          <w:rFonts w:hint="cs"/>
          <w:rtl/>
          <w:lang w:eastAsia="he-IL"/>
        </w:rPr>
        <w:t>אין בעיה, לגבי נזק מלחמה עשיתם בין 7</w:t>
      </w:r>
      <w:r>
        <w:rPr>
          <w:rFonts w:hint="eastAsia"/>
          <w:rtl/>
          <w:lang w:eastAsia="he-IL"/>
        </w:rPr>
        <w:t>–</w:t>
      </w:r>
      <w:r>
        <w:rPr>
          <w:rFonts w:hint="cs"/>
          <w:rtl/>
          <w:lang w:eastAsia="he-IL"/>
        </w:rPr>
        <w:t xml:space="preserve">40 קילומטר. </w:t>
      </w:r>
    </w:p>
    <w:p w:rsidR="00F137AF" w:rsidRDefault="00F137AF" w:rsidP="00F137AF">
      <w:pPr>
        <w:rPr>
          <w:rtl/>
          <w:lang w:eastAsia="he-IL"/>
        </w:rPr>
      </w:pPr>
    </w:p>
    <w:p w:rsidR="00F137AF" w:rsidRDefault="00F137AF" w:rsidP="00F137AF">
      <w:pPr>
        <w:pStyle w:val="af9"/>
        <w:keepNext/>
        <w:rPr>
          <w:rtl/>
          <w:lang w:eastAsia="he-IL"/>
        </w:rPr>
      </w:pPr>
      <w:bookmarkStart w:id="1660" w:name="ET_guest_729435_602"/>
      <w:r w:rsidRPr="00F137AF">
        <w:rPr>
          <w:rStyle w:val="TagStyle"/>
          <w:rtl/>
        </w:rPr>
        <w:t xml:space="preserve"> &lt;&lt; אורח &gt;&gt; </w:t>
      </w:r>
      <w:r>
        <w:rPr>
          <w:rtl/>
          <w:lang w:eastAsia="he-IL"/>
        </w:rPr>
        <w:t>מירי סביון:</w:t>
      </w:r>
      <w:r w:rsidRPr="00F137AF">
        <w:rPr>
          <w:rStyle w:val="TagStyle"/>
          <w:rtl/>
        </w:rPr>
        <w:t xml:space="preserve"> &lt;&lt; אורח &gt;&gt;</w:t>
      </w:r>
      <w:r>
        <w:rPr>
          <w:rtl/>
          <w:lang w:eastAsia="he-IL"/>
        </w:rPr>
        <w:t xml:space="preserve">   </w:t>
      </w:r>
      <w:bookmarkEnd w:id="1660"/>
    </w:p>
    <w:p w:rsidR="00F137AF" w:rsidRDefault="00F137AF" w:rsidP="00F137AF">
      <w:pPr>
        <w:pStyle w:val="KeepWithNext"/>
        <w:rPr>
          <w:rtl/>
          <w:lang w:eastAsia="he-IL"/>
        </w:rPr>
      </w:pPr>
    </w:p>
    <w:p w:rsidR="00F137AF" w:rsidRDefault="00F137AF" w:rsidP="00F137AF">
      <w:pPr>
        <w:rPr>
          <w:rtl/>
          <w:lang w:eastAsia="he-IL"/>
        </w:rPr>
      </w:pPr>
      <w:r>
        <w:rPr>
          <w:rFonts w:hint="cs"/>
          <w:rtl/>
          <w:lang w:eastAsia="he-IL"/>
        </w:rPr>
        <w:t>נזק מלחמה זה גם בין 40</w:t>
      </w:r>
      <w:r>
        <w:rPr>
          <w:rFonts w:hint="eastAsia"/>
          <w:rtl/>
          <w:lang w:eastAsia="he-IL"/>
        </w:rPr>
        <w:t>–</w:t>
      </w:r>
      <w:r>
        <w:rPr>
          <w:rFonts w:hint="cs"/>
          <w:rtl/>
          <w:lang w:eastAsia="he-IL"/>
        </w:rPr>
        <w:t>80 קילומטר.</w:t>
      </w:r>
    </w:p>
    <w:p w:rsidR="00F137AF" w:rsidRDefault="00F137AF" w:rsidP="00F137AF">
      <w:pPr>
        <w:rPr>
          <w:rtl/>
          <w:lang w:eastAsia="he-IL"/>
        </w:rPr>
      </w:pPr>
    </w:p>
    <w:p w:rsidR="00F137AF" w:rsidRDefault="00F137AF" w:rsidP="00F137AF">
      <w:pPr>
        <w:pStyle w:val="a4"/>
        <w:keepNext/>
        <w:rPr>
          <w:rtl/>
        </w:rPr>
      </w:pPr>
      <w:bookmarkStart w:id="1661" w:name="ET_speaker_5726_603"/>
      <w:r w:rsidRPr="00F137AF">
        <w:rPr>
          <w:rStyle w:val="TagStyle"/>
          <w:rtl/>
        </w:rPr>
        <w:t xml:space="preserve"> &lt;&lt; דובר &gt;&gt; </w:t>
      </w:r>
      <w:r>
        <w:rPr>
          <w:rtl/>
        </w:rPr>
        <w:t>ינון אזולאי (ש"ס):</w:t>
      </w:r>
      <w:r w:rsidRPr="00F137AF">
        <w:rPr>
          <w:rStyle w:val="TagStyle"/>
          <w:rtl/>
        </w:rPr>
        <w:t xml:space="preserve"> &lt;&lt; דובר &gt;&gt;</w:t>
      </w:r>
      <w:r>
        <w:rPr>
          <w:rtl/>
        </w:rPr>
        <w:t xml:space="preserve">   </w:t>
      </w:r>
      <w:bookmarkEnd w:id="1661"/>
    </w:p>
    <w:p w:rsidR="00F137AF" w:rsidRDefault="00F137AF" w:rsidP="00F137AF">
      <w:pPr>
        <w:pStyle w:val="KeepWithNext"/>
        <w:rPr>
          <w:rtl/>
          <w:lang w:eastAsia="he-IL"/>
        </w:rPr>
      </w:pPr>
    </w:p>
    <w:p w:rsidR="00F137AF" w:rsidRDefault="003A436E" w:rsidP="00F137AF">
      <w:pPr>
        <w:rPr>
          <w:rtl/>
          <w:lang w:eastAsia="he-IL"/>
        </w:rPr>
      </w:pPr>
      <w:r>
        <w:rPr>
          <w:rFonts w:hint="cs"/>
          <w:rtl/>
          <w:lang w:eastAsia="he-IL"/>
        </w:rPr>
        <w:t xml:space="preserve">לגבי </w:t>
      </w:r>
      <w:r w:rsidR="00F137AF">
        <w:rPr>
          <w:rFonts w:hint="cs"/>
          <w:rtl/>
          <w:lang w:eastAsia="he-IL"/>
        </w:rPr>
        <w:t>הנזק העקיף.</w:t>
      </w:r>
    </w:p>
    <w:p w:rsidR="00F137AF" w:rsidRPr="00F137AF" w:rsidRDefault="00F137AF" w:rsidP="00F137AF">
      <w:pPr>
        <w:rPr>
          <w:rtl/>
          <w:lang w:eastAsia="he-IL"/>
        </w:rPr>
      </w:pPr>
    </w:p>
    <w:p w:rsidR="00620549" w:rsidRDefault="00620549" w:rsidP="00620549">
      <w:pPr>
        <w:pStyle w:val="a4"/>
        <w:keepNext/>
        <w:rPr>
          <w:rtl/>
        </w:rPr>
      </w:pPr>
      <w:bookmarkStart w:id="1662" w:name="ET_speaker_שגית_אפיק_351"/>
      <w:r w:rsidRPr="00620549">
        <w:rPr>
          <w:rStyle w:val="TagStyle"/>
          <w:rtl/>
        </w:rPr>
        <w:t xml:space="preserve"> &lt;&lt; דובר &gt;&gt; </w:t>
      </w:r>
      <w:r>
        <w:rPr>
          <w:rtl/>
        </w:rPr>
        <w:t>שגית אפיק:</w:t>
      </w:r>
      <w:r w:rsidRPr="00620549">
        <w:rPr>
          <w:rStyle w:val="TagStyle"/>
          <w:rtl/>
        </w:rPr>
        <w:t xml:space="preserve"> &lt;&lt; דובר &gt;&gt;</w:t>
      </w:r>
      <w:r>
        <w:rPr>
          <w:rtl/>
        </w:rPr>
        <w:t xml:space="preserve">   </w:t>
      </w:r>
      <w:bookmarkEnd w:id="1662"/>
    </w:p>
    <w:p w:rsidR="00620549" w:rsidRDefault="00620549" w:rsidP="00620549">
      <w:pPr>
        <w:pStyle w:val="KeepWithNext"/>
        <w:rPr>
          <w:rtl/>
          <w:lang w:eastAsia="he-IL"/>
        </w:rPr>
      </w:pPr>
    </w:p>
    <w:p w:rsidR="00620549" w:rsidRDefault="00F137AF" w:rsidP="00620549">
      <w:pPr>
        <w:rPr>
          <w:rtl/>
          <w:lang w:eastAsia="he-IL"/>
        </w:rPr>
      </w:pPr>
      <w:r>
        <w:rPr>
          <w:rFonts w:hint="cs"/>
          <w:rtl/>
          <w:lang w:eastAsia="he-IL"/>
        </w:rPr>
        <w:t xml:space="preserve">הוא שואל למה לא </w:t>
      </w:r>
      <w:bookmarkStart w:id="1663" w:name="_ETM_Q1_10306785"/>
      <w:bookmarkEnd w:id="1663"/>
      <w:r>
        <w:rPr>
          <w:rFonts w:hint="cs"/>
          <w:rtl/>
          <w:lang w:eastAsia="he-IL"/>
        </w:rPr>
        <w:t>תעשו מחזורים גם באזור בין 40</w:t>
      </w:r>
      <w:r>
        <w:rPr>
          <w:rFonts w:hint="eastAsia"/>
          <w:rtl/>
          <w:lang w:eastAsia="he-IL"/>
        </w:rPr>
        <w:t>–</w:t>
      </w:r>
      <w:r>
        <w:rPr>
          <w:rFonts w:hint="cs"/>
          <w:rtl/>
          <w:lang w:eastAsia="he-IL"/>
        </w:rPr>
        <w:t xml:space="preserve">80 קילומטר. </w:t>
      </w:r>
      <w:r w:rsidR="00620549">
        <w:rPr>
          <w:rFonts w:hint="cs"/>
          <w:rtl/>
          <w:lang w:eastAsia="he-IL"/>
        </w:rPr>
        <w:t>זאת לא שאלה</w:t>
      </w:r>
      <w:r>
        <w:rPr>
          <w:rFonts w:hint="cs"/>
          <w:rtl/>
          <w:lang w:eastAsia="he-IL"/>
        </w:rPr>
        <w:t xml:space="preserve"> משפטית, זאת </w:t>
      </w:r>
      <w:bookmarkStart w:id="1664" w:name="_ETM_Q1_10308284"/>
      <w:bookmarkEnd w:id="1664"/>
      <w:r>
        <w:rPr>
          <w:rFonts w:hint="cs"/>
          <w:rtl/>
          <w:lang w:eastAsia="he-IL"/>
        </w:rPr>
        <w:t>שאלה של מדיניות.</w:t>
      </w:r>
    </w:p>
    <w:p w:rsidR="00620549" w:rsidRDefault="00620549" w:rsidP="00620549">
      <w:pPr>
        <w:rPr>
          <w:rtl/>
          <w:lang w:eastAsia="he-IL"/>
        </w:rPr>
      </w:pPr>
    </w:p>
    <w:p w:rsidR="00620549" w:rsidRDefault="00620549" w:rsidP="00620549">
      <w:pPr>
        <w:pStyle w:val="af9"/>
        <w:keepNext/>
        <w:rPr>
          <w:rtl/>
          <w:lang w:eastAsia="he-IL"/>
        </w:rPr>
      </w:pPr>
      <w:bookmarkStart w:id="1665" w:name="ET_guest_729435_352"/>
      <w:r w:rsidRPr="00620549">
        <w:rPr>
          <w:rStyle w:val="TagStyle"/>
          <w:rtl/>
        </w:rPr>
        <w:t xml:space="preserve"> &lt;&lt; אורח &gt;&gt; </w:t>
      </w:r>
      <w:r>
        <w:rPr>
          <w:rtl/>
          <w:lang w:eastAsia="he-IL"/>
        </w:rPr>
        <w:t>מירי סביון:</w:t>
      </w:r>
      <w:r w:rsidRPr="00620549">
        <w:rPr>
          <w:rStyle w:val="TagStyle"/>
          <w:rtl/>
        </w:rPr>
        <w:t xml:space="preserve"> &lt;&lt; אורח &gt;&gt;</w:t>
      </w:r>
      <w:r>
        <w:rPr>
          <w:rtl/>
          <w:lang w:eastAsia="he-IL"/>
        </w:rPr>
        <w:t xml:space="preserve">   </w:t>
      </w:r>
      <w:bookmarkEnd w:id="1665"/>
    </w:p>
    <w:p w:rsidR="00620549" w:rsidRDefault="00620549" w:rsidP="00620549">
      <w:pPr>
        <w:pStyle w:val="KeepWithNext"/>
        <w:rPr>
          <w:rtl/>
          <w:lang w:eastAsia="he-IL"/>
        </w:rPr>
      </w:pPr>
    </w:p>
    <w:p w:rsidR="00620549" w:rsidRDefault="00F137AF" w:rsidP="00F137AF">
      <w:pPr>
        <w:rPr>
          <w:rtl/>
          <w:lang w:eastAsia="he-IL"/>
        </w:rPr>
      </w:pPr>
      <w:r>
        <w:rPr>
          <w:rFonts w:hint="cs"/>
          <w:rtl/>
          <w:lang w:eastAsia="he-IL"/>
        </w:rPr>
        <w:t xml:space="preserve">זאת העמדה של השר, מעבר ל-40 קילומטר אפשר </w:t>
      </w:r>
      <w:bookmarkStart w:id="1666" w:name="_ETM_Q1_10314970"/>
      <w:bookmarkEnd w:id="1666"/>
      <w:r>
        <w:rPr>
          <w:rFonts w:hint="cs"/>
          <w:rtl/>
          <w:lang w:eastAsia="he-IL"/>
        </w:rPr>
        <w:t>גם להסתדר במסלול שכר.</w:t>
      </w:r>
    </w:p>
    <w:p w:rsidR="00620549" w:rsidRDefault="00620549" w:rsidP="00620549">
      <w:pPr>
        <w:rPr>
          <w:rtl/>
          <w:lang w:eastAsia="he-IL"/>
        </w:rPr>
      </w:pPr>
    </w:p>
    <w:p w:rsidR="00620549" w:rsidRDefault="00620549" w:rsidP="00620549">
      <w:pPr>
        <w:pStyle w:val="a4"/>
        <w:keepNext/>
        <w:rPr>
          <w:rtl/>
        </w:rPr>
      </w:pPr>
      <w:bookmarkStart w:id="1667" w:name="ET_speaker_5726_353"/>
      <w:r w:rsidRPr="00620549">
        <w:rPr>
          <w:rStyle w:val="TagStyle"/>
          <w:rtl/>
        </w:rPr>
        <w:t xml:space="preserve"> &lt;&lt; דובר &gt;&gt; </w:t>
      </w:r>
      <w:r>
        <w:rPr>
          <w:rtl/>
        </w:rPr>
        <w:t>ינון אזולאי (ש"ס):</w:t>
      </w:r>
      <w:r w:rsidRPr="00620549">
        <w:rPr>
          <w:rStyle w:val="TagStyle"/>
          <w:rtl/>
        </w:rPr>
        <w:t xml:space="preserve"> &lt;&lt; דובר &gt;&gt;</w:t>
      </w:r>
      <w:r>
        <w:rPr>
          <w:rtl/>
        </w:rPr>
        <w:t xml:space="preserve">   </w:t>
      </w:r>
      <w:bookmarkEnd w:id="1667"/>
    </w:p>
    <w:p w:rsidR="00620549" w:rsidRDefault="00620549" w:rsidP="00620549">
      <w:pPr>
        <w:pStyle w:val="KeepWithNext"/>
        <w:rPr>
          <w:rtl/>
          <w:lang w:eastAsia="he-IL"/>
        </w:rPr>
      </w:pPr>
    </w:p>
    <w:p w:rsidR="00620549" w:rsidRDefault="00F137AF" w:rsidP="00620549">
      <w:pPr>
        <w:rPr>
          <w:rtl/>
          <w:lang w:eastAsia="he-IL"/>
        </w:rPr>
      </w:pPr>
      <w:r>
        <w:rPr>
          <w:rFonts w:hint="cs"/>
          <w:rtl/>
          <w:lang w:eastAsia="he-IL"/>
        </w:rPr>
        <w:t xml:space="preserve">אבל </w:t>
      </w:r>
      <w:r w:rsidR="00620549">
        <w:rPr>
          <w:rFonts w:hint="cs"/>
          <w:rtl/>
          <w:lang w:eastAsia="he-IL"/>
        </w:rPr>
        <w:t>למה?</w:t>
      </w:r>
    </w:p>
    <w:p w:rsidR="00620549" w:rsidRDefault="00620549" w:rsidP="00620549">
      <w:pPr>
        <w:rPr>
          <w:rtl/>
          <w:lang w:eastAsia="he-IL"/>
        </w:rPr>
      </w:pPr>
    </w:p>
    <w:p w:rsidR="00620549" w:rsidRDefault="00620549" w:rsidP="00620549">
      <w:pPr>
        <w:pStyle w:val="af9"/>
        <w:keepNext/>
        <w:rPr>
          <w:rtl/>
          <w:lang w:eastAsia="he-IL"/>
        </w:rPr>
      </w:pPr>
      <w:bookmarkStart w:id="1668" w:name="ET_guest_729435_354"/>
      <w:r w:rsidRPr="00620549">
        <w:rPr>
          <w:rStyle w:val="TagStyle"/>
          <w:rtl/>
        </w:rPr>
        <w:t xml:space="preserve"> &lt;&lt; אורח &gt;&gt; </w:t>
      </w:r>
      <w:r>
        <w:rPr>
          <w:rtl/>
          <w:lang w:eastAsia="he-IL"/>
        </w:rPr>
        <w:t>מירי סביון:</w:t>
      </w:r>
      <w:r w:rsidRPr="00620549">
        <w:rPr>
          <w:rStyle w:val="TagStyle"/>
          <w:rtl/>
        </w:rPr>
        <w:t xml:space="preserve"> &lt;&lt; אורח &gt;&gt;</w:t>
      </w:r>
      <w:r>
        <w:rPr>
          <w:rtl/>
          <w:lang w:eastAsia="he-IL"/>
        </w:rPr>
        <w:t xml:space="preserve">   </w:t>
      </w:r>
      <w:bookmarkEnd w:id="1668"/>
    </w:p>
    <w:p w:rsidR="00620549" w:rsidRDefault="00620549" w:rsidP="00620549">
      <w:pPr>
        <w:pStyle w:val="KeepWithNext"/>
        <w:rPr>
          <w:rtl/>
          <w:lang w:eastAsia="he-IL"/>
        </w:rPr>
      </w:pPr>
    </w:p>
    <w:p w:rsidR="00620549" w:rsidRDefault="00620549" w:rsidP="003A436E">
      <w:pPr>
        <w:rPr>
          <w:rtl/>
          <w:lang w:eastAsia="he-IL"/>
        </w:rPr>
      </w:pPr>
      <w:r>
        <w:rPr>
          <w:rFonts w:hint="cs"/>
          <w:rtl/>
          <w:lang w:eastAsia="he-IL"/>
        </w:rPr>
        <w:t xml:space="preserve">כל האירוע </w:t>
      </w:r>
      <w:r w:rsidR="00F137AF">
        <w:rPr>
          <w:rFonts w:hint="cs"/>
          <w:rtl/>
          <w:lang w:eastAsia="he-IL"/>
        </w:rPr>
        <w:t xml:space="preserve">במרחק </w:t>
      </w:r>
      <w:r>
        <w:rPr>
          <w:rFonts w:hint="cs"/>
          <w:rtl/>
          <w:lang w:eastAsia="he-IL"/>
        </w:rPr>
        <w:t>הזה היה שונה</w:t>
      </w:r>
      <w:r w:rsidR="00F137AF">
        <w:rPr>
          <w:rFonts w:hint="cs"/>
          <w:rtl/>
          <w:lang w:eastAsia="he-IL"/>
        </w:rPr>
        <w:t xml:space="preserve"> ממ</w:t>
      </w:r>
      <w:r w:rsidR="003A436E">
        <w:rPr>
          <w:rFonts w:hint="cs"/>
          <w:rtl/>
          <w:lang w:eastAsia="he-IL"/>
        </w:rPr>
        <w:t>ה</w:t>
      </w:r>
      <w:r w:rsidR="00F137AF">
        <w:rPr>
          <w:rFonts w:hint="cs"/>
          <w:rtl/>
          <w:lang w:eastAsia="he-IL"/>
        </w:rPr>
        <w:t xml:space="preserve"> שחוו הישובים הקרובים לגדר</w:t>
      </w:r>
      <w:r>
        <w:rPr>
          <w:rFonts w:hint="cs"/>
          <w:rtl/>
          <w:lang w:eastAsia="he-IL"/>
        </w:rPr>
        <w:t xml:space="preserve">. </w:t>
      </w:r>
    </w:p>
    <w:p w:rsidR="00620549" w:rsidRDefault="00620549" w:rsidP="00620549">
      <w:pPr>
        <w:rPr>
          <w:rtl/>
          <w:lang w:eastAsia="he-IL"/>
        </w:rPr>
      </w:pPr>
    </w:p>
    <w:p w:rsidR="00620549" w:rsidRDefault="00620549" w:rsidP="00620549">
      <w:pPr>
        <w:pStyle w:val="a4"/>
        <w:keepNext/>
        <w:rPr>
          <w:rtl/>
        </w:rPr>
      </w:pPr>
      <w:bookmarkStart w:id="1669" w:name="ET_speaker_5726_355"/>
      <w:r w:rsidRPr="00620549">
        <w:rPr>
          <w:rStyle w:val="TagStyle"/>
          <w:rtl/>
        </w:rPr>
        <w:t xml:space="preserve"> &lt;&lt; דובר &gt;&gt; </w:t>
      </w:r>
      <w:r>
        <w:rPr>
          <w:rtl/>
        </w:rPr>
        <w:t>ינון אזולאי (ש"ס):</w:t>
      </w:r>
      <w:r w:rsidRPr="00620549">
        <w:rPr>
          <w:rStyle w:val="TagStyle"/>
          <w:rtl/>
        </w:rPr>
        <w:t xml:space="preserve"> &lt;&lt; דובר &gt;&gt;</w:t>
      </w:r>
      <w:r>
        <w:rPr>
          <w:rtl/>
        </w:rPr>
        <w:t xml:space="preserve">   </w:t>
      </w:r>
      <w:bookmarkEnd w:id="1669"/>
    </w:p>
    <w:p w:rsidR="00620549" w:rsidRDefault="00620549" w:rsidP="00620549">
      <w:pPr>
        <w:pStyle w:val="KeepWithNext"/>
        <w:rPr>
          <w:rtl/>
          <w:lang w:eastAsia="he-IL"/>
        </w:rPr>
      </w:pPr>
    </w:p>
    <w:p w:rsidR="00F137AF" w:rsidRDefault="00F137AF" w:rsidP="00620549">
      <w:pPr>
        <w:rPr>
          <w:rtl/>
          <w:lang w:eastAsia="he-IL"/>
        </w:rPr>
      </w:pPr>
      <w:r>
        <w:rPr>
          <w:rFonts w:hint="cs"/>
          <w:rtl/>
          <w:lang w:eastAsia="he-IL"/>
        </w:rPr>
        <w:t xml:space="preserve">מה שונה? היה שולי? </w:t>
      </w:r>
    </w:p>
    <w:p w:rsidR="00F137AF" w:rsidRDefault="00F137AF" w:rsidP="00620549">
      <w:pPr>
        <w:rPr>
          <w:rtl/>
          <w:lang w:eastAsia="he-IL"/>
        </w:rPr>
      </w:pPr>
    </w:p>
    <w:p w:rsidR="00F137AF" w:rsidRDefault="00F137AF" w:rsidP="00F137AF">
      <w:pPr>
        <w:pStyle w:val="af9"/>
        <w:keepNext/>
        <w:rPr>
          <w:rtl/>
          <w:lang w:eastAsia="he-IL"/>
        </w:rPr>
      </w:pPr>
      <w:bookmarkStart w:id="1670" w:name="ET_guest_729435_604"/>
      <w:r w:rsidRPr="00F137AF">
        <w:rPr>
          <w:rStyle w:val="TagStyle"/>
          <w:rtl/>
        </w:rPr>
        <w:t xml:space="preserve"> &lt;&lt; אורח &gt;&gt; </w:t>
      </w:r>
      <w:r>
        <w:rPr>
          <w:rtl/>
          <w:lang w:eastAsia="he-IL"/>
        </w:rPr>
        <w:t>מירי סביון:</w:t>
      </w:r>
      <w:r w:rsidRPr="00F137AF">
        <w:rPr>
          <w:rStyle w:val="TagStyle"/>
          <w:rtl/>
        </w:rPr>
        <w:t xml:space="preserve"> &lt;&lt; אורח &gt;&gt;</w:t>
      </w:r>
      <w:r>
        <w:rPr>
          <w:rtl/>
          <w:lang w:eastAsia="he-IL"/>
        </w:rPr>
        <w:t xml:space="preserve">   </w:t>
      </w:r>
      <w:bookmarkEnd w:id="1670"/>
    </w:p>
    <w:p w:rsidR="00F137AF" w:rsidRDefault="00F137AF" w:rsidP="00F137AF">
      <w:pPr>
        <w:pStyle w:val="KeepWithNext"/>
        <w:rPr>
          <w:rtl/>
          <w:lang w:eastAsia="he-IL"/>
        </w:rPr>
      </w:pPr>
    </w:p>
    <w:p w:rsidR="00F137AF" w:rsidRDefault="00F137AF" w:rsidP="00F137AF">
      <w:pPr>
        <w:rPr>
          <w:rtl/>
          <w:lang w:eastAsia="he-IL"/>
        </w:rPr>
      </w:pPr>
      <w:r>
        <w:rPr>
          <w:rFonts w:hint="cs"/>
          <w:rtl/>
          <w:lang w:eastAsia="he-IL"/>
        </w:rPr>
        <w:t xml:space="preserve">זה לא עניין של שולי. זה </w:t>
      </w:r>
      <w:bookmarkStart w:id="1671" w:name="_ETM_Q1_10327350"/>
      <w:bookmarkEnd w:id="1671"/>
      <w:r>
        <w:rPr>
          <w:rFonts w:hint="cs"/>
          <w:rtl/>
          <w:lang w:eastAsia="he-IL"/>
        </w:rPr>
        <w:t>עניין של נזקים שנגרמו שם.</w:t>
      </w:r>
    </w:p>
    <w:p w:rsidR="00F137AF" w:rsidRDefault="00F137AF" w:rsidP="00F137AF">
      <w:pPr>
        <w:rPr>
          <w:rtl/>
          <w:lang w:eastAsia="he-IL"/>
        </w:rPr>
      </w:pPr>
    </w:p>
    <w:p w:rsidR="00F137AF" w:rsidRDefault="00F137AF" w:rsidP="00F137AF">
      <w:pPr>
        <w:pStyle w:val="a4"/>
        <w:keepNext/>
        <w:rPr>
          <w:rtl/>
        </w:rPr>
      </w:pPr>
      <w:bookmarkStart w:id="1672" w:name="ET_speaker_5726_605"/>
      <w:r w:rsidRPr="00F137AF">
        <w:rPr>
          <w:rStyle w:val="TagStyle"/>
          <w:rtl/>
        </w:rPr>
        <w:t xml:space="preserve"> &lt;&lt; דובר &gt;&gt; </w:t>
      </w:r>
      <w:r>
        <w:rPr>
          <w:rtl/>
        </w:rPr>
        <w:t>ינון אזולאי (ש"ס):</w:t>
      </w:r>
      <w:r w:rsidRPr="00F137AF">
        <w:rPr>
          <w:rStyle w:val="TagStyle"/>
          <w:rtl/>
        </w:rPr>
        <w:t xml:space="preserve"> &lt;&lt; דובר &gt;&gt;</w:t>
      </w:r>
      <w:r>
        <w:rPr>
          <w:rtl/>
        </w:rPr>
        <w:t xml:space="preserve">   </w:t>
      </w:r>
      <w:bookmarkEnd w:id="1672"/>
    </w:p>
    <w:p w:rsidR="00F137AF" w:rsidRDefault="00F137AF" w:rsidP="00F137AF">
      <w:pPr>
        <w:pStyle w:val="KeepWithNext"/>
        <w:rPr>
          <w:rtl/>
          <w:lang w:eastAsia="he-IL"/>
        </w:rPr>
      </w:pPr>
    </w:p>
    <w:p w:rsidR="00620549" w:rsidRDefault="00620549" w:rsidP="00620549">
      <w:pPr>
        <w:rPr>
          <w:rtl/>
          <w:lang w:eastAsia="he-IL"/>
        </w:rPr>
      </w:pPr>
      <w:r>
        <w:rPr>
          <w:rFonts w:hint="cs"/>
          <w:rtl/>
          <w:lang w:eastAsia="he-IL"/>
        </w:rPr>
        <w:t xml:space="preserve">שם זה לא נזקים? </w:t>
      </w:r>
      <w:r w:rsidR="00F137AF">
        <w:rPr>
          <w:rFonts w:hint="cs"/>
          <w:rtl/>
          <w:lang w:eastAsia="he-IL"/>
        </w:rPr>
        <w:t xml:space="preserve">שם </w:t>
      </w:r>
      <w:r>
        <w:rPr>
          <w:rFonts w:hint="cs"/>
          <w:rtl/>
          <w:lang w:eastAsia="he-IL"/>
        </w:rPr>
        <w:t>זה לא מגיע להם?</w:t>
      </w:r>
    </w:p>
    <w:p w:rsidR="00620549" w:rsidRDefault="00620549" w:rsidP="00620549">
      <w:pPr>
        <w:rPr>
          <w:rtl/>
          <w:lang w:eastAsia="he-IL"/>
        </w:rPr>
      </w:pPr>
    </w:p>
    <w:p w:rsidR="00620549" w:rsidRDefault="00620549" w:rsidP="00620549">
      <w:pPr>
        <w:pStyle w:val="a4"/>
        <w:keepNext/>
        <w:rPr>
          <w:rtl/>
        </w:rPr>
      </w:pPr>
      <w:bookmarkStart w:id="1673" w:name="ET_speaker_5857_356"/>
      <w:r w:rsidRPr="00620549">
        <w:rPr>
          <w:rStyle w:val="TagStyle"/>
          <w:rtl/>
        </w:rPr>
        <w:t xml:space="preserve"> &lt;&lt; דובר &gt;&gt; </w:t>
      </w:r>
      <w:r>
        <w:rPr>
          <w:rtl/>
        </w:rPr>
        <w:t>אלכס קושניר (ישראל ביתנו):</w:t>
      </w:r>
      <w:r w:rsidRPr="00620549">
        <w:rPr>
          <w:rStyle w:val="TagStyle"/>
          <w:rtl/>
        </w:rPr>
        <w:t xml:space="preserve"> &lt;&lt; דובר &gt;&gt;</w:t>
      </w:r>
      <w:r>
        <w:rPr>
          <w:rtl/>
        </w:rPr>
        <w:t xml:space="preserve">   </w:t>
      </w:r>
      <w:bookmarkEnd w:id="1673"/>
    </w:p>
    <w:p w:rsidR="00620549" w:rsidRDefault="00620549" w:rsidP="00620549">
      <w:pPr>
        <w:pStyle w:val="KeepWithNext"/>
        <w:rPr>
          <w:rtl/>
          <w:lang w:eastAsia="he-IL"/>
        </w:rPr>
      </w:pPr>
    </w:p>
    <w:p w:rsidR="00620549" w:rsidRDefault="00F137AF" w:rsidP="003A436E">
      <w:pPr>
        <w:rPr>
          <w:rtl/>
          <w:lang w:eastAsia="he-IL"/>
        </w:rPr>
      </w:pPr>
      <w:r>
        <w:rPr>
          <w:rFonts w:hint="cs"/>
          <w:rtl/>
          <w:lang w:eastAsia="he-IL"/>
        </w:rPr>
        <w:t xml:space="preserve">זה לא שעכשיו אתם הולכים </w:t>
      </w:r>
      <w:bookmarkStart w:id="1674" w:name="_ETM_Q1_10334920"/>
      <w:bookmarkEnd w:id="1674"/>
      <w:r>
        <w:rPr>
          <w:rFonts w:hint="cs"/>
          <w:rtl/>
          <w:lang w:eastAsia="he-IL"/>
        </w:rPr>
        <w:t xml:space="preserve">לשלם לכולם. </w:t>
      </w:r>
      <w:r w:rsidR="00620549">
        <w:rPr>
          <w:rFonts w:hint="cs"/>
          <w:rtl/>
          <w:lang w:eastAsia="he-IL"/>
        </w:rPr>
        <w:t>אתם בודקים כל מקרה לגופו.</w:t>
      </w:r>
      <w:r>
        <w:rPr>
          <w:rFonts w:hint="cs"/>
          <w:rtl/>
          <w:lang w:eastAsia="he-IL"/>
        </w:rPr>
        <w:t xml:space="preserve"> אם היה נזק אז היה נזק</w:t>
      </w:r>
      <w:r w:rsidR="003A436E">
        <w:rPr>
          <w:rFonts w:hint="cs"/>
          <w:rtl/>
          <w:lang w:eastAsia="he-IL"/>
        </w:rPr>
        <w:t>.</w:t>
      </w:r>
      <w:r>
        <w:rPr>
          <w:rFonts w:hint="cs"/>
          <w:rtl/>
          <w:lang w:eastAsia="he-IL"/>
        </w:rPr>
        <w:t xml:space="preserve"> מי שפתח קריאה למס רכוש. </w:t>
      </w:r>
    </w:p>
    <w:p w:rsidR="001701C0" w:rsidRDefault="001701C0" w:rsidP="001701C0">
      <w:pPr>
        <w:rPr>
          <w:rtl/>
          <w:lang w:eastAsia="he-IL"/>
        </w:rPr>
      </w:pPr>
    </w:p>
    <w:p w:rsidR="001701C0" w:rsidRDefault="001701C0" w:rsidP="001701C0">
      <w:pPr>
        <w:pStyle w:val="af9"/>
        <w:keepNext/>
        <w:rPr>
          <w:rtl/>
          <w:lang w:eastAsia="he-IL"/>
        </w:rPr>
      </w:pPr>
      <w:bookmarkStart w:id="1675" w:name="ET_guest_657017_370"/>
      <w:r w:rsidRPr="001701C0">
        <w:rPr>
          <w:rStyle w:val="TagStyle"/>
          <w:rtl/>
        </w:rPr>
        <w:t xml:space="preserve"> &lt;&lt; אורח &gt;&gt; </w:t>
      </w:r>
      <w:r>
        <w:rPr>
          <w:rtl/>
          <w:lang w:eastAsia="he-IL"/>
        </w:rPr>
        <w:t>אמיר דהן:</w:t>
      </w:r>
      <w:r w:rsidRPr="001701C0">
        <w:rPr>
          <w:rStyle w:val="TagStyle"/>
          <w:rtl/>
        </w:rPr>
        <w:t xml:space="preserve"> &lt;&lt; אורח &gt;&gt;</w:t>
      </w:r>
      <w:r>
        <w:rPr>
          <w:rtl/>
          <w:lang w:eastAsia="he-IL"/>
        </w:rPr>
        <w:t xml:space="preserve">   </w:t>
      </w:r>
      <w:bookmarkEnd w:id="1675"/>
    </w:p>
    <w:p w:rsidR="001701C0" w:rsidRDefault="001701C0" w:rsidP="001701C0">
      <w:pPr>
        <w:pStyle w:val="KeepWithNext"/>
        <w:rPr>
          <w:rtl/>
          <w:lang w:eastAsia="he-IL"/>
        </w:rPr>
      </w:pPr>
    </w:p>
    <w:p w:rsidR="00620549" w:rsidRDefault="00620549" w:rsidP="00620549">
      <w:pPr>
        <w:rPr>
          <w:rtl/>
          <w:lang w:eastAsia="he-IL"/>
        </w:rPr>
      </w:pPr>
      <w:r>
        <w:rPr>
          <w:rFonts w:hint="cs"/>
          <w:rtl/>
          <w:lang w:eastAsia="he-IL"/>
        </w:rPr>
        <w:t>אתה יודע מה זה לבד</w:t>
      </w:r>
      <w:r w:rsidR="00F137AF">
        <w:rPr>
          <w:rFonts w:hint="cs"/>
          <w:rtl/>
          <w:lang w:eastAsia="he-IL"/>
        </w:rPr>
        <w:t>וק כל מקרה לגופו עד 80 קילומטר</w:t>
      </w:r>
      <w:r>
        <w:rPr>
          <w:rFonts w:hint="cs"/>
          <w:rtl/>
          <w:lang w:eastAsia="he-IL"/>
        </w:rPr>
        <w:t>?</w:t>
      </w:r>
    </w:p>
    <w:p w:rsidR="00F137AF" w:rsidRDefault="00F137AF" w:rsidP="00620549">
      <w:pPr>
        <w:rPr>
          <w:rtl/>
          <w:lang w:eastAsia="he-IL"/>
        </w:rPr>
      </w:pPr>
    </w:p>
    <w:p w:rsidR="00F137AF" w:rsidRDefault="00F137AF" w:rsidP="00F137AF">
      <w:pPr>
        <w:pStyle w:val="a4"/>
        <w:keepNext/>
        <w:rPr>
          <w:rtl/>
        </w:rPr>
      </w:pPr>
      <w:bookmarkStart w:id="1676" w:name="ET_speaker_5857_606"/>
      <w:r w:rsidRPr="00F137AF">
        <w:rPr>
          <w:rStyle w:val="TagStyle"/>
          <w:rtl/>
        </w:rPr>
        <w:t xml:space="preserve"> &lt;&lt; דובר &gt;&gt; </w:t>
      </w:r>
      <w:r>
        <w:rPr>
          <w:rtl/>
        </w:rPr>
        <w:t>אלכס קושניר (ישראל ביתנו):</w:t>
      </w:r>
      <w:r w:rsidRPr="00F137AF">
        <w:rPr>
          <w:rStyle w:val="TagStyle"/>
          <w:rtl/>
        </w:rPr>
        <w:t xml:space="preserve"> &lt;&lt; דובר &gt;&gt;</w:t>
      </w:r>
      <w:r>
        <w:rPr>
          <w:rtl/>
        </w:rPr>
        <w:t xml:space="preserve">   </w:t>
      </w:r>
      <w:bookmarkEnd w:id="1676"/>
    </w:p>
    <w:p w:rsidR="00F137AF" w:rsidRDefault="00F137AF" w:rsidP="00F137AF">
      <w:pPr>
        <w:pStyle w:val="KeepWithNext"/>
        <w:rPr>
          <w:rtl/>
          <w:lang w:eastAsia="he-IL"/>
        </w:rPr>
      </w:pPr>
    </w:p>
    <w:p w:rsidR="00F137AF" w:rsidRPr="00F137AF" w:rsidRDefault="00F137AF" w:rsidP="00F137AF">
      <w:pPr>
        <w:rPr>
          <w:rtl/>
          <w:lang w:eastAsia="he-IL"/>
        </w:rPr>
      </w:pPr>
      <w:r>
        <w:rPr>
          <w:rFonts w:hint="cs"/>
          <w:rtl/>
          <w:lang w:eastAsia="he-IL"/>
        </w:rPr>
        <w:t xml:space="preserve">מי שפתח קריאה למס רכוש, </w:t>
      </w:r>
      <w:bookmarkStart w:id="1677" w:name="_ETM_Q1_10351149"/>
      <w:bookmarkEnd w:id="1677"/>
      <w:r>
        <w:rPr>
          <w:rFonts w:hint="cs"/>
          <w:rtl/>
          <w:lang w:eastAsia="he-IL"/>
        </w:rPr>
        <w:t xml:space="preserve">מי שהיה סגור מקבל. הוא ספג פגיעה, היה סגור, פתח פנייה למס רכוש. </w:t>
      </w:r>
    </w:p>
    <w:p w:rsidR="0065027E" w:rsidRDefault="0065027E" w:rsidP="00620549">
      <w:pPr>
        <w:rPr>
          <w:rtl/>
          <w:lang w:eastAsia="he-IL"/>
        </w:rPr>
      </w:pPr>
    </w:p>
    <w:p w:rsidR="0065027E" w:rsidRDefault="0065027E" w:rsidP="0065027E">
      <w:pPr>
        <w:pStyle w:val="a4"/>
        <w:keepNext/>
        <w:rPr>
          <w:rtl/>
        </w:rPr>
      </w:pPr>
      <w:bookmarkStart w:id="1678" w:name="ET_speaker_6150_357"/>
      <w:r w:rsidRPr="0065027E">
        <w:rPr>
          <w:rStyle w:val="TagStyle"/>
          <w:rtl/>
        </w:rPr>
        <w:t xml:space="preserve"> &lt;&lt; דובר &gt;&gt; </w:t>
      </w:r>
      <w:r>
        <w:rPr>
          <w:rtl/>
        </w:rPr>
        <w:t>מיכל וולדיגר (הציונות הדתית):</w:t>
      </w:r>
      <w:r w:rsidRPr="0065027E">
        <w:rPr>
          <w:rStyle w:val="TagStyle"/>
          <w:rtl/>
        </w:rPr>
        <w:t xml:space="preserve"> &lt;&lt; דובר &gt;&gt;</w:t>
      </w:r>
      <w:r>
        <w:rPr>
          <w:rtl/>
        </w:rPr>
        <w:t xml:space="preserve">   </w:t>
      </w:r>
      <w:bookmarkEnd w:id="1678"/>
    </w:p>
    <w:p w:rsidR="0065027E" w:rsidRDefault="0065027E" w:rsidP="0065027E">
      <w:pPr>
        <w:pStyle w:val="KeepWithNext"/>
        <w:rPr>
          <w:rtl/>
          <w:lang w:eastAsia="he-IL"/>
        </w:rPr>
      </w:pPr>
    </w:p>
    <w:p w:rsidR="0065027E" w:rsidRDefault="0065027E" w:rsidP="00F137AF">
      <w:pPr>
        <w:rPr>
          <w:rtl/>
          <w:lang w:eastAsia="he-IL"/>
        </w:rPr>
      </w:pPr>
      <w:r>
        <w:rPr>
          <w:rFonts w:hint="cs"/>
          <w:rtl/>
          <w:lang w:eastAsia="he-IL"/>
        </w:rPr>
        <w:t>להצליב ביניהם</w:t>
      </w:r>
      <w:r w:rsidR="00F137AF">
        <w:rPr>
          <w:rFonts w:hint="cs"/>
          <w:rtl/>
          <w:lang w:eastAsia="he-IL"/>
        </w:rPr>
        <w:t>.</w:t>
      </w:r>
      <w:r>
        <w:rPr>
          <w:rFonts w:hint="cs"/>
          <w:rtl/>
          <w:lang w:eastAsia="he-IL"/>
        </w:rPr>
        <w:t xml:space="preserve"> מי שיש לו </w:t>
      </w:r>
      <w:r w:rsidR="00F137AF">
        <w:rPr>
          <w:rFonts w:hint="cs"/>
          <w:rtl/>
          <w:lang w:eastAsia="he-IL"/>
        </w:rPr>
        <w:t xml:space="preserve">נזק </w:t>
      </w:r>
      <w:r>
        <w:rPr>
          <w:rFonts w:hint="cs"/>
          <w:rtl/>
          <w:lang w:eastAsia="he-IL"/>
        </w:rPr>
        <w:t xml:space="preserve">ישיר </w:t>
      </w:r>
      <w:r w:rsidR="00F137AF">
        <w:rPr>
          <w:rFonts w:hint="cs"/>
          <w:rtl/>
          <w:lang w:eastAsia="he-IL"/>
        </w:rPr>
        <w:t xml:space="preserve">יקבל </w:t>
      </w:r>
      <w:r>
        <w:rPr>
          <w:rFonts w:hint="cs"/>
          <w:rtl/>
          <w:lang w:eastAsia="he-IL"/>
        </w:rPr>
        <w:t xml:space="preserve">גם </w:t>
      </w:r>
      <w:r w:rsidR="00F137AF">
        <w:rPr>
          <w:rFonts w:hint="cs"/>
          <w:rtl/>
          <w:lang w:eastAsia="he-IL"/>
        </w:rPr>
        <w:t xml:space="preserve">נזק </w:t>
      </w:r>
      <w:r w:rsidR="001701C0">
        <w:rPr>
          <w:rFonts w:hint="cs"/>
          <w:rtl/>
          <w:lang w:eastAsia="he-IL"/>
        </w:rPr>
        <w:t>ע</w:t>
      </w:r>
      <w:r>
        <w:rPr>
          <w:rFonts w:hint="cs"/>
          <w:rtl/>
          <w:lang w:eastAsia="he-IL"/>
        </w:rPr>
        <w:t>קיף.</w:t>
      </w:r>
    </w:p>
    <w:p w:rsidR="0065027E" w:rsidRDefault="0065027E" w:rsidP="0065027E">
      <w:pPr>
        <w:rPr>
          <w:rtl/>
          <w:lang w:eastAsia="he-IL"/>
        </w:rPr>
      </w:pPr>
    </w:p>
    <w:p w:rsidR="0065027E" w:rsidRDefault="0065027E" w:rsidP="0065027E">
      <w:pPr>
        <w:pStyle w:val="a4"/>
        <w:keepNext/>
        <w:rPr>
          <w:rtl/>
        </w:rPr>
      </w:pPr>
      <w:bookmarkStart w:id="1679" w:name="ET_speaker_שגית_אפיק_358"/>
      <w:r w:rsidRPr="0065027E">
        <w:rPr>
          <w:rStyle w:val="TagStyle"/>
          <w:rtl/>
        </w:rPr>
        <w:t xml:space="preserve"> &lt;&lt; דובר &gt;&gt; </w:t>
      </w:r>
      <w:r>
        <w:rPr>
          <w:rtl/>
        </w:rPr>
        <w:t>שגית אפיק:</w:t>
      </w:r>
      <w:r w:rsidRPr="0065027E">
        <w:rPr>
          <w:rStyle w:val="TagStyle"/>
          <w:rtl/>
        </w:rPr>
        <w:t xml:space="preserve"> &lt;&lt; דובר &gt;&gt;</w:t>
      </w:r>
      <w:r>
        <w:rPr>
          <w:rtl/>
        </w:rPr>
        <w:t xml:space="preserve">   </w:t>
      </w:r>
      <w:bookmarkEnd w:id="1679"/>
    </w:p>
    <w:p w:rsidR="0065027E" w:rsidRDefault="0065027E" w:rsidP="0065027E">
      <w:pPr>
        <w:pStyle w:val="KeepWithNext"/>
        <w:rPr>
          <w:rtl/>
          <w:lang w:eastAsia="he-IL"/>
        </w:rPr>
      </w:pPr>
    </w:p>
    <w:p w:rsidR="0065027E" w:rsidRDefault="00F137AF" w:rsidP="0065027E">
      <w:pPr>
        <w:rPr>
          <w:rtl/>
          <w:lang w:eastAsia="he-IL"/>
        </w:rPr>
      </w:pPr>
      <w:r>
        <w:rPr>
          <w:rFonts w:hint="cs"/>
          <w:rtl/>
          <w:lang w:eastAsia="he-IL"/>
        </w:rPr>
        <w:t xml:space="preserve">אבל מה קורה בעקבות </w:t>
      </w:r>
      <w:bookmarkStart w:id="1680" w:name="_ETM_Q1_10373359"/>
      <w:bookmarkEnd w:id="1680"/>
      <w:r w:rsidR="003A436E">
        <w:rPr>
          <w:rFonts w:hint="cs"/>
          <w:rtl/>
          <w:lang w:eastAsia="he-IL"/>
        </w:rPr>
        <w:t xml:space="preserve">הנזק </w:t>
      </w:r>
      <w:r>
        <w:rPr>
          <w:rFonts w:hint="cs"/>
          <w:rtl/>
          <w:lang w:eastAsia="he-IL"/>
        </w:rPr>
        <w:t xml:space="preserve">הישיר? אתם צריכים להבין. </w:t>
      </w:r>
      <w:r w:rsidR="0065027E">
        <w:rPr>
          <w:rFonts w:hint="cs"/>
          <w:rtl/>
          <w:lang w:eastAsia="he-IL"/>
        </w:rPr>
        <w:t>הם נותנים פה מסלול ירוק</w:t>
      </w:r>
      <w:r>
        <w:rPr>
          <w:rFonts w:hint="cs"/>
          <w:rtl/>
          <w:lang w:eastAsia="he-IL"/>
        </w:rPr>
        <w:t>, שהוא מסלול בלי הוכחת נזק כתוצאה מ</w:t>
      </w:r>
      <w:r w:rsidR="003A436E">
        <w:rPr>
          <w:rFonts w:hint="cs"/>
          <w:rtl/>
          <w:lang w:eastAsia="he-IL"/>
        </w:rPr>
        <w:t xml:space="preserve">הנזק </w:t>
      </w:r>
      <w:r>
        <w:rPr>
          <w:rFonts w:hint="cs"/>
          <w:rtl/>
          <w:lang w:eastAsia="he-IL"/>
        </w:rPr>
        <w:t>הישיר</w:t>
      </w:r>
      <w:r w:rsidR="0065027E">
        <w:rPr>
          <w:rFonts w:hint="cs"/>
          <w:rtl/>
          <w:lang w:eastAsia="he-IL"/>
        </w:rPr>
        <w:t xml:space="preserve">. מספיק </w:t>
      </w:r>
      <w:r>
        <w:rPr>
          <w:rFonts w:hint="cs"/>
          <w:rtl/>
          <w:lang w:eastAsia="he-IL"/>
        </w:rPr>
        <w:t xml:space="preserve">שפיקוד העורף אמר לו להישאר סגור, מספר </w:t>
      </w:r>
      <w:r w:rsidR="0065027E">
        <w:rPr>
          <w:rFonts w:hint="cs"/>
          <w:rtl/>
          <w:lang w:eastAsia="he-IL"/>
        </w:rPr>
        <w:t>שהוא מראה</w:t>
      </w:r>
      <w:r>
        <w:rPr>
          <w:rFonts w:hint="cs"/>
          <w:rtl/>
          <w:lang w:eastAsia="he-IL"/>
        </w:rPr>
        <w:t xml:space="preserve"> ירידת</w:t>
      </w:r>
      <w:bookmarkStart w:id="1681" w:name="_ETM_Q1_10386528"/>
      <w:bookmarkEnd w:id="1681"/>
      <w:r>
        <w:rPr>
          <w:rFonts w:hint="cs"/>
          <w:rtl/>
          <w:lang w:eastAsia="he-IL"/>
        </w:rPr>
        <w:t xml:space="preserve"> מחזורים והוא מקבל</w:t>
      </w:r>
      <w:r w:rsidR="0065027E">
        <w:rPr>
          <w:rFonts w:hint="cs"/>
          <w:rtl/>
          <w:lang w:eastAsia="he-IL"/>
        </w:rPr>
        <w:t xml:space="preserve">. זה תמיד בגלל </w:t>
      </w:r>
      <w:r w:rsidR="003A436E">
        <w:rPr>
          <w:rFonts w:hint="cs"/>
          <w:rtl/>
          <w:lang w:eastAsia="he-IL"/>
        </w:rPr>
        <w:t xml:space="preserve">הנזק </w:t>
      </w:r>
      <w:r w:rsidR="0065027E">
        <w:rPr>
          <w:rFonts w:hint="cs"/>
          <w:rtl/>
          <w:lang w:eastAsia="he-IL"/>
        </w:rPr>
        <w:t>הישיר אבל הם הרחיבו את האזורי</w:t>
      </w:r>
      <w:r>
        <w:rPr>
          <w:rFonts w:hint="cs"/>
          <w:rtl/>
          <w:lang w:eastAsia="he-IL"/>
        </w:rPr>
        <w:t>ם</w:t>
      </w:r>
      <w:r w:rsidR="0065027E">
        <w:rPr>
          <w:rFonts w:hint="cs"/>
          <w:rtl/>
          <w:lang w:eastAsia="he-IL"/>
        </w:rPr>
        <w:t>.</w:t>
      </w:r>
    </w:p>
    <w:p w:rsidR="0065027E" w:rsidRDefault="0065027E" w:rsidP="0065027E">
      <w:pPr>
        <w:rPr>
          <w:rtl/>
          <w:lang w:eastAsia="he-IL"/>
        </w:rPr>
      </w:pPr>
    </w:p>
    <w:p w:rsidR="0065027E" w:rsidRDefault="0065027E" w:rsidP="0065027E">
      <w:pPr>
        <w:pStyle w:val="a4"/>
        <w:keepNext/>
        <w:rPr>
          <w:rtl/>
        </w:rPr>
      </w:pPr>
      <w:bookmarkStart w:id="1682" w:name="ET_speaker_6150_359"/>
      <w:r w:rsidRPr="0065027E">
        <w:rPr>
          <w:rStyle w:val="TagStyle"/>
          <w:rtl/>
        </w:rPr>
        <w:t xml:space="preserve"> &lt;&lt; דובר &gt;&gt; </w:t>
      </w:r>
      <w:r>
        <w:rPr>
          <w:rtl/>
        </w:rPr>
        <w:t>מיכל וולדיגר (הציונות הדתית):</w:t>
      </w:r>
      <w:r w:rsidRPr="0065027E">
        <w:rPr>
          <w:rStyle w:val="TagStyle"/>
          <w:rtl/>
        </w:rPr>
        <w:t xml:space="preserve"> &lt;&lt; דובר &gt;&gt;</w:t>
      </w:r>
      <w:r>
        <w:rPr>
          <w:rtl/>
        </w:rPr>
        <w:t xml:space="preserve">   </w:t>
      </w:r>
      <w:bookmarkEnd w:id="1682"/>
    </w:p>
    <w:p w:rsidR="0065027E" w:rsidRDefault="0065027E" w:rsidP="0065027E">
      <w:pPr>
        <w:pStyle w:val="KeepWithNext"/>
        <w:rPr>
          <w:rtl/>
          <w:lang w:eastAsia="he-IL"/>
        </w:rPr>
      </w:pPr>
    </w:p>
    <w:p w:rsidR="0065027E" w:rsidRDefault="0065027E" w:rsidP="00F137AF">
      <w:pPr>
        <w:rPr>
          <w:rtl/>
          <w:lang w:eastAsia="he-IL"/>
        </w:rPr>
      </w:pPr>
      <w:r>
        <w:rPr>
          <w:rFonts w:hint="cs"/>
          <w:rtl/>
          <w:lang w:eastAsia="he-IL"/>
        </w:rPr>
        <w:t xml:space="preserve">הוא כן צריך להוכיח נזק, </w:t>
      </w:r>
      <w:r w:rsidR="00F137AF">
        <w:rPr>
          <w:rFonts w:hint="cs"/>
          <w:rtl/>
          <w:lang w:eastAsia="he-IL"/>
        </w:rPr>
        <w:t>את ה</w:t>
      </w:r>
      <w:r>
        <w:rPr>
          <w:rFonts w:hint="cs"/>
          <w:rtl/>
          <w:lang w:eastAsia="he-IL"/>
        </w:rPr>
        <w:t>פער במחזור.</w:t>
      </w:r>
    </w:p>
    <w:p w:rsidR="0065027E" w:rsidRDefault="0065027E" w:rsidP="0065027E">
      <w:pPr>
        <w:rPr>
          <w:rtl/>
          <w:lang w:eastAsia="he-IL"/>
        </w:rPr>
      </w:pPr>
    </w:p>
    <w:p w:rsidR="0065027E" w:rsidRDefault="0065027E" w:rsidP="0065027E">
      <w:pPr>
        <w:pStyle w:val="a4"/>
        <w:keepNext/>
        <w:rPr>
          <w:rtl/>
        </w:rPr>
      </w:pPr>
      <w:bookmarkStart w:id="1683" w:name="ET_speaker_שגית_אפיק_360"/>
      <w:r w:rsidRPr="0065027E">
        <w:rPr>
          <w:rStyle w:val="TagStyle"/>
          <w:rtl/>
        </w:rPr>
        <w:t xml:space="preserve"> &lt;&lt; דובר &gt;&gt; </w:t>
      </w:r>
      <w:r>
        <w:rPr>
          <w:rtl/>
        </w:rPr>
        <w:t>שגית אפיק:</w:t>
      </w:r>
      <w:r w:rsidRPr="0065027E">
        <w:rPr>
          <w:rStyle w:val="TagStyle"/>
          <w:rtl/>
        </w:rPr>
        <w:t xml:space="preserve"> &lt;&lt; דובר &gt;&gt;</w:t>
      </w:r>
      <w:r>
        <w:rPr>
          <w:rtl/>
        </w:rPr>
        <w:t xml:space="preserve">   </w:t>
      </w:r>
      <w:bookmarkEnd w:id="1683"/>
    </w:p>
    <w:p w:rsidR="0065027E" w:rsidRDefault="0065027E" w:rsidP="0065027E">
      <w:pPr>
        <w:pStyle w:val="KeepWithNext"/>
        <w:rPr>
          <w:rtl/>
          <w:lang w:eastAsia="he-IL"/>
        </w:rPr>
      </w:pPr>
    </w:p>
    <w:p w:rsidR="0065027E" w:rsidRDefault="00F137AF" w:rsidP="003A436E">
      <w:pPr>
        <w:rPr>
          <w:rtl/>
          <w:lang w:eastAsia="he-IL"/>
        </w:rPr>
      </w:pPr>
      <w:r>
        <w:rPr>
          <w:rFonts w:hint="cs"/>
          <w:rtl/>
          <w:lang w:eastAsia="he-IL"/>
        </w:rPr>
        <w:t xml:space="preserve">הפער במחזור או שהעובדים שלו לא היו </w:t>
      </w:r>
      <w:bookmarkStart w:id="1684" w:name="_ETM_Q1_10400730"/>
      <w:bookmarkEnd w:id="1684"/>
      <w:r>
        <w:rPr>
          <w:rFonts w:hint="cs"/>
          <w:rtl/>
          <w:lang w:eastAsia="he-IL"/>
        </w:rPr>
        <w:t xml:space="preserve">בשכר, אבל הוא לא צריך להוכיח את הנזק שלו </w:t>
      </w:r>
      <w:bookmarkStart w:id="1685" w:name="_ETM_Q1_10400536"/>
      <w:bookmarkEnd w:id="1685"/>
      <w:r>
        <w:rPr>
          <w:rFonts w:hint="cs"/>
          <w:rtl/>
          <w:lang w:eastAsia="he-IL"/>
        </w:rPr>
        <w:t xml:space="preserve">כמו במסלול אדום. </w:t>
      </w:r>
      <w:r w:rsidR="0065027E">
        <w:rPr>
          <w:rFonts w:hint="cs"/>
          <w:rtl/>
          <w:lang w:eastAsia="he-IL"/>
        </w:rPr>
        <w:t xml:space="preserve">זה עדיין חישוב נוסחתי שאמור לעבוד בצורה יעילה יותר. עד היום </w:t>
      </w:r>
      <w:r>
        <w:rPr>
          <w:rFonts w:hint="cs"/>
          <w:rtl/>
          <w:lang w:eastAsia="he-IL"/>
        </w:rPr>
        <w:t xml:space="preserve">בכל התקנות שהגיעו לכאן בכל המבצעים </w:t>
      </w:r>
      <w:r w:rsidR="0065027E">
        <w:rPr>
          <w:rFonts w:hint="cs"/>
          <w:rtl/>
          <w:lang w:eastAsia="he-IL"/>
        </w:rPr>
        <w:t>זה היה עד 40 קילומטר. הם</w:t>
      </w:r>
      <w:bookmarkStart w:id="1686" w:name="_ETM_Q1_10420905"/>
      <w:bookmarkEnd w:id="1686"/>
      <w:r>
        <w:rPr>
          <w:rFonts w:hint="cs"/>
          <w:rtl/>
          <w:lang w:eastAsia="he-IL"/>
        </w:rPr>
        <w:t xml:space="preserve"> באמת </w:t>
      </w:r>
      <w:r>
        <w:rPr>
          <w:rtl/>
          <w:lang w:eastAsia="he-IL"/>
        </w:rPr>
        <w:t>–</w:t>
      </w:r>
      <w:r>
        <w:rPr>
          <w:rFonts w:hint="cs"/>
          <w:rtl/>
          <w:lang w:eastAsia="he-IL"/>
        </w:rPr>
        <w:t xml:space="preserve"> אני לא רוצה להגיד יצאו מגדרם </w:t>
      </w:r>
      <w:r>
        <w:rPr>
          <w:rtl/>
          <w:lang w:eastAsia="he-IL"/>
        </w:rPr>
        <w:t>–</w:t>
      </w:r>
      <w:r>
        <w:rPr>
          <w:rFonts w:hint="cs"/>
          <w:rtl/>
          <w:lang w:eastAsia="he-IL"/>
        </w:rPr>
        <w:t xml:space="preserve"> אבל </w:t>
      </w:r>
      <w:bookmarkStart w:id="1687" w:name="_ETM_Q1_10420929"/>
      <w:bookmarkEnd w:id="1687"/>
      <w:r>
        <w:rPr>
          <w:rFonts w:hint="cs"/>
          <w:rtl/>
          <w:lang w:eastAsia="he-IL"/>
        </w:rPr>
        <w:t>הם עושים פה משהו ש</w:t>
      </w:r>
      <w:r w:rsidR="003A436E">
        <w:rPr>
          <w:rFonts w:hint="cs"/>
          <w:rtl/>
          <w:lang w:eastAsia="he-IL"/>
        </w:rPr>
        <w:t>הרחיב ב</w:t>
      </w:r>
      <w:r>
        <w:rPr>
          <w:rFonts w:hint="cs"/>
          <w:rtl/>
          <w:lang w:eastAsia="he-IL"/>
        </w:rPr>
        <w:t>הרבה</w:t>
      </w:r>
      <w:r w:rsidR="0065027E">
        <w:rPr>
          <w:rFonts w:hint="cs"/>
          <w:rtl/>
          <w:lang w:eastAsia="he-IL"/>
        </w:rPr>
        <w:t xml:space="preserve">. </w:t>
      </w:r>
    </w:p>
    <w:p w:rsidR="0065027E" w:rsidRDefault="0065027E" w:rsidP="0065027E">
      <w:pPr>
        <w:rPr>
          <w:rtl/>
          <w:lang w:eastAsia="he-IL"/>
        </w:rPr>
      </w:pPr>
    </w:p>
    <w:p w:rsidR="0065027E" w:rsidRDefault="0065027E" w:rsidP="0065027E">
      <w:pPr>
        <w:pStyle w:val="af9"/>
        <w:keepNext/>
        <w:rPr>
          <w:rtl/>
          <w:lang w:eastAsia="he-IL"/>
        </w:rPr>
      </w:pPr>
      <w:bookmarkStart w:id="1688" w:name="ET_guest_657017_361"/>
      <w:r w:rsidRPr="0065027E">
        <w:rPr>
          <w:rStyle w:val="TagStyle"/>
          <w:rtl/>
        </w:rPr>
        <w:t xml:space="preserve"> &lt;&lt; אורח &gt;&gt; </w:t>
      </w:r>
      <w:r>
        <w:rPr>
          <w:rtl/>
          <w:lang w:eastAsia="he-IL"/>
        </w:rPr>
        <w:t>אמיר דהן:</w:t>
      </w:r>
      <w:r w:rsidRPr="0065027E">
        <w:rPr>
          <w:rStyle w:val="TagStyle"/>
          <w:rtl/>
        </w:rPr>
        <w:t xml:space="preserve"> &lt;&lt; אורח &gt;&gt;</w:t>
      </w:r>
      <w:r>
        <w:rPr>
          <w:rtl/>
          <w:lang w:eastAsia="he-IL"/>
        </w:rPr>
        <w:t xml:space="preserve">   </w:t>
      </w:r>
      <w:bookmarkEnd w:id="1688"/>
    </w:p>
    <w:p w:rsidR="0065027E" w:rsidRDefault="0065027E" w:rsidP="0065027E">
      <w:pPr>
        <w:pStyle w:val="KeepWithNext"/>
        <w:rPr>
          <w:rtl/>
          <w:lang w:eastAsia="he-IL"/>
        </w:rPr>
      </w:pPr>
    </w:p>
    <w:p w:rsidR="0065027E" w:rsidRDefault="0065027E" w:rsidP="0065027E">
      <w:pPr>
        <w:rPr>
          <w:rtl/>
          <w:lang w:eastAsia="he-IL"/>
        </w:rPr>
      </w:pPr>
      <w:r>
        <w:rPr>
          <w:rFonts w:hint="cs"/>
          <w:rtl/>
          <w:lang w:eastAsia="he-IL"/>
        </w:rPr>
        <w:t xml:space="preserve">אני </w:t>
      </w:r>
      <w:r w:rsidR="00F137AF">
        <w:rPr>
          <w:rFonts w:hint="cs"/>
          <w:rtl/>
          <w:lang w:eastAsia="he-IL"/>
        </w:rPr>
        <w:t xml:space="preserve">לפחות </w:t>
      </w:r>
      <w:r>
        <w:rPr>
          <w:rFonts w:hint="cs"/>
          <w:rtl/>
          <w:lang w:eastAsia="he-IL"/>
        </w:rPr>
        <w:t>לא מכיר עסק אחד במרכז</w:t>
      </w:r>
      <w:r w:rsidR="00F137AF">
        <w:rPr>
          <w:rFonts w:hint="cs"/>
          <w:rtl/>
          <w:lang w:eastAsia="he-IL"/>
        </w:rPr>
        <w:t xml:space="preserve"> שחטף פגיעה ישירה </w:t>
      </w:r>
      <w:bookmarkStart w:id="1689" w:name="_ETM_Q1_10431254"/>
      <w:bookmarkEnd w:id="1689"/>
      <w:r w:rsidR="00F137AF">
        <w:rPr>
          <w:rFonts w:hint="cs"/>
          <w:rtl/>
          <w:lang w:eastAsia="he-IL"/>
        </w:rPr>
        <w:t>והיה מושבת יותר משלושה ימים</w:t>
      </w:r>
      <w:r>
        <w:rPr>
          <w:rFonts w:hint="cs"/>
          <w:rtl/>
          <w:lang w:eastAsia="he-IL"/>
        </w:rPr>
        <w:t>. גם מה שהיה ברמת גן.</w:t>
      </w:r>
      <w:r w:rsidR="00F137AF">
        <w:rPr>
          <w:rFonts w:hint="cs"/>
          <w:rtl/>
          <w:lang w:eastAsia="he-IL"/>
        </w:rPr>
        <w:t xml:space="preserve"> אני גר שם. </w:t>
      </w:r>
    </w:p>
    <w:p w:rsidR="0065027E" w:rsidRDefault="0065027E" w:rsidP="0065027E">
      <w:pPr>
        <w:rPr>
          <w:rtl/>
          <w:lang w:eastAsia="he-IL"/>
        </w:rPr>
      </w:pPr>
    </w:p>
    <w:p w:rsidR="0065027E" w:rsidRDefault="0065027E" w:rsidP="0065027E">
      <w:pPr>
        <w:pStyle w:val="a4"/>
        <w:keepNext/>
        <w:rPr>
          <w:rtl/>
        </w:rPr>
      </w:pPr>
      <w:bookmarkStart w:id="1690" w:name="ET_speaker_5726_362"/>
      <w:r w:rsidRPr="0065027E">
        <w:rPr>
          <w:rStyle w:val="TagStyle"/>
          <w:rtl/>
        </w:rPr>
        <w:t xml:space="preserve"> &lt;&lt; דובר &gt;&gt; </w:t>
      </w:r>
      <w:r>
        <w:rPr>
          <w:rtl/>
        </w:rPr>
        <w:t>ינון אזולאי (ש"ס):</w:t>
      </w:r>
      <w:r w:rsidRPr="0065027E">
        <w:rPr>
          <w:rStyle w:val="TagStyle"/>
          <w:rtl/>
        </w:rPr>
        <w:t xml:space="preserve"> &lt;&lt; דובר &gt;&gt;</w:t>
      </w:r>
      <w:r>
        <w:rPr>
          <w:rtl/>
        </w:rPr>
        <w:t xml:space="preserve">   </w:t>
      </w:r>
      <w:bookmarkEnd w:id="1690"/>
    </w:p>
    <w:p w:rsidR="0065027E" w:rsidRDefault="0065027E" w:rsidP="0065027E">
      <w:pPr>
        <w:pStyle w:val="KeepWithNext"/>
        <w:rPr>
          <w:rtl/>
          <w:lang w:eastAsia="he-IL"/>
        </w:rPr>
      </w:pPr>
    </w:p>
    <w:p w:rsidR="0065027E" w:rsidRDefault="0065027E" w:rsidP="0065027E">
      <w:pPr>
        <w:rPr>
          <w:rtl/>
          <w:lang w:eastAsia="he-IL"/>
        </w:rPr>
      </w:pPr>
      <w:r>
        <w:rPr>
          <w:rFonts w:hint="cs"/>
          <w:rtl/>
          <w:lang w:eastAsia="he-IL"/>
        </w:rPr>
        <w:t xml:space="preserve">אז תפתח את זה. </w:t>
      </w:r>
      <w:r w:rsidR="00F137AF">
        <w:rPr>
          <w:rFonts w:hint="cs"/>
          <w:rtl/>
          <w:lang w:eastAsia="he-IL"/>
        </w:rPr>
        <w:t xml:space="preserve">אז מה </w:t>
      </w:r>
      <w:bookmarkStart w:id="1691" w:name="_ETM_Q1_10436462"/>
      <w:bookmarkEnd w:id="1691"/>
      <w:r w:rsidR="00F137AF">
        <w:rPr>
          <w:rFonts w:hint="cs"/>
          <w:rtl/>
          <w:lang w:eastAsia="he-IL"/>
        </w:rPr>
        <w:t xml:space="preserve">הבעיה שלך? תפתח ותראה. </w:t>
      </w:r>
    </w:p>
    <w:p w:rsidR="001E2D4A" w:rsidRDefault="001E2D4A" w:rsidP="0065027E">
      <w:pPr>
        <w:rPr>
          <w:rtl/>
          <w:lang w:eastAsia="he-IL"/>
        </w:rPr>
      </w:pPr>
    </w:p>
    <w:p w:rsidR="001E2D4A" w:rsidRDefault="001E2D4A" w:rsidP="001E2D4A">
      <w:pPr>
        <w:pStyle w:val="a4"/>
        <w:keepNext/>
        <w:rPr>
          <w:rtl/>
        </w:rPr>
      </w:pPr>
      <w:bookmarkStart w:id="1692" w:name="ET_speaker_6150_607"/>
      <w:r w:rsidRPr="001E2D4A">
        <w:rPr>
          <w:rStyle w:val="TagStyle"/>
          <w:rtl/>
        </w:rPr>
        <w:t xml:space="preserve"> &lt;&lt; דובר &gt;&gt; </w:t>
      </w:r>
      <w:r>
        <w:rPr>
          <w:rtl/>
        </w:rPr>
        <w:t>מיכל וולדיגר (הציונות הדתית):</w:t>
      </w:r>
      <w:r w:rsidRPr="001E2D4A">
        <w:rPr>
          <w:rStyle w:val="TagStyle"/>
          <w:rtl/>
        </w:rPr>
        <w:t xml:space="preserve"> &lt;&lt; דובר &gt;&gt;</w:t>
      </w:r>
      <w:r>
        <w:rPr>
          <w:rtl/>
        </w:rPr>
        <w:t xml:space="preserve">   </w:t>
      </w:r>
      <w:bookmarkEnd w:id="1692"/>
    </w:p>
    <w:p w:rsidR="001E2D4A" w:rsidRDefault="001E2D4A" w:rsidP="001E2D4A">
      <w:pPr>
        <w:pStyle w:val="KeepWithNext"/>
        <w:rPr>
          <w:rtl/>
          <w:lang w:eastAsia="he-IL"/>
        </w:rPr>
      </w:pPr>
    </w:p>
    <w:p w:rsidR="001E2D4A" w:rsidRDefault="001E2D4A" w:rsidP="001E2D4A">
      <w:pPr>
        <w:rPr>
          <w:rtl/>
          <w:lang w:eastAsia="he-IL"/>
        </w:rPr>
      </w:pPr>
      <w:r>
        <w:rPr>
          <w:rFonts w:hint="cs"/>
          <w:rtl/>
          <w:lang w:eastAsia="he-IL"/>
        </w:rPr>
        <w:t>בעכו המלון נשרף, זהו.</w:t>
      </w:r>
    </w:p>
    <w:p w:rsidR="001E2D4A" w:rsidRDefault="001E2D4A" w:rsidP="001E2D4A">
      <w:pPr>
        <w:rPr>
          <w:rtl/>
          <w:lang w:eastAsia="he-IL"/>
        </w:rPr>
      </w:pPr>
    </w:p>
    <w:p w:rsidR="001E2D4A" w:rsidRDefault="001E2D4A" w:rsidP="001E2D4A">
      <w:pPr>
        <w:pStyle w:val="af9"/>
        <w:keepNext/>
        <w:rPr>
          <w:rtl/>
          <w:lang w:eastAsia="he-IL"/>
        </w:rPr>
      </w:pPr>
      <w:bookmarkStart w:id="1693" w:name="ET_guest_657017_608"/>
      <w:r w:rsidRPr="001E2D4A">
        <w:rPr>
          <w:rStyle w:val="TagStyle"/>
          <w:rtl/>
        </w:rPr>
        <w:t xml:space="preserve"> &lt;&lt; אורח &gt;&gt; </w:t>
      </w:r>
      <w:r>
        <w:rPr>
          <w:rtl/>
          <w:lang w:eastAsia="he-IL"/>
        </w:rPr>
        <w:t>אמיר דהן:</w:t>
      </w:r>
      <w:r w:rsidRPr="001E2D4A">
        <w:rPr>
          <w:rStyle w:val="TagStyle"/>
          <w:rtl/>
        </w:rPr>
        <w:t xml:space="preserve"> &lt;&lt; אורח &gt;&gt;</w:t>
      </w:r>
      <w:r>
        <w:rPr>
          <w:rtl/>
          <w:lang w:eastAsia="he-IL"/>
        </w:rPr>
        <w:t xml:space="preserve">   </w:t>
      </w:r>
      <w:bookmarkEnd w:id="1693"/>
    </w:p>
    <w:p w:rsidR="001E2D4A" w:rsidRDefault="001E2D4A" w:rsidP="001E2D4A">
      <w:pPr>
        <w:pStyle w:val="KeepWithNext"/>
        <w:rPr>
          <w:rtl/>
          <w:lang w:eastAsia="he-IL"/>
        </w:rPr>
      </w:pPr>
    </w:p>
    <w:p w:rsidR="001E2D4A" w:rsidRDefault="001E2D4A" w:rsidP="001E2D4A">
      <w:pPr>
        <w:rPr>
          <w:rtl/>
          <w:lang w:eastAsia="he-IL"/>
        </w:rPr>
      </w:pPr>
      <w:r>
        <w:rPr>
          <w:rFonts w:hint="cs"/>
          <w:rtl/>
          <w:lang w:eastAsia="he-IL"/>
        </w:rPr>
        <w:t xml:space="preserve">זה מהומות, זה לא נזק מלחמה. </w:t>
      </w:r>
    </w:p>
    <w:p w:rsidR="001E2D4A" w:rsidRDefault="001E2D4A" w:rsidP="001E2D4A">
      <w:pPr>
        <w:rPr>
          <w:rtl/>
          <w:lang w:eastAsia="he-IL"/>
        </w:rPr>
      </w:pPr>
    </w:p>
    <w:p w:rsidR="001E2D4A" w:rsidRDefault="001E2D4A" w:rsidP="001E2D4A">
      <w:pPr>
        <w:pStyle w:val="a4"/>
        <w:keepNext/>
        <w:rPr>
          <w:rtl/>
        </w:rPr>
      </w:pPr>
      <w:bookmarkStart w:id="1694" w:name="ET_speaker_שגית_אפיק_609"/>
      <w:r w:rsidRPr="001E2D4A">
        <w:rPr>
          <w:rStyle w:val="TagStyle"/>
          <w:rtl/>
        </w:rPr>
        <w:t xml:space="preserve"> &lt;&lt; דובר &gt;&gt; </w:t>
      </w:r>
      <w:r>
        <w:rPr>
          <w:rtl/>
        </w:rPr>
        <w:t>שגית אפיק:</w:t>
      </w:r>
      <w:r w:rsidRPr="001E2D4A">
        <w:rPr>
          <w:rStyle w:val="TagStyle"/>
          <w:rtl/>
        </w:rPr>
        <w:t xml:space="preserve"> &lt;&lt; דובר &gt;&gt;</w:t>
      </w:r>
      <w:r>
        <w:rPr>
          <w:rtl/>
        </w:rPr>
        <w:t xml:space="preserve">   </w:t>
      </w:r>
      <w:bookmarkEnd w:id="1694"/>
    </w:p>
    <w:p w:rsidR="001E2D4A" w:rsidRDefault="001E2D4A" w:rsidP="001E2D4A">
      <w:pPr>
        <w:pStyle w:val="KeepWithNext"/>
        <w:rPr>
          <w:rtl/>
          <w:lang w:eastAsia="he-IL"/>
        </w:rPr>
      </w:pPr>
    </w:p>
    <w:p w:rsidR="001E2D4A" w:rsidRDefault="001E2D4A" w:rsidP="001E2D4A">
      <w:pPr>
        <w:rPr>
          <w:rtl/>
          <w:lang w:eastAsia="he-IL"/>
        </w:rPr>
      </w:pPr>
      <w:r>
        <w:rPr>
          <w:rFonts w:hint="cs"/>
          <w:rtl/>
          <w:lang w:eastAsia="he-IL"/>
        </w:rPr>
        <w:t xml:space="preserve">בעכו זה סיפור אחר. </w:t>
      </w:r>
    </w:p>
    <w:p w:rsidR="001E2D4A" w:rsidRDefault="001E2D4A" w:rsidP="001E2D4A">
      <w:pPr>
        <w:rPr>
          <w:rtl/>
          <w:lang w:eastAsia="he-IL"/>
        </w:rPr>
      </w:pPr>
    </w:p>
    <w:p w:rsidR="001E2D4A" w:rsidRDefault="001E2D4A" w:rsidP="001E2D4A">
      <w:pPr>
        <w:pStyle w:val="a4"/>
        <w:keepNext/>
        <w:rPr>
          <w:rtl/>
        </w:rPr>
      </w:pPr>
      <w:bookmarkStart w:id="1695" w:name="ET_speaker_5726_610"/>
      <w:r w:rsidRPr="001E2D4A">
        <w:rPr>
          <w:rStyle w:val="TagStyle"/>
          <w:rtl/>
        </w:rPr>
        <w:t xml:space="preserve"> &lt;&lt; דובר &gt;&gt; </w:t>
      </w:r>
      <w:r>
        <w:rPr>
          <w:rtl/>
        </w:rPr>
        <w:t>ינון אזולאי (ש"ס):</w:t>
      </w:r>
      <w:r w:rsidRPr="001E2D4A">
        <w:rPr>
          <w:rStyle w:val="TagStyle"/>
          <w:rtl/>
        </w:rPr>
        <w:t xml:space="preserve"> &lt;&lt; דובר &gt;&gt;</w:t>
      </w:r>
      <w:r>
        <w:rPr>
          <w:rtl/>
        </w:rPr>
        <w:t xml:space="preserve">   </w:t>
      </w:r>
      <w:bookmarkEnd w:id="1695"/>
    </w:p>
    <w:p w:rsidR="001E2D4A" w:rsidRDefault="001E2D4A" w:rsidP="001E2D4A">
      <w:pPr>
        <w:pStyle w:val="KeepWithNext"/>
        <w:rPr>
          <w:rtl/>
          <w:lang w:eastAsia="he-IL"/>
        </w:rPr>
      </w:pPr>
    </w:p>
    <w:p w:rsidR="001E2D4A" w:rsidRPr="001E2D4A" w:rsidRDefault="001E2D4A" w:rsidP="001E2D4A">
      <w:pPr>
        <w:rPr>
          <w:rtl/>
          <w:lang w:eastAsia="he-IL"/>
        </w:rPr>
      </w:pPr>
      <w:r>
        <w:rPr>
          <w:rFonts w:hint="cs"/>
          <w:rtl/>
          <w:lang w:eastAsia="he-IL"/>
        </w:rPr>
        <w:t xml:space="preserve">בעכו זה ערים </w:t>
      </w:r>
      <w:bookmarkStart w:id="1696" w:name="_ETM_Q1_10445370"/>
      <w:bookmarkEnd w:id="1696"/>
      <w:r>
        <w:rPr>
          <w:rFonts w:hint="cs"/>
          <w:rtl/>
          <w:lang w:eastAsia="he-IL"/>
        </w:rPr>
        <w:t xml:space="preserve">מעורבות, זה משהו אחר. </w:t>
      </w:r>
    </w:p>
    <w:p w:rsidR="0065027E" w:rsidRDefault="0065027E" w:rsidP="0065027E">
      <w:pPr>
        <w:rPr>
          <w:rtl/>
          <w:lang w:eastAsia="he-IL"/>
        </w:rPr>
      </w:pPr>
    </w:p>
    <w:p w:rsidR="0065027E" w:rsidRDefault="0065027E" w:rsidP="0065027E">
      <w:pPr>
        <w:pStyle w:val="af9"/>
        <w:keepNext/>
        <w:rPr>
          <w:rtl/>
          <w:lang w:eastAsia="he-IL"/>
        </w:rPr>
      </w:pPr>
      <w:bookmarkStart w:id="1697" w:name="ET_guest_729435_363"/>
      <w:r w:rsidRPr="0065027E">
        <w:rPr>
          <w:rStyle w:val="TagStyle"/>
          <w:rtl/>
        </w:rPr>
        <w:t xml:space="preserve"> &lt;&lt; אורח &gt;&gt; </w:t>
      </w:r>
      <w:r>
        <w:rPr>
          <w:rtl/>
          <w:lang w:eastAsia="he-IL"/>
        </w:rPr>
        <w:t>מירי סביון:</w:t>
      </w:r>
      <w:r w:rsidRPr="0065027E">
        <w:rPr>
          <w:rStyle w:val="TagStyle"/>
          <w:rtl/>
        </w:rPr>
        <w:t xml:space="preserve"> &lt;&lt; אורח &gt;&gt;</w:t>
      </w:r>
      <w:r>
        <w:rPr>
          <w:rtl/>
          <w:lang w:eastAsia="he-IL"/>
        </w:rPr>
        <w:t xml:space="preserve">   </w:t>
      </w:r>
      <w:bookmarkEnd w:id="1697"/>
    </w:p>
    <w:p w:rsidR="0065027E" w:rsidRDefault="0065027E" w:rsidP="0065027E">
      <w:pPr>
        <w:pStyle w:val="KeepWithNext"/>
        <w:rPr>
          <w:rtl/>
          <w:lang w:eastAsia="he-IL"/>
        </w:rPr>
      </w:pPr>
    </w:p>
    <w:p w:rsidR="0065027E" w:rsidRDefault="001E2D4A" w:rsidP="001E2D4A">
      <w:pPr>
        <w:rPr>
          <w:rtl/>
          <w:lang w:eastAsia="he-IL"/>
        </w:rPr>
      </w:pPr>
      <w:r>
        <w:rPr>
          <w:rFonts w:hint="cs"/>
          <w:rtl/>
          <w:lang w:eastAsia="he-IL"/>
        </w:rPr>
        <w:t>התקנות נותנות יותר אפילו, באזור של 0</w:t>
      </w:r>
      <w:r>
        <w:rPr>
          <w:rFonts w:hint="eastAsia"/>
          <w:rtl/>
          <w:lang w:eastAsia="he-IL"/>
        </w:rPr>
        <w:t>–</w:t>
      </w:r>
      <w:r>
        <w:rPr>
          <w:rFonts w:hint="cs"/>
          <w:rtl/>
          <w:lang w:eastAsia="he-IL"/>
        </w:rPr>
        <w:t xml:space="preserve">40 קילומטר הן נותנות יותר ממה שמבקשים. בעצם יכול </w:t>
      </w:r>
      <w:bookmarkStart w:id="1698" w:name="_ETM_Q1_10451732"/>
      <w:bookmarkEnd w:id="1698"/>
      <w:r>
        <w:rPr>
          <w:rFonts w:hint="cs"/>
          <w:rtl/>
          <w:lang w:eastAsia="he-IL"/>
        </w:rPr>
        <w:t>להיות שעסק בכלל לא נפגע בפגיעה ישירה אבל בגלל אירועי</w:t>
      </w:r>
      <w:bookmarkStart w:id="1699" w:name="_ETM_Q1_10460033"/>
      <w:bookmarkEnd w:id="1699"/>
      <w:r>
        <w:rPr>
          <w:rFonts w:hint="cs"/>
          <w:rtl/>
          <w:lang w:eastAsia="he-IL"/>
        </w:rPr>
        <w:t xml:space="preserve"> המלחמה הייתה לו פגיעה במחזור והוא מקבל </w:t>
      </w:r>
      <w:r w:rsidR="0065027E">
        <w:rPr>
          <w:rFonts w:hint="cs"/>
          <w:rtl/>
          <w:lang w:eastAsia="he-IL"/>
        </w:rPr>
        <w:t>גם אם לא התנפצה לו שום זכוכית</w:t>
      </w:r>
      <w:r>
        <w:rPr>
          <w:rFonts w:hint="cs"/>
          <w:rtl/>
          <w:lang w:eastAsia="he-IL"/>
        </w:rPr>
        <w:t xml:space="preserve"> ולא היה </w:t>
      </w:r>
      <w:bookmarkStart w:id="1700" w:name="_ETM_Q1_10461635"/>
      <w:bookmarkEnd w:id="1700"/>
      <w:r>
        <w:rPr>
          <w:rFonts w:hint="cs"/>
          <w:rtl/>
          <w:lang w:eastAsia="he-IL"/>
        </w:rPr>
        <w:t>לו שום נזק ישיר</w:t>
      </w:r>
      <w:r w:rsidR="0065027E">
        <w:rPr>
          <w:rFonts w:hint="cs"/>
          <w:rtl/>
          <w:lang w:eastAsia="he-IL"/>
        </w:rPr>
        <w:t xml:space="preserve">. לכן יש </w:t>
      </w:r>
      <w:r>
        <w:rPr>
          <w:rFonts w:hint="cs"/>
          <w:rtl/>
          <w:lang w:eastAsia="he-IL"/>
        </w:rPr>
        <w:t xml:space="preserve">פה </w:t>
      </w:r>
      <w:r w:rsidR="0065027E">
        <w:rPr>
          <w:rFonts w:hint="cs"/>
          <w:rtl/>
          <w:lang w:eastAsia="he-IL"/>
        </w:rPr>
        <w:t xml:space="preserve">הפרדה בין תקנות נזק ישיר </w:t>
      </w:r>
      <w:r>
        <w:rPr>
          <w:rFonts w:hint="cs"/>
          <w:rtl/>
          <w:lang w:eastAsia="he-IL"/>
        </w:rPr>
        <w:t xml:space="preserve">לתקנות </w:t>
      </w:r>
      <w:r w:rsidR="0065027E">
        <w:rPr>
          <w:rFonts w:hint="cs"/>
          <w:rtl/>
          <w:lang w:eastAsia="he-IL"/>
        </w:rPr>
        <w:t>נזק עקיף.</w:t>
      </w:r>
      <w:r>
        <w:rPr>
          <w:rFonts w:hint="cs"/>
          <w:rtl/>
          <w:lang w:eastAsia="he-IL"/>
        </w:rPr>
        <w:t xml:space="preserve"> תקנות נזק עקיף מפצות </w:t>
      </w:r>
      <w:bookmarkStart w:id="1701" w:name="_ETM_Q1_10471348"/>
      <w:bookmarkEnd w:id="1701"/>
      <w:r>
        <w:rPr>
          <w:rFonts w:hint="cs"/>
          <w:rtl/>
          <w:lang w:eastAsia="he-IL"/>
        </w:rPr>
        <w:t xml:space="preserve">על האובדן ברווחים. זה כל מה שהכללנו בהתחלה. </w:t>
      </w:r>
    </w:p>
    <w:p w:rsidR="009F7EC0" w:rsidRDefault="009F7EC0" w:rsidP="0065027E">
      <w:pPr>
        <w:rPr>
          <w:rtl/>
          <w:lang w:eastAsia="he-IL"/>
        </w:rPr>
      </w:pPr>
    </w:p>
    <w:p w:rsidR="009F7EC0" w:rsidRDefault="009F7EC0" w:rsidP="009F7EC0">
      <w:pPr>
        <w:pStyle w:val="a4"/>
        <w:keepNext/>
        <w:rPr>
          <w:rtl/>
        </w:rPr>
      </w:pPr>
      <w:bookmarkStart w:id="1702" w:name="ET_speaker_5807_603"/>
      <w:r w:rsidRPr="009F7EC0">
        <w:rPr>
          <w:rStyle w:val="TagStyle"/>
          <w:rtl/>
        </w:rPr>
        <w:t xml:space="preserve"> &lt;&lt; דובר &gt;&gt; </w:t>
      </w:r>
      <w:r>
        <w:rPr>
          <w:rtl/>
        </w:rPr>
        <w:t>קטי קטרין שטרית (הליכוד):</w:t>
      </w:r>
      <w:r w:rsidRPr="009F7EC0">
        <w:rPr>
          <w:rStyle w:val="TagStyle"/>
          <w:rtl/>
        </w:rPr>
        <w:t xml:space="preserve"> &lt;&lt; דובר &gt;&gt;</w:t>
      </w:r>
      <w:r>
        <w:rPr>
          <w:rtl/>
        </w:rPr>
        <w:t xml:space="preserve">   </w:t>
      </w:r>
      <w:bookmarkEnd w:id="1702"/>
    </w:p>
    <w:p w:rsidR="009F7EC0" w:rsidRDefault="009F7EC0" w:rsidP="009F7EC0">
      <w:pPr>
        <w:pStyle w:val="KeepWithNext"/>
        <w:rPr>
          <w:rtl/>
          <w:lang w:eastAsia="he-IL"/>
        </w:rPr>
      </w:pPr>
    </w:p>
    <w:p w:rsidR="0065027E" w:rsidRDefault="0065027E" w:rsidP="0065027E">
      <w:pPr>
        <w:rPr>
          <w:rtl/>
          <w:lang w:eastAsia="he-IL"/>
        </w:rPr>
      </w:pPr>
      <w:r>
        <w:rPr>
          <w:rFonts w:hint="cs"/>
          <w:rtl/>
          <w:lang w:eastAsia="he-IL"/>
        </w:rPr>
        <w:t xml:space="preserve">לגבי האולמות, אני מבקשת שייקחו בחשבון את ספירת העומר. </w:t>
      </w:r>
    </w:p>
    <w:p w:rsidR="0065027E" w:rsidRDefault="0065027E" w:rsidP="0065027E">
      <w:pPr>
        <w:rPr>
          <w:rtl/>
          <w:lang w:eastAsia="he-IL"/>
        </w:rPr>
      </w:pPr>
    </w:p>
    <w:p w:rsidR="0065027E" w:rsidRDefault="0065027E" w:rsidP="0065027E">
      <w:pPr>
        <w:pStyle w:val="af6"/>
        <w:keepNext/>
        <w:rPr>
          <w:rtl/>
        </w:rPr>
      </w:pPr>
      <w:bookmarkStart w:id="1703" w:name="ET_yor_4762_365"/>
      <w:r w:rsidRPr="0065027E">
        <w:rPr>
          <w:rStyle w:val="TagStyle"/>
          <w:rtl/>
        </w:rPr>
        <w:t xml:space="preserve"> &lt;&lt; יור &gt;&gt; </w:t>
      </w:r>
      <w:r>
        <w:rPr>
          <w:rtl/>
        </w:rPr>
        <w:t>היו"ר משה גפני:</w:t>
      </w:r>
      <w:r w:rsidRPr="0065027E">
        <w:rPr>
          <w:rStyle w:val="TagStyle"/>
          <w:rtl/>
        </w:rPr>
        <w:t xml:space="preserve"> &lt;&lt; יור &gt;&gt;</w:t>
      </w:r>
      <w:r>
        <w:rPr>
          <w:rtl/>
        </w:rPr>
        <w:t xml:space="preserve">   </w:t>
      </w:r>
      <w:bookmarkEnd w:id="1703"/>
    </w:p>
    <w:p w:rsidR="0065027E" w:rsidRDefault="0065027E" w:rsidP="0065027E">
      <w:pPr>
        <w:pStyle w:val="KeepWithNext"/>
        <w:rPr>
          <w:rtl/>
          <w:lang w:eastAsia="he-IL"/>
        </w:rPr>
      </w:pPr>
    </w:p>
    <w:p w:rsidR="0065027E" w:rsidRDefault="0065027E" w:rsidP="0065027E">
      <w:pPr>
        <w:rPr>
          <w:rtl/>
          <w:lang w:eastAsia="he-IL"/>
        </w:rPr>
      </w:pPr>
      <w:r>
        <w:rPr>
          <w:rFonts w:hint="cs"/>
          <w:rtl/>
          <w:lang w:eastAsia="he-IL"/>
        </w:rPr>
        <w:t xml:space="preserve">אנחנו אחראים לזה. </w:t>
      </w:r>
    </w:p>
    <w:p w:rsidR="0065027E" w:rsidRDefault="0065027E" w:rsidP="0065027E">
      <w:pPr>
        <w:rPr>
          <w:rtl/>
          <w:lang w:eastAsia="he-IL"/>
        </w:rPr>
      </w:pPr>
    </w:p>
    <w:p w:rsidR="0065027E" w:rsidRDefault="001E2D4A" w:rsidP="003A436E">
      <w:pPr>
        <w:rPr>
          <w:rtl/>
          <w:lang w:eastAsia="he-IL"/>
        </w:rPr>
      </w:pPr>
      <w:r>
        <w:rPr>
          <w:rFonts w:hint="cs"/>
          <w:rtl/>
          <w:lang w:eastAsia="he-IL"/>
        </w:rPr>
        <w:t xml:space="preserve">רבותי, </w:t>
      </w:r>
      <w:r w:rsidR="0065027E">
        <w:rPr>
          <w:rFonts w:hint="cs"/>
          <w:rtl/>
          <w:lang w:eastAsia="he-IL"/>
        </w:rPr>
        <w:t xml:space="preserve">אמשיך מחר את הדיון. </w:t>
      </w:r>
      <w:r>
        <w:rPr>
          <w:rFonts w:hint="cs"/>
          <w:rtl/>
          <w:lang w:eastAsia="he-IL"/>
        </w:rPr>
        <w:t xml:space="preserve">בין </w:t>
      </w:r>
      <w:bookmarkStart w:id="1704" w:name="_ETM_Q1_10500362"/>
      <w:bookmarkEnd w:id="1704"/>
      <w:r>
        <w:rPr>
          <w:rFonts w:hint="cs"/>
          <w:rtl/>
          <w:lang w:eastAsia="he-IL"/>
        </w:rPr>
        <w:t xml:space="preserve">היתר </w:t>
      </w:r>
      <w:r w:rsidR="0065027E">
        <w:rPr>
          <w:rFonts w:hint="cs"/>
          <w:rtl/>
          <w:lang w:eastAsia="he-IL"/>
        </w:rPr>
        <w:t>אני מבקש את הדיון לגבי הערים המעורבות</w:t>
      </w:r>
      <w:r>
        <w:rPr>
          <w:rFonts w:hint="cs"/>
          <w:rtl/>
          <w:lang w:eastAsia="he-IL"/>
        </w:rPr>
        <w:t>, לראות</w:t>
      </w:r>
      <w:r w:rsidR="0065027E">
        <w:rPr>
          <w:rFonts w:hint="cs"/>
          <w:rtl/>
          <w:lang w:eastAsia="he-IL"/>
        </w:rPr>
        <w:t xml:space="preserve"> מה הפתרון לעניין הזה</w:t>
      </w:r>
      <w:r>
        <w:rPr>
          <w:rFonts w:hint="cs"/>
          <w:rtl/>
          <w:lang w:eastAsia="he-IL"/>
        </w:rPr>
        <w:t>.</w:t>
      </w:r>
      <w:r w:rsidR="0065027E">
        <w:rPr>
          <w:rFonts w:hint="cs"/>
          <w:rtl/>
          <w:lang w:eastAsia="he-IL"/>
        </w:rPr>
        <w:t xml:space="preserve"> אני רוצה לסיים את התקנות.</w:t>
      </w:r>
    </w:p>
    <w:p w:rsidR="0065027E" w:rsidRDefault="0065027E" w:rsidP="0065027E">
      <w:pPr>
        <w:rPr>
          <w:rtl/>
          <w:lang w:eastAsia="he-IL"/>
        </w:rPr>
      </w:pPr>
    </w:p>
    <w:p w:rsidR="0065027E" w:rsidRDefault="0065027E" w:rsidP="0065027E">
      <w:pPr>
        <w:rPr>
          <w:rtl/>
          <w:lang w:eastAsia="he-IL"/>
        </w:rPr>
      </w:pPr>
      <w:r>
        <w:rPr>
          <w:rFonts w:hint="cs"/>
          <w:rtl/>
          <w:lang w:eastAsia="he-IL"/>
        </w:rPr>
        <w:t xml:space="preserve">תודה רבה. </w:t>
      </w:r>
      <w:r w:rsidR="001E2D4A">
        <w:rPr>
          <w:rFonts w:hint="cs"/>
          <w:rtl/>
          <w:lang w:eastAsia="he-IL"/>
        </w:rPr>
        <w:t xml:space="preserve">הישיבה נעולה. </w:t>
      </w:r>
    </w:p>
    <w:p w:rsidR="0065027E" w:rsidRDefault="0065027E" w:rsidP="0065027E">
      <w:pPr>
        <w:rPr>
          <w:rtl/>
          <w:lang w:eastAsia="he-IL"/>
        </w:rPr>
      </w:pPr>
    </w:p>
    <w:p w:rsidR="00620549" w:rsidRDefault="00620549" w:rsidP="00620549">
      <w:pPr>
        <w:rPr>
          <w:rtl/>
          <w:lang w:eastAsia="he-IL"/>
        </w:rPr>
      </w:pPr>
    </w:p>
    <w:p w:rsidR="001701C0" w:rsidRDefault="001701C0" w:rsidP="001701C0">
      <w:pPr>
        <w:pStyle w:val="afc"/>
        <w:keepNext/>
        <w:rPr>
          <w:rtl/>
          <w:lang w:eastAsia="he-IL"/>
        </w:rPr>
      </w:pPr>
      <w:bookmarkStart w:id="1705" w:name="ET_meetingend_371"/>
      <w:r w:rsidRPr="001701C0">
        <w:rPr>
          <w:rStyle w:val="TagStyle"/>
          <w:rtl/>
        </w:rPr>
        <w:t xml:space="preserve"> &lt;&lt; סיום &gt;&gt; </w:t>
      </w:r>
      <w:r>
        <w:rPr>
          <w:rtl/>
          <w:lang w:eastAsia="he-IL"/>
        </w:rPr>
        <w:t>הישיבה ננעלה בשעה 12:55.</w:t>
      </w:r>
      <w:r w:rsidRPr="001701C0">
        <w:rPr>
          <w:rStyle w:val="TagStyle"/>
          <w:rtl/>
        </w:rPr>
        <w:t xml:space="preserve"> &lt;&lt; סיום &gt;&gt;</w:t>
      </w:r>
      <w:r>
        <w:rPr>
          <w:rtl/>
          <w:lang w:eastAsia="he-IL"/>
        </w:rPr>
        <w:t xml:space="preserve">   </w:t>
      </w:r>
      <w:bookmarkEnd w:id="1705"/>
    </w:p>
    <w:sectPr w:rsidR="001701C0" w:rsidSect="00AF6F0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457E" w:rsidRDefault="00FE457E">
      <w:r>
        <w:separator/>
      </w:r>
    </w:p>
  </w:endnote>
  <w:endnote w:type="continuationSeparator" w:id="0">
    <w:p w:rsidR="00FE457E" w:rsidRDefault="00FE45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457E" w:rsidRDefault="00FE457E">
      <w:r>
        <w:separator/>
      </w:r>
    </w:p>
  </w:footnote>
  <w:footnote w:type="continuationSeparator" w:id="0">
    <w:p w:rsidR="00FE457E" w:rsidRDefault="00FE45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457E" w:rsidRDefault="00FE457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E457E" w:rsidRDefault="00FE457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457E" w:rsidRDefault="00FE457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F6F0A">
      <w:rPr>
        <w:rStyle w:val="af7"/>
        <w:noProof/>
        <w:rtl/>
      </w:rPr>
      <w:t>2</w:t>
    </w:r>
    <w:r>
      <w:rPr>
        <w:rStyle w:val="af7"/>
      </w:rPr>
      <w:fldChar w:fldCharType="end"/>
    </w:r>
  </w:p>
  <w:p w:rsidR="00FE457E" w:rsidRPr="00CC5815" w:rsidRDefault="00FE457E" w:rsidP="008E5E3F">
    <w:pPr>
      <w:pStyle w:val="a3"/>
      <w:ind w:firstLine="0"/>
    </w:pPr>
    <w:r>
      <w:rPr>
        <w:rFonts w:hint="cs"/>
        <w:rtl/>
      </w:rPr>
      <w:t>הוועדה הזמנית לענייני כספים</w:t>
    </w:r>
  </w:p>
  <w:p w:rsidR="00FE457E" w:rsidRPr="00CC5815" w:rsidRDefault="00FE457E" w:rsidP="008E5E3F">
    <w:pPr>
      <w:pStyle w:val="a3"/>
      <w:ind w:firstLine="0"/>
      <w:rPr>
        <w:rtl/>
      </w:rPr>
    </w:pPr>
    <w:r>
      <w:rPr>
        <w:rtl/>
      </w:rPr>
      <w:t>07/06/2021</w:t>
    </w:r>
  </w:p>
  <w:p w:rsidR="00FE457E" w:rsidRPr="00CC5815" w:rsidRDefault="00FE457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457E" w:rsidRDefault="00FE457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E457E" w:rsidRDefault="00FE457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E457E" w:rsidRDefault="00FE457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4204949"/>
    <w:multiLevelType w:val="hybridMultilevel"/>
    <w:tmpl w:val="62D4D726"/>
    <w:lvl w:ilvl="0" w:tplc="3774BC00">
      <w:start w:val="1"/>
      <w:numFmt w:val="hebrew1"/>
      <w:lvlText w:val="(%1)"/>
      <w:lvlJc w:val="left"/>
      <w:pPr>
        <w:tabs>
          <w:tab w:val="num" w:pos="624"/>
        </w:tabs>
        <w:ind w:left="0" w:firstLine="0"/>
      </w:pPr>
    </w:lvl>
    <w:lvl w:ilvl="1" w:tplc="014AB25A" w:tentative="1">
      <w:start w:val="1"/>
      <w:numFmt w:val="lowerLetter"/>
      <w:lvlText w:val="%2."/>
      <w:lvlJc w:val="left"/>
      <w:pPr>
        <w:ind w:left="1440" w:hanging="360"/>
      </w:pPr>
    </w:lvl>
    <w:lvl w:ilvl="2" w:tplc="BA725780" w:tentative="1">
      <w:start w:val="1"/>
      <w:numFmt w:val="lowerRoman"/>
      <w:lvlText w:val="%3."/>
      <w:lvlJc w:val="right"/>
      <w:pPr>
        <w:ind w:left="2160" w:hanging="180"/>
      </w:pPr>
    </w:lvl>
    <w:lvl w:ilvl="3" w:tplc="58681DF6" w:tentative="1">
      <w:start w:val="1"/>
      <w:numFmt w:val="decimal"/>
      <w:lvlText w:val="%4."/>
      <w:lvlJc w:val="left"/>
      <w:pPr>
        <w:ind w:left="2880" w:hanging="360"/>
      </w:pPr>
    </w:lvl>
    <w:lvl w:ilvl="4" w:tplc="EEC20E08" w:tentative="1">
      <w:start w:val="1"/>
      <w:numFmt w:val="lowerLetter"/>
      <w:lvlText w:val="%5."/>
      <w:lvlJc w:val="left"/>
      <w:pPr>
        <w:ind w:left="3600" w:hanging="360"/>
      </w:pPr>
    </w:lvl>
    <w:lvl w:ilvl="5" w:tplc="A8927022" w:tentative="1">
      <w:start w:val="1"/>
      <w:numFmt w:val="lowerRoman"/>
      <w:lvlText w:val="%6."/>
      <w:lvlJc w:val="right"/>
      <w:pPr>
        <w:ind w:left="4320" w:hanging="180"/>
      </w:pPr>
    </w:lvl>
    <w:lvl w:ilvl="6" w:tplc="37AAE8CA" w:tentative="1">
      <w:start w:val="1"/>
      <w:numFmt w:val="decimal"/>
      <w:lvlText w:val="%7."/>
      <w:lvlJc w:val="left"/>
      <w:pPr>
        <w:ind w:left="5040" w:hanging="360"/>
      </w:pPr>
    </w:lvl>
    <w:lvl w:ilvl="7" w:tplc="4A30A8DE" w:tentative="1">
      <w:start w:val="1"/>
      <w:numFmt w:val="lowerLetter"/>
      <w:lvlText w:val="%8."/>
      <w:lvlJc w:val="left"/>
      <w:pPr>
        <w:ind w:left="5760" w:hanging="360"/>
      </w:pPr>
    </w:lvl>
    <w:lvl w:ilvl="8" w:tplc="FE0E07D0" w:tentative="1">
      <w:start w:val="1"/>
      <w:numFmt w:val="lowerRoman"/>
      <w:lvlText w:val="%9."/>
      <w:lvlJc w:val="right"/>
      <w:pPr>
        <w:ind w:left="6480" w:hanging="180"/>
      </w:pPr>
    </w:lvl>
  </w:abstractNum>
  <w:abstractNum w:abstractNumId="2" w15:restartNumberingAfterBreak="0">
    <w:nsid w:val="1CC86665"/>
    <w:multiLevelType w:val="hybridMultilevel"/>
    <w:tmpl w:val="E9B464C4"/>
    <w:lvl w:ilvl="0" w:tplc="BFA0E82A">
      <w:start w:val="1"/>
      <w:numFmt w:val="decimal"/>
      <w:lvlText w:val="(%1)"/>
      <w:lvlJc w:val="left"/>
      <w:pPr>
        <w:tabs>
          <w:tab w:val="num" w:pos="624"/>
        </w:tabs>
        <w:ind w:left="0" w:firstLine="0"/>
      </w:pPr>
    </w:lvl>
    <w:lvl w:ilvl="1" w:tplc="2B3C20C4" w:tentative="1">
      <w:start w:val="1"/>
      <w:numFmt w:val="lowerLetter"/>
      <w:lvlText w:val="%2."/>
      <w:lvlJc w:val="left"/>
      <w:pPr>
        <w:ind w:left="1440" w:hanging="360"/>
      </w:pPr>
    </w:lvl>
    <w:lvl w:ilvl="2" w:tplc="4F8C45F0" w:tentative="1">
      <w:start w:val="1"/>
      <w:numFmt w:val="lowerRoman"/>
      <w:lvlText w:val="%3."/>
      <w:lvlJc w:val="right"/>
      <w:pPr>
        <w:ind w:left="2160" w:hanging="180"/>
      </w:pPr>
    </w:lvl>
    <w:lvl w:ilvl="3" w:tplc="7158AD24" w:tentative="1">
      <w:start w:val="1"/>
      <w:numFmt w:val="decimal"/>
      <w:lvlText w:val="%4."/>
      <w:lvlJc w:val="left"/>
      <w:pPr>
        <w:ind w:left="2880" w:hanging="360"/>
      </w:pPr>
    </w:lvl>
    <w:lvl w:ilvl="4" w:tplc="EB3E480E" w:tentative="1">
      <w:start w:val="1"/>
      <w:numFmt w:val="lowerLetter"/>
      <w:lvlText w:val="%5."/>
      <w:lvlJc w:val="left"/>
      <w:pPr>
        <w:ind w:left="3600" w:hanging="360"/>
      </w:pPr>
    </w:lvl>
    <w:lvl w:ilvl="5" w:tplc="9B3E1668" w:tentative="1">
      <w:start w:val="1"/>
      <w:numFmt w:val="lowerRoman"/>
      <w:lvlText w:val="%6."/>
      <w:lvlJc w:val="right"/>
      <w:pPr>
        <w:ind w:left="4320" w:hanging="180"/>
      </w:pPr>
    </w:lvl>
    <w:lvl w:ilvl="6" w:tplc="F43C5F7E" w:tentative="1">
      <w:start w:val="1"/>
      <w:numFmt w:val="decimal"/>
      <w:lvlText w:val="%7."/>
      <w:lvlJc w:val="left"/>
      <w:pPr>
        <w:ind w:left="5040" w:hanging="360"/>
      </w:pPr>
    </w:lvl>
    <w:lvl w:ilvl="7" w:tplc="CFF4669A" w:tentative="1">
      <w:start w:val="1"/>
      <w:numFmt w:val="lowerLetter"/>
      <w:lvlText w:val="%8."/>
      <w:lvlJc w:val="left"/>
      <w:pPr>
        <w:ind w:left="5760" w:hanging="360"/>
      </w:pPr>
    </w:lvl>
    <w:lvl w:ilvl="8" w:tplc="B812383C" w:tentative="1">
      <w:start w:val="1"/>
      <w:numFmt w:val="lowerRoman"/>
      <w:lvlText w:val="%9."/>
      <w:lvlJc w:val="right"/>
      <w:pPr>
        <w:ind w:left="6480" w:hanging="180"/>
      </w:pPr>
    </w:lvl>
  </w:abstractNum>
  <w:abstractNum w:abstractNumId="3" w15:restartNumberingAfterBreak="0">
    <w:nsid w:val="246E3E7A"/>
    <w:multiLevelType w:val="hybridMultilevel"/>
    <w:tmpl w:val="331AE0B8"/>
    <w:lvl w:ilvl="0" w:tplc="4E16F19A">
      <w:start w:val="1"/>
      <w:numFmt w:val="hebrew1"/>
      <w:lvlText w:val="(%1)"/>
      <w:lvlJc w:val="left"/>
      <w:pPr>
        <w:tabs>
          <w:tab w:val="num" w:pos="624"/>
        </w:tabs>
        <w:ind w:left="0" w:firstLine="0"/>
      </w:pPr>
    </w:lvl>
    <w:lvl w:ilvl="1" w:tplc="4CBAF59E" w:tentative="1">
      <w:start w:val="1"/>
      <w:numFmt w:val="lowerLetter"/>
      <w:lvlText w:val="%2."/>
      <w:lvlJc w:val="left"/>
      <w:pPr>
        <w:ind w:left="1440" w:hanging="360"/>
      </w:pPr>
    </w:lvl>
    <w:lvl w:ilvl="2" w:tplc="5F969C20" w:tentative="1">
      <w:start w:val="1"/>
      <w:numFmt w:val="lowerRoman"/>
      <w:lvlText w:val="%3."/>
      <w:lvlJc w:val="right"/>
      <w:pPr>
        <w:ind w:left="2160" w:hanging="180"/>
      </w:pPr>
    </w:lvl>
    <w:lvl w:ilvl="3" w:tplc="13D06EF2" w:tentative="1">
      <w:start w:val="1"/>
      <w:numFmt w:val="decimal"/>
      <w:lvlText w:val="%4."/>
      <w:lvlJc w:val="left"/>
      <w:pPr>
        <w:ind w:left="2880" w:hanging="360"/>
      </w:pPr>
    </w:lvl>
    <w:lvl w:ilvl="4" w:tplc="AD10F09C" w:tentative="1">
      <w:start w:val="1"/>
      <w:numFmt w:val="lowerLetter"/>
      <w:lvlText w:val="%5."/>
      <w:lvlJc w:val="left"/>
      <w:pPr>
        <w:ind w:left="3600" w:hanging="360"/>
      </w:pPr>
    </w:lvl>
    <w:lvl w:ilvl="5" w:tplc="28CEAE18" w:tentative="1">
      <w:start w:val="1"/>
      <w:numFmt w:val="lowerRoman"/>
      <w:lvlText w:val="%6."/>
      <w:lvlJc w:val="right"/>
      <w:pPr>
        <w:ind w:left="4320" w:hanging="180"/>
      </w:pPr>
    </w:lvl>
    <w:lvl w:ilvl="6" w:tplc="7CBEEB68" w:tentative="1">
      <w:start w:val="1"/>
      <w:numFmt w:val="decimal"/>
      <w:lvlText w:val="%7."/>
      <w:lvlJc w:val="left"/>
      <w:pPr>
        <w:ind w:left="5040" w:hanging="360"/>
      </w:pPr>
    </w:lvl>
    <w:lvl w:ilvl="7" w:tplc="81144DA6" w:tentative="1">
      <w:start w:val="1"/>
      <w:numFmt w:val="lowerLetter"/>
      <w:lvlText w:val="%8."/>
      <w:lvlJc w:val="left"/>
      <w:pPr>
        <w:ind w:left="5760" w:hanging="360"/>
      </w:pPr>
    </w:lvl>
    <w:lvl w:ilvl="8" w:tplc="48C8A124" w:tentative="1">
      <w:start w:val="1"/>
      <w:numFmt w:val="lowerRoman"/>
      <w:lvlText w:val="%9."/>
      <w:lvlJc w:val="right"/>
      <w:pPr>
        <w:ind w:left="6480" w:hanging="180"/>
      </w:pPr>
    </w:lvl>
  </w:abstractNum>
  <w:abstractNum w:abstractNumId="4" w15:restartNumberingAfterBreak="0">
    <w:nsid w:val="296E1CF2"/>
    <w:multiLevelType w:val="hybridMultilevel"/>
    <w:tmpl w:val="899C9D7A"/>
    <w:lvl w:ilvl="0" w:tplc="A20E8526">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22F6A1D"/>
    <w:multiLevelType w:val="hybridMultilevel"/>
    <w:tmpl w:val="516277A4"/>
    <w:lvl w:ilvl="0" w:tplc="FFE21802">
      <w:start w:val="1"/>
      <w:numFmt w:val="decimal"/>
      <w:lvlText w:val="(%1)"/>
      <w:lvlJc w:val="left"/>
      <w:pPr>
        <w:tabs>
          <w:tab w:val="num" w:pos="624"/>
        </w:tabs>
        <w:ind w:left="0" w:firstLine="0"/>
      </w:pPr>
    </w:lvl>
    <w:lvl w:ilvl="1" w:tplc="85A470C4" w:tentative="1">
      <w:start w:val="1"/>
      <w:numFmt w:val="lowerLetter"/>
      <w:lvlText w:val="%2."/>
      <w:lvlJc w:val="left"/>
      <w:pPr>
        <w:ind w:left="1440" w:hanging="360"/>
      </w:pPr>
    </w:lvl>
    <w:lvl w:ilvl="2" w:tplc="957AFADA" w:tentative="1">
      <w:start w:val="1"/>
      <w:numFmt w:val="lowerRoman"/>
      <w:lvlText w:val="%3."/>
      <w:lvlJc w:val="right"/>
      <w:pPr>
        <w:ind w:left="2160" w:hanging="180"/>
      </w:pPr>
    </w:lvl>
    <w:lvl w:ilvl="3" w:tplc="314699E6" w:tentative="1">
      <w:start w:val="1"/>
      <w:numFmt w:val="decimal"/>
      <w:lvlText w:val="%4."/>
      <w:lvlJc w:val="left"/>
      <w:pPr>
        <w:ind w:left="2880" w:hanging="360"/>
      </w:pPr>
    </w:lvl>
    <w:lvl w:ilvl="4" w:tplc="AB988B34" w:tentative="1">
      <w:start w:val="1"/>
      <w:numFmt w:val="lowerLetter"/>
      <w:lvlText w:val="%5."/>
      <w:lvlJc w:val="left"/>
      <w:pPr>
        <w:ind w:left="3600" w:hanging="360"/>
      </w:pPr>
    </w:lvl>
    <w:lvl w:ilvl="5" w:tplc="B3B84E58" w:tentative="1">
      <w:start w:val="1"/>
      <w:numFmt w:val="lowerRoman"/>
      <w:lvlText w:val="%6."/>
      <w:lvlJc w:val="right"/>
      <w:pPr>
        <w:ind w:left="4320" w:hanging="180"/>
      </w:pPr>
    </w:lvl>
    <w:lvl w:ilvl="6" w:tplc="FBB275C0" w:tentative="1">
      <w:start w:val="1"/>
      <w:numFmt w:val="decimal"/>
      <w:lvlText w:val="%7."/>
      <w:lvlJc w:val="left"/>
      <w:pPr>
        <w:ind w:left="5040" w:hanging="360"/>
      </w:pPr>
    </w:lvl>
    <w:lvl w:ilvl="7" w:tplc="A1E2F07A" w:tentative="1">
      <w:start w:val="1"/>
      <w:numFmt w:val="lowerLetter"/>
      <w:lvlText w:val="%8."/>
      <w:lvlJc w:val="left"/>
      <w:pPr>
        <w:ind w:left="5760" w:hanging="360"/>
      </w:pPr>
    </w:lvl>
    <w:lvl w:ilvl="8" w:tplc="21A2975A" w:tentative="1">
      <w:start w:val="1"/>
      <w:numFmt w:val="lowerRoman"/>
      <w:lvlText w:val="%9."/>
      <w:lvlJc w:val="right"/>
      <w:pPr>
        <w:ind w:left="6480" w:hanging="180"/>
      </w:pPr>
    </w:lvl>
  </w:abstractNum>
  <w:abstractNum w:abstractNumId="6" w15:restartNumberingAfterBreak="0">
    <w:nsid w:val="347232E1"/>
    <w:multiLevelType w:val="hybridMultilevel"/>
    <w:tmpl w:val="5E4C15D4"/>
    <w:lvl w:ilvl="0" w:tplc="540489A8">
      <w:start w:val="1"/>
      <w:numFmt w:val="decimal"/>
      <w:lvlText w:val="(%1)"/>
      <w:lvlJc w:val="left"/>
      <w:pPr>
        <w:tabs>
          <w:tab w:val="num" w:pos="624"/>
        </w:tabs>
        <w:ind w:left="0" w:firstLine="0"/>
      </w:pPr>
    </w:lvl>
    <w:lvl w:ilvl="1" w:tplc="618EF852" w:tentative="1">
      <w:start w:val="1"/>
      <w:numFmt w:val="lowerLetter"/>
      <w:lvlText w:val="%2."/>
      <w:lvlJc w:val="left"/>
      <w:pPr>
        <w:ind w:left="1440" w:hanging="360"/>
      </w:pPr>
    </w:lvl>
    <w:lvl w:ilvl="2" w:tplc="20E2F98E" w:tentative="1">
      <w:start w:val="1"/>
      <w:numFmt w:val="lowerRoman"/>
      <w:lvlText w:val="%3."/>
      <w:lvlJc w:val="right"/>
      <w:pPr>
        <w:ind w:left="2160" w:hanging="180"/>
      </w:pPr>
    </w:lvl>
    <w:lvl w:ilvl="3" w:tplc="47109170" w:tentative="1">
      <w:start w:val="1"/>
      <w:numFmt w:val="decimal"/>
      <w:lvlText w:val="%4."/>
      <w:lvlJc w:val="left"/>
      <w:pPr>
        <w:ind w:left="2880" w:hanging="360"/>
      </w:pPr>
    </w:lvl>
    <w:lvl w:ilvl="4" w:tplc="FAFC2AAE" w:tentative="1">
      <w:start w:val="1"/>
      <w:numFmt w:val="lowerLetter"/>
      <w:lvlText w:val="%5."/>
      <w:lvlJc w:val="left"/>
      <w:pPr>
        <w:ind w:left="3600" w:hanging="360"/>
      </w:pPr>
    </w:lvl>
    <w:lvl w:ilvl="5" w:tplc="BFE66AA6" w:tentative="1">
      <w:start w:val="1"/>
      <w:numFmt w:val="lowerRoman"/>
      <w:lvlText w:val="%6."/>
      <w:lvlJc w:val="right"/>
      <w:pPr>
        <w:ind w:left="4320" w:hanging="180"/>
      </w:pPr>
    </w:lvl>
    <w:lvl w:ilvl="6" w:tplc="F1B0A878" w:tentative="1">
      <w:start w:val="1"/>
      <w:numFmt w:val="decimal"/>
      <w:lvlText w:val="%7."/>
      <w:lvlJc w:val="left"/>
      <w:pPr>
        <w:ind w:left="5040" w:hanging="360"/>
      </w:pPr>
    </w:lvl>
    <w:lvl w:ilvl="7" w:tplc="818EC216" w:tentative="1">
      <w:start w:val="1"/>
      <w:numFmt w:val="lowerLetter"/>
      <w:lvlText w:val="%8."/>
      <w:lvlJc w:val="left"/>
      <w:pPr>
        <w:ind w:left="5760" w:hanging="360"/>
      </w:pPr>
    </w:lvl>
    <w:lvl w:ilvl="8" w:tplc="4F189A92" w:tentative="1">
      <w:start w:val="1"/>
      <w:numFmt w:val="lowerRoman"/>
      <w:lvlText w:val="%9."/>
      <w:lvlJc w:val="right"/>
      <w:pPr>
        <w:ind w:left="6480" w:hanging="180"/>
      </w:pPr>
    </w:lvl>
  </w:abstractNum>
  <w:abstractNum w:abstractNumId="7" w15:restartNumberingAfterBreak="0">
    <w:nsid w:val="3EC01D38"/>
    <w:multiLevelType w:val="hybridMultilevel"/>
    <w:tmpl w:val="284408A8"/>
    <w:lvl w:ilvl="0" w:tplc="841CB1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E6B1F2C"/>
    <w:multiLevelType w:val="hybridMultilevel"/>
    <w:tmpl w:val="C3123E8C"/>
    <w:lvl w:ilvl="0" w:tplc="DC8C67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10E47BF"/>
    <w:multiLevelType w:val="hybridMultilevel"/>
    <w:tmpl w:val="E68A03AA"/>
    <w:lvl w:ilvl="0" w:tplc="F59281BE">
      <w:start w:val="1"/>
      <w:numFmt w:val="decimal"/>
      <w:lvlText w:val="(%1)"/>
      <w:lvlJc w:val="left"/>
      <w:pPr>
        <w:tabs>
          <w:tab w:val="num" w:pos="624"/>
        </w:tabs>
        <w:ind w:left="0" w:firstLine="0"/>
      </w:pPr>
    </w:lvl>
    <w:lvl w:ilvl="1" w:tplc="C1324F1E" w:tentative="1">
      <w:start w:val="1"/>
      <w:numFmt w:val="lowerLetter"/>
      <w:lvlText w:val="%2."/>
      <w:lvlJc w:val="left"/>
      <w:pPr>
        <w:ind w:left="1440" w:hanging="360"/>
      </w:pPr>
    </w:lvl>
    <w:lvl w:ilvl="2" w:tplc="BC0A649A" w:tentative="1">
      <w:start w:val="1"/>
      <w:numFmt w:val="lowerRoman"/>
      <w:lvlText w:val="%3."/>
      <w:lvlJc w:val="right"/>
      <w:pPr>
        <w:ind w:left="2160" w:hanging="180"/>
      </w:pPr>
    </w:lvl>
    <w:lvl w:ilvl="3" w:tplc="CC9E703A" w:tentative="1">
      <w:start w:val="1"/>
      <w:numFmt w:val="decimal"/>
      <w:lvlText w:val="%4."/>
      <w:lvlJc w:val="left"/>
      <w:pPr>
        <w:ind w:left="2880" w:hanging="360"/>
      </w:pPr>
    </w:lvl>
    <w:lvl w:ilvl="4" w:tplc="DDA83398" w:tentative="1">
      <w:start w:val="1"/>
      <w:numFmt w:val="lowerLetter"/>
      <w:lvlText w:val="%5."/>
      <w:lvlJc w:val="left"/>
      <w:pPr>
        <w:ind w:left="3600" w:hanging="360"/>
      </w:pPr>
    </w:lvl>
    <w:lvl w:ilvl="5" w:tplc="C846A298" w:tentative="1">
      <w:start w:val="1"/>
      <w:numFmt w:val="lowerRoman"/>
      <w:lvlText w:val="%6."/>
      <w:lvlJc w:val="right"/>
      <w:pPr>
        <w:ind w:left="4320" w:hanging="180"/>
      </w:pPr>
    </w:lvl>
    <w:lvl w:ilvl="6" w:tplc="3B9638D4" w:tentative="1">
      <w:start w:val="1"/>
      <w:numFmt w:val="decimal"/>
      <w:lvlText w:val="%7."/>
      <w:lvlJc w:val="left"/>
      <w:pPr>
        <w:ind w:left="5040" w:hanging="360"/>
      </w:pPr>
    </w:lvl>
    <w:lvl w:ilvl="7" w:tplc="6F98BA5C" w:tentative="1">
      <w:start w:val="1"/>
      <w:numFmt w:val="lowerLetter"/>
      <w:lvlText w:val="%8."/>
      <w:lvlJc w:val="left"/>
      <w:pPr>
        <w:ind w:left="5760" w:hanging="360"/>
      </w:pPr>
    </w:lvl>
    <w:lvl w:ilvl="8" w:tplc="02A49788" w:tentative="1">
      <w:start w:val="1"/>
      <w:numFmt w:val="lowerRoman"/>
      <w:lvlText w:val="%9."/>
      <w:lvlJc w:val="right"/>
      <w:pPr>
        <w:ind w:left="6480" w:hanging="180"/>
      </w:pPr>
    </w:lvl>
  </w:abstractNum>
  <w:abstractNum w:abstractNumId="11" w15:restartNumberingAfterBreak="0">
    <w:nsid w:val="59E73529"/>
    <w:multiLevelType w:val="hybridMultilevel"/>
    <w:tmpl w:val="3438BD52"/>
    <w:lvl w:ilvl="0" w:tplc="E34205C8">
      <w:start w:val="1"/>
      <w:numFmt w:val="decimal"/>
      <w:lvlText w:val="(%1)"/>
      <w:lvlJc w:val="left"/>
      <w:pPr>
        <w:tabs>
          <w:tab w:val="num" w:pos="624"/>
        </w:tabs>
        <w:ind w:left="0" w:firstLine="0"/>
      </w:pPr>
    </w:lvl>
    <w:lvl w:ilvl="1" w:tplc="1EFC0570" w:tentative="1">
      <w:start w:val="1"/>
      <w:numFmt w:val="lowerLetter"/>
      <w:lvlText w:val="%2."/>
      <w:lvlJc w:val="left"/>
      <w:pPr>
        <w:ind w:left="1440" w:hanging="360"/>
      </w:pPr>
    </w:lvl>
    <w:lvl w:ilvl="2" w:tplc="196496A6" w:tentative="1">
      <w:start w:val="1"/>
      <w:numFmt w:val="lowerRoman"/>
      <w:lvlText w:val="%3."/>
      <w:lvlJc w:val="right"/>
      <w:pPr>
        <w:ind w:left="2160" w:hanging="180"/>
      </w:pPr>
    </w:lvl>
    <w:lvl w:ilvl="3" w:tplc="C2BA07F8" w:tentative="1">
      <w:start w:val="1"/>
      <w:numFmt w:val="decimal"/>
      <w:lvlText w:val="%4."/>
      <w:lvlJc w:val="left"/>
      <w:pPr>
        <w:ind w:left="2880" w:hanging="360"/>
      </w:pPr>
    </w:lvl>
    <w:lvl w:ilvl="4" w:tplc="2E028DE6" w:tentative="1">
      <w:start w:val="1"/>
      <w:numFmt w:val="lowerLetter"/>
      <w:lvlText w:val="%5."/>
      <w:lvlJc w:val="left"/>
      <w:pPr>
        <w:ind w:left="3600" w:hanging="360"/>
      </w:pPr>
    </w:lvl>
    <w:lvl w:ilvl="5" w:tplc="3262698E" w:tentative="1">
      <w:start w:val="1"/>
      <w:numFmt w:val="lowerRoman"/>
      <w:lvlText w:val="%6."/>
      <w:lvlJc w:val="right"/>
      <w:pPr>
        <w:ind w:left="4320" w:hanging="180"/>
      </w:pPr>
    </w:lvl>
    <w:lvl w:ilvl="6" w:tplc="040A3362" w:tentative="1">
      <w:start w:val="1"/>
      <w:numFmt w:val="decimal"/>
      <w:lvlText w:val="%7."/>
      <w:lvlJc w:val="left"/>
      <w:pPr>
        <w:ind w:left="5040" w:hanging="360"/>
      </w:pPr>
    </w:lvl>
    <w:lvl w:ilvl="7" w:tplc="8146C3FE" w:tentative="1">
      <w:start w:val="1"/>
      <w:numFmt w:val="lowerLetter"/>
      <w:lvlText w:val="%8."/>
      <w:lvlJc w:val="left"/>
      <w:pPr>
        <w:ind w:left="5760" w:hanging="360"/>
      </w:pPr>
    </w:lvl>
    <w:lvl w:ilvl="8" w:tplc="7D3842C8" w:tentative="1">
      <w:start w:val="1"/>
      <w:numFmt w:val="lowerRoman"/>
      <w:lvlText w:val="%9."/>
      <w:lvlJc w:val="right"/>
      <w:pPr>
        <w:ind w:left="6480" w:hanging="180"/>
      </w:pPr>
    </w:lvl>
  </w:abstractNum>
  <w:abstractNum w:abstractNumId="12" w15:restartNumberingAfterBreak="0">
    <w:nsid w:val="6D2C0135"/>
    <w:multiLevelType w:val="hybridMultilevel"/>
    <w:tmpl w:val="D3B8B9FC"/>
    <w:lvl w:ilvl="0" w:tplc="25FA4FBE">
      <w:start w:val="1"/>
      <w:numFmt w:val="decimal"/>
      <w:lvlText w:val="(%1)"/>
      <w:lvlJc w:val="left"/>
      <w:pPr>
        <w:tabs>
          <w:tab w:val="num" w:pos="624"/>
        </w:tabs>
        <w:ind w:left="0" w:firstLine="0"/>
      </w:pPr>
    </w:lvl>
    <w:lvl w:ilvl="1" w:tplc="82D80E38" w:tentative="1">
      <w:start w:val="1"/>
      <w:numFmt w:val="lowerLetter"/>
      <w:lvlText w:val="%2."/>
      <w:lvlJc w:val="left"/>
      <w:pPr>
        <w:ind w:left="1440" w:hanging="360"/>
      </w:pPr>
    </w:lvl>
    <w:lvl w:ilvl="2" w:tplc="D3EEFB12" w:tentative="1">
      <w:start w:val="1"/>
      <w:numFmt w:val="lowerRoman"/>
      <w:lvlText w:val="%3."/>
      <w:lvlJc w:val="right"/>
      <w:pPr>
        <w:ind w:left="2160" w:hanging="180"/>
      </w:pPr>
    </w:lvl>
    <w:lvl w:ilvl="3" w:tplc="67B4EE92" w:tentative="1">
      <w:start w:val="1"/>
      <w:numFmt w:val="decimal"/>
      <w:lvlText w:val="%4."/>
      <w:lvlJc w:val="left"/>
      <w:pPr>
        <w:ind w:left="2880" w:hanging="360"/>
      </w:pPr>
    </w:lvl>
    <w:lvl w:ilvl="4" w:tplc="D7AED940" w:tentative="1">
      <w:start w:val="1"/>
      <w:numFmt w:val="lowerLetter"/>
      <w:lvlText w:val="%5."/>
      <w:lvlJc w:val="left"/>
      <w:pPr>
        <w:ind w:left="3600" w:hanging="360"/>
      </w:pPr>
    </w:lvl>
    <w:lvl w:ilvl="5" w:tplc="1FDA51B6" w:tentative="1">
      <w:start w:val="1"/>
      <w:numFmt w:val="lowerRoman"/>
      <w:lvlText w:val="%6."/>
      <w:lvlJc w:val="right"/>
      <w:pPr>
        <w:ind w:left="4320" w:hanging="180"/>
      </w:pPr>
    </w:lvl>
    <w:lvl w:ilvl="6" w:tplc="457C1B8E" w:tentative="1">
      <w:start w:val="1"/>
      <w:numFmt w:val="decimal"/>
      <w:lvlText w:val="%7."/>
      <w:lvlJc w:val="left"/>
      <w:pPr>
        <w:ind w:left="5040" w:hanging="360"/>
      </w:pPr>
    </w:lvl>
    <w:lvl w:ilvl="7" w:tplc="64384716" w:tentative="1">
      <w:start w:val="1"/>
      <w:numFmt w:val="lowerLetter"/>
      <w:lvlText w:val="%8."/>
      <w:lvlJc w:val="left"/>
      <w:pPr>
        <w:ind w:left="5760" w:hanging="360"/>
      </w:pPr>
    </w:lvl>
    <w:lvl w:ilvl="8" w:tplc="8A265E06" w:tentative="1">
      <w:start w:val="1"/>
      <w:numFmt w:val="lowerRoman"/>
      <w:lvlText w:val="%9."/>
      <w:lvlJc w:val="right"/>
      <w:pPr>
        <w:ind w:left="6480" w:hanging="180"/>
      </w:pPr>
    </w:lvl>
  </w:abstractNum>
  <w:abstractNum w:abstractNumId="13" w15:restartNumberingAfterBreak="0">
    <w:nsid w:val="70FF37FA"/>
    <w:multiLevelType w:val="hybridMultilevel"/>
    <w:tmpl w:val="786AFB6A"/>
    <w:lvl w:ilvl="0" w:tplc="AC64173C">
      <w:start w:val="1"/>
      <w:numFmt w:val="hebrew1"/>
      <w:lvlText w:val="(%1)"/>
      <w:lvlJc w:val="left"/>
      <w:pPr>
        <w:tabs>
          <w:tab w:val="num" w:pos="624"/>
        </w:tabs>
        <w:ind w:left="0" w:firstLine="0"/>
      </w:pPr>
    </w:lvl>
    <w:lvl w:ilvl="1" w:tplc="BAF87054" w:tentative="1">
      <w:start w:val="1"/>
      <w:numFmt w:val="lowerLetter"/>
      <w:lvlText w:val="%2."/>
      <w:lvlJc w:val="left"/>
      <w:pPr>
        <w:ind w:left="1440" w:hanging="360"/>
      </w:pPr>
    </w:lvl>
    <w:lvl w:ilvl="2" w:tplc="E12CE3CC" w:tentative="1">
      <w:start w:val="1"/>
      <w:numFmt w:val="lowerRoman"/>
      <w:lvlText w:val="%3."/>
      <w:lvlJc w:val="right"/>
      <w:pPr>
        <w:ind w:left="2160" w:hanging="180"/>
      </w:pPr>
    </w:lvl>
    <w:lvl w:ilvl="3" w:tplc="8896680C" w:tentative="1">
      <w:start w:val="1"/>
      <w:numFmt w:val="decimal"/>
      <w:lvlText w:val="%4."/>
      <w:lvlJc w:val="left"/>
      <w:pPr>
        <w:ind w:left="2880" w:hanging="360"/>
      </w:pPr>
    </w:lvl>
    <w:lvl w:ilvl="4" w:tplc="F2F2B6D8" w:tentative="1">
      <w:start w:val="1"/>
      <w:numFmt w:val="lowerLetter"/>
      <w:lvlText w:val="%5."/>
      <w:lvlJc w:val="left"/>
      <w:pPr>
        <w:ind w:left="3600" w:hanging="360"/>
      </w:pPr>
    </w:lvl>
    <w:lvl w:ilvl="5" w:tplc="00947F2C" w:tentative="1">
      <w:start w:val="1"/>
      <w:numFmt w:val="lowerRoman"/>
      <w:lvlText w:val="%6."/>
      <w:lvlJc w:val="right"/>
      <w:pPr>
        <w:ind w:left="4320" w:hanging="180"/>
      </w:pPr>
    </w:lvl>
    <w:lvl w:ilvl="6" w:tplc="38D80148" w:tentative="1">
      <w:start w:val="1"/>
      <w:numFmt w:val="decimal"/>
      <w:lvlText w:val="%7."/>
      <w:lvlJc w:val="left"/>
      <w:pPr>
        <w:ind w:left="5040" w:hanging="360"/>
      </w:pPr>
    </w:lvl>
    <w:lvl w:ilvl="7" w:tplc="91E4693C" w:tentative="1">
      <w:start w:val="1"/>
      <w:numFmt w:val="lowerLetter"/>
      <w:lvlText w:val="%8."/>
      <w:lvlJc w:val="left"/>
      <w:pPr>
        <w:ind w:left="5760" w:hanging="360"/>
      </w:pPr>
    </w:lvl>
    <w:lvl w:ilvl="8" w:tplc="A7CA8A42" w:tentative="1">
      <w:start w:val="1"/>
      <w:numFmt w:val="lowerRoman"/>
      <w:lvlText w:val="%9."/>
      <w:lvlJc w:val="right"/>
      <w:pPr>
        <w:ind w:left="6480" w:hanging="180"/>
      </w:pPr>
    </w:lvl>
  </w:abstractNum>
  <w:abstractNum w:abstractNumId="14" w15:restartNumberingAfterBreak="0">
    <w:nsid w:val="753C544D"/>
    <w:multiLevelType w:val="hybridMultilevel"/>
    <w:tmpl w:val="C7443990"/>
    <w:lvl w:ilvl="0" w:tplc="BA50349A">
      <w:start w:val="1"/>
      <w:numFmt w:val="decimal"/>
      <w:lvlText w:val="%1."/>
      <w:lvlJc w:val="left"/>
      <w:pPr>
        <w:tabs>
          <w:tab w:val="num" w:pos="0"/>
        </w:tabs>
        <w:ind w:left="0" w:firstLine="0"/>
      </w:pPr>
      <w:rPr>
        <w:rFonts w:hint="default"/>
      </w:rPr>
    </w:lvl>
    <w:lvl w:ilvl="1" w:tplc="8A464412">
      <w:start w:val="1"/>
      <w:numFmt w:val="decimal"/>
      <w:lvlText w:val="(%2)"/>
      <w:lvlJc w:val="left"/>
      <w:pPr>
        <w:tabs>
          <w:tab w:val="num" w:pos="624"/>
        </w:tabs>
        <w:ind w:left="0" w:firstLine="0"/>
      </w:pPr>
      <w:rPr>
        <w:rFonts w:hint="default"/>
      </w:rPr>
    </w:lvl>
    <w:lvl w:ilvl="2" w:tplc="DFE029CE">
      <w:start w:val="1"/>
      <w:numFmt w:val="hebrew1"/>
      <w:lvlText w:val="(%3)"/>
      <w:lvlJc w:val="left"/>
      <w:pPr>
        <w:tabs>
          <w:tab w:val="num" w:pos="624"/>
        </w:tabs>
        <w:ind w:left="0" w:firstLine="0"/>
      </w:pPr>
      <w:rPr>
        <w:rFonts w:hint="default"/>
      </w:rPr>
    </w:lvl>
    <w:lvl w:ilvl="3" w:tplc="1AC08356">
      <w:start w:val="1"/>
      <w:numFmt w:val="hebrew1"/>
      <w:lvlRestart w:val="0"/>
      <w:lvlText w:val="(%4)"/>
      <w:lvlJc w:val="left"/>
      <w:pPr>
        <w:tabs>
          <w:tab w:val="num" w:pos="624"/>
        </w:tabs>
        <w:ind w:left="0" w:firstLine="0"/>
      </w:pPr>
      <w:rPr>
        <w:rFonts w:hint="default"/>
      </w:rPr>
    </w:lvl>
    <w:lvl w:ilvl="4" w:tplc="1F847A94">
      <w:start w:val="1"/>
      <w:numFmt w:val="decimal"/>
      <w:lvlRestart w:val="0"/>
      <w:lvlText w:val="(%5)"/>
      <w:lvlJc w:val="left"/>
      <w:pPr>
        <w:tabs>
          <w:tab w:val="num" w:pos="3864"/>
        </w:tabs>
        <w:ind w:left="3240" w:firstLine="0"/>
      </w:pPr>
      <w:rPr>
        <w:rFonts w:hint="default"/>
      </w:rPr>
    </w:lvl>
    <w:lvl w:ilvl="5" w:tplc="E824715C" w:tentative="1">
      <w:start w:val="1"/>
      <w:numFmt w:val="lowerRoman"/>
      <w:lvlText w:val="%6."/>
      <w:lvlJc w:val="right"/>
      <w:pPr>
        <w:tabs>
          <w:tab w:val="num" w:pos="4320"/>
        </w:tabs>
        <w:ind w:left="4320" w:hanging="180"/>
      </w:pPr>
    </w:lvl>
    <w:lvl w:ilvl="6" w:tplc="3D3463E0" w:tentative="1">
      <w:start w:val="1"/>
      <w:numFmt w:val="decimal"/>
      <w:lvlText w:val="%7."/>
      <w:lvlJc w:val="left"/>
      <w:pPr>
        <w:tabs>
          <w:tab w:val="num" w:pos="5040"/>
        </w:tabs>
        <w:ind w:left="5040" w:hanging="360"/>
      </w:pPr>
    </w:lvl>
    <w:lvl w:ilvl="7" w:tplc="1576C99C" w:tentative="1">
      <w:start w:val="1"/>
      <w:numFmt w:val="lowerLetter"/>
      <w:lvlText w:val="%8."/>
      <w:lvlJc w:val="left"/>
      <w:pPr>
        <w:tabs>
          <w:tab w:val="num" w:pos="5760"/>
        </w:tabs>
        <w:ind w:left="5760" w:hanging="360"/>
      </w:pPr>
    </w:lvl>
    <w:lvl w:ilvl="8" w:tplc="F0DE3CFA" w:tentative="1">
      <w:start w:val="1"/>
      <w:numFmt w:val="lowerRoman"/>
      <w:lvlText w:val="%9."/>
      <w:lvlJc w:val="right"/>
      <w:pPr>
        <w:tabs>
          <w:tab w:val="num" w:pos="6480"/>
        </w:tabs>
        <w:ind w:left="6480" w:hanging="180"/>
      </w:pPr>
    </w:lvl>
  </w:abstractNum>
  <w:abstractNum w:abstractNumId="15" w15:restartNumberingAfterBreak="0">
    <w:nsid w:val="79620235"/>
    <w:multiLevelType w:val="hybridMultilevel"/>
    <w:tmpl w:val="BF4EB9C8"/>
    <w:lvl w:ilvl="0" w:tplc="6D08483E">
      <w:start w:val="1"/>
      <w:numFmt w:val="decimal"/>
      <w:lvlText w:val="(%1)"/>
      <w:lvlJc w:val="left"/>
      <w:pPr>
        <w:tabs>
          <w:tab w:val="num" w:pos="624"/>
        </w:tabs>
        <w:ind w:left="0" w:firstLine="0"/>
      </w:pPr>
    </w:lvl>
    <w:lvl w:ilvl="1" w:tplc="CF5ECF4A" w:tentative="1">
      <w:start w:val="1"/>
      <w:numFmt w:val="lowerLetter"/>
      <w:lvlText w:val="%2."/>
      <w:lvlJc w:val="left"/>
      <w:pPr>
        <w:ind w:left="1440" w:hanging="360"/>
      </w:pPr>
    </w:lvl>
    <w:lvl w:ilvl="2" w:tplc="DE12FBE6" w:tentative="1">
      <w:start w:val="1"/>
      <w:numFmt w:val="lowerRoman"/>
      <w:lvlText w:val="%3."/>
      <w:lvlJc w:val="right"/>
      <w:pPr>
        <w:ind w:left="2160" w:hanging="180"/>
      </w:pPr>
    </w:lvl>
    <w:lvl w:ilvl="3" w:tplc="45A2C432" w:tentative="1">
      <w:start w:val="1"/>
      <w:numFmt w:val="decimal"/>
      <w:lvlText w:val="%4."/>
      <w:lvlJc w:val="left"/>
      <w:pPr>
        <w:ind w:left="2880" w:hanging="360"/>
      </w:pPr>
    </w:lvl>
    <w:lvl w:ilvl="4" w:tplc="43DA5C20" w:tentative="1">
      <w:start w:val="1"/>
      <w:numFmt w:val="lowerLetter"/>
      <w:lvlText w:val="%5."/>
      <w:lvlJc w:val="left"/>
      <w:pPr>
        <w:ind w:left="3600" w:hanging="360"/>
      </w:pPr>
    </w:lvl>
    <w:lvl w:ilvl="5" w:tplc="C13E1608" w:tentative="1">
      <w:start w:val="1"/>
      <w:numFmt w:val="lowerRoman"/>
      <w:lvlText w:val="%6."/>
      <w:lvlJc w:val="right"/>
      <w:pPr>
        <w:ind w:left="4320" w:hanging="180"/>
      </w:pPr>
    </w:lvl>
    <w:lvl w:ilvl="6" w:tplc="AB3A55D4" w:tentative="1">
      <w:start w:val="1"/>
      <w:numFmt w:val="decimal"/>
      <w:lvlText w:val="%7."/>
      <w:lvlJc w:val="left"/>
      <w:pPr>
        <w:ind w:left="5040" w:hanging="360"/>
      </w:pPr>
    </w:lvl>
    <w:lvl w:ilvl="7" w:tplc="2D0A254E" w:tentative="1">
      <w:start w:val="1"/>
      <w:numFmt w:val="lowerLetter"/>
      <w:lvlText w:val="%8."/>
      <w:lvlJc w:val="left"/>
      <w:pPr>
        <w:ind w:left="5760" w:hanging="360"/>
      </w:pPr>
    </w:lvl>
    <w:lvl w:ilvl="8" w:tplc="870C3EAA" w:tentative="1">
      <w:start w:val="1"/>
      <w:numFmt w:val="lowerRoman"/>
      <w:lvlText w:val="%9."/>
      <w:lvlJc w:val="right"/>
      <w:pPr>
        <w:ind w:left="6480" w:hanging="180"/>
      </w:pPr>
    </w:lvl>
  </w:abstractNum>
  <w:num w:numId="1">
    <w:abstractNumId w:val="0"/>
  </w:num>
  <w:num w:numId="2">
    <w:abstractNumId w:val="8"/>
  </w:num>
  <w:num w:numId="3">
    <w:abstractNumId w:val="9"/>
  </w:num>
  <w:num w:numId="4">
    <w:abstractNumId w:val="7"/>
  </w:num>
  <w:num w:numId="5">
    <w:abstractNumId w:val="4"/>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3"/>
  </w:num>
  <w:num w:numId="9">
    <w:abstractNumId w:val="11"/>
  </w:num>
  <w:num w:numId="10">
    <w:abstractNumId w:val="5"/>
  </w:num>
  <w:num w:numId="11">
    <w:abstractNumId w:val="10"/>
  </w:num>
  <w:num w:numId="12">
    <w:abstractNumId w:val="1"/>
  </w:num>
  <w:num w:numId="13">
    <w:abstractNumId w:val="3"/>
  </w:num>
  <w:num w:numId="14">
    <w:abstractNumId w:val="15"/>
  </w:num>
  <w:num w:numId="15">
    <w:abstractNumId w:val="12"/>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10A"/>
    <w:rsid w:val="0002047E"/>
    <w:rsid w:val="00023D2B"/>
    <w:rsid w:val="00037279"/>
    <w:rsid w:val="00047D56"/>
    <w:rsid w:val="00052F61"/>
    <w:rsid w:val="00067F42"/>
    <w:rsid w:val="00080137"/>
    <w:rsid w:val="00092B80"/>
    <w:rsid w:val="00094495"/>
    <w:rsid w:val="000A17C6"/>
    <w:rsid w:val="000A766F"/>
    <w:rsid w:val="000B060C"/>
    <w:rsid w:val="000B2EE6"/>
    <w:rsid w:val="000C40AB"/>
    <w:rsid w:val="000C47F5"/>
    <w:rsid w:val="000E3314"/>
    <w:rsid w:val="000F2459"/>
    <w:rsid w:val="0012776C"/>
    <w:rsid w:val="0013338B"/>
    <w:rsid w:val="00147F22"/>
    <w:rsid w:val="00150436"/>
    <w:rsid w:val="00167294"/>
    <w:rsid w:val="001673D4"/>
    <w:rsid w:val="001701C0"/>
    <w:rsid w:val="00171E7F"/>
    <w:rsid w:val="001758C1"/>
    <w:rsid w:val="0017779F"/>
    <w:rsid w:val="001A74E9"/>
    <w:rsid w:val="001A7A1B"/>
    <w:rsid w:val="001C44DA"/>
    <w:rsid w:val="001C4FDA"/>
    <w:rsid w:val="001D440C"/>
    <w:rsid w:val="001E2D4A"/>
    <w:rsid w:val="00200A1A"/>
    <w:rsid w:val="002016FF"/>
    <w:rsid w:val="00212E41"/>
    <w:rsid w:val="00215058"/>
    <w:rsid w:val="002173EC"/>
    <w:rsid w:val="00227FEF"/>
    <w:rsid w:val="00234488"/>
    <w:rsid w:val="00240A64"/>
    <w:rsid w:val="002470D5"/>
    <w:rsid w:val="00251159"/>
    <w:rsid w:val="00261554"/>
    <w:rsid w:val="00275C03"/>
    <w:rsid w:val="00280D58"/>
    <w:rsid w:val="0028134A"/>
    <w:rsid w:val="002869D4"/>
    <w:rsid w:val="002A219D"/>
    <w:rsid w:val="002C0253"/>
    <w:rsid w:val="002C5D7E"/>
    <w:rsid w:val="002D4BDB"/>
    <w:rsid w:val="002E5E31"/>
    <w:rsid w:val="002F4FFB"/>
    <w:rsid w:val="00303B4C"/>
    <w:rsid w:val="00310B17"/>
    <w:rsid w:val="0031444B"/>
    <w:rsid w:val="00315E42"/>
    <w:rsid w:val="00317457"/>
    <w:rsid w:val="00321E62"/>
    <w:rsid w:val="00326FC7"/>
    <w:rsid w:val="00327BF8"/>
    <w:rsid w:val="00327F9E"/>
    <w:rsid w:val="0033271B"/>
    <w:rsid w:val="00340AFA"/>
    <w:rsid w:val="00345887"/>
    <w:rsid w:val="003658CB"/>
    <w:rsid w:val="00366CFB"/>
    <w:rsid w:val="0036794C"/>
    <w:rsid w:val="00371FF1"/>
    <w:rsid w:val="00373508"/>
    <w:rsid w:val="00396023"/>
    <w:rsid w:val="003A2B4D"/>
    <w:rsid w:val="003A436E"/>
    <w:rsid w:val="003B75AF"/>
    <w:rsid w:val="003C279D"/>
    <w:rsid w:val="003C6CB5"/>
    <w:rsid w:val="003E2888"/>
    <w:rsid w:val="003F0A5F"/>
    <w:rsid w:val="004148F5"/>
    <w:rsid w:val="00420E41"/>
    <w:rsid w:val="00424C94"/>
    <w:rsid w:val="00435C1B"/>
    <w:rsid w:val="00447608"/>
    <w:rsid w:val="00451746"/>
    <w:rsid w:val="00456B61"/>
    <w:rsid w:val="00470EAC"/>
    <w:rsid w:val="0049458B"/>
    <w:rsid w:val="00495FD8"/>
    <w:rsid w:val="004B0A65"/>
    <w:rsid w:val="004B1BE9"/>
    <w:rsid w:val="004D404F"/>
    <w:rsid w:val="00500C0C"/>
    <w:rsid w:val="0051692A"/>
    <w:rsid w:val="0052038F"/>
    <w:rsid w:val="00546678"/>
    <w:rsid w:val="005468C6"/>
    <w:rsid w:val="00547983"/>
    <w:rsid w:val="005506B9"/>
    <w:rsid w:val="0056016B"/>
    <w:rsid w:val="005817EC"/>
    <w:rsid w:val="00582B3B"/>
    <w:rsid w:val="00590B77"/>
    <w:rsid w:val="005A342D"/>
    <w:rsid w:val="005B15E9"/>
    <w:rsid w:val="005B1B64"/>
    <w:rsid w:val="005C363E"/>
    <w:rsid w:val="005C7831"/>
    <w:rsid w:val="005D61F3"/>
    <w:rsid w:val="005E1C6B"/>
    <w:rsid w:val="005F76B0"/>
    <w:rsid w:val="00603001"/>
    <w:rsid w:val="00620549"/>
    <w:rsid w:val="006214DF"/>
    <w:rsid w:val="00634F61"/>
    <w:rsid w:val="0065027E"/>
    <w:rsid w:val="0067766C"/>
    <w:rsid w:val="0068124E"/>
    <w:rsid w:val="00695A47"/>
    <w:rsid w:val="006A0CB7"/>
    <w:rsid w:val="006A69E7"/>
    <w:rsid w:val="006C3E08"/>
    <w:rsid w:val="006F0259"/>
    <w:rsid w:val="00700433"/>
    <w:rsid w:val="00702755"/>
    <w:rsid w:val="0070472C"/>
    <w:rsid w:val="007217EB"/>
    <w:rsid w:val="007241EB"/>
    <w:rsid w:val="007509A6"/>
    <w:rsid w:val="007872B4"/>
    <w:rsid w:val="00791CBE"/>
    <w:rsid w:val="007948C0"/>
    <w:rsid w:val="0079656A"/>
    <w:rsid w:val="007C693F"/>
    <w:rsid w:val="007C6ADD"/>
    <w:rsid w:val="007D0D54"/>
    <w:rsid w:val="00807CE1"/>
    <w:rsid w:val="008122C0"/>
    <w:rsid w:val="0082136D"/>
    <w:rsid w:val="008320F6"/>
    <w:rsid w:val="00836E80"/>
    <w:rsid w:val="00841223"/>
    <w:rsid w:val="00846BE9"/>
    <w:rsid w:val="00853207"/>
    <w:rsid w:val="0086745E"/>
    <w:rsid w:val="008713A4"/>
    <w:rsid w:val="0087267D"/>
    <w:rsid w:val="00875F10"/>
    <w:rsid w:val="00885C23"/>
    <w:rsid w:val="00897457"/>
    <w:rsid w:val="008A7AE4"/>
    <w:rsid w:val="008C6035"/>
    <w:rsid w:val="008C7015"/>
    <w:rsid w:val="008D0194"/>
    <w:rsid w:val="008D1DFB"/>
    <w:rsid w:val="008E03B4"/>
    <w:rsid w:val="008E5E3F"/>
    <w:rsid w:val="008F0889"/>
    <w:rsid w:val="008F6A0B"/>
    <w:rsid w:val="0090279B"/>
    <w:rsid w:val="00914904"/>
    <w:rsid w:val="00917BB5"/>
    <w:rsid w:val="009258CE"/>
    <w:rsid w:val="00926D5E"/>
    <w:rsid w:val="00927C82"/>
    <w:rsid w:val="009515F0"/>
    <w:rsid w:val="009830CB"/>
    <w:rsid w:val="009A39E3"/>
    <w:rsid w:val="009A48C0"/>
    <w:rsid w:val="009D33DA"/>
    <w:rsid w:val="009D478A"/>
    <w:rsid w:val="009D52A3"/>
    <w:rsid w:val="009E6E93"/>
    <w:rsid w:val="009F02C7"/>
    <w:rsid w:val="009F1518"/>
    <w:rsid w:val="009F5773"/>
    <w:rsid w:val="009F7EC0"/>
    <w:rsid w:val="00A02192"/>
    <w:rsid w:val="00A15971"/>
    <w:rsid w:val="00A22C90"/>
    <w:rsid w:val="00A36FF5"/>
    <w:rsid w:val="00A42723"/>
    <w:rsid w:val="00A4632D"/>
    <w:rsid w:val="00A621EF"/>
    <w:rsid w:val="00A64A6D"/>
    <w:rsid w:val="00A6551C"/>
    <w:rsid w:val="00A66020"/>
    <w:rsid w:val="00A80C9E"/>
    <w:rsid w:val="00A8358D"/>
    <w:rsid w:val="00A84C55"/>
    <w:rsid w:val="00A84F03"/>
    <w:rsid w:val="00A935E9"/>
    <w:rsid w:val="00AA0922"/>
    <w:rsid w:val="00AA32AA"/>
    <w:rsid w:val="00AB02EE"/>
    <w:rsid w:val="00AB3F3A"/>
    <w:rsid w:val="00AD0531"/>
    <w:rsid w:val="00AD1FC2"/>
    <w:rsid w:val="00AD23CB"/>
    <w:rsid w:val="00AD4EC9"/>
    <w:rsid w:val="00AD6FFC"/>
    <w:rsid w:val="00AE6616"/>
    <w:rsid w:val="00AF31E6"/>
    <w:rsid w:val="00AF4150"/>
    <w:rsid w:val="00AF6F0A"/>
    <w:rsid w:val="00B0509A"/>
    <w:rsid w:val="00B06D64"/>
    <w:rsid w:val="00B1082A"/>
    <w:rsid w:val="00B120B2"/>
    <w:rsid w:val="00B50340"/>
    <w:rsid w:val="00B60EB1"/>
    <w:rsid w:val="00B65508"/>
    <w:rsid w:val="00B80780"/>
    <w:rsid w:val="00B8517A"/>
    <w:rsid w:val="00BA6446"/>
    <w:rsid w:val="00BB21EE"/>
    <w:rsid w:val="00BC2F19"/>
    <w:rsid w:val="00BC4C6E"/>
    <w:rsid w:val="00BC5410"/>
    <w:rsid w:val="00BD47B7"/>
    <w:rsid w:val="00BF38A2"/>
    <w:rsid w:val="00C135D5"/>
    <w:rsid w:val="00C15845"/>
    <w:rsid w:val="00C22DCB"/>
    <w:rsid w:val="00C3598A"/>
    <w:rsid w:val="00C360BC"/>
    <w:rsid w:val="00C44800"/>
    <w:rsid w:val="00C44E29"/>
    <w:rsid w:val="00C50ECB"/>
    <w:rsid w:val="00C52EC2"/>
    <w:rsid w:val="00C53FA9"/>
    <w:rsid w:val="00C61DC1"/>
    <w:rsid w:val="00C64AFF"/>
    <w:rsid w:val="00C661EE"/>
    <w:rsid w:val="00C72438"/>
    <w:rsid w:val="00C763E4"/>
    <w:rsid w:val="00C8624A"/>
    <w:rsid w:val="00C907FE"/>
    <w:rsid w:val="00CA5363"/>
    <w:rsid w:val="00CB6D60"/>
    <w:rsid w:val="00CC3D21"/>
    <w:rsid w:val="00CC5815"/>
    <w:rsid w:val="00CD7CFF"/>
    <w:rsid w:val="00CE24B8"/>
    <w:rsid w:val="00CE5849"/>
    <w:rsid w:val="00CF2013"/>
    <w:rsid w:val="00CF5041"/>
    <w:rsid w:val="00CF74D4"/>
    <w:rsid w:val="00D02525"/>
    <w:rsid w:val="00D151BD"/>
    <w:rsid w:val="00D278F7"/>
    <w:rsid w:val="00D37550"/>
    <w:rsid w:val="00D40A29"/>
    <w:rsid w:val="00D45D27"/>
    <w:rsid w:val="00D46C19"/>
    <w:rsid w:val="00D60955"/>
    <w:rsid w:val="00D86E57"/>
    <w:rsid w:val="00D96B24"/>
    <w:rsid w:val="00D97B34"/>
    <w:rsid w:val="00DC03B0"/>
    <w:rsid w:val="00DE5B80"/>
    <w:rsid w:val="00DE6906"/>
    <w:rsid w:val="00DF1480"/>
    <w:rsid w:val="00DF6037"/>
    <w:rsid w:val="00E0391D"/>
    <w:rsid w:val="00E26D10"/>
    <w:rsid w:val="00E33AE3"/>
    <w:rsid w:val="00E61903"/>
    <w:rsid w:val="00E637A7"/>
    <w:rsid w:val="00E64116"/>
    <w:rsid w:val="00E775E0"/>
    <w:rsid w:val="00EA624B"/>
    <w:rsid w:val="00EB057D"/>
    <w:rsid w:val="00EB0B11"/>
    <w:rsid w:val="00EB18E4"/>
    <w:rsid w:val="00EB5C85"/>
    <w:rsid w:val="00EC0AC2"/>
    <w:rsid w:val="00EC1FB3"/>
    <w:rsid w:val="00EC2CD4"/>
    <w:rsid w:val="00EE09AD"/>
    <w:rsid w:val="00F01F2E"/>
    <w:rsid w:val="00F053E5"/>
    <w:rsid w:val="00F10D2D"/>
    <w:rsid w:val="00F11EDE"/>
    <w:rsid w:val="00F137AF"/>
    <w:rsid w:val="00F16831"/>
    <w:rsid w:val="00F3623F"/>
    <w:rsid w:val="00F41C33"/>
    <w:rsid w:val="00F423F1"/>
    <w:rsid w:val="00F428D5"/>
    <w:rsid w:val="00F4792E"/>
    <w:rsid w:val="00F53584"/>
    <w:rsid w:val="00F549E5"/>
    <w:rsid w:val="00F62808"/>
    <w:rsid w:val="00F63F05"/>
    <w:rsid w:val="00F72368"/>
    <w:rsid w:val="00F821F6"/>
    <w:rsid w:val="00F84D49"/>
    <w:rsid w:val="00F923A6"/>
    <w:rsid w:val="00F93017"/>
    <w:rsid w:val="00FA390A"/>
    <w:rsid w:val="00FB0768"/>
    <w:rsid w:val="00FE3474"/>
    <w:rsid w:val="00FE457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C03B0"/>
    <w:rPr>
      <w:rFonts w:cs="Arial"/>
      <w:b/>
      <w:bCs w:val="0"/>
      <w:vanish/>
      <w:color w:val="010000"/>
      <w:bdr w:val="single" w:sz="4" w:space="0" w:color="FF66FF"/>
    </w:rPr>
  </w:style>
  <w:style w:type="table" w:styleId="afd">
    <w:name w:val="Table Grid"/>
    <w:basedOn w:val="a1"/>
    <w:rsid w:val="00DC03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01110A"/>
    <w:pPr>
      <w:ind w:left="720"/>
      <w:contextualSpacing/>
    </w:pPr>
  </w:style>
  <w:style w:type="paragraph" w:customStyle="1" w:styleId="TableText">
    <w:name w:val="Table Text"/>
    <w:basedOn w:val="a"/>
    <w:rsid w:val="00D60955"/>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D60955"/>
    <w:pPr>
      <w:outlineLvl w:val="2"/>
    </w:pPr>
  </w:style>
  <w:style w:type="paragraph" w:customStyle="1" w:styleId="TableBlock">
    <w:name w:val="Table Block"/>
    <w:basedOn w:val="TableText"/>
    <w:rsid w:val="00D60955"/>
    <w:pPr>
      <w:jc w:val="both"/>
    </w:pPr>
  </w:style>
  <w:style w:type="paragraph" w:customStyle="1" w:styleId="TableHead">
    <w:name w:val="Table Head"/>
    <w:basedOn w:val="TableText"/>
    <w:rsid w:val="00D60955"/>
    <w:pPr>
      <w:jc w:val="center"/>
      <w:outlineLvl w:val="1"/>
    </w:pPr>
    <w:rPr>
      <w:b/>
      <w:bCs/>
    </w:rPr>
  </w:style>
  <w:style w:type="paragraph" w:customStyle="1" w:styleId="HeadHatzaotHok">
    <w:name w:val="Head HatzaotHok"/>
    <w:basedOn w:val="a"/>
    <w:rsid w:val="00D60955"/>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TableBlockOutdent">
    <w:name w:val="Table BlockOutdent"/>
    <w:basedOn w:val="TableBlock"/>
    <w:rsid w:val="00D60955"/>
    <w:pPr>
      <w:ind w:left="624" w:hanging="62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B643A-5C6B-4CC4-8E44-29CA6AF65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1213</TotalTime>
  <Pages>3</Pages>
  <Words>18330</Words>
  <Characters>104483</Characters>
  <Application>Microsoft Office Word</Application>
  <DocSecurity>0</DocSecurity>
  <Lines>870</Lines>
  <Paragraphs>245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122568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53</cp:revision>
  <cp:lastPrinted>2015-07-20T08:20:00Z</cp:lastPrinted>
  <dcterms:created xsi:type="dcterms:W3CDTF">2018-05-03T11:21:00Z</dcterms:created>
  <dcterms:modified xsi:type="dcterms:W3CDTF">2021-06-27T08:04:00Z</dcterms:modified>
</cp:coreProperties>
</file>