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3F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2C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3F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3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B33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33F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בתמוז התשפ"א (21 ביוני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72CB6" w:rsidRDefault="00B33F17" w:rsidP="00B33F17">
      <w:pPr>
        <w:spacing w:before="60"/>
        <w:ind w:firstLine="0"/>
        <w:rPr>
          <w:rtl/>
        </w:rPr>
      </w:pPr>
      <w:bookmarkStart w:id="0" w:name="ET_subject_623940_1"/>
      <w:r w:rsidRPr="00B33F17">
        <w:rPr>
          <w:rStyle w:val="TagStyle"/>
          <w:rtl/>
        </w:rPr>
        <w:t xml:space="preserve"> &lt;&lt; נושא &gt;&gt; </w:t>
      </w:r>
      <w:r w:rsidRPr="00B33F17">
        <w:rPr>
          <w:rtl/>
        </w:rPr>
        <w:t xml:space="preserve">בקשת הממשלה להקדמת הדיון בהצעות חוק הבאות, לפני הקריאה הראשונה: </w:t>
      </w:r>
    </w:p>
    <w:p w:rsidR="00872CB6" w:rsidRDefault="00B33F17" w:rsidP="00872CB6">
      <w:pPr>
        <w:spacing w:before="60"/>
        <w:ind w:firstLine="0"/>
        <w:rPr>
          <w:rtl/>
        </w:rPr>
      </w:pPr>
      <w:r w:rsidRPr="00B33F17">
        <w:rPr>
          <w:rtl/>
        </w:rPr>
        <w:t>1.הצ"ח חדלות פירעון ושיקום כלכלי</w:t>
      </w:r>
      <w:r w:rsidR="00872CB6">
        <w:rPr>
          <w:rFonts w:hint="cs"/>
          <w:rtl/>
        </w:rPr>
        <w:t xml:space="preserve"> (תיקון מס' 5) (הוראת שעה לעניין מינוי נאמן </w:t>
      </w:r>
      <w:r w:rsidR="00872CB6">
        <w:rPr>
          <w:rtl/>
        </w:rPr>
        <w:t>–</w:t>
      </w:r>
      <w:r w:rsidR="00872CB6">
        <w:rPr>
          <w:rFonts w:hint="cs"/>
          <w:rtl/>
        </w:rPr>
        <w:t xml:space="preserve"> הארכת תוקף), התשפ"א-2021</w:t>
      </w:r>
      <w:r w:rsidRPr="00B33F17">
        <w:rPr>
          <w:rtl/>
        </w:rPr>
        <w:t xml:space="preserve"> (מ/1406).</w:t>
      </w:r>
    </w:p>
    <w:p w:rsidR="00872CB6" w:rsidRDefault="00B33F17" w:rsidP="00872CB6">
      <w:pPr>
        <w:spacing w:before="60"/>
        <w:ind w:firstLine="0"/>
        <w:rPr>
          <w:rtl/>
        </w:rPr>
      </w:pPr>
      <w:r w:rsidRPr="00B33F17">
        <w:rPr>
          <w:rtl/>
        </w:rPr>
        <w:t>2.הצ"ח סמכויות מיוחדות להתמודדות עם נגיף הקורונה החדש</w:t>
      </w:r>
      <w:r w:rsidR="00872CB6">
        <w:rPr>
          <w:rFonts w:hint="cs"/>
          <w:rtl/>
        </w:rPr>
        <w:t xml:space="preserve"> (הוראת שעה)</w:t>
      </w:r>
      <w:r w:rsidRPr="00B33F17">
        <w:rPr>
          <w:rtl/>
        </w:rPr>
        <w:t xml:space="preserve"> (תיקון מס' 8)</w:t>
      </w:r>
      <w:r w:rsidR="00872CB6">
        <w:rPr>
          <w:rFonts w:hint="cs"/>
          <w:rtl/>
        </w:rPr>
        <w:t xml:space="preserve"> (הארכת תוקף), התשפ"א-2021</w:t>
      </w:r>
      <w:r w:rsidRPr="00B33F17">
        <w:rPr>
          <w:rtl/>
        </w:rPr>
        <w:t xml:space="preserve"> (מ/1407).</w:t>
      </w:r>
    </w:p>
    <w:p w:rsidR="00872CB6" w:rsidRDefault="00B33F17" w:rsidP="00872CB6">
      <w:pPr>
        <w:spacing w:before="60"/>
        <w:ind w:firstLine="0"/>
        <w:rPr>
          <w:rtl/>
        </w:rPr>
      </w:pPr>
      <w:r w:rsidRPr="00B33F17">
        <w:rPr>
          <w:rtl/>
        </w:rPr>
        <w:t xml:space="preserve">3.הצ"ח חומרי נפץ </w:t>
      </w:r>
      <w:r w:rsidR="00872CB6">
        <w:rPr>
          <w:rFonts w:hint="cs"/>
          <w:rtl/>
        </w:rPr>
        <w:t xml:space="preserve">(תיקון מס' 4 </w:t>
      </w:r>
      <w:r w:rsidR="00872CB6">
        <w:rPr>
          <w:rtl/>
        </w:rPr>
        <w:t>–</w:t>
      </w:r>
      <w:r w:rsidR="00872CB6">
        <w:rPr>
          <w:rFonts w:hint="cs"/>
          <w:rtl/>
        </w:rPr>
        <w:t xml:space="preserve"> הוראת שעה) (תיקון מס' 2), התשפ"א-2021 </w:t>
      </w:r>
      <w:r w:rsidRPr="00B33F17">
        <w:rPr>
          <w:rtl/>
        </w:rPr>
        <w:t>(מ/1408).</w:t>
      </w:r>
    </w:p>
    <w:p w:rsidR="00E64116" w:rsidRPr="008713A4" w:rsidRDefault="00B33F17" w:rsidP="00872CB6">
      <w:pPr>
        <w:spacing w:before="60"/>
        <w:ind w:firstLine="0"/>
        <w:rPr>
          <w:rtl/>
        </w:rPr>
      </w:pPr>
      <w:r w:rsidRPr="00B33F17">
        <w:rPr>
          <w:rtl/>
        </w:rPr>
        <w:t>4.הצ"ח חוק העונשין</w:t>
      </w:r>
      <w:r w:rsidR="00872CB6">
        <w:rPr>
          <w:rFonts w:hint="cs"/>
          <w:rtl/>
        </w:rPr>
        <w:t xml:space="preserve"> (תיקון מס' 133 </w:t>
      </w:r>
      <w:r w:rsidR="00872CB6">
        <w:rPr>
          <w:rtl/>
        </w:rPr>
        <w:t>–</w:t>
      </w:r>
      <w:r w:rsidR="00872CB6">
        <w:rPr>
          <w:rFonts w:hint="cs"/>
          <w:rtl/>
        </w:rPr>
        <w:t xml:space="preserve"> הוראת שעה) (תיקון) (הארכת תוקף), התשפ"א-2021</w:t>
      </w:r>
      <w:r w:rsidRPr="00B33F17">
        <w:rPr>
          <w:rtl/>
        </w:rPr>
        <w:t xml:space="preserve"> (מ/1409).</w:t>
      </w:r>
      <w:r w:rsidRPr="00B33F17">
        <w:rPr>
          <w:rStyle w:val="TagStyle"/>
          <w:rtl/>
        </w:rPr>
        <w:t xml:space="preserve"> &lt;&lt; נושא &gt;&gt;</w:t>
      </w:r>
      <w:r w:rsidRPr="00B33F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3F17" w:rsidRPr="008713A4" w:rsidRDefault="00B33F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עידית סילמן – היו"ר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ניר אורבך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יעקב אשר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דוד ביטן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מירב בן ארי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איתן גינזבורג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גלית דיסטל אטבריאן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שרן מרים השכל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מכלוף מיקי זוהר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ווליד טאהא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בועז טופורובסקי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אחמד טיבי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עופר כסיף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אופיר כץ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רון כץ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יוראי להב הרצנו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מיכאל מלכיאלי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אבי מעוז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יעקב מרגי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יבגני סובה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חוה אתי עטייה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אלכס קושניר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שלמה קרעי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שמחה רוטמן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יעל רון בן משה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אפרת רייטן מרום</w:t>
      </w:r>
    </w:p>
    <w:p w:rsidR="00B33F17" w:rsidRPr="00B33F17" w:rsidRDefault="00B33F17" w:rsidP="00EC1FB3">
      <w:pPr>
        <w:ind w:firstLine="0"/>
        <w:rPr>
          <w:rtl/>
        </w:rPr>
      </w:pPr>
      <w:r w:rsidRPr="00B33F17">
        <w:rPr>
          <w:rtl/>
        </w:rPr>
        <w:t>קטי קטרין שטרית</w:t>
      </w:r>
    </w:p>
    <w:p w:rsidR="00B33F17" w:rsidRDefault="00B33F17" w:rsidP="00EC1FB3">
      <w:pPr>
        <w:ind w:firstLine="0"/>
        <w:rPr>
          <w:rtl/>
        </w:rPr>
      </w:pPr>
      <w:r w:rsidRPr="00B33F17">
        <w:rPr>
          <w:rtl/>
        </w:rPr>
        <w:t>רם שפע</w:t>
      </w:r>
    </w:p>
    <w:p w:rsidR="00B33F17" w:rsidRPr="008713A4" w:rsidRDefault="00B33F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C68C8" w:rsidRDefault="006C68C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6C68C8" w:rsidRDefault="006C68C8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6C68C8" w:rsidRDefault="006C68C8" w:rsidP="00DE5B80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A33854" w:rsidRDefault="00A33854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A33854" w:rsidRDefault="00A33854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לימור מגן תלם</w:t>
      </w:r>
    </w:p>
    <w:p w:rsidR="007D5ECD" w:rsidRDefault="007D5ECD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0C47F5" w:rsidRDefault="000A0D56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0A0D56" w:rsidRDefault="000A0D56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0A0D56" w:rsidRDefault="000A0D56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A33854" w:rsidRDefault="00A3385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0A0D56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0A0D56" w:rsidRDefault="00A33854" w:rsidP="00DE5B80">
      <w:pPr>
        <w:ind w:firstLine="0"/>
        <w:rPr>
          <w:rtl/>
        </w:rPr>
      </w:pPr>
      <w:r>
        <w:rPr>
          <w:rFonts w:hint="cs"/>
          <w:rtl/>
        </w:rPr>
        <w:t>יוסי שיין</w:t>
      </w:r>
    </w:p>
    <w:p w:rsidR="000A0D56" w:rsidRDefault="000A0D56" w:rsidP="00DE5B80">
      <w:pPr>
        <w:ind w:firstLine="0"/>
        <w:rPr>
          <w:rtl/>
        </w:rPr>
      </w:pPr>
    </w:p>
    <w:p w:rsidR="006C68C8" w:rsidRPr="000A0D56" w:rsidRDefault="006C68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4453"/>
      </w:tblGrid>
      <w:tr w:rsidR="002B277B" w:rsidTr="00872CB6"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פרידברג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משפטי מקצועי של השר, משרד המשפטים</w:t>
            </w:r>
          </w:p>
        </w:tc>
      </w:tr>
      <w:tr w:rsidR="002B277B" w:rsidTr="00872CB6"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2B277B" w:rsidTr="00872CB6"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77B" w:rsidRDefault="002B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3F1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72C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72CB6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3F1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B33F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33F17" w:rsidRDefault="00B33F17" w:rsidP="00B33F17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B33F17" w:rsidRDefault="00B33F17" w:rsidP="00B33F17">
      <w:pPr>
        <w:ind w:firstLine="0"/>
        <w:outlineLvl w:val="1"/>
        <w:rPr>
          <w:rtl/>
        </w:rPr>
      </w:pPr>
      <w:bookmarkStart w:id="1" w:name="_ETM_Q1_1007988"/>
      <w:bookmarkStart w:id="2" w:name="_ETM_Q1_1008120"/>
      <w:bookmarkEnd w:id="1"/>
      <w:bookmarkEnd w:id="2"/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outlineLvl w:val="1"/>
        <w:rPr>
          <w:rtl/>
        </w:rPr>
      </w:pPr>
    </w:p>
    <w:p w:rsidR="00B33F17" w:rsidRDefault="00B33F17" w:rsidP="00B33F17">
      <w:pPr>
        <w:ind w:firstLine="0"/>
        <w:rPr>
          <w:rtl/>
        </w:rPr>
      </w:pPr>
    </w:p>
    <w:p w:rsidR="00B33F17" w:rsidRDefault="00B33F17" w:rsidP="00B33F17">
      <w:pPr>
        <w:ind w:firstLine="0"/>
        <w:rPr>
          <w:rtl/>
        </w:rPr>
      </w:pPr>
    </w:p>
    <w:p w:rsidR="00B33F17" w:rsidRDefault="00B33F17" w:rsidP="00B33F17">
      <w:pPr>
        <w:ind w:firstLine="0"/>
        <w:rPr>
          <w:rtl/>
        </w:rPr>
      </w:pPr>
    </w:p>
    <w:p w:rsidR="006C68C8" w:rsidRDefault="006C68C8">
      <w:pPr>
        <w:bidi w:val="0"/>
        <w:spacing w:line="240" w:lineRule="auto"/>
        <w:ind w:firstLine="0"/>
        <w:jc w:val="left"/>
        <w:rPr>
          <w:rtl/>
        </w:rPr>
      </w:pPr>
      <w:bookmarkStart w:id="3" w:name="_GoBack"/>
      <w:bookmarkEnd w:id="3"/>
    </w:p>
    <w:p w:rsidR="006C68C8" w:rsidRDefault="006C68C8" w:rsidP="006C68C8">
      <w:pPr>
        <w:pStyle w:val="a6"/>
        <w:keepNext/>
        <w:rPr>
          <w:rtl/>
        </w:rPr>
      </w:pPr>
      <w:bookmarkStart w:id="4" w:name="ET_subject_623940_145"/>
      <w:r w:rsidRPr="006C68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בהצעות חוק הבאות, לפני הקריאה הראשונה: 1.הצ"ח חדלות פירעון ושיקום כלכלי (מ/1406). 2.הצ"ח סמכויות מיוחדות להתמודדות עם נגיף הקורונה החדש (תיקון מס' 8) (מ/1407). 3.הצ"ח חומרי נפץ (מ/1408). 4.הצ"ח חוק העונשין (מ/1409).</w:t>
      </w:r>
      <w:r w:rsidRPr="006C68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C68C8" w:rsidRDefault="006C68C8" w:rsidP="006C68C8">
      <w:pPr>
        <w:pStyle w:val="KeepWithNext"/>
        <w:rPr>
          <w:rtl/>
        </w:rPr>
      </w:pPr>
    </w:p>
    <w:p w:rsidR="006C68C8" w:rsidRPr="006C68C8" w:rsidRDefault="006C68C8" w:rsidP="006C68C8">
      <w:pPr>
        <w:rPr>
          <w:rtl/>
        </w:rPr>
      </w:pPr>
      <w:bookmarkStart w:id="5" w:name="_ETM_Q1_998333"/>
      <w:bookmarkEnd w:id="5"/>
    </w:p>
    <w:p w:rsidR="00B33F17" w:rsidRDefault="00B33F17" w:rsidP="00B33F17">
      <w:pPr>
        <w:pStyle w:val="af6"/>
        <w:keepNext/>
        <w:rPr>
          <w:rtl/>
        </w:rPr>
      </w:pPr>
      <w:bookmarkStart w:id="6" w:name="ET_yor_5794_2"/>
      <w:r w:rsidRPr="00B33F17">
        <w:rPr>
          <w:rStyle w:val="TagStyle"/>
          <w:rtl/>
        </w:rPr>
        <w:t xml:space="preserve"> &gt;&gt; </w:t>
      </w:r>
      <w:r>
        <w:rPr>
          <w:rtl/>
        </w:rPr>
        <w:t>היו"ר עידית סילמן:</w:t>
      </w:r>
      <w:r w:rsidRPr="00B33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33F17" w:rsidRDefault="00B33F17" w:rsidP="00B33F17">
      <w:pPr>
        <w:pStyle w:val="KeepWithNext"/>
        <w:rPr>
          <w:rtl/>
          <w:lang w:eastAsia="he-IL"/>
        </w:rPr>
      </w:pPr>
    </w:p>
    <w:p w:rsidR="00E20AAA" w:rsidRDefault="007D5ECD" w:rsidP="002B2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יום שני, י"א בתמוז תשפ"א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" w:name="_ETM_Q1_1074377"/>
      <w:bookmarkEnd w:id="7"/>
      <w:r>
        <w:rPr>
          <w:rFonts w:hint="cs"/>
          <w:rtl/>
          <w:lang w:eastAsia="he-IL"/>
        </w:rPr>
        <w:t xml:space="preserve">21 ביוני 2021. </w:t>
      </w:r>
      <w:r w:rsidR="00104CAB">
        <w:rPr>
          <w:rFonts w:hint="cs"/>
          <w:rtl/>
          <w:lang w:eastAsia="he-IL"/>
        </w:rPr>
        <w:t xml:space="preserve">בקשת הממשלה להקדמת הדיון בהצעות חוק הבאות, לפני הקריאה הראשונה: הצעת </w:t>
      </w:r>
      <w:bookmarkStart w:id="8" w:name="_ETM_Q1_1221836"/>
      <w:bookmarkEnd w:id="8"/>
      <w:r w:rsidR="00104CAB">
        <w:rPr>
          <w:rFonts w:hint="cs"/>
          <w:rtl/>
          <w:lang w:eastAsia="he-IL"/>
        </w:rPr>
        <w:t xml:space="preserve">חוק חדלות פירעון ושיקום כלכלי (תיקון מס' 5) (הוראת שעה </w:t>
      </w:r>
      <w:bookmarkStart w:id="9" w:name="_ETM_Q1_1234423"/>
      <w:bookmarkEnd w:id="9"/>
      <w:r w:rsidR="00104CAB">
        <w:rPr>
          <w:rFonts w:hint="cs"/>
          <w:rtl/>
          <w:lang w:eastAsia="he-IL"/>
        </w:rPr>
        <w:t xml:space="preserve">לעניין מינוי נאמן </w:t>
      </w:r>
      <w:r w:rsidR="00104CAB">
        <w:rPr>
          <w:rtl/>
          <w:lang w:eastAsia="he-IL"/>
        </w:rPr>
        <w:t>–</w:t>
      </w:r>
      <w:r w:rsidR="00104CAB">
        <w:rPr>
          <w:rFonts w:hint="cs"/>
          <w:rtl/>
          <w:lang w:eastAsia="he-IL"/>
        </w:rPr>
        <w:t xml:space="preserve"> הארכת תוקף), התשפ"א-2021</w:t>
      </w:r>
      <w:r w:rsidR="00713A8D">
        <w:rPr>
          <w:rFonts w:hint="cs"/>
          <w:rtl/>
          <w:lang w:eastAsia="he-IL"/>
        </w:rPr>
        <w:t>,</w:t>
      </w:r>
      <w:r w:rsidR="00104CAB">
        <w:rPr>
          <w:rFonts w:hint="cs"/>
          <w:rtl/>
          <w:lang w:eastAsia="he-IL"/>
        </w:rPr>
        <w:t xml:space="preserve"> </w:t>
      </w:r>
      <w:bookmarkStart w:id="10" w:name="_ETM_Q1_1054847"/>
      <w:bookmarkEnd w:id="10"/>
      <w:r w:rsidR="00713A8D">
        <w:rPr>
          <w:rFonts w:hint="cs"/>
          <w:rtl/>
          <w:lang w:eastAsia="he-IL"/>
        </w:rPr>
        <w:t xml:space="preserve">שאותה </w:t>
      </w:r>
      <w:r w:rsidR="00104CAB">
        <w:rPr>
          <w:rFonts w:hint="cs"/>
          <w:rtl/>
          <w:lang w:eastAsia="he-IL"/>
        </w:rPr>
        <w:t xml:space="preserve">ינמק נציג </w:t>
      </w:r>
      <w:bookmarkStart w:id="11" w:name="_ETM_Q1_1283269"/>
      <w:bookmarkEnd w:id="11"/>
      <w:r w:rsidR="00104CAB">
        <w:rPr>
          <w:rFonts w:hint="cs"/>
          <w:rtl/>
          <w:lang w:eastAsia="he-IL"/>
        </w:rPr>
        <w:t>משרד המשפטים</w:t>
      </w:r>
      <w:r w:rsidR="002B277B">
        <w:rPr>
          <w:rFonts w:hint="cs"/>
          <w:rtl/>
          <w:lang w:eastAsia="he-IL"/>
        </w:rPr>
        <w:t>,</w:t>
      </w:r>
      <w:r w:rsidR="00104CAB">
        <w:rPr>
          <w:rFonts w:hint="cs"/>
          <w:rtl/>
          <w:lang w:eastAsia="he-IL"/>
        </w:rPr>
        <w:t xml:space="preserve">  עו"ד יעקב פרידברג, מתאם משפטי </w:t>
      </w:r>
      <w:bookmarkStart w:id="12" w:name="_ETM_Q1_1287749"/>
      <w:bookmarkEnd w:id="12"/>
      <w:r w:rsidR="00104CAB">
        <w:rPr>
          <w:rFonts w:hint="cs"/>
          <w:rtl/>
          <w:lang w:eastAsia="he-IL"/>
        </w:rPr>
        <w:t xml:space="preserve">מקצועי של השר, בבקשה. </w:t>
      </w:r>
    </w:p>
    <w:p w:rsidR="00E20AAA" w:rsidRDefault="00E20AAA" w:rsidP="00B33F17">
      <w:pPr>
        <w:rPr>
          <w:rtl/>
          <w:lang w:eastAsia="he-IL"/>
        </w:rPr>
      </w:pPr>
    </w:p>
    <w:p w:rsidR="00104CAB" w:rsidRDefault="00104CAB" w:rsidP="00104CAB">
      <w:pPr>
        <w:pStyle w:val="af9"/>
        <w:keepNext/>
        <w:rPr>
          <w:rtl/>
          <w:lang w:eastAsia="he-IL"/>
        </w:rPr>
      </w:pPr>
      <w:bookmarkStart w:id="13" w:name="_ETM_Q1_1296935"/>
      <w:bookmarkEnd w:id="13"/>
      <w:r w:rsidRPr="00104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104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04CAB" w:rsidRDefault="00104CAB" w:rsidP="00104CAB">
      <w:pPr>
        <w:pStyle w:val="KeepWithNext"/>
        <w:rPr>
          <w:rtl/>
          <w:lang w:eastAsia="he-IL"/>
        </w:rPr>
      </w:pPr>
    </w:p>
    <w:p w:rsidR="00E20AAA" w:rsidRDefault="00E20AAA" w:rsidP="0067275B">
      <w:pPr>
        <w:ind w:firstLine="0"/>
        <w:rPr>
          <w:rtl/>
          <w:lang w:eastAsia="he-IL"/>
        </w:rPr>
      </w:pPr>
      <w:bookmarkStart w:id="14" w:name="_ETM_Q1_1297563"/>
      <w:bookmarkStart w:id="15" w:name="_ETM_Q1_1297621"/>
      <w:bookmarkEnd w:id="14"/>
      <w:bookmarkEnd w:id="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הצעת החוק מבקשת </w:t>
      </w:r>
      <w:r w:rsidR="00A13FF2">
        <w:rPr>
          <w:rFonts w:hint="cs"/>
          <w:rtl/>
          <w:lang w:eastAsia="he-IL"/>
        </w:rPr>
        <w:t xml:space="preserve">להאריך </w:t>
      </w:r>
      <w:r w:rsidR="000277DF">
        <w:rPr>
          <w:rFonts w:hint="cs"/>
          <w:rtl/>
          <w:lang w:eastAsia="he-IL"/>
        </w:rPr>
        <w:t xml:space="preserve">את </w:t>
      </w:r>
      <w:r w:rsidR="00A13FF2">
        <w:rPr>
          <w:rFonts w:hint="cs"/>
          <w:rtl/>
          <w:lang w:eastAsia="he-IL"/>
        </w:rPr>
        <w:t xml:space="preserve">הוראת </w:t>
      </w:r>
      <w:r w:rsidR="000277DF">
        <w:rPr>
          <w:rFonts w:hint="cs"/>
          <w:rtl/>
          <w:lang w:eastAsia="he-IL"/>
        </w:rPr>
        <w:t>ה</w:t>
      </w:r>
      <w:r w:rsidR="00A13FF2">
        <w:rPr>
          <w:rFonts w:hint="cs"/>
          <w:rtl/>
          <w:lang w:eastAsia="he-IL"/>
        </w:rPr>
        <w:t xml:space="preserve">שעה לחוק חדלות </w:t>
      </w:r>
      <w:bookmarkStart w:id="16" w:name="_ETM_Q1_1312486"/>
      <w:bookmarkEnd w:id="16"/>
      <w:r w:rsidR="00A13FF2">
        <w:rPr>
          <w:rFonts w:hint="cs"/>
          <w:rtl/>
          <w:lang w:eastAsia="he-IL"/>
        </w:rPr>
        <w:t>פירעון ושיקום כלכלי</w:t>
      </w:r>
      <w:r w:rsidR="0067275B">
        <w:rPr>
          <w:rFonts w:hint="cs"/>
          <w:rtl/>
          <w:lang w:eastAsia="he-IL"/>
        </w:rPr>
        <w:t>.</w:t>
      </w:r>
      <w:r w:rsidR="002C0491">
        <w:rPr>
          <w:rFonts w:hint="cs"/>
          <w:rtl/>
          <w:lang w:eastAsia="he-IL"/>
        </w:rPr>
        <w:t xml:space="preserve"> </w:t>
      </w:r>
      <w:bookmarkStart w:id="17" w:name="_ETM_Q1_1337851"/>
      <w:bookmarkEnd w:id="17"/>
      <w:r w:rsidR="0067275B">
        <w:rPr>
          <w:rFonts w:hint="cs"/>
          <w:rtl/>
          <w:lang w:eastAsia="he-IL"/>
        </w:rPr>
        <w:t xml:space="preserve">החוק </w:t>
      </w:r>
      <w:r w:rsidR="00A13FF2">
        <w:rPr>
          <w:rFonts w:hint="cs"/>
          <w:rtl/>
          <w:lang w:eastAsia="he-IL"/>
        </w:rPr>
        <w:t>מחייב ה</w:t>
      </w:r>
      <w:r>
        <w:rPr>
          <w:rFonts w:hint="cs"/>
          <w:rtl/>
          <w:lang w:eastAsia="he-IL"/>
        </w:rPr>
        <w:t>קמה של רשימות נאמנים. הארכ</w:t>
      </w:r>
      <w:r w:rsidR="00A13FF2">
        <w:rPr>
          <w:rFonts w:hint="cs"/>
          <w:rtl/>
          <w:lang w:eastAsia="he-IL"/>
        </w:rPr>
        <w:t>ה נדרשת בין היתר בגלל תקופת הבח</w:t>
      </w:r>
      <w:r>
        <w:rPr>
          <w:rFonts w:hint="cs"/>
          <w:rtl/>
          <w:lang w:eastAsia="he-IL"/>
        </w:rPr>
        <w:t>י</w:t>
      </w:r>
      <w:r w:rsidR="00A13F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 הנמש</w:t>
      </w:r>
      <w:r w:rsidR="00A13FF2">
        <w:rPr>
          <w:rFonts w:hint="cs"/>
          <w:rtl/>
          <w:lang w:eastAsia="he-IL"/>
        </w:rPr>
        <w:t>כת</w:t>
      </w:r>
      <w:r w:rsidR="002C0491">
        <w:rPr>
          <w:rFonts w:hint="cs"/>
          <w:rtl/>
          <w:lang w:eastAsia="he-IL"/>
        </w:rPr>
        <w:t xml:space="preserve"> </w:t>
      </w:r>
      <w:r w:rsidR="00EB74F7">
        <w:rPr>
          <w:rFonts w:hint="cs"/>
          <w:rtl/>
          <w:lang w:eastAsia="he-IL"/>
        </w:rPr>
        <w:t>ו</w:t>
      </w:r>
      <w:r w:rsidR="000277DF">
        <w:rPr>
          <w:rFonts w:hint="cs"/>
          <w:rtl/>
          <w:lang w:eastAsia="he-IL"/>
        </w:rPr>
        <w:t>בגלל</w:t>
      </w:r>
      <w:r w:rsidR="00A13FF2">
        <w:rPr>
          <w:rFonts w:hint="cs"/>
          <w:rtl/>
          <w:lang w:eastAsia="he-IL"/>
        </w:rPr>
        <w:t xml:space="preserve"> </w:t>
      </w:r>
      <w:r w:rsidR="000277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עוד לא גובשו הרשימות. ההוראה שמאפשרת להמ</w:t>
      </w:r>
      <w:r w:rsidR="00A13FF2">
        <w:rPr>
          <w:rFonts w:hint="cs"/>
          <w:rtl/>
          <w:lang w:eastAsia="he-IL"/>
        </w:rPr>
        <w:t>שיך את המדיניות של מינוי נאמנים</w:t>
      </w:r>
      <w:r w:rsidR="00F37266">
        <w:rPr>
          <w:rFonts w:hint="cs"/>
          <w:rtl/>
          <w:lang w:eastAsia="he-IL"/>
        </w:rPr>
        <w:t xml:space="preserve"> לפי החוק הקיים פוקעת ב-6 ביולי.</w:t>
      </w:r>
      <w:r w:rsidR="00A13FF2">
        <w:rPr>
          <w:rFonts w:hint="cs"/>
          <w:rtl/>
          <w:lang w:eastAsia="he-IL"/>
        </w:rPr>
        <w:t xml:space="preserve"> יש צורך בהארכה של הוראת השעה</w:t>
      </w:r>
      <w:r w:rsidR="00F37266">
        <w:rPr>
          <w:rFonts w:hint="cs"/>
          <w:rtl/>
          <w:lang w:eastAsia="he-IL"/>
        </w:rPr>
        <w:t>,</w:t>
      </w:r>
      <w:r w:rsidR="00A13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שאפשר יהיה להש</w:t>
      </w:r>
      <w:r w:rsidR="00A13FF2">
        <w:rPr>
          <w:rFonts w:hint="cs"/>
          <w:rtl/>
          <w:lang w:eastAsia="he-IL"/>
        </w:rPr>
        <w:t>לים את הקמת הוועדות הציבוריות שי</w:t>
      </w:r>
      <w:r>
        <w:rPr>
          <w:rFonts w:hint="cs"/>
          <w:rtl/>
          <w:lang w:eastAsia="he-IL"/>
        </w:rPr>
        <w:t>ג</w:t>
      </w:r>
      <w:r w:rsidR="00A13F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 את הרשימות האלו. כרגע לא ניתן ליישם את החוק כלש</w:t>
      </w:r>
      <w:r w:rsidR="00A13F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נו, לכן נדרשת הארכה של הוראת השעה</w:t>
      </w:r>
      <w:r w:rsidR="00A13FF2">
        <w:rPr>
          <w:rFonts w:hint="cs"/>
          <w:rtl/>
          <w:lang w:eastAsia="he-IL"/>
        </w:rPr>
        <w:t>.</w:t>
      </w:r>
    </w:p>
    <w:p w:rsidR="00E20AAA" w:rsidRDefault="00E20AAA" w:rsidP="00E20AAA">
      <w:pPr>
        <w:ind w:firstLine="0"/>
        <w:rPr>
          <w:rtl/>
          <w:lang w:eastAsia="he-IL"/>
        </w:rPr>
      </w:pPr>
    </w:p>
    <w:p w:rsidR="00207A81" w:rsidRDefault="00207A81" w:rsidP="00207A81">
      <w:pPr>
        <w:pStyle w:val="a4"/>
        <w:keepNext/>
        <w:rPr>
          <w:rtl/>
        </w:rPr>
      </w:pPr>
      <w:bookmarkStart w:id="18" w:name="_ETM_Q1_1388328"/>
      <w:bookmarkStart w:id="19" w:name="_ETM_Q1_1388415"/>
      <w:bookmarkStart w:id="20" w:name="ET_speaker_5359_147"/>
      <w:bookmarkEnd w:id="18"/>
      <w:bookmarkEnd w:id="19"/>
      <w:r w:rsidRPr="00207A8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07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207A81" w:rsidRDefault="00207A81" w:rsidP="00207A81">
      <w:pPr>
        <w:pStyle w:val="KeepWithNext"/>
        <w:rPr>
          <w:rtl/>
          <w:lang w:eastAsia="he-IL"/>
        </w:rPr>
      </w:pPr>
    </w:p>
    <w:p w:rsidR="00E20AAA" w:rsidRDefault="00207A81" w:rsidP="00E20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E20A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בה</w:t>
      </w:r>
      <w:r w:rsidR="00E20A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E20AA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?</w:t>
      </w:r>
    </w:p>
    <w:p w:rsidR="00E20AAA" w:rsidRDefault="00E20AAA" w:rsidP="00E20AAA">
      <w:pPr>
        <w:rPr>
          <w:rtl/>
          <w:lang w:eastAsia="he-IL"/>
        </w:rPr>
      </w:pPr>
    </w:p>
    <w:p w:rsidR="00E20AAA" w:rsidRDefault="00E20AAA" w:rsidP="00E20AAA">
      <w:pPr>
        <w:pStyle w:val="a4"/>
        <w:keepNext/>
        <w:rPr>
          <w:rtl/>
        </w:rPr>
      </w:pPr>
      <w:bookmarkStart w:id="21" w:name="ET_speaker_6157_4"/>
      <w:r w:rsidRPr="00E20A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2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E20AAA" w:rsidRDefault="00E20AAA" w:rsidP="00E20AAA">
      <w:pPr>
        <w:pStyle w:val="KeepWithNext"/>
        <w:rPr>
          <w:rtl/>
          <w:lang w:eastAsia="he-IL"/>
        </w:rPr>
      </w:pPr>
    </w:p>
    <w:p w:rsidR="00E20AAA" w:rsidRDefault="00F37266" w:rsidP="006F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2C0491">
        <w:rPr>
          <w:rFonts w:hint="cs"/>
          <w:rtl/>
          <w:lang w:eastAsia="he-IL"/>
        </w:rPr>
        <w:t>הבהילות אני מבין,</w:t>
      </w:r>
      <w:r>
        <w:rPr>
          <w:rFonts w:hint="cs"/>
          <w:rtl/>
          <w:lang w:eastAsia="he-IL"/>
        </w:rPr>
        <w:t xml:space="preserve"> </w:t>
      </w:r>
      <w:bookmarkStart w:id="22" w:name="_ETM_Q1_1396975"/>
      <w:bookmarkEnd w:id="22"/>
      <w:r w:rsidR="00E646DE">
        <w:rPr>
          <w:rFonts w:hint="cs"/>
          <w:rtl/>
          <w:lang w:eastAsia="he-IL"/>
        </w:rPr>
        <w:t>זה פג תוקף ב-6 ביולי,</w:t>
      </w:r>
      <w:r>
        <w:rPr>
          <w:rFonts w:hint="cs"/>
          <w:rtl/>
          <w:lang w:eastAsia="he-IL"/>
        </w:rPr>
        <w:t xml:space="preserve"> </w:t>
      </w:r>
      <w:bookmarkStart w:id="23" w:name="_ETM_Q1_1407435"/>
      <w:bookmarkEnd w:id="23"/>
      <w:r w:rsidR="00E646DE">
        <w:rPr>
          <w:rFonts w:hint="cs"/>
          <w:rtl/>
          <w:lang w:eastAsia="he-IL"/>
        </w:rPr>
        <w:t xml:space="preserve">אבל </w:t>
      </w:r>
      <w:r w:rsidR="00E20AAA">
        <w:rPr>
          <w:rFonts w:hint="cs"/>
          <w:rtl/>
          <w:lang w:eastAsia="he-IL"/>
        </w:rPr>
        <w:t xml:space="preserve">הכנת רשימת המפרקים, בעלי </w:t>
      </w:r>
      <w:r>
        <w:rPr>
          <w:rFonts w:hint="cs"/>
          <w:rtl/>
          <w:lang w:eastAsia="he-IL"/>
        </w:rPr>
        <w:t xml:space="preserve">התפקידים וכדומה לא נזקקת </w:t>
      </w:r>
      <w:r w:rsidR="00E20AAA">
        <w:rPr>
          <w:rFonts w:hint="cs"/>
          <w:rtl/>
          <w:lang w:eastAsia="he-IL"/>
        </w:rPr>
        <w:t xml:space="preserve">לתקציב </w:t>
      </w:r>
      <w:r>
        <w:rPr>
          <w:rFonts w:hint="cs"/>
          <w:rtl/>
          <w:lang w:eastAsia="he-IL"/>
        </w:rPr>
        <w:t xml:space="preserve">מדינה, לא נזקקת לפעולה ממשלתית כלשהי, </w:t>
      </w:r>
      <w:bookmarkStart w:id="24" w:name="_ETM_Q1_1435454"/>
      <w:bookmarkEnd w:id="24"/>
      <w:r>
        <w:rPr>
          <w:rFonts w:hint="cs"/>
          <w:rtl/>
          <w:lang w:eastAsia="he-IL"/>
        </w:rPr>
        <w:t xml:space="preserve">לא זקוקה לשר או לחבר כנסת שיעשה את זה. </w:t>
      </w:r>
      <w:r w:rsidR="00E20AAA">
        <w:rPr>
          <w:rFonts w:hint="cs"/>
          <w:rtl/>
          <w:lang w:eastAsia="he-IL"/>
        </w:rPr>
        <w:t xml:space="preserve">למה כל הזמן </w:t>
      </w:r>
      <w:r>
        <w:rPr>
          <w:rFonts w:hint="cs"/>
          <w:rtl/>
          <w:lang w:eastAsia="he-IL"/>
        </w:rPr>
        <w:t>הזה לא הוקמו הרשימות האלו</w:t>
      </w:r>
      <w:r w:rsidR="006F4DA3">
        <w:rPr>
          <w:rFonts w:hint="cs"/>
          <w:rtl/>
          <w:lang w:eastAsia="he-IL"/>
        </w:rPr>
        <w:t>?</w:t>
      </w:r>
      <w:r w:rsidR="002C0491">
        <w:rPr>
          <w:rFonts w:hint="cs"/>
          <w:rtl/>
          <w:lang w:eastAsia="he-IL"/>
        </w:rPr>
        <w:t xml:space="preserve"> </w:t>
      </w:r>
      <w:r w:rsidR="00E20AAA">
        <w:rPr>
          <w:rFonts w:hint="cs"/>
          <w:rtl/>
          <w:lang w:eastAsia="he-IL"/>
        </w:rPr>
        <w:t xml:space="preserve">הבחירות </w:t>
      </w:r>
      <w:r w:rsidR="006F4DA3">
        <w:rPr>
          <w:rFonts w:hint="cs"/>
          <w:rtl/>
          <w:lang w:eastAsia="he-IL"/>
        </w:rPr>
        <w:t>זה לא מה שעיכב</w:t>
      </w:r>
      <w:r>
        <w:rPr>
          <w:rFonts w:hint="cs"/>
          <w:rtl/>
          <w:lang w:eastAsia="he-IL"/>
        </w:rPr>
        <w:t xml:space="preserve"> אתכם</w:t>
      </w:r>
      <w:r w:rsidR="006F4DA3">
        <w:rPr>
          <w:rFonts w:hint="cs"/>
          <w:rtl/>
          <w:lang w:eastAsia="he-IL"/>
        </w:rPr>
        <w:t>.</w:t>
      </w:r>
    </w:p>
    <w:p w:rsidR="00E20AAA" w:rsidRDefault="00E20AAA" w:rsidP="00E20AAA">
      <w:pPr>
        <w:rPr>
          <w:rtl/>
          <w:lang w:eastAsia="he-IL"/>
        </w:rPr>
      </w:pPr>
    </w:p>
    <w:p w:rsidR="00F37266" w:rsidRDefault="00F37266" w:rsidP="00F37266">
      <w:pPr>
        <w:pStyle w:val="af9"/>
        <w:keepNext/>
        <w:rPr>
          <w:rtl/>
          <w:lang w:eastAsia="he-IL"/>
        </w:rPr>
      </w:pPr>
      <w:bookmarkStart w:id="25" w:name="_ETM_Q1_1441319"/>
      <w:bookmarkEnd w:id="25"/>
      <w:r w:rsidRPr="00F3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F37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37266" w:rsidRDefault="00F37266" w:rsidP="00F37266">
      <w:pPr>
        <w:pStyle w:val="KeepWithNext"/>
        <w:rPr>
          <w:rtl/>
          <w:lang w:eastAsia="he-IL"/>
        </w:rPr>
      </w:pPr>
    </w:p>
    <w:p w:rsidR="00E20AAA" w:rsidRDefault="00E20AAA" w:rsidP="00E646DE">
      <w:pPr>
        <w:rPr>
          <w:rtl/>
          <w:lang w:eastAsia="he-IL"/>
        </w:rPr>
      </w:pPr>
      <w:bookmarkStart w:id="26" w:name="_ETM_Q1_1441873"/>
      <w:bookmarkStart w:id="27" w:name="_ETM_Q1_1441927"/>
      <w:bookmarkEnd w:id="26"/>
      <w:bookmarkEnd w:id="27"/>
      <w:r>
        <w:rPr>
          <w:rFonts w:hint="cs"/>
          <w:rtl/>
          <w:lang w:eastAsia="he-IL"/>
        </w:rPr>
        <w:t>מה שהיה חסר זה</w:t>
      </w:r>
      <w:r w:rsidR="00672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התקנות שנדרשות על מנת שאפשר יהיה לקיים את החוק החדש עודכנו </w:t>
      </w:r>
      <w:r w:rsidR="00056F54">
        <w:rPr>
          <w:rFonts w:hint="cs"/>
          <w:rtl/>
          <w:lang w:eastAsia="he-IL"/>
        </w:rPr>
        <w:t xml:space="preserve">רק בינואר 2021, והיו </w:t>
      </w:r>
      <w:r w:rsidR="00E646DE">
        <w:rPr>
          <w:rFonts w:hint="cs"/>
          <w:rtl/>
          <w:lang w:eastAsia="he-IL"/>
        </w:rPr>
        <w:t xml:space="preserve">גם </w:t>
      </w:r>
      <w:r w:rsidR="00056F54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>כ</w:t>
      </w:r>
      <w:r w:rsidR="00056F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 שונים </w:t>
      </w:r>
      <w:r w:rsidR="00056F54">
        <w:rPr>
          <w:rFonts w:hint="cs"/>
          <w:rtl/>
          <w:lang w:eastAsia="he-IL"/>
        </w:rPr>
        <w:t>בהקמת הוועדות הציבוריות</w:t>
      </w:r>
      <w:r>
        <w:rPr>
          <w:rFonts w:hint="cs"/>
          <w:rtl/>
          <w:lang w:eastAsia="he-IL"/>
        </w:rPr>
        <w:t>. שם</w:t>
      </w:r>
      <w:r w:rsidR="00056F54">
        <w:rPr>
          <w:rFonts w:hint="cs"/>
          <w:rtl/>
          <w:lang w:eastAsia="he-IL"/>
        </w:rPr>
        <w:t xml:space="preserve"> אנחנו נמצאים כעת.</w:t>
      </w:r>
      <w:r>
        <w:rPr>
          <w:rFonts w:hint="cs"/>
          <w:rtl/>
          <w:lang w:eastAsia="he-IL"/>
        </w:rPr>
        <w:t xml:space="preserve"> </w:t>
      </w:r>
    </w:p>
    <w:p w:rsidR="00E20AAA" w:rsidRDefault="00E20AAA" w:rsidP="00E20AAA">
      <w:pPr>
        <w:rPr>
          <w:rtl/>
          <w:lang w:eastAsia="he-IL"/>
        </w:rPr>
      </w:pPr>
    </w:p>
    <w:p w:rsidR="00E20AAA" w:rsidRDefault="00E20AAA" w:rsidP="00E20AAA">
      <w:pPr>
        <w:pStyle w:val="a4"/>
        <w:keepNext/>
        <w:rPr>
          <w:rtl/>
        </w:rPr>
      </w:pPr>
      <w:bookmarkStart w:id="28" w:name="ET_speaker_6157_6"/>
      <w:r w:rsidRPr="00E20A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2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E20AAA" w:rsidRDefault="00E20AAA" w:rsidP="00E20AAA">
      <w:pPr>
        <w:pStyle w:val="KeepWithNext"/>
        <w:rPr>
          <w:rtl/>
          <w:lang w:eastAsia="he-IL"/>
        </w:rPr>
      </w:pPr>
    </w:p>
    <w:p w:rsidR="00E20AAA" w:rsidRDefault="00E20AAA" w:rsidP="00E04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r w:rsidR="00E04F7D">
        <w:rPr>
          <w:rFonts w:hint="cs"/>
          <w:rtl/>
          <w:lang w:eastAsia="he-IL"/>
        </w:rPr>
        <w:t xml:space="preserve">כבר </w:t>
      </w:r>
      <w:bookmarkStart w:id="29" w:name="_ETM_Q1_1493543"/>
      <w:bookmarkEnd w:id="29"/>
      <w:r w:rsidR="00E04F7D">
        <w:rPr>
          <w:rFonts w:hint="cs"/>
          <w:rtl/>
          <w:lang w:eastAsia="he-IL"/>
        </w:rPr>
        <w:t xml:space="preserve">עברו, קיבלו תוקף בוועדת חוקה? </w:t>
      </w:r>
    </w:p>
    <w:p w:rsidR="00E20AAA" w:rsidRDefault="00E20AAA" w:rsidP="00E20AAA">
      <w:pPr>
        <w:rPr>
          <w:rtl/>
          <w:lang w:eastAsia="he-IL"/>
        </w:rPr>
      </w:pPr>
    </w:p>
    <w:p w:rsidR="00E04F7D" w:rsidRDefault="00E04F7D" w:rsidP="00E04F7D">
      <w:pPr>
        <w:pStyle w:val="af9"/>
        <w:keepNext/>
        <w:rPr>
          <w:rtl/>
          <w:lang w:eastAsia="he-IL"/>
        </w:rPr>
      </w:pPr>
      <w:bookmarkStart w:id="30" w:name="_ETM_Q1_1497781"/>
      <w:bookmarkStart w:id="31" w:name="ET_guest_יעקב_פרידברג_149"/>
      <w:bookmarkEnd w:id="30"/>
      <w:r w:rsidRPr="00E0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E04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E04F7D" w:rsidRDefault="00E04F7D" w:rsidP="00E04F7D">
      <w:pPr>
        <w:pStyle w:val="KeepWithNext"/>
        <w:rPr>
          <w:rtl/>
          <w:lang w:eastAsia="he-IL"/>
        </w:rPr>
      </w:pPr>
    </w:p>
    <w:p w:rsidR="00E20AAA" w:rsidRDefault="00E20AAA" w:rsidP="0067275B">
      <w:pPr>
        <w:rPr>
          <w:rtl/>
          <w:lang w:eastAsia="he-IL"/>
        </w:rPr>
      </w:pPr>
      <w:bookmarkStart w:id="32" w:name="_ETM_Q1_1498326"/>
      <w:bookmarkStart w:id="33" w:name="_ETM_Q1_1498378"/>
      <w:bookmarkEnd w:id="32"/>
      <w:bookmarkEnd w:id="33"/>
      <w:r>
        <w:rPr>
          <w:rFonts w:hint="cs"/>
          <w:rtl/>
          <w:lang w:eastAsia="he-IL"/>
        </w:rPr>
        <w:t xml:space="preserve">התקנות בתוקף. </w:t>
      </w:r>
      <w:r w:rsidR="00E04F7D">
        <w:rPr>
          <w:rFonts w:hint="cs"/>
          <w:rtl/>
          <w:lang w:eastAsia="he-IL"/>
        </w:rPr>
        <w:t>נדרש עוד מינוי אחד על מנת להשלים את כלל המינויים הנדרשים</w:t>
      </w:r>
      <w:r w:rsidR="004E5EE0">
        <w:rPr>
          <w:rFonts w:hint="cs"/>
          <w:rtl/>
          <w:lang w:eastAsia="he-IL"/>
        </w:rPr>
        <w:t>.</w:t>
      </w:r>
      <w:r w:rsidR="00E04F7D">
        <w:rPr>
          <w:rFonts w:hint="cs"/>
          <w:rtl/>
          <w:lang w:eastAsia="he-IL"/>
        </w:rPr>
        <w:t xml:space="preserve"> </w:t>
      </w:r>
      <w:bookmarkStart w:id="34" w:name="_ETM_Q1_1498731"/>
      <w:bookmarkEnd w:id="34"/>
    </w:p>
    <w:p w:rsidR="00E20AAA" w:rsidRDefault="00E20AAA" w:rsidP="00E20AAA">
      <w:pPr>
        <w:rPr>
          <w:rtl/>
          <w:lang w:eastAsia="he-IL"/>
        </w:rPr>
      </w:pPr>
    </w:p>
    <w:p w:rsidR="00E04F7D" w:rsidRDefault="00E04F7D" w:rsidP="00E04F7D">
      <w:pPr>
        <w:pStyle w:val="a4"/>
        <w:keepNext/>
        <w:rPr>
          <w:rtl/>
        </w:rPr>
      </w:pPr>
      <w:bookmarkStart w:id="35" w:name="ET_speaker_6157_150"/>
      <w:r w:rsidRPr="00E04F7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4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E04F7D" w:rsidRDefault="00E04F7D" w:rsidP="00E04F7D">
      <w:pPr>
        <w:pStyle w:val="KeepWithNext"/>
        <w:rPr>
          <w:rtl/>
          <w:lang w:eastAsia="he-IL"/>
        </w:rPr>
      </w:pPr>
    </w:p>
    <w:p w:rsidR="00E20AAA" w:rsidRDefault="00E20AAA" w:rsidP="0067275B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אתה מבקשים</w:t>
      </w:r>
      <w:r w:rsidR="004E5EE0">
        <w:rPr>
          <w:rFonts w:hint="cs"/>
          <w:rtl/>
          <w:lang w:eastAsia="he-IL"/>
        </w:rPr>
        <w:t xml:space="preserve"> ארכה</w:t>
      </w:r>
      <w:r w:rsidR="006727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20AAA" w:rsidRDefault="00E20AAA" w:rsidP="00E20AAA">
      <w:pPr>
        <w:rPr>
          <w:rtl/>
          <w:lang w:eastAsia="he-IL"/>
        </w:rPr>
      </w:pPr>
    </w:p>
    <w:p w:rsidR="004E5EE0" w:rsidRDefault="004E5EE0" w:rsidP="004E5EE0">
      <w:pPr>
        <w:pStyle w:val="af9"/>
        <w:keepNext/>
        <w:rPr>
          <w:rtl/>
          <w:lang w:eastAsia="he-IL"/>
        </w:rPr>
      </w:pPr>
      <w:bookmarkStart w:id="36" w:name="_ETM_Q1_1509712"/>
      <w:bookmarkStart w:id="37" w:name="ET_guest_יעקב_פרידברג_151"/>
      <w:bookmarkEnd w:id="36"/>
      <w:r w:rsidRPr="004E5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4E5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4E5EE0" w:rsidRDefault="004E5EE0" w:rsidP="004E5EE0">
      <w:pPr>
        <w:pStyle w:val="KeepWithNext"/>
        <w:rPr>
          <w:rtl/>
          <w:lang w:eastAsia="he-IL"/>
        </w:rPr>
      </w:pPr>
    </w:p>
    <w:p w:rsidR="00E20AAA" w:rsidRDefault="004E5EE0" w:rsidP="004E5EE0">
      <w:pPr>
        <w:rPr>
          <w:rtl/>
          <w:lang w:eastAsia="he-IL"/>
        </w:rPr>
      </w:pPr>
      <w:bookmarkStart w:id="38" w:name="_ETM_Q1_1510103"/>
      <w:bookmarkStart w:id="39" w:name="_ETM_Q1_1510123"/>
      <w:bookmarkEnd w:id="38"/>
      <w:bookmarkEnd w:id="39"/>
      <w:r>
        <w:rPr>
          <w:rFonts w:hint="cs"/>
          <w:rtl/>
          <w:lang w:eastAsia="he-IL"/>
        </w:rPr>
        <w:t xml:space="preserve">אנחנו מבקשים ארכה עד </w:t>
      </w:r>
      <w:r w:rsidR="00E20AAA">
        <w:rPr>
          <w:rFonts w:hint="cs"/>
          <w:rtl/>
          <w:lang w:eastAsia="he-IL"/>
        </w:rPr>
        <w:t>1 בינואר.</w:t>
      </w:r>
    </w:p>
    <w:p w:rsidR="00E20AAA" w:rsidRDefault="00E20AAA" w:rsidP="00E20AAA">
      <w:pPr>
        <w:rPr>
          <w:rtl/>
          <w:lang w:eastAsia="he-IL"/>
        </w:rPr>
      </w:pPr>
    </w:p>
    <w:p w:rsidR="00E20AAA" w:rsidRDefault="00E20AAA" w:rsidP="00E20AAA">
      <w:pPr>
        <w:pStyle w:val="a4"/>
        <w:keepNext/>
        <w:rPr>
          <w:rtl/>
        </w:rPr>
      </w:pPr>
      <w:bookmarkStart w:id="40" w:name="ET_speaker_6157_7"/>
      <w:r w:rsidRPr="00E20A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2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20AAA" w:rsidRDefault="00E20AAA" w:rsidP="00E20AAA">
      <w:pPr>
        <w:pStyle w:val="KeepWithNext"/>
        <w:rPr>
          <w:rtl/>
          <w:lang w:eastAsia="he-IL"/>
        </w:rPr>
      </w:pPr>
    </w:p>
    <w:p w:rsidR="004E5EE0" w:rsidRDefault="00942B44" w:rsidP="00E20AAA">
      <w:pPr>
        <w:rPr>
          <w:rtl/>
          <w:lang w:eastAsia="he-IL"/>
        </w:rPr>
      </w:pPr>
      <w:r>
        <w:rPr>
          <w:rFonts w:hint="cs"/>
          <w:rtl/>
          <w:lang w:eastAsia="he-IL"/>
        </w:rPr>
        <w:t>עד 1</w:t>
      </w:r>
      <w:r w:rsidR="004E5EE0">
        <w:rPr>
          <w:rFonts w:hint="cs"/>
          <w:rtl/>
          <w:lang w:eastAsia="he-IL"/>
        </w:rPr>
        <w:t xml:space="preserve"> בינואר 2022?</w:t>
      </w:r>
    </w:p>
    <w:p w:rsidR="004E5EE0" w:rsidRDefault="004E5EE0" w:rsidP="00E20AAA">
      <w:pPr>
        <w:rPr>
          <w:rtl/>
          <w:lang w:eastAsia="he-IL"/>
        </w:rPr>
      </w:pPr>
    </w:p>
    <w:p w:rsidR="004E5EE0" w:rsidRDefault="004E5EE0" w:rsidP="00E20AAA">
      <w:pPr>
        <w:rPr>
          <w:rtl/>
          <w:lang w:eastAsia="he-IL"/>
        </w:rPr>
      </w:pPr>
    </w:p>
    <w:p w:rsidR="00942B44" w:rsidRDefault="00942B44" w:rsidP="00E20AAA">
      <w:pPr>
        <w:rPr>
          <w:rtl/>
          <w:lang w:eastAsia="he-IL"/>
        </w:rPr>
      </w:pPr>
    </w:p>
    <w:p w:rsidR="00942B44" w:rsidRDefault="00942B44" w:rsidP="00942B44">
      <w:pPr>
        <w:pStyle w:val="af9"/>
        <w:keepNext/>
        <w:rPr>
          <w:rtl/>
          <w:lang w:eastAsia="he-IL"/>
        </w:rPr>
      </w:pPr>
      <w:bookmarkStart w:id="41" w:name="ET_guest_יעקב_פרידברג_152"/>
      <w:r w:rsidRPr="00942B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פרידברג:</w:t>
      </w:r>
      <w:r w:rsidRPr="00942B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942B44" w:rsidRDefault="00942B44" w:rsidP="00942B44">
      <w:pPr>
        <w:pStyle w:val="KeepWithNext"/>
        <w:rPr>
          <w:rtl/>
          <w:lang w:eastAsia="he-IL"/>
        </w:rPr>
      </w:pPr>
    </w:p>
    <w:p w:rsidR="00942B44" w:rsidRDefault="00942B44" w:rsidP="00942B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42B44" w:rsidRDefault="00942B44" w:rsidP="00942B44">
      <w:pPr>
        <w:ind w:firstLine="0"/>
        <w:rPr>
          <w:rtl/>
          <w:lang w:eastAsia="he-IL"/>
        </w:rPr>
      </w:pPr>
    </w:p>
    <w:p w:rsidR="00942B44" w:rsidRDefault="00942B44" w:rsidP="00942B44">
      <w:pPr>
        <w:pStyle w:val="a4"/>
        <w:keepNext/>
        <w:rPr>
          <w:rtl/>
        </w:rPr>
      </w:pPr>
      <w:bookmarkStart w:id="42" w:name="_ETM_Q1_1515648"/>
      <w:bookmarkStart w:id="43" w:name="_ETM_Q1_1515720"/>
      <w:bookmarkStart w:id="44" w:name="_ETM_Q1_1517124"/>
      <w:bookmarkStart w:id="45" w:name="ET_speaker_6157_153"/>
      <w:bookmarkEnd w:id="42"/>
      <w:bookmarkEnd w:id="43"/>
      <w:bookmarkEnd w:id="44"/>
      <w:r w:rsidRPr="00942B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942B44" w:rsidRDefault="00942B44" w:rsidP="00942B44">
      <w:pPr>
        <w:pStyle w:val="KeepWithNext"/>
        <w:rPr>
          <w:rtl/>
          <w:lang w:eastAsia="he-IL"/>
        </w:rPr>
      </w:pPr>
    </w:p>
    <w:p w:rsidR="00E20AAA" w:rsidRDefault="00E20AAA" w:rsidP="00CC45D6">
      <w:pPr>
        <w:rPr>
          <w:rtl/>
          <w:lang w:eastAsia="he-IL"/>
        </w:rPr>
      </w:pPr>
      <w:bookmarkStart w:id="46" w:name="_ETM_Q1_1517639"/>
      <w:bookmarkStart w:id="47" w:name="_ETM_Q1_1517708"/>
      <w:bookmarkStart w:id="48" w:name="_ETM_Q1_1521695"/>
      <w:bookmarkStart w:id="49" w:name="_ETM_Q1_1521778"/>
      <w:bookmarkStart w:id="50" w:name="_ETM_Q1_1522145"/>
      <w:bookmarkStart w:id="51" w:name="_ETM_Q1_1522218"/>
      <w:bookmarkEnd w:id="46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ה</w:t>
      </w:r>
      <w:r w:rsidR="00CC45D6">
        <w:rPr>
          <w:rFonts w:hint="cs"/>
          <w:rtl/>
          <w:lang w:eastAsia="he-IL"/>
        </w:rPr>
        <w:t>אם זה מספיק זמן?</w:t>
      </w:r>
      <w:r>
        <w:rPr>
          <w:rFonts w:hint="cs"/>
          <w:rtl/>
          <w:lang w:eastAsia="he-IL"/>
        </w:rPr>
        <w:t xml:space="preserve"> </w:t>
      </w:r>
      <w:r w:rsidR="00CC45D6">
        <w:rPr>
          <w:rFonts w:hint="cs"/>
          <w:rtl/>
          <w:lang w:eastAsia="he-IL"/>
        </w:rPr>
        <w:t>אני חושב ששישה</w:t>
      </w:r>
      <w:r>
        <w:rPr>
          <w:rFonts w:hint="cs"/>
          <w:rtl/>
          <w:lang w:eastAsia="he-IL"/>
        </w:rPr>
        <w:t xml:space="preserve"> חודשים להקמת ועדות, גם </w:t>
      </w:r>
      <w:r w:rsidR="00CC45D6">
        <w:rPr>
          <w:rFonts w:hint="cs"/>
          <w:rtl/>
          <w:lang w:eastAsia="he-IL"/>
        </w:rPr>
        <w:t xml:space="preserve">אם אתה אומר שיש עוד מרכיב </w:t>
      </w:r>
      <w:bookmarkStart w:id="52" w:name="_ETM_Q1_1553245"/>
      <w:bookmarkEnd w:id="52"/>
      <w:r w:rsidR="00CC45D6">
        <w:rPr>
          <w:rFonts w:hint="cs"/>
          <w:rtl/>
          <w:lang w:eastAsia="he-IL"/>
        </w:rPr>
        <w:t xml:space="preserve">אחד שחסר בוועדה שבוחרת את הוועדות, זה מעט מידי מבחינת </w:t>
      </w:r>
      <w:bookmarkStart w:id="53" w:name="_ETM_Q1_1557268"/>
      <w:bookmarkEnd w:id="53"/>
      <w:r w:rsidR="00CC45D6">
        <w:rPr>
          <w:rFonts w:hint="cs"/>
          <w:rtl/>
          <w:lang w:eastAsia="he-IL"/>
        </w:rPr>
        <w:t xml:space="preserve">קצב עבודה ממשלתי. יכול להיות שבמקום </w:t>
      </w:r>
      <w:r w:rsidR="00E01D51">
        <w:rPr>
          <w:rFonts w:hint="cs"/>
          <w:rtl/>
          <w:lang w:eastAsia="he-IL"/>
        </w:rPr>
        <w:t>לבקש הארכה של חצי שנה</w:t>
      </w:r>
      <w:r w:rsidR="000619E1">
        <w:rPr>
          <w:rFonts w:hint="cs"/>
          <w:rtl/>
          <w:lang w:eastAsia="he-IL"/>
        </w:rPr>
        <w:t>,</w:t>
      </w:r>
      <w:r w:rsidR="00CC45D6">
        <w:rPr>
          <w:rFonts w:hint="cs"/>
          <w:rtl/>
          <w:lang w:eastAsia="he-IL"/>
        </w:rPr>
        <w:t xml:space="preserve"> כדאי לבקש הארכה של שנה. </w:t>
      </w:r>
    </w:p>
    <w:p w:rsidR="00E20AAA" w:rsidRDefault="00E20AAA" w:rsidP="00E20AAA">
      <w:pPr>
        <w:rPr>
          <w:rtl/>
          <w:lang w:eastAsia="he-IL"/>
        </w:rPr>
      </w:pPr>
    </w:p>
    <w:p w:rsidR="00CC45D6" w:rsidRDefault="00CC45D6" w:rsidP="00CC45D6">
      <w:pPr>
        <w:pStyle w:val="af9"/>
        <w:keepNext/>
        <w:rPr>
          <w:rtl/>
          <w:lang w:eastAsia="he-IL"/>
        </w:rPr>
      </w:pPr>
      <w:bookmarkStart w:id="54" w:name="_ETM_Q1_1570862"/>
      <w:bookmarkEnd w:id="54"/>
      <w:r w:rsidRPr="00CC4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CC4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C45D6" w:rsidRDefault="00CC45D6" w:rsidP="00CC45D6">
      <w:pPr>
        <w:pStyle w:val="KeepWithNext"/>
        <w:rPr>
          <w:rtl/>
          <w:lang w:eastAsia="he-IL"/>
        </w:rPr>
      </w:pPr>
    </w:p>
    <w:p w:rsidR="00E20AAA" w:rsidRDefault="00CC45D6" w:rsidP="00CC45D6">
      <w:pPr>
        <w:rPr>
          <w:rtl/>
          <w:lang w:eastAsia="he-IL"/>
        </w:rPr>
      </w:pPr>
      <w:bookmarkStart w:id="55" w:name="_ETM_Q1_1571629"/>
      <w:bookmarkStart w:id="56" w:name="_ETM_Q1_1571682"/>
      <w:bookmarkEnd w:id="55"/>
      <w:bookmarkEnd w:id="56"/>
      <w:r>
        <w:rPr>
          <w:rFonts w:hint="cs"/>
          <w:rtl/>
          <w:lang w:eastAsia="he-IL"/>
        </w:rPr>
        <w:t xml:space="preserve">העבודה של הוועדות הציבוריות צפויה להתחיל </w:t>
      </w:r>
      <w:bookmarkStart w:id="57" w:name="_ETM_Q1_1574067"/>
      <w:bookmarkEnd w:id="57"/>
      <w:r>
        <w:rPr>
          <w:rFonts w:hint="cs"/>
          <w:rtl/>
          <w:lang w:eastAsia="he-IL"/>
        </w:rPr>
        <w:t>ממש בקרוב</w:t>
      </w:r>
      <w:r w:rsidR="00E01D51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לא נידרש יותר זמן </w:t>
      </w:r>
      <w:r w:rsidR="00E20AAA">
        <w:rPr>
          <w:rFonts w:hint="cs"/>
          <w:rtl/>
          <w:lang w:eastAsia="he-IL"/>
        </w:rPr>
        <w:t>ממה שהתבקש</w:t>
      </w:r>
      <w:r>
        <w:rPr>
          <w:rFonts w:hint="cs"/>
          <w:rtl/>
          <w:lang w:eastAsia="he-IL"/>
        </w:rPr>
        <w:t>.</w:t>
      </w:r>
    </w:p>
    <w:p w:rsidR="00E20AAA" w:rsidRDefault="00E20AAA" w:rsidP="00E20AAA">
      <w:pPr>
        <w:ind w:firstLine="0"/>
        <w:rPr>
          <w:rtl/>
          <w:lang w:eastAsia="he-IL"/>
        </w:rPr>
      </w:pPr>
    </w:p>
    <w:p w:rsidR="00E01D51" w:rsidRDefault="00E01D51" w:rsidP="00E01D51">
      <w:pPr>
        <w:pStyle w:val="af6"/>
        <w:keepNext/>
        <w:rPr>
          <w:rtl/>
        </w:rPr>
      </w:pPr>
      <w:r w:rsidRPr="00E01D5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1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01D51" w:rsidRDefault="00E01D51" w:rsidP="00E01D51">
      <w:pPr>
        <w:pStyle w:val="KeepWithNext"/>
        <w:rPr>
          <w:rtl/>
          <w:lang w:eastAsia="he-IL"/>
        </w:rPr>
      </w:pPr>
    </w:p>
    <w:p w:rsidR="00E20AAA" w:rsidRDefault="00E01D51" w:rsidP="00E20AAA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המ</w:t>
      </w:r>
      <w:r w:rsidR="00E20A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ותי ייעשה בוועדה שתדון בחקיקה. </w:t>
      </w:r>
      <w:bookmarkStart w:id="58" w:name="_ETM_Q1_1649593"/>
      <w:bookmarkEnd w:id="58"/>
      <w:r>
        <w:rPr>
          <w:rFonts w:hint="cs"/>
          <w:rtl/>
          <w:lang w:eastAsia="he-IL"/>
        </w:rPr>
        <w:t>כעת אנחנו דנים רק בדחיפות.</w:t>
      </w:r>
    </w:p>
    <w:p w:rsidR="00E20AAA" w:rsidRDefault="00E20AAA" w:rsidP="00E20AAA">
      <w:pPr>
        <w:rPr>
          <w:rtl/>
          <w:lang w:eastAsia="he-IL"/>
        </w:rPr>
      </w:pPr>
    </w:p>
    <w:p w:rsidR="00E01D51" w:rsidRDefault="00E01D51" w:rsidP="00E01D51">
      <w:pPr>
        <w:pStyle w:val="a4"/>
        <w:keepNext/>
        <w:rPr>
          <w:rtl/>
        </w:rPr>
      </w:pPr>
      <w:bookmarkStart w:id="59" w:name="_ETM_Q1_1657673"/>
      <w:bookmarkEnd w:id="59"/>
      <w:r w:rsidRPr="00E01D5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01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1D51" w:rsidRDefault="00E01D51" w:rsidP="00E01D51">
      <w:pPr>
        <w:pStyle w:val="KeepWithNext"/>
        <w:rPr>
          <w:rtl/>
          <w:lang w:eastAsia="he-IL"/>
        </w:rPr>
      </w:pPr>
    </w:p>
    <w:p w:rsidR="00E20AAA" w:rsidRDefault="00E01D51" w:rsidP="00E01D51">
      <w:pPr>
        <w:rPr>
          <w:rtl/>
          <w:lang w:eastAsia="he-IL"/>
        </w:rPr>
      </w:pPr>
      <w:bookmarkStart w:id="60" w:name="_ETM_Q1_1658164"/>
      <w:bookmarkStart w:id="61" w:name="_ETM_Q1_1658213"/>
      <w:bookmarkEnd w:id="60"/>
      <w:bookmarkEnd w:id="61"/>
      <w:r>
        <w:rPr>
          <w:rFonts w:hint="cs"/>
          <w:rtl/>
          <w:lang w:eastAsia="he-IL"/>
        </w:rPr>
        <w:t>כמה נאמנים אתם צריכ</w:t>
      </w:r>
      <w:r w:rsidR="00E20A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במלאי</w:t>
      </w:r>
      <w:r w:rsidR="000619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E20AAA">
        <w:rPr>
          <w:rFonts w:hint="cs"/>
          <w:rtl/>
          <w:lang w:eastAsia="he-IL"/>
        </w:rPr>
        <w:t>כמה אספתם</w:t>
      </w:r>
      <w:r w:rsidR="000619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יש</w:t>
      </w:r>
      <w:r w:rsidR="000619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אתם רוצים להוסיף?</w:t>
      </w:r>
    </w:p>
    <w:p w:rsidR="00E20AAA" w:rsidRDefault="00E20AAA" w:rsidP="00E20AAA">
      <w:pPr>
        <w:rPr>
          <w:rtl/>
          <w:lang w:eastAsia="he-IL"/>
        </w:rPr>
      </w:pPr>
    </w:p>
    <w:p w:rsidR="00E20AAA" w:rsidRDefault="00E20AAA" w:rsidP="00E20AAA">
      <w:pPr>
        <w:pStyle w:val="a4"/>
        <w:keepNext/>
        <w:rPr>
          <w:rtl/>
        </w:rPr>
      </w:pPr>
      <w:bookmarkStart w:id="62" w:name="ET_speaker_5774_9"/>
      <w:r w:rsidRPr="00E20AA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2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E20AAA" w:rsidRDefault="00E20AAA" w:rsidP="00E20AAA">
      <w:pPr>
        <w:pStyle w:val="KeepWithNext"/>
        <w:rPr>
          <w:rtl/>
          <w:lang w:eastAsia="he-IL"/>
        </w:rPr>
      </w:pPr>
    </w:p>
    <w:p w:rsidR="00E20AAA" w:rsidRDefault="00E20AAA" w:rsidP="00E20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בתקנות. אנחנו לא מאשרים </w:t>
      </w:r>
      <w:r w:rsidR="00B51B6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התקנות. </w:t>
      </w:r>
    </w:p>
    <w:p w:rsidR="00E20AAA" w:rsidRDefault="00E20AAA" w:rsidP="00E20AAA">
      <w:pPr>
        <w:rPr>
          <w:rtl/>
          <w:lang w:eastAsia="he-IL"/>
        </w:rPr>
      </w:pPr>
    </w:p>
    <w:p w:rsidR="008A24D7" w:rsidRDefault="008A24D7" w:rsidP="008A24D7">
      <w:pPr>
        <w:pStyle w:val="af6"/>
        <w:keepNext/>
        <w:rPr>
          <w:rtl/>
        </w:rPr>
      </w:pPr>
      <w:bookmarkStart w:id="63" w:name="ET_yor_5794_157"/>
      <w:r w:rsidRPr="008A24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A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8A24D7" w:rsidRDefault="008A24D7" w:rsidP="008A24D7">
      <w:pPr>
        <w:pStyle w:val="KeepWithNext"/>
        <w:rPr>
          <w:rtl/>
          <w:lang w:eastAsia="he-IL"/>
        </w:rPr>
      </w:pPr>
    </w:p>
    <w:p w:rsidR="001A027E" w:rsidRDefault="001A027E" w:rsidP="008A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64" w:name="_ETM_Q1_1682311"/>
      <w:bookmarkEnd w:id="64"/>
      <w:r w:rsidR="008A24D7">
        <w:rPr>
          <w:rFonts w:hint="cs"/>
          <w:rtl/>
          <w:lang w:eastAsia="he-IL"/>
        </w:rPr>
        <w:t xml:space="preserve">המהותי על התקנות ייעשה בוועדה שתדון בחקיקה. כרגע </w:t>
      </w:r>
      <w:r>
        <w:rPr>
          <w:rFonts w:hint="cs"/>
          <w:rtl/>
          <w:lang w:eastAsia="he-IL"/>
        </w:rPr>
        <w:t>א</w:t>
      </w:r>
      <w:r w:rsidR="008A24D7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מ</w:t>
      </w:r>
      <w:r w:rsidR="008A24D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רק על הדחיפות להעביר את זה לוועדה.</w:t>
      </w:r>
    </w:p>
    <w:p w:rsidR="001A027E" w:rsidRDefault="001A027E" w:rsidP="001A027E">
      <w:pPr>
        <w:rPr>
          <w:rtl/>
          <w:lang w:eastAsia="he-IL"/>
        </w:rPr>
      </w:pPr>
    </w:p>
    <w:p w:rsidR="00C352A3" w:rsidRDefault="00C352A3" w:rsidP="00C352A3">
      <w:pPr>
        <w:pStyle w:val="a4"/>
        <w:keepNext/>
        <w:rPr>
          <w:rtl/>
        </w:rPr>
      </w:pPr>
      <w:bookmarkStart w:id="65" w:name="_ETM_Q1_1832288"/>
      <w:bookmarkStart w:id="66" w:name="ET_speaker_6165_158"/>
      <w:bookmarkStart w:id="67" w:name="ET_speaker_6165_12"/>
      <w:bookmarkEnd w:id="65"/>
      <w:r w:rsidRPr="00C352A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3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C352A3" w:rsidRDefault="00C352A3" w:rsidP="00C352A3">
      <w:pPr>
        <w:pStyle w:val="KeepWithNext"/>
        <w:rPr>
          <w:rtl/>
        </w:rPr>
      </w:pPr>
    </w:p>
    <w:p w:rsidR="00755E8D" w:rsidRDefault="00755E8D" w:rsidP="00755E8D">
      <w:pPr>
        <w:rPr>
          <w:rtl/>
          <w:lang w:eastAsia="he-IL"/>
        </w:rPr>
      </w:pPr>
      <w:bookmarkStart w:id="68" w:name="_ETM_Q1_1832845"/>
      <w:bookmarkStart w:id="69" w:name="_ETM_Q1_1832901"/>
      <w:bookmarkEnd w:id="67"/>
      <w:bookmarkEnd w:id="68"/>
      <w:bookmarkEnd w:id="69"/>
      <w:r>
        <w:rPr>
          <w:rFonts w:hint="cs"/>
          <w:rtl/>
          <w:lang w:eastAsia="he-IL"/>
        </w:rPr>
        <w:t xml:space="preserve">מי ממנה את אותם נאמנים? </w:t>
      </w:r>
      <w:bookmarkStart w:id="70" w:name="_ETM_Q1_1891779"/>
      <w:bookmarkEnd w:id="70"/>
      <w:r>
        <w:rPr>
          <w:rFonts w:hint="cs"/>
          <w:rtl/>
          <w:lang w:eastAsia="he-IL"/>
        </w:rPr>
        <w:t>מה צריך אותו אחד כדי להיות נאמן? ה</w:t>
      </w:r>
      <w:r w:rsidR="001A027E">
        <w:rPr>
          <w:rFonts w:hint="cs"/>
          <w:rtl/>
          <w:lang w:eastAsia="he-IL"/>
        </w:rPr>
        <w:t>אם אפשר לד</w:t>
      </w:r>
      <w:r>
        <w:rPr>
          <w:rFonts w:hint="cs"/>
          <w:rtl/>
          <w:lang w:eastAsia="he-IL"/>
        </w:rPr>
        <w:t>עת מי הייתה בשלוש ה</w:t>
      </w:r>
      <w:r w:rsidR="001A02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1A027E">
        <w:rPr>
          <w:rFonts w:hint="cs"/>
          <w:rtl/>
          <w:lang w:eastAsia="he-IL"/>
        </w:rPr>
        <w:t>ים האחרונות</w:t>
      </w:r>
      <w:r>
        <w:rPr>
          <w:rFonts w:hint="cs"/>
          <w:rtl/>
          <w:lang w:eastAsia="he-IL"/>
        </w:rPr>
        <w:t xml:space="preserve"> קבוצת הנאמנים שהממשלה השתמשה </w:t>
      </w:r>
      <w:bookmarkStart w:id="71" w:name="_ETM_Q1_1922110"/>
      <w:bookmarkEnd w:id="71"/>
      <w:r>
        <w:rPr>
          <w:rFonts w:hint="cs"/>
          <w:rtl/>
          <w:lang w:eastAsia="he-IL"/>
        </w:rPr>
        <w:t>בה?</w:t>
      </w:r>
      <w:r w:rsidR="001A027E">
        <w:rPr>
          <w:rFonts w:hint="cs"/>
          <w:rtl/>
          <w:lang w:eastAsia="he-IL"/>
        </w:rPr>
        <w:t xml:space="preserve"> </w:t>
      </w:r>
    </w:p>
    <w:p w:rsidR="00755E8D" w:rsidRDefault="00755E8D" w:rsidP="00755E8D">
      <w:pPr>
        <w:rPr>
          <w:rtl/>
          <w:lang w:eastAsia="he-IL"/>
        </w:rPr>
      </w:pPr>
      <w:bookmarkStart w:id="72" w:name="_ETM_Q1_1915382"/>
      <w:bookmarkStart w:id="73" w:name="_ETM_Q1_1915439"/>
      <w:bookmarkEnd w:id="72"/>
      <w:bookmarkEnd w:id="73"/>
    </w:p>
    <w:p w:rsidR="00755E8D" w:rsidRDefault="00755E8D" w:rsidP="00755E8D">
      <w:pPr>
        <w:pStyle w:val="a4"/>
        <w:keepNext/>
        <w:rPr>
          <w:rtl/>
        </w:rPr>
      </w:pPr>
      <w:bookmarkStart w:id="74" w:name="_ETM_Q1_1915570"/>
      <w:bookmarkStart w:id="75" w:name="_ETM_Q1_1915620"/>
      <w:bookmarkStart w:id="76" w:name="ET_speaker_5628_159"/>
      <w:bookmarkEnd w:id="74"/>
      <w:bookmarkEnd w:id="75"/>
      <w:r w:rsidRPr="00755E8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5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755E8D" w:rsidRDefault="00755E8D" w:rsidP="00755E8D">
      <w:pPr>
        <w:pStyle w:val="KeepWithNext"/>
        <w:rPr>
          <w:rtl/>
          <w:lang w:eastAsia="he-IL"/>
        </w:rPr>
      </w:pPr>
    </w:p>
    <w:p w:rsidR="00755E8D" w:rsidRDefault="00755E8D" w:rsidP="001A0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מזרחים וכמה אשכנזים יש שם? </w:t>
      </w:r>
    </w:p>
    <w:p w:rsidR="00755E8D" w:rsidRDefault="00755E8D" w:rsidP="001A027E">
      <w:pPr>
        <w:rPr>
          <w:rtl/>
          <w:lang w:eastAsia="he-IL"/>
        </w:rPr>
      </w:pPr>
    </w:p>
    <w:p w:rsidR="00755E8D" w:rsidRDefault="00755E8D" w:rsidP="00755E8D">
      <w:pPr>
        <w:pStyle w:val="a4"/>
        <w:keepNext/>
        <w:rPr>
          <w:rtl/>
        </w:rPr>
      </w:pPr>
      <w:bookmarkStart w:id="77" w:name="ET_speaker_5802_160"/>
      <w:r w:rsidRPr="00755E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755E8D" w:rsidRDefault="00755E8D" w:rsidP="00755E8D">
      <w:pPr>
        <w:pStyle w:val="KeepWithNext"/>
        <w:rPr>
          <w:rtl/>
          <w:lang w:eastAsia="he-IL"/>
        </w:rPr>
      </w:pPr>
    </w:p>
    <w:p w:rsidR="00755E8D" w:rsidRPr="00755E8D" w:rsidRDefault="00755E8D" w:rsidP="00755E8D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ערבים.</w:t>
      </w:r>
    </w:p>
    <w:p w:rsidR="00755E8D" w:rsidRDefault="00755E8D" w:rsidP="00755E8D">
      <w:pPr>
        <w:ind w:firstLine="0"/>
        <w:rPr>
          <w:rtl/>
          <w:lang w:eastAsia="he-IL"/>
        </w:rPr>
      </w:pPr>
    </w:p>
    <w:p w:rsidR="00755E8D" w:rsidRDefault="00755E8D" w:rsidP="00755E8D">
      <w:pPr>
        <w:pStyle w:val="af6"/>
        <w:keepNext/>
        <w:rPr>
          <w:rtl/>
        </w:rPr>
      </w:pPr>
      <w:bookmarkStart w:id="78" w:name="_ETM_Q1_1923496"/>
      <w:bookmarkStart w:id="79" w:name="ET_yor_5794_161"/>
      <w:bookmarkEnd w:id="78"/>
      <w:r w:rsidRPr="00755E8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755E8D" w:rsidRDefault="00755E8D" w:rsidP="00755E8D">
      <w:pPr>
        <w:pStyle w:val="KeepWithNext"/>
        <w:rPr>
          <w:rtl/>
          <w:lang w:eastAsia="he-IL"/>
        </w:rPr>
      </w:pPr>
    </w:p>
    <w:p w:rsidR="00755E8D" w:rsidRDefault="00755E8D" w:rsidP="00755E8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מכובד.</w:t>
      </w:r>
    </w:p>
    <w:p w:rsidR="00755E8D" w:rsidRDefault="00755E8D" w:rsidP="00755E8D">
      <w:pPr>
        <w:ind w:firstLine="0"/>
        <w:rPr>
          <w:rtl/>
          <w:lang w:eastAsia="he-IL"/>
        </w:rPr>
      </w:pPr>
      <w:bookmarkStart w:id="80" w:name="_ETM_Q1_1927487"/>
      <w:bookmarkStart w:id="81" w:name="_ETM_Q1_1927560"/>
      <w:bookmarkEnd w:id="80"/>
      <w:bookmarkEnd w:id="81"/>
    </w:p>
    <w:p w:rsidR="00755E8D" w:rsidRDefault="00755E8D" w:rsidP="00755E8D">
      <w:pPr>
        <w:pStyle w:val="a4"/>
        <w:keepNext/>
        <w:rPr>
          <w:rtl/>
        </w:rPr>
      </w:pPr>
      <w:bookmarkStart w:id="82" w:name="_ETM_Q1_1931941"/>
      <w:bookmarkStart w:id="83" w:name="_ETM_Q1_1931993"/>
      <w:bookmarkStart w:id="84" w:name="ET_speaker_5628_162"/>
      <w:bookmarkEnd w:id="82"/>
      <w:bookmarkEnd w:id="83"/>
      <w:r w:rsidRPr="00755E8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5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755E8D" w:rsidRDefault="00755E8D" w:rsidP="00755E8D">
      <w:pPr>
        <w:pStyle w:val="KeepWithNext"/>
        <w:rPr>
          <w:rtl/>
          <w:lang w:eastAsia="he-IL"/>
        </w:rPr>
      </w:pPr>
    </w:p>
    <w:p w:rsidR="001A027E" w:rsidRDefault="00755E8D" w:rsidP="0075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מכובד? הממשלה כולה אשכנזית, לכן </w:t>
      </w:r>
      <w:bookmarkStart w:id="85" w:name="_ETM_Q1_1930578"/>
      <w:bookmarkEnd w:id="85"/>
      <w:r w:rsidR="00B51B63">
        <w:rPr>
          <w:rFonts w:hint="cs"/>
          <w:rtl/>
          <w:lang w:eastAsia="he-IL"/>
        </w:rPr>
        <w:t xml:space="preserve">אנחנו </w:t>
      </w:r>
      <w:r w:rsidR="001C166A">
        <w:rPr>
          <w:rFonts w:hint="cs"/>
          <w:rtl/>
          <w:lang w:eastAsia="he-IL"/>
        </w:rPr>
        <w:t>רוצים לדעת כמה מהנאמנים הם מזרח</w:t>
      </w:r>
      <w:r>
        <w:rPr>
          <w:rFonts w:hint="cs"/>
          <w:rtl/>
          <w:lang w:eastAsia="he-IL"/>
        </w:rPr>
        <w:t>ים.</w:t>
      </w:r>
    </w:p>
    <w:p w:rsidR="001A027E" w:rsidRDefault="001A027E" w:rsidP="00755E8D">
      <w:pPr>
        <w:ind w:firstLine="0"/>
        <w:rPr>
          <w:rtl/>
          <w:lang w:eastAsia="he-IL"/>
        </w:rPr>
      </w:pPr>
    </w:p>
    <w:p w:rsidR="00755E8D" w:rsidRDefault="00755E8D" w:rsidP="00755E8D">
      <w:pPr>
        <w:pStyle w:val="a4"/>
        <w:keepNext/>
        <w:rPr>
          <w:rtl/>
        </w:rPr>
      </w:pPr>
      <w:bookmarkStart w:id="86" w:name="ET_speaker_6165_163"/>
      <w:r w:rsidRPr="00755E8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5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55E8D" w:rsidRDefault="00755E8D" w:rsidP="00755E8D">
      <w:pPr>
        <w:pStyle w:val="KeepWithNext"/>
        <w:rPr>
          <w:rtl/>
          <w:lang w:eastAsia="he-IL"/>
        </w:rPr>
      </w:pPr>
    </w:p>
    <w:p w:rsidR="0038553C" w:rsidRDefault="00755E8D" w:rsidP="001C1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מלכיאלי, אתה </w:t>
      </w:r>
      <w:bookmarkStart w:id="87" w:name="_ETM_Q1_1950579"/>
      <w:bookmarkEnd w:id="87"/>
      <w:r>
        <w:rPr>
          <w:rFonts w:hint="cs"/>
          <w:rtl/>
          <w:lang w:eastAsia="he-IL"/>
        </w:rPr>
        <w:t xml:space="preserve">משבש את השאלה שלי. אני איתך היום בקבוצה אחת, </w:t>
      </w:r>
      <w:bookmarkStart w:id="88" w:name="_ETM_Q1_1952644"/>
      <w:bookmarkEnd w:id="88"/>
      <w:r w:rsidR="00B51B63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למה אתה שואל על אשכנזים וספרדים? </w:t>
      </w:r>
      <w:bookmarkStart w:id="89" w:name="_ETM_Q1_1957395"/>
      <w:bookmarkEnd w:id="89"/>
      <w:r w:rsidR="0038553C">
        <w:rPr>
          <w:rFonts w:hint="cs"/>
          <w:rtl/>
          <w:lang w:eastAsia="he-IL"/>
        </w:rPr>
        <w:t xml:space="preserve">אני מבקש לדעת </w:t>
      </w:r>
      <w:r>
        <w:rPr>
          <w:rFonts w:hint="cs"/>
          <w:rtl/>
          <w:lang w:eastAsia="he-IL"/>
        </w:rPr>
        <w:t xml:space="preserve">מי </w:t>
      </w:r>
      <w:r w:rsidR="0038553C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הנאמנים ברשימה</w:t>
      </w:r>
      <w:r w:rsidR="0038553C">
        <w:rPr>
          <w:rFonts w:hint="cs"/>
          <w:rtl/>
          <w:lang w:eastAsia="he-IL"/>
        </w:rPr>
        <w:t xml:space="preserve"> בשלוש השנים האחרונות.</w:t>
      </w:r>
    </w:p>
    <w:p w:rsidR="00755E8D" w:rsidRPr="00755E8D" w:rsidRDefault="00755E8D" w:rsidP="0075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005B30" w:rsidRDefault="00005B30" w:rsidP="00005B30">
      <w:pPr>
        <w:pStyle w:val="a4"/>
        <w:keepNext/>
        <w:rPr>
          <w:rtl/>
        </w:rPr>
      </w:pPr>
      <w:bookmarkStart w:id="90" w:name="ET_speaker_5628_21"/>
      <w:r w:rsidRPr="00005B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005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005B30" w:rsidRDefault="00005B30" w:rsidP="00005B30">
      <w:pPr>
        <w:pStyle w:val="KeepWithNext"/>
        <w:rPr>
          <w:rtl/>
          <w:lang w:eastAsia="he-IL"/>
        </w:rPr>
      </w:pPr>
    </w:p>
    <w:p w:rsidR="003F40F6" w:rsidRDefault="00005B30" w:rsidP="003F4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הולכים לתמוך בהצעת </w:t>
      </w:r>
      <w:r w:rsidR="003F40F6">
        <w:rPr>
          <w:rFonts w:hint="cs"/>
          <w:rtl/>
          <w:lang w:eastAsia="he-IL"/>
        </w:rPr>
        <w:t>החוק הזאת, אני רוצה שכולנו, קוא</w:t>
      </w:r>
      <w:r>
        <w:rPr>
          <w:rFonts w:hint="cs"/>
          <w:rtl/>
          <w:lang w:eastAsia="he-IL"/>
        </w:rPr>
        <w:t>ל</w:t>
      </w:r>
      <w:r w:rsidR="003F40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 ואופוזיצ</w:t>
      </w:r>
      <w:r w:rsidR="003F40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נקבל תשובה ממשרד המשפטים </w:t>
      </w:r>
      <w:r w:rsidR="003F40F6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קריטרי</w:t>
      </w:r>
      <w:r w:rsidR="003F40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r w:rsidR="003F40F6">
        <w:rPr>
          <w:rFonts w:hint="cs"/>
          <w:rtl/>
          <w:lang w:eastAsia="he-IL"/>
        </w:rPr>
        <w:t xml:space="preserve">לפיהם ממנים </w:t>
      </w:r>
      <w:r>
        <w:rPr>
          <w:rFonts w:hint="cs"/>
          <w:rtl/>
          <w:lang w:eastAsia="he-IL"/>
        </w:rPr>
        <w:t>את אותם נאמ</w:t>
      </w:r>
      <w:r w:rsidR="003F40F6">
        <w:rPr>
          <w:rFonts w:hint="cs"/>
          <w:rtl/>
          <w:lang w:eastAsia="he-IL"/>
        </w:rPr>
        <w:t xml:space="preserve">נים. אני רוצה לדעת כמה נשים יש </w:t>
      </w:r>
      <w:r>
        <w:rPr>
          <w:rFonts w:hint="cs"/>
          <w:rtl/>
          <w:lang w:eastAsia="he-IL"/>
        </w:rPr>
        <w:t>ש</w:t>
      </w:r>
      <w:r w:rsidR="003F40F6">
        <w:rPr>
          <w:rFonts w:hint="cs"/>
          <w:rtl/>
          <w:lang w:eastAsia="he-IL"/>
        </w:rPr>
        <w:t xml:space="preserve">ם, כמה ערבים יש </w:t>
      </w:r>
      <w:r>
        <w:rPr>
          <w:rFonts w:hint="cs"/>
          <w:rtl/>
          <w:lang w:eastAsia="he-IL"/>
        </w:rPr>
        <w:t>ש</w:t>
      </w:r>
      <w:r w:rsidR="003F40F6">
        <w:rPr>
          <w:rFonts w:hint="cs"/>
          <w:rtl/>
          <w:lang w:eastAsia="he-IL"/>
        </w:rPr>
        <w:t>ם</w:t>
      </w:r>
      <w:r w:rsidR="009D52BE">
        <w:rPr>
          <w:rFonts w:hint="cs"/>
          <w:rtl/>
          <w:lang w:eastAsia="he-IL"/>
        </w:rPr>
        <w:t>, כמה מזרחי</w:t>
      </w:r>
      <w:r>
        <w:rPr>
          <w:rFonts w:hint="cs"/>
          <w:rtl/>
          <w:lang w:eastAsia="he-IL"/>
        </w:rPr>
        <w:t xml:space="preserve">ם יש שם, </w:t>
      </w:r>
      <w:r w:rsidR="003F40F6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אתיופים, </w:t>
      </w:r>
      <w:r w:rsidR="003F40F6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עולי ברית המועצו</w:t>
      </w:r>
      <w:r w:rsidR="003F40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3F40F6" w:rsidRDefault="003F40F6" w:rsidP="003F40F6">
      <w:pPr>
        <w:rPr>
          <w:rtl/>
          <w:lang w:eastAsia="he-IL"/>
        </w:rPr>
      </w:pPr>
    </w:p>
    <w:p w:rsidR="003F40F6" w:rsidRDefault="003F40F6" w:rsidP="003F40F6">
      <w:pPr>
        <w:pStyle w:val="a4"/>
        <w:keepNext/>
        <w:rPr>
          <w:rtl/>
        </w:rPr>
      </w:pPr>
      <w:bookmarkStart w:id="91" w:name="ET_speaker_5786_164"/>
      <w:r w:rsidRPr="003F40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4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3F40F6" w:rsidRDefault="003F40F6" w:rsidP="003F40F6">
      <w:pPr>
        <w:pStyle w:val="KeepWithNext"/>
        <w:rPr>
          <w:rtl/>
          <w:lang w:eastAsia="he-IL"/>
        </w:rPr>
      </w:pPr>
    </w:p>
    <w:p w:rsidR="003F40F6" w:rsidRDefault="003F40F6" w:rsidP="003F40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 גם תושבי פריפריה.</w:t>
      </w:r>
    </w:p>
    <w:p w:rsidR="003F40F6" w:rsidRDefault="003F40F6" w:rsidP="003F40F6">
      <w:pPr>
        <w:ind w:firstLine="0"/>
        <w:rPr>
          <w:rtl/>
          <w:lang w:eastAsia="he-IL"/>
        </w:rPr>
      </w:pPr>
    </w:p>
    <w:p w:rsidR="003F40F6" w:rsidRDefault="003F40F6" w:rsidP="003F40F6">
      <w:pPr>
        <w:pStyle w:val="a4"/>
        <w:keepNext/>
        <w:rPr>
          <w:rtl/>
        </w:rPr>
      </w:pPr>
      <w:bookmarkStart w:id="92" w:name="_ETM_Q1_2985198"/>
      <w:bookmarkStart w:id="93" w:name="_ETM_Q1_2985275"/>
      <w:bookmarkStart w:id="94" w:name="_ETM_Q1_2986802"/>
      <w:bookmarkStart w:id="95" w:name="ET_speaker_5628_165"/>
      <w:bookmarkEnd w:id="92"/>
      <w:bookmarkEnd w:id="93"/>
      <w:bookmarkEnd w:id="94"/>
      <w:r w:rsidRPr="003F40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F4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3F40F6" w:rsidRDefault="003F40F6" w:rsidP="003F40F6">
      <w:pPr>
        <w:pStyle w:val="KeepWithNext"/>
        <w:rPr>
          <w:rtl/>
          <w:lang w:eastAsia="he-IL"/>
        </w:rPr>
      </w:pPr>
    </w:p>
    <w:p w:rsidR="00005B30" w:rsidRDefault="00005B30" w:rsidP="003F40F6">
      <w:pPr>
        <w:rPr>
          <w:rtl/>
          <w:lang w:eastAsia="he-IL"/>
        </w:rPr>
      </w:pPr>
      <w:bookmarkStart w:id="96" w:name="_ETM_Q1_2987412"/>
      <w:bookmarkStart w:id="97" w:name="_ETM_Q1_2987470"/>
      <w:bookmarkEnd w:id="96"/>
      <w:bookmarkEnd w:id="97"/>
      <w:r>
        <w:rPr>
          <w:rFonts w:hint="cs"/>
          <w:rtl/>
          <w:lang w:eastAsia="he-IL"/>
        </w:rPr>
        <w:t>לא יכול להיות ש</w:t>
      </w:r>
      <w:r w:rsidR="003F40F6">
        <w:rPr>
          <w:rFonts w:hint="cs"/>
          <w:rtl/>
          <w:lang w:eastAsia="he-IL"/>
        </w:rPr>
        <w:t>נבוא לכאן ונצביע אוטומטית</w:t>
      </w:r>
      <w:r>
        <w:rPr>
          <w:rFonts w:hint="cs"/>
          <w:rtl/>
          <w:lang w:eastAsia="he-IL"/>
        </w:rPr>
        <w:t xml:space="preserve">. </w:t>
      </w:r>
    </w:p>
    <w:p w:rsidR="003F40F6" w:rsidRDefault="003F40F6" w:rsidP="003F40F6">
      <w:pPr>
        <w:rPr>
          <w:rtl/>
          <w:lang w:eastAsia="he-IL"/>
        </w:rPr>
      </w:pPr>
    </w:p>
    <w:p w:rsidR="00005B30" w:rsidRDefault="00005B30" w:rsidP="00005B30">
      <w:pPr>
        <w:pStyle w:val="a4"/>
        <w:keepNext/>
        <w:rPr>
          <w:rtl/>
        </w:rPr>
      </w:pPr>
      <w:bookmarkStart w:id="98" w:name="ET_speaker_5774_22"/>
      <w:r w:rsidRPr="00005B3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5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005B30" w:rsidRDefault="00005B30" w:rsidP="00005B30">
      <w:pPr>
        <w:pStyle w:val="KeepWithNext"/>
        <w:rPr>
          <w:rtl/>
          <w:lang w:eastAsia="he-IL"/>
        </w:rPr>
      </w:pPr>
    </w:p>
    <w:p w:rsidR="003F40F6" w:rsidRDefault="003F40F6" w:rsidP="003F4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מלכיאלי, </w:t>
      </w:r>
      <w:bookmarkStart w:id="99" w:name="_ETM_Q1_2996855"/>
      <w:bookmarkEnd w:id="99"/>
      <w:r>
        <w:rPr>
          <w:rFonts w:hint="cs"/>
          <w:rtl/>
          <w:lang w:eastAsia="he-IL"/>
        </w:rPr>
        <w:t xml:space="preserve">אתה יודע על מה אתה מצביע? </w:t>
      </w:r>
    </w:p>
    <w:p w:rsidR="003F40F6" w:rsidRDefault="003F40F6" w:rsidP="003F40F6">
      <w:pPr>
        <w:rPr>
          <w:rtl/>
          <w:lang w:eastAsia="he-IL"/>
        </w:rPr>
      </w:pPr>
      <w:bookmarkStart w:id="100" w:name="_ETM_Q1_3002863"/>
      <w:bookmarkStart w:id="101" w:name="_ETM_Q1_3002937"/>
      <w:bookmarkEnd w:id="100"/>
      <w:bookmarkEnd w:id="101"/>
    </w:p>
    <w:p w:rsidR="003F40F6" w:rsidRDefault="003F40F6" w:rsidP="003F40F6">
      <w:pPr>
        <w:pStyle w:val="a4"/>
        <w:keepNext/>
        <w:rPr>
          <w:rtl/>
        </w:rPr>
      </w:pPr>
      <w:bookmarkStart w:id="102" w:name="_ETM_Q1_3003032"/>
      <w:bookmarkStart w:id="103" w:name="_ETM_Q1_3003117"/>
      <w:bookmarkStart w:id="104" w:name="ET_speaker_5628_166"/>
      <w:bookmarkEnd w:id="102"/>
      <w:bookmarkEnd w:id="103"/>
      <w:r w:rsidRPr="003F40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F4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3F40F6" w:rsidRDefault="003F40F6" w:rsidP="003F40F6">
      <w:pPr>
        <w:pStyle w:val="KeepWithNext"/>
        <w:rPr>
          <w:rtl/>
          <w:lang w:eastAsia="he-IL"/>
        </w:rPr>
      </w:pPr>
    </w:p>
    <w:p w:rsidR="003F40F6" w:rsidRDefault="003F40F6" w:rsidP="003F40F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F40F6" w:rsidRDefault="003F40F6" w:rsidP="003F40F6">
      <w:pPr>
        <w:ind w:firstLine="0"/>
        <w:rPr>
          <w:rtl/>
          <w:lang w:eastAsia="he-IL"/>
        </w:rPr>
      </w:pPr>
      <w:bookmarkStart w:id="105" w:name="_ETM_Q1_2998968"/>
      <w:bookmarkStart w:id="106" w:name="_ETM_Q1_2999022"/>
      <w:bookmarkEnd w:id="105"/>
      <w:bookmarkEnd w:id="106"/>
    </w:p>
    <w:p w:rsidR="003F40F6" w:rsidRDefault="003F40F6" w:rsidP="003F40F6">
      <w:pPr>
        <w:pStyle w:val="af6"/>
        <w:keepNext/>
        <w:rPr>
          <w:rtl/>
        </w:rPr>
      </w:pPr>
      <w:bookmarkStart w:id="107" w:name="_ETM_Q1_2999399"/>
      <w:bookmarkStart w:id="108" w:name="_ETM_Q1_2999470"/>
      <w:bookmarkStart w:id="109" w:name="_ETM_Q1_3000411"/>
      <w:bookmarkStart w:id="110" w:name="_ETM_Q1_3000976"/>
      <w:bookmarkStart w:id="111" w:name="_ETM_Q1_3001025"/>
      <w:bookmarkStart w:id="112" w:name="ET_yor_5794_168"/>
      <w:bookmarkEnd w:id="107"/>
      <w:bookmarkEnd w:id="108"/>
      <w:bookmarkEnd w:id="109"/>
      <w:bookmarkEnd w:id="110"/>
      <w:bookmarkEnd w:id="111"/>
      <w:r w:rsidRPr="003F40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4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3F40F6" w:rsidRDefault="003F40F6" w:rsidP="003F40F6">
      <w:pPr>
        <w:pStyle w:val="KeepWithNext"/>
        <w:rPr>
          <w:rtl/>
          <w:lang w:eastAsia="he-IL"/>
        </w:rPr>
      </w:pPr>
    </w:p>
    <w:p w:rsidR="00005B30" w:rsidRDefault="002D755B" w:rsidP="00DE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13" w:name="_ETM_Q1_3073490"/>
      <w:bookmarkEnd w:id="113"/>
      <w:r>
        <w:rPr>
          <w:rFonts w:hint="cs"/>
          <w:rtl/>
          <w:lang w:eastAsia="he-IL"/>
        </w:rPr>
        <w:t xml:space="preserve">הכנסת </w:t>
      </w:r>
      <w:r w:rsidR="00DE23E1">
        <w:rPr>
          <w:rFonts w:hint="cs"/>
          <w:rtl/>
          <w:lang w:eastAsia="he-IL"/>
        </w:rPr>
        <w:t xml:space="preserve"> מיכאל </w:t>
      </w:r>
      <w:r>
        <w:rPr>
          <w:rFonts w:hint="cs"/>
          <w:rtl/>
          <w:lang w:eastAsia="he-IL"/>
        </w:rPr>
        <w:t xml:space="preserve">מלכיאלי, </w:t>
      </w:r>
      <w:r w:rsidR="00005B30">
        <w:rPr>
          <w:rFonts w:hint="cs"/>
          <w:rtl/>
          <w:lang w:eastAsia="he-IL"/>
        </w:rPr>
        <w:t xml:space="preserve">השאלות שלך הן טובות, הן שאלות של </w:t>
      </w:r>
      <w:r w:rsidR="00DE23E1">
        <w:rPr>
          <w:rFonts w:hint="cs"/>
          <w:rtl/>
          <w:lang w:eastAsia="he-IL"/>
        </w:rPr>
        <w:t xml:space="preserve">מהות, הן שאלות של </w:t>
      </w:r>
      <w:r w:rsidR="00005B30">
        <w:rPr>
          <w:rFonts w:hint="cs"/>
          <w:rtl/>
          <w:lang w:eastAsia="he-IL"/>
        </w:rPr>
        <w:t>תוכן ו</w:t>
      </w:r>
      <w:r w:rsidR="001C166A">
        <w:rPr>
          <w:rFonts w:hint="cs"/>
          <w:rtl/>
          <w:lang w:eastAsia="he-IL"/>
        </w:rPr>
        <w:t>עומק, אבל</w:t>
      </w:r>
      <w:r w:rsidR="00DE23E1">
        <w:rPr>
          <w:rFonts w:hint="cs"/>
          <w:rtl/>
          <w:lang w:eastAsia="he-IL"/>
        </w:rPr>
        <w:t xml:space="preserve"> </w:t>
      </w:r>
      <w:bookmarkStart w:id="114" w:name="_ETM_Q1_3094667"/>
      <w:bookmarkEnd w:id="114"/>
      <w:r w:rsidR="00DE23E1">
        <w:rPr>
          <w:rFonts w:hint="cs"/>
          <w:rtl/>
          <w:lang w:eastAsia="he-IL"/>
        </w:rPr>
        <w:t>השאלות האלו,</w:t>
      </w:r>
      <w:r w:rsidR="00005B30">
        <w:rPr>
          <w:rFonts w:hint="cs"/>
          <w:rtl/>
          <w:lang w:eastAsia="he-IL"/>
        </w:rPr>
        <w:t xml:space="preserve"> אם </w:t>
      </w:r>
      <w:r w:rsidR="00DE23E1">
        <w:rPr>
          <w:rFonts w:hint="cs"/>
          <w:rtl/>
          <w:lang w:eastAsia="he-IL"/>
        </w:rPr>
        <w:t xml:space="preserve">היית </w:t>
      </w:r>
      <w:r w:rsidR="001C166A">
        <w:rPr>
          <w:rFonts w:hint="cs"/>
          <w:rtl/>
          <w:lang w:eastAsia="he-IL"/>
        </w:rPr>
        <w:t>שם</w:t>
      </w:r>
      <w:r w:rsidR="00005B30">
        <w:rPr>
          <w:rFonts w:hint="cs"/>
          <w:rtl/>
          <w:lang w:eastAsia="he-IL"/>
        </w:rPr>
        <w:t xml:space="preserve"> לב ל</w:t>
      </w:r>
      <w:r w:rsidR="00DE23E1">
        <w:rPr>
          <w:rFonts w:hint="cs"/>
          <w:rtl/>
          <w:lang w:eastAsia="he-IL"/>
        </w:rPr>
        <w:t>נושאים ל</w:t>
      </w:r>
      <w:r w:rsidR="00005B30">
        <w:rPr>
          <w:rFonts w:hint="cs"/>
          <w:rtl/>
          <w:lang w:eastAsia="he-IL"/>
        </w:rPr>
        <w:t>דיון ש</w:t>
      </w:r>
      <w:r w:rsidR="00DE23E1">
        <w:rPr>
          <w:rFonts w:hint="cs"/>
          <w:rtl/>
          <w:lang w:eastAsia="he-IL"/>
        </w:rPr>
        <w:t>ע</w:t>
      </w:r>
      <w:r w:rsidR="00005B30">
        <w:rPr>
          <w:rFonts w:hint="cs"/>
          <w:rtl/>
          <w:lang w:eastAsia="he-IL"/>
        </w:rPr>
        <w:t xml:space="preserve">ל </w:t>
      </w:r>
      <w:r w:rsidR="00DE23E1">
        <w:rPr>
          <w:rFonts w:hint="cs"/>
          <w:rtl/>
          <w:lang w:eastAsia="he-IL"/>
        </w:rPr>
        <w:t xml:space="preserve">סדר יומה של </w:t>
      </w:r>
      <w:r w:rsidR="00005B30">
        <w:rPr>
          <w:rFonts w:hint="cs"/>
          <w:rtl/>
          <w:lang w:eastAsia="he-IL"/>
        </w:rPr>
        <w:t>הוועדה</w:t>
      </w:r>
      <w:r w:rsidR="00DE23E1">
        <w:rPr>
          <w:rFonts w:hint="cs"/>
          <w:rtl/>
          <w:lang w:eastAsia="he-IL"/>
        </w:rPr>
        <w:t xml:space="preserve"> הנוכחית</w:t>
      </w:r>
      <w:r w:rsidR="00005B30">
        <w:rPr>
          <w:rFonts w:hint="cs"/>
          <w:rtl/>
          <w:lang w:eastAsia="he-IL"/>
        </w:rPr>
        <w:t xml:space="preserve">, </w:t>
      </w:r>
      <w:r w:rsidR="00DE23E1">
        <w:rPr>
          <w:rFonts w:hint="cs"/>
          <w:rtl/>
          <w:lang w:eastAsia="he-IL"/>
        </w:rPr>
        <w:t xml:space="preserve">יידונו </w:t>
      </w:r>
      <w:r w:rsidR="00005B30">
        <w:rPr>
          <w:rFonts w:hint="cs"/>
          <w:rtl/>
          <w:lang w:eastAsia="he-IL"/>
        </w:rPr>
        <w:t>בוועדה ש</w:t>
      </w:r>
      <w:r w:rsidR="00DE23E1">
        <w:rPr>
          <w:rFonts w:hint="cs"/>
          <w:rtl/>
          <w:lang w:eastAsia="he-IL"/>
        </w:rPr>
        <w:t>אליה</w:t>
      </w:r>
      <w:r w:rsidR="00005B30">
        <w:rPr>
          <w:rFonts w:hint="cs"/>
          <w:rtl/>
          <w:lang w:eastAsia="he-IL"/>
        </w:rPr>
        <w:t xml:space="preserve"> החקיקה תלך. </w:t>
      </w:r>
    </w:p>
    <w:p w:rsidR="00005B30" w:rsidRDefault="00005B30" w:rsidP="00C90388">
      <w:pPr>
        <w:ind w:firstLine="0"/>
        <w:rPr>
          <w:rtl/>
          <w:lang w:eastAsia="he-IL"/>
        </w:rPr>
      </w:pPr>
    </w:p>
    <w:p w:rsidR="00C90388" w:rsidRDefault="00C90388" w:rsidP="00C90388">
      <w:pPr>
        <w:pStyle w:val="a4"/>
        <w:keepNext/>
        <w:rPr>
          <w:rtl/>
        </w:rPr>
      </w:pPr>
      <w:bookmarkStart w:id="115" w:name="ET_speaker_5628_170"/>
      <w:r w:rsidRPr="00C903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90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C90388" w:rsidRDefault="00C90388" w:rsidP="00C90388">
      <w:pPr>
        <w:pStyle w:val="KeepWithNext"/>
        <w:rPr>
          <w:rtl/>
          <w:lang w:eastAsia="he-IL"/>
        </w:rPr>
      </w:pPr>
    </w:p>
    <w:p w:rsidR="00C90388" w:rsidRDefault="00C90388" w:rsidP="00C9038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אנחנו מצביעים עכשיו?</w:t>
      </w:r>
    </w:p>
    <w:p w:rsidR="00C90388" w:rsidRDefault="00C90388" w:rsidP="00C90388">
      <w:pPr>
        <w:ind w:firstLine="0"/>
        <w:rPr>
          <w:rtl/>
          <w:lang w:eastAsia="he-IL"/>
        </w:rPr>
      </w:pPr>
    </w:p>
    <w:p w:rsidR="00C90388" w:rsidRDefault="00C90388" w:rsidP="00C90388">
      <w:pPr>
        <w:pStyle w:val="af6"/>
        <w:keepNext/>
        <w:rPr>
          <w:rtl/>
        </w:rPr>
      </w:pPr>
      <w:bookmarkStart w:id="116" w:name="_ETM_Q1_3099752"/>
      <w:bookmarkStart w:id="117" w:name="ET_yor_5794_171"/>
      <w:bookmarkEnd w:id="116"/>
      <w:r w:rsidRPr="00C903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90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C90388" w:rsidRDefault="00C90388" w:rsidP="00C90388">
      <w:pPr>
        <w:pStyle w:val="KeepWithNext"/>
        <w:rPr>
          <w:rtl/>
          <w:lang w:eastAsia="he-IL"/>
        </w:rPr>
      </w:pPr>
    </w:p>
    <w:p w:rsidR="00C90388" w:rsidRDefault="005D0EED" w:rsidP="00C90388">
      <w:pPr>
        <w:rPr>
          <w:rtl/>
          <w:lang w:eastAsia="he-IL"/>
        </w:rPr>
      </w:pPr>
      <w:bookmarkStart w:id="118" w:name="_ETM_Q1_3100288"/>
      <w:bookmarkStart w:id="119" w:name="_ETM_Q1_3100354"/>
      <w:bookmarkEnd w:id="118"/>
      <w:bookmarkEnd w:id="119"/>
      <w:r>
        <w:rPr>
          <w:rFonts w:hint="cs"/>
          <w:rtl/>
          <w:lang w:eastAsia="he-IL"/>
        </w:rPr>
        <w:t>אנחנו מדברים כרגע רק על הדחיפות.</w:t>
      </w:r>
    </w:p>
    <w:p w:rsidR="005D0EED" w:rsidRPr="00C90388" w:rsidRDefault="005D0EED" w:rsidP="00C90388">
      <w:pPr>
        <w:rPr>
          <w:rtl/>
          <w:lang w:eastAsia="he-IL"/>
        </w:rPr>
      </w:pPr>
      <w:bookmarkStart w:id="120" w:name="_ETM_Q1_3109670"/>
      <w:bookmarkStart w:id="121" w:name="_ETM_Q1_3109728"/>
      <w:bookmarkEnd w:id="120"/>
      <w:bookmarkEnd w:id="121"/>
    </w:p>
    <w:p w:rsidR="00005B30" w:rsidRDefault="00005B30" w:rsidP="00005B30">
      <w:pPr>
        <w:pStyle w:val="a4"/>
        <w:keepNext/>
        <w:rPr>
          <w:rtl/>
        </w:rPr>
      </w:pPr>
      <w:bookmarkStart w:id="122" w:name="ET_speaker_6157_23"/>
      <w:r w:rsidRPr="00005B3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05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005B30" w:rsidRDefault="00005B30" w:rsidP="00005B30">
      <w:pPr>
        <w:pStyle w:val="KeepWithNext"/>
        <w:rPr>
          <w:rtl/>
          <w:lang w:eastAsia="he-IL"/>
        </w:rPr>
      </w:pPr>
    </w:p>
    <w:p w:rsidR="00005B30" w:rsidRDefault="00DE23E1" w:rsidP="00005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לאיזו </w:t>
      </w:r>
      <w:r w:rsidR="00005B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005B30">
        <w:rPr>
          <w:rFonts w:hint="cs"/>
          <w:rtl/>
          <w:lang w:eastAsia="he-IL"/>
        </w:rPr>
        <w:t>דה זה יועבר?</w:t>
      </w:r>
    </w:p>
    <w:p w:rsidR="00C90388" w:rsidRDefault="00C90388" w:rsidP="00C90388">
      <w:pPr>
        <w:ind w:firstLine="0"/>
        <w:rPr>
          <w:rtl/>
          <w:lang w:eastAsia="he-IL"/>
        </w:rPr>
      </w:pPr>
    </w:p>
    <w:p w:rsidR="00C90388" w:rsidRDefault="00C90388" w:rsidP="00C90388">
      <w:pPr>
        <w:pStyle w:val="af6"/>
        <w:keepNext/>
        <w:rPr>
          <w:rtl/>
        </w:rPr>
      </w:pPr>
      <w:bookmarkStart w:id="123" w:name="ET_yor_5794_169"/>
      <w:r w:rsidRPr="00C903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90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C90388" w:rsidRDefault="00C90388" w:rsidP="00C90388">
      <w:pPr>
        <w:pStyle w:val="KeepWithNext"/>
        <w:rPr>
          <w:rtl/>
          <w:lang w:eastAsia="he-IL"/>
        </w:rPr>
      </w:pPr>
    </w:p>
    <w:p w:rsidR="00005B30" w:rsidRDefault="005D0EED" w:rsidP="00005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שזה צריך </w:t>
      </w:r>
      <w:bookmarkStart w:id="124" w:name="_ETM_Q1_3117291"/>
      <w:bookmarkEnd w:id="124"/>
      <w:r w:rsidR="00F05609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 xml:space="preserve">אליה זו </w:t>
      </w:r>
      <w:r w:rsidR="00005B30">
        <w:rPr>
          <w:rFonts w:hint="cs"/>
          <w:rtl/>
          <w:lang w:eastAsia="he-IL"/>
        </w:rPr>
        <w:t xml:space="preserve">ועדת חוקה. </w:t>
      </w:r>
    </w:p>
    <w:p w:rsidR="00005B30" w:rsidRDefault="00005B30" w:rsidP="00005B30">
      <w:pPr>
        <w:rPr>
          <w:rtl/>
          <w:lang w:eastAsia="he-IL"/>
        </w:rPr>
      </w:pPr>
    </w:p>
    <w:p w:rsidR="00005B30" w:rsidRDefault="00005B30" w:rsidP="00005B30">
      <w:pPr>
        <w:pStyle w:val="a4"/>
        <w:keepNext/>
        <w:rPr>
          <w:rtl/>
        </w:rPr>
      </w:pPr>
      <w:bookmarkStart w:id="125" w:name="ET_speaker_5774_25"/>
      <w:r w:rsidRPr="00005B3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5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05B30" w:rsidRDefault="00005B30" w:rsidP="00005B30">
      <w:pPr>
        <w:pStyle w:val="KeepWithNext"/>
        <w:rPr>
          <w:rtl/>
          <w:lang w:eastAsia="he-IL"/>
        </w:rPr>
      </w:pPr>
    </w:p>
    <w:p w:rsidR="00005B30" w:rsidRDefault="00005B30" w:rsidP="009D52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מלכיאלי, הממשלה שכיהנה בנובמ</w:t>
      </w:r>
      <w:r w:rsidR="00A14C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2018 פרסמה להערות הציבור תקנות ש</w:t>
      </w:r>
      <w:r w:rsidR="004855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סדירות א</w:t>
      </w:r>
      <w:r w:rsidR="004855A9">
        <w:rPr>
          <w:rFonts w:hint="cs"/>
          <w:rtl/>
          <w:lang w:eastAsia="he-IL"/>
        </w:rPr>
        <w:t>ת כל הנושא של מינוי נאמנים בהליכי</w:t>
      </w:r>
      <w:r>
        <w:rPr>
          <w:rFonts w:hint="cs"/>
          <w:rtl/>
          <w:lang w:eastAsia="he-IL"/>
        </w:rPr>
        <w:t xml:space="preserve"> חדלות פירעון</w:t>
      </w:r>
      <w:r w:rsidR="009D5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52BE">
        <w:rPr>
          <w:rFonts w:hint="cs"/>
          <w:rtl/>
          <w:lang w:eastAsia="he-IL"/>
        </w:rPr>
        <w:t>הן של</w:t>
      </w:r>
      <w:r>
        <w:rPr>
          <w:rFonts w:hint="cs"/>
          <w:rtl/>
          <w:lang w:eastAsia="he-IL"/>
        </w:rPr>
        <w:t xml:space="preserve"> יחידים ו</w:t>
      </w:r>
      <w:r w:rsidR="009D52BE">
        <w:rPr>
          <w:rFonts w:hint="cs"/>
          <w:rtl/>
          <w:lang w:eastAsia="he-IL"/>
        </w:rPr>
        <w:t>הן של</w:t>
      </w:r>
      <w:r w:rsidR="00445753">
        <w:rPr>
          <w:rFonts w:hint="cs"/>
          <w:rtl/>
          <w:lang w:eastAsia="he-IL"/>
        </w:rPr>
        <w:t xml:space="preserve"> </w:t>
      </w:r>
      <w:r w:rsidR="004855A9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>ג</w:t>
      </w:r>
      <w:r w:rsidR="004855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דים. </w:t>
      </w:r>
    </w:p>
    <w:p w:rsidR="00005B30" w:rsidRDefault="00005B30" w:rsidP="00005B30">
      <w:pPr>
        <w:rPr>
          <w:rtl/>
          <w:lang w:eastAsia="he-IL"/>
        </w:rPr>
      </w:pPr>
    </w:p>
    <w:p w:rsidR="00BC22D4" w:rsidRDefault="00BC22D4" w:rsidP="00BC22D4">
      <w:pPr>
        <w:pStyle w:val="a4"/>
        <w:keepNext/>
        <w:rPr>
          <w:rtl/>
        </w:rPr>
      </w:pPr>
      <w:bookmarkStart w:id="126" w:name="_ETM_Q1_3662153"/>
      <w:bookmarkStart w:id="127" w:name="_ETM_Q1_3770294"/>
      <w:bookmarkStart w:id="128" w:name="_ETM_Q1_3771736"/>
      <w:bookmarkStart w:id="129" w:name="_ETM_Q1_3800603"/>
      <w:bookmarkStart w:id="130" w:name="_ETM_Q1_4069425"/>
      <w:bookmarkStart w:id="131" w:name="_ETM_Q1_4094685"/>
      <w:bookmarkStart w:id="132" w:name="_ETM_Q1_4100602"/>
      <w:bookmarkStart w:id="133" w:name="_ETM_Q1_4102568"/>
      <w:bookmarkStart w:id="134" w:name="ET_speaker_5069_38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 w:rsidRPr="00BC22D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C22D4" w:rsidRDefault="00BC22D4" w:rsidP="00BC22D4">
      <w:pPr>
        <w:pStyle w:val="KeepWithNext"/>
        <w:rPr>
          <w:rtl/>
          <w:lang w:eastAsia="he-IL"/>
        </w:rPr>
      </w:pPr>
    </w:p>
    <w:p w:rsidR="008832EC" w:rsidRDefault="00F05609" w:rsidP="00F05609">
      <w:pPr>
        <w:rPr>
          <w:rtl/>
          <w:lang w:eastAsia="he-IL"/>
        </w:rPr>
      </w:pPr>
      <w:bookmarkStart w:id="135" w:name="ET_speaker_5069_42"/>
      <w:r>
        <w:rPr>
          <w:rFonts w:hint="cs"/>
          <w:rtl/>
          <w:lang w:eastAsia="he-IL"/>
        </w:rPr>
        <w:t>ע</w:t>
      </w:r>
      <w:r w:rsidR="00420C2E">
        <w:rPr>
          <w:rFonts w:hint="cs"/>
          <w:rtl/>
          <w:lang w:eastAsia="he-IL"/>
        </w:rPr>
        <w:t xml:space="preserve">שינו רפורמות </w:t>
      </w:r>
      <w:r>
        <w:rPr>
          <w:rFonts w:hint="cs"/>
          <w:rtl/>
          <w:lang w:eastAsia="he-IL"/>
        </w:rPr>
        <w:t xml:space="preserve">בוועדת חוקה </w:t>
      </w:r>
      <w:r w:rsidR="00420C2E">
        <w:rPr>
          <w:rFonts w:hint="cs"/>
          <w:rtl/>
          <w:lang w:eastAsia="he-IL"/>
        </w:rPr>
        <w:t xml:space="preserve">בנושא של מי נקרא </w:t>
      </w:r>
      <w:bookmarkStart w:id="136" w:name="_ETM_Q1_4504242"/>
      <w:bookmarkEnd w:id="136"/>
      <w:r>
        <w:rPr>
          <w:rFonts w:hint="cs"/>
          <w:rtl/>
          <w:lang w:eastAsia="he-IL"/>
        </w:rPr>
        <w:t>נאמן</w:t>
      </w:r>
      <w:r w:rsidR="00420C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420C2E">
        <w:rPr>
          <w:rFonts w:hint="cs"/>
          <w:rtl/>
          <w:lang w:eastAsia="he-IL"/>
        </w:rPr>
        <w:t xml:space="preserve"> יכול להיכנס לרשימה. </w:t>
      </w:r>
      <w:bookmarkEnd w:id="135"/>
      <w:r w:rsidR="008832EC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אוסאמה סעדי </w:t>
      </w:r>
      <w:bookmarkStart w:id="137" w:name="_ETM_Q1_4581028"/>
      <w:bookmarkEnd w:id="137"/>
      <w:r>
        <w:rPr>
          <w:rFonts w:hint="cs"/>
          <w:rtl/>
          <w:lang w:eastAsia="he-IL"/>
        </w:rPr>
        <w:t>היה שותף איתי בהעברת</w:t>
      </w:r>
      <w:r w:rsidR="008832EC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וק הזה. גברתי היושבת-ראש, את יודעת למה זה מגיע עכ</w:t>
      </w:r>
      <w:r w:rsidR="008832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832EC">
        <w:rPr>
          <w:rFonts w:hint="cs"/>
          <w:rtl/>
          <w:lang w:eastAsia="he-IL"/>
        </w:rPr>
        <w:t>ו ל</w:t>
      </w:r>
      <w:r>
        <w:rPr>
          <w:rFonts w:hint="cs"/>
          <w:rtl/>
          <w:lang w:eastAsia="he-IL"/>
        </w:rPr>
        <w:t xml:space="preserve">דחייה? </w:t>
      </w:r>
      <w:r w:rsidR="008832EC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גם </w:t>
      </w:r>
      <w:r w:rsidR="008832EC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שהייתה וגם הממשלה הזאת </w:t>
      </w:r>
      <w:r w:rsidR="008832E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מצליחות</w:t>
      </w:r>
      <w:r w:rsidR="008832EC">
        <w:rPr>
          <w:rFonts w:hint="cs"/>
          <w:rtl/>
          <w:lang w:eastAsia="he-IL"/>
        </w:rPr>
        <w:t xml:space="preserve"> לכנס את הוועדות שאמורות לבחור את הנאמנים. </w:t>
      </w:r>
    </w:p>
    <w:p w:rsidR="008832EC" w:rsidRDefault="008832EC" w:rsidP="008832EC">
      <w:pPr>
        <w:rPr>
          <w:rtl/>
          <w:lang w:eastAsia="he-IL"/>
        </w:rPr>
      </w:pPr>
    </w:p>
    <w:p w:rsidR="008832EC" w:rsidRDefault="008832EC" w:rsidP="008832EC">
      <w:pPr>
        <w:pStyle w:val="a4"/>
        <w:keepNext/>
        <w:rPr>
          <w:rtl/>
        </w:rPr>
      </w:pPr>
      <w:bookmarkStart w:id="138" w:name="ET_speaker_5774_43"/>
      <w:r w:rsidRPr="008832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883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832EC" w:rsidRDefault="008832EC" w:rsidP="008832EC">
      <w:pPr>
        <w:pStyle w:val="KeepWithNext"/>
        <w:rPr>
          <w:rtl/>
          <w:lang w:eastAsia="he-IL"/>
        </w:rPr>
      </w:pPr>
    </w:p>
    <w:p w:rsidR="008832EC" w:rsidRDefault="008832EC" w:rsidP="00F05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עוד לא </w:t>
      </w:r>
      <w:r w:rsidR="00F05609">
        <w:rPr>
          <w:rFonts w:hint="cs"/>
          <w:rtl/>
          <w:lang w:eastAsia="he-IL"/>
        </w:rPr>
        <w:t xml:space="preserve">השלימה. </w:t>
      </w:r>
    </w:p>
    <w:p w:rsidR="008832EC" w:rsidRDefault="008832EC" w:rsidP="008832EC">
      <w:pPr>
        <w:rPr>
          <w:rtl/>
          <w:lang w:eastAsia="he-IL"/>
        </w:rPr>
      </w:pPr>
    </w:p>
    <w:p w:rsidR="008832EC" w:rsidRDefault="008832EC" w:rsidP="008832EC">
      <w:pPr>
        <w:pStyle w:val="a4"/>
        <w:keepNext/>
        <w:rPr>
          <w:rtl/>
        </w:rPr>
      </w:pPr>
      <w:bookmarkStart w:id="139" w:name="ET_speaker_5069_44"/>
      <w:r w:rsidRPr="008832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3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8832EC" w:rsidRDefault="008832EC" w:rsidP="008832EC">
      <w:pPr>
        <w:pStyle w:val="KeepWithNext"/>
        <w:rPr>
          <w:rtl/>
          <w:lang w:eastAsia="he-IL"/>
        </w:rPr>
      </w:pPr>
    </w:p>
    <w:p w:rsidR="008832EC" w:rsidRDefault="00F05609" w:rsidP="00F0560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140" w:name="_ETM_Q1_4606108"/>
      <w:bookmarkEnd w:id="140"/>
      <w:r>
        <w:rPr>
          <w:rFonts w:hint="cs"/>
          <w:rtl/>
          <w:lang w:eastAsia="he-IL"/>
        </w:rPr>
        <w:t xml:space="preserve"> לא השלי</w:t>
      </w:r>
      <w:bookmarkStart w:id="141" w:name="ET_speaker_5069_45"/>
      <w:r>
        <w:rPr>
          <w:rFonts w:hint="cs"/>
          <w:rtl/>
          <w:lang w:eastAsia="he-IL"/>
        </w:rPr>
        <w:t>מה</w:t>
      </w:r>
      <w:bookmarkStart w:id="142" w:name="_ETM_Q1_4625718"/>
      <w:bookmarkEnd w:id="142"/>
      <w:r>
        <w:rPr>
          <w:rFonts w:hint="cs"/>
          <w:rtl/>
          <w:lang w:eastAsia="he-IL"/>
        </w:rPr>
        <w:t xml:space="preserve">? </w:t>
      </w:r>
      <w:bookmarkEnd w:id="141"/>
      <w:r>
        <w:rPr>
          <w:rFonts w:hint="cs"/>
          <w:rtl/>
          <w:lang w:eastAsia="he-IL"/>
        </w:rPr>
        <w:t>כי זה ל</w:t>
      </w:r>
      <w:r w:rsidR="008832EC">
        <w:rPr>
          <w:rFonts w:hint="cs"/>
          <w:rtl/>
          <w:lang w:eastAsia="he-IL"/>
        </w:rPr>
        <w:t xml:space="preserve">א מעניין אותה. </w:t>
      </w:r>
      <w:r>
        <w:rPr>
          <w:rFonts w:hint="cs"/>
          <w:rtl/>
          <w:lang w:eastAsia="he-IL"/>
        </w:rPr>
        <w:t>למה לדחות?</w:t>
      </w:r>
    </w:p>
    <w:p w:rsidR="008832EC" w:rsidRDefault="008832EC" w:rsidP="008832EC">
      <w:pPr>
        <w:rPr>
          <w:rtl/>
          <w:lang w:eastAsia="he-IL"/>
        </w:rPr>
      </w:pPr>
    </w:p>
    <w:p w:rsidR="00F05609" w:rsidRDefault="00F05609" w:rsidP="00F05609">
      <w:pPr>
        <w:pStyle w:val="af6"/>
        <w:keepNext/>
        <w:rPr>
          <w:rtl/>
        </w:rPr>
      </w:pPr>
      <w:bookmarkStart w:id="143" w:name="ET_yor_5794_172"/>
      <w:r w:rsidRPr="00F0560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F05609" w:rsidRDefault="00F05609" w:rsidP="00F05609">
      <w:pPr>
        <w:pStyle w:val="KeepWithNext"/>
        <w:rPr>
          <w:rtl/>
          <w:lang w:eastAsia="he-IL"/>
        </w:rPr>
      </w:pPr>
    </w:p>
    <w:p w:rsidR="008832EC" w:rsidRDefault="008832EC" w:rsidP="008832EC">
      <w:pPr>
        <w:rPr>
          <w:rtl/>
          <w:lang w:eastAsia="he-IL"/>
        </w:rPr>
      </w:pPr>
      <w:bookmarkStart w:id="144" w:name="_ETM_Q1_4639687"/>
      <w:bookmarkStart w:id="145" w:name="_ETM_Q1_4639739"/>
      <w:bookmarkEnd w:id="144"/>
      <w:bookmarkEnd w:id="145"/>
      <w:r>
        <w:rPr>
          <w:rFonts w:hint="cs"/>
          <w:rtl/>
          <w:lang w:eastAsia="he-IL"/>
        </w:rPr>
        <w:t>הדיון המהותי ייעשה בוועדה שאליה זה יגיע.</w:t>
      </w:r>
    </w:p>
    <w:p w:rsidR="008832EC" w:rsidRDefault="008832EC" w:rsidP="008832EC">
      <w:pPr>
        <w:rPr>
          <w:rtl/>
          <w:lang w:eastAsia="he-IL"/>
        </w:rPr>
      </w:pPr>
    </w:p>
    <w:p w:rsidR="008832EC" w:rsidRDefault="008832EC" w:rsidP="008832EC">
      <w:pPr>
        <w:pStyle w:val="a4"/>
        <w:keepNext/>
        <w:rPr>
          <w:rtl/>
        </w:rPr>
      </w:pPr>
      <w:bookmarkStart w:id="146" w:name="ET_speaker_5069_46"/>
      <w:r w:rsidRPr="008832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32E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46"/>
    </w:p>
    <w:p w:rsidR="008832EC" w:rsidRDefault="008832EC" w:rsidP="008832EC">
      <w:pPr>
        <w:pStyle w:val="KeepWithNext"/>
        <w:rPr>
          <w:rtl/>
          <w:lang w:eastAsia="he-IL"/>
        </w:rPr>
      </w:pPr>
    </w:p>
    <w:p w:rsidR="008832EC" w:rsidRDefault="008832EC" w:rsidP="00883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832EC" w:rsidRDefault="008832EC" w:rsidP="006974E8">
      <w:pPr>
        <w:ind w:firstLine="0"/>
        <w:rPr>
          <w:rtl/>
          <w:lang w:eastAsia="he-IL"/>
        </w:rPr>
      </w:pPr>
    </w:p>
    <w:p w:rsidR="006974E8" w:rsidRDefault="006974E8" w:rsidP="006974E8">
      <w:pPr>
        <w:pStyle w:val="a4"/>
        <w:keepNext/>
        <w:rPr>
          <w:rtl/>
        </w:rPr>
      </w:pPr>
      <w:bookmarkStart w:id="147" w:name="ET_speaker_5802_138"/>
      <w:r w:rsidRPr="006974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6974E8" w:rsidRDefault="006974E8" w:rsidP="006974E8">
      <w:pPr>
        <w:pStyle w:val="KeepWithNext"/>
        <w:rPr>
          <w:rtl/>
          <w:lang w:eastAsia="he-IL"/>
        </w:rPr>
      </w:pPr>
    </w:p>
    <w:p w:rsidR="006974E8" w:rsidRDefault="006974E8" w:rsidP="009D5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שהזמן שמאריכים הוא לא מספיק. אם במשך חצי שנה לא הצליחו להקים שתי ועדות, נראה לך </w:t>
      </w:r>
      <w:bookmarkStart w:id="148" w:name="_ETM_Q1_5466844"/>
      <w:bookmarkEnd w:id="148"/>
      <w:r>
        <w:rPr>
          <w:rFonts w:hint="cs"/>
          <w:rtl/>
          <w:lang w:eastAsia="he-IL"/>
        </w:rPr>
        <w:t xml:space="preserve">שבעוד חצי שנה יקימו את הוועדות ויבחרו את </w:t>
      </w:r>
      <w:bookmarkStart w:id="149" w:name="_ETM_Q1_5471999"/>
      <w:bookmarkEnd w:id="149"/>
      <w:r>
        <w:rPr>
          <w:rFonts w:hint="cs"/>
          <w:rtl/>
          <w:lang w:eastAsia="he-IL"/>
        </w:rPr>
        <w:t>הרשימה?</w:t>
      </w:r>
    </w:p>
    <w:p w:rsidR="006974E8" w:rsidRPr="006974E8" w:rsidRDefault="006974E8" w:rsidP="006974E8">
      <w:pPr>
        <w:rPr>
          <w:rtl/>
          <w:lang w:eastAsia="he-IL"/>
        </w:rPr>
      </w:pPr>
      <w:bookmarkStart w:id="150" w:name="_ETM_Q1_5474335"/>
      <w:bookmarkStart w:id="151" w:name="_ETM_Q1_5474398"/>
      <w:bookmarkEnd w:id="150"/>
      <w:bookmarkEnd w:id="151"/>
    </w:p>
    <w:p w:rsidR="00506880" w:rsidRDefault="00506880" w:rsidP="00506880">
      <w:pPr>
        <w:pStyle w:val="a4"/>
        <w:keepNext/>
        <w:rPr>
          <w:rtl/>
        </w:rPr>
      </w:pPr>
      <w:bookmarkStart w:id="152" w:name="ET_speaker_5774_52"/>
      <w:r w:rsidRPr="0050688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06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506880" w:rsidRDefault="00506880" w:rsidP="00506880">
      <w:pPr>
        <w:pStyle w:val="KeepWithNext"/>
        <w:rPr>
          <w:rtl/>
          <w:lang w:eastAsia="he-IL"/>
        </w:rPr>
      </w:pPr>
    </w:p>
    <w:p w:rsidR="00F937DE" w:rsidRDefault="00F937DE" w:rsidP="000E08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עוסקים בחוק שחוקק במרץ 2018. הכנסת ראתה לנכון להסדיר מחדש את שאל</w:t>
      </w:r>
      <w:r w:rsidR="00212D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מינוי נאמנים </w:t>
      </w:r>
      <w:r w:rsidR="00212D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מצב של חדלות פירעון</w:t>
      </w:r>
      <w:r w:rsidR="00C34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62E2">
        <w:rPr>
          <w:rFonts w:hint="cs"/>
          <w:rtl/>
          <w:lang w:eastAsia="he-IL"/>
        </w:rPr>
        <w:t>הן</w:t>
      </w:r>
      <w:r w:rsidR="00212D86">
        <w:rPr>
          <w:rFonts w:hint="cs"/>
          <w:rtl/>
          <w:lang w:eastAsia="he-IL"/>
        </w:rPr>
        <w:t xml:space="preserve"> </w:t>
      </w:r>
      <w:r w:rsidR="00AE62E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יח</w:t>
      </w:r>
      <w:r w:rsidR="00212D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 ו</w:t>
      </w:r>
      <w:r w:rsidR="00AE62E2">
        <w:rPr>
          <w:rFonts w:hint="cs"/>
          <w:rtl/>
          <w:lang w:eastAsia="he-IL"/>
        </w:rPr>
        <w:t xml:space="preserve">הן של </w:t>
      </w:r>
      <w:r w:rsidR="00212D86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>ג</w:t>
      </w:r>
      <w:r w:rsidR="00212D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דים. ההסדר ה</w:t>
      </w:r>
      <w:r w:rsidR="00212D86">
        <w:rPr>
          <w:rFonts w:hint="cs"/>
          <w:rtl/>
          <w:lang w:eastAsia="he-IL"/>
        </w:rPr>
        <w:t xml:space="preserve">קונקרטי </w:t>
      </w:r>
      <w:r>
        <w:rPr>
          <w:rFonts w:hint="cs"/>
          <w:rtl/>
          <w:lang w:eastAsia="he-IL"/>
        </w:rPr>
        <w:t>של המינוי אמור היה לעבור בתקנות</w:t>
      </w:r>
      <w:r w:rsidR="009D52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ניתן זמן לחוקק את התקנ</w:t>
      </w:r>
      <w:r w:rsidR="00212D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ממרץ 2018 עד ספטמבר 2</w:t>
      </w:r>
      <w:r w:rsidR="000E081D">
        <w:rPr>
          <w:rFonts w:hint="cs"/>
          <w:rtl/>
          <w:lang w:eastAsia="he-IL"/>
        </w:rPr>
        <w:t xml:space="preserve">019, </w:t>
      </w:r>
      <w:r w:rsidR="00212D86">
        <w:rPr>
          <w:rFonts w:hint="cs"/>
          <w:rtl/>
          <w:lang w:eastAsia="he-IL"/>
        </w:rPr>
        <w:t>מועד כניסת החוק לתוקף. חשבו שתספיק שנה וחצי כדי להס</w:t>
      </w:r>
      <w:r>
        <w:rPr>
          <w:rFonts w:hint="cs"/>
          <w:rtl/>
          <w:lang w:eastAsia="he-IL"/>
        </w:rPr>
        <w:t>ד</w:t>
      </w:r>
      <w:r w:rsidR="00212D86">
        <w:rPr>
          <w:rFonts w:hint="cs"/>
          <w:rtl/>
          <w:lang w:eastAsia="he-IL"/>
        </w:rPr>
        <w:t>יר את א</w:t>
      </w:r>
      <w:r w:rsidR="001A792D">
        <w:rPr>
          <w:rFonts w:hint="cs"/>
          <w:rtl/>
          <w:lang w:eastAsia="he-IL"/>
        </w:rPr>
        <w:t xml:space="preserve">ותן תקנות שיאפשרו לבחור ועדות, כדי </w:t>
      </w:r>
      <w:r w:rsidR="00212D86">
        <w:rPr>
          <w:rFonts w:hint="cs"/>
          <w:rtl/>
          <w:lang w:eastAsia="he-IL"/>
        </w:rPr>
        <w:t>ש</w:t>
      </w:r>
      <w:r w:rsidR="00B51B63">
        <w:rPr>
          <w:rFonts w:hint="cs"/>
          <w:rtl/>
          <w:lang w:eastAsia="he-IL"/>
        </w:rPr>
        <w:t xml:space="preserve">הוועדות </w:t>
      </w:r>
      <w:r w:rsidR="00AE62E2">
        <w:rPr>
          <w:rFonts w:hint="cs"/>
          <w:rtl/>
          <w:lang w:eastAsia="he-IL"/>
        </w:rPr>
        <w:t>הן אלו ש</w:t>
      </w:r>
      <w:r w:rsidR="00212D86">
        <w:rPr>
          <w:rFonts w:hint="cs"/>
          <w:rtl/>
          <w:lang w:eastAsia="he-IL"/>
        </w:rPr>
        <w:t xml:space="preserve">יבחרו </w:t>
      </w:r>
      <w:bookmarkStart w:id="153" w:name="_ETM_Q1_5585930"/>
      <w:bookmarkEnd w:id="153"/>
      <w:r w:rsidR="00212D86">
        <w:rPr>
          <w:rFonts w:hint="cs"/>
          <w:rtl/>
          <w:lang w:eastAsia="he-IL"/>
        </w:rPr>
        <w:t xml:space="preserve">את אותה רשימה שממנה </w:t>
      </w:r>
      <w:r>
        <w:rPr>
          <w:rFonts w:hint="cs"/>
          <w:rtl/>
          <w:lang w:eastAsia="he-IL"/>
        </w:rPr>
        <w:t xml:space="preserve">בית המשפט יבחר </w:t>
      </w:r>
      <w:r w:rsidR="00212D86">
        <w:rPr>
          <w:rFonts w:hint="cs"/>
          <w:rtl/>
          <w:lang w:eastAsia="he-IL"/>
        </w:rPr>
        <w:t>בפרוצדורה י</w:t>
      </w:r>
      <w:r>
        <w:rPr>
          <w:rFonts w:hint="cs"/>
          <w:rtl/>
          <w:lang w:eastAsia="he-IL"/>
        </w:rPr>
        <w:t>ח</w:t>
      </w:r>
      <w:r w:rsidR="00212D86">
        <w:rPr>
          <w:rFonts w:hint="cs"/>
          <w:rtl/>
          <w:lang w:eastAsia="he-IL"/>
        </w:rPr>
        <w:t>ד עם הכ</w:t>
      </w:r>
      <w:r>
        <w:rPr>
          <w:rFonts w:hint="cs"/>
          <w:rtl/>
          <w:lang w:eastAsia="he-IL"/>
        </w:rPr>
        <w:t>ו</w:t>
      </w:r>
      <w:r w:rsidR="00212D86">
        <w:rPr>
          <w:rFonts w:hint="cs"/>
          <w:rtl/>
          <w:lang w:eastAsia="he-IL"/>
        </w:rPr>
        <w:t>נס את אותם נאמנים.</w:t>
      </w:r>
      <w:r>
        <w:rPr>
          <w:rFonts w:hint="cs"/>
          <w:rtl/>
          <w:lang w:eastAsia="he-IL"/>
        </w:rPr>
        <w:t xml:space="preserve"> אנחנו </w:t>
      </w:r>
      <w:r w:rsidR="00212D86">
        <w:rPr>
          <w:rFonts w:hint="cs"/>
          <w:rtl/>
          <w:lang w:eastAsia="he-IL"/>
        </w:rPr>
        <w:t>רואים פה דוגמה חיה לקיפ</w:t>
      </w:r>
      <w:r>
        <w:rPr>
          <w:rFonts w:hint="cs"/>
          <w:rtl/>
          <w:lang w:eastAsia="he-IL"/>
        </w:rPr>
        <w:t>א</w:t>
      </w:r>
      <w:r w:rsidR="00212D86">
        <w:rPr>
          <w:rFonts w:hint="cs"/>
          <w:rtl/>
          <w:lang w:eastAsia="he-IL"/>
        </w:rPr>
        <w:t>ון בש</w:t>
      </w:r>
      <w:r>
        <w:rPr>
          <w:rFonts w:hint="cs"/>
          <w:rtl/>
          <w:lang w:eastAsia="he-IL"/>
        </w:rPr>
        <w:t xml:space="preserve">ל </w:t>
      </w:r>
      <w:r w:rsidR="00C34E18">
        <w:rPr>
          <w:rFonts w:hint="cs"/>
          <w:rtl/>
          <w:lang w:eastAsia="he-IL"/>
        </w:rPr>
        <w:t>המשבר הפוליטי.</w:t>
      </w:r>
      <w:r w:rsidR="00212D86">
        <w:rPr>
          <w:rFonts w:hint="cs"/>
          <w:rtl/>
          <w:lang w:eastAsia="he-IL"/>
        </w:rPr>
        <w:t xml:space="preserve"> </w:t>
      </w:r>
      <w:bookmarkStart w:id="154" w:name="_ETM_Q1_5600785"/>
      <w:bookmarkEnd w:id="154"/>
      <w:r w:rsidR="00AE62E2">
        <w:rPr>
          <w:rFonts w:hint="cs"/>
          <w:rtl/>
          <w:lang w:eastAsia="he-IL"/>
        </w:rPr>
        <w:t xml:space="preserve">אנחנו רואים פה דוגמה </w:t>
      </w:r>
      <w:r w:rsidR="00B941EA">
        <w:rPr>
          <w:rFonts w:hint="cs"/>
          <w:rtl/>
          <w:lang w:eastAsia="he-IL"/>
        </w:rPr>
        <w:t>ל</w:t>
      </w:r>
      <w:r w:rsidR="00B51B63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מדינה שלמה </w:t>
      </w:r>
      <w:r w:rsidR="00212D86">
        <w:rPr>
          <w:rFonts w:hint="cs"/>
          <w:rtl/>
          <w:lang w:eastAsia="he-IL"/>
        </w:rPr>
        <w:t xml:space="preserve">שילמה </w:t>
      </w:r>
      <w:bookmarkStart w:id="155" w:name="_ETM_Q1_5642677"/>
      <w:bookmarkEnd w:id="155"/>
      <w:r w:rsidR="00212D86">
        <w:rPr>
          <w:rFonts w:hint="cs"/>
          <w:rtl/>
          <w:lang w:eastAsia="he-IL"/>
        </w:rPr>
        <w:t xml:space="preserve">מחיר. </w:t>
      </w:r>
      <w:r>
        <w:rPr>
          <w:rFonts w:hint="cs"/>
          <w:rtl/>
          <w:lang w:eastAsia="he-IL"/>
        </w:rPr>
        <w:t xml:space="preserve">במרץ 2018 </w:t>
      </w:r>
      <w:r w:rsidR="00212D86">
        <w:rPr>
          <w:rFonts w:hint="cs"/>
          <w:rtl/>
          <w:lang w:eastAsia="he-IL"/>
        </w:rPr>
        <w:t>פורס</w:t>
      </w:r>
      <w:r w:rsidR="00B941EA">
        <w:rPr>
          <w:rFonts w:hint="cs"/>
          <w:rtl/>
          <w:lang w:eastAsia="he-IL"/>
        </w:rPr>
        <w:t xml:space="preserve">מו התקנות להערות הציבור, אבל </w:t>
      </w:r>
      <w:r w:rsidR="00212D86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עכשיו</w:t>
      </w:r>
      <w:r w:rsidR="00212D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41EA">
        <w:rPr>
          <w:rFonts w:hint="cs"/>
          <w:rtl/>
          <w:lang w:eastAsia="he-IL"/>
        </w:rPr>
        <w:t>ו</w:t>
      </w:r>
      <w:r w:rsidR="00212D86">
        <w:rPr>
          <w:rFonts w:hint="cs"/>
          <w:rtl/>
          <w:lang w:eastAsia="he-IL"/>
        </w:rPr>
        <w:t xml:space="preserve">אנחנו </w:t>
      </w:r>
      <w:bookmarkStart w:id="156" w:name="_ETM_Q1_5659621"/>
      <w:bookmarkEnd w:id="156"/>
      <w:r w:rsidR="00212D86">
        <w:rPr>
          <w:rFonts w:hint="cs"/>
          <w:rtl/>
          <w:lang w:eastAsia="he-IL"/>
        </w:rPr>
        <w:t>היום ב</w:t>
      </w:r>
      <w:r>
        <w:rPr>
          <w:rFonts w:hint="cs"/>
          <w:rtl/>
          <w:lang w:eastAsia="he-IL"/>
        </w:rPr>
        <w:t xml:space="preserve">יוני </w:t>
      </w:r>
      <w:r w:rsidR="00212D86">
        <w:rPr>
          <w:rFonts w:hint="cs"/>
          <w:rtl/>
          <w:lang w:eastAsia="he-IL"/>
        </w:rPr>
        <w:t>2021, מדינת ישראל לא זכתה לה</w:t>
      </w:r>
      <w:r>
        <w:rPr>
          <w:rFonts w:hint="cs"/>
          <w:rtl/>
          <w:lang w:eastAsia="he-IL"/>
        </w:rPr>
        <w:t>ש</w:t>
      </w:r>
      <w:r w:rsidR="00212D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את הפרוצדורה. מכי</w:t>
      </w:r>
      <w:r w:rsidR="00212D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שהיא לא זכתה להשלים את הפ</w:t>
      </w:r>
      <w:r w:rsidR="00212D86">
        <w:rPr>
          <w:rFonts w:hint="cs"/>
          <w:rtl/>
          <w:lang w:eastAsia="he-IL"/>
        </w:rPr>
        <w:t xml:space="preserve">רוצדורה, </w:t>
      </w:r>
      <w:r w:rsidR="00B13BBE">
        <w:rPr>
          <w:rFonts w:hint="cs"/>
          <w:rtl/>
          <w:lang w:eastAsia="he-IL"/>
        </w:rPr>
        <w:t xml:space="preserve">אנחנו עכשיו </w:t>
      </w:r>
      <w:r w:rsidR="00B941EA">
        <w:rPr>
          <w:rFonts w:hint="cs"/>
          <w:rtl/>
          <w:lang w:eastAsia="he-IL"/>
        </w:rPr>
        <w:t xml:space="preserve">נדרשים להאריך את התוקף </w:t>
      </w:r>
      <w:r>
        <w:rPr>
          <w:rFonts w:hint="cs"/>
          <w:rtl/>
          <w:lang w:eastAsia="he-IL"/>
        </w:rPr>
        <w:t>של הו</w:t>
      </w:r>
      <w:r w:rsidR="00B941EA">
        <w:rPr>
          <w:rFonts w:hint="cs"/>
          <w:rtl/>
          <w:lang w:eastAsia="he-IL"/>
        </w:rPr>
        <w:t xml:space="preserve">ראת </w:t>
      </w:r>
      <w:r w:rsidR="00B51B63">
        <w:rPr>
          <w:rFonts w:hint="cs"/>
          <w:rtl/>
          <w:lang w:eastAsia="he-IL"/>
        </w:rPr>
        <w:t>ה</w:t>
      </w:r>
      <w:r w:rsidR="00B941EA">
        <w:rPr>
          <w:rFonts w:hint="cs"/>
          <w:rtl/>
          <w:lang w:eastAsia="he-IL"/>
        </w:rPr>
        <w:t>שעה. כדי שית</w:t>
      </w:r>
      <w:r w:rsidR="00B13BBE">
        <w:rPr>
          <w:rFonts w:hint="cs"/>
          <w:rtl/>
          <w:lang w:eastAsia="he-IL"/>
        </w:rPr>
        <w:t>אפשר לעם שאתם מייצגים, לציבור ש</w:t>
      </w:r>
      <w:r>
        <w:rPr>
          <w:rFonts w:hint="cs"/>
          <w:rtl/>
          <w:lang w:eastAsia="he-IL"/>
        </w:rPr>
        <w:t>א</w:t>
      </w:r>
      <w:r w:rsidR="00B13B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מייצגים</w:t>
      </w:r>
      <w:r w:rsidR="00B94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לנהל את </w:t>
      </w:r>
      <w:r w:rsidR="00B13BB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נייניו הכלכלי</w:t>
      </w:r>
      <w:r w:rsidR="00B13BBE">
        <w:rPr>
          <w:rFonts w:hint="cs"/>
          <w:rtl/>
          <w:lang w:eastAsia="he-IL"/>
        </w:rPr>
        <w:t>י</w:t>
      </w:r>
      <w:r w:rsidR="00B941E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13BBE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>במקרים של חדלות</w:t>
      </w:r>
      <w:r w:rsidR="00B13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פירעון</w:t>
      </w:r>
      <w:r w:rsidR="00B13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המשפט יוכל למנות נאמן</w:t>
      </w:r>
      <w:r w:rsidR="00B94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41EA">
        <w:rPr>
          <w:rFonts w:hint="cs"/>
          <w:rtl/>
          <w:lang w:eastAsia="he-IL"/>
        </w:rPr>
        <w:t>אנחנו עכשיו נדרשים להאריך את התוקף של הוראת השעה.</w:t>
      </w:r>
      <w:r>
        <w:rPr>
          <w:rFonts w:hint="cs"/>
          <w:rtl/>
          <w:lang w:eastAsia="he-IL"/>
        </w:rPr>
        <w:t xml:space="preserve"> </w:t>
      </w:r>
    </w:p>
    <w:p w:rsidR="00F937DE" w:rsidRDefault="00F937DE" w:rsidP="00F937DE">
      <w:pPr>
        <w:rPr>
          <w:rtl/>
          <w:lang w:eastAsia="he-IL"/>
        </w:rPr>
      </w:pPr>
    </w:p>
    <w:p w:rsidR="00797E44" w:rsidRDefault="00797E44" w:rsidP="00797E44">
      <w:pPr>
        <w:pStyle w:val="a4"/>
        <w:keepNext/>
        <w:rPr>
          <w:rtl/>
        </w:rPr>
      </w:pPr>
      <w:bookmarkStart w:id="157" w:name="ET_speaker_5802_139"/>
      <w:bookmarkStart w:id="158" w:name="ET_speaker_5802_59"/>
      <w:r w:rsidRPr="00797E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797E44" w:rsidRDefault="00797E44" w:rsidP="00797E44">
      <w:pPr>
        <w:pStyle w:val="KeepWithNext"/>
        <w:rPr>
          <w:rtl/>
        </w:rPr>
      </w:pPr>
    </w:p>
    <w:p w:rsidR="00F937DE" w:rsidRDefault="00122666" w:rsidP="00797E44">
      <w:pPr>
        <w:rPr>
          <w:rtl/>
          <w:lang w:eastAsia="he-IL"/>
        </w:rPr>
      </w:pPr>
      <w:r>
        <w:rPr>
          <w:rFonts w:hint="cs"/>
          <w:rtl/>
        </w:rPr>
        <w:t xml:space="preserve">האם </w:t>
      </w:r>
      <w:r w:rsidR="00797E44">
        <w:rPr>
          <w:rFonts w:hint="cs"/>
          <w:rtl/>
        </w:rPr>
        <w:t>אתה אומר שהשר גנץ כשל בתפקידו כשר המשפטים?</w:t>
      </w:r>
      <w:r w:rsidR="00F937DE">
        <w:rPr>
          <w:rtl/>
        </w:rPr>
        <w:t xml:space="preserve"> </w:t>
      </w:r>
      <w:bookmarkEnd w:id="158"/>
      <w:r w:rsidR="00797E44">
        <w:rPr>
          <w:rFonts w:hint="cs"/>
          <w:rtl/>
        </w:rPr>
        <w:t xml:space="preserve">שנה שלמה הוא </w:t>
      </w:r>
      <w:bookmarkStart w:id="159" w:name="_ETM_Q1_5747949"/>
      <w:bookmarkEnd w:id="159"/>
      <w:r w:rsidR="00797E44">
        <w:rPr>
          <w:rFonts w:hint="cs"/>
          <w:rtl/>
        </w:rPr>
        <w:t>היה שר המשפטים. הייתה ממשלת מעבר.</w:t>
      </w:r>
    </w:p>
    <w:p w:rsidR="00F937DE" w:rsidRDefault="00F937DE" w:rsidP="00122666">
      <w:pPr>
        <w:ind w:firstLine="0"/>
        <w:rPr>
          <w:rtl/>
          <w:lang w:eastAsia="he-IL"/>
        </w:rPr>
      </w:pPr>
    </w:p>
    <w:p w:rsidR="00F937DE" w:rsidRDefault="00F937DE" w:rsidP="00F937DE">
      <w:pPr>
        <w:pStyle w:val="a4"/>
        <w:keepNext/>
        <w:rPr>
          <w:rtl/>
        </w:rPr>
      </w:pPr>
      <w:bookmarkStart w:id="160" w:name="_ETM_Q1_5766503"/>
      <w:bookmarkStart w:id="161" w:name="ET_speaker_5774_60"/>
      <w:bookmarkEnd w:id="160"/>
      <w:r w:rsidRPr="00F937D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9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F937DE" w:rsidRDefault="00F937DE" w:rsidP="00F937DE">
      <w:pPr>
        <w:pStyle w:val="KeepWithNext"/>
        <w:rPr>
          <w:rtl/>
          <w:lang w:eastAsia="he-IL"/>
        </w:rPr>
      </w:pPr>
    </w:p>
    <w:p w:rsidR="00F937DE" w:rsidRDefault="00F937DE" w:rsidP="00AE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תמנה את שרי המשפטים ממרץ 2018.  </w:t>
      </w:r>
    </w:p>
    <w:p w:rsidR="00F937DE" w:rsidRDefault="00F937DE" w:rsidP="00F937DE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62" w:name="ET_speaker_6153_62"/>
      <w:r w:rsidRPr="00D46241">
        <w:rPr>
          <w:rStyle w:val="TagStyle"/>
          <w:rtl/>
        </w:rPr>
        <w:t xml:space="preserve">&lt;&lt; דובר &gt;&gt; </w:t>
      </w:r>
      <w:r>
        <w:rPr>
          <w:rtl/>
        </w:rPr>
        <w:t>אבי מעוז (הציונות הדתית):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5F631B" w:rsidRDefault="0032295D" w:rsidP="005F63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להקריא א</w:t>
      </w:r>
      <w:r w:rsidR="00D46241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טיעון האחרון</w:t>
      </w:r>
      <w:r w:rsidR="00D46241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ופיע בפנינו ומ</w:t>
      </w:r>
      <w:r w:rsidR="00D462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="00D46241">
        <w:rPr>
          <w:rFonts w:hint="cs"/>
          <w:rtl/>
          <w:lang w:eastAsia="he-IL"/>
        </w:rPr>
        <w:t>ו אנחנו ל</w:t>
      </w:r>
      <w:r>
        <w:rPr>
          <w:rFonts w:hint="cs"/>
          <w:rtl/>
          <w:lang w:eastAsia="he-IL"/>
        </w:rPr>
        <w:t>ו</w:t>
      </w:r>
      <w:r w:rsidR="00D46241">
        <w:rPr>
          <w:rFonts w:hint="cs"/>
          <w:rtl/>
          <w:lang w:eastAsia="he-IL"/>
        </w:rPr>
        <w:t xml:space="preserve">מדים </w:t>
      </w:r>
      <w:r>
        <w:rPr>
          <w:rFonts w:hint="cs"/>
          <w:rtl/>
          <w:lang w:eastAsia="he-IL"/>
        </w:rPr>
        <w:t xml:space="preserve">על הבקשה של הקואליציה להאריך את תוקף הוראת השעה: "בהמשך </w:t>
      </w:r>
      <w:r w:rsidR="00EE2958">
        <w:rPr>
          <w:rFonts w:hint="cs"/>
          <w:rtl/>
          <w:lang w:eastAsia="he-IL"/>
        </w:rPr>
        <w:t xml:space="preserve">להארכת תקופת הוראת השעה, שנועדה </w:t>
      </w:r>
      <w:bookmarkStart w:id="163" w:name="_ETM_Q1_6138721"/>
      <w:bookmarkEnd w:id="163"/>
      <w:r w:rsidR="00EE2958">
        <w:rPr>
          <w:rFonts w:hint="cs"/>
          <w:rtl/>
          <w:lang w:eastAsia="he-IL"/>
        </w:rPr>
        <w:t xml:space="preserve">כאמור לאפשר את השלמת התקנת התקנות ואת גיבוש רשימות הנאמנים </w:t>
      </w:r>
      <w:bookmarkStart w:id="164" w:name="_ETM_Q1_6145182"/>
      <w:bookmarkEnd w:id="164"/>
      <w:r w:rsidR="00EE2958">
        <w:rPr>
          <w:rFonts w:hint="cs"/>
          <w:rtl/>
          <w:lang w:eastAsia="he-IL"/>
        </w:rPr>
        <w:t>בהתאם למנגנון שיותווה בהן, בסוף שנת 2020</w:t>
      </w:r>
      <w:r w:rsidR="00D46241">
        <w:rPr>
          <w:rFonts w:hint="cs"/>
          <w:rtl/>
          <w:lang w:eastAsia="he-IL"/>
        </w:rPr>
        <w:t xml:space="preserve"> </w:t>
      </w:r>
      <w:r w:rsidR="00EE2958">
        <w:rPr>
          <w:rFonts w:hint="cs"/>
          <w:rtl/>
          <w:lang w:eastAsia="he-IL"/>
        </w:rPr>
        <w:t xml:space="preserve">התקיימו דיונים בוועדת החוקה </w:t>
      </w:r>
      <w:bookmarkStart w:id="165" w:name="_ETM_Q1_6150981"/>
      <w:bookmarkEnd w:id="165"/>
      <w:r w:rsidR="00EE2958">
        <w:rPr>
          <w:rFonts w:hint="cs"/>
          <w:rtl/>
          <w:lang w:eastAsia="he-IL"/>
        </w:rPr>
        <w:t xml:space="preserve">בעניין, וביום... פורסמו ברשומות תקנות חדלות </w:t>
      </w:r>
      <w:bookmarkStart w:id="166" w:name="_ETM_Q1_6155178"/>
      <w:bookmarkEnd w:id="166"/>
      <w:r w:rsidR="00EE2958">
        <w:rPr>
          <w:rFonts w:hint="cs"/>
          <w:rtl/>
          <w:lang w:eastAsia="he-IL"/>
        </w:rPr>
        <w:t xml:space="preserve">פירעון ושיקום כלכלי. במקביל לאישור התקנות נעשו </w:t>
      </w:r>
      <w:bookmarkStart w:id="167" w:name="_ETM_Q1_6162849"/>
      <w:bookmarkEnd w:id="167"/>
      <w:r w:rsidR="00EE2958">
        <w:rPr>
          <w:rFonts w:hint="cs"/>
          <w:rtl/>
          <w:lang w:eastAsia="he-IL"/>
        </w:rPr>
        <w:t>מאמצים</w:t>
      </w:r>
      <w:r w:rsidR="005F631B">
        <w:rPr>
          <w:rFonts w:hint="cs"/>
          <w:rtl/>
          <w:lang w:eastAsia="he-IL"/>
        </w:rPr>
        <w:t xml:space="preserve"> למנות את שתי הוועדות הציבוריות</w:t>
      </w:r>
      <w:r w:rsidR="00EE2958">
        <w:rPr>
          <w:rFonts w:hint="cs"/>
          <w:rtl/>
          <w:lang w:eastAsia="he-IL"/>
        </w:rPr>
        <w:t xml:space="preserve"> שתפקידן לגבש את רשימות </w:t>
      </w:r>
      <w:bookmarkStart w:id="168" w:name="_ETM_Q1_6169536"/>
      <w:bookmarkEnd w:id="168"/>
      <w:r w:rsidR="00EE2958">
        <w:rPr>
          <w:rFonts w:hint="cs"/>
          <w:rtl/>
          <w:lang w:eastAsia="he-IL"/>
        </w:rPr>
        <w:t>הנאמנים, ואולם עד עתה טרם הושלם מינוי הוועדות</w:t>
      </w:r>
      <w:r w:rsidR="005F631B">
        <w:rPr>
          <w:rFonts w:hint="cs"/>
          <w:rtl/>
          <w:lang w:eastAsia="he-IL"/>
        </w:rPr>
        <w:t>...</w:t>
      </w:r>
      <w:r w:rsidR="00EE2958">
        <w:rPr>
          <w:rFonts w:hint="cs"/>
          <w:rtl/>
          <w:lang w:eastAsia="he-IL"/>
        </w:rPr>
        <w:t xml:space="preserve">" </w:t>
      </w:r>
      <w:r w:rsidR="005F631B">
        <w:rPr>
          <w:rFonts w:hint="cs"/>
          <w:rtl/>
          <w:lang w:eastAsia="he-IL"/>
        </w:rPr>
        <w:t xml:space="preserve">למה טרם </w:t>
      </w:r>
      <w:bookmarkStart w:id="169" w:name="_ETM_Q1_6185563"/>
      <w:bookmarkEnd w:id="169"/>
      <w:r w:rsidR="005F631B">
        <w:rPr>
          <w:rFonts w:hint="cs"/>
          <w:rtl/>
          <w:lang w:eastAsia="he-IL"/>
        </w:rPr>
        <w:t xml:space="preserve">הושלם מינוי הוועדות? מה הקריטריונים במינוי הוועדות? האם עניינים </w:t>
      </w:r>
      <w:bookmarkStart w:id="170" w:name="_ETM_Q1_6193158"/>
      <w:bookmarkEnd w:id="170"/>
      <w:r w:rsidR="005F631B">
        <w:rPr>
          <w:rFonts w:hint="cs"/>
          <w:rtl/>
          <w:lang w:eastAsia="he-IL"/>
        </w:rPr>
        <w:t>פוליטיים - -</w:t>
      </w:r>
      <w:r w:rsidR="00853383">
        <w:rPr>
          <w:rFonts w:hint="cs"/>
          <w:rtl/>
          <w:lang w:eastAsia="he-IL"/>
        </w:rPr>
        <w:t>?</w:t>
      </w:r>
    </w:p>
    <w:p w:rsidR="005F631B" w:rsidRDefault="005F631B" w:rsidP="005F631B">
      <w:pPr>
        <w:ind w:firstLine="0"/>
        <w:rPr>
          <w:rtl/>
          <w:lang w:eastAsia="he-IL"/>
        </w:rPr>
      </w:pPr>
    </w:p>
    <w:p w:rsidR="005F631B" w:rsidRDefault="005F631B" w:rsidP="005F631B">
      <w:pPr>
        <w:pStyle w:val="af6"/>
        <w:keepNext/>
        <w:rPr>
          <w:rtl/>
        </w:rPr>
      </w:pPr>
      <w:bookmarkStart w:id="171" w:name="ET_yor_5794_141"/>
      <w:r w:rsidRPr="005F63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6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F631B" w:rsidRDefault="005F631B" w:rsidP="005F631B">
      <w:pPr>
        <w:pStyle w:val="KeepWithNext"/>
        <w:rPr>
          <w:rtl/>
        </w:rPr>
      </w:pPr>
    </w:p>
    <w:p w:rsidR="00FC7034" w:rsidRDefault="00FC7034" w:rsidP="00FC7034">
      <w:pPr>
        <w:rPr>
          <w:rtl/>
        </w:rPr>
      </w:pPr>
      <w:r>
        <w:rPr>
          <w:rFonts w:hint="cs"/>
          <w:rtl/>
        </w:rPr>
        <w:t xml:space="preserve">זה </w:t>
      </w:r>
      <w:bookmarkStart w:id="172" w:name="_ETM_Q1_6193359"/>
      <w:bookmarkEnd w:id="172"/>
      <w:r>
        <w:rPr>
          <w:rFonts w:hint="cs"/>
          <w:rtl/>
        </w:rPr>
        <w:t>לא לנציג משרד המשפטים</w:t>
      </w:r>
      <w:bookmarkStart w:id="173" w:name="_ETM_Q1_6198393"/>
      <w:bookmarkStart w:id="174" w:name="_ETM_Q1_6198450"/>
      <w:bookmarkEnd w:id="173"/>
      <w:bookmarkEnd w:id="174"/>
      <w:r>
        <w:rPr>
          <w:rFonts w:hint="cs"/>
          <w:rtl/>
        </w:rPr>
        <w:t>.</w:t>
      </w:r>
      <w:bookmarkStart w:id="175" w:name="_ETM_Q1_6200541"/>
      <w:bookmarkEnd w:id="175"/>
    </w:p>
    <w:p w:rsidR="00FC7034" w:rsidRDefault="00FC7034" w:rsidP="00FC7034">
      <w:pPr>
        <w:ind w:firstLine="0"/>
        <w:rPr>
          <w:rtl/>
        </w:rPr>
      </w:pPr>
      <w:bookmarkStart w:id="176" w:name="_ETM_Q1_6200601"/>
      <w:bookmarkEnd w:id="176"/>
    </w:p>
    <w:p w:rsidR="008A2FBC" w:rsidRDefault="008A2FBC" w:rsidP="008A2FBC">
      <w:pPr>
        <w:pStyle w:val="a4"/>
        <w:keepNext/>
        <w:rPr>
          <w:rtl/>
        </w:rPr>
      </w:pPr>
      <w:bookmarkStart w:id="177" w:name="_ETM_Q1_6200974"/>
      <w:bookmarkStart w:id="178" w:name="_ETM_Q1_6201027"/>
      <w:bookmarkStart w:id="179" w:name="_ETM_Q1_6201240"/>
      <w:bookmarkStart w:id="180" w:name="ET_speaker_5069_142"/>
      <w:bookmarkEnd w:id="177"/>
      <w:bookmarkEnd w:id="178"/>
      <w:bookmarkEnd w:id="179"/>
      <w:r w:rsidRPr="008A2F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8A2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8A2FBC" w:rsidRDefault="008A2FBC" w:rsidP="008A2FBC">
      <w:pPr>
        <w:pStyle w:val="KeepWithNext"/>
        <w:rPr>
          <w:rtl/>
        </w:rPr>
      </w:pPr>
    </w:p>
    <w:p w:rsidR="00D46241" w:rsidRDefault="008A2FBC" w:rsidP="008A2FBC">
      <w:pPr>
        <w:rPr>
          <w:rtl/>
        </w:rPr>
      </w:pPr>
      <w:bookmarkStart w:id="181" w:name="_ETM_Q1_6201656"/>
      <w:bookmarkStart w:id="182" w:name="_ETM_Q1_6201703"/>
      <w:bookmarkEnd w:id="181"/>
      <w:bookmarkEnd w:id="182"/>
      <w:r>
        <w:rPr>
          <w:rFonts w:hint="cs"/>
          <w:rtl/>
        </w:rPr>
        <w:t xml:space="preserve">אלו ועדות מקצועיות. </w:t>
      </w:r>
      <w:r w:rsidR="00D46241">
        <w:rPr>
          <w:rFonts w:hint="cs"/>
          <w:rtl/>
        </w:rPr>
        <w:t xml:space="preserve"> </w:t>
      </w:r>
    </w:p>
    <w:p w:rsidR="008A2FBC" w:rsidRDefault="008A2FBC" w:rsidP="008A2FBC">
      <w:pPr>
        <w:ind w:firstLine="0"/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83" w:name="ET_speaker_6153_66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C34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</w:t>
      </w:r>
      <w:r w:rsidR="008A2FBC">
        <w:rPr>
          <w:rFonts w:hint="cs"/>
          <w:rtl/>
          <w:lang w:eastAsia="he-IL"/>
        </w:rPr>
        <w:t xml:space="preserve">איך ממנים את שתי </w:t>
      </w:r>
      <w:bookmarkStart w:id="184" w:name="_ETM_Q1_6229979"/>
      <w:bookmarkEnd w:id="184"/>
      <w:r w:rsidR="008A2FBC">
        <w:rPr>
          <w:rFonts w:hint="cs"/>
          <w:rtl/>
          <w:lang w:eastAsia="he-IL"/>
        </w:rPr>
        <w:t xml:space="preserve">הוועדות האלו, מה הקריטריונים, האם שיקולים פוליטיים עומדים ביסוד הקמתן. </w:t>
      </w:r>
      <w:bookmarkStart w:id="185" w:name="_ETM_Q1_6234748"/>
      <w:bookmarkEnd w:id="185"/>
      <w:r w:rsidR="008A2FBC">
        <w:rPr>
          <w:rFonts w:hint="cs"/>
          <w:rtl/>
          <w:lang w:eastAsia="he-IL"/>
        </w:rPr>
        <w:t>ואני ממשיך להקריא: "</w:t>
      </w:r>
      <w:r w:rsidR="00D6302C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עד עתה </w:t>
      </w:r>
      <w:r w:rsidR="00D93B36">
        <w:rPr>
          <w:rFonts w:hint="cs"/>
          <w:rtl/>
          <w:lang w:eastAsia="he-IL"/>
        </w:rPr>
        <w:t xml:space="preserve">טרם </w:t>
      </w:r>
      <w:r>
        <w:rPr>
          <w:rFonts w:hint="cs"/>
          <w:rtl/>
          <w:lang w:eastAsia="he-IL"/>
        </w:rPr>
        <w:t xml:space="preserve">הושלם </w:t>
      </w:r>
      <w:r w:rsidR="00D6302C">
        <w:rPr>
          <w:rFonts w:hint="cs"/>
          <w:rtl/>
          <w:lang w:eastAsia="he-IL"/>
        </w:rPr>
        <w:t>מינוי הוועדות</w:t>
      </w:r>
      <w:r>
        <w:rPr>
          <w:rFonts w:hint="cs"/>
          <w:rtl/>
          <w:lang w:eastAsia="he-IL"/>
        </w:rPr>
        <w:t>, בין השא</w:t>
      </w:r>
      <w:r w:rsidR="00D630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D6302C">
        <w:rPr>
          <w:rFonts w:hint="cs"/>
          <w:rtl/>
          <w:lang w:eastAsia="he-IL"/>
        </w:rPr>
        <w:t xml:space="preserve">בשל הבחירות לכנסת ה-24 </w:t>
      </w:r>
      <w:r>
        <w:rPr>
          <w:rFonts w:hint="cs"/>
          <w:rtl/>
          <w:lang w:eastAsia="he-IL"/>
        </w:rPr>
        <w:t xml:space="preserve">והקושי המעשי </w:t>
      </w:r>
      <w:r w:rsidR="00D6302C">
        <w:rPr>
          <w:rFonts w:hint="cs"/>
          <w:rtl/>
          <w:lang w:eastAsia="he-IL"/>
        </w:rPr>
        <w:t xml:space="preserve">בהשלמת המהלך </w:t>
      </w:r>
      <w:r>
        <w:rPr>
          <w:rFonts w:hint="cs"/>
          <w:rtl/>
          <w:lang w:eastAsia="he-IL"/>
        </w:rPr>
        <w:t>בתקופ</w:t>
      </w:r>
      <w:r w:rsidR="00D6302C">
        <w:rPr>
          <w:rFonts w:hint="cs"/>
          <w:rtl/>
          <w:lang w:eastAsia="he-IL"/>
        </w:rPr>
        <w:t>ה זו</w:t>
      </w:r>
      <w:r>
        <w:rPr>
          <w:rFonts w:hint="cs"/>
          <w:rtl/>
          <w:lang w:eastAsia="he-IL"/>
        </w:rPr>
        <w:t>. מכיו</w:t>
      </w:r>
      <w:r w:rsidR="00D630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שהל</w:t>
      </w:r>
      <w:r w:rsidR="00D6302C">
        <w:rPr>
          <w:rFonts w:hint="cs"/>
          <w:rtl/>
          <w:lang w:eastAsia="he-IL"/>
        </w:rPr>
        <w:t xml:space="preserve">יך גיבוש רשימות הנאמנים כפי שהותווה בתקנות </w:t>
      </w:r>
      <w:r>
        <w:rPr>
          <w:rFonts w:hint="cs"/>
          <w:rtl/>
          <w:lang w:eastAsia="he-IL"/>
        </w:rPr>
        <w:t>הוא הלי</w:t>
      </w:r>
      <w:r w:rsidR="00D6302C">
        <w:rPr>
          <w:rFonts w:hint="cs"/>
          <w:rtl/>
          <w:lang w:eastAsia="he-IL"/>
        </w:rPr>
        <w:t>ך</w:t>
      </w:r>
      <w:r w:rsidR="00CF3D41">
        <w:rPr>
          <w:rFonts w:hint="cs"/>
          <w:rtl/>
          <w:lang w:eastAsia="he-IL"/>
        </w:rPr>
        <w:t xml:space="preserve"> מורכב, כך שגם אם מינוי הוועדות יושלם לפני </w:t>
      </w:r>
      <w:bookmarkStart w:id="186" w:name="_ETM_Q1_6252474"/>
      <w:bookmarkEnd w:id="186"/>
      <w:r w:rsidR="00CF3D41">
        <w:rPr>
          <w:rFonts w:hint="cs"/>
          <w:rtl/>
          <w:lang w:eastAsia="he-IL"/>
        </w:rPr>
        <w:t>תום תקופת הוראת השעה יידרשו</w:t>
      </w:r>
      <w:r>
        <w:rPr>
          <w:rFonts w:hint="cs"/>
          <w:rtl/>
          <w:lang w:eastAsia="he-IL"/>
        </w:rPr>
        <w:t xml:space="preserve"> כמה חודשים נוספים ל</w:t>
      </w:r>
      <w:r w:rsidR="00CF3D41">
        <w:rPr>
          <w:rFonts w:hint="cs"/>
          <w:rtl/>
          <w:lang w:eastAsia="he-IL"/>
        </w:rPr>
        <w:t>השלמת גיבוש הרשימות, מ</w:t>
      </w:r>
      <w:r>
        <w:rPr>
          <w:rFonts w:hint="cs"/>
          <w:rtl/>
          <w:lang w:eastAsia="he-IL"/>
        </w:rPr>
        <w:t>וצ</w:t>
      </w:r>
      <w:r w:rsidR="00CF3D4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CF3D41">
        <w:rPr>
          <w:rFonts w:hint="cs"/>
          <w:rtl/>
          <w:lang w:eastAsia="he-IL"/>
        </w:rPr>
        <w:t xml:space="preserve">להאריך את הוראת </w:t>
      </w:r>
      <w:bookmarkStart w:id="187" w:name="_ETM_Q1_6257066"/>
      <w:bookmarkEnd w:id="187"/>
      <w:r w:rsidR="00CF3D41">
        <w:rPr>
          <w:rFonts w:hint="cs"/>
          <w:rtl/>
          <w:lang w:eastAsia="he-IL"/>
        </w:rPr>
        <w:t xml:space="preserve">השעה </w:t>
      </w:r>
      <w:r>
        <w:rPr>
          <w:rFonts w:hint="cs"/>
          <w:rtl/>
          <w:lang w:eastAsia="he-IL"/>
        </w:rPr>
        <w:t>עד סוף שנת 2021</w:t>
      </w:r>
      <w:r w:rsidR="00CF3D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מה הנזק אם לא נאריך א</w:t>
      </w:r>
      <w:r w:rsidR="005650D7">
        <w:rPr>
          <w:rFonts w:hint="cs"/>
          <w:rtl/>
          <w:lang w:eastAsia="he-IL"/>
        </w:rPr>
        <w:t>ת הוראת השעה? האם הוא נזק כלכלי?</w:t>
      </w:r>
      <w:r>
        <w:rPr>
          <w:rFonts w:hint="cs"/>
          <w:rtl/>
          <w:lang w:eastAsia="he-IL"/>
        </w:rPr>
        <w:t xml:space="preserve"> </w:t>
      </w:r>
      <w:r w:rsidR="005650D7">
        <w:rPr>
          <w:rFonts w:hint="cs"/>
          <w:rtl/>
          <w:lang w:eastAsia="he-IL"/>
        </w:rPr>
        <w:t>האם הוא נזק משפטי?</w:t>
      </w:r>
      <w:r>
        <w:rPr>
          <w:rFonts w:hint="cs"/>
          <w:rtl/>
          <w:lang w:eastAsia="he-IL"/>
        </w:rPr>
        <w:t xml:space="preserve"> כמה אנשים ייפגעו אם לא נאריך את </w:t>
      </w:r>
      <w:r w:rsidR="005650D7">
        <w:rPr>
          <w:rFonts w:hint="cs"/>
          <w:rtl/>
          <w:lang w:eastAsia="he-IL"/>
        </w:rPr>
        <w:t>תוקפה של הוראת השעה?</w:t>
      </w:r>
      <w:r>
        <w:rPr>
          <w:rFonts w:hint="cs"/>
          <w:rtl/>
          <w:lang w:eastAsia="he-IL"/>
        </w:rPr>
        <w:t xml:space="preserve"> האם</w:t>
      </w:r>
      <w:r w:rsidR="005650D7">
        <w:rPr>
          <w:rFonts w:hint="cs"/>
          <w:rtl/>
          <w:lang w:eastAsia="he-IL"/>
        </w:rPr>
        <w:t xml:space="preserve"> נצטרך לחוקק את החוק מחדש?</w:t>
      </w:r>
      <w:r>
        <w:rPr>
          <w:rFonts w:hint="cs"/>
          <w:rtl/>
          <w:lang w:eastAsia="he-IL"/>
        </w:rPr>
        <w:t xml:space="preserve"> </w:t>
      </w:r>
    </w:p>
    <w:p w:rsidR="00D46241" w:rsidRDefault="00D46241" w:rsidP="00D46241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88" w:name="ET_speaker_5264_67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C34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5650D7">
        <w:rPr>
          <w:rFonts w:hint="cs"/>
          <w:rtl/>
          <w:lang w:eastAsia="he-IL"/>
        </w:rPr>
        <w:t>הזה של חדלות פירעון הו</w:t>
      </w:r>
      <w:r>
        <w:rPr>
          <w:rFonts w:hint="cs"/>
          <w:rtl/>
          <w:lang w:eastAsia="he-IL"/>
        </w:rPr>
        <w:t>א</w:t>
      </w:r>
      <w:r w:rsidR="00565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שיזם חבר הכנסת אוסאמה סע</w:t>
      </w:r>
      <w:r w:rsidR="00C34E18">
        <w:rPr>
          <w:rFonts w:hint="cs"/>
          <w:rtl/>
          <w:lang w:eastAsia="he-IL"/>
        </w:rPr>
        <w:t>די ואני.</w:t>
      </w:r>
      <w:r w:rsidR="00BD1BC5">
        <w:rPr>
          <w:rFonts w:hint="cs"/>
          <w:rtl/>
          <w:lang w:eastAsia="he-IL"/>
        </w:rPr>
        <w:t xml:space="preserve"> </w:t>
      </w:r>
      <w:r w:rsidR="00C34E1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אחר כך </w:t>
      </w:r>
      <w:r w:rsidR="005650D7">
        <w:rPr>
          <w:rFonts w:hint="cs"/>
          <w:rtl/>
          <w:lang w:eastAsia="he-IL"/>
        </w:rPr>
        <w:t xml:space="preserve">מוזג עם ההצעה הממשלתית </w:t>
      </w:r>
      <w:r>
        <w:rPr>
          <w:rFonts w:hint="cs"/>
          <w:rtl/>
          <w:lang w:eastAsia="he-IL"/>
        </w:rPr>
        <w:t>ו</w:t>
      </w:r>
      <w:r w:rsidR="005650D7">
        <w:rPr>
          <w:rFonts w:hint="cs"/>
          <w:rtl/>
          <w:lang w:eastAsia="he-IL"/>
        </w:rPr>
        <w:t>נדון בוועדת חוקה בראשות חבר הכ</w:t>
      </w:r>
      <w:r>
        <w:rPr>
          <w:rFonts w:hint="cs"/>
          <w:rtl/>
          <w:lang w:eastAsia="he-IL"/>
        </w:rPr>
        <w:t>נ</w:t>
      </w:r>
      <w:r w:rsidR="005650D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יעק</w:t>
      </w:r>
      <w:r w:rsidR="00BD1BC5">
        <w:rPr>
          <w:rFonts w:hint="cs"/>
          <w:rtl/>
          <w:lang w:eastAsia="he-IL"/>
        </w:rPr>
        <w:t>ב אשר.</w:t>
      </w:r>
      <w:r w:rsidR="005650D7">
        <w:rPr>
          <w:rFonts w:hint="cs"/>
          <w:rtl/>
          <w:lang w:eastAsia="he-IL"/>
        </w:rPr>
        <w:t xml:space="preserve"> אני מודיע שאנחנו נתמוך בבקשה לפטור מחובת הנחה. </w:t>
      </w:r>
      <w:bookmarkStart w:id="189" w:name="_ETM_Q1_6330182"/>
      <w:bookmarkEnd w:id="189"/>
      <w:r>
        <w:rPr>
          <w:rFonts w:hint="cs"/>
          <w:rtl/>
          <w:lang w:eastAsia="he-IL"/>
        </w:rPr>
        <w:t xml:space="preserve"> </w:t>
      </w:r>
    </w:p>
    <w:p w:rsidR="00D46241" w:rsidRDefault="00D46241" w:rsidP="00D46241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90" w:name="ET_speaker_5771_68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D46241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</w:t>
      </w:r>
      <w:r w:rsidR="005650D7">
        <w:rPr>
          <w:rFonts w:hint="cs"/>
          <w:rtl/>
          <w:lang w:eastAsia="he-IL"/>
        </w:rPr>
        <w:t>.</w:t>
      </w:r>
    </w:p>
    <w:p w:rsidR="00D46241" w:rsidRDefault="00D46241" w:rsidP="00A84DA4">
      <w:pPr>
        <w:ind w:firstLine="0"/>
        <w:rPr>
          <w:rtl/>
          <w:lang w:eastAsia="he-IL"/>
        </w:rPr>
      </w:pPr>
    </w:p>
    <w:p w:rsidR="00A84DA4" w:rsidRDefault="00A84DA4" w:rsidP="00A84DA4">
      <w:pPr>
        <w:pStyle w:val="af6"/>
        <w:keepNext/>
        <w:rPr>
          <w:rtl/>
        </w:rPr>
      </w:pPr>
      <w:r w:rsidRPr="00A84D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4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4DA4" w:rsidRDefault="00A84DA4" w:rsidP="00A84DA4">
      <w:pPr>
        <w:pStyle w:val="KeepWithNext"/>
        <w:rPr>
          <w:rtl/>
          <w:lang w:eastAsia="he-IL"/>
        </w:rPr>
      </w:pPr>
    </w:p>
    <w:p w:rsidR="00A84DA4" w:rsidRDefault="00A84DA4" w:rsidP="00A8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</w:t>
      </w:r>
      <w:r w:rsidR="00BD1B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יעקב פרידברג, אני מבקשת שתגיד את הדברים שלך לעניין הפטור.</w:t>
      </w:r>
    </w:p>
    <w:p w:rsidR="00A84DA4" w:rsidRPr="00A84DA4" w:rsidRDefault="00A84DA4" w:rsidP="00A84DA4">
      <w:pPr>
        <w:rPr>
          <w:rtl/>
          <w:lang w:eastAsia="he-IL"/>
        </w:rPr>
      </w:pPr>
    </w:p>
    <w:p w:rsidR="00CD29E1" w:rsidRDefault="00CD29E1" w:rsidP="00CD29E1">
      <w:pPr>
        <w:pStyle w:val="af9"/>
        <w:keepNext/>
        <w:rPr>
          <w:rtl/>
          <w:lang w:eastAsia="he-IL"/>
        </w:rPr>
      </w:pPr>
      <w:bookmarkStart w:id="191" w:name="_ETM_Q1_6372724"/>
      <w:bookmarkStart w:id="192" w:name="ET_guest_יעקב_פרידברג_143"/>
      <w:bookmarkEnd w:id="191"/>
      <w:r w:rsidRPr="00CD2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CD29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CD29E1" w:rsidRDefault="00CD29E1" w:rsidP="00CD29E1">
      <w:pPr>
        <w:pStyle w:val="KeepWithNext"/>
        <w:rPr>
          <w:rtl/>
          <w:lang w:eastAsia="he-IL"/>
        </w:rPr>
      </w:pPr>
    </w:p>
    <w:p w:rsidR="00D46241" w:rsidRDefault="00A84DA4" w:rsidP="008C12A8">
      <w:pPr>
        <w:rPr>
          <w:rtl/>
          <w:lang w:eastAsia="he-IL"/>
        </w:rPr>
      </w:pPr>
      <w:bookmarkStart w:id="193" w:name="_ETM_Q1_6373225"/>
      <w:bookmarkStart w:id="194" w:name="_ETM_Q1_6373286"/>
      <w:bookmarkEnd w:id="193"/>
      <w:bookmarkEnd w:id="194"/>
      <w:r>
        <w:rPr>
          <w:rFonts w:hint="cs"/>
          <w:rtl/>
          <w:lang w:eastAsia="he-IL"/>
        </w:rPr>
        <w:t>כמו שפתח</w:t>
      </w:r>
      <w:r w:rsidR="00D462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D46241">
        <w:rPr>
          <w:rFonts w:hint="cs"/>
          <w:rtl/>
          <w:lang w:eastAsia="he-IL"/>
        </w:rPr>
        <w:t xml:space="preserve"> ואמרתי</w:t>
      </w:r>
      <w:r>
        <w:rPr>
          <w:rFonts w:hint="cs"/>
          <w:rtl/>
          <w:lang w:eastAsia="he-IL"/>
        </w:rPr>
        <w:t>,</w:t>
      </w:r>
      <w:r w:rsidR="00D46241">
        <w:rPr>
          <w:rFonts w:hint="cs"/>
          <w:rtl/>
          <w:lang w:eastAsia="he-IL"/>
        </w:rPr>
        <w:t xml:space="preserve"> הפטור נועד לאפשר השלמה של חקיקה בשלוש קריאות עד פקיעת הוראת השעה </w:t>
      </w:r>
      <w:r>
        <w:rPr>
          <w:rFonts w:hint="cs"/>
          <w:rtl/>
          <w:lang w:eastAsia="he-IL"/>
        </w:rPr>
        <w:t>ב-6 ביולי</w:t>
      </w:r>
      <w:r w:rsidR="00D46241">
        <w:rPr>
          <w:rFonts w:hint="cs"/>
          <w:rtl/>
          <w:lang w:eastAsia="he-IL"/>
        </w:rPr>
        <w:t xml:space="preserve">. הרשימות הקיימות שלפיהן פועלים היום </w:t>
      </w:r>
      <w:r>
        <w:rPr>
          <w:rFonts w:hint="cs"/>
          <w:rtl/>
          <w:lang w:eastAsia="he-IL"/>
        </w:rPr>
        <w:t xml:space="preserve">בבתי המשפט </w:t>
      </w:r>
      <w:r w:rsidR="00D4624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משנת 2017 ו</w:t>
      </w:r>
      <w:r w:rsidR="00C34E18">
        <w:rPr>
          <w:rFonts w:hint="cs"/>
          <w:rtl/>
          <w:lang w:eastAsia="he-IL"/>
        </w:rPr>
        <w:t xml:space="preserve">הן </w:t>
      </w:r>
      <w:r w:rsidR="00D46241">
        <w:rPr>
          <w:rFonts w:hint="cs"/>
          <w:rtl/>
          <w:lang w:eastAsia="he-IL"/>
        </w:rPr>
        <w:t xml:space="preserve">מכוח מכרז. התקנות החדשות שחבר הכנסת האוזר הזכיר </w:t>
      </w:r>
      <w:r>
        <w:rPr>
          <w:rFonts w:hint="cs"/>
          <w:rtl/>
          <w:lang w:eastAsia="he-IL"/>
        </w:rPr>
        <w:t>קודם קבעו כללים הרבה יות</w:t>
      </w:r>
      <w:r w:rsidR="00D462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D46241">
        <w:rPr>
          <w:rFonts w:hint="cs"/>
          <w:rtl/>
          <w:lang w:eastAsia="he-IL"/>
        </w:rPr>
        <w:t>מפור</w:t>
      </w:r>
      <w:r>
        <w:rPr>
          <w:rFonts w:hint="cs"/>
          <w:rtl/>
          <w:lang w:eastAsia="he-IL"/>
        </w:rPr>
        <w:t>טים.</w:t>
      </w:r>
      <w:r w:rsidR="00D46241">
        <w:rPr>
          <w:rFonts w:hint="cs"/>
          <w:rtl/>
          <w:lang w:eastAsia="he-IL"/>
        </w:rPr>
        <w:t xml:space="preserve"> </w:t>
      </w:r>
      <w:r w:rsidR="008C12A8">
        <w:rPr>
          <w:rFonts w:hint="cs"/>
          <w:rtl/>
          <w:lang w:eastAsia="he-IL"/>
        </w:rPr>
        <w:t>הכללים</w:t>
      </w:r>
      <w:r>
        <w:rPr>
          <w:rFonts w:hint="cs"/>
          <w:rtl/>
          <w:lang w:eastAsia="he-IL"/>
        </w:rPr>
        <w:t xml:space="preserve"> טובים </w:t>
      </w:r>
      <w:r w:rsidR="00D46241">
        <w:rPr>
          <w:rFonts w:hint="cs"/>
          <w:rtl/>
          <w:lang w:eastAsia="he-IL"/>
        </w:rPr>
        <w:t>בהרבה</w:t>
      </w:r>
      <w:r>
        <w:rPr>
          <w:rFonts w:hint="cs"/>
          <w:rtl/>
          <w:lang w:eastAsia="he-IL"/>
        </w:rPr>
        <w:t xml:space="preserve"> מהמצב הקיים</w:t>
      </w:r>
      <w:r w:rsidR="008C1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4E18">
        <w:rPr>
          <w:rFonts w:hint="cs"/>
          <w:rtl/>
          <w:lang w:eastAsia="he-IL"/>
        </w:rPr>
        <w:t xml:space="preserve">כי </w:t>
      </w:r>
      <w:r w:rsidR="00D46241">
        <w:rPr>
          <w:rFonts w:hint="cs"/>
          <w:rtl/>
          <w:lang w:eastAsia="he-IL"/>
        </w:rPr>
        <w:t>הם מא</w:t>
      </w:r>
      <w:r>
        <w:rPr>
          <w:rFonts w:hint="cs"/>
          <w:rtl/>
          <w:lang w:eastAsia="he-IL"/>
        </w:rPr>
        <w:t>פשרים מינוי נ</w:t>
      </w:r>
      <w:r w:rsidR="00D462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D46241">
        <w:rPr>
          <w:rFonts w:hint="cs"/>
          <w:rtl/>
          <w:lang w:eastAsia="he-IL"/>
        </w:rPr>
        <w:t xml:space="preserve">נים בצורה </w:t>
      </w:r>
      <w:r>
        <w:rPr>
          <w:rFonts w:hint="cs"/>
          <w:rtl/>
          <w:lang w:eastAsia="he-IL"/>
        </w:rPr>
        <w:t xml:space="preserve">הרבה </w:t>
      </w:r>
      <w:r w:rsidR="00D46241">
        <w:rPr>
          <w:rFonts w:hint="cs"/>
          <w:rtl/>
          <w:lang w:eastAsia="he-IL"/>
        </w:rPr>
        <w:t>יותר מהימנה ונכונה. א</w:t>
      </w:r>
      <w:r>
        <w:rPr>
          <w:rFonts w:hint="cs"/>
          <w:rtl/>
          <w:lang w:eastAsia="he-IL"/>
        </w:rPr>
        <w:t>נחנו מודעים לחלוטין לצורך להשלים - -</w:t>
      </w:r>
    </w:p>
    <w:p w:rsidR="00D46241" w:rsidRDefault="00D46241" w:rsidP="00D46241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95" w:name="ET_speaker_5069_70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8C1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8C12A8">
        <w:rPr>
          <w:rFonts w:hint="cs"/>
          <w:rtl/>
          <w:lang w:eastAsia="he-IL"/>
        </w:rPr>
        <w:t xml:space="preserve">זה עבר בוועדה? </w:t>
      </w:r>
    </w:p>
    <w:p w:rsidR="008C12A8" w:rsidRDefault="008C12A8" w:rsidP="008C12A8">
      <w:pPr>
        <w:ind w:firstLine="0"/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196" w:name="_ETM_Q1_6494020"/>
      <w:bookmarkStart w:id="197" w:name="_ETM_Q1_6502396"/>
      <w:bookmarkStart w:id="198" w:name="ET_speaker_5774_71"/>
      <w:bookmarkEnd w:id="196"/>
      <w:bookmarkEnd w:id="197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B44E7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 ב</w:t>
      </w:r>
      <w:r w:rsidR="00B44E79">
        <w:rPr>
          <w:rFonts w:hint="cs"/>
          <w:rtl/>
          <w:lang w:eastAsia="he-IL"/>
        </w:rPr>
        <w:t>-4 בינואר</w:t>
      </w:r>
      <w:r>
        <w:rPr>
          <w:rFonts w:hint="cs"/>
          <w:rtl/>
          <w:lang w:eastAsia="he-IL"/>
        </w:rPr>
        <w:t xml:space="preserve">. </w:t>
      </w:r>
    </w:p>
    <w:p w:rsidR="00D46241" w:rsidRDefault="00D46241" w:rsidP="00D46241">
      <w:pPr>
        <w:rPr>
          <w:rtl/>
          <w:lang w:eastAsia="he-IL"/>
        </w:rPr>
      </w:pPr>
    </w:p>
    <w:p w:rsidR="00B44E79" w:rsidRDefault="00B44E79" w:rsidP="00B44E79">
      <w:pPr>
        <w:pStyle w:val="af9"/>
        <w:keepNext/>
        <w:rPr>
          <w:rtl/>
          <w:lang w:eastAsia="he-IL"/>
        </w:rPr>
      </w:pPr>
      <w:bookmarkStart w:id="199" w:name="ET_guest_יעקב_פרידברג_146"/>
      <w:r w:rsidRPr="00B44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B44E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B44E79" w:rsidRDefault="00B44E79" w:rsidP="00B44E79">
      <w:pPr>
        <w:pStyle w:val="KeepWithNext"/>
        <w:rPr>
          <w:rtl/>
          <w:lang w:eastAsia="he-IL"/>
        </w:rPr>
      </w:pPr>
    </w:p>
    <w:p w:rsidR="00D46241" w:rsidRDefault="00B44E79" w:rsidP="00D4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הוועדות הציבוריות הן </w:t>
      </w:r>
      <w:r w:rsidR="00D462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D46241">
        <w:rPr>
          <w:rFonts w:hint="cs"/>
          <w:rtl/>
          <w:lang w:eastAsia="he-IL"/>
        </w:rPr>
        <w:t xml:space="preserve">דות מקצועיות </w:t>
      </w:r>
      <w:r>
        <w:rPr>
          <w:rFonts w:hint="cs"/>
          <w:rtl/>
          <w:lang w:eastAsia="he-IL"/>
        </w:rPr>
        <w:t>לחלוטין,</w:t>
      </w:r>
      <w:r w:rsidR="00D46241">
        <w:rPr>
          <w:rFonts w:hint="cs"/>
          <w:rtl/>
          <w:lang w:eastAsia="he-IL"/>
        </w:rPr>
        <w:t xml:space="preserve"> אין להן שום שיקול פוליטי</w:t>
      </w:r>
      <w:r>
        <w:rPr>
          <w:rFonts w:hint="cs"/>
          <w:rtl/>
          <w:lang w:eastAsia="he-IL"/>
        </w:rPr>
        <w:t>.</w:t>
      </w:r>
    </w:p>
    <w:p w:rsidR="00D46241" w:rsidRDefault="00D46241" w:rsidP="00D46241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200" w:name="ET_speaker_5069_72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D46241" w:rsidRDefault="00D46241" w:rsidP="00D462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הן לא התכנסו</w:t>
      </w:r>
      <w:r w:rsidR="00B44E79">
        <w:rPr>
          <w:rFonts w:hint="cs"/>
          <w:rtl/>
          <w:lang w:eastAsia="he-IL"/>
        </w:rPr>
        <w:t>?</w:t>
      </w:r>
    </w:p>
    <w:p w:rsidR="00D46241" w:rsidRDefault="00D46241" w:rsidP="00D46241">
      <w:pPr>
        <w:rPr>
          <w:rtl/>
          <w:lang w:eastAsia="he-IL"/>
        </w:rPr>
      </w:pPr>
    </w:p>
    <w:p w:rsidR="00D46241" w:rsidRDefault="00D46241" w:rsidP="00D46241">
      <w:pPr>
        <w:pStyle w:val="a4"/>
        <w:keepNext/>
        <w:rPr>
          <w:rtl/>
        </w:rPr>
      </w:pPr>
      <w:bookmarkStart w:id="201" w:name="ET_speaker_6157_73"/>
      <w:r w:rsidRPr="00D4624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46241" w:rsidRDefault="00D46241" w:rsidP="00D46241">
      <w:pPr>
        <w:pStyle w:val="KeepWithNext"/>
        <w:rPr>
          <w:rtl/>
          <w:lang w:eastAsia="he-IL"/>
        </w:rPr>
      </w:pPr>
    </w:p>
    <w:p w:rsidR="0025492B" w:rsidRDefault="00B44E79" w:rsidP="00C34E18">
      <w:pPr>
        <w:rPr>
          <w:rtl/>
          <w:lang w:eastAsia="he-IL"/>
        </w:rPr>
      </w:pPr>
      <w:r>
        <w:rPr>
          <w:rFonts w:hint="cs"/>
          <w:rtl/>
          <w:lang w:eastAsia="he-IL"/>
        </w:rPr>
        <w:t>עדי</w:t>
      </w:r>
      <w:r w:rsidR="00D462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D46241">
        <w:rPr>
          <w:rFonts w:hint="cs"/>
          <w:rtl/>
          <w:lang w:eastAsia="he-IL"/>
        </w:rPr>
        <w:t xml:space="preserve"> לא </w:t>
      </w:r>
      <w:r w:rsidR="00601371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למה מינואר עד היום לא מונו הוועדות, מה הייתה המניעה, </w:t>
      </w:r>
      <w:r w:rsidR="00BD1B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האם הארכה בחצי </w:t>
      </w:r>
      <w:bookmarkStart w:id="202" w:name="_ETM_Q1_6541161"/>
      <w:bookmarkEnd w:id="202"/>
      <w:r>
        <w:rPr>
          <w:rFonts w:hint="cs"/>
          <w:rtl/>
          <w:lang w:eastAsia="he-IL"/>
        </w:rPr>
        <w:t xml:space="preserve">שנה </w:t>
      </w:r>
      <w:r w:rsidR="00B7727C">
        <w:rPr>
          <w:rFonts w:hint="cs"/>
          <w:rtl/>
          <w:lang w:eastAsia="he-IL"/>
        </w:rPr>
        <w:t xml:space="preserve">רלוונטית, </w:t>
      </w:r>
      <w:r>
        <w:rPr>
          <w:rFonts w:hint="cs"/>
          <w:rtl/>
          <w:lang w:eastAsia="he-IL"/>
        </w:rPr>
        <w:t xml:space="preserve">מספיקה. נציג משרד המשפטים אמר שהמניעה </w:t>
      </w:r>
      <w:r w:rsidR="00D462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D462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פוליטית. </w:t>
      </w:r>
      <w:r w:rsidR="00601371">
        <w:rPr>
          <w:rFonts w:hint="cs"/>
          <w:rtl/>
          <w:lang w:eastAsia="he-IL"/>
        </w:rPr>
        <w:t xml:space="preserve">אם </w:t>
      </w:r>
      <w:r w:rsidR="0025492B">
        <w:rPr>
          <w:rFonts w:hint="cs"/>
          <w:rtl/>
          <w:lang w:eastAsia="he-IL"/>
        </w:rPr>
        <w:t xml:space="preserve"> הליך המינוי </w:t>
      </w:r>
      <w:r w:rsidR="00601371">
        <w:rPr>
          <w:rFonts w:hint="cs"/>
          <w:rtl/>
          <w:lang w:eastAsia="he-IL"/>
        </w:rPr>
        <w:t xml:space="preserve">הוא </w:t>
      </w:r>
      <w:r w:rsidR="0025492B">
        <w:rPr>
          <w:rFonts w:hint="cs"/>
          <w:rtl/>
          <w:lang w:eastAsia="he-IL"/>
        </w:rPr>
        <w:t xml:space="preserve">לא פוליטי, למה חצי שנה חלפה מאז אישור התקנות </w:t>
      </w:r>
      <w:r w:rsidR="00B7727C">
        <w:rPr>
          <w:rFonts w:hint="cs"/>
          <w:rtl/>
          <w:lang w:eastAsia="he-IL"/>
        </w:rPr>
        <w:t>בלי ש</w:t>
      </w:r>
      <w:r w:rsidR="000A61D4">
        <w:rPr>
          <w:rFonts w:hint="cs"/>
          <w:rtl/>
          <w:lang w:eastAsia="he-IL"/>
        </w:rPr>
        <w:t>הליך המינוי  הסתיים?</w:t>
      </w:r>
      <w:r w:rsidR="00042320">
        <w:rPr>
          <w:rFonts w:hint="cs"/>
          <w:rtl/>
          <w:lang w:eastAsia="he-IL"/>
        </w:rPr>
        <w:t xml:space="preserve"> </w:t>
      </w:r>
      <w:bookmarkStart w:id="203" w:name="_ETM_Q1_6737561"/>
      <w:bookmarkEnd w:id="203"/>
      <w:r w:rsidR="00042320">
        <w:rPr>
          <w:rFonts w:hint="cs"/>
          <w:rtl/>
          <w:lang w:eastAsia="he-IL"/>
        </w:rPr>
        <w:t xml:space="preserve">במרץ 2018 שרת המשפטים </w:t>
      </w:r>
      <w:r w:rsidR="00042320">
        <w:rPr>
          <w:rFonts w:hint="cs"/>
          <w:rtl/>
          <w:lang w:eastAsia="he-IL"/>
        </w:rPr>
        <w:lastRenderedPageBreak/>
        <w:t>הייתה איילת שקד</w:t>
      </w:r>
      <w:bookmarkStart w:id="204" w:name="_ETM_Q1_6746942"/>
      <w:bookmarkEnd w:id="204"/>
      <w:r w:rsidR="00B7727C">
        <w:rPr>
          <w:rFonts w:hint="cs"/>
          <w:rtl/>
          <w:lang w:eastAsia="he-IL"/>
        </w:rPr>
        <w:t>,</w:t>
      </w:r>
      <w:r w:rsidR="00C34E18">
        <w:rPr>
          <w:rFonts w:hint="cs"/>
          <w:rtl/>
          <w:lang w:eastAsia="he-IL"/>
        </w:rPr>
        <w:t xml:space="preserve"> אחר כך היה אבי ני</w:t>
      </w:r>
      <w:r w:rsidR="00042320">
        <w:rPr>
          <w:rFonts w:hint="cs"/>
          <w:rtl/>
          <w:lang w:eastAsia="he-IL"/>
        </w:rPr>
        <w:t>ס</w:t>
      </w:r>
      <w:r w:rsidR="00C34E18">
        <w:rPr>
          <w:rFonts w:hint="cs"/>
          <w:rtl/>
          <w:lang w:eastAsia="he-IL"/>
        </w:rPr>
        <w:t>נ</w:t>
      </w:r>
      <w:r w:rsidR="00042320">
        <w:rPr>
          <w:rFonts w:hint="cs"/>
          <w:rtl/>
          <w:lang w:eastAsia="he-IL"/>
        </w:rPr>
        <w:t>קורן</w:t>
      </w:r>
      <w:r w:rsidR="00BD1BC5">
        <w:rPr>
          <w:rFonts w:hint="cs"/>
          <w:rtl/>
          <w:lang w:eastAsia="he-IL"/>
        </w:rPr>
        <w:t>,</w:t>
      </w:r>
      <w:r w:rsidR="00042320">
        <w:rPr>
          <w:rFonts w:hint="cs"/>
          <w:rtl/>
          <w:lang w:eastAsia="he-IL"/>
        </w:rPr>
        <w:t xml:space="preserve"> שהוא מאותו גוש פריטטי של צביקה האוזר</w:t>
      </w:r>
      <w:bookmarkStart w:id="205" w:name="_ETM_Q1_6754977"/>
      <w:bookmarkEnd w:id="205"/>
      <w:r w:rsidR="00042320">
        <w:rPr>
          <w:rFonts w:hint="cs"/>
          <w:rtl/>
          <w:lang w:eastAsia="he-IL"/>
        </w:rPr>
        <w:t xml:space="preserve">, ואז היה </w:t>
      </w:r>
      <w:r w:rsidR="00B7727C">
        <w:rPr>
          <w:rFonts w:hint="cs"/>
          <w:rtl/>
          <w:lang w:eastAsia="he-IL"/>
        </w:rPr>
        <w:t xml:space="preserve">גנץ </w:t>
      </w:r>
      <w:r w:rsidR="00042320">
        <w:rPr>
          <w:rFonts w:hint="cs"/>
          <w:rtl/>
          <w:lang w:eastAsia="he-IL"/>
        </w:rPr>
        <w:t>שר המשפטים</w:t>
      </w:r>
      <w:r w:rsidR="00B7727C">
        <w:rPr>
          <w:rFonts w:hint="cs"/>
          <w:rtl/>
          <w:lang w:eastAsia="he-IL"/>
        </w:rPr>
        <w:t xml:space="preserve">. </w:t>
      </w:r>
      <w:r w:rsidR="00042320">
        <w:rPr>
          <w:rFonts w:hint="cs"/>
          <w:rtl/>
          <w:lang w:eastAsia="he-IL"/>
        </w:rPr>
        <w:t>בכל התקופה הארוכה הזאת מאז ש</w:t>
      </w:r>
      <w:r w:rsidR="0025492B">
        <w:rPr>
          <w:rFonts w:hint="cs"/>
          <w:rtl/>
          <w:lang w:eastAsia="he-IL"/>
        </w:rPr>
        <w:t>ה</w:t>
      </w:r>
      <w:r w:rsidR="00042320">
        <w:rPr>
          <w:rFonts w:hint="cs"/>
          <w:rtl/>
          <w:lang w:eastAsia="he-IL"/>
        </w:rPr>
        <w:t>ח</w:t>
      </w:r>
      <w:r w:rsidR="0025492B">
        <w:rPr>
          <w:rFonts w:hint="cs"/>
          <w:rtl/>
          <w:lang w:eastAsia="he-IL"/>
        </w:rPr>
        <w:t xml:space="preserve">וק </w:t>
      </w:r>
      <w:r w:rsidR="00042320">
        <w:rPr>
          <w:rFonts w:hint="cs"/>
          <w:rtl/>
          <w:lang w:eastAsia="he-IL"/>
        </w:rPr>
        <w:t xml:space="preserve">נחקק </w:t>
      </w:r>
      <w:r w:rsidR="0025492B">
        <w:rPr>
          <w:rFonts w:hint="cs"/>
          <w:rtl/>
          <w:lang w:eastAsia="he-IL"/>
        </w:rPr>
        <w:t>יש מחדל</w:t>
      </w:r>
      <w:r w:rsidR="00B7727C">
        <w:rPr>
          <w:rFonts w:hint="cs"/>
          <w:rtl/>
          <w:lang w:eastAsia="he-IL"/>
        </w:rPr>
        <w:t xml:space="preserve">. </w:t>
      </w:r>
    </w:p>
    <w:p w:rsidR="00B7727C" w:rsidRDefault="00B7727C" w:rsidP="00B7727C">
      <w:pPr>
        <w:rPr>
          <w:rtl/>
          <w:lang w:eastAsia="he-IL"/>
        </w:rPr>
      </w:pPr>
    </w:p>
    <w:p w:rsidR="0025492B" w:rsidRDefault="0025492B" w:rsidP="0025492B">
      <w:pPr>
        <w:pStyle w:val="a4"/>
        <w:keepNext/>
        <w:rPr>
          <w:rtl/>
        </w:rPr>
      </w:pPr>
      <w:bookmarkStart w:id="206" w:name="ET_speaker_5774_75"/>
      <w:r w:rsidRPr="0025492B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54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25492B" w:rsidRDefault="0025492B" w:rsidP="0025492B">
      <w:pPr>
        <w:pStyle w:val="KeepWithNext"/>
        <w:rPr>
          <w:rtl/>
          <w:lang w:eastAsia="he-IL"/>
        </w:rPr>
      </w:pPr>
    </w:p>
    <w:p w:rsidR="0025492B" w:rsidRDefault="0025492B" w:rsidP="00254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חוקק </w:t>
      </w:r>
      <w:r w:rsidR="00065866">
        <w:rPr>
          <w:rFonts w:hint="cs"/>
          <w:rtl/>
          <w:lang w:eastAsia="he-IL"/>
        </w:rPr>
        <w:t>במרץ 2018, אבל התקנות אושרו בינ</w:t>
      </w:r>
      <w:r>
        <w:rPr>
          <w:rFonts w:hint="cs"/>
          <w:rtl/>
          <w:lang w:eastAsia="he-IL"/>
        </w:rPr>
        <w:t>ו</w:t>
      </w:r>
      <w:r w:rsidR="000658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 2020 כי לא הייתה ועדת חוקה, כי ראש הממשלה טרפד </w:t>
      </w:r>
      <w:r w:rsidR="00065866">
        <w:rPr>
          <w:rFonts w:hint="cs"/>
          <w:rtl/>
          <w:lang w:eastAsia="he-IL"/>
        </w:rPr>
        <w:t xml:space="preserve">כל הצבעה, כי ראש הממשלה לא הביא </w:t>
      </w:r>
      <w:bookmarkStart w:id="207" w:name="_ETM_Q1_6809864"/>
      <w:bookmarkEnd w:id="207"/>
      <w:r w:rsidR="00065866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:rsidR="0025492B" w:rsidRDefault="0025492B" w:rsidP="0025492B">
      <w:pPr>
        <w:rPr>
          <w:rtl/>
          <w:lang w:eastAsia="he-IL"/>
        </w:rPr>
      </w:pPr>
    </w:p>
    <w:p w:rsidR="00065866" w:rsidRDefault="00065866" w:rsidP="00065866">
      <w:pPr>
        <w:pStyle w:val="af9"/>
        <w:keepNext/>
        <w:rPr>
          <w:rtl/>
          <w:lang w:eastAsia="he-IL"/>
        </w:rPr>
      </w:pPr>
      <w:bookmarkStart w:id="208" w:name="_ETM_Q1_6813431"/>
      <w:bookmarkStart w:id="209" w:name="ET_guest_יעקב_פרידברג_147"/>
      <w:bookmarkEnd w:id="208"/>
      <w:r w:rsidRPr="0006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065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065866" w:rsidRDefault="00065866" w:rsidP="00065866">
      <w:pPr>
        <w:pStyle w:val="KeepWithNext"/>
        <w:rPr>
          <w:rtl/>
          <w:lang w:eastAsia="he-IL"/>
        </w:rPr>
      </w:pPr>
    </w:p>
    <w:p w:rsidR="0025492B" w:rsidRDefault="0025492B" w:rsidP="00BD1BC5">
      <w:pPr>
        <w:rPr>
          <w:rtl/>
          <w:lang w:eastAsia="he-IL"/>
        </w:rPr>
      </w:pPr>
      <w:bookmarkStart w:id="210" w:name="_ETM_Q1_6813933"/>
      <w:bookmarkStart w:id="211" w:name="_ETM_Q1_6813980"/>
      <w:bookmarkStart w:id="212" w:name="_ETM_Q1_6858549"/>
      <w:bookmarkEnd w:id="210"/>
      <w:bookmarkEnd w:id="211"/>
      <w:bookmarkEnd w:id="212"/>
      <w:r>
        <w:rPr>
          <w:rFonts w:hint="cs"/>
          <w:rtl/>
          <w:lang w:eastAsia="he-IL"/>
        </w:rPr>
        <w:t>אם הוראת השעה לא תוארך, צריך יהיה לפעול בהתאם לכללי החוק ש</w:t>
      </w:r>
      <w:r w:rsidR="00706E9B">
        <w:rPr>
          <w:rFonts w:hint="cs"/>
          <w:rtl/>
          <w:lang w:eastAsia="he-IL"/>
        </w:rPr>
        <w:t>אומרים שמ</w:t>
      </w:r>
      <w:r>
        <w:rPr>
          <w:rFonts w:hint="cs"/>
          <w:rtl/>
          <w:lang w:eastAsia="he-IL"/>
        </w:rPr>
        <w:t xml:space="preserve">מנים </w:t>
      </w:r>
      <w:r w:rsidR="00706E9B">
        <w:rPr>
          <w:rFonts w:hint="cs"/>
          <w:rtl/>
          <w:lang w:eastAsia="he-IL"/>
        </w:rPr>
        <w:t xml:space="preserve">לפי רשימה </w:t>
      </w:r>
      <w:r>
        <w:rPr>
          <w:rFonts w:hint="cs"/>
          <w:rtl/>
          <w:lang w:eastAsia="he-IL"/>
        </w:rPr>
        <w:t>של נאמנים</w:t>
      </w:r>
      <w:r w:rsidR="00BD1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4E18">
        <w:rPr>
          <w:rFonts w:hint="cs"/>
          <w:rtl/>
          <w:lang w:eastAsia="he-IL"/>
        </w:rPr>
        <w:t xml:space="preserve">אבל </w:t>
      </w:r>
      <w:r w:rsidR="00BD1BC5">
        <w:rPr>
          <w:rFonts w:hint="cs"/>
          <w:rtl/>
          <w:lang w:eastAsia="he-IL"/>
        </w:rPr>
        <w:t xml:space="preserve">הרשימה הזאת </w:t>
      </w:r>
      <w:r w:rsidR="00706E9B">
        <w:rPr>
          <w:rFonts w:hint="cs"/>
          <w:rtl/>
          <w:lang w:eastAsia="he-IL"/>
        </w:rPr>
        <w:t>לא קיימת</w:t>
      </w:r>
      <w:r w:rsidR="00BD1B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06E9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רוצים להפר</w:t>
      </w:r>
      <w:r w:rsidR="00706E9B">
        <w:rPr>
          <w:rFonts w:hint="cs"/>
          <w:rtl/>
          <w:lang w:eastAsia="he-IL"/>
        </w:rPr>
        <w:t xml:space="preserve"> את החוק.</w:t>
      </w:r>
    </w:p>
    <w:p w:rsidR="0025492B" w:rsidRDefault="0025492B" w:rsidP="000E4139">
      <w:pPr>
        <w:ind w:firstLine="0"/>
        <w:rPr>
          <w:rtl/>
          <w:lang w:eastAsia="he-IL"/>
        </w:rPr>
      </w:pPr>
    </w:p>
    <w:p w:rsidR="000E4139" w:rsidRDefault="000E4139" w:rsidP="000E4139">
      <w:pPr>
        <w:pStyle w:val="a4"/>
        <w:keepNext/>
        <w:rPr>
          <w:rtl/>
        </w:rPr>
      </w:pPr>
      <w:bookmarkStart w:id="213" w:name="_ETM_Q1_6894185"/>
      <w:bookmarkStart w:id="214" w:name="ET_speaker_5802_149"/>
      <w:bookmarkEnd w:id="213"/>
      <w:r w:rsidRPr="000E41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0E4139" w:rsidRDefault="000E4139" w:rsidP="000E4139">
      <w:pPr>
        <w:pStyle w:val="KeepWithNext"/>
        <w:rPr>
          <w:rtl/>
          <w:lang w:eastAsia="he-IL"/>
        </w:rPr>
      </w:pPr>
    </w:p>
    <w:p w:rsidR="000E4139" w:rsidRDefault="000E4139" w:rsidP="000E4139">
      <w:pPr>
        <w:rPr>
          <w:rtl/>
          <w:lang w:eastAsia="he-IL"/>
        </w:rPr>
      </w:pPr>
      <w:bookmarkStart w:id="215" w:name="_ETM_Q1_6894653"/>
      <w:bookmarkStart w:id="216" w:name="_ETM_Q1_6894704"/>
      <w:bookmarkEnd w:id="215"/>
      <w:bookmarkEnd w:id="216"/>
      <w:r>
        <w:rPr>
          <w:rFonts w:hint="cs"/>
          <w:rtl/>
          <w:lang w:eastAsia="he-IL"/>
        </w:rPr>
        <w:t xml:space="preserve">תתנו </w:t>
      </w:r>
      <w:bookmarkStart w:id="217" w:name="_ETM_Q1_6896571"/>
      <w:bookmarkEnd w:id="217"/>
      <w:r>
        <w:rPr>
          <w:rFonts w:hint="cs"/>
          <w:rtl/>
          <w:lang w:eastAsia="he-IL"/>
        </w:rPr>
        <w:t xml:space="preserve">פרשנות לחוק, תגידו שכל עוד אין רשימה </w:t>
      </w:r>
      <w:bookmarkStart w:id="218" w:name="_ETM_Q1_6896742"/>
      <w:bookmarkEnd w:id="218"/>
      <w:r>
        <w:rPr>
          <w:rFonts w:hint="cs"/>
          <w:rtl/>
          <w:lang w:eastAsia="he-IL"/>
        </w:rPr>
        <w:t xml:space="preserve">הוראת השעה בתוקף. </w:t>
      </w:r>
    </w:p>
    <w:p w:rsidR="000E4139" w:rsidRPr="000E4139" w:rsidRDefault="000E4139" w:rsidP="000E4139">
      <w:pPr>
        <w:rPr>
          <w:rtl/>
          <w:lang w:eastAsia="he-IL"/>
        </w:rPr>
      </w:pPr>
      <w:bookmarkStart w:id="219" w:name="_ETM_Q1_6910507"/>
      <w:bookmarkStart w:id="220" w:name="_ETM_Q1_6910563"/>
      <w:bookmarkEnd w:id="219"/>
      <w:bookmarkEnd w:id="220"/>
    </w:p>
    <w:p w:rsidR="0025492B" w:rsidRDefault="0025492B" w:rsidP="0025492B">
      <w:pPr>
        <w:pStyle w:val="a4"/>
        <w:keepNext/>
        <w:rPr>
          <w:rtl/>
        </w:rPr>
      </w:pPr>
      <w:bookmarkStart w:id="221" w:name="ET_speaker_5069_76"/>
      <w:r w:rsidRPr="002549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4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25492B" w:rsidRDefault="0025492B" w:rsidP="0025492B">
      <w:pPr>
        <w:pStyle w:val="KeepWithNext"/>
        <w:rPr>
          <w:rtl/>
          <w:lang w:eastAsia="he-IL"/>
        </w:rPr>
      </w:pPr>
    </w:p>
    <w:p w:rsidR="0025492B" w:rsidRDefault="0025492B" w:rsidP="0025492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 לעשות את זה?</w:t>
      </w:r>
    </w:p>
    <w:p w:rsidR="0025492B" w:rsidRDefault="0025492B" w:rsidP="0025492B">
      <w:pPr>
        <w:rPr>
          <w:rtl/>
          <w:lang w:eastAsia="he-IL"/>
        </w:rPr>
      </w:pPr>
    </w:p>
    <w:p w:rsidR="00706E9B" w:rsidRDefault="00706E9B" w:rsidP="00706E9B">
      <w:pPr>
        <w:pStyle w:val="af9"/>
        <w:keepNext/>
        <w:rPr>
          <w:rtl/>
          <w:lang w:eastAsia="he-IL"/>
        </w:rPr>
      </w:pPr>
      <w:bookmarkStart w:id="222" w:name="_ETM_Q1_6882412"/>
      <w:bookmarkStart w:id="223" w:name="ET_guest_יעקב_פרידברג_148"/>
      <w:bookmarkEnd w:id="222"/>
      <w:r w:rsidRPr="00706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706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706E9B" w:rsidRDefault="00706E9B" w:rsidP="00706E9B">
      <w:pPr>
        <w:pStyle w:val="KeepWithNext"/>
        <w:rPr>
          <w:rtl/>
          <w:lang w:eastAsia="he-IL"/>
        </w:rPr>
      </w:pPr>
    </w:p>
    <w:p w:rsidR="0025492B" w:rsidRDefault="00B8359A" w:rsidP="00BD1BC5">
      <w:pPr>
        <w:rPr>
          <w:rtl/>
          <w:lang w:eastAsia="he-IL"/>
        </w:rPr>
      </w:pPr>
      <w:bookmarkStart w:id="224" w:name="_ETM_Q1_6882903"/>
      <w:bookmarkStart w:id="225" w:name="_ETM_Q1_6882950"/>
      <w:bookmarkEnd w:id="224"/>
      <w:bookmarkEnd w:id="225"/>
      <w:r>
        <w:rPr>
          <w:rFonts w:hint="cs"/>
          <w:rtl/>
          <w:lang w:eastAsia="he-IL"/>
        </w:rPr>
        <w:t xml:space="preserve">רשימות הנאמנים לא קיימות </w:t>
      </w:r>
      <w:r w:rsidR="005F7571">
        <w:rPr>
          <w:rFonts w:hint="cs"/>
          <w:rtl/>
          <w:lang w:eastAsia="he-IL"/>
        </w:rPr>
        <w:t>מפני שהוועדות עוד לא הוקמו. בש</w:t>
      </w:r>
      <w:r w:rsidR="0025492B">
        <w:rPr>
          <w:rFonts w:hint="cs"/>
          <w:rtl/>
          <w:lang w:eastAsia="he-IL"/>
        </w:rPr>
        <w:t>ב</w:t>
      </w:r>
      <w:r w:rsidR="005F7571">
        <w:rPr>
          <w:rFonts w:hint="cs"/>
          <w:rtl/>
          <w:lang w:eastAsia="he-IL"/>
        </w:rPr>
        <w:t xml:space="preserve">וע-שבועיים הקרובים </w:t>
      </w:r>
      <w:r w:rsidR="00BD1BC5">
        <w:rPr>
          <w:rFonts w:hint="cs"/>
          <w:rtl/>
          <w:lang w:eastAsia="he-IL"/>
        </w:rPr>
        <w:t xml:space="preserve">אנחנו מקווים </w:t>
      </w:r>
      <w:r w:rsidR="0025492B">
        <w:rPr>
          <w:rFonts w:hint="cs"/>
          <w:rtl/>
          <w:lang w:eastAsia="he-IL"/>
        </w:rPr>
        <w:t>להשלים את מינוי הוועד</w:t>
      </w:r>
      <w:r w:rsidR="005F7571">
        <w:rPr>
          <w:rFonts w:hint="cs"/>
          <w:rtl/>
          <w:lang w:eastAsia="he-IL"/>
        </w:rPr>
        <w:t>ות האלו. אנחנו מבקשים חצי שנה על מנת שי</w:t>
      </w:r>
      <w:bookmarkStart w:id="226" w:name="_ETM_Q1_6930913"/>
      <w:bookmarkEnd w:id="226"/>
      <w:r w:rsidR="005F7571">
        <w:rPr>
          <w:rFonts w:hint="cs"/>
          <w:rtl/>
          <w:lang w:eastAsia="he-IL"/>
        </w:rPr>
        <w:t>רכיבו את הרשימות כך שניתן יהיה לפעול</w:t>
      </w:r>
      <w:bookmarkStart w:id="227" w:name="_ETM_Q1_6930586"/>
      <w:bookmarkEnd w:id="227"/>
      <w:r w:rsidR="00DA45D1">
        <w:rPr>
          <w:rFonts w:hint="cs"/>
          <w:rtl/>
          <w:lang w:eastAsia="he-IL"/>
        </w:rPr>
        <w:t>.</w:t>
      </w:r>
      <w:r w:rsidR="005F7571">
        <w:rPr>
          <w:rFonts w:hint="cs"/>
          <w:rtl/>
          <w:lang w:eastAsia="he-IL"/>
        </w:rPr>
        <w:t xml:space="preserve"> </w:t>
      </w:r>
      <w:r w:rsidR="0025492B">
        <w:rPr>
          <w:rFonts w:hint="cs"/>
          <w:rtl/>
          <w:lang w:eastAsia="he-IL"/>
        </w:rPr>
        <w:t xml:space="preserve"> </w:t>
      </w:r>
    </w:p>
    <w:p w:rsidR="0025492B" w:rsidRDefault="0025492B" w:rsidP="0025492B">
      <w:pPr>
        <w:rPr>
          <w:rtl/>
          <w:lang w:eastAsia="he-IL"/>
        </w:rPr>
      </w:pPr>
    </w:p>
    <w:p w:rsidR="0025492B" w:rsidRDefault="0025492B" w:rsidP="0025492B">
      <w:pPr>
        <w:pStyle w:val="a4"/>
        <w:keepNext/>
        <w:rPr>
          <w:rtl/>
        </w:rPr>
      </w:pPr>
      <w:bookmarkStart w:id="228" w:name="ET_speaker_5069_78"/>
      <w:r w:rsidRPr="002549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4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25492B" w:rsidRDefault="0025492B" w:rsidP="0025492B">
      <w:pPr>
        <w:pStyle w:val="KeepWithNext"/>
        <w:rPr>
          <w:rtl/>
          <w:lang w:eastAsia="he-IL"/>
        </w:rPr>
      </w:pPr>
    </w:p>
    <w:p w:rsidR="0025492B" w:rsidRDefault="00B8359A" w:rsidP="00254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5492B">
        <w:rPr>
          <w:rFonts w:hint="cs"/>
          <w:rtl/>
          <w:lang w:eastAsia="he-IL"/>
        </w:rPr>
        <w:t>התי</w:t>
      </w:r>
      <w:r>
        <w:rPr>
          <w:rFonts w:hint="cs"/>
          <w:rtl/>
          <w:lang w:eastAsia="he-IL"/>
        </w:rPr>
        <w:t>י</w:t>
      </w:r>
      <w:r w:rsidR="0025492B">
        <w:rPr>
          <w:rFonts w:hint="cs"/>
          <w:rtl/>
          <w:lang w:eastAsia="he-IL"/>
        </w:rPr>
        <w:t>עצות סיעתי</w:t>
      </w:r>
      <w:r>
        <w:rPr>
          <w:rFonts w:hint="cs"/>
          <w:rtl/>
          <w:lang w:eastAsia="he-IL"/>
        </w:rPr>
        <w:t>ת.</w:t>
      </w:r>
    </w:p>
    <w:p w:rsidR="0025492B" w:rsidRDefault="0025492B" w:rsidP="0025492B">
      <w:pPr>
        <w:rPr>
          <w:rtl/>
          <w:lang w:eastAsia="he-IL"/>
        </w:rPr>
      </w:pPr>
    </w:p>
    <w:p w:rsidR="00B8359A" w:rsidRDefault="00B8359A" w:rsidP="00B8359A">
      <w:pPr>
        <w:pStyle w:val="af6"/>
        <w:keepNext/>
        <w:rPr>
          <w:rtl/>
        </w:rPr>
      </w:pPr>
      <w:r w:rsidRPr="00B835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3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359A" w:rsidRDefault="00B8359A" w:rsidP="00B8359A">
      <w:pPr>
        <w:pStyle w:val="KeepWithNext"/>
        <w:rPr>
          <w:rtl/>
          <w:lang w:eastAsia="he-IL"/>
        </w:rPr>
      </w:pPr>
    </w:p>
    <w:p w:rsidR="0025492B" w:rsidRDefault="0025492B" w:rsidP="0025492B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r w:rsidR="00B835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יעצות סיעתית </w:t>
      </w:r>
      <w:r w:rsidR="00B8359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חמש דקות</w:t>
      </w:r>
      <w:r w:rsidR="00371010">
        <w:rPr>
          <w:rFonts w:hint="cs"/>
          <w:rtl/>
          <w:lang w:eastAsia="he-IL"/>
        </w:rPr>
        <w:t xml:space="preserve">, עד </w:t>
      </w:r>
      <w:bookmarkStart w:id="229" w:name="_ETM_Q1_7299986"/>
      <w:bookmarkEnd w:id="229"/>
      <w:r w:rsidR="00371010">
        <w:rPr>
          <w:rFonts w:hint="cs"/>
          <w:rtl/>
          <w:lang w:eastAsia="he-IL"/>
        </w:rPr>
        <w:t>11:15.</w:t>
      </w:r>
    </w:p>
    <w:p w:rsidR="0025492B" w:rsidRDefault="0025492B" w:rsidP="0025492B">
      <w:pPr>
        <w:rPr>
          <w:rtl/>
          <w:lang w:eastAsia="he-IL"/>
        </w:rPr>
      </w:pPr>
    </w:p>
    <w:p w:rsidR="00B8359A" w:rsidRDefault="00B8359A" w:rsidP="00B8359A">
      <w:pPr>
        <w:pStyle w:val="afa"/>
        <w:keepNext/>
        <w:rPr>
          <w:rtl/>
          <w:lang w:eastAsia="he-IL"/>
        </w:rPr>
      </w:pPr>
      <w:bookmarkStart w:id="230" w:name="ET_meetingbreak_151"/>
      <w:r w:rsidRPr="00B835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11:10 ונתחדשה בשעה 11:15.)</w:t>
      </w:r>
      <w:r w:rsidRPr="00B8359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30"/>
    </w:p>
    <w:p w:rsidR="00B8359A" w:rsidRDefault="00B8359A" w:rsidP="00B8359A">
      <w:pPr>
        <w:pStyle w:val="KeepWithNext"/>
        <w:rPr>
          <w:rtl/>
          <w:lang w:eastAsia="he-IL"/>
        </w:rPr>
      </w:pPr>
    </w:p>
    <w:p w:rsidR="00760BA5" w:rsidRDefault="00760BA5" w:rsidP="00760BA5">
      <w:pPr>
        <w:pStyle w:val="af6"/>
        <w:keepNext/>
        <w:rPr>
          <w:rtl/>
        </w:rPr>
      </w:pPr>
      <w:bookmarkStart w:id="231" w:name="_ETM_Q1_6976940"/>
      <w:bookmarkStart w:id="232" w:name="ET_yor_5794_79"/>
      <w:bookmarkEnd w:id="231"/>
      <w:r w:rsidRPr="00760B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760BA5" w:rsidRDefault="00760BA5" w:rsidP="00760BA5">
      <w:pPr>
        <w:pStyle w:val="KeepWithNext"/>
        <w:rPr>
          <w:rtl/>
          <w:lang w:eastAsia="he-IL"/>
        </w:rPr>
      </w:pPr>
    </w:p>
    <w:p w:rsidR="00760BA5" w:rsidRDefault="00371010" w:rsidP="001729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</w:t>
      </w:r>
      <w:r w:rsidR="00172901">
        <w:rPr>
          <w:rFonts w:hint="cs"/>
          <w:rtl/>
          <w:lang w:eastAsia="he-IL"/>
        </w:rPr>
        <w:t xml:space="preserve"> להצבעה על בקשת הממשלה להקדמת הדיון בהצעת חוק חדלו</w:t>
      </w:r>
      <w:r w:rsidR="00BD1BC5">
        <w:rPr>
          <w:rFonts w:hint="cs"/>
          <w:rtl/>
          <w:lang w:eastAsia="he-IL"/>
        </w:rPr>
        <w:t>ת</w:t>
      </w:r>
      <w:r w:rsidR="00172901">
        <w:rPr>
          <w:rFonts w:hint="cs"/>
          <w:rtl/>
          <w:lang w:eastAsia="he-IL"/>
        </w:rPr>
        <w:t xml:space="preserve"> פירעון </w:t>
      </w:r>
      <w:bookmarkStart w:id="233" w:name="_ETM_Q1_7506525"/>
      <w:bookmarkEnd w:id="233"/>
      <w:r w:rsidR="00172901">
        <w:rPr>
          <w:rFonts w:hint="cs"/>
          <w:rtl/>
          <w:lang w:eastAsia="he-IL"/>
        </w:rPr>
        <w:t xml:space="preserve">ושיקום כלכלי (תיקון מס' 5) (הוראת שעה לעניין מינוי </w:t>
      </w:r>
      <w:bookmarkStart w:id="234" w:name="_ETM_Q1_7511156"/>
      <w:bookmarkEnd w:id="234"/>
      <w:r w:rsidR="00172901">
        <w:rPr>
          <w:rFonts w:hint="cs"/>
          <w:rtl/>
          <w:lang w:eastAsia="he-IL"/>
        </w:rPr>
        <w:t xml:space="preserve">נאמן </w:t>
      </w:r>
      <w:r w:rsidR="00172901">
        <w:rPr>
          <w:rtl/>
          <w:lang w:eastAsia="he-IL"/>
        </w:rPr>
        <w:t>–</w:t>
      </w:r>
      <w:r w:rsidR="00172901">
        <w:rPr>
          <w:rFonts w:hint="cs"/>
          <w:rtl/>
          <w:lang w:eastAsia="he-IL"/>
        </w:rPr>
        <w:t xml:space="preserve"> הארכת תוקף), התשפ"א-2021 (מ/1406), לפני הקריאה הראשונה.</w:t>
      </w:r>
      <w:r w:rsidR="00760BA5">
        <w:rPr>
          <w:rFonts w:hint="cs"/>
          <w:rtl/>
          <w:lang w:eastAsia="he-IL"/>
        </w:rPr>
        <w:t xml:space="preserve"> מי בעד</w:t>
      </w:r>
      <w:r w:rsidR="00172901">
        <w:rPr>
          <w:rFonts w:hint="cs"/>
          <w:rtl/>
          <w:lang w:eastAsia="he-IL"/>
        </w:rPr>
        <w:t xml:space="preserve">, </w:t>
      </w:r>
      <w:bookmarkStart w:id="235" w:name="_ETM_Q1_7549238"/>
      <w:bookmarkEnd w:id="235"/>
      <w:r w:rsidR="00172901">
        <w:rPr>
          <w:rFonts w:hint="cs"/>
          <w:rtl/>
          <w:lang w:eastAsia="he-IL"/>
        </w:rPr>
        <w:t xml:space="preserve">מי נגד, מי נמנע? </w:t>
      </w:r>
    </w:p>
    <w:p w:rsidR="00760BA5" w:rsidRDefault="00760BA5" w:rsidP="00172901">
      <w:pPr>
        <w:ind w:firstLine="0"/>
        <w:rPr>
          <w:rtl/>
          <w:lang w:eastAsia="he-IL"/>
        </w:rPr>
      </w:pPr>
    </w:p>
    <w:p w:rsidR="00172901" w:rsidRDefault="00172901" w:rsidP="00172901">
      <w:pPr>
        <w:pStyle w:val="af1"/>
        <w:keepNext/>
        <w:rPr>
          <w:rtl/>
          <w:lang w:eastAsia="he-IL"/>
        </w:rPr>
      </w:pPr>
      <w:bookmarkStart w:id="236" w:name="_ETM_Q1_7533657"/>
      <w:bookmarkStart w:id="237" w:name="_ETM_Q1_7533727"/>
      <w:bookmarkEnd w:id="236"/>
      <w:bookmarkEnd w:id="237"/>
      <w:r>
        <w:rPr>
          <w:rtl/>
          <w:lang w:eastAsia="he-IL"/>
        </w:rPr>
        <w:t>הצבעה</w:t>
      </w:r>
    </w:p>
    <w:p w:rsidR="00172901" w:rsidRDefault="00172901" w:rsidP="00172901">
      <w:pPr>
        <w:pStyle w:val="--"/>
        <w:keepNext/>
        <w:rPr>
          <w:rtl/>
          <w:lang w:eastAsia="he-IL"/>
        </w:rPr>
      </w:pPr>
    </w:p>
    <w:p w:rsidR="00172901" w:rsidRDefault="00172901" w:rsidP="001729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172901" w:rsidRDefault="00172901" w:rsidP="001729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172901" w:rsidRDefault="00172901" w:rsidP="001729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72901" w:rsidRDefault="00172901" w:rsidP="0017290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72901" w:rsidRDefault="00172901" w:rsidP="00172901">
      <w:pPr>
        <w:ind w:firstLine="0"/>
        <w:rPr>
          <w:rtl/>
          <w:lang w:eastAsia="he-IL"/>
        </w:rPr>
      </w:pPr>
    </w:p>
    <w:p w:rsidR="00172901" w:rsidRDefault="00172901" w:rsidP="00172901">
      <w:pPr>
        <w:pStyle w:val="af6"/>
        <w:keepNext/>
        <w:rPr>
          <w:rtl/>
        </w:rPr>
      </w:pPr>
      <w:bookmarkStart w:id="238" w:name="ET_yor_5794_152"/>
      <w:r w:rsidRPr="0017290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7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172901" w:rsidRDefault="00172901" w:rsidP="00172901">
      <w:pPr>
        <w:pStyle w:val="KeepWithNext"/>
        <w:rPr>
          <w:rtl/>
          <w:lang w:eastAsia="he-IL"/>
        </w:rPr>
      </w:pPr>
    </w:p>
    <w:p w:rsidR="00172901" w:rsidRPr="00172901" w:rsidRDefault="00BD1BC5" w:rsidP="00172901">
      <w:pPr>
        <w:rPr>
          <w:rtl/>
          <w:lang w:eastAsia="he-IL"/>
        </w:rPr>
      </w:pPr>
      <w:bookmarkStart w:id="239" w:name="_ETM_Q1_7556471"/>
      <w:bookmarkEnd w:id="239"/>
      <w:r>
        <w:rPr>
          <w:rFonts w:hint="cs"/>
          <w:rtl/>
          <w:lang w:eastAsia="he-IL"/>
        </w:rPr>
        <w:t>ה</w:t>
      </w:r>
      <w:r w:rsidR="00172901">
        <w:rPr>
          <w:rFonts w:hint="cs"/>
          <w:rtl/>
          <w:lang w:eastAsia="he-IL"/>
        </w:rPr>
        <w:t xml:space="preserve">פטור אושר. </w:t>
      </w:r>
    </w:p>
    <w:p w:rsidR="00760BA5" w:rsidRDefault="00760BA5" w:rsidP="00760BA5">
      <w:pPr>
        <w:rPr>
          <w:rtl/>
          <w:lang w:eastAsia="he-IL"/>
        </w:rPr>
      </w:pPr>
    </w:p>
    <w:p w:rsidR="00760BA5" w:rsidRDefault="00760BA5" w:rsidP="00760BA5">
      <w:pPr>
        <w:pStyle w:val="a4"/>
        <w:keepNext/>
        <w:rPr>
          <w:rtl/>
        </w:rPr>
      </w:pPr>
      <w:bookmarkStart w:id="240" w:name="ET_speaker_5802_80"/>
      <w:r w:rsidRPr="00760B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60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60BA5" w:rsidRDefault="00760BA5" w:rsidP="00760BA5">
      <w:pPr>
        <w:pStyle w:val="KeepWithNext"/>
        <w:rPr>
          <w:rtl/>
          <w:lang w:eastAsia="he-IL"/>
        </w:rPr>
      </w:pPr>
    </w:p>
    <w:p w:rsidR="00760BA5" w:rsidRDefault="00760BA5" w:rsidP="00760BA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172901">
        <w:rPr>
          <w:rFonts w:hint="cs"/>
          <w:rtl/>
          <w:lang w:eastAsia="he-IL"/>
        </w:rPr>
        <w:t>.</w:t>
      </w:r>
    </w:p>
    <w:p w:rsidR="00760BA5" w:rsidRDefault="00760BA5" w:rsidP="00760BA5">
      <w:pPr>
        <w:rPr>
          <w:rtl/>
          <w:lang w:eastAsia="he-IL"/>
        </w:rPr>
      </w:pPr>
    </w:p>
    <w:p w:rsidR="00760BA5" w:rsidRDefault="00760BA5" w:rsidP="00760BA5">
      <w:pPr>
        <w:pStyle w:val="af6"/>
        <w:keepNext/>
        <w:rPr>
          <w:rtl/>
        </w:rPr>
      </w:pPr>
      <w:bookmarkStart w:id="241" w:name="ET_yor_5794_81"/>
      <w:r w:rsidRPr="00760B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760BA5" w:rsidRDefault="00760BA5" w:rsidP="00760BA5">
      <w:pPr>
        <w:pStyle w:val="KeepWithNext"/>
        <w:rPr>
          <w:rtl/>
          <w:lang w:eastAsia="he-IL"/>
        </w:rPr>
      </w:pPr>
    </w:p>
    <w:p w:rsidR="00580BB0" w:rsidRDefault="00F35EAE" w:rsidP="0071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נודיע בהמשך מתי. </w:t>
      </w:r>
      <w:r w:rsidR="0063566B">
        <w:rPr>
          <w:rFonts w:hint="cs"/>
          <w:rtl/>
          <w:lang w:eastAsia="he-IL"/>
        </w:rPr>
        <w:t>כרגע אנח</w:t>
      </w:r>
      <w:r w:rsidR="00760BA5">
        <w:rPr>
          <w:rFonts w:hint="cs"/>
          <w:rtl/>
          <w:lang w:eastAsia="he-IL"/>
        </w:rPr>
        <w:t xml:space="preserve">נו </w:t>
      </w:r>
      <w:bookmarkStart w:id="242" w:name="_ETM_Q1_7634278"/>
      <w:bookmarkStart w:id="243" w:name="_ETM_Q1_7840265"/>
      <w:bookmarkEnd w:id="242"/>
      <w:bookmarkEnd w:id="243"/>
      <w:r w:rsidR="00711448">
        <w:rPr>
          <w:rFonts w:hint="cs"/>
          <w:rtl/>
          <w:lang w:eastAsia="he-IL"/>
        </w:rPr>
        <w:t xml:space="preserve">מעלים את הצעת </w:t>
      </w:r>
      <w:bookmarkStart w:id="244" w:name="_ETM_Q1_8010921"/>
      <w:bookmarkEnd w:id="244"/>
      <w:r w:rsidR="00711448">
        <w:rPr>
          <w:rFonts w:hint="cs"/>
          <w:rtl/>
          <w:lang w:eastAsia="he-IL"/>
        </w:rPr>
        <w:t xml:space="preserve">חוק העונשין (תיקון מס' 133 </w:t>
      </w:r>
      <w:r w:rsidR="00711448">
        <w:rPr>
          <w:rtl/>
          <w:lang w:eastAsia="he-IL"/>
        </w:rPr>
        <w:t>–</w:t>
      </w:r>
      <w:r w:rsidR="00711448">
        <w:rPr>
          <w:rFonts w:hint="cs"/>
          <w:rtl/>
          <w:lang w:eastAsia="he-IL"/>
        </w:rPr>
        <w:t xml:space="preserve">הוראת שעה) (תיקון) (הארכת תוקף), </w:t>
      </w:r>
      <w:bookmarkStart w:id="245" w:name="_ETM_Q1_8015440"/>
      <w:bookmarkEnd w:id="245"/>
      <w:r w:rsidR="00711448">
        <w:rPr>
          <w:rFonts w:hint="cs"/>
          <w:rtl/>
          <w:lang w:eastAsia="he-IL"/>
        </w:rPr>
        <w:t>התשפ"א-2021 (מ/1409).</w:t>
      </w:r>
      <w:r w:rsidR="00FB638B">
        <w:rPr>
          <w:rFonts w:hint="cs"/>
          <w:rtl/>
          <w:lang w:eastAsia="he-IL"/>
        </w:rPr>
        <w:t xml:space="preserve"> </w:t>
      </w:r>
      <w:bookmarkStart w:id="246" w:name="_ETM_Q1_7582285"/>
      <w:bookmarkEnd w:id="246"/>
      <w:r w:rsidR="00580BB0">
        <w:rPr>
          <w:rFonts w:hint="cs"/>
          <w:rtl/>
          <w:lang w:eastAsia="he-IL"/>
        </w:rPr>
        <w:t xml:space="preserve"> </w:t>
      </w:r>
    </w:p>
    <w:p w:rsidR="00580BB0" w:rsidRDefault="00580BB0" w:rsidP="00760BA5">
      <w:pPr>
        <w:rPr>
          <w:rtl/>
          <w:lang w:eastAsia="he-IL"/>
        </w:rPr>
      </w:pPr>
    </w:p>
    <w:p w:rsidR="00711448" w:rsidRDefault="00711448" w:rsidP="00711448">
      <w:pPr>
        <w:pStyle w:val="af9"/>
        <w:keepNext/>
        <w:rPr>
          <w:rtl/>
          <w:lang w:eastAsia="he-IL"/>
        </w:rPr>
      </w:pPr>
      <w:bookmarkStart w:id="247" w:name="_ETM_Q1_8030656"/>
      <w:bookmarkStart w:id="248" w:name="ET_guest_יעקב_פרידברג_153"/>
      <w:bookmarkEnd w:id="247"/>
      <w:r w:rsidRPr="00711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711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711448" w:rsidRDefault="00711448" w:rsidP="00711448">
      <w:pPr>
        <w:pStyle w:val="KeepWithNext"/>
        <w:rPr>
          <w:rtl/>
          <w:lang w:eastAsia="he-IL"/>
        </w:rPr>
      </w:pPr>
    </w:p>
    <w:p w:rsidR="00580BB0" w:rsidRDefault="00E94554" w:rsidP="004E4943">
      <w:pPr>
        <w:rPr>
          <w:rtl/>
          <w:lang w:eastAsia="he-IL"/>
        </w:rPr>
      </w:pPr>
      <w:bookmarkStart w:id="249" w:name="_ETM_Q1_8031143"/>
      <w:bookmarkStart w:id="250" w:name="_ETM_Q1_8031191"/>
      <w:bookmarkEnd w:id="249"/>
      <w:bookmarkEnd w:id="250"/>
      <w:r>
        <w:rPr>
          <w:rFonts w:hint="cs"/>
          <w:rtl/>
          <w:lang w:eastAsia="he-IL"/>
        </w:rPr>
        <w:t xml:space="preserve">הצעת החוק מבקשת להאריך בשנתיים את הוראת השעה. </w:t>
      </w:r>
      <w:bookmarkStart w:id="251" w:name="_ETM_Q1_8190652"/>
      <w:bookmarkStart w:id="252" w:name="_ETM_Q1_8196261"/>
      <w:bookmarkStart w:id="253" w:name="_ETM_Q1_8202457"/>
      <w:bookmarkEnd w:id="251"/>
      <w:bookmarkEnd w:id="252"/>
      <w:bookmarkEnd w:id="253"/>
      <w:r>
        <w:rPr>
          <w:rFonts w:hint="cs"/>
          <w:rtl/>
          <w:lang w:eastAsia="he-IL"/>
        </w:rPr>
        <w:t>בח</w:t>
      </w:r>
      <w:r w:rsidR="00580B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C8580D">
        <w:rPr>
          <w:rFonts w:hint="cs"/>
          <w:rtl/>
          <w:lang w:eastAsia="he-IL"/>
        </w:rPr>
        <w:t xml:space="preserve"> העונשין הקבוע</w:t>
      </w:r>
      <w:r w:rsidR="00580BB0">
        <w:rPr>
          <w:rFonts w:hint="cs"/>
          <w:rtl/>
          <w:lang w:eastAsia="he-IL"/>
        </w:rPr>
        <w:t xml:space="preserve"> </w:t>
      </w:r>
      <w:r w:rsidR="00DA45D1">
        <w:rPr>
          <w:rFonts w:hint="cs"/>
          <w:rtl/>
          <w:lang w:eastAsia="he-IL"/>
        </w:rPr>
        <w:t>נקבע ש</w:t>
      </w:r>
      <w:r w:rsidR="00580BB0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 xml:space="preserve">שר </w:t>
      </w:r>
      <w:r w:rsidR="00580BB0">
        <w:rPr>
          <w:rFonts w:hint="cs"/>
          <w:rtl/>
          <w:lang w:eastAsia="he-IL"/>
        </w:rPr>
        <w:t>יש עונש של עד שיש</w:t>
      </w:r>
      <w:r w:rsidR="005E40B9">
        <w:rPr>
          <w:rFonts w:hint="cs"/>
          <w:rtl/>
          <w:lang w:eastAsia="he-IL"/>
        </w:rPr>
        <w:t xml:space="preserve">ה </w:t>
      </w:r>
      <w:r w:rsidR="00DA45D1">
        <w:rPr>
          <w:rFonts w:hint="cs"/>
          <w:rtl/>
          <w:lang w:eastAsia="he-IL"/>
        </w:rPr>
        <w:t>חודשי מאסר</w:t>
      </w:r>
      <w:r w:rsidR="00580BB0">
        <w:rPr>
          <w:rFonts w:hint="cs"/>
          <w:rtl/>
          <w:lang w:eastAsia="he-IL"/>
        </w:rPr>
        <w:t xml:space="preserve"> אפשר להמיר אותו </w:t>
      </w:r>
      <w:r w:rsidR="005E40B9">
        <w:rPr>
          <w:rFonts w:hint="cs"/>
          <w:rtl/>
          <w:lang w:eastAsia="he-IL"/>
        </w:rPr>
        <w:t xml:space="preserve">בעבודות שירות. </w:t>
      </w:r>
      <w:bookmarkStart w:id="254" w:name="_ETM_Q1_8217173"/>
      <w:bookmarkEnd w:id="254"/>
      <w:r w:rsidR="005E40B9">
        <w:rPr>
          <w:rFonts w:hint="cs"/>
          <w:rtl/>
          <w:lang w:eastAsia="he-IL"/>
        </w:rPr>
        <w:t>ההוראה הזאת נ</w:t>
      </w:r>
      <w:r w:rsidR="00580BB0">
        <w:rPr>
          <w:rFonts w:hint="cs"/>
          <w:rtl/>
          <w:lang w:eastAsia="he-IL"/>
        </w:rPr>
        <w:t>ח</w:t>
      </w:r>
      <w:r w:rsidR="005E40B9">
        <w:rPr>
          <w:rFonts w:hint="cs"/>
          <w:rtl/>
          <w:lang w:eastAsia="he-IL"/>
        </w:rPr>
        <w:t>ק</w:t>
      </w:r>
      <w:r w:rsidR="00580BB0">
        <w:rPr>
          <w:rFonts w:hint="cs"/>
          <w:rtl/>
          <w:lang w:eastAsia="he-IL"/>
        </w:rPr>
        <w:t xml:space="preserve">קה </w:t>
      </w:r>
      <w:r w:rsidR="005E40B9">
        <w:rPr>
          <w:rFonts w:hint="cs"/>
          <w:rtl/>
          <w:lang w:eastAsia="he-IL"/>
        </w:rPr>
        <w:t>ב</w:t>
      </w:r>
      <w:r w:rsidR="00580BB0">
        <w:rPr>
          <w:rFonts w:hint="cs"/>
          <w:rtl/>
          <w:lang w:eastAsia="he-IL"/>
        </w:rPr>
        <w:t xml:space="preserve">עקבות </w:t>
      </w:r>
      <w:r w:rsidR="00B91C63">
        <w:rPr>
          <w:rFonts w:hint="cs"/>
          <w:rtl/>
          <w:lang w:eastAsia="he-IL"/>
        </w:rPr>
        <w:t>המלצה</w:t>
      </w:r>
      <w:r w:rsidR="005E40B9">
        <w:rPr>
          <w:rFonts w:hint="cs"/>
          <w:rtl/>
          <w:lang w:eastAsia="he-IL"/>
        </w:rPr>
        <w:t xml:space="preserve"> של ועדה ציבורית </w:t>
      </w:r>
      <w:r w:rsidR="00A6778A">
        <w:rPr>
          <w:rFonts w:hint="cs"/>
          <w:rtl/>
          <w:lang w:eastAsia="he-IL"/>
        </w:rPr>
        <w:t>ש</w:t>
      </w:r>
      <w:r w:rsidR="005E40B9">
        <w:rPr>
          <w:rFonts w:hint="cs"/>
          <w:rtl/>
          <w:lang w:eastAsia="he-IL"/>
        </w:rPr>
        <w:t xml:space="preserve">בראשה </w:t>
      </w:r>
      <w:bookmarkStart w:id="255" w:name="_ETM_Q1_8230188"/>
      <w:bookmarkEnd w:id="255"/>
      <w:r w:rsidR="005E40B9">
        <w:rPr>
          <w:rFonts w:hint="cs"/>
          <w:rtl/>
          <w:lang w:eastAsia="he-IL"/>
        </w:rPr>
        <w:t xml:space="preserve">עמדה </w:t>
      </w:r>
      <w:r w:rsidR="00580BB0">
        <w:rPr>
          <w:rFonts w:hint="cs"/>
          <w:rtl/>
          <w:lang w:eastAsia="he-IL"/>
        </w:rPr>
        <w:t xml:space="preserve">השופטת </w:t>
      </w:r>
      <w:r w:rsidR="005E40B9">
        <w:rPr>
          <w:rFonts w:hint="cs"/>
          <w:rtl/>
          <w:lang w:eastAsia="he-IL"/>
        </w:rPr>
        <w:t>בדימוס דורנר</w:t>
      </w:r>
      <w:r w:rsidR="00DA45D1">
        <w:rPr>
          <w:rFonts w:hint="cs"/>
          <w:rtl/>
          <w:lang w:eastAsia="he-IL"/>
        </w:rPr>
        <w:t>.</w:t>
      </w:r>
      <w:r w:rsidR="005E40B9">
        <w:rPr>
          <w:rFonts w:hint="cs"/>
          <w:rtl/>
          <w:lang w:eastAsia="he-IL"/>
        </w:rPr>
        <w:t xml:space="preserve"> </w:t>
      </w:r>
      <w:r w:rsidR="001A332D">
        <w:rPr>
          <w:rFonts w:hint="cs"/>
          <w:rtl/>
          <w:lang w:eastAsia="he-IL"/>
        </w:rPr>
        <w:t xml:space="preserve">הוועדה </w:t>
      </w:r>
      <w:r w:rsidR="00A6778A">
        <w:rPr>
          <w:rFonts w:hint="cs"/>
          <w:rtl/>
          <w:lang w:eastAsia="he-IL"/>
        </w:rPr>
        <w:t xml:space="preserve">המליצה </w:t>
      </w:r>
      <w:r w:rsidR="005E40B9">
        <w:rPr>
          <w:rFonts w:hint="cs"/>
          <w:rtl/>
          <w:lang w:eastAsia="he-IL"/>
        </w:rPr>
        <w:t>להרחיב את השימוש בענישה בקהילה כתחליף</w:t>
      </w:r>
      <w:r w:rsidR="00580BB0">
        <w:rPr>
          <w:rFonts w:hint="cs"/>
          <w:rtl/>
          <w:lang w:eastAsia="he-IL"/>
        </w:rPr>
        <w:t xml:space="preserve"> לעונ</w:t>
      </w:r>
      <w:r w:rsidR="005E40B9">
        <w:rPr>
          <w:rFonts w:hint="cs"/>
          <w:rtl/>
          <w:lang w:eastAsia="he-IL"/>
        </w:rPr>
        <w:t xml:space="preserve">שי מאסר </w:t>
      </w:r>
      <w:bookmarkStart w:id="256" w:name="_ETM_Q1_8235712"/>
      <w:bookmarkEnd w:id="256"/>
      <w:r w:rsidR="005E40B9">
        <w:rPr>
          <w:rFonts w:hint="cs"/>
          <w:rtl/>
          <w:lang w:eastAsia="he-IL"/>
        </w:rPr>
        <w:t xml:space="preserve">קצרים </w:t>
      </w:r>
      <w:r w:rsidR="00580BB0">
        <w:rPr>
          <w:rFonts w:hint="cs"/>
          <w:rtl/>
          <w:lang w:eastAsia="he-IL"/>
        </w:rPr>
        <w:t xml:space="preserve">תוך שמירה על </w:t>
      </w:r>
      <w:r w:rsidR="005E40B9">
        <w:rPr>
          <w:rFonts w:hint="cs"/>
          <w:rtl/>
          <w:lang w:eastAsia="he-IL"/>
        </w:rPr>
        <w:t xml:space="preserve">עיקרון ההלימה בין חומרת העבירה לעונש שיוטל על </w:t>
      </w:r>
      <w:bookmarkStart w:id="257" w:name="_ETM_Q1_8238145"/>
      <w:bookmarkEnd w:id="257"/>
      <w:r w:rsidR="005E40B9">
        <w:rPr>
          <w:rFonts w:hint="cs"/>
          <w:rtl/>
          <w:lang w:eastAsia="he-IL"/>
        </w:rPr>
        <w:t xml:space="preserve">העבריין. </w:t>
      </w:r>
      <w:r w:rsidR="00580BB0">
        <w:rPr>
          <w:rFonts w:hint="cs"/>
          <w:rtl/>
          <w:lang w:eastAsia="he-IL"/>
        </w:rPr>
        <w:t xml:space="preserve">בהצעת החוק הנוכחית מוצע להאריך את </w:t>
      </w:r>
      <w:r w:rsidR="005E40B9">
        <w:rPr>
          <w:rFonts w:hint="cs"/>
          <w:rtl/>
          <w:lang w:eastAsia="he-IL"/>
        </w:rPr>
        <w:t xml:space="preserve">התקופה של הוראת השעה בעוד שנתיים לפני שתתקבל ההחלטה </w:t>
      </w:r>
      <w:r w:rsidR="00580BB0">
        <w:rPr>
          <w:rFonts w:hint="cs"/>
          <w:rtl/>
          <w:lang w:eastAsia="he-IL"/>
        </w:rPr>
        <w:t xml:space="preserve">אם יש מקום לעגן אותה בהסדר קבע </w:t>
      </w:r>
      <w:r w:rsidR="004E4943">
        <w:rPr>
          <w:rFonts w:hint="cs"/>
          <w:rtl/>
          <w:lang w:eastAsia="he-IL"/>
        </w:rPr>
        <w:t xml:space="preserve">- </w:t>
      </w:r>
      <w:r w:rsidR="00580BB0">
        <w:rPr>
          <w:rFonts w:hint="cs"/>
          <w:rtl/>
          <w:lang w:eastAsia="he-IL"/>
        </w:rPr>
        <w:t>לבטל, לשנות</w:t>
      </w:r>
      <w:r w:rsidR="005E40B9">
        <w:rPr>
          <w:rFonts w:hint="cs"/>
          <w:rtl/>
          <w:lang w:eastAsia="he-IL"/>
        </w:rPr>
        <w:t>,</w:t>
      </w:r>
      <w:r w:rsidR="00580BB0">
        <w:rPr>
          <w:rFonts w:hint="cs"/>
          <w:rtl/>
          <w:lang w:eastAsia="he-IL"/>
        </w:rPr>
        <w:t xml:space="preserve"> וכן הלאה. ריצוי </w:t>
      </w:r>
      <w:r w:rsidR="0021173B">
        <w:rPr>
          <w:rFonts w:hint="cs"/>
          <w:rtl/>
          <w:lang w:eastAsia="he-IL"/>
        </w:rPr>
        <w:t>ה</w:t>
      </w:r>
      <w:r w:rsidR="00580BB0">
        <w:rPr>
          <w:rFonts w:hint="cs"/>
          <w:rtl/>
          <w:lang w:eastAsia="he-IL"/>
        </w:rPr>
        <w:t xml:space="preserve">עונש </w:t>
      </w:r>
      <w:r w:rsidR="0021173B">
        <w:rPr>
          <w:rFonts w:hint="cs"/>
          <w:rtl/>
          <w:lang w:eastAsia="he-IL"/>
        </w:rPr>
        <w:t>ב</w:t>
      </w:r>
      <w:r w:rsidR="005E40B9">
        <w:rPr>
          <w:rFonts w:hint="cs"/>
          <w:rtl/>
          <w:lang w:eastAsia="he-IL"/>
        </w:rPr>
        <w:t>עבודות שירות</w:t>
      </w:r>
      <w:r w:rsidR="00580BB0">
        <w:rPr>
          <w:rFonts w:hint="cs"/>
          <w:rtl/>
          <w:lang w:eastAsia="he-IL"/>
        </w:rPr>
        <w:t xml:space="preserve"> הוא חלק  </w:t>
      </w:r>
      <w:r w:rsidR="005E40B9">
        <w:rPr>
          <w:rFonts w:hint="cs"/>
          <w:rtl/>
          <w:lang w:eastAsia="he-IL"/>
        </w:rPr>
        <w:t xml:space="preserve">משורה של צעדים </w:t>
      </w:r>
      <w:bookmarkStart w:id="258" w:name="_ETM_Q1_8261777"/>
      <w:bookmarkEnd w:id="258"/>
      <w:r w:rsidR="005E40B9">
        <w:rPr>
          <w:rFonts w:hint="cs"/>
          <w:rtl/>
          <w:lang w:eastAsia="he-IL"/>
        </w:rPr>
        <w:t>שהמדינה מקדמת</w:t>
      </w:r>
      <w:r w:rsidR="00B91C63">
        <w:rPr>
          <w:rFonts w:hint="cs"/>
          <w:rtl/>
          <w:lang w:eastAsia="he-IL"/>
        </w:rPr>
        <w:t xml:space="preserve"> כדי לצמצם את שיעורי הכליאה </w:t>
      </w:r>
      <w:bookmarkStart w:id="259" w:name="_ETM_Q1_8265720"/>
      <w:bookmarkEnd w:id="259"/>
      <w:r w:rsidR="00B91C63">
        <w:rPr>
          <w:rFonts w:hint="cs"/>
          <w:rtl/>
          <w:lang w:eastAsia="he-IL"/>
        </w:rPr>
        <w:t>לתקופה קצרה</w:t>
      </w:r>
      <w:r w:rsidR="005E40B9">
        <w:rPr>
          <w:rFonts w:hint="cs"/>
          <w:rtl/>
          <w:lang w:eastAsia="he-IL"/>
        </w:rPr>
        <w:t xml:space="preserve">, אבל יש עדיין שאלה </w:t>
      </w:r>
      <w:r w:rsidR="00580BB0">
        <w:rPr>
          <w:rFonts w:hint="cs"/>
          <w:rtl/>
          <w:lang w:eastAsia="he-IL"/>
        </w:rPr>
        <w:t xml:space="preserve">אם זה האמצעי </w:t>
      </w:r>
      <w:r w:rsidR="005E40B9">
        <w:rPr>
          <w:rFonts w:hint="cs"/>
          <w:rtl/>
          <w:lang w:eastAsia="he-IL"/>
        </w:rPr>
        <w:t xml:space="preserve">המתאים ביותר, </w:t>
      </w:r>
      <w:r w:rsidR="00C36FF9">
        <w:rPr>
          <w:rFonts w:hint="cs"/>
          <w:rtl/>
          <w:lang w:eastAsia="he-IL"/>
        </w:rPr>
        <w:t>מה ש</w:t>
      </w:r>
      <w:r w:rsidR="00580BB0">
        <w:rPr>
          <w:rFonts w:hint="cs"/>
          <w:rtl/>
          <w:lang w:eastAsia="he-IL"/>
        </w:rPr>
        <w:t>מצריך בחינה ומחקר. כאשר נחקק</w:t>
      </w:r>
      <w:r w:rsidR="005E40B9">
        <w:rPr>
          <w:rFonts w:hint="cs"/>
          <w:rtl/>
          <w:lang w:eastAsia="he-IL"/>
        </w:rPr>
        <w:t xml:space="preserve">ה </w:t>
      </w:r>
      <w:r w:rsidR="00580BB0">
        <w:rPr>
          <w:rFonts w:hint="cs"/>
          <w:rtl/>
          <w:lang w:eastAsia="he-IL"/>
        </w:rPr>
        <w:t>הוראת השעה נק</w:t>
      </w:r>
      <w:r w:rsidR="005E40B9">
        <w:rPr>
          <w:rFonts w:hint="cs"/>
          <w:rtl/>
          <w:lang w:eastAsia="he-IL"/>
        </w:rPr>
        <w:t>ב</w:t>
      </w:r>
      <w:r w:rsidR="00580BB0">
        <w:rPr>
          <w:rFonts w:hint="cs"/>
          <w:rtl/>
          <w:lang w:eastAsia="he-IL"/>
        </w:rPr>
        <w:t>ע שהדבר ילווה ב</w:t>
      </w:r>
      <w:r w:rsidR="005E40B9">
        <w:rPr>
          <w:rFonts w:hint="cs"/>
          <w:rtl/>
          <w:lang w:eastAsia="he-IL"/>
        </w:rPr>
        <w:t>מחקר</w:t>
      </w:r>
      <w:r w:rsidR="00580BB0">
        <w:rPr>
          <w:rFonts w:hint="cs"/>
          <w:rtl/>
          <w:lang w:eastAsia="he-IL"/>
        </w:rPr>
        <w:t>, אבל בשל הקורונה ה</w:t>
      </w:r>
      <w:r w:rsidR="005E40B9">
        <w:rPr>
          <w:rFonts w:hint="cs"/>
          <w:rtl/>
          <w:lang w:eastAsia="he-IL"/>
        </w:rPr>
        <w:t xml:space="preserve">מחקר הזה הוא רק </w:t>
      </w:r>
      <w:bookmarkStart w:id="260" w:name="_ETM_Q1_8286078"/>
      <w:bookmarkEnd w:id="260"/>
      <w:r w:rsidR="0021173B">
        <w:rPr>
          <w:rFonts w:hint="cs"/>
          <w:rtl/>
          <w:lang w:eastAsia="he-IL"/>
        </w:rPr>
        <w:t>באמצע</w:t>
      </w:r>
      <w:r w:rsidR="005E40B9">
        <w:rPr>
          <w:rFonts w:hint="cs"/>
          <w:rtl/>
          <w:lang w:eastAsia="he-IL"/>
        </w:rPr>
        <w:t xml:space="preserve">, </w:t>
      </w:r>
      <w:r w:rsidR="0021173B">
        <w:rPr>
          <w:rFonts w:hint="cs"/>
          <w:rtl/>
          <w:lang w:eastAsia="he-IL"/>
        </w:rPr>
        <w:t xml:space="preserve">לא השלימו אותו, </w:t>
      </w:r>
      <w:r w:rsidR="005E40B9">
        <w:rPr>
          <w:rFonts w:hint="cs"/>
          <w:rtl/>
          <w:lang w:eastAsia="he-IL"/>
        </w:rPr>
        <w:t xml:space="preserve">לכן מבקשים פרק זמן נוסף. </w:t>
      </w:r>
      <w:bookmarkStart w:id="261" w:name="_ETM_Q1_8290760"/>
      <w:bookmarkEnd w:id="261"/>
    </w:p>
    <w:p w:rsidR="00580BB0" w:rsidRDefault="00580BB0" w:rsidP="00760BA5">
      <w:pPr>
        <w:rPr>
          <w:rtl/>
          <w:lang w:eastAsia="he-IL"/>
        </w:rPr>
      </w:pPr>
    </w:p>
    <w:p w:rsidR="00580BB0" w:rsidRDefault="00580BB0" w:rsidP="00580BB0">
      <w:pPr>
        <w:pStyle w:val="a4"/>
        <w:keepNext/>
        <w:rPr>
          <w:rtl/>
        </w:rPr>
      </w:pPr>
      <w:bookmarkStart w:id="262" w:name="ET_speaker_5069_82"/>
      <w:r w:rsidRPr="00580B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580BB0" w:rsidRDefault="00580BB0" w:rsidP="00580BB0">
      <w:pPr>
        <w:pStyle w:val="KeepWithNext"/>
        <w:rPr>
          <w:rtl/>
        </w:rPr>
      </w:pPr>
    </w:p>
    <w:p w:rsidR="00580BB0" w:rsidRDefault="00580BB0" w:rsidP="00580BB0">
      <w:pPr>
        <w:rPr>
          <w:rtl/>
        </w:rPr>
      </w:pPr>
      <w:r>
        <w:rPr>
          <w:rFonts w:hint="cs"/>
          <w:rtl/>
        </w:rPr>
        <w:t>אתם לא משלימים שום דבר בזמן האחרון</w:t>
      </w:r>
      <w:r w:rsidR="0021173B">
        <w:rPr>
          <w:rFonts w:hint="cs"/>
          <w:rtl/>
        </w:rPr>
        <w:t>.</w:t>
      </w:r>
    </w:p>
    <w:p w:rsidR="00580BB0" w:rsidRDefault="00580BB0" w:rsidP="00B94CAA">
      <w:pPr>
        <w:ind w:firstLine="0"/>
        <w:rPr>
          <w:rtl/>
        </w:rPr>
      </w:pPr>
    </w:p>
    <w:p w:rsidR="00B94CAA" w:rsidRDefault="00B94CAA" w:rsidP="00B94CAA">
      <w:pPr>
        <w:pStyle w:val="af9"/>
        <w:keepNext/>
        <w:rPr>
          <w:rtl/>
        </w:rPr>
      </w:pPr>
      <w:bookmarkStart w:id="263" w:name="_ETM_Q1_8307684"/>
      <w:bookmarkStart w:id="264" w:name="_ETM_Q1_8307741"/>
      <w:bookmarkStart w:id="265" w:name="_ETM_Q1_8303531"/>
      <w:bookmarkStart w:id="266" w:name="ET_guest_יעקב_פרידברג_154"/>
      <w:bookmarkEnd w:id="263"/>
      <w:bookmarkEnd w:id="264"/>
      <w:bookmarkEnd w:id="265"/>
      <w:r w:rsidRPr="00B94CAA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B94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B94CAA" w:rsidRDefault="00B94CAA" w:rsidP="00B94CAA">
      <w:pPr>
        <w:pStyle w:val="KeepWithNext"/>
        <w:rPr>
          <w:rtl/>
        </w:rPr>
      </w:pPr>
    </w:p>
    <w:p w:rsidR="00B94CAA" w:rsidRDefault="00B94CAA" w:rsidP="00B94CAA">
      <w:pPr>
        <w:rPr>
          <w:rtl/>
        </w:rPr>
      </w:pPr>
      <w:bookmarkStart w:id="267" w:name="_ETM_Q1_8303975"/>
      <w:bookmarkStart w:id="268" w:name="_ETM_Q1_8304034"/>
      <w:bookmarkEnd w:id="267"/>
      <w:bookmarkEnd w:id="268"/>
      <w:r>
        <w:rPr>
          <w:rFonts w:hint="cs"/>
          <w:rtl/>
        </w:rPr>
        <w:t xml:space="preserve">על מנת לגבש תמונה שתאפשר החלטה </w:t>
      </w:r>
      <w:bookmarkStart w:id="269" w:name="_ETM_Q1_8310363"/>
      <w:bookmarkEnd w:id="269"/>
      <w:r>
        <w:rPr>
          <w:rFonts w:hint="cs"/>
          <w:rtl/>
        </w:rPr>
        <w:t xml:space="preserve">מושכלת מבקשים להאריך בשנתיים נוספות את תקופת הוראת השעה. </w:t>
      </w:r>
      <w:bookmarkStart w:id="270" w:name="_ETM_Q1_8314944"/>
      <w:bookmarkEnd w:id="270"/>
    </w:p>
    <w:p w:rsidR="00B94CAA" w:rsidRPr="00B94CAA" w:rsidRDefault="00B94CAA" w:rsidP="00B94CAA">
      <w:pPr>
        <w:rPr>
          <w:rtl/>
        </w:rPr>
      </w:pPr>
      <w:bookmarkStart w:id="271" w:name="_ETM_Q1_8315494"/>
      <w:bookmarkStart w:id="272" w:name="_ETM_Q1_8315545"/>
      <w:bookmarkEnd w:id="271"/>
      <w:bookmarkEnd w:id="272"/>
    </w:p>
    <w:p w:rsidR="00B94CAA" w:rsidRDefault="00B94CAA" w:rsidP="00B94CAA">
      <w:pPr>
        <w:pStyle w:val="af6"/>
        <w:keepNext/>
        <w:rPr>
          <w:rtl/>
        </w:rPr>
      </w:pPr>
      <w:r w:rsidRPr="00B94C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4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4CAA" w:rsidRDefault="00B94CAA" w:rsidP="00B94CAA">
      <w:pPr>
        <w:pStyle w:val="KeepWithNext"/>
        <w:rPr>
          <w:rtl/>
          <w:lang w:eastAsia="he-IL"/>
        </w:rPr>
      </w:pPr>
    </w:p>
    <w:p w:rsidR="00580BB0" w:rsidRDefault="00580BB0" w:rsidP="00B94CAA">
      <w:pPr>
        <w:rPr>
          <w:rtl/>
        </w:rPr>
      </w:pPr>
      <w:r>
        <w:rPr>
          <w:rFonts w:hint="cs"/>
          <w:rtl/>
        </w:rPr>
        <w:t xml:space="preserve">הצעת חוק סמכויות מיוחדות </w:t>
      </w:r>
      <w:r w:rsidR="00B94CAA">
        <w:rPr>
          <w:rFonts w:hint="cs"/>
          <w:rtl/>
        </w:rPr>
        <w:t xml:space="preserve">להתמודדות עם נגיף הקורונה החדש (הוראת שעה) (תיקון מס' 8) </w:t>
      </w:r>
      <w:bookmarkStart w:id="273" w:name="_ETM_Q1_8321510"/>
      <w:bookmarkEnd w:id="273"/>
      <w:r w:rsidR="00B94CAA">
        <w:rPr>
          <w:rFonts w:hint="cs"/>
          <w:rtl/>
        </w:rPr>
        <w:t xml:space="preserve">(הארכת תוקף), התשפ"א-2021 (מ/1407), תנמק נציגת משרד הבריאות, עורכת </w:t>
      </w:r>
      <w:bookmarkStart w:id="274" w:name="_ETM_Q1_8334697"/>
      <w:bookmarkEnd w:id="274"/>
      <w:r w:rsidR="00B94CAA">
        <w:rPr>
          <w:rFonts w:hint="cs"/>
          <w:rtl/>
        </w:rPr>
        <w:t xml:space="preserve">הדין אסתי ורהפטיג. </w:t>
      </w:r>
      <w:r>
        <w:rPr>
          <w:rFonts w:hint="cs"/>
          <w:rtl/>
        </w:rPr>
        <w:t xml:space="preserve"> </w:t>
      </w:r>
    </w:p>
    <w:p w:rsidR="00580BB0" w:rsidRDefault="00580BB0" w:rsidP="00580BB0">
      <w:pPr>
        <w:rPr>
          <w:rtl/>
        </w:rPr>
      </w:pPr>
    </w:p>
    <w:p w:rsidR="00B94CAA" w:rsidRDefault="00B94CAA" w:rsidP="00B94CAA">
      <w:pPr>
        <w:pStyle w:val="af9"/>
        <w:keepNext/>
        <w:rPr>
          <w:rtl/>
        </w:rPr>
      </w:pPr>
      <w:bookmarkStart w:id="275" w:name="_ETM_Q1_8348483"/>
      <w:bookmarkStart w:id="276" w:name="ET_guest_אסתי_ורהפטיג_156"/>
      <w:bookmarkEnd w:id="275"/>
      <w:r w:rsidRPr="00B94CAA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B94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B94CAA" w:rsidRDefault="00B94CAA" w:rsidP="00B94CAA">
      <w:pPr>
        <w:pStyle w:val="KeepWithNext"/>
        <w:rPr>
          <w:rtl/>
        </w:rPr>
      </w:pPr>
    </w:p>
    <w:p w:rsidR="00580BB0" w:rsidRDefault="00580BB0" w:rsidP="001F327E">
      <w:pPr>
        <w:rPr>
          <w:rtl/>
        </w:rPr>
      </w:pPr>
      <w:bookmarkStart w:id="277" w:name="_ETM_Q1_8349057"/>
      <w:bookmarkStart w:id="278" w:name="_ETM_Q1_8349118"/>
      <w:bookmarkEnd w:id="277"/>
      <w:bookmarkEnd w:id="278"/>
      <w:r>
        <w:rPr>
          <w:rFonts w:hint="cs"/>
          <w:rtl/>
        </w:rPr>
        <w:t xml:space="preserve">חוק סמכויות מיוחדות </w:t>
      </w:r>
      <w:r w:rsidR="00B50D71">
        <w:rPr>
          <w:rFonts w:hint="cs"/>
          <w:rtl/>
        </w:rPr>
        <w:t xml:space="preserve">להתמודדות עם נגיף הקורונה </w:t>
      </w:r>
      <w:r w:rsidR="0043617F">
        <w:rPr>
          <w:rFonts w:hint="cs"/>
          <w:rtl/>
        </w:rPr>
        <w:t xml:space="preserve">זה התשתית החקיקתית </w:t>
      </w:r>
      <w:bookmarkStart w:id="279" w:name="_ETM_Q1_8396266"/>
      <w:bookmarkEnd w:id="279"/>
      <w:r w:rsidR="0043617F">
        <w:rPr>
          <w:rFonts w:hint="cs"/>
          <w:rtl/>
        </w:rPr>
        <w:t xml:space="preserve">העיקרית שנתנה לממשלה את האפשרות </w:t>
      </w:r>
      <w:r>
        <w:rPr>
          <w:rFonts w:hint="cs"/>
          <w:rtl/>
        </w:rPr>
        <w:t>לה</w:t>
      </w:r>
      <w:r w:rsidR="0043617F">
        <w:rPr>
          <w:rFonts w:hint="cs"/>
          <w:rtl/>
        </w:rPr>
        <w:t>תקין תקנות להגבלות על פעילויות מסוימות</w:t>
      </w:r>
      <w:r>
        <w:rPr>
          <w:rFonts w:hint="cs"/>
          <w:rtl/>
        </w:rPr>
        <w:t xml:space="preserve"> כדי </w:t>
      </w:r>
      <w:r w:rsidR="0043617F">
        <w:rPr>
          <w:rFonts w:hint="cs"/>
          <w:rtl/>
        </w:rPr>
        <w:t>להתמודד עם נגיף הקורונה</w:t>
      </w:r>
      <w:r>
        <w:rPr>
          <w:rFonts w:hint="cs"/>
          <w:rtl/>
        </w:rPr>
        <w:t>. החוק</w:t>
      </w:r>
      <w:r w:rsidR="0043617F">
        <w:rPr>
          <w:rFonts w:hint="cs"/>
          <w:rtl/>
        </w:rPr>
        <w:t>,</w:t>
      </w:r>
      <w:r>
        <w:rPr>
          <w:rFonts w:hint="cs"/>
          <w:rtl/>
        </w:rPr>
        <w:t xml:space="preserve"> לפי סעיף </w:t>
      </w:r>
      <w:r w:rsidR="0043617F">
        <w:rPr>
          <w:rFonts w:hint="cs"/>
          <w:rtl/>
        </w:rPr>
        <w:t xml:space="preserve">50 שבו, אמור לפקוע </w:t>
      </w:r>
      <w:bookmarkStart w:id="280" w:name="_ETM_Q1_8410404"/>
      <w:bookmarkEnd w:id="280"/>
      <w:r w:rsidR="0043617F">
        <w:rPr>
          <w:rFonts w:hint="cs"/>
          <w:rtl/>
        </w:rPr>
        <w:t xml:space="preserve">ב-30 לחודש הזה, ב-30 ליוני. </w:t>
      </w:r>
      <w:r>
        <w:rPr>
          <w:rFonts w:hint="cs"/>
          <w:rtl/>
        </w:rPr>
        <w:t>לפי סעיף 38 לחוק יסו</w:t>
      </w:r>
      <w:r w:rsidR="0043617F">
        <w:rPr>
          <w:rFonts w:hint="cs"/>
          <w:rtl/>
        </w:rPr>
        <w:t>ד:</w:t>
      </w:r>
      <w:r>
        <w:rPr>
          <w:rFonts w:hint="cs"/>
          <w:rtl/>
        </w:rPr>
        <w:t xml:space="preserve"> הכנסת, בגלל שז</w:t>
      </w:r>
      <w:r w:rsidR="00A6778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שלושה </w:t>
      </w:r>
      <w:r w:rsidR="001F327E">
        <w:rPr>
          <w:rFonts w:hint="cs"/>
          <w:rtl/>
        </w:rPr>
        <w:t>שבועות</w:t>
      </w:r>
      <w:r w:rsidR="0043617F">
        <w:rPr>
          <w:rFonts w:hint="cs"/>
          <w:rtl/>
        </w:rPr>
        <w:t xml:space="preserve"> לממשלה החדשה</w:t>
      </w:r>
      <w:r>
        <w:rPr>
          <w:rFonts w:hint="cs"/>
          <w:rtl/>
        </w:rPr>
        <w:t xml:space="preserve">, החוק מוארך עד </w:t>
      </w:r>
      <w:r w:rsidR="0043617F">
        <w:rPr>
          <w:rFonts w:hint="cs"/>
          <w:rtl/>
        </w:rPr>
        <w:t>ה-</w:t>
      </w:r>
      <w:r w:rsidR="00E6597F">
        <w:rPr>
          <w:rFonts w:hint="cs"/>
          <w:rtl/>
        </w:rPr>
        <w:t>7 ביולי,</w:t>
      </w:r>
      <w:r>
        <w:rPr>
          <w:rFonts w:hint="cs"/>
          <w:rtl/>
        </w:rPr>
        <w:t xml:space="preserve"> </w:t>
      </w:r>
      <w:r w:rsidR="00E6597F">
        <w:rPr>
          <w:rFonts w:hint="cs"/>
          <w:rtl/>
        </w:rPr>
        <w:t>ש</w:t>
      </w:r>
      <w:r w:rsidR="0043617F">
        <w:rPr>
          <w:rFonts w:hint="cs"/>
          <w:rtl/>
        </w:rPr>
        <w:t>ז</w:t>
      </w:r>
      <w:r>
        <w:rPr>
          <w:rFonts w:hint="cs"/>
          <w:rtl/>
        </w:rPr>
        <w:t>ה המועד האחרון</w:t>
      </w:r>
      <w:r w:rsidR="0043617F">
        <w:rPr>
          <w:rFonts w:hint="cs"/>
          <w:rtl/>
        </w:rPr>
        <w:t>.</w:t>
      </w:r>
    </w:p>
    <w:p w:rsidR="00580BB0" w:rsidRDefault="00580BB0" w:rsidP="00580BB0">
      <w:pPr>
        <w:rPr>
          <w:rtl/>
        </w:rPr>
      </w:pPr>
    </w:p>
    <w:p w:rsidR="00580BB0" w:rsidRDefault="00580BB0" w:rsidP="00580BB0">
      <w:pPr>
        <w:pStyle w:val="a4"/>
        <w:keepNext/>
        <w:rPr>
          <w:rtl/>
        </w:rPr>
      </w:pPr>
      <w:bookmarkStart w:id="281" w:name="ET_speaker_5069_84"/>
      <w:r w:rsidRPr="00580B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580BB0" w:rsidRDefault="00580BB0" w:rsidP="00580BB0">
      <w:pPr>
        <w:pStyle w:val="KeepWithNext"/>
        <w:rPr>
          <w:rtl/>
        </w:rPr>
      </w:pPr>
    </w:p>
    <w:p w:rsidR="00E6597F" w:rsidRPr="00E6597F" w:rsidRDefault="00E6597F" w:rsidP="00E6597F">
      <w:pPr>
        <w:rPr>
          <w:rtl/>
        </w:rPr>
      </w:pPr>
      <w:bookmarkStart w:id="282" w:name="_ETM_Q1_8420639"/>
      <w:bookmarkStart w:id="283" w:name="_ETM_Q1_8420720"/>
      <w:bookmarkEnd w:id="282"/>
      <w:bookmarkEnd w:id="283"/>
      <w:r>
        <w:rPr>
          <w:rFonts w:hint="cs"/>
          <w:rtl/>
        </w:rPr>
        <w:t xml:space="preserve">איזה חוק? על </w:t>
      </w:r>
      <w:bookmarkStart w:id="284" w:name="_ETM_Q1_8418827"/>
      <w:bookmarkEnd w:id="284"/>
      <w:r>
        <w:rPr>
          <w:rFonts w:hint="cs"/>
          <w:rtl/>
        </w:rPr>
        <w:t>מה מדבר התיקון הזה?</w:t>
      </w:r>
    </w:p>
    <w:p w:rsidR="00580BB0" w:rsidRDefault="00580BB0" w:rsidP="00E6597F">
      <w:pPr>
        <w:ind w:firstLine="0"/>
        <w:rPr>
          <w:rtl/>
        </w:rPr>
      </w:pPr>
    </w:p>
    <w:p w:rsidR="00E6597F" w:rsidRDefault="00E6597F" w:rsidP="00E6597F">
      <w:pPr>
        <w:pStyle w:val="af9"/>
        <w:keepNext/>
        <w:rPr>
          <w:rtl/>
        </w:rPr>
      </w:pPr>
      <w:bookmarkStart w:id="285" w:name="_ETM_Q1_8422350"/>
      <w:bookmarkStart w:id="286" w:name="_ETM_Q1_8422407"/>
      <w:bookmarkStart w:id="287" w:name="_ETM_Q1_8423471"/>
      <w:bookmarkStart w:id="288" w:name="ET_guest_אסתי_ורהפטיג_157"/>
      <w:bookmarkEnd w:id="285"/>
      <w:bookmarkEnd w:id="286"/>
      <w:bookmarkEnd w:id="287"/>
      <w:r w:rsidRPr="00E6597F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E659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E6597F" w:rsidRDefault="00E6597F" w:rsidP="00E6597F">
      <w:pPr>
        <w:pStyle w:val="KeepWithNext"/>
        <w:rPr>
          <w:rtl/>
        </w:rPr>
      </w:pPr>
    </w:p>
    <w:p w:rsidR="00580BB0" w:rsidRDefault="00E6597F" w:rsidP="00E6597F">
      <w:pPr>
        <w:rPr>
          <w:rtl/>
        </w:rPr>
      </w:pPr>
      <w:bookmarkStart w:id="289" w:name="_ETM_Q1_8423978"/>
      <w:bookmarkStart w:id="290" w:name="_ETM_Q1_8424035"/>
      <w:bookmarkEnd w:id="289"/>
      <w:bookmarkEnd w:id="290"/>
      <w:r>
        <w:rPr>
          <w:rFonts w:hint="cs"/>
          <w:rtl/>
        </w:rPr>
        <w:t xml:space="preserve">התיקון רק מאריך את התוקף שלו. הוא </w:t>
      </w:r>
      <w:bookmarkStart w:id="291" w:name="_ETM_Q1_8426693"/>
      <w:bookmarkEnd w:id="291"/>
      <w:r>
        <w:rPr>
          <w:rFonts w:hint="cs"/>
          <w:rtl/>
        </w:rPr>
        <w:t xml:space="preserve">נועד להאריך את התוקף של אותה תשתית משפטית בשישה חודשים. </w:t>
      </w:r>
      <w:r w:rsidR="00580BB0">
        <w:rPr>
          <w:rFonts w:hint="cs"/>
          <w:rtl/>
        </w:rPr>
        <w:t xml:space="preserve"> </w:t>
      </w:r>
    </w:p>
    <w:p w:rsidR="00580BB0" w:rsidRDefault="00580BB0" w:rsidP="00580BB0">
      <w:pPr>
        <w:rPr>
          <w:rtl/>
        </w:rPr>
      </w:pPr>
    </w:p>
    <w:p w:rsidR="00580BB0" w:rsidRDefault="00580BB0" w:rsidP="00580BB0">
      <w:pPr>
        <w:pStyle w:val="a4"/>
        <w:keepNext/>
        <w:rPr>
          <w:rtl/>
        </w:rPr>
      </w:pPr>
      <w:bookmarkStart w:id="292" w:name="ET_speaker_5359_85"/>
      <w:r w:rsidRPr="00580BB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80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580BB0" w:rsidRDefault="00580BB0" w:rsidP="00580BB0">
      <w:pPr>
        <w:pStyle w:val="KeepWithNext"/>
        <w:rPr>
          <w:rtl/>
        </w:rPr>
      </w:pPr>
    </w:p>
    <w:p w:rsidR="00580BB0" w:rsidRDefault="00580BB0" w:rsidP="00580BB0">
      <w:pPr>
        <w:rPr>
          <w:rtl/>
        </w:rPr>
      </w:pPr>
      <w:r>
        <w:rPr>
          <w:rFonts w:hint="cs"/>
          <w:rtl/>
        </w:rPr>
        <w:t>למה</w:t>
      </w:r>
      <w:r w:rsidR="00E6597F">
        <w:rPr>
          <w:rFonts w:hint="cs"/>
          <w:rtl/>
        </w:rPr>
        <w:t xml:space="preserve"> מלכתחילה עשו אותו לשישה חודשים? </w:t>
      </w:r>
      <w:r>
        <w:rPr>
          <w:rFonts w:hint="cs"/>
          <w:rtl/>
        </w:rPr>
        <w:t xml:space="preserve"> </w:t>
      </w:r>
    </w:p>
    <w:p w:rsidR="00580BB0" w:rsidRDefault="00580BB0" w:rsidP="00580BB0">
      <w:pPr>
        <w:rPr>
          <w:rtl/>
        </w:rPr>
      </w:pPr>
    </w:p>
    <w:p w:rsidR="00E6597F" w:rsidRDefault="00E6597F" w:rsidP="00E6597F">
      <w:pPr>
        <w:pStyle w:val="a4"/>
        <w:keepNext/>
        <w:rPr>
          <w:rtl/>
        </w:rPr>
      </w:pPr>
      <w:bookmarkStart w:id="293" w:name="ET_speaker_5069_158"/>
      <w:r w:rsidRPr="00E659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E65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E6597F" w:rsidRDefault="00E6597F" w:rsidP="00E6597F">
      <w:pPr>
        <w:pStyle w:val="KeepWithNext"/>
        <w:rPr>
          <w:rtl/>
          <w:lang w:eastAsia="he-IL"/>
        </w:rPr>
      </w:pPr>
    </w:p>
    <w:p w:rsidR="00E6597F" w:rsidRDefault="00E6597F" w:rsidP="00E659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חוק? חוק הקורונה הגדול?</w:t>
      </w:r>
    </w:p>
    <w:p w:rsidR="00E6597F" w:rsidRDefault="00E6597F" w:rsidP="00E6597F">
      <w:pPr>
        <w:ind w:firstLine="0"/>
        <w:rPr>
          <w:rtl/>
          <w:lang w:eastAsia="he-IL"/>
        </w:rPr>
      </w:pPr>
    </w:p>
    <w:p w:rsidR="00E6597F" w:rsidRDefault="00E6597F" w:rsidP="00E6597F">
      <w:pPr>
        <w:pStyle w:val="af9"/>
        <w:keepNext/>
        <w:rPr>
          <w:rtl/>
          <w:lang w:eastAsia="he-IL"/>
        </w:rPr>
      </w:pPr>
      <w:r w:rsidRPr="00E6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E65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6597F" w:rsidRDefault="00E6597F" w:rsidP="00E6597F">
      <w:pPr>
        <w:pStyle w:val="KeepWithNext"/>
        <w:rPr>
          <w:rtl/>
          <w:lang w:eastAsia="he-IL"/>
        </w:rPr>
      </w:pPr>
    </w:p>
    <w:p w:rsidR="00D462CE" w:rsidRDefault="00E6597F" w:rsidP="00AC481B">
      <w:pPr>
        <w:rPr>
          <w:rtl/>
        </w:rPr>
      </w:pPr>
      <w:r>
        <w:rPr>
          <w:rFonts w:hint="cs"/>
          <w:rtl/>
          <w:lang w:eastAsia="he-IL"/>
        </w:rPr>
        <w:t xml:space="preserve">חוק </w:t>
      </w:r>
      <w:bookmarkStart w:id="294" w:name="_ETM_Q1_8434271"/>
      <w:bookmarkEnd w:id="294"/>
      <w:r>
        <w:rPr>
          <w:rFonts w:hint="cs"/>
          <w:rtl/>
          <w:lang w:eastAsia="he-IL"/>
        </w:rPr>
        <w:t>הקורונה הגדול.</w:t>
      </w:r>
      <w:r w:rsidR="00AC481B">
        <w:rPr>
          <w:rFonts w:hint="cs"/>
          <w:rtl/>
          <w:lang w:eastAsia="he-IL"/>
        </w:rPr>
        <w:t xml:space="preserve"> החוק נקבע כהוראת שעה שעומדת לפוג בקרוב, </w:t>
      </w:r>
      <w:bookmarkStart w:id="295" w:name="_ETM_Q1_8465107"/>
      <w:bookmarkStart w:id="296" w:name="_ETM_Q1_8436674"/>
      <w:bookmarkStart w:id="297" w:name="_ETM_Q1_8436739"/>
      <w:bookmarkEnd w:id="295"/>
      <w:bookmarkEnd w:id="296"/>
      <w:bookmarkEnd w:id="297"/>
      <w:r w:rsidR="00AC481B">
        <w:rPr>
          <w:rFonts w:hint="cs"/>
          <w:rtl/>
          <w:lang w:eastAsia="he-IL"/>
        </w:rPr>
        <w:t xml:space="preserve">לכן הצעת החוק מבקשת להאריך את התוקף שלו בשישה חודשים </w:t>
      </w:r>
      <w:bookmarkStart w:id="298" w:name="_ETM_Q1_8464352"/>
      <w:bookmarkEnd w:id="298"/>
      <w:r w:rsidR="00AC481B">
        <w:rPr>
          <w:rFonts w:hint="cs"/>
          <w:rtl/>
          <w:lang w:eastAsia="he-IL"/>
        </w:rPr>
        <w:t>נוספים.</w:t>
      </w:r>
    </w:p>
    <w:p w:rsidR="00D462CE" w:rsidRDefault="00D462CE" w:rsidP="00580BB0">
      <w:pPr>
        <w:rPr>
          <w:rtl/>
        </w:rPr>
      </w:pPr>
    </w:p>
    <w:p w:rsidR="00AC481B" w:rsidRDefault="00AC481B" w:rsidP="00AC481B">
      <w:pPr>
        <w:pStyle w:val="af6"/>
        <w:keepNext/>
        <w:rPr>
          <w:rtl/>
        </w:rPr>
      </w:pPr>
      <w:bookmarkStart w:id="299" w:name="_ETM_Q1_8482985"/>
      <w:bookmarkStart w:id="300" w:name="ET_yor_5794_160"/>
      <w:bookmarkEnd w:id="299"/>
      <w:r w:rsidRPr="00AC48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C4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AC481B" w:rsidRDefault="00AC481B" w:rsidP="00AC481B">
      <w:pPr>
        <w:pStyle w:val="KeepWithNext"/>
        <w:rPr>
          <w:rtl/>
          <w:lang w:eastAsia="he-IL"/>
        </w:rPr>
      </w:pPr>
    </w:p>
    <w:p w:rsidR="00AC481B" w:rsidRPr="00A1624E" w:rsidRDefault="00AC481B" w:rsidP="00AC481B">
      <w:pPr>
        <w:rPr>
          <w:rtl/>
          <w:lang w:val="en-GB" w:eastAsia="he-IL"/>
        </w:rPr>
      </w:pPr>
      <w:bookmarkStart w:id="301" w:name="_ETM_Q1_8483553"/>
      <w:bookmarkStart w:id="302" w:name="_ETM_Q1_8483600"/>
      <w:bookmarkEnd w:id="301"/>
      <w:bookmarkEnd w:id="302"/>
      <w:r>
        <w:rPr>
          <w:rFonts w:hint="cs"/>
          <w:rtl/>
          <w:lang w:eastAsia="he-IL"/>
        </w:rPr>
        <w:t xml:space="preserve">אנחנו עוברים להצעת </w:t>
      </w:r>
      <w:r w:rsidR="00A6778A">
        <w:rPr>
          <w:rFonts w:hint="cs"/>
          <w:rtl/>
          <w:lang w:eastAsia="he-IL"/>
        </w:rPr>
        <w:t xml:space="preserve">חוק </w:t>
      </w:r>
      <w:r w:rsidR="00A1624E">
        <w:rPr>
          <w:rFonts w:hint="cs"/>
          <w:rtl/>
          <w:lang w:eastAsia="he-IL"/>
        </w:rPr>
        <w:t xml:space="preserve">חומרי נפץ (תיקון מס' 4 </w:t>
      </w:r>
      <w:r w:rsidR="00A1624E">
        <w:rPr>
          <w:rtl/>
          <w:lang w:eastAsia="he-IL"/>
        </w:rPr>
        <w:t>–</w:t>
      </w:r>
      <w:r w:rsidR="00A1624E">
        <w:rPr>
          <w:rFonts w:hint="cs"/>
          <w:rtl/>
          <w:lang w:eastAsia="he-IL"/>
        </w:rPr>
        <w:t xml:space="preserve">הוראת שעה) (תיקון מס' </w:t>
      </w:r>
      <w:bookmarkStart w:id="303" w:name="_ETM_Q1_8488065"/>
      <w:bookmarkEnd w:id="303"/>
      <w:r w:rsidR="00A1624E">
        <w:rPr>
          <w:rFonts w:hint="cs"/>
          <w:rtl/>
          <w:lang w:eastAsia="he-IL"/>
        </w:rPr>
        <w:t>2), התשפ"א-2021 (מ/1408). ינמק את בקשת הממשלה להקדמ</w:t>
      </w:r>
      <w:bookmarkStart w:id="304" w:name="_ETM_Q1_8501356"/>
      <w:bookmarkEnd w:id="304"/>
      <w:r w:rsidR="00A1624E">
        <w:rPr>
          <w:rFonts w:hint="cs"/>
          <w:rtl/>
          <w:lang w:eastAsia="he-IL"/>
        </w:rPr>
        <w:t xml:space="preserve">ת הדיון נציג משרד הביטחון, עורך </w:t>
      </w:r>
      <w:r w:rsidR="00A6778A">
        <w:rPr>
          <w:rFonts w:hint="cs"/>
          <w:rtl/>
          <w:lang w:eastAsia="he-IL"/>
        </w:rPr>
        <w:t>ה</w:t>
      </w:r>
      <w:r w:rsidR="00A1624E">
        <w:rPr>
          <w:rFonts w:hint="cs"/>
          <w:rtl/>
          <w:lang w:eastAsia="he-IL"/>
        </w:rPr>
        <w:t xml:space="preserve">דין ישי </w:t>
      </w:r>
      <w:bookmarkStart w:id="305" w:name="_ETM_Q1_8504881"/>
      <w:bookmarkEnd w:id="305"/>
      <w:r w:rsidR="000619E1">
        <w:rPr>
          <w:rFonts w:hint="cs"/>
          <w:rtl/>
          <w:lang w:eastAsia="he-IL"/>
        </w:rPr>
        <w:t>יודקביץ'</w:t>
      </w:r>
      <w:r w:rsidR="008961F3">
        <w:rPr>
          <w:rFonts w:hint="cs"/>
          <w:rtl/>
          <w:lang w:eastAsia="he-IL"/>
        </w:rPr>
        <w:t>,</w:t>
      </w:r>
      <w:r w:rsidR="00A1624E">
        <w:rPr>
          <w:rFonts w:hint="cs"/>
          <w:rtl/>
          <w:lang w:eastAsia="he-IL"/>
        </w:rPr>
        <w:t xml:space="preserve"> מהייעוץ המשפטי. </w:t>
      </w:r>
    </w:p>
    <w:p w:rsidR="00D462CE" w:rsidRDefault="00D462CE" w:rsidP="00580BB0">
      <w:pPr>
        <w:rPr>
          <w:rtl/>
        </w:rPr>
      </w:pPr>
    </w:p>
    <w:p w:rsidR="00A1624E" w:rsidRDefault="00A1624E" w:rsidP="00A1624E">
      <w:pPr>
        <w:pStyle w:val="af9"/>
        <w:keepNext/>
        <w:rPr>
          <w:rtl/>
        </w:rPr>
      </w:pPr>
      <w:bookmarkStart w:id="306" w:name="ET_guest_ישי_יודקביץ_161"/>
      <w:r w:rsidRPr="00A1624E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A162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A1624E" w:rsidRDefault="00A1624E" w:rsidP="00A1624E">
      <w:pPr>
        <w:pStyle w:val="KeepWithNext"/>
        <w:rPr>
          <w:rtl/>
        </w:rPr>
      </w:pPr>
      <w:bookmarkStart w:id="307" w:name="_ETM_Q1_8516612"/>
      <w:bookmarkEnd w:id="307"/>
    </w:p>
    <w:p w:rsidR="00D462CE" w:rsidRDefault="00245123" w:rsidP="008961F3">
      <w:pPr>
        <w:rPr>
          <w:rtl/>
        </w:rPr>
      </w:pPr>
      <w:bookmarkStart w:id="308" w:name="_ETM_Q1_8516533"/>
      <w:bookmarkEnd w:id="308"/>
      <w:r>
        <w:rPr>
          <w:rFonts w:hint="cs"/>
          <w:rtl/>
        </w:rPr>
        <w:t>החוק המקורי נחקק ב</w:t>
      </w:r>
      <w:r w:rsidR="00786A1F">
        <w:rPr>
          <w:rFonts w:hint="cs"/>
          <w:rtl/>
        </w:rPr>
        <w:t>קיץ 2018,</w:t>
      </w:r>
      <w:r w:rsidR="00D462CE">
        <w:rPr>
          <w:rFonts w:hint="cs"/>
          <w:rtl/>
        </w:rPr>
        <w:t xml:space="preserve"> ערב </w:t>
      </w:r>
      <w:r w:rsidR="00160DE8">
        <w:rPr>
          <w:rFonts w:hint="cs"/>
          <w:rtl/>
        </w:rPr>
        <w:t>מכירתה של תע</w:t>
      </w:r>
      <w:r w:rsidR="00786A1F">
        <w:rPr>
          <w:rFonts w:hint="cs"/>
          <w:rtl/>
        </w:rPr>
        <w:t xml:space="preserve">ש מערכות לקבוצת אלביט. </w:t>
      </w:r>
      <w:r w:rsidR="001E7853">
        <w:rPr>
          <w:rFonts w:hint="cs"/>
          <w:rtl/>
        </w:rPr>
        <w:t>מכיוון ש</w:t>
      </w:r>
      <w:r w:rsidR="00786A1F">
        <w:rPr>
          <w:rFonts w:hint="cs"/>
          <w:rtl/>
        </w:rPr>
        <w:t xml:space="preserve">היינו </w:t>
      </w:r>
      <w:r w:rsidR="00D462CE">
        <w:rPr>
          <w:rFonts w:hint="cs"/>
          <w:rtl/>
        </w:rPr>
        <w:t xml:space="preserve"> זקו</w:t>
      </w:r>
      <w:r w:rsidR="00786A1F">
        <w:rPr>
          <w:rFonts w:hint="cs"/>
          <w:rtl/>
        </w:rPr>
        <w:t>ק</w:t>
      </w:r>
      <w:r w:rsidR="00D462CE">
        <w:rPr>
          <w:rFonts w:hint="cs"/>
          <w:rtl/>
        </w:rPr>
        <w:t xml:space="preserve">ים להמשך הסדר </w:t>
      </w:r>
      <w:r w:rsidR="00786A1F">
        <w:rPr>
          <w:rFonts w:hint="cs"/>
          <w:rtl/>
        </w:rPr>
        <w:t xml:space="preserve">של </w:t>
      </w:r>
      <w:r w:rsidR="00D462CE">
        <w:rPr>
          <w:rFonts w:hint="cs"/>
          <w:rtl/>
        </w:rPr>
        <w:t xml:space="preserve">פטור שנותן שר הביטחון </w:t>
      </w:r>
      <w:r w:rsidR="00786A1F">
        <w:rPr>
          <w:rFonts w:hint="cs"/>
          <w:rtl/>
        </w:rPr>
        <w:t xml:space="preserve">מזה שנים על </w:t>
      </w:r>
      <w:bookmarkStart w:id="309" w:name="_ETM_Q1_8536606"/>
      <w:bookmarkEnd w:id="309"/>
      <w:r w:rsidR="00786A1F">
        <w:rPr>
          <w:rFonts w:hint="cs"/>
          <w:rtl/>
        </w:rPr>
        <w:t xml:space="preserve">פי </w:t>
      </w:r>
      <w:r w:rsidR="001E7853">
        <w:rPr>
          <w:rFonts w:hint="cs"/>
          <w:rtl/>
        </w:rPr>
        <w:t>חוק חומרי נפץ למפעלים ביטחוניים,</w:t>
      </w:r>
      <w:r w:rsidR="00786A1F">
        <w:rPr>
          <w:rFonts w:hint="cs"/>
          <w:rtl/>
        </w:rPr>
        <w:t xml:space="preserve"> </w:t>
      </w:r>
      <w:bookmarkStart w:id="310" w:name="_ETM_Q1_8543776"/>
      <w:bookmarkEnd w:id="310"/>
      <w:r w:rsidR="001E7853">
        <w:rPr>
          <w:rFonts w:hint="cs"/>
          <w:rtl/>
        </w:rPr>
        <w:t xml:space="preserve">חוקקנו את </w:t>
      </w:r>
      <w:r w:rsidR="00786A1F">
        <w:rPr>
          <w:rFonts w:hint="cs"/>
          <w:rtl/>
        </w:rPr>
        <w:t xml:space="preserve">תיקון מס' 4 לחוק חומרי נפץ </w:t>
      </w:r>
      <w:r w:rsidR="009814D8">
        <w:rPr>
          <w:rFonts w:hint="cs"/>
          <w:rtl/>
        </w:rPr>
        <w:t xml:space="preserve">ביולי 2018. </w:t>
      </w:r>
      <w:r w:rsidR="001E7853">
        <w:rPr>
          <w:rFonts w:hint="cs"/>
          <w:rtl/>
        </w:rPr>
        <w:t>מאז נ</w:t>
      </w:r>
      <w:r w:rsidR="00D462CE">
        <w:rPr>
          <w:rFonts w:hint="cs"/>
          <w:rtl/>
        </w:rPr>
        <w:t xml:space="preserve">כנסנו </w:t>
      </w:r>
      <w:r w:rsidR="001E7853">
        <w:rPr>
          <w:rFonts w:hint="cs"/>
          <w:rtl/>
        </w:rPr>
        <w:t xml:space="preserve">לתקופות חוזרות </w:t>
      </w:r>
      <w:bookmarkStart w:id="311" w:name="_ETM_Q1_8553943"/>
      <w:bookmarkEnd w:id="311"/>
      <w:r w:rsidR="001E7853">
        <w:rPr>
          <w:rFonts w:hint="cs"/>
          <w:rtl/>
        </w:rPr>
        <w:t xml:space="preserve">ונשנות </w:t>
      </w:r>
      <w:r w:rsidR="00D462CE">
        <w:rPr>
          <w:rFonts w:hint="cs"/>
          <w:rtl/>
        </w:rPr>
        <w:t>של בחירות והוראת השעה</w:t>
      </w:r>
      <w:r w:rsidR="001E7853">
        <w:rPr>
          <w:rFonts w:hint="cs"/>
          <w:rtl/>
        </w:rPr>
        <w:t xml:space="preserve"> שנחקקה ביולי 2018 הוארכה</w:t>
      </w:r>
      <w:r w:rsidR="00D462CE">
        <w:rPr>
          <w:rFonts w:hint="cs"/>
          <w:rtl/>
        </w:rPr>
        <w:t xml:space="preserve">. </w:t>
      </w:r>
      <w:r w:rsidR="001E7853">
        <w:rPr>
          <w:rFonts w:hint="cs"/>
          <w:rtl/>
        </w:rPr>
        <w:t xml:space="preserve">ב-6 </w:t>
      </w:r>
      <w:bookmarkStart w:id="312" w:name="_ETM_Q1_8568835"/>
      <w:bookmarkEnd w:id="312"/>
      <w:r w:rsidR="001E7853">
        <w:rPr>
          <w:rFonts w:hint="cs"/>
          <w:rtl/>
        </w:rPr>
        <w:t>ביולי, בגלל סעי</w:t>
      </w:r>
      <w:r w:rsidR="00D462CE">
        <w:rPr>
          <w:rFonts w:hint="cs"/>
          <w:rtl/>
        </w:rPr>
        <w:t xml:space="preserve">ף 38 לחוק </w:t>
      </w:r>
      <w:r w:rsidR="001E7853">
        <w:rPr>
          <w:rFonts w:hint="cs"/>
          <w:rtl/>
        </w:rPr>
        <w:t>יסוד: הכנסת,</w:t>
      </w:r>
      <w:r w:rsidR="00D462CE">
        <w:rPr>
          <w:rFonts w:hint="cs"/>
          <w:rtl/>
        </w:rPr>
        <w:t xml:space="preserve"> ההסדר אמור לפקוע. אנחנו יחד עם הי</w:t>
      </w:r>
      <w:r w:rsidR="001E7853">
        <w:rPr>
          <w:rFonts w:hint="cs"/>
          <w:rtl/>
        </w:rPr>
        <w:t>י</w:t>
      </w:r>
      <w:r w:rsidR="00D462CE">
        <w:rPr>
          <w:rFonts w:hint="cs"/>
          <w:rtl/>
        </w:rPr>
        <w:t xml:space="preserve">עוץ המשפטי של ועדת חוץ וביטחון עובדים </w:t>
      </w:r>
      <w:r w:rsidR="008961F3">
        <w:rPr>
          <w:rFonts w:hint="cs"/>
          <w:rtl/>
        </w:rPr>
        <w:t xml:space="preserve">בשנתיים האחרונות </w:t>
      </w:r>
      <w:r w:rsidR="00D462CE">
        <w:rPr>
          <w:rFonts w:hint="cs"/>
          <w:rtl/>
        </w:rPr>
        <w:t xml:space="preserve">על הסדר </w:t>
      </w:r>
      <w:r w:rsidR="001E7853">
        <w:rPr>
          <w:rFonts w:hint="cs"/>
          <w:rtl/>
        </w:rPr>
        <w:t xml:space="preserve">חלופי </w:t>
      </w:r>
      <w:r w:rsidR="00D462CE">
        <w:rPr>
          <w:rFonts w:hint="cs"/>
          <w:rtl/>
        </w:rPr>
        <w:t xml:space="preserve">קבוע לפיקוח על </w:t>
      </w:r>
      <w:r w:rsidR="001E7853">
        <w:rPr>
          <w:rFonts w:hint="cs"/>
          <w:rtl/>
        </w:rPr>
        <w:t xml:space="preserve">בטיחות </w:t>
      </w:r>
      <w:bookmarkStart w:id="313" w:name="_ETM_Q1_8588568"/>
      <w:bookmarkEnd w:id="313"/>
      <w:r w:rsidR="001E7853">
        <w:rPr>
          <w:rFonts w:hint="cs"/>
          <w:rtl/>
        </w:rPr>
        <w:t>חומרי נפץ במפעלי</w:t>
      </w:r>
      <w:r w:rsidR="00D462CE">
        <w:rPr>
          <w:rFonts w:hint="cs"/>
          <w:rtl/>
        </w:rPr>
        <w:t>ם ביטחונ</w:t>
      </w:r>
      <w:r w:rsidR="001E7853">
        <w:rPr>
          <w:rFonts w:hint="cs"/>
          <w:rtl/>
        </w:rPr>
        <w:t>י</w:t>
      </w:r>
      <w:r w:rsidR="00D462CE">
        <w:rPr>
          <w:rFonts w:hint="cs"/>
          <w:rtl/>
        </w:rPr>
        <w:t xml:space="preserve">ים </w:t>
      </w:r>
      <w:r w:rsidR="001E7853">
        <w:rPr>
          <w:rFonts w:hint="cs"/>
          <w:rtl/>
        </w:rPr>
        <w:t>באחריות משרד הביטחון</w:t>
      </w:r>
      <w:r w:rsidR="00D462CE">
        <w:rPr>
          <w:rFonts w:hint="cs"/>
          <w:rtl/>
        </w:rPr>
        <w:t>. אנחנו זקוק</w:t>
      </w:r>
      <w:r w:rsidR="001E7853">
        <w:rPr>
          <w:rFonts w:hint="cs"/>
          <w:rtl/>
        </w:rPr>
        <w:t xml:space="preserve">ים לזמן נוסף כדי לחוקק את ההסדר החלופי. </w:t>
      </w:r>
      <w:r w:rsidR="009814D8">
        <w:rPr>
          <w:rFonts w:hint="cs"/>
          <w:rtl/>
        </w:rPr>
        <w:t xml:space="preserve">כרגע </w:t>
      </w:r>
      <w:r w:rsidR="00D462CE">
        <w:rPr>
          <w:rFonts w:hint="cs"/>
          <w:rtl/>
        </w:rPr>
        <w:t xml:space="preserve">אנחנו </w:t>
      </w:r>
      <w:r w:rsidR="009814D8">
        <w:rPr>
          <w:rFonts w:hint="cs"/>
          <w:rtl/>
        </w:rPr>
        <w:t xml:space="preserve">כבר </w:t>
      </w:r>
      <w:r w:rsidR="001E7853">
        <w:rPr>
          <w:rFonts w:hint="cs"/>
          <w:rtl/>
        </w:rPr>
        <w:t xml:space="preserve">מחליפים בינינו לבין הייעוץ המשפטי של הכנסת טיוטות. </w:t>
      </w:r>
      <w:bookmarkStart w:id="314" w:name="_ETM_Q1_8612983"/>
      <w:bookmarkEnd w:id="314"/>
      <w:r w:rsidR="001E7853">
        <w:rPr>
          <w:rFonts w:hint="cs"/>
          <w:rtl/>
        </w:rPr>
        <w:t xml:space="preserve">אנחנו מבקשים </w:t>
      </w:r>
      <w:bookmarkStart w:id="315" w:name="_ETM_Q1_8607608"/>
      <w:bookmarkEnd w:id="315"/>
      <w:r w:rsidR="001E7853">
        <w:rPr>
          <w:rFonts w:hint="cs"/>
          <w:rtl/>
        </w:rPr>
        <w:t xml:space="preserve">הארכה של הוראת השעה בשנה, עד יוני 2022, כדי </w:t>
      </w:r>
      <w:r w:rsidR="00D462CE">
        <w:rPr>
          <w:rFonts w:hint="cs"/>
          <w:rtl/>
        </w:rPr>
        <w:t xml:space="preserve">לאפשר לוועדת </w:t>
      </w:r>
      <w:r w:rsidR="001E7853">
        <w:rPr>
          <w:rFonts w:hint="cs"/>
          <w:rtl/>
        </w:rPr>
        <w:t xml:space="preserve">חוץ </w:t>
      </w:r>
      <w:r w:rsidR="00D462CE">
        <w:rPr>
          <w:rFonts w:hint="cs"/>
          <w:rtl/>
        </w:rPr>
        <w:t>וביטחו</w:t>
      </w:r>
      <w:r w:rsidR="001E7853">
        <w:rPr>
          <w:rFonts w:hint="cs"/>
          <w:rtl/>
        </w:rPr>
        <w:t>ן זמן נאות</w:t>
      </w:r>
      <w:r w:rsidR="00D462CE">
        <w:rPr>
          <w:rFonts w:hint="cs"/>
          <w:rtl/>
        </w:rPr>
        <w:t xml:space="preserve"> לדון ולאשר את ההסדר החלופי. שבועיים </w:t>
      </w:r>
      <w:r w:rsidR="001E7853">
        <w:rPr>
          <w:rFonts w:hint="cs"/>
          <w:rtl/>
        </w:rPr>
        <w:t>לא יספיקו לחקיקת ההסדר החלופי</w:t>
      </w:r>
      <w:r w:rsidR="009814D8">
        <w:rPr>
          <w:rFonts w:hint="cs"/>
          <w:rtl/>
        </w:rPr>
        <w:t>, לכן</w:t>
      </w:r>
      <w:r w:rsidR="00D462CE">
        <w:rPr>
          <w:rFonts w:hint="cs"/>
          <w:rtl/>
        </w:rPr>
        <w:t xml:space="preserve"> אנ</w:t>
      </w:r>
      <w:r w:rsidR="001E7853">
        <w:rPr>
          <w:rFonts w:hint="cs"/>
          <w:rtl/>
        </w:rPr>
        <w:t>ח</w:t>
      </w:r>
      <w:r w:rsidR="00D462CE">
        <w:rPr>
          <w:rFonts w:hint="cs"/>
          <w:rtl/>
        </w:rPr>
        <w:t>נו זקו</w:t>
      </w:r>
      <w:r w:rsidR="001E7853">
        <w:rPr>
          <w:rFonts w:hint="cs"/>
          <w:rtl/>
        </w:rPr>
        <w:t>ק</w:t>
      </w:r>
      <w:r w:rsidR="00D462CE">
        <w:rPr>
          <w:rFonts w:hint="cs"/>
          <w:rtl/>
        </w:rPr>
        <w:t>ים ל</w:t>
      </w:r>
      <w:r w:rsidR="009814D8">
        <w:rPr>
          <w:rFonts w:hint="cs"/>
          <w:rtl/>
        </w:rPr>
        <w:t xml:space="preserve">הארכת </w:t>
      </w:r>
      <w:r w:rsidR="00D462CE">
        <w:rPr>
          <w:rFonts w:hint="cs"/>
          <w:rtl/>
        </w:rPr>
        <w:t xml:space="preserve">הוראת </w:t>
      </w:r>
      <w:r w:rsidR="00A6778A">
        <w:rPr>
          <w:rFonts w:hint="cs"/>
          <w:rtl/>
        </w:rPr>
        <w:t>ה</w:t>
      </w:r>
      <w:r w:rsidR="00D462CE">
        <w:rPr>
          <w:rFonts w:hint="cs"/>
          <w:rtl/>
        </w:rPr>
        <w:t xml:space="preserve">שעה </w:t>
      </w:r>
      <w:r w:rsidR="001E7853">
        <w:rPr>
          <w:rFonts w:hint="cs"/>
          <w:rtl/>
        </w:rPr>
        <w:t xml:space="preserve">עד יוני </w:t>
      </w:r>
      <w:bookmarkStart w:id="316" w:name="_ETM_Q1_8637211"/>
      <w:bookmarkEnd w:id="316"/>
      <w:r w:rsidR="001E7853">
        <w:rPr>
          <w:rFonts w:hint="cs"/>
          <w:rtl/>
        </w:rPr>
        <w:t xml:space="preserve">2022. יוני 2022 </w:t>
      </w:r>
      <w:r w:rsidR="00D462CE">
        <w:rPr>
          <w:rFonts w:hint="cs"/>
          <w:rtl/>
        </w:rPr>
        <w:t xml:space="preserve">נקבע </w:t>
      </w:r>
      <w:r w:rsidR="009814D8">
        <w:rPr>
          <w:rFonts w:hint="cs"/>
          <w:rtl/>
        </w:rPr>
        <w:t xml:space="preserve">בהנחה </w:t>
      </w:r>
      <w:r w:rsidR="00D462CE">
        <w:rPr>
          <w:rFonts w:hint="cs"/>
          <w:rtl/>
        </w:rPr>
        <w:t>שהחוד</w:t>
      </w:r>
      <w:r w:rsidR="001E7853">
        <w:rPr>
          <w:rFonts w:hint="cs"/>
          <w:rtl/>
        </w:rPr>
        <w:t>ש</w:t>
      </w:r>
      <w:r w:rsidR="00D462CE">
        <w:rPr>
          <w:rFonts w:hint="cs"/>
          <w:rtl/>
        </w:rPr>
        <w:t>ים הקרובים יוקדשו לענייני תקציב</w:t>
      </w:r>
      <w:r w:rsidR="001E7853">
        <w:rPr>
          <w:rFonts w:hint="cs"/>
          <w:rtl/>
        </w:rPr>
        <w:t>.</w:t>
      </w:r>
    </w:p>
    <w:p w:rsidR="00D462CE" w:rsidRDefault="00D462CE" w:rsidP="00580BB0">
      <w:pPr>
        <w:rPr>
          <w:rtl/>
        </w:rPr>
      </w:pPr>
    </w:p>
    <w:p w:rsidR="00D462CE" w:rsidRDefault="00D462CE" w:rsidP="00D462CE">
      <w:pPr>
        <w:pStyle w:val="a4"/>
        <w:keepNext/>
        <w:rPr>
          <w:rtl/>
        </w:rPr>
      </w:pPr>
      <w:bookmarkStart w:id="317" w:name="ET_speaker_5359_86"/>
      <w:r w:rsidRPr="00D462C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4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D462CE" w:rsidRDefault="00D462CE" w:rsidP="00D462CE">
      <w:pPr>
        <w:pStyle w:val="KeepWithNext"/>
        <w:rPr>
          <w:rtl/>
        </w:rPr>
      </w:pPr>
    </w:p>
    <w:p w:rsidR="00D462CE" w:rsidRDefault="009814D8" w:rsidP="00D462CE">
      <w:pPr>
        <w:rPr>
          <w:rtl/>
        </w:rPr>
      </w:pPr>
      <w:r>
        <w:rPr>
          <w:rFonts w:hint="cs"/>
          <w:rtl/>
        </w:rPr>
        <w:t>אני מבין שהממשלה הייתה משותקת,</w:t>
      </w:r>
      <w:r w:rsidR="001E7853">
        <w:rPr>
          <w:rFonts w:hint="cs"/>
          <w:rtl/>
        </w:rPr>
        <w:t xml:space="preserve"> אבל למה </w:t>
      </w:r>
      <w:r w:rsidR="00D462CE">
        <w:rPr>
          <w:rFonts w:hint="cs"/>
          <w:rtl/>
        </w:rPr>
        <w:t>ה</w:t>
      </w:r>
      <w:r w:rsidR="001E7853">
        <w:rPr>
          <w:rFonts w:hint="cs"/>
          <w:rtl/>
        </w:rPr>
        <w:t>פקידות היית</w:t>
      </w:r>
      <w:r w:rsidR="00D462CE">
        <w:rPr>
          <w:rFonts w:hint="cs"/>
          <w:rtl/>
        </w:rPr>
        <w:t>ה</w:t>
      </w:r>
      <w:r w:rsidR="001E7853">
        <w:rPr>
          <w:rFonts w:hint="cs"/>
          <w:rtl/>
        </w:rPr>
        <w:t xml:space="preserve"> </w:t>
      </w:r>
      <w:r w:rsidR="00D462CE">
        <w:rPr>
          <w:rFonts w:hint="cs"/>
          <w:rtl/>
        </w:rPr>
        <w:t>משותק</w:t>
      </w:r>
      <w:r w:rsidR="001E7853">
        <w:rPr>
          <w:rFonts w:hint="cs"/>
          <w:rtl/>
        </w:rPr>
        <w:t>ת? למה צריך לתת להם פרס על זה שהם לא עשו את העבודה שלהם?</w:t>
      </w:r>
    </w:p>
    <w:p w:rsidR="00D462CE" w:rsidRDefault="00D462CE" w:rsidP="00D462CE">
      <w:pPr>
        <w:rPr>
          <w:rtl/>
        </w:rPr>
      </w:pPr>
    </w:p>
    <w:p w:rsidR="009814D8" w:rsidRDefault="009814D8" w:rsidP="009814D8">
      <w:pPr>
        <w:pStyle w:val="af9"/>
        <w:keepNext/>
        <w:rPr>
          <w:rtl/>
        </w:rPr>
      </w:pPr>
      <w:bookmarkStart w:id="318" w:name="_ETM_Q1_8653643"/>
      <w:bookmarkStart w:id="319" w:name="ET_guest_ישי_יודקביץ_142"/>
      <w:bookmarkEnd w:id="318"/>
      <w:r w:rsidRPr="009814D8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981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9814D8" w:rsidRDefault="009814D8" w:rsidP="009814D8">
      <w:pPr>
        <w:pStyle w:val="KeepWithNext"/>
        <w:rPr>
          <w:rtl/>
        </w:rPr>
      </w:pPr>
    </w:p>
    <w:p w:rsidR="00D462CE" w:rsidRDefault="009814D8" w:rsidP="009814D8">
      <w:pPr>
        <w:rPr>
          <w:rtl/>
        </w:rPr>
      </w:pPr>
      <w:bookmarkStart w:id="320" w:name="_ETM_Q1_8654572"/>
      <w:bookmarkStart w:id="321" w:name="_ETM_Q1_8654595"/>
      <w:bookmarkEnd w:id="320"/>
      <w:bookmarkEnd w:id="321"/>
      <w:r>
        <w:rPr>
          <w:rFonts w:hint="cs"/>
          <w:rtl/>
        </w:rPr>
        <w:t xml:space="preserve">ועדת חוץ </w:t>
      </w:r>
      <w:bookmarkStart w:id="322" w:name="_ETM_Q1_8651245"/>
      <w:bookmarkEnd w:id="322"/>
      <w:r>
        <w:rPr>
          <w:rFonts w:hint="cs"/>
          <w:rtl/>
        </w:rPr>
        <w:t xml:space="preserve">וביטחון תוכל להתפנות לחקיקת ההסדר החלופי של חומרי נפץ רק </w:t>
      </w:r>
      <w:bookmarkStart w:id="323" w:name="_ETM_Q1_8660754"/>
      <w:bookmarkEnd w:id="323"/>
      <w:r>
        <w:rPr>
          <w:rFonts w:hint="cs"/>
          <w:rtl/>
        </w:rPr>
        <w:t xml:space="preserve">בשלהי 2021, לכן אנחנו זקוקים להארכה עד יוני </w:t>
      </w:r>
      <w:bookmarkStart w:id="324" w:name="_ETM_Q1_8666005"/>
      <w:bookmarkEnd w:id="324"/>
      <w:r>
        <w:rPr>
          <w:rFonts w:hint="cs"/>
          <w:rtl/>
        </w:rPr>
        <w:t>2022. הדחיפות ברורה בגלל ה-6 ביולי שהולך וקרב.</w:t>
      </w:r>
      <w:r w:rsidR="00D462CE">
        <w:rPr>
          <w:rFonts w:hint="cs"/>
          <w:rtl/>
        </w:rPr>
        <w:t xml:space="preserve"> </w:t>
      </w:r>
    </w:p>
    <w:p w:rsidR="00D462CE" w:rsidRDefault="00D462CE" w:rsidP="00D462CE">
      <w:pPr>
        <w:rPr>
          <w:rtl/>
        </w:rPr>
      </w:pPr>
    </w:p>
    <w:p w:rsidR="00D462CE" w:rsidRDefault="00D462CE" w:rsidP="00D462CE">
      <w:pPr>
        <w:pStyle w:val="a4"/>
        <w:keepNext/>
        <w:rPr>
          <w:rtl/>
        </w:rPr>
      </w:pPr>
      <w:bookmarkStart w:id="325" w:name="ET_speaker_5359_87"/>
      <w:r w:rsidRPr="00D462C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4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D462CE" w:rsidRDefault="00D462CE" w:rsidP="00D462CE">
      <w:pPr>
        <w:pStyle w:val="KeepWithNext"/>
        <w:rPr>
          <w:rtl/>
        </w:rPr>
      </w:pPr>
    </w:p>
    <w:p w:rsidR="00D462CE" w:rsidRDefault="00D462CE" w:rsidP="00D462CE">
      <w:pPr>
        <w:rPr>
          <w:rtl/>
        </w:rPr>
      </w:pPr>
      <w:r>
        <w:rPr>
          <w:rFonts w:hint="cs"/>
          <w:rtl/>
        </w:rPr>
        <w:t xml:space="preserve">מה יקרה אם </w:t>
      </w:r>
      <w:r w:rsidR="00611759">
        <w:rPr>
          <w:rFonts w:hint="cs"/>
          <w:rtl/>
        </w:rPr>
        <w:t xml:space="preserve">זה </w:t>
      </w:r>
      <w:r>
        <w:rPr>
          <w:rFonts w:hint="cs"/>
          <w:rtl/>
        </w:rPr>
        <w:t>לא יאושר?</w:t>
      </w:r>
    </w:p>
    <w:p w:rsidR="00611759" w:rsidRDefault="00611759" w:rsidP="00611759">
      <w:pPr>
        <w:ind w:firstLine="0"/>
        <w:rPr>
          <w:rtl/>
        </w:rPr>
      </w:pPr>
      <w:bookmarkStart w:id="326" w:name="_ETM_Q1_8680972"/>
      <w:bookmarkEnd w:id="326"/>
    </w:p>
    <w:p w:rsidR="00611759" w:rsidRDefault="00611759" w:rsidP="00611759">
      <w:pPr>
        <w:pStyle w:val="af9"/>
        <w:keepNext/>
        <w:rPr>
          <w:rtl/>
        </w:rPr>
      </w:pPr>
      <w:bookmarkStart w:id="327" w:name="ET_guest_ישי_יודקביץ_143"/>
      <w:r w:rsidRPr="00611759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611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611759" w:rsidRDefault="00611759" w:rsidP="00611759">
      <w:pPr>
        <w:pStyle w:val="KeepWithNext"/>
        <w:rPr>
          <w:rtl/>
        </w:rPr>
      </w:pPr>
    </w:p>
    <w:p w:rsidR="00D462CE" w:rsidRDefault="00D462CE" w:rsidP="00160DE8">
      <w:pPr>
        <w:rPr>
          <w:rtl/>
        </w:rPr>
      </w:pPr>
      <w:bookmarkStart w:id="328" w:name="_ETM_Q1_8681494"/>
      <w:bookmarkStart w:id="329" w:name="_ETM_Q1_8681605"/>
      <w:bookmarkEnd w:id="328"/>
      <w:bookmarkEnd w:id="329"/>
      <w:r>
        <w:rPr>
          <w:rFonts w:hint="cs"/>
          <w:rtl/>
        </w:rPr>
        <w:t>כל הסדר הפיקוח על ה</w:t>
      </w:r>
      <w:r w:rsidR="00611759">
        <w:rPr>
          <w:rFonts w:hint="cs"/>
          <w:rtl/>
        </w:rPr>
        <w:t>בטיחות ב</w:t>
      </w:r>
      <w:r>
        <w:rPr>
          <w:rFonts w:hint="cs"/>
          <w:rtl/>
        </w:rPr>
        <w:t xml:space="preserve">טיפול בחומרי נפץ </w:t>
      </w:r>
      <w:r w:rsidR="00611759">
        <w:rPr>
          <w:rFonts w:hint="cs"/>
          <w:rtl/>
        </w:rPr>
        <w:t>ב</w:t>
      </w:r>
      <w:r>
        <w:rPr>
          <w:rFonts w:hint="cs"/>
          <w:rtl/>
        </w:rPr>
        <w:t>אלב</w:t>
      </w:r>
      <w:r w:rsidR="00611759">
        <w:rPr>
          <w:rFonts w:hint="cs"/>
          <w:rtl/>
        </w:rPr>
        <w:t>י</w:t>
      </w:r>
      <w:r>
        <w:rPr>
          <w:rFonts w:hint="cs"/>
          <w:rtl/>
        </w:rPr>
        <w:t>ט מערכות</w:t>
      </w:r>
      <w:r w:rsidR="00160DE8">
        <w:rPr>
          <w:rFonts w:hint="cs"/>
          <w:rtl/>
        </w:rPr>
        <w:t xml:space="preserve"> </w:t>
      </w:r>
      <w:r>
        <w:rPr>
          <w:rFonts w:hint="cs"/>
          <w:rtl/>
        </w:rPr>
        <w:t>ובחברות הממשל</w:t>
      </w:r>
      <w:r w:rsidR="00611759">
        <w:rPr>
          <w:rFonts w:hint="cs"/>
          <w:rtl/>
        </w:rPr>
        <w:t xml:space="preserve">תיות ייפול, לא תהיה סמכות </w:t>
      </w:r>
      <w:bookmarkStart w:id="330" w:name="_ETM_Q1_8702277"/>
      <w:bookmarkEnd w:id="330"/>
      <w:r w:rsidR="00611759">
        <w:rPr>
          <w:rFonts w:hint="cs"/>
          <w:rtl/>
        </w:rPr>
        <w:t xml:space="preserve">בחוק. </w:t>
      </w:r>
    </w:p>
    <w:p w:rsidR="00D462CE" w:rsidRDefault="00D462CE" w:rsidP="00D462CE">
      <w:pPr>
        <w:rPr>
          <w:rtl/>
        </w:rPr>
      </w:pPr>
    </w:p>
    <w:p w:rsidR="00D462CE" w:rsidRDefault="00D462CE" w:rsidP="00D462CE">
      <w:pPr>
        <w:pStyle w:val="a4"/>
        <w:keepNext/>
        <w:rPr>
          <w:rtl/>
        </w:rPr>
      </w:pPr>
      <w:bookmarkStart w:id="331" w:name="ET_speaker_5774_88"/>
      <w:r w:rsidRPr="00D462C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4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D462CE" w:rsidRDefault="00D462CE" w:rsidP="00D462CE">
      <w:pPr>
        <w:pStyle w:val="KeepWithNext"/>
        <w:rPr>
          <w:rtl/>
        </w:rPr>
      </w:pPr>
    </w:p>
    <w:p w:rsidR="00D462CE" w:rsidRDefault="00D462CE" w:rsidP="00EA3EE5">
      <w:pPr>
        <w:rPr>
          <w:rtl/>
        </w:rPr>
      </w:pPr>
      <w:r>
        <w:rPr>
          <w:rFonts w:hint="cs"/>
          <w:rtl/>
        </w:rPr>
        <w:t xml:space="preserve">פיקוח </w:t>
      </w:r>
      <w:r w:rsidR="00EA3EE5">
        <w:rPr>
          <w:rFonts w:hint="cs"/>
          <w:rtl/>
        </w:rPr>
        <w:t>ע</w:t>
      </w:r>
      <w:r>
        <w:rPr>
          <w:rFonts w:hint="cs"/>
          <w:rtl/>
        </w:rPr>
        <w:t>ל חומרי נפץ בשוק ה</w:t>
      </w:r>
      <w:r w:rsidR="00EA3EE5">
        <w:rPr>
          <w:rFonts w:hint="cs"/>
          <w:rtl/>
        </w:rPr>
        <w:t>אזרחי זה למכרות ולכל מיני דברים</w:t>
      </w:r>
      <w:r w:rsidR="00BD0E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0EFB">
        <w:rPr>
          <w:rFonts w:hint="cs"/>
          <w:rtl/>
        </w:rPr>
        <w:t>ו</w:t>
      </w:r>
      <w:r w:rsidR="00EA3EE5">
        <w:rPr>
          <w:rFonts w:hint="cs"/>
          <w:rtl/>
        </w:rPr>
        <w:t>פיקוח על ח</w:t>
      </w:r>
      <w:r>
        <w:rPr>
          <w:rFonts w:hint="cs"/>
          <w:rtl/>
        </w:rPr>
        <w:t>ומרי נפץ במפעלים ביטחונ</w:t>
      </w:r>
      <w:r w:rsidR="00EA3EE5">
        <w:rPr>
          <w:rFonts w:hint="cs"/>
          <w:rtl/>
        </w:rPr>
        <w:t xml:space="preserve">יים זה הסדר אחר. כשהחילו את החוק </w:t>
      </w:r>
      <w:bookmarkStart w:id="332" w:name="_ETM_Q1_8726014"/>
      <w:bookmarkEnd w:id="332"/>
      <w:r w:rsidR="00B444AE">
        <w:rPr>
          <w:rFonts w:hint="cs"/>
          <w:rtl/>
        </w:rPr>
        <w:t>הכללי</w:t>
      </w:r>
      <w:r w:rsidR="00EA3EE5">
        <w:rPr>
          <w:rFonts w:hint="cs"/>
          <w:rtl/>
        </w:rPr>
        <w:t xml:space="preserve"> החריגו את המפעלים הביטחוניים.</w:t>
      </w:r>
      <w:r>
        <w:rPr>
          <w:rFonts w:hint="cs"/>
          <w:rtl/>
        </w:rPr>
        <w:t xml:space="preserve"> </w:t>
      </w:r>
    </w:p>
    <w:p w:rsidR="00D462CE" w:rsidRDefault="00D462CE" w:rsidP="00D462CE">
      <w:pPr>
        <w:rPr>
          <w:rtl/>
        </w:rPr>
      </w:pPr>
    </w:p>
    <w:p w:rsidR="00D462CE" w:rsidRDefault="00D462CE" w:rsidP="00D462CE">
      <w:pPr>
        <w:pStyle w:val="a4"/>
        <w:keepNext/>
        <w:rPr>
          <w:rtl/>
        </w:rPr>
      </w:pPr>
      <w:bookmarkStart w:id="333" w:name="ET_speaker_6165_94"/>
      <w:r w:rsidRPr="00D462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4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D462CE" w:rsidRDefault="00D462CE" w:rsidP="00D462CE">
      <w:pPr>
        <w:pStyle w:val="KeepWithNext"/>
        <w:rPr>
          <w:rtl/>
        </w:rPr>
      </w:pPr>
    </w:p>
    <w:p w:rsidR="00D462CE" w:rsidRDefault="00D462CE" w:rsidP="004B5EA1">
      <w:pPr>
        <w:rPr>
          <w:rtl/>
        </w:rPr>
      </w:pPr>
      <w:r>
        <w:rPr>
          <w:rFonts w:hint="cs"/>
          <w:rtl/>
        </w:rPr>
        <w:t xml:space="preserve">הנושא של נגיף הקורונה הוא נושא שדנו בו הרבה שעות. </w:t>
      </w:r>
      <w:r w:rsidR="00457753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שלא נשמע את </w:t>
      </w:r>
      <w:r w:rsidR="00457753">
        <w:rPr>
          <w:rFonts w:hint="cs"/>
          <w:rtl/>
        </w:rPr>
        <w:t>אלה שעמדו מאחורי הצעת החוק ההיא</w:t>
      </w:r>
      <w:r w:rsidR="00A70574">
        <w:rPr>
          <w:rFonts w:hint="cs"/>
          <w:rtl/>
        </w:rPr>
        <w:t>? למה שלא נ</w:t>
      </w:r>
      <w:r>
        <w:rPr>
          <w:rFonts w:hint="cs"/>
          <w:rtl/>
        </w:rPr>
        <w:t>קבל הסבר</w:t>
      </w:r>
      <w:r w:rsidR="00FA56F6">
        <w:rPr>
          <w:rFonts w:hint="cs"/>
          <w:rtl/>
        </w:rPr>
        <w:t xml:space="preserve"> </w:t>
      </w:r>
      <w:r>
        <w:rPr>
          <w:rFonts w:hint="cs"/>
          <w:rtl/>
        </w:rPr>
        <w:t>מה נעשה, מה הם הדברים שמה</w:t>
      </w:r>
      <w:r w:rsidR="00457753">
        <w:rPr>
          <w:rFonts w:hint="cs"/>
          <w:rtl/>
        </w:rPr>
        <w:t xml:space="preserve">ם אפשר ללמוד, לשפר, לייעל, </w:t>
      </w:r>
      <w:r w:rsidR="00BD0EFB">
        <w:rPr>
          <w:rFonts w:hint="cs"/>
          <w:rtl/>
        </w:rPr>
        <w:t>ו</w:t>
      </w:r>
      <w:r w:rsidR="00457753">
        <w:rPr>
          <w:rFonts w:hint="cs"/>
          <w:rtl/>
        </w:rPr>
        <w:t>מה הם הדברים המיותרים?</w:t>
      </w:r>
      <w:r>
        <w:rPr>
          <w:rFonts w:hint="cs"/>
          <w:rtl/>
        </w:rPr>
        <w:t xml:space="preserve"> כו</w:t>
      </w:r>
      <w:r w:rsidR="00457753">
        <w:rPr>
          <w:rFonts w:hint="cs"/>
          <w:rtl/>
        </w:rPr>
        <w:t>ל</w:t>
      </w:r>
      <w:r>
        <w:rPr>
          <w:rFonts w:hint="cs"/>
          <w:rtl/>
        </w:rPr>
        <w:t>נו יודעים שאנחנו נמצאים בעידן שאין יותר קורונה</w:t>
      </w:r>
      <w:r w:rsidR="00A705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57753">
        <w:rPr>
          <w:rFonts w:hint="cs"/>
          <w:rtl/>
        </w:rPr>
        <w:t>רק בגלל המ</w:t>
      </w:r>
      <w:r>
        <w:rPr>
          <w:rFonts w:hint="cs"/>
          <w:rtl/>
        </w:rPr>
        <w:t>ח</w:t>
      </w:r>
      <w:r w:rsidR="00457753">
        <w:rPr>
          <w:rFonts w:hint="cs"/>
          <w:rtl/>
        </w:rPr>
        <w:t>ד</w:t>
      </w:r>
      <w:r>
        <w:rPr>
          <w:rFonts w:hint="cs"/>
          <w:rtl/>
        </w:rPr>
        <w:t>ל</w:t>
      </w:r>
      <w:r w:rsidR="00457753">
        <w:rPr>
          <w:rFonts w:hint="cs"/>
          <w:rtl/>
        </w:rPr>
        <w:t xml:space="preserve"> של </w:t>
      </w:r>
      <w:bookmarkStart w:id="334" w:name="_ETM_Q1_9015659"/>
      <w:bookmarkEnd w:id="334"/>
      <w:r w:rsidR="00457753">
        <w:rPr>
          <w:rFonts w:hint="cs"/>
          <w:rtl/>
        </w:rPr>
        <w:lastRenderedPageBreak/>
        <w:t>הממשלה בשבוע האחרון</w:t>
      </w:r>
      <w:r>
        <w:rPr>
          <w:rFonts w:hint="cs"/>
          <w:rtl/>
        </w:rPr>
        <w:t xml:space="preserve"> שוב הדבר </w:t>
      </w:r>
      <w:r w:rsidR="00457753">
        <w:rPr>
          <w:rFonts w:hint="cs"/>
          <w:rtl/>
        </w:rPr>
        <w:t xml:space="preserve">הזה מתחיל </w:t>
      </w:r>
      <w:r>
        <w:rPr>
          <w:rFonts w:hint="cs"/>
          <w:rtl/>
        </w:rPr>
        <w:t>להופיע בחוצות האר</w:t>
      </w:r>
      <w:r w:rsidR="00457753">
        <w:rPr>
          <w:rFonts w:hint="cs"/>
          <w:rtl/>
        </w:rPr>
        <w:t>ץ</w:t>
      </w:r>
      <w:r>
        <w:rPr>
          <w:rFonts w:hint="cs"/>
          <w:rtl/>
        </w:rPr>
        <w:t>. איך אתם יכ</w:t>
      </w:r>
      <w:r w:rsidR="00A70574">
        <w:rPr>
          <w:rFonts w:hint="cs"/>
          <w:rtl/>
        </w:rPr>
        <w:t>ו</w:t>
      </w:r>
      <w:r>
        <w:rPr>
          <w:rFonts w:hint="cs"/>
          <w:rtl/>
        </w:rPr>
        <w:t xml:space="preserve">לים לבקש מחברי הכנסת </w:t>
      </w:r>
      <w:r w:rsidR="00A70574">
        <w:rPr>
          <w:rFonts w:hint="cs"/>
          <w:rtl/>
        </w:rPr>
        <w:t>לה</w:t>
      </w:r>
      <w:r w:rsidR="00457753">
        <w:rPr>
          <w:rFonts w:hint="cs"/>
          <w:rtl/>
        </w:rPr>
        <w:t xml:space="preserve">תייחס </w:t>
      </w:r>
      <w:r w:rsidR="00A70574">
        <w:rPr>
          <w:rFonts w:hint="cs"/>
          <w:rtl/>
        </w:rPr>
        <w:t xml:space="preserve">בשתי דקות </w:t>
      </w:r>
      <w:r w:rsidR="00457753">
        <w:rPr>
          <w:rFonts w:hint="cs"/>
          <w:rtl/>
        </w:rPr>
        <w:t xml:space="preserve">לחוק כבד </w:t>
      </w:r>
      <w:r w:rsidR="00FA56F6">
        <w:rPr>
          <w:rFonts w:hint="cs"/>
          <w:rtl/>
        </w:rPr>
        <w:t xml:space="preserve">שדנו עליו שעות </w:t>
      </w:r>
      <w:r>
        <w:rPr>
          <w:rFonts w:hint="cs"/>
          <w:rtl/>
        </w:rPr>
        <w:t>בלי שנדע מ</w:t>
      </w:r>
      <w:r w:rsidR="00FA56F6">
        <w:rPr>
          <w:rFonts w:hint="cs"/>
          <w:rtl/>
        </w:rPr>
        <w:t>ה הבהילות</w:t>
      </w:r>
      <w:r w:rsidR="00457753">
        <w:rPr>
          <w:rFonts w:hint="cs"/>
          <w:rtl/>
        </w:rPr>
        <w:t xml:space="preserve"> </w:t>
      </w:r>
      <w:r w:rsidR="00FA56F6">
        <w:rPr>
          <w:rFonts w:hint="cs"/>
          <w:rtl/>
        </w:rPr>
        <w:t>ו</w:t>
      </w:r>
      <w:r w:rsidR="00457753">
        <w:rPr>
          <w:rFonts w:hint="cs"/>
          <w:rtl/>
        </w:rPr>
        <w:t>למה צריך להפעיל אותו?</w:t>
      </w:r>
      <w:r>
        <w:rPr>
          <w:rFonts w:hint="cs"/>
          <w:rtl/>
        </w:rPr>
        <w:t xml:space="preserve"> </w:t>
      </w:r>
    </w:p>
    <w:p w:rsidR="00D462CE" w:rsidRDefault="00D462CE" w:rsidP="00D462CE">
      <w:pPr>
        <w:rPr>
          <w:rtl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35" w:name="ET_speaker_5771_95"/>
      <w:r w:rsidRPr="00964A9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964A92" w:rsidRDefault="00964A92" w:rsidP="00964A92">
      <w:pPr>
        <w:pStyle w:val="KeepWithNext"/>
        <w:rPr>
          <w:rtl/>
        </w:rPr>
      </w:pPr>
    </w:p>
    <w:p w:rsidR="00964A92" w:rsidRDefault="00457753" w:rsidP="00964A92">
      <w:pPr>
        <w:rPr>
          <w:rtl/>
        </w:rPr>
      </w:pPr>
      <w:r>
        <w:rPr>
          <w:rFonts w:hint="cs"/>
          <w:rtl/>
        </w:rPr>
        <w:t xml:space="preserve">רק </w:t>
      </w:r>
      <w:r w:rsidR="00964A92">
        <w:rPr>
          <w:rFonts w:hint="cs"/>
          <w:rtl/>
        </w:rPr>
        <w:t>מאריכים תוקף.</w:t>
      </w:r>
    </w:p>
    <w:p w:rsidR="00964A92" w:rsidRDefault="00964A92" w:rsidP="00964A92">
      <w:pPr>
        <w:rPr>
          <w:rtl/>
        </w:rPr>
      </w:pPr>
    </w:p>
    <w:p w:rsidR="0006487A" w:rsidRDefault="0006487A" w:rsidP="0006487A">
      <w:pPr>
        <w:pStyle w:val="af6"/>
        <w:keepNext/>
        <w:rPr>
          <w:rtl/>
        </w:rPr>
      </w:pPr>
      <w:bookmarkStart w:id="336" w:name="ET_yor_5794_144"/>
      <w:r w:rsidRPr="000648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64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06487A" w:rsidRDefault="0006487A" w:rsidP="0006487A">
      <w:pPr>
        <w:pStyle w:val="KeepWithNext"/>
        <w:rPr>
          <w:rtl/>
          <w:lang w:eastAsia="he-IL"/>
        </w:rPr>
      </w:pPr>
    </w:p>
    <w:p w:rsidR="0006487A" w:rsidRDefault="00B444AE" w:rsidP="0006487A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הוא לא מהותי,</w:t>
      </w:r>
      <w:r w:rsidR="0006487A">
        <w:rPr>
          <w:rFonts w:hint="cs"/>
          <w:rtl/>
          <w:lang w:eastAsia="he-IL"/>
        </w:rPr>
        <w:t xml:space="preserve"> מדובר בהארכת תוקף.</w:t>
      </w:r>
    </w:p>
    <w:p w:rsidR="0006487A" w:rsidRDefault="0006487A" w:rsidP="0006487A">
      <w:pPr>
        <w:ind w:firstLine="0"/>
        <w:rPr>
          <w:rtl/>
          <w:lang w:eastAsia="he-IL"/>
        </w:rPr>
      </w:pPr>
    </w:p>
    <w:p w:rsidR="0006487A" w:rsidRDefault="0006487A" w:rsidP="0006487A">
      <w:pPr>
        <w:pStyle w:val="a4"/>
        <w:keepNext/>
        <w:rPr>
          <w:rtl/>
        </w:rPr>
      </w:pPr>
      <w:bookmarkStart w:id="337" w:name="ET_speaker_6165_145"/>
      <w:r w:rsidRPr="0006487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64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06487A" w:rsidRDefault="0006487A" w:rsidP="0006487A">
      <w:pPr>
        <w:pStyle w:val="KeepWithNext"/>
        <w:rPr>
          <w:rtl/>
          <w:lang w:eastAsia="he-IL"/>
        </w:rPr>
      </w:pPr>
    </w:p>
    <w:p w:rsidR="0006487A" w:rsidRPr="0006487A" w:rsidRDefault="0006487A" w:rsidP="00B44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כבר </w:t>
      </w:r>
      <w:r w:rsidR="00B444AE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נעלמה</w:t>
      </w:r>
      <w:r w:rsidR="00B444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6487A" w:rsidRDefault="0006487A" w:rsidP="0006487A">
      <w:pPr>
        <w:ind w:firstLine="0"/>
        <w:rPr>
          <w:rtl/>
          <w:lang w:eastAsia="he-IL"/>
        </w:rPr>
      </w:pPr>
    </w:p>
    <w:p w:rsidR="0006487A" w:rsidRDefault="0006487A" w:rsidP="0006487A">
      <w:pPr>
        <w:pStyle w:val="a4"/>
        <w:keepNext/>
        <w:rPr>
          <w:rtl/>
        </w:rPr>
      </w:pPr>
      <w:bookmarkStart w:id="338" w:name="_ETM_Q1_9054530"/>
      <w:bookmarkStart w:id="339" w:name="ET_speaker_5771_147"/>
      <w:bookmarkStart w:id="340" w:name="ET_yor_5794_146"/>
      <w:bookmarkEnd w:id="338"/>
      <w:r w:rsidRPr="0006487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64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06487A" w:rsidRDefault="0006487A" w:rsidP="0006487A">
      <w:pPr>
        <w:pStyle w:val="KeepWithNext"/>
        <w:rPr>
          <w:rtl/>
        </w:rPr>
      </w:pPr>
      <w:bookmarkStart w:id="341" w:name="_ETM_Q1_9054912"/>
      <w:bookmarkEnd w:id="341"/>
    </w:p>
    <w:p w:rsidR="0006487A" w:rsidRDefault="0006487A" w:rsidP="0006487A">
      <w:pPr>
        <w:rPr>
          <w:rtl/>
        </w:rPr>
      </w:pPr>
      <w:bookmarkStart w:id="342" w:name="_ETM_Q1_9054846"/>
      <w:bookmarkEnd w:id="342"/>
      <w:r>
        <w:rPr>
          <w:rFonts w:hint="cs"/>
          <w:rtl/>
        </w:rPr>
        <w:t>מאריכים תוקף.</w:t>
      </w:r>
    </w:p>
    <w:p w:rsidR="0006487A" w:rsidRDefault="0006487A" w:rsidP="0006487A">
      <w:pPr>
        <w:ind w:firstLine="0"/>
        <w:rPr>
          <w:rtl/>
        </w:rPr>
      </w:pPr>
    </w:p>
    <w:p w:rsidR="0006487A" w:rsidRDefault="0006487A" w:rsidP="0006487A">
      <w:pPr>
        <w:pStyle w:val="a4"/>
        <w:keepNext/>
        <w:rPr>
          <w:rtl/>
        </w:rPr>
      </w:pPr>
      <w:bookmarkStart w:id="343" w:name="ET_speaker_6165_148"/>
      <w:r w:rsidRPr="0006487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64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06487A" w:rsidRDefault="0006487A" w:rsidP="0006487A">
      <w:pPr>
        <w:pStyle w:val="KeepWithNext"/>
        <w:rPr>
          <w:rtl/>
        </w:rPr>
      </w:pPr>
    </w:p>
    <w:p w:rsidR="0006487A" w:rsidRDefault="0006487A" w:rsidP="0006487A">
      <w:pPr>
        <w:rPr>
          <w:rtl/>
        </w:rPr>
      </w:pPr>
      <w:r>
        <w:rPr>
          <w:rFonts w:hint="cs"/>
          <w:rtl/>
        </w:rPr>
        <w:t xml:space="preserve">בשביל </w:t>
      </w:r>
      <w:bookmarkStart w:id="344" w:name="_ETM_Q1_9055611"/>
      <w:bookmarkEnd w:id="344"/>
      <w:r>
        <w:rPr>
          <w:rFonts w:hint="cs"/>
          <w:rtl/>
        </w:rPr>
        <w:t>מה צריך להאריך תוקף?</w:t>
      </w:r>
      <w:r>
        <w:rPr>
          <w:rtl/>
        </w:rPr>
        <w:t xml:space="preserve">  </w:t>
      </w:r>
      <w:bookmarkEnd w:id="340"/>
    </w:p>
    <w:p w:rsidR="0006487A" w:rsidRDefault="0006487A" w:rsidP="0006487A">
      <w:pPr>
        <w:pStyle w:val="KeepWithNext"/>
        <w:rPr>
          <w:rtl/>
          <w:lang w:eastAsia="he-IL"/>
        </w:rPr>
      </w:pPr>
    </w:p>
    <w:p w:rsidR="0006487A" w:rsidRDefault="0006487A" w:rsidP="0006487A">
      <w:pPr>
        <w:pStyle w:val="a4"/>
        <w:keepNext/>
        <w:rPr>
          <w:rtl/>
        </w:rPr>
      </w:pPr>
      <w:bookmarkStart w:id="345" w:name="ET_speaker_5771_149"/>
      <w:r w:rsidRPr="0006487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64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06487A" w:rsidRDefault="0006487A" w:rsidP="0006487A">
      <w:pPr>
        <w:pStyle w:val="KeepWithNext"/>
        <w:rPr>
          <w:rtl/>
          <w:lang w:eastAsia="he-IL"/>
        </w:rPr>
      </w:pPr>
    </w:p>
    <w:p w:rsidR="0006487A" w:rsidRPr="0006487A" w:rsidRDefault="0006487A" w:rsidP="005718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קורונה כבר</w:t>
      </w:r>
      <w:r w:rsidR="005718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46" w:name="_ETM_Q1_9060017"/>
      <w:bookmarkEnd w:id="346"/>
      <w:r>
        <w:rPr>
          <w:rFonts w:hint="cs"/>
          <w:rtl/>
          <w:lang w:eastAsia="he-IL"/>
        </w:rPr>
        <w:t>אין התפשטות</w:t>
      </w:r>
      <w:r w:rsidR="0057182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אין כלום? לא ראית מה קרה במודיעין, </w:t>
      </w:r>
      <w:bookmarkStart w:id="347" w:name="_ETM_Q1_9064795"/>
      <w:bookmarkEnd w:id="347"/>
      <w:r w:rsidR="00571829">
        <w:rPr>
          <w:rFonts w:hint="cs"/>
          <w:rtl/>
          <w:lang w:eastAsia="he-IL"/>
        </w:rPr>
        <w:t>מה קרה בבנימינה?</w:t>
      </w:r>
    </w:p>
    <w:p w:rsidR="0006487A" w:rsidRPr="0006487A" w:rsidRDefault="0006487A" w:rsidP="0006487A">
      <w:pPr>
        <w:rPr>
          <w:rtl/>
          <w:lang w:eastAsia="he-IL"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48" w:name="ET_speaker_5802_96"/>
      <w:r w:rsidRPr="00964A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64A92" w:rsidRDefault="00964A92" w:rsidP="00964A92">
      <w:pPr>
        <w:pStyle w:val="KeepWithNext"/>
        <w:rPr>
          <w:rtl/>
        </w:rPr>
      </w:pPr>
    </w:p>
    <w:p w:rsidR="00964A92" w:rsidRDefault="00964A92" w:rsidP="00964A92">
      <w:pPr>
        <w:rPr>
          <w:rtl/>
        </w:rPr>
      </w:pPr>
      <w:r>
        <w:rPr>
          <w:rFonts w:hint="cs"/>
          <w:rtl/>
        </w:rPr>
        <w:t>זה בגלל הממשלה שלכם.</w:t>
      </w:r>
    </w:p>
    <w:p w:rsidR="00964A92" w:rsidRDefault="00964A92" w:rsidP="00964A92">
      <w:pPr>
        <w:rPr>
          <w:rtl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49" w:name="ET_speaker_6165_97"/>
      <w:r w:rsidRPr="00964A9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964A92" w:rsidRDefault="00964A92" w:rsidP="00964A92">
      <w:pPr>
        <w:pStyle w:val="KeepWithNext"/>
        <w:rPr>
          <w:rtl/>
        </w:rPr>
      </w:pPr>
    </w:p>
    <w:p w:rsidR="00964A92" w:rsidRDefault="00964A92" w:rsidP="00B5750D">
      <w:pPr>
        <w:rPr>
          <w:rtl/>
        </w:rPr>
      </w:pPr>
      <w:r>
        <w:rPr>
          <w:rFonts w:hint="cs"/>
          <w:rtl/>
        </w:rPr>
        <w:t xml:space="preserve">אין כל סיבה לבקש מאיתנו </w:t>
      </w:r>
      <w:r w:rsidR="009E1440">
        <w:rPr>
          <w:rFonts w:hint="cs"/>
          <w:rtl/>
        </w:rPr>
        <w:t>פטור מחובת הנחה ו</w:t>
      </w:r>
      <w:r w:rsidR="00571829">
        <w:rPr>
          <w:rFonts w:hint="cs"/>
          <w:rtl/>
        </w:rPr>
        <w:t>שנאריך</w:t>
      </w:r>
      <w:r w:rsidR="009E1440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9E1440">
        <w:rPr>
          <w:rFonts w:hint="cs"/>
          <w:rtl/>
        </w:rPr>
        <w:t>ת</w:t>
      </w:r>
      <w:r>
        <w:rPr>
          <w:rFonts w:hint="cs"/>
          <w:rtl/>
        </w:rPr>
        <w:t>ו</w:t>
      </w:r>
      <w:r w:rsidR="009E1440">
        <w:rPr>
          <w:rFonts w:hint="cs"/>
          <w:rtl/>
        </w:rPr>
        <w:t>ק</w:t>
      </w:r>
      <w:r w:rsidR="004B5EA1">
        <w:rPr>
          <w:rFonts w:hint="cs"/>
          <w:rtl/>
        </w:rPr>
        <w:t>ף.</w:t>
      </w:r>
      <w:r w:rsidR="00571829">
        <w:rPr>
          <w:rFonts w:hint="cs"/>
          <w:rtl/>
        </w:rPr>
        <w:t xml:space="preserve"> הדברים השתנו.</w:t>
      </w:r>
      <w:r>
        <w:rPr>
          <w:rFonts w:hint="cs"/>
          <w:rtl/>
        </w:rPr>
        <w:t xml:space="preserve"> אין שום פורום שדן ושומע היום</w:t>
      </w:r>
      <w:r w:rsidR="00571829">
        <w:rPr>
          <w:rFonts w:hint="cs"/>
          <w:rtl/>
        </w:rPr>
        <w:t>.</w:t>
      </w:r>
    </w:p>
    <w:p w:rsidR="00964A92" w:rsidRDefault="00964A92" w:rsidP="00964A92">
      <w:pPr>
        <w:rPr>
          <w:rtl/>
        </w:rPr>
      </w:pPr>
    </w:p>
    <w:p w:rsidR="00571829" w:rsidRDefault="00571829" w:rsidP="00571829">
      <w:pPr>
        <w:pStyle w:val="af6"/>
        <w:keepNext/>
        <w:rPr>
          <w:rtl/>
        </w:rPr>
      </w:pPr>
      <w:bookmarkStart w:id="350" w:name="ET_yor_5794_150"/>
      <w:r w:rsidRPr="005718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71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571829" w:rsidRDefault="00571829" w:rsidP="00571829">
      <w:pPr>
        <w:pStyle w:val="KeepWithNext"/>
        <w:rPr>
          <w:rtl/>
          <w:lang w:eastAsia="he-IL"/>
        </w:rPr>
      </w:pPr>
    </w:p>
    <w:p w:rsidR="00964A92" w:rsidRDefault="00571829" w:rsidP="00964A92">
      <w:pPr>
        <w:rPr>
          <w:rtl/>
        </w:rPr>
      </w:pPr>
      <w:r>
        <w:rPr>
          <w:rFonts w:hint="cs"/>
          <w:rtl/>
        </w:rPr>
        <w:t xml:space="preserve">הנציגה </w:t>
      </w:r>
      <w:bookmarkStart w:id="351" w:name="_ETM_Q1_9096770"/>
      <w:bookmarkEnd w:id="351"/>
      <w:r w:rsidR="00964A92">
        <w:rPr>
          <w:rFonts w:hint="cs"/>
          <w:rtl/>
        </w:rPr>
        <w:t>ענתה</w:t>
      </w:r>
      <w:r>
        <w:rPr>
          <w:rFonts w:hint="cs"/>
          <w:rtl/>
        </w:rPr>
        <w:t xml:space="preserve"> לך.</w:t>
      </w:r>
    </w:p>
    <w:p w:rsidR="00964A92" w:rsidRDefault="00964A92" w:rsidP="00964A92">
      <w:pPr>
        <w:rPr>
          <w:rtl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52" w:name="ET_speaker_6165_98"/>
      <w:r w:rsidRPr="00964A9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964A92" w:rsidRDefault="00964A92" w:rsidP="00964A92">
      <w:pPr>
        <w:pStyle w:val="KeepWithNext"/>
        <w:rPr>
          <w:rtl/>
        </w:rPr>
      </w:pPr>
    </w:p>
    <w:p w:rsidR="00964A92" w:rsidRDefault="00571829" w:rsidP="00964A92">
      <w:pPr>
        <w:rPr>
          <w:rtl/>
        </w:rPr>
      </w:pPr>
      <w:r>
        <w:rPr>
          <w:rFonts w:hint="cs"/>
          <w:rtl/>
        </w:rPr>
        <w:t xml:space="preserve">במה שהיא ענתה היא הקיפה </w:t>
      </w:r>
      <w:bookmarkStart w:id="353" w:name="_ETM_Q1_9097466"/>
      <w:bookmarkEnd w:id="353"/>
      <w:r>
        <w:rPr>
          <w:rFonts w:hint="cs"/>
          <w:rtl/>
        </w:rPr>
        <w:t xml:space="preserve">את כל הנושא? </w:t>
      </w:r>
      <w:r w:rsidR="00964A92">
        <w:rPr>
          <w:rFonts w:hint="cs"/>
          <w:rtl/>
        </w:rPr>
        <w:t xml:space="preserve">אין שום סיבה. </w:t>
      </w:r>
      <w:r>
        <w:rPr>
          <w:rFonts w:hint="cs"/>
          <w:rtl/>
        </w:rPr>
        <w:t xml:space="preserve">גם </w:t>
      </w:r>
      <w:r w:rsidR="00964A92">
        <w:rPr>
          <w:rFonts w:hint="cs"/>
          <w:rtl/>
        </w:rPr>
        <w:t>אין שום פורום בכנסת שדן ושומע</w:t>
      </w:r>
      <w:r>
        <w:rPr>
          <w:rFonts w:hint="cs"/>
          <w:rtl/>
        </w:rPr>
        <w:t xml:space="preserve"> מה קורה.</w:t>
      </w:r>
      <w:r w:rsidR="00964A92">
        <w:rPr>
          <w:rFonts w:hint="cs"/>
          <w:rtl/>
        </w:rPr>
        <w:t xml:space="preserve"> </w:t>
      </w:r>
    </w:p>
    <w:p w:rsidR="00964A92" w:rsidRDefault="00964A92" w:rsidP="00964A92">
      <w:pPr>
        <w:rPr>
          <w:rtl/>
        </w:rPr>
      </w:pPr>
    </w:p>
    <w:p w:rsidR="00571829" w:rsidRDefault="00571829" w:rsidP="00571829">
      <w:pPr>
        <w:pStyle w:val="af6"/>
        <w:keepNext/>
        <w:rPr>
          <w:rtl/>
        </w:rPr>
      </w:pPr>
      <w:bookmarkStart w:id="354" w:name="ET_yor_5794_151"/>
      <w:r w:rsidRPr="005718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71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571829" w:rsidRDefault="00571829" w:rsidP="00571829">
      <w:pPr>
        <w:pStyle w:val="KeepWithNext"/>
        <w:rPr>
          <w:rtl/>
          <w:lang w:eastAsia="he-IL"/>
        </w:rPr>
      </w:pPr>
    </w:p>
    <w:p w:rsidR="00571829" w:rsidRDefault="00571829" w:rsidP="005718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יעבור לוועדה.</w:t>
      </w:r>
    </w:p>
    <w:p w:rsidR="00571829" w:rsidRDefault="00571829" w:rsidP="00571829">
      <w:pPr>
        <w:ind w:firstLine="0"/>
        <w:rPr>
          <w:rtl/>
          <w:lang w:eastAsia="he-IL"/>
        </w:rPr>
      </w:pPr>
      <w:bookmarkStart w:id="355" w:name="_ETM_Q1_9106069"/>
      <w:bookmarkStart w:id="356" w:name="_ETM_Q1_9106138"/>
      <w:bookmarkEnd w:id="355"/>
      <w:bookmarkEnd w:id="356"/>
    </w:p>
    <w:p w:rsidR="00571829" w:rsidRDefault="00571829" w:rsidP="00571829">
      <w:pPr>
        <w:pStyle w:val="a4"/>
        <w:keepNext/>
        <w:rPr>
          <w:rtl/>
        </w:rPr>
      </w:pPr>
      <w:bookmarkStart w:id="357" w:name="_ETM_Q1_9106495"/>
      <w:bookmarkStart w:id="358" w:name="_ETM_Q1_9106597"/>
      <w:bookmarkStart w:id="359" w:name="_ETM_Q1_9107193"/>
      <w:bookmarkStart w:id="360" w:name="ET_speaker_6165_152"/>
      <w:bookmarkEnd w:id="357"/>
      <w:bookmarkEnd w:id="358"/>
      <w:bookmarkEnd w:id="359"/>
      <w:r w:rsidRPr="0057182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71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571829" w:rsidRDefault="00571829" w:rsidP="00571829">
      <w:pPr>
        <w:pStyle w:val="KeepWithNext"/>
        <w:rPr>
          <w:rtl/>
          <w:lang w:eastAsia="he-IL"/>
        </w:rPr>
      </w:pPr>
    </w:p>
    <w:p w:rsidR="00571829" w:rsidRDefault="00571829" w:rsidP="00571829">
      <w:pPr>
        <w:rPr>
          <w:rtl/>
          <w:lang w:eastAsia="he-IL"/>
        </w:rPr>
      </w:pPr>
      <w:bookmarkStart w:id="361" w:name="_ETM_Q1_9107666"/>
      <w:bookmarkStart w:id="362" w:name="_ETM_Q1_9107730"/>
      <w:bookmarkEnd w:id="361"/>
      <w:bookmarkEnd w:id="362"/>
      <w:r>
        <w:rPr>
          <w:rFonts w:hint="cs"/>
          <w:rtl/>
          <w:lang w:eastAsia="he-IL"/>
        </w:rPr>
        <w:t>איזו ועדה?</w:t>
      </w:r>
    </w:p>
    <w:p w:rsidR="00571829" w:rsidRDefault="00571829" w:rsidP="00571829">
      <w:pPr>
        <w:ind w:firstLine="0"/>
        <w:rPr>
          <w:rtl/>
          <w:lang w:eastAsia="he-IL"/>
        </w:rPr>
      </w:pPr>
      <w:bookmarkStart w:id="363" w:name="_ETM_Q1_9110526"/>
      <w:bookmarkStart w:id="364" w:name="_ETM_Q1_9110612"/>
      <w:bookmarkEnd w:id="363"/>
      <w:bookmarkEnd w:id="364"/>
    </w:p>
    <w:p w:rsidR="00571829" w:rsidRDefault="00571829" w:rsidP="00571829">
      <w:pPr>
        <w:pStyle w:val="af6"/>
        <w:keepNext/>
        <w:rPr>
          <w:rtl/>
        </w:rPr>
      </w:pPr>
      <w:bookmarkStart w:id="365" w:name="_ETM_Q1_9110956"/>
      <w:bookmarkStart w:id="366" w:name="_ETM_Q1_9111029"/>
      <w:bookmarkStart w:id="367" w:name="ET_yor_5794_153"/>
      <w:bookmarkEnd w:id="365"/>
      <w:bookmarkEnd w:id="366"/>
      <w:r w:rsidRPr="005718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71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571829" w:rsidRDefault="00571829" w:rsidP="00571829">
      <w:pPr>
        <w:pStyle w:val="KeepWithNext"/>
        <w:rPr>
          <w:rtl/>
          <w:lang w:eastAsia="he-IL"/>
        </w:rPr>
      </w:pPr>
    </w:p>
    <w:p w:rsidR="00964A92" w:rsidRDefault="00571829" w:rsidP="00571829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bookmarkStart w:id="368" w:name="_ETM_Q1_9107881"/>
      <w:bookmarkEnd w:id="368"/>
      <w:r>
        <w:rPr>
          <w:rFonts w:hint="cs"/>
          <w:rtl/>
          <w:lang w:eastAsia="he-IL"/>
        </w:rPr>
        <w:t xml:space="preserve">מאריכים תוקף כדי שזה יעבור לוועדה </w:t>
      </w:r>
      <w:r w:rsidR="00964A92">
        <w:rPr>
          <w:rFonts w:hint="cs"/>
          <w:rtl/>
        </w:rPr>
        <w:t>לדיון</w:t>
      </w:r>
      <w:r>
        <w:rPr>
          <w:rFonts w:hint="cs"/>
          <w:rtl/>
        </w:rPr>
        <w:t>.</w:t>
      </w:r>
      <w:r w:rsidR="00964A92">
        <w:rPr>
          <w:rFonts w:hint="cs"/>
          <w:rtl/>
        </w:rPr>
        <w:t xml:space="preserve"> זה בדיוק המהות של העניין</w:t>
      </w:r>
      <w:r>
        <w:rPr>
          <w:rFonts w:hint="cs"/>
          <w:rtl/>
        </w:rPr>
        <w:t>.</w:t>
      </w:r>
    </w:p>
    <w:p w:rsidR="00964A92" w:rsidRDefault="00964A92" w:rsidP="00964A92">
      <w:pPr>
        <w:rPr>
          <w:rtl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69" w:name="ET_speaker_6165_99"/>
      <w:r w:rsidRPr="00964A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964A92" w:rsidRDefault="00964A92" w:rsidP="00964A92">
      <w:pPr>
        <w:pStyle w:val="KeepWithNext"/>
        <w:rPr>
          <w:rtl/>
        </w:rPr>
      </w:pPr>
    </w:p>
    <w:p w:rsidR="00964A92" w:rsidRDefault="00571829" w:rsidP="00571829">
      <w:pPr>
        <w:rPr>
          <w:rtl/>
        </w:rPr>
      </w:pPr>
      <w:r>
        <w:rPr>
          <w:rFonts w:hint="cs"/>
          <w:rtl/>
        </w:rPr>
        <w:t xml:space="preserve">כשאת מבקשת ממני </w:t>
      </w:r>
      <w:bookmarkStart w:id="370" w:name="_ETM_Q1_9117375"/>
      <w:bookmarkEnd w:id="370"/>
      <w:r>
        <w:rPr>
          <w:rFonts w:hint="cs"/>
          <w:rtl/>
        </w:rPr>
        <w:t xml:space="preserve">לתת את הפטור, אני </w:t>
      </w:r>
      <w:r w:rsidR="00964A92">
        <w:rPr>
          <w:rFonts w:hint="cs"/>
          <w:rtl/>
        </w:rPr>
        <w:t>צ</w:t>
      </w:r>
      <w:r>
        <w:rPr>
          <w:rFonts w:hint="cs"/>
          <w:rtl/>
        </w:rPr>
        <w:t xml:space="preserve">ריך לדעת למה אני עושה את זה, אחרת מיותר </w:t>
      </w:r>
      <w:bookmarkStart w:id="371" w:name="_ETM_Q1_9120585"/>
      <w:bookmarkEnd w:id="371"/>
      <w:r>
        <w:rPr>
          <w:rFonts w:hint="cs"/>
          <w:rtl/>
        </w:rPr>
        <w:t>מה שאני עושה.</w:t>
      </w:r>
      <w:r w:rsidR="00964A92">
        <w:rPr>
          <w:rFonts w:hint="cs"/>
          <w:rtl/>
        </w:rPr>
        <w:t xml:space="preserve"> </w:t>
      </w:r>
    </w:p>
    <w:p w:rsidR="00964A92" w:rsidRDefault="00964A92" w:rsidP="00964A92">
      <w:pPr>
        <w:rPr>
          <w:rtl/>
        </w:rPr>
      </w:pPr>
    </w:p>
    <w:p w:rsidR="00571829" w:rsidRDefault="00571829" w:rsidP="00571829">
      <w:pPr>
        <w:pStyle w:val="af6"/>
        <w:keepNext/>
        <w:rPr>
          <w:rtl/>
        </w:rPr>
      </w:pPr>
      <w:bookmarkStart w:id="372" w:name="ET_yor_5794_154"/>
      <w:r w:rsidRPr="005718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71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71829" w:rsidRDefault="00571829" w:rsidP="00571829">
      <w:pPr>
        <w:pStyle w:val="KeepWithNext"/>
        <w:rPr>
          <w:rtl/>
          <w:lang w:eastAsia="he-IL"/>
        </w:rPr>
      </w:pPr>
    </w:p>
    <w:p w:rsidR="00964A92" w:rsidRDefault="00571829" w:rsidP="00964A92">
      <w:pPr>
        <w:rPr>
          <w:rtl/>
        </w:rPr>
      </w:pPr>
      <w:r>
        <w:rPr>
          <w:rFonts w:hint="cs"/>
          <w:rtl/>
        </w:rPr>
        <w:t xml:space="preserve">אתה יכול להגיד בוועדה שאתה לא מסכים. </w:t>
      </w:r>
    </w:p>
    <w:p w:rsidR="00964A92" w:rsidRDefault="00964A92" w:rsidP="00964A92">
      <w:pPr>
        <w:rPr>
          <w:rtl/>
        </w:rPr>
      </w:pPr>
    </w:p>
    <w:p w:rsidR="00964A92" w:rsidRDefault="00964A92" w:rsidP="00964A92">
      <w:pPr>
        <w:pStyle w:val="a4"/>
        <w:keepNext/>
        <w:rPr>
          <w:rtl/>
        </w:rPr>
      </w:pPr>
      <w:bookmarkStart w:id="373" w:name="ET_speaker_6165_100"/>
      <w:r w:rsidRPr="00964A9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6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964A92" w:rsidRDefault="00964A92" w:rsidP="00964A92">
      <w:pPr>
        <w:pStyle w:val="KeepWithNext"/>
        <w:rPr>
          <w:rtl/>
        </w:rPr>
      </w:pPr>
    </w:p>
    <w:p w:rsidR="005D1072" w:rsidRDefault="00964A92" w:rsidP="00964A92">
      <w:pPr>
        <w:rPr>
          <w:rtl/>
        </w:rPr>
      </w:pPr>
      <w:r>
        <w:rPr>
          <w:rFonts w:hint="cs"/>
          <w:rtl/>
        </w:rPr>
        <w:t>אין ועדה.</w:t>
      </w:r>
      <w:r w:rsidR="005D1072">
        <w:rPr>
          <w:rFonts w:hint="cs"/>
          <w:rtl/>
        </w:rPr>
        <w:t xml:space="preserve"> לא </w:t>
      </w:r>
      <w:bookmarkStart w:id="374" w:name="_ETM_Q1_9130961"/>
      <w:bookmarkEnd w:id="374"/>
      <w:r w:rsidR="005D1072">
        <w:rPr>
          <w:rFonts w:hint="cs"/>
          <w:rtl/>
        </w:rPr>
        <w:t>יהיה שום דבר.</w:t>
      </w:r>
      <w:r>
        <w:rPr>
          <w:rFonts w:hint="cs"/>
          <w:rtl/>
        </w:rPr>
        <w:t xml:space="preserve"> </w:t>
      </w:r>
    </w:p>
    <w:p w:rsidR="005D1072" w:rsidRDefault="005D1072" w:rsidP="005D1072">
      <w:pPr>
        <w:ind w:firstLine="0"/>
        <w:rPr>
          <w:rtl/>
        </w:rPr>
      </w:pPr>
    </w:p>
    <w:p w:rsidR="005D1072" w:rsidRDefault="005D1072" w:rsidP="005D1072">
      <w:pPr>
        <w:pStyle w:val="af6"/>
        <w:keepNext/>
        <w:rPr>
          <w:rtl/>
        </w:rPr>
      </w:pPr>
      <w:bookmarkStart w:id="375" w:name="_ETM_Q1_9129870"/>
      <w:bookmarkStart w:id="376" w:name="_ETM_Q1_9129933"/>
      <w:bookmarkStart w:id="377" w:name="_ETM_Q1_9131347"/>
      <w:bookmarkStart w:id="378" w:name="ET_yor_5794_155"/>
      <w:bookmarkEnd w:id="375"/>
      <w:bookmarkEnd w:id="376"/>
      <w:bookmarkEnd w:id="377"/>
      <w:r w:rsidRPr="005D10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1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5D1072" w:rsidRDefault="005D1072" w:rsidP="005D1072">
      <w:pPr>
        <w:pStyle w:val="KeepWithNext"/>
        <w:rPr>
          <w:rtl/>
          <w:lang w:eastAsia="he-IL"/>
        </w:rPr>
      </w:pPr>
    </w:p>
    <w:p w:rsidR="00964A92" w:rsidRDefault="00B5750D" w:rsidP="00B5750D">
      <w:pPr>
        <w:rPr>
          <w:rtl/>
        </w:rPr>
      </w:pPr>
      <w:bookmarkStart w:id="379" w:name="_ETM_Q1_9131888"/>
      <w:bookmarkStart w:id="380" w:name="_ETM_Q1_9131945"/>
      <w:bookmarkEnd w:id="379"/>
      <w:bookmarkEnd w:id="380"/>
      <w:r>
        <w:rPr>
          <w:rFonts w:hint="cs"/>
          <w:rtl/>
        </w:rPr>
        <w:t>זה התקנון של הכנסת</w:t>
      </w:r>
      <w:r w:rsidR="004B5EA1">
        <w:rPr>
          <w:rFonts w:hint="cs"/>
          <w:rtl/>
        </w:rPr>
        <w:t>.</w:t>
      </w:r>
      <w:r w:rsidR="005D1072">
        <w:rPr>
          <w:rFonts w:hint="cs"/>
          <w:rtl/>
        </w:rPr>
        <w:t xml:space="preserve"> לא אני כתבתי אותו. אם הייתי כותבת </w:t>
      </w:r>
      <w:bookmarkStart w:id="381" w:name="_ETM_Q1_9136278"/>
      <w:bookmarkEnd w:id="381"/>
      <w:r>
        <w:rPr>
          <w:rFonts w:hint="cs"/>
          <w:rtl/>
        </w:rPr>
        <w:t>אותו, הייתי אומרת</w:t>
      </w:r>
      <w:r w:rsidR="004B5EA1">
        <w:rPr>
          <w:rFonts w:hint="cs"/>
          <w:rtl/>
        </w:rPr>
        <w:t>:</w:t>
      </w:r>
      <w:r w:rsidR="005D1072">
        <w:rPr>
          <w:rFonts w:hint="cs"/>
          <w:rtl/>
        </w:rPr>
        <w:t xml:space="preserve"> בואו נדון בדברים לפני כן, </w:t>
      </w:r>
      <w:bookmarkStart w:id="382" w:name="_ETM_Q1_9139938"/>
      <w:bookmarkEnd w:id="382"/>
      <w:r w:rsidR="005D1072">
        <w:rPr>
          <w:rFonts w:hint="cs"/>
          <w:rtl/>
        </w:rPr>
        <w:t>אחרי זה נעביר.</w:t>
      </w:r>
      <w:r w:rsidR="00964A92">
        <w:rPr>
          <w:rFonts w:hint="cs"/>
          <w:rtl/>
        </w:rPr>
        <w:t xml:space="preserve"> </w:t>
      </w:r>
    </w:p>
    <w:p w:rsidR="00964A92" w:rsidRDefault="00964A92" w:rsidP="00964A92">
      <w:pPr>
        <w:rPr>
          <w:rtl/>
        </w:rPr>
      </w:pPr>
    </w:p>
    <w:p w:rsidR="005D1072" w:rsidRDefault="005D1072" w:rsidP="005D1072">
      <w:pPr>
        <w:pStyle w:val="a4"/>
        <w:keepNext/>
        <w:rPr>
          <w:rtl/>
        </w:rPr>
      </w:pPr>
      <w:bookmarkStart w:id="383" w:name="ET_speaker_6165_156"/>
      <w:r w:rsidRPr="005D107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1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5D1072" w:rsidRDefault="005D1072" w:rsidP="005D1072">
      <w:pPr>
        <w:pStyle w:val="KeepWithNext"/>
        <w:rPr>
          <w:rtl/>
          <w:lang w:eastAsia="he-IL"/>
        </w:rPr>
      </w:pPr>
    </w:p>
    <w:p w:rsidR="005D1072" w:rsidRDefault="005D1072" w:rsidP="005D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46218C">
        <w:rPr>
          <w:rFonts w:hint="cs"/>
          <w:rtl/>
          <w:lang w:eastAsia="he-IL"/>
        </w:rPr>
        <w:t>צריך להאריך, לכן אנחנו צריכים להצביע נגד הדבר הזה.</w:t>
      </w:r>
      <w:r>
        <w:rPr>
          <w:rFonts w:hint="cs"/>
          <w:rtl/>
          <w:lang w:eastAsia="he-IL"/>
        </w:rPr>
        <w:t xml:space="preserve"> </w:t>
      </w:r>
    </w:p>
    <w:p w:rsidR="005D1072" w:rsidRDefault="005D1072" w:rsidP="00DE0A92">
      <w:pPr>
        <w:ind w:firstLine="0"/>
        <w:rPr>
          <w:rtl/>
          <w:lang w:eastAsia="he-IL"/>
        </w:rPr>
      </w:pPr>
      <w:bookmarkStart w:id="384" w:name="_ETM_Q1_9142659"/>
      <w:bookmarkStart w:id="385" w:name="_ETM_Q1_9142736"/>
      <w:bookmarkEnd w:id="384"/>
      <w:bookmarkEnd w:id="385"/>
    </w:p>
    <w:p w:rsidR="00707819" w:rsidRDefault="00707819" w:rsidP="00707819">
      <w:pPr>
        <w:pStyle w:val="a4"/>
        <w:keepNext/>
        <w:rPr>
          <w:rtl/>
        </w:rPr>
      </w:pPr>
      <w:bookmarkStart w:id="386" w:name="ET_speaker_5264_158"/>
      <w:r w:rsidRPr="00707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7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707819" w:rsidRDefault="00707819" w:rsidP="00707819">
      <w:pPr>
        <w:pStyle w:val="KeepWithNext"/>
        <w:rPr>
          <w:rtl/>
          <w:lang w:eastAsia="he-IL"/>
        </w:rPr>
      </w:pPr>
    </w:p>
    <w:p w:rsidR="00920B41" w:rsidRDefault="00707819" w:rsidP="004D5DDC">
      <w:pPr>
        <w:pStyle w:val="a4"/>
        <w:keepNext/>
        <w:rPr>
          <w:u w:val="none"/>
          <w:rtl/>
        </w:rPr>
      </w:pPr>
      <w:bookmarkStart w:id="387" w:name="ET_speaker_5802_110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לגבי חוק העונשין, </w:t>
      </w:r>
      <w:r w:rsidR="004D5DDC">
        <w:rPr>
          <w:rFonts w:hint="cs"/>
          <w:u w:val="none"/>
          <w:rtl/>
        </w:rPr>
        <w:t xml:space="preserve">לגבי </w:t>
      </w:r>
      <w:r>
        <w:rPr>
          <w:rFonts w:hint="cs"/>
          <w:u w:val="none"/>
          <w:rtl/>
        </w:rPr>
        <w:t xml:space="preserve">ההגדלה של </w:t>
      </w:r>
      <w:bookmarkStart w:id="388" w:name="_ETM_Q1_9716101"/>
      <w:bookmarkEnd w:id="388"/>
      <w:r>
        <w:rPr>
          <w:rFonts w:hint="cs"/>
          <w:u w:val="none"/>
          <w:rtl/>
        </w:rPr>
        <w:t xml:space="preserve">התקופה משישה חודשים לתשעה חודשים, זה חוק שיזם </w:t>
      </w:r>
      <w:bookmarkStart w:id="389" w:name="_ETM_Q1_9724322"/>
      <w:bookmarkEnd w:id="389"/>
      <w:r>
        <w:rPr>
          <w:rFonts w:hint="cs"/>
          <w:u w:val="none"/>
          <w:rtl/>
        </w:rPr>
        <w:t>חבר הכנסת אוסאמה סעדי ואני</w:t>
      </w:r>
      <w:r w:rsidR="00B5750D">
        <w:rPr>
          <w:rFonts w:hint="cs"/>
          <w:u w:val="none"/>
          <w:rtl/>
        </w:rPr>
        <w:t xml:space="preserve">, </w:t>
      </w:r>
      <w:r w:rsidR="004B5EA1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אחר כך </w:t>
      </w:r>
      <w:r w:rsidR="00B5750D">
        <w:rPr>
          <w:rFonts w:hint="cs"/>
          <w:u w:val="none"/>
          <w:rtl/>
        </w:rPr>
        <w:t xml:space="preserve">גם </w:t>
      </w:r>
      <w:r>
        <w:rPr>
          <w:rFonts w:hint="cs"/>
          <w:u w:val="none"/>
          <w:rtl/>
        </w:rPr>
        <w:t xml:space="preserve">מוזג </w:t>
      </w:r>
      <w:bookmarkStart w:id="390" w:name="_ETM_Q1_9733749"/>
      <w:bookmarkEnd w:id="390"/>
      <w:r>
        <w:rPr>
          <w:rFonts w:hint="cs"/>
          <w:u w:val="none"/>
          <w:rtl/>
        </w:rPr>
        <w:t xml:space="preserve">עם החלטה ממשלתית. זה חוק </w:t>
      </w:r>
      <w:bookmarkEnd w:id="387"/>
      <w:r w:rsidR="004D5DDC">
        <w:rPr>
          <w:rFonts w:hint="cs"/>
          <w:u w:val="none"/>
          <w:rtl/>
        </w:rPr>
        <w:t xml:space="preserve">בכיוון הנכון, </w:t>
      </w:r>
      <w:r>
        <w:rPr>
          <w:rFonts w:hint="cs"/>
          <w:u w:val="none"/>
          <w:rtl/>
        </w:rPr>
        <w:t xml:space="preserve">לכן אני אתמוך </w:t>
      </w:r>
      <w:bookmarkStart w:id="391" w:name="_ETM_Q1_9739976"/>
      <w:bookmarkEnd w:id="391"/>
      <w:r>
        <w:rPr>
          <w:rFonts w:hint="cs"/>
          <w:u w:val="none"/>
          <w:rtl/>
        </w:rPr>
        <w:t>במתן פטור לחוק הזה.</w:t>
      </w:r>
    </w:p>
    <w:p w:rsidR="00707819" w:rsidRDefault="00707819" w:rsidP="00707819">
      <w:pPr>
        <w:rPr>
          <w:rtl/>
          <w:lang w:eastAsia="he-IL"/>
        </w:rPr>
      </w:pPr>
      <w:bookmarkStart w:id="392" w:name="_ETM_Q1_9743830"/>
      <w:bookmarkStart w:id="393" w:name="_ETM_Q1_9743916"/>
      <w:bookmarkEnd w:id="392"/>
      <w:bookmarkEnd w:id="393"/>
    </w:p>
    <w:p w:rsidR="00707819" w:rsidRPr="00707819" w:rsidRDefault="00707819" w:rsidP="00B5750D">
      <w:pPr>
        <w:rPr>
          <w:rtl/>
          <w:lang w:eastAsia="he-IL"/>
        </w:rPr>
      </w:pPr>
      <w:bookmarkStart w:id="394" w:name="_ETM_Q1_9743978"/>
      <w:bookmarkStart w:id="395" w:name="_ETM_Q1_9744040"/>
      <w:bookmarkEnd w:id="394"/>
      <w:bookmarkEnd w:id="395"/>
      <w:r>
        <w:rPr>
          <w:rFonts w:hint="cs"/>
          <w:rtl/>
          <w:lang w:eastAsia="he-IL"/>
        </w:rPr>
        <w:t xml:space="preserve">לגבי חוק חומרי </w:t>
      </w:r>
      <w:r w:rsidR="004D5D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נפץ, אני </w:t>
      </w:r>
      <w:bookmarkStart w:id="396" w:name="_ETM_Q1_9747267"/>
      <w:bookmarkEnd w:id="396"/>
      <w:r>
        <w:rPr>
          <w:rFonts w:hint="cs"/>
          <w:rtl/>
          <w:lang w:eastAsia="he-IL"/>
        </w:rPr>
        <w:t>מתנגד להחרגה של מפעלים ביטחוניים</w:t>
      </w:r>
      <w:bookmarkStart w:id="397" w:name="_ETM_Q1_9753797"/>
      <w:bookmarkEnd w:id="397"/>
      <w:r>
        <w:rPr>
          <w:rFonts w:hint="cs"/>
          <w:rtl/>
          <w:lang w:eastAsia="he-IL"/>
        </w:rPr>
        <w:t xml:space="preserve"> בנושא של חומרי נפץ. </w:t>
      </w:r>
      <w:r w:rsidR="00B5750D">
        <w:rPr>
          <w:rFonts w:hint="cs"/>
          <w:rtl/>
          <w:lang w:eastAsia="he-IL"/>
        </w:rPr>
        <w:t>כ</w:t>
      </w:r>
      <w:r w:rsidR="004D5DDC">
        <w:rPr>
          <w:rFonts w:hint="cs"/>
          <w:rtl/>
          <w:lang w:eastAsia="he-IL"/>
        </w:rPr>
        <w:t>רייה</w:t>
      </w:r>
      <w:bookmarkStart w:id="398" w:name="_ETM_Q1_9755506"/>
      <w:bookmarkEnd w:id="398"/>
      <w:r w:rsidR="004D5DDC">
        <w:rPr>
          <w:rFonts w:hint="cs"/>
          <w:rtl/>
          <w:lang w:eastAsia="he-IL"/>
        </w:rPr>
        <w:t xml:space="preserve">, למשל, </w:t>
      </w:r>
      <w:r>
        <w:rPr>
          <w:rFonts w:hint="cs"/>
          <w:rtl/>
          <w:lang w:eastAsia="he-IL"/>
        </w:rPr>
        <w:t>זה אותו</w:t>
      </w:r>
      <w:r w:rsidR="004D5DDC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. אנחנו נתנגד להחרגה של מפעלים </w:t>
      </w:r>
      <w:bookmarkStart w:id="399" w:name="_ETM_Q1_9759456"/>
      <w:bookmarkEnd w:id="399"/>
      <w:r>
        <w:rPr>
          <w:rFonts w:hint="cs"/>
          <w:rtl/>
          <w:lang w:eastAsia="he-IL"/>
        </w:rPr>
        <w:t xml:space="preserve">ביטחוניים, חומרי נפץ וכדומה, ואני קורא לכולם להתנגד לפטור </w:t>
      </w:r>
      <w:bookmarkStart w:id="400" w:name="_ETM_Q1_9762882"/>
      <w:bookmarkEnd w:id="400"/>
      <w:r>
        <w:rPr>
          <w:rFonts w:hint="cs"/>
          <w:rtl/>
          <w:lang w:eastAsia="he-IL"/>
        </w:rPr>
        <w:t>הזה.</w:t>
      </w:r>
    </w:p>
    <w:p w:rsidR="00920B41" w:rsidRDefault="00920B41" w:rsidP="00920B41">
      <w:pPr>
        <w:ind w:firstLine="0"/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401" w:name="ET_speaker_6153_118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920B41" w:rsidRDefault="00920B41" w:rsidP="00920B41">
      <w:pPr>
        <w:pStyle w:val="KeepWithNext"/>
        <w:rPr>
          <w:rtl/>
        </w:rPr>
      </w:pPr>
    </w:p>
    <w:p w:rsidR="00920B41" w:rsidRDefault="00920B41" w:rsidP="00FF1B47">
      <w:pPr>
        <w:rPr>
          <w:rtl/>
        </w:rPr>
      </w:pPr>
      <w:r>
        <w:rPr>
          <w:rFonts w:hint="cs"/>
          <w:rtl/>
        </w:rPr>
        <w:t xml:space="preserve">אני </w:t>
      </w:r>
      <w:r w:rsidR="0082288B">
        <w:rPr>
          <w:rFonts w:hint="cs"/>
          <w:rtl/>
        </w:rPr>
        <w:t xml:space="preserve">אתחיל </w:t>
      </w:r>
      <w:bookmarkStart w:id="402" w:name="_ETM_Q1_9807244"/>
      <w:bookmarkEnd w:id="402"/>
      <w:r w:rsidR="0082288B">
        <w:rPr>
          <w:rFonts w:hint="cs"/>
          <w:rtl/>
        </w:rPr>
        <w:t xml:space="preserve">עם הצעת חוק סמכויות מיוחדות להתמודדות עם נגיף </w:t>
      </w:r>
      <w:bookmarkStart w:id="403" w:name="_ETM_Q1_9807951"/>
      <w:bookmarkEnd w:id="403"/>
      <w:r w:rsidR="0082288B">
        <w:rPr>
          <w:rFonts w:hint="cs"/>
          <w:rtl/>
        </w:rPr>
        <w:t xml:space="preserve">הקורונה החדש (תיקון מס' 8). </w:t>
      </w:r>
      <w:bookmarkStart w:id="404" w:name="_ETM_Q1_9822643"/>
      <w:bookmarkEnd w:id="404"/>
      <w:r w:rsidR="0082288B">
        <w:rPr>
          <w:rFonts w:hint="cs"/>
          <w:rtl/>
        </w:rPr>
        <w:t>כתוב בדברי ההסבר: "יצוין כי נכון למועד זה</w:t>
      </w:r>
      <w:r w:rsidR="00FF1B47">
        <w:rPr>
          <w:rFonts w:hint="cs"/>
          <w:rtl/>
        </w:rPr>
        <w:t>,</w:t>
      </w:r>
      <w:r w:rsidR="0082288B">
        <w:rPr>
          <w:rFonts w:hint="cs"/>
          <w:rtl/>
        </w:rPr>
        <w:t xml:space="preserve"> </w:t>
      </w:r>
      <w:bookmarkStart w:id="405" w:name="_ETM_Q1_9829130"/>
      <w:bookmarkEnd w:id="405"/>
      <w:r w:rsidR="0082288B">
        <w:rPr>
          <w:rFonts w:hint="cs"/>
          <w:rtl/>
        </w:rPr>
        <w:t xml:space="preserve">ההגבלות התקפות שנקבעו בתקנות מכוח </w:t>
      </w:r>
      <w:r w:rsidR="00FF1B47">
        <w:rPr>
          <w:rFonts w:hint="cs"/>
          <w:rtl/>
        </w:rPr>
        <w:t>ה</w:t>
      </w:r>
      <w:r w:rsidR="0082288B">
        <w:rPr>
          <w:rFonts w:hint="cs"/>
          <w:rtl/>
        </w:rPr>
        <w:t>חוק</w:t>
      </w:r>
      <w:r>
        <w:rPr>
          <w:rFonts w:hint="cs"/>
          <w:rtl/>
        </w:rPr>
        <w:t xml:space="preserve"> הן בעני</w:t>
      </w:r>
      <w:r w:rsidR="0082288B">
        <w:rPr>
          <w:rFonts w:hint="cs"/>
          <w:rtl/>
        </w:rPr>
        <w:t>י</w:t>
      </w:r>
      <w:r>
        <w:rPr>
          <w:rFonts w:hint="cs"/>
          <w:rtl/>
        </w:rPr>
        <w:t>נ</w:t>
      </w:r>
      <w:r w:rsidR="0082288B">
        <w:rPr>
          <w:rFonts w:hint="cs"/>
          <w:rtl/>
        </w:rPr>
        <w:t>י תעופה ובענייני הכניסה לישראל בלבד. תוקפן של שא</w:t>
      </w:r>
      <w:r>
        <w:rPr>
          <w:rFonts w:hint="cs"/>
          <w:rtl/>
        </w:rPr>
        <w:t>ר</w:t>
      </w:r>
      <w:r w:rsidR="008228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ההגבלות </w:t>
      </w:r>
      <w:r w:rsidR="0082288B">
        <w:rPr>
          <w:rFonts w:hint="cs"/>
          <w:rtl/>
        </w:rPr>
        <w:t>שנקבעו בתקנות בנושאים שפורטו לעיל</w:t>
      </w:r>
      <w:r w:rsidR="00FF1B47">
        <w:rPr>
          <w:rFonts w:hint="cs"/>
          <w:rtl/>
        </w:rPr>
        <w:t>,</w:t>
      </w:r>
      <w:r w:rsidR="0082288B">
        <w:rPr>
          <w:rFonts w:hint="cs"/>
          <w:rtl/>
        </w:rPr>
        <w:t xml:space="preserve"> פ</w:t>
      </w:r>
      <w:r w:rsidR="00FF1B47">
        <w:rPr>
          <w:rFonts w:hint="cs"/>
          <w:rtl/>
        </w:rPr>
        <w:t>ו</w:t>
      </w:r>
      <w:r w:rsidR="0082288B">
        <w:rPr>
          <w:rFonts w:hint="cs"/>
          <w:rtl/>
        </w:rPr>
        <w:t>קע</w:t>
      </w:r>
      <w:r>
        <w:rPr>
          <w:rFonts w:hint="cs"/>
          <w:rtl/>
        </w:rPr>
        <w:t>, ובהתחשב ב</w:t>
      </w:r>
      <w:r w:rsidR="00EA6FDC">
        <w:rPr>
          <w:rFonts w:hint="cs"/>
          <w:rtl/>
        </w:rPr>
        <w:t xml:space="preserve">שיפור </w:t>
      </w:r>
      <w:bookmarkStart w:id="406" w:name="_ETM_Q1_9845168"/>
      <w:bookmarkEnd w:id="406"/>
      <w:r w:rsidR="00EA6FDC">
        <w:rPr>
          <w:rFonts w:hint="cs"/>
          <w:rtl/>
        </w:rPr>
        <w:t>הניכר בנתוני התחלואה</w:t>
      </w:r>
      <w:r w:rsidR="00FF1B47">
        <w:rPr>
          <w:rFonts w:hint="cs"/>
          <w:rtl/>
        </w:rPr>
        <w:t>,</w:t>
      </w:r>
      <w:r w:rsidR="00EA6FDC">
        <w:rPr>
          <w:rFonts w:hint="cs"/>
          <w:rtl/>
        </w:rPr>
        <w:t xml:space="preserve"> </w:t>
      </w:r>
      <w:r>
        <w:rPr>
          <w:rFonts w:hint="cs"/>
          <w:rtl/>
        </w:rPr>
        <w:t>כפ</w:t>
      </w:r>
      <w:r w:rsidR="00FF1B47">
        <w:rPr>
          <w:rFonts w:hint="cs"/>
          <w:rtl/>
        </w:rPr>
        <w:t>י שיפורט להלן,</w:t>
      </w:r>
      <w:r w:rsidR="00EA6FDC">
        <w:rPr>
          <w:rFonts w:hint="cs"/>
          <w:rtl/>
        </w:rPr>
        <w:t xml:space="preserve"> הממשלה לא מצאה לנכון להאריכן". </w:t>
      </w:r>
      <w:bookmarkStart w:id="407" w:name="_ETM_Q1_9853507"/>
      <w:bookmarkEnd w:id="407"/>
      <w:r w:rsidR="00EA6FDC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EA6FD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מאשרים את הארכת התוקף של הוראת השעה הזאת, מה יקרה </w:t>
      </w:r>
      <w:r w:rsidR="00EA6FDC">
        <w:rPr>
          <w:rFonts w:hint="cs"/>
          <w:rtl/>
        </w:rPr>
        <w:t>ב</w:t>
      </w:r>
      <w:r w:rsidR="00FF1B47">
        <w:rPr>
          <w:rFonts w:hint="cs"/>
          <w:rtl/>
        </w:rPr>
        <w:t>מקרה ו</w:t>
      </w:r>
      <w:r>
        <w:rPr>
          <w:rFonts w:hint="cs"/>
          <w:rtl/>
        </w:rPr>
        <w:t>יש התפרצות מחודשת</w:t>
      </w:r>
      <w:r w:rsidR="00EA6FDC">
        <w:rPr>
          <w:rFonts w:hint="cs"/>
          <w:rtl/>
        </w:rPr>
        <w:t>?</w:t>
      </w:r>
    </w:p>
    <w:p w:rsidR="00FF1B47" w:rsidRDefault="00FF1B47" w:rsidP="00FF1B47">
      <w:pPr>
        <w:ind w:firstLine="0"/>
        <w:rPr>
          <w:rtl/>
        </w:rPr>
      </w:pPr>
      <w:bookmarkStart w:id="408" w:name="_ETM_Q1_9863691"/>
      <w:bookmarkEnd w:id="408"/>
    </w:p>
    <w:p w:rsidR="00FF1B47" w:rsidRDefault="00FF1B47" w:rsidP="00FF1B47">
      <w:pPr>
        <w:pStyle w:val="af9"/>
        <w:keepNext/>
        <w:rPr>
          <w:rtl/>
        </w:rPr>
      </w:pPr>
      <w:bookmarkStart w:id="409" w:name="ET_guest_אסתי_ורהפטיג_159"/>
      <w:r w:rsidRPr="00FF1B47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FF1B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FF1B47" w:rsidRDefault="00FF1B47" w:rsidP="00FF1B47">
      <w:pPr>
        <w:pStyle w:val="KeepWithNext"/>
        <w:rPr>
          <w:rtl/>
        </w:rPr>
      </w:pPr>
    </w:p>
    <w:p w:rsidR="00920B41" w:rsidRDefault="00920B41" w:rsidP="00685F97">
      <w:pPr>
        <w:rPr>
          <w:rtl/>
        </w:rPr>
      </w:pPr>
      <w:bookmarkStart w:id="410" w:name="_ETM_Q1_9864394"/>
      <w:bookmarkStart w:id="411" w:name="_ETM_Q1_9864442"/>
      <w:bookmarkEnd w:id="410"/>
      <w:bookmarkEnd w:id="411"/>
      <w:r>
        <w:rPr>
          <w:rFonts w:hint="cs"/>
          <w:rtl/>
        </w:rPr>
        <w:t xml:space="preserve">החוק </w:t>
      </w:r>
      <w:r w:rsidR="00685F97">
        <w:rPr>
          <w:rFonts w:hint="cs"/>
          <w:rtl/>
        </w:rPr>
        <w:t xml:space="preserve">בנוי בצורה של כמה שכבות. החוק אומר שאם הממשלה חוששת </w:t>
      </w:r>
      <w:bookmarkStart w:id="412" w:name="_ETM_Q1_9895654"/>
      <w:bookmarkEnd w:id="412"/>
      <w:r w:rsidR="00685F97">
        <w:rPr>
          <w:rFonts w:hint="cs"/>
          <w:rtl/>
        </w:rPr>
        <w:t xml:space="preserve">שתהיה התפרצות ותהיה התפשטות של נגיף הקורונה, היא יכולה להכריז </w:t>
      </w:r>
      <w:bookmarkStart w:id="413" w:name="_ETM_Q1_9899087"/>
      <w:bookmarkEnd w:id="413"/>
      <w:r w:rsidR="00685F97">
        <w:rPr>
          <w:rFonts w:hint="cs"/>
          <w:rtl/>
        </w:rPr>
        <w:t xml:space="preserve">על מצב חירום בשל נגיף הקורונה. הכרזה כזאת צריכה לקבל גם את </w:t>
      </w:r>
      <w:bookmarkStart w:id="414" w:name="_ETM_Q1_9900328"/>
      <w:bookmarkEnd w:id="414"/>
      <w:r w:rsidR="00685F97">
        <w:rPr>
          <w:rFonts w:hint="cs"/>
          <w:rtl/>
        </w:rPr>
        <w:t xml:space="preserve">אישור הכנסת. </w:t>
      </w:r>
      <w:bookmarkStart w:id="415" w:name="_ETM_Q1_9904318"/>
      <w:bookmarkEnd w:id="415"/>
      <w:r w:rsidR="00685F9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הכרזה בתוקף, </w:t>
      </w:r>
      <w:r w:rsidR="00685F97">
        <w:rPr>
          <w:rFonts w:hint="cs"/>
          <w:rtl/>
        </w:rPr>
        <w:t>אפשר להתקין תקנות מכוח ה</w:t>
      </w:r>
      <w:r>
        <w:rPr>
          <w:rFonts w:hint="cs"/>
          <w:rtl/>
        </w:rPr>
        <w:t xml:space="preserve">חוק. 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416" w:name="ET_speaker_5069_119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920B41" w:rsidRDefault="00920B41" w:rsidP="00920B41">
      <w:pPr>
        <w:pStyle w:val="KeepWithNext"/>
        <w:rPr>
          <w:rtl/>
        </w:rPr>
      </w:pPr>
    </w:p>
    <w:p w:rsidR="00920B41" w:rsidRDefault="00920B41" w:rsidP="00920B41">
      <w:pPr>
        <w:rPr>
          <w:rtl/>
        </w:rPr>
      </w:pPr>
      <w:r>
        <w:rPr>
          <w:rFonts w:hint="cs"/>
          <w:rtl/>
        </w:rPr>
        <w:t>עד מתי ההכרזה על שעת חירום?</w:t>
      </w:r>
    </w:p>
    <w:p w:rsidR="00920B41" w:rsidRDefault="00920B41" w:rsidP="00920B41">
      <w:pPr>
        <w:rPr>
          <w:rtl/>
        </w:rPr>
      </w:pPr>
    </w:p>
    <w:p w:rsidR="00685F97" w:rsidRDefault="00685F97" w:rsidP="00685F97">
      <w:pPr>
        <w:pStyle w:val="af9"/>
        <w:keepNext/>
        <w:rPr>
          <w:rtl/>
        </w:rPr>
      </w:pPr>
      <w:bookmarkStart w:id="417" w:name="_ETM_Q1_9913982"/>
      <w:bookmarkStart w:id="418" w:name="ET_guest_אסתי_ורהפטיג_160"/>
      <w:bookmarkEnd w:id="417"/>
      <w:r w:rsidRPr="00685F97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685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685F97" w:rsidRDefault="00685F97" w:rsidP="00685F97">
      <w:pPr>
        <w:pStyle w:val="KeepWithNext"/>
        <w:rPr>
          <w:rtl/>
        </w:rPr>
      </w:pPr>
    </w:p>
    <w:p w:rsidR="00920B41" w:rsidRDefault="00685F97" w:rsidP="004B5EA1">
      <w:pPr>
        <w:rPr>
          <w:rtl/>
        </w:rPr>
      </w:pPr>
      <w:bookmarkStart w:id="419" w:name="_ETM_Q1_9914627"/>
      <w:bookmarkStart w:id="420" w:name="_ETM_Q1_9914685"/>
      <w:bookmarkEnd w:id="419"/>
      <w:bookmarkEnd w:id="420"/>
      <w:r>
        <w:rPr>
          <w:rFonts w:hint="cs"/>
          <w:rtl/>
        </w:rPr>
        <w:t>הה</w:t>
      </w:r>
      <w:r w:rsidR="004B5EA1">
        <w:rPr>
          <w:rFonts w:hint="cs"/>
          <w:rtl/>
        </w:rPr>
        <w:t xml:space="preserve">כרזה כרגע היא עד ה-29 לחודש הזה. </w:t>
      </w:r>
      <w:r>
        <w:rPr>
          <w:rFonts w:hint="cs"/>
          <w:rtl/>
        </w:rPr>
        <w:t>הגשנו בקשה להארכה שלה</w:t>
      </w:r>
      <w:r w:rsidR="004B5EA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אמורה לעלות למליאה בימים הקרובים. </w:t>
      </w:r>
      <w:r w:rsidR="00920B41">
        <w:rPr>
          <w:rFonts w:hint="cs"/>
          <w:rtl/>
        </w:rPr>
        <w:t xml:space="preserve"> 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421" w:name="ET_speaker_5069_120"/>
      <w:r w:rsidRPr="00920B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920B41" w:rsidRDefault="00920B41" w:rsidP="00920B41">
      <w:pPr>
        <w:pStyle w:val="KeepWithNext"/>
        <w:rPr>
          <w:rtl/>
        </w:rPr>
      </w:pPr>
    </w:p>
    <w:p w:rsidR="00920B41" w:rsidRDefault="00685F97" w:rsidP="00920B41">
      <w:pPr>
        <w:rPr>
          <w:rtl/>
        </w:rPr>
      </w:pPr>
      <w:r>
        <w:rPr>
          <w:rFonts w:hint="cs"/>
          <w:rtl/>
        </w:rPr>
        <w:t xml:space="preserve">ראש הממשלה לא רצה לאשר </w:t>
      </w:r>
      <w:bookmarkStart w:id="422" w:name="_ETM_Q1_9924078"/>
      <w:bookmarkEnd w:id="422"/>
      <w:r>
        <w:rPr>
          <w:rFonts w:hint="cs"/>
          <w:rtl/>
        </w:rPr>
        <w:t>את זה ככה.</w:t>
      </w:r>
    </w:p>
    <w:p w:rsidR="00920B41" w:rsidRDefault="00920B41" w:rsidP="00920B41">
      <w:pPr>
        <w:rPr>
          <w:rtl/>
        </w:rPr>
      </w:pPr>
    </w:p>
    <w:p w:rsidR="00685F97" w:rsidRDefault="00685F97" w:rsidP="00685F97">
      <w:pPr>
        <w:pStyle w:val="af9"/>
        <w:keepNext/>
        <w:rPr>
          <w:rtl/>
        </w:rPr>
      </w:pPr>
      <w:bookmarkStart w:id="423" w:name="ET_guest_אסתי_ורהפטיג_161"/>
      <w:r w:rsidRPr="00685F97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685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685F97" w:rsidRDefault="00685F97" w:rsidP="00685F97">
      <w:pPr>
        <w:pStyle w:val="KeepWithNext"/>
        <w:rPr>
          <w:rtl/>
        </w:rPr>
      </w:pPr>
    </w:p>
    <w:p w:rsidR="00920B41" w:rsidRDefault="00920B41" w:rsidP="00685F97">
      <w:pPr>
        <w:rPr>
          <w:rtl/>
        </w:rPr>
      </w:pPr>
      <w:r>
        <w:rPr>
          <w:rFonts w:hint="cs"/>
          <w:rtl/>
        </w:rPr>
        <w:t>הממשלה</w:t>
      </w:r>
      <w:r w:rsidR="00685F97">
        <w:rPr>
          <w:rFonts w:hint="cs"/>
          <w:rtl/>
        </w:rPr>
        <w:t xml:space="preserve"> אישר</w:t>
      </w:r>
      <w:r w:rsidR="00B5750D">
        <w:rPr>
          <w:rFonts w:hint="cs"/>
          <w:rtl/>
        </w:rPr>
        <w:t>ה</w:t>
      </w:r>
      <w:r w:rsidR="00685F97">
        <w:rPr>
          <w:rFonts w:hint="cs"/>
          <w:rtl/>
        </w:rPr>
        <w:t xml:space="preserve"> אתמול גם את הארכה.</w:t>
      </w:r>
    </w:p>
    <w:p w:rsidR="00920B41" w:rsidRDefault="00920B41" w:rsidP="00920B41">
      <w:pPr>
        <w:rPr>
          <w:rtl/>
        </w:rPr>
      </w:pPr>
    </w:p>
    <w:p w:rsidR="00685F97" w:rsidRDefault="00685F97" w:rsidP="00685F97">
      <w:pPr>
        <w:pStyle w:val="af6"/>
        <w:keepNext/>
        <w:rPr>
          <w:rtl/>
        </w:rPr>
      </w:pPr>
      <w:bookmarkStart w:id="424" w:name="ET_yor_5300_162"/>
      <w:r w:rsidRPr="00685F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5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685F97" w:rsidRDefault="00685F97" w:rsidP="00685F97">
      <w:pPr>
        <w:pStyle w:val="KeepWithNext"/>
        <w:rPr>
          <w:rtl/>
          <w:lang w:eastAsia="he-IL"/>
        </w:rPr>
      </w:pPr>
    </w:p>
    <w:p w:rsidR="00920B41" w:rsidRDefault="00920B41" w:rsidP="00920B41">
      <w:pPr>
        <w:rPr>
          <w:rtl/>
        </w:rPr>
      </w:pPr>
      <w:r>
        <w:rPr>
          <w:rFonts w:hint="cs"/>
          <w:rtl/>
        </w:rPr>
        <w:t xml:space="preserve">למה אתם </w:t>
      </w:r>
      <w:r w:rsidR="00685F97">
        <w:rPr>
          <w:rFonts w:hint="cs"/>
          <w:rtl/>
        </w:rPr>
        <w:t xml:space="preserve">לא </w:t>
      </w:r>
      <w:r>
        <w:rPr>
          <w:rFonts w:hint="cs"/>
          <w:rtl/>
        </w:rPr>
        <w:t>מביאים</w:t>
      </w:r>
      <w:r w:rsidR="00685F97">
        <w:rPr>
          <w:rFonts w:hint="cs"/>
          <w:rtl/>
        </w:rPr>
        <w:t xml:space="preserve"> </w:t>
      </w:r>
      <w:bookmarkStart w:id="425" w:name="_ETM_Q1_9933404"/>
      <w:bookmarkEnd w:id="425"/>
      <w:r w:rsidR="00685F97">
        <w:rPr>
          <w:rFonts w:hint="cs"/>
          <w:rtl/>
        </w:rPr>
        <w:t>ישר עד אוגוסט?</w:t>
      </w:r>
      <w:r>
        <w:rPr>
          <w:rFonts w:hint="cs"/>
          <w:rtl/>
        </w:rPr>
        <w:t xml:space="preserve"> </w:t>
      </w:r>
    </w:p>
    <w:p w:rsidR="00920B41" w:rsidRDefault="00920B41" w:rsidP="00920B41">
      <w:pPr>
        <w:rPr>
          <w:rtl/>
        </w:rPr>
      </w:pPr>
    </w:p>
    <w:p w:rsidR="00685F97" w:rsidRDefault="00685F97" w:rsidP="00685F97">
      <w:pPr>
        <w:pStyle w:val="a4"/>
        <w:keepNext/>
        <w:rPr>
          <w:rtl/>
        </w:rPr>
      </w:pPr>
      <w:bookmarkStart w:id="426" w:name="_ETM_Q1_9942825"/>
      <w:bookmarkStart w:id="427" w:name="ET_speaker_5771_163"/>
      <w:bookmarkEnd w:id="426"/>
      <w:r w:rsidRPr="00685F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5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685F97" w:rsidRDefault="00685F97" w:rsidP="00685F97">
      <w:pPr>
        <w:pStyle w:val="KeepWithNext"/>
        <w:rPr>
          <w:rtl/>
          <w:lang w:eastAsia="he-IL"/>
        </w:rPr>
      </w:pPr>
      <w:bookmarkStart w:id="428" w:name="_ETM_Q1_9943492"/>
      <w:bookmarkEnd w:id="428"/>
    </w:p>
    <w:p w:rsidR="00920B41" w:rsidRDefault="00920B41" w:rsidP="00685F97">
      <w:pPr>
        <w:rPr>
          <w:rtl/>
        </w:rPr>
      </w:pPr>
      <w:bookmarkStart w:id="429" w:name="_ETM_Q1_9943426"/>
      <w:bookmarkEnd w:id="429"/>
      <w:r>
        <w:rPr>
          <w:rFonts w:hint="cs"/>
          <w:rtl/>
        </w:rPr>
        <w:t>ה</w:t>
      </w:r>
      <w:r w:rsidR="00685F97">
        <w:rPr>
          <w:rFonts w:hint="cs"/>
          <w:rtl/>
        </w:rPr>
        <w:t>תוקף של ה</w:t>
      </w:r>
      <w:r>
        <w:rPr>
          <w:rFonts w:hint="cs"/>
          <w:rtl/>
        </w:rPr>
        <w:t xml:space="preserve">חוק </w:t>
      </w:r>
      <w:r w:rsidR="00685F97">
        <w:rPr>
          <w:rFonts w:hint="cs"/>
          <w:rtl/>
        </w:rPr>
        <w:t>הזה הולך לפוג</w:t>
      </w:r>
      <w:r>
        <w:rPr>
          <w:rFonts w:hint="cs"/>
          <w:rtl/>
        </w:rPr>
        <w:t xml:space="preserve">. </w:t>
      </w:r>
      <w:r w:rsidR="00685F97">
        <w:rPr>
          <w:rFonts w:hint="cs"/>
          <w:rtl/>
        </w:rPr>
        <w:t>אם לא יא</w:t>
      </w:r>
      <w:r>
        <w:rPr>
          <w:rFonts w:hint="cs"/>
          <w:rtl/>
        </w:rPr>
        <w:t>ר</w:t>
      </w:r>
      <w:r w:rsidR="00685F97">
        <w:rPr>
          <w:rFonts w:hint="cs"/>
          <w:rtl/>
        </w:rPr>
        <w:t>י</w:t>
      </w:r>
      <w:r>
        <w:rPr>
          <w:rFonts w:hint="cs"/>
          <w:rtl/>
        </w:rPr>
        <w:t>כו א</w:t>
      </w:r>
      <w:r w:rsidR="00685F97">
        <w:rPr>
          <w:rFonts w:hint="cs"/>
          <w:rtl/>
        </w:rPr>
        <w:t>ו</w:t>
      </w:r>
      <w:r>
        <w:rPr>
          <w:rFonts w:hint="cs"/>
          <w:rtl/>
        </w:rPr>
        <w:t>תו, לא תהיה יכול</w:t>
      </w:r>
      <w:r w:rsidR="00685F97">
        <w:rPr>
          <w:rFonts w:hint="cs"/>
          <w:rtl/>
        </w:rPr>
        <w:t xml:space="preserve">ת להתקין כל תקנה </w:t>
      </w:r>
      <w:bookmarkStart w:id="430" w:name="_ETM_Q1_9950148"/>
      <w:bookmarkEnd w:id="430"/>
      <w:r w:rsidR="00685F97">
        <w:rPr>
          <w:rFonts w:hint="cs"/>
          <w:rtl/>
        </w:rPr>
        <w:t>שנוגעת לקורונה</w:t>
      </w:r>
      <w:r>
        <w:rPr>
          <w:rFonts w:hint="cs"/>
          <w:rtl/>
        </w:rPr>
        <w:t>, קטנה כגדולה.</w:t>
      </w:r>
    </w:p>
    <w:p w:rsidR="00920B41" w:rsidRDefault="00920B41" w:rsidP="00685F97">
      <w:pPr>
        <w:ind w:firstLine="0"/>
        <w:rPr>
          <w:rtl/>
        </w:rPr>
      </w:pPr>
    </w:p>
    <w:p w:rsidR="009D7DF6" w:rsidRDefault="009D7DF6" w:rsidP="009D7DF6">
      <w:pPr>
        <w:pStyle w:val="af6"/>
        <w:keepNext/>
        <w:rPr>
          <w:rtl/>
        </w:rPr>
      </w:pPr>
      <w:bookmarkStart w:id="431" w:name="ET_yor_5300_165"/>
      <w:r w:rsidRPr="009D7D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9D7DF6" w:rsidRDefault="009D7DF6" w:rsidP="009D7DF6">
      <w:pPr>
        <w:pStyle w:val="KeepWithNext"/>
        <w:rPr>
          <w:rtl/>
          <w:lang w:eastAsia="he-IL"/>
        </w:rPr>
      </w:pPr>
    </w:p>
    <w:p w:rsidR="009D7DF6" w:rsidRDefault="00B5750D" w:rsidP="009D7D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9D7DF6">
        <w:rPr>
          <w:rFonts w:hint="cs"/>
          <w:rtl/>
          <w:lang w:eastAsia="he-IL"/>
        </w:rPr>
        <w:t xml:space="preserve"> הגדרה של מצב חירום.</w:t>
      </w:r>
    </w:p>
    <w:p w:rsidR="009D7DF6" w:rsidRDefault="009D7DF6" w:rsidP="009D7DF6">
      <w:pPr>
        <w:rPr>
          <w:rtl/>
          <w:lang w:eastAsia="he-IL"/>
        </w:rPr>
      </w:pPr>
      <w:bookmarkStart w:id="432" w:name="_ETM_Q1_9955216"/>
      <w:bookmarkStart w:id="433" w:name="_ETM_Q1_9955290"/>
      <w:bookmarkEnd w:id="432"/>
      <w:bookmarkEnd w:id="433"/>
    </w:p>
    <w:p w:rsidR="009A7E51" w:rsidRDefault="009A7E51" w:rsidP="009A7E51">
      <w:pPr>
        <w:pStyle w:val="a4"/>
        <w:keepNext/>
        <w:rPr>
          <w:rtl/>
        </w:rPr>
      </w:pPr>
      <w:bookmarkStart w:id="434" w:name="ET_speaker_5771_166"/>
      <w:r w:rsidRPr="009A7E5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A7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9A7E51" w:rsidRDefault="009A7E51" w:rsidP="009A7E51">
      <w:pPr>
        <w:pStyle w:val="KeepWithNext"/>
        <w:rPr>
          <w:rtl/>
          <w:lang w:eastAsia="he-IL"/>
        </w:rPr>
      </w:pPr>
    </w:p>
    <w:p w:rsidR="009A7E51" w:rsidRDefault="009A7E51" w:rsidP="009A7E5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A7E51" w:rsidRPr="009A7E51" w:rsidRDefault="009A7E51" w:rsidP="009A7E51">
      <w:pPr>
        <w:rPr>
          <w:rtl/>
          <w:lang w:eastAsia="he-IL"/>
        </w:rPr>
      </w:pPr>
      <w:bookmarkStart w:id="435" w:name="_ETM_Q1_9954694"/>
      <w:bookmarkStart w:id="436" w:name="_ETM_Q1_9954752"/>
      <w:bookmarkEnd w:id="435"/>
      <w:bookmarkEnd w:id="436"/>
    </w:p>
    <w:p w:rsidR="00685F97" w:rsidRDefault="00685F97" w:rsidP="00685F97">
      <w:pPr>
        <w:pStyle w:val="af9"/>
        <w:keepNext/>
        <w:rPr>
          <w:rtl/>
        </w:rPr>
      </w:pPr>
      <w:bookmarkStart w:id="437" w:name="_ETM_Q1_9959125"/>
      <w:bookmarkStart w:id="438" w:name="_ETM_Q1_9959185"/>
      <w:bookmarkStart w:id="439" w:name="ET_guest_אסתי_ורהפטיג_164"/>
      <w:bookmarkEnd w:id="437"/>
      <w:bookmarkEnd w:id="438"/>
      <w:r w:rsidRPr="00685F97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685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685F97" w:rsidRDefault="00685F97" w:rsidP="00685F97">
      <w:pPr>
        <w:pStyle w:val="KeepWithNext"/>
        <w:rPr>
          <w:rtl/>
        </w:rPr>
      </w:pPr>
    </w:p>
    <w:p w:rsidR="00920B41" w:rsidRDefault="00F60972" w:rsidP="001B231F">
      <w:pPr>
        <w:rPr>
          <w:rtl/>
        </w:rPr>
      </w:pPr>
      <w:r>
        <w:rPr>
          <w:rFonts w:hint="cs"/>
          <w:rtl/>
        </w:rPr>
        <w:t xml:space="preserve">תקופת חירום לפי החוק אפשר להאריך כל פעם לתקופות </w:t>
      </w:r>
      <w:bookmarkStart w:id="440" w:name="_ETM_Q1_9962542"/>
      <w:bookmarkEnd w:id="440"/>
      <w:r>
        <w:rPr>
          <w:rFonts w:hint="cs"/>
          <w:rtl/>
        </w:rPr>
        <w:t xml:space="preserve">של עד שישה חודשים, </w:t>
      </w:r>
      <w:r w:rsidR="00920B41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הארכנו עד </w:t>
      </w:r>
      <w:bookmarkStart w:id="441" w:name="_ETM_Q1_9962862"/>
      <w:bookmarkEnd w:id="441"/>
      <w:r>
        <w:rPr>
          <w:rFonts w:hint="cs"/>
          <w:rtl/>
        </w:rPr>
        <w:t>המקסימום האפשרי</w:t>
      </w:r>
      <w:r w:rsidR="00920B41">
        <w:rPr>
          <w:rFonts w:hint="cs"/>
          <w:rtl/>
        </w:rPr>
        <w:t xml:space="preserve">. החוק בנוי </w:t>
      </w:r>
      <w:r>
        <w:rPr>
          <w:rFonts w:hint="cs"/>
          <w:rtl/>
        </w:rPr>
        <w:t xml:space="preserve">בצורה של שכבות, כאשר התקנות הן בכל מיני </w:t>
      </w:r>
      <w:bookmarkStart w:id="442" w:name="_ETM_Q1_9973113"/>
      <w:bookmarkEnd w:id="442"/>
      <w:r>
        <w:rPr>
          <w:rFonts w:hint="cs"/>
          <w:rtl/>
        </w:rPr>
        <w:t xml:space="preserve">עניינים. יש כל מיני סטים של תקנות. </w:t>
      </w:r>
      <w:r w:rsidR="00920B41">
        <w:rPr>
          <w:rFonts w:hint="cs"/>
          <w:rtl/>
        </w:rPr>
        <w:t>היו תק</w:t>
      </w:r>
      <w:r>
        <w:rPr>
          <w:rFonts w:hint="cs"/>
          <w:rtl/>
        </w:rPr>
        <w:t>נ</w:t>
      </w:r>
      <w:r w:rsidR="00920B41">
        <w:rPr>
          <w:rFonts w:hint="cs"/>
          <w:rtl/>
        </w:rPr>
        <w:t>ות חי</w:t>
      </w:r>
      <w:r>
        <w:rPr>
          <w:rFonts w:hint="cs"/>
          <w:rtl/>
        </w:rPr>
        <w:t>נוך, היו תקנו</w:t>
      </w:r>
      <w:bookmarkStart w:id="443" w:name="_ETM_Q1_9973861"/>
      <w:bookmarkEnd w:id="443"/>
      <w:r>
        <w:rPr>
          <w:rFonts w:hint="cs"/>
          <w:rtl/>
        </w:rPr>
        <w:t>ת הגבלת פעילות</w:t>
      </w:r>
      <w:r w:rsidR="001B23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493F">
        <w:rPr>
          <w:rFonts w:hint="cs"/>
          <w:rtl/>
        </w:rPr>
        <w:t>מה שנ</w:t>
      </w:r>
      <w:r>
        <w:rPr>
          <w:rFonts w:hint="cs"/>
          <w:rtl/>
        </w:rPr>
        <w:t>ש</w:t>
      </w:r>
      <w:r w:rsidR="0076493F">
        <w:rPr>
          <w:rFonts w:hint="cs"/>
          <w:rtl/>
        </w:rPr>
        <w:t>א</w:t>
      </w:r>
      <w:r>
        <w:rPr>
          <w:rFonts w:hint="cs"/>
          <w:rtl/>
        </w:rPr>
        <w:t>ר זה התקנות שקשורות</w:t>
      </w:r>
      <w:r w:rsidR="00920B41">
        <w:rPr>
          <w:rFonts w:hint="cs"/>
          <w:rtl/>
        </w:rPr>
        <w:t xml:space="preserve"> לענייני הכניסה </w:t>
      </w:r>
      <w:r>
        <w:rPr>
          <w:rFonts w:hint="cs"/>
          <w:rtl/>
        </w:rPr>
        <w:t xml:space="preserve">והיציאה לארץ וענייני התעופה. </w:t>
      </w:r>
      <w:bookmarkStart w:id="444" w:name="_ETM_Q1_9980114"/>
      <w:bookmarkEnd w:id="444"/>
      <w:r>
        <w:rPr>
          <w:rFonts w:hint="cs"/>
          <w:rtl/>
        </w:rPr>
        <w:t xml:space="preserve">ההגבלות על מסכה הן </w:t>
      </w:r>
      <w:bookmarkStart w:id="445" w:name="_ETM_Q1_9985550"/>
      <w:bookmarkEnd w:id="445"/>
      <w:r>
        <w:rPr>
          <w:rFonts w:hint="cs"/>
          <w:rtl/>
        </w:rPr>
        <w:t xml:space="preserve">בצו אחר. גם ההגבלות על בידוד וגם ההגבלות על מסכה הן </w:t>
      </w:r>
      <w:bookmarkStart w:id="446" w:name="_ETM_Q1_9988263"/>
      <w:bookmarkEnd w:id="446"/>
      <w:r>
        <w:rPr>
          <w:rFonts w:hint="cs"/>
          <w:rtl/>
        </w:rPr>
        <w:t xml:space="preserve">בצו נפרד שלא קשור לחוק. </w:t>
      </w:r>
      <w:bookmarkStart w:id="447" w:name="_ETM_Q1_9987535"/>
      <w:bookmarkEnd w:id="447"/>
      <w:r w:rsidR="00920B41">
        <w:rPr>
          <w:rFonts w:hint="cs"/>
          <w:rtl/>
        </w:rPr>
        <w:t xml:space="preserve">כל ההגבלות </w:t>
      </w:r>
      <w:r>
        <w:rPr>
          <w:rFonts w:hint="cs"/>
          <w:rtl/>
        </w:rPr>
        <w:t>שקשורות ל</w:t>
      </w:r>
      <w:r w:rsidR="00920B41">
        <w:rPr>
          <w:rFonts w:hint="cs"/>
          <w:rtl/>
        </w:rPr>
        <w:t>ת</w:t>
      </w:r>
      <w:r>
        <w:rPr>
          <w:rFonts w:hint="cs"/>
          <w:rtl/>
        </w:rPr>
        <w:t>עופה</w:t>
      </w:r>
      <w:r w:rsidR="00920B41">
        <w:rPr>
          <w:rFonts w:hint="cs"/>
          <w:rtl/>
        </w:rPr>
        <w:t>, לכניס</w:t>
      </w:r>
      <w:r>
        <w:rPr>
          <w:rFonts w:hint="cs"/>
          <w:rtl/>
        </w:rPr>
        <w:t>ה ול</w:t>
      </w:r>
      <w:r w:rsidR="00920B41">
        <w:rPr>
          <w:rFonts w:hint="cs"/>
          <w:rtl/>
        </w:rPr>
        <w:t>יציאה</w:t>
      </w:r>
      <w:r>
        <w:rPr>
          <w:rFonts w:hint="cs"/>
          <w:rtl/>
        </w:rPr>
        <w:t xml:space="preserve"> מהארץ</w:t>
      </w:r>
      <w:r w:rsidR="00920B41">
        <w:rPr>
          <w:rFonts w:hint="cs"/>
          <w:rtl/>
        </w:rPr>
        <w:t xml:space="preserve"> </w:t>
      </w:r>
      <w:r w:rsidR="00B5750D">
        <w:rPr>
          <w:rFonts w:hint="cs"/>
          <w:rtl/>
        </w:rPr>
        <w:t>ו</w:t>
      </w:r>
      <w:r w:rsidR="00920B41">
        <w:rPr>
          <w:rFonts w:hint="cs"/>
          <w:rtl/>
        </w:rPr>
        <w:t>ל</w:t>
      </w:r>
      <w:r>
        <w:rPr>
          <w:rFonts w:hint="cs"/>
          <w:rtl/>
        </w:rPr>
        <w:t>ח</w:t>
      </w:r>
      <w:r w:rsidR="00920B41">
        <w:rPr>
          <w:rFonts w:hint="cs"/>
          <w:rtl/>
        </w:rPr>
        <w:t xml:space="preserve">ובת </w:t>
      </w:r>
      <w:r>
        <w:rPr>
          <w:rFonts w:hint="cs"/>
          <w:rtl/>
        </w:rPr>
        <w:t xml:space="preserve">הבדיקות של </w:t>
      </w:r>
      <w:bookmarkStart w:id="448" w:name="_ETM_Q1_9991924"/>
      <w:bookmarkEnd w:id="448"/>
      <w:r>
        <w:rPr>
          <w:rFonts w:hint="cs"/>
          <w:rtl/>
        </w:rPr>
        <w:t>מי שנכנס לארץ</w:t>
      </w:r>
      <w:r w:rsidR="0076493F">
        <w:rPr>
          <w:rFonts w:hint="cs"/>
          <w:rtl/>
        </w:rPr>
        <w:t xml:space="preserve"> -</w:t>
      </w:r>
      <w:r w:rsidR="00920B41">
        <w:rPr>
          <w:rFonts w:hint="cs"/>
          <w:rtl/>
        </w:rPr>
        <w:t xml:space="preserve"> הכל בתקנו</w:t>
      </w:r>
      <w:r>
        <w:rPr>
          <w:rFonts w:hint="cs"/>
          <w:rtl/>
        </w:rPr>
        <w:t>ת</w:t>
      </w:r>
      <w:r w:rsidR="00920B41">
        <w:rPr>
          <w:rFonts w:hint="cs"/>
          <w:rtl/>
        </w:rPr>
        <w:t>. אם ה</w:t>
      </w:r>
      <w:r>
        <w:rPr>
          <w:rFonts w:hint="cs"/>
          <w:rtl/>
        </w:rPr>
        <w:t>חוק פוקע, אין לנו סמכות להתקין תקנות</w:t>
      </w:r>
      <w:r w:rsidR="007649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493F">
        <w:rPr>
          <w:rFonts w:hint="cs"/>
          <w:rtl/>
        </w:rPr>
        <w:t>שזה אומר ש</w:t>
      </w:r>
      <w:r>
        <w:rPr>
          <w:rFonts w:hint="cs"/>
          <w:rtl/>
        </w:rPr>
        <w:t xml:space="preserve">אין </w:t>
      </w:r>
      <w:r w:rsidR="0076493F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אפשרות להגביל </w:t>
      </w:r>
      <w:bookmarkStart w:id="449" w:name="_ETM_Q1_9996868"/>
      <w:bookmarkEnd w:id="449"/>
      <w:r>
        <w:rPr>
          <w:rFonts w:hint="cs"/>
          <w:rtl/>
        </w:rPr>
        <w:t xml:space="preserve">את היציאה למדינות </w:t>
      </w:r>
      <w:r w:rsidR="0076493F">
        <w:rPr>
          <w:rFonts w:hint="cs"/>
          <w:rtl/>
        </w:rPr>
        <w:t>מסוכנות</w:t>
      </w:r>
      <w:r w:rsidR="0085744C">
        <w:rPr>
          <w:rFonts w:hint="cs"/>
          <w:rtl/>
        </w:rPr>
        <w:t>,</w:t>
      </w:r>
      <w:r w:rsidR="0076493F">
        <w:rPr>
          <w:rFonts w:hint="cs"/>
          <w:rtl/>
        </w:rPr>
        <w:t xml:space="preserve"> ואין </w:t>
      </w:r>
      <w:r w:rsidR="00F726F6">
        <w:rPr>
          <w:rFonts w:hint="cs"/>
          <w:rtl/>
        </w:rPr>
        <w:t xml:space="preserve">לנו </w:t>
      </w:r>
      <w:r w:rsidR="0076493F">
        <w:rPr>
          <w:rFonts w:hint="cs"/>
          <w:rtl/>
        </w:rPr>
        <w:t>אפשרות לחייב את ביצוע</w:t>
      </w:r>
      <w:r w:rsidR="00920B41">
        <w:rPr>
          <w:rFonts w:hint="cs"/>
          <w:rtl/>
        </w:rPr>
        <w:t xml:space="preserve"> הבדיקות</w:t>
      </w:r>
      <w:r>
        <w:rPr>
          <w:rFonts w:hint="cs"/>
          <w:rtl/>
        </w:rPr>
        <w:t>.</w:t>
      </w:r>
    </w:p>
    <w:p w:rsidR="00920B41" w:rsidRDefault="00920B41" w:rsidP="005D5CA8">
      <w:pPr>
        <w:ind w:firstLine="0"/>
        <w:rPr>
          <w:rtl/>
        </w:rPr>
      </w:pPr>
    </w:p>
    <w:p w:rsidR="005D5CA8" w:rsidRDefault="005D5CA8" w:rsidP="005D5CA8">
      <w:pPr>
        <w:pStyle w:val="af6"/>
        <w:keepNext/>
        <w:rPr>
          <w:rtl/>
        </w:rPr>
      </w:pPr>
      <w:bookmarkStart w:id="450" w:name="ET_yor_5300_167"/>
      <w:r w:rsidRPr="005D5C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5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5D5CA8" w:rsidRDefault="005D5CA8" w:rsidP="005D5CA8">
      <w:pPr>
        <w:pStyle w:val="KeepWithNext"/>
        <w:rPr>
          <w:rtl/>
          <w:lang w:eastAsia="he-IL"/>
        </w:rPr>
      </w:pPr>
    </w:p>
    <w:p w:rsidR="00700FE6" w:rsidRDefault="005D5CA8" w:rsidP="005D5C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700FE6">
        <w:rPr>
          <w:rFonts w:hint="cs"/>
          <w:rtl/>
          <w:lang w:eastAsia="he-IL"/>
        </w:rPr>
        <w:t xml:space="preserve"> קשור למצב שנוצר בימים האחרונים.</w:t>
      </w:r>
    </w:p>
    <w:p w:rsidR="00700FE6" w:rsidRDefault="00700FE6" w:rsidP="005D5CA8">
      <w:pPr>
        <w:rPr>
          <w:rtl/>
          <w:lang w:eastAsia="he-IL"/>
        </w:rPr>
      </w:pPr>
    </w:p>
    <w:p w:rsidR="00700FE6" w:rsidRDefault="00700FE6" w:rsidP="00700FE6">
      <w:pPr>
        <w:pStyle w:val="af9"/>
        <w:keepNext/>
        <w:rPr>
          <w:rtl/>
          <w:lang w:eastAsia="he-IL"/>
        </w:rPr>
      </w:pPr>
      <w:bookmarkStart w:id="451" w:name="ET_guest_אסתי_ורהפטיג_168"/>
      <w:r w:rsidRPr="0070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00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700FE6" w:rsidRDefault="00700FE6" w:rsidP="00700FE6">
      <w:pPr>
        <w:pStyle w:val="KeepWithNext"/>
        <w:rPr>
          <w:rtl/>
          <w:lang w:eastAsia="he-IL"/>
        </w:rPr>
      </w:pPr>
    </w:p>
    <w:p w:rsidR="000A1D33" w:rsidRDefault="00700FE6" w:rsidP="000A1D33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קשר</w:t>
      </w:r>
      <w:r w:rsidR="000A1D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A1D33" w:rsidRDefault="000A1D33" w:rsidP="000A1D33">
      <w:pPr>
        <w:ind w:firstLine="0"/>
        <w:rPr>
          <w:rtl/>
          <w:lang w:eastAsia="he-IL"/>
        </w:rPr>
      </w:pPr>
      <w:bookmarkStart w:id="452" w:name="_ETM_Q1_10028347"/>
      <w:bookmarkStart w:id="453" w:name="_ETM_Q1_10028418"/>
      <w:bookmarkStart w:id="454" w:name="_ETM_Q1_10030580"/>
      <w:bookmarkEnd w:id="452"/>
      <w:bookmarkEnd w:id="453"/>
      <w:bookmarkEnd w:id="454"/>
    </w:p>
    <w:p w:rsidR="000A1D33" w:rsidRDefault="000A1D33" w:rsidP="000A1D33">
      <w:pPr>
        <w:pStyle w:val="af6"/>
        <w:keepNext/>
        <w:rPr>
          <w:rtl/>
        </w:rPr>
      </w:pPr>
      <w:bookmarkStart w:id="455" w:name="_ETM_Q1_10030631"/>
      <w:bookmarkStart w:id="456" w:name="ET_yor_5300_169"/>
      <w:bookmarkEnd w:id="455"/>
      <w:r w:rsidRPr="000A1D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A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0A1D33" w:rsidRDefault="000A1D33" w:rsidP="000A1D33">
      <w:pPr>
        <w:pStyle w:val="KeepWithNext"/>
        <w:rPr>
          <w:rtl/>
        </w:rPr>
      </w:pPr>
    </w:p>
    <w:p w:rsidR="000A1D33" w:rsidRDefault="000A1D33" w:rsidP="000A1D33">
      <w:pPr>
        <w:rPr>
          <w:rtl/>
        </w:rPr>
      </w:pPr>
      <w:r>
        <w:rPr>
          <w:rFonts w:hint="cs"/>
          <w:rtl/>
        </w:rPr>
        <w:t xml:space="preserve">בכל מקרה החוק אמור היה </w:t>
      </w:r>
      <w:bookmarkStart w:id="457" w:name="_ETM_Q1_10029274"/>
      <w:bookmarkEnd w:id="457"/>
      <w:r>
        <w:rPr>
          <w:rFonts w:hint="cs"/>
          <w:rtl/>
        </w:rPr>
        <w:t>לפקוע?</w:t>
      </w:r>
    </w:p>
    <w:p w:rsidR="000A1D33" w:rsidRDefault="000A1D33" w:rsidP="000A1D33">
      <w:pPr>
        <w:ind w:firstLine="0"/>
        <w:rPr>
          <w:rtl/>
        </w:rPr>
      </w:pPr>
      <w:bookmarkStart w:id="458" w:name="_ETM_Q1_10030655"/>
      <w:bookmarkStart w:id="459" w:name="_ETM_Q1_10030715"/>
      <w:bookmarkStart w:id="460" w:name="_ETM_Q1_10031128"/>
      <w:bookmarkEnd w:id="458"/>
      <w:bookmarkEnd w:id="459"/>
      <w:bookmarkEnd w:id="460"/>
    </w:p>
    <w:p w:rsidR="000A1D33" w:rsidRDefault="000A1D33" w:rsidP="000A1D33">
      <w:pPr>
        <w:pStyle w:val="af9"/>
        <w:keepNext/>
        <w:rPr>
          <w:rtl/>
        </w:rPr>
      </w:pPr>
      <w:bookmarkStart w:id="461" w:name="_ETM_Q1_10031205"/>
      <w:bookmarkStart w:id="462" w:name="_ETM_Q1_10032415"/>
      <w:bookmarkStart w:id="463" w:name="ET_guest_אסתי_ורהפטיג_170"/>
      <w:bookmarkEnd w:id="461"/>
      <w:bookmarkEnd w:id="462"/>
      <w:r w:rsidRPr="000A1D33">
        <w:rPr>
          <w:rStyle w:val="TagStyle"/>
          <w:rtl/>
        </w:rPr>
        <w:t xml:space="preserve"> &lt;&lt; אורח &gt;&gt; </w:t>
      </w:r>
      <w:r>
        <w:rPr>
          <w:rtl/>
        </w:rPr>
        <w:t>אסתי ורהפטיג:</w:t>
      </w:r>
      <w:r w:rsidRPr="000A1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0A1D33" w:rsidRDefault="000A1D33" w:rsidP="000A1D33">
      <w:pPr>
        <w:pStyle w:val="KeepWithNext"/>
        <w:rPr>
          <w:rtl/>
        </w:rPr>
      </w:pPr>
      <w:bookmarkStart w:id="464" w:name="_ETM_Q1_10033072"/>
      <w:bookmarkEnd w:id="464"/>
    </w:p>
    <w:p w:rsidR="00920B41" w:rsidRDefault="000A1D33" w:rsidP="00F726F6">
      <w:pPr>
        <w:rPr>
          <w:rtl/>
        </w:rPr>
      </w:pPr>
      <w:bookmarkStart w:id="465" w:name="_ETM_Q1_10032998"/>
      <w:bookmarkEnd w:id="465"/>
      <w:r>
        <w:rPr>
          <w:rFonts w:hint="cs"/>
          <w:rtl/>
        </w:rPr>
        <w:t xml:space="preserve">נכון. </w:t>
      </w:r>
      <w:bookmarkStart w:id="466" w:name="_ETM_Q1_10041623"/>
      <w:bookmarkEnd w:id="466"/>
      <w:r>
        <w:rPr>
          <w:rFonts w:hint="cs"/>
          <w:rtl/>
        </w:rPr>
        <w:t xml:space="preserve">אם חלילה </w:t>
      </w:r>
      <w:r w:rsidR="00F726F6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התפרצות </w:t>
      </w:r>
      <w:bookmarkStart w:id="467" w:name="_ETM_Q1_10042702"/>
      <w:bookmarkEnd w:id="467"/>
      <w:r>
        <w:rPr>
          <w:rFonts w:hint="cs"/>
          <w:rtl/>
        </w:rPr>
        <w:t>שתצריך התקנות תקנות בעוד עניינים</w:t>
      </w:r>
      <w:r w:rsidR="00D278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26F6">
        <w:rPr>
          <w:rFonts w:hint="cs"/>
          <w:rtl/>
        </w:rPr>
        <w:t>ו</w:t>
      </w:r>
      <w:r>
        <w:rPr>
          <w:rFonts w:hint="cs"/>
          <w:rtl/>
        </w:rPr>
        <w:t xml:space="preserve">אנחנו מקווים שלא יהיה צורך להתקין, </w:t>
      </w:r>
      <w:bookmarkStart w:id="468" w:name="_ETM_Q1_10051809"/>
      <w:bookmarkEnd w:id="468"/>
      <w:r>
        <w:rPr>
          <w:rFonts w:hint="cs"/>
          <w:rtl/>
        </w:rPr>
        <w:t xml:space="preserve">חשוב שתהיה התשתית. אם </w:t>
      </w:r>
      <w:bookmarkStart w:id="469" w:name="_ETM_Q1_10030388"/>
      <w:bookmarkStart w:id="470" w:name="_ETM_Q1_10030457"/>
      <w:bookmarkStart w:id="471" w:name="_ETM_Q1_10027205"/>
      <w:bookmarkStart w:id="472" w:name="_ETM_Q1_10027273"/>
      <w:bookmarkEnd w:id="469"/>
      <w:bookmarkEnd w:id="470"/>
      <w:bookmarkEnd w:id="471"/>
      <w:bookmarkEnd w:id="472"/>
      <w:r>
        <w:rPr>
          <w:rFonts w:hint="cs"/>
          <w:rtl/>
        </w:rPr>
        <w:t xml:space="preserve">חלילה נראה שיש התפרצות שמביאה לתחלואה יותר גבוהה, </w:t>
      </w:r>
      <w:r w:rsidR="00D27885">
        <w:rPr>
          <w:rFonts w:hint="cs"/>
          <w:rtl/>
        </w:rPr>
        <w:t xml:space="preserve">חשוב שכבר </w:t>
      </w:r>
      <w:r>
        <w:rPr>
          <w:rFonts w:hint="cs"/>
          <w:rtl/>
        </w:rPr>
        <w:t xml:space="preserve">תהיה </w:t>
      </w:r>
      <w:r w:rsidR="00920B41">
        <w:rPr>
          <w:rFonts w:hint="cs"/>
          <w:rtl/>
        </w:rPr>
        <w:t>ה</w:t>
      </w:r>
      <w:r>
        <w:rPr>
          <w:rFonts w:hint="cs"/>
          <w:rtl/>
        </w:rPr>
        <w:t>ת</w:t>
      </w:r>
      <w:r w:rsidR="00920B41">
        <w:rPr>
          <w:rFonts w:hint="cs"/>
          <w:rtl/>
        </w:rPr>
        <w:t>שתית המשפ</w:t>
      </w:r>
      <w:r>
        <w:rPr>
          <w:rFonts w:hint="cs"/>
          <w:rtl/>
        </w:rPr>
        <w:t>ט</w:t>
      </w:r>
      <w:r w:rsidR="00920B41">
        <w:rPr>
          <w:rFonts w:hint="cs"/>
          <w:rtl/>
        </w:rPr>
        <w:t xml:space="preserve">ית </w:t>
      </w:r>
      <w:r>
        <w:rPr>
          <w:rFonts w:hint="cs"/>
          <w:rtl/>
        </w:rPr>
        <w:t>ש</w:t>
      </w:r>
      <w:r w:rsidR="00D27885">
        <w:rPr>
          <w:rFonts w:hint="cs"/>
          <w:rtl/>
        </w:rPr>
        <w:t xml:space="preserve">תאפשר </w:t>
      </w:r>
      <w:r>
        <w:rPr>
          <w:rFonts w:hint="cs"/>
          <w:rtl/>
        </w:rPr>
        <w:t xml:space="preserve">באופן מהיר </w:t>
      </w:r>
      <w:r w:rsidR="00920B41">
        <w:rPr>
          <w:rFonts w:hint="cs"/>
          <w:rtl/>
        </w:rPr>
        <w:t xml:space="preserve">לתת </w:t>
      </w:r>
      <w:r>
        <w:rPr>
          <w:rFonts w:hint="cs"/>
          <w:rtl/>
        </w:rPr>
        <w:t>מענה</w:t>
      </w:r>
      <w:r w:rsidR="00D27885">
        <w:rPr>
          <w:rFonts w:hint="cs"/>
          <w:rtl/>
        </w:rPr>
        <w:t xml:space="preserve">. </w:t>
      </w:r>
      <w:bookmarkStart w:id="473" w:name="_ETM_Q1_10059034"/>
      <w:bookmarkEnd w:id="473"/>
      <w:r>
        <w:rPr>
          <w:rFonts w:hint="cs"/>
          <w:rtl/>
        </w:rPr>
        <w:t xml:space="preserve"> 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474" w:name="ET_speaker_6153_122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920B41" w:rsidRDefault="00920B41" w:rsidP="00920B41">
      <w:pPr>
        <w:pStyle w:val="KeepWithNext"/>
        <w:rPr>
          <w:rtl/>
        </w:rPr>
      </w:pPr>
    </w:p>
    <w:p w:rsidR="00920B41" w:rsidRDefault="00C24A20" w:rsidP="00C24A20">
      <w:pPr>
        <w:rPr>
          <w:rtl/>
        </w:rPr>
      </w:pPr>
      <w:r>
        <w:rPr>
          <w:rFonts w:hint="cs"/>
          <w:rtl/>
        </w:rPr>
        <w:t>אני רוצה להתייחס ל</w:t>
      </w:r>
      <w:r w:rsidR="00D27885">
        <w:rPr>
          <w:rFonts w:hint="cs"/>
          <w:rtl/>
        </w:rPr>
        <w:t>הצעת ח</w:t>
      </w:r>
      <w:r w:rsidR="00AA7A34">
        <w:rPr>
          <w:rFonts w:hint="cs"/>
          <w:rtl/>
        </w:rPr>
        <w:t>ו</w:t>
      </w:r>
      <w:r w:rsidR="00D27885">
        <w:rPr>
          <w:rFonts w:hint="cs"/>
          <w:rtl/>
        </w:rPr>
        <w:t>ק</w:t>
      </w:r>
      <w:r w:rsidR="00AA7A34">
        <w:rPr>
          <w:rFonts w:hint="cs"/>
          <w:rtl/>
        </w:rPr>
        <w:t xml:space="preserve"> העונשין (הוראת שעה)</w:t>
      </w:r>
      <w:r w:rsidR="00D27885">
        <w:rPr>
          <w:rFonts w:hint="cs"/>
          <w:rtl/>
        </w:rPr>
        <w:t xml:space="preserve"> (הארכת תוקף), התשפ"א-2021. </w:t>
      </w:r>
      <w:r>
        <w:rPr>
          <w:rFonts w:hint="cs"/>
          <w:rtl/>
        </w:rPr>
        <w:t xml:space="preserve">בדברי ההסבר כתוב כך: </w:t>
      </w:r>
      <w:r w:rsidR="00BF707A">
        <w:rPr>
          <w:rFonts w:hint="cs"/>
          <w:rtl/>
        </w:rPr>
        <w:t xml:space="preserve">"לאחר שחלו </w:t>
      </w:r>
      <w:r w:rsidR="001A4E13">
        <w:rPr>
          <w:rFonts w:hint="cs"/>
          <w:rtl/>
        </w:rPr>
        <w:t xml:space="preserve">עיכובים שונים </w:t>
      </w:r>
      <w:bookmarkStart w:id="475" w:name="_ETM_Q1_10108166"/>
      <w:bookmarkEnd w:id="475"/>
      <w:r w:rsidR="001A4E13">
        <w:rPr>
          <w:rFonts w:hint="cs"/>
          <w:rtl/>
        </w:rPr>
        <w:t>בהוצאתו לפועל של המחקר המלווה, הוא נמצא כיום בעיצומו. כמו</w:t>
      </w:r>
      <w:bookmarkStart w:id="476" w:name="_ETM_Q1_10115778"/>
      <w:bookmarkEnd w:id="476"/>
      <w:r w:rsidR="001A4E13">
        <w:rPr>
          <w:rFonts w:hint="cs"/>
          <w:rtl/>
        </w:rPr>
        <w:t xml:space="preserve"> כן, גם התפרצות מגפת הקורונה השפיעה על ההליכים </w:t>
      </w:r>
      <w:bookmarkStart w:id="477" w:name="_ETM_Q1_10114508"/>
      <w:bookmarkEnd w:id="477"/>
      <w:r w:rsidR="001A4E13">
        <w:rPr>
          <w:rFonts w:hint="cs"/>
          <w:rtl/>
        </w:rPr>
        <w:t xml:space="preserve">הפליליים שהתקיימו בתקופה זו, </w:t>
      </w:r>
      <w:r w:rsidR="001A4E13">
        <w:rPr>
          <w:rFonts w:hint="cs"/>
          <w:rtl/>
        </w:rPr>
        <w:lastRenderedPageBreak/>
        <w:t xml:space="preserve">ובשל כך קיים קושי </w:t>
      </w:r>
      <w:bookmarkStart w:id="478" w:name="_ETM_Q1_10121014"/>
      <w:bookmarkEnd w:id="478"/>
      <w:r w:rsidR="001A4E13">
        <w:rPr>
          <w:rFonts w:hint="cs"/>
          <w:rtl/>
        </w:rPr>
        <w:t xml:space="preserve">בגיבוש תמונת מצב ברורה בנוגע להשפעת הוראת השעה </w:t>
      </w:r>
      <w:bookmarkStart w:id="479" w:name="_ETM_Q1_10125270"/>
      <w:bookmarkEnd w:id="479"/>
      <w:r w:rsidR="001A4E13">
        <w:rPr>
          <w:rFonts w:hint="cs"/>
          <w:rtl/>
        </w:rPr>
        <w:t>ולאופן השימוש בה על ידי בתי המשפט</w:t>
      </w:r>
      <w:r w:rsidR="009E144E">
        <w:rPr>
          <w:rFonts w:hint="cs"/>
          <w:rtl/>
        </w:rPr>
        <w:t xml:space="preserve">. על כן, בנקודת </w:t>
      </w:r>
      <w:bookmarkStart w:id="480" w:name="_ETM_Q1_10128935"/>
      <w:bookmarkEnd w:id="480"/>
      <w:r w:rsidR="009E144E">
        <w:rPr>
          <w:rFonts w:hint="cs"/>
          <w:rtl/>
        </w:rPr>
        <w:t xml:space="preserve">הזמן הנוכחית וכל עוד לא הושלם המחקר המלווה, לא </w:t>
      </w:r>
      <w:bookmarkStart w:id="481" w:name="_ETM_Q1_10133147"/>
      <w:bookmarkEnd w:id="481"/>
      <w:r w:rsidR="009E144E">
        <w:rPr>
          <w:rFonts w:hint="cs"/>
          <w:rtl/>
        </w:rPr>
        <w:t xml:space="preserve">ניתן לעמוד על השפעתה של </w:t>
      </w:r>
      <w:r w:rsidR="00C76B7D">
        <w:rPr>
          <w:rFonts w:hint="cs"/>
          <w:rtl/>
        </w:rPr>
        <w:t xml:space="preserve">חקיקת הוראת השעה ולקבוע אם </w:t>
      </w:r>
      <w:bookmarkStart w:id="482" w:name="_ETM_Q1_10132501"/>
      <w:bookmarkEnd w:id="482"/>
      <w:r w:rsidR="00C76B7D">
        <w:rPr>
          <w:rFonts w:hint="cs"/>
          <w:rtl/>
        </w:rPr>
        <w:t>השיגה את מטרתה</w:t>
      </w:r>
      <w:r w:rsidR="001E2A02">
        <w:rPr>
          <w:rFonts w:hint="cs"/>
          <w:rtl/>
        </w:rPr>
        <w:t xml:space="preserve">, ונדרש פרק זמן נוסף בטרם קבלת </w:t>
      </w:r>
      <w:bookmarkStart w:id="483" w:name="_ETM_Q1_10140392"/>
      <w:bookmarkEnd w:id="483"/>
      <w:r w:rsidR="001E2A02">
        <w:rPr>
          <w:rFonts w:hint="cs"/>
          <w:rtl/>
        </w:rPr>
        <w:t>החלטה לגבי הפיכתה להסדר קבע, תיקונה או ביטולה". מה המשמעות של ביטולה?</w:t>
      </w:r>
      <w:r w:rsidR="00C76B7D">
        <w:rPr>
          <w:rFonts w:hint="cs"/>
          <w:rtl/>
        </w:rPr>
        <w:t xml:space="preserve"> </w:t>
      </w:r>
      <w:r w:rsidR="001A4E13">
        <w:rPr>
          <w:rFonts w:hint="cs"/>
          <w:rtl/>
        </w:rPr>
        <w:t xml:space="preserve"> </w:t>
      </w:r>
      <w:r w:rsidR="00AA7A34">
        <w:rPr>
          <w:rFonts w:hint="cs"/>
          <w:rtl/>
        </w:rPr>
        <w:t xml:space="preserve"> </w:t>
      </w:r>
      <w:bookmarkStart w:id="484" w:name="_ETM_Q1_10090583"/>
      <w:bookmarkEnd w:id="484"/>
    </w:p>
    <w:p w:rsidR="00920B41" w:rsidRDefault="00920B41" w:rsidP="00920B41">
      <w:pPr>
        <w:rPr>
          <w:rtl/>
        </w:rPr>
      </w:pPr>
    </w:p>
    <w:p w:rsidR="007C116E" w:rsidRDefault="007C116E" w:rsidP="007C116E">
      <w:pPr>
        <w:pStyle w:val="af9"/>
        <w:keepNext/>
        <w:rPr>
          <w:rtl/>
        </w:rPr>
      </w:pPr>
      <w:bookmarkStart w:id="485" w:name="_ETM_Q1_10143663"/>
      <w:bookmarkStart w:id="486" w:name="ET_guest_יעקב_פרידברג_171"/>
      <w:bookmarkEnd w:id="485"/>
      <w:r w:rsidRPr="007C116E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7C1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7C116E" w:rsidRDefault="007C116E" w:rsidP="007C116E">
      <w:pPr>
        <w:pStyle w:val="KeepWithNext"/>
        <w:rPr>
          <w:rtl/>
        </w:rPr>
      </w:pPr>
    </w:p>
    <w:p w:rsidR="00956F87" w:rsidRDefault="00956F87" w:rsidP="00920B41">
      <w:pPr>
        <w:rPr>
          <w:rtl/>
        </w:rPr>
      </w:pPr>
      <w:bookmarkStart w:id="487" w:name="_ETM_Q1_10144141"/>
      <w:bookmarkStart w:id="488" w:name="_ETM_Q1_10144186"/>
      <w:bookmarkEnd w:id="487"/>
      <w:bookmarkEnd w:id="488"/>
      <w:r>
        <w:rPr>
          <w:rFonts w:hint="cs"/>
          <w:rtl/>
        </w:rPr>
        <w:t xml:space="preserve">חזרה למצב הקיים של שישה חודשים. </w:t>
      </w:r>
    </w:p>
    <w:p w:rsidR="00956F87" w:rsidRDefault="00956F87" w:rsidP="00920B41">
      <w:pPr>
        <w:rPr>
          <w:rtl/>
        </w:rPr>
      </w:pPr>
      <w:bookmarkStart w:id="489" w:name="_ETM_Q1_10157160"/>
      <w:bookmarkStart w:id="490" w:name="_ETM_Q1_10157218"/>
      <w:bookmarkEnd w:id="489"/>
      <w:bookmarkEnd w:id="490"/>
    </w:p>
    <w:p w:rsidR="00956F87" w:rsidRDefault="00956F87" w:rsidP="00956F87">
      <w:pPr>
        <w:pStyle w:val="a4"/>
        <w:keepNext/>
        <w:rPr>
          <w:rtl/>
        </w:rPr>
      </w:pPr>
      <w:bookmarkStart w:id="491" w:name="_ETM_Q1_10157353"/>
      <w:bookmarkStart w:id="492" w:name="_ETM_Q1_10157415"/>
      <w:bookmarkStart w:id="493" w:name="_ETM_Q1_10157506"/>
      <w:bookmarkStart w:id="494" w:name="ET_speaker_6153_172"/>
      <w:bookmarkEnd w:id="491"/>
      <w:bookmarkEnd w:id="492"/>
      <w:bookmarkEnd w:id="493"/>
      <w:r w:rsidRPr="00956F8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56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56F87" w:rsidRDefault="00956F87" w:rsidP="00956F87">
      <w:pPr>
        <w:pStyle w:val="KeepWithNext"/>
        <w:rPr>
          <w:rtl/>
          <w:lang w:eastAsia="he-IL"/>
        </w:rPr>
      </w:pPr>
    </w:p>
    <w:p w:rsidR="00956F87" w:rsidRDefault="0085744C" w:rsidP="00956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F726F6">
        <w:rPr>
          <w:rFonts w:hint="cs"/>
          <w:rtl/>
          <w:lang w:eastAsia="he-IL"/>
        </w:rPr>
        <w:t>חזרה למצב הקיים של שישה חודשים</w:t>
      </w:r>
      <w:r w:rsidR="00956F87">
        <w:rPr>
          <w:rFonts w:hint="cs"/>
          <w:rtl/>
          <w:lang w:eastAsia="he-IL"/>
        </w:rPr>
        <w:t xml:space="preserve"> שרק אותם אפשר להמיר לעבודות שירות?</w:t>
      </w:r>
    </w:p>
    <w:p w:rsidR="00956F87" w:rsidRDefault="00956F87" w:rsidP="00956F87">
      <w:pPr>
        <w:ind w:firstLine="0"/>
        <w:rPr>
          <w:rtl/>
          <w:lang w:eastAsia="he-IL"/>
        </w:rPr>
      </w:pPr>
    </w:p>
    <w:p w:rsidR="00956F87" w:rsidRDefault="00956F87" w:rsidP="00956F87">
      <w:pPr>
        <w:pStyle w:val="af9"/>
        <w:keepNext/>
        <w:rPr>
          <w:rtl/>
          <w:lang w:eastAsia="he-IL"/>
        </w:rPr>
      </w:pPr>
      <w:bookmarkStart w:id="495" w:name="ET_guest_יעקב_פרידברג_173"/>
      <w:r w:rsidRPr="0095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956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956F87" w:rsidRDefault="00956F87" w:rsidP="00956F87">
      <w:pPr>
        <w:pStyle w:val="KeepWithNext"/>
        <w:rPr>
          <w:rtl/>
          <w:lang w:eastAsia="he-IL"/>
        </w:rPr>
      </w:pPr>
    </w:p>
    <w:p w:rsidR="00956F87" w:rsidRDefault="00956F87" w:rsidP="00956F8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שישה חודשים.</w:t>
      </w:r>
    </w:p>
    <w:p w:rsidR="00ED334A" w:rsidRDefault="00ED334A" w:rsidP="00ED334A">
      <w:pPr>
        <w:ind w:firstLine="0"/>
        <w:rPr>
          <w:rtl/>
          <w:lang w:eastAsia="he-IL"/>
        </w:rPr>
      </w:pPr>
      <w:bookmarkStart w:id="496" w:name="_ETM_Q1_10162113"/>
      <w:bookmarkStart w:id="497" w:name="_ETM_Q1_10162213"/>
      <w:bookmarkStart w:id="498" w:name="_ETM_Q1_10162817"/>
      <w:bookmarkEnd w:id="496"/>
      <w:bookmarkEnd w:id="497"/>
      <w:bookmarkEnd w:id="498"/>
    </w:p>
    <w:p w:rsidR="00ED334A" w:rsidRDefault="00ED334A" w:rsidP="00ED334A">
      <w:pPr>
        <w:pStyle w:val="a4"/>
        <w:keepNext/>
        <w:rPr>
          <w:rtl/>
        </w:rPr>
      </w:pPr>
      <w:bookmarkStart w:id="499" w:name="_ETM_Q1_10162875"/>
      <w:bookmarkStart w:id="500" w:name="ET_speaker_6153_174"/>
      <w:bookmarkEnd w:id="499"/>
      <w:r w:rsidRPr="00ED33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D3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ED334A" w:rsidRDefault="00ED334A" w:rsidP="00ED334A">
      <w:pPr>
        <w:pStyle w:val="KeepWithNext"/>
        <w:rPr>
          <w:rtl/>
          <w:lang w:eastAsia="he-IL"/>
        </w:rPr>
      </w:pPr>
    </w:p>
    <w:p w:rsidR="00ED334A" w:rsidRDefault="00ED334A" w:rsidP="00ED334A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ואילו כאן מבוקשים תשעה חודשים שאפשר יהיה להמיר לעבודות שירות?</w:t>
      </w:r>
    </w:p>
    <w:p w:rsidR="00ED334A" w:rsidRDefault="00ED334A" w:rsidP="00ED334A">
      <w:pPr>
        <w:ind w:firstLine="0"/>
        <w:rPr>
          <w:rtl/>
          <w:lang w:eastAsia="he-IL"/>
        </w:rPr>
      </w:pPr>
    </w:p>
    <w:p w:rsidR="00ED334A" w:rsidRDefault="00ED334A" w:rsidP="00ED334A">
      <w:pPr>
        <w:pStyle w:val="af9"/>
        <w:keepNext/>
        <w:rPr>
          <w:rtl/>
          <w:lang w:eastAsia="he-IL"/>
        </w:rPr>
      </w:pPr>
      <w:bookmarkStart w:id="501" w:name="ET_guest_יעקב_פרידברג_175"/>
      <w:r w:rsidRPr="00ED3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ED33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ED334A" w:rsidRDefault="00ED334A" w:rsidP="00ED334A">
      <w:pPr>
        <w:pStyle w:val="KeepWithNext"/>
        <w:rPr>
          <w:rtl/>
          <w:lang w:eastAsia="he-IL"/>
        </w:rPr>
      </w:pPr>
    </w:p>
    <w:p w:rsidR="00ED334A" w:rsidRDefault="00ED334A" w:rsidP="00ED334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הוראת השעה שבמבקשים להאריך בעוד שנתיים.</w:t>
      </w:r>
    </w:p>
    <w:p w:rsidR="00ED334A" w:rsidRDefault="00ED334A" w:rsidP="00ED334A">
      <w:pPr>
        <w:ind w:firstLine="0"/>
        <w:rPr>
          <w:rtl/>
          <w:lang w:eastAsia="he-IL"/>
        </w:rPr>
      </w:pPr>
      <w:bookmarkStart w:id="502" w:name="_ETM_Q1_10163896"/>
      <w:bookmarkStart w:id="503" w:name="_ETM_Q1_10163982"/>
      <w:bookmarkStart w:id="504" w:name="_ETM_Q1_10164241"/>
      <w:bookmarkEnd w:id="502"/>
      <w:bookmarkEnd w:id="503"/>
      <w:bookmarkEnd w:id="504"/>
    </w:p>
    <w:p w:rsidR="003D0613" w:rsidRDefault="003D0613" w:rsidP="003D0613">
      <w:pPr>
        <w:pStyle w:val="a4"/>
        <w:keepNext/>
        <w:rPr>
          <w:rtl/>
        </w:rPr>
      </w:pPr>
      <w:bookmarkStart w:id="505" w:name="_ETM_Q1_10164335"/>
      <w:bookmarkStart w:id="506" w:name="ET_speaker_6153_176"/>
      <w:bookmarkEnd w:id="505"/>
      <w:r w:rsidRPr="003D061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D0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D0613" w:rsidRDefault="003D0613" w:rsidP="003D0613">
      <w:pPr>
        <w:pStyle w:val="KeepWithNext"/>
        <w:rPr>
          <w:rtl/>
          <w:lang w:eastAsia="he-IL"/>
        </w:rPr>
      </w:pPr>
    </w:p>
    <w:p w:rsidR="003D0613" w:rsidRPr="003D0613" w:rsidRDefault="003D0613" w:rsidP="003D0613">
      <w:pPr>
        <w:rPr>
          <w:rtl/>
          <w:lang w:eastAsia="he-IL"/>
        </w:rPr>
      </w:pPr>
      <w:bookmarkStart w:id="507" w:name="_ETM_Q1_10168796"/>
      <w:bookmarkStart w:id="508" w:name="_ETM_Q1_10168845"/>
      <w:bookmarkEnd w:id="507"/>
      <w:bookmarkEnd w:id="508"/>
      <w:r>
        <w:rPr>
          <w:rFonts w:hint="cs"/>
          <w:rtl/>
          <w:lang w:eastAsia="he-IL"/>
        </w:rPr>
        <w:t>אתה יכול לתאר את המחקר המלווה?</w:t>
      </w:r>
    </w:p>
    <w:p w:rsidR="00956F87" w:rsidRDefault="00956F87" w:rsidP="003D0613">
      <w:pPr>
        <w:ind w:firstLine="0"/>
        <w:rPr>
          <w:rtl/>
        </w:rPr>
      </w:pPr>
      <w:bookmarkStart w:id="509" w:name="_ETM_Q1_10157565"/>
      <w:bookmarkStart w:id="510" w:name="_ETM_Q1_10157644"/>
      <w:bookmarkEnd w:id="509"/>
      <w:bookmarkEnd w:id="510"/>
    </w:p>
    <w:p w:rsidR="003D0613" w:rsidRDefault="003D0613" w:rsidP="003D0613">
      <w:pPr>
        <w:pStyle w:val="af9"/>
        <w:keepNext/>
        <w:rPr>
          <w:rtl/>
        </w:rPr>
      </w:pPr>
      <w:bookmarkStart w:id="511" w:name="_ETM_Q1_10172461"/>
      <w:bookmarkStart w:id="512" w:name="_ETM_Q1_10172533"/>
      <w:bookmarkStart w:id="513" w:name="_ETM_Q1_10173246"/>
      <w:bookmarkStart w:id="514" w:name="ET_guest_יעקב_פרידברג_177"/>
      <w:bookmarkEnd w:id="511"/>
      <w:bookmarkEnd w:id="512"/>
      <w:bookmarkEnd w:id="513"/>
      <w:r w:rsidRPr="003D0613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3D06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3D0613" w:rsidRDefault="003D0613" w:rsidP="003D0613">
      <w:pPr>
        <w:pStyle w:val="KeepWithNext"/>
        <w:rPr>
          <w:rtl/>
        </w:rPr>
      </w:pPr>
    </w:p>
    <w:p w:rsidR="00920B41" w:rsidRDefault="00920B41" w:rsidP="003D0613">
      <w:pPr>
        <w:rPr>
          <w:rtl/>
        </w:rPr>
      </w:pPr>
      <w:bookmarkStart w:id="515" w:name="_ETM_Q1_10173819"/>
      <w:bookmarkStart w:id="516" w:name="_ETM_Q1_10173874"/>
      <w:bookmarkStart w:id="517" w:name="_ETM_Q1_10157714"/>
      <w:bookmarkEnd w:id="515"/>
      <w:bookmarkEnd w:id="516"/>
      <w:bookmarkEnd w:id="517"/>
      <w:r>
        <w:rPr>
          <w:rFonts w:hint="cs"/>
          <w:rtl/>
        </w:rPr>
        <w:t>בשיטות מחקר</w:t>
      </w:r>
      <w:r w:rsidR="003D06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613">
        <w:rPr>
          <w:rFonts w:hint="cs"/>
          <w:rtl/>
        </w:rPr>
        <w:t xml:space="preserve">שאני לא בקיא </w:t>
      </w:r>
      <w:bookmarkStart w:id="518" w:name="_ETM_Q1_10176674"/>
      <w:bookmarkEnd w:id="518"/>
      <w:r w:rsidR="003D0613">
        <w:rPr>
          <w:rFonts w:hint="cs"/>
          <w:rtl/>
        </w:rPr>
        <w:t xml:space="preserve">בהן לחלוטין, בודקים - -  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519" w:name="ET_speaker_6153_123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920B41" w:rsidRDefault="00920B41" w:rsidP="00920B41">
      <w:pPr>
        <w:pStyle w:val="KeepWithNext"/>
        <w:rPr>
          <w:rtl/>
        </w:rPr>
      </w:pPr>
    </w:p>
    <w:p w:rsidR="00920B41" w:rsidRDefault="003D0613" w:rsidP="00920B41">
      <w:pPr>
        <w:rPr>
          <w:rtl/>
        </w:rPr>
      </w:pPr>
      <w:r>
        <w:rPr>
          <w:rFonts w:hint="cs"/>
          <w:rtl/>
        </w:rPr>
        <w:t>אני מבין ש</w:t>
      </w:r>
      <w:r w:rsidR="00920B41">
        <w:rPr>
          <w:rFonts w:hint="cs"/>
          <w:rtl/>
        </w:rPr>
        <w:t>המחקר</w:t>
      </w:r>
      <w:r>
        <w:rPr>
          <w:rFonts w:hint="cs"/>
          <w:rtl/>
        </w:rPr>
        <w:t xml:space="preserve"> </w:t>
      </w:r>
      <w:bookmarkStart w:id="520" w:name="_ETM_Q1_10180403"/>
      <w:bookmarkEnd w:id="520"/>
      <w:r>
        <w:rPr>
          <w:rFonts w:hint="cs"/>
          <w:rtl/>
        </w:rPr>
        <w:t>נמצא בעיצומו.</w:t>
      </w:r>
    </w:p>
    <w:p w:rsidR="003D0613" w:rsidRDefault="003D0613" w:rsidP="003D0613">
      <w:pPr>
        <w:ind w:firstLine="0"/>
        <w:rPr>
          <w:rtl/>
        </w:rPr>
      </w:pPr>
    </w:p>
    <w:p w:rsidR="003D0613" w:rsidRDefault="003D0613" w:rsidP="003D0613">
      <w:pPr>
        <w:pStyle w:val="af9"/>
        <w:keepNext/>
        <w:rPr>
          <w:rtl/>
        </w:rPr>
      </w:pPr>
      <w:bookmarkStart w:id="521" w:name="ET_guest_יעקב_פרידברג_178"/>
      <w:r w:rsidRPr="003D0613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3D06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3D0613" w:rsidRDefault="003D0613" w:rsidP="003D0613">
      <w:pPr>
        <w:pStyle w:val="KeepWithNext"/>
        <w:rPr>
          <w:rtl/>
        </w:rPr>
      </w:pPr>
    </w:p>
    <w:p w:rsidR="00920B41" w:rsidRDefault="00593460" w:rsidP="00F726F6">
      <w:pPr>
        <w:rPr>
          <w:rtl/>
        </w:rPr>
      </w:pPr>
      <w:r>
        <w:rPr>
          <w:rFonts w:hint="cs"/>
          <w:rtl/>
        </w:rPr>
        <w:t>הובהר לי ש</w:t>
      </w:r>
      <w:r w:rsidR="003D0613">
        <w:rPr>
          <w:rFonts w:hint="cs"/>
          <w:rtl/>
        </w:rPr>
        <w:t>בש</w:t>
      </w:r>
      <w:r w:rsidR="004A349C">
        <w:rPr>
          <w:rFonts w:hint="cs"/>
          <w:rtl/>
        </w:rPr>
        <w:t>ל הקורונה עשו רק סבב</w:t>
      </w:r>
      <w:r w:rsidR="00920B41">
        <w:rPr>
          <w:rFonts w:hint="cs"/>
          <w:rtl/>
        </w:rPr>
        <w:t xml:space="preserve"> אחד</w:t>
      </w:r>
      <w:r w:rsidR="004A349C">
        <w:rPr>
          <w:rFonts w:hint="cs"/>
          <w:rtl/>
        </w:rPr>
        <w:t xml:space="preserve"> ו</w:t>
      </w:r>
      <w:r w:rsidR="0085744C">
        <w:rPr>
          <w:rFonts w:hint="cs"/>
          <w:rtl/>
        </w:rPr>
        <w:t xml:space="preserve">עכשיו </w:t>
      </w:r>
      <w:r w:rsidR="004A349C">
        <w:rPr>
          <w:rFonts w:hint="cs"/>
          <w:rtl/>
        </w:rPr>
        <w:t>רוצים לעשות עוד סבב</w:t>
      </w:r>
      <w:bookmarkStart w:id="522" w:name="_ETM_Q1_10189847"/>
      <w:bookmarkEnd w:id="522"/>
      <w:r w:rsidR="004A349C">
        <w:rPr>
          <w:rFonts w:hint="cs"/>
          <w:rtl/>
        </w:rPr>
        <w:t xml:space="preserve">. רוצים </w:t>
      </w:r>
      <w:r w:rsidR="00920B41">
        <w:rPr>
          <w:rFonts w:hint="cs"/>
          <w:rtl/>
        </w:rPr>
        <w:t>לראו</w:t>
      </w:r>
      <w:r w:rsidR="004A349C">
        <w:rPr>
          <w:rFonts w:hint="cs"/>
          <w:rtl/>
        </w:rPr>
        <w:t>ת</w:t>
      </w:r>
      <w:r w:rsidR="00920B41">
        <w:rPr>
          <w:rFonts w:hint="cs"/>
          <w:rtl/>
        </w:rPr>
        <w:t xml:space="preserve"> איך ההשפעה של הוראת השעה </w:t>
      </w:r>
      <w:r w:rsidR="00A46579">
        <w:rPr>
          <w:rFonts w:hint="cs"/>
          <w:rtl/>
        </w:rPr>
        <w:t>הייתה</w:t>
      </w:r>
      <w:r w:rsidR="004A349C">
        <w:rPr>
          <w:rFonts w:hint="cs"/>
          <w:rtl/>
        </w:rPr>
        <w:t xml:space="preserve"> </w:t>
      </w:r>
      <w:r w:rsidR="00920B41">
        <w:rPr>
          <w:rFonts w:hint="cs"/>
          <w:rtl/>
        </w:rPr>
        <w:t xml:space="preserve">על מנת שאפשר יהיה לבחון את </w:t>
      </w:r>
      <w:r w:rsidR="00E4040C">
        <w:rPr>
          <w:rFonts w:hint="cs"/>
          <w:rtl/>
        </w:rPr>
        <w:t>ז</w:t>
      </w:r>
      <w:r w:rsidR="00920B41">
        <w:rPr>
          <w:rFonts w:hint="cs"/>
          <w:rtl/>
        </w:rPr>
        <w:t xml:space="preserve">ה </w:t>
      </w:r>
      <w:r w:rsidR="00E4040C">
        <w:rPr>
          <w:rFonts w:hint="cs"/>
          <w:rtl/>
        </w:rPr>
        <w:t>בצורה שלמה</w:t>
      </w:r>
      <w:r w:rsidR="00F50F3B">
        <w:rPr>
          <w:rFonts w:hint="cs"/>
          <w:rtl/>
        </w:rPr>
        <w:t>,</w:t>
      </w:r>
      <w:r w:rsidR="00920B41">
        <w:rPr>
          <w:rFonts w:hint="cs"/>
          <w:rtl/>
        </w:rPr>
        <w:t xml:space="preserve"> </w:t>
      </w:r>
      <w:r w:rsidR="00F50F3B">
        <w:rPr>
          <w:rFonts w:hint="cs"/>
          <w:rtl/>
        </w:rPr>
        <w:t xml:space="preserve">שתהיה </w:t>
      </w:r>
      <w:r w:rsidR="00920B41">
        <w:rPr>
          <w:rFonts w:hint="cs"/>
          <w:rtl/>
        </w:rPr>
        <w:t>קבוצ</w:t>
      </w:r>
      <w:r w:rsidR="00E4040C">
        <w:rPr>
          <w:rFonts w:hint="cs"/>
          <w:rtl/>
        </w:rPr>
        <w:t>ת השוואה</w:t>
      </w:r>
      <w:r w:rsidR="00F50F3B">
        <w:rPr>
          <w:rFonts w:hint="cs"/>
          <w:rtl/>
        </w:rPr>
        <w:t xml:space="preserve">. </w:t>
      </w:r>
      <w:bookmarkStart w:id="523" w:name="_ETM_Q1_10202202"/>
      <w:bookmarkEnd w:id="523"/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524" w:name="ET_speaker_6153_125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920B41" w:rsidRDefault="00920B41" w:rsidP="00920B41">
      <w:pPr>
        <w:pStyle w:val="KeepWithNext"/>
        <w:rPr>
          <w:rtl/>
        </w:rPr>
      </w:pPr>
    </w:p>
    <w:p w:rsidR="0009300F" w:rsidRDefault="00F726F6" w:rsidP="00920B41">
      <w:pPr>
        <w:rPr>
          <w:rtl/>
        </w:rPr>
      </w:pPr>
      <w:r>
        <w:rPr>
          <w:rFonts w:hint="cs"/>
          <w:rtl/>
        </w:rPr>
        <w:t>ק</w:t>
      </w:r>
      <w:r w:rsidR="0009300F">
        <w:rPr>
          <w:rFonts w:hint="cs"/>
          <w:rtl/>
        </w:rPr>
        <w:t>בוצת השוואה אחת כבר עשיתם</w:t>
      </w:r>
      <w:r w:rsidR="00534B86">
        <w:rPr>
          <w:rFonts w:hint="cs"/>
          <w:rtl/>
        </w:rPr>
        <w:t>?</w:t>
      </w:r>
    </w:p>
    <w:p w:rsidR="0009300F" w:rsidRDefault="0009300F" w:rsidP="00920B41">
      <w:pPr>
        <w:rPr>
          <w:rtl/>
        </w:rPr>
      </w:pPr>
    </w:p>
    <w:p w:rsidR="0009300F" w:rsidRDefault="0009300F" w:rsidP="0009300F">
      <w:pPr>
        <w:pStyle w:val="af9"/>
        <w:keepNext/>
        <w:rPr>
          <w:rtl/>
        </w:rPr>
      </w:pPr>
      <w:bookmarkStart w:id="525" w:name="ET_guest_יעקב_פרידברג_179"/>
      <w:r w:rsidRPr="0009300F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093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09300F" w:rsidRDefault="0009300F" w:rsidP="0009300F">
      <w:pPr>
        <w:pStyle w:val="KeepWithNext"/>
        <w:rPr>
          <w:rtl/>
        </w:rPr>
      </w:pPr>
    </w:p>
    <w:p w:rsidR="0009300F" w:rsidRDefault="0009300F" w:rsidP="0009300F">
      <w:pPr>
        <w:rPr>
          <w:rtl/>
        </w:rPr>
      </w:pPr>
      <w:r>
        <w:rPr>
          <w:rFonts w:hint="cs"/>
          <w:rtl/>
        </w:rPr>
        <w:t>נכון.</w:t>
      </w:r>
    </w:p>
    <w:p w:rsidR="0009300F" w:rsidRDefault="0009300F" w:rsidP="0009300F">
      <w:pPr>
        <w:rPr>
          <w:rtl/>
        </w:rPr>
      </w:pPr>
    </w:p>
    <w:p w:rsidR="0009300F" w:rsidRDefault="0009300F" w:rsidP="0009300F">
      <w:pPr>
        <w:pStyle w:val="a4"/>
        <w:keepNext/>
        <w:rPr>
          <w:rtl/>
        </w:rPr>
      </w:pPr>
      <w:bookmarkStart w:id="526" w:name="_ETM_Q1_10203775"/>
      <w:bookmarkStart w:id="527" w:name="ET_speaker_6153_180"/>
      <w:bookmarkEnd w:id="526"/>
      <w:r w:rsidRPr="0009300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3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09300F" w:rsidRDefault="0009300F" w:rsidP="0009300F">
      <w:pPr>
        <w:pStyle w:val="KeepWithNext"/>
        <w:rPr>
          <w:rtl/>
          <w:lang w:eastAsia="he-IL"/>
        </w:rPr>
      </w:pPr>
    </w:p>
    <w:p w:rsidR="00920B41" w:rsidRDefault="00A46579" w:rsidP="00F726F6">
      <w:pPr>
        <w:rPr>
          <w:rtl/>
        </w:rPr>
      </w:pPr>
      <w:bookmarkStart w:id="528" w:name="_ETM_Q1_10204295"/>
      <w:bookmarkStart w:id="529" w:name="_ETM_Q1_10204346"/>
      <w:bookmarkEnd w:id="528"/>
      <w:bookmarkEnd w:id="529"/>
      <w:r>
        <w:rPr>
          <w:rFonts w:hint="cs"/>
          <w:rtl/>
          <w:lang w:eastAsia="he-IL"/>
        </w:rPr>
        <w:t xml:space="preserve">האם </w:t>
      </w:r>
      <w:r w:rsidR="00F726F6">
        <w:rPr>
          <w:rFonts w:hint="cs"/>
          <w:rtl/>
          <w:lang w:eastAsia="he-IL"/>
        </w:rPr>
        <w:t xml:space="preserve">מכיוון שאין </w:t>
      </w:r>
      <w:r w:rsidR="0009300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את ה</w:t>
      </w:r>
      <w:r w:rsidR="0009300F">
        <w:rPr>
          <w:rFonts w:hint="cs"/>
          <w:rtl/>
          <w:lang w:eastAsia="he-IL"/>
        </w:rPr>
        <w:t xml:space="preserve">תמונה </w:t>
      </w:r>
      <w:bookmarkStart w:id="530" w:name="_ETM_Q1_10209142"/>
      <w:bookmarkEnd w:id="530"/>
      <w:r w:rsidR="00F726F6">
        <w:rPr>
          <w:rFonts w:hint="cs"/>
          <w:rtl/>
          <w:lang w:eastAsia="he-IL"/>
        </w:rPr>
        <w:t xml:space="preserve">שלה </w:t>
      </w:r>
      <w:r w:rsidR="00534B86">
        <w:rPr>
          <w:rFonts w:hint="cs"/>
          <w:rtl/>
          <w:lang w:eastAsia="he-IL"/>
        </w:rPr>
        <w:t xml:space="preserve">אתם רוצים לעשות </w:t>
      </w:r>
      <w:bookmarkStart w:id="531" w:name="_ETM_Q1_10213486"/>
      <w:bookmarkStart w:id="532" w:name="_ETM_Q1_10213548"/>
      <w:bookmarkEnd w:id="531"/>
      <w:bookmarkEnd w:id="532"/>
      <w:r w:rsidR="00534B86">
        <w:rPr>
          <w:rFonts w:hint="cs"/>
          <w:rtl/>
          <w:lang w:eastAsia="he-IL"/>
        </w:rPr>
        <w:t xml:space="preserve">קבוצת </w:t>
      </w:r>
      <w:bookmarkStart w:id="533" w:name="_ETM_Q1_10210508"/>
      <w:bookmarkEnd w:id="533"/>
      <w:r w:rsidR="00534B86">
        <w:rPr>
          <w:rFonts w:hint="cs"/>
          <w:rtl/>
          <w:lang w:eastAsia="he-IL"/>
        </w:rPr>
        <w:t>השוואה</w:t>
      </w:r>
      <w:r w:rsidR="0009300F">
        <w:rPr>
          <w:rFonts w:hint="cs"/>
          <w:rtl/>
          <w:lang w:eastAsia="he-IL"/>
        </w:rPr>
        <w:t xml:space="preserve"> </w:t>
      </w:r>
      <w:r w:rsidR="00534B86">
        <w:rPr>
          <w:rFonts w:hint="cs"/>
          <w:rtl/>
          <w:lang w:eastAsia="he-IL"/>
        </w:rPr>
        <w:t>נוספת</w:t>
      </w:r>
      <w:r w:rsidR="00EA2763">
        <w:rPr>
          <w:rFonts w:hint="cs"/>
          <w:rtl/>
          <w:lang w:eastAsia="he-IL"/>
        </w:rPr>
        <w:t>?</w:t>
      </w:r>
      <w:r w:rsidR="00534B86">
        <w:rPr>
          <w:rFonts w:hint="cs"/>
          <w:rtl/>
          <w:lang w:eastAsia="he-IL"/>
        </w:rPr>
        <w:t xml:space="preserve"> </w:t>
      </w:r>
    </w:p>
    <w:p w:rsidR="00920B41" w:rsidRDefault="00920B41" w:rsidP="00920B41">
      <w:pPr>
        <w:rPr>
          <w:rtl/>
        </w:rPr>
      </w:pPr>
    </w:p>
    <w:p w:rsidR="008A4C4B" w:rsidRDefault="008A4C4B" w:rsidP="008A4C4B">
      <w:pPr>
        <w:pStyle w:val="af9"/>
        <w:keepNext/>
        <w:rPr>
          <w:rtl/>
        </w:rPr>
      </w:pPr>
      <w:bookmarkStart w:id="534" w:name="_ETM_Q1_10208916"/>
      <w:bookmarkStart w:id="535" w:name="ET_guest_יעקב_פרידברג_182"/>
      <w:bookmarkEnd w:id="534"/>
      <w:r w:rsidRPr="008A4C4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פרידברג:</w:t>
      </w:r>
      <w:r w:rsidRPr="008A4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8A4C4B" w:rsidRDefault="008A4C4B" w:rsidP="008A4C4B">
      <w:pPr>
        <w:pStyle w:val="KeepWithNext"/>
        <w:rPr>
          <w:rtl/>
        </w:rPr>
      </w:pPr>
    </w:p>
    <w:p w:rsidR="00920B41" w:rsidRDefault="00920B41" w:rsidP="00920B41">
      <w:pPr>
        <w:rPr>
          <w:rtl/>
        </w:rPr>
      </w:pPr>
      <w:bookmarkStart w:id="536" w:name="_ETM_Q1_10209488"/>
      <w:bookmarkStart w:id="537" w:name="_ETM_Q1_10209540"/>
      <w:bookmarkEnd w:id="536"/>
      <w:bookmarkEnd w:id="537"/>
      <w:r>
        <w:rPr>
          <w:rFonts w:hint="cs"/>
          <w:rtl/>
        </w:rPr>
        <w:t>הייתה קבוצה ראשונה שהתחיל</w:t>
      </w:r>
      <w:r w:rsidR="00A46579">
        <w:rPr>
          <w:rFonts w:hint="cs"/>
          <w:rtl/>
        </w:rPr>
        <w:t xml:space="preserve">ה עוד לפני הקורונה. </w:t>
      </w:r>
      <w:r w:rsidR="00EA2763">
        <w:rPr>
          <w:rFonts w:hint="cs"/>
          <w:rtl/>
        </w:rPr>
        <w:t>עכשיו רוצי</w:t>
      </w:r>
      <w:r>
        <w:rPr>
          <w:rFonts w:hint="cs"/>
          <w:rtl/>
        </w:rPr>
        <w:t>ם</w:t>
      </w:r>
      <w:r w:rsidR="00EA2763">
        <w:rPr>
          <w:rFonts w:hint="cs"/>
          <w:rtl/>
        </w:rPr>
        <w:t xml:space="preserve"> ל</w:t>
      </w:r>
      <w:r>
        <w:rPr>
          <w:rFonts w:hint="cs"/>
          <w:rtl/>
        </w:rPr>
        <w:t>עשות עוד בדיקה שתשווה למה שהיה במצב הקודם</w:t>
      </w:r>
      <w:r w:rsidR="00EA2763">
        <w:rPr>
          <w:rFonts w:hint="cs"/>
          <w:rtl/>
        </w:rPr>
        <w:t>.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538" w:name="ET_speaker_5069_127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920B41" w:rsidRDefault="00920B41" w:rsidP="00920B41">
      <w:pPr>
        <w:pStyle w:val="KeepWithNext"/>
        <w:rPr>
          <w:rtl/>
        </w:rPr>
      </w:pPr>
    </w:p>
    <w:p w:rsidR="00920B41" w:rsidRDefault="00920B41" w:rsidP="00920B41">
      <w:pPr>
        <w:rPr>
          <w:rtl/>
        </w:rPr>
      </w:pPr>
      <w:r>
        <w:rPr>
          <w:rFonts w:hint="cs"/>
          <w:rtl/>
        </w:rPr>
        <w:t xml:space="preserve">מה הפריעה </w:t>
      </w:r>
      <w:r w:rsidR="00EA2763">
        <w:rPr>
          <w:rFonts w:hint="cs"/>
          <w:rtl/>
        </w:rPr>
        <w:t>הקורונה לזה?</w:t>
      </w:r>
    </w:p>
    <w:p w:rsidR="00920B41" w:rsidRDefault="00920B41" w:rsidP="00920B41">
      <w:pPr>
        <w:rPr>
          <w:rtl/>
        </w:rPr>
      </w:pPr>
    </w:p>
    <w:p w:rsidR="00920B41" w:rsidRDefault="00920B41" w:rsidP="00920B41">
      <w:pPr>
        <w:pStyle w:val="a4"/>
        <w:keepNext/>
        <w:rPr>
          <w:rtl/>
        </w:rPr>
      </w:pPr>
      <w:bookmarkStart w:id="539" w:name="ET_speaker_6153_128"/>
      <w:r w:rsidRPr="00920B4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920B41" w:rsidRDefault="00920B41" w:rsidP="00920B41">
      <w:pPr>
        <w:pStyle w:val="KeepWithNext"/>
        <w:rPr>
          <w:rtl/>
        </w:rPr>
      </w:pPr>
    </w:p>
    <w:p w:rsidR="00EA2763" w:rsidRDefault="00EA2763" w:rsidP="00EA2763">
      <w:pPr>
        <w:rPr>
          <w:rtl/>
        </w:rPr>
      </w:pPr>
      <w:bookmarkStart w:id="540" w:name="_ETM_Q1_10233427"/>
      <w:bookmarkStart w:id="541" w:name="_ETM_Q1_10233513"/>
      <w:bookmarkEnd w:id="540"/>
      <w:bookmarkEnd w:id="541"/>
      <w:r>
        <w:rPr>
          <w:rFonts w:hint="cs"/>
          <w:rtl/>
        </w:rPr>
        <w:t>אתה יודע מה תוצאות הביניים של המחקר הזה?</w:t>
      </w:r>
    </w:p>
    <w:p w:rsidR="00EA2763" w:rsidRPr="00EA2763" w:rsidRDefault="00EA2763" w:rsidP="00EA2763">
      <w:pPr>
        <w:rPr>
          <w:rtl/>
        </w:rPr>
      </w:pPr>
      <w:bookmarkStart w:id="542" w:name="_ETM_Q1_10230944"/>
      <w:bookmarkStart w:id="543" w:name="_ETM_Q1_10231022"/>
      <w:bookmarkEnd w:id="542"/>
      <w:bookmarkEnd w:id="543"/>
    </w:p>
    <w:p w:rsidR="00EA2763" w:rsidRDefault="00EA2763" w:rsidP="00EA2763">
      <w:pPr>
        <w:pStyle w:val="af9"/>
        <w:keepNext/>
        <w:rPr>
          <w:rtl/>
        </w:rPr>
      </w:pPr>
      <w:bookmarkStart w:id="544" w:name="_ETM_Q1_10234405"/>
      <w:bookmarkStart w:id="545" w:name="ET_guest_יעקב_פרידברג_183"/>
      <w:bookmarkEnd w:id="544"/>
      <w:r w:rsidRPr="00EA2763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EA2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EA2763" w:rsidRPr="00EA2763" w:rsidRDefault="00EA2763" w:rsidP="00EA2763">
      <w:pPr>
        <w:rPr>
          <w:rtl/>
        </w:rPr>
      </w:pPr>
      <w:bookmarkStart w:id="546" w:name="_ETM_Q1_10234972"/>
      <w:bookmarkStart w:id="547" w:name="_ETM_Q1_10235036"/>
      <w:bookmarkEnd w:id="546"/>
      <w:bookmarkEnd w:id="547"/>
    </w:p>
    <w:p w:rsidR="00EA2763" w:rsidRDefault="00920B41" w:rsidP="00920B41">
      <w:pPr>
        <w:rPr>
          <w:rtl/>
        </w:rPr>
      </w:pPr>
      <w:r>
        <w:rPr>
          <w:rFonts w:hint="cs"/>
          <w:rtl/>
        </w:rPr>
        <w:t>אני לא בקי</w:t>
      </w:r>
      <w:r w:rsidR="00EA2763">
        <w:rPr>
          <w:rFonts w:hint="cs"/>
          <w:rtl/>
        </w:rPr>
        <w:t xml:space="preserve">א בזה. </w:t>
      </w:r>
    </w:p>
    <w:p w:rsidR="00EA2763" w:rsidRDefault="00EA2763" w:rsidP="00920B41">
      <w:pPr>
        <w:rPr>
          <w:rtl/>
        </w:rPr>
      </w:pPr>
    </w:p>
    <w:p w:rsidR="00EA2763" w:rsidRDefault="00EA2763" w:rsidP="00EA2763">
      <w:pPr>
        <w:pStyle w:val="af6"/>
        <w:keepNext/>
        <w:rPr>
          <w:rtl/>
        </w:rPr>
      </w:pPr>
      <w:bookmarkStart w:id="548" w:name="_ETM_Q1_10238328"/>
      <w:bookmarkStart w:id="549" w:name="ET_yor_5300_184"/>
      <w:bookmarkEnd w:id="548"/>
      <w:r w:rsidRPr="00EA27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2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EA2763" w:rsidRDefault="00EA2763" w:rsidP="00EA2763">
      <w:pPr>
        <w:pStyle w:val="KeepWithNext"/>
        <w:rPr>
          <w:rtl/>
          <w:lang w:eastAsia="he-IL"/>
        </w:rPr>
      </w:pPr>
    </w:p>
    <w:p w:rsidR="00EA2763" w:rsidRDefault="00EA2763" w:rsidP="00EA2763">
      <w:pPr>
        <w:rPr>
          <w:rtl/>
          <w:lang w:eastAsia="he-IL"/>
        </w:rPr>
      </w:pPr>
      <w:bookmarkStart w:id="550" w:name="_ETM_Q1_10238940"/>
      <w:bookmarkStart w:id="551" w:name="_ETM_Q1_10238998"/>
      <w:bookmarkEnd w:id="550"/>
      <w:bookmarkEnd w:id="551"/>
      <w:r>
        <w:rPr>
          <w:rFonts w:hint="cs"/>
          <w:rtl/>
          <w:lang w:eastAsia="he-IL"/>
        </w:rPr>
        <w:t xml:space="preserve">הוא יכול להעביר </w:t>
      </w:r>
      <w:bookmarkStart w:id="552" w:name="_ETM_Q1_10236040"/>
      <w:bookmarkEnd w:id="552"/>
      <w:r>
        <w:rPr>
          <w:rFonts w:hint="cs"/>
          <w:rtl/>
          <w:lang w:eastAsia="he-IL"/>
        </w:rPr>
        <w:t>לך.</w:t>
      </w:r>
    </w:p>
    <w:p w:rsidR="00EA2763" w:rsidRDefault="00EA2763" w:rsidP="00EA2763">
      <w:pPr>
        <w:ind w:firstLine="0"/>
        <w:rPr>
          <w:rtl/>
          <w:lang w:eastAsia="he-IL"/>
        </w:rPr>
      </w:pPr>
      <w:bookmarkStart w:id="553" w:name="_ETM_Q1_10236688"/>
      <w:bookmarkStart w:id="554" w:name="_ETM_Q1_10236751"/>
      <w:bookmarkEnd w:id="553"/>
      <w:bookmarkEnd w:id="554"/>
    </w:p>
    <w:p w:rsidR="00EA2763" w:rsidRDefault="00EA2763" w:rsidP="00EA2763">
      <w:pPr>
        <w:pStyle w:val="af9"/>
        <w:keepNext/>
        <w:rPr>
          <w:rtl/>
          <w:lang w:eastAsia="he-IL"/>
        </w:rPr>
      </w:pPr>
      <w:bookmarkStart w:id="555" w:name="_ETM_Q1_10237064"/>
      <w:bookmarkStart w:id="556" w:name="_ETM_Q1_10237131"/>
      <w:bookmarkStart w:id="557" w:name="_ETM_Q1_10238060"/>
      <w:bookmarkStart w:id="558" w:name="ET_guest_יעקב_פרידברג_185"/>
      <w:bookmarkEnd w:id="555"/>
      <w:bookmarkEnd w:id="556"/>
      <w:bookmarkEnd w:id="557"/>
      <w:r w:rsidRPr="00EA2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פרידברג:</w:t>
      </w:r>
      <w:r w:rsidRPr="00EA2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EA2763" w:rsidRDefault="00EA2763" w:rsidP="00EA2763">
      <w:pPr>
        <w:pStyle w:val="KeepWithNext"/>
        <w:rPr>
          <w:rtl/>
          <w:lang w:eastAsia="he-IL"/>
        </w:rPr>
      </w:pPr>
    </w:p>
    <w:p w:rsidR="00EA2763" w:rsidRPr="00EA2763" w:rsidRDefault="00EA2763" w:rsidP="00EA2763">
      <w:pPr>
        <w:rPr>
          <w:rtl/>
          <w:lang w:eastAsia="he-IL"/>
        </w:rPr>
      </w:pPr>
      <w:bookmarkStart w:id="559" w:name="_ETM_Q1_10238625"/>
      <w:bookmarkStart w:id="560" w:name="_ETM_Q1_10238689"/>
      <w:bookmarkEnd w:id="559"/>
      <w:bookmarkEnd w:id="560"/>
      <w:r>
        <w:rPr>
          <w:rFonts w:hint="cs"/>
          <w:rtl/>
          <w:lang w:eastAsia="he-IL"/>
        </w:rPr>
        <w:t xml:space="preserve">אני יכול, אם תרצה, להעביר לך. </w:t>
      </w:r>
    </w:p>
    <w:p w:rsidR="00EA2763" w:rsidRDefault="00EA2763" w:rsidP="00EA2763">
      <w:pPr>
        <w:ind w:firstLine="0"/>
        <w:rPr>
          <w:rtl/>
        </w:rPr>
      </w:pPr>
    </w:p>
    <w:p w:rsidR="00EA2763" w:rsidRDefault="00EA2763" w:rsidP="00EA2763">
      <w:pPr>
        <w:pStyle w:val="a4"/>
        <w:keepNext/>
        <w:rPr>
          <w:rtl/>
        </w:rPr>
      </w:pPr>
      <w:bookmarkStart w:id="561" w:name="_ETM_Q1_10245945"/>
      <w:bookmarkStart w:id="562" w:name="ET_speaker_5771_186"/>
      <w:bookmarkEnd w:id="561"/>
      <w:r w:rsidRPr="00EA276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A2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EA2763" w:rsidRDefault="00EA2763" w:rsidP="00EA2763">
      <w:pPr>
        <w:pStyle w:val="KeepWithNext"/>
        <w:rPr>
          <w:rtl/>
          <w:lang w:eastAsia="he-IL"/>
        </w:rPr>
      </w:pPr>
    </w:p>
    <w:p w:rsidR="00EA2763" w:rsidRDefault="00EA2763" w:rsidP="00EA2763">
      <w:pPr>
        <w:rPr>
          <w:rtl/>
          <w:lang w:eastAsia="he-IL"/>
        </w:rPr>
      </w:pPr>
      <w:bookmarkStart w:id="563" w:name="_ETM_Q1_10246536"/>
      <w:bookmarkStart w:id="564" w:name="_ETM_Q1_10246592"/>
      <w:bookmarkEnd w:id="563"/>
      <w:bookmarkEnd w:id="564"/>
      <w:r>
        <w:rPr>
          <w:rFonts w:hint="cs"/>
          <w:rtl/>
          <w:lang w:eastAsia="he-IL"/>
        </w:rPr>
        <w:t xml:space="preserve">מדובר עכשיו בהקדמת </w:t>
      </w:r>
      <w:bookmarkStart w:id="565" w:name="_ETM_Q1_10245138"/>
      <w:bookmarkEnd w:id="565"/>
      <w:r>
        <w:rPr>
          <w:rFonts w:hint="cs"/>
          <w:rtl/>
          <w:lang w:eastAsia="he-IL"/>
        </w:rPr>
        <w:t>דיון, לא בדיון מהותי על החוק.</w:t>
      </w:r>
    </w:p>
    <w:p w:rsidR="00EA2763" w:rsidRDefault="00EA2763" w:rsidP="00EA2763">
      <w:pPr>
        <w:ind w:firstLine="0"/>
        <w:rPr>
          <w:rtl/>
          <w:lang w:eastAsia="he-IL"/>
        </w:rPr>
      </w:pPr>
    </w:p>
    <w:p w:rsidR="00EA2763" w:rsidRDefault="00EA2763" w:rsidP="00EA2763">
      <w:pPr>
        <w:pStyle w:val="af6"/>
        <w:keepNext/>
        <w:rPr>
          <w:rtl/>
        </w:rPr>
      </w:pPr>
      <w:bookmarkStart w:id="566" w:name="_ETM_Q1_10246196"/>
      <w:bookmarkStart w:id="567" w:name="ET_yor_5300_187"/>
      <w:bookmarkEnd w:id="566"/>
      <w:r w:rsidRPr="00EA27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2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EA2763" w:rsidRDefault="00EA2763" w:rsidP="00EA2763">
      <w:pPr>
        <w:pStyle w:val="KeepWithNext"/>
        <w:rPr>
          <w:rtl/>
          <w:lang w:eastAsia="he-IL"/>
        </w:rPr>
      </w:pPr>
    </w:p>
    <w:p w:rsidR="00EA2763" w:rsidRPr="00EA2763" w:rsidRDefault="00EA2763" w:rsidP="00EA2763">
      <w:pPr>
        <w:rPr>
          <w:rtl/>
          <w:lang w:eastAsia="he-IL"/>
        </w:rPr>
      </w:pPr>
      <w:bookmarkStart w:id="568" w:name="_ETM_Q1_10246647"/>
      <w:bookmarkStart w:id="569" w:name="_ETM_Q1_10246702"/>
      <w:bookmarkEnd w:id="568"/>
      <w:bookmarkEnd w:id="569"/>
      <w:r>
        <w:rPr>
          <w:rFonts w:hint="cs"/>
          <w:rtl/>
          <w:lang w:eastAsia="he-IL"/>
        </w:rPr>
        <w:t xml:space="preserve">כן, זה רק על </w:t>
      </w:r>
      <w:bookmarkStart w:id="570" w:name="_ETM_Q1_10251034"/>
      <w:bookmarkEnd w:id="570"/>
      <w:r>
        <w:rPr>
          <w:rFonts w:hint="cs"/>
          <w:rtl/>
          <w:lang w:eastAsia="he-IL"/>
        </w:rPr>
        <w:t>הפטור.</w:t>
      </w:r>
    </w:p>
    <w:p w:rsidR="00EA2763" w:rsidRDefault="00EA2763" w:rsidP="00EA2763">
      <w:pPr>
        <w:ind w:firstLine="0"/>
        <w:rPr>
          <w:rtl/>
          <w:lang w:eastAsia="he-IL"/>
        </w:rPr>
      </w:pPr>
    </w:p>
    <w:p w:rsidR="00F726F6" w:rsidRDefault="00F726F6" w:rsidP="00F726F6">
      <w:pPr>
        <w:pStyle w:val="a4"/>
        <w:keepNext/>
        <w:rPr>
          <w:rtl/>
        </w:rPr>
      </w:pPr>
      <w:bookmarkStart w:id="571" w:name="ET_speaker_6153_182"/>
      <w:r w:rsidRPr="00F726F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7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F726F6" w:rsidRDefault="00F726F6" w:rsidP="00F726F6">
      <w:pPr>
        <w:pStyle w:val="KeepWithNext"/>
        <w:rPr>
          <w:rtl/>
          <w:lang w:eastAsia="he-IL"/>
        </w:rPr>
      </w:pPr>
    </w:p>
    <w:p w:rsidR="00CC3674" w:rsidRDefault="00425BAD" w:rsidP="00425BAD">
      <w:pPr>
        <w:rPr>
          <w:rtl/>
        </w:rPr>
      </w:pPr>
      <w:r>
        <w:rPr>
          <w:rFonts w:hint="cs"/>
          <w:rtl/>
        </w:rPr>
        <w:t>אתה מבקש להאריך את זה כך שבמקום שנתיים יהיו ארבע שנים</w:t>
      </w:r>
      <w:r w:rsidR="00A46579">
        <w:rPr>
          <w:rFonts w:hint="cs"/>
          <w:rtl/>
        </w:rPr>
        <w:t xml:space="preserve"> -</w:t>
      </w:r>
      <w:r w:rsidR="00CC3674">
        <w:rPr>
          <w:rFonts w:hint="cs"/>
          <w:rtl/>
        </w:rPr>
        <w:t xml:space="preserve"> מה </w:t>
      </w:r>
      <w:r>
        <w:rPr>
          <w:rFonts w:hint="cs"/>
          <w:rtl/>
        </w:rPr>
        <w:t>המשמעות? עוד שנתיים מעכשיו? מתי אמורה לפוג התקנה הזאת?</w:t>
      </w:r>
    </w:p>
    <w:p w:rsidR="00CC3674" w:rsidRDefault="00CC3674" w:rsidP="00920B41">
      <w:pPr>
        <w:rPr>
          <w:rtl/>
        </w:rPr>
      </w:pPr>
    </w:p>
    <w:p w:rsidR="00425BAD" w:rsidRDefault="00425BAD" w:rsidP="00425BAD">
      <w:pPr>
        <w:pStyle w:val="af9"/>
        <w:keepNext/>
        <w:rPr>
          <w:rtl/>
        </w:rPr>
      </w:pPr>
      <w:bookmarkStart w:id="572" w:name="_ETM_Q1_10276780"/>
      <w:bookmarkStart w:id="573" w:name="ET_guest_יעקב_פרידברג_189"/>
      <w:bookmarkEnd w:id="572"/>
      <w:r w:rsidRPr="00425BAD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425B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425BAD" w:rsidRDefault="00425BAD" w:rsidP="00425BAD">
      <w:pPr>
        <w:pStyle w:val="KeepWithNext"/>
        <w:rPr>
          <w:rtl/>
        </w:rPr>
      </w:pPr>
    </w:p>
    <w:p w:rsidR="00CC3674" w:rsidRDefault="00425BAD" w:rsidP="00CC3674">
      <w:pPr>
        <w:rPr>
          <w:rtl/>
        </w:rPr>
      </w:pPr>
      <w:bookmarkStart w:id="574" w:name="_ETM_Q1_10277393"/>
      <w:bookmarkStart w:id="575" w:name="_ETM_Q1_10277446"/>
      <w:bookmarkEnd w:id="574"/>
      <w:bookmarkEnd w:id="575"/>
      <w:r>
        <w:rPr>
          <w:rFonts w:hint="cs"/>
          <w:rtl/>
        </w:rPr>
        <w:t xml:space="preserve">תאריך התפוגה הוא ב-6 ביולי, אבל </w:t>
      </w:r>
      <w:r w:rsidR="00D33586">
        <w:rPr>
          <w:rFonts w:hint="cs"/>
          <w:rtl/>
        </w:rPr>
        <w:t xml:space="preserve">זה </w:t>
      </w:r>
      <w:bookmarkStart w:id="576" w:name="_ETM_Q1_10284172"/>
      <w:bookmarkEnd w:id="576"/>
      <w:r w:rsidR="00D33586">
        <w:rPr>
          <w:rFonts w:hint="cs"/>
          <w:rtl/>
        </w:rPr>
        <w:t>בגלל סעיף 38. צריך לקחת שלושה חודשים אחורה, כך שזה יוצא עוד שנתיים מהשלושה חודשים אחורה.</w:t>
      </w:r>
      <w:r w:rsidR="00CC3674">
        <w:rPr>
          <w:rFonts w:hint="cs"/>
          <w:rtl/>
        </w:rPr>
        <w:t xml:space="preserve"> </w:t>
      </w:r>
    </w:p>
    <w:p w:rsidR="00CC3674" w:rsidRDefault="00CC3674" w:rsidP="00CC3674">
      <w:pPr>
        <w:rPr>
          <w:rtl/>
        </w:rPr>
      </w:pPr>
    </w:p>
    <w:p w:rsidR="00CC3674" w:rsidRDefault="00CC3674" w:rsidP="00CC3674">
      <w:pPr>
        <w:pStyle w:val="a4"/>
        <w:keepNext/>
        <w:rPr>
          <w:rtl/>
        </w:rPr>
      </w:pPr>
      <w:bookmarkStart w:id="577" w:name="ET_speaker_6153_130"/>
      <w:r w:rsidRPr="00CC367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C3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CC3674" w:rsidRDefault="00CC3674" w:rsidP="00CC3674">
      <w:pPr>
        <w:pStyle w:val="KeepWithNext"/>
        <w:rPr>
          <w:rtl/>
        </w:rPr>
      </w:pPr>
    </w:p>
    <w:p w:rsidR="00CC3674" w:rsidRDefault="00D33586" w:rsidP="00CC3674">
      <w:pPr>
        <w:rPr>
          <w:rtl/>
        </w:rPr>
      </w:pPr>
      <w:r>
        <w:rPr>
          <w:rFonts w:hint="cs"/>
          <w:rtl/>
        </w:rPr>
        <w:t xml:space="preserve">זאת אומרת, </w:t>
      </w:r>
      <w:r w:rsidR="00CC3674">
        <w:rPr>
          <w:rFonts w:hint="cs"/>
          <w:rtl/>
        </w:rPr>
        <w:t>עוד שנה</w:t>
      </w:r>
      <w:r w:rsidR="0097280E">
        <w:rPr>
          <w:rFonts w:hint="cs"/>
          <w:rtl/>
        </w:rPr>
        <w:t xml:space="preserve"> - - </w:t>
      </w:r>
      <w:bookmarkStart w:id="578" w:name="_ETM_Q1_10292608"/>
      <w:bookmarkEnd w:id="578"/>
    </w:p>
    <w:p w:rsidR="00CC3674" w:rsidRDefault="00CC3674" w:rsidP="00CC3674">
      <w:pPr>
        <w:rPr>
          <w:rtl/>
        </w:rPr>
      </w:pPr>
    </w:p>
    <w:p w:rsidR="0097280E" w:rsidRDefault="0097280E" w:rsidP="0097280E">
      <w:pPr>
        <w:pStyle w:val="af9"/>
        <w:keepNext/>
        <w:rPr>
          <w:rtl/>
        </w:rPr>
      </w:pPr>
      <w:bookmarkStart w:id="579" w:name="_ETM_Q1_10290121"/>
      <w:bookmarkStart w:id="580" w:name="ET_guest_יעקב_פרידברג_190"/>
      <w:bookmarkEnd w:id="579"/>
      <w:r w:rsidRPr="0097280E">
        <w:rPr>
          <w:rStyle w:val="TagStyle"/>
          <w:rtl/>
        </w:rPr>
        <w:t xml:space="preserve"> &lt;&lt; אורח &gt;&gt; </w:t>
      </w:r>
      <w:r>
        <w:rPr>
          <w:rtl/>
        </w:rPr>
        <w:t>יעקב פרידברג:</w:t>
      </w:r>
      <w:r w:rsidRPr="00972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97280E" w:rsidRDefault="0097280E" w:rsidP="0097280E">
      <w:pPr>
        <w:pStyle w:val="KeepWithNext"/>
        <w:rPr>
          <w:rtl/>
        </w:rPr>
      </w:pPr>
    </w:p>
    <w:p w:rsidR="0097280E" w:rsidRDefault="0097280E" w:rsidP="0097280E">
      <w:pPr>
        <w:rPr>
          <w:rtl/>
        </w:rPr>
      </w:pPr>
      <w:bookmarkStart w:id="581" w:name="_ETM_Q1_10290653"/>
      <w:bookmarkStart w:id="582" w:name="_ETM_Q1_10290705"/>
      <w:bookmarkEnd w:id="581"/>
      <w:bookmarkEnd w:id="582"/>
      <w:r>
        <w:rPr>
          <w:rFonts w:hint="cs"/>
          <w:rtl/>
        </w:rPr>
        <w:t>שנה ותשעה חודשים בערך.</w:t>
      </w:r>
    </w:p>
    <w:p w:rsidR="0097280E" w:rsidRPr="0097280E" w:rsidRDefault="0097280E" w:rsidP="0097280E">
      <w:pPr>
        <w:rPr>
          <w:rtl/>
        </w:rPr>
      </w:pPr>
      <w:bookmarkStart w:id="583" w:name="_ETM_Q1_10292594"/>
      <w:bookmarkStart w:id="584" w:name="_ETM_Q1_10292677"/>
      <w:bookmarkEnd w:id="583"/>
      <w:bookmarkEnd w:id="584"/>
    </w:p>
    <w:p w:rsidR="00CC3674" w:rsidRDefault="00CC3674" w:rsidP="00CC3674">
      <w:pPr>
        <w:pStyle w:val="a4"/>
        <w:keepNext/>
        <w:rPr>
          <w:rtl/>
        </w:rPr>
      </w:pPr>
      <w:bookmarkStart w:id="585" w:name="ET_speaker_6153_131"/>
      <w:r w:rsidRPr="00CC367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C3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CC3674" w:rsidRDefault="00CC3674" w:rsidP="00CC3674">
      <w:pPr>
        <w:pStyle w:val="KeepWithNext"/>
        <w:rPr>
          <w:rtl/>
        </w:rPr>
      </w:pPr>
    </w:p>
    <w:p w:rsidR="00CC3674" w:rsidRDefault="001F5696" w:rsidP="00F726F6">
      <w:pPr>
        <w:rPr>
          <w:rtl/>
        </w:rPr>
      </w:pPr>
      <w:r>
        <w:rPr>
          <w:rFonts w:hint="cs"/>
          <w:rtl/>
        </w:rPr>
        <w:t xml:space="preserve">עכשיו אני רוצה לדבר על חוק חומרי </w:t>
      </w:r>
      <w:bookmarkStart w:id="586" w:name="_ETM_Q1_10308699"/>
      <w:bookmarkEnd w:id="586"/>
      <w:r w:rsidR="00483FB3">
        <w:rPr>
          <w:rFonts w:hint="cs"/>
          <w:rtl/>
        </w:rPr>
        <w:t>נפץ</w:t>
      </w:r>
      <w:r w:rsidR="00F726F6">
        <w:rPr>
          <w:rFonts w:hint="cs"/>
          <w:rtl/>
        </w:rPr>
        <w:t>.</w:t>
      </w:r>
      <w:r w:rsidR="00483FB3">
        <w:rPr>
          <w:rFonts w:hint="cs"/>
          <w:rtl/>
        </w:rPr>
        <w:t xml:space="preserve"> </w:t>
      </w:r>
      <w:r w:rsidR="00CC3674">
        <w:rPr>
          <w:rFonts w:hint="cs"/>
          <w:rtl/>
        </w:rPr>
        <w:t>מה יק</w:t>
      </w:r>
      <w:r w:rsidR="0097280E">
        <w:rPr>
          <w:rFonts w:hint="cs"/>
          <w:rtl/>
        </w:rPr>
        <w:t>ר</w:t>
      </w:r>
      <w:r w:rsidR="00CC3674">
        <w:rPr>
          <w:rFonts w:hint="cs"/>
          <w:rtl/>
        </w:rPr>
        <w:t>ה אם לא נאריך את זה?</w:t>
      </w:r>
    </w:p>
    <w:p w:rsidR="00CC3674" w:rsidRDefault="00CC3674" w:rsidP="00CC3674">
      <w:pPr>
        <w:rPr>
          <w:rtl/>
        </w:rPr>
      </w:pPr>
    </w:p>
    <w:p w:rsidR="00483FB3" w:rsidRDefault="00483FB3" w:rsidP="00483FB3">
      <w:pPr>
        <w:pStyle w:val="af9"/>
        <w:keepNext/>
        <w:rPr>
          <w:rtl/>
        </w:rPr>
      </w:pPr>
      <w:bookmarkStart w:id="587" w:name="_ETM_Q1_10313251"/>
      <w:bookmarkStart w:id="588" w:name="ET_guest_ישי_יודקביץ_191"/>
      <w:bookmarkEnd w:id="587"/>
      <w:r w:rsidRPr="00483F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יודקביץ:</w:t>
      </w:r>
      <w:r w:rsidRPr="0048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483FB3" w:rsidRDefault="00483FB3" w:rsidP="00483FB3">
      <w:pPr>
        <w:pStyle w:val="KeepWithNext"/>
        <w:rPr>
          <w:rtl/>
        </w:rPr>
      </w:pPr>
    </w:p>
    <w:p w:rsidR="00CC3674" w:rsidRDefault="00CC3674" w:rsidP="009C3312">
      <w:pPr>
        <w:rPr>
          <w:rtl/>
        </w:rPr>
      </w:pPr>
      <w:bookmarkStart w:id="589" w:name="_ETM_Q1_10313784"/>
      <w:bookmarkStart w:id="590" w:name="_ETM_Q1_10313844"/>
      <w:bookmarkEnd w:id="589"/>
      <w:bookmarkEnd w:id="590"/>
      <w:r>
        <w:rPr>
          <w:rFonts w:hint="cs"/>
          <w:rtl/>
        </w:rPr>
        <w:t xml:space="preserve">לא תהיה סמכות פיקוח מסודרת על </w:t>
      </w:r>
      <w:r w:rsidR="00483FB3">
        <w:rPr>
          <w:rFonts w:hint="cs"/>
          <w:rtl/>
        </w:rPr>
        <w:t>אלביט</w:t>
      </w:r>
      <w:r w:rsidR="009C3312">
        <w:rPr>
          <w:rFonts w:hint="cs"/>
          <w:rtl/>
        </w:rPr>
        <w:t>,</w:t>
      </w:r>
      <w:r w:rsidR="00F726F6">
        <w:rPr>
          <w:rFonts w:hint="cs"/>
          <w:rtl/>
        </w:rPr>
        <w:t xml:space="preserve"> </w:t>
      </w:r>
      <w:r w:rsidR="007663E7">
        <w:rPr>
          <w:rFonts w:hint="cs"/>
          <w:rtl/>
        </w:rPr>
        <w:t xml:space="preserve">שזו חברה מאוד רצינית </w:t>
      </w:r>
      <w:bookmarkStart w:id="591" w:name="_ETM_Q1_10323990"/>
      <w:bookmarkEnd w:id="591"/>
      <w:r w:rsidR="007663E7">
        <w:rPr>
          <w:rFonts w:hint="cs"/>
          <w:rtl/>
        </w:rPr>
        <w:t>בנושא של חומרי נפץ ביטחוניים, ו</w:t>
      </w:r>
      <w:r>
        <w:rPr>
          <w:rFonts w:hint="cs"/>
          <w:rtl/>
        </w:rPr>
        <w:t>תהיה בע</w:t>
      </w:r>
      <w:r w:rsidR="007663E7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7663E7">
        <w:rPr>
          <w:rFonts w:hint="cs"/>
          <w:rtl/>
        </w:rPr>
        <w:t>ב</w:t>
      </w:r>
      <w:r>
        <w:rPr>
          <w:rFonts w:hint="cs"/>
          <w:rtl/>
        </w:rPr>
        <w:t xml:space="preserve">פיקוח על החברות </w:t>
      </w:r>
      <w:r w:rsidR="007663E7">
        <w:rPr>
          <w:rFonts w:hint="cs"/>
          <w:rtl/>
        </w:rPr>
        <w:t xml:space="preserve">הממשלתיות </w:t>
      </w:r>
      <w:r>
        <w:rPr>
          <w:rFonts w:hint="cs"/>
          <w:rtl/>
        </w:rPr>
        <w:t>שעו</w:t>
      </w:r>
      <w:r w:rsidR="007663E7">
        <w:rPr>
          <w:rFonts w:hint="cs"/>
          <w:rtl/>
        </w:rPr>
        <w:t xml:space="preserve">סקות בנושאים של </w:t>
      </w:r>
      <w:bookmarkStart w:id="592" w:name="_ETM_Q1_10333915"/>
      <w:bookmarkEnd w:id="592"/>
      <w:r w:rsidR="007663E7">
        <w:rPr>
          <w:rFonts w:hint="cs"/>
          <w:rtl/>
        </w:rPr>
        <w:t xml:space="preserve">חומרי נפץ. </w:t>
      </w:r>
      <w:r>
        <w:rPr>
          <w:rFonts w:hint="cs"/>
          <w:rtl/>
        </w:rPr>
        <w:t>א</w:t>
      </w:r>
      <w:r w:rsidR="007663E7">
        <w:rPr>
          <w:rFonts w:hint="cs"/>
          <w:rtl/>
        </w:rPr>
        <w:t>נ</w:t>
      </w:r>
      <w:r w:rsidR="005B6FBF">
        <w:rPr>
          <w:rFonts w:hint="cs"/>
          <w:rtl/>
        </w:rPr>
        <w:t>חנו צריכים א</w:t>
      </w:r>
      <w:r>
        <w:rPr>
          <w:rFonts w:hint="cs"/>
          <w:rtl/>
        </w:rPr>
        <w:t xml:space="preserve">ת ההסדר </w:t>
      </w:r>
      <w:r w:rsidR="005B6FBF">
        <w:rPr>
          <w:rFonts w:hint="cs"/>
          <w:rtl/>
        </w:rPr>
        <w:t xml:space="preserve">הזה לתקופה נוספת </w:t>
      </w:r>
      <w:r>
        <w:rPr>
          <w:rFonts w:hint="cs"/>
          <w:rtl/>
        </w:rPr>
        <w:t>עד שוועדת חוץ וביטחון תשלים</w:t>
      </w:r>
      <w:r w:rsidR="005B6FBF">
        <w:rPr>
          <w:rFonts w:hint="cs"/>
          <w:rtl/>
        </w:rPr>
        <w:t xml:space="preserve"> את ההסדר החלופי</w:t>
      </w:r>
      <w:r w:rsidR="009A1697">
        <w:rPr>
          <w:rFonts w:hint="cs"/>
          <w:rtl/>
        </w:rPr>
        <w:t>. אנחנו עובדים עליו, אבל</w:t>
      </w:r>
      <w:r w:rsidR="005B6FBF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</w:t>
      </w:r>
      <w:r w:rsidR="005B6FBF">
        <w:rPr>
          <w:rFonts w:hint="cs"/>
          <w:rtl/>
        </w:rPr>
        <w:t xml:space="preserve">פשוט לא נספיק </w:t>
      </w:r>
      <w:r w:rsidR="00F726F6">
        <w:rPr>
          <w:rFonts w:hint="cs"/>
          <w:rtl/>
        </w:rPr>
        <w:t xml:space="preserve">להשלים אותו </w:t>
      </w:r>
      <w:r w:rsidR="005B6FBF">
        <w:rPr>
          <w:rFonts w:hint="cs"/>
          <w:rtl/>
        </w:rPr>
        <w:t>עד ה-6 ביולי</w:t>
      </w:r>
      <w:r>
        <w:rPr>
          <w:rFonts w:hint="cs"/>
          <w:rtl/>
        </w:rPr>
        <w:t xml:space="preserve">. </w:t>
      </w:r>
    </w:p>
    <w:p w:rsidR="00CC3674" w:rsidRDefault="00CC3674" w:rsidP="00CC3674">
      <w:pPr>
        <w:rPr>
          <w:rtl/>
        </w:rPr>
      </w:pPr>
    </w:p>
    <w:p w:rsidR="00CC3674" w:rsidRDefault="00CC3674" w:rsidP="00CC3674">
      <w:pPr>
        <w:pStyle w:val="a4"/>
        <w:keepNext/>
        <w:rPr>
          <w:rtl/>
        </w:rPr>
      </w:pPr>
      <w:bookmarkStart w:id="593" w:name="ET_speaker_6153_132"/>
      <w:r w:rsidRPr="00CC367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C3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CC3674" w:rsidRDefault="00CC3674" w:rsidP="00CC3674">
      <w:pPr>
        <w:pStyle w:val="KeepWithNext"/>
        <w:rPr>
          <w:rtl/>
        </w:rPr>
      </w:pPr>
    </w:p>
    <w:p w:rsidR="00CC3674" w:rsidRDefault="00CC3674" w:rsidP="00CC3674">
      <w:pPr>
        <w:rPr>
          <w:rtl/>
        </w:rPr>
      </w:pPr>
      <w:r>
        <w:rPr>
          <w:rFonts w:hint="cs"/>
          <w:rtl/>
        </w:rPr>
        <w:t>עובדים על הסדר קבוע</w:t>
      </w:r>
      <w:r w:rsidR="009A1697">
        <w:rPr>
          <w:rFonts w:hint="cs"/>
          <w:rtl/>
        </w:rPr>
        <w:t>?</w:t>
      </w:r>
    </w:p>
    <w:p w:rsidR="00CC3674" w:rsidRDefault="00CC3674" w:rsidP="00CC3674">
      <w:pPr>
        <w:rPr>
          <w:rtl/>
        </w:rPr>
      </w:pPr>
    </w:p>
    <w:p w:rsidR="009A1697" w:rsidRDefault="009A1697" w:rsidP="009A1697">
      <w:pPr>
        <w:pStyle w:val="af9"/>
        <w:keepNext/>
        <w:rPr>
          <w:rtl/>
        </w:rPr>
      </w:pPr>
      <w:bookmarkStart w:id="594" w:name="_ETM_Q1_10346438"/>
      <w:bookmarkStart w:id="595" w:name="ET_guest_ישי_יודקביץ_192"/>
      <w:bookmarkEnd w:id="594"/>
      <w:r w:rsidRPr="009A1697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9A1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9A1697" w:rsidRDefault="009A1697" w:rsidP="009A1697">
      <w:pPr>
        <w:pStyle w:val="KeepWithNext"/>
        <w:rPr>
          <w:rtl/>
        </w:rPr>
      </w:pPr>
    </w:p>
    <w:p w:rsidR="00CC3674" w:rsidRDefault="009A1697" w:rsidP="00CC3674">
      <w:pPr>
        <w:rPr>
          <w:rtl/>
        </w:rPr>
      </w:pPr>
      <w:bookmarkStart w:id="596" w:name="_ETM_Q1_10346947"/>
      <w:bookmarkStart w:id="597" w:name="_ETM_Q1_10347015"/>
      <w:bookmarkEnd w:id="596"/>
      <w:bookmarkEnd w:id="597"/>
      <w:r>
        <w:rPr>
          <w:rFonts w:hint="cs"/>
          <w:rtl/>
        </w:rPr>
        <w:t>עובדים על הסדר ק</w:t>
      </w:r>
      <w:r w:rsidR="00CC367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C3674">
        <w:rPr>
          <w:rFonts w:hint="cs"/>
          <w:rtl/>
        </w:rPr>
        <w:t>ע</w:t>
      </w:r>
      <w:r>
        <w:rPr>
          <w:rFonts w:hint="cs"/>
          <w:rtl/>
        </w:rPr>
        <w:t>.</w:t>
      </w:r>
    </w:p>
    <w:p w:rsidR="00CC3674" w:rsidRDefault="00CC3674" w:rsidP="00CC3674">
      <w:pPr>
        <w:rPr>
          <w:rtl/>
        </w:rPr>
      </w:pPr>
    </w:p>
    <w:p w:rsidR="00CC3674" w:rsidRDefault="00CC3674" w:rsidP="00CC3674">
      <w:pPr>
        <w:pStyle w:val="a4"/>
        <w:keepNext/>
        <w:rPr>
          <w:rtl/>
        </w:rPr>
      </w:pPr>
      <w:bookmarkStart w:id="598" w:name="ET_speaker_5069_133"/>
      <w:r w:rsidRPr="00CC367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3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CC3674" w:rsidRDefault="00CC3674" w:rsidP="00CC3674">
      <w:pPr>
        <w:pStyle w:val="KeepWithNext"/>
        <w:rPr>
          <w:rtl/>
        </w:rPr>
      </w:pPr>
    </w:p>
    <w:p w:rsidR="00CC3674" w:rsidRDefault="00CC3674" w:rsidP="00CC3674">
      <w:pPr>
        <w:rPr>
          <w:rtl/>
        </w:rPr>
      </w:pPr>
      <w:r>
        <w:rPr>
          <w:rFonts w:hint="cs"/>
          <w:rtl/>
        </w:rPr>
        <w:t xml:space="preserve">כמה שנים </w:t>
      </w:r>
      <w:r w:rsidR="009A1697">
        <w:rPr>
          <w:rFonts w:hint="cs"/>
          <w:rtl/>
        </w:rPr>
        <w:t xml:space="preserve">אתם </w:t>
      </w:r>
      <w:r>
        <w:rPr>
          <w:rFonts w:hint="cs"/>
          <w:rtl/>
        </w:rPr>
        <w:t>עובדים</w:t>
      </w:r>
      <w:r w:rsidR="009A1697">
        <w:rPr>
          <w:rFonts w:hint="cs"/>
          <w:rtl/>
        </w:rPr>
        <w:t xml:space="preserve"> על הסדר קבוע?</w:t>
      </w:r>
    </w:p>
    <w:p w:rsidR="00CC3674" w:rsidRDefault="00CC3674" w:rsidP="00CC3674">
      <w:pPr>
        <w:rPr>
          <w:rtl/>
        </w:rPr>
      </w:pPr>
    </w:p>
    <w:p w:rsidR="00852E60" w:rsidRDefault="00852E60" w:rsidP="00852E60">
      <w:pPr>
        <w:pStyle w:val="af9"/>
        <w:keepNext/>
        <w:rPr>
          <w:rtl/>
        </w:rPr>
      </w:pPr>
      <w:bookmarkStart w:id="599" w:name="ET_guest_ישי_יודקביץ_193"/>
      <w:r w:rsidRPr="00852E60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852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852E60" w:rsidRDefault="00852E60" w:rsidP="00852E60">
      <w:pPr>
        <w:pStyle w:val="KeepWithNext"/>
        <w:rPr>
          <w:rtl/>
        </w:rPr>
      </w:pPr>
    </w:p>
    <w:p w:rsidR="00852E60" w:rsidRPr="00852E60" w:rsidRDefault="00852E60" w:rsidP="00852E60">
      <w:pPr>
        <w:rPr>
          <w:rtl/>
        </w:rPr>
      </w:pPr>
      <w:r>
        <w:rPr>
          <w:rFonts w:hint="cs"/>
          <w:rtl/>
        </w:rPr>
        <w:t xml:space="preserve">הסדר של פיקוח על בטיחות חומרי </w:t>
      </w:r>
      <w:bookmarkStart w:id="600" w:name="_ETM_Q1_10356259"/>
      <w:bookmarkEnd w:id="600"/>
      <w:r>
        <w:rPr>
          <w:rFonts w:hint="cs"/>
          <w:rtl/>
        </w:rPr>
        <w:t>נפץ במפעלים הביטחוניים.</w:t>
      </w:r>
    </w:p>
    <w:p w:rsidR="00CC3674" w:rsidRDefault="00CC3674" w:rsidP="00BC4963">
      <w:pPr>
        <w:ind w:firstLine="0"/>
        <w:rPr>
          <w:rtl/>
        </w:rPr>
      </w:pPr>
    </w:p>
    <w:p w:rsidR="00BC4963" w:rsidRDefault="00BC4963" w:rsidP="00BC4963">
      <w:pPr>
        <w:pStyle w:val="a4"/>
        <w:keepNext/>
        <w:rPr>
          <w:rtl/>
        </w:rPr>
      </w:pPr>
      <w:bookmarkStart w:id="601" w:name="_ETM_Q1_10359980"/>
      <w:bookmarkStart w:id="602" w:name="_ETM_Q1_10360047"/>
      <w:bookmarkStart w:id="603" w:name="ET_speaker_5771_194"/>
      <w:bookmarkEnd w:id="601"/>
      <w:bookmarkEnd w:id="602"/>
      <w:r w:rsidRPr="00BC496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C4963" w:rsidRDefault="00BC4963" w:rsidP="00BC4963">
      <w:pPr>
        <w:pStyle w:val="KeepWithNext"/>
        <w:rPr>
          <w:rtl/>
          <w:lang w:eastAsia="he-IL"/>
        </w:rPr>
      </w:pPr>
    </w:p>
    <w:p w:rsidR="00CC3674" w:rsidRDefault="00CC3674" w:rsidP="00CC3674">
      <w:pPr>
        <w:rPr>
          <w:rtl/>
        </w:rPr>
      </w:pPr>
      <w:r>
        <w:rPr>
          <w:rFonts w:hint="cs"/>
          <w:rtl/>
        </w:rPr>
        <w:t>ישי, מתי</w:t>
      </w:r>
      <w:r w:rsidR="00BC4963">
        <w:rPr>
          <w:rFonts w:hint="cs"/>
          <w:rtl/>
        </w:rPr>
        <w:t xml:space="preserve"> תגישו את הצעת החוק הסופית, המוסדרת?</w:t>
      </w:r>
    </w:p>
    <w:p w:rsidR="00CC3674" w:rsidRDefault="00CC3674" w:rsidP="00CC3674">
      <w:pPr>
        <w:rPr>
          <w:rtl/>
        </w:rPr>
      </w:pPr>
    </w:p>
    <w:p w:rsidR="00BC4963" w:rsidRDefault="00BC4963" w:rsidP="00BC4963">
      <w:pPr>
        <w:pStyle w:val="af9"/>
        <w:keepNext/>
        <w:rPr>
          <w:rtl/>
        </w:rPr>
      </w:pPr>
      <w:bookmarkStart w:id="604" w:name="ET_guest_ישי_יודקביץ_195"/>
      <w:r w:rsidRPr="00BC4963">
        <w:rPr>
          <w:rStyle w:val="TagStyle"/>
          <w:rtl/>
        </w:rPr>
        <w:t xml:space="preserve"> &lt;&lt; אורח &gt;&gt; </w:t>
      </w:r>
      <w:r>
        <w:rPr>
          <w:rtl/>
        </w:rPr>
        <w:t>ישי יודקביץ:</w:t>
      </w:r>
      <w:r w:rsidRPr="00BC4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BC4963" w:rsidRDefault="00BC4963" w:rsidP="00BC4963">
      <w:pPr>
        <w:pStyle w:val="KeepWithNext"/>
        <w:rPr>
          <w:rtl/>
        </w:rPr>
      </w:pPr>
    </w:p>
    <w:p w:rsidR="00CC3674" w:rsidRDefault="00BC4963" w:rsidP="00BC4963">
      <w:pPr>
        <w:rPr>
          <w:rtl/>
        </w:rPr>
      </w:pPr>
      <w:r>
        <w:rPr>
          <w:rFonts w:hint="cs"/>
          <w:rtl/>
        </w:rPr>
        <w:t xml:space="preserve">זה </w:t>
      </w:r>
      <w:bookmarkStart w:id="605" w:name="_ETM_Q1_10360844"/>
      <w:bookmarkEnd w:id="605"/>
      <w:r w:rsidR="00CC3674">
        <w:rPr>
          <w:rFonts w:hint="cs"/>
          <w:rtl/>
        </w:rPr>
        <w:t>כרגע נמצא בינינו לבין הי</w:t>
      </w:r>
      <w:r>
        <w:rPr>
          <w:rFonts w:hint="cs"/>
          <w:rtl/>
        </w:rPr>
        <w:t>י</w:t>
      </w:r>
      <w:r w:rsidR="00CC3674">
        <w:rPr>
          <w:rFonts w:hint="cs"/>
          <w:rtl/>
        </w:rPr>
        <w:t>עוץ המשפ</w:t>
      </w:r>
      <w:r>
        <w:rPr>
          <w:rFonts w:hint="cs"/>
          <w:rtl/>
        </w:rPr>
        <w:t>ט</w:t>
      </w:r>
      <w:r w:rsidR="00CC3674">
        <w:rPr>
          <w:rFonts w:hint="cs"/>
          <w:rtl/>
        </w:rPr>
        <w:t xml:space="preserve">י של </w:t>
      </w:r>
      <w:r>
        <w:rPr>
          <w:rFonts w:hint="cs"/>
          <w:rtl/>
        </w:rPr>
        <w:t xml:space="preserve">ועדת חוץ וביטחון. אני מניח שבחודשיים-שלושה הקרובים אנחנו </w:t>
      </w:r>
      <w:bookmarkStart w:id="606" w:name="_ETM_Q1_10368454"/>
      <w:bookmarkEnd w:id="606"/>
      <w:r>
        <w:rPr>
          <w:rFonts w:hint="cs"/>
          <w:rtl/>
        </w:rPr>
        <w:t xml:space="preserve">נגיש את זה כקריאה ראשונה. </w:t>
      </w:r>
      <w:r w:rsidR="00CC3674">
        <w:rPr>
          <w:rFonts w:hint="cs"/>
          <w:rtl/>
        </w:rPr>
        <w:t xml:space="preserve"> </w:t>
      </w:r>
    </w:p>
    <w:p w:rsidR="00CC3674" w:rsidRDefault="00CC3674" w:rsidP="00CC3674">
      <w:pPr>
        <w:rPr>
          <w:rtl/>
        </w:rPr>
      </w:pPr>
    </w:p>
    <w:p w:rsidR="00BC4963" w:rsidRDefault="00BC4963" w:rsidP="00BC4963">
      <w:pPr>
        <w:pStyle w:val="af6"/>
        <w:keepNext/>
        <w:rPr>
          <w:rtl/>
        </w:rPr>
      </w:pPr>
      <w:bookmarkStart w:id="607" w:name="ET_yor_5300_196"/>
      <w:r w:rsidRPr="00BC49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4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BC4963" w:rsidRDefault="00BC4963" w:rsidP="00BC4963">
      <w:pPr>
        <w:pStyle w:val="KeepWithNext"/>
        <w:rPr>
          <w:rtl/>
          <w:lang w:eastAsia="he-IL"/>
        </w:rPr>
      </w:pPr>
    </w:p>
    <w:p w:rsidR="00CC3674" w:rsidRDefault="00CC3674" w:rsidP="00CC3674">
      <w:pPr>
        <w:rPr>
          <w:rtl/>
        </w:rPr>
      </w:pPr>
      <w:bookmarkStart w:id="608" w:name="_ETM_Q1_10373858"/>
      <w:bookmarkStart w:id="609" w:name="_ETM_Q1_10373923"/>
      <w:bookmarkEnd w:id="608"/>
      <w:bookmarkEnd w:id="609"/>
      <w:r>
        <w:rPr>
          <w:rFonts w:hint="cs"/>
          <w:rtl/>
        </w:rPr>
        <w:t xml:space="preserve">טוב, אנחנו נעקוב אחרי זה. </w:t>
      </w:r>
    </w:p>
    <w:p w:rsidR="00CC3674" w:rsidRDefault="00CC3674" w:rsidP="00CC3674">
      <w:pPr>
        <w:rPr>
          <w:rtl/>
        </w:rPr>
      </w:pPr>
    </w:p>
    <w:p w:rsidR="00F726F6" w:rsidRDefault="00F726F6" w:rsidP="00F726F6">
      <w:pPr>
        <w:pStyle w:val="a4"/>
        <w:keepNext/>
        <w:rPr>
          <w:rtl/>
        </w:rPr>
      </w:pPr>
      <w:bookmarkStart w:id="610" w:name="ET_speaker_5069_183"/>
      <w:bookmarkStart w:id="611" w:name="ET_speaker_5069_135"/>
      <w:r w:rsidRPr="00F726F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F726F6" w:rsidRDefault="00F726F6" w:rsidP="00F726F6">
      <w:pPr>
        <w:pStyle w:val="KeepWithNext"/>
        <w:rPr>
          <w:rtl/>
        </w:rPr>
      </w:pPr>
    </w:p>
    <w:bookmarkEnd w:id="611"/>
    <w:p w:rsidR="000D5244" w:rsidRDefault="00B70B98" w:rsidP="00FE7F6A">
      <w:pPr>
        <w:rPr>
          <w:rtl/>
        </w:rPr>
      </w:pPr>
      <w:r>
        <w:rPr>
          <w:rFonts w:hint="cs"/>
          <w:rtl/>
        </w:rPr>
        <w:t>בס</w:t>
      </w:r>
      <w:r w:rsidR="00CC3674">
        <w:rPr>
          <w:rFonts w:hint="cs"/>
          <w:rtl/>
        </w:rPr>
        <w:t>דרת הנושאים שאנחנו רואי</w:t>
      </w:r>
      <w:r w:rsidR="00FE7F6A">
        <w:rPr>
          <w:rFonts w:hint="cs"/>
          <w:rtl/>
        </w:rPr>
        <w:t xml:space="preserve">ם פה </w:t>
      </w:r>
      <w:bookmarkStart w:id="612" w:name="_ETM_Q1_10886389"/>
      <w:bookmarkStart w:id="613" w:name="_ETM_Q1_10877087"/>
      <w:bookmarkEnd w:id="612"/>
      <w:bookmarkEnd w:id="613"/>
      <w:r w:rsidR="00CC3674">
        <w:rPr>
          <w:rFonts w:hint="cs"/>
          <w:rtl/>
        </w:rPr>
        <w:t>הדיון שצריך להית זה לא על הנושאים</w:t>
      </w:r>
      <w:r>
        <w:rPr>
          <w:rFonts w:hint="cs"/>
          <w:rtl/>
        </w:rPr>
        <w:t xml:space="preserve"> עצמם. </w:t>
      </w:r>
      <w:r w:rsidR="00CC3674">
        <w:rPr>
          <w:rFonts w:hint="cs"/>
          <w:rtl/>
        </w:rPr>
        <w:t>כיושב-ראש ו</w:t>
      </w:r>
      <w:r>
        <w:rPr>
          <w:rFonts w:hint="cs"/>
          <w:rtl/>
        </w:rPr>
        <w:t>עדה בשנה האח</w:t>
      </w:r>
      <w:r w:rsidR="00CC367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820EE">
        <w:rPr>
          <w:rFonts w:hint="cs"/>
          <w:rtl/>
        </w:rPr>
        <w:t>נה</w:t>
      </w:r>
      <w:r w:rsidR="00CC3674">
        <w:rPr>
          <w:rFonts w:hint="cs"/>
          <w:rtl/>
        </w:rPr>
        <w:t xml:space="preserve"> </w:t>
      </w:r>
      <w:r w:rsidR="00895DA9">
        <w:rPr>
          <w:rFonts w:hint="cs"/>
          <w:rtl/>
        </w:rPr>
        <w:t>ראיתי</w:t>
      </w:r>
      <w:r w:rsidR="00CC3674">
        <w:rPr>
          <w:rFonts w:hint="cs"/>
          <w:rtl/>
        </w:rPr>
        <w:t xml:space="preserve"> כמה הכנסת, אחרי ויכוחים מרים</w:t>
      </w:r>
      <w:r w:rsidR="00895DA9">
        <w:rPr>
          <w:rFonts w:hint="cs"/>
          <w:rtl/>
        </w:rPr>
        <w:t>,</w:t>
      </w:r>
      <w:r w:rsidR="00CC3674">
        <w:rPr>
          <w:rFonts w:hint="cs"/>
          <w:rtl/>
        </w:rPr>
        <w:t xml:space="preserve"> הצליחה להגיע לכל מיני רפורמו</w:t>
      </w:r>
      <w:r w:rsidR="00162DD2">
        <w:rPr>
          <w:rFonts w:hint="cs"/>
          <w:rtl/>
        </w:rPr>
        <w:t>ת</w:t>
      </w:r>
      <w:r w:rsidR="00CC3674">
        <w:rPr>
          <w:rFonts w:hint="cs"/>
          <w:rtl/>
        </w:rPr>
        <w:t xml:space="preserve"> ולתקנות כאלו ואחרות</w:t>
      </w:r>
      <w:r w:rsidR="00FE7F6A">
        <w:rPr>
          <w:rFonts w:hint="cs"/>
          <w:rtl/>
        </w:rPr>
        <w:t xml:space="preserve">. </w:t>
      </w:r>
      <w:r w:rsidR="00CC3674">
        <w:rPr>
          <w:rFonts w:hint="cs"/>
          <w:rtl/>
        </w:rPr>
        <w:t>עכשיו כל מה שנותר זה לפקידים לעשות את הדברים המשלימים</w:t>
      </w:r>
      <w:r w:rsidR="00162DD2">
        <w:rPr>
          <w:rFonts w:hint="cs"/>
          <w:rtl/>
        </w:rPr>
        <w:t xml:space="preserve">. בחדלות פירעון, </w:t>
      </w:r>
      <w:bookmarkStart w:id="614" w:name="_ETM_Q1_10926405"/>
      <w:bookmarkEnd w:id="614"/>
      <w:r w:rsidR="00895DA9">
        <w:rPr>
          <w:rFonts w:hint="cs"/>
          <w:rtl/>
        </w:rPr>
        <w:t xml:space="preserve">למשל, צריך </w:t>
      </w:r>
      <w:r w:rsidR="00CC3674">
        <w:rPr>
          <w:rFonts w:hint="cs"/>
          <w:rtl/>
        </w:rPr>
        <w:t>לכנס</w:t>
      </w:r>
      <w:r w:rsidR="00162DD2">
        <w:rPr>
          <w:rFonts w:hint="cs"/>
          <w:rtl/>
        </w:rPr>
        <w:t xml:space="preserve"> את הוועדות שבוחרות את הנאמנים</w:t>
      </w:r>
      <w:r w:rsidR="00895DA9">
        <w:rPr>
          <w:rFonts w:hint="cs"/>
          <w:rtl/>
        </w:rPr>
        <w:t>.</w:t>
      </w:r>
      <w:r w:rsidR="00162DD2">
        <w:rPr>
          <w:rFonts w:hint="cs"/>
          <w:rtl/>
        </w:rPr>
        <w:t xml:space="preserve"> ישבנו ועשינו </w:t>
      </w:r>
      <w:bookmarkStart w:id="615" w:name="_ETM_Q1_10930809"/>
      <w:bookmarkEnd w:id="615"/>
      <w:r w:rsidR="00162DD2">
        <w:rPr>
          <w:rFonts w:hint="cs"/>
          <w:rtl/>
        </w:rPr>
        <w:t xml:space="preserve">חוק יוצא מן הכלל שפותח את השורות של הנאמנים, </w:t>
      </w:r>
      <w:bookmarkStart w:id="616" w:name="_ETM_Q1_10945566"/>
      <w:bookmarkEnd w:id="616"/>
      <w:r w:rsidR="00CC3674">
        <w:rPr>
          <w:rFonts w:hint="cs"/>
          <w:rtl/>
        </w:rPr>
        <w:t xml:space="preserve">ששומר </w:t>
      </w:r>
      <w:r w:rsidR="00895DA9">
        <w:rPr>
          <w:rFonts w:hint="cs"/>
          <w:rtl/>
        </w:rPr>
        <w:t>על המקצועיות, אבל</w:t>
      </w:r>
      <w:r w:rsidR="00162DD2">
        <w:rPr>
          <w:rFonts w:hint="cs"/>
          <w:rtl/>
        </w:rPr>
        <w:t xml:space="preserve"> </w:t>
      </w:r>
      <w:r w:rsidR="00895DA9">
        <w:rPr>
          <w:rFonts w:hint="cs"/>
          <w:rtl/>
        </w:rPr>
        <w:t xml:space="preserve">עוד </w:t>
      </w:r>
      <w:r w:rsidR="00CC3674">
        <w:rPr>
          <w:rFonts w:hint="cs"/>
          <w:rtl/>
        </w:rPr>
        <w:t>לא הספיקו לכנס את הוועד</w:t>
      </w:r>
      <w:r w:rsidR="00162DD2">
        <w:rPr>
          <w:rFonts w:hint="cs"/>
          <w:rtl/>
        </w:rPr>
        <w:t>ו</w:t>
      </w:r>
      <w:r w:rsidR="00CC3674">
        <w:rPr>
          <w:rFonts w:hint="cs"/>
          <w:rtl/>
        </w:rPr>
        <w:t>ת המקצועיו</w:t>
      </w:r>
      <w:r w:rsidR="00162DD2">
        <w:rPr>
          <w:rFonts w:hint="cs"/>
          <w:rtl/>
        </w:rPr>
        <w:t>ת. עכשיו בגל</w:t>
      </w:r>
      <w:r w:rsidR="00CC3674">
        <w:rPr>
          <w:rFonts w:hint="cs"/>
          <w:rtl/>
        </w:rPr>
        <w:t>ל</w:t>
      </w:r>
      <w:r w:rsidR="00162DD2">
        <w:rPr>
          <w:rFonts w:hint="cs"/>
          <w:rtl/>
        </w:rPr>
        <w:t xml:space="preserve"> </w:t>
      </w:r>
      <w:r w:rsidR="00CC3674">
        <w:rPr>
          <w:rFonts w:hint="cs"/>
          <w:rtl/>
        </w:rPr>
        <w:t xml:space="preserve">הקורונה לא הצליחו להתכנס על </w:t>
      </w:r>
      <w:r w:rsidR="000D5244">
        <w:rPr>
          <w:rFonts w:hint="cs"/>
          <w:rtl/>
        </w:rPr>
        <w:t xml:space="preserve">חוק העונשין. מה </w:t>
      </w:r>
      <w:r w:rsidR="00162DD2">
        <w:rPr>
          <w:rFonts w:hint="cs"/>
          <w:rtl/>
        </w:rPr>
        <w:t>שייך ה</w:t>
      </w:r>
      <w:r w:rsidR="000D5244">
        <w:rPr>
          <w:rFonts w:hint="cs"/>
          <w:rtl/>
        </w:rPr>
        <w:t>קור</w:t>
      </w:r>
      <w:r w:rsidR="00162DD2">
        <w:rPr>
          <w:rFonts w:hint="cs"/>
          <w:rtl/>
        </w:rPr>
        <w:t xml:space="preserve">ונה? גם בנוגע לחוק </w:t>
      </w:r>
      <w:bookmarkStart w:id="617" w:name="_ETM_Q1_10968742"/>
      <w:bookmarkEnd w:id="617"/>
      <w:r w:rsidR="00A820EE">
        <w:rPr>
          <w:rFonts w:hint="cs"/>
          <w:rtl/>
        </w:rPr>
        <w:t>חומרי נפץ</w:t>
      </w:r>
      <w:r w:rsidR="00162DD2">
        <w:rPr>
          <w:rFonts w:hint="cs"/>
          <w:rtl/>
        </w:rPr>
        <w:t xml:space="preserve"> תראו כמה זמן הדבר הזה מ</w:t>
      </w:r>
      <w:r w:rsidR="000D5244">
        <w:rPr>
          <w:rFonts w:hint="cs"/>
          <w:rtl/>
        </w:rPr>
        <w:t>ס</w:t>
      </w:r>
      <w:r w:rsidR="00162DD2">
        <w:rPr>
          <w:rFonts w:hint="cs"/>
          <w:rtl/>
        </w:rPr>
        <w:t>ת</w:t>
      </w:r>
      <w:r w:rsidR="000D5244">
        <w:rPr>
          <w:rFonts w:hint="cs"/>
          <w:rtl/>
        </w:rPr>
        <w:t>ובב. פקידי המשלה צריכים, אחרי שחוק או תקנ</w:t>
      </w:r>
      <w:r w:rsidR="00162DD2">
        <w:rPr>
          <w:rFonts w:hint="cs"/>
          <w:rtl/>
        </w:rPr>
        <w:t>ה עוברים</w:t>
      </w:r>
      <w:r w:rsidR="000D5244">
        <w:rPr>
          <w:rFonts w:hint="cs"/>
          <w:rtl/>
        </w:rPr>
        <w:t xml:space="preserve"> את השולחן הזה, לעמוד בלוחות הז</w:t>
      </w:r>
      <w:r w:rsidR="00162DD2">
        <w:rPr>
          <w:rFonts w:hint="cs"/>
          <w:rtl/>
        </w:rPr>
        <w:t>מנים.</w:t>
      </w:r>
      <w:r w:rsidR="000D5244">
        <w:rPr>
          <w:rFonts w:hint="cs"/>
          <w:rtl/>
        </w:rPr>
        <w:t xml:space="preserve"> </w:t>
      </w:r>
      <w:r w:rsidR="00162DD2">
        <w:rPr>
          <w:rFonts w:hint="cs"/>
          <w:rtl/>
        </w:rPr>
        <w:t>אנחנו יושבים, מ</w:t>
      </w:r>
      <w:r w:rsidR="000D5244">
        <w:rPr>
          <w:rFonts w:hint="cs"/>
          <w:rtl/>
        </w:rPr>
        <w:t>גיעים לפשרו</w:t>
      </w:r>
      <w:r w:rsidR="00162DD2">
        <w:rPr>
          <w:rFonts w:hint="cs"/>
          <w:rtl/>
        </w:rPr>
        <w:t>ת</w:t>
      </w:r>
      <w:r w:rsidR="000D5244">
        <w:rPr>
          <w:rFonts w:hint="cs"/>
          <w:rtl/>
        </w:rPr>
        <w:t>, מביאים דבר טוב</w:t>
      </w:r>
      <w:r w:rsidR="00895DA9">
        <w:rPr>
          <w:rFonts w:hint="cs"/>
          <w:rtl/>
        </w:rPr>
        <w:t xml:space="preserve">, </w:t>
      </w:r>
      <w:r w:rsidR="00162DD2">
        <w:rPr>
          <w:rFonts w:hint="cs"/>
          <w:rtl/>
        </w:rPr>
        <w:t xml:space="preserve">אבל </w:t>
      </w:r>
      <w:r w:rsidR="00895DA9">
        <w:rPr>
          <w:rFonts w:hint="cs"/>
          <w:rtl/>
        </w:rPr>
        <w:t xml:space="preserve">בסוף </w:t>
      </w:r>
      <w:r w:rsidR="00162DD2">
        <w:rPr>
          <w:rFonts w:hint="cs"/>
          <w:rtl/>
        </w:rPr>
        <w:t>הוא ל</w:t>
      </w:r>
      <w:r w:rsidR="000D5244">
        <w:rPr>
          <w:rFonts w:hint="cs"/>
          <w:rtl/>
        </w:rPr>
        <w:t>א</w:t>
      </w:r>
      <w:r w:rsidR="00162DD2">
        <w:rPr>
          <w:rFonts w:hint="cs"/>
          <w:rtl/>
        </w:rPr>
        <w:t xml:space="preserve"> </w:t>
      </w:r>
      <w:r w:rsidR="000D5244">
        <w:rPr>
          <w:rFonts w:hint="cs"/>
          <w:rtl/>
        </w:rPr>
        <w:t>מתקי</w:t>
      </w:r>
      <w:r w:rsidR="00162DD2">
        <w:rPr>
          <w:rFonts w:hint="cs"/>
          <w:rtl/>
        </w:rPr>
        <w:t>י</w:t>
      </w:r>
      <w:r w:rsidR="000D5244">
        <w:rPr>
          <w:rFonts w:hint="cs"/>
          <w:rtl/>
        </w:rPr>
        <w:t xml:space="preserve">ם. </w:t>
      </w:r>
      <w:bookmarkStart w:id="618" w:name="_ETM_Q1_11000456"/>
      <w:bookmarkEnd w:id="618"/>
    </w:p>
    <w:p w:rsidR="000D5244" w:rsidRDefault="000D5244" w:rsidP="00CC3674">
      <w:pPr>
        <w:rPr>
          <w:rtl/>
        </w:rPr>
      </w:pPr>
    </w:p>
    <w:p w:rsidR="000D5244" w:rsidRDefault="000D5244" w:rsidP="00A820EE">
      <w:pPr>
        <w:rPr>
          <w:rtl/>
        </w:rPr>
      </w:pPr>
      <w:r>
        <w:rPr>
          <w:rFonts w:hint="cs"/>
          <w:rtl/>
        </w:rPr>
        <w:t xml:space="preserve">לגבי החוק הגדול, חוק הקורונה הגדול, </w:t>
      </w:r>
      <w:r w:rsidR="00162DD2">
        <w:rPr>
          <w:rFonts w:hint="cs"/>
          <w:rtl/>
        </w:rPr>
        <w:t>ביליתי יחד עם חברי ה</w:t>
      </w:r>
      <w:r>
        <w:rPr>
          <w:rFonts w:hint="cs"/>
          <w:rtl/>
        </w:rPr>
        <w:t>וו</w:t>
      </w:r>
      <w:r w:rsidR="00162DD2">
        <w:rPr>
          <w:rFonts w:hint="cs"/>
          <w:rtl/>
        </w:rPr>
        <w:t>ע</w:t>
      </w:r>
      <w:r>
        <w:rPr>
          <w:rFonts w:hint="cs"/>
          <w:rtl/>
        </w:rPr>
        <w:t>דה כחודשיים וחצי בדיונים</w:t>
      </w:r>
      <w:r w:rsidR="00A820EE">
        <w:rPr>
          <w:rFonts w:hint="cs"/>
          <w:rtl/>
        </w:rPr>
        <w:t>.</w:t>
      </w:r>
      <w:r>
        <w:rPr>
          <w:rFonts w:hint="cs"/>
          <w:rtl/>
        </w:rPr>
        <w:t xml:space="preserve"> דיברנ</w:t>
      </w:r>
      <w:r w:rsidR="00B23142">
        <w:rPr>
          <w:rFonts w:hint="cs"/>
          <w:rtl/>
        </w:rPr>
        <w:t>ו</w:t>
      </w:r>
      <w:r>
        <w:rPr>
          <w:rFonts w:hint="cs"/>
          <w:rtl/>
        </w:rPr>
        <w:t xml:space="preserve"> על זה</w:t>
      </w:r>
      <w:r w:rsidR="00B23142">
        <w:rPr>
          <w:rFonts w:hint="cs"/>
          <w:rtl/>
        </w:rPr>
        <w:t xml:space="preserve"> </w:t>
      </w:r>
      <w:r>
        <w:rPr>
          <w:rFonts w:hint="cs"/>
          <w:rtl/>
        </w:rPr>
        <w:t>מכל ההיבטים</w:t>
      </w:r>
      <w:r w:rsidR="00B23142">
        <w:rPr>
          <w:rFonts w:hint="cs"/>
          <w:rtl/>
        </w:rPr>
        <w:t>. אני חושב שדבר כזה שווה</w:t>
      </w:r>
      <w:r>
        <w:rPr>
          <w:rFonts w:hint="cs"/>
          <w:rtl/>
        </w:rPr>
        <w:t xml:space="preserve"> דיון רחב מאוד, כי חוק</w:t>
      </w:r>
      <w:r w:rsidR="00B23142">
        <w:rPr>
          <w:rFonts w:hint="cs"/>
          <w:rtl/>
        </w:rPr>
        <w:t xml:space="preserve"> </w:t>
      </w:r>
      <w:r w:rsidR="00FE7F6A">
        <w:rPr>
          <w:rFonts w:hint="cs"/>
          <w:rtl/>
        </w:rPr>
        <w:t>ה</w:t>
      </w:r>
      <w:r w:rsidR="00B23142">
        <w:rPr>
          <w:rFonts w:hint="cs"/>
          <w:rtl/>
        </w:rPr>
        <w:t xml:space="preserve">קורונה הגדול נותן סמכויות גבוהות מאוד, </w:t>
      </w:r>
      <w:r>
        <w:rPr>
          <w:rFonts w:hint="cs"/>
          <w:rtl/>
        </w:rPr>
        <w:t>רחבות</w:t>
      </w:r>
      <w:r w:rsidR="00B2314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אולי </w:t>
      </w:r>
      <w:r w:rsidR="00B23142">
        <w:rPr>
          <w:rFonts w:hint="cs"/>
          <w:rtl/>
        </w:rPr>
        <w:t xml:space="preserve">הממשלה צריכה </w:t>
      </w:r>
      <w:r>
        <w:rPr>
          <w:rFonts w:hint="cs"/>
          <w:rtl/>
        </w:rPr>
        <w:t>לקחת חלק מהדברים ולנסות לקבל ע</w:t>
      </w:r>
      <w:r w:rsidR="00B23142">
        <w:rPr>
          <w:rFonts w:hint="cs"/>
          <w:rtl/>
        </w:rPr>
        <w:t>ליהם ארכה</w:t>
      </w:r>
      <w:r>
        <w:rPr>
          <w:rFonts w:hint="cs"/>
          <w:rtl/>
        </w:rPr>
        <w:t xml:space="preserve">, </w:t>
      </w:r>
      <w:r w:rsidR="00A820E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על כל החוק. חבל שנזכרו </w:t>
      </w:r>
      <w:r w:rsidR="00B23142">
        <w:rPr>
          <w:rFonts w:hint="cs"/>
          <w:rtl/>
        </w:rPr>
        <w:t xml:space="preserve">להביא </w:t>
      </w:r>
      <w:bookmarkStart w:id="619" w:name="_ETM_Q1_11063911"/>
      <w:bookmarkEnd w:id="619"/>
      <w:r w:rsidR="00B23142">
        <w:rPr>
          <w:rFonts w:hint="cs"/>
          <w:rtl/>
        </w:rPr>
        <w:t>את זה עכשיו</w:t>
      </w:r>
      <w:r>
        <w:rPr>
          <w:rFonts w:hint="cs"/>
          <w:rtl/>
        </w:rPr>
        <w:t xml:space="preserve">, יכלו לעשות את זה </w:t>
      </w:r>
      <w:r w:rsidR="00B2314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לפני </w:t>
      </w:r>
      <w:r w:rsidR="00B23142">
        <w:rPr>
          <w:rFonts w:hint="cs"/>
          <w:rtl/>
        </w:rPr>
        <w:t xml:space="preserve">חודשיים-שלושה. </w:t>
      </w:r>
      <w:r>
        <w:rPr>
          <w:rFonts w:hint="cs"/>
          <w:rtl/>
        </w:rPr>
        <w:t xml:space="preserve"> </w:t>
      </w:r>
    </w:p>
    <w:p w:rsidR="000D5244" w:rsidRDefault="000D5244" w:rsidP="00CC3674">
      <w:pPr>
        <w:rPr>
          <w:rtl/>
        </w:rPr>
      </w:pPr>
    </w:p>
    <w:p w:rsidR="00451C6E" w:rsidRDefault="000D5244" w:rsidP="00451C6E">
      <w:pPr>
        <w:rPr>
          <w:rtl/>
        </w:rPr>
      </w:pPr>
      <w:r>
        <w:rPr>
          <w:rFonts w:hint="cs"/>
          <w:rtl/>
        </w:rPr>
        <w:t>חברים, גם אם נתמוך בהצעות החוק האלו</w:t>
      </w:r>
      <w:r w:rsidR="00B23142">
        <w:rPr>
          <w:rFonts w:hint="cs"/>
          <w:rtl/>
        </w:rPr>
        <w:t>, א</w:t>
      </w:r>
      <w:r>
        <w:rPr>
          <w:rFonts w:hint="cs"/>
          <w:rtl/>
        </w:rPr>
        <w:t>יזה ועדו</w:t>
      </w:r>
      <w:r w:rsidR="00B23142">
        <w:rPr>
          <w:rFonts w:hint="cs"/>
          <w:rtl/>
        </w:rPr>
        <w:t>ת</w:t>
      </w:r>
      <w:r>
        <w:rPr>
          <w:rFonts w:hint="cs"/>
          <w:rtl/>
        </w:rPr>
        <w:t xml:space="preserve"> ידונו בהן? צריך את הוועדות הספציפיות שידונו בהן</w:t>
      </w:r>
      <w:r w:rsidR="00451C6E">
        <w:rPr>
          <w:rFonts w:hint="cs"/>
          <w:rtl/>
        </w:rPr>
        <w:t>.</w:t>
      </w:r>
      <w:r>
        <w:rPr>
          <w:rFonts w:hint="cs"/>
          <w:rtl/>
        </w:rPr>
        <w:t xml:space="preserve"> במקרה יש </w:t>
      </w:r>
      <w:r w:rsidR="00451C6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ועדת </w:t>
      </w:r>
      <w:r w:rsidR="00451C6E">
        <w:rPr>
          <w:rFonts w:hint="cs"/>
          <w:rtl/>
        </w:rPr>
        <w:t>ה</w:t>
      </w:r>
      <w:r w:rsidR="004955E6">
        <w:rPr>
          <w:rFonts w:hint="cs"/>
          <w:rtl/>
        </w:rPr>
        <w:t>כספים</w:t>
      </w:r>
      <w:r>
        <w:rPr>
          <w:rFonts w:hint="cs"/>
          <w:rtl/>
        </w:rPr>
        <w:t xml:space="preserve"> שלא קשורה פה לאף אחד מהחוקים האלה, </w:t>
      </w:r>
      <w:r w:rsidR="00451C6E">
        <w:rPr>
          <w:rFonts w:hint="cs"/>
          <w:rtl/>
        </w:rPr>
        <w:t>ויש את ועדת חוץ וביטחון שקשורה לדבר אחד.</w:t>
      </w:r>
      <w:r>
        <w:rPr>
          <w:rFonts w:hint="cs"/>
          <w:rtl/>
        </w:rPr>
        <w:t xml:space="preserve"> </w:t>
      </w:r>
      <w:r w:rsidR="00451C6E">
        <w:rPr>
          <w:rFonts w:hint="cs"/>
          <w:rtl/>
        </w:rPr>
        <w:t xml:space="preserve">תקימו את הוועדות. </w:t>
      </w:r>
    </w:p>
    <w:p w:rsidR="00451C6E" w:rsidRDefault="00451C6E" w:rsidP="00451C6E">
      <w:pPr>
        <w:rPr>
          <w:rtl/>
        </w:rPr>
      </w:pPr>
      <w:bookmarkStart w:id="620" w:name="_ETM_Q1_11108293"/>
      <w:bookmarkStart w:id="621" w:name="_ETM_Q1_11108351"/>
      <w:bookmarkEnd w:id="620"/>
      <w:bookmarkEnd w:id="621"/>
    </w:p>
    <w:p w:rsidR="00451C6E" w:rsidRDefault="00451C6E" w:rsidP="00451C6E">
      <w:pPr>
        <w:pStyle w:val="af6"/>
        <w:keepNext/>
        <w:rPr>
          <w:rtl/>
        </w:rPr>
      </w:pPr>
      <w:bookmarkStart w:id="622" w:name="_ETM_Q1_11108454"/>
      <w:bookmarkStart w:id="623" w:name="_ETM_Q1_11108517"/>
      <w:bookmarkStart w:id="624" w:name="ET_yor_5300_198"/>
      <w:bookmarkEnd w:id="622"/>
      <w:bookmarkEnd w:id="623"/>
      <w:r w:rsidRPr="00451C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451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451C6E" w:rsidRDefault="00451C6E" w:rsidP="00451C6E">
      <w:pPr>
        <w:pStyle w:val="KeepWithNext"/>
        <w:rPr>
          <w:rtl/>
          <w:lang w:eastAsia="he-IL"/>
        </w:rPr>
      </w:pPr>
    </w:p>
    <w:p w:rsidR="00451C6E" w:rsidRDefault="00451C6E" w:rsidP="00451C6E">
      <w:pPr>
        <w:rPr>
          <w:rtl/>
          <w:lang w:eastAsia="he-IL"/>
        </w:rPr>
      </w:pPr>
      <w:bookmarkStart w:id="625" w:name="_ETM_Q1_11107970"/>
      <w:bookmarkStart w:id="626" w:name="_ETM_Q1_11108018"/>
      <w:bookmarkEnd w:id="625"/>
      <w:bookmarkEnd w:id="626"/>
      <w:r>
        <w:rPr>
          <w:rFonts w:hint="cs"/>
          <w:rtl/>
          <w:lang w:eastAsia="he-IL"/>
        </w:rPr>
        <w:t xml:space="preserve">נקים. תאמין לי שאנחנו מאוד רוצים להקים את הוועדות. </w:t>
      </w:r>
      <w:bookmarkStart w:id="627" w:name="_ETM_Q1_11112903"/>
      <w:bookmarkEnd w:id="627"/>
    </w:p>
    <w:p w:rsidR="00451C6E" w:rsidRDefault="00451C6E" w:rsidP="00451C6E">
      <w:pPr>
        <w:ind w:firstLine="0"/>
        <w:rPr>
          <w:rtl/>
          <w:lang w:eastAsia="he-IL"/>
        </w:rPr>
      </w:pPr>
    </w:p>
    <w:p w:rsidR="00451C6E" w:rsidRDefault="00451C6E" w:rsidP="00451C6E">
      <w:pPr>
        <w:pStyle w:val="a4"/>
        <w:keepNext/>
        <w:rPr>
          <w:rtl/>
        </w:rPr>
      </w:pPr>
      <w:bookmarkStart w:id="628" w:name="ET_speaker_5069_199"/>
      <w:r w:rsidRPr="00451C6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1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451C6E" w:rsidRDefault="00451C6E" w:rsidP="00451C6E">
      <w:pPr>
        <w:pStyle w:val="KeepWithNext"/>
        <w:rPr>
          <w:rtl/>
          <w:lang w:eastAsia="he-IL"/>
        </w:rPr>
      </w:pPr>
    </w:p>
    <w:p w:rsidR="000D5244" w:rsidRDefault="00451C6E" w:rsidP="00451C6E">
      <w:pPr>
        <w:rPr>
          <w:rtl/>
        </w:rPr>
      </w:pPr>
      <w:r>
        <w:rPr>
          <w:rFonts w:hint="cs"/>
          <w:rtl/>
        </w:rPr>
        <w:t xml:space="preserve">למי אתם מעבירים את זה? לוועדה </w:t>
      </w:r>
      <w:r w:rsidR="000D5244">
        <w:rPr>
          <w:rFonts w:hint="cs"/>
          <w:rtl/>
        </w:rPr>
        <w:t>ה</w:t>
      </w:r>
      <w:r>
        <w:rPr>
          <w:rFonts w:hint="cs"/>
          <w:rtl/>
        </w:rPr>
        <w:t>מסדרת? איזו משילות יש פה?</w:t>
      </w:r>
      <w:r w:rsidR="000D5244">
        <w:rPr>
          <w:rFonts w:hint="cs"/>
          <w:rtl/>
        </w:rPr>
        <w:t xml:space="preserve"> </w:t>
      </w:r>
    </w:p>
    <w:p w:rsidR="000D5244" w:rsidRDefault="000D5244" w:rsidP="00E741B7">
      <w:pPr>
        <w:ind w:firstLine="0"/>
        <w:rPr>
          <w:rtl/>
        </w:rPr>
      </w:pPr>
    </w:p>
    <w:p w:rsidR="00E741B7" w:rsidRDefault="00E741B7" w:rsidP="00E741B7">
      <w:pPr>
        <w:pStyle w:val="a4"/>
        <w:keepNext/>
        <w:rPr>
          <w:rtl/>
        </w:rPr>
      </w:pPr>
      <w:bookmarkStart w:id="629" w:name="_ETM_Q1_11141808"/>
      <w:bookmarkStart w:id="630" w:name="_ETM_Q1_11141896"/>
      <w:bookmarkStart w:id="631" w:name="ET_speaker_5771_200"/>
      <w:bookmarkEnd w:id="629"/>
      <w:bookmarkEnd w:id="630"/>
      <w:r w:rsidRPr="00E741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74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E741B7" w:rsidRDefault="00E741B7" w:rsidP="00E741B7">
      <w:pPr>
        <w:pStyle w:val="KeepWithNext"/>
        <w:rPr>
          <w:rtl/>
          <w:lang w:eastAsia="he-IL"/>
        </w:rPr>
      </w:pPr>
    </w:p>
    <w:p w:rsidR="00E741B7" w:rsidRDefault="00E741B7" w:rsidP="00E741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E741B7" w:rsidRDefault="00E741B7" w:rsidP="00E741B7">
      <w:pPr>
        <w:rPr>
          <w:rtl/>
          <w:lang w:eastAsia="he-IL"/>
        </w:rPr>
      </w:pPr>
    </w:p>
    <w:p w:rsidR="00E741B7" w:rsidRDefault="00E741B7" w:rsidP="00E741B7">
      <w:pPr>
        <w:pStyle w:val="af6"/>
        <w:keepNext/>
        <w:rPr>
          <w:rtl/>
        </w:rPr>
      </w:pPr>
      <w:bookmarkStart w:id="632" w:name="ET_yor_5300_201"/>
      <w:r w:rsidRPr="00E741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74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E741B7" w:rsidRDefault="00E741B7" w:rsidP="00E741B7">
      <w:pPr>
        <w:pStyle w:val="KeepWithNext"/>
        <w:rPr>
          <w:rtl/>
          <w:lang w:eastAsia="he-IL"/>
        </w:rPr>
      </w:pPr>
    </w:p>
    <w:p w:rsidR="00E741B7" w:rsidRDefault="00E741B7" w:rsidP="00E741B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 של חמש דקות. ב-12:25 תהיה הצבעה.</w:t>
      </w:r>
    </w:p>
    <w:p w:rsidR="00E741B7" w:rsidRPr="00E741B7" w:rsidRDefault="00E741B7" w:rsidP="00E741B7">
      <w:pPr>
        <w:rPr>
          <w:rtl/>
          <w:lang w:eastAsia="he-IL"/>
        </w:rPr>
      </w:pPr>
      <w:bookmarkStart w:id="633" w:name="_ETM_Q1_11141298"/>
      <w:bookmarkStart w:id="634" w:name="_ETM_Q1_11141382"/>
      <w:bookmarkEnd w:id="633"/>
      <w:bookmarkEnd w:id="634"/>
    </w:p>
    <w:p w:rsidR="00D54EBE" w:rsidRDefault="00D54EBE" w:rsidP="00D54EBE">
      <w:pPr>
        <w:pStyle w:val="afa"/>
        <w:keepNext/>
        <w:rPr>
          <w:rtl/>
        </w:rPr>
      </w:pPr>
      <w:bookmarkStart w:id="635" w:name="ET_meetingbreak_197"/>
      <w:r w:rsidRPr="00D54EBE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12:20 ונתחדשה בשעה 12:25.)</w:t>
      </w:r>
      <w:r w:rsidRPr="00D54EB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35"/>
    </w:p>
    <w:p w:rsidR="00D54EBE" w:rsidRDefault="00D54EBE" w:rsidP="00D54EBE">
      <w:pPr>
        <w:pStyle w:val="KeepWithNext"/>
        <w:rPr>
          <w:rtl/>
        </w:rPr>
      </w:pPr>
    </w:p>
    <w:p w:rsidR="000D5244" w:rsidRDefault="000D5244" w:rsidP="000D5244">
      <w:pPr>
        <w:pStyle w:val="af6"/>
        <w:keepNext/>
        <w:rPr>
          <w:rtl/>
        </w:rPr>
      </w:pPr>
      <w:bookmarkStart w:id="636" w:name="_ETM_Q1_10561068"/>
      <w:bookmarkStart w:id="637" w:name="ET_yor_5794_137"/>
      <w:bookmarkEnd w:id="636"/>
      <w:r w:rsidRPr="000D52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0D5244" w:rsidRDefault="000D5244" w:rsidP="000D5244">
      <w:pPr>
        <w:pStyle w:val="KeepWithNext"/>
        <w:rPr>
          <w:rtl/>
        </w:rPr>
      </w:pPr>
    </w:p>
    <w:p w:rsidR="00642BE3" w:rsidRDefault="004E42E6" w:rsidP="00AC7F4C">
      <w:pPr>
        <w:rPr>
          <w:rtl/>
        </w:rPr>
      </w:pPr>
      <w:r>
        <w:rPr>
          <w:rFonts w:hint="cs"/>
          <w:rtl/>
        </w:rPr>
        <w:t xml:space="preserve">אנחנו עוברים להצבעה. </w:t>
      </w:r>
      <w:bookmarkStart w:id="638" w:name="_ETM_Q1_11454142"/>
      <w:bookmarkEnd w:id="638"/>
      <w:r w:rsidR="00A820EE">
        <w:rPr>
          <w:rFonts w:hint="cs"/>
          <w:rtl/>
        </w:rPr>
        <w:t>בקשת</w:t>
      </w:r>
      <w:r w:rsidR="000D5244">
        <w:rPr>
          <w:rFonts w:hint="cs"/>
          <w:rtl/>
        </w:rPr>
        <w:t xml:space="preserve"> הממשלה </w:t>
      </w:r>
      <w:r w:rsidR="00AC7F4C">
        <w:rPr>
          <w:rFonts w:hint="cs"/>
          <w:rtl/>
        </w:rPr>
        <w:t xml:space="preserve">להקדמת הדיון בהצעת חוק סמכויות מיוחדות להתמודדות עם נגיף הקורונה החדש (הוראת שעה) (תיקון מס' 8) (הארכת תוקף), התשפ"א-2021 (מ/1407). מי </w:t>
      </w:r>
      <w:bookmarkStart w:id="639" w:name="_ETM_Q1_11657001"/>
      <w:bookmarkEnd w:id="639"/>
      <w:r w:rsidR="00AC7F4C">
        <w:rPr>
          <w:rFonts w:hint="cs"/>
          <w:rtl/>
        </w:rPr>
        <w:t>בעד, מי נגד, מי נמנע?</w:t>
      </w:r>
      <w:r>
        <w:rPr>
          <w:rFonts w:hint="cs"/>
          <w:rtl/>
        </w:rPr>
        <w:t xml:space="preserve"> </w:t>
      </w:r>
      <w:r w:rsidR="00642BE3">
        <w:rPr>
          <w:rFonts w:hint="cs"/>
          <w:rtl/>
        </w:rPr>
        <w:t xml:space="preserve"> </w:t>
      </w:r>
    </w:p>
    <w:p w:rsidR="00642BE3" w:rsidRDefault="00642BE3" w:rsidP="00FF545F">
      <w:pPr>
        <w:ind w:firstLine="0"/>
        <w:rPr>
          <w:rtl/>
        </w:rPr>
      </w:pPr>
    </w:p>
    <w:p w:rsidR="00FF545F" w:rsidRDefault="00FF545F" w:rsidP="00FF545F">
      <w:pPr>
        <w:pStyle w:val="af1"/>
        <w:keepNext/>
        <w:rPr>
          <w:rtl/>
        </w:rPr>
      </w:pPr>
      <w:bookmarkStart w:id="640" w:name="_ETM_Q1_11548309"/>
      <w:bookmarkStart w:id="641" w:name="_ETM_Q1_11548387"/>
      <w:bookmarkEnd w:id="640"/>
      <w:bookmarkEnd w:id="641"/>
      <w:r>
        <w:rPr>
          <w:rtl/>
        </w:rPr>
        <w:t>הצבעה</w:t>
      </w:r>
    </w:p>
    <w:p w:rsidR="00FF545F" w:rsidRDefault="00FF545F" w:rsidP="00FF545F">
      <w:pPr>
        <w:pStyle w:val="--"/>
        <w:keepNext/>
        <w:rPr>
          <w:rtl/>
        </w:rPr>
      </w:pPr>
    </w:p>
    <w:p w:rsidR="00FF545F" w:rsidRDefault="00FF545F" w:rsidP="00FF545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17</w:t>
      </w:r>
      <w:r>
        <w:rPr>
          <w:rtl/>
        </w:rPr>
        <w:t xml:space="preserve"> </w:t>
      </w:r>
    </w:p>
    <w:p w:rsidR="00FF545F" w:rsidRDefault="00FF545F" w:rsidP="00FF545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642" w:name="_ETM_Q1_11573214"/>
      <w:bookmarkEnd w:id="642"/>
      <w:r>
        <w:rPr>
          <w:rFonts w:hint="cs"/>
          <w:rtl/>
        </w:rPr>
        <w:t>15</w:t>
      </w:r>
      <w:r>
        <w:rPr>
          <w:rtl/>
        </w:rPr>
        <w:t xml:space="preserve"> </w:t>
      </w:r>
    </w:p>
    <w:p w:rsidR="00FF545F" w:rsidRDefault="00FF545F" w:rsidP="00FF545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F545F" w:rsidRPr="00FF545F" w:rsidRDefault="00FF545F" w:rsidP="00FF545F">
      <w:pPr>
        <w:pStyle w:val="af2"/>
        <w:rPr>
          <w:rtl/>
        </w:rPr>
      </w:pPr>
      <w:bookmarkStart w:id="643" w:name="_ETM_Q1_11569048"/>
      <w:bookmarkEnd w:id="643"/>
      <w:r>
        <w:rPr>
          <w:rFonts w:hint="cs"/>
          <w:rtl/>
        </w:rPr>
        <w:t>אושר.</w:t>
      </w:r>
    </w:p>
    <w:p w:rsidR="00E4210C" w:rsidRDefault="00E4210C" w:rsidP="00FF545F">
      <w:pPr>
        <w:ind w:firstLine="0"/>
        <w:rPr>
          <w:rtl/>
        </w:rPr>
      </w:pPr>
      <w:bookmarkStart w:id="644" w:name="_ETM_Q1_11721628"/>
      <w:bookmarkEnd w:id="644"/>
    </w:p>
    <w:p w:rsidR="00153835" w:rsidRDefault="00E4210C" w:rsidP="00E4210C">
      <w:pPr>
        <w:pStyle w:val="a4"/>
        <w:keepNext/>
        <w:rPr>
          <w:rStyle w:val="TagStyle"/>
          <w:rtl/>
        </w:rPr>
      </w:pPr>
      <w:bookmarkStart w:id="645" w:name="ET_speaker_5794_202"/>
      <w:r w:rsidRPr="00E4210C">
        <w:rPr>
          <w:rStyle w:val="TagStyle"/>
          <w:rtl/>
        </w:rPr>
        <w:t xml:space="preserve"> </w:t>
      </w:r>
    </w:p>
    <w:p w:rsidR="00153835" w:rsidRDefault="00153835" w:rsidP="00153835">
      <w:pPr>
        <w:pStyle w:val="af6"/>
        <w:keepNext/>
        <w:rPr>
          <w:rtl/>
        </w:rPr>
      </w:pPr>
      <w:bookmarkStart w:id="646" w:name="ET_yor_5794_174"/>
      <w:r w:rsidRPr="001538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5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153835" w:rsidRDefault="00153835" w:rsidP="00153835">
      <w:pPr>
        <w:pStyle w:val="KeepWithNext"/>
        <w:rPr>
          <w:rtl/>
        </w:rPr>
      </w:pPr>
    </w:p>
    <w:p w:rsidR="00E4210C" w:rsidRDefault="00E4210C" w:rsidP="00E4210C">
      <w:pPr>
        <w:rPr>
          <w:rtl/>
          <w:lang w:eastAsia="he-IL"/>
        </w:rPr>
      </w:pPr>
      <w:bookmarkStart w:id="647" w:name="_ETM_Q1_11722106"/>
      <w:bookmarkStart w:id="648" w:name="_ETM_Q1_11722166"/>
      <w:bookmarkStart w:id="649" w:name="_ETM_Q1_11724630"/>
      <w:bookmarkEnd w:id="645"/>
      <w:bookmarkEnd w:id="647"/>
      <w:bookmarkEnd w:id="648"/>
      <w:bookmarkEnd w:id="649"/>
      <w:r>
        <w:rPr>
          <w:rFonts w:hint="cs"/>
          <w:rtl/>
          <w:lang w:eastAsia="he-IL"/>
        </w:rPr>
        <w:t xml:space="preserve">עבר. בקשת הממשלה להקדמת הדיון בהצעת חוק, לפני </w:t>
      </w:r>
      <w:bookmarkStart w:id="650" w:name="_ETM_Q1_11727454"/>
      <w:bookmarkEnd w:id="650"/>
      <w:r>
        <w:rPr>
          <w:rFonts w:hint="cs"/>
          <w:rtl/>
          <w:lang w:eastAsia="he-IL"/>
        </w:rPr>
        <w:t xml:space="preserve">הקריאה הראשונה, של חומרי נפץ (תיקון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 מס' 2), התשפ"א-2021 </w:t>
      </w:r>
      <w:bookmarkStart w:id="651" w:name="_ETM_Q1_11738837"/>
      <w:bookmarkEnd w:id="651"/>
      <w:r>
        <w:rPr>
          <w:rFonts w:hint="cs"/>
          <w:rtl/>
          <w:lang w:eastAsia="he-IL"/>
        </w:rPr>
        <w:t>(מ/1408). מי בעד, מי נגד, מי נמנע?</w:t>
      </w:r>
    </w:p>
    <w:p w:rsidR="00E4210C" w:rsidRPr="00E4210C" w:rsidRDefault="00E4210C" w:rsidP="00E4210C">
      <w:pPr>
        <w:rPr>
          <w:rtl/>
          <w:lang w:eastAsia="he-IL"/>
        </w:rPr>
      </w:pPr>
      <w:bookmarkStart w:id="652" w:name="_ETM_Q1_11737148"/>
      <w:bookmarkStart w:id="653" w:name="_ETM_Q1_11737239"/>
      <w:bookmarkEnd w:id="652"/>
      <w:bookmarkEnd w:id="653"/>
      <w:r>
        <w:rPr>
          <w:rFonts w:hint="cs"/>
          <w:rtl/>
          <w:lang w:eastAsia="he-IL"/>
        </w:rPr>
        <w:t xml:space="preserve"> </w:t>
      </w:r>
    </w:p>
    <w:p w:rsidR="00642BE3" w:rsidRDefault="00E4210C" w:rsidP="00E4210C">
      <w:pPr>
        <w:pStyle w:val="af1"/>
        <w:keepNext/>
        <w:rPr>
          <w:rtl/>
        </w:rPr>
      </w:pPr>
      <w:r>
        <w:rPr>
          <w:rtl/>
        </w:rPr>
        <w:t>הצבעה</w:t>
      </w:r>
    </w:p>
    <w:p w:rsidR="00E4210C" w:rsidRDefault="00E4210C" w:rsidP="00E4210C">
      <w:pPr>
        <w:pStyle w:val="--"/>
        <w:keepNext/>
        <w:rPr>
          <w:rtl/>
        </w:rPr>
      </w:pPr>
    </w:p>
    <w:p w:rsidR="00E4210C" w:rsidRDefault="00E4210C" w:rsidP="00E4210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17</w:t>
      </w:r>
      <w:r>
        <w:rPr>
          <w:rtl/>
        </w:rPr>
        <w:t xml:space="preserve"> </w:t>
      </w:r>
    </w:p>
    <w:p w:rsidR="00E4210C" w:rsidRDefault="00E4210C" w:rsidP="00E4210C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15</w:t>
      </w:r>
      <w:r>
        <w:rPr>
          <w:rtl/>
        </w:rPr>
        <w:t xml:space="preserve"> </w:t>
      </w:r>
    </w:p>
    <w:p w:rsidR="00E4210C" w:rsidRDefault="00E4210C" w:rsidP="00E4210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654" w:name="_ETM_Q1_11746718"/>
      <w:bookmarkEnd w:id="654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E4210C" w:rsidRPr="00E4210C" w:rsidRDefault="00E4210C" w:rsidP="00E4210C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642BE3" w:rsidRDefault="00642BE3" w:rsidP="00642BE3">
      <w:pPr>
        <w:rPr>
          <w:rtl/>
        </w:rPr>
      </w:pPr>
    </w:p>
    <w:p w:rsidR="00153835" w:rsidRDefault="00153835" w:rsidP="00153835">
      <w:pPr>
        <w:pStyle w:val="af6"/>
        <w:keepNext/>
        <w:rPr>
          <w:rtl/>
        </w:rPr>
      </w:pPr>
      <w:bookmarkStart w:id="655" w:name="ET_yor_5794_175"/>
      <w:bookmarkStart w:id="656" w:name="ET_speaker_5794_203"/>
      <w:r w:rsidRPr="001538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5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153835" w:rsidRDefault="00153835" w:rsidP="00153835">
      <w:pPr>
        <w:pStyle w:val="KeepWithNext"/>
        <w:rPr>
          <w:rtl/>
        </w:rPr>
      </w:pPr>
    </w:p>
    <w:p w:rsidR="00642BE3" w:rsidRDefault="00642BE3" w:rsidP="00642BE3">
      <w:pPr>
        <w:rPr>
          <w:rtl/>
        </w:rPr>
      </w:pPr>
      <w:bookmarkStart w:id="657" w:name="_ETM_Q1_11758215"/>
      <w:bookmarkStart w:id="658" w:name="_ETM_Q1_11758285"/>
      <w:bookmarkEnd w:id="656"/>
      <w:bookmarkEnd w:id="657"/>
      <w:bookmarkEnd w:id="658"/>
      <w:r>
        <w:rPr>
          <w:rFonts w:hint="cs"/>
          <w:rtl/>
        </w:rPr>
        <w:t>אושר</w:t>
      </w:r>
      <w:r w:rsidR="00053BD0">
        <w:rPr>
          <w:rFonts w:hint="cs"/>
          <w:rtl/>
        </w:rPr>
        <w:t xml:space="preserve">. בקשת הממשלה להקדמת הדיון בהצעת חוק העונשין (תיקון מס' </w:t>
      </w:r>
      <w:bookmarkStart w:id="659" w:name="_ETM_Q1_11788759"/>
      <w:bookmarkEnd w:id="659"/>
      <w:r w:rsidR="00053BD0">
        <w:rPr>
          <w:rFonts w:hint="cs"/>
          <w:rtl/>
        </w:rPr>
        <w:t xml:space="preserve">133 </w:t>
      </w:r>
      <w:r w:rsidR="00053BD0">
        <w:rPr>
          <w:rtl/>
        </w:rPr>
        <w:t>–</w:t>
      </w:r>
      <w:r w:rsidR="00053BD0">
        <w:rPr>
          <w:rFonts w:hint="cs"/>
          <w:rtl/>
        </w:rPr>
        <w:t xml:space="preserve">הוראת שעה) (תיקון) (הארכת תוקף), התשפ"א-2021 (מ/1409). מי </w:t>
      </w:r>
      <w:bookmarkStart w:id="660" w:name="_ETM_Q1_11796093"/>
      <w:bookmarkEnd w:id="660"/>
      <w:r w:rsidR="00053BD0">
        <w:rPr>
          <w:rFonts w:hint="cs"/>
          <w:rtl/>
        </w:rPr>
        <w:t>בעד, מי נגד, מי נמנע?</w:t>
      </w:r>
      <w:bookmarkStart w:id="661" w:name="_ETM_Q1_11799476"/>
      <w:bookmarkEnd w:id="661"/>
    </w:p>
    <w:p w:rsidR="00053BD0" w:rsidRDefault="00053BD0" w:rsidP="00642BE3">
      <w:pPr>
        <w:rPr>
          <w:rtl/>
        </w:rPr>
      </w:pPr>
      <w:bookmarkStart w:id="662" w:name="_ETM_Q1_11799566"/>
      <w:bookmarkEnd w:id="662"/>
    </w:p>
    <w:p w:rsidR="00053BD0" w:rsidRDefault="00053BD0" w:rsidP="00053BD0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053BD0" w:rsidRDefault="00053BD0" w:rsidP="00053BD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17</w:t>
      </w:r>
      <w:r>
        <w:rPr>
          <w:rtl/>
        </w:rPr>
        <w:t xml:space="preserve"> </w:t>
      </w:r>
    </w:p>
    <w:p w:rsidR="00053BD0" w:rsidRDefault="00053BD0" w:rsidP="00053BD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11</w:t>
      </w:r>
      <w:r>
        <w:rPr>
          <w:rtl/>
        </w:rPr>
        <w:t xml:space="preserve"> </w:t>
      </w:r>
    </w:p>
    <w:p w:rsidR="00053BD0" w:rsidRDefault="00053BD0" w:rsidP="00053BD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42BE3" w:rsidRDefault="00642BE3" w:rsidP="00053BD0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053BD0">
        <w:rPr>
          <w:rFonts w:hint="cs"/>
          <w:rtl/>
        </w:rPr>
        <w:t>אושר.</w:t>
      </w:r>
    </w:p>
    <w:p w:rsidR="00053BD0" w:rsidRDefault="00053BD0" w:rsidP="00053BD0">
      <w:pPr>
        <w:ind w:firstLine="0"/>
        <w:rPr>
          <w:rtl/>
        </w:rPr>
      </w:pPr>
      <w:bookmarkStart w:id="663" w:name="_ETM_Q1_11821899"/>
      <w:bookmarkEnd w:id="663"/>
    </w:p>
    <w:p w:rsidR="00153835" w:rsidRDefault="00153835" w:rsidP="00153835">
      <w:pPr>
        <w:rPr>
          <w:rFonts w:ascii="David" w:hAnsi="David"/>
          <w:u w:val="single"/>
          <w:rtl/>
          <w:lang w:eastAsia="he-IL"/>
        </w:rPr>
      </w:pPr>
      <w:bookmarkStart w:id="664" w:name="_ETM_Q1_11821067"/>
      <w:bookmarkStart w:id="665" w:name="_ETM_Q1_11821135"/>
      <w:bookmarkStart w:id="666" w:name="_ETM_Q1_11822408"/>
      <w:bookmarkStart w:id="667" w:name="ET_speaker_5794_205"/>
      <w:bookmarkEnd w:id="664"/>
      <w:bookmarkEnd w:id="665"/>
      <w:bookmarkEnd w:id="666"/>
    </w:p>
    <w:p w:rsidR="00153835" w:rsidRDefault="00153835" w:rsidP="00153835">
      <w:pPr>
        <w:pStyle w:val="af6"/>
        <w:keepNext/>
        <w:rPr>
          <w:rtl/>
        </w:rPr>
      </w:pPr>
      <w:bookmarkStart w:id="668" w:name="ET_yor_5794_176"/>
      <w:r w:rsidRPr="001538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5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153835" w:rsidRDefault="00153835" w:rsidP="00153835">
      <w:pPr>
        <w:pStyle w:val="KeepWithNext"/>
        <w:rPr>
          <w:rtl/>
          <w:lang w:eastAsia="he-IL"/>
        </w:rPr>
      </w:pPr>
    </w:p>
    <w:p w:rsidR="00053BD0" w:rsidRDefault="00452D3A" w:rsidP="00053BD0">
      <w:pPr>
        <w:rPr>
          <w:rtl/>
          <w:lang w:eastAsia="he-IL"/>
        </w:rPr>
      </w:pPr>
      <w:bookmarkStart w:id="669" w:name="_ETM_Q1_11822978"/>
      <w:bookmarkStart w:id="670" w:name="_ETM_Q1_11823037"/>
      <w:bookmarkEnd w:id="667"/>
      <w:bookmarkEnd w:id="669"/>
      <w:bookmarkEnd w:id="670"/>
      <w:r>
        <w:rPr>
          <w:rFonts w:hint="cs"/>
          <w:rtl/>
          <w:lang w:eastAsia="he-IL"/>
        </w:rPr>
        <w:t>אושר.</w:t>
      </w:r>
    </w:p>
    <w:p w:rsidR="00452D3A" w:rsidRPr="00053BD0" w:rsidRDefault="00452D3A" w:rsidP="00053BD0">
      <w:pPr>
        <w:rPr>
          <w:rtl/>
          <w:lang w:eastAsia="he-IL"/>
        </w:rPr>
      </w:pPr>
      <w:bookmarkStart w:id="671" w:name="_ETM_Q1_11858558"/>
      <w:bookmarkStart w:id="672" w:name="_ETM_Q1_11858616"/>
      <w:bookmarkEnd w:id="671"/>
      <w:bookmarkEnd w:id="672"/>
    </w:p>
    <w:p w:rsidR="00642BE3" w:rsidRDefault="00642BE3" w:rsidP="00642BE3">
      <w:pPr>
        <w:pStyle w:val="a4"/>
        <w:keepNext/>
        <w:rPr>
          <w:rtl/>
        </w:rPr>
      </w:pPr>
      <w:bookmarkStart w:id="673" w:name="_ETM_Q1_11822459"/>
      <w:bookmarkStart w:id="674" w:name="_ETM_Q1_11822511"/>
      <w:bookmarkStart w:id="675" w:name="ET_speaker_5069_138"/>
      <w:bookmarkEnd w:id="673"/>
      <w:bookmarkEnd w:id="674"/>
      <w:r w:rsidRPr="00642BE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642BE3" w:rsidRDefault="00642BE3" w:rsidP="00642BE3">
      <w:pPr>
        <w:pStyle w:val="KeepWithNext"/>
        <w:rPr>
          <w:rtl/>
          <w:lang w:eastAsia="he-IL"/>
        </w:rPr>
      </w:pPr>
    </w:p>
    <w:p w:rsidR="00642BE3" w:rsidRDefault="00642BE3" w:rsidP="00642BE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452D3A">
        <w:rPr>
          <w:rFonts w:hint="cs"/>
          <w:rtl/>
          <w:lang w:eastAsia="he-IL"/>
        </w:rPr>
        <w:t>.</w:t>
      </w:r>
    </w:p>
    <w:p w:rsidR="00642BE3" w:rsidRDefault="00642BE3" w:rsidP="00452D3A">
      <w:pPr>
        <w:pStyle w:val="a4"/>
        <w:keepNext/>
        <w:rPr>
          <w:rtl/>
        </w:rPr>
      </w:pPr>
    </w:p>
    <w:p w:rsidR="00153835" w:rsidRDefault="00153835" w:rsidP="00153835">
      <w:pPr>
        <w:pStyle w:val="af6"/>
        <w:keepNext/>
        <w:rPr>
          <w:rtl/>
        </w:rPr>
      </w:pPr>
      <w:bookmarkStart w:id="676" w:name="ET_yor_5794_177"/>
      <w:bookmarkStart w:id="677" w:name="ET_speaker_5794_207"/>
      <w:r w:rsidRPr="001538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5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153835" w:rsidRDefault="00153835" w:rsidP="00153835">
      <w:pPr>
        <w:pStyle w:val="KeepWithNext"/>
        <w:rPr>
          <w:rtl/>
        </w:rPr>
      </w:pPr>
    </w:p>
    <w:bookmarkEnd w:id="677"/>
    <w:p w:rsidR="00452D3A" w:rsidRPr="00452D3A" w:rsidRDefault="00452D3A" w:rsidP="00452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ב-13:05 </w:t>
      </w:r>
      <w:r w:rsidR="00482285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רביזיה </w:t>
      </w:r>
      <w:bookmarkStart w:id="678" w:name="_ETM_Q1_11868713"/>
      <w:bookmarkEnd w:id="678"/>
      <w:r>
        <w:rPr>
          <w:rFonts w:hint="cs"/>
          <w:rtl/>
          <w:lang w:eastAsia="he-IL"/>
        </w:rPr>
        <w:t xml:space="preserve">על כל הצעות החוק. </w:t>
      </w:r>
    </w:p>
    <w:p w:rsidR="00642BE3" w:rsidRDefault="00642BE3" w:rsidP="00642BE3">
      <w:pPr>
        <w:rPr>
          <w:rtl/>
          <w:lang w:eastAsia="he-IL"/>
        </w:rPr>
      </w:pPr>
    </w:p>
    <w:p w:rsidR="00452D3A" w:rsidRDefault="00452D3A" w:rsidP="00452D3A">
      <w:pPr>
        <w:pStyle w:val="afa"/>
        <w:keepNext/>
        <w:rPr>
          <w:rtl/>
          <w:lang w:eastAsia="he-IL"/>
        </w:rPr>
      </w:pPr>
      <w:bookmarkStart w:id="679" w:name="ET_meetingbreak_208"/>
      <w:r w:rsidRPr="00452D3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12:33 ונתחדשה בשעה 13:05.)</w:t>
      </w:r>
      <w:r w:rsidRPr="00452D3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79"/>
    </w:p>
    <w:p w:rsidR="00452D3A" w:rsidRDefault="00452D3A" w:rsidP="00452D3A">
      <w:pPr>
        <w:pStyle w:val="KeepWithNext"/>
        <w:rPr>
          <w:rtl/>
          <w:lang w:eastAsia="he-IL"/>
        </w:rPr>
      </w:pPr>
    </w:p>
    <w:p w:rsidR="00153835" w:rsidRDefault="00153835" w:rsidP="00153835">
      <w:pPr>
        <w:pStyle w:val="af6"/>
        <w:keepNext/>
        <w:rPr>
          <w:rtl/>
        </w:rPr>
      </w:pPr>
      <w:bookmarkStart w:id="680" w:name="ET_yor_5794_178"/>
      <w:bookmarkStart w:id="681" w:name="ET_speaker_5794_173"/>
      <w:r w:rsidRPr="001538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5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153835" w:rsidRDefault="00153835" w:rsidP="00153835">
      <w:pPr>
        <w:pStyle w:val="KeepWithNext"/>
        <w:rPr>
          <w:rtl/>
        </w:rPr>
      </w:pPr>
    </w:p>
    <w:bookmarkEnd w:id="681"/>
    <w:p w:rsidR="00482285" w:rsidRDefault="00482285" w:rsidP="0048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מגיש הרביזיה, חבר הכנסת יעקב אשר, בבקשה. </w:t>
      </w:r>
    </w:p>
    <w:p w:rsidR="00482285" w:rsidRPr="00482285" w:rsidRDefault="00482285" w:rsidP="00482285">
      <w:pPr>
        <w:rPr>
          <w:rtl/>
          <w:lang w:eastAsia="he-IL"/>
        </w:rPr>
      </w:pPr>
      <w:bookmarkStart w:id="682" w:name="_ETM_Q1_336170"/>
      <w:bookmarkStart w:id="683" w:name="_ETM_Q1_336220"/>
      <w:bookmarkEnd w:id="682"/>
      <w:bookmarkEnd w:id="683"/>
    </w:p>
    <w:p w:rsidR="003309FF" w:rsidRDefault="003309FF" w:rsidP="003309FF">
      <w:pPr>
        <w:pStyle w:val="a4"/>
        <w:keepNext/>
        <w:rPr>
          <w:rtl/>
        </w:rPr>
      </w:pPr>
      <w:bookmarkStart w:id="684" w:name="ET_speaker_5069_139"/>
      <w:r w:rsidRPr="003309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3309FF" w:rsidRDefault="003309FF" w:rsidP="003309FF">
      <w:pPr>
        <w:pStyle w:val="KeepWithNext"/>
        <w:rPr>
          <w:rtl/>
          <w:lang w:eastAsia="he-IL"/>
        </w:rPr>
      </w:pPr>
    </w:p>
    <w:p w:rsidR="003309FF" w:rsidRDefault="003309FF" w:rsidP="0047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מונחת על שולחן הכנסת הצעה </w:t>
      </w:r>
      <w:r w:rsidR="00F35FBD">
        <w:rPr>
          <w:rFonts w:hint="cs"/>
          <w:rtl/>
          <w:lang w:eastAsia="he-IL"/>
        </w:rPr>
        <w:t>ש</w:t>
      </w:r>
      <w:r w:rsidR="00153835">
        <w:rPr>
          <w:rFonts w:hint="cs"/>
          <w:rtl/>
          <w:lang w:eastAsia="he-IL"/>
        </w:rPr>
        <w:t>ל</w:t>
      </w:r>
      <w:r w:rsidR="00F35FBD"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>פיצ</w:t>
      </w:r>
      <w:r>
        <w:rPr>
          <w:rFonts w:hint="cs"/>
          <w:rtl/>
          <w:lang w:eastAsia="he-IL"/>
        </w:rPr>
        <w:t>ויים למשפחות ההרוגים</w:t>
      </w:r>
      <w:r w:rsidR="001538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למשפחות הפצועים </w:t>
      </w:r>
      <w:r w:rsidR="00153835">
        <w:rPr>
          <w:rFonts w:hint="cs"/>
          <w:rtl/>
          <w:lang w:eastAsia="he-IL"/>
        </w:rPr>
        <w:t>ו</w:t>
      </w:r>
      <w:r w:rsidR="00F35FBD">
        <w:rPr>
          <w:rFonts w:hint="cs"/>
          <w:rtl/>
          <w:lang w:eastAsia="he-IL"/>
        </w:rPr>
        <w:t>ל</w:t>
      </w:r>
      <w:r w:rsidR="00153835">
        <w:rPr>
          <w:rFonts w:hint="cs"/>
          <w:rtl/>
          <w:lang w:eastAsia="he-IL"/>
        </w:rPr>
        <w:t xml:space="preserve">פצועים עצמם באסון </w:t>
      </w:r>
      <w:bookmarkStart w:id="685" w:name="_ETM_Q1_419841"/>
      <w:bookmarkEnd w:id="685"/>
      <w:r w:rsidR="00153835">
        <w:rPr>
          <w:rFonts w:hint="cs"/>
          <w:rtl/>
          <w:lang w:eastAsia="he-IL"/>
        </w:rPr>
        <w:t xml:space="preserve">הגדול במירון. </w:t>
      </w:r>
      <w:r>
        <w:rPr>
          <w:rFonts w:hint="cs"/>
          <w:rtl/>
          <w:lang w:eastAsia="he-IL"/>
        </w:rPr>
        <w:t>אני רוצה להזכיר לכם שהאסון הזה הו</w:t>
      </w:r>
      <w:r w:rsidR="00153835">
        <w:rPr>
          <w:rFonts w:hint="cs"/>
          <w:rtl/>
          <w:lang w:eastAsia="he-IL"/>
        </w:rPr>
        <w:t>כרז כיום אבל לאומי</w:t>
      </w:r>
      <w:r>
        <w:rPr>
          <w:rFonts w:hint="cs"/>
          <w:rtl/>
          <w:lang w:eastAsia="he-IL"/>
        </w:rPr>
        <w:t xml:space="preserve">. </w:t>
      </w:r>
      <w:r w:rsidR="00153835">
        <w:rPr>
          <w:rFonts w:hint="cs"/>
          <w:rtl/>
          <w:lang w:eastAsia="he-IL"/>
        </w:rPr>
        <w:t xml:space="preserve">אני רוצה להזכיר לכם </w:t>
      </w:r>
      <w:bookmarkStart w:id="686" w:name="_ETM_Q1_428621"/>
      <w:bookmarkEnd w:id="686"/>
      <w:r w:rsidR="001538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במשך חודש</w:t>
      </w:r>
      <w:r w:rsidR="00F35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וויכו</w:t>
      </w:r>
      <w:r w:rsidR="001538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</w:t>
      </w:r>
      <w:r w:rsidR="00153835">
        <w:rPr>
          <w:rFonts w:hint="cs"/>
          <w:rtl/>
          <w:lang w:eastAsia="he-IL"/>
        </w:rPr>
        <w:t xml:space="preserve">כאלה ואחרים </w:t>
      </w:r>
      <w:r w:rsidR="00A820EE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איזה סוג של ועדה תהי</w:t>
      </w:r>
      <w:r w:rsidR="00153835">
        <w:rPr>
          <w:rFonts w:hint="cs"/>
          <w:rtl/>
          <w:lang w:eastAsia="he-IL"/>
        </w:rPr>
        <w:t>ה</w:t>
      </w:r>
      <w:r w:rsidR="00F35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>השת</w:t>
      </w:r>
      <w:r>
        <w:rPr>
          <w:rFonts w:hint="cs"/>
          <w:rtl/>
          <w:lang w:eastAsia="he-IL"/>
        </w:rPr>
        <w:t>מ</w:t>
      </w:r>
      <w:r w:rsidR="001538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 נציגי הממשלה החדשה, שזה הדבר היחיד ש</w:t>
      </w:r>
      <w:r w:rsidR="00153835">
        <w:rPr>
          <w:rFonts w:hint="cs"/>
          <w:rtl/>
          <w:lang w:eastAsia="he-IL"/>
        </w:rPr>
        <w:t xml:space="preserve">הם הצליחו להגיע להסכמה עליו, </w:t>
      </w:r>
      <w:r>
        <w:rPr>
          <w:rFonts w:hint="cs"/>
          <w:rtl/>
          <w:lang w:eastAsia="he-IL"/>
        </w:rPr>
        <w:t>בשמם</w:t>
      </w:r>
      <w:r w:rsidR="00153835">
        <w:rPr>
          <w:rFonts w:hint="cs"/>
          <w:rtl/>
          <w:lang w:eastAsia="he-IL"/>
        </w:rPr>
        <w:t xml:space="preserve"> ובכאבם </w:t>
      </w:r>
      <w:bookmarkStart w:id="687" w:name="_ETM_Q1_448079"/>
      <w:bookmarkEnd w:id="687"/>
      <w:r w:rsidR="00153835">
        <w:rPr>
          <w:rFonts w:hint="cs"/>
          <w:rtl/>
          <w:lang w:eastAsia="he-IL"/>
        </w:rPr>
        <w:t xml:space="preserve">של המשפחות האלו. המשפחות האלו, גברתי היושבת-ראש, </w:t>
      </w:r>
      <w:r>
        <w:rPr>
          <w:rFonts w:hint="cs"/>
          <w:rtl/>
          <w:lang w:eastAsia="he-IL"/>
        </w:rPr>
        <w:t xml:space="preserve">יושבות </w:t>
      </w:r>
      <w:r w:rsidR="00153835">
        <w:rPr>
          <w:rFonts w:hint="cs"/>
          <w:rtl/>
          <w:lang w:eastAsia="he-IL"/>
        </w:rPr>
        <w:t xml:space="preserve">היום בחוסר ודאות </w:t>
      </w:r>
      <w:bookmarkStart w:id="688" w:name="_ETM_Q1_457790"/>
      <w:bookmarkEnd w:id="688"/>
      <w:r w:rsidR="00153835">
        <w:rPr>
          <w:rFonts w:hint="cs"/>
          <w:rtl/>
          <w:lang w:eastAsia="he-IL"/>
        </w:rPr>
        <w:t>כלכ</w:t>
      </w:r>
      <w:r w:rsidR="00F35FBD">
        <w:rPr>
          <w:rFonts w:hint="cs"/>
          <w:rtl/>
          <w:lang w:eastAsia="he-IL"/>
        </w:rPr>
        <w:t>לית בעקבות האסון הכלכלי שקרה להן</w:t>
      </w:r>
      <w:r>
        <w:rPr>
          <w:rFonts w:hint="cs"/>
          <w:rtl/>
          <w:lang w:eastAsia="he-IL"/>
        </w:rPr>
        <w:t xml:space="preserve">. אני לא </w:t>
      </w:r>
      <w:r w:rsidR="00153835">
        <w:rPr>
          <w:rFonts w:hint="cs"/>
          <w:rtl/>
          <w:lang w:eastAsia="he-IL"/>
        </w:rPr>
        <w:t xml:space="preserve">צריך להסביר לך </w:t>
      </w:r>
      <w:bookmarkStart w:id="689" w:name="_ETM_Q1_463401"/>
      <w:bookmarkEnd w:id="689"/>
      <w:r>
        <w:rPr>
          <w:rFonts w:hint="cs"/>
          <w:rtl/>
          <w:lang w:eastAsia="he-IL"/>
        </w:rPr>
        <w:t xml:space="preserve">איזה </w:t>
      </w:r>
      <w:r w:rsidR="00153835">
        <w:rPr>
          <w:rFonts w:hint="cs"/>
          <w:rtl/>
          <w:lang w:eastAsia="he-IL"/>
        </w:rPr>
        <w:t xml:space="preserve">טיפולים פסיכולוגיים צריכים לעבור בני משפחה ששכלו מישהו באסון </w:t>
      </w:r>
      <w:bookmarkStart w:id="690" w:name="_ETM_Q1_470764"/>
      <w:bookmarkEnd w:id="690"/>
      <w:r w:rsidR="00A820EE">
        <w:rPr>
          <w:rFonts w:hint="cs"/>
          <w:rtl/>
          <w:lang w:eastAsia="he-IL"/>
        </w:rPr>
        <w:t>כזה.</w:t>
      </w:r>
      <w:r w:rsidR="00153835">
        <w:rPr>
          <w:rFonts w:hint="cs"/>
          <w:rtl/>
          <w:lang w:eastAsia="he-IL"/>
        </w:rPr>
        <w:t xml:space="preserve"> </w:t>
      </w:r>
      <w:r w:rsidR="00F35FBD">
        <w:rPr>
          <w:rFonts w:hint="cs"/>
          <w:rtl/>
          <w:lang w:eastAsia="he-IL"/>
        </w:rPr>
        <w:t xml:space="preserve">אני </w:t>
      </w:r>
      <w:r w:rsidR="001538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צריך</w:t>
      </w:r>
      <w:r w:rsidR="00A820EE">
        <w:rPr>
          <w:rFonts w:hint="cs"/>
          <w:rtl/>
          <w:lang w:eastAsia="he-IL"/>
        </w:rPr>
        <w:t xml:space="preserve"> להסביר לך את הנושא של הפיצויים ועל </w:t>
      </w:r>
      <w:r w:rsidR="00F35F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</w:t>
      </w:r>
      <w:r w:rsidR="0015383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קים למשפחות שנשארו בלי מפרנס. ראש הממשלה החדש</w:t>
      </w:r>
      <w:r w:rsidR="00153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נהיה ראש ממשלה </w:t>
      </w:r>
      <w:r w:rsidR="00153835">
        <w:rPr>
          <w:rFonts w:hint="cs"/>
          <w:rtl/>
          <w:lang w:eastAsia="he-IL"/>
        </w:rPr>
        <w:t>עם שישה-שבעה מנדטים</w:t>
      </w:r>
      <w:r>
        <w:rPr>
          <w:rFonts w:hint="cs"/>
          <w:rtl/>
          <w:lang w:eastAsia="he-IL"/>
        </w:rPr>
        <w:t>, השת</w:t>
      </w:r>
      <w:r w:rsidR="00153835">
        <w:rPr>
          <w:rFonts w:hint="cs"/>
          <w:rtl/>
          <w:lang w:eastAsia="he-IL"/>
        </w:rPr>
        <w:t xml:space="preserve">מש  </w:t>
      </w:r>
      <w:r>
        <w:rPr>
          <w:rFonts w:hint="cs"/>
          <w:rtl/>
          <w:lang w:eastAsia="he-IL"/>
        </w:rPr>
        <w:t xml:space="preserve">בשמות שלהם, השתמש במשפחות </w:t>
      </w:r>
      <w:r w:rsidR="00153835">
        <w:rPr>
          <w:rFonts w:hint="cs"/>
          <w:rtl/>
          <w:lang w:eastAsia="he-IL"/>
        </w:rPr>
        <w:t xml:space="preserve">האלו, </w:t>
      </w:r>
      <w:r>
        <w:rPr>
          <w:rFonts w:hint="cs"/>
          <w:rtl/>
          <w:lang w:eastAsia="he-IL"/>
        </w:rPr>
        <w:t>הס</w:t>
      </w:r>
      <w:r w:rsidR="00153835">
        <w:rPr>
          <w:rFonts w:hint="cs"/>
          <w:rtl/>
          <w:lang w:eastAsia="he-IL"/>
        </w:rPr>
        <w:t>תכל למצלמ</w:t>
      </w:r>
      <w:r>
        <w:rPr>
          <w:rFonts w:hint="cs"/>
          <w:rtl/>
          <w:lang w:eastAsia="he-IL"/>
        </w:rPr>
        <w:t xml:space="preserve">ה </w:t>
      </w:r>
      <w:r w:rsidR="00153835">
        <w:rPr>
          <w:rFonts w:hint="cs"/>
          <w:rtl/>
          <w:lang w:eastAsia="he-IL"/>
        </w:rPr>
        <w:t>בפנים כאלו רציניות</w:t>
      </w:r>
      <w:r w:rsidR="00A0053F"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 xml:space="preserve">ודיבר </w:t>
      </w:r>
      <w:bookmarkStart w:id="691" w:name="_ETM_Q1_501371"/>
      <w:bookmarkEnd w:id="691"/>
      <w:r w:rsidR="00153835">
        <w:rPr>
          <w:rFonts w:hint="cs"/>
          <w:rtl/>
          <w:lang w:eastAsia="he-IL"/>
        </w:rPr>
        <w:t>על כמה אכפת לו מהמשפחות</w:t>
      </w:r>
      <w:r w:rsidR="00A0053F">
        <w:rPr>
          <w:rFonts w:hint="cs"/>
          <w:rtl/>
          <w:lang w:eastAsia="he-IL"/>
        </w:rPr>
        <w:t xml:space="preserve"> </w:t>
      </w:r>
      <w:r w:rsidR="00A82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רוצה </w:t>
      </w:r>
      <w:r w:rsidR="00153835">
        <w:rPr>
          <w:rFonts w:hint="cs"/>
          <w:rtl/>
          <w:lang w:eastAsia="he-IL"/>
        </w:rPr>
        <w:t xml:space="preserve">שאך ורק </w:t>
      </w:r>
      <w:bookmarkStart w:id="692" w:name="_ETM_Q1_509881"/>
      <w:bookmarkEnd w:id="692"/>
      <w:r w:rsidR="00153835">
        <w:rPr>
          <w:rFonts w:hint="cs"/>
          <w:rtl/>
          <w:lang w:eastAsia="he-IL"/>
        </w:rPr>
        <w:t>נשיאת בית המשפט העליון תבח</w:t>
      </w:r>
      <w:r w:rsidR="00F35FBD">
        <w:rPr>
          <w:rFonts w:hint="cs"/>
          <w:rtl/>
          <w:lang w:eastAsia="he-IL"/>
        </w:rPr>
        <w:t>ר את אנשי המקצועי לוועדת החקירה. הוא</w:t>
      </w:r>
      <w:r w:rsidR="00153835">
        <w:rPr>
          <w:rFonts w:hint="cs"/>
          <w:rtl/>
          <w:lang w:eastAsia="he-IL"/>
        </w:rPr>
        <w:t xml:space="preserve"> </w:t>
      </w:r>
      <w:bookmarkStart w:id="693" w:name="_ETM_Q1_519718"/>
      <w:bookmarkEnd w:id="693"/>
      <w:r>
        <w:rPr>
          <w:rFonts w:hint="cs"/>
          <w:rtl/>
          <w:lang w:eastAsia="he-IL"/>
        </w:rPr>
        <w:t xml:space="preserve">לא </w:t>
      </w:r>
      <w:r w:rsidR="00F35FBD">
        <w:rPr>
          <w:rFonts w:hint="cs"/>
          <w:rtl/>
          <w:lang w:eastAsia="he-IL"/>
        </w:rPr>
        <w:t xml:space="preserve">בחר </w:t>
      </w:r>
      <w:r>
        <w:rPr>
          <w:rFonts w:hint="cs"/>
          <w:rtl/>
          <w:lang w:eastAsia="he-IL"/>
        </w:rPr>
        <w:t>להביא אנשים שהיו</w:t>
      </w:r>
      <w:r w:rsidR="001538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53835">
        <w:rPr>
          <w:rFonts w:hint="cs"/>
          <w:rtl/>
          <w:lang w:eastAsia="he-IL"/>
        </w:rPr>
        <w:t>צבא, בפיקוד</w:t>
      </w:r>
      <w:r>
        <w:rPr>
          <w:rFonts w:hint="cs"/>
          <w:rtl/>
          <w:lang w:eastAsia="he-IL"/>
        </w:rPr>
        <w:t xml:space="preserve"> העורף, </w:t>
      </w:r>
      <w:r w:rsidR="00A0053F">
        <w:rPr>
          <w:rFonts w:hint="cs"/>
          <w:rtl/>
          <w:lang w:eastAsia="he-IL"/>
        </w:rPr>
        <w:t xml:space="preserve">או אנשים </w:t>
      </w:r>
      <w:r w:rsidR="00F35FBD">
        <w:rPr>
          <w:rFonts w:hint="cs"/>
          <w:rtl/>
          <w:lang w:eastAsia="he-IL"/>
        </w:rPr>
        <w:t>שהיו ב</w:t>
      </w:r>
      <w:r w:rsidR="00153835">
        <w:rPr>
          <w:rFonts w:hint="cs"/>
          <w:rtl/>
          <w:lang w:eastAsia="he-IL"/>
        </w:rPr>
        <w:t>כיבוי אש</w:t>
      </w:r>
      <w:r w:rsidR="00F35F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במשטרה</w:t>
      </w:r>
      <w:r w:rsidR="004701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35FBD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>ראש</w:t>
      </w:r>
      <w:r w:rsidR="00153835">
        <w:rPr>
          <w:rFonts w:hint="cs"/>
          <w:rtl/>
          <w:lang w:eastAsia="he-IL"/>
        </w:rPr>
        <w:t>י העיר לשעבר וכדומה.</w:t>
      </w:r>
      <w:r>
        <w:rPr>
          <w:rFonts w:hint="cs"/>
          <w:rtl/>
          <w:lang w:eastAsia="he-IL"/>
        </w:rPr>
        <w:t xml:space="preserve"> הוא הש</w:t>
      </w:r>
      <w:r w:rsidR="00153835">
        <w:rPr>
          <w:rFonts w:hint="cs"/>
          <w:rtl/>
          <w:lang w:eastAsia="he-IL"/>
        </w:rPr>
        <w:t>תמש בשם של המשפחות המסכנות האלו</w:t>
      </w:r>
      <w:r w:rsidR="00F35FBD">
        <w:rPr>
          <w:rFonts w:hint="cs"/>
          <w:rtl/>
          <w:lang w:eastAsia="he-IL"/>
        </w:rPr>
        <w:t>.</w:t>
      </w:r>
      <w:r w:rsidR="00153835">
        <w:rPr>
          <w:rFonts w:hint="cs"/>
          <w:rtl/>
          <w:lang w:eastAsia="he-IL"/>
        </w:rPr>
        <w:t xml:space="preserve"> </w:t>
      </w:r>
      <w:bookmarkStart w:id="694" w:name="_ETM_Q1_531845"/>
      <w:bookmarkEnd w:id="694"/>
      <w:r>
        <w:rPr>
          <w:rFonts w:hint="cs"/>
          <w:rtl/>
          <w:lang w:eastAsia="he-IL"/>
        </w:rPr>
        <w:t>הדבר הכי טר</w:t>
      </w:r>
      <w:r w:rsidR="001538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וויאלי שאפשר לתת להן היום זה איזו שהיא יציבות כלכלית</w:t>
      </w:r>
      <w:r w:rsidR="001538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53835">
        <w:rPr>
          <w:rFonts w:hint="cs"/>
          <w:rtl/>
          <w:lang w:eastAsia="he-IL"/>
        </w:rPr>
        <w:t>תקופה ה</w:t>
      </w:r>
      <w:r w:rsidR="00F35FBD">
        <w:rPr>
          <w:rFonts w:hint="cs"/>
          <w:rtl/>
          <w:lang w:eastAsia="he-IL"/>
        </w:rPr>
        <w:t xml:space="preserve">ראשונה שהן עוברות. </w:t>
      </w:r>
      <w:r w:rsidR="00153835">
        <w:rPr>
          <w:rFonts w:hint="cs"/>
          <w:rtl/>
          <w:lang w:eastAsia="he-IL"/>
        </w:rPr>
        <w:t>מי שעבר את אסון ורס</w:t>
      </w:r>
      <w:r>
        <w:rPr>
          <w:rFonts w:hint="cs"/>
          <w:rtl/>
          <w:lang w:eastAsia="he-IL"/>
        </w:rPr>
        <w:t>א</w:t>
      </w:r>
      <w:r w:rsidR="00153835">
        <w:rPr>
          <w:rFonts w:hint="cs"/>
          <w:rtl/>
          <w:lang w:eastAsia="he-IL"/>
        </w:rPr>
        <w:t>י, ששם המדינה תיקנה את הצעת החוק הזאת,</w:t>
      </w:r>
      <w:r>
        <w:rPr>
          <w:rFonts w:hint="cs"/>
          <w:rtl/>
          <w:lang w:eastAsia="he-IL"/>
        </w:rPr>
        <w:t xml:space="preserve"> יו</w:t>
      </w:r>
      <w:r w:rsidR="001538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כמה שנים לקח לאותן </w:t>
      </w:r>
      <w:r w:rsidR="00153835">
        <w:rPr>
          <w:rFonts w:hint="cs"/>
          <w:rtl/>
          <w:lang w:eastAsia="he-IL"/>
        </w:rPr>
        <w:t>מ</w:t>
      </w:r>
      <w:r w:rsidR="00F35FBD">
        <w:rPr>
          <w:rFonts w:hint="cs"/>
          <w:rtl/>
          <w:lang w:eastAsia="he-IL"/>
        </w:rPr>
        <w:t xml:space="preserve">שפחות לקבל </w:t>
      </w:r>
      <w:r w:rsidR="00153835">
        <w:rPr>
          <w:rFonts w:hint="cs"/>
          <w:rtl/>
          <w:lang w:eastAsia="he-IL"/>
        </w:rPr>
        <w:t xml:space="preserve">פיצויים </w:t>
      </w:r>
      <w:r w:rsidR="00F35FBD">
        <w:rPr>
          <w:rFonts w:hint="cs"/>
          <w:rtl/>
          <w:lang w:eastAsia="he-IL"/>
        </w:rPr>
        <w:t>ל</w:t>
      </w:r>
      <w:r w:rsidR="00153835">
        <w:rPr>
          <w:rFonts w:hint="cs"/>
          <w:rtl/>
          <w:lang w:eastAsia="he-IL"/>
        </w:rPr>
        <w:t>פי חוקי הנזיקין. חלק</w:t>
      </w:r>
      <w:r w:rsidR="00F35FBD">
        <w:rPr>
          <w:rFonts w:hint="cs"/>
          <w:rtl/>
          <w:lang w:eastAsia="he-IL"/>
        </w:rPr>
        <w:t xml:space="preserve"> מהמשפחות נמצאות </w:t>
      </w:r>
      <w:r>
        <w:rPr>
          <w:rFonts w:hint="cs"/>
          <w:rtl/>
          <w:lang w:eastAsia="he-IL"/>
        </w:rPr>
        <w:t>בבית משפט עד היום</w:t>
      </w:r>
      <w:r w:rsidR="00153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20 ש</w:t>
      </w:r>
      <w:r w:rsidR="00153835">
        <w:rPr>
          <w:rFonts w:hint="cs"/>
          <w:rtl/>
          <w:lang w:eastAsia="he-IL"/>
        </w:rPr>
        <w:t xml:space="preserve">נה </w:t>
      </w:r>
      <w:bookmarkStart w:id="695" w:name="_ETM_Q1_565314"/>
      <w:bookmarkEnd w:id="695"/>
      <w:r w:rsidR="00153835">
        <w:rPr>
          <w:rFonts w:hint="cs"/>
          <w:rtl/>
          <w:lang w:eastAsia="he-IL"/>
        </w:rPr>
        <w:t>מהאסון. אני פונה אלייך,</w:t>
      </w:r>
      <w:r w:rsidR="00F35FBD">
        <w:rPr>
          <w:rFonts w:hint="cs"/>
          <w:rtl/>
          <w:lang w:eastAsia="he-IL"/>
        </w:rPr>
        <w:t xml:space="preserve"> גברתי היושבת-ראש,</w:t>
      </w:r>
      <w:r w:rsidR="00153835">
        <w:rPr>
          <w:rFonts w:hint="cs"/>
          <w:rtl/>
          <w:lang w:eastAsia="he-IL"/>
        </w:rPr>
        <w:t xml:space="preserve"> אם בעת הזאת הגעת למלכות, </w:t>
      </w:r>
      <w:r>
        <w:rPr>
          <w:rFonts w:hint="cs"/>
          <w:rtl/>
          <w:lang w:eastAsia="he-IL"/>
        </w:rPr>
        <w:t xml:space="preserve">למרות שהיא מלכות זמנית עד </w:t>
      </w:r>
      <w:r w:rsidR="00153835">
        <w:rPr>
          <w:rFonts w:hint="cs"/>
          <w:rtl/>
          <w:lang w:eastAsia="he-IL"/>
        </w:rPr>
        <w:t>שאורבך ייכנס לתפקיד</w:t>
      </w:r>
      <w:r w:rsidR="00F35FBD">
        <w:rPr>
          <w:rFonts w:hint="cs"/>
          <w:rtl/>
          <w:lang w:eastAsia="he-IL"/>
        </w:rPr>
        <w:t xml:space="preserve"> ו</w:t>
      </w:r>
      <w:r w:rsidR="00153835">
        <w:rPr>
          <w:rFonts w:hint="cs"/>
          <w:rtl/>
          <w:lang w:eastAsia="he-IL"/>
        </w:rPr>
        <w:t xml:space="preserve">יהיו פה </w:t>
      </w:r>
      <w:bookmarkStart w:id="696" w:name="_ETM_Q1_570369"/>
      <w:bookmarkEnd w:id="696"/>
      <w:r w:rsidR="00153835">
        <w:rPr>
          <w:rFonts w:hint="cs"/>
          <w:rtl/>
          <w:lang w:eastAsia="he-IL"/>
        </w:rPr>
        <w:t xml:space="preserve">ועדות, </w:t>
      </w:r>
      <w:r w:rsidR="00F35FBD">
        <w:rPr>
          <w:rFonts w:hint="cs"/>
          <w:rtl/>
          <w:lang w:eastAsia="he-IL"/>
        </w:rPr>
        <w:t>תעבירי</w:t>
      </w:r>
      <w:r>
        <w:rPr>
          <w:rFonts w:hint="cs"/>
          <w:rtl/>
          <w:lang w:eastAsia="he-IL"/>
        </w:rPr>
        <w:t xml:space="preserve"> את זה לדיון מיידי</w:t>
      </w:r>
      <w:r w:rsidR="00F35FBD">
        <w:rPr>
          <w:rFonts w:hint="cs"/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נאשר את זה </w:t>
      </w:r>
      <w:r w:rsidR="00F35FBD">
        <w:rPr>
          <w:rFonts w:hint="cs"/>
          <w:rtl/>
          <w:lang w:eastAsia="he-IL"/>
        </w:rPr>
        <w:t xml:space="preserve">היום. </w:t>
      </w:r>
      <w:r>
        <w:rPr>
          <w:rFonts w:hint="cs"/>
          <w:rtl/>
          <w:lang w:eastAsia="he-IL"/>
        </w:rPr>
        <w:t>אפשר לכ</w:t>
      </w:r>
      <w:r w:rsidR="0015383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 את הועדה עכשיו, </w:t>
      </w:r>
      <w:r w:rsidR="00153835">
        <w:rPr>
          <w:rFonts w:hint="cs"/>
          <w:rtl/>
          <w:lang w:eastAsia="he-IL"/>
        </w:rPr>
        <w:t xml:space="preserve">לאחר </w:t>
      </w:r>
      <w:bookmarkStart w:id="697" w:name="_ETM_Q1_587411"/>
      <w:bookmarkEnd w:id="697"/>
      <w:r w:rsidR="00153835">
        <w:rPr>
          <w:rFonts w:hint="cs"/>
          <w:rtl/>
          <w:lang w:eastAsia="he-IL"/>
        </w:rPr>
        <w:t xml:space="preserve">הרביזיה, </w:t>
      </w:r>
      <w:r w:rsidR="00F35FBD">
        <w:rPr>
          <w:rFonts w:hint="cs"/>
          <w:rtl/>
          <w:lang w:eastAsia="he-IL"/>
        </w:rPr>
        <w:t xml:space="preserve">כדי </w:t>
      </w:r>
      <w:r w:rsidR="00153835">
        <w:rPr>
          <w:rFonts w:hint="cs"/>
          <w:rtl/>
          <w:lang w:eastAsia="he-IL"/>
        </w:rPr>
        <w:t>לאשר את זה</w:t>
      </w:r>
      <w:r>
        <w:rPr>
          <w:rFonts w:hint="cs"/>
          <w:rtl/>
          <w:lang w:eastAsia="he-IL"/>
        </w:rPr>
        <w:t>. חתמו על זה מכל סיעות הבית כמעט, אם אני זוכר נכו</w:t>
      </w:r>
      <w:r w:rsidR="0015383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אי אפשר</w:t>
      </w:r>
      <w:r w:rsidR="00A0053F">
        <w:rPr>
          <w:rFonts w:hint="cs"/>
          <w:rtl/>
          <w:lang w:eastAsia="he-IL"/>
        </w:rPr>
        <w:t xml:space="preserve"> </w:t>
      </w:r>
      <w:r w:rsidR="00153835">
        <w:rPr>
          <w:rFonts w:hint="cs"/>
          <w:rtl/>
          <w:lang w:eastAsia="he-IL"/>
        </w:rPr>
        <w:t xml:space="preserve">להשתמש </w:t>
      </w:r>
      <w:r w:rsidR="00A0053F">
        <w:rPr>
          <w:rFonts w:hint="cs"/>
          <w:rtl/>
          <w:lang w:eastAsia="he-IL"/>
        </w:rPr>
        <w:t xml:space="preserve">רק </w:t>
      </w:r>
      <w:r w:rsidR="001538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שם שלהם </w:t>
      </w:r>
      <w:r w:rsidR="00F35FBD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לדאוג להם. </w:t>
      </w:r>
    </w:p>
    <w:p w:rsidR="003309FF" w:rsidRDefault="003309FF" w:rsidP="003309FF">
      <w:pPr>
        <w:rPr>
          <w:rtl/>
          <w:lang w:eastAsia="he-IL"/>
        </w:rPr>
      </w:pPr>
    </w:p>
    <w:p w:rsidR="004C6EC1" w:rsidRDefault="00F90E26" w:rsidP="004C6E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היום מאריכים תקנו</w:t>
      </w:r>
      <w:r w:rsidR="004C6E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בג</w:t>
      </w:r>
      <w:r w:rsidR="004C6EC1">
        <w:rPr>
          <w:rFonts w:hint="cs"/>
          <w:rtl/>
          <w:lang w:eastAsia="he-IL"/>
        </w:rPr>
        <w:t>לל שהפקידות לא הביאה בזמן את מה</w:t>
      </w:r>
      <w:r>
        <w:rPr>
          <w:rFonts w:hint="cs"/>
          <w:rtl/>
          <w:lang w:eastAsia="he-IL"/>
        </w:rPr>
        <w:t xml:space="preserve"> </w:t>
      </w:r>
      <w:r w:rsidR="004C6EC1">
        <w:rPr>
          <w:rFonts w:hint="cs"/>
          <w:rtl/>
          <w:lang w:eastAsia="he-IL"/>
        </w:rPr>
        <w:t>שהיא הייתה צריכה להביא,</w:t>
      </w:r>
      <w:r>
        <w:rPr>
          <w:rFonts w:hint="cs"/>
          <w:rtl/>
          <w:lang w:eastAsia="he-IL"/>
        </w:rPr>
        <w:t xml:space="preserve"> </w:t>
      </w:r>
      <w:r w:rsidR="004C6E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מוחה על כך. אני</w:t>
      </w:r>
      <w:r w:rsidR="004C6EC1">
        <w:rPr>
          <w:rFonts w:hint="cs"/>
          <w:rtl/>
          <w:lang w:eastAsia="he-IL"/>
        </w:rPr>
        <w:t xml:space="preserve"> חושב שהי</w:t>
      </w:r>
      <w:r>
        <w:rPr>
          <w:rFonts w:hint="cs"/>
          <w:rtl/>
          <w:lang w:eastAsia="he-IL"/>
        </w:rPr>
        <w:t>ה</w:t>
      </w:r>
      <w:r w:rsidR="004C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C6EC1">
        <w:rPr>
          <w:rFonts w:hint="cs"/>
          <w:rtl/>
          <w:lang w:eastAsia="he-IL"/>
        </w:rPr>
        <w:t xml:space="preserve"> לא לאשר את </w:t>
      </w:r>
      <w:bookmarkStart w:id="698" w:name="_ETM_Q1_672460"/>
      <w:bookmarkEnd w:id="698"/>
      <w:r w:rsidR="004C6EC1">
        <w:rPr>
          <w:rFonts w:hint="cs"/>
          <w:rtl/>
          <w:lang w:eastAsia="he-IL"/>
        </w:rPr>
        <w:t>זה. צריך לקבל לוח זמנים מתי הם</w:t>
      </w:r>
      <w:r>
        <w:rPr>
          <w:rFonts w:hint="cs"/>
          <w:rtl/>
          <w:lang w:eastAsia="he-IL"/>
        </w:rPr>
        <w:t xml:space="preserve"> יסיימו את עבודתם. </w:t>
      </w:r>
      <w:bookmarkStart w:id="699" w:name="_ETM_Q1_681388"/>
      <w:bookmarkEnd w:id="699"/>
    </w:p>
    <w:p w:rsidR="004C6EC1" w:rsidRDefault="004C6EC1" w:rsidP="004C6EC1">
      <w:pPr>
        <w:ind w:firstLine="0"/>
        <w:rPr>
          <w:rtl/>
          <w:lang w:eastAsia="he-IL"/>
        </w:rPr>
      </w:pPr>
      <w:bookmarkStart w:id="700" w:name="_ETM_Q1_681452"/>
      <w:bookmarkStart w:id="701" w:name="_ETM_Q1_681573"/>
      <w:bookmarkEnd w:id="700"/>
      <w:bookmarkEnd w:id="701"/>
    </w:p>
    <w:p w:rsidR="00F90E26" w:rsidRDefault="00F90E26" w:rsidP="00F90E26">
      <w:pPr>
        <w:pStyle w:val="a4"/>
        <w:keepNext/>
        <w:rPr>
          <w:rtl/>
        </w:rPr>
      </w:pPr>
      <w:bookmarkStart w:id="702" w:name="_ETM_Q1_681644"/>
      <w:bookmarkStart w:id="703" w:name="_ETM_Q1_681728"/>
      <w:bookmarkStart w:id="704" w:name="_ETM_Q1_681791"/>
      <w:bookmarkStart w:id="705" w:name="_ETM_Q1_711487"/>
      <w:bookmarkStart w:id="706" w:name="_ETM_Q1_711543"/>
      <w:bookmarkStart w:id="707" w:name="_ETM_Q1_715666"/>
      <w:bookmarkStart w:id="708" w:name="_ETM_Q1_716188"/>
      <w:bookmarkStart w:id="709" w:name="_ETM_Q1_716255"/>
      <w:bookmarkStart w:id="710" w:name="_ETM_Q1_720640"/>
      <w:bookmarkStart w:id="711" w:name="_ETM_Q1_683883"/>
      <w:bookmarkStart w:id="712" w:name="_ETM_Q1_683948"/>
      <w:bookmarkStart w:id="713" w:name="ET_speaker_5802_142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 w:rsidRPr="00F90E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90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F90E26" w:rsidRDefault="00F90E26" w:rsidP="00F90E26">
      <w:pPr>
        <w:pStyle w:val="KeepWithNext"/>
        <w:rPr>
          <w:rtl/>
          <w:lang w:eastAsia="he-IL"/>
        </w:rPr>
      </w:pPr>
    </w:p>
    <w:p w:rsidR="00932A1A" w:rsidRDefault="00932A1A" w:rsidP="00A0053F">
      <w:pPr>
        <w:rPr>
          <w:rtl/>
          <w:lang w:eastAsia="he-IL"/>
        </w:rPr>
      </w:pPr>
      <w:bookmarkStart w:id="714" w:name="_ETM_Q1_884588"/>
      <w:bookmarkStart w:id="715" w:name="_ETM_Q1_884686"/>
      <w:bookmarkEnd w:id="714"/>
      <w:bookmarkEnd w:id="715"/>
      <w:r>
        <w:rPr>
          <w:rFonts w:hint="cs"/>
          <w:rtl/>
          <w:lang w:eastAsia="he-IL"/>
        </w:rPr>
        <w:t xml:space="preserve">בגלל שאנחנו בממשלה כזאת שלא מסוגלת לשמור על ביטחון המדינה ועל </w:t>
      </w:r>
      <w:bookmarkStart w:id="716" w:name="_ETM_Q1_898982"/>
      <w:bookmarkEnd w:id="716"/>
      <w:r>
        <w:rPr>
          <w:rFonts w:hint="cs"/>
          <w:rtl/>
          <w:lang w:eastAsia="he-IL"/>
        </w:rPr>
        <w:t xml:space="preserve">בריאותם של אזרחי ישראל, </w:t>
      </w:r>
      <w:r w:rsidR="00187077">
        <w:rPr>
          <w:rFonts w:hint="cs"/>
          <w:rtl/>
          <w:lang w:eastAsia="he-IL"/>
        </w:rPr>
        <w:t xml:space="preserve">מסוכן בעיני לתת לממשלה הזאת </w:t>
      </w:r>
      <w:bookmarkStart w:id="717" w:name="_ETM_Q1_904710"/>
      <w:bookmarkEnd w:id="717"/>
      <w:r>
        <w:rPr>
          <w:rFonts w:hint="cs"/>
          <w:rtl/>
          <w:lang w:eastAsia="he-IL"/>
        </w:rPr>
        <w:t>לעשות חוקים ותקנות שיגבילו את חופש התנועה ו</w:t>
      </w:r>
      <w:bookmarkStart w:id="718" w:name="_ETM_Q1_915082"/>
      <w:bookmarkEnd w:id="718"/>
      <w:r w:rsidR="00A0053F">
        <w:rPr>
          <w:rFonts w:hint="cs"/>
          <w:rtl/>
          <w:lang w:eastAsia="he-IL"/>
        </w:rPr>
        <w:t xml:space="preserve">יגבילו עוד הרבה </w:t>
      </w:r>
      <w:r>
        <w:rPr>
          <w:rFonts w:hint="cs"/>
          <w:rtl/>
          <w:lang w:eastAsia="he-IL"/>
        </w:rPr>
        <w:t>זכויות א</w:t>
      </w:r>
      <w:r w:rsidR="00187077">
        <w:rPr>
          <w:rFonts w:hint="cs"/>
          <w:rtl/>
          <w:lang w:eastAsia="he-IL"/>
        </w:rPr>
        <w:t>חרות.</w:t>
      </w:r>
      <w:r>
        <w:rPr>
          <w:rFonts w:hint="cs"/>
          <w:rtl/>
          <w:lang w:eastAsia="he-IL"/>
        </w:rPr>
        <w:t xml:space="preserve"> </w:t>
      </w:r>
      <w:r w:rsidR="00187077">
        <w:rPr>
          <w:rFonts w:hint="cs"/>
          <w:rtl/>
          <w:lang w:eastAsia="he-IL"/>
        </w:rPr>
        <w:t>גם ככה לטפל בבריאות הממשלה הזאת</w:t>
      </w:r>
      <w:r>
        <w:rPr>
          <w:rFonts w:hint="cs"/>
          <w:rtl/>
          <w:lang w:eastAsia="he-IL"/>
        </w:rPr>
        <w:t xml:space="preserve"> </w:t>
      </w:r>
      <w:bookmarkStart w:id="719" w:name="_ETM_Q1_920925"/>
      <w:bookmarkEnd w:id="719"/>
      <w:r>
        <w:rPr>
          <w:rFonts w:hint="cs"/>
          <w:rtl/>
          <w:lang w:eastAsia="he-IL"/>
        </w:rPr>
        <w:t xml:space="preserve">לא יודעת לעשות. </w:t>
      </w:r>
    </w:p>
    <w:p w:rsidR="00932A1A" w:rsidRPr="00932A1A" w:rsidRDefault="00932A1A" w:rsidP="00932A1A">
      <w:pPr>
        <w:rPr>
          <w:rtl/>
          <w:lang w:eastAsia="he-IL"/>
        </w:rPr>
      </w:pPr>
      <w:bookmarkStart w:id="720" w:name="_ETM_Q1_923224"/>
      <w:bookmarkStart w:id="721" w:name="_ETM_Q1_923342"/>
      <w:bookmarkEnd w:id="720"/>
      <w:bookmarkEnd w:id="721"/>
    </w:p>
    <w:p w:rsidR="00F90E26" w:rsidRDefault="00BD739B" w:rsidP="00A0053F">
      <w:pPr>
        <w:rPr>
          <w:rtl/>
          <w:lang w:eastAsia="he-IL"/>
        </w:rPr>
      </w:pPr>
      <w:bookmarkStart w:id="722" w:name="_ETM_Q1_857397"/>
      <w:bookmarkEnd w:id="722"/>
      <w:r>
        <w:rPr>
          <w:rFonts w:hint="cs"/>
          <w:rtl/>
          <w:lang w:eastAsia="he-IL"/>
        </w:rPr>
        <w:t xml:space="preserve">רק בשנה </w:t>
      </w:r>
      <w:bookmarkStart w:id="723" w:name="_ETM_Q1_1002906"/>
      <w:bookmarkEnd w:id="723"/>
      <w:r>
        <w:rPr>
          <w:rFonts w:hint="cs"/>
          <w:rtl/>
          <w:lang w:eastAsia="he-IL"/>
        </w:rPr>
        <w:t>האחרונה הרסנו 2,500 מבנים בלתי חוקיים</w:t>
      </w:r>
      <w:r w:rsidR="00A00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0053F">
        <w:rPr>
          <w:rFonts w:hint="cs"/>
          <w:rtl/>
          <w:lang w:eastAsia="he-IL"/>
        </w:rPr>
        <w:t xml:space="preserve">הרסנו </w:t>
      </w:r>
      <w:r>
        <w:rPr>
          <w:rFonts w:hint="cs"/>
          <w:rtl/>
          <w:lang w:eastAsia="he-IL"/>
        </w:rPr>
        <w:t xml:space="preserve">עוד אלפי מבנים </w:t>
      </w:r>
      <w:bookmarkStart w:id="724" w:name="_ETM_Q1_1007955"/>
      <w:bookmarkEnd w:id="724"/>
      <w:r w:rsidR="00187077">
        <w:rPr>
          <w:rFonts w:hint="cs"/>
          <w:rtl/>
          <w:lang w:eastAsia="he-IL"/>
        </w:rPr>
        <w:t>בשנים האחרונות.</w:t>
      </w:r>
      <w:r>
        <w:rPr>
          <w:rFonts w:hint="cs"/>
          <w:rtl/>
          <w:lang w:eastAsia="he-IL"/>
        </w:rPr>
        <w:t xml:space="preserve"> </w:t>
      </w:r>
      <w:r w:rsidR="00187077">
        <w:rPr>
          <w:rFonts w:hint="cs"/>
          <w:rtl/>
          <w:lang w:eastAsia="he-IL"/>
        </w:rPr>
        <w:t>מכיוון שה</w:t>
      </w:r>
      <w:r>
        <w:rPr>
          <w:rFonts w:hint="cs"/>
          <w:rtl/>
          <w:lang w:eastAsia="he-IL"/>
        </w:rPr>
        <w:t xml:space="preserve">ממשלה הנכנסת מוכרת את הנגב ומוכרת את </w:t>
      </w:r>
      <w:bookmarkStart w:id="725" w:name="_ETM_Q1_1013317"/>
      <w:bookmarkEnd w:id="725"/>
      <w:r w:rsidR="00187077">
        <w:rPr>
          <w:rFonts w:hint="cs"/>
          <w:rtl/>
          <w:lang w:eastAsia="he-IL"/>
        </w:rPr>
        <w:t>כל מה שיש,</w:t>
      </w:r>
      <w:r>
        <w:rPr>
          <w:rFonts w:hint="cs"/>
          <w:rtl/>
          <w:lang w:eastAsia="he-IL"/>
        </w:rPr>
        <w:t xml:space="preserve"> </w:t>
      </w:r>
      <w:r w:rsidR="00F90E26">
        <w:rPr>
          <w:rFonts w:hint="cs"/>
          <w:rtl/>
          <w:lang w:eastAsia="he-IL"/>
        </w:rPr>
        <w:t>הצעת החוק הזאת</w:t>
      </w:r>
      <w:r>
        <w:rPr>
          <w:rFonts w:hint="cs"/>
          <w:rtl/>
          <w:lang w:eastAsia="he-IL"/>
        </w:rPr>
        <w:t xml:space="preserve"> שרוצה להמיר עונשי מאסר בעבודות</w:t>
      </w:r>
      <w:r w:rsidR="00187077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 xml:space="preserve"> זה להפוך את כל האכיפה</w:t>
      </w:r>
      <w:r w:rsidR="00F90E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</w:t>
      </w:r>
      <w:r w:rsidR="00F90E26">
        <w:rPr>
          <w:rFonts w:hint="cs"/>
          <w:rtl/>
          <w:lang w:eastAsia="he-IL"/>
        </w:rPr>
        <w:t>ם את ה</w:t>
      </w:r>
      <w:r>
        <w:rPr>
          <w:rFonts w:hint="cs"/>
          <w:rtl/>
          <w:lang w:eastAsia="he-IL"/>
        </w:rPr>
        <w:t xml:space="preserve">מורא הנמוך הזה </w:t>
      </w:r>
      <w:bookmarkStart w:id="726" w:name="_ETM_Q1_1042085"/>
      <w:bookmarkEnd w:id="726"/>
      <w:r w:rsidR="00187077">
        <w:rPr>
          <w:rFonts w:hint="cs"/>
          <w:rtl/>
          <w:lang w:eastAsia="he-IL"/>
        </w:rPr>
        <w:t xml:space="preserve">של עונשי מאסר </w:t>
      </w:r>
      <w:r>
        <w:rPr>
          <w:rFonts w:hint="cs"/>
          <w:rtl/>
          <w:lang w:eastAsia="he-IL"/>
        </w:rPr>
        <w:t>אתם רוצים להמיר</w:t>
      </w:r>
      <w:r w:rsidR="00F90E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השר לביטחון פנים החדש, </w:t>
      </w:r>
      <w:r w:rsidR="00F90E26">
        <w:rPr>
          <w:rFonts w:hint="cs"/>
          <w:rtl/>
          <w:lang w:eastAsia="he-IL"/>
        </w:rPr>
        <w:t>במקום לגבות</w:t>
      </w:r>
      <w:r>
        <w:rPr>
          <w:rFonts w:hint="cs"/>
          <w:rtl/>
          <w:lang w:eastAsia="he-IL"/>
        </w:rPr>
        <w:t xml:space="preserve"> </w:t>
      </w:r>
      <w:r w:rsidR="00F90E26">
        <w:rPr>
          <w:rFonts w:hint="cs"/>
          <w:rtl/>
          <w:lang w:eastAsia="he-IL"/>
        </w:rPr>
        <w:t>את השוטרים שלו שפגעו בהם</w:t>
      </w:r>
      <w:r>
        <w:rPr>
          <w:rFonts w:hint="cs"/>
          <w:rtl/>
          <w:lang w:eastAsia="he-IL"/>
        </w:rPr>
        <w:t xml:space="preserve"> באלימות</w:t>
      </w:r>
      <w:r w:rsidR="00F90E26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>גבה את הפורעים.</w:t>
      </w:r>
      <w:r w:rsidR="00187077">
        <w:rPr>
          <w:rFonts w:hint="cs"/>
          <w:rtl/>
          <w:lang w:eastAsia="he-IL"/>
        </w:rPr>
        <w:t xml:space="preserve"> אני מבקש התייעצות סיעתית.</w:t>
      </w:r>
    </w:p>
    <w:p w:rsidR="00F90E26" w:rsidRDefault="00F90E26" w:rsidP="00F90E26">
      <w:pPr>
        <w:rPr>
          <w:rtl/>
          <w:lang w:eastAsia="he-IL"/>
        </w:rPr>
      </w:pPr>
    </w:p>
    <w:p w:rsidR="00932A1A" w:rsidRDefault="00932A1A" w:rsidP="00932A1A">
      <w:pPr>
        <w:pStyle w:val="af6"/>
        <w:keepNext/>
        <w:rPr>
          <w:rtl/>
        </w:rPr>
      </w:pPr>
      <w:bookmarkStart w:id="727" w:name="_ETM_Q1_968196"/>
      <w:bookmarkStart w:id="728" w:name="ET_yor_5794_181"/>
      <w:bookmarkEnd w:id="727"/>
      <w:r w:rsidRPr="00932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2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932A1A" w:rsidRDefault="00932A1A" w:rsidP="00932A1A">
      <w:pPr>
        <w:pStyle w:val="KeepWithNext"/>
        <w:rPr>
          <w:rtl/>
          <w:lang w:eastAsia="he-IL"/>
        </w:rPr>
      </w:pPr>
    </w:p>
    <w:p w:rsidR="00932A1A" w:rsidRDefault="00BD739B" w:rsidP="00932A1A">
      <w:pPr>
        <w:rPr>
          <w:rtl/>
          <w:lang w:eastAsia="he-IL"/>
        </w:rPr>
      </w:pPr>
      <w:bookmarkStart w:id="729" w:name="_ETM_Q1_968801"/>
      <w:bookmarkStart w:id="730" w:name="_ETM_Q1_968861"/>
      <w:bookmarkStart w:id="731" w:name="_ETM_Q1_1067362"/>
      <w:bookmarkEnd w:id="729"/>
      <w:bookmarkEnd w:id="730"/>
      <w:bookmarkEnd w:id="731"/>
      <w:r>
        <w:rPr>
          <w:rFonts w:hint="cs"/>
          <w:rtl/>
          <w:lang w:eastAsia="he-IL"/>
        </w:rPr>
        <w:t>התייעצות סיעתית של חמש דקות.</w:t>
      </w:r>
    </w:p>
    <w:p w:rsidR="00BD739B" w:rsidRDefault="00BD739B" w:rsidP="00932A1A">
      <w:pPr>
        <w:rPr>
          <w:rtl/>
          <w:lang w:eastAsia="he-IL"/>
        </w:rPr>
      </w:pPr>
      <w:bookmarkStart w:id="732" w:name="_ETM_Q1_1000727"/>
      <w:bookmarkStart w:id="733" w:name="_ETM_Q1_1000828"/>
      <w:bookmarkEnd w:id="732"/>
      <w:bookmarkEnd w:id="733"/>
    </w:p>
    <w:p w:rsidR="00BD739B" w:rsidRDefault="00BD739B" w:rsidP="00BD739B">
      <w:pPr>
        <w:pStyle w:val="afa"/>
        <w:keepNext/>
        <w:rPr>
          <w:rtl/>
          <w:lang w:eastAsia="he-IL"/>
        </w:rPr>
      </w:pPr>
      <w:bookmarkStart w:id="734" w:name="ET_meetingbreak_182"/>
      <w:r w:rsidRPr="00BD739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13:18 ונתחדשה בשעה 13:23.)</w:t>
      </w:r>
      <w:r w:rsidRPr="00BD739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734"/>
    </w:p>
    <w:p w:rsidR="00BD739B" w:rsidRDefault="00BD739B" w:rsidP="00BD739B">
      <w:pPr>
        <w:pStyle w:val="KeepWithNext"/>
        <w:rPr>
          <w:rtl/>
          <w:lang w:eastAsia="he-IL"/>
        </w:rPr>
      </w:pPr>
    </w:p>
    <w:p w:rsidR="00061AF7" w:rsidRDefault="00061AF7" w:rsidP="00061AF7">
      <w:pPr>
        <w:pStyle w:val="af6"/>
        <w:keepNext/>
        <w:rPr>
          <w:rtl/>
        </w:rPr>
      </w:pPr>
      <w:bookmarkStart w:id="735" w:name="_ETM_Q1_989421"/>
      <w:bookmarkStart w:id="736" w:name="_ETM_Q1_1200974"/>
      <w:bookmarkStart w:id="737" w:name="ET_yor_5794_183"/>
      <w:bookmarkEnd w:id="735"/>
      <w:bookmarkEnd w:id="736"/>
      <w:r w:rsidRPr="00061A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6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061AF7" w:rsidRDefault="00061AF7" w:rsidP="00061AF7">
      <w:pPr>
        <w:pStyle w:val="KeepWithNext"/>
        <w:rPr>
          <w:rtl/>
          <w:lang w:eastAsia="he-IL"/>
        </w:rPr>
      </w:pPr>
    </w:p>
    <w:p w:rsidR="00061AF7" w:rsidRDefault="00061AF7" w:rsidP="00061AF7">
      <w:pPr>
        <w:rPr>
          <w:rtl/>
          <w:lang w:eastAsia="he-IL"/>
        </w:rPr>
      </w:pPr>
      <w:bookmarkStart w:id="738" w:name="_ETM_Q1_1201521"/>
      <w:bookmarkStart w:id="739" w:name="_ETM_Q1_1201579"/>
      <w:bookmarkEnd w:id="738"/>
      <w:bookmarkEnd w:id="739"/>
      <w:r>
        <w:rPr>
          <w:rFonts w:hint="cs"/>
          <w:rtl/>
          <w:lang w:eastAsia="he-IL"/>
        </w:rPr>
        <w:t xml:space="preserve">אנחנו מצביעים על הרביזיה לבקשת הממשלה להקדמת הדיון בהצעת החוק חדלות פירעון ושיקום כלכלי </w:t>
      </w:r>
      <w:bookmarkStart w:id="740" w:name="_ETM_Q1_1383246"/>
      <w:bookmarkEnd w:id="740"/>
      <w:r>
        <w:rPr>
          <w:rFonts w:hint="cs"/>
          <w:rtl/>
          <w:lang w:eastAsia="he-IL"/>
        </w:rPr>
        <w:t xml:space="preserve">(תיקון מס' 5) (הוראת שעה לעניין מינוי נאמן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</w:t>
      </w:r>
      <w:bookmarkStart w:id="741" w:name="_ETM_Q1_1387275"/>
      <w:bookmarkEnd w:id="741"/>
      <w:r>
        <w:rPr>
          <w:rFonts w:hint="cs"/>
          <w:rtl/>
          <w:lang w:eastAsia="he-IL"/>
        </w:rPr>
        <w:t>ת תוקף), התשפ"א-2021 (מ/1406). מי בעד הרביזיה, שירים את ידו? מי נגד, מי נמנע?</w:t>
      </w:r>
    </w:p>
    <w:p w:rsidR="00061AF7" w:rsidRDefault="00061AF7" w:rsidP="00061AF7">
      <w:pPr>
        <w:ind w:firstLine="0"/>
        <w:rPr>
          <w:rtl/>
          <w:lang w:eastAsia="he-IL"/>
        </w:rPr>
      </w:pPr>
      <w:bookmarkStart w:id="742" w:name="_ETM_Q1_1392064"/>
      <w:bookmarkStart w:id="743" w:name="_ETM_Q1_1392150"/>
      <w:bookmarkStart w:id="744" w:name="_ETM_Q1_1392464"/>
      <w:bookmarkEnd w:id="742"/>
      <w:bookmarkEnd w:id="743"/>
      <w:bookmarkEnd w:id="744"/>
    </w:p>
    <w:p w:rsidR="00061AF7" w:rsidRDefault="00061AF7" w:rsidP="00061AF7">
      <w:pPr>
        <w:pStyle w:val="af1"/>
        <w:keepNext/>
        <w:rPr>
          <w:rtl/>
          <w:lang w:eastAsia="he-IL"/>
        </w:rPr>
      </w:pPr>
      <w:bookmarkStart w:id="745" w:name="_ETM_Q1_1392556"/>
      <w:bookmarkEnd w:id="745"/>
      <w:r>
        <w:rPr>
          <w:rFonts w:hint="eastAsia"/>
          <w:rtl/>
          <w:lang w:eastAsia="he-IL"/>
        </w:rPr>
        <w:t>הצבעה</w:t>
      </w:r>
    </w:p>
    <w:p w:rsidR="00061AF7" w:rsidRDefault="00061AF7" w:rsidP="00061AF7">
      <w:pPr>
        <w:pStyle w:val="--"/>
        <w:keepNext/>
        <w:rPr>
          <w:rtl/>
          <w:lang w:eastAsia="he-IL"/>
        </w:rPr>
      </w:pPr>
    </w:p>
    <w:p w:rsidR="00061AF7" w:rsidRDefault="00061AF7" w:rsidP="00061AF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061AF7" w:rsidRDefault="00061AF7" w:rsidP="00061AF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061AF7" w:rsidRDefault="00061AF7" w:rsidP="00061AF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90E26" w:rsidRDefault="00061AF7" w:rsidP="00061AF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0053F">
        <w:rPr>
          <w:rFonts w:hint="cs"/>
          <w:rtl/>
          <w:lang w:eastAsia="he-IL"/>
        </w:rPr>
        <w:t xml:space="preserve">הרביזיה </w:t>
      </w:r>
      <w:r>
        <w:rPr>
          <w:rFonts w:hint="cs"/>
          <w:rtl/>
          <w:lang w:eastAsia="he-IL"/>
        </w:rPr>
        <w:t>לא אושר</w:t>
      </w:r>
      <w:r w:rsidR="00A005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061AF7" w:rsidRDefault="00061AF7" w:rsidP="00A97263">
      <w:pPr>
        <w:rPr>
          <w:rtl/>
          <w:lang w:eastAsia="he-IL"/>
        </w:rPr>
      </w:pPr>
      <w:bookmarkStart w:id="746" w:name="_ETM_Q1_1419241"/>
      <w:bookmarkEnd w:id="746"/>
    </w:p>
    <w:p w:rsidR="00061AF7" w:rsidRDefault="00061AF7" w:rsidP="00061AF7">
      <w:pPr>
        <w:pStyle w:val="af6"/>
        <w:keepNext/>
        <w:rPr>
          <w:rtl/>
        </w:rPr>
      </w:pPr>
      <w:bookmarkStart w:id="747" w:name="ET_yor_5794_184"/>
      <w:r w:rsidRPr="00061A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6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061AF7" w:rsidRDefault="00061AF7" w:rsidP="00061AF7">
      <w:pPr>
        <w:pStyle w:val="KeepWithNext"/>
        <w:rPr>
          <w:rtl/>
          <w:lang w:eastAsia="he-IL"/>
        </w:rPr>
      </w:pPr>
    </w:p>
    <w:p w:rsidR="00061AF7" w:rsidRDefault="008C3AB0" w:rsidP="00061AF7">
      <w:pPr>
        <w:rPr>
          <w:rtl/>
          <w:lang w:eastAsia="he-IL"/>
        </w:rPr>
      </w:pPr>
      <w:bookmarkStart w:id="748" w:name="_ETM_Q1_1419783"/>
      <w:bookmarkStart w:id="749" w:name="_ETM_Q1_1419842"/>
      <w:bookmarkEnd w:id="748"/>
      <w:bookmarkEnd w:id="749"/>
      <w:r>
        <w:rPr>
          <w:rFonts w:hint="cs"/>
          <w:rtl/>
          <w:lang w:eastAsia="he-IL"/>
        </w:rPr>
        <w:t xml:space="preserve">הרביזיה נדחתה. </w:t>
      </w:r>
      <w:bookmarkStart w:id="750" w:name="_ETM_Q1_1425365"/>
      <w:bookmarkEnd w:id="750"/>
      <w:r>
        <w:rPr>
          <w:rFonts w:hint="cs"/>
          <w:rtl/>
          <w:lang w:eastAsia="he-IL"/>
        </w:rPr>
        <w:t xml:space="preserve">רביזיה על הצעת חוק סמכויות מיוחדות להתמודדות עם נגיף הקורונה </w:t>
      </w:r>
      <w:bookmarkStart w:id="751" w:name="_ETM_Q1_1428375"/>
      <w:bookmarkEnd w:id="751"/>
      <w:r>
        <w:rPr>
          <w:rFonts w:hint="cs"/>
          <w:rtl/>
          <w:lang w:eastAsia="he-IL"/>
        </w:rPr>
        <w:t xml:space="preserve">החדש (הוראת שעה) (תיקון מס' 8) (הארכת תוקף), התשפ"א-2021 (מ/1407). </w:t>
      </w:r>
      <w:bookmarkStart w:id="752" w:name="_ETM_Q1_1436783"/>
      <w:bookmarkEnd w:id="752"/>
      <w:r>
        <w:rPr>
          <w:rFonts w:hint="cs"/>
          <w:rtl/>
          <w:lang w:eastAsia="he-IL"/>
        </w:rPr>
        <w:t>מי בעד הרביזיה, שירים את ידו? מי נגד, מי נמנע?</w:t>
      </w:r>
      <w:bookmarkStart w:id="753" w:name="_ETM_Q1_1444953"/>
      <w:bookmarkEnd w:id="753"/>
    </w:p>
    <w:p w:rsidR="008C3AB0" w:rsidRDefault="008C3AB0" w:rsidP="00061AF7">
      <w:pPr>
        <w:rPr>
          <w:rtl/>
          <w:lang w:eastAsia="he-IL"/>
        </w:rPr>
      </w:pPr>
      <w:bookmarkStart w:id="754" w:name="_ETM_Q1_1445027"/>
      <w:bookmarkEnd w:id="754"/>
    </w:p>
    <w:p w:rsidR="008C3AB0" w:rsidRDefault="008C3AB0" w:rsidP="008C3AB0">
      <w:pPr>
        <w:pStyle w:val="af1"/>
        <w:keepNext/>
        <w:rPr>
          <w:rtl/>
          <w:lang w:eastAsia="he-IL"/>
        </w:rPr>
      </w:pPr>
      <w:bookmarkStart w:id="755" w:name="_ETM_Q1_1447346"/>
      <w:bookmarkStart w:id="756" w:name="_ETM_Q1_1447411"/>
      <w:bookmarkStart w:id="757" w:name="_ETM_Q1_1447680"/>
      <w:bookmarkEnd w:id="755"/>
      <w:bookmarkEnd w:id="756"/>
      <w:bookmarkEnd w:id="757"/>
      <w:r>
        <w:rPr>
          <w:rtl/>
          <w:lang w:eastAsia="he-IL"/>
        </w:rPr>
        <w:t>הצבעה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bookmarkStart w:id="758" w:name="_ETM_Q1_1445538"/>
      <w:bookmarkEnd w:id="758"/>
    </w:p>
    <w:p w:rsidR="008C3AB0" w:rsidRDefault="008C3AB0" w:rsidP="008C3AB0">
      <w:pPr>
        <w:pStyle w:val="--"/>
        <w:keepNext/>
        <w:rPr>
          <w:rtl/>
          <w:lang w:eastAsia="he-IL"/>
        </w:rPr>
      </w:pPr>
      <w:bookmarkStart w:id="759" w:name="_ETM_Q1_1445631"/>
      <w:bookmarkEnd w:id="759"/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760" w:name="_ETM_Q1_1447204"/>
      <w:bookmarkEnd w:id="760"/>
      <w:r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C3AB0" w:rsidRPr="008C3AB0" w:rsidRDefault="00A0053F" w:rsidP="008C3AB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r w:rsidR="008C3AB0">
        <w:rPr>
          <w:rFonts w:hint="cs"/>
          <w:rtl/>
          <w:lang w:eastAsia="he-IL"/>
        </w:rPr>
        <w:t>לא אושר</w:t>
      </w:r>
      <w:r>
        <w:rPr>
          <w:rFonts w:hint="cs"/>
          <w:rtl/>
          <w:lang w:eastAsia="he-IL"/>
        </w:rPr>
        <w:t>ה</w:t>
      </w:r>
      <w:r w:rsidR="008C3AB0">
        <w:rPr>
          <w:rFonts w:hint="cs"/>
          <w:rtl/>
          <w:lang w:eastAsia="he-IL"/>
        </w:rPr>
        <w:t>.</w:t>
      </w:r>
    </w:p>
    <w:p w:rsidR="008C3AB0" w:rsidRDefault="008C3AB0" w:rsidP="00061AF7">
      <w:pPr>
        <w:rPr>
          <w:rtl/>
          <w:lang w:eastAsia="he-IL"/>
        </w:rPr>
      </w:pPr>
      <w:bookmarkStart w:id="761" w:name="_ETM_Q1_1447777"/>
      <w:bookmarkEnd w:id="761"/>
    </w:p>
    <w:p w:rsidR="008C3AB0" w:rsidRDefault="008C3AB0" w:rsidP="008C3AB0">
      <w:pPr>
        <w:pStyle w:val="af6"/>
        <w:keepNext/>
        <w:rPr>
          <w:rtl/>
        </w:rPr>
      </w:pPr>
      <w:bookmarkStart w:id="762" w:name="ET_yor_5794_185"/>
      <w:r w:rsidRPr="008C3A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8C3AB0" w:rsidRDefault="008C3AB0" w:rsidP="008C3AB0">
      <w:pPr>
        <w:pStyle w:val="KeepWithNext"/>
        <w:rPr>
          <w:rtl/>
          <w:lang w:eastAsia="he-IL"/>
        </w:rPr>
      </w:pPr>
    </w:p>
    <w:p w:rsidR="008C3AB0" w:rsidRDefault="008C3AB0" w:rsidP="008C3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נדחתה. </w:t>
      </w:r>
      <w:r w:rsidR="00A97263">
        <w:rPr>
          <w:rFonts w:hint="cs"/>
          <w:rtl/>
          <w:lang w:eastAsia="he-IL"/>
        </w:rPr>
        <w:t xml:space="preserve">רביזיה </w:t>
      </w:r>
      <w:r>
        <w:rPr>
          <w:rFonts w:hint="cs"/>
          <w:rtl/>
          <w:lang w:eastAsia="he-IL"/>
        </w:rPr>
        <w:t xml:space="preserve">על הצעת חוק חומרי נפץ (תיקון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 מס' 2), התשפ"א-2021 (מ/1408). מי בעד הרביזיה, שירים את </w:t>
      </w:r>
      <w:bookmarkStart w:id="763" w:name="_ETM_Q1_1466855"/>
      <w:bookmarkEnd w:id="763"/>
      <w:r>
        <w:rPr>
          <w:rFonts w:hint="cs"/>
          <w:rtl/>
          <w:lang w:eastAsia="he-IL"/>
        </w:rPr>
        <w:t>ידו? מי נגד, מי נמנע?</w:t>
      </w:r>
    </w:p>
    <w:p w:rsidR="008C3AB0" w:rsidRDefault="008C3AB0" w:rsidP="008C3AB0">
      <w:pPr>
        <w:ind w:firstLine="0"/>
        <w:rPr>
          <w:rtl/>
          <w:lang w:eastAsia="he-IL"/>
        </w:rPr>
      </w:pPr>
      <w:bookmarkStart w:id="764" w:name="_ETM_Q1_1470079"/>
      <w:bookmarkStart w:id="765" w:name="_ETM_Q1_1470164"/>
      <w:bookmarkEnd w:id="764"/>
      <w:bookmarkEnd w:id="765"/>
    </w:p>
    <w:p w:rsidR="008C3AB0" w:rsidRDefault="008C3AB0" w:rsidP="008C3AB0">
      <w:pPr>
        <w:pStyle w:val="af1"/>
        <w:keepNext/>
        <w:rPr>
          <w:rtl/>
          <w:lang w:eastAsia="he-IL"/>
        </w:rPr>
      </w:pPr>
      <w:bookmarkStart w:id="766" w:name="_ETM_Q1_1471425"/>
      <w:bookmarkStart w:id="767" w:name="_ETM_Q1_1471484"/>
      <w:bookmarkEnd w:id="766"/>
      <w:bookmarkEnd w:id="767"/>
      <w:r>
        <w:rPr>
          <w:rFonts w:hint="eastAsia"/>
          <w:rtl/>
          <w:lang w:eastAsia="he-IL"/>
        </w:rPr>
        <w:lastRenderedPageBreak/>
        <w:t>הצבעה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af2"/>
        <w:rPr>
          <w:rtl/>
          <w:lang w:eastAsia="he-IL"/>
        </w:rPr>
      </w:pPr>
      <w:bookmarkStart w:id="768" w:name="_ETM_Q1_1477421"/>
      <w:bookmarkEnd w:id="768"/>
      <w:r>
        <w:rPr>
          <w:rFonts w:hint="cs"/>
          <w:rtl/>
          <w:lang w:eastAsia="he-IL"/>
        </w:rPr>
        <w:t xml:space="preserve">  הרביזיה לא אושרה.</w:t>
      </w:r>
    </w:p>
    <w:p w:rsidR="008C3AB0" w:rsidRDefault="008C3AB0" w:rsidP="008C3AB0">
      <w:pPr>
        <w:ind w:firstLine="0"/>
        <w:rPr>
          <w:rtl/>
          <w:lang w:eastAsia="he-IL"/>
        </w:rPr>
      </w:pPr>
      <w:bookmarkStart w:id="769" w:name="_ETM_Q1_1465880"/>
      <w:bookmarkStart w:id="770" w:name="_ETM_Q1_1465946"/>
      <w:bookmarkStart w:id="771" w:name="_ETM_Q1_1466032"/>
      <w:bookmarkStart w:id="772" w:name="_ETM_Q1_1466095"/>
      <w:bookmarkStart w:id="773" w:name="_ETM_Q1_1466178"/>
      <w:bookmarkStart w:id="774" w:name="_ETM_Q1_1466260"/>
      <w:bookmarkEnd w:id="769"/>
      <w:bookmarkEnd w:id="770"/>
      <w:bookmarkEnd w:id="771"/>
      <w:bookmarkEnd w:id="772"/>
      <w:bookmarkEnd w:id="773"/>
      <w:bookmarkEnd w:id="774"/>
    </w:p>
    <w:p w:rsidR="008C3AB0" w:rsidRDefault="008C3AB0" w:rsidP="008C3AB0">
      <w:pPr>
        <w:pStyle w:val="af6"/>
        <w:keepNext/>
        <w:rPr>
          <w:rtl/>
        </w:rPr>
      </w:pPr>
      <w:bookmarkStart w:id="775" w:name="ET_yor_5794_186"/>
      <w:r w:rsidRPr="008C3A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8C3AB0" w:rsidRDefault="008C3AB0" w:rsidP="008C3AB0">
      <w:pPr>
        <w:pStyle w:val="KeepWithNext"/>
        <w:rPr>
          <w:rtl/>
          <w:lang w:eastAsia="he-IL"/>
        </w:rPr>
      </w:pPr>
    </w:p>
    <w:p w:rsidR="008C3AB0" w:rsidRDefault="008C3AB0" w:rsidP="008C3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נדחתה. רביזיה על הצעת חוק העונשין (תיקון </w:t>
      </w:r>
      <w:bookmarkStart w:id="776" w:name="_ETM_Q1_1510165"/>
      <w:bookmarkEnd w:id="776"/>
      <w:r>
        <w:rPr>
          <w:rFonts w:hint="cs"/>
          <w:rtl/>
          <w:lang w:eastAsia="he-IL"/>
        </w:rPr>
        <w:t xml:space="preserve">מס' 133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(תיקון) (הארכת תוקף), התשפ"א-2021 </w:t>
      </w:r>
      <w:bookmarkStart w:id="777" w:name="_ETM_Q1_1522676"/>
      <w:bookmarkEnd w:id="777"/>
      <w:r>
        <w:rPr>
          <w:rFonts w:hint="cs"/>
          <w:rtl/>
          <w:lang w:eastAsia="he-IL"/>
        </w:rPr>
        <w:t>(מ/1409). מי בעד, מי נגד, נמנע?</w:t>
      </w:r>
      <w:bookmarkStart w:id="778" w:name="_ETM_Q1_1530367"/>
      <w:bookmarkEnd w:id="778"/>
    </w:p>
    <w:p w:rsidR="008C3AB0" w:rsidRPr="008C3AB0" w:rsidRDefault="008C3AB0" w:rsidP="008C3AB0">
      <w:pPr>
        <w:rPr>
          <w:rtl/>
          <w:lang w:eastAsia="he-IL"/>
        </w:rPr>
      </w:pPr>
      <w:bookmarkStart w:id="779" w:name="_ETM_Q1_1530445"/>
      <w:bookmarkEnd w:id="779"/>
    </w:p>
    <w:p w:rsidR="008C3AB0" w:rsidRDefault="008C3AB0" w:rsidP="008C3AB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80" w:name="_ETM_Q1_1531728"/>
      <w:bookmarkEnd w:id="780"/>
      <w:r>
        <w:rPr>
          <w:rFonts w:hint="cs"/>
          <w:rtl/>
          <w:lang w:eastAsia="he-IL"/>
        </w:rPr>
        <w:t>17</w:t>
      </w:r>
      <w:r>
        <w:rPr>
          <w:rtl/>
          <w:lang w:eastAsia="he-IL"/>
        </w:rPr>
        <w:t xml:space="preserve"> </w:t>
      </w:r>
    </w:p>
    <w:p w:rsidR="008C3AB0" w:rsidRDefault="008C3AB0" w:rsidP="008C3AB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97263" w:rsidRDefault="00A97263" w:rsidP="008C3AB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C3AB0">
        <w:rPr>
          <w:rFonts w:hint="cs"/>
          <w:rtl/>
          <w:lang w:eastAsia="he-IL"/>
        </w:rPr>
        <w:t>הרביזיה לא אושרה.</w:t>
      </w:r>
    </w:p>
    <w:p w:rsidR="00A97263" w:rsidRDefault="00A97263" w:rsidP="00A97263">
      <w:pPr>
        <w:rPr>
          <w:rtl/>
          <w:lang w:eastAsia="he-IL"/>
        </w:rPr>
      </w:pPr>
    </w:p>
    <w:p w:rsidR="008C3AB0" w:rsidRDefault="008C3AB0" w:rsidP="008C3AB0">
      <w:pPr>
        <w:pStyle w:val="af6"/>
        <w:keepNext/>
        <w:rPr>
          <w:rtl/>
        </w:rPr>
      </w:pPr>
      <w:bookmarkStart w:id="781" w:name="ET_yor_5794_187"/>
      <w:r w:rsidRPr="008C3A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8C3AB0" w:rsidRDefault="008C3AB0" w:rsidP="008C3AB0">
      <w:pPr>
        <w:pStyle w:val="KeepWithNext"/>
        <w:rPr>
          <w:rtl/>
          <w:lang w:eastAsia="he-IL"/>
        </w:rPr>
      </w:pPr>
    </w:p>
    <w:p w:rsidR="008C3AB0" w:rsidRPr="008C3AB0" w:rsidRDefault="00E1311C" w:rsidP="008C3AB0">
      <w:pPr>
        <w:rPr>
          <w:rtl/>
          <w:lang w:eastAsia="he-IL"/>
        </w:rPr>
      </w:pPr>
      <w:bookmarkStart w:id="782" w:name="_ETM_Q1_1543858"/>
      <w:bookmarkStart w:id="783" w:name="_ETM_Q1_1543906"/>
      <w:bookmarkEnd w:id="782"/>
      <w:bookmarkEnd w:id="783"/>
      <w:r>
        <w:rPr>
          <w:rFonts w:hint="cs"/>
          <w:rtl/>
          <w:lang w:eastAsia="he-IL"/>
        </w:rPr>
        <w:t xml:space="preserve">הרביזיה נדחתה. השם עמכם, יום </w:t>
      </w:r>
      <w:bookmarkStart w:id="784" w:name="_ETM_Q1_1572028"/>
      <w:bookmarkEnd w:id="784"/>
      <w:r>
        <w:rPr>
          <w:rFonts w:hint="cs"/>
          <w:rtl/>
          <w:lang w:eastAsia="he-IL"/>
        </w:rPr>
        <w:t>טוב.</w:t>
      </w:r>
    </w:p>
    <w:p w:rsidR="00A97263" w:rsidRDefault="00A97263" w:rsidP="00A97263">
      <w:pPr>
        <w:rPr>
          <w:rtl/>
          <w:lang w:eastAsia="he-IL"/>
        </w:rPr>
      </w:pPr>
    </w:p>
    <w:p w:rsidR="00A97263" w:rsidRDefault="00A97263" w:rsidP="00E1311C">
      <w:pPr>
        <w:ind w:firstLine="0"/>
        <w:rPr>
          <w:rtl/>
          <w:lang w:eastAsia="he-IL"/>
        </w:rPr>
      </w:pPr>
    </w:p>
    <w:p w:rsidR="00E1311C" w:rsidRDefault="00E1311C" w:rsidP="00E1311C">
      <w:pPr>
        <w:pStyle w:val="afc"/>
        <w:keepNext/>
        <w:rPr>
          <w:rtl/>
          <w:lang w:eastAsia="he-IL"/>
        </w:rPr>
      </w:pPr>
      <w:bookmarkStart w:id="785" w:name="ET_meetingend_188"/>
      <w:r w:rsidRPr="00E131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E1311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5"/>
    </w:p>
    <w:p w:rsidR="00E1311C" w:rsidRDefault="00E1311C" w:rsidP="00E1311C">
      <w:pPr>
        <w:pStyle w:val="KeepWithNext"/>
        <w:rPr>
          <w:rtl/>
          <w:lang w:eastAsia="he-IL"/>
        </w:rPr>
      </w:pPr>
    </w:p>
    <w:p w:rsidR="00E1311C" w:rsidRPr="00E1311C" w:rsidRDefault="00E1311C" w:rsidP="00E1311C">
      <w:pPr>
        <w:rPr>
          <w:rtl/>
          <w:lang w:eastAsia="he-IL"/>
        </w:rPr>
      </w:pPr>
    </w:p>
    <w:p w:rsidR="00F90E26" w:rsidRPr="00F90E26" w:rsidRDefault="00F90E26" w:rsidP="00F90E26">
      <w:pPr>
        <w:rPr>
          <w:rtl/>
          <w:lang w:eastAsia="he-IL"/>
        </w:rPr>
      </w:pPr>
    </w:p>
    <w:p w:rsidR="00580BB0" w:rsidRPr="00760BA5" w:rsidRDefault="00D462CE" w:rsidP="00642BE3">
      <w:r>
        <w:rPr>
          <w:rFonts w:hint="cs"/>
          <w:rtl/>
        </w:rPr>
        <w:t xml:space="preserve"> </w:t>
      </w:r>
      <w:r w:rsidR="00580BB0">
        <w:rPr>
          <w:rFonts w:hint="cs"/>
          <w:rtl/>
        </w:rPr>
        <w:t xml:space="preserve"> </w:t>
      </w:r>
    </w:p>
    <w:sectPr w:rsidR="00580BB0" w:rsidRPr="00760BA5" w:rsidSect="00872C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2CC" w:rsidRDefault="009C52CC">
      <w:r>
        <w:separator/>
      </w:r>
    </w:p>
  </w:endnote>
  <w:endnote w:type="continuationSeparator" w:id="0">
    <w:p w:rsidR="009C52CC" w:rsidRDefault="009C5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2CC" w:rsidRDefault="009C52CC">
      <w:r>
        <w:separator/>
      </w:r>
    </w:p>
  </w:footnote>
  <w:footnote w:type="continuationSeparator" w:id="0">
    <w:p w:rsidR="009C52CC" w:rsidRDefault="009C5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B" w:rsidRDefault="006727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275B" w:rsidRDefault="006727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B" w:rsidRDefault="006727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2CB6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7275B" w:rsidRPr="00CC5815" w:rsidRDefault="00872CB6" w:rsidP="008E5E3F">
    <w:pPr>
      <w:pStyle w:val="a3"/>
      <w:ind w:firstLine="0"/>
    </w:pPr>
    <w:r>
      <w:rPr>
        <w:rFonts w:hint="cs"/>
        <w:rtl/>
      </w:rPr>
      <w:t>הוועדה המסדרת</w:t>
    </w:r>
  </w:p>
  <w:p w:rsidR="0067275B" w:rsidRPr="00CC5815" w:rsidRDefault="0067275B" w:rsidP="008E5E3F">
    <w:pPr>
      <w:pStyle w:val="a3"/>
      <w:ind w:firstLine="0"/>
      <w:rPr>
        <w:rtl/>
      </w:rPr>
    </w:pPr>
    <w:r>
      <w:rPr>
        <w:rtl/>
      </w:rPr>
      <w:t>21/06/2021</w:t>
    </w:r>
  </w:p>
  <w:p w:rsidR="0067275B" w:rsidRPr="00CC5815" w:rsidRDefault="006727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B" w:rsidRDefault="006727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C58C2A" wp14:editId="099F11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75B" w:rsidRDefault="006727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275B" w:rsidRDefault="006727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30"/>
    <w:rsid w:val="0002047E"/>
    <w:rsid w:val="000277DF"/>
    <w:rsid w:val="00037279"/>
    <w:rsid w:val="00042320"/>
    <w:rsid w:val="00046424"/>
    <w:rsid w:val="00053BD0"/>
    <w:rsid w:val="00056F54"/>
    <w:rsid w:val="000619E1"/>
    <w:rsid w:val="00061AF7"/>
    <w:rsid w:val="0006487A"/>
    <w:rsid w:val="00065866"/>
    <w:rsid w:val="00067F42"/>
    <w:rsid w:val="00071466"/>
    <w:rsid w:val="00074F84"/>
    <w:rsid w:val="00092B80"/>
    <w:rsid w:val="0009300F"/>
    <w:rsid w:val="000A0D56"/>
    <w:rsid w:val="000A17C6"/>
    <w:rsid w:val="000A1D33"/>
    <w:rsid w:val="000A61D4"/>
    <w:rsid w:val="000B060C"/>
    <w:rsid w:val="000B2EE6"/>
    <w:rsid w:val="000C47F5"/>
    <w:rsid w:val="000D5244"/>
    <w:rsid w:val="000E081D"/>
    <w:rsid w:val="000E3314"/>
    <w:rsid w:val="000E4139"/>
    <w:rsid w:val="000F2459"/>
    <w:rsid w:val="00104CAB"/>
    <w:rsid w:val="00122666"/>
    <w:rsid w:val="00150436"/>
    <w:rsid w:val="00153835"/>
    <w:rsid w:val="00160DE8"/>
    <w:rsid w:val="00162DD2"/>
    <w:rsid w:val="00167294"/>
    <w:rsid w:val="001673D4"/>
    <w:rsid w:val="00171E7F"/>
    <w:rsid w:val="00172901"/>
    <w:rsid w:val="001758C1"/>
    <w:rsid w:val="0017779F"/>
    <w:rsid w:val="00187077"/>
    <w:rsid w:val="001A027E"/>
    <w:rsid w:val="001A332D"/>
    <w:rsid w:val="001A4E13"/>
    <w:rsid w:val="001A74E9"/>
    <w:rsid w:val="001A792D"/>
    <w:rsid w:val="001A7A1B"/>
    <w:rsid w:val="001B231F"/>
    <w:rsid w:val="001C166A"/>
    <w:rsid w:val="001C44DA"/>
    <w:rsid w:val="001C4DAC"/>
    <w:rsid w:val="001C4FDA"/>
    <w:rsid w:val="001D440C"/>
    <w:rsid w:val="001E2A02"/>
    <w:rsid w:val="001E5392"/>
    <w:rsid w:val="001E5BBA"/>
    <w:rsid w:val="001E7853"/>
    <w:rsid w:val="001F327E"/>
    <w:rsid w:val="001F5696"/>
    <w:rsid w:val="002016FF"/>
    <w:rsid w:val="00207A81"/>
    <w:rsid w:val="0021173B"/>
    <w:rsid w:val="00212D86"/>
    <w:rsid w:val="00227FEF"/>
    <w:rsid w:val="00243D78"/>
    <w:rsid w:val="00245123"/>
    <w:rsid w:val="0025492B"/>
    <w:rsid w:val="00261554"/>
    <w:rsid w:val="00275C03"/>
    <w:rsid w:val="002779AC"/>
    <w:rsid w:val="00280D58"/>
    <w:rsid w:val="00290F4A"/>
    <w:rsid w:val="002B277B"/>
    <w:rsid w:val="002C0491"/>
    <w:rsid w:val="002D4BDB"/>
    <w:rsid w:val="002D755B"/>
    <w:rsid w:val="002E5E31"/>
    <w:rsid w:val="00303B4C"/>
    <w:rsid w:val="00321E62"/>
    <w:rsid w:val="0032295D"/>
    <w:rsid w:val="00327BF8"/>
    <w:rsid w:val="003309FF"/>
    <w:rsid w:val="00335E9F"/>
    <w:rsid w:val="00340AFA"/>
    <w:rsid w:val="00357C08"/>
    <w:rsid w:val="003658CB"/>
    <w:rsid w:val="00366CFB"/>
    <w:rsid w:val="0036794C"/>
    <w:rsid w:val="00371010"/>
    <w:rsid w:val="00373508"/>
    <w:rsid w:val="0038553C"/>
    <w:rsid w:val="00396023"/>
    <w:rsid w:val="003B68F2"/>
    <w:rsid w:val="003C279D"/>
    <w:rsid w:val="003D0613"/>
    <w:rsid w:val="003F0A5F"/>
    <w:rsid w:val="003F2E44"/>
    <w:rsid w:val="003F40F6"/>
    <w:rsid w:val="0041028D"/>
    <w:rsid w:val="004117B9"/>
    <w:rsid w:val="00420C2E"/>
    <w:rsid w:val="00420E41"/>
    <w:rsid w:val="00424C94"/>
    <w:rsid w:val="00425BAD"/>
    <w:rsid w:val="0043617F"/>
    <w:rsid w:val="00445753"/>
    <w:rsid w:val="00447608"/>
    <w:rsid w:val="00451746"/>
    <w:rsid w:val="00451C6E"/>
    <w:rsid w:val="00452D3A"/>
    <w:rsid w:val="00454970"/>
    <w:rsid w:val="00457753"/>
    <w:rsid w:val="00461E4F"/>
    <w:rsid w:val="0046218C"/>
    <w:rsid w:val="0047016A"/>
    <w:rsid w:val="00470EAC"/>
    <w:rsid w:val="00482285"/>
    <w:rsid w:val="00483FB3"/>
    <w:rsid w:val="004855A9"/>
    <w:rsid w:val="00490DFC"/>
    <w:rsid w:val="0049458B"/>
    <w:rsid w:val="004955E6"/>
    <w:rsid w:val="00495FD8"/>
    <w:rsid w:val="004A349C"/>
    <w:rsid w:val="004B0A65"/>
    <w:rsid w:val="004B1BE9"/>
    <w:rsid w:val="004B5EA1"/>
    <w:rsid w:val="004C6EC1"/>
    <w:rsid w:val="004D4D4C"/>
    <w:rsid w:val="004D5DDC"/>
    <w:rsid w:val="004E42E6"/>
    <w:rsid w:val="004E4943"/>
    <w:rsid w:val="004E5EE0"/>
    <w:rsid w:val="004F270D"/>
    <w:rsid w:val="00500C0C"/>
    <w:rsid w:val="00506880"/>
    <w:rsid w:val="00514D78"/>
    <w:rsid w:val="0052178E"/>
    <w:rsid w:val="00534B86"/>
    <w:rsid w:val="00546678"/>
    <w:rsid w:val="005506B9"/>
    <w:rsid w:val="005650D7"/>
    <w:rsid w:val="00571829"/>
    <w:rsid w:val="00573102"/>
    <w:rsid w:val="00580BB0"/>
    <w:rsid w:val="005817EC"/>
    <w:rsid w:val="00590B77"/>
    <w:rsid w:val="00593460"/>
    <w:rsid w:val="005A342D"/>
    <w:rsid w:val="005B6FBF"/>
    <w:rsid w:val="005C363E"/>
    <w:rsid w:val="005D0EED"/>
    <w:rsid w:val="005D1072"/>
    <w:rsid w:val="005D5CA8"/>
    <w:rsid w:val="005D61F3"/>
    <w:rsid w:val="005E1C6B"/>
    <w:rsid w:val="005E40B9"/>
    <w:rsid w:val="005F0833"/>
    <w:rsid w:val="005F631B"/>
    <w:rsid w:val="005F7571"/>
    <w:rsid w:val="005F76B0"/>
    <w:rsid w:val="00601371"/>
    <w:rsid w:val="00611759"/>
    <w:rsid w:val="00634F61"/>
    <w:rsid w:val="0063566B"/>
    <w:rsid w:val="00642BE3"/>
    <w:rsid w:val="0067275B"/>
    <w:rsid w:val="00674D00"/>
    <w:rsid w:val="0067608B"/>
    <w:rsid w:val="00685F97"/>
    <w:rsid w:val="00695A47"/>
    <w:rsid w:val="006974E8"/>
    <w:rsid w:val="006A0CB7"/>
    <w:rsid w:val="006C68C8"/>
    <w:rsid w:val="006F0259"/>
    <w:rsid w:val="006F2139"/>
    <w:rsid w:val="006F4DA3"/>
    <w:rsid w:val="00700433"/>
    <w:rsid w:val="00700FE6"/>
    <w:rsid w:val="00702755"/>
    <w:rsid w:val="0070472C"/>
    <w:rsid w:val="00706E9B"/>
    <w:rsid w:val="00707819"/>
    <w:rsid w:val="00711448"/>
    <w:rsid w:val="00713A8D"/>
    <w:rsid w:val="007271C1"/>
    <w:rsid w:val="007509A6"/>
    <w:rsid w:val="00755E8D"/>
    <w:rsid w:val="00760BA5"/>
    <w:rsid w:val="0076493F"/>
    <w:rsid w:val="007663E7"/>
    <w:rsid w:val="00786A1F"/>
    <w:rsid w:val="007872B4"/>
    <w:rsid w:val="00791CBE"/>
    <w:rsid w:val="00797E44"/>
    <w:rsid w:val="007C116E"/>
    <w:rsid w:val="007C693F"/>
    <w:rsid w:val="007C6ADD"/>
    <w:rsid w:val="007D5ECD"/>
    <w:rsid w:val="007D6FD0"/>
    <w:rsid w:val="0082136D"/>
    <w:rsid w:val="0082288B"/>
    <w:rsid w:val="008320F6"/>
    <w:rsid w:val="00841223"/>
    <w:rsid w:val="00846BE9"/>
    <w:rsid w:val="00852E60"/>
    <w:rsid w:val="00853207"/>
    <w:rsid w:val="00853383"/>
    <w:rsid w:val="0085744C"/>
    <w:rsid w:val="008713A4"/>
    <w:rsid w:val="00872CB6"/>
    <w:rsid w:val="00875F10"/>
    <w:rsid w:val="008832EC"/>
    <w:rsid w:val="008859A6"/>
    <w:rsid w:val="00895DA9"/>
    <w:rsid w:val="008961F3"/>
    <w:rsid w:val="008A24D7"/>
    <w:rsid w:val="008A2FBC"/>
    <w:rsid w:val="008A4C4B"/>
    <w:rsid w:val="008C12A8"/>
    <w:rsid w:val="008C3AB0"/>
    <w:rsid w:val="008C6035"/>
    <w:rsid w:val="008C7015"/>
    <w:rsid w:val="008D1DFB"/>
    <w:rsid w:val="008E03B4"/>
    <w:rsid w:val="008E5E3F"/>
    <w:rsid w:val="0090279B"/>
    <w:rsid w:val="00914904"/>
    <w:rsid w:val="00920B41"/>
    <w:rsid w:val="009258CE"/>
    <w:rsid w:val="00932A1A"/>
    <w:rsid w:val="00942B44"/>
    <w:rsid w:val="00944268"/>
    <w:rsid w:val="009515F0"/>
    <w:rsid w:val="00956F87"/>
    <w:rsid w:val="00964A92"/>
    <w:rsid w:val="0097280E"/>
    <w:rsid w:val="009814D8"/>
    <w:rsid w:val="009830CB"/>
    <w:rsid w:val="009A1697"/>
    <w:rsid w:val="009A7E51"/>
    <w:rsid w:val="009C3312"/>
    <w:rsid w:val="009C52CC"/>
    <w:rsid w:val="009D478A"/>
    <w:rsid w:val="009D52BE"/>
    <w:rsid w:val="009D72D6"/>
    <w:rsid w:val="009D78F8"/>
    <w:rsid w:val="009D7DF6"/>
    <w:rsid w:val="009E1440"/>
    <w:rsid w:val="009E144E"/>
    <w:rsid w:val="009E5DC8"/>
    <w:rsid w:val="009E6E93"/>
    <w:rsid w:val="009F1518"/>
    <w:rsid w:val="009F5773"/>
    <w:rsid w:val="009F7624"/>
    <w:rsid w:val="00A0053F"/>
    <w:rsid w:val="00A13FF2"/>
    <w:rsid w:val="00A14CCA"/>
    <w:rsid w:val="00A15971"/>
    <w:rsid w:val="00A1624E"/>
    <w:rsid w:val="00A22C90"/>
    <w:rsid w:val="00A33854"/>
    <w:rsid w:val="00A42723"/>
    <w:rsid w:val="00A46579"/>
    <w:rsid w:val="00A47F81"/>
    <w:rsid w:val="00A64A6D"/>
    <w:rsid w:val="00A66020"/>
    <w:rsid w:val="00A6778A"/>
    <w:rsid w:val="00A70574"/>
    <w:rsid w:val="00A820EE"/>
    <w:rsid w:val="00A84DA4"/>
    <w:rsid w:val="00A872CE"/>
    <w:rsid w:val="00A97263"/>
    <w:rsid w:val="00AA7A34"/>
    <w:rsid w:val="00AB02EE"/>
    <w:rsid w:val="00AB3F3A"/>
    <w:rsid w:val="00AC481B"/>
    <w:rsid w:val="00AC7F4C"/>
    <w:rsid w:val="00AD4EC9"/>
    <w:rsid w:val="00AD6FFC"/>
    <w:rsid w:val="00AE62E2"/>
    <w:rsid w:val="00AF31E6"/>
    <w:rsid w:val="00AF4150"/>
    <w:rsid w:val="00B0509A"/>
    <w:rsid w:val="00B120B2"/>
    <w:rsid w:val="00B13BBE"/>
    <w:rsid w:val="00B23142"/>
    <w:rsid w:val="00B33F17"/>
    <w:rsid w:val="00B444AE"/>
    <w:rsid w:val="00B44E79"/>
    <w:rsid w:val="00B50340"/>
    <w:rsid w:val="00B50D71"/>
    <w:rsid w:val="00B51B63"/>
    <w:rsid w:val="00B53541"/>
    <w:rsid w:val="00B5750D"/>
    <w:rsid w:val="00B65508"/>
    <w:rsid w:val="00B70B98"/>
    <w:rsid w:val="00B72021"/>
    <w:rsid w:val="00B766D7"/>
    <w:rsid w:val="00B7727C"/>
    <w:rsid w:val="00B8359A"/>
    <w:rsid w:val="00B8517A"/>
    <w:rsid w:val="00B91C63"/>
    <w:rsid w:val="00B941EA"/>
    <w:rsid w:val="00B94CAA"/>
    <w:rsid w:val="00B97FDE"/>
    <w:rsid w:val="00BA1D75"/>
    <w:rsid w:val="00BA6446"/>
    <w:rsid w:val="00BB1307"/>
    <w:rsid w:val="00BB7CF0"/>
    <w:rsid w:val="00BC22D4"/>
    <w:rsid w:val="00BC4963"/>
    <w:rsid w:val="00BD0EFB"/>
    <w:rsid w:val="00BD1BC5"/>
    <w:rsid w:val="00BD3805"/>
    <w:rsid w:val="00BD47B7"/>
    <w:rsid w:val="00BD739B"/>
    <w:rsid w:val="00BF707A"/>
    <w:rsid w:val="00C135D5"/>
    <w:rsid w:val="00C22DCB"/>
    <w:rsid w:val="00C24A20"/>
    <w:rsid w:val="00C26CC9"/>
    <w:rsid w:val="00C34E18"/>
    <w:rsid w:val="00C352A3"/>
    <w:rsid w:val="00C3598A"/>
    <w:rsid w:val="00C360BC"/>
    <w:rsid w:val="00C36FF9"/>
    <w:rsid w:val="00C44800"/>
    <w:rsid w:val="00C46075"/>
    <w:rsid w:val="00C52EC2"/>
    <w:rsid w:val="00C61DC1"/>
    <w:rsid w:val="00C64AFF"/>
    <w:rsid w:val="00C661EE"/>
    <w:rsid w:val="00C72438"/>
    <w:rsid w:val="00C763E4"/>
    <w:rsid w:val="00C76B7D"/>
    <w:rsid w:val="00C8580D"/>
    <w:rsid w:val="00C8624A"/>
    <w:rsid w:val="00C90388"/>
    <w:rsid w:val="00CA2280"/>
    <w:rsid w:val="00CA5363"/>
    <w:rsid w:val="00CB6D60"/>
    <w:rsid w:val="00CC363E"/>
    <w:rsid w:val="00CC3674"/>
    <w:rsid w:val="00CC45D6"/>
    <w:rsid w:val="00CC5815"/>
    <w:rsid w:val="00CD29E1"/>
    <w:rsid w:val="00CE24B8"/>
    <w:rsid w:val="00CE5849"/>
    <w:rsid w:val="00CF3D41"/>
    <w:rsid w:val="00D162A2"/>
    <w:rsid w:val="00D27885"/>
    <w:rsid w:val="00D278F7"/>
    <w:rsid w:val="00D33586"/>
    <w:rsid w:val="00D37550"/>
    <w:rsid w:val="00D40A29"/>
    <w:rsid w:val="00D45D27"/>
    <w:rsid w:val="00D46241"/>
    <w:rsid w:val="00D462CE"/>
    <w:rsid w:val="00D54EBE"/>
    <w:rsid w:val="00D6302C"/>
    <w:rsid w:val="00D86E57"/>
    <w:rsid w:val="00D9020D"/>
    <w:rsid w:val="00D93B36"/>
    <w:rsid w:val="00D96B24"/>
    <w:rsid w:val="00DA45D1"/>
    <w:rsid w:val="00DA554B"/>
    <w:rsid w:val="00DD2244"/>
    <w:rsid w:val="00DE0A92"/>
    <w:rsid w:val="00DE23E1"/>
    <w:rsid w:val="00DE5B80"/>
    <w:rsid w:val="00E01D51"/>
    <w:rsid w:val="00E04F7D"/>
    <w:rsid w:val="00E06762"/>
    <w:rsid w:val="00E1311C"/>
    <w:rsid w:val="00E20AAA"/>
    <w:rsid w:val="00E33AE3"/>
    <w:rsid w:val="00E4040C"/>
    <w:rsid w:val="00E4210C"/>
    <w:rsid w:val="00E44811"/>
    <w:rsid w:val="00E618E9"/>
    <w:rsid w:val="00E61903"/>
    <w:rsid w:val="00E64116"/>
    <w:rsid w:val="00E646DE"/>
    <w:rsid w:val="00E6597F"/>
    <w:rsid w:val="00E741B7"/>
    <w:rsid w:val="00E94554"/>
    <w:rsid w:val="00EA2763"/>
    <w:rsid w:val="00EA3EE5"/>
    <w:rsid w:val="00EA624B"/>
    <w:rsid w:val="00EA6FDC"/>
    <w:rsid w:val="00EB057D"/>
    <w:rsid w:val="00EB18E4"/>
    <w:rsid w:val="00EB4D87"/>
    <w:rsid w:val="00EB5C85"/>
    <w:rsid w:val="00EB74F7"/>
    <w:rsid w:val="00EC0AC2"/>
    <w:rsid w:val="00EC1FB3"/>
    <w:rsid w:val="00EC2CD4"/>
    <w:rsid w:val="00ED334A"/>
    <w:rsid w:val="00EE09AD"/>
    <w:rsid w:val="00EE2958"/>
    <w:rsid w:val="00F053E5"/>
    <w:rsid w:val="00F05609"/>
    <w:rsid w:val="00F05E64"/>
    <w:rsid w:val="00F10D2D"/>
    <w:rsid w:val="00F16831"/>
    <w:rsid w:val="00F35EAE"/>
    <w:rsid w:val="00F35FBD"/>
    <w:rsid w:val="00F3623F"/>
    <w:rsid w:val="00F37266"/>
    <w:rsid w:val="00F41C33"/>
    <w:rsid w:val="00F423F1"/>
    <w:rsid w:val="00F4792E"/>
    <w:rsid w:val="00F50F3B"/>
    <w:rsid w:val="00F53584"/>
    <w:rsid w:val="00F549E5"/>
    <w:rsid w:val="00F572CB"/>
    <w:rsid w:val="00F60972"/>
    <w:rsid w:val="00F63F05"/>
    <w:rsid w:val="00F72368"/>
    <w:rsid w:val="00F726F6"/>
    <w:rsid w:val="00F821F6"/>
    <w:rsid w:val="00F84D49"/>
    <w:rsid w:val="00F90E26"/>
    <w:rsid w:val="00F937DE"/>
    <w:rsid w:val="00FA56F6"/>
    <w:rsid w:val="00FB0768"/>
    <w:rsid w:val="00FB638B"/>
    <w:rsid w:val="00FC7034"/>
    <w:rsid w:val="00FE3474"/>
    <w:rsid w:val="00FE7F6A"/>
    <w:rsid w:val="00FF1B47"/>
    <w:rsid w:val="00F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3F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2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2A077-F96A-424A-BE27-F97637061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20</Pages>
  <Words>5031</Words>
  <Characters>28681</Characters>
  <Application>Microsoft Office Word</Application>
  <DocSecurity>0</DocSecurity>
  <Lines>239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235</cp:revision>
  <cp:lastPrinted>2015-07-20T08:20:00Z</cp:lastPrinted>
  <dcterms:created xsi:type="dcterms:W3CDTF">2018-05-03T11:21:00Z</dcterms:created>
  <dcterms:modified xsi:type="dcterms:W3CDTF">2021-06-28T05:12:00Z</dcterms:modified>
</cp:coreProperties>
</file>