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0E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56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0E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B0E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012E">
        <w:rPr>
          <w:rFonts w:hint="cs"/>
          <w:b/>
          <w:bCs/>
          <w:rtl/>
        </w:rPr>
        <w:t>6</w:t>
      </w:r>
    </w:p>
    <w:p w:rsidR="00E64116" w:rsidRPr="008713A4" w:rsidRDefault="008B0E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8B0E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בתמוז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ביולי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B0EEA" w:rsidP="008B0EEA">
      <w:pPr>
        <w:spacing w:before="60"/>
        <w:ind w:firstLine="0"/>
        <w:rPr>
          <w:rtl/>
        </w:rPr>
      </w:pPr>
      <w:bookmarkStart w:id="0" w:name="ET_hatsach_623943_1"/>
      <w:r w:rsidRPr="008B0EEA">
        <w:rPr>
          <w:rStyle w:val="TagStyle"/>
          <w:rtl/>
        </w:rPr>
        <w:t xml:space="preserve"> &lt;&lt; הצח &gt;&gt; </w:t>
      </w:r>
      <w:r w:rsidRPr="008B0EEA">
        <w:rPr>
          <w:rtl/>
        </w:rPr>
        <w:t>הצעת חוק חדלות פירעון ושיקום כלכלי (תיקון מס' 5) (הוראת שעה לעניין מינוי נאמן – הארכת תוקף), התשפ"א-2021</w:t>
      </w:r>
      <w:r w:rsidRPr="008B0EEA">
        <w:rPr>
          <w:rStyle w:val="TagStyle"/>
          <w:rtl/>
        </w:rPr>
        <w:t xml:space="preserve"> &lt;&lt; הצח &gt;&gt;</w:t>
      </w:r>
      <w:r w:rsidRPr="008B0EE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B0EEA" w:rsidRPr="008713A4" w:rsidRDefault="008B0E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B0EEA" w:rsidRDefault="008B0EEA" w:rsidP="00EC1FB3">
      <w:pPr>
        <w:ind w:firstLine="0"/>
        <w:rPr>
          <w:rtl/>
        </w:rPr>
      </w:pPr>
      <w:r w:rsidRPr="008B0EEA">
        <w:rPr>
          <w:rtl/>
        </w:rPr>
        <w:t>גלעד קריב – היו"ר</w:t>
      </w:r>
    </w:p>
    <w:p w:rsidR="008B0EEA" w:rsidRPr="008B0EEA" w:rsidRDefault="008B0EEA" w:rsidP="00EC1FB3">
      <w:pPr>
        <w:ind w:firstLine="0"/>
        <w:rPr>
          <w:rtl/>
        </w:rPr>
      </w:pPr>
      <w:r w:rsidRPr="008B0EEA">
        <w:rPr>
          <w:rtl/>
        </w:rPr>
        <w:t>זאב בנימין בגין</w:t>
      </w:r>
    </w:p>
    <w:p w:rsidR="00E64116" w:rsidRDefault="00E64116" w:rsidP="00DE5B80">
      <w:pPr>
        <w:ind w:firstLine="0"/>
        <w:rPr>
          <w:rtl/>
        </w:rPr>
      </w:pPr>
    </w:p>
    <w:p w:rsidR="00FF56E1" w:rsidRDefault="00FF56E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25B48" w:rsidRDefault="00825B48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לוי </w:t>
      </w:r>
      <w:proofErr w:type="spellStart"/>
      <w:r>
        <w:rPr>
          <w:rFonts w:hint="cs"/>
          <w:rtl/>
        </w:rPr>
        <w:t>אבקסיס</w:t>
      </w:r>
      <w:proofErr w:type="spellEnd"/>
    </w:p>
    <w:p w:rsidR="0049327C" w:rsidRDefault="0049327C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49327C" w:rsidRDefault="0049327C" w:rsidP="00DE5B80">
      <w:pPr>
        <w:ind w:firstLine="0"/>
        <w:rPr>
          <w:rtl/>
        </w:rPr>
      </w:pPr>
      <w:r>
        <w:rPr>
          <w:rFonts w:hint="cs"/>
          <w:rtl/>
        </w:rPr>
        <w:t xml:space="preserve">גדי </w:t>
      </w:r>
      <w:proofErr w:type="spellStart"/>
      <w:r>
        <w:rPr>
          <w:rFonts w:hint="cs"/>
          <w:rtl/>
        </w:rPr>
        <w:t>יברקן</w:t>
      </w:r>
      <w:proofErr w:type="spellEnd"/>
    </w:p>
    <w:p w:rsidR="00825B48" w:rsidRDefault="00825B48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0C47F5" w:rsidRDefault="000E012E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825B48" w:rsidRPr="0082136D" w:rsidRDefault="00825B48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F56E1" w:rsidRPr="000C47F5" w:rsidRDefault="00FF56E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5004"/>
      </w:tblGrid>
      <w:tr w:rsidR="00825B48" w:rsidTr="00825B48"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25B48" w:rsidTr="00825B48"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יעקבי</w:t>
            </w:r>
          </w:p>
        </w:tc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האפוטרופוס הכללי והכונס הרשמי, האפוטרופוס הכללי</w:t>
            </w:r>
          </w:p>
        </w:tc>
      </w:tr>
      <w:tr w:rsidR="00825B48" w:rsidTr="00825B48"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ולרשטיין</w:t>
            </w:r>
          </w:p>
        </w:tc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המשנה </w:t>
            </w:r>
            <w:proofErr w:type="spellStart"/>
            <w:r>
              <w:rPr>
                <w:rtl/>
              </w:rPr>
              <w:t>לאפוטרופסה</w:t>
            </w:r>
            <w:proofErr w:type="spellEnd"/>
            <w:r>
              <w:rPr>
                <w:rtl/>
              </w:rPr>
              <w:t xml:space="preserve"> הכללית, האפוטרופוס הכללי</w:t>
            </w:r>
          </w:p>
        </w:tc>
      </w:tr>
      <w:tr w:rsidR="00825B48" w:rsidTr="00825B48"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25B48" w:rsidRDefault="00825B48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825B48" w:rsidRPr="008713A4" w:rsidRDefault="00825B48" w:rsidP="00825B4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"/>
        <w:gridCol w:w="336"/>
        <w:gridCol w:w="3463"/>
      </w:tblGrid>
      <w:tr w:rsidR="00825B48" w:rsidTr="009459D2">
        <w:tc>
          <w:tcPr>
            <w:tcW w:w="0" w:type="auto"/>
            <w:shd w:val="clear" w:color="auto" w:fill="auto"/>
          </w:tcPr>
          <w:p w:rsidR="00825B48" w:rsidRDefault="00825B48" w:rsidP="009459D2">
            <w:pPr>
              <w:ind w:firstLine="0"/>
              <w:rPr>
                <w:rtl/>
              </w:rPr>
            </w:pPr>
            <w:r>
              <w:rPr>
                <w:rtl/>
              </w:rPr>
              <w:t>שי מילוא</w:t>
            </w:r>
          </w:p>
        </w:tc>
        <w:tc>
          <w:tcPr>
            <w:tcW w:w="0" w:type="auto"/>
            <w:shd w:val="clear" w:color="auto" w:fill="auto"/>
          </w:tcPr>
          <w:p w:rsidR="00825B48" w:rsidRDefault="00825B48" w:rsidP="0094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5B48" w:rsidRDefault="00825B48" w:rsidP="009459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חדלות </w:t>
            </w:r>
            <w:proofErr w:type="spellStart"/>
            <w:r>
              <w:rPr>
                <w:rtl/>
              </w:rPr>
              <w:t>פרעון</w:t>
            </w:r>
            <w:proofErr w:type="spellEnd"/>
            <w:r>
              <w:rPr>
                <w:rtl/>
              </w:rPr>
              <w:t>, לשכת עורכי הדין</w:t>
            </w:r>
          </w:p>
        </w:tc>
      </w:tr>
      <w:tr w:rsidR="00825B48" w:rsidTr="009459D2">
        <w:tc>
          <w:tcPr>
            <w:tcW w:w="0" w:type="auto"/>
            <w:shd w:val="clear" w:color="auto" w:fill="auto"/>
          </w:tcPr>
          <w:p w:rsidR="00825B48" w:rsidRDefault="00825B48" w:rsidP="009459D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25B48" w:rsidRDefault="00825B48" w:rsidP="009459D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25B48" w:rsidRDefault="00825B48" w:rsidP="009459D2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25B48" w:rsidRPr="008713A4" w:rsidRDefault="00825B4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0EEA" w:rsidP="008B0EEA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F56E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0EE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B0EE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8B0EEA" w:rsidRDefault="008B0E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B0EEA" w:rsidRDefault="008B0EEA" w:rsidP="008B0EEA">
      <w:pPr>
        <w:pStyle w:val="a6"/>
        <w:keepNext/>
        <w:rPr>
          <w:rtl/>
        </w:rPr>
      </w:pPr>
      <w:bookmarkStart w:id="1" w:name="ET_subject_623943_2"/>
      <w:r w:rsidRPr="008B0EE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חדלות פירעון ושיקום כלכלי (תיקון מס' 5) (הוראת שעה לעניין מינוי נאמן – הארכת תוקף), התשפ"א-2021,  מ/1406</w:t>
      </w:r>
      <w:r w:rsidRPr="008B0EE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B0EEA" w:rsidRDefault="008B0EEA" w:rsidP="008B0EEA">
      <w:pPr>
        <w:pStyle w:val="KeepWithNext"/>
        <w:rPr>
          <w:rtl/>
        </w:rPr>
      </w:pPr>
    </w:p>
    <w:p w:rsidR="008B0EEA" w:rsidRDefault="008B0EEA" w:rsidP="008B0EEA">
      <w:pPr>
        <w:rPr>
          <w:rtl/>
        </w:rPr>
      </w:pPr>
    </w:p>
    <w:p w:rsidR="008B0EEA" w:rsidRDefault="008B0EEA" w:rsidP="008B0EEA">
      <w:pPr>
        <w:pStyle w:val="af6"/>
        <w:keepNext/>
        <w:rPr>
          <w:rtl/>
        </w:rPr>
      </w:pPr>
      <w:bookmarkStart w:id="2" w:name="ET_yor_6156_3"/>
      <w:r w:rsidRPr="008B0EE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0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B0EEA" w:rsidRDefault="008B0EEA" w:rsidP="008B0EEA">
      <w:pPr>
        <w:pStyle w:val="KeepWithNext"/>
        <w:rPr>
          <w:rtl/>
          <w:lang w:eastAsia="he-IL"/>
        </w:rPr>
      </w:pPr>
    </w:p>
    <w:p w:rsidR="008B0EEA" w:rsidRDefault="008B0EEA" w:rsidP="00846F1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</w:t>
      </w:r>
      <w:bookmarkStart w:id="3" w:name="_GoBack"/>
      <w:bookmarkEnd w:id="3"/>
      <w:r>
        <w:rPr>
          <w:rFonts w:hint="cs"/>
          <w:rtl/>
          <w:lang w:eastAsia="he-IL"/>
        </w:rPr>
        <w:t xml:space="preserve">וב, אני מתכבד לפתוח את הישיבה. </w:t>
      </w:r>
      <w:r w:rsidR="00846F15">
        <w:rPr>
          <w:rFonts w:hint="cs"/>
          <w:rtl/>
          <w:lang w:eastAsia="he-IL"/>
        </w:rPr>
        <w:t>אני מתנצל על העיכוב ש</w:t>
      </w:r>
      <w:r w:rsidR="001A5639">
        <w:rPr>
          <w:rFonts w:hint="cs"/>
          <w:rtl/>
          <w:lang w:eastAsia="he-IL"/>
        </w:rPr>
        <w:t>ל מספר הדקות. תודה לכל המצטרפים</w:t>
      </w:r>
      <w:r w:rsidR="00846F15">
        <w:rPr>
          <w:rFonts w:hint="cs"/>
          <w:rtl/>
          <w:lang w:eastAsia="he-IL"/>
        </w:rPr>
        <w:t xml:space="preserve">, בראשם שלושת חברי הכנסת </w:t>
      </w:r>
      <w:r w:rsidR="00846F15">
        <w:rPr>
          <w:rtl/>
          <w:lang w:eastAsia="he-IL"/>
        </w:rPr>
        <w:t>–</w:t>
      </w:r>
      <w:r w:rsidR="00846F15">
        <w:rPr>
          <w:rFonts w:hint="cs"/>
          <w:rtl/>
          <w:lang w:eastAsia="he-IL"/>
        </w:rPr>
        <w:t xml:space="preserve"> חברי הכנסת סעדי, אוחנה </w:t>
      </w:r>
      <w:proofErr w:type="spellStart"/>
      <w:r w:rsidR="00846F15">
        <w:rPr>
          <w:rFonts w:hint="cs"/>
          <w:rtl/>
          <w:lang w:eastAsia="he-IL"/>
        </w:rPr>
        <w:t>ויברקן</w:t>
      </w:r>
      <w:proofErr w:type="spellEnd"/>
      <w:r w:rsidR="00846F15">
        <w:rPr>
          <w:rFonts w:hint="cs"/>
          <w:rtl/>
          <w:lang w:eastAsia="he-IL"/>
        </w:rPr>
        <w:t>. נמצא</w:t>
      </w:r>
      <w:r w:rsidR="001A5639">
        <w:rPr>
          <w:rFonts w:hint="cs"/>
          <w:rtl/>
          <w:lang w:eastAsia="he-IL"/>
        </w:rPr>
        <w:t>ים</w:t>
      </w:r>
      <w:r w:rsidR="00846F15">
        <w:rPr>
          <w:rFonts w:hint="cs"/>
          <w:rtl/>
          <w:lang w:eastAsia="he-IL"/>
        </w:rPr>
        <w:t xml:space="preserve"> אתנו ממשרד המשפטים </w:t>
      </w:r>
      <w:r w:rsidR="001B0074">
        <w:rPr>
          <w:rFonts w:hint="cs"/>
          <w:rtl/>
          <w:lang w:eastAsia="he-IL"/>
        </w:rPr>
        <w:t xml:space="preserve">עו"ד </w:t>
      </w:r>
      <w:r w:rsidR="00846F15">
        <w:rPr>
          <w:rFonts w:hint="cs"/>
          <w:rtl/>
          <w:lang w:eastAsia="he-IL"/>
        </w:rPr>
        <w:t xml:space="preserve">נעם הרצוג ומהאפוטרופסית הכללית, הממונה, עו"ד סיגל יעקבי, </w:t>
      </w:r>
      <w:r w:rsidR="001B0074">
        <w:rPr>
          <w:rFonts w:hint="cs"/>
          <w:rtl/>
          <w:lang w:eastAsia="he-IL"/>
        </w:rPr>
        <w:t xml:space="preserve">חדלות הפירעון והשיקום הכלכלי, </w:t>
      </w:r>
      <w:r w:rsidR="00846F15">
        <w:rPr>
          <w:rFonts w:hint="cs"/>
          <w:rtl/>
          <w:lang w:eastAsia="he-IL"/>
        </w:rPr>
        <w:t xml:space="preserve">ועו"ד אורי ולרשטיין, המשנה לממונה. מצטרף אלינו גם חבר הכנסת שמחה </w:t>
      </w:r>
      <w:proofErr w:type="spellStart"/>
      <w:r w:rsidR="00846F15">
        <w:rPr>
          <w:rFonts w:hint="cs"/>
          <w:rtl/>
          <w:lang w:eastAsia="he-IL"/>
        </w:rPr>
        <w:t>רוטמן</w:t>
      </w:r>
      <w:proofErr w:type="spellEnd"/>
      <w:r w:rsidR="00846F15">
        <w:rPr>
          <w:rFonts w:hint="cs"/>
          <w:rtl/>
          <w:lang w:eastAsia="he-IL"/>
        </w:rPr>
        <w:t xml:space="preserve">. בוקר טוב וברוך המצטרף. 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1A5639" w:rsidP="0086676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r w:rsidR="001B0074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>ית את</w:t>
      </w:r>
      <w:r w:rsidR="00846F15">
        <w:rPr>
          <w:rFonts w:hint="cs"/>
          <w:rtl/>
          <w:lang w:eastAsia="he-IL"/>
        </w:rPr>
        <w:t>ייחס לסדרי הדיון כפי שסוכמו אתמול בוועדה המסדרת, ולאחר מכן אשתף אתכם בכמה הערות מקדמיות קצרות, ומשם נמשיך. אנחנו, על-פי הסיכום ש</w:t>
      </w:r>
      <w:r w:rsidR="00866760">
        <w:rPr>
          <w:rFonts w:hint="cs"/>
          <w:rtl/>
          <w:lang w:eastAsia="he-IL"/>
        </w:rPr>
        <w:t>הושג אתמ</w:t>
      </w:r>
      <w:r>
        <w:rPr>
          <w:rFonts w:hint="cs"/>
          <w:rtl/>
          <w:lang w:eastAsia="he-IL"/>
        </w:rPr>
        <w:t>ול בין הקואליציה לאופוז</w:t>
      </w:r>
      <w:r w:rsidR="00846F15">
        <w:rPr>
          <w:rFonts w:hint="cs"/>
          <w:rtl/>
          <w:lang w:eastAsia="he-IL"/>
        </w:rPr>
        <w:t>יציה, מקי</w:t>
      </w:r>
      <w:r w:rsidR="00866760">
        <w:rPr>
          <w:rFonts w:hint="cs"/>
          <w:rtl/>
          <w:lang w:eastAsia="he-IL"/>
        </w:rPr>
        <w:t>י</w:t>
      </w:r>
      <w:r w:rsidR="00846F15">
        <w:rPr>
          <w:rFonts w:hint="cs"/>
          <w:rtl/>
          <w:lang w:eastAsia="he-IL"/>
        </w:rPr>
        <w:t xml:space="preserve">מים הבוקר דיון בחוק. </w:t>
      </w:r>
      <w:r w:rsidR="00866760">
        <w:rPr>
          <w:rFonts w:hint="cs"/>
          <w:rtl/>
          <w:lang w:eastAsia="he-IL"/>
        </w:rPr>
        <w:t xml:space="preserve">הנמקת </w:t>
      </w:r>
      <w:r w:rsidR="00846F15">
        <w:rPr>
          <w:rFonts w:hint="cs"/>
          <w:rtl/>
          <w:lang w:eastAsia="he-IL"/>
        </w:rPr>
        <w:t>ההסתייגויות</w:t>
      </w:r>
      <w:r w:rsidR="00866760">
        <w:rPr>
          <w:rFonts w:hint="cs"/>
          <w:rtl/>
          <w:lang w:eastAsia="he-IL"/>
        </w:rPr>
        <w:t xml:space="preserve"> וההצבעות </w:t>
      </w:r>
      <w:bookmarkStart w:id="4" w:name="_ETM_Q1_359550"/>
      <w:bookmarkEnd w:id="4"/>
      <w:r w:rsidR="00866760">
        <w:rPr>
          <w:rFonts w:hint="cs"/>
          <w:rtl/>
          <w:lang w:eastAsia="he-IL"/>
        </w:rPr>
        <w:t>על ההסתייגויות</w:t>
      </w:r>
      <w:r w:rsidR="00846F15">
        <w:rPr>
          <w:rFonts w:hint="cs"/>
          <w:rtl/>
          <w:lang w:eastAsia="he-IL"/>
        </w:rPr>
        <w:t>, ככל שתיוותרנה</w:t>
      </w:r>
      <w:r w:rsidR="00866760">
        <w:rPr>
          <w:rFonts w:hint="cs"/>
          <w:rtl/>
          <w:lang w:eastAsia="he-IL"/>
        </w:rPr>
        <w:t>,</w:t>
      </w:r>
      <w:r w:rsidR="00846F15">
        <w:rPr>
          <w:rFonts w:hint="cs"/>
          <w:rtl/>
          <w:lang w:eastAsia="he-IL"/>
        </w:rPr>
        <w:t xml:space="preserve"> ועל החוק כולו, תיעשה בשעות הצהרי</w:t>
      </w:r>
      <w:r>
        <w:rPr>
          <w:rFonts w:hint="cs"/>
          <w:rtl/>
          <w:lang w:eastAsia="he-IL"/>
        </w:rPr>
        <w:t>ים</w:t>
      </w:r>
      <w:r w:rsidR="00846F15">
        <w:rPr>
          <w:rFonts w:hint="cs"/>
          <w:rtl/>
          <w:lang w:eastAsia="he-IL"/>
        </w:rPr>
        <w:t xml:space="preserve"> לאחר שתסתי</w:t>
      </w:r>
      <w:r>
        <w:rPr>
          <w:rFonts w:hint="cs"/>
          <w:rtl/>
          <w:lang w:eastAsia="he-IL"/>
        </w:rPr>
        <w:t>ים המליאה. א</w:t>
      </w:r>
      <w:r w:rsidR="00846F15">
        <w:rPr>
          <w:rFonts w:hint="cs"/>
          <w:rtl/>
          <w:lang w:eastAsia="he-IL"/>
        </w:rPr>
        <w:t xml:space="preserve">נחנו מקימים את הדיון הזה עם רשות מיוחדת של היושב-ראש, </w:t>
      </w:r>
      <w:r w:rsidR="00866760">
        <w:rPr>
          <w:rFonts w:hint="cs"/>
          <w:rtl/>
          <w:lang w:eastAsia="he-IL"/>
        </w:rPr>
        <w:t xml:space="preserve">כי כרגע מתקיימת מליאה, לכן התחייבנו לא לקיים </w:t>
      </w:r>
      <w:r w:rsidR="00846F15">
        <w:rPr>
          <w:rFonts w:hint="cs"/>
          <w:rtl/>
          <w:lang w:eastAsia="he-IL"/>
        </w:rPr>
        <w:t>את ההצבעות. המליאה צפויה בתקווה להסתיים באזור 13:00, ואחרי הפסקה קצרה נתכנס כאן להנמקות של ההסתייגויות ו</w:t>
      </w:r>
      <w:r w:rsidR="00866760">
        <w:rPr>
          <w:rFonts w:hint="cs"/>
          <w:rtl/>
          <w:lang w:eastAsia="he-IL"/>
        </w:rPr>
        <w:t xml:space="preserve">סדרת </w:t>
      </w:r>
      <w:bookmarkStart w:id="5" w:name="_ETM_Q1_393339"/>
      <w:bookmarkEnd w:id="5"/>
      <w:r w:rsidR="00866760">
        <w:rPr>
          <w:rFonts w:hint="cs"/>
          <w:rtl/>
          <w:lang w:eastAsia="he-IL"/>
        </w:rPr>
        <w:t>ההצבעות</w:t>
      </w:r>
      <w:r w:rsidR="00846F15">
        <w:rPr>
          <w:rFonts w:hint="cs"/>
          <w:rtl/>
          <w:lang w:eastAsia="he-IL"/>
        </w:rPr>
        <w:t xml:space="preserve">. אני אומר לחבריי </w:t>
      </w:r>
      <w:r w:rsidR="00866760">
        <w:rPr>
          <w:rFonts w:hint="cs"/>
          <w:rtl/>
          <w:lang w:eastAsia="he-IL"/>
        </w:rPr>
        <w:t xml:space="preserve">מראש </w:t>
      </w:r>
      <w:r w:rsidR="00846F15">
        <w:rPr>
          <w:rFonts w:hint="cs"/>
          <w:rtl/>
          <w:lang w:eastAsia="he-IL"/>
        </w:rPr>
        <w:t>שייתכן שנעצור באמצע את הדיון בהנמקות ובהצבעות</w:t>
      </w:r>
      <w:r w:rsidR="00866760">
        <w:rPr>
          <w:rFonts w:hint="cs"/>
          <w:rtl/>
          <w:lang w:eastAsia="he-IL"/>
        </w:rPr>
        <w:t>,</w:t>
      </w:r>
      <w:r w:rsidR="00846F15">
        <w:rPr>
          <w:rFonts w:hint="cs"/>
          <w:rtl/>
          <w:lang w:eastAsia="he-IL"/>
        </w:rPr>
        <w:t xml:space="preserve"> ונמשיך אותו בשבוע הבא, כי בכל מקרה </w:t>
      </w:r>
      <w:r w:rsidR="00846F15">
        <w:rPr>
          <w:rtl/>
          <w:lang w:eastAsia="he-IL"/>
        </w:rPr>
        <w:t>–</w:t>
      </w:r>
      <w:r w:rsidR="00846F15">
        <w:rPr>
          <w:rFonts w:hint="cs"/>
          <w:rtl/>
          <w:lang w:eastAsia="he-IL"/>
        </w:rPr>
        <w:t xml:space="preserve"> אני אומר את זה לחברי וחברת הכנסת </w:t>
      </w:r>
      <w:r w:rsidR="00846F15">
        <w:rPr>
          <w:rtl/>
          <w:lang w:eastAsia="he-IL"/>
        </w:rPr>
        <w:t>–</w:t>
      </w:r>
      <w:r w:rsidR="00846F15">
        <w:rPr>
          <w:rFonts w:hint="cs"/>
          <w:rtl/>
          <w:lang w:eastAsia="he-IL"/>
        </w:rPr>
        <w:t xml:space="preserve"> נקיים היום </w:t>
      </w:r>
      <w:r w:rsidR="00866760">
        <w:rPr>
          <w:rFonts w:hint="cs"/>
          <w:rtl/>
          <w:lang w:eastAsia="he-IL"/>
        </w:rPr>
        <w:t xml:space="preserve">בכל מקרה </w:t>
      </w:r>
      <w:r w:rsidR="00846F15">
        <w:rPr>
          <w:rFonts w:hint="cs"/>
          <w:rtl/>
          <w:lang w:eastAsia="he-IL"/>
        </w:rPr>
        <w:t xml:space="preserve">דיון מסודר וענייני בשני חוקים נוספים </w:t>
      </w:r>
      <w:r w:rsidR="00846F15">
        <w:rPr>
          <w:rtl/>
          <w:lang w:eastAsia="he-IL"/>
        </w:rPr>
        <w:t>–</w:t>
      </w:r>
      <w:r w:rsidR="00846F15">
        <w:rPr>
          <w:rFonts w:hint="cs"/>
          <w:rtl/>
          <w:lang w:eastAsia="he-IL"/>
        </w:rPr>
        <w:t xml:space="preserve"> חוק יסוד: הכנסת וחוק הכנסת.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1A5639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את הדי</w:t>
      </w:r>
      <w:r w:rsidR="001A5639">
        <w:rPr>
          <w:rFonts w:hint="cs"/>
          <w:rtl/>
          <w:lang w:eastAsia="he-IL"/>
        </w:rPr>
        <w:t>ון</w:t>
      </w:r>
      <w:r w:rsidR="00866760">
        <w:rPr>
          <w:rFonts w:hint="cs"/>
          <w:rtl/>
          <w:lang w:eastAsia="he-IL"/>
        </w:rPr>
        <w:t xml:space="preserve"> בהסתייגויות ובהצ</w:t>
      </w:r>
      <w:r>
        <w:rPr>
          <w:rFonts w:hint="cs"/>
          <w:rtl/>
          <w:lang w:eastAsia="he-IL"/>
        </w:rPr>
        <w:t>עה.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4"/>
        <w:keepNext/>
        <w:rPr>
          <w:rtl/>
        </w:rPr>
      </w:pPr>
      <w:bookmarkStart w:id="6" w:name="ET_speaker_5292_5"/>
      <w:r w:rsidRPr="00846F1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4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846F1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חוק העונשין?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f6"/>
        <w:keepNext/>
        <w:rPr>
          <w:rtl/>
        </w:rPr>
      </w:pPr>
      <w:bookmarkStart w:id="7" w:name="ET_yor_6156_6"/>
      <w:r w:rsidRPr="00846F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6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1A5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אמור להגיע. בו כל מה </w:t>
      </w:r>
      <w:r w:rsidR="001A5639">
        <w:rPr>
          <w:rFonts w:hint="cs"/>
          <w:rtl/>
          <w:lang w:eastAsia="he-IL"/>
        </w:rPr>
        <w:t>שנות</w:t>
      </w:r>
      <w:r>
        <w:rPr>
          <w:rFonts w:hint="cs"/>
          <w:rtl/>
          <w:lang w:eastAsia="he-IL"/>
        </w:rPr>
        <w:t xml:space="preserve">ר לנו זה הנמקת הסתייגויות והצבעה, </w:t>
      </w:r>
      <w:r w:rsidR="008667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 בישיבה שנקיים בצהריים אנו אמורים לטפל בחוק אחד. שניהם מצו</w:t>
      </w:r>
      <w:r w:rsidR="001A5639">
        <w:rPr>
          <w:rFonts w:hint="cs"/>
          <w:rtl/>
          <w:lang w:eastAsia="he-IL"/>
        </w:rPr>
        <w:t>ינים בסדר-הי</w:t>
      </w:r>
      <w:r>
        <w:rPr>
          <w:rFonts w:hint="cs"/>
          <w:rtl/>
          <w:lang w:eastAsia="he-IL"/>
        </w:rPr>
        <w:t xml:space="preserve">ום. </w:t>
      </w:r>
      <w:r w:rsidR="00866760">
        <w:rPr>
          <w:rFonts w:hint="cs"/>
          <w:rtl/>
          <w:lang w:eastAsia="he-IL"/>
        </w:rPr>
        <w:t xml:space="preserve">אם לא נספיק לטפל בשני החוקים - </w:t>
      </w:r>
      <w:bookmarkStart w:id="8" w:name="_ETM_Q1_467118"/>
      <w:bookmarkEnd w:id="8"/>
      <w:r>
        <w:rPr>
          <w:rFonts w:hint="cs"/>
          <w:rtl/>
          <w:lang w:eastAsia="he-IL"/>
        </w:rPr>
        <w:t>אנחנו מתכנסים גם בימים ראשון, שני ושלישי. החו</w:t>
      </w:r>
      <w:r w:rsidR="001A5639">
        <w:rPr>
          <w:rFonts w:hint="cs"/>
          <w:rtl/>
          <w:lang w:eastAsia="he-IL"/>
        </w:rPr>
        <w:t>קים הללו פוקעים ביום שלישי בחצות</w:t>
      </w:r>
      <w:r>
        <w:rPr>
          <w:rFonts w:hint="cs"/>
          <w:rtl/>
          <w:lang w:eastAsia="he-IL"/>
        </w:rPr>
        <w:t xml:space="preserve"> הליל. המשימה שלנו, להאריך את תוקפם. חוק חדלות פירעון וחוק העונשין חדלות מאסר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שניהם פוקעים ב-6.7 </w:t>
      </w:r>
      <w:r w:rsidR="00866760">
        <w:rPr>
          <w:rFonts w:hint="cs"/>
          <w:rtl/>
          <w:lang w:eastAsia="he-IL"/>
        </w:rPr>
        <w:t xml:space="preserve">ולכן משימתנו היא לסיים את התהליך ולאשר אותם </w:t>
      </w:r>
      <w:r>
        <w:rPr>
          <w:rFonts w:hint="cs"/>
          <w:rtl/>
          <w:lang w:eastAsia="he-IL"/>
        </w:rPr>
        <w:t>בשנייה-שלישית עד יום שלישי. נטפל בדברים.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-"/>
        <w:keepNext/>
        <w:rPr>
          <w:rtl/>
        </w:rPr>
      </w:pPr>
      <w:bookmarkStart w:id="9" w:name="ET_speakercontinue_5292_7"/>
      <w:r w:rsidRPr="00846F1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46F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66760" w:rsidP="00866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הצעה לסדר, </w:t>
      </w:r>
      <w:r w:rsidR="00846F15">
        <w:rPr>
          <w:rFonts w:hint="cs"/>
          <w:rtl/>
          <w:lang w:eastAsia="he-IL"/>
        </w:rPr>
        <w:t xml:space="preserve">אדוני היושב-ראש? מאחר ששני החוקים הללו, </w:t>
      </w:r>
      <w:r>
        <w:rPr>
          <w:rFonts w:hint="cs"/>
          <w:rtl/>
          <w:lang w:eastAsia="he-IL"/>
        </w:rPr>
        <w:t xml:space="preserve">גם חדלות פירעון, מינוי נאמנים וגם חוק העונשין, </w:t>
      </w:r>
      <w:r w:rsidR="00846F15">
        <w:rPr>
          <w:rFonts w:hint="cs"/>
          <w:rtl/>
          <w:lang w:eastAsia="he-IL"/>
        </w:rPr>
        <w:t xml:space="preserve">עבודות שירות, איך שהזכרת שהתוקף שלהם פג ב-6.7, ושני החוקים האחרים, חוק יסוד: הכנסת וחוק הכנסת </w:t>
      </w:r>
      <w:r w:rsidR="00846F15">
        <w:rPr>
          <w:rtl/>
          <w:lang w:eastAsia="he-IL"/>
        </w:rPr>
        <w:t>–</w:t>
      </w:r>
      <w:r w:rsidR="00846F15">
        <w:rPr>
          <w:rFonts w:hint="cs"/>
          <w:rtl/>
          <w:lang w:eastAsia="he-IL"/>
        </w:rPr>
        <w:t xml:space="preserve"> אין שם תוקף ואין הגבלת זמן</w:t>
      </w:r>
      <w:r>
        <w:rPr>
          <w:rFonts w:hint="cs"/>
          <w:rtl/>
          <w:lang w:eastAsia="he-IL"/>
        </w:rPr>
        <w:t xml:space="preserve"> - הייתי מציע שאנחנו היום</w:t>
      </w:r>
      <w:r w:rsidR="00846F15">
        <w:rPr>
          <w:rFonts w:hint="cs"/>
          <w:rtl/>
          <w:lang w:eastAsia="he-IL"/>
        </w:rPr>
        <w:t>, אם אפשר, לסיים את שני החוקים האלה, גם הנמקת הסתייגויות וגם הצבעות על שניהם, ולקיים די</w:t>
      </w:r>
      <w:r w:rsidR="001A5639">
        <w:rPr>
          <w:rFonts w:hint="cs"/>
          <w:rtl/>
          <w:lang w:eastAsia="he-IL"/>
        </w:rPr>
        <w:t>ון</w:t>
      </w:r>
      <w:r w:rsidR="00846F15">
        <w:rPr>
          <w:rFonts w:hint="cs"/>
          <w:rtl/>
          <w:lang w:eastAsia="he-IL"/>
        </w:rPr>
        <w:t xml:space="preserve"> רצוף ביום ראשון בחוק יסוד: הכנסת ובחוק הכנסת. חבל להתחיל בחדלות פירעון </w:t>
      </w:r>
      <w:proofErr w:type="spellStart"/>
      <w:r w:rsidR="00846F15">
        <w:rPr>
          <w:rFonts w:hint="cs"/>
          <w:rtl/>
          <w:lang w:eastAsia="he-IL"/>
        </w:rPr>
        <w:t>ועונשין</w:t>
      </w:r>
      <w:proofErr w:type="spellEnd"/>
      <w:r w:rsidR="00846F15">
        <w:rPr>
          <w:rFonts w:hint="cs"/>
          <w:rtl/>
          <w:lang w:eastAsia="he-IL"/>
        </w:rPr>
        <w:t xml:space="preserve">, אחרי זה נפסיק, </w:t>
      </w:r>
      <w:r>
        <w:rPr>
          <w:rFonts w:hint="cs"/>
          <w:rtl/>
          <w:lang w:eastAsia="he-IL"/>
        </w:rPr>
        <w:t xml:space="preserve">נמשיך בחוק </w:t>
      </w:r>
      <w:bookmarkStart w:id="10" w:name="_ETM_Q1_560183"/>
      <w:bookmarkEnd w:id="10"/>
      <w:r>
        <w:rPr>
          <w:rFonts w:hint="cs"/>
          <w:rtl/>
          <w:lang w:eastAsia="he-IL"/>
        </w:rPr>
        <w:t xml:space="preserve">יסוד: הכנסת, </w:t>
      </w:r>
      <w:r w:rsidR="00846F15">
        <w:rPr>
          <w:rFonts w:hint="cs"/>
          <w:rtl/>
          <w:lang w:eastAsia="he-IL"/>
        </w:rPr>
        <w:t>נחזור ביום ראשון.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f6"/>
        <w:keepNext/>
        <w:rPr>
          <w:rtl/>
        </w:rPr>
      </w:pPr>
      <w:bookmarkStart w:id="11" w:name="ET_yor_6156_8"/>
      <w:r w:rsidRPr="00846F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6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846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שכך אולי טוב היה לנהוג, להתחיל דבר ולסיימו, אלא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אומר את זה בדיון על חוק יסוד: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אנק</w:t>
      </w:r>
      <w:r w:rsidR="001A56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 בכלל שבו דיונים בתיקון חוקי יסוד </w:t>
      </w:r>
      <w:r w:rsidR="009459D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מתחילים ומסתיימים ביום אחד אלא מתק</w:t>
      </w:r>
      <w:r w:rsidR="001A56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ימים בעניינם מספר דיונים. לכן אני מתכו</w:t>
      </w:r>
      <w:r w:rsidR="009459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להתחיל בכל זאת היום. </w:t>
      </w:r>
      <w:r w:rsidR="009459D2">
        <w:rPr>
          <w:rFonts w:hint="cs"/>
          <w:rtl/>
          <w:lang w:eastAsia="he-IL"/>
        </w:rPr>
        <w:t xml:space="preserve">כך גם פרסמנו בסדר-היום, וזה גם זכה </w:t>
      </w:r>
      <w:bookmarkStart w:id="12" w:name="_ETM_Q1_596929"/>
      <w:bookmarkEnd w:id="12"/>
      <w:r w:rsidR="009459D2">
        <w:rPr>
          <w:rFonts w:hint="cs"/>
          <w:rtl/>
          <w:lang w:eastAsia="he-IL"/>
        </w:rPr>
        <w:t xml:space="preserve">לעיגון </w:t>
      </w:r>
      <w:r>
        <w:rPr>
          <w:rFonts w:hint="cs"/>
          <w:rtl/>
          <w:lang w:eastAsia="he-IL"/>
        </w:rPr>
        <w:t>בהסכמות אתמול של הוועדה המסדרת, אז אקפיד בענ</w:t>
      </w:r>
      <w:r w:rsidR="001A56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ין, אבל כעיקרון אתה צודק</w:t>
      </w:r>
      <w:r w:rsidR="009459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</w:t>
      </w:r>
      <w:r w:rsidR="009459D2">
        <w:rPr>
          <w:rFonts w:hint="cs"/>
          <w:rtl/>
          <w:lang w:eastAsia="he-IL"/>
        </w:rPr>
        <w:t>איפה שלנו תמיד תהיה לא לעשות דב</w:t>
      </w:r>
      <w:r>
        <w:rPr>
          <w:rFonts w:hint="cs"/>
          <w:rtl/>
          <w:lang w:eastAsia="he-IL"/>
        </w:rPr>
        <w:t>ר</w:t>
      </w:r>
      <w:r w:rsidR="009459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פרקים-פרקים. 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1A563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 הכנ</w:t>
      </w:r>
      <w:r w:rsidR="001A5639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4"/>
        <w:keepNext/>
        <w:rPr>
          <w:rtl/>
        </w:rPr>
      </w:pPr>
      <w:bookmarkStart w:id="13" w:name="ET_speaker_6157_9"/>
      <w:r w:rsidRPr="00846F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9459D2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לסדר. אני מצטרף לדברי חבר הכנסת סעדי</w:t>
      </w:r>
      <w:r w:rsidR="009459D2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. הוזמנו מומחים. א</w:t>
      </w:r>
      <w:r w:rsidR="009459D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חושב שנפתח בסקירה שלהם, כי כדאי לעשו</w:t>
      </w:r>
      <w:r w:rsidR="001A5639">
        <w:rPr>
          <w:rFonts w:hint="cs"/>
          <w:rtl/>
          <w:lang w:eastAsia="he-IL"/>
        </w:rPr>
        <w:t>ת את זה לפני הדיונים בין חברי ה</w:t>
      </w:r>
      <w:r>
        <w:rPr>
          <w:rFonts w:hint="cs"/>
          <w:rtl/>
          <w:lang w:eastAsia="he-IL"/>
        </w:rPr>
        <w:t>כ</w:t>
      </w:r>
      <w:r w:rsidR="001A563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סת וההסתייגויות וכדומה, ואז המלצה לקבוע במדויק את השעה, ו</w:t>
      </w:r>
      <w:r w:rsidR="009459D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בקשה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היושב-ראש יודע איזה מומחה יגיע ופרק הזמן שיוקדש</w:t>
      </w:r>
      <w:r w:rsidR="009459D2">
        <w:rPr>
          <w:rFonts w:hint="cs"/>
          <w:rtl/>
          <w:lang w:eastAsia="he-IL"/>
        </w:rPr>
        <w:t>, יכול להיות שיש מומחים שיחדשו יותר או פחות לחלק מהח"כים,</w:t>
      </w:r>
      <w:r>
        <w:rPr>
          <w:rFonts w:hint="cs"/>
          <w:rtl/>
          <w:lang w:eastAsia="he-IL"/>
        </w:rPr>
        <w:t xml:space="preserve"> וכך נוכל להיערך בצורה יותר יעילה. זה דבר ראשון.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945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9459D2">
        <w:rPr>
          <w:rFonts w:hint="cs"/>
          <w:rtl/>
          <w:lang w:eastAsia="he-IL"/>
        </w:rPr>
        <w:t xml:space="preserve">מאחר שיש פה שני חוקים </w:t>
      </w:r>
      <w:r>
        <w:rPr>
          <w:rFonts w:hint="cs"/>
          <w:rtl/>
          <w:lang w:eastAsia="he-IL"/>
        </w:rPr>
        <w:t xml:space="preserve">שפקיעתם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וחשובה, אשמח לשמוע בקצרה מה ההשלכות של הפקיעה, ונקבע להבנתי, בנושא חוק העונשין עבודות שירות זה דבר שגם אם אינו מוארך, אין שום דבר שמונע משופט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גזר הדין, </w:t>
      </w:r>
      <w:r w:rsidR="009459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דחה אותו </w:t>
      </w:r>
      <w:r w:rsidR="009459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יומיים </w:t>
      </w:r>
      <w:r>
        <w:rPr>
          <w:rtl/>
          <w:lang w:eastAsia="he-IL"/>
        </w:rPr>
        <w:t>–</w:t>
      </w:r>
      <w:r w:rsidR="001A5639">
        <w:rPr>
          <w:rFonts w:hint="cs"/>
          <w:rtl/>
          <w:lang w:eastAsia="he-IL"/>
        </w:rPr>
        <w:t xml:space="preserve"> אתן את גזר</w:t>
      </w:r>
      <w:r>
        <w:rPr>
          <w:rFonts w:hint="cs"/>
          <w:rtl/>
          <w:lang w:eastAsia="he-IL"/>
        </w:rPr>
        <w:t xml:space="preserve"> הדין יומיים מאוחר יותר</w:t>
      </w:r>
      <w:r w:rsidR="009459D2">
        <w:rPr>
          <w:rFonts w:hint="cs"/>
          <w:rtl/>
          <w:lang w:eastAsia="he-IL"/>
        </w:rPr>
        <w:t xml:space="preserve">, </w:t>
      </w:r>
      <w:bookmarkStart w:id="14" w:name="_ETM_Q1_708876"/>
      <w:bookmarkEnd w:id="14"/>
      <w:r w:rsidR="009459D2">
        <w:rPr>
          <w:rFonts w:hint="cs"/>
          <w:rtl/>
          <w:lang w:eastAsia="he-IL"/>
        </w:rPr>
        <w:t>ואז אוכל לגזור לפי החוק</w:t>
      </w:r>
      <w:r>
        <w:rPr>
          <w:rFonts w:hint="cs"/>
          <w:rtl/>
          <w:lang w:eastAsia="he-IL"/>
        </w:rPr>
        <w:t xml:space="preserve">. לעומת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אשמח לדעת אם</w:t>
      </w:r>
      <w:r w:rsidR="001A5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A56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459D2">
        <w:rPr>
          <w:rFonts w:hint="cs"/>
          <w:rtl/>
          <w:lang w:eastAsia="he-IL"/>
        </w:rPr>
        <w:t xml:space="preserve">פה ייתכן שיש אנשים שפועלים </w:t>
      </w:r>
      <w:bookmarkStart w:id="15" w:name="_ETM_Q1_720262"/>
      <w:bookmarkEnd w:id="15"/>
      <w:r>
        <w:rPr>
          <w:rFonts w:hint="cs"/>
          <w:rtl/>
          <w:lang w:eastAsia="he-IL"/>
        </w:rPr>
        <w:t xml:space="preserve">מכוח הסמכה ומבצעים פעולות יום-יומיות בניהול עסק </w:t>
      </w:r>
      <w:r w:rsidR="009459D2">
        <w:rPr>
          <w:rFonts w:hint="cs"/>
          <w:rtl/>
          <w:lang w:eastAsia="he-IL"/>
        </w:rPr>
        <w:t xml:space="preserve">שפתאום הסמכתם תפקע, ואז יש קריטיות, </w:t>
      </w:r>
      <w:r>
        <w:rPr>
          <w:rFonts w:hint="cs"/>
          <w:rtl/>
          <w:lang w:eastAsia="he-IL"/>
        </w:rPr>
        <w:t>ואז עדיף שנדון בחוק הזה קודם.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f6"/>
        <w:keepNext/>
        <w:rPr>
          <w:rtl/>
        </w:rPr>
      </w:pPr>
      <w:bookmarkStart w:id="16" w:name="ET_yor_6156_10"/>
      <w:r w:rsidRPr="00846F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46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846F1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4"/>
        <w:keepNext/>
        <w:rPr>
          <w:rtl/>
        </w:rPr>
      </w:pPr>
      <w:bookmarkStart w:id="17" w:name="ET_speaker_5466_11"/>
      <w:r w:rsidRPr="00846F1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4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9459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להצטרף לדברים של חבר הכנס</w:t>
      </w:r>
      <w:r w:rsidR="001A563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</w:t>
      </w:r>
      <w:r w:rsidR="009459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</w:t>
      </w:r>
      <w:proofErr w:type="spellEnd"/>
      <w:r w:rsidR="009459D2">
        <w:rPr>
          <w:rFonts w:hint="cs"/>
          <w:rtl/>
          <w:lang w:eastAsia="he-IL"/>
        </w:rPr>
        <w:t>. אני חושב שחוק העונשין יותר קריטי</w:t>
      </w:r>
      <w:r>
        <w:rPr>
          <w:rFonts w:hint="cs"/>
          <w:rtl/>
          <w:lang w:eastAsia="he-IL"/>
        </w:rPr>
        <w:t>, כי הוא פו</w:t>
      </w:r>
      <w:r w:rsidR="009459D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ע ביום שלישי</w:t>
      </w:r>
      <w:r w:rsidR="009459D2">
        <w:rPr>
          <w:rFonts w:hint="cs"/>
          <w:rtl/>
          <w:lang w:eastAsia="he-IL"/>
        </w:rPr>
        <w:t>, ואנחנו דנים פה בדיני נפשות</w:t>
      </w:r>
      <w:r>
        <w:rPr>
          <w:rFonts w:hint="cs"/>
          <w:rtl/>
          <w:lang w:eastAsia="he-IL"/>
        </w:rPr>
        <w:t xml:space="preserve">. אם יינתן גזר דין לאחר יום שלישי ולא סיימנו להעביר את החוק, וכפי שאדוני רואה, יש לו הרבה 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r w:rsidR="009459D2">
        <w:rPr>
          <w:rFonts w:hint="cs"/>
          <w:rtl/>
          <w:lang w:eastAsia="he-IL"/>
        </w:rPr>
        <w:t xml:space="preserve">מהליכוד אלא גם </w:t>
      </w:r>
      <w:bookmarkStart w:id="18" w:name="_ETM_Q1_755617"/>
      <w:bookmarkEnd w:id="18"/>
      <w:r w:rsidR="009459D2">
        <w:rPr>
          <w:rFonts w:hint="cs"/>
          <w:rtl/>
          <w:lang w:eastAsia="he-IL"/>
        </w:rPr>
        <w:t xml:space="preserve">ממפלגות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221B">
        <w:rPr>
          <w:rFonts w:hint="cs"/>
          <w:rtl/>
          <w:lang w:eastAsia="he-IL"/>
        </w:rPr>
        <w:t xml:space="preserve">שופט מתכוון לתת תשעה חודשים עבודות שירות - </w:t>
      </w:r>
      <w:bookmarkStart w:id="19" w:name="_ETM_Q1_764310"/>
      <w:bookmarkEnd w:id="19"/>
      <w:r>
        <w:rPr>
          <w:rFonts w:hint="cs"/>
          <w:rtl/>
          <w:lang w:eastAsia="he-IL"/>
        </w:rPr>
        <w:t xml:space="preserve">בסוף זה </w:t>
      </w:r>
      <w:r w:rsidR="0077221B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תשעה חודשים בפועל.</w:t>
      </w:r>
      <w:r w:rsidR="0077221B">
        <w:rPr>
          <w:rFonts w:hint="cs"/>
          <w:rtl/>
          <w:lang w:eastAsia="he-IL"/>
        </w:rPr>
        <w:t xml:space="preserve"> בהקשר הזה אני חושב שחייבים לסיים קודם </w:t>
      </w:r>
      <w:bookmarkStart w:id="20" w:name="_ETM_Q1_767050"/>
      <w:bookmarkEnd w:id="20"/>
      <w:r w:rsidR="0077221B">
        <w:rPr>
          <w:rFonts w:hint="cs"/>
          <w:rtl/>
          <w:lang w:eastAsia="he-IL"/>
        </w:rPr>
        <w:t>את חוק העונשין.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4"/>
        <w:keepNext/>
        <w:rPr>
          <w:rtl/>
        </w:rPr>
      </w:pPr>
      <w:bookmarkStart w:id="21" w:name="ET_speaker_6157_12"/>
      <w:r w:rsidRPr="00846F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77221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7722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מקבל את דעתו של חברי כי הוא עורך דין פלילי ומבין בזה יותר </w:t>
      </w:r>
      <w:r w:rsidR="007722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מני.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4"/>
        <w:keepNext/>
        <w:rPr>
          <w:rtl/>
        </w:rPr>
      </w:pPr>
      <w:bookmarkStart w:id="22" w:name="ET_speaker_5466_13"/>
      <w:r w:rsidRPr="00846F1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4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77221B" w:rsidP="0077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לגבי הדחיפות של החוק הנוסף, של חדלות </w:t>
      </w:r>
      <w:bookmarkStart w:id="23" w:name="_ETM_Q1_780616"/>
      <w:bookmarkEnd w:id="23"/>
      <w:r>
        <w:rPr>
          <w:rFonts w:hint="cs"/>
          <w:rtl/>
          <w:lang w:eastAsia="he-IL"/>
        </w:rPr>
        <w:t xml:space="preserve">פירעון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שבעניין חוק היסוד, למרות שאני מבין </w:t>
      </w:r>
      <w:bookmarkStart w:id="24" w:name="_ETM_Q1_786224"/>
      <w:bookmarkEnd w:id="24"/>
      <w:r>
        <w:rPr>
          <w:rFonts w:hint="cs"/>
          <w:rtl/>
          <w:lang w:eastAsia="he-IL"/>
        </w:rPr>
        <w:t xml:space="preserve">את הרצון של הקואליציה להעביר אותו מהר - </w:t>
      </w:r>
      <w:r w:rsidR="00846F15">
        <w:rPr>
          <w:rFonts w:hint="cs"/>
          <w:rtl/>
          <w:lang w:eastAsia="he-IL"/>
        </w:rPr>
        <w:t xml:space="preserve">אין היבט של דחיפות, </w:t>
      </w:r>
      <w:proofErr w:type="spellStart"/>
      <w:r w:rsidR="00846F15">
        <w:rPr>
          <w:rFonts w:hint="cs"/>
          <w:rtl/>
          <w:lang w:eastAsia="he-IL"/>
        </w:rPr>
        <w:t>מיידיות</w:t>
      </w:r>
      <w:proofErr w:type="spellEnd"/>
      <w:r w:rsidR="00846F15">
        <w:rPr>
          <w:rFonts w:hint="cs"/>
          <w:rtl/>
          <w:lang w:eastAsia="he-IL"/>
        </w:rPr>
        <w:t>, שרק מחכ</w:t>
      </w:r>
      <w:r w:rsidR="001A5639">
        <w:rPr>
          <w:rFonts w:hint="cs"/>
          <w:rtl/>
          <w:lang w:eastAsia="he-IL"/>
        </w:rPr>
        <w:t>ים</w:t>
      </w:r>
      <w:r w:rsidR="00846F15">
        <w:rPr>
          <w:rFonts w:hint="cs"/>
          <w:rtl/>
          <w:lang w:eastAsia="he-IL"/>
        </w:rPr>
        <w:t xml:space="preserve"> לחוק הזה </w:t>
      </w:r>
      <w:r w:rsidR="00846F15">
        <w:rPr>
          <w:rtl/>
          <w:lang w:eastAsia="he-IL"/>
        </w:rPr>
        <w:t>–</w:t>
      </w:r>
      <w:r w:rsidR="00846F15">
        <w:rPr>
          <w:rFonts w:hint="cs"/>
          <w:rtl/>
          <w:lang w:eastAsia="he-IL"/>
        </w:rPr>
        <w:t xml:space="preserve"> למיטב יד</w:t>
      </w:r>
      <w:r>
        <w:rPr>
          <w:rFonts w:hint="cs"/>
          <w:rtl/>
          <w:lang w:eastAsia="he-IL"/>
        </w:rPr>
        <w:t>י</w:t>
      </w:r>
      <w:r w:rsidR="00846F15">
        <w:rPr>
          <w:rFonts w:hint="cs"/>
          <w:rtl/>
          <w:lang w:eastAsia="he-IL"/>
        </w:rPr>
        <w:t>עתי בכל אופן.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f6"/>
        <w:keepNext/>
        <w:rPr>
          <w:rtl/>
        </w:rPr>
      </w:pPr>
      <w:bookmarkStart w:id="25" w:name="ET_yor_6156_14"/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1A5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r w:rsidR="0077221B">
        <w:rPr>
          <w:rFonts w:hint="cs"/>
          <w:rtl/>
          <w:lang w:eastAsia="he-IL"/>
        </w:rPr>
        <w:t>אנ</w:t>
      </w:r>
      <w:bookmarkStart w:id="26" w:name="_ETM_Q1_807650"/>
      <w:bookmarkEnd w:id="26"/>
      <w:r w:rsidR="0077221B">
        <w:rPr>
          <w:rFonts w:hint="cs"/>
          <w:rtl/>
          <w:lang w:eastAsia="he-IL"/>
        </w:rPr>
        <w:t xml:space="preserve">יח </w:t>
      </w:r>
      <w:r>
        <w:rPr>
          <w:rFonts w:hint="cs"/>
          <w:rtl/>
          <w:lang w:eastAsia="he-IL"/>
        </w:rPr>
        <w:t>את דעת חבריי. נסי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גם את חוק העונשין וגם את חוק חדשות פירעון לפני מועד פקיעתם. אנו </w:t>
      </w:r>
      <w:r w:rsidR="0077221B">
        <w:rPr>
          <w:rFonts w:hint="cs"/>
          <w:rtl/>
          <w:lang w:eastAsia="he-IL"/>
        </w:rPr>
        <w:t>כבר נמצאים בתהליכי</w:t>
      </w:r>
      <w:r>
        <w:rPr>
          <w:rFonts w:hint="cs"/>
          <w:rtl/>
          <w:lang w:eastAsia="he-IL"/>
        </w:rPr>
        <w:t xml:space="preserve"> הדיון.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4"/>
        <w:keepNext/>
        <w:rPr>
          <w:rtl/>
        </w:rPr>
      </w:pPr>
      <w:bookmarkStart w:id="27" w:name="ET_speaker_5466_15"/>
      <w:r w:rsidRPr="00846F15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4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846F1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צריך, נבוא בשישי.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f6"/>
        <w:keepNext/>
        <w:rPr>
          <w:rtl/>
        </w:rPr>
      </w:pPr>
      <w:bookmarkStart w:id="28" w:name="ET_yor_6156_17"/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846F1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46F15" w:rsidRP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4"/>
        <w:keepNext/>
        <w:rPr>
          <w:rtl/>
        </w:rPr>
      </w:pPr>
      <w:bookmarkStart w:id="29" w:name="ET_speaker_6157_16"/>
      <w:r w:rsidRPr="00846F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Pr="00846F15" w:rsidRDefault="00846F15" w:rsidP="00846F15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אסור, לפי ההסכמות.</w:t>
      </w:r>
    </w:p>
    <w:p w:rsidR="000E012E" w:rsidRDefault="000E012E" w:rsidP="008B0EEA">
      <w:pPr>
        <w:rPr>
          <w:lang w:eastAsia="he-IL"/>
        </w:rPr>
      </w:pPr>
    </w:p>
    <w:p w:rsidR="00846F15" w:rsidRDefault="00846F15" w:rsidP="00846F15">
      <w:pPr>
        <w:pStyle w:val="af6"/>
        <w:keepNext/>
        <w:rPr>
          <w:rtl/>
        </w:rPr>
      </w:pPr>
      <w:bookmarkStart w:id="30" w:name="ET_yor_6156_18"/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77221B" w:rsidP="0077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שהלילה הזה, אחרי שורת לילות </w:t>
      </w:r>
      <w:bookmarkStart w:id="31" w:name="_ETM_Q1_832264"/>
      <w:bookmarkEnd w:id="31"/>
      <w:r>
        <w:rPr>
          <w:rFonts w:hint="cs"/>
          <w:rtl/>
          <w:lang w:eastAsia="he-IL"/>
        </w:rPr>
        <w:t xml:space="preserve">ארוכה, סוף-סוף זכינו למעט שינה, אז אנחנו </w:t>
      </w:r>
      <w:r w:rsidR="00846F15">
        <w:rPr>
          <w:rFonts w:hint="cs"/>
          <w:rtl/>
          <w:lang w:eastAsia="he-IL"/>
        </w:rPr>
        <w:t>טעונים אנרגיה. נגיע לכל הדיונים, נעמוד בסדר-היו</w:t>
      </w:r>
      <w:r>
        <w:rPr>
          <w:rFonts w:hint="cs"/>
          <w:rtl/>
          <w:lang w:eastAsia="he-IL"/>
        </w:rPr>
        <w:t>ם</w:t>
      </w:r>
      <w:r w:rsidR="00846F15">
        <w:rPr>
          <w:rFonts w:hint="cs"/>
          <w:rtl/>
          <w:lang w:eastAsia="he-IL"/>
        </w:rPr>
        <w:t xml:space="preserve"> שקבענו וזכה לעיגון </w:t>
      </w:r>
      <w:r>
        <w:rPr>
          <w:rFonts w:hint="cs"/>
          <w:rtl/>
          <w:lang w:eastAsia="he-IL"/>
        </w:rPr>
        <w:t xml:space="preserve">גם </w:t>
      </w:r>
      <w:r w:rsidR="00846F15">
        <w:rPr>
          <w:rFonts w:hint="cs"/>
          <w:rtl/>
          <w:lang w:eastAsia="he-IL"/>
        </w:rPr>
        <w:t xml:space="preserve">בהסכמות. הסברתי את </w:t>
      </w:r>
      <w:r>
        <w:rPr>
          <w:rFonts w:hint="cs"/>
          <w:rtl/>
          <w:lang w:eastAsia="he-IL"/>
        </w:rPr>
        <w:t>ס</w:t>
      </w:r>
      <w:r w:rsidR="00846F15">
        <w:rPr>
          <w:rFonts w:hint="cs"/>
          <w:rtl/>
          <w:lang w:eastAsia="he-IL"/>
        </w:rPr>
        <w:t xml:space="preserve">דר </w:t>
      </w:r>
      <w:r>
        <w:rPr>
          <w:rFonts w:hint="cs"/>
          <w:rtl/>
          <w:lang w:eastAsia="he-IL"/>
        </w:rPr>
        <w:lastRenderedPageBreak/>
        <w:t>הדב</w:t>
      </w:r>
      <w:r w:rsidR="00846F1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846F15">
        <w:rPr>
          <w:rFonts w:hint="cs"/>
          <w:rtl/>
          <w:lang w:eastAsia="he-IL"/>
        </w:rPr>
        <w:t>ם. נקפיד בו, וכפי שאמרתי, גם בתחום העונשין וגם בתחום חדלות הפירעון</w:t>
      </w:r>
      <w:r>
        <w:rPr>
          <w:rFonts w:hint="cs"/>
          <w:rtl/>
          <w:lang w:eastAsia="he-IL"/>
        </w:rPr>
        <w:t xml:space="preserve"> </w:t>
      </w:r>
      <w:bookmarkStart w:id="32" w:name="_ETM_Q1_856719"/>
      <w:bookmarkEnd w:id="32"/>
      <w:r>
        <w:rPr>
          <w:rFonts w:hint="cs"/>
          <w:rtl/>
          <w:lang w:eastAsia="he-IL"/>
        </w:rPr>
        <w:t>נעמוד במשימתנו</w:t>
      </w:r>
      <w:r w:rsidR="00846F15">
        <w:rPr>
          <w:rFonts w:hint="cs"/>
          <w:rtl/>
          <w:lang w:eastAsia="he-IL"/>
        </w:rPr>
        <w:t>. אם יש עוד הערות לס</w:t>
      </w:r>
      <w:r>
        <w:rPr>
          <w:rFonts w:hint="cs"/>
          <w:rtl/>
          <w:lang w:eastAsia="he-IL"/>
        </w:rPr>
        <w:t>דר היום, בבקשה. אני מעוניין להת</w:t>
      </w:r>
      <w:r w:rsidR="00846F1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846F15">
        <w:rPr>
          <w:rFonts w:hint="cs"/>
          <w:rtl/>
          <w:lang w:eastAsia="he-IL"/>
        </w:rPr>
        <w:t xml:space="preserve">ל, </w:t>
      </w:r>
      <w:r>
        <w:rPr>
          <w:rFonts w:hint="cs"/>
          <w:rtl/>
          <w:lang w:eastAsia="he-IL"/>
        </w:rPr>
        <w:t xml:space="preserve">ולכבד גם את נציגי משרד המשפטים והממונה </w:t>
      </w:r>
      <w:r w:rsidR="00846F15">
        <w:rPr>
          <w:rFonts w:hint="cs"/>
          <w:rtl/>
          <w:lang w:eastAsia="he-IL"/>
        </w:rPr>
        <w:t>שהגיעו אלינו. בבקשה.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4"/>
        <w:keepNext/>
        <w:rPr>
          <w:rtl/>
        </w:rPr>
      </w:pPr>
      <w:bookmarkStart w:id="33" w:name="ET_speaker_5780_19"/>
      <w:r w:rsidRPr="00846F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84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77221B" w:rsidP="00846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שנהיה </w:t>
      </w:r>
      <w:bookmarkStart w:id="34" w:name="_ETM_Q1_877071"/>
      <w:bookmarkEnd w:id="34"/>
      <w:r>
        <w:rPr>
          <w:rFonts w:hint="cs"/>
          <w:rtl/>
          <w:lang w:eastAsia="he-IL"/>
        </w:rPr>
        <w:t>קונקרטיים, אני מבקש ש</w:t>
      </w:r>
      <w:r w:rsidR="00846F15">
        <w:rPr>
          <w:rFonts w:hint="cs"/>
          <w:rtl/>
          <w:lang w:eastAsia="he-IL"/>
        </w:rPr>
        <w:t xml:space="preserve">יענו גורמי המקצוע, משרד המשפטים על השאלה הפשוטה </w:t>
      </w:r>
      <w:r w:rsidR="00846F15">
        <w:rPr>
          <w:rtl/>
          <w:lang w:eastAsia="he-IL"/>
        </w:rPr>
        <w:t>–</w:t>
      </w:r>
      <w:r w:rsidR="00846F15">
        <w:rPr>
          <w:rFonts w:hint="cs"/>
          <w:rtl/>
          <w:lang w:eastAsia="he-IL"/>
        </w:rPr>
        <w:t xml:space="preserve"> מה ההשלכות </w:t>
      </w:r>
      <w:proofErr w:type="spellStart"/>
      <w:r w:rsidR="00846F15">
        <w:rPr>
          <w:rFonts w:hint="cs"/>
          <w:rtl/>
          <w:lang w:eastAsia="he-IL"/>
        </w:rPr>
        <w:t>המיידיות</w:t>
      </w:r>
      <w:proofErr w:type="spellEnd"/>
      <w:r w:rsidR="00846F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של </w:t>
      </w:r>
      <w:r w:rsidR="00846F15">
        <w:rPr>
          <w:rFonts w:hint="cs"/>
          <w:rtl/>
          <w:lang w:eastAsia="he-IL"/>
        </w:rPr>
        <w:t>מה זה אומר.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f6"/>
        <w:keepNext/>
        <w:rPr>
          <w:rtl/>
        </w:rPr>
      </w:pPr>
      <w:bookmarkStart w:id="35" w:name="ET_yor_6156_20"/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77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פתחנו את הדיון הענייני.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יהיו כל השא</w:t>
      </w:r>
      <w:r w:rsidR="007722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 והתשובות.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4"/>
        <w:keepNext/>
        <w:rPr>
          <w:rtl/>
        </w:rPr>
      </w:pPr>
      <w:bookmarkStart w:id="36" w:name="ET_speaker_6157_21"/>
      <w:r w:rsidRPr="00846F1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77221B" w:rsidP="00846F1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להדליק מז</w:t>
      </w:r>
      <w:r w:rsidR="00846F15">
        <w:rPr>
          <w:rFonts w:hint="cs"/>
          <w:rtl/>
          <w:lang w:eastAsia="he-IL"/>
        </w:rPr>
        <w:t>גנים?</w:t>
      </w:r>
    </w:p>
    <w:p w:rsidR="00846F15" w:rsidRDefault="00846F15" w:rsidP="00846F15">
      <w:pPr>
        <w:rPr>
          <w:rtl/>
          <w:lang w:eastAsia="he-IL"/>
        </w:rPr>
      </w:pPr>
    </w:p>
    <w:p w:rsidR="00846F15" w:rsidRDefault="00846F15" w:rsidP="00846F15">
      <w:pPr>
        <w:pStyle w:val="af6"/>
        <w:keepNext/>
        <w:rPr>
          <w:rtl/>
        </w:rPr>
      </w:pPr>
      <w:bookmarkStart w:id="37" w:name="ET_yor_6156_22"/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6F15">
        <w:rPr>
          <w:rStyle w:val="TagStyle"/>
          <w:rtl/>
        </w:rPr>
        <w:t xml:space="preserve"> &lt;&lt; </w:t>
      </w:r>
      <w:proofErr w:type="spellStart"/>
      <w:r w:rsidRPr="00846F15">
        <w:rPr>
          <w:rStyle w:val="TagStyle"/>
          <w:rtl/>
        </w:rPr>
        <w:t>יור</w:t>
      </w:r>
      <w:proofErr w:type="spellEnd"/>
      <w:r w:rsidRPr="00846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"/>
    </w:p>
    <w:p w:rsidR="00846F15" w:rsidRDefault="00846F15" w:rsidP="00846F15">
      <w:pPr>
        <w:pStyle w:val="KeepWithNext"/>
        <w:rPr>
          <w:rtl/>
          <w:lang w:eastAsia="he-IL"/>
        </w:rPr>
      </w:pPr>
    </w:p>
    <w:p w:rsidR="00846F15" w:rsidRDefault="00846F15" w:rsidP="0077221B">
      <w:pPr>
        <w:rPr>
          <w:rtl/>
          <w:lang w:eastAsia="he-IL"/>
        </w:rPr>
      </w:pPr>
      <w:r>
        <w:rPr>
          <w:rFonts w:hint="cs"/>
          <w:rtl/>
          <w:lang w:eastAsia="he-IL"/>
        </w:rPr>
        <w:t>אחזור על ההודעה שלי שנמסרה בדי</w:t>
      </w:r>
      <w:r w:rsidR="001A5639">
        <w:rPr>
          <w:rFonts w:hint="cs"/>
          <w:rtl/>
          <w:lang w:eastAsia="he-IL"/>
        </w:rPr>
        <w:t>ון</w:t>
      </w:r>
      <w:r w:rsidR="0077221B">
        <w:rPr>
          <w:rFonts w:hint="cs"/>
          <w:rtl/>
          <w:lang w:eastAsia="he-IL"/>
        </w:rPr>
        <w:t xml:space="preserve"> הר</w:t>
      </w:r>
      <w:r>
        <w:rPr>
          <w:rFonts w:hint="cs"/>
          <w:rtl/>
          <w:lang w:eastAsia="he-IL"/>
        </w:rPr>
        <w:t xml:space="preserve">אשון: </w:t>
      </w:r>
      <w:r w:rsidR="0077221B">
        <w:rPr>
          <w:rFonts w:hint="cs"/>
          <w:rtl/>
          <w:lang w:eastAsia="he-IL"/>
        </w:rPr>
        <w:t>כאדם פלורליסטי שמאמין בביזור סמ</w:t>
      </w:r>
      <w:r>
        <w:rPr>
          <w:rFonts w:hint="cs"/>
          <w:rtl/>
          <w:lang w:eastAsia="he-IL"/>
        </w:rPr>
        <w:t>כ</w:t>
      </w:r>
      <w:r w:rsidR="007722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r w:rsidR="0077221B">
        <w:rPr>
          <w:rFonts w:hint="cs"/>
          <w:rtl/>
          <w:lang w:eastAsia="he-IL"/>
        </w:rPr>
        <w:t xml:space="preserve">לקחנו את סמכות השליטה על המזגן </w:t>
      </w:r>
      <w:bookmarkStart w:id="38" w:name="_ETM_Q1_919730"/>
      <w:bookmarkEnd w:id="38"/>
      <w:r>
        <w:rPr>
          <w:rFonts w:hint="cs"/>
          <w:rtl/>
          <w:lang w:eastAsia="he-IL"/>
        </w:rPr>
        <w:t>מי</w:t>
      </w:r>
      <w:r w:rsidR="0077221B">
        <w:rPr>
          <w:rFonts w:hint="cs"/>
          <w:rtl/>
          <w:lang w:eastAsia="he-IL"/>
        </w:rPr>
        <w:t>די מנהל הועדה. כל אחד מחברי הכנ</w:t>
      </w:r>
      <w:r>
        <w:rPr>
          <w:rFonts w:hint="cs"/>
          <w:rtl/>
          <w:lang w:eastAsia="he-IL"/>
        </w:rPr>
        <w:t>ס</w:t>
      </w:r>
      <w:r w:rsidR="007722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שקר לו, שחם לו, מוזמן </w:t>
      </w:r>
      <w:r w:rsidR="0077221B">
        <w:rPr>
          <w:rFonts w:hint="cs"/>
          <w:rtl/>
          <w:lang w:eastAsia="he-IL"/>
        </w:rPr>
        <w:t>לגשת ו</w:t>
      </w:r>
      <w:r>
        <w:rPr>
          <w:rFonts w:hint="cs"/>
          <w:rtl/>
          <w:lang w:eastAsia="he-IL"/>
        </w:rPr>
        <w:t>לכו</w:t>
      </w:r>
      <w:r w:rsidR="001A563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את הטמפרטורה. </w:t>
      </w:r>
    </w:p>
    <w:p w:rsidR="0077221B" w:rsidRDefault="0077221B" w:rsidP="0077221B">
      <w:pPr>
        <w:rPr>
          <w:rtl/>
          <w:lang w:eastAsia="he-IL"/>
        </w:rPr>
      </w:pPr>
      <w:bookmarkStart w:id="39" w:name="_ETM_Q1_931656"/>
      <w:bookmarkStart w:id="40" w:name="_ETM_Q1_931769"/>
      <w:bookmarkEnd w:id="39"/>
      <w:bookmarkEnd w:id="40"/>
    </w:p>
    <w:p w:rsidR="00FD6AF6" w:rsidRDefault="0077221B" w:rsidP="0077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הדיון העניין. ברשותכם, </w:t>
      </w:r>
      <w:r w:rsidR="00FD6AF6">
        <w:rPr>
          <w:rFonts w:hint="cs"/>
          <w:rtl/>
          <w:lang w:eastAsia="he-IL"/>
        </w:rPr>
        <w:t>שתי הערות מקדימות</w:t>
      </w:r>
      <w:r>
        <w:rPr>
          <w:rFonts w:hint="cs"/>
          <w:rtl/>
          <w:lang w:eastAsia="he-IL"/>
        </w:rPr>
        <w:t>.</w:t>
      </w:r>
      <w:r w:rsidR="00FD6AF6">
        <w:rPr>
          <w:rFonts w:hint="cs"/>
          <w:rtl/>
          <w:lang w:eastAsia="he-IL"/>
        </w:rPr>
        <w:t xml:space="preserve"> אני שמח שנציגי משרד המשפטים </w:t>
      </w:r>
      <w:r>
        <w:rPr>
          <w:rFonts w:hint="cs"/>
          <w:rtl/>
          <w:lang w:eastAsia="he-IL"/>
        </w:rPr>
        <w:t>שומע</w:t>
      </w:r>
      <w:r w:rsidR="00FD6AF6">
        <w:rPr>
          <w:rFonts w:hint="cs"/>
          <w:rtl/>
          <w:lang w:eastAsia="he-IL"/>
        </w:rPr>
        <w:t>ים את הדברים. אמרתי אותם בחלק מהד</w:t>
      </w:r>
      <w:r>
        <w:rPr>
          <w:rFonts w:hint="cs"/>
          <w:rtl/>
          <w:lang w:eastAsia="he-IL"/>
        </w:rPr>
        <w:t>י</w:t>
      </w:r>
      <w:r w:rsidR="00FD6AF6">
        <w:rPr>
          <w:rFonts w:hint="cs"/>
          <w:rtl/>
          <w:lang w:eastAsia="he-IL"/>
        </w:rPr>
        <w:t xml:space="preserve">ונים שהספקנו </w:t>
      </w:r>
      <w:r>
        <w:rPr>
          <w:rFonts w:hint="cs"/>
          <w:rtl/>
          <w:lang w:eastAsia="he-IL"/>
        </w:rPr>
        <w:t xml:space="preserve">כבר </w:t>
      </w:r>
      <w:r w:rsidR="00FD6AF6">
        <w:rPr>
          <w:rFonts w:hint="cs"/>
          <w:rtl/>
          <w:lang w:eastAsia="he-IL"/>
        </w:rPr>
        <w:t xml:space="preserve">לקיים. הערה מקדמית ראשונה היא </w:t>
      </w:r>
      <w:r>
        <w:rPr>
          <w:rFonts w:hint="cs"/>
          <w:rtl/>
          <w:lang w:eastAsia="he-IL"/>
        </w:rPr>
        <w:t xml:space="preserve">הערה </w:t>
      </w:r>
      <w:r w:rsidR="00FD6AF6">
        <w:rPr>
          <w:rFonts w:hint="cs"/>
          <w:rtl/>
          <w:lang w:eastAsia="he-IL"/>
        </w:rPr>
        <w:t>כללית. ה</w:t>
      </w:r>
      <w:r>
        <w:rPr>
          <w:rFonts w:hint="cs"/>
          <w:rtl/>
          <w:lang w:eastAsia="he-IL"/>
        </w:rPr>
        <w:t xml:space="preserve">תופעה </w:t>
      </w:r>
      <w:bookmarkStart w:id="41" w:name="_ETM_Q1_966308"/>
      <w:bookmarkEnd w:id="41"/>
      <w:r>
        <w:rPr>
          <w:rFonts w:hint="cs"/>
          <w:rtl/>
          <w:lang w:eastAsia="he-IL"/>
        </w:rPr>
        <w:t>שבה המחוקק קובע מועדים</w:t>
      </w:r>
      <w:r w:rsidR="00FD6AF6">
        <w:rPr>
          <w:rFonts w:hint="cs"/>
          <w:rtl/>
          <w:lang w:eastAsia="he-IL"/>
        </w:rPr>
        <w:t xml:space="preserve"> לביצוע מהלכים ממשלתיים</w:t>
      </w:r>
      <w:r>
        <w:rPr>
          <w:rFonts w:hint="cs"/>
          <w:rtl/>
          <w:lang w:eastAsia="he-IL"/>
        </w:rPr>
        <w:t>, ולרוב המועדים הללו</w:t>
      </w:r>
      <w:r w:rsidR="00FD6AF6">
        <w:rPr>
          <w:rFonts w:hint="cs"/>
          <w:rtl/>
          <w:lang w:eastAsia="he-IL"/>
        </w:rPr>
        <w:t xml:space="preserve"> נקבעים לא באופן שרירותי ובאופן כוחני על-ידי הכנסת</w:t>
      </w:r>
      <w:r>
        <w:rPr>
          <w:rFonts w:hint="cs"/>
          <w:rtl/>
          <w:lang w:eastAsia="he-IL"/>
        </w:rPr>
        <w:t>;</w:t>
      </w:r>
      <w:r w:rsidR="00FD6AF6">
        <w:rPr>
          <w:rFonts w:hint="cs"/>
          <w:rtl/>
          <w:lang w:eastAsia="he-IL"/>
        </w:rPr>
        <w:t xml:space="preserve"> לרוב הממשלה היא זו שמציגה לוח זמנים, מצב שבו באופן מתמשך </w:t>
      </w:r>
      <w:r>
        <w:rPr>
          <w:rFonts w:hint="cs"/>
          <w:rtl/>
          <w:lang w:eastAsia="he-IL"/>
        </w:rPr>
        <w:t xml:space="preserve">אנו לא מצליחים לעמוד </w:t>
      </w:r>
      <w:bookmarkStart w:id="42" w:name="_ETM_Q1_992044"/>
      <w:bookmarkEnd w:id="42"/>
      <w:r>
        <w:rPr>
          <w:rFonts w:hint="cs"/>
          <w:rtl/>
          <w:lang w:eastAsia="he-IL"/>
        </w:rPr>
        <w:t xml:space="preserve">בלוחות הזמנים </w:t>
      </w:r>
      <w:r w:rsidR="00FD6AF6">
        <w:rPr>
          <w:rFonts w:hint="cs"/>
          <w:rtl/>
          <w:lang w:eastAsia="he-IL"/>
        </w:rPr>
        <w:t>ויש בקשות הארכה הוא לא תקין ולא בריא. יש גבול גם למה ניתן לתלות במגפ</w:t>
      </w:r>
      <w:r>
        <w:rPr>
          <w:rFonts w:hint="cs"/>
          <w:rtl/>
          <w:lang w:eastAsia="he-IL"/>
        </w:rPr>
        <w:t>ת הקורונה. לפעמים קשור אך לא תמיד. במסגרת המאמצים שלנו להעצים את הפיקוח הפרלמנטרי של הוועדה הזו, במקום שבו נתבקש להאר</w:t>
      </w:r>
      <w:r w:rsidR="00FD6A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r w:rsidR="00FD6AF6">
        <w:rPr>
          <w:rFonts w:hint="cs"/>
          <w:rtl/>
          <w:lang w:eastAsia="he-IL"/>
        </w:rPr>
        <w:t xml:space="preserve"> מועדים, כי גורם כזה או אחר </w:t>
      </w:r>
      <w:r>
        <w:rPr>
          <w:rFonts w:hint="cs"/>
          <w:rtl/>
          <w:lang w:eastAsia="he-IL"/>
        </w:rPr>
        <w:t xml:space="preserve">לא עמד בלוחות 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 דווקא באשמתו; לפעמים יש גורמים שלישיים </w:t>
      </w:r>
      <w:bookmarkStart w:id="43" w:name="_ETM_Q1_1027063"/>
      <w:bookmarkEnd w:id="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נאריך את הזמנים, נקיים גם דיוני מעקב. ככל </w:t>
      </w:r>
      <w:bookmarkStart w:id="44" w:name="_ETM_Q1_1037346"/>
      <w:bookmarkEnd w:id="44"/>
      <w:r>
        <w:rPr>
          <w:rFonts w:hint="cs"/>
          <w:rtl/>
          <w:lang w:eastAsia="he-IL"/>
        </w:rPr>
        <w:t xml:space="preserve">שהצעת החוק הזו תאושר, לא ניפגש עם העניין הזה רק </w:t>
      </w:r>
      <w:bookmarkStart w:id="45" w:name="_ETM_Q1_1041866"/>
      <w:bookmarkEnd w:id="45"/>
      <w:r>
        <w:rPr>
          <w:rFonts w:hint="cs"/>
          <w:rtl/>
          <w:lang w:eastAsia="he-IL"/>
        </w:rPr>
        <w:t>עוד חצי שנה, אולי אם תתבקש עוד הארכה</w:t>
      </w:r>
      <w:r w:rsidR="00FD6AF6">
        <w:rPr>
          <w:rFonts w:hint="cs"/>
          <w:rtl/>
          <w:lang w:eastAsia="he-IL"/>
        </w:rPr>
        <w:t xml:space="preserve">. באופן כמעט אוטומטי </w:t>
      </w:r>
      <w:r>
        <w:rPr>
          <w:rFonts w:hint="cs"/>
          <w:rtl/>
          <w:lang w:eastAsia="he-IL"/>
        </w:rPr>
        <w:t xml:space="preserve">כל פעם שתינתן הארכה </w:t>
      </w:r>
      <w:r w:rsidR="00FD6AF6">
        <w:rPr>
          <w:rFonts w:hint="cs"/>
          <w:rtl/>
          <w:lang w:eastAsia="he-IL"/>
        </w:rPr>
        <w:t>ללוחות זמנים גם ייקבע בסוף הדי</w:t>
      </w:r>
      <w:r w:rsidR="001A5639">
        <w:rPr>
          <w:rFonts w:hint="cs"/>
          <w:rtl/>
          <w:lang w:eastAsia="he-IL"/>
        </w:rPr>
        <w:t>ון</w:t>
      </w:r>
      <w:r w:rsidR="00FD6AF6">
        <w:rPr>
          <w:rFonts w:hint="cs"/>
          <w:rtl/>
          <w:lang w:eastAsia="he-IL"/>
        </w:rPr>
        <w:t xml:space="preserve"> פרק הזמן שבו נק</w:t>
      </w:r>
      <w:r>
        <w:rPr>
          <w:rFonts w:hint="cs"/>
          <w:rtl/>
          <w:lang w:eastAsia="he-IL"/>
        </w:rPr>
        <w:t>י</w:t>
      </w:r>
      <w:r w:rsidR="00FD6AF6">
        <w:rPr>
          <w:rFonts w:hint="cs"/>
          <w:rtl/>
          <w:lang w:eastAsia="he-IL"/>
        </w:rPr>
        <w:t>ים די</w:t>
      </w:r>
      <w:r w:rsidR="001A5639">
        <w:rPr>
          <w:rFonts w:hint="cs"/>
          <w:rtl/>
          <w:lang w:eastAsia="he-IL"/>
        </w:rPr>
        <w:t>ון</w:t>
      </w:r>
      <w:r w:rsidR="00FD6AF6">
        <w:rPr>
          <w:rFonts w:hint="cs"/>
          <w:rtl/>
          <w:lang w:eastAsia="he-IL"/>
        </w:rPr>
        <w:t xml:space="preserve"> מעקב ונבקש לקבל </w:t>
      </w:r>
      <w:r>
        <w:rPr>
          <w:rFonts w:hint="cs"/>
          <w:rtl/>
          <w:lang w:eastAsia="he-IL"/>
        </w:rPr>
        <w:t>דיווח על ה</w:t>
      </w:r>
      <w:r w:rsidR="00FD6AF6">
        <w:rPr>
          <w:rFonts w:hint="cs"/>
          <w:rtl/>
          <w:lang w:eastAsia="he-IL"/>
        </w:rPr>
        <w:t xml:space="preserve">התקדמות. </w:t>
      </w:r>
      <w:r>
        <w:rPr>
          <w:rFonts w:hint="cs"/>
          <w:rtl/>
          <w:lang w:eastAsia="he-IL"/>
        </w:rPr>
        <w:t xml:space="preserve">אני אומר את זה גם בהקשר החוק הזה אם אכן יאושר </w:t>
      </w:r>
      <w:bookmarkStart w:id="46" w:name="_ETM_Q1_1064494"/>
      <w:bookmarkEnd w:id="46"/>
      <w:r w:rsidR="00FD6AF6">
        <w:rPr>
          <w:rFonts w:hint="cs"/>
          <w:rtl/>
          <w:lang w:eastAsia="he-IL"/>
        </w:rPr>
        <w:t>וכמדיניות.</w:t>
      </w:r>
    </w:p>
    <w:p w:rsidR="00FD6AF6" w:rsidRDefault="00FD6AF6" w:rsidP="00846F15">
      <w:pPr>
        <w:rPr>
          <w:rtl/>
          <w:lang w:eastAsia="he-IL"/>
        </w:rPr>
      </w:pPr>
    </w:p>
    <w:p w:rsidR="00FD6AF6" w:rsidRDefault="00FD6AF6" w:rsidP="0077221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השני, החוק הזה עוסק כביכול בעניינ</w:t>
      </w:r>
      <w:r w:rsidR="007722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פרוצדורה</w:t>
      </w:r>
      <w:r w:rsidR="0077221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הקמת רשימה כזו, רשימה אחרת. על פניו אנו לא </w:t>
      </w:r>
      <w:r w:rsidR="0077221B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 xml:space="preserve">במצב שאין </w:t>
      </w:r>
      <w:r w:rsidR="0077221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תרון, יש הסתמכות </w:t>
      </w:r>
      <w:r w:rsidR="007722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כוח הוראות השעה על רשימות יש</w:t>
      </w:r>
      <w:r w:rsidR="0077221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ות, אז אפשר לחשוב </w:t>
      </w:r>
      <w:r w:rsidR="0077221B">
        <w:rPr>
          <w:rFonts w:hint="cs"/>
          <w:rtl/>
          <w:lang w:eastAsia="he-IL"/>
        </w:rPr>
        <w:t xml:space="preserve">שיש פה עניין שקשור במהותו </w:t>
      </w:r>
      <w:r>
        <w:rPr>
          <w:rFonts w:hint="cs"/>
          <w:rtl/>
          <w:lang w:eastAsia="he-IL"/>
        </w:rPr>
        <w:t>לחופש העיסוק של הנאמנים או המועמדים לנאמנ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אבל הראייה שלנו </w:t>
      </w:r>
      <w:r>
        <w:rPr>
          <w:rtl/>
          <w:lang w:eastAsia="he-IL"/>
        </w:rPr>
        <w:t>–</w:t>
      </w:r>
      <w:r w:rsidR="0077221B">
        <w:rPr>
          <w:rFonts w:hint="cs"/>
          <w:rtl/>
          <w:lang w:eastAsia="he-IL"/>
        </w:rPr>
        <w:t xml:space="preserve"> ובטו</w:t>
      </w:r>
      <w:r>
        <w:rPr>
          <w:rFonts w:hint="cs"/>
          <w:rtl/>
          <w:lang w:eastAsia="he-IL"/>
        </w:rPr>
        <w:t xml:space="preserve">ח שחברי וחברות הכנסת יצטרפו אליי, </w:t>
      </w:r>
      <w:r w:rsidR="0077221B">
        <w:rPr>
          <w:rFonts w:hint="cs"/>
          <w:rtl/>
          <w:lang w:eastAsia="he-IL"/>
        </w:rPr>
        <w:t xml:space="preserve">לרבות אלה שעוסקים </w:t>
      </w:r>
      <w:bookmarkStart w:id="47" w:name="_ETM_Q1_1102516"/>
      <w:bookmarkEnd w:id="47"/>
      <w:r w:rsidR="0077221B">
        <w:rPr>
          <w:rFonts w:hint="cs"/>
          <w:rtl/>
          <w:lang w:eastAsia="he-IL"/>
        </w:rPr>
        <w:t xml:space="preserve">בנושא כבר זמן רב </w:t>
      </w:r>
      <w:r>
        <w:rPr>
          <w:rFonts w:hint="cs"/>
          <w:rtl/>
          <w:lang w:eastAsia="he-IL"/>
        </w:rPr>
        <w:t xml:space="preserve">כמו חבר </w:t>
      </w:r>
      <w:proofErr w:type="spellStart"/>
      <w:r>
        <w:rPr>
          <w:rFonts w:hint="cs"/>
          <w:rtl/>
          <w:lang w:eastAsia="he-IL"/>
        </w:rPr>
        <w:t>הנכס</w:t>
      </w:r>
      <w:r w:rsidR="0077221B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אוסאמה סעדי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העניין הזה בראייתנו הוא הרבה מעבר לחופש העיסוק של מי שרואה עצמו כמועמד לנאמנות מכוח החוק. הוא עוסק בראש ובראשונה בזכוי</w:t>
      </w:r>
      <w:r w:rsidR="007722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המשתקמים ובזכויות גם בסופו של דבר </w:t>
      </w:r>
      <w:proofErr w:type="spellStart"/>
      <w:r>
        <w:rPr>
          <w:rFonts w:hint="cs"/>
          <w:rtl/>
          <w:lang w:eastAsia="he-IL"/>
        </w:rPr>
        <w:t>נושיהם</w:t>
      </w:r>
      <w:proofErr w:type="spellEnd"/>
      <w:r>
        <w:rPr>
          <w:rFonts w:hint="cs"/>
          <w:rtl/>
          <w:lang w:eastAsia="he-IL"/>
        </w:rPr>
        <w:t>. במובן זה</w:t>
      </w:r>
      <w:r w:rsidR="00772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221B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>זה נראה חוק</w:t>
      </w:r>
      <w:r w:rsidR="0077221B">
        <w:rPr>
          <w:rFonts w:hint="cs"/>
          <w:rtl/>
          <w:lang w:eastAsia="he-IL"/>
        </w:rPr>
        <w:t xml:space="preserve"> פרוצדורלי. הוא עוסק בזכויות אדם</w:t>
      </w:r>
      <w:r>
        <w:rPr>
          <w:rFonts w:hint="cs"/>
          <w:rtl/>
          <w:lang w:eastAsia="he-IL"/>
        </w:rPr>
        <w:t xml:space="preserve">, ואנו מתייחסים אליו בכובד ראש ומצפים לשמוע הסברים, מדוע הדברים </w:t>
      </w:r>
      <w:r w:rsidR="0077221B">
        <w:rPr>
          <w:rFonts w:hint="cs"/>
          <w:rtl/>
          <w:lang w:eastAsia="he-IL"/>
        </w:rPr>
        <w:t>לא בוצעו עד כה, מה ההשלכה של אי-</w:t>
      </w:r>
      <w:r>
        <w:rPr>
          <w:rFonts w:hint="cs"/>
          <w:rtl/>
          <w:lang w:eastAsia="he-IL"/>
        </w:rPr>
        <w:t xml:space="preserve">ביצוע הדברים </w:t>
      </w:r>
      <w:r w:rsidR="0077221B">
        <w:rPr>
          <w:rFonts w:hint="cs"/>
          <w:rtl/>
          <w:lang w:eastAsia="he-IL"/>
        </w:rPr>
        <w:t xml:space="preserve">ואי-העברת החוק, </w:t>
      </w:r>
      <w:r>
        <w:rPr>
          <w:rFonts w:hint="cs"/>
          <w:rtl/>
          <w:lang w:eastAsia="he-IL"/>
        </w:rPr>
        <w:t>וגם איך הגורמים המופקדים ע</w:t>
      </w:r>
      <w:r w:rsidR="007722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החוק מתכוו</w:t>
      </w:r>
      <w:r w:rsidR="0077221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להאיץ את המהלכים.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77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הודענו בדיונים הקודמים המעטים שקיימנו </w:t>
      </w:r>
      <w:r w:rsidR="0077221B">
        <w:rPr>
          <w:rFonts w:hint="cs"/>
          <w:rtl/>
          <w:lang w:eastAsia="he-IL"/>
        </w:rPr>
        <w:t xml:space="preserve">שסדר הדברים </w:t>
      </w:r>
      <w:bookmarkStart w:id="48" w:name="_ETM_Q1_1163113"/>
      <w:bookmarkEnd w:id="48"/>
      <w:r w:rsidR="0077221B">
        <w:rPr>
          <w:rFonts w:hint="cs"/>
          <w:rtl/>
          <w:lang w:eastAsia="he-IL"/>
        </w:rPr>
        <w:t xml:space="preserve">מעתה יהיה שמי שיפתח ויציג </w:t>
      </w:r>
      <w:r>
        <w:rPr>
          <w:rFonts w:hint="cs"/>
          <w:rtl/>
          <w:lang w:eastAsia="he-IL"/>
        </w:rPr>
        <w:t>את המסגרת הנורמטיב</w:t>
      </w:r>
      <w:r w:rsidR="007722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הוא ה</w:t>
      </w:r>
      <w:r w:rsidR="007722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יעוץ המשפטי של הוועדה ולא נציגי הממשלה. אנו נמצאים בשלב אחר מ</w:t>
      </w:r>
      <w:r w:rsidR="0077221B">
        <w:rPr>
          <w:rFonts w:hint="cs"/>
          <w:rtl/>
          <w:lang w:eastAsia="he-IL"/>
        </w:rPr>
        <w:t xml:space="preserve">שלב הדיונים בממשלה, אז הצגת המסגרת הנורמטיבית הכללית </w:t>
      </w:r>
      <w:r>
        <w:rPr>
          <w:rFonts w:hint="cs"/>
          <w:rtl/>
          <w:lang w:eastAsia="he-IL"/>
        </w:rPr>
        <w:t>תיעשה על-ידי הייעוץ המשפטי.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4"/>
        <w:keepNext/>
        <w:rPr>
          <w:rtl/>
        </w:rPr>
      </w:pPr>
      <w:bookmarkStart w:id="49" w:name="ET_speaker_6157_23"/>
      <w:r w:rsidRPr="00FD6A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FD6AF6" w:rsidP="00FD6AF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לברך?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f6"/>
        <w:keepNext/>
        <w:rPr>
          <w:rtl/>
        </w:rPr>
      </w:pPr>
      <w:bookmarkStart w:id="50" w:name="ET_yor_6156_24"/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FD6AF6" w:rsidP="00FD6AF6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בשלב הזה של הצגת המסגרת הכללית הנורמטיבית</w:t>
      </w:r>
      <w:r w:rsidR="00772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הייעוץ המשפטי </w:t>
      </w:r>
      <w:r w:rsidR="0077221B">
        <w:rPr>
          <w:rFonts w:hint="cs"/>
          <w:rtl/>
          <w:lang w:eastAsia="he-IL"/>
        </w:rPr>
        <w:t xml:space="preserve">גם </w:t>
      </w:r>
      <w:bookmarkStart w:id="51" w:name="_ETM_Q1_1194270"/>
      <w:bookmarkEnd w:id="51"/>
      <w:r>
        <w:rPr>
          <w:rFonts w:hint="cs"/>
          <w:rtl/>
          <w:lang w:eastAsia="he-IL"/>
        </w:rPr>
        <w:t xml:space="preserve">יציג את השאלות שהייעוץ המשפטי </w:t>
      </w:r>
      <w:r w:rsidR="0077221B">
        <w:rPr>
          <w:rFonts w:hint="cs"/>
          <w:rtl/>
          <w:lang w:eastAsia="he-IL"/>
        </w:rPr>
        <w:t xml:space="preserve">מציע לנו כחברי כנסת </w:t>
      </w:r>
      <w:r>
        <w:rPr>
          <w:rFonts w:hint="cs"/>
          <w:rtl/>
          <w:lang w:eastAsia="he-IL"/>
        </w:rPr>
        <w:t>להציף, לשים אליהן לב.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4"/>
        <w:keepNext/>
        <w:rPr>
          <w:rtl/>
        </w:rPr>
      </w:pPr>
      <w:bookmarkStart w:id="52" w:name="ET_speaker_5085_25"/>
      <w:r w:rsidRPr="00FD6A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D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FD6AF6" w:rsidP="00FD6AF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מסמך מסודר?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f6"/>
        <w:keepNext/>
        <w:rPr>
          <w:rtl/>
        </w:rPr>
      </w:pPr>
      <w:bookmarkStart w:id="53" w:name="ET_yor_6156_26"/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FD6AF6" w:rsidP="0077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הכול </w:t>
      </w:r>
      <w:r w:rsidR="0077221B"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. </w:t>
      </w:r>
      <w:r w:rsidR="0077221B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נשמח אם כבר בהצגה, </w:t>
      </w:r>
      <w:proofErr w:type="spellStart"/>
      <w:r>
        <w:rPr>
          <w:rFonts w:hint="cs"/>
          <w:rtl/>
          <w:lang w:eastAsia="he-IL"/>
        </w:rPr>
        <w:t>מי</w:t>
      </w:r>
      <w:r w:rsidR="0077221B">
        <w:rPr>
          <w:rFonts w:hint="cs"/>
          <w:rtl/>
          <w:lang w:eastAsia="he-IL"/>
        </w:rPr>
        <w:t>יד</w:t>
      </w:r>
      <w:proofErr w:type="spellEnd"/>
      <w:r w:rsidR="0077221B">
        <w:rPr>
          <w:rFonts w:hint="cs"/>
          <w:rtl/>
          <w:lang w:eastAsia="he-IL"/>
        </w:rPr>
        <w:t xml:space="preserve"> לאחר היועצת המשפטית</w:t>
      </w:r>
      <w:r>
        <w:rPr>
          <w:rFonts w:hint="cs"/>
          <w:rtl/>
          <w:lang w:eastAsia="he-IL"/>
        </w:rPr>
        <w:t>, נפנה למשרדי הממשלה, נבקש מהם להציג פרטים נוספים</w:t>
      </w:r>
      <w:r w:rsidR="00996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ולחדד אותם. מותר </w:t>
      </w:r>
      <w:r w:rsidR="0099620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לתקן אם יש מחלוקת, אבל נבקש מנציגי הממשלה</w:t>
      </w:r>
      <w:r w:rsidR="00996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שחברי הכנסת שואלים עוד שאלות</w:t>
      </w:r>
      <w:r w:rsidR="0099620D">
        <w:rPr>
          <w:rFonts w:hint="cs"/>
          <w:rtl/>
          <w:lang w:eastAsia="he-IL"/>
        </w:rPr>
        <w:t xml:space="preserve">, להתייחס </w:t>
      </w:r>
      <w:bookmarkStart w:id="54" w:name="_ETM_Q1_1242461"/>
      <w:bookmarkEnd w:id="54"/>
      <w:r w:rsidR="0099620D">
        <w:rPr>
          <w:rFonts w:hint="cs"/>
          <w:rtl/>
          <w:lang w:eastAsia="he-IL"/>
        </w:rPr>
        <w:t>לשאלות שהוצפו</w:t>
      </w:r>
      <w:r>
        <w:rPr>
          <w:rFonts w:hint="cs"/>
          <w:rtl/>
          <w:lang w:eastAsia="he-IL"/>
        </w:rPr>
        <w:t xml:space="preserve"> על-ידי היועץ המשפטי. זאת שיטתי</w:t>
      </w:r>
      <w:r w:rsidR="00996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וכדרך אגב נאמר, אם נצטרך לתקן את השיטה</w:t>
      </w:r>
      <w:r w:rsidR="0099620D">
        <w:rPr>
          <w:rFonts w:hint="cs"/>
          <w:rtl/>
          <w:lang w:eastAsia="he-IL"/>
        </w:rPr>
        <w:t xml:space="preserve"> </w:t>
      </w:r>
      <w:r w:rsidR="0099620D">
        <w:rPr>
          <w:rtl/>
          <w:lang w:eastAsia="he-IL"/>
        </w:rPr>
        <w:t>–</w:t>
      </w:r>
      <w:r w:rsidR="0099620D">
        <w:rPr>
          <w:rFonts w:hint="cs"/>
          <w:rtl/>
          <w:lang w:eastAsia="he-IL"/>
        </w:rPr>
        <w:t xml:space="preserve"> אנו פה ביחד בוועדה</w:t>
      </w:r>
      <w:r>
        <w:rPr>
          <w:rFonts w:hint="cs"/>
          <w:rtl/>
          <w:lang w:eastAsia="he-IL"/>
        </w:rPr>
        <w:t>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4"/>
        <w:keepNext/>
        <w:rPr>
          <w:rtl/>
        </w:rPr>
      </w:pPr>
      <w:bookmarkStart w:id="55" w:name="ET_speaker_5780_27"/>
      <w:r w:rsidRPr="00FD6A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D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FD6AF6" w:rsidP="00FD6AF6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החלטה נכונה.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4"/>
        <w:keepNext/>
        <w:rPr>
          <w:rtl/>
        </w:rPr>
      </w:pPr>
      <w:bookmarkStart w:id="56" w:name="ET_speaker_5085_28"/>
      <w:r w:rsidRPr="00FD6A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D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99620D" w:rsidP="00996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שזו החלטה נהדרת, כי לפעמים יש אינטרסים אולי מתוך מכלול </w:t>
      </w:r>
      <w:r w:rsidR="00FD6AF6">
        <w:rPr>
          <w:rFonts w:hint="cs"/>
          <w:rtl/>
          <w:lang w:eastAsia="he-IL"/>
        </w:rPr>
        <w:t>של צורך הציבור וכדומה, והממשלה רוא</w:t>
      </w:r>
      <w:r>
        <w:rPr>
          <w:rFonts w:hint="cs"/>
          <w:rtl/>
          <w:lang w:eastAsia="he-IL"/>
        </w:rPr>
        <w:t>ה את זה בפן אחד. האינטרס של הכנ</w:t>
      </w:r>
      <w:r w:rsidR="00FD6AF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FD6A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</w:t>
      </w:r>
      <w:r w:rsidR="00FD6AF6">
        <w:rPr>
          <w:rFonts w:hint="cs"/>
          <w:rtl/>
          <w:lang w:eastAsia="he-IL"/>
        </w:rPr>
        <w:t xml:space="preserve">הוא אחר לחלוטין. </w:t>
      </w:r>
      <w:r>
        <w:rPr>
          <w:rFonts w:hint="cs"/>
          <w:rtl/>
          <w:lang w:eastAsia="he-IL"/>
        </w:rPr>
        <w:t xml:space="preserve">כולנו רוצים את טובת הציבור. לכן אני מברכת על </w:t>
      </w:r>
      <w:bookmarkStart w:id="57" w:name="_ETM_Q1_1283789"/>
      <w:bookmarkEnd w:id="57"/>
      <w:r w:rsidR="00FD6AF6">
        <w:rPr>
          <w:rFonts w:hint="cs"/>
          <w:rtl/>
          <w:lang w:eastAsia="he-IL"/>
        </w:rPr>
        <w:t>כך.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9962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אם אהיה חברה ב</w:t>
      </w:r>
      <w:r w:rsidR="009962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הזו, אבל בקשה אחת היא שברגע שיש המסמך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לחכות ל</w:t>
      </w:r>
      <w:r w:rsidR="009962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</w:t>
      </w:r>
      <w:r w:rsidR="0099620D">
        <w:rPr>
          <w:rFonts w:hint="cs"/>
          <w:rtl/>
          <w:lang w:eastAsia="he-IL"/>
        </w:rPr>
        <w:t xml:space="preserve">אם יש מסמך שהייעוץ המשפטי הכין עם הערות שוליים </w:t>
      </w:r>
      <w:proofErr w:type="spellStart"/>
      <w:r w:rsidR="0099620D">
        <w:rPr>
          <w:rFonts w:hint="cs"/>
          <w:rtl/>
          <w:lang w:eastAsia="he-IL"/>
        </w:rPr>
        <w:t>וכו</w:t>
      </w:r>
      <w:proofErr w:type="spellEnd"/>
      <w:r w:rsidR="0099620D">
        <w:rPr>
          <w:rFonts w:hint="cs"/>
          <w:rtl/>
          <w:lang w:eastAsia="he-IL"/>
        </w:rPr>
        <w:t xml:space="preserve">', </w:t>
      </w:r>
      <w:bookmarkStart w:id="58" w:name="_ETM_Q1_1292266"/>
      <w:bookmarkEnd w:id="58"/>
      <w:r>
        <w:rPr>
          <w:rFonts w:hint="cs"/>
          <w:rtl/>
          <w:lang w:eastAsia="he-IL"/>
        </w:rPr>
        <w:t>שאנחנו הח"כים נקבל אותו טרם הדיון</w:t>
      </w:r>
      <w:bookmarkStart w:id="59" w:name="_ETM_Q1_1294718"/>
      <w:bookmarkStart w:id="60" w:name="_ETM_Q1_1294804"/>
      <w:bookmarkEnd w:id="59"/>
      <w:bookmarkEnd w:id="60"/>
      <w:r>
        <w:rPr>
          <w:rFonts w:hint="cs"/>
          <w:rtl/>
          <w:lang w:eastAsia="he-IL"/>
        </w:rPr>
        <w:t>.</w:t>
      </w:r>
    </w:p>
    <w:p w:rsidR="0099620D" w:rsidRDefault="0099620D" w:rsidP="0099620D">
      <w:pPr>
        <w:rPr>
          <w:rtl/>
          <w:lang w:eastAsia="he-IL"/>
        </w:rPr>
      </w:pPr>
      <w:bookmarkStart w:id="61" w:name="_ETM_Q1_1297092"/>
      <w:bookmarkStart w:id="62" w:name="_ETM_Q1_1297182"/>
      <w:bookmarkEnd w:id="61"/>
      <w:bookmarkEnd w:id="62"/>
    </w:p>
    <w:p w:rsidR="00FD6AF6" w:rsidRPr="0099620D" w:rsidRDefault="00FD6AF6" w:rsidP="0099620D">
      <w:pPr>
        <w:ind w:firstLine="0"/>
        <w:rPr>
          <w:u w:val="single"/>
          <w:rtl/>
          <w:lang w:eastAsia="he-IL"/>
        </w:rPr>
      </w:pPr>
      <w:r w:rsidRPr="0099620D">
        <w:rPr>
          <w:rFonts w:hint="cs"/>
          <w:u w:val="single"/>
          <w:rtl/>
          <w:lang w:eastAsia="he-IL"/>
        </w:rPr>
        <w:t>אסף פרידמן: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99620D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המדיניות שלנו היא לפני לרכז לכם.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f6"/>
        <w:keepNext/>
        <w:rPr>
          <w:rtl/>
        </w:rPr>
      </w:pPr>
      <w:bookmarkStart w:id="63" w:name="ET_yor_6156_29"/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99620D" w:rsidP="009962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יודעים מה הרכב הוועדה. לא צרי</w:t>
      </w:r>
      <w:r w:rsidR="00FD6AF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שאנ</w:t>
      </w:r>
      <w:r w:rsidR="00FD6A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FD6AF6">
        <w:rPr>
          <w:rFonts w:hint="cs"/>
          <w:rtl/>
          <w:lang w:eastAsia="he-IL"/>
        </w:rPr>
        <w:t>אאמץ את זה כי זו המדיניות ארוכת השנים</w:t>
      </w:r>
      <w:r>
        <w:rPr>
          <w:rFonts w:hint="cs"/>
          <w:rtl/>
          <w:lang w:eastAsia="he-IL"/>
        </w:rPr>
        <w:t xml:space="preserve"> של הצוות</w:t>
      </w:r>
      <w:r w:rsidR="00FD6AF6">
        <w:rPr>
          <w:rFonts w:hint="cs"/>
          <w:rtl/>
          <w:lang w:eastAsia="he-IL"/>
        </w:rPr>
        <w:t xml:space="preserve">. 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4"/>
        <w:keepNext/>
        <w:rPr>
          <w:rtl/>
        </w:rPr>
      </w:pPr>
      <w:bookmarkStart w:id="64" w:name="ET_speaker_6157_30"/>
      <w:r w:rsidRPr="00FD6A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99620D" w:rsidP="002B5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רוצה לברך על זה, שיוצג על-ידי </w:t>
      </w:r>
      <w:bookmarkStart w:id="65" w:name="_ETM_Q1_1337420"/>
      <w:bookmarkEnd w:id="65"/>
      <w:r>
        <w:rPr>
          <w:rFonts w:hint="cs"/>
          <w:rtl/>
          <w:lang w:eastAsia="he-IL"/>
        </w:rPr>
        <w:t xml:space="preserve">הייעוץ המשפטי של הכנסת. אני מבקש להעיר לפרוטוקול, כי </w:t>
      </w:r>
      <w:bookmarkStart w:id="66" w:name="_ETM_Q1_1340944"/>
      <w:bookmarkEnd w:id="66"/>
      <w:r>
        <w:rPr>
          <w:rFonts w:hint="cs"/>
          <w:rtl/>
          <w:lang w:eastAsia="he-IL"/>
        </w:rPr>
        <w:t xml:space="preserve">אני יודע שיש כוונה כזו ולא רוצה שזה יפתיע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" w:name="_ETM_Q1_1348968"/>
      <w:bookmarkEnd w:id="67"/>
      <w:r>
        <w:rPr>
          <w:rFonts w:hint="cs"/>
          <w:rtl/>
          <w:lang w:eastAsia="he-IL"/>
        </w:rPr>
        <w:t xml:space="preserve">הרכב הוועדה בעיניי הוקם בניגוד לחוק היסוד </w:t>
      </w:r>
      <w:r>
        <w:rPr>
          <w:rtl/>
          <w:lang w:eastAsia="he-IL"/>
        </w:rPr>
        <w:t>–</w:t>
      </w:r>
      <w:bookmarkStart w:id="68" w:name="_ETM_Q1_1361553"/>
      <w:bookmarkEnd w:id="68"/>
      <w:r>
        <w:rPr>
          <w:rFonts w:hint="cs"/>
          <w:rtl/>
          <w:lang w:eastAsia="he-IL"/>
        </w:rPr>
        <w:t xml:space="preserve"> ועדת החוקה, חוק ומשפט. </w:t>
      </w:r>
      <w:r w:rsidR="002B5CDD">
        <w:rPr>
          <w:rFonts w:hint="cs"/>
          <w:rtl/>
          <w:lang w:eastAsia="he-IL"/>
        </w:rPr>
        <w:t xml:space="preserve">היא הוקמה לדעתי, ולא רק לדעתי </w:t>
      </w:r>
      <w:r w:rsidR="002B5CDD">
        <w:rPr>
          <w:rtl/>
          <w:lang w:eastAsia="he-IL"/>
        </w:rPr>
        <w:t>–</w:t>
      </w:r>
      <w:r w:rsidR="002B5CDD">
        <w:rPr>
          <w:rFonts w:hint="cs"/>
          <w:rtl/>
          <w:lang w:eastAsia="he-IL"/>
        </w:rPr>
        <w:t xml:space="preserve"> לצערי </w:t>
      </w:r>
      <w:r w:rsidR="002B5CDD">
        <w:rPr>
          <w:rtl/>
          <w:lang w:eastAsia="he-IL"/>
        </w:rPr>
        <w:t>–</w:t>
      </w:r>
      <w:r w:rsidR="002B5CDD">
        <w:rPr>
          <w:rFonts w:hint="cs"/>
          <w:rtl/>
          <w:lang w:eastAsia="he-IL"/>
        </w:rPr>
        <w:t xml:space="preserve"> בניגוד לחוק. יש פה מפתח שלם בעניין ה</w:t>
      </w:r>
      <w:r w:rsidR="00FD6AF6">
        <w:rPr>
          <w:rFonts w:hint="cs"/>
          <w:rtl/>
          <w:lang w:eastAsia="he-IL"/>
        </w:rPr>
        <w:t>סיעות בכנסת. לכן אני משתתף בדיון כי כרגע כופים עלינו, כשם שאתמול כפו עלינו 98.</w:t>
      </w:r>
      <w:r>
        <w:rPr>
          <w:rFonts w:hint="cs"/>
          <w:rtl/>
          <w:lang w:eastAsia="he-IL"/>
        </w:rPr>
        <w:t xml:space="preserve"> </w:t>
      </w:r>
      <w:r w:rsidR="002B5CD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בלי שום קשר </w:t>
      </w:r>
      <w:r w:rsidR="002B5CDD">
        <w:rPr>
          <w:rFonts w:hint="cs"/>
          <w:rtl/>
          <w:lang w:eastAsia="he-IL"/>
        </w:rPr>
        <w:t xml:space="preserve">לשאלת הערכת אופן הניהול בישיבה </w:t>
      </w:r>
      <w:bookmarkStart w:id="69" w:name="_ETM_Q1_1406895"/>
      <w:bookmarkEnd w:id="69"/>
      <w:r w:rsidR="002B5CD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וכדומה, אבל אני רוצ</w:t>
      </w:r>
      <w:r w:rsidR="00FD6AF6">
        <w:rPr>
          <w:rFonts w:hint="cs"/>
          <w:rtl/>
          <w:lang w:eastAsia="he-IL"/>
        </w:rPr>
        <w:t>ה שיהיה רשום שמבחינתי הרכבה הנוכחי של ועדת חוקה ה</w:t>
      </w:r>
      <w:r w:rsidR="002B5CDD">
        <w:rPr>
          <w:rFonts w:hint="cs"/>
          <w:rtl/>
          <w:lang w:eastAsia="he-IL"/>
        </w:rPr>
        <w:t>ו</w:t>
      </w:r>
      <w:r w:rsidR="00FD6AF6">
        <w:rPr>
          <w:rFonts w:hint="cs"/>
          <w:rtl/>
          <w:lang w:eastAsia="he-IL"/>
        </w:rPr>
        <w:t>א לא חוקי, בניגוד לתקנון, ואני מקווה שהוועדה המסגרת שתי קומו</w:t>
      </w:r>
      <w:r w:rsidR="002B5CDD">
        <w:rPr>
          <w:rFonts w:hint="cs"/>
          <w:rtl/>
          <w:lang w:eastAsia="he-IL"/>
        </w:rPr>
        <w:t>ת מעלינו תמצא לנכון לתקן את ז</w:t>
      </w:r>
      <w:r w:rsidR="00FD6AF6">
        <w:rPr>
          <w:rFonts w:hint="cs"/>
          <w:rtl/>
          <w:lang w:eastAsia="he-IL"/>
        </w:rPr>
        <w:t>ה</w:t>
      </w:r>
      <w:r w:rsidR="002B5CDD">
        <w:rPr>
          <w:rFonts w:hint="cs"/>
          <w:rtl/>
          <w:lang w:eastAsia="he-IL"/>
        </w:rPr>
        <w:t xml:space="preserve"> באופן שיעלה בקנה אחד עם החוק</w:t>
      </w:r>
      <w:r w:rsidR="00FD6AF6">
        <w:rPr>
          <w:rFonts w:hint="cs"/>
          <w:rtl/>
          <w:lang w:eastAsia="he-IL"/>
        </w:rPr>
        <w:t>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4"/>
        <w:keepNext/>
        <w:rPr>
          <w:rtl/>
        </w:rPr>
      </w:pPr>
      <w:bookmarkStart w:id="70" w:name="ET_speaker_5466_31"/>
      <w:r w:rsidRPr="00FD6AF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D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2B5CDD" w:rsidP="002B5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ההרכב לא משקף </w:t>
      </w:r>
      <w:bookmarkStart w:id="71" w:name="_ETM_Q1_1429450"/>
      <w:bookmarkEnd w:id="71"/>
      <w:r>
        <w:rPr>
          <w:rFonts w:hint="cs"/>
          <w:rtl/>
          <w:lang w:eastAsia="he-IL"/>
        </w:rPr>
        <w:t xml:space="preserve">נאמנה את החוק - </w:t>
      </w:r>
      <w:r w:rsidR="00FD6AF6">
        <w:rPr>
          <w:rFonts w:hint="cs"/>
          <w:rtl/>
          <w:lang w:eastAsia="he-IL"/>
        </w:rPr>
        <w:t xml:space="preserve">אנו בליכוד מצטרפים. 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4"/>
        <w:keepNext/>
        <w:rPr>
          <w:rtl/>
        </w:rPr>
      </w:pPr>
      <w:bookmarkStart w:id="72" w:name="ET_speaker_6157_32"/>
      <w:r w:rsidRPr="00FD6A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2B5CDD" w:rsidP="002B5CD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הסיבה שלא שלחנו חברים.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f6"/>
        <w:keepNext/>
        <w:rPr>
          <w:rtl/>
        </w:rPr>
      </w:pPr>
      <w:bookmarkStart w:id="73" w:name="ET_yor_6156_33"/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2B5CDD" w:rsidRDefault="002B5CDD" w:rsidP="00FD6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נרשמים. הם גם הועלו בדיונים קודמים. אשריי וטוב לי </w:t>
      </w:r>
      <w:bookmarkStart w:id="74" w:name="_ETM_Q1_1442810"/>
      <w:bookmarkEnd w:id="74"/>
      <w:r>
        <w:rPr>
          <w:rFonts w:hint="cs"/>
          <w:rtl/>
          <w:lang w:eastAsia="he-IL"/>
        </w:rPr>
        <w:t>שאני לא חבר הוועדה המסדרת, ומנוסים ומנוסות ממני מנהלים אותה.</w:t>
      </w:r>
    </w:p>
    <w:p w:rsidR="002B5CDD" w:rsidRDefault="002B5CDD" w:rsidP="00FD6AF6">
      <w:pPr>
        <w:rPr>
          <w:rtl/>
          <w:lang w:eastAsia="he-IL"/>
        </w:rPr>
      </w:pPr>
      <w:bookmarkStart w:id="75" w:name="_ETM_Q1_1453972"/>
      <w:bookmarkStart w:id="76" w:name="_ETM_Q1_1454095"/>
      <w:bookmarkEnd w:id="75"/>
      <w:bookmarkEnd w:id="76"/>
    </w:p>
    <w:p w:rsidR="002B5CDD" w:rsidRDefault="002B5CDD" w:rsidP="002B5CDD">
      <w:pPr>
        <w:pStyle w:val="a4"/>
        <w:keepNext/>
        <w:rPr>
          <w:rtl/>
        </w:rPr>
      </w:pPr>
      <w:bookmarkStart w:id="77" w:name="_ETM_Q1_1457547"/>
      <w:bookmarkStart w:id="78" w:name="_ETM_Q1_1457658"/>
      <w:bookmarkStart w:id="79" w:name="ET_speaker_5085_208"/>
      <w:bookmarkEnd w:id="77"/>
      <w:bookmarkEnd w:id="78"/>
      <w:r w:rsidRPr="002B5C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2B5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2B5CDD" w:rsidRDefault="002B5CDD" w:rsidP="002B5CDD">
      <w:pPr>
        <w:pStyle w:val="KeepWithNext"/>
        <w:rPr>
          <w:rtl/>
          <w:lang w:eastAsia="he-IL"/>
        </w:rPr>
      </w:pPr>
    </w:p>
    <w:p w:rsidR="002B5CDD" w:rsidRDefault="002B5CDD" w:rsidP="002B5CD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מנוסים.</w:t>
      </w:r>
    </w:p>
    <w:p w:rsidR="002B5CDD" w:rsidRDefault="002B5CDD" w:rsidP="002B5CDD">
      <w:pPr>
        <w:rPr>
          <w:rtl/>
          <w:lang w:eastAsia="he-IL"/>
        </w:rPr>
      </w:pPr>
      <w:bookmarkStart w:id="80" w:name="_ETM_Q1_1456428"/>
      <w:bookmarkStart w:id="81" w:name="_ETM_Q1_1456549"/>
      <w:bookmarkEnd w:id="80"/>
      <w:bookmarkEnd w:id="81"/>
    </w:p>
    <w:p w:rsidR="002B5CDD" w:rsidRDefault="002B5CDD" w:rsidP="002B5CDD">
      <w:pPr>
        <w:pStyle w:val="af6"/>
        <w:keepNext/>
        <w:rPr>
          <w:rtl/>
        </w:rPr>
      </w:pPr>
      <w:bookmarkStart w:id="82" w:name="_ETM_Q1_1456622"/>
      <w:bookmarkStart w:id="83" w:name="_ETM_Q1_1456722"/>
      <w:bookmarkStart w:id="84" w:name="ET_yor_6156_209"/>
      <w:bookmarkEnd w:id="82"/>
      <w:bookmarkEnd w:id="83"/>
      <w:r w:rsidRPr="002B5CDD">
        <w:rPr>
          <w:rStyle w:val="TagStyle"/>
          <w:rtl/>
        </w:rPr>
        <w:t xml:space="preserve"> &lt;&lt; </w:t>
      </w:r>
      <w:proofErr w:type="spellStart"/>
      <w:r w:rsidRPr="002B5CDD">
        <w:rPr>
          <w:rStyle w:val="TagStyle"/>
          <w:rtl/>
        </w:rPr>
        <w:t>יור</w:t>
      </w:r>
      <w:proofErr w:type="spellEnd"/>
      <w:r w:rsidRPr="002B5CD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B5CDD">
        <w:rPr>
          <w:rStyle w:val="TagStyle"/>
          <w:rtl/>
        </w:rPr>
        <w:t xml:space="preserve"> &lt;&lt; </w:t>
      </w:r>
      <w:proofErr w:type="spellStart"/>
      <w:r w:rsidRPr="002B5CDD">
        <w:rPr>
          <w:rStyle w:val="TagStyle"/>
          <w:rtl/>
        </w:rPr>
        <w:t>יור</w:t>
      </w:r>
      <w:proofErr w:type="spellEnd"/>
      <w:r w:rsidRPr="002B5C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:rsidR="002B5CDD" w:rsidRDefault="002B5CDD" w:rsidP="002B5CDD">
      <w:pPr>
        <w:pStyle w:val="KeepWithNext"/>
        <w:rPr>
          <w:rtl/>
          <w:lang w:eastAsia="he-IL"/>
        </w:rPr>
      </w:pPr>
    </w:p>
    <w:p w:rsidR="00FD6AF6" w:rsidRDefault="002B5CDD" w:rsidP="00FD6AF6">
      <w:pPr>
        <w:rPr>
          <w:rtl/>
          <w:lang w:eastAsia="he-IL"/>
        </w:rPr>
      </w:pPr>
      <w:bookmarkStart w:id="85" w:name="_ETM_Q1_1458396"/>
      <w:bookmarkStart w:id="86" w:name="_ETM_Q1_1454138"/>
      <w:bookmarkStart w:id="87" w:name="_ETM_Q1_1454226"/>
      <w:bookmarkEnd w:id="85"/>
      <w:bookmarkEnd w:id="86"/>
      <w:bookmarkEnd w:id="87"/>
      <w:r>
        <w:rPr>
          <w:rFonts w:hint="cs"/>
          <w:rtl/>
          <w:lang w:eastAsia="he-IL"/>
        </w:rPr>
        <w:t>כיוון שאני מאוד-</w:t>
      </w:r>
      <w:r w:rsidR="00FD6AF6">
        <w:rPr>
          <w:rFonts w:hint="cs"/>
          <w:rtl/>
          <w:lang w:eastAsia="he-IL"/>
        </w:rPr>
        <w:t xml:space="preserve">מאוד מאמין גם </w:t>
      </w:r>
      <w:proofErr w:type="spellStart"/>
      <w:r w:rsidR="00FD6AF6">
        <w:rPr>
          <w:rFonts w:hint="cs"/>
          <w:rtl/>
          <w:lang w:eastAsia="he-IL"/>
        </w:rPr>
        <w:t>באיזונים</w:t>
      </w:r>
      <w:proofErr w:type="spellEnd"/>
      <w:r w:rsidR="00FD6AF6">
        <w:rPr>
          <w:rFonts w:hint="cs"/>
          <w:rtl/>
          <w:lang w:eastAsia="he-IL"/>
        </w:rPr>
        <w:t xml:space="preserve"> עדינים בין הרשוי</w:t>
      </w:r>
      <w:r>
        <w:rPr>
          <w:rFonts w:hint="cs"/>
          <w:rtl/>
          <w:lang w:eastAsia="he-IL"/>
        </w:rPr>
        <w:t>ו</w:t>
      </w:r>
      <w:r w:rsidR="00FD6AF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אבל בסופו של דבר שבית המשפט </w:t>
      </w:r>
      <w:bookmarkStart w:id="88" w:name="_ETM_Q1_1464775"/>
      <w:bookmarkEnd w:id="88"/>
      <w:r>
        <w:rPr>
          <w:rFonts w:hint="cs"/>
          <w:rtl/>
          <w:lang w:eastAsia="he-IL"/>
        </w:rPr>
        <w:t xml:space="preserve">העליון </w:t>
      </w:r>
      <w:r w:rsidR="00FD6AF6">
        <w:rPr>
          <w:rFonts w:hint="cs"/>
          <w:rtl/>
          <w:lang w:eastAsia="he-IL"/>
        </w:rPr>
        <w:t xml:space="preserve">ובג"ץ כל קביעה שלהם </w:t>
      </w:r>
      <w:r>
        <w:rPr>
          <w:rFonts w:hint="cs"/>
          <w:rtl/>
          <w:lang w:eastAsia="he-IL"/>
        </w:rPr>
        <w:t>מחייבת גם את הכנסת, אני תמיד אכ</w:t>
      </w:r>
      <w:r w:rsidR="00FD6AF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</w:t>
      </w:r>
      <w:r w:rsidR="00FD6AF6">
        <w:rPr>
          <w:rFonts w:hint="cs"/>
          <w:rtl/>
          <w:lang w:eastAsia="he-IL"/>
        </w:rPr>
        <w:t xml:space="preserve"> כל צעד של כל חבר וחברת כנסת להשגת הצדק.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4"/>
        <w:keepNext/>
        <w:rPr>
          <w:rtl/>
        </w:rPr>
      </w:pPr>
      <w:bookmarkStart w:id="89" w:name="ET_speaker_6157_34"/>
      <w:r w:rsidRPr="00FD6A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FD6AF6" w:rsidP="00FD6AF6">
      <w:pPr>
        <w:rPr>
          <w:rtl/>
          <w:lang w:eastAsia="he-IL"/>
        </w:rPr>
      </w:pPr>
      <w:r>
        <w:rPr>
          <w:rFonts w:hint="cs"/>
          <w:rtl/>
          <w:lang w:eastAsia="he-IL"/>
        </w:rPr>
        <w:t>לבעיה הזאת לא הגענו. ניסינו לא לטעון לגופו של אדם.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f6"/>
        <w:keepNext/>
        <w:rPr>
          <w:rtl/>
        </w:rPr>
      </w:pPr>
      <w:bookmarkStart w:id="90" w:name="ET_yor_6156_35"/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2B5CDD" w:rsidP="002B5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מאוד שנציגי הממשלה ונציגי הממונה התייצבו כאן </w:t>
      </w:r>
      <w:bookmarkStart w:id="91" w:name="_ETM_Q1_1485779"/>
      <w:bookmarkEnd w:id="91"/>
      <w:r>
        <w:rPr>
          <w:rFonts w:hint="cs"/>
          <w:rtl/>
          <w:lang w:eastAsia="he-IL"/>
        </w:rPr>
        <w:t>ולא בזום. גם במשרד. לכן אנ</w:t>
      </w:r>
      <w:r w:rsidR="00FD6A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FD6AF6">
        <w:rPr>
          <w:rFonts w:hint="cs"/>
          <w:rtl/>
          <w:lang w:eastAsia="he-IL"/>
        </w:rPr>
        <w:t xml:space="preserve">רוצה להתחיל. עו"ד נעמה </w:t>
      </w:r>
      <w:proofErr w:type="spellStart"/>
      <w:r w:rsidR="00FD6AF6">
        <w:rPr>
          <w:rFonts w:hint="cs"/>
          <w:rtl/>
          <w:lang w:eastAsia="he-IL"/>
        </w:rPr>
        <w:t>מנחמי</w:t>
      </w:r>
      <w:proofErr w:type="spellEnd"/>
      <w:r w:rsidR="00FD6AF6">
        <w:rPr>
          <w:rFonts w:hint="cs"/>
          <w:rtl/>
          <w:lang w:eastAsia="he-IL"/>
        </w:rPr>
        <w:t>, אנא הציגי בעיקרי הדבר</w:t>
      </w:r>
      <w:r w:rsidR="001A5639">
        <w:rPr>
          <w:rFonts w:hint="cs"/>
          <w:rtl/>
          <w:lang w:eastAsia="he-IL"/>
        </w:rPr>
        <w:t>ים</w:t>
      </w:r>
      <w:r w:rsidR="00FD6AF6">
        <w:rPr>
          <w:rFonts w:hint="cs"/>
          <w:rtl/>
          <w:lang w:eastAsia="he-IL"/>
        </w:rPr>
        <w:t xml:space="preserve"> את המסגרת הנור</w:t>
      </w:r>
      <w:r>
        <w:rPr>
          <w:rFonts w:hint="cs"/>
          <w:rtl/>
          <w:lang w:eastAsia="he-IL"/>
        </w:rPr>
        <w:t>מ</w:t>
      </w:r>
      <w:r w:rsidR="00FD6AF6">
        <w:rPr>
          <w:rFonts w:hint="cs"/>
          <w:rtl/>
          <w:lang w:eastAsia="he-IL"/>
        </w:rPr>
        <w:t xml:space="preserve">טיבית, </w:t>
      </w:r>
      <w:r>
        <w:rPr>
          <w:rFonts w:hint="cs"/>
          <w:rtl/>
          <w:lang w:eastAsia="he-IL"/>
        </w:rPr>
        <w:t>את השאלות שאתם מוצאי</w:t>
      </w:r>
      <w:bookmarkStart w:id="92" w:name="_ETM_Q1_1507714"/>
      <w:bookmarkEnd w:id="92"/>
      <w:r>
        <w:rPr>
          <w:rFonts w:hint="cs"/>
          <w:rtl/>
          <w:lang w:eastAsia="he-IL"/>
        </w:rPr>
        <w:t>ם ל</w:t>
      </w:r>
      <w:r w:rsidR="00FD6AF6">
        <w:rPr>
          <w:rFonts w:hint="cs"/>
          <w:rtl/>
          <w:lang w:eastAsia="he-IL"/>
        </w:rPr>
        <w:t>עיקרי הדיון.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4"/>
        <w:keepNext/>
        <w:rPr>
          <w:rtl/>
        </w:rPr>
      </w:pPr>
      <w:bookmarkStart w:id="93" w:name="ET_speaker_5466_36"/>
      <w:r w:rsidRPr="00FD6AF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D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2B5CDD" w:rsidP="002B5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האחרונה שלנו מסתמכת על סעיף 102 לתקנון </w:t>
      </w:r>
      <w:bookmarkStart w:id="94" w:name="_ETM_Q1_1509416"/>
      <w:bookmarkEnd w:id="94"/>
      <w:r>
        <w:rPr>
          <w:rFonts w:hint="cs"/>
          <w:rtl/>
          <w:lang w:eastAsia="he-IL"/>
        </w:rPr>
        <w:t xml:space="preserve">הכנסת, </w:t>
      </w:r>
      <w:r w:rsidR="00FD6AF6">
        <w:rPr>
          <w:rFonts w:hint="cs"/>
          <w:rtl/>
          <w:lang w:eastAsia="he-IL"/>
        </w:rPr>
        <w:t xml:space="preserve">שקובע שהכנסת תקבע את ההרכב הסיעתי </w:t>
      </w:r>
      <w:r>
        <w:rPr>
          <w:rFonts w:hint="cs"/>
          <w:rtl/>
          <w:lang w:eastAsia="he-IL"/>
        </w:rPr>
        <w:t xml:space="preserve">בהתחשב בהרכב הסיעתי של הכנסת </w:t>
      </w:r>
      <w:r w:rsidR="00FD6AF6">
        <w:rPr>
          <w:rFonts w:hint="cs"/>
          <w:rtl/>
          <w:lang w:eastAsia="he-IL"/>
        </w:rPr>
        <w:t>ובגודל הסיעות. זה מה של</w:t>
      </w:r>
      <w:r>
        <w:rPr>
          <w:rFonts w:hint="cs"/>
          <w:rtl/>
          <w:lang w:eastAsia="he-IL"/>
        </w:rPr>
        <w:t>א</w:t>
      </w:r>
      <w:r w:rsidR="00FD6AF6">
        <w:rPr>
          <w:rFonts w:hint="cs"/>
          <w:rtl/>
          <w:lang w:eastAsia="he-IL"/>
        </w:rPr>
        <w:t xml:space="preserve"> קרה.</w:t>
      </w:r>
    </w:p>
    <w:p w:rsidR="00FD6AF6" w:rsidRDefault="00FD6AF6" w:rsidP="00FD6AF6">
      <w:pPr>
        <w:rPr>
          <w:rtl/>
          <w:lang w:eastAsia="he-IL"/>
        </w:rPr>
      </w:pPr>
    </w:p>
    <w:p w:rsidR="00FD6AF6" w:rsidRDefault="00FD6AF6" w:rsidP="00FD6AF6">
      <w:pPr>
        <w:pStyle w:val="af6"/>
        <w:keepNext/>
        <w:rPr>
          <w:rtl/>
        </w:rPr>
      </w:pPr>
      <w:bookmarkStart w:id="95" w:name="ET_yor_6156_37"/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D6AF6">
        <w:rPr>
          <w:rStyle w:val="TagStyle"/>
          <w:rtl/>
        </w:rPr>
        <w:t xml:space="preserve"> &lt;&lt; </w:t>
      </w:r>
      <w:proofErr w:type="spellStart"/>
      <w:r w:rsidRPr="00FD6AF6">
        <w:rPr>
          <w:rStyle w:val="TagStyle"/>
          <w:rtl/>
        </w:rPr>
        <w:t>יור</w:t>
      </w:r>
      <w:proofErr w:type="spellEnd"/>
      <w:r w:rsidRPr="00FD6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FD6AF6" w:rsidRDefault="00FD6AF6" w:rsidP="00FD6AF6">
      <w:pPr>
        <w:pStyle w:val="KeepWithNext"/>
        <w:rPr>
          <w:rtl/>
          <w:lang w:eastAsia="he-IL"/>
        </w:rPr>
      </w:pPr>
    </w:p>
    <w:p w:rsidR="00FD6AF6" w:rsidRDefault="002B5CDD" w:rsidP="002B5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FD6AF6">
        <w:rPr>
          <w:rFonts w:hint="cs"/>
          <w:rtl/>
          <w:lang w:eastAsia="he-IL"/>
        </w:rPr>
        <w:t>כיו</w:t>
      </w:r>
      <w:r w:rsidR="001A5639">
        <w:rPr>
          <w:rFonts w:hint="cs"/>
          <w:rtl/>
          <w:lang w:eastAsia="he-IL"/>
        </w:rPr>
        <w:t>ון</w:t>
      </w:r>
      <w:r w:rsidR="00FD6AF6">
        <w:rPr>
          <w:rFonts w:hint="cs"/>
          <w:rtl/>
          <w:lang w:eastAsia="he-IL"/>
        </w:rPr>
        <w:t xml:space="preserve"> שאנו לא</w:t>
      </w:r>
      <w:r>
        <w:rPr>
          <w:rFonts w:hint="cs"/>
          <w:rtl/>
          <w:lang w:eastAsia="he-IL"/>
        </w:rPr>
        <w:t xml:space="preserve"> מגיעים </w:t>
      </w:r>
      <w:bookmarkStart w:id="96" w:name="_ETM_Q1_1527237"/>
      <w:bookmarkEnd w:id="96"/>
      <w:r>
        <w:rPr>
          <w:rFonts w:hint="cs"/>
          <w:rtl/>
          <w:lang w:eastAsia="he-IL"/>
        </w:rPr>
        <w:t xml:space="preserve">כרגע להצבעות בכל ואנו בשלב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טוב</w:t>
      </w:r>
      <w:r w:rsidR="00FD6AF6">
        <w:rPr>
          <w:rFonts w:hint="cs"/>
          <w:rtl/>
          <w:lang w:eastAsia="he-IL"/>
        </w:rPr>
        <w:t>. יש פה ייצוג משמעותי.</w:t>
      </w:r>
      <w:r>
        <w:rPr>
          <w:rFonts w:hint="cs"/>
          <w:rtl/>
          <w:lang w:eastAsia="he-IL"/>
        </w:rPr>
        <w:t xml:space="preserve"> </w:t>
      </w:r>
    </w:p>
    <w:p w:rsidR="00547DCD" w:rsidRDefault="00547DCD" w:rsidP="00FD6AF6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97" w:name="ET_speaker_6157_38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קואליציה אז בכלל טוב.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98" w:name="ET_yor_6156_39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2B5CD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בני בגין ואני</w:t>
      </w:r>
      <w:bookmarkStart w:id="99" w:name="_ETM_Q1_1536817"/>
      <w:bookmarkEnd w:id="99"/>
      <w:r>
        <w:rPr>
          <w:rFonts w:hint="cs"/>
          <w:rtl/>
          <w:lang w:eastAsia="he-IL"/>
        </w:rPr>
        <w:t xml:space="preserve"> מייצגים את הקואליציה. יש פה נציגות יפה לשלוש סיעות אופוזיציה. </w:t>
      </w:r>
      <w:bookmarkStart w:id="100" w:name="_ETM_Q1_1541279"/>
      <w:bookmarkEnd w:id="100"/>
      <w:r>
        <w:rPr>
          <w:rFonts w:hint="cs"/>
          <w:rtl/>
          <w:lang w:eastAsia="he-IL"/>
        </w:rPr>
        <w:t xml:space="preserve">הכול בסדר, </w:t>
      </w:r>
      <w:r w:rsidR="00547DCD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 יוצאים לדרך. בבקשה, היועצת המ</w:t>
      </w:r>
      <w:r w:rsidR="00547D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547DCD">
        <w:rPr>
          <w:rFonts w:hint="cs"/>
          <w:rtl/>
          <w:lang w:eastAsia="he-IL"/>
        </w:rPr>
        <w:t>טית.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01" w:name="ET_speaker_נעמה_מנחמי_40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3E5D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נמצאים</w:t>
      </w:r>
      <w:r w:rsidR="002B5CDD">
        <w:rPr>
          <w:rFonts w:hint="cs"/>
          <w:rtl/>
          <w:lang w:eastAsia="he-IL"/>
        </w:rPr>
        <w:t xml:space="preserve"> ב</w:t>
      </w:r>
      <w:r w:rsidR="002B5CDD" w:rsidRPr="002B5CDD">
        <w:rPr>
          <w:rtl/>
          <w:lang w:eastAsia="he-IL"/>
        </w:rPr>
        <w:t>הצעת חוק חדלות פירעון ושיקום כלכלי (תיקון מס' 5) (הוראת שעה לעניין מינוי נאמן – הארכת תוקף), התשפ"א-2021</w:t>
      </w:r>
      <w:r>
        <w:rPr>
          <w:rFonts w:hint="cs"/>
          <w:rtl/>
          <w:lang w:eastAsia="he-IL"/>
        </w:rPr>
        <w:t xml:space="preserve">. החוק נחקק ב-2018, נכנס לתוקף ב-2019 </w:t>
      </w:r>
      <w:r w:rsidR="002B5CDD">
        <w:rPr>
          <w:rFonts w:hint="cs"/>
          <w:rtl/>
          <w:lang w:eastAsia="he-IL"/>
        </w:rPr>
        <w:t xml:space="preserve">ומסדיר מכלול דיני חדלות פירעון </w:t>
      </w:r>
      <w:r>
        <w:rPr>
          <w:rFonts w:hint="cs"/>
          <w:rtl/>
          <w:lang w:eastAsia="he-IL"/>
        </w:rPr>
        <w:t>של תאגיד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ושל יחידים. בנוסף הו</w:t>
      </w:r>
      <w:r w:rsidR="002B5CDD">
        <w:rPr>
          <w:rFonts w:hint="cs"/>
          <w:rtl/>
          <w:lang w:eastAsia="he-IL"/>
        </w:rPr>
        <w:t xml:space="preserve">א מסמיך את </w:t>
      </w:r>
      <w:r>
        <w:rPr>
          <w:rFonts w:hint="cs"/>
          <w:rtl/>
          <w:lang w:eastAsia="he-IL"/>
        </w:rPr>
        <w:t xml:space="preserve">שר המשפטים </w:t>
      </w:r>
      <w:r w:rsidR="002B5CDD">
        <w:rPr>
          <w:rFonts w:hint="cs"/>
          <w:rtl/>
          <w:lang w:eastAsia="he-IL"/>
        </w:rPr>
        <w:t xml:space="preserve">להתקין תקנות שדרושות לביצוע החוק בנושאים שונים </w:t>
      </w:r>
      <w:r>
        <w:rPr>
          <w:rFonts w:hint="cs"/>
          <w:rtl/>
          <w:lang w:eastAsia="he-IL"/>
        </w:rPr>
        <w:t>כולל גיבוש רשימות נאמנים</w:t>
      </w:r>
      <w:r w:rsidR="002B5CDD">
        <w:rPr>
          <w:rFonts w:hint="cs"/>
          <w:rtl/>
          <w:lang w:eastAsia="he-IL"/>
        </w:rPr>
        <w:t xml:space="preserve"> שממונים על-ידי החוק. הנאמנים מ</w:t>
      </w:r>
      <w:r>
        <w:rPr>
          <w:rFonts w:hint="cs"/>
          <w:rtl/>
          <w:lang w:eastAsia="he-IL"/>
        </w:rPr>
        <w:t xml:space="preserve">תפקדים במסגרת תהליכי חדלות הפירעון בתאגידים לפירוקו או להפעלתו </w:t>
      </w:r>
      <w:r w:rsidR="003E5D97">
        <w:rPr>
          <w:rFonts w:hint="cs"/>
          <w:rtl/>
          <w:lang w:eastAsia="he-IL"/>
        </w:rPr>
        <w:t xml:space="preserve">של </w:t>
      </w:r>
      <w:bookmarkStart w:id="102" w:name="_ETM_Q1_1591335"/>
      <w:bookmarkEnd w:id="102"/>
      <w:r w:rsidR="003E5D97">
        <w:rPr>
          <w:rFonts w:hint="cs"/>
          <w:rtl/>
          <w:lang w:eastAsia="he-IL"/>
        </w:rPr>
        <w:t xml:space="preserve">התאגיד </w:t>
      </w:r>
      <w:r>
        <w:rPr>
          <w:rFonts w:hint="cs"/>
          <w:rtl/>
          <w:lang w:eastAsia="he-IL"/>
        </w:rPr>
        <w:t xml:space="preserve">לפי קביעת בית המשפט </w:t>
      </w:r>
      <w:r w:rsidR="003E5D97">
        <w:rPr>
          <w:rFonts w:hint="cs"/>
          <w:rtl/>
          <w:lang w:eastAsia="he-IL"/>
        </w:rPr>
        <w:t xml:space="preserve">ביחידים לצורך גיבוש תשתית </w:t>
      </w:r>
      <w:r>
        <w:rPr>
          <w:rFonts w:hint="cs"/>
          <w:rtl/>
          <w:lang w:eastAsia="he-IL"/>
        </w:rPr>
        <w:t>עובדתית שנדרשת לצורך מתן הצו לשיקו</w:t>
      </w:r>
      <w:r w:rsidR="003E5D9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כלכ</w:t>
      </w:r>
      <w:r w:rsidR="003E5D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3E5D97">
        <w:rPr>
          <w:rFonts w:hint="cs"/>
          <w:rtl/>
          <w:lang w:eastAsia="he-IL"/>
        </w:rPr>
        <w:t xml:space="preserve"> ליחיד</w:t>
      </w:r>
      <w:r>
        <w:rPr>
          <w:rFonts w:hint="cs"/>
          <w:rtl/>
          <w:lang w:eastAsia="he-IL"/>
        </w:rPr>
        <w:t>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סעיפים 33 ו-125 לחוק מסדירים את המינוי של נאמנים</w:t>
      </w:r>
      <w:r w:rsidR="003E5D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וקובעים ש</w:t>
      </w:r>
      <w:r w:rsidR="003E5D97">
        <w:rPr>
          <w:rFonts w:hint="cs"/>
          <w:rtl/>
          <w:lang w:eastAsia="he-IL"/>
        </w:rPr>
        <w:t xml:space="preserve">המינוי </w:t>
      </w:r>
      <w:r>
        <w:rPr>
          <w:rFonts w:hint="cs"/>
          <w:rtl/>
          <w:lang w:eastAsia="he-IL"/>
        </w:rPr>
        <w:t xml:space="preserve">ייעשה מתוך רשימות נאמנים </w:t>
      </w:r>
      <w:r w:rsidR="003E5D97">
        <w:rPr>
          <w:rFonts w:hint="cs"/>
          <w:rtl/>
          <w:lang w:eastAsia="he-IL"/>
        </w:rPr>
        <w:t xml:space="preserve">שיגובשו </w:t>
      </w:r>
      <w:r>
        <w:rPr>
          <w:rFonts w:hint="cs"/>
          <w:rtl/>
          <w:lang w:eastAsia="he-IL"/>
        </w:rPr>
        <w:t xml:space="preserve">על-ידי ועדה ציבורית. 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03" w:name="ET_speaker_5085_41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3E5D97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ועדה ציבורי</w:t>
      </w:r>
      <w:r w:rsidR="00547DCD">
        <w:rPr>
          <w:rFonts w:hint="cs"/>
          <w:rtl/>
          <w:lang w:eastAsia="he-IL"/>
        </w:rPr>
        <w:t xml:space="preserve">ת כללית או </w:t>
      </w:r>
      <w:r>
        <w:rPr>
          <w:rFonts w:hint="cs"/>
          <w:rtl/>
          <w:lang w:eastAsia="he-IL"/>
        </w:rPr>
        <w:t xml:space="preserve">ועדה לצורך </w:t>
      </w:r>
      <w:bookmarkStart w:id="104" w:name="_ETM_Q1_1621904"/>
      <w:bookmarkEnd w:id="104"/>
      <w:r w:rsidR="00547DCD">
        <w:rPr>
          <w:rFonts w:hint="cs"/>
          <w:rtl/>
          <w:lang w:eastAsia="he-IL"/>
        </w:rPr>
        <w:t>החוק?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05" w:name="ET_speaker_נעמה_מנחמי_42"/>
      <w:r w:rsidRPr="00547D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3E5D9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בגלל זה אנחנו כאן. אכן התקנות שמסדירות את</w:t>
      </w:r>
      <w:r w:rsidR="003E5D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האופן שבו הו</w:t>
      </w:r>
      <w:r w:rsidR="003E5D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עדות </w:t>
      </w:r>
      <w:r w:rsidR="003E5D97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מתמנות </w:t>
      </w:r>
      <w:r w:rsidR="003E5D97">
        <w:rPr>
          <w:rFonts w:hint="cs"/>
          <w:rtl/>
          <w:lang w:eastAsia="he-IL"/>
        </w:rPr>
        <w:t xml:space="preserve">וכל התהליך שקורה לצורך מינוי </w:t>
      </w:r>
      <w:r>
        <w:rPr>
          <w:rFonts w:hint="cs"/>
          <w:rtl/>
          <w:lang w:eastAsia="he-IL"/>
        </w:rPr>
        <w:t>הנאמנים הותקנו בינואר 2021.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06" w:name="ET_speaker_5292_43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3E5D97" w:rsidP="003E5D97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האחרונה לפני הבחירות</w:t>
      </w:r>
      <w:r w:rsidR="00547DCD">
        <w:rPr>
          <w:rFonts w:hint="cs"/>
          <w:rtl/>
          <w:lang w:eastAsia="he-IL"/>
        </w:rPr>
        <w:t>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07" w:name="ET_speaker_נעמה_מנחמי_44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r w:rsidR="003E5D97">
        <w:rPr>
          <w:rFonts w:hint="cs"/>
          <w:rtl/>
          <w:lang w:eastAsia="he-IL"/>
        </w:rPr>
        <w:t>ל הוועדות הללו לא מונו עד אתמול</w:t>
      </w:r>
      <w:r>
        <w:rPr>
          <w:rFonts w:hint="cs"/>
          <w:rtl/>
          <w:lang w:eastAsia="he-IL"/>
        </w:rPr>
        <w:t xml:space="preserve">. 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3E5D97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שהוועד</w:t>
      </w:r>
      <w:r w:rsidR="003E5D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לא מונו עד נכון לאתמול, נדרשה הוראת שעה.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08" w:name="ET_speaker_5466_47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3E5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r w:rsidR="003E5D97">
        <w:rPr>
          <w:rFonts w:hint="cs"/>
          <w:rtl/>
          <w:lang w:eastAsia="he-IL"/>
        </w:rPr>
        <w:t>שי ני</w:t>
      </w:r>
      <w:r>
        <w:rPr>
          <w:rFonts w:hint="cs"/>
          <w:rtl/>
          <w:lang w:eastAsia="he-IL"/>
        </w:rPr>
        <w:t xml:space="preserve">צן היה אומר </w:t>
      </w:r>
      <w:r w:rsidR="003E5D97">
        <w:rPr>
          <w:rFonts w:hint="cs"/>
          <w:rtl/>
          <w:lang w:eastAsia="he-IL"/>
        </w:rPr>
        <w:t xml:space="preserve">לי תמיד </w:t>
      </w:r>
      <w:bookmarkStart w:id="109" w:name="_ETM_Q1_1698203"/>
      <w:bookmarkEnd w:id="109"/>
      <w:r>
        <w:rPr>
          <w:rtl/>
          <w:lang w:eastAsia="he-IL"/>
        </w:rPr>
        <w:t>–</w:t>
      </w:r>
      <w:r w:rsidR="003E5D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נראה </w:t>
      </w:r>
      <w:r w:rsidR="003E5D97">
        <w:rPr>
          <w:rFonts w:hint="cs"/>
          <w:rtl/>
          <w:lang w:eastAsia="he-IL"/>
        </w:rPr>
        <w:t xml:space="preserve">רע </w:t>
      </w:r>
      <w:r>
        <w:rPr>
          <w:rFonts w:hint="cs"/>
          <w:rtl/>
          <w:lang w:eastAsia="he-IL"/>
        </w:rPr>
        <w:t xml:space="preserve">אבל </w:t>
      </w:r>
      <w:r w:rsidR="003E5D97">
        <w:rPr>
          <w:rFonts w:hint="cs"/>
          <w:rtl/>
          <w:lang w:eastAsia="he-IL"/>
        </w:rPr>
        <w:t>אני יכול להבטיח לך ש</w:t>
      </w:r>
      <w:r>
        <w:rPr>
          <w:rFonts w:hint="cs"/>
          <w:rtl/>
          <w:lang w:eastAsia="he-IL"/>
        </w:rPr>
        <w:t>זה צירוף מקרים.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10" w:name="ET_speaker_נעמה_מנחמי_48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3E5D97" w:rsidP="003E5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שכבר במועד </w:t>
      </w:r>
      <w:bookmarkStart w:id="111" w:name="_ETM_Q1_1710875"/>
      <w:bookmarkEnd w:id="111"/>
      <w:r>
        <w:rPr>
          <w:rFonts w:hint="cs"/>
          <w:rtl/>
          <w:lang w:eastAsia="he-IL"/>
        </w:rPr>
        <w:t xml:space="preserve">כניסת החוק לתוקף היה ברור שהוועדות </w:t>
      </w:r>
      <w:bookmarkStart w:id="112" w:name="_ETM_Q1_1718091"/>
      <w:bookmarkEnd w:id="112"/>
      <w:r>
        <w:rPr>
          <w:rFonts w:hint="cs"/>
          <w:rtl/>
          <w:lang w:eastAsia="he-IL"/>
        </w:rPr>
        <w:t xml:space="preserve">עדיין לא יספיקו לדון, נוסף סעיף 376א, הוראת שעה, </w:t>
      </w:r>
      <w:bookmarkStart w:id="113" w:name="_ETM_Q1_1725009"/>
      <w:bookmarkEnd w:id="113"/>
      <w:r w:rsidR="00547DCD">
        <w:rPr>
          <w:rFonts w:hint="cs"/>
          <w:rtl/>
          <w:lang w:eastAsia="he-IL"/>
        </w:rPr>
        <w:t>שמאפשרת להמשי</w:t>
      </w:r>
      <w:r>
        <w:rPr>
          <w:rFonts w:hint="cs"/>
          <w:rtl/>
          <w:lang w:eastAsia="he-IL"/>
        </w:rPr>
        <w:t>ך</w:t>
      </w:r>
      <w:r w:rsidR="00547DCD">
        <w:rPr>
          <w:rFonts w:hint="cs"/>
          <w:rtl/>
          <w:lang w:eastAsia="he-IL"/>
        </w:rPr>
        <w:t xml:space="preserve"> למנות נאמנים לפי הדין הקודם, לפי רשימות נאמנים שהיו אצל הממונה. 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14" w:name="ET_speaker_5085_49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BA4116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והוראת השעה הזו שבאה לסגור את החור הזה עד שימנו</w:t>
      </w:r>
      <w:r w:rsidR="003E5D97">
        <w:rPr>
          <w:rFonts w:hint="cs"/>
          <w:rtl/>
          <w:lang w:eastAsia="he-IL"/>
        </w:rPr>
        <w:t xml:space="preserve"> מתוך </w:t>
      </w:r>
      <w:r w:rsidR="00BA4116">
        <w:rPr>
          <w:rFonts w:hint="cs"/>
          <w:rtl/>
          <w:lang w:eastAsia="he-IL"/>
        </w:rPr>
        <w:t xml:space="preserve">בנק שיש לנו </w:t>
      </w:r>
      <w:r w:rsidR="003E5D97">
        <w:rPr>
          <w:rFonts w:hint="cs"/>
          <w:rtl/>
          <w:lang w:eastAsia="he-IL"/>
        </w:rPr>
        <w:t xml:space="preserve">בוועדות ציבוריות? מה </w:t>
      </w:r>
      <w:r>
        <w:rPr>
          <w:rFonts w:hint="cs"/>
          <w:rtl/>
          <w:lang w:eastAsia="he-IL"/>
        </w:rPr>
        <w:t>ה</w:t>
      </w:r>
      <w:r w:rsidR="003E5D9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 אומרת מהעבר?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15" w:name="ET_speaker_נעמה_מנחמי_50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P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מכרז של נאמנים. </w:t>
      </w:r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16" w:name="ET_speaker_5085_51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המבנה שלו שונה בתכלית אני מאמינה</w:t>
      </w:r>
      <w:r w:rsidR="00BA4116">
        <w:rPr>
          <w:rFonts w:hint="cs"/>
          <w:rtl/>
          <w:lang w:eastAsia="he-IL"/>
        </w:rPr>
        <w:t xml:space="preserve"> מהמבנה שביקשו פה</w:t>
      </w:r>
      <w:r>
        <w:rPr>
          <w:rFonts w:hint="cs"/>
          <w:rtl/>
          <w:lang w:eastAsia="he-IL"/>
        </w:rPr>
        <w:t>. אחרת</w:t>
      </w:r>
      <w:r w:rsidR="00BA4116">
        <w:rPr>
          <w:rFonts w:hint="cs"/>
          <w:rtl/>
          <w:lang w:eastAsia="he-IL"/>
        </w:rPr>
        <w:t xml:space="preserve"> היו משתמשים באותה </w:t>
      </w:r>
      <w:bookmarkStart w:id="117" w:name="_ETM_Q1_1760764"/>
      <w:bookmarkEnd w:id="117"/>
      <w:r w:rsidR="00BA4116">
        <w:rPr>
          <w:rFonts w:hint="cs"/>
          <w:rtl/>
          <w:lang w:eastAsia="he-IL"/>
        </w:rPr>
        <w:t>ועדה ציבורית שיש</w:t>
      </w:r>
      <w:r>
        <w:rPr>
          <w:rFonts w:hint="cs"/>
          <w:rtl/>
          <w:lang w:eastAsia="he-IL"/>
        </w:rPr>
        <w:t xml:space="preserve">. </w:t>
      </w:r>
    </w:p>
    <w:p w:rsidR="003E5D97" w:rsidRDefault="003E5D97" w:rsidP="00547DCD">
      <w:pPr>
        <w:rPr>
          <w:rtl/>
          <w:lang w:eastAsia="he-IL"/>
        </w:rPr>
      </w:pPr>
      <w:bookmarkStart w:id="118" w:name="_ETM_Q1_1663705"/>
      <w:bookmarkStart w:id="119" w:name="_ETM_Q1_1663789"/>
      <w:bookmarkEnd w:id="118"/>
      <w:bookmarkEnd w:id="119"/>
    </w:p>
    <w:p w:rsidR="00547DCD" w:rsidRDefault="00547DCD" w:rsidP="00547DCD">
      <w:pPr>
        <w:pStyle w:val="a4"/>
        <w:keepNext/>
        <w:rPr>
          <w:rtl/>
        </w:rPr>
      </w:pPr>
      <w:r w:rsidRPr="00547DCD">
        <w:rPr>
          <w:rStyle w:val="TagStyle"/>
          <w:rtl/>
        </w:rPr>
        <w:t xml:space="preserve">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1A0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מקצועי. נשאיר להם לפרט אותו. </w:t>
      </w:r>
      <w:r w:rsidR="00651F9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כאמור סעיף 376א </w:t>
      </w:r>
      <w:r w:rsidR="00651F9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הוראת שעה לעניין מינוי נאמן </w:t>
      </w:r>
      <w:r w:rsidR="00651F96">
        <w:rPr>
          <w:rFonts w:hint="cs"/>
          <w:rtl/>
          <w:lang w:eastAsia="he-IL"/>
        </w:rPr>
        <w:t xml:space="preserve">וקובע את הסמכות </w:t>
      </w:r>
      <w:r>
        <w:rPr>
          <w:rFonts w:hint="cs"/>
          <w:rtl/>
          <w:lang w:eastAsia="he-IL"/>
        </w:rPr>
        <w:t>להמשי</w:t>
      </w:r>
      <w:r w:rsidR="003E5D9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למנות לפי רשימות הנאמנים הקודמות. הוא היה בתוקף עד 1 במרס 2021. בגלל הבחירות</w:t>
      </w:r>
      <w:r w:rsidR="001A0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שנכנסו באמצע יחד עם סעיף 38 לחוק יסוד: הכנסת</w:t>
      </w:r>
      <w:r w:rsidR="001A04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A04D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הוארך אוטומטי</w:t>
      </w:r>
      <w:r w:rsidR="001A04D5">
        <w:rPr>
          <w:rFonts w:hint="cs"/>
          <w:rtl/>
          <w:lang w:eastAsia="he-IL"/>
        </w:rPr>
        <w:t xml:space="preserve">ת עד </w:t>
      </w:r>
      <w:bookmarkStart w:id="120" w:name="_ETM_Q1_1815042"/>
      <w:bookmarkEnd w:id="120"/>
      <w:r w:rsidR="001A04D5">
        <w:rPr>
          <w:rFonts w:hint="cs"/>
          <w:rtl/>
          <w:lang w:eastAsia="he-IL"/>
        </w:rPr>
        <w:t xml:space="preserve">6 ביולי 2021, </w:t>
      </w:r>
      <w:r>
        <w:rPr>
          <w:rFonts w:hint="cs"/>
          <w:rtl/>
          <w:lang w:eastAsia="he-IL"/>
        </w:rPr>
        <w:t xml:space="preserve">כלומר </w:t>
      </w:r>
      <w:r w:rsidR="001A04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שבוע הבא. למרות שבהודעה מהבוקר הוועדות כן מונו, עדי</w:t>
      </w:r>
      <w:r w:rsidR="001A5639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צפוי להן תהליך לא מבוטל של הפעולה לצורך מינוי הנאמנים.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21" w:name="ET_speaker_5085_52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DF2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גם אם נעשה את תפקידנו </w:t>
      </w:r>
      <w:r w:rsidR="00DF2F76">
        <w:rPr>
          <w:rFonts w:hint="cs"/>
          <w:rtl/>
          <w:lang w:eastAsia="he-IL"/>
        </w:rPr>
        <w:t xml:space="preserve">ונהיה מאוד מהירים, אדוני היושב-ראש, זה עדיין </w:t>
      </w:r>
      <w:bookmarkStart w:id="122" w:name="_ETM_Q1_1836425"/>
      <w:bookmarkEnd w:id="122"/>
      <w:r w:rsidR="00DF2F76">
        <w:rPr>
          <w:rFonts w:hint="cs"/>
          <w:rtl/>
          <w:lang w:eastAsia="he-IL"/>
        </w:rPr>
        <w:t xml:space="preserve">לא אומר שמשהו פה יוכל </w:t>
      </w:r>
      <w:r>
        <w:rPr>
          <w:rFonts w:hint="cs"/>
          <w:rtl/>
          <w:lang w:eastAsia="he-IL"/>
        </w:rPr>
        <w:t>להתקדם, כי מאחר שהמינוי נ</w:t>
      </w:r>
      <w:r w:rsidR="00BA4116">
        <w:rPr>
          <w:rFonts w:hint="cs"/>
          <w:rtl/>
          <w:lang w:eastAsia="he-IL"/>
        </w:rPr>
        <w:t>עשה רק אתמול, אבל לפי היועצת המ</w:t>
      </w:r>
      <w:r>
        <w:rPr>
          <w:rFonts w:hint="cs"/>
          <w:rtl/>
          <w:lang w:eastAsia="he-IL"/>
        </w:rPr>
        <w:t>ש</w:t>
      </w:r>
      <w:r w:rsidR="00BA411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טית, בכלל לא עברו את התהליך.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23" w:name="ET_yor_6156_53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וזו גם הסיבה </w:t>
      </w:r>
      <w:r w:rsidR="00DF2F76">
        <w:rPr>
          <w:rFonts w:hint="cs"/>
          <w:rtl/>
          <w:lang w:eastAsia="he-IL"/>
        </w:rPr>
        <w:t xml:space="preserve">שהממשלה מבקשת מאתנו את ההארכה </w:t>
      </w:r>
      <w:bookmarkStart w:id="124" w:name="_ETM_Q1_1848167"/>
      <w:bookmarkEnd w:id="124"/>
      <w:r w:rsidR="00DF2F76">
        <w:rPr>
          <w:rFonts w:hint="cs"/>
          <w:rtl/>
          <w:lang w:eastAsia="he-IL"/>
        </w:rPr>
        <w:t xml:space="preserve">בחצי שנה, וזו גם הסיבה, </w:t>
      </w:r>
      <w:r>
        <w:rPr>
          <w:rFonts w:hint="cs"/>
          <w:rtl/>
          <w:lang w:eastAsia="he-IL"/>
        </w:rPr>
        <w:t>מדוע נקי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דיוני המעקב הנדרשים כדי לוודא שעוד חצי שנה לא יגידו: אופס</w:t>
      </w:r>
      <w:r w:rsidR="00DF2F76">
        <w:rPr>
          <w:rFonts w:hint="cs"/>
          <w:rtl/>
          <w:lang w:eastAsia="he-IL"/>
        </w:rPr>
        <w:t>, לא עלה בידינו</w:t>
      </w:r>
      <w:r>
        <w:rPr>
          <w:rFonts w:hint="cs"/>
          <w:rtl/>
          <w:lang w:eastAsia="he-IL"/>
        </w:rPr>
        <w:t>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-"/>
        <w:keepNext/>
        <w:rPr>
          <w:rtl/>
        </w:rPr>
      </w:pPr>
      <w:bookmarkStart w:id="125" w:name="ET_speakercontinue_5085_54"/>
      <w:r w:rsidRPr="00547DCD">
        <w:rPr>
          <w:rStyle w:val="TagStyle"/>
          <w:rtl/>
        </w:rPr>
        <w:lastRenderedPageBreak/>
        <w:t xml:space="preserve"> &lt;&lt; </w:t>
      </w:r>
      <w:proofErr w:type="spellStart"/>
      <w:r w:rsidRPr="00547DCD">
        <w:rPr>
          <w:rStyle w:val="TagStyle"/>
          <w:rtl/>
        </w:rPr>
        <w:t>דובר_המשך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דובר_המשך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</w:t>
      </w:r>
      <w:r w:rsidR="00DF2F76">
        <w:rPr>
          <w:rFonts w:hint="cs"/>
          <w:rtl/>
          <w:lang w:eastAsia="he-IL"/>
        </w:rPr>
        <w:t xml:space="preserve"> לוקח התהליך הזה</w:t>
      </w:r>
      <w:r>
        <w:rPr>
          <w:rFonts w:hint="cs"/>
          <w:rtl/>
          <w:lang w:eastAsia="he-IL"/>
        </w:rPr>
        <w:t>?</w:t>
      </w:r>
    </w:p>
    <w:p w:rsidR="00DF2F76" w:rsidRDefault="00DF2F76" w:rsidP="00547DCD">
      <w:pPr>
        <w:rPr>
          <w:rtl/>
          <w:lang w:eastAsia="he-IL"/>
        </w:rPr>
      </w:pPr>
      <w:bookmarkStart w:id="126" w:name="_ETM_Q1_1862857"/>
      <w:bookmarkStart w:id="127" w:name="_ETM_Q1_1862938"/>
      <w:bookmarkEnd w:id="126"/>
      <w:bookmarkEnd w:id="127"/>
    </w:p>
    <w:p w:rsidR="00547DCD" w:rsidRDefault="00547DCD" w:rsidP="00547DCD">
      <w:pPr>
        <w:pStyle w:val="a4"/>
        <w:keepNext/>
        <w:rPr>
          <w:rtl/>
        </w:rPr>
      </w:pPr>
      <w:r w:rsidRPr="00547DCD">
        <w:rPr>
          <w:rStyle w:val="TagStyle"/>
          <w:rtl/>
        </w:rPr>
        <w:t xml:space="preserve">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DF2F76" w:rsidP="00DF2F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שקרה זה שלא הועברו שמות</w:t>
      </w:r>
      <w:r w:rsidR="00547DCD">
        <w:rPr>
          <w:rFonts w:hint="cs"/>
          <w:rtl/>
          <w:lang w:eastAsia="he-IL"/>
        </w:rPr>
        <w:t>יהם של כל ה</w:t>
      </w:r>
      <w:r>
        <w:rPr>
          <w:rFonts w:hint="cs"/>
          <w:rtl/>
          <w:lang w:eastAsia="he-IL"/>
        </w:rPr>
        <w:t>נציגים מכל הגופים</w:t>
      </w:r>
      <w:r w:rsidR="00547DCD">
        <w:rPr>
          <w:rFonts w:hint="cs"/>
          <w:rtl/>
          <w:lang w:eastAsia="he-IL"/>
        </w:rPr>
        <w:t>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28" w:name="ET_yor_6156_55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DF2F76" w:rsidP="00DF2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מנסים </w:t>
      </w:r>
      <w:bookmarkStart w:id="129" w:name="_ETM_Q1_1873486"/>
      <w:bookmarkEnd w:id="129"/>
      <w:r>
        <w:rPr>
          <w:rFonts w:hint="cs"/>
          <w:rtl/>
          <w:lang w:eastAsia="he-IL"/>
        </w:rPr>
        <w:t>לגבש ביחד שיטה. הדיון הנורמטיבי הוא תפקיד הייעוץ המשפטי. התשובו</w:t>
      </w:r>
      <w:bookmarkStart w:id="130" w:name="_ETM_Q1_1881574"/>
      <w:bookmarkEnd w:id="130"/>
      <w:r>
        <w:rPr>
          <w:rFonts w:hint="cs"/>
          <w:rtl/>
          <w:lang w:eastAsia="he-IL"/>
        </w:rPr>
        <w:t xml:space="preserve">ת </w:t>
      </w:r>
      <w:r w:rsidR="00547DCD">
        <w:rPr>
          <w:rFonts w:hint="cs"/>
          <w:rtl/>
          <w:lang w:eastAsia="he-IL"/>
        </w:rPr>
        <w:t xml:space="preserve">על מה קרה זה תפקיד הממשלה. 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31" w:name="ET_speaker_6157_56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תפקיד בג"ץ? תשאיר משהו לבג"ץ.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32" w:name="ET_yor_6156_57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מבטיח.</w:t>
      </w:r>
      <w:bookmarkStart w:id="133" w:name="_ETM_Q1_1886010"/>
      <w:bookmarkEnd w:id="133"/>
      <w:r w:rsidR="00BE546B">
        <w:rPr>
          <w:rFonts w:hint="cs"/>
          <w:rtl/>
          <w:lang w:eastAsia="he-IL"/>
        </w:rPr>
        <w:t xml:space="preserve"> זה יהיה המפטיר שלי בכל דיון.</w:t>
      </w:r>
    </w:p>
    <w:p w:rsidR="00BE546B" w:rsidRDefault="00BE546B" w:rsidP="00547DCD">
      <w:pPr>
        <w:rPr>
          <w:rtl/>
          <w:lang w:eastAsia="he-IL"/>
        </w:rPr>
      </w:pPr>
      <w:bookmarkStart w:id="134" w:name="_ETM_Q1_1886101"/>
      <w:bookmarkEnd w:id="134"/>
    </w:p>
    <w:p w:rsidR="00547DCD" w:rsidRDefault="00547DCD" w:rsidP="00547DCD">
      <w:pPr>
        <w:pStyle w:val="a4"/>
        <w:keepNext/>
        <w:rPr>
          <w:rtl/>
        </w:rPr>
      </w:pPr>
      <w:r w:rsidRPr="00547DCD">
        <w:rPr>
          <w:rStyle w:val="TagStyle"/>
          <w:rtl/>
        </w:rPr>
        <w:t xml:space="preserve">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BE5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מתבקשת הארכה עד 1 בינואר 2022. </w:t>
      </w:r>
      <w:r w:rsidR="00BE546B">
        <w:rPr>
          <w:rFonts w:hint="cs"/>
          <w:rtl/>
          <w:lang w:eastAsia="he-IL"/>
        </w:rPr>
        <w:t xml:space="preserve">אז גם </w:t>
      </w:r>
      <w:bookmarkStart w:id="135" w:name="_ETM_Q1_1898507"/>
      <w:bookmarkEnd w:id="135"/>
      <w:r w:rsidR="00BE546B">
        <w:rPr>
          <w:rFonts w:hint="cs"/>
          <w:rtl/>
          <w:lang w:eastAsia="he-IL"/>
        </w:rPr>
        <w:t xml:space="preserve">פוקע תוקף הרשימות של הממונים </w:t>
      </w:r>
      <w:r>
        <w:rPr>
          <w:rFonts w:hint="cs"/>
          <w:rtl/>
          <w:lang w:eastAsia="he-IL"/>
        </w:rPr>
        <w:t>שמונו לפני חמש שנים ולא ניתן להאר</w:t>
      </w:r>
      <w:r w:rsidR="00BE5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את התוקף של אותן רשימות.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36" w:name="ET_speaker_5085_59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BE5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מתוקף איזה חוק? כי החוק הזה לא חוקק. </w:t>
      </w:r>
      <w:r w:rsidR="00BE546B">
        <w:rPr>
          <w:rFonts w:hint="cs"/>
          <w:rtl/>
          <w:lang w:eastAsia="he-IL"/>
        </w:rPr>
        <w:t xml:space="preserve">הוא חוקק </w:t>
      </w:r>
      <w:r>
        <w:rPr>
          <w:rFonts w:hint="cs"/>
          <w:rtl/>
          <w:lang w:eastAsia="he-IL"/>
        </w:rPr>
        <w:t>רק ב-2018.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37" w:name="ET_yor_6156_60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המועדים נפגשים.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-"/>
        <w:keepNext/>
        <w:rPr>
          <w:rtl/>
        </w:rPr>
      </w:pPr>
      <w:bookmarkStart w:id="138" w:name="ET_speakercontinue_5085_61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דובר_המשך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דובר_המשך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BE5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רשימה ישנה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שאותה ועדה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קיימת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E546B">
        <w:rPr>
          <w:rFonts w:hint="cs"/>
          <w:rtl/>
          <w:lang w:eastAsia="he-IL"/>
        </w:rPr>
        <w:t xml:space="preserve">כלומר ממנים מאגר </w:t>
      </w:r>
      <w:bookmarkStart w:id="139" w:name="_ETM_Q1_1952509"/>
      <w:bookmarkEnd w:id="139"/>
      <w:r w:rsidR="00BE546B">
        <w:rPr>
          <w:rFonts w:hint="cs"/>
          <w:rtl/>
          <w:lang w:eastAsia="he-IL"/>
        </w:rPr>
        <w:t xml:space="preserve">נאמנים. </w:t>
      </w:r>
      <w:r>
        <w:rPr>
          <w:rFonts w:hint="cs"/>
          <w:rtl/>
          <w:lang w:eastAsia="he-IL"/>
        </w:rPr>
        <w:t>הוא מאגר שהיה מתוקף החוק הקודם. אני מבינה</w:t>
      </w:r>
      <w:r w:rsidR="00BE546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כי הייתי בוועדות אחרות </w:t>
      </w:r>
      <w:r w:rsidR="00BE546B">
        <w:rPr>
          <w:rFonts w:hint="cs"/>
          <w:rtl/>
          <w:lang w:eastAsia="he-IL"/>
        </w:rPr>
        <w:t xml:space="preserve">וכדומה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שלי: הרכב הוועדה, בנק נאמנים, </w:t>
      </w:r>
      <w:proofErr w:type="spellStart"/>
      <w:r>
        <w:rPr>
          <w:rFonts w:hint="cs"/>
          <w:rtl/>
          <w:lang w:eastAsia="he-IL"/>
        </w:rPr>
        <w:t>בוקסת</w:t>
      </w:r>
      <w:proofErr w:type="spellEnd"/>
      <w:r>
        <w:rPr>
          <w:rFonts w:hint="cs"/>
          <w:rtl/>
          <w:lang w:eastAsia="he-IL"/>
        </w:rPr>
        <w:t xml:space="preserve"> הנ</w:t>
      </w:r>
      <w:r w:rsidR="00BE546B">
        <w:rPr>
          <w:rFonts w:hint="cs"/>
          <w:rtl/>
          <w:lang w:eastAsia="he-IL"/>
        </w:rPr>
        <w:t>אמנים הקודמת, השינוי המהותי בהר</w:t>
      </w:r>
      <w:r>
        <w:rPr>
          <w:rFonts w:hint="cs"/>
          <w:rtl/>
          <w:lang w:eastAsia="he-IL"/>
        </w:rPr>
        <w:t xml:space="preserve">כב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 לא הינו בונים רשימה חדשה של נאמנים. </w:t>
      </w:r>
      <w:r w:rsidR="00BE546B">
        <w:rPr>
          <w:rFonts w:hint="cs"/>
          <w:rtl/>
          <w:lang w:eastAsia="he-IL"/>
        </w:rPr>
        <w:t xml:space="preserve">אני רוצה להבין, </w:t>
      </w:r>
      <w:r>
        <w:rPr>
          <w:rFonts w:hint="cs"/>
          <w:rtl/>
          <w:lang w:eastAsia="he-IL"/>
        </w:rPr>
        <w:t>מה השוני בדרישות של הנאמנים מתוקף החוק הקודם</w:t>
      </w:r>
      <w:r w:rsidR="00BE546B">
        <w:rPr>
          <w:rFonts w:hint="cs"/>
          <w:rtl/>
          <w:lang w:eastAsia="he-IL"/>
        </w:rPr>
        <w:t xml:space="preserve"> לעומת הדרישות לנאמנים </w:t>
      </w:r>
      <w:bookmarkStart w:id="140" w:name="_ETM_Q1_1985618"/>
      <w:bookmarkEnd w:id="140"/>
      <w:r w:rsidR="00BE546B">
        <w:rPr>
          <w:rFonts w:hint="cs"/>
          <w:rtl/>
          <w:lang w:eastAsia="he-IL"/>
        </w:rPr>
        <w:t>מתוקף החוק הזה</w:t>
      </w:r>
      <w:r>
        <w:rPr>
          <w:rFonts w:hint="cs"/>
          <w:rtl/>
          <w:lang w:eastAsia="he-IL"/>
        </w:rPr>
        <w:t>?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איך קוים ה</w:t>
      </w:r>
      <w:r w:rsidR="00BE546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 מ-2018 לעכשיו? 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41" w:name="ET_yor_6156_62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ניתנה הוראת שעה בחוק</w:t>
      </w:r>
      <w:r w:rsidR="00BE54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שכבר הוארכה פעם ועתה אנו מבקש</w:t>
      </w:r>
      <w:r w:rsidR="001A5639">
        <w:rPr>
          <w:rFonts w:hint="cs"/>
          <w:rtl/>
          <w:lang w:eastAsia="he-IL"/>
        </w:rPr>
        <w:t>ים</w:t>
      </w:r>
      <w:r w:rsidR="00BE546B">
        <w:rPr>
          <w:rFonts w:hint="cs"/>
          <w:rtl/>
          <w:lang w:eastAsia="he-IL"/>
        </w:rPr>
        <w:t xml:space="preserve"> להאר</w:t>
      </w:r>
      <w:r>
        <w:rPr>
          <w:rFonts w:hint="cs"/>
          <w:rtl/>
          <w:lang w:eastAsia="he-IL"/>
        </w:rPr>
        <w:t xml:space="preserve">כה פעם שנייה, שאומרת </w:t>
      </w:r>
      <w:r w:rsidR="00BE546B">
        <w:rPr>
          <w:rFonts w:hint="cs"/>
          <w:rtl/>
          <w:lang w:eastAsia="he-IL"/>
        </w:rPr>
        <w:t xml:space="preserve">שלעניין מינוי הנאמנים אנו עובדים עם ההסדר </w:t>
      </w:r>
      <w:bookmarkStart w:id="142" w:name="_ETM_Q1_2011141"/>
      <w:bookmarkEnd w:id="142"/>
      <w:r w:rsidR="00BE546B">
        <w:rPr>
          <w:rFonts w:hint="cs"/>
          <w:rtl/>
          <w:lang w:eastAsia="he-IL"/>
        </w:rPr>
        <w:t>הקודם</w:t>
      </w:r>
      <w:r>
        <w:rPr>
          <w:rFonts w:hint="cs"/>
          <w:rtl/>
          <w:lang w:eastAsia="he-IL"/>
        </w:rPr>
        <w:t>. בענ</w:t>
      </w:r>
      <w:r w:rsidR="00BE5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 אבקש מהממונה להת</w:t>
      </w:r>
      <w:r w:rsidR="00BE5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יחס.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r w:rsidRPr="00547DCD">
        <w:rPr>
          <w:rStyle w:val="TagStyle"/>
          <w:rtl/>
        </w:rPr>
        <w:t xml:space="preserve">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הערות אחרונות, שנכתבו גם במסמך ההכנה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778EE">
        <w:rPr>
          <w:rFonts w:hint="cs"/>
          <w:rtl/>
          <w:lang w:eastAsia="he-IL"/>
        </w:rPr>
        <w:t xml:space="preserve">הסבר למה הוקמו הוועדות רק </w:t>
      </w:r>
      <w:r>
        <w:rPr>
          <w:rFonts w:hint="cs"/>
          <w:rtl/>
          <w:lang w:eastAsia="he-IL"/>
        </w:rPr>
        <w:t>אתמול, ולוחות הזמ</w:t>
      </w:r>
      <w:r w:rsidR="00BE546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שאתם רואים כדי לוודא שעוד חצי שנה</w:t>
      </w:r>
      <w:r w:rsidR="004778EE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- - -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43" w:name="ET_yor_6156_63"/>
      <w:r w:rsidRPr="00547DCD">
        <w:rPr>
          <w:rStyle w:val="TagStyle"/>
          <w:rtl/>
        </w:rPr>
        <w:lastRenderedPageBreak/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ההערות האחרונות </w:t>
      </w:r>
      <w:r w:rsidR="004778EE">
        <w:rPr>
          <w:rFonts w:hint="cs"/>
          <w:rtl/>
          <w:lang w:eastAsia="he-IL"/>
        </w:rPr>
        <w:t xml:space="preserve">הן ההצעות </w:t>
      </w:r>
      <w:r>
        <w:rPr>
          <w:rFonts w:hint="cs"/>
          <w:rtl/>
          <w:lang w:eastAsia="he-IL"/>
        </w:rPr>
        <w:t>של הי</w:t>
      </w:r>
      <w:r w:rsidR="00BE5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עוץ המשפטי לנו כחברי כנסת</w:t>
      </w:r>
      <w:r w:rsidR="004778EE">
        <w:rPr>
          <w:rFonts w:hint="cs"/>
          <w:rtl/>
          <w:lang w:eastAsia="he-IL"/>
        </w:rPr>
        <w:t xml:space="preserve"> ושאלות להעלות</w:t>
      </w:r>
      <w:r>
        <w:rPr>
          <w:rFonts w:hint="cs"/>
          <w:rtl/>
          <w:lang w:eastAsia="he-IL"/>
        </w:rPr>
        <w:t xml:space="preserve">. </w:t>
      </w:r>
      <w:r w:rsidR="004778EE">
        <w:rPr>
          <w:rFonts w:hint="cs"/>
          <w:rtl/>
          <w:lang w:eastAsia="he-IL"/>
        </w:rPr>
        <w:t xml:space="preserve">אני מתקף אותן </w:t>
      </w:r>
      <w:proofErr w:type="spellStart"/>
      <w:r w:rsidR="004778EE">
        <w:rPr>
          <w:rFonts w:hint="cs"/>
          <w:rtl/>
          <w:lang w:eastAsia="he-IL"/>
        </w:rPr>
        <w:t>כוי"ר</w:t>
      </w:r>
      <w:proofErr w:type="spellEnd"/>
      <w:r w:rsidR="004778EE">
        <w:rPr>
          <w:rFonts w:hint="cs"/>
          <w:rtl/>
          <w:lang w:eastAsia="he-IL"/>
        </w:rPr>
        <w:t xml:space="preserve"> הוועדה, ואתם תוסיפו שאלות. </w:t>
      </w:r>
      <w:r>
        <w:rPr>
          <w:rFonts w:hint="cs"/>
          <w:rtl/>
          <w:lang w:eastAsia="he-IL"/>
        </w:rPr>
        <w:t xml:space="preserve">נבקש </w:t>
      </w:r>
      <w:r w:rsidR="00BE546B">
        <w:rPr>
          <w:rFonts w:hint="cs"/>
          <w:rtl/>
          <w:lang w:eastAsia="he-IL"/>
        </w:rPr>
        <w:t xml:space="preserve">ממשרד המשפטים, אם לכם יש הערות </w:t>
      </w:r>
      <w:r>
        <w:rPr>
          <w:rFonts w:hint="cs"/>
          <w:rtl/>
          <w:lang w:eastAsia="he-IL"/>
        </w:rPr>
        <w:t>ע</w:t>
      </w:r>
      <w:r w:rsidR="00BE54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המסגרת הנורמטיב</w:t>
      </w:r>
      <w:r w:rsidR="00BE54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שלא נאמרו</w:t>
      </w:r>
      <w:r w:rsidR="004778EE">
        <w:rPr>
          <w:rFonts w:hint="cs"/>
          <w:rtl/>
          <w:lang w:eastAsia="he-IL"/>
        </w:rPr>
        <w:t xml:space="preserve">, </w:t>
      </w:r>
      <w:bookmarkStart w:id="144" w:name="_ETM_Q1_2059689"/>
      <w:bookmarkEnd w:id="144"/>
      <w:r w:rsidR="004778EE">
        <w:rPr>
          <w:rFonts w:hint="cs"/>
          <w:rtl/>
          <w:lang w:eastAsia="he-IL"/>
        </w:rPr>
        <w:t>ולאחר מכן נבקש התייחסות מהממונה</w:t>
      </w:r>
      <w:r>
        <w:rPr>
          <w:rFonts w:hint="cs"/>
          <w:rtl/>
          <w:lang w:eastAsia="he-IL"/>
        </w:rPr>
        <w:t>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45" w:name="ET_speaker_5466_64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4778EE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47DCD">
        <w:rPr>
          <w:rFonts w:hint="cs"/>
          <w:rtl/>
          <w:lang w:eastAsia="he-IL"/>
        </w:rPr>
        <w:t>יפה השאלות?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46" w:name="ET_yor_6156_65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מסמך שיוצא מטעם הייעוץ המשפטי</w:t>
      </w:r>
      <w:r w:rsidR="004778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יש </w:t>
      </w:r>
      <w:r w:rsidR="004778E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הצעות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778EE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רק הצעות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לשאלות שטוב שחברי </w:t>
      </w:r>
      <w:r w:rsidR="004778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4778E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לדעת הייעוץ המשפטי </w:t>
      </w:r>
      <w:r w:rsidR="004778EE">
        <w:rPr>
          <w:rFonts w:hint="cs"/>
          <w:rtl/>
          <w:lang w:eastAsia="he-IL"/>
        </w:rPr>
        <w:t>יציפו</w:t>
      </w:r>
      <w:r>
        <w:rPr>
          <w:rFonts w:hint="cs"/>
          <w:rtl/>
          <w:lang w:eastAsia="he-IL"/>
        </w:rPr>
        <w:t>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47" w:name="ET_speaker_5292_66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קושיות.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48" w:name="ET_yor_6156_67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49" w:name="ET_speaker_5085_68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הצעות י</w:t>
      </w:r>
      <w:r w:rsidR="004778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עול.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50" w:name="ET_yor_6156_69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4778EE" w:rsidRDefault="004778EE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כל הצעה מתקבלת בשמחה. חברי הכנסת הם אלה שמחליטים אם טוב בעיניהם לעסוק בשאלות האלה.</w:t>
      </w:r>
    </w:p>
    <w:p w:rsidR="004778EE" w:rsidRDefault="004778EE" w:rsidP="00547DCD">
      <w:pPr>
        <w:rPr>
          <w:rtl/>
          <w:lang w:eastAsia="he-IL"/>
        </w:rPr>
      </w:pPr>
      <w:bookmarkStart w:id="151" w:name="_ETM_Q1_2097913"/>
      <w:bookmarkStart w:id="152" w:name="_ETM_Q1_2097994"/>
      <w:bookmarkEnd w:id="151"/>
      <w:bookmarkEnd w:id="152"/>
    </w:p>
    <w:p w:rsidR="00547DCD" w:rsidRDefault="004778EE" w:rsidP="004778EE">
      <w:pPr>
        <w:rPr>
          <w:rtl/>
          <w:lang w:eastAsia="he-IL"/>
        </w:rPr>
      </w:pPr>
      <w:bookmarkStart w:id="153" w:name="_ETM_Q1_2098067"/>
      <w:bookmarkStart w:id="154" w:name="_ETM_Q1_2098124"/>
      <w:bookmarkEnd w:id="153"/>
      <w:bookmarkEnd w:id="154"/>
      <w:r>
        <w:rPr>
          <w:rFonts w:hint="cs"/>
          <w:rtl/>
          <w:lang w:eastAsia="he-IL"/>
        </w:rPr>
        <w:t xml:space="preserve">אני שוב מבקש מאנשי משרד המשפטים, </w:t>
      </w:r>
      <w:r w:rsidR="00547DCD">
        <w:rPr>
          <w:rFonts w:hint="cs"/>
          <w:rtl/>
          <w:lang w:eastAsia="he-IL"/>
        </w:rPr>
        <w:t>לאחר מכן הממונה. אצי</w:t>
      </w:r>
      <w:r w:rsidR="001A5639">
        <w:rPr>
          <w:rFonts w:hint="cs"/>
          <w:rtl/>
          <w:lang w:eastAsia="he-IL"/>
        </w:rPr>
        <w:t>ין</w:t>
      </w:r>
      <w:r w:rsidR="00547DCD">
        <w:rPr>
          <w:rFonts w:hint="cs"/>
          <w:rtl/>
          <w:lang w:eastAsia="he-IL"/>
        </w:rPr>
        <w:t xml:space="preserve"> שנמצאים אתנו גם נציגת </w:t>
      </w:r>
      <w:r>
        <w:rPr>
          <w:rFonts w:hint="cs"/>
          <w:rtl/>
          <w:lang w:eastAsia="he-IL"/>
        </w:rPr>
        <w:t>ה</w:t>
      </w:r>
      <w:r w:rsidR="00547DCD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ל</w:t>
      </w:r>
      <w:r w:rsidR="00547DCD">
        <w:rPr>
          <w:rFonts w:hint="cs"/>
          <w:rtl/>
          <w:lang w:eastAsia="he-IL"/>
        </w:rPr>
        <w:t xml:space="preserve">שירותים החברתיים נורית ויסברג נקש, מנהלת השירות לרווחת המשפחה, </w:t>
      </w:r>
      <w:r>
        <w:rPr>
          <w:rFonts w:hint="cs"/>
          <w:rtl/>
          <w:lang w:eastAsia="he-IL"/>
        </w:rPr>
        <w:t xml:space="preserve">גם נציג </w:t>
      </w:r>
      <w:bookmarkStart w:id="155" w:name="_ETM_Q1_2120780"/>
      <w:bookmarkEnd w:id="155"/>
      <w:r>
        <w:rPr>
          <w:rFonts w:hint="cs"/>
          <w:rtl/>
          <w:lang w:eastAsia="he-IL"/>
        </w:rPr>
        <w:t xml:space="preserve">לשכת עורכי הדין עו"ד </w:t>
      </w:r>
      <w:r w:rsidR="00547DCD">
        <w:rPr>
          <w:rFonts w:hint="cs"/>
          <w:rtl/>
          <w:lang w:eastAsia="he-IL"/>
        </w:rPr>
        <w:t>שי מי</w:t>
      </w:r>
      <w:r>
        <w:rPr>
          <w:rFonts w:hint="cs"/>
          <w:rtl/>
          <w:lang w:eastAsia="he-IL"/>
        </w:rPr>
        <w:t>לוא מפור</w:t>
      </w:r>
      <w:r w:rsidR="00547D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547DCD">
        <w:rPr>
          <w:rFonts w:hint="cs"/>
          <w:rtl/>
          <w:lang w:eastAsia="he-IL"/>
        </w:rPr>
        <w:t xml:space="preserve"> חדלות פירעון </w:t>
      </w:r>
      <w:r w:rsidR="00547DCD">
        <w:rPr>
          <w:rtl/>
          <w:lang w:eastAsia="he-IL"/>
        </w:rPr>
        <w:t>–</w:t>
      </w:r>
      <w:r w:rsidR="00547DCD">
        <w:rPr>
          <w:rFonts w:hint="cs"/>
          <w:rtl/>
          <w:lang w:eastAsia="he-IL"/>
        </w:rPr>
        <w:t xml:space="preserve"> נקפיד לכתוב חדלות פירעון ושיקום כלכלי כדי לא לשכוח את התכלית </w:t>
      </w:r>
      <w:proofErr w:type="spellStart"/>
      <w:r w:rsidR="00547D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אמיתית</w:t>
      </w:r>
      <w:proofErr w:type="spellEnd"/>
      <w:r w:rsidR="00547DCD">
        <w:rPr>
          <w:rFonts w:hint="cs"/>
          <w:rtl/>
          <w:lang w:eastAsia="he-IL"/>
        </w:rPr>
        <w:t xml:space="preserve"> לשינוי שבוצע.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4"/>
        <w:keepNext/>
        <w:rPr>
          <w:rtl/>
        </w:rPr>
      </w:pPr>
      <w:bookmarkStart w:id="156" w:name="ET_speaker_6157_70"/>
      <w:r w:rsidRPr="00547DC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47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547DCD" w:rsidP="00547DC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שתי תכליות.</w:t>
      </w:r>
    </w:p>
    <w:p w:rsidR="00547DCD" w:rsidRDefault="00547DCD" w:rsidP="00547DCD">
      <w:pPr>
        <w:rPr>
          <w:rtl/>
          <w:lang w:eastAsia="he-IL"/>
        </w:rPr>
      </w:pPr>
    </w:p>
    <w:p w:rsidR="00547DCD" w:rsidRDefault="00547DCD" w:rsidP="00547DCD">
      <w:pPr>
        <w:pStyle w:val="af6"/>
        <w:keepNext/>
        <w:rPr>
          <w:rtl/>
        </w:rPr>
      </w:pPr>
      <w:bookmarkStart w:id="157" w:name="ET_yor_6156_71"/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7DCD">
        <w:rPr>
          <w:rStyle w:val="TagStyle"/>
          <w:rtl/>
        </w:rPr>
        <w:t xml:space="preserve"> &lt;&lt; </w:t>
      </w:r>
      <w:proofErr w:type="spellStart"/>
      <w:r w:rsidRPr="00547DCD">
        <w:rPr>
          <w:rStyle w:val="TagStyle"/>
          <w:rtl/>
        </w:rPr>
        <w:t>יור</w:t>
      </w:r>
      <w:proofErr w:type="spellEnd"/>
      <w:r w:rsidRPr="00547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547DCD" w:rsidRDefault="00547DCD" w:rsidP="00547DCD">
      <w:pPr>
        <w:pStyle w:val="KeepWithNext"/>
        <w:rPr>
          <w:rtl/>
          <w:lang w:eastAsia="he-IL"/>
        </w:rPr>
      </w:pPr>
    </w:p>
    <w:p w:rsidR="00547DCD" w:rsidRDefault="004778EE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ומיכל בן-עמי, הממונה על חדלות פירעון </w:t>
      </w:r>
      <w:bookmarkStart w:id="158" w:name="_ETM_Q1_2145817"/>
      <w:bookmarkEnd w:id="158"/>
      <w:r w:rsidR="00547DCD">
        <w:rPr>
          <w:rFonts w:hint="cs"/>
          <w:rtl/>
          <w:lang w:eastAsia="he-IL"/>
        </w:rPr>
        <w:t>ושיקום כלכלי במחלקה המש</w:t>
      </w:r>
      <w:r>
        <w:rPr>
          <w:rFonts w:hint="cs"/>
          <w:rtl/>
          <w:lang w:eastAsia="he-IL"/>
        </w:rPr>
        <w:t>פ</w:t>
      </w:r>
      <w:r w:rsidR="00547DCD">
        <w:rPr>
          <w:rFonts w:hint="cs"/>
          <w:rtl/>
          <w:lang w:eastAsia="he-IL"/>
        </w:rPr>
        <w:t>טית של משרד המפשט</w:t>
      </w:r>
      <w:r w:rsidR="001A5639">
        <w:rPr>
          <w:rFonts w:hint="cs"/>
          <w:rtl/>
          <w:lang w:eastAsia="he-IL"/>
        </w:rPr>
        <w:t>ים</w:t>
      </w:r>
      <w:r w:rsidR="00547DCD">
        <w:rPr>
          <w:rFonts w:hint="cs"/>
          <w:rtl/>
          <w:lang w:eastAsia="he-IL"/>
        </w:rPr>
        <w:t xml:space="preserve">. </w:t>
      </w:r>
    </w:p>
    <w:p w:rsidR="001307DB" w:rsidRDefault="001307DB" w:rsidP="00547DCD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159" w:name="ET_speaker_5085_72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מנהל הוועדה, </w:t>
      </w:r>
      <w:r w:rsidR="004778EE">
        <w:rPr>
          <w:rFonts w:hint="cs"/>
          <w:rtl/>
          <w:lang w:eastAsia="he-IL"/>
        </w:rPr>
        <w:t xml:space="preserve">טרם הדיון תוכלו לתת לנו את הרשימה של אלה </w:t>
      </w:r>
      <w:bookmarkStart w:id="160" w:name="_ETM_Q1_2157555"/>
      <w:bookmarkEnd w:id="160"/>
      <w:r w:rsidR="004778EE">
        <w:rPr>
          <w:rFonts w:hint="cs"/>
          <w:rtl/>
          <w:lang w:eastAsia="he-IL"/>
        </w:rPr>
        <w:t xml:space="preserve">שבזום? </w:t>
      </w:r>
      <w:r>
        <w:rPr>
          <w:rFonts w:hint="cs"/>
          <w:rtl/>
          <w:lang w:eastAsia="he-IL"/>
        </w:rPr>
        <w:t>כי אם נרצה לפנות אליהם בשאלות, זה יעזור לנו מאוד.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6"/>
        <w:keepNext/>
        <w:rPr>
          <w:rtl/>
        </w:rPr>
      </w:pPr>
      <w:bookmarkStart w:id="161" w:name="ET_yor_6156_73"/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נקפיד לעשות זאת. זה יהיה ב</w:t>
      </w:r>
      <w:r w:rsidR="004778EE">
        <w:rPr>
          <w:rFonts w:hint="cs"/>
          <w:rtl/>
          <w:lang w:eastAsia="he-IL"/>
        </w:rPr>
        <w:t xml:space="preserve">תוך </w:t>
      </w:r>
      <w:proofErr w:type="spellStart"/>
      <w:r w:rsidR="004778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טאבלטים</w:t>
      </w:r>
      <w:proofErr w:type="spellEnd"/>
      <w:r>
        <w:rPr>
          <w:rFonts w:hint="cs"/>
          <w:rtl/>
          <w:lang w:eastAsia="he-IL"/>
        </w:rPr>
        <w:t xml:space="preserve"> מהפגישה</w:t>
      </w:r>
      <w:r w:rsidR="004778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162" w:name="ET_speaker_6166_74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סקירה, איך </w:t>
      </w:r>
      <w:r w:rsidR="004778EE">
        <w:rPr>
          <w:rFonts w:hint="cs"/>
          <w:rtl/>
          <w:lang w:eastAsia="he-IL"/>
        </w:rPr>
        <w:t xml:space="preserve">ממנים את הוועדות הציבוריות? איך </w:t>
      </w:r>
      <w:r>
        <w:rPr>
          <w:rFonts w:hint="cs"/>
          <w:rtl/>
          <w:lang w:eastAsia="he-IL"/>
        </w:rPr>
        <w:t xml:space="preserve">מגישים את הרשימה? </w:t>
      </w:r>
      <w:r w:rsidR="004778EE">
        <w:rPr>
          <w:rFonts w:hint="cs"/>
          <w:rtl/>
          <w:lang w:eastAsia="he-IL"/>
        </w:rPr>
        <w:t xml:space="preserve">מי ממנה? לפי אילו קריטריונים? </w:t>
      </w:r>
      <w:r>
        <w:rPr>
          <w:rFonts w:hint="cs"/>
          <w:rtl/>
          <w:lang w:eastAsia="he-IL"/>
        </w:rPr>
        <w:t>מי חברי הוועדה הציבורית?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6"/>
        <w:keepNext/>
        <w:rPr>
          <w:rtl/>
        </w:rPr>
      </w:pPr>
      <w:bookmarkStart w:id="163" w:name="ET_yor_6156_75"/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מנציג משרד המש</w:t>
      </w:r>
      <w:r w:rsidR="004778E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טים והממונה, בבקשה.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164" w:name="ET_guest_876973_76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r w:rsidR="004778EE">
        <w:rPr>
          <w:rFonts w:hint="cs"/>
          <w:rtl/>
          <w:lang w:eastAsia="he-IL"/>
        </w:rPr>
        <w:t xml:space="preserve">נעם הרצוג מייעוץ וחקיקה. אציג בקצרה, ובשאלות המקצועיות </w:t>
      </w:r>
      <w:r>
        <w:rPr>
          <w:rFonts w:hint="cs"/>
          <w:rtl/>
          <w:lang w:eastAsia="he-IL"/>
        </w:rPr>
        <w:t>לגבי אופן גיבוש רשימות הנאמנים</w:t>
      </w:r>
      <w:r w:rsidR="004778EE">
        <w:rPr>
          <w:rFonts w:hint="cs"/>
          <w:rtl/>
          <w:lang w:eastAsia="he-IL"/>
        </w:rPr>
        <w:t>, רשימות שבהן משתמשים היום</w:t>
      </w:r>
      <w:r>
        <w:rPr>
          <w:rFonts w:hint="cs"/>
          <w:rtl/>
          <w:lang w:eastAsia="he-IL"/>
        </w:rPr>
        <w:t xml:space="preserve"> ומה צפוי בתהליך החדש אבקש </w:t>
      </w:r>
      <w:bookmarkStart w:id="165" w:name="_ETM_Q1_2202944"/>
      <w:bookmarkEnd w:id="165"/>
      <w:r w:rsidR="004778EE">
        <w:rPr>
          <w:rFonts w:hint="cs"/>
          <w:rtl/>
          <w:lang w:eastAsia="he-IL"/>
        </w:rPr>
        <w:t>מהממונה או מהמשנה שלה להתייחס</w:t>
      </w:r>
      <w:r>
        <w:rPr>
          <w:rFonts w:hint="cs"/>
          <w:rtl/>
          <w:lang w:eastAsia="he-IL"/>
        </w:rPr>
        <w:t>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4778EE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שצוין על-ידי היועצת המשפטית, </w:t>
      </w:r>
      <w:r w:rsidR="001307DB">
        <w:rPr>
          <w:rFonts w:hint="cs"/>
          <w:rtl/>
          <w:lang w:eastAsia="he-IL"/>
        </w:rPr>
        <w:t>הצעת החוק הממשלתית מבקשת להאריך את הוראת השעה עד סוף שנת 2021. זו אכן הפעם השנייה שמבקש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להארי</w:t>
      </w:r>
      <w:r w:rsidR="001307D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1307DB">
        <w:rPr>
          <w:rFonts w:hint="cs"/>
          <w:rtl/>
          <w:lang w:eastAsia="he-IL"/>
        </w:rPr>
        <w:t xml:space="preserve">אותה. </w:t>
      </w:r>
      <w:r>
        <w:rPr>
          <w:rFonts w:hint="cs"/>
          <w:rtl/>
          <w:lang w:eastAsia="he-IL"/>
        </w:rPr>
        <w:t xml:space="preserve">בפעם </w:t>
      </w:r>
      <w:bookmarkStart w:id="166" w:name="_ETM_Q1_2217893"/>
      <w:bookmarkEnd w:id="166"/>
      <w:r>
        <w:rPr>
          <w:rFonts w:hint="cs"/>
          <w:rtl/>
          <w:lang w:eastAsia="he-IL"/>
        </w:rPr>
        <w:t>הקודמת שהיינו פה לפני שנה בהארכה הקודמת נדרשו שני שלבים</w:t>
      </w:r>
      <w:bookmarkStart w:id="167" w:name="_ETM_Q1_2221799"/>
      <w:bookmarkEnd w:id="167"/>
      <w:r>
        <w:rPr>
          <w:rFonts w:hint="cs"/>
          <w:rtl/>
          <w:lang w:eastAsia="he-IL"/>
        </w:rPr>
        <w:t xml:space="preserve"> משמעותיים </w:t>
      </w:r>
      <w:r w:rsidR="001307DB">
        <w:rPr>
          <w:rFonts w:hint="cs"/>
          <w:rtl/>
          <w:lang w:eastAsia="he-IL"/>
        </w:rPr>
        <w:t xml:space="preserve">לצורך מעבר לדין החדש, נקרא לזה, בתחום גיבוש רשימות הנאמנים. </w:t>
      </w:r>
      <w:r>
        <w:rPr>
          <w:rFonts w:hint="cs"/>
          <w:rtl/>
          <w:lang w:eastAsia="he-IL"/>
        </w:rPr>
        <w:t xml:space="preserve">אחד שהיה אבן דרך משמעותית ביותר היה </w:t>
      </w:r>
      <w:r w:rsidR="001307DB">
        <w:rPr>
          <w:rFonts w:hint="cs"/>
          <w:rtl/>
          <w:lang w:eastAsia="he-IL"/>
        </w:rPr>
        <w:t xml:space="preserve">התקנת התקנות </w:t>
      </w:r>
      <w:r>
        <w:rPr>
          <w:rFonts w:hint="cs"/>
          <w:rtl/>
          <w:lang w:eastAsia="he-IL"/>
        </w:rPr>
        <w:t xml:space="preserve">שקובעות איך </w:t>
      </w:r>
      <w:bookmarkStart w:id="168" w:name="_ETM_Q1_2233999"/>
      <w:bookmarkEnd w:id="168"/>
      <w:r>
        <w:rPr>
          <w:rFonts w:hint="cs"/>
          <w:rtl/>
          <w:lang w:eastAsia="he-IL"/>
        </w:rPr>
        <w:t xml:space="preserve">מגבשים </w:t>
      </w:r>
      <w:r w:rsidR="001307DB">
        <w:rPr>
          <w:rFonts w:hint="cs"/>
          <w:rtl/>
          <w:lang w:eastAsia="he-IL"/>
        </w:rPr>
        <w:t xml:space="preserve">את רשימות נאמנים. אלה תקנות </w:t>
      </w:r>
      <w:r>
        <w:rPr>
          <w:rFonts w:hint="cs"/>
          <w:rtl/>
          <w:lang w:eastAsia="he-IL"/>
        </w:rPr>
        <w:t xml:space="preserve">שאני מרשה לעצמי לומר שהן </w:t>
      </w:r>
      <w:r w:rsidR="001307DB">
        <w:rPr>
          <w:rFonts w:hint="cs"/>
          <w:rtl/>
          <w:lang w:eastAsia="he-IL"/>
        </w:rPr>
        <w:t xml:space="preserve">מורכבות למדי ונדונו פה ואושרו </w:t>
      </w:r>
      <w:r>
        <w:rPr>
          <w:rFonts w:hint="cs"/>
          <w:rtl/>
          <w:lang w:eastAsia="he-IL"/>
        </w:rPr>
        <w:t xml:space="preserve">כאן </w:t>
      </w:r>
      <w:r w:rsidR="001307DB">
        <w:rPr>
          <w:rFonts w:hint="cs"/>
          <w:rtl/>
          <w:lang w:eastAsia="he-IL"/>
        </w:rPr>
        <w:t>ופורסמו בינואר האחרון, כך שזה קרה מאז ההארכה הקודמת.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169" w:name="ET_speaker_5085_77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4778EE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קחו בחשבון ש</w:t>
      </w:r>
      <w:r w:rsidR="001307DB">
        <w:rPr>
          <w:rFonts w:hint="cs"/>
          <w:rtl/>
          <w:lang w:eastAsia="he-IL"/>
        </w:rPr>
        <w:t>החבר</w:t>
      </w:r>
      <w:r w:rsidR="001A5639">
        <w:rPr>
          <w:rFonts w:hint="cs"/>
          <w:rtl/>
          <w:lang w:eastAsia="he-IL"/>
        </w:rPr>
        <w:t>ים</w:t>
      </w:r>
      <w:r w:rsidR="001307DB">
        <w:rPr>
          <w:rFonts w:hint="cs"/>
          <w:rtl/>
          <w:lang w:eastAsia="he-IL"/>
        </w:rPr>
        <w:t xml:space="preserve"> שיושבים פה היום לא אלה שהיו בדיון בחוק. לכן גם אם יש לכם שאלות- - -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170" w:name="ET_guest_876973_78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נשיב על הכול</w:t>
      </w:r>
      <w:r w:rsidR="004778EE">
        <w:rPr>
          <w:rFonts w:hint="cs"/>
          <w:rtl/>
          <w:lang w:eastAsia="he-IL"/>
        </w:rPr>
        <w:t xml:space="preserve"> </w:t>
      </w:r>
      <w:bookmarkStart w:id="171" w:name="_ETM_Q1_2262107"/>
      <w:bookmarkEnd w:id="171"/>
      <w:r w:rsidR="004778EE">
        <w:rPr>
          <w:rFonts w:hint="cs"/>
          <w:rtl/>
          <w:lang w:eastAsia="he-IL"/>
        </w:rPr>
        <w:t>בשמחה</w:t>
      </w:r>
      <w:r>
        <w:rPr>
          <w:rFonts w:hint="cs"/>
          <w:rtl/>
          <w:lang w:eastAsia="he-IL"/>
        </w:rPr>
        <w:t>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172" w:name="ET_speaker_5085_79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היה עיקר המחלוקת? </w:t>
      </w:r>
      <w:r w:rsidR="004778EE">
        <w:rPr>
          <w:rFonts w:hint="cs"/>
          <w:rtl/>
          <w:lang w:eastAsia="he-IL"/>
        </w:rPr>
        <w:t xml:space="preserve">כי אם </w:t>
      </w:r>
      <w:proofErr w:type="spellStart"/>
      <w:r w:rsidR="004778EE">
        <w:rPr>
          <w:rFonts w:hint="cs"/>
          <w:rtl/>
          <w:lang w:eastAsia="he-IL"/>
        </w:rPr>
        <w:t>היתה</w:t>
      </w:r>
      <w:proofErr w:type="spellEnd"/>
      <w:r w:rsidR="004778EE">
        <w:rPr>
          <w:rFonts w:hint="cs"/>
          <w:rtl/>
          <w:lang w:eastAsia="he-IL"/>
        </w:rPr>
        <w:t xml:space="preserve"> מחלוקת, סימן שהיה חשש. אני רוצה לדעת שכשאנחנו מאשרים את זה, </w:t>
      </w:r>
      <w:r>
        <w:rPr>
          <w:rFonts w:hint="cs"/>
          <w:rtl/>
          <w:lang w:eastAsia="he-IL"/>
        </w:rPr>
        <w:t>החשש הזה שהיה אז, אנחנו לא חותמת גומי.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173" w:name="ET_guest_876973_80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אבני הדרך המרכזיות שנדרשו כדי להצליח לעבור למצב החדש והרצוי </w:t>
      </w:r>
      <w:r w:rsidR="004778EE">
        <w:rPr>
          <w:rFonts w:hint="cs"/>
          <w:rtl/>
          <w:lang w:eastAsia="he-IL"/>
        </w:rPr>
        <w:t xml:space="preserve">של גיבוש רשימות הנאמנים </w:t>
      </w:r>
      <w:r>
        <w:rPr>
          <w:rFonts w:hint="cs"/>
          <w:rtl/>
          <w:lang w:eastAsia="he-IL"/>
        </w:rPr>
        <w:t>החדשות היו אל"ף ה</w:t>
      </w:r>
      <w:r w:rsidR="004778EE">
        <w:rPr>
          <w:rFonts w:hint="cs"/>
          <w:rtl/>
          <w:lang w:eastAsia="he-IL"/>
        </w:rPr>
        <w:t>תקנת התקנות, שהותקנו בינו</w:t>
      </w:r>
      <w:r>
        <w:rPr>
          <w:rFonts w:hint="cs"/>
          <w:rtl/>
          <w:lang w:eastAsia="he-IL"/>
        </w:rPr>
        <w:t>אר האחרון</w:t>
      </w:r>
      <w:r w:rsidR="004778EE">
        <w:rPr>
          <w:rFonts w:hint="cs"/>
          <w:rtl/>
          <w:lang w:eastAsia="he-IL"/>
        </w:rPr>
        <w:t>, לפני מספר חודשים,</w:t>
      </w:r>
      <w:r>
        <w:rPr>
          <w:rFonts w:hint="cs"/>
          <w:rtl/>
          <w:lang w:eastAsia="he-IL"/>
        </w:rPr>
        <w:t xml:space="preserve"> ומסדירות הליך די מורכב לגיבוש הרשימות. התהליך 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הוועדות הציבוריות, שהן </w:t>
      </w:r>
      <w:r w:rsidR="004778EE">
        <w:rPr>
          <w:rFonts w:hint="cs"/>
          <w:rtl/>
          <w:lang w:eastAsia="he-IL"/>
        </w:rPr>
        <w:t xml:space="preserve">ועדות ציבוריות </w:t>
      </w:r>
      <w:r>
        <w:rPr>
          <w:rFonts w:hint="cs"/>
          <w:rtl/>
          <w:lang w:eastAsia="he-IL"/>
        </w:rPr>
        <w:t>י</w:t>
      </w:r>
      <w:r w:rsidR="004778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עודיות לעני</w:t>
      </w:r>
      <w:r w:rsidR="004778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4778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שתיהן ועדות מוקמות לפי חוק. כל תפקידן- -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174" w:name="ET_speaker_5085_81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4778EE">
        <w:rPr>
          <w:rFonts w:hint="cs"/>
          <w:rtl/>
          <w:lang w:eastAsia="he-IL"/>
        </w:rPr>
        <w:t xml:space="preserve"> הרכבן</w:t>
      </w:r>
      <w:r>
        <w:rPr>
          <w:rFonts w:hint="cs"/>
          <w:rtl/>
          <w:lang w:eastAsia="he-IL"/>
        </w:rPr>
        <w:t>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175" w:name="ET_guest_876973_82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4778EE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לתחום חדלות פירעון של יחידים ואחת לתחום תאגידים. בראש כל אחת מהן יושב שופט בדימוס. </w:t>
      </w:r>
      <w:bookmarkStart w:id="176" w:name="_ETM_Q1_2328631"/>
      <w:bookmarkEnd w:id="176"/>
      <w:r>
        <w:rPr>
          <w:rFonts w:hint="cs"/>
          <w:rtl/>
          <w:lang w:eastAsia="he-IL"/>
        </w:rPr>
        <w:t xml:space="preserve">בכל אחת מהן יש הרכב מעט שונה. יש נציגים סטטוטוריים </w:t>
      </w:r>
      <w:bookmarkStart w:id="177" w:name="_ETM_Q1_2331815"/>
      <w:bookmarkEnd w:id="177"/>
      <w:r>
        <w:rPr>
          <w:rFonts w:hint="cs"/>
          <w:rtl/>
          <w:lang w:eastAsia="he-IL"/>
        </w:rPr>
        <w:t xml:space="preserve">של הממונה על הליכי חדלות פירעון, של לשכת </w:t>
      </w:r>
      <w:r w:rsidR="001307DB">
        <w:rPr>
          <w:rFonts w:hint="cs"/>
          <w:rtl/>
          <w:lang w:eastAsia="he-IL"/>
        </w:rPr>
        <w:t>עורכי הדין, של לשכת רואי חשבון</w:t>
      </w:r>
      <w:r>
        <w:rPr>
          <w:rFonts w:hint="cs"/>
          <w:rtl/>
          <w:lang w:eastAsia="he-IL"/>
        </w:rPr>
        <w:t>, של הסיוע המשפטי</w:t>
      </w:r>
      <w:r w:rsidR="001307DB">
        <w:rPr>
          <w:rFonts w:hint="cs"/>
          <w:rtl/>
          <w:lang w:eastAsia="he-IL"/>
        </w:rPr>
        <w:t xml:space="preserve"> בתחום היחידים</w:t>
      </w:r>
      <w:r>
        <w:rPr>
          <w:rFonts w:hint="cs"/>
          <w:rtl/>
          <w:lang w:eastAsia="he-IL"/>
        </w:rPr>
        <w:t xml:space="preserve"> וגם של הוצאה לפועל בתחום היחידים</w:t>
      </w:r>
      <w:r w:rsidR="001307DB">
        <w:rPr>
          <w:rFonts w:hint="cs"/>
          <w:rtl/>
          <w:lang w:eastAsia="he-IL"/>
        </w:rPr>
        <w:t>. לשכת רואי חשבון, תאגידים.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נציג ציבור?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-"/>
        <w:keepNext/>
        <w:rPr>
          <w:rtl/>
        </w:rPr>
      </w:pPr>
      <w:bookmarkStart w:id="178" w:name="ET_speakercontinue_876973_83"/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דובר_המשך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נעם הרצוג: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דובר_המשך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הציבורים הרלוונטיים</w:t>
      </w:r>
      <w:r w:rsidR="004778EE">
        <w:rPr>
          <w:rFonts w:hint="cs"/>
          <w:rtl/>
          <w:lang w:eastAsia="he-IL"/>
        </w:rPr>
        <w:t xml:space="preserve"> מיוצגים </w:t>
      </w:r>
      <w:bookmarkStart w:id="179" w:name="_ETM_Q1_2355177"/>
      <w:bookmarkEnd w:id="179"/>
      <w:r w:rsidR="004778EE">
        <w:rPr>
          <w:rFonts w:hint="cs"/>
          <w:rtl/>
          <w:lang w:eastAsia="he-IL"/>
        </w:rPr>
        <w:t>על-ידי</w:t>
      </w:r>
      <w:r>
        <w:rPr>
          <w:rFonts w:hint="cs"/>
          <w:rtl/>
          <w:lang w:eastAsia="he-IL"/>
        </w:rPr>
        <w:t xml:space="preserve"> לשכות עורכי הדין ורואי החשבון.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6"/>
        <w:keepNext/>
        <w:rPr>
          <w:rtl/>
        </w:rPr>
      </w:pPr>
      <w:bookmarkStart w:id="180" w:name="ET_yor_6156_84"/>
      <w:r w:rsidRPr="001307DB">
        <w:rPr>
          <w:rStyle w:val="TagStyle"/>
          <w:rtl/>
        </w:rPr>
        <w:lastRenderedPageBreak/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</w:t>
      </w:r>
      <w:r w:rsidR="004778EE">
        <w:rPr>
          <w:rFonts w:hint="cs"/>
          <w:rtl/>
          <w:lang w:eastAsia="he-IL"/>
        </w:rPr>
        <w:t>שובה לא טובה. לשכות אלה מייצגות</w:t>
      </w:r>
      <w:r>
        <w:rPr>
          <w:rFonts w:hint="cs"/>
          <w:rtl/>
          <w:lang w:eastAsia="he-IL"/>
        </w:rPr>
        <w:t xml:space="preserve"> את הציבור של אלה</w:t>
      </w:r>
      <w:r w:rsidR="004778EE">
        <w:rPr>
          <w:rFonts w:hint="cs"/>
          <w:rtl/>
          <w:lang w:eastAsia="he-IL"/>
        </w:rPr>
        <w:t xml:space="preserve"> שמבקשים להיות נאמנים. חברת הכנ</w:t>
      </w:r>
      <w:r>
        <w:rPr>
          <w:rFonts w:hint="cs"/>
          <w:rtl/>
          <w:lang w:eastAsia="he-IL"/>
        </w:rPr>
        <w:t>ס</w:t>
      </w:r>
      <w:r w:rsidR="004778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אורלי 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 התייחסה לסיוע המשפטי.</w:t>
      </w:r>
    </w:p>
    <w:p w:rsidR="004778EE" w:rsidRDefault="004778EE" w:rsidP="001307DB">
      <w:pPr>
        <w:rPr>
          <w:rtl/>
          <w:lang w:eastAsia="he-IL"/>
        </w:rPr>
      </w:pPr>
      <w:bookmarkStart w:id="181" w:name="_ETM_Q1_2363168"/>
      <w:bookmarkStart w:id="182" w:name="_ETM_Q1_2363261"/>
      <w:bookmarkEnd w:id="181"/>
      <w:bookmarkEnd w:id="182"/>
    </w:p>
    <w:p w:rsidR="001307DB" w:rsidRDefault="001307DB" w:rsidP="001307DB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4778EE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נציג אחד של הסיוע המשפטי</w:t>
      </w:r>
      <w:r w:rsidR="001307DB">
        <w:rPr>
          <w:rFonts w:hint="cs"/>
          <w:rtl/>
          <w:lang w:eastAsia="he-IL"/>
        </w:rPr>
        <w:t>?</w:t>
      </w:r>
    </w:p>
    <w:p w:rsidR="001307DB" w:rsidRDefault="001307DB" w:rsidP="001307DB">
      <w:pPr>
        <w:rPr>
          <w:rtl/>
          <w:lang w:eastAsia="he-IL"/>
        </w:rPr>
      </w:pPr>
    </w:p>
    <w:p w:rsidR="004778EE" w:rsidRDefault="004778EE" w:rsidP="004778EE">
      <w:pPr>
        <w:pStyle w:val="af6"/>
        <w:keepNext/>
        <w:rPr>
          <w:rtl/>
        </w:rPr>
      </w:pPr>
      <w:bookmarkStart w:id="183" w:name="_ETM_Q1_2385689"/>
      <w:bookmarkStart w:id="184" w:name="_ETM_Q1_2385758"/>
      <w:bookmarkStart w:id="185" w:name="ET_yor_6156_210"/>
      <w:bookmarkEnd w:id="183"/>
      <w:bookmarkEnd w:id="184"/>
      <w:r w:rsidRPr="004778EE">
        <w:rPr>
          <w:rStyle w:val="TagStyle"/>
          <w:rtl/>
        </w:rPr>
        <w:t xml:space="preserve"> &lt;&lt; </w:t>
      </w:r>
      <w:proofErr w:type="spellStart"/>
      <w:r w:rsidRPr="004778EE">
        <w:rPr>
          <w:rStyle w:val="TagStyle"/>
          <w:rtl/>
        </w:rPr>
        <w:t>יור</w:t>
      </w:r>
      <w:proofErr w:type="spellEnd"/>
      <w:r w:rsidRPr="004778E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778EE">
        <w:rPr>
          <w:rStyle w:val="TagStyle"/>
          <w:rtl/>
        </w:rPr>
        <w:t xml:space="preserve"> &lt;&lt; </w:t>
      </w:r>
      <w:proofErr w:type="spellStart"/>
      <w:r w:rsidRPr="004778EE">
        <w:rPr>
          <w:rStyle w:val="TagStyle"/>
          <w:rtl/>
        </w:rPr>
        <w:t>יור</w:t>
      </w:r>
      <w:proofErr w:type="spellEnd"/>
      <w:r w:rsidRPr="004778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4778EE" w:rsidRDefault="004778EE" w:rsidP="004778EE">
      <w:pPr>
        <w:pStyle w:val="KeepWithNext"/>
        <w:rPr>
          <w:rtl/>
          <w:lang w:eastAsia="he-IL"/>
        </w:rPr>
      </w:pPr>
    </w:p>
    <w:p w:rsidR="004778EE" w:rsidRDefault="004778EE" w:rsidP="004778EE">
      <w:pPr>
        <w:rPr>
          <w:rtl/>
          <w:lang w:eastAsia="he-IL"/>
        </w:rPr>
      </w:pPr>
      <w:bookmarkStart w:id="186" w:name="_ETM_Q1_2386606"/>
      <w:bookmarkEnd w:id="186"/>
      <w:r>
        <w:rPr>
          <w:rFonts w:hint="cs"/>
          <w:rtl/>
          <w:lang w:eastAsia="he-IL"/>
        </w:rPr>
        <w:t xml:space="preserve">בבקשה, אנא השלם את ההצגה. </w:t>
      </w:r>
      <w:bookmarkStart w:id="187" w:name="_ETM_Q1_2390257"/>
      <w:bookmarkEnd w:id="187"/>
    </w:p>
    <w:p w:rsidR="004778EE" w:rsidRPr="004778EE" w:rsidRDefault="004778EE" w:rsidP="004778EE">
      <w:pPr>
        <w:rPr>
          <w:rtl/>
          <w:lang w:eastAsia="he-IL"/>
        </w:rPr>
      </w:pPr>
      <w:bookmarkStart w:id="188" w:name="_ETM_Q1_2390338"/>
      <w:bookmarkEnd w:id="188"/>
    </w:p>
    <w:p w:rsidR="001307DB" w:rsidRDefault="001307DB" w:rsidP="001307DB">
      <w:pPr>
        <w:pStyle w:val="a4"/>
        <w:keepNext/>
        <w:rPr>
          <w:rtl/>
        </w:rPr>
      </w:pPr>
      <w:bookmarkStart w:id="189" w:name="ET_speaker_5466_85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הרצוג, </w:t>
      </w:r>
      <w:r w:rsidR="004778EE">
        <w:rPr>
          <w:rFonts w:hint="cs"/>
          <w:rtl/>
          <w:lang w:eastAsia="he-IL"/>
        </w:rPr>
        <w:t xml:space="preserve">בקצרה, כי אני עורך דין פלילי, לא עסקתי במטריה הזאת ממש, אבל ודאי חלק </w:t>
      </w:r>
      <w:bookmarkStart w:id="190" w:name="_ETM_Q1_2399288"/>
      <w:bookmarkEnd w:id="190"/>
      <w:r w:rsidR="004778EE">
        <w:rPr>
          <w:rFonts w:hint="cs"/>
          <w:rtl/>
          <w:lang w:eastAsia="he-IL"/>
        </w:rPr>
        <w:t xml:space="preserve">מהצופים שלנו ישמחו לשמוע - </w:t>
      </w:r>
      <w:r>
        <w:rPr>
          <w:rFonts w:hint="cs"/>
          <w:rtl/>
          <w:lang w:eastAsia="he-IL"/>
        </w:rPr>
        <w:t>מה זה נאמן</w:t>
      </w:r>
      <w:r w:rsidR="004778EE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? מה תפקידו?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6"/>
        <w:keepNext/>
        <w:rPr>
          <w:rtl/>
        </w:rPr>
      </w:pPr>
      <w:bookmarkStart w:id="191" w:name="ET_yor_6156_86"/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הממונה תציג. נציג משרד המשפטים, האם יש עוד דברים שאתה </w:t>
      </w:r>
      <w:r w:rsidR="004778EE">
        <w:rPr>
          <w:rFonts w:hint="cs"/>
          <w:rtl/>
          <w:lang w:eastAsia="he-IL"/>
        </w:rPr>
        <w:t xml:space="preserve">מבקש </w:t>
      </w:r>
      <w:r>
        <w:rPr>
          <w:rFonts w:hint="cs"/>
          <w:rtl/>
          <w:lang w:eastAsia="he-IL"/>
        </w:rPr>
        <w:t>להתייחס אליהם?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192" w:name="ET_guest_876973_87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4778EE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>עלו פה שתי</w:t>
      </w:r>
      <w:bookmarkStart w:id="193" w:name="_ETM_Q1_2412875"/>
      <w:bookmarkEnd w:id="193"/>
      <w:r>
        <w:rPr>
          <w:rFonts w:hint="cs"/>
          <w:rtl/>
          <w:lang w:eastAsia="he-IL"/>
        </w:rPr>
        <w:t xml:space="preserve"> שאלות חשובות לטעמי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</w:t>
      </w:r>
      <w:r w:rsidR="001307DB">
        <w:rPr>
          <w:rFonts w:hint="cs"/>
          <w:rtl/>
          <w:lang w:eastAsia="he-IL"/>
        </w:rPr>
        <w:t xml:space="preserve">לגבי מינוי הוועדות, שזו אבן הדרך השנייה </w:t>
      </w:r>
      <w:r w:rsidR="001307DB">
        <w:rPr>
          <w:rtl/>
          <w:lang w:eastAsia="he-IL"/>
        </w:rPr>
        <w:t>–</w:t>
      </w:r>
      <w:r w:rsidR="00130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אנו שמחים לעדכן שהוועדות</w:t>
      </w:r>
      <w:r w:rsidR="001307DB">
        <w:rPr>
          <w:rFonts w:hint="cs"/>
          <w:rtl/>
          <w:lang w:eastAsia="he-IL"/>
        </w:rPr>
        <w:t xml:space="preserve"> מונו. </w:t>
      </w:r>
      <w:r>
        <w:rPr>
          <w:rFonts w:hint="cs"/>
          <w:rtl/>
          <w:lang w:eastAsia="he-IL"/>
        </w:rPr>
        <w:t>הן יכולות להתחיל לפעול.</w:t>
      </w:r>
      <w:r w:rsidR="001307DB">
        <w:rPr>
          <w:rFonts w:hint="cs"/>
          <w:rtl/>
          <w:lang w:eastAsia="he-IL"/>
        </w:rPr>
        <w:t xml:space="preserve">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4778E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הדחיפות, נשאלה בתחילת הדיון השא</w:t>
      </w:r>
      <w:r w:rsidR="004778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מה הדחיפות</w:t>
      </w:r>
      <w:r w:rsidR="004778EE">
        <w:rPr>
          <w:rFonts w:hint="cs"/>
          <w:rtl/>
          <w:lang w:eastAsia="he-IL"/>
        </w:rPr>
        <w:t xml:space="preserve"> שהצעת החוק הזאת תפורסם עד יום שלישי</w:t>
      </w:r>
      <w:r>
        <w:rPr>
          <w:rFonts w:hint="cs"/>
          <w:rtl/>
          <w:lang w:eastAsia="he-IL"/>
        </w:rPr>
        <w:t>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194" w:name="ET_speaker_5466_88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ההשלכות אם לא סיי</w:t>
      </w:r>
      <w:r w:rsidR="004778E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 עד יום שלישי.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195" w:name="ET_speaker_5085_89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F16FAD" w:rsidRDefault="00F16FAD" w:rsidP="00F16FAD">
      <w:pPr>
        <w:rPr>
          <w:rtl/>
          <w:lang w:eastAsia="he-IL"/>
        </w:rPr>
      </w:pPr>
      <w:bookmarkStart w:id="196" w:name="_ETM_Q1_2454760"/>
      <w:bookmarkEnd w:id="196"/>
    </w:p>
    <w:p w:rsidR="001307DB" w:rsidRDefault="001307DB" w:rsidP="00F1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כל כך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עכשיו?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197" w:name="ET_speaker_5780_90"/>
      <w:r w:rsidRPr="001307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F16FAD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השאלה שלי לפני תחילת </w:t>
      </w:r>
      <w:bookmarkStart w:id="198" w:name="_ETM_Q1_2457677"/>
      <w:bookmarkEnd w:id="198"/>
      <w:r>
        <w:rPr>
          <w:rFonts w:hint="cs"/>
          <w:rtl/>
          <w:lang w:eastAsia="he-IL"/>
        </w:rPr>
        <w:t xml:space="preserve">הדיון - </w:t>
      </w:r>
      <w:r w:rsidR="001307DB">
        <w:rPr>
          <w:rFonts w:hint="cs"/>
          <w:rtl/>
          <w:lang w:eastAsia="he-IL"/>
        </w:rPr>
        <w:t xml:space="preserve">אם לא מאשרים </w:t>
      </w:r>
      <w:r w:rsidR="001307DB">
        <w:rPr>
          <w:rtl/>
          <w:lang w:eastAsia="he-IL"/>
        </w:rPr>
        <w:t>–</w:t>
      </w:r>
      <w:r w:rsidR="001307DB">
        <w:rPr>
          <w:rFonts w:hint="cs"/>
          <w:rtl/>
          <w:lang w:eastAsia="he-IL"/>
        </w:rPr>
        <w:t xml:space="preserve"> מה הנזק?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199" w:name="ET_guest_876973_91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F16FAD" w:rsidP="00F1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הוראת השעה פוקעת ביום שלישי בחצות, </w:t>
      </w:r>
      <w:r w:rsidR="001307DB">
        <w:rPr>
          <w:rFonts w:hint="cs"/>
          <w:rtl/>
          <w:lang w:eastAsia="he-IL"/>
        </w:rPr>
        <w:t xml:space="preserve">המצב המשפטי יהיה כזה </w:t>
      </w:r>
      <w:r>
        <w:rPr>
          <w:rFonts w:hint="cs"/>
          <w:rtl/>
          <w:lang w:eastAsia="he-IL"/>
        </w:rPr>
        <w:t xml:space="preserve">שהחוק </w:t>
      </w:r>
      <w:bookmarkStart w:id="200" w:name="_ETM_Q1_2465468"/>
      <w:bookmarkEnd w:id="200"/>
      <w:r>
        <w:rPr>
          <w:rFonts w:hint="cs"/>
          <w:rtl/>
          <w:lang w:eastAsia="he-IL"/>
        </w:rPr>
        <w:t xml:space="preserve">מורה </w:t>
      </w:r>
      <w:r w:rsidR="001307DB">
        <w:rPr>
          <w:rFonts w:hint="cs"/>
          <w:rtl/>
          <w:lang w:eastAsia="he-IL"/>
        </w:rPr>
        <w:t xml:space="preserve">שחייבים למנות נאמנים רק מתוך הרשימות שהוועדות מגבשות.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201" w:name="ET_speaker_5780_92"/>
      <w:r w:rsidRPr="001307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סוף העולם.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202" w:name="ET_guest_876973_93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סוף העולם</w:t>
      </w:r>
      <w:r w:rsidR="00F16FAD">
        <w:rPr>
          <w:rFonts w:hint="cs"/>
          <w:rtl/>
          <w:lang w:eastAsia="he-IL"/>
        </w:rPr>
        <w:t xml:space="preserve">, ולא ניתן לקיים את החוק. יש חוק שלא </w:t>
      </w:r>
      <w:bookmarkStart w:id="203" w:name="_ETM_Q1_2478129"/>
      <w:bookmarkEnd w:id="203"/>
      <w:r w:rsidR="00F16FAD">
        <w:rPr>
          <w:rFonts w:hint="cs"/>
          <w:rtl/>
          <w:lang w:eastAsia="he-IL"/>
        </w:rPr>
        <w:t>ניתן לקיימו</w:t>
      </w:r>
      <w:r>
        <w:rPr>
          <w:rFonts w:hint="cs"/>
          <w:rtl/>
          <w:lang w:eastAsia="he-IL"/>
        </w:rPr>
        <w:t xml:space="preserve">.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6"/>
        <w:keepNext/>
        <w:rPr>
          <w:rtl/>
        </w:rPr>
      </w:pPr>
      <w:bookmarkStart w:id="204" w:name="ET_yor_6156_94"/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נשאלה שאלת האשמה. </w:t>
      </w:r>
      <w:r w:rsidR="00F16FAD">
        <w:rPr>
          <w:rFonts w:hint="cs"/>
          <w:rtl/>
          <w:lang w:eastAsia="he-IL"/>
        </w:rPr>
        <w:t>קודם הממונה תציג את הניתוח שלה.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205" w:name="ET_speaker_5085_95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כזה קטסטרופה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16FAD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שנה שלמה הם עבדו כאילו מתוך אותו מצב. </w:t>
      </w:r>
    </w:p>
    <w:p w:rsidR="001307DB" w:rsidRDefault="001307DB" w:rsidP="001307DB">
      <w:pPr>
        <w:rPr>
          <w:rtl/>
          <w:lang w:eastAsia="he-IL"/>
        </w:rPr>
      </w:pPr>
    </w:p>
    <w:p w:rsidR="00F16FAD" w:rsidRDefault="00F16FAD" w:rsidP="00F16FAD">
      <w:pPr>
        <w:pStyle w:val="a4"/>
        <w:keepNext/>
        <w:rPr>
          <w:rtl/>
        </w:rPr>
      </w:pPr>
      <w:bookmarkStart w:id="206" w:name="_ETM_Q1_2516354"/>
      <w:bookmarkStart w:id="207" w:name="_ETM_Q1_2516441"/>
      <w:bookmarkStart w:id="208" w:name="_ETM_Q1_2518080"/>
      <w:bookmarkStart w:id="209" w:name="ET_speaker_6157_211"/>
      <w:bookmarkEnd w:id="206"/>
      <w:bookmarkEnd w:id="207"/>
      <w:bookmarkEnd w:id="208"/>
      <w:r w:rsidRPr="00F16FA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16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F16FAD" w:rsidRDefault="00F16FAD" w:rsidP="00F16FAD">
      <w:pPr>
        <w:pStyle w:val="KeepWithNext"/>
        <w:rPr>
          <w:rtl/>
          <w:lang w:eastAsia="he-IL"/>
        </w:rPr>
      </w:pPr>
    </w:p>
    <w:p w:rsidR="00F16FAD" w:rsidRDefault="00F16FAD" w:rsidP="00F16FAD">
      <w:pPr>
        <w:rPr>
          <w:rtl/>
          <w:lang w:eastAsia="he-IL"/>
        </w:rPr>
      </w:pPr>
      <w:bookmarkStart w:id="210" w:name="_ETM_Q1_2518782"/>
      <w:bookmarkStart w:id="211" w:name="_ETM_Q1_2518880"/>
      <w:bookmarkEnd w:id="210"/>
      <w:bookmarkEnd w:id="211"/>
      <w:r>
        <w:rPr>
          <w:rFonts w:hint="cs"/>
          <w:rtl/>
          <w:lang w:eastAsia="he-IL"/>
        </w:rPr>
        <w:t xml:space="preserve">- </w:t>
      </w:r>
      <w:bookmarkStart w:id="212" w:name="_ETM_Q1_2519386"/>
      <w:bookmarkEnd w:id="212"/>
      <w:r>
        <w:rPr>
          <w:rFonts w:hint="cs"/>
          <w:rtl/>
          <w:lang w:eastAsia="he-IL"/>
        </w:rPr>
        <w:t xml:space="preserve">- - </w:t>
      </w:r>
    </w:p>
    <w:p w:rsidR="00F16FAD" w:rsidRDefault="00F16FAD" w:rsidP="00F16FAD">
      <w:pPr>
        <w:rPr>
          <w:rtl/>
          <w:lang w:eastAsia="he-IL"/>
        </w:rPr>
      </w:pPr>
      <w:bookmarkStart w:id="213" w:name="_ETM_Q1_2520271"/>
      <w:bookmarkStart w:id="214" w:name="_ETM_Q1_2520351"/>
      <w:bookmarkEnd w:id="213"/>
      <w:bookmarkEnd w:id="214"/>
    </w:p>
    <w:p w:rsidR="00F16FAD" w:rsidRDefault="00F16FAD" w:rsidP="00F16FAD">
      <w:pPr>
        <w:pStyle w:val="a4"/>
        <w:keepNext/>
        <w:rPr>
          <w:rtl/>
        </w:rPr>
      </w:pPr>
      <w:bookmarkStart w:id="215" w:name="_ETM_Q1_2520938"/>
      <w:bookmarkStart w:id="216" w:name="_ETM_Q1_2521028"/>
      <w:bookmarkStart w:id="217" w:name="_ETM_Q1_2522630"/>
      <w:bookmarkStart w:id="218" w:name="ET_speaker_6166_212"/>
      <w:bookmarkEnd w:id="215"/>
      <w:bookmarkEnd w:id="216"/>
      <w:bookmarkEnd w:id="217"/>
      <w:r w:rsidRPr="00F16F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16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F16FAD" w:rsidRDefault="00F16FAD" w:rsidP="00F16FAD">
      <w:pPr>
        <w:pStyle w:val="KeepWithNext"/>
        <w:rPr>
          <w:rtl/>
          <w:lang w:eastAsia="he-IL"/>
        </w:rPr>
      </w:pPr>
    </w:p>
    <w:p w:rsidR="00F16FAD" w:rsidRDefault="00F16FAD" w:rsidP="00F16FAD">
      <w:pPr>
        <w:rPr>
          <w:rtl/>
          <w:lang w:eastAsia="he-IL"/>
        </w:rPr>
      </w:pPr>
      <w:bookmarkStart w:id="219" w:name="_ETM_Q1_2523254"/>
      <w:bookmarkStart w:id="220" w:name="_ETM_Q1_2523340"/>
      <w:bookmarkEnd w:id="219"/>
      <w:bookmarkEnd w:id="220"/>
      <w:r>
        <w:rPr>
          <w:rFonts w:hint="cs"/>
          <w:rtl/>
          <w:lang w:eastAsia="he-IL"/>
        </w:rPr>
        <w:t xml:space="preserve">- - - </w:t>
      </w:r>
    </w:p>
    <w:p w:rsidR="00F16FAD" w:rsidRDefault="00F16FAD" w:rsidP="00F16FAD">
      <w:pPr>
        <w:rPr>
          <w:rtl/>
          <w:lang w:eastAsia="he-IL"/>
        </w:rPr>
      </w:pPr>
    </w:p>
    <w:p w:rsidR="00F16FAD" w:rsidRDefault="00F16FAD" w:rsidP="00F16FAD">
      <w:pPr>
        <w:pStyle w:val="a4"/>
        <w:keepNext/>
        <w:rPr>
          <w:rtl/>
        </w:rPr>
      </w:pPr>
      <w:bookmarkStart w:id="221" w:name="ET_speaker_5085_213"/>
      <w:r w:rsidRPr="00F16F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16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F16FAD" w:rsidRDefault="00F16FAD" w:rsidP="00F16FAD">
      <w:pPr>
        <w:pStyle w:val="KeepWithNext"/>
        <w:rPr>
          <w:rtl/>
          <w:lang w:eastAsia="he-IL"/>
        </w:rPr>
      </w:pPr>
    </w:p>
    <w:p w:rsidR="00F16FAD" w:rsidRPr="00F16FAD" w:rsidRDefault="00F16FAD" w:rsidP="00F16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השתמשו במאגר הקודם, </w:t>
      </w:r>
      <w:bookmarkStart w:id="222" w:name="_ETM_Q1_2525021"/>
      <w:bookmarkEnd w:id="222"/>
      <w:r>
        <w:rPr>
          <w:rFonts w:hint="cs"/>
          <w:rtl/>
          <w:lang w:eastAsia="he-IL"/>
        </w:rPr>
        <w:t xml:space="preserve">אז מה זה משנה בעוד שבוע? </w:t>
      </w:r>
    </w:p>
    <w:p w:rsidR="00F16FAD" w:rsidRPr="00F16FAD" w:rsidRDefault="00F16FAD" w:rsidP="00F16FAD">
      <w:pPr>
        <w:rPr>
          <w:rtl/>
          <w:lang w:eastAsia="he-IL"/>
        </w:rPr>
      </w:pPr>
      <w:bookmarkStart w:id="223" w:name="_ETM_Q1_2524973"/>
      <w:bookmarkStart w:id="224" w:name="_ETM_Q1_2525076"/>
      <w:bookmarkEnd w:id="223"/>
      <w:bookmarkEnd w:id="224"/>
    </w:p>
    <w:p w:rsidR="001307DB" w:rsidRDefault="001307DB" w:rsidP="001307DB">
      <w:pPr>
        <w:pStyle w:val="af6"/>
        <w:keepNext/>
        <w:rPr>
          <w:rtl/>
        </w:rPr>
      </w:pPr>
      <w:bookmarkStart w:id="225" w:name="ET_yor_6156_96"/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F16FAD" w:rsidP="00E22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חברים. </w:t>
      </w:r>
      <w:r w:rsidR="001307DB">
        <w:rPr>
          <w:rFonts w:hint="cs"/>
          <w:rtl/>
          <w:lang w:eastAsia="he-IL"/>
        </w:rPr>
        <w:t xml:space="preserve">אסביר. זה מה שהם יותר לא יוכלו לעשות. מיום שלישי בערב </w:t>
      </w:r>
      <w:r w:rsidR="001307DB">
        <w:rPr>
          <w:rtl/>
          <w:lang w:eastAsia="he-IL"/>
        </w:rPr>
        <w:t>–</w:t>
      </w:r>
      <w:r w:rsidR="001307DB">
        <w:rPr>
          <w:rFonts w:hint="cs"/>
          <w:rtl/>
          <w:lang w:eastAsia="he-IL"/>
        </w:rPr>
        <w:t xml:space="preserve"> וזו הדחיפות </w:t>
      </w:r>
      <w:r w:rsidR="001307DB">
        <w:rPr>
          <w:rtl/>
          <w:lang w:eastAsia="he-IL"/>
        </w:rPr>
        <w:t>–</w:t>
      </w:r>
      <w:r w:rsidR="001307DB">
        <w:rPr>
          <w:rFonts w:hint="cs"/>
          <w:rtl/>
          <w:lang w:eastAsia="he-IL"/>
        </w:rPr>
        <w:t xml:space="preserve"> לא עומדת לרשות המערכת עוד האפשרות להשתמש במאגר הישן. לכן נימצא </w:t>
      </w:r>
      <w:r w:rsidR="00E22604">
        <w:rPr>
          <w:rFonts w:hint="cs"/>
          <w:rtl/>
          <w:lang w:eastAsia="he-IL"/>
        </w:rPr>
        <w:t xml:space="preserve">במצב שבו לא ניתן </w:t>
      </w:r>
      <w:bookmarkStart w:id="226" w:name="_ETM_Q1_2548790"/>
      <w:bookmarkEnd w:id="226"/>
      <w:r w:rsidR="00E22604">
        <w:rPr>
          <w:rFonts w:hint="cs"/>
          <w:rtl/>
          <w:lang w:eastAsia="he-IL"/>
        </w:rPr>
        <w:t xml:space="preserve">למנות נאמנים </w:t>
      </w:r>
      <w:r w:rsidR="001307DB">
        <w:rPr>
          <w:rFonts w:hint="cs"/>
          <w:rtl/>
          <w:lang w:eastAsia="he-IL"/>
        </w:rPr>
        <w:t>יותר</w:t>
      </w:r>
      <w:r w:rsidR="00E22604">
        <w:rPr>
          <w:rFonts w:hint="cs"/>
          <w:rtl/>
          <w:lang w:eastAsia="he-IL"/>
        </w:rPr>
        <w:t xml:space="preserve"> ב</w:t>
      </w:r>
      <w:r w:rsidR="001307DB">
        <w:rPr>
          <w:rFonts w:hint="cs"/>
          <w:rtl/>
          <w:lang w:eastAsia="he-IL"/>
        </w:rPr>
        <w:t>הליכים חדשים.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227" w:name="ET_speaker_5466_97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שבוע לא יהיו נאמנים ואז זה יעבור. </w:t>
      </w:r>
      <w:r w:rsidR="00E22604">
        <w:rPr>
          <w:rFonts w:hint="cs"/>
          <w:rtl/>
          <w:lang w:eastAsia="he-IL"/>
        </w:rPr>
        <w:t xml:space="preserve">אני מנסה להבין, </w:t>
      </w:r>
      <w:r>
        <w:rPr>
          <w:rFonts w:hint="cs"/>
          <w:rtl/>
          <w:lang w:eastAsia="he-IL"/>
        </w:rPr>
        <w:t>מה הנזק?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6"/>
        <w:keepNext/>
        <w:rPr>
          <w:rtl/>
        </w:rPr>
      </w:pPr>
      <w:bookmarkStart w:id="228" w:name="ET_yor_6156_98"/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E22604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1307DB">
        <w:rPr>
          <w:rFonts w:hint="cs"/>
          <w:rtl/>
          <w:lang w:eastAsia="he-IL"/>
        </w:rPr>
        <w:t xml:space="preserve">עינוי דין, גם של נושה וגם של חייב, הוא עינוי דין. אבל אל חשש. </w:t>
      </w:r>
      <w:r>
        <w:rPr>
          <w:rFonts w:hint="cs"/>
          <w:rtl/>
          <w:lang w:eastAsia="he-IL"/>
        </w:rPr>
        <w:t xml:space="preserve">החוק יגיע </w:t>
      </w:r>
      <w:bookmarkStart w:id="229" w:name="_ETM_Q1_2571695"/>
      <w:bookmarkEnd w:id="229"/>
      <w:r>
        <w:rPr>
          <w:rFonts w:hint="cs"/>
          <w:rtl/>
          <w:lang w:eastAsia="he-IL"/>
        </w:rPr>
        <w:t xml:space="preserve">להצבעה עד יום שלישי. </w:t>
      </w:r>
      <w:r w:rsidR="001307DB">
        <w:rPr>
          <w:rFonts w:hint="cs"/>
          <w:rtl/>
          <w:lang w:eastAsia="he-IL"/>
        </w:rPr>
        <w:t xml:space="preserve">אם הוועדה תדחה אותו, היא תדחה אותו. אבל </w:t>
      </w:r>
      <w:r>
        <w:rPr>
          <w:rFonts w:hint="cs"/>
          <w:rtl/>
          <w:lang w:eastAsia="he-IL"/>
        </w:rPr>
        <w:t xml:space="preserve">מבחינת לוחות זמנים, לפחות </w:t>
      </w:r>
      <w:r w:rsidR="001307DB">
        <w:rPr>
          <w:rFonts w:hint="cs"/>
          <w:rtl/>
          <w:lang w:eastAsia="he-IL"/>
        </w:rPr>
        <w:t xml:space="preserve">מבחינתי, מבחינת לוחות זמנים, החוק הזה יובא </w:t>
      </w:r>
      <w:r>
        <w:rPr>
          <w:rFonts w:hint="cs"/>
          <w:rtl/>
          <w:lang w:eastAsia="he-IL"/>
        </w:rPr>
        <w:t xml:space="preserve">להצבעה בוועדה </w:t>
      </w:r>
      <w:bookmarkStart w:id="230" w:name="_ETM_Q1_2582999"/>
      <w:bookmarkEnd w:id="230"/>
      <w:r>
        <w:rPr>
          <w:rFonts w:hint="cs"/>
          <w:rtl/>
          <w:lang w:eastAsia="he-IL"/>
        </w:rPr>
        <w:t xml:space="preserve">כמו כל יתר החוקים </w:t>
      </w:r>
      <w:r w:rsidR="001307DB">
        <w:rPr>
          <w:rFonts w:hint="cs"/>
          <w:rtl/>
          <w:lang w:eastAsia="he-IL"/>
        </w:rPr>
        <w:t xml:space="preserve">שפוקעים ב-6.7.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231" w:name="ET_speaker_6157_99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E22604" w:rsidP="00E22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סעיף 35 לחוק, </w:t>
      </w:r>
      <w:r w:rsidR="001307DB">
        <w:rPr>
          <w:rFonts w:hint="cs"/>
          <w:rtl/>
          <w:lang w:eastAsia="he-IL"/>
        </w:rPr>
        <w:t>בית המשפט רשאי למרות רשימת הנאמנ</w:t>
      </w:r>
      <w:r w:rsidR="001A5639">
        <w:rPr>
          <w:rFonts w:hint="cs"/>
          <w:rtl/>
          <w:lang w:eastAsia="he-IL"/>
        </w:rPr>
        <w:t>ים</w:t>
      </w:r>
      <w:r w:rsidR="001307DB">
        <w:rPr>
          <w:rFonts w:hint="cs"/>
          <w:rtl/>
          <w:lang w:eastAsia="he-IL"/>
        </w:rPr>
        <w:t xml:space="preserve"> בחוק הקיים</w:t>
      </w:r>
      <w:r>
        <w:rPr>
          <w:rFonts w:hint="cs"/>
          <w:rtl/>
          <w:lang w:eastAsia="he-IL"/>
        </w:rPr>
        <w:t>,</w:t>
      </w:r>
      <w:r w:rsidR="001307DB">
        <w:rPr>
          <w:rFonts w:hint="cs"/>
          <w:rtl/>
          <w:lang w:eastAsia="he-IL"/>
        </w:rPr>
        <w:t xml:space="preserve"> למנות את הממונה כנאמן, </w:t>
      </w:r>
      <w:r>
        <w:rPr>
          <w:rFonts w:hint="cs"/>
          <w:rtl/>
          <w:lang w:eastAsia="he-IL"/>
        </w:rPr>
        <w:t xml:space="preserve">ואז </w:t>
      </w:r>
      <w:bookmarkStart w:id="232" w:name="_ETM_Q1_2613773"/>
      <w:bookmarkEnd w:id="232"/>
      <w:r>
        <w:rPr>
          <w:rFonts w:hint="cs"/>
          <w:rtl/>
          <w:lang w:eastAsia="he-IL"/>
        </w:rPr>
        <w:t xml:space="preserve">לממונה יש אפשרות למנות כבעלי תפקיד את מי שהוא רוצה, </w:t>
      </w:r>
      <w:bookmarkStart w:id="233" w:name="_ETM_Q1_2614596"/>
      <w:bookmarkEnd w:id="233"/>
      <w:r w:rsidR="001307DB">
        <w:rPr>
          <w:rFonts w:hint="cs"/>
          <w:rtl/>
          <w:lang w:eastAsia="he-IL"/>
        </w:rPr>
        <w:t xml:space="preserve">למיטב ידיעתי.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234" w:name="ET_guest_521268_100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E22604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35</w:t>
      </w:r>
      <w:r w:rsidR="00E22604">
        <w:rPr>
          <w:rFonts w:hint="cs"/>
          <w:rtl/>
          <w:lang w:eastAsia="he-IL"/>
        </w:rPr>
        <w:t xml:space="preserve"> עוסק רק בתאגידים ולא בפרטיים</w:t>
      </w:r>
      <w:r>
        <w:rPr>
          <w:rFonts w:hint="cs"/>
          <w:rtl/>
          <w:lang w:eastAsia="he-IL"/>
        </w:rPr>
        <w:t>.</w:t>
      </w:r>
      <w:r w:rsidR="00E22604">
        <w:rPr>
          <w:rFonts w:hint="cs"/>
          <w:rtl/>
          <w:lang w:eastAsia="he-IL"/>
        </w:rPr>
        <w:t xml:space="preserve"> </w:t>
      </w:r>
    </w:p>
    <w:p w:rsidR="00E22604" w:rsidRDefault="00E22604" w:rsidP="001307DB">
      <w:pPr>
        <w:rPr>
          <w:rtl/>
          <w:lang w:eastAsia="he-IL"/>
        </w:rPr>
      </w:pPr>
      <w:bookmarkStart w:id="235" w:name="_ETM_Q1_2625442"/>
      <w:bookmarkStart w:id="236" w:name="_ETM_Q1_2625532"/>
      <w:bookmarkEnd w:id="235"/>
      <w:bookmarkEnd w:id="236"/>
    </w:p>
    <w:p w:rsidR="00E22604" w:rsidRDefault="00E22604" w:rsidP="00E22604">
      <w:pPr>
        <w:pStyle w:val="a4"/>
        <w:keepNext/>
        <w:rPr>
          <w:rtl/>
        </w:rPr>
      </w:pPr>
      <w:bookmarkStart w:id="237" w:name="_ETM_Q1_2625599"/>
      <w:bookmarkStart w:id="238" w:name="_ETM_Q1_2625696"/>
      <w:bookmarkStart w:id="239" w:name="_ETM_Q1_2626479"/>
      <w:bookmarkStart w:id="240" w:name="ET_speaker_6157_214"/>
      <w:bookmarkEnd w:id="237"/>
      <w:bookmarkEnd w:id="238"/>
      <w:bookmarkEnd w:id="239"/>
      <w:r w:rsidRPr="00E2260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22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E22604" w:rsidRDefault="00E22604" w:rsidP="00E22604">
      <w:pPr>
        <w:pStyle w:val="KeepWithNext"/>
        <w:rPr>
          <w:rtl/>
        </w:rPr>
      </w:pPr>
    </w:p>
    <w:p w:rsidR="001307DB" w:rsidRDefault="00E22604" w:rsidP="00E22604">
      <w:pPr>
        <w:rPr>
          <w:rtl/>
        </w:rPr>
      </w:pPr>
      <w:bookmarkStart w:id="241" w:name="_ETM_Q1_2627118"/>
      <w:bookmarkStart w:id="242" w:name="_ETM_Q1_2627189"/>
      <w:bookmarkEnd w:id="241"/>
      <w:bookmarkEnd w:id="242"/>
      <w:r>
        <w:rPr>
          <w:rFonts w:hint="cs"/>
          <w:rtl/>
        </w:rPr>
        <w:t xml:space="preserve">זה לא מה שכתוב </w:t>
      </w:r>
      <w:bookmarkStart w:id="243" w:name="_ETM_Q1_2629131"/>
      <w:bookmarkEnd w:id="243"/>
      <w:r>
        <w:rPr>
          <w:rFonts w:hint="cs"/>
          <w:rtl/>
        </w:rPr>
        <w:t xml:space="preserve">פה. </w:t>
      </w:r>
      <w:r w:rsidR="001307DB">
        <w:rPr>
          <w:rFonts w:hint="cs"/>
          <w:rtl/>
        </w:rPr>
        <w:t xml:space="preserve">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6"/>
        <w:keepNext/>
        <w:rPr>
          <w:rtl/>
        </w:rPr>
      </w:pPr>
      <w:bookmarkStart w:id="244" w:name="ET_yor_6156_101"/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E22604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הממונה יעקבי, נבקש ממך</w:t>
      </w:r>
      <w:r w:rsidR="00E22604">
        <w:rPr>
          <w:rFonts w:hint="cs"/>
          <w:rtl/>
          <w:lang w:eastAsia="he-IL"/>
        </w:rPr>
        <w:t xml:space="preserve"> עכשיו כמי שמופקדת על התחום</w:t>
      </w:r>
      <w:r>
        <w:rPr>
          <w:rFonts w:hint="cs"/>
          <w:rtl/>
          <w:lang w:eastAsia="he-IL"/>
        </w:rPr>
        <w:t xml:space="preserve">. חשוב לנו לקבל את הסקירה שלך. </w:t>
      </w:r>
      <w:r w:rsidR="00E22604">
        <w:rPr>
          <w:rFonts w:hint="cs"/>
          <w:rtl/>
          <w:lang w:eastAsia="he-IL"/>
        </w:rPr>
        <w:t xml:space="preserve">היא הסקירה המרכזית כאן. </w:t>
      </w:r>
      <w:bookmarkStart w:id="245" w:name="_ETM_Q1_2651787"/>
      <w:bookmarkEnd w:id="245"/>
      <w:r w:rsidR="00E22604">
        <w:rPr>
          <w:rFonts w:hint="cs"/>
          <w:rtl/>
          <w:lang w:eastAsia="he-IL"/>
        </w:rPr>
        <w:t xml:space="preserve">אבקש ממך </w:t>
      </w:r>
      <w:r>
        <w:rPr>
          <w:rFonts w:hint="cs"/>
          <w:rtl/>
          <w:lang w:eastAsia="he-IL"/>
        </w:rPr>
        <w:t xml:space="preserve">להתייחס גם לשתי השאלות שכבר הצגנו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מדוע החוק לא יושם עד כה ונדרשו הארכות</w:t>
      </w:r>
      <w:r w:rsidR="00E226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מה לוחות הזמנים מבחינתך, </w:t>
      </w:r>
      <w:r w:rsidR="00E22604">
        <w:rPr>
          <w:rFonts w:hint="cs"/>
          <w:rtl/>
          <w:lang w:eastAsia="he-IL"/>
        </w:rPr>
        <w:t xml:space="preserve">אבני הנגף </w:t>
      </w:r>
      <w:r>
        <w:rPr>
          <w:rFonts w:hint="cs"/>
          <w:rtl/>
          <w:lang w:eastAsia="he-IL"/>
        </w:rPr>
        <w:t>הפוטנציאליות, ואם תהיינה שאלות, הממונה אחרי הצגתה ודאי תענה ו</w:t>
      </w:r>
      <w:r w:rsidR="00E22604">
        <w:rPr>
          <w:rFonts w:hint="cs"/>
          <w:rtl/>
          <w:lang w:eastAsia="he-IL"/>
        </w:rPr>
        <w:t>אז נאפשר התייחסויות של חברי הכנ</w:t>
      </w:r>
      <w:r>
        <w:rPr>
          <w:rFonts w:hint="cs"/>
          <w:rtl/>
          <w:lang w:eastAsia="he-IL"/>
        </w:rPr>
        <w:t>ס</w:t>
      </w:r>
      <w:r w:rsidR="00E2260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לעצם הענ</w:t>
      </w:r>
      <w:r w:rsidR="00E226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246" w:name="ET_speaker_6166_103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סדר הגודל של דבר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שקורים?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E22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אחזק את השאלה </w:t>
      </w:r>
      <w:r w:rsidR="00E22604">
        <w:rPr>
          <w:rFonts w:hint="cs"/>
          <w:rtl/>
          <w:lang w:eastAsia="he-IL"/>
        </w:rPr>
        <w:t xml:space="preserve">של חבר הכנסת </w:t>
      </w:r>
      <w:proofErr w:type="spellStart"/>
      <w:r w:rsidR="00E22604">
        <w:rPr>
          <w:rFonts w:hint="cs"/>
          <w:rtl/>
          <w:lang w:eastAsia="he-IL"/>
        </w:rPr>
        <w:t>מקלב</w:t>
      </w:r>
      <w:proofErr w:type="spellEnd"/>
      <w:r w:rsidR="00E22604">
        <w:rPr>
          <w:rFonts w:hint="cs"/>
          <w:rtl/>
          <w:lang w:eastAsia="he-IL"/>
        </w:rPr>
        <w:t xml:space="preserve"> </w:t>
      </w:r>
      <w:bookmarkStart w:id="247" w:name="_ETM_Q1_2686789"/>
      <w:bookmarkEnd w:id="2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22604">
        <w:rPr>
          <w:rFonts w:hint="cs"/>
          <w:rtl/>
          <w:lang w:eastAsia="he-IL"/>
        </w:rPr>
        <w:t xml:space="preserve">אנו רוצים לדעת </w:t>
      </w:r>
      <w:r>
        <w:rPr>
          <w:rFonts w:hint="cs"/>
          <w:rtl/>
          <w:lang w:eastAsia="he-IL"/>
        </w:rPr>
        <w:t xml:space="preserve">מה הרשימה הן בנושאים של התאגידים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רשימת ההמתנה שאני מתארת לעצמי, </w:t>
      </w:r>
      <w:r w:rsidR="00E22604">
        <w:rPr>
          <w:rFonts w:hint="cs"/>
          <w:rtl/>
          <w:lang w:eastAsia="he-IL"/>
        </w:rPr>
        <w:t xml:space="preserve">שגם אם היה, או כמו שעבדתם קודם עם רשימת הנאמנים הקודמת - </w:t>
      </w:r>
      <w:r>
        <w:rPr>
          <w:rFonts w:hint="cs"/>
          <w:rtl/>
          <w:lang w:eastAsia="he-IL"/>
        </w:rPr>
        <w:t>יש סחבת ואנש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מחכים בתור. לא? אז כמה תיקים יש על הפרק </w:t>
      </w:r>
      <w:r w:rsidR="00E2260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פרטיים וכמה- -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6"/>
        <w:keepNext/>
        <w:rPr>
          <w:rtl/>
        </w:rPr>
      </w:pPr>
      <w:bookmarkStart w:id="248" w:name="ET_yor_6156_104"/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307DB">
        <w:rPr>
          <w:rStyle w:val="TagStyle"/>
          <w:rtl/>
        </w:rPr>
        <w:t xml:space="preserve"> &lt;&lt; </w:t>
      </w:r>
      <w:proofErr w:type="spellStart"/>
      <w:r w:rsidRPr="001307DB">
        <w:rPr>
          <w:rStyle w:val="TagStyle"/>
          <w:rtl/>
        </w:rPr>
        <w:t>יור</w:t>
      </w:r>
      <w:proofErr w:type="spellEnd"/>
      <w:r w:rsidRPr="001307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E226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מהממונה להציג. אם יש שאלות שנשאלו</w:t>
      </w:r>
      <w:bookmarkStart w:id="249" w:name="_ETM_Q1_2718528"/>
      <w:bookmarkEnd w:id="249"/>
      <w:r w:rsidR="00E22604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>, התייחסי אליהן. נוכל לשאול עוד שאלות לאחר מכן. בבקשה.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250" w:name="ET_guest_521268_105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E22604" w:rsidP="00E22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השאלות שעלו על-ידי חברת הכנסת 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 xml:space="preserve"> אקדים ואומר </w:t>
      </w:r>
      <w:bookmarkStart w:id="251" w:name="_ETM_Q1_2729668"/>
      <w:bookmarkEnd w:id="251"/>
      <w:r>
        <w:rPr>
          <w:rFonts w:hint="cs"/>
          <w:rtl/>
          <w:lang w:eastAsia="he-IL"/>
        </w:rPr>
        <w:t>מה זה הליך חדלות פירעון</w:t>
      </w:r>
      <w:r w:rsidR="001307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הליך שבו יש אדם או תאגיד שלא </w:t>
      </w:r>
      <w:bookmarkStart w:id="252" w:name="_ETM_Q1_2732281"/>
      <w:bookmarkEnd w:id="252"/>
      <w:r>
        <w:rPr>
          <w:rFonts w:hint="cs"/>
          <w:rtl/>
          <w:lang w:eastAsia="he-IL"/>
        </w:rPr>
        <w:t xml:space="preserve">מסוגל לפרוע את חובותיו. </w:t>
      </w:r>
      <w:r w:rsidR="001307DB">
        <w:rPr>
          <w:rFonts w:hint="cs"/>
          <w:rtl/>
          <w:lang w:eastAsia="he-IL"/>
        </w:rPr>
        <w:t>סך ההתחייבוי</w:t>
      </w:r>
      <w:r>
        <w:rPr>
          <w:rFonts w:hint="cs"/>
          <w:rtl/>
          <w:lang w:eastAsia="he-IL"/>
        </w:rPr>
        <w:t>ו</w:t>
      </w:r>
      <w:r w:rsidR="001307DB">
        <w:rPr>
          <w:rFonts w:hint="cs"/>
          <w:rtl/>
          <w:lang w:eastAsia="he-IL"/>
        </w:rPr>
        <w:t xml:space="preserve">ת שלו עולות על סך הנכסים שלנו. </w:t>
      </w:r>
      <w:r>
        <w:rPr>
          <w:rFonts w:hint="cs"/>
          <w:rtl/>
          <w:lang w:eastAsia="he-IL"/>
        </w:rPr>
        <w:t xml:space="preserve">במצב כזה - </w:t>
      </w:r>
      <w:r w:rsidR="001307DB">
        <w:rPr>
          <w:rFonts w:hint="cs"/>
          <w:rtl/>
          <w:lang w:eastAsia="he-IL"/>
        </w:rPr>
        <w:t>בהליך משפטי רגיל יש נושים מצד אחד וחייב</w:t>
      </w:r>
      <w:r w:rsidR="001A5639">
        <w:rPr>
          <w:rFonts w:hint="cs"/>
          <w:rtl/>
          <w:lang w:eastAsia="he-IL"/>
        </w:rPr>
        <w:t>ים</w:t>
      </w:r>
      <w:r w:rsidR="001307DB">
        <w:rPr>
          <w:rFonts w:hint="cs"/>
          <w:rtl/>
          <w:lang w:eastAsia="he-IL"/>
        </w:rPr>
        <w:t xml:space="preserve"> מצד שני, </w:t>
      </w:r>
      <w:r>
        <w:rPr>
          <w:rFonts w:hint="cs"/>
          <w:rtl/>
          <w:lang w:eastAsia="he-IL"/>
        </w:rPr>
        <w:t xml:space="preserve">ובית המשפט </w:t>
      </w:r>
      <w:bookmarkStart w:id="253" w:name="_ETM_Q1_2747753"/>
      <w:bookmarkEnd w:id="253"/>
      <w:r>
        <w:rPr>
          <w:rFonts w:hint="cs"/>
          <w:rtl/>
          <w:lang w:eastAsia="he-IL"/>
        </w:rPr>
        <w:t xml:space="preserve">מכריע ולא צריך לא את הממונה ולא את בעל התפקיד. </w:t>
      </w:r>
      <w:bookmarkStart w:id="254" w:name="_ETM_Q1_2751106"/>
      <w:bookmarkEnd w:id="254"/>
      <w:r w:rsidR="001307DB">
        <w:rPr>
          <w:rFonts w:hint="cs"/>
          <w:rtl/>
          <w:lang w:eastAsia="he-IL"/>
        </w:rPr>
        <w:t xml:space="preserve">אבל בהליך שיש בו ריבוי נושים, אף אחד מהם לא יכול </w:t>
      </w:r>
      <w:r>
        <w:rPr>
          <w:rFonts w:hint="cs"/>
          <w:rtl/>
          <w:lang w:eastAsia="he-IL"/>
        </w:rPr>
        <w:t xml:space="preserve">לפעול עצמאית </w:t>
      </w:r>
      <w:r w:rsidR="001307DB">
        <w:rPr>
          <w:rFonts w:hint="cs"/>
          <w:rtl/>
          <w:lang w:eastAsia="he-IL"/>
        </w:rPr>
        <w:t>ואין</w:t>
      </w:r>
      <w:r>
        <w:rPr>
          <w:rFonts w:hint="cs"/>
          <w:rtl/>
          <w:lang w:eastAsia="he-IL"/>
        </w:rPr>
        <w:t xml:space="preserve"> לו תמריץ לפעול עצמאית כי הוא צריך להתחלק בנכסים עם כלל הנושים</w:t>
      </w:r>
      <w:r w:rsidR="001307DB">
        <w:rPr>
          <w:rFonts w:hint="cs"/>
          <w:rtl/>
          <w:lang w:eastAsia="he-IL"/>
        </w:rPr>
        <w:t>. מתמ</w:t>
      </w:r>
      <w:r>
        <w:rPr>
          <w:rFonts w:hint="cs"/>
          <w:rtl/>
          <w:lang w:eastAsia="he-IL"/>
        </w:rPr>
        <w:t>נ</w:t>
      </w:r>
      <w:r w:rsidR="001307DB">
        <w:rPr>
          <w:rFonts w:hint="cs"/>
          <w:rtl/>
          <w:lang w:eastAsia="he-IL"/>
        </w:rPr>
        <w:t xml:space="preserve">ה בעל תפקיד, שתפקידו כפול: אחד, </w:t>
      </w:r>
      <w:r>
        <w:rPr>
          <w:rFonts w:hint="cs"/>
          <w:rtl/>
          <w:lang w:eastAsia="he-IL"/>
        </w:rPr>
        <w:t xml:space="preserve">לבדוק את נסיבות יצירת החובות, </w:t>
      </w:r>
      <w:r w:rsidR="001307DB">
        <w:rPr>
          <w:rFonts w:hint="cs"/>
          <w:rtl/>
          <w:lang w:eastAsia="he-IL"/>
        </w:rPr>
        <w:t xml:space="preserve">קרי נאמן, </w:t>
      </w:r>
      <w:r>
        <w:rPr>
          <w:rFonts w:hint="cs"/>
          <w:rtl/>
          <w:lang w:eastAsia="he-IL"/>
        </w:rPr>
        <w:t xml:space="preserve">תפקידו לבדוק את מצבת הנכסים </w:t>
      </w:r>
      <w:r w:rsidR="001307DB">
        <w:rPr>
          <w:rFonts w:hint="cs"/>
          <w:rtl/>
          <w:lang w:eastAsia="he-IL"/>
        </w:rPr>
        <w:t xml:space="preserve">של החייב, הכנסותיו, האם הוא באמת מדווח, ולבדוק </w:t>
      </w:r>
      <w:r>
        <w:rPr>
          <w:rFonts w:hint="cs"/>
          <w:rtl/>
          <w:lang w:eastAsia="he-IL"/>
        </w:rPr>
        <w:t xml:space="preserve">גם </w:t>
      </w:r>
      <w:r w:rsidR="001307DB">
        <w:rPr>
          <w:rFonts w:hint="cs"/>
          <w:rtl/>
          <w:lang w:eastAsia="he-IL"/>
        </w:rPr>
        <w:t>את הקדימויות של הנושים.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255" w:name="ET_speaker_5466_106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E22604" w:rsidP="001307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רשימת נאמנים, ובית משפט מחליט לאיזה נאמן</w:t>
      </w:r>
      <w:r w:rsidR="001307DB">
        <w:rPr>
          <w:rFonts w:hint="cs"/>
          <w:rtl/>
          <w:lang w:eastAsia="he-IL"/>
        </w:rPr>
        <w:t>?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f9"/>
        <w:keepNext/>
        <w:rPr>
          <w:rtl/>
          <w:lang w:eastAsia="he-IL"/>
        </w:rPr>
      </w:pPr>
      <w:bookmarkStart w:id="256" w:name="ET_guest_521268_107"/>
      <w:r w:rsidRPr="0013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1307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E22604" w:rsidP="00E22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ביחידים אנחנו ממנים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כניסת החוק לתוקף בספטמבר האחרון. בתאגידים ממנה בית </w:t>
      </w:r>
      <w:bookmarkStart w:id="257" w:name="_ETM_Q1_2797997"/>
      <w:bookmarkEnd w:id="257"/>
      <w:r>
        <w:rPr>
          <w:rFonts w:hint="cs"/>
          <w:rtl/>
          <w:lang w:eastAsia="he-IL"/>
        </w:rPr>
        <w:t xml:space="preserve">המשפט </w:t>
      </w:r>
      <w:r w:rsidR="001307DB">
        <w:rPr>
          <w:rFonts w:hint="cs"/>
          <w:rtl/>
          <w:lang w:eastAsia="he-IL"/>
        </w:rPr>
        <w:t>מתוך רשימת מומלצים שה</w:t>
      </w:r>
      <w:r>
        <w:rPr>
          <w:rFonts w:hint="cs"/>
          <w:rtl/>
          <w:lang w:eastAsia="he-IL"/>
        </w:rPr>
        <w:t>ממונה</w:t>
      </w:r>
      <w:r w:rsidR="001307DB">
        <w:rPr>
          <w:rFonts w:hint="cs"/>
          <w:rtl/>
          <w:lang w:eastAsia="he-IL"/>
        </w:rPr>
        <w:t xml:space="preserve"> מציג לו. אנו </w:t>
      </w:r>
      <w:r>
        <w:rPr>
          <w:rFonts w:hint="cs"/>
          <w:rtl/>
          <w:lang w:eastAsia="he-IL"/>
        </w:rPr>
        <w:t>מציגים חמישה מועמדים, ו</w:t>
      </w:r>
      <w:r w:rsidR="001307DB">
        <w:rPr>
          <w:rFonts w:hint="cs"/>
          <w:rtl/>
          <w:lang w:eastAsia="he-IL"/>
        </w:rPr>
        <w:t xml:space="preserve">משתדלים לעשות- - </w:t>
      </w:r>
    </w:p>
    <w:p w:rsid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pStyle w:val="a4"/>
        <w:keepNext/>
        <w:rPr>
          <w:rtl/>
        </w:rPr>
      </w:pPr>
      <w:bookmarkStart w:id="258" w:name="ET_speaker_5466_108"/>
      <w:r w:rsidRPr="001307D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1307DB" w:rsidRDefault="001307DB" w:rsidP="001307DB">
      <w:pPr>
        <w:pStyle w:val="KeepWithNext"/>
        <w:rPr>
          <w:rtl/>
          <w:lang w:eastAsia="he-IL"/>
        </w:rPr>
      </w:pPr>
    </w:p>
    <w:p w:rsidR="001307DB" w:rsidRDefault="001307DB" w:rsidP="00E22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אתם דואגים שיהיה מאוזן? איך אנו יודעים ש</w:t>
      </w:r>
      <w:r w:rsidR="00E22604">
        <w:rPr>
          <w:rFonts w:hint="cs"/>
          <w:rtl/>
          <w:lang w:eastAsia="he-IL"/>
        </w:rPr>
        <w:t>לא הכול מגיע לאותו נאמן, ו</w:t>
      </w:r>
      <w:r>
        <w:rPr>
          <w:rFonts w:hint="cs"/>
          <w:rtl/>
          <w:lang w:eastAsia="he-IL"/>
        </w:rPr>
        <w:t xml:space="preserve">הנאמנים האלה לא חברים </w:t>
      </w:r>
      <w:r w:rsidR="00E22604">
        <w:rPr>
          <w:rFonts w:hint="cs"/>
          <w:rtl/>
          <w:lang w:eastAsia="he-IL"/>
        </w:rPr>
        <w:t>למש</w:t>
      </w:r>
      <w:bookmarkStart w:id="259" w:name="_ETM_Q1_2826490"/>
      <w:bookmarkEnd w:id="259"/>
      <w:r w:rsidR="00E22604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בוועדה למינוי שופטים? </w:t>
      </w:r>
    </w:p>
    <w:p w:rsidR="005F4E6C" w:rsidRDefault="005F4E6C" w:rsidP="001307DB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260" w:name="ET_guest_521268_109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E22604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F4E6C">
        <w:rPr>
          <w:rFonts w:hint="cs"/>
          <w:rtl/>
          <w:lang w:eastAsia="he-IL"/>
        </w:rPr>
        <w:t>נחנו יודעים. הם לא עוסקים בת</w:t>
      </w:r>
      <w:r>
        <w:rPr>
          <w:rFonts w:hint="cs"/>
          <w:rtl/>
          <w:lang w:eastAsia="he-IL"/>
        </w:rPr>
        <w:t>ח</w:t>
      </w:r>
      <w:r w:rsidR="005F4E6C">
        <w:rPr>
          <w:rFonts w:hint="cs"/>
          <w:rtl/>
          <w:lang w:eastAsia="he-IL"/>
        </w:rPr>
        <w:t>ום חדלות פירעון.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6"/>
        <w:keepNext/>
        <w:rPr>
          <w:rtl/>
        </w:rPr>
      </w:pPr>
      <w:bookmarkStart w:id="261" w:name="ET_yor_6156_110"/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E22604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קריאות ביניים זה זכות יסוד של חברי כנסת אבל </w:t>
      </w:r>
      <w:bookmarkStart w:id="262" w:name="_ETM_Q1_2845840"/>
      <w:bookmarkEnd w:id="262"/>
      <w:r w:rsidR="005F4E6C">
        <w:rPr>
          <w:rFonts w:hint="cs"/>
          <w:rtl/>
          <w:lang w:eastAsia="he-IL"/>
        </w:rPr>
        <w:t xml:space="preserve">לא בהכרח צריך לעצור את ההצגה. </w:t>
      </w:r>
      <w:r>
        <w:rPr>
          <w:rFonts w:hint="cs"/>
          <w:rtl/>
          <w:lang w:eastAsia="he-IL"/>
        </w:rPr>
        <w:t xml:space="preserve">אם יש שאלה, יש לענות עליה. </w:t>
      </w:r>
      <w:r w:rsidR="005F4E6C">
        <w:rPr>
          <w:rFonts w:hint="cs"/>
          <w:rtl/>
          <w:lang w:eastAsia="he-IL"/>
        </w:rPr>
        <w:t xml:space="preserve">כדי שנישאר על דרך המלך </w:t>
      </w:r>
      <w:r w:rsidR="005F4E6C">
        <w:rPr>
          <w:rtl/>
          <w:lang w:eastAsia="he-IL"/>
        </w:rPr>
        <w:t>–</w:t>
      </w:r>
      <w:r w:rsidR="005F4E6C">
        <w:rPr>
          <w:rFonts w:hint="cs"/>
          <w:rtl/>
          <w:lang w:eastAsia="he-IL"/>
        </w:rPr>
        <w:t xml:space="preserve"> אני מזכיר </w:t>
      </w:r>
      <w:r w:rsidR="005F4E6C">
        <w:rPr>
          <w:rtl/>
          <w:lang w:eastAsia="he-IL"/>
        </w:rPr>
        <w:t>–</w:t>
      </w:r>
      <w:r w:rsidR="005F4E6C">
        <w:rPr>
          <w:rFonts w:hint="cs"/>
          <w:rtl/>
          <w:lang w:eastAsia="he-IL"/>
        </w:rPr>
        <w:t xml:space="preserve"> אנו בדיון לחוק להארכת תוקף. </w:t>
      </w:r>
      <w:r>
        <w:rPr>
          <w:rFonts w:hint="cs"/>
          <w:rtl/>
          <w:lang w:eastAsia="he-IL"/>
        </w:rPr>
        <w:t xml:space="preserve">אנו לא פותחים מחדש </w:t>
      </w:r>
      <w:bookmarkStart w:id="263" w:name="_ETM_Q1_2858932"/>
      <w:bookmarkEnd w:id="263"/>
      <w:r>
        <w:rPr>
          <w:rFonts w:hint="cs"/>
          <w:rtl/>
          <w:lang w:eastAsia="he-IL"/>
        </w:rPr>
        <w:t xml:space="preserve">את כל הדיון בחוק חדלות פירעון </w:t>
      </w:r>
      <w:r w:rsidR="005F4E6C">
        <w:rPr>
          <w:rFonts w:hint="cs"/>
          <w:rtl/>
          <w:lang w:eastAsia="he-IL"/>
        </w:rPr>
        <w:t>ושיקום כלכלי וכבר אושר.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bookmarkStart w:id="264" w:name="ET_speaker_5085_111"/>
      <w:r w:rsidRPr="005F4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F4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נקודת זמן שאנו כן יכולים פרלמנטרית לפתוח את זה.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6"/>
        <w:keepNext/>
        <w:rPr>
          <w:rtl/>
        </w:rPr>
      </w:pPr>
      <w:bookmarkStart w:id="265" w:name="ET_yor_6156_112"/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E22604" w:rsidP="00E22604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להעלות כל דבר</w:t>
      </w:r>
      <w:bookmarkStart w:id="266" w:name="_ETM_Q1_2876428"/>
      <w:bookmarkEnd w:id="266"/>
      <w:r>
        <w:rPr>
          <w:rFonts w:hint="cs"/>
          <w:rtl/>
          <w:lang w:eastAsia="he-IL"/>
        </w:rPr>
        <w:t xml:space="preserve"> בכפוף לדיני נושא חדש. </w:t>
      </w:r>
      <w:r w:rsidR="005F4E6C">
        <w:rPr>
          <w:rFonts w:hint="cs"/>
          <w:rtl/>
          <w:lang w:eastAsia="he-IL"/>
        </w:rPr>
        <w:t xml:space="preserve">אני מסביר את מהות החוק. יש הצעת חוק מאוד פשוטה </w:t>
      </w:r>
      <w:r w:rsidR="005F4E6C">
        <w:rPr>
          <w:rtl/>
          <w:lang w:eastAsia="he-IL"/>
        </w:rPr>
        <w:t>–</w:t>
      </w:r>
      <w:r w:rsidR="005F4E6C">
        <w:rPr>
          <w:rFonts w:hint="cs"/>
          <w:rtl/>
          <w:lang w:eastAsia="he-IL"/>
        </w:rPr>
        <w:t xml:space="preserve"> הארכת הוראת שעה. רוצים להעלות עוד סוגיות על הדרך </w:t>
      </w:r>
      <w:r w:rsidR="005F4E6C">
        <w:rPr>
          <w:rtl/>
          <w:lang w:eastAsia="he-IL"/>
        </w:rPr>
        <w:t>–</w:t>
      </w:r>
      <w:r w:rsidR="005F4E6C">
        <w:rPr>
          <w:rFonts w:hint="cs"/>
          <w:rtl/>
          <w:lang w:eastAsia="he-IL"/>
        </w:rPr>
        <w:t xml:space="preserve"> בסדר.</w:t>
      </w:r>
    </w:p>
    <w:p w:rsidR="00E22604" w:rsidRDefault="00E22604" w:rsidP="005F4E6C">
      <w:pPr>
        <w:rPr>
          <w:rtl/>
          <w:lang w:eastAsia="he-IL"/>
        </w:rPr>
      </w:pPr>
      <w:bookmarkStart w:id="267" w:name="_ETM_Q1_2869462"/>
      <w:bookmarkStart w:id="268" w:name="_ETM_Q1_2869570"/>
      <w:bookmarkEnd w:id="267"/>
      <w:bookmarkEnd w:id="268"/>
    </w:p>
    <w:p w:rsidR="005F4E6C" w:rsidRDefault="005F4E6C" w:rsidP="005F4E6C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E22604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היינו פה כשחוקק החוק. המ</w:t>
      </w:r>
      <w:r w:rsidR="005F4E6C">
        <w:rPr>
          <w:rFonts w:hint="cs"/>
          <w:rtl/>
          <w:lang w:eastAsia="he-IL"/>
        </w:rPr>
        <w:t xml:space="preserve">טרה שלנו היא </w:t>
      </w:r>
      <w:r>
        <w:rPr>
          <w:rFonts w:hint="cs"/>
          <w:rtl/>
          <w:lang w:eastAsia="he-IL"/>
        </w:rPr>
        <w:t xml:space="preserve">פשוט </w:t>
      </w:r>
      <w:r w:rsidR="005F4E6C">
        <w:rPr>
          <w:rFonts w:hint="cs"/>
          <w:rtl/>
          <w:lang w:eastAsia="he-IL"/>
        </w:rPr>
        <w:t xml:space="preserve">לחדד את השאלות. הדבר שהכי מפריע לי שלא אהפוך לחותמת גומי. </w:t>
      </w:r>
      <w:r w:rsidR="00B96612">
        <w:rPr>
          <w:rFonts w:hint="cs"/>
          <w:rtl/>
          <w:lang w:eastAsia="he-IL"/>
        </w:rPr>
        <w:t xml:space="preserve">אם אני באה להאריך - </w:t>
      </w:r>
      <w:bookmarkStart w:id="269" w:name="_ETM_Q1_2910513"/>
      <w:bookmarkEnd w:id="269"/>
      <w:r w:rsidR="005F4E6C">
        <w:rPr>
          <w:rFonts w:hint="cs"/>
          <w:rtl/>
          <w:lang w:eastAsia="he-IL"/>
        </w:rPr>
        <w:t>אני רוצה מצפון נקי.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6"/>
        <w:keepNext/>
        <w:rPr>
          <w:rtl/>
        </w:rPr>
      </w:pPr>
      <w:bookmarkStart w:id="270" w:name="ET_yor_6156_113"/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>פה ב</w:t>
      </w:r>
      <w:r w:rsidR="00B966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לא תהיי לעולם חותמת גומי. </w:t>
      </w:r>
      <w:r w:rsidR="00B96612">
        <w:rPr>
          <w:rFonts w:hint="cs"/>
          <w:rtl/>
          <w:lang w:eastAsia="he-IL"/>
        </w:rPr>
        <w:t xml:space="preserve">אני מתכוון על דעת שותפיי וצוות </w:t>
      </w:r>
      <w:bookmarkStart w:id="271" w:name="_ETM_Q1_2920491"/>
      <w:bookmarkEnd w:id="271"/>
      <w:r w:rsidR="00B96612">
        <w:rPr>
          <w:rFonts w:hint="cs"/>
          <w:rtl/>
          <w:lang w:eastAsia="he-IL"/>
        </w:rPr>
        <w:t xml:space="preserve">הוועדה, </w:t>
      </w:r>
      <w:r>
        <w:rPr>
          <w:rFonts w:hint="cs"/>
          <w:rtl/>
          <w:lang w:eastAsia="he-IL"/>
        </w:rPr>
        <w:t xml:space="preserve">לקיים כאן דיוני מעקב בצורה מאוד מסודרת. </w:t>
      </w:r>
      <w:r w:rsidR="00B96612">
        <w:rPr>
          <w:rFonts w:hint="cs"/>
          <w:rtl/>
          <w:lang w:eastAsia="he-IL"/>
        </w:rPr>
        <w:t xml:space="preserve">ועדת החוקה, לפי התקנון, היא היחידה מוועדות הכנסת </w:t>
      </w:r>
      <w:r>
        <w:rPr>
          <w:rFonts w:hint="cs"/>
          <w:rtl/>
          <w:lang w:eastAsia="he-IL"/>
        </w:rPr>
        <w:t>ש</w:t>
      </w:r>
      <w:r w:rsidR="00B966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מחויבת במכסת ישיבות פיקוח. כל יתר ה</w:t>
      </w:r>
      <w:r w:rsidR="00B96612">
        <w:rPr>
          <w:rFonts w:hint="cs"/>
          <w:rtl/>
          <w:lang w:eastAsia="he-IL"/>
        </w:rPr>
        <w:t>וועדות</w:t>
      </w:r>
      <w:r>
        <w:rPr>
          <w:rFonts w:hint="cs"/>
          <w:rtl/>
          <w:lang w:eastAsia="he-IL"/>
        </w:rPr>
        <w:t xml:space="preserve"> מחויבות ב-25% ישיבות פיקוח על הרשות המבצעת. לוועדת כספים יש הנחה של 12.5%. ועדת חוק</w:t>
      </w:r>
      <w:r w:rsidR="00B966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יכולה להתנהל בלי אף ישיבת פיקוח. אני לא מתכו</w:t>
      </w:r>
      <w:r w:rsidR="001A563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להתנהל כך. הוועדה הזאת תקי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הרבה מאו</w:t>
      </w:r>
      <w:r w:rsidR="00B96612">
        <w:rPr>
          <w:rFonts w:hint="cs"/>
          <w:rtl/>
          <w:lang w:eastAsia="he-IL"/>
        </w:rPr>
        <w:t>ד ישיבות פיקוח ומעקב על הרשות המבצעת</w:t>
      </w:r>
      <w:r>
        <w:rPr>
          <w:rFonts w:hint="cs"/>
          <w:rtl/>
          <w:lang w:eastAsia="he-IL"/>
        </w:rPr>
        <w:t xml:space="preserve">. לכן הממונה </w:t>
      </w:r>
      <w:r>
        <w:rPr>
          <w:rtl/>
          <w:lang w:eastAsia="he-IL"/>
        </w:rPr>
        <w:t>–</w:t>
      </w:r>
      <w:r w:rsidR="00B96612">
        <w:rPr>
          <w:rFonts w:hint="cs"/>
          <w:rtl/>
          <w:lang w:eastAsia="he-IL"/>
        </w:rPr>
        <w:t xml:space="preserve"> בלי ש</w:t>
      </w:r>
      <w:r>
        <w:rPr>
          <w:rFonts w:hint="cs"/>
          <w:rtl/>
          <w:lang w:eastAsia="he-IL"/>
        </w:rPr>
        <w:t>ו</w:t>
      </w:r>
      <w:r w:rsidR="00B9661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קשר להליכי חקיקה, כמו כל יתר הממונים, תגיע לכאן</w:t>
      </w:r>
      <w:r w:rsidR="00B966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ותציג</w:t>
      </w:r>
      <w:r w:rsidR="00B966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תהיה </w:t>
      </w:r>
      <w:r w:rsidR="00B96612">
        <w:rPr>
          <w:rFonts w:hint="cs"/>
          <w:rtl/>
          <w:lang w:eastAsia="he-IL"/>
        </w:rPr>
        <w:t xml:space="preserve">הזדמנות </w:t>
      </w:r>
      <w:bookmarkStart w:id="272" w:name="_ETM_Q1_2982342"/>
      <w:bookmarkEnd w:id="272"/>
      <w:r>
        <w:rPr>
          <w:rFonts w:hint="cs"/>
          <w:rtl/>
          <w:lang w:eastAsia="he-IL"/>
        </w:rPr>
        <w:t>בשבילה הזדמנות לומר: אני חושבת שיש מקום לתיקונים כאלה, אם תרצה</w:t>
      </w:r>
      <w:r w:rsidR="00B96612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 xml:space="preserve">, </w:t>
      </w:r>
      <w:r w:rsidR="00B96612">
        <w:rPr>
          <w:rFonts w:hint="cs"/>
          <w:rtl/>
          <w:lang w:eastAsia="he-IL"/>
        </w:rPr>
        <w:t xml:space="preserve">אבל יהיה פה עקב ודאי אחרי תחום חדלות </w:t>
      </w:r>
      <w:bookmarkStart w:id="273" w:name="_ETM_Q1_2990147"/>
      <w:bookmarkEnd w:id="273"/>
      <w:r w:rsidR="00B96612">
        <w:rPr>
          <w:rFonts w:hint="cs"/>
          <w:rtl/>
          <w:lang w:eastAsia="he-IL"/>
        </w:rPr>
        <w:t xml:space="preserve">פירעון </w:t>
      </w:r>
      <w:r>
        <w:rPr>
          <w:rFonts w:hint="cs"/>
          <w:rtl/>
          <w:lang w:eastAsia="he-IL"/>
        </w:rPr>
        <w:t>ושיקום כלכלי, שחשוב כלכלית וחברתית, שעוסק בתפקיד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שהמדינה מפקידה בידי</w:t>
      </w:r>
      <w:r w:rsidR="00B966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עורכי דין ורואי חשבון פרטיים </w:t>
      </w:r>
      <w:r>
        <w:rPr>
          <w:rtl/>
          <w:lang w:eastAsia="he-IL"/>
        </w:rPr>
        <w:t>–</w:t>
      </w:r>
      <w:r w:rsidR="00B96612">
        <w:rPr>
          <w:rFonts w:hint="cs"/>
          <w:rtl/>
          <w:lang w:eastAsia="he-IL"/>
        </w:rPr>
        <w:t xml:space="preserve"> אין הרבה תחומי</w:t>
      </w:r>
      <w:r>
        <w:rPr>
          <w:rFonts w:hint="cs"/>
          <w:rtl/>
          <w:lang w:eastAsia="he-IL"/>
        </w:rPr>
        <w:t>ם</w:t>
      </w:r>
      <w:r w:rsidR="00B96612">
        <w:rPr>
          <w:rFonts w:hint="cs"/>
          <w:rtl/>
          <w:lang w:eastAsia="he-IL"/>
        </w:rPr>
        <w:t xml:space="preserve"> שבה</w:t>
      </w:r>
      <w:r>
        <w:rPr>
          <w:rFonts w:hint="cs"/>
          <w:rtl/>
          <w:lang w:eastAsia="he-IL"/>
        </w:rPr>
        <w:t>ם</w:t>
      </w:r>
      <w:r w:rsidR="00B96612">
        <w:rPr>
          <w:rFonts w:hint="cs"/>
          <w:rtl/>
          <w:lang w:eastAsia="he-IL"/>
        </w:rPr>
        <w:t xml:space="preserve"> אנשי</w:t>
      </w:r>
      <w:r>
        <w:rPr>
          <w:rFonts w:hint="cs"/>
          <w:rtl/>
          <w:lang w:eastAsia="he-IL"/>
        </w:rPr>
        <w:t>ם</w:t>
      </w:r>
      <w:r w:rsidR="00B96612">
        <w:rPr>
          <w:rFonts w:hint="cs"/>
          <w:rtl/>
          <w:lang w:eastAsia="he-IL"/>
        </w:rPr>
        <w:t xml:space="preserve"> מהמגזר הפרטי מקבלי</w:t>
      </w:r>
      <w:r>
        <w:rPr>
          <w:rFonts w:hint="cs"/>
          <w:rtl/>
          <w:lang w:eastAsia="he-IL"/>
        </w:rPr>
        <w:t>ם</w:t>
      </w:r>
      <w:r w:rsidR="00B966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 עם השפעה כזו דרמטית על חייהם של אז</w:t>
      </w:r>
      <w:r w:rsidR="00B96612">
        <w:rPr>
          <w:rFonts w:hint="cs"/>
          <w:rtl/>
          <w:lang w:eastAsia="he-IL"/>
        </w:rPr>
        <w:t>רחים אחרים,</w:t>
      </w:r>
      <w:r>
        <w:rPr>
          <w:rFonts w:hint="cs"/>
          <w:rtl/>
          <w:lang w:eastAsia="he-IL"/>
        </w:rPr>
        <w:t xml:space="preserve"> גם החייבים וגם בעלי החוב שלהם. </w:t>
      </w:r>
      <w:r w:rsidR="00B96612">
        <w:rPr>
          <w:rFonts w:hint="cs"/>
          <w:rtl/>
          <w:lang w:eastAsia="he-IL"/>
        </w:rPr>
        <w:t xml:space="preserve">לכן על התחום הזה של חדלות פירעון </w:t>
      </w:r>
      <w:r>
        <w:rPr>
          <w:rFonts w:hint="cs"/>
          <w:rtl/>
          <w:lang w:eastAsia="he-IL"/>
        </w:rPr>
        <w:t>ושיקום כלכלי, נעקוב מעקב צמוד</w:t>
      </w:r>
      <w:r w:rsidR="00B96612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274" w:name="ET_guest_521268_114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החוק עצמו קובע.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6"/>
        <w:keepNext/>
        <w:rPr>
          <w:rtl/>
        </w:rPr>
      </w:pPr>
      <w:bookmarkStart w:id="275" w:name="ET_yor_6156_115"/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חובת דיווח.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bookmarkStart w:id="276" w:name="ET_speaker_5085_116"/>
      <w:r w:rsidRPr="005F4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F4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נשאר מה שהיה.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277" w:name="ET_guest_521268_117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לראשונה הסדיר את מנגנון מינוי בעלי ה</w:t>
      </w:r>
      <w:r w:rsidR="00B96612">
        <w:rPr>
          <w:rFonts w:hint="cs"/>
          <w:rtl/>
          <w:lang w:eastAsia="he-IL"/>
        </w:rPr>
        <w:t>תפקיד. הוא לא היה מוסדר קודם לכ</w:t>
      </w:r>
      <w:r>
        <w:rPr>
          <w:rFonts w:hint="cs"/>
          <w:rtl/>
          <w:lang w:eastAsia="he-IL"/>
        </w:rPr>
        <w:t xml:space="preserve">ן. </w:t>
      </w:r>
      <w:r w:rsidR="00B96612">
        <w:rPr>
          <w:rFonts w:hint="cs"/>
          <w:rtl/>
          <w:lang w:eastAsia="he-IL"/>
        </w:rPr>
        <w:t xml:space="preserve">למעשה היה יכול למנות </w:t>
      </w:r>
      <w:r>
        <w:rPr>
          <w:rFonts w:hint="cs"/>
          <w:rtl/>
          <w:lang w:eastAsia="he-IL"/>
        </w:rPr>
        <w:t xml:space="preserve">את מי שהוא רוצה. </w:t>
      </w:r>
      <w:r w:rsidR="00B96612">
        <w:rPr>
          <w:rFonts w:hint="cs"/>
          <w:rtl/>
          <w:lang w:eastAsia="he-IL"/>
        </w:rPr>
        <w:t xml:space="preserve">המודל </w:t>
      </w:r>
      <w:bookmarkStart w:id="278" w:name="_ETM_Q1_3048617"/>
      <w:bookmarkEnd w:id="278"/>
      <w:r w:rsidR="00B96612">
        <w:rPr>
          <w:rFonts w:hint="cs"/>
          <w:rtl/>
          <w:lang w:eastAsia="he-IL"/>
        </w:rPr>
        <w:t xml:space="preserve">שהממונה מציע </w:t>
      </w:r>
      <w:r>
        <w:rPr>
          <w:rFonts w:hint="cs"/>
          <w:rtl/>
          <w:lang w:eastAsia="he-IL"/>
        </w:rPr>
        <w:t xml:space="preserve">היה קיים גם קודם לכן אבל בצורה הרבה פחות מסודרת. 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bookmarkStart w:id="279" w:name="ET_speaker_5466_118"/>
      <w:r w:rsidRPr="005F4E6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F4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בפגישתנו </w:t>
      </w:r>
      <w:r w:rsidR="00B96612">
        <w:rPr>
          <w:rFonts w:hint="cs"/>
          <w:rtl/>
          <w:lang w:eastAsia="he-IL"/>
        </w:rPr>
        <w:t>הראשונה - על זה</w:t>
      </w:r>
      <w:r>
        <w:rPr>
          <w:rFonts w:hint="cs"/>
          <w:rtl/>
          <w:lang w:eastAsia="he-IL"/>
        </w:rPr>
        <w:t xml:space="preserve"> דיברנו.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280" w:name="ET_guest_521268_119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B96612">
        <w:rPr>
          <w:rFonts w:hint="cs"/>
          <w:rtl/>
          <w:lang w:eastAsia="he-IL"/>
        </w:rPr>
        <w:t xml:space="preserve">כדי להבטיח שהתיקים לא יגיעו בכל פעם </w:t>
      </w:r>
      <w:bookmarkStart w:id="281" w:name="_ETM_Q1_3067198"/>
      <w:bookmarkEnd w:id="281"/>
      <w:r>
        <w:rPr>
          <w:rFonts w:hint="cs"/>
          <w:rtl/>
          <w:lang w:eastAsia="he-IL"/>
        </w:rPr>
        <w:t>לאותם בעלי תפקיד</w:t>
      </w:r>
      <w:r w:rsidR="00B966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מטעמי שוויוניות, כי יש פה עני</w:t>
      </w:r>
      <w:r w:rsidR="00B966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של לפ</w:t>
      </w:r>
      <w:r w:rsidR="00B9661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ר- - -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ראיתם שזה מה שהיה?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-"/>
        <w:keepNext/>
        <w:rPr>
          <w:rtl/>
        </w:rPr>
      </w:pPr>
      <w:bookmarkStart w:id="282" w:name="ET_speakercontinue_521268_120"/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דובר_המשך</w:t>
      </w:r>
      <w:proofErr w:type="spellEnd"/>
      <w:r w:rsidRPr="005F4E6C">
        <w:rPr>
          <w:rStyle w:val="TagStyle"/>
          <w:rtl/>
        </w:rPr>
        <w:t xml:space="preserve"> &gt;&gt; </w:t>
      </w:r>
      <w:r>
        <w:rPr>
          <w:rtl/>
        </w:rPr>
        <w:t>סיגל יעקבי:</w:t>
      </w:r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דובר_המשך</w:t>
      </w:r>
      <w:proofErr w:type="spellEnd"/>
      <w:r w:rsidRPr="005F4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B96612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באוגוסט 2018 פרסמתי נוהל של הממונה</w:t>
      </w:r>
      <w:r w:rsidR="00B966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שקובע דרך מנגנון </w:t>
      </w:r>
      <w:r w:rsidR="00B96612">
        <w:rPr>
          <w:rFonts w:hint="cs"/>
          <w:rtl/>
          <w:lang w:eastAsia="he-IL"/>
        </w:rPr>
        <w:t xml:space="preserve">קביעת מועמדים בתיקי חדלות פירעון </w:t>
      </w:r>
      <w:r>
        <w:rPr>
          <w:rFonts w:hint="cs"/>
          <w:rtl/>
          <w:lang w:eastAsia="he-IL"/>
        </w:rPr>
        <w:t xml:space="preserve">וריכזתי את זה במקום אחד אצלי באגף כדי שאפשר </w:t>
      </w:r>
      <w:r w:rsidR="00B9661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לקיים על זה בקרה.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bookmarkStart w:id="283" w:name="ET_speaker_6157_121"/>
      <w:r w:rsidRPr="005F4E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F4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חייב את בתי המשפט.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284" w:name="ET_guest_521268_122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B96612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85" w:name="_ETM_Q1_3103234"/>
      <w:bookmarkEnd w:id="285"/>
      <w:r>
        <w:rPr>
          <w:rFonts w:hint="cs"/>
          <w:rtl/>
          <w:lang w:eastAsia="he-IL"/>
        </w:rPr>
        <w:t xml:space="preserve">אבל גם היום בכ-75% מקרים בתי המשפט ממנים </w:t>
      </w:r>
      <w:r w:rsidR="005F4E6C">
        <w:rPr>
          <w:rFonts w:hint="cs"/>
          <w:rtl/>
          <w:lang w:eastAsia="he-IL"/>
        </w:rPr>
        <w:t xml:space="preserve">לפי המלצת הממונה. 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bookmarkStart w:id="286" w:name="ET_speaker_5085_123"/>
      <w:r w:rsidRPr="005F4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F4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B96612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המקרים שלא לפי המל</w:t>
      </w:r>
      <w:r w:rsidR="005F4E6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</w:t>
      </w:r>
      <w:r w:rsidR="005F4E6C">
        <w:rPr>
          <w:rFonts w:hint="cs"/>
          <w:rtl/>
          <w:lang w:eastAsia="he-IL"/>
        </w:rPr>
        <w:t>כם?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6"/>
        <w:keepNext/>
        <w:rPr>
          <w:rtl/>
        </w:rPr>
      </w:pPr>
      <w:bookmarkStart w:id="287" w:name="ET_yor_6156_124"/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קודם לסיים</w:t>
      </w:r>
      <w:r w:rsidR="00B96612">
        <w:rPr>
          <w:rFonts w:hint="cs"/>
          <w:rtl/>
          <w:lang w:eastAsia="he-IL"/>
        </w:rPr>
        <w:t xml:space="preserve"> ואז </w:t>
      </w:r>
      <w:bookmarkStart w:id="288" w:name="_ETM_Q1_3116948"/>
      <w:bookmarkEnd w:id="288"/>
      <w:r w:rsidR="00B96612">
        <w:rPr>
          <w:rFonts w:hint="cs"/>
          <w:rtl/>
          <w:lang w:eastAsia="he-IL"/>
        </w:rPr>
        <w:t>שאלות</w:t>
      </w:r>
      <w:r>
        <w:rPr>
          <w:rFonts w:hint="cs"/>
          <w:rtl/>
          <w:lang w:eastAsia="he-IL"/>
        </w:rPr>
        <w:t>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289" w:name="ET_guest_521268_125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B96612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הסדרנו את הנושא הזה. </w:t>
      </w:r>
      <w:r w:rsidR="005F4E6C">
        <w:rPr>
          <w:rFonts w:hint="cs"/>
          <w:rtl/>
          <w:lang w:eastAsia="he-IL"/>
        </w:rPr>
        <w:t xml:space="preserve">לפני כניסת החוק לתוקף לא </w:t>
      </w:r>
      <w:proofErr w:type="spellStart"/>
      <w:r w:rsidR="005F4E6C">
        <w:rPr>
          <w:rFonts w:hint="cs"/>
          <w:rtl/>
          <w:lang w:eastAsia="he-IL"/>
        </w:rPr>
        <w:t>היתה</w:t>
      </w:r>
      <w:proofErr w:type="spellEnd"/>
      <w:r w:rsidR="005F4E6C">
        <w:rPr>
          <w:rFonts w:hint="cs"/>
          <w:rtl/>
          <w:lang w:eastAsia="he-IL"/>
        </w:rPr>
        <w:t xml:space="preserve"> הסדרה </w:t>
      </w:r>
      <w:r>
        <w:rPr>
          <w:rFonts w:hint="cs"/>
          <w:rtl/>
          <w:lang w:eastAsia="he-IL"/>
        </w:rPr>
        <w:t xml:space="preserve">בכלל של מינוי </w:t>
      </w:r>
      <w:r w:rsidR="005F4E6C">
        <w:rPr>
          <w:rFonts w:hint="cs"/>
          <w:rtl/>
          <w:lang w:eastAsia="he-IL"/>
        </w:rPr>
        <w:t>בתאגידים, וביחידים באופן</w:t>
      </w:r>
      <w:r>
        <w:rPr>
          <w:rFonts w:hint="cs"/>
          <w:rtl/>
          <w:lang w:eastAsia="he-IL"/>
        </w:rPr>
        <w:t xml:space="preserve"> וולונטרי, כי פקודת פש</w:t>
      </w:r>
      <w:r w:rsidR="005F4E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r w:rsidR="005F4E6C">
        <w:rPr>
          <w:rFonts w:hint="cs"/>
          <w:rtl/>
          <w:lang w:eastAsia="he-IL"/>
        </w:rPr>
        <w:t>ת הרגל שקדמה</w:t>
      </w:r>
      <w:r>
        <w:rPr>
          <w:rFonts w:hint="cs"/>
          <w:rtl/>
          <w:lang w:eastAsia="he-IL"/>
        </w:rPr>
        <w:t xml:space="preserve"> לחוק חדלות פירעון ושיקום כלכלי הסדירה הליך אחר.</w:t>
      </w:r>
      <w:r w:rsidR="005F4E6C">
        <w:rPr>
          <w:rFonts w:hint="cs"/>
          <w:rtl/>
          <w:lang w:eastAsia="he-IL"/>
        </w:rPr>
        <w:t xml:space="preserve"> אם אדם היה רוצה </w:t>
      </w:r>
      <w:r>
        <w:rPr>
          <w:rFonts w:hint="cs"/>
          <w:rtl/>
          <w:lang w:eastAsia="he-IL"/>
        </w:rPr>
        <w:t xml:space="preserve">לבוא לראות איך מתנהל </w:t>
      </w:r>
      <w:bookmarkStart w:id="290" w:name="_ETM_Q1_3142182"/>
      <w:bookmarkEnd w:id="290"/>
      <w:r>
        <w:rPr>
          <w:rFonts w:hint="cs"/>
          <w:rtl/>
          <w:lang w:eastAsia="he-IL"/>
        </w:rPr>
        <w:t xml:space="preserve">הליך חדלות פירעון </w:t>
      </w:r>
      <w:r w:rsidR="005F4E6C">
        <w:rPr>
          <w:rFonts w:hint="cs"/>
          <w:rtl/>
          <w:lang w:eastAsia="he-IL"/>
        </w:rPr>
        <w:t xml:space="preserve">של יחידים בישראל, הוא לא היה יכול לפתוח את ספר החוקים ולהבין איך מתנהל ההליך. </w:t>
      </w:r>
      <w:r>
        <w:rPr>
          <w:rFonts w:hint="cs"/>
          <w:rtl/>
          <w:lang w:eastAsia="he-IL"/>
        </w:rPr>
        <w:t xml:space="preserve">זה נבנה על התפתחות פסיקתית ועל </w:t>
      </w:r>
      <w:bookmarkStart w:id="291" w:name="_ETM_Q1_3151044"/>
      <w:bookmarkEnd w:id="291"/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</w:t>
      </w:r>
      <w:r w:rsidR="005F4E6C">
        <w:rPr>
          <w:rFonts w:hint="cs"/>
          <w:rtl/>
          <w:lang w:eastAsia="he-IL"/>
        </w:rPr>
        <w:t>שאומצו ולא היה</w:t>
      </w:r>
      <w:r>
        <w:rPr>
          <w:rFonts w:hint="cs"/>
          <w:rtl/>
          <w:lang w:eastAsia="he-IL"/>
        </w:rPr>
        <w:t>- - -</w:t>
      </w:r>
    </w:p>
    <w:p w:rsidR="00B96612" w:rsidRDefault="00B96612" w:rsidP="00B96612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נוהל שוק.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-"/>
        <w:keepNext/>
        <w:rPr>
          <w:rtl/>
        </w:rPr>
      </w:pPr>
      <w:bookmarkStart w:id="292" w:name="ET_speakercontinue_521268_126"/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דובר_המשך</w:t>
      </w:r>
      <w:proofErr w:type="spellEnd"/>
      <w:r w:rsidRPr="005F4E6C">
        <w:rPr>
          <w:rStyle w:val="TagStyle"/>
          <w:rtl/>
        </w:rPr>
        <w:t xml:space="preserve"> &gt;&gt; </w:t>
      </w:r>
      <w:r>
        <w:rPr>
          <w:rtl/>
        </w:rPr>
        <w:t>סיגל יעקבי:</w:t>
      </w:r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דובר_המשך</w:t>
      </w:r>
      <w:proofErr w:type="spellEnd"/>
      <w:r w:rsidRPr="005F4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B96612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</w:t>
      </w:r>
      <w:r w:rsidR="005F4E6C">
        <w:rPr>
          <w:rFonts w:hint="cs"/>
          <w:rtl/>
          <w:lang w:eastAsia="he-IL"/>
        </w:rPr>
        <w:t xml:space="preserve">, כן, </w:t>
      </w:r>
      <w:r>
        <w:rPr>
          <w:rFonts w:hint="cs"/>
          <w:rtl/>
          <w:lang w:eastAsia="he-IL"/>
        </w:rPr>
        <w:t xml:space="preserve">ואז בא חוק חדלות פירעון ושיקום כלכלי </w:t>
      </w:r>
      <w:bookmarkStart w:id="293" w:name="_ETM_Q1_3159691"/>
      <w:bookmarkEnd w:id="293"/>
      <w:r>
        <w:rPr>
          <w:rFonts w:hint="cs"/>
          <w:rtl/>
          <w:lang w:eastAsia="he-IL"/>
        </w:rPr>
        <w:t xml:space="preserve">ועיגן בהקשרים רבים את המצב כפי שהיה קודם לכן, </w:t>
      </w:r>
      <w:r w:rsidR="005F4E6C">
        <w:rPr>
          <w:rFonts w:hint="cs"/>
          <w:rtl/>
          <w:lang w:eastAsia="he-IL"/>
        </w:rPr>
        <w:t>אבל עיגן את זה עכשיו בחקיקה. בין היתר, הוא עיגן את מוסד הנאמן שמת</w:t>
      </w:r>
      <w:r>
        <w:rPr>
          <w:rFonts w:hint="cs"/>
          <w:rtl/>
          <w:lang w:eastAsia="he-IL"/>
        </w:rPr>
        <w:t>מ</w:t>
      </w:r>
      <w:r w:rsidR="005F4E6C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 xml:space="preserve">כבר </w:t>
      </w:r>
      <w:bookmarkStart w:id="294" w:name="_ETM_Q1_3168939"/>
      <w:bookmarkEnd w:id="294"/>
      <w:r>
        <w:rPr>
          <w:rFonts w:hint="cs"/>
          <w:rtl/>
          <w:lang w:eastAsia="he-IL"/>
        </w:rPr>
        <w:t xml:space="preserve">בתחילת הליכי חדלות פירעון, </w:t>
      </w:r>
      <w:r w:rsidR="005F4E6C">
        <w:rPr>
          <w:rFonts w:hint="cs"/>
          <w:rtl/>
          <w:lang w:eastAsia="he-IL"/>
        </w:rPr>
        <w:t>יחידים</w:t>
      </w:r>
      <w:r>
        <w:rPr>
          <w:rFonts w:hint="cs"/>
          <w:rtl/>
          <w:lang w:eastAsia="he-IL"/>
        </w:rPr>
        <w:t>,</w:t>
      </w:r>
      <w:r w:rsidR="005F4E6C">
        <w:rPr>
          <w:rFonts w:hint="cs"/>
          <w:rtl/>
          <w:lang w:eastAsia="he-IL"/>
        </w:rPr>
        <w:t xml:space="preserve"> ובעצם בודק מצד אחד את תביעות החוב לפי סדרי הקדימה, </w:t>
      </w:r>
      <w:r>
        <w:rPr>
          <w:rFonts w:hint="cs"/>
          <w:rtl/>
          <w:lang w:eastAsia="he-IL"/>
        </w:rPr>
        <w:t xml:space="preserve">לפי מנגנונים, </w:t>
      </w:r>
      <w:r w:rsidR="005F4E6C">
        <w:rPr>
          <w:rFonts w:hint="cs"/>
          <w:rtl/>
          <w:lang w:eastAsia="he-IL"/>
        </w:rPr>
        <w:t>ומצד שני</w:t>
      </w:r>
      <w:r>
        <w:rPr>
          <w:rFonts w:hint="cs"/>
          <w:rtl/>
          <w:lang w:eastAsia="he-IL"/>
        </w:rPr>
        <w:t>,</w:t>
      </w:r>
      <w:r w:rsidR="005F4E6C">
        <w:rPr>
          <w:rFonts w:hint="cs"/>
          <w:rtl/>
          <w:lang w:eastAsia="he-IL"/>
        </w:rPr>
        <w:t xml:space="preserve"> בודק את היכולות הכלכליות של החייב ומגבש תמונת מצב </w:t>
      </w:r>
      <w:r>
        <w:rPr>
          <w:rFonts w:hint="cs"/>
          <w:rtl/>
          <w:lang w:eastAsia="he-IL"/>
        </w:rPr>
        <w:t xml:space="preserve">כלשהי </w:t>
      </w:r>
      <w:r w:rsidR="005F4E6C">
        <w:rPr>
          <w:rFonts w:hint="cs"/>
          <w:rtl/>
          <w:lang w:eastAsia="he-IL"/>
        </w:rPr>
        <w:t>לקראת הדי</w:t>
      </w:r>
      <w:r w:rsidR="001A563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שהוא לב-</w:t>
      </w:r>
      <w:r w:rsidR="005F4E6C">
        <w:rPr>
          <w:rFonts w:hint="cs"/>
          <w:rtl/>
          <w:lang w:eastAsia="he-IL"/>
        </w:rPr>
        <w:t xml:space="preserve">ליבו של </w:t>
      </w:r>
      <w:r>
        <w:rPr>
          <w:rFonts w:hint="cs"/>
          <w:rtl/>
          <w:lang w:eastAsia="he-IL"/>
        </w:rPr>
        <w:t>הליך חדלות הפירעון</w:t>
      </w:r>
      <w:r w:rsidR="005F4E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הדיון </w:t>
      </w:r>
      <w:bookmarkStart w:id="295" w:name="_ETM_Q1_3189004"/>
      <w:bookmarkEnd w:id="295"/>
      <w:r>
        <w:rPr>
          <w:rFonts w:hint="cs"/>
          <w:rtl/>
          <w:lang w:eastAsia="he-IL"/>
        </w:rPr>
        <w:t xml:space="preserve">בצו שיקום כלכלי </w:t>
      </w:r>
      <w:r w:rsidR="005F4E6C">
        <w:rPr>
          <w:rFonts w:hint="cs"/>
          <w:rtl/>
          <w:lang w:eastAsia="he-IL"/>
        </w:rPr>
        <w:t>שאומר מה הח</w:t>
      </w:r>
      <w:r>
        <w:rPr>
          <w:rFonts w:hint="cs"/>
          <w:rtl/>
          <w:lang w:eastAsia="he-IL"/>
        </w:rPr>
        <w:t>י</w:t>
      </w:r>
      <w:r w:rsidR="005F4E6C">
        <w:rPr>
          <w:rFonts w:hint="cs"/>
          <w:rtl/>
          <w:lang w:eastAsia="he-IL"/>
        </w:rPr>
        <w:t xml:space="preserve">יב יצטרך לשלם, עוד כמה שנים יהיה </w:t>
      </w:r>
      <w:r>
        <w:rPr>
          <w:rFonts w:hint="cs"/>
          <w:rtl/>
          <w:lang w:eastAsia="he-IL"/>
        </w:rPr>
        <w:t>בהליך וכנגד איזה תשלום, איזה נכסים</w:t>
      </w:r>
      <w:bookmarkStart w:id="296" w:name="_ETM_Q1_3197710"/>
      <w:bookmarkEnd w:id="296"/>
      <w:r>
        <w:rPr>
          <w:rFonts w:hint="cs"/>
          <w:rtl/>
          <w:lang w:eastAsia="he-IL"/>
        </w:rPr>
        <w:t xml:space="preserve"> יממשו לו </w:t>
      </w:r>
      <w:proofErr w:type="spellStart"/>
      <w:r w:rsidR="005F4E6C">
        <w:rPr>
          <w:rFonts w:hint="cs"/>
          <w:rtl/>
          <w:lang w:eastAsia="he-IL"/>
        </w:rPr>
        <w:t>וכו</w:t>
      </w:r>
      <w:proofErr w:type="spellEnd"/>
      <w:r w:rsidR="005F4E6C">
        <w:rPr>
          <w:rFonts w:hint="cs"/>
          <w:rtl/>
          <w:lang w:eastAsia="he-IL"/>
        </w:rPr>
        <w:t>'.זה תפקיד הנאמן.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B96612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של אי-</w:t>
      </w:r>
      <w:r w:rsidR="005F4E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ארכת החוק כרגע היא שלפי החוק, א</w:t>
      </w:r>
      <w:r w:rsidR="005F4E6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5F4E6C">
        <w:rPr>
          <w:rFonts w:hint="cs"/>
          <w:rtl/>
          <w:lang w:eastAsia="he-IL"/>
        </w:rPr>
        <w:t xml:space="preserve">ר יהיה למנות אך ורק בעלי תפקיד מתוך המאגר, </w:t>
      </w:r>
      <w:r>
        <w:rPr>
          <w:rFonts w:hint="cs"/>
          <w:rtl/>
          <w:lang w:eastAsia="he-IL"/>
        </w:rPr>
        <w:t xml:space="preserve">שהקימה אותה ועדה ציבורית, שהוקמה עכשיו - </w:t>
      </w:r>
      <w:bookmarkStart w:id="297" w:name="_ETM_Q1_3215135"/>
      <w:bookmarkEnd w:id="297"/>
      <w:r w:rsidR="005F4E6C">
        <w:rPr>
          <w:rFonts w:hint="cs"/>
          <w:rtl/>
          <w:lang w:eastAsia="he-IL"/>
        </w:rPr>
        <w:t>המנגנ</w:t>
      </w:r>
      <w:r w:rsidR="001A5639">
        <w:rPr>
          <w:rFonts w:hint="cs"/>
          <w:rtl/>
          <w:lang w:eastAsia="he-IL"/>
        </w:rPr>
        <w:t>ון</w:t>
      </w:r>
      <w:r w:rsidR="005F4E6C">
        <w:rPr>
          <w:rFonts w:hint="cs"/>
          <w:rtl/>
          <w:lang w:eastAsia="he-IL"/>
        </w:rPr>
        <w:t xml:space="preserve"> החדש של החוק. אבל מאחר שה</w:t>
      </w:r>
      <w:r>
        <w:rPr>
          <w:rFonts w:hint="cs"/>
          <w:rtl/>
          <w:lang w:eastAsia="he-IL"/>
        </w:rPr>
        <w:t>ו</w:t>
      </w:r>
      <w:r w:rsidR="005F4E6C">
        <w:rPr>
          <w:rFonts w:hint="cs"/>
          <w:rtl/>
          <w:lang w:eastAsia="he-IL"/>
        </w:rPr>
        <w:t xml:space="preserve">ועדה הציבורית </w:t>
      </w:r>
      <w:r>
        <w:rPr>
          <w:rFonts w:hint="cs"/>
          <w:rtl/>
          <w:lang w:eastAsia="he-IL"/>
        </w:rPr>
        <w:t xml:space="preserve">הזאת </w:t>
      </w:r>
      <w:r w:rsidR="005F4E6C">
        <w:rPr>
          <w:rFonts w:hint="cs"/>
          <w:rtl/>
          <w:lang w:eastAsia="he-IL"/>
        </w:rPr>
        <w:t>קמה רק אתמול</w:t>
      </w:r>
      <w:r>
        <w:rPr>
          <w:rFonts w:hint="cs"/>
          <w:rtl/>
          <w:lang w:eastAsia="he-IL"/>
        </w:rPr>
        <w:t>- - -</w:t>
      </w:r>
      <w:r w:rsidR="005F4E6C">
        <w:rPr>
          <w:rFonts w:hint="cs"/>
          <w:rtl/>
          <w:lang w:eastAsia="he-IL"/>
        </w:rPr>
        <w:t xml:space="preserve"> 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bookmarkStart w:id="298" w:name="ET_speaker_6166_127"/>
      <w:r w:rsidRPr="005F4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F4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הקריטריונים?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299" w:name="ET_guest_521268_128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B96612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התפקיד הראשון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לגבש </w:t>
      </w:r>
      <w:bookmarkStart w:id="300" w:name="_ETM_Q1_3233363"/>
      <w:bookmarkEnd w:id="300"/>
      <w:r>
        <w:rPr>
          <w:rFonts w:hint="cs"/>
          <w:rtl/>
          <w:lang w:eastAsia="he-IL"/>
        </w:rPr>
        <w:t xml:space="preserve">את הקריטריונים - כמובן, יש </w:t>
      </w:r>
      <w:bookmarkStart w:id="301" w:name="_ETM_Q1_3235297"/>
      <w:bookmarkEnd w:id="301"/>
      <w:r>
        <w:rPr>
          <w:rFonts w:hint="cs"/>
          <w:rtl/>
          <w:lang w:eastAsia="he-IL"/>
        </w:rPr>
        <w:t xml:space="preserve">קריטריונים שקובעים </w:t>
      </w:r>
      <w:r w:rsidR="005F4E6C">
        <w:rPr>
          <w:rFonts w:hint="cs"/>
          <w:rtl/>
          <w:lang w:eastAsia="he-IL"/>
        </w:rPr>
        <w:t xml:space="preserve">בתקנות, </w:t>
      </w:r>
      <w:r>
        <w:rPr>
          <w:rFonts w:hint="cs"/>
          <w:rtl/>
          <w:lang w:eastAsia="he-IL"/>
        </w:rPr>
        <w:t xml:space="preserve">תנאי סף קבועים בתקנות, </w:t>
      </w:r>
      <w:r w:rsidR="005F4E6C">
        <w:rPr>
          <w:rFonts w:hint="cs"/>
          <w:rtl/>
          <w:lang w:eastAsia="he-IL"/>
        </w:rPr>
        <w:t xml:space="preserve">אבל הקריטריונים הנוספים, הוועדה תצטרך </w:t>
      </w:r>
      <w:r>
        <w:rPr>
          <w:rFonts w:hint="cs"/>
          <w:rtl/>
          <w:lang w:eastAsia="he-IL"/>
        </w:rPr>
        <w:t>לשבת ו</w:t>
      </w:r>
      <w:r w:rsidR="005F4E6C">
        <w:rPr>
          <w:rFonts w:hint="cs"/>
          <w:rtl/>
          <w:lang w:eastAsia="he-IL"/>
        </w:rPr>
        <w:t>לקבוע אותם.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bookmarkStart w:id="302" w:name="ET_speaker_5466_129"/>
      <w:r w:rsidRPr="005F4E6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F4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לוקח לגבש את זה?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303" w:name="ET_guest_521268_130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B96612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</w:t>
      </w:r>
      <w:r w:rsidR="005F4E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</w:t>
      </w:r>
      <w:r w:rsidR="005F4E6C">
        <w:rPr>
          <w:rFonts w:hint="cs"/>
          <w:rtl/>
          <w:lang w:eastAsia="he-IL"/>
        </w:rPr>
        <w:t xml:space="preserve"> שלנו </w:t>
      </w:r>
      <w:r w:rsidR="005F4E6C">
        <w:rPr>
          <w:rtl/>
          <w:lang w:eastAsia="he-IL"/>
        </w:rPr>
        <w:t>–</w:t>
      </w:r>
      <w:r w:rsidR="005F4E6C">
        <w:rPr>
          <w:rFonts w:hint="cs"/>
          <w:rtl/>
          <w:lang w:eastAsia="he-IL"/>
        </w:rPr>
        <w:t xml:space="preserve"> חצי שנה.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6"/>
        <w:keepNext/>
        <w:rPr>
          <w:rtl/>
        </w:rPr>
      </w:pPr>
      <w:bookmarkStart w:id="304" w:name="ET_yor_6156_131"/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F4E6C">
        <w:rPr>
          <w:rStyle w:val="TagStyle"/>
          <w:rtl/>
        </w:rPr>
        <w:t xml:space="preserve"> &lt;&lt; </w:t>
      </w:r>
      <w:proofErr w:type="spellStart"/>
      <w:r w:rsidRPr="005F4E6C">
        <w:rPr>
          <w:rStyle w:val="TagStyle"/>
          <w:rtl/>
        </w:rPr>
        <w:t>יור</w:t>
      </w:r>
      <w:proofErr w:type="spellEnd"/>
      <w:r w:rsidRPr="005F4E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B96612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הממונה, ראשית, אשמח </w:t>
      </w:r>
      <w:bookmarkStart w:id="305" w:name="_ETM_Q1_3256180"/>
      <w:bookmarkEnd w:id="305"/>
      <w:r>
        <w:rPr>
          <w:rFonts w:hint="cs"/>
          <w:rtl/>
          <w:lang w:eastAsia="he-IL"/>
        </w:rPr>
        <w:t xml:space="preserve">להתייחסותך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עד היום לא הוקמה הוועדה </w:t>
      </w:r>
      <w:r w:rsidR="005F4E6C">
        <w:rPr>
          <w:rFonts w:hint="cs"/>
          <w:rtl/>
          <w:lang w:eastAsia="he-IL"/>
        </w:rPr>
        <w:t xml:space="preserve">למרות ההארכה השנייה </w:t>
      </w:r>
      <w:r w:rsidR="005F4E6C">
        <w:rPr>
          <w:rtl/>
          <w:lang w:eastAsia="he-IL"/>
        </w:rPr>
        <w:t>–</w:t>
      </w:r>
      <w:r w:rsidR="005F4E6C">
        <w:rPr>
          <w:rFonts w:hint="cs"/>
          <w:rtl/>
          <w:lang w:eastAsia="he-IL"/>
        </w:rPr>
        <w:t xml:space="preserve"> זה שתי ועדות </w:t>
      </w:r>
      <w:r w:rsidR="005F4E6C">
        <w:rPr>
          <w:rtl/>
          <w:lang w:eastAsia="he-IL"/>
        </w:rPr>
        <w:t>–</w:t>
      </w:r>
      <w:r w:rsidR="005F4E6C">
        <w:rPr>
          <w:rFonts w:hint="cs"/>
          <w:rtl/>
          <w:lang w:eastAsia="he-IL"/>
        </w:rPr>
        <w:t xml:space="preserve"> ועדה לתאגידים ו-וועדה ליחידים. ראש</w:t>
      </w:r>
      <w:r>
        <w:rPr>
          <w:rFonts w:hint="cs"/>
          <w:rtl/>
          <w:lang w:eastAsia="he-IL"/>
        </w:rPr>
        <w:t>י</w:t>
      </w:r>
      <w:r w:rsidR="005F4E6C">
        <w:rPr>
          <w:rFonts w:hint="cs"/>
          <w:rtl/>
          <w:lang w:eastAsia="he-IL"/>
        </w:rPr>
        <w:t xml:space="preserve">ת, מדוע עד היום לא הוקמו הוועדות. </w:t>
      </w:r>
      <w:bookmarkStart w:id="306" w:name="_ETM_Q1_3274990"/>
      <w:bookmarkEnd w:id="306"/>
      <w:r>
        <w:rPr>
          <w:rFonts w:hint="cs"/>
          <w:rtl/>
          <w:lang w:eastAsia="he-IL"/>
        </w:rPr>
        <w:t xml:space="preserve">יש הבדל בהרכב בין הוועדות. נציג הממונה על הסיוע המשפטי הוא רק בוועדה של </w:t>
      </w:r>
      <w:bookmarkStart w:id="307" w:name="_ETM_Q1_3287858"/>
      <w:bookmarkEnd w:id="307"/>
      <w:r>
        <w:rPr>
          <w:rFonts w:hint="cs"/>
          <w:rtl/>
          <w:lang w:eastAsia="he-IL"/>
        </w:rPr>
        <w:t xml:space="preserve">היחידים. </w:t>
      </w:r>
    </w:p>
    <w:p w:rsidR="00B96612" w:rsidRDefault="00B96612" w:rsidP="00B96612">
      <w:pPr>
        <w:rPr>
          <w:rtl/>
          <w:lang w:eastAsia="he-IL"/>
        </w:rPr>
      </w:pPr>
      <w:bookmarkStart w:id="308" w:name="_ETM_Q1_3306479"/>
      <w:bookmarkStart w:id="309" w:name="_ETM_Q1_3306578"/>
      <w:bookmarkEnd w:id="308"/>
      <w:bookmarkEnd w:id="309"/>
    </w:p>
    <w:p w:rsidR="00B96612" w:rsidRDefault="00B96612" w:rsidP="00B96612">
      <w:pPr>
        <w:pStyle w:val="a4"/>
        <w:keepNext/>
        <w:rPr>
          <w:rtl/>
        </w:rPr>
      </w:pPr>
      <w:bookmarkStart w:id="310" w:name="_ETM_Q1_3306654"/>
      <w:bookmarkStart w:id="311" w:name="_ETM_Q1_3306737"/>
      <w:bookmarkStart w:id="312" w:name="ET_speaker_6157_215"/>
      <w:bookmarkEnd w:id="310"/>
      <w:bookmarkEnd w:id="311"/>
      <w:r w:rsidRPr="00B9661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966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B96612" w:rsidRDefault="00B96612" w:rsidP="00B96612">
      <w:pPr>
        <w:pStyle w:val="KeepWithNext"/>
        <w:rPr>
          <w:rtl/>
          <w:lang w:eastAsia="he-IL"/>
        </w:rPr>
      </w:pPr>
    </w:p>
    <w:p w:rsidR="00B96612" w:rsidRPr="00B96612" w:rsidRDefault="00B96612" w:rsidP="00B96612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ביחידים אין מעקב, והם עומדים מול קיר.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313" w:name="ET_guest_521268_133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3B3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כשהחוק נכנס לתוקף בספטמבר 2019 </w:t>
      </w:r>
      <w:r>
        <w:rPr>
          <w:rtl/>
          <w:lang w:eastAsia="he-IL"/>
        </w:rPr>
        <w:t>–</w:t>
      </w:r>
      <w:r w:rsidR="00B966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והקורונה היא לא תירוץ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028FC">
        <w:rPr>
          <w:rFonts w:hint="cs"/>
          <w:rtl/>
          <w:lang w:eastAsia="he-IL"/>
        </w:rPr>
        <w:t>למעשה כשהחוק</w:t>
      </w:r>
      <w:r w:rsidR="00B96612">
        <w:rPr>
          <w:rFonts w:hint="cs"/>
          <w:rtl/>
          <w:lang w:eastAsia="he-IL"/>
        </w:rPr>
        <w:t xml:space="preserve"> נכנס לתוקף, היה ברור מראש שהס</w:t>
      </w:r>
      <w:r>
        <w:rPr>
          <w:rFonts w:hint="cs"/>
          <w:rtl/>
          <w:lang w:eastAsia="he-IL"/>
        </w:rPr>
        <w:t>ע</w:t>
      </w:r>
      <w:r w:rsidR="00B966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ף הזה </w:t>
      </w:r>
      <w:r w:rsidR="009028FC">
        <w:rPr>
          <w:rFonts w:hint="cs"/>
          <w:rtl/>
          <w:lang w:eastAsia="he-IL"/>
        </w:rPr>
        <w:t xml:space="preserve">של </w:t>
      </w:r>
      <w:bookmarkStart w:id="314" w:name="_ETM_Q1_3331886"/>
      <w:bookmarkEnd w:id="314"/>
      <w:r w:rsidR="009028FC">
        <w:rPr>
          <w:rFonts w:hint="cs"/>
          <w:rtl/>
          <w:lang w:eastAsia="he-IL"/>
        </w:rPr>
        <w:t xml:space="preserve">מינוי בעלי תפקיד </w:t>
      </w:r>
      <w:r>
        <w:rPr>
          <w:rFonts w:hint="cs"/>
          <w:rtl/>
          <w:lang w:eastAsia="he-IL"/>
        </w:rPr>
        <w:t xml:space="preserve">תהיה לו תחילה מאוחרת </w:t>
      </w:r>
      <w:r w:rsidR="009028FC">
        <w:rPr>
          <w:rFonts w:hint="cs"/>
          <w:rtl/>
          <w:lang w:eastAsia="he-IL"/>
        </w:rPr>
        <w:t xml:space="preserve">כי מבחינת היערכות הממשלה לאירוע </w:t>
      </w:r>
      <w:r>
        <w:rPr>
          <w:rFonts w:hint="cs"/>
          <w:rtl/>
          <w:lang w:eastAsia="he-IL"/>
        </w:rPr>
        <w:t xml:space="preserve">של הקמת הועדות היה ברור שהחוק הזה, </w:t>
      </w:r>
      <w:r w:rsidR="003B30C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גזר שינוי דרמטי </w:t>
      </w:r>
      <w:r w:rsidR="003B30CB">
        <w:rPr>
          <w:rFonts w:hint="cs"/>
          <w:rtl/>
          <w:lang w:eastAsia="he-IL"/>
        </w:rPr>
        <w:t xml:space="preserve">בהליכי </w:t>
      </w:r>
      <w:bookmarkStart w:id="315" w:name="_ETM_Q1_3345116"/>
      <w:bookmarkEnd w:id="315"/>
      <w:r w:rsidR="003B30CB">
        <w:rPr>
          <w:rFonts w:hint="cs"/>
          <w:rtl/>
          <w:lang w:eastAsia="he-IL"/>
        </w:rPr>
        <w:t xml:space="preserve">חדלות פירעון </w:t>
      </w:r>
      <w:r>
        <w:rPr>
          <w:rFonts w:hint="cs"/>
          <w:rtl/>
          <w:lang w:eastAsia="he-IL"/>
        </w:rPr>
        <w:t>בעיקרי מבחינה מוסדית</w:t>
      </w:r>
      <w:r w:rsidR="003B30C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שלום וחלקים מהותיים מבתי משפט על הליכי </w:t>
      </w:r>
      <w:r w:rsidR="003B30C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דלות פירעון. </w:t>
      </w:r>
      <w:r w:rsidR="003B30CB">
        <w:rPr>
          <w:rFonts w:hint="cs"/>
          <w:rtl/>
          <w:lang w:eastAsia="he-IL"/>
        </w:rPr>
        <w:t>בתוכנית ההיערכות ה</w:t>
      </w:r>
      <w:r>
        <w:rPr>
          <w:rFonts w:hint="cs"/>
          <w:rtl/>
          <w:lang w:eastAsia="he-IL"/>
        </w:rPr>
        <w:t xml:space="preserve">נושא </w:t>
      </w:r>
      <w:r w:rsidR="003B30CB">
        <w:rPr>
          <w:rFonts w:hint="cs"/>
          <w:rtl/>
          <w:lang w:eastAsia="he-IL"/>
        </w:rPr>
        <w:t xml:space="preserve">של מינוי נאמנים </w:t>
      </w:r>
      <w:r>
        <w:rPr>
          <w:rFonts w:hint="cs"/>
          <w:rtl/>
          <w:lang w:eastAsia="he-IL"/>
        </w:rPr>
        <w:t>נדחה בהגדרה לשלב מאוחר יותר והצריך התקנת תקנות.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bookmarkStart w:id="316" w:name="ET_speaker_6157_134"/>
      <w:r w:rsidRPr="005F4E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F4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נדחה?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317" w:name="ET_guest_521268_135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3B30CB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שהצ</w:t>
      </w:r>
      <w:r w:rsidR="00B96612">
        <w:rPr>
          <w:rFonts w:hint="cs"/>
          <w:rtl/>
          <w:lang w:eastAsia="he-IL"/>
        </w:rPr>
        <w:t xml:space="preserve">ריך </w:t>
      </w:r>
      <w:r w:rsidR="003B30CB">
        <w:rPr>
          <w:rFonts w:hint="cs"/>
          <w:rtl/>
          <w:lang w:eastAsia="he-IL"/>
        </w:rPr>
        <w:t xml:space="preserve">התקנת </w:t>
      </w:r>
      <w:bookmarkStart w:id="318" w:name="_ETM_Q1_3367956"/>
      <w:bookmarkEnd w:id="318"/>
      <w:r w:rsidR="00B96612">
        <w:rPr>
          <w:rFonts w:hint="cs"/>
          <w:rtl/>
          <w:lang w:eastAsia="he-IL"/>
        </w:rPr>
        <w:t xml:space="preserve">תקנות. </w:t>
      </w:r>
      <w:r w:rsidR="003B30CB">
        <w:rPr>
          <w:rFonts w:hint="cs"/>
          <w:rtl/>
          <w:lang w:eastAsia="he-IL"/>
        </w:rPr>
        <w:t xml:space="preserve">אזכיר את הסיטואציה הפוליטית שהיינו בה </w:t>
      </w:r>
      <w:r w:rsidR="003B30CB">
        <w:rPr>
          <w:rtl/>
          <w:lang w:eastAsia="he-IL"/>
        </w:rPr>
        <w:t>–</w:t>
      </w:r>
      <w:r w:rsidR="003B30CB">
        <w:rPr>
          <w:rFonts w:hint="cs"/>
          <w:rtl/>
          <w:lang w:eastAsia="he-IL"/>
        </w:rPr>
        <w:t xml:space="preserve"> הוועדה הזו </w:t>
      </w:r>
      <w:bookmarkStart w:id="319" w:name="_ETM_Q1_3370345"/>
      <w:bookmarkEnd w:id="319"/>
      <w:r w:rsidR="003B30CB">
        <w:rPr>
          <w:rFonts w:hint="cs"/>
          <w:rtl/>
          <w:lang w:eastAsia="he-IL"/>
        </w:rPr>
        <w:t xml:space="preserve">ראתה בתקנות הנאמנים </w:t>
      </w:r>
      <w:r w:rsidR="00B96612">
        <w:rPr>
          <w:rFonts w:hint="cs"/>
          <w:rtl/>
          <w:lang w:eastAsia="he-IL"/>
        </w:rPr>
        <w:t>תקנ</w:t>
      </w:r>
      <w:r w:rsidR="003B30CB">
        <w:rPr>
          <w:rFonts w:hint="cs"/>
          <w:rtl/>
          <w:lang w:eastAsia="he-IL"/>
        </w:rPr>
        <w:t>ו</w:t>
      </w:r>
      <w:r w:rsidR="00B96612">
        <w:rPr>
          <w:rFonts w:hint="cs"/>
          <w:rtl/>
          <w:lang w:eastAsia="he-IL"/>
        </w:rPr>
        <w:t xml:space="preserve">ת רגישות מבחינה </w:t>
      </w:r>
      <w:r>
        <w:rPr>
          <w:rFonts w:hint="cs"/>
          <w:rtl/>
          <w:lang w:eastAsia="he-IL"/>
        </w:rPr>
        <w:t>פוליטית מבחינת האינטרסים שנוגעים בזה</w:t>
      </w:r>
      <w:r w:rsidR="003B30CB">
        <w:rPr>
          <w:rFonts w:hint="cs"/>
          <w:rtl/>
          <w:lang w:eastAsia="he-IL"/>
        </w:rPr>
        <w:t xml:space="preserve"> </w:t>
      </w:r>
      <w:r w:rsidR="003B30CB">
        <w:rPr>
          <w:rtl/>
          <w:lang w:eastAsia="he-IL"/>
        </w:rPr>
        <w:t>–</w:t>
      </w:r>
      <w:r w:rsidR="003B30CB">
        <w:rPr>
          <w:rFonts w:hint="cs"/>
          <w:rtl/>
          <w:lang w:eastAsia="he-IL"/>
        </w:rPr>
        <w:t xml:space="preserve"> לא שמאל וימין -</w:t>
      </w:r>
      <w:r>
        <w:rPr>
          <w:rFonts w:hint="cs"/>
          <w:rtl/>
          <w:lang w:eastAsia="he-IL"/>
        </w:rPr>
        <w:t xml:space="preserve"> ובצדק עלו </w:t>
      </w:r>
      <w:r w:rsidR="003B30CB">
        <w:rPr>
          <w:rFonts w:hint="cs"/>
          <w:rtl/>
          <w:lang w:eastAsia="he-IL"/>
        </w:rPr>
        <w:t>פה ה</w:t>
      </w:r>
      <w:r>
        <w:rPr>
          <w:rFonts w:hint="cs"/>
          <w:rtl/>
          <w:lang w:eastAsia="he-IL"/>
        </w:rPr>
        <w:t xml:space="preserve">שאלות איך מבטיחים שלא מתמנים כל פעם אותם בעלי תפקיד. יש </w:t>
      </w:r>
      <w:r w:rsidR="003B30CB">
        <w:rPr>
          <w:rFonts w:hint="cs"/>
          <w:rtl/>
          <w:lang w:eastAsia="he-IL"/>
        </w:rPr>
        <w:t xml:space="preserve">המתח </w:t>
      </w:r>
      <w:bookmarkStart w:id="320" w:name="_ETM_Q1_3386716"/>
      <w:bookmarkEnd w:id="320"/>
      <w:r w:rsidR="003B30CB">
        <w:rPr>
          <w:rFonts w:hint="cs"/>
          <w:rtl/>
          <w:lang w:eastAsia="he-IL"/>
        </w:rPr>
        <w:t xml:space="preserve">בין הגילדות השונות </w:t>
      </w:r>
      <w:r w:rsidR="003B30CB">
        <w:rPr>
          <w:rtl/>
          <w:lang w:eastAsia="he-IL"/>
        </w:rPr>
        <w:t>–</w:t>
      </w:r>
      <w:r w:rsidR="003B30CB">
        <w:rPr>
          <w:rFonts w:hint="cs"/>
          <w:rtl/>
          <w:lang w:eastAsia="he-IL"/>
        </w:rPr>
        <w:t xml:space="preserve"> במובן החיובי </w:t>
      </w:r>
      <w:r w:rsidR="003B30CB">
        <w:rPr>
          <w:rtl/>
          <w:lang w:eastAsia="he-IL"/>
        </w:rPr>
        <w:t>–</w:t>
      </w:r>
      <w:r w:rsidR="003B30CB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לשכת עורכ</w:t>
      </w:r>
      <w:r w:rsidR="00B96612">
        <w:rPr>
          <w:rFonts w:hint="cs"/>
          <w:rtl/>
          <w:lang w:eastAsia="he-IL"/>
        </w:rPr>
        <w:t>י הדין, יש לש</w:t>
      </w:r>
      <w:r>
        <w:rPr>
          <w:rFonts w:hint="cs"/>
          <w:rtl/>
          <w:lang w:eastAsia="he-IL"/>
        </w:rPr>
        <w:t>כ</w:t>
      </w:r>
      <w:r w:rsidR="00B966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רואי חשבון. </w:t>
      </w:r>
      <w:r w:rsidR="003B30CB">
        <w:rPr>
          <w:rFonts w:hint="cs"/>
          <w:rtl/>
          <w:lang w:eastAsia="he-IL"/>
        </w:rPr>
        <w:t xml:space="preserve">כל אחת דואגת לציבור שלה. </w:t>
      </w:r>
      <w:r>
        <w:rPr>
          <w:rFonts w:hint="cs"/>
          <w:rtl/>
          <w:lang w:eastAsia="he-IL"/>
        </w:rPr>
        <w:t xml:space="preserve">התקנות האלה נתפסו כרגישות. לכן הוועדה כאן העדיפה </w:t>
      </w:r>
      <w:r w:rsidR="003B30CB">
        <w:rPr>
          <w:rFonts w:hint="cs"/>
          <w:rtl/>
          <w:lang w:eastAsia="he-IL"/>
        </w:rPr>
        <w:t xml:space="preserve">לא להעלות אותן לדיון </w:t>
      </w:r>
      <w:r>
        <w:rPr>
          <w:rFonts w:hint="cs"/>
          <w:rtl/>
          <w:lang w:eastAsia="he-IL"/>
        </w:rPr>
        <w:t>כל עוד הי</w:t>
      </w:r>
      <w:r w:rsidR="003B30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בתקופת ממשלת מעבר.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3B3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כשקמה הממשלה במאי 2020, האצנו את התהליך של העברת התקנות. </w:t>
      </w:r>
      <w:r w:rsidR="003B30CB">
        <w:rPr>
          <w:rFonts w:hint="cs"/>
          <w:rtl/>
          <w:lang w:eastAsia="he-IL"/>
        </w:rPr>
        <w:t xml:space="preserve">זה פורסם להערות </w:t>
      </w:r>
      <w:bookmarkStart w:id="321" w:name="_ETM_Q1_3419840"/>
      <w:bookmarkEnd w:id="321"/>
      <w:r w:rsidR="003B30CB">
        <w:rPr>
          <w:rFonts w:hint="cs"/>
          <w:rtl/>
          <w:lang w:eastAsia="he-IL"/>
        </w:rPr>
        <w:t xml:space="preserve">הציבור לדעתי </w:t>
      </w:r>
      <w:r>
        <w:rPr>
          <w:rFonts w:hint="cs"/>
          <w:rtl/>
          <w:lang w:eastAsia="he-IL"/>
        </w:rPr>
        <w:t xml:space="preserve">עוד אפילו קודם לכן. </w:t>
      </w:r>
      <w:proofErr w:type="spellStart"/>
      <w:r w:rsidR="003B30CB">
        <w:rPr>
          <w:rFonts w:hint="cs"/>
          <w:rtl/>
          <w:lang w:eastAsia="he-IL"/>
        </w:rPr>
        <w:t>היתה</w:t>
      </w:r>
      <w:proofErr w:type="spellEnd"/>
      <w:r w:rsidR="003B30CB">
        <w:rPr>
          <w:rFonts w:hint="cs"/>
          <w:rtl/>
          <w:lang w:eastAsia="he-IL"/>
        </w:rPr>
        <w:t xml:space="preserve"> טיוטת תקנות, פורסמה להערות </w:t>
      </w:r>
      <w:bookmarkStart w:id="322" w:name="_ETM_Q1_3423743"/>
      <w:bookmarkEnd w:id="322"/>
      <w:r w:rsidR="003B30CB">
        <w:rPr>
          <w:rFonts w:hint="cs"/>
          <w:rtl/>
          <w:lang w:eastAsia="he-IL"/>
        </w:rPr>
        <w:t xml:space="preserve">הציבור, כלומר </w:t>
      </w:r>
      <w:r>
        <w:rPr>
          <w:rFonts w:hint="cs"/>
          <w:rtl/>
          <w:lang w:eastAsia="he-IL"/>
        </w:rPr>
        <w:t xml:space="preserve">כל מה שהיינו יכולים לעשות כדי לקדם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עשינו, זה נתקע בגללה הסיטואציה הפוליטית. זה נחת על שולחן ה</w:t>
      </w:r>
      <w:r w:rsidR="003B30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בדצמבר 2020</w:t>
      </w:r>
      <w:r w:rsidR="003B30CB">
        <w:rPr>
          <w:rFonts w:hint="cs"/>
          <w:rtl/>
          <w:lang w:eastAsia="he-IL"/>
        </w:rPr>
        <w:t>, לדעתי</w:t>
      </w:r>
      <w:r>
        <w:rPr>
          <w:rFonts w:hint="cs"/>
          <w:rtl/>
          <w:lang w:eastAsia="he-IL"/>
        </w:rPr>
        <w:t>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4"/>
        <w:keepNext/>
        <w:rPr>
          <w:rtl/>
        </w:rPr>
      </w:pPr>
      <w:bookmarkStart w:id="323" w:name="ET_speaker_5466_136"/>
      <w:r w:rsidRPr="005F4E6C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5F4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3B30CB" w:rsidP="003B3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במאי, כשקמה הממשלה, קמה גם הוועדה. </w:t>
      </w:r>
      <w:r w:rsidR="005F4E6C">
        <w:rPr>
          <w:rFonts w:hint="cs"/>
          <w:rtl/>
          <w:lang w:eastAsia="he-IL"/>
        </w:rPr>
        <w:t xml:space="preserve">הכול היה מוכן כי </w:t>
      </w:r>
      <w:r>
        <w:rPr>
          <w:rFonts w:hint="cs"/>
          <w:rtl/>
          <w:lang w:eastAsia="he-IL"/>
        </w:rPr>
        <w:t xml:space="preserve">כבר </w:t>
      </w:r>
      <w:bookmarkStart w:id="324" w:name="_ETM_Q1_3446228"/>
      <w:bookmarkEnd w:id="324"/>
      <w:r w:rsidR="005F4E6C">
        <w:rPr>
          <w:rFonts w:hint="cs"/>
          <w:rtl/>
          <w:lang w:eastAsia="he-IL"/>
        </w:rPr>
        <w:t>הערתם הערות ציבור.</w:t>
      </w:r>
    </w:p>
    <w:p w:rsidR="005F4E6C" w:rsidRDefault="005F4E6C" w:rsidP="005F4E6C">
      <w:pPr>
        <w:rPr>
          <w:rtl/>
          <w:lang w:eastAsia="he-IL"/>
        </w:rPr>
      </w:pPr>
    </w:p>
    <w:p w:rsidR="005F4E6C" w:rsidRDefault="005F4E6C" w:rsidP="005F4E6C">
      <w:pPr>
        <w:pStyle w:val="af9"/>
        <w:keepNext/>
        <w:rPr>
          <w:rtl/>
          <w:lang w:eastAsia="he-IL"/>
        </w:rPr>
      </w:pPr>
      <w:bookmarkStart w:id="325" w:name="ET_guest_521268_137"/>
      <w:r w:rsidRPr="005F4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F4E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5F4E6C" w:rsidRDefault="005F4E6C" w:rsidP="005F4E6C">
      <w:pPr>
        <w:pStyle w:val="KeepWithNext"/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של שר המשפטים.</w:t>
      </w:r>
      <w:r w:rsidR="009967E9">
        <w:rPr>
          <w:rFonts w:hint="cs"/>
          <w:rtl/>
          <w:lang w:eastAsia="he-IL"/>
        </w:rPr>
        <w:t xml:space="preserve"> לאבי </w:t>
      </w:r>
      <w:proofErr w:type="spellStart"/>
      <w:r w:rsidR="009967E9">
        <w:rPr>
          <w:rFonts w:hint="cs"/>
          <w:rtl/>
          <w:lang w:eastAsia="he-IL"/>
        </w:rPr>
        <w:t>ניסנקורן</w:t>
      </w:r>
      <w:proofErr w:type="spellEnd"/>
      <w:r w:rsidR="009967E9">
        <w:rPr>
          <w:rFonts w:hint="cs"/>
          <w:rtl/>
          <w:lang w:eastAsia="he-IL"/>
        </w:rPr>
        <w:t xml:space="preserve"> </w:t>
      </w:r>
      <w:r w:rsidR="009967E9">
        <w:rPr>
          <w:rtl/>
          <w:lang w:eastAsia="he-IL"/>
        </w:rPr>
        <w:t>–</w:t>
      </w:r>
      <w:r w:rsidR="009967E9">
        <w:rPr>
          <w:rFonts w:hint="cs"/>
          <w:rtl/>
          <w:lang w:eastAsia="he-IL"/>
        </w:rPr>
        <w:t xml:space="preserve"> בסדרי עדיפוי</w:t>
      </w:r>
      <w:r w:rsidR="003B30CB">
        <w:rPr>
          <w:rFonts w:hint="cs"/>
          <w:rtl/>
          <w:lang w:eastAsia="he-IL"/>
        </w:rPr>
        <w:t>ו</w:t>
      </w:r>
      <w:r w:rsidR="009967E9">
        <w:rPr>
          <w:rFonts w:hint="cs"/>
          <w:rtl/>
          <w:lang w:eastAsia="he-IL"/>
        </w:rPr>
        <w:t>ת זה נחת על שולחן הוועדה בחודש דצמבר.</w:t>
      </w:r>
    </w:p>
    <w:p w:rsidR="009967E9" w:rsidRDefault="009967E9" w:rsidP="005F4E6C">
      <w:pPr>
        <w:rPr>
          <w:rtl/>
          <w:lang w:eastAsia="he-IL"/>
        </w:rPr>
      </w:pPr>
    </w:p>
    <w:p w:rsidR="009967E9" w:rsidRDefault="009967E9" w:rsidP="009967E9">
      <w:pPr>
        <w:pStyle w:val="a4"/>
        <w:keepNext/>
        <w:rPr>
          <w:rtl/>
        </w:rPr>
      </w:pPr>
      <w:bookmarkStart w:id="326" w:name="ET_speaker_5466_139"/>
      <w:r w:rsidRPr="009967E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9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מחצי שנה.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9"/>
        <w:keepNext/>
        <w:rPr>
          <w:rtl/>
          <w:lang w:eastAsia="he-IL"/>
        </w:rPr>
      </w:pPr>
      <w:bookmarkStart w:id="327" w:name="ET_guest_521268_140"/>
      <w:r w:rsidRPr="0099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96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3B3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לוחות הזמנים, לדעתי הכנסת פוזרה בדצמבר. </w:t>
      </w:r>
      <w:r w:rsidR="003B30CB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שזה הונח על שולחן ה</w:t>
      </w:r>
      <w:r w:rsidR="003B30CB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, </w:t>
      </w:r>
      <w:r w:rsidR="003B30CB">
        <w:rPr>
          <w:rFonts w:hint="cs"/>
          <w:rtl/>
          <w:lang w:eastAsia="he-IL"/>
        </w:rPr>
        <w:t xml:space="preserve">היו"ר הקודם וחבר הכנסת אוסאמה סעדי, שהיה חבר בוועדה </w:t>
      </w:r>
      <w:bookmarkStart w:id="328" w:name="_ETM_Q1_3505657"/>
      <w:bookmarkEnd w:id="328"/>
      <w:r w:rsidR="003B30CB">
        <w:rPr>
          <w:rFonts w:hint="cs"/>
          <w:rtl/>
          <w:lang w:eastAsia="he-IL"/>
        </w:rPr>
        <w:t xml:space="preserve">גם אז, </w:t>
      </w:r>
      <w:r>
        <w:rPr>
          <w:rFonts w:hint="cs"/>
          <w:rtl/>
          <w:lang w:eastAsia="he-IL"/>
        </w:rPr>
        <w:t xml:space="preserve">עשו כל מאמץ כדי להשלים את התקנת התקנות. השלמנו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למיטב זיכרוני, </w:t>
      </w:r>
      <w:r w:rsidR="003B30CB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 xml:space="preserve">ב-31 בדצמבר 2020. רצנו אתן לאבי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>, השר בדיוק התפטר מתפקידו</w:t>
      </w:r>
      <w:r w:rsidR="003B30C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רצנו כדי שיחתום עליהן. הוא חתם. 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3B30CB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העיכוב הראש</w:t>
      </w:r>
      <w:r w:rsidR="001A563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r w:rsidR="00705D68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נבע מעצם התקנת התקנות. לא היה הס</w:t>
      </w:r>
      <w:r w:rsidR="003B30CB">
        <w:rPr>
          <w:rFonts w:hint="cs"/>
          <w:rtl/>
          <w:lang w:eastAsia="he-IL"/>
        </w:rPr>
        <w:t>דר שלפיו ניתן לפעול</w:t>
      </w:r>
      <w:r w:rsidR="00705D68">
        <w:rPr>
          <w:rFonts w:hint="cs"/>
          <w:rtl/>
          <w:lang w:eastAsia="he-IL"/>
        </w:rPr>
        <w:t>. הגענו לדצמבר.</w:t>
      </w:r>
      <w:r w:rsidR="003B30CB">
        <w:rPr>
          <w:rFonts w:hint="cs"/>
          <w:rtl/>
          <w:lang w:eastAsia="he-IL"/>
        </w:rPr>
        <w:t xml:space="preserve"> בדצמבר חתם </w:t>
      </w:r>
      <w:r>
        <w:rPr>
          <w:rFonts w:hint="cs"/>
          <w:rtl/>
          <w:lang w:eastAsia="he-IL"/>
        </w:rPr>
        <w:t xml:space="preserve">השר על התקנות ופורסמו בינואר.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חתימת התקנות </w:t>
      </w:r>
      <w:r w:rsidR="00705D68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 xml:space="preserve">פנינו לכל הגופים </w:t>
      </w:r>
      <w:r w:rsidR="00705D68">
        <w:rPr>
          <w:rFonts w:hint="cs"/>
          <w:rtl/>
          <w:lang w:eastAsia="he-IL"/>
        </w:rPr>
        <w:t>שצריכים</w:t>
      </w:r>
      <w:bookmarkStart w:id="329" w:name="_ETM_Q1_3560319"/>
      <w:bookmarkEnd w:id="329"/>
      <w:r w:rsidR="00705D68">
        <w:rPr>
          <w:rFonts w:hint="cs"/>
          <w:rtl/>
          <w:lang w:eastAsia="he-IL"/>
        </w:rPr>
        <w:t xml:space="preserve"> לשלוח נציגים </w:t>
      </w:r>
      <w:r>
        <w:rPr>
          <w:rFonts w:hint="cs"/>
          <w:rtl/>
          <w:lang w:eastAsia="he-IL"/>
        </w:rPr>
        <w:t>כחבר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בוועדה. פנינו לשופט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בדימוס</w:t>
      </w:r>
      <w:r w:rsidR="00705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לבקש מהם לעמוד בראש הוועדה. קיבלנו את הסכמותיהם. </w:t>
      </w:r>
    </w:p>
    <w:p w:rsidR="00705D68" w:rsidRDefault="00705D68" w:rsidP="003B30CB">
      <w:pPr>
        <w:rPr>
          <w:rtl/>
          <w:lang w:eastAsia="he-IL"/>
        </w:rPr>
      </w:pPr>
      <w:bookmarkStart w:id="330" w:name="_ETM_Q1_3525460"/>
      <w:bookmarkStart w:id="331" w:name="_ETM_Q1_3525552"/>
      <w:bookmarkEnd w:id="330"/>
      <w:bookmarkEnd w:id="331"/>
    </w:p>
    <w:p w:rsidR="009967E9" w:rsidRDefault="009967E9" w:rsidP="009967E9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הם</w:t>
      </w:r>
      <w:r w:rsidR="00705D68">
        <w:rPr>
          <w:rFonts w:hint="cs"/>
          <w:rtl/>
          <w:lang w:eastAsia="he-IL"/>
        </w:rPr>
        <w:t xml:space="preserve"> השופטים שעומדים בראש הוועדה</w:t>
      </w:r>
      <w:r>
        <w:rPr>
          <w:rFonts w:hint="cs"/>
          <w:rtl/>
          <w:lang w:eastAsia="he-IL"/>
        </w:rPr>
        <w:t>?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-"/>
        <w:keepNext/>
        <w:rPr>
          <w:rtl/>
        </w:rPr>
      </w:pPr>
      <w:bookmarkStart w:id="332" w:name="ET_speakercontinue_521268_141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סיגל יעקבי: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70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ביחידים זה כבוד השופט יעקב </w:t>
      </w:r>
      <w:proofErr w:type="spellStart"/>
      <w:r>
        <w:rPr>
          <w:rFonts w:hint="cs"/>
          <w:rtl/>
          <w:lang w:eastAsia="he-IL"/>
        </w:rPr>
        <w:t>שיינמן</w:t>
      </w:r>
      <w:proofErr w:type="spellEnd"/>
      <w:r w:rsidR="00705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705D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תאגידים זה כבוד השופט קובי ורד</w:t>
      </w:r>
      <w:r w:rsidR="00705D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bookmarkStart w:id="333" w:name="_ETM_Q1_3527821"/>
      <w:bookmarkEnd w:id="333"/>
    </w:p>
    <w:p w:rsidR="00705D68" w:rsidRDefault="00705D68" w:rsidP="009967E9">
      <w:pPr>
        <w:rPr>
          <w:rtl/>
          <w:lang w:eastAsia="he-IL"/>
        </w:rPr>
      </w:pPr>
      <w:bookmarkStart w:id="334" w:name="_ETM_Q1_3527901"/>
      <w:bookmarkEnd w:id="334"/>
    </w:p>
    <w:p w:rsidR="009967E9" w:rsidRDefault="009967E9" w:rsidP="009967E9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705D6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זיקה</w:t>
      </w:r>
      <w:r w:rsidR="00705D68">
        <w:rPr>
          <w:rFonts w:hint="cs"/>
          <w:rtl/>
          <w:lang w:eastAsia="he-IL"/>
        </w:rPr>
        <w:t xml:space="preserve"> כלשהי</w:t>
      </w:r>
      <w:r>
        <w:rPr>
          <w:rFonts w:hint="cs"/>
          <w:rtl/>
          <w:lang w:eastAsia="he-IL"/>
        </w:rPr>
        <w:t>? כי הי</w:t>
      </w:r>
      <w:r w:rsidR="00705D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רוצה לראות שאדם שיושב ביחידים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לתאגידים, גם כשהם בחדלות פירעון</w:t>
      </w:r>
      <w:r w:rsidR="00705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 אנשי המקצוע. תאגיד בהגדרתו </w:t>
      </w:r>
      <w:r w:rsidR="00705D68">
        <w:rPr>
          <w:rFonts w:hint="cs"/>
          <w:rtl/>
          <w:lang w:eastAsia="he-IL"/>
        </w:rPr>
        <w:t xml:space="preserve">זה לא </w:t>
      </w:r>
      <w:bookmarkStart w:id="335" w:name="_ETM_Q1_3611363"/>
      <w:bookmarkEnd w:id="335"/>
      <w:r w:rsidR="00705D68">
        <w:rPr>
          <w:rFonts w:hint="cs"/>
          <w:rtl/>
          <w:lang w:eastAsia="he-IL"/>
        </w:rPr>
        <w:t>פרטי ו</w:t>
      </w:r>
      <w:r>
        <w:rPr>
          <w:rFonts w:hint="cs"/>
          <w:rtl/>
          <w:lang w:eastAsia="he-IL"/>
        </w:rPr>
        <w:t xml:space="preserve">לא יחיד. </w:t>
      </w:r>
      <w:r w:rsidR="00705D68">
        <w:rPr>
          <w:rFonts w:hint="cs"/>
          <w:rtl/>
          <w:lang w:eastAsia="he-IL"/>
        </w:rPr>
        <w:t xml:space="preserve">יש להם כוח הרבה יותר </w:t>
      </w:r>
      <w:r>
        <w:rPr>
          <w:rFonts w:hint="cs"/>
          <w:rtl/>
          <w:lang w:eastAsia="he-IL"/>
        </w:rPr>
        <w:t>מאשר כשהיחיד מגיע ומנסה להציל מש</w:t>
      </w:r>
      <w:r w:rsidR="00705D68">
        <w:rPr>
          <w:rFonts w:hint="cs"/>
          <w:rtl/>
          <w:lang w:eastAsia="he-IL"/>
        </w:rPr>
        <w:t>הו מאותם נכסים של משפחתו. כשמדב</w:t>
      </w:r>
      <w:r>
        <w:rPr>
          <w:rFonts w:hint="cs"/>
          <w:rtl/>
          <w:lang w:eastAsia="he-IL"/>
        </w:rPr>
        <w:t>ר</w:t>
      </w:r>
      <w:r w:rsidR="00705D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תאגיד, יש להם עוד שומרי אינטרס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05D68">
        <w:rPr>
          <w:rFonts w:hint="cs"/>
          <w:rtl/>
          <w:lang w:eastAsia="he-IL"/>
        </w:rPr>
        <w:t xml:space="preserve">יש להם </w:t>
      </w:r>
      <w:r>
        <w:rPr>
          <w:rFonts w:hint="cs"/>
          <w:rtl/>
          <w:lang w:eastAsia="he-IL"/>
        </w:rPr>
        <w:t xml:space="preserve">עורכי הדין שמשלמים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דרך זה שהחוב מתנפח</w:t>
      </w:r>
      <w:r w:rsidR="00705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חלק מהעבודה כדי להציל משהו בתאגיד.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>כששאלתי מי אותם נציגי ציבור</w:t>
      </w:r>
      <w:r w:rsidR="00705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לי שיש הנציג- - -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6"/>
        <w:keepNext/>
        <w:rPr>
          <w:rtl/>
        </w:rPr>
      </w:pPr>
      <w:bookmarkStart w:id="336" w:name="ET_yor_6156_142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70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עוד סבב התייחסויות</w:t>
      </w:r>
      <w:r w:rsidR="00705D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נגיע אליו. </w:t>
      </w:r>
      <w:r w:rsidR="00705D68">
        <w:rPr>
          <w:rFonts w:hint="cs"/>
          <w:rtl/>
          <w:lang w:eastAsia="he-IL"/>
        </w:rPr>
        <w:t xml:space="preserve">השאלה איך </w:t>
      </w:r>
      <w:bookmarkStart w:id="337" w:name="_ETM_Q1_3665105"/>
      <w:bookmarkEnd w:id="337"/>
      <w:r w:rsidR="00705D68">
        <w:rPr>
          <w:rFonts w:hint="cs"/>
          <w:rtl/>
          <w:lang w:eastAsia="he-IL"/>
        </w:rPr>
        <w:t xml:space="preserve">נבחרו השופטים - </w:t>
      </w:r>
      <w:r>
        <w:rPr>
          <w:rFonts w:hint="cs"/>
          <w:rtl/>
          <w:lang w:eastAsia="he-IL"/>
        </w:rPr>
        <w:t>הבנתי את השאלה. א</w:t>
      </w:r>
      <w:r w:rsidR="00705D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מבקש לסיים את הסקירה. האם יש עוד משהו שאת רוצה להתייחס </w:t>
      </w:r>
      <w:r w:rsidR="00705D68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אבני הנגף</w:t>
      </w:r>
      <w:r w:rsidR="00705D68">
        <w:rPr>
          <w:rFonts w:hint="cs"/>
          <w:rtl/>
          <w:lang w:eastAsia="he-IL"/>
        </w:rPr>
        <w:t xml:space="preserve"> שהיו לנו עד הקמת הוועדה</w:t>
      </w:r>
      <w:bookmarkStart w:id="338" w:name="_ETM_Q1_3676601"/>
      <w:bookmarkEnd w:id="338"/>
      <w:r>
        <w:rPr>
          <w:rFonts w:hint="cs"/>
          <w:rtl/>
          <w:lang w:eastAsia="he-IL"/>
        </w:rPr>
        <w:t>?</w:t>
      </w:r>
      <w:bookmarkStart w:id="339" w:name="_ETM_Q1_3647186"/>
      <w:bookmarkEnd w:id="339"/>
    </w:p>
    <w:p w:rsidR="00705D68" w:rsidRDefault="00705D68" w:rsidP="009967E9">
      <w:pPr>
        <w:rPr>
          <w:rtl/>
          <w:lang w:eastAsia="he-IL"/>
        </w:rPr>
      </w:pPr>
      <w:bookmarkStart w:id="340" w:name="_ETM_Q1_3647271"/>
      <w:bookmarkEnd w:id="340"/>
    </w:p>
    <w:p w:rsidR="009967E9" w:rsidRDefault="009967E9" w:rsidP="009967E9">
      <w:pPr>
        <w:pStyle w:val="-"/>
        <w:keepNext/>
        <w:rPr>
          <w:rtl/>
        </w:rPr>
      </w:pPr>
      <w:bookmarkStart w:id="341" w:name="ET_speakercontinue_521268_143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סיגל יעקבי: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705D68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הקמת הוועדה חיכינו לנציגי כלל הגופים. מאחר שהמתנו ללשכת </w:t>
      </w:r>
      <w:bookmarkStart w:id="342" w:name="_ETM_Q1_3682355"/>
      <w:bookmarkEnd w:id="342"/>
      <w:r>
        <w:rPr>
          <w:rFonts w:hint="cs"/>
          <w:rtl/>
          <w:lang w:eastAsia="he-IL"/>
        </w:rPr>
        <w:t xml:space="preserve">עורכי הדין, ושם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שאלה משפטית - </w:t>
      </w:r>
      <w:r w:rsidR="009967E9">
        <w:rPr>
          <w:rFonts w:hint="cs"/>
          <w:rtl/>
          <w:lang w:eastAsia="he-IL"/>
        </w:rPr>
        <w:t xml:space="preserve">האם צריכים להיות נציגים שמאושרים </w:t>
      </w:r>
      <w:r>
        <w:rPr>
          <w:rFonts w:hint="cs"/>
          <w:rtl/>
          <w:lang w:eastAsia="he-IL"/>
        </w:rPr>
        <w:t xml:space="preserve">על-ידי המועצה או </w:t>
      </w:r>
      <w:bookmarkStart w:id="343" w:name="_ETM_Q1_3690300"/>
      <w:bookmarkEnd w:id="343"/>
      <w:r>
        <w:rPr>
          <w:rFonts w:hint="cs"/>
          <w:rtl/>
          <w:lang w:eastAsia="he-IL"/>
        </w:rPr>
        <w:t xml:space="preserve">נציגים שמביא ראש הלשכה </w:t>
      </w:r>
      <w:r w:rsidR="009967E9">
        <w:rPr>
          <w:rtl/>
          <w:lang w:eastAsia="he-IL"/>
        </w:rPr>
        <w:t>–</w:t>
      </w:r>
      <w:r w:rsidR="009967E9">
        <w:rPr>
          <w:rFonts w:hint="cs"/>
          <w:rtl/>
          <w:lang w:eastAsia="he-IL"/>
        </w:rPr>
        <w:t xml:space="preserve"> ראש הלשכה פנה לקבל</w:t>
      </w:r>
      <w:r>
        <w:rPr>
          <w:rFonts w:hint="cs"/>
          <w:rtl/>
          <w:lang w:eastAsia="he-IL"/>
        </w:rPr>
        <w:t xml:space="preserve"> ייעוץ משפטי בסוגיה</w:t>
      </w:r>
      <w:r w:rsidR="009967E9">
        <w:rPr>
          <w:rFonts w:hint="cs"/>
          <w:rtl/>
          <w:lang w:eastAsia="he-IL"/>
        </w:rPr>
        <w:t xml:space="preserve">. הדברים ארכו זמן. זה הגיע למועצה האחרונה. </w:t>
      </w:r>
      <w:r>
        <w:rPr>
          <w:rFonts w:hint="cs"/>
          <w:rtl/>
          <w:lang w:eastAsia="he-IL"/>
        </w:rPr>
        <w:t>אושרו הנציגים.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6"/>
        <w:keepNext/>
        <w:rPr>
          <w:rtl/>
        </w:rPr>
      </w:pPr>
      <w:bookmarkStart w:id="344" w:name="ET_yor_6156_144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705D68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705D68" w:rsidRDefault="00705D68" w:rsidP="009967E9">
      <w:pPr>
        <w:rPr>
          <w:rtl/>
          <w:lang w:eastAsia="he-IL"/>
        </w:rPr>
      </w:pPr>
    </w:p>
    <w:p w:rsidR="00705D68" w:rsidRDefault="00705D68" w:rsidP="00705D68">
      <w:pPr>
        <w:pStyle w:val="a4"/>
        <w:keepNext/>
        <w:rPr>
          <w:rtl/>
        </w:rPr>
      </w:pPr>
      <w:bookmarkStart w:id="345" w:name="ET_speaker_5085_216"/>
      <w:r w:rsidRPr="00705D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05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705D68" w:rsidRDefault="00705D68" w:rsidP="00705D68">
      <w:pPr>
        <w:pStyle w:val="KeepWithNext"/>
        <w:rPr>
          <w:rtl/>
          <w:lang w:eastAsia="he-IL"/>
        </w:rPr>
      </w:pPr>
    </w:p>
    <w:p w:rsidR="00705D68" w:rsidRDefault="00705D68" w:rsidP="0070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דבר 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הלשכה צריכה לאשר או המועצה- - </w:t>
      </w:r>
      <w:bookmarkStart w:id="346" w:name="_ETM_Q1_3706650"/>
      <w:bookmarkEnd w:id="346"/>
      <w:r>
        <w:rPr>
          <w:rFonts w:hint="cs"/>
          <w:rtl/>
          <w:lang w:eastAsia="he-IL"/>
        </w:rPr>
        <w:t>-</w:t>
      </w:r>
    </w:p>
    <w:p w:rsidR="00705D68" w:rsidRDefault="00705D68" w:rsidP="00705D68">
      <w:pPr>
        <w:rPr>
          <w:rtl/>
          <w:lang w:eastAsia="he-IL"/>
        </w:rPr>
      </w:pPr>
      <w:bookmarkStart w:id="347" w:name="_ETM_Q1_3707165"/>
      <w:bookmarkStart w:id="348" w:name="_ETM_Q1_3707237"/>
      <w:bookmarkStart w:id="349" w:name="_ETM_Q1_3707682"/>
      <w:bookmarkEnd w:id="347"/>
      <w:bookmarkEnd w:id="348"/>
      <w:bookmarkEnd w:id="349"/>
    </w:p>
    <w:p w:rsidR="00705D68" w:rsidRDefault="00705D68" w:rsidP="00705D68">
      <w:pPr>
        <w:pStyle w:val="af6"/>
        <w:keepNext/>
        <w:rPr>
          <w:rtl/>
        </w:rPr>
      </w:pPr>
      <w:bookmarkStart w:id="350" w:name="_ETM_Q1_3707753"/>
      <w:bookmarkStart w:id="351" w:name="ET_yor_6156_217"/>
      <w:bookmarkEnd w:id="350"/>
      <w:r w:rsidRPr="00705D68">
        <w:rPr>
          <w:rStyle w:val="TagStyle"/>
          <w:rtl/>
        </w:rPr>
        <w:t xml:space="preserve"> &lt;&lt; </w:t>
      </w:r>
      <w:proofErr w:type="spellStart"/>
      <w:r w:rsidRPr="00705D68">
        <w:rPr>
          <w:rStyle w:val="TagStyle"/>
          <w:rtl/>
        </w:rPr>
        <w:t>יור</w:t>
      </w:r>
      <w:proofErr w:type="spellEnd"/>
      <w:r w:rsidRPr="00705D6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05D68">
        <w:rPr>
          <w:rStyle w:val="TagStyle"/>
          <w:rtl/>
        </w:rPr>
        <w:t xml:space="preserve"> &lt;&lt; </w:t>
      </w:r>
      <w:proofErr w:type="spellStart"/>
      <w:r w:rsidRPr="00705D68">
        <w:rPr>
          <w:rStyle w:val="TagStyle"/>
          <w:rtl/>
        </w:rPr>
        <w:t>יור</w:t>
      </w:r>
      <w:proofErr w:type="spellEnd"/>
      <w:r w:rsidRPr="00705D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705D68" w:rsidRDefault="00705D68" w:rsidP="00705D68">
      <w:pPr>
        <w:pStyle w:val="KeepWithNext"/>
        <w:rPr>
          <w:rtl/>
          <w:lang w:eastAsia="he-IL"/>
        </w:rPr>
      </w:pPr>
    </w:p>
    <w:p w:rsidR="00705D68" w:rsidRPr="00705D68" w:rsidRDefault="00705D68" w:rsidP="00705D68">
      <w:pPr>
        <w:rPr>
          <w:rtl/>
          <w:lang w:eastAsia="he-IL"/>
        </w:rPr>
      </w:pPr>
      <w:bookmarkStart w:id="352" w:name="_ETM_Q1_3708728"/>
      <w:bookmarkEnd w:id="352"/>
      <w:r>
        <w:rPr>
          <w:rFonts w:hint="cs"/>
          <w:rtl/>
          <w:lang w:eastAsia="he-IL"/>
        </w:rPr>
        <w:t xml:space="preserve">השאלה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לגבי הגופים בתוך הלשכה. אבקש את התייחסותך ללוחות </w:t>
      </w:r>
      <w:bookmarkStart w:id="353" w:name="_ETM_Q1_3715948"/>
      <w:bookmarkEnd w:id="353"/>
      <w:r>
        <w:rPr>
          <w:rFonts w:hint="cs"/>
          <w:rtl/>
          <w:lang w:eastAsia="he-IL"/>
        </w:rPr>
        <w:t>הזמנים בחצי השנה שאתם מבקשים מאתנו.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-"/>
        <w:keepNext/>
        <w:rPr>
          <w:rtl/>
        </w:rPr>
      </w:pPr>
      <w:bookmarkStart w:id="354" w:name="ET_speakercontinue_521268_145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סיגל יעקבי: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705D68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ההערכה שלנו שחצי השנה</w:t>
      </w:r>
      <w:bookmarkStart w:id="355" w:name="_ETM_Q1_3716710"/>
      <w:bookmarkEnd w:id="355"/>
      <w:r>
        <w:rPr>
          <w:rFonts w:hint="cs"/>
          <w:rtl/>
          <w:lang w:eastAsia="he-IL"/>
        </w:rPr>
        <w:t xml:space="preserve"> הזו, בגלל שנעשתה גם עבודה מקדימה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356" w:name="_ETM_Q1_3722806"/>
      <w:bookmarkEnd w:id="356"/>
      <w:r>
        <w:rPr>
          <w:rFonts w:hint="cs"/>
          <w:rtl/>
          <w:lang w:eastAsia="he-IL"/>
        </w:rPr>
        <w:t xml:space="preserve">שחיכינו לעבוד בטור אלא עבדנו במקביל; עשינו את ההיערכות המקסימלית </w:t>
      </w:r>
      <w:bookmarkStart w:id="357" w:name="_ETM_Q1_3728886"/>
      <w:bookmarkEnd w:id="357"/>
      <w:r>
        <w:rPr>
          <w:rFonts w:hint="cs"/>
          <w:rtl/>
          <w:lang w:eastAsia="he-IL"/>
        </w:rPr>
        <w:t xml:space="preserve">הנדרשת כדי להתחיל בעבודת הוועדה - </w:t>
      </w:r>
      <w:r w:rsidR="009967E9">
        <w:rPr>
          <w:rFonts w:hint="cs"/>
          <w:rtl/>
          <w:lang w:eastAsia="he-IL"/>
        </w:rPr>
        <w:t xml:space="preserve">לכן הוועדה יכולה להתחיל לפעול באופן </w:t>
      </w:r>
      <w:proofErr w:type="spellStart"/>
      <w:r w:rsidR="009967E9">
        <w:rPr>
          <w:rFonts w:hint="cs"/>
          <w:rtl/>
          <w:lang w:eastAsia="he-IL"/>
        </w:rPr>
        <w:t>מיידי</w:t>
      </w:r>
      <w:proofErr w:type="spellEnd"/>
      <w:r w:rsidR="009967E9">
        <w:rPr>
          <w:rFonts w:hint="cs"/>
          <w:rtl/>
          <w:lang w:eastAsia="he-IL"/>
        </w:rPr>
        <w:t>. אלה לא תהליכים של יום או יומ</w:t>
      </w:r>
      <w:r>
        <w:rPr>
          <w:rFonts w:hint="cs"/>
          <w:rtl/>
          <w:lang w:eastAsia="he-IL"/>
        </w:rPr>
        <w:t>י</w:t>
      </w:r>
      <w:r w:rsidR="009967E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כי ראשית הוועדה צריכה </w:t>
      </w:r>
      <w:bookmarkStart w:id="358" w:name="_ETM_Q1_3741972"/>
      <w:bookmarkEnd w:id="358"/>
      <w:r>
        <w:rPr>
          <w:rFonts w:hint="cs"/>
          <w:rtl/>
          <w:lang w:eastAsia="he-IL"/>
        </w:rPr>
        <w:t>לגבש את אמות המידה שלפיהן היא פועלת</w:t>
      </w:r>
      <w:r w:rsidR="009967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 כך </w:t>
      </w:r>
      <w:r w:rsidR="009967E9">
        <w:rPr>
          <w:rFonts w:hint="cs"/>
          <w:rtl/>
          <w:lang w:eastAsia="he-IL"/>
        </w:rPr>
        <w:t>חלק מתנאי הכניסה למאגר זה לעבור בחינה מקצועית</w:t>
      </w:r>
      <w:r>
        <w:rPr>
          <w:rFonts w:hint="cs"/>
          <w:rtl/>
          <w:lang w:eastAsia="he-IL"/>
        </w:rPr>
        <w:t>,</w:t>
      </w:r>
      <w:r w:rsidR="009967E9">
        <w:rPr>
          <w:rFonts w:hint="cs"/>
          <w:rtl/>
          <w:lang w:eastAsia="he-IL"/>
        </w:rPr>
        <w:t xml:space="preserve"> שהוועדה צריכה לפרסם</w:t>
      </w:r>
      <w:r>
        <w:rPr>
          <w:rFonts w:hint="cs"/>
          <w:rtl/>
          <w:lang w:eastAsia="he-IL"/>
        </w:rPr>
        <w:t xml:space="preserve">, אבל </w:t>
      </w:r>
      <w:bookmarkStart w:id="359" w:name="_ETM_Q1_3751364"/>
      <w:bookmarkEnd w:id="359"/>
      <w:r>
        <w:rPr>
          <w:rFonts w:hint="cs"/>
          <w:rtl/>
          <w:lang w:eastAsia="he-IL"/>
        </w:rPr>
        <w:t>ההערכה שלנו שכולם מגויסים ללוחות הזמנים הללו</w:t>
      </w:r>
      <w:r w:rsidR="009967E9">
        <w:rPr>
          <w:rFonts w:hint="cs"/>
          <w:rtl/>
          <w:lang w:eastAsia="he-IL"/>
        </w:rPr>
        <w:t xml:space="preserve"> ויודעים שהם צריכים להשקיע את הזמן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שבחצי השנה הזו נספיק להשלים את המהלכים</w:t>
      </w:r>
      <w:r w:rsidR="009967E9">
        <w:rPr>
          <w:rFonts w:hint="cs"/>
          <w:rtl/>
          <w:lang w:eastAsia="he-IL"/>
        </w:rPr>
        <w:t>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6"/>
        <w:keepNext/>
        <w:rPr>
          <w:rtl/>
        </w:rPr>
      </w:pPr>
      <w:bookmarkStart w:id="360" w:name="ET_yor_6156_146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705D68" w:rsidP="0070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להערכתכם יתחיל הליך הגיוס </w:t>
      </w:r>
      <w:bookmarkStart w:id="361" w:name="_ETM_Q1_3765392"/>
      <w:bookmarkEnd w:id="361"/>
      <w:r>
        <w:rPr>
          <w:rFonts w:hint="cs"/>
          <w:rtl/>
          <w:lang w:eastAsia="he-IL"/>
        </w:rPr>
        <w:t xml:space="preserve">בפועל של הנאמנים באמצעות שתי הוועדות? </w:t>
      </w:r>
      <w:r w:rsidR="009967E9">
        <w:rPr>
          <w:rFonts w:hint="cs"/>
          <w:rtl/>
          <w:lang w:eastAsia="he-IL"/>
        </w:rPr>
        <w:t xml:space="preserve">אנו צריכים להגיע בעוד </w:t>
      </w:r>
      <w:r>
        <w:rPr>
          <w:rFonts w:hint="cs"/>
          <w:rtl/>
          <w:lang w:eastAsia="he-IL"/>
        </w:rPr>
        <w:t>חצי שנה למצב שיש שתי רשימות. כמ</w:t>
      </w:r>
      <w:r w:rsidR="009967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967E9">
        <w:rPr>
          <w:rFonts w:hint="cs"/>
          <w:rtl/>
          <w:lang w:eastAsia="he-IL"/>
        </w:rPr>
        <w:t>זמן נדרש להשלמת הליכי ההכנה עד שאתם מזמינים אנשים לראיונות?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-"/>
        <w:keepNext/>
        <w:rPr>
          <w:rtl/>
        </w:rPr>
      </w:pPr>
      <w:bookmarkStart w:id="362" w:name="ET_speakercontinue_521268_147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סיגל יעקבי: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</w:t>
      </w:r>
      <w:r w:rsidR="00705D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חודשים.</w:t>
      </w:r>
      <w:r w:rsidR="00705D68">
        <w:rPr>
          <w:rFonts w:hint="cs"/>
          <w:rtl/>
          <w:lang w:eastAsia="he-IL"/>
        </w:rPr>
        <w:t xml:space="preserve"> אחרי הבחינות </w:t>
      </w:r>
      <w:bookmarkStart w:id="363" w:name="_ETM_Q1_3792351"/>
      <w:bookmarkEnd w:id="363"/>
      <w:r w:rsidR="00705D68">
        <w:rPr>
          <w:rFonts w:hint="cs"/>
          <w:rtl/>
          <w:lang w:eastAsia="he-IL"/>
        </w:rPr>
        <w:t>והכול.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6"/>
        <w:keepNext/>
        <w:rPr>
          <w:rtl/>
        </w:rPr>
      </w:pPr>
      <w:bookmarkStart w:id="364" w:name="ET_yor_6156_148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705D6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עוד שלושה חודשים, ערב חגי תשרי שנה הבאה</w:t>
      </w:r>
      <w:r w:rsidR="00705D68">
        <w:rPr>
          <w:rFonts w:hint="cs"/>
          <w:rtl/>
          <w:lang w:eastAsia="he-IL"/>
        </w:rPr>
        <w:t>, כשנתכנס פה לדיון מעקב- - -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9"/>
        <w:keepNext/>
        <w:rPr>
          <w:rtl/>
          <w:lang w:eastAsia="he-IL"/>
        </w:rPr>
      </w:pPr>
      <w:bookmarkStart w:id="365" w:name="ET_guest_876973_149"/>
      <w:r w:rsidRPr="0099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הרצוג:</w:t>
      </w:r>
      <w:r w:rsidRPr="00996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אחרי חגי תשרי. </w:t>
      </w:r>
    </w:p>
    <w:p w:rsidR="009967E9" w:rsidRDefault="009967E9" w:rsidP="009967E9">
      <w:pPr>
        <w:rPr>
          <w:rtl/>
          <w:lang w:eastAsia="he-IL"/>
        </w:rPr>
      </w:pPr>
    </w:p>
    <w:p w:rsidR="00705D68" w:rsidRDefault="00705D68" w:rsidP="00705D68">
      <w:pPr>
        <w:pStyle w:val="a4"/>
        <w:keepNext/>
        <w:rPr>
          <w:rtl/>
        </w:rPr>
      </w:pPr>
      <w:bookmarkStart w:id="366" w:name="ET_speaker_5085_218"/>
      <w:r w:rsidRPr="00705D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705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705D68" w:rsidRDefault="00705D68" w:rsidP="00705D68">
      <w:pPr>
        <w:pStyle w:val="KeepWithNext"/>
        <w:rPr>
          <w:rtl/>
          <w:lang w:eastAsia="he-IL"/>
        </w:rPr>
      </w:pPr>
    </w:p>
    <w:p w:rsidR="00705D68" w:rsidRDefault="00705D68" w:rsidP="00705D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שלושה חודשים ברוטו?</w:t>
      </w:r>
    </w:p>
    <w:p w:rsidR="00705D68" w:rsidRPr="00705D68" w:rsidRDefault="00705D68" w:rsidP="00705D68">
      <w:pPr>
        <w:rPr>
          <w:rtl/>
          <w:lang w:eastAsia="he-IL"/>
        </w:rPr>
      </w:pPr>
    </w:p>
    <w:p w:rsidR="009967E9" w:rsidRDefault="009967E9" w:rsidP="009967E9">
      <w:pPr>
        <w:pStyle w:val="a4"/>
        <w:keepNext/>
        <w:rPr>
          <w:rtl/>
        </w:rPr>
      </w:pPr>
      <w:bookmarkStart w:id="367" w:name="ET_speaker_6166_150"/>
      <w:r w:rsidRPr="009967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705D68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705D6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הם יודעים כמה זמן הוועדה הציבורית תחליט</w:t>
      </w:r>
      <w:r w:rsidR="00705D68">
        <w:rPr>
          <w:rFonts w:hint="cs"/>
          <w:rtl/>
          <w:lang w:eastAsia="he-IL"/>
        </w:rPr>
        <w:t xml:space="preserve"> </w:t>
      </w:r>
      <w:bookmarkStart w:id="368" w:name="_ETM_Q1_3811860"/>
      <w:bookmarkEnd w:id="368"/>
      <w:r w:rsidR="00705D68">
        <w:rPr>
          <w:rFonts w:hint="cs"/>
          <w:rtl/>
          <w:lang w:eastAsia="he-IL"/>
        </w:rPr>
        <w:t>על הקריטריונים</w:t>
      </w:r>
      <w:r>
        <w:rPr>
          <w:rFonts w:hint="cs"/>
          <w:rtl/>
          <w:lang w:eastAsia="he-IL"/>
        </w:rPr>
        <w:t>?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6"/>
        <w:keepNext/>
        <w:rPr>
          <w:rtl/>
        </w:rPr>
      </w:pPr>
      <w:bookmarkStart w:id="369" w:name="ET_yor_6156_151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705D68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הערכתם.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9"/>
        <w:keepNext/>
        <w:rPr>
          <w:rtl/>
          <w:lang w:eastAsia="he-IL"/>
        </w:rPr>
      </w:pPr>
      <w:bookmarkStart w:id="370" w:name="ET_guest_521268_152"/>
      <w:r w:rsidRPr="0099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96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מועדים שנקבעו בתקנות, </w:t>
      </w:r>
      <w:r w:rsidR="00705D68">
        <w:rPr>
          <w:rFonts w:hint="cs"/>
          <w:rtl/>
          <w:lang w:eastAsia="he-IL"/>
        </w:rPr>
        <w:t xml:space="preserve">שמסדירות. אבל יש גם ניסיון קודם מהליכים קודמים שעשינו </w:t>
      </w:r>
      <w:bookmarkStart w:id="371" w:name="_ETM_Q1_3830722"/>
      <w:bookmarkEnd w:id="371"/>
      <w:r w:rsidR="00705D68">
        <w:rPr>
          <w:rFonts w:hint="cs"/>
          <w:rtl/>
          <w:lang w:eastAsia="he-IL"/>
        </w:rPr>
        <w:t xml:space="preserve">באופן וולונטרי, </w:t>
      </w:r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הסדרה בחקי</w:t>
      </w:r>
      <w:r w:rsidR="00705D6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6"/>
        <w:keepNext/>
        <w:rPr>
          <w:rtl/>
        </w:rPr>
      </w:pPr>
      <w:bookmarkStart w:id="372" w:name="ET_yor_6156_153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705D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r w:rsidR="00705D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הממונה. אני </w:t>
      </w:r>
      <w:r w:rsidR="00705D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עריך ומודה על הסקירה. רשמנו לפנינו </w:t>
      </w:r>
      <w:r w:rsidR="00705D6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האמירה שלכם שלא תבקשו מאתנו </w:t>
      </w:r>
      <w:r w:rsidR="00705D6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הארכה</w:t>
      </w:r>
      <w:r w:rsidR="00705D68">
        <w:rPr>
          <w:rFonts w:hint="cs"/>
          <w:rtl/>
          <w:lang w:eastAsia="he-IL"/>
        </w:rPr>
        <w:t>, וגם שאתם מעריכים שבאמצע הדרך נוכל לראות</w:t>
      </w:r>
      <w:r>
        <w:rPr>
          <w:rFonts w:hint="cs"/>
          <w:rtl/>
          <w:lang w:eastAsia="he-IL"/>
        </w:rPr>
        <w:t xml:space="preserve"> יציאה בפועל להליכי הגיוס.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בני בגין ביקש רשות 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לסיכום. ברשותכם, נמצאים אתנו מספר נציגים שאני רוצה מהם התייחסות</w:t>
      </w:r>
      <w:r w:rsidR="00E1519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נורית ויסברג נקש, מנהלת השירות לרווחת המשפחה. 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-"/>
        <w:keepNext/>
        <w:rPr>
          <w:rtl/>
        </w:rPr>
      </w:pPr>
      <w:bookmarkStart w:id="373" w:name="ET_speakercontinue_521268_154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סיגל יעקבי: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דובר_המשך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אמורה להיות חלק מהדיון הזה.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6"/>
        <w:keepNext/>
        <w:rPr>
          <w:rtl/>
        </w:rPr>
      </w:pPr>
      <w:bookmarkStart w:id="374" w:name="ET_yor_6156_155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E1519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אז נציג לשכת עורכי הדין. עו"ד שי מילוא, אנחנו נמצאים בדי</w:t>
      </w:r>
      <w:r w:rsidR="001A563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על הצעת חוק קונקרטית, </w:t>
      </w:r>
      <w:r w:rsidR="00E15190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הארכת הוראת</w:t>
      </w:r>
      <w:r w:rsidR="00E15190">
        <w:rPr>
          <w:rFonts w:hint="cs"/>
          <w:rtl/>
          <w:lang w:eastAsia="he-IL"/>
        </w:rPr>
        <w:t xml:space="preserve"> השעה בחצי שנה. אנו לא נמצאים בדיון כללי על מוסד חדלות ה</w:t>
      </w:r>
      <w:r>
        <w:rPr>
          <w:rFonts w:hint="cs"/>
          <w:rtl/>
          <w:lang w:eastAsia="he-IL"/>
        </w:rPr>
        <w:t xml:space="preserve">פירעון. לכן אבקש ממך </w:t>
      </w:r>
      <w:r w:rsidR="00E15190">
        <w:rPr>
          <w:rFonts w:hint="cs"/>
          <w:rtl/>
          <w:lang w:eastAsia="he-IL"/>
        </w:rPr>
        <w:t xml:space="preserve">גם </w:t>
      </w:r>
      <w:bookmarkStart w:id="375" w:name="_ETM_Q1_3929571"/>
      <w:bookmarkEnd w:id="375"/>
      <w:r w:rsidR="00E15190">
        <w:rPr>
          <w:rFonts w:hint="cs"/>
          <w:rtl/>
          <w:lang w:eastAsia="he-IL"/>
        </w:rPr>
        <w:t xml:space="preserve">בגלל לוחות הזמנים </w:t>
      </w:r>
      <w:r>
        <w:rPr>
          <w:rFonts w:hint="cs"/>
          <w:rtl/>
          <w:lang w:eastAsia="he-IL"/>
        </w:rPr>
        <w:t xml:space="preserve">התייחסות גם לשאלה </w:t>
      </w:r>
      <w:r w:rsidR="00E15190">
        <w:rPr>
          <w:rFonts w:hint="cs"/>
          <w:rtl/>
          <w:lang w:eastAsia="he-IL"/>
        </w:rPr>
        <w:t xml:space="preserve">האם הלשכה תומכת בהארכת החוק, </w:t>
      </w:r>
      <w:r>
        <w:rPr>
          <w:rFonts w:hint="cs"/>
          <w:rtl/>
          <w:lang w:eastAsia="he-IL"/>
        </w:rPr>
        <w:t xml:space="preserve">והאם הלשכה גם היא חושבת שנעמוד במשימה ולא תידרש הארכה נוספת. בבקשה,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ישאל שאלה. 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4"/>
        <w:keepNext/>
        <w:rPr>
          <w:rtl/>
        </w:rPr>
      </w:pPr>
      <w:bookmarkStart w:id="376" w:name="ET_speaker_6157_156"/>
      <w:r w:rsidRPr="009967E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E15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אינפורמטיבית. </w:t>
      </w:r>
      <w:r w:rsidR="00E15190">
        <w:rPr>
          <w:rFonts w:hint="cs"/>
          <w:rtl/>
          <w:lang w:eastAsia="he-IL"/>
        </w:rPr>
        <w:t xml:space="preserve">הסתכלתי על </w:t>
      </w:r>
      <w:bookmarkStart w:id="377" w:name="_ETM_Q1_3959474"/>
      <w:bookmarkEnd w:id="377"/>
      <w:r w:rsidR="00E15190">
        <w:rPr>
          <w:rFonts w:hint="cs"/>
          <w:rtl/>
          <w:lang w:eastAsia="he-IL"/>
        </w:rPr>
        <w:t xml:space="preserve">התקנות, וזה דבר שנוגע מאוד </w:t>
      </w:r>
      <w:r>
        <w:rPr>
          <w:rFonts w:hint="cs"/>
          <w:rtl/>
          <w:lang w:eastAsia="he-IL"/>
        </w:rPr>
        <w:t xml:space="preserve">לחופש עיסוק של עורכי דין. לפי הבנתי, בתקנות </w:t>
      </w:r>
      <w:r w:rsidR="00E151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במה שגובש יש מחסום כניסה מרכזי לענף. דורשים מאדם ניסיון </w:t>
      </w:r>
      <w:r w:rsidR="00E15190">
        <w:rPr>
          <w:rFonts w:hint="cs"/>
          <w:rtl/>
          <w:lang w:eastAsia="he-IL"/>
        </w:rPr>
        <w:t xml:space="preserve">בהליכי חדלות פירעון </w:t>
      </w:r>
      <w:r>
        <w:rPr>
          <w:rFonts w:hint="cs"/>
          <w:rtl/>
          <w:lang w:eastAsia="he-IL"/>
        </w:rPr>
        <w:t>כתנאי להיכנס לרשימת הנא</w:t>
      </w:r>
      <w:r w:rsidR="00E15190">
        <w:rPr>
          <w:rFonts w:hint="cs"/>
          <w:rtl/>
          <w:lang w:eastAsia="he-IL"/>
        </w:rPr>
        <w:t xml:space="preserve">מנים של חדלות פירעון, מה שאומר </w:t>
      </w:r>
      <w:r>
        <w:rPr>
          <w:rFonts w:hint="cs"/>
          <w:rtl/>
          <w:lang w:eastAsia="he-IL"/>
        </w:rPr>
        <w:t xml:space="preserve">שאם אתה עורך דין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15190">
        <w:rPr>
          <w:rFonts w:hint="cs"/>
          <w:rtl/>
          <w:lang w:eastAsia="he-IL"/>
        </w:rPr>
        <w:t xml:space="preserve">זאת </w:t>
      </w:r>
      <w:bookmarkStart w:id="378" w:name="_ETM_Q1_3982506"/>
      <w:bookmarkEnd w:id="378"/>
      <w:r w:rsidR="00E15190">
        <w:rPr>
          <w:rFonts w:hint="cs"/>
          <w:rtl/>
          <w:lang w:eastAsia="he-IL"/>
        </w:rPr>
        <w:t xml:space="preserve">רשימה סגורה. </w:t>
      </w:r>
      <w:r>
        <w:rPr>
          <w:rFonts w:hint="cs"/>
          <w:rtl/>
          <w:lang w:eastAsia="he-IL"/>
        </w:rPr>
        <w:t xml:space="preserve">הנצחנו גילדה בתור גילדה. כך זה על פניו נראה. 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4"/>
        <w:keepNext/>
        <w:rPr>
          <w:rtl/>
        </w:rPr>
      </w:pPr>
      <w:bookmarkStart w:id="379" w:name="ET_speaker_5292_157"/>
      <w:r w:rsidRPr="009967E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9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proofErr w:type="spellStart"/>
      <w:r>
        <w:rPr>
          <w:rFonts w:hint="cs"/>
          <w:rtl/>
          <w:lang w:eastAsia="he-IL"/>
        </w:rPr>
        <w:t>להפיס</w:t>
      </w:r>
      <w:proofErr w:type="spellEnd"/>
      <w:r>
        <w:rPr>
          <w:rFonts w:hint="cs"/>
          <w:rtl/>
          <w:lang w:eastAsia="he-IL"/>
        </w:rPr>
        <w:t xml:space="preserve"> את דעתך. </w:t>
      </w:r>
      <w:r w:rsidR="005F22C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דנו בזה. חשוב מאוד להזרים דם חדש ולתת אפשרויות לעורכי דין חדשים.</w:t>
      </w:r>
      <w:r w:rsidR="005F22C3">
        <w:rPr>
          <w:rFonts w:hint="cs"/>
          <w:rtl/>
          <w:lang w:eastAsia="he-IL"/>
        </w:rPr>
        <w:t xml:space="preserve"> לכן סיכמנו שלפחות 25%- - -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4"/>
        <w:keepNext/>
        <w:rPr>
          <w:rtl/>
        </w:rPr>
      </w:pPr>
      <w:bookmarkStart w:id="380" w:name="ET_speaker_6157_158"/>
      <w:r w:rsidRPr="009967E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6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5F2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שתפנו אותי לסעיף כי זה מאוד </w:t>
      </w:r>
      <w:r w:rsidR="005F22C3">
        <w:rPr>
          <w:rFonts w:hint="cs"/>
          <w:rtl/>
          <w:lang w:eastAsia="he-IL"/>
        </w:rPr>
        <w:t>מטריד אותי</w:t>
      </w:r>
      <w:r>
        <w:rPr>
          <w:rFonts w:hint="cs"/>
          <w:rtl/>
          <w:lang w:eastAsia="he-IL"/>
        </w:rPr>
        <w:t>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9"/>
        <w:keepNext/>
        <w:rPr>
          <w:rtl/>
          <w:lang w:eastAsia="he-IL"/>
        </w:rPr>
      </w:pPr>
      <w:bookmarkStart w:id="381" w:name="ET_guest_521268_159"/>
      <w:r w:rsidRPr="0099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996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9967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הטריד גם את הוועדה.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6"/>
        <w:keepNext/>
        <w:rPr>
          <w:rtl/>
        </w:rPr>
      </w:pPr>
      <w:bookmarkStart w:id="382" w:name="ET_yor_6156_160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AF4A52" w:rsidRDefault="009967E9" w:rsidP="005F22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לשת</w:t>
      </w:r>
      <w:r w:rsidR="005F22C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את חברי הוועדה </w:t>
      </w:r>
      <w:r w:rsidR="005F22C3">
        <w:rPr>
          <w:rFonts w:hint="cs"/>
          <w:rtl/>
          <w:lang w:eastAsia="he-IL"/>
        </w:rPr>
        <w:t xml:space="preserve">שקיבלתי </w:t>
      </w:r>
      <w:bookmarkStart w:id="383" w:name="_ETM_Q1_4022682"/>
      <w:bookmarkEnd w:id="383"/>
      <w:r w:rsidR="005F22C3">
        <w:rPr>
          <w:rFonts w:hint="cs"/>
          <w:rtl/>
          <w:lang w:eastAsia="he-IL"/>
        </w:rPr>
        <w:t xml:space="preserve">המלצות חמות שחבר הכנסת אוסאמה סעדי </w:t>
      </w:r>
      <w:r>
        <w:rPr>
          <w:rFonts w:hint="cs"/>
          <w:rtl/>
          <w:lang w:eastAsia="he-IL"/>
        </w:rPr>
        <w:t xml:space="preserve">ישמש ממלא מקום יו"ר הוועדה באופן לא פורמלי במיוחד בתחום חדלות הפירעון. יש לנו מומחה בעל שם. </w:t>
      </w:r>
    </w:p>
    <w:p w:rsidR="00AF4A52" w:rsidRDefault="00AF4A52" w:rsidP="005F22C3">
      <w:pPr>
        <w:rPr>
          <w:rtl/>
          <w:lang w:eastAsia="he-IL"/>
        </w:rPr>
      </w:pPr>
    </w:p>
    <w:p w:rsidR="00AF4A52" w:rsidRDefault="00AF4A52" w:rsidP="00AF4A52">
      <w:pPr>
        <w:pStyle w:val="a4"/>
        <w:keepNext/>
        <w:rPr>
          <w:rtl/>
        </w:rPr>
      </w:pPr>
      <w:bookmarkStart w:id="384" w:name="ET_speaker_6157_219"/>
      <w:r w:rsidRPr="00AF4A5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F4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AF4A52" w:rsidRDefault="00AF4A52" w:rsidP="00AF4A52">
      <w:pPr>
        <w:pStyle w:val="KeepWithNext"/>
        <w:rPr>
          <w:rtl/>
          <w:lang w:eastAsia="he-IL"/>
        </w:rPr>
      </w:pPr>
    </w:p>
    <w:p w:rsidR="00AF4A52" w:rsidRDefault="00AF4A52" w:rsidP="00AF4A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עובד רק עשר שנים בתחום חדלות פירעון, ואתה אומר שהוא המומחה.</w:t>
      </w:r>
    </w:p>
    <w:p w:rsidR="00AF4A52" w:rsidRDefault="00AF4A52" w:rsidP="00AF4A52">
      <w:pPr>
        <w:rPr>
          <w:rtl/>
          <w:lang w:eastAsia="he-IL"/>
        </w:rPr>
      </w:pPr>
    </w:p>
    <w:p w:rsidR="00AF4A52" w:rsidRDefault="00AF4A52" w:rsidP="00AF4A52">
      <w:pPr>
        <w:pStyle w:val="af6"/>
        <w:keepNext/>
        <w:rPr>
          <w:rtl/>
        </w:rPr>
      </w:pPr>
      <w:bookmarkStart w:id="385" w:name="_ETM_Q1_4041143"/>
      <w:bookmarkStart w:id="386" w:name="_ETM_Q1_4040280"/>
      <w:bookmarkStart w:id="387" w:name="ET_yor_6156_220"/>
      <w:bookmarkEnd w:id="385"/>
      <w:bookmarkEnd w:id="386"/>
      <w:r w:rsidRPr="00AF4A52">
        <w:rPr>
          <w:rStyle w:val="TagStyle"/>
          <w:rtl/>
        </w:rPr>
        <w:t xml:space="preserve"> &lt;&lt; </w:t>
      </w:r>
      <w:proofErr w:type="spellStart"/>
      <w:r w:rsidRPr="00AF4A52">
        <w:rPr>
          <w:rStyle w:val="TagStyle"/>
          <w:rtl/>
        </w:rPr>
        <w:t>יור</w:t>
      </w:r>
      <w:proofErr w:type="spellEnd"/>
      <w:r w:rsidRPr="00AF4A5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4A52">
        <w:rPr>
          <w:rStyle w:val="TagStyle"/>
          <w:rtl/>
        </w:rPr>
        <w:t xml:space="preserve"> &lt;&lt; </w:t>
      </w:r>
      <w:proofErr w:type="spellStart"/>
      <w:r w:rsidRPr="00AF4A52">
        <w:rPr>
          <w:rStyle w:val="TagStyle"/>
          <w:rtl/>
        </w:rPr>
        <w:t>יור</w:t>
      </w:r>
      <w:proofErr w:type="spellEnd"/>
      <w:r w:rsidRPr="00AF4A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AF4A52" w:rsidRDefault="00AF4A52" w:rsidP="00AF4A52">
      <w:pPr>
        <w:pStyle w:val="KeepWithNext"/>
        <w:rPr>
          <w:rtl/>
          <w:lang w:eastAsia="he-IL"/>
        </w:rPr>
      </w:pPr>
    </w:p>
    <w:p w:rsidR="009967E9" w:rsidRDefault="009967E9" w:rsidP="005F22C3">
      <w:pPr>
        <w:rPr>
          <w:rtl/>
          <w:lang w:eastAsia="he-IL"/>
        </w:rPr>
      </w:pPr>
      <w:bookmarkStart w:id="388" w:name="_ETM_Q1_4041622"/>
      <w:bookmarkEnd w:id="388"/>
      <w:r>
        <w:rPr>
          <w:rFonts w:hint="cs"/>
          <w:rtl/>
          <w:lang w:eastAsia="he-IL"/>
        </w:rPr>
        <w:t xml:space="preserve">נציג לשכת עורכי הדין, אנא בקצרה עמדתכם לגבי החוק. 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9"/>
        <w:keepNext/>
        <w:rPr>
          <w:rtl/>
          <w:lang w:eastAsia="he-IL"/>
        </w:rPr>
      </w:pPr>
      <w:bookmarkStart w:id="389" w:name="ET_guest_767468_161"/>
      <w:r w:rsidRPr="00996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מילוא:</w:t>
      </w:r>
      <w:r w:rsidRPr="009967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AF4A52" w:rsidRDefault="00AF4A52" w:rsidP="00AF4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בוקר </w:t>
      </w:r>
      <w:bookmarkStart w:id="390" w:name="_ETM_Q1_4060047"/>
      <w:bookmarkEnd w:id="390"/>
      <w:r>
        <w:rPr>
          <w:rFonts w:hint="cs"/>
          <w:rtl/>
          <w:lang w:eastAsia="he-IL"/>
        </w:rPr>
        <w:t xml:space="preserve">טוב. אני מצטרף לאמירה שלאוסאמה סעדי יש ידע רב </w:t>
      </w:r>
      <w:r w:rsidR="009967E9">
        <w:rPr>
          <w:rFonts w:hint="cs"/>
          <w:rtl/>
          <w:lang w:eastAsia="he-IL"/>
        </w:rPr>
        <w:t xml:space="preserve">בהליכים </w:t>
      </w:r>
      <w:r>
        <w:rPr>
          <w:rFonts w:hint="cs"/>
          <w:rtl/>
          <w:lang w:eastAsia="he-IL"/>
        </w:rPr>
        <w:t>כי</w:t>
      </w:r>
      <w:bookmarkStart w:id="391" w:name="_ETM_Q1_4067977"/>
      <w:bookmarkEnd w:id="391"/>
      <w:r>
        <w:rPr>
          <w:rFonts w:hint="cs"/>
          <w:rtl/>
          <w:lang w:eastAsia="he-IL"/>
        </w:rPr>
        <w:t xml:space="preserve"> </w:t>
      </w:r>
      <w:r w:rsidR="009967E9">
        <w:rPr>
          <w:rFonts w:hint="cs"/>
          <w:rtl/>
          <w:lang w:eastAsia="he-IL"/>
        </w:rPr>
        <w:t xml:space="preserve">הוא ליווה אותם מההתחלה. </w:t>
      </w:r>
    </w:p>
    <w:p w:rsidR="00AF4A52" w:rsidRDefault="00AF4A52" w:rsidP="00AF4A52">
      <w:pPr>
        <w:rPr>
          <w:rtl/>
          <w:lang w:eastAsia="he-IL"/>
        </w:rPr>
      </w:pPr>
      <w:bookmarkStart w:id="392" w:name="_ETM_Q1_4070763"/>
      <w:bookmarkStart w:id="393" w:name="_ETM_Q1_4070827"/>
      <w:bookmarkEnd w:id="392"/>
      <w:bookmarkEnd w:id="393"/>
    </w:p>
    <w:p w:rsidR="009967E9" w:rsidRDefault="009967E9" w:rsidP="00AF4A52">
      <w:pPr>
        <w:rPr>
          <w:rtl/>
          <w:lang w:eastAsia="he-IL"/>
        </w:rPr>
      </w:pPr>
      <w:bookmarkStart w:id="394" w:name="_ETM_Q1_4070917"/>
      <w:bookmarkStart w:id="395" w:name="_ETM_Q1_4070987"/>
      <w:bookmarkEnd w:id="394"/>
      <w:bookmarkEnd w:id="395"/>
      <w:r>
        <w:rPr>
          <w:rFonts w:hint="cs"/>
          <w:rtl/>
          <w:lang w:eastAsia="he-IL"/>
        </w:rPr>
        <w:t xml:space="preserve">אנו תומכים בחוק הזה. ההארכה </w:t>
      </w:r>
      <w:r w:rsidR="00AF4A5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נדרשת ומחויבת מטעמים שהוסברו, בפרט בתאגיד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שכרגע אין </w:t>
      </w:r>
      <w:r w:rsidR="00AF4A52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מכרז להישען עלי</w:t>
      </w:r>
      <w:r w:rsidR="00AF4A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  <w:bookmarkStart w:id="396" w:name="_ETM_Q1_3951162"/>
      <w:bookmarkEnd w:id="396"/>
    </w:p>
    <w:p w:rsidR="00E15190" w:rsidRDefault="00E15190" w:rsidP="009967E9">
      <w:pPr>
        <w:rPr>
          <w:rtl/>
          <w:lang w:eastAsia="he-IL"/>
        </w:rPr>
      </w:pPr>
      <w:bookmarkStart w:id="397" w:name="_ETM_Q1_3951254"/>
      <w:bookmarkEnd w:id="397"/>
    </w:p>
    <w:p w:rsidR="009967E9" w:rsidRDefault="009967E9" w:rsidP="00AF4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ששאל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לגבי הגבלת חופש העיסוק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הרשימות האלה </w:t>
      </w:r>
      <w:r w:rsidR="00AF4A52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מאיינות את מה שנטען בעבר, את אותה גילדה סגורה, בטח בתאגידים של אותם יחידי סגולה שיכולים</w:t>
      </w:r>
      <w:r w:rsidR="00AF4A52">
        <w:rPr>
          <w:rFonts w:hint="cs"/>
          <w:rtl/>
          <w:lang w:eastAsia="he-IL"/>
        </w:rPr>
        <w:t xml:space="preserve"> לטפל בעניינים</w:t>
      </w:r>
      <w:r>
        <w:rPr>
          <w:rFonts w:hint="cs"/>
          <w:rtl/>
          <w:lang w:eastAsia="he-IL"/>
        </w:rPr>
        <w:t>. פעלנו</w:t>
      </w:r>
      <w:r w:rsidR="00AF4A52">
        <w:rPr>
          <w:rFonts w:hint="cs"/>
          <w:rtl/>
          <w:lang w:eastAsia="he-IL"/>
        </w:rPr>
        <w:t xml:space="preserve"> רבות </w:t>
      </w:r>
      <w:r>
        <w:rPr>
          <w:rFonts w:hint="cs"/>
          <w:rtl/>
          <w:lang w:eastAsia="he-IL"/>
        </w:rPr>
        <w:t>בוועדה עם חברי הוועדה</w:t>
      </w:r>
      <w:r w:rsidR="00AF4A52">
        <w:rPr>
          <w:rFonts w:hint="cs"/>
          <w:rtl/>
          <w:lang w:eastAsia="he-IL"/>
        </w:rPr>
        <w:t xml:space="preserve">, משרד המשפטים </w:t>
      </w:r>
      <w:proofErr w:type="spellStart"/>
      <w:r w:rsidR="00AF4A52">
        <w:rPr>
          <w:rFonts w:hint="cs"/>
          <w:rtl/>
          <w:lang w:eastAsia="he-IL"/>
        </w:rPr>
        <w:t>והכנ"ר</w:t>
      </w:r>
      <w:proofErr w:type="spellEnd"/>
      <w:r w:rsidR="00AF4A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לאפשר כניסה כמה שיותר רחבה של אנשים מבלי ל</w:t>
      </w:r>
      <w:r w:rsidR="00AF4A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ותר על האיכויות.</w:t>
      </w:r>
    </w:p>
    <w:p w:rsidR="009967E9" w:rsidRDefault="009967E9" w:rsidP="009967E9">
      <w:pPr>
        <w:rPr>
          <w:rtl/>
          <w:lang w:eastAsia="he-IL"/>
        </w:rPr>
      </w:pPr>
    </w:p>
    <w:p w:rsidR="009967E9" w:rsidRDefault="009967E9" w:rsidP="009967E9">
      <w:pPr>
        <w:pStyle w:val="af6"/>
        <w:keepNext/>
        <w:rPr>
          <w:rtl/>
        </w:rPr>
      </w:pPr>
      <w:bookmarkStart w:id="398" w:name="ET_yor_6156_162"/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67E9">
        <w:rPr>
          <w:rStyle w:val="TagStyle"/>
          <w:rtl/>
        </w:rPr>
        <w:t xml:space="preserve"> &lt;&lt; </w:t>
      </w:r>
      <w:proofErr w:type="spellStart"/>
      <w:r w:rsidRPr="009967E9">
        <w:rPr>
          <w:rStyle w:val="TagStyle"/>
          <w:rtl/>
        </w:rPr>
        <w:t>יור</w:t>
      </w:r>
      <w:proofErr w:type="spellEnd"/>
      <w:r w:rsidRPr="009967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9967E9" w:rsidRDefault="009967E9" w:rsidP="009967E9">
      <w:pPr>
        <w:pStyle w:val="KeepWithNext"/>
        <w:rPr>
          <w:rtl/>
          <w:lang w:eastAsia="he-IL"/>
        </w:rPr>
      </w:pPr>
    </w:p>
    <w:p w:rsidR="009967E9" w:rsidRDefault="009967E9" w:rsidP="00AF4A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נחוש להביא את הדי</w:t>
      </w:r>
      <w:r w:rsidR="001A563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לידי סיום עד 11:00</w:t>
      </w:r>
      <w:r w:rsidR="00AF4A52">
        <w:rPr>
          <w:rFonts w:hint="cs"/>
          <w:rtl/>
          <w:lang w:eastAsia="he-IL"/>
        </w:rPr>
        <w:t>, לכן סליחה שאני קוטע. שאלה נוספת:</w:t>
      </w:r>
      <w:r>
        <w:rPr>
          <w:rFonts w:hint="cs"/>
          <w:rtl/>
          <w:lang w:eastAsia="he-IL"/>
        </w:rPr>
        <w:t xml:space="preserve"> </w:t>
      </w:r>
      <w:r w:rsidR="00C65618">
        <w:rPr>
          <w:rFonts w:hint="cs"/>
          <w:rtl/>
          <w:lang w:eastAsia="he-IL"/>
        </w:rPr>
        <w:t xml:space="preserve">האם מקובלת </w:t>
      </w:r>
      <w:r w:rsidR="00AF4A52">
        <w:rPr>
          <w:rFonts w:hint="cs"/>
          <w:rtl/>
          <w:lang w:eastAsia="he-IL"/>
        </w:rPr>
        <w:t>עליך ההערכה שנשמעה מצד נציגי המד</w:t>
      </w:r>
      <w:r w:rsidR="00C65618">
        <w:rPr>
          <w:rFonts w:hint="cs"/>
          <w:rtl/>
          <w:lang w:eastAsia="he-IL"/>
        </w:rPr>
        <w:t>ינה</w:t>
      </w:r>
      <w:r w:rsidR="00AF4A52">
        <w:rPr>
          <w:rFonts w:hint="cs"/>
          <w:rtl/>
          <w:lang w:eastAsia="he-IL"/>
        </w:rPr>
        <w:t xml:space="preserve">, שניתן בחצי </w:t>
      </w:r>
      <w:bookmarkStart w:id="399" w:name="_ETM_Q1_4145467"/>
      <w:bookmarkEnd w:id="399"/>
      <w:r w:rsidR="00AF4A52">
        <w:rPr>
          <w:rFonts w:hint="cs"/>
          <w:rtl/>
          <w:lang w:eastAsia="he-IL"/>
        </w:rPr>
        <w:t>השנה הזאת של ההארכה</w:t>
      </w:r>
      <w:r w:rsidR="00C65618">
        <w:rPr>
          <w:rFonts w:hint="cs"/>
          <w:rtl/>
          <w:lang w:eastAsia="he-IL"/>
        </w:rPr>
        <w:t xml:space="preserve"> להשלים את המהלך?</w:t>
      </w:r>
    </w:p>
    <w:p w:rsidR="00C65618" w:rsidRDefault="00C65618" w:rsidP="00C65618">
      <w:pPr>
        <w:rPr>
          <w:rtl/>
          <w:lang w:eastAsia="he-IL"/>
        </w:rPr>
      </w:pPr>
    </w:p>
    <w:p w:rsidR="00C65618" w:rsidRDefault="00C65618" w:rsidP="00C65618">
      <w:pPr>
        <w:pStyle w:val="-"/>
        <w:keepNext/>
        <w:rPr>
          <w:rtl/>
        </w:rPr>
      </w:pPr>
      <w:bookmarkStart w:id="400" w:name="ET_speakercontinue_767468_163"/>
      <w:r w:rsidRPr="00C65618">
        <w:rPr>
          <w:rStyle w:val="TagStyle"/>
          <w:rtl/>
        </w:rPr>
        <w:t xml:space="preserve"> &lt;&lt; </w:t>
      </w:r>
      <w:proofErr w:type="spellStart"/>
      <w:r w:rsidRPr="00C65618">
        <w:rPr>
          <w:rStyle w:val="TagStyle"/>
          <w:rtl/>
        </w:rPr>
        <w:t>דובר_המשך</w:t>
      </w:r>
      <w:proofErr w:type="spellEnd"/>
      <w:r w:rsidRPr="00C65618">
        <w:rPr>
          <w:rStyle w:val="TagStyle"/>
          <w:rtl/>
        </w:rPr>
        <w:t xml:space="preserve"> &gt;&gt; </w:t>
      </w:r>
      <w:r>
        <w:rPr>
          <w:rtl/>
        </w:rPr>
        <w:t>שי מילוא:</w:t>
      </w:r>
      <w:r w:rsidRPr="00C65618">
        <w:rPr>
          <w:rStyle w:val="TagStyle"/>
          <w:rtl/>
        </w:rPr>
        <w:t xml:space="preserve"> &lt;&lt; </w:t>
      </w:r>
      <w:proofErr w:type="spellStart"/>
      <w:r w:rsidRPr="00C65618">
        <w:rPr>
          <w:rStyle w:val="TagStyle"/>
          <w:rtl/>
        </w:rPr>
        <w:t>דובר_המשך</w:t>
      </w:r>
      <w:proofErr w:type="spellEnd"/>
      <w:r w:rsidRPr="00C656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C65618" w:rsidRDefault="00C65618" w:rsidP="00C65618">
      <w:pPr>
        <w:pStyle w:val="KeepWithNext"/>
        <w:rPr>
          <w:rtl/>
          <w:lang w:eastAsia="he-IL"/>
        </w:rPr>
      </w:pPr>
    </w:p>
    <w:p w:rsidR="00C65618" w:rsidRDefault="00C65618" w:rsidP="00C65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בעזרת השם. </w:t>
      </w:r>
    </w:p>
    <w:p w:rsidR="00AF4A52" w:rsidRDefault="00AF4A52" w:rsidP="00C65618">
      <w:pPr>
        <w:rPr>
          <w:rtl/>
          <w:lang w:eastAsia="he-IL"/>
        </w:rPr>
      </w:pPr>
      <w:bookmarkStart w:id="401" w:name="_ETM_Q1_4151225"/>
      <w:bookmarkStart w:id="402" w:name="_ETM_Q1_4151290"/>
      <w:bookmarkEnd w:id="401"/>
      <w:bookmarkEnd w:id="402"/>
    </w:p>
    <w:p w:rsidR="00AF4A52" w:rsidRDefault="00AF4A52" w:rsidP="00AF4A52">
      <w:pPr>
        <w:pStyle w:val="af6"/>
        <w:keepNext/>
        <w:rPr>
          <w:rtl/>
        </w:rPr>
      </w:pPr>
      <w:bookmarkStart w:id="403" w:name="_ETM_Q1_4151361"/>
      <w:bookmarkStart w:id="404" w:name="_ETM_Q1_4151441"/>
      <w:bookmarkStart w:id="405" w:name="ET_yor_6156_221"/>
      <w:bookmarkEnd w:id="403"/>
      <w:bookmarkEnd w:id="404"/>
      <w:r w:rsidRPr="00AF4A52">
        <w:rPr>
          <w:rStyle w:val="TagStyle"/>
          <w:rtl/>
        </w:rPr>
        <w:t xml:space="preserve"> &lt;&lt; </w:t>
      </w:r>
      <w:proofErr w:type="spellStart"/>
      <w:r w:rsidRPr="00AF4A52">
        <w:rPr>
          <w:rStyle w:val="TagStyle"/>
          <w:rtl/>
        </w:rPr>
        <w:t>יור</w:t>
      </w:r>
      <w:proofErr w:type="spellEnd"/>
      <w:r w:rsidRPr="00AF4A5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F4A52">
        <w:rPr>
          <w:rStyle w:val="TagStyle"/>
          <w:rtl/>
        </w:rPr>
        <w:t xml:space="preserve"> &lt;&lt; </w:t>
      </w:r>
      <w:proofErr w:type="spellStart"/>
      <w:r w:rsidRPr="00AF4A52">
        <w:rPr>
          <w:rStyle w:val="TagStyle"/>
          <w:rtl/>
        </w:rPr>
        <w:t>יור</w:t>
      </w:r>
      <w:proofErr w:type="spellEnd"/>
      <w:r w:rsidRPr="00AF4A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AF4A52" w:rsidRDefault="00AF4A52" w:rsidP="00AF4A52">
      <w:pPr>
        <w:pStyle w:val="KeepWithNext"/>
        <w:rPr>
          <w:rtl/>
          <w:lang w:eastAsia="he-IL"/>
        </w:rPr>
      </w:pPr>
    </w:p>
    <w:p w:rsidR="00AF4A52" w:rsidRPr="00AF4A52" w:rsidRDefault="00AF4A52" w:rsidP="00AF4A52">
      <w:pPr>
        <w:rPr>
          <w:rtl/>
          <w:lang w:eastAsia="he-IL"/>
        </w:rPr>
      </w:pPr>
      <w:bookmarkStart w:id="406" w:name="_ETM_Q1_4152270"/>
      <w:bookmarkEnd w:id="406"/>
      <w:r>
        <w:rPr>
          <w:rFonts w:hint="cs"/>
          <w:rtl/>
          <w:lang w:eastAsia="he-IL"/>
        </w:rPr>
        <w:t>תודה רבה.</w:t>
      </w:r>
    </w:p>
    <w:p w:rsidR="00C65618" w:rsidRDefault="00C65618" w:rsidP="00C65618">
      <w:pPr>
        <w:rPr>
          <w:rtl/>
          <w:lang w:eastAsia="he-IL"/>
        </w:rPr>
      </w:pPr>
    </w:p>
    <w:p w:rsidR="00C65618" w:rsidRDefault="00C65618" w:rsidP="00C65618">
      <w:pPr>
        <w:pStyle w:val="a4"/>
        <w:keepNext/>
        <w:rPr>
          <w:rtl/>
        </w:rPr>
      </w:pPr>
      <w:bookmarkStart w:id="407" w:name="ET_speaker_5292_164"/>
      <w:r w:rsidRPr="00C656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65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C65618" w:rsidRDefault="00C65618" w:rsidP="00C65618">
      <w:pPr>
        <w:pStyle w:val="KeepWithNext"/>
        <w:rPr>
          <w:rtl/>
          <w:lang w:eastAsia="he-IL"/>
        </w:rPr>
      </w:pPr>
    </w:p>
    <w:p w:rsidR="00C65618" w:rsidRDefault="00AF4A52" w:rsidP="004243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65618">
        <w:rPr>
          <w:rFonts w:hint="cs"/>
          <w:rtl/>
          <w:lang w:eastAsia="he-IL"/>
        </w:rPr>
        <w:t>ני הבנ</w:t>
      </w:r>
      <w:r>
        <w:rPr>
          <w:rFonts w:hint="cs"/>
          <w:rtl/>
          <w:lang w:eastAsia="he-IL"/>
        </w:rPr>
        <w:t>ת</w:t>
      </w:r>
      <w:r w:rsidR="00C65618">
        <w:rPr>
          <w:rFonts w:hint="cs"/>
          <w:rtl/>
          <w:lang w:eastAsia="he-IL"/>
        </w:rPr>
        <w:t xml:space="preserve">י שחלק מהעיכוב במינו הוועדות היה </w:t>
      </w:r>
      <w:r>
        <w:rPr>
          <w:rFonts w:hint="cs"/>
          <w:rtl/>
          <w:lang w:eastAsia="he-IL"/>
        </w:rPr>
        <w:t xml:space="preserve">גם </w:t>
      </w:r>
      <w:r w:rsidR="00C65618">
        <w:rPr>
          <w:rFonts w:hint="cs"/>
          <w:rtl/>
          <w:lang w:eastAsia="he-IL"/>
        </w:rPr>
        <w:t>קשור ללשכת עורכי הדין. לכן אני מבקש שאנחנו לא ניתן</w:t>
      </w:r>
      <w:r w:rsidR="004243D3">
        <w:rPr>
          <w:rFonts w:hint="cs"/>
          <w:rtl/>
          <w:lang w:eastAsia="he-IL"/>
        </w:rPr>
        <w:t>,</w:t>
      </w:r>
      <w:r w:rsidR="00C65618">
        <w:rPr>
          <w:rFonts w:hint="cs"/>
          <w:rtl/>
          <w:lang w:eastAsia="he-IL"/>
        </w:rPr>
        <w:t xml:space="preserve"> מבחינתי לפחות, לא ניתן הארכה נוספת ולא נקבל כל עיכוב מצדכם או מהצד של רואי חשבון. אנו מבקשים ש</w:t>
      </w:r>
      <w:r w:rsidR="004243D3">
        <w:rPr>
          <w:rFonts w:hint="cs"/>
          <w:rtl/>
          <w:lang w:eastAsia="he-IL"/>
        </w:rPr>
        <w:t xml:space="preserve">אתם </w:t>
      </w:r>
      <w:r w:rsidR="00C65618">
        <w:rPr>
          <w:rFonts w:hint="cs"/>
          <w:rtl/>
          <w:lang w:eastAsia="he-IL"/>
        </w:rPr>
        <w:t>תשתפו פעולה, תעשו את הבחינות ו</w:t>
      </w:r>
      <w:r w:rsidR="004243D3">
        <w:rPr>
          <w:rFonts w:hint="cs"/>
          <w:rtl/>
          <w:lang w:eastAsia="he-IL"/>
        </w:rPr>
        <w:t xml:space="preserve">את </w:t>
      </w:r>
      <w:r w:rsidR="00C65618">
        <w:rPr>
          <w:rFonts w:hint="cs"/>
          <w:rtl/>
          <w:lang w:eastAsia="he-IL"/>
        </w:rPr>
        <w:t>הראיונות</w:t>
      </w:r>
      <w:r w:rsidR="004243D3">
        <w:rPr>
          <w:rFonts w:hint="cs"/>
          <w:rtl/>
          <w:lang w:eastAsia="he-IL"/>
        </w:rPr>
        <w:t>,</w:t>
      </w:r>
      <w:r w:rsidR="00C65618">
        <w:rPr>
          <w:rFonts w:hint="cs"/>
          <w:rtl/>
          <w:lang w:eastAsia="he-IL"/>
        </w:rPr>
        <w:t xml:space="preserve"> ותגבשו </w:t>
      </w:r>
      <w:r w:rsidR="004243D3">
        <w:rPr>
          <w:rFonts w:hint="cs"/>
          <w:rtl/>
          <w:lang w:eastAsia="he-IL"/>
        </w:rPr>
        <w:t xml:space="preserve">סוף-סוף </w:t>
      </w:r>
      <w:r w:rsidR="00C65618">
        <w:rPr>
          <w:rFonts w:hint="cs"/>
          <w:rtl/>
          <w:lang w:eastAsia="he-IL"/>
        </w:rPr>
        <w:t>את הרשימות החדשות האלה.</w:t>
      </w:r>
    </w:p>
    <w:p w:rsidR="00C65618" w:rsidRDefault="00C65618" w:rsidP="00C65618">
      <w:pPr>
        <w:rPr>
          <w:rtl/>
          <w:lang w:eastAsia="he-IL"/>
        </w:rPr>
      </w:pPr>
    </w:p>
    <w:p w:rsidR="00C65618" w:rsidRDefault="00C65618" w:rsidP="00C65618">
      <w:pPr>
        <w:pStyle w:val="af9"/>
        <w:keepNext/>
        <w:rPr>
          <w:rtl/>
          <w:lang w:eastAsia="he-IL"/>
        </w:rPr>
      </w:pPr>
      <w:bookmarkStart w:id="408" w:name="ET_guest_521268_165"/>
      <w:r w:rsidRPr="00C6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C656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C65618" w:rsidRDefault="00C65618" w:rsidP="00C65618">
      <w:pPr>
        <w:pStyle w:val="KeepWithNext"/>
        <w:rPr>
          <w:rtl/>
          <w:lang w:eastAsia="he-IL"/>
        </w:rPr>
      </w:pPr>
    </w:p>
    <w:p w:rsidR="00C65618" w:rsidRDefault="00C65618" w:rsidP="00C6561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ח</w:t>
      </w:r>
      <w:r w:rsidR="004243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יבת להקים את הוועדות בהרכב מלא בשביל התוקף. </w:t>
      </w:r>
    </w:p>
    <w:p w:rsidR="004243D3" w:rsidRDefault="004243D3" w:rsidP="00C65618">
      <w:pPr>
        <w:rPr>
          <w:rtl/>
          <w:lang w:eastAsia="he-IL"/>
        </w:rPr>
      </w:pPr>
      <w:bookmarkStart w:id="409" w:name="_ETM_Q1_4205541"/>
      <w:bookmarkStart w:id="410" w:name="_ETM_Q1_4205626"/>
      <w:bookmarkEnd w:id="409"/>
      <w:bookmarkEnd w:id="410"/>
    </w:p>
    <w:p w:rsidR="00C65618" w:rsidRDefault="00C65618" w:rsidP="00C65618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5618" w:rsidRDefault="00C65618" w:rsidP="00C65618">
      <w:pPr>
        <w:rPr>
          <w:rtl/>
          <w:lang w:eastAsia="he-IL"/>
        </w:rPr>
      </w:pPr>
    </w:p>
    <w:p w:rsidR="00C65618" w:rsidRDefault="00C65618" w:rsidP="00C656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אותו</w:t>
      </w:r>
      <w:r w:rsidR="004243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הם בחרו את הנציגים שלהם.</w:t>
      </w:r>
    </w:p>
    <w:p w:rsidR="00C65618" w:rsidRDefault="00C65618" w:rsidP="00C65618">
      <w:pPr>
        <w:rPr>
          <w:rtl/>
          <w:lang w:eastAsia="he-IL"/>
        </w:rPr>
      </w:pPr>
    </w:p>
    <w:p w:rsidR="00C65618" w:rsidRDefault="00C65618" w:rsidP="00C65618">
      <w:pPr>
        <w:pStyle w:val="af6"/>
        <w:keepNext/>
        <w:rPr>
          <w:rtl/>
        </w:rPr>
      </w:pPr>
      <w:bookmarkStart w:id="411" w:name="ET_yor_6156_166"/>
      <w:r w:rsidRPr="00C65618">
        <w:rPr>
          <w:rStyle w:val="TagStyle"/>
          <w:rtl/>
        </w:rPr>
        <w:t xml:space="preserve"> &lt;&lt; </w:t>
      </w:r>
      <w:proofErr w:type="spellStart"/>
      <w:r w:rsidRPr="00C65618">
        <w:rPr>
          <w:rStyle w:val="TagStyle"/>
          <w:rtl/>
        </w:rPr>
        <w:t>יור</w:t>
      </w:r>
      <w:proofErr w:type="spellEnd"/>
      <w:r w:rsidRPr="00C6561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65618">
        <w:rPr>
          <w:rStyle w:val="TagStyle"/>
          <w:rtl/>
        </w:rPr>
        <w:t xml:space="preserve"> &lt;&lt; </w:t>
      </w:r>
      <w:proofErr w:type="spellStart"/>
      <w:r w:rsidRPr="00C65618">
        <w:rPr>
          <w:rStyle w:val="TagStyle"/>
          <w:rtl/>
        </w:rPr>
        <w:t>יור</w:t>
      </w:r>
      <w:proofErr w:type="spellEnd"/>
      <w:r w:rsidRPr="00C656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C65618" w:rsidRDefault="00C65618" w:rsidP="00C65618">
      <w:pPr>
        <w:pStyle w:val="KeepWithNext"/>
        <w:rPr>
          <w:rtl/>
          <w:lang w:eastAsia="he-IL"/>
        </w:rPr>
      </w:pPr>
    </w:p>
    <w:p w:rsidR="00C65618" w:rsidRDefault="00C65618" w:rsidP="004243D3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זה כש</w:t>
      </w:r>
      <w:r w:rsidR="004243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וקמו שתי הוועדות המשימה והחובה היא לפתח הממונה ומשרד המשפטים. </w:t>
      </w:r>
      <w:r w:rsidR="004243D3">
        <w:rPr>
          <w:rFonts w:hint="cs"/>
          <w:rtl/>
          <w:lang w:eastAsia="he-IL"/>
        </w:rPr>
        <w:t xml:space="preserve">הלשכה כבר </w:t>
      </w:r>
      <w:bookmarkStart w:id="412" w:name="_ETM_Q1_4234997"/>
      <w:bookmarkEnd w:id="412"/>
      <w:r>
        <w:rPr>
          <w:rFonts w:hint="cs"/>
          <w:rtl/>
          <w:lang w:eastAsia="he-IL"/>
        </w:rPr>
        <w:t xml:space="preserve">עשתה את תפקידה. </w:t>
      </w:r>
    </w:p>
    <w:p w:rsidR="00C65618" w:rsidRDefault="00C65618" w:rsidP="00C65618">
      <w:pPr>
        <w:rPr>
          <w:rtl/>
          <w:lang w:eastAsia="he-IL"/>
        </w:rPr>
      </w:pPr>
    </w:p>
    <w:p w:rsidR="00C65618" w:rsidRDefault="00C65618" w:rsidP="00C65618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5618" w:rsidRDefault="00C65618" w:rsidP="00C65618">
      <w:pPr>
        <w:rPr>
          <w:rtl/>
          <w:lang w:eastAsia="he-IL"/>
        </w:rPr>
      </w:pPr>
    </w:p>
    <w:p w:rsidR="00C65618" w:rsidRDefault="004243D3" w:rsidP="00C65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שיענה על השאלה - </w:t>
      </w:r>
      <w:r w:rsidR="00C65618">
        <w:rPr>
          <w:rFonts w:hint="cs"/>
          <w:rtl/>
          <w:lang w:eastAsia="he-IL"/>
        </w:rPr>
        <w:t>איך נבחרו הנציגים שלכם?</w:t>
      </w:r>
    </w:p>
    <w:p w:rsidR="00C65618" w:rsidRDefault="00C65618" w:rsidP="00C65618">
      <w:pPr>
        <w:rPr>
          <w:rtl/>
          <w:lang w:eastAsia="he-IL"/>
        </w:rPr>
      </w:pPr>
    </w:p>
    <w:p w:rsidR="00C65618" w:rsidRDefault="00C65618" w:rsidP="00C65618">
      <w:pPr>
        <w:pStyle w:val="af6"/>
        <w:keepNext/>
        <w:rPr>
          <w:rtl/>
        </w:rPr>
      </w:pPr>
      <w:bookmarkStart w:id="413" w:name="ET_yor_6156_167"/>
      <w:r w:rsidRPr="00C65618">
        <w:rPr>
          <w:rStyle w:val="TagStyle"/>
          <w:rtl/>
        </w:rPr>
        <w:t xml:space="preserve"> &lt;&lt; </w:t>
      </w:r>
      <w:proofErr w:type="spellStart"/>
      <w:r w:rsidRPr="00C65618">
        <w:rPr>
          <w:rStyle w:val="TagStyle"/>
          <w:rtl/>
        </w:rPr>
        <w:t>יור</w:t>
      </w:r>
      <w:proofErr w:type="spellEnd"/>
      <w:r w:rsidRPr="00C6561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65618">
        <w:rPr>
          <w:rStyle w:val="TagStyle"/>
          <w:rtl/>
        </w:rPr>
        <w:t xml:space="preserve"> &lt;&lt; </w:t>
      </w:r>
      <w:proofErr w:type="spellStart"/>
      <w:r w:rsidRPr="00C65618">
        <w:rPr>
          <w:rStyle w:val="TagStyle"/>
          <w:rtl/>
        </w:rPr>
        <w:t>יור</w:t>
      </w:r>
      <w:proofErr w:type="spellEnd"/>
      <w:r w:rsidRPr="00C656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C65618" w:rsidRDefault="00C65618" w:rsidP="00C65618">
      <w:pPr>
        <w:pStyle w:val="KeepWithNext"/>
        <w:rPr>
          <w:rtl/>
          <w:lang w:eastAsia="he-IL"/>
        </w:rPr>
      </w:pPr>
    </w:p>
    <w:p w:rsidR="00C65618" w:rsidRDefault="00C65618" w:rsidP="00C65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במשפט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בחרתם את נציגיכם?</w:t>
      </w:r>
    </w:p>
    <w:p w:rsidR="00C65618" w:rsidRDefault="00C65618" w:rsidP="00C65618">
      <w:pPr>
        <w:rPr>
          <w:rtl/>
          <w:lang w:eastAsia="he-IL"/>
        </w:rPr>
      </w:pPr>
    </w:p>
    <w:p w:rsidR="00C65618" w:rsidRDefault="00C65618" w:rsidP="00C65618">
      <w:pPr>
        <w:pStyle w:val="af9"/>
        <w:keepNext/>
        <w:rPr>
          <w:rtl/>
          <w:lang w:eastAsia="he-IL"/>
        </w:rPr>
      </w:pPr>
      <w:bookmarkStart w:id="414" w:name="ET_guest_767468_168"/>
      <w:r w:rsidRPr="00C6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מילוא:</w:t>
      </w:r>
      <w:r w:rsidRPr="00C656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C65618" w:rsidRDefault="00C65618" w:rsidP="00C65618">
      <w:pPr>
        <w:pStyle w:val="KeepWithNext"/>
        <w:rPr>
          <w:rtl/>
          <w:lang w:eastAsia="he-IL"/>
        </w:rPr>
      </w:pPr>
    </w:p>
    <w:p w:rsidR="00C65618" w:rsidRDefault="007A530E" w:rsidP="004243D3">
      <w:pPr>
        <w:rPr>
          <w:rtl/>
          <w:lang w:eastAsia="he-IL"/>
        </w:rPr>
      </w:pPr>
      <w:r>
        <w:rPr>
          <w:rFonts w:hint="cs"/>
          <w:rtl/>
          <w:lang w:eastAsia="he-IL"/>
        </w:rPr>
        <w:t>בלשכת עורכי הדין יש ועדות שב</w:t>
      </w:r>
      <w:r w:rsidR="004243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חרות את נציגיה. </w:t>
      </w:r>
      <w:bookmarkStart w:id="415" w:name="_ETM_Q1_4246342"/>
      <w:bookmarkEnd w:id="415"/>
    </w:p>
    <w:p w:rsidR="004243D3" w:rsidRDefault="004243D3" w:rsidP="00C65618">
      <w:pPr>
        <w:rPr>
          <w:rtl/>
          <w:lang w:eastAsia="he-IL"/>
        </w:rPr>
      </w:pPr>
      <w:bookmarkStart w:id="416" w:name="_ETM_Q1_4246413"/>
      <w:bookmarkEnd w:id="416"/>
    </w:p>
    <w:p w:rsidR="007A530E" w:rsidRDefault="007A530E" w:rsidP="007A530E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530E" w:rsidRDefault="007A530E" w:rsidP="00C65618">
      <w:pPr>
        <w:rPr>
          <w:rtl/>
          <w:lang w:eastAsia="he-IL"/>
        </w:rPr>
      </w:pPr>
    </w:p>
    <w:p w:rsidR="007A530E" w:rsidRDefault="007A530E" w:rsidP="00C65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ועדות. יש להם ועדות חברתיות, </w:t>
      </w:r>
      <w:r w:rsidR="00C00D36">
        <w:rPr>
          <w:rFonts w:hint="cs"/>
          <w:rtl/>
          <w:lang w:eastAsia="he-IL"/>
        </w:rPr>
        <w:t xml:space="preserve">יש להם </w:t>
      </w:r>
      <w:r>
        <w:rPr>
          <w:rFonts w:hint="cs"/>
          <w:rtl/>
          <w:lang w:eastAsia="he-IL"/>
        </w:rPr>
        <w:t>ועדה לזכות הילד</w:t>
      </w:r>
      <w:r w:rsidR="00C00D36">
        <w:rPr>
          <w:rFonts w:hint="cs"/>
          <w:rtl/>
          <w:lang w:eastAsia="he-IL"/>
        </w:rPr>
        <w:t xml:space="preserve">, יש להם ועדה למעמד </w:t>
      </w:r>
      <w:proofErr w:type="spellStart"/>
      <w:r w:rsidR="00C00D36">
        <w:rPr>
          <w:rFonts w:hint="cs"/>
          <w:rtl/>
          <w:lang w:eastAsia="he-IL"/>
        </w:rPr>
        <w:t>האשה</w:t>
      </w:r>
      <w:proofErr w:type="spellEnd"/>
      <w:r>
        <w:rPr>
          <w:rFonts w:hint="cs"/>
          <w:rtl/>
          <w:lang w:eastAsia="he-IL"/>
        </w:rPr>
        <w:t xml:space="preserve">. האם הם לקחו </w:t>
      </w:r>
      <w:r w:rsidR="00C00D36">
        <w:rPr>
          <w:rFonts w:hint="cs"/>
          <w:rtl/>
          <w:lang w:eastAsia="he-IL"/>
        </w:rPr>
        <w:t xml:space="preserve">מוועדות לשכת עורכי הדין </w:t>
      </w:r>
      <w:r>
        <w:rPr>
          <w:rFonts w:hint="cs"/>
          <w:rtl/>
          <w:lang w:eastAsia="he-IL"/>
        </w:rPr>
        <w:t>את האנשים הרלוונטיים?</w:t>
      </w:r>
    </w:p>
    <w:p w:rsidR="007A530E" w:rsidRDefault="007A530E" w:rsidP="00C65618">
      <w:pPr>
        <w:rPr>
          <w:rtl/>
          <w:lang w:eastAsia="he-IL"/>
        </w:rPr>
      </w:pPr>
    </w:p>
    <w:p w:rsidR="007A530E" w:rsidRDefault="007A530E" w:rsidP="007A530E">
      <w:pPr>
        <w:pStyle w:val="af6"/>
        <w:keepNext/>
        <w:rPr>
          <w:rtl/>
        </w:rPr>
      </w:pPr>
      <w:bookmarkStart w:id="417" w:name="ET_yor_6156_169"/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יור</w:t>
      </w:r>
      <w:proofErr w:type="spellEnd"/>
      <w:r w:rsidRPr="007A530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יור</w:t>
      </w:r>
      <w:proofErr w:type="spellEnd"/>
      <w:r w:rsidRPr="007A53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C00D36" w:rsidP="00424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בגין ויתר, אז </w:t>
      </w:r>
      <w:bookmarkStart w:id="418" w:name="_ETM_Q1_4306630"/>
      <w:bookmarkEnd w:id="418"/>
      <w:r w:rsidR="007A530E">
        <w:rPr>
          <w:rFonts w:hint="cs"/>
          <w:rtl/>
          <w:lang w:eastAsia="he-IL"/>
        </w:rPr>
        <w:t>זכות הדיבו</w:t>
      </w:r>
      <w:r w:rsidR="004243D3">
        <w:rPr>
          <w:rFonts w:hint="cs"/>
          <w:rtl/>
          <w:lang w:eastAsia="he-IL"/>
        </w:rPr>
        <w:t>ר</w:t>
      </w:r>
      <w:r w:rsidR="007A530E">
        <w:rPr>
          <w:rFonts w:hint="cs"/>
          <w:rtl/>
          <w:lang w:eastAsia="he-IL"/>
        </w:rPr>
        <w:t xml:space="preserve"> אצל אוסאמה סעדי. אני מבקש שיצטמצם כי עשינו דיון פתוח. 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a4"/>
        <w:keepNext/>
        <w:rPr>
          <w:rtl/>
        </w:rPr>
      </w:pPr>
      <w:bookmarkStart w:id="419" w:name="ET_speaker_5466_170"/>
      <w:r w:rsidRPr="007A530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A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7A530E" w:rsidP="004243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r w:rsidR="004243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בשאלות ללשכ</w:t>
      </w:r>
      <w:r w:rsidR="004243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עורכי הדין?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af6"/>
        <w:keepNext/>
        <w:rPr>
          <w:rtl/>
        </w:rPr>
      </w:pPr>
      <w:bookmarkStart w:id="420" w:name="ET_yor_6156_171"/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יור</w:t>
      </w:r>
      <w:proofErr w:type="spellEnd"/>
      <w:r w:rsidRPr="007A530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יור</w:t>
      </w:r>
      <w:proofErr w:type="spellEnd"/>
      <w:r w:rsidRPr="007A53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C00D36" w:rsidP="007A5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עצרתי את השאלות. תהיה ישיבת מעקב נוספת </w:t>
      </w:r>
      <w:r w:rsidR="007A530E">
        <w:rPr>
          <w:rFonts w:hint="cs"/>
          <w:rtl/>
          <w:lang w:eastAsia="he-IL"/>
        </w:rPr>
        <w:t xml:space="preserve">בעוד פחות משלושה חודשים. בעוד עשר דקות אני מקריא את נוסח החוק. בבקשה. 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-"/>
        <w:keepNext/>
        <w:rPr>
          <w:rtl/>
        </w:rPr>
      </w:pPr>
      <w:bookmarkStart w:id="421" w:name="ET_speakercontinue_5466_172"/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דובר_המשך</w:t>
      </w:r>
      <w:proofErr w:type="spellEnd"/>
      <w:r w:rsidRPr="007A530E">
        <w:rPr>
          <w:rStyle w:val="TagStyle"/>
          <w:rtl/>
        </w:rPr>
        <w:t xml:space="preserve"> &gt;&gt; </w:t>
      </w:r>
      <w:r>
        <w:rPr>
          <w:rtl/>
        </w:rPr>
        <w:t>אמיר אוחנה (הליכוד):</w:t>
      </w:r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דובר_המשך</w:t>
      </w:r>
      <w:proofErr w:type="spellEnd"/>
      <w:r w:rsidRPr="007A53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C00D36" w:rsidP="00C00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422" w:name="_ETM_Q1_4323427"/>
      <w:bookmarkEnd w:id="422"/>
      <w:r>
        <w:rPr>
          <w:rFonts w:hint="cs"/>
          <w:rtl/>
          <w:lang w:eastAsia="he-IL"/>
        </w:rPr>
        <w:t xml:space="preserve">היושב-ראש, </w:t>
      </w:r>
      <w:r w:rsidR="007A530E">
        <w:rPr>
          <w:rFonts w:hint="cs"/>
          <w:rtl/>
          <w:lang w:eastAsia="he-IL"/>
        </w:rPr>
        <w:t>רשמ</w:t>
      </w:r>
      <w:r w:rsidR="004243D3">
        <w:rPr>
          <w:rFonts w:hint="cs"/>
          <w:rtl/>
          <w:lang w:eastAsia="he-IL"/>
        </w:rPr>
        <w:t>תי שאלות</w:t>
      </w:r>
      <w:r>
        <w:rPr>
          <w:rFonts w:hint="cs"/>
          <w:rtl/>
          <w:lang w:eastAsia="he-IL"/>
        </w:rPr>
        <w:t>, כפי שביקשת</w:t>
      </w:r>
      <w:r w:rsidR="004243D3">
        <w:rPr>
          <w:rFonts w:hint="cs"/>
          <w:rtl/>
          <w:lang w:eastAsia="he-IL"/>
        </w:rPr>
        <w:t>. אנו נוהגים בהתאם ל</w:t>
      </w:r>
      <w:r>
        <w:rPr>
          <w:rFonts w:hint="cs"/>
          <w:rtl/>
          <w:lang w:eastAsia="he-IL"/>
        </w:rPr>
        <w:t>הנחיות</w:t>
      </w:r>
      <w:r w:rsidR="007A530E">
        <w:rPr>
          <w:rFonts w:hint="cs"/>
          <w:rtl/>
          <w:lang w:eastAsia="he-IL"/>
        </w:rPr>
        <w:t xml:space="preserve"> שלך.</w:t>
      </w:r>
    </w:p>
    <w:p w:rsidR="00C00D36" w:rsidRDefault="00C00D36" w:rsidP="00C00D36">
      <w:pPr>
        <w:rPr>
          <w:rtl/>
          <w:lang w:eastAsia="he-IL"/>
        </w:rPr>
      </w:pPr>
      <w:bookmarkStart w:id="423" w:name="_ETM_Q1_4335906"/>
      <w:bookmarkStart w:id="424" w:name="_ETM_Q1_4335988"/>
      <w:bookmarkEnd w:id="423"/>
      <w:bookmarkEnd w:id="424"/>
    </w:p>
    <w:p w:rsidR="00C00D36" w:rsidRDefault="00C00D36" w:rsidP="00C00D36">
      <w:pPr>
        <w:pStyle w:val="a4"/>
        <w:keepNext/>
        <w:rPr>
          <w:rtl/>
        </w:rPr>
      </w:pPr>
      <w:bookmarkStart w:id="425" w:name="_ETM_Q1_4336501"/>
      <w:bookmarkStart w:id="426" w:name="_ETM_Q1_4336580"/>
      <w:bookmarkStart w:id="427" w:name="_ETM_Q1_4337729"/>
      <w:bookmarkStart w:id="428" w:name="ET_speaker_5085_222"/>
      <w:bookmarkEnd w:id="425"/>
      <w:bookmarkEnd w:id="426"/>
      <w:bookmarkEnd w:id="427"/>
      <w:r w:rsidRPr="00C00D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00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C00D36" w:rsidRDefault="00C00D36" w:rsidP="00C00D36">
      <w:pPr>
        <w:pStyle w:val="KeepWithNext"/>
        <w:rPr>
          <w:rtl/>
          <w:lang w:eastAsia="he-IL"/>
        </w:rPr>
      </w:pPr>
    </w:p>
    <w:p w:rsidR="00C00D36" w:rsidRPr="00C00D36" w:rsidRDefault="00C00D36" w:rsidP="00C00D36">
      <w:pPr>
        <w:rPr>
          <w:rtl/>
          <w:lang w:eastAsia="he-IL"/>
        </w:rPr>
      </w:pPr>
      <w:bookmarkStart w:id="429" w:name="_ETM_Q1_4338460"/>
      <w:bookmarkStart w:id="430" w:name="_ETM_Q1_4338544"/>
      <w:bookmarkEnd w:id="429"/>
      <w:bookmarkEnd w:id="430"/>
      <w:r>
        <w:rPr>
          <w:rFonts w:hint="cs"/>
          <w:rtl/>
          <w:lang w:eastAsia="he-IL"/>
        </w:rPr>
        <w:t>גם אני.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a4"/>
        <w:keepNext/>
        <w:rPr>
          <w:rtl/>
        </w:rPr>
      </w:pPr>
      <w:bookmarkStart w:id="431" w:name="ET_speaker_5292_173"/>
      <w:r w:rsidRPr="007A530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C00D36" w:rsidP="00C00D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A530E">
        <w:rPr>
          <w:rFonts w:hint="cs"/>
          <w:rtl/>
          <w:lang w:eastAsia="he-IL"/>
        </w:rPr>
        <w:t xml:space="preserve">ני חושב שהעיכוב לא היה במקום אבל בגלל הנסיבות </w:t>
      </w:r>
      <w:r w:rsidR="007A530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העיכוב הזה </w:t>
      </w:r>
      <w:r w:rsidR="007A530E">
        <w:rPr>
          <w:rFonts w:hint="cs"/>
          <w:rtl/>
          <w:lang w:eastAsia="he-IL"/>
        </w:rPr>
        <w:t>לא היה צריך להיות, אבל כיו</w:t>
      </w:r>
      <w:r>
        <w:rPr>
          <w:rFonts w:hint="cs"/>
          <w:rtl/>
          <w:lang w:eastAsia="he-IL"/>
        </w:rPr>
        <w:t>ו</w:t>
      </w:r>
      <w:r w:rsidR="007A530E">
        <w:rPr>
          <w:rFonts w:hint="cs"/>
          <w:rtl/>
          <w:lang w:eastAsia="he-IL"/>
        </w:rPr>
        <w:t xml:space="preserve">ן שהגענו למקום הזה ש6.7 זה פג תוקף, אסכים להארכה אחרונה ולא </w:t>
      </w:r>
      <w:r>
        <w:rPr>
          <w:rFonts w:hint="cs"/>
          <w:rtl/>
          <w:lang w:eastAsia="he-IL"/>
        </w:rPr>
        <w:t xml:space="preserve">אסכים </w:t>
      </w:r>
      <w:r w:rsidR="007A530E">
        <w:rPr>
          <w:rFonts w:hint="cs"/>
          <w:rtl/>
          <w:lang w:eastAsia="he-IL"/>
        </w:rPr>
        <w:t>ליותר לסוף השנה. אני מברך על הקמת הוועדות גם ליחידים וגם לתאגידים, אבל אני מסתכל על</w:t>
      </w:r>
      <w:r>
        <w:rPr>
          <w:rFonts w:hint="cs"/>
          <w:rtl/>
          <w:lang w:eastAsia="he-IL"/>
        </w:rPr>
        <w:t xml:space="preserve"> ה</w:t>
      </w:r>
      <w:r w:rsidR="007A530E">
        <w:rPr>
          <w:rFonts w:hint="cs"/>
          <w:rtl/>
          <w:lang w:eastAsia="he-IL"/>
        </w:rPr>
        <w:t xml:space="preserve">שמות שמונו. את דיברת על ייצוג הציבור. אני מדבר על </w:t>
      </w:r>
      <w:r>
        <w:rPr>
          <w:rFonts w:hint="cs"/>
          <w:rtl/>
          <w:lang w:eastAsia="he-IL"/>
        </w:rPr>
        <w:t xml:space="preserve">הציבור </w:t>
      </w:r>
      <w:bookmarkStart w:id="432" w:name="_ETM_Q1_4378972"/>
      <w:bookmarkEnd w:id="432"/>
      <w:r>
        <w:rPr>
          <w:rFonts w:hint="cs"/>
          <w:rtl/>
          <w:lang w:eastAsia="he-IL"/>
        </w:rPr>
        <w:t>של-20% מהאזרחים אין אפילו נציג</w:t>
      </w:r>
      <w:r w:rsidR="007A530E">
        <w:rPr>
          <w:rFonts w:hint="cs"/>
          <w:rtl/>
          <w:lang w:eastAsia="he-IL"/>
        </w:rPr>
        <w:t xml:space="preserve"> ערבי אחד</w:t>
      </w:r>
      <w:r>
        <w:rPr>
          <w:rFonts w:hint="cs"/>
          <w:rtl/>
          <w:lang w:eastAsia="he-IL"/>
        </w:rPr>
        <w:t>, לא ביחידים ולא בתאגידים</w:t>
      </w:r>
      <w:r w:rsidR="007A530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bookmarkStart w:id="433" w:name="_ETM_Q1_4398702"/>
      <w:bookmarkEnd w:id="433"/>
      <w:r>
        <w:rPr>
          <w:rFonts w:hint="cs"/>
          <w:rtl/>
          <w:lang w:eastAsia="he-IL"/>
        </w:rPr>
        <w:t>לא בסדר. חשוב שיהיה ייצוג הולם.</w:t>
      </w:r>
    </w:p>
    <w:p w:rsidR="00C00D36" w:rsidRDefault="00C00D36" w:rsidP="007A530E">
      <w:pPr>
        <w:rPr>
          <w:rtl/>
          <w:lang w:eastAsia="he-IL"/>
        </w:rPr>
      </w:pPr>
      <w:bookmarkStart w:id="434" w:name="_ETM_Q1_4354220"/>
      <w:bookmarkStart w:id="435" w:name="_ETM_Q1_4354305"/>
      <w:bookmarkEnd w:id="434"/>
      <w:bookmarkEnd w:id="435"/>
    </w:p>
    <w:p w:rsidR="007A530E" w:rsidRDefault="007A530E" w:rsidP="007A530E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יש הרבה. 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af6"/>
        <w:keepNext/>
        <w:rPr>
          <w:rtl/>
        </w:rPr>
      </w:pPr>
      <w:bookmarkStart w:id="436" w:name="ET_yor_6156_174"/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יור</w:t>
      </w:r>
      <w:proofErr w:type="spellEnd"/>
      <w:r w:rsidRPr="007A530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יור</w:t>
      </w:r>
      <w:proofErr w:type="spellEnd"/>
      <w:r w:rsidRPr="007A53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7A530E" w:rsidP="00C00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נבחן </w:t>
      </w:r>
      <w:r w:rsidR="00C00D36">
        <w:rPr>
          <w:rFonts w:hint="cs"/>
          <w:rtl/>
          <w:lang w:eastAsia="he-IL"/>
        </w:rPr>
        <w:t>גם את שאלת הייצוגיות ברשימת הנאמנים והנאמנות</w:t>
      </w:r>
      <w:r>
        <w:rPr>
          <w:rFonts w:hint="cs"/>
          <w:rtl/>
          <w:lang w:eastAsia="he-IL"/>
        </w:rPr>
        <w:t xml:space="preserve"> בעצמה</w:t>
      </w:r>
      <w:r w:rsidR="00C00D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 w:rsidR="00C00D36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a4"/>
        <w:keepNext/>
        <w:rPr>
          <w:rtl/>
        </w:rPr>
      </w:pPr>
      <w:bookmarkStart w:id="437" w:name="ET_speaker_6166_175"/>
      <w:r w:rsidRPr="007A53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A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C00D36" w:rsidRDefault="00C00D36" w:rsidP="00C00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לדבר נגד החוק, כי </w:t>
      </w:r>
      <w:r w:rsidR="007A530E">
        <w:rPr>
          <w:rFonts w:hint="cs"/>
          <w:rtl/>
          <w:lang w:eastAsia="he-IL"/>
        </w:rPr>
        <w:t>אמנם חבר הכ</w:t>
      </w:r>
      <w:r>
        <w:rPr>
          <w:rFonts w:hint="cs"/>
          <w:rtl/>
          <w:lang w:eastAsia="he-IL"/>
        </w:rPr>
        <w:t>נסת סעדי היה דומיננטי והשרה מיכ</w:t>
      </w:r>
      <w:r w:rsidR="007A53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7A53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גם</w:t>
      </w:r>
      <w:r w:rsidR="007A530E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הייתי חבר ועדת חוקה בזמן החוק אז אני לא יכול לא לקחת אחריות, </w:t>
      </w:r>
      <w:bookmarkStart w:id="438" w:name="_ETM_Q1_4436463"/>
      <w:bookmarkEnd w:id="438"/>
      <w:r>
        <w:rPr>
          <w:rFonts w:hint="cs"/>
          <w:rtl/>
          <w:lang w:eastAsia="he-IL"/>
        </w:rPr>
        <w:t xml:space="preserve">ואני </w:t>
      </w:r>
      <w:r w:rsidR="007A530E">
        <w:rPr>
          <w:rFonts w:hint="cs"/>
          <w:rtl/>
          <w:lang w:eastAsia="he-IL"/>
        </w:rPr>
        <w:t>גם חושב שהחוק כשלעצמו חשוב מאו</w:t>
      </w:r>
      <w:r>
        <w:rPr>
          <w:rFonts w:hint="cs"/>
          <w:rtl/>
          <w:lang w:eastAsia="he-IL"/>
        </w:rPr>
        <w:t xml:space="preserve">ד, ודאי מה שהיה עד עכשיו. כך שאנו צריכים לברך גם מבחינת התאגידים אבל לא </w:t>
      </w:r>
      <w:bookmarkStart w:id="439" w:name="_ETM_Q1_4448513"/>
      <w:bookmarkEnd w:id="439"/>
      <w:r>
        <w:rPr>
          <w:rFonts w:hint="cs"/>
          <w:rtl/>
          <w:lang w:eastAsia="he-IL"/>
        </w:rPr>
        <w:t>פחות מבחינ</w:t>
      </w:r>
      <w:r w:rsidR="007A530E">
        <w:rPr>
          <w:rFonts w:hint="cs"/>
          <w:rtl/>
          <w:lang w:eastAsia="he-IL"/>
        </w:rPr>
        <w:t xml:space="preserve">ת האנשים הפרטיים. </w:t>
      </w:r>
    </w:p>
    <w:p w:rsidR="00C00D36" w:rsidRDefault="00C00D36" w:rsidP="00C00D36">
      <w:pPr>
        <w:rPr>
          <w:rtl/>
          <w:lang w:eastAsia="he-IL"/>
        </w:rPr>
      </w:pPr>
      <w:bookmarkStart w:id="440" w:name="_ETM_Q1_4452643"/>
      <w:bookmarkStart w:id="441" w:name="_ETM_Q1_4452703"/>
      <w:bookmarkEnd w:id="440"/>
      <w:bookmarkEnd w:id="441"/>
    </w:p>
    <w:p w:rsidR="007A530E" w:rsidRDefault="007A530E" w:rsidP="00C00D36">
      <w:pPr>
        <w:rPr>
          <w:rtl/>
          <w:lang w:eastAsia="he-IL"/>
        </w:rPr>
      </w:pPr>
      <w:bookmarkStart w:id="442" w:name="_ETM_Q1_4452777"/>
      <w:bookmarkStart w:id="443" w:name="_ETM_Q1_4452825"/>
      <w:bookmarkEnd w:id="442"/>
      <w:bookmarkEnd w:id="443"/>
      <w:r>
        <w:rPr>
          <w:rFonts w:hint="cs"/>
          <w:rtl/>
          <w:lang w:eastAsia="he-IL"/>
        </w:rPr>
        <w:t xml:space="preserve">אני חושב ורוצה להעיר </w:t>
      </w:r>
      <w:r>
        <w:rPr>
          <w:rtl/>
          <w:lang w:eastAsia="he-IL"/>
        </w:rPr>
        <w:t>–</w:t>
      </w:r>
      <w:r w:rsidR="00C00D36">
        <w:rPr>
          <w:rFonts w:hint="cs"/>
          <w:rtl/>
          <w:lang w:eastAsia="he-IL"/>
        </w:rPr>
        <w:t xml:space="preserve"> החוק חוקק, אבל הת</w:t>
      </w:r>
      <w:r>
        <w:rPr>
          <w:rFonts w:hint="cs"/>
          <w:rtl/>
          <w:lang w:eastAsia="he-IL"/>
        </w:rPr>
        <w:t>ח</w:t>
      </w:r>
      <w:r w:rsidR="00C00D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לה משמרת חדשה. מטבע הדברים</w:t>
      </w:r>
      <w:r w:rsidR="00C00D36">
        <w:rPr>
          <w:rFonts w:hint="cs"/>
          <w:rtl/>
          <w:lang w:eastAsia="he-IL"/>
        </w:rPr>
        <w:t>, במיוחד בחוק כזה, שזה הוראת שעה</w:t>
      </w:r>
      <w:r>
        <w:rPr>
          <w:rFonts w:hint="cs"/>
          <w:rtl/>
          <w:lang w:eastAsia="he-IL"/>
        </w:rPr>
        <w:t xml:space="preserve"> אבל מדובר בהארכת 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היה קורה אם ה</w:t>
      </w:r>
      <w:r w:rsidR="00C00D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מחליטה ש</w:t>
      </w:r>
      <w:r w:rsidR="00C00D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רוצה ל</w:t>
      </w:r>
      <w:r w:rsidR="00C00D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הארכת תוקף? </w:t>
      </w:r>
      <w:r w:rsidR="00C00D36">
        <w:rPr>
          <w:rFonts w:hint="cs"/>
          <w:rtl/>
          <w:lang w:eastAsia="he-IL"/>
        </w:rPr>
        <w:t xml:space="preserve">חברי הוועדה הקיימים, </w:t>
      </w:r>
      <w:bookmarkStart w:id="444" w:name="_ETM_Q1_4470528"/>
      <w:bookmarkEnd w:id="444"/>
      <w:r w:rsidR="00C00D36">
        <w:rPr>
          <w:rFonts w:hint="cs"/>
          <w:rtl/>
          <w:lang w:eastAsia="he-IL"/>
        </w:rPr>
        <w:t xml:space="preserve">הקבועים </w:t>
      </w:r>
      <w:r w:rsidR="00C00D36">
        <w:rPr>
          <w:rtl/>
          <w:lang w:eastAsia="he-IL"/>
        </w:rPr>
        <w:t>–</w:t>
      </w:r>
      <w:r w:rsidR="00C00D36">
        <w:rPr>
          <w:rFonts w:hint="cs"/>
          <w:rtl/>
          <w:lang w:eastAsia="he-IL"/>
        </w:rPr>
        <w:t xml:space="preserve"> זה נראה להם אחרת. החוק מאפשר, </w:t>
      </w:r>
      <w:r>
        <w:rPr>
          <w:rFonts w:hint="cs"/>
          <w:rtl/>
          <w:lang w:eastAsia="he-IL"/>
        </w:rPr>
        <w:t xml:space="preserve">אין חיוב לעשות. אני מניח שהממשלה החדשה </w:t>
      </w:r>
      <w:r w:rsidR="00C00D36">
        <w:rPr>
          <w:rFonts w:hint="cs"/>
          <w:rtl/>
          <w:lang w:eastAsia="he-IL"/>
        </w:rPr>
        <w:t xml:space="preserve">עושה אותו </w:t>
      </w:r>
      <w:bookmarkStart w:id="445" w:name="_ETM_Q1_4476558"/>
      <w:bookmarkEnd w:id="445"/>
      <w:r w:rsidR="00C00D36">
        <w:rPr>
          <w:rFonts w:hint="cs"/>
          <w:rtl/>
          <w:lang w:eastAsia="he-IL"/>
        </w:rPr>
        <w:t xml:space="preserve">דבר בדברים שהיא חושבת שיש לה </w:t>
      </w:r>
      <w:r>
        <w:rPr>
          <w:rFonts w:hint="cs"/>
          <w:rtl/>
          <w:lang w:eastAsia="he-IL"/>
        </w:rPr>
        <w:t>נקודת יציאה א</w:t>
      </w:r>
      <w:r w:rsidR="00C00D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C00D36">
        <w:rPr>
          <w:rFonts w:hint="cs"/>
          <w:rtl/>
          <w:lang w:eastAsia="he-IL"/>
        </w:rPr>
        <w:t xml:space="preserve">נקודת </w:t>
      </w:r>
      <w:r>
        <w:rPr>
          <w:rFonts w:hint="cs"/>
          <w:rtl/>
          <w:lang w:eastAsia="he-IL"/>
        </w:rPr>
        <w:t>מבחן, היא בוחנת את הדברים</w:t>
      </w:r>
      <w:r w:rsidR="00C00D36">
        <w:rPr>
          <w:rFonts w:hint="cs"/>
          <w:rtl/>
          <w:lang w:eastAsia="he-IL"/>
        </w:rPr>
        <w:t xml:space="preserve">, ואף אחד </w:t>
      </w:r>
      <w:bookmarkStart w:id="446" w:name="_ETM_Q1_4485633"/>
      <w:bookmarkEnd w:id="446"/>
      <w:r w:rsidR="00C00D36">
        <w:rPr>
          <w:rFonts w:hint="cs"/>
          <w:rtl/>
          <w:lang w:eastAsia="he-IL"/>
        </w:rPr>
        <w:t>לא בא אליה בטענה</w:t>
      </w:r>
      <w:r>
        <w:rPr>
          <w:rFonts w:hint="cs"/>
          <w:rtl/>
          <w:lang w:eastAsia="he-IL"/>
        </w:rPr>
        <w:t>.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C00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שזכור לי בחוק לגבי הרשימה, </w:t>
      </w:r>
      <w:r w:rsidR="00C00D36">
        <w:rPr>
          <w:rFonts w:hint="cs"/>
          <w:rtl/>
          <w:lang w:eastAsia="he-IL"/>
        </w:rPr>
        <w:t xml:space="preserve">מה ששאל עו"ד </w:t>
      </w:r>
      <w:proofErr w:type="spellStart"/>
      <w:r w:rsidR="00C00D36">
        <w:rPr>
          <w:rFonts w:hint="cs"/>
          <w:rtl/>
          <w:lang w:eastAsia="he-IL"/>
        </w:rPr>
        <w:t>רוטמן</w:t>
      </w:r>
      <w:proofErr w:type="spellEnd"/>
      <w:r w:rsidR="00C00D36">
        <w:rPr>
          <w:rFonts w:hint="cs"/>
          <w:rtl/>
          <w:lang w:eastAsia="he-IL"/>
        </w:rPr>
        <w:t xml:space="preserve"> </w:t>
      </w:r>
      <w:r w:rsidR="00C00D36">
        <w:rPr>
          <w:rtl/>
          <w:lang w:eastAsia="he-IL"/>
        </w:rPr>
        <w:t>–</w:t>
      </w:r>
      <w:r w:rsidR="00C00D36">
        <w:rPr>
          <w:rFonts w:hint="cs"/>
          <w:rtl/>
          <w:lang w:eastAsia="he-IL"/>
        </w:rPr>
        <w:t xml:space="preserve"> חדשים </w:t>
      </w:r>
      <w:r w:rsidR="00C00D36">
        <w:rPr>
          <w:rtl/>
          <w:lang w:eastAsia="he-IL"/>
        </w:rPr>
        <w:t>–</w:t>
      </w:r>
      <w:r w:rsidR="00C00D36">
        <w:rPr>
          <w:rFonts w:hint="cs"/>
          <w:rtl/>
          <w:lang w:eastAsia="he-IL"/>
        </w:rPr>
        <w:t xml:space="preserve"> </w:t>
      </w:r>
      <w:bookmarkStart w:id="447" w:name="_ETM_Q1_4493081"/>
      <w:bookmarkEnd w:id="447"/>
      <w:r w:rsidR="00C00D36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כל שלוש שנים. 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af9"/>
        <w:keepNext/>
        <w:rPr>
          <w:rtl/>
          <w:lang w:eastAsia="he-IL"/>
        </w:rPr>
      </w:pPr>
      <w:bookmarkStart w:id="448" w:name="ET_guest_521268_176"/>
      <w:r w:rsidRPr="007A5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7A53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C00D36" w:rsidP="00C00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A530E">
        <w:rPr>
          <w:rFonts w:hint="cs"/>
          <w:rtl/>
          <w:lang w:eastAsia="he-IL"/>
        </w:rPr>
        <w:t xml:space="preserve">היא לא לתמיד. היא מתחדשת אחת לחמש שנים, עם יכולת באמצע להכניס חדשים. עם </w:t>
      </w:r>
      <w:r>
        <w:rPr>
          <w:rFonts w:hint="cs"/>
          <w:rtl/>
          <w:lang w:eastAsia="he-IL"/>
        </w:rPr>
        <w:t xml:space="preserve">הבטחה </w:t>
      </w:r>
      <w:r w:rsidR="007A530E">
        <w:rPr>
          <w:rFonts w:hint="cs"/>
          <w:rtl/>
          <w:lang w:eastAsia="he-IL"/>
        </w:rPr>
        <w:t>של 15% לפחות</w:t>
      </w:r>
      <w:r>
        <w:rPr>
          <w:rFonts w:hint="cs"/>
          <w:rtl/>
          <w:lang w:eastAsia="he-IL"/>
        </w:rPr>
        <w:t xml:space="preserve"> בכל אחת מהרשימות שהם חדשים </w:t>
      </w:r>
      <w:bookmarkStart w:id="449" w:name="_ETM_Q1_4517488"/>
      <w:bookmarkEnd w:id="449"/>
      <w:r>
        <w:rPr>
          <w:rFonts w:hint="cs"/>
          <w:rtl/>
          <w:lang w:eastAsia="he-IL"/>
        </w:rPr>
        <w:t>שלא היו במאגר</w:t>
      </w:r>
      <w:r w:rsidR="007A530E">
        <w:rPr>
          <w:rFonts w:hint="cs"/>
          <w:rtl/>
          <w:lang w:eastAsia="he-IL"/>
        </w:rPr>
        <w:t>.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a4"/>
        <w:keepNext/>
        <w:rPr>
          <w:rtl/>
        </w:rPr>
      </w:pPr>
      <w:bookmarkStart w:id="450" w:name="ET_speaker_6166_177"/>
      <w:r w:rsidRPr="007A530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A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C00D36" w:rsidP="007A5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אולי בוטות לומר את זה </w:t>
      </w:r>
      <w:bookmarkStart w:id="451" w:name="_ETM_Q1_4529586"/>
      <w:bookmarkEnd w:id="451"/>
      <w:r>
        <w:rPr>
          <w:rFonts w:hint="cs"/>
          <w:rtl/>
          <w:lang w:eastAsia="he-IL"/>
        </w:rPr>
        <w:t xml:space="preserve">אך </w:t>
      </w:r>
      <w:r w:rsidR="007A530E">
        <w:rPr>
          <w:rFonts w:hint="cs"/>
          <w:rtl/>
          <w:lang w:eastAsia="he-IL"/>
        </w:rPr>
        <w:t xml:space="preserve">אין זה סוד שכל הנושא של כונסי נכסים, </w:t>
      </w:r>
      <w:r w:rsidR="00035979">
        <w:rPr>
          <w:rFonts w:hint="cs"/>
          <w:rtl/>
          <w:lang w:eastAsia="he-IL"/>
        </w:rPr>
        <w:t xml:space="preserve">עכשיו קוראים לזה </w:t>
      </w:r>
      <w:r w:rsidR="007A530E">
        <w:rPr>
          <w:rFonts w:hint="cs"/>
          <w:rtl/>
          <w:lang w:eastAsia="he-IL"/>
        </w:rPr>
        <w:t xml:space="preserve">נאמנים, </w:t>
      </w:r>
      <w:r w:rsidR="00035979">
        <w:rPr>
          <w:rFonts w:hint="cs"/>
          <w:rtl/>
          <w:lang w:eastAsia="he-IL"/>
        </w:rPr>
        <w:t xml:space="preserve">שזה מקביל לכונס הנכסים של פעם </w:t>
      </w:r>
      <w:bookmarkStart w:id="452" w:name="_ETM_Q1_4532912"/>
      <w:bookmarkEnd w:id="452"/>
      <w:r w:rsidR="00035979">
        <w:rPr>
          <w:rFonts w:hint="cs"/>
          <w:rtl/>
          <w:lang w:eastAsia="he-IL"/>
        </w:rPr>
        <w:t xml:space="preserve">- </w:t>
      </w:r>
      <w:r w:rsidR="007A530E">
        <w:rPr>
          <w:rFonts w:hint="cs"/>
          <w:rtl/>
          <w:lang w:eastAsia="he-IL"/>
        </w:rPr>
        <w:t>היו לא מעט כתבות ותחקירים וביקורת</w:t>
      </w:r>
      <w:r w:rsidR="00035979">
        <w:rPr>
          <w:rFonts w:hint="cs"/>
          <w:rtl/>
          <w:lang w:eastAsia="he-IL"/>
        </w:rPr>
        <w:t>,</w:t>
      </w:r>
      <w:r w:rsidR="007A530E">
        <w:rPr>
          <w:rFonts w:hint="cs"/>
          <w:rtl/>
          <w:lang w:eastAsia="he-IL"/>
        </w:rPr>
        <w:t xml:space="preserve"> מי האנשים שממונים</w:t>
      </w:r>
      <w:r w:rsidR="00035979">
        <w:rPr>
          <w:rFonts w:hint="cs"/>
          <w:rtl/>
          <w:lang w:eastAsia="he-IL"/>
        </w:rPr>
        <w:t xml:space="preserve"> לכונסי נכסים</w:t>
      </w:r>
      <w:r w:rsidR="007A530E">
        <w:rPr>
          <w:rFonts w:hint="cs"/>
          <w:rtl/>
          <w:lang w:eastAsia="he-IL"/>
        </w:rPr>
        <w:t xml:space="preserve">. </w:t>
      </w:r>
      <w:r w:rsidR="00035979">
        <w:rPr>
          <w:rFonts w:hint="cs"/>
          <w:rtl/>
          <w:lang w:eastAsia="he-IL"/>
        </w:rPr>
        <w:t xml:space="preserve">צריך לשים את זה על השולחן </w:t>
      </w:r>
      <w:r w:rsidR="00035979">
        <w:rPr>
          <w:rtl/>
          <w:lang w:eastAsia="he-IL"/>
        </w:rPr>
        <w:t>–</w:t>
      </w:r>
      <w:r w:rsidR="00035979">
        <w:rPr>
          <w:rFonts w:hint="cs"/>
          <w:rtl/>
          <w:lang w:eastAsia="he-IL"/>
        </w:rPr>
        <w:t xml:space="preserve"> </w:t>
      </w:r>
      <w:bookmarkStart w:id="453" w:name="_ETM_Q1_4540533"/>
      <w:bookmarkEnd w:id="453"/>
      <w:r w:rsidR="00035979">
        <w:rPr>
          <w:rFonts w:hint="cs"/>
          <w:rtl/>
          <w:lang w:eastAsia="he-IL"/>
        </w:rPr>
        <w:t xml:space="preserve">זה לא סוד - </w:t>
      </w:r>
      <w:r w:rsidR="007A530E">
        <w:rPr>
          <w:rFonts w:hint="cs"/>
          <w:rtl/>
          <w:lang w:eastAsia="he-IL"/>
        </w:rPr>
        <w:t xml:space="preserve">הקרבה שלהם לשופטים מסוימים, דברים שלא נעשו בשקיפות, שלאחר הרבה שנים </w:t>
      </w:r>
      <w:proofErr w:type="spellStart"/>
      <w:r w:rsidR="007A530E">
        <w:rPr>
          <w:rFonts w:hint="cs"/>
          <w:rtl/>
          <w:lang w:eastAsia="he-IL"/>
        </w:rPr>
        <w:t>היתה</w:t>
      </w:r>
      <w:proofErr w:type="spellEnd"/>
      <w:r w:rsidR="007A530E">
        <w:rPr>
          <w:rFonts w:hint="cs"/>
          <w:rtl/>
          <w:lang w:eastAsia="he-IL"/>
        </w:rPr>
        <w:t xml:space="preserve"> ביקורת כבדה</w:t>
      </w:r>
      <w:r w:rsidR="00035979">
        <w:rPr>
          <w:rFonts w:hint="cs"/>
          <w:rtl/>
          <w:lang w:eastAsia="he-IL"/>
        </w:rPr>
        <w:t xml:space="preserve"> וחששות מאוד כבדים</w:t>
      </w:r>
      <w:r w:rsidR="007A530E">
        <w:rPr>
          <w:rFonts w:hint="cs"/>
          <w:rtl/>
          <w:lang w:eastAsia="he-IL"/>
        </w:rPr>
        <w:t>. באחד התחקירים היה כתוב</w:t>
      </w:r>
      <w:r w:rsidR="00035979">
        <w:rPr>
          <w:rFonts w:hint="cs"/>
          <w:rtl/>
          <w:lang w:eastAsia="he-IL"/>
        </w:rPr>
        <w:t>,</w:t>
      </w:r>
      <w:r w:rsidR="007A530E">
        <w:rPr>
          <w:rFonts w:hint="cs"/>
          <w:rtl/>
          <w:lang w:eastAsia="he-IL"/>
        </w:rPr>
        <w:t xml:space="preserve"> שנשיא יש בבעלותו עשר דירות שנקנו מכונס נכסים. זה לא דברים של מה בכך לגבי שקיפות ו</w:t>
      </w:r>
      <w:r w:rsidR="00671EB9">
        <w:rPr>
          <w:rFonts w:hint="cs"/>
          <w:rtl/>
          <w:lang w:eastAsia="he-IL"/>
        </w:rPr>
        <w:t xml:space="preserve">לגבי </w:t>
      </w:r>
      <w:r w:rsidR="007A530E">
        <w:rPr>
          <w:rFonts w:hint="cs"/>
          <w:rtl/>
          <w:lang w:eastAsia="he-IL"/>
        </w:rPr>
        <w:t xml:space="preserve">הצורך במינוי כונס נכסים. </w:t>
      </w:r>
      <w:r w:rsidR="00671EB9">
        <w:rPr>
          <w:rFonts w:hint="cs"/>
          <w:rtl/>
          <w:lang w:eastAsia="he-IL"/>
        </w:rPr>
        <w:t xml:space="preserve">גם </w:t>
      </w:r>
      <w:r w:rsidR="007A530E">
        <w:rPr>
          <w:rFonts w:hint="cs"/>
          <w:rtl/>
          <w:lang w:eastAsia="he-IL"/>
        </w:rPr>
        <w:t>זכותם של חברי הוועדה לדבר על זה.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af6"/>
        <w:keepNext/>
        <w:rPr>
          <w:rtl/>
        </w:rPr>
      </w:pPr>
      <w:bookmarkStart w:id="454" w:name="ET_yor_6156_178"/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יור</w:t>
      </w:r>
      <w:proofErr w:type="spellEnd"/>
      <w:r w:rsidRPr="007A530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A530E">
        <w:rPr>
          <w:rStyle w:val="TagStyle"/>
          <w:rtl/>
        </w:rPr>
        <w:t xml:space="preserve"> &lt;&lt; </w:t>
      </w:r>
      <w:proofErr w:type="spellStart"/>
      <w:r w:rsidRPr="007A530E">
        <w:rPr>
          <w:rStyle w:val="TagStyle"/>
          <w:rtl/>
        </w:rPr>
        <w:t>יור</w:t>
      </w:r>
      <w:proofErr w:type="spellEnd"/>
      <w:r w:rsidRPr="007A53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7A530E" w:rsidP="007A530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</w:t>
      </w:r>
      <w:r w:rsidR="00671E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ונעסוק בנושא הזה בישיבות המעקב. חבר הכנסת אוחנה.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7A530E" w:rsidP="007A530E">
      <w:pPr>
        <w:pStyle w:val="a4"/>
        <w:keepNext/>
        <w:rPr>
          <w:rtl/>
        </w:rPr>
      </w:pPr>
      <w:bookmarkStart w:id="455" w:name="ET_speaker_5466_179"/>
      <w:r w:rsidRPr="007A530E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A5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7A530E" w:rsidRDefault="007A530E" w:rsidP="007A530E">
      <w:pPr>
        <w:pStyle w:val="KeepWithNext"/>
        <w:rPr>
          <w:rtl/>
          <w:lang w:eastAsia="he-IL"/>
        </w:rPr>
      </w:pPr>
    </w:p>
    <w:p w:rsidR="007A530E" w:rsidRDefault="007A530E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</w:t>
      </w:r>
      <w:r w:rsidR="00671E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חליט, </w:t>
      </w:r>
      <w:r w:rsidR="00671EB9">
        <w:rPr>
          <w:rFonts w:hint="cs"/>
          <w:rtl/>
          <w:lang w:eastAsia="he-IL"/>
        </w:rPr>
        <w:t xml:space="preserve">ואולי </w:t>
      </w:r>
      <w:bookmarkStart w:id="456" w:name="_ETM_Q1_4590529"/>
      <w:bookmarkEnd w:id="456"/>
      <w:r w:rsidR="00671EB9">
        <w:rPr>
          <w:rFonts w:hint="cs"/>
          <w:rtl/>
          <w:lang w:eastAsia="he-IL"/>
        </w:rPr>
        <w:t xml:space="preserve">כולנו כסיעה, אם להצביע בעד או נגד - </w:t>
      </w:r>
      <w:bookmarkStart w:id="457" w:name="_ETM_Q1_4597634"/>
      <w:bookmarkEnd w:id="457"/>
      <w:r>
        <w:rPr>
          <w:rFonts w:hint="cs"/>
          <w:rtl/>
          <w:lang w:eastAsia="he-IL"/>
        </w:rPr>
        <w:t xml:space="preserve">יש בהחלט אלמנטים חיוביים 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לקבל תשובות לכמה שאלות. ר</w:t>
      </w:r>
      <w:r w:rsidR="00671EB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שית, </w:t>
      </w:r>
      <w:r w:rsidR="00671EB9">
        <w:rPr>
          <w:rFonts w:hint="cs"/>
          <w:rtl/>
          <w:lang w:eastAsia="he-IL"/>
        </w:rPr>
        <w:t xml:space="preserve">מה המנגנון שנקבע כדי לבצע איזון </w:t>
      </w:r>
      <w:r>
        <w:rPr>
          <w:rFonts w:hint="cs"/>
          <w:rtl/>
          <w:lang w:eastAsia="he-IL"/>
        </w:rPr>
        <w:t>בי</w:t>
      </w:r>
      <w:r w:rsidR="00671EB9">
        <w:rPr>
          <w:rFonts w:hint="cs"/>
          <w:rtl/>
          <w:lang w:eastAsia="he-IL"/>
        </w:rPr>
        <w:t>ן הנאמנים שאין העדפה של נאמן כז</w:t>
      </w:r>
      <w:r>
        <w:rPr>
          <w:rFonts w:hint="cs"/>
          <w:rtl/>
          <w:lang w:eastAsia="he-IL"/>
        </w:rPr>
        <w:t>ה</w:t>
      </w:r>
      <w:r w:rsidR="00671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671EB9">
        <w:rPr>
          <w:rFonts w:hint="cs"/>
          <w:rtl/>
          <w:lang w:eastAsia="he-IL"/>
        </w:rPr>
        <w:t xml:space="preserve">נאמן </w:t>
      </w:r>
      <w:r>
        <w:rPr>
          <w:rFonts w:hint="cs"/>
          <w:rtl/>
          <w:lang w:eastAsia="he-IL"/>
        </w:rPr>
        <w:t xml:space="preserve">אחר? </w:t>
      </w:r>
      <w:r w:rsidR="00671EB9">
        <w:rPr>
          <w:rFonts w:hint="cs"/>
          <w:rtl/>
          <w:lang w:eastAsia="he-IL"/>
        </w:rPr>
        <w:t>שאלתי קודם</w:t>
      </w:r>
      <w:bookmarkStart w:id="458" w:name="_ETM_Q1_4614047"/>
      <w:bookmarkEnd w:id="458"/>
      <w:r w:rsidR="00671EB9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למה לא לעש</w:t>
      </w:r>
      <w:r w:rsidR="00671E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הגבלה שנאמן לא יוכל להיות </w:t>
      </w:r>
      <w:r w:rsidR="00671EB9">
        <w:rPr>
          <w:rFonts w:hint="cs"/>
          <w:rtl/>
          <w:lang w:eastAsia="he-IL"/>
        </w:rPr>
        <w:t xml:space="preserve">חבר בוועדה למינוי שופטים </w:t>
      </w:r>
      <w:r>
        <w:rPr>
          <w:rFonts w:hint="cs"/>
          <w:rtl/>
          <w:lang w:eastAsia="he-IL"/>
        </w:rPr>
        <w:t xml:space="preserve">מתוך הנחה שאם מישהו מעביר את התיקים לנאמן, תלוי בקידומו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71EB9">
        <w:rPr>
          <w:rFonts w:hint="cs"/>
          <w:rtl/>
          <w:lang w:eastAsia="he-IL"/>
        </w:rPr>
        <w:t>גם באותו נאמן - ודאי שזה לא תקי</w:t>
      </w:r>
      <w:r>
        <w:rPr>
          <w:rFonts w:hint="cs"/>
          <w:rtl/>
          <w:lang w:eastAsia="he-IL"/>
        </w:rPr>
        <w:t xml:space="preserve">ן. </w:t>
      </w:r>
      <w:r w:rsidR="00671EB9">
        <w:rPr>
          <w:rFonts w:hint="cs"/>
          <w:rtl/>
          <w:lang w:eastAsia="he-IL"/>
        </w:rPr>
        <w:t xml:space="preserve">אני חושב שגם חברים בוועדה למינוי שופטים </w:t>
      </w:r>
      <w:r>
        <w:rPr>
          <w:rFonts w:hint="cs"/>
          <w:rtl/>
          <w:lang w:eastAsia="he-IL"/>
        </w:rPr>
        <w:t xml:space="preserve">לא יכולים להופיע בבתי המשפט, עד כמה שאני זוכר. </w:t>
      </w:r>
      <w:r w:rsidR="00671EB9">
        <w:rPr>
          <w:rFonts w:hint="cs"/>
          <w:rtl/>
          <w:lang w:eastAsia="he-IL"/>
        </w:rPr>
        <w:t xml:space="preserve">לא יודע אם זה </w:t>
      </w:r>
      <w:bookmarkStart w:id="459" w:name="_ETM_Q1_4634116"/>
      <w:bookmarkEnd w:id="459"/>
      <w:r w:rsidR="00671EB9">
        <w:rPr>
          <w:rFonts w:hint="cs"/>
          <w:rtl/>
          <w:lang w:eastAsia="he-IL"/>
        </w:rPr>
        <w:t>חוק או נוהג.</w:t>
      </w:r>
    </w:p>
    <w:p w:rsidR="007A530E" w:rsidRDefault="007A530E" w:rsidP="007A530E">
      <w:pPr>
        <w:rPr>
          <w:rtl/>
          <w:lang w:eastAsia="he-IL"/>
        </w:rPr>
      </w:pPr>
    </w:p>
    <w:p w:rsidR="007A530E" w:rsidRDefault="002C258B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</w:t>
      </w:r>
      <w:r w:rsidR="00671EB9">
        <w:rPr>
          <w:rFonts w:hint="cs"/>
          <w:rtl/>
          <w:lang w:eastAsia="he-IL"/>
        </w:rPr>
        <w:t>, אמרה הממונה על חדלות הפירעון</w:t>
      </w:r>
      <w:r>
        <w:rPr>
          <w:rFonts w:hint="cs"/>
          <w:rtl/>
          <w:lang w:eastAsia="he-IL"/>
        </w:rPr>
        <w:t xml:space="preserve"> </w:t>
      </w:r>
      <w:r w:rsidR="00671EB9">
        <w:rPr>
          <w:rFonts w:hint="cs"/>
          <w:rtl/>
          <w:lang w:eastAsia="he-IL"/>
        </w:rPr>
        <w:t xml:space="preserve">והאפוטרופוס הכללי- - - אגב, עד לאחרונה- - - ממלא </w:t>
      </w:r>
      <w:bookmarkStart w:id="460" w:name="_ETM_Q1_4651047"/>
      <w:bookmarkEnd w:id="460"/>
      <w:r w:rsidR="00671EB9">
        <w:rPr>
          <w:rFonts w:hint="cs"/>
          <w:rtl/>
          <w:lang w:eastAsia="he-IL"/>
        </w:rPr>
        <w:t xml:space="preserve">מקום מנכ"ל משרד המשפטים </w:t>
      </w:r>
      <w:r>
        <w:rPr>
          <w:rFonts w:hint="cs"/>
          <w:rtl/>
          <w:lang w:eastAsia="he-IL"/>
        </w:rPr>
        <w:t xml:space="preserve">- שבתי המשפט מקבלים את המלצות הממונה רק ב-75%. רציתי לדעת מהם ה-25% הנותרים? </w:t>
      </w:r>
      <w:r w:rsidR="00671EB9">
        <w:rPr>
          <w:rFonts w:hint="cs"/>
          <w:rtl/>
          <w:lang w:eastAsia="he-IL"/>
        </w:rPr>
        <w:t xml:space="preserve">מדוע בתי המשפט ב-25% מהמקרים </w:t>
      </w:r>
      <w:r>
        <w:rPr>
          <w:rFonts w:hint="cs"/>
          <w:rtl/>
          <w:lang w:eastAsia="he-IL"/>
        </w:rPr>
        <w:t>לא מקבלים את המלצותיכם? מתוך זה אני רוצה להבין את הלך הרוח של בתי המשפט.</w:t>
      </w:r>
    </w:p>
    <w:p w:rsidR="002C258B" w:rsidRDefault="002C258B" w:rsidP="007A530E">
      <w:pPr>
        <w:rPr>
          <w:rtl/>
          <w:lang w:eastAsia="he-IL"/>
        </w:rPr>
      </w:pPr>
    </w:p>
    <w:p w:rsidR="002C258B" w:rsidRDefault="002C258B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צריך לקחת חצי שנה לוועדה להשלים את הרשימה?</w:t>
      </w:r>
    </w:p>
    <w:p w:rsidR="002C258B" w:rsidRDefault="002C258B" w:rsidP="007A530E">
      <w:pPr>
        <w:rPr>
          <w:rtl/>
          <w:lang w:eastAsia="he-IL"/>
        </w:rPr>
      </w:pPr>
    </w:p>
    <w:p w:rsidR="002C258B" w:rsidRDefault="002C258B" w:rsidP="002C258B">
      <w:pPr>
        <w:pStyle w:val="af9"/>
        <w:keepNext/>
        <w:rPr>
          <w:rtl/>
          <w:lang w:eastAsia="he-IL"/>
        </w:rPr>
      </w:pPr>
      <w:bookmarkStart w:id="461" w:name="ET_guest_521268_180"/>
      <w:r w:rsidRPr="002C2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2C25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2C258B" w:rsidRDefault="002C258B" w:rsidP="002C258B">
      <w:pPr>
        <w:pStyle w:val="KeepWithNext"/>
        <w:rPr>
          <w:rtl/>
          <w:lang w:eastAsia="he-IL"/>
        </w:rPr>
      </w:pPr>
    </w:p>
    <w:p w:rsidR="002C258B" w:rsidRDefault="002C258B" w:rsidP="002C2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הראיונות והכול. </w:t>
      </w:r>
    </w:p>
    <w:p w:rsidR="002C258B" w:rsidRDefault="002C258B" w:rsidP="002C258B">
      <w:pPr>
        <w:rPr>
          <w:rtl/>
          <w:lang w:eastAsia="he-IL"/>
        </w:rPr>
      </w:pPr>
    </w:p>
    <w:p w:rsidR="00671EB9" w:rsidRDefault="00671EB9" w:rsidP="00671EB9">
      <w:pPr>
        <w:pStyle w:val="a4"/>
        <w:keepNext/>
        <w:rPr>
          <w:rtl/>
        </w:rPr>
      </w:pPr>
      <w:bookmarkStart w:id="462" w:name="_ETM_Q1_4692260"/>
      <w:bookmarkStart w:id="463" w:name="_ETM_Q1_4692334"/>
      <w:bookmarkStart w:id="464" w:name="_ETM_Q1_4693610"/>
      <w:bookmarkStart w:id="465" w:name="ET_speaker_6157_223"/>
      <w:bookmarkEnd w:id="462"/>
      <w:bookmarkEnd w:id="463"/>
      <w:bookmarkEnd w:id="464"/>
      <w:r w:rsidRPr="00671EB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1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671EB9" w:rsidRDefault="00671EB9" w:rsidP="00671EB9">
      <w:pPr>
        <w:pStyle w:val="KeepWithNext"/>
        <w:rPr>
          <w:rtl/>
          <w:lang w:eastAsia="he-IL"/>
        </w:rPr>
      </w:pPr>
    </w:p>
    <w:p w:rsidR="00671EB9" w:rsidRDefault="00671EB9" w:rsidP="00671EB9">
      <w:pPr>
        <w:rPr>
          <w:rtl/>
          <w:lang w:eastAsia="he-IL"/>
        </w:rPr>
      </w:pPr>
      <w:bookmarkStart w:id="466" w:name="_ETM_Q1_4694212"/>
      <w:bookmarkStart w:id="467" w:name="_ETM_Q1_4694285"/>
      <w:bookmarkEnd w:id="466"/>
      <w:bookmarkEnd w:id="467"/>
      <w:r>
        <w:rPr>
          <w:rFonts w:hint="cs"/>
          <w:rtl/>
          <w:lang w:eastAsia="he-IL"/>
        </w:rPr>
        <w:t xml:space="preserve">דווקא </w:t>
      </w:r>
      <w:bookmarkStart w:id="468" w:name="_ETM_Q1_4695129"/>
      <w:bookmarkEnd w:id="468"/>
      <w:r>
        <w:rPr>
          <w:rFonts w:hint="cs"/>
          <w:rtl/>
          <w:lang w:eastAsia="he-IL"/>
        </w:rPr>
        <w:t>זה הגיוני.</w:t>
      </w:r>
    </w:p>
    <w:p w:rsidR="00671EB9" w:rsidRPr="00671EB9" w:rsidRDefault="00671EB9" w:rsidP="00671EB9">
      <w:pPr>
        <w:rPr>
          <w:rtl/>
          <w:lang w:eastAsia="he-IL"/>
        </w:rPr>
      </w:pPr>
      <w:bookmarkStart w:id="469" w:name="_ETM_Q1_4697084"/>
      <w:bookmarkStart w:id="470" w:name="_ETM_Q1_4697185"/>
      <w:bookmarkEnd w:id="469"/>
      <w:bookmarkEnd w:id="470"/>
    </w:p>
    <w:p w:rsidR="002C258B" w:rsidRDefault="002C258B" w:rsidP="002C258B">
      <w:pPr>
        <w:pStyle w:val="a4"/>
        <w:keepNext/>
        <w:rPr>
          <w:rtl/>
        </w:rPr>
      </w:pPr>
      <w:bookmarkStart w:id="471" w:name="ET_speaker_5466_181"/>
      <w:r w:rsidRPr="002C258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C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2C258B" w:rsidRDefault="002C258B" w:rsidP="002C258B">
      <w:pPr>
        <w:pStyle w:val="KeepWithNext"/>
        <w:rPr>
          <w:rtl/>
          <w:lang w:eastAsia="he-IL"/>
        </w:rPr>
      </w:pPr>
    </w:p>
    <w:p w:rsidR="002C258B" w:rsidRDefault="00671EB9" w:rsidP="002C258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ר</w:t>
      </w:r>
      <w:r w:rsidR="002C258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2C258B">
        <w:rPr>
          <w:rFonts w:hint="cs"/>
          <w:rtl/>
          <w:lang w:eastAsia="he-IL"/>
        </w:rPr>
        <w:t xml:space="preserve">עית ואחרונה </w:t>
      </w:r>
      <w:r w:rsidR="002C258B">
        <w:rPr>
          <w:rtl/>
          <w:lang w:eastAsia="he-IL"/>
        </w:rPr>
        <w:t>–</w:t>
      </w:r>
      <w:r w:rsidR="002C258B">
        <w:rPr>
          <w:rFonts w:hint="cs"/>
          <w:rtl/>
          <w:lang w:eastAsia="he-IL"/>
        </w:rPr>
        <w:t xml:space="preserve"> אמרתם, וטוב שעשיתם כך, שעשיתם את כל ההכנות כדי להניח את התקנות על שולחן הוועדה</w:t>
      </w:r>
      <w:r>
        <w:rPr>
          <w:rFonts w:hint="cs"/>
          <w:rtl/>
          <w:lang w:eastAsia="he-IL"/>
        </w:rPr>
        <w:t>,</w:t>
      </w:r>
      <w:r w:rsidR="002C258B">
        <w:rPr>
          <w:rFonts w:hint="cs"/>
          <w:rtl/>
          <w:lang w:eastAsia="he-IL"/>
        </w:rPr>
        <w:t xml:space="preserve"> וברגע שהיא קמה במאי 2020</w:t>
      </w:r>
      <w:r>
        <w:rPr>
          <w:rFonts w:hint="cs"/>
          <w:rtl/>
          <w:lang w:eastAsia="he-IL"/>
        </w:rPr>
        <w:t>,</w:t>
      </w:r>
      <w:r w:rsidR="002C258B">
        <w:rPr>
          <w:rFonts w:hint="cs"/>
          <w:rtl/>
          <w:lang w:eastAsia="he-IL"/>
        </w:rPr>
        <w:t xml:space="preserve"> יכולתם לעשות זאת. למה שר המשפט</w:t>
      </w:r>
      <w:r>
        <w:rPr>
          <w:rFonts w:hint="cs"/>
          <w:rtl/>
          <w:lang w:eastAsia="he-IL"/>
        </w:rPr>
        <w:t>י</w:t>
      </w:r>
      <w:r w:rsidR="002C258B">
        <w:rPr>
          <w:rFonts w:hint="cs"/>
          <w:rtl/>
          <w:lang w:eastAsia="he-IL"/>
        </w:rPr>
        <w:t xml:space="preserve">ם מתמהמה חצי שנה? </w:t>
      </w:r>
    </w:p>
    <w:p w:rsidR="002C258B" w:rsidRDefault="002C258B" w:rsidP="002C258B">
      <w:pPr>
        <w:rPr>
          <w:rtl/>
          <w:lang w:eastAsia="he-IL"/>
        </w:rPr>
      </w:pPr>
    </w:p>
    <w:p w:rsidR="002C258B" w:rsidRDefault="002C258B" w:rsidP="002C258B">
      <w:pPr>
        <w:pStyle w:val="a4"/>
        <w:keepNext/>
        <w:rPr>
          <w:rtl/>
        </w:rPr>
      </w:pPr>
      <w:bookmarkStart w:id="472" w:name="ET_speaker_6157_182"/>
      <w:r w:rsidRPr="002C258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C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2C258B" w:rsidRDefault="002C258B" w:rsidP="002C258B">
      <w:pPr>
        <w:pStyle w:val="KeepWithNext"/>
        <w:rPr>
          <w:rtl/>
          <w:lang w:eastAsia="he-IL"/>
        </w:rPr>
      </w:pPr>
    </w:p>
    <w:p w:rsidR="002C258B" w:rsidRDefault="002C258B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>סדר עדיפויות.</w:t>
      </w:r>
    </w:p>
    <w:p w:rsidR="002C258B" w:rsidRDefault="002C258B" w:rsidP="002C258B">
      <w:pPr>
        <w:rPr>
          <w:rtl/>
          <w:lang w:eastAsia="he-IL"/>
        </w:rPr>
      </w:pPr>
    </w:p>
    <w:p w:rsidR="002C258B" w:rsidRDefault="002C258B" w:rsidP="002C258B">
      <w:pPr>
        <w:pStyle w:val="a4"/>
        <w:keepNext/>
        <w:rPr>
          <w:rtl/>
        </w:rPr>
      </w:pPr>
      <w:bookmarkStart w:id="473" w:name="ET_speaker_5466_183"/>
      <w:r w:rsidRPr="002C258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2C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2C258B" w:rsidRDefault="002C258B" w:rsidP="002C258B">
      <w:pPr>
        <w:pStyle w:val="KeepWithNext"/>
        <w:rPr>
          <w:rtl/>
          <w:lang w:eastAsia="he-IL"/>
        </w:rPr>
      </w:pPr>
    </w:p>
    <w:p w:rsidR="002C258B" w:rsidRDefault="00671EB9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>סדר העדיפויות נקבע על-</w:t>
      </w:r>
      <w:r w:rsidR="002C258B">
        <w:rPr>
          <w:rFonts w:hint="cs"/>
          <w:rtl/>
          <w:lang w:eastAsia="he-IL"/>
        </w:rPr>
        <w:t xml:space="preserve">ידי יושב-ראש הוועדה. </w:t>
      </w:r>
      <w:r>
        <w:rPr>
          <w:rFonts w:hint="cs"/>
          <w:rtl/>
          <w:lang w:eastAsia="he-IL"/>
        </w:rPr>
        <w:t xml:space="preserve">תניח את כל מה שיש לך מוכן בוועדה </w:t>
      </w:r>
      <w:bookmarkStart w:id="474" w:name="_ETM_Q1_4728931"/>
      <w:bookmarkEnd w:id="474"/>
      <w:r>
        <w:rPr>
          <w:rFonts w:hint="cs"/>
          <w:rtl/>
          <w:lang w:eastAsia="he-IL"/>
        </w:rPr>
        <w:t xml:space="preserve">לחוקה, חוק ומשפט, והוועדה תעשה את סדרי העדיפויות שלה. </w:t>
      </w:r>
      <w:r w:rsidR="002C258B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הוא חצי שנה התמהמה ולא הגיש את זה</w:t>
      </w:r>
      <w:r w:rsidR="002C258B">
        <w:rPr>
          <w:rFonts w:hint="cs"/>
          <w:rtl/>
          <w:lang w:eastAsia="he-IL"/>
        </w:rPr>
        <w:t>?</w:t>
      </w:r>
    </w:p>
    <w:p w:rsidR="002C258B" w:rsidRDefault="002C258B" w:rsidP="002C258B">
      <w:pPr>
        <w:rPr>
          <w:rtl/>
          <w:lang w:eastAsia="he-IL"/>
        </w:rPr>
      </w:pPr>
    </w:p>
    <w:p w:rsidR="002C258B" w:rsidRDefault="002C258B" w:rsidP="002C258B">
      <w:pPr>
        <w:pStyle w:val="af6"/>
        <w:keepNext/>
        <w:rPr>
          <w:rtl/>
        </w:rPr>
      </w:pPr>
      <w:bookmarkStart w:id="475" w:name="ET_yor_6156_184"/>
      <w:r w:rsidRPr="002C258B">
        <w:rPr>
          <w:rStyle w:val="TagStyle"/>
          <w:rtl/>
        </w:rPr>
        <w:t xml:space="preserve"> &lt;&lt; </w:t>
      </w:r>
      <w:proofErr w:type="spellStart"/>
      <w:r w:rsidRPr="002C258B">
        <w:rPr>
          <w:rStyle w:val="TagStyle"/>
          <w:rtl/>
        </w:rPr>
        <w:t>יור</w:t>
      </w:r>
      <w:proofErr w:type="spellEnd"/>
      <w:r w:rsidRPr="002C258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C258B">
        <w:rPr>
          <w:rStyle w:val="TagStyle"/>
          <w:rtl/>
        </w:rPr>
        <w:t xml:space="preserve"> &lt;&lt; </w:t>
      </w:r>
      <w:proofErr w:type="spellStart"/>
      <w:r w:rsidRPr="002C258B">
        <w:rPr>
          <w:rStyle w:val="TagStyle"/>
          <w:rtl/>
        </w:rPr>
        <w:t>יור</w:t>
      </w:r>
      <w:proofErr w:type="spellEnd"/>
      <w:r w:rsidRPr="002C25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2C258B" w:rsidRDefault="002C258B" w:rsidP="002C258B">
      <w:pPr>
        <w:pStyle w:val="KeepWithNext"/>
        <w:rPr>
          <w:rtl/>
          <w:lang w:eastAsia="he-IL"/>
        </w:rPr>
      </w:pPr>
    </w:p>
    <w:p w:rsidR="002C258B" w:rsidRDefault="00671EB9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הממונה, </w:t>
      </w:r>
      <w:bookmarkStart w:id="476" w:name="_ETM_Q1_4744493"/>
      <w:bookmarkEnd w:id="476"/>
      <w:r w:rsidR="00914EC4">
        <w:rPr>
          <w:rFonts w:hint="cs"/>
          <w:rtl/>
          <w:lang w:eastAsia="he-IL"/>
        </w:rPr>
        <w:t>האם יש לך תשובות לשאלות של חבר הכנסת אוחנה?</w:t>
      </w:r>
    </w:p>
    <w:p w:rsidR="00DE5DDB" w:rsidRDefault="00DE5DDB" w:rsidP="002C258B">
      <w:pPr>
        <w:rPr>
          <w:rtl/>
          <w:lang w:eastAsia="he-IL"/>
        </w:rPr>
      </w:pPr>
    </w:p>
    <w:p w:rsidR="00671EB9" w:rsidRDefault="00671EB9" w:rsidP="00671EB9">
      <w:pPr>
        <w:pStyle w:val="a4"/>
        <w:keepNext/>
        <w:rPr>
          <w:rtl/>
        </w:rPr>
      </w:pPr>
      <w:bookmarkStart w:id="477" w:name="_ETM_Q1_4750341"/>
      <w:bookmarkStart w:id="478" w:name="_ETM_Q1_4750409"/>
      <w:bookmarkStart w:id="479" w:name="_ETM_Q1_4751340"/>
      <w:bookmarkStart w:id="480" w:name="ET_speaker_5085_224"/>
      <w:bookmarkEnd w:id="477"/>
      <w:bookmarkEnd w:id="478"/>
      <w:bookmarkEnd w:id="479"/>
      <w:r w:rsidRPr="00671EB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671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671EB9" w:rsidRDefault="00671EB9" w:rsidP="00671EB9">
      <w:pPr>
        <w:pStyle w:val="KeepWithNext"/>
        <w:rPr>
          <w:rtl/>
          <w:lang w:eastAsia="he-IL"/>
        </w:rPr>
      </w:pPr>
    </w:p>
    <w:p w:rsidR="00671EB9" w:rsidRDefault="00671EB9" w:rsidP="00671EB9">
      <w:pPr>
        <w:rPr>
          <w:rtl/>
          <w:lang w:eastAsia="he-IL"/>
        </w:rPr>
      </w:pPr>
      <w:bookmarkStart w:id="481" w:name="_ETM_Q1_4752136"/>
      <w:bookmarkStart w:id="482" w:name="_ETM_Q1_4752208"/>
      <w:bookmarkEnd w:id="481"/>
      <w:bookmarkEnd w:id="482"/>
      <w:r>
        <w:rPr>
          <w:rFonts w:hint="cs"/>
          <w:rtl/>
          <w:lang w:eastAsia="he-IL"/>
        </w:rPr>
        <w:t>אני אחר כך?</w:t>
      </w:r>
      <w:bookmarkStart w:id="483" w:name="_ETM_Q1_4754835"/>
      <w:bookmarkEnd w:id="483"/>
    </w:p>
    <w:p w:rsidR="00671EB9" w:rsidRDefault="00671EB9" w:rsidP="00671EB9">
      <w:pPr>
        <w:rPr>
          <w:rtl/>
          <w:lang w:eastAsia="he-IL"/>
        </w:rPr>
      </w:pPr>
      <w:bookmarkStart w:id="484" w:name="_ETM_Q1_4754947"/>
      <w:bookmarkEnd w:id="484"/>
    </w:p>
    <w:p w:rsidR="00671EB9" w:rsidRDefault="00671EB9" w:rsidP="00671EB9">
      <w:pPr>
        <w:pStyle w:val="af6"/>
        <w:keepNext/>
        <w:rPr>
          <w:rtl/>
        </w:rPr>
      </w:pPr>
      <w:bookmarkStart w:id="485" w:name="_ETM_Q1_4754982"/>
      <w:bookmarkStart w:id="486" w:name="_ETM_Q1_4755049"/>
      <w:bookmarkStart w:id="487" w:name="ET_yor_6156_225"/>
      <w:bookmarkEnd w:id="485"/>
      <w:bookmarkEnd w:id="486"/>
      <w:r w:rsidRPr="00671EB9">
        <w:rPr>
          <w:rStyle w:val="TagStyle"/>
          <w:rtl/>
        </w:rPr>
        <w:t xml:space="preserve"> &lt;&lt; </w:t>
      </w:r>
      <w:proofErr w:type="spellStart"/>
      <w:r w:rsidRPr="00671EB9">
        <w:rPr>
          <w:rStyle w:val="TagStyle"/>
          <w:rtl/>
        </w:rPr>
        <w:t>יור</w:t>
      </w:r>
      <w:proofErr w:type="spellEnd"/>
      <w:r w:rsidRPr="00671EB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71EB9">
        <w:rPr>
          <w:rStyle w:val="TagStyle"/>
          <w:rtl/>
        </w:rPr>
        <w:t xml:space="preserve"> &lt;&lt; </w:t>
      </w:r>
      <w:proofErr w:type="spellStart"/>
      <w:r w:rsidRPr="00671EB9">
        <w:rPr>
          <w:rStyle w:val="TagStyle"/>
          <w:rtl/>
        </w:rPr>
        <w:t>יור</w:t>
      </w:r>
      <w:proofErr w:type="spellEnd"/>
      <w:r w:rsidRPr="00671E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671EB9" w:rsidRDefault="00671EB9" w:rsidP="00671EB9">
      <w:pPr>
        <w:pStyle w:val="KeepWithNext"/>
        <w:rPr>
          <w:rtl/>
          <w:lang w:eastAsia="he-IL"/>
        </w:rPr>
      </w:pPr>
    </w:p>
    <w:p w:rsidR="00671EB9" w:rsidRDefault="00671EB9" w:rsidP="00671EB9">
      <w:pPr>
        <w:rPr>
          <w:rtl/>
          <w:lang w:eastAsia="he-IL"/>
        </w:rPr>
      </w:pPr>
      <w:bookmarkStart w:id="488" w:name="_ETM_Q1_4755951"/>
      <w:bookmarkEnd w:id="488"/>
      <w:r>
        <w:rPr>
          <w:rFonts w:hint="cs"/>
          <w:rtl/>
          <w:lang w:eastAsia="he-IL"/>
        </w:rPr>
        <w:t>תקבלי זכות דיבור.</w:t>
      </w:r>
      <w:bookmarkStart w:id="489" w:name="_ETM_Q1_4759679"/>
      <w:bookmarkEnd w:id="489"/>
    </w:p>
    <w:p w:rsidR="00671EB9" w:rsidRPr="00671EB9" w:rsidRDefault="00671EB9" w:rsidP="00671EB9">
      <w:pPr>
        <w:rPr>
          <w:rtl/>
          <w:lang w:eastAsia="he-IL"/>
        </w:rPr>
      </w:pPr>
      <w:bookmarkStart w:id="490" w:name="_ETM_Q1_4759770"/>
      <w:bookmarkEnd w:id="490"/>
    </w:p>
    <w:p w:rsidR="00DE5DDB" w:rsidRDefault="00DE5DDB" w:rsidP="00DE5DDB">
      <w:pPr>
        <w:pStyle w:val="af9"/>
        <w:keepNext/>
        <w:rPr>
          <w:rtl/>
          <w:lang w:eastAsia="he-IL"/>
        </w:rPr>
      </w:pPr>
      <w:bookmarkStart w:id="491" w:name="ET_guest_521268_185"/>
      <w:r w:rsidRPr="00DE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DE5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E5DDB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71E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שומר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שוויוניות במינויים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71EB9">
        <w:rPr>
          <w:rFonts w:hint="cs"/>
          <w:rtl/>
          <w:lang w:eastAsia="he-IL"/>
        </w:rPr>
        <w:t xml:space="preserve">הסוגיה הזאת באמת הטרידה אותי </w:t>
      </w:r>
      <w:bookmarkStart w:id="492" w:name="_ETM_Q1_4767519"/>
      <w:bookmarkEnd w:id="492"/>
      <w:r w:rsidR="00671EB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סמוך אחרי המינוי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היה רעי</w:t>
      </w:r>
      <w:r w:rsidR="001A563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של </w:t>
      </w:r>
      <w:r w:rsidR="00671EB9">
        <w:rPr>
          <w:rFonts w:hint="cs"/>
          <w:rtl/>
          <w:lang w:eastAsia="he-IL"/>
        </w:rPr>
        <w:t>עו"ד שי מילו</w:t>
      </w:r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מחשב בוחר ביחידים, נכון להיום. הוא מקצה </w:t>
      </w:r>
      <w:r w:rsidR="00671EB9">
        <w:rPr>
          <w:rFonts w:hint="cs"/>
          <w:rtl/>
          <w:lang w:eastAsia="he-IL"/>
        </w:rPr>
        <w:t xml:space="preserve">את הנאמנים </w:t>
      </w:r>
      <w:r>
        <w:rPr>
          <w:rFonts w:hint="cs"/>
          <w:rtl/>
          <w:lang w:eastAsia="he-IL"/>
        </w:rPr>
        <w:t>לתיק בסדר רנדומלי.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4"/>
        <w:keepNext/>
        <w:rPr>
          <w:rtl/>
        </w:rPr>
      </w:pPr>
      <w:bookmarkStart w:id="493" w:name="ET_speaker_5466_186"/>
      <w:r w:rsidRPr="00DE5DDB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E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671EB9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E5DD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DE5DDB">
        <w:rPr>
          <w:rFonts w:hint="cs"/>
          <w:rtl/>
          <w:lang w:eastAsia="he-IL"/>
        </w:rPr>
        <w:t xml:space="preserve"> מקווה שזה לא א</w:t>
      </w:r>
      <w:r>
        <w:rPr>
          <w:rFonts w:hint="cs"/>
          <w:rtl/>
          <w:lang w:eastAsia="he-IL"/>
        </w:rPr>
        <w:t>ו</w:t>
      </w:r>
      <w:r w:rsidR="00DE5DDB">
        <w:rPr>
          <w:rFonts w:hint="cs"/>
          <w:rtl/>
          <w:lang w:eastAsia="he-IL"/>
        </w:rPr>
        <w:t>תה תכנה של בית המשפט העליון...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4"/>
        <w:keepNext/>
        <w:rPr>
          <w:rtl/>
        </w:rPr>
      </w:pPr>
      <w:bookmarkStart w:id="494" w:name="ET_speaker_5780_187"/>
      <w:r w:rsidRPr="00DE5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E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E5DDB" w:rsidP="00DE5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אומר למחשב מה להזין. 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f9"/>
        <w:keepNext/>
        <w:rPr>
          <w:rtl/>
          <w:lang w:eastAsia="he-IL"/>
        </w:rPr>
      </w:pPr>
      <w:bookmarkStart w:id="495" w:name="ET_guest_521268_188"/>
      <w:r w:rsidRPr="00DE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DE5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E5DDB" w:rsidP="00DE5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671EB9">
        <w:rPr>
          <w:rFonts w:hint="cs"/>
          <w:rtl/>
          <w:lang w:eastAsia="he-IL"/>
        </w:rPr>
        <w:t>זה מחשב שבוחר רנדומלית.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>בתאגידים אנו ממליצים על חמישה שמות. בי</w:t>
      </w:r>
      <w:r w:rsidR="00671EB9">
        <w:rPr>
          <w:rFonts w:hint="cs"/>
          <w:rtl/>
          <w:lang w:eastAsia="he-IL"/>
        </w:rPr>
        <w:t xml:space="preserve">ת משפט בוחר </w:t>
      </w:r>
      <w:proofErr w:type="spellStart"/>
      <w:r w:rsidR="00671EB9">
        <w:rPr>
          <w:rFonts w:hint="cs"/>
          <w:rtl/>
          <w:lang w:eastAsia="he-IL"/>
        </w:rPr>
        <w:t>מביני</w:t>
      </w:r>
      <w:r>
        <w:rPr>
          <w:rFonts w:hint="cs"/>
          <w:rtl/>
          <w:lang w:eastAsia="he-IL"/>
        </w:rPr>
        <w:t>הם</w:t>
      </w:r>
      <w:proofErr w:type="spellEnd"/>
      <w:r>
        <w:rPr>
          <w:rFonts w:hint="cs"/>
          <w:rtl/>
          <w:lang w:eastAsia="he-IL"/>
        </w:rPr>
        <w:t>. מהמקר</w:t>
      </w:r>
      <w:r w:rsidR="001A56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שהוא לא בוחר, </w:t>
      </w:r>
      <w:r w:rsidR="00671EB9">
        <w:rPr>
          <w:rFonts w:hint="cs"/>
          <w:rtl/>
          <w:lang w:eastAsia="he-IL"/>
        </w:rPr>
        <w:t xml:space="preserve">גם </w:t>
      </w:r>
      <w:bookmarkStart w:id="496" w:name="_ETM_Q1_4822803"/>
      <w:bookmarkEnd w:id="496"/>
      <w:r w:rsidR="00671EB9">
        <w:rPr>
          <w:rFonts w:hint="cs"/>
          <w:rtl/>
          <w:lang w:eastAsia="he-IL"/>
        </w:rPr>
        <w:t xml:space="preserve">לפי התקנות הוא יכול לא לקבל את המלצת הממונה, </w:t>
      </w:r>
      <w:r>
        <w:rPr>
          <w:rFonts w:hint="cs"/>
          <w:rtl/>
          <w:lang w:eastAsia="he-IL"/>
        </w:rPr>
        <w:t xml:space="preserve">אבל צריך לנמק למה לא בחר מתוך המומלצים על-ידי הממונה, </w:t>
      </w:r>
      <w:r w:rsidR="00671EB9">
        <w:rPr>
          <w:rFonts w:hint="cs"/>
          <w:rtl/>
          <w:lang w:eastAsia="he-IL"/>
        </w:rPr>
        <w:t xml:space="preserve">והוא </w:t>
      </w:r>
      <w:bookmarkStart w:id="497" w:name="_ETM_Q1_4833539"/>
      <w:bookmarkEnd w:id="497"/>
      <w:r w:rsidR="00671EB9">
        <w:rPr>
          <w:rFonts w:hint="cs"/>
          <w:rtl/>
          <w:lang w:eastAsia="he-IL"/>
        </w:rPr>
        <w:t>יכול לבחור, אם הנושים רוצים מישהו אחר מהמאגר ומעדיפים למנות אותו</w:t>
      </w:r>
      <w:bookmarkStart w:id="498" w:name="_ETM_Q1_4839328"/>
      <w:bookmarkEnd w:id="498"/>
      <w:r w:rsidR="00671EB9">
        <w:rPr>
          <w:rFonts w:hint="cs"/>
          <w:rtl/>
          <w:lang w:eastAsia="he-IL"/>
        </w:rPr>
        <w:t xml:space="preserve"> ולא מתוך חמישה 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71EB9">
        <w:rPr>
          <w:rFonts w:hint="cs"/>
          <w:rtl/>
          <w:lang w:eastAsia="he-IL"/>
        </w:rPr>
        <w:t>בית משפט</w:t>
      </w:r>
      <w:bookmarkStart w:id="499" w:name="_ETM_Q1_4840569"/>
      <w:bookmarkEnd w:id="499"/>
      <w:r w:rsidR="00671EB9">
        <w:rPr>
          <w:rFonts w:hint="cs"/>
          <w:rtl/>
          <w:lang w:eastAsia="he-IL"/>
        </w:rPr>
        <w:t xml:space="preserve"> יכול למנות לפי המלצת הנושים </w:t>
      </w:r>
      <w:r>
        <w:rPr>
          <w:rFonts w:hint="cs"/>
          <w:rtl/>
          <w:lang w:eastAsia="he-IL"/>
        </w:rPr>
        <w:t xml:space="preserve">או החברה. </w:t>
      </w:r>
      <w:r w:rsidR="00671EB9">
        <w:rPr>
          <w:rFonts w:hint="cs"/>
          <w:rtl/>
          <w:lang w:eastAsia="he-IL"/>
        </w:rPr>
        <w:t>אז י</w:t>
      </w:r>
      <w:r>
        <w:rPr>
          <w:rFonts w:hint="cs"/>
          <w:rtl/>
          <w:lang w:eastAsia="he-IL"/>
        </w:rPr>
        <w:t>ש נסיבות שבהן הוא יכול. וזה סעיף ש</w:t>
      </w:r>
      <w:r w:rsidR="00671E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שופטים לא כל כך אהבו אותו.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rPr>
          <w:rtl/>
          <w:lang w:eastAsia="he-IL"/>
        </w:rPr>
      </w:pPr>
      <w:r>
        <w:rPr>
          <w:rFonts w:hint="cs"/>
          <w:rtl/>
          <w:lang w:eastAsia="he-IL"/>
        </w:rPr>
        <w:t>בטח, זה לוקח להם כוח. מה הם ה-25%?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-"/>
        <w:keepNext/>
        <w:rPr>
          <w:rtl/>
        </w:rPr>
      </w:pPr>
      <w:bookmarkStart w:id="500" w:name="ET_speakercontinue_521268_189"/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דובר_המשך</w:t>
      </w:r>
      <w:proofErr w:type="spellEnd"/>
      <w:r w:rsidRPr="00DE5DDB">
        <w:rPr>
          <w:rStyle w:val="TagStyle"/>
          <w:rtl/>
        </w:rPr>
        <w:t xml:space="preserve"> &gt;&gt; </w:t>
      </w:r>
      <w:r>
        <w:rPr>
          <w:rtl/>
        </w:rPr>
        <w:t>סיגל יעקבי:</w:t>
      </w:r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דובר_המשך</w:t>
      </w:r>
      <w:proofErr w:type="spellEnd"/>
      <w:r w:rsidRPr="00DE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671EB9" w:rsidP="00DE5DD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E5DDB">
        <w:rPr>
          <w:rFonts w:hint="cs"/>
          <w:rtl/>
          <w:lang w:eastAsia="he-IL"/>
        </w:rPr>
        <w:t>למה שר המשפטים מתמהמה- - -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f6"/>
        <w:keepNext/>
        <w:rPr>
          <w:rtl/>
        </w:rPr>
      </w:pPr>
      <w:bookmarkStart w:id="501" w:name="ET_yor_6156_190"/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E5DDB" w:rsidP="00DE5DDB">
      <w:pPr>
        <w:rPr>
          <w:rtl/>
          <w:lang w:eastAsia="he-IL"/>
        </w:rPr>
      </w:pPr>
      <w:r>
        <w:rPr>
          <w:rFonts w:hint="cs"/>
          <w:rtl/>
          <w:lang w:eastAsia="he-IL"/>
        </w:rPr>
        <w:t>נבקש ממנו לענות על זה.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4"/>
        <w:keepNext/>
        <w:rPr>
          <w:rtl/>
        </w:rPr>
      </w:pPr>
      <w:bookmarkStart w:id="502" w:name="ET_speaker_6166_191"/>
      <w:r w:rsidRPr="00DE5D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E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E5DDB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671EB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אתם בוחרים את חמשת השמות האלה?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f9"/>
        <w:keepNext/>
        <w:rPr>
          <w:rtl/>
          <w:lang w:eastAsia="he-IL"/>
        </w:rPr>
      </w:pPr>
      <w:bookmarkStart w:id="503" w:name="ET_guest_521268_192"/>
      <w:r w:rsidRPr="00DE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DE5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671EB9" w:rsidP="00671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החדשות הקימו שלושה </w:t>
      </w:r>
      <w:bookmarkStart w:id="504" w:name="_ETM_Q1_4881956"/>
      <w:bookmarkEnd w:id="504"/>
      <w:r>
        <w:rPr>
          <w:rFonts w:hint="cs"/>
          <w:rtl/>
          <w:lang w:eastAsia="he-IL"/>
        </w:rPr>
        <w:t xml:space="preserve">מאגרים </w:t>
      </w:r>
      <w:r w:rsidR="00DE5DDB">
        <w:rPr>
          <w:rFonts w:hint="cs"/>
          <w:rtl/>
          <w:lang w:eastAsia="he-IL"/>
        </w:rPr>
        <w:t xml:space="preserve">של תאגידים </w:t>
      </w:r>
      <w:r>
        <w:rPr>
          <w:rtl/>
          <w:lang w:eastAsia="he-IL"/>
        </w:rPr>
        <w:t>–</w:t>
      </w:r>
      <w:r w:rsidR="00DE5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מאגר תיקים </w:t>
      </w:r>
      <w:r w:rsidR="00DE5DDB">
        <w:rPr>
          <w:rFonts w:hint="cs"/>
          <w:rtl/>
          <w:lang w:eastAsia="he-IL"/>
        </w:rPr>
        <w:t>פשוטים, ששם זה יעבוד לפי השיטה של רנדומלי עד שנעבור את כולם וחזרה. תיקים מפע</w:t>
      </w:r>
      <w:r>
        <w:rPr>
          <w:rFonts w:hint="cs"/>
          <w:rtl/>
          <w:lang w:eastAsia="he-IL"/>
        </w:rPr>
        <w:t>י</w:t>
      </w:r>
      <w:r w:rsidR="00DE5DDB">
        <w:rPr>
          <w:rFonts w:hint="cs"/>
          <w:rtl/>
          <w:lang w:eastAsia="he-IL"/>
        </w:rPr>
        <w:t xml:space="preserve">לים ותיקים מורכבים. השאיפה היא לייצר אדישות מתוך המאגר </w:t>
      </w:r>
      <w:r>
        <w:rPr>
          <w:rFonts w:hint="cs"/>
          <w:rtl/>
          <w:lang w:eastAsia="he-IL"/>
        </w:rPr>
        <w:t xml:space="preserve">לבחור אנשים שהם מספיק טובים לטפל </w:t>
      </w:r>
      <w:r w:rsidR="00DE5DDB">
        <w:rPr>
          <w:rFonts w:hint="cs"/>
          <w:rtl/>
          <w:lang w:eastAsia="he-IL"/>
        </w:rPr>
        <w:t>בכל תיק</w:t>
      </w:r>
      <w:r>
        <w:rPr>
          <w:rFonts w:hint="cs"/>
          <w:rtl/>
          <w:lang w:eastAsia="he-IL"/>
        </w:rPr>
        <w:t>,</w:t>
      </w:r>
      <w:r w:rsidR="00DE5DDB">
        <w:rPr>
          <w:rFonts w:hint="cs"/>
          <w:rtl/>
          <w:lang w:eastAsia="he-IL"/>
        </w:rPr>
        <w:t xml:space="preserve"> אבל לפעמים יש ניואנסים </w:t>
      </w:r>
      <w:r>
        <w:rPr>
          <w:rFonts w:hint="cs"/>
          <w:rtl/>
          <w:lang w:eastAsia="he-IL"/>
        </w:rPr>
        <w:t xml:space="preserve">עם ניסיון בתחום מסוים </w:t>
      </w:r>
      <w:r w:rsidR="00DE5DDB">
        <w:rPr>
          <w:rFonts w:hint="cs"/>
          <w:rtl/>
          <w:lang w:eastAsia="he-IL"/>
        </w:rPr>
        <w:t xml:space="preserve">אז יש לעשות את שיקול הדעת. החוק מחייב אותנו ועוד לפני שהוא נכנס לתוקף גזרנו על 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 לפרסם באתר האינטרנט </w:t>
      </w:r>
      <w:r w:rsidR="00DE5DDB">
        <w:rPr>
          <w:rFonts w:hint="cs"/>
          <w:rtl/>
          <w:lang w:eastAsia="he-IL"/>
        </w:rPr>
        <w:t xml:space="preserve">את רשימת ההמלצות שלנו כולל ציון </w:t>
      </w:r>
      <w:r>
        <w:rPr>
          <w:rFonts w:hint="cs"/>
          <w:rtl/>
          <w:lang w:eastAsia="he-IL"/>
        </w:rPr>
        <w:t>ה</w:t>
      </w:r>
      <w:r w:rsidR="00DE5DDB">
        <w:rPr>
          <w:rFonts w:hint="cs"/>
          <w:rtl/>
          <w:lang w:eastAsia="he-IL"/>
        </w:rPr>
        <w:t xml:space="preserve">אם אותו מועמד </w:t>
      </w:r>
      <w:r>
        <w:rPr>
          <w:rFonts w:hint="cs"/>
          <w:rtl/>
          <w:lang w:eastAsia="he-IL"/>
        </w:rPr>
        <w:t xml:space="preserve">אכן </w:t>
      </w:r>
      <w:bookmarkStart w:id="505" w:name="_ETM_Q1_4927331"/>
      <w:bookmarkEnd w:id="505"/>
      <w:r w:rsidR="00DE5DDB">
        <w:rPr>
          <w:rFonts w:hint="cs"/>
          <w:rtl/>
          <w:lang w:eastAsia="he-IL"/>
        </w:rPr>
        <w:t>מונה על-ידי בית המשפט</w:t>
      </w:r>
      <w:r>
        <w:rPr>
          <w:rFonts w:hint="cs"/>
          <w:rtl/>
          <w:lang w:eastAsia="he-IL"/>
        </w:rPr>
        <w:t xml:space="preserve"> כדי שתהיה שקיפות וזה יהיה פתוח לעיני הציבור</w:t>
      </w:r>
      <w:r w:rsidR="00DE5DDB">
        <w:rPr>
          <w:rFonts w:hint="cs"/>
          <w:rtl/>
          <w:lang w:eastAsia="he-IL"/>
        </w:rPr>
        <w:t>.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f6"/>
        <w:keepNext/>
        <w:rPr>
          <w:rtl/>
        </w:rPr>
      </w:pPr>
      <w:bookmarkStart w:id="506" w:name="ET_yor_6156_193"/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E5DDB" w:rsidP="00DE5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בבקשה.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4"/>
        <w:keepNext/>
        <w:rPr>
          <w:rtl/>
        </w:rPr>
      </w:pPr>
      <w:bookmarkStart w:id="507" w:name="ET_speaker_5780_194"/>
      <w:r w:rsidRPr="00DE5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E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E5DDB" w:rsidP="00DE5DD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</w:t>
      </w:r>
      <w:r w:rsidR="00671EB9">
        <w:rPr>
          <w:rFonts w:hint="cs"/>
          <w:rtl/>
          <w:lang w:eastAsia="he-IL"/>
        </w:rPr>
        <w:t xml:space="preserve">ב-ראש, לא אהיה פוליטיקלי קורקט, </w:t>
      </w:r>
      <w:bookmarkStart w:id="508" w:name="_ETM_Q1_4955763"/>
      <w:bookmarkEnd w:id="508"/>
      <w:r>
        <w:rPr>
          <w:rFonts w:hint="cs"/>
          <w:rtl/>
          <w:lang w:eastAsia="he-IL"/>
        </w:rPr>
        <w:t xml:space="preserve">כי החוק הזה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שלא נצביע עליו, אבל אני רוצה לשאול שאלת תם. כמה נאמנים יש בכלל? </w:t>
      </w:r>
      <w:r w:rsidR="00671E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רשימה שמית, אם אפשר לקבל את כל הנאמנים שקיימים לוועדה. ובי"ת, מתוכם </w:t>
      </w:r>
      <w:r w:rsidR="00671EB9">
        <w:rPr>
          <w:rFonts w:hint="cs"/>
          <w:rtl/>
          <w:lang w:eastAsia="he-IL"/>
        </w:rPr>
        <w:t xml:space="preserve">חוץ מנציגי ציבור, שמיוצגים </w:t>
      </w:r>
      <w:r>
        <w:rPr>
          <w:rFonts w:hint="cs"/>
          <w:rtl/>
          <w:lang w:eastAsia="he-IL"/>
        </w:rPr>
        <w:t>על-ידי</w:t>
      </w:r>
      <w:r w:rsidR="00671EB9">
        <w:rPr>
          <w:rFonts w:hint="cs"/>
          <w:rtl/>
          <w:lang w:eastAsia="he-IL"/>
        </w:rPr>
        <w:t xml:space="preserve"> הסיוע המ</w:t>
      </w:r>
      <w:r>
        <w:rPr>
          <w:rFonts w:hint="cs"/>
          <w:rtl/>
          <w:lang w:eastAsia="he-IL"/>
        </w:rPr>
        <w:t>ש</w:t>
      </w:r>
      <w:r w:rsidR="00671EB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טי, האם יש נציגי ציבור מהמגזר ה</w:t>
      </w:r>
      <w:r w:rsidR="00671E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לישי?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f9"/>
        <w:keepNext/>
        <w:rPr>
          <w:rtl/>
          <w:lang w:eastAsia="he-IL"/>
        </w:rPr>
      </w:pPr>
      <w:bookmarkStart w:id="509" w:name="ET_guest_521268_195"/>
      <w:r w:rsidRPr="00DE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DE5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E5DDB" w:rsidP="00DA45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הרכב הוועדה נקבע על-ידי המחוקק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על-ידינו. </w:t>
      </w:r>
      <w:r w:rsidR="00671EB9">
        <w:rPr>
          <w:rFonts w:hint="cs"/>
          <w:rtl/>
          <w:lang w:eastAsia="he-IL"/>
        </w:rPr>
        <w:t xml:space="preserve">ההרכב שלו קבוע בסעיף </w:t>
      </w:r>
      <w:bookmarkStart w:id="510" w:name="_ETM_Q1_4991986"/>
      <w:bookmarkEnd w:id="510"/>
      <w:r w:rsidR="00671EB9">
        <w:rPr>
          <w:rFonts w:hint="cs"/>
          <w:rtl/>
          <w:lang w:eastAsia="he-IL"/>
        </w:rPr>
        <w:t>33 ו</w:t>
      </w:r>
      <w:r>
        <w:rPr>
          <w:rFonts w:hint="cs"/>
          <w:rtl/>
          <w:lang w:eastAsia="he-IL"/>
        </w:rPr>
        <w:t>בסעיף 125 לחוק. זה הרכב שנקבע בחקיקה ראשית. אנו פועלים כדי למלא את הרכב החברים</w:t>
      </w:r>
      <w:r w:rsidR="00DA45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תהליך שהושלם אתמול. את האינטרס של החייבים היחידים, במיוחד מ</w:t>
      </w:r>
      <w:r w:rsidR="00DA45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אוכלוסיות המוחלשות, מייצג הסיוע המשפטי שהוא למעשה משרד עורכי הדין הגדול ביותר. </w:t>
      </w:r>
      <w:r w:rsidR="00DA45B2">
        <w:rPr>
          <w:rFonts w:hint="cs"/>
          <w:rtl/>
          <w:lang w:eastAsia="he-IL"/>
        </w:rPr>
        <w:t>הוא מייצג למעלה מ-40% מהחייבים בהליכי חקיקה.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4"/>
        <w:keepNext/>
        <w:rPr>
          <w:rtl/>
        </w:rPr>
      </w:pPr>
      <w:r w:rsidRPr="001307D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13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משבע. אין לו קול. 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4"/>
        <w:keepNext/>
        <w:rPr>
          <w:rtl/>
        </w:rPr>
      </w:pPr>
      <w:bookmarkStart w:id="511" w:name="ET_speaker_5780_196"/>
      <w:r w:rsidRPr="00DE5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E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DE5DDB" w:rsidRDefault="00DE5DDB" w:rsidP="00DE5DDB">
      <w:pPr>
        <w:pStyle w:val="KeepWithNext"/>
        <w:rPr>
          <w:rtl/>
        </w:rPr>
      </w:pPr>
    </w:p>
    <w:p w:rsidR="00DE5DDB" w:rsidRDefault="00DE5DDB" w:rsidP="00DA45B2">
      <w:pPr>
        <w:rPr>
          <w:rtl/>
        </w:rPr>
      </w:pPr>
      <w:r>
        <w:rPr>
          <w:rFonts w:hint="cs"/>
          <w:rtl/>
        </w:rPr>
        <w:t xml:space="preserve">ביחידי אני מניח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A45B2">
        <w:rPr>
          <w:rFonts w:hint="cs"/>
          <w:rtl/>
        </w:rPr>
        <w:t xml:space="preserve">אני לא מכיר </w:t>
      </w:r>
      <w:bookmarkStart w:id="512" w:name="_ETM_Q1_5044630"/>
      <w:bookmarkEnd w:id="512"/>
      <w:r w:rsidR="00DA45B2">
        <w:rPr>
          <w:rFonts w:hint="cs"/>
          <w:rtl/>
        </w:rPr>
        <w:t xml:space="preserve">את הנתונים, אך </w:t>
      </w:r>
      <w:r>
        <w:rPr>
          <w:rFonts w:hint="cs"/>
          <w:rtl/>
        </w:rPr>
        <w:t>יש לי תחושה שהם אנשי קשיי יום. רצו לפתוח עסק, לקחו הלוואה, ול</w:t>
      </w:r>
      <w:r w:rsidR="00DA45B2">
        <w:rPr>
          <w:rFonts w:hint="cs"/>
          <w:rtl/>
        </w:rPr>
        <w:t>רובם</w:t>
      </w:r>
      <w:r>
        <w:rPr>
          <w:rFonts w:hint="cs"/>
          <w:rtl/>
        </w:rPr>
        <w:t xml:space="preserve"> </w:t>
      </w:r>
      <w:r w:rsidR="00DA45B2">
        <w:rPr>
          <w:rFonts w:hint="cs"/>
          <w:rtl/>
        </w:rPr>
        <w:t xml:space="preserve">יש </w:t>
      </w:r>
      <w:r>
        <w:rPr>
          <w:rFonts w:hint="cs"/>
          <w:rtl/>
        </w:rPr>
        <w:t>פנים, צבע וכתובת מגור</w:t>
      </w:r>
      <w:r w:rsidR="001A5639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 בפריפריה חברית או </w:t>
      </w:r>
      <w:r w:rsidR="00DA45B2">
        <w:rPr>
          <w:rFonts w:hint="cs"/>
          <w:rtl/>
        </w:rPr>
        <w:t>פריפריה גיאוגרפית. מי מייצג אותם</w:t>
      </w:r>
      <w:r>
        <w:rPr>
          <w:rFonts w:hint="cs"/>
          <w:rtl/>
        </w:rPr>
        <w:t xml:space="preserve">? </w:t>
      </w:r>
      <w:r w:rsidR="00DA45B2">
        <w:rPr>
          <w:rFonts w:hint="cs"/>
          <w:rtl/>
        </w:rPr>
        <w:t xml:space="preserve">למה - </w:t>
      </w:r>
      <w:r>
        <w:rPr>
          <w:rFonts w:hint="cs"/>
          <w:rtl/>
        </w:rPr>
        <w:t xml:space="preserve">נכון שזה תפקיד הוועדה לחוקק, </w:t>
      </w:r>
      <w:r w:rsidR="00DA45B2">
        <w:rPr>
          <w:rFonts w:hint="cs"/>
          <w:rtl/>
        </w:rPr>
        <w:t>לשנות בחקיקה, אם</w:t>
      </w:r>
      <w:bookmarkStart w:id="513" w:name="_ETM_Q1_5074639"/>
      <w:bookmarkEnd w:id="513"/>
      <w:r w:rsidR="00DA45B2">
        <w:rPr>
          <w:rFonts w:hint="cs"/>
          <w:rtl/>
        </w:rPr>
        <w:t xml:space="preserve"> נרצה </w:t>
      </w:r>
      <w:r>
        <w:rPr>
          <w:rFonts w:hint="cs"/>
          <w:rtl/>
        </w:rPr>
        <w:t xml:space="preserve">שתקום ועדה קבועה, אני חושב שיש לעסוק בזה, כי אם יש 25% שלא מקבלים את המלצות הנאמן ביחידים </w:t>
      </w:r>
      <w:r>
        <w:rPr>
          <w:rtl/>
        </w:rPr>
        <w:t>–</w:t>
      </w:r>
      <w:r w:rsidR="00DA45B2">
        <w:rPr>
          <w:rFonts w:hint="cs"/>
          <w:rtl/>
        </w:rPr>
        <w:t xml:space="preserve"> אני מניח</w:t>
      </w:r>
      <w:r>
        <w:rPr>
          <w:rFonts w:hint="cs"/>
          <w:rtl/>
        </w:rPr>
        <w:t>,</w:t>
      </w:r>
      <w:r w:rsidR="00DA45B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מכיר כמה מהם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A45B2">
        <w:rPr>
          <w:rFonts w:hint="cs"/>
          <w:rtl/>
        </w:rPr>
        <w:t xml:space="preserve">עכשיו אני מבין מאיפה הלקונה - </w:t>
      </w:r>
      <w:r>
        <w:rPr>
          <w:rFonts w:hint="cs"/>
          <w:rtl/>
        </w:rPr>
        <w:t xml:space="preserve">יש ציבור גדול שמתגלגל מחוב לחוב ואין לו ייצוג דומה שמבין את אותו אדם. האם בתוך חברי הנאמנים </w:t>
      </w:r>
      <w:r>
        <w:rPr>
          <w:rtl/>
        </w:rPr>
        <w:t>–</w:t>
      </w:r>
      <w:r>
        <w:rPr>
          <w:rFonts w:hint="cs"/>
          <w:rtl/>
        </w:rPr>
        <w:t xml:space="preserve"> אמר אוסאמה סעדי שא</w:t>
      </w:r>
      <w:r w:rsidR="001A5639">
        <w:rPr>
          <w:rFonts w:hint="cs"/>
          <w:rtl/>
        </w:rPr>
        <w:t>ין</w:t>
      </w:r>
      <w:r>
        <w:rPr>
          <w:rFonts w:hint="cs"/>
          <w:rtl/>
        </w:rPr>
        <w:t xml:space="preserve"> אפילו עורך דין ערבי אחד בוועדה</w:t>
      </w:r>
      <w:r w:rsidR="00DA45B2">
        <w:rPr>
          <w:rFonts w:hint="cs"/>
          <w:rtl/>
        </w:rPr>
        <w:t>.</w:t>
      </w:r>
      <w:r>
        <w:rPr>
          <w:rFonts w:hint="cs"/>
          <w:rtl/>
        </w:rPr>
        <w:t xml:space="preserve"> האם יש נשים? האם יש עולים? </w:t>
      </w:r>
    </w:p>
    <w:p w:rsidR="00DE5DDB" w:rsidRDefault="00DE5DDB" w:rsidP="00DE5DDB">
      <w:pPr>
        <w:rPr>
          <w:rtl/>
        </w:rPr>
      </w:pPr>
    </w:p>
    <w:p w:rsidR="00DE5DDB" w:rsidRDefault="00DE5DDB" w:rsidP="00DE5DDB">
      <w:pPr>
        <w:pStyle w:val="af6"/>
        <w:keepNext/>
        <w:rPr>
          <w:rtl/>
        </w:rPr>
      </w:pPr>
      <w:bookmarkStart w:id="514" w:name="ET_yor_6156_197"/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DE5DDB" w:rsidRDefault="00DE5DDB" w:rsidP="00DE5DDB">
      <w:pPr>
        <w:pStyle w:val="KeepWithNext"/>
        <w:rPr>
          <w:rtl/>
        </w:rPr>
      </w:pPr>
    </w:p>
    <w:p w:rsidR="00DE5DDB" w:rsidRDefault="00DE5DDB" w:rsidP="00DE5DDB">
      <w:pPr>
        <w:rPr>
          <w:rtl/>
        </w:rPr>
      </w:pPr>
      <w:r>
        <w:rPr>
          <w:rFonts w:hint="cs"/>
          <w:rtl/>
        </w:rPr>
        <w:t>האם בוועדות יש ייצוג של נשים?</w:t>
      </w:r>
    </w:p>
    <w:p w:rsidR="00DE5DDB" w:rsidRDefault="00DE5DDB" w:rsidP="00DE5DDB">
      <w:pPr>
        <w:rPr>
          <w:rtl/>
        </w:rPr>
      </w:pPr>
    </w:p>
    <w:p w:rsidR="00DE5DDB" w:rsidRDefault="00DE5DDB" w:rsidP="00DE5DDB">
      <w:pPr>
        <w:pStyle w:val="af9"/>
        <w:keepNext/>
        <w:rPr>
          <w:rtl/>
        </w:rPr>
      </w:pPr>
      <w:bookmarkStart w:id="515" w:name="ET_guest_521268_198"/>
      <w:r w:rsidRPr="00DE5DDB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DE5D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DE5DDB" w:rsidRDefault="00DE5DDB" w:rsidP="00DE5DDB">
      <w:pPr>
        <w:pStyle w:val="KeepWithNext"/>
        <w:rPr>
          <w:rtl/>
        </w:rPr>
      </w:pPr>
    </w:p>
    <w:p w:rsidR="00DE5DDB" w:rsidRDefault="00DE5DDB" w:rsidP="00DE5DDB">
      <w:pPr>
        <w:rPr>
          <w:rtl/>
        </w:rPr>
      </w:pPr>
      <w:r>
        <w:rPr>
          <w:rFonts w:hint="cs"/>
          <w:rtl/>
        </w:rPr>
        <w:t>ודאי.</w:t>
      </w:r>
    </w:p>
    <w:p w:rsidR="00DE5DDB" w:rsidRDefault="00DE5DDB" w:rsidP="00DE5DDB">
      <w:pPr>
        <w:rPr>
          <w:rtl/>
        </w:rPr>
      </w:pPr>
    </w:p>
    <w:p w:rsidR="00DE5DDB" w:rsidRDefault="00DE5DDB" w:rsidP="00DE5DDB">
      <w:pPr>
        <w:pStyle w:val="af6"/>
        <w:keepNext/>
        <w:rPr>
          <w:rtl/>
        </w:rPr>
      </w:pPr>
      <w:bookmarkStart w:id="516" w:name="ET_yor_6156_199"/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DE5DDB" w:rsidRDefault="00DE5DDB" w:rsidP="00DE5DDB">
      <w:pPr>
        <w:pStyle w:val="KeepWithNext"/>
        <w:rPr>
          <w:rtl/>
        </w:rPr>
      </w:pPr>
    </w:p>
    <w:p w:rsidR="00DE5DDB" w:rsidRDefault="00D07B77" w:rsidP="00DE5DDB">
      <w:pPr>
        <w:rPr>
          <w:rtl/>
        </w:rPr>
      </w:pPr>
      <w:r>
        <w:rPr>
          <w:rFonts w:hint="cs"/>
          <w:rtl/>
        </w:rPr>
        <w:t xml:space="preserve">האם יש </w:t>
      </w:r>
      <w:bookmarkStart w:id="517" w:name="_ETM_Q1_5134441"/>
      <w:bookmarkEnd w:id="517"/>
      <w:r>
        <w:rPr>
          <w:rFonts w:hint="cs"/>
          <w:rtl/>
        </w:rPr>
        <w:t xml:space="preserve">ייצוג </w:t>
      </w:r>
      <w:r w:rsidR="00DE5DDB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DE5DDB">
        <w:rPr>
          <w:rFonts w:hint="cs"/>
          <w:rtl/>
        </w:rPr>
        <w:t>עולים</w:t>
      </w:r>
      <w:r>
        <w:rPr>
          <w:rFonts w:hint="cs"/>
          <w:rtl/>
        </w:rPr>
        <w:t xml:space="preserve"> חדשים</w:t>
      </w:r>
      <w:r w:rsidR="00DE5DDB">
        <w:rPr>
          <w:rFonts w:hint="cs"/>
          <w:rtl/>
        </w:rPr>
        <w:t>?</w:t>
      </w:r>
    </w:p>
    <w:p w:rsidR="00DE5DDB" w:rsidRDefault="00DE5DDB" w:rsidP="00DE5DDB">
      <w:pPr>
        <w:rPr>
          <w:rtl/>
        </w:rPr>
      </w:pPr>
    </w:p>
    <w:p w:rsidR="00DE5DDB" w:rsidRDefault="00DE5DDB" w:rsidP="00DE5DDB">
      <w:pPr>
        <w:pStyle w:val="-"/>
        <w:keepNext/>
        <w:rPr>
          <w:rtl/>
        </w:rPr>
      </w:pPr>
      <w:bookmarkStart w:id="518" w:name="ET_speakercontinue_521268_200"/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דובר_המשך</w:t>
      </w:r>
      <w:proofErr w:type="spellEnd"/>
      <w:r w:rsidRPr="00DE5DDB">
        <w:rPr>
          <w:rStyle w:val="TagStyle"/>
          <w:rtl/>
        </w:rPr>
        <w:t xml:space="preserve"> &gt;&gt; </w:t>
      </w:r>
      <w:r>
        <w:rPr>
          <w:rtl/>
        </w:rPr>
        <w:t>סיגל יעקבי:</w:t>
      </w:r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דובר_המשך</w:t>
      </w:r>
      <w:proofErr w:type="spellEnd"/>
      <w:r w:rsidRPr="00DE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DE5DDB" w:rsidRDefault="00DE5DDB" w:rsidP="00DE5DDB">
      <w:pPr>
        <w:pStyle w:val="KeepWithNext"/>
        <w:rPr>
          <w:rtl/>
        </w:rPr>
      </w:pPr>
    </w:p>
    <w:p w:rsidR="00DE5DDB" w:rsidRDefault="00DE5DDB" w:rsidP="00D07B77">
      <w:pPr>
        <w:rPr>
          <w:rtl/>
        </w:rPr>
      </w:pPr>
      <w:r>
        <w:rPr>
          <w:rFonts w:hint="cs"/>
          <w:rtl/>
        </w:rPr>
        <w:t xml:space="preserve">לא. </w:t>
      </w:r>
      <w:r w:rsidR="00D07B77">
        <w:rPr>
          <w:rFonts w:hint="cs"/>
          <w:rtl/>
        </w:rPr>
        <w:t>יש עורכי דין.</w:t>
      </w:r>
    </w:p>
    <w:p w:rsidR="00DE5DDB" w:rsidRDefault="00DE5DDB" w:rsidP="00DE5DDB">
      <w:pPr>
        <w:rPr>
          <w:rtl/>
        </w:rPr>
      </w:pPr>
    </w:p>
    <w:p w:rsidR="00DE5DDB" w:rsidRDefault="00DE5DDB" w:rsidP="00DE5DDB">
      <w:pPr>
        <w:pStyle w:val="a4"/>
        <w:keepNext/>
        <w:rPr>
          <w:rtl/>
        </w:rPr>
      </w:pPr>
      <w:bookmarkStart w:id="519" w:name="ET_speaker_5780_201"/>
      <w:r w:rsidRPr="00DE5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E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DE5DDB" w:rsidRDefault="00DE5DDB" w:rsidP="00DE5DDB">
      <w:pPr>
        <w:pStyle w:val="KeepWithNext"/>
        <w:rPr>
          <w:rtl/>
        </w:rPr>
      </w:pPr>
    </w:p>
    <w:p w:rsidR="00DE5DDB" w:rsidRDefault="00D07B77" w:rsidP="00D07B77">
      <w:pPr>
        <w:rPr>
          <w:rtl/>
        </w:rPr>
      </w:pPr>
      <w:r>
        <w:rPr>
          <w:rFonts w:hint="cs"/>
          <w:rtl/>
        </w:rPr>
        <w:t xml:space="preserve">ולא אהיה פוליטיקלי קורקט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0" w:name="_ETM_Q1_5147237"/>
      <w:bookmarkEnd w:id="520"/>
      <w:r>
        <w:rPr>
          <w:rFonts w:hint="cs"/>
          <w:rtl/>
        </w:rPr>
        <w:t xml:space="preserve">סלחו לי </w:t>
      </w:r>
      <w:r>
        <w:rPr>
          <w:rtl/>
        </w:rPr>
        <w:t>–</w:t>
      </w:r>
      <w:r>
        <w:rPr>
          <w:rFonts w:hint="cs"/>
          <w:rtl/>
        </w:rPr>
        <w:t xml:space="preserve"> מה אחוז ה</w:t>
      </w:r>
      <w:r w:rsidR="00DE5DDB">
        <w:rPr>
          <w:rFonts w:hint="cs"/>
          <w:rtl/>
        </w:rPr>
        <w:t>מזרחים</w:t>
      </w:r>
      <w:r>
        <w:rPr>
          <w:rFonts w:hint="cs"/>
          <w:rtl/>
        </w:rPr>
        <w:t xml:space="preserve"> בוועדה</w:t>
      </w:r>
      <w:r w:rsidR="00DE5DDB">
        <w:rPr>
          <w:rFonts w:hint="cs"/>
          <w:rtl/>
        </w:rPr>
        <w:t>?</w:t>
      </w:r>
    </w:p>
    <w:p w:rsidR="00DE5DDB" w:rsidRDefault="00DE5DDB" w:rsidP="00DE5DDB">
      <w:pPr>
        <w:rPr>
          <w:rtl/>
        </w:rPr>
      </w:pPr>
    </w:p>
    <w:p w:rsidR="00DE5DDB" w:rsidRDefault="00DE5DDB" w:rsidP="00DE5DDB">
      <w:pPr>
        <w:pStyle w:val="af9"/>
        <w:keepNext/>
        <w:rPr>
          <w:rtl/>
        </w:rPr>
      </w:pPr>
      <w:bookmarkStart w:id="521" w:name="ET_guest_521268_202"/>
      <w:r w:rsidRPr="00DE5DDB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DE5D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DE5DDB" w:rsidRDefault="00DE5DDB" w:rsidP="00DE5DDB">
      <w:pPr>
        <w:pStyle w:val="KeepWithNext"/>
        <w:rPr>
          <w:rtl/>
        </w:rPr>
      </w:pPr>
    </w:p>
    <w:p w:rsidR="00DE5DDB" w:rsidRDefault="00DE5DDB" w:rsidP="00DE5DDB">
      <w:pPr>
        <w:rPr>
          <w:rtl/>
        </w:rPr>
      </w:pPr>
      <w:r>
        <w:rPr>
          <w:rFonts w:hint="cs"/>
          <w:rtl/>
        </w:rPr>
        <w:t>אני מזרחית.</w:t>
      </w:r>
    </w:p>
    <w:p w:rsidR="00DE5DDB" w:rsidRDefault="00DE5DDB" w:rsidP="00DE5DDB">
      <w:pPr>
        <w:rPr>
          <w:rtl/>
        </w:rPr>
      </w:pPr>
    </w:p>
    <w:p w:rsidR="00DE5DDB" w:rsidRDefault="00DE5DDB" w:rsidP="00DE5DDB">
      <w:pPr>
        <w:pStyle w:val="a4"/>
        <w:keepNext/>
        <w:rPr>
          <w:rtl/>
        </w:rPr>
      </w:pPr>
      <w:bookmarkStart w:id="522" w:name="ET_speaker_5780_203"/>
      <w:r w:rsidRPr="00DE5D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E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DE5DDB" w:rsidRDefault="00DE5DDB" w:rsidP="00DE5DDB">
      <w:pPr>
        <w:pStyle w:val="KeepWithNext"/>
        <w:rPr>
          <w:rtl/>
        </w:rPr>
      </w:pPr>
    </w:p>
    <w:p w:rsidR="00DE5DDB" w:rsidRDefault="00D32520" w:rsidP="00D76813">
      <w:pPr>
        <w:rPr>
          <w:rtl/>
        </w:rPr>
      </w:pPr>
      <w:r>
        <w:rPr>
          <w:rFonts w:hint="cs"/>
          <w:rtl/>
        </w:rPr>
        <w:t xml:space="preserve">בוועדה. </w:t>
      </w:r>
      <w:r w:rsidR="00DE5DDB">
        <w:rPr>
          <w:rFonts w:hint="cs"/>
          <w:rtl/>
        </w:rPr>
        <w:t>אני רוצה להשלים</w:t>
      </w:r>
      <w:r w:rsidR="00D76813">
        <w:rPr>
          <w:rFonts w:hint="cs"/>
          <w:rtl/>
        </w:rPr>
        <w:t xml:space="preserve"> את השאלה</w:t>
      </w:r>
      <w:r w:rsidR="00DE5DDB">
        <w:rPr>
          <w:rFonts w:hint="cs"/>
          <w:rtl/>
        </w:rPr>
        <w:t>. אני לא חי בוואקום. יש רק שופט מזרחי אחד בב</w:t>
      </w:r>
      <w:r w:rsidR="00D76813">
        <w:rPr>
          <w:rFonts w:hint="cs"/>
          <w:rtl/>
        </w:rPr>
        <w:t>י</w:t>
      </w:r>
      <w:r w:rsidR="00DE5DDB">
        <w:rPr>
          <w:rFonts w:hint="cs"/>
          <w:rtl/>
        </w:rPr>
        <w:t xml:space="preserve">ת המשפט העליון. </w:t>
      </w:r>
      <w:r w:rsidR="00D76813">
        <w:rPr>
          <w:rFonts w:hint="cs"/>
          <w:rtl/>
        </w:rPr>
        <w:t xml:space="preserve">6% </w:t>
      </w:r>
      <w:bookmarkStart w:id="523" w:name="_ETM_Q1_5175458"/>
      <w:bookmarkEnd w:id="523"/>
      <w:r w:rsidR="00D76813">
        <w:rPr>
          <w:rFonts w:hint="cs"/>
          <w:rtl/>
        </w:rPr>
        <w:t xml:space="preserve">מהסגל האקדמי במדינת ישראל </w:t>
      </w:r>
      <w:r w:rsidR="00DE5DDB">
        <w:rPr>
          <w:rFonts w:hint="cs"/>
          <w:rtl/>
        </w:rPr>
        <w:t>מזרחיים, ואני רוצה לדעת</w:t>
      </w:r>
      <w:r w:rsidR="00D76813">
        <w:rPr>
          <w:rFonts w:hint="cs"/>
          <w:rtl/>
        </w:rPr>
        <w:t xml:space="preserve"> מה האחוז המיוצג של 60%</w:t>
      </w:r>
      <w:bookmarkStart w:id="524" w:name="_ETM_Q1_5181045"/>
      <w:bookmarkEnd w:id="524"/>
      <w:r w:rsidR="00D76813">
        <w:rPr>
          <w:rFonts w:hint="cs"/>
          <w:rtl/>
        </w:rPr>
        <w:t xml:space="preserve"> מאזרחי מדינת ישראל</w:t>
      </w:r>
      <w:r w:rsidR="00DE5DDB">
        <w:rPr>
          <w:rFonts w:hint="cs"/>
          <w:rtl/>
        </w:rPr>
        <w:t>.</w:t>
      </w:r>
    </w:p>
    <w:p w:rsidR="00DE5DDB" w:rsidRDefault="00DE5DDB" w:rsidP="00DE5DDB">
      <w:pPr>
        <w:rPr>
          <w:rtl/>
        </w:rPr>
      </w:pPr>
    </w:p>
    <w:p w:rsidR="00DE5DDB" w:rsidRDefault="00DE5DDB" w:rsidP="00DE5DDB">
      <w:pPr>
        <w:pStyle w:val="af6"/>
        <w:keepNext/>
        <w:rPr>
          <w:rtl/>
        </w:rPr>
      </w:pPr>
      <w:bookmarkStart w:id="525" w:name="ET_yor_6156_204"/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DE5DDB" w:rsidRDefault="00DE5DDB" w:rsidP="00DE5DDB">
      <w:pPr>
        <w:pStyle w:val="KeepWithNext"/>
        <w:rPr>
          <w:rtl/>
        </w:rPr>
      </w:pPr>
    </w:p>
    <w:p w:rsidR="00DE5DDB" w:rsidRDefault="00DE5DDB" w:rsidP="00DE5DDB">
      <w:pPr>
        <w:rPr>
          <w:rtl/>
        </w:rPr>
      </w:pPr>
      <w:r>
        <w:rPr>
          <w:rFonts w:hint="cs"/>
          <w:rtl/>
        </w:rPr>
        <w:t xml:space="preserve">את יכולה לענות על השאלה הזאת? </w:t>
      </w:r>
    </w:p>
    <w:p w:rsidR="007A530E" w:rsidRDefault="007A530E" w:rsidP="007A530E">
      <w:pPr>
        <w:rPr>
          <w:rtl/>
        </w:rPr>
      </w:pPr>
    </w:p>
    <w:p w:rsidR="00DE5DDB" w:rsidRDefault="00DE5DDB" w:rsidP="00DE5DDB">
      <w:pPr>
        <w:pStyle w:val="af9"/>
        <w:keepNext/>
        <w:rPr>
          <w:rtl/>
          <w:lang w:eastAsia="he-IL"/>
        </w:rPr>
      </w:pPr>
      <w:bookmarkStart w:id="526" w:name="ET_guest_521268_205"/>
      <w:r w:rsidRPr="00DE5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DE5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E5DDB" w:rsidP="00D768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שואלת אנשים</w:t>
      </w:r>
      <w:r w:rsidR="00D76813">
        <w:rPr>
          <w:rFonts w:hint="cs"/>
          <w:rtl/>
          <w:lang w:eastAsia="he-IL"/>
        </w:rPr>
        <w:t xml:space="preserve"> על- - -</w:t>
      </w:r>
      <w:r>
        <w:rPr>
          <w:rFonts w:hint="cs"/>
          <w:rtl/>
          <w:lang w:eastAsia="he-IL"/>
        </w:rPr>
        <w:t xml:space="preserve"> 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f6"/>
        <w:keepNext/>
        <w:rPr>
          <w:rtl/>
        </w:rPr>
      </w:pPr>
      <w:bookmarkStart w:id="527" w:name="ET_yor_6156_206"/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E5DDB">
        <w:rPr>
          <w:rStyle w:val="TagStyle"/>
          <w:rtl/>
        </w:rPr>
        <w:t xml:space="preserve"> &lt;&lt; </w:t>
      </w:r>
      <w:proofErr w:type="spellStart"/>
      <w:r w:rsidRPr="00DE5DDB">
        <w:rPr>
          <w:rStyle w:val="TagStyle"/>
          <w:rtl/>
        </w:rPr>
        <w:t>יור</w:t>
      </w:r>
      <w:proofErr w:type="spellEnd"/>
      <w:r w:rsidRPr="00DE5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D76813" w:rsidP="00DE5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</w:t>
      </w:r>
      <w:r w:rsidR="00DE5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ב</w:t>
      </w:r>
      <w:r w:rsidR="00DE5DDB">
        <w:rPr>
          <w:rFonts w:hint="cs"/>
          <w:rtl/>
          <w:lang w:eastAsia="he-IL"/>
        </w:rPr>
        <w:t xml:space="preserve">שתי דקות. </w:t>
      </w:r>
    </w:p>
    <w:p w:rsidR="00DE5DDB" w:rsidRDefault="00DE5DDB" w:rsidP="00DE5DDB">
      <w:pPr>
        <w:rPr>
          <w:rtl/>
          <w:lang w:eastAsia="he-IL"/>
        </w:rPr>
      </w:pPr>
    </w:p>
    <w:p w:rsidR="00DE5DDB" w:rsidRDefault="00DE5DDB" w:rsidP="00DE5DDB">
      <w:pPr>
        <w:pStyle w:val="a4"/>
        <w:keepNext/>
        <w:rPr>
          <w:rtl/>
        </w:rPr>
      </w:pPr>
      <w:bookmarkStart w:id="528" w:name="ET_speaker_6157_207"/>
      <w:r w:rsidRPr="00DE5D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E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DE5DDB" w:rsidRDefault="00DE5DDB" w:rsidP="00DE5DDB">
      <w:pPr>
        <w:pStyle w:val="KeepWithNext"/>
        <w:rPr>
          <w:rtl/>
          <w:lang w:eastAsia="he-IL"/>
        </w:rPr>
      </w:pPr>
    </w:p>
    <w:p w:rsidR="00DE5DDB" w:rsidRDefault="003B4F16" w:rsidP="00D768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ביקשתי קודם ולא קיבלתי תשובה, </w:t>
      </w:r>
      <w:r w:rsidR="00D76813">
        <w:rPr>
          <w:rFonts w:hint="cs"/>
          <w:rtl/>
          <w:lang w:eastAsia="he-IL"/>
        </w:rPr>
        <w:t xml:space="preserve">הפניה למנגנונים </w:t>
      </w:r>
      <w:bookmarkStart w:id="529" w:name="_ETM_Q1_5230179"/>
      <w:bookmarkEnd w:id="529"/>
      <w:r>
        <w:rPr>
          <w:rFonts w:hint="cs"/>
          <w:rtl/>
          <w:lang w:eastAsia="he-IL"/>
        </w:rPr>
        <w:t xml:space="preserve">שמאפשרים לעורכי דין צעירים חדשים להיכנס למערכת. לפי מה שאני רואה </w:t>
      </w:r>
      <w:r w:rsidR="00D7681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תנאי הסף</w:t>
      </w:r>
      <w:r w:rsidR="00D76813">
        <w:rPr>
          <w:rFonts w:hint="cs"/>
          <w:rtl/>
          <w:lang w:eastAsia="he-IL"/>
        </w:rPr>
        <w:t xml:space="preserve"> של תקנות הקבע</w:t>
      </w:r>
      <w:r>
        <w:rPr>
          <w:rFonts w:hint="cs"/>
          <w:rtl/>
          <w:lang w:eastAsia="he-IL"/>
        </w:rPr>
        <w:t xml:space="preserve">. אני לא יודע מה המנגנון שקיים כרגע </w:t>
      </w:r>
      <w:r w:rsidR="00D76813">
        <w:rPr>
          <w:rFonts w:hint="cs"/>
          <w:rtl/>
          <w:lang w:eastAsia="he-IL"/>
        </w:rPr>
        <w:t xml:space="preserve">אבל אני בטוח שיש בו יותר גמישות </w:t>
      </w:r>
      <w:bookmarkStart w:id="530" w:name="_ETM_Q1_5243921"/>
      <w:bookmarkEnd w:id="530"/>
      <w:r>
        <w:rPr>
          <w:rFonts w:hint="cs"/>
          <w:rtl/>
          <w:lang w:eastAsia="he-IL"/>
        </w:rPr>
        <w:t>ושיקול דעת ממה שיש בתקנות. כרגע</w:t>
      </w:r>
      <w:r w:rsidR="00D768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התקנות</w:t>
      </w:r>
      <w:r w:rsidR="00D768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מהניסי</w:t>
      </w:r>
      <w:r w:rsidR="001A5639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שלי </w:t>
      </w:r>
      <w:r w:rsidR="00D76813">
        <w:rPr>
          <w:rFonts w:hint="cs"/>
          <w:rtl/>
          <w:lang w:eastAsia="he-IL"/>
        </w:rPr>
        <w:t xml:space="preserve">כעורך דין </w:t>
      </w:r>
      <w:r>
        <w:rPr>
          <w:rFonts w:hint="cs"/>
          <w:rtl/>
          <w:lang w:eastAsia="he-IL"/>
        </w:rPr>
        <w:t>שעסק בפירוקים משך שנים רבות וחדלות פירעון</w:t>
      </w:r>
      <w:r w:rsidR="00D768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76813">
        <w:rPr>
          <w:rFonts w:hint="cs"/>
          <w:rtl/>
          <w:lang w:eastAsia="he-IL"/>
        </w:rPr>
        <w:t xml:space="preserve">יש פה מנגנונים שנועדו לכך שעורך דין </w:t>
      </w:r>
      <w:bookmarkStart w:id="531" w:name="_ETM_Q1_5257928"/>
      <w:bookmarkEnd w:id="531"/>
      <w:r w:rsidR="00D76813">
        <w:rPr>
          <w:rFonts w:hint="cs"/>
          <w:rtl/>
          <w:lang w:eastAsia="he-IL"/>
        </w:rPr>
        <w:t xml:space="preserve">צעיר </w:t>
      </w:r>
      <w:r>
        <w:rPr>
          <w:rFonts w:hint="cs"/>
          <w:rtl/>
          <w:lang w:eastAsia="he-IL"/>
        </w:rPr>
        <w:t xml:space="preserve">שתחום הפירוקים </w:t>
      </w:r>
      <w:r w:rsidR="00D76813">
        <w:rPr>
          <w:rFonts w:hint="cs"/>
          <w:rtl/>
          <w:lang w:eastAsia="he-IL"/>
        </w:rPr>
        <w:t xml:space="preserve">וחדלות הפירעון </w:t>
      </w:r>
      <w:r>
        <w:rPr>
          <w:rFonts w:hint="cs"/>
          <w:rtl/>
          <w:lang w:eastAsia="he-IL"/>
        </w:rPr>
        <w:t xml:space="preserve">קרוב לליבו </w:t>
      </w:r>
      <w:r w:rsidR="00D7681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לא יוכל להתמנות כנאמן כחמש שנים בממוצע. </w:t>
      </w:r>
      <w:r w:rsidR="00D76813">
        <w:rPr>
          <w:rFonts w:hint="cs"/>
          <w:rtl/>
          <w:lang w:eastAsia="he-IL"/>
        </w:rPr>
        <w:t xml:space="preserve">כלומר חמש שנים ראשונות הוא עובד על פארש, חייב לעבוד כשכיר, </w:t>
      </w:r>
      <w:r>
        <w:rPr>
          <w:rFonts w:hint="cs"/>
          <w:rtl/>
          <w:lang w:eastAsia="he-IL"/>
        </w:rPr>
        <w:t xml:space="preserve">לא יכול לפתוח עסק עצמאי. </w:t>
      </w:r>
      <w:r w:rsidR="00D76813">
        <w:rPr>
          <w:rFonts w:hint="cs"/>
          <w:rtl/>
          <w:lang w:eastAsia="he-IL"/>
        </w:rPr>
        <w:t xml:space="preserve">כמישהו שעסקים קטנים </w:t>
      </w:r>
      <w:r>
        <w:rPr>
          <w:rFonts w:hint="cs"/>
          <w:rtl/>
          <w:lang w:eastAsia="he-IL"/>
        </w:rPr>
        <w:t>ועצ</w:t>
      </w:r>
      <w:r w:rsidR="00D768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איים יקרים לליבו, </w:t>
      </w:r>
      <w:r w:rsidR="00D76813">
        <w:rPr>
          <w:rFonts w:hint="cs"/>
          <w:rtl/>
          <w:lang w:eastAsia="he-IL"/>
        </w:rPr>
        <w:t xml:space="preserve">כאחד כזה </w:t>
      </w:r>
      <w:bookmarkStart w:id="532" w:name="_ETM_Q1_5276184"/>
      <w:bookmarkEnd w:id="532"/>
      <w:r w:rsidR="00D76813">
        <w:rPr>
          <w:rFonts w:hint="cs"/>
          <w:rtl/>
          <w:lang w:eastAsia="he-IL"/>
        </w:rPr>
        <w:t xml:space="preserve">בעבר - </w:t>
      </w:r>
      <w:r>
        <w:rPr>
          <w:rFonts w:hint="cs"/>
          <w:rtl/>
          <w:lang w:eastAsia="he-IL"/>
        </w:rPr>
        <w:t xml:space="preserve">זה בלתי מתקבל על הדעת. לכן הנטייה שלי לומר: </w:t>
      </w:r>
      <w:r w:rsidR="00D76813">
        <w:rPr>
          <w:rFonts w:hint="cs"/>
          <w:rtl/>
          <w:lang w:eastAsia="he-IL"/>
        </w:rPr>
        <w:t xml:space="preserve">אני את הוראת השעה הזאת מאריך עכשיו לאלף </w:t>
      </w:r>
      <w:bookmarkStart w:id="533" w:name="_ETM_Q1_5281658"/>
      <w:bookmarkEnd w:id="533"/>
      <w:r w:rsidR="00D76813">
        <w:rPr>
          <w:rFonts w:hint="cs"/>
          <w:rtl/>
          <w:lang w:eastAsia="he-IL"/>
        </w:rPr>
        <w:t xml:space="preserve">שנים, </w:t>
      </w:r>
      <w:r>
        <w:rPr>
          <w:rFonts w:hint="cs"/>
          <w:rtl/>
          <w:lang w:eastAsia="he-IL"/>
        </w:rPr>
        <w:t xml:space="preserve">כי אני לא רוצה את החסימה הזאת </w:t>
      </w:r>
      <w:r w:rsidR="00D76813">
        <w:rPr>
          <w:rFonts w:hint="cs"/>
          <w:rtl/>
          <w:lang w:eastAsia="he-IL"/>
        </w:rPr>
        <w:t xml:space="preserve">לפי התקנות </w:t>
      </w:r>
      <w:r>
        <w:rPr>
          <w:rFonts w:hint="cs"/>
          <w:rtl/>
          <w:lang w:eastAsia="he-IL"/>
        </w:rPr>
        <w:t xml:space="preserve">שיהיו </w:t>
      </w:r>
      <w:r w:rsidR="00D76813">
        <w:rPr>
          <w:rFonts w:hint="cs"/>
          <w:rtl/>
          <w:lang w:eastAsia="he-IL"/>
        </w:rPr>
        <w:t xml:space="preserve">בשנייה שהיא </w:t>
      </w:r>
      <w:r>
        <w:rPr>
          <w:rFonts w:hint="cs"/>
          <w:rtl/>
          <w:lang w:eastAsia="he-IL"/>
        </w:rPr>
        <w:t>תפוג תוקף. זה דבר אחד. ואם אני צודק</w:t>
      </w:r>
      <w:r w:rsidR="00D76813">
        <w:rPr>
          <w:rFonts w:hint="cs"/>
          <w:rtl/>
          <w:lang w:eastAsia="he-IL"/>
        </w:rPr>
        <w:t xml:space="preserve"> בהערכתי זו</w:t>
      </w:r>
      <w:r>
        <w:rPr>
          <w:rFonts w:hint="cs"/>
          <w:rtl/>
          <w:lang w:eastAsia="he-IL"/>
        </w:rPr>
        <w:t>, אני מבקש שבחצי השנה הקרובה</w:t>
      </w:r>
      <w:r w:rsidR="00D76813">
        <w:rPr>
          <w:rFonts w:hint="cs"/>
          <w:rtl/>
          <w:lang w:eastAsia="he-IL"/>
        </w:rPr>
        <w:t xml:space="preserve">, אם נאריך </w:t>
      </w:r>
      <w:bookmarkStart w:id="534" w:name="_ETM_Q1_5296498"/>
      <w:bookmarkEnd w:id="534"/>
      <w:r w:rsidR="00D76813">
        <w:rPr>
          <w:rFonts w:hint="cs"/>
          <w:rtl/>
          <w:lang w:eastAsia="he-IL"/>
        </w:rPr>
        <w:t>רק בחצי שנה -</w:t>
      </w:r>
      <w:r>
        <w:rPr>
          <w:rFonts w:hint="cs"/>
          <w:rtl/>
          <w:lang w:eastAsia="he-IL"/>
        </w:rPr>
        <w:t xml:space="preserve"> זה יתוקן. </w:t>
      </w:r>
    </w:p>
    <w:p w:rsidR="003B4F16" w:rsidRDefault="003B4F16" w:rsidP="00DE5DDB">
      <w:pPr>
        <w:rPr>
          <w:rtl/>
          <w:lang w:eastAsia="he-IL"/>
        </w:rPr>
      </w:pPr>
    </w:p>
    <w:p w:rsidR="003B4F16" w:rsidRDefault="003B4F16" w:rsidP="003B4F16">
      <w:pPr>
        <w:pStyle w:val="a4"/>
        <w:keepNext/>
        <w:rPr>
          <w:rtl/>
        </w:rPr>
      </w:pPr>
      <w:bookmarkStart w:id="535" w:name="ET_speaker_4741_208"/>
      <w:r w:rsidRPr="003B4F1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B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3B4F16" w:rsidRDefault="003B4F16" w:rsidP="003B4F16">
      <w:pPr>
        <w:pStyle w:val="KeepWithNext"/>
        <w:rPr>
          <w:rtl/>
          <w:lang w:eastAsia="he-IL"/>
        </w:rPr>
      </w:pPr>
    </w:p>
    <w:p w:rsidR="003B4F16" w:rsidRDefault="00D76813" w:rsidP="003B4F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רוצי</w:t>
      </w:r>
      <w:r w:rsidR="003B4F1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3B4F16">
        <w:rPr>
          <w:rFonts w:hint="cs"/>
          <w:rtl/>
          <w:lang w:eastAsia="he-IL"/>
        </w:rPr>
        <w:t>לפעול לטובת העני</w:t>
      </w:r>
      <w:r w:rsidR="001A5639">
        <w:rPr>
          <w:rFonts w:hint="cs"/>
          <w:rtl/>
          <w:lang w:eastAsia="he-IL"/>
        </w:rPr>
        <w:t>ין</w:t>
      </w:r>
      <w:r w:rsidR="003B4F16">
        <w:rPr>
          <w:rFonts w:hint="cs"/>
          <w:rtl/>
          <w:lang w:eastAsia="he-IL"/>
        </w:rPr>
        <w:t xml:space="preserve">. ברוב המקרים </w:t>
      </w:r>
      <w:r w:rsidR="007C35A8">
        <w:rPr>
          <w:rFonts w:hint="cs"/>
          <w:rtl/>
          <w:lang w:eastAsia="he-IL"/>
        </w:rPr>
        <w:t xml:space="preserve">כנראה </w:t>
      </w:r>
      <w:r w:rsidR="003B4F16">
        <w:rPr>
          <w:rFonts w:hint="cs"/>
          <w:rtl/>
          <w:lang w:eastAsia="he-IL"/>
        </w:rPr>
        <w:t>מדובר בחייבים- - -</w:t>
      </w:r>
    </w:p>
    <w:p w:rsidR="003B4F16" w:rsidRDefault="003B4F16" w:rsidP="003B4F16">
      <w:pPr>
        <w:rPr>
          <w:rtl/>
          <w:lang w:eastAsia="he-IL"/>
        </w:rPr>
      </w:pPr>
    </w:p>
    <w:p w:rsidR="003B4F16" w:rsidRDefault="003B4F16" w:rsidP="003B4F16">
      <w:pPr>
        <w:pStyle w:val="a4"/>
        <w:keepNext/>
        <w:rPr>
          <w:rtl/>
        </w:rPr>
      </w:pPr>
      <w:bookmarkStart w:id="536" w:name="ET_speaker_6157_209"/>
      <w:r w:rsidRPr="003B4F1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B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3B4F16" w:rsidRDefault="003B4F16" w:rsidP="003B4F16">
      <w:pPr>
        <w:pStyle w:val="KeepWithNext"/>
        <w:rPr>
          <w:rtl/>
          <w:lang w:eastAsia="he-IL"/>
        </w:rPr>
      </w:pPr>
    </w:p>
    <w:p w:rsidR="003B4F16" w:rsidRDefault="007C35A8" w:rsidP="003B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חייבים; </w:t>
      </w:r>
      <w:r w:rsidR="003B4F16">
        <w:rPr>
          <w:rFonts w:hint="cs"/>
          <w:rtl/>
          <w:lang w:eastAsia="he-IL"/>
        </w:rPr>
        <w:t xml:space="preserve">אני מדבר על בעלי תפקידים. </w:t>
      </w:r>
    </w:p>
    <w:p w:rsidR="003B4F16" w:rsidRDefault="003B4F16" w:rsidP="003B4F16">
      <w:pPr>
        <w:rPr>
          <w:rtl/>
          <w:lang w:eastAsia="he-IL"/>
        </w:rPr>
      </w:pPr>
    </w:p>
    <w:p w:rsidR="003B4F16" w:rsidRDefault="003B4F16" w:rsidP="003B4F16">
      <w:pPr>
        <w:pStyle w:val="a4"/>
        <w:keepNext/>
        <w:rPr>
          <w:rtl/>
        </w:rPr>
      </w:pPr>
      <w:bookmarkStart w:id="537" w:name="ET_speaker_4741_210"/>
      <w:r w:rsidRPr="003B4F16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3B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3B4F16" w:rsidRDefault="003B4F16" w:rsidP="003B4F16">
      <w:pPr>
        <w:pStyle w:val="KeepWithNext"/>
        <w:rPr>
          <w:rtl/>
          <w:lang w:eastAsia="he-IL"/>
        </w:rPr>
      </w:pPr>
    </w:p>
    <w:p w:rsidR="003B4F16" w:rsidRDefault="003B4F16" w:rsidP="003B4F16">
      <w:pPr>
        <w:rPr>
          <w:rtl/>
          <w:lang w:eastAsia="he-IL"/>
        </w:rPr>
      </w:pPr>
      <w:r>
        <w:rPr>
          <w:rFonts w:hint="cs"/>
          <w:rtl/>
          <w:lang w:eastAsia="he-IL"/>
        </w:rPr>
        <w:t>גמר לפני שנה, עמד בבחינות הלשכה.</w:t>
      </w:r>
    </w:p>
    <w:p w:rsidR="003B4F16" w:rsidRDefault="003B4F16" w:rsidP="003B4F16">
      <w:pPr>
        <w:rPr>
          <w:rtl/>
          <w:lang w:eastAsia="he-IL"/>
        </w:rPr>
      </w:pPr>
    </w:p>
    <w:p w:rsidR="003B4F16" w:rsidRDefault="003B4F16" w:rsidP="003B4F16">
      <w:pPr>
        <w:pStyle w:val="a4"/>
        <w:keepNext/>
        <w:rPr>
          <w:rtl/>
        </w:rPr>
      </w:pPr>
      <w:r w:rsidRPr="003B4F1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B4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4F16" w:rsidRDefault="003B4F16" w:rsidP="003B4F16">
      <w:pPr>
        <w:pStyle w:val="KeepWithNext"/>
        <w:rPr>
          <w:rtl/>
          <w:lang w:eastAsia="he-IL"/>
        </w:rPr>
      </w:pPr>
    </w:p>
    <w:p w:rsidR="003B4F16" w:rsidRDefault="007C35A8" w:rsidP="007C3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אסביר. זו </w:t>
      </w:r>
      <w:bookmarkStart w:id="538" w:name="_ETM_Q1_5334625"/>
      <w:bookmarkEnd w:id="538"/>
      <w:r>
        <w:rPr>
          <w:rFonts w:hint="cs"/>
          <w:rtl/>
          <w:lang w:eastAsia="he-IL"/>
        </w:rPr>
        <w:t xml:space="preserve">שאלה מצוינת. אני לא רוצה להאריך - </w:t>
      </w:r>
      <w:r w:rsidR="003B4F16">
        <w:rPr>
          <w:rFonts w:hint="cs"/>
          <w:rtl/>
          <w:lang w:eastAsia="he-IL"/>
        </w:rPr>
        <w:t xml:space="preserve">יסבירו בעלי התפקיד. זה נושא </w:t>
      </w:r>
      <w:r>
        <w:rPr>
          <w:rFonts w:hint="cs"/>
          <w:rtl/>
          <w:lang w:eastAsia="he-IL"/>
        </w:rPr>
        <w:t xml:space="preserve">שמאוד </w:t>
      </w:r>
      <w:r w:rsidR="003B4F16">
        <w:rPr>
          <w:rFonts w:hint="cs"/>
          <w:rtl/>
          <w:lang w:eastAsia="he-IL"/>
        </w:rPr>
        <w:t xml:space="preserve">יקר לליבי. </w:t>
      </w:r>
      <w:r>
        <w:rPr>
          <w:rFonts w:hint="cs"/>
          <w:rtl/>
          <w:lang w:eastAsia="he-IL"/>
        </w:rPr>
        <w:t xml:space="preserve">זה עניין </w:t>
      </w:r>
      <w:bookmarkStart w:id="539" w:name="_ETM_Q1_5345003"/>
      <w:bookmarkEnd w:id="539"/>
      <w:r>
        <w:rPr>
          <w:rFonts w:hint="cs"/>
          <w:rtl/>
          <w:lang w:eastAsia="he-IL"/>
        </w:rPr>
        <w:t xml:space="preserve">של שיקול דעת. אם יש מבחן מקצועי, ואתה רואה שאדם </w:t>
      </w:r>
      <w:bookmarkStart w:id="540" w:name="_ETM_Q1_5348747"/>
      <w:bookmarkEnd w:id="540"/>
      <w:r w:rsidR="003B4F16">
        <w:rPr>
          <w:rFonts w:hint="cs"/>
          <w:rtl/>
          <w:lang w:eastAsia="he-IL"/>
        </w:rPr>
        <w:t>התנסה אפילו שנה ועשה</w:t>
      </w:r>
      <w:r w:rsidR="00D76813">
        <w:rPr>
          <w:rFonts w:hint="cs"/>
          <w:rtl/>
          <w:lang w:eastAsia="he-IL"/>
        </w:rPr>
        <w:t xml:space="preserve"> עבודה טובה, אתה נותן לו ולא או</w:t>
      </w:r>
      <w:r w:rsidR="003B4F16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לו</w:t>
      </w:r>
      <w:r w:rsidR="003B4F16">
        <w:rPr>
          <w:rFonts w:hint="cs"/>
          <w:rtl/>
          <w:lang w:eastAsia="he-IL"/>
        </w:rPr>
        <w:t>: ת</w:t>
      </w:r>
      <w:r>
        <w:rPr>
          <w:rFonts w:hint="cs"/>
          <w:rtl/>
          <w:lang w:eastAsia="he-IL"/>
        </w:rPr>
        <w:t>חכה</w:t>
      </w:r>
      <w:r w:rsidR="003B4F16">
        <w:rPr>
          <w:rFonts w:hint="cs"/>
          <w:rtl/>
          <w:lang w:eastAsia="he-IL"/>
        </w:rPr>
        <w:t xml:space="preserve"> חמש שנים</w:t>
      </w:r>
      <w:r>
        <w:rPr>
          <w:rFonts w:hint="cs"/>
          <w:rtl/>
          <w:lang w:eastAsia="he-IL"/>
        </w:rPr>
        <w:t>, תעבוד על פארש</w:t>
      </w:r>
      <w:r w:rsidR="003B4F16">
        <w:rPr>
          <w:rFonts w:hint="cs"/>
          <w:rtl/>
          <w:lang w:eastAsia="he-IL"/>
        </w:rPr>
        <w:t>.</w:t>
      </w:r>
    </w:p>
    <w:p w:rsidR="003B4F16" w:rsidRDefault="003B4F16" w:rsidP="003B4F16">
      <w:pPr>
        <w:rPr>
          <w:rtl/>
          <w:lang w:eastAsia="he-IL"/>
        </w:rPr>
      </w:pPr>
    </w:p>
    <w:p w:rsidR="003B4F16" w:rsidRDefault="003B4F16" w:rsidP="007C3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</w:t>
      </w:r>
      <w:r w:rsidR="007C35A8">
        <w:rPr>
          <w:rFonts w:hint="cs"/>
          <w:rtl/>
          <w:lang w:eastAsia="he-IL"/>
        </w:rPr>
        <w:t>אני צ</w:t>
      </w:r>
      <w:r>
        <w:rPr>
          <w:rFonts w:hint="cs"/>
          <w:rtl/>
          <w:lang w:eastAsia="he-IL"/>
        </w:rPr>
        <w:t xml:space="preserve">ריך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כשזה היה בשיקול דעת</w:t>
      </w:r>
      <w:r w:rsidR="007C35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היה </w:t>
      </w:r>
      <w:r w:rsidR="007C35A8">
        <w:rPr>
          <w:rFonts w:hint="cs"/>
          <w:rtl/>
          <w:lang w:eastAsia="he-IL"/>
        </w:rPr>
        <w:t>למנות ממונה אחד</w:t>
      </w:r>
      <w:r>
        <w:rPr>
          <w:rFonts w:hint="cs"/>
          <w:rtl/>
          <w:lang w:eastAsia="he-IL"/>
        </w:rPr>
        <w:t xml:space="preserve">. </w:t>
      </w:r>
      <w:r w:rsidR="007C35A8">
        <w:rPr>
          <w:rFonts w:hint="cs"/>
          <w:rtl/>
          <w:lang w:eastAsia="he-IL"/>
        </w:rPr>
        <w:t xml:space="preserve">הרבה מאוד מהעסקים </w:t>
      </w:r>
      <w:bookmarkStart w:id="541" w:name="_ETM_Q1_5361685"/>
      <w:bookmarkEnd w:id="541"/>
      <w:r w:rsidR="007C35A8">
        <w:rPr>
          <w:rFonts w:hint="cs"/>
          <w:rtl/>
          <w:lang w:eastAsia="he-IL"/>
        </w:rPr>
        <w:t xml:space="preserve">שפושטים רגל או שנקלעים </w:t>
      </w:r>
      <w:r>
        <w:rPr>
          <w:rFonts w:hint="cs"/>
          <w:rtl/>
          <w:lang w:eastAsia="he-IL"/>
        </w:rPr>
        <w:t xml:space="preserve">לחובות הם חברת יחיד. </w:t>
      </w:r>
    </w:p>
    <w:p w:rsidR="00907FD9" w:rsidRDefault="00907FD9" w:rsidP="003B4F16">
      <w:pPr>
        <w:rPr>
          <w:rtl/>
          <w:lang w:eastAsia="he-IL"/>
        </w:rPr>
      </w:pPr>
    </w:p>
    <w:p w:rsidR="00907FD9" w:rsidRDefault="00907FD9" w:rsidP="00907FD9">
      <w:pPr>
        <w:pStyle w:val="af6"/>
        <w:keepNext/>
        <w:rPr>
          <w:rtl/>
        </w:rPr>
      </w:pPr>
      <w:bookmarkStart w:id="542" w:name="ET_yor_6156_212"/>
      <w:r w:rsidRPr="00907FD9">
        <w:rPr>
          <w:rStyle w:val="TagStyle"/>
          <w:rtl/>
        </w:rPr>
        <w:t xml:space="preserve"> &lt;&lt; </w:t>
      </w:r>
      <w:proofErr w:type="spellStart"/>
      <w:r w:rsidRPr="00907FD9">
        <w:rPr>
          <w:rStyle w:val="TagStyle"/>
          <w:rtl/>
        </w:rPr>
        <w:t>יור</w:t>
      </w:r>
      <w:proofErr w:type="spellEnd"/>
      <w:r w:rsidRPr="00907FD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07FD9">
        <w:rPr>
          <w:rStyle w:val="TagStyle"/>
          <w:rtl/>
        </w:rPr>
        <w:t xml:space="preserve"> &lt;&lt; </w:t>
      </w:r>
      <w:proofErr w:type="spellStart"/>
      <w:r w:rsidRPr="00907FD9">
        <w:rPr>
          <w:rStyle w:val="TagStyle"/>
          <w:rtl/>
        </w:rPr>
        <w:t>יור</w:t>
      </w:r>
      <w:proofErr w:type="spellEnd"/>
      <w:r w:rsidRPr="00907F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907FD9" w:rsidRDefault="00907FD9" w:rsidP="00907FD9">
      <w:pPr>
        <w:pStyle w:val="KeepWithNext"/>
        <w:rPr>
          <w:rtl/>
          <w:lang w:eastAsia="he-IL"/>
        </w:rPr>
      </w:pPr>
    </w:p>
    <w:p w:rsidR="00907FD9" w:rsidRDefault="00907FD9" w:rsidP="00AC7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30 שנות עלינו להפסיק את הדיון במצוות היושב-ראש. </w:t>
      </w:r>
      <w:r w:rsidR="007C35A8">
        <w:rPr>
          <w:rFonts w:hint="cs"/>
          <w:rtl/>
          <w:lang w:eastAsia="he-IL"/>
        </w:rPr>
        <w:t xml:space="preserve">לכן אני מודיע שהדיון יתחדש </w:t>
      </w:r>
      <w:r>
        <w:rPr>
          <w:rFonts w:hint="cs"/>
          <w:rtl/>
          <w:lang w:eastAsia="he-IL"/>
        </w:rPr>
        <w:t xml:space="preserve">רבע שעה אחרי סיום מליאת ההצבעות </w:t>
      </w:r>
      <w:r w:rsidR="00AC7C7E">
        <w:rPr>
          <w:rFonts w:hint="cs"/>
          <w:rtl/>
          <w:lang w:eastAsia="he-IL"/>
        </w:rPr>
        <w:t xml:space="preserve">- </w:t>
      </w:r>
      <w:bookmarkStart w:id="543" w:name="_ETM_Q1_5392084"/>
      <w:bookmarkEnd w:id="543"/>
      <w:r>
        <w:rPr>
          <w:rFonts w:hint="cs"/>
          <w:rtl/>
          <w:lang w:eastAsia="he-IL"/>
        </w:rPr>
        <w:t>נמשיך. סדר הדובר</w:t>
      </w:r>
      <w:r w:rsidR="00AC7C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הוא חברי הכנסת </w:t>
      </w:r>
      <w:proofErr w:type="spellStart"/>
      <w:r>
        <w:rPr>
          <w:rFonts w:hint="cs"/>
          <w:rtl/>
          <w:lang w:eastAsia="he-IL"/>
        </w:rPr>
        <w:t>ר</w:t>
      </w:r>
      <w:r w:rsidR="00AC7C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טמן</w:t>
      </w:r>
      <w:proofErr w:type="spellEnd"/>
      <w:r>
        <w:rPr>
          <w:rFonts w:hint="cs"/>
          <w:rtl/>
          <w:lang w:eastAsia="he-IL"/>
        </w:rPr>
        <w:t xml:space="preserve"> ולוי </w:t>
      </w:r>
      <w:proofErr w:type="spellStart"/>
      <w:r>
        <w:rPr>
          <w:rFonts w:hint="cs"/>
          <w:rtl/>
          <w:lang w:eastAsia="he-IL"/>
        </w:rPr>
        <w:t>אבקסיס</w:t>
      </w:r>
      <w:proofErr w:type="spellEnd"/>
      <w:r>
        <w:rPr>
          <w:rFonts w:hint="cs"/>
          <w:rtl/>
          <w:lang w:eastAsia="he-IL"/>
        </w:rPr>
        <w:t>.</w:t>
      </w:r>
    </w:p>
    <w:p w:rsidR="00907FD9" w:rsidRDefault="00907FD9" w:rsidP="00907FD9">
      <w:pPr>
        <w:rPr>
          <w:rtl/>
          <w:lang w:eastAsia="he-IL"/>
        </w:rPr>
      </w:pPr>
    </w:p>
    <w:p w:rsidR="00907FD9" w:rsidRDefault="00907FD9" w:rsidP="00907FD9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907FD9" w:rsidRDefault="00907FD9" w:rsidP="00907FD9">
      <w:pPr>
        <w:rPr>
          <w:rtl/>
          <w:lang w:eastAsia="he-IL"/>
        </w:rPr>
      </w:pPr>
    </w:p>
    <w:p w:rsidR="00907FD9" w:rsidRDefault="00907FD9" w:rsidP="00907FD9">
      <w:pPr>
        <w:rPr>
          <w:rtl/>
          <w:lang w:eastAsia="he-IL"/>
        </w:rPr>
      </w:pPr>
    </w:p>
    <w:p w:rsidR="00907FD9" w:rsidRDefault="00907FD9" w:rsidP="00907FD9">
      <w:pPr>
        <w:pStyle w:val="afc"/>
        <w:keepNext/>
        <w:rPr>
          <w:rtl/>
          <w:lang w:eastAsia="he-IL"/>
        </w:rPr>
      </w:pPr>
      <w:bookmarkStart w:id="544" w:name="ET_meetingend_213"/>
      <w:r w:rsidRPr="00907FD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907FD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44"/>
    </w:p>
    <w:p w:rsidR="00907FD9" w:rsidRDefault="00907FD9" w:rsidP="00907FD9">
      <w:pPr>
        <w:pStyle w:val="KeepWithNext"/>
        <w:rPr>
          <w:rtl/>
          <w:lang w:eastAsia="he-IL"/>
        </w:rPr>
      </w:pPr>
    </w:p>
    <w:p w:rsidR="00907FD9" w:rsidRDefault="00907FD9" w:rsidP="00907FD9">
      <w:pPr>
        <w:rPr>
          <w:rtl/>
          <w:lang w:eastAsia="he-IL"/>
        </w:rPr>
      </w:pPr>
    </w:p>
    <w:p w:rsidR="00907FD9" w:rsidRPr="00907FD9" w:rsidRDefault="00907FD9" w:rsidP="00907FD9">
      <w:pPr>
        <w:rPr>
          <w:rtl/>
          <w:lang w:eastAsia="he-IL"/>
        </w:rPr>
      </w:pPr>
    </w:p>
    <w:p w:rsidR="005F4E6C" w:rsidRDefault="005F4E6C" w:rsidP="005F4E6C">
      <w:pPr>
        <w:rPr>
          <w:rtl/>
          <w:lang w:eastAsia="he-IL"/>
        </w:rPr>
      </w:pPr>
    </w:p>
    <w:p w:rsidR="005F4E6C" w:rsidRPr="005F4E6C" w:rsidRDefault="005F4E6C" w:rsidP="005F4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F4E6C" w:rsidRPr="005F4E6C" w:rsidRDefault="005F4E6C" w:rsidP="005F4E6C">
      <w:pPr>
        <w:rPr>
          <w:rtl/>
          <w:lang w:eastAsia="he-IL"/>
        </w:rPr>
      </w:pPr>
    </w:p>
    <w:p w:rsidR="001307DB" w:rsidRPr="001307DB" w:rsidRDefault="001307DB" w:rsidP="001307DB">
      <w:pPr>
        <w:rPr>
          <w:rtl/>
          <w:lang w:eastAsia="he-IL"/>
        </w:rPr>
      </w:pPr>
    </w:p>
    <w:p w:rsidR="001307DB" w:rsidRDefault="001307DB" w:rsidP="001307DB">
      <w:pPr>
        <w:rPr>
          <w:rtl/>
          <w:lang w:eastAsia="he-IL"/>
        </w:rPr>
      </w:pPr>
    </w:p>
    <w:p w:rsidR="001307DB" w:rsidRPr="001307DB" w:rsidRDefault="001307DB" w:rsidP="001307DB">
      <w:pPr>
        <w:rPr>
          <w:rtl/>
          <w:lang w:eastAsia="he-IL"/>
        </w:rPr>
      </w:pPr>
    </w:p>
    <w:p w:rsidR="001307DB" w:rsidRPr="001307DB" w:rsidRDefault="001307DB" w:rsidP="001307DB">
      <w:pPr>
        <w:rPr>
          <w:rtl/>
          <w:lang w:eastAsia="he-IL"/>
        </w:rPr>
      </w:pPr>
    </w:p>
    <w:p w:rsidR="00547DCD" w:rsidRPr="00547DCD" w:rsidRDefault="00547DCD" w:rsidP="00547DCD">
      <w:pPr>
        <w:rPr>
          <w:rtl/>
          <w:lang w:eastAsia="he-IL"/>
        </w:rPr>
      </w:pPr>
    </w:p>
    <w:p w:rsidR="00547DCD" w:rsidRPr="00547DCD" w:rsidRDefault="00547DCD" w:rsidP="00547DCD">
      <w:pPr>
        <w:rPr>
          <w:rtl/>
          <w:lang w:eastAsia="he-IL"/>
        </w:rPr>
      </w:pPr>
    </w:p>
    <w:sectPr w:rsidR="00547DCD" w:rsidRPr="00547DCD" w:rsidSect="00FF56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D36" w:rsidRDefault="00C00D36">
      <w:r>
        <w:separator/>
      </w:r>
    </w:p>
  </w:endnote>
  <w:endnote w:type="continuationSeparator" w:id="0">
    <w:p w:rsidR="00C00D36" w:rsidRDefault="00C00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D36" w:rsidRDefault="00C00D36">
      <w:r>
        <w:separator/>
      </w:r>
    </w:p>
  </w:footnote>
  <w:footnote w:type="continuationSeparator" w:id="0">
    <w:p w:rsidR="00C00D36" w:rsidRDefault="00C00D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D36" w:rsidRDefault="00C00D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00D36" w:rsidRDefault="00C00D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D36" w:rsidRDefault="00C00D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56E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00D36" w:rsidRPr="00CC5815" w:rsidRDefault="00FF56E1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C00D36" w:rsidRPr="00CC5815" w:rsidRDefault="00C00D36" w:rsidP="008E5E3F">
    <w:pPr>
      <w:pStyle w:val="a3"/>
      <w:ind w:firstLine="0"/>
      <w:rPr>
        <w:rtl/>
      </w:rPr>
    </w:pPr>
    <w:r>
      <w:rPr>
        <w:rtl/>
      </w:rPr>
      <w:t>01/07/2021</w:t>
    </w:r>
  </w:p>
  <w:p w:rsidR="00C00D36" w:rsidRPr="00CC5815" w:rsidRDefault="00C00D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D36" w:rsidRDefault="00C00D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0D36" w:rsidRDefault="00C00D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00D36" w:rsidRDefault="00C00D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979"/>
    <w:rsid w:val="00037279"/>
    <w:rsid w:val="00067F42"/>
    <w:rsid w:val="00092B80"/>
    <w:rsid w:val="000A17C6"/>
    <w:rsid w:val="000B060C"/>
    <w:rsid w:val="000B2EE6"/>
    <w:rsid w:val="000C47F5"/>
    <w:rsid w:val="000E012E"/>
    <w:rsid w:val="000E3314"/>
    <w:rsid w:val="000F2459"/>
    <w:rsid w:val="001307DB"/>
    <w:rsid w:val="00150436"/>
    <w:rsid w:val="00167294"/>
    <w:rsid w:val="001673D4"/>
    <w:rsid w:val="00171E7F"/>
    <w:rsid w:val="001758C1"/>
    <w:rsid w:val="0017779F"/>
    <w:rsid w:val="001A04D5"/>
    <w:rsid w:val="001A5639"/>
    <w:rsid w:val="001A74E9"/>
    <w:rsid w:val="001A7A1B"/>
    <w:rsid w:val="001B0074"/>
    <w:rsid w:val="001C44DA"/>
    <w:rsid w:val="001C4FDA"/>
    <w:rsid w:val="001D440C"/>
    <w:rsid w:val="002016FF"/>
    <w:rsid w:val="00227FEF"/>
    <w:rsid w:val="00261554"/>
    <w:rsid w:val="00275C03"/>
    <w:rsid w:val="00280D58"/>
    <w:rsid w:val="002B5CDD"/>
    <w:rsid w:val="002C258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30CB"/>
    <w:rsid w:val="003B4F16"/>
    <w:rsid w:val="003C279D"/>
    <w:rsid w:val="003E5D97"/>
    <w:rsid w:val="003F0A5F"/>
    <w:rsid w:val="00420E41"/>
    <w:rsid w:val="004243D3"/>
    <w:rsid w:val="00424C94"/>
    <w:rsid w:val="00447608"/>
    <w:rsid w:val="00451746"/>
    <w:rsid w:val="00470EAC"/>
    <w:rsid w:val="004778EE"/>
    <w:rsid w:val="0049327C"/>
    <w:rsid w:val="0049458B"/>
    <w:rsid w:val="00495FD8"/>
    <w:rsid w:val="004B0A65"/>
    <w:rsid w:val="004B1BE9"/>
    <w:rsid w:val="00500C0C"/>
    <w:rsid w:val="00546678"/>
    <w:rsid w:val="00547DCD"/>
    <w:rsid w:val="005506B9"/>
    <w:rsid w:val="005817EC"/>
    <w:rsid w:val="00590B77"/>
    <w:rsid w:val="005A342D"/>
    <w:rsid w:val="005C363E"/>
    <w:rsid w:val="005D61F3"/>
    <w:rsid w:val="005E1C6B"/>
    <w:rsid w:val="005F22C3"/>
    <w:rsid w:val="005F4E6C"/>
    <w:rsid w:val="005F76B0"/>
    <w:rsid w:val="00634F61"/>
    <w:rsid w:val="00651F96"/>
    <w:rsid w:val="00671EB9"/>
    <w:rsid w:val="00695A47"/>
    <w:rsid w:val="006A0CB7"/>
    <w:rsid w:val="006F0259"/>
    <w:rsid w:val="00700433"/>
    <w:rsid w:val="00702755"/>
    <w:rsid w:val="0070472C"/>
    <w:rsid w:val="00705D68"/>
    <w:rsid w:val="007509A6"/>
    <w:rsid w:val="0077221B"/>
    <w:rsid w:val="007872B4"/>
    <w:rsid w:val="00791CBE"/>
    <w:rsid w:val="007A530E"/>
    <w:rsid w:val="007C35A8"/>
    <w:rsid w:val="007C693F"/>
    <w:rsid w:val="007C6ADD"/>
    <w:rsid w:val="0082136D"/>
    <w:rsid w:val="00825B48"/>
    <w:rsid w:val="008320F6"/>
    <w:rsid w:val="00841223"/>
    <w:rsid w:val="00846BE9"/>
    <w:rsid w:val="00846F15"/>
    <w:rsid w:val="00853207"/>
    <w:rsid w:val="00866760"/>
    <w:rsid w:val="008713A4"/>
    <w:rsid w:val="00875F10"/>
    <w:rsid w:val="008B0EEA"/>
    <w:rsid w:val="008C6035"/>
    <w:rsid w:val="008C7015"/>
    <w:rsid w:val="008D1DFB"/>
    <w:rsid w:val="008E03B4"/>
    <w:rsid w:val="008E5E3F"/>
    <w:rsid w:val="0090279B"/>
    <w:rsid w:val="009028FC"/>
    <w:rsid w:val="00907FD9"/>
    <w:rsid w:val="00914904"/>
    <w:rsid w:val="00914EC4"/>
    <w:rsid w:val="009258CE"/>
    <w:rsid w:val="009459D2"/>
    <w:rsid w:val="009515F0"/>
    <w:rsid w:val="009830CB"/>
    <w:rsid w:val="0099620D"/>
    <w:rsid w:val="009967E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514"/>
    <w:rsid w:val="00AB02EE"/>
    <w:rsid w:val="00AB3F3A"/>
    <w:rsid w:val="00AC7C7E"/>
    <w:rsid w:val="00AD4EC9"/>
    <w:rsid w:val="00AD6FFC"/>
    <w:rsid w:val="00AF31E6"/>
    <w:rsid w:val="00AF4150"/>
    <w:rsid w:val="00AF4A52"/>
    <w:rsid w:val="00B0509A"/>
    <w:rsid w:val="00B120B2"/>
    <w:rsid w:val="00B50340"/>
    <w:rsid w:val="00B65508"/>
    <w:rsid w:val="00B8517A"/>
    <w:rsid w:val="00B96612"/>
    <w:rsid w:val="00BA4116"/>
    <w:rsid w:val="00BA6446"/>
    <w:rsid w:val="00BD47B7"/>
    <w:rsid w:val="00BE546B"/>
    <w:rsid w:val="00C00D36"/>
    <w:rsid w:val="00C135D5"/>
    <w:rsid w:val="00C22DCB"/>
    <w:rsid w:val="00C3598A"/>
    <w:rsid w:val="00C360BC"/>
    <w:rsid w:val="00C44800"/>
    <w:rsid w:val="00C52EC2"/>
    <w:rsid w:val="00C61DC1"/>
    <w:rsid w:val="00C64AFF"/>
    <w:rsid w:val="00C65618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B77"/>
    <w:rsid w:val="00D278F7"/>
    <w:rsid w:val="00D32520"/>
    <w:rsid w:val="00D37550"/>
    <w:rsid w:val="00D40A29"/>
    <w:rsid w:val="00D45D27"/>
    <w:rsid w:val="00D76813"/>
    <w:rsid w:val="00D86E57"/>
    <w:rsid w:val="00D96B24"/>
    <w:rsid w:val="00DA45B2"/>
    <w:rsid w:val="00DE5B80"/>
    <w:rsid w:val="00DE5DDB"/>
    <w:rsid w:val="00DF2F76"/>
    <w:rsid w:val="00E15190"/>
    <w:rsid w:val="00E22604"/>
    <w:rsid w:val="00E33AE3"/>
    <w:rsid w:val="00E61903"/>
    <w:rsid w:val="00E64116"/>
    <w:rsid w:val="00E83B49"/>
    <w:rsid w:val="00EA624B"/>
    <w:rsid w:val="00EB057D"/>
    <w:rsid w:val="00EB18E4"/>
    <w:rsid w:val="00EB5C85"/>
    <w:rsid w:val="00EC0AC2"/>
    <w:rsid w:val="00EC1FB3"/>
    <w:rsid w:val="00EC2CD4"/>
    <w:rsid w:val="00EE09AD"/>
    <w:rsid w:val="00EF5E93"/>
    <w:rsid w:val="00F053E5"/>
    <w:rsid w:val="00F10D2D"/>
    <w:rsid w:val="00F16831"/>
    <w:rsid w:val="00F16FA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AF6"/>
    <w:rsid w:val="00FE3474"/>
    <w:rsid w:val="00FF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0E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5B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C6FF6-871B-424F-8961-51A8D49D0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25</Pages>
  <Words>7593</Words>
  <Characters>43285</Characters>
  <Application>Microsoft Office Word</Application>
  <DocSecurity>0</DocSecurity>
  <Lines>360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2021-07-06T08:09:00Z</dcterms:modified>
</cp:coreProperties>
</file>