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A356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0B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A35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A3567" w:rsidP="00BA090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A0908">
        <w:rPr>
          <w:rFonts w:hint="cs"/>
          <w:b/>
          <w:bCs/>
          <w:rtl/>
        </w:rPr>
        <w:t>18</w:t>
      </w:r>
    </w:p>
    <w:p w:rsidR="00E64116" w:rsidRPr="008713A4" w:rsidRDefault="00AA35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החוץ והביטחון הזמנית</w:t>
      </w:r>
    </w:p>
    <w:p w:rsidR="00E64116" w:rsidRPr="008713A4" w:rsidRDefault="00AA356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י"ג בתמוז התשפ"א (23 ביוני 2021), שעה 8:55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A3567" w:rsidP="00AA3567">
      <w:pPr>
        <w:spacing w:before="60"/>
        <w:ind w:firstLine="0"/>
        <w:rPr>
          <w:rtl/>
        </w:rPr>
      </w:pPr>
      <w:bookmarkStart w:id="0" w:name="ET_subject_623960_1"/>
      <w:r w:rsidRPr="00AA3567">
        <w:rPr>
          <w:rStyle w:val="TagStyle"/>
          <w:rtl/>
        </w:rPr>
        <w:t xml:space="preserve"> &lt;&lt; נושא &gt;&gt; </w:t>
      </w:r>
      <w:r w:rsidRPr="00AA3567">
        <w:rPr>
          <w:rtl/>
        </w:rPr>
        <w:t>דיון והצבעה על יו"ר ועדת המשנה הזמנית למודיעין, לשירותים חשאיים ושו"ן</w:t>
      </w:r>
      <w:r w:rsidRPr="00AA3567">
        <w:rPr>
          <w:rStyle w:val="TagStyle"/>
          <w:rtl/>
        </w:rPr>
        <w:t xml:space="preserve"> &lt;&lt; נושא &gt;&gt;</w:t>
      </w:r>
      <w:r w:rsidRPr="00AA3567">
        <w:rPr>
          <w:rtl/>
        </w:rPr>
        <w:t xml:space="preserve">   </w:t>
      </w:r>
      <w:bookmarkEnd w:id="0"/>
    </w:p>
    <w:p w:rsidR="00AA3567" w:rsidRPr="008713A4" w:rsidRDefault="00AA3567" w:rsidP="007C693F">
      <w:pPr>
        <w:spacing w:before="60"/>
        <w:ind w:firstLine="0"/>
        <w:rPr>
          <w:rtl/>
        </w:rPr>
      </w:pPr>
    </w:p>
    <w:p w:rsidR="00AB0B59" w:rsidRDefault="00AB0B59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A0908" w:rsidRDefault="00AA3567" w:rsidP="00EC1FB3">
      <w:pPr>
        <w:ind w:firstLine="0"/>
        <w:rPr>
          <w:rtl/>
        </w:rPr>
      </w:pPr>
      <w:r w:rsidRPr="00BA0908">
        <w:rPr>
          <w:rtl/>
        </w:rPr>
        <w:t>רם בן ברק – היו"ר</w:t>
      </w:r>
    </w:p>
    <w:p w:rsidR="00AA3567" w:rsidRPr="00BA0908" w:rsidRDefault="00AA3567" w:rsidP="00EC1FB3">
      <w:pPr>
        <w:ind w:firstLine="0"/>
        <w:rPr>
          <w:rtl/>
        </w:rPr>
      </w:pPr>
      <w:r w:rsidRPr="00BA0908">
        <w:rPr>
          <w:rtl/>
        </w:rPr>
        <w:t>אלי אבידר</w:t>
      </w:r>
    </w:p>
    <w:p w:rsidR="00AA3567" w:rsidRPr="00BA0908" w:rsidRDefault="00AA3567" w:rsidP="00EC1FB3">
      <w:pPr>
        <w:ind w:firstLine="0"/>
        <w:rPr>
          <w:rtl/>
        </w:rPr>
      </w:pPr>
      <w:r w:rsidRPr="00BA0908">
        <w:rPr>
          <w:rtl/>
        </w:rPr>
        <w:t>ניר אורבך</w:t>
      </w:r>
    </w:p>
    <w:p w:rsidR="00AA3567" w:rsidRPr="00BA0908" w:rsidRDefault="00BA0908" w:rsidP="00EC1FB3">
      <w:pPr>
        <w:ind w:firstLine="0"/>
        <w:rPr>
          <w:rtl/>
        </w:rPr>
      </w:pPr>
      <w:r w:rsidRPr="00BA0908">
        <w:rPr>
          <w:rFonts w:hint="cs"/>
          <w:rtl/>
        </w:rPr>
        <w:t>צבי האוזר</w:t>
      </w:r>
    </w:p>
    <w:p w:rsidR="00AA3567" w:rsidRPr="00BA0908" w:rsidRDefault="00AA3567" w:rsidP="00EC1FB3">
      <w:pPr>
        <w:ind w:firstLine="0"/>
        <w:rPr>
          <w:rtl/>
        </w:rPr>
      </w:pPr>
      <w:r w:rsidRPr="00BA0908">
        <w:rPr>
          <w:rtl/>
        </w:rPr>
        <w:t>בועז טופורובסקי</w:t>
      </w:r>
    </w:p>
    <w:p w:rsidR="00AA3567" w:rsidRPr="00BA0908" w:rsidRDefault="00AA3567" w:rsidP="00EC1FB3">
      <w:pPr>
        <w:ind w:firstLine="0"/>
        <w:rPr>
          <w:rtl/>
        </w:rPr>
      </w:pPr>
      <w:r w:rsidRPr="00BA0908">
        <w:rPr>
          <w:rtl/>
        </w:rPr>
        <w:t>אורית מלכה סטרוק</w:t>
      </w:r>
    </w:p>
    <w:p w:rsidR="00AA3567" w:rsidRPr="00BA0908" w:rsidRDefault="00AA3567" w:rsidP="00EC1FB3">
      <w:pPr>
        <w:ind w:firstLine="0"/>
        <w:rPr>
          <w:rtl/>
        </w:rPr>
      </w:pPr>
      <w:r w:rsidRPr="00BA0908">
        <w:rPr>
          <w:rtl/>
        </w:rPr>
        <w:t>אלון שוסטר</w:t>
      </w:r>
    </w:p>
    <w:p w:rsidR="00AA3567" w:rsidRPr="00BA0908" w:rsidRDefault="00AA3567" w:rsidP="00EC1FB3">
      <w:pPr>
        <w:ind w:firstLine="0"/>
        <w:rPr>
          <w:rtl/>
        </w:rPr>
      </w:pPr>
      <w:r w:rsidRPr="00BA0908">
        <w:rPr>
          <w:rtl/>
        </w:rPr>
        <w:t>רם שפע</w:t>
      </w:r>
    </w:p>
    <w:p w:rsidR="00AA3567" w:rsidRDefault="00AA3567" w:rsidP="00EC1FB3">
      <w:pPr>
        <w:ind w:firstLine="0"/>
        <w:rPr>
          <w:rtl/>
        </w:rPr>
      </w:pPr>
      <w:r w:rsidRPr="00BA0908">
        <w:rPr>
          <w:rtl/>
        </w:rPr>
        <w:t>נירה שפק</w:t>
      </w:r>
    </w:p>
    <w:p w:rsidR="00D37550" w:rsidRDefault="00D37550" w:rsidP="00DE5B80">
      <w:pPr>
        <w:ind w:firstLine="0"/>
        <w:rPr>
          <w:rtl/>
        </w:rPr>
      </w:pPr>
    </w:p>
    <w:p w:rsidR="00AB0B59" w:rsidRDefault="00AB0B59" w:rsidP="00DE5B80">
      <w:pPr>
        <w:ind w:firstLine="0"/>
        <w:rPr>
          <w:rtl/>
        </w:rPr>
      </w:pPr>
    </w:p>
    <w:p w:rsidR="00AB0B59" w:rsidRPr="008713A4" w:rsidRDefault="00AB0B5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A3567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A356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A3567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AA3567" w:rsidP="00AA3567">
      <w:pPr>
        <w:ind w:firstLine="0"/>
        <w:rPr>
          <w:rtl/>
        </w:rPr>
      </w:pPr>
      <w:r>
        <w:rPr>
          <w:rtl/>
        </w:rPr>
        <w:t>אור שושנ</w:t>
      </w:r>
      <w:r>
        <w:rPr>
          <w:rFonts w:hint="cs"/>
          <w:rtl/>
        </w:rPr>
        <w:t>י</w:t>
      </w:r>
    </w:p>
    <w:p w:rsidR="00AA3567" w:rsidRDefault="00AA3567" w:rsidP="00AA3567">
      <w:pPr>
        <w:ind w:firstLine="0"/>
        <w:rPr>
          <w:rtl/>
        </w:rPr>
      </w:pPr>
      <w:bookmarkStart w:id="1" w:name="_ETM_Q1_21197"/>
      <w:bookmarkStart w:id="2" w:name="_ETM_Q1_21312"/>
      <w:bookmarkEnd w:id="1"/>
      <w:bookmarkEnd w:id="2"/>
    </w:p>
    <w:p w:rsidR="00AA3567" w:rsidRDefault="00AA356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A3567" w:rsidRDefault="00AA3567" w:rsidP="00AA3567">
      <w:pPr>
        <w:pStyle w:val="a6"/>
        <w:keepNext/>
        <w:rPr>
          <w:rtl/>
        </w:rPr>
      </w:pPr>
      <w:bookmarkStart w:id="3" w:name="ET_subject_623960_2"/>
      <w:r w:rsidRPr="00AA356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והצבעה על יו"ר ועדת המשנה הזמנית למודיעין, לשירותים חשאיים ושו"ן</w:t>
      </w:r>
      <w:r w:rsidRPr="00AA356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AA3567" w:rsidRDefault="00AA3567" w:rsidP="00AA3567">
      <w:pPr>
        <w:rPr>
          <w:rtl/>
        </w:rPr>
      </w:pPr>
      <w:bookmarkStart w:id="4" w:name="_ETM_Q1_24758"/>
      <w:bookmarkStart w:id="5" w:name="_ETM_Q1_25026"/>
      <w:bookmarkStart w:id="6" w:name="_ETM_Q1_25116"/>
      <w:bookmarkEnd w:id="4"/>
      <w:bookmarkEnd w:id="5"/>
      <w:bookmarkEnd w:id="6"/>
    </w:p>
    <w:p w:rsidR="00AB0B59" w:rsidRDefault="00AB0B59" w:rsidP="00AA3567">
      <w:pPr>
        <w:rPr>
          <w:rtl/>
        </w:rPr>
      </w:pPr>
      <w:bookmarkStart w:id="7" w:name="_GoBack"/>
      <w:bookmarkEnd w:id="7"/>
    </w:p>
    <w:p w:rsidR="00AA3567" w:rsidRDefault="00AA3567" w:rsidP="00AA3567">
      <w:pPr>
        <w:pStyle w:val="af6"/>
        <w:keepNext/>
      </w:pPr>
      <w:bookmarkStart w:id="8" w:name="ET_yor_5766_3"/>
      <w:r w:rsidRPr="00AA356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A35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AA3567" w:rsidRDefault="00AA3567" w:rsidP="00AA3567">
      <w:pPr>
        <w:pStyle w:val="KeepWithNext"/>
        <w:rPr>
          <w:rtl/>
          <w:lang w:eastAsia="he-IL"/>
        </w:rPr>
      </w:pPr>
    </w:p>
    <w:p w:rsidR="00AA3567" w:rsidRDefault="00AA3567" w:rsidP="00AA3567">
      <w:pPr>
        <w:rPr>
          <w:rtl/>
          <w:lang w:eastAsia="he-IL"/>
        </w:rPr>
      </w:pPr>
      <w:bookmarkStart w:id="9" w:name="_ETM_Q1_26638"/>
      <w:bookmarkEnd w:id="9"/>
      <w:r>
        <w:rPr>
          <w:rFonts w:hint="cs"/>
          <w:rtl/>
          <w:lang w:eastAsia="he-IL"/>
        </w:rPr>
        <w:t xml:space="preserve">חברים, בוקר טוב. אנחנו עושים דיון פתוח של </w:t>
      </w:r>
      <w:bookmarkStart w:id="10" w:name="_ETM_Q1_102417"/>
      <w:bookmarkEnd w:id="10"/>
      <w:r>
        <w:rPr>
          <w:rFonts w:hint="cs"/>
          <w:rtl/>
          <w:lang w:eastAsia="he-IL"/>
        </w:rPr>
        <w:t xml:space="preserve">כמה דקות שבו אני מבקש להעלות להצבעה את המינוי </w:t>
      </w:r>
      <w:bookmarkStart w:id="11" w:name="_ETM_Q1_102606"/>
      <w:bookmarkEnd w:id="11"/>
      <w:r>
        <w:rPr>
          <w:rFonts w:hint="cs"/>
          <w:rtl/>
          <w:lang w:eastAsia="he-IL"/>
        </w:rPr>
        <w:t xml:space="preserve">שלי ליושב-ראש ועדת המשנה למודיעין, ולאחר מכן אנחנו נתחיל </w:t>
      </w:r>
      <w:bookmarkStart w:id="12" w:name="_ETM_Q1_110912"/>
      <w:bookmarkEnd w:id="12"/>
      <w:r>
        <w:rPr>
          <w:rFonts w:hint="cs"/>
          <w:rtl/>
          <w:lang w:eastAsia="he-IL"/>
        </w:rPr>
        <w:t xml:space="preserve">דיון ברמת סודי וכל מי שאין לו אישור להיות פה </w:t>
      </w:r>
      <w:bookmarkStart w:id="13" w:name="_ETM_Q1_114082"/>
      <w:bookmarkEnd w:id="13"/>
      <w:r>
        <w:rPr>
          <w:rFonts w:hint="cs"/>
          <w:rtl/>
          <w:lang w:eastAsia="he-IL"/>
        </w:rPr>
        <w:t xml:space="preserve">יצטרך לעזוב. </w:t>
      </w:r>
      <w:bookmarkStart w:id="14" w:name="_ETM_Q1_117282"/>
      <w:bookmarkStart w:id="15" w:name="_ETM_Q1_117385"/>
      <w:bookmarkEnd w:id="14"/>
      <w:bookmarkEnd w:id="15"/>
    </w:p>
    <w:p w:rsidR="00AA3567" w:rsidRDefault="00AA3567" w:rsidP="00AA3567">
      <w:pPr>
        <w:rPr>
          <w:rtl/>
          <w:lang w:eastAsia="he-IL"/>
        </w:rPr>
      </w:pPr>
      <w:bookmarkStart w:id="16" w:name="_ETM_Q1_122881"/>
      <w:bookmarkStart w:id="17" w:name="_ETM_Q1_122985"/>
      <w:bookmarkEnd w:id="16"/>
      <w:bookmarkEnd w:id="17"/>
    </w:p>
    <w:p w:rsidR="00AA3567" w:rsidRDefault="00AA3567" w:rsidP="00AA3567">
      <w:pPr>
        <w:pStyle w:val="a4"/>
        <w:keepNext/>
      </w:pPr>
      <w:bookmarkStart w:id="18" w:name="ET_speaker_מירי_פרנקלשור_4"/>
      <w:r w:rsidRPr="00AA356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A3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AA3567" w:rsidRDefault="00AA3567" w:rsidP="00AA3567">
      <w:pPr>
        <w:pStyle w:val="KeepWithNext"/>
        <w:rPr>
          <w:rtl/>
          <w:lang w:eastAsia="he-IL"/>
        </w:rPr>
      </w:pPr>
    </w:p>
    <w:p w:rsidR="00AA3567" w:rsidRDefault="00AA3567" w:rsidP="00AA3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מעלים להצבעה את חבר הכנסת רם בן </w:t>
      </w:r>
      <w:bookmarkStart w:id="19" w:name="_ETM_Q1_126866"/>
      <w:bookmarkEnd w:id="19"/>
      <w:r>
        <w:rPr>
          <w:rFonts w:hint="cs"/>
          <w:rtl/>
          <w:lang w:eastAsia="he-IL"/>
        </w:rPr>
        <w:t xml:space="preserve">ברק לתפקיד יושב-ראש ועדת המשנה למודיעין. צריך להדגיש </w:t>
      </w:r>
      <w:bookmarkStart w:id="20" w:name="_ETM_Q1_130900"/>
      <w:bookmarkEnd w:id="20"/>
      <w:r>
        <w:rPr>
          <w:rFonts w:hint="cs"/>
          <w:rtl/>
          <w:lang w:eastAsia="he-IL"/>
        </w:rPr>
        <w:t xml:space="preserve">שזאת ועדת המשנה הזמנית. </w:t>
      </w:r>
    </w:p>
    <w:p w:rsidR="00AA3567" w:rsidRDefault="00AA3567" w:rsidP="00AA3567">
      <w:pPr>
        <w:rPr>
          <w:rtl/>
          <w:lang w:eastAsia="he-IL"/>
        </w:rPr>
      </w:pPr>
      <w:bookmarkStart w:id="21" w:name="_ETM_Q1_141204"/>
      <w:bookmarkStart w:id="22" w:name="_ETM_Q1_141303"/>
      <w:bookmarkEnd w:id="21"/>
      <w:bookmarkEnd w:id="22"/>
    </w:p>
    <w:p w:rsidR="00AA3567" w:rsidRDefault="00AA3567" w:rsidP="00AA3567">
      <w:pPr>
        <w:pStyle w:val="af6"/>
        <w:keepNext/>
      </w:pPr>
      <w:bookmarkStart w:id="23" w:name="ET_yor_5766_5"/>
      <w:r w:rsidRPr="00AA356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A35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AA3567" w:rsidRDefault="00AA3567" w:rsidP="00AA3567">
      <w:pPr>
        <w:pStyle w:val="KeepWithNext"/>
        <w:rPr>
          <w:rtl/>
          <w:lang w:eastAsia="he-IL"/>
        </w:rPr>
      </w:pPr>
    </w:p>
    <w:p w:rsidR="00AA3567" w:rsidRDefault="00AA3567" w:rsidP="00AA3567">
      <w:pPr>
        <w:rPr>
          <w:rtl/>
          <w:lang w:eastAsia="he-IL"/>
        </w:rPr>
      </w:pPr>
      <w:bookmarkStart w:id="24" w:name="_ETM_Q1_142707"/>
      <w:bookmarkEnd w:id="24"/>
      <w:r>
        <w:rPr>
          <w:rFonts w:hint="cs"/>
          <w:rtl/>
          <w:lang w:eastAsia="he-IL"/>
        </w:rPr>
        <w:t xml:space="preserve">אז אני מעלה את </w:t>
      </w:r>
      <w:bookmarkStart w:id="25" w:name="_ETM_Q1_145542"/>
      <w:bookmarkEnd w:id="25"/>
      <w:r>
        <w:rPr>
          <w:rFonts w:hint="cs"/>
          <w:rtl/>
          <w:lang w:eastAsia="he-IL"/>
        </w:rPr>
        <w:t>זה להצבעה. מי בעד?</w:t>
      </w:r>
      <w:bookmarkStart w:id="26" w:name="_ETM_Q1_149364"/>
      <w:bookmarkEnd w:id="26"/>
    </w:p>
    <w:p w:rsidR="00AA3567" w:rsidRDefault="00AA3567" w:rsidP="00AA3567">
      <w:pPr>
        <w:rPr>
          <w:rtl/>
          <w:lang w:eastAsia="he-IL"/>
        </w:rPr>
      </w:pPr>
      <w:bookmarkStart w:id="27" w:name="_ETM_Q1_149470"/>
      <w:bookmarkEnd w:id="27"/>
    </w:p>
    <w:p w:rsidR="00AA3567" w:rsidRDefault="00AA3567" w:rsidP="00AA3567">
      <w:pPr>
        <w:pStyle w:val="a4"/>
        <w:keepNext/>
      </w:pPr>
      <w:bookmarkStart w:id="28" w:name="ET_speaker_שמואל_לטקו_6"/>
      <w:r w:rsidRPr="00AA3567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AA3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AA3567" w:rsidRDefault="00AA3567" w:rsidP="00AA3567">
      <w:pPr>
        <w:pStyle w:val="KeepWithNext"/>
        <w:rPr>
          <w:rtl/>
          <w:lang w:eastAsia="he-IL"/>
        </w:rPr>
      </w:pPr>
    </w:p>
    <w:p w:rsidR="00AA3567" w:rsidRDefault="00AA3567" w:rsidP="00AA3567">
      <w:pPr>
        <w:rPr>
          <w:rtl/>
          <w:lang w:eastAsia="he-IL"/>
        </w:rPr>
      </w:pPr>
      <w:bookmarkStart w:id="29" w:name="_ETM_Q1_151934"/>
      <w:bookmarkStart w:id="30" w:name="_ETM_Q1_152001"/>
      <w:bookmarkEnd w:id="29"/>
      <w:bookmarkEnd w:id="30"/>
      <w:r>
        <w:rPr>
          <w:rFonts w:hint="cs"/>
          <w:rtl/>
          <w:lang w:eastAsia="he-IL"/>
        </w:rPr>
        <w:t>שבעה.</w:t>
      </w:r>
    </w:p>
    <w:p w:rsidR="00AA3567" w:rsidRDefault="00AA3567" w:rsidP="00AA3567">
      <w:pPr>
        <w:rPr>
          <w:rtl/>
          <w:lang w:eastAsia="he-IL"/>
        </w:rPr>
      </w:pPr>
      <w:bookmarkStart w:id="31" w:name="_ETM_Q1_151055"/>
      <w:bookmarkStart w:id="32" w:name="_ETM_Q1_151163"/>
      <w:bookmarkEnd w:id="31"/>
      <w:bookmarkEnd w:id="32"/>
    </w:p>
    <w:p w:rsidR="00AA3567" w:rsidRDefault="00AA3567" w:rsidP="00AA3567">
      <w:pPr>
        <w:pStyle w:val="af6"/>
        <w:keepNext/>
      </w:pPr>
      <w:bookmarkStart w:id="33" w:name="ET_yor_5766_7"/>
      <w:r w:rsidRPr="00AA356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A35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AA3567" w:rsidRDefault="00AA3567" w:rsidP="00AA3567">
      <w:pPr>
        <w:pStyle w:val="KeepWithNext"/>
        <w:rPr>
          <w:rtl/>
          <w:lang w:eastAsia="he-IL"/>
        </w:rPr>
      </w:pPr>
    </w:p>
    <w:p w:rsidR="00AA3567" w:rsidRDefault="00AA3567" w:rsidP="00AA3567">
      <w:pPr>
        <w:rPr>
          <w:rtl/>
          <w:lang w:eastAsia="he-IL"/>
        </w:rPr>
      </w:pPr>
      <w:bookmarkStart w:id="34" w:name="_ETM_Q1_154159"/>
      <w:bookmarkEnd w:id="34"/>
      <w:r>
        <w:rPr>
          <w:rFonts w:hint="cs"/>
          <w:rtl/>
          <w:lang w:eastAsia="he-IL"/>
        </w:rPr>
        <w:t>מי נגד?</w:t>
      </w:r>
    </w:p>
    <w:p w:rsidR="00AA3567" w:rsidRDefault="00AA3567" w:rsidP="00AA3567">
      <w:pPr>
        <w:rPr>
          <w:rtl/>
          <w:lang w:eastAsia="he-IL"/>
        </w:rPr>
      </w:pPr>
      <w:bookmarkStart w:id="35" w:name="_ETM_Q1_151356"/>
      <w:bookmarkStart w:id="36" w:name="_ETM_Q1_151466"/>
      <w:bookmarkStart w:id="37" w:name="_ETM_Q1_153019"/>
      <w:bookmarkEnd w:id="35"/>
      <w:bookmarkEnd w:id="36"/>
      <w:bookmarkEnd w:id="37"/>
    </w:p>
    <w:p w:rsidR="00AA3567" w:rsidRDefault="00AA3567" w:rsidP="00AA3567">
      <w:pPr>
        <w:pStyle w:val="a4"/>
        <w:keepNext/>
      </w:pPr>
      <w:bookmarkStart w:id="38" w:name="ET_speaker_5093_8"/>
      <w:r w:rsidRPr="00AA356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A3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AA3567" w:rsidRDefault="00AA3567" w:rsidP="00AA3567">
      <w:pPr>
        <w:pStyle w:val="KeepWithNext"/>
        <w:rPr>
          <w:rtl/>
          <w:lang w:eastAsia="he-IL"/>
        </w:rPr>
      </w:pPr>
    </w:p>
    <w:p w:rsidR="00AA3567" w:rsidRDefault="00AA3567" w:rsidP="00AA3567">
      <w:pPr>
        <w:rPr>
          <w:rtl/>
          <w:lang w:eastAsia="he-IL"/>
        </w:rPr>
      </w:pPr>
      <w:bookmarkStart w:id="39" w:name="_ETM_Q1_153665"/>
      <w:bookmarkStart w:id="40" w:name="_ETM_Q1_153724"/>
      <w:bookmarkEnd w:id="39"/>
      <w:bookmarkEnd w:id="40"/>
      <w:r>
        <w:rPr>
          <w:rFonts w:hint="cs"/>
          <w:rtl/>
          <w:lang w:eastAsia="he-IL"/>
        </w:rPr>
        <w:t>זה לא נג</w:t>
      </w:r>
      <w:bookmarkStart w:id="41" w:name="_ETM_Q1_154414"/>
      <w:bookmarkEnd w:id="41"/>
      <w:r>
        <w:rPr>
          <w:rFonts w:hint="cs"/>
          <w:rtl/>
          <w:lang w:eastAsia="he-IL"/>
        </w:rPr>
        <w:t xml:space="preserve">דך אישית, אבל אני צריכה להיות נגד. </w:t>
      </w:r>
      <w:bookmarkStart w:id="42" w:name="_ETM_Q1_158311"/>
      <w:bookmarkEnd w:id="42"/>
    </w:p>
    <w:p w:rsidR="00AA3567" w:rsidRDefault="00AA3567" w:rsidP="00AA3567">
      <w:pPr>
        <w:rPr>
          <w:rtl/>
          <w:lang w:eastAsia="he-IL"/>
        </w:rPr>
      </w:pPr>
      <w:bookmarkStart w:id="43" w:name="_ETM_Q1_158396"/>
      <w:bookmarkEnd w:id="43"/>
    </w:p>
    <w:p w:rsidR="00AA3567" w:rsidRDefault="00AA3567" w:rsidP="00AA3567">
      <w:pPr>
        <w:pStyle w:val="af6"/>
        <w:keepNext/>
      </w:pPr>
      <w:bookmarkStart w:id="44" w:name="ET_yor_5766_9"/>
      <w:r w:rsidRPr="00AA356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A35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AA3567" w:rsidRDefault="00AA3567" w:rsidP="00AA3567">
      <w:pPr>
        <w:pStyle w:val="KeepWithNext"/>
        <w:rPr>
          <w:rtl/>
          <w:lang w:eastAsia="he-IL"/>
        </w:rPr>
      </w:pPr>
    </w:p>
    <w:p w:rsidR="00AA3567" w:rsidRDefault="00AA3567" w:rsidP="00AA3567">
      <w:pPr>
        <w:rPr>
          <w:rtl/>
          <w:lang w:eastAsia="he-IL"/>
        </w:rPr>
      </w:pPr>
      <w:bookmarkStart w:id="45" w:name="_ETM_Q1_160291"/>
      <w:bookmarkEnd w:id="45"/>
      <w:r>
        <w:rPr>
          <w:rFonts w:hint="cs"/>
          <w:rtl/>
          <w:lang w:eastAsia="he-IL"/>
        </w:rPr>
        <w:t>מי נמנע?</w:t>
      </w:r>
      <w:bookmarkStart w:id="46" w:name="_ETM_Q1_162790"/>
      <w:bookmarkEnd w:id="46"/>
    </w:p>
    <w:p w:rsidR="00AA3567" w:rsidRDefault="00AA3567" w:rsidP="00AA3567">
      <w:pPr>
        <w:rPr>
          <w:rtl/>
          <w:lang w:eastAsia="he-IL"/>
        </w:rPr>
      </w:pPr>
      <w:bookmarkStart w:id="47" w:name="_ETM_Q1_162906"/>
      <w:bookmarkStart w:id="48" w:name="_ETM_Q1_163393"/>
      <w:bookmarkEnd w:id="47"/>
      <w:bookmarkEnd w:id="48"/>
    </w:p>
    <w:p w:rsidR="00AA3567" w:rsidRDefault="00AA3567" w:rsidP="00AA3567">
      <w:pPr>
        <w:pStyle w:val="a4"/>
        <w:keepNext/>
      </w:pPr>
      <w:bookmarkStart w:id="49" w:name="ET_speaker_5774_10"/>
      <w:r w:rsidRPr="00AA356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A3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AA3567" w:rsidRDefault="00AA3567" w:rsidP="00AA3567">
      <w:pPr>
        <w:pStyle w:val="KeepWithNext"/>
        <w:rPr>
          <w:rtl/>
          <w:lang w:eastAsia="he-IL"/>
        </w:rPr>
      </w:pPr>
    </w:p>
    <w:p w:rsidR="00AA3567" w:rsidRDefault="00AA3567" w:rsidP="00AA3567">
      <w:pPr>
        <w:rPr>
          <w:rtl/>
          <w:lang w:eastAsia="he-IL"/>
        </w:rPr>
      </w:pPr>
      <w:bookmarkStart w:id="50" w:name="_ETM_Q1_163988"/>
      <w:bookmarkStart w:id="51" w:name="_ETM_Q1_164065"/>
      <w:bookmarkEnd w:id="50"/>
      <w:bookmarkEnd w:id="51"/>
      <w:r>
        <w:rPr>
          <w:rFonts w:hint="cs"/>
          <w:rtl/>
          <w:lang w:eastAsia="he-IL"/>
        </w:rPr>
        <w:t xml:space="preserve">גם </w:t>
      </w:r>
      <w:bookmarkStart w:id="52" w:name="_ETM_Q1_164496"/>
      <w:bookmarkEnd w:id="52"/>
      <w:r>
        <w:rPr>
          <w:rFonts w:hint="cs"/>
          <w:rtl/>
          <w:lang w:eastAsia="he-IL"/>
        </w:rPr>
        <w:t xml:space="preserve">אני בעד. </w:t>
      </w:r>
    </w:p>
    <w:p w:rsidR="00AA3567" w:rsidRDefault="00AA3567" w:rsidP="00AA3567">
      <w:pPr>
        <w:rPr>
          <w:rStyle w:val="TagStyle"/>
          <w:rFonts w:ascii="David" w:hAnsi="David"/>
          <w:u w:val="single"/>
          <w:rtl/>
          <w:lang w:eastAsia="he-IL"/>
        </w:rPr>
      </w:pPr>
      <w:bookmarkStart w:id="53" w:name="_ETM_Q1_165953"/>
      <w:bookmarkStart w:id="54" w:name="_ETM_Q1_166055"/>
      <w:bookmarkStart w:id="55" w:name="_ETM_Q1_168126"/>
      <w:bookmarkEnd w:id="53"/>
      <w:bookmarkEnd w:id="54"/>
      <w:bookmarkEnd w:id="55"/>
    </w:p>
    <w:p w:rsidR="00AA3567" w:rsidRDefault="00AA3567" w:rsidP="00AA356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A3567" w:rsidRDefault="00AA3567" w:rsidP="00AA3567">
      <w:pPr>
        <w:pStyle w:val="--"/>
        <w:keepNext/>
        <w:rPr>
          <w:rtl/>
          <w:lang w:eastAsia="he-IL"/>
        </w:rPr>
      </w:pPr>
    </w:p>
    <w:p w:rsidR="00AA3567" w:rsidRDefault="00AA3567" w:rsidP="00AA356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AA3567" w:rsidRDefault="00AA3567" w:rsidP="00AA3567">
      <w:pPr>
        <w:rPr>
          <w:rtl/>
          <w:lang w:eastAsia="he-IL"/>
        </w:rPr>
      </w:pPr>
    </w:p>
    <w:p w:rsidR="00AA3567" w:rsidRDefault="00AA3567" w:rsidP="00AA3567">
      <w:pPr>
        <w:pStyle w:val="a4"/>
        <w:keepNext/>
      </w:pPr>
      <w:bookmarkStart w:id="56" w:name="ET_speaker_מירי_פרנקלשור_12"/>
      <w:r w:rsidRPr="00AA356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A3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AA3567" w:rsidRDefault="00AA3567" w:rsidP="00AA3567">
      <w:pPr>
        <w:pStyle w:val="KeepWithNext"/>
        <w:rPr>
          <w:rtl/>
          <w:lang w:eastAsia="he-IL"/>
        </w:rPr>
      </w:pPr>
    </w:p>
    <w:p w:rsidR="00AA3567" w:rsidRDefault="00AA3567" w:rsidP="00AA3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רם בן </w:t>
      </w:r>
      <w:bookmarkStart w:id="57" w:name="_ETM_Q1_168300"/>
      <w:bookmarkEnd w:id="57"/>
      <w:r>
        <w:rPr>
          <w:rFonts w:hint="cs"/>
          <w:rtl/>
          <w:lang w:eastAsia="he-IL"/>
        </w:rPr>
        <w:t xml:space="preserve">ברק נבחר ליו"ר ועמ"ש מודיעין הזמנית. </w:t>
      </w:r>
    </w:p>
    <w:p w:rsidR="00AA3567" w:rsidRDefault="00AA3567" w:rsidP="00AA3567">
      <w:pPr>
        <w:rPr>
          <w:rtl/>
          <w:lang w:eastAsia="he-IL"/>
        </w:rPr>
      </w:pPr>
      <w:bookmarkStart w:id="58" w:name="_ETM_Q1_178769"/>
      <w:bookmarkStart w:id="59" w:name="_ETM_Q1_178873"/>
      <w:bookmarkEnd w:id="58"/>
      <w:bookmarkEnd w:id="59"/>
    </w:p>
    <w:p w:rsidR="00AA3567" w:rsidRDefault="00AA3567" w:rsidP="00AA3567">
      <w:pPr>
        <w:pStyle w:val="af6"/>
        <w:keepNext/>
      </w:pPr>
      <w:bookmarkStart w:id="60" w:name="ET_yor_5766_13"/>
      <w:r w:rsidRPr="00AA356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A35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AA3567" w:rsidRDefault="00AA3567" w:rsidP="00AA3567">
      <w:pPr>
        <w:pStyle w:val="KeepWithNext"/>
        <w:rPr>
          <w:rtl/>
          <w:lang w:eastAsia="he-IL"/>
        </w:rPr>
      </w:pPr>
    </w:p>
    <w:p w:rsidR="00AA3567" w:rsidRDefault="00AA3567" w:rsidP="00AA3567">
      <w:pPr>
        <w:rPr>
          <w:rtl/>
          <w:lang w:eastAsia="he-IL"/>
        </w:rPr>
      </w:pPr>
      <w:bookmarkStart w:id="61" w:name="_ETM_Q1_182240"/>
      <w:bookmarkEnd w:id="61"/>
      <w:r>
        <w:rPr>
          <w:rFonts w:hint="cs"/>
          <w:rtl/>
          <w:lang w:eastAsia="he-IL"/>
        </w:rPr>
        <w:t xml:space="preserve">חברים, תודה רבה. </w:t>
      </w:r>
    </w:p>
    <w:p w:rsidR="00AA3567" w:rsidRDefault="00AA3567" w:rsidP="00AA3567">
      <w:pPr>
        <w:rPr>
          <w:rtl/>
          <w:lang w:eastAsia="he-IL"/>
        </w:rPr>
      </w:pPr>
      <w:bookmarkStart w:id="62" w:name="_ETM_Q1_185440"/>
      <w:bookmarkStart w:id="63" w:name="_ETM_Q1_185530"/>
      <w:bookmarkEnd w:id="62"/>
      <w:bookmarkEnd w:id="63"/>
    </w:p>
    <w:p w:rsidR="00BA0908" w:rsidRDefault="00BA0908" w:rsidP="00AA3567">
      <w:pPr>
        <w:rPr>
          <w:rtl/>
          <w:lang w:eastAsia="he-IL"/>
        </w:rPr>
      </w:pPr>
    </w:p>
    <w:p w:rsidR="00BA0908" w:rsidRDefault="00BA0908" w:rsidP="00BA0908">
      <w:pPr>
        <w:pStyle w:val="afc"/>
        <w:keepNext/>
        <w:rPr>
          <w:lang w:eastAsia="he-IL"/>
        </w:rPr>
      </w:pPr>
      <w:bookmarkStart w:id="64" w:name="ET_meetingend_13"/>
      <w:r w:rsidRPr="00BA090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09:00.</w:t>
      </w:r>
      <w:r w:rsidRPr="00BA090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4"/>
    </w:p>
    <w:p w:rsidR="00BA0908" w:rsidRDefault="00BA0908" w:rsidP="00BA0908">
      <w:pPr>
        <w:pStyle w:val="KeepWithNext"/>
        <w:rPr>
          <w:rtl/>
          <w:lang w:eastAsia="he-IL"/>
        </w:rPr>
      </w:pPr>
    </w:p>
    <w:p w:rsidR="00BA0908" w:rsidRPr="00BA0908" w:rsidRDefault="00BA0908" w:rsidP="00BA0908">
      <w:pPr>
        <w:rPr>
          <w:lang w:eastAsia="he-IL"/>
        </w:rPr>
      </w:pPr>
    </w:p>
    <w:sectPr w:rsidR="00BA0908" w:rsidRPr="00BA0908" w:rsidSect="00AB0B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0B5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AB0B59" w:rsidP="008E5E3F">
    <w:pPr>
      <w:pStyle w:val="a3"/>
      <w:ind w:firstLine="0"/>
    </w:pPr>
    <w:r>
      <w:rPr>
        <w:rFonts w:hint="cs"/>
        <w:rtl/>
      </w:rPr>
      <w:t>ועדת החוץ והביטחון הזמנית</w:t>
    </w:r>
  </w:p>
  <w:p w:rsidR="00D86E57" w:rsidRPr="00CC5815" w:rsidRDefault="00AA3567" w:rsidP="008E5E3F">
    <w:pPr>
      <w:pStyle w:val="a3"/>
      <w:ind w:firstLine="0"/>
      <w:rPr>
        <w:rtl/>
      </w:rPr>
    </w:pPr>
    <w:r>
      <w:rPr>
        <w:rtl/>
      </w:rPr>
      <w:t>23/06/2021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6E6F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3567"/>
    <w:rsid w:val="00AB02EE"/>
    <w:rsid w:val="00AB0B59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0908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31F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3A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356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34ACD-C3A5-467F-A6BC-17362BABE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237</Words>
  <Characters>1356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2021-07-15T07:30:00Z</dcterms:modified>
</cp:coreProperties>
</file>