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11C9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F70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11C9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11C96" w:rsidP="00611C96">
      <w:pPr>
        <w:ind w:firstLine="0"/>
        <w:jc w:val="center"/>
        <w:outlineLvl w:val="0"/>
        <w:rPr>
          <w:b/>
          <w:bCs/>
          <w:rtl/>
        </w:rPr>
      </w:pPr>
      <w:r>
        <w:rPr>
          <w:b/>
          <w:bCs/>
          <w:rtl/>
        </w:rPr>
        <w:t xml:space="preserve">פרוטוקול מס' </w:t>
      </w:r>
      <w:r>
        <w:rPr>
          <w:rFonts w:hint="cs"/>
          <w:b/>
          <w:bCs/>
          <w:rtl/>
        </w:rPr>
        <w:t>22</w:t>
      </w:r>
    </w:p>
    <w:p w:rsidR="00E64116" w:rsidRPr="008713A4" w:rsidRDefault="00611C96"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611C96" w:rsidP="008320F6">
      <w:pPr>
        <w:ind w:firstLine="0"/>
        <w:jc w:val="center"/>
        <w:outlineLvl w:val="0"/>
        <w:rPr>
          <w:b/>
          <w:bCs/>
          <w:u w:val="single"/>
          <w:rtl/>
        </w:rPr>
      </w:pPr>
      <w:r>
        <w:rPr>
          <w:b/>
          <w:bCs/>
          <w:u w:val="single"/>
          <w:rtl/>
        </w:rPr>
        <w:t>יום שלישי, ד' באב התשפ"א (13 ביולי 2021), שעה 18:00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11C96" w:rsidP="00611C96">
      <w:pPr>
        <w:spacing w:before="60"/>
        <w:ind w:firstLine="0"/>
        <w:rPr>
          <w:rtl/>
        </w:rPr>
      </w:pPr>
      <w:bookmarkStart w:id="0" w:name="ET_hatsach_623994_1"/>
      <w:r w:rsidRPr="00611C96">
        <w:rPr>
          <w:rStyle w:val="TagStyle"/>
          <w:rtl/>
        </w:rPr>
        <w:t xml:space="preserve"> &lt;&lt; הצח &gt;&gt; </w:t>
      </w:r>
      <w:r w:rsidRPr="00611C96">
        <w:rPr>
          <w:rtl/>
        </w:rPr>
        <w:t>1. הצעת חוק-יסוד: הממשלה (תיקון מס' 10)</w:t>
      </w:r>
      <w:r w:rsidRPr="00611C96">
        <w:rPr>
          <w:rStyle w:val="TagStyle"/>
          <w:rtl/>
        </w:rPr>
        <w:t xml:space="preserve"> &lt;&lt; הצח &gt;&gt;</w:t>
      </w:r>
      <w:r w:rsidR="00DB5CAF">
        <w:rPr>
          <w:rtl/>
        </w:rPr>
        <w:t xml:space="preserve">  </w:t>
      </w:r>
      <w:bookmarkEnd w:id="0"/>
    </w:p>
    <w:p w:rsidR="00E64116" w:rsidRDefault="00611C96" w:rsidP="00611C96">
      <w:pPr>
        <w:spacing w:before="60"/>
        <w:ind w:firstLine="0"/>
        <w:rPr>
          <w:rtl/>
        </w:rPr>
      </w:pPr>
      <w:bookmarkStart w:id="1" w:name="ET_hatsach_624011_2"/>
      <w:r w:rsidRPr="00611C96">
        <w:rPr>
          <w:rStyle w:val="TagStyle"/>
          <w:rtl/>
        </w:rPr>
        <w:t xml:space="preserve"> &lt;&lt; הצח &gt;&gt; </w:t>
      </w:r>
      <w:r w:rsidRPr="00611C96">
        <w:rPr>
          <w:rtl/>
        </w:rPr>
        <w:t>2. הצעת חוק הדיינים (תיקון מס' 29), התשפ"א-2021</w:t>
      </w:r>
      <w:r w:rsidRPr="00611C96">
        <w:rPr>
          <w:rStyle w:val="TagStyle"/>
          <w:rtl/>
        </w:rPr>
        <w:t xml:space="preserve"> &lt;&lt; הצח &gt;&gt;</w:t>
      </w:r>
      <w:r w:rsidR="00DB5CAF">
        <w:rPr>
          <w:rtl/>
        </w:rPr>
        <w:t xml:space="preserve">  </w:t>
      </w:r>
      <w:bookmarkEnd w:id="1"/>
    </w:p>
    <w:p w:rsidR="00611C96" w:rsidRDefault="00611C96" w:rsidP="007C693F">
      <w:pPr>
        <w:spacing w:before="60"/>
        <w:ind w:firstLine="0"/>
        <w:rPr>
          <w:rtl/>
        </w:rPr>
      </w:pPr>
    </w:p>
    <w:p w:rsidR="00611C96" w:rsidRPr="008713A4" w:rsidRDefault="00611C9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9275F" w:rsidRDefault="00611C96" w:rsidP="00EC1FB3">
      <w:pPr>
        <w:ind w:firstLine="0"/>
        <w:rPr>
          <w:rtl/>
        </w:rPr>
      </w:pPr>
      <w:r w:rsidRPr="00B9275F">
        <w:rPr>
          <w:rtl/>
        </w:rPr>
        <w:t>גלעד קריב – היו"ר</w:t>
      </w:r>
    </w:p>
    <w:p w:rsidR="00611C96" w:rsidRPr="00B9275F" w:rsidRDefault="00611C96" w:rsidP="00EC1FB3">
      <w:pPr>
        <w:ind w:firstLine="0"/>
        <w:rPr>
          <w:rtl/>
        </w:rPr>
      </w:pPr>
      <w:r w:rsidRPr="00B9275F">
        <w:rPr>
          <w:rtl/>
        </w:rPr>
        <w:t>זאב בנימין בגין</w:t>
      </w:r>
    </w:p>
    <w:p w:rsidR="00611C96" w:rsidRPr="00B9275F" w:rsidRDefault="00611C96" w:rsidP="00B9275F">
      <w:pPr>
        <w:ind w:firstLine="0"/>
        <w:rPr>
          <w:rtl/>
        </w:rPr>
      </w:pPr>
      <w:r w:rsidRPr="00B9275F">
        <w:rPr>
          <w:rtl/>
        </w:rPr>
        <w:t>ענבר בזק</w:t>
      </w:r>
    </w:p>
    <w:p w:rsidR="00611C96" w:rsidRPr="00B9275F" w:rsidRDefault="00611C96" w:rsidP="00EC1FB3">
      <w:pPr>
        <w:ind w:firstLine="0"/>
        <w:rPr>
          <w:rtl/>
        </w:rPr>
      </w:pPr>
      <w:r w:rsidRPr="00B9275F">
        <w:rPr>
          <w:rtl/>
        </w:rPr>
        <w:t>צבי האוזר</w:t>
      </w:r>
      <w:r w:rsidR="00DB5CAF">
        <w:rPr>
          <w:rFonts w:hint="cs"/>
          <w:rtl/>
        </w:rPr>
        <w:t xml:space="preserve">                </w:t>
      </w:r>
      <w:r w:rsidR="00E722C3">
        <w:rPr>
          <w:rFonts w:hint="cs"/>
          <w:rtl/>
        </w:rPr>
        <w:t xml:space="preserve"> </w:t>
      </w:r>
    </w:p>
    <w:p w:rsidR="00611C96" w:rsidRPr="00B9275F" w:rsidRDefault="00611C96" w:rsidP="00EC1FB3">
      <w:pPr>
        <w:ind w:firstLine="0"/>
        <w:rPr>
          <w:rtl/>
        </w:rPr>
      </w:pPr>
      <w:r w:rsidRPr="00B9275F">
        <w:rPr>
          <w:rFonts w:hint="cs"/>
          <w:rtl/>
        </w:rPr>
        <w:t>מאיר יצחק הלוי</w:t>
      </w:r>
    </w:p>
    <w:p w:rsidR="00611C96" w:rsidRPr="00B9275F" w:rsidRDefault="00611C96" w:rsidP="00EC1FB3">
      <w:pPr>
        <w:ind w:firstLine="0"/>
        <w:rPr>
          <w:rtl/>
        </w:rPr>
      </w:pPr>
      <w:r w:rsidRPr="00B9275F">
        <w:rPr>
          <w:rtl/>
        </w:rPr>
        <w:t>גבי לסקי</w:t>
      </w:r>
    </w:p>
    <w:p w:rsidR="00611C96" w:rsidRPr="00B9275F" w:rsidRDefault="00611C96" w:rsidP="00EC1FB3">
      <w:pPr>
        <w:ind w:firstLine="0"/>
        <w:rPr>
          <w:rtl/>
        </w:rPr>
      </w:pPr>
      <w:r w:rsidRPr="00B9275F">
        <w:rPr>
          <w:rtl/>
        </w:rPr>
        <w:t>אוסאמה סעדי</w:t>
      </w:r>
    </w:p>
    <w:p w:rsidR="00611C96" w:rsidRPr="00B9275F" w:rsidRDefault="00611C96" w:rsidP="00EC1FB3">
      <w:pPr>
        <w:ind w:firstLine="0"/>
        <w:rPr>
          <w:u w:val="single"/>
        </w:rPr>
      </w:pPr>
    </w:p>
    <w:p w:rsidR="00E64116" w:rsidRPr="00B9275F" w:rsidRDefault="00E64116" w:rsidP="00DE5B80">
      <w:pPr>
        <w:ind w:firstLine="0"/>
        <w:rPr>
          <w:rtl/>
        </w:rPr>
      </w:pPr>
    </w:p>
    <w:p w:rsidR="000C47F5" w:rsidRPr="00B9275F" w:rsidRDefault="000C47F5" w:rsidP="00EC1FB3">
      <w:pPr>
        <w:ind w:firstLine="0"/>
        <w:outlineLvl w:val="1"/>
        <w:rPr>
          <w:b/>
          <w:bCs/>
          <w:u w:val="single"/>
          <w:rtl/>
        </w:rPr>
      </w:pPr>
      <w:r w:rsidRPr="00B9275F">
        <w:rPr>
          <w:rFonts w:hint="cs"/>
          <w:b/>
          <w:bCs/>
          <w:u w:val="single"/>
          <w:rtl/>
        </w:rPr>
        <w:t>חברי הכנסת:</w:t>
      </w:r>
    </w:p>
    <w:p w:rsidR="00611C96" w:rsidRPr="00B9275F" w:rsidRDefault="00611C96" w:rsidP="00DE5B80">
      <w:pPr>
        <w:ind w:firstLine="0"/>
        <w:rPr>
          <w:rtl/>
        </w:rPr>
      </w:pPr>
      <w:r w:rsidRPr="00B9275F">
        <w:rPr>
          <w:rFonts w:hint="cs"/>
          <w:rtl/>
        </w:rPr>
        <w:t>סימון דודזון</w:t>
      </w:r>
    </w:p>
    <w:p w:rsidR="00E94C5B" w:rsidRPr="00B9275F" w:rsidRDefault="00E94C5B" w:rsidP="00DE5B80">
      <w:pPr>
        <w:ind w:firstLine="0"/>
        <w:rPr>
          <w:rtl/>
        </w:rPr>
      </w:pPr>
      <w:r w:rsidRPr="00B9275F">
        <w:rPr>
          <w:rFonts w:hint="cs"/>
          <w:rtl/>
        </w:rPr>
        <w:t>רות וסרמן לנדה</w:t>
      </w:r>
    </w:p>
    <w:p w:rsidR="00611C96" w:rsidRPr="00B9275F" w:rsidRDefault="00611C96" w:rsidP="00DE5B80">
      <w:pPr>
        <w:ind w:firstLine="0"/>
        <w:rPr>
          <w:rtl/>
        </w:rPr>
      </w:pPr>
      <w:r w:rsidRPr="00B9275F">
        <w:rPr>
          <w:rFonts w:hint="cs"/>
          <w:rtl/>
        </w:rPr>
        <w:t>אורי מקלב</w:t>
      </w:r>
    </w:p>
    <w:p w:rsidR="000C47F5" w:rsidRPr="0082136D" w:rsidRDefault="00611C96" w:rsidP="00DE5B80">
      <w:pPr>
        <w:ind w:firstLine="0"/>
        <w:rPr>
          <w:rtl/>
        </w:rPr>
      </w:pPr>
      <w:r w:rsidRPr="00B9275F">
        <w:rPr>
          <w:rFonts w:hint="cs"/>
          <w:rtl/>
        </w:rPr>
        <w:t>שמחה רוטמן</w:t>
      </w:r>
    </w:p>
    <w:p w:rsidR="002E5E31" w:rsidRDefault="002E5E31" w:rsidP="00DE5B80">
      <w:pPr>
        <w:ind w:firstLine="0"/>
        <w:rPr>
          <w:b/>
          <w:bCs/>
          <w:u w:val="single"/>
          <w:rtl/>
        </w:rPr>
      </w:pPr>
    </w:p>
    <w:p w:rsidR="00356633" w:rsidRPr="000C47F5" w:rsidRDefault="0035663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611C96" w:rsidP="00DE5B80">
      <w:pPr>
        <w:ind w:firstLine="0"/>
      </w:pPr>
      <w:r>
        <w:rPr>
          <w:rFonts w:hint="cs"/>
          <w:rtl/>
        </w:rPr>
        <w:t xml:space="preserve">נטע קניגשטיין </w:t>
      </w:r>
      <w:r>
        <w:rPr>
          <w:rFonts w:hint="eastAsia"/>
        </w:rPr>
        <w:t>–</w:t>
      </w:r>
      <w:r>
        <w:rPr>
          <w:rFonts w:hint="cs"/>
          <w:rtl/>
        </w:rPr>
        <w:t xml:space="preserve"> עו"ד, ייעוץ וחקיקה, משרד המשפטים. </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11C96" w:rsidP="00D40A29">
      <w:pPr>
        <w:ind w:firstLine="0"/>
        <w:rPr>
          <w:rtl/>
        </w:rPr>
      </w:pPr>
      <w:r>
        <w:rPr>
          <w:rtl/>
        </w:rPr>
        <w:t>גור בליי</w:t>
      </w:r>
    </w:p>
    <w:p w:rsidR="00E94C5B" w:rsidRDefault="00E94C5B" w:rsidP="00D40A29">
      <w:pPr>
        <w:ind w:firstLine="0"/>
        <w:rPr>
          <w:rtl/>
        </w:rPr>
      </w:pPr>
      <w:r>
        <w:rPr>
          <w:rFonts w:hint="cs"/>
          <w:rtl/>
        </w:rPr>
        <w:t>אפרת חקק</w:t>
      </w:r>
      <w:r w:rsidR="00DB5CAF">
        <w:rPr>
          <w:rFonts w:hint="cs"/>
          <w:rtl/>
        </w:rPr>
        <w:t xml:space="preserve">                                                                    </w:t>
      </w:r>
      <w:r w:rsidR="00E722C3">
        <w:rPr>
          <w:rFonts w:hint="cs"/>
          <w:rtl/>
        </w:rPr>
        <w:t xml:space="preserve"> </w:t>
      </w:r>
    </w:p>
    <w:p w:rsidR="00611C96" w:rsidRPr="008713A4" w:rsidRDefault="00611C96" w:rsidP="00D40A29">
      <w:pPr>
        <w:ind w:firstLine="0"/>
      </w:pPr>
      <w:r>
        <w:rPr>
          <w:rFonts w:hint="cs"/>
          <w:rtl/>
        </w:rPr>
        <w:t>אעזר שטרן</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11C96" w:rsidP="00D40A29">
      <w:pPr>
        <w:ind w:firstLine="0"/>
        <w:rPr>
          <w:u w:val="single"/>
        </w:rPr>
      </w:pPr>
      <w:r>
        <w:rPr>
          <w:rtl/>
        </w:rPr>
        <w:t>אסף פרידמן</w:t>
      </w:r>
    </w:p>
    <w:p w:rsidR="00356633" w:rsidRPr="008713A4" w:rsidRDefault="00356633"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11C96" w:rsidP="008320F6">
      <w:pPr>
        <w:ind w:firstLine="0"/>
        <w:rPr>
          <w:rtl/>
        </w:rPr>
      </w:pPr>
      <w:r>
        <w:rPr>
          <w:rtl/>
        </w:rPr>
        <w:t>מאיר פרץ</w:t>
      </w:r>
    </w:p>
    <w:p w:rsidR="007872B4" w:rsidRDefault="00E64116" w:rsidP="00AB3F3A">
      <w:pPr>
        <w:ind w:firstLine="0"/>
      </w:pPr>
      <w:r w:rsidRPr="008713A4">
        <w:rPr>
          <w:rtl/>
        </w:rPr>
        <w:br w:type="page"/>
      </w:r>
    </w:p>
    <w:p w:rsidR="000C471E" w:rsidRDefault="000C471E">
      <w:pPr>
        <w:bidi w:val="0"/>
        <w:spacing w:line="240" w:lineRule="auto"/>
        <w:ind w:firstLine="0"/>
        <w:jc w:val="left"/>
      </w:pPr>
    </w:p>
    <w:p w:rsidR="000C471E" w:rsidRDefault="000C471E" w:rsidP="00356633">
      <w:pPr>
        <w:pStyle w:val="a6"/>
        <w:keepNext/>
        <w:rPr>
          <w:rtl/>
        </w:rPr>
      </w:pPr>
      <w:bookmarkStart w:id="2" w:name="ET_subject_624011_5"/>
      <w:r w:rsidRPr="000C471E">
        <w:rPr>
          <w:rStyle w:val="TagStyle"/>
          <w:rtl/>
        </w:rPr>
        <w:t xml:space="preserve"> &lt;&lt; נושא &gt;&gt; </w:t>
      </w:r>
      <w:r>
        <w:rPr>
          <w:rtl/>
        </w:rPr>
        <w:t>הצעת חוק הדיינים (תיקון מס' 29), התשפ"א</w:t>
      </w:r>
      <w:r w:rsidR="00356633">
        <w:rPr>
          <w:rFonts w:hint="cs"/>
          <w:rtl/>
        </w:rPr>
        <w:t>–</w:t>
      </w:r>
      <w:r>
        <w:rPr>
          <w:rtl/>
        </w:rPr>
        <w:t>2021,</w:t>
      </w:r>
      <w:r w:rsidR="00E722C3">
        <w:rPr>
          <w:rtl/>
        </w:rPr>
        <w:t xml:space="preserve"> </w:t>
      </w:r>
      <w:r>
        <w:rPr>
          <w:rtl/>
        </w:rPr>
        <w:t>מ/1417</w:t>
      </w:r>
      <w:r w:rsidRPr="000C471E">
        <w:rPr>
          <w:rStyle w:val="TagStyle"/>
          <w:rtl/>
        </w:rPr>
        <w:t xml:space="preserve"> &lt;&lt; נושא &gt;&gt;</w:t>
      </w:r>
      <w:r w:rsidR="00DB5CAF">
        <w:rPr>
          <w:rtl/>
        </w:rPr>
        <w:t xml:space="preserve">  </w:t>
      </w:r>
      <w:bookmarkEnd w:id="2"/>
    </w:p>
    <w:p w:rsidR="000C471E" w:rsidRDefault="000C471E" w:rsidP="000C471E">
      <w:pPr>
        <w:pStyle w:val="KeepWithNext"/>
        <w:rPr>
          <w:rtl/>
        </w:rPr>
      </w:pPr>
    </w:p>
    <w:p w:rsidR="004F7090" w:rsidRPr="004F7090" w:rsidRDefault="004F7090" w:rsidP="004F7090">
      <w:pPr>
        <w:rPr>
          <w:rtl/>
        </w:rPr>
      </w:pPr>
    </w:p>
    <w:p w:rsidR="00611C96" w:rsidRDefault="00611C96" w:rsidP="00611C96">
      <w:pPr>
        <w:pStyle w:val="af6"/>
        <w:keepNext/>
      </w:pPr>
      <w:bookmarkStart w:id="3" w:name="ET_yor_6156_4"/>
      <w:r w:rsidRPr="00611C96">
        <w:rPr>
          <w:rStyle w:val="TagStyle"/>
          <w:rtl/>
        </w:rPr>
        <w:t xml:space="preserve">&lt;&lt; יור &gt;&gt; </w:t>
      </w:r>
      <w:r>
        <w:rPr>
          <w:rtl/>
        </w:rPr>
        <w:t>היו"ר גלעד קריב:</w:t>
      </w:r>
      <w:r w:rsidRPr="00611C96">
        <w:rPr>
          <w:rStyle w:val="TagStyle"/>
          <w:rtl/>
        </w:rPr>
        <w:t xml:space="preserve"> &lt;&lt; יור &gt;&gt;</w:t>
      </w:r>
      <w:r w:rsidR="00DB5CAF">
        <w:rPr>
          <w:rtl/>
        </w:rPr>
        <w:t xml:space="preserve">  </w:t>
      </w:r>
      <w:bookmarkEnd w:id="3"/>
    </w:p>
    <w:p w:rsidR="00611C96" w:rsidRDefault="00611C96" w:rsidP="00611C96">
      <w:pPr>
        <w:pStyle w:val="KeepWithNext"/>
        <w:rPr>
          <w:rtl/>
          <w:lang w:eastAsia="he-IL"/>
        </w:rPr>
      </w:pPr>
    </w:p>
    <w:p w:rsidR="000C471E" w:rsidRDefault="00356633" w:rsidP="00B045D1">
      <w:pPr>
        <w:rPr>
          <w:rtl/>
          <w:lang w:eastAsia="he-IL"/>
        </w:rPr>
      </w:pPr>
      <w:r>
        <w:rPr>
          <w:rFonts w:hint="cs"/>
          <w:rtl/>
          <w:lang w:eastAsia="he-IL"/>
        </w:rPr>
        <w:t xml:space="preserve">ערב טוב לכולם, ברוכים הבאים, </w:t>
      </w:r>
      <w:bookmarkStart w:id="4" w:name="_ETM_Q1_287418"/>
      <w:bookmarkEnd w:id="4"/>
      <w:r>
        <w:rPr>
          <w:rFonts w:hint="cs"/>
          <w:rtl/>
          <w:lang w:eastAsia="he-IL"/>
        </w:rPr>
        <w:t>חברים וחברות, ברוכים השבים</w:t>
      </w:r>
      <w:r w:rsidR="00604FAC" w:rsidRPr="00604FAC">
        <w:rPr>
          <w:rtl/>
          <w:lang w:eastAsia="he-IL"/>
        </w:rPr>
        <w:t>, היום ד' באב התשפ"א (13 ביולי 2021).</w:t>
      </w:r>
      <w:r>
        <w:rPr>
          <w:rFonts w:hint="cs"/>
          <w:rtl/>
          <w:lang w:eastAsia="he-IL"/>
        </w:rPr>
        <w:t xml:space="preserve"> שלום לחבר ה</w:t>
      </w:r>
      <w:r w:rsidR="00604FAC">
        <w:rPr>
          <w:rFonts w:hint="cs"/>
          <w:rtl/>
          <w:lang w:eastAsia="he-IL"/>
        </w:rPr>
        <w:t>כנסת יצחק הלוי ולחבר הכנסת מקלב,</w:t>
      </w:r>
      <w:r>
        <w:rPr>
          <w:rFonts w:hint="cs"/>
          <w:rtl/>
          <w:lang w:eastAsia="he-IL"/>
        </w:rPr>
        <w:t xml:space="preserve"> מיד יצטרף אלינו גם חבר הכנסת</w:t>
      </w:r>
      <w:bookmarkStart w:id="5" w:name="_ETM_Q1_330678"/>
      <w:bookmarkEnd w:id="5"/>
      <w:r>
        <w:rPr>
          <w:rFonts w:hint="cs"/>
          <w:rtl/>
          <w:lang w:eastAsia="he-IL"/>
        </w:rPr>
        <w:t xml:space="preserve"> רוטמן. לאור בקשתו של חבר הכנסת מקלב אנחנו נעמוד בסדר </w:t>
      </w:r>
      <w:bookmarkStart w:id="6" w:name="_ETM_Q1_341544"/>
      <w:bookmarkEnd w:id="6"/>
      <w:r>
        <w:rPr>
          <w:rFonts w:hint="cs"/>
          <w:rtl/>
          <w:lang w:eastAsia="he-IL"/>
        </w:rPr>
        <w:t xml:space="preserve">הדברים המקורי ונאפשר לו לנמק כרגע </w:t>
      </w:r>
      <w:r w:rsidR="00604FAC">
        <w:rPr>
          <w:rFonts w:hint="cs"/>
          <w:rtl/>
          <w:lang w:eastAsia="he-IL"/>
        </w:rPr>
        <w:t xml:space="preserve">את הרוויזיה על אישור </w:t>
      </w:r>
      <w:bookmarkStart w:id="7" w:name="_ETM_Q1_347548"/>
      <w:bookmarkEnd w:id="7"/>
      <w:r w:rsidR="00604FAC">
        <w:rPr>
          <w:rFonts w:hint="cs"/>
          <w:rtl/>
          <w:lang w:eastAsia="he-IL"/>
        </w:rPr>
        <w:t>הצעת חוק הדיינים לקריאה השנייה ושלישית במליאה. חמש דקות</w:t>
      </w:r>
      <w:bookmarkStart w:id="8" w:name="_ETM_Q1_356821"/>
      <w:bookmarkEnd w:id="8"/>
      <w:r w:rsidR="00604FAC">
        <w:rPr>
          <w:rFonts w:hint="cs"/>
          <w:rtl/>
          <w:lang w:eastAsia="he-IL"/>
        </w:rPr>
        <w:t xml:space="preserve">, בבקשה, אדוני. לאחר ההנמקה נצביע על הרוויזיה ואז נקצה </w:t>
      </w:r>
      <w:bookmarkStart w:id="9" w:name="_ETM_Q1_366389"/>
      <w:bookmarkEnd w:id="9"/>
      <w:r w:rsidR="00604FAC">
        <w:rPr>
          <w:rFonts w:hint="cs"/>
          <w:rtl/>
          <w:lang w:eastAsia="he-IL"/>
        </w:rPr>
        <w:t xml:space="preserve">כשעה להנמקת ההסתייגויות של חוק-יסוד: הממשלה. אני אומר מראש שאם מגישי ומגישות ההסתייגויות יבקשו שנאריך את השעה לעוד חצי שעה אז בוודאי שנעתר לבקשתם, אנחנו רוצים דיון עמוק ורציני </w:t>
      </w:r>
      <w:r w:rsidR="00881B3E">
        <w:rPr>
          <w:rFonts w:hint="cs"/>
          <w:rtl/>
          <w:lang w:eastAsia="he-IL"/>
        </w:rPr>
        <w:t>בהסתייגויות הענייניות שהוגשו</w:t>
      </w:r>
      <w:bookmarkStart w:id="10" w:name="_ETM_Q1_386244"/>
      <w:bookmarkEnd w:id="10"/>
      <w:r w:rsidR="00881B3E">
        <w:rPr>
          <w:rFonts w:hint="cs"/>
          <w:rtl/>
          <w:lang w:eastAsia="he-IL"/>
        </w:rPr>
        <w:t xml:space="preserve"> לחוק זה. לאחר ההנמקות ניגש להצבעה. אם לא תתבקש הארכה </w:t>
      </w:r>
      <w:bookmarkStart w:id="11" w:name="_ETM_Q1_396299"/>
      <w:bookmarkEnd w:id="11"/>
      <w:r w:rsidR="00881B3E">
        <w:rPr>
          <w:rFonts w:hint="cs"/>
          <w:rtl/>
          <w:lang w:eastAsia="he-IL"/>
        </w:rPr>
        <w:t xml:space="preserve">אז התוכנית שלנו היא שבשעה הקרובה, לאחר הרוויזיה, לשמוע הנמקות </w:t>
      </w:r>
      <w:r w:rsidR="00B045D1">
        <w:rPr>
          <w:rFonts w:hint="cs"/>
          <w:rtl/>
          <w:lang w:eastAsia="he-IL"/>
        </w:rPr>
        <w:t>להסתייגויות לחוק-יסוד: הממשלה (תיקון מספר 10), ובשעה 19:00 להתחיל את מרוץ</w:t>
      </w:r>
      <w:bookmarkStart w:id="12" w:name="_ETM_Q1_409201"/>
      <w:bookmarkEnd w:id="12"/>
      <w:r w:rsidR="00B045D1">
        <w:rPr>
          <w:rFonts w:hint="cs"/>
          <w:rtl/>
          <w:lang w:eastAsia="he-IL"/>
        </w:rPr>
        <w:t xml:space="preserve"> ההצבעות על ההסתייגויות. חבר הכנסת מקלב, בבקשה, אנא נמק את הרוויזיה הנוגעת בחוק הדיינים. </w:t>
      </w:r>
      <w:bookmarkStart w:id="13" w:name="_ETM_Q1_418149"/>
      <w:bookmarkEnd w:id="13"/>
    </w:p>
    <w:p w:rsidR="00B045D1" w:rsidRDefault="00B045D1" w:rsidP="00B045D1">
      <w:pPr>
        <w:rPr>
          <w:rtl/>
          <w:lang w:eastAsia="he-IL"/>
        </w:rPr>
      </w:pPr>
      <w:bookmarkStart w:id="14" w:name="_ETM_Q1_418256"/>
      <w:bookmarkStart w:id="15" w:name="_ETM_Q1_418374"/>
      <w:bookmarkEnd w:id="14"/>
      <w:bookmarkEnd w:id="15"/>
    </w:p>
    <w:p w:rsidR="00B045D1" w:rsidRDefault="00B045D1" w:rsidP="00B045D1">
      <w:pPr>
        <w:pStyle w:val="a4"/>
        <w:keepNext/>
        <w:rPr>
          <w:rtl/>
        </w:rPr>
      </w:pPr>
      <w:bookmarkStart w:id="16" w:name="_ETM_Q1_418488"/>
      <w:bookmarkStart w:id="17" w:name="_ETM_Q1_419494"/>
      <w:bookmarkStart w:id="18" w:name="ET_speaker_6166_7"/>
      <w:bookmarkEnd w:id="16"/>
      <w:bookmarkEnd w:id="17"/>
      <w:r w:rsidRPr="00B045D1">
        <w:rPr>
          <w:rStyle w:val="TagStyle"/>
          <w:rtl/>
        </w:rPr>
        <w:t xml:space="preserve">&lt;&lt; דובר &gt;&gt; </w:t>
      </w:r>
      <w:r>
        <w:rPr>
          <w:rtl/>
        </w:rPr>
        <w:t>אורי מקלב (יהדות התורה):</w:t>
      </w:r>
      <w:r w:rsidRPr="00B045D1">
        <w:rPr>
          <w:rStyle w:val="TagStyle"/>
          <w:rtl/>
        </w:rPr>
        <w:t xml:space="preserve"> &lt;&lt; דובר &gt;&gt;</w:t>
      </w:r>
      <w:r w:rsidR="00DB5CAF">
        <w:rPr>
          <w:rtl/>
        </w:rPr>
        <w:t xml:space="preserve">  </w:t>
      </w:r>
      <w:bookmarkEnd w:id="18"/>
    </w:p>
    <w:p w:rsidR="00B045D1" w:rsidRDefault="00B045D1" w:rsidP="00B045D1">
      <w:pPr>
        <w:pStyle w:val="KeepWithNext"/>
        <w:rPr>
          <w:rtl/>
          <w:lang w:eastAsia="he-IL"/>
        </w:rPr>
      </w:pPr>
    </w:p>
    <w:p w:rsidR="00B045D1" w:rsidRDefault="00B045D1" w:rsidP="00B045D1">
      <w:pPr>
        <w:rPr>
          <w:rtl/>
          <w:lang w:eastAsia="he-IL"/>
        </w:rPr>
      </w:pPr>
      <w:bookmarkStart w:id="19" w:name="_ETM_Q1_420265"/>
      <w:bookmarkStart w:id="20" w:name="_ETM_Q1_420312"/>
      <w:bookmarkEnd w:id="19"/>
      <w:bookmarkEnd w:id="20"/>
      <w:r>
        <w:rPr>
          <w:rFonts w:hint="cs"/>
          <w:rtl/>
          <w:lang w:eastAsia="he-IL"/>
        </w:rPr>
        <w:t>תודה רבה, אנחנו כמובן שבמשך</w:t>
      </w:r>
      <w:bookmarkStart w:id="21" w:name="_ETM_Q1_422193"/>
      <w:bookmarkEnd w:id="21"/>
      <w:r>
        <w:rPr>
          <w:rFonts w:hint="cs"/>
          <w:rtl/>
          <w:lang w:eastAsia="he-IL"/>
        </w:rPr>
        <w:t xml:space="preserve"> הדיון הארוך נימקנו הרבה הסתייגויות גם לנושא של החוק</w:t>
      </w:r>
      <w:bookmarkStart w:id="22" w:name="_ETM_Q1_431365"/>
      <w:bookmarkEnd w:id="22"/>
      <w:r>
        <w:rPr>
          <w:rFonts w:hint="cs"/>
          <w:rtl/>
          <w:lang w:eastAsia="he-IL"/>
        </w:rPr>
        <w:t xml:space="preserve"> הזה. אני בחמש דקות שיש לי - - -.</w:t>
      </w:r>
      <w:bookmarkStart w:id="23" w:name="_ETM_Q1_443113"/>
      <w:bookmarkEnd w:id="23"/>
      <w:r>
        <w:rPr>
          <w:rFonts w:hint="cs"/>
          <w:rtl/>
          <w:lang w:eastAsia="he-IL"/>
        </w:rPr>
        <w:t xml:space="preserve"> אתה גם היית בתוך העניין ולא הכחשת שמן הראוי</w:t>
      </w:r>
      <w:bookmarkStart w:id="24" w:name="_ETM_Q1_447864"/>
      <w:bookmarkEnd w:id="24"/>
      <w:r>
        <w:rPr>
          <w:rFonts w:hint="cs"/>
          <w:rtl/>
          <w:lang w:eastAsia="he-IL"/>
        </w:rPr>
        <w:t xml:space="preserve"> הי</w:t>
      </w:r>
      <w:r w:rsidR="0081144A">
        <w:rPr>
          <w:rFonts w:hint="cs"/>
          <w:rtl/>
          <w:lang w:eastAsia="he-IL"/>
        </w:rPr>
        <w:t xml:space="preserve">ה לעשות שינויים לא רק בבתי הדין, היה צורך </w:t>
      </w:r>
      <w:bookmarkStart w:id="25" w:name="_ETM_Q1_454335"/>
      <w:bookmarkEnd w:id="25"/>
      <w:r w:rsidR="0081144A">
        <w:rPr>
          <w:rFonts w:hint="cs"/>
          <w:rtl/>
          <w:lang w:eastAsia="he-IL"/>
        </w:rPr>
        <w:t>בשינוי גם בוועדה לבחירת שופטים וגם אצל בתי</w:t>
      </w:r>
      <w:bookmarkStart w:id="26" w:name="_ETM_Q1_462001"/>
      <w:bookmarkEnd w:id="26"/>
      <w:r w:rsidR="0081144A">
        <w:rPr>
          <w:rFonts w:hint="cs"/>
          <w:rtl/>
          <w:lang w:eastAsia="he-IL"/>
        </w:rPr>
        <w:t xml:space="preserve"> הדין השריעים ששם אין בכלל נשים</w:t>
      </w:r>
      <w:bookmarkStart w:id="27" w:name="_ETM_Q1_468468"/>
      <w:bookmarkEnd w:id="27"/>
      <w:r w:rsidR="0081144A">
        <w:rPr>
          <w:rFonts w:hint="cs"/>
          <w:rtl/>
          <w:lang w:eastAsia="he-IL"/>
        </w:rPr>
        <w:t xml:space="preserve"> ואנחנו משאירים את זה ככה. אם יש אמת בדברכם אז</w:t>
      </w:r>
      <w:bookmarkStart w:id="28" w:name="_ETM_Q1_473115"/>
      <w:bookmarkEnd w:id="28"/>
      <w:r w:rsidR="0081144A">
        <w:rPr>
          <w:rFonts w:hint="cs"/>
          <w:rtl/>
          <w:lang w:eastAsia="he-IL"/>
        </w:rPr>
        <w:t xml:space="preserve"> היה צריך לעשות זאת בעוד מקומות שהם לא בהתאמה לחוק הזה. צריך לציין שבחוק הזה אנחנו נתנו </w:t>
      </w:r>
      <w:bookmarkStart w:id="29" w:name="_ETM_Q1_484315"/>
      <w:bookmarkEnd w:id="29"/>
      <w:r w:rsidR="0081144A">
        <w:rPr>
          <w:rFonts w:hint="cs"/>
          <w:rtl/>
          <w:lang w:eastAsia="he-IL"/>
        </w:rPr>
        <w:t>לגילדות.</w:t>
      </w:r>
    </w:p>
    <w:p w:rsidR="0081144A" w:rsidRDefault="0081144A" w:rsidP="00B045D1">
      <w:pPr>
        <w:rPr>
          <w:rtl/>
          <w:lang w:eastAsia="he-IL"/>
        </w:rPr>
      </w:pPr>
    </w:p>
    <w:p w:rsidR="0081144A" w:rsidRDefault="0081144A" w:rsidP="0081144A">
      <w:pPr>
        <w:pStyle w:val="af6"/>
        <w:keepNext/>
        <w:rPr>
          <w:rtl/>
        </w:rPr>
      </w:pPr>
      <w:bookmarkStart w:id="30" w:name="ET_yor_6156_8"/>
      <w:r w:rsidRPr="0081144A">
        <w:rPr>
          <w:rStyle w:val="TagStyle"/>
          <w:rtl/>
        </w:rPr>
        <w:t xml:space="preserve"> &lt;&lt; יור &gt;&gt; </w:t>
      </w:r>
      <w:r>
        <w:rPr>
          <w:rtl/>
        </w:rPr>
        <w:t>היו"ר גלעד קריב:</w:t>
      </w:r>
      <w:r w:rsidRPr="0081144A">
        <w:rPr>
          <w:rStyle w:val="TagStyle"/>
          <w:rtl/>
        </w:rPr>
        <w:t xml:space="preserve"> &lt;&lt; יור &gt;&gt;</w:t>
      </w:r>
      <w:r w:rsidR="00DB5CAF">
        <w:rPr>
          <w:rtl/>
        </w:rPr>
        <w:t xml:space="preserve">  </w:t>
      </w:r>
      <w:bookmarkEnd w:id="30"/>
    </w:p>
    <w:p w:rsidR="0081144A" w:rsidRDefault="0081144A" w:rsidP="0081144A">
      <w:pPr>
        <w:pStyle w:val="KeepWithNext"/>
        <w:rPr>
          <w:rtl/>
          <w:lang w:eastAsia="he-IL"/>
        </w:rPr>
      </w:pPr>
    </w:p>
    <w:p w:rsidR="0081144A" w:rsidRDefault="0081144A" w:rsidP="0081144A">
      <w:pPr>
        <w:rPr>
          <w:rtl/>
          <w:lang w:eastAsia="he-IL"/>
        </w:rPr>
      </w:pPr>
      <w:r>
        <w:rPr>
          <w:rFonts w:hint="cs"/>
          <w:rtl/>
          <w:lang w:eastAsia="he-IL"/>
        </w:rPr>
        <w:t xml:space="preserve">פורומים מקצועיים. </w:t>
      </w:r>
    </w:p>
    <w:p w:rsidR="0081144A" w:rsidRDefault="0081144A" w:rsidP="0081144A">
      <w:pPr>
        <w:rPr>
          <w:rtl/>
          <w:lang w:eastAsia="he-IL"/>
        </w:rPr>
      </w:pPr>
      <w:bookmarkStart w:id="31" w:name="_ETM_Q1_485019"/>
      <w:bookmarkEnd w:id="31"/>
    </w:p>
    <w:p w:rsidR="0081144A" w:rsidRDefault="0081144A" w:rsidP="0081144A">
      <w:pPr>
        <w:pStyle w:val="a4"/>
        <w:keepNext/>
        <w:rPr>
          <w:rtl/>
        </w:rPr>
      </w:pPr>
      <w:bookmarkStart w:id="32" w:name="ET_speaker_6166_9"/>
      <w:r w:rsidRPr="0081144A">
        <w:rPr>
          <w:rStyle w:val="TagStyle"/>
          <w:rtl/>
        </w:rPr>
        <w:t xml:space="preserve"> &lt;&lt; דובר &gt;&gt; </w:t>
      </w:r>
      <w:r>
        <w:rPr>
          <w:rtl/>
        </w:rPr>
        <w:t>אורי מקלב (יהדות התורה):</w:t>
      </w:r>
      <w:r w:rsidRPr="0081144A">
        <w:rPr>
          <w:rStyle w:val="TagStyle"/>
          <w:rtl/>
        </w:rPr>
        <w:t xml:space="preserve"> &lt;&lt; דובר &gt;&gt;</w:t>
      </w:r>
      <w:r w:rsidR="00DB5CAF">
        <w:rPr>
          <w:rtl/>
        </w:rPr>
        <w:t xml:space="preserve">  </w:t>
      </w:r>
      <w:bookmarkEnd w:id="32"/>
    </w:p>
    <w:p w:rsidR="0081144A" w:rsidRDefault="0081144A" w:rsidP="0081144A">
      <w:pPr>
        <w:pStyle w:val="KeepWithNext"/>
        <w:rPr>
          <w:rtl/>
          <w:lang w:eastAsia="he-IL"/>
        </w:rPr>
      </w:pPr>
    </w:p>
    <w:p w:rsidR="0081144A" w:rsidRDefault="0081144A" w:rsidP="0081144A">
      <w:pPr>
        <w:rPr>
          <w:rtl/>
          <w:lang w:eastAsia="he-IL"/>
        </w:rPr>
      </w:pPr>
      <w:bookmarkStart w:id="33" w:name="_ETM_Q1_485537"/>
      <w:bookmarkStart w:id="34" w:name="_ETM_Q1_485567"/>
      <w:bookmarkEnd w:id="33"/>
      <w:bookmarkEnd w:id="34"/>
      <w:r>
        <w:rPr>
          <w:rFonts w:hint="cs"/>
          <w:rtl/>
          <w:lang w:eastAsia="he-IL"/>
        </w:rPr>
        <w:t xml:space="preserve">פורומים מקצועיים. גם בפורום של בתי הדיון וגם בפורום של הטוענים הרבניים </w:t>
      </w:r>
      <w:r w:rsidR="009C3FB2">
        <w:rPr>
          <w:rFonts w:hint="cs"/>
          <w:rtl/>
          <w:lang w:eastAsia="he-IL"/>
        </w:rPr>
        <w:t xml:space="preserve">- - - </w:t>
      </w:r>
    </w:p>
    <w:p w:rsidR="009C3FB2" w:rsidRDefault="009C3FB2" w:rsidP="0081144A">
      <w:pPr>
        <w:rPr>
          <w:rtl/>
          <w:lang w:eastAsia="he-IL"/>
        </w:rPr>
      </w:pPr>
      <w:bookmarkStart w:id="35" w:name="_ETM_Q1_497221"/>
      <w:bookmarkStart w:id="36" w:name="_ETM_Q1_497298"/>
      <w:bookmarkEnd w:id="35"/>
      <w:bookmarkEnd w:id="36"/>
    </w:p>
    <w:p w:rsidR="009C3FB2" w:rsidRDefault="009C3FB2" w:rsidP="009C3FB2">
      <w:pPr>
        <w:pStyle w:val="af6"/>
        <w:keepNext/>
        <w:rPr>
          <w:rtl/>
        </w:rPr>
      </w:pPr>
      <w:bookmarkStart w:id="37" w:name="ET_yor_6156_10"/>
      <w:r w:rsidRPr="009C3FB2">
        <w:rPr>
          <w:rStyle w:val="TagStyle"/>
          <w:rtl/>
        </w:rPr>
        <w:t xml:space="preserve"> &lt;&lt; יור &gt;&gt; </w:t>
      </w:r>
      <w:r>
        <w:rPr>
          <w:rtl/>
        </w:rPr>
        <w:t>היו"ר גלעד קריב:</w:t>
      </w:r>
      <w:r w:rsidRPr="009C3FB2">
        <w:rPr>
          <w:rStyle w:val="TagStyle"/>
          <w:rtl/>
        </w:rPr>
        <w:t xml:space="preserve"> &lt;&lt; יור &gt;&gt;</w:t>
      </w:r>
      <w:r w:rsidR="00DB5CAF">
        <w:rPr>
          <w:rtl/>
        </w:rPr>
        <w:t xml:space="preserve">  </w:t>
      </w:r>
      <w:bookmarkEnd w:id="37"/>
    </w:p>
    <w:p w:rsidR="009C3FB2" w:rsidRDefault="009C3FB2" w:rsidP="009C3FB2">
      <w:pPr>
        <w:pStyle w:val="KeepWithNext"/>
        <w:rPr>
          <w:rtl/>
          <w:lang w:eastAsia="he-IL"/>
        </w:rPr>
      </w:pPr>
    </w:p>
    <w:p w:rsidR="009C3FB2" w:rsidRDefault="009C3FB2" w:rsidP="009C3FB2">
      <w:pPr>
        <w:rPr>
          <w:rtl/>
          <w:lang w:eastAsia="he-IL"/>
        </w:rPr>
      </w:pPr>
      <w:bookmarkStart w:id="38" w:name="_ETM_Q1_500359"/>
      <w:bookmarkEnd w:id="38"/>
      <w:r>
        <w:rPr>
          <w:rFonts w:hint="cs"/>
          <w:rtl/>
          <w:lang w:eastAsia="he-IL"/>
        </w:rPr>
        <w:t xml:space="preserve">כמו שיש גם את הפורום של הדיינים וגם את הפורום של הרבנים הראשיים. </w:t>
      </w:r>
      <w:bookmarkStart w:id="39" w:name="_ETM_Q1_501016"/>
      <w:bookmarkEnd w:id="39"/>
    </w:p>
    <w:p w:rsidR="009C3FB2" w:rsidRDefault="009C3FB2" w:rsidP="009C3FB2">
      <w:pPr>
        <w:rPr>
          <w:rtl/>
          <w:lang w:eastAsia="he-IL"/>
        </w:rPr>
      </w:pPr>
      <w:bookmarkStart w:id="40" w:name="_ETM_Q1_501097"/>
      <w:bookmarkEnd w:id="40"/>
    </w:p>
    <w:p w:rsidR="009C3FB2" w:rsidRDefault="009C3FB2" w:rsidP="009C3FB2">
      <w:pPr>
        <w:pStyle w:val="a4"/>
        <w:keepNext/>
        <w:rPr>
          <w:rtl/>
        </w:rPr>
      </w:pPr>
      <w:bookmarkStart w:id="41" w:name="ET_speaker_6166_11"/>
      <w:r w:rsidRPr="009C3FB2">
        <w:rPr>
          <w:rStyle w:val="TagStyle"/>
          <w:rtl/>
        </w:rPr>
        <w:t xml:space="preserve"> &lt;&lt; דובר &gt;&gt; </w:t>
      </w:r>
      <w:r>
        <w:rPr>
          <w:rtl/>
        </w:rPr>
        <w:t>אורי מקלב (יהדות התורה):</w:t>
      </w:r>
      <w:r w:rsidRPr="009C3FB2">
        <w:rPr>
          <w:rStyle w:val="TagStyle"/>
          <w:rtl/>
        </w:rPr>
        <w:t xml:space="preserve"> &lt;&lt; דובר &gt;&gt;</w:t>
      </w:r>
      <w:r w:rsidR="00DB5CAF">
        <w:rPr>
          <w:rtl/>
        </w:rPr>
        <w:t xml:space="preserve">  </w:t>
      </w:r>
      <w:bookmarkEnd w:id="41"/>
    </w:p>
    <w:p w:rsidR="009C3FB2" w:rsidRDefault="009C3FB2" w:rsidP="009C3FB2">
      <w:pPr>
        <w:pStyle w:val="KeepWithNext"/>
        <w:rPr>
          <w:rtl/>
          <w:lang w:eastAsia="he-IL"/>
        </w:rPr>
      </w:pPr>
    </w:p>
    <w:p w:rsidR="009C3FB2" w:rsidRDefault="009C3FB2" w:rsidP="009C3FB2">
      <w:pPr>
        <w:rPr>
          <w:rtl/>
          <w:lang w:eastAsia="he-IL"/>
        </w:rPr>
      </w:pPr>
      <w:bookmarkStart w:id="42" w:name="_ETM_Q1_502367"/>
      <w:bookmarkStart w:id="43" w:name="_ETM_Q1_502400"/>
      <w:bookmarkEnd w:id="42"/>
      <w:bookmarkEnd w:id="43"/>
      <w:r>
        <w:rPr>
          <w:rFonts w:hint="cs"/>
          <w:rtl/>
          <w:lang w:eastAsia="he-IL"/>
        </w:rPr>
        <w:t xml:space="preserve">כל זה, עדיין - - - בתי המשפט </w:t>
      </w:r>
      <w:bookmarkStart w:id="44" w:name="_ETM_Q1_503792"/>
      <w:bookmarkEnd w:id="44"/>
      <w:r>
        <w:rPr>
          <w:rFonts w:hint="cs"/>
          <w:rtl/>
          <w:lang w:eastAsia="he-IL"/>
        </w:rPr>
        <w:t>- - - הרי אמרנו שזה קשור לבתי המשפט וכבר דיברנו על כך שזה קשור בבתי המשפט, אני גם תיקנתי</w:t>
      </w:r>
      <w:bookmarkStart w:id="45" w:name="_ETM_Q1_511150"/>
      <w:bookmarkEnd w:id="45"/>
      <w:r>
        <w:rPr>
          <w:rFonts w:hint="cs"/>
          <w:rtl/>
          <w:lang w:eastAsia="he-IL"/>
        </w:rPr>
        <w:t xml:space="preserve"> את דבריי ואמרתי שמשמשים כמה רבנים כדיינים. אנחנו</w:t>
      </w:r>
      <w:bookmarkStart w:id="46" w:name="_ETM_Q1_516612"/>
      <w:bookmarkEnd w:id="46"/>
      <w:r>
        <w:rPr>
          <w:rFonts w:hint="cs"/>
          <w:rtl/>
          <w:lang w:eastAsia="he-IL"/>
        </w:rPr>
        <w:t xml:space="preserve"> - - - ממה נפשך? אני לא חושב שיש באמת</w:t>
      </w:r>
      <w:bookmarkStart w:id="47" w:name="_ETM_Q1_523845"/>
      <w:bookmarkEnd w:id="47"/>
      <w:r>
        <w:rPr>
          <w:rFonts w:hint="cs"/>
          <w:rtl/>
          <w:lang w:eastAsia="he-IL"/>
        </w:rPr>
        <w:t xml:space="preserve"> 50% בהשוואה בין עורכי הדין - - -</w:t>
      </w:r>
      <w:bookmarkStart w:id="48" w:name="_ETM_Q1_527831"/>
      <w:bookmarkEnd w:id="48"/>
      <w:r>
        <w:rPr>
          <w:rFonts w:hint="cs"/>
          <w:rtl/>
          <w:lang w:eastAsia="he-IL"/>
        </w:rPr>
        <w:t xml:space="preserve"> לבתי הדין. ואם ננ</w:t>
      </w:r>
      <w:bookmarkStart w:id="49" w:name="_ETM_Q1_534235"/>
      <w:bookmarkEnd w:id="49"/>
      <w:r>
        <w:rPr>
          <w:rFonts w:hint="cs"/>
          <w:rtl/>
          <w:lang w:eastAsia="he-IL"/>
        </w:rPr>
        <w:t xml:space="preserve">יח שכן אז ודאי שלא צריך ארבעה פורומים מקצועיים </w:t>
      </w:r>
      <w:r w:rsidR="00445370">
        <w:rPr>
          <w:rFonts w:hint="cs"/>
          <w:rtl/>
          <w:lang w:eastAsia="he-IL"/>
        </w:rPr>
        <w:t xml:space="preserve">שארבעה נציגים - - - שהם רוצים להיות נוכחים בבתי </w:t>
      </w:r>
      <w:bookmarkStart w:id="50" w:name="_ETM_Q1_535047"/>
      <w:bookmarkEnd w:id="50"/>
      <w:r w:rsidR="00445370">
        <w:rPr>
          <w:rFonts w:hint="cs"/>
          <w:rtl/>
          <w:lang w:eastAsia="he-IL"/>
        </w:rPr>
        <w:t>הדין. זה בלט מאוד - - -</w:t>
      </w:r>
    </w:p>
    <w:p w:rsidR="00445370" w:rsidRDefault="00445370" w:rsidP="009C3FB2">
      <w:pPr>
        <w:rPr>
          <w:rtl/>
          <w:lang w:eastAsia="he-IL"/>
        </w:rPr>
      </w:pPr>
    </w:p>
    <w:p w:rsidR="00445370" w:rsidRDefault="00445370" w:rsidP="00445370">
      <w:pPr>
        <w:pStyle w:val="af6"/>
        <w:keepNext/>
        <w:rPr>
          <w:rtl/>
        </w:rPr>
      </w:pPr>
      <w:bookmarkStart w:id="51" w:name="ET_yor_6156_12"/>
      <w:r w:rsidRPr="00445370">
        <w:rPr>
          <w:rStyle w:val="TagStyle"/>
          <w:rtl/>
        </w:rPr>
        <w:t xml:space="preserve"> &lt;&lt; יור &gt;&gt; </w:t>
      </w:r>
      <w:r>
        <w:rPr>
          <w:rtl/>
        </w:rPr>
        <w:t>היו"ר גלעד קריב:</w:t>
      </w:r>
      <w:r w:rsidRPr="00445370">
        <w:rPr>
          <w:rStyle w:val="TagStyle"/>
          <w:rtl/>
        </w:rPr>
        <w:t xml:space="preserve"> &lt;&lt; יור &gt;&gt;</w:t>
      </w:r>
      <w:r w:rsidR="00DB5CAF">
        <w:rPr>
          <w:rtl/>
        </w:rPr>
        <w:t xml:space="preserve">  </w:t>
      </w:r>
      <w:bookmarkEnd w:id="51"/>
    </w:p>
    <w:p w:rsidR="00445370" w:rsidRDefault="00445370" w:rsidP="00445370">
      <w:pPr>
        <w:pStyle w:val="KeepWithNext"/>
        <w:rPr>
          <w:rtl/>
          <w:lang w:eastAsia="he-IL"/>
        </w:rPr>
      </w:pPr>
    </w:p>
    <w:p w:rsidR="00445370" w:rsidRDefault="00445370" w:rsidP="00445370">
      <w:pPr>
        <w:rPr>
          <w:rtl/>
          <w:lang w:eastAsia="he-IL"/>
        </w:rPr>
      </w:pPr>
      <w:r>
        <w:rPr>
          <w:rFonts w:hint="cs"/>
          <w:rtl/>
          <w:lang w:eastAsia="he-IL"/>
        </w:rPr>
        <w:t>ארבעה מתוך 13, אני</w:t>
      </w:r>
      <w:bookmarkStart w:id="52" w:name="_ETM_Q1_540045"/>
      <w:bookmarkEnd w:id="52"/>
      <w:r>
        <w:rPr>
          <w:rFonts w:hint="cs"/>
          <w:rtl/>
          <w:lang w:eastAsia="he-IL"/>
        </w:rPr>
        <w:t xml:space="preserve"> רק אציין שארבעה מתוך 13 זה לא מאוד שונה מהיחס של שניים מתוך תשעה. </w:t>
      </w:r>
    </w:p>
    <w:p w:rsidR="002D6A31" w:rsidRDefault="002D6A31" w:rsidP="00445370">
      <w:pPr>
        <w:rPr>
          <w:rtl/>
          <w:lang w:eastAsia="he-IL"/>
        </w:rPr>
      </w:pPr>
      <w:bookmarkStart w:id="53" w:name="_ETM_Q1_546423"/>
      <w:bookmarkStart w:id="54" w:name="_ETM_Q1_546494"/>
      <w:bookmarkEnd w:id="53"/>
      <w:bookmarkEnd w:id="54"/>
    </w:p>
    <w:p w:rsidR="002D6A31" w:rsidRDefault="002D6A31" w:rsidP="002D6A31">
      <w:pPr>
        <w:pStyle w:val="a4"/>
        <w:keepNext/>
        <w:rPr>
          <w:rtl/>
        </w:rPr>
      </w:pPr>
      <w:bookmarkStart w:id="55" w:name="ET_speaker_6166_13"/>
      <w:r w:rsidRPr="002D6A31">
        <w:rPr>
          <w:rStyle w:val="TagStyle"/>
          <w:rtl/>
        </w:rPr>
        <w:t xml:space="preserve"> &lt;&lt; דובר &gt;&gt; </w:t>
      </w:r>
      <w:r>
        <w:rPr>
          <w:rtl/>
        </w:rPr>
        <w:t>אורי מקלב (יהדות התורה):</w:t>
      </w:r>
      <w:r w:rsidRPr="002D6A31">
        <w:rPr>
          <w:rStyle w:val="TagStyle"/>
          <w:rtl/>
        </w:rPr>
        <w:t xml:space="preserve"> &lt;&lt; דובר &gt;&gt;</w:t>
      </w:r>
      <w:r w:rsidR="00DB5CAF">
        <w:rPr>
          <w:rtl/>
        </w:rPr>
        <w:t xml:space="preserve">  </w:t>
      </w:r>
      <w:bookmarkEnd w:id="55"/>
    </w:p>
    <w:p w:rsidR="002D6A31" w:rsidRDefault="002D6A31" w:rsidP="002D6A31">
      <w:pPr>
        <w:pStyle w:val="KeepWithNext"/>
        <w:rPr>
          <w:rtl/>
          <w:lang w:eastAsia="he-IL"/>
        </w:rPr>
      </w:pPr>
    </w:p>
    <w:p w:rsidR="002D6A31" w:rsidRDefault="002D6A31" w:rsidP="002D6A31">
      <w:pPr>
        <w:rPr>
          <w:rtl/>
          <w:lang w:eastAsia="he-IL"/>
        </w:rPr>
      </w:pPr>
      <w:bookmarkStart w:id="56" w:name="_ETM_Q1_549756"/>
      <w:bookmarkStart w:id="57" w:name="_ETM_Q1_549790"/>
      <w:bookmarkEnd w:id="56"/>
      <w:bookmarkEnd w:id="57"/>
      <w:r>
        <w:rPr>
          <w:rFonts w:hint="cs"/>
          <w:rtl/>
          <w:lang w:eastAsia="he-IL"/>
        </w:rPr>
        <w:t>עוד לפני שנשים לב למספר נשים לב - - - אחרי זה נגיע - - - ומכיוון שזה מאוד בולט כמה שזה לא מקצועי, כי מתוך הטוענים הרבניים ש-95% מהם הם טוענים ולא טוענות, אנחנו נותנים, אנחנו מגבילים את הבחיר</w:t>
      </w:r>
      <w:bookmarkStart w:id="58" w:name="_ETM_Q1_566159"/>
      <w:bookmarkEnd w:id="58"/>
      <w:r>
        <w:rPr>
          <w:rFonts w:hint="cs"/>
          <w:rtl/>
          <w:lang w:eastAsia="he-IL"/>
        </w:rPr>
        <w:t xml:space="preserve">ה של טוענים רבניים רק לטוענות רבניות, אתם בעצם מדירים את רוב רובו שזה גם בעיה, </w:t>
      </w:r>
      <w:bookmarkStart w:id="59" w:name="_ETM_Q1_576514"/>
      <w:bookmarkEnd w:id="59"/>
      <w:r>
        <w:rPr>
          <w:rFonts w:hint="cs"/>
          <w:rtl/>
          <w:lang w:eastAsia="he-IL"/>
        </w:rPr>
        <w:t xml:space="preserve">אתם מדירים את רוב רובם של הטוענים הרבניים, אני חושב שהיועץ המשפטי צריך להתייחס לזה. רוב </w:t>
      </w:r>
      <w:bookmarkStart w:id="60" w:name="_ETM_Q1_581598"/>
      <w:bookmarkEnd w:id="60"/>
      <w:r>
        <w:rPr>
          <w:rFonts w:hint="cs"/>
          <w:rtl/>
          <w:lang w:eastAsia="he-IL"/>
        </w:rPr>
        <w:t>רובם של הטוענים הרבניים, למעלה מ-90%, לא יכולים</w:t>
      </w:r>
      <w:r w:rsidR="00E722C3">
        <w:rPr>
          <w:rFonts w:hint="cs"/>
          <w:rtl/>
          <w:lang w:eastAsia="he-IL"/>
        </w:rPr>
        <w:t xml:space="preserve"> </w:t>
      </w:r>
      <w:r>
        <w:rPr>
          <w:rFonts w:hint="cs"/>
          <w:rtl/>
          <w:lang w:eastAsia="he-IL"/>
        </w:rPr>
        <w:t>להיבחר</w:t>
      </w:r>
      <w:r w:rsidR="00AB1C76">
        <w:rPr>
          <w:rFonts w:hint="cs"/>
          <w:rtl/>
          <w:lang w:eastAsia="he-IL"/>
        </w:rPr>
        <w:t xml:space="preserve"> לוועדה למינוי דיינים וזה צועק. מדובר בעיוות בתוך עיוות. זה לא העיוות היחיד, אנחנו רואים כל הזמן </w:t>
      </w:r>
      <w:bookmarkStart w:id="61" w:name="_ETM_Q1_595712"/>
      <w:bookmarkEnd w:id="61"/>
      <w:r w:rsidR="00AB1C76">
        <w:rPr>
          <w:rFonts w:hint="cs"/>
          <w:rtl/>
          <w:lang w:eastAsia="he-IL"/>
        </w:rPr>
        <w:t xml:space="preserve">שכל התהליך הזה יש בו עיוות. </w:t>
      </w:r>
    </w:p>
    <w:p w:rsidR="00A24FA9" w:rsidRDefault="00A24FA9" w:rsidP="002D6A31">
      <w:pPr>
        <w:rPr>
          <w:rtl/>
          <w:lang w:eastAsia="he-IL"/>
        </w:rPr>
      </w:pPr>
      <w:bookmarkStart w:id="62" w:name="_ETM_Q1_597523"/>
      <w:bookmarkStart w:id="63" w:name="_ETM_Q1_597614"/>
      <w:bookmarkStart w:id="64" w:name="_ETM_Q1_597738"/>
      <w:bookmarkEnd w:id="62"/>
      <w:bookmarkEnd w:id="63"/>
      <w:bookmarkEnd w:id="64"/>
    </w:p>
    <w:p w:rsidR="00A24FA9" w:rsidRDefault="00A24FA9" w:rsidP="00A24FA9">
      <w:pPr>
        <w:rPr>
          <w:rtl/>
          <w:lang w:eastAsia="he-IL"/>
        </w:rPr>
      </w:pPr>
      <w:bookmarkStart w:id="65" w:name="_ETM_Q1_597845"/>
      <w:bookmarkEnd w:id="65"/>
      <w:r>
        <w:rPr>
          <w:rFonts w:hint="cs"/>
          <w:rtl/>
          <w:lang w:eastAsia="he-IL"/>
        </w:rPr>
        <w:lastRenderedPageBreak/>
        <w:t xml:space="preserve">אני רוצה לציין עוד משהו לגבי התיקון לסעיף 16(א): אתם הוספתם סעיף קטן </w:t>
      </w:r>
      <w:bookmarkStart w:id="66" w:name="_ETM_Q1_607173"/>
      <w:bookmarkEnd w:id="66"/>
      <w:r>
        <w:rPr>
          <w:rFonts w:hint="cs"/>
          <w:rtl/>
          <w:lang w:eastAsia="he-IL"/>
        </w:rPr>
        <w:t>לגבי הדחה של דיינים. במקום שיש שמונה יבואו עשרה</w:t>
      </w:r>
      <w:bookmarkStart w:id="67" w:name="_ETM_Q1_618811"/>
      <w:bookmarkEnd w:id="67"/>
      <w:r>
        <w:rPr>
          <w:rFonts w:hint="cs"/>
          <w:rtl/>
          <w:lang w:eastAsia="he-IL"/>
        </w:rPr>
        <w:t>. למה במקום שבעה רק שמונה ולא נתתם תשעה</w:t>
      </w:r>
      <w:bookmarkStart w:id="68" w:name="_ETM_Q1_625626"/>
      <w:bookmarkStart w:id="69" w:name="_ETM_Q1_625718"/>
      <w:bookmarkEnd w:id="68"/>
      <w:bookmarkEnd w:id="69"/>
      <w:r>
        <w:rPr>
          <w:rFonts w:hint="cs"/>
          <w:rtl/>
          <w:lang w:eastAsia="he-IL"/>
        </w:rPr>
        <w:t>.</w:t>
      </w:r>
      <w:bookmarkStart w:id="70" w:name="_ETM_Q1_627939"/>
      <w:bookmarkEnd w:id="70"/>
      <w:r>
        <w:rPr>
          <w:rFonts w:hint="cs"/>
          <w:rtl/>
          <w:lang w:eastAsia="he-IL"/>
        </w:rPr>
        <w:t xml:space="preserve"> </w:t>
      </w:r>
      <w:bookmarkStart w:id="71" w:name="_ETM_Q1_628121"/>
      <w:bookmarkEnd w:id="71"/>
    </w:p>
    <w:p w:rsidR="00A24FA9" w:rsidRDefault="00A24FA9" w:rsidP="00A24FA9">
      <w:pPr>
        <w:rPr>
          <w:rtl/>
          <w:lang w:eastAsia="he-IL"/>
        </w:rPr>
      </w:pPr>
      <w:bookmarkStart w:id="72" w:name="_ETM_Q1_628201"/>
      <w:bookmarkStart w:id="73" w:name="_ETM_Q1_628353"/>
      <w:bookmarkEnd w:id="72"/>
      <w:bookmarkEnd w:id="73"/>
    </w:p>
    <w:p w:rsidR="00A24FA9" w:rsidRDefault="00A24FA9" w:rsidP="00A24FA9">
      <w:pPr>
        <w:pStyle w:val="a4"/>
        <w:keepNext/>
        <w:rPr>
          <w:rtl/>
        </w:rPr>
      </w:pPr>
      <w:bookmarkStart w:id="74" w:name="_ETM_Q1_628419"/>
      <w:bookmarkStart w:id="75" w:name="ET_speaker_אלעזר_שטרן__16"/>
      <w:bookmarkEnd w:id="74"/>
      <w:r w:rsidRPr="00A24FA9">
        <w:rPr>
          <w:rStyle w:val="TagStyle"/>
          <w:rtl/>
        </w:rPr>
        <w:t xml:space="preserve">&lt;&lt; דובר &gt;&gt; </w:t>
      </w:r>
      <w:r>
        <w:rPr>
          <w:rtl/>
        </w:rPr>
        <w:t>אלעזר שטרן:</w:t>
      </w:r>
      <w:r w:rsidRPr="00A24FA9">
        <w:rPr>
          <w:rStyle w:val="TagStyle"/>
          <w:rtl/>
        </w:rPr>
        <w:t xml:space="preserve"> &lt;&lt; דובר &gt;&gt;</w:t>
      </w:r>
      <w:r w:rsidR="00DB5CAF">
        <w:rPr>
          <w:rtl/>
        </w:rPr>
        <w:t xml:space="preserve">  </w:t>
      </w:r>
      <w:bookmarkEnd w:id="75"/>
    </w:p>
    <w:p w:rsidR="00A24FA9" w:rsidRDefault="00A24FA9" w:rsidP="00A24FA9">
      <w:pPr>
        <w:pStyle w:val="KeepWithNext"/>
        <w:rPr>
          <w:rtl/>
          <w:lang w:eastAsia="he-IL"/>
        </w:rPr>
      </w:pPr>
    </w:p>
    <w:p w:rsidR="00A24FA9" w:rsidRDefault="00A24FA9" w:rsidP="00A24FA9">
      <w:pPr>
        <w:rPr>
          <w:rtl/>
          <w:lang w:eastAsia="he-IL"/>
        </w:rPr>
      </w:pPr>
      <w:r>
        <w:rPr>
          <w:rFonts w:hint="cs"/>
          <w:rtl/>
          <w:lang w:eastAsia="he-IL"/>
        </w:rPr>
        <w:t>עשינו חישובים אחוזיים מבחינת היחס של כמה</w:t>
      </w:r>
      <w:bookmarkStart w:id="76" w:name="_ETM_Q1_635352"/>
      <w:bookmarkEnd w:id="76"/>
      <w:r>
        <w:rPr>
          <w:rFonts w:hint="cs"/>
          <w:rtl/>
          <w:lang w:eastAsia="he-IL"/>
        </w:rPr>
        <w:t xml:space="preserve"> זה שבעה מתוך 11. שבעה זה היה כשהיה</w:t>
      </w:r>
      <w:bookmarkStart w:id="77" w:name="_ETM_Q1_637568"/>
      <w:bookmarkEnd w:id="77"/>
      <w:r>
        <w:rPr>
          <w:rFonts w:hint="cs"/>
          <w:rtl/>
          <w:lang w:eastAsia="he-IL"/>
        </w:rPr>
        <w:t xml:space="preserve"> 11. האמת היא שהיה אפשר ללכת לשמונה או לתשעה</w:t>
      </w:r>
      <w:bookmarkStart w:id="78" w:name="_ETM_Q1_644434"/>
      <w:bookmarkEnd w:id="78"/>
      <w:r>
        <w:rPr>
          <w:rFonts w:hint="cs"/>
          <w:rtl/>
          <w:lang w:eastAsia="he-IL"/>
        </w:rPr>
        <w:t>, אבל מבחינת האחוזים שחישבנו זה היה קרוב יותר לשמונה.</w:t>
      </w:r>
    </w:p>
    <w:p w:rsidR="00A24FA9" w:rsidRDefault="00A24FA9" w:rsidP="00A24FA9">
      <w:pPr>
        <w:rPr>
          <w:rtl/>
          <w:lang w:eastAsia="he-IL"/>
        </w:rPr>
      </w:pPr>
    </w:p>
    <w:p w:rsidR="00A24FA9" w:rsidRDefault="00A24FA9" w:rsidP="00A24FA9">
      <w:pPr>
        <w:pStyle w:val="af6"/>
        <w:keepNext/>
        <w:rPr>
          <w:rtl/>
        </w:rPr>
      </w:pPr>
      <w:bookmarkStart w:id="79" w:name="ET_yor_6156_17"/>
      <w:r w:rsidRPr="00A24FA9">
        <w:rPr>
          <w:rStyle w:val="TagStyle"/>
          <w:rtl/>
        </w:rPr>
        <w:t xml:space="preserve"> &lt;&lt; יור &gt;&gt; </w:t>
      </w:r>
      <w:r>
        <w:rPr>
          <w:rtl/>
        </w:rPr>
        <w:t>היו"ר גלעד קריב:</w:t>
      </w:r>
      <w:r w:rsidRPr="00A24FA9">
        <w:rPr>
          <w:rStyle w:val="TagStyle"/>
          <w:rtl/>
        </w:rPr>
        <w:t xml:space="preserve"> &lt;&lt; יור &gt;&gt;</w:t>
      </w:r>
      <w:r w:rsidR="00DB5CAF">
        <w:rPr>
          <w:rtl/>
        </w:rPr>
        <w:t xml:space="preserve">  </w:t>
      </w:r>
      <w:bookmarkEnd w:id="79"/>
    </w:p>
    <w:p w:rsidR="00A24FA9" w:rsidRDefault="00A24FA9" w:rsidP="00A24FA9">
      <w:pPr>
        <w:pStyle w:val="KeepWithNext"/>
        <w:rPr>
          <w:rtl/>
          <w:lang w:eastAsia="he-IL"/>
        </w:rPr>
      </w:pPr>
    </w:p>
    <w:p w:rsidR="00A24FA9" w:rsidRDefault="00A24FA9" w:rsidP="00A24FA9">
      <w:pPr>
        <w:rPr>
          <w:rtl/>
          <w:lang w:eastAsia="he-IL"/>
        </w:rPr>
      </w:pPr>
      <w:r>
        <w:rPr>
          <w:rFonts w:hint="cs"/>
          <w:rtl/>
          <w:lang w:eastAsia="he-IL"/>
        </w:rPr>
        <w:t xml:space="preserve">צריך לומר </w:t>
      </w:r>
      <w:r w:rsidR="004C3E76">
        <w:rPr>
          <w:rFonts w:hint="cs"/>
          <w:rtl/>
          <w:lang w:eastAsia="he-IL"/>
        </w:rPr>
        <w:t xml:space="preserve">שיש הבדל בין רציונל ההדחה לבין </w:t>
      </w:r>
      <w:bookmarkStart w:id="80" w:name="_ETM_Q1_662123"/>
      <w:bookmarkEnd w:id="80"/>
      <w:r w:rsidR="004C3E76">
        <w:rPr>
          <w:rFonts w:hint="cs"/>
          <w:rtl/>
          <w:lang w:eastAsia="he-IL"/>
        </w:rPr>
        <w:t>הרציונל של מינוי דיינים לבית הדין הרבני הגדול. במינוי של - - -</w:t>
      </w:r>
    </w:p>
    <w:p w:rsidR="004C3E76" w:rsidRDefault="004C3E76" w:rsidP="00A24FA9">
      <w:pPr>
        <w:rPr>
          <w:rtl/>
          <w:lang w:eastAsia="he-IL"/>
        </w:rPr>
      </w:pPr>
      <w:bookmarkStart w:id="81" w:name="_ETM_Q1_666714"/>
      <w:bookmarkStart w:id="82" w:name="_ETM_Q1_666827"/>
      <w:bookmarkEnd w:id="81"/>
      <w:bookmarkEnd w:id="82"/>
    </w:p>
    <w:p w:rsidR="004C3E76" w:rsidRDefault="004C3E76" w:rsidP="004C3E76">
      <w:pPr>
        <w:pStyle w:val="a4"/>
        <w:keepNext/>
        <w:rPr>
          <w:rtl/>
        </w:rPr>
      </w:pPr>
      <w:bookmarkStart w:id="83" w:name="ET_speaker_אלעזר_שטרן__18"/>
      <w:r w:rsidRPr="004C3E76">
        <w:rPr>
          <w:rStyle w:val="TagStyle"/>
          <w:rtl/>
        </w:rPr>
        <w:t xml:space="preserve"> &lt;&lt; דובר &gt;&gt; </w:t>
      </w:r>
      <w:r>
        <w:rPr>
          <w:rtl/>
        </w:rPr>
        <w:t>אלעזר שטרן:</w:t>
      </w:r>
      <w:r w:rsidRPr="004C3E76">
        <w:rPr>
          <w:rStyle w:val="TagStyle"/>
          <w:rtl/>
        </w:rPr>
        <w:t xml:space="preserve"> &lt;&lt; דובר &gt;&gt;</w:t>
      </w:r>
      <w:r w:rsidR="00DB5CAF">
        <w:rPr>
          <w:rtl/>
        </w:rPr>
        <w:t xml:space="preserve">  </w:t>
      </w:r>
      <w:bookmarkEnd w:id="83"/>
    </w:p>
    <w:p w:rsidR="004C3E76" w:rsidRDefault="004C3E76" w:rsidP="004C3E76">
      <w:pPr>
        <w:pStyle w:val="KeepWithNext"/>
        <w:rPr>
          <w:rtl/>
          <w:lang w:eastAsia="he-IL"/>
        </w:rPr>
      </w:pPr>
    </w:p>
    <w:p w:rsidR="004C3E76" w:rsidRDefault="004C3E76" w:rsidP="004C3E76">
      <w:pPr>
        <w:rPr>
          <w:rtl/>
          <w:lang w:eastAsia="he-IL"/>
        </w:rPr>
      </w:pPr>
      <w:bookmarkStart w:id="84" w:name="_ETM_Q1_668862"/>
      <w:bookmarkStart w:id="85" w:name="_ETM_Q1_668892"/>
      <w:bookmarkEnd w:id="84"/>
      <w:bookmarkEnd w:id="85"/>
      <w:r>
        <w:rPr>
          <w:rFonts w:hint="cs"/>
          <w:rtl/>
          <w:lang w:eastAsia="he-IL"/>
        </w:rPr>
        <w:t xml:space="preserve">חבר הכנסת מקלב לא מדבר על המינוי אלא על סעיף </w:t>
      </w:r>
      <w:r w:rsidR="00B004A0">
        <w:rPr>
          <w:rFonts w:hint="cs"/>
          <w:rtl/>
          <w:lang w:eastAsia="he-IL"/>
        </w:rPr>
        <w:t>- - -</w:t>
      </w:r>
      <w:bookmarkStart w:id="86" w:name="_ETM_Q1_671311"/>
      <w:bookmarkEnd w:id="86"/>
    </w:p>
    <w:p w:rsidR="00B004A0" w:rsidRDefault="00B004A0" w:rsidP="004C3E76">
      <w:pPr>
        <w:rPr>
          <w:rtl/>
          <w:lang w:eastAsia="he-IL"/>
        </w:rPr>
      </w:pPr>
      <w:bookmarkStart w:id="87" w:name="_ETM_Q1_671419"/>
      <w:bookmarkEnd w:id="87"/>
    </w:p>
    <w:p w:rsidR="00B004A0" w:rsidRDefault="00B004A0" w:rsidP="00B004A0">
      <w:pPr>
        <w:pStyle w:val="af6"/>
        <w:keepNext/>
        <w:rPr>
          <w:rtl/>
        </w:rPr>
      </w:pPr>
      <w:bookmarkStart w:id="88" w:name="ET_yor_6156_19"/>
      <w:r w:rsidRPr="00B004A0">
        <w:rPr>
          <w:rStyle w:val="TagStyle"/>
          <w:rtl/>
        </w:rPr>
        <w:t xml:space="preserve"> &lt;&lt; יור &gt;&gt; </w:t>
      </w:r>
      <w:r>
        <w:rPr>
          <w:rtl/>
        </w:rPr>
        <w:t>היו"ר גלעד קריב:</w:t>
      </w:r>
      <w:r w:rsidRPr="00B004A0">
        <w:rPr>
          <w:rStyle w:val="TagStyle"/>
          <w:rtl/>
        </w:rPr>
        <w:t xml:space="preserve"> &lt;&lt; יור &gt;&gt;</w:t>
      </w:r>
      <w:r w:rsidR="00DB5CAF">
        <w:rPr>
          <w:rtl/>
        </w:rPr>
        <w:t xml:space="preserve">  </w:t>
      </w:r>
      <w:bookmarkEnd w:id="88"/>
    </w:p>
    <w:p w:rsidR="00B004A0" w:rsidRDefault="00B004A0" w:rsidP="00B004A0">
      <w:pPr>
        <w:pStyle w:val="KeepWithNext"/>
        <w:rPr>
          <w:rtl/>
          <w:lang w:eastAsia="he-IL"/>
        </w:rPr>
      </w:pPr>
    </w:p>
    <w:p w:rsidR="00B004A0" w:rsidRDefault="00B004A0" w:rsidP="00B004A0">
      <w:pPr>
        <w:rPr>
          <w:rtl/>
          <w:lang w:eastAsia="he-IL"/>
        </w:rPr>
      </w:pPr>
      <w:bookmarkStart w:id="89" w:name="_ETM_Q1_673696"/>
      <w:bookmarkEnd w:id="89"/>
      <w:r>
        <w:rPr>
          <w:rFonts w:hint="cs"/>
          <w:rtl/>
          <w:lang w:eastAsia="he-IL"/>
        </w:rPr>
        <w:t xml:space="preserve">אבל הוא משווה למה פעם אחת הגדלתם לעשר ופעם לא. מדובר ברציונל שונה. </w:t>
      </w:r>
      <w:bookmarkStart w:id="90" w:name="_ETM_Q1_677606"/>
      <w:bookmarkStart w:id="91" w:name="_ETM_Q1_677869"/>
      <w:bookmarkEnd w:id="90"/>
      <w:bookmarkEnd w:id="91"/>
    </w:p>
    <w:p w:rsidR="00B004A0" w:rsidRDefault="00B004A0" w:rsidP="00B004A0">
      <w:pPr>
        <w:rPr>
          <w:rtl/>
          <w:lang w:eastAsia="he-IL"/>
        </w:rPr>
      </w:pPr>
      <w:bookmarkStart w:id="92" w:name="_ETM_Q1_677969"/>
      <w:bookmarkEnd w:id="92"/>
    </w:p>
    <w:p w:rsidR="00B004A0" w:rsidRDefault="00B004A0" w:rsidP="00B004A0">
      <w:pPr>
        <w:pStyle w:val="a4"/>
        <w:keepNext/>
        <w:rPr>
          <w:rtl/>
        </w:rPr>
      </w:pPr>
      <w:bookmarkStart w:id="93" w:name="ET_speaker_6166_20"/>
      <w:r w:rsidRPr="00B004A0">
        <w:rPr>
          <w:rStyle w:val="TagStyle"/>
          <w:rtl/>
        </w:rPr>
        <w:t xml:space="preserve"> &lt;&lt; דובר &gt;&gt; </w:t>
      </w:r>
      <w:r>
        <w:rPr>
          <w:rtl/>
        </w:rPr>
        <w:t>אורי מקלב (יהדות התורה):</w:t>
      </w:r>
      <w:r w:rsidRPr="00B004A0">
        <w:rPr>
          <w:rStyle w:val="TagStyle"/>
          <w:rtl/>
        </w:rPr>
        <w:t xml:space="preserve"> &lt;&lt; דובר &gt;&gt;</w:t>
      </w:r>
      <w:r w:rsidR="00DB5CAF">
        <w:rPr>
          <w:rtl/>
        </w:rPr>
        <w:t xml:space="preserve">  </w:t>
      </w:r>
      <w:bookmarkEnd w:id="93"/>
    </w:p>
    <w:p w:rsidR="00B004A0" w:rsidRDefault="00B004A0" w:rsidP="00B004A0">
      <w:pPr>
        <w:pStyle w:val="KeepWithNext"/>
        <w:rPr>
          <w:rtl/>
          <w:lang w:eastAsia="he-IL"/>
        </w:rPr>
      </w:pPr>
    </w:p>
    <w:p w:rsidR="00B004A0" w:rsidRDefault="00B004A0" w:rsidP="00B004A0">
      <w:pPr>
        <w:rPr>
          <w:rtl/>
          <w:lang w:eastAsia="he-IL"/>
        </w:rPr>
      </w:pPr>
      <w:bookmarkStart w:id="94" w:name="_ETM_Q1_679273"/>
      <w:bookmarkStart w:id="95" w:name="_ETM_Q1_679324"/>
      <w:bookmarkEnd w:id="94"/>
      <w:bookmarkEnd w:id="95"/>
      <w:r>
        <w:rPr>
          <w:rFonts w:hint="cs"/>
          <w:rtl/>
          <w:lang w:eastAsia="he-IL"/>
        </w:rPr>
        <w:t>- - - אוקיי. אני אסיים, אנחנו -</w:t>
      </w:r>
      <w:bookmarkStart w:id="96" w:name="_ETM_Q1_685127"/>
      <w:bookmarkEnd w:id="96"/>
      <w:r>
        <w:rPr>
          <w:rFonts w:hint="cs"/>
          <w:rtl/>
          <w:lang w:eastAsia="he-IL"/>
        </w:rPr>
        <w:t xml:space="preserve"> - - דיון ארוך בוועדת הכנסת, אני חושב - -</w:t>
      </w:r>
      <w:bookmarkStart w:id="97" w:name="_ETM_Q1_688902"/>
      <w:bookmarkEnd w:id="97"/>
      <w:r>
        <w:rPr>
          <w:rFonts w:hint="cs"/>
          <w:rtl/>
          <w:lang w:eastAsia="he-IL"/>
        </w:rPr>
        <w:t xml:space="preserve"> - אני רק אחדד את הנקודה הזאת, בכל אופן</w:t>
      </w:r>
      <w:bookmarkStart w:id="98" w:name="_ETM_Q1_688594"/>
      <w:bookmarkEnd w:id="98"/>
      <w:r>
        <w:rPr>
          <w:rFonts w:hint="cs"/>
          <w:rtl/>
          <w:lang w:eastAsia="he-IL"/>
        </w:rPr>
        <w:t xml:space="preserve"> - - - במסגרת חמש הדקות הללו בכל אופן, אין</w:t>
      </w:r>
      <w:bookmarkStart w:id="99" w:name="_ETM_Q1_699683"/>
      <w:bookmarkEnd w:id="99"/>
      <w:r>
        <w:rPr>
          <w:rFonts w:hint="cs"/>
          <w:rtl/>
          <w:lang w:eastAsia="he-IL"/>
        </w:rPr>
        <w:t xml:space="preserve"> ספק שיש שהבדל בין שינויים שנעשים - - - אחידה. יש שינויים שאנחנו עשינו בתוך מסגרת דיונים, לא משהו שכפו</w:t>
      </w:r>
      <w:bookmarkStart w:id="100" w:name="_ETM_Q1_708882"/>
      <w:bookmarkEnd w:id="100"/>
      <w:r>
        <w:rPr>
          <w:rFonts w:hint="cs"/>
          <w:rtl/>
          <w:lang w:eastAsia="he-IL"/>
        </w:rPr>
        <w:t xml:space="preserve"> עלינו והכתיבו לנו. הוועדה עצמה ועל פי רוב זה בהסכמה,</w:t>
      </w:r>
      <w:bookmarkStart w:id="101" w:name="_ETM_Q1_717049"/>
      <w:bookmarkEnd w:id="101"/>
      <w:r>
        <w:rPr>
          <w:rFonts w:hint="cs"/>
          <w:rtl/>
          <w:lang w:eastAsia="he-IL"/>
        </w:rPr>
        <w:t xml:space="preserve"> רוב השינויים הגיעו על מנת להיטיב את - </w:t>
      </w:r>
      <w:bookmarkStart w:id="102" w:name="_ETM_Q1_723357"/>
      <w:bookmarkEnd w:id="102"/>
      <w:r>
        <w:rPr>
          <w:rFonts w:hint="cs"/>
          <w:rtl/>
          <w:lang w:eastAsia="he-IL"/>
        </w:rPr>
        <w:t>- - על דעת כולם. כאן אנחנו באים ו</w:t>
      </w:r>
      <w:bookmarkStart w:id="103" w:name="_ETM_Q1_728302"/>
      <w:bookmarkEnd w:id="103"/>
      <w:r>
        <w:rPr>
          <w:rFonts w:hint="cs"/>
          <w:rtl/>
          <w:lang w:eastAsia="he-IL"/>
        </w:rPr>
        <w:t>מקבלים את השינוי הזה בהכתבה ולא מתוך הדיונים שעלו פה. ודאי שהיו דיונים על מה שלא היה טוב אבל אף אחד לא היה דיון מה הפתרון לזה והפתרון</w:t>
      </w:r>
      <w:bookmarkStart w:id="104" w:name="_ETM_Q1_739718"/>
      <w:bookmarkEnd w:id="104"/>
      <w:r>
        <w:rPr>
          <w:rFonts w:hint="cs"/>
          <w:rtl/>
          <w:lang w:eastAsia="he-IL"/>
        </w:rPr>
        <w:t xml:space="preserve"> לזה מתוך הדיון פה - - - הפתרון הוא </w:t>
      </w:r>
      <w:bookmarkStart w:id="105" w:name="_ETM_Q1_741446"/>
      <w:bookmarkEnd w:id="105"/>
      <w:r>
        <w:rPr>
          <w:rFonts w:hint="cs"/>
          <w:rtl/>
          <w:lang w:eastAsia="he-IL"/>
        </w:rPr>
        <w:t>להוסיף עוד שניים - - -. על כל אלה</w:t>
      </w:r>
      <w:bookmarkStart w:id="106" w:name="_ETM_Q1_748391"/>
      <w:bookmarkEnd w:id="106"/>
      <w:r>
        <w:rPr>
          <w:rFonts w:hint="cs"/>
          <w:rtl/>
          <w:lang w:eastAsia="he-IL"/>
        </w:rPr>
        <w:t xml:space="preserve"> ועוד אני מבקש לאשר את הרוויזיה. </w:t>
      </w:r>
    </w:p>
    <w:p w:rsidR="00B004A0" w:rsidRDefault="00B004A0" w:rsidP="00B004A0">
      <w:pPr>
        <w:rPr>
          <w:rtl/>
          <w:lang w:eastAsia="he-IL"/>
        </w:rPr>
      </w:pPr>
    </w:p>
    <w:p w:rsidR="00B004A0" w:rsidRDefault="00B004A0" w:rsidP="00B004A0">
      <w:pPr>
        <w:pStyle w:val="af6"/>
        <w:keepNext/>
        <w:rPr>
          <w:rtl/>
        </w:rPr>
      </w:pPr>
      <w:bookmarkStart w:id="107" w:name="ET_yor_6156_21"/>
      <w:r w:rsidRPr="00B004A0">
        <w:rPr>
          <w:rStyle w:val="TagStyle"/>
          <w:rtl/>
        </w:rPr>
        <w:t xml:space="preserve">&lt;&lt; יור &gt;&gt; </w:t>
      </w:r>
      <w:r>
        <w:rPr>
          <w:rtl/>
        </w:rPr>
        <w:t>היו"ר גלעד קריב:</w:t>
      </w:r>
      <w:r w:rsidRPr="00B004A0">
        <w:rPr>
          <w:rStyle w:val="TagStyle"/>
          <w:rtl/>
        </w:rPr>
        <w:t xml:space="preserve"> &lt;&lt; יור &gt;&gt;</w:t>
      </w:r>
      <w:r w:rsidR="00DB5CAF">
        <w:rPr>
          <w:rtl/>
        </w:rPr>
        <w:t xml:space="preserve">  </w:t>
      </w:r>
      <w:bookmarkEnd w:id="107"/>
    </w:p>
    <w:p w:rsidR="00B004A0" w:rsidRDefault="00B004A0" w:rsidP="00B004A0">
      <w:pPr>
        <w:pStyle w:val="KeepWithNext"/>
        <w:rPr>
          <w:rtl/>
          <w:lang w:eastAsia="he-IL"/>
        </w:rPr>
      </w:pPr>
    </w:p>
    <w:p w:rsidR="00B004A0" w:rsidRDefault="00B004A0" w:rsidP="00B004A0">
      <w:pPr>
        <w:rPr>
          <w:rtl/>
          <w:lang w:eastAsia="he-IL"/>
        </w:rPr>
      </w:pPr>
      <w:r>
        <w:rPr>
          <w:rFonts w:hint="cs"/>
          <w:rtl/>
          <w:lang w:eastAsia="he-IL"/>
        </w:rPr>
        <w:t>ברור. חברי</w:t>
      </w:r>
      <w:bookmarkStart w:id="108" w:name="_ETM_Q1_752818"/>
      <w:bookmarkEnd w:id="108"/>
      <w:r>
        <w:rPr>
          <w:rFonts w:hint="cs"/>
          <w:rtl/>
          <w:lang w:eastAsia="he-IL"/>
        </w:rPr>
        <w:t xml:space="preserve"> וחברותי, אנחנו ניגשים להצבעה על</w:t>
      </w:r>
      <w:bookmarkStart w:id="109" w:name="_ETM_Q1_755555"/>
      <w:bookmarkEnd w:id="109"/>
      <w:r>
        <w:rPr>
          <w:rFonts w:hint="cs"/>
          <w:rtl/>
          <w:lang w:eastAsia="he-IL"/>
        </w:rPr>
        <w:t xml:space="preserve"> הרוויזיה על חוק הדיינים. </w:t>
      </w:r>
      <w:bookmarkStart w:id="110" w:name="_ETM_Q1_757845"/>
      <w:bookmarkEnd w:id="110"/>
    </w:p>
    <w:p w:rsidR="00B004A0" w:rsidRDefault="00B004A0" w:rsidP="00B004A0">
      <w:pPr>
        <w:rPr>
          <w:rtl/>
          <w:lang w:eastAsia="he-IL"/>
        </w:rPr>
      </w:pPr>
      <w:bookmarkStart w:id="111" w:name="_ETM_Q1_757917"/>
      <w:bookmarkEnd w:id="111"/>
    </w:p>
    <w:p w:rsidR="00B004A0" w:rsidRDefault="00B004A0" w:rsidP="00B004A0">
      <w:pPr>
        <w:pStyle w:val="a4"/>
        <w:keepNext/>
        <w:rPr>
          <w:rtl/>
        </w:rPr>
      </w:pPr>
      <w:bookmarkStart w:id="112" w:name="ET_speaker_אלעזר_שטרן__23"/>
      <w:r w:rsidRPr="00B004A0">
        <w:rPr>
          <w:rStyle w:val="TagStyle"/>
          <w:rtl/>
        </w:rPr>
        <w:t xml:space="preserve">&lt;&lt; דובר &gt;&gt; </w:t>
      </w:r>
      <w:r>
        <w:rPr>
          <w:rtl/>
        </w:rPr>
        <w:t>אלעזר שטרן:</w:t>
      </w:r>
      <w:r w:rsidRPr="00B004A0">
        <w:rPr>
          <w:rStyle w:val="TagStyle"/>
          <w:rtl/>
        </w:rPr>
        <w:t xml:space="preserve"> &lt;&lt; דובר &gt;&gt;</w:t>
      </w:r>
      <w:r w:rsidR="00DB5CAF">
        <w:rPr>
          <w:rtl/>
        </w:rPr>
        <w:t xml:space="preserve">  </w:t>
      </w:r>
      <w:bookmarkEnd w:id="112"/>
    </w:p>
    <w:p w:rsidR="00B004A0" w:rsidRDefault="00B004A0" w:rsidP="00B004A0">
      <w:pPr>
        <w:pStyle w:val="KeepWithNext"/>
        <w:rPr>
          <w:rtl/>
          <w:lang w:eastAsia="he-IL"/>
        </w:rPr>
      </w:pPr>
    </w:p>
    <w:p w:rsidR="00B004A0" w:rsidRDefault="00B004A0" w:rsidP="00B004A0">
      <w:pPr>
        <w:rPr>
          <w:rtl/>
          <w:lang w:eastAsia="he-IL"/>
        </w:rPr>
      </w:pPr>
      <w:r>
        <w:rPr>
          <w:rFonts w:hint="cs"/>
          <w:rtl/>
          <w:lang w:eastAsia="he-IL"/>
        </w:rPr>
        <w:t>רק נסביר, מי שמצביע</w:t>
      </w:r>
      <w:bookmarkStart w:id="113" w:name="_ETM_Q1_756456"/>
      <w:bookmarkEnd w:id="113"/>
      <w:r>
        <w:rPr>
          <w:rFonts w:hint="cs"/>
          <w:rtl/>
          <w:lang w:eastAsia="he-IL"/>
        </w:rPr>
        <w:t xml:space="preserve"> בעד הרוויזיה הכוונה היא שהוא מבקש שההחלטה של הוועדה לאשר את ההצבעה תתבטל. מי שמצביע נגד הרוויזיה המשמעות </w:t>
      </w:r>
      <w:bookmarkStart w:id="114" w:name="_ETM_Q1_767944"/>
      <w:bookmarkEnd w:id="114"/>
      <w:r>
        <w:rPr>
          <w:rFonts w:hint="cs"/>
          <w:rtl/>
          <w:lang w:eastAsia="he-IL"/>
        </w:rPr>
        <w:t>היא שהוא מבקש שהחלטת הוועדה תישאר על כנה.</w:t>
      </w:r>
      <w:bookmarkStart w:id="115" w:name="_ETM_Q1_773077"/>
      <w:bookmarkEnd w:id="115"/>
    </w:p>
    <w:p w:rsidR="00B004A0" w:rsidRDefault="00B004A0" w:rsidP="00B004A0">
      <w:pPr>
        <w:rPr>
          <w:rtl/>
          <w:lang w:eastAsia="he-IL"/>
        </w:rPr>
      </w:pPr>
      <w:bookmarkStart w:id="116" w:name="_ETM_Q1_773180"/>
      <w:bookmarkEnd w:id="116"/>
    </w:p>
    <w:p w:rsidR="00B004A0" w:rsidRDefault="00B004A0" w:rsidP="00B004A0">
      <w:pPr>
        <w:pStyle w:val="a4"/>
        <w:keepNext/>
        <w:rPr>
          <w:rtl/>
        </w:rPr>
      </w:pPr>
      <w:bookmarkStart w:id="117" w:name="ET_speaker_6166_24"/>
      <w:r w:rsidRPr="00B004A0">
        <w:rPr>
          <w:rStyle w:val="TagStyle"/>
          <w:rtl/>
        </w:rPr>
        <w:t xml:space="preserve"> &lt;&lt; דובר &gt;&gt; </w:t>
      </w:r>
      <w:r>
        <w:rPr>
          <w:rtl/>
        </w:rPr>
        <w:t>אורי מקלב (יהדות התורה):</w:t>
      </w:r>
      <w:r w:rsidRPr="00B004A0">
        <w:rPr>
          <w:rStyle w:val="TagStyle"/>
          <w:rtl/>
        </w:rPr>
        <w:t xml:space="preserve"> &lt;&lt; דובר &gt;&gt;</w:t>
      </w:r>
      <w:r w:rsidR="00DB5CAF">
        <w:rPr>
          <w:rtl/>
        </w:rPr>
        <w:t xml:space="preserve">  </w:t>
      </w:r>
      <w:bookmarkEnd w:id="117"/>
    </w:p>
    <w:p w:rsidR="00B004A0" w:rsidRDefault="00B004A0" w:rsidP="00B004A0">
      <w:pPr>
        <w:pStyle w:val="KeepWithNext"/>
        <w:rPr>
          <w:rtl/>
          <w:lang w:eastAsia="he-IL"/>
        </w:rPr>
      </w:pPr>
    </w:p>
    <w:p w:rsidR="00B004A0" w:rsidRDefault="00B004A0" w:rsidP="00B004A0">
      <w:pPr>
        <w:rPr>
          <w:rtl/>
          <w:lang w:eastAsia="he-IL"/>
        </w:rPr>
      </w:pPr>
      <w:r>
        <w:rPr>
          <w:rFonts w:hint="cs"/>
          <w:rtl/>
          <w:lang w:eastAsia="he-IL"/>
        </w:rPr>
        <w:t>זה אומר שאני</w:t>
      </w:r>
      <w:bookmarkStart w:id="118" w:name="_ETM_Q1_771480"/>
      <w:bookmarkEnd w:id="118"/>
      <w:r>
        <w:rPr>
          <w:rFonts w:hint="cs"/>
          <w:rtl/>
          <w:lang w:eastAsia="he-IL"/>
        </w:rPr>
        <w:t xml:space="preserve"> אצביע בעד</w:t>
      </w:r>
      <w:bookmarkStart w:id="119" w:name="_ETM_Q1_774952"/>
      <w:bookmarkStart w:id="120" w:name="_ETM_Q1_775057"/>
      <w:bookmarkEnd w:id="119"/>
      <w:bookmarkEnd w:id="120"/>
      <w:r>
        <w:rPr>
          <w:rFonts w:hint="cs"/>
          <w:rtl/>
          <w:lang w:eastAsia="he-IL"/>
        </w:rPr>
        <w:t>.</w:t>
      </w:r>
    </w:p>
    <w:p w:rsidR="00B004A0" w:rsidRDefault="00B004A0" w:rsidP="00B004A0">
      <w:pPr>
        <w:rPr>
          <w:rtl/>
          <w:lang w:eastAsia="he-IL"/>
        </w:rPr>
      </w:pPr>
    </w:p>
    <w:p w:rsidR="00B004A0" w:rsidRDefault="00B004A0" w:rsidP="00B004A0">
      <w:pPr>
        <w:pStyle w:val="a4"/>
        <w:keepNext/>
        <w:rPr>
          <w:rtl/>
        </w:rPr>
      </w:pPr>
      <w:bookmarkStart w:id="121" w:name="ET_speaker_6157_25"/>
      <w:r w:rsidRPr="00B004A0">
        <w:rPr>
          <w:rStyle w:val="TagStyle"/>
          <w:rtl/>
        </w:rPr>
        <w:t xml:space="preserve"> &lt;&lt; דובר &gt;&gt; </w:t>
      </w:r>
      <w:r>
        <w:rPr>
          <w:rtl/>
        </w:rPr>
        <w:t>שמחה רוטמן (הציונות הדתית):</w:t>
      </w:r>
      <w:r w:rsidRPr="00B004A0">
        <w:rPr>
          <w:rStyle w:val="TagStyle"/>
          <w:rtl/>
        </w:rPr>
        <w:t xml:space="preserve"> &lt;&lt; דובר &gt;&gt;</w:t>
      </w:r>
      <w:r w:rsidR="00DB5CAF">
        <w:rPr>
          <w:rtl/>
        </w:rPr>
        <w:t xml:space="preserve">  </w:t>
      </w:r>
      <w:bookmarkEnd w:id="121"/>
    </w:p>
    <w:p w:rsidR="00B004A0" w:rsidRDefault="00B004A0" w:rsidP="00B004A0">
      <w:pPr>
        <w:pStyle w:val="KeepWithNext"/>
        <w:rPr>
          <w:rtl/>
          <w:lang w:eastAsia="he-IL"/>
        </w:rPr>
      </w:pPr>
    </w:p>
    <w:p w:rsidR="00B004A0" w:rsidRDefault="00B004A0" w:rsidP="00B004A0">
      <w:pPr>
        <w:rPr>
          <w:rtl/>
          <w:lang w:eastAsia="he-IL"/>
        </w:rPr>
      </w:pPr>
      <w:r>
        <w:rPr>
          <w:rFonts w:hint="cs"/>
          <w:rtl/>
          <w:lang w:eastAsia="he-IL"/>
        </w:rPr>
        <w:t>הוא לא אומר לך מה להצביע אבל לזה הוא התכוון.</w:t>
      </w:r>
    </w:p>
    <w:p w:rsidR="00B004A0" w:rsidRDefault="00B004A0" w:rsidP="00B004A0">
      <w:pPr>
        <w:rPr>
          <w:rtl/>
          <w:lang w:eastAsia="he-IL"/>
        </w:rPr>
      </w:pPr>
    </w:p>
    <w:p w:rsidR="00B004A0" w:rsidRDefault="00B004A0" w:rsidP="00B004A0">
      <w:pPr>
        <w:pStyle w:val="af6"/>
        <w:keepNext/>
        <w:rPr>
          <w:rtl/>
        </w:rPr>
      </w:pPr>
      <w:bookmarkStart w:id="122" w:name="ET_yor_6156_26"/>
      <w:r w:rsidRPr="00B004A0">
        <w:rPr>
          <w:rStyle w:val="TagStyle"/>
          <w:rtl/>
        </w:rPr>
        <w:t xml:space="preserve"> &lt;&lt; יור &gt;&gt; </w:t>
      </w:r>
      <w:r>
        <w:rPr>
          <w:rtl/>
        </w:rPr>
        <w:t>היו"ר גלעד קריב:</w:t>
      </w:r>
      <w:r w:rsidRPr="00B004A0">
        <w:rPr>
          <w:rStyle w:val="TagStyle"/>
          <w:rtl/>
        </w:rPr>
        <w:t xml:space="preserve"> &lt;&lt; יור &gt;&gt;</w:t>
      </w:r>
      <w:r w:rsidR="00DB5CAF">
        <w:rPr>
          <w:rtl/>
        </w:rPr>
        <w:t xml:space="preserve">  </w:t>
      </w:r>
      <w:bookmarkEnd w:id="122"/>
    </w:p>
    <w:p w:rsidR="00B004A0" w:rsidRDefault="00B004A0" w:rsidP="00B004A0">
      <w:pPr>
        <w:pStyle w:val="KeepWithNext"/>
        <w:rPr>
          <w:rtl/>
          <w:lang w:eastAsia="he-IL"/>
        </w:rPr>
      </w:pPr>
    </w:p>
    <w:p w:rsidR="00B004A0" w:rsidRPr="00386E7E" w:rsidRDefault="00B004A0" w:rsidP="00B004A0">
      <w:pPr>
        <w:rPr>
          <w:b/>
          <w:bCs/>
          <w:u w:val="single"/>
          <w:rtl/>
          <w:lang w:eastAsia="he-IL"/>
        </w:rPr>
      </w:pPr>
      <w:r>
        <w:rPr>
          <w:rFonts w:hint="cs"/>
          <w:rtl/>
          <w:lang w:eastAsia="he-IL"/>
        </w:rPr>
        <w:t xml:space="preserve">חבר הכנסת מקלב יצביע בעד הרוויזיה וכל השאר יגזרו את </w:t>
      </w:r>
      <w:bookmarkStart w:id="123" w:name="_ETM_Q1_781016"/>
      <w:bookmarkEnd w:id="123"/>
      <w:r>
        <w:rPr>
          <w:rFonts w:hint="cs"/>
          <w:rtl/>
          <w:lang w:eastAsia="he-IL"/>
        </w:rPr>
        <w:t>עמדתם בהתייחס לנתון הזה</w:t>
      </w:r>
      <w:bookmarkStart w:id="124" w:name="_ETM_Q1_780724"/>
      <w:bookmarkStart w:id="125" w:name="_ETM_Q1_780839"/>
      <w:bookmarkStart w:id="126" w:name="_ETM_Q1_780964"/>
      <w:bookmarkStart w:id="127" w:name="_ETM_Q1_781077"/>
      <w:bookmarkEnd w:id="124"/>
      <w:bookmarkEnd w:id="125"/>
      <w:bookmarkEnd w:id="126"/>
      <w:bookmarkEnd w:id="127"/>
      <w:r w:rsidR="00386E7E">
        <w:rPr>
          <w:rFonts w:hint="cs"/>
          <w:rtl/>
          <w:lang w:eastAsia="he-IL"/>
        </w:rPr>
        <w:t>, בלב פתוח ובנפש חפצה. חברים,</w:t>
      </w:r>
      <w:bookmarkStart w:id="128" w:name="_ETM_Q1_792690"/>
      <w:bookmarkEnd w:id="128"/>
      <w:r w:rsidR="00386E7E">
        <w:rPr>
          <w:rFonts w:hint="cs"/>
          <w:rtl/>
          <w:lang w:eastAsia="he-IL"/>
        </w:rPr>
        <w:t xml:space="preserve"> </w:t>
      </w:r>
      <w:r w:rsidR="00386E7E" w:rsidRPr="00386E7E">
        <w:rPr>
          <w:rFonts w:hint="cs"/>
          <w:b/>
          <w:bCs/>
          <w:u w:val="single"/>
          <w:rtl/>
          <w:lang w:eastAsia="he-IL"/>
        </w:rPr>
        <w:t>מי בעד קבלת הרוויזיה? מי נגד? מי נמנע?</w:t>
      </w:r>
    </w:p>
    <w:p w:rsidR="00386E7E" w:rsidRPr="00386E7E" w:rsidRDefault="00386E7E" w:rsidP="00B004A0">
      <w:pPr>
        <w:rPr>
          <w:b/>
          <w:bCs/>
          <w:u w:val="single"/>
          <w:rtl/>
          <w:lang w:eastAsia="he-IL"/>
        </w:rPr>
      </w:pPr>
    </w:p>
    <w:p w:rsidR="00386E7E" w:rsidRDefault="00386E7E" w:rsidP="00386E7E">
      <w:pPr>
        <w:pStyle w:val="af1"/>
        <w:rPr>
          <w:rtl/>
          <w:lang w:eastAsia="he-IL"/>
        </w:rPr>
      </w:pPr>
      <w:r>
        <w:rPr>
          <w:rFonts w:hint="cs"/>
          <w:rtl/>
          <w:lang w:eastAsia="he-IL"/>
        </w:rPr>
        <w:t>הצבעה</w:t>
      </w:r>
    </w:p>
    <w:p w:rsidR="00386E7E" w:rsidRDefault="00386E7E" w:rsidP="00386E7E">
      <w:pPr>
        <w:pStyle w:val="--"/>
        <w:rPr>
          <w:rtl/>
          <w:lang w:eastAsia="he-IL"/>
        </w:rPr>
      </w:pPr>
      <w:r>
        <w:rPr>
          <w:rFonts w:hint="cs"/>
          <w:rtl/>
          <w:lang w:eastAsia="he-IL"/>
        </w:rPr>
        <w:t>בעד – 2</w:t>
      </w:r>
    </w:p>
    <w:p w:rsidR="00386E7E" w:rsidRDefault="00386E7E" w:rsidP="00386E7E">
      <w:pPr>
        <w:pStyle w:val="--"/>
        <w:rPr>
          <w:rtl/>
          <w:lang w:eastAsia="he-IL"/>
        </w:rPr>
      </w:pPr>
      <w:r>
        <w:rPr>
          <w:rFonts w:hint="cs"/>
          <w:rtl/>
          <w:lang w:eastAsia="he-IL"/>
        </w:rPr>
        <w:t>נגד – 6</w:t>
      </w:r>
    </w:p>
    <w:p w:rsidR="00386E7E" w:rsidRDefault="00386E7E" w:rsidP="00386E7E">
      <w:pPr>
        <w:pStyle w:val="--"/>
        <w:rPr>
          <w:rtl/>
          <w:lang w:eastAsia="he-IL"/>
        </w:rPr>
      </w:pPr>
      <w:bookmarkStart w:id="129" w:name="_ETM_Q1_819343"/>
      <w:bookmarkStart w:id="130" w:name="_ETM_Q1_819427"/>
      <w:bookmarkStart w:id="131" w:name="_ETM_Q1_819698"/>
      <w:bookmarkEnd w:id="129"/>
      <w:bookmarkEnd w:id="130"/>
      <w:bookmarkEnd w:id="131"/>
      <w:r>
        <w:rPr>
          <w:rFonts w:hint="cs"/>
          <w:rtl/>
          <w:lang w:eastAsia="he-IL"/>
        </w:rPr>
        <w:lastRenderedPageBreak/>
        <w:t>נמנעים – אין</w:t>
      </w:r>
    </w:p>
    <w:p w:rsidR="00386E7E" w:rsidRDefault="00386E7E" w:rsidP="00386E7E">
      <w:pPr>
        <w:pStyle w:val="af2"/>
        <w:rPr>
          <w:rtl/>
          <w:lang w:eastAsia="he-IL"/>
        </w:rPr>
      </w:pPr>
      <w:r>
        <w:rPr>
          <w:rFonts w:hint="cs"/>
          <w:rtl/>
          <w:lang w:eastAsia="he-IL"/>
        </w:rPr>
        <w:t>לא אושרה.</w:t>
      </w:r>
    </w:p>
    <w:p w:rsidR="00386E7E" w:rsidRDefault="00386E7E" w:rsidP="00386E7E">
      <w:pPr>
        <w:rPr>
          <w:rtl/>
          <w:lang w:eastAsia="he-IL"/>
        </w:rPr>
      </w:pPr>
    </w:p>
    <w:p w:rsidR="00386E7E" w:rsidRDefault="00386E7E" w:rsidP="00386E7E">
      <w:pPr>
        <w:pStyle w:val="af6"/>
        <w:keepNext/>
        <w:rPr>
          <w:rtl/>
        </w:rPr>
      </w:pPr>
      <w:bookmarkStart w:id="132" w:name="ET_yor_6156_27"/>
      <w:r w:rsidRPr="00386E7E">
        <w:rPr>
          <w:rStyle w:val="TagStyle"/>
          <w:rtl/>
        </w:rPr>
        <w:t xml:space="preserve"> &lt;&lt; יור &gt;&gt; </w:t>
      </w:r>
      <w:r>
        <w:rPr>
          <w:rtl/>
        </w:rPr>
        <w:t>היו"ר גלעד קריב:</w:t>
      </w:r>
      <w:r w:rsidRPr="00386E7E">
        <w:rPr>
          <w:rStyle w:val="TagStyle"/>
          <w:rtl/>
        </w:rPr>
        <w:t xml:space="preserve"> &lt;&lt; יור &gt;&gt;</w:t>
      </w:r>
      <w:r w:rsidR="00DB5CAF">
        <w:rPr>
          <w:rtl/>
        </w:rPr>
        <w:t xml:space="preserve">  </w:t>
      </w:r>
      <w:bookmarkEnd w:id="132"/>
    </w:p>
    <w:p w:rsidR="00386E7E" w:rsidRDefault="00386E7E" w:rsidP="00386E7E">
      <w:pPr>
        <w:pStyle w:val="KeepWithNext"/>
        <w:rPr>
          <w:rtl/>
          <w:lang w:eastAsia="he-IL"/>
        </w:rPr>
      </w:pPr>
    </w:p>
    <w:p w:rsidR="00386E7E" w:rsidRDefault="00386E7E" w:rsidP="00386E7E">
      <w:pPr>
        <w:rPr>
          <w:rtl/>
          <w:lang w:eastAsia="he-IL"/>
        </w:rPr>
      </w:pPr>
      <w:r>
        <w:rPr>
          <w:rFonts w:hint="cs"/>
          <w:rtl/>
          <w:lang w:eastAsia="he-IL"/>
        </w:rPr>
        <w:t>הרוויזיה נדחתה. חברים וחברות,</w:t>
      </w:r>
      <w:bookmarkStart w:id="133" w:name="_ETM_Q1_823661"/>
      <w:bookmarkEnd w:id="133"/>
      <w:r>
        <w:rPr>
          <w:rFonts w:hint="cs"/>
          <w:rtl/>
          <w:lang w:eastAsia="he-IL"/>
        </w:rPr>
        <w:t xml:space="preserve"> הוועדה סיימה את הדיון החשוב בהצעת חוק הדיינים, החוק עובר לטיפולה של מליאת הכנסת. תודה לכל העוסקים במלאכה. </w:t>
      </w:r>
      <w:bookmarkStart w:id="134" w:name="_ETM_Q1_841360"/>
      <w:bookmarkEnd w:id="134"/>
    </w:p>
    <w:p w:rsidR="00386E7E" w:rsidRDefault="00386E7E" w:rsidP="00386E7E">
      <w:pPr>
        <w:rPr>
          <w:rtl/>
          <w:lang w:eastAsia="he-IL"/>
        </w:rPr>
      </w:pPr>
      <w:bookmarkStart w:id="135" w:name="_ETM_Q1_841444"/>
      <w:bookmarkEnd w:id="135"/>
    </w:p>
    <w:p w:rsidR="00386E7E" w:rsidRDefault="00386E7E">
      <w:pPr>
        <w:bidi w:val="0"/>
        <w:spacing w:line="240" w:lineRule="auto"/>
        <w:ind w:firstLine="0"/>
        <w:jc w:val="left"/>
        <w:rPr>
          <w:rtl/>
          <w:lang w:eastAsia="he-IL"/>
        </w:rPr>
      </w:pPr>
      <w:r>
        <w:rPr>
          <w:rtl/>
          <w:lang w:eastAsia="he-IL"/>
        </w:rPr>
        <w:br w:type="page"/>
      </w:r>
    </w:p>
    <w:p w:rsidR="00386E7E" w:rsidRDefault="00386E7E" w:rsidP="00386E7E">
      <w:pPr>
        <w:pStyle w:val="a6"/>
        <w:keepNext/>
        <w:rPr>
          <w:rtl/>
          <w:lang w:eastAsia="he-IL"/>
        </w:rPr>
      </w:pPr>
      <w:bookmarkStart w:id="136" w:name="ET_subject_623994_28"/>
      <w:r w:rsidRPr="00386E7E">
        <w:rPr>
          <w:rStyle w:val="TagStyle"/>
          <w:rtl/>
        </w:rPr>
        <w:lastRenderedPageBreak/>
        <w:t xml:space="preserve"> &lt;&lt; נושא &gt;&gt; </w:t>
      </w:r>
      <w:r>
        <w:rPr>
          <w:rtl/>
          <w:lang w:eastAsia="he-IL"/>
        </w:rPr>
        <w:t>הצעת חוק-יסוד: הממשלה (תיקון מס' 10),</w:t>
      </w:r>
      <w:r w:rsidR="00E722C3">
        <w:rPr>
          <w:rtl/>
          <w:lang w:eastAsia="he-IL"/>
        </w:rPr>
        <w:t xml:space="preserve"> </w:t>
      </w:r>
      <w:r>
        <w:rPr>
          <w:rtl/>
          <w:lang w:eastAsia="he-IL"/>
        </w:rPr>
        <w:t>מ/1410</w:t>
      </w:r>
      <w:r w:rsidRPr="00386E7E">
        <w:rPr>
          <w:rStyle w:val="TagStyle"/>
          <w:rtl/>
        </w:rPr>
        <w:t xml:space="preserve"> &lt;&lt; נושא &gt;&gt;</w:t>
      </w:r>
      <w:r w:rsidR="00DB5CAF">
        <w:rPr>
          <w:rtl/>
          <w:lang w:eastAsia="he-IL"/>
        </w:rPr>
        <w:t xml:space="preserve">  </w:t>
      </w:r>
      <w:bookmarkEnd w:id="136"/>
    </w:p>
    <w:p w:rsidR="00386E7E" w:rsidRDefault="00386E7E" w:rsidP="00386E7E">
      <w:pPr>
        <w:pStyle w:val="KeepWithNext"/>
        <w:rPr>
          <w:rtl/>
          <w:lang w:eastAsia="he-IL"/>
        </w:rPr>
      </w:pPr>
    </w:p>
    <w:p w:rsidR="00386E7E" w:rsidRDefault="00386E7E" w:rsidP="00386E7E">
      <w:pPr>
        <w:pStyle w:val="af6"/>
        <w:keepNext/>
        <w:rPr>
          <w:rtl/>
        </w:rPr>
      </w:pPr>
      <w:bookmarkStart w:id="137" w:name="ET_yor_6156_29"/>
      <w:r w:rsidRPr="00386E7E">
        <w:rPr>
          <w:rStyle w:val="TagStyle"/>
          <w:rtl/>
        </w:rPr>
        <w:t xml:space="preserve">&lt;&lt; יור &gt;&gt; </w:t>
      </w:r>
      <w:r>
        <w:rPr>
          <w:rtl/>
        </w:rPr>
        <w:t>היו"ר גלעד קריב:</w:t>
      </w:r>
      <w:r w:rsidRPr="00386E7E">
        <w:rPr>
          <w:rStyle w:val="TagStyle"/>
          <w:rtl/>
        </w:rPr>
        <w:t xml:space="preserve"> &lt;&lt; יור &gt;&gt;</w:t>
      </w:r>
      <w:r w:rsidR="00DB5CAF">
        <w:rPr>
          <w:rtl/>
        </w:rPr>
        <w:t xml:space="preserve">  </w:t>
      </w:r>
      <w:bookmarkEnd w:id="137"/>
    </w:p>
    <w:p w:rsidR="00386E7E" w:rsidRDefault="00386E7E" w:rsidP="00386E7E">
      <w:pPr>
        <w:pStyle w:val="KeepWithNext"/>
        <w:rPr>
          <w:rtl/>
          <w:lang w:eastAsia="he-IL"/>
        </w:rPr>
      </w:pPr>
    </w:p>
    <w:p w:rsidR="00386E7E" w:rsidRDefault="00386E7E" w:rsidP="00694F3D">
      <w:pPr>
        <w:rPr>
          <w:rtl/>
          <w:lang w:eastAsia="he-IL"/>
        </w:rPr>
      </w:pPr>
      <w:r>
        <w:rPr>
          <w:rFonts w:hint="cs"/>
          <w:rtl/>
          <w:lang w:eastAsia="he-IL"/>
        </w:rPr>
        <w:t>חברים וחברות,</w:t>
      </w:r>
      <w:bookmarkStart w:id="138" w:name="_ETM_Q1_841000"/>
      <w:bookmarkEnd w:id="138"/>
      <w:r>
        <w:rPr>
          <w:rFonts w:hint="cs"/>
          <w:rtl/>
          <w:lang w:eastAsia="he-IL"/>
        </w:rPr>
        <w:t xml:space="preserve"> אנחנו עוברים כעת לשלב ההנמקות</w:t>
      </w:r>
      <w:r w:rsidR="00F427C5">
        <w:rPr>
          <w:rFonts w:hint="cs"/>
          <w:rtl/>
          <w:lang w:eastAsia="he-IL"/>
        </w:rPr>
        <w:t xml:space="preserve"> של ההסתייגויות </w:t>
      </w:r>
      <w:bookmarkStart w:id="139" w:name="_ETM_Q1_846986"/>
      <w:bookmarkEnd w:id="139"/>
      <w:r w:rsidR="00F427C5">
        <w:rPr>
          <w:rFonts w:hint="cs"/>
          <w:rtl/>
          <w:lang w:eastAsia="he-IL"/>
        </w:rPr>
        <w:t>ל</w:t>
      </w:r>
      <w:r w:rsidR="00F427C5" w:rsidRPr="00F427C5">
        <w:rPr>
          <w:rtl/>
          <w:lang w:eastAsia="he-IL"/>
        </w:rPr>
        <w:t>הצעת חוק-יסוד: הממשלה (תיקון מס' 10),</w:t>
      </w:r>
      <w:r w:rsidR="00E722C3">
        <w:rPr>
          <w:rtl/>
          <w:lang w:eastAsia="he-IL"/>
        </w:rPr>
        <w:t xml:space="preserve"> </w:t>
      </w:r>
      <w:r w:rsidR="00F427C5" w:rsidRPr="00F427C5">
        <w:rPr>
          <w:rtl/>
          <w:lang w:eastAsia="he-IL"/>
        </w:rPr>
        <w:t>מ/1410</w:t>
      </w:r>
      <w:r w:rsidR="00F427C5">
        <w:rPr>
          <w:rFonts w:hint="cs"/>
          <w:rtl/>
          <w:lang w:eastAsia="he-IL"/>
        </w:rPr>
        <w:t>. אני חושב שחבר הכנסת רוטמן היה מחוץ לחדר כאשר אמרתי שאנחנו נקצה להנמקות שעה, אם</w:t>
      </w:r>
      <w:bookmarkStart w:id="140" w:name="_ETM_Q1_856332"/>
      <w:bookmarkEnd w:id="140"/>
      <w:r w:rsidR="00F427C5">
        <w:rPr>
          <w:rFonts w:hint="cs"/>
          <w:rtl/>
          <w:lang w:eastAsia="he-IL"/>
        </w:rPr>
        <w:t xml:space="preserve"> יהיה צורך בעוד זמן מה כדי להרחיב את </w:t>
      </w:r>
      <w:bookmarkStart w:id="141" w:name="_ETM_Q1_868868"/>
      <w:bookmarkEnd w:id="141"/>
      <w:r w:rsidR="00F427C5">
        <w:rPr>
          <w:rFonts w:hint="cs"/>
          <w:rtl/>
          <w:lang w:eastAsia="he-IL"/>
        </w:rPr>
        <w:t>הנימוקים אז אנחנו נאפשר זאת כיוון שמדובר בחוק-יסוד וידנו לא קלה על ההדק בתיקוני חוקי יסוד. בכל מקרה,</w:t>
      </w:r>
      <w:bookmarkStart w:id="142" w:name="_ETM_Q1_883697"/>
      <w:bookmarkEnd w:id="142"/>
      <w:r w:rsidR="00F427C5">
        <w:rPr>
          <w:rFonts w:hint="cs"/>
          <w:rtl/>
          <w:lang w:eastAsia="he-IL"/>
        </w:rPr>
        <w:t xml:space="preserve"> כרגע אנחנו קובעים את ההצבעות לשעה 19:1</w:t>
      </w:r>
      <w:r w:rsidR="00694F3D">
        <w:rPr>
          <w:rFonts w:hint="cs"/>
          <w:rtl/>
          <w:lang w:eastAsia="he-IL"/>
        </w:rPr>
        <w:t>5</w:t>
      </w:r>
      <w:r w:rsidR="00F427C5">
        <w:rPr>
          <w:rFonts w:hint="cs"/>
          <w:rtl/>
          <w:lang w:eastAsia="he-IL"/>
        </w:rPr>
        <w:t>, זה לידיעת כל</w:t>
      </w:r>
      <w:bookmarkStart w:id="143" w:name="_ETM_Q1_889568"/>
      <w:bookmarkEnd w:id="143"/>
      <w:r w:rsidR="00F427C5">
        <w:rPr>
          <w:rFonts w:hint="cs"/>
          <w:rtl/>
          <w:lang w:eastAsia="he-IL"/>
        </w:rPr>
        <w:t xml:space="preserve"> חברי וחברות הוועדה.</w:t>
      </w:r>
      <w:r w:rsidR="00E722C3">
        <w:rPr>
          <w:rFonts w:hint="cs"/>
          <w:rtl/>
          <w:lang w:eastAsia="he-IL"/>
        </w:rPr>
        <w:t xml:space="preserve"> </w:t>
      </w:r>
    </w:p>
    <w:p w:rsidR="00694F3D" w:rsidRDefault="00694F3D" w:rsidP="00694F3D">
      <w:pPr>
        <w:rPr>
          <w:rtl/>
          <w:lang w:eastAsia="he-IL"/>
        </w:rPr>
      </w:pPr>
    </w:p>
    <w:p w:rsidR="00694F3D" w:rsidRDefault="00694F3D" w:rsidP="00694F3D">
      <w:pPr>
        <w:pStyle w:val="a4"/>
        <w:keepNext/>
        <w:rPr>
          <w:rtl/>
        </w:rPr>
      </w:pPr>
      <w:bookmarkStart w:id="144" w:name="ET_speaker_6157_30"/>
      <w:r w:rsidRPr="00694F3D">
        <w:rPr>
          <w:rStyle w:val="TagStyle"/>
          <w:rtl/>
        </w:rPr>
        <w:t xml:space="preserve"> &lt;&lt; דובר &gt;&gt; </w:t>
      </w:r>
      <w:r>
        <w:rPr>
          <w:rtl/>
        </w:rPr>
        <w:t>שמחה רוטמן (הציונות הדתית):</w:t>
      </w:r>
      <w:r w:rsidRPr="00694F3D">
        <w:rPr>
          <w:rStyle w:val="TagStyle"/>
          <w:rtl/>
        </w:rPr>
        <w:t xml:space="preserve"> &lt;&lt; דובר &gt;&gt;</w:t>
      </w:r>
      <w:r w:rsidR="00DB5CAF">
        <w:rPr>
          <w:rtl/>
        </w:rPr>
        <w:t xml:space="preserve">  </w:t>
      </w:r>
      <w:bookmarkEnd w:id="144"/>
    </w:p>
    <w:p w:rsidR="00694F3D" w:rsidRDefault="00694F3D" w:rsidP="00694F3D">
      <w:pPr>
        <w:pStyle w:val="KeepWithNext"/>
        <w:rPr>
          <w:rtl/>
          <w:lang w:eastAsia="he-IL"/>
        </w:rPr>
      </w:pPr>
    </w:p>
    <w:p w:rsidR="00694F3D" w:rsidRDefault="00694F3D" w:rsidP="00694F3D">
      <w:pPr>
        <w:rPr>
          <w:rtl/>
          <w:lang w:eastAsia="he-IL"/>
        </w:rPr>
      </w:pPr>
      <w:r>
        <w:rPr>
          <w:rFonts w:hint="cs"/>
          <w:rtl/>
          <w:lang w:eastAsia="he-IL"/>
        </w:rPr>
        <w:t xml:space="preserve">אני מבקש לצאת להתייעצות סיעתית. </w:t>
      </w:r>
    </w:p>
    <w:p w:rsidR="00694F3D" w:rsidRDefault="00694F3D" w:rsidP="00694F3D">
      <w:pPr>
        <w:rPr>
          <w:rtl/>
          <w:lang w:eastAsia="he-IL"/>
        </w:rPr>
      </w:pPr>
    </w:p>
    <w:p w:rsidR="00694F3D" w:rsidRDefault="00694F3D" w:rsidP="00694F3D">
      <w:pPr>
        <w:pStyle w:val="af6"/>
        <w:keepNext/>
        <w:rPr>
          <w:rtl/>
        </w:rPr>
      </w:pPr>
      <w:bookmarkStart w:id="145" w:name="ET_yor_6156_31"/>
      <w:r w:rsidRPr="00694F3D">
        <w:rPr>
          <w:rStyle w:val="TagStyle"/>
          <w:rtl/>
        </w:rPr>
        <w:t xml:space="preserve">&lt;&lt; יור &gt;&gt; </w:t>
      </w:r>
      <w:r>
        <w:rPr>
          <w:rtl/>
        </w:rPr>
        <w:t>היו"ר גלעד קריב:</w:t>
      </w:r>
      <w:r w:rsidRPr="00694F3D">
        <w:rPr>
          <w:rStyle w:val="TagStyle"/>
          <w:rtl/>
        </w:rPr>
        <w:t xml:space="preserve"> &lt;&lt; יור &gt;&gt;</w:t>
      </w:r>
      <w:r w:rsidR="00DB5CAF">
        <w:rPr>
          <w:rtl/>
        </w:rPr>
        <w:t xml:space="preserve">  </w:t>
      </w:r>
      <w:bookmarkEnd w:id="145"/>
    </w:p>
    <w:p w:rsidR="00694F3D" w:rsidRDefault="00694F3D" w:rsidP="00694F3D">
      <w:pPr>
        <w:pStyle w:val="KeepWithNext"/>
        <w:rPr>
          <w:rtl/>
          <w:lang w:eastAsia="he-IL"/>
        </w:rPr>
      </w:pPr>
    </w:p>
    <w:p w:rsidR="00694F3D" w:rsidRDefault="00694F3D" w:rsidP="00A01D1F">
      <w:pPr>
        <w:rPr>
          <w:rtl/>
          <w:lang w:eastAsia="he-IL"/>
        </w:rPr>
      </w:pPr>
      <w:bookmarkStart w:id="146" w:name="_ETM_Q1_900387"/>
      <w:bookmarkEnd w:id="146"/>
      <w:r>
        <w:rPr>
          <w:rFonts w:hint="cs"/>
          <w:rtl/>
          <w:lang w:eastAsia="he-IL"/>
        </w:rPr>
        <w:t>חברים, אנחנו עושים הפסקה</w:t>
      </w:r>
      <w:bookmarkStart w:id="147" w:name="_ETM_Q1_905991"/>
      <w:bookmarkEnd w:id="147"/>
      <w:r>
        <w:rPr>
          <w:rFonts w:hint="cs"/>
          <w:rtl/>
          <w:lang w:eastAsia="he-IL"/>
        </w:rPr>
        <w:t xml:space="preserve"> לצורך התייעצות סיעתית.</w:t>
      </w:r>
      <w:bookmarkStart w:id="148" w:name="_ETM_Q1_906608"/>
      <w:bookmarkEnd w:id="148"/>
      <w:r>
        <w:rPr>
          <w:rFonts w:hint="cs"/>
          <w:rtl/>
          <w:lang w:eastAsia="he-IL"/>
        </w:rPr>
        <w:t xml:space="preserve"> מגישי ההסתייגויות מבקשים להתייעץ </w:t>
      </w:r>
      <w:r w:rsidR="00A01D1F">
        <w:rPr>
          <w:rFonts w:hint="cs"/>
          <w:rtl/>
          <w:lang w:eastAsia="he-IL"/>
        </w:rPr>
        <w:t>אודות</w:t>
      </w:r>
      <w:r>
        <w:rPr>
          <w:rFonts w:hint="cs"/>
          <w:rtl/>
          <w:lang w:eastAsia="he-IL"/>
        </w:rPr>
        <w:t xml:space="preserve"> סדרי הדיון. </w:t>
      </w:r>
      <w:r w:rsidR="00A01D1F">
        <w:rPr>
          <w:rFonts w:hint="cs"/>
          <w:rtl/>
          <w:lang w:eastAsia="he-IL"/>
        </w:rPr>
        <w:t>אנחנו</w:t>
      </w:r>
      <w:bookmarkStart w:id="149" w:name="_ETM_Q1_911150"/>
      <w:bookmarkEnd w:id="149"/>
      <w:r w:rsidR="00A01D1F">
        <w:rPr>
          <w:rFonts w:hint="cs"/>
          <w:rtl/>
          <w:lang w:eastAsia="he-IL"/>
        </w:rPr>
        <w:t xml:space="preserve"> נחזור בעוד חמש דקות. </w:t>
      </w:r>
    </w:p>
    <w:p w:rsidR="00A01D1F" w:rsidRDefault="00A01D1F" w:rsidP="00694F3D">
      <w:pPr>
        <w:rPr>
          <w:rtl/>
          <w:lang w:eastAsia="he-IL"/>
        </w:rPr>
      </w:pPr>
      <w:bookmarkStart w:id="150" w:name="_ETM_Q1_913245"/>
      <w:bookmarkStart w:id="151" w:name="_ETM_Q1_913353"/>
      <w:bookmarkStart w:id="152" w:name="_ETM_Q1_913693"/>
      <w:bookmarkStart w:id="153" w:name="_ETM_Q1_913793"/>
      <w:bookmarkEnd w:id="150"/>
      <w:bookmarkEnd w:id="151"/>
      <w:bookmarkEnd w:id="152"/>
      <w:bookmarkEnd w:id="153"/>
    </w:p>
    <w:p w:rsidR="00A01D1F" w:rsidRDefault="00A01D1F" w:rsidP="00A01D1F">
      <w:pPr>
        <w:pStyle w:val="afa"/>
        <w:keepNext/>
        <w:rPr>
          <w:rtl/>
          <w:lang w:eastAsia="he-IL"/>
        </w:rPr>
      </w:pPr>
      <w:bookmarkStart w:id="154" w:name="ET_meetingbreak_32"/>
      <w:r w:rsidRPr="00A01D1F">
        <w:rPr>
          <w:rStyle w:val="TagStyle"/>
          <w:rtl/>
        </w:rPr>
        <w:t xml:space="preserve"> &lt;&lt; הפסקה &gt;&gt; </w:t>
      </w:r>
      <w:r>
        <w:rPr>
          <w:rtl/>
          <w:lang w:eastAsia="he-IL"/>
        </w:rPr>
        <w:t>(הישיבה נפסקה בשעה 18:11 ונתחדשה בשעה 18:16.)</w:t>
      </w:r>
      <w:r w:rsidRPr="00A01D1F">
        <w:rPr>
          <w:rStyle w:val="TagStyle"/>
          <w:rtl/>
        </w:rPr>
        <w:t xml:space="preserve"> &lt;&lt; הפסקה &gt;&gt;</w:t>
      </w:r>
      <w:r w:rsidR="00DB5CAF">
        <w:rPr>
          <w:rtl/>
          <w:lang w:eastAsia="he-IL"/>
        </w:rPr>
        <w:t xml:space="preserve">  </w:t>
      </w:r>
      <w:bookmarkEnd w:id="154"/>
    </w:p>
    <w:p w:rsidR="00A01D1F" w:rsidRDefault="00A01D1F" w:rsidP="00A01D1F">
      <w:pPr>
        <w:pStyle w:val="KeepWithNext"/>
        <w:rPr>
          <w:rtl/>
          <w:lang w:eastAsia="he-IL"/>
        </w:rPr>
      </w:pPr>
    </w:p>
    <w:p w:rsidR="00A01D1F" w:rsidRDefault="00A01D1F" w:rsidP="00A01D1F">
      <w:pPr>
        <w:pStyle w:val="af6"/>
        <w:keepNext/>
        <w:rPr>
          <w:rtl/>
        </w:rPr>
      </w:pPr>
      <w:bookmarkStart w:id="155" w:name="ET_yor_6156_33"/>
      <w:r w:rsidRPr="00A01D1F">
        <w:rPr>
          <w:rStyle w:val="TagStyle"/>
          <w:rtl/>
        </w:rPr>
        <w:t xml:space="preserve">&lt;&lt; יור &gt;&gt; </w:t>
      </w:r>
      <w:r>
        <w:rPr>
          <w:rtl/>
        </w:rPr>
        <w:t>היו"ר גלעד קריב:</w:t>
      </w:r>
      <w:r w:rsidRPr="00A01D1F">
        <w:rPr>
          <w:rStyle w:val="TagStyle"/>
          <w:rtl/>
        </w:rPr>
        <w:t xml:space="preserve"> &lt;&lt; יור &gt;&gt;</w:t>
      </w:r>
      <w:r w:rsidR="00DB5CAF">
        <w:rPr>
          <w:rtl/>
        </w:rPr>
        <w:t xml:space="preserve">  </w:t>
      </w:r>
      <w:bookmarkEnd w:id="155"/>
    </w:p>
    <w:p w:rsidR="00A01D1F" w:rsidRDefault="00A01D1F" w:rsidP="00A01D1F">
      <w:pPr>
        <w:pStyle w:val="KeepWithNext"/>
        <w:rPr>
          <w:rtl/>
          <w:lang w:eastAsia="he-IL"/>
        </w:rPr>
      </w:pPr>
    </w:p>
    <w:p w:rsidR="00A01D1F" w:rsidRPr="00A01D1F" w:rsidRDefault="00A01D1F" w:rsidP="00A01D1F">
      <w:pPr>
        <w:rPr>
          <w:rtl/>
          <w:lang w:eastAsia="he-IL"/>
        </w:rPr>
      </w:pPr>
    </w:p>
    <w:p w:rsidR="00386E7E" w:rsidRDefault="00170C71" w:rsidP="00386E7E">
      <w:pPr>
        <w:rPr>
          <w:rtl/>
          <w:lang w:eastAsia="he-IL"/>
        </w:rPr>
      </w:pPr>
      <w:bookmarkStart w:id="156" w:name="_ETM_Q1_819796"/>
      <w:bookmarkEnd w:id="156"/>
      <w:r>
        <w:rPr>
          <w:rFonts w:hint="cs"/>
          <w:rtl/>
          <w:lang w:eastAsia="he-IL"/>
        </w:rPr>
        <w:t>מורי ורבותי, אני מבקש לחדש</w:t>
      </w:r>
      <w:bookmarkStart w:id="157" w:name="_ETM_Q1_1194808"/>
      <w:bookmarkEnd w:id="157"/>
      <w:r>
        <w:rPr>
          <w:rFonts w:hint="cs"/>
          <w:rtl/>
          <w:lang w:eastAsia="he-IL"/>
        </w:rPr>
        <w:t xml:space="preserve"> את הדיון. חבר הכנסת רוטמן מבקש להודיע הודעה חשובה לפרוטוקול. </w:t>
      </w:r>
      <w:bookmarkStart w:id="158" w:name="_ETM_Q1_1200087"/>
      <w:bookmarkStart w:id="159" w:name="_ETM_Q1_1201207"/>
      <w:bookmarkEnd w:id="158"/>
      <w:bookmarkEnd w:id="159"/>
    </w:p>
    <w:p w:rsidR="00170C71" w:rsidRDefault="00170C71" w:rsidP="00386E7E">
      <w:pPr>
        <w:rPr>
          <w:rtl/>
          <w:lang w:eastAsia="he-IL"/>
        </w:rPr>
      </w:pPr>
      <w:bookmarkStart w:id="160" w:name="_ETM_Q1_1201310"/>
      <w:bookmarkEnd w:id="160"/>
    </w:p>
    <w:p w:rsidR="00170C71" w:rsidRDefault="00170C71" w:rsidP="00170C71">
      <w:pPr>
        <w:pStyle w:val="a4"/>
        <w:keepNext/>
        <w:rPr>
          <w:rtl/>
        </w:rPr>
      </w:pPr>
      <w:bookmarkStart w:id="161" w:name="ET_speaker_6157_34"/>
      <w:r w:rsidRPr="00170C71">
        <w:rPr>
          <w:rStyle w:val="TagStyle"/>
          <w:rtl/>
        </w:rPr>
        <w:t xml:space="preserve"> &lt;&lt; דובר &gt;&gt; </w:t>
      </w:r>
      <w:r>
        <w:rPr>
          <w:rtl/>
        </w:rPr>
        <w:t>שמחה רוטמן (הציונות הדתית):</w:t>
      </w:r>
      <w:r w:rsidRPr="00170C71">
        <w:rPr>
          <w:rStyle w:val="TagStyle"/>
          <w:rtl/>
        </w:rPr>
        <w:t xml:space="preserve"> &lt;&lt; דובר &gt;&gt;</w:t>
      </w:r>
      <w:r w:rsidR="00DB5CAF">
        <w:rPr>
          <w:rtl/>
        </w:rPr>
        <w:t xml:space="preserve">  </w:t>
      </w:r>
      <w:bookmarkEnd w:id="161"/>
    </w:p>
    <w:p w:rsidR="00170C71" w:rsidRDefault="00170C71" w:rsidP="00170C71">
      <w:pPr>
        <w:pStyle w:val="KeepWithNext"/>
        <w:rPr>
          <w:rtl/>
          <w:lang w:eastAsia="he-IL"/>
        </w:rPr>
      </w:pPr>
    </w:p>
    <w:p w:rsidR="00170C71" w:rsidRDefault="00170C71" w:rsidP="00170C71">
      <w:pPr>
        <w:rPr>
          <w:rtl/>
          <w:lang w:eastAsia="he-IL"/>
        </w:rPr>
      </w:pPr>
      <w:bookmarkStart w:id="162" w:name="_ETM_Q1_1203161"/>
      <w:bookmarkStart w:id="163" w:name="_ETM_Q1_1203209"/>
      <w:bookmarkEnd w:id="162"/>
      <w:bookmarkEnd w:id="163"/>
      <w:r>
        <w:rPr>
          <w:rFonts w:hint="cs"/>
          <w:rtl/>
          <w:lang w:eastAsia="he-IL"/>
        </w:rPr>
        <w:t>לאחר ההתייעצות הבין-סיעתית שערכנו - - -</w:t>
      </w:r>
    </w:p>
    <w:p w:rsidR="00170C71" w:rsidRDefault="00170C71" w:rsidP="00170C71">
      <w:pPr>
        <w:rPr>
          <w:rtl/>
          <w:lang w:eastAsia="he-IL"/>
        </w:rPr>
      </w:pPr>
    </w:p>
    <w:p w:rsidR="00170C71" w:rsidRDefault="00170C71" w:rsidP="00170C71">
      <w:pPr>
        <w:pStyle w:val="a4"/>
        <w:keepNext/>
        <w:rPr>
          <w:rtl/>
        </w:rPr>
      </w:pPr>
      <w:bookmarkStart w:id="164" w:name="ET_speaker_6166_35"/>
      <w:r w:rsidRPr="00170C71">
        <w:rPr>
          <w:rStyle w:val="TagStyle"/>
          <w:rtl/>
        </w:rPr>
        <w:t xml:space="preserve"> &lt;&lt; דובר &gt;&gt; </w:t>
      </w:r>
      <w:r>
        <w:rPr>
          <w:rtl/>
        </w:rPr>
        <w:t>אורי מקלב (יהדות התורה):</w:t>
      </w:r>
      <w:r w:rsidRPr="00170C71">
        <w:rPr>
          <w:rStyle w:val="TagStyle"/>
          <w:rtl/>
        </w:rPr>
        <w:t xml:space="preserve"> &lt;&lt; דובר &gt;&gt;</w:t>
      </w:r>
      <w:r w:rsidR="00DB5CAF">
        <w:rPr>
          <w:rtl/>
        </w:rPr>
        <w:t xml:space="preserve">  </w:t>
      </w:r>
      <w:bookmarkEnd w:id="164"/>
    </w:p>
    <w:p w:rsidR="00170C71" w:rsidRDefault="00170C71" w:rsidP="00170C71">
      <w:pPr>
        <w:pStyle w:val="KeepWithNext"/>
        <w:rPr>
          <w:rtl/>
          <w:lang w:eastAsia="he-IL"/>
        </w:rPr>
      </w:pPr>
    </w:p>
    <w:p w:rsidR="00170C71" w:rsidRDefault="00170C71" w:rsidP="00170C71">
      <w:pPr>
        <w:rPr>
          <w:rtl/>
          <w:lang w:eastAsia="he-IL"/>
        </w:rPr>
      </w:pPr>
      <w:r>
        <w:rPr>
          <w:rFonts w:hint="cs"/>
          <w:rtl/>
          <w:lang w:eastAsia="he-IL"/>
        </w:rPr>
        <w:t>אני לא הייתי מודע, באתי עם כל הניירת.</w:t>
      </w:r>
    </w:p>
    <w:p w:rsidR="00170C71" w:rsidRDefault="00170C71" w:rsidP="00170C71">
      <w:pPr>
        <w:rPr>
          <w:rtl/>
          <w:lang w:eastAsia="he-IL"/>
        </w:rPr>
      </w:pPr>
    </w:p>
    <w:p w:rsidR="00170C71" w:rsidRDefault="00170C71" w:rsidP="00170C71">
      <w:pPr>
        <w:pStyle w:val="a4"/>
        <w:keepNext/>
        <w:rPr>
          <w:rtl/>
        </w:rPr>
      </w:pPr>
      <w:bookmarkStart w:id="165" w:name="ET_speaker_6157_36"/>
      <w:r w:rsidRPr="00170C71">
        <w:rPr>
          <w:rStyle w:val="TagStyle"/>
          <w:rtl/>
        </w:rPr>
        <w:t xml:space="preserve"> &lt;&lt; דובר &gt;&gt; </w:t>
      </w:r>
      <w:r>
        <w:rPr>
          <w:rtl/>
        </w:rPr>
        <w:t>שמחה רוטמן (הציונות הדתית):</w:t>
      </w:r>
      <w:r w:rsidRPr="00170C71">
        <w:rPr>
          <w:rStyle w:val="TagStyle"/>
          <w:rtl/>
        </w:rPr>
        <w:t xml:space="preserve"> &lt;&lt; דובר &gt;&gt;</w:t>
      </w:r>
      <w:r w:rsidR="00DB5CAF">
        <w:rPr>
          <w:rtl/>
        </w:rPr>
        <w:t xml:space="preserve">  </w:t>
      </w:r>
      <w:bookmarkEnd w:id="165"/>
    </w:p>
    <w:p w:rsidR="00170C71" w:rsidRDefault="00170C71" w:rsidP="00170C71">
      <w:pPr>
        <w:pStyle w:val="KeepWithNext"/>
        <w:rPr>
          <w:rtl/>
          <w:lang w:eastAsia="he-IL"/>
        </w:rPr>
      </w:pPr>
    </w:p>
    <w:p w:rsidR="00170C71" w:rsidRDefault="00170C71" w:rsidP="00170C71">
      <w:pPr>
        <w:rPr>
          <w:rtl/>
          <w:lang w:eastAsia="he-IL"/>
        </w:rPr>
      </w:pPr>
      <w:r>
        <w:rPr>
          <w:rFonts w:hint="cs"/>
          <w:rtl/>
          <w:lang w:eastAsia="he-IL"/>
        </w:rPr>
        <w:t xml:space="preserve">אכן, לא תחסום שור בדישו, לכן היה סיכום. </w:t>
      </w:r>
    </w:p>
    <w:p w:rsidR="001416DB" w:rsidRDefault="001416DB" w:rsidP="001416DB">
      <w:pPr>
        <w:pStyle w:val="KeepWithNext"/>
        <w:rPr>
          <w:rtl/>
          <w:lang w:eastAsia="he-IL"/>
        </w:rPr>
      </w:pPr>
    </w:p>
    <w:p w:rsidR="004F7090" w:rsidRDefault="004F7090" w:rsidP="004F7090">
      <w:pPr>
        <w:pStyle w:val="a4"/>
        <w:keepNext/>
        <w:rPr>
          <w:rtl/>
        </w:rPr>
      </w:pPr>
      <w:r w:rsidRPr="00170C71">
        <w:rPr>
          <w:rStyle w:val="TagStyle"/>
          <w:rtl/>
        </w:rPr>
        <w:t xml:space="preserve">&lt;&lt; דובר &gt;&gt; </w:t>
      </w:r>
      <w:r>
        <w:rPr>
          <w:rtl/>
        </w:rPr>
        <w:t>אורי מקלב (יהדות התורה):</w:t>
      </w:r>
      <w:r w:rsidRPr="00170C71">
        <w:rPr>
          <w:rStyle w:val="TagStyle"/>
          <w:rtl/>
        </w:rPr>
        <w:t xml:space="preserve"> &lt;&lt; דובר &gt;&gt;</w:t>
      </w:r>
      <w:r>
        <w:rPr>
          <w:rtl/>
        </w:rPr>
        <w:t xml:space="preserve">  </w:t>
      </w:r>
    </w:p>
    <w:p w:rsidR="004F7090" w:rsidRDefault="004F7090" w:rsidP="001416DB">
      <w:pPr>
        <w:rPr>
          <w:rtl/>
          <w:lang w:eastAsia="he-IL"/>
        </w:rPr>
      </w:pPr>
    </w:p>
    <w:p w:rsidR="001416DB" w:rsidRDefault="001416DB" w:rsidP="001416DB">
      <w:pPr>
        <w:rPr>
          <w:rtl/>
          <w:lang w:eastAsia="he-IL"/>
        </w:rPr>
      </w:pPr>
      <w:r>
        <w:rPr>
          <w:rFonts w:hint="cs"/>
          <w:rtl/>
          <w:lang w:eastAsia="he-IL"/>
        </w:rPr>
        <w:t>הוא שאל אותי אם אני באמת</w:t>
      </w:r>
      <w:bookmarkStart w:id="166" w:name="_ETM_Q1_1219858"/>
      <w:bookmarkEnd w:id="166"/>
      <w:r>
        <w:rPr>
          <w:rFonts w:hint="cs"/>
          <w:rtl/>
          <w:lang w:eastAsia="he-IL"/>
        </w:rPr>
        <w:t xml:space="preserve"> רוצה לדבר, אמרתי שלא, אני רק עושה את התפקיד </w:t>
      </w:r>
      <w:bookmarkStart w:id="167" w:name="_ETM_Q1_1225511"/>
      <w:bookmarkEnd w:id="167"/>
      <w:r>
        <w:rPr>
          <w:rFonts w:hint="cs"/>
          <w:rtl/>
          <w:lang w:eastAsia="he-IL"/>
        </w:rPr>
        <w:t>שלו</w:t>
      </w:r>
      <w:bookmarkStart w:id="168" w:name="_ETM_Q1_1226558"/>
      <w:bookmarkStart w:id="169" w:name="_ETM_Q1_1226645"/>
      <w:bookmarkStart w:id="170" w:name="_ETM_Q1_1226789"/>
      <w:bookmarkStart w:id="171" w:name="_ETM_Q1_1226871"/>
      <w:bookmarkEnd w:id="168"/>
      <w:bookmarkEnd w:id="169"/>
      <w:bookmarkEnd w:id="170"/>
      <w:bookmarkEnd w:id="171"/>
      <w:r>
        <w:rPr>
          <w:rFonts w:hint="cs"/>
          <w:rtl/>
          <w:lang w:eastAsia="he-IL"/>
        </w:rPr>
        <w:t xml:space="preserve">. </w:t>
      </w:r>
    </w:p>
    <w:p w:rsidR="001416DB" w:rsidRDefault="001416DB" w:rsidP="001416DB">
      <w:pPr>
        <w:rPr>
          <w:rtl/>
          <w:lang w:eastAsia="he-IL"/>
        </w:rPr>
      </w:pPr>
    </w:p>
    <w:p w:rsidR="001416DB" w:rsidRDefault="001416DB" w:rsidP="001416DB">
      <w:pPr>
        <w:pStyle w:val="a4"/>
        <w:keepNext/>
      </w:pPr>
      <w:bookmarkStart w:id="172" w:name="ET_speaker_6157_40"/>
      <w:r w:rsidRPr="001416DB">
        <w:rPr>
          <w:rStyle w:val="TagStyle"/>
          <w:rtl/>
        </w:rPr>
        <w:t xml:space="preserve"> &lt;&lt; דובר &gt;&gt; </w:t>
      </w:r>
      <w:r>
        <w:rPr>
          <w:rtl/>
        </w:rPr>
        <w:t>שמחה רוטמן (הציונות הדתית):</w:t>
      </w:r>
      <w:r w:rsidRPr="001416DB">
        <w:rPr>
          <w:rStyle w:val="TagStyle"/>
          <w:rtl/>
        </w:rPr>
        <w:t xml:space="preserve"> &lt;&lt; דובר &gt;&gt;</w:t>
      </w:r>
      <w:r w:rsidR="00DB5CAF">
        <w:rPr>
          <w:rtl/>
        </w:rPr>
        <w:t xml:space="preserve">  </w:t>
      </w:r>
      <w:bookmarkEnd w:id="172"/>
    </w:p>
    <w:p w:rsidR="001416DB" w:rsidRDefault="001416DB" w:rsidP="001416DB">
      <w:pPr>
        <w:pStyle w:val="KeepWithNext"/>
        <w:rPr>
          <w:rtl/>
          <w:lang w:eastAsia="he-IL"/>
        </w:rPr>
      </w:pPr>
    </w:p>
    <w:p w:rsidR="001416DB" w:rsidRDefault="001416DB" w:rsidP="001416DB">
      <w:pPr>
        <w:rPr>
          <w:rtl/>
          <w:lang w:eastAsia="he-IL"/>
        </w:rPr>
      </w:pPr>
      <w:r>
        <w:rPr>
          <w:rFonts w:hint="cs"/>
          <w:rtl/>
          <w:lang w:eastAsia="he-IL"/>
        </w:rPr>
        <w:t xml:space="preserve">אנחנו מצווים לא לחסום שור בדישו ולכן למרות הסיכום כל מי שירצה לדבר מעט יוכל </w:t>
      </w:r>
      <w:bookmarkStart w:id="173" w:name="_ETM_Q1_1236555"/>
      <w:bookmarkEnd w:id="173"/>
      <w:r>
        <w:rPr>
          <w:rFonts w:hint="cs"/>
          <w:rtl/>
          <w:lang w:eastAsia="he-IL"/>
        </w:rPr>
        <w:t>לעשות זאת. הנושא המעט מחויך זה כמובן המחווה לעובדי</w:t>
      </w:r>
      <w:bookmarkStart w:id="174" w:name="_ETM_Q1_1243146"/>
      <w:bookmarkEnd w:id="174"/>
      <w:r>
        <w:rPr>
          <w:rFonts w:hint="cs"/>
          <w:rtl/>
          <w:lang w:eastAsia="he-IL"/>
        </w:rPr>
        <w:t xml:space="preserve"> הכנסת המסורים על מנת ל</w:t>
      </w:r>
      <w:r w:rsidR="005823F2">
        <w:rPr>
          <w:rFonts w:hint="cs"/>
          <w:rtl/>
          <w:lang w:eastAsia="he-IL"/>
        </w:rPr>
        <w:t>שחרר אותם מוקדם יותר הבי</w:t>
      </w:r>
      <w:r>
        <w:rPr>
          <w:rFonts w:hint="cs"/>
          <w:rtl/>
          <w:lang w:eastAsia="he-IL"/>
        </w:rPr>
        <w:t xml:space="preserve">תה ברוח הימים הללו. </w:t>
      </w:r>
    </w:p>
    <w:p w:rsidR="004708FB" w:rsidRDefault="004708FB" w:rsidP="001416DB">
      <w:pPr>
        <w:rPr>
          <w:rtl/>
          <w:lang w:eastAsia="he-IL"/>
        </w:rPr>
      </w:pPr>
    </w:p>
    <w:p w:rsidR="004708FB" w:rsidRDefault="004708FB" w:rsidP="004708FB">
      <w:pPr>
        <w:pStyle w:val="af6"/>
        <w:keepNext/>
      </w:pPr>
      <w:bookmarkStart w:id="175" w:name="ET_yor_6156_34"/>
      <w:r w:rsidRPr="004708FB">
        <w:rPr>
          <w:rStyle w:val="TagStyle"/>
          <w:rtl/>
        </w:rPr>
        <w:t xml:space="preserve"> &lt;&lt; יור &gt;&gt; </w:t>
      </w:r>
      <w:r>
        <w:rPr>
          <w:rtl/>
        </w:rPr>
        <w:t>היו"ר גלעד קריב:</w:t>
      </w:r>
      <w:r w:rsidRPr="004708FB">
        <w:rPr>
          <w:rStyle w:val="TagStyle"/>
          <w:rtl/>
        </w:rPr>
        <w:t xml:space="preserve"> &lt;&lt; יור &gt;&gt;</w:t>
      </w:r>
      <w:r w:rsidR="00DB5CAF">
        <w:rPr>
          <w:rtl/>
        </w:rPr>
        <w:t xml:space="preserve">  </w:t>
      </w:r>
      <w:bookmarkEnd w:id="175"/>
    </w:p>
    <w:p w:rsidR="004708FB" w:rsidRDefault="004708FB" w:rsidP="004708FB">
      <w:pPr>
        <w:pStyle w:val="KeepWithNext"/>
        <w:rPr>
          <w:rtl/>
          <w:lang w:eastAsia="he-IL"/>
        </w:rPr>
      </w:pPr>
    </w:p>
    <w:p w:rsidR="004708FB" w:rsidRDefault="004708FB" w:rsidP="004708FB">
      <w:pPr>
        <w:rPr>
          <w:rtl/>
          <w:lang w:eastAsia="he-IL"/>
        </w:rPr>
      </w:pPr>
      <w:r>
        <w:rPr>
          <w:rFonts w:hint="cs"/>
          <w:rtl/>
          <w:lang w:eastAsia="he-IL"/>
        </w:rPr>
        <w:t>עובדי הכנסת ועובדי הממשלה.</w:t>
      </w:r>
    </w:p>
    <w:p w:rsidR="004708FB" w:rsidRDefault="004708FB" w:rsidP="004708FB">
      <w:pPr>
        <w:rPr>
          <w:rtl/>
          <w:lang w:eastAsia="he-IL"/>
        </w:rPr>
      </w:pPr>
      <w:bookmarkStart w:id="176" w:name="_ETM_Q1_1250071"/>
      <w:bookmarkStart w:id="177" w:name="_ETM_Q1_1250138"/>
      <w:bookmarkEnd w:id="176"/>
      <w:bookmarkEnd w:id="177"/>
    </w:p>
    <w:p w:rsidR="004708FB" w:rsidRDefault="00E722C3" w:rsidP="004708FB">
      <w:pPr>
        <w:pStyle w:val="a4"/>
        <w:keepNext/>
        <w:rPr>
          <w:rtl/>
        </w:rPr>
      </w:pPr>
      <w:bookmarkStart w:id="178" w:name="ET_speaker_6157_35"/>
      <w:r>
        <w:rPr>
          <w:rStyle w:val="TagStyle"/>
          <w:rFonts w:hint="cs"/>
          <w:rtl/>
        </w:rPr>
        <w:t xml:space="preserve"> </w:t>
      </w:r>
      <w:r w:rsidR="004708FB" w:rsidRPr="004708FB">
        <w:rPr>
          <w:rStyle w:val="TagStyle"/>
          <w:rtl/>
        </w:rPr>
        <w:t xml:space="preserve">&lt;&lt; דובר &gt;&gt; </w:t>
      </w:r>
      <w:r w:rsidR="004708FB">
        <w:rPr>
          <w:rtl/>
        </w:rPr>
        <w:t>שמחה רוטמן (הציונות הדתית):</w:t>
      </w:r>
      <w:r w:rsidR="004708FB" w:rsidRPr="004708FB">
        <w:rPr>
          <w:rStyle w:val="TagStyle"/>
          <w:rtl/>
        </w:rPr>
        <w:t xml:space="preserve"> &lt;&lt; דובר &gt;&gt;</w:t>
      </w:r>
      <w:r w:rsidR="00DB5CAF">
        <w:rPr>
          <w:rtl/>
        </w:rPr>
        <w:t xml:space="preserve">  </w:t>
      </w:r>
      <w:bookmarkEnd w:id="178"/>
    </w:p>
    <w:p w:rsidR="004708FB" w:rsidRDefault="004708FB" w:rsidP="004708FB">
      <w:pPr>
        <w:pStyle w:val="KeepWithNext"/>
        <w:rPr>
          <w:rtl/>
          <w:lang w:eastAsia="he-IL"/>
        </w:rPr>
      </w:pPr>
    </w:p>
    <w:p w:rsidR="004708FB" w:rsidRDefault="004708FB" w:rsidP="004708FB">
      <w:pPr>
        <w:rPr>
          <w:rtl/>
          <w:lang w:eastAsia="he-IL"/>
        </w:rPr>
      </w:pPr>
      <w:bookmarkStart w:id="179" w:name="_ETM_Q1_1251929"/>
      <w:bookmarkStart w:id="180" w:name="_ETM_Q1_1251957"/>
      <w:bookmarkEnd w:id="179"/>
      <w:bookmarkEnd w:id="180"/>
      <w:r>
        <w:rPr>
          <w:rFonts w:hint="cs"/>
          <w:rtl/>
          <w:lang w:eastAsia="he-IL"/>
        </w:rPr>
        <w:t>גם עובדי הממשלה.</w:t>
      </w:r>
    </w:p>
    <w:p w:rsidR="004708FB" w:rsidRDefault="004708FB" w:rsidP="004708FB">
      <w:pPr>
        <w:rPr>
          <w:rtl/>
          <w:lang w:eastAsia="he-IL"/>
        </w:rPr>
      </w:pPr>
    </w:p>
    <w:p w:rsidR="004708FB" w:rsidRDefault="004708FB" w:rsidP="004708FB">
      <w:pPr>
        <w:pStyle w:val="af6"/>
        <w:keepNext/>
      </w:pPr>
      <w:bookmarkStart w:id="181" w:name="ET_yor_6156_36"/>
      <w:r w:rsidRPr="004708FB">
        <w:rPr>
          <w:rStyle w:val="TagStyle"/>
          <w:rtl/>
        </w:rPr>
        <w:lastRenderedPageBreak/>
        <w:t xml:space="preserve"> &lt;&lt; יור &gt;&gt; </w:t>
      </w:r>
      <w:r>
        <w:rPr>
          <w:rtl/>
        </w:rPr>
        <w:t>היו"ר גלעד קריב:</w:t>
      </w:r>
      <w:r w:rsidRPr="004708FB">
        <w:rPr>
          <w:rStyle w:val="TagStyle"/>
          <w:rtl/>
        </w:rPr>
        <w:t xml:space="preserve"> &lt;&lt; יור &gt;&gt;</w:t>
      </w:r>
      <w:r w:rsidR="00DB5CAF">
        <w:rPr>
          <w:rtl/>
        </w:rPr>
        <w:t xml:space="preserve">  </w:t>
      </w:r>
      <w:bookmarkEnd w:id="181"/>
    </w:p>
    <w:p w:rsidR="004708FB" w:rsidRDefault="004708FB" w:rsidP="004708FB">
      <w:pPr>
        <w:pStyle w:val="KeepWithNext"/>
        <w:rPr>
          <w:rtl/>
          <w:lang w:eastAsia="he-IL"/>
        </w:rPr>
      </w:pPr>
    </w:p>
    <w:p w:rsidR="004708FB" w:rsidRDefault="004708FB" w:rsidP="004708FB">
      <w:pPr>
        <w:rPr>
          <w:rtl/>
          <w:lang w:eastAsia="he-IL"/>
        </w:rPr>
      </w:pPr>
      <w:r>
        <w:rPr>
          <w:rFonts w:hint="cs"/>
          <w:rtl/>
          <w:lang w:eastAsia="he-IL"/>
        </w:rPr>
        <w:t xml:space="preserve">אני מכבד את עובדי כל הרשויות. </w:t>
      </w:r>
    </w:p>
    <w:p w:rsidR="004708FB" w:rsidRDefault="004708FB" w:rsidP="004708FB">
      <w:pPr>
        <w:rPr>
          <w:rtl/>
          <w:lang w:eastAsia="he-IL"/>
        </w:rPr>
      </w:pPr>
      <w:bookmarkStart w:id="182" w:name="_ETM_Q1_1260318"/>
      <w:bookmarkStart w:id="183" w:name="_ETM_Q1_1260410"/>
      <w:bookmarkEnd w:id="182"/>
      <w:bookmarkEnd w:id="183"/>
    </w:p>
    <w:p w:rsidR="004708FB" w:rsidRDefault="004708FB" w:rsidP="004708FB">
      <w:pPr>
        <w:pStyle w:val="a4"/>
        <w:keepNext/>
      </w:pPr>
      <w:bookmarkStart w:id="184" w:name="ET_speaker_6157_37"/>
      <w:r w:rsidRPr="004708FB">
        <w:rPr>
          <w:rStyle w:val="TagStyle"/>
          <w:rtl/>
        </w:rPr>
        <w:t xml:space="preserve"> &lt;&lt; דובר &gt;&gt; </w:t>
      </w:r>
      <w:r>
        <w:rPr>
          <w:rtl/>
        </w:rPr>
        <w:t>שמחה רוטמן (הציונות הדתית):</w:t>
      </w:r>
      <w:r w:rsidRPr="004708FB">
        <w:rPr>
          <w:rStyle w:val="TagStyle"/>
          <w:rtl/>
        </w:rPr>
        <w:t xml:space="preserve"> &lt;&lt; דובר &gt;&gt;</w:t>
      </w:r>
      <w:r w:rsidR="00DB5CAF">
        <w:rPr>
          <w:rtl/>
        </w:rPr>
        <w:t xml:space="preserve">  </w:t>
      </w:r>
      <w:bookmarkEnd w:id="184"/>
    </w:p>
    <w:p w:rsidR="004708FB" w:rsidRDefault="004708FB" w:rsidP="004708FB">
      <w:pPr>
        <w:pStyle w:val="KeepWithNext"/>
        <w:rPr>
          <w:rtl/>
          <w:lang w:eastAsia="he-IL"/>
        </w:rPr>
      </w:pPr>
    </w:p>
    <w:p w:rsidR="004708FB" w:rsidRDefault="004708FB" w:rsidP="004708FB">
      <w:pPr>
        <w:rPr>
          <w:rtl/>
          <w:lang w:eastAsia="he-IL"/>
        </w:rPr>
      </w:pPr>
      <w:r>
        <w:rPr>
          <w:rFonts w:hint="cs"/>
          <w:rtl/>
          <w:lang w:eastAsia="he-IL"/>
        </w:rPr>
        <w:t xml:space="preserve">מזל שאתה אומר רק "עובדי כנסת ועובדי ממשלה". אם היית אומר גם "בית משפט" הייתי חוזר בי. </w:t>
      </w:r>
    </w:p>
    <w:p w:rsidR="004708FB" w:rsidRDefault="004708FB" w:rsidP="004708FB">
      <w:pPr>
        <w:rPr>
          <w:rtl/>
          <w:lang w:eastAsia="he-IL"/>
        </w:rPr>
      </w:pPr>
      <w:bookmarkStart w:id="185" w:name="_ETM_Q1_1260892"/>
      <w:bookmarkStart w:id="186" w:name="_ETM_Q1_1260971"/>
      <w:bookmarkEnd w:id="185"/>
      <w:bookmarkEnd w:id="186"/>
    </w:p>
    <w:p w:rsidR="004708FB" w:rsidRDefault="004708FB" w:rsidP="004708FB">
      <w:pPr>
        <w:pStyle w:val="af6"/>
        <w:keepNext/>
      </w:pPr>
      <w:bookmarkStart w:id="187" w:name="ET_yor_6156_38"/>
      <w:r w:rsidRPr="004708FB">
        <w:rPr>
          <w:rStyle w:val="TagStyle"/>
          <w:rtl/>
        </w:rPr>
        <w:t xml:space="preserve"> &lt;&lt; יור &gt;&gt; </w:t>
      </w:r>
      <w:r>
        <w:rPr>
          <w:rtl/>
        </w:rPr>
        <w:t>היו"ר גלעד קריב:</w:t>
      </w:r>
      <w:r w:rsidRPr="004708FB">
        <w:rPr>
          <w:rStyle w:val="TagStyle"/>
          <w:rtl/>
        </w:rPr>
        <w:t xml:space="preserve"> &lt;&lt; יור &gt;&gt;</w:t>
      </w:r>
      <w:r w:rsidR="00DB5CAF">
        <w:rPr>
          <w:rtl/>
        </w:rPr>
        <w:t xml:space="preserve">  </w:t>
      </w:r>
      <w:bookmarkEnd w:id="187"/>
    </w:p>
    <w:p w:rsidR="004708FB" w:rsidRDefault="004708FB" w:rsidP="004708FB">
      <w:pPr>
        <w:pStyle w:val="KeepWithNext"/>
        <w:rPr>
          <w:rtl/>
          <w:lang w:eastAsia="he-IL"/>
        </w:rPr>
      </w:pPr>
    </w:p>
    <w:p w:rsidR="004708FB" w:rsidRDefault="004708FB" w:rsidP="004708FB">
      <w:pPr>
        <w:rPr>
          <w:rtl/>
          <w:lang w:eastAsia="he-IL"/>
        </w:rPr>
      </w:pPr>
      <w:bookmarkStart w:id="188" w:name="_ETM_Q1_1262270"/>
      <w:bookmarkEnd w:id="188"/>
      <w:r>
        <w:rPr>
          <w:rFonts w:hint="cs"/>
          <w:rtl/>
          <w:lang w:eastAsia="he-IL"/>
        </w:rPr>
        <w:t>לכן לא אמרתי.</w:t>
      </w:r>
      <w:bookmarkStart w:id="189" w:name="_ETM_Q1_1264587"/>
      <w:bookmarkEnd w:id="189"/>
    </w:p>
    <w:p w:rsidR="004708FB" w:rsidRDefault="004708FB" w:rsidP="004708FB">
      <w:pPr>
        <w:rPr>
          <w:rtl/>
          <w:lang w:eastAsia="he-IL"/>
        </w:rPr>
      </w:pPr>
      <w:bookmarkStart w:id="190" w:name="_ETM_Q1_1264692"/>
      <w:bookmarkEnd w:id="190"/>
    </w:p>
    <w:p w:rsidR="004708FB" w:rsidRDefault="004708FB" w:rsidP="004708FB">
      <w:pPr>
        <w:pStyle w:val="a4"/>
        <w:keepNext/>
        <w:rPr>
          <w:rtl/>
        </w:rPr>
      </w:pPr>
      <w:bookmarkStart w:id="191" w:name="ET_speaker_6157_39"/>
      <w:r w:rsidRPr="004708FB">
        <w:rPr>
          <w:rStyle w:val="TagStyle"/>
          <w:rtl/>
        </w:rPr>
        <w:t xml:space="preserve"> &lt;&lt; דובר &gt;&gt; </w:t>
      </w:r>
      <w:r>
        <w:rPr>
          <w:rtl/>
        </w:rPr>
        <w:t>שמחה רוטמן (הציונות הדתית):</w:t>
      </w:r>
      <w:r w:rsidRPr="004708FB">
        <w:rPr>
          <w:rStyle w:val="TagStyle"/>
          <w:rtl/>
        </w:rPr>
        <w:t xml:space="preserve"> &lt;&lt; דובר &gt;&gt;</w:t>
      </w:r>
      <w:r w:rsidR="00DB5CAF">
        <w:rPr>
          <w:rtl/>
        </w:rPr>
        <w:t xml:space="preserve">  </w:t>
      </w:r>
      <w:bookmarkEnd w:id="191"/>
    </w:p>
    <w:p w:rsidR="004708FB" w:rsidRDefault="004708FB" w:rsidP="004708FB">
      <w:pPr>
        <w:pStyle w:val="KeepWithNext"/>
        <w:rPr>
          <w:rtl/>
          <w:lang w:eastAsia="he-IL"/>
        </w:rPr>
      </w:pPr>
    </w:p>
    <w:p w:rsidR="004708FB" w:rsidRDefault="004708FB" w:rsidP="004708FB">
      <w:pPr>
        <w:rPr>
          <w:rtl/>
          <w:lang w:eastAsia="he-IL"/>
        </w:rPr>
      </w:pPr>
      <w:bookmarkStart w:id="192" w:name="_ETM_Q1_1266687"/>
      <w:bookmarkStart w:id="193" w:name="_ETM_Q1_1266721"/>
      <w:bookmarkEnd w:id="192"/>
      <w:bookmarkEnd w:id="193"/>
      <w:r>
        <w:rPr>
          <w:rFonts w:hint="cs"/>
          <w:rtl/>
          <w:lang w:eastAsia="he-IL"/>
        </w:rPr>
        <w:t xml:space="preserve">בכל מקרה, מעבר לפן נחמד של הנושא, יש פה אירוע שהוא פחות נחמד. הוועדה </w:t>
      </w:r>
      <w:bookmarkStart w:id="194" w:name="_ETM_Q1_1278500"/>
      <w:bookmarkEnd w:id="194"/>
      <w:r>
        <w:rPr>
          <w:rFonts w:hint="cs"/>
          <w:rtl/>
          <w:lang w:eastAsia="he-IL"/>
        </w:rPr>
        <w:t>הזאת זכתה להיות הוועדה הראשונה שהוקמה מחוץ למכסה. כבר עם הקמתה אמרתי את דעתי לגבי החוקיות שבהליך הקמתה וברוב שנוצר בה. לוועדה</w:t>
      </w:r>
      <w:bookmarkStart w:id="195" w:name="_ETM_Q1_1295172"/>
      <w:bookmarkEnd w:id="195"/>
      <w:r>
        <w:rPr>
          <w:rFonts w:hint="cs"/>
          <w:rtl/>
          <w:lang w:eastAsia="he-IL"/>
        </w:rPr>
        <w:t xml:space="preserve"> זו התווספו חברות רבות אמש, ועדות שגם הן ה</w:t>
      </w:r>
      <w:r w:rsidR="008C01B0">
        <w:rPr>
          <w:rFonts w:hint="cs"/>
          <w:rtl/>
          <w:lang w:eastAsia="he-IL"/>
        </w:rPr>
        <w:t xml:space="preserve">וקמו בניגוד לחוק, בניגוד לתקנון, תוך רמיסה של זכויות </w:t>
      </w:r>
      <w:bookmarkStart w:id="196" w:name="_ETM_Q1_1306673"/>
      <w:bookmarkEnd w:id="196"/>
      <w:r w:rsidR="008C01B0">
        <w:rPr>
          <w:rFonts w:hint="cs"/>
          <w:rtl/>
          <w:lang w:eastAsia="he-IL"/>
        </w:rPr>
        <w:t>המיעוט וייצור רוב מלאכותי שאיננו משקף את יחסי הכוחות בכנסת</w:t>
      </w:r>
      <w:bookmarkStart w:id="197" w:name="_ETM_Q1_1309286"/>
      <w:bookmarkEnd w:id="197"/>
      <w:r w:rsidR="008C01B0">
        <w:rPr>
          <w:rFonts w:hint="cs"/>
          <w:rtl/>
          <w:lang w:eastAsia="he-IL"/>
        </w:rPr>
        <w:t xml:space="preserve"> בכל ועדות הכנסת החשובות. מדובר בוועדת הכנסת </w:t>
      </w:r>
      <w:bookmarkStart w:id="198" w:name="_ETM_Q1_1319965"/>
      <w:bookmarkEnd w:id="198"/>
      <w:r w:rsidR="008C01B0">
        <w:rPr>
          <w:rFonts w:hint="cs"/>
          <w:rtl/>
          <w:lang w:eastAsia="he-IL"/>
        </w:rPr>
        <w:t>עם רוב של שלושה חברי כנסת למרות שהפער הוא 62–58 בין קואליציה לאופוזיציה, גם ועדת החוקה שבה יש רוב של שניים, גם ועדת הכספים שבה יש רוב של שניים בנוסף לכך שרבים מהם מאותה המפלגה ולא מבצעים את תפקידם הפיקוחי.</w:t>
      </w:r>
    </w:p>
    <w:p w:rsidR="008C01B0" w:rsidRDefault="008C01B0" w:rsidP="004708FB">
      <w:pPr>
        <w:rPr>
          <w:rtl/>
          <w:lang w:eastAsia="he-IL"/>
        </w:rPr>
      </w:pPr>
      <w:bookmarkStart w:id="199" w:name="_ETM_Q1_1337887"/>
      <w:bookmarkStart w:id="200" w:name="_ETM_Q1_1337990"/>
      <w:bookmarkEnd w:id="199"/>
      <w:bookmarkEnd w:id="200"/>
    </w:p>
    <w:p w:rsidR="008C01B0" w:rsidRDefault="008C01B0" w:rsidP="004708FB">
      <w:pPr>
        <w:rPr>
          <w:rtl/>
          <w:lang w:eastAsia="he-IL"/>
        </w:rPr>
      </w:pPr>
      <w:bookmarkStart w:id="201" w:name="_ETM_Q1_1338079"/>
      <w:bookmarkStart w:id="202" w:name="_ETM_Q1_1338154"/>
      <w:bookmarkEnd w:id="201"/>
      <w:bookmarkEnd w:id="202"/>
      <w:r>
        <w:rPr>
          <w:rFonts w:hint="cs"/>
          <w:rtl/>
          <w:lang w:eastAsia="he-IL"/>
        </w:rPr>
        <w:t>מאחר שהשעשוע כאן הוא הצגה מוחלטת,</w:t>
      </w:r>
      <w:bookmarkStart w:id="203" w:name="_ETM_Q1_1347798"/>
      <w:bookmarkEnd w:id="203"/>
      <w:r>
        <w:rPr>
          <w:rFonts w:hint="cs"/>
          <w:rtl/>
          <w:lang w:eastAsia="he-IL"/>
        </w:rPr>
        <w:t xml:space="preserve"> ההצבעות מכורות מראש, הרוב שייצרתם לעצמכם הוא לא חוקי והוא לא מכבד את הכנסת ולכן אנחנו לא </w:t>
      </w:r>
      <w:bookmarkStart w:id="204" w:name="_ETM_Q1_1358379"/>
      <w:bookmarkEnd w:id="204"/>
      <w:r>
        <w:rPr>
          <w:rFonts w:hint="cs"/>
          <w:rtl/>
          <w:lang w:eastAsia="he-IL"/>
        </w:rPr>
        <w:t xml:space="preserve">רוצים להשתתף באירוע הזה. אפשר לראות בדברים שלי את הנמקת כלל ההסתייגויות ואפשר לקבץ את ההצבעות לכלל הצבעה </w:t>
      </w:r>
      <w:bookmarkStart w:id="205" w:name="_ETM_Q1_1365729"/>
      <w:bookmarkEnd w:id="205"/>
      <w:r>
        <w:rPr>
          <w:rFonts w:hint="cs"/>
          <w:rtl/>
          <w:lang w:eastAsia="he-IL"/>
        </w:rPr>
        <w:t>אחת על כלל ההסתייגויות. נשתתף בה או לא? השאלה</w:t>
      </w:r>
      <w:bookmarkStart w:id="206" w:name="_ETM_Q1_1370157"/>
      <w:bookmarkEnd w:id="206"/>
      <w:r>
        <w:rPr>
          <w:rFonts w:hint="cs"/>
          <w:rtl/>
          <w:lang w:eastAsia="he-IL"/>
        </w:rPr>
        <w:t xml:space="preserve"> היא אם תתפוס אותנו בחדר. מבחינתנו האירוע הזה, כל</w:t>
      </w:r>
      <w:bookmarkStart w:id="207" w:name="_ETM_Q1_1382309"/>
      <w:bookmarkEnd w:id="207"/>
      <w:r>
        <w:rPr>
          <w:rFonts w:hint="cs"/>
          <w:rtl/>
          <w:lang w:eastAsia="he-IL"/>
        </w:rPr>
        <w:t xml:space="preserve"> זמן שהקואליציה לא תתקן את המחדל החמור של הקמת הוועדות כפי שנעשה, אנחנו לא רואים טעם להשתתף בתיאטרון האבסורד. אנחנו שומרים לעצמנו את זכות הדי</w:t>
      </w:r>
      <w:r w:rsidR="00E54A2B">
        <w:rPr>
          <w:rFonts w:hint="cs"/>
          <w:rtl/>
          <w:lang w:eastAsia="he-IL"/>
        </w:rPr>
        <w:t xml:space="preserve">בור במליאה ואיננו מוותרים עליה, למרות שגם לגביה יכול להיות שנגיע למסקנות אחרות ונפעל אחרת. אני אומר את </w:t>
      </w:r>
      <w:bookmarkStart w:id="208" w:name="_ETM_Q1_1399402"/>
      <w:bookmarkEnd w:id="208"/>
      <w:r w:rsidR="00E54A2B">
        <w:rPr>
          <w:rFonts w:hint="cs"/>
          <w:rtl/>
          <w:lang w:eastAsia="he-IL"/>
        </w:rPr>
        <w:t xml:space="preserve">הדברים הללו לאחר התייעצות בין-סיעתית ביחס לחוק יסוד זה וביחס </w:t>
      </w:r>
      <w:bookmarkStart w:id="209" w:name="_ETM_Q1_1403260"/>
      <w:bookmarkEnd w:id="209"/>
      <w:r w:rsidR="00E54A2B">
        <w:rPr>
          <w:rFonts w:hint="cs"/>
          <w:rtl/>
          <w:lang w:eastAsia="he-IL"/>
        </w:rPr>
        <w:t xml:space="preserve">לחוקים אחרים. </w:t>
      </w:r>
      <w:bookmarkStart w:id="210" w:name="_ETM_Q1_1407906"/>
      <w:bookmarkEnd w:id="210"/>
    </w:p>
    <w:p w:rsidR="00E54A2B" w:rsidRDefault="00E54A2B" w:rsidP="004708FB">
      <w:pPr>
        <w:rPr>
          <w:rtl/>
          <w:lang w:eastAsia="he-IL"/>
        </w:rPr>
      </w:pPr>
      <w:bookmarkStart w:id="211" w:name="_ETM_Q1_1408014"/>
      <w:bookmarkEnd w:id="211"/>
    </w:p>
    <w:p w:rsidR="00E54A2B" w:rsidRDefault="00E54A2B" w:rsidP="00E54A2B">
      <w:pPr>
        <w:pStyle w:val="af6"/>
        <w:keepNext/>
        <w:rPr>
          <w:rtl/>
        </w:rPr>
      </w:pPr>
      <w:bookmarkStart w:id="212" w:name="ET_yor_6156_40"/>
      <w:r w:rsidRPr="00E54A2B">
        <w:rPr>
          <w:rStyle w:val="TagStyle"/>
          <w:rtl/>
        </w:rPr>
        <w:t xml:space="preserve"> &lt;&lt; יור &gt;&gt; </w:t>
      </w:r>
      <w:r>
        <w:rPr>
          <w:rtl/>
        </w:rPr>
        <w:t>היו"ר גלעד קריב:</w:t>
      </w:r>
      <w:r w:rsidRPr="00E54A2B">
        <w:rPr>
          <w:rStyle w:val="TagStyle"/>
          <w:rtl/>
        </w:rPr>
        <w:t xml:space="preserve"> &lt;&lt; יור &gt;&gt;</w:t>
      </w:r>
      <w:r w:rsidR="00DB5CAF">
        <w:rPr>
          <w:rtl/>
        </w:rPr>
        <w:t xml:space="preserve">  </w:t>
      </w:r>
      <w:bookmarkEnd w:id="212"/>
    </w:p>
    <w:p w:rsidR="00E54A2B" w:rsidRDefault="00E54A2B" w:rsidP="00E54A2B">
      <w:pPr>
        <w:pStyle w:val="KeepWithNext"/>
        <w:rPr>
          <w:rtl/>
          <w:lang w:eastAsia="he-IL"/>
        </w:rPr>
      </w:pPr>
    </w:p>
    <w:p w:rsidR="00E54A2B" w:rsidRDefault="00E54A2B" w:rsidP="00E4057E">
      <w:pPr>
        <w:rPr>
          <w:rtl/>
          <w:lang w:eastAsia="he-IL"/>
        </w:rPr>
      </w:pPr>
      <w:bookmarkStart w:id="213" w:name="_ETM_Q1_1409555"/>
      <w:bookmarkEnd w:id="213"/>
      <w:r>
        <w:rPr>
          <w:rFonts w:hint="cs"/>
          <w:rtl/>
          <w:lang w:eastAsia="he-IL"/>
        </w:rPr>
        <w:t xml:space="preserve">תודה. האם העמדה </w:t>
      </w:r>
      <w:r w:rsidR="00E4057E">
        <w:rPr>
          <w:rFonts w:hint="cs"/>
          <w:rtl/>
          <w:lang w:eastAsia="he-IL"/>
        </w:rPr>
        <w:t>שהוצגה</w:t>
      </w:r>
      <w:r>
        <w:rPr>
          <w:rFonts w:hint="cs"/>
          <w:rtl/>
          <w:lang w:eastAsia="he-IL"/>
        </w:rPr>
        <w:t xml:space="preserve"> היא גם על </w:t>
      </w:r>
      <w:bookmarkStart w:id="214" w:name="_ETM_Q1_1415916"/>
      <w:bookmarkEnd w:id="214"/>
      <w:r>
        <w:rPr>
          <w:rFonts w:hint="cs"/>
          <w:rtl/>
          <w:lang w:eastAsia="he-IL"/>
        </w:rPr>
        <w:t xml:space="preserve">דעת סיעת ש"ס וסיעת הליכוד? </w:t>
      </w:r>
      <w:bookmarkStart w:id="215" w:name="_ETM_Q1_1417342"/>
      <w:bookmarkEnd w:id="215"/>
    </w:p>
    <w:p w:rsidR="00E4057E" w:rsidRDefault="00E4057E" w:rsidP="00E4057E">
      <w:pPr>
        <w:rPr>
          <w:rtl/>
          <w:lang w:eastAsia="he-IL"/>
        </w:rPr>
      </w:pPr>
      <w:bookmarkStart w:id="216" w:name="_ETM_Q1_1417477"/>
      <w:bookmarkEnd w:id="216"/>
    </w:p>
    <w:p w:rsidR="00E4057E" w:rsidRDefault="00E4057E" w:rsidP="00E4057E">
      <w:pPr>
        <w:pStyle w:val="a4"/>
        <w:keepNext/>
        <w:rPr>
          <w:rtl/>
        </w:rPr>
      </w:pPr>
      <w:bookmarkStart w:id="217" w:name="ET_speaker_6157_41"/>
      <w:r w:rsidRPr="00E4057E">
        <w:rPr>
          <w:rStyle w:val="TagStyle"/>
          <w:rtl/>
        </w:rPr>
        <w:t xml:space="preserve"> &lt;&lt; דובר &gt;&gt; </w:t>
      </w:r>
      <w:r>
        <w:rPr>
          <w:rtl/>
        </w:rPr>
        <w:t>שמחה רוטמן (הציונות הדתית):</w:t>
      </w:r>
      <w:r w:rsidRPr="00E4057E">
        <w:rPr>
          <w:rStyle w:val="TagStyle"/>
          <w:rtl/>
        </w:rPr>
        <w:t xml:space="preserve"> &lt;&lt; דובר &gt;&gt;</w:t>
      </w:r>
      <w:r w:rsidR="00DB5CAF">
        <w:rPr>
          <w:rtl/>
        </w:rPr>
        <w:t xml:space="preserve">  </w:t>
      </w:r>
      <w:bookmarkEnd w:id="217"/>
    </w:p>
    <w:p w:rsidR="00E4057E" w:rsidRDefault="00E4057E" w:rsidP="00E4057E">
      <w:pPr>
        <w:pStyle w:val="KeepWithNext"/>
        <w:rPr>
          <w:rtl/>
          <w:lang w:eastAsia="he-IL"/>
        </w:rPr>
      </w:pPr>
    </w:p>
    <w:p w:rsidR="00E4057E" w:rsidRDefault="00E4057E" w:rsidP="00E4057E">
      <w:pPr>
        <w:rPr>
          <w:rtl/>
          <w:lang w:eastAsia="he-IL"/>
        </w:rPr>
      </w:pPr>
      <w:bookmarkStart w:id="218" w:name="_ETM_Q1_1419027"/>
      <w:bookmarkStart w:id="219" w:name="_ETM_Q1_1419068"/>
      <w:bookmarkEnd w:id="218"/>
      <w:bookmarkEnd w:id="219"/>
      <w:r>
        <w:rPr>
          <w:rFonts w:hint="cs"/>
          <w:rtl/>
          <w:lang w:eastAsia="he-IL"/>
        </w:rPr>
        <w:t>אני נשלחתי לנמק את ההסתייגויות בשם כולם ולכן התשובה לשאלתך היא חיובית. העניין מתו</w:t>
      </w:r>
      <w:bookmarkStart w:id="220" w:name="_ETM_Q1_1427100"/>
      <w:bookmarkEnd w:id="220"/>
      <w:r>
        <w:rPr>
          <w:rFonts w:hint="cs"/>
          <w:rtl/>
          <w:lang w:eastAsia="he-IL"/>
        </w:rPr>
        <w:t xml:space="preserve">אם איתם וגם עם נציג יהדות התורה שפה. אם חבר </w:t>
      </w:r>
      <w:bookmarkStart w:id="221" w:name="_ETM_Q1_1434593"/>
      <w:bookmarkEnd w:id="221"/>
      <w:r>
        <w:rPr>
          <w:rFonts w:hint="cs"/>
          <w:rtl/>
          <w:lang w:eastAsia="he-IL"/>
        </w:rPr>
        <w:t xml:space="preserve">הכנסת מקלב רוצה להוסיף כמה דברים לפרוטוקול, אני חושב </w:t>
      </w:r>
      <w:bookmarkStart w:id="222" w:name="_ETM_Q1_1439310"/>
      <w:bookmarkEnd w:id="222"/>
      <w:r>
        <w:rPr>
          <w:rFonts w:hint="cs"/>
          <w:rtl/>
          <w:lang w:eastAsia="he-IL"/>
        </w:rPr>
        <w:t xml:space="preserve">שברור גם לכם שהדברים הללו נאמרים לפרוטוקול כי לא באמת מתקיים פה דיון והרוב שנקבע פה מראש, באופן לא חוקי, הוא די אוטומטי. </w:t>
      </w:r>
      <w:bookmarkStart w:id="223" w:name="_ETM_Q1_1449176"/>
      <w:bookmarkEnd w:id="223"/>
    </w:p>
    <w:p w:rsidR="00E4057E" w:rsidRDefault="00E4057E" w:rsidP="00E4057E">
      <w:pPr>
        <w:rPr>
          <w:rtl/>
          <w:lang w:eastAsia="he-IL"/>
        </w:rPr>
      </w:pPr>
      <w:bookmarkStart w:id="224" w:name="_ETM_Q1_1449266"/>
      <w:bookmarkEnd w:id="224"/>
    </w:p>
    <w:p w:rsidR="00E4057E" w:rsidRDefault="00E4057E" w:rsidP="00E4057E">
      <w:pPr>
        <w:pStyle w:val="a4"/>
        <w:keepNext/>
        <w:rPr>
          <w:rtl/>
        </w:rPr>
      </w:pPr>
      <w:bookmarkStart w:id="225" w:name="ET_speaker_6166_42"/>
      <w:r w:rsidRPr="00E4057E">
        <w:rPr>
          <w:rStyle w:val="TagStyle"/>
          <w:rtl/>
        </w:rPr>
        <w:t xml:space="preserve"> &lt;&lt; דובר &gt;&gt; </w:t>
      </w:r>
      <w:r>
        <w:rPr>
          <w:rtl/>
        </w:rPr>
        <w:t>אורי מקלב (יהדות התורה):</w:t>
      </w:r>
      <w:r w:rsidRPr="00E4057E">
        <w:rPr>
          <w:rStyle w:val="TagStyle"/>
          <w:rtl/>
        </w:rPr>
        <w:t xml:space="preserve"> &lt;&lt; דובר &gt;&gt;</w:t>
      </w:r>
      <w:r w:rsidR="00DB5CAF">
        <w:rPr>
          <w:rtl/>
        </w:rPr>
        <w:t xml:space="preserve">  </w:t>
      </w:r>
      <w:bookmarkEnd w:id="225"/>
    </w:p>
    <w:p w:rsidR="00E4057E" w:rsidRDefault="00E4057E" w:rsidP="00E4057E">
      <w:pPr>
        <w:pStyle w:val="KeepWithNext"/>
        <w:rPr>
          <w:rtl/>
          <w:lang w:eastAsia="he-IL"/>
        </w:rPr>
      </w:pPr>
    </w:p>
    <w:p w:rsidR="00E4057E" w:rsidRDefault="00E4057E" w:rsidP="00E4057E">
      <w:pPr>
        <w:rPr>
          <w:rtl/>
          <w:lang w:eastAsia="he-IL"/>
        </w:rPr>
      </w:pPr>
      <w:bookmarkStart w:id="226" w:name="_ETM_Q1_1450812"/>
      <w:bookmarkStart w:id="227" w:name="_ETM_Q1_1450861"/>
      <w:bookmarkEnd w:id="226"/>
      <w:bookmarkEnd w:id="227"/>
      <w:r>
        <w:rPr>
          <w:rFonts w:hint="cs"/>
          <w:rtl/>
          <w:lang w:eastAsia="he-IL"/>
        </w:rPr>
        <w:t>לא אדבר לגופם של דברים, אני רוצה שהרושם של</w:t>
      </w:r>
      <w:r w:rsidR="00DB5CAF">
        <w:rPr>
          <w:rFonts w:hint="cs"/>
          <w:rtl/>
          <w:lang w:eastAsia="he-IL"/>
        </w:rPr>
        <w:t xml:space="preserve">  </w:t>
      </w:r>
      <w:r w:rsidR="00EA2703">
        <w:rPr>
          <w:rFonts w:hint="cs"/>
          <w:rtl/>
          <w:lang w:eastAsia="he-IL"/>
        </w:rPr>
        <w:t>דברי חבר הכנ</w:t>
      </w:r>
      <w:bookmarkStart w:id="228" w:name="_ETM_Q1_1451834"/>
      <w:bookmarkEnd w:id="228"/>
      <w:r w:rsidR="00EA2703">
        <w:rPr>
          <w:rFonts w:hint="cs"/>
          <w:rtl/>
          <w:lang w:eastAsia="he-IL"/>
        </w:rPr>
        <w:t>סת רוטמן יישארו. אני רק רוצה לשאול שאלה לגבי ההסתייגויות</w:t>
      </w:r>
      <w:bookmarkStart w:id="229" w:name="_ETM_Q1_1464605"/>
      <w:bookmarkEnd w:id="229"/>
      <w:r w:rsidR="00EA2703">
        <w:rPr>
          <w:rFonts w:hint="cs"/>
          <w:rtl/>
          <w:lang w:eastAsia="he-IL"/>
        </w:rPr>
        <w:t xml:space="preserve"> - - - אנחנו עסוקים הרבה בהגשת הסתייגויות,</w:t>
      </w:r>
      <w:bookmarkStart w:id="230" w:name="_ETM_Q1_1472185"/>
      <w:bookmarkEnd w:id="230"/>
      <w:r w:rsidR="00EA2703">
        <w:rPr>
          <w:rFonts w:hint="cs"/>
          <w:rtl/>
          <w:lang w:eastAsia="he-IL"/>
        </w:rPr>
        <w:t xml:space="preserve"> מנסים שיהיו יותר ענייניות מסתם הסתייגויות שמעתיקים מחוקים</w:t>
      </w:r>
      <w:bookmarkStart w:id="231" w:name="_ETM_Q1_1476773"/>
      <w:bookmarkEnd w:id="231"/>
      <w:r w:rsidR="00EA2703">
        <w:rPr>
          <w:rFonts w:hint="cs"/>
          <w:rtl/>
          <w:lang w:eastAsia="he-IL"/>
        </w:rPr>
        <w:t xml:space="preserve"> אחרים ומדביקים כאן. יש הוראה שהסתייגויות אי-אפשר בחוק-יסוד לטפל</w:t>
      </w:r>
      <w:r w:rsidR="00E722C3">
        <w:rPr>
          <w:rFonts w:hint="cs"/>
          <w:rtl/>
          <w:lang w:eastAsia="he-IL"/>
        </w:rPr>
        <w:t xml:space="preserve"> </w:t>
      </w:r>
      <w:r w:rsidR="00F7286B">
        <w:rPr>
          <w:rFonts w:hint="cs"/>
          <w:rtl/>
          <w:lang w:eastAsia="he-IL"/>
        </w:rPr>
        <w:t>בהסתייגויות לחוקים רגילים?</w:t>
      </w:r>
    </w:p>
    <w:p w:rsidR="00F7286B" w:rsidRDefault="00F7286B" w:rsidP="00E4057E">
      <w:pPr>
        <w:rPr>
          <w:rtl/>
          <w:lang w:eastAsia="he-IL"/>
        </w:rPr>
      </w:pPr>
    </w:p>
    <w:p w:rsidR="00F7286B" w:rsidRDefault="00F7286B" w:rsidP="00F7286B">
      <w:pPr>
        <w:pStyle w:val="af6"/>
        <w:keepNext/>
        <w:rPr>
          <w:rtl/>
        </w:rPr>
      </w:pPr>
      <w:bookmarkStart w:id="232" w:name="ET_yor_6156_43"/>
      <w:r w:rsidRPr="00F7286B">
        <w:rPr>
          <w:rStyle w:val="TagStyle"/>
          <w:rtl/>
        </w:rPr>
        <w:t xml:space="preserve"> &lt;&lt; יור &gt;&gt; </w:t>
      </w:r>
      <w:r>
        <w:rPr>
          <w:rtl/>
        </w:rPr>
        <w:t>היו"ר גלעד קריב:</w:t>
      </w:r>
      <w:r w:rsidRPr="00F7286B">
        <w:rPr>
          <w:rStyle w:val="TagStyle"/>
          <w:rtl/>
        </w:rPr>
        <w:t xml:space="preserve"> &lt;&lt; יור &gt;&gt;</w:t>
      </w:r>
      <w:r w:rsidR="00DB5CAF">
        <w:rPr>
          <w:rtl/>
        </w:rPr>
        <w:t xml:space="preserve">  </w:t>
      </w:r>
      <w:bookmarkEnd w:id="232"/>
    </w:p>
    <w:p w:rsidR="00F7286B" w:rsidRDefault="00F7286B" w:rsidP="00F7286B">
      <w:pPr>
        <w:pStyle w:val="KeepWithNext"/>
        <w:rPr>
          <w:rtl/>
          <w:lang w:eastAsia="he-IL"/>
        </w:rPr>
      </w:pPr>
    </w:p>
    <w:p w:rsidR="00F7286B" w:rsidRDefault="00F7286B" w:rsidP="00F7286B">
      <w:pPr>
        <w:rPr>
          <w:rtl/>
          <w:lang w:eastAsia="he-IL"/>
        </w:rPr>
      </w:pPr>
      <w:r>
        <w:rPr>
          <w:rFonts w:hint="cs"/>
          <w:rtl/>
          <w:lang w:eastAsia="he-IL"/>
        </w:rPr>
        <w:t>בדיוק להיפך, לא?</w:t>
      </w:r>
    </w:p>
    <w:p w:rsidR="00F7286B" w:rsidRDefault="00F7286B" w:rsidP="00F7286B">
      <w:pPr>
        <w:rPr>
          <w:rtl/>
          <w:lang w:eastAsia="he-IL"/>
        </w:rPr>
      </w:pPr>
      <w:bookmarkStart w:id="233" w:name="_ETM_Q1_1483640"/>
      <w:bookmarkStart w:id="234" w:name="_ETM_Q1_1483709"/>
      <w:bookmarkEnd w:id="233"/>
      <w:bookmarkEnd w:id="234"/>
    </w:p>
    <w:p w:rsidR="00F7286B" w:rsidRDefault="00F7286B" w:rsidP="00F7286B">
      <w:pPr>
        <w:pStyle w:val="a4"/>
        <w:keepNext/>
        <w:rPr>
          <w:rtl/>
        </w:rPr>
      </w:pPr>
      <w:bookmarkStart w:id="235" w:name="ET_speaker_גור_בליי_44"/>
      <w:r w:rsidRPr="00F7286B">
        <w:rPr>
          <w:rStyle w:val="TagStyle"/>
          <w:rtl/>
        </w:rPr>
        <w:t xml:space="preserve"> &lt;&lt; דובר &gt;&gt; </w:t>
      </w:r>
      <w:r>
        <w:rPr>
          <w:rtl/>
        </w:rPr>
        <w:t>גור בליי:</w:t>
      </w:r>
      <w:r w:rsidRPr="00F7286B">
        <w:rPr>
          <w:rStyle w:val="TagStyle"/>
          <w:rtl/>
        </w:rPr>
        <w:t xml:space="preserve"> &lt;&lt; דובר &gt;&gt;</w:t>
      </w:r>
      <w:r w:rsidR="00DB5CAF">
        <w:rPr>
          <w:rtl/>
        </w:rPr>
        <w:t xml:space="preserve">  </w:t>
      </w:r>
      <w:bookmarkEnd w:id="235"/>
    </w:p>
    <w:p w:rsidR="00F7286B" w:rsidRDefault="00F7286B" w:rsidP="00F7286B">
      <w:pPr>
        <w:pStyle w:val="KeepWithNext"/>
        <w:rPr>
          <w:rtl/>
          <w:lang w:eastAsia="he-IL"/>
        </w:rPr>
      </w:pPr>
    </w:p>
    <w:p w:rsidR="00F7286B" w:rsidRDefault="00F7286B" w:rsidP="00F7286B">
      <w:pPr>
        <w:rPr>
          <w:rtl/>
          <w:lang w:eastAsia="he-IL"/>
        </w:rPr>
      </w:pPr>
      <w:r>
        <w:rPr>
          <w:rFonts w:hint="cs"/>
          <w:rtl/>
          <w:lang w:eastAsia="he-IL"/>
        </w:rPr>
        <w:t>שני הכיוונים,</w:t>
      </w:r>
      <w:bookmarkStart w:id="236" w:name="_ETM_Q1_1487884"/>
      <w:bookmarkEnd w:id="236"/>
      <w:r>
        <w:rPr>
          <w:rFonts w:hint="cs"/>
          <w:rtl/>
          <w:lang w:eastAsia="he-IL"/>
        </w:rPr>
        <w:t xml:space="preserve"> לשני הכיוונים.</w:t>
      </w:r>
    </w:p>
    <w:p w:rsidR="00F7286B" w:rsidRDefault="00F7286B" w:rsidP="00F7286B">
      <w:pPr>
        <w:rPr>
          <w:rtl/>
          <w:lang w:eastAsia="he-IL"/>
        </w:rPr>
      </w:pPr>
    </w:p>
    <w:p w:rsidR="00F7286B" w:rsidRDefault="00F7286B" w:rsidP="00F7286B">
      <w:pPr>
        <w:pStyle w:val="a4"/>
        <w:keepNext/>
        <w:rPr>
          <w:rtl/>
        </w:rPr>
      </w:pPr>
      <w:bookmarkStart w:id="237" w:name="ET_speaker_6166_45"/>
      <w:r w:rsidRPr="00F7286B">
        <w:rPr>
          <w:rStyle w:val="TagStyle"/>
          <w:rtl/>
        </w:rPr>
        <w:lastRenderedPageBreak/>
        <w:t xml:space="preserve"> &lt;&lt; דובר &gt;&gt; </w:t>
      </w:r>
      <w:r>
        <w:rPr>
          <w:rtl/>
        </w:rPr>
        <w:t>אורי מקלב (יהדות התורה):</w:t>
      </w:r>
      <w:r w:rsidRPr="00F7286B">
        <w:rPr>
          <w:rStyle w:val="TagStyle"/>
          <w:rtl/>
        </w:rPr>
        <w:t xml:space="preserve"> &lt;&lt; דובר &gt;&gt;</w:t>
      </w:r>
      <w:r w:rsidR="00DB5CAF">
        <w:rPr>
          <w:rtl/>
        </w:rPr>
        <w:t xml:space="preserve">  </w:t>
      </w:r>
      <w:bookmarkEnd w:id="237"/>
    </w:p>
    <w:p w:rsidR="00F7286B" w:rsidRDefault="00F7286B" w:rsidP="00F7286B">
      <w:pPr>
        <w:pStyle w:val="KeepWithNext"/>
        <w:rPr>
          <w:rtl/>
          <w:lang w:eastAsia="he-IL"/>
        </w:rPr>
      </w:pPr>
    </w:p>
    <w:p w:rsidR="00F7286B" w:rsidRDefault="00F7286B" w:rsidP="00F7286B">
      <w:pPr>
        <w:rPr>
          <w:rtl/>
          <w:lang w:eastAsia="he-IL"/>
        </w:rPr>
      </w:pPr>
      <w:r>
        <w:rPr>
          <w:rFonts w:hint="cs"/>
          <w:rtl/>
          <w:lang w:eastAsia="he-IL"/>
        </w:rPr>
        <w:t xml:space="preserve">אני מבין ש - - -. </w:t>
      </w:r>
    </w:p>
    <w:p w:rsidR="00F7286B" w:rsidRDefault="00F7286B" w:rsidP="00F7286B">
      <w:pPr>
        <w:rPr>
          <w:rtl/>
          <w:lang w:eastAsia="he-IL"/>
        </w:rPr>
      </w:pPr>
    </w:p>
    <w:p w:rsidR="00F7286B" w:rsidRDefault="00F7286B" w:rsidP="00F7286B">
      <w:pPr>
        <w:pStyle w:val="a4"/>
        <w:keepNext/>
        <w:rPr>
          <w:rtl/>
        </w:rPr>
      </w:pPr>
      <w:bookmarkStart w:id="238" w:name="ET_speaker_6233_46"/>
      <w:r w:rsidRPr="00F7286B">
        <w:rPr>
          <w:rStyle w:val="TagStyle"/>
          <w:rtl/>
        </w:rPr>
        <w:t xml:space="preserve"> &lt;&lt; דובר &gt;&gt; </w:t>
      </w:r>
      <w:r>
        <w:rPr>
          <w:rtl/>
        </w:rPr>
        <w:t>גבי לסקי (מרצ):</w:t>
      </w:r>
      <w:r w:rsidRPr="00F7286B">
        <w:rPr>
          <w:rStyle w:val="TagStyle"/>
          <w:rtl/>
        </w:rPr>
        <w:t xml:space="preserve"> &lt;&lt; דובר &gt;&gt;</w:t>
      </w:r>
      <w:r w:rsidR="00DB5CAF">
        <w:rPr>
          <w:rtl/>
        </w:rPr>
        <w:t xml:space="preserve">  </w:t>
      </w:r>
      <w:bookmarkEnd w:id="238"/>
    </w:p>
    <w:p w:rsidR="00F7286B" w:rsidRDefault="00F7286B" w:rsidP="00F7286B">
      <w:pPr>
        <w:pStyle w:val="KeepWithNext"/>
        <w:rPr>
          <w:rtl/>
          <w:lang w:eastAsia="he-IL"/>
        </w:rPr>
      </w:pPr>
    </w:p>
    <w:p w:rsidR="00F7286B" w:rsidRDefault="00F7286B" w:rsidP="00F7286B">
      <w:pPr>
        <w:rPr>
          <w:rtl/>
          <w:lang w:eastAsia="he-IL"/>
        </w:rPr>
      </w:pPr>
      <w:r>
        <w:rPr>
          <w:rFonts w:hint="cs"/>
          <w:rtl/>
          <w:lang w:eastAsia="he-IL"/>
        </w:rPr>
        <w:t xml:space="preserve">אפשר לפרגן לאופוזיציה. </w:t>
      </w:r>
    </w:p>
    <w:p w:rsidR="00F7286B" w:rsidRDefault="00F7286B" w:rsidP="00F7286B">
      <w:pPr>
        <w:rPr>
          <w:rtl/>
          <w:lang w:eastAsia="he-IL"/>
        </w:rPr>
      </w:pPr>
    </w:p>
    <w:p w:rsidR="00F7286B" w:rsidRDefault="00F7286B" w:rsidP="00F7286B">
      <w:pPr>
        <w:pStyle w:val="a4"/>
        <w:keepNext/>
        <w:rPr>
          <w:rtl/>
        </w:rPr>
      </w:pPr>
      <w:bookmarkStart w:id="239" w:name="ET_speaker_6166_47"/>
      <w:r w:rsidRPr="00F7286B">
        <w:rPr>
          <w:rStyle w:val="TagStyle"/>
          <w:rtl/>
        </w:rPr>
        <w:t xml:space="preserve"> &lt;&lt; דובר &gt;&gt; </w:t>
      </w:r>
      <w:r>
        <w:rPr>
          <w:rtl/>
        </w:rPr>
        <w:t>אורי מקלב (יהדות התורה):</w:t>
      </w:r>
      <w:r w:rsidRPr="00F7286B">
        <w:rPr>
          <w:rStyle w:val="TagStyle"/>
          <w:rtl/>
        </w:rPr>
        <w:t xml:space="preserve"> &lt;&lt; דובר &gt;&gt;</w:t>
      </w:r>
      <w:r w:rsidR="00DB5CAF">
        <w:rPr>
          <w:rtl/>
        </w:rPr>
        <w:t xml:space="preserve">  </w:t>
      </w:r>
      <w:bookmarkEnd w:id="239"/>
    </w:p>
    <w:p w:rsidR="00F7286B" w:rsidRDefault="00F7286B" w:rsidP="00F7286B">
      <w:pPr>
        <w:pStyle w:val="KeepWithNext"/>
        <w:rPr>
          <w:rtl/>
          <w:lang w:eastAsia="he-IL"/>
        </w:rPr>
      </w:pPr>
    </w:p>
    <w:p w:rsidR="00F7286B" w:rsidRDefault="00F7286B" w:rsidP="00F7286B">
      <w:pPr>
        <w:rPr>
          <w:rtl/>
          <w:lang w:eastAsia="he-IL"/>
        </w:rPr>
      </w:pPr>
      <w:r>
        <w:rPr>
          <w:rFonts w:hint="cs"/>
          <w:rtl/>
          <w:lang w:eastAsia="he-IL"/>
        </w:rPr>
        <w:t xml:space="preserve">אל תפרגני לנו, נאמרים פה דברים קשים. </w:t>
      </w:r>
    </w:p>
    <w:p w:rsidR="00F7286B" w:rsidRDefault="00F7286B" w:rsidP="00F7286B">
      <w:pPr>
        <w:rPr>
          <w:rtl/>
          <w:lang w:eastAsia="he-IL"/>
        </w:rPr>
      </w:pPr>
      <w:bookmarkStart w:id="240" w:name="_ETM_Q1_1498258"/>
      <w:bookmarkStart w:id="241" w:name="_ETM_Q1_1498413"/>
      <w:bookmarkEnd w:id="240"/>
      <w:bookmarkEnd w:id="241"/>
    </w:p>
    <w:p w:rsidR="00F7286B" w:rsidRDefault="00F7286B" w:rsidP="00F7286B">
      <w:pPr>
        <w:pStyle w:val="af6"/>
        <w:keepNext/>
        <w:rPr>
          <w:rtl/>
        </w:rPr>
      </w:pPr>
      <w:bookmarkStart w:id="242" w:name="ET_yor_6156_48"/>
      <w:r w:rsidRPr="00F7286B">
        <w:rPr>
          <w:rStyle w:val="TagStyle"/>
          <w:rtl/>
        </w:rPr>
        <w:t xml:space="preserve"> &lt;&lt; יור &gt;&gt; </w:t>
      </w:r>
      <w:r>
        <w:rPr>
          <w:rtl/>
        </w:rPr>
        <w:t>היו"ר גלעד קריב:</w:t>
      </w:r>
      <w:r w:rsidRPr="00F7286B">
        <w:rPr>
          <w:rStyle w:val="TagStyle"/>
          <w:rtl/>
        </w:rPr>
        <w:t xml:space="preserve"> &lt;&lt; יור &gt;&gt;</w:t>
      </w:r>
      <w:r w:rsidR="00DB5CAF">
        <w:rPr>
          <w:rtl/>
        </w:rPr>
        <w:t xml:space="preserve">  </w:t>
      </w:r>
      <w:bookmarkEnd w:id="242"/>
    </w:p>
    <w:p w:rsidR="00F7286B" w:rsidRDefault="00F7286B" w:rsidP="00F7286B">
      <w:pPr>
        <w:pStyle w:val="KeepWithNext"/>
        <w:rPr>
          <w:rtl/>
          <w:lang w:eastAsia="he-IL"/>
        </w:rPr>
      </w:pPr>
    </w:p>
    <w:p w:rsidR="00F7286B" w:rsidRDefault="00F7286B" w:rsidP="00F7286B">
      <w:pPr>
        <w:rPr>
          <w:rtl/>
          <w:lang w:eastAsia="he-IL"/>
        </w:rPr>
      </w:pPr>
      <w:bookmarkStart w:id="243" w:name="_ETM_Q1_1499424"/>
      <w:bookmarkEnd w:id="243"/>
      <w:r>
        <w:rPr>
          <w:rFonts w:hint="cs"/>
          <w:rtl/>
          <w:lang w:eastAsia="he-IL"/>
        </w:rPr>
        <w:t xml:space="preserve">יש פה </w:t>
      </w:r>
      <w:bookmarkStart w:id="244" w:name="_ETM_Q1_1500178"/>
      <w:bookmarkEnd w:id="244"/>
      <w:r>
        <w:rPr>
          <w:rFonts w:hint="cs"/>
          <w:rtl/>
          <w:lang w:eastAsia="he-IL"/>
        </w:rPr>
        <w:t>דברים קשים שנאמרו, חברת הכנסת לסקי - - -</w:t>
      </w:r>
    </w:p>
    <w:p w:rsidR="00F7286B" w:rsidRDefault="00F7286B" w:rsidP="00F7286B">
      <w:pPr>
        <w:rPr>
          <w:rtl/>
          <w:lang w:eastAsia="he-IL"/>
        </w:rPr>
      </w:pPr>
    </w:p>
    <w:p w:rsidR="00F7286B" w:rsidRDefault="00F7286B" w:rsidP="00F7286B">
      <w:pPr>
        <w:pStyle w:val="a4"/>
        <w:keepNext/>
        <w:rPr>
          <w:rtl/>
        </w:rPr>
      </w:pPr>
      <w:bookmarkStart w:id="245" w:name="ET_speaker_6166_49"/>
      <w:r w:rsidRPr="00F7286B">
        <w:rPr>
          <w:rStyle w:val="TagStyle"/>
          <w:rtl/>
        </w:rPr>
        <w:t xml:space="preserve"> &lt;&lt; דובר &gt;&gt; </w:t>
      </w:r>
      <w:r>
        <w:rPr>
          <w:rtl/>
        </w:rPr>
        <w:t>אורי מקלב (יהדות התורה):</w:t>
      </w:r>
      <w:r w:rsidRPr="00F7286B">
        <w:rPr>
          <w:rStyle w:val="TagStyle"/>
          <w:rtl/>
        </w:rPr>
        <w:t xml:space="preserve"> &lt;&lt; דובר &gt;&gt;</w:t>
      </w:r>
      <w:r w:rsidR="00DB5CAF">
        <w:rPr>
          <w:rtl/>
        </w:rPr>
        <w:t xml:space="preserve">  </w:t>
      </w:r>
      <w:bookmarkEnd w:id="245"/>
    </w:p>
    <w:p w:rsidR="00F7286B" w:rsidRDefault="00F7286B" w:rsidP="00F7286B">
      <w:pPr>
        <w:pStyle w:val="KeepWithNext"/>
        <w:rPr>
          <w:rtl/>
          <w:lang w:eastAsia="he-IL"/>
        </w:rPr>
      </w:pPr>
    </w:p>
    <w:p w:rsidR="00F7286B" w:rsidRDefault="00F7286B" w:rsidP="00F7286B">
      <w:pPr>
        <w:rPr>
          <w:rtl/>
          <w:lang w:eastAsia="he-IL"/>
        </w:rPr>
      </w:pPr>
      <w:r>
        <w:rPr>
          <w:rFonts w:hint="cs"/>
          <w:rtl/>
          <w:lang w:eastAsia="he-IL"/>
        </w:rPr>
        <w:t>החפץ חיים אומר שגם אם אני מגיע למקום ובעל השמחה מאוד מתפעל מכך שבאתי במיוחד זה באמת באת</w:t>
      </w:r>
      <w:bookmarkStart w:id="246" w:name="_ETM_Q1_1515520"/>
      <w:bookmarkEnd w:id="246"/>
      <w:r>
        <w:rPr>
          <w:rFonts w:hint="cs"/>
          <w:rtl/>
          <w:lang w:eastAsia="he-IL"/>
        </w:rPr>
        <w:t>י ממש במיוחד, נסעתי לתל אביב לצורך משהו ונכנסת</w:t>
      </w:r>
      <w:bookmarkStart w:id="247" w:name="_ETM_Q1_1516790"/>
      <w:bookmarkEnd w:id="247"/>
      <w:r>
        <w:rPr>
          <w:rFonts w:hint="cs"/>
          <w:rtl/>
          <w:lang w:eastAsia="he-IL"/>
        </w:rPr>
        <w:t xml:space="preserve">י גם לעוד אחד להגיד לו שלום. החפץ חיים אומר שצריך להגיד שלא באת במיוחד על מנת שלא תהיה גנבת דעת. שלא תחשבי שבגלל המחווה לעובדי </w:t>
      </w:r>
      <w:bookmarkStart w:id="248" w:name="_ETM_Q1_1526359"/>
      <w:bookmarkEnd w:id="248"/>
      <w:r>
        <w:rPr>
          <w:rFonts w:hint="cs"/>
          <w:rtl/>
          <w:lang w:eastAsia="he-IL"/>
        </w:rPr>
        <w:t>הכנסת עשינו את זה, עשינו את זה כמחאה מאוד - - -</w:t>
      </w:r>
    </w:p>
    <w:p w:rsidR="00F7286B" w:rsidRDefault="00F7286B" w:rsidP="00F7286B">
      <w:pPr>
        <w:rPr>
          <w:rtl/>
          <w:lang w:eastAsia="he-IL"/>
        </w:rPr>
      </w:pPr>
      <w:bookmarkStart w:id="249" w:name="_ETM_Q1_1530888"/>
      <w:bookmarkStart w:id="250" w:name="_ETM_Q1_1530957"/>
      <w:bookmarkEnd w:id="249"/>
      <w:bookmarkEnd w:id="250"/>
    </w:p>
    <w:p w:rsidR="00F7286B" w:rsidRDefault="00F7286B" w:rsidP="00F7286B">
      <w:pPr>
        <w:pStyle w:val="af6"/>
        <w:keepNext/>
        <w:rPr>
          <w:rtl/>
        </w:rPr>
      </w:pPr>
      <w:bookmarkStart w:id="251" w:name="ET_yor_6156_50"/>
      <w:r w:rsidRPr="00F7286B">
        <w:rPr>
          <w:rStyle w:val="TagStyle"/>
          <w:rtl/>
        </w:rPr>
        <w:t xml:space="preserve"> &lt;&lt; יור &gt;&gt; </w:t>
      </w:r>
      <w:r>
        <w:rPr>
          <w:rtl/>
        </w:rPr>
        <w:t>היו"ר גלעד קריב:</w:t>
      </w:r>
      <w:r w:rsidRPr="00F7286B">
        <w:rPr>
          <w:rStyle w:val="TagStyle"/>
          <w:rtl/>
        </w:rPr>
        <w:t xml:space="preserve"> &lt;&lt; יור &gt;&gt;</w:t>
      </w:r>
      <w:r w:rsidR="00DB5CAF">
        <w:rPr>
          <w:rtl/>
        </w:rPr>
        <w:t xml:space="preserve">  </w:t>
      </w:r>
      <w:bookmarkEnd w:id="251"/>
    </w:p>
    <w:p w:rsidR="00F7286B" w:rsidRDefault="00F7286B" w:rsidP="00F7286B">
      <w:pPr>
        <w:pStyle w:val="KeepWithNext"/>
        <w:rPr>
          <w:rtl/>
          <w:lang w:eastAsia="he-IL"/>
        </w:rPr>
      </w:pPr>
    </w:p>
    <w:p w:rsidR="00F7286B" w:rsidRDefault="00F7286B" w:rsidP="00F7286B">
      <w:pPr>
        <w:rPr>
          <w:rtl/>
          <w:lang w:eastAsia="he-IL"/>
        </w:rPr>
      </w:pPr>
      <w:bookmarkStart w:id="252" w:name="_ETM_Q1_1532421"/>
      <w:bookmarkEnd w:id="252"/>
      <w:r>
        <w:rPr>
          <w:rFonts w:hint="cs"/>
          <w:rtl/>
          <w:lang w:eastAsia="he-IL"/>
        </w:rPr>
        <w:t>הלוואי וכל הוראותיו של החפץ חיים בדבר שמירת הלשון תזכ</w:t>
      </w:r>
      <w:r w:rsidR="00CD3228">
        <w:rPr>
          <w:rFonts w:hint="cs"/>
          <w:rtl/>
          <w:lang w:eastAsia="he-IL"/>
        </w:rPr>
        <w:t>י</w:t>
      </w:r>
      <w:r>
        <w:rPr>
          <w:rFonts w:hint="cs"/>
          <w:rtl/>
          <w:lang w:eastAsia="he-IL"/>
        </w:rPr>
        <w:t xml:space="preserve">נה לרמת קפדנות בקרב תלמידיו ותלמידי תלמידיו. </w:t>
      </w:r>
      <w:bookmarkStart w:id="253" w:name="_ETM_Q1_1543542"/>
      <w:bookmarkEnd w:id="253"/>
    </w:p>
    <w:p w:rsidR="00F7286B" w:rsidRDefault="00F7286B" w:rsidP="00F7286B">
      <w:pPr>
        <w:rPr>
          <w:rtl/>
          <w:lang w:eastAsia="he-IL"/>
        </w:rPr>
      </w:pPr>
      <w:bookmarkStart w:id="254" w:name="_ETM_Q1_1543637"/>
      <w:bookmarkEnd w:id="254"/>
    </w:p>
    <w:p w:rsidR="00F7286B" w:rsidRDefault="00F7286B" w:rsidP="00F7286B">
      <w:pPr>
        <w:pStyle w:val="a4"/>
        <w:keepNext/>
        <w:rPr>
          <w:rtl/>
        </w:rPr>
      </w:pPr>
      <w:bookmarkStart w:id="255" w:name="ET_speaker_6166_51"/>
      <w:r w:rsidRPr="00F7286B">
        <w:rPr>
          <w:rStyle w:val="TagStyle"/>
          <w:rtl/>
        </w:rPr>
        <w:t xml:space="preserve"> &lt;&lt; דובר &gt;&gt; </w:t>
      </w:r>
      <w:r>
        <w:rPr>
          <w:rtl/>
        </w:rPr>
        <w:t>אורי מקלב (יהדות התורה):</w:t>
      </w:r>
      <w:r w:rsidRPr="00F7286B">
        <w:rPr>
          <w:rStyle w:val="TagStyle"/>
          <w:rtl/>
        </w:rPr>
        <w:t xml:space="preserve"> &lt;&lt; דובר &gt;&gt;</w:t>
      </w:r>
      <w:r w:rsidR="00DB5CAF">
        <w:rPr>
          <w:rtl/>
        </w:rPr>
        <w:t xml:space="preserve">  </w:t>
      </w:r>
      <w:bookmarkEnd w:id="255"/>
    </w:p>
    <w:p w:rsidR="00F7286B" w:rsidRDefault="00F7286B" w:rsidP="00F7286B">
      <w:pPr>
        <w:pStyle w:val="KeepWithNext"/>
        <w:rPr>
          <w:rtl/>
          <w:lang w:eastAsia="he-IL"/>
        </w:rPr>
      </w:pPr>
    </w:p>
    <w:p w:rsidR="00F7286B" w:rsidRDefault="00F7286B" w:rsidP="00F7286B">
      <w:pPr>
        <w:rPr>
          <w:rtl/>
          <w:lang w:eastAsia="he-IL"/>
        </w:rPr>
      </w:pPr>
      <w:bookmarkStart w:id="256" w:name="_ETM_Q1_1545448"/>
      <w:bookmarkStart w:id="257" w:name="_ETM_Q1_1545491"/>
      <w:bookmarkEnd w:id="256"/>
      <w:bookmarkEnd w:id="257"/>
      <w:r>
        <w:rPr>
          <w:rFonts w:hint="cs"/>
          <w:rtl/>
          <w:lang w:eastAsia="he-IL"/>
        </w:rPr>
        <w:t xml:space="preserve">אתה יודע שהדבר הכי גרוע זה שמה - - </w:t>
      </w:r>
      <w:bookmarkStart w:id="258" w:name="_ETM_Q1_1548160"/>
      <w:bookmarkEnd w:id="258"/>
      <w:r>
        <w:rPr>
          <w:rFonts w:hint="cs"/>
          <w:rtl/>
          <w:lang w:eastAsia="he-IL"/>
        </w:rPr>
        <w:t>- אז בכלל לא - - - אז לפחות</w:t>
      </w:r>
      <w:bookmarkStart w:id="259" w:name="_ETM_Q1_1553157"/>
      <w:bookmarkEnd w:id="259"/>
      <w:r>
        <w:rPr>
          <w:rFonts w:hint="cs"/>
          <w:rtl/>
          <w:lang w:eastAsia="he-IL"/>
        </w:rPr>
        <w:t xml:space="preserve"> - - - אנחנו יודעים שאם אתה </w:t>
      </w:r>
      <w:r w:rsidR="00CD3228">
        <w:rPr>
          <w:rFonts w:hint="cs"/>
          <w:rtl/>
          <w:lang w:eastAsia="he-IL"/>
        </w:rPr>
        <w:t>תופס משהו אז יש סיכוי שתשמור את הכל. אם אתה לא עושה שום דבר אז אין בכלל סיכוי שתיכנס ללופ.</w:t>
      </w:r>
      <w:bookmarkStart w:id="260" w:name="_ETM_Q1_1556655"/>
      <w:bookmarkEnd w:id="260"/>
      <w:r w:rsidR="00CD3228">
        <w:rPr>
          <w:rFonts w:hint="cs"/>
          <w:rtl/>
          <w:lang w:eastAsia="he-IL"/>
        </w:rPr>
        <w:t xml:space="preserve"> </w:t>
      </w:r>
      <w:bookmarkStart w:id="261" w:name="_ETM_Q1_1557743"/>
      <w:bookmarkEnd w:id="261"/>
    </w:p>
    <w:p w:rsidR="00CD3228" w:rsidRDefault="00CD3228" w:rsidP="00F7286B">
      <w:pPr>
        <w:rPr>
          <w:rtl/>
          <w:lang w:eastAsia="he-IL"/>
        </w:rPr>
      </w:pPr>
      <w:bookmarkStart w:id="262" w:name="_ETM_Q1_1557872"/>
      <w:bookmarkEnd w:id="262"/>
    </w:p>
    <w:p w:rsidR="00CD3228" w:rsidRDefault="00CD3228" w:rsidP="00CD3228">
      <w:pPr>
        <w:pStyle w:val="af6"/>
        <w:keepNext/>
        <w:rPr>
          <w:rtl/>
        </w:rPr>
      </w:pPr>
      <w:bookmarkStart w:id="263" w:name="ET_yor_6156_52"/>
      <w:r w:rsidRPr="00CD3228">
        <w:rPr>
          <w:rStyle w:val="TagStyle"/>
          <w:rtl/>
        </w:rPr>
        <w:t xml:space="preserve"> &lt;&lt; יור &gt;&gt; </w:t>
      </w:r>
      <w:r>
        <w:rPr>
          <w:rtl/>
        </w:rPr>
        <w:t>היו"ר גלעד קריב:</w:t>
      </w:r>
      <w:r w:rsidRPr="00CD3228">
        <w:rPr>
          <w:rStyle w:val="TagStyle"/>
          <w:rtl/>
        </w:rPr>
        <w:t xml:space="preserve"> &lt;&lt; יור &gt;&gt;</w:t>
      </w:r>
      <w:r w:rsidR="00DB5CAF">
        <w:rPr>
          <w:rtl/>
        </w:rPr>
        <w:t xml:space="preserve">  </w:t>
      </w:r>
      <w:bookmarkEnd w:id="263"/>
    </w:p>
    <w:p w:rsidR="00CD3228" w:rsidRDefault="00CD3228" w:rsidP="00CD3228">
      <w:pPr>
        <w:pStyle w:val="KeepWithNext"/>
        <w:rPr>
          <w:rtl/>
          <w:lang w:eastAsia="he-IL"/>
        </w:rPr>
      </w:pPr>
    </w:p>
    <w:p w:rsidR="00CD3228" w:rsidRDefault="00CD3228" w:rsidP="00CD3228">
      <w:pPr>
        <w:rPr>
          <w:rtl/>
          <w:lang w:eastAsia="he-IL"/>
        </w:rPr>
      </w:pPr>
      <w:bookmarkStart w:id="264" w:name="_ETM_Q1_1558668"/>
      <w:bookmarkEnd w:id="264"/>
      <w:r>
        <w:rPr>
          <w:rFonts w:hint="cs"/>
          <w:rtl/>
          <w:lang w:eastAsia="he-IL"/>
        </w:rPr>
        <w:t xml:space="preserve">נכון, לפחות בהלכות שמירת הלשון אין מחלוקת גדולה בין קהילות שונות בעם היהודי. יש מחלוקת על רמת הביצוע ועל איכות הביצוע. </w:t>
      </w:r>
    </w:p>
    <w:p w:rsidR="00CD3228" w:rsidRDefault="00CD3228" w:rsidP="00CD3228">
      <w:pPr>
        <w:rPr>
          <w:rtl/>
          <w:lang w:eastAsia="he-IL"/>
        </w:rPr>
      </w:pPr>
    </w:p>
    <w:p w:rsidR="00CD3228" w:rsidRDefault="00CD3228" w:rsidP="00CD3228">
      <w:pPr>
        <w:pStyle w:val="a4"/>
        <w:keepNext/>
        <w:rPr>
          <w:rtl/>
        </w:rPr>
      </w:pPr>
      <w:bookmarkStart w:id="265" w:name="ET_speaker_6166_53"/>
      <w:r w:rsidRPr="00CD3228">
        <w:rPr>
          <w:rStyle w:val="TagStyle"/>
          <w:rtl/>
        </w:rPr>
        <w:t xml:space="preserve"> &lt;&lt; דובר &gt;&gt; </w:t>
      </w:r>
      <w:r>
        <w:rPr>
          <w:rtl/>
        </w:rPr>
        <w:t>אורי מקלב (יהדות התורה):</w:t>
      </w:r>
      <w:r w:rsidRPr="00CD3228">
        <w:rPr>
          <w:rStyle w:val="TagStyle"/>
          <w:rtl/>
        </w:rPr>
        <w:t xml:space="preserve"> &lt;&lt; דובר &gt;&gt;</w:t>
      </w:r>
      <w:r w:rsidR="00DB5CAF">
        <w:rPr>
          <w:rtl/>
        </w:rPr>
        <w:t xml:space="preserve">  </w:t>
      </w:r>
      <w:bookmarkEnd w:id="265"/>
    </w:p>
    <w:p w:rsidR="00CD3228" w:rsidRDefault="00CD3228" w:rsidP="00CD3228">
      <w:pPr>
        <w:pStyle w:val="KeepWithNext"/>
        <w:rPr>
          <w:rtl/>
          <w:lang w:eastAsia="he-IL"/>
        </w:rPr>
      </w:pPr>
    </w:p>
    <w:p w:rsidR="00CD3228" w:rsidRDefault="00382042" w:rsidP="00CD3228">
      <w:pPr>
        <w:rPr>
          <w:rtl/>
          <w:lang w:eastAsia="he-IL"/>
        </w:rPr>
      </w:pPr>
      <w:r>
        <w:rPr>
          <w:rFonts w:hint="cs"/>
          <w:rtl/>
          <w:lang w:eastAsia="he-IL"/>
        </w:rPr>
        <w:t>השאלה מה זה לשון הרע</w:t>
      </w:r>
      <w:bookmarkStart w:id="266" w:name="_ETM_Q1_1578807"/>
      <w:bookmarkEnd w:id="266"/>
      <w:r>
        <w:rPr>
          <w:rFonts w:hint="cs"/>
          <w:rtl/>
          <w:lang w:eastAsia="he-IL"/>
        </w:rPr>
        <w:t xml:space="preserve"> באמת.</w:t>
      </w:r>
      <w:bookmarkStart w:id="267" w:name="_ETM_Q1_1581526"/>
      <w:bookmarkEnd w:id="267"/>
    </w:p>
    <w:p w:rsidR="00382042" w:rsidRDefault="00382042" w:rsidP="00CD3228">
      <w:pPr>
        <w:rPr>
          <w:rtl/>
          <w:lang w:eastAsia="he-IL"/>
        </w:rPr>
      </w:pPr>
      <w:bookmarkStart w:id="268" w:name="_ETM_Q1_1581652"/>
      <w:bookmarkStart w:id="269" w:name="_ETM_Q1_1581790"/>
      <w:bookmarkEnd w:id="268"/>
      <w:bookmarkEnd w:id="269"/>
    </w:p>
    <w:p w:rsidR="00382042" w:rsidRDefault="00382042" w:rsidP="00382042">
      <w:pPr>
        <w:pStyle w:val="af6"/>
        <w:keepNext/>
        <w:rPr>
          <w:rtl/>
        </w:rPr>
      </w:pPr>
      <w:bookmarkStart w:id="270" w:name="_ETM_Q1_1581884"/>
      <w:bookmarkStart w:id="271" w:name="ET_yor_6156_54"/>
      <w:bookmarkEnd w:id="270"/>
      <w:r w:rsidRPr="00382042">
        <w:rPr>
          <w:rStyle w:val="TagStyle"/>
          <w:rtl/>
        </w:rPr>
        <w:t xml:space="preserve">&lt;&lt; יור &gt;&gt; </w:t>
      </w:r>
      <w:r>
        <w:rPr>
          <w:rtl/>
        </w:rPr>
        <w:t>היו"ר גלעד קריב:</w:t>
      </w:r>
      <w:r w:rsidRPr="00382042">
        <w:rPr>
          <w:rStyle w:val="TagStyle"/>
          <w:rtl/>
        </w:rPr>
        <w:t xml:space="preserve"> &lt;&lt; יור &gt;&gt;</w:t>
      </w:r>
      <w:r w:rsidR="00DB5CAF">
        <w:rPr>
          <w:rtl/>
        </w:rPr>
        <w:t xml:space="preserve">  </w:t>
      </w:r>
      <w:bookmarkEnd w:id="271"/>
    </w:p>
    <w:p w:rsidR="00382042" w:rsidRDefault="00382042" w:rsidP="00382042">
      <w:pPr>
        <w:pStyle w:val="KeepWithNext"/>
        <w:rPr>
          <w:rtl/>
          <w:lang w:eastAsia="he-IL"/>
        </w:rPr>
      </w:pPr>
    </w:p>
    <w:p w:rsidR="00382042" w:rsidRDefault="00382042" w:rsidP="00382042">
      <w:pPr>
        <w:rPr>
          <w:rtl/>
          <w:lang w:eastAsia="he-IL"/>
        </w:rPr>
      </w:pPr>
      <w:r>
        <w:rPr>
          <w:rFonts w:hint="cs"/>
          <w:rtl/>
          <w:lang w:eastAsia="he-IL"/>
        </w:rPr>
        <w:t>כן, מה הם החריגים לאיסור לשון הרע.</w:t>
      </w:r>
    </w:p>
    <w:p w:rsidR="00382042" w:rsidRDefault="00382042" w:rsidP="00382042">
      <w:pPr>
        <w:rPr>
          <w:rtl/>
          <w:lang w:eastAsia="he-IL"/>
        </w:rPr>
      </w:pPr>
    </w:p>
    <w:p w:rsidR="00382042" w:rsidRDefault="00382042" w:rsidP="00382042">
      <w:pPr>
        <w:pStyle w:val="a4"/>
        <w:keepNext/>
        <w:rPr>
          <w:rtl/>
        </w:rPr>
      </w:pPr>
      <w:bookmarkStart w:id="272" w:name="ET_speaker_6166_55"/>
      <w:r w:rsidRPr="00382042">
        <w:rPr>
          <w:rStyle w:val="TagStyle"/>
          <w:rtl/>
        </w:rPr>
        <w:t xml:space="preserve"> &lt;&lt; דובר &gt;&gt; </w:t>
      </w:r>
      <w:r>
        <w:rPr>
          <w:rtl/>
        </w:rPr>
        <w:t>אורי מקלב (יהדות התורה):</w:t>
      </w:r>
      <w:r w:rsidRPr="00382042">
        <w:rPr>
          <w:rStyle w:val="TagStyle"/>
          <w:rtl/>
        </w:rPr>
        <w:t xml:space="preserve"> &lt;&lt; דובר &gt;&gt;</w:t>
      </w:r>
      <w:r w:rsidR="00DB5CAF">
        <w:rPr>
          <w:rtl/>
        </w:rPr>
        <w:t xml:space="preserve">  </w:t>
      </w:r>
      <w:bookmarkEnd w:id="272"/>
    </w:p>
    <w:p w:rsidR="00382042" w:rsidRDefault="00382042" w:rsidP="00382042">
      <w:pPr>
        <w:pStyle w:val="KeepWithNext"/>
        <w:rPr>
          <w:rtl/>
          <w:lang w:eastAsia="he-IL"/>
        </w:rPr>
      </w:pPr>
    </w:p>
    <w:p w:rsidR="00382042" w:rsidRDefault="00382042" w:rsidP="00382042">
      <w:pPr>
        <w:rPr>
          <w:rtl/>
          <w:lang w:eastAsia="he-IL"/>
        </w:rPr>
      </w:pPr>
      <w:r>
        <w:rPr>
          <w:rFonts w:hint="cs"/>
          <w:rtl/>
          <w:lang w:eastAsia="he-IL"/>
        </w:rPr>
        <w:t>מה זו המצווה</w:t>
      </w:r>
      <w:bookmarkStart w:id="273" w:name="_ETM_Q1_1579370"/>
      <w:bookmarkEnd w:id="273"/>
      <w:r>
        <w:rPr>
          <w:rFonts w:hint="cs"/>
          <w:rtl/>
          <w:lang w:eastAsia="he-IL"/>
        </w:rPr>
        <w:t xml:space="preserve">. </w:t>
      </w:r>
      <w:bookmarkStart w:id="274" w:name="_ETM_Q1_1586777"/>
      <w:bookmarkEnd w:id="274"/>
    </w:p>
    <w:p w:rsidR="00382042" w:rsidRDefault="00382042" w:rsidP="00382042">
      <w:pPr>
        <w:rPr>
          <w:rtl/>
          <w:lang w:eastAsia="he-IL"/>
        </w:rPr>
      </w:pPr>
      <w:bookmarkStart w:id="275" w:name="_ETM_Q1_1586924"/>
      <w:bookmarkEnd w:id="275"/>
    </w:p>
    <w:p w:rsidR="00382042" w:rsidRDefault="00382042" w:rsidP="00382042">
      <w:pPr>
        <w:pStyle w:val="af6"/>
        <w:keepNext/>
        <w:rPr>
          <w:rtl/>
        </w:rPr>
      </w:pPr>
      <w:bookmarkStart w:id="276" w:name="ET_yor_6156_56"/>
      <w:r w:rsidRPr="00382042">
        <w:rPr>
          <w:rStyle w:val="TagStyle"/>
          <w:rtl/>
        </w:rPr>
        <w:t xml:space="preserve"> &lt;&lt; יור &gt;&gt; </w:t>
      </w:r>
      <w:r>
        <w:rPr>
          <w:rtl/>
        </w:rPr>
        <w:t>היו"ר גלעד קריב:</w:t>
      </w:r>
      <w:r w:rsidRPr="00382042">
        <w:rPr>
          <w:rStyle w:val="TagStyle"/>
          <w:rtl/>
        </w:rPr>
        <w:t xml:space="preserve"> &lt;&lt; יור &gt;&gt;</w:t>
      </w:r>
      <w:r w:rsidR="00DB5CAF">
        <w:rPr>
          <w:rtl/>
        </w:rPr>
        <w:t xml:space="preserve">  </w:t>
      </w:r>
      <w:bookmarkEnd w:id="276"/>
    </w:p>
    <w:p w:rsidR="00382042" w:rsidRDefault="00382042" w:rsidP="00382042">
      <w:pPr>
        <w:pStyle w:val="KeepWithNext"/>
        <w:rPr>
          <w:rtl/>
          <w:lang w:eastAsia="he-IL"/>
        </w:rPr>
      </w:pPr>
    </w:p>
    <w:p w:rsidR="00382042" w:rsidRDefault="00382042" w:rsidP="00382042">
      <w:pPr>
        <w:rPr>
          <w:rtl/>
          <w:lang w:eastAsia="he-IL"/>
        </w:rPr>
      </w:pPr>
      <w:r>
        <w:rPr>
          <w:rFonts w:hint="cs"/>
          <w:rtl/>
          <w:lang w:eastAsia="he-IL"/>
        </w:rPr>
        <w:t>מצווה ללשון הרע, זה חידוש גדול לתורתו של החפץ</w:t>
      </w:r>
      <w:bookmarkStart w:id="277" w:name="_ETM_Q1_1591847"/>
      <w:bookmarkEnd w:id="277"/>
      <w:r>
        <w:rPr>
          <w:rFonts w:hint="cs"/>
          <w:rtl/>
          <w:lang w:eastAsia="he-IL"/>
        </w:rPr>
        <w:t xml:space="preserve"> חיים. </w:t>
      </w:r>
    </w:p>
    <w:p w:rsidR="00382042" w:rsidRDefault="00382042" w:rsidP="00382042">
      <w:pPr>
        <w:rPr>
          <w:rtl/>
          <w:lang w:eastAsia="he-IL"/>
        </w:rPr>
      </w:pPr>
      <w:bookmarkStart w:id="278" w:name="_ETM_Q1_1593471"/>
      <w:bookmarkStart w:id="279" w:name="_ETM_Q1_1593625"/>
      <w:bookmarkEnd w:id="278"/>
      <w:bookmarkEnd w:id="279"/>
    </w:p>
    <w:p w:rsidR="00382042" w:rsidRDefault="00382042" w:rsidP="00382042">
      <w:pPr>
        <w:pStyle w:val="a4"/>
        <w:keepNext/>
        <w:rPr>
          <w:rtl/>
        </w:rPr>
      </w:pPr>
      <w:bookmarkStart w:id="280" w:name="ET_speaker_6157_57"/>
      <w:r w:rsidRPr="00382042">
        <w:rPr>
          <w:rStyle w:val="TagStyle"/>
          <w:rtl/>
        </w:rPr>
        <w:t xml:space="preserve"> &lt;&lt; דובר &gt;&gt; </w:t>
      </w:r>
      <w:r>
        <w:rPr>
          <w:rtl/>
        </w:rPr>
        <w:t>שמחה רוטמן (הציונות הדתית):</w:t>
      </w:r>
      <w:r w:rsidRPr="00382042">
        <w:rPr>
          <w:rStyle w:val="TagStyle"/>
          <w:rtl/>
        </w:rPr>
        <w:t xml:space="preserve"> &lt;&lt; דובר &gt;&gt;</w:t>
      </w:r>
      <w:r w:rsidR="00DB5CAF">
        <w:rPr>
          <w:rtl/>
        </w:rPr>
        <w:t xml:space="preserve">  </w:t>
      </w:r>
      <w:bookmarkEnd w:id="280"/>
    </w:p>
    <w:p w:rsidR="00382042" w:rsidRDefault="00382042" w:rsidP="00382042">
      <w:pPr>
        <w:pStyle w:val="KeepWithNext"/>
        <w:rPr>
          <w:rtl/>
          <w:lang w:eastAsia="he-IL"/>
        </w:rPr>
      </w:pPr>
    </w:p>
    <w:p w:rsidR="00382042" w:rsidRDefault="00382042" w:rsidP="00382042">
      <w:pPr>
        <w:rPr>
          <w:rtl/>
          <w:lang w:eastAsia="he-IL"/>
        </w:rPr>
      </w:pPr>
      <w:bookmarkStart w:id="281" w:name="_ETM_Q1_1599340"/>
      <w:bookmarkStart w:id="282" w:name="_ETM_Q1_1599373"/>
      <w:bookmarkEnd w:id="281"/>
      <w:bookmarkEnd w:id="282"/>
      <w:r>
        <w:rPr>
          <w:rFonts w:hint="cs"/>
          <w:rtl/>
          <w:lang w:eastAsia="he-IL"/>
        </w:rPr>
        <w:t xml:space="preserve">לפני שתענה - </w:t>
      </w:r>
      <w:bookmarkStart w:id="283" w:name="_ETM_Q1_1602223"/>
      <w:bookmarkStart w:id="284" w:name="_ETM_Q1_1602323"/>
      <w:bookmarkEnd w:id="283"/>
      <w:bookmarkEnd w:id="284"/>
      <w:r>
        <w:rPr>
          <w:rFonts w:hint="cs"/>
          <w:rtl/>
          <w:lang w:eastAsia="he-IL"/>
        </w:rPr>
        <w:t xml:space="preserve">- - </w:t>
      </w:r>
    </w:p>
    <w:p w:rsidR="00382042" w:rsidRDefault="00382042" w:rsidP="00382042">
      <w:pPr>
        <w:rPr>
          <w:rtl/>
          <w:lang w:eastAsia="he-IL"/>
        </w:rPr>
      </w:pPr>
    </w:p>
    <w:p w:rsidR="00382042" w:rsidRDefault="00382042" w:rsidP="00382042">
      <w:pPr>
        <w:rPr>
          <w:rtl/>
          <w:lang w:eastAsia="he-IL"/>
        </w:rPr>
      </w:pPr>
    </w:p>
    <w:p w:rsidR="00382042" w:rsidRDefault="00382042" w:rsidP="00382042">
      <w:pPr>
        <w:pStyle w:val="a4"/>
        <w:keepNext/>
        <w:rPr>
          <w:rtl/>
        </w:rPr>
      </w:pPr>
      <w:bookmarkStart w:id="285" w:name="ET_speaker_6166_58"/>
      <w:r w:rsidRPr="00382042">
        <w:rPr>
          <w:rStyle w:val="TagStyle"/>
          <w:rtl/>
        </w:rPr>
        <w:t xml:space="preserve"> &lt;&lt; דובר &gt;&gt; </w:t>
      </w:r>
      <w:r>
        <w:rPr>
          <w:rtl/>
        </w:rPr>
        <w:t>אורי מקלב (יהדות התורה):</w:t>
      </w:r>
      <w:r w:rsidRPr="00382042">
        <w:rPr>
          <w:rStyle w:val="TagStyle"/>
          <w:rtl/>
        </w:rPr>
        <w:t xml:space="preserve"> &lt;&lt; דובר &gt;&gt;</w:t>
      </w:r>
      <w:r w:rsidR="00DB5CAF">
        <w:rPr>
          <w:rtl/>
        </w:rPr>
        <w:t xml:space="preserve">  </w:t>
      </w:r>
      <w:bookmarkEnd w:id="285"/>
    </w:p>
    <w:p w:rsidR="00382042" w:rsidRDefault="00382042" w:rsidP="00382042">
      <w:pPr>
        <w:pStyle w:val="KeepWithNext"/>
        <w:rPr>
          <w:rtl/>
          <w:lang w:eastAsia="he-IL"/>
        </w:rPr>
      </w:pPr>
    </w:p>
    <w:p w:rsidR="00382042" w:rsidRDefault="00382042" w:rsidP="00382042">
      <w:pPr>
        <w:rPr>
          <w:rtl/>
          <w:lang w:eastAsia="he-IL"/>
        </w:rPr>
      </w:pPr>
      <w:r>
        <w:rPr>
          <w:rFonts w:hint="cs"/>
          <w:rtl/>
          <w:lang w:eastAsia="he-IL"/>
        </w:rPr>
        <w:t>- - -</w:t>
      </w:r>
    </w:p>
    <w:p w:rsidR="00382042" w:rsidRDefault="00382042" w:rsidP="00382042">
      <w:pPr>
        <w:rPr>
          <w:rtl/>
          <w:lang w:eastAsia="he-IL"/>
        </w:rPr>
      </w:pPr>
      <w:bookmarkStart w:id="286" w:name="_ETM_Q1_1604972"/>
      <w:bookmarkStart w:id="287" w:name="_ETM_Q1_1605097"/>
      <w:bookmarkStart w:id="288" w:name="_ETM_Q1_1605186"/>
      <w:bookmarkStart w:id="289" w:name="_ETM_Q1_1605269"/>
      <w:bookmarkEnd w:id="286"/>
      <w:bookmarkEnd w:id="287"/>
      <w:bookmarkEnd w:id="288"/>
      <w:bookmarkEnd w:id="289"/>
    </w:p>
    <w:p w:rsidR="00382042" w:rsidRDefault="00382042" w:rsidP="00382042">
      <w:pPr>
        <w:pStyle w:val="a4"/>
        <w:keepNext/>
        <w:rPr>
          <w:rtl/>
        </w:rPr>
      </w:pPr>
      <w:bookmarkStart w:id="290" w:name="ET_speaker_6157_59"/>
      <w:r w:rsidRPr="00382042">
        <w:rPr>
          <w:rStyle w:val="TagStyle"/>
          <w:rtl/>
        </w:rPr>
        <w:t xml:space="preserve"> &lt;&lt; דובר &gt;&gt; </w:t>
      </w:r>
      <w:r>
        <w:rPr>
          <w:rtl/>
        </w:rPr>
        <w:t>שמחה רוטמן (הציונות הדתית):</w:t>
      </w:r>
      <w:r w:rsidRPr="00382042">
        <w:rPr>
          <w:rStyle w:val="TagStyle"/>
          <w:rtl/>
        </w:rPr>
        <w:t xml:space="preserve"> &lt;&lt; דובר &gt;&gt;</w:t>
      </w:r>
      <w:r w:rsidR="00DB5CAF">
        <w:rPr>
          <w:rtl/>
        </w:rPr>
        <w:t xml:space="preserve">  </w:t>
      </w:r>
      <w:bookmarkEnd w:id="290"/>
    </w:p>
    <w:p w:rsidR="00382042" w:rsidRDefault="00382042" w:rsidP="00382042">
      <w:pPr>
        <w:pStyle w:val="KeepWithNext"/>
        <w:rPr>
          <w:rtl/>
          <w:lang w:eastAsia="he-IL"/>
        </w:rPr>
      </w:pPr>
    </w:p>
    <w:p w:rsidR="00382042" w:rsidRDefault="00382042" w:rsidP="001F1ADC">
      <w:pPr>
        <w:rPr>
          <w:rtl/>
          <w:lang w:eastAsia="he-IL"/>
        </w:rPr>
      </w:pPr>
      <w:r>
        <w:rPr>
          <w:rFonts w:hint="cs"/>
          <w:rtl/>
          <w:lang w:eastAsia="he-IL"/>
        </w:rPr>
        <w:t xml:space="preserve">בעבר, בכמה מקרים, חוק-יסוד תיקן בתיקון עקיף חוקים רגילים. גם חוק-יסוד: הממשלה וגם חוק-יסוד: הכנסת. אני מבין את </w:t>
      </w:r>
      <w:bookmarkStart w:id="291" w:name="_ETM_Q1_1613237"/>
      <w:bookmarkEnd w:id="291"/>
      <w:r>
        <w:rPr>
          <w:rFonts w:hint="cs"/>
          <w:rtl/>
          <w:lang w:eastAsia="he-IL"/>
        </w:rPr>
        <w:t>הרצון ואת נהלי הייעוץ המשפטי שרוצים לנקות את</w:t>
      </w:r>
      <w:bookmarkStart w:id="292" w:name="_ETM_Q1_1621494"/>
      <w:bookmarkEnd w:id="292"/>
      <w:r>
        <w:rPr>
          <w:rFonts w:hint="cs"/>
          <w:rtl/>
          <w:lang w:eastAsia="he-IL"/>
        </w:rPr>
        <w:t xml:space="preserve"> השולחן וכשמציעים הצעת חוק פרטית אז לא לערבב ול</w:t>
      </w:r>
      <w:bookmarkStart w:id="293" w:name="_ETM_Q1_1625939"/>
      <w:bookmarkEnd w:id="293"/>
      <w:r>
        <w:rPr>
          <w:rFonts w:hint="cs"/>
          <w:rtl/>
          <w:lang w:eastAsia="he-IL"/>
        </w:rPr>
        <w:t>עשות את זה בהצמדות, מדובר באס</w:t>
      </w:r>
      <w:r w:rsidR="001F1ADC">
        <w:rPr>
          <w:rFonts w:hint="cs"/>
          <w:rtl/>
          <w:lang w:eastAsia="he-IL"/>
        </w:rPr>
        <w:t>תט</w:t>
      </w:r>
      <w:r>
        <w:rPr>
          <w:rFonts w:hint="cs"/>
          <w:rtl/>
          <w:lang w:eastAsia="he-IL"/>
        </w:rPr>
        <w:t>יקה של הייעוץ המשפטי. אבל, מאחר שגם בעבר היו חוקי יסוד שתקנו חוקים רגילים ומאחר שלא</w:t>
      </w:r>
      <w:r w:rsidR="001F1ADC">
        <w:rPr>
          <w:rFonts w:hint="cs"/>
          <w:rtl/>
          <w:lang w:eastAsia="he-IL"/>
        </w:rPr>
        <w:t xml:space="preserve"> ייתכן שסמכותה המכוננת של הכנסת – ולו מקל וחומר, בהנחה שאנחנו מקבלים את התזה שגם היא לא - - - שזו באמת </w:t>
      </w:r>
      <w:bookmarkStart w:id="294" w:name="_ETM_Q1_1645342"/>
      <w:bookmarkEnd w:id="294"/>
      <w:r w:rsidR="001F1ADC">
        <w:rPr>
          <w:rFonts w:hint="cs"/>
          <w:rtl/>
          <w:lang w:eastAsia="he-IL"/>
        </w:rPr>
        <w:t>סמכות מכוננת – לא ניתן להגביל</w:t>
      </w:r>
      <w:bookmarkStart w:id="295" w:name="_ETM_Q1_1651667"/>
      <w:bookmarkEnd w:id="295"/>
      <w:r w:rsidR="001F1ADC">
        <w:rPr>
          <w:rFonts w:hint="cs"/>
          <w:rtl/>
          <w:lang w:eastAsia="he-IL"/>
        </w:rPr>
        <w:t xml:space="preserve"> את הזכות של חבר כנסת להגיש הסתייגויות וגם את הזכות של הכנסת כרשות מכוננת לתקן חוק בדרגה נמוכה יותר. אני</w:t>
      </w:r>
      <w:bookmarkStart w:id="296" w:name="_ETM_Q1_1658870"/>
      <w:bookmarkEnd w:id="296"/>
      <w:r w:rsidR="001F1ADC">
        <w:rPr>
          <w:rFonts w:hint="cs"/>
          <w:rtl/>
          <w:lang w:eastAsia="he-IL"/>
        </w:rPr>
        <w:t xml:space="preserve"> חושב, אני מבקש שתחזרו בכם מהכלל הזה ותאפשר את </w:t>
      </w:r>
      <w:bookmarkStart w:id="297" w:name="_ETM_Q1_1660941"/>
      <w:bookmarkEnd w:id="297"/>
      <w:r w:rsidR="001F1ADC">
        <w:rPr>
          <w:rFonts w:hint="cs"/>
          <w:rtl/>
          <w:lang w:eastAsia="he-IL"/>
        </w:rPr>
        <w:t xml:space="preserve">הגשת ההסתייגויות. כרגע זה לא רלוונטי להיום בערב, זה רלוונטי בעיקר למליאה. אבל אני לא חושב שזה נעשה בסמכות. </w:t>
      </w:r>
      <w:bookmarkStart w:id="298" w:name="_ETM_Q1_1669296"/>
      <w:bookmarkEnd w:id="298"/>
    </w:p>
    <w:p w:rsidR="001F1ADC" w:rsidRDefault="001F1ADC" w:rsidP="00382042">
      <w:pPr>
        <w:rPr>
          <w:rtl/>
          <w:lang w:eastAsia="he-IL"/>
        </w:rPr>
      </w:pPr>
      <w:bookmarkStart w:id="299" w:name="_ETM_Q1_1669430"/>
      <w:bookmarkEnd w:id="299"/>
    </w:p>
    <w:p w:rsidR="001F1ADC" w:rsidRDefault="001F1ADC" w:rsidP="001F1ADC">
      <w:pPr>
        <w:pStyle w:val="a4"/>
        <w:keepNext/>
        <w:rPr>
          <w:rtl/>
        </w:rPr>
      </w:pPr>
      <w:bookmarkStart w:id="300" w:name="ET_speaker_גור_בליי_60"/>
      <w:r w:rsidRPr="001F1ADC">
        <w:rPr>
          <w:rStyle w:val="TagStyle"/>
          <w:rtl/>
        </w:rPr>
        <w:t xml:space="preserve"> &lt;&lt; דובר &gt;&gt; </w:t>
      </w:r>
      <w:r>
        <w:rPr>
          <w:rtl/>
        </w:rPr>
        <w:t>גור בליי:</w:t>
      </w:r>
      <w:r w:rsidRPr="001F1ADC">
        <w:rPr>
          <w:rStyle w:val="TagStyle"/>
          <w:rtl/>
        </w:rPr>
        <w:t xml:space="preserve"> &lt;&lt; דובר &gt;&gt;</w:t>
      </w:r>
      <w:r w:rsidR="00DB5CAF">
        <w:rPr>
          <w:rtl/>
        </w:rPr>
        <w:t xml:space="preserve">  </w:t>
      </w:r>
      <w:bookmarkEnd w:id="300"/>
    </w:p>
    <w:p w:rsidR="001F1ADC" w:rsidRDefault="001F1ADC" w:rsidP="001F1ADC">
      <w:pPr>
        <w:pStyle w:val="KeepWithNext"/>
        <w:rPr>
          <w:rtl/>
          <w:lang w:eastAsia="he-IL"/>
        </w:rPr>
      </w:pPr>
    </w:p>
    <w:p w:rsidR="001F1ADC" w:rsidRDefault="001F1ADC" w:rsidP="001F1ADC">
      <w:pPr>
        <w:rPr>
          <w:rtl/>
          <w:lang w:eastAsia="he-IL"/>
        </w:rPr>
      </w:pPr>
      <w:bookmarkStart w:id="301" w:name="_ETM_Q1_1671145"/>
      <w:bookmarkStart w:id="302" w:name="_ETM_Q1_1671185"/>
      <w:bookmarkEnd w:id="301"/>
      <w:bookmarkEnd w:id="302"/>
      <w:r>
        <w:rPr>
          <w:rFonts w:hint="cs"/>
          <w:rtl/>
          <w:lang w:eastAsia="he-IL"/>
        </w:rPr>
        <w:t>אתייחס לדברים.</w:t>
      </w:r>
    </w:p>
    <w:p w:rsidR="001F1ADC" w:rsidRDefault="001F1ADC" w:rsidP="001F1ADC">
      <w:pPr>
        <w:rPr>
          <w:rtl/>
          <w:lang w:eastAsia="he-IL"/>
        </w:rPr>
      </w:pPr>
      <w:bookmarkStart w:id="303" w:name="_ETM_Q1_1670115"/>
      <w:bookmarkStart w:id="304" w:name="_ETM_Q1_1670197"/>
      <w:bookmarkEnd w:id="303"/>
      <w:bookmarkEnd w:id="304"/>
    </w:p>
    <w:p w:rsidR="001F1ADC" w:rsidRDefault="001F1ADC" w:rsidP="001F1ADC">
      <w:pPr>
        <w:pStyle w:val="af6"/>
        <w:keepNext/>
        <w:rPr>
          <w:rtl/>
        </w:rPr>
      </w:pPr>
      <w:bookmarkStart w:id="305" w:name="ET_yor_6156_61"/>
      <w:r w:rsidRPr="001F1ADC">
        <w:rPr>
          <w:rStyle w:val="TagStyle"/>
          <w:rtl/>
        </w:rPr>
        <w:t xml:space="preserve"> &lt;&lt; יור &gt;&gt; </w:t>
      </w:r>
      <w:r>
        <w:rPr>
          <w:rtl/>
        </w:rPr>
        <w:t>היו"ר גלעד קריב:</w:t>
      </w:r>
      <w:r w:rsidRPr="001F1ADC">
        <w:rPr>
          <w:rStyle w:val="TagStyle"/>
          <w:rtl/>
        </w:rPr>
        <w:t xml:space="preserve"> &lt;&lt; יור &gt;&gt;</w:t>
      </w:r>
      <w:r w:rsidR="00DB5CAF">
        <w:rPr>
          <w:rtl/>
        </w:rPr>
        <w:t xml:space="preserve">  </w:t>
      </w:r>
      <w:bookmarkEnd w:id="305"/>
    </w:p>
    <w:p w:rsidR="001F1ADC" w:rsidRDefault="001F1ADC" w:rsidP="001F1ADC">
      <w:pPr>
        <w:pStyle w:val="KeepWithNext"/>
        <w:rPr>
          <w:rtl/>
          <w:lang w:eastAsia="he-IL"/>
        </w:rPr>
      </w:pPr>
    </w:p>
    <w:p w:rsidR="001156B1" w:rsidRDefault="001F1ADC" w:rsidP="001156B1">
      <w:pPr>
        <w:rPr>
          <w:rtl/>
          <w:lang w:eastAsia="he-IL"/>
        </w:rPr>
      </w:pPr>
      <w:bookmarkStart w:id="306" w:name="_ETM_Q1_1671066"/>
      <w:bookmarkEnd w:id="306"/>
      <w:r>
        <w:rPr>
          <w:rFonts w:hint="cs"/>
          <w:rtl/>
          <w:lang w:eastAsia="he-IL"/>
        </w:rPr>
        <w:t>האם הסוגיה ברורה?</w:t>
      </w:r>
      <w:bookmarkStart w:id="307" w:name="_ETM_Q1_1676138"/>
      <w:bookmarkEnd w:id="307"/>
      <w:r>
        <w:rPr>
          <w:rFonts w:hint="cs"/>
          <w:rtl/>
          <w:lang w:eastAsia="he-IL"/>
        </w:rPr>
        <w:t xml:space="preserve"> מבחינתנו זה דבר שנוגע לא רק להצעה הזו. חבר </w:t>
      </w:r>
      <w:bookmarkStart w:id="308" w:name="_ETM_Q1_1682625"/>
      <w:bookmarkEnd w:id="308"/>
      <w:r>
        <w:rPr>
          <w:rFonts w:hint="cs"/>
          <w:rtl/>
          <w:lang w:eastAsia="he-IL"/>
        </w:rPr>
        <w:t xml:space="preserve">הכנסת מקלב ורוטמן מעלים תהיה לגבי עמדת הלשכה המשפטית </w:t>
      </w:r>
      <w:r w:rsidR="00516B13">
        <w:rPr>
          <w:rFonts w:hint="cs"/>
          <w:rtl/>
          <w:lang w:eastAsia="he-IL"/>
        </w:rPr>
        <w:t>שלא</w:t>
      </w:r>
      <w:bookmarkStart w:id="309" w:name="_ETM_Q1_1689148"/>
      <w:bookmarkEnd w:id="309"/>
      <w:r w:rsidR="00516B13">
        <w:rPr>
          <w:rFonts w:hint="cs"/>
          <w:rtl/>
          <w:lang w:eastAsia="he-IL"/>
        </w:rPr>
        <w:t xml:space="preserve"> ניתן להגיש במסגרת הסתייגויות להצעת חוק שמתקנת חוק-יסוד תיקונים </w:t>
      </w:r>
      <w:bookmarkStart w:id="310" w:name="_ETM_Q1_1698972"/>
      <w:bookmarkEnd w:id="310"/>
      <w:r w:rsidR="00516B13">
        <w:rPr>
          <w:rFonts w:hint="cs"/>
          <w:rtl/>
          <w:lang w:eastAsia="he-IL"/>
        </w:rPr>
        <w:t xml:space="preserve">עקיפים לחקיקה רגילה. זה נוהג שאתה מבצע תיקונים עקיפים </w:t>
      </w:r>
      <w:r w:rsidR="00EB4693">
        <w:rPr>
          <w:rFonts w:hint="cs"/>
          <w:rtl/>
          <w:lang w:eastAsia="he-IL"/>
        </w:rPr>
        <w:t xml:space="preserve">בדברי חקיקה אחרים. אני עד לרע זה חשבתי שהעמדה של הלשכה היא שלא ניתן </w:t>
      </w:r>
      <w:r w:rsidR="001156B1">
        <w:rPr>
          <w:rFonts w:hint="cs"/>
          <w:rtl/>
          <w:lang w:eastAsia="he-IL"/>
        </w:rPr>
        <w:t>לבצע בחוק רגיל תיקון לחוק-יסוד.</w:t>
      </w:r>
    </w:p>
    <w:p w:rsidR="001156B1" w:rsidRDefault="001156B1" w:rsidP="001156B1">
      <w:pPr>
        <w:rPr>
          <w:rtl/>
          <w:lang w:eastAsia="he-IL"/>
        </w:rPr>
      </w:pPr>
    </w:p>
    <w:p w:rsidR="001156B1" w:rsidRDefault="001156B1" w:rsidP="001156B1">
      <w:pPr>
        <w:pStyle w:val="a4"/>
        <w:keepNext/>
        <w:rPr>
          <w:rtl/>
        </w:rPr>
      </w:pPr>
      <w:bookmarkStart w:id="311" w:name="ET_speaker_6157_62"/>
      <w:r w:rsidRPr="001156B1">
        <w:rPr>
          <w:rStyle w:val="TagStyle"/>
          <w:rtl/>
        </w:rPr>
        <w:t xml:space="preserve"> &lt;&lt; דובר &gt;&gt; </w:t>
      </w:r>
      <w:r>
        <w:rPr>
          <w:rtl/>
        </w:rPr>
        <w:t>שמחה רוטמן (הציונות הדתית):</w:t>
      </w:r>
      <w:r w:rsidRPr="001156B1">
        <w:rPr>
          <w:rStyle w:val="TagStyle"/>
          <w:rtl/>
        </w:rPr>
        <w:t xml:space="preserve"> &lt;&lt; דובר &gt;&gt;</w:t>
      </w:r>
      <w:r w:rsidR="00DB5CAF">
        <w:rPr>
          <w:rtl/>
        </w:rPr>
        <w:t xml:space="preserve">  </w:t>
      </w:r>
      <w:bookmarkEnd w:id="311"/>
    </w:p>
    <w:p w:rsidR="001156B1" w:rsidRDefault="001156B1" w:rsidP="001156B1">
      <w:pPr>
        <w:pStyle w:val="KeepWithNext"/>
        <w:rPr>
          <w:rtl/>
          <w:lang w:eastAsia="he-IL"/>
        </w:rPr>
      </w:pPr>
    </w:p>
    <w:p w:rsidR="001156B1" w:rsidRDefault="001156B1" w:rsidP="001156B1">
      <w:pPr>
        <w:rPr>
          <w:rtl/>
          <w:lang w:eastAsia="he-IL"/>
        </w:rPr>
      </w:pPr>
      <w:r>
        <w:rPr>
          <w:rFonts w:hint="cs"/>
          <w:rtl/>
          <w:lang w:eastAsia="he-IL"/>
        </w:rPr>
        <w:t xml:space="preserve">שזה דבר </w:t>
      </w:r>
      <w:bookmarkStart w:id="312" w:name="_ETM_Q1_1713984"/>
      <w:bookmarkEnd w:id="312"/>
      <w:r>
        <w:rPr>
          <w:rFonts w:hint="cs"/>
          <w:rtl/>
          <w:lang w:eastAsia="he-IL"/>
        </w:rPr>
        <w:t xml:space="preserve">שהוא - - - היגיון, הוא לא מוסכם משפטית אבל יש בו היגיון מסוים. </w:t>
      </w:r>
      <w:bookmarkStart w:id="313" w:name="_ETM_Q1_1721790"/>
      <w:bookmarkEnd w:id="313"/>
    </w:p>
    <w:p w:rsidR="001156B1" w:rsidRDefault="001156B1" w:rsidP="001156B1">
      <w:pPr>
        <w:rPr>
          <w:rtl/>
          <w:lang w:eastAsia="he-IL"/>
        </w:rPr>
      </w:pPr>
      <w:bookmarkStart w:id="314" w:name="_ETM_Q1_1721916"/>
      <w:bookmarkEnd w:id="314"/>
    </w:p>
    <w:p w:rsidR="001156B1" w:rsidRDefault="001156B1" w:rsidP="001156B1">
      <w:pPr>
        <w:pStyle w:val="af6"/>
        <w:keepNext/>
        <w:rPr>
          <w:rtl/>
        </w:rPr>
      </w:pPr>
      <w:bookmarkStart w:id="315" w:name="ET_yor_6156_63"/>
      <w:r w:rsidRPr="001156B1">
        <w:rPr>
          <w:rStyle w:val="TagStyle"/>
          <w:rtl/>
        </w:rPr>
        <w:t xml:space="preserve"> &lt;&lt; יור &gt;&gt; </w:t>
      </w:r>
      <w:r>
        <w:rPr>
          <w:rtl/>
        </w:rPr>
        <w:t>היו"ר גלעד קריב:</w:t>
      </w:r>
      <w:r w:rsidRPr="001156B1">
        <w:rPr>
          <w:rStyle w:val="TagStyle"/>
          <w:rtl/>
        </w:rPr>
        <w:t xml:space="preserve"> &lt;&lt; יור &gt;&gt;</w:t>
      </w:r>
      <w:r w:rsidR="00DB5CAF">
        <w:rPr>
          <w:rtl/>
        </w:rPr>
        <w:t xml:space="preserve">  </w:t>
      </w:r>
      <w:bookmarkEnd w:id="315"/>
    </w:p>
    <w:p w:rsidR="001156B1" w:rsidRDefault="001156B1" w:rsidP="001156B1">
      <w:pPr>
        <w:pStyle w:val="KeepWithNext"/>
        <w:rPr>
          <w:rtl/>
          <w:lang w:eastAsia="he-IL"/>
        </w:rPr>
      </w:pPr>
    </w:p>
    <w:p w:rsidR="001156B1" w:rsidRDefault="001156B1" w:rsidP="001156B1">
      <w:pPr>
        <w:rPr>
          <w:rtl/>
          <w:lang w:eastAsia="he-IL"/>
        </w:rPr>
      </w:pPr>
      <w:r>
        <w:rPr>
          <w:rFonts w:hint="cs"/>
          <w:rtl/>
          <w:lang w:eastAsia="he-IL"/>
        </w:rPr>
        <w:t>אני מבין שמבחינתכם הדבר הוא דו-סטרי אז נשמח להבהרה.</w:t>
      </w:r>
    </w:p>
    <w:p w:rsidR="001156B1" w:rsidRDefault="001156B1" w:rsidP="001156B1">
      <w:pPr>
        <w:rPr>
          <w:rtl/>
          <w:lang w:eastAsia="he-IL"/>
        </w:rPr>
      </w:pPr>
      <w:bookmarkStart w:id="316" w:name="_ETM_Q1_1727631"/>
      <w:bookmarkStart w:id="317" w:name="_ETM_Q1_1727765"/>
      <w:bookmarkEnd w:id="316"/>
      <w:bookmarkEnd w:id="317"/>
    </w:p>
    <w:p w:rsidR="001156B1" w:rsidRDefault="001156B1" w:rsidP="001156B1">
      <w:pPr>
        <w:pStyle w:val="a4"/>
        <w:keepNext/>
        <w:rPr>
          <w:rtl/>
        </w:rPr>
      </w:pPr>
      <w:bookmarkStart w:id="318" w:name="ET_speaker_גור_בליי_64"/>
      <w:r w:rsidRPr="001156B1">
        <w:rPr>
          <w:rStyle w:val="TagStyle"/>
          <w:rtl/>
        </w:rPr>
        <w:t xml:space="preserve"> &lt;&lt; דובר &gt;&gt; </w:t>
      </w:r>
      <w:r>
        <w:rPr>
          <w:rtl/>
        </w:rPr>
        <w:t>גור בליי:</w:t>
      </w:r>
      <w:r w:rsidRPr="001156B1">
        <w:rPr>
          <w:rStyle w:val="TagStyle"/>
          <w:rtl/>
        </w:rPr>
        <w:t xml:space="preserve"> &lt;&lt; דובר &gt;&gt;</w:t>
      </w:r>
      <w:r w:rsidR="00DB5CAF">
        <w:rPr>
          <w:rtl/>
        </w:rPr>
        <w:t xml:space="preserve">  </w:t>
      </w:r>
      <w:bookmarkEnd w:id="318"/>
    </w:p>
    <w:p w:rsidR="001156B1" w:rsidRDefault="001156B1" w:rsidP="001156B1">
      <w:pPr>
        <w:pStyle w:val="KeepWithNext"/>
        <w:rPr>
          <w:rtl/>
          <w:lang w:eastAsia="he-IL"/>
        </w:rPr>
      </w:pPr>
    </w:p>
    <w:p w:rsidR="001156B1" w:rsidRDefault="001156B1" w:rsidP="001156B1">
      <w:pPr>
        <w:rPr>
          <w:rtl/>
          <w:lang w:eastAsia="he-IL"/>
        </w:rPr>
      </w:pPr>
      <w:r>
        <w:rPr>
          <w:rFonts w:hint="cs"/>
          <w:rtl/>
          <w:lang w:eastAsia="he-IL"/>
        </w:rPr>
        <w:t>נקודה אחת לפני</w:t>
      </w:r>
      <w:r>
        <w:rPr>
          <w:lang w:eastAsia="he-IL"/>
        </w:rPr>
        <w:t xml:space="preserve"> </w:t>
      </w:r>
      <w:r>
        <w:rPr>
          <w:rFonts w:hint="cs"/>
          <w:rtl/>
          <w:lang w:eastAsia="he-IL"/>
        </w:rPr>
        <w:t xml:space="preserve">, יש פה </w:t>
      </w:r>
      <w:bookmarkStart w:id="319" w:name="_ETM_Q1_1727798"/>
      <w:bookmarkEnd w:id="319"/>
      <w:r>
        <w:rPr>
          <w:rFonts w:hint="cs"/>
          <w:rtl/>
          <w:lang w:eastAsia="he-IL"/>
        </w:rPr>
        <w:t xml:space="preserve">שאלה טכנית, לחלק מההסתייגויות הצטרפו כל סיעות האופוזיציה. היו כאלה שהגישה קבוצת ש"ס בנפרד והיו כאלה </w:t>
      </w:r>
      <w:bookmarkStart w:id="320" w:name="_ETM_Q1_1738036"/>
      <w:bookmarkEnd w:id="320"/>
      <w:r>
        <w:rPr>
          <w:rFonts w:hint="cs"/>
          <w:rtl/>
          <w:lang w:eastAsia="he-IL"/>
        </w:rPr>
        <w:t>שהגישה קבוצת ש"ס+</w:t>
      </w:r>
      <w:r w:rsidR="003144DD">
        <w:rPr>
          <w:rFonts w:hint="cs"/>
          <w:rtl/>
          <w:lang w:eastAsia="he-IL"/>
        </w:rPr>
        <w:t xml:space="preserve"> </w:t>
      </w:r>
      <w:r>
        <w:rPr>
          <w:rFonts w:hint="cs"/>
          <w:rtl/>
          <w:lang w:eastAsia="he-IL"/>
        </w:rPr>
        <w:t>יהדות התורה בלבד. האם</w:t>
      </w:r>
      <w:bookmarkStart w:id="321" w:name="_ETM_Q1_1744894"/>
      <w:bookmarkEnd w:id="321"/>
      <w:r>
        <w:rPr>
          <w:rFonts w:hint="cs"/>
          <w:rtl/>
          <w:lang w:eastAsia="he-IL"/>
        </w:rPr>
        <w:t xml:space="preserve"> להשאיר את זה ככה? ההסתייגויות של ש"ס הן של ש"ס, של יהדות התורה וש"ס הן</w:t>
      </w:r>
      <w:bookmarkStart w:id="322" w:name="_ETM_Q1_1748068"/>
      <w:bookmarkEnd w:id="322"/>
      <w:r>
        <w:rPr>
          <w:rFonts w:hint="cs"/>
          <w:rtl/>
          <w:lang w:eastAsia="he-IL"/>
        </w:rPr>
        <w:t xml:space="preserve"> של יהדות התורה וש"ס - - -</w:t>
      </w:r>
      <w:bookmarkStart w:id="323" w:name="_ETM_Q1_1752083"/>
      <w:bookmarkEnd w:id="323"/>
    </w:p>
    <w:p w:rsidR="001156B1" w:rsidRDefault="001156B1" w:rsidP="001156B1">
      <w:pPr>
        <w:rPr>
          <w:rtl/>
          <w:lang w:eastAsia="he-IL"/>
        </w:rPr>
      </w:pPr>
      <w:bookmarkStart w:id="324" w:name="_ETM_Q1_1752177"/>
      <w:bookmarkEnd w:id="324"/>
    </w:p>
    <w:p w:rsidR="001156B1" w:rsidRDefault="001156B1" w:rsidP="001156B1">
      <w:pPr>
        <w:pStyle w:val="a4"/>
        <w:keepNext/>
        <w:rPr>
          <w:rtl/>
        </w:rPr>
      </w:pPr>
      <w:bookmarkStart w:id="325" w:name="ET_speaker_6157_65"/>
      <w:r w:rsidRPr="001156B1">
        <w:rPr>
          <w:rStyle w:val="TagStyle"/>
          <w:rtl/>
        </w:rPr>
        <w:t xml:space="preserve"> &lt;&lt; דובר &gt;&gt; </w:t>
      </w:r>
      <w:r>
        <w:rPr>
          <w:rtl/>
        </w:rPr>
        <w:t>שמחה רוטמן (הציונות הדתית):</w:t>
      </w:r>
      <w:r w:rsidRPr="001156B1">
        <w:rPr>
          <w:rStyle w:val="TagStyle"/>
          <w:rtl/>
        </w:rPr>
        <w:t xml:space="preserve"> &lt;&lt; דובר &gt;&gt;</w:t>
      </w:r>
      <w:r w:rsidR="00DB5CAF">
        <w:rPr>
          <w:rtl/>
        </w:rPr>
        <w:t xml:space="preserve">  </w:t>
      </w:r>
      <w:bookmarkEnd w:id="325"/>
    </w:p>
    <w:p w:rsidR="001156B1" w:rsidRDefault="001156B1" w:rsidP="001156B1">
      <w:pPr>
        <w:pStyle w:val="KeepWithNext"/>
        <w:rPr>
          <w:rtl/>
          <w:lang w:eastAsia="he-IL"/>
        </w:rPr>
      </w:pPr>
    </w:p>
    <w:p w:rsidR="001156B1" w:rsidRDefault="001156B1" w:rsidP="001156B1">
      <w:pPr>
        <w:rPr>
          <w:rtl/>
          <w:lang w:eastAsia="he-IL"/>
        </w:rPr>
      </w:pPr>
      <w:r>
        <w:rPr>
          <w:rFonts w:hint="cs"/>
          <w:rtl/>
          <w:lang w:eastAsia="he-IL"/>
        </w:rPr>
        <w:t xml:space="preserve">בדרך כלל העבירו מנהלי הסיעות את דף החתימות לכולם. </w:t>
      </w:r>
    </w:p>
    <w:p w:rsidR="00F94E41" w:rsidRDefault="00F94E41" w:rsidP="001156B1">
      <w:pPr>
        <w:rPr>
          <w:rtl/>
          <w:lang w:eastAsia="he-IL"/>
        </w:rPr>
      </w:pPr>
      <w:bookmarkStart w:id="326" w:name="_ETM_Q1_1755728"/>
      <w:bookmarkStart w:id="327" w:name="_ETM_Q1_1755866"/>
      <w:bookmarkStart w:id="328" w:name="_ETM_Q1_1756664"/>
      <w:bookmarkEnd w:id="326"/>
      <w:bookmarkEnd w:id="327"/>
      <w:bookmarkEnd w:id="328"/>
    </w:p>
    <w:p w:rsidR="00F94E41" w:rsidRDefault="00F94E41" w:rsidP="00F94E41">
      <w:pPr>
        <w:pStyle w:val="a4"/>
        <w:keepNext/>
        <w:rPr>
          <w:rtl/>
        </w:rPr>
      </w:pPr>
      <w:bookmarkStart w:id="329" w:name="ET_speaker_גור_בליי_66"/>
      <w:r w:rsidRPr="00F94E41">
        <w:rPr>
          <w:rStyle w:val="TagStyle"/>
          <w:rtl/>
        </w:rPr>
        <w:t xml:space="preserve"> &lt;&lt; דובר &gt;&gt; </w:t>
      </w:r>
      <w:r>
        <w:rPr>
          <w:rtl/>
        </w:rPr>
        <w:t>גור בליי:</w:t>
      </w:r>
      <w:r w:rsidRPr="00F94E41">
        <w:rPr>
          <w:rStyle w:val="TagStyle"/>
          <w:rtl/>
        </w:rPr>
        <w:t xml:space="preserve"> &lt;&lt; דובר &gt;&gt;</w:t>
      </w:r>
      <w:r w:rsidR="00DB5CAF">
        <w:rPr>
          <w:rtl/>
        </w:rPr>
        <w:t xml:space="preserve">  </w:t>
      </w:r>
      <w:bookmarkEnd w:id="329"/>
    </w:p>
    <w:p w:rsidR="00F94E41" w:rsidRDefault="00F94E41" w:rsidP="00F94E41">
      <w:pPr>
        <w:pStyle w:val="KeepWithNext"/>
        <w:rPr>
          <w:rtl/>
          <w:lang w:eastAsia="he-IL"/>
        </w:rPr>
      </w:pPr>
    </w:p>
    <w:p w:rsidR="00F94E41" w:rsidRDefault="00F94E41" w:rsidP="00F94E41">
      <w:pPr>
        <w:rPr>
          <w:rtl/>
        </w:rPr>
      </w:pPr>
      <w:bookmarkStart w:id="330" w:name="_ETM_Q1_1757226"/>
      <w:bookmarkStart w:id="331" w:name="_ETM_Q1_1757264"/>
      <w:bookmarkEnd w:id="330"/>
      <w:bookmarkEnd w:id="331"/>
      <w:r>
        <w:rPr>
          <w:rFonts w:hint="cs"/>
          <w:rtl/>
          <w:lang w:eastAsia="he-IL"/>
        </w:rPr>
        <w:t>יש נתח משמעותי שכולם חתומים עליו – הליכוד, הציונות הדתית, ש"ס, יהדות</w:t>
      </w:r>
      <w:bookmarkStart w:id="332" w:name="_ETM_Q1_1755556"/>
      <w:bookmarkEnd w:id="332"/>
      <w:r>
        <w:rPr>
          <w:rFonts w:hint="cs"/>
          <w:rtl/>
          <w:lang w:eastAsia="he-IL"/>
        </w:rPr>
        <w:t xml:space="preserve"> התורה </w:t>
      </w:r>
      <w:r>
        <w:rPr>
          <w:rFonts w:hint="eastAsia"/>
          <w:rtl/>
          <w:lang w:eastAsia="he-IL"/>
        </w:rPr>
        <w:t>–</w:t>
      </w:r>
      <w:r>
        <w:rPr>
          <w:rFonts w:hint="cs"/>
          <w:rtl/>
        </w:rPr>
        <w:t xml:space="preserve"> - - -</w:t>
      </w:r>
    </w:p>
    <w:p w:rsidR="00F94E41" w:rsidRDefault="00F94E41" w:rsidP="00F94E41">
      <w:pPr>
        <w:rPr>
          <w:rtl/>
        </w:rPr>
      </w:pPr>
      <w:bookmarkStart w:id="333" w:name="_ETM_Q1_1761413"/>
      <w:bookmarkStart w:id="334" w:name="_ETM_Q1_1761569"/>
      <w:bookmarkEnd w:id="333"/>
      <w:bookmarkEnd w:id="334"/>
    </w:p>
    <w:p w:rsidR="00F94E41" w:rsidRDefault="00F94E41" w:rsidP="00F94E41">
      <w:pPr>
        <w:pStyle w:val="a4"/>
        <w:keepNext/>
        <w:rPr>
          <w:rtl/>
        </w:rPr>
      </w:pPr>
      <w:bookmarkStart w:id="335" w:name="ET_speaker_6157_67"/>
      <w:r w:rsidRPr="00F94E41">
        <w:rPr>
          <w:rStyle w:val="TagStyle"/>
          <w:rtl/>
        </w:rPr>
        <w:t xml:space="preserve"> &lt;&lt; דובר &gt;&gt; </w:t>
      </w:r>
      <w:r>
        <w:rPr>
          <w:rtl/>
        </w:rPr>
        <w:t>שמחה רוטמן (הציונות הדתית):</w:t>
      </w:r>
      <w:r w:rsidRPr="00F94E41">
        <w:rPr>
          <w:rStyle w:val="TagStyle"/>
          <w:rtl/>
        </w:rPr>
        <w:t xml:space="preserve"> &lt;&lt; דובר &gt;&gt;</w:t>
      </w:r>
      <w:r w:rsidR="00DB5CAF">
        <w:rPr>
          <w:rtl/>
        </w:rPr>
        <w:t xml:space="preserve">  </w:t>
      </w:r>
      <w:bookmarkEnd w:id="335"/>
    </w:p>
    <w:p w:rsidR="00F94E41" w:rsidRDefault="00F94E41" w:rsidP="00F94E41">
      <w:pPr>
        <w:pStyle w:val="KeepWithNext"/>
        <w:rPr>
          <w:rtl/>
          <w:lang w:eastAsia="he-IL"/>
        </w:rPr>
      </w:pPr>
    </w:p>
    <w:p w:rsidR="00F94E41" w:rsidRDefault="00F94E41" w:rsidP="00F94E41">
      <w:pPr>
        <w:rPr>
          <w:rtl/>
          <w:lang w:eastAsia="he-IL"/>
        </w:rPr>
      </w:pPr>
      <w:r>
        <w:rPr>
          <w:rFonts w:hint="cs"/>
          <w:rtl/>
          <w:lang w:eastAsia="he-IL"/>
        </w:rPr>
        <w:t>את דף החתימות שלנו הבאנו לכל ההסתייגויות שהוגשו מטעם האופוזיציה.</w:t>
      </w:r>
      <w:r w:rsidR="00E722C3">
        <w:rPr>
          <w:rFonts w:hint="cs"/>
          <w:rtl/>
          <w:lang w:eastAsia="he-IL"/>
        </w:rPr>
        <w:t xml:space="preserve"> </w:t>
      </w:r>
      <w:r w:rsidR="003144DD">
        <w:rPr>
          <w:rFonts w:hint="cs"/>
          <w:rtl/>
          <w:lang w:eastAsia="he-IL"/>
        </w:rPr>
        <w:t xml:space="preserve">אנחנו מצטרפים </w:t>
      </w:r>
      <w:bookmarkStart w:id="336" w:name="_ETM_Q1_1764156"/>
      <w:bookmarkEnd w:id="336"/>
      <w:r w:rsidR="003144DD">
        <w:rPr>
          <w:rFonts w:hint="cs"/>
          <w:rtl/>
          <w:lang w:eastAsia="he-IL"/>
        </w:rPr>
        <w:t xml:space="preserve">להכל. </w:t>
      </w:r>
      <w:bookmarkStart w:id="337" w:name="_ETM_Q1_1770315"/>
      <w:bookmarkEnd w:id="337"/>
    </w:p>
    <w:p w:rsidR="003144DD" w:rsidRDefault="003144DD" w:rsidP="00F94E41">
      <w:pPr>
        <w:rPr>
          <w:rtl/>
          <w:lang w:eastAsia="he-IL"/>
        </w:rPr>
      </w:pPr>
      <w:bookmarkStart w:id="338" w:name="_ETM_Q1_1770432"/>
      <w:bookmarkEnd w:id="338"/>
    </w:p>
    <w:p w:rsidR="003144DD" w:rsidRDefault="003144DD" w:rsidP="003144DD">
      <w:pPr>
        <w:pStyle w:val="a4"/>
        <w:keepNext/>
        <w:rPr>
          <w:rtl/>
        </w:rPr>
      </w:pPr>
      <w:bookmarkStart w:id="339" w:name="ET_speaker_גור_בליי_68"/>
      <w:r w:rsidRPr="003144DD">
        <w:rPr>
          <w:rStyle w:val="TagStyle"/>
          <w:rtl/>
        </w:rPr>
        <w:t xml:space="preserve"> &lt;&lt; דובר &gt;&gt; </w:t>
      </w:r>
      <w:r>
        <w:rPr>
          <w:rtl/>
        </w:rPr>
        <w:t>גור בליי:</w:t>
      </w:r>
      <w:r w:rsidRPr="003144DD">
        <w:rPr>
          <w:rStyle w:val="TagStyle"/>
          <w:rtl/>
        </w:rPr>
        <w:t xml:space="preserve"> &lt;&lt; דובר &gt;&gt;</w:t>
      </w:r>
      <w:r w:rsidR="00DB5CAF">
        <w:rPr>
          <w:rtl/>
        </w:rPr>
        <w:t xml:space="preserve">  </w:t>
      </w:r>
      <w:bookmarkEnd w:id="339"/>
    </w:p>
    <w:p w:rsidR="003144DD" w:rsidRDefault="003144DD" w:rsidP="003144DD">
      <w:pPr>
        <w:pStyle w:val="KeepWithNext"/>
        <w:rPr>
          <w:rtl/>
          <w:lang w:eastAsia="he-IL"/>
        </w:rPr>
      </w:pPr>
    </w:p>
    <w:p w:rsidR="003144DD" w:rsidRDefault="003144DD" w:rsidP="003144DD">
      <w:pPr>
        <w:rPr>
          <w:rtl/>
          <w:lang w:eastAsia="he-IL"/>
        </w:rPr>
      </w:pPr>
      <w:bookmarkStart w:id="340" w:name="_ETM_Q1_1771855"/>
      <w:bookmarkStart w:id="341" w:name="_ETM_Q1_1771883"/>
      <w:bookmarkEnd w:id="340"/>
      <w:bookmarkEnd w:id="341"/>
      <w:r>
        <w:rPr>
          <w:rFonts w:hint="cs"/>
          <w:rtl/>
          <w:lang w:eastAsia="he-IL"/>
        </w:rPr>
        <w:t>אנחנו נתקן בהתאם. לעניין השאלה, הייתה</w:t>
      </w:r>
      <w:bookmarkStart w:id="342" w:name="_ETM_Q1_1776959"/>
      <w:bookmarkEnd w:id="342"/>
      <w:r>
        <w:rPr>
          <w:rFonts w:hint="cs"/>
          <w:rtl/>
          <w:lang w:eastAsia="he-IL"/>
        </w:rPr>
        <w:t xml:space="preserve"> התלבטות בעניין הזה.</w:t>
      </w:r>
    </w:p>
    <w:p w:rsidR="003144DD" w:rsidRDefault="003144DD" w:rsidP="003144DD">
      <w:pPr>
        <w:rPr>
          <w:rtl/>
          <w:lang w:eastAsia="he-IL"/>
        </w:rPr>
      </w:pPr>
    </w:p>
    <w:p w:rsidR="003144DD" w:rsidRDefault="003144DD" w:rsidP="003144DD">
      <w:pPr>
        <w:pStyle w:val="a4"/>
        <w:keepNext/>
        <w:rPr>
          <w:rtl/>
        </w:rPr>
      </w:pPr>
      <w:bookmarkStart w:id="343" w:name="ET_speaker_6166_69"/>
      <w:r w:rsidRPr="003144DD">
        <w:rPr>
          <w:rStyle w:val="TagStyle"/>
          <w:rtl/>
        </w:rPr>
        <w:lastRenderedPageBreak/>
        <w:t xml:space="preserve"> &lt;&lt; דובר &gt;&gt; </w:t>
      </w:r>
      <w:r>
        <w:rPr>
          <w:rtl/>
        </w:rPr>
        <w:t>אורי מקלב (יהדות התורה):</w:t>
      </w:r>
      <w:r w:rsidRPr="003144DD">
        <w:rPr>
          <w:rStyle w:val="TagStyle"/>
          <w:rtl/>
        </w:rPr>
        <w:t xml:space="preserve"> &lt;&lt; דובר &gt;&gt;</w:t>
      </w:r>
      <w:r w:rsidR="00DB5CAF">
        <w:rPr>
          <w:rtl/>
        </w:rPr>
        <w:t xml:space="preserve">  </w:t>
      </w:r>
      <w:bookmarkEnd w:id="343"/>
    </w:p>
    <w:p w:rsidR="003144DD" w:rsidRDefault="003144DD" w:rsidP="003144DD">
      <w:pPr>
        <w:pStyle w:val="KeepWithNext"/>
        <w:rPr>
          <w:rtl/>
          <w:lang w:eastAsia="he-IL"/>
        </w:rPr>
      </w:pPr>
    </w:p>
    <w:p w:rsidR="003144DD" w:rsidRDefault="003144DD" w:rsidP="003144DD">
      <w:pPr>
        <w:rPr>
          <w:rtl/>
          <w:lang w:eastAsia="he-IL"/>
        </w:rPr>
      </w:pPr>
      <w:r>
        <w:rPr>
          <w:rFonts w:hint="cs"/>
          <w:rtl/>
          <w:lang w:eastAsia="he-IL"/>
        </w:rPr>
        <w:t>אתה כותב שהוגשו על ידינו והצטרפו סיעות אחרות - - -</w:t>
      </w:r>
      <w:bookmarkStart w:id="344" w:name="_ETM_Q1_1780226"/>
      <w:bookmarkEnd w:id="344"/>
    </w:p>
    <w:p w:rsidR="003144DD" w:rsidRDefault="003144DD" w:rsidP="003144DD">
      <w:pPr>
        <w:rPr>
          <w:rtl/>
          <w:lang w:eastAsia="he-IL"/>
        </w:rPr>
      </w:pPr>
      <w:bookmarkStart w:id="345" w:name="_ETM_Q1_1780330"/>
      <w:bookmarkEnd w:id="345"/>
    </w:p>
    <w:p w:rsidR="003144DD" w:rsidRDefault="003144DD" w:rsidP="003144DD">
      <w:pPr>
        <w:pStyle w:val="a4"/>
        <w:keepNext/>
        <w:rPr>
          <w:rtl/>
        </w:rPr>
      </w:pPr>
      <w:bookmarkStart w:id="346" w:name="ET_speaker_גור_בליי_70"/>
      <w:r w:rsidRPr="003144DD">
        <w:rPr>
          <w:rStyle w:val="TagStyle"/>
          <w:rtl/>
        </w:rPr>
        <w:t xml:space="preserve"> &lt;&lt; דובר &gt;&gt; </w:t>
      </w:r>
      <w:r>
        <w:rPr>
          <w:rtl/>
        </w:rPr>
        <w:t>גור בליי:</w:t>
      </w:r>
      <w:r w:rsidRPr="003144DD">
        <w:rPr>
          <w:rStyle w:val="TagStyle"/>
          <w:rtl/>
        </w:rPr>
        <w:t xml:space="preserve"> &lt;&lt; דובר &gt;&gt;</w:t>
      </w:r>
      <w:r w:rsidR="00DB5CAF">
        <w:rPr>
          <w:rtl/>
        </w:rPr>
        <w:t xml:space="preserve">  </w:t>
      </w:r>
      <w:bookmarkEnd w:id="346"/>
    </w:p>
    <w:p w:rsidR="003144DD" w:rsidRDefault="003144DD" w:rsidP="003144DD">
      <w:pPr>
        <w:pStyle w:val="KeepWithNext"/>
        <w:rPr>
          <w:rtl/>
          <w:lang w:eastAsia="he-IL"/>
        </w:rPr>
      </w:pPr>
    </w:p>
    <w:p w:rsidR="003144DD" w:rsidRDefault="003144DD" w:rsidP="003144DD">
      <w:pPr>
        <w:rPr>
          <w:rtl/>
          <w:lang w:eastAsia="he-IL"/>
        </w:rPr>
      </w:pPr>
      <w:bookmarkStart w:id="347" w:name="_ETM_Q1_1782773"/>
      <w:bookmarkStart w:id="348" w:name="_ETM_Q1_1782803"/>
      <w:bookmarkEnd w:id="347"/>
      <w:bookmarkEnd w:id="348"/>
      <w:r>
        <w:rPr>
          <w:rFonts w:hint="cs"/>
          <w:rtl/>
          <w:lang w:eastAsia="he-IL"/>
        </w:rPr>
        <w:t xml:space="preserve">באופן אמיתי, גם כדי </w:t>
      </w:r>
      <w:bookmarkStart w:id="349" w:name="_ETM_Q1_1787213"/>
      <w:bookmarkEnd w:id="349"/>
      <w:r>
        <w:rPr>
          <w:rFonts w:hint="cs"/>
          <w:rtl/>
          <w:lang w:eastAsia="he-IL"/>
        </w:rPr>
        <w:t>שיזהו את ההסתייגויות, אותה קבוצה שהגישה ואחרים מצטרפים אליה תופיע ראשונה ברשימה של קבוצה ההסתייגויות. כשיש סיטואציה של</w:t>
      </w:r>
      <w:bookmarkStart w:id="350" w:name="_ETM_Q1_1796837"/>
      <w:bookmarkEnd w:id="350"/>
      <w:r>
        <w:rPr>
          <w:rFonts w:hint="cs"/>
          <w:rtl/>
          <w:lang w:eastAsia="he-IL"/>
        </w:rPr>
        <w:t xml:space="preserve"> דברים מאוד זהים אז אנחנו ממזגים. בסוף כולם מצטרפים לכולם ולכאורה אין</w:t>
      </w:r>
      <w:r w:rsidR="00E722C3">
        <w:rPr>
          <w:rFonts w:hint="cs"/>
          <w:rtl/>
          <w:lang w:eastAsia="he-IL"/>
        </w:rPr>
        <w:t xml:space="preserve"> </w:t>
      </w:r>
      <w:r w:rsidR="00454F0D">
        <w:rPr>
          <w:rFonts w:hint="cs"/>
          <w:rtl/>
          <w:lang w:eastAsia="he-IL"/>
        </w:rPr>
        <w:t xml:space="preserve">הבחנה ביניהם. זה עוזר לפעמים לסדר </w:t>
      </w:r>
      <w:bookmarkStart w:id="351" w:name="_ETM_Q1_1809645"/>
      <w:bookmarkEnd w:id="351"/>
      <w:r w:rsidR="00454F0D">
        <w:rPr>
          <w:rFonts w:hint="cs"/>
          <w:rtl/>
          <w:lang w:eastAsia="he-IL"/>
        </w:rPr>
        <w:t>את זה - - -</w:t>
      </w:r>
    </w:p>
    <w:p w:rsidR="00454F0D" w:rsidRDefault="00454F0D" w:rsidP="003144DD">
      <w:pPr>
        <w:rPr>
          <w:rtl/>
          <w:lang w:eastAsia="he-IL"/>
        </w:rPr>
      </w:pPr>
    </w:p>
    <w:p w:rsidR="00454F0D" w:rsidRDefault="00454F0D" w:rsidP="00454F0D">
      <w:pPr>
        <w:pStyle w:val="a4"/>
        <w:keepNext/>
        <w:rPr>
          <w:rtl/>
        </w:rPr>
      </w:pPr>
      <w:bookmarkStart w:id="352" w:name="ET_speaker_6157_71"/>
      <w:r w:rsidRPr="00454F0D">
        <w:rPr>
          <w:rStyle w:val="TagStyle"/>
          <w:rtl/>
        </w:rPr>
        <w:t xml:space="preserve"> &lt;&lt; דובר &gt;&gt; </w:t>
      </w:r>
      <w:r>
        <w:rPr>
          <w:rtl/>
        </w:rPr>
        <w:t>שמחה רוטמן (הציונות הדתית):</w:t>
      </w:r>
      <w:r w:rsidRPr="00454F0D">
        <w:rPr>
          <w:rStyle w:val="TagStyle"/>
          <w:rtl/>
        </w:rPr>
        <w:t xml:space="preserve"> &lt;&lt; דובר &gt;&gt;</w:t>
      </w:r>
      <w:r w:rsidR="00DB5CAF">
        <w:rPr>
          <w:rtl/>
        </w:rPr>
        <w:t xml:space="preserve">  </w:t>
      </w:r>
      <w:bookmarkEnd w:id="352"/>
    </w:p>
    <w:p w:rsidR="00454F0D" w:rsidRDefault="00454F0D" w:rsidP="00454F0D">
      <w:pPr>
        <w:pStyle w:val="KeepWithNext"/>
        <w:rPr>
          <w:rtl/>
          <w:lang w:eastAsia="he-IL"/>
        </w:rPr>
      </w:pPr>
    </w:p>
    <w:p w:rsidR="00454F0D" w:rsidRDefault="00454F0D" w:rsidP="00454F0D">
      <w:pPr>
        <w:rPr>
          <w:rtl/>
          <w:lang w:eastAsia="he-IL"/>
        </w:rPr>
      </w:pPr>
      <w:r>
        <w:rPr>
          <w:rFonts w:hint="cs"/>
          <w:rtl/>
          <w:lang w:eastAsia="he-IL"/>
        </w:rPr>
        <w:t xml:space="preserve">לפעמים יש גם הסתייגויות ענייניות. </w:t>
      </w:r>
      <w:bookmarkStart w:id="353" w:name="_ETM_Q1_1813989"/>
      <w:bookmarkEnd w:id="353"/>
    </w:p>
    <w:p w:rsidR="00454F0D" w:rsidRDefault="00454F0D" w:rsidP="00454F0D">
      <w:pPr>
        <w:rPr>
          <w:rtl/>
          <w:lang w:eastAsia="he-IL"/>
        </w:rPr>
      </w:pPr>
      <w:bookmarkStart w:id="354" w:name="_ETM_Q1_1814131"/>
      <w:bookmarkEnd w:id="354"/>
    </w:p>
    <w:p w:rsidR="00454F0D" w:rsidRDefault="00454F0D" w:rsidP="00454F0D">
      <w:pPr>
        <w:pStyle w:val="a4"/>
        <w:keepNext/>
        <w:rPr>
          <w:rtl/>
        </w:rPr>
      </w:pPr>
      <w:bookmarkStart w:id="355" w:name="ET_speaker_גור_בליי_72"/>
      <w:r w:rsidRPr="00454F0D">
        <w:rPr>
          <w:rStyle w:val="TagStyle"/>
          <w:rtl/>
        </w:rPr>
        <w:t xml:space="preserve"> &lt;&lt; דובר &gt;&gt; </w:t>
      </w:r>
      <w:r>
        <w:rPr>
          <w:rtl/>
        </w:rPr>
        <w:t>גור בליי:</w:t>
      </w:r>
      <w:r w:rsidRPr="00454F0D">
        <w:rPr>
          <w:rStyle w:val="TagStyle"/>
          <w:rtl/>
        </w:rPr>
        <w:t xml:space="preserve"> &lt;&lt; דובר &gt;&gt;</w:t>
      </w:r>
      <w:r w:rsidR="00DB5CAF">
        <w:rPr>
          <w:rtl/>
        </w:rPr>
        <w:t xml:space="preserve">  </w:t>
      </w:r>
      <w:bookmarkEnd w:id="355"/>
    </w:p>
    <w:p w:rsidR="00454F0D" w:rsidRDefault="00454F0D" w:rsidP="00454F0D">
      <w:pPr>
        <w:pStyle w:val="KeepWithNext"/>
        <w:rPr>
          <w:rtl/>
          <w:lang w:eastAsia="he-IL"/>
        </w:rPr>
      </w:pPr>
    </w:p>
    <w:p w:rsidR="00454F0D" w:rsidRDefault="00454F0D" w:rsidP="00454F0D">
      <w:pPr>
        <w:rPr>
          <w:rtl/>
          <w:lang w:eastAsia="he-IL"/>
        </w:rPr>
      </w:pPr>
      <w:bookmarkStart w:id="356" w:name="_ETM_Q1_1818179"/>
      <w:bookmarkStart w:id="357" w:name="_ETM_Q1_1818211"/>
      <w:bookmarkEnd w:id="356"/>
      <w:bookmarkEnd w:id="357"/>
      <w:r>
        <w:rPr>
          <w:rFonts w:hint="cs"/>
          <w:rtl/>
          <w:lang w:eastAsia="he-IL"/>
        </w:rPr>
        <w:t xml:space="preserve">לגבי השאלה המהותית: בעבר הייתה אי-בהירות בעניין הזה. </w:t>
      </w:r>
    </w:p>
    <w:p w:rsidR="00454F0D" w:rsidRDefault="00454F0D" w:rsidP="00454F0D">
      <w:pPr>
        <w:rPr>
          <w:rtl/>
          <w:lang w:eastAsia="he-IL"/>
        </w:rPr>
      </w:pPr>
      <w:bookmarkStart w:id="358" w:name="_ETM_Q1_1832484"/>
      <w:bookmarkStart w:id="359" w:name="_ETM_Q1_1832584"/>
      <w:bookmarkEnd w:id="358"/>
      <w:bookmarkEnd w:id="359"/>
    </w:p>
    <w:p w:rsidR="00454F0D" w:rsidRDefault="00454F0D" w:rsidP="00454F0D">
      <w:pPr>
        <w:pStyle w:val="a4"/>
        <w:keepNext/>
        <w:rPr>
          <w:rtl/>
        </w:rPr>
      </w:pPr>
      <w:bookmarkStart w:id="360" w:name="ET_speaker_6157_73"/>
      <w:r w:rsidRPr="00454F0D">
        <w:rPr>
          <w:rStyle w:val="TagStyle"/>
          <w:rtl/>
        </w:rPr>
        <w:t xml:space="preserve"> &lt;&lt; דובר &gt;&gt; </w:t>
      </w:r>
      <w:r>
        <w:rPr>
          <w:rtl/>
        </w:rPr>
        <w:t>שמחה רוטמן (הציונות הדתית):</w:t>
      </w:r>
      <w:r w:rsidRPr="00454F0D">
        <w:rPr>
          <w:rStyle w:val="TagStyle"/>
          <w:rtl/>
        </w:rPr>
        <w:t xml:space="preserve"> &lt;&lt; דובר &gt;&gt;</w:t>
      </w:r>
      <w:r w:rsidR="00DB5CAF">
        <w:rPr>
          <w:rtl/>
        </w:rPr>
        <w:t xml:space="preserve">  </w:t>
      </w:r>
      <w:bookmarkEnd w:id="360"/>
    </w:p>
    <w:p w:rsidR="00454F0D" w:rsidRDefault="00454F0D" w:rsidP="00454F0D">
      <w:pPr>
        <w:pStyle w:val="KeepWithNext"/>
        <w:rPr>
          <w:rtl/>
          <w:lang w:eastAsia="he-IL"/>
        </w:rPr>
      </w:pPr>
    </w:p>
    <w:p w:rsidR="00454F0D" w:rsidRDefault="00454F0D" w:rsidP="00454F0D">
      <w:pPr>
        <w:rPr>
          <w:rtl/>
          <w:lang w:eastAsia="he-IL"/>
        </w:rPr>
      </w:pPr>
      <w:r>
        <w:rPr>
          <w:rFonts w:hint="cs"/>
          <w:rtl/>
          <w:lang w:eastAsia="he-IL"/>
        </w:rPr>
        <w:t>שיהיה ברור שלא</w:t>
      </w:r>
      <w:bookmarkStart w:id="361" w:name="_ETM_Q1_1833259"/>
      <w:bookmarkEnd w:id="361"/>
      <w:r>
        <w:rPr>
          <w:rFonts w:hint="cs"/>
          <w:rtl/>
          <w:lang w:eastAsia="he-IL"/>
        </w:rPr>
        <w:t xml:space="preserve"> הסרנו אף הסתייגות.</w:t>
      </w:r>
      <w:bookmarkStart w:id="362" w:name="_ETM_Q1_1836282"/>
      <w:bookmarkEnd w:id="362"/>
    </w:p>
    <w:p w:rsidR="00454F0D" w:rsidRDefault="00454F0D" w:rsidP="00454F0D">
      <w:pPr>
        <w:rPr>
          <w:rtl/>
          <w:lang w:eastAsia="he-IL"/>
        </w:rPr>
      </w:pPr>
      <w:bookmarkStart w:id="363" w:name="_ETM_Q1_1836426"/>
      <w:bookmarkEnd w:id="363"/>
    </w:p>
    <w:p w:rsidR="00454F0D" w:rsidRDefault="00454F0D" w:rsidP="00454F0D">
      <w:pPr>
        <w:pStyle w:val="af6"/>
        <w:keepNext/>
        <w:rPr>
          <w:rtl/>
        </w:rPr>
      </w:pPr>
      <w:bookmarkStart w:id="364" w:name="ET_yor_6156_74"/>
      <w:r w:rsidRPr="00454F0D">
        <w:rPr>
          <w:rStyle w:val="TagStyle"/>
          <w:rtl/>
        </w:rPr>
        <w:t xml:space="preserve"> &lt;&lt; יור &gt;&gt; </w:t>
      </w:r>
      <w:r>
        <w:rPr>
          <w:rtl/>
        </w:rPr>
        <w:t>היו"ר גלעד קריב:</w:t>
      </w:r>
      <w:r w:rsidRPr="00454F0D">
        <w:rPr>
          <w:rStyle w:val="TagStyle"/>
          <w:rtl/>
        </w:rPr>
        <w:t xml:space="preserve"> &lt;&lt; יור &gt;&gt;</w:t>
      </w:r>
      <w:r w:rsidR="00DB5CAF">
        <w:rPr>
          <w:rtl/>
        </w:rPr>
        <w:t xml:space="preserve">  </w:t>
      </w:r>
      <w:bookmarkEnd w:id="364"/>
    </w:p>
    <w:p w:rsidR="00454F0D" w:rsidRDefault="00454F0D" w:rsidP="00454F0D">
      <w:pPr>
        <w:pStyle w:val="KeepWithNext"/>
        <w:rPr>
          <w:rtl/>
          <w:lang w:eastAsia="he-IL"/>
        </w:rPr>
      </w:pPr>
    </w:p>
    <w:p w:rsidR="00454F0D" w:rsidRDefault="00454F0D" w:rsidP="00454F0D">
      <w:pPr>
        <w:rPr>
          <w:rtl/>
          <w:lang w:eastAsia="he-IL"/>
        </w:rPr>
      </w:pPr>
      <w:bookmarkStart w:id="365" w:name="_ETM_Q1_1838517"/>
      <w:bookmarkEnd w:id="365"/>
      <w:r>
        <w:rPr>
          <w:rFonts w:hint="cs"/>
          <w:rtl/>
          <w:lang w:eastAsia="he-IL"/>
        </w:rPr>
        <w:t xml:space="preserve">סליחה, אין פה הודעות לתקשורת. יש פה זריזים </w:t>
      </w:r>
      <w:bookmarkStart w:id="366" w:name="_ETM_Q1_1841762"/>
      <w:bookmarkEnd w:id="366"/>
      <w:r>
        <w:rPr>
          <w:rFonts w:hint="cs"/>
          <w:rtl/>
          <w:lang w:eastAsia="he-IL"/>
        </w:rPr>
        <w:t>למצוות שמגיעים להערכתי דווקא מהצד של מגישי ההסתייגויות שממהרים להכריז.</w:t>
      </w:r>
      <w:bookmarkStart w:id="367" w:name="_ETM_Q1_1848613"/>
      <w:bookmarkEnd w:id="367"/>
      <w:r>
        <w:rPr>
          <w:rFonts w:hint="cs"/>
          <w:rtl/>
          <w:lang w:eastAsia="he-IL"/>
        </w:rPr>
        <w:t xml:space="preserve"> אצלנו - - -</w:t>
      </w:r>
    </w:p>
    <w:p w:rsidR="00454F0D" w:rsidRDefault="00454F0D" w:rsidP="00454F0D">
      <w:pPr>
        <w:rPr>
          <w:rtl/>
          <w:lang w:eastAsia="he-IL"/>
        </w:rPr>
      </w:pPr>
    </w:p>
    <w:p w:rsidR="00454F0D" w:rsidRDefault="00454F0D" w:rsidP="00454F0D">
      <w:pPr>
        <w:pStyle w:val="a4"/>
        <w:keepNext/>
        <w:rPr>
          <w:rtl/>
        </w:rPr>
      </w:pPr>
      <w:bookmarkStart w:id="368" w:name="ET_speaker_6166_75"/>
      <w:r w:rsidRPr="00454F0D">
        <w:rPr>
          <w:rStyle w:val="TagStyle"/>
          <w:rtl/>
        </w:rPr>
        <w:t xml:space="preserve"> &lt;&lt; דובר &gt;&gt; </w:t>
      </w:r>
      <w:r>
        <w:rPr>
          <w:rtl/>
        </w:rPr>
        <w:t>אורי מקלב (יהדות התורה):</w:t>
      </w:r>
      <w:r w:rsidRPr="00454F0D">
        <w:rPr>
          <w:rStyle w:val="TagStyle"/>
          <w:rtl/>
        </w:rPr>
        <w:t xml:space="preserve"> &lt;&lt; דובר &gt;&gt;</w:t>
      </w:r>
      <w:r w:rsidR="00DB5CAF">
        <w:rPr>
          <w:rtl/>
        </w:rPr>
        <w:t xml:space="preserve">  </w:t>
      </w:r>
      <w:bookmarkEnd w:id="368"/>
    </w:p>
    <w:p w:rsidR="00454F0D" w:rsidRDefault="00454F0D" w:rsidP="00454F0D">
      <w:pPr>
        <w:pStyle w:val="KeepWithNext"/>
        <w:rPr>
          <w:rtl/>
          <w:lang w:eastAsia="he-IL"/>
        </w:rPr>
      </w:pPr>
    </w:p>
    <w:p w:rsidR="00454F0D" w:rsidRDefault="00454F0D" w:rsidP="00454F0D">
      <w:pPr>
        <w:rPr>
          <w:rtl/>
          <w:lang w:eastAsia="he-IL"/>
        </w:rPr>
      </w:pPr>
      <w:r>
        <w:rPr>
          <w:rFonts w:hint="cs"/>
          <w:rtl/>
          <w:lang w:eastAsia="he-IL"/>
        </w:rPr>
        <w:t>אם זה היה אצלנו אז היינו יודעים.</w:t>
      </w:r>
    </w:p>
    <w:p w:rsidR="00454F0D" w:rsidRDefault="00454F0D" w:rsidP="00454F0D">
      <w:pPr>
        <w:rPr>
          <w:rtl/>
          <w:lang w:eastAsia="he-IL"/>
        </w:rPr>
      </w:pPr>
    </w:p>
    <w:p w:rsidR="00454F0D" w:rsidRDefault="00454F0D" w:rsidP="00454F0D">
      <w:pPr>
        <w:pStyle w:val="af6"/>
        <w:keepNext/>
        <w:rPr>
          <w:rtl/>
        </w:rPr>
      </w:pPr>
      <w:bookmarkStart w:id="369" w:name="ET_yor_6156_76"/>
      <w:r w:rsidRPr="00454F0D">
        <w:rPr>
          <w:rStyle w:val="TagStyle"/>
          <w:rtl/>
        </w:rPr>
        <w:t xml:space="preserve"> &lt;&lt; יור &gt;&gt; </w:t>
      </w:r>
      <w:r>
        <w:rPr>
          <w:rtl/>
        </w:rPr>
        <w:t>היו"ר גלעד קריב:</w:t>
      </w:r>
      <w:r w:rsidRPr="00454F0D">
        <w:rPr>
          <w:rStyle w:val="TagStyle"/>
          <w:rtl/>
        </w:rPr>
        <w:t xml:space="preserve"> &lt;&lt; יור &gt;&gt;</w:t>
      </w:r>
      <w:r w:rsidR="00DB5CAF">
        <w:rPr>
          <w:rtl/>
        </w:rPr>
        <w:t xml:space="preserve">  </w:t>
      </w:r>
      <w:bookmarkEnd w:id="369"/>
    </w:p>
    <w:p w:rsidR="00454F0D" w:rsidRDefault="00454F0D" w:rsidP="00454F0D">
      <w:pPr>
        <w:pStyle w:val="KeepWithNext"/>
        <w:rPr>
          <w:rtl/>
          <w:lang w:eastAsia="he-IL"/>
        </w:rPr>
      </w:pPr>
    </w:p>
    <w:p w:rsidR="00454F0D" w:rsidRDefault="00454F0D" w:rsidP="00454F0D">
      <w:pPr>
        <w:rPr>
          <w:rtl/>
          <w:lang w:eastAsia="he-IL"/>
        </w:rPr>
      </w:pPr>
      <w:r>
        <w:rPr>
          <w:rFonts w:hint="cs"/>
          <w:rtl/>
          <w:lang w:eastAsia="he-IL"/>
        </w:rPr>
        <w:t>הייתם חוגגים את זה. אולי שמעו בערוץ הכנסת וכולי. ברור שאינ</w:t>
      </w:r>
      <w:bookmarkStart w:id="370" w:name="_ETM_Q1_1861611"/>
      <w:bookmarkEnd w:id="370"/>
      <w:r>
        <w:rPr>
          <w:rFonts w:hint="cs"/>
          <w:rtl/>
          <w:lang w:eastAsia="he-IL"/>
        </w:rPr>
        <w:t>כם מושכים את ההצבעות, ישנה הסכמה בין נציגי האופוזיציה</w:t>
      </w:r>
      <w:bookmarkStart w:id="371" w:name="_ETM_Q1_1863927"/>
      <w:bookmarkEnd w:id="371"/>
      <w:r>
        <w:rPr>
          <w:rFonts w:hint="cs"/>
          <w:rtl/>
          <w:lang w:eastAsia="he-IL"/>
        </w:rPr>
        <w:t xml:space="preserve"> והקואליציה, ישנה הודעה של האופוזיצ</w:t>
      </w:r>
      <w:r w:rsidR="00DB392F">
        <w:rPr>
          <w:rFonts w:hint="cs"/>
          <w:rtl/>
          <w:lang w:eastAsia="he-IL"/>
        </w:rPr>
        <w:t>י</w:t>
      </w:r>
      <w:r>
        <w:rPr>
          <w:rFonts w:hint="cs"/>
          <w:rtl/>
          <w:lang w:eastAsia="he-IL"/>
        </w:rPr>
        <w:t>ה שעל דרך המחאה וכן על דרך ההתחשבות בעובדי הכנסת אתם מוותרים על ההנמקות</w:t>
      </w:r>
      <w:bookmarkStart w:id="372" w:name="_ETM_Q1_1879385"/>
      <w:bookmarkEnd w:id="372"/>
      <w:r>
        <w:rPr>
          <w:rFonts w:hint="cs"/>
          <w:rtl/>
          <w:lang w:eastAsia="he-IL"/>
        </w:rPr>
        <w:t xml:space="preserve"> לצורך מחאה. </w:t>
      </w:r>
      <w:bookmarkStart w:id="373" w:name="_ETM_Q1_1883401"/>
      <w:bookmarkEnd w:id="373"/>
    </w:p>
    <w:p w:rsidR="00454F0D" w:rsidRDefault="00454F0D" w:rsidP="00454F0D">
      <w:pPr>
        <w:rPr>
          <w:rtl/>
          <w:lang w:eastAsia="he-IL"/>
        </w:rPr>
      </w:pPr>
      <w:bookmarkStart w:id="374" w:name="_ETM_Q1_1883528"/>
      <w:bookmarkStart w:id="375" w:name="_ETM_Q1_1884953"/>
      <w:bookmarkEnd w:id="374"/>
      <w:bookmarkEnd w:id="375"/>
    </w:p>
    <w:p w:rsidR="00454F0D" w:rsidRDefault="00454F0D" w:rsidP="00454F0D">
      <w:pPr>
        <w:pStyle w:val="a4"/>
        <w:keepNext/>
        <w:rPr>
          <w:rtl/>
        </w:rPr>
      </w:pPr>
      <w:bookmarkStart w:id="376" w:name="ET_speaker_6157_77"/>
      <w:r w:rsidRPr="00454F0D">
        <w:rPr>
          <w:rStyle w:val="TagStyle"/>
          <w:rtl/>
        </w:rPr>
        <w:t xml:space="preserve"> &lt;&lt; דובר &gt;&gt; </w:t>
      </w:r>
      <w:r>
        <w:rPr>
          <w:rtl/>
        </w:rPr>
        <w:t>שמחה רוטמן (הציונות הדתית):</w:t>
      </w:r>
      <w:r w:rsidRPr="00454F0D">
        <w:rPr>
          <w:rStyle w:val="TagStyle"/>
          <w:rtl/>
        </w:rPr>
        <w:t xml:space="preserve"> &lt;&lt; דובר &gt;&gt;</w:t>
      </w:r>
      <w:r w:rsidR="00DB5CAF">
        <w:rPr>
          <w:rtl/>
        </w:rPr>
        <w:t xml:space="preserve">  </w:t>
      </w:r>
      <w:bookmarkEnd w:id="376"/>
    </w:p>
    <w:p w:rsidR="00454F0D" w:rsidRDefault="00454F0D" w:rsidP="00454F0D">
      <w:pPr>
        <w:pStyle w:val="KeepWithNext"/>
        <w:rPr>
          <w:rtl/>
          <w:lang w:eastAsia="he-IL"/>
        </w:rPr>
      </w:pPr>
    </w:p>
    <w:p w:rsidR="00454F0D" w:rsidRDefault="00454F0D" w:rsidP="00454F0D">
      <w:pPr>
        <w:rPr>
          <w:rtl/>
          <w:lang w:eastAsia="he-IL"/>
        </w:rPr>
      </w:pPr>
      <w:bookmarkStart w:id="377" w:name="_ETM_Q1_1885505"/>
      <w:bookmarkStart w:id="378" w:name="_ETM_Q1_1885537"/>
      <w:bookmarkEnd w:id="377"/>
      <w:bookmarkEnd w:id="378"/>
      <w:r>
        <w:rPr>
          <w:rFonts w:hint="cs"/>
          <w:rtl/>
          <w:lang w:eastAsia="he-IL"/>
        </w:rPr>
        <w:t xml:space="preserve">ומבחינתנו, מאחר שההצבעות הן חסרות משמעות בצורת </w:t>
      </w:r>
      <w:bookmarkStart w:id="379" w:name="_ETM_Q1_1887608"/>
      <w:bookmarkEnd w:id="379"/>
      <w:r>
        <w:rPr>
          <w:rFonts w:hint="cs"/>
          <w:rtl/>
          <w:lang w:eastAsia="he-IL"/>
        </w:rPr>
        <w:t>הרכב הוועדות - - - איתנו או בלעד</w:t>
      </w:r>
      <w:r w:rsidR="00DB392F">
        <w:rPr>
          <w:rFonts w:hint="cs"/>
          <w:rtl/>
          <w:lang w:eastAsia="he-IL"/>
        </w:rPr>
        <w:t>י</w:t>
      </w:r>
      <w:r>
        <w:rPr>
          <w:rFonts w:hint="cs"/>
          <w:rtl/>
          <w:lang w:eastAsia="he-IL"/>
        </w:rPr>
        <w:t>נו, להצביע על</w:t>
      </w:r>
      <w:bookmarkStart w:id="380" w:name="_ETM_Q1_1891023"/>
      <w:bookmarkEnd w:id="380"/>
      <w:r>
        <w:rPr>
          <w:rFonts w:hint="cs"/>
          <w:rtl/>
          <w:lang w:eastAsia="he-IL"/>
        </w:rPr>
        <w:t xml:space="preserve"> כל ההסתייגויות בהצבעה אחת. </w:t>
      </w:r>
      <w:bookmarkStart w:id="381" w:name="_ETM_Q1_1896256"/>
      <w:bookmarkEnd w:id="381"/>
    </w:p>
    <w:p w:rsidR="00454F0D" w:rsidRDefault="00454F0D" w:rsidP="00454F0D">
      <w:pPr>
        <w:rPr>
          <w:rtl/>
          <w:lang w:eastAsia="he-IL"/>
        </w:rPr>
      </w:pPr>
      <w:bookmarkStart w:id="382" w:name="_ETM_Q1_1896379"/>
      <w:bookmarkEnd w:id="382"/>
    </w:p>
    <w:p w:rsidR="00454F0D" w:rsidRDefault="00454F0D" w:rsidP="00454F0D">
      <w:pPr>
        <w:pStyle w:val="af6"/>
        <w:keepNext/>
        <w:rPr>
          <w:rtl/>
        </w:rPr>
      </w:pPr>
      <w:bookmarkStart w:id="383" w:name="ET_yor_6156_78"/>
      <w:r w:rsidRPr="00454F0D">
        <w:rPr>
          <w:rStyle w:val="TagStyle"/>
          <w:rtl/>
        </w:rPr>
        <w:t xml:space="preserve"> &lt;&lt; יור &gt;&gt; </w:t>
      </w:r>
      <w:r>
        <w:rPr>
          <w:rtl/>
        </w:rPr>
        <w:t>היו"ר גלעד קריב:</w:t>
      </w:r>
      <w:r w:rsidRPr="00454F0D">
        <w:rPr>
          <w:rStyle w:val="TagStyle"/>
          <w:rtl/>
        </w:rPr>
        <w:t xml:space="preserve"> &lt;&lt; יור &gt;&gt;</w:t>
      </w:r>
      <w:r w:rsidR="00DB5CAF">
        <w:rPr>
          <w:rtl/>
        </w:rPr>
        <w:t xml:space="preserve">  </w:t>
      </w:r>
      <w:bookmarkEnd w:id="383"/>
    </w:p>
    <w:p w:rsidR="00454F0D" w:rsidRDefault="00454F0D" w:rsidP="00454F0D">
      <w:pPr>
        <w:pStyle w:val="KeepWithNext"/>
        <w:rPr>
          <w:rtl/>
          <w:lang w:eastAsia="he-IL"/>
        </w:rPr>
      </w:pPr>
    </w:p>
    <w:p w:rsidR="00454F0D" w:rsidRDefault="00454F0D" w:rsidP="00454F0D">
      <w:pPr>
        <w:rPr>
          <w:rtl/>
          <w:lang w:eastAsia="he-IL"/>
        </w:rPr>
      </w:pPr>
      <w:bookmarkStart w:id="384" w:name="_ETM_Q1_1897157"/>
      <w:bookmarkEnd w:id="384"/>
      <w:r>
        <w:rPr>
          <w:rFonts w:hint="cs"/>
          <w:rtl/>
          <w:lang w:eastAsia="he-IL"/>
        </w:rPr>
        <w:t>חשוב לי לומר שפה אתם תצטרכו</w:t>
      </w:r>
      <w:bookmarkStart w:id="385" w:name="_ETM_Q1_1903816"/>
      <w:bookmarkEnd w:id="385"/>
      <w:r>
        <w:rPr>
          <w:rFonts w:hint="cs"/>
          <w:rtl/>
          <w:lang w:eastAsia="he-IL"/>
        </w:rPr>
        <w:t xml:space="preserve"> לקבל החלטה אלא אם היועץ המשפטי ינחה אותי אחרת. </w:t>
      </w:r>
      <w:r w:rsidR="00DB392F">
        <w:rPr>
          <w:rFonts w:hint="cs"/>
          <w:rtl/>
          <w:lang w:eastAsia="he-IL"/>
        </w:rPr>
        <w:t xml:space="preserve">המוסכמה </w:t>
      </w:r>
      <w:bookmarkStart w:id="386" w:name="_ETM_Q1_1907520"/>
      <w:bookmarkEnd w:id="386"/>
      <w:r w:rsidR="00DB392F">
        <w:rPr>
          <w:rFonts w:hint="cs"/>
          <w:rtl/>
          <w:lang w:eastAsia="he-IL"/>
        </w:rPr>
        <w:t>כאן בוועדה היא שיש נהלי הצבעה לגיטימיים. הדרך היחידה, למיטב הבנתי, לחרוג מהם היא לגבש הצבעה</w:t>
      </w:r>
      <w:bookmarkStart w:id="387" w:name="_ETM_Q1_1916754"/>
      <w:bookmarkEnd w:id="387"/>
      <w:r w:rsidR="00DB392F">
        <w:rPr>
          <w:rFonts w:hint="cs"/>
          <w:rtl/>
          <w:lang w:eastAsia="he-IL"/>
        </w:rPr>
        <w:t xml:space="preserve"> בין הקואליציה לאופוזיציה. אני לא יכול על</w:t>
      </w:r>
      <w:bookmarkStart w:id="388" w:name="_ETM_Q1_1922049"/>
      <w:bookmarkEnd w:id="388"/>
      <w:r w:rsidR="00DB392F">
        <w:rPr>
          <w:rFonts w:hint="cs"/>
          <w:rtl/>
          <w:lang w:eastAsia="he-IL"/>
        </w:rPr>
        <w:t xml:space="preserve"> דעת עצמי, גם אם אתם מחליטים להיעלם מהחדר, אני </w:t>
      </w:r>
      <w:bookmarkStart w:id="389" w:name="_ETM_Q1_1925145"/>
      <w:bookmarkEnd w:id="389"/>
      <w:r w:rsidR="00DB392F">
        <w:rPr>
          <w:rFonts w:hint="cs"/>
          <w:rtl/>
          <w:lang w:eastAsia="he-IL"/>
        </w:rPr>
        <w:t>מבין שאני לא יכול על דעת עצמי להחליט - - -</w:t>
      </w:r>
    </w:p>
    <w:p w:rsidR="00DB392F" w:rsidRDefault="00DB392F" w:rsidP="00454F0D">
      <w:pPr>
        <w:rPr>
          <w:rtl/>
          <w:lang w:eastAsia="he-IL"/>
        </w:rPr>
      </w:pPr>
    </w:p>
    <w:p w:rsidR="00DB392F" w:rsidRDefault="00DB392F" w:rsidP="00DB392F">
      <w:pPr>
        <w:pStyle w:val="a4"/>
        <w:keepNext/>
        <w:rPr>
          <w:rtl/>
        </w:rPr>
      </w:pPr>
      <w:bookmarkStart w:id="390" w:name="ET_speaker_גור_בליי_79"/>
      <w:r w:rsidRPr="00DB392F">
        <w:rPr>
          <w:rStyle w:val="TagStyle"/>
          <w:rtl/>
        </w:rPr>
        <w:t xml:space="preserve"> &lt;&lt; דובר &gt;&gt; </w:t>
      </w:r>
      <w:r>
        <w:rPr>
          <w:rtl/>
        </w:rPr>
        <w:t>גור בליי:</w:t>
      </w:r>
      <w:r w:rsidRPr="00DB392F">
        <w:rPr>
          <w:rStyle w:val="TagStyle"/>
          <w:rtl/>
        </w:rPr>
        <w:t xml:space="preserve"> &lt;&lt; דובר &gt;&gt;</w:t>
      </w:r>
      <w:r w:rsidR="00DB5CAF">
        <w:rPr>
          <w:rtl/>
        </w:rPr>
        <w:t xml:space="preserve">  </w:t>
      </w:r>
      <w:bookmarkEnd w:id="390"/>
    </w:p>
    <w:p w:rsidR="00DB392F" w:rsidRDefault="00DB392F" w:rsidP="00DB392F">
      <w:pPr>
        <w:pStyle w:val="KeepWithNext"/>
        <w:rPr>
          <w:rtl/>
          <w:lang w:eastAsia="he-IL"/>
        </w:rPr>
      </w:pPr>
    </w:p>
    <w:p w:rsidR="00DB392F" w:rsidRDefault="00DB392F" w:rsidP="00DB392F">
      <w:pPr>
        <w:rPr>
          <w:rtl/>
          <w:lang w:eastAsia="he-IL"/>
        </w:rPr>
      </w:pPr>
      <w:r>
        <w:rPr>
          <w:rFonts w:hint="cs"/>
          <w:rtl/>
          <w:lang w:eastAsia="he-IL"/>
        </w:rPr>
        <w:t xml:space="preserve">אתם צריכים לתת הסכמה לזה. </w:t>
      </w:r>
    </w:p>
    <w:p w:rsidR="00A81837" w:rsidRDefault="00A81837" w:rsidP="00DB392F">
      <w:pPr>
        <w:rPr>
          <w:rtl/>
          <w:lang w:eastAsia="he-IL"/>
        </w:rPr>
      </w:pPr>
      <w:bookmarkStart w:id="391" w:name="_ETM_Q1_1932400"/>
      <w:bookmarkStart w:id="392" w:name="_ETM_Q1_1932502"/>
      <w:bookmarkEnd w:id="391"/>
      <w:bookmarkEnd w:id="392"/>
    </w:p>
    <w:p w:rsidR="00A81837" w:rsidRDefault="00A81837" w:rsidP="00A81837">
      <w:pPr>
        <w:pStyle w:val="af6"/>
        <w:keepNext/>
        <w:rPr>
          <w:rtl/>
        </w:rPr>
      </w:pPr>
      <w:bookmarkStart w:id="393" w:name="ET_yor_6156_80"/>
      <w:r w:rsidRPr="00A81837">
        <w:rPr>
          <w:rStyle w:val="TagStyle"/>
          <w:rtl/>
        </w:rPr>
        <w:t xml:space="preserve"> &lt;&lt; יור &gt;&gt; </w:t>
      </w:r>
      <w:r>
        <w:rPr>
          <w:rtl/>
        </w:rPr>
        <w:t>היו"ר גלעד קריב:</w:t>
      </w:r>
      <w:r w:rsidRPr="00A81837">
        <w:rPr>
          <w:rStyle w:val="TagStyle"/>
          <w:rtl/>
        </w:rPr>
        <w:t xml:space="preserve"> &lt;&lt; יור &gt;&gt;</w:t>
      </w:r>
      <w:r w:rsidR="00DB5CAF">
        <w:rPr>
          <w:rtl/>
        </w:rPr>
        <w:t xml:space="preserve">  </w:t>
      </w:r>
      <w:bookmarkEnd w:id="393"/>
    </w:p>
    <w:p w:rsidR="00A81837" w:rsidRDefault="00A81837" w:rsidP="00A81837">
      <w:pPr>
        <w:pStyle w:val="KeepWithNext"/>
        <w:rPr>
          <w:rtl/>
          <w:lang w:eastAsia="he-IL"/>
        </w:rPr>
      </w:pPr>
    </w:p>
    <w:p w:rsidR="00A81837" w:rsidRDefault="00A81837" w:rsidP="00A81837">
      <w:pPr>
        <w:rPr>
          <w:rtl/>
          <w:lang w:eastAsia="he-IL"/>
        </w:rPr>
      </w:pPr>
      <w:bookmarkStart w:id="394" w:name="_ETM_Q1_1933357"/>
      <w:bookmarkEnd w:id="394"/>
      <w:r>
        <w:rPr>
          <w:rFonts w:hint="cs"/>
          <w:rtl/>
          <w:lang w:eastAsia="he-IL"/>
        </w:rPr>
        <w:t>אתם צריכים לתת לזה הסכמה. אז אם אתם מוכנים לתת הסכמה תוך</w:t>
      </w:r>
      <w:bookmarkStart w:id="395" w:name="_ETM_Q1_1935046"/>
      <w:bookmarkEnd w:id="395"/>
      <w:r>
        <w:rPr>
          <w:rFonts w:hint="cs"/>
          <w:rtl/>
          <w:lang w:eastAsia="he-IL"/>
        </w:rPr>
        <w:t xml:space="preserve"> ציון מחאתכם - - -</w:t>
      </w:r>
      <w:bookmarkStart w:id="396" w:name="_ETM_Q1_1937964"/>
      <w:bookmarkEnd w:id="396"/>
    </w:p>
    <w:p w:rsidR="00A81837" w:rsidRDefault="00A81837" w:rsidP="00A81837">
      <w:pPr>
        <w:rPr>
          <w:rtl/>
          <w:lang w:eastAsia="he-IL"/>
        </w:rPr>
      </w:pPr>
      <w:bookmarkStart w:id="397" w:name="_ETM_Q1_1938055"/>
      <w:bookmarkEnd w:id="397"/>
    </w:p>
    <w:p w:rsidR="00A81837" w:rsidRDefault="00A81837" w:rsidP="00A81837">
      <w:pPr>
        <w:pStyle w:val="a4"/>
        <w:keepNext/>
        <w:rPr>
          <w:rtl/>
        </w:rPr>
      </w:pPr>
      <w:bookmarkStart w:id="398" w:name="ET_speaker_6157_81"/>
      <w:r w:rsidRPr="00A81837">
        <w:rPr>
          <w:rStyle w:val="TagStyle"/>
          <w:rtl/>
        </w:rPr>
        <w:lastRenderedPageBreak/>
        <w:t xml:space="preserve"> &lt;&lt; דובר &gt;&gt; </w:t>
      </w:r>
      <w:r>
        <w:rPr>
          <w:rtl/>
        </w:rPr>
        <w:t>שמחה רוטמן (הציונות הדתית):</w:t>
      </w:r>
      <w:r w:rsidRPr="00A81837">
        <w:rPr>
          <w:rStyle w:val="TagStyle"/>
          <w:rtl/>
        </w:rPr>
        <w:t xml:space="preserve"> &lt;&lt; דובר &gt;&gt;</w:t>
      </w:r>
      <w:r w:rsidR="00DB5CAF">
        <w:rPr>
          <w:rtl/>
        </w:rPr>
        <w:t xml:space="preserve">  </w:t>
      </w:r>
      <w:bookmarkEnd w:id="398"/>
    </w:p>
    <w:p w:rsidR="00A81837" w:rsidRDefault="00A81837" w:rsidP="00A81837">
      <w:pPr>
        <w:pStyle w:val="KeepWithNext"/>
        <w:rPr>
          <w:rtl/>
          <w:lang w:eastAsia="he-IL"/>
        </w:rPr>
      </w:pPr>
    </w:p>
    <w:p w:rsidR="00A81837" w:rsidRDefault="00A81837" w:rsidP="00A81837">
      <w:pPr>
        <w:rPr>
          <w:rtl/>
          <w:lang w:eastAsia="he-IL"/>
        </w:rPr>
      </w:pPr>
      <w:r>
        <w:rPr>
          <w:rFonts w:hint="cs"/>
          <w:rtl/>
          <w:lang w:eastAsia="he-IL"/>
        </w:rPr>
        <w:t xml:space="preserve">אמרנו שמבחינתנו אפשר שיצביעו על הכול </w:t>
      </w:r>
      <w:bookmarkStart w:id="399" w:name="_ETM_Q1_1935460"/>
      <w:bookmarkEnd w:id="399"/>
      <w:r>
        <w:rPr>
          <w:rFonts w:hint="cs"/>
          <w:rtl/>
          <w:lang w:eastAsia="he-IL"/>
        </w:rPr>
        <w:t>בבת-אחת כי זה חסר משמעות.</w:t>
      </w:r>
    </w:p>
    <w:p w:rsidR="00A81837" w:rsidRDefault="00A81837" w:rsidP="00A81837">
      <w:pPr>
        <w:rPr>
          <w:rtl/>
          <w:lang w:eastAsia="he-IL"/>
        </w:rPr>
      </w:pPr>
    </w:p>
    <w:p w:rsidR="00A81837" w:rsidRDefault="00A81837" w:rsidP="00A81837">
      <w:pPr>
        <w:pStyle w:val="af6"/>
        <w:keepNext/>
        <w:rPr>
          <w:rtl/>
        </w:rPr>
      </w:pPr>
      <w:bookmarkStart w:id="400" w:name="ET_yor_6156_82"/>
      <w:r w:rsidRPr="00A81837">
        <w:rPr>
          <w:rStyle w:val="TagStyle"/>
          <w:rtl/>
        </w:rPr>
        <w:t xml:space="preserve"> &lt;&lt; יור &gt;&gt; </w:t>
      </w:r>
      <w:r>
        <w:rPr>
          <w:rtl/>
        </w:rPr>
        <w:t>היו"ר גלעד קריב:</w:t>
      </w:r>
      <w:r w:rsidRPr="00A81837">
        <w:rPr>
          <w:rStyle w:val="TagStyle"/>
          <w:rtl/>
        </w:rPr>
        <w:t xml:space="preserve"> &lt;&lt; יור &gt;&gt;</w:t>
      </w:r>
      <w:r w:rsidR="00DB5CAF">
        <w:rPr>
          <w:rtl/>
        </w:rPr>
        <w:t xml:space="preserve">  </w:t>
      </w:r>
      <w:bookmarkEnd w:id="400"/>
    </w:p>
    <w:p w:rsidR="00A81837" w:rsidRDefault="00A81837" w:rsidP="00A81837">
      <w:pPr>
        <w:pStyle w:val="KeepWithNext"/>
        <w:rPr>
          <w:rtl/>
          <w:lang w:eastAsia="he-IL"/>
        </w:rPr>
      </w:pPr>
    </w:p>
    <w:p w:rsidR="00A81837" w:rsidRDefault="00A81837" w:rsidP="00A81837">
      <w:pPr>
        <w:rPr>
          <w:rtl/>
          <w:lang w:eastAsia="he-IL"/>
        </w:rPr>
      </w:pPr>
      <w:r>
        <w:rPr>
          <w:rFonts w:hint="cs"/>
          <w:rtl/>
          <w:lang w:eastAsia="he-IL"/>
        </w:rPr>
        <w:t xml:space="preserve">אז זו הסכמה, אוקיי. </w:t>
      </w:r>
      <w:bookmarkStart w:id="401" w:name="_ETM_Q1_1941609"/>
      <w:bookmarkStart w:id="402" w:name="_ETM_Q1_1941717"/>
      <w:bookmarkEnd w:id="401"/>
      <w:bookmarkEnd w:id="402"/>
      <w:r>
        <w:rPr>
          <w:rFonts w:hint="cs"/>
          <w:rtl/>
          <w:lang w:eastAsia="he-IL"/>
        </w:rPr>
        <w:t>אתם</w:t>
      </w:r>
      <w:bookmarkStart w:id="403" w:name="_ETM_Q1_1944893"/>
      <w:bookmarkEnd w:id="403"/>
      <w:r>
        <w:rPr>
          <w:rFonts w:hint="cs"/>
          <w:rtl/>
          <w:lang w:eastAsia="he-IL"/>
        </w:rPr>
        <w:t xml:space="preserve"> יכולים לומר שהיא נעשית על דרך המחאה.</w:t>
      </w:r>
    </w:p>
    <w:p w:rsidR="00A81837" w:rsidRDefault="00A81837" w:rsidP="00A81837">
      <w:pPr>
        <w:rPr>
          <w:rtl/>
          <w:lang w:eastAsia="he-IL"/>
        </w:rPr>
      </w:pPr>
    </w:p>
    <w:p w:rsidR="00A81837" w:rsidRDefault="00A81837" w:rsidP="00A81837">
      <w:pPr>
        <w:pStyle w:val="a4"/>
        <w:keepNext/>
        <w:rPr>
          <w:rtl/>
        </w:rPr>
      </w:pPr>
      <w:bookmarkStart w:id="404" w:name="ET_speaker_גור_בליי_83"/>
      <w:r w:rsidRPr="00A81837">
        <w:rPr>
          <w:rStyle w:val="TagStyle"/>
          <w:rtl/>
        </w:rPr>
        <w:t xml:space="preserve"> &lt;&lt; דובר &gt;&gt; </w:t>
      </w:r>
      <w:r>
        <w:rPr>
          <w:rtl/>
        </w:rPr>
        <w:t>גור בליי:</w:t>
      </w:r>
      <w:r w:rsidRPr="00A81837">
        <w:rPr>
          <w:rStyle w:val="TagStyle"/>
          <w:rtl/>
        </w:rPr>
        <w:t xml:space="preserve"> &lt;&lt; דובר &gt;&gt;</w:t>
      </w:r>
      <w:r w:rsidR="00DB5CAF">
        <w:rPr>
          <w:rtl/>
        </w:rPr>
        <w:t xml:space="preserve">  </w:t>
      </w:r>
      <w:bookmarkEnd w:id="404"/>
    </w:p>
    <w:p w:rsidR="00A81837" w:rsidRDefault="00A81837" w:rsidP="00A81837">
      <w:pPr>
        <w:pStyle w:val="KeepWithNext"/>
        <w:rPr>
          <w:rtl/>
          <w:lang w:eastAsia="he-IL"/>
        </w:rPr>
      </w:pPr>
    </w:p>
    <w:p w:rsidR="00A81837" w:rsidRDefault="00A81837" w:rsidP="00A81837">
      <w:pPr>
        <w:rPr>
          <w:rtl/>
          <w:lang w:eastAsia="he-IL"/>
        </w:rPr>
      </w:pPr>
      <w:r>
        <w:rPr>
          <w:rFonts w:hint="cs"/>
          <w:rtl/>
          <w:lang w:eastAsia="he-IL"/>
        </w:rPr>
        <w:t xml:space="preserve">והיא משקפת את עמדת </w:t>
      </w:r>
      <w:bookmarkStart w:id="405" w:name="_ETM_Q1_1948593"/>
      <w:bookmarkEnd w:id="405"/>
      <w:r>
        <w:rPr>
          <w:rFonts w:hint="cs"/>
          <w:rtl/>
          <w:lang w:eastAsia="he-IL"/>
        </w:rPr>
        <w:t>כל סיעות האופוזיציה.</w:t>
      </w:r>
    </w:p>
    <w:p w:rsidR="00A81837" w:rsidRDefault="00A81837" w:rsidP="00A81837">
      <w:pPr>
        <w:rPr>
          <w:rtl/>
          <w:lang w:eastAsia="he-IL"/>
        </w:rPr>
      </w:pPr>
    </w:p>
    <w:p w:rsidR="00A81837" w:rsidRDefault="00A81837" w:rsidP="00A81837">
      <w:pPr>
        <w:pStyle w:val="a4"/>
        <w:keepNext/>
        <w:rPr>
          <w:rtl/>
        </w:rPr>
      </w:pPr>
      <w:bookmarkStart w:id="406" w:name="ET_speaker_6157_84"/>
      <w:r w:rsidRPr="00A81837">
        <w:rPr>
          <w:rStyle w:val="TagStyle"/>
          <w:rtl/>
        </w:rPr>
        <w:t xml:space="preserve"> &lt;&lt; דובר &gt;&gt; </w:t>
      </w:r>
      <w:r>
        <w:rPr>
          <w:rtl/>
        </w:rPr>
        <w:t>שמחה רוטמן (הציונות הדתית):</w:t>
      </w:r>
      <w:r w:rsidRPr="00A81837">
        <w:rPr>
          <w:rStyle w:val="TagStyle"/>
          <w:rtl/>
        </w:rPr>
        <w:t xml:space="preserve"> &lt;&lt; דובר &gt;&gt;</w:t>
      </w:r>
      <w:r w:rsidR="00DB5CAF">
        <w:rPr>
          <w:rtl/>
        </w:rPr>
        <w:t xml:space="preserve">  </w:t>
      </w:r>
      <w:bookmarkEnd w:id="406"/>
    </w:p>
    <w:p w:rsidR="00A81837" w:rsidRDefault="00A81837" w:rsidP="00A81837">
      <w:pPr>
        <w:pStyle w:val="KeepWithNext"/>
        <w:rPr>
          <w:rtl/>
          <w:lang w:eastAsia="he-IL"/>
        </w:rPr>
      </w:pPr>
    </w:p>
    <w:p w:rsidR="00A81837" w:rsidRDefault="00A81837" w:rsidP="00A81837">
      <w:pPr>
        <w:rPr>
          <w:rtl/>
          <w:lang w:eastAsia="he-IL"/>
        </w:rPr>
      </w:pPr>
      <w:r>
        <w:rPr>
          <w:rFonts w:hint="cs"/>
          <w:rtl/>
          <w:lang w:eastAsia="he-IL"/>
        </w:rPr>
        <w:t xml:space="preserve">אני דיברתי על זה עם יריב, עם </w:t>
      </w:r>
      <w:bookmarkStart w:id="407" w:name="_ETM_Q1_1952110"/>
      <w:bookmarkEnd w:id="407"/>
      <w:r>
        <w:rPr>
          <w:rFonts w:hint="cs"/>
          <w:rtl/>
          <w:lang w:eastAsia="he-IL"/>
        </w:rPr>
        <w:t>ש"ס לא ביררתי אישית אבל אני לא חושב שיש התנגדות.</w:t>
      </w:r>
      <w:bookmarkStart w:id="408" w:name="_ETM_Q1_1955588"/>
      <w:bookmarkEnd w:id="408"/>
      <w:r>
        <w:rPr>
          <w:rFonts w:hint="cs"/>
          <w:rtl/>
          <w:lang w:eastAsia="he-IL"/>
        </w:rPr>
        <w:t xml:space="preserve"> </w:t>
      </w:r>
    </w:p>
    <w:p w:rsidR="00A81837" w:rsidRDefault="00A81837" w:rsidP="00A81837">
      <w:pPr>
        <w:rPr>
          <w:rtl/>
          <w:lang w:eastAsia="he-IL"/>
        </w:rPr>
      </w:pPr>
      <w:bookmarkStart w:id="409" w:name="_ETM_Q1_1955808"/>
      <w:bookmarkStart w:id="410" w:name="_ETM_Q1_1955957"/>
      <w:bookmarkEnd w:id="409"/>
      <w:bookmarkEnd w:id="410"/>
    </w:p>
    <w:p w:rsidR="00A81837" w:rsidRDefault="00A81837" w:rsidP="00A81837">
      <w:pPr>
        <w:pStyle w:val="af6"/>
        <w:keepNext/>
        <w:rPr>
          <w:rtl/>
        </w:rPr>
      </w:pPr>
      <w:bookmarkStart w:id="411" w:name="ET_yor_6156_85"/>
      <w:r w:rsidRPr="00A81837">
        <w:rPr>
          <w:rStyle w:val="TagStyle"/>
          <w:rtl/>
        </w:rPr>
        <w:t xml:space="preserve"> &lt;&lt; יור &gt;&gt; </w:t>
      </w:r>
      <w:r>
        <w:rPr>
          <w:rtl/>
        </w:rPr>
        <w:t>היו"ר גלעד קריב:</w:t>
      </w:r>
      <w:r w:rsidRPr="00A81837">
        <w:rPr>
          <w:rStyle w:val="TagStyle"/>
          <w:rtl/>
        </w:rPr>
        <w:t xml:space="preserve"> &lt;&lt; יור &gt;&gt;</w:t>
      </w:r>
      <w:r w:rsidR="00DB5CAF">
        <w:rPr>
          <w:rtl/>
        </w:rPr>
        <w:t xml:space="preserve">  </w:t>
      </w:r>
      <w:bookmarkEnd w:id="411"/>
    </w:p>
    <w:p w:rsidR="00A81837" w:rsidRDefault="00A81837" w:rsidP="00A81837">
      <w:pPr>
        <w:pStyle w:val="KeepWithNext"/>
        <w:rPr>
          <w:rtl/>
          <w:lang w:eastAsia="he-IL"/>
        </w:rPr>
      </w:pPr>
    </w:p>
    <w:p w:rsidR="00A81837" w:rsidRDefault="00A81837" w:rsidP="00A81837">
      <w:pPr>
        <w:rPr>
          <w:rtl/>
          <w:lang w:eastAsia="he-IL"/>
        </w:rPr>
      </w:pPr>
      <w:bookmarkStart w:id="412" w:name="_ETM_Q1_1957556"/>
      <w:bookmarkEnd w:id="412"/>
      <w:r>
        <w:rPr>
          <w:rFonts w:hint="cs"/>
          <w:rtl/>
          <w:lang w:eastAsia="he-IL"/>
        </w:rPr>
        <w:t>התייחסותך - - -</w:t>
      </w:r>
    </w:p>
    <w:p w:rsidR="00A81837" w:rsidRDefault="00A81837" w:rsidP="00A81837">
      <w:pPr>
        <w:rPr>
          <w:rtl/>
          <w:lang w:eastAsia="he-IL"/>
        </w:rPr>
      </w:pPr>
    </w:p>
    <w:p w:rsidR="00A81837" w:rsidRDefault="00A81837" w:rsidP="00A81837">
      <w:pPr>
        <w:pStyle w:val="a4"/>
        <w:keepNext/>
        <w:rPr>
          <w:rtl/>
        </w:rPr>
      </w:pPr>
      <w:bookmarkStart w:id="413" w:name="ET_speaker_6166_86"/>
      <w:r w:rsidRPr="00A81837">
        <w:rPr>
          <w:rStyle w:val="TagStyle"/>
          <w:rtl/>
        </w:rPr>
        <w:t xml:space="preserve"> &lt;&lt; דובר &gt;&gt; </w:t>
      </w:r>
      <w:r>
        <w:rPr>
          <w:rtl/>
        </w:rPr>
        <w:t>אורי מקלב (יהדות התורה):</w:t>
      </w:r>
      <w:r w:rsidRPr="00A81837">
        <w:rPr>
          <w:rStyle w:val="TagStyle"/>
          <w:rtl/>
        </w:rPr>
        <w:t xml:space="preserve"> &lt;&lt; דובר &gt;&gt;</w:t>
      </w:r>
      <w:r w:rsidR="00DB5CAF">
        <w:rPr>
          <w:rtl/>
        </w:rPr>
        <w:t xml:space="preserve">  </w:t>
      </w:r>
      <w:bookmarkEnd w:id="413"/>
    </w:p>
    <w:p w:rsidR="00A81837" w:rsidRDefault="00A81837" w:rsidP="00A81837">
      <w:pPr>
        <w:pStyle w:val="KeepWithNext"/>
        <w:rPr>
          <w:rtl/>
          <w:lang w:eastAsia="he-IL"/>
        </w:rPr>
      </w:pPr>
    </w:p>
    <w:p w:rsidR="00A81837" w:rsidRDefault="00A81837" w:rsidP="00A81837">
      <w:pPr>
        <w:rPr>
          <w:rtl/>
          <w:lang w:eastAsia="he-IL"/>
        </w:rPr>
      </w:pPr>
      <w:r>
        <w:rPr>
          <w:rFonts w:hint="cs"/>
          <w:rtl/>
          <w:lang w:eastAsia="he-IL"/>
        </w:rPr>
        <w:t>ש"ס נתנו לי לייצג אותם בהסתייגויות ככה</w:t>
      </w:r>
      <w:bookmarkStart w:id="414" w:name="_ETM_Q1_1962832"/>
      <w:bookmarkEnd w:id="414"/>
      <w:r>
        <w:rPr>
          <w:rFonts w:hint="cs"/>
          <w:rtl/>
          <w:lang w:eastAsia="he-IL"/>
        </w:rPr>
        <w:t xml:space="preserve"> שזה , אם אני לא מנמק אותם אז אני גם </w:t>
      </w:r>
      <w:r w:rsidR="004E5CC8">
        <w:rPr>
          <w:rFonts w:hint="cs"/>
          <w:rtl/>
          <w:lang w:eastAsia="he-IL"/>
        </w:rPr>
        <w:t>מייצג אותם באותה מידה.</w:t>
      </w:r>
    </w:p>
    <w:p w:rsidR="004E5CC8" w:rsidRDefault="004E5CC8" w:rsidP="00A81837">
      <w:pPr>
        <w:rPr>
          <w:rtl/>
          <w:lang w:eastAsia="he-IL"/>
        </w:rPr>
      </w:pPr>
    </w:p>
    <w:p w:rsidR="004E5CC8" w:rsidRDefault="004E5CC8" w:rsidP="004E5CC8">
      <w:pPr>
        <w:pStyle w:val="a4"/>
        <w:keepNext/>
        <w:rPr>
          <w:rtl/>
        </w:rPr>
      </w:pPr>
      <w:bookmarkStart w:id="415" w:name="ET_speaker_גור_בליי_87"/>
      <w:r w:rsidRPr="004E5CC8">
        <w:rPr>
          <w:rStyle w:val="TagStyle"/>
          <w:rtl/>
        </w:rPr>
        <w:t xml:space="preserve"> &lt;&lt; דובר &gt;&gt; </w:t>
      </w:r>
      <w:r>
        <w:rPr>
          <w:rtl/>
        </w:rPr>
        <w:t>גור בליי:</w:t>
      </w:r>
      <w:r w:rsidRPr="004E5CC8">
        <w:rPr>
          <w:rStyle w:val="TagStyle"/>
          <w:rtl/>
        </w:rPr>
        <w:t xml:space="preserve"> &lt;&lt; דובר &gt;&gt;</w:t>
      </w:r>
      <w:r w:rsidR="00DB5CAF">
        <w:rPr>
          <w:rtl/>
        </w:rPr>
        <w:t xml:space="preserve">  </w:t>
      </w:r>
      <w:bookmarkEnd w:id="415"/>
    </w:p>
    <w:p w:rsidR="004E5CC8" w:rsidRDefault="004E5CC8" w:rsidP="004E5CC8">
      <w:pPr>
        <w:pStyle w:val="KeepWithNext"/>
        <w:rPr>
          <w:rtl/>
          <w:lang w:eastAsia="he-IL"/>
        </w:rPr>
      </w:pPr>
    </w:p>
    <w:p w:rsidR="004E5CC8" w:rsidRDefault="004E5CC8" w:rsidP="004E5CC8">
      <w:pPr>
        <w:rPr>
          <w:rtl/>
          <w:lang w:eastAsia="he-IL"/>
        </w:rPr>
      </w:pPr>
      <w:r>
        <w:rPr>
          <w:rFonts w:hint="cs"/>
          <w:rtl/>
          <w:lang w:eastAsia="he-IL"/>
        </w:rPr>
        <w:t xml:space="preserve">לגבי </w:t>
      </w:r>
      <w:r w:rsidR="00F760E8">
        <w:rPr>
          <w:rFonts w:hint="cs"/>
          <w:rtl/>
          <w:lang w:eastAsia="he-IL"/>
        </w:rPr>
        <w:t xml:space="preserve">שאלת ההסתייגויות: השאלה נגזרת משאלה קודמת, האם אפשר לחוקק ביחד חוק-יסוד וחוק רגיל. מה ההסתייגות הזו? ההסתייגות הזו זה הצעה </w:t>
      </w:r>
      <w:bookmarkStart w:id="416" w:name="_ETM_Q1_1978818"/>
      <w:bookmarkEnd w:id="416"/>
      <w:r w:rsidR="00F760E8">
        <w:rPr>
          <w:rFonts w:hint="cs"/>
          <w:rtl/>
          <w:lang w:eastAsia="he-IL"/>
        </w:rPr>
        <w:t xml:space="preserve">לתיקון של חוק, אז אם חוק-יסוד יכול לבוא ביחד עם חוק רגיל אז גם אתה יכול לעשות את זה בדרך של הסתייגות. עד לפני כמה שנים לא הייתה </w:t>
      </w:r>
      <w:bookmarkStart w:id="417" w:name="_ETM_Q1_1990437"/>
      <w:bookmarkEnd w:id="417"/>
      <w:r w:rsidR="00F760E8">
        <w:rPr>
          <w:rFonts w:hint="cs"/>
          <w:rtl/>
          <w:lang w:eastAsia="he-IL"/>
        </w:rPr>
        <w:t>בהירות מוחלטת סביב הדבר הזה והיו גישות כאלו ואחרות.</w:t>
      </w:r>
      <w:bookmarkStart w:id="418" w:name="_ETM_Q1_1989939"/>
      <w:bookmarkEnd w:id="418"/>
      <w:r w:rsidR="00F760E8">
        <w:rPr>
          <w:rFonts w:hint="cs"/>
          <w:rtl/>
          <w:lang w:eastAsia="he-IL"/>
        </w:rPr>
        <w:t xml:space="preserve"> עשו בעניין הזה יישור קו ברמת הניסוח. עכשיו ההחלטה היא שיש הפרדה בין חוק-יסוד לבין חוק רגיל </w:t>
      </w:r>
      <w:r w:rsidR="00B250A1">
        <w:rPr>
          <w:rFonts w:hint="cs"/>
          <w:rtl/>
          <w:lang w:eastAsia="he-IL"/>
        </w:rPr>
        <w:t xml:space="preserve">למעט בעת ההנחה לקריאה הטרומית. בהנחה לקריאה הטרומית הרבה מאוד הצעות חוק טרומיות, הרבה פעמים אנחנו לא יודעים כמה זה יתקדם וכן הלאה. הרבה פעמים חבר כנסת רוצה שהדבר הזה יובא כמקשה אחת. אנחנו מאפשרים, דבר יום ביומו, יש לא מעט כאלו, שיש תיקון לחוק-יסוד ותיקון משלים לחוק רגיל. במקרים שכאלו אנחנו מאפשרים </w:t>
      </w:r>
      <w:r w:rsidR="00B436BE">
        <w:rPr>
          <w:rFonts w:hint="cs"/>
          <w:rtl/>
          <w:lang w:eastAsia="he-IL"/>
        </w:rPr>
        <w:t xml:space="preserve">את זה להנחה לקריאה הטרומית ובקריאה הטרומית עצמה. </w:t>
      </w:r>
      <w:bookmarkStart w:id="419" w:name="_ETM_Q1_2028179"/>
      <w:bookmarkStart w:id="420" w:name="_ETM_Q1_2030760"/>
      <w:bookmarkEnd w:id="419"/>
      <w:bookmarkEnd w:id="420"/>
    </w:p>
    <w:p w:rsidR="00B436BE" w:rsidRDefault="00B436BE" w:rsidP="004E5CC8">
      <w:pPr>
        <w:rPr>
          <w:rtl/>
          <w:lang w:eastAsia="he-IL"/>
        </w:rPr>
      </w:pPr>
    </w:p>
    <w:p w:rsidR="00AD55B5" w:rsidRDefault="00B436BE" w:rsidP="00AD55B5">
      <w:pPr>
        <w:rPr>
          <w:rtl/>
          <w:lang w:eastAsia="he-IL"/>
        </w:rPr>
      </w:pPr>
      <w:bookmarkStart w:id="421" w:name="_ETM_Q1_2030967"/>
      <w:bookmarkStart w:id="422" w:name="_ETM_Q1_2030997"/>
      <w:bookmarkStart w:id="423" w:name="_ETM_Q1_2031053"/>
      <w:bookmarkEnd w:id="421"/>
      <w:bookmarkEnd w:id="422"/>
      <w:bookmarkEnd w:id="423"/>
      <w:r>
        <w:rPr>
          <w:rFonts w:hint="cs"/>
          <w:rtl/>
          <w:lang w:eastAsia="he-IL"/>
        </w:rPr>
        <w:t xml:space="preserve">ככל שזה מתקדם מעבר לקריאה הטרומית, נעשית הפרדה בין </w:t>
      </w:r>
      <w:bookmarkStart w:id="424" w:name="_ETM_Q1_2031848"/>
      <w:bookmarkEnd w:id="424"/>
      <w:r w:rsidR="00AD55B5">
        <w:rPr>
          <w:rFonts w:hint="cs"/>
          <w:rtl/>
          <w:lang w:eastAsia="he-IL"/>
        </w:rPr>
        <w:t>חוק יסוד לחוק רגיל. הדבר הזה הוא - - -</w:t>
      </w:r>
    </w:p>
    <w:p w:rsidR="00AD55B5" w:rsidRDefault="00AD55B5" w:rsidP="00AD55B5">
      <w:pPr>
        <w:rPr>
          <w:rtl/>
          <w:lang w:eastAsia="he-IL"/>
        </w:rPr>
      </w:pPr>
    </w:p>
    <w:p w:rsidR="00AD55B5" w:rsidRDefault="00AD55B5" w:rsidP="00AD55B5">
      <w:pPr>
        <w:pStyle w:val="a4"/>
        <w:keepNext/>
        <w:rPr>
          <w:rtl/>
        </w:rPr>
      </w:pPr>
      <w:bookmarkStart w:id="425" w:name="ET_speaker_6157_88"/>
      <w:r w:rsidRPr="00AD55B5">
        <w:rPr>
          <w:rStyle w:val="TagStyle"/>
          <w:rtl/>
        </w:rPr>
        <w:t xml:space="preserve"> &lt;&lt; דובר &gt;&gt; </w:t>
      </w:r>
      <w:r>
        <w:rPr>
          <w:rtl/>
        </w:rPr>
        <w:t>שמחה רוטמן (הציונות הדתית):</w:t>
      </w:r>
      <w:r w:rsidRPr="00AD55B5">
        <w:rPr>
          <w:rStyle w:val="TagStyle"/>
          <w:rtl/>
        </w:rPr>
        <w:t xml:space="preserve"> &lt;&lt; דובר &gt;&gt;</w:t>
      </w:r>
      <w:r w:rsidR="00DB5CAF">
        <w:rPr>
          <w:rtl/>
        </w:rPr>
        <w:t xml:space="preserve">  </w:t>
      </w:r>
      <w:bookmarkEnd w:id="425"/>
    </w:p>
    <w:p w:rsidR="00AD55B5" w:rsidRDefault="00AD55B5" w:rsidP="00AD55B5">
      <w:pPr>
        <w:pStyle w:val="KeepWithNext"/>
        <w:rPr>
          <w:rtl/>
          <w:lang w:eastAsia="he-IL"/>
        </w:rPr>
      </w:pPr>
    </w:p>
    <w:p w:rsidR="00AD55B5" w:rsidRDefault="00AD55B5" w:rsidP="00AD55B5">
      <w:pPr>
        <w:rPr>
          <w:rtl/>
          <w:lang w:eastAsia="he-IL"/>
        </w:rPr>
      </w:pPr>
      <w:r>
        <w:rPr>
          <w:rFonts w:hint="cs"/>
          <w:rtl/>
          <w:lang w:eastAsia="he-IL"/>
        </w:rPr>
        <w:t xml:space="preserve">אבל אם במהלך עבודה על חוק יסוד אני רואה שאני </w:t>
      </w:r>
      <w:bookmarkStart w:id="426" w:name="_ETM_Q1_2039121"/>
      <w:bookmarkEnd w:id="426"/>
      <w:r>
        <w:rPr>
          <w:rFonts w:hint="cs"/>
          <w:rtl/>
          <w:lang w:eastAsia="he-IL"/>
        </w:rPr>
        <w:t>צריך לעשות תיקון משלים לחוק רגיל, אז זה</w:t>
      </w:r>
      <w:bookmarkStart w:id="427" w:name="_ETM_Q1_2042224"/>
      <w:bookmarkEnd w:id="427"/>
      <w:r>
        <w:rPr>
          <w:rFonts w:hint="cs"/>
          <w:rtl/>
          <w:lang w:eastAsia="he-IL"/>
        </w:rPr>
        <w:t xml:space="preserve"> לא מכריח אותי לעבור שוב קריאה ראשונה ושנייה. </w:t>
      </w:r>
      <w:bookmarkStart w:id="428" w:name="_ETM_Q1_2047599"/>
      <w:bookmarkEnd w:id="428"/>
    </w:p>
    <w:p w:rsidR="00AD55B5" w:rsidRDefault="00AD55B5" w:rsidP="00AD55B5">
      <w:pPr>
        <w:rPr>
          <w:rtl/>
          <w:lang w:eastAsia="he-IL"/>
        </w:rPr>
      </w:pPr>
      <w:bookmarkStart w:id="429" w:name="_ETM_Q1_2047768"/>
      <w:bookmarkEnd w:id="429"/>
    </w:p>
    <w:p w:rsidR="00AD55B5" w:rsidRDefault="00AD55B5" w:rsidP="00AD55B5">
      <w:pPr>
        <w:pStyle w:val="a4"/>
        <w:keepNext/>
        <w:rPr>
          <w:rtl/>
        </w:rPr>
      </w:pPr>
      <w:bookmarkStart w:id="430" w:name="ET_speaker_גור_בליי_89"/>
      <w:r w:rsidRPr="00AD55B5">
        <w:rPr>
          <w:rStyle w:val="TagStyle"/>
          <w:rtl/>
        </w:rPr>
        <w:t xml:space="preserve"> &lt;&lt; דובר &gt;&gt; </w:t>
      </w:r>
      <w:r>
        <w:rPr>
          <w:rtl/>
        </w:rPr>
        <w:t>גור בליי:</w:t>
      </w:r>
      <w:r w:rsidRPr="00AD55B5">
        <w:rPr>
          <w:rStyle w:val="TagStyle"/>
          <w:rtl/>
        </w:rPr>
        <w:t xml:space="preserve"> &lt;&lt; דובר &gt;&gt;</w:t>
      </w:r>
      <w:r w:rsidR="00DB5CAF">
        <w:rPr>
          <w:rtl/>
        </w:rPr>
        <w:t xml:space="preserve">  </w:t>
      </w:r>
      <w:bookmarkEnd w:id="430"/>
    </w:p>
    <w:p w:rsidR="00AD55B5" w:rsidRDefault="00AD55B5" w:rsidP="00AD55B5">
      <w:pPr>
        <w:pStyle w:val="KeepWithNext"/>
        <w:rPr>
          <w:rtl/>
          <w:lang w:eastAsia="he-IL"/>
        </w:rPr>
      </w:pPr>
    </w:p>
    <w:p w:rsidR="00AD55B5" w:rsidRDefault="00AD55B5" w:rsidP="00AD55B5">
      <w:pPr>
        <w:rPr>
          <w:rtl/>
          <w:lang w:eastAsia="he-IL"/>
        </w:rPr>
      </w:pPr>
      <w:bookmarkStart w:id="431" w:name="_ETM_Q1_2050016"/>
      <w:bookmarkStart w:id="432" w:name="_ETM_Q1_2050049"/>
      <w:bookmarkEnd w:id="431"/>
      <w:bookmarkEnd w:id="432"/>
      <w:r>
        <w:rPr>
          <w:rFonts w:hint="cs"/>
          <w:rtl/>
          <w:lang w:eastAsia="he-IL"/>
        </w:rPr>
        <w:t xml:space="preserve">אז הדבר הזה נעשה בלא מעט מקרים. אני יכול להזכיר את </w:t>
      </w:r>
      <w:bookmarkStart w:id="433" w:name="_ETM_Q1_2050606"/>
      <w:bookmarkEnd w:id="433"/>
      <w:r>
        <w:rPr>
          <w:rFonts w:hint="cs"/>
          <w:rtl/>
          <w:lang w:eastAsia="he-IL"/>
        </w:rPr>
        <w:t>חוק-יסוד: ממשלת חילופין שהובא בשנה שעברה. הוא</w:t>
      </w:r>
      <w:bookmarkStart w:id="434" w:name="_ETM_Q1_2054617"/>
      <w:bookmarkEnd w:id="434"/>
      <w:r>
        <w:rPr>
          <w:rFonts w:hint="cs"/>
          <w:rtl/>
          <w:lang w:eastAsia="he-IL"/>
        </w:rPr>
        <w:t xml:space="preserve"> הובא כהצעת חוק אחת </w:t>
      </w:r>
      <w:r w:rsidR="00B6418D">
        <w:rPr>
          <w:rFonts w:hint="cs"/>
          <w:rtl/>
          <w:lang w:eastAsia="he-IL"/>
        </w:rPr>
        <w:t xml:space="preserve">שהופרדה אחר כך לחוק-יסוד: הממשלה (תיקון) וחוק הממשלה (תיקון). אותו דבר, </w:t>
      </w:r>
      <w:bookmarkStart w:id="435" w:name="_ETM_Q1_2062744"/>
      <w:bookmarkEnd w:id="435"/>
      <w:r w:rsidR="00B6418D">
        <w:rPr>
          <w:rFonts w:hint="cs"/>
          <w:rtl/>
          <w:lang w:eastAsia="he-IL"/>
        </w:rPr>
        <w:t>רק בשבוע שעבר דנו בחוק-יסוד: הכנסת (תיקון)</w:t>
      </w:r>
      <w:bookmarkStart w:id="436" w:name="_ETM_Q1_2062053"/>
      <w:bookmarkEnd w:id="436"/>
      <w:r w:rsidR="00B6418D">
        <w:rPr>
          <w:rFonts w:hint="cs"/>
          <w:rtl/>
          <w:lang w:eastAsia="he-IL"/>
        </w:rPr>
        <w:t>, ולצדו חוק - - -</w:t>
      </w:r>
    </w:p>
    <w:p w:rsidR="00B6418D" w:rsidRDefault="00B6418D" w:rsidP="00AD55B5">
      <w:pPr>
        <w:rPr>
          <w:rtl/>
          <w:lang w:eastAsia="he-IL"/>
        </w:rPr>
      </w:pPr>
    </w:p>
    <w:p w:rsidR="00B6418D" w:rsidRDefault="00B6418D" w:rsidP="00B6418D">
      <w:pPr>
        <w:pStyle w:val="a4"/>
        <w:keepNext/>
        <w:rPr>
          <w:rtl/>
        </w:rPr>
      </w:pPr>
      <w:bookmarkStart w:id="437" w:name="ET_speaker_6157_90"/>
      <w:r w:rsidRPr="00B6418D">
        <w:rPr>
          <w:rStyle w:val="TagStyle"/>
          <w:rtl/>
        </w:rPr>
        <w:t xml:space="preserve">&lt;&lt; דובר &gt;&gt; </w:t>
      </w:r>
      <w:r>
        <w:rPr>
          <w:rtl/>
        </w:rPr>
        <w:t>שמחה רוטמן (הציונות הדתית):</w:t>
      </w:r>
      <w:r w:rsidRPr="00B6418D">
        <w:rPr>
          <w:rStyle w:val="TagStyle"/>
          <w:rtl/>
        </w:rPr>
        <w:t xml:space="preserve"> &lt;&lt; דובר &gt;&gt;</w:t>
      </w:r>
      <w:r w:rsidR="00DB5CAF">
        <w:rPr>
          <w:rtl/>
        </w:rPr>
        <w:t xml:space="preserve">  </w:t>
      </w:r>
      <w:bookmarkEnd w:id="437"/>
    </w:p>
    <w:p w:rsidR="00B6418D" w:rsidRDefault="00B6418D" w:rsidP="00B6418D">
      <w:pPr>
        <w:pStyle w:val="KeepWithNext"/>
        <w:rPr>
          <w:rtl/>
          <w:lang w:eastAsia="he-IL"/>
        </w:rPr>
      </w:pPr>
    </w:p>
    <w:p w:rsidR="00B6418D" w:rsidRDefault="00B6418D" w:rsidP="00B6418D">
      <w:pPr>
        <w:rPr>
          <w:rtl/>
          <w:lang w:eastAsia="he-IL"/>
        </w:rPr>
      </w:pPr>
      <w:r>
        <w:rPr>
          <w:rFonts w:hint="cs"/>
          <w:rtl/>
          <w:lang w:eastAsia="he-IL"/>
        </w:rPr>
        <w:t xml:space="preserve">וזה הוגש מראש בשני חוקים. </w:t>
      </w:r>
    </w:p>
    <w:p w:rsidR="00B6418D" w:rsidRDefault="00B6418D" w:rsidP="00B6418D">
      <w:pPr>
        <w:rPr>
          <w:rtl/>
          <w:lang w:eastAsia="he-IL"/>
        </w:rPr>
      </w:pPr>
      <w:bookmarkStart w:id="438" w:name="_ETM_Q1_2071148"/>
      <w:bookmarkStart w:id="439" w:name="_ETM_Q1_2071252"/>
      <w:bookmarkEnd w:id="438"/>
      <w:bookmarkEnd w:id="439"/>
    </w:p>
    <w:p w:rsidR="00B6418D" w:rsidRDefault="00B6418D" w:rsidP="00B6418D">
      <w:pPr>
        <w:pStyle w:val="a4"/>
        <w:keepNext/>
        <w:rPr>
          <w:rtl/>
        </w:rPr>
      </w:pPr>
      <w:bookmarkStart w:id="440" w:name="ET_speaker_גור_בליי_91"/>
      <w:r w:rsidRPr="00B6418D">
        <w:rPr>
          <w:rStyle w:val="TagStyle"/>
          <w:rtl/>
        </w:rPr>
        <w:lastRenderedPageBreak/>
        <w:t xml:space="preserve"> &lt;&lt; דובר &gt;&gt; </w:t>
      </w:r>
      <w:r>
        <w:rPr>
          <w:rtl/>
        </w:rPr>
        <w:t>גור בליי:</w:t>
      </w:r>
      <w:r w:rsidRPr="00B6418D">
        <w:rPr>
          <w:rStyle w:val="TagStyle"/>
          <w:rtl/>
        </w:rPr>
        <w:t xml:space="preserve"> &lt;&lt; דובר &gt;&gt;</w:t>
      </w:r>
      <w:r w:rsidR="00DB5CAF">
        <w:rPr>
          <w:rtl/>
        </w:rPr>
        <w:t xml:space="preserve">  </w:t>
      </w:r>
      <w:bookmarkEnd w:id="440"/>
    </w:p>
    <w:p w:rsidR="00B6418D" w:rsidRDefault="00B6418D" w:rsidP="00B6418D">
      <w:pPr>
        <w:pStyle w:val="KeepWithNext"/>
        <w:rPr>
          <w:rtl/>
          <w:lang w:eastAsia="he-IL"/>
        </w:rPr>
      </w:pPr>
    </w:p>
    <w:p w:rsidR="00B6418D" w:rsidRDefault="00B6418D" w:rsidP="00B6418D">
      <w:pPr>
        <w:rPr>
          <w:rtl/>
          <w:lang w:eastAsia="he-IL"/>
        </w:rPr>
      </w:pPr>
      <w:bookmarkStart w:id="441" w:name="_ETM_Q1_2072820"/>
      <w:bookmarkStart w:id="442" w:name="_ETM_Q1_2072855"/>
      <w:bookmarkEnd w:id="441"/>
      <w:bookmarkEnd w:id="442"/>
      <w:r>
        <w:rPr>
          <w:rFonts w:hint="cs"/>
          <w:rtl/>
          <w:lang w:eastAsia="he-IL"/>
        </w:rPr>
        <w:t xml:space="preserve">כמו שאמרתי, דווקא בגלל שאנחנו מאפשרים בהנחה לטרומית את זה ביחד אז זה מראה שבהרבה מאוד מקרים אנחנו מאפשרים </w:t>
      </w:r>
      <w:r w:rsidR="00C8654E">
        <w:rPr>
          <w:rFonts w:hint="cs"/>
          <w:rtl/>
          <w:lang w:eastAsia="he-IL"/>
        </w:rPr>
        <w:t>את ההנחה ואחרי כך ממשיכים את</w:t>
      </w:r>
      <w:r w:rsidR="00E722C3">
        <w:rPr>
          <w:rFonts w:hint="cs"/>
          <w:rtl/>
          <w:lang w:eastAsia="he-IL"/>
        </w:rPr>
        <w:t xml:space="preserve"> </w:t>
      </w:r>
      <w:r w:rsidR="00C8654E">
        <w:rPr>
          <w:rFonts w:hint="cs"/>
          <w:rtl/>
          <w:lang w:eastAsia="he-IL"/>
        </w:rPr>
        <w:t xml:space="preserve">- - - בשני חוקים - - - </w:t>
      </w:r>
      <w:bookmarkStart w:id="443" w:name="_ETM_Q1_2082059"/>
      <w:bookmarkEnd w:id="443"/>
      <w:r w:rsidR="00C8654E">
        <w:rPr>
          <w:rFonts w:hint="cs"/>
          <w:rtl/>
          <w:lang w:eastAsia="he-IL"/>
        </w:rPr>
        <w:t>כפי שהיה - - -</w:t>
      </w:r>
    </w:p>
    <w:p w:rsidR="00C8654E" w:rsidRDefault="00C8654E" w:rsidP="00B6418D">
      <w:pPr>
        <w:rPr>
          <w:rtl/>
          <w:lang w:eastAsia="he-IL"/>
        </w:rPr>
      </w:pPr>
    </w:p>
    <w:p w:rsidR="00C8654E" w:rsidRDefault="00C8654E" w:rsidP="00C8654E">
      <w:pPr>
        <w:pStyle w:val="af6"/>
        <w:keepNext/>
        <w:rPr>
          <w:rtl/>
        </w:rPr>
      </w:pPr>
      <w:bookmarkStart w:id="444" w:name="ET_yor_6156_92"/>
      <w:r w:rsidRPr="00C8654E">
        <w:rPr>
          <w:rStyle w:val="TagStyle"/>
          <w:rtl/>
        </w:rPr>
        <w:t xml:space="preserve"> &lt;&lt; יור &gt;&gt; </w:t>
      </w:r>
      <w:r>
        <w:rPr>
          <w:rtl/>
        </w:rPr>
        <w:t>היו"ר גלעד קריב:</w:t>
      </w:r>
      <w:r w:rsidRPr="00C8654E">
        <w:rPr>
          <w:rStyle w:val="TagStyle"/>
          <w:rtl/>
        </w:rPr>
        <w:t xml:space="preserve"> &lt;&lt; יור &gt;&gt;</w:t>
      </w:r>
      <w:r w:rsidR="00DB5CAF">
        <w:rPr>
          <w:rtl/>
        </w:rPr>
        <w:t xml:space="preserve">  </w:t>
      </w:r>
      <w:bookmarkEnd w:id="444"/>
    </w:p>
    <w:p w:rsidR="00C8654E" w:rsidRDefault="00C8654E" w:rsidP="00C8654E">
      <w:pPr>
        <w:pStyle w:val="KeepWithNext"/>
        <w:rPr>
          <w:rtl/>
          <w:lang w:eastAsia="he-IL"/>
        </w:rPr>
      </w:pPr>
    </w:p>
    <w:p w:rsidR="00C8654E" w:rsidRDefault="00C8654E" w:rsidP="00C8654E">
      <w:pPr>
        <w:rPr>
          <w:rtl/>
          <w:lang w:eastAsia="he-IL"/>
        </w:rPr>
      </w:pPr>
      <w:r>
        <w:rPr>
          <w:rFonts w:hint="cs"/>
          <w:rtl/>
          <w:lang w:eastAsia="he-IL"/>
        </w:rPr>
        <w:t>עורך הדין בליי - - -</w:t>
      </w:r>
      <w:bookmarkStart w:id="445" w:name="_ETM_Q1_2083999"/>
      <w:bookmarkEnd w:id="445"/>
    </w:p>
    <w:p w:rsidR="00C8654E" w:rsidRDefault="00C8654E" w:rsidP="00C8654E">
      <w:pPr>
        <w:rPr>
          <w:rtl/>
          <w:lang w:eastAsia="he-IL"/>
        </w:rPr>
      </w:pPr>
      <w:bookmarkStart w:id="446" w:name="_ETM_Q1_2084093"/>
      <w:bookmarkEnd w:id="446"/>
    </w:p>
    <w:p w:rsidR="00C8654E" w:rsidRDefault="00C8654E" w:rsidP="00C8654E">
      <w:pPr>
        <w:pStyle w:val="a4"/>
        <w:keepNext/>
        <w:rPr>
          <w:rtl/>
        </w:rPr>
      </w:pPr>
      <w:bookmarkStart w:id="447" w:name="ET_speaker_6157_93"/>
      <w:r w:rsidRPr="00C8654E">
        <w:rPr>
          <w:rStyle w:val="TagStyle"/>
          <w:rtl/>
        </w:rPr>
        <w:t xml:space="preserve"> &lt;&lt; דובר &gt;&gt; </w:t>
      </w:r>
      <w:r>
        <w:rPr>
          <w:rtl/>
        </w:rPr>
        <w:t>שמחה רוטמן (הציונות הדתית):</w:t>
      </w:r>
      <w:r w:rsidRPr="00C8654E">
        <w:rPr>
          <w:rStyle w:val="TagStyle"/>
          <w:rtl/>
        </w:rPr>
        <w:t xml:space="preserve"> &lt;&lt; דובר &gt;&gt;</w:t>
      </w:r>
      <w:r w:rsidR="00DB5CAF">
        <w:rPr>
          <w:rtl/>
        </w:rPr>
        <w:t xml:space="preserve">  </w:t>
      </w:r>
      <w:bookmarkEnd w:id="447"/>
    </w:p>
    <w:p w:rsidR="00C8654E" w:rsidRDefault="00C8654E" w:rsidP="00C8654E">
      <w:pPr>
        <w:pStyle w:val="KeepWithNext"/>
        <w:rPr>
          <w:rtl/>
          <w:lang w:eastAsia="he-IL"/>
        </w:rPr>
      </w:pPr>
    </w:p>
    <w:p w:rsidR="00C8654E" w:rsidRDefault="00C8654E" w:rsidP="00C8654E">
      <w:pPr>
        <w:rPr>
          <w:rtl/>
          <w:lang w:eastAsia="he-IL"/>
        </w:rPr>
      </w:pPr>
      <w:bookmarkStart w:id="448" w:name="_ETM_Q1_2085610"/>
      <w:bookmarkStart w:id="449" w:name="_ETM_Q1_2085650"/>
      <w:bookmarkEnd w:id="448"/>
      <w:bookmarkEnd w:id="449"/>
      <w:r>
        <w:rPr>
          <w:rFonts w:hint="cs"/>
          <w:rtl/>
          <w:lang w:eastAsia="he-IL"/>
        </w:rPr>
        <w:t>השאלה היא האם מבחינה משפטית חוק יסוד לא יכול לתקן חוק רגיל.</w:t>
      </w:r>
      <w:r w:rsidR="00E722C3">
        <w:rPr>
          <w:rFonts w:hint="cs"/>
          <w:rtl/>
          <w:lang w:eastAsia="he-IL"/>
        </w:rPr>
        <w:t xml:space="preserve"> </w:t>
      </w:r>
      <w:r>
        <w:rPr>
          <w:rFonts w:hint="cs"/>
          <w:rtl/>
          <w:lang w:eastAsia="he-IL"/>
        </w:rPr>
        <w:t xml:space="preserve">יש עובדות שזה כבר קרה, יש תקדים ואי-אפשר </w:t>
      </w:r>
      <w:bookmarkStart w:id="450" w:name="_ETM_Q1_2092994"/>
      <w:bookmarkEnd w:id="450"/>
      <w:r>
        <w:rPr>
          <w:rFonts w:hint="cs"/>
          <w:rtl/>
          <w:lang w:eastAsia="he-IL"/>
        </w:rPr>
        <w:t>- - -</w:t>
      </w:r>
      <w:bookmarkStart w:id="451" w:name="_ETM_Q1_2093944"/>
      <w:bookmarkEnd w:id="451"/>
    </w:p>
    <w:p w:rsidR="00C8654E" w:rsidRDefault="00C8654E" w:rsidP="00C8654E">
      <w:pPr>
        <w:rPr>
          <w:rtl/>
          <w:lang w:eastAsia="he-IL"/>
        </w:rPr>
      </w:pPr>
      <w:bookmarkStart w:id="452" w:name="_ETM_Q1_2094077"/>
      <w:bookmarkEnd w:id="452"/>
    </w:p>
    <w:p w:rsidR="00C8654E" w:rsidRDefault="00C8654E" w:rsidP="00C8654E">
      <w:pPr>
        <w:pStyle w:val="af6"/>
        <w:keepNext/>
        <w:rPr>
          <w:rtl/>
        </w:rPr>
      </w:pPr>
      <w:bookmarkStart w:id="453" w:name="ET_yor_6156_94"/>
      <w:r w:rsidRPr="00C8654E">
        <w:rPr>
          <w:rStyle w:val="TagStyle"/>
          <w:rtl/>
        </w:rPr>
        <w:t xml:space="preserve"> &lt;&lt; יור &gt;&gt; </w:t>
      </w:r>
      <w:r>
        <w:rPr>
          <w:rtl/>
        </w:rPr>
        <w:t>היו"ר גלעד קריב:</w:t>
      </w:r>
      <w:r w:rsidRPr="00C8654E">
        <w:rPr>
          <w:rStyle w:val="TagStyle"/>
          <w:rtl/>
        </w:rPr>
        <w:t xml:space="preserve"> &lt;&lt; יור &gt;&gt;</w:t>
      </w:r>
      <w:r w:rsidR="00DB5CAF">
        <w:rPr>
          <w:rtl/>
        </w:rPr>
        <w:t xml:space="preserve">  </w:t>
      </w:r>
      <w:bookmarkEnd w:id="453"/>
    </w:p>
    <w:p w:rsidR="00C8654E" w:rsidRDefault="00C8654E" w:rsidP="00C8654E">
      <w:pPr>
        <w:pStyle w:val="KeepWithNext"/>
        <w:rPr>
          <w:rtl/>
          <w:lang w:eastAsia="he-IL"/>
        </w:rPr>
      </w:pPr>
    </w:p>
    <w:p w:rsidR="00C8654E" w:rsidRDefault="00C8654E" w:rsidP="00C8654E">
      <w:pPr>
        <w:rPr>
          <w:rtl/>
          <w:lang w:eastAsia="he-IL"/>
        </w:rPr>
      </w:pPr>
      <w:r>
        <w:rPr>
          <w:rFonts w:hint="cs"/>
          <w:rtl/>
          <w:lang w:eastAsia="he-IL"/>
        </w:rPr>
        <w:t>חברים, מכיוון שכרגע אנחנו נמצאים ברגע מסוי</w:t>
      </w:r>
      <w:bookmarkStart w:id="454" w:name="_ETM_Q1_2098127"/>
      <w:bookmarkEnd w:id="454"/>
      <w:r>
        <w:rPr>
          <w:rFonts w:hint="cs"/>
          <w:rtl/>
          <w:lang w:eastAsia="he-IL"/>
        </w:rPr>
        <w:t>ם אני</w:t>
      </w:r>
      <w:r w:rsidR="00CE2F89">
        <w:rPr>
          <w:rFonts w:hint="cs"/>
          <w:rtl/>
          <w:lang w:eastAsia="he-IL"/>
        </w:rPr>
        <w:t xml:space="preserve"> מציע – כיוון שנידרש גם לרוויזיה</w:t>
      </w:r>
      <w:bookmarkStart w:id="455" w:name="_ETM_Q1_2103396"/>
      <w:bookmarkEnd w:id="455"/>
      <w:r w:rsidR="00CE2F89">
        <w:rPr>
          <w:rFonts w:hint="cs"/>
          <w:rtl/>
          <w:lang w:eastAsia="he-IL"/>
        </w:rPr>
        <w:t xml:space="preserve"> – אנחנו לא ננעל מיד אחרי ההצבעה את הישיבה וככל שהיועץ המשפטי של הוועדה</w:t>
      </w:r>
      <w:bookmarkStart w:id="456" w:name="_ETM_Q1_2111514"/>
      <w:bookmarkEnd w:id="456"/>
      <w:r w:rsidR="00CE2F89">
        <w:rPr>
          <w:rFonts w:hint="cs"/>
          <w:rtl/>
          <w:lang w:eastAsia="he-IL"/>
        </w:rPr>
        <w:t xml:space="preserve"> יבקש להרחיב בנקודה הזו אז נאזין לדבריו ונשאל אותו שאלות. אני, חברי וחברותי, מבקש </w:t>
      </w:r>
      <w:bookmarkStart w:id="457" w:name="_ETM_Q1_2123547"/>
      <w:bookmarkEnd w:id="457"/>
      <w:r w:rsidR="00CE2F89">
        <w:rPr>
          <w:rFonts w:hint="cs"/>
          <w:rtl/>
          <w:lang w:eastAsia="he-IL"/>
        </w:rPr>
        <w:t xml:space="preserve">רגע לפני ההצבעה האחת על ההסתייגויות לומר שדברי נציגי </w:t>
      </w:r>
      <w:bookmarkStart w:id="458" w:name="_ETM_Q1_2130104"/>
      <w:bookmarkEnd w:id="458"/>
      <w:r w:rsidR="00CE2F89">
        <w:rPr>
          <w:rFonts w:hint="cs"/>
          <w:rtl/>
          <w:lang w:eastAsia="he-IL"/>
        </w:rPr>
        <w:t xml:space="preserve">האופוזיציה נרשמו, אבל אני כיושב-ראש הוועדה מבקש לומר את הדבר הבא: ראשית, הוועדה הזו פועלת כבר כשבועיים באינטנסיביות רבה והתקינה חוקים שונים שהועברו למליאה. הטענה הזו </w:t>
      </w:r>
      <w:bookmarkStart w:id="459" w:name="_ETM_Q1_2153181"/>
      <w:bookmarkEnd w:id="459"/>
      <w:r w:rsidR="00CE2F89">
        <w:rPr>
          <w:rFonts w:hint="cs"/>
          <w:rtl/>
          <w:lang w:eastAsia="he-IL"/>
        </w:rPr>
        <w:t>נשמעת בפעם</w:t>
      </w:r>
      <w:r w:rsidR="00225736">
        <w:rPr>
          <w:rFonts w:hint="cs"/>
          <w:rtl/>
          <w:lang w:eastAsia="he-IL"/>
        </w:rPr>
        <w:t xml:space="preserve"> הראשונה על ידי נציגי האופוזיציה לגבי </w:t>
      </w:r>
      <w:bookmarkStart w:id="460" w:name="_ETM_Q1_2157416"/>
      <w:bookmarkEnd w:id="460"/>
      <w:r w:rsidR="00225736">
        <w:rPr>
          <w:rFonts w:hint="cs"/>
          <w:rtl/>
          <w:lang w:eastAsia="he-IL"/>
        </w:rPr>
        <w:t>הוועדה הזו.</w:t>
      </w:r>
      <w:bookmarkStart w:id="461" w:name="_ETM_Q1_2159350"/>
      <w:bookmarkEnd w:id="461"/>
    </w:p>
    <w:p w:rsidR="00225736" w:rsidRDefault="00225736" w:rsidP="00C8654E">
      <w:pPr>
        <w:rPr>
          <w:rtl/>
          <w:lang w:eastAsia="he-IL"/>
        </w:rPr>
      </w:pPr>
      <w:bookmarkStart w:id="462" w:name="_ETM_Q1_2159486"/>
      <w:bookmarkEnd w:id="462"/>
    </w:p>
    <w:p w:rsidR="00225736" w:rsidRDefault="00225736" w:rsidP="00225736">
      <w:pPr>
        <w:pStyle w:val="a4"/>
        <w:keepNext/>
        <w:rPr>
          <w:rtl/>
        </w:rPr>
      </w:pPr>
      <w:bookmarkStart w:id="463" w:name="ET_speaker_6157_95"/>
      <w:r w:rsidRPr="00225736">
        <w:rPr>
          <w:rStyle w:val="TagStyle"/>
          <w:rtl/>
        </w:rPr>
        <w:t xml:space="preserve"> &lt;&lt; דובר &gt;&gt; </w:t>
      </w:r>
      <w:r>
        <w:rPr>
          <w:rtl/>
        </w:rPr>
        <w:t>שמחה רוטמן (הציונות הדתית):</w:t>
      </w:r>
      <w:r w:rsidRPr="00225736">
        <w:rPr>
          <w:rStyle w:val="TagStyle"/>
          <w:rtl/>
        </w:rPr>
        <w:t xml:space="preserve"> &lt;&lt; דובר &gt;&gt;</w:t>
      </w:r>
      <w:r w:rsidR="00DB5CAF">
        <w:rPr>
          <w:rtl/>
        </w:rPr>
        <w:t xml:space="preserve">  </w:t>
      </w:r>
      <w:bookmarkEnd w:id="463"/>
    </w:p>
    <w:p w:rsidR="00225736" w:rsidRDefault="00225736" w:rsidP="00225736">
      <w:pPr>
        <w:pStyle w:val="KeepWithNext"/>
        <w:rPr>
          <w:rtl/>
          <w:lang w:eastAsia="he-IL"/>
        </w:rPr>
      </w:pPr>
    </w:p>
    <w:p w:rsidR="00225736" w:rsidRDefault="00225736" w:rsidP="00225736">
      <w:pPr>
        <w:rPr>
          <w:rtl/>
          <w:lang w:eastAsia="he-IL"/>
        </w:rPr>
      </w:pPr>
      <w:r>
        <w:rPr>
          <w:rFonts w:hint="cs"/>
          <w:rtl/>
          <w:lang w:eastAsia="he-IL"/>
        </w:rPr>
        <w:t xml:space="preserve">זה לא נכון, נשלח מכתב לייעוץ המשפטי </w:t>
      </w:r>
      <w:bookmarkStart w:id="464" w:name="_ETM_Q1_2160901"/>
      <w:bookmarkEnd w:id="464"/>
      <w:r>
        <w:rPr>
          <w:rFonts w:hint="cs"/>
          <w:rtl/>
          <w:lang w:eastAsia="he-IL"/>
        </w:rPr>
        <w:t>של הכנסת ואני אמרתי את זה מיד כשנכנסת לחדר.</w:t>
      </w:r>
    </w:p>
    <w:p w:rsidR="00225736" w:rsidRDefault="00225736" w:rsidP="00225736">
      <w:pPr>
        <w:rPr>
          <w:rtl/>
          <w:lang w:eastAsia="he-IL"/>
        </w:rPr>
      </w:pPr>
    </w:p>
    <w:p w:rsidR="00225736" w:rsidRDefault="00225736" w:rsidP="00225736">
      <w:pPr>
        <w:pStyle w:val="af6"/>
        <w:keepNext/>
        <w:rPr>
          <w:rtl/>
        </w:rPr>
      </w:pPr>
      <w:bookmarkStart w:id="465" w:name="ET_yor_6156_96"/>
      <w:r w:rsidRPr="00225736">
        <w:rPr>
          <w:rStyle w:val="TagStyle"/>
          <w:rtl/>
        </w:rPr>
        <w:t xml:space="preserve"> &lt;&lt; יור &gt;&gt; </w:t>
      </w:r>
      <w:r>
        <w:rPr>
          <w:rtl/>
        </w:rPr>
        <w:t>היו"ר גלעד קריב:</w:t>
      </w:r>
      <w:r w:rsidRPr="00225736">
        <w:rPr>
          <w:rStyle w:val="TagStyle"/>
          <w:rtl/>
        </w:rPr>
        <w:t xml:space="preserve"> &lt;&lt; יור &gt;&gt;</w:t>
      </w:r>
      <w:r w:rsidR="00DB5CAF">
        <w:rPr>
          <w:rtl/>
        </w:rPr>
        <w:t xml:space="preserve">  </w:t>
      </w:r>
      <w:bookmarkEnd w:id="465"/>
    </w:p>
    <w:p w:rsidR="00225736" w:rsidRDefault="00225736" w:rsidP="00225736">
      <w:pPr>
        <w:pStyle w:val="KeepWithNext"/>
        <w:rPr>
          <w:rtl/>
          <w:lang w:eastAsia="he-IL"/>
        </w:rPr>
      </w:pPr>
    </w:p>
    <w:p w:rsidR="00225736" w:rsidRDefault="00225736" w:rsidP="00225736">
      <w:pPr>
        <w:rPr>
          <w:rtl/>
          <w:lang w:eastAsia="he-IL"/>
        </w:rPr>
      </w:pPr>
      <w:r>
        <w:rPr>
          <w:rFonts w:hint="cs"/>
          <w:rtl/>
          <w:lang w:eastAsia="he-IL"/>
        </w:rPr>
        <w:t xml:space="preserve">טוב, אין בעיה, הטענה נשמעה אבל נציגי האופוזיציה פעלו כאן כדי להשפיע על נוסחי החוק </w:t>
      </w:r>
      <w:r w:rsidR="009E16E5">
        <w:rPr>
          <w:rFonts w:hint="cs"/>
          <w:rtl/>
          <w:lang w:eastAsia="he-IL"/>
        </w:rPr>
        <w:t xml:space="preserve">והחוק הועבר למליאה, זה דבר שחשוב לציין. דבר שני: לאופוזיציה עומדת זכות </w:t>
      </w:r>
      <w:bookmarkStart w:id="466" w:name="_ETM_Q1_2186877"/>
      <w:bookmarkEnd w:id="466"/>
      <w:r w:rsidR="009E16E5">
        <w:rPr>
          <w:rFonts w:hint="cs"/>
          <w:rtl/>
          <w:lang w:eastAsia="he-IL"/>
        </w:rPr>
        <w:t>הפעולה וזכות המחאה הפרלמנטרית על מנת לקדם את עמדתם. לדעתי,</w:t>
      </w:r>
      <w:bookmarkStart w:id="467" w:name="_ETM_Q1_2194266"/>
      <w:bookmarkEnd w:id="467"/>
      <w:r w:rsidR="009E16E5">
        <w:rPr>
          <w:rFonts w:hint="cs"/>
          <w:rtl/>
          <w:lang w:eastAsia="he-IL"/>
        </w:rPr>
        <w:t xml:space="preserve"> ולדעת כל חברי הקואליציה בוועדה, נמשיך לעשות כל מאמץ</w:t>
      </w:r>
      <w:bookmarkStart w:id="468" w:name="_ETM_Q1_2201170"/>
      <w:bookmarkEnd w:id="468"/>
      <w:r w:rsidR="009E16E5">
        <w:rPr>
          <w:rFonts w:hint="cs"/>
          <w:rtl/>
          <w:lang w:eastAsia="he-IL"/>
        </w:rPr>
        <w:t xml:space="preserve"> שגם בהינתן מחלוקות נוקבות – פוליטיות ורעיוניות – </w:t>
      </w:r>
      <w:bookmarkStart w:id="469" w:name="_ETM_Q1_2206150"/>
      <w:bookmarkEnd w:id="469"/>
      <w:r w:rsidR="009E16E5">
        <w:rPr>
          <w:rFonts w:hint="cs"/>
          <w:rtl/>
          <w:lang w:eastAsia="he-IL"/>
        </w:rPr>
        <w:t xml:space="preserve">אנחנו ננסה לעשות ביחד מאמץ שהועדה הזו תהיה מקום שבו גם לדברי האופוזיציה, ללא קשר לגודלה, תהיה השפעה על תהליך החקיקה. אני חושב שהוכחנו בשבועיים האחרונים, לרבות ביממה האחרונה, שכך הם פני הדברים וכך גם נמשיך. </w:t>
      </w:r>
    </w:p>
    <w:p w:rsidR="009E16E5" w:rsidRDefault="009E16E5" w:rsidP="00225736">
      <w:pPr>
        <w:rPr>
          <w:rtl/>
          <w:lang w:eastAsia="he-IL"/>
        </w:rPr>
      </w:pPr>
      <w:bookmarkStart w:id="470" w:name="_ETM_Q1_2227174"/>
      <w:bookmarkStart w:id="471" w:name="_ETM_Q1_2227298"/>
      <w:bookmarkStart w:id="472" w:name="_ETM_Q1_2228142"/>
      <w:bookmarkEnd w:id="470"/>
      <w:bookmarkEnd w:id="471"/>
      <w:bookmarkEnd w:id="472"/>
    </w:p>
    <w:p w:rsidR="009E16E5" w:rsidRDefault="009E16E5" w:rsidP="009E16E5">
      <w:pPr>
        <w:pStyle w:val="a4"/>
        <w:keepNext/>
        <w:rPr>
          <w:rtl/>
        </w:rPr>
      </w:pPr>
      <w:bookmarkStart w:id="473" w:name="ET_speaker_6157_97"/>
      <w:r w:rsidRPr="009E16E5">
        <w:rPr>
          <w:rStyle w:val="TagStyle"/>
          <w:rtl/>
        </w:rPr>
        <w:t xml:space="preserve"> &lt;&lt; דובר &gt;&gt; </w:t>
      </w:r>
      <w:r>
        <w:rPr>
          <w:rtl/>
        </w:rPr>
        <w:t>שמחה רוטמן (הציונות הדתית):</w:t>
      </w:r>
      <w:r w:rsidRPr="009E16E5">
        <w:rPr>
          <w:rStyle w:val="TagStyle"/>
          <w:rtl/>
        </w:rPr>
        <w:t xml:space="preserve"> &lt;&lt; דובר &gt;&gt;</w:t>
      </w:r>
      <w:r w:rsidR="00DB5CAF">
        <w:rPr>
          <w:rtl/>
        </w:rPr>
        <w:t xml:space="preserve">  </w:t>
      </w:r>
      <w:bookmarkEnd w:id="473"/>
    </w:p>
    <w:p w:rsidR="009E16E5" w:rsidRDefault="009E16E5" w:rsidP="009E16E5">
      <w:pPr>
        <w:pStyle w:val="KeepWithNext"/>
        <w:rPr>
          <w:rtl/>
          <w:lang w:eastAsia="he-IL"/>
        </w:rPr>
      </w:pPr>
    </w:p>
    <w:p w:rsidR="009E16E5" w:rsidRDefault="009E16E5" w:rsidP="009E16E5">
      <w:pPr>
        <w:rPr>
          <w:rtl/>
          <w:lang w:eastAsia="he-IL"/>
        </w:rPr>
      </w:pPr>
      <w:bookmarkStart w:id="474" w:name="_ETM_Q1_2228858"/>
      <w:bookmarkEnd w:id="474"/>
      <w:r>
        <w:rPr>
          <w:rFonts w:hint="cs"/>
          <w:rtl/>
          <w:lang w:eastAsia="he-IL"/>
        </w:rPr>
        <w:t>א</w:t>
      </w:r>
      <w:bookmarkStart w:id="475" w:name="_ETM_Q1_2228914"/>
      <w:bookmarkEnd w:id="475"/>
      <w:r>
        <w:rPr>
          <w:rFonts w:hint="cs"/>
          <w:rtl/>
          <w:lang w:eastAsia="he-IL"/>
        </w:rPr>
        <w:t>ני אפילו מסכים. אני רק אומר שמאחר שאתמול הכנסת קיבלה החלטה במליאה ששינתה את המצב, לכן זה לא,</w:t>
      </w:r>
      <w:bookmarkStart w:id="476" w:name="_ETM_Q1_2238730"/>
      <w:bookmarkEnd w:id="476"/>
      <w:r>
        <w:rPr>
          <w:rFonts w:hint="cs"/>
          <w:rtl/>
          <w:lang w:eastAsia="he-IL"/>
        </w:rPr>
        <w:t xml:space="preserve"> אין כאן טרוניה אישית כלפיך. </w:t>
      </w:r>
      <w:bookmarkStart w:id="477" w:name="_ETM_Q1_2241899"/>
      <w:bookmarkEnd w:id="477"/>
    </w:p>
    <w:p w:rsidR="009E16E5" w:rsidRDefault="009E16E5" w:rsidP="009E16E5">
      <w:pPr>
        <w:rPr>
          <w:rtl/>
          <w:lang w:eastAsia="he-IL"/>
        </w:rPr>
      </w:pPr>
      <w:bookmarkStart w:id="478" w:name="_ETM_Q1_2242034"/>
      <w:bookmarkEnd w:id="478"/>
    </w:p>
    <w:p w:rsidR="009E16E5" w:rsidRDefault="009E16E5" w:rsidP="009E16E5">
      <w:pPr>
        <w:pStyle w:val="af6"/>
        <w:keepNext/>
        <w:rPr>
          <w:rtl/>
        </w:rPr>
      </w:pPr>
      <w:bookmarkStart w:id="479" w:name="ET_yor_6156_98"/>
      <w:r w:rsidRPr="009E16E5">
        <w:rPr>
          <w:rStyle w:val="TagStyle"/>
          <w:rtl/>
        </w:rPr>
        <w:t xml:space="preserve"> &lt;&lt; יור &gt;&gt; </w:t>
      </w:r>
      <w:r>
        <w:rPr>
          <w:rtl/>
        </w:rPr>
        <w:t>היו"ר גלעד קריב:</w:t>
      </w:r>
      <w:r w:rsidRPr="009E16E5">
        <w:rPr>
          <w:rStyle w:val="TagStyle"/>
          <w:rtl/>
        </w:rPr>
        <w:t xml:space="preserve"> &lt;&lt; יור &gt;&gt;</w:t>
      </w:r>
      <w:r w:rsidR="00DB5CAF">
        <w:rPr>
          <w:rtl/>
        </w:rPr>
        <w:t xml:space="preserve">  </w:t>
      </w:r>
      <w:bookmarkEnd w:id="479"/>
    </w:p>
    <w:p w:rsidR="009E16E5" w:rsidRDefault="009E16E5" w:rsidP="009E16E5">
      <w:pPr>
        <w:pStyle w:val="KeepWithNext"/>
        <w:rPr>
          <w:rtl/>
          <w:lang w:eastAsia="he-IL"/>
        </w:rPr>
      </w:pPr>
    </w:p>
    <w:p w:rsidR="009E16E5" w:rsidRDefault="009E16E5" w:rsidP="009E16E5">
      <w:pPr>
        <w:rPr>
          <w:rtl/>
          <w:lang w:eastAsia="he-IL"/>
        </w:rPr>
      </w:pPr>
      <w:bookmarkStart w:id="480" w:name="_ETM_Q1_2243030"/>
      <w:bookmarkEnd w:id="480"/>
      <w:r>
        <w:rPr>
          <w:rFonts w:hint="cs"/>
          <w:rtl/>
          <w:lang w:eastAsia="he-IL"/>
        </w:rPr>
        <w:t xml:space="preserve">על בסיס ההסכמה עם נציגי </w:t>
      </w:r>
      <w:bookmarkStart w:id="481" w:name="_ETM_Q1_2260981"/>
      <w:bookmarkEnd w:id="481"/>
      <w:r>
        <w:rPr>
          <w:rFonts w:hint="cs"/>
          <w:rtl/>
          <w:lang w:eastAsia="he-IL"/>
        </w:rPr>
        <w:t xml:space="preserve">האופוזיציה אנחנו כרגע מבצעים הצבעה אחת בלבד </w:t>
      </w:r>
      <w:r w:rsidR="004E4785">
        <w:rPr>
          <w:rFonts w:hint="cs"/>
          <w:rtl/>
          <w:lang w:eastAsia="he-IL"/>
        </w:rPr>
        <w:t xml:space="preserve">על כלל </w:t>
      </w:r>
      <w:bookmarkStart w:id="482" w:name="_ETM_Q1_2265914"/>
      <w:bookmarkEnd w:id="482"/>
      <w:r w:rsidR="004E4785">
        <w:rPr>
          <w:rFonts w:hint="cs"/>
          <w:rtl/>
          <w:lang w:eastAsia="he-IL"/>
        </w:rPr>
        <w:t>ההסתייגויות, וניגש אז</w:t>
      </w:r>
      <w:bookmarkStart w:id="483" w:name="_ETM_Q1_2299646"/>
      <w:bookmarkEnd w:id="483"/>
      <w:r w:rsidR="004E4785">
        <w:rPr>
          <w:rFonts w:hint="cs"/>
          <w:rtl/>
          <w:lang w:eastAsia="he-IL"/>
        </w:rPr>
        <w:t xml:space="preserve"> להצבעה על החוק. חבר הכנסת אוסאמה סעדי יידע אותי שהוא מעוניין להצביע על החוק, יית</w:t>
      </w:r>
      <w:bookmarkStart w:id="484" w:name="_ETM_Q1_2310293"/>
      <w:bookmarkEnd w:id="484"/>
      <w:r w:rsidR="004E4785">
        <w:rPr>
          <w:rFonts w:hint="cs"/>
          <w:rtl/>
          <w:lang w:eastAsia="he-IL"/>
        </w:rPr>
        <w:t xml:space="preserve">כן שבגלל השינוי בלו"ז אז ייתכן שהוא בדרך. אם </w:t>
      </w:r>
      <w:bookmarkStart w:id="485" w:name="_ETM_Q1_2322989"/>
      <w:bookmarkEnd w:id="485"/>
      <w:r w:rsidR="004E4785">
        <w:rPr>
          <w:rFonts w:hint="cs"/>
          <w:rtl/>
          <w:lang w:eastAsia="he-IL"/>
        </w:rPr>
        <w:t xml:space="preserve">הייתה סיטואציה של פער בן קול אחד אז הייתי מעכב </w:t>
      </w:r>
      <w:bookmarkStart w:id="486" w:name="_ETM_Q1_2326278"/>
      <w:bookmarkEnd w:id="486"/>
      <w:r w:rsidR="004E4785">
        <w:rPr>
          <w:rFonts w:hint="cs"/>
          <w:rtl/>
          <w:lang w:eastAsia="he-IL"/>
        </w:rPr>
        <w:t>את ההצבעה. מכיוון שאין הדבר כן, והגעת חבר הכנסת סעדי לא תשנה את התוצאה הסופית, אז אני מקיים עכשיו</w:t>
      </w:r>
      <w:bookmarkStart w:id="487" w:name="_ETM_Q1_2335393"/>
      <w:bookmarkEnd w:id="487"/>
      <w:r w:rsidR="004E4785">
        <w:rPr>
          <w:rFonts w:hint="cs"/>
          <w:rtl/>
          <w:lang w:eastAsia="he-IL"/>
        </w:rPr>
        <w:t xml:space="preserve"> את ההצבעה, אבל היה לי חשוב לומר את הדברים שאמר לי חבר הכנסת סעדי וכמובן שיומו יגיע לו גם</w:t>
      </w:r>
      <w:bookmarkStart w:id="488" w:name="_ETM_Q1_2345990"/>
      <w:bookmarkEnd w:id="488"/>
      <w:r w:rsidR="004E4785">
        <w:rPr>
          <w:rFonts w:hint="cs"/>
          <w:rtl/>
          <w:lang w:eastAsia="he-IL"/>
        </w:rPr>
        <w:t xml:space="preserve"> במליאה. </w:t>
      </w:r>
      <w:bookmarkStart w:id="489" w:name="_ETM_Q1_2355005"/>
      <w:bookmarkEnd w:id="489"/>
    </w:p>
    <w:p w:rsidR="004E4785" w:rsidRDefault="004E4785" w:rsidP="009E16E5">
      <w:pPr>
        <w:rPr>
          <w:rtl/>
          <w:lang w:eastAsia="he-IL"/>
        </w:rPr>
      </w:pPr>
      <w:bookmarkStart w:id="490" w:name="_ETM_Q1_2355134"/>
      <w:bookmarkStart w:id="491" w:name="_ETM_Q1_2355181"/>
      <w:bookmarkEnd w:id="490"/>
      <w:bookmarkEnd w:id="491"/>
    </w:p>
    <w:p w:rsidR="004E4785" w:rsidRDefault="004E4785" w:rsidP="009E16E5">
      <w:pPr>
        <w:rPr>
          <w:rtl/>
          <w:lang w:eastAsia="he-IL"/>
        </w:rPr>
      </w:pPr>
      <w:bookmarkStart w:id="492" w:name="_ETM_Q1_2355277"/>
      <w:bookmarkEnd w:id="492"/>
      <w:r>
        <w:rPr>
          <w:rFonts w:hint="cs"/>
          <w:rtl/>
          <w:lang w:eastAsia="he-IL"/>
        </w:rPr>
        <w:t xml:space="preserve">מי בעד </w:t>
      </w:r>
      <w:r w:rsidRPr="004E4785">
        <w:rPr>
          <w:rFonts w:hint="cs"/>
          <w:b/>
          <w:bCs/>
          <w:u w:val="single"/>
          <w:rtl/>
          <w:lang w:eastAsia="he-IL"/>
        </w:rPr>
        <w:t>קבלת ההסתייגויות</w:t>
      </w:r>
      <w:bookmarkStart w:id="493" w:name="_ETM_Q1_2368214"/>
      <w:bookmarkEnd w:id="493"/>
      <w:r w:rsidRPr="004E4785">
        <w:rPr>
          <w:rFonts w:hint="cs"/>
          <w:b/>
          <w:bCs/>
          <w:u w:val="single"/>
          <w:rtl/>
          <w:lang w:eastAsia="he-IL"/>
        </w:rPr>
        <w:t xml:space="preserve"> שהוגשו להצעת החוק</w:t>
      </w:r>
      <w:r>
        <w:rPr>
          <w:rFonts w:hint="cs"/>
          <w:rtl/>
          <w:lang w:eastAsia="he-IL"/>
        </w:rPr>
        <w:t xml:space="preserve">? מי נגד? מי נמנע? </w:t>
      </w:r>
    </w:p>
    <w:p w:rsidR="004E4785" w:rsidRDefault="004E4785" w:rsidP="009E16E5">
      <w:pPr>
        <w:rPr>
          <w:rtl/>
          <w:lang w:eastAsia="he-IL"/>
        </w:rPr>
      </w:pPr>
      <w:bookmarkStart w:id="494" w:name="_ETM_Q1_2372141"/>
      <w:bookmarkStart w:id="495" w:name="_ETM_Q1_2372281"/>
      <w:bookmarkEnd w:id="494"/>
      <w:bookmarkEnd w:id="495"/>
    </w:p>
    <w:p w:rsidR="004E4785" w:rsidRDefault="004E4785" w:rsidP="004E4785">
      <w:pPr>
        <w:pStyle w:val="af1"/>
        <w:rPr>
          <w:rtl/>
          <w:lang w:eastAsia="he-IL"/>
        </w:rPr>
      </w:pPr>
      <w:bookmarkStart w:id="496" w:name="_ETM_Q1_2372319"/>
      <w:bookmarkStart w:id="497" w:name="_ETM_Q1_2372384"/>
      <w:bookmarkEnd w:id="496"/>
      <w:bookmarkEnd w:id="497"/>
      <w:r>
        <w:rPr>
          <w:rFonts w:hint="cs"/>
          <w:rtl/>
          <w:lang w:eastAsia="he-IL"/>
        </w:rPr>
        <w:t>הצבעה</w:t>
      </w:r>
    </w:p>
    <w:p w:rsidR="004E4785" w:rsidRDefault="004E4785" w:rsidP="004E4785">
      <w:pPr>
        <w:pStyle w:val="--"/>
        <w:rPr>
          <w:rtl/>
          <w:lang w:eastAsia="he-IL"/>
        </w:rPr>
      </w:pPr>
      <w:r>
        <w:rPr>
          <w:rFonts w:hint="cs"/>
          <w:rtl/>
          <w:lang w:eastAsia="he-IL"/>
        </w:rPr>
        <w:t>בעד – אין</w:t>
      </w:r>
    </w:p>
    <w:p w:rsidR="004E4785" w:rsidRDefault="004E4785" w:rsidP="004E4785">
      <w:pPr>
        <w:pStyle w:val="--"/>
        <w:rPr>
          <w:rtl/>
          <w:lang w:eastAsia="he-IL"/>
        </w:rPr>
      </w:pPr>
      <w:r>
        <w:rPr>
          <w:rFonts w:hint="cs"/>
          <w:rtl/>
          <w:lang w:eastAsia="he-IL"/>
        </w:rPr>
        <w:t>נגד – 6</w:t>
      </w:r>
    </w:p>
    <w:p w:rsidR="004E4785" w:rsidRDefault="004E4785" w:rsidP="004E4785">
      <w:pPr>
        <w:pStyle w:val="--"/>
        <w:rPr>
          <w:rtl/>
          <w:lang w:eastAsia="he-IL"/>
        </w:rPr>
      </w:pPr>
      <w:r>
        <w:rPr>
          <w:rFonts w:hint="cs"/>
          <w:rtl/>
          <w:lang w:eastAsia="he-IL"/>
        </w:rPr>
        <w:t>נמנעים – אין</w:t>
      </w:r>
    </w:p>
    <w:p w:rsidR="004E4785" w:rsidRPr="004E4785" w:rsidRDefault="00CF69EF" w:rsidP="004E4785">
      <w:pPr>
        <w:pStyle w:val="af2"/>
        <w:rPr>
          <w:rtl/>
        </w:rPr>
      </w:pPr>
      <w:r>
        <w:rPr>
          <w:rFonts w:hint="cs"/>
          <w:rtl/>
        </w:rPr>
        <w:lastRenderedPageBreak/>
        <w:t>ההסתייגויות לא נתקבלו</w:t>
      </w:r>
      <w:r w:rsidR="004E4785" w:rsidRPr="004E4785">
        <w:rPr>
          <w:rFonts w:hint="cs"/>
          <w:rtl/>
        </w:rPr>
        <w:t>.</w:t>
      </w:r>
    </w:p>
    <w:p w:rsidR="004708FB" w:rsidRDefault="004708FB" w:rsidP="004708FB">
      <w:pPr>
        <w:rPr>
          <w:rtl/>
          <w:lang w:eastAsia="he-IL"/>
        </w:rPr>
      </w:pPr>
    </w:p>
    <w:p w:rsidR="004E4785" w:rsidRDefault="004E4785" w:rsidP="004E4785">
      <w:pPr>
        <w:pStyle w:val="af6"/>
        <w:keepNext/>
      </w:pPr>
      <w:bookmarkStart w:id="498" w:name="ET_yor_6156_99"/>
      <w:r w:rsidRPr="004E4785">
        <w:rPr>
          <w:rStyle w:val="TagStyle"/>
          <w:rtl/>
        </w:rPr>
        <w:t xml:space="preserve"> &lt;&lt; יור &gt;&gt; </w:t>
      </w:r>
      <w:r>
        <w:rPr>
          <w:rtl/>
        </w:rPr>
        <w:t>היו"ר גלעד קריב:</w:t>
      </w:r>
      <w:r w:rsidRPr="004E4785">
        <w:rPr>
          <w:rStyle w:val="TagStyle"/>
          <w:rtl/>
        </w:rPr>
        <w:t xml:space="preserve"> &lt;&lt; יור &gt;&gt;</w:t>
      </w:r>
      <w:r w:rsidR="00DB5CAF">
        <w:rPr>
          <w:rtl/>
        </w:rPr>
        <w:t xml:space="preserve">  </w:t>
      </w:r>
      <w:bookmarkEnd w:id="498"/>
    </w:p>
    <w:p w:rsidR="004E4785" w:rsidRDefault="004E4785" w:rsidP="004E4785">
      <w:pPr>
        <w:pStyle w:val="KeepWithNext"/>
        <w:rPr>
          <w:rtl/>
          <w:lang w:eastAsia="he-IL"/>
        </w:rPr>
      </w:pPr>
    </w:p>
    <w:p w:rsidR="004E4785" w:rsidRDefault="004E4785" w:rsidP="004E4785">
      <w:pPr>
        <w:rPr>
          <w:rtl/>
          <w:lang w:eastAsia="he-IL"/>
        </w:rPr>
      </w:pPr>
      <w:r>
        <w:rPr>
          <w:rFonts w:hint="cs"/>
          <w:rtl/>
          <w:lang w:eastAsia="he-IL"/>
        </w:rPr>
        <w:t>אני קובע שההסתייגויות</w:t>
      </w:r>
      <w:bookmarkStart w:id="499" w:name="_ETM_Q1_2381885"/>
      <w:bookmarkEnd w:id="499"/>
      <w:r>
        <w:rPr>
          <w:rFonts w:hint="cs"/>
          <w:rtl/>
          <w:lang w:eastAsia="he-IL"/>
        </w:rPr>
        <w:t xml:space="preserve"> נדחו כולן והן תעלינה למליאה. </w:t>
      </w:r>
      <w:r w:rsidRPr="004E4785">
        <w:rPr>
          <w:rFonts w:hint="cs"/>
          <w:b/>
          <w:bCs/>
          <w:u w:val="single"/>
          <w:rtl/>
          <w:lang w:eastAsia="he-IL"/>
        </w:rPr>
        <w:t xml:space="preserve">אני </w:t>
      </w:r>
      <w:bookmarkStart w:id="500" w:name="_ETM_Q1_2396235"/>
      <w:bookmarkEnd w:id="500"/>
      <w:r w:rsidRPr="004E4785">
        <w:rPr>
          <w:rFonts w:hint="cs"/>
          <w:b/>
          <w:bCs/>
          <w:u w:val="single"/>
          <w:rtl/>
          <w:lang w:eastAsia="he-IL"/>
        </w:rPr>
        <w:t>ניגש כרגע להצבעה על הצעת חוק- יסוד: הממשלה</w:t>
      </w:r>
      <w:r>
        <w:rPr>
          <w:rFonts w:hint="cs"/>
          <w:b/>
          <w:bCs/>
          <w:u w:val="single"/>
          <w:rtl/>
          <w:lang w:eastAsia="he-IL"/>
        </w:rPr>
        <w:t xml:space="preserve"> </w:t>
      </w:r>
      <w:r w:rsidRPr="004E4785">
        <w:rPr>
          <w:b/>
          <w:bCs/>
          <w:u w:val="single"/>
          <w:rtl/>
          <w:lang w:eastAsia="he-IL"/>
        </w:rPr>
        <w:t>(תיקון מס' 10)</w:t>
      </w:r>
      <w:r>
        <w:rPr>
          <w:rFonts w:hint="cs"/>
          <w:rtl/>
          <w:lang w:eastAsia="he-IL"/>
        </w:rPr>
        <w:t>.</w:t>
      </w:r>
      <w:bookmarkStart w:id="501" w:name="_ETM_Q1_2407684"/>
      <w:bookmarkEnd w:id="501"/>
      <w:r>
        <w:rPr>
          <w:rFonts w:hint="cs"/>
          <w:rtl/>
          <w:lang w:eastAsia="he-IL"/>
        </w:rPr>
        <w:t xml:space="preserve"> והעברתו לקריאה שנייה ושלישית במליאה. מי בעד אישור</w:t>
      </w:r>
      <w:bookmarkStart w:id="502" w:name="_ETM_Q1_2425526"/>
      <w:bookmarkEnd w:id="502"/>
      <w:r>
        <w:rPr>
          <w:rFonts w:hint="cs"/>
          <w:rtl/>
          <w:lang w:eastAsia="he-IL"/>
        </w:rPr>
        <w:t xml:space="preserve"> הצעת החוק? מי נגד? מי נמנע?</w:t>
      </w:r>
    </w:p>
    <w:p w:rsidR="004E4785" w:rsidRDefault="004E4785" w:rsidP="004E4785">
      <w:pPr>
        <w:rPr>
          <w:rtl/>
          <w:lang w:eastAsia="he-IL"/>
        </w:rPr>
      </w:pPr>
    </w:p>
    <w:p w:rsidR="004E5AA5" w:rsidRDefault="004E5AA5" w:rsidP="004E5AA5">
      <w:pPr>
        <w:pStyle w:val="af1"/>
        <w:rPr>
          <w:rtl/>
          <w:lang w:eastAsia="he-IL"/>
        </w:rPr>
      </w:pPr>
      <w:r>
        <w:rPr>
          <w:rFonts w:hint="cs"/>
          <w:rtl/>
          <w:lang w:eastAsia="he-IL"/>
        </w:rPr>
        <w:t>הצבעה</w:t>
      </w:r>
    </w:p>
    <w:p w:rsidR="004E5AA5" w:rsidRDefault="004E5AA5" w:rsidP="004E5AA5">
      <w:pPr>
        <w:pStyle w:val="--"/>
        <w:rPr>
          <w:rtl/>
          <w:lang w:eastAsia="he-IL"/>
        </w:rPr>
      </w:pPr>
      <w:r>
        <w:rPr>
          <w:rFonts w:hint="cs"/>
          <w:rtl/>
          <w:lang w:eastAsia="he-IL"/>
        </w:rPr>
        <w:t>בעד – 6</w:t>
      </w:r>
    </w:p>
    <w:p w:rsidR="004E5AA5" w:rsidRDefault="004E5AA5" w:rsidP="004E5AA5">
      <w:pPr>
        <w:pStyle w:val="--"/>
        <w:rPr>
          <w:rtl/>
          <w:lang w:eastAsia="he-IL"/>
        </w:rPr>
      </w:pPr>
      <w:r>
        <w:rPr>
          <w:rFonts w:hint="cs"/>
          <w:rtl/>
          <w:lang w:eastAsia="he-IL"/>
        </w:rPr>
        <w:t>נגד – אין</w:t>
      </w:r>
    </w:p>
    <w:p w:rsidR="004E5AA5" w:rsidRDefault="004E5AA5" w:rsidP="004E5AA5">
      <w:pPr>
        <w:pStyle w:val="--"/>
        <w:rPr>
          <w:rtl/>
          <w:lang w:eastAsia="he-IL"/>
        </w:rPr>
      </w:pPr>
      <w:r>
        <w:rPr>
          <w:rFonts w:hint="cs"/>
          <w:rtl/>
          <w:lang w:eastAsia="he-IL"/>
        </w:rPr>
        <w:t>נמנעים – אין</w:t>
      </w:r>
    </w:p>
    <w:p w:rsidR="004E5AA5" w:rsidRDefault="004E5AA5" w:rsidP="004E5AA5">
      <w:pPr>
        <w:pStyle w:val="af2"/>
        <w:rPr>
          <w:rtl/>
        </w:rPr>
      </w:pPr>
      <w:r>
        <w:rPr>
          <w:rFonts w:hint="cs"/>
          <w:rtl/>
        </w:rPr>
        <w:t xml:space="preserve">הצעת החוק </w:t>
      </w:r>
      <w:r w:rsidRPr="004E4785">
        <w:rPr>
          <w:rFonts w:hint="cs"/>
          <w:rtl/>
        </w:rPr>
        <w:t>אושרה.</w:t>
      </w:r>
    </w:p>
    <w:p w:rsidR="004E5AA5" w:rsidRDefault="004E5AA5" w:rsidP="004E5AA5">
      <w:pPr>
        <w:rPr>
          <w:rtl/>
        </w:rPr>
      </w:pPr>
      <w:bookmarkStart w:id="503" w:name="_ETM_Q1_2434818"/>
      <w:bookmarkStart w:id="504" w:name="_ETM_Q1_2434925"/>
      <w:bookmarkEnd w:id="503"/>
      <w:bookmarkEnd w:id="504"/>
    </w:p>
    <w:p w:rsidR="004E5AA5" w:rsidRDefault="004E5AA5" w:rsidP="004E5AA5">
      <w:pPr>
        <w:pStyle w:val="af6"/>
        <w:keepNext/>
        <w:rPr>
          <w:rtl/>
        </w:rPr>
      </w:pPr>
      <w:bookmarkStart w:id="505" w:name="ET_yor_6156_100"/>
      <w:r w:rsidRPr="004E5AA5">
        <w:rPr>
          <w:rStyle w:val="TagStyle"/>
          <w:rtl/>
        </w:rPr>
        <w:t xml:space="preserve"> &lt;&lt; יור &gt;&gt; </w:t>
      </w:r>
      <w:r>
        <w:rPr>
          <w:rtl/>
        </w:rPr>
        <w:t>היו"ר גלעד קריב:</w:t>
      </w:r>
      <w:r w:rsidRPr="004E5AA5">
        <w:rPr>
          <w:rStyle w:val="TagStyle"/>
          <w:rtl/>
        </w:rPr>
        <w:t xml:space="preserve"> &lt;&lt; יור &gt;&gt;</w:t>
      </w:r>
      <w:r w:rsidR="00DB5CAF">
        <w:rPr>
          <w:rtl/>
        </w:rPr>
        <w:t xml:space="preserve">  </w:t>
      </w:r>
      <w:bookmarkEnd w:id="505"/>
    </w:p>
    <w:p w:rsidR="004E5AA5" w:rsidRDefault="004E5AA5" w:rsidP="004E5AA5">
      <w:pPr>
        <w:pStyle w:val="KeepWithNext"/>
        <w:rPr>
          <w:rtl/>
          <w:lang w:eastAsia="he-IL"/>
        </w:rPr>
      </w:pPr>
    </w:p>
    <w:p w:rsidR="004E5AA5" w:rsidRDefault="004E5AA5" w:rsidP="004E5AA5">
      <w:pPr>
        <w:rPr>
          <w:rtl/>
          <w:lang w:eastAsia="he-IL"/>
        </w:rPr>
      </w:pPr>
      <w:bookmarkStart w:id="506" w:name="_ETM_Q1_2436159"/>
      <w:bookmarkEnd w:id="506"/>
      <w:r>
        <w:rPr>
          <w:rFonts w:hint="cs"/>
          <w:rtl/>
          <w:lang w:eastAsia="he-IL"/>
        </w:rPr>
        <w:t>אני קובע שהצעת</w:t>
      </w:r>
      <w:bookmarkStart w:id="507" w:name="_ETM_Q1_2439027"/>
      <w:bookmarkEnd w:id="507"/>
      <w:r>
        <w:rPr>
          <w:rFonts w:hint="cs"/>
          <w:rtl/>
          <w:lang w:eastAsia="he-IL"/>
        </w:rPr>
        <w:t xml:space="preserve"> החוק אושרה בקריאה הראשונה ותועבר למליאה השנייה לצורך הצבעה בקריאה השנייה והשלישית. אנחנו מבקשים רוויזיה. ההצבעה על הרוויזיה תתקיים בשעה 19:07. נמשיך בדיון המשפטי, עור</w:t>
      </w:r>
      <w:bookmarkStart w:id="508" w:name="_ETM_Q1_2443152"/>
      <w:bookmarkEnd w:id="508"/>
      <w:r>
        <w:rPr>
          <w:rFonts w:hint="cs"/>
          <w:rtl/>
          <w:lang w:eastAsia="he-IL"/>
        </w:rPr>
        <w:t xml:space="preserve">ך הדין בליי ימשיך להתייחס לשאלת התיקון </w:t>
      </w:r>
      <w:bookmarkStart w:id="509" w:name="_ETM_Q1_2469850"/>
      <w:bookmarkEnd w:id="509"/>
      <w:r>
        <w:rPr>
          <w:rFonts w:hint="cs"/>
          <w:rtl/>
          <w:lang w:eastAsia="he-IL"/>
        </w:rPr>
        <w:t xml:space="preserve">העקיף של חוקים רגילים באמצעות הסתייגויות לחוק יסוד. אם תהיינה שאלות, בבקשה. כשנסיים את הסוגיה – </w:t>
      </w:r>
      <w:bookmarkStart w:id="510" w:name="_ETM_Q1_2476354"/>
      <w:bookmarkEnd w:id="510"/>
      <w:r>
        <w:rPr>
          <w:rFonts w:hint="cs"/>
          <w:rtl/>
          <w:lang w:eastAsia="he-IL"/>
        </w:rPr>
        <w:t xml:space="preserve">נצא להפסקה. </w:t>
      </w:r>
    </w:p>
    <w:p w:rsidR="004E5AA5" w:rsidRDefault="004E5AA5" w:rsidP="004E5AA5">
      <w:pPr>
        <w:rPr>
          <w:rtl/>
          <w:lang w:eastAsia="he-IL"/>
        </w:rPr>
      </w:pPr>
      <w:bookmarkStart w:id="511" w:name="_ETM_Q1_2483270"/>
      <w:bookmarkStart w:id="512" w:name="_ETM_Q1_2483375"/>
      <w:bookmarkEnd w:id="511"/>
      <w:bookmarkEnd w:id="512"/>
    </w:p>
    <w:p w:rsidR="004E5AA5" w:rsidRDefault="004E5AA5" w:rsidP="004E5AA5">
      <w:pPr>
        <w:pStyle w:val="a4"/>
        <w:keepNext/>
        <w:rPr>
          <w:rtl/>
        </w:rPr>
      </w:pPr>
      <w:bookmarkStart w:id="513" w:name="ET_speaker_גור_בליי_101"/>
      <w:r w:rsidRPr="004E5AA5">
        <w:rPr>
          <w:rStyle w:val="TagStyle"/>
          <w:rtl/>
        </w:rPr>
        <w:t xml:space="preserve"> &lt;&lt; דובר &gt;&gt; </w:t>
      </w:r>
      <w:r>
        <w:rPr>
          <w:rtl/>
        </w:rPr>
        <w:t>גור בליי:</w:t>
      </w:r>
      <w:r w:rsidRPr="004E5AA5">
        <w:rPr>
          <w:rStyle w:val="TagStyle"/>
          <w:rtl/>
        </w:rPr>
        <w:t xml:space="preserve"> &lt;&lt; דובר &gt;&gt;</w:t>
      </w:r>
      <w:r w:rsidR="00DB5CAF">
        <w:rPr>
          <w:rtl/>
        </w:rPr>
        <w:t xml:space="preserve">  </w:t>
      </w:r>
      <w:bookmarkEnd w:id="513"/>
    </w:p>
    <w:p w:rsidR="004E5AA5" w:rsidRDefault="004E5AA5" w:rsidP="004E5AA5">
      <w:pPr>
        <w:pStyle w:val="KeepWithNext"/>
        <w:rPr>
          <w:rtl/>
          <w:lang w:eastAsia="he-IL"/>
        </w:rPr>
      </w:pPr>
    </w:p>
    <w:p w:rsidR="004E5AA5" w:rsidRDefault="004E5AA5" w:rsidP="004E5AA5">
      <w:pPr>
        <w:rPr>
          <w:rtl/>
          <w:lang w:eastAsia="he-IL"/>
        </w:rPr>
      </w:pPr>
      <w:bookmarkStart w:id="514" w:name="_ETM_Q1_2486034"/>
      <w:bookmarkStart w:id="515" w:name="_ETM_Q1_2486068"/>
      <w:bookmarkEnd w:id="514"/>
      <w:bookmarkEnd w:id="515"/>
      <w:r>
        <w:rPr>
          <w:rFonts w:hint="cs"/>
          <w:rtl/>
          <w:lang w:eastAsia="he-IL"/>
        </w:rPr>
        <w:t>כפי שהתחלתי לומר, סוגיית ההסתייגויות נגזרת מהסוגיה המקדמית של ההפרדה</w:t>
      </w:r>
      <w:bookmarkStart w:id="516" w:name="_ETM_Q1_2489940"/>
      <w:bookmarkEnd w:id="516"/>
      <w:r>
        <w:rPr>
          <w:rFonts w:hint="cs"/>
          <w:rtl/>
          <w:lang w:eastAsia="he-IL"/>
        </w:rPr>
        <w:t xml:space="preserve"> שקיימת מעבר לקריאה הטרומית בין חוק יסוד לחוק רגיל, </w:t>
      </w:r>
      <w:bookmarkStart w:id="517" w:name="_ETM_Q1_2498165"/>
      <w:bookmarkEnd w:id="517"/>
      <w:r>
        <w:rPr>
          <w:rFonts w:hint="cs"/>
          <w:rtl/>
          <w:lang w:eastAsia="he-IL"/>
        </w:rPr>
        <w:t>מתוך תפיסה שיש לה כובע מכונן וכובע של חקיקה רגילה.</w:t>
      </w:r>
      <w:bookmarkStart w:id="518" w:name="_ETM_Q1_2504085"/>
      <w:bookmarkEnd w:id="518"/>
      <w:r>
        <w:rPr>
          <w:rFonts w:hint="cs"/>
          <w:rtl/>
          <w:lang w:eastAsia="he-IL"/>
        </w:rPr>
        <w:t xml:space="preserve"> רגע אחד היא חושבת את הכובע הראשון ומחוקקת חוק</w:t>
      </w:r>
      <w:bookmarkStart w:id="519" w:name="_ETM_Q1_2501853"/>
      <w:bookmarkEnd w:id="519"/>
      <w:r>
        <w:rPr>
          <w:rFonts w:hint="cs"/>
          <w:rtl/>
          <w:lang w:eastAsia="he-IL"/>
        </w:rPr>
        <w:t xml:space="preserve">- יסוד, במצב אחר היא חושבת את הכובע השני ומחוקקת חוק רגיל. בהתאם לכך, הכנסת חוקקה בשבוע שעבר את חוק- יסוד: הכנסת </w:t>
      </w:r>
      <w:r w:rsidR="00145DEE">
        <w:rPr>
          <w:rFonts w:hint="cs"/>
          <w:rtl/>
          <w:lang w:eastAsia="he-IL"/>
        </w:rPr>
        <w:t xml:space="preserve">ואת חוק הכנסת. </w:t>
      </w:r>
    </w:p>
    <w:p w:rsidR="00145DEE" w:rsidRDefault="00145DEE" w:rsidP="004E5AA5">
      <w:pPr>
        <w:rPr>
          <w:rtl/>
          <w:lang w:eastAsia="he-IL"/>
        </w:rPr>
      </w:pPr>
    </w:p>
    <w:p w:rsidR="00145DEE" w:rsidRDefault="00145DEE" w:rsidP="00145DEE">
      <w:pPr>
        <w:pStyle w:val="a4"/>
        <w:keepNext/>
        <w:rPr>
          <w:rtl/>
        </w:rPr>
      </w:pPr>
      <w:bookmarkStart w:id="520" w:name="ET_speaker_6157_102"/>
      <w:r w:rsidRPr="00145DEE">
        <w:rPr>
          <w:rStyle w:val="TagStyle"/>
          <w:rtl/>
        </w:rPr>
        <w:t xml:space="preserve"> &lt;&lt; דובר &gt;&gt; </w:t>
      </w:r>
      <w:r>
        <w:rPr>
          <w:rtl/>
        </w:rPr>
        <w:t>שמחה רוטמן (הציונות הדתית):</w:t>
      </w:r>
      <w:r w:rsidRPr="00145DEE">
        <w:rPr>
          <w:rStyle w:val="TagStyle"/>
          <w:rtl/>
        </w:rPr>
        <w:t xml:space="preserve"> &lt;&lt; דובר &gt;&gt;</w:t>
      </w:r>
      <w:r w:rsidR="00DB5CAF">
        <w:rPr>
          <w:rtl/>
        </w:rPr>
        <w:t xml:space="preserve">  </w:t>
      </w:r>
      <w:bookmarkEnd w:id="520"/>
    </w:p>
    <w:p w:rsidR="00145DEE" w:rsidRDefault="00145DEE" w:rsidP="00145DEE">
      <w:pPr>
        <w:pStyle w:val="KeepWithNext"/>
        <w:rPr>
          <w:rtl/>
          <w:lang w:eastAsia="he-IL"/>
        </w:rPr>
      </w:pPr>
    </w:p>
    <w:p w:rsidR="00145DEE" w:rsidRDefault="00145DEE" w:rsidP="00145DEE">
      <w:pPr>
        <w:rPr>
          <w:rtl/>
          <w:lang w:eastAsia="he-IL"/>
        </w:rPr>
      </w:pPr>
      <w:r>
        <w:rPr>
          <w:rFonts w:hint="cs"/>
          <w:rtl/>
          <w:lang w:eastAsia="he-IL"/>
        </w:rPr>
        <w:t>אבל זה לא קשור.</w:t>
      </w:r>
    </w:p>
    <w:p w:rsidR="00145DEE" w:rsidRDefault="00145DEE" w:rsidP="00145DEE">
      <w:pPr>
        <w:rPr>
          <w:rtl/>
          <w:lang w:eastAsia="he-IL"/>
        </w:rPr>
      </w:pPr>
    </w:p>
    <w:p w:rsidR="00145DEE" w:rsidRDefault="00145DEE" w:rsidP="00145DEE">
      <w:pPr>
        <w:pStyle w:val="a4"/>
        <w:keepNext/>
        <w:rPr>
          <w:rtl/>
        </w:rPr>
      </w:pPr>
      <w:bookmarkStart w:id="521" w:name="ET_speaker_גור_בליי_103"/>
      <w:r w:rsidRPr="00145DEE">
        <w:rPr>
          <w:rStyle w:val="TagStyle"/>
          <w:rtl/>
        </w:rPr>
        <w:t xml:space="preserve"> &lt;&lt; דובר &gt;&gt; </w:t>
      </w:r>
      <w:r>
        <w:rPr>
          <w:rtl/>
        </w:rPr>
        <w:t>גור בליי:</w:t>
      </w:r>
      <w:r w:rsidRPr="00145DEE">
        <w:rPr>
          <w:rStyle w:val="TagStyle"/>
          <w:rtl/>
        </w:rPr>
        <w:t xml:space="preserve"> &lt;&lt; דובר &gt;&gt;</w:t>
      </w:r>
      <w:r w:rsidR="00DB5CAF">
        <w:rPr>
          <w:rtl/>
        </w:rPr>
        <w:t xml:space="preserve">  </w:t>
      </w:r>
      <w:bookmarkEnd w:id="521"/>
    </w:p>
    <w:p w:rsidR="00145DEE" w:rsidRDefault="00145DEE" w:rsidP="00145DEE">
      <w:pPr>
        <w:pStyle w:val="KeepWithNext"/>
        <w:rPr>
          <w:rtl/>
          <w:lang w:eastAsia="he-IL"/>
        </w:rPr>
      </w:pPr>
    </w:p>
    <w:p w:rsidR="00145DEE" w:rsidRDefault="00145DEE" w:rsidP="00145DEE">
      <w:pPr>
        <w:rPr>
          <w:rtl/>
          <w:lang w:eastAsia="he-IL"/>
        </w:rPr>
      </w:pPr>
      <w:r>
        <w:rPr>
          <w:rFonts w:hint="cs"/>
          <w:rtl/>
          <w:lang w:eastAsia="he-IL"/>
        </w:rPr>
        <w:t xml:space="preserve">חבר הכנסת רוטמן, תן לי להשלים, זה בוודאי </w:t>
      </w:r>
      <w:bookmarkStart w:id="522" w:name="_ETM_Q1_2523708"/>
      <w:bookmarkEnd w:id="522"/>
      <w:r>
        <w:rPr>
          <w:rFonts w:hint="cs"/>
          <w:rtl/>
          <w:lang w:eastAsia="he-IL"/>
        </w:rPr>
        <w:t>קשור כי אם היה אפשר לעשות את שניהם ביחד</w:t>
      </w:r>
      <w:bookmarkStart w:id="523" w:name="_ETM_Q1_2525122"/>
      <w:bookmarkEnd w:id="523"/>
      <w:r>
        <w:rPr>
          <w:rFonts w:hint="cs"/>
          <w:rtl/>
          <w:lang w:eastAsia="he-IL"/>
        </w:rPr>
        <w:t xml:space="preserve"> היה אפשר להכניס מלכתחילה את חוק-יסוד: הכנסת מלכתחילה לממשלה, לעשות שם תיקון - - -</w:t>
      </w:r>
    </w:p>
    <w:p w:rsidR="00145DEE" w:rsidRDefault="00145DEE" w:rsidP="00145DEE">
      <w:pPr>
        <w:rPr>
          <w:rtl/>
          <w:lang w:eastAsia="he-IL"/>
        </w:rPr>
      </w:pPr>
    </w:p>
    <w:p w:rsidR="00145DEE" w:rsidRDefault="00145DEE" w:rsidP="00145DEE">
      <w:pPr>
        <w:pStyle w:val="a4"/>
        <w:keepNext/>
        <w:rPr>
          <w:rtl/>
        </w:rPr>
      </w:pPr>
      <w:bookmarkStart w:id="524" w:name="ET_speaker_6157_104"/>
      <w:r w:rsidRPr="00145DEE">
        <w:rPr>
          <w:rStyle w:val="TagStyle"/>
          <w:rtl/>
        </w:rPr>
        <w:t xml:space="preserve"> &lt;&lt; דובר &gt;&gt; </w:t>
      </w:r>
      <w:r>
        <w:rPr>
          <w:rtl/>
        </w:rPr>
        <w:t>שמחה רוטמן (הציונות הדתית):</w:t>
      </w:r>
      <w:r w:rsidRPr="00145DEE">
        <w:rPr>
          <w:rStyle w:val="TagStyle"/>
          <w:rtl/>
        </w:rPr>
        <w:t xml:space="preserve"> &lt;&lt; דובר &gt;&gt;</w:t>
      </w:r>
      <w:r w:rsidR="00DB5CAF">
        <w:rPr>
          <w:rtl/>
        </w:rPr>
        <w:t xml:space="preserve">  </w:t>
      </w:r>
      <w:bookmarkEnd w:id="524"/>
    </w:p>
    <w:p w:rsidR="00145DEE" w:rsidRDefault="00145DEE" w:rsidP="00145DEE">
      <w:pPr>
        <w:pStyle w:val="KeepWithNext"/>
        <w:rPr>
          <w:rtl/>
          <w:lang w:eastAsia="he-IL"/>
        </w:rPr>
      </w:pPr>
    </w:p>
    <w:p w:rsidR="00145DEE" w:rsidRDefault="00145DEE" w:rsidP="00145DEE">
      <w:pPr>
        <w:rPr>
          <w:rtl/>
          <w:lang w:eastAsia="he-IL"/>
        </w:rPr>
      </w:pPr>
      <w:r>
        <w:rPr>
          <w:rFonts w:hint="cs"/>
          <w:rtl/>
          <w:lang w:eastAsia="he-IL"/>
        </w:rPr>
        <w:t xml:space="preserve">זו לא אותה הסוגיה ואני אסביר למה. </w:t>
      </w:r>
    </w:p>
    <w:p w:rsidR="007669A7" w:rsidRDefault="007669A7" w:rsidP="00145DEE">
      <w:pPr>
        <w:rPr>
          <w:rtl/>
          <w:lang w:eastAsia="he-IL"/>
        </w:rPr>
      </w:pPr>
      <w:bookmarkStart w:id="525" w:name="_ETM_Q1_2531319"/>
      <w:bookmarkStart w:id="526" w:name="_ETM_Q1_2531417"/>
      <w:bookmarkEnd w:id="525"/>
      <w:bookmarkEnd w:id="526"/>
    </w:p>
    <w:p w:rsidR="007669A7" w:rsidRDefault="007669A7" w:rsidP="007669A7">
      <w:pPr>
        <w:pStyle w:val="a4"/>
        <w:keepNext/>
        <w:rPr>
          <w:rtl/>
        </w:rPr>
      </w:pPr>
      <w:bookmarkStart w:id="527" w:name="ET_speaker_5774_105"/>
      <w:r w:rsidRPr="007669A7">
        <w:rPr>
          <w:rStyle w:val="TagStyle"/>
          <w:rtl/>
        </w:rPr>
        <w:t xml:space="preserve"> &lt;&lt; דובר &gt;&gt; </w:t>
      </w:r>
      <w:r>
        <w:rPr>
          <w:rtl/>
        </w:rPr>
        <w:t>צבי האוזר (תקווה חדשה):</w:t>
      </w:r>
      <w:r w:rsidRPr="007669A7">
        <w:rPr>
          <w:rStyle w:val="TagStyle"/>
          <w:rtl/>
        </w:rPr>
        <w:t xml:space="preserve"> &lt;&lt; דובר &gt;&gt;</w:t>
      </w:r>
      <w:r w:rsidR="00DB5CAF">
        <w:rPr>
          <w:rtl/>
        </w:rPr>
        <w:t xml:space="preserve">  </w:t>
      </w:r>
      <w:bookmarkEnd w:id="527"/>
    </w:p>
    <w:p w:rsidR="007669A7" w:rsidRDefault="007669A7" w:rsidP="007669A7">
      <w:pPr>
        <w:pStyle w:val="KeepWithNext"/>
        <w:rPr>
          <w:rtl/>
          <w:lang w:eastAsia="he-IL"/>
        </w:rPr>
      </w:pPr>
    </w:p>
    <w:p w:rsidR="007669A7" w:rsidRDefault="007669A7" w:rsidP="007669A7">
      <w:pPr>
        <w:rPr>
          <w:rtl/>
          <w:lang w:eastAsia="he-IL"/>
        </w:rPr>
      </w:pPr>
      <w:r>
        <w:rPr>
          <w:rFonts w:hint="cs"/>
          <w:rtl/>
          <w:lang w:eastAsia="he-IL"/>
        </w:rPr>
        <w:t>תן לו לסיים.</w:t>
      </w:r>
    </w:p>
    <w:p w:rsidR="007669A7" w:rsidRDefault="007669A7" w:rsidP="007669A7">
      <w:pPr>
        <w:rPr>
          <w:rtl/>
          <w:lang w:eastAsia="he-IL"/>
        </w:rPr>
      </w:pPr>
    </w:p>
    <w:p w:rsidR="007669A7" w:rsidRDefault="007669A7" w:rsidP="007669A7">
      <w:pPr>
        <w:pStyle w:val="a4"/>
        <w:keepNext/>
        <w:rPr>
          <w:rtl/>
        </w:rPr>
      </w:pPr>
      <w:bookmarkStart w:id="528" w:name="ET_speaker_6157_106"/>
      <w:r w:rsidRPr="007669A7">
        <w:rPr>
          <w:rStyle w:val="TagStyle"/>
          <w:rtl/>
        </w:rPr>
        <w:t xml:space="preserve"> &lt;&lt; דובר &gt;&gt; </w:t>
      </w:r>
      <w:r>
        <w:rPr>
          <w:rtl/>
        </w:rPr>
        <w:t>שמחה רוטמן (הציונות הדתית):</w:t>
      </w:r>
      <w:r w:rsidRPr="007669A7">
        <w:rPr>
          <w:rStyle w:val="TagStyle"/>
          <w:rtl/>
        </w:rPr>
        <w:t xml:space="preserve"> &lt;&lt; דובר &gt;&gt;</w:t>
      </w:r>
      <w:r w:rsidR="00DB5CAF">
        <w:rPr>
          <w:rtl/>
        </w:rPr>
        <w:t xml:space="preserve">  </w:t>
      </w:r>
      <w:bookmarkEnd w:id="528"/>
    </w:p>
    <w:p w:rsidR="007669A7" w:rsidRDefault="007669A7" w:rsidP="007669A7">
      <w:pPr>
        <w:pStyle w:val="KeepWithNext"/>
        <w:rPr>
          <w:rtl/>
          <w:lang w:eastAsia="he-IL"/>
        </w:rPr>
      </w:pPr>
    </w:p>
    <w:p w:rsidR="007669A7" w:rsidRDefault="007669A7" w:rsidP="007669A7">
      <w:pPr>
        <w:rPr>
          <w:rtl/>
          <w:lang w:eastAsia="he-IL"/>
        </w:rPr>
      </w:pPr>
      <w:r>
        <w:rPr>
          <w:rFonts w:hint="cs"/>
          <w:rtl/>
          <w:lang w:eastAsia="he-IL"/>
        </w:rPr>
        <w:t xml:space="preserve">אנחנו מנהלים דיון, צביקה. </w:t>
      </w:r>
    </w:p>
    <w:p w:rsidR="007669A7" w:rsidRDefault="007669A7" w:rsidP="007669A7">
      <w:pPr>
        <w:rPr>
          <w:rtl/>
          <w:lang w:eastAsia="he-IL"/>
        </w:rPr>
      </w:pPr>
      <w:bookmarkStart w:id="529" w:name="_ETM_Q1_2529505"/>
      <w:bookmarkEnd w:id="529"/>
    </w:p>
    <w:p w:rsidR="007669A7" w:rsidRDefault="007669A7" w:rsidP="007669A7">
      <w:pPr>
        <w:pStyle w:val="a4"/>
        <w:keepNext/>
        <w:rPr>
          <w:rtl/>
        </w:rPr>
      </w:pPr>
      <w:bookmarkStart w:id="530" w:name="ET_speaker_גור_בליי_107"/>
      <w:r w:rsidRPr="007669A7">
        <w:rPr>
          <w:rStyle w:val="TagStyle"/>
          <w:rtl/>
        </w:rPr>
        <w:t xml:space="preserve"> &lt;&lt; דובר &gt;&gt; </w:t>
      </w:r>
      <w:r>
        <w:rPr>
          <w:rtl/>
        </w:rPr>
        <w:t>גור בליי:</w:t>
      </w:r>
      <w:r w:rsidRPr="007669A7">
        <w:rPr>
          <w:rStyle w:val="TagStyle"/>
          <w:rtl/>
        </w:rPr>
        <w:t xml:space="preserve"> &lt;&lt; דובר &gt;&gt;</w:t>
      </w:r>
      <w:r w:rsidR="00DB5CAF">
        <w:rPr>
          <w:rtl/>
        </w:rPr>
        <w:t xml:space="preserve">  </w:t>
      </w:r>
      <w:bookmarkEnd w:id="530"/>
    </w:p>
    <w:p w:rsidR="007669A7" w:rsidRDefault="007669A7" w:rsidP="007669A7">
      <w:pPr>
        <w:pStyle w:val="KeepWithNext"/>
        <w:rPr>
          <w:rtl/>
          <w:lang w:eastAsia="he-IL"/>
        </w:rPr>
      </w:pPr>
    </w:p>
    <w:p w:rsidR="00B10488" w:rsidRDefault="007669A7" w:rsidP="00B10488">
      <w:pPr>
        <w:rPr>
          <w:rtl/>
          <w:lang w:eastAsia="he-IL"/>
        </w:rPr>
      </w:pPr>
      <w:bookmarkStart w:id="531" w:name="_ETM_Q1_2530117"/>
      <w:bookmarkStart w:id="532" w:name="_ETM_Q1_2530157"/>
      <w:bookmarkEnd w:id="531"/>
      <w:bookmarkEnd w:id="532"/>
      <w:r>
        <w:rPr>
          <w:rFonts w:hint="cs"/>
          <w:rtl/>
          <w:lang w:eastAsia="he-IL"/>
        </w:rPr>
        <w:t xml:space="preserve">בשנה שעברה, כאשר הכנסת דנה בחוק- יסוד: ממשלת חילופין, </w:t>
      </w:r>
      <w:bookmarkStart w:id="533" w:name="_ETM_Q1_2541023"/>
      <w:bookmarkEnd w:id="533"/>
      <w:r>
        <w:rPr>
          <w:rFonts w:hint="cs"/>
          <w:rtl/>
          <w:lang w:eastAsia="he-IL"/>
        </w:rPr>
        <w:t xml:space="preserve">אותו דבר. זה הגיע בהתחלה בקריאה הטרומית כהצעת חוק אחת, כי בטרומית באמת מאפשרים </w:t>
      </w:r>
      <w:r w:rsidR="00D2696D">
        <w:rPr>
          <w:rFonts w:hint="cs"/>
          <w:rtl/>
          <w:lang w:eastAsia="he-IL"/>
        </w:rPr>
        <w:t xml:space="preserve">את זה, </w:t>
      </w:r>
      <w:bookmarkStart w:id="534" w:name="_ETM_Q1_2547674"/>
      <w:bookmarkEnd w:id="534"/>
      <w:r w:rsidR="00D2696D">
        <w:rPr>
          <w:rFonts w:hint="cs"/>
          <w:rtl/>
          <w:lang w:eastAsia="he-IL"/>
        </w:rPr>
        <w:t>אחר כך ההצעות פוצלו והמשיכו את דרכן במעלה הליך החקיקה</w:t>
      </w:r>
      <w:bookmarkStart w:id="535" w:name="_ETM_Q1_2547849"/>
      <w:bookmarkEnd w:id="535"/>
      <w:r w:rsidR="00D2696D">
        <w:rPr>
          <w:rFonts w:hint="cs"/>
          <w:rtl/>
          <w:lang w:eastAsia="he-IL"/>
        </w:rPr>
        <w:t xml:space="preserve"> כחוק- יסוד: הממשלה וחוק הממשלה. מהעיקרון הזה</w:t>
      </w:r>
      <w:bookmarkStart w:id="536" w:name="_ETM_Q1_2556774"/>
      <w:bookmarkEnd w:id="536"/>
      <w:r w:rsidR="00D2696D">
        <w:rPr>
          <w:rFonts w:hint="cs"/>
          <w:rtl/>
          <w:lang w:eastAsia="he-IL"/>
        </w:rPr>
        <w:t xml:space="preserve"> שעושה את ההפרדה – נכון שהיו תקדימי עבר אבל</w:t>
      </w:r>
      <w:bookmarkStart w:id="537" w:name="_ETM_Q1_2559317"/>
      <w:bookmarkEnd w:id="537"/>
      <w:r w:rsidR="00D2696D">
        <w:rPr>
          <w:rFonts w:hint="cs"/>
          <w:rtl/>
          <w:lang w:eastAsia="he-IL"/>
        </w:rPr>
        <w:t xml:space="preserve"> בשנים האחרונות זה הכלל בלשכה המשפטית של הכנסת – </w:t>
      </w:r>
      <w:r w:rsidR="00D2696D">
        <w:rPr>
          <w:rFonts w:hint="cs"/>
          <w:rtl/>
          <w:lang w:eastAsia="he-IL"/>
        </w:rPr>
        <w:lastRenderedPageBreak/>
        <w:t xml:space="preserve">מהכלל </w:t>
      </w:r>
      <w:bookmarkStart w:id="538" w:name="_ETM_Q1_2561310"/>
      <w:bookmarkEnd w:id="538"/>
      <w:r w:rsidR="00D2696D">
        <w:rPr>
          <w:rFonts w:hint="cs"/>
          <w:rtl/>
          <w:lang w:eastAsia="he-IL"/>
        </w:rPr>
        <w:t xml:space="preserve">הזה נגזרת ההתייחסות להסתייגויות. על פי התקנון, הסתייגות היא הצעה לתיקון של החוק. מכיוון שהתפיסה </w:t>
      </w:r>
      <w:bookmarkStart w:id="539" w:name="_ETM_Q1_2571500"/>
      <w:bookmarkEnd w:id="539"/>
      <w:r w:rsidR="00D2696D">
        <w:rPr>
          <w:rFonts w:hint="cs"/>
          <w:rtl/>
          <w:lang w:eastAsia="he-IL"/>
        </w:rPr>
        <w:t>היא שאתה לא יכול לתקן חוק רגיל בחוק</w:t>
      </w:r>
      <w:bookmarkStart w:id="540" w:name="_ETM_Q1_2573975"/>
      <w:bookmarkEnd w:id="540"/>
      <w:r w:rsidR="00D2696D">
        <w:rPr>
          <w:rFonts w:hint="cs"/>
          <w:rtl/>
          <w:lang w:eastAsia="he-IL"/>
        </w:rPr>
        <w:t xml:space="preserve"> יסוד וכן להיפך, יש הפרדה בין שניהם, אז גם </w:t>
      </w:r>
      <w:bookmarkStart w:id="541" w:name="_ETM_Q1_2579201"/>
      <w:bookmarkEnd w:id="541"/>
      <w:r w:rsidR="00D2696D">
        <w:rPr>
          <w:rFonts w:hint="cs"/>
          <w:rtl/>
          <w:lang w:eastAsia="he-IL"/>
        </w:rPr>
        <w:t xml:space="preserve">הסתייגות שמוגשת לחוק-יסוד אינה יכולה לתקן חוק </w:t>
      </w:r>
      <w:bookmarkStart w:id="542" w:name="_ETM_Q1_2581302"/>
      <w:bookmarkEnd w:id="542"/>
      <w:r w:rsidR="00D2696D">
        <w:rPr>
          <w:rFonts w:hint="cs"/>
          <w:rtl/>
          <w:lang w:eastAsia="he-IL"/>
        </w:rPr>
        <w:t>רגיל כשם שהסתייגות לחוק רגיל אינה יכולה לתקן חוק</w:t>
      </w:r>
      <w:bookmarkStart w:id="543" w:name="_ETM_Q1_2584930"/>
      <w:bookmarkEnd w:id="543"/>
      <w:r w:rsidR="00D2696D">
        <w:rPr>
          <w:rFonts w:hint="cs"/>
          <w:rtl/>
          <w:lang w:eastAsia="he-IL"/>
        </w:rPr>
        <w:t>-יסוד. זאת העמדה של הלשכה המשפטית בשנים האחרונות.</w:t>
      </w:r>
      <w:bookmarkStart w:id="544" w:name="_ETM_Q1_2588567"/>
      <w:bookmarkEnd w:id="544"/>
      <w:r w:rsidR="00D2696D">
        <w:rPr>
          <w:rFonts w:hint="cs"/>
          <w:rtl/>
          <w:lang w:eastAsia="he-IL"/>
        </w:rPr>
        <w:t xml:space="preserve"> אפשר בהחלט לנהל דיון אודותיה אבל זו העמדה האחידה בהקשר הזה. </w:t>
      </w:r>
      <w:bookmarkStart w:id="545" w:name="_ETM_Q1_2600940"/>
      <w:bookmarkStart w:id="546" w:name="_ETM_Q1_2601070"/>
      <w:bookmarkEnd w:id="545"/>
      <w:bookmarkEnd w:id="546"/>
      <w:r w:rsidR="00B10488">
        <w:rPr>
          <w:rFonts w:hint="cs"/>
          <w:rtl/>
          <w:lang w:eastAsia="he-IL"/>
        </w:rPr>
        <w:t>היו דיונים בנושא הזה, היו דעות לכאן ולכאן, בסופו של דבר זו העמדה שהתקבלה.</w:t>
      </w:r>
    </w:p>
    <w:p w:rsidR="00B10488" w:rsidRDefault="00B10488" w:rsidP="00B10488">
      <w:pPr>
        <w:rPr>
          <w:rtl/>
          <w:lang w:eastAsia="he-IL"/>
        </w:rPr>
      </w:pPr>
    </w:p>
    <w:p w:rsidR="00B10488" w:rsidRDefault="00B10488" w:rsidP="00B10488">
      <w:pPr>
        <w:pStyle w:val="a4"/>
        <w:keepNext/>
        <w:rPr>
          <w:rtl/>
        </w:rPr>
      </w:pPr>
      <w:bookmarkStart w:id="547" w:name="ET_speaker_6157_108"/>
      <w:r w:rsidRPr="00B10488">
        <w:rPr>
          <w:rStyle w:val="TagStyle"/>
          <w:rtl/>
        </w:rPr>
        <w:t xml:space="preserve"> &lt;&lt; דובר &gt;&gt; </w:t>
      </w:r>
      <w:r>
        <w:rPr>
          <w:rtl/>
        </w:rPr>
        <w:t>שמחה רוטמן (הציונות הדתית):</w:t>
      </w:r>
      <w:r w:rsidRPr="00B10488">
        <w:rPr>
          <w:rStyle w:val="TagStyle"/>
          <w:rtl/>
        </w:rPr>
        <w:t xml:space="preserve"> &lt;&lt; דובר &gt;&gt;</w:t>
      </w:r>
      <w:r w:rsidR="00DB5CAF">
        <w:rPr>
          <w:rtl/>
        </w:rPr>
        <w:t xml:space="preserve">  </w:t>
      </w:r>
      <w:bookmarkEnd w:id="547"/>
    </w:p>
    <w:p w:rsidR="00B10488" w:rsidRDefault="00B10488" w:rsidP="00B10488">
      <w:pPr>
        <w:pStyle w:val="KeepWithNext"/>
        <w:rPr>
          <w:rtl/>
          <w:lang w:eastAsia="he-IL"/>
        </w:rPr>
      </w:pPr>
    </w:p>
    <w:p w:rsidR="00B10488" w:rsidRDefault="00B10488" w:rsidP="00B10488">
      <w:pPr>
        <w:rPr>
          <w:rtl/>
          <w:lang w:eastAsia="he-IL"/>
        </w:rPr>
      </w:pPr>
      <w:r>
        <w:rPr>
          <w:rFonts w:hint="cs"/>
          <w:rtl/>
          <w:lang w:eastAsia="he-IL"/>
        </w:rPr>
        <w:t xml:space="preserve">הגזרה השווה שאתה עושה כאן אינה תופסת. אני מסכים שבחוק רגיל, לתקן חוק-יסוד זה אירוע אחד בגלל פירמידת הנורמות, באירוע </w:t>
      </w:r>
      <w:bookmarkStart w:id="548" w:name="_ETM_Q1_2614864"/>
      <w:bookmarkEnd w:id="548"/>
      <w:r>
        <w:rPr>
          <w:rFonts w:hint="cs"/>
          <w:rtl/>
          <w:lang w:eastAsia="he-IL"/>
        </w:rPr>
        <w:t>חוק יסוד לתקן חוק רגיל זה משהו אחר.</w:t>
      </w:r>
    </w:p>
    <w:p w:rsidR="00B10488" w:rsidRDefault="00B10488" w:rsidP="00B10488">
      <w:pPr>
        <w:rPr>
          <w:rtl/>
          <w:lang w:eastAsia="he-IL"/>
        </w:rPr>
      </w:pPr>
    </w:p>
    <w:p w:rsidR="00B10488" w:rsidRDefault="00B10488" w:rsidP="00B10488">
      <w:pPr>
        <w:pStyle w:val="a4"/>
        <w:keepNext/>
        <w:rPr>
          <w:rtl/>
        </w:rPr>
      </w:pPr>
      <w:bookmarkStart w:id="549" w:name="ET_speaker_6233_109"/>
      <w:r w:rsidRPr="00B10488">
        <w:rPr>
          <w:rStyle w:val="TagStyle"/>
          <w:rtl/>
        </w:rPr>
        <w:t xml:space="preserve"> &lt;&lt; דובר &gt;&gt; </w:t>
      </w:r>
      <w:r>
        <w:rPr>
          <w:rtl/>
        </w:rPr>
        <w:t>גבי לסקי (מרצ):</w:t>
      </w:r>
      <w:r w:rsidRPr="00B10488">
        <w:rPr>
          <w:rStyle w:val="TagStyle"/>
          <w:rtl/>
        </w:rPr>
        <w:t xml:space="preserve"> &lt;&lt; דובר &gt;&gt;</w:t>
      </w:r>
      <w:r w:rsidR="00DB5CAF">
        <w:rPr>
          <w:rtl/>
        </w:rPr>
        <w:t xml:space="preserve">  </w:t>
      </w:r>
      <w:bookmarkEnd w:id="549"/>
    </w:p>
    <w:p w:rsidR="00B10488" w:rsidRDefault="00B10488" w:rsidP="00B10488">
      <w:pPr>
        <w:pStyle w:val="KeepWithNext"/>
        <w:rPr>
          <w:rtl/>
          <w:lang w:eastAsia="he-IL"/>
        </w:rPr>
      </w:pPr>
    </w:p>
    <w:p w:rsidR="00B10488" w:rsidRDefault="00B10488" w:rsidP="00B10488">
      <w:pPr>
        <w:rPr>
          <w:rtl/>
          <w:lang w:eastAsia="he-IL"/>
        </w:rPr>
      </w:pPr>
      <w:r>
        <w:rPr>
          <w:rFonts w:hint="cs"/>
          <w:rtl/>
          <w:lang w:eastAsia="he-IL"/>
        </w:rPr>
        <w:t>זה גם כובע אחר.</w:t>
      </w:r>
    </w:p>
    <w:p w:rsidR="00B10488" w:rsidRDefault="00B10488" w:rsidP="00B10488">
      <w:pPr>
        <w:rPr>
          <w:rtl/>
          <w:lang w:eastAsia="he-IL"/>
        </w:rPr>
      </w:pPr>
    </w:p>
    <w:p w:rsidR="00B10488" w:rsidRDefault="00B10488" w:rsidP="00B10488">
      <w:pPr>
        <w:pStyle w:val="a4"/>
        <w:keepNext/>
        <w:rPr>
          <w:rtl/>
        </w:rPr>
      </w:pPr>
      <w:bookmarkStart w:id="550" w:name="ET_speaker_6157_110"/>
      <w:r w:rsidRPr="00B10488">
        <w:rPr>
          <w:rStyle w:val="TagStyle"/>
          <w:rtl/>
        </w:rPr>
        <w:t xml:space="preserve"> &lt;&lt; דובר &gt;&gt; </w:t>
      </w:r>
      <w:r>
        <w:rPr>
          <w:rtl/>
        </w:rPr>
        <w:t>שמחה רוטמן (הציונות הדתית):</w:t>
      </w:r>
      <w:r w:rsidRPr="00B10488">
        <w:rPr>
          <w:rStyle w:val="TagStyle"/>
          <w:rtl/>
        </w:rPr>
        <w:t xml:space="preserve"> &lt;&lt; דובר &gt;&gt;</w:t>
      </w:r>
      <w:r w:rsidR="00DB5CAF">
        <w:rPr>
          <w:rtl/>
        </w:rPr>
        <w:t xml:space="preserve">  </w:t>
      </w:r>
      <w:bookmarkEnd w:id="550"/>
    </w:p>
    <w:p w:rsidR="00B10488" w:rsidRDefault="00B10488" w:rsidP="00B10488">
      <w:pPr>
        <w:pStyle w:val="KeepWithNext"/>
        <w:rPr>
          <w:rtl/>
          <w:lang w:eastAsia="he-IL"/>
        </w:rPr>
      </w:pPr>
    </w:p>
    <w:p w:rsidR="00B10488" w:rsidRDefault="00B10488" w:rsidP="00B10488">
      <w:pPr>
        <w:rPr>
          <w:rtl/>
          <w:lang w:eastAsia="he-IL"/>
        </w:rPr>
      </w:pPr>
      <w:r>
        <w:rPr>
          <w:rFonts w:hint="cs"/>
          <w:rtl/>
          <w:lang w:eastAsia="he-IL"/>
        </w:rPr>
        <w:t>תיאוריית הכובעים היא אחת והיא יפה. אגב, הוחלט ברוב דעות כדעת השופט שמגר בפסק דין בנק מזרחי, אם נורא רוצים להיות טכניים, בהנחה שיש ש</w:t>
      </w:r>
      <w:bookmarkStart w:id="551" w:name="_ETM_Q1_2637326"/>
      <w:bookmarkEnd w:id="551"/>
      <w:r>
        <w:rPr>
          <w:rFonts w:hint="cs"/>
          <w:rtl/>
          <w:lang w:eastAsia="he-IL"/>
        </w:rPr>
        <w:t>ם פסק דין.</w:t>
      </w:r>
      <w:r w:rsidR="00E722C3">
        <w:rPr>
          <w:rFonts w:hint="cs"/>
          <w:rtl/>
          <w:lang w:eastAsia="he-IL"/>
        </w:rPr>
        <w:t xml:space="preserve"> </w:t>
      </w:r>
      <w:r>
        <w:rPr>
          <w:rFonts w:hint="cs"/>
          <w:rtl/>
          <w:lang w:eastAsia="he-IL"/>
        </w:rPr>
        <w:t xml:space="preserve">השאלה אם זה שני כובעים או שהכנסת רוצה לתת לזה מעמד יותר נרחב באותו הכובע היא שאלה נכבדה ואפשר לדון בה רבות. ודאי היא לא תוכרע על ידי הייעוץ המשפטי </w:t>
      </w:r>
      <w:r w:rsidR="00487702">
        <w:rPr>
          <w:rFonts w:hint="cs"/>
          <w:rtl/>
          <w:lang w:eastAsia="he-IL"/>
        </w:rPr>
        <w:t>וגם ל</w:t>
      </w:r>
      <w:bookmarkStart w:id="552" w:name="_ETM_Q1_2647336"/>
      <w:bookmarkEnd w:id="552"/>
      <w:r w:rsidR="00487702">
        <w:rPr>
          <w:rFonts w:hint="cs"/>
          <w:rtl/>
          <w:lang w:eastAsia="he-IL"/>
        </w:rPr>
        <w:t xml:space="preserve">א על ידי חברי הוועדה בלי דיון מסודר בנושא. להגיד </w:t>
      </w:r>
      <w:bookmarkStart w:id="553" w:name="_ETM_Q1_2654478"/>
      <w:bookmarkEnd w:id="553"/>
      <w:r w:rsidR="00487702">
        <w:rPr>
          <w:rFonts w:hint="cs"/>
          <w:rtl/>
          <w:lang w:eastAsia="he-IL"/>
        </w:rPr>
        <w:t xml:space="preserve">כפרקטיקה שבחוק רגיל הכנסת לא מחוקקת חוק-יסוד, אני חושב שזה נכון גם מבחינת תקדימים. </w:t>
      </w:r>
    </w:p>
    <w:p w:rsidR="00487702" w:rsidRDefault="00487702" w:rsidP="00B10488">
      <w:pPr>
        <w:rPr>
          <w:rtl/>
          <w:lang w:eastAsia="he-IL"/>
        </w:rPr>
      </w:pPr>
      <w:bookmarkStart w:id="554" w:name="_ETM_Q1_2661161"/>
      <w:bookmarkStart w:id="555" w:name="_ETM_Q1_2661332"/>
      <w:bookmarkStart w:id="556" w:name="_ETM_Q1_2661473"/>
      <w:bookmarkEnd w:id="554"/>
      <w:bookmarkEnd w:id="555"/>
      <w:bookmarkEnd w:id="556"/>
    </w:p>
    <w:p w:rsidR="00487702" w:rsidRDefault="00487702" w:rsidP="00B10488">
      <w:pPr>
        <w:rPr>
          <w:rtl/>
          <w:lang w:eastAsia="he-IL"/>
        </w:rPr>
      </w:pPr>
      <w:bookmarkStart w:id="557" w:name="_ETM_Q1_2661561"/>
      <w:bookmarkEnd w:id="557"/>
      <w:r>
        <w:rPr>
          <w:rFonts w:hint="cs"/>
          <w:rtl/>
          <w:lang w:eastAsia="he-IL"/>
        </w:rPr>
        <w:t xml:space="preserve">במהלך חוק-יסוד, לפעמים </w:t>
      </w:r>
      <w:r w:rsidR="00062D4B">
        <w:rPr>
          <w:rFonts w:hint="cs"/>
          <w:rtl/>
          <w:lang w:eastAsia="he-IL"/>
        </w:rPr>
        <w:t xml:space="preserve">יש חוק-יסוד שהוא רק חוק-יסוד. כאשר עולה הוראה, כמו שהוצע במהלך הדיונים, להוריד </w:t>
      </w:r>
      <w:bookmarkStart w:id="558" w:name="_ETM_Q1_2669550"/>
      <w:bookmarkEnd w:id="558"/>
      <w:r w:rsidR="00062D4B">
        <w:rPr>
          <w:rFonts w:hint="cs"/>
          <w:rtl/>
          <w:lang w:eastAsia="he-IL"/>
        </w:rPr>
        <w:t>נורמה לנורמה של חוק רגיל. אז מה עושים?</w:t>
      </w:r>
      <w:bookmarkStart w:id="559" w:name="_ETM_Q1_2677619"/>
      <w:bookmarkEnd w:id="559"/>
      <w:r w:rsidR="00062D4B">
        <w:rPr>
          <w:rFonts w:hint="cs"/>
          <w:rtl/>
          <w:lang w:eastAsia="he-IL"/>
        </w:rPr>
        <w:t xml:space="preserve"> מביעים פיצול במהלך הדיון ומפצלים כי יש יכולת כזאת.</w:t>
      </w:r>
      <w:bookmarkStart w:id="560" w:name="_ETM_Q1_2682963"/>
      <w:bookmarkEnd w:id="560"/>
      <w:r w:rsidR="00062D4B">
        <w:rPr>
          <w:rFonts w:hint="cs"/>
          <w:rtl/>
          <w:lang w:eastAsia="he-IL"/>
        </w:rPr>
        <w:t xml:space="preserve"> אם הייתה מוצעת הסתייגות שכזו והיא הייתה מתקבלת </w:t>
      </w:r>
      <w:r w:rsidR="00CF69EF">
        <w:rPr>
          <w:rFonts w:hint="cs"/>
          <w:rtl/>
          <w:lang w:eastAsia="he-IL"/>
        </w:rPr>
        <w:t xml:space="preserve">פה או במליאה. </w:t>
      </w:r>
    </w:p>
    <w:p w:rsidR="00CF69EF" w:rsidRDefault="00CF69EF" w:rsidP="00B10488">
      <w:pPr>
        <w:rPr>
          <w:rtl/>
          <w:lang w:eastAsia="he-IL"/>
        </w:rPr>
      </w:pPr>
      <w:bookmarkStart w:id="561" w:name="_ETM_Q1_2692880"/>
      <w:bookmarkStart w:id="562" w:name="_ETM_Q1_2693007"/>
      <w:bookmarkEnd w:id="561"/>
      <w:bookmarkEnd w:id="562"/>
    </w:p>
    <w:p w:rsidR="00CF69EF" w:rsidRDefault="00CF69EF" w:rsidP="00CF69EF">
      <w:pPr>
        <w:pStyle w:val="af6"/>
        <w:keepNext/>
        <w:rPr>
          <w:rtl/>
        </w:rPr>
      </w:pPr>
      <w:bookmarkStart w:id="563" w:name="ET_yor_6156_111"/>
      <w:r w:rsidRPr="00CF69EF">
        <w:rPr>
          <w:rStyle w:val="TagStyle"/>
          <w:rtl/>
        </w:rPr>
        <w:t xml:space="preserve"> &lt;&lt; יור &gt;&gt; </w:t>
      </w:r>
      <w:r>
        <w:rPr>
          <w:rtl/>
        </w:rPr>
        <w:t>היו"ר גלעד קריב:</w:t>
      </w:r>
      <w:r w:rsidRPr="00CF69EF">
        <w:rPr>
          <w:rStyle w:val="TagStyle"/>
          <w:rtl/>
        </w:rPr>
        <w:t xml:space="preserve"> &lt;&lt; יור &gt;&gt;</w:t>
      </w:r>
      <w:r w:rsidR="00DB5CAF">
        <w:rPr>
          <w:rtl/>
        </w:rPr>
        <w:t xml:space="preserve">  </w:t>
      </w:r>
      <w:bookmarkEnd w:id="563"/>
    </w:p>
    <w:p w:rsidR="00CF69EF" w:rsidRDefault="00CF69EF" w:rsidP="00CF69EF">
      <w:pPr>
        <w:pStyle w:val="KeepWithNext"/>
        <w:rPr>
          <w:rtl/>
          <w:lang w:eastAsia="he-IL"/>
        </w:rPr>
      </w:pPr>
    </w:p>
    <w:p w:rsidR="00CF69EF" w:rsidRDefault="00CF69EF" w:rsidP="00CF69EF">
      <w:pPr>
        <w:rPr>
          <w:rtl/>
          <w:lang w:eastAsia="he-IL"/>
        </w:rPr>
      </w:pPr>
      <w:bookmarkStart w:id="564" w:name="_ETM_Q1_2694504"/>
      <w:bookmarkEnd w:id="564"/>
      <w:r>
        <w:rPr>
          <w:rFonts w:hint="cs"/>
          <w:rtl/>
          <w:lang w:eastAsia="he-IL"/>
        </w:rPr>
        <w:t>אבל אז זה לא תיקון עקיף</w:t>
      </w:r>
      <w:bookmarkStart w:id="565" w:name="_ETM_Q1_2696691"/>
      <w:bookmarkEnd w:id="565"/>
      <w:r>
        <w:rPr>
          <w:rFonts w:hint="cs"/>
          <w:rtl/>
          <w:lang w:eastAsia="he-IL"/>
        </w:rPr>
        <w:t xml:space="preserve"> של חוק אחר. </w:t>
      </w:r>
    </w:p>
    <w:p w:rsidR="00CF69EF" w:rsidRDefault="00CF69EF" w:rsidP="00CF69EF">
      <w:pPr>
        <w:rPr>
          <w:rtl/>
          <w:lang w:eastAsia="he-IL"/>
        </w:rPr>
      </w:pPr>
    </w:p>
    <w:p w:rsidR="00CF69EF" w:rsidRDefault="00CF69EF" w:rsidP="00CF69EF">
      <w:pPr>
        <w:pStyle w:val="a4"/>
        <w:keepNext/>
        <w:rPr>
          <w:rtl/>
        </w:rPr>
      </w:pPr>
      <w:bookmarkStart w:id="566" w:name="ET_speaker_6157_112"/>
      <w:r w:rsidRPr="00CF69EF">
        <w:rPr>
          <w:rStyle w:val="TagStyle"/>
          <w:rtl/>
        </w:rPr>
        <w:t xml:space="preserve"> &lt;&lt; דובר &gt;&gt; </w:t>
      </w:r>
      <w:r>
        <w:rPr>
          <w:rtl/>
        </w:rPr>
        <w:t>שמחה רוטמן (הציונות הדתית):</w:t>
      </w:r>
      <w:r w:rsidRPr="00CF69EF">
        <w:rPr>
          <w:rStyle w:val="TagStyle"/>
          <w:rtl/>
        </w:rPr>
        <w:t xml:space="preserve"> &lt;&lt; דובר &gt;&gt;</w:t>
      </w:r>
      <w:r w:rsidR="00DB5CAF">
        <w:rPr>
          <w:rtl/>
        </w:rPr>
        <w:t xml:space="preserve">  </w:t>
      </w:r>
      <w:bookmarkEnd w:id="566"/>
    </w:p>
    <w:p w:rsidR="00CF69EF" w:rsidRDefault="00CF69EF" w:rsidP="00CF69EF">
      <w:pPr>
        <w:pStyle w:val="KeepWithNext"/>
        <w:rPr>
          <w:rtl/>
          <w:lang w:eastAsia="he-IL"/>
        </w:rPr>
      </w:pPr>
    </w:p>
    <w:p w:rsidR="00CF69EF" w:rsidRDefault="00CF69EF" w:rsidP="00CF69EF">
      <w:pPr>
        <w:rPr>
          <w:rtl/>
          <w:lang w:eastAsia="he-IL"/>
        </w:rPr>
      </w:pPr>
      <w:r>
        <w:rPr>
          <w:rFonts w:hint="cs"/>
          <w:rtl/>
          <w:lang w:eastAsia="he-IL"/>
        </w:rPr>
        <w:t xml:space="preserve">שנייה, ואז מפצלים. אם המליאה הייתה מצביעה בעד ההסתייגות שפסלתם לנו כרגע זה היה חוזר </w:t>
      </w:r>
      <w:bookmarkStart w:id="567" w:name="_ETM_Q1_2705103"/>
      <w:bookmarkEnd w:id="567"/>
      <w:r>
        <w:rPr>
          <w:rFonts w:hint="cs"/>
          <w:rtl/>
          <w:lang w:eastAsia="he-IL"/>
        </w:rPr>
        <w:t xml:space="preserve">לוועדה ובוועדה היו מחליטים על פיצול הצעת החוק </w:t>
      </w:r>
      <w:bookmarkStart w:id="568" w:name="_ETM_Q1_2706636"/>
      <w:bookmarkEnd w:id="568"/>
      <w:r>
        <w:rPr>
          <w:rFonts w:hint="cs"/>
          <w:rtl/>
          <w:lang w:eastAsia="he-IL"/>
        </w:rPr>
        <w:t>לשתי הצעות חוק. זו נורמה שקיימת בחוק ובתקנון ואתם חסמתם</w:t>
      </w:r>
      <w:bookmarkStart w:id="569" w:name="_ETM_Q1_2713213"/>
      <w:bookmarkEnd w:id="569"/>
      <w:r>
        <w:rPr>
          <w:rFonts w:hint="cs"/>
          <w:rtl/>
          <w:lang w:eastAsia="he-IL"/>
        </w:rPr>
        <w:t xml:space="preserve"> את הדרך הזו בעזרת ייעוץ משפטי.</w:t>
      </w:r>
    </w:p>
    <w:p w:rsidR="00CF69EF" w:rsidRDefault="00CF69EF" w:rsidP="00CF69EF">
      <w:pPr>
        <w:rPr>
          <w:rtl/>
          <w:lang w:eastAsia="he-IL"/>
        </w:rPr>
      </w:pPr>
    </w:p>
    <w:p w:rsidR="00CF69EF" w:rsidRDefault="00CF69EF" w:rsidP="00CF69EF">
      <w:pPr>
        <w:pStyle w:val="af6"/>
        <w:keepNext/>
        <w:rPr>
          <w:rtl/>
        </w:rPr>
      </w:pPr>
      <w:bookmarkStart w:id="570" w:name="ET_yor_6156_113"/>
      <w:r w:rsidRPr="00CF69EF">
        <w:rPr>
          <w:rStyle w:val="TagStyle"/>
          <w:rtl/>
        </w:rPr>
        <w:t xml:space="preserve"> &lt;&lt; יור &gt;&gt; </w:t>
      </w:r>
      <w:r>
        <w:rPr>
          <w:rtl/>
        </w:rPr>
        <w:t>היו"ר גלעד קריב:</w:t>
      </w:r>
      <w:r w:rsidRPr="00CF69EF">
        <w:rPr>
          <w:rStyle w:val="TagStyle"/>
          <w:rtl/>
        </w:rPr>
        <w:t xml:space="preserve"> &lt;&lt; יור &gt;&gt;</w:t>
      </w:r>
      <w:r w:rsidR="00DB5CAF">
        <w:rPr>
          <w:rtl/>
        </w:rPr>
        <w:t xml:space="preserve">  </w:t>
      </w:r>
      <w:bookmarkEnd w:id="570"/>
    </w:p>
    <w:p w:rsidR="00CF69EF" w:rsidRDefault="00CF69EF" w:rsidP="00CF69EF">
      <w:pPr>
        <w:pStyle w:val="KeepWithNext"/>
        <w:rPr>
          <w:rtl/>
          <w:lang w:eastAsia="he-IL"/>
        </w:rPr>
      </w:pPr>
    </w:p>
    <w:p w:rsidR="00CF69EF" w:rsidRDefault="00CF69EF" w:rsidP="00CF69EF">
      <w:pPr>
        <w:rPr>
          <w:rtl/>
          <w:lang w:eastAsia="he-IL"/>
        </w:rPr>
      </w:pPr>
      <w:r>
        <w:rPr>
          <w:rFonts w:hint="cs"/>
          <w:rtl/>
          <w:lang w:eastAsia="he-IL"/>
        </w:rPr>
        <w:t>יש פה שתי סיטואציות שונות.</w:t>
      </w:r>
      <w:bookmarkStart w:id="571" w:name="_ETM_Q1_2716856"/>
      <w:bookmarkEnd w:id="571"/>
      <w:r>
        <w:rPr>
          <w:rFonts w:hint="cs"/>
          <w:rtl/>
          <w:lang w:eastAsia="he-IL"/>
        </w:rPr>
        <w:t xml:space="preserve"> סיטואציה אחת היא - - - חוק יסוד שעל</w:t>
      </w:r>
      <w:bookmarkStart w:id="572" w:name="_ETM_Q1_2723700"/>
      <w:bookmarkEnd w:id="572"/>
      <w:r>
        <w:rPr>
          <w:rFonts w:hint="cs"/>
          <w:rtl/>
          <w:lang w:eastAsia="he-IL"/>
        </w:rPr>
        <w:t xml:space="preserve"> פיה עולה הצעה שחלק מהחוק צריך להיות במדרגה של חוק רגיל, או שכתוצאה מהדיון - - - שאין מה לעשות. לפעמים אתה מתקין הוראת מעבר ואתה מגלה שכדי לא לצור סתירה אתה צריך לתקן תיקון עוקף חוק. זו סיטואציה שבה, אני חייב לומר, הליך החקיקה התקין </w:t>
      </w:r>
      <w:r w:rsidR="00FF5561">
        <w:rPr>
          <w:rFonts w:hint="cs"/>
          <w:rtl/>
          <w:lang w:eastAsia="he-IL"/>
        </w:rPr>
        <w:t>מחייב לע</w:t>
      </w:r>
      <w:bookmarkStart w:id="573" w:name="_ETM_Q1_2746390"/>
      <w:bookmarkEnd w:id="573"/>
      <w:r w:rsidR="00FF5561">
        <w:rPr>
          <w:rFonts w:hint="cs"/>
          <w:rtl/>
          <w:lang w:eastAsia="he-IL"/>
        </w:rPr>
        <w:t>שות זאת.</w:t>
      </w:r>
    </w:p>
    <w:p w:rsidR="00FF5561" w:rsidRDefault="00FF5561" w:rsidP="00CF69EF">
      <w:pPr>
        <w:rPr>
          <w:rtl/>
          <w:lang w:eastAsia="he-IL"/>
        </w:rPr>
      </w:pPr>
    </w:p>
    <w:p w:rsidR="00FF5561" w:rsidRDefault="00FF5561" w:rsidP="00CF69EF">
      <w:pPr>
        <w:rPr>
          <w:rtl/>
          <w:lang w:eastAsia="he-IL"/>
        </w:rPr>
      </w:pPr>
      <w:r>
        <w:rPr>
          <w:rFonts w:hint="cs"/>
          <w:rtl/>
          <w:lang w:eastAsia="he-IL"/>
        </w:rPr>
        <w:t xml:space="preserve">זה להבדיל ממצב שבו ישנו תיקון עקיף לחוק </w:t>
      </w:r>
      <w:r w:rsidR="007639FE">
        <w:rPr>
          <w:rFonts w:hint="cs"/>
          <w:rtl/>
          <w:lang w:eastAsia="he-IL"/>
        </w:rPr>
        <w:t xml:space="preserve">רגיל </w:t>
      </w:r>
      <w:bookmarkStart w:id="574" w:name="_ETM_Q1_2752588"/>
      <w:bookmarkEnd w:id="574"/>
      <w:r w:rsidR="007639FE">
        <w:rPr>
          <w:rFonts w:hint="cs"/>
          <w:rtl/>
          <w:lang w:eastAsia="he-IL"/>
        </w:rPr>
        <w:t>שהוא - - -</w:t>
      </w:r>
    </w:p>
    <w:p w:rsidR="007639FE" w:rsidRDefault="007639FE" w:rsidP="00CF69EF">
      <w:pPr>
        <w:rPr>
          <w:rtl/>
          <w:lang w:eastAsia="he-IL"/>
        </w:rPr>
      </w:pPr>
    </w:p>
    <w:p w:rsidR="007639FE" w:rsidRDefault="007639FE" w:rsidP="007639FE">
      <w:pPr>
        <w:pStyle w:val="a4"/>
        <w:keepNext/>
        <w:rPr>
          <w:rtl/>
        </w:rPr>
      </w:pPr>
      <w:bookmarkStart w:id="575" w:name="ET_speaker_6157_114"/>
      <w:r w:rsidRPr="007639FE">
        <w:rPr>
          <w:rStyle w:val="TagStyle"/>
          <w:rtl/>
        </w:rPr>
        <w:t xml:space="preserve"> &lt;&lt; דובר &gt;&gt; </w:t>
      </w:r>
      <w:r>
        <w:rPr>
          <w:rtl/>
        </w:rPr>
        <w:t>שמחה רוטמן (הציונות הדתית):</w:t>
      </w:r>
      <w:r w:rsidRPr="007639FE">
        <w:rPr>
          <w:rStyle w:val="TagStyle"/>
          <w:rtl/>
        </w:rPr>
        <w:t xml:space="preserve"> &lt;&lt; דובר &gt;&gt;</w:t>
      </w:r>
      <w:r w:rsidR="00DB5CAF">
        <w:rPr>
          <w:rtl/>
        </w:rPr>
        <w:t xml:space="preserve">  </w:t>
      </w:r>
      <w:bookmarkEnd w:id="575"/>
    </w:p>
    <w:p w:rsidR="007639FE" w:rsidRDefault="007639FE" w:rsidP="007639FE">
      <w:pPr>
        <w:pStyle w:val="KeepWithNext"/>
        <w:rPr>
          <w:rtl/>
          <w:lang w:eastAsia="he-IL"/>
        </w:rPr>
      </w:pPr>
    </w:p>
    <w:p w:rsidR="007639FE" w:rsidRDefault="007639FE" w:rsidP="007639FE">
      <w:pPr>
        <w:rPr>
          <w:rtl/>
          <w:lang w:eastAsia="he-IL"/>
        </w:rPr>
      </w:pPr>
      <w:r>
        <w:rPr>
          <w:rFonts w:hint="cs"/>
          <w:rtl/>
          <w:lang w:eastAsia="he-IL"/>
        </w:rPr>
        <w:t>- - - חוק-יסוד, זה ודאי - - -</w:t>
      </w:r>
    </w:p>
    <w:p w:rsidR="007639FE" w:rsidRDefault="007639FE" w:rsidP="007639FE">
      <w:pPr>
        <w:rPr>
          <w:rtl/>
          <w:lang w:eastAsia="he-IL"/>
        </w:rPr>
      </w:pPr>
    </w:p>
    <w:p w:rsidR="007639FE" w:rsidRDefault="007639FE" w:rsidP="007639FE">
      <w:pPr>
        <w:pStyle w:val="af6"/>
        <w:keepNext/>
        <w:rPr>
          <w:rtl/>
        </w:rPr>
      </w:pPr>
      <w:bookmarkStart w:id="576" w:name="ET_yor_6156_115"/>
      <w:r w:rsidRPr="007639FE">
        <w:rPr>
          <w:rStyle w:val="TagStyle"/>
          <w:rtl/>
        </w:rPr>
        <w:t xml:space="preserve"> &lt;&lt; יור &gt;&gt; </w:t>
      </w:r>
      <w:r>
        <w:rPr>
          <w:rtl/>
        </w:rPr>
        <w:t>היו"ר גלעד קריב:</w:t>
      </w:r>
      <w:r w:rsidRPr="007639FE">
        <w:rPr>
          <w:rStyle w:val="TagStyle"/>
          <w:rtl/>
        </w:rPr>
        <w:t xml:space="preserve"> &lt;&lt; יור &gt;&gt;</w:t>
      </w:r>
      <w:r w:rsidR="00DB5CAF">
        <w:rPr>
          <w:rtl/>
        </w:rPr>
        <w:t xml:space="preserve">  </w:t>
      </w:r>
      <w:bookmarkEnd w:id="576"/>
    </w:p>
    <w:p w:rsidR="007639FE" w:rsidRDefault="007639FE" w:rsidP="007639FE">
      <w:pPr>
        <w:pStyle w:val="KeepWithNext"/>
        <w:rPr>
          <w:rtl/>
          <w:lang w:eastAsia="he-IL"/>
        </w:rPr>
      </w:pPr>
    </w:p>
    <w:p w:rsidR="007639FE" w:rsidRDefault="007639FE" w:rsidP="007639FE">
      <w:pPr>
        <w:rPr>
          <w:rtl/>
          <w:lang w:eastAsia="he-IL"/>
        </w:rPr>
      </w:pPr>
      <w:r>
        <w:rPr>
          <w:rFonts w:hint="cs"/>
          <w:rtl/>
          <w:lang w:eastAsia="he-IL"/>
        </w:rPr>
        <w:t>אבל גם אם אתה מטפל</w:t>
      </w:r>
      <w:r w:rsidR="003F417A">
        <w:rPr>
          <w:rFonts w:hint="cs"/>
          <w:rtl/>
          <w:lang w:eastAsia="he-IL"/>
        </w:rPr>
        <w:t xml:space="preserve"> בחוק-יסוד ואתה אומר שאגב אורחא, נגיד שחוק היסוד עוסק בסוגיה שקרובה לחוק רגיל, ואגב אורחא </w:t>
      </w:r>
      <w:r w:rsidR="00D74D69">
        <w:rPr>
          <w:rFonts w:hint="cs"/>
          <w:rtl/>
          <w:lang w:eastAsia="he-IL"/>
        </w:rPr>
        <w:t xml:space="preserve">אתה אומר: על הדרך נתקן גם את החוק הזה. </w:t>
      </w:r>
    </w:p>
    <w:p w:rsidR="00D74D69" w:rsidRDefault="00D74D69" w:rsidP="007639FE">
      <w:pPr>
        <w:rPr>
          <w:rtl/>
          <w:lang w:eastAsia="he-IL"/>
        </w:rPr>
      </w:pPr>
      <w:bookmarkStart w:id="577" w:name="_ETM_Q1_2773404"/>
      <w:bookmarkStart w:id="578" w:name="_ETM_Q1_2773510"/>
      <w:bookmarkEnd w:id="577"/>
      <w:bookmarkEnd w:id="578"/>
    </w:p>
    <w:p w:rsidR="00D74D69" w:rsidRDefault="00D74D69" w:rsidP="00D74D69">
      <w:pPr>
        <w:pStyle w:val="a4"/>
        <w:keepNext/>
        <w:rPr>
          <w:rtl/>
        </w:rPr>
      </w:pPr>
      <w:bookmarkStart w:id="579" w:name="ET_speaker_6157_116"/>
      <w:r w:rsidRPr="00D74D69">
        <w:rPr>
          <w:rStyle w:val="TagStyle"/>
          <w:rtl/>
        </w:rPr>
        <w:lastRenderedPageBreak/>
        <w:t xml:space="preserve"> &lt;&lt; דובר &gt;&gt; </w:t>
      </w:r>
      <w:r>
        <w:rPr>
          <w:rtl/>
        </w:rPr>
        <w:t>שמחה רוטמן (הציונות הדתית):</w:t>
      </w:r>
      <w:r w:rsidRPr="00D74D69">
        <w:rPr>
          <w:rStyle w:val="TagStyle"/>
          <w:rtl/>
        </w:rPr>
        <w:t xml:space="preserve"> &lt;&lt; דובר &gt;&gt;</w:t>
      </w:r>
      <w:r w:rsidR="00DB5CAF">
        <w:rPr>
          <w:rtl/>
        </w:rPr>
        <w:t xml:space="preserve">  </w:t>
      </w:r>
      <w:bookmarkEnd w:id="579"/>
    </w:p>
    <w:p w:rsidR="00D74D69" w:rsidRDefault="00D74D69" w:rsidP="00D74D69">
      <w:pPr>
        <w:pStyle w:val="KeepWithNext"/>
        <w:rPr>
          <w:rtl/>
          <w:lang w:eastAsia="he-IL"/>
        </w:rPr>
      </w:pPr>
    </w:p>
    <w:p w:rsidR="00D74D69" w:rsidRDefault="00D74D69" w:rsidP="00D74D69">
      <w:pPr>
        <w:rPr>
          <w:rtl/>
          <w:lang w:eastAsia="he-IL"/>
        </w:rPr>
      </w:pPr>
      <w:r>
        <w:rPr>
          <w:rFonts w:hint="cs"/>
          <w:rtl/>
          <w:lang w:eastAsia="he-IL"/>
        </w:rPr>
        <w:t>בגוף ההסתייגות -</w:t>
      </w:r>
      <w:bookmarkStart w:id="580" w:name="_ETM_Q1_2772434"/>
      <w:bookmarkEnd w:id="580"/>
      <w:r>
        <w:rPr>
          <w:rFonts w:hint="cs"/>
          <w:rtl/>
          <w:lang w:eastAsia="he-IL"/>
        </w:rPr>
        <w:t xml:space="preserve"> - - מה נושא חדש ומה לא. </w:t>
      </w:r>
      <w:bookmarkStart w:id="581" w:name="_ETM_Q1_2776049"/>
      <w:bookmarkEnd w:id="581"/>
    </w:p>
    <w:p w:rsidR="00D74D69" w:rsidRDefault="00D74D69" w:rsidP="00D74D69">
      <w:pPr>
        <w:rPr>
          <w:rtl/>
          <w:lang w:eastAsia="he-IL"/>
        </w:rPr>
      </w:pPr>
      <w:bookmarkStart w:id="582" w:name="_ETM_Q1_2776187"/>
      <w:bookmarkEnd w:id="582"/>
    </w:p>
    <w:p w:rsidR="00D74D69" w:rsidRDefault="00D74D69" w:rsidP="00D74D69">
      <w:pPr>
        <w:pStyle w:val="af6"/>
        <w:keepNext/>
        <w:rPr>
          <w:rtl/>
        </w:rPr>
      </w:pPr>
      <w:bookmarkStart w:id="583" w:name="ET_yor_6156_117"/>
      <w:r w:rsidRPr="00D74D69">
        <w:rPr>
          <w:rStyle w:val="TagStyle"/>
          <w:rtl/>
        </w:rPr>
        <w:t xml:space="preserve"> &lt;&lt; יור &gt;&gt; </w:t>
      </w:r>
      <w:r>
        <w:rPr>
          <w:rtl/>
        </w:rPr>
        <w:t>היו"ר גלעד קריב:</w:t>
      </w:r>
      <w:r w:rsidRPr="00D74D69">
        <w:rPr>
          <w:rStyle w:val="TagStyle"/>
          <w:rtl/>
        </w:rPr>
        <w:t xml:space="preserve"> &lt;&lt; יור &gt;&gt;</w:t>
      </w:r>
      <w:r w:rsidR="00DB5CAF">
        <w:rPr>
          <w:rtl/>
        </w:rPr>
        <w:t xml:space="preserve">  </w:t>
      </w:r>
      <w:bookmarkEnd w:id="583"/>
    </w:p>
    <w:p w:rsidR="00D74D69" w:rsidRDefault="00D74D69" w:rsidP="00D74D69">
      <w:pPr>
        <w:pStyle w:val="KeepWithNext"/>
        <w:rPr>
          <w:rtl/>
          <w:lang w:eastAsia="he-IL"/>
        </w:rPr>
      </w:pPr>
    </w:p>
    <w:p w:rsidR="00D74D69" w:rsidRDefault="00D74D69" w:rsidP="00D74D69">
      <w:pPr>
        <w:rPr>
          <w:rtl/>
          <w:lang w:eastAsia="he-IL"/>
        </w:rPr>
      </w:pPr>
      <w:r>
        <w:rPr>
          <w:rFonts w:hint="cs"/>
          <w:rtl/>
          <w:lang w:eastAsia="he-IL"/>
        </w:rPr>
        <w:t xml:space="preserve">ואף אחד לא טען נושא חדש. אז פה, בלי קשר לטענת נושא חדש, אומר לך היועץ המשפטי שאם התיקון הוא לא ישיר ולא </w:t>
      </w:r>
      <w:r w:rsidR="00E722C3">
        <w:rPr>
          <w:rFonts w:hint="cs"/>
          <w:rtl/>
          <w:lang w:eastAsia="he-IL"/>
        </w:rPr>
        <w:t>- - -</w:t>
      </w:r>
    </w:p>
    <w:p w:rsidR="00E722C3" w:rsidRDefault="00E722C3" w:rsidP="00D74D69">
      <w:pPr>
        <w:rPr>
          <w:rtl/>
          <w:lang w:eastAsia="he-IL"/>
        </w:rPr>
      </w:pPr>
      <w:bookmarkStart w:id="584" w:name="_ETM_Q1_2783451"/>
      <w:bookmarkStart w:id="585" w:name="_ETM_Q1_2783583"/>
      <w:bookmarkEnd w:id="584"/>
      <w:bookmarkEnd w:id="585"/>
    </w:p>
    <w:p w:rsidR="00E722C3" w:rsidRDefault="00E722C3" w:rsidP="00E722C3">
      <w:pPr>
        <w:pStyle w:val="a4"/>
        <w:keepNext/>
        <w:rPr>
          <w:rtl/>
        </w:rPr>
      </w:pPr>
      <w:bookmarkStart w:id="586" w:name="ET_speaker_6157_118"/>
      <w:r w:rsidRPr="00E722C3">
        <w:rPr>
          <w:rStyle w:val="TagStyle"/>
          <w:rtl/>
        </w:rPr>
        <w:t xml:space="preserve"> &lt;&lt; דובר &gt;&gt; </w:t>
      </w:r>
      <w:r>
        <w:rPr>
          <w:rtl/>
        </w:rPr>
        <w:t>שמחה רוטמן (הציונות הדתית):</w:t>
      </w:r>
      <w:r w:rsidRPr="00E722C3">
        <w:rPr>
          <w:rStyle w:val="TagStyle"/>
          <w:rtl/>
        </w:rPr>
        <w:t xml:space="preserve"> &lt;&lt; דובר &gt;&gt;</w:t>
      </w:r>
      <w:r w:rsidR="00DB5CAF">
        <w:rPr>
          <w:rtl/>
        </w:rPr>
        <w:t xml:space="preserve">  </w:t>
      </w:r>
      <w:r>
        <w:rPr>
          <w:rtl/>
        </w:rPr>
        <w:t xml:space="preserve"> </w:t>
      </w:r>
      <w:bookmarkEnd w:id="586"/>
    </w:p>
    <w:p w:rsidR="00E722C3" w:rsidRDefault="00E722C3" w:rsidP="00E722C3">
      <w:pPr>
        <w:pStyle w:val="KeepWithNext"/>
        <w:rPr>
          <w:rtl/>
          <w:lang w:eastAsia="he-IL"/>
        </w:rPr>
      </w:pPr>
    </w:p>
    <w:p w:rsidR="00E722C3" w:rsidRDefault="00E722C3" w:rsidP="00E722C3">
      <w:pPr>
        <w:rPr>
          <w:rtl/>
          <w:lang w:eastAsia="he-IL"/>
        </w:rPr>
      </w:pPr>
      <w:bookmarkStart w:id="587" w:name="_ETM_Q1_2785783"/>
      <w:bookmarkStart w:id="588" w:name="_ETM_Q1_2785807"/>
      <w:bookmarkEnd w:id="587"/>
      <w:bookmarkEnd w:id="588"/>
      <w:r>
        <w:rPr>
          <w:rFonts w:hint="cs"/>
          <w:rtl/>
          <w:lang w:eastAsia="he-IL"/>
        </w:rPr>
        <w:t>אבל זה לא כלל גורף שאומר שחוק-יסוד לא - - -</w:t>
      </w:r>
    </w:p>
    <w:p w:rsidR="00E722C3" w:rsidRDefault="00E722C3" w:rsidP="00E722C3">
      <w:pPr>
        <w:rPr>
          <w:rtl/>
          <w:lang w:eastAsia="he-IL"/>
        </w:rPr>
      </w:pPr>
    </w:p>
    <w:p w:rsidR="00E722C3" w:rsidRDefault="00E722C3" w:rsidP="00E722C3">
      <w:pPr>
        <w:pStyle w:val="a4"/>
        <w:keepNext/>
        <w:rPr>
          <w:rtl/>
        </w:rPr>
      </w:pPr>
      <w:bookmarkStart w:id="589" w:name="ET_speaker_5774_120"/>
      <w:r w:rsidRPr="00E722C3">
        <w:rPr>
          <w:rStyle w:val="TagStyle"/>
          <w:rtl/>
        </w:rPr>
        <w:t xml:space="preserve">&lt;&lt; דובר &gt;&gt; </w:t>
      </w:r>
      <w:r>
        <w:rPr>
          <w:rtl/>
        </w:rPr>
        <w:t>צבי האוזר (תקווה חדשה):</w:t>
      </w:r>
      <w:r w:rsidRPr="00E722C3">
        <w:rPr>
          <w:rStyle w:val="TagStyle"/>
          <w:rtl/>
        </w:rPr>
        <w:t xml:space="preserve"> &lt;&lt; דובר &gt;&gt;</w:t>
      </w:r>
      <w:r w:rsidR="00DB5CAF">
        <w:rPr>
          <w:rtl/>
        </w:rPr>
        <w:t xml:space="preserve">  </w:t>
      </w:r>
      <w:r>
        <w:rPr>
          <w:rtl/>
        </w:rPr>
        <w:t xml:space="preserve"> </w:t>
      </w:r>
      <w:bookmarkEnd w:id="589"/>
    </w:p>
    <w:p w:rsidR="00E722C3" w:rsidRDefault="00E722C3" w:rsidP="00E722C3">
      <w:pPr>
        <w:pStyle w:val="KeepWithNext"/>
        <w:rPr>
          <w:rtl/>
          <w:lang w:eastAsia="he-IL"/>
        </w:rPr>
      </w:pPr>
    </w:p>
    <w:p w:rsidR="00E722C3" w:rsidRDefault="00E722C3" w:rsidP="00E722C3">
      <w:pPr>
        <w:rPr>
          <w:rtl/>
          <w:lang w:eastAsia="he-IL"/>
        </w:rPr>
      </w:pPr>
      <w:r>
        <w:rPr>
          <w:rFonts w:hint="cs"/>
          <w:rtl/>
          <w:lang w:eastAsia="he-IL"/>
        </w:rPr>
        <w:t>יכול להיות שאתה קובע כלל של נושא חדש בלי שהוועדה תקבע אם התיקון הוא תוצר ישיר של חוק-יסוד.</w:t>
      </w:r>
    </w:p>
    <w:p w:rsidR="00E722C3" w:rsidRDefault="00E722C3" w:rsidP="00E722C3">
      <w:pPr>
        <w:rPr>
          <w:rtl/>
          <w:lang w:eastAsia="he-IL"/>
        </w:rPr>
      </w:pPr>
      <w:bookmarkStart w:id="590" w:name="_ETM_Q1_2804102"/>
      <w:bookmarkStart w:id="591" w:name="_ETM_Q1_2804238"/>
      <w:bookmarkEnd w:id="590"/>
      <w:bookmarkEnd w:id="591"/>
    </w:p>
    <w:p w:rsidR="00E722C3" w:rsidRDefault="00E722C3" w:rsidP="00E722C3">
      <w:pPr>
        <w:pStyle w:val="a4"/>
        <w:keepNext/>
        <w:rPr>
          <w:rtl/>
        </w:rPr>
      </w:pPr>
      <w:bookmarkStart w:id="592" w:name="ET_speaker_6157_121"/>
      <w:r w:rsidRPr="00E722C3">
        <w:rPr>
          <w:rStyle w:val="TagStyle"/>
          <w:rtl/>
        </w:rPr>
        <w:t xml:space="preserve"> &lt;&lt; דובר &gt;&gt; </w:t>
      </w:r>
      <w:r>
        <w:rPr>
          <w:rtl/>
        </w:rPr>
        <w:t>שמחה רוטמן (הציונות הדתית):</w:t>
      </w:r>
      <w:r w:rsidRPr="00E722C3">
        <w:rPr>
          <w:rStyle w:val="TagStyle"/>
          <w:rtl/>
        </w:rPr>
        <w:t xml:space="preserve"> &lt;&lt; דובר &gt;&gt;</w:t>
      </w:r>
      <w:r w:rsidR="00DB5CAF">
        <w:rPr>
          <w:rtl/>
        </w:rPr>
        <w:t xml:space="preserve">  </w:t>
      </w:r>
      <w:r>
        <w:rPr>
          <w:rtl/>
        </w:rPr>
        <w:t xml:space="preserve"> </w:t>
      </w:r>
      <w:bookmarkEnd w:id="592"/>
    </w:p>
    <w:p w:rsidR="00E722C3" w:rsidRDefault="00E722C3" w:rsidP="00E722C3">
      <w:pPr>
        <w:pStyle w:val="KeepWithNext"/>
        <w:rPr>
          <w:rtl/>
          <w:lang w:eastAsia="he-IL"/>
        </w:rPr>
      </w:pPr>
    </w:p>
    <w:p w:rsidR="00E722C3" w:rsidRDefault="00E722C3" w:rsidP="00E722C3">
      <w:pPr>
        <w:rPr>
          <w:rtl/>
          <w:lang w:eastAsia="he-IL"/>
        </w:rPr>
      </w:pPr>
      <w:bookmarkStart w:id="593" w:name="_ETM_Q1_2806496"/>
      <w:bookmarkStart w:id="594" w:name="_ETM_Q1_2806532"/>
      <w:bookmarkEnd w:id="593"/>
      <w:bookmarkEnd w:id="594"/>
      <w:r>
        <w:rPr>
          <w:rFonts w:hint="cs"/>
          <w:rtl/>
          <w:lang w:eastAsia="he-IL"/>
        </w:rPr>
        <w:t>ואם זה לא קורה בוועדת חוקה? ואם זה קורה בוועדה אחרת</w:t>
      </w:r>
      <w:bookmarkStart w:id="595" w:name="_ETM_Q1_2812273"/>
      <w:bookmarkEnd w:id="595"/>
      <w:r>
        <w:rPr>
          <w:rFonts w:hint="cs"/>
          <w:rtl/>
          <w:lang w:eastAsia="he-IL"/>
        </w:rPr>
        <w:t>? כשדנה בחוק הלאום ועדה מיוחדת ופתאום הגיעו למסקנה שזה משפיע על חוק הדגל הרגיל. האם צריך לתקן בעקבות התיקונים הללו את חוק-היסוד או את חוק הדגל?</w:t>
      </w:r>
    </w:p>
    <w:p w:rsidR="00E722C3" w:rsidRDefault="00E722C3" w:rsidP="00E722C3">
      <w:pPr>
        <w:rPr>
          <w:rtl/>
          <w:lang w:eastAsia="he-IL"/>
        </w:rPr>
      </w:pPr>
      <w:bookmarkStart w:id="596" w:name="_ETM_Q1_2824082"/>
      <w:bookmarkStart w:id="597" w:name="_ETM_Q1_2824183"/>
      <w:bookmarkEnd w:id="596"/>
      <w:bookmarkEnd w:id="597"/>
    </w:p>
    <w:p w:rsidR="00E722C3" w:rsidRDefault="00E722C3" w:rsidP="00E722C3">
      <w:pPr>
        <w:pStyle w:val="a4"/>
        <w:keepNext/>
        <w:rPr>
          <w:rtl/>
        </w:rPr>
      </w:pPr>
      <w:bookmarkStart w:id="598" w:name="ET_speaker_5774_122"/>
      <w:r w:rsidRPr="00E722C3">
        <w:rPr>
          <w:rStyle w:val="TagStyle"/>
          <w:rtl/>
        </w:rPr>
        <w:t xml:space="preserve"> &lt;&lt; דובר &gt;&gt; </w:t>
      </w:r>
      <w:r>
        <w:rPr>
          <w:rtl/>
        </w:rPr>
        <w:t>צבי האוזר (תקווה חדשה):</w:t>
      </w:r>
      <w:r w:rsidRPr="00E722C3">
        <w:rPr>
          <w:rStyle w:val="TagStyle"/>
          <w:rtl/>
        </w:rPr>
        <w:t xml:space="preserve"> &lt;&lt; דובר &gt;&gt;</w:t>
      </w:r>
      <w:r w:rsidR="00DB5CAF">
        <w:rPr>
          <w:rtl/>
        </w:rPr>
        <w:t xml:space="preserve">  </w:t>
      </w:r>
      <w:r>
        <w:rPr>
          <w:rtl/>
        </w:rPr>
        <w:t xml:space="preserve"> </w:t>
      </w:r>
      <w:bookmarkEnd w:id="598"/>
    </w:p>
    <w:p w:rsidR="00E722C3" w:rsidRDefault="00E722C3" w:rsidP="00E722C3">
      <w:pPr>
        <w:pStyle w:val="KeepWithNext"/>
        <w:rPr>
          <w:rtl/>
          <w:lang w:eastAsia="he-IL"/>
        </w:rPr>
      </w:pPr>
    </w:p>
    <w:p w:rsidR="00E722C3" w:rsidRDefault="00E722C3" w:rsidP="00E722C3">
      <w:pPr>
        <w:rPr>
          <w:rtl/>
          <w:lang w:eastAsia="he-IL"/>
        </w:rPr>
      </w:pPr>
      <w:r>
        <w:rPr>
          <w:rFonts w:hint="cs"/>
          <w:rtl/>
          <w:lang w:eastAsia="he-IL"/>
        </w:rPr>
        <w:t>אבל סעיף חוק הדגל הופיע בחוק - - -</w:t>
      </w:r>
      <w:bookmarkStart w:id="599" w:name="_ETM_Q1_2828508"/>
      <w:bookmarkEnd w:id="599"/>
    </w:p>
    <w:p w:rsidR="00E722C3" w:rsidRDefault="00E722C3" w:rsidP="00E722C3">
      <w:pPr>
        <w:rPr>
          <w:rtl/>
          <w:lang w:eastAsia="he-IL"/>
        </w:rPr>
      </w:pPr>
      <w:bookmarkStart w:id="600" w:name="_ETM_Q1_2828608"/>
      <w:bookmarkEnd w:id="600"/>
    </w:p>
    <w:p w:rsidR="00E722C3" w:rsidRDefault="00E722C3" w:rsidP="00E722C3">
      <w:pPr>
        <w:pStyle w:val="a4"/>
        <w:keepNext/>
        <w:rPr>
          <w:rtl/>
        </w:rPr>
      </w:pPr>
      <w:bookmarkStart w:id="601" w:name="ET_speaker_6157_123"/>
      <w:r w:rsidRPr="00E722C3">
        <w:rPr>
          <w:rStyle w:val="TagStyle"/>
          <w:rtl/>
        </w:rPr>
        <w:t xml:space="preserve"> &lt;&lt; דובר &gt;&gt; </w:t>
      </w:r>
      <w:r>
        <w:rPr>
          <w:rtl/>
        </w:rPr>
        <w:t>שמחה רוטמן (הציונות הדתית):</w:t>
      </w:r>
      <w:r w:rsidRPr="00E722C3">
        <w:rPr>
          <w:rStyle w:val="TagStyle"/>
          <w:rtl/>
        </w:rPr>
        <w:t xml:space="preserve"> &lt;&lt; דובר &gt;&gt;</w:t>
      </w:r>
      <w:r w:rsidR="00DB5CAF">
        <w:rPr>
          <w:rtl/>
        </w:rPr>
        <w:t xml:space="preserve">  </w:t>
      </w:r>
      <w:r>
        <w:rPr>
          <w:rtl/>
        </w:rPr>
        <w:t xml:space="preserve"> </w:t>
      </w:r>
      <w:bookmarkEnd w:id="601"/>
    </w:p>
    <w:p w:rsidR="00E722C3" w:rsidRDefault="00E722C3" w:rsidP="00E722C3">
      <w:pPr>
        <w:pStyle w:val="KeepWithNext"/>
        <w:rPr>
          <w:rtl/>
          <w:lang w:eastAsia="he-IL"/>
        </w:rPr>
      </w:pPr>
    </w:p>
    <w:p w:rsidR="00E722C3" w:rsidRDefault="00E722C3" w:rsidP="00E722C3">
      <w:pPr>
        <w:rPr>
          <w:rtl/>
          <w:lang w:eastAsia="he-IL"/>
        </w:rPr>
      </w:pPr>
      <w:r>
        <w:rPr>
          <w:rFonts w:hint="cs"/>
          <w:rtl/>
          <w:lang w:eastAsia="he-IL"/>
        </w:rPr>
        <w:t xml:space="preserve">אני מסכים, אבל נניח שלצורך </w:t>
      </w:r>
      <w:r w:rsidR="005B76ED">
        <w:rPr>
          <w:rFonts w:hint="cs"/>
          <w:rtl/>
          <w:lang w:eastAsia="he-IL"/>
        </w:rPr>
        <w:t xml:space="preserve">העניין היו יושבים בוועדת חוק הלאום ומגיעים למסקנה שרוצים לשנות את - - - הדגל. צריך לשם כך גם לתקן את חוק הדגל הרגיל, לא את </w:t>
      </w:r>
      <w:bookmarkStart w:id="602" w:name="_ETM_Q1_2837391"/>
      <w:bookmarkEnd w:id="602"/>
      <w:r w:rsidR="005B76ED">
        <w:rPr>
          <w:rFonts w:hint="cs"/>
          <w:rtl/>
          <w:lang w:eastAsia="he-IL"/>
        </w:rPr>
        <w:t xml:space="preserve">חוק היסוד, ברור שאפשר לעשות זאת בחוק יסוד, אם בעזרת תיקון עקיף ואם על ידי פיצול. </w:t>
      </w:r>
      <w:bookmarkStart w:id="603" w:name="_ETM_Q1_2843429"/>
      <w:bookmarkEnd w:id="603"/>
    </w:p>
    <w:p w:rsidR="005B76ED" w:rsidRDefault="005B76ED" w:rsidP="00E722C3">
      <w:pPr>
        <w:rPr>
          <w:rtl/>
          <w:lang w:eastAsia="he-IL"/>
        </w:rPr>
      </w:pPr>
      <w:bookmarkStart w:id="604" w:name="_ETM_Q1_2843528"/>
      <w:bookmarkEnd w:id="604"/>
    </w:p>
    <w:p w:rsidR="005B76ED" w:rsidRDefault="005B76ED" w:rsidP="005B76ED">
      <w:pPr>
        <w:pStyle w:val="a4"/>
        <w:keepNext/>
        <w:rPr>
          <w:rtl/>
        </w:rPr>
      </w:pPr>
      <w:bookmarkStart w:id="605" w:name="ET_speaker_5774_124"/>
      <w:r w:rsidRPr="005B76ED">
        <w:rPr>
          <w:rStyle w:val="TagStyle"/>
          <w:rtl/>
        </w:rPr>
        <w:t xml:space="preserve"> &lt;&lt; דובר &gt;&gt; </w:t>
      </w:r>
      <w:r>
        <w:rPr>
          <w:rtl/>
        </w:rPr>
        <w:t>צבי האוזר (תקווה חדשה):</w:t>
      </w:r>
      <w:r w:rsidRPr="005B76ED">
        <w:rPr>
          <w:rStyle w:val="TagStyle"/>
          <w:rtl/>
        </w:rPr>
        <w:t xml:space="preserve"> &lt;&lt; דובר &gt;&gt;</w:t>
      </w:r>
      <w:r w:rsidR="00DB5CAF">
        <w:rPr>
          <w:rtl/>
        </w:rPr>
        <w:t xml:space="preserve">  </w:t>
      </w:r>
      <w:r>
        <w:rPr>
          <w:rtl/>
        </w:rPr>
        <w:t xml:space="preserve"> </w:t>
      </w:r>
      <w:bookmarkEnd w:id="605"/>
    </w:p>
    <w:p w:rsidR="005B76ED" w:rsidRDefault="005B76ED" w:rsidP="005B76ED">
      <w:pPr>
        <w:pStyle w:val="KeepWithNext"/>
        <w:rPr>
          <w:rtl/>
          <w:lang w:eastAsia="he-IL"/>
        </w:rPr>
      </w:pPr>
    </w:p>
    <w:p w:rsidR="005B76ED" w:rsidRDefault="005B76ED" w:rsidP="005B76ED">
      <w:pPr>
        <w:rPr>
          <w:rtl/>
          <w:lang w:eastAsia="he-IL"/>
        </w:rPr>
      </w:pPr>
      <w:r>
        <w:rPr>
          <w:rFonts w:hint="cs"/>
          <w:rtl/>
          <w:lang w:eastAsia="he-IL"/>
        </w:rPr>
        <w:t>אבל זה מלכתחילה בדיון - - -</w:t>
      </w:r>
    </w:p>
    <w:p w:rsidR="005B76ED" w:rsidRDefault="005B76ED" w:rsidP="005B76ED">
      <w:pPr>
        <w:rPr>
          <w:rtl/>
          <w:lang w:eastAsia="he-IL"/>
        </w:rPr>
      </w:pPr>
    </w:p>
    <w:p w:rsidR="005B76ED" w:rsidRDefault="005B76ED" w:rsidP="005B76ED">
      <w:pPr>
        <w:pStyle w:val="a4"/>
        <w:keepNext/>
        <w:rPr>
          <w:rtl/>
        </w:rPr>
      </w:pPr>
      <w:bookmarkStart w:id="606" w:name="ET_speaker_6157_125"/>
      <w:r w:rsidRPr="005B76ED">
        <w:rPr>
          <w:rStyle w:val="TagStyle"/>
          <w:rtl/>
        </w:rPr>
        <w:t xml:space="preserve"> &lt;&lt; דובר &gt;&gt; </w:t>
      </w:r>
      <w:r>
        <w:rPr>
          <w:rtl/>
        </w:rPr>
        <w:t>שמחה רוטמן (הציונות הדתית):</w:t>
      </w:r>
      <w:r w:rsidRPr="005B76ED">
        <w:rPr>
          <w:rStyle w:val="TagStyle"/>
          <w:rtl/>
        </w:rPr>
        <w:t xml:space="preserve"> &lt;&lt; דובר &gt;&gt;</w:t>
      </w:r>
      <w:r w:rsidR="00DB5CAF">
        <w:rPr>
          <w:rtl/>
        </w:rPr>
        <w:t xml:space="preserve">  </w:t>
      </w:r>
      <w:r>
        <w:rPr>
          <w:rtl/>
        </w:rPr>
        <w:t xml:space="preserve"> </w:t>
      </w:r>
      <w:bookmarkEnd w:id="606"/>
    </w:p>
    <w:p w:rsidR="005B76ED" w:rsidRDefault="005B76ED" w:rsidP="005B76ED">
      <w:pPr>
        <w:pStyle w:val="KeepWithNext"/>
        <w:rPr>
          <w:rtl/>
          <w:lang w:eastAsia="he-IL"/>
        </w:rPr>
      </w:pPr>
    </w:p>
    <w:p w:rsidR="005B76ED" w:rsidRDefault="005B76ED" w:rsidP="005B76ED">
      <w:pPr>
        <w:rPr>
          <w:rtl/>
          <w:lang w:eastAsia="he-IL"/>
        </w:rPr>
      </w:pPr>
      <w:r>
        <w:rPr>
          <w:rFonts w:hint="cs"/>
          <w:rtl/>
          <w:lang w:eastAsia="he-IL"/>
        </w:rPr>
        <w:t xml:space="preserve">אז </w:t>
      </w:r>
      <w:r w:rsidR="00881668">
        <w:rPr>
          <w:rFonts w:hint="cs"/>
          <w:rtl/>
          <w:lang w:eastAsia="he-IL"/>
        </w:rPr>
        <w:t xml:space="preserve">שוב, זו טענת נושא חדש. תטען נושא חדש על ההסתייגות, אין בעיה. אתה רוצה לטעון טענת נושא חדש על ההסתייגות ותגיד שיש פה חוקים רגילים שכן קשורים. </w:t>
      </w:r>
    </w:p>
    <w:p w:rsidR="00881668" w:rsidRDefault="00881668" w:rsidP="005B76ED">
      <w:pPr>
        <w:rPr>
          <w:rtl/>
          <w:lang w:eastAsia="he-IL"/>
        </w:rPr>
      </w:pPr>
      <w:bookmarkStart w:id="607" w:name="_ETM_Q1_2855089"/>
      <w:bookmarkStart w:id="608" w:name="_ETM_Q1_2855187"/>
      <w:bookmarkEnd w:id="607"/>
      <w:bookmarkEnd w:id="608"/>
    </w:p>
    <w:p w:rsidR="00881668" w:rsidRDefault="00881668" w:rsidP="00881668">
      <w:pPr>
        <w:pStyle w:val="a4"/>
        <w:keepNext/>
        <w:rPr>
          <w:rtl/>
        </w:rPr>
      </w:pPr>
      <w:bookmarkStart w:id="609" w:name="ET_speaker_5774_126"/>
      <w:r w:rsidRPr="00881668">
        <w:rPr>
          <w:rStyle w:val="TagStyle"/>
          <w:rtl/>
        </w:rPr>
        <w:t xml:space="preserve"> &lt;&lt; דובר &gt;&gt; </w:t>
      </w:r>
      <w:r>
        <w:rPr>
          <w:rtl/>
        </w:rPr>
        <w:t>צבי האוזר (תקווה חדשה):</w:t>
      </w:r>
      <w:r w:rsidRPr="00881668">
        <w:rPr>
          <w:rStyle w:val="TagStyle"/>
          <w:rtl/>
        </w:rPr>
        <w:t xml:space="preserve"> &lt;&lt; דובר &gt;&gt;</w:t>
      </w:r>
      <w:r w:rsidR="00DB5CAF">
        <w:rPr>
          <w:rtl/>
        </w:rPr>
        <w:t xml:space="preserve">  </w:t>
      </w:r>
      <w:r>
        <w:rPr>
          <w:rtl/>
        </w:rPr>
        <w:t xml:space="preserve"> </w:t>
      </w:r>
      <w:bookmarkEnd w:id="609"/>
    </w:p>
    <w:p w:rsidR="00881668" w:rsidRDefault="00881668" w:rsidP="00881668">
      <w:pPr>
        <w:pStyle w:val="KeepWithNext"/>
        <w:rPr>
          <w:rtl/>
          <w:lang w:eastAsia="he-IL"/>
        </w:rPr>
      </w:pPr>
    </w:p>
    <w:p w:rsidR="00881668" w:rsidRDefault="00881668" w:rsidP="00881668">
      <w:pPr>
        <w:rPr>
          <w:rtl/>
          <w:lang w:eastAsia="he-IL"/>
        </w:rPr>
      </w:pPr>
      <w:r>
        <w:rPr>
          <w:rFonts w:hint="cs"/>
          <w:rtl/>
          <w:lang w:eastAsia="he-IL"/>
        </w:rPr>
        <w:t>שמחה, אתה נותן מעמד לחוק-יסוד, גם פרוצדורלית, שאתה מגן עליו מפני נושאים חדשים מכללא. כלומר, מבלי לייצר את הפרוצדורה של טענת</w:t>
      </w:r>
      <w:bookmarkStart w:id="610" w:name="_ETM_Q1_2876888"/>
      <w:bookmarkEnd w:id="610"/>
      <w:r>
        <w:rPr>
          <w:rFonts w:hint="cs"/>
          <w:rtl/>
          <w:lang w:eastAsia="he-IL"/>
        </w:rPr>
        <w:t xml:space="preserve"> נושא חדש. </w:t>
      </w:r>
      <w:bookmarkStart w:id="611" w:name="_ETM_Q1_2879041"/>
      <w:bookmarkEnd w:id="611"/>
    </w:p>
    <w:p w:rsidR="00881668" w:rsidRDefault="00881668" w:rsidP="00881668">
      <w:pPr>
        <w:rPr>
          <w:rtl/>
          <w:lang w:eastAsia="he-IL"/>
        </w:rPr>
      </w:pPr>
      <w:bookmarkStart w:id="612" w:name="_ETM_Q1_2879128"/>
      <w:bookmarkEnd w:id="612"/>
    </w:p>
    <w:p w:rsidR="00881668" w:rsidRDefault="00881668" w:rsidP="00881668">
      <w:pPr>
        <w:pStyle w:val="a4"/>
        <w:keepNext/>
        <w:rPr>
          <w:rtl/>
        </w:rPr>
      </w:pPr>
      <w:bookmarkStart w:id="613" w:name="ET_speaker_6157_127"/>
      <w:r w:rsidRPr="00881668">
        <w:rPr>
          <w:rStyle w:val="TagStyle"/>
          <w:rtl/>
        </w:rPr>
        <w:t xml:space="preserve"> &lt;&lt; דובר &gt;&gt; </w:t>
      </w:r>
      <w:r>
        <w:rPr>
          <w:rtl/>
        </w:rPr>
        <w:t>שמחה רוטמן (הציונות הדתית):</w:t>
      </w:r>
      <w:r w:rsidRPr="00881668">
        <w:rPr>
          <w:rStyle w:val="TagStyle"/>
          <w:rtl/>
        </w:rPr>
        <w:t xml:space="preserve"> &lt;&lt; דובר &gt;&gt;</w:t>
      </w:r>
      <w:r w:rsidR="00DB5CAF">
        <w:rPr>
          <w:rtl/>
        </w:rPr>
        <w:t xml:space="preserve">  </w:t>
      </w:r>
      <w:r>
        <w:rPr>
          <w:rtl/>
        </w:rPr>
        <w:t xml:space="preserve"> </w:t>
      </w:r>
      <w:bookmarkEnd w:id="613"/>
    </w:p>
    <w:p w:rsidR="00881668" w:rsidRDefault="00881668" w:rsidP="00881668">
      <w:pPr>
        <w:pStyle w:val="KeepWithNext"/>
        <w:rPr>
          <w:rtl/>
          <w:lang w:eastAsia="he-IL"/>
        </w:rPr>
      </w:pPr>
    </w:p>
    <w:p w:rsidR="0004307F" w:rsidRDefault="00881668" w:rsidP="0004307F">
      <w:pPr>
        <w:rPr>
          <w:rtl/>
          <w:lang w:eastAsia="he-IL"/>
        </w:rPr>
      </w:pPr>
      <w:r>
        <w:rPr>
          <w:rFonts w:hint="cs"/>
          <w:rtl/>
          <w:lang w:eastAsia="he-IL"/>
        </w:rPr>
        <w:t xml:space="preserve">זה חידוש מעניין אבל אף אחד לא אומר את זה. </w:t>
      </w:r>
    </w:p>
    <w:p w:rsidR="0004307F" w:rsidRDefault="0004307F" w:rsidP="0004307F">
      <w:pPr>
        <w:rPr>
          <w:rtl/>
          <w:lang w:eastAsia="he-IL"/>
        </w:rPr>
      </w:pPr>
    </w:p>
    <w:p w:rsidR="0004307F" w:rsidRDefault="0004307F" w:rsidP="0004307F">
      <w:pPr>
        <w:pStyle w:val="a4"/>
        <w:keepNext/>
        <w:rPr>
          <w:rtl/>
        </w:rPr>
      </w:pPr>
      <w:bookmarkStart w:id="614" w:name="ET_speaker_5774_128"/>
      <w:r w:rsidRPr="0004307F">
        <w:rPr>
          <w:rStyle w:val="TagStyle"/>
          <w:rtl/>
        </w:rPr>
        <w:t xml:space="preserve"> &lt;&lt; דובר &gt;&gt; </w:t>
      </w:r>
      <w:r>
        <w:rPr>
          <w:rtl/>
        </w:rPr>
        <w:t>צבי האוזר (תקווה חדשה):</w:t>
      </w:r>
      <w:r w:rsidRPr="0004307F">
        <w:rPr>
          <w:rStyle w:val="TagStyle"/>
          <w:rtl/>
        </w:rPr>
        <w:t xml:space="preserve"> &lt;&lt; דובר &gt;&gt;</w:t>
      </w:r>
      <w:r w:rsidR="00DB5CAF">
        <w:rPr>
          <w:rtl/>
        </w:rPr>
        <w:t xml:space="preserve">  </w:t>
      </w:r>
      <w:r>
        <w:rPr>
          <w:rtl/>
        </w:rPr>
        <w:t xml:space="preserve"> </w:t>
      </w:r>
      <w:bookmarkEnd w:id="614"/>
    </w:p>
    <w:p w:rsidR="0004307F" w:rsidRDefault="0004307F" w:rsidP="0004307F">
      <w:pPr>
        <w:pStyle w:val="KeepWithNext"/>
        <w:rPr>
          <w:rtl/>
          <w:lang w:eastAsia="he-IL"/>
        </w:rPr>
      </w:pPr>
    </w:p>
    <w:p w:rsidR="0004307F" w:rsidRDefault="0004307F" w:rsidP="0004307F">
      <w:pPr>
        <w:rPr>
          <w:rtl/>
          <w:lang w:eastAsia="he-IL"/>
        </w:rPr>
      </w:pPr>
      <w:r>
        <w:rPr>
          <w:rFonts w:hint="cs"/>
          <w:rtl/>
          <w:lang w:eastAsia="he-IL"/>
        </w:rPr>
        <w:t>אני לא אומר שאף אחד לא אומר אבל יכול להיות - - -</w:t>
      </w:r>
    </w:p>
    <w:p w:rsidR="0004307F" w:rsidRDefault="0004307F" w:rsidP="0004307F">
      <w:pPr>
        <w:rPr>
          <w:rtl/>
          <w:lang w:eastAsia="he-IL"/>
        </w:rPr>
      </w:pPr>
      <w:bookmarkStart w:id="615" w:name="_ETM_Q1_2886150"/>
      <w:bookmarkStart w:id="616" w:name="_ETM_Q1_2886308"/>
      <w:bookmarkEnd w:id="615"/>
      <w:bookmarkEnd w:id="616"/>
    </w:p>
    <w:p w:rsidR="0004307F" w:rsidRDefault="0004307F" w:rsidP="0004307F">
      <w:pPr>
        <w:pStyle w:val="a4"/>
        <w:keepNext/>
        <w:rPr>
          <w:rtl/>
        </w:rPr>
      </w:pPr>
      <w:bookmarkStart w:id="617" w:name="ET_speaker_גור_בליי_129"/>
      <w:r w:rsidRPr="0004307F">
        <w:rPr>
          <w:rStyle w:val="TagStyle"/>
          <w:rtl/>
        </w:rPr>
        <w:lastRenderedPageBreak/>
        <w:t xml:space="preserve"> &lt;&lt; דובר &gt;&gt; </w:t>
      </w:r>
      <w:r>
        <w:rPr>
          <w:rtl/>
        </w:rPr>
        <w:t>גור בליי:</w:t>
      </w:r>
      <w:r w:rsidRPr="0004307F">
        <w:rPr>
          <w:rStyle w:val="TagStyle"/>
          <w:rtl/>
        </w:rPr>
        <w:t xml:space="preserve"> &lt;&lt; דובר &gt;&gt;</w:t>
      </w:r>
      <w:r w:rsidR="00DB5CAF">
        <w:rPr>
          <w:rtl/>
        </w:rPr>
        <w:t xml:space="preserve">  </w:t>
      </w:r>
      <w:r>
        <w:rPr>
          <w:rtl/>
        </w:rPr>
        <w:t xml:space="preserve"> </w:t>
      </w:r>
      <w:bookmarkEnd w:id="617"/>
    </w:p>
    <w:p w:rsidR="0004307F" w:rsidRDefault="0004307F" w:rsidP="0004307F">
      <w:pPr>
        <w:pStyle w:val="KeepWithNext"/>
        <w:rPr>
          <w:rtl/>
          <w:lang w:eastAsia="he-IL"/>
        </w:rPr>
      </w:pPr>
    </w:p>
    <w:p w:rsidR="0004307F" w:rsidRDefault="0004307F" w:rsidP="0004307F">
      <w:pPr>
        <w:rPr>
          <w:rtl/>
          <w:lang w:eastAsia="he-IL"/>
        </w:rPr>
      </w:pPr>
      <w:r>
        <w:rPr>
          <w:rFonts w:hint="cs"/>
          <w:rtl/>
          <w:lang w:eastAsia="he-IL"/>
        </w:rPr>
        <w:t xml:space="preserve">רציתי להשלים בעניין הזה, המענה לסיטואציה שדיבר עליה היושב-ראש, וגם עלה מהדברים של חבר הכנסת רוטמן, זו בדיוק אחת הסיבות לכך שבסעיף 80 בתקנון יש הקניית סמכות לוועדת החוקה ליזום הצעות מטעם הוועדה. הסמכות כוללת חוקי יסוד וכן "עניינים שמתחייבים </w:t>
      </w:r>
      <w:r w:rsidR="002F0CAD">
        <w:rPr>
          <w:rFonts w:hint="cs"/>
          <w:rtl/>
          <w:lang w:eastAsia="he-IL"/>
        </w:rPr>
        <w:t>מתיקון-של חוק יסוד מוצאים לצדו"</w:t>
      </w:r>
      <w:bookmarkStart w:id="618" w:name="_ETM_Q1_2908182"/>
      <w:bookmarkEnd w:id="618"/>
      <w:r w:rsidR="002F0CAD">
        <w:rPr>
          <w:rFonts w:hint="cs"/>
          <w:rtl/>
          <w:lang w:eastAsia="he-IL"/>
        </w:rPr>
        <w:t>. ואכן - - -</w:t>
      </w:r>
    </w:p>
    <w:p w:rsidR="002F0CAD" w:rsidRDefault="002F0CAD" w:rsidP="0004307F">
      <w:pPr>
        <w:rPr>
          <w:rtl/>
          <w:lang w:eastAsia="he-IL"/>
        </w:rPr>
      </w:pPr>
    </w:p>
    <w:p w:rsidR="002F0CAD" w:rsidRDefault="002F0CAD" w:rsidP="002F0CAD">
      <w:pPr>
        <w:pStyle w:val="a4"/>
        <w:keepNext/>
        <w:rPr>
          <w:rtl/>
        </w:rPr>
      </w:pPr>
      <w:bookmarkStart w:id="619" w:name="ET_speaker_6157_130"/>
      <w:r w:rsidRPr="002F0CAD">
        <w:rPr>
          <w:rStyle w:val="TagStyle"/>
          <w:rtl/>
        </w:rPr>
        <w:t xml:space="preserve"> &lt;&lt; דובר &gt;&gt; </w:t>
      </w:r>
      <w:r>
        <w:rPr>
          <w:rtl/>
        </w:rPr>
        <w:t>שמחה רוטמן (הציונות הדתית):</w:t>
      </w:r>
      <w:r w:rsidRPr="002F0CAD">
        <w:rPr>
          <w:rStyle w:val="TagStyle"/>
          <w:rtl/>
        </w:rPr>
        <w:t xml:space="preserve"> &lt;&lt; דובר &gt;&gt;</w:t>
      </w:r>
      <w:r w:rsidR="00DB5CAF">
        <w:rPr>
          <w:rtl/>
        </w:rPr>
        <w:t xml:space="preserve">  </w:t>
      </w:r>
      <w:r>
        <w:rPr>
          <w:rtl/>
        </w:rPr>
        <w:t xml:space="preserve"> </w:t>
      </w:r>
      <w:bookmarkEnd w:id="619"/>
    </w:p>
    <w:p w:rsidR="002F0CAD" w:rsidRDefault="002F0CAD" w:rsidP="002F0CAD">
      <w:pPr>
        <w:pStyle w:val="KeepWithNext"/>
        <w:rPr>
          <w:rtl/>
          <w:lang w:eastAsia="he-IL"/>
        </w:rPr>
      </w:pPr>
    </w:p>
    <w:p w:rsidR="002F0CAD" w:rsidRDefault="002F0CAD" w:rsidP="002F0CAD">
      <w:pPr>
        <w:rPr>
          <w:rtl/>
          <w:lang w:eastAsia="he-IL"/>
        </w:rPr>
      </w:pPr>
      <w:r>
        <w:rPr>
          <w:rFonts w:hint="cs"/>
          <w:rtl/>
          <w:lang w:eastAsia="he-IL"/>
        </w:rPr>
        <w:t>- - - הכנסת לצורך העניין. חוק-יסוד: הכנסת וחוק הכנסת, זה לא - - -</w:t>
      </w:r>
    </w:p>
    <w:p w:rsidR="002F0CAD" w:rsidRDefault="002F0CAD" w:rsidP="002F0CAD">
      <w:pPr>
        <w:rPr>
          <w:rtl/>
          <w:lang w:eastAsia="he-IL"/>
        </w:rPr>
      </w:pPr>
    </w:p>
    <w:p w:rsidR="002F0CAD" w:rsidRDefault="002F0CAD" w:rsidP="002F0CAD">
      <w:pPr>
        <w:pStyle w:val="a4"/>
        <w:keepNext/>
        <w:rPr>
          <w:rtl/>
        </w:rPr>
      </w:pPr>
      <w:bookmarkStart w:id="620" w:name="ET_speaker_גור_בליי_131"/>
      <w:r w:rsidRPr="002F0CAD">
        <w:rPr>
          <w:rStyle w:val="TagStyle"/>
          <w:rtl/>
        </w:rPr>
        <w:t xml:space="preserve"> &lt;&lt; דובר &gt;&gt; </w:t>
      </w:r>
      <w:r>
        <w:rPr>
          <w:rtl/>
        </w:rPr>
        <w:t>גור בליי:</w:t>
      </w:r>
      <w:r w:rsidRPr="002F0CAD">
        <w:rPr>
          <w:rStyle w:val="TagStyle"/>
          <w:rtl/>
        </w:rPr>
        <w:t xml:space="preserve"> &lt;&lt; דובר &gt;&gt;</w:t>
      </w:r>
      <w:r w:rsidR="00DB5CAF">
        <w:rPr>
          <w:rtl/>
        </w:rPr>
        <w:t xml:space="preserve">  </w:t>
      </w:r>
      <w:r>
        <w:rPr>
          <w:rtl/>
        </w:rPr>
        <w:t xml:space="preserve"> </w:t>
      </w:r>
      <w:bookmarkEnd w:id="620"/>
    </w:p>
    <w:p w:rsidR="002F0CAD" w:rsidRDefault="002F0CAD" w:rsidP="002F0CAD">
      <w:pPr>
        <w:pStyle w:val="KeepWithNext"/>
        <w:rPr>
          <w:rtl/>
          <w:lang w:eastAsia="he-IL"/>
        </w:rPr>
      </w:pPr>
    </w:p>
    <w:p w:rsidR="002F0CAD" w:rsidRDefault="002F0CAD" w:rsidP="002F0CAD">
      <w:pPr>
        <w:rPr>
          <w:rtl/>
          <w:lang w:eastAsia="he-IL"/>
        </w:rPr>
      </w:pPr>
      <w:r>
        <w:rPr>
          <w:rFonts w:hint="cs"/>
          <w:rtl/>
          <w:lang w:eastAsia="he-IL"/>
        </w:rPr>
        <w:t>אבל הפרשנות של הדבר הזה היא בדיוק אותה סיטואציה שתוך כדי עבודה על הדבר הזה אתה אומר: "רגע - - -".</w:t>
      </w:r>
    </w:p>
    <w:p w:rsidR="002F0CAD" w:rsidRDefault="002F0CAD" w:rsidP="002F0CAD">
      <w:pPr>
        <w:rPr>
          <w:rtl/>
          <w:lang w:eastAsia="he-IL"/>
        </w:rPr>
      </w:pPr>
    </w:p>
    <w:p w:rsidR="002F0CAD" w:rsidRDefault="002F0CAD" w:rsidP="002F0CAD">
      <w:pPr>
        <w:pStyle w:val="a4"/>
        <w:keepNext/>
        <w:rPr>
          <w:rtl/>
        </w:rPr>
      </w:pPr>
      <w:bookmarkStart w:id="621" w:name="ET_speaker_6157_132"/>
      <w:r w:rsidRPr="002F0CAD">
        <w:rPr>
          <w:rStyle w:val="TagStyle"/>
          <w:rtl/>
        </w:rPr>
        <w:t xml:space="preserve"> &lt;&lt; דובר &gt;&gt; </w:t>
      </w:r>
      <w:r>
        <w:rPr>
          <w:rtl/>
        </w:rPr>
        <w:t>שמחה רוטמן (הציונות הדתית):</w:t>
      </w:r>
      <w:r w:rsidRPr="002F0CAD">
        <w:rPr>
          <w:rStyle w:val="TagStyle"/>
          <w:rtl/>
        </w:rPr>
        <w:t xml:space="preserve"> &lt;&lt; דובר &gt;&gt;</w:t>
      </w:r>
      <w:r w:rsidR="00DB5CAF">
        <w:rPr>
          <w:rtl/>
        </w:rPr>
        <w:t xml:space="preserve">  </w:t>
      </w:r>
      <w:r>
        <w:rPr>
          <w:rtl/>
        </w:rPr>
        <w:t xml:space="preserve"> </w:t>
      </w:r>
      <w:bookmarkEnd w:id="621"/>
    </w:p>
    <w:p w:rsidR="002F0CAD" w:rsidRDefault="002F0CAD" w:rsidP="002F0CAD">
      <w:pPr>
        <w:pStyle w:val="KeepWithNext"/>
        <w:rPr>
          <w:rtl/>
          <w:lang w:eastAsia="he-IL"/>
        </w:rPr>
      </w:pPr>
    </w:p>
    <w:p w:rsidR="002F0CAD" w:rsidRDefault="002F0CAD" w:rsidP="002F0CAD">
      <w:pPr>
        <w:rPr>
          <w:rtl/>
          <w:lang w:eastAsia="he-IL"/>
        </w:rPr>
      </w:pPr>
      <w:r>
        <w:rPr>
          <w:rFonts w:hint="cs"/>
          <w:rtl/>
          <w:lang w:eastAsia="he-IL"/>
        </w:rPr>
        <w:t xml:space="preserve">- - - בוועדה אחרת, מה קורה אם חוק יסוד נדון בוועדה אחרת? </w:t>
      </w:r>
      <w:r w:rsidR="00867FC3">
        <w:rPr>
          <w:rFonts w:hint="cs"/>
          <w:rtl/>
          <w:lang w:eastAsia="he-IL"/>
        </w:rPr>
        <w:t xml:space="preserve">- - - </w:t>
      </w:r>
      <w:bookmarkStart w:id="622" w:name="_ETM_Q1_2924519"/>
      <w:bookmarkEnd w:id="622"/>
    </w:p>
    <w:p w:rsidR="00867FC3" w:rsidRDefault="00867FC3" w:rsidP="002F0CAD">
      <w:pPr>
        <w:rPr>
          <w:rtl/>
          <w:lang w:eastAsia="he-IL"/>
        </w:rPr>
      </w:pPr>
    </w:p>
    <w:p w:rsidR="00867FC3" w:rsidRDefault="00867FC3" w:rsidP="00867FC3">
      <w:pPr>
        <w:pStyle w:val="a4"/>
        <w:keepNext/>
        <w:rPr>
          <w:rtl/>
        </w:rPr>
      </w:pPr>
      <w:bookmarkStart w:id="623" w:name="ET_speaker_אסף_פרידמן_133"/>
      <w:r w:rsidRPr="00867FC3">
        <w:rPr>
          <w:rStyle w:val="TagStyle"/>
          <w:rtl/>
        </w:rPr>
        <w:t xml:space="preserve">&lt;&lt; דובר &gt;&gt; </w:t>
      </w:r>
      <w:r>
        <w:rPr>
          <w:rtl/>
        </w:rPr>
        <w:t>אסף פרידמן:</w:t>
      </w:r>
      <w:r w:rsidRPr="00867FC3">
        <w:rPr>
          <w:rStyle w:val="TagStyle"/>
          <w:rtl/>
        </w:rPr>
        <w:t xml:space="preserve"> &lt;&lt; דובר &gt;&gt;</w:t>
      </w:r>
      <w:r w:rsidR="00DB5CAF">
        <w:rPr>
          <w:rtl/>
        </w:rPr>
        <w:t xml:space="preserve">  </w:t>
      </w:r>
      <w:r>
        <w:rPr>
          <w:rtl/>
        </w:rPr>
        <w:t xml:space="preserve"> </w:t>
      </w:r>
      <w:bookmarkEnd w:id="623"/>
    </w:p>
    <w:p w:rsidR="00867FC3" w:rsidRDefault="00867FC3" w:rsidP="00867FC3">
      <w:pPr>
        <w:pStyle w:val="KeepWithNext"/>
        <w:rPr>
          <w:rtl/>
          <w:lang w:eastAsia="he-IL"/>
        </w:rPr>
      </w:pPr>
    </w:p>
    <w:p w:rsidR="00867FC3" w:rsidRDefault="00867FC3" w:rsidP="00867FC3">
      <w:pPr>
        <w:rPr>
          <w:rtl/>
          <w:lang w:eastAsia="he-IL"/>
        </w:rPr>
      </w:pPr>
      <w:r>
        <w:rPr>
          <w:rFonts w:hint="cs"/>
          <w:rtl/>
          <w:lang w:eastAsia="he-IL"/>
        </w:rPr>
        <w:t>זה לא אמור להיות.</w:t>
      </w:r>
    </w:p>
    <w:p w:rsidR="00867FC3" w:rsidRDefault="00867FC3" w:rsidP="00867FC3">
      <w:pPr>
        <w:rPr>
          <w:rtl/>
          <w:lang w:eastAsia="he-IL"/>
        </w:rPr>
      </w:pPr>
    </w:p>
    <w:p w:rsidR="00867FC3" w:rsidRDefault="00867FC3" w:rsidP="00867FC3">
      <w:pPr>
        <w:pStyle w:val="a4"/>
        <w:keepNext/>
        <w:rPr>
          <w:rtl/>
        </w:rPr>
      </w:pPr>
      <w:bookmarkStart w:id="624" w:name="ET_speaker_6157_134"/>
      <w:r w:rsidRPr="00867FC3">
        <w:rPr>
          <w:rStyle w:val="TagStyle"/>
          <w:rtl/>
        </w:rPr>
        <w:t xml:space="preserve"> &lt;&lt; דובר &gt;&gt; </w:t>
      </w:r>
      <w:r>
        <w:rPr>
          <w:rtl/>
        </w:rPr>
        <w:t>שמחה רוטמן (הציונות הדתית):</w:t>
      </w:r>
      <w:r w:rsidRPr="00867FC3">
        <w:rPr>
          <w:rStyle w:val="TagStyle"/>
          <w:rtl/>
        </w:rPr>
        <w:t xml:space="preserve"> &lt;&lt; דובר &gt;&gt;</w:t>
      </w:r>
      <w:r w:rsidR="00DB5CAF">
        <w:rPr>
          <w:rtl/>
        </w:rPr>
        <w:t xml:space="preserve">  </w:t>
      </w:r>
      <w:r>
        <w:rPr>
          <w:rtl/>
        </w:rPr>
        <w:t xml:space="preserve"> </w:t>
      </w:r>
      <w:bookmarkEnd w:id="624"/>
    </w:p>
    <w:p w:rsidR="00867FC3" w:rsidRDefault="00867FC3" w:rsidP="00867FC3">
      <w:pPr>
        <w:pStyle w:val="KeepWithNext"/>
        <w:rPr>
          <w:rtl/>
          <w:lang w:eastAsia="he-IL"/>
        </w:rPr>
      </w:pPr>
    </w:p>
    <w:p w:rsidR="00867FC3" w:rsidRDefault="00867FC3" w:rsidP="00867FC3">
      <w:pPr>
        <w:rPr>
          <w:rtl/>
          <w:lang w:eastAsia="he-IL"/>
        </w:rPr>
      </w:pPr>
      <w:r>
        <w:rPr>
          <w:rFonts w:hint="cs"/>
          <w:rtl/>
          <w:lang w:eastAsia="he-IL"/>
        </w:rPr>
        <w:t>זה לא נכון.</w:t>
      </w:r>
      <w:bookmarkStart w:id="625" w:name="_ETM_Q1_2929411"/>
      <w:bookmarkEnd w:id="625"/>
    </w:p>
    <w:p w:rsidR="00867FC3" w:rsidRDefault="00867FC3" w:rsidP="00867FC3">
      <w:pPr>
        <w:rPr>
          <w:rtl/>
          <w:lang w:eastAsia="he-IL"/>
        </w:rPr>
      </w:pPr>
      <w:bookmarkStart w:id="626" w:name="_ETM_Q1_2929499"/>
      <w:bookmarkEnd w:id="626"/>
    </w:p>
    <w:p w:rsidR="00867FC3" w:rsidRDefault="00867FC3" w:rsidP="00867FC3">
      <w:pPr>
        <w:pStyle w:val="a4"/>
        <w:keepNext/>
        <w:rPr>
          <w:rtl/>
        </w:rPr>
      </w:pPr>
      <w:bookmarkStart w:id="627" w:name="ET_speaker_גור_בליי_135"/>
      <w:r w:rsidRPr="00867FC3">
        <w:rPr>
          <w:rStyle w:val="TagStyle"/>
          <w:rtl/>
        </w:rPr>
        <w:t xml:space="preserve"> &lt;&lt; דובר &gt;&gt; </w:t>
      </w:r>
      <w:r>
        <w:rPr>
          <w:rtl/>
        </w:rPr>
        <w:t>גור בליי:</w:t>
      </w:r>
      <w:r w:rsidRPr="00867FC3">
        <w:rPr>
          <w:rStyle w:val="TagStyle"/>
          <w:rtl/>
        </w:rPr>
        <w:t xml:space="preserve"> &lt;&lt; דובר &gt;&gt;</w:t>
      </w:r>
      <w:r w:rsidR="00DB5CAF">
        <w:rPr>
          <w:rtl/>
        </w:rPr>
        <w:t xml:space="preserve">  </w:t>
      </w:r>
      <w:r>
        <w:rPr>
          <w:rtl/>
        </w:rPr>
        <w:t xml:space="preserve"> </w:t>
      </w:r>
      <w:bookmarkEnd w:id="627"/>
    </w:p>
    <w:p w:rsidR="00867FC3" w:rsidRDefault="00867FC3" w:rsidP="00867FC3">
      <w:pPr>
        <w:pStyle w:val="KeepWithNext"/>
        <w:rPr>
          <w:rtl/>
          <w:lang w:eastAsia="he-IL"/>
        </w:rPr>
      </w:pPr>
    </w:p>
    <w:p w:rsidR="00867FC3" w:rsidRDefault="00867FC3" w:rsidP="00867FC3">
      <w:pPr>
        <w:rPr>
          <w:rtl/>
          <w:lang w:eastAsia="he-IL"/>
        </w:rPr>
      </w:pPr>
      <w:r>
        <w:rPr>
          <w:rFonts w:hint="cs"/>
          <w:rtl/>
          <w:lang w:eastAsia="he-IL"/>
        </w:rPr>
        <w:t>על פי התקנון חוקי היסוד הם באחריות ועדת</w:t>
      </w:r>
      <w:r w:rsidR="00DB5CAF">
        <w:rPr>
          <w:rFonts w:hint="cs"/>
          <w:rtl/>
          <w:lang w:eastAsia="he-IL"/>
        </w:rPr>
        <w:t xml:space="preserve">  </w:t>
      </w:r>
      <w:r>
        <w:rPr>
          <w:rFonts w:hint="cs"/>
          <w:rtl/>
          <w:lang w:eastAsia="he-IL"/>
        </w:rPr>
        <w:t>חוקה. לכן נתנו סמכות לוועדה זו ליזום חוקים משלימים. זו הועדה שאמור לענות - - -</w:t>
      </w:r>
    </w:p>
    <w:p w:rsidR="00867FC3" w:rsidRDefault="00867FC3" w:rsidP="00867FC3">
      <w:pPr>
        <w:rPr>
          <w:rtl/>
          <w:lang w:eastAsia="he-IL"/>
        </w:rPr>
      </w:pPr>
      <w:bookmarkStart w:id="628" w:name="_ETM_Q1_2939113"/>
      <w:bookmarkStart w:id="629" w:name="_ETM_Q1_2939236"/>
      <w:bookmarkStart w:id="630" w:name="_ETM_Q1_2942290"/>
      <w:bookmarkEnd w:id="628"/>
      <w:bookmarkEnd w:id="629"/>
      <w:bookmarkEnd w:id="630"/>
    </w:p>
    <w:p w:rsidR="00867FC3" w:rsidRDefault="00867FC3" w:rsidP="00867FC3">
      <w:pPr>
        <w:pStyle w:val="a4"/>
        <w:keepNext/>
        <w:rPr>
          <w:rtl/>
        </w:rPr>
      </w:pPr>
      <w:bookmarkStart w:id="631" w:name="ET_speaker_6157_136"/>
      <w:r w:rsidRPr="00867FC3">
        <w:rPr>
          <w:rStyle w:val="TagStyle"/>
          <w:rtl/>
        </w:rPr>
        <w:t xml:space="preserve"> &lt;&lt; דובר &gt;&gt; </w:t>
      </w:r>
      <w:r>
        <w:rPr>
          <w:rtl/>
        </w:rPr>
        <w:t>שמחה רוטמן (הציונות הדתית):</w:t>
      </w:r>
      <w:r w:rsidRPr="00867FC3">
        <w:rPr>
          <w:rStyle w:val="TagStyle"/>
          <w:rtl/>
        </w:rPr>
        <w:t xml:space="preserve"> &lt;&lt; דובר &gt;&gt;</w:t>
      </w:r>
      <w:r w:rsidR="00DB5CAF">
        <w:rPr>
          <w:rtl/>
        </w:rPr>
        <w:t xml:space="preserve">  </w:t>
      </w:r>
      <w:r>
        <w:rPr>
          <w:rtl/>
        </w:rPr>
        <w:t xml:space="preserve"> </w:t>
      </w:r>
      <w:bookmarkEnd w:id="631"/>
    </w:p>
    <w:p w:rsidR="00867FC3" w:rsidRDefault="00867FC3" w:rsidP="00867FC3">
      <w:pPr>
        <w:pStyle w:val="KeepWithNext"/>
        <w:rPr>
          <w:rtl/>
          <w:lang w:eastAsia="he-IL"/>
        </w:rPr>
      </w:pPr>
    </w:p>
    <w:p w:rsidR="004E4785" w:rsidRDefault="00867FC3" w:rsidP="00AC0C35">
      <w:pPr>
        <w:rPr>
          <w:rtl/>
          <w:lang w:eastAsia="he-IL"/>
        </w:rPr>
      </w:pPr>
      <w:bookmarkStart w:id="632" w:name="_ETM_Q1_2942882"/>
      <w:bookmarkStart w:id="633" w:name="_ETM_Q1_2942916"/>
      <w:bookmarkEnd w:id="632"/>
      <w:bookmarkEnd w:id="633"/>
      <w:r>
        <w:rPr>
          <w:rFonts w:hint="cs"/>
          <w:rtl/>
          <w:lang w:eastAsia="he-IL"/>
        </w:rPr>
        <w:t>הוקמה ועדה מיוחדת לדיון בחוק הלאום. אם היו מגיעים למסקנה שרוצים לש</w:t>
      </w:r>
      <w:bookmarkStart w:id="634" w:name="_ETM_Q1_2947278"/>
      <w:bookmarkEnd w:id="634"/>
      <w:r>
        <w:rPr>
          <w:rFonts w:hint="cs"/>
          <w:rtl/>
          <w:lang w:eastAsia="he-IL"/>
        </w:rPr>
        <w:t xml:space="preserve">נות את דגל ישראל או ההמנון, ובגלל זה צריכים לשנות חוק אחר, מה היו עושים? יש לשם כך כלים אחרים בתקנון – פיצול הצעת חוק רגילה ולהצעת חוק-יסוד וממשיכים לדון, היו מוצאים את הפתרון. אני אומר שמבחינת תקדימים חוק-יסוד יכול לתקן חוק רגיל. עם כל הכבוד שיש לייעוץ המשפטי, הוא לא יכול לחסום את </w:t>
      </w:r>
      <w:r w:rsidR="00A80083">
        <w:rPr>
          <w:rFonts w:hint="cs"/>
          <w:rtl/>
          <w:lang w:eastAsia="he-IL"/>
        </w:rPr>
        <w:t xml:space="preserve">הדרך בפני הסתייגות שהיא חוקית. </w:t>
      </w:r>
      <w:r w:rsidR="00AC0C35">
        <w:rPr>
          <w:rFonts w:hint="cs"/>
          <w:rtl/>
          <w:lang w:eastAsia="he-IL"/>
        </w:rPr>
        <w:t xml:space="preserve">אין הוראה בשום חוק – לא </w:t>
      </w:r>
      <w:bookmarkStart w:id="635" w:name="_ETM_Q1_2975306"/>
      <w:bookmarkEnd w:id="635"/>
      <w:r w:rsidR="00AC0C35">
        <w:rPr>
          <w:rFonts w:hint="cs"/>
          <w:rtl/>
          <w:lang w:eastAsia="he-IL"/>
        </w:rPr>
        <w:t>בחוק-יסוד: החקיקה הלא קיים ולא בתקנון – שאומרת שחוק-יסוד לא יתקן חוק רגיל. אגב, גם הכלל ההפו</w:t>
      </w:r>
      <w:bookmarkStart w:id="636" w:name="_ETM_Q1_2984677"/>
      <w:bookmarkEnd w:id="636"/>
      <w:r w:rsidR="00AC0C35">
        <w:rPr>
          <w:rFonts w:hint="cs"/>
          <w:rtl/>
          <w:lang w:eastAsia="he-IL"/>
        </w:rPr>
        <w:t xml:space="preserve">ך לא מעוגן בשום מקום רק שפה אני מבין את הטענה שזה בלתי-אפשרי, אבל פה זה אפשרי וזה נעשה בעבר. אני מבקש שתחזירו לנו את ההסתייגויות הללו. </w:t>
      </w:r>
      <w:bookmarkStart w:id="637" w:name="_ETM_Q1_2997342"/>
      <w:bookmarkEnd w:id="637"/>
    </w:p>
    <w:p w:rsidR="00AC0C35" w:rsidRDefault="00AC0C35" w:rsidP="00AC0C35">
      <w:pPr>
        <w:rPr>
          <w:rtl/>
          <w:lang w:eastAsia="he-IL"/>
        </w:rPr>
      </w:pPr>
      <w:bookmarkStart w:id="638" w:name="_ETM_Q1_2997433"/>
      <w:bookmarkStart w:id="639" w:name="_ETM_Q1_2998350"/>
      <w:bookmarkEnd w:id="638"/>
      <w:bookmarkEnd w:id="639"/>
    </w:p>
    <w:p w:rsidR="00AC0C35" w:rsidRDefault="00AC0C35" w:rsidP="00AC0C35">
      <w:pPr>
        <w:pStyle w:val="a4"/>
        <w:keepNext/>
      </w:pPr>
      <w:bookmarkStart w:id="640" w:name="ET_speaker_6166_137"/>
      <w:r w:rsidRPr="00AC0C35">
        <w:rPr>
          <w:rStyle w:val="TagStyle"/>
          <w:rtl/>
        </w:rPr>
        <w:t xml:space="preserve"> &lt;&lt; דובר &gt;&gt; </w:t>
      </w:r>
      <w:r>
        <w:rPr>
          <w:rtl/>
        </w:rPr>
        <w:t>אורי מקלב (יהדות התורה):</w:t>
      </w:r>
      <w:r w:rsidRPr="00AC0C35">
        <w:rPr>
          <w:rStyle w:val="TagStyle"/>
          <w:rtl/>
        </w:rPr>
        <w:t xml:space="preserve"> &lt;&lt; דובר &gt;&gt;</w:t>
      </w:r>
      <w:r w:rsidR="00DB5CAF">
        <w:rPr>
          <w:rtl/>
        </w:rPr>
        <w:t xml:space="preserve">  </w:t>
      </w:r>
      <w:r>
        <w:rPr>
          <w:rtl/>
        </w:rPr>
        <w:t xml:space="preserve"> </w:t>
      </w:r>
      <w:bookmarkEnd w:id="640"/>
    </w:p>
    <w:p w:rsidR="00AC0C35" w:rsidRDefault="00AC0C35" w:rsidP="00AC0C35">
      <w:pPr>
        <w:pStyle w:val="KeepWithNext"/>
        <w:rPr>
          <w:rtl/>
          <w:lang w:eastAsia="he-IL"/>
        </w:rPr>
      </w:pPr>
    </w:p>
    <w:p w:rsidR="00AC0C35" w:rsidRDefault="00AC0C35" w:rsidP="00AC0C35">
      <w:pPr>
        <w:rPr>
          <w:rtl/>
          <w:lang w:eastAsia="he-IL"/>
        </w:rPr>
      </w:pPr>
      <w:bookmarkStart w:id="641" w:name="_ETM_Q1_2998942"/>
      <w:bookmarkStart w:id="642" w:name="_ETM_Q1_2998981"/>
      <w:bookmarkEnd w:id="641"/>
      <w:bookmarkEnd w:id="642"/>
      <w:r>
        <w:rPr>
          <w:rFonts w:hint="cs"/>
          <w:rtl/>
          <w:lang w:eastAsia="he-IL"/>
        </w:rPr>
        <w:t xml:space="preserve">- - - הסתייגות של מה שאתה אמרת - - - קריאה טרומית. הדרך היחידה לתקן את החוק </w:t>
      </w:r>
      <w:bookmarkStart w:id="643" w:name="_ETM_Q1_3008915"/>
      <w:bookmarkEnd w:id="643"/>
      <w:r>
        <w:rPr>
          <w:rFonts w:hint="cs"/>
          <w:rtl/>
          <w:lang w:eastAsia="he-IL"/>
        </w:rPr>
        <w:t xml:space="preserve">- - - האפשרות הראשונה שיש - - - לפצל את זה. </w:t>
      </w:r>
      <w:bookmarkStart w:id="644" w:name="_ETM_Q1_3012881"/>
      <w:bookmarkEnd w:id="644"/>
    </w:p>
    <w:p w:rsidR="00AC0C35" w:rsidRDefault="00AC0C35" w:rsidP="00AC0C35">
      <w:pPr>
        <w:rPr>
          <w:rtl/>
          <w:lang w:eastAsia="he-IL"/>
        </w:rPr>
      </w:pPr>
      <w:bookmarkStart w:id="645" w:name="_ETM_Q1_3012991"/>
      <w:bookmarkEnd w:id="645"/>
    </w:p>
    <w:p w:rsidR="00AC0C35" w:rsidRDefault="00AC0C35" w:rsidP="00AC0C35">
      <w:pPr>
        <w:pStyle w:val="a4"/>
        <w:keepNext/>
      </w:pPr>
      <w:bookmarkStart w:id="646" w:name="ET_speaker_גור_בליי_138"/>
      <w:r w:rsidRPr="00AC0C35">
        <w:rPr>
          <w:rStyle w:val="TagStyle"/>
          <w:rtl/>
        </w:rPr>
        <w:t xml:space="preserve"> &lt;&lt; דובר &gt;&gt; </w:t>
      </w:r>
      <w:r>
        <w:rPr>
          <w:rtl/>
        </w:rPr>
        <w:t>גור בליי:</w:t>
      </w:r>
      <w:r w:rsidRPr="00AC0C35">
        <w:rPr>
          <w:rStyle w:val="TagStyle"/>
          <w:rtl/>
        </w:rPr>
        <w:t xml:space="preserve"> &lt;&lt; דובר &gt;&gt;</w:t>
      </w:r>
      <w:r w:rsidR="00DB5CAF">
        <w:rPr>
          <w:rtl/>
        </w:rPr>
        <w:t xml:space="preserve">  </w:t>
      </w:r>
      <w:r>
        <w:rPr>
          <w:rtl/>
        </w:rPr>
        <w:t xml:space="preserve"> </w:t>
      </w:r>
      <w:bookmarkEnd w:id="646"/>
    </w:p>
    <w:p w:rsidR="00AC0C35" w:rsidRDefault="00AC0C35" w:rsidP="00AC0C35">
      <w:pPr>
        <w:pStyle w:val="KeepWithNext"/>
        <w:rPr>
          <w:rtl/>
          <w:lang w:eastAsia="he-IL"/>
        </w:rPr>
      </w:pPr>
    </w:p>
    <w:p w:rsidR="00AC0C35" w:rsidRDefault="00AC0C35" w:rsidP="00AC0C35">
      <w:pPr>
        <w:rPr>
          <w:rtl/>
          <w:lang w:eastAsia="he-IL"/>
        </w:rPr>
      </w:pPr>
      <w:r>
        <w:rPr>
          <w:rFonts w:hint="cs"/>
          <w:rtl/>
          <w:lang w:eastAsia="he-IL"/>
        </w:rPr>
        <w:t>חבר הכנסת מקלב, בקריאה השנייה והשלישית כבר אין הזדמנות לתקן את ההסתייגות.</w:t>
      </w:r>
    </w:p>
    <w:p w:rsidR="00AC0C35" w:rsidRDefault="00AC0C35" w:rsidP="00AC0C35">
      <w:pPr>
        <w:rPr>
          <w:rtl/>
          <w:lang w:eastAsia="he-IL"/>
        </w:rPr>
      </w:pPr>
    </w:p>
    <w:p w:rsidR="00AC0C35" w:rsidRDefault="00AC0C35" w:rsidP="00AC0C35">
      <w:pPr>
        <w:pStyle w:val="a4"/>
        <w:keepNext/>
      </w:pPr>
      <w:bookmarkStart w:id="647" w:name="ET_speaker_6157_139"/>
      <w:r w:rsidRPr="00AC0C35">
        <w:rPr>
          <w:rStyle w:val="TagStyle"/>
          <w:rtl/>
        </w:rPr>
        <w:t xml:space="preserve"> &lt;&lt; דובר &gt;&gt; </w:t>
      </w:r>
      <w:r>
        <w:rPr>
          <w:rtl/>
        </w:rPr>
        <w:t>שמחה רוטמן (הציונות הדתית):</w:t>
      </w:r>
      <w:r w:rsidRPr="00AC0C35">
        <w:rPr>
          <w:rStyle w:val="TagStyle"/>
          <w:rtl/>
        </w:rPr>
        <w:t xml:space="preserve"> &lt;&lt; דובר &gt;&gt;</w:t>
      </w:r>
      <w:r w:rsidR="00DB5CAF">
        <w:rPr>
          <w:rtl/>
        </w:rPr>
        <w:t xml:space="preserve">  </w:t>
      </w:r>
      <w:r>
        <w:rPr>
          <w:rtl/>
        </w:rPr>
        <w:t xml:space="preserve"> </w:t>
      </w:r>
      <w:bookmarkEnd w:id="647"/>
    </w:p>
    <w:p w:rsidR="00AC0C35" w:rsidRDefault="00AC0C35" w:rsidP="00AC0C35">
      <w:pPr>
        <w:pStyle w:val="KeepWithNext"/>
        <w:rPr>
          <w:rtl/>
          <w:lang w:eastAsia="he-IL"/>
        </w:rPr>
      </w:pPr>
    </w:p>
    <w:p w:rsidR="00AC0C35" w:rsidRDefault="00AC0C35" w:rsidP="00AC0C35">
      <w:pPr>
        <w:rPr>
          <w:rtl/>
          <w:lang w:eastAsia="he-IL"/>
        </w:rPr>
      </w:pPr>
      <w:r>
        <w:rPr>
          <w:rFonts w:hint="cs"/>
          <w:rtl/>
          <w:lang w:eastAsia="he-IL"/>
        </w:rPr>
        <w:t>לא, זה חוזר לוועדה - - -</w:t>
      </w:r>
    </w:p>
    <w:p w:rsidR="00AC0C35" w:rsidRDefault="00AC0C35" w:rsidP="00AC0C35">
      <w:pPr>
        <w:rPr>
          <w:rtl/>
          <w:lang w:eastAsia="he-IL"/>
        </w:rPr>
      </w:pPr>
    </w:p>
    <w:p w:rsidR="00AC0C35" w:rsidRDefault="00AC0C35" w:rsidP="00AC0C35">
      <w:pPr>
        <w:pStyle w:val="a4"/>
        <w:keepNext/>
      </w:pPr>
      <w:bookmarkStart w:id="648" w:name="ET_speaker_גור_בליי_140"/>
      <w:r w:rsidRPr="00AC0C35">
        <w:rPr>
          <w:rStyle w:val="TagStyle"/>
          <w:rtl/>
        </w:rPr>
        <w:lastRenderedPageBreak/>
        <w:t xml:space="preserve"> &lt;&lt; דובר &gt;&gt; </w:t>
      </w:r>
      <w:r>
        <w:rPr>
          <w:rtl/>
        </w:rPr>
        <w:t>גור בליי:</w:t>
      </w:r>
      <w:r w:rsidRPr="00AC0C35">
        <w:rPr>
          <w:rStyle w:val="TagStyle"/>
          <w:rtl/>
        </w:rPr>
        <w:t xml:space="preserve"> &lt;&lt; דובר &gt;&gt;</w:t>
      </w:r>
      <w:r w:rsidR="00DB5CAF">
        <w:rPr>
          <w:rtl/>
        </w:rPr>
        <w:t xml:space="preserve">  </w:t>
      </w:r>
      <w:r>
        <w:rPr>
          <w:rtl/>
        </w:rPr>
        <w:t xml:space="preserve"> </w:t>
      </w:r>
      <w:bookmarkEnd w:id="648"/>
    </w:p>
    <w:p w:rsidR="00AC0C35" w:rsidRDefault="00AC0C35" w:rsidP="00AC0C35">
      <w:pPr>
        <w:pStyle w:val="KeepWithNext"/>
        <w:rPr>
          <w:rtl/>
          <w:lang w:eastAsia="he-IL"/>
        </w:rPr>
      </w:pPr>
    </w:p>
    <w:p w:rsidR="00AC0C35" w:rsidRDefault="00AC0C35" w:rsidP="00AC0C35">
      <w:pPr>
        <w:rPr>
          <w:rtl/>
          <w:lang w:eastAsia="he-IL"/>
        </w:rPr>
      </w:pPr>
      <w:r>
        <w:rPr>
          <w:rFonts w:hint="cs"/>
          <w:rtl/>
          <w:lang w:eastAsia="he-IL"/>
        </w:rPr>
        <w:t xml:space="preserve">זה לא חוזר לוועדה באופן אוטומטי. </w:t>
      </w:r>
    </w:p>
    <w:p w:rsidR="00AC0C35" w:rsidRDefault="00AC0C35" w:rsidP="00AC0C35">
      <w:pPr>
        <w:rPr>
          <w:rtl/>
          <w:lang w:eastAsia="he-IL"/>
        </w:rPr>
      </w:pPr>
      <w:bookmarkStart w:id="649" w:name="_ETM_Q1_3019694"/>
      <w:bookmarkStart w:id="650" w:name="_ETM_Q1_3019811"/>
      <w:bookmarkEnd w:id="649"/>
      <w:bookmarkEnd w:id="650"/>
    </w:p>
    <w:p w:rsidR="00AC0C35" w:rsidRDefault="00AC0C35" w:rsidP="00AC0C35">
      <w:pPr>
        <w:pStyle w:val="a4"/>
        <w:keepNext/>
      </w:pPr>
      <w:bookmarkStart w:id="651" w:name="ET_speaker_6157_141"/>
      <w:r w:rsidRPr="00AC0C35">
        <w:rPr>
          <w:rStyle w:val="TagStyle"/>
          <w:rtl/>
        </w:rPr>
        <w:t xml:space="preserve"> &lt;&lt; דובר &gt;&gt; </w:t>
      </w:r>
      <w:r>
        <w:rPr>
          <w:rtl/>
        </w:rPr>
        <w:t>שמחה רוטמן (הציונות הדתית):</w:t>
      </w:r>
      <w:r w:rsidRPr="00AC0C35">
        <w:rPr>
          <w:rStyle w:val="TagStyle"/>
          <w:rtl/>
        </w:rPr>
        <w:t xml:space="preserve"> &lt;&lt; דובר &gt;&gt;</w:t>
      </w:r>
      <w:r w:rsidR="00DB5CAF">
        <w:rPr>
          <w:rtl/>
        </w:rPr>
        <w:t xml:space="preserve">  </w:t>
      </w:r>
      <w:r>
        <w:rPr>
          <w:rtl/>
        </w:rPr>
        <w:t xml:space="preserve"> </w:t>
      </w:r>
      <w:bookmarkEnd w:id="651"/>
    </w:p>
    <w:p w:rsidR="00AC0C35" w:rsidRDefault="00AC0C35" w:rsidP="00AC0C35">
      <w:pPr>
        <w:pStyle w:val="KeepWithNext"/>
        <w:rPr>
          <w:rtl/>
          <w:lang w:eastAsia="he-IL"/>
        </w:rPr>
      </w:pPr>
    </w:p>
    <w:p w:rsidR="00AC0C35" w:rsidRDefault="00AC0C35" w:rsidP="00AC0C35">
      <w:pPr>
        <w:rPr>
          <w:rtl/>
          <w:lang w:eastAsia="he-IL"/>
        </w:rPr>
      </w:pPr>
      <w:bookmarkStart w:id="652" w:name="_ETM_Q1_3021128"/>
      <w:bookmarkStart w:id="653" w:name="_ETM_Q1_3021162"/>
      <w:bookmarkEnd w:id="652"/>
      <w:bookmarkEnd w:id="653"/>
      <w:r>
        <w:rPr>
          <w:rFonts w:hint="cs"/>
          <w:rtl/>
          <w:lang w:eastAsia="he-IL"/>
        </w:rPr>
        <w:t>לא אוטומטי.</w:t>
      </w:r>
    </w:p>
    <w:p w:rsidR="00AC0C35" w:rsidRDefault="00AC0C35" w:rsidP="00AC0C35">
      <w:pPr>
        <w:rPr>
          <w:rtl/>
          <w:lang w:eastAsia="he-IL"/>
        </w:rPr>
      </w:pPr>
    </w:p>
    <w:p w:rsidR="00AC0C35" w:rsidRDefault="00AC0C35" w:rsidP="00AC0C35">
      <w:pPr>
        <w:pStyle w:val="a4"/>
        <w:keepNext/>
      </w:pPr>
      <w:bookmarkStart w:id="654" w:name="ET_speaker_גור_בליי_142"/>
      <w:r w:rsidRPr="00AC0C35">
        <w:rPr>
          <w:rStyle w:val="TagStyle"/>
          <w:rtl/>
        </w:rPr>
        <w:t xml:space="preserve"> &lt;&lt; דובר &gt;&gt; </w:t>
      </w:r>
      <w:r>
        <w:rPr>
          <w:rtl/>
        </w:rPr>
        <w:t>גור בליי:</w:t>
      </w:r>
      <w:r w:rsidRPr="00AC0C35">
        <w:rPr>
          <w:rStyle w:val="TagStyle"/>
          <w:rtl/>
        </w:rPr>
        <w:t xml:space="preserve"> &lt;&lt; דובר &gt;&gt;</w:t>
      </w:r>
      <w:r w:rsidR="00DB5CAF">
        <w:rPr>
          <w:rtl/>
        </w:rPr>
        <w:t xml:space="preserve">  </w:t>
      </w:r>
      <w:r>
        <w:rPr>
          <w:rtl/>
        </w:rPr>
        <w:t xml:space="preserve"> </w:t>
      </w:r>
      <w:bookmarkEnd w:id="654"/>
    </w:p>
    <w:p w:rsidR="00AC0C35" w:rsidRDefault="00AC0C35" w:rsidP="00AC0C35">
      <w:pPr>
        <w:pStyle w:val="KeepWithNext"/>
        <w:rPr>
          <w:rtl/>
          <w:lang w:eastAsia="he-IL"/>
        </w:rPr>
      </w:pPr>
    </w:p>
    <w:p w:rsidR="00AC0C35" w:rsidRDefault="00AC0C35" w:rsidP="00AC0C35">
      <w:pPr>
        <w:rPr>
          <w:rtl/>
          <w:lang w:eastAsia="he-IL"/>
        </w:rPr>
      </w:pPr>
      <w:r>
        <w:rPr>
          <w:rFonts w:hint="cs"/>
          <w:rtl/>
          <w:lang w:eastAsia="he-IL"/>
        </w:rPr>
        <w:t>ואם זה לא, אז תצא שגגה תחת ידינו . אנחנו מתייחסים ברצינות להסתייגויות.</w:t>
      </w:r>
    </w:p>
    <w:p w:rsidR="00AC0C35" w:rsidRDefault="00AC0C35" w:rsidP="00AC0C35">
      <w:pPr>
        <w:rPr>
          <w:rtl/>
          <w:lang w:eastAsia="he-IL"/>
        </w:rPr>
      </w:pPr>
    </w:p>
    <w:p w:rsidR="00AC0C35" w:rsidRDefault="00AC0C35" w:rsidP="00AC0C35">
      <w:pPr>
        <w:pStyle w:val="a4"/>
        <w:keepNext/>
      </w:pPr>
      <w:bookmarkStart w:id="655" w:name="ET_speaker_6157_143"/>
      <w:r w:rsidRPr="00AC0C35">
        <w:rPr>
          <w:rStyle w:val="TagStyle"/>
          <w:rtl/>
        </w:rPr>
        <w:t xml:space="preserve"> &lt;&lt; דובר &gt;&gt; </w:t>
      </w:r>
      <w:r>
        <w:rPr>
          <w:rtl/>
        </w:rPr>
        <w:t>שמחה רוטמן (הציונות הדתית):</w:t>
      </w:r>
      <w:r w:rsidRPr="00AC0C35">
        <w:rPr>
          <w:rStyle w:val="TagStyle"/>
          <w:rtl/>
        </w:rPr>
        <w:t xml:space="preserve"> &lt;&lt; דובר &gt;&gt;</w:t>
      </w:r>
      <w:r w:rsidR="00DB5CAF">
        <w:rPr>
          <w:rtl/>
        </w:rPr>
        <w:t xml:space="preserve">  </w:t>
      </w:r>
      <w:r>
        <w:rPr>
          <w:rtl/>
        </w:rPr>
        <w:t xml:space="preserve"> </w:t>
      </w:r>
      <w:bookmarkEnd w:id="655"/>
    </w:p>
    <w:p w:rsidR="00AC0C35" w:rsidRDefault="00AC0C35" w:rsidP="00AC0C35">
      <w:pPr>
        <w:pStyle w:val="KeepWithNext"/>
        <w:rPr>
          <w:rtl/>
          <w:lang w:eastAsia="he-IL"/>
        </w:rPr>
      </w:pPr>
    </w:p>
    <w:p w:rsidR="00AC0C35" w:rsidRDefault="00AC0C35" w:rsidP="00AC0C35">
      <w:pPr>
        <w:rPr>
          <w:rtl/>
          <w:lang w:eastAsia="he-IL"/>
        </w:rPr>
      </w:pPr>
      <w:r>
        <w:rPr>
          <w:rFonts w:hint="cs"/>
          <w:rtl/>
          <w:lang w:eastAsia="he-IL"/>
        </w:rPr>
        <w:t xml:space="preserve">זו לא שגגה כי הכנסת </w:t>
      </w:r>
      <w:r w:rsidR="000F350D">
        <w:rPr>
          <w:rFonts w:hint="cs"/>
          <w:rtl/>
          <w:lang w:eastAsia="he-IL"/>
        </w:rPr>
        <w:t xml:space="preserve">מוסמכת לתקן חוקים רגילים באמצעות חוקי יסוד. </w:t>
      </w:r>
      <w:bookmarkStart w:id="656" w:name="_ETM_Q1_3032581"/>
      <w:bookmarkEnd w:id="656"/>
      <w:r w:rsidR="000F350D">
        <w:rPr>
          <w:rFonts w:hint="cs"/>
          <w:rtl/>
          <w:lang w:eastAsia="he-IL"/>
        </w:rPr>
        <w:t>היא עשתה זאת בעבר. אלא אם כן אנחנו רוצים לבטל את החוקים הללו בטענה שהכנסת לא הייתה מוסמכת לחוקק אותם.</w:t>
      </w:r>
      <w:bookmarkStart w:id="657" w:name="_ETM_Q1_3040519"/>
      <w:bookmarkEnd w:id="657"/>
    </w:p>
    <w:p w:rsidR="000F350D" w:rsidRDefault="000F350D" w:rsidP="00AC0C35">
      <w:pPr>
        <w:rPr>
          <w:rtl/>
          <w:lang w:eastAsia="he-IL"/>
        </w:rPr>
      </w:pPr>
      <w:bookmarkStart w:id="658" w:name="_ETM_Q1_3040634"/>
      <w:bookmarkEnd w:id="658"/>
    </w:p>
    <w:p w:rsidR="000F350D" w:rsidRDefault="000F350D" w:rsidP="000F350D">
      <w:pPr>
        <w:pStyle w:val="a4"/>
        <w:keepNext/>
      </w:pPr>
      <w:bookmarkStart w:id="659" w:name="ET_speaker_גור_בליי_144"/>
      <w:r w:rsidRPr="000F350D">
        <w:rPr>
          <w:rStyle w:val="TagStyle"/>
          <w:rtl/>
        </w:rPr>
        <w:t xml:space="preserve"> &lt;&lt; דובר &gt;&gt; </w:t>
      </w:r>
      <w:r>
        <w:rPr>
          <w:rtl/>
        </w:rPr>
        <w:t>גור בליי:</w:t>
      </w:r>
      <w:r w:rsidRPr="000F350D">
        <w:rPr>
          <w:rStyle w:val="TagStyle"/>
          <w:rtl/>
        </w:rPr>
        <w:t xml:space="preserve"> &lt;&lt; דובר &gt;&gt;</w:t>
      </w:r>
      <w:r w:rsidR="00DB5CAF">
        <w:rPr>
          <w:rtl/>
        </w:rPr>
        <w:t xml:space="preserve">  </w:t>
      </w:r>
      <w:r>
        <w:rPr>
          <w:rtl/>
        </w:rPr>
        <w:t xml:space="preserve"> </w:t>
      </w:r>
      <w:bookmarkEnd w:id="659"/>
    </w:p>
    <w:p w:rsidR="000F350D" w:rsidRDefault="000F350D" w:rsidP="000F350D">
      <w:pPr>
        <w:pStyle w:val="KeepWithNext"/>
        <w:rPr>
          <w:rtl/>
          <w:lang w:eastAsia="he-IL"/>
        </w:rPr>
      </w:pPr>
    </w:p>
    <w:p w:rsidR="000F350D" w:rsidRDefault="000F350D" w:rsidP="000F350D">
      <w:pPr>
        <w:rPr>
          <w:rtl/>
          <w:lang w:eastAsia="he-IL"/>
        </w:rPr>
      </w:pPr>
      <w:bookmarkStart w:id="660" w:name="_ETM_Q1_3043146"/>
      <w:bookmarkStart w:id="661" w:name="_ETM_Q1_3043190"/>
      <w:bookmarkEnd w:id="660"/>
      <w:bookmarkEnd w:id="661"/>
      <w:r>
        <w:rPr>
          <w:rFonts w:hint="cs"/>
          <w:rtl/>
          <w:lang w:eastAsia="he-IL"/>
        </w:rPr>
        <w:t xml:space="preserve">בהקשר הזה, ודאי שבתוך 700 ההסתייגויות יש הרבה </w:t>
      </w:r>
      <w:bookmarkStart w:id="662" w:name="_ETM_Q1_3048766"/>
      <w:bookmarkEnd w:id="662"/>
      <w:r>
        <w:rPr>
          <w:rFonts w:hint="cs"/>
          <w:rtl/>
          <w:lang w:eastAsia="he-IL"/>
        </w:rPr>
        <w:t>חליפיות, אני לא חושב - - -</w:t>
      </w:r>
    </w:p>
    <w:p w:rsidR="000F350D" w:rsidRDefault="000F350D" w:rsidP="000F350D">
      <w:pPr>
        <w:rPr>
          <w:rtl/>
          <w:lang w:eastAsia="he-IL"/>
        </w:rPr>
      </w:pPr>
    </w:p>
    <w:p w:rsidR="000F350D" w:rsidRDefault="000F350D" w:rsidP="000F350D">
      <w:pPr>
        <w:pStyle w:val="a4"/>
        <w:keepNext/>
      </w:pPr>
      <w:bookmarkStart w:id="663" w:name="ET_speaker_6157_145"/>
      <w:r w:rsidRPr="000F350D">
        <w:rPr>
          <w:rStyle w:val="TagStyle"/>
          <w:rtl/>
        </w:rPr>
        <w:t xml:space="preserve"> &lt;&lt; דובר &gt;&gt; </w:t>
      </w:r>
      <w:r>
        <w:rPr>
          <w:rtl/>
        </w:rPr>
        <w:t>שמחה רוטמן (הציונות הדתית):</w:t>
      </w:r>
      <w:r w:rsidRPr="000F350D">
        <w:rPr>
          <w:rStyle w:val="TagStyle"/>
          <w:rtl/>
        </w:rPr>
        <w:t xml:space="preserve"> &lt;&lt; דובר &gt;&gt;</w:t>
      </w:r>
      <w:r w:rsidR="00DB5CAF">
        <w:rPr>
          <w:rtl/>
        </w:rPr>
        <w:t xml:space="preserve">  </w:t>
      </w:r>
      <w:r>
        <w:rPr>
          <w:rtl/>
        </w:rPr>
        <w:t xml:space="preserve"> </w:t>
      </w:r>
      <w:bookmarkEnd w:id="663"/>
    </w:p>
    <w:p w:rsidR="000F350D" w:rsidRDefault="000F350D" w:rsidP="000F350D">
      <w:pPr>
        <w:pStyle w:val="KeepWithNext"/>
        <w:rPr>
          <w:rtl/>
          <w:lang w:eastAsia="he-IL"/>
        </w:rPr>
      </w:pPr>
    </w:p>
    <w:p w:rsidR="000F350D" w:rsidRDefault="000F350D" w:rsidP="000F350D">
      <w:pPr>
        <w:rPr>
          <w:rtl/>
          <w:lang w:eastAsia="he-IL"/>
        </w:rPr>
      </w:pPr>
      <w:r>
        <w:rPr>
          <w:rFonts w:hint="cs"/>
          <w:rtl/>
          <w:lang w:eastAsia="he-IL"/>
        </w:rPr>
        <w:t>יש פה חוקים שנוגעים בתקציב, יש פה חוקים שנוגעים במועד הבחירות,</w:t>
      </w:r>
      <w:bookmarkStart w:id="664" w:name="_ETM_Q1_3062789"/>
      <w:bookmarkEnd w:id="664"/>
      <w:r>
        <w:rPr>
          <w:rFonts w:hint="cs"/>
          <w:rtl/>
          <w:lang w:eastAsia="he-IL"/>
        </w:rPr>
        <w:t xml:space="preserve"> יש חוק שנוגע לסגני השרים. אם אני אומר שאני מוכן לשני סגני שרים במשרד ראש הממשלה בתנאי שהם יתחלקו בשכר.</w:t>
      </w:r>
    </w:p>
    <w:p w:rsidR="000F350D" w:rsidRDefault="000F350D" w:rsidP="000F350D">
      <w:pPr>
        <w:rPr>
          <w:rtl/>
          <w:lang w:eastAsia="he-IL"/>
        </w:rPr>
      </w:pPr>
    </w:p>
    <w:p w:rsidR="000F350D" w:rsidRDefault="000F350D" w:rsidP="000F350D">
      <w:pPr>
        <w:pStyle w:val="a4"/>
        <w:keepNext/>
      </w:pPr>
      <w:bookmarkStart w:id="665" w:name="ET_speaker_גור_בליי_146"/>
      <w:r w:rsidRPr="000F350D">
        <w:rPr>
          <w:rStyle w:val="TagStyle"/>
          <w:rtl/>
        </w:rPr>
        <w:t xml:space="preserve"> &lt;&lt; דובר &gt;&gt; </w:t>
      </w:r>
      <w:r>
        <w:rPr>
          <w:rtl/>
        </w:rPr>
        <w:t>גור בליי:</w:t>
      </w:r>
      <w:r w:rsidRPr="000F350D">
        <w:rPr>
          <w:rStyle w:val="TagStyle"/>
          <w:rtl/>
        </w:rPr>
        <w:t xml:space="preserve"> &lt;&lt; דובר &gt;&gt;</w:t>
      </w:r>
      <w:r w:rsidR="00DB5CAF">
        <w:rPr>
          <w:rtl/>
        </w:rPr>
        <w:t xml:space="preserve">  </w:t>
      </w:r>
      <w:r>
        <w:rPr>
          <w:rtl/>
        </w:rPr>
        <w:t xml:space="preserve"> </w:t>
      </w:r>
      <w:bookmarkEnd w:id="665"/>
    </w:p>
    <w:p w:rsidR="000F350D" w:rsidRDefault="000F350D" w:rsidP="000F350D">
      <w:pPr>
        <w:pStyle w:val="KeepWithNext"/>
        <w:rPr>
          <w:rtl/>
          <w:lang w:eastAsia="he-IL"/>
        </w:rPr>
      </w:pPr>
    </w:p>
    <w:p w:rsidR="000F350D" w:rsidRDefault="000F350D" w:rsidP="000F350D">
      <w:pPr>
        <w:rPr>
          <w:rtl/>
          <w:lang w:eastAsia="he-IL"/>
        </w:rPr>
      </w:pPr>
      <w:r>
        <w:rPr>
          <w:rFonts w:hint="cs"/>
          <w:rtl/>
          <w:lang w:eastAsia="he-IL"/>
        </w:rPr>
        <w:t xml:space="preserve">אז כתוב זאת בחוק. </w:t>
      </w:r>
    </w:p>
    <w:p w:rsidR="000F350D" w:rsidRDefault="000F350D" w:rsidP="000F350D">
      <w:pPr>
        <w:rPr>
          <w:rtl/>
          <w:lang w:eastAsia="he-IL"/>
        </w:rPr>
      </w:pPr>
      <w:bookmarkStart w:id="666" w:name="_ETM_Q1_3077275"/>
      <w:bookmarkStart w:id="667" w:name="_ETM_Q1_3077410"/>
      <w:bookmarkEnd w:id="666"/>
      <w:bookmarkEnd w:id="667"/>
    </w:p>
    <w:p w:rsidR="000F350D" w:rsidRDefault="000F350D" w:rsidP="000F350D">
      <w:pPr>
        <w:pStyle w:val="a4"/>
        <w:keepNext/>
      </w:pPr>
      <w:bookmarkStart w:id="668" w:name="ET_speaker_6157_147"/>
      <w:r w:rsidRPr="000F350D">
        <w:rPr>
          <w:rStyle w:val="TagStyle"/>
          <w:rtl/>
        </w:rPr>
        <w:t xml:space="preserve"> &lt;&lt; דובר &gt;&gt; </w:t>
      </w:r>
      <w:r>
        <w:rPr>
          <w:rtl/>
        </w:rPr>
        <w:t>שמחה רוטמן (הציונות הדתית):</w:t>
      </w:r>
      <w:r w:rsidRPr="000F350D">
        <w:rPr>
          <w:rStyle w:val="TagStyle"/>
          <w:rtl/>
        </w:rPr>
        <w:t xml:space="preserve"> &lt;&lt; דובר &gt;&gt;</w:t>
      </w:r>
      <w:r w:rsidR="00DB5CAF">
        <w:rPr>
          <w:rtl/>
        </w:rPr>
        <w:t xml:space="preserve">  </w:t>
      </w:r>
      <w:r>
        <w:rPr>
          <w:rtl/>
        </w:rPr>
        <w:t xml:space="preserve"> </w:t>
      </w:r>
      <w:bookmarkEnd w:id="668"/>
    </w:p>
    <w:p w:rsidR="000F350D" w:rsidRDefault="000F350D" w:rsidP="000F350D">
      <w:pPr>
        <w:pStyle w:val="KeepWithNext"/>
        <w:rPr>
          <w:rtl/>
          <w:lang w:eastAsia="he-IL"/>
        </w:rPr>
      </w:pPr>
    </w:p>
    <w:p w:rsidR="000F350D" w:rsidRDefault="000F350D" w:rsidP="000F350D">
      <w:pPr>
        <w:rPr>
          <w:rtl/>
          <w:lang w:eastAsia="he-IL"/>
        </w:rPr>
      </w:pPr>
      <w:r>
        <w:rPr>
          <w:rFonts w:hint="cs"/>
          <w:rtl/>
          <w:lang w:eastAsia="he-IL"/>
        </w:rPr>
        <w:t>אני לא חייב</w:t>
      </w:r>
      <w:bookmarkStart w:id="669" w:name="_ETM_Q1_3078464"/>
      <w:bookmarkEnd w:id="669"/>
      <w:r>
        <w:rPr>
          <w:rFonts w:hint="cs"/>
          <w:rtl/>
          <w:lang w:eastAsia="he-IL"/>
        </w:rPr>
        <w:t xml:space="preserve"> לכתוב - - - להחלטת שכר. </w:t>
      </w:r>
    </w:p>
    <w:p w:rsidR="000F350D" w:rsidRDefault="000F350D" w:rsidP="000F350D">
      <w:pPr>
        <w:rPr>
          <w:rtl/>
          <w:lang w:eastAsia="he-IL"/>
        </w:rPr>
      </w:pPr>
      <w:bookmarkStart w:id="670" w:name="_ETM_Q1_3084401"/>
      <w:bookmarkStart w:id="671" w:name="_ETM_Q1_3084511"/>
      <w:bookmarkEnd w:id="670"/>
      <w:bookmarkEnd w:id="671"/>
    </w:p>
    <w:p w:rsidR="000F350D" w:rsidRDefault="000F350D" w:rsidP="000F350D">
      <w:pPr>
        <w:pStyle w:val="a4"/>
        <w:keepNext/>
      </w:pPr>
      <w:bookmarkStart w:id="672" w:name="ET_speaker_גור_בליי_148"/>
      <w:r w:rsidRPr="000F350D">
        <w:rPr>
          <w:rStyle w:val="TagStyle"/>
          <w:rtl/>
        </w:rPr>
        <w:t xml:space="preserve"> &lt;&lt; דובר &gt;&gt; </w:t>
      </w:r>
      <w:r>
        <w:rPr>
          <w:rtl/>
        </w:rPr>
        <w:t>גור בליי:</w:t>
      </w:r>
      <w:r w:rsidRPr="000F350D">
        <w:rPr>
          <w:rStyle w:val="TagStyle"/>
          <w:rtl/>
        </w:rPr>
        <w:t xml:space="preserve"> &lt;&lt; דובר &gt;&gt;</w:t>
      </w:r>
      <w:r w:rsidR="00DB5CAF">
        <w:rPr>
          <w:rtl/>
        </w:rPr>
        <w:t xml:space="preserve">  </w:t>
      </w:r>
      <w:r>
        <w:rPr>
          <w:rtl/>
        </w:rPr>
        <w:t xml:space="preserve"> </w:t>
      </w:r>
      <w:bookmarkEnd w:id="672"/>
    </w:p>
    <w:p w:rsidR="000F350D" w:rsidRDefault="000F350D" w:rsidP="000F350D">
      <w:pPr>
        <w:pStyle w:val="KeepWithNext"/>
        <w:rPr>
          <w:rtl/>
          <w:lang w:eastAsia="he-IL"/>
        </w:rPr>
      </w:pPr>
    </w:p>
    <w:p w:rsidR="000F350D" w:rsidRDefault="000F350D" w:rsidP="000F350D">
      <w:pPr>
        <w:rPr>
          <w:rtl/>
          <w:lang w:eastAsia="he-IL"/>
        </w:rPr>
      </w:pPr>
      <w:r>
        <w:rPr>
          <w:rFonts w:hint="cs"/>
          <w:rtl/>
          <w:lang w:eastAsia="he-IL"/>
        </w:rPr>
        <w:t xml:space="preserve">חבר הכנסת רוטמן, אני לא בטוח שכל ההסתייגויות פה מתאימות </w:t>
      </w:r>
      <w:r w:rsidR="0086533F">
        <w:rPr>
          <w:rFonts w:hint="cs"/>
          <w:rtl/>
          <w:lang w:eastAsia="he-IL"/>
        </w:rPr>
        <w:t xml:space="preserve">בהכרח - - </w:t>
      </w:r>
      <w:bookmarkStart w:id="673" w:name="_ETM_Q1_3086291"/>
      <w:bookmarkEnd w:id="673"/>
      <w:r w:rsidR="0086533F">
        <w:rPr>
          <w:rFonts w:hint="cs"/>
          <w:rtl/>
          <w:lang w:eastAsia="he-IL"/>
        </w:rPr>
        <w:t>-</w:t>
      </w:r>
    </w:p>
    <w:p w:rsidR="0086533F" w:rsidRDefault="0086533F" w:rsidP="000F350D">
      <w:pPr>
        <w:rPr>
          <w:rtl/>
          <w:lang w:eastAsia="he-IL"/>
        </w:rPr>
      </w:pPr>
      <w:bookmarkStart w:id="674" w:name="_ETM_Q1_3086562"/>
      <w:bookmarkStart w:id="675" w:name="_ETM_Q1_3086681"/>
      <w:bookmarkEnd w:id="674"/>
      <w:bookmarkEnd w:id="675"/>
    </w:p>
    <w:p w:rsidR="0086533F" w:rsidRDefault="0086533F" w:rsidP="0086533F">
      <w:pPr>
        <w:pStyle w:val="a4"/>
        <w:keepNext/>
      </w:pPr>
      <w:bookmarkStart w:id="676" w:name="ET_speaker_6157_149"/>
      <w:r w:rsidRPr="0086533F">
        <w:rPr>
          <w:rStyle w:val="TagStyle"/>
          <w:rtl/>
        </w:rPr>
        <w:t xml:space="preserve"> &lt;&lt; דובר &gt;&gt; </w:t>
      </w:r>
      <w:r>
        <w:rPr>
          <w:rtl/>
        </w:rPr>
        <w:t>שמחה רוטמן (הציונות הדתית):</w:t>
      </w:r>
      <w:r w:rsidRPr="0086533F">
        <w:rPr>
          <w:rStyle w:val="TagStyle"/>
          <w:rtl/>
        </w:rPr>
        <w:t xml:space="preserve"> &lt;&lt; דובר &gt;&gt;</w:t>
      </w:r>
      <w:r w:rsidR="00DB5CAF">
        <w:rPr>
          <w:rtl/>
        </w:rPr>
        <w:t xml:space="preserve">  </w:t>
      </w:r>
      <w:r>
        <w:rPr>
          <w:rtl/>
        </w:rPr>
        <w:t xml:space="preserve"> </w:t>
      </w:r>
      <w:bookmarkEnd w:id="676"/>
    </w:p>
    <w:p w:rsidR="0086533F" w:rsidRDefault="0086533F" w:rsidP="0086533F">
      <w:pPr>
        <w:pStyle w:val="KeepWithNext"/>
        <w:rPr>
          <w:rtl/>
          <w:lang w:eastAsia="he-IL"/>
        </w:rPr>
      </w:pPr>
    </w:p>
    <w:p w:rsidR="0086533F" w:rsidRDefault="0086533F" w:rsidP="0086533F">
      <w:pPr>
        <w:rPr>
          <w:rtl/>
          <w:lang w:eastAsia="he-IL"/>
        </w:rPr>
      </w:pPr>
      <w:r>
        <w:rPr>
          <w:rFonts w:hint="cs"/>
          <w:rtl/>
          <w:lang w:eastAsia="he-IL"/>
        </w:rPr>
        <w:t>אז שיעלו נושא חדש לגביהן.</w:t>
      </w:r>
      <w:bookmarkStart w:id="677" w:name="_ETM_Q1_3087897"/>
      <w:bookmarkEnd w:id="677"/>
    </w:p>
    <w:p w:rsidR="0086533F" w:rsidRDefault="0086533F" w:rsidP="0086533F">
      <w:pPr>
        <w:rPr>
          <w:rtl/>
          <w:lang w:eastAsia="he-IL"/>
        </w:rPr>
      </w:pPr>
      <w:bookmarkStart w:id="678" w:name="_ETM_Q1_3088017"/>
      <w:bookmarkEnd w:id="678"/>
    </w:p>
    <w:p w:rsidR="0086533F" w:rsidRDefault="0086533F" w:rsidP="0086533F">
      <w:pPr>
        <w:pStyle w:val="a4"/>
        <w:keepNext/>
      </w:pPr>
      <w:bookmarkStart w:id="679" w:name="ET_speaker_גור_בליי_150"/>
      <w:r w:rsidRPr="0086533F">
        <w:rPr>
          <w:rStyle w:val="TagStyle"/>
          <w:rtl/>
        </w:rPr>
        <w:t xml:space="preserve"> &lt;&lt; דובר &gt;&gt; </w:t>
      </w:r>
      <w:r>
        <w:rPr>
          <w:rtl/>
        </w:rPr>
        <w:t>גור בליי:</w:t>
      </w:r>
      <w:r w:rsidRPr="0086533F">
        <w:rPr>
          <w:rStyle w:val="TagStyle"/>
          <w:rtl/>
        </w:rPr>
        <w:t xml:space="preserve"> &lt;&lt; דובר &gt;&gt;</w:t>
      </w:r>
      <w:r w:rsidR="00DB5CAF">
        <w:rPr>
          <w:rtl/>
        </w:rPr>
        <w:t xml:space="preserve">  </w:t>
      </w:r>
      <w:r>
        <w:rPr>
          <w:rtl/>
        </w:rPr>
        <w:t xml:space="preserve"> </w:t>
      </w:r>
      <w:bookmarkEnd w:id="679"/>
    </w:p>
    <w:p w:rsidR="0086533F" w:rsidRDefault="0086533F" w:rsidP="0086533F">
      <w:pPr>
        <w:pStyle w:val="KeepWithNext"/>
        <w:rPr>
          <w:rtl/>
          <w:lang w:eastAsia="he-IL"/>
        </w:rPr>
      </w:pPr>
    </w:p>
    <w:p w:rsidR="0086533F" w:rsidRDefault="0086533F" w:rsidP="0086533F">
      <w:pPr>
        <w:rPr>
          <w:rtl/>
          <w:lang w:eastAsia="he-IL"/>
        </w:rPr>
      </w:pPr>
      <w:r>
        <w:rPr>
          <w:rFonts w:hint="cs"/>
          <w:rtl/>
          <w:lang w:eastAsia="he-IL"/>
        </w:rPr>
        <w:t>יש פה סוגיה - - -</w:t>
      </w:r>
    </w:p>
    <w:p w:rsidR="0086533F" w:rsidRDefault="0086533F" w:rsidP="0086533F">
      <w:pPr>
        <w:rPr>
          <w:rtl/>
          <w:lang w:eastAsia="he-IL"/>
        </w:rPr>
      </w:pPr>
    </w:p>
    <w:p w:rsidR="0086533F" w:rsidRDefault="0086533F" w:rsidP="0086533F">
      <w:pPr>
        <w:pStyle w:val="af6"/>
        <w:keepNext/>
      </w:pPr>
      <w:bookmarkStart w:id="680" w:name="ET_yor_6156_151"/>
      <w:r w:rsidRPr="0086533F">
        <w:rPr>
          <w:rStyle w:val="TagStyle"/>
          <w:rtl/>
        </w:rPr>
        <w:t xml:space="preserve"> &lt;&lt; יור &gt;&gt; </w:t>
      </w:r>
      <w:r>
        <w:rPr>
          <w:rtl/>
        </w:rPr>
        <w:t>היו"ר גלעד קריב:</w:t>
      </w:r>
      <w:r w:rsidRPr="0086533F">
        <w:rPr>
          <w:rStyle w:val="TagStyle"/>
          <w:rtl/>
        </w:rPr>
        <w:t xml:space="preserve"> &lt;&lt; יור &gt;&gt;</w:t>
      </w:r>
      <w:r w:rsidR="00DB5CAF">
        <w:rPr>
          <w:rtl/>
        </w:rPr>
        <w:t xml:space="preserve">  </w:t>
      </w:r>
      <w:r>
        <w:rPr>
          <w:rtl/>
        </w:rPr>
        <w:t xml:space="preserve"> </w:t>
      </w:r>
      <w:bookmarkEnd w:id="680"/>
    </w:p>
    <w:p w:rsidR="0086533F" w:rsidRDefault="0086533F" w:rsidP="0086533F">
      <w:pPr>
        <w:pStyle w:val="KeepWithNext"/>
        <w:rPr>
          <w:rtl/>
          <w:lang w:eastAsia="he-IL"/>
        </w:rPr>
      </w:pPr>
    </w:p>
    <w:p w:rsidR="0086533F" w:rsidRDefault="0086533F" w:rsidP="0086533F">
      <w:pPr>
        <w:rPr>
          <w:rtl/>
          <w:lang w:eastAsia="he-IL"/>
        </w:rPr>
      </w:pPr>
      <w:r>
        <w:rPr>
          <w:rFonts w:hint="cs"/>
          <w:rtl/>
          <w:lang w:eastAsia="he-IL"/>
        </w:rPr>
        <w:t>יש פה סוגיה - - -</w:t>
      </w:r>
    </w:p>
    <w:p w:rsidR="0086533F" w:rsidRDefault="0086533F" w:rsidP="0086533F">
      <w:pPr>
        <w:rPr>
          <w:rtl/>
          <w:lang w:eastAsia="he-IL"/>
        </w:rPr>
      </w:pPr>
      <w:bookmarkStart w:id="681" w:name="_ETM_Q1_3092461"/>
      <w:bookmarkStart w:id="682" w:name="_ETM_Q1_3092547"/>
      <w:bookmarkEnd w:id="681"/>
      <w:bookmarkEnd w:id="682"/>
    </w:p>
    <w:p w:rsidR="0086533F" w:rsidRDefault="0086533F" w:rsidP="0086533F">
      <w:pPr>
        <w:pStyle w:val="a4"/>
        <w:keepNext/>
      </w:pPr>
      <w:bookmarkStart w:id="683" w:name="ET_speaker_6157_152"/>
      <w:r w:rsidRPr="0086533F">
        <w:rPr>
          <w:rStyle w:val="TagStyle"/>
          <w:rtl/>
        </w:rPr>
        <w:t xml:space="preserve"> &lt;&lt; דובר &gt;&gt; </w:t>
      </w:r>
      <w:r>
        <w:rPr>
          <w:rtl/>
        </w:rPr>
        <w:t>שמחה רוטמן (הציונות הדתית):</w:t>
      </w:r>
      <w:r w:rsidRPr="0086533F">
        <w:rPr>
          <w:rStyle w:val="TagStyle"/>
          <w:rtl/>
        </w:rPr>
        <w:t xml:space="preserve"> &lt;&lt; דובר &gt;&gt;</w:t>
      </w:r>
      <w:r w:rsidR="00DB5CAF">
        <w:rPr>
          <w:rtl/>
        </w:rPr>
        <w:t xml:space="preserve">  </w:t>
      </w:r>
      <w:r>
        <w:rPr>
          <w:rtl/>
        </w:rPr>
        <w:t xml:space="preserve"> </w:t>
      </w:r>
      <w:bookmarkEnd w:id="683"/>
    </w:p>
    <w:p w:rsidR="0086533F" w:rsidRDefault="0086533F" w:rsidP="0086533F">
      <w:pPr>
        <w:pStyle w:val="KeepWithNext"/>
        <w:rPr>
          <w:rtl/>
          <w:lang w:eastAsia="he-IL"/>
        </w:rPr>
      </w:pPr>
    </w:p>
    <w:p w:rsidR="0086533F" w:rsidRDefault="0086533F" w:rsidP="0086533F">
      <w:pPr>
        <w:rPr>
          <w:rtl/>
          <w:lang w:eastAsia="he-IL"/>
        </w:rPr>
      </w:pPr>
      <w:r>
        <w:rPr>
          <w:rFonts w:hint="cs"/>
          <w:rtl/>
          <w:lang w:eastAsia="he-IL"/>
        </w:rPr>
        <w:t xml:space="preserve">אל תפסלו זאת קטגורית. </w:t>
      </w:r>
    </w:p>
    <w:p w:rsidR="00BC5A41" w:rsidRDefault="00BC5A41" w:rsidP="0086533F">
      <w:pPr>
        <w:rPr>
          <w:rtl/>
          <w:lang w:eastAsia="he-IL"/>
        </w:rPr>
      </w:pPr>
      <w:bookmarkStart w:id="684" w:name="_ETM_Q1_3096204"/>
      <w:bookmarkStart w:id="685" w:name="_ETM_Q1_3096287"/>
      <w:bookmarkStart w:id="686" w:name="_ETM_Q1_3097286"/>
      <w:bookmarkEnd w:id="684"/>
      <w:bookmarkEnd w:id="685"/>
      <w:bookmarkEnd w:id="686"/>
    </w:p>
    <w:p w:rsidR="00BC5A41" w:rsidRDefault="00BC5A41" w:rsidP="00BC5A41">
      <w:pPr>
        <w:pStyle w:val="a4"/>
        <w:keepNext/>
      </w:pPr>
      <w:bookmarkStart w:id="687" w:name="ET_speaker_גור_בליי_153"/>
      <w:r w:rsidRPr="00BC5A41">
        <w:rPr>
          <w:rStyle w:val="TagStyle"/>
          <w:rtl/>
        </w:rPr>
        <w:t xml:space="preserve"> &lt;&lt; דובר &gt;&gt; </w:t>
      </w:r>
      <w:r>
        <w:rPr>
          <w:rtl/>
        </w:rPr>
        <w:t>גור בליי:</w:t>
      </w:r>
      <w:r w:rsidRPr="00BC5A41">
        <w:rPr>
          <w:rStyle w:val="TagStyle"/>
          <w:rtl/>
        </w:rPr>
        <w:t xml:space="preserve"> &lt;&lt; דובר &gt;&gt;</w:t>
      </w:r>
      <w:r w:rsidR="00DB5CAF">
        <w:rPr>
          <w:rtl/>
        </w:rPr>
        <w:t xml:space="preserve">  </w:t>
      </w:r>
      <w:r>
        <w:rPr>
          <w:rtl/>
        </w:rPr>
        <w:t xml:space="preserve"> </w:t>
      </w:r>
      <w:bookmarkEnd w:id="687"/>
    </w:p>
    <w:p w:rsidR="00BC5A41" w:rsidRDefault="00BC5A41" w:rsidP="00BC5A41">
      <w:pPr>
        <w:pStyle w:val="KeepWithNext"/>
        <w:rPr>
          <w:rtl/>
          <w:lang w:eastAsia="he-IL"/>
        </w:rPr>
      </w:pPr>
    </w:p>
    <w:p w:rsidR="00BC5A41" w:rsidRDefault="00BC5A41" w:rsidP="00BC5A41">
      <w:pPr>
        <w:rPr>
          <w:rtl/>
          <w:lang w:eastAsia="he-IL"/>
        </w:rPr>
      </w:pPr>
      <w:bookmarkStart w:id="688" w:name="_ETM_Q1_3097784"/>
      <w:bookmarkStart w:id="689" w:name="_ETM_Q1_3097821"/>
      <w:bookmarkEnd w:id="688"/>
      <w:bookmarkEnd w:id="689"/>
      <w:r>
        <w:rPr>
          <w:rFonts w:hint="cs"/>
          <w:rtl/>
          <w:lang w:eastAsia="he-IL"/>
        </w:rPr>
        <w:t xml:space="preserve">חבר </w:t>
      </w:r>
      <w:bookmarkStart w:id="690" w:name="_ETM_Q1_3098302"/>
      <w:bookmarkEnd w:id="690"/>
      <w:r>
        <w:rPr>
          <w:rFonts w:hint="cs"/>
          <w:rtl/>
          <w:lang w:eastAsia="he-IL"/>
        </w:rPr>
        <w:t xml:space="preserve">הכנסת רוטמן, אתה מעלה סוגיה חשובה שהתחבטנו בה. אני חושב שבהקשר הזה לא ייגרע שום דבר מכוח האופוזיציה </w:t>
      </w:r>
      <w:r w:rsidR="00CD0BE6">
        <w:rPr>
          <w:rFonts w:hint="cs"/>
          <w:rtl/>
          <w:lang w:eastAsia="he-IL"/>
        </w:rPr>
        <w:t>ש-1,300 ההסתייגויות כולל החלופיות - - -</w:t>
      </w:r>
    </w:p>
    <w:p w:rsidR="00CD0BE6" w:rsidRDefault="00CD0BE6" w:rsidP="00CD0BE6">
      <w:pPr>
        <w:pStyle w:val="a4"/>
        <w:keepNext/>
      </w:pPr>
      <w:bookmarkStart w:id="691" w:name="ET_speaker_6157_154"/>
      <w:r w:rsidRPr="00CD0BE6">
        <w:rPr>
          <w:rStyle w:val="TagStyle"/>
          <w:rtl/>
        </w:rPr>
        <w:lastRenderedPageBreak/>
        <w:t xml:space="preserve">&lt;&lt; דובר &gt;&gt; </w:t>
      </w:r>
      <w:r>
        <w:rPr>
          <w:rtl/>
        </w:rPr>
        <w:t>שמחה רוטמן (הציונות הדתית):</w:t>
      </w:r>
      <w:r w:rsidRPr="00CD0BE6">
        <w:rPr>
          <w:rStyle w:val="TagStyle"/>
          <w:rtl/>
        </w:rPr>
        <w:t xml:space="preserve"> &lt;&lt; דובר &gt;&gt;</w:t>
      </w:r>
      <w:r w:rsidR="00DB5CAF">
        <w:rPr>
          <w:rtl/>
        </w:rPr>
        <w:t xml:space="preserve">  </w:t>
      </w:r>
      <w:r>
        <w:rPr>
          <w:rtl/>
        </w:rPr>
        <w:t xml:space="preserve"> </w:t>
      </w:r>
      <w:bookmarkEnd w:id="691"/>
    </w:p>
    <w:p w:rsidR="00CD0BE6" w:rsidRDefault="00CD0BE6" w:rsidP="00CD0BE6">
      <w:pPr>
        <w:pStyle w:val="KeepWithNext"/>
        <w:rPr>
          <w:rtl/>
          <w:lang w:eastAsia="he-IL"/>
        </w:rPr>
      </w:pPr>
    </w:p>
    <w:p w:rsidR="00CD0BE6" w:rsidRDefault="00CD0BE6" w:rsidP="00CD0BE6">
      <w:pPr>
        <w:rPr>
          <w:rtl/>
          <w:lang w:eastAsia="he-IL"/>
        </w:rPr>
      </w:pPr>
      <w:r>
        <w:rPr>
          <w:rFonts w:hint="cs"/>
          <w:rtl/>
          <w:lang w:eastAsia="he-IL"/>
        </w:rPr>
        <w:t>אני לא רוצה שזה יהיה תקדים ולא שזו תהיה אמירה קבועה שאומרת שאי-אפשר לתקן חוק רגיל</w:t>
      </w:r>
      <w:r w:rsidR="002C6013">
        <w:rPr>
          <w:rFonts w:hint="cs"/>
          <w:rtl/>
          <w:lang w:eastAsia="he-IL"/>
        </w:rPr>
        <w:t xml:space="preserve"> בחוק-יסוד, בעיני זה לא נכון.</w:t>
      </w:r>
    </w:p>
    <w:p w:rsidR="002C6013" w:rsidRDefault="002C6013" w:rsidP="00CD0BE6">
      <w:pPr>
        <w:rPr>
          <w:rtl/>
          <w:lang w:eastAsia="he-IL"/>
        </w:rPr>
      </w:pPr>
    </w:p>
    <w:p w:rsidR="002C6013" w:rsidRDefault="002C6013" w:rsidP="002C6013">
      <w:pPr>
        <w:pStyle w:val="a4"/>
        <w:keepNext/>
      </w:pPr>
      <w:bookmarkStart w:id="692" w:name="ET_speaker_גור_בליי_155"/>
      <w:r w:rsidRPr="002C6013">
        <w:rPr>
          <w:rStyle w:val="TagStyle"/>
          <w:rtl/>
        </w:rPr>
        <w:t xml:space="preserve"> &lt;&lt; דובר &gt;&gt; </w:t>
      </w:r>
      <w:r>
        <w:rPr>
          <w:rtl/>
        </w:rPr>
        <w:t>גור בליי:</w:t>
      </w:r>
      <w:r w:rsidRPr="002C6013">
        <w:rPr>
          <w:rStyle w:val="TagStyle"/>
          <w:rtl/>
        </w:rPr>
        <w:t xml:space="preserve"> &lt;&lt; דובר &gt;&gt;</w:t>
      </w:r>
      <w:r w:rsidR="00DB5CAF">
        <w:rPr>
          <w:rtl/>
        </w:rPr>
        <w:t xml:space="preserve">  </w:t>
      </w:r>
      <w:r>
        <w:rPr>
          <w:rtl/>
        </w:rPr>
        <w:t xml:space="preserve"> </w:t>
      </w:r>
      <w:bookmarkEnd w:id="692"/>
    </w:p>
    <w:p w:rsidR="002C6013" w:rsidRDefault="002C6013" w:rsidP="002C6013">
      <w:pPr>
        <w:pStyle w:val="KeepWithNext"/>
        <w:rPr>
          <w:rtl/>
          <w:lang w:eastAsia="he-IL"/>
        </w:rPr>
      </w:pPr>
    </w:p>
    <w:p w:rsidR="002C6013" w:rsidRDefault="002C6013" w:rsidP="002C6013">
      <w:pPr>
        <w:rPr>
          <w:rtl/>
          <w:lang w:eastAsia="he-IL"/>
        </w:rPr>
      </w:pPr>
      <w:r>
        <w:rPr>
          <w:rFonts w:hint="cs"/>
          <w:rtl/>
          <w:lang w:eastAsia="he-IL"/>
        </w:rPr>
        <w:t>אנחנו נעשה עוד בדיקה בנושא הזה וניתן מענה.</w:t>
      </w:r>
    </w:p>
    <w:p w:rsidR="002C6013" w:rsidRDefault="002C6013" w:rsidP="002C6013">
      <w:pPr>
        <w:rPr>
          <w:rtl/>
          <w:lang w:eastAsia="he-IL"/>
        </w:rPr>
      </w:pPr>
    </w:p>
    <w:p w:rsidR="002C6013" w:rsidRDefault="002C6013" w:rsidP="002C6013">
      <w:pPr>
        <w:pStyle w:val="a4"/>
        <w:keepNext/>
      </w:pPr>
      <w:bookmarkStart w:id="693" w:name="ET_speaker_6157_156"/>
      <w:r w:rsidRPr="002C6013">
        <w:rPr>
          <w:rStyle w:val="TagStyle"/>
          <w:rtl/>
        </w:rPr>
        <w:t xml:space="preserve"> &lt;&lt; דובר &gt;&gt; </w:t>
      </w:r>
      <w:r>
        <w:rPr>
          <w:rtl/>
        </w:rPr>
        <w:t>שמחה רוטמן (הציונות הדתית):</w:t>
      </w:r>
      <w:r w:rsidRPr="002C6013">
        <w:rPr>
          <w:rStyle w:val="TagStyle"/>
          <w:rtl/>
        </w:rPr>
        <w:t xml:space="preserve"> &lt;&lt; דובר &gt;&gt;</w:t>
      </w:r>
      <w:r w:rsidR="00DB5CAF">
        <w:rPr>
          <w:rtl/>
        </w:rPr>
        <w:t xml:space="preserve">  </w:t>
      </w:r>
      <w:r>
        <w:rPr>
          <w:rtl/>
        </w:rPr>
        <w:t xml:space="preserve"> </w:t>
      </w:r>
      <w:bookmarkEnd w:id="693"/>
    </w:p>
    <w:p w:rsidR="002C6013" w:rsidRDefault="002C6013" w:rsidP="002C6013">
      <w:pPr>
        <w:pStyle w:val="KeepWithNext"/>
        <w:rPr>
          <w:rtl/>
          <w:lang w:eastAsia="he-IL"/>
        </w:rPr>
      </w:pPr>
    </w:p>
    <w:p w:rsidR="002C6013" w:rsidRDefault="002C6013" w:rsidP="002C6013">
      <w:pPr>
        <w:rPr>
          <w:rtl/>
          <w:lang w:eastAsia="he-IL"/>
        </w:rPr>
      </w:pPr>
      <w:r>
        <w:rPr>
          <w:rFonts w:hint="cs"/>
          <w:rtl/>
          <w:lang w:eastAsia="he-IL"/>
        </w:rPr>
        <w:t>תודה.</w:t>
      </w:r>
    </w:p>
    <w:p w:rsidR="002C6013" w:rsidRDefault="002C6013" w:rsidP="002C6013">
      <w:pPr>
        <w:rPr>
          <w:rtl/>
          <w:lang w:eastAsia="he-IL"/>
        </w:rPr>
      </w:pPr>
      <w:bookmarkStart w:id="694" w:name="_ETM_Q1_3126198"/>
      <w:bookmarkEnd w:id="694"/>
    </w:p>
    <w:p w:rsidR="002C6013" w:rsidRDefault="002C6013" w:rsidP="002C6013">
      <w:pPr>
        <w:pStyle w:val="a4"/>
        <w:keepNext/>
      </w:pPr>
      <w:bookmarkStart w:id="695" w:name="ET_speaker_6166_157"/>
      <w:r w:rsidRPr="002C6013">
        <w:rPr>
          <w:rStyle w:val="TagStyle"/>
          <w:rtl/>
        </w:rPr>
        <w:t xml:space="preserve"> &lt;&lt; דובר &gt;&gt; </w:t>
      </w:r>
      <w:r>
        <w:rPr>
          <w:rtl/>
        </w:rPr>
        <w:t>אורי מקלב (יהדות התורה):</w:t>
      </w:r>
      <w:r w:rsidRPr="002C6013">
        <w:rPr>
          <w:rStyle w:val="TagStyle"/>
          <w:rtl/>
        </w:rPr>
        <w:t xml:space="preserve"> &lt;&lt; דובר &gt;&gt;</w:t>
      </w:r>
      <w:r w:rsidR="00DB5CAF">
        <w:rPr>
          <w:rtl/>
        </w:rPr>
        <w:t xml:space="preserve">  </w:t>
      </w:r>
      <w:r>
        <w:rPr>
          <w:rtl/>
        </w:rPr>
        <w:t xml:space="preserve"> </w:t>
      </w:r>
      <w:bookmarkEnd w:id="695"/>
    </w:p>
    <w:p w:rsidR="002C6013" w:rsidRDefault="002C6013" w:rsidP="002C6013">
      <w:pPr>
        <w:pStyle w:val="KeepWithNext"/>
        <w:rPr>
          <w:rtl/>
          <w:lang w:eastAsia="he-IL"/>
        </w:rPr>
      </w:pPr>
    </w:p>
    <w:p w:rsidR="002C6013" w:rsidRDefault="002C6013" w:rsidP="002C6013">
      <w:pPr>
        <w:rPr>
          <w:rtl/>
          <w:lang w:eastAsia="he-IL"/>
        </w:rPr>
      </w:pPr>
      <w:bookmarkStart w:id="696" w:name="_ETM_Q1_3126723"/>
      <w:bookmarkStart w:id="697" w:name="_ETM_Q1_3126754"/>
      <w:bookmarkEnd w:id="696"/>
      <w:bookmarkEnd w:id="697"/>
      <w:r>
        <w:rPr>
          <w:rFonts w:hint="cs"/>
          <w:rtl/>
          <w:lang w:eastAsia="he-IL"/>
        </w:rPr>
        <w:t xml:space="preserve">יש בעיה בזה </w:t>
      </w:r>
      <w:bookmarkStart w:id="698" w:name="_ETM_Q1_3128351"/>
      <w:bookmarkEnd w:id="698"/>
      <w:r>
        <w:rPr>
          <w:rFonts w:hint="cs"/>
          <w:rtl/>
          <w:lang w:eastAsia="he-IL"/>
        </w:rPr>
        <w:t>שאם באמת - - - ההסתייגויות - - -</w:t>
      </w:r>
    </w:p>
    <w:p w:rsidR="002C6013" w:rsidRDefault="002C6013" w:rsidP="002C6013">
      <w:pPr>
        <w:rPr>
          <w:rtl/>
          <w:lang w:eastAsia="he-IL"/>
        </w:rPr>
      </w:pPr>
    </w:p>
    <w:p w:rsidR="002C6013" w:rsidRDefault="002C6013" w:rsidP="002C6013">
      <w:pPr>
        <w:pStyle w:val="a4"/>
        <w:keepNext/>
      </w:pPr>
      <w:bookmarkStart w:id="699" w:name="ET_speaker_גור_בליי_158"/>
      <w:r w:rsidRPr="002C6013">
        <w:rPr>
          <w:rStyle w:val="TagStyle"/>
          <w:rtl/>
        </w:rPr>
        <w:t xml:space="preserve"> &lt;&lt; דובר &gt;&gt; </w:t>
      </w:r>
      <w:r>
        <w:rPr>
          <w:rtl/>
        </w:rPr>
        <w:t>גור בליי:</w:t>
      </w:r>
      <w:r w:rsidRPr="002C6013">
        <w:rPr>
          <w:rStyle w:val="TagStyle"/>
          <w:rtl/>
        </w:rPr>
        <w:t xml:space="preserve"> &lt;&lt; דובר &gt;&gt;</w:t>
      </w:r>
      <w:r w:rsidR="00DB5CAF">
        <w:rPr>
          <w:rtl/>
        </w:rPr>
        <w:t xml:space="preserve">  </w:t>
      </w:r>
      <w:r>
        <w:rPr>
          <w:rtl/>
        </w:rPr>
        <w:t xml:space="preserve"> </w:t>
      </w:r>
      <w:bookmarkEnd w:id="699"/>
    </w:p>
    <w:p w:rsidR="002C6013" w:rsidRDefault="002C6013" w:rsidP="002C6013">
      <w:pPr>
        <w:pStyle w:val="KeepWithNext"/>
        <w:rPr>
          <w:rtl/>
          <w:lang w:eastAsia="he-IL"/>
        </w:rPr>
      </w:pPr>
    </w:p>
    <w:p w:rsidR="002C6013" w:rsidRDefault="002C6013" w:rsidP="002C6013">
      <w:pPr>
        <w:rPr>
          <w:rtl/>
          <w:lang w:eastAsia="he-IL"/>
        </w:rPr>
      </w:pPr>
      <w:r>
        <w:rPr>
          <w:rFonts w:hint="cs"/>
          <w:rtl/>
          <w:lang w:eastAsia="he-IL"/>
        </w:rPr>
        <w:t>לכן אני מציע, למען יעילות העניין, שבהקשר הזה, כיוון שיש כ-1,300 הסתייגויות שמקנות חודשים של דיונים במליאה - - -</w:t>
      </w:r>
    </w:p>
    <w:p w:rsidR="002C6013" w:rsidRDefault="002C6013" w:rsidP="002C6013">
      <w:pPr>
        <w:rPr>
          <w:rtl/>
          <w:lang w:eastAsia="he-IL"/>
        </w:rPr>
      </w:pPr>
    </w:p>
    <w:p w:rsidR="002C6013" w:rsidRDefault="002C6013" w:rsidP="002C6013">
      <w:pPr>
        <w:pStyle w:val="a4"/>
        <w:keepNext/>
      </w:pPr>
      <w:bookmarkStart w:id="700" w:name="ET_speaker_6157_159"/>
      <w:r w:rsidRPr="002C6013">
        <w:rPr>
          <w:rStyle w:val="TagStyle"/>
          <w:rtl/>
        </w:rPr>
        <w:t xml:space="preserve"> &lt;&lt; דובר &gt;&gt; </w:t>
      </w:r>
      <w:r>
        <w:rPr>
          <w:rtl/>
        </w:rPr>
        <w:t>שמחה רוטמן (הציונות הדתית):</w:t>
      </w:r>
      <w:r w:rsidRPr="002C6013">
        <w:rPr>
          <w:rStyle w:val="TagStyle"/>
          <w:rtl/>
        </w:rPr>
        <w:t xml:space="preserve"> &lt;&lt; דובר &gt;&gt;</w:t>
      </w:r>
      <w:r w:rsidR="00DB5CAF">
        <w:rPr>
          <w:rtl/>
        </w:rPr>
        <w:t xml:space="preserve">  </w:t>
      </w:r>
      <w:r>
        <w:rPr>
          <w:rtl/>
        </w:rPr>
        <w:t xml:space="preserve"> </w:t>
      </w:r>
      <w:bookmarkEnd w:id="700"/>
    </w:p>
    <w:p w:rsidR="002C6013" w:rsidRDefault="002C6013" w:rsidP="002C6013">
      <w:pPr>
        <w:pStyle w:val="KeepWithNext"/>
        <w:rPr>
          <w:rtl/>
          <w:lang w:eastAsia="he-IL"/>
        </w:rPr>
      </w:pPr>
    </w:p>
    <w:p w:rsidR="002C6013" w:rsidRDefault="002C6013" w:rsidP="002C6013">
      <w:pPr>
        <w:rPr>
          <w:rtl/>
          <w:lang w:eastAsia="he-IL"/>
        </w:rPr>
      </w:pPr>
      <w:r>
        <w:rPr>
          <w:rFonts w:hint="cs"/>
          <w:rtl/>
          <w:lang w:eastAsia="he-IL"/>
        </w:rPr>
        <w:t>אני בטוח שהקואליציה תתחשב בנו במסגרת סעיף 98 מחר.</w:t>
      </w:r>
    </w:p>
    <w:p w:rsidR="002C6013" w:rsidRDefault="002C6013" w:rsidP="002C6013">
      <w:pPr>
        <w:rPr>
          <w:rtl/>
          <w:lang w:eastAsia="he-IL"/>
        </w:rPr>
      </w:pPr>
    </w:p>
    <w:p w:rsidR="002C6013" w:rsidRDefault="002C6013" w:rsidP="002C6013">
      <w:pPr>
        <w:pStyle w:val="a4"/>
        <w:keepNext/>
      </w:pPr>
      <w:bookmarkStart w:id="701" w:name="ET_speaker_גור_בליי_160"/>
      <w:r w:rsidRPr="002C6013">
        <w:rPr>
          <w:rStyle w:val="TagStyle"/>
          <w:rtl/>
        </w:rPr>
        <w:t xml:space="preserve"> &lt;&lt; דובר &gt;&gt; </w:t>
      </w:r>
      <w:r>
        <w:rPr>
          <w:rtl/>
        </w:rPr>
        <w:t>גור בליי:</w:t>
      </w:r>
      <w:r w:rsidRPr="002C6013">
        <w:rPr>
          <w:rStyle w:val="TagStyle"/>
          <w:rtl/>
        </w:rPr>
        <w:t xml:space="preserve"> &lt;&lt; דובר &gt;&gt;</w:t>
      </w:r>
      <w:r w:rsidR="00DB5CAF">
        <w:rPr>
          <w:rtl/>
        </w:rPr>
        <w:t xml:space="preserve">  </w:t>
      </w:r>
      <w:r>
        <w:rPr>
          <w:rtl/>
        </w:rPr>
        <w:t xml:space="preserve"> </w:t>
      </w:r>
      <w:bookmarkEnd w:id="701"/>
    </w:p>
    <w:p w:rsidR="002C6013" w:rsidRDefault="002C6013" w:rsidP="002C6013">
      <w:pPr>
        <w:pStyle w:val="KeepWithNext"/>
        <w:rPr>
          <w:rtl/>
          <w:lang w:eastAsia="he-IL"/>
        </w:rPr>
      </w:pPr>
    </w:p>
    <w:p w:rsidR="002C6013" w:rsidRDefault="002C6013" w:rsidP="002C6013">
      <w:pPr>
        <w:rPr>
          <w:rtl/>
          <w:lang w:eastAsia="he-IL"/>
        </w:rPr>
      </w:pPr>
      <w:r>
        <w:rPr>
          <w:rFonts w:hint="cs"/>
          <w:rtl/>
          <w:lang w:eastAsia="he-IL"/>
        </w:rPr>
        <w:t>אז אני חושב שההסתייגויות במקרה הזה פחות קריטיות לאופוזיציה, אני מניח. אבל אנחנו בהחלט נבדוק את הדבר הזה.</w:t>
      </w:r>
    </w:p>
    <w:p w:rsidR="002C6013" w:rsidRDefault="002C6013" w:rsidP="002C6013">
      <w:pPr>
        <w:rPr>
          <w:rtl/>
          <w:lang w:eastAsia="he-IL"/>
        </w:rPr>
      </w:pPr>
      <w:bookmarkStart w:id="702" w:name="_ETM_Q1_3158748"/>
      <w:bookmarkStart w:id="703" w:name="_ETM_Q1_3158860"/>
      <w:bookmarkEnd w:id="702"/>
      <w:bookmarkEnd w:id="703"/>
    </w:p>
    <w:p w:rsidR="002C6013" w:rsidRDefault="002C6013" w:rsidP="002C6013">
      <w:pPr>
        <w:pStyle w:val="af6"/>
        <w:keepNext/>
      </w:pPr>
      <w:bookmarkStart w:id="704" w:name="ET_yor_6156_161"/>
      <w:r w:rsidRPr="002C6013">
        <w:rPr>
          <w:rStyle w:val="TagStyle"/>
          <w:rtl/>
        </w:rPr>
        <w:t xml:space="preserve"> &lt;&lt; יור &gt;&gt; </w:t>
      </w:r>
      <w:r>
        <w:rPr>
          <w:rtl/>
        </w:rPr>
        <w:t>היו"ר גלעד קריב:</w:t>
      </w:r>
      <w:r w:rsidRPr="002C6013">
        <w:rPr>
          <w:rStyle w:val="TagStyle"/>
          <w:rtl/>
        </w:rPr>
        <w:t xml:space="preserve"> &lt;&lt; יור &gt;&gt;</w:t>
      </w:r>
      <w:r w:rsidR="00DB5CAF">
        <w:rPr>
          <w:rtl/>
        </w:rPr>
        <w:t xml:space="preserve">  </w:t>
      </w:r>
      <w:r>
        <w:rPr>
          <w:rtl/>
        </w:rPr>
        <w:t xml:space="preserve"> </w:t>
      </w:r>
      <w:bookmarkEnd w:id="704"/>
    </w:p>
    <w:p w:rsidR="002C6013" w:rsidRDefault="002C6013" w:rsidP="002C6013">
      <w:pPr>
        <w:pStyle w:val="KeepWithNext"/>
        <w:rPr>
          <w:rtl/>
          <w:lang w:eastAsia="he-IL"/>
        </w:rPr>
      </w:pPr>
    </w:p>
    <w:p w:rsidR="002C6013" w:rsidRDefault="002C6013" w:rsidP="002C6013">
      <w:pPr>
        <w:rPr>
          <w:rtl/>
          <w:lang w:eastAsia="he-IL"/>
        </w:rPr>
      </w:pPr>
      <w:r>
        <w:rPr>
          <w:rFonts w:hint="cs"/>
          <w:rtl/>
          <w:lang w:eastAsia="he-IL"/>
        </w:rPr>
        <w:t>מכיוון שראינו שלאופוזיציה יש מנהג להעביר בשום שכל הסתייגויות</w:t>
      </w:r>
      <w:bookmarkStart w:id="705" w:name="_ETM_Q1_3164939"/>
      <w:bookmarkEnd w:id="705"/>
      <w:r>
        <w:rPr>
          <w:rFonts w:hint="cs"/>
          <w:rtl/>
          <w:lang w:eastAsia="he-IL"/>
        </w:rPr>
        <w:t xml:space="preserve"> בין חוקים אז אני בטוח - - -</w:t>
      </w:r>
    </w:p>
    <w:p w:rsidR="002C6013" w:rsidRDefault="002C6013" w:rsidP="002C6013">
      <w:pPr>
        <w:rPr>
          <w:rtl/>
          <w:lang w:eastAsia="he-IL"/>
        </w:rPr>
      </w:pPr>
    </w:p>
    <w:p w:rsidR="002C6013" w:rsidRDefault="002C6013" w:rsidP="002C6013">
      <w:pPr>
        <w:pStyle w:val="a4"/>
        <w:keepNext/>
      </w:pPr>
      <w:bookmarkStart w:id="706" w:name="ET_speaker_6157_162"/>
      <w:r w:rsidRPr="002C6013">
        <w:rPr>
          <w:rStyle w:val="TagStyle"/>
          <w:rtl/>
        </w:rPr>
        <w:t xml:space="preserve"> &lt;&lt; דובר &gt;&gt; </w:t>
      </w:r>
      <w:r>
        <w:rPr>
          <w:rtl/>
        </w:rPr>
        <w:t>שמחה רוטמן (הציונות הדתית):</w:t>
      </w:r>
      <w:r w:rsidRPr="002C6013">
        <w:rPr>
          <w:rStyle w:val="TagStyle"/>
          <w:rtl/>
        </w:rPr>
        <w:t xml:space="preserve"> &lt;&lt; דובר &gt;&gt;</w:t>
      </w:r>
      <w:r w:rsidR="00DB5CAF">
        <w:rPr>
          <w:rtl/>
        </w:rPr>
        <w:t xml:space="preserve">  </w:t>
      </w:r>
      <w:r>
        <w:rPr>
          <w:rtl/>
        </w:rPr>
        <w:t xml:space="preserve"> </w:t>
      </w:r>
      <w:bookmarkEnd w:id="706"/>
    </w:p>
    <w:p w:rsidR="002C6013" w:rsidRDefault="002C6013" w:rsidP="002C6013">
      <w:pPr>
        <w:pStyle w:val="KeepWithNext"/>
        <w:rPr>
          <w:rtl/>
          <w:lang w:eastAsia="he-IL"/>
        </w:rPr>
      </w:pPr>
    </w:p>
    <w:p w:rsidR="002C6013" w:rsidRDefault="002C6013" w:rsidP="002C6013">
      <w:pPr>
        <w:rPr>
          <w:rtl/>
          <w:lang w:eastAsia="he-IL"/>
        </w:rPr>
      </w:pPr>
      <w:r>
        <w:rPr>
          <w:rFonts w:hint="cs"/>
          <w:rtl/>
          <w:lang w:eastAsia="he-IL"/>
        </w:rPr>
        <w:t xml:space="preserve">לא, יש גם הסתייגויות שהושקעה בהן מחשבה רבה. </w:t>
      </w:r>
    </w:p>
    <w:p w:rsidR="002C6013" w:rsidRDefault="002C6013" w:rsidP="002C6013">
      <w:pPr>
        <w:rPr>
          <w:rtl/>
          <w:lang w:eastAsia="he-IL"/>
        </w:rPr>
      </w:pPr>
      <w:bookmarkStart w:id="707" w:name="_ETM_Q1_3168907"/>
      <w:bookmarkStart w:id="708" w:name="_ETM_Q1_3169004"/>
      <w:bookmarkEnd w:id="707"/>
      <w:bookmarkEnd w:id="708"/>
    </w:p>
    <w:p w:rsidR="002C6013" w:rsidRDefault="002C6013" w:rsidP="002C6013">
      <w:pPr>
        <w:pStyle w:val="a4"/>
        <w:keepNext/>
      </w:pPr>
      <w:bookmarkStart w:id="709" w:name="ET_speaker_גור_בליי_163"/>
      <w:r w:rsidRPr="002C6013">
        <w:rPr>
          <w:rStyle w:val="TagStyle"/>
          <w:rtl/>
        </w:rPr>
        <w:t xml:space="preserve"> &lt;&lt; דובר &gt;&gt; </w:t>
      </w:r>
      <w:r>
        <w:rPr>
          <w:rtl/>
        </w:rPr>
        <w:t>גור בליי:</w:t>
      </w:r>
      <w:r w:rsidRPr="002C6013">
        <w:rPr>
          <w:rStyle w:val="TagStyle"/>
          <w:rtl/>
        </w:rPr>
        <w:t xml:space="preserve"> &lt;&lt; דובר &gt;&gt;</w:t>
      </w:r>
      <w:r w:rsidR="00DB5CAF">
        <w:rPr>
          <w:rtl/>
        </w:rPr>
        <w:t xml:space="preserve">  </w:t>
      </w:r>
      <w:r>
        <w:rPr>
          <w:rtl/>
        </w:rPr>
        <w:t xml:space="preserve"> </w:t>
      </w:r>
      <w:bookmarkEnd w:id="709"/>
    </w:p>
    <w:p w:rsidR="002C6013" w:rsidRDefault="002C6013" w:rsidP="002C6013">
      <w:pPr>
        <w:pStyle w:val="KeepWithNext"/>
        <w:rPr>
          <w:rtl/>
          <w:lang w:eastAsia="he-IL"/>
        </w:rPr>
      </w:pPr>
    </w:p>
    <w:p w:rsidR="002C6013" w:rsidRDefault="002C6013" w:rsidP="002C6013">
      <w:pPr>
        <w:rPr>
          <w:rtl/>
          <w:lang w:eastAsia="he-IL"/>
        </w:rPr>
      </w:pPr>
      <w:bookmarkStart w:id="710" w:name="_ETM_Q1_3170624"/>
      <w:bookmarkEnd w:id="710"/>
      <w:r>
        <w:rPr>
          <w:rFonts w:hint="cs"/>
          <w:rtl/>
          <w:lang w:eastAsia="he-IL"/>
        </w:rPr>
        <w:t>ח</w:t>
      </w:r>
      <w:bookmarkStart w:id="711" w:name="_ETM_Q1_3170680"/>
      <w:bookmarkEnd w:id="711"/>
      <w:r>
        <w:rPr>
          <w:rFonts w:hint="cs"/>
          <w:rtl/>
          <w:lang w:eastAsia="he-IL"/>
        </w:rPr>
        <w:t xml:space="preserve">בר הכנסת רוטמן, אנחנו בהחלט נשקול את הדבר הזה כי הוא דבר עקרוני. </w:t>
      </w:r>
    </w:p>
    <w:p w:rsidR="002C6013" w:rsidRDefault="002C6013" w:rsidP="002C6013">
      <w:pPr>
        <w:rPr>
          <w:rtl/>
          <w:lang w:eastAsia="he-IL"/>
        </w:rPr>
      </w:pPr>
    </w:p>
    <w:p w:rsidR="002C6013" w:rsidRDefault="002C6013" w:rsidP="002C6013">
      <w:pPr>
        <w:pStyle w:val="af6"/>
        <w:keepNext/>
      </w:pPr>
      <w:bookmarkStart w:id="712" w:name="ET_yor_6156_164"/>
      <w:r w:rsidRPr="002C6013">
        <w:rPr>
          <w:rStyle w:val="TagStyle"/>
          <w:rtl/>
        </w:rPr>
        <w:t xml:space="preserve"> &lt;&lt; יור &gt;&gt; </w:t>
      </w:r>
      <w:r>
        <w:rPr>
          <w:rtl/>
        </w:rPr>
        <w:t>היו"ר גלעד קריב:</w:t>
      </w:r>
      <w:r w:rsidRPr="002C6013">
        <w:rPr>
          <w:rStyle w:val="TagStyle"/>
          <w:rtl/>
        </w:rPr>
        <w:t xml:space="preserve"> &lt;&lt; יור &gt;&gt;</w:t>
      </w:r>
      <w:r w:rsidR="00DB5CAF">
        <w:rPr>
          <w:rtl/>
        </w:rPr>
        <w:t xml:space="preserve">  </w:t>
      </w:r>
      <w:r>
        <w:rPr>
          <w:rtl/>
        </w:rPr>
        <w:t xml:space="preserve"> </w:t>
      </w:r>
      <w:bookmarkEnd w:id="712"/>
    </w:p>
    <w:p w:rsidR="002C6013" w:rsidRDefault="002C6013" w:rsidP="002C6013">
      <w:pPr>
        <w:pStyle w:val="KeepWithNext"/>
        <w:rPr>
          <w:rtl/>
          <w:lang w:eastAsia="he-IL"/>
        </w:rPr>
      </w:pPr>
    </w:p>
    <w:p w:rsidR="002C6013" w:rsidRDefault="002C6013" w:rsidP="002C6013">
      <w:pPr>
        <w:rPr>
          <w:rtl/>
          <w:lang w:eastAsia="he-IL"/>
        </w:rPr>
      </w:pPr>
      <w:r>
        <w:rPr>
          <w:rFonts w:hint="cs"/>
          <w:rtl/>
          <w:lang w:eastAsia="he-IL"/>
        </w:rPr>
        <w:t>השגתם הישג חשוב בכך שהדבר ייבחן שנית.</w:t>
      </w:r>
    </w:p>
    <w:p w:rsidR="002C6013" w:rsidRDefault="002C6013" w:rsidP="002C6013">
      <w:pPr>
        <w:rPr>
          <w:rtl/>
          <w:lang w:eastAsia="he-IL"/>
        </w:rPr>
      </w:pPr>
    </w:p>
    <w:p w:rsidR="002C6013" w:rsidRDefault="002C6013" w:rsidP="002C6013">
      <w:pPr>
        <w:pStyle w:val="a4"/>
        <w:keepNext/>
      </w:pPr>
      <w:bookmarkStart w:id="713" w:name="ET_speaker_גור_בליי_165"/>
      <w:r w:rsidRPr="002C6013">
        <w:rPr>
          <w:rStyle w:val="TagStyle"/>
          <w:rtl/>
        </w:rPr>
        <w:t xml:space="preserve"> &lt;&lt; דובר &gt;&gt; </w:t>
      </w:r>
      <w:r>
        <w:rPr>
          <w:rtl/>
        </w:rPr>
        <w:t>גור בליי:</w:t>
      </w:r>
      <w:r w:rsidRPr="002C6013">
        <w:rPr>
          <w:rStyle w:val="TagStyle"/>
          <w:rtl/>
        </w:rPr>
        <w:t xml:space="preserve"> &lt;&lt; דובר &gt;&gt;</w:t>
      </w:r>
      <w:r w:rsidR="00DB5CAF">
        <w:rPr>
          <w:rtl/>
        </w:rPr>
        <w:t xml:space="preserve">  </w:t>
      </w:r>
      <w:r>
        <w:rPr>
          <w:rtl/>
        </w:rPr>
        <w:t xml:space="preserve"> </w:t>
      </w:r>
      <w:bookmarkEnd w:id="713"/>
    </w:p>
    <w:p w:rsidR="002C6013" w:rsidRDefault="002C6013" w:rsidP="002C6013">
      <w:pPr>
        <w:pStyle w:val="KeepWithNext"/>
        <w:rPr>
          <w:rtl/>
          <w:lang w:eastAsia="he-IL"/>
        </w:rPr>
      </w:pPr>
    </w:p>
    <w:p w:rsidR="002C6013" w:rsidRDefault="002C6013" w:rsidP="002C6013">
      <w:pPr>
        <w:rPr>
          <w:rtl/>
          <w:lang w:eastAsia="he-IL"/>
        </w:rPr>
      </w:pPr>
      <w:r>
        <w:rPr>
          <w:rFonts w:hint="cs"/>
          <w:rtl/>
          <w:lang w:eastAsia="he-IL"/>
        </w:rPr>
        <w:t>מצד שני, חבר הכנסת רוטמן, לאור האמירות שנאמרו לפרוטוקול על כך שזה לא בסמכות, אני מציע, אם זה מקובל על אדוני, שאתה תאמר לפרוטוקול שאתם מוותרים על ההסתייגויות לחוק ושאנחנו נבדוק את העניין הזה.</w:t>
      </w:r>
      <w:r w:rsidR="00E530B2">
        <w:rPr>
          <w:rFonts w:hint="cs"/>
          <w:rtl/>
          <w:lang w:eastAsia="he-IL"/>
        </w:rPr>
        <w:t xml:space="preserve"> כל זה למען שלא יצא הפרוטוקול חסר. </w:t>
      </w:r>
    </w:p>
    <w:p w:rsidR="00E530B2" w:rsidRDefault="00E530B2" w:rsidP="002C6013">
      <w:pPr>
        <w:rPr>
          <w:rtl/>
          <w:lang w:eastAsia="he-IL"/>
        </w:rPr>
      </w:pPr>
      <w:bookmarkStart w:id="714" w:name="_ETM_Q1_3209629"/>
      <w:bookmarkStart w:id="715" w:name="_ETM_Q1_3209755"/>
      <w:bookmarkEnd w:id="714"/>
      <w:bookmarkEnd w:id="715"/>
    </w:p>
    <w:p w:rsidR="00E530B2" w:rsidRDefault="00E530B2" w:rsidP="00E530B2">
      <w:pPr>
        <w:pStyle w:val="a4"/>
        <w:keepNext/>
        <w:rPr>
          <w:rtl/>
        </w:rPr>
      </w:pPr>
      <w:bookmarkStart w:id="716" w:name="ET_speaker_6157_166"/>
      <w:r w:rsidRPr="00E530B2">
        <w:rPr>
          <w:rStyle w:val="TagStyle"/>
          <w:rtl/>
        </w:rPr>
        <w:t xml:space="preserve"> &lt;&lt; דובר &gt;&gt; </w:t>
      </w:r>
      <w:r>
        <w:rPr>
          <w:rtl/>
        </w:rPr>
        <w:t>שמחה רוטמן (הציונות הדתית):</w:t>
      </w:r>
      <w:r w:rsidRPr="00E530B2">
        <w:rPr>
          <w:rStyle w:val="TagStyle"/>
          <w:rtl/>
        </w:rPr>
        <w:t xml:space="preserve"> &lt;&lt; דובר &gt;&gt;</w:t>
      </w:r>
      <w:r w:rsidR="00DB5CAF">
        <w:rPr>
          <w:rtl/>
        </w:rPr>
        <w:t xml:space="preserve">  </w:t>
      </w:r>
      <w:r>
        <w:rPr>
          <w:rtl/>
        </w:rPr>
        <w:t xml:space="preserve"> </w:t>
      </w:r>
      <w:bookmarkEnd w:id="716"/>
    </w:p>
    <w:p w:rsidR="00E530B2" w:rsidRDefault="00E530B2" w:rsidP="00E530B2">
      <w:pPr>
        <w:pStyle w:val="KeepWithNext"/>
        <w:rPr>
          <w:rtl/>
          <w:lang w:eastAsia="he-IL"/>
        </w:rPr>
      </w:pPr>
    </w:p>
    <w:p w:rsidR="00E530B2" w:rsidRDefault="00E530B2" w:rsidP="00E530B2">
      <w:pPr>
        <w:rPr>
          <w:rtl/>
          <w:lang w:eastAsia="he-IL"/>
        </w:rPr>
      </w:pPr>
      <w:bookmarkStart w:id="717" w:name="_ETM_Q1_3214003"/>
      <w:bookmarkStart w:id="718" w:name="_ETM_Q1_3214032"/>
      <w:bookmarkEnd w:id="717"/>
      <w:bookmarkEnd w:id="718"/>
      <w:r>
        <w:rPr>
          <w:rFonts w:hint="cs"/>
          <w:rtl/>
          <w:lang w:eastAsia="he-IL"/>
        </w:rPr>
        <w:t>כחלק מהמחאה שלנו וכרצון להתחשב בעובדי הכנסת ובייעוץ המשפטי בפרט, אנחנו</w:t>
      </w:r>
      <w:bookmarkStart w:id="719" w:name="_ETM_Q1_3220280"/>
      <w:bookmarkEnd w:id="719"/>
      <w:r>
        <w:rPr>
          <w:rFonts w:hint="cs"/>
          <w:rtl/>
          <w:lang w:eastAsia="he-IL"/>
        </w:rPr>
        <w:t xml:space="preserve"> נוותר על ההסתייגויות שנמחקו מבלי שהדבר יהווה תקדים.</w:t>
      </w:r>
      <w:bookmarkStart w:id="720" w:name="_ETM_Q1_3227256"/>
      <w:bookmarkEnd w:id="720"/>
    </w:p>
    <w:p w:rsidR="00E530B2" w:rsidRDefault="00E530B2" w:rsidP="00E530B2">
      <w:pPr>
        <w:rPr>
          <w:rtl/>
          <w:lang w:eastAsia="he-IL"/>
        </w:rPr>
      </w:pPr>
      <w:bookmarkStart w:id="721" w:name="_ETM_Q1_3227382"/>
      <w:bookmarkEnd w:id="721"/>
    </w:p>
    <w:p w:rsidR="00E530B2" w:rsidRDefault="00E530B2" w:rsidP="00E530B2">
      <w:pPr>
        <w:rPr>
          <w:rtl/>
          <w:lang w:eastAsia="he-IL"/>
        </w:rPr>
      </w:pPr>
    </w:p>
    <w:p w:rsidR="00E530B2" w:rsidRDefault="00E530B2" w:rsidP="00E530B2">
      <w:pPr>
        <w:pStyle w:val="af6"/>
        <w:keepNext/>
        <w:rPr>
          <w:rtl/>
        </w:rPr>
      </w:pPr>
      <w:bookmarkStart w:id="722" w:name="ET_yor_6156_167"/>
      <w:r w:rsidRPr="00E530B2">
        <w:rPr>
          <w:rStyle w:val="TagStyle"/>
          <w:rtl/>
        </w:rPr>
        <w:t xml:space="preserve"> &lt;&lt; יור &gt;&gt; </w:t>
      </w:r>
      <w:r>
        <w:rPr>
          <w:rtl/>
        </w:rPr>
        <w:t>היו"ר גלעד קריב:</w:t>
      </w:r>
      <w:r w:rsidRPr="00E530B2">
        <w:rPr>
          <w:rStyle w:val="TagStyle"/>
          <w:rtl/>
        </w:rPr>
        <w:t xml:space="preserve"> &lt;&lt; יור &gt;&gt;</w:t>
      </w:r>
      <w:r w:rsidR="00DB5CAF">
        <w:rPr>
          <w:rtl/>
        </w:rPr>
        <w:t xml:space="preserve">  </w:t>
      </w:r>
      <w:r>
        <w:rPr>
          <w:rtl/>
        </w:rPr>
        <w:t xml:space="preserve"> </w:t>
      </w:r>
      <w:bookmarkEnd w:id="722"/>
    </w:p>
    <w:p w:rsidR="00E530B2" w:rsidRDefault="00E530B2" w:rsidP="00E530B2">
      <w:pPr>
        <w:pStyle w:val="KeepWithNext"/>
        <w:rPr>
          <w:rtl/>
          <w:lang w:eastAsia="he-IL"/>
        </w:rPr>
      </w:pPr>
    </w:p>
    <w:p w:rsidR="00E530B2" w:rsidRPr="00E530B2" w:rsidRDefault="00E530B2" w:rsidP="00E530B2">
      <w:pPr>
        <w:rPr>
          <w:rtl/>
          <w:lang w:eastAsia="he-IL"/>
        </w:rPr>
      </w:pPr>
      <w:r>
        <w:rPr>
          <w:rFonts w:hint="cs"/>
          <w:rtl/>
          <w:lang w:eastAsia="he-IL"/>
        </w:rPr>
        <w:t xml:space="preserve">נצא להפסקה עד לשעה 19:07. </w:t>
      </w:r>
    </w:p>
    <w:p w:rsidR="002C6013" w:rsidRDefault="002C6013" w:rsidP="002C6013">
      <w:pPr>
        <w:rPr>
          <w:rtl/>
          <w:lang w:eastAsia="he-IL"/>
        </w:rPr>
      </w:pPr>
    </w:p>
    <w:p w:rsidR="00E530B2" w:rsidRDefault="00E530B2" w:rsidP="00E530B2">
      <w:pPr>
        <w:pStyle w:val="afa"/>
        <w:keepNext/>
        <w:rPr>
          <w:rtl/>
          <w:lang w:eastAsia="he-IL"/>
        </w:rPr>
      </w:pPr>
      <w:r w:rsidRPr="00A01D1F">
        <w:rPr>
          <w:rStyle w:val="TagStyle"/>
          <w:rtl/>
        </w:rPr>
        <w:t xml:space="preserve">&lt;&lt; הפסקה &gt;&gt; </w:t>
      </w:r>
      <w:r>
        <w:rPr>
          <w:rtl/>
          <w:lang w:eastAsia="he-IL"/>
        </w:rPr>
        <w:t xml:space="preserve">(הישיבה נפסקה בשעה </w:t>
      </w:r>
      <w:r>
        <w:rPr>
          <w:rFonts w:hint="cs"/>
          <w:rtl/>
          <w:lang w:eastAsia="he-IL"/>
        </w:rPr>
        <w:t>18:51</w:t>
      </w:r>
      <w:r>
        <w:rPr>
          <w:rtl/>
          <w:lang w:eastAsia="he-IL"/>
        </w:rPr>
        <w:t xml:space="preserve"> ונתחדשה בשעה </w:t>
      </w:r>
      <w:r>
        <w:rPr>
          <w:rFonts w:hint="cs"/>
          <w:rtl/>
          <w:lang w:eastAsia="he-IL"/>
        </w:rPr>
        <w:t>19:07</w:t>
      </w:r>
      <w:r>
        <w:rPr>
          <w:rtl/>
          <w:lang w:eastAsia="he-IL"/>
        </w:rPr>
        <w:t>.)</w:t>
      </w:r>
      <w:r w:rsidRPr="00A01D1F">
        <w:rPr>
          <w:rStyle w:val="TagStyle"/>
          <w:rtl/>
        </w:rPr>
        <w:t xml:space="preserve"> &lt;&lt; הפסקה &gt;&gt;</w:t>
      </w:r>
      <w:r w:rsidR="00DB5CAF">
        <w:rPr>
          <w:rtl/>
          <w:lang w:eastAsia="he-IL"/>
        </w:rPr>
        <w:t xml:space="preserve">  </w:t>
      </w:r>
    </w:p>
    <w:p w:rsidR="00E530B2" w:rsidRDefault="00E530B2" w:rsidP="00E530B2">
      <w:pPr>
        <w:rPr>
          <w:rtl/>
          <w:lang w:eastAsia="he-IL"/>
        </w:rPr>
      </w:pPr>
    </w:p>
    <w:p w:rsidR="00E530B2" w:rsidRDefault="00E530B2" w:rsidP="00E530B2">
      <w:pPr>
        <w:pStyle w:val="af6"/>
        <w:keepNext/>
      </w:pPr>
      <w:bookmarkStart w:id="723" w:name="ET_yor_6156_168"/>
      <w:r w:rsidRPr="00E530B2">
        <w:rPr>
          <w:rStyle w:val="TagStyle"/>
          <w:rtl/>
        </w:rPr>
        <w:t xml:space="preserve"> &lt;&lt; יור &gt;&gt; </w:t>
      </w:r>
      <w:r>
        <w:rPr>
          <w:rtl/>
        </w:rPr>
        <w:t>היו"ר גלעד קריב:</w:t>
      </w:r>
      <w:r w:rsidRPr="00E530B2">
        <w:rPr>
          <w:rStyle w:val="TagStyle"/>
          <w:rtl/>
        </w:rPr>
        <w:t xml:space="preserve"> &lt;&lt; יור &gt;&gt;</w:t>
      </w:r>
      <w:r w:rsidR="00DB5CAF">
        <w:rPr>
          <w:rtl/>
        </w:rPr>
        <w:t xml:space="preserve">  </w:t>
      </w:r>
      <w:r>
        <w:rPr>
          <w:rtl/>
        </w:rPr>
        <w:t xml:space="preserve"> </w:t>
      </w:r>
      <w:bookmarkEnd w:id="723"/>
    </w:p>
    <w:p w:rsidR="00E530B2" w:rsidRDefault="00E530B2" w:rsidP="00E530B2">
      <w:pPr>
        <w:pStyle w:val="KeepWithNext"/>
        <w:rPr>
          <w:rtl/>
          <w:lang w:eastAsia="he-IL"/>
        </w:rPr>
      </w:pPr>
    </w:p>
    <w:p w:rsidR="00E530B2" w:rsidRDefault="00E530B2" w:rsidP="00E530B2">
      <w:pPr>
        <w:rPr>
          <w:rtl/>
          <w:lang w:eastAsia="he-IL"/>
        </w:rPr>
      </w:pPr>
      <w:r>
        <w:rPr>
          <w:rFonts w:hint="cs"/>
          <w:rtl/>
          <w:lang w:eastAsia="he-IL"/>
        </w:rPr>
        <w:t xml:space="preserve">חברים, אנחנו מחדשים את הדיון. </w:t>
      </w:r>
      <w:bookmarkStart w:id="724" w:name="_ETM_Q1_4305388"/>
      <w:bookmarkEnd w:id="724"/>
      <w:r>
        <w:rPr>
          <w:rFonts w:hint="cs"/>
          <w:rtl/>
          <w:lang w:eastAsia="he-IL"/>
        </w:rPr>
        <w:t xml:space="preserve">אנחנו נמצאים בבקשה לרוויזיה על הצבעת הוועדה לאישור הצעת חוק-יסוד: הממשלה (תיקון מספר 10). הרוויזיה הוגשה על </w:t>
      </w:r>
      <w:bookmarkStart w:id="725" w:name="_ETM_Q1_4328509"/>
      <w:bookmarkEnd w:id="725"/>
      <w:r>
        <w:rPr>
          <w:rFonts w:hint="cs"/>
          <w:rtl/>
          <w:lang w:eastAsia="he-IL"/>
        </w:rPr>
        <w:t>ידי ואני לא רואה צורך לנמק אותה. אבל, מכיוון שחבר הכנסת סעדי לא היה איתנו בהצבעה הראשונה אז אני</w:t>
      </w:r>
      <w:bookmarkStart w:id="726" w:name="_ETM_Q1_4337087"/>
      <w:bookmarkEnd w:id="726"/>
      <w:r>
        <w:rPr>
          <w:rFonts w:hint="cs"/>
          <w:rtl/>
          <w:lang w:eastAsia="he-IL"/>
        </w:rPr>
        <w:t xml:space="preserve"> נותן לו להתייחס להצעת החוק.</w:t>
      </w:r>
      <w:bookmarkStart w:id="727" w:name="_ETM_Q1_4342734"/>
      <w:bookmarkEnd w:id="727"/>
    </w:p>
    <w:p w:rsidR="00E530B2" w:rsidRDefault="00E530B2" w:rsidP="00E530B2">
      <w:pPr>
        <w:rPr>
          <w:rtl/>
          <w:lang w:eastAsia="he-IL"/>
        </w:rPr>
      </w:pPr>
      <w:bookmarkStart w:id="728" w:name="_ETM_Q1_4342854"/>
      <w:bookmarkStart w:id="729" w:name="_ETM_Q1_4344719"/>
      <w:bookmarkEnd w:id="728"/>
      <w:bookmarkEnd w:id="729"/>
    </w:p>
    <w:p w:rsidR="00E530B2" w:rsidRDefault="00E530B2" w:rsidP="00E530B2">
      <w:pPr>
        <w:pStyle w:val="a4"/>
        <w:keepNext/>
        <w:rPr>
          <w:rtl/>
        </w:rPr>
      </w:pPr>
      <w:bookmarkStart w:id="730" w:name="ET_speaker_5292_169"/>
      <w:r w:rsidRPr="00E530B2">
        <w:rPr>
          <w:rStyle w:val="TagStyle"/>
          <w:rtl/>
        </w:rPr>
        <w:t xml:space="preserve"> &lt;&lt; דובר &gt;&gt; </w:t>
      </w:r>
      <w:r>
        <w:rPr>
          <w:rtl/>
        </w:rPr>
        <w:t>אוסאמה סעדי (הרשימה המשותפת):</w:t>
      </w:r>
      <w:r w:rsidRPr="00E530B2">
        <w:rPr>
          <w:rStyle w:val="TagStyle"/>
          <w:rtl/>
        </w:rPr>
        <w:t xml:space="preserve"> &lt;&lt; דובר &gt;&gt;</w:t>
      </w:r>
      <w:r w:rsidR="00DB5CAF">
        <w:rPr>
          <w:rtl/>
        </w:rPr>
        <w:t xml:space="preserve">  </w:t>
      </w:r>
      <w:r>
        <w:rPr>
          <w:rtl/>
        </w:rPr>
        <w:t xml:space="preserve"> </w:t>
      </w:r>
      <w:bookmarkEnd w:id="730"/>
    </w:p>
    <w:p w:rsidR="00E530B2" w:rsidRDefault="00E530B2" w:rsidP="00E530B2">
      <w:pPr>
        <w:pStyle w:val="KeepWithNext"/>
        <w:rPr>
          <w:rtl/>
        </w:rPr>
      </w:pPr>
    </w:p>
    <w:p w:rsidR="00E530B2" w:rsidRDefault="00E530B2" w:rsidP="00E530B2">
      <w:pPr>
        <w:rPr>
          <w:rtl/>
        </w:rPr>
      </w:pPr>
      <w:bookmarkStart w:id="731" w:name="_ETM_Q1_4345332"/>
      <w:bookmarkStart w:id="732" w:name="_ETM_Q1_4345375"/>
      <w:bookmarkEnd w:id="731"/>
      <w:bookmarkEnd w:id="732"/>
      <w:r>
        <w:rPr>
          <w:rFonts w:hint="cs"/>
          <w:rtl/>
        </w:rPr>
        <w:t xml:space="preserve">אדוני היושב-ראש, הודענו כבר שלשום </w:t>
      </w:r>
      <w:bookmarkStart w:id="733" w:name="_ETM_Q1_4352536"/>
      <w:bookmarkEnd w:id="733"/>
      <w:r>
        <w:rPr>
          <w:rFonts w:hint="cs"/>
          <w:rtl/>
        </w:rPr>
        <w:t xml:space="preserve">שבאופן עקרוני אנחנו מתנגדים להצעת חוק זו, בהמשך לאותה עמדה </w:t>
      </w:r>
      <w:bookmarkStart w:id="734" w:name="_ETM_Q1_4360456"/>
      <w:bookmarkEnd w:id="734"/>
      <w:r>
        <w:rPr>
          <w:rFonts w:hint="cs"/>
          <w:rtl/>
        </w:rPr>
        <w:t xml:space="preserve">עקבית נגד החוק המקביל שהיה בכנסת הקודמת. עמדתנו העקבית היא שהסכמים פוליטיים נבנים על אמון וכך צריך לעשות, ולא כל </w:t>
      </w:r>
      <w:bookmarkStart w:id="735" w:name="_ETM_Q1_4375837"/>
      <w:bookmarkEnd w:id="735"/>
      <w:r>
        <w:rPr>
          <w:rFonts w:hint="cs"/>
          <w:rtl/>
        </w:rPr>
        <w:t>פעם לשנות חוק יסוד, בין אם זה חוק-יסוד: הממשלה, חוק-יסוד: הכנסת.</w:t>
      </w:r>
      <w:bookmarkStart w:id="736" w:name="_ETM_Q1_4386392"/>
      <w:bookmarkEnd w:id="736"/>
      <w:r>
        <w:rPr>
          <w:rFonts w:hint="cs"/>
          <w:rtl/>
        </w:rPr>
        <w:t xml:space="preserve"> מנצלים זאת באופן תכוף לצרכים לא הכרחיים. עמדתנו לא </w:t>
      </w:r>
      <w:bookmarkStart w:id="737" w:name="_ETM_Q1_4389438"/>
      <w:bookmarkEnd w:id="737"/>
      <w:r>
        <w:rPr>
          <w:rFonts w:hint="cs"/>
          <w:rtl/>
        </w:rPr>
        <w:t>השתנתה מהכנסת הקודמת לכנסת הנוכחית ואנחנו נגד החוק הזה. אני מברך על התיקון שהיה בעקבות הערות של</w:t>
      </w:r>
      <w:bookmarkStart w:id="738" w:name="_ETM_Q1_4400014"/>
      <w:bookmarkEnd w:id="738"/>
      <w:r>
        <w:rPr>
          <w:rFonts w:hint="cs"/>
          <w:rtl/>
        </w:rPr>
        <w:t xml:space="preserve"> הייעוץ המשפטי ושלנו. ראיתי שהכנסתם את התיקון וזה מבורך, כוונתי לכל העניין הזה של ראש ממשלה וראש ממשלה </w:t>
      </w:r>
      <w:bookmarkStart w:id="739" w:name="_ETM_Q1_4412505"/>
      <w:bookmarkEnd w:id="739"/>
      <w:r>
        <w:rPr>
          <w:rFonts w:hint="cs"/>
          <w:rtl/>
        </w:rPr>
        <w:t>חליפי. אני אבקש רשות דיבור במליאה אף על פי של</w:t>
      </w:r>
      <w:bookmarkStart w:id="740" w:name="_ETM_Q1_4421734"/>
      <w:bookmarkEnd w:id="740"/>
      <w:r>
        <w:rPr>
          <w:rFonts w:hint="cs"/>
          <w:rtl/>
        </w:rPr>
        <w:t>א הצטרפנו להסתייגויות, תודה.</w:t>
      </w:r>
    </w:p>
    <w:p w:rsidR="00E530B2" w:rsidRDefault="00E530B2" w:rsidP="00E530B2">
      <w:pPr>
        <w:rPr>
          <w:rtl/>
        </w:rPr>
      </w:pPr>
      <w:bookmarkStart w:id="741" w:name="_ETM_Q1_4430214"/>
      <w:bookmarkStart w:id="742" w:name="_ETM_Q1_4430335"/>
      <w:bookmarkEnd w:id="741"/>
      <w:bookmarkEnd w:id="742"/>
    </w:p>
    <w:p w:rsidR="00E530B2" w:rsidRDefault="00E530B2" w:rsidP="00E530B2">
      <w:pPr>
        <w:pStyle w:val="af6"/>
        <w:keepNext/>
        <w:rPr>
          <w:rtl/>
        </w:rPr>
      </w:pPr>
      <w:bookmarkStart w:id="743" w:name="ET_yor_6156_170"/>
      <w:r w:rsidRPr="00E530B2">
        <w:rPr>
          <w:rStyle w:val="TagStyle"/>
          <w:rtl/>
        </w:rPr>
        <w:t xml:space="preserve"> &lt;&lt; יור &gt;&gt; </w:t>
      </w:r>
      <w:r>
        <w:rPr>
          <w:rtl/>
        </w:rPr>
        <w:t>היו"ר גלעד קריב:</w:t>
      </w:r>
      <w:r w:rsidRPr="00E530B2">
        <w:rPr>
          <w:rStyle w:val="TagStyle"/>
          <w:rtl/>
        </w:rPr>
        <w:t xml:space="preserve"> &lt;&lt; יור &gt;&gt;</w:t>
      </w:r>
      <w:r w:rsidR="00DB5CAF">
        <w:rPr>
          <w:rtl/>
        </w:rPr>
        <w:t xml:space="preserve">  </w:t>
      </w:r>
      <w:r>
        <w:rPr>
          <w:rtl/>
        </w:rPr>
        <w:t xml:space="preserve"> </w:t>
      </w:r>
      <w:bookmarkEnd w:id="743"/>
    </w:p>
    <w:p w:rsidR="00E530B2" w:rsidRDefault="00E530B2" w:rsidP="00E530B2">
      <w:pPr>
        <w:pStyle w:val="KeepWithNext"/>
        <w:rPr>
          <w:rtl/>
        </w:rPr>
      </w:pPr>
    </w:p>
    <w:p w:rsidR="00E530B2" w:rsidRDefault="00E530B2" w:rsidP="00E530B2">
      <w:pPr>
        <w:rPr>
          <w:rtl/>
        </w:rPr>
      </w:pPr>
      <w:bookmarkStart w:id="744" w:name="_ETM_Q1_4431705"/>
      <w:bookmarkEnd w:id="744"/>
      <w:r>
        <w:rPr>
          <w:rFonts w:hint="cs"/>
          <w:rtl/>
        </w:rPr>
        <w:t xml:space="preserve">תודה לחבר הכנסת סעדי. אנחנו ניגשים כעת </w:t>
      </w:r>
      <w:r w:rsidRPr="00384D02">
        <w:rPr>
          <w:rFonts w:hint="cs"/>
          <w:b/>
          <w:bCs/>
          <w:u w:val="single"/>
          <w:rtl/>
        </w:rPr>
        <w:t>להצבעה על הרוויזיה</w:t>
      </w:r>
      <w:r>
        <w:rPr>
          <w:rFonts w:hint="cs"/>
          <w:rtl/>
        </w:rPr>
        <w:t>.</w:t>
      </w:r>
      <w:r w:rsidR="00DB5CAF">
        <w:rPr>
          <w:rFonts w:hint="cs"/>
          <w:rtl/>
        </w:rPr>
        <w:t xml:space="preserve">  </w:t>
      </w:r>
      <w:r w:rsidR="00384D02">
        <w:rPr>
          <w:rFonts w:hint="cs"/>
          <w:rtl/>
        </w:rPr>
        <w:t xml:space="preserve">מי שמצביע בעד הרוויזיה מבקש לבטל את החלטת הוועדה </w:t>
      </w:r>
      <w:r w:rsidR="003B0964">
        <w:rPr>
          <w:rFonts w:hint="cs"/>
          <w:rtl/>
        </w:rPr>
        <w:t xml:space="preserve">לאשר את החוק לקריאה שנייה ושלישית במליאה. </w:t>
      </w:r>
      <w:bookmarkStart w:id="745" w:name="_ETM_Q1_4444805"/>
      <w:bookmarkEnd w:id="745"/>
      <w:r w:rsidR="003B0964">
        <w:rPr>
          <w:rFonts w:hint="cs"/>
          <w:rtl/>
        </w:rPr>
        <w:t xml:space="preserve">מי שמתנגד לרוויזיה מאשרר את ההחלטה שרוב חברי הוועדה תמכו בה לפני כחצי שעה. </w:t>
      </w:r>
      <w:r w:rsidR="00470D80">
        <w:rPr>
          <w:rFonts w:hint="cs"/>
          <w:rtl/>
        </w:rPr>
        <w:t xml:space="preserve">מי בעד קבלת הרוויזיה? מי נגד? מי נמנע? </w:t>
      </w:r>
    </w:p>
    <w:p w:rsidR="00470D80" w:rsidRDefault="00470D80" w:rsidP="00470D80">
      <w:pPr>
        <w:pStyle w:val="af1"/>
        <w:rPr>
          <w:rtl/>
          <w:lang w:eastAsia="he-IL"/>
        </w:rPr>
      </w:pPr>
      <w:bookmarkStart w:id="746" w:name="_ETM_Q1_4458317"/>
      <w:bookmarkStart w:id="747" w:name="_ETM_Q1_4458435"/>
      <w:bookmarkEnd w:id="746"/>
      <w:bookmarkEnd w:id="747"/>
      <w:r>
        <w:rPr>
          <w:rFonts w:hint="cs"/>
          <w:rtl/>
          <w:lang w:eastAsia="he-IL"/>
        </w:rPr>
        <w:t>הצבעה</w:t>
      </w:r>
    </w:p>
    <w:p w:rsidR="00470D80" w:rsidRDefault="00470D80" w:rsidP="00470D80">
      <w:pPr>
        <w:pStyle w:val="--"/>
        <w:rPr>
          <w:rtl/>
          <w:lang w:eastAsia="he-IL"/>
        </w:rPr>
      </w:pPr>
      <w:r>
        <w:rPr>
          <w:rFonts w:hint="cs"/>
          <w:rtl/>
          <w:lang w:eastAsia="he-IL"/>
        </w:rPr>
        <w:t>בעד – 1</w:t>
      </w:r>
    </w:p>
    <w:p w:rsidR="00470D80" w:rsidRDefault="00470D80" w:rsidP="00470D80">
      <w:pPr>
        <w:pStyle w:val="--"/>
        <w:rPr>
          <w:rtl/>
          <w:lang w:eastAsia="he-IL"/>
        </w:rPr>
      </w:pPr>
      <w:r>
        <w:rPr>
          <w:rFonts w:hint="cs"/>
          <w:rtl/>
          <w:lang w:eastAsia="he-IL"/>
        </w:rPr>
        <w:t>נגד – 6</w:t>
      </w:r>
    </w:p>
    <w:p w:rsidR="00470D80" w:rsidRDefault="00470D80" w:rsidP="00470D80">
      <w:pPr>
        <w:pStyle w:val="--"/>
        <w:rPr>
          <w:rtl/>
          <w:lang w:eastAsia="he-IL"/>
        </w:rPr>
      </w:pPr>
      <w:r>
        <w:rPr>
          <w:rFonts w:hint="cs"/>
          <w:rtl/>
          <w:lang w:eastAsia="he-IL"/>
        </w:rPr>
        <w:t>נמנעים – אין</w:t>
      </w:r>
    </w:p>
    <w:p w:rsidR="00470D80" w:rsidRDefault="00470D80" w:rsidP="00470D80">
      <w:pPr>
        <w:pStyle w:val="af2"/>
        <w:rPr>
          <w:rtl/>
        </w:rPr>
      </w:pPr>
      <w:r>
        <w:rPr>
          <w:rFonts w:hint="cs"/>
          <w:rtl/>
        </w:rPr>
        <w:t>הרוויזיה לא נתקבלה</w:t>
      </w:r>
      <w:r w:rsidRPr="004E4785">
        <w:rPr>
          <w:rFonts w:hint="cs"/>
          <w:rtl/>
        </w:rPr>
        <w:t>.</w:t>
      </w:r>
    </w:p>
    <w:p w:rsidR="00470D80" w:rsidRDefault="00470D80" w:rsidP="00470D80">
      <w:pPr>
        <w:rPr>
          <w:rtl/>
        </w:rPr>
      </w:pPr>
    </w:p>
    <w:p w:rsidR="00470D80" w:rsidRDefault="00470D80" w:rsidP="00470D80">
      <w:pPr>
        <w:pStyle w:val="a4"/>
        <w:keepNext/>
        <w:rPr>
          <w:rtl/>
        </w:rPr>
      </w:pPr>
      <w:bookmarkStart w:id="748" w:name="ET_speaker_5292_171"/>
      <w:r w:rsidRPr="00470D80">
        <w:rPr>
          <w:rStyle w:val="TagStyle"/>
          <w:rtl/>
        </w:rPr>
        <w:t xml:space="preserve"> &lt;&lt; דובר &gt;&gt; </w:t>
      </w:r>
      <w:r>
        <w:rPr>
          <w:rtl/>
        </w:rPr>
        <w:t>אוסאמה סעדי (הרשימה המשותפת):</w:t>
      </w:r>
      <w:r w:rsidRPr="00470D80">
        <w:rPr>
          <w:rStyle w:val="TagStyle"/>
          <w:rtl/>
        </w:rPr>
        <w:t xml:space="preserve"> &lt;&lt; דובר &gt;&gt;</w:t>
      </w:r>
      <w:r w:rsidR="00DB5CAF">
        <w:rPr>
          <w:rtl/>
        </w:rPr>
        <w:t xml:space="preserve">  </w:t>
      </w:r>
      <w:r>
        <w:rPr>
          <w:rtl/>
        </w:rPr>
        <w:t xml:space="preserve"> </w:t>
      </w:r>
      <w:bookmarkEnd w:id="748"/>
    </w:p>
    <w:p w:rsidR="00470D80" w:rsidRDefault="00470D80" w:rsidP="00470D80">
      <w:pPr>
        <w:pStyle w:val="KeepWithNext"/>
        <w:rPr>
          <w:rtl/>
          <w:lang w:eastAsia="he-IL"/>
        </w:rPr>
      </w:pPr>
    </w:p>
    <w:p w:rsidR="00470D80" w:rsidRDefault="00470D80" w:rsidP="00470D80">
      <w:pPr>
        <w:rPr>
          <w:rtl/>
          <w:lang w:eastAsia="he-IL"/>
        </w:rPr>
      </w:pPr>
      <w:r>
        <w:rPr>
          <w:rFonts w:hint="cs"/>
          <w:rtl/>
          <w:lang w:eastAsia="he-IL"/>
        </w:rPr>
        <w:t xml:space="preserve">יותר טוב מאשר התוצאה בבג"ץ היום. </w:t>
      </w:r>
    </w:p>
    <w:p w:rsidR="00470D80" w:rsidRDefault="00470D80" w:rsidP="00470D80">
      <w:pPr>
        <w:rPr>
          <w:rtl/>
          <w:lang w:eastAsia="he-IL"/>
        </w:rPr>
      </w:pPr>
    </w:p>
    <w:p w:rsidR="00470D80" w:rsidRDefault="00470D80" w:rsidP="00470D80">
      <w:pPr>
        <w:pStyle w:val="af6"/>
        <w:keepNext/>
        <w:rPr>
          <w:rtl/>
        </w:rPr>
      </w:pPr>
      <w:bookmarkStart w:id="749" w:name="ET_yor_6156_172"/>
      <w:r w:rsidRPr="00470D80">
        <w:rPr>
          <w:rStyle w:val="TagStyle"/>
          <w:rtl/>
        </w:rPr>
        <w:t xml:space="preserve"> &lt;&lt; יור &gt;&gt; </w:t>
      </w:r>
      <w:r>
        <w:rPr>
          <w:rtl/>
        </w:rPr>
        <w:t>היו"ר גלעד קריב:</w:t>
      </w:r>
      <w:r w:rsidRPr="00470D80">
        <w:rPr>
          <w:rStyle w:val="TagStyle"/>
          <w:rtl/>
        </w:rPr>
        <w:t xml:space="preserve"> &lt;&lt; יור &gt;&gt;</w:t>
      </w:r>
      <w:r w:rsidR="00DB5CAF">
        <w:rPr>
          <w:rtl/>
        </w:rPr>
        <w:t xml:space="preserve">  </w:t>
      </w:r>
      <w:r>
        <w:rPr>
          <w:rtl/>
        </w:rPr>
        <w:t xml:space="preserve"> </w:t>
      </w:r>
      <w:bookmarkEnd w:id="749"/>
    </w:p>
    <w:p w:rsidR="00470D80" w:rsidRDefault="00470D80" w:rsidP="00470D80">
      <w:pPr>
        <w:pStyle w:val="KeepWithNext"/>
        <w:rPr>
          <w:rtl/>
          <w:lang w:eastAsia="he-IL"/>
        </w:rPr>
      </w:pPr>
    </w:p>
    <w:p w:rsidR="00470D80" w:rsidRDefault="00470D80" w:rsidP="00470D80">
      <w:pPr>
        <w:rPr>
          <w:rtl/>
          <w:lang w:eastAsia="he-IL"/>
        </w:rPr>
      </w:pPr>
      <w:r>
        <w:rPr>
          <w:rFonts w:hint="cs"/>
          <w:rtl/>
          <w:lang w:eastAsia="he-IL"/>
        </w:rPr>
        <w:t xml:space="preserve">נכון. הרוויזיה לא נתקבלה. </w:t>
      </w:r>
    </w:p>
    <w:p w:rsidR="00470D80" w:rsidRDefault="00470D80" w:rsidP="00470D80">
      <w:pPr>
        <w:rPr>
          <w:rtl/>
          <w:lang w:eastAsia="he-IL"/>
        </w:rPr>
      </w:pPr>
      <w:bookmarkStart w:id="750" w:name="_ETM_Q1_4469983"/>
      <w:bookmarkStart w:id="751" w:name="_ETM_Q1_4470107"/>
      <w:bookmarkStart w:id="752" w:name="_ETM_Q1_4470966"/>
      <w:bookmarkEnd w:id="750"/>
      <w:bookmarkEnd w:id="751"/>
      <w:bookmarkEnd w:id="752"/>
    </w:p>
    <w:p w:rsidR="00470D80" w:rsidRDefault="00470D80" w:rsidP="00470D80">
      <w:pPr>
        <w:pStyle w:val="a4"/>
        <w:keepNext/>
        <w:rPr>
          <w:rtl/>
        </w:rPr>
      </w:pPr>
      <w:bookmarkStart w:id="753" w:name="ET_speaker_גור_בליי_173"/>
      <w:r w:rsidRPr="00470D80">
        <w:rPr>
          <w:rStyle w:val="TagStyle"/>
          <w:rtl/>
        </w:rPr>
        <w:t xml:space="preserve"> &lt;&lt; דובר &gt;&gt; </w:t>
      </w:r>
      <w:r>
        <w:rPr>
          <w:rtl/>
        </w:rPr>
        <w:t>גור בליי:</w:t>
      </w:r>
      <w:r w:rsidRPr="00470D80">
        <w:rPr>
          <w:rStyle w:val="TagStyle"/>
          <w:rtl/>
        </w:rPr>
        <w:t xml:space="preserve"> &lt;&lt; דובר &gt;&gt;</w:t>
      </w:r>
      <w:r w:rsidR="00DB5CAF">
        <w:rPr>
          <w:rtl/>
        </w:rPr>
        <w:t xml:space="preserve">  </w:t>
      </w:r>
      <w:r>
        <w:rPr>
          <w:rtl/>
        </w:rPr>
        <w:t xml:space="preserve"> </w:t>
      </w:r>
      <w:bookmarkEnd w:id="753"/>
    </w:p>
    <w:p w:rsidR="00470D80" w:rsidRDefault="00470D80" w:rsidP="00470D80">
      <w:pPr>
        <w:pStyle w:val="KeepWithNext"/>
        <w:rPr>
          <w:rtl/>
          <w:lang w:eastAsia="he-IL"/>
        </w:rPr>
      </w:pPr>
    </w:p>
    <w:p w:rsidR="00470D80" w:rsidRDefault="00470D80" w:rsidP="00470D80">
      <w:pPr>
        <w:rPr>
          <w:rtl/>
          <w:lang w:eastAsia="he-IL"/>
        </w:rPr>
      </w:pPr>
      <w:bookmarkStart w:id="754" w:name="_ETM_Q1_4471388"/>
      <w:bookmarkStart w:id="755" w:name="_ETM_Q1_4471419"/>
      <w:bookmarkEnd w:id="754"/>
      <w:bookmarkEnd w:id="755"/>
      <w:r>
        <w:rPr>
          <w:rFonts w:hint="cs"/>
          <w:rtl/>
          <w:lang w:eastAsia="he-IL"/>
        </w:rPr>
        <w:t xml:space="preserve">אני רוצה להזכיר לחברי </w:t>
      </w:r>
      <w:bookmarkStart w:id="756" w:name="_ETM_Q1_4474537"/>
      <w:bookmarkEnd w:id="756"/>
      <w:r>
        <w:rPr>
          <w:rFonts w:hint="cs"/>
          <w:rtl/>
          <w:lang w:eastAsia="he-IL"/>
        </w:rPr>
        <w:t>הכנסת שמכיוון שמדובר בתיקון לחוק-יסוד: הממשלה אז נדרש רוב</w:t>
      </w:r>
      <w:bookmarkStart w:id="757" w:name="_ETM_Q1_4478293"/>
      <w:bookmarkEnd w:id="757"/>
      <w:r>
        <w:rPr>
          <w:rFonts w:hint="cs"/>
          <w:rtl/>
          <w:lang w:eastAsia="he-IL"/>
        </w:rPr>
        <w:t xml:space="preserve"> של 61 בקריאה השנייה ובקריאה השלישית במליאה. </w:t>
      </w:r>
    </w:p>
    <w:p w:rsidR="007B61B3" w:rsidRDefault="007B61B3" w:rsidP="00470D80">
      <w:pPr>
        <w:rPr>
          <w:rtl/>
          <w:lang w:eastAsia="he-IL"/>
        </w:rPr>
      </w:pPr>
      <w:bookmarkStart w:id="758" w:name="_ETM_Q1_4482697"/>
      <w:bookmarkStart w:id="759" w:name="_ETM_Q1_4482800"/>
      <w:bookmarkEnd w:id="758"/>
      <w:bookmarkEnd w:id="759"/>
    </w:p>
    <w:p w:rsidR="007B61B3" w:rsidRDefault="007B61B3" w:rsidP="007B61B3">
      <w:pPr>
        <w:pStyle w:val="af6"/>
        <w:keepNext/>
        <w:rPr>
          <w:rtl/>
        </w:rPr>
      </w:pPr>
      <w:bookmarkStart w:id="760" w:name="ET_yor_6156_174"/>
      <w:r w:rsidRPr="007B61B3">
        <w:rPr>
          <w:rStyle w:val="TagStyle"/>
          <w:rtl/>
        </w:rPr>
        <w:t xml:space="preserve"> &lt;&lt; יור &gt;&gt; </w:t>
      </w:r>
      <w:r>
        <w:rPr>
          <w:rtl/>
        </w:rPr>
        <w:t>היו"ר גלעד קריב:</w:t>
      </w:r>
      <w:r w:rsidRPr="007B61B3">
        <w:rPr>
          <w:rStyle w:val="TagStyle"/>
          <w:rtl/>
        </w:rPr>
        <w:t xml:space="preserve"> &lt;&lt; יור &gt;&gt;</w:t>
      </w:r>
      <w:r w:rsidR="00DB5CAF">
        <w:rPr>
          <w:rtl/>
        </w:rPr>
        <w:t xml:space="preserve">  </w:t>
      </w:r>
      <w:r>
        <w:rPr>
          <w:rtl/>
        </w:rPr>
        <w:t xml:space="preserve"> </w:t>
      </w:r>
      <w:bookmarkEnd w:id="760"/>
    </w:p>
    <w:p w:rsidR="007B61B3" w:rsidRDefault="007B61B3" w:rsidP="007B61B3">
      <w:pPr>
        <w:pStyle w:val="KeepWithNext"/>
        <w:rPr>
          <w:rtl/>
          <w:lang w:eastAsia="he-IL"/>
        </w:rPr>
      </w:pPr>
    </w:p>
    <w:p w:rsidR="007B61B3" w:rsidRDefault="007B61B3" w:rsidP="007B61B3">
      <w:pPr>
        <w:rPr>
          <w:rtl/>
          <w:lang w:eastAsia="he-IL"/>
        </w:rPr>
      </w:pPr>
      <w:bookmarkStart w:id="761" w:name="_ETM_Q1_4488029"/>
      <w:bookmarkEnd w:id="761"/>
      <w:r>
        <w:rPr>
          <w:rFonts w:hint="cs"/>
          <w:rtl/>
          <w:lang w:eastAsia="he-IL"/>
        </w:rPr>
        <w:t xml:space="preserve">חברים, לפני </w:t>
      </w:r>
      <w:bookmarkStart w:id="762" w:name="_ETM_Q1_4492058"/>
      <w:bookmarkEnd w:id="762"/>
      <w:r>
        <w:rPr>
          <w:rFonts w:hint="cs"/>
          <w:rtl/>
          <w:lang w:eastAsia="he-IL"/>
        </w:rPr>
        <w:t>שנחתום את הישיבה אז נציין שאלא אם החוק יוחזר</w:t>
      </w:r>
      <w:bookmarkStart w:id="763" w:name="_ETM_Q1_4519331"/>
      <w:bookmarkEnd w:id="763"/>
      <w:r>
        <w:rPr>
          <w:rFonts w:hint="cs"/>
          <w:rtl/>
          <w:lang w:eastAsia="he-IL"/>
        </w:rPr>
        <w:t xml:space="preserve"> משום מה על ידי הממשלה לוועדה אז זה</w:t>
      </w:r>
      <w:bookmarkStart w:id="764" w:name="_ETM_Q1_4527033"/>
      <w:bookmarkEnd w:id="764"/>
      <w:r>
        <w:rPr>
          <w:rFonts w:hint="cs"/>
          <w:rtl/>
          <w:lang w:eastAsia="he-IL"/>
        </w:rPr>
        <w:t xml:space="preserve"> הדיון האחרון שקבוע לוועדה לשבוע זה מכיוון שביטלנו מחר </w:t>
      </w:r>
      <w:bookmarkStart w:id="765" w:name="_ETM_Q1_4541338"/>
      <w:bookmarkEnd w:id="765"/>
      <w:r>
        <w:rPr>
          <w:rFonts w:hint="cs"/>
          <w:rtl/>
          <w:lang w:eastAsia="he-IL"/>
        </w:rPr>
        <w:t>את הדיון בבוקר בחוק שמירת הניקיון, ממילא לא נוכל להביא</w:t>
      </w:r>
      <w:bookmarkStart w:id="766" w:name="_ETM_Q1_4547697"/>
      <w:bookmarkEnd w:id="766"/>
      <w:r>
        <w:rPr>
          <w:rFonts w:hint="cs"/>
          <w:rtl/>
          <w:lang w:eastAsia="he-IL"/>
        </w:rPr>
        <w:t xml:space="preserve"> אותו להצבעה, לכן נטפל בו ברמת הדיון ולא ברמת ההצבעות בשבוע הבא.</w:t>
      </w:r>
    </w:p>
    <w:p w:rsidR="007B61B3" w:rsidRDefault="007B61B3" w:rsidP="007B61B3">
      <w:pPr>
        <w:rPr>
          <w:rtl/>
          <w:lang w:eastAsia="he-IL"/>
        </w:rPr>
      </w:pPr>
      <w:r>
        <w:rPr>
          <w:rFonts w:hint="cs"/>
          <w:rtl/>
          <w:lang w:eastAsia="he-IL"/>
        </w:rPr>
        <w:t>.</w:t>
      </w:r>
      <w:bookmarkStart w:id="767" w:name="_ETM_Q1_4555876"/>
      <w:bookmarkEnd w:id="767"/>
      <w:r>
        <w:rPr>
          <w:rFonts w:hint="cs"/>
          <w:rtl/>
          <w:lang w:eastAsia="he-IL"/>
        </w:rPr>
        <w:t xml:space="preserve"> </w:t>
      </w:r>
      <w:bookmarkStart w:id="768" w:name="_ETM_Q1_4556244"/>
      <w:bookmarkEnd w:id="768"/>
    </w:p>
    <w:p w:rsidR="007B61B3" w:rsidRDefault="007B61B3" w:rsidP="007B61B3">
      <w:pPr>
        <w:rPr>
          <w:rtl/>
          <w:lang w:eastAsia="he-IL"/>
        </w:rPr>
      </w:pPr>
      <w:bookmarkStart w:id="769" w:name="_ETM_Q1_4556352"/>
      <w:bookmarkEnd w:id="769"/>
    </w:p>
    <w:p w:rsidR="007B61B3" w:rsidRDefault="007B61B3" w:rsidP="007B61B3">
      <w:pPr>
        <w:pStyle w:val="a4"/>
        <w:keepNext/>
        <w:rPr>
          <w:rtl/>
        </w:rPr>
      </w:pPr>
      <w:bookmarkStart w:id="770" w:name="ET_speaker_5292_175"/>
      <w:r w:rsidRPr="007B61B3">
        <w:rPr>
          <w:rStyle w:val="TagStyle"/>
          <w:rtl/>
        </w:rPr>
        <w:t xml:space="preserve"> &lt;&lt; דובר &gt;&gt; </w:t>
      </w:r>
      <w:r>
        <w:rPr>
          <w:rtl/>
        </w:rPr>
        <w:t>אוסאמה סעדי (הרשימה המשותפת):</w:t>
      </w:r>
      <w:r w:rsidRPr="007B61B3">
        <w:rPr>
          <w:rStyle w:val="TagStyle"/>
          <w:rtl/>
        </w:rPr>
        <w:t xml:space="preserve"> &lt;&lt; דובר &gt;&gt;</w:t>
      </w:r>
      <w:r w:rsidR="00DB5CAF">
        <w:rPr>
          <w:rtl/>
        </w:rPr>
        <w:t xml:space="preserve">  </w:t>
      </w:r>
      <w:r>
        <w:rPr>
          <w:rtl/>
        </w:rPr>
        <w:t xml:space="preserve"> </w:t>
      </w:r>
      <w:bookmarkEnd w:id="770"/>
    </w:p>
    <w:p w:rsidR="007B61B3" w:rsidRDefault="007B61B3" w:rsidP="007B61B3">
      <w:pPr>
        <w:pStyle w:val="KeepWithNext"/>
        <w:rPr>
          <w:rtl/>
          <w:lang w:eastAsia="he-IL"/>
        </w:rPr>
      </w:pPr>
    </w:p>
    <w:p w:rsidR="007B61B3" w:rsidRPr="007B61B3" w:rsidRDefault="007B61B3" w:rsidP="007B61B3">
      <w:pPr>
        <w:rPr>
          <w:rtl/>
          <w:lang w:eastAsia="he-IL"/>
        </w:rPr>
      </w:pPr>
      <w:r>
        <w:rPr>
          <w:rFonts w:hint="cs"/>
          <w:rtl/>
          <w:lang w:eastAsia="he-IL"/>
        </w:rPr>
        <w:t xml:space="preserve">בשבוע הבא אתם משוחררים ממני. </w:t>
      </w:r>
    </w:p>
    <w:p w:rsidR="00470D80" w:rsidRDefault="00470D80" w:rsidP="00E530B2">
      <w:pPr>
        <w:rPr>
          <w:rtl/>
        </w:rPr>
      </w:pPr>
    </w:p>
    <w:p w:rsidR="007B61B3" w:rsidRDefault="007B61B3" w:rsidP="007B61B3">
      <w:pPr>
        <w:pStyle w:val="af6"/>
        <w:keepNext/>
      </w:pPr>
      <w:bookmarkStart w:id="771" w:name="ET_yor_6156_176"/>
      <w:r w:rsidRPr="007B61B3">
        <w:rPr>
          <w:rStyle w:val="TagStyle"/>
          <w:rtl/>
        </w:rPr>
        <w:t xml:space="preserve">&lt;&lt; יור &gt;&gt; </w:t>
      </w:r>
      <w:r>
        <w:rPr>
          <w:rtl/>
        </w:rPr>
        <w:t>היו"ר גלעד קריב:</w:t>
      </w:r>
      <w:r w:rsidRPr="007B61B3">
        <w:rPr>
          <w:rStyle w:val="TagStyle"/>
          <w:rtl/>
        </w:rPr>
        <w:t xml:space="preserve"> &lt;&lt; יור &gt;&gt;</w:t>
      </w:r>
      <w:r w:rsidR="00DB5CAF">
        <w:rPr>
          <w:rtl/>
        </w:rPr>
        <w:t xml:space="preserve">  </w:t>
      </w:r>
      <w:r>
        <w:rPr>
          <w:rtl/>
        </w:rPr>
        <w:t xml:space="preserve"> </w:t>
      </w:r>
      <w:bookmarkEnd w:id="771"/>
    </w:p>
    <w:p w:rsidR="007B61B3" w:rsidRDefault="007B61B3" w:rsidP="007B61B3">
      <w:pPr>
        <w:pStyle w:val="KeepWithNext"/>
        <w:rPr>
          <w:rtl/>
          <w:lang w:eastAsia="he-IL"/>
        </w:rPr>
      </w:pPr>
    </w:p>
    <w:p w:rsidR="007B61B3" w:rsidRDefault="007B61B3" w:rsidP="007B61B3">
      <w:pPr>
        <w:rPr>
          <w:rtl/>
          <w:lang w:eastAsia="he-IL"/>
        </w:rPr>
      </w:pPr>
      <w:r>
        <w:rPr>
          <w:rFonts w:hint="cs"/>
          <w:rtl/>
          <w:lang w:eastAsia="he-IL"/>
        </w:rPr>
        <w:t xml:space="preserve">אני מודה </w:t>
      </w:r>
      <w:bookmarkStart w:id="772" w:name="_ETM_Q1_4567684"/>
      <w:bookmarkEnd w:id="772"/>
      <w:r>
        <w:rPr>
          <w:rFonts w:hint="cs"/>
          <w:rtl/>
          <w:lang w:eastAsia="he-IL"/>
        </w:rPr>
        <w:t>לכל צוות הוועדה ולייעוץ המשפטי על עוד שבוע.</w:t>
      </w:r>
      <w:bookmarkStart w:id="773" w:name="_ETM_Q1_4580884"/>
      <w:bookmarkEnd w:id="773"/>
      <w:r>
        <w:rPr>
          <w:rFonts w:hint="cs"/>
          <w:rtl/>
          <w:lang w:eastAsia="he-IL"/>
        </w:rPr>
        <w:t xml:space="preserve"> אציין שלמרות שכל המתיחות בין קואליציה ואופוזיציה אני חושב שהוכחנו יחד את תפקידה החשוב של הוועדה הזו בהבעת עמד</w:t>
      </w:r>
      <w:bookmarkStart w:id="774" w:name="_ETM_Q1_4604166"/>
      <w:bookmarkEnd w:id="774"/>
      <w:r>
        <w:rPr>
          <w:rFonts w:hint="cs"/>
          <w:rtl/>
          <w:lang w:eastAsia="he-IL"/>
        </w:rPr>
        <w:t>ה בשם הכנסת על תהליכי החקיקה. אנחנו נקפיד מאוד שהדיונים</w:t>
      </w:r>
      <w:bookmarkStart w:id="775" w:name="_ETM_Q1_4617855"/>
      <w:bookmarkEnd w:id="775"/>
      <w:r>
        <w:rPr>
          <w:rFonts w:hint="cs"/>
          <w:rtl/>
          <w:lang w:eastAsia="he-IL"/>
        </w:rPr>
        <w:t xml:space="preserve"> יהיו ענייניים ונעימים. נשמור יחדיו כולנו על הדברים שמופקדים בידי</w:t>
      </w:r>
      <w:bookmarkStart w:id="776" w:name="_ETM_Q1_4630480"/>
      <w:bookmarkEnd w:id="776"/>
      <w:r>
        <w:rPr>
          <w:rFonts w:hint="cs"/>
          <w:rtl/>
          <w:lang w:eastAsia="he-IL"/>
        </w:rPr>
        <w:t xml:space="preserve"> ועדה זו. חשוב גם לומר שמשרדי הממשלה השונים, כאש</w:t>
      </w:r>
      <w:bookmarkStart w:id="777" w:name="_ETM_Q1_4640541"/>
      <w:bookmarkEnd w:id="777"/>
      <w:r>
        <w:rPr>
          <w:rFonts w:hint="cs"/>
          <w:rtl/>
          <w:lang w:eastAsia="he-IL"/>
        </w:rPr>
        <w:t xml:space="preserve">ר הגענו אליהם עם בקשות והצעות לשינוי, גילו אוזן </w:t>
      </w:r>
      <w:bookmarkStart w:id="778" w:name="_ETM_Q1_4653589"/>
      <w:bookmarkEnd w:id="778"/>
      <w:r>
        <w:rPr>
          <w:rFonts w:hint="cs"/>
          <w:rtl/>
          <w:lang w:eastAsia="he-IL"/>
        </w:rPr>
        <w:t>קשבת ונפש חפצה על מנת להביא מוצר טוב</w:t>
      </w:r>
      <w:bookmarkStart w:id="779" w:name="_ETM_Q1_4665714"/>
      <w:bookmarkEnd w:id="779"/>
      <w:r>
        <w:rPr>
          <w:rFonts w:hint="cs"/>
          <w:rtl/>
          <w:lang w:eastAsia="he-IL"/>
        </w:rPr>
        <w:t xml:space="preserve"> יותר.</w:t>
      </w:r>
      <w:bookmarkStart w:id="780" w:name="_ETM_Q1_4666880"/>
      <w:bookmarkEnd w:id="780"/>
    </w:p>
    <w:p w:rsidR="007B61B3" w:rsidRDefault="007B61B3" w:rsidP="007B61B3">
      <w:pPr>
        <w:rPr>
          <w:rtl/>
          <w:lang w:eastAsia="he-IL"/>
        </w:rPr>
      </w:pPr>
      <w:bookmarkStart w:id="781" w:name="_ETM_Q1_4667014"/>
      <w:bookmarkEnd w:id="781"/>
      <w:r>
        <w:rPr>
          <w:rFonts w:hint="cs"/>
          <w:rtl/>
          <w:lang w:eastAsia="he-IL"/>
        </w:rPr>
        <w:t xml:space="preserve"> </w:t>
      </w:r>
    </w:p>
    <w:p w:rsidR="007B61B3" w:rsidRDefault="007B61B3" w:rsidP="007B61B3">
      <w:pPr>
        <w:pStyle w:val="a4"/>
        <w:keepNext/>
      </w:pPr>
      <w:bookmarkStart w:id="782" w:name="ET_speaker_6237_177"/>
      <w:r w:rsidRPr="007B61B3">
        <w:rPr>
          <w:rStyle w:val="TagStyle"/>
          <w:rtl/>
        </w:rPr>
        <w:t xml:space="preserve">&lt;&lt; דובר &gt;&gt; </w:t>
      </w:r>
      <w:r>
        <w:rPr>
          <w:rtl/>
        </w:rPr>
        <w:t>ענבר בזק (יש עתיד):</w:t>
      </w:r>
      <w:r w:rsidRPr="007B61B3">
        <w:rPr>
          <w:rStyle w:val="TagStyle"/>
          <w:rtl/>
        </w:rPr>
        <w:t xml:space="preserve"> &lt;&lt; דובר &gt;&gt;</w:t>
      </w:r>
      <w:r w:rsidR="00DB5CAF">
        <w:rPr>
          <w:rtl/>
        </w:rPr>
        <w:t xml:space="preserve">  </w:t>
      </w:r>
      <w:r>
        <w:rPr>
          <w:rtl/>
        </w:rPr>
        <w:t xml:space="preserve"> </w:t>
      </w:r>
      <w:bookmarkEnd w:id="782"/>
    </w:p>
    <w:p w:rsidR="007B61B3" w:rsidRDefault="007B61B3" w:rsidP="007B61B3">
      <w:pPr>
        <w:pStyle w:val="KeepWithNext"/>
        <w:rPr>
          <w:rtl/>
          <w:lang w:eastAsia="he-IL"/>
        </w:rPr>
      </w:pPr>
    </w:p>
    <w:p w:rsidR="007B61B3" w:rsidRDefault="007B61B3" w:rsidP="00711CB7">
      <w:pPr>
        <w:rPr>
          <w:rtl/>
          <w:lang w:eastAsia="he-IL"/>
        </w:rPr>
      </w:pPr>
      <w:r>
        <w:rPr>
          <w:rFonts w:hint="cs"/>
          <w:rtl/>
          <w:lang w:eastAsia="he-IL"/>
        </w:rPr>
        <w:t xml:space="preserve">אציין את האופן ההוגן והנעים שבו מנוהלות </w:t>
      </w:r>
      <w:bookmarkStart w:id="783" w:name="_ETM_Q1_4675700"/>
      <w:bookmarkEnd w:id="783"/>
      <w:r w:rsidR="00711CB7">
        <w:rPr>
          <w:rFonts w:hint="cs"/>
          <w:rtl/>
          <w:lang w:eastAsia="he-IL"/>
        </w:rPr>
        <w:t>ישיבות הוועדה</w:t>
      </w:r>
      <w:r>
        <w:rPr>
          <w:rFonts w:hint="cs"/>
          <w:rtl/>
          <w:lang w:eastAsia="he-IL"/>
        </w:rPr>
        <w:t xml:space="preserve">, זה לא מובן מאליו. </w:t>
      </w:r>
    </w:p>
    <w:p w:rsidR="007B61B3" w:rsidRDefault="007B61B3" w:rsidP="007B61B3">
      <w:pPr>
        <w:rPr>
          <w:rtl/>
          <w:lang w:eastAsia="he-IL"/>
        </w:rPr>
      </w:pPr>
    </w:p>
    <w:p w:rsidR="007B61B3" w:rsidRDefault="007B61B3" w:rsidP="007B61B3">
      <w:pPr>
        <w:pStyle w:val="af6"/>
        <w:keepNext/>
      </w:pPr>
      <w:bookmarkStart w:id="784" w:name="ET_yor_6156_178"/>
      <w:r w:rsidRPr="007B61B3">
        <w:rPr>
          <w:rStyle w:val="TagStyle"/>
          <w:rtl/>
        </w:rPr>
        <w:t xml:space="preserve">&lt;&lt; יור &gt;&gt; </w:t>
      </w:r>
      <w:r>
        <w:rPr>
          <w:rtl/>
        </w:rPr>
        <w:t>היו"ר גלעד קריב:</w:t>
      </w:r>
      <w:r w:rsidRPr="007B61B3">
        <w:rPr>
          <w:rStyle w:val="TagStyle"/>
          <w:rtl/>
        </w:rPr>
        <w:t xml:space="preserve"> &lt;&lt; יור &gt;&gt;</w:t>
      </w:r>
      <w:r w:rsidR="00DB5CAF">
        <w:rPr>
          <w:rtl/>
        </w:rPr>
        <w:t xml:space="preserve">  </w:t>
      </w:r>
      <w:r>
        <w:rPr>
          <w:rtl/>
        </w:rPr>
        <w:t xml:space="preserve"> </w:t>
      </w:r>
      <w:bookmarkEnd w:id="784"/>
    </w:p>
    <w:p w:rsidR="007B61B3" w:rsidRDefault="007B61B3" w:rsidP="007B61B3">
      <w:pPr>
        <w:pStyle w:val="KeepWithNext"/>
        <w:rPr>
          <w:rtl/>
          <w:lang w:eastAsia="he-IL"/>
        </w:rPr>
      </w:pPr>
    </w:p>
    <w:p w:rsidR="007B61B3" w:rsidRDefault="007B61B3" w:rsidP="00DB5CAF">
      <w:pPr>
        <w:rPr>
          <w:rtl/>
          <w:lang w:eastAsia="he-IL"/>
        </w:rPr>
      </w:pPr>
      <w:r>
        <w:rPr>
          <w:rFonts w:hint="cs"/>
          <w:rtl/>
          <w:lang w:eastAsia="he-IL"/>
        </w:rPr>
        <w:t xml:space="preserve">נאחל גם חג שמח לרגל </w:t>
      </w:r>
      <w:r w:rsidR="00DB5CAF">
        <w:rPr>
          <w:rFonts w:hint="cs"/>
          <w:rtl/>
          <w:lang w:eastAsia="he-IL"/>
        </w:rPr>
        <w:t>ע</w:t>
      </w:r>
      <w:r>
        <w:rPr>
          <w:rFonts w:hint="cs"/>
          <w:rtl/>
          <w:lang w:eastAsia="he-IL"/>
        </w:rPr>
        <w:t>יד אל אדחא. תודה לכולם, הישיבה נעולה.</w:t>
      </w:r>
    </w:p>
    <w:p w:rsidR="007B61B3" w:rsidRDefault="007B61B3" w:rsidP="007B61B3">
      <w:pPr>
        <w:rPr>
          <w:rtl/>
          <w:lang w:eastAsia="he-IL"/>
        </w:rPr>
      </w:pPr>
    </w:p>
    <w:p w:rsidR="004F7090" w:rsidRDefault="004F7090" w:rsidP="007B61B3">
      <w:pPr>
        <w:rPr>
          <w:rtl/>
          <w:lang w:eastAsia="he-IL"/>
        </w:rPr>
      </w:pPr>
      <w:bookmarkStart w:id="785" w:name="_GoBack"/>
      <w:bookmarkEnd w:id="785"/>
    </w:p>
    <w:p w:rsidR="007B61B3" w:rsidRDefault="007B61B3" w:rsidP="007B61B3">
      <w:pPr>
        <w:pStyle w:val="afc"/>
        <w:keepNext/>
        <w:rPr>
          <w:lang w:eastAsia="he-IL"/>
        </w:rPr>
      </w:pPr>
      <w:bookmarkStart w:id="786" w:name="ET_meetingend_179"/>
      <w:r w:rsidRPr="007B61B3">
        <w:rPr>
          <w:rStyle w:val="TagStyle"/>
          <w:rtl/>
        </w:rPr>
        <w:t xml:space="preserve"> &lt;&lt; סיום &gt;&gt; </w:t>
      </w:r>
      <w:r>
        <w:rPr>
          <w:rtl/>
          <w:lang w:eastAsia="he-IL"/>
        </w:rPr>
        <w:t>הישיבה ננעלה בשעה 19:15.</w:t>
      </w:r>
      <w:r w:rsidRPr="007B61B3">
        <w:rPr>
          <w:rStyle w:val="TagStyle"/>
          <w:rtl/>
        </w:rPr>
        <w:t xml:space="preserve"> &lt;&lt; סיום &gt;&gt;</w:t>
      </w:r>
      <w:r w:rsidR="00DB5CAF">
        <w:rPr>
          <w:rtl/>
          <w:lang w:eastAsia="he-IL"/>
        </w:rPr>
        <w:t xml:space="preserve">  </w:t>
      </w:r>
      <w:r>
        <w:rPr>
          <w:rtl/>
          <w:lang w:eastAsia="he-IL"/>
        </w:rPr>
        <w:t xml:space="preserve"> </w:t>
      </w:r>
      <w:bookmarkEnd w:id="786"/>
    </w:p>
    <w:p w:rsidR="007B61B3" w:rsidRDefault="007B61B3" w:rsidP="007B61B3">
      <w:pPr>
        <w:pStyle w:val="KeepWithNext"/>
        <w:rPr>
          <w:rtl/>
          <w:lang w:eastAsia="he-IL"/>
        </w:rPr>
      </w:pPr>
    </w:p>
    <w:p w:rsidR="007B61B3" w:rsidRPr="007B61B3" w:rsidRDefault="007B61B3" w:rsidP="007B61B3">
      <w:pPr>
        <w:rPr>
          <w:lang w:eastAsia="he-IL"/>
        </w:rPr>
      </w:pPr>
    </w:p>
    <w:sectPr w:rsidR="007B61B3" w:rsidRPr="007B61B3" w:rsidSect="004F70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CAF" w:rsidRDefault="00DB5CAF">
      <w:r>
        <w:separator/>
      </w:r>
    </w:p>
  </w:endnote>
  <w:endnote w:type="continuationSeparator" w:id="0">
    <w:p w:rsidR="00DB5CAF" w:rsidRDefault="00DB5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CAF" w:rsidRDefault="00DB5CAF">
      <w:r>
        <w:separator/>
      </w:r>
    </w:p>
  </w:footnote>
  <w:footnote w:type="continuationSeparator" w:id="0">
    <w:p w:rsidR="00DB5CAF" w:rsidRDefault="00DB5C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CAF" w:rsidRDefault="00DB5C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5CAF" w:rsidRDefault="00DB5C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CAF" w:rsidRDefault="00DB5C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7090">
      <w:rPr>
        <w:rStyle w:val="af7"/>
        <w:noProof/>
        <w:rtl/>
      </w:rPr>
      <w:t>19</w:t>
    </w:r>
    <w:r>
      <w:rPr>
        <w:rStyle w:val="af7"/>
      </w:rPr>
      <w:fldChar w:fldCharType="end"/>
    </w:r>
  </w:p>
  <w:p w:rsidR="00DB5CAF" w:rsidRPr="00CC5815" w:rsidRDefault="004F7090" w:rsidP="008E5E3F">
    <w:pPr>
      <w:pStyle w:val="a3"/>
      <w:ind w:firstLine="0"/>
    </w:pPr>
    <w:r>
      <w:rPr>
        <w:rFonts w:hint="cs"/>
        <w:rtl/>
      </w:rPr>
      <w:t>ועדת החוקה, חוק ומשפט</w:t>
    </w:r>
  </w:p>
  <w:p w:rsidR="00DB5CAF" w:rsidRPr="00CC5815" w:rsidRDefault="00DB5CAF" w:rsidP="008E5E3F">
    <w:pPr>
      <w:pStyle w:val="a3"/>
      <w:ind w:firstLine="0"/>
      <w:rPr>
        <w:rtl/>
      </w:rPr>
    </w:pPr>
    <w:r>
      <w:rPr>
        <w:rtl/>
      </w:rPr>
      <w:t>13/07/2021</w:t>
    </w:r>
  </w:p>
  <w:p w:rsidR="00DB5CAF" w:rsidRPr="00CC5815" w:rsidRDefault="00DB5C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CAF" w:rsidRDefault="00DB5CAF"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5CAF" w:rsidRDefault="00DB5C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5CAF" w:rsidRDefault="00DB5C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07F"/>
    <w:rsid w:val="00062D4B"/>
    <w:rsid w:val="00067F42"/>
    <w:rsid w:val="00092B80"/>
    <w:rsid w:val="000A03C1"/>
    <w:rsid w:val="000A17C6"/>
    <w:rsid w:val="000B060C"/>
    <w:rsid w:val="000B2EE6"/>
    <w:rsid w:val="000C471E"/>
    <w:rsid w:val="000C47F5"/>
    <w:rsid w:val="000C68DF"/>
    <w:rsid w:val="000E3314"/>
    <w:rsid w:val="000F2459"/>
    <w:rsid w:val="000F350D"/>
    <w:rsid w:val="001156B1"/>
    <w:rsid w:val="001416DB"/>
    <w:rsid w:val="00145DEE"/>
    <w:rsid w:val="00150436"/>
    <w:rsid w:val="00167294"/>
    <w:rsid w:val="001673D4"/>
    <w:rsid w:val="00170C71"/>
    <w:rsid w:val="00171E7F"/>
    <w:rsid w:val="001758C1"/>
    <w:rsid w:val="0017779F"/>
    <w:rsid w:val="001A74E9"/>
    <w:rsid w:val="001A7A1B"/>
    <w:rsid w:val="001C44DA"/>
    <w:rsid w:val="001C4FDA"/>
    <w:rsid w:val="001D440C"/>
    <w:rsid w:val="001F1ADC"/>
    <w:rsid w:val="002016FF"/>
    <w:rsid w:val="00225736"/>
    <w:rsid w:val="00227FEF"/>
    <w:rsid w:val="00261554"/>
    <w:rsid w:val="00275C03"/>
    <w:rsid w:val="00280D58"/>
    <w:rsid w:val="002C6013"/>
    <w:rsid w:val="002D4BDB"/>
    <w:rsid w:val="002D6A31"/>
    <w:rsid w:val="002E5E31"/>
    <w:rsid w:val="002F0CAD"/>
    <w:rsid w:val="00303B4C"/>
    <w:rsid w:val="003144DD"/>
    <w:rsid w:val="00321E62"/>
    <w:rsid w:val="00327BF8"/>
    <w:rsid w:val="00340AFA"/>
    <w:rsid w:val="00356633"/>
    <w:rsid w:val="003658CB"/>
    <w:rsid w:val="00366CFB"/>
    <w:rsid w:val="0036794C"/>
    <w:rsid w:val="00373508"/>
    <w:rsid w:val="00382042"/>
    <w:rsid w:val="00384D02"/>
    <w:rsid w:val="00386E7E"/>
    <w:rsid w:val="00396023"/>
    <w:rsid w:val="003B0964"/>
    <w:rsid w:val="003C279D"/>
    <w:rsid w:val="003F0A5F"/>
    <w:rsid w:val="003F417A"/>
    <w:rsid w:val="00420E41"/>
    <w:rsid w:val="00424C94"/>
    <w:rsid w:val="00445370"/>
    <w:rsid w:val="00447608"/>
    <w:rsid w:val="00451746"/>
    <w:rsid w:val="00454F0D"/>
    <w:rsid w:val="004708FB"/>
    <w:rsid w:val="00470D80"/>
    <w:rsid w:val="00470EAC"/>
    <w:rsid w:val="00487702"/>
    <w:rsid w:val="00493B4D"/>
    <w:rsid w:val="0049458B"/>
    <w:rsid w:val="00495FD8"/>
    <w:rsid w:val="004B0A65"/>
    <w:rsid w:val="004B1BE9"/>
    <w:rsid w:val="004C3E76"/>
    <w:rsid w:val="004E4785"/>
    <w:rsid w:val="004E5AA5"/>
    <w:rsid w:val="004E5CC8"/>
    <w:rsid w:val="004F7090"/>
    <w:rsid w:val="00500C0C"/>
    <w:rsid w:val="00516B13"/>
    <w:rsid w:val="00546678"/>
    <w:rsid w:val="005506B9"/>
    <w:rsid w:val="005817EC"/>
    <w:rsid w:val="005823F2"/>
    <w:rsid w:val="00590B77"/>
    <w:rsid w:val="005A342D"/>
    <w:rsid w:val="005B76ED"/>
    <w:rsid w:val="005C363E"/>
    <w:rsid w:val="005D61F3"/>
    <w:rsid w:val="005E1C6B"/>
    <w:rsid w:val="005F76B0"/>
    <w:rsid w:val="00604FAC"/>
    <w:rsid w:val="00611C96"/>
    <w:rsid w:val="00634F61"/>
    <w:rsid w:val="00694F3D"/>
    <w:rsid w:val="00695A47"/>
    <w:rsid w:val="006A0CB7"/>
    <w:rsid w:val="006F0259"/>
    <w:rsid w:val="00700433"/>
    <w:rsid w:val="00702755"/>
    <w:rsid w:val="0070472C"/>
    <w:rsid w:val="00711CB7"/>
    <w:rsid w:val="007509A6"/>
    <w:rsid w:val="007639FE"/>
    <w:rsid w:val="007669A7"/>
    <w:rsid w:val="00785202"/>
    <w:rsid w:val="007872B4"/>
    <w:rsid w:val="00791CBE"/>
    <w:rsid w:val="007B61B3"/>
    <w:rsid w:val="007C693F"/>
    <w:rsid w:val="007C6ADD"/>
    <w:rsid w:val="00804056"/>
    <w:rsid w:val="0081144A"/>
    <w:rsid w:val="0082136D"/>
    <w:rsid w:val="008320F6"/>
    <w:rsid w:val="00841223"/>
    <w:rsid w:val="00846BE9"/>
    <w:rsid w:val="00853207"/>
    <w:rsid w:val="0086533F"/>
    <w:rsid w:val="00867FC3"/>
    <w:rsid w:val="008713A4"/>
    <w:rsid w:val="00875F10"/>
    <w:rsid w:val="00881668"/>
    <w:rsid w:val="00881B3E"/>
    <w:rsid w:val="008C01B0"/>
    <w:rsid w:val="008C6035"/>
    <w:rsid w:val="008C7015"/>
    <w:rsid w:val="008D1DFB"/>
    <w:rsid w:val="008E03B4"/>
    <w:rsid w:val="008E5E3F"/>
    <w:rsid w:val="0090279B"/>
    <w:rsid w:val="00914904"/>
    <w:rsid w:val="009258CE"/>
    <w:rsid w:val="009515F0"/>
    <w:rsid w:val="009738CB"/>
    <w:rsid w:val="009830CB"/>
    <w:rsid w:val="009C3FB2"/>
    <w:rsid w:val="009D478A"/>
    <w:rsid w:val="009E16E5"/>
    <w:rsid w:val="009E6E93"/>
    <w:rsid w:val="009F1518"/>
    <w:rsid w:val="009F5773"/>
    <w:rsid w:val="00A01D1F"/>
    <w:rsid w:val="00A15971"/>
    <w:rsid w:val="00A22C90"/>
    <w:rsid w:val="00A24FA9"/>
    <w:rsid w:val="00A42723"/>
    <w:rsid w:val="00A64A6D"/>
    <w:rsid w:val="00A66020"/>
    <w:rsid w:val="00A80083"/>
    <w:rsid w:val="00A81837"/>
    <w:rsid w:val="00AB02EE"/>
    <w:rsid w:val="00AB1C76"/>
    <w:rsid w:val="00AB3F3A"/>
    <w:rsid w:val="00AC0C35"/>
    <w:rsid w:val="00AD4EC9"/>
    <w:rsid w:val="00AD55B5"/>
    <w:rsid w:val="00AD6FFC"/>
    <w:rsid w:val="00AF31E6"/>
    <w:rsid w:val="00AF4150"/>
    <w:rsid w:val="00B004A0"/>
    <w:rsid w:val="00B045D1"/>
    <w:rsid w:val="00B0509A"/>
    <w:rsid w:val="00B10488"/>
    <w:rsid w:val="00B120B2"/>
    <w:rsid w:val="00B250A1"/>
    <w:rsid w:val="00B436BE"/>
    <w:rsid w:val="00B50340"/>
    <w:rsid w:val="00B6418D"/>
    <w:rsid w:val="00B65508"/>
    <w:rsid w:val="00B8517A"/>
    <w:rsid w:val="00B9275F"/>
    <w:rsid w:val="00BA6446"/>
    <w:rsid w:val="00BC5A41"/>
    <w:rsid w:val="00BD47B7"/>
    <w:rsid w:val="00C135D5"/>
    <w:rsid w:val="00C22DCB"/>
    <w:rsid w:val="00C27955"/>
    <w:rsid w:val="00C3598A"/>
    <w:rsid w:val="00C360BC"/>
    <w:rsid w:val="00C44800"/>
    <w:rsid w:val="00C52EC2"/>
    <w:rsid w:val="00C61DC1"/>
    <w:rsid w:val="00C64AFF"/>
    <w:rsid w:val="00C661EE"/>
    <w:rsid w:val="00C72438"/>
    <w:rsid w:val="00C763E4"/>
    <w:rsid w:val="00C8624A"/>
    <w:rsid w:val="00C8654E"/>
    <w:rsid w:val="00CA5363"/>
    <w:rsid w:val="00CB6D60"/>
    <w:rsid w:val="00CC5815"/>
    <w:rsid w:val="00CD0BE6"/>
    <w:rsid w:val="00CD3228"/>
    <w:rsid w:val="00CE24B8"/>
    <w:rsid w:val="00CE2F89"/>
    <w:rsid w:val="00CE5849"/>
    <w:rsid w:val="00CF69EF"/>
    <w:rsid w:val="00D2696D"/>
    <w:rsid w:val="00D278F7"/>
    <w:rsid w:val="00D37550"/>
    <w:rsid w:val="00D40A29"/>
    <w:rsid w:val="00D45D27"/>
    <w:rsid w:val="00D74D69"/>
    <w:rsid w:val="00D86E57"/>
    <w:rsid w:val="00D96B24"/>
    <w:rsid w:val="00DB392F"/>
    <w:rsid w:val="00DB5CAF"/>
    <w:rsid w:val="00DE5B80"/>
    <w:rsid w:val="00E33AE3"/>
    <w:rsid w:val="00E4057E"/>
    <w:rsid w:val="00E530B2"/>
    <w:rsid w:val="00E54A2B"/>
    <w:rsid w:val="00E61903"/>
    <w:rsid w:val="00E64116"/>
    <w:rsid w:val="00E722C3"/>
    <w:rsid w:val="00E94C5B"/>
    <w:rsid w:val="00EA2703"/>
    <w:rsid w:val="00EA624B"/>
    <w:rsid w:val="00EB057D"/>
    <w:rsid w:val="00EB18E4"/>
    <w:rsid w:val="00EB4693"/>
    <w:rsid w:val="00EB5C85"/>
    <w:rsid w:val="00EC0AC2"/>
    <w:rsid w:val="00EC1FB3"/>
    <w:rsid w:val="00EC2CD4"/>
    <w:rsid w:val="00EE09AD"/>
    <w:rsid w:val="00F053E5"/>
    <w:rsid w:val="00F10D2D"/>
    <w:rsid w:val="00F16831"/>
    <w:rsid w:val="00F3623F"/>
    <w:rsid w:val="00F41C33"/>
    <w:rsid w:val="00F423F1"/>
    <w:rsid w:val="00F427C5"/>
    <w:rsid w:val="00F4792E"/>
    <w:rsid w:val="00F53584"/>
    <w:rsid w:val="00F549E5"/>
    <w:rsid w:val="00F63F05"/>
    <w:rsid w:val="00F72368"/>
    <w:rsid w:val="00F7286B"/>
    <w:rsid w:val="00F760E8"/>
    <w:rsid w:val="00F821F6"/>
    <w:rsid w:val="00F84D49"/>
    <w:rsid w:val="00F94E41"/>
    <w:rsid w:val="00FB0768"/>
    <w:rsid w:val="00FE3474"/>
    <w:rsid w:val="00FF55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1C9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0F93E-E4A8-42AB-B427-165D4A079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19</Pages>
  <Words>5194</Words>
  <Characters>29606</Characters>
  <Application>Microsoft Office Word</Application>
  <DocSecurity>0</DocSecurity>
  <Lines>246</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2021-07-19T10:01:00Z</dcterms:modified>
</cp:coreProperties>
</file>