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EA09E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8401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EA09E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EA09E0" w:rsidP="00EA09E0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31</w:t>
      </w:r>
    </w:p>
    <w:p w:rsidR="00E64116" w:rsidRPr="008713A4" w:rsidRDefault="00EA09E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החוקה, חוק ומשפט</w:t>
      </w:r>
    </w:p>
    <w:p w:rsidR="00E64116" w:rsidRPr="008713A4" w:rsidRDefault="00EA09E0" w:rsidP="00EA09E0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י"ז באב התשפ"א (26 ביולי 2021), שעה </w:t>
      </w:r>
      <w:r>
        <w:rPr>
          <w:rFonts w:hint="cs"/>
          <w:b/>
          <w:bCs/>
          <w:u w:val="single"/>
          <w:rtl/>
        </w:rPr>
        <w:t>12</w:t>
      </w:r>
      <w:r>
        <w:rPr>
          <w:b/>
          <w:bCs/>
          <w:u w:val="single"/>
          <w:rtl/>
        </w:rPr>
        <w:t>:</w:t>
      </w:r>
      <w:r>
        <w:rPr>
          <w:rFonts w:hint="cs"/>
          <w:b/>
          <w:bCs/>
          <w:u w:val="single"/>
          <w:rtl/>
        </w:rPr>
        <w:t>10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EA09E0" w:rsidP="00AD7254">
      <w:pPr>
        <w:spacing w:before="60"/>
        <w:ind w:firstLine="0"/>
        <w:rPr>
          <w:rtl/>
        </w:rPr>
      </w:pPr>
      <w:bookmarkStart w:id="0" w:name="ET_hatsach_624033_1"/>
      <w:r w:rsidRPr="00EA09E0">
        <w:rPr>
          <w:rStyle w:val="TagStyle"/>
          <w:rtl/>
        </w:rPr>
        <w:t xml:space="preserve"> &lt;&lt; הצח &gt;&gt; </w:t>
      </w:r>
      <w:r w:rsidRPr="00EA09E0">
        <w:rPr>
          <w:rtl/>
        </w:rPr>
        <w:t>הצעת חוק שמירת הניקיון (הוראת שעה) (תיקון מס' 2), התשפ"א</w:t>
      </w:r>
      <w:r w:rsidR="00AD7254">
        <w:rPr>
          <w:rFonts w:hint="cs"/>
          <w:rtl/>
        </w:rPr>
        <w:t>–</w:t>
      </w:r>
      <w:r w:rsidRPr="00EA09E0">
        <w:rPr>
          <w:rtl/>
        </w:rPr>
        <w:t>2021</w:t>
      </w:r>
      <w:r w:rsidR="00AD7254">
        <w:rPr>
          <w:rFonts w:hint="cs"/>
          <w:rtl/>
        </w:rPr>
        <w:t xml:space="preserve"> (מ/1413) </w:t>
      </w:r>
      <w:r w:rsidR="00AD7254">
        <w:rPr>
          <w:rtl/>
        </w:rPr>
        <w:t>–</w:t>
      </w:r>
      <w:r w:rsidR="00AD7254">
        <w:rPr>
          <w:rFonts w:hint="cs"/>
          <w:rtl/>
        </w:rPr>
        <w:t xml:space="preserve"> הכנה לקריאה שנייה ושלישית </w:t>
      </w:r>
      <w:r w:rsidRPr="00EA09E0">
        <w:rPr>
          <w:rStyle w:val="TagStyle"/>
          <w:rtl/>
        </w:rPr>
        <w:t xml:space="preserve"> &lt;&lt; הצח &gt;&gt;</w:t>
      </w:r>
      <w:r w:rsidR="001F1E59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EA09E0" w:rsidRPr="008713A4" w:rsidRDefault="00EA09E0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E63FEC" w:rsidRDefault="00EA09E0" w:rsidP="00EC1FB3">
      <w:pPr>
        <w:ind w:firstLine="0"/>
        <w:rPr>
          <w:rtl/>
        </w:rPr>
      </w:pPr>
      <w:r w:rsidRPr="00E63FEC">
        <w:rPr>
          <w:rtl/>
        </w:rPr>
        <w:t>גלעד קריב – היו"ר</w:t>
      </w:r>
    </w:p>
    <w:p w:rsidR="00EA09E0" w:rsidRPr="00E63FEC" w:rsidRDefault="00EA09E0" w:rsidP="00EC1FB3">
      <w:pPr>
        <w:ind w:firstLine="0"/>
        <w:rPr>
          <w:rtl/>
        </w:rPr>
      </w:pPr>
      <w:r w:rsidRPr="00E63FEC">
        <w:rPr>
          <w:rtl/>
        </w:rPr>
        <w:t>ענבר בזק</w:t>
      </w:r>
    </w:p>
    <w:p w:rsidR="00EA09E0" w:rsidRPr="00EA09E0" w:rsidRDefault="00EA09E0" w:rsidP="00EC1FB3">
      <w:pPr>
        <w:ind w:firstLine="0"/>
        <w:rPr>
          <w:rtl/>
        </w:rPr>
      </w:pPr>
      <w:r w:rsidRPr="00E63FEC">
        <w:rPr>
          <w:rtl/>
        </w:rPr>
        <w:t>גבי לסקי</w:t>
      </w:r>
    </w:p>
    <w:p w:rsidR="00EA09E0" w:rsidRPr="008713A4" w:rsidRDefault="00EA09E0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EA09E0" w:rsidP="00DE5B80">
      <w:pPr>
        <w:ind w:firstLine="0"/>
        <w:rPr>
          <w:rtl/>
        </w:rPr>
      </w:pPr>
      <w:r>
        <w:rPr>
          <w:rFonts w:hint="cs"/>
          <w:rtl/>
        </w:rPr>
        <w:t>אלון טל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484017" w:rsidRPr="000C47F5" w:rsidRDefault="00484017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92"/>
        <w:gridCol w:w="336"/>
        <w:gridCol w:w="4532"/>
      </w:tblGrid>
      <w:tr w:rsidR="00E63FEC" w:rsidTr="00E63FEC">
        <w:tc>
          <w:tcPr>
            <w:tcW w:w="0" w:type="auto"/>
            <w:shd w:val="clear" w:color="auto" w:fill="auto"/>
          </w:tcPr>
          <w:p w:rsidR="00E63FEC" w:rsidRDefault="00E63F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גלית כהן</w:t>
            </w:r>
          </w:p>
        </w:tc>
        <w:tc>
          <w:tcPr>
            <w:tcW w:w="0" w:type="auto"/>
            <w:shd w:val="clear" w:color="auto" w:fill="auto"/>
          </w:tcPr>
          <w:p w:rsidR="00E63FEC" w:rsidRDefault="00E63F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63FEC" w:rsidRDefault="00E63FEC" w:rsidP="00E63FEC">
            <w:pPr>
              <w:ind w:firstLine="0"/>
              <w:rPr>
                <w:rtl/>
              </w:rPr>
            </w:pPr>
            <w:r>
              <w:rPr>
                <w:rtl/>
              </w:rPr>
              <w:t>מנכ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לית המשרד להגנת הסביבה</w:t>
            </w:r>
          </w:p>
        </w:tc>
      </w:tr>
      <w:tr w:rsidR="00E63FEC" w:rsidTr="00E63FEC">
        <w:tc>
          <w:tcPr>
            <w:tcW w:w="0" w:type="auto"/>
            <w:shd w:val="clear" w:color="auto" w:fill="auto"/>
          </w:tcPr>
          <w:p w:rsidR="00E63FEC" w:rsidRDefault="00E63F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אלעד עמיחי</w:t>
            </w:r>
          </w:p>
        </w:tc>
        <w:tc>
          <w:tcPr>
            <w:tcW w:w="0" w:type="auto"/>
            <w:shd w:val="clear" w:color="auto" w:fill="auto"/>
          </w:tcPr>
          <w:p w:rsidR="00E63FEC" w:rsidRDefault="00E63F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63FEC" w:rsidRDefault="00E63F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ל הון אנושי ומ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נהל, המשרד להגנת הסביבה</w:t>
            </w:r>
          </w:p>
        </w:tc>
      </w:tr>
      <w:tr w:rsidR="00E63FEC" w:rsidTr="00E63FEC">
        <w:tc>
          <w:tcPr>
            <w:tcW w:w="0" w:type="auto"/>
            <w:shd w:val="clear" w:color="auto" w:fill="auto"/>
          </w:tcPr>
          <w:p w:rsidR="00E63FEC" w:rsidRDefault="00E63F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נטע דרורי</w:t>
            </w:r>
          </w:p>
        </w:tc>
        <w:tc>
          <w:tcPr>
            <w:tcW w:w="0" w:type="auto"/>
            <w:shd w:val="clear" w:color="auto" w:fill="auto"/>
          </w:tcPr>
          <w:p w:rsidR="00E63FEC" w:rsidRDefault="00E63F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63FEC" w:rsidRDefault="00E63F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המשרד להגנת הסביבה</w:t>
            </w:r>
          </w:p>
        </w:tc>
      </w:tr>
      <w:tr w:rsidR="00E63FEC" w:rsidTr="00E63FEC">
        <w:tc>
          <w:tcPr>
            <w:tcW w:w="0" w:type="auto"/>
            <w:shd w:val="clear" w:color="auto" w:fill="auto"/>
          </w:tcPr>
          <w:p w:rsidR="00E63FEC" w:rsidRDefault="00E63FE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דרור מורג</w:t>
            </w:r>
          </w:p>
        </w:tc>
        <w:tc>
          <w:tcPr>
            <w:tcW w:w="0" w:type="auto"/>
            <w:shd w:val="clear" w:color="auto" w:fill="auto"/>
          </w:tcPr>
          <w:p w:rsidR="00E63FEC" w:rsidRDefault="00E63FE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63FEC" w:rsidRDefault="00E63FE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רמ"ט השרה להגנת הסביבה</w:t>
            </w:r>
          </w:p>
        </w:tc>
      </w:tr>
      <w:tr w:rsidR="00E63FEC" w:rsidTr="00E63FEC">
        <w:tc>
          <w:tcPr>
            <w:tcW w:w="0" w:type="auto"/>
            <w:shd w:val="clear" w:color="auto" w:fill="auto"/>
          </w:tcPr>
          <w:p w:rsidR="00E63FEC" w:rsidRDefault="00E63F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נאור ירושלמי</w:t>
            </w:r>
          </w:p>
        </w:tc>
        <w:tc>
          <w:tcPr>
            <w:tcW w:w="0" w:type="auto"/>
            <w:shd w:val="clear" w:color="auto" w:fill="auto"/>
          </w:tcPr>
          <w:p w:rsidR="00E63FEC" w:rsidRDefault="00E63F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63FEC" w:rsidRDefault="00E63FEC" w:rsidP="00E63FEC">
            <w:pPr>
              <w:ind w:firstLine="0"/>
              <w:rPr>
                <w:rtl/>
              </w:rPr>
            </w:pPr>
            <w:r>
              <w:rPr>
                <w:rtl/>
              </w:rPr>
              <w:t>סגן ראש עיריית נס ציונה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מרכז השלטון המקומי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EA09E0" w:rsidP="00D40A29">
      <w:pPr>
        <w:ind w:firstLine="0"/>
        <w:rPr>
          <w:rtl/>
        </w:rPr>
      </w:pPr>
      <w:r>
        <w:rPr>
          <w:rFonts w:hint="cs"/>
          <w:rtl/>
        </w:rPr>
        <w:t>תומר רוזנר</w:t>
      </w:r>
    </w:p>
    <w:p w:rsidR="00EA09E0" w:rsidRPr="008713A4" w:rsidRDefault="00EA09E0" w:rsidP="00D40A29">
      <w:pPr>
        <w:ind w:firstLine="0"/>
      </w:pPr>
      <w:r>
        <w:rPr>
          <w:rFonts w:hint="cs"/>
          <w:rtl/>
        </w:rPr>
        <w:t>לירון אדלר מינקה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484017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bookmarkStart w:id="1" w:name="_GoBack"/>
      <w:bookmarkEnd w:id="1"/>
      <w:r w:rsidRPr="008713A4">
        <w:rPr>
          <w:b/>
          <w:bCs/>
          <w:u w:val="single"/>
          <w:rtl/>
        </w:rPr>
        <w:t xml:space="preserve">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EA09E0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EA09E0" w:rsidP="008320F6">
      <w:pPr>
        <w:ind w:firstLine="0"/>
        <w:rPr>
          <w:rtl/>
        </w:rPr>
      </w:pPr>
      <w:r>
        <w:rPr>
          <w:rtl/>
        </w:rPr>
        <w:t>ירון קוונשטוק</w:t>
      </w:r>
    </w:p>
    <w:p w:rsidR="00EA09E0" w:rsidRDefault="00EA09E0" w:rsidP="008320F6">
      <w:pPr>
        <w:ind w:firstLine="0"/>
        <w:rPr>
          <w:rtl/>
        </w:rPr>
      </w:pPr>
    </w:p>
    <w:p w:rsidR="00EA09E0" w:rsidRDefault="00EA09E0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EA09E0" w:rsidRDefault="00EA09E0" w:rsidP="00AD7254">
      <w:pPr>
        <w:pStyle w:val="a6"/>
        <w:keepNext/>
        <w:rPr>
          <w:rtl/>
        </w:rPr>
      </w:pPr>
      <w:bookmarkStart w:id="2" w:name="ET_subject_624033_2"/>
      <w:r w:rsidRPr="00EA09E0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הצעת חוק שמירת הניקיון (הוראת </w:t>
      </w:r>
      <w:r w:rsidR="00AD7254">
        <w:rPr>
          <w:rtl/>
        </w:rPr>
        <w:t>שעה) (תיקון מס' 2), התשפ"א</w:t>
      </w:r>
      <w:r w:rsidR="00AD7254">
        <w:rPr>
          <w:rFonts w:hint="cs"/>
          <w:rtl/>
        </w:rPr>
        <w:t>–</w:t>
      </w:r>
      <w:r w:rsidR="00AD7254">
        <w:rPr>
          <w:rtl/>
        </w:rPr>
        <w:t>2021</w:t>
      </w:r>
      <w:r>
        <w:rPr>
          <w:rtl/>
        </w:rPr>
        <w:t xml:space="preserve"> </w:t>
      </w:r>
      <w:r w:rsidR="00AD7254">
        <w:rPr>
          <w:rFonts w:hint="cs"/>
          <w:rtl/>
        </w:rPr>
        <w:t>(</w:t>
      </w:r>
      <w:r>
        <w:rPr>
          <w:rtl/>
        </w:rPr>
        <w:t>מ/1413</w:t>
      </w:r>
      <w:r w:rsidR="00AD7254">
        <w:rPr>
          <w:rFonts w:hint="cs"/>
          <w:rtl/>
        </w:rPr>
        <w:t xml:space="preserve">) </w:t>
      </w:r>
      <w:r w:rsidR="00AD7254">
        <w:rPr>
          <w:rFonts w:hint="eastAsia"/>
          <w:rtl/>
        </w:rPr>
        <w:t>–</w:t>
      </w:r>
      <w:r w:rsidR="00AD7254">
        <w:rPr>
          <w:rFonts w:hint="cs"/>
          <w:rtl/>
        </w:rPr>
        <w:t xml:space="preserve"> הכנה לקריאה שנייה ושלישית</w:t>
      </w:r>
      <w:r w:rsidRPr="00EA09E0">
        <w:rPr>
          <w:rStyle w:val="TagStyle"/>
          <w:rtl/>
        </w:rPr>
        <w:t xml:space="preserve"> &lt;&lt; נושא &gt;&gt;</w:t>
      </w:r>
      <w:r w:rsidR="001F1E59">
        <w:rPr>
          <w:rtl/>
        </w:rPr>
        <w:t xml:space="preserve"> </w:t>
      </w:r>
      <w:bookmarkEnd w:id="2"/>
    </w:p>
    <w:p w:rsidR="00EA09E0" w:rsidRDefault="00EA09E0" w:rsidP="00EA09E0">
      <w:pPr>
        <w:pStyle w:val="KeepWithNext"/>
        <w:rPr>
          <w:rtl/>
        </w:rPr>
      </w:pPr>
    </w:p>
    <w:p w:rsidR="00EA09E0" w:rsidRDefault="00EA09E0" w:rsidP="00EA09E0">
      <w:pPr>
        <w:rPr>
          <w:rtl/>
        </w:rPr>
      </w:pPr>
    </w:p>
    <w:p w:rsidR="00EA09E0" w:rsidRDefault="00EA09E0" w:rsidP="00EA09E0">
      <w:pPr>
        <w:pStyle w:val="af6"/>
        <w:keepNext/>
        <w:rPr>
          <w:rtl/>
        </w:rPr>
      </w:pPr>
      <w:bookmarkStart w:id="3" w:name="ET_yor_6156_3"/>
      <w:r w:rsidRPr="00EA09E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A09E0">
        <w:rPr>
          <w:rStyle w:val="TagStyle"/>
          <w:rtl/>
        </w:rPr>
        <w:t xml:space="preserve"> &lt;&lt; יור &gt;&gt;</w:t>
      </w:r>
      <w:r w:rsidR="001F1E59">
        <w:rPr>
          <w:rtl/>
        </w:rPr>
        <w:t xml:space="preserve"> </w:t>
      </w:r>
      <w:bookmarkEnd w:id="3"/>
    </w:p>
    <w:p w:rsidR="00EA09E0" w:rsidRDefault="00EA09E0" w:rsidP="00EA09E0">
      <w:pPr>
        <w:pStyle w:val="KeepWithNext"/>
        <w:rPr>
          <w:rtl/>
          <w:lang w:eastAsia="he-IL"/>
        </w:rPr>
      </w:pPr>
    </w:p>
    <w:p w:rsidR="00EA09E0" w:rsidRDefault="00E63FEC" w:rsidP="001E1C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מכובדיי, צוהריים טובים לכולם. אנחנו בדיון </w:t>
      </w:r>
      <w:bookmarkStart w:id="4" w:name="_ETM_Q1_334000"/>
      <w:bookmarkEnd w:id="4"/>
      <w:r>
        <w:rPr>
          <w:rFonts w:hint="cs"/>
          <w:rtl/>
          <w:lang w:eastAsia="he-IL"/>
        </w:rPr>
        <w:t xml:space="preserve">שני בהצעת </w:t>
      </w:r>
      <w:r w:rsidRPr="00E63FEC">
        <w:rPr>
          <w:rtl/>
          <w:lang w:eastAsia="he-IL"/>
        </w:rPr>
        <w:t>חוק שמירת הניקיון (הוראת שעה) (תיק</w:t>
      </w:r>
      <w:r w:rsidR="001E1C7E">
        <w:rPr>
          <w:rtl/>
          <w:lang w:eastAsia="he-IL"/>
        </w:rPr>
        <w:t>ון מס' 2), התשפ"א–2021 (מ/1413)</w:t>
      </w:r>
      <w:r w:rsidR="001E1C7E">
        <w:rPr>
          <w:rFonts w:hint="cs"/>
          <w:rtl/>
          <w:lang w:eastAsia="he-IL"/>
        </w:rPr>
        <w:t xml:space="preserve">. אנחנו </w:t>
      </w:r>
      <w:r w:rsidR="00EA09E0">
        <w:rPr>
          <w:rFonts w:hint="cs"/>
          <w:rtl/>
          <w:lang w:eastAsia="he-IL"/>
        </w:rPr>
        <w:t xml:space="preserve">מארחים פה </w:t>
      </w:r>
      <w:r w:rsidR="001E1C7E">
        <w:rPr>
          <w:rFonts w:hint="cs"/>
          <w:rtl/>
          <w:lang w:eastAsia="he-IL"/>
        </w:rPr>
        <w:t xml:space="preserve">הצעת חוק שאמורה הייתה </w:t>
      </w:r>
      <w:bookmarkStart w:id="5" w:name="_ETM_Q1_348000"/>
      <w:bookmarkEnd w:id="5"/>
      <w:r w:rsidR="001E1C7E">
        <w:rPr>
          <w:rFonts w:hint="cs"/>
          <w:rtl/>
          <w:lang w:eastAsia="he-IL"/>
        </w:rPr>
        <w:t xml:space="preserve">להידון בוועדת הפנים. </w:t>
      </w:r>
      <w:r w:rsidR="00EA09E0">
        <w:rPr>
          <w:rFonts w:hint="cs"/>
          <w:rtl/>
          <w:lang w:eastAsia="he-IL"/>
        </w:rPr>
        <w:t>הוועדה מוקמת היום</w:t>
      </w:r>
      <w:r w:rsidR="001E1C7E">
        <w:rPr>
          <w:rFonts w:hint="cs"/>
          <w:rtl/>
          <w:lang w:eastAsia="he-IL"/>
        </w:rPr>
        <w:t>. אנחנו</w:t>
      </w:r>
      <w:r w:rsidR="00EA09E0">
        <w:rPr>
          <w:rFonts w:hint="cs"/>
          <w:rtl/>
          <w:lang w:eastAsia="he-IL"/>
        </w:rPr>
        <w:t xml:space="preserve"> נמצה את הדיון אצלנו</w:t>
      </w:r>
      <w:r w:rsidR="001E1C7E">
        <w:rPr>
          <w:rFonts w:hint="cs"/>
          <w:rtl/>
          <w:lang w:eastAsia="he-IL"/>
        </w:rPr>
        <w:t>,</w:t>
      </w:r>
      <w:r w:rsidR="00EA09E0">
        <w:rPr>
          <w:rFonts w:hint="cs"/>
          <w:rtl/>
          <w:lang w:eastAsia="he-IL"/>
        </w:rPr>
        <w:t xml:space="preserve"> אבל נחזיר את הנושא אחר כבוד </w:t>
      </w:r>
      <w:r w:rsidR="001E1C7E">
        <w:rPr>
          <w:rFonts w:hint="cs"/>
          <w:rtl/>
          <w:lang w:eastAsia="he-IL"/>
        </w:rPr>
        <w:t xml:space="preserve">לוועדת הפנים. שמחנו לתרום את </w:t>
      </w:r>
      <w:bookmarkStart w:id="6" w:name="_ETM_Q1_367000"/>
      <w:bookmarkEnd w:id="6"/>
      <w:r w:rsidR="001E1C7E">
        <w:rPr>
          <w:rFonts w:hint="cs"/>
          <w:rtl/>
          <w:lang w:eastAsia="he-IL"/>
        </w:rPr>
        <w:t>תרומתנו הצנועה למאבק למען הסביבה.</w:t>
      </w:r>
    </w:p>
    <w:p w:rsidR="001E1C7E" w:rsidRDefault="001E1C7E" w:rsidP="001E1C7E">
      <w:pPr>
        <w:rPr>
          <w:rtl/>
          <w:lang w:eastAsia="he-IL"/>
        </w:rPr>
      </w:pPr>
    </w:p>
    <w:p w:rsidR="001E1C7E" w:rsidRDefault="001E1C7E" w:rsidP="001E1C7E">
      <w:pPr>
        <w:rPr>
          <w:rtl/>
          <w:lang w:eastAsia="he-IL"/>
        </w:rPr>
      </w:pPr>
      <w:bookmarkStart w:id="7" w:name="_ETM_Q1_373000"/>
      <w:bookmarkEnd w:id="7"/>
      <w:r>
        <w:rPr>
          <w:rFonts w:hint="cs"/>
          <w:rtl/>
          <w:lang w:eastAsia="he-IL"/>
        </w:rPr>
        <w:t>אני מבקש להזכיר איפה א</w:t>
      </w:r>
      <w:bookmarkStart w:id="8" w:name="_ETM_Q1_370000"/>
      <w:bookmarkEnd w:id="8"/>
      <w:r>
        <w:rPr>
          <w:rFonts w:hint="cs"/>
          <w:rtl/>
          <w:lang w:eastAsia="he-IL"/>
        </w:rPr>
        <w:t xml:space="preserve">נחנו נמצאים. המטרה שלי היום היא לקרוא את החוק, אנחנו </w:t>
      </w:r>
      <w:bookmarkStart w:id="9" w:name="_ETM_Q1_380000"/>
      <w:bookmarkEnd w:id="9"/>
      <w:r>
        <w:rPr>
          <w:rFonts w:hint="cs"/>
          <w:rtl/>
          <w:lang w:eastAsia="he-IL"/>
        </w:rPr>
        <w:t>נודיע על זמן להגשת הסתייגויות, לדעתי הוא קבוע.</w:t>
      </w:r>
    </w:p>
    <w:p w:rsidR="001E1C7E" w:rsidRDefault="001E1C7E" w:rsidP="001E1C7E">
      <w:pPr>
        <w:rPr>
          <w:rtl/>
          <w:lang w:eastAsia="he-IL"/>
        </w:rPr>
      </w:pPr>
    </w:p>
    <w:p w:rsidR="001E1C7E" w:rsidRDefault="001E1C7E" w:rsidP="001E1C7E">
      <w:pPr>
        <w:pStyle w:val="a4"/>
        <w:keepNext/>
        <w:rPr>
          <w:rtl/>
        </w:rPr>
      </w:pPr>
      <w:bookmarkStart w:id="10" w:name="ET_speaker_אסף_פרידמן_77"/>
      <w:r w:rsidRPr="001E1C7E">
        <w:rPr>
          <w:rStyle w:val="TagStyle"/>
          <w:rtl/>
        </w:rPr>
        <w:t xml:space="preserve"> &lt;&lt; דובר &gt;&gt; </w:t>
      </w:r>
      <w:r>
        <w:rPr>
          <w:rtl/>
        </w:rPr>
        <w:t>אסף פרידמן:</w:t>
      </w:r>
      <w:r w:rsidRPr="001E1C7E">
        <w:rPr>
          <w:rStyle w:val="TagStyle"/>
          <w:rtl/>
        </w:rPr>
        <w:t xml:space="preserve"> &lt;&lt; דובר &gt;&gt;</w:t>
      </w:r>
      <w:r w:rsidR="001F1E59">
        <w:rPr>
          <w:rtl/>
        </w:rPr>
        <w:t xml:space="preserve"> </w:t>
      </w:r>
      <w:bookmarkEnd w:id="10"/>
    </w:p>
    <w:p w:rsidR="001E1C7E" w:rsidRDefault="001E1C7E" w:rsidP="001E1C7E">
      <w:pPr>
        <w:pStyle w:val="KeepWithNext"/>
        <w:rPr>
          <w:rtl/>
          <w:lang w:eastAsia="he-IL"/>
        </w:rPr>
      </w:pPr>
    </w:p>
    <w:p w:rsidR="001E1C7E" w:rsidRDefault="00E133F3" w:rsidP="001E1C7E">
      <w:pPr>
        <w:rPr>
          <w:rtl/>
          <w:lang w:eastAsia="he-IL"/>
        </w:rPr>
      </w:pPr>
      <w:bookmarkStart w:id="11" w:name="_ETM_Q1_381000"/>
      <w:bookmarkEnd w:id="11"/>
      <w:r>
        <w:rPr>
          <w:rFonts w:hint="cs"/>
          <w:rtl/>
          <w:lang w:eastAsia="he-IL"/>
        </w:rPr>
        <w:t>קבענו למחר - - -</w:t>
      </w:r>
    </w:p>
    <w:p w:rsidR="001E1C7E" w:rsidRDefault="001E1C7E" w:rsidP="001E1C7E">
      <w:pPr>
        <w:rPr>
          <w:rtl/>
          <w:lang w:eastAsia="he-IL"/>
        </w:rPr>
      </w:pPr>
      <w:bookmarkStart w:id="12" w:name="_ETM_Q1_384000"/>
      <w:bookmarkEnd w:id="12"/>
    </w:p>
    <w:p w:rsidR="001E1C7E" w:rsidRDefault="001E1C7E" w:rsidP="001E1C7E">
      <w:pPr>
        <w:pStyle w:val="af6"/>
        <w:keepNext/>
        <w:rPr>
          <w:rtl/>
        </w:rPr>
      </w:pPr>
      <w:bookmarkStart w:id="13" w:name="ET_yor_6156_78"/>
      <w:r w:rsidRPr="001E1C7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E1C7E">
        <w:rPr>
          <w:rStyle w:val="TagStyle"/>
          <w:rtl/>
        </w:rPr>
        <w:t xml:space="preserve"> &lt;&lt; יור &gt;&gt;</w:t>
      </w:r>
      <w:r w:rsidR="001F1E59">
        <w:rPr>
          <w:rtl/>
        </w:rPr>
        <w:t xml:space="preserve"> </w:t>
      </w:r>
      <w:bookmarkEnd w:id="13"/>
    </w:p>
    <w:p w:rsidR="001E1C7E" w:rsidRDefault="001E1C7E" w:rsidP="001E1C7E">
      <w:pPr>
        <w:pStyle w:val="KeepWithNext"/>
        <w:rPr>
          <w:rtl/>
          <w:lang w:eastAsia="he-IL"/>
        </w:rPr>
      </w:pPr>
    </w:p>
    <w:p w:rsidR="001E1C7E" w:rsidRPr="001E1C7E" w:rsidRDefault="00E133F3" w:rsidP="001E1C7E">
      <w:pPr>
        <w:rPr>
          <w:rtl/>
          <w:lang w:eastAsia="he-IL"/>
        </w:rPr>
      </w:pPr>
      <w:bookmarkStart w:id="14" w:name="_ETM_Q1_385000"/>
      <w:bookmarkEnd w:id="14"/>
      <w:r>
        <w:rPr>
          <w:rFonts w:hint="cs"/>
          <w:rtl/>
          <w:lang w:eastAsia="he-IL"/>
        </w:rPr>
        <w:t>אז זה מה שאני אומר:</w:t>
      </w:r>
      <w:r>
        <w:rPr>
          <w:rFonts w:hint="cs"/>
          <w:lang w:eastAsia="he-IL"/>
        </w:rPr>
        <w:t xml:space="preserve"> </w:t>
      </w:r>
      <w:bookmarkStart w:id="15" w:name="_ETM_Q1_390000"/>
      <w:bookmarkEnd w:id="15"/>
      <w:r>
        <w:rPr>
          <w:rFonts w:hint="cs"/>
          <w:rtl/>
          <w:lang w:eastAsia="he-IL"/>
        </w:rPr>
        <w:t xml:space="preserve">אנחנו נקבע אחרי הקראת החוק זמן להגשת הסתייגויות, וקבענו כבר </w:t>
      </w:r>
      <w:bookmarkStart w:id="16" w:name="_ETM_Q1_395000"/>
      <w:bookmarkEnd w:id="16"/>
      <w:r>
        <w:rPr>
          <w:rFonts w:hint="cs"/>
          <w:rtl/>
          <w:lang w:eastAsia="he-IL"/>
        </w:rPr>
        <w:t xml:space="preserve">בסדר-יומה של הוועדה את ההצבעה בהכנה לקריאה שנייה </w:t>
      </w:r>
      <w:bookmarkStart w:id="17" w:name="_ETM_Q1_404000"/>
      <w:bookmarkEnd w:id="17"/>
      <w:r>
        <w:rPr>
          <w:rFonts w:hint="cs"/>
          <w:rtl/>
          <w:lang w:eastAsia="he-IL"/>
        </w:rPr>
        <w:t>ושלישית, כך שבתקווה נוכל להתקדם עם המשימה החשובה.</w:t>
      </w:r>
    </w:p>
    <w:p w:rsidR="00EA09E0" w:rsidRDefault="00EA09E0" w:rsidP="00EA09E0">
      <w:pPr>
        <w:rPr>
          <w:rtl/>
          <w:lang w:eastAsia="he-IL"/>
        </w:rPr>
      </w:pPr>
    </w:p>
    <w:p w:rsidR="00EA09E0" w:rsidRDefault="00EA09E0" w:rsidP="00EA09E0">
      <w:pPr>
        <w:rPr>
          <w:rtl/>
          <w:lang w:eastAsia="he-IL"/>
        </w:rPr>
      </w:pPr>
      <w:r>
        <w:rPr>
          <w:rFonts w:hint="cs"/>
          <w:rtl/>
          <w:lang w:eastAsia="he-IL"/>
        </w:rPr>
        <w:t>החוק שלנו</w:t>
      </w:r>
      <w:r w:rsidR="00E133F3">
        <w:rPr>
          <w:rFonts w:hint="cs"/>
          <w:rtl/>
          <w:lang w:eastAsia="he-IL"/>
        </w:rPr>
        <w:t>, אני מזכיר,</w:t>
      </w:r>
      <w:bookmarkStart w:id="18" w:name="_ETM_Q1_413000"/>
      <w:bookmarkEnd w:id="18"/>
      <w:r>
        <w:rPr>
          <w:rFonts w:hint="cs"/>
          <w:rtl/>
          <w:lang w:eastAsia="he-IL"/>
        </w:rPr>
        <w:t xml:space="preserve"> הוא בעצם הא</w:t>
      </w:r>
      <w:r w:rsidR="00E133F3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כת תוקף של </w:t>
      </w:r>
      <w:r w:rsidR="00E133F3">
        <w:rPr>
          <w:rFonts w:hint="cs"/>
          <w:rtl/>
          <w:lang w:eastAsia="he-IL"/>
        </w:rPr>
        <w:t xml:space="preserve">חוק קיים. ואנחנו בדיון הקודם ראינו מצגת על נתונים של </w:t>
      </w:r>
      <w:bookmarkStart w:id="19" w:name="_ETM_Q1_424000"/>
      <w:bookmarkEnd w:id="19"/>
      <w:r w:rsidR="00E133F3">
        <w:rPr>
          <w:rFonts w:hint="cs"/>
          <w:rtl/>
          <w:lang w:eastAsia="he-IL"/>
        </w:rPr>
        <w:t xml:space="preserve">2019-2018. ביקשנו לקבל הצגה קצרה של נתוני 2020, </w:t>
      </w:r>
      <w:bookmarkStart w:id="20" w:name="_ETM_Q1_436000"/>
      <w:bookmarkEnd w:id="20"/>
      <w:r w:rsidR="00E133F3">
        <w:rPr>
          <w:rFonts w:hint="cs"/>
          <w:rtl/>
          <w:lang w:eastAsia="he-IL"/>
        </w:rPr>
        <w:t xml:space="preserve">ושאלנו גם מספר שאלות הבהרה, שנגעו גם לסיבה לאחוז הנמוך </w:t>
      </w:r>
      <w:bookmarkStart w:id="21" w:name="_ETM_Q1_444000"/>
      <w:bookmarkEnd w:id="21"/>
      <w:r w:rsidR="00E133F3">
        <w:rPr>
          <w:rFonts w:hint="cs"/>
          <w:rtl/>
          <w:lang w:eastAsia="he-IL"/>
        </w:rPr>
        <w:t xml:space="preserve">של ההקצאה למטרות הנוספות, למרות הגדלת המסגרת ל-35%. </w:t>
      </w:r>
      <w:bookmarkStart w:id="22" w:name="_ETM_Q1_452000"/>
      <w:bookmarkEnd w:id="22"/>
      <w:r w:rsidR="00E133F3">
        <w:rPr>
          <w:rFonts w:hint="cs"/>
          <w:rtl/>
          <w:lang w:eastAsia="he-IL"/>
        </w:rPr>
        <w:t>וגם שאלנו שאלות ספציפיות לגבי אזור יהודה ושומרון.</w:t>
      </w:r>
    </w:p>
    <w:p w:rsidR="00E133F3" w:rsidRDefault="00E133F3" w:rsidP="00EA09E0">
      <w:pPr>
        <w:rPr>
          <w:rtl/>
          <w:lang w:eastAsia="he-IL"/>
        </w:rPr>
      </w:pPr>
    </w:p>
    <w:p w:rsidR="00E133F3" w:rsidRDefault="00E133F3" w:rsidP="00EA09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bookmarkStart w:id="23" w:name="_ETM_Q1_450000"/>
      <w:bookmarkEnd w:id="23"/>
      <w:r>
        <w:rPr>
          <w:rFonts w:hint="cs"/>
          <w:rtl/>
          <w:lang w:eastAsia="he-IL"/>
        </w:rPr>
        <w:t xml:space="preserve">אני מציע, ברשותכם, חבריי וחברותיי, שישר ניגש להצגה. אני </w:t>
      </w:r>
      <w:bookmarkStart w:id="24" w:name="_ETM_Q1_462000"/>
      <w:bookmarkEnd w:id="24"/>
      <w:r>
        <w:rPr>
          <w:rFonts w:hint="cs"/>
          <w:rtl/>
          <w:lang w:eastAsia="he-IL"/>
        </w:rPr>
        <w:t>מבין שהצטרפה אלינו מנכ"לית המשרד.</w:t>
      </w:r>
    </w:p>
    <w:p w:rsidR="00E133F3" w:rsidRDefault="00E133F3" w:rsidP="00EA09E0">
      <w:pPr>
        <w:rPr>
          <w:rtl/>
          <w:lang w:eastAsia="he-IL"/>
        </w:rPr>
      </w:pPr>
      <w:bookmarkStart w:id="25" w:name="_ETM_Q1_464000"/>
      <w:bookmarkEnd w:id="25"/>
    </w:p>
    <w:p w:rsidR="00E133F3" w:rsidRDefault="00E133F3" w:rsidP="00E133F3">
      <w:pPr>
        <w:pStyle w:val="a4"/>
        <w:keepNext/>
        <w:rPr>
          <w:rtl/>
        </w:rPr>
      </w:pPr>
      <w:bookmarkStart w:id="26" w:name="ET_speaker_תומר_רוזנר_79"/>
      <w:r w:rsidRPr="00E133F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133F3">
        <w:rPr>
          <w:rStyle w:val="TagStyle"/>
          <w:rtl/>
        </w:rPr>
        <w:t xml:space="preserve"> &lt;&lt; דובר &gt;&gt;</w:t>
      </w:r>
      <w:r w:rsidR="001F1E59">
        <w:rPr>
          <w:rtl/>
        </w:rPr>
        <w:t xml:space="preserve"> </w:t>
      </w:r>
      <w:bookmarkEnd w:id="26"/>
    </w:p>
    <w:p w:rsidR="00E133F3" w:rsidRDefault="00E133F3" w:rsidP="00E133F3">
      <w:pPr>
        <w:pStyle w:val="KeepWithNext"/>
        <w:rPr>
          <w:rtl/>
          <w:lang w:eastAsia="he-IL"/>
        </w:rPr>
      </w:pPr>
    </w:p>
    <w:p w:rsidR="00E133F3" w:rsidRDefault="00E133F3" w:rsidP="00E133F3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27" w:name="_ETM_Q1_465000"/>
      <w:bookmarkEnd w:id="27"/>
      <w:r>
        <w:rPr>
          <w:rFonts w:hint="cs"/>
          <w:rtl/>
          <w:lang w:eastAsia="he-IL"/>
        </w:rPr>
        <w:t>היא גם יושבת-ראש הקרן.</w:t>
      </w:r>
    </w:p>
    <w:p w:rsidR="00E133F3" w:rsidRDefault="00E133F3" w:rsidP="00E133F3">
      <w:pPr>
        <w:rPr>
          <w:rtl/>
          <w:lang w:eastAsia="he-IL"/>
        </w:rPr>
      </w:pPr>
    </w:p>
    <w:p w:rsidR="00E133F3" w:rsidRDefault="00E133F3" w:rsidP="00E133F3">
      <w:pPr>
        <w:pStyle w:val="af6"/>
        <w:keepNext/>
        <w:rPr>
          <w:rtl/>
        </w:rPr>
      </w:pPr>
      <w:bookmarkStart w:id="28" w:name="ET_yor_6156_80"/>
      <w:r w:rsidRPr="00E133F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133F3">
        <w:rPr>
          <w:rStyle w:val="TagStyle"/>
          <w:rtl/>
        </w:rPr>
        <w:t xml:space="preserve"> &lt;&lt; יור &gt;&gt;</w:t>
      </w:r>
      <w:r w:rsidR="001F1E59">
        <w:rPr>
          <w:rtl/>
        </w:rPr>
        <w:t xml:space="preserve"> </w:t>
      </w:r>
      <w:bookmarkEnd w:id="28"/>
    </w:p>
    <w:p w:rsidR="00E133F3" w:rsidRDefault="00E133F3" w:rsidP="00E133F3">
      <w:pPr>
        <w:pStyle w:val="KeepWithNext"/>
        <w:rPr>
          <w:rtl/>
          <w:lang w:eastAsia="he-IL"/>
        </w:rPr>
      </w:pPr>
    </w:p>
    <w:p w:rsidR="00E133F3" w:rsidRPr="00E133F3" w:rsidRDefault="00E133F3" w:rsidP="00E133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שהיא גם יושבת-ראש </w:t>
      </w:r>
      <w:bookmarkStart w:id="29" w:name="_ETM_Q1_463000"/>
      <w:bookmarkEnd w:id="29"/>
      <w:r>
        <w:rPr>
          <w:rFonts w:hint="cs"/>
          <w:rtl/>
          <w:lang w:eastAsia="he-IL"/>
        </w:rPr>
        <w:t xml:space="preserve">הקרן, גלית כהן, ברוכה הבאה, ברכות על המינוי החשוב. נמצא </w:t>
      </w:r>
      <w:bookmarkStart w:id="30" w:name="_ETM_Q1_473000"/>
      <w:bookmarkEnd w:id="30"/>
      <w:r>
        <w:rPr>
          <w:rFonts w:hint="cs"/>
          <w:rtl/>
          <w:lang w:eastAsia="he-IL"/>
        </w:rPr>
        <w:t xml:space="preserve">איתנו גם אלעד עמיחי, סמנכ"ל הון אנושי ומינהל, שהציג את </w:t>
      </w:r>
      <w:bookmarkStart w:id="31" w:name="_ETM_Q1_476000"/>
      <w:bookmarkEnd w:id="31"/>
      <w:r>
        <w:rPr>
          <w:rFonts w:hint="cs"/>
          <w:rtl/>
          <w:lang w:eastAsia="he-IL"/>
        </w:rPr>
        <w:t xml:space="preserve">הנתונים בפעם הקודמת; ועו"ד נטע דרורי מהלשכה המשפטית; גם </w:t>
      </w:r>
      <w:bookmarkStart w:id="32" w:name="_ETM_Q1_483000"/>
      <w:bookmarkEnd w:id="32"/>
      <w:r>
        <w:rPr>
          <w:rFonts w:hint="cs"/>
          <w:rtl/>
          <w:lang w:eastAsia="he-IL"/>
        </w:rPr>
        <w:t xml:space="preserve">ראש מטה השרה איתנו, וחברי הכנסת בזק וטל. </w:t>
      </w:r>
      <w:bookmarkStart w:id="33" w:name="_ETM_Q1_488000"/>
      <w:bookmarkEnd w:id="33"/>
      <w:r>
        <w:rPr>
          <w:rFonts w:hint="cs"/>
          <w:rtl/>
          <w:lang w:eastAsia="he-IL"/>
        </w:rPr>
        <w:t xml:space="preserve">אז אני מציע שניגש קודם כול להצגה של הנתונים שהיו חסרים </w:t>
      </w:r>
      <w:bookmarkStart w:id="34" w:name="_ETM_Q1_492000"/>
      <w:bookmarkEnd w:id="34"/>
      <w:r>
        <w:rPr>
          <w:rFonts w:hint="cs"/>
          <w:rtl/>
          <w:lang w:eastAsia="he-IL"/>
        </w:rPr>
        <w:t xml:space="preserve">לנו פעם שעברה, וגם מענה לשאלות ששאלנו בפעם </w:t>
      </w:r>
      <w:bookmarkStart w:id="35" w:name="_ETM_Q1_501000"/>
      <w:bookmarkEnd w:id="35"/>
      <w:r>
        <w:rPr>
          <w:rFonts w:hint="cs"/>
          <w:rtl/>
          <w:lang w:eastAsia="he-IL"/>
        </w:rPr>
        <w:t xml:space="preserve">שעברה; וגם לשמוע מעט על הכוונות, גברתי המנכ"לית, לגבי השימוש </w:t>
      </w:r>
      <w:bookmarkStart w:id="36" w:name="_ETM_Q1_502000"/>
      <w:bookmarkEnd w:id="36"/>
      <w:r>
        <w:rPr>
          <w:rFonts w:hint="cs"/>
          <w:rtl/>
          <w:lang w:eastAsia="he-IL"/>
        </w:rPr>
        <w:t>בקרן בתקופה שלגביה אתם מבקשים את הארכת הוראת השעה. בבקשה.</w:t>
      </w:r>
    </w:p>
    <w:p w:rsidR="00EA09E0" w:rsidRDefault="00EA09E0" w:rsidP="00EA09E0">
      <w:pPr>
        <w:rPr>
          <w:rtl/>
          <w:lang w:eastAsia="he-IL"/>
        </w:rPr>
      </w:pPr>
    </w:p>
    <w:p w:rsidR="00EA09E0" w:rsidRDefault="00EA09E0" w:rsidP="00EA09E0">
      <w:pPr>
        <w:pStyle w:val="af9"/>
        <w:keepNext/>
        <w:rPr>
          <w:rtl/>
          <w:lang w:eastAsia="he-IL"/>
        </w:rPr>
      </w:pPr>
      <w:bookmarkStart w:id="37" w:name="ET_guest_516086_4"/>
      <w:r w:rsidRPr="00EA09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כהן:</w:t>
      </w:r>
      <w:r w:rsidRPr="00EA09E0">
        <w:rPr>
          <w:rStyle w:val="TagStyle"/>
          <w:rtl/>
        </w:rPr>
        <w:t xml:space="preserve"> &lt;&lt; אורח &gt;&gt;</w:t>
      </w:r>
      <w:r w:rsidR="001F1E59">
        <w:rPr>
          <w:rtl/>
          <w:lang w:eastAsia="he-IL"/>
        </w:rPr>
        <w:t xml:space="preserve"> </w:t>
      </w:r>
      <w:bookmarkEnd w:id="37"/>
    </w:p>
    <w:p w:rsidR="00EA09E0" w:rsidRDefault="00EA09E0" w:rsidP="00EA09E0">
      <w:pPr>
        <w:pStyle w:val="KeepWithNext"/>
        <w:rPr>
          <w:rtl/>
          <w:lang w:eastAsia="he-IL"/>
        </w:rPr>
      </w:pPr>
    </w:p>
    <w:p w:rsidR="00EA09E0" w:rsidRDefault="00E133F3" w:rsidP="00E133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bookmarkStart w:id="38" w:name="_ETM_Q1_514000"/>
      <w:bookmarkEnd w:id="38"/>
      <w:r>
        <w:rPr>
          <w:rFonts w:hint="cs"/>
          <w:rtl/>
          <w:lang w:eastAsia="he-IL"/>
        </w:rPr>
        <w:t xml:space="preserve">אני קודם אתייחס לדוח שהגשנו. אני מתנצלת מראש, בפעם הקודמת </w:t>
      </w:r>
      <w:bookmarkStart w:id="39" w:name="_ETM_Q1_521000"/>
      <w:bookmarkEnd w:id="39"/>
      <w:r w:rsidR="00EA09E0">
        <w:rPr>
          <w:rFonts w:hint="cs"/>
          <w:rtl/>
          <w:lang w:eastAsia="he-IL"/>
        </w:rPr>
        <w:t xml:space="preserve">הדוח של 2020 לא </w:t>
      </w:r>
      <w:r>
        <w:rPr>
          <w:rFonts w:hint="cs"/>
          <w:rtl/>
          <w:lang w:eastAsia="he-IL"/>
        </w:rPr>
        <w:t xml:space="preserve">הוגש </w:t>
      </w:r>
      <w:r w:rsidR="00EA09E0">
        <w:rPr>
          <w:rFonts w:hint="cs"/>
          <w:rtl/>
          <w:lang w:eastAsia="he-IL"/>
        </w:rPr>
        <w:t>לכם</w:t>
      </w:r>
      <w:r>
        <w:rPr>
          <w:rFonts w:hint="cs"/>
          <w:rtl/>
          <w:lang w:eastAsia="he-IL"/>
        </w:rPr>
        <w:t xml:space="preserve">. עשינו את הכול להגיש את זה באופן מיידי, </w:t>
      </w:r>
      <w:bookmarkStart w:id="40" w:name="_ETM_Q1_524000"/>
      <w:bookmarkEnd w:id="40"/>
      <w:r>
        <w:rPr>
          <w:rFonts w:hint="cs"/>
          <w:rtl/>
          <w:lang w:eastAsia="he-IL"/>
        </w:rPr>
        <w:t xml:space="preserve">העברנו את זה ממש יום או יומיים אחרי הישיבה שהייתה </w:t>
      </w:r>
      <w:bookmarkStart w:id="41" w:name="_ETM_Q1_532000"/>
      <w:bookmarkEnd w:id="41"/>
      <w:r>
        <w:rPr>
          <w:rFonts w:hint="cs"/>
          <w:rtl/>
          <w:lang w:eastAsia="he-IL"/>
        </w:rPr>
        <w:t>כאן.</w:t>
      </w:r>
    </w:p>
    <w:p w:rsidR="00E133F3" w:rsidRDefault="00E133F3" w:rsidP="00EA09E0">
      <w:pPr>
        <w:rPr>
          <w:rtl/>
          <w:lang w:eastAsia="he-IL"/>
        </w:rPr>
      </w:pPr>
    </w:p>
    <w:p w:rsidR="00E133F3" w:rsidRDefault="00E133F3" w:rsidP="00E133F3">
      <w:pPr>
        <w:pStyle w:val="a4"/>
        <w:keepNext/>
        <w:rPr>
          <w:rtl/>
        </w:rPr>
      </w:pPr>
      <w:bookmarkStart w:id="42" w:name="ET_speaker_6225_81"/>
      <w:r w:rsidRPr="00E133F3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E133F3">
        <w:rPr>
          <w:rStyle w:val="TagStyle"/>
          <w:rtl/>
        </w:rPr>
        <w:t xml:space="preserve"> &lt;&lt; דובר &gt;&gt;</w:t>
      </w:r>
      <w:r w:rsidR="001F1E59">
        <w:rPr>
          <w:rtl/>
        </w:rPr>
        <w:t xml:space="preserve"> </w:t>
      </w:r>
      <w:bookmarkEnd w:id="42"/>
    </w:p>
    <w:p w:rsidR="00E133F3" w:rsidRDefault="00E133F3" w:rsidP="00E133F3">
      <w:pPr>
        <w:pStyle w:val="KeepWithNext"/>
        <w:rPr>
          <w:rtl/>
          <w:lang w:eastAsia="he-IL"/>
        </w:rPr>
      </w:pPr>
    </w:p>
    <w:p w:rsidR="00E133F3" w:rsidRDefault="00E133F3" w:rsidP="00E133F3">
      <w:pPr>
        <w:rPr>
          <w:rtl/>
          <w:lang w:eastAsia="he-IL"/>
        </w:rPr>
      </w:pPr>
      <w:bookmarkStart w:id="43" w:name="_ETM_Q1_535000"/>
      <w:bookmarkEnd w:id="43"/>
      <w:r>
        <w:rPr>
          <w:rFonts w:hint="cs"/>
          <w:rtl/>
          <w:lang w:eastAsia="he-IL"/>
        </w:rPr>
        <w:t>יש העתקים של הדוח המעודכן?</w:t>
      </w:r>
    </w:p>
    <w:p w:rsidR="00E133F3" w:rsidRPr="00E133F3" w:rsidRDefault="00E133F3" w:rsidP="00E133F3">
      <w:pPr>
        <w:rPr>
          <w:rtl/>
          <w:lang w:eastAsia="he-IL"/>
        </w:rPr>
      </w:pPr>
      <w:bookmarkStart w:id="44" w:name="_ETM_Q1_534000"/>
      <w:bookmarkEnd w:id="44"/>
    </w:p>
    <w:p w:rsidR="00EA09E0" w:rsidRDefault="00EA09E0" w:rsidP="00EA09E0">
      <w:pPr>
        <w:pStyle w:val="af6"/>
        <w:keepNext/>
        <w:rPr>
          <w:rtl/>
        </w:rPr>
      </w:pPr>
      <w:bookmarkStart w:id="45" w:name="ET_yor_6156_5"/>
      <w:r w:rsidRPr="00EA09E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גלעד קריב:</w:t>
      </w:r>
      <w:r w:rsidRPr="00EA09E0">
        <w:rPr>
          <w:rStyle w:val="TagStyle"/>
          <w:rtl/>
        </w:rPr>
        <w:t xml:space="preserve"> &lt;&lt; יור &gt;&gt;</w:t>
      </w:r>
      <w:r w:rsidR="001F1E59">
        <w:rPr>
          <w:rtl/>
        </w:rPr>
        <w:t xml:space="preserve"> </w:t>
      </w:r>
      <w:bookmarkEnd w:id="45"/>
    </w:p>
    <w:p w:rsidR="00EA09E0" w:rsidRDefault="00EA09E0" w:rsidP="00EA09E0">
      <w:pPr>
        <w:pStyle w:val="KeepWithNext"/>
        <w:rPr>
          <w:rtl/>
          <w:lang w:eastAsia="he-IL"/>
        </w:rPr>
      </w:pPr>
    </w:p>
    <w:p w:rsidR="00E133F3" w:rsidRDefault="00E133F3" w:rsidP="00E133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הכול נמצא בטאבלט. לא </w:t>
      </w:r>
      <w:bookmarkStart w:id="46" w:name="_ETM_Q1_541000"/>
      <w:bookmarkEnd w:id="46"/>
      <w:r>
        <w:rPr>
          <w:rFonts w:hint="cs"/>
          <w:rtl/>
          <w:lang w:eastAsia="he-IL"/>
        </w:rPr>
        <w:t>קיבלנו את הדוח המלא שעתיד לצאת, אני מבין, באוגוסט, אלא קיבלנו נתונים, כמו שביקשנו.</w:t>
      </w:r>
    </w:p>
    <w:p w:rsidR="00E133F3" w:rsidRDefault="00E133F3" w:rsidP="00E133F3">
      <w:pPr>
        <w:rPr>
          <w:rtl/>
          <w:lang w:eastAsia="he-IL"/>
        </w:rPr>
      </w:pPr>
    </w:p>
    <w:p w:rsidR="00E133F3" w:rsidRDefault="00E133F3" w:rsidP="00E133F3">
      <w:pPr>
        <w:pStyle w:val="af9"/>
        <w:keepNext/>
        <w:rPr>
          <w:rtl/>
          <w:lang w:eastAsia="he-IL"/>
        </w:rPr>
      </w:pPr>
      <w:bookmarkStart w:id="47" w:name="ET_guest_516086_82"/>
      <w:r w:rsidRPr="00E133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כהן:</w:t>
      </w:r>
      <w:r w:rsidRPr="00E133F3">
        <w:rPr>
          <w:rStyle w:val="TagStyle"/>
          <w:rtl/>
        </w:rPr>
        <w:t xml:space="preserve"> &lt;&lt; אורח &gt;&gt;</w:t>
      </w:r>
      <w:r w:rsidR="001F1E59">
        <w:rPr>
          <w:rtl/>
          <w:lang w:eastAsia="he-IL"/>
        </w:rPr>
        <w:t xml:space="preserve"> </w:t>
      </w:r>
      <w:bookmarkEnd w:id="47"/>
    </w:p>
    <w:p w:rsidR="00E133F3" w:rsidRDefault="00E133F3" w:rsidP="00E133F3">
      <w:pPr>
        <w:pStyle w:val="KeepWithNext"/>
        <w:rPr>
          <w:rtl/>
          <w:lang w:eastAsia="he-IL"/>
        </w:rPr>
      </w:pPr>
    </w:p>
    <w:p w:rsidR="00E133F3" w:rsidRDefault="00E133F3" w:rsidP="00E133F3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קיבלתם מלא.</w:t>
      </w:r>
    </w:p>
    <w:p w:rsidR="00E133F3" w:rsidRDefault="00E133F3" w:rsidP="00E133F3">
      <w:pPr>
        <w:rPr>
          <w:rtl/>
          <w:lang w:eastAsia="he-IL"/>
        </w:rPr>
      </w:pPr>
      <w:bookmarkStart w:id="48" w:name="_ETM_Q1_545000"/>
      <w:bookmarkEnd w:id="48"/>
    </w:p>
    <w:p w:rsidR="00E133F3" w:rsidRDefault="00E133F3" w:rsidP="00E133F3">
      <w:pPr>
        <w:pStyle w:val="af6"/>
        <w:keepNext/>
        <w:rPr>
          <w:rtl/>
        </w:rPr>
      </w:pPr>
      <w:bookmarkStart w:id="49" w:name="ET_yor_6156_83"/>
      <w:r w:rsidRPr="00E133F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133F3">
        <w:rPr>
          <w:rStyle w:val="TagStyle"/>
          <w:rtl/>
        </w:rPr>
        <w:t xml:space="preserve"> &lt;&lt; יור &gt;&gt;</w:t>
      </w:r>
      <w:r w:rsidR="001F1E59">
        <w:rPr>
          <w:rtl/>
        </w:rPr>
        <w:t xml:space="preserve"> </w:t>
      </w:r>
      <w:bookmarkEnd w:id="49"/>
    </w:p>
    <w:p w:rsidR="00E133F3" w:rsidRDefault="00E133F3" w:rsidP="00E133F3">
      <w:pPr>
        <w:pStyle w:val="KeepWithNext"/>
        <w:rPr>
          <w:rtl/>
          <w:lang w:eastAsia="he-IL"/>
        </w:rPr>
      </w:pPr>
    </w:p>
    <w:p w:rsidR="00E133F3" w:rsidRDefault="00E133F3" w:rsidP="00E133F3">
      <w:pPr>
        <w:rPr>
          <w:rtl/>
          <w:lang w:eastAsia="he-IL"/>
        </w:rPr>
      </w:pPr>
      <w:bookmarkStart w:id="50" w:name="_ETM_Q1_547000"/>
      <w:bookmarkEnd w:id="50"/>
      <w:r>
        <w:rPr>
          <w:rFonts w:hint="cs"/>
          <w:rtl/>
          <w:lang w:eastAsia="he-IL"/>
        </w:rPr>
        <w:t>לא יצא עוד דוח?</w:t>
      </w:r>
    </w:p>
    <w:p w:rsidR="00E133F3" w:rsidRDefault="00E133F3" w:rsidP="00E133F3">
      <w:pPr>
        <w:rPr>
          <w:rtl/>
          <w:lang w:eastAsia="he-IL"/>
        </w:rPr>
      </w:pPr>
      <w:bookmarkStart w:id="51" w:name="_ETM_Q1_548000"/>
      <w:bookmarkEnd w:id="51"/>
    </w:p>
    <w:p w:rsidR="00E133F3" w:rsidRDefault="00E133F3" w:rsidP="00E133F3">
      <w:pPr>
        <w:pStyle w:val="af9"/>
        <w:keepNext/>
        <w:rPr>
          <w:rtl/>
          <w:lang w:eastAsia="he-IL"/>
        </w:rPr>
      </w:pPr>
      <w:bookmarkStart w:id="52" w:name="ET_guest_568236_84"/>
      <w:r w:rsidRPr="00E133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E133F3">
        <w:rPr>
          <w:rStyle w:val="TagStyle"/>
          <w:rtl/>
        </w:rPr>
        <w:t xml:space="preserve"> &lt;&lt; אורח &gt;&gt;</w:t>
      </w:r>
      <w:r w:rsidR="001F1E59">
        <w:rPr>
          <w:rtl/>
          <w:lang w:eastAsia="he-IL"/>
        </w:rPr>
        <w:t xml:space="preserve"> </w:t>
      </w:r>
      <w:bookmarkEnd w:id="52"/>
    </w:p>
    <w:p w:rsidR="00E133F3" w:rsidRDefault="00E133F3" w:rsidP="00E133F3">
      <w:pPr>
        <w:pStyle w:val="KeepWithNext"/>
        <w:rPr>
          <w:rtl/>
          <w:lang w:eastAsia="he-IL"/>
        </w:rPr>
      </w:pPr>
    </w:p>
    <w:p w:rsidR="00E133F3" w:rsidRDefault="00E133F3" w:rsidP="00E133F3">
      <w:pPr>
        <w:rPr>
          <w:rtl/>
          <w:lang w:eastAsia="he-IL"/>
        </w:rPr>
      </w:pPr>
      <w:bookmarkStart w:id="53" w:name="_ETM_Q1_538000"/>
      <w:bookmarkEnd w:id="53"/>
      <w:r>
        <w:rPr>
          <w:rFonts w:hint="cs"/>
          <w:rtl/>
          <w:lang w:eastAsia="he-IL"/>
        </w:rPr>
        <w:t>לא, עשינו מאמץ - - -</w:t>
      </w:r>
    </w:p>
    <w:p w:rsidR="00E133F3" w:rsidRDefault="00E133F3" w:rsidP="00E133F3">
      <w:pPr>
        <w:rPr>
          <w:rtl/>
          <w:lang w:eastAsia="he-IL"/>
        </w:rPr>
      </w:pPr>
      <w:bookmarkStart w:id="54" w:name="_ETM_Q1_550000"/>
      <w:bookmarkEnd w:id="54"/>
    </w:p>
    <w:p w:rsidR="00E133F3" w:rsidRDefault="00E133F3" w:rsidP="00E133F3">
      <w:pPr>
        <w:pStyle w:val="af6"/>
        <w:keepNext/>
        <w:rPr>
          <w:rtl/>
        </w:rPr>
      </w:pPr>
      <w:bookmarkStart w:id="55" w:name="ET_yor_6156_86"/>
      <w:r w:rsidRPr="00E133F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133F3">
        <w:rPr>
          <w:rStyle w:val="TagStyle"/>
          <w:rtl/>
        </w:rPr>
        <w:t xml:space="preserve"> &lt;&lt; יור &gt;&gt;</w:t>
      </w:r>
      <w:r w:rsidR="001F1E59">
        <w:rPr>
          <w:rtl/>
        </w:rPr>
        <w:t xml:space="preserve"> </w:t>
      </w:r>
      <w:bookmarkEnd w:id="55"/>
    </w:p>
    <w:p w:rsidR="00E133F3" w:rsidRDefault="00E133F3" w:rsidP="00E133F3">
      <w:pPr>
        <w:pStyle w:val="KeepWithNext"/>
        <w:rPr>
          <w:rtl/>
          <w:lang w:eastAsia="he-IL"/>
        </w:rPr>
      </w:pPr>
    </w:p>
    <w:p w:rsidR="00E133F3" w:rsidRPr="00E133F3" w:rsidRDefault="00E133F3" w:rsidP="00E133F3">
      <w:pPr>
        <w:rPr>
          <w:rtl/>
          <w:lang w:eastAsia="he-IL"/>
        </w:rPr>
      </w:pPr>
      <w:bookmarkStart w:id="56" w:name="_ETM_Q1_551000"/>
      <w:bookmarkEnd w:id="56"/>
      <w:r>
        <w:rPr>
          <w:rFonts w:hint="cs"/>
          <w:rtl/>
          <w:lang w:eastAsia="he-IL"/>
        </w:rPr>
        <w:t>בסדר גמור. נהדר.</w:t>
      </w:r>
    </w:p>
    <w:p w:rsidR="00E133F3" w:rsidRDefault="00E133F3" w:rsidP="00E133F3">
      <w:pPr>
        <w:rPr>
          <w:rtl/>
          <w:lang w:eastAsia="he-IL"/>
        </w:rPr>
      </w:pPr>
    </w:p>
    <w:p w:rsidR="00E133F3" w:rsidRDefault="00E133F3" w:rsidP="00E133F3">
      <w:pPr>
        <w:pStyle w:val="af9"/>
        <w:keepNext/>
        <w:rPr>
          <w:rtl/>
          <w:lang w:eastAsia="he-IL"/>
        </w:rPr>
      </w:pPr>
      <w:bookmarkStart w:id="57" w:name="ET_guest_516086_85"/>
      <w:r w:rsidRPr="00E133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כהן:</w:t>
      </w:r>
      <w:r w:rsidRPr="00E133F3">
        <w:rPr>
          <w:rStyle w:val="TagStyle"/>
          <w:rtl/>
        </w:rPr>
        <w:t xml:space="preserve"> &lt;&lt; אורח &gt;&gt;</w:t>
      </w:r>
      <w:r w:rsidR="001F1E59">
        <w:rPr>
          <w:rtl/>
          <w:lang w:eastAsia="he-IL"/>
        </w:rPr>
        <w:t xml:space="preserve"> </w:t>
      </w:r>
      <w:bookmarkEnd w:id="57"/>
    </w:p>
    <w:p w:rsidR="00E133F3" w:rsidRDefault="00E133F3" w:rsidP="00E133F3">
      <w:pPr>
        <w:pStyle w:val="KeepWithNext"/>
        <w:rPr>
          <w:rtl/>
          <w:lang w:eastAsia="he-IL"/>
        </w:rPr>
      </w:pPr>
    </w:p>
    <w:p w:rsidR="00E133F3" w:rsidRDefault="00E133F3" w:rsidP="00E133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אפילו הספקנו לאשר את זה </w:t>
      </w:r>
      <w:bookmarkStart w:id="58" w:name="_ETM_Q1_553000"/>
      <w:bookmarkEnd w:id="58"/>
      <w:r>
        <w:rPr>
          <w:rFonts w:hint="cs"/>
          <w:rtl/>
          <w:lang w:eastAsia="he-IL"/>
        </w:rPr>
        <w:t xml:space="preserve">אצל חברי הנהלת הקרן. ביקשנו מהם לעשות את </w:t>
      </w:r>
      <w:bookmarkStart w:id="59" w:name="_ETM_Q1_556000"/>
      <w:bookmarkEnd w:id="59"/>
      <w:r>
        <w:rPr>
          <w:rFonts w:hint="cs"/>
          <w:rtl/>
          <w:lang w:eastAsia="he-IL"/>
        </w:rPr>
        <w:t>זה באופן מהיר, והגשנו לכם את הדוח.</w:t>
      </w:r>
    </w:p>
    <w:p w:rsidR="00E133F3" w:rsidRDefault="00E133F3" w:rsidP="00E133F3">
      <w:pPr>
        <w:rPr>
          <w:rtl/>
          <w:lang w:eastAsia="he-IL"/>
        </w:rPr>
      </w:pPr>
    </w:p>
    <w:p w:rsidR="00E133F3" w:rsidRDefault="00E133F3" w:rsidP="00E133F3">
      <w:pPr>
        <w:pStyle w:val="af6"/>
        <w:keepNext/>
        <w:rPr>
          <w:rtl/>
        </w:rPr>
      </w:pPr>
      <w:bookmarkStart w:id="60" w:name="ET_yor_6156_87"/>
      <w:r w:rsidRPr="00E133F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133F3">
        <w:rPr>
          <w:rStyle w:val="TagStyle"/>
          <w:rtl/>
        </w:rPr>
        <w:t xml:space="preserve"> &lt;&lt; יור &gt;&gt;</w:t>
      </w:r>
      <w:r w:rsidR="001F1E59">
        <w:rPr>
          <w:rtl/>
        </w:rPr>
        <w:t xml:space="preserve"> </w:t>
      </w:r>
      <w:bookmarkEnd w:id="60"/>
    </w:p>
    <w:p w:rsidR="00E133F3" w:rsidRDefault="00E133F3" w:rsidP="00E133F3">
      <w:pPr>
        <w:pStyle w:val="KeepWithNext"/>
        <w:rPr>
          <w:rtl/>
          <w:lang w:eastAsia="he-IL"/>
        </w:rPr>
      </w:pPr>
    </w:p>
    <w:p w:rsidR="00EA09E0" w:rsidRDefault="00E133F3" w:rsidP="00E133F3">
      <w:pPr>
        <w:rPr>
          <w:rtl/>
          <w:lang w:eastAsia="he-IL"/>
        </w:rPr>
      </w:pPr>
      <w:bookmarkStart w:id="61" w:name="_ETM_Q1_559000"/>
      <w:bookmarkEnd w:id="61"/>
      <w:r>
        <w:rPr>
          <w:rFonts w:hint="cs"/>
          <w:rtl/>
          <w:lang w:eastAsia="he-IL"/>
        </w:rPr>
        <w:t xml:space="preserve">אני </w:t>
      </w:r>
      <w:bookmarkStart w:id="62" w:name="_ETM_Q1_543000"/>
      <w:bookmarkEnd w:id="62"/>
      <w:r w:rsidR="00EA09E0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שבת</w:t>
      </w:r>
      <w:r w:rsidR="00EA09E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</w:t>
      </w:r>
      <w:bookmarkStart w:id="63" w:name="_ETM_Q1_558000"/>
      <w:bookmarkEnd w:id="63"/>
      <w:r w:rsidR="00EA09E0">
        <w:rPr>
          <w:rFonts w:hint="cs"/>
          <w:rtl/>
          <w:lang w:eastAsia="he-IL"/>
        </w:rPr>
        <w:t>שתצא עוד מהדורה</w:t>
      </w:r>
      <w:r>
        <w:rPr>
          <w:rFonts w:hint="cs"/>
          <w:rtl/>
          <w:lang w:eastAsia="he-IL"/>
        </w:rPr>
        <w:t>, אבל מצוין. כן.</w:t>
      </w:r>
    </w:p>
    <w:p w:rsidR="00EA09E0" w:rsidRDefault="00EA09E0" w:rsidP="00EA09E0">
      <w:pPr>
        <w:rPr>
          <w:rtl/>
          <w:lang w:eastAsia="he-IL"/>
        </w:rPr>
      </w:pPr>
    </w:p>
    <w:p w:rsidR="00EA09E0" w:rsidRDefault="00EA09E0" w:rsidP="00EA09E0">
      <w:pPr>
        <w:pStyle w:val="af9"/>
        <w:keepNext/>
        <w:rPr>
          <w:rtl/>
          <w:lang w:eastAsia="he-IL"/>
        </w:rPr>
      </w:pPr>
      <w:bookmarkStart w:id="64" w:name="ET_guest_516086_6"/>
      <w:r w:rsidRPr="00EA09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כהן:</w:t>
      </w:r>
      <w:r w:rsidRPr="00EA09E0">
        <w:rPr>
          <w:rStyle w:val="TagStyle"/>
          <w:rtl/>
        </w:rPr>
        <w:t xml:space="preserve"> &lt;&lt; אורח &gt;&gt;</w:t>
      </w:r>
      <w:r w:rsidR="001F1E59">
        <w:rPr>
          <w:rtl/>
          <w:lang w:eastAsia="he-IL"/>
        </w:rPr>
        <w:t xml:space="preserve"> </w:t>
      </w:r>
      <w:bookmarkEnd w:id="64"/>
    </w:p>
    <w:p w:rsidR="00EA09E0" w:rsidRDefault="00EA09E0" w:rsidP="00EA09E0">
      <w:pPr>
        <w:pStyle w:val="KeepWithNext"/>
        <w:rPr>
          <w:rtl/>
          <w:lang w:eastAsia="he-IL"/>
        </w:rPr>
      </w:pPr>
    </w:p>
    <w:p w:rsidR="00EA09E0" w:rsidRDefault="00E133F3" w:rsidP="00B0646E">
      <w:pPr>
        <w:rPr>
          <w:rtl/>
          <w:lang w:eastAsia="he-IL"/>
        </w:rPr>
      </w:pPr>
      <w:bookmarkStart w:id="65" w:name="_ETM_Q1_560000"/>
      <w:bookmarkEnd w:id="65"/>
      <w:r>
        <w:rPr>
          <w:rFonts w:hint="cs"/>
          <w:rtl/>
          <w:lang w:eastAsia="he-IL"/>
        </w:rPr>
        <w:t xml:space="preserve">הגשנו לכם את הדוח שהוא החשבון הכללי, </w:t>
      </w:r>
      <w:bookmarkStart w:id="66" w:name="_ETM_Q1_562000"/>
      <w:bookmarkEnd w:id="66"/>
      <w:r>
        <w:rPr>
          <w:rFonts w:hint="cs"/>
          <w:rtl/>
          <w:lang w:eastAsia="he-IL"/>
        </w:rPr>
        <w:t xml:space="preserve">דוח 2020. </w:t>
      </w:r>
      <w:r w:rsidR="00EA09E0">
        <w:rPr>
          <w:rFonts w:hint="cs"/>
          <w:rtl/>
          <w:lang w:eastAsia="he-IL"/>
        </w:rPr>
        <w:t>אני עוברת על הפעולות שאושרו</w:t>
      </w:r>
      <w:r w:rsidR="00B0646E">
        <w:rPr>
          <w:rFonts w:hint="cs"/>
          <w:rtl/>
          <w:lang w:eastAsia="he-IL"/>
        </w:rPr>
        <w:t xml:space="preserve"> ב-2020. כאמור, חלק מהזמן הזה אני הייתי </w:t>
      </w:r>
      <w:bookmarkStart w:id="67" w:name="_ETM_Q1_572000"/>
      <w:bookmarkEnd w:id="67"/>
      <w:r w:rsidR="00B0646E">
        <w:rPr>
          <w:rFonts w:hint="cs"/>
          <w:rtl/>
          <w:lang w:eastAsia="he-IL"/>
        </w:rPr>
        <w:t xml:space="preserve">חברת הנהלת הקרן כסמנכ"לית, אבל לא אני ניהלתי את זה </w:t>
      </w:r>
      <w:bookmarkStart w:id="68" w:name="_ETM_Q1_577000"/>
      <w:bookmarkEnd w:id="68"/>
      <w:r w:rsidR="00B0646E">
        <w:rPr>
          <w:rFonts w:hint="cs"/>
          <w:rtl/>
          <w:lang w:eastAsia="he-IL"/>
        </w:rPr>
        <w:t>בשנה זאת, ב-2020, אני מציגה דברים שהיו כאן קודם.</w:t>
      </w:r>
    </w:p>
    <w:p w:rsidR="00B0646E" w:rsidRDefault="00B0646E" w:rsidP="00B0646E">
      <w:pPr>
        <w:rPr>
          <w:rtl/>
          <w:lang w:eastAsia="he-IL"/>
        </w:rPr>
      </w:pPr>
    </w:p>
    <w:p w:rsidR="00B0646E" w:rsidRDefault="00B0646E" w:rsidP="00B0646E">
      <w:pPr>
        <w:rPr>
          <w:rtl/>
          <w:lang w:eastAsia="he-IL"/>
        </w:rPr>
      </w:pPr>
      <w:bookmarkStart w:id="69" w:name="_ETM_Q1_581000"/>
      <w:bookmarkEnd w:id="69"/>
      <w:r>
        <w:rPr>
          <w:rFonts w:hint="cs"/>
          <w:rtl/>
          <w:lang w:eastAsia="he-IL"/>
        </w:rPr>
        <w:t xml:space="preserve">אז במהלך התקופה הזאת של הקורונה ניתנו 200 מיליון </w:t>
      </w:r>
      <w:bookmarkStart w:id="70" w:name="_ETM_Q1_586000"/>
      <w:bookmarkEnd w:id="70"/>
      <w:r>
        <w:rPr>
          <w:rFonts w:hint="cs"/>
          <w:rtl/>
          <w:lang w:eastAsia="he-IL"/>
        </w:rPr>
        <w:t>שקלים לסיוע לרשויות המקומיות, כתוצאה מעלויות נוספות שהיו להם בגלל שנת הקורונה.</w:t>
      </w:r>
    </w:p>
    <w:p w:rsidR="00B0646E" w:rsidRDefault="00B0646E" w:rsidP="00B0646E">
      <w:pPr>
        <w:rPr>
          <w:rtl/>
          <w:lang w:eastAsia="he-IL"/>
        </w:rPr>
      </w:pPr>
    </w:p>
    <w:p w:rsidR="00B0646E" w:rsidRDefault="00B0646E" w:rsidP="00B0646E">
      <w:pPr>
        <w:rPr>
          <w:rtl/>
          <w:lang w:eastAsia="he-IL"/>
        </w:rPr>
      </w:pPr>
      <w:bookmarkStart w:id="71" w:name="_ETM_Q1_591000"/>
      <w:bookmarkEnd w:id="71"/>
      <w:r>
        <w:rPr>
          <w:rFonts w:hint="cs"/>
          <w:rtl/>
          <w:lang w:eastAsia="he-IL"/>
        </w:rPr>
        <w:t>הוקצו גם 150 מיליון שקלים עבור</w:t>
      </w:r>
      <w:r>
        <w:rPr>
          <w:rtl/>
          <w:lang w:eastAsia="he-IL"/>
        </w:rPr>
        <w:t xml:space="preserve"> מרכזי </w:t>
      </w:r>
      <w:r w:rsidR="001F1E59">
        <w:rPr>
          <w:rFonts w:hint="cs"/>
          <w:rtl/>
          <w:lang w:eastAsia="he-IL"/>
        </w:rPr>
        <w:t>מחזור</w:t>
      </w:r>
      <w:r>
        <w:rPr>
          <w:rtl/>
          <w:lang w:eastAsia="he-IL"/>
        </w:rPr>
        <w:t xml:space="preserve"> ברשויות המקומיות</w:t>
      </w:r>
      <w:r>
        <w:rPr>
          <w:rFonts w:hint="cs"/>
          <w:rtl/>
          <w:lang w:eastAsia="he-IL"/>
        </w:rPr>
        <w:t xml:space="preserve">, לעבות </w:t>
      </w:r>
      <w:bookmarkStart w:id="72" w:name="_ETM_Q1_601000"/>
      <w:bookmarkEnd w:id="72"/>
      <w:r>
        <w:rPr>
          <w:rFonts w:hint="cs"/>
          <w:rtl/>
          <w:lang w:eastAsia="he-IL"/>
        </w:rPr>
        <w:t>ולשפר את כל</w:t>
      </w:r>
      <w:r>
        <w:rPr>
          <w:rtl/>
          <w:lang w:eastAsia="he-IL"/>
        </w:rPr>
        <w:t xml:space="preserve"> הפריסה של כלי אצירה למחזור</w:t>
      </w:r>
      <w:r>
        <w:rPr>
          <w:rFonts w:hint="cs"/>
          <w:rtl/>
          <w:lang w:eastAsia="he-IL"/>
        </w:rPr>
        <w:t>, שזה למטרות הקרן, המטרות המרכזיות.</w:t>
      </w:r>
    </w:p>
    <w:p w:rsidR="00B0646E" w:rsidRDefault="00B0646E" w:rsidP="00B0646E">
      <w:pPr>
        <w:rPr>
          <w:rtl/>
          <w:lang w:eastAsia="he-IL"/>
        </w:rPr>
      </w:pPr>
    </w:p>
    <w:p w:rsidR="009D4263" w:rsidRDefault="00B0646E" w:rsidP="00B0646E">
      <w:pPr>
        <w:rPr>
          <w:rtl/>
          <w:lang w:eastAsia="he-IL"/>
        </w:rPr>
      </w:pPr>
      <w:bookmarkStart w:id="73" w:name="_ETM_Q1_605000"/>
      <w:bookmarkEnd w:id="73"/>
      <w:r>
        <w:rPr>
          <w:rtl/>
          <w:lang w:eastAsia="he-IL"/>
        </w:rPr>
        <w:t xml:space="preserve">60 </w:t>
      </w:r>
      <w:r>
        <w:rPr>
          <w:rFonts w:hint="cs"/>
          <w:rtl/>
          <w:lang w:eastAsia="he-IL"/>
        </w:rPr>
        <w:t>מיליון שקלים ל</w:t>
      </w:r>
      <w:r>
        <w:rPr>
          <w:rtl/>
          <w:lang w:eastAsia="he-IL"/>
        </w:rPr>
        <w:t>יחידות הסביבתיות</w:t>
      </w:r>
      <w:r>
        <w:rPr>
          <w:rFonts w:hint="cs"/>
          <w:rtl/>
          <w:lang w:eastAsia="he-IL"/>
        </w:rPr>
        <w:t xml:space="preserve">. זה מהלך שאנחנו עושים </w:t>
      </w:r>
      <w:bookmarkStart w:id="74" w:name="_ETM_Q1_613000"/>
      <w:bookmarkEnd w:id="74"/>
      <w:r>
        <w:rPr>
          <w:rFonts w:hint="cs"/>
          <w:rtl/>
          <w:lang w:eastAsia="he-IL"/>
        </w:rPr>
        <w:t>אותו שלוש שנים בעצם. חלק מאוד מאוד חשוב ביכולת של המשרד</w:t>
      </w:r>
      <w:bookmarkStart w:id="75" w:name="_ETM_Q1_616000"/>
      <w:bookmarkEnd w:id="75"/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להגנת הסביבה לתפקד ולבצע את משימותיו זה </w:t>
      </w:r>
      <w:bookmarkStart w:id="76" w:name="_ETM_Q1_623000"/>
      <w:bookmarkEnd w:id="76"/>
      <w:r>
        <w:rPr>
          <w:rFonts w:hint="cs"/>
          <w:rtl/>
          <w:lang w:eastAsia="he-IL"/>
        </w:rPr>
        <w:t xml:space="preserve">באמצעות היחידות הסביבתיות, שאנחנו רואים אותן כזרוע הביצוע לנושא איכות </w:t>
      </w:r>
      <w:bookmarkStart w:id="77" w:name="_ETM_Q1_621000"/>
      <w:bookmarkEnd w:id="77"/>
      <w:r>
        <w:rPr>
          <w:rFonts w:hint="cs"/>
          <w:rtl/>
          <w:lang w:eastAsia="he-IL"/>
        </w:rPr>
        <w:t xml:space="preserve">הסביבה ברשויות המקומיות. מאוד חשוב. זה שנים רבות שאנחנו תומכים </w:t>
      </w:r>
      <w:bookmarkStart w:id="78" w:name="_ETM_Q1_627000"/>
      <w:bookmarkEnd w:id="78"/>
      <w:r>
        <w:rPr>
          <w:rFonts w:hint="cs"/>
          <w:rtl/>
          <w:lang w:eastAsia="he-IL"/>
        </w:rPr>
        <w:t xml:space="preserve">בהן. </w:t>
      </w:r>
    </w:p>
    <w:p w:rsidR="00B0646E" w:rsidRDefault="00B0646E" w:rsidP="00B0646E">
      <w:pPr>
        <w:rPr>
          <w:rtl/>
          <w:lang w:eastAsia="he-IL"/>
        </w:rPr>
      </w:pPr>
    </w:p>
    <w:p w:rsidR="00FB6A47" w:rsidRDefault="00FB6A47" w:rsidP="00FB6A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הנושא של </w:t>
      </w:r>
      <w:r>
        <w:rPr>
          <w:rtl/>
          <w:lang w:eastAsia="he-IL"/>
        </w:rPr>
        <w:t>חוסן בשדרות ועוטף עז</w:t>
      </w:r>
      <w:r>
        <w:rPr>
          <w:rFonts w:hint="cs"/>
          <w:rtl/>
          <w:lang w:eastAsia="he-IL"/>
        </w:rPr>
        <w:t xml:space="preserve">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היה חלק מהחלטת ממשלה גדולה, </w:t>
      </w:r>
      <w:bookmarkStart w:id="79" w:name="_ETM_Q1_634000"/>
      <w:bookmarkEnd w:id="79"/>
      <w:r>
        <w:rPr>
          <w:rFonts w:hint="cs"/>
          <w:rtl/>
          <w:lang w:eastAsia="he-IL"/>
        </w:rPr>
        <w:t xml:space="preserve">ושם גם אנחנו התמקדנו בנושאים של מחזור, פסולת חקלאית, חינוך, </w:t>
      </w:r>
      <w:bookmarkStart w:id="80" w:name="_ETM_Q1_642000"/>
      <w:bookmarkEnd w:id="80"/>
      <w:r>
        <w:rPr>
          <w:rFonts w:hint="cs"/>
          <w:rtl/>
          <w:lang w:eastAsia="he-IL"/>
        </w:rPr>
        <w:t>פסולת בנייה.</w:t>
      </w:r>
    </w:p>
    <w:p w:rsidR="00FB6A47" w:rsidRDefault="00FB6A47" w:rsidP="00FB6A47">
      <w:pPr>
        <w:rPr>
          <w:rtl/>
          <w:lang w:eastAsia="he-IL"/>
        </w:rPr>
      </w:pPr>
      <w:bookmarkStart w:id="81" w:name="_ETM_Q1_643000"/>
      <w:bookmarkEnd w:id="81"/>
    </w:p>
    <w:p w:rsidR="00FB6A47" w:rsidRDefault="00FB6A47" w:rsidP="00FB6A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נושא של ניקיון במרחב הציבורי, כמו </w:t>
      </w:r>
      <w:bookmarkStart w:id="82" w:name="_ETM_Q1_647000"/>
      <w:bookmarkEnd w:id="82"/>
      <w:r>
        <w:rPr>
          <w:rFonts w:hint="cs"/>
          <w:rtl/>
          <w:lang w:eastAsia="he-IL"/>
        </w:rPr>
        <w:t xml:space="preserve">שאתם בוודאי מכירים. הנושא הזה הוא בעוכרנו נאמר בשנים </w:t>
      </w:r>
      <w:bookmarkStart w:id="83" w:name="_ETM_Q1_653000"/>
      <w:bookmarkEnd w:id="83"/>
      <w:r>
        <w:rPr>
          <w:rFonts w:hint="cs"/>
          <w:rtl/>
          <w:lang w:eastAsia="he-IL"/>
        </w:rPr>
        <w:t xml:space="preserve">האחרונות, ואנחנו הקצינו לזה 50 מיליון שקלים. לדעתי בתהליך </w:t>
      </w:r>
      <w:bookmarkStart w:id="84" w:name="_ETM_Q1_655000"/>
      <w:bookmarkEnd w:id="84"/>
      <w:r>
        <w:rPr>
          <w:rFonts w:hint="cs"/>
          <w:rtl/>
          <w:lang w:eastAsia="he-IL"/>
        </w:rPr>
        <w:t>עבודה.</w:t>
      </w:r>
    </w:p>
    <w:p w:rsidR="00FB6A47" w:rsidRDefault="00FB6A47" w:rsidP="00FB6A47">
      <w:pPr>
        <w:rPr>
          <w:rtl/>
          <w:lang w:eastAsia="he-IL"/>
        </w:rPr>
      </w:pPr>
    </w:p>
    <w:p w:rsidR="00A10698" w:rsidRDefault="00FB6A47" w:rsidP="00FB6A47">
      <w:pPr>
        <w:rPr>
          <w:rtl/>
          <w:lang w:eastAsia="he-IL"/>
        </w:rPr>
      </w:pPr>
      <w:bookmarkStart w:id="85" w:name="_ETM_Q1_656000"/>
      <w:bookmarkEnd w:id="85"/>
      <w:r>
        <w:rPr>
          <w:rFonts w:hint="cs"/>
          <w:rtl/>
          <w:lang w:eastAsia="he-IL"/>
        </w:rPr>
        <w:t>קול קורא לנושא של משק אזורי</w:t>
      </w:r>
      <w:r w:rsidR="00500E05">
        <w:rPr>
          <w:rFonts w:hint="cs"/>
          <w:rtl/>
          <w:lang w:eastAsia="he-IL"/>
        </w:rPr>
        <w:t xml:space="preserve"> </w:t>
      </w:r>
      <w:r w:rsidR="00500E05">
        <w:rPr>
          <w:rtl/>
          <w:lang w:eastAsia="he-IL"/>
        </w:rPr>
        <w:t>–</w:t>
      </w:r>
      <w:r w:rsidR="00500E05">
        <w:rPr>
          <w:rFonts w:hint="cs"/>
          <w:rtl/>
          <w:lang w:eastAsia="he-IL"/>
        </w:rPr>
        <w:t xml:space="preserve"> אשכולות </w:t>
      </w:r>
      <w:r w:rsidR="00500E05">
        <w:rPr>
          <w:rtl/>
          <w:lang w:eastAsia="he-IL"/>
        </w:rPr>
        <w:t>–</w:t>
      </w:r>
      <w:r w:rsidR="00500E05">
        <w:rPr>
          <w:rFonts w:hint="cs"/>
          <w:rtl/>
          <w:lang w:eastAsia="he-IL"/>
        </w:rPr>
        <w:t xml:space="preserve"> אנחנו במשך השנים תמכנו מאוד וחיזקנו את </w:t>
      </w:r>
      <w:bookmarkStart w:id="86" w:name="_ETM_Q1_666000"/>
      <w:bookmarkEnd w:id="86"/>
      <w:r w:rsidR="00500E05">
        <w:rPr>
          <w:rFonts w:hint="cs"/>
          <w:rtl/>
          <w:lang w:eastAsia="he-IL"/>
        </w:rPr>
        <w:t xml:space="preserve">האשכולות הרבה פעמים דווקא ביישובי הפריפריה. היכולת שלהם לבצע את העבודה שלהם ולבצע את הפעילות בתחום הפסולת היא קטנה </w:t>
      </w:r>
      <w:bookmarkStart w:id="87" w:name="_ETM_Q1_673000"/>
      <w:bookmarkEnd w:id="87"/>
      <w:r w:rsidR="00500E05">
        <w:rPr>
          <w:rFonts w:hint="cs"/>
          <w:rtl/>
          <w:lang w:eastAsia="he-IL"/>
        </w:rPr>
        <w:t xml:space="preserve">ככל שהרשות היא קטנה יותר. ולכן באשכולות יש יכולת לתת </w:t>
      </w:r>
      <w:bookmarkStart w:id="88" w:name="_ETM_Q1_677000"/>
      <w:bookmarkEnd w:id="88"/>
      <w:r w:rsidR="00500E05">
        <w:rPr>
          <w:rFonts w:hint="cs"/>
          <w:rtl/>
          <w:lang w:eastAsia="he-IL"/>
        </w:rPr>
        <w:t xml:space="preserve">כוח יותר גדול גם במכרזים וגם בפעילות כוללת, לפעמים אפילו </w:t>
      </w:r>
      <w:bookmarkStart w:id="89" w:name="_ETM_Q1_683000"/>
      <w:bookmarkEnd w:id="89"/>
      <w:r w:rsidR="00500E05">
        <w:rPr>
          <w:rFonts w:hint="cs"/>
          <w:rtl/>
          <w:lang w:eastAsia="he-IL"/>
        </w:rPr>
        <w:t xml:space="preserve">באכיפה, שיכולה לעזור כשזה יוצא מתוך </w:t>
      </w:r>
      <w:r w:rsidR="00500E05">
        <w:rPr>
          <w:rFonts w:hint="cs"/>
          <w:rtl/>
          <w:lang w:eastAsia="he-IL"/>
        </w:rPr>
        <w:lastRenderedPageBreak/>
        <w:t xml:space="preserve">הרשת המקומית עצמה. </w:t>
      </w:r>
      <w:bookmarkStart w:id="90" w:name="_ETM_Q1_692000"/>
      <w:bookmarkEnd w:id="90"/>
      <w:r w:rsidR="00500E05">
        <w:rPr>
          <w:rFonts w:hint="cs"/>
          <w:rtl/>
          <w:lang w:eastAsia="he-IL"/>
        </w:rPr>
        <w:t xml:space="preserve">ופה אנחנו טיפלנו בנושא של הפסולת החקלאית, גם כן אחד </w:t>
      </w:r>
      <w:bookmarkStart w:id="91" w:name="_ETM_Q1_693000"/>
      <w:bookmarkEnd w:id="91"/>
      <w:r w:rsidR="00500E05">
        <w:rPr>
          <w:rFonts w:hint="cs"/>
          <w:rtl/>
          <w:lang w:eastAsia="he-IL"/>
        </w:rPr>
        <w:t xml:space="preserve">ממקורות הזיהום </w:t>
      </w:r>
      <w:r w:rsidR="00A10698">
        <w:rPr>
          <w:rFonts w:hint="cs"/>
          <w:rtl/>
          <w:lang w:eastAsia="he-IL"/>
        </w:rPr>
        <w:t xml:space="preserve">ופליטות וזיהומים. נושא של הפסולת החקלאית במרחבים האלו </w:t>
      </w:r>
      <w:bookmarkStart w:id="92" w:name="_ETM_Q1_698000"/>
      <w:bookmarkEnd w:id="92"/>
      <w:r w:rsidR="00A10698">
        <w:rPr>
          <w:rtl/>
          <w:lang w:eastAsia="he-IL"/>
        </w:rPr>
        <w:t>–</w:t>
      </w:r>
      <w:r w:rsidR="00A10698">
        <w:rPr>
          <w:rFonts w:hint="cs"/>
          <w:rtl/>
          <w:lang w:eastAsia="he-IL"/>
        </w:rPr>
        <w:t xml:space="preserve"> אז 45 מיליון שקלים.</w:t>
      </w:r>
    </w:p>
    <w:p w:rsidR="00A10698" w:rsidRDefault="00A10698" w:rsidP="00FB6A47">
      <w:pPr>
        <w:rPr>
          <w:rtl/>
          <w:lang w:eastAsia="he-IL"/>
        </w:rPr>
      </w:pPr>
    </w:p>
    <w:p w:rsidR="00A10698" w:rsidRDefault="00A10698" w:rsidP="00A10698">
      <w:pPr>
        <w:rPr>
          <w:rtl/>
          <w:lang w:eastAsia="he-IL"/>
        </w:rPr>
      </w:pPr>
      <w:bookmarkStart w:id="93" w:name="_ETM_Q1_699000"/>
      <w:bookmarkEnd w:id="93"/>
      <w:r>
        <w:rPr>
          <w:rFonts w:hint="cs"/>
          <w:rtl/>
          <w:lang w:eastAsia="he-IL"/>
        </w:rPr>
        <w:t xml:space="preserve">אנחנו תומכים ברשויות המקומיות בנושא </w:t>
      </w:r>
      <w:bookmarkStart w:id="94" w:name="_ETM_Q1_708000"/>
      <w:bookmarkEnd w:id="94"/>
      <w:r>
        <w:rPr>
          <w:rFonts w:hint="cs"/>
          <w:rtl/>
          <w:lang w:eastAsia="he-IL"/>
        </w:rPr>
        <w:t xml:space="preserve">של הוצאת הפלסטיק החד-פעמי מתוך מוסדות החינוך. ולכן </w:t>
      </w:r>
      <w:bookmarkStart w:id="95" w:name="_ETM_Q1_712000"/>
      <w:bookmarkEnd w:id="95"/>
      <w:r>
        <w:rPr>
          <w:rFonts w:hint="cs"/>
          <w:rtl/>
          <w:lang w:eastAsia="he-IL"/>
        </w:rPr>
        <w:t>רכישת מדיחי כלים, ועוד עבודת הסברה ברשויות המקומיות.</w:t>
      </w:r>
    </w:p>
    <w:p w:rsidR="00A10698" w:rsidRDefault="00A10698" w:rsidP="00A10698">
      <w:pPr>
        <w:rPr>
          <w:rtl/>
          <w:lang w:eastAsia="he-IL"/>
        </w:rPr>
      </w:pPr>
    </w:p>
    <w:p w:rsidR="00FB6A47" w:rsidRDefault="00A10698" w:rsidP="00A106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יחידת דוד לפיקוח המעברים באיו"ש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כן פסולת שעוברת ללא היתר משטחי ישראל לאיו"</w:t>
      </w:r>
      <w:bookmarkStart w:id="96" w:name="_ETM_Q1_701000"/>
      <w:bookmarkStart w:id="97" w:name="_ETM_Q1_644000"/>
      <w:bookmarkStart w:id="98" w:name="ET_yor_6156_7"/>
      <w:bookmarkEnd w:id="96"/>
      <w:bookmarkEnd w:id="97"/>
      <w:r>
        <w:rPr>
          <w:rFonts w:hint="cs"/>
          <w:rtl/>
          <w:lang w:eastAsia="he-IL"/>
        </w:rPr>
        <w:t>ש. יש לנו יחידת דוד שעובדת במיוחד בשבילה. 21 מיליון שקלים.</w:t>
      </w:r>
    </w:p>
    <w:p w:rsidR="00A10698" w:rsidRDefault="00A10698" w:rsidP="00A10698">
      <w:pPr>
        <w:rPr>
          <w:rtl/>
          <w:lang w:eastAsia="he-IL"/>
        </w:rPr>
      </w:pPr>
      <w:bookmarkStart w:id="99" w:name="_ETM_Q1_720000"/>
      <w:bookmarkEnd w:id="99"/>
    </w:p>
    <w:p w:rsidR="007E0234" w:rsidRDefault="007E0234" w:rsidP="00A10698">
      <w:pPr>
        <w:rPr>
          <w:rtl/>
          <w:lang w:eastAsia="he-IL"/>
        </w:rPr>
      </w:pPr>
      <w:bookmarkStart w:id="100" w:name="_ETM_Q1_726000"/>
      <w:bookmarkEnd w:id="100"/>
      <w:r>
        <w:rPr>
          <w:rFonts w:hint="cs"/>
          <w:rtl/>
          <w:lang w:eastAsia="he-IL"/>
        </w:rPr>
        <w:t xml:space="preserve">שינוי פסולת ביישובים פלסטינים </w:t>
      </w:r>
      <w:bookmarkStart w:id="101" w:name="_ETM_Q1_729000"/>
      <w:bookmarkEnd w:id="101"/>
      <w:r>
        <w:rPr>
          <w:rFonts w:hint="cs"/>
          <w:rtl/>
          <w:lang w:eastAsia="he-IL"/>
        </w:rPr>
        <w:t xml:space="preserve">ביו"ש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מתקציבי יו"ש. שאלתם עליהם בפעם הקודמת, נתייחס </w:t>
      </w:r>
      <w:bookmarkStart w:id="102" w:name="_ETM_Q1_730000"/>
      <w:bookmarkEnd w:id="102"/>
      <w:r>
        <w:rPr>
          <w:rFonts w:hint="cs"/>
          <w:rtl/>
          <w:lang w:eastAsia="he-IL"/>
        </w:rPr>
        <w:t xml:space="preserve">לזה בהרחבה, אבל פה זה סיוע, מימון ושינוע פסולת </w:t>
      </w:r>
      <w:bookmarkStart w:id="103" w:name="_ETM_Q1_736000"/>
      <w:bookmarkEnd w:id="103"/>
      <w:r>
        <w:rPr>
          <w:rFonts w:hint="cs"/>
          <w:rtl/>
          <w:lang w:eastAsia="he-IL"/>
        </w:rPr>
        <w:t xml:space="preserve">של הרשויות המקומיות, הרשויות הפלסטיניות ביו"ש. יש לומר שלרשויות היהודיות </w:t>
      </w:r>
      <w:bookmarkStart w:id="104" w:name="_ETM_Q1_737000"/>
      <w:bookmarkEnd w:id="104"/>
      <w:r>
        <w:rPr>
          <w:rFonts w:hint="cs"/>
          <w:rtl/>
          <w:lang w:eastAsia="he-IL"/>
        </w:rPr>
        <w:t xml:space="preserve">באופן כללי אנחנו לא נותנים סיוע בנושא של שינוע פסולת, </w:t>
      </w:r>
      <w:bookmarkStart w:id="105" w:name="_ETM_Q1_747000"/>
      <w:bookmarkEnd w:id="105"/>
      <w:r>
        <w:rPr>
          <w:rFonts w:hint="cs"/>
          <w:rtl/>
          <w:lang w:eastAsia="he-IL"/>
        </w:rPr>
        <w:t xml:space="preserve">לרשויות פלסטיניות כן. יש להם שם קשיים אובייקטיביים מאוד מאוד </w:t>
      </w:r>
      <w:bookmarkStart w:id="106" w:name="_ETM_Q1_749000"/>
      <w:bookmarkEnd w:id="106"/>
      <w:r>
        <w:rPr>
          <w:rFonts w:hint="cs"/>
          <w:rtl/>
          <w:lang w:eastAsia="he-IL"/>
        </w:rPr>
        <w:t>גדולים, ולכן אנחנו כאן נתנו את הסיוע הזה.</w:t>
      </w:r>
    </w:p>
    <w:p w:rsidR="007E0234" w:rsidRDefault="007E0234" w:rsidP="00A10698">
      <w:pPr>
        <w:rPr>
          <w:rtl/>
          <w:lang w:eastAsia="he-IL"/>
        </w:rPr>
      </w:pPr>
    </w:p>
    <w:p w:rsidR="007E0234" w:rsidRDefault="007E0234" w:rsidP="00A10698">
      <w:pPr>
        <w:rPr>
          <w:rtl/>
          <w:lang w:eastAsia="he-IL"/>
        </w:rPr>
      </w:pPr>
      <w:bookmarkStart w:id="107" w:name="_ETM_Q1_751000"/>
      <w:bookmarkEnd w:id="107"/>
      <w:r>
        <w:rPr>
          <w:rFonts w:hint="cs"/>
          <w:rtl/>
          <w:lang w:eastAsia="he-IL"/>
        </w:rPr>
        <w:t>תוכנית סיוע לאשקלון</w:t>
      </w:r>
      <w:r w:rsidR="001F1E5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בשל המצב הביטחוני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פה זו הייתה </w:t>
      </w:r>
      <w:bookmarkStart w:id="108" w:name="_ETM_Q1_756000"/>
      <w:bookmarkEnd w:id="108"/>
      <w:r>
        <w:rPr>
          <w:rFonts w:hint="cs"/>
          <w:rtl/>
          <w:lang w:eastAsia="he-IL"/>
        </w:rPr>
        <w:t xml:space="preserve">חלק מעבודה גדולה שעשינו איתם, וזה בעיקר פסולת גזם, </w:t>
      </w:r>
      <w:bookmarkStart w:id="109" w:name="_ETM_Q1_761000"/>
      <w:bookmarkEnd w:id="109"/>
      <w:r>
        <w:rPr>
          <w:rFonts w:hint="cs"/>
          <w:rtl/>
          <w:lang w:eastAsia="he-IL"/>
        </w:rPr>
        <w:t>16 מיליון שקלים.</w:t>
      </w:r>
    </w:p>
    <w:p w:rsidR="007E0234" w:rsidRDefault="007E0234" w:rsidP="00A10698">
      <w:pPr>
        <w:rPr>
          <w:rtl/>
          <w:lang w:eastAsia="he-IL"/>
        </w:rPr>
      </w:pPr>
    </w:p>
    <w:p w:rsidR="007E0234" w:rsidRDefault="007E0234" w:rsidP="00A106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ועוד החלטה לשיקום ולסיוע על ההצפות שהיו </w:t>
      </w:r>
      <w:bookmarkStart w:id="110" w:name="_ETM_Q1_767000"/>
      <w:bookmarkEnd w:id="110"/>
      <w:r w:rsidR="008B6004">
        <w:rPr>
          <w:rFonts w:hint="cs"/>
          <w:rtl/>
          <w:lang w:eastAsia="he-IL"/>
        </w:rPr>
        <w:t xml:space="preserve">בנהריה </w:t>
      </w:r>
      <w:r w:rsidR="008B6004">
        <w:rPr>
          <w:rtl/>
          <w:lang w:eastAsia="he-IL"/>
        </w:rPr>
        <w:t>–</w:t>
      </w:r>
      <w:r w:rsidR="008B6004">
        <w:rPr>
          <w:rFonts w:hint="cs"/>
          <w:rtl/>
          <w:lang w:eastAsia="he-IL"/>
        </w:rPr>
        <w:t xml:space="preserve"> 10 מיליון שקלים. </w:t>
      </w:r>
    </w:p>
    <w:p w:rsidR="008B6004" w:rsidRDefault="008B6004" w:rsidP="00A10698">
      <w:pPr>
        <w:rPr>
          <w:rtl/>
          <w:lang w:eastAsia="he-IL"/>
        </w:rPr>
      </w:pPr>
    </w:p>
    <w:p w:rsidR="008B6004" w:rsidRDefault="008B6004" w:rsidP="00A10698">
      <w:pPr>
        <w:rPr>
          <w:rtl/>
          <w:lang w:eastAsia="he-IL"/>
        </w:rPr>
      </w:pPr>
      <w:bookmarkStart w:id="111" w:name="_ETM_Q1_770000"/>
      <w:bookmarkEnd w:id="111"/>
      <w:r>
        <w:rPr>
          <w:rFonts w:hint="cs"/>
          <w:rtl/>
          <w:lang w:eastAsia="he-IL"/>
        </w:rPr>
        <w:t xml:space="preserve">מחשב לכל ילד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העלאת הביקושים לנושא של תעשיית מחזור האלקטרוניקה. לעודד שימוש במחשבים ממוחזרים עם עמותה שעושה את זה.</w:t>
      </w:r>
    </w:p>
    <w:p w:rsidR="008B6004" w:rsidRDefault="008B6004" w:rsidP="00A10698">
      <w:pPr>
        <w:rPr>
          <w:rtl/>
          <w:lang w:eastAsia="he-IL"/>
        </w:rPr>
      </w:pPr>
    </w:p>
    <w:p w:rsidR="008B6004" w:rsidRDefault="008B6004" w:rsidP="00A106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תמיכה בארגונים הסביבתיים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2" w:name="_ETM_Q1_782000"/>
      <w:bookmarkEnd w:id="112"/>
      <w:r>
        <w:rPr>
          <w:rFonts w:hint="cs"/>
          <w:rtl/>
          <w:lang w:eastAsia="he-IL"/>
        </w:rPr>
        <w:t xml:space="preserve">נתנו 5 מיליון שקלים, ואני מניחה שנתייחס לנושא </w:t>
      </w:r>
      <w:bookmarkStart w:id="113" w:name="_ETM_Q1_783000"/>
      <w:bookmarkEnd w:id="113"/>
      <w:r>
        <w:rPr>
          <w:rFonts w:hint="cs"/>
          <w:rtl/>
          <w:lang w:eastAsia="he-IL"/>
        </w:rPr>
        <w:t xml:space="preserve">הזה עוד רגע בהרחבה. </w:t>
      </w:r>
    </w:p>
    <w:p w:rsidR="008B6004" w:rsidRDefault="008B6004" w:rsidP="00A10698">
      <w:pPr>
        <w:rPr>
          <w:rtl/>
          <w:lang w:eastAsia="he-IL"/>
        </w:rPr>
      </w:pPr>
    </w:p>
    <w:p w:rsidR="008B6004" w:rsidRDefault="008B6004" w:rsidP="008B60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סימביוזה תעשייתית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הקמנו לפני יותר משנה מרכז ידע להתייעלות חומרים, יחד עם משרד </w:t>
      </w:r>
      <w:bookmarkStart w:id="114" w:name="_ETM_Q1_800000"/>
      <w:bookmarkEnd w:id="114"/>
      <w:r>
        <w:rPr>
          <w:rFonts w:hint="cs"/>
          <w:rtl/>
          <w:lang w:eastAsia="he-IL"/>
        </w:rPr>
        <w:t xml:space="preserve">הכלכלה, שבעצם מסייע לתעשייה לעשות הפחתה במקור של החומרים, </w:t>
      </w:r>
      <w:bookmarkStart w:id="115" w:name="_ETM_Q1_809000"/>
      <w:bookmarkEnd w:id="115"/>
      <w:r>
        <w:rPr>
          <w:rFonts w:hint="cs"/>
          <w:rtl/>
          <w:lang w:eastAsia="he-IL"/>
        </w:rPr>
        <w:t xml:space="preserve">של הפסולת המסחרית, התעשייתית, חקלאית ומוסדית. ואנחנו בעצם מסייעים להם </w:t>
      </w:r>
      <w:bookmarkStart w:id="116" w:name="_ETM_Q1_815000"/>
      <w:bookmarkEnd w:id="116"/>
      <w:r>
        <w:rPr>
          <w:rFonts w:hint="cs"/>
          <w:rtl/>
          <w:lang w:eastAsia="he-IL"/>
        </w:rPr>
        <w:t xml:space="preserve">גם בידע וגם בכללי מדיניות נוספים יחד עם משרד </w:t>
      </w:r>
      <w:bookmarkStart w:id="117" w:name="_ETM_Q1_818000"/>
      <w:bookmarkEnd w:id="117"/>
      <w:r>
        <w:rPr>
          <w:rFonts w:hint="cs"/>
          <w:rtl/>
          <w:lang w:eastAsia="he-IL"/>
        </w:rPr>
        <w:t>הכלכלה.</w:t>
      </w:r>
    </w:p>
    <w:p w:rsidR="008B6004" w:rsidRDefault="008B6004" w:rsidP="008B6004">
      <w:pPr>
        <w:rPr>
          <w:rtl/>
          <w:lang w:eastAsia="he-IL"/>
        </w:rPr>
      </w:pPr>
    </w:p>
    <w:p w:rsidR="008B6004" w:rsidRDefault="008B6004" w:rsidP="008B6004">
      <w:pPr>
        <w:rPr>
          <w:rtl/>
          <w:lang w:eastAsia="he-IL"/>
        </w:rPr>
      </w:pPr>
      <w:bookmarkStart w:id="118" w:name="_ETM_Q1_822000"/>
      <w:bookmarkEnd w:id="118"/>
      <w:r w:rsidRPr="003D0C8C">
        <w:rPr>
          <w:rFonts w:hint="cs"/>
          <w:rtl/>
          <w:lang w:eastAsia="he-IL"/>
        </w:rPr>
        <w:t xml:space="preserve">אלה הדברים המרכזיים שאנחנו נתנו בשנת 2020. אתם יכולים לראות </w:t>
      </w:r>
      <w:bookmarkStart w:id="119" w:name="_ETM_Q1_827000"/>
      <w:bookmarkEnd w:id="119"/>
      <w:r w:rsidRPr="003D0C8C">
        <w:rPr>
          <w:rFonts w:hint="cs"/>
          <w:rtl/>
          <w:lang w:eastAsia="he-IL"/>
        </w:rPr>
        <w:t>רקע על חברי הנהלת הקרן.</w:t>
      </w:r>
      <w:r>
        <w:rPr>
          <w:rFonts w:hint="cs"/>
          <w:rtl/>
          <w:lang w:eastAsia="he-IL"/>
        </w:rPr>
        <w:t xml:space="preserve"> </w:t>
      </w:r>
      <w:r w:rsidR="003D0C8C">
        <w:rPr>
          <w:rFonts w:hint="cs"/>
          <w:rtl/>
          <w:lang w:eastAsia="he-IL"/>
        </w:rPr>
        <w:t xml:space="preserve">אתם יכולים גם לראות שבשלב מסוים גם אני הייתי חברה </w:t>
      </w:r>
      <w:bookmarkStart w:id="120" w:name="_ETM_Q1_834000"/>
      <w:bookmarkEnd w:id="120"/>
      <w:r w:rsidR="003D0C8C">
        <w:rPr>
          <w:rFonts w:hint="cs"/>
          <w:rtl/>
          <w:lang w:eastAsia="he-IL"/>
        </w:rPr>
        <w:t>בהנהלת הקרן.</w:t>
      </w:r>
    </w:p>
    <w:p w:rsidR="003D0C8C" w:rsidRDefault="003D0C8C" w:rsidP="008B6004">
      <w:pPr>
        <w:rPr>
          <w:rtl/>
          <w:lang w:eastAsia="he-IL"/>
        </w:rPr>
      </w:pPr>
    </w:p>
    <w:p w:rsidR="003D0C8C" w:rsidRDefault="003D0C8C" w:rsidP="008B6004">
      <w:pPr>
        <w:rPr>
          <w:rtl/>
          <w:lang w:eastAsia="he-IL"/>
        </w:rPr>
      </w:pPr>
      <w:bookmarkStart w:id="121" w:name="_ETM_Q1_838000"/>
      <w:bookmarkEnd w:id="121"/>
      <w:r>
        <w:rPr>
          <w:rFonts w:hint="cs"/>
          <w:rtl/>
          <w:lang w:eastAsia="he-IL"/>
        </w:rPr>
        <w:t>ונסתכל אולי על המספרים בסוף, על ההכנסות. א</w:t>
      </w:r>
      <w:bookmarkStart w:id="122" w:name="_ETM_Q1_843000"/>
      <w:bookmarkEnd w:id="122"/>
      <w:r>
        <w:rPr>
          <w:rFonts w:hint="cs"/>
          <w:rtl/>
          <w:lang w:eastAsia="he-IL"/>
        </w:rPr>
        <w:t xml:space="preserve">נחנו רואים בפרק 3: חשבון היטל ההטמנה, ההכנסות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עמ' 6 למעלה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יש לנו כאן את ההכנסות </w:t>
      </w:r>
      <w:bookmarkStart w:id="123" w:name="_ETM_Q1_851000"/>
      <w:bookmarkEnd w:id="123"/>
      <w:r>
        <w:rPr>
          <w:rFonts w:hint="cs"/>
          <w:rtl/>
          <w:lang w:eastAsia="he-IL"/>
        </w:rPr>
        <w:t xml:space="preserve">ב-2020, זה במיליוני שקלים. אתם רואים שהתקציב שנכנס אלינו זה </w:t>
      </w:r>
      <w:bookmarkStart w:id="124" w:name="_ETM_Q1_861000"/>
      <w:bookmarkEnd w:id="124"/>
      <w:r>
        <w:rPr>
          <w:rFonts w:hint="cs"/>
          <w:rtl/>
          <w:lang w:eastAsia="he-IL"/>
        </w:rPr>
        <w:t xml:space="preserve">באמת מהפסולת המעורבת, הביתית. יש פה גם הכנסות </w:t>
      </w:r>
      <w:bookmarkStart w:id="125" w:name="_ETM_Q1_865000"/>
      <w:bookmarkEnd w:id="125"/>
      <w:r>
        <w:rPr>
          <w:rFonts w:hint="cs"/>
          <w:rtl/>
          <w:lang w:eastAsia="he-IL"/>
        </w:rPr>
        <w:t xml:space="preserve">מהבוצה וגם חלק מהתעשייתית. </w:t>
      </w:r>
    </w:p>
    <w:p w:rsidR="003D0C8C" w:rsidRDefault="003D0C8C" w:rsidP="008B6004">
      <w:pPr>
        <w:rPr>
          <w:rtl/>
          <w:lang w:eastAsia="he-IL"/>
        </w:rPr>
      </w:pPr>
    </w:p>
    <w:p w:rsidR="003D0C8C" w:rsidRDefault="003D0C8C" w:rsidP="008B6004">
      <w:pPr>
        <w:rPr>
          <w:rtl/>
          <w:lang w:eastAsia="he-IL"/>
        </w:rPr>
      </w:pPr>
      <w:bookmarkStart w:id="126" w:name="_ETM_Q1_872000"/>
      <w:bookmarkEnd w:id="126"/>
      <w:r>
        <w:rPr>
          <w:rFonts w:hint="cs"/>
          <w:rtl/>
          <w:lang w:eastAsia="he-IL"/>
        </w:rPr>
        <w:t xml:space="preserve">הכנסות מהיטל הטמנה לאורך השנים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יכולים לראות אותן. סך הכול ב-2020 התקבלו 536,695 מיליוני שקלים. מתוך זה בתוך יהודה ושומרון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30,593 </w:t>
      </w:r>
      <w:bookmarkStart w:id="127" w:name="_ETM_Q1_889000"/>
      <w:bookmarkEnd w:id="127"/>
      <w:r>
        <w:rPr>
          <w:rFonts w:hint="cs"/>
          <w:rtl/>
          <w:lang w:eastAsia="he-IL"/>
        </w:rPr>
        <w:t>מיליוני שקלים.</w:t>
      </w:r>
    </w:p>
    <w:p w:rsidR="003D0C8C" w:rsidRDefault="003D0C8C" w:rsidP="008B6004">
      <w:pPr>
        <w:rPr>
          <w:rtl/>
          <w:lang w:eastAsia="he-IL"/>
        </w:rPr>
      </w:pPr>
    </w:p>
    <w:p w:rsidR="003D0C8C" w:rsidRDefault="003D0C8C" w:rsidP="003D0C8C">
      <w:pPr>
        <w:rPr>
          <w:rtl/>
          <w:lang w:eastAsia="he-IL"/>
        </w:rPr>
      </w:pPr>
      <w:bookmarkStart w:id="128" w:name="_ETM_Q1_892000"/>
      <w:bookmarkEnd w:id="128"/>
      <w:r>
        <w:rPr>
          <w:rFonts w:hint="cs"/>
          <w:rtl/>
          <w:lang w:eastAsia="he-IL"/>
        </w:rPr>
        <w:t xml:space="preserve">עוד דבר שיכול לעניין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ההוצאות.</w:t>
      </w:r>
      <w:bookmarkStart w:id="129" w:name="_ETM_Q1_898000"/>
      <w:bookmarkEnd w:id="129"/>
      <w:r>
        <w:rPr>
          <w:rFonts w:hint="cs"/>
          <w:rtl/>
          <w:lang w:eastAsia="he-IL"/>
        </w:rPr>
        <w:t xml:space="preserve"> אני בעמ' 7 למעלה. ההוצאות היו </w:t>
      </w:r>
      <w:bookmarkStart w:id="130" w:name="_ETM_Q1_893000"/>
      <w:bookmarkEnd w:id="130"/>
      <w:r>
        <w:rPr>
          <w:rFonts w:hint="cs"/>
          <w:rtl/>
          <w:lang w:eastAsia="he-IL"/>
        </w:rPr>
        <w:t xml:space="preserve">לפיתוח, הקמה וייעול של אמצעים חלופיים להטמנת פסולת, </w:t>
      </w:r>
      <w:bookmarkStart w:id="131" w:name="_ETM_Q1_903000"/>
      <w:bookmarkEnd w:id="131"/>
      <w:r>
        <w:rPr>
          <w:rFonts w:hint="cs"/>
          <w:rtl/>
          <w:lang w:eastAsia="he-IL"/>
        </w:rPr>
        <w:t xml:space="preserve">תכף נראה את הסעיפים; שיקום אתרים לטיפול </w:t>
      </w:r>
      <w:bookmarkStart w:id="132" w:name="_ETM_Q1_901000"/>
      <w:bookmarkEnd w:id="132"/>
      <w:r>
        <w:rPr>
          <w:rFonts w:hint="cs"/>
          <w:rtl/>
          <w:lang w:eastAsia="he-IL"/>
        </w:rPr>
        <w:t xml:space="preserve">בפסולת שהוטמנה, וגם נושאים של מפגעי אסבסט, איכות וחינוך. </w:t>
      </w:r>
      <w:bookmarkStart w:id="133" w:name="_ETM_Q1_910000"/>
      <w:bookmarkEnd w:id="133"/>
      <w:r>
        <w:rPr>
          <w:rFonts w:hint="cs"/>
          <w:rtl/>
          <w:lang w:eastAsia="he-IL"/>
        </w:rPr>
        <w:t xml:space="preserve">אלה הדברים. </w:t>
      </w:r>
      <w:bookmarkStart w:id="134" w:name="_ETM_Q1_873000"/>
      <w:bookmarkEnd w:id="134"/>
    </w:p>
    <w:p w:rsidR="00A10698" w:rsidRDefault="00A10698" w:rsidP="00A10698">
      <w:pPr>
        <w:rPr>
          <w:rtl/>
        </w:rPr>
      </w:pPr>
      <w:bookmarkStart w:id="135" w:name="_ETM_Q1_723000"/>
      <w:bookmarkEnd w:id="135"/>
    </w:p>
    <w:p w:rsidR="00EA09E0" w:rsidRDefault="00EA09E0" w:rsidP="00EA09E0">
      <w:pPr>
        <w:pStyle w:val="af6"/>
        <w:keepNext/>
        <w:rPr>
          <w:rtl/>
        </w:rPr>
      </w:pPr>
      <w:r w:rsidRPr="00EA09E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A09E0">
        <w:rPr>
          <w:rStyle w:val="TagStyle"/>
          <w:rtl/>
        </w:rPr>
        <w:t xml:space="preserve"> &lt;&lt; יור &gt;&gt;</w:t>
      </w:r>
      <w:r w:rsidR="001F1E59">
        <w:rPr>
          <w:rtl/>
        </w:rPr>
        <w:t xml:space="preserve"> </w:t>
      </w:r>
      <w:bookmarkEnd w:id="98"/>
    </w:p>
    <w:p w:rsidR="00EA09E0" w:rsidRDefault="00EA09E0" w:rsidP="00EA09E0">
      <w:pPr>
        <w:pStyle w:val="KeepWithNext"/>
        <w:rPr>
          <w:rtl/>
          <w:lang w:eastAsia="he-IL"/>
        </w:rPr>
      </w:pPr>
    </w:p>
    <w:p w:rsidR="00EA09E0" w:rsidRDefault="00EA09E0" w:rsidP="003D0C8C">
      <w:pPr>
        <w:rPr>
          <w:rtl/>
          <w:lang w:eastAsia="he-IL"/>
        </w:rPr>
      </w:pPr>
      <w:r>
        <w:rPr>
          <w:rFonts w:hint="cs"/>
          <w:rtl/>
          <w:lang w:eastAsia="he-IL"/>
        </w:rPr>
        <w:t>האם יש לכם שם את חלוקת האחוזים</w:t>
      </w:r>
      <w:r w:rsidR="003D0C8C">
        <w:rPr>
          <w:rFonts w:hint="cs"/>
          <w:rtl/>
          <w:lang w:eastAsia="he-IL"/>
        </w:rPr>
        <w:t>?</w:t>
      </w:r>
    </w:p>
    <w:p w:rsidR="00EA09E0" w:rsidRDefault="00EA09E0" w:rsidP="00EA09E0">
      <w:pPr>
        <w:rPr>
          <w:rtl/>
          <w:lang w:eastAsia="he-IL"/>
        </w:rPr>
      </w:pPr>
    </w:p>
    <w:p w:rsidR="00EA09E0" w:rsidRDefault="00EA09E0" w:rsidP="00EA09E0">
      <w:pPr>
        <w:pStyle w:val="af9"/>
        <w:keepNext/>
        <w:rPr>
          <w:rtl/>
          <w:lang w:eastAsia="he-IL"/>
        </w:rPr>
      </w:pPr>
      <w:bookmarkStart w:id="136" w:name="ET_guest_516086_8"/>
      <w:r w:rsidRPr="00EA09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כהן:</w:t>
      </w:r>
      <w:r w:rsidRPr="00EA09E0">
        <w:rPr>
          <w:rStyle w:val="TagStyle"/>
          <w:rtl/>
        </w:rPr>
        <w:t xml:space="preserve"> &lt;&lt; אורח &gt;&gt;</w:t>
      </w:r>
      <w:r w:rsidR="001F1E59">
        <w:rPr>
          <w:rtl/>
          <w:lang w:eastAsia="he-IL"/>
        </w:rPr>
        <w:t xml:space="preserve"> </w:t>
      </w:r>
      <w:bookmarkEnd w:id="136"/>
    </w:p>
    <w:p w:rsidR="00EA09E0" w:rsidRDefault="00EA09E0" w:rsidP="00EA09E0">
      <w:pPr>
        <w:pStyle w:val="KeepWithNext"/>
        <w:rPr>
          <w:rtl/>
          <w:lang w:eastAsia="he-IL"/>
        </w:rPr>
      </w:pPr>
    </w:p>
    <w:p w:rsidR="009D4263" w:rsidRDefault="003D0C8C" w:rsidP="003D0C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חלוקת אחוזים, תכף נראה אותה. אני חושבת </w:t>
      </w:r>
      <w:bookmarkStart w:id="137" w:name="_ETM_Q1_920000"/>
      <w:bookmarkEnd w:id="137"/>
      <w:r>
        <w:rPr>
          <w:rFonts w:hint="cs"/>
          <w:rtl/>
          <w:lang w:eastAsia="he-IL"/>
        </w:rPr>
        <w:t xml:space="preserve">שחלוקת אחוזים היא בהמשך, עוד רגע </w:t>
      </w:r>
      <w:r w:rsidR="00EA09E0">
        <w:rPr>
          <w:rFonts w:hint="cs"/>
          <w:rtl/>
          <w:lang w:eastAsia="he-IL"/>
        </w:rPr>
        <w:t>נסתכל עליה</w:t>
      </w:r>
      <w:r>
        <w:rPr>
          <w:rFonts w:hint="cs"/>
          <w:rtl/>
          <w:lang w:eastAsia="he-IL"/>
        </w:rPr>
        <w:t>.</w:t>
      </w:r>
    </w:p>
    <w:p w:rsidR="00EA09E0" w:rsidRDefault="00EA09E0" w:rsidP="00EA09E0">
      <w:pPr>
        <w:rPr>
          <w:rtl/>
          <w:lang w:eastAsia="he-IL"/>
        </w:rPr>
      </w:pPr>
    </w:p>
    <w:p w:rsidR="00EA09E0" w:rsidRDefault="00EA09E0" w:rsidP="00EA09E0">
      <w:pPr>
        <w:pStyle w:val="a4"/>
        <w:keepNext/>
        <w:rPr>
          <w:rtl/>
        </w:rPr>
      </w:pPr>
      <w:bookmarkStart w:id="138" w:name="ET_speaker_6233_9"/>
      <w:r w:rsidRPr="00EA09E0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EA09E0">
        <w:rPr>
          <w:rStyle w:val="TagStyle"/>
          <w:rtl/>
        </w:rPr>
        <w:t xml:space="preserve"> &lt;&lt; דובר &gt;&gt;</w:t>
      </w:r>
      <w:r w:rsidR="001F1E59">
        <w:rPr>
          <w:rtl/>
        </w:rPr>
        <w:t xml:space="preserve"> </w:t>
      </w:r>
      <w:bookmarkEnd w:id="138"/>
    </w:p>
    <w:p w:rsidR="00EA09E0" w:rsidRDefault="00EA09E0" w:rsidP="00EA09E0">
      <w:pPr>
        <w:pStyle w:val="KeepWithNext"/>
        <w:rPr>
          <w:rtl/>
          <w:lang w:eastAsia="he-IL"/>
        </w:rPr>
      </w:pPr>
    </w:p>
    <w:p w:rsidR="00EA09E0" w:rsidRDefault="00EA09E0" w:rsidP="00EA09E0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להם את הדוח החדש</w:t>
      </w:r>
      <w:r w:rsidR="003D0C8C">
        <w:rPr>
          <w:rFonts w:hint="cs"/>
          <w:rtl/>
          <w:lang w:eastAsia="he-IL"/>
        </w:rPr>
        <w:t>? כי 2020 אין לי.</w:t>
      </w:r>
    </w:p>
    <w:p w:rsidR="003D0C8C" w:rsidRDefault="003D0C8C" w:rsidP="00EA09E0">
      <w:pPr>
        <w:rPr>
          <w:rtl/>
          <w:lang w:eastAsia="he-IL"/>
        </w:rPr>
      </w:pPr>
    </w:p>
    <w:p w:rsidR="003D0C8C" w:rsidRDefault="003D0C8C" w:rsidP="003D0C8C">
      <w:pPr>
        <w:pStyle w:val="af9"/>
        <w:keepNext/>
        <w:rPr>
          <w:rtl/>
          <w:lang w:eastAsia="he-IL"/>
        </w:rPr>
      </w:pPr>
      <w:bookmarkStart w:id="139" w:name="ET_guest_516086_88"/>
      <w:r w:rsidRPr="003D0C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כהן:</w:t>
      </w:r>
      <w:r w:rsidRPr="003D0C8C">
        <w:rPr>
          <w:rStyle w:val="TagStyle"/>
          <w:rtl/>
        </w:rPr>
        <w:t xml:space="preserve"> &lt;&lt; אורח &gt;&gt;</w:t>
      </w:r>
      <w:r w:rsidR="001F1E59">
        <w:rPr>
          <w:rtl/>
          <w:lang w:eastAsia="he-IL"/>
        </w:rPr>
        <w:t xml:space="preserve"> </w:t>
      </w:r>
      <w:bookmarkEnd w:id="139"/>
    </w:p>
    <w:p w:rsidR="003D0C8C" w:rsidRDefault="003D0C8C" w:rsidP="003D0C8C">
      <w:pPr>
        <w:pStyle w:val="KeepWithNext"/>
        <w:rPr>
          <w:rtl/>
          <w:lang w:eastAsia="he-IL"/>
        </w:rPr>
      </w:pPr>
    </w:p>
    <w:p w:rsidR="003D0C8C" w:rsidRPr="003D0C8C" w:rsidRDefault="003D0C8C" w:rsidP="003D0C8C">
      <w:pPr>
        <w:rPr>
          <w:rtl/>
          <w:lang w:eastAsia="he-IL"/>
        </w:rPr>
      </w:pPr>
      <w:bookmarkStart w:id="140" w:name="_ETM_Q1_933000"/>
      <w:bookmarkEnd w:id="140"/>
      <w:r>
        <w:rPr>
          <w:rFonts w:hint="cs"/>
          <w:rtl/>
          <w:lang w:eastAsia="he-IL"/>
        </w:rPr>
        <w:t>זה מה שאני מקריאה - - -</w:t>
      </w:r>
    </w:p>
    <w:p w:rsidR="00EA09E0" w:rsidRDefault="00EA09E0" w:rsidP="00EA09E0">
      <w:pPr>
        <w:rPr>
          <w:rtl/>
          <w:lang w:eastAsia="he-IL"/>
        </w:rPr>
      </w:pPr>
    </w:p>
    <w:p w:rsidR="00EA09E0" w:rsidRDefault="00EA09E0" w:rsidP="00EA09E0">
      <w:pPr>
        <w:pStyle w:val="af6"/>
        <w:keepNext/>
        <w:rPr>
          <w:rtl/>
        </w:rPr>
      </w:pPr>
      <w:bookmarkStart w:id="141" w:name="ET_yor_6156_10"/>
      <w:r w:rsidRPr="00EA09E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A09E0">
        <w:rPr>
          <w:rStyle w:val="TagStyle"/>
          <w:rtl/>
        </w:rPr>
        <w:t xml:space="preserve"> &lt;&lt; יור &gt;&gt;</w:t>
      </w:r>
      <w:r w:rsidR="001F1E59">
        <w:rPr>
          <w:rtl/>
        </w:rPr>
        <w:t xml:space="preserve"> </w:t>
      </w:r>
      <w:bookmarkEnd w:id="141"/>
    </w:p>
    <w:p w:rsidR="00EA09E0" w:rsidRDefault="00EA09E0" w:rsidP="00EA09E0">
      <w:pPr>
        <w:pStyle w:val="KeepWithNext"/>
        <w:rPr>
          <w:rtl/>
          <w:lang w:eastAsia="he-IL"/>
        </w:rPr>
      </w:pPr>
    </w:p>
    <w:p w:rsidR="00EA09E0" w:rsidRDefault="003D0C8C" w:rsidP="00EA09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מה שאת </w:t>
      </w:r>
      <w:r w:rsidR="00EA09E0">
        <w:rPr>
          <w:rFonts w:hint="cs"/>
          <w:rtl/>
          <w:lang w:eastAsia="he-IL"/>
        </w:rPr>
        <w:t xml:space="preserve">מקריאה </w:t>
      </w:r>
      <w:r>
        <w:rPr>
          <w:rFonts w:hint="cs"/>
          <w:rtl/>
          <w:lang w:eastAsia="he-IL"/>
        </w:rPr>
        <w:t>ו</w:t>
      </w:r>
      <w:r w:rsidR="00EA09E0">
        <w:rPr>
          <w:rFonts w:hint="cs"/>
          <w:rtl/>
          <w:lang w:eastAsia="he-IL"/>
        </w:rPr>
        <w:t>מתייחסת</w:t>
      </w:r>
      <w:r>
        <w:rPr>
          <w:rFonts w:hint="cs"/>
          <w:rtl/>
          <w:lang w:eastAsia="he-IL"/>
        </w:rPr>
        <w:t xml:space="preserve">, </w:t>
      </w:r>
      <w:bookmarkStart w:id="142" w:name="_ETM_Q1_931000"/>
      <w:bookmarkEnd w:id="142"/>
      <w:r>
        <w:rPr>
          <w:rFonts w:hint="cs"/>
          <w:rtl/>
          <w:lang w:eastAsia="he-IL"/>
        </w:rPr>
        <w:t>לכן ביקשתי שישלחו לנו.</w:t>
      </w:r>
    </w:p>
    <w:p w:rsidR="00EA09E0" w:rsidRDefault="00EA09E0" w:rsidP="00EA09E0">
      <w:pPr>
        <w:rPr>
          <w:rtl/>
          <w:lang w:eastAsia="he-IL"/>
        </w:rPr>
      </w:pPr>
    </w:p>
    <w:p w:rsidR="00EA09E0" w:rsidRDefault="00EA09E0" w:rsidP="00EA09E0">
      <w:pPr>
        <w:pStyle w:val="af9"/>
        <w:keepNext/>
        <w:rPr>
          <w:rtl/>
          <w:lang w:eastAsia="he-IL"/>
        </w:rPr>
      </w:pPr>
      <w:bookmarkStart w:id="143" w:name="ET_guest_516086_11"/>
      <w:r w:rsidRPr="00EA09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כהן:</w:t>
      </w:r>
      <w:r w:rsidRPr="00EA09E0">
        <w:rPr>
          <w:rStyle w:val="TagStyle"/>
          <w:rtl/>
        </w:rPr>
        <w:t xml:space="preserve"> &lt;&lt; אורח &gt;&gt;</w:t>
      </w:r>
      <w:r w:rsidR="001F1E59">
        <w:rPr>
          <w:rtl/>
          <w:lang w:eastAsia="he-IL"/>
        </w:rPr>
        <w:t xml:space="preserve"> </w:t>
      </w:r>
      <w:bookmarkEnd w:id="143"/>
    </w:p>
    <w:p w:rsidR="00EA09E0" w:rsidRDefault="00EA09E0" w:rsidP="00EA09E0">
      <w:pPr>
        <w:pStyle w:val="KeepWithNext"/>
        <w:rPr>
          <w:rtl/>
          <w:lang w:eastAsia="he-IL"/>
        </w:rPr>
      </w:pPr>
    </w:p>
    <w:p w:rsidR="00EA09E0" w:rsidRDefault="003D0C8C" w:rsidP="00EA09E0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בסדר. אני מתייחסת לדוח החדש</w:t>
      </w:r>
      <w:bookmarkStart w:id="144" w:name="_ETM_Q1_937000"/>
      <w:bookmarkEnd w:id="144"/>
      <w:r>
        <w:rPr>
          <w:rFonts w:hint="cs"/>
          <w:rtl/>
          <w:lang w:eastAsia="he-IL"/>
        </w:rPr>
        <w:t xml:space="preserve">. </w:t>
      </w:r>
      <w:r w:rsidR="00EA09E0">
        <w:rPr>
          <w:rFonts w:hint="cs"/>
          <w:rtl/>
          <w:lang w:eastAsia="he-IL"/>
        </w:rPr>
        <w:t>אתם רציתם לדעת את האחוזים</w:t>
      </w:r>
      <w:r>
        <w:rPr>
          <w:rFonts w:hint="cs"/>
          <w:rtl/>
          <w:lang w:eastAsia="he-IL"/>
        </w:rPr>
        <w:t>, אני חושבת שזה בהמשך. אחוזים ממה?</w:t>
      </w:r>
    </w:p>
    <w:p w:rsidR="00EA09E0" w:rsidRDefault="00EA09E0" w:rsidP="00EA09E0">
      <w:pPr>
        <w:rPr>
          <w:rtl/>
          <w:lang w:eastAsia="he-IL"/>
        </w:rPr>
      </w:pPr>
    </w:p>
    <w:p w:rsidR="00EA09E0" w:rsidRDefault="00EA09E0" w:rsidP="00EA09E0">
      <w:pPr>
        <w:pStyle w:val="af6"/>
        <w:keepNext/>
        <w:rPr>
          <w:rtl/>
        </w:rPr>
      </w:pPr>
      <w:bookmarkStart w:id="145" w:name="ET_yor_6156_12"/>
      <w:r w:rsidRPr="00EA09E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A09E0">
        <w:rPr>
          <w:rStyle w:val="TagStyle"/>
          <w:rtl/>
        </w:rPr>
        <w:t xml:space="preserve"> &lt;&lt; יור &gt;&gt;</w:t>
      </w:r>
      <w:r w:rsidR="001F1E59">
        <w:rPr>
          <w:rtl/>
        </w:rPr>
        <w:t xml:space="preserve"> </w:t>
      </w:r>
      <w:bookmarkEnd w:id="145"/>
    </w:p>
    <w:p w:rsidR="00EA09E0" w:rsidRDefault="00EA09E0" w:rsidP="00EA09E0">
      <w:pPr>
        <w:pStyle w:val="KeepWithNext"/>
        <w:rPr>
          <w:rtl/>
          <w:lang w:eastAsia="he-IL"/>
        </w:rPr>
      </w:pPr>
    </w:p>
    <w:p w:rsidR="00EA09E0" w:rsidRDefault="00EA09E0" w:rsidP="00EA09E0">
      <w:pPr>
        <w:rPr>
          <w:rtl/>
          <w:lang w:eastAsia="he-IL"/>
        </w:rPr>
      </w:pPr>
      <w:r>
        <w:rPr>
          <w:rFonts w:hint="cs"/>
          <w:rtl/>
          <w:lang w:eastAsia="he-IL"/>
        </w:rPr>
        <w:t>הרי יש תקרה</w:t>
      </w:r>
      <w:r w:rsidR="003D0C8C">
        <w:rPr>
          <w:rFonts w:hint="cs"/>
          <w:rtl/>
          <w:lang w:eastAsia="he-IL"/>
        </w:rPr>
        <w:t xml:space="preserve"> </w:t>
      </w:r>
      <w:bookmarkStart w:id="146" w:name="_ETM_Q1_948000"/>
      <w:bookmarkEnd w:id="146"/>
      <w:r w:rsidR="003D0C8C">
        <w:rPr>
          <w:rFonts w:hint="cs"/>
          <w:rtl/>
          <w:lang w:eastAsia="he-IL"/>
        </w:rPr>
        <w:t>של 35%</w:t>
      </w:r>
      <w:r>
        <w:rPr>
          <w:rFonts w:hint="cs"/>
          <w:rtl/>
          <w:lang w:eastAsia="he-IL"/>
        </w:rPr>
        <w:t xml:space="preserve"> </w:t>
      </w:r>
      <w:r w:rsidR="003D0C8C">
        <w:rPr>
          <w:rFonts w:hint="cs"/>
          <w:rtl/>
          <w:lang w:eastAsia="he-IL"/>
        </w:rPr>
        <w:t xml:space="preserve">למטרות נוספות. </w:t>
      </w:r>
      <w:r>
        <w:rPr>
          <w:rFonts w:hint="cs"/>
          <w:rtl/>
          <w:lang w:eastAsia="he-IL"/>
        </w:rPr>
        <w:t>אז אם אפשר לדעת</w:t>
      </w:r>
      <w:r w:rsidR="003D0C8C">
        <w:rPr>
          <w:rFonts w:hint="cs"/>
          <w:rtl/>
          <w:lang w:eastAsia="he-IL"/>
        </w:rPr>
        <w:t xml:space="preserve"> מה היו האחוזים ב-2020 של פעילות </w:t>
      </w:r>
      <w:bookmarkStart w:id="147" w:name="_ETM_Q1_958000"/>
      <w:bookmarkEnd w:id="147"/>
      <w:r w:rsidR="003D0C8C">
        <w:rPr>
          <w:rFonts w:hint="cs"/>
          <w:rtl/>
          <w:lang w:eastAsia="he-IL"/>
        </w:rPr>
        <w:t xml:space="preserve">חינוך והסברה, פעילות אסבסט ותמיכה ברשויות מקומיות, אם </w:t>
      </w:r>
      <w:bookmarkStart w:id="148" w:name="_ETM_Q1_964000"/>
      <w:bookmarkEnd w:id="148"/>
      <w:r w:rsidR="003D0C8C">
        <w:rPr>
          <w:rFonts w:hint="cs"/>
          <w:rtl/>
          <w:lang w:eastAsia="he-IL"/>
        </w:rPr>
        <w:t>יש לנו את זה.</w:t>
      </w:r>
    </w:p>
    <w:p w:rsidR="009D4263" w:rsidRDefault="009D4263" w:rsidP="00EA09E0">
      <w:pPr>
        <w:rPr>
          <w:rtl/>
          <w:lang w:eastAsia="he-IL"/>
        </w:rPr>
      </w:pPr>
    </w:p>
    <w:p w:rsidR="009D4263" w:rsidRDefault="009D4263" w:rsidP="009D4263">
      <w:pPr>
        <w:pStyle w:val="af9"/>
        <w:keepNext/>
        <w:rPr>
          <w:rtl/>
          <w:lang w:eastAsia="he-IL"/>
        </w:rPr>
      </w:pPr>
      <w:bookmarkStart w:id="149" w:name="ET_guest_516086_13"/>
      <w:r w:rsidRPr="009D42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כהן:</w:t>
      </w:r>
      <w:r w:rsidRPr="009D4263">
        <w:rPr>
          <w:rStyle w:val="TagStyle"/>
          <w:rtl/>
        </w:rPr>
        <w:t xml:space="preserve"> &lt;&lt; אורח &gt;&gt;</w:t>
      </w:r>
      <w:r w:rsidR="001F1E59">
        <w:rPr>
          <w:rtl/>
          <w:lang w:eastAsia="he-IL"/>
        </w:rPr>
        <w:t xml:space="preserve"> </w:t>
      </w:r>
      <w:bookmarkEnd w:id="149"/>
    </w:p>
    <w:p w:rsidR="009D4263" w:rsidRDefault="009D4263" w:rsidP="009D4263">
      <w:pPr>
        <w:pStyle w:val="KeepWithNext"/>
        <w:rPr>
          <w:rtl/>
          <w:lang w:eastAsia="he-IL"/>
        </w:rPr>
      </w:pPr>
    </w:p>
    <w:p w:rsidR="009D4263" w:rsidRDefault="000D2858" w:rsidP="009D42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ראיתי את זה. </w:t>
      </w:r>
      <w:r w:rsidR="009D4263">
        <w:rPr>
          <w:rFonts w:hint="cs"/>
          <w:rtl/>
          <w:lang w:eastAsia="he-IL"/>
        </w:rPr>
        <w:t>אלעד</w:t>
      </w:r>
      <w:r>
        <w:rPr>
          <w:rFonts w:hint="cs"/>
          <w:rtl/>
          <w:lang w:eastAsia="he-IL"/>
        </w:rPr>
        <w:t>,</w:t>
      </w:r>
      <w:r w:rsidR="009D4263">
        <w:rPr>
          <w:rFonts w:hint="cs"/>
          <w:rtl/>
          <w:lang w:eastAsia="he-IL"/>
        </w:rPr>
        <w:t xml:space="preserve"> תזכיר לי </w:t>
      </w:r>
      <w:r>
        <w:rPr>
          <w:rFonts w:hint="cs"/>
          <w:rtl/>
          <w:lang w:eastAsia="he-IL"/>
        </w:rPr>
        <w:t>איפה זה נמצא.</w:t>
      </w:r>
    </w:p>
    <w:p w:rsidR="009D4263" w:rsidRDefault="009D4263" w:rsidP="009D4263">
      <w:pPr>
        <w:rPr>
          <w:rtl/>
          <w:lang w:eastAsia="he-IL"/>
        </w:rPr>
      </w:pPr>
    </w:p>
    <w:p w:rsidR="009D4263" w:rsidRDefault="009D4263" w:rsidP="009D4263">
      <w:pPr>
        <w:pStyle w:val="af6"/>
        <w:keepNext/>
        <w:rPr>
          <w:rtl/>
        </w:rPr>
      </w:pPr>
      <w:bookmarkStart w:id="150" w:name="ET_yor_6156_14"/>
      <w:r w:rsidRPr="009D426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D4263">
        <w:rPr>
          <w:rStyle w:val="TagStyle"/>
          <w:rtl/>
        </w:rPr>
        <w:t xml:space="preserve"> &lt;&lt; יור &gt;&gt;</w:t>
      </w:r>
      <w:r w:rsidR="001F1E59">
        <w:rPr>
          <w:rtl/>
        </w:rPr>
        <w:t xml:space="preserve"> </w:t>
      </w:r>
      <w:bookmarkEnd w:id="150"/>
    </w:p>
    <w:p w:rsidR="009D4263" w:rsidRDefault="009D4263" w:rsidP="009D4263">
      <w:pPr>
        <w:pStyle w:val="KeepWithNext"/>
        <w:rPr>
          <w:rtl/>
          <w:lang w:eastAsia="he-IL"/>
        </w:rPr>
      </w:pPr>
    </w:p>
    <w:p w:rsidR="009D4263" w:rsidRDefault="000D2858" w:rsidP="000D28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</w:t>
      </w:r>
      <w:bookmarkStart w:id="151" w:name="_ETM_Q1_966000"/>
      <w:bookmarkEnd w:id="151"/>
      <w:r>
        <w:rPr>
          <w:rFonts w:hint="cs"/>
          <w:rtl/>
          <w:lang w:eastAsia="he-IL"/>
        </w:rPr>
        <w:t xml:space="preserve">כול, </w:t>
      </w:r>
      <w:r w:rsidR="009D4263">
        <w:rPr>
          <w:rFonts w:hint="cs"/>
          <w:rtl/>
          <w:lang w:eastAsia="he-IL"/>
        </w:rPr>
        <w:t>חשוב לומר</w:t>
      </w:r>
      <w:r>
        <w:rPr>
          <w:rFonts w:hint="cs"/>
          <w:rtl/>
          <w:lang w:eastAsia="he-IL"/>
        </w:rPr>
        <w:t>,</w:t>
      </w:r>
      <w:r w:rsidR="009D426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שאנחנו </w:t>
      </w:r>
      <w:r w:rsidR="009D4263">
        <w:rPr>
          <w:rFonts w:hint="cs"/>
          <w:rtl/>
          <w:lang w:eastAsia="he-IL"/>
        </w:rPr>
        <w:t xml:space="preserve">מבינים </w:t>
      </w:r>
      <w:r>
        <w:rPr>
          <w:rFonts w:hint="cs"/>
          <w:rtl/>
          <w:lang w:eastAsia="he-IL"/>
        </w:rPr>
        <w:t xml:space="preserve">ב-2020 לעומת 2019 </w:t>
      </w:r>
      <w:r w:rsidR="009D4263">
        <w:rPr>
          <w:rFonts w:hint="cs"/>
          <w:rtl/>
          <w:lang w:eastAsia="he-IL"/>
        </w:rPr>
        <w:t xml:space="preserve">לא רק שכל </w:t>
      </w:r>
      <w:r>
        <w:rPr>
          <w:rFonts w:hint="cs"/>
          <w:rtl/>
          <w:lang w:eastAsia="he-IL"/>
        </w:rPr>
        <w:t>ה</w:t>
      </w:r>
      <w:r w:rsidR="009D4263">
        <w:rPr>
          <w:rFonts w:hint="cs"/>
          <w:rtl/>
          <w:lang w:eastAsia="he-IL"/>
        </w:rPr>
        <w:t>הכנסות</w:t>
      </w:r>
      <w:r>
        <w:rPr>
          <w:rFonts w:hint="cs"/>
          <w:rtl/>
          <w:lang w:eastAsia="he-IL"/>
        </w:rPr>
        <w:t xml:space="preserve"> נוצלו לפעילות, </w:t>
      </w:r>
      <w:bookmarkStart w:id="152" w:name="_ETM_Q1_981000"/>
      <w:bookmarkEnd w:id="152"/>
      <w:r>
        <w:rPr>
          <w:rFonts w:hint="cs"/>
          <w:rtl/>
          <w:lang w:eastAsia="he-IL"/>
        </w:rPr>
        <w:t xml:space="preserve">אפילו עליתם על סך ההכנסות באותה שנה, דהיינו הושטתם ידכם </w:t>
      </w:r>
      <w:bookmarkStart w:id="153" w:name="_ETM_Q1_986000"/>
      <w:bookmarkEnd w:id="153"/>
      <w:r>
        <w:rPr>
          <w:rFonts w:hint="cs"/>
          <w:rtl/>
          <w:lang w:eastAsia="he-IL"/>
        </w:rPr>
        <w:t>כראוי לקרן לטובת מימון הפרויקטים, נכון?</w:t>
      </w:r>
    </w:p>
    <w:p w:rsidR="000D2858" w:rsidRDefault="000D2858" w:rsidP="009D4263">
      <w:pPr>
        <w:rPr>
          <w:rtl/>
          <w:lang w:eastAsia="he-IL"/>
        </w:rPr>
      </w:pPr>
    </w:p>
    <w:p w:rsidR="000D2858" w:rsidRDefault="000D2858" w:rsidP="000D2858">
      <w:pPr>
        <w:pStyle w:val="a4"/>
        <w:keepNext/>
        <w:rPr>
          <w:rtl/>
        </w:rPr>
      </w:pPr>
      <w:bookmarkStart w:id="154" w:name="ET_speaker_תומר_רוזנר_89"/>
      <w:r w:rsidRPr="000D285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0D2858">
        <w:rPr>
          <w:rStyle w:val="TagStyle"/>
          <w:rtl/>
        </w:rPr>
        <w:t xml:space="preserve"> &lt;&lt; דובר &gt;&gt;</w:t>
      </w:r>
      <w:r w:rsidR="001F1E59">
        <w:rPr>
          <w:rtl/>
        </w:rPr>
        <w:t xml:space="preserve"> </w:t>
      </w:r>
      <w:bookmarkEnd w:id="154"/>
    </w:p>
    <w:p w:rsidR="000D2858" w:rsidRDefault="000D2858" w:rsidP="000D2858">
      <w:pPr>
        <w:pStyle w:val="KeepWithNext"/>
        <w:rPr>
          <w:rtl/>
          <w:lang w:eastAsia="he-IL"/>
        </w:rPr>
      </w:pPr>
    </w:p>
    <w:p w:rsidR="009D4263" w:rsidRDefault="000D2858" w:rsidP="009D4263">
      <w:pPr>
        <w:rPr>
          <w:rtl/>
          <w:lang w:eastAsia="he-IL"/>
        </w:rPr>
      </w:pPr>
      <w:bookmarkStart w:id="155" w:name="_ETM_Q1_990000"/>
      <w:bookmarkEnd w:id="155"/>
      <w:r>
        <w:rPr>
          <w:rFonts w:hint="cs"/>
          <w:rtl/>
          <w:lang w:eastAsia="he-IL"/>
        </w:rPr>
        <w:t xml:space="preserve">לא, </w:t>
      </w:r>
      <w:r w:rsidR="009D4263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א מדויק.</w:t>
      </w:r>
    </w:p>
    <w:p w:rsidR="000D2858" w:rsidRDefault="000D2858" w:rsidP="009D4263">
      <w:pPr>
        <w:rPr>
          <w:rtl/>
          <w:lang w:eastAsia="he-IL"/>
        </w:rPr>
      </w:pPr>
      <w:bookmarkStart w:id="156" w:name="_ETM_Q1_991000"/>
      <w:bookmarkEnd w:id="156"/>
    </w:p>
    <w:p w:rsidR="000D2858" w:rsidRDefault="000D2858" w:rsidP="000D2858">
      <w:pPr>
        <w:pStyle w:val="af6"/>
        <w:keepNext/>
        <w:rPr>
          <w:rtl/>
        </w:rPr>
      </w:pPr>
      <w:bookmarkStart w:id="157" w:name="ET_yor_6156_90"/>
      <w:r w:rsidRPr="000D285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D2858">
        <w:rPr>
          <w:rStyle w:val="TagStyle"/>
          <w:rtl/>
        </w:rPr>
        <w:t xml:space="preserve"> &lt;&lt; יור &gt;&gt;</w:t>
      </w:r>
      <w:r w:rsidR="001F1E59">
        <w:rPr>
          <w:rtl/>
        </w:rPr>
        <w:t xml:space="preserve"> </w:t>
      </w:r>
      <w:bookmarkEnd w:id="157"/>
    </w:p>
    <w:p w:rsidR="000D2858" w:rsidRDefault="000D2858" w:rsidP="000D2858">
      <w:pPr>
        <w:pStyle w:val="KeepWithNext"/>
        <w:rPr>
          <w:rtl/>
          <w:lang w:eastAsia="he-IL"/>
        </w:rPr>
      </w:pPr>
    </w:p>
    <w:p w:rsidR="000D2858" w:rsidRDefault="000D2858" w:rsidP="000D2858">
      <w:pPr>
        <w:rPr>
          <w:rtl/>
          <w:lang w:eastAsia="he-IL"/>
        </w:rPr>
      </w:pPr>
      <w:bookmarkStart w:id="158" w:name="_ETM_Q1_992000"/>
      <w:bookmarkEnd w:id="158"/>
      <w:r>
        <w:rPr>
          <w:rFonts w:hint="cs"/>
          <w:rtl/>
          <w:lang w:eastAsia="he-IL"/>
        </w:rPr>
        <w:t>למה?</w:t>
      </w:r>
    </w:p>
    <w:p w:rsidR="000D2858" w:rsidRDefault="000D2858" w:rsidP="000D2858">
      <w:pPr>
        <w:rPr>
          <w:rtl/>
          <w:lang w:eastAsia="he-IL"/>
        </w:rPr>
      </w:pPr>
    </w:p>
    <w:p w:rsidR="000D2858" w:rsidRDefault="000D2858" w:rsidP="000D2858">
      <w:pPr>
        <w:pStyle w:val="a4"/>
        <w:keepNext/>
        <w:rPr>
          <w:rtl/>
        </w:rPr>
      </w:pPr>
      <w:bookmarkStart w:id="159" w:name="ET_speaker_תומר_רוזנר_91"/>
      <w:r w:rsidRPr="000D285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0D2858">
        <w:rPr>
          <w:rStyle w:val="TagStyle"/>
          <w:rtl/>
        </w:rPr>
        <w:t xml:space="preserve"> &lt;&lt; דובר &gt;&gt;</w:t>
      </w:r>
      <w:r w:rsidR="001F1E59">
        <w:rPr>
          <w:rtl/>
        </w:rPr>
        <w:t xml:space="preserve"> </w:t>
      </w:r>
      <w:bookmarkEnd w:id="159"/>
    </w:p>
    <w:p w:rsidR="000D2858" w:rsidRDefault="000D2858" w:rsidP="000D2858">
      <w:pPr>
        <w:pStyle w:val="KeepWithNext"/>
        <w:rPr>
          <w:rtl/>
          <w:lang w:eastAsia="he-IL"/>
        </w:rPr>
      </w:pPr>
    </w:p>
    <w:p w:rsidR="000D2858" w:rsidRDefault="000D2858" w:rsidP="000D2858">
      <w:pPr>
        <w:rPr>
          <w:rtl/>
          <w:lang w:eastAsia="he-IL"/>
        </w:rPr>
      </w:pPr>
      <w:bookmarkStart w:id="160" w:name="_ETM_Q1_995000"/>
      <w:bookmarkEnd w:id="160"/>
      <w:r>
        <w:rPr>
          <w:rFonts w:hint="cs"/>
          <w:rtl/>
          <w:lang w:eastAsia="he-IL"/>
        </w:rPr>
        <w:t xml:space="preserve">200 מיליון מתוך הסכום </w:t>
      </w:r>
      <w:bookmarkStart w:id="161" w:name="_ETM_Q1_994000"/>
      <w:bookmarkEnd w:id="161"/>
      <w:r>
        <w:rPr>
          <w:rFonts w:hint="cs"/>
          <w:rtl/>
          <w:lang w:eastAsia="he-IL"/>
        </w:rPr>
        <w:t xml:space="preserve">הזה זה לפי חוק מיוחד שהכנסת חוקקה, לצורך סיוע לרשויות </w:t>
      </w:r>
      <w:bookmarkStart w:id="162" w:name="_ETM_Q1_999000"/>
      <w:bookmarkEnd w:id="162"/>
      <w:r>
        <w:rPr>
          <w:rFonts w:hint="cs"/>
          <w:rtl/>
          <w:lang w:eastAsia="he-IL"/>
        </w:rPr>
        <w:t xml:space="preserve">המקומיות על אובדן ארנונה לעסקים. </w:t>
      </w:r>
    </w:p>
    <w:p w:rsidR="000D2858" w:rsidRDefault="000D2858" w:rsidP="000D2858">
      <w:pPr>
        <w:rPr>
          <w:rtl/>
          <w:lang w:eastAsia="he-IL"/>
        </w:rPr>
      </w:pPr>
    </w:p>
    <w:p w:rsidR="000D2858" w:rsidRDefault="000D2858" w:rsidP="000D2858">
      <w:pPr>
        <w:pStyle w:val="af6"/>
        <w:keepNext/>
        <w:rPr>
          <w:rtl/>
        </w:rPr>
      </w:pPr>
      <w:bookmarkStart w:id="163" w:name="ET_yor_6156_92"/>
      <w:r w:rsidRPr="000D285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D2858">
        <w:rPr>
          <w:rStyle w:val="TagStyle"/>
          <w:rtl/>
        </w:rPr>
        <w:t xml:space="preserve"> &lt;&lt; יור &gt;&gt;</w:t>
      </w:r>
      <w:r w:rsidR="001F1E59">
        <w:rPr>
          <w:rtl/>
        </w:rPr>
        <w:t xml:space="preserve"> </w:t>
      </w:r>
      <w:bookmarkEnd w:id="163"/>
    </w:p>
    <w:p w:rsidR="000D2858" w:rsidRDefault="000D2858" w:rsidP="000D2858">
      <w:pPr>
        <w:pStyle w:val="KeepWithNext"/>
        <w:rPr>
          <w:rtl/>
          <w:lang w:eastAsia="he-IL"/>
        </w:rPr>
      </w:pPr>
    </w:p>
    <w:p w:rsidR="000D2858" w:rsidRDefault="000D2858" w:rsidP="000D2858">
      <w:pPr>
        <w:rPr>
          <w:rtl/>
          <w:lang w:eastAsia="he-IL"/>
        </w:rPr>
      </w:pPr>
      <w:bookmarkStart w:id="164" w:name="_ETM_Q1_997000"/>
      <w:bookmarkEnd w:id="164"/>
      <w:r>
        <w:rPr>
          <w:rFonts w:hint="cs"/>
          <w:rtl/>
          <w:lang w:eastAsia="he-IL"/>
        </w:rPr>
        <w:t>ב-2020?</w:t>
      </w:r>
    </w:p>
    <w:p w:rsidR="000D2858" w:rsidRDefault="000D2858" w:rsidP="000D2858">
      <w:pPr>
        <w:rPr>
          <w:rtl/>
          <w:lang w:eastAsia="he-IL"/>
        </w:rPr>
      </w:pPr>
      <w:bookmarkStart w:id="165" w:name="_ETM_Q1_1000000"/>
      <w:bookmarkEnd w:id="165"/>
    </w:p>
    <w:p w:rsidR="000D2858" w:rsidRDefault="000D2858" w:rsidP="000D2858">
      <w:pPr>
        <w:pStyle w:val="-"/>
        <w:keepNext/>
        <w:rPr>
          <w:rtl/>
        </w:rPr>
      </w:pPr>
      <w:bookmarkStart w:id="166" w:name="ET_speakercontinue_תומר_רוזנר_93"/>
      <w:r w:rsidRPr="000D2858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0D2858">
        <w:rPr>
          <w:rStyle w:val="TagStyle"/>
          <w:rtl/>
        </w:rPr>
        <w:t xml:space="preserve"> &lt;&lt; דובר_המשך &gt;&gt;</w:t>
      </w:r>
      <w:r w:rsidR="001F1E59">
        <w:rPr>
          <w:rtl/>
        </w:rPr>
        <w:t xml:space="preserve"> </w:t>
      </w:r>
      <w:bookmarkEnd w:id="166"/>
    </w:p>
    <w:p w:rsidR="000D2858" w:rsidRDefault="000D2858" w:rsidP="000D2858">
      <w:pPr>
        <w:pStyle w:val="KeepWithNext"/>
        <w:rPr>
          <w:rtl/>
          <w:lang w:eastAsia="he-IL"/>
        </w:rPr>
      </w:pPr>
    </w:p>
    <w:p w:rsidR="000D2858" w:rsidRPr="000D2858" w:rsidRDefault="000D2858" w:rsidP="000D2858">
      <w:pPr>
        <w:rPr>
          <w:rtl/>
          <w:lang w:eastAsia="he-IL"/>
        </w:rPr>
      </w:pPr>
      <w:bookmarkStart w:id="167" w:name="_ETM_Q1_1002000"/>
      <w:bookmarkEnd w:id="167"/>
      <w:r>
        <w:rPr>
          <w:rFonts w:hint="cs"/>
          <w:rtl/>
          <w:lang w:eastAsia="he-IL"/>
        </w:rPr>
        <w:t>2020.</w:t>
      </w:r>
    </w:p>
    <w:p w:rsidR="009D4263" w:rsidRDefault="009D4263" w:rsidP="009D4263">
      <w:pPr>
        <w:rPr>
          <w:rtl/>
          <w:lang w:eastAsia="he-IL"/>
        </w:rPr>
      </w:pPr>
    </w:p>
    <w:p w:rsidR="009D4263" w:rsidRDefault="009D4263" w:rsidP="009D4263">
      <w:pPr>
        <w:pStyle w:val="af6"/>
        <w:keepNext/>
        <w:rPr>
          <w:rtl/>
        </w:rPr>
      </w:pPr>
      <w:bookmarkStart w:id="168" w:name="ET_yor_6156_15"/>
      <w:r w:rsidRPr="009D426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D4263">
        <w:rPr>
          <w:rStyle w:val="TagStyle"/>
          <w:rtl/>
        </w:rPr>
        <w:t xml:space="preserve"> &lt;&lt; יור &gt;&gt;</w:t>
      </w:r>
      <w:r w:rsidR="001F1E59">
        <w:rPr>
          <w:rtl/>
        </w:rPr>
        <w:t xml:space="preserve"> </w:t>
      </w:r>
      <w:bookmarkEnd w:id="168"/>
    </w:p>
    <w:p w:rsidR="009D4263" w:rsidRDefault="009D4263" w:rsidP="009D4263">
      <w:pPr>
        <w:pStyle w:val="KeepWithNext"/>
        <w:rPr>
          <w:rtl/>
          <w:lang w:eastAsia="he-IL"/>
        </w:rPr>
      </w:pPr>
    </w:p>
    <w:p w:rsidR="009D4263" w:rsidRDefault="000D2858" w:rsidP="000D28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מהסכום של ה-950 </w:t>
      </w:r>
      <w:r w:rsidR="009D4263">
        <w:rPr>
          <w:rFonts w:hint="cs"/>
          <w:rtl/>
          <w:lang w:eastAsia="he-IL"/>
        </w:rPr>
        <w:t xml:space="preserve">צריך להוריד את </w:t>
      </w:r>
      <w:r>
        <w:rPr>
          <w:rFonts w:hint="cs"/>
          <w:rtl/>
          <w:lang w:eastAsia="he-IL"/>
        </w:rPr>
        <w:t xml:space="preserve">ה-190 </w:t>
      </w:r>
      <w:bookmarkStart w:id="169" w:name="_ETM_Q1_1007000"/>
      <w:bookmarkEnd w:id="169"/>
      <w:r>
        <w:rPr>
          <w:rFonts w:hint="cs"/>
          <w:rtl/>
          <w:lang w:eastAsia="he-IL"/>
        </w:rPr>
        <w:t>מיליון של הקורונה? טוב.</w:t>
      </w:r>
    </w:p>
    <w:p w:rsidR="009D4263" w:rsidRDefault="009D4263" w:rsidP="009D4263">
      <w:pPr>
        <w:rPr>
          <w:rtl/>
          <w:lang w:eastAsia="he-IL"/>
        </w:rPr>
      </w:pPr>
    </w:p>
    <w:p w:rsidR="009D4263" w:rsidRDefault="009D4263" w:rsidP="009D4263">
      <w:pPr>
        <w:pStyle w:val="af9"/>
        <w:keepNext/>
        <w:rPr>
          <w:rtl/>
          <w:lang w:eastAsia="he-IL"/>
        </w:rPr>
      </w:pPr>
      <w:bookmarkStart w:id="170" w:name="ET_guest_516086_16"/>
      <w:r w:rsidRPr="009D42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כהן:</w:t>
      </w:r>
      <w:r w:rsidRPr="009D4263">
        <w:rPr>
          <w:rStyle w:val="TagStyle"/>
          <w:rtl/>
        </w:rPr>
        <w:t xml:space="preserve"> &lt;&lt; אורח &gt;&gt;</w:t>
      </w:r>
      <w:r w:rsidR="001F1E59">
        <w:rPr>
          <w:rtl/>
          <w:lang w:eastAsia="he-IL"/>
        </w:rPr>
        <w:t xml:space="preserve"> </w:t>
      </w:r>
      <w:bookmarkEnd w:id="170"/>
    </w:p>
    <w:p w:rsidR="009D4263" w:rsidRDefault="009D4263" w:rsidP="009D4263">
      <w:pPr>
        <w:pStyle w:val="KeepWithNext"/>
        <w:rPr>
          <w:rtl/>
          <w:lang w:eastAsia="he-IL"/>
        </w:rPr>
      </w:pPr>
    </w:p>
    <w:p w:rsidR="009D4263" w:rsidRDefault="000D2858" w:rsidP="000D2858">
      <w:pPr>
        <w:rPr>
          <w:rtl/>
          <w:lang w:eastAsia="he-IL"/>
        </w:rPr>
      </w:pPr>
      <w:bookmarkStart w:id="171" w:name="_ETM_Q1_1013000"/>
      <w:bookmarkEnd w:id="171"/>
      <w:r>
        <w:rPr>
          <w:rFonts w:hint="cs"/>
          <w:rtl/>
          <w:lang w:eastAsia="he-IL"/>
        </w:rPr>
        <w:t>ע</w:t>
      </w:r>
      <w:r w:rsidR="009D4263">
        <w:rPr>
          <w:rFonts w:hint="cs"/>
          <w:rtl/>
          <w:lang w:eastAsia="he-IL"/>
        </w:rPr>
        <w:t>דיין זה הרבה</w:t>
      </w:r>
      <w:r>
        <w:rPr>
          <w:rFonts w:hint="cs"/>
          <w:rtl/>
          <w:lang w:eastAsia="he-IL"/>
        </w:rPr>
        <w:t>.</w:t>
      </w:r>
    </w:p>
    <w:p w:rsidR="009D4263" w:rsidRDefault="009D4263" w:rsidP="009D4263">
      <w:pPr>
        <w:rPr>
          <w:rtl/>
          <w:lang w:eastAsia="he-IL"/>
        </w:rPr>
      </w:pPr>
    </w:p>
    <w:p w:rsidR="009D4263" w:rsidRDefault="009D4263" w:rsidP="009D4263">
      <w:pPr>
        <w:pStyle w:val="a4"/>
        <w:keepNext/>
        <w:rPr>
          <w:rtl/>
        </w:rPr>
      </w:pPr>
      <w:bookmarkStart w:id="172" w:name="ET_speaker_6233_17"/>
      <w:r w:rsidRPr="009D426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גבי לסקי (מרצ):</w:t>
      </w:r>
      <w:r w:rsidRPr="009D4263">
        <w:rPr>
          <w:rStyle w:val="TagStyle"/>
          <w:rtl/>
        </w:rPr>
        <w:t xml:space="preserve"> &lt;&lt; דובר &gt;&gt;</w:t>
      </w:r>
      <w:r w:rsidR="001F1E59">
        <w:rPr>
          <w:rtl/>
        </w:rPr>
        <w:t xml:space="preserve"> </w:t>
      </w:r>
      <w:bookmarkEnd w:id="172"/>
    </w:p>
    <w:p w:rsidR="009D4263" w:rsidRDefault="009D4263" w:rsidP="009D4263">
      <w:pPr>
        <w:pStyle w:val="KeepWithNext"/>
        <w:rPr>
          <w:rtl/>
          <w:lang w:eastAsia="he-IL"/>
        </w:rPr>
      </w:pPr>
    </w:p>
    <w:p w:rsidR="009D4263" w:rsidRDefault="000D2858" w:rsidP="009D42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r w:rsidR="009D4263">
        <w:rPr>
          <w:rFonts w:hint="cs"/>
          <w:rtl/>
          <w:lang w:eastAsia="he-IL"/>
        </w:rPr>
        <w:t>הלוואה</w:t>
      </w:r>
      <w:bookmarkStart w:id="173" w:name="_ETM_Q1_1014000"/>
      <w:bookmarkEnd w:id="173"/>
      <w:r>
        <w:rPr>
          <w:rFonts w:hint="cs"/>
          <w:rtl/>
          <w:lang w:eastAsia="he-IL"/>
        </w:rPr>
        <w:t xml:space="preserve"> כאילו?</w:t>
      </w:r>
    </w:p>
    <w:p w:rsidR="000D2858" w:rsidRDefault="000D2858" w:rsidP="009D4263">
      <w:pPr>
        <w:rPr>
          <w:rtl/>
          <w:lang w:eastAsia="he-IL"/>
        </w:rPr>
      </w:pPr>
      <w:bookmarkStart w:id="174" w:name="_ETM_Q1_1016000"/>
      <w:bookmarkEnd w:id="174"/>
    </w:p>
    <w:p w:rsidR="000D2858" w:rsidRDefault="000D2858" w:rsidP="000D2858">
      <w:pPr>
        <w:pStyle w:val="af6"/>
        <w:keepNext/>
        <w:rPr>
          <w:rtl/>
        </w:rPr>
      </w:pPr>
      <w:bookmarkStart w:id="175" w:name="ET_yor_6156_94"/>
      <w:r w:rsidRPr="000D285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D2858">
        <w:rPr>
          <w:rStyle w:val="TagStyle"/>
          <w:rtl/>
        </w:rPr>
        <w:t xml:space="preserve"> &lt;&lt; יור &gt;&gt;</w:t>
      </w:r>
      <w:r w:rsidR="001F1E59">
        <w:rPr>
          <w:rtl/>
        </w:rPr>
        <w:t xml:space="preserve"> </w:t>
      </w:r>
      <w:bookmarkEnd w:id="175"/>
    </w:p>
    <w:p w:rsidR="000D2858" w:rsidRDefault="000D2858" w:rsidP="000D2858">
      <w:pPr>
        <w:pStyle w:val="KeepWithNext"/>
        <w:rPr>
          <w:rtl/>
          <w:lang w:eastAsia="he-IL"/>
        </w:rPr>
      </w:pPr>
    </w:p>
    <w:p w:rsidR="000D2858" w:rsidRDefault="000D2858" w:rsidP="000D2858">
      <w:pPr>
        <w:rPr>
          <w:rtl/>
          <w:lang w:eastAsia="he-IL"/>
        </w:rPr>
      </w:pPr>
      <w:bookmarkStart w:id="176" w:name="_ETM_Q1_1011000"/>
      <w:bookmarkEnd w:id="176"/>
      <w:r>
        <w:rPr>
          <w:rFonts w:hint="cs"/>
          <w:rtl/>
          <w:lang w:eastAsia="he-IL"/>
        </w:rPr>
        <w:t>לא, לקחו, זו לא הלוואה.</w:t>
      </w:r>
    </w:p>
    <w:p w:rsidR="000D2858" w:rsidRDefault="000D2858" w:rsidP="000D2858">
      <w:pPr>
        <w:rPr>
          <w:rtl/>
          <w:lang w:eastAsia="he-IL"/>
        </w:rPr>
      </w:pPr>
      <w:bookmarkStart w:id="177" w:name="_ETM_Q1_1017000"/>
      <w:bookmarkEnd w:id="177"/>
    </w:p>
    <w:p w:rsidR="000D2858" w:rsidRDefault="000D2858" w:rsidP="000D2858">
      <w:pPr>
        <w:pStyle w:val="a4"/>
        <w:keepNext/>
        <w:rPr>
          <w:rtl/>
        </w:rPr>
      </w:pPr>
      <w:bookmarkStart w:id="178" w:name="ET_speaker_6233_95"/>
      <w:r w:rsidRPr="000D2858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0D2858">
        <w:rPr>
          <w:rStyle w:val="TagStyle"/>
          <w:rtl/>
        </w:rPr>
        <w:t xml:space="preserve"> &lt;&lt; דובר &gt;&gt;</w:t>
      </w:r>
      <w:r w:rsidR="001F1E59">
        <w:rPr>
          <w:rtl/>
        </w:rPr>
        <w:t xml:space="preserve"> </w:t>
      </w:r>
      <w:bookmarkEnd w:id="178"/>
    </w:p>
    <w:p w:rsidR="000D2858" w:rsidRDefault="000D2858" w:rsidP="000D2858">
      <w:pPr>
        <w:pStyle w:val="KeepWithNext"/>
        <w:rPr>
          <w:rtl/>
          <w:lang w:eastAsia="he-IL"/>
        </w:rPr>
      </w:pPr>
    </w:p>
    <w:p w:rsidR="009D4263" w:rsidRDefault="009D4263" w:rsidP="009D4263">
      <w:pPr>
        <w:rPr>
          <w:rtl/>
          <w:lang w:eastAsia="he-IL"/>
        </w:rPr>
      </w:pPr>
      <w:bookmarkStart w:id="179" w:name="_ETM_Q1_1019000"/>
      <w:bookmarkEnd w:id="179"/>
      <w:r>
        <w:rPr>
          <w:rFonts w:hint="cs"/>
          <w:rtl/>
          <w:lang w:eastAsia="he-IL"/>
        </w:rPr>
        <w:t>כאילו אני עושה בגרשיים</w:t>
      </w:r>
      <w:r w:rsidR="000D2858">
        <w:rPr>
          <w:rFonts w:hint="cs"/>
          <w:rtl/>
          <w:lang w:eastAsia="he-IL"/>
        </w:rPr>
        <w:t>.</w:t>
      </w:r>
    </w:p>
    <w:p w:rsidR="000D2858" w:rsidRDefault="000D2858" w:rsidP="009D4263">
      <w:pPr>
        <w:rPr>
          <w:rtl/>
          <w:lang w:eastAsia="he-IL"/>
        </w:rPr>
      </w:pPr>
    </w:p>
    <w:p w:rsidR="000D2858" w:rsidRDefault="000D2858" w:rsidP="000D2858">
      <w:pPr>
        <w:pStyle w:val="a4"/>
        <w:keepNext/>
        <w:rPr>
          <w:rtl/>
        </w:rPr>
      </w:pPr>
      <w:bookmarkStart w:id="180" w:name="ET_speaker_6225_96"/>
      <w:r w:rsidRPr="000D2858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0D2858">
        <w:rPr>
          <w:rStyle w:val="TagStyle"/>
          <w:rtl/>
        </w:rPr>
        <w:t xml:space="preserve"> &lt;&lt; דובר &gt;&gt;</w:t>
      </w:r>
      <w:r w:rsidR="001F1E59">
        <w:rPr>
          <w:rtl/>
        </w:rPr>
        <w:t xml:space="preserve"> </w:t>
      </w:r>
      <w:bookmarkEnd w:id="180"/>
    </w:p>
    <w:p w:rsidR="000D2858" w:rsidRDefault="000D2858" w:rsidP="000D2858">
      <w:pPr>
        <w:pStyle w:val="KeepWithNext"/>
        <w:rPr>
          <w:rtl/>
          <w:lang w:eastAsia="he-IL"/>
        </w:rPr>
      </w:pPr>
    </w:p>
    <w:p w:rsidR="000D2858" w:rsidRDefault="000D2858" w:rsidP="000D285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יכול לשאול שתי שאלות?</w:t>
      </w:r>
    </w:p>
    <w:p w:rsidR="000D2858" w:rsidRDefault="000D2858" w:rsidP="000D2858">
      <w:pPr>
        <w:rPr>
          <w:rtl/>
          <w:lang w:eastAsia="he-IL"/>
        </w:rPr>
      </w:pPr>
    </w:p>
    <w:p w:rsidR="000D2858" w:rsidRDefault="000D2858" w:rsidP="000D2858">
      <w:pPr>
        <w:pStyle w:val="af6"/>
        <w:keepNext/>
        <w:rPr>
          <w:rtl/>
        </w:rPr>
      </w:pPr>
      <w:bookmarkStart w:id="181" w:name="ET_yor_6156_97"/>
      <w:r w:rsidRPr="000D285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D2858">
        <w:rPr>
          <w:rStyle w:val="TagStyle"/>
          <w:rtl/>
        </w:rPr>
        <w:t xml:space="preserve"> &lt;&lt; יור &gt;&gt;</w:t>
      </w:r>
      <w:r w:rsidR="001F1E59">
        <w:rPr>
          <w:rtl/>
        </w:rPr>
        <w:t xml:space="preserve"> </w:t>
      </w:r>
      <w:bookmarkEnd w:id="181"/>
    </w:p>
    <w:p w:rsidR="000D2858" w:rsidRDefault="000D2858" w:rsidP="000D2858">
      <w:pPr>
        <w:pStyle w:val="KeepWithNext"/>
        <w:rPr>
          <w:rtl/>
          <w:lang w:eastAsia="he-IL"/>
        </w:rPr>
      </w:pPr>
    </w:p>
    <w:p w:rsidR="000D2858" w:rsidRPr="000D2858" w:rsidRDefault="000D2858" w:rsidP="000D2858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9D4263" w:rsidRDefault="009D4263" w:rsidP="009D4263">
      <w:pPr>
        <w:rPr>
          <w:rtl/>
          <w:lang w:eastAsia="he-IL"/>
        </w:rPr>
      </w:pPr>
    </w:p>
    <w:p w:rsidR="009D4263" w:rsidRDefault="009D4263" w:rsidP="009D4263">
      <w:pPr>
        <w:pStyle w:val="a4"/>
        <w:keepNext/>
        <w:rPr>
          <w:rtl/>
        </w:rPr>
      </w:pPr>
      <w:bookmarkStart w:id="182" w:name="ET_speaker_6225_18"/>
      <w:r w:rsidRPr="009D4263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9D4263">
        <w:rPr>
          <w:rStyle w:val="TagStyle"/>
          <w:rtl/>
        </w:rPr>
        <w:t xml:space="preserve"> &lt;&lt; דובר &gt;&gt;</w:t>
      </w:r>
      <w:r w:rsidR="001F1E59">
        <w:rPr>
          <w:rtl/>
        </w:rPr>
        <w:t xml:space="preserve"> </w:t>
      </w:r>
      <w:bookmarkEnd w:id="182"/>
    </w:p>
    <w:p w:rsidR="009D4263" w:rsidRDefault="009D4263" w:rsidP="009D4263">
      <w:pPr>
        <w:pStyle w:val="KeepWithNext"/>
        <w:rPr>
          <w:rtl/>
          <w:lang w:eastAsia="he-IL"/>
        </w:rPr>
      </w:pPr>
    </w:p>
    <w:p w:rsidR="009D4263" w:rsidRDefault="00FD242A" w:rsidP="00FD24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כול, אני מבקש, כבוד היושב-ראש, </w:t>
      </w:r>
      <w:r w:rsidR="009D4263">
        <w:rPr>
          <w:rFonts w:hint="cs"/>
          <w:rtl/>
          <w:lang w:eastAsia="he-IL"/>
        </w:rPr>
        <w:t>לברך את גלית כהן</w:t>
      </w:r>
      <w:r>
        <w:rPr>
          <w:rFonts w:hint="cs"/>
          <w:rtl/>
          <w:lang w:eastAsia="he-IL"/>
        </w:rPr>
        <w:t>.</w:t>
      </w:r>
    </w:p>
    <w:p w:rsidR="00FD242A" w:rsidRDefault="00FD242A" w:rsidP="00FD242A">
      <w:pPr>
        <w:rPr>
          <w:rtl/>
          <w:lang w:eastAsia="he-IL"/>
        </w:rPr>
      </w:pPr>
      <w:bookmarkStart w:id="183" w:name="_ETM_Q1_1026000"/>
      <w:bookmarkEnd w:id="183"/>
    </w:p>
    <w:p w:rsidR="00FD242A" w:rsidRDefault="00FD242A" w:rsidP="00FD242A">
      <w:pPr>
        <w:pStyle w:val="af6"/>
        <w:keepNext/>
        <w:rPr>
          <w:rtl/>
        </w:rPr>
      </w:pPr>
      <w:bookmarkStart w:id="184" w:name="ET_yor_6156_98"/>
      <w:r w:rsidRPr="00FD242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D242A">
        <w:rPr>
          <w:rStyle w:val="TagStyle"/>
          <w:rtl/>
        </w:rPr>
        <w:t xml:space="preserve"> &lt;&lt; יור &gt;&gt;</w:t>
      </w:r>
      <w:r w:rsidR="001F1E59">
        <w:rPr>
          <w:rtl/>
        </w:rPr>
        <w:t xml:space="preserve"> </w:t>
      </w:r>
      <w:bookmarkEnd w:id="184"/>
    </w:p>
    <w:p w:rsidR="00FD242A" w:rsidRDefault="00FD242A" w:rsidP="00FD242A">
      <w:pPr>
        <w:pStyle w:val="KeepWithNext"/>
        <w:rPr>
          <w:rtl/>
          <w:lang w:eastAsia="he-IL"/>
        </w:rPr>
      </w:pPr>
    </w:p>
    <w:p w:rsidR="00FD242A" w:rsidRDefault="00FD242A" w:rsidP="00FD242A">
      <w:pPr>
        <w:rPr>
          <w:rtl/>
          <w:lang w:eastAsia="he-IL"/>
        </w:rPr>
      </w:pPr>
      <w:bookmarkStart w:id="185" w:name="_ETM_Q1_1022000"/>
      <w:bookmarkEnd w:id="185"/>
      <w:r>
        <w:rPr>
          <w:rFonts w:hint="cs"/>
          <w:rtl/>
          <w:lang w:eastAsia="he-IL"/>
        </w:rPr>
        <w:t>עשינו זאת.</w:t>
      </w:r>
    </w:p>
    <w:p w:rsidR="00FD242A" w:rsidRDefault="00FD242A" w:rsidP="00FD242A">
      <w:pPr>
        <w:rPr>
          <w:rtl/>
          <w:lang w:eastAsia="he-IL"/>
        </w:rPr>
      </w:pPr>
      <w:bookmarkStart w:id="186" w:name="_ETM_Q1_1024000"/>
      <w:bookmarkEnd w:id="186"/>
    </w:p>
    <w:p w:rsidR="00FD242A" w:rsidRDefault="00FD242A" w:rsidP="00FD242A">
      <w:pPr>
        <w:pStyle w:val="a4"/>
        <w:keepNext/>
        <w:rPr>
          <w:rtl/>
        </w:rPr>
      </w:pPr>
      <w:bookmarkStart w:id="187" w:name="ET_speaker_6225_99"/>
      <w:r w:rsidRPr="00FD242A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FD242A">
        <w:rPr>
          <w:rStyle w:val="TagStyle"/>
          <w:rtl/>
        </w:rPr>
        <w:t xml:space="preserve"> &lt;&lt; דובר &gt;&gt;</w:t>
      </w:r>
      <w:r w:rsidR="001F1E59">
        <w:rPr>
          <w:rtl/>
        </w:rPr>
        <w:t xml:space="preserve"> </w:t>
      </w:r>
      <w:bookmarkEnd w:id="187"/>
    </w:p>
    <w:p w:rsidR="00FD242A" w:rsidRDefault="00FD242A" w:rsidP="00FD242A">
      <w:pPr>
        <w:pStyle w:val="KeepWithNext"/>
        <w:rPr>
          <w:rtl/>
          <w:lang w:eastAsia="he-IL"/>
        </w:rPr>
      </w:pPr>
    </w:p>
    <w:p w:rsidR="00FD242A" w:rsidRDefault="00FD242A" w:rsidP="00FD242A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88" w:name="_ETM_Q1_1025000"/>
      <w:bookmarkEnd w:id="188"/>
      <w:r>
        <w:rPr>
          <w:rFonts w:hint="cs"/>
          <w:rtl/>
          <w:lang w:eastAsia="he-IL"/>
        </w:rPr>
        <w:t xml:space="preserve">מינוי של מנכ"לית של משרד הוא ההוכחה שאולי </w:t>
      </w:r>
      <w:bookmarkStart w:id="189" w:name="_ETM_Q1_1030000"/>
      <w:bookmarkEnd w:id="189"/>
      <w:r>
        <w:rPr>
          <w:rFonts w:hint="cs"/>
          <w:rtl/>
          <w:lang w:eastAsia="he-IL"/>
        </w:rPr>
        <w:t xml:space="preserve">המערכת בכל זאת עובדת. יש לה קריירה מאוד מפוארת כעובדת ציבור, </w:t>
      </w:r>
      <w:r w:rsidR="000D2858" w:rsidRPr="000D2858">
        <w:rPr>
          <w:rtl/>
          <w:lang w:eastAsia="he-IL"/>
        </w:rPr>
        <w:t xml:space="preserve">ואני מתרגש </w:t>
      </w:r>
      <w:r>
        <w:rPr>
          <w:rFonts w:hint="cs"/>
          <w:rtl/>
          <w:lang w:eastAsia="he-IL"/>
        </w:rPr>
        <w:t>לראות אותה כ</w:t>
      </w:r>
      <w:r w:rsidR="000D2858" w:rsidRPr="000D2858">
        <w:rPr>
          <w:rtl/>
          <w:lang w:eastAsia="he-IL"/>
        </w:rPr>
        <w:t>מנכ"ל</w:t>
      </w:r>
      <w:r>
        <w:rPr>
          <w:rFonts w:hint="cs"/>
          <w:rtl/>
          <w:lang w:eastAsia="he-IL"/>
        </w:rPr>
        <w:t>ית של משרד, מגיע לה.</w:t>
      </w:r>
    </w:p>
    <w:p w:rsidR="00FD242A" w:rsidRDefault="00FD242A" w:rsidP="00FD242A">
      <w:pPr>
        <w:rPr>
          <w:rtl/>
          <w:lang w:eastAsia="he-IL"/>
        </w:rPr>
      </w:pPr>
    </w:p>
    <w:p w:rsidR="00FD242A" w:rsidRDefault="00FD242A" w:rsidP="00FD242A">
      <w:pPr>
        <w:pStyle w:val="af6"/>
        <w:keepNext/>
        <w:rPr>
          <w:rtl/>
        </w:rPr>
      </w:pPr>
      <w:bookmarkStart w:id="190" w:name="ET_yor_6156_100"/>
      <w:r w:rsidRPr="00FD242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D242A">
        <w:rPr>
          <w:rStyle w:val="TagStyle"/>
          <w:rtl/>
        </w:rPr>
        <w:t xml:space="preserve"> &lt;&lt; יור &gt;&gt;</w:t>
      </w:r>
      <w:r w:rsidR="001F1E59">
        <w:rPr>
          <w:rtl/>
        </w:rPr>
        <w:t xml:space="preserve"> </w:t>
      </w:r>
      <w:bookmarkEnd w:id="190"/>
    </w:p>
    <w:p w:rsidR="00FD242A" w:rsidRDefault="00FD242A" w:rsidP="00FD242A">
      <w:pPr>
        <w:pStyle w:val="KeepWithNext"/>
        <w:rPr>
          <w:rtl/>
          <w:lang w:eastAsia="he-IL"/>
        </w:rPr>
      </w:pPr>
    </w:p>
    <w:p w:rsidR="00FD242A" w:rsidRDefault="00FD242A" w:rsidP="00FD242A">
      <w:pPr>
        <w:rPr>
          <w:rtl/>
          <w:lang w:eastAsia="he-IL"/>
        </w:rPr>
      </w:pPr>
      <w:bookmarkStart w:id="191" w:name="_ETM_Q1_1034000"/>
      <w:bookmarkEnd w:id="191"/>
      <w:r>
        <w:rPr>
          <w:rFonts w:hint="cs"/>
          <w:rtl/>
          <w:lang w:eastAsia="he-IL"/>
        </w:rPr>
        <w:t>מצטרפים. כן.</w:t>
      </w:r>
    </w:p>
    <w:p w:rsidR="00FD242A" w:rsidRDefault="00FD242A" w:rsidP="00FD242A">
      <w:pPr>
        <w:rPr>
          <w:rtl/>
          <w:lang w:eastAsia="he-IL"/>
        </w:rPr>
      </w:pPr>
      <w:bookmarkStart w:id="192" w:name="_ETM_Q1_1036000"/>
      <w:bookmarkEnd w:id="192"/>
    </w:p>
    <w:p w:rsidR="00FD242A" w:rsidRDefault="00FD242A" w:rsidP="00FD242A">
      <w:pPr>
        <w:pStyle w:val="-"/>
        <w:keepNext/>
        <w:rPr>
          <w:rtl/>
        </w:rPr>
      </w:pPr>
      <w:bookmarkStart w:id="193" w:name="ET_speakercontinue_6225_101"/>
      <w:r w:rsidRPr="00FD242A">
        <w:rPr>
          <w:rStyle w:val="TagStyle"/>
          <w:rtl/>
        </w:rPr>
        <w:t xml:space="preserve"> &lt;&lt; דובר_המשך &gt;&gt; </w:t>
      </w:r>
      <w:r>
        <w:rPr>
          <w:rtl/>
        </w:rPr>
        <w:t>אלון טל (כחול לבן):</w:t>
      </w:r>
      <w:r w:rsidRPr="00FD242A">
        <w:rPr>
          <w:rStyle w:val="TagStyle"/>
          <w:rtl/>
        </w:rPr>
        <w:t xml:space="preserve"> &lt;&lt; דובר_המשך &gt;&gt;</w:t>
      </w:r>
      <w:r w:rsidR="001F1E59">
        <w:rPr>
          <w:rtl/>
        </w:rPr>
        <w:t xml:space="preserve"> </w:t>
      </w:r>
      <w:bookmarkEnd w:id="193"/>
    </w:p>
    <w:p w:rsidR="00FD242A" w:rsidRDefault="00FD242A" w:rsidP="00FD242A">
      <w:pPr>
        <w:pStyle w:val="KeepWithNext"/>
        <w:rPr>
          <w:rtl/>
          <w:lang w:eastAsia="he-IL"/>
        </w:rPr>
      </w:pPr>
    </w:p>
    <w:p w:rsidR="00FD242A" w:rsidRDefault="000D2858" w:rsidP="00FD242A">
      <w:pPr>
        <w:rPr>
          <w:rtl/>
          <w:lang w:eastAsia="he-IL"/>
        </w:rPr>
      </w:pPr>
      <w:bookmarkStart w:id="194" w:name="_ETM_Q1_1037000"/>
      <w:bookmarkEnd w:id="194"/>
      <w:r w:rsidRPr="000D2858">
        <w:rPr>
          <w:rtl/>
          <w:lang w:eastAsia="he-IL"/>
        </w:rPr>
        <w:t xml:space="preserve">מדינת ישראל באמת הרוויחה </w:t>
      </w:r>
      <w:r w:rsidR="00FD242A">
        <w:rPr>
          <w:rFonts w:hint="cs"/>
          <w:rtl/>
          <w:lang w:eastAsia="he-IL"/>
        </w:rPr>
        <w:t xml:space="preserve">מהמינוי </w:t>
      </w:r>
      <w:bookmarkStart w:id="195" w:name="_ETM_Q1_1039000"/>
      <w:bookmarkEnd w:id="195"/>
      <w:r w:rsidR="00FD242A">
        <w:rPr>
          <w:rFonts w:hint="cs"/>
          <w:rtl/>
          <w:lang w:eastAsia="he-IL"/>
        </w:rPr>
        <w:t>הזה.</w:t>
      </w:r>
    </w:p>
    <w:p w:rsidR="00FD242A" w:rsidRDefault="00FD242A" w:rsidP="00FD242A">
      <w:pPr>
        <w:rPr>
          <w:rtl/>
          <w:lang w:eastAsia="he-IL"/>
        </w:rPr>
      </w:pPr>
    </w:p>
    <w:p w:rsidR="00FD242A" w:rsidRDefault="000D2858" w:rsidP="00FD242A">
      <w:pPr>
        <w:rPr>
          <w:rtl/>
          <w:lang w:eastAsia="he-IL"/>
        </w:rPr>
      </w:pPr>
      <w:bookmarkStart w:id="196" w:name="_ETM_Q1_1040000"/>
      <w:bookmarkEnd w:id="196"/>
      <w:r w:rsidRPr="000D2858">
        <w:rPr>
          <w:rtl/>
          <w:lang w:eastAsia="he-IL"/>
        </w:rPr>
        <w:t xml:space="preserve">אני רציתי לשאול בקשר </w:t>
      </w:r>
      <w:r w:rsidR="00FD242A">
        <w:rPr>
          <w:rFonts w:hint="cs"/>
          <w:rtl/>
          <w:lang w:eastAsia="he-IL"/>
        </w:rPr>
        <w:t xml:space="preserve">לשני תחומים. ביום </w:t>
      </w:r>
      <w:r w:rsidRPr="000D2858">
        <w:rPr>
          <w:rtl/>
          <w:lang w:eastAsia="he-IL"/>
        </w:rPr>
        <w:t xml:space="preserve">חמישי ביקרתי בנהריה והייתי סמוך </w:t>
      </w:r>
      <w:r w:rsidR="00FD242A">
        <w:rPr>
          <w:rFonts w:hint="cs"/>
          <w:rtl/>
          <w:lang w:eastAsia="he-IL"/>
        </w:rPr>
        <w:t>למפעל איתנית ה</w:t>
      </w:r>
      <w:r w:rsidRPr="000D2858">
        <w:rPr>
          <w:rtl/>
          <w:lang w:eastAsia="he-IL"/>
        </w:rPr>
        <w:t xml:space="preserve">ידוע </w:t>
      </w:r>
      <w:r w:rsidR="00FD242A">
        <w:rPr>
          <w:rFonts w:hint="cs"/>
          <w:rtl/>
          <w:lang w:eastAsia="he-IL"/>
        </w:rPr>
        <w:t xml:space="preserve">לשמצה. </w:t>
      </w:r>
      <w:r w:rsidRPr="000D2858">
        <w:rPr>
          <w:rtl/>
          <w:lang w:eastAsia="he-IL"/>
        </w:rPr>
        <w:t xml:space="preserve">וראיתי שמה </w:t>
      </w:r>
      <w:r w:rsidR="00FD242A">
        <w:rPr>
          <w:rFonts w:hint="cs"/>
          <w:rtl/>
          <w:lang w:eastAsia="he-IL"/>
        </w:rPr>
        <w:t xml:space="preserve">ליד החוף אזור מגודר, </w:t>
      </w:r>
      <w:bookmarkStart w:id="197" w:name="_ETM_Q1_1056000"/>
      <w:bookmarkEnd w:id="197"/>
      <w:r w:rsidR="00FD242A">
        <w:rPr>
          <w:rFonts w:hint="cs"/>
          <w:rtl/>
          <w:lang w:eastAsia="he-IL"/>
        </w:rPr>
        <w:t xml:space="preserve">שאמרו: אל תתקרב, יש פה אסבסט פריך, והוא יושב שם חודשים. וכשדיברתי עם פעילי סביבה שם הבנתי </w:t>
      </w:r>
      <w:bookmarkStart w:id="198" w:name="_ETM_Q1_1069000"/>
      <w:bookmarkEnd w:id="198"/>
      <w:r w:rsidR="00FD242A">
        <w:rPr>
          <w:rFonts w:hint="cs"/>
          <w:rtl/>
          <w:lang w:eastAsia="he-IL"/>
        </w:rPr>
        <w:t xml:space="preserve">שיש עשרות מוקדים שמה. </w:t>
      </w:r>
      <w:bookmarkStart w:id="199" w:name="_ETM_Q1_1067000"/>
      <w:bookmarkEnd w:id="199"/>
      <w:r w:rsidRPr="000D2858">
        <w:rPr>
          <w:rtl/>
          <w:lang w:eastAsia="he-IL"/>
        </w:rPr>
        <w:t>ורציתי לדעת</w:t>
      </w:r>
      <w:r w:rsidR="00FD242A">
        <w:rPr>
          <w:rFonts w:hint="cs"/>
          <w:rtl/>
          <w:lang w:eastAsia="he-IL"/>
        </w:rPr>
        <w:t>:</w:t>
      </w:r>
      <w:r w:rsidRPr="000D2858">
        <w:rPr>
          <w:rtl/>
          <w:lang w:eastAsia="he-IL"/>
        </w:rPr>
        <w:t xml:space="preserve"> האם הכסף שיש היום במסגרת </w:t>
      </w:r>
      <w:r w:rsidR="00FD242A">
        <w:rPr>
          <w:rFonts w:hint="cs"/>
          <w:rtl/>
          <w:lang w:eastAsia="he-IL"/>
        </w:rPr>
        <w:t xml:space="preserve">הקרן </w:t>
      </w:r>
      <w:r w:rsidRPr="000D2858">
        <w:rPr>
          <w:rtl/>
          <w:lang w:eastAsia="he-IL"/>
        </w:rPr>
        <w:t xml:space="preserve">מספיק מבחינת </w:t>
      </w:r>
      <w:r w:rsidR="00FD242A">
        <w:rPr>
          <w:rFonts w:hint="cs"/>
          <w:rtl/>
          <w:lang w:eastAsia="he-IL"/>
        </w:rPr>
        <w:t>ה-</w:t>
      </w:r>
      <w:r w:rsidR="00FD242A">
        <w:rPr>
          <w:lang w:eastAsia="he-IL"/>
        </w:rPr>
        <w:t>capacity</w:t>
      </w:r>
      <w:r w:rsidR="00FD242A">
        <w:rPr>
          <w:rFonts w:hint="cs"/>
          <w:rtl/>
          <w:lang w:eastAsia="he-IL"/>
        </w:rPr>
        <w:t xml:space="preserve"> שלכם להסיר את האסבסט? כי אם אנחנו מדברים על מטרות הקרן, אין דבר יותר דחוף מבחינת בריאות הציבור. זו שאלה ראשונה, </w:t>
      </w:r>
      <w:bookmarkStart w:id="200" w:name="_ETM_Q1_1090000"/>
      <w:bookmarkEnd w:id="200"/>
      <w:r w:rsidR="00FD242A">
        <w:rPr>
          <w:rFonts w:hint="cs"/>
          <w:rtl/>
          <w:lang w:eastAsia="he-IL"/>
        </w:rPr>
        <w:t>נשמע על זה.</w:t>
      </w:r>
    </w:p>
    <w:p w:rsidR="00FD242A" w:rsidRDefault="00FD242A" w:rsidP="00FD242A">
      <w:pPr>
        <w:rPr>
          <w:rtl/>
          <w:lang w:eastAsia="he-IL"/>
        </w:rPr>
      </w:pPr>
    </w:p>
    <w:p w:rsidR="009D4263" w:rsidRDefault="00FD242A" w:rsidP="00264C92">
      <w:pPr>
        <w:rPr>
          <w:rtl/>
          <w:lang w:eastAsia="he-IL"/>
        </w:rPr>
      </w:pPr>
      <w:r>
        <w:rPr>
          <w:rFonts w:hint="cs"/>
          <w:rtl/>
          <w:lang w:eastAsia="he-IL"/>
        </w:rPr>
        <w:t>שאלה שנייה היא בקשר לפיקוח. יסמין העלתה א</w:t>
      </w:r>
      <w:bookmarkStart w:id="201" w:name="_ETM_Q1_1092000"/>
      <w:bookmarkEnd w:id="201"/>
      <w:r>
        <w:rPr>
          <w:rFonts w:hint="cs"/>
          <w:rtl/>
          <w:lang w:eastAsia="he-IL"/>
        </w:rPr>
        <w:t xml:space="preserve">ת זה בפעם הקודמת, אבל כשחוק הניקיון נחקק </w:t>
      </w:r>
      <w:bookmarkStart w:id="202" w:name="_ETM_Q1_1100000"/>
      <w:bookmarkEnd w:id="202"/>
      <w:r>
        <w:rPr>
          <w:rFonts w:hint="cs"/>
          <w:rtl/>
          <w:lang w:eastAsia="he-IL"/>
        </w:rPr>
        <w:t>אני במקרה הייתי סטודנט אצל רותי רוטנברג למשפטים ואני זוכר,</w:t>
      </w:r>
      <w:bookmarkStart w:id="203" w:name="_ETM_Q1_1101000"/>
      <w:bookmarkEnd w:id="203"/>
      <w:r w:rsidR="001F1E59">
        <w:rPr>
          <w:rFonts w:hint="cs"/>
          <w:rtl/>
          <w:lang w:eastAsia="he-IL"/>
        </w:rPr>
        <w:t xml:space="preserve"> </w:t>
      </w:r>
      <w:bookmarkStart w:id="204" w:name="_ETM_Q1_1077000"/>
      <w:bookmarkEnd w:id="204"/>
      <w:r w:rsidR="00264C92">
        <w:rPr>
          <w:rFonts w:hint="cs"/>
          <w:rtl/>
          <w:lang w:eastAsia="he-IL"/>
        </w:rPr>
        <w:t xml:space="preserve">אבל המטרה הייתה ניקיון ומניעת השלכת פסולת ברשות </w:t>
      </w:r>
      <w:bookmarkStart w:id="205" w:name="_ETM_Q1_1109000"/>
      <w:bookmarkEnd w:id="205"/>
      <w:r w:rsidR="00264C92">
        <w:rPr>
          <w:rFonts w:hint="cs"/>
          <w:rtl/>
          <w:lang w:eastAsia="he-IL"/>
        </w:rPr>
        <w:t xml:space="preserve">הרבים. ואנחנו יודעים שיש מקומות שיש שיפור מה, אבל מי </w:t>
      </w:r>
      <w:bookmarkStart w:id="206" w:name="_ETM_Q1_1112000"/>
      <w:bookmarkEnd w:id="206"/>
      <w:r w:rsidR="00264C92">
        <w:rPr>
          <w:rFonts w:hint="cs"/>
          <w:rtl/>
          <w:lang w:eastAsia="he-IL"/>
        </w:rPr>
        <w:t xml:space="preserve">שמטייל יודע שיש לנו - - - ורציתי לדעת: האם </w:t>
      </w:r>
      <w:bookmarkStart w:id="207" w:name="_ETM_Q1_1117000"/>
      <w:bookmarkEnd w:id="207"/>
      <w:r w:rsidR="00264C92">
        <w:rPr>
          <w:rFonts w:hint="cs"/>
          <w:rtl/>
          <w:lang w:eastAsia="he-IL"/>
        </w:rPr>
        <w:t xml:space="preserve">אנחנו שוקלים לשדרג את הטכנולוגיה? יש היום מזל"טים </w:t>
      </w:r>
      <w:bookmarkStart w:id="208" w:name="_ETM_Q1_1119000"/>
      <w:bookmarkEnd w:id="208"/>
      <w:r w:rsidR="00264C92">
        <w:rPr>
          <w:rFonts w:hint="cs"/>
          <w:rtl/>
          <w:lang w:eastAsia="he-IL"/>
        </w:rPr>
        <w:t xml:space="preserve">וחישה מרחוק. האם קרן הניקיון מנסה להקפיץ אותנו לרמה קצת </w:t>
      </w:r>
      <w:bookmarkStart w:id="209" w:name="_ETM_Q1_1122000"/>
      <w:bookmarkEnd w:id="209"/>
      <w:r w:rsidR="00264C92">
        <w:rPr>
          <w:rFonts w:hint="cs"/>
          <w:rtl/>
          <w:lang w:eastAsia="he-IL"/>
        </w:rPr>
        <w:t xml:space="preserve">יותר גבוהה? אולי להצמיד </w:t>
      </w:r>
      <w:r w:rsidR="00874E8F">
        <w:rPr>
          <w:lang w:eastAsia="he-IL"/>
        </w:rPr>
        <w:t>GPS</w:t>
      </w:r>
      <w:r w:rsidR="00874E8F">
        <w:rPr>
          <w:rFonts w:hint="cs"/>
          <w:rtl/>
          <w:lang w:eastAsia="he-IL"/>
        </w:rPr>
        <w:t xml:space="preserve"> למשאיות עם פסולת בניין </w:t>
      </w:r>
      <w:bookmarkStart w:id="210" w:name="_ETM_Q1_1132000"/>
      <w:bookmarkEnd w:id="210"/>
      <w:r w:rsidR="00874E8F">
        <w:rPr>
          <w:rFonts w:hint="cs"/>
          <w:rtl/>
          <w:lang w:eastAsia="he-IL"/>
        </w:rPr>
        <w:t xml:space="preserve">וכאלה. והאם הקרן נוצלה לאותה קפיצה שלדעתי היא מתבקשת? </w:t>
      </w:r>
      <w:bookmarkStart w:id="211" w:name="_ETM_Q1_1136000"/>
      <w:bookmarkEnd w:id="211"/>
      <w:r w:rsidR="00874E8F">
        <w:rPr>
          <w:rFonts w:hint="cs"/>
          <w:rtl/>
          <w:lang w:eastAsia="he-IL"/>
        </w:rPr>
        <w:t>תודה.</w:t>
      </w:r>
    </w:p>
    <w:p w:rsidR="00264C92" w:rsidRDefault="00264C92" w:rsidP="00264C92">
      <w:pPr>
        <w:rPr>
          <w:rtl/>
          <w:lang w:eastAsia="he-IL"/>
        </w:rPr>
      </w:pPr>
    </w:p>
    <w:p w:rsidR="009D4263" w:rsidRDefault="009D4263" w:rsidP="009D4263">
      <w:pPr>
        <w:pStyle w:val="af9"/>
        <w:keepNext/>
        <w:rPr>
          <w:rtl/>
          <w:lang w:eastAsia="he-IL"/>
        </w:rPr>
      </w:pPr>
      <w:bookmarkStart w:id="212" w:name="ET_guest_516086_19"/>
      <w:r w:rsidRPr="009D42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כהן:</w:t>
      </w:r>
      <w:r w:rsidRPr="009D4263">
        <w:rPr>
          <w:rStyle w:val="TagStyle"/>
          <w:rtl/>
        </w:rPr>
        <w:t xml:space="preserve"> &lt;&lt; אורח &gt;&gt;</w:t>
      </w:r>
      <w:r w:rsidR="001F1E59">
        <w:rPr>
          <w:rtl/>
          <w:lang w:eastAsia="he-IL"/>
        </w:rPr>
        <w:t xml:space="preserve"> </w:t>
      </w:r>
      <w:bookmarkEnd w:id="212"/>
    </w:p>
    <w:p w:rsidR="009D4263" w:rsidRDefault="009D4263" w:rsidP="009D4263">
      <w:pPr>
        <w:pStyle w:val="KeepWithNext"/>
        <w:rPr>
          <w:rtl/>
          <w:lang w:eastAsia="he-IL"/>
        </w:rPr>
      </w:pPr>
    </w:p>
    <w:p w:rsidR="009D4263" w:rsidRPr="009D4263" w:rsidRDefault="00874E8F" w:rsidP="00874E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אוקיי, אני אתייחס לשני דברים. אני אתחיל לגבי האסבסט, </w:t>
      </w:r>
      <w:bookmarkStart w:id="213" w:name="_ETM_Q1_1139000"/>
      <w:bookmarkEnd w:id="213"/>
      <w:r>
        <w:rPr>
          <w:rFonts w:hint="cs"/>
          <w:rtl/>
          <w:lang w:eastAsia="he-IL"/>
        </w:rPr>
        <w:t xml:space="preserve">אני </w:t>
      </w:r>
      <w:bookmarkStart w:id="214" w:name="_ETM_Q1_1135000"/>
      <w:bookmarkEnd w:id="214"/>
      <w:r>
        <w:rPr>
          <w:rFonts w:hint="cs"/>
          <w:rtl/>
          <w:lang w:eastAsia="he-IL"/>
        </w:rPr>
        <w:t xml:space="preserve">אבקש </w:t>
      </w:r>
      <w:r w:rsidR="009D4263">
        <w:rPr>
          <w:rFonts w:hint="cs"/>
          <w:rtl/>
          <w:lang w:eastAsia="he-IL"/>
        </w:rPr>
        <w:t>מנטע להמשיך</w:t>
      </w:r>
      <w:r>
        <w:rPr>
          <w:rFonts w:hint="cs"/>
          <w:rtl/>
          <w:lang w:eastAsia="he-IL"/>
        </w:rPr>
        <w:t xml:space="preserve">, כי במקרה עו"ד נטע </w:t>
      </w:r>
      <w:bookmarkStart w:id="215" w:name="_ETM_Q1_1143000"/>
      <w:bookmarkEnd w:id="215"/>
      <w:r>
        <w:rPr>
          <w:rFonts w:hint="cs"/>
          <w:rtl/>
          <w:lang w:eastAsia="he-IL"/>
        </w:rPr>
        <w:t xml:space="preserve">דרורי איתנו, שאחראית על כל החקיקה בתחום האסבסט. למה שאתה ראית באיתנית המשרד </w:t>
      </w:r>
      <w:r>
        <w:rPr>
          <w:rFonts w:hint="cs"/>
          <w:rtl/>
          <w:lang w:eastAsia="he-IL"/>
        </w:rPr>
        <w:lastRenderedPageBreak/>
        <w:t xml:space="preserve">לא אמור לשלם שום דבר. מי שאמור לשלם ולממן את הפינוי שם </w:t>
      </w:r>
      <w:bookmarkStart w:id="216" w:name="_ETM_Q1_1151000"/>
      <w:bookmarkEnd w:id="216"/>
      <w:r>
        <w:rPr>
          <w:rFonts w:hint="cs"/>
          <w:rtl/>
          <w:lang w:eastAsia="he-IL"/>
        </w:rPr>
        <w:t>זה החברה עצמה, זו איתנית, והם מממנים. הם צריכים להעביר את זה. יש אתר אחד מוסדר במדינת ישראל</w:t>
      </w:r>
      <w:bookmarkStart w:id="217" w:name="_ETM_Q1_1161000"/>
      <w:bookmarkEnd w:id="217"/>
      <w:r>
        <w:rPr>
          <w:rFonts w:hint="cs"/>
          <w:rtl/>
          <w:lang w:eastAsia="he-IL"/>
        </w:rPr>
        <w:t xml:space="preserve">, שאליו מעבירים את הפסולת של האסבסט, את אותה קרקע </w:t>
      </w:r>
      <w:bookmarkStart w:id="218" w:name="_ETM_Q1_1167000"/>
      <w:bookmarkEnd w:id="218"/>
      <w:r>
        <w:rPr>
          <w:rFonts w:hint="cs"/>
          <w:rtl/>
          <w:lang w:eastAsia="he-IL"/>
        </w:rPr>
        <w:t xml:space="preserve">מזוהמת באסבסט. ויש תהליך מאוד מבוקר ומפוקח, זה </w:t>
      </w:r>
      <w:bookmarkStart w:id="219" w:name="_ETM_Q1_1169000"/>
      <w:bookmarkEnd w:id="219"/>
      <w:r>
        <w:rPr>
          <w:rFonts w:hint="cs"/>
          <w:rtl/>
          <w:lang w:eastAsia="he-IL"/>
        </w:rPr>
        <w:t xml:space="preserve">צריך לעבור לאפעה. זה המקום היחיד בארץ, זה הטיפול </w:t>
      </w:r>
      <w:bookmarkStart w:id="220" w:name="_ETM_Q1_1175000"/>
      <w:bookmarkEnd w:id="220"/>
      <w:r>
        <w:rPr>
          <w:rFonts w:hint="cs"/>
          <w:rtl/>
          <w:lang w:eastAsia="he-IL"/>
        </w:rPr>
        <w:t>הסופי מה שנקרא, זו הטמנה, אבל מאוד מסודרת ומאורגנת. לנושא</w:t>
      </w:r>
      <w:bookmarkStart w:id="221" w:name="_ETM_Q1_1181000"/>
      <w:bookmarkEnd w:id="221"/>
      <w:r>
        <w:rPr>
          <w:rFonts w:hint="cs"/>
          <w:rtl/>
          <w:lang w:eastAsia="he-IL"/>
        </w:rPr>
        <w:t xml:space="preserve"> הזה אנחנו, עד כמה שידוע לי, לא אמורים לממן את </w:t>
      </w:r>
      <w:bookmarkStart w:id="222" w:name="_ETM_Q1_1184000"/>
      <w:bookmarkEnd w:id="222"/>
      <w:r>
        <w:rPr>
          <w:rFonts w:hint="cs"/>
          <w:rtl/>
          <w:lang w:eastAsia="he-IL"/>
        </w:rPr>
        <w:t>האיתנית. אני אתן לנטע להרחיב.</w:t>
      </w:r>
    </w:p>
    <w:p w:rsidR="009D4263" w:rsidRDefault="009D4263" w:rsidP="00EA09E0">
      <w:pPr>
        <w:rPr>
          <w:rtl/>
          <w:lang w:eastAsia="he-IL"/>
        </w:rPr>
      </w:pPr>
    </w:p>
    <w:p w:rsidR="009D4263" w:rsidRDefault="009D4263" w:rsidP="009D4263">
      <w:pPr>
        <w:pStyle w:val="af9"/>
        <w:keepNext/>
        <w:rPr>
          <w:rtl/>
          <w:lang w:eastAsia="he-IL"/>
        </w:rPr>
      </w:pPr>
      <w:bookmarkStart w:id="223" w:name="ET_guest_516057_20"/>
      <w:r w:rsidRPr="009D42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דרורי:</w:t>
      </w:r>
      <w:r w:rsidRPr="009D4263">
        <w:rPr>
          <w:rStyle w:val="TagStyle"/>
          <w:rtl/>
        </w:rPr>
        <w:t xml:space="preserve"> &lt;&lt; אורח &gt;&gt;</w:t>
      </w:r>
      <w:r w:rsidR="001F1E59">
        <w:rPr>
          <w:rtl/>
          <w:lang w:eastAsia="he-IL"/>
        </w:rPr>
        <w:t xml:space="preserve"> </w:t>
      </w:r>
      <w:bookmarkEnd w:id="223"/>
    </w:p>
    <w:p w:rsidR="009D4263" w:rsidRDefault="009D4263" w:rsidP="009D4263">
      <w:pPr>
        <w:pStyle w:val="KeepWithNext"/>
        <w:rPr>
          <w:rtl/>
          <w:lang w:eastAsia="he-IL"/>
        </w:rPr>
      </w:pPr>
    </w:p>
    <w:p w:rsidR="009D4263" w:rsidRDefault="00B90EE2" w:rsidP="009D4263">
      <w:pPr>
        <w:rPr>
          <w:rtl/>
          <w:lang w:eastAsia="he-IL"/>
        </w:rPr>
      </w:pPr>
      <w:r w:rsidRPr="00A948AC">
        <w:rPr>
          <w:rFonts w:hint="cs"/>
          <w:rtl/>
          <w:lang w:eastAsia="he-IL"/>
        </w:rPr>
        <w:t>א</w:t>
      </w:r>
      <w:r w:rsidR="00A948AC">
        <w:rPr>
          <w:rFonts w:hint="cs"/>
          <w:rtl/>
          <w:lang w:eastAsia="he-IL"/>
        </w:rPr>
        <w:t xml:space="preserve">לון אולי מתכוון לאתר של חוף הים, שהוא מחוץ לשטח של איתנית, שיש שם אתר שאמור </w:t>
      </w:r>
      <w:bookmarkStart w:id="224" w:name="_ETM_Q1_1192000"/>
      <w:bookmarkEnd w:id="224"/>
      <w:r w:rsidR="00A948AC">
        <w:rPr>
          <w:rFonts w:hint="cs"/>
          <w:rtl/>
          <w:lang w:eastAsia="he-IL"/>
        </w:rPr>
        <w:t xml:space="preserve">להיות מתוכנן במסגרת שלב ב' של הפרויקט לפינוי האסבסט מהגליל </w:t>
      </w:r>
      <w:bookmarkStart w:id="225" w:name="_ETM_Q1_1203000"/>
      <w:bookmarkEnd w:id="225"/>
      <w:r w:rsidR="00A948AC">
        <w:rPr>
          <w:rFonts w:hint="cs"/>
          <w:rtl/>
          <w:lang w:eastAsia="he-IL"/>
        </w:rPr>
        <w:t xml:space="preserve">המערבי שמוסדר בחוק, וזה מתוקצב, גם האתר הזה וגם האתרים הנוספים, במסגרת אישור שנתנה הנהלת הקרן כבר </w:t>
      </w:r>
      <w:bookmarkStart w:id="226" w:name="_ETM_Q1_1213000"/>
      <w:bookmarkEnd w:id="226"/>
      <w:r w:rsidR="00A948AC">
        <w:rPr>
          <w:rFonts w:hint="cs"/>
          <w:rtl/>
          <w:lang w:eastAsia="he-IL"/>
        </w:rPr>
        <w:t>לפני כמה שנים.</w:t>
      </w:r>
    </w:p>
    <w:p w:rsidR="00B90EE2" w:rsidRDefault="00B90EE2" w:rsidP="009D4263">
      <w:pPr>
        <w:rPr>
          <w:rtl/>
          <w:lang w:eastAsia="he-IL"/>
        </w:rPr>
      </w:pPr>
    </w:p>
    <w:p w:rsidR="009D4263" w:rsidRDefault="009D4263" w:rsidP="009D4263">
      <w:pPr>
        <w:pStyle w:val="a4"/>
        <w:keepNext/>
        <w:rPr>
          <w:rtl/>
        </w:rPr>
      </w:pPr>
      <w:bookmarkStart w:id="227" w:name="ET_speaker_6225_21"/>
      <w:r w:rsidRPr="009D4263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9D4263">
        <w:rPr>
          <w:rStyle w:val="TagStyle"/>
          <w:rtl/>
        </w:rPr>
        <w:t xml:space="preserve"> &lt;&lt; דובר &gt;&gt;</w:t>
      </w:r>
      <w:r w:rsidR="001F1E59">
        <w:rPr>
          <w:rtl/>
        </w:rPr>
        <w:t xml:space="preserve"> </w:t>
      </w:r>
      <w:bookmarkEnd w:id="227"/>
    </w:p>
    <w:p w:rsidR="009D4263" w:rsidRDefault="009D4263" w:rsidP="009D4263">
      <w:pPr>
        <w:pStyle w:val="KeepWithNext"/>
        <w:rPr>
          <w:rtl/>
          <w:lang w:eastAsia="he-IL"/>
        </w:rPr>
      </w:pPr>
    </w:p>
    <w:p w:rsidR="009D4263" w:rsidRDefault="009D4263" w:rsidP="00A948AC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זמן בין גילוי מוקדי אסבסט</w:t>
      </w:r>
      <w:r w:rsidR="00A948AC">
        <w:rPr>
          <w:rFonts w:hint="cs"/>
          <w:rtl/>
          <w:lang w:eastAsia="he-IL"/>
        </w:rPr>
        <w:t xml:space="preserve"> לבין הסרתם בדרך כלל? מה פרק הזמן שלוקח למשרד לבוא, להוציא את זה? כי </w:t>
      </w:r>
      <w:bookmarkStart w:id="228" w:name="_ETM_Q1_1223000"/>
      <w:bookmarkEnd w:id="228"/>
      <w:r w:rsidR="00A948AC">
        <w:rPr>
          <w:rFonts w:hint="cs"/>
          <w:rtl/>
          <w:lang w:eastAsia="he-IL"/>
        </w:rPr>
        <w:t xml:space="preserve">ילדים משחקים בקרבת מקום - </w:t>
      </w:r>
      <w:bookmarkStart w:id="229" w:name="_ETM_Q1_1227000"/>
      <w:bookmarkEnd w:id="229"/>
      <w:r w:rsidR="00A948AC">
        <w:rPr>
          <w:rFonts w:hint="cs"/>
          <w:rtl/>
          <w:lang w:eastAsia="he-IL"/>
        </w:rPr>
        <w:t xml:space="preserve">- - וזה ממש באמצע חוף רחצה פעיל. </w:t>
      </w:r>
      <w:bookmarkStart w:id="230" w:name="_ETM_Q1_1219000"/>
      <w:bookmarkEnd w:id="230"/>
    </w:p>
    <w:p w:rsidR="009D4263" w:rsidRDefault="009D4263" w:rsidP="009D4263">
      <w:pPr>
        <w:rPr>
          <w:rtl/>
          <w:lang w:eastAsia="he-IL"/>
        </w:rPr>
      </w:pPr>
    </w:p>
    <w:p w:rsidR="009D4263" w:rsidRDefault="009D4263" w:rsidP="009D4263">
      <w:pPr>
        <w:pStyle w:val="af9"/>
        <w:keepNext/>
        <w:rPr>
          <w:rtl/>
          <w:lang w:eastAsia="he-IL"/>
        </w:rPr>
      </w:pPr>
      <w:bookmarkStart w:id="231" w:name="ET_guest_516057_22"/>
      <w:r w:rsidRPr="009D42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דרורי:</w:t>
      </w:r>
      <w:r w:rsidRPr="009D4263">
        <w:rPr>
          <w:rStyle w:val="TagStyle"/>
          <w:rtl/>
        </w:rPr>
        <w:t xml:space="preserve"> &lt;&lt; אורח &gt;&gt;</w:t>
      </w:r>
      <w:r w:rsidR="001F1E59">
        <w:rPr>
          <w:rtl/>
          <w:lang w:eastAsia="he-IL"/>
        </w:rPr>
        <w:t xml:space="preserve"> </w:t>
      </w:r>
      <w:bookmarkEnd w:id="231"/>
    </w:p>
    <w:p w:rsidR="009D4263" w:rsidRDefault="009D4263" w:rsidP="009D4263">
      <w:pPr>
        <w:pStyle w:val="KeepWithNext"/>
        <w:rPr>
          <w:rtl/>
          <w:lang w:eastAsia="he-IL"/>
        </w:rPr>
      </w:pPr>
    </w:p>
    <w:p w:rsidR="009D4263" w:rsidRDefault="009D4263" w:rsidP="00A948AC">
      <w:pPr>
        <w:rPr>
          <w:rtl/>
          <w:lang w:eastAsia="he-IL"/>
        </w:rPr>
      </w:pPr>
      <w:r>
        <w:rPr>
          <w:rFonts w:hint="cs"/>
          <w:rtl/>
          <w:lang w:eastAsia="he-IL"/>
        </w:rPr>
        <w:t>האתר הספציפי של חוף הים</w:t>
      </w:r>
      <w:r w:rsidR="00A948AC">
        <w:rPr>
          <w:rFonts w:hint="cs"/>
          <w:rtl/>
          <w:lang w:eastAsia="he-IL"/>
        </w:rPr>
        <w:t xml:space="preserve">, אתר היסטורי שקיים עוד מתקופת הפעילות של החברה, והפינוי של האתר הזה התחיל בעצם כבר במסגרת שלב א', </w:t>
      </w:r>
      <w:bookmarkStart w:id="232" w:name="_ETM_Q1_1245000"/>
      <w:bookmarkEnd w:id="232"/>
      <w:r w:rsidR="00A948AC">
        <w:rPr>
          <w:rFonts w:hint="cs"/>
          <w:rtl/>
          <w:lang w:eastAsia="he-IL"/>
        </w:rPr>
        <w:t xml:space="preserve">והוא נעצר מכל מיני סיבות. זה אתר מגודר, הוא משולט, </w:t>
      </w:r>
      <w:bookmarkStart w:id="233" w:name="_ETM_Q1_1246000"/>
      <w:bookmarkEnd w:id="233"/>
      <w:r w:rsidR="00A948AC">
        <w:rPr>
          <w:rFonts w:hint="cs"/>
          <w:rtl/>
          <w:lang w:eastAsia="he-IL"/>
        </w:rPr>
        <w:t xml:space="preserve">הוא ידוע. ואנחנו מחכים פשוט למימוש של </w:t>
      </w:r>
      <w:bookmarkStart w:id="234" w:name="_ETM_Q1_1253000"/>
      <w:bookmarkEnd w:id="234"/>
      <w:r w:rsidR="00A948AC">
        <w:rPr>
          <w:rFonts w:hint="cs"/>
          <w:rtl/>
          <w:lang w:eastAsia="he-IL"/>
        </w:rPr>
        <w:t xml:space="preserve">שלב ב' בגלל כל מיני מגבלות של התקשרויות שעדיין </w:t>
      </w:r>
      <w:bookmarkStart w:id="235" w:name="_ETM_Q1_1256000"/>
      <w:bookmarkEnd w:id="235"/>
      <w:r w:rsidR="00A948AC">
        <w:rPr>
          <w:rFonts w:hint="cs"/>
          <w:rtl/>
          <w:lang w:eastAsia="he-IL"/>
        </w:rPr>
        <w:t>לא נעשו, אבל יש כל הזמן פעילות. אני לא בטוחה שזה מתאים שבדיון הזה נדבר על זה, אבל הכספים הוקצו.</w:t>
      </w:r>
    </w:p>
    <w:p w:rsidR="009D4263" w:rsidRDefault="009D4263" w:rsidP="009D4263">
      <w:pPr>
        <w:rPr>
          <w:rtl/>
          <w:lang w:eastAsia="he-IL"/>
        </w:rPr>
      </w:pPr>
    </w:p>
    <w:p w:rsidR="009D4263" w:rsidRDefault="009D4263" w:rsidP="009D4263">
      <w:pPr>
        <w:pStyle w:val="a4"/>
        <w:keepNext/>
        <w:rPr>
          <w:rtl/>
        </w:rPr>
      </w:pPr>
      <w:bookmarkStart w:id="236" w:name="ET_speaker_6225_23"/>
      <w:r w:rsidRPr="009D4263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9D4263">
        <w:rPr>
          <w:rStyle w:val="TagStyle"/>
          <w:rtl/>
        </w:rPr>
        <w:t xml:space="preserve"> &lt;&lt; דובר &gt;&gt;</w:t>
      </w:r>
      <w:r w:rsidR="001F1E59">
        <w:rPr>
          <w:rtl/>
        </w:rPr>
        <w:t xml:space="preserve"> </w:t>
      </w:r>
      <w:bookmarkEnd w:id="236"/>
    </w:p>
    <w:p w:rsidR="009D4263" w:rsidRDefault="009D4263" w:rsidP="009D4263">
      <w:pPr>
        <w:pStyle w:val="KeepWithNext"/>
        <w:rPr>
          <w:rtl/>
          <w:lang w:eastAsia="he-IL"/>
        </w:rPr>
      </w:pPr>
    </w:p>
    <w:p w:rsidR="009D4263" w:rsidRDefault="00A948AC" w:rsidP="00A948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237" w:name="_ETM_Q1_1263000"/>
      <w:bookmarkEnd w:id="237"/>
      <w:r>
        <w:rPr>
          <w:rFonts w:hint="cs"/>
          <w:rtl/>
          <w:lang w:eastAsia="he-IL"/>
        </w:rPr>
        <w:t xml:space="preserve">שואל, האם יש מספיק כסף מבחינת הקרן כדי </w:t>
      </w:r>
      <w:r w:rsidR="009D4263">
        <w:rPr>
          <w:rFonts w:hint="cs"/>
          <w:rtl/>
          <w:lang w:eastAsia="he-IL"/>
        </w:rPr>
        <w:t>לגמור עם זה כבר</w:t>
      </w:r>
      <w:r>
        <w:rPr>
          <w:rFonts w:hint="cs"/>
          <w:rtl/>
          <w:lang w:eastAsia="he-IL"/>
        </w:rPr>
        <w:t xml:space="preserve">? כי </w:t>
      </w:r>
      <w:bookmarkStart w:id="238" w:name="_ETM_Q1_1270000"/>
      <w:bookmarkEnd w:id="238"/>
      <w:r>
        <w:rPr>
          <w:rFonts w:hint="cs"/>
          <w:rtl/>
          <w:lang w:eastAsia="he-IL"/>
        </w:rPr>
        <w:t>המפעל כבר סגור - - -</w:t>
      </w:r>
    </w:p>
    <w:p w:rsidR="009D4263" w:rsidRDefault="009D4263" w:rsidP="009D4263">
      <w:pPr>
        <w:rPr>
          <w:rtl/>
          <w:lang w:eastAsia="he-IL"/>
        </w:rPr>
      </w:pPr>
    </w:p>
    <w:p w:rsidR="009D4263" w:rsidRDefault="009D4263" w:rsidP="009D4263">
      <w:pPr>
        <w:pStyle w:val="af9"/>
        <w:keepNext/>
        <w:rPr>
          <w:rtl/>
          <w:lang w:eastAsia="he-IL"/>
        </w:rPr>
      </w:pPr>
      <w:bookmarkStart w:id="239" w:name="ET_guest_516057_24"/>
      <w:r w:rsidRPr="009D42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דרורי:</w:t>
      </w:r>
      <w:r w:rsidRPr="009D4263">
        <w:rPr>
          <w:rStyle w:val="TagStyle"/>
          <w:rtl/>
        </w:rPr>
        <w:t xml:space="preserve"> &lt;&lt; אורח &gt;&gt;</w:t>
      </w:r>
      <w:r w:rsidR="001F1E59">
        <w:rPr>
          <w:rtl/>
          <w:lang w:eastAsia="he-IL"/>
        </w:rPr>
        <w:t xml:space="preserve"> </w:t>
      </w:r>
      <w:bookmarkEnd w:id="239"/>
    </w:p>
    <w:p w:rsidR="009D4263" w:rsidRDefault="009D4263" w:rsidP="009D4263">
      <w:pPr>
        <w:pStyle w:val="KeepWithNext"/>
        <w:rPr>
          <w:rtl/>
          <w:lang w:eastAsia="he-IL"/>
        </w:rPr>
      </w:pPr>
    </w:p>
    <w:p w:rsidR="009D4263" w:rsidRDefault="009D4263" w:rsidP="009D4263">
      <w:pPr>
        <w:rPr>
          <w:rtl/>
          <w:lang w:eastAsia="he-IL"/>
        </w:rPr>
      </w:pPr>
      <w:r>
        <w:rPr>
          <w:rFonts w:hint="cs"/>
          <w:rtl/>
          <w:lang w:eastAsia="he-IL"/>
        </w:rPr>
        <w:t>הקרן כבר הקצתה את הכספים</w:t>
      </w:r>
      <w:r w:rsidR="00A948AC">
        <w:rPr>
          <w:rFonts w:hint="cs"/>
          <w:rtl/>
          <w:lang w:eastAsia="he-IL"/>
        </w:rPr>
        <w:t xml:space="preserve"> לשלב ב' של הפרויקט. ואם יהיה צורך בעוד כספים, אז אני לא </w:t>
      </w:r>
      <w:bookmarkStart w:id="240" w:name="_ETM_Q1_1279000"/>
      <w:bookmarkEnd w:id="240"/>
      <w:r w:rsidR="00A948AC">
        <w:rPr>
          <w:rFonts w:hint="cs"/>
          <w:rtl/>
          <w:lang w:eastAsia="he-IL"/>
        </w:rPr>
        <w:t xml:space="preserve">חושבת שתהיה בעיה. יש הערכות של האתרים הקיימים, והדברים די </w:t>
      </w:r>
      <w:bookmarkStart w:id="241" w:name="_ETM_Q1_1289000"/>
      <w:bookmarkEnd w:id="241"/>
      <w:r w:rsidR="00A948AC">
        <w:rPr>
          <w:rFonts w:hint="cs"/>
          <w:rtl/>
          <w:lang w:eastAsia="he-IL"/>
        </w:rPr>
        <w:t>ברורים. אז מבחינת ההשפעה על המטרות הנוספות, הדברים ידועים וה</w:t>
      </w:r>
      <w:bookmarkStart w:id="242" w:name="_ETM_Q1_1294000"/>
      <w:bookmarkEnd w:id="242"/>
      <w:r w:rsidR="00A948AC">
        <w:rPr>
          <w:rFonts w:hint="cs"/>
          <w:rtl/>
          <w:lang w:eastAsia="he-IL"/>
        </w:rPr>
        <w:t xml:space="preserve">ם נמצאים. דווקא בנושא הזה יש מתווה פעולה מאוד מאוד </w:t>
      </w:r>
      <w:bookmarkStart w:id="243" w:name="_ETM_Q1_1297000"/>
      <w:bookmarkEnd w:id="243"/>
      <w:r w:rsidR="00A948AC">
        <w:rPr>
          <w:rFonts w:hint="cs"/>
          <w:rtl/>
          <w:lang w:eastAsia="he-IL"/>
        </w:rPr>
        <w:t>ברור.</w:t>
      </w:r>
    </w:p>
    <w:p w:rsidR="00BB08B9" w:rsidRDefault="00BB08B9" w:rsidP="009D4263">
      <w:pPr>
        <w:rPr>
          <w:rtl/>
          <w:lang w:eastAsia="he-IL"/>
        </w:rPr>
      </w:pPr>
    </w:p>
    <w:p w:rsidR="00BB08B9" w:rsidRDefault="00BB08B9" w:rsidP="00BB08B9">
      <w:pPr>
        <w:pStyle w:val="a4"/>
        <w:keepNext/>
        <w:rPr>
          <w:rtl/>
        </w:rPr>
      </w:pPr>
      <w:bookmarkStart w:id="244" w:name="ET_speaker_6225_25"/>
      <w:r w:rsidRPr="00BB08B9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BB08B9">
        <w:rPr>
          <w:rStyle w:val="TagStyle"/>
          <w:rtl/>
        </w:rPr>
        <w:t xml:space="preserve"> &lt;&lt; דובר &gt;&gt;</w:t>
      </w:r>
      <w:r w:rsidR="001F1E59">
        <w:rPr>
          <w:rtl/>
        </w:rPr>
        <w:t xml:space="preserve"> </w:t>
      </w:r>
      <w:bookmarkEnd w:id="244"/>
    </w:p>
    <w:p w:rsidR="00BB08B9" w:rsidRDefault="00BB08B9" w:rsidP="00BB08B9">
      <w:pPr>
        <w:pStyle w:val="KeepWithNext"/>
        <w:rPr>
          <w:rtl/>
          <w:lang w:eastAsia="he-IL"/>
        </w:rPr>
      </w:pPr>
    </w:p>
    <w:p w:rsidR="00BB08B9" w:rsidRDefault="00A948AC" w:rsidP="00BB08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מצפה לפינוי בתוך </w:t>
      </w:r>
      <w:r w:rsidR="00BB08B9">
        <w:rPr>
          <w:rFonts w:hint="cs"/>
          <w:rtl/>
          <w:lang w:eastAsia="he-IL"/>
        </w:rPr>
        <w:t>שלושה חודשים</w:t>
      </w:r>
      <w:r>
        <w:rPr>
          <w:rFonts w:hint="cs"/>
          <w:rtl/>
          <w:lang w:eastAsia="he-IL"/>
        </w:rPr>
        <w:t>?</w:t>
      </w:r>
      <w:r w:rsidR="00BB08B9">
        <w:rPr>
          <w:rFonts w:hint="cs"/>
          <w:rtl/>
          <w:lang w:eastAsia="he-IL"/>
        </w:rPr>
        <w:t xml:space="preserve"> חצי שנה</w:t>
      </w:r>
      <w:r>
        <w:rPr>
          <w:rFonts w:hint="cs"/>
          <w:rtl/>
          <w:lang w:eastAsia="he-IL"/>
        </w:rPr>
        <w:t>?</w:t>
      </w:r>
    </w:p>
    <w:p w:rsidR="00BB08B9" w:rsidRDefault="00BB08B9" w:rsidP="00BB08B9">
      <w:pPr>
        <w:rPr>
          <w:rtl/>
          <w:lang w:eastAsia="he-IL"/>
        </w:rPr>
      </w:pPr>
    </w:p>
    <w:p w:rsidR="00BB08B9" w:rsidRDefault="00BB08B9" w:rsidP="00BB08B9">
      <w:pPr>
        <w:pStyle w:val="af9"/>
        <w:keepNext/>
        <w:rPr>
          <w:rtl/>
          <w:lang w:eastAsia="he-IL"/>
        </w:rPr>
      </w:pPr>
      <w:bookmarkStart w:id="245" w:name="ET_guest_516057_26"/>
      <w:r w:rsidRPr="00BB08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דרורי:</w:t>
      </w:r>
      <w:r w:rsidRPr="00BB08B9">
        <w:rPr>
          <w:rStyle w:val="TagStyle"/>
          <w:rtl/>
        </w:rPr>
        <w:t xml:space="preserve"> &lt;&lt; אורח &gt;&gt;</w:t>
      </w:r>
      <w:r w:rsidR="001F1E59">
        <w:rPr>
          <w:rtl/>
          <w:lang w:eastAsia="he-IL"/>
        </w:rPr>
        <w:t xml:space="preserve"> </w:t>
      </w:r>
      <w:bookmarkEnd w:id="245"/>
    </w:p>
    <w:p w:rsidR="00BB08B9" w:rsidRDefault="00BB08B9" w:rsidP="00BB08B9">
      <w:pPr>
        <w:pStyle w:val="KeepWithNext"/>
        <w:rPr>
          <w:rtl/>
          <w:lang w:eastAsia="he-IL"/>
        </w:rPr>
      </w:pPr>
    </w:p>
    <w:p w:rsidR="00BB08B9" w:rsidRDefault="00A948AC" w:rsidP="00A948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שלב ב'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לא. </w:t>
      </w:r>
      <w:bookmarkStart w:id="246" w:name="_ETM_Q1_1305000"/>
      <w:bookmarkEnd w:id="246"/>
      <w:r w:rsidR="00BB08B9">
        <w:rPr>
          <w:rFonts w:hint="cs"/>
          <w:rtl/>
          <w:lang w:eastAsia="he-IL"/>
        </w:rPr>
        <w:t>יש פשוט התקשרויות ש</w:t>
      </w:r>
      <w:r>
        <w:rPr>
          <w:rFonts w:hint="cs"/>
          <w:rtl/>
          <w:lang w:eastAsia="he-IL"/>
        </w:rPr>
        <w:t xml:space="preserve">עדיין </w:t>
      </w:r>
      <w:r w:rsidR="00BB08B9">
        <w:rPr>
          <w:rFonts w:hint="cs"/>
          <w:rtl/>
          <w:lang w:eastAsia="he-IL"/>
        </w:rPr>
        <w:t>צריך לע</w:t>
      </w:r>
      <w:r>
        <w:rPr>
          <w:rFonts w:hint="cs"/>
          <w:rtl/>
          <w:lang w:eastAsia="he-IL"/>
        </w:rPr>
        <w:t xml:space="preserve">שות אותן, וכל מיני שאלות שהתעוררו. אני לא מעודכנת בדיוק </w:t>
      </w:r>
      <w:bookmarkStart w:id="247" w:name="_ETM_Q1_1318000"/>
      <w:bookmarkEnd w:id="247"/>
      <w:r>
        <w:rPr>
          <w:rFonts w:hint="cs"/>
          <w:rtl/>
          <w:lang w:eastAsia="he-IL"/>
        </w:rPr>
        <w:t xml:space="preserve">בסטטוס של הקידום של הפרויקט הזה, אבל זה משהו </w:t>
      </w:r>
      <w:bookmarkStart w:id="248" w:name="_ETM_Q1_1316000"/>
      <w:bookmarkEnd w:id="248"/>
      <w:r>
        <w:rPr>
          <w:rFonts w:hint="cs"/>
          <w:rtl/>
          <w:lang w:eastAsia="he-IL"/>
        </w:rPr>
        <w:t>שהוא בטיפול.</w:t>
      </w:r>
    </w:p>
    <w:p w:rsidR="00BB08B9" w:rsidRDefault="00BB08B9" w:rsidP="00BB08B9">
      <w:pPr>
        <w:rPr>
          <w:rtl/>
          <w:lang w:eastAsia="he-IL"/>
        </w:rPr>
      </w:pPr>
    </w:p>
    <w:p w:rsidR="00BB08B9" w:rsidRDefault="00BB08B9" w:rsidP="00BB08B9">
      <w:pPr>
        <w:pStyle w:val="af9"/>
        <w:keepNext/>
        <w:rPr>
          <w:rtl/>
          <w:lang w:eastAsia="he-IL"/>
        </w:rPr>
      </w:pPr>
      <w:bookmarkStart w:id="249" w:name="ET_guest_568236_27"/>
      <w:r w:rsidRPr="00BB08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BB08B9">
        <w:rPr>
          <w:rStyle w:val="TagStyle"/>
          <w:rtl/>
        </w:rPr>
        <w:t xml:space="preserve"> &lt;&lt; אורח &gt;&gt;</w:t>
      </w:r>
      <w:r w:rsidR="001F1E59">
        <w:rPr>
          <w:rtl/>
          <w:lang w:eastAsia="he-IL"/>
        </w:rPr>
        <w:t xml:space="preserve"> </w:t>
      </w:r>
      <w:bookmarkEnd w:id="249"/>
    </w:p>
    <w:p w:rsidR="00BB08B9" w:rsidRDefault="00BB08B9" w:rsidP="00BB08B9">
      <w:pPr>
        <w:pStyle w:val="KeepWithNext"/>
        <w:rPr>
          <w:rtl/>
          <w:lang w:eastAsia="he-IL"/>
        </w:rPr>
      </w:pPr>
    </w:p>
    <w:p w:rsidR="00A948AC" w:rsidRDefault="00BB08B9" w:rsidP="00A948A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אגיד ששלב א</w:t>
      </w:r>
      <w:r w:rsidR="00A948AC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של הפרויקט לקח </w:t>
      </w:r>
      <w:r w:rsidR="00A948AC">
        <w:rPr>
          <w:rFonts w:hint="cs"/>
          <w:rtl/>
          <w:lang w:eastAsia="he-IL"/>
        </w:rPr>
        <w:t xml:space="preserve">בעצמו חמש שנים לא בגלל </w:t>
      </w:r>
      <w:bookmarkStart w:id="250" w:name="_ETM_Q1_1322000"/>
      <w:bookmarkEnd w:id="250"/>
      <w:r w:rsidR="00A948AC">
        <w:rPr>
          <w:rFonts w:hint="cs"/>
          <w:rtl/>
          <w:lang w:eastAsia="he-IL"/>
        </w:rPr>
        <w:t>עיכובים בירוקרטיים</w:t>
      </w:r>
      <w:bookmarkStart w:id="251" w:name="_ETM_Q1_1327000"/>
      <w:bookmarkEnd w:id="251"/>
      <w:r w:rsidR="00A948AC">
        <w:rPr>
          <w:rFonts w:hint="cs"/>
          <w:rtl/>
          <w:lang w:eastAsia="he-IL"/>
        </w:rPr>
        <w:t xml:space="preserve">, כי מבחינת זמן אלה עבודות תשתית, מי </w:t>
      </w:r>
      <w:bookmarkStart w:id="252" w:name="_ETM_Q1_1335000"/>
      <w:bookmarkEnd w:id="252"/>
      <w:r w:rsidR="00A948AC">
        <w:rPr>
          <w:rFonts w:hint="cs"/>
          <w:rtl/>
          <w:lang w:eastAsia="he-IL"/>
        </w:rPr>
        <w:t xml:space="preserve">שראה את זה </w:t>
      </w:r>
      <w:r w:rsidR="00A948AC">
        <w:rPr>
          <w:rtl/>
          <w:lang w:eastAsia="he-IL"/>
        </w:rPr>
        <w:t>–</w:t>
      </w:r>
      <w:r w:rsidR="00A948AC">
        <w:rPr>
          <w:rFonts w:hint="cs"/>
          <w:rtl/>
          <w:lang w:eastAsia="he-IL"/>
        </w:rPr>
        <w:t xml:space="preserve"> צריך לעטוף </w:t>
      </w:r>
      <w:bookmarkStart w:id="253" w:name="_ETM_Q1_1336000"/>
      <w:bookmarkEnd w:id="253"/>
      <w:r w:rsidR="00A948AC">
        <w:rPr>
          <w:rFonts w:hint="cs"/>
          <w:rtl/>
          <w:lang w:eastAsia="he-IL"/>
        </w:rPr>
        <w:t xml:space="preserve">את כל האזורים בניילון, ונכנסים לשם בלבוש חלל כזה, </w:t>
      </w:r>
      <w:bookmarkStart w:id="254" w:name="_ETM_Q1_1340000"/>
      <w:bookmarkEnd w:id="254"/>
      <w:r w:rsidR="00A948AC">
        <w:rPr>
          <w:rFonts w:hint="cs"/>
          <w:rtl/>
          <w:lang w:eastAsia="he-IL"/>
        </w:rPr>
        <w:t xml:space="preserve">וממש מגרדים את האסבסט, את השכבה עם כלים, כדי לא לקחת אדמה, כי זה יקר. </w:t>
      </w:r>
      <w:bookmarkStart w:id="255" w:name="_ETM_Q1_1346000"/>
      <w:bookmarkEnd w:id="255"/>
      <w:r w:rsidR="00517B75">
        <w:rPr>
          <w:rFonts w:hint="cs"/>
          <w:rtl/>
          <w:lang w:eastAsia="he-IL"/>
        </w:rPr>
        <w:t xml:space="preserve">אם תראו בלוח מס' 3 של הדוח, סך הכול עד </w:t>
      </w:r>
      <w:bookmarkStart w:id="256" w:name="_ETM_Q1_1351000"/>
      <w:bookmarkEnd w:id="256"/>
      <w:r w:rsidR="00517B75">
        <w:rPr>
          <w:rFonts w:hint="cs"/>
          <w:rtl/>
          <w:lang w:eastAsia="he-IL"/>
        </w:rPr>
        <w:t xml:space="preserve">היום הקרן הקצתה מעל 380 מיליון שקל למימון פינוי אסבסט. </w:t>
      </w:r>
      <w:bookmarkStart w:id="257" w:name="_ETM_Q1_1365000"/>
      <w:bookmarkEnd w:id="257"/>
      <w:r w:rsidR="00517B75">
        <w:rPr>
          <w:rFonts w:hint="cs"/>
          <w:rtl/>
          <w:lang w:eastAsia="he-IL"/>
        </w:rPr>
        <w:t>אני יכול להגיד שהתקציב לא היווה מכשול לפרויקט.</w:t>
      </w:r>
    </w:p>
    <w:p w:rsidR="003A229F" w:rsidRDefault="003A229F" w:rsidP="00BB08B9">
      <w:pPr>
        <w:rPr>
          <w:rtl/>
          <w:lang w:eastAsia="he-IL"/>
        </w:rPr>
      </w:pPr>
    </w:p>
    <w:p w:rsidR="003A229F" w:rsidRDefault="003A229F" w:rsidP="003A229F">
      <w:pPr>
        <w:pStyle w:val="af9"/>
        <w:keepNext/>
        <w:rPr>
          <w:rtl/>
          <w:lang w:eastAsia="he-IL"/>
        </w:rPr>
      </w:pPr>
      <w:bookmarkStart w:id="258" w:name="ET_guest_516086_28"/>
      <w:r w:rsidRPr="003A22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כהן:</w:t>
      </w:r>
      <w:r w:rsidRPr="003A229F">
        <w:rPr>
          <w:rStyle w:val="TagStyle"/>
          <w:rtl/>
        </w:rPr>
        <w:t xml:space="preserve"> &lt;&lt; אורח &gt;&gt;</w:t>
      </w:r>
      <w:r w:rsidR="001F1E59">
        <w:rPr>
          <w:rtl/>
          <w:lang w:eastAsia="he-IL"/>
        </w:rPr>
        <w:t xml:space="preserve"> </w:t>
      </w:r>
      <w:bookmarkEnd w:id="258"/>
    </w:p>
    <w:p w:rsidR="003A229F" w:rsidRDefault="003A229F" w:rsidP="003A229F">
      <w:pPr>
        <w:pStyle w:val="KeepWithNext"/>
        <w:rPr>
          <w:rtl/>
          <w:lang w:eastAsia="he-IL"/>
        </w:rPr>
      </w:pPr>
    </w:p>
    <w:p w:rsidR="003A229F" w:rsidRDefault="00517B75" w:rsidP="003A22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ועכשיו יש </w:t>
      </w:r>
      <w:bookmarkStart w:id="259" w:name="_ETM_Q1_1371000"/>
      <w:bookmarkEnd w:id="259"/>
      <w:r>
        <w:rPr>
          <w:rFonts w:hint="cs"/>
          <w:rtl/>
          <w:lang w:eastAsia="he-IL"/>
        </w:rPr>
        <w:t xml:space="preserve">לנו גם כן </w:t>
      </w:r>
      <w:r w:rsidR="003A229F">
        <w:rPr>
          <w:rFonts w:hint="cs"/>
          <w:rtl/>
          <w:lang w:eastAsia="he-IL"/>
        </w:rPr>
        <w:t>קול קורא</w:t>
      </w:r>
      <w:r>
        <w:rPr>
          <w:rFonts w:hint="cs"/>
          <w:rtl/>
          <w:lang w:eastAsia="he-IL"/>
        </w:rPr>
        <w:t xml:space="preserve"> לטיפול בנושא של האסבסט.</w:t>
      </w:r>
    </w:p>
    <w:p w:rsidR="003A229F" w:rsidRDefault="003A229F" w:rsidP="003A229F">
      <w:pPr>
        <w:rPr>
          <w:rtl/>
          <w:lang w:eastAsia="he-IL"/>
        </w:rPr>
      </w:pPr>
    </w:p>
    <w:p w:rsidR="003A229F" w:rsidRDefault="003A229F" w:rsidP="003A229F">
      <w:pPr>
        <w:pStyle w:val="af9"/>
        <w:keepNext/>
        <w:rPr>
          <w:rtl/>
          <w:lang w:eastAsia="he-IL"/>
        </w:rPr>
      </w:pPr>
      <w:bookmarkStart w:id="260" w:name="ET_guest_568236_29"/>
      <w:r w:rsidRPr="003A22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3A229F">
        <w:rPr>
          <w:rStyle w:val="TagStyle"/>
          <w:rtl/>
        </w:rPr>
        <w:t xml:space="preserve"> &lt;&lt; אורח &gt;&gt;</w:t>
      </w:r>
      <w:r w:rsidR="001F1E59">
        <w:rPr>
          <w:rtl/>
          <w:lang w:eastAsia="he-IL"/>
        </w:rPr>
        <w:t xml:space="preserve"> </w:t>
      </w:r>
      <w:bookmarkEnd w:id="260"/>
    </w:p>
    <w:p w:rsidR="003A229F" w:rsidRDefault="003A229F" w:rsidP="003A229F">
      <w:pPr>
        <w:pStyle w:val="KeepWithNext"/>
        <w:rPr>
          <w:rtl/>
          <w:lang w:eastAsia="he-IL"/>
        </w:rPr>
      </w:pPr>
    </w:p>
    <w:p w:rsidR="003A229F" w:rsidRDefault="003A229F" w:rsidP="003A229F">
      <w:pPr>
        <w:rPr>
          <w:rtl/>
          <w:lang w:eastAsia="he-IL"/>
        </w:rPr>
      </w:pPr>
      <w:r>
        <w:rPr>
          <w:rFonts w:hint="cs"/>
          <w:rtl/>
          <w:lang w:eastAsia="he-IL"/>
        </w:rPr>
        <w:t>היתה עוד שאלה</w:t>
      </w:r>
      <w:r w:rsidR="008B025F">
        <w:rPr>
          <w:rFonts w:hint="cs"/>
          <w:rtl/>
          <w:lang w:eastAsia="he-IL"/>
        </w:rPr>
        <w:t xml:space="preserve"> על הטכנולוגיה.</w:t>
      </w:r>
    </w:p>
    <w:p w:rsidR="008B025F" w:rsidRDefault="008B025F" w:rsidP="003A229F">
      <w:pPr>
        <w:rPr>
          <w:rtl/>
          <w:lang w:eastAsia="he-IL"/>
        </w:rPr>
      </w:pPr>
      <w:bookmarkStart w:id="261" w:name="_ETM_Q1_1380000"/>
      <w:bookmarkEnd w:id="261"/>
    </w:p>
    <w:p w:rsidR="008B025F" w:rsidRDefault="008B025F" w:rsidP="008B025F">
      <w:pPr>
        <w:pStyle w:val="af6"/>
        <w:keepNext/>
        <w:rPr>
          <w:rtl/>
        </w:rPr>
      </w:pPr>
      <w:bookmarkStart w:id="262" w:name="ET_yor_6156_102"/>
      <w:r w:rsidRPr="008B025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B025F">
        <w:rPr>
          <w:rStyle w:val="TagStyle"/>
          <w:rtl/>
        </w:rPr>
        <w:t xml:space="preserve"> &lt;&lt; יור &gt;&gt;</w:t>
      </w:r>
      <w:r w:rsidR="001F1E59">
        <w:rPr>
          <w:rtl/>
        </w:rPr>
        <w:t xml:space="preserve"> </w:t>
      </w:r>
      <w:bookmarkEnd w:id="262"/>
    </w:p>
    <w:p w:rsidR="008B025F" w:rsidRDefault="008B025F" w:rsidP="008B025F">
      <w:pPr>
        <w:pStyle w:val="KeepWithNext"/>
        <w:rPr>
          <w:rtl/>
          <w:lang w:eastAsia="he-IL"/>
        </w:rPr>
      </w:pPr>
    </w:p>
    <w:p w:rsidR="008B025F" w:rsidRPr="008B025F" w:rsidRDefault="008B025F" w:rsidP="008B025F">
      <w:pPr>
        <w:rPr>
          <w:rtl/>
          <w:lang w:eastAsia="he-IL"/>
        </w:rPr>
      </w:pPr>
      <w:bookmarkStart w:id="263" w:name="_ETM_Q1_1381000"/>
      <w:bookmarkEnd w:id="263"/>
      <w:r>
        <w:rPr>
          <w:rFonts w:hint="cs"/>
          <w:rtl/>
          <w:lang w:eastAsia="he-IL"/>
        </w:rPr>
        <w:t>כן, בקצרה.</w:t>
      </w:r>
    </w:p>
    <w:p w:rsidR="003A229F" w:rsidRDefault="003A229F" w:rsidP="003A229F">
      <w:pPr>
        <w:rPr>
          <w:rtl/>
          <w:lang w:eastAsia="he-IL"/>
        </w:rPr>
      </w:pPr>
    </w:p>
    <w:p w:rsidR="003A229F" w:rsidRDefault="003A229F" w:rsidP="003A229F">
      <w:pPr>
        <w:pStyle w:val="af9"/>
        <w:keepNext/>
        <w:rPr>
          <w:rtl/>
          <w:lang w:eastAsia="he-IL"/>
        </w:rPr>
      </w:pPr>
      <w:bookmarkStart w:id="264" w:name="ET_guest_516086_30"/>
      <w:r w:rsidRPr="003A22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כהן:</w:t>
      </w:r>
      <w:r w:rsidRPr="003A229F">
        <w:rPr>
          <w:rStyle w:val="TagStyle"/>
          <w:rtl/>
        </w:rPr>
        <w:t xml:space="preserve"> &lt;&lt; אורח &gt;&gt;</w:t>
      </w:r>
      <w:r w:rsidR="001F1E59">
        <w:rPr>
          <w:rtl/>
          <w:lang w:eastAsia="he-IL"/>
        </w:rPr>
        <w:t xml:space="preserve"> </w:t>
      </w:r>
      <w:bookmarkEnd w:id="264"/>
    </w:p>
    <w:p w:rsidR="003A229F" w:rsidRDefault="003A229F" w:rsidP="003A229F">
      <w:pPr>
        <w:pStyle w:val="KeepWithNext"/>
        <w:rPr>
          <w:rtl/>
          <w:lang w:eastAsia="he-IL"/>
        </w:rPr>
      </w:pPr>
    </w:p>
    <w:p w:rsidR="003A229F" w:rsidRDefault="008B025F" w:rsidP="00A576F3">
      <w:pPr>
        <w:rPr>
          <w:rtl/>
          <w:lang w:eastAsia="he-IL"/>
        </w:rPr>
      </w:pPr>
      <w:r>
        <w:rPr>
          <w:rFonts w:hint="cs"/>
          <w:rtl/>
          <w:lang w:eastAsia="he-IL"/>
        </w:rPr>
        <w:t>אוקיי. באכיפה ו</w:t>
      </w:r>
      <w:r w:rsidR="003A229F">
        <w:rPr>
          <w:rFonts w:hint="cs"/>
          <w:rtl/>
          <w:lang w:eastAsia="he-IL"/>
        </w:rPr>
        <w:t xml:space="preserve">פיקוח </w:t>
      </w:r>
      <w:r>
        <w:rPr>
          <w:rFonts w:hint="cs"/>
          <w:rtl/>
          <w:lang w:eastAsia="he-IL"/>
        </w:rPr>
        <w:t xml:space="preserve">יש לכם גם כן הסבר, בעמ' </w:t>
      </w:r>
      <w:bookmarkStart w:id="265" w:name="_ETM_Q1_1384000"/>
      <w:bookmarkEnd w:id="265"/>
      <w:r w:rsidR="00A576F3">
        <w:rPr>
          <w:rFonts w:hint="cs"/>
          <w:rtl/>
          <w:lang w:eastAsia="he-IL"/>
        </w:rPr>
        <w:t>11, על כל הנושא של הגברת האכיפה,</w:t>
      </w:r>
      <w:r>
        <w:rPr>
          <w:rFonts w:hint="cs"/>
          <w:rtl/>
          <w:lang w:eastAsia="he-IL"/>
        </w:rPr>
        <w:t xml:space="preserve"> כמובן </w:t>
      </w:r>
      <w:r w:rsidR="00A576F3">
        <w:rPr>
          <w:rFonts w:hint="cs"/>
          <w:rtl/>
          <w:lang w:eastAsia="he-IL"/>
        </w:rPr>
        <w:t xml:space="preserve">שכר השוטרים ועוד. ויש גם טייסת כטב"מ שאנחנו </w:t>
      </w:r>
      <w:bookmarkStart w:id="266" w:name="_ETM_Q1_1387000"/>
      <w:bookmarkEnd w:id="266"/>
      <w:r w:rsidR="00A576F3">
        <w:rPr>
          <w:rFonts w:hint="cs"/>
          <w:rtl/>
          <w:lang w:eastAsia="he-IL"/>
        </w:rPr>
        <w:t xml:space="preserve">רכשנו </w:t>
      </w:r>
      <w:r w:rsidR="00A576F3">
        <w:rPr>
          <w:rtl/>
          <w:lang w:eastAsia="he-IL"/>
        </w:rPr>
        <w:t>–</w:t>
      </w:r>
      <w:r w:rsidR="00A576F3">
        <w:rPr>
          <w:rFonts w:hint="cs"/>
          <w:rtl/>
          <w:lang w:eastAsia="he-IL"/>
        </w:rPr>
        <w:t xml:space="preserve"> טייסת בלתי מאוישת </w:t>
      </w:r>
      <w:r w:rsidR="00A576F3">
        <w:rPr>
          <w:rtl/>
          <w:lang w:eastAsia="he-IL"/>
        </w:rPr>
        <w:t>–</w:t>
      </w:r>
      <w:r w:rsidR="00A576F3">
        <w:rPr>
          <w:rFonts w:hint="cs"/>
          <w:rtl/>
          <w:lang w:eastAsia="he-IL"/>
        </w:rPr>
        <w:t xml:space="preserve"> יש לנו שם </w:t>
      </w:r>
      <w:bookmarkStart w:id="267" w:name="_ETM_Q1_1397000"/>
      <w:bookmarkEnd w:id="267"/>
      <w:r w:rsidR="00A576F3">
        <w:rPr>
          <w:rFonts w:hint="cs"/>
          <w:rtl/>
          <w:lang w:eastAsia="he-IL"/>
        </w:rPr>
        <w:t xml:space="preserve">רחפנים ושיטות אחרות. ואנחנו מנסים באמצעות השיטות האלה </w:t>
      </w:r>
      <w:bookmarkStart w:id="268" w:name="_ETM_Q1_1403000"/>
      <w:bookmarkEnd w:id="268"/>
      <w:r w:rsidR="00A576F3">
        <w:rPr>
          <w:rFonts w:hint="cs"/>
          <w:rtl/>
          <w:lang w:eastAsia="he-IL"/>
        </w:rPr>
        <w:t xml:space="preserve">להגביר את הפיקוח והאכיפה שלנו. טיפול משפטי </w:t>
      </w:r>
      <w:r w:rsidR="00A576F3">
        <w:rPr>
          <w:rtl/>
          <w:lang w:eastAsia="he-IL"/>
        </w:rPr>
        <w:t>–</w:t>
      </w:r>
      <w:r w:rsidR="00A576F3">
        <w:rPr>
          <w:rFonts w:hint="cs"/>
          <w:rtl/>
          <w:lang w:eastAsia="he-IL"/>
        </w:rPr>
        <w:t xml:space="preserve"> יש כאן </w:t>
      </w:r>
      <w:bookmarkStart w:id="269" w:name="_ETM_Q1_1407000"/>
      <w:bookmarkEnd w:id="269"/>
      <w:r w:rsidR="00A576F3">
        <w:rPr>
          <w:rFonts w:hint="cs"/>
          <w:rtl/>
          <w:lang w:eastAsia="he-IL"/>
        </w:rPr>
        <w:t>הסבר ממש מפורט על הנושא של אכיפה ופיקוח.</w:t>
      </w:r>
    </w:p>
    <w:p w:rsidR="003A229F" w:rsidRDefault="003A229F" w:rsidP="003A229F">
      <w:pPr>
        <w:rPr>
          <w:rtl/>
          <w:lang w:eastAsia="he-IL"/>
        </w:rPr>
      </w:pPr>
    </w:p>
    <w:p w:rsidR="003A229F" w:rsidRDefault="003A229F" w:rsidP="003A229F">
      <w:pPr>
        <w:pStyle w:val="af9"/>
        <w:keepNext/>
        <w:rPr>
          <w:rtl/>
          <w:lang w:eastAsia="he-IL"/>
        </w:rPr>
      </w:pPr>
      <w:bookmarkStart w:id="270" w:name="ET_guest_568236_31"/>
      <w:r w:rsidRPr="003A22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3A229F">
        <w:rPr>
          <w:rStyle w:val="TagStyle"/>
          <w:rtl/>
        </w:rPr>
        <w:t xml:space="preserve"> &lt;&lt; אורח &gt;&gt;</w:t>
      </w:r>
      <w:r w:rsidR="001F1E59">
        <w:rPr>
          <w:rtl/>
          <w:lang w:eastAsia="he-IL"/>
        </w:rPr>
        <w:t xml:space="preserve"> </w:t>
      </w:r>
      <w:bookmarkEnd w:id="270"/>
    </w:p>
    <w:p w:rsidR="003A229F" w:rsidRDefault="003A229F" w:rsidP="003A229F">
      <w:pPr>
        <w:pStyle w:val="KeepWithNext"/>
        <w:rPr>
          <w:rtl/>
          <w:lang w:eastAsia="he-IL"/>
        </w:rPr>
      </w:pPr>
    </w:p>
    <w:p w:rsidR="003A229F" w:rsidRDefault="00A576F3" w:rsidP="00A576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אציין רק, </w:t>
      </w:r>
      <w:bookmarkStart w:id="271" w:name="_ETM_Q1_1411000"/>
      <w:bookmarkEnd w:id="271"/>
      <w:r>
        <w:rPr>
          <w:rFonts w:hint="cs"/>
          <w:rtl/>
          <w:lang w:eastAsia="he-IL"/>
        </w:rPr>
        <w:t>ש</w:t>
      </w:r>
      <w:r w:rsidR="003A229F">
        <w:rPr>
          <w:rFonts w:hint="cs"/>
          <w:rtl/>
          <w:lang w:eastAsia="he-IL"/>
        </w:rPr>
        <w:t xml:space="preserve">המשרד להגנת הסביבה </w:t>
      </w:r>
      <w:r>
        <w:rPr>
          <w:rFonts w:hint="cs"/>
          <w:rtl/>
          <w:lang w:eastAsia="he-IL"/>
        </w:rPr>
        <w:t xml:space="preserve">הוא המשרד הראשון </w:t>
      </w:r>
      <w:r w:rsidR="003A229F">
        <w:rPr>
          <w:rFonts w:hint="cs"/>
          <w:rtl/>
          <w:lang w:eastAsia="he-IL"/>
        </w:rPr>
        <w:t xml:space="preserve">שיש לו טייסת </w:t>
      </w:r>
      <w:r>
        <w:rPr>
          <w:rFonts w:hint="cs"/>
          <w:rtl/>
          <w:lang w:eastAsia="he-IL"/>
        </w:rPr>
        <w:t xml:space="preserve">מורשית על פי הרשות לתעופה אזרחית, </w:t>
      </w:r>
      <w:bookmarkStart w:id="272" w:name="_ETM_Q1_1421000"/>
      <w:bookmarkEnd w:id="272"/>
      <w:r>
        <w:rPr>
          <w:rFonts w:hint="cs"/>
          <w:rtl/>
          <w:lang w:eastAsia="he-IL"/>
        </w:rPr>
        <w:t xml:space="preserve">הכשרה ורישוי לתעופה, ויש לנו מערך. </w:t>
      </w:r>
      <w:bookmarkStart w:id="273" w:name="_ETM_Q1_1426000"/>
      <w:bookmarkEnd w:id="273"/>
      <w:r>
        <w:rPr>
          <w:rFonts w:hint="cs"/>
          <w:rtl/>
          <w:lang w:eastAsia="he-IL"/>
        </w:rPr>
        <w:t xml:space="preserve">ב-2021 הגדלנו את התקציב בעוד 5 מיליון שקלים לרכש של </w:t>
      </w:r>
      <w:bookmarkStart w:id="274" w:name="_ETM_Q1_1429000"/>
      <w:bookmarkEnd w:id="274"/>
      <w:r>
        <w:rPr>
          <w:rFonts w:hint="cs"/>
          <w:rtl/>
          <w:lang w:eastAsia="he-IL"/>
        </w:rPr>
        <w:t>ציוד נוסף ואמצעי בקרה. למשל לפרויקט האסבסט זה מכפיל</w:t>
      </w:r>
      <w:bookmarkStart w:id="275" w:name="_ETM_Q1_1437000"/>
      <w:bookmarkEnd w:id="275"/>
      <w:r>
        <w:rPr>
          <w:rFonts w:hint="cs"/>
          <w:rtl/>
          <w:lang w:eastAsia="he-IL"/>
        </w:rPr>
        <w:t xml:space="preserve"> כוח אדיר, כי אתה רואה מלמעלה את כל הפעילות.</w:t>
      </w:r>
    </w:p>
    <w:p w:rsidR="00A576F3" w:rsidRDefault="00A576F3" w:rsidP="00A576F3">
      <w:pPr>
        <w:rPr>
          <w:rtl/>
          <w:lang w:eastAsia="he-IL"/>
        </w:rPr>
      </w:pPr>
      <w:bookmarkStart w:id="276" w:name="_ETM_Q1_1438000"/>
      <w:bookmarkEnd w:id="276"/>
    </w:p>
    <w:p w:rsidR="00A576F3" w:rsidRDefault="00A576F3" w:rsidP="00A576F3">
      <w:pPr>
        <w:pStyle w:val="af6"/>
        <w:keepNext/>
        <w:rPr>
          <w:rtl/>
        </w:rPr>
      </w:pPr>
      <w:bookmarkStart w:id="277" w:name="ET_yor_6156_103"/>
      <w:r w:rsidRPr="00A576F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576F3">
        <w:rPr>
          <w:rStyle w:val="TagStyle"/>
          <w:rtl/>
        </w:rPr>
        <w:t xml:space="preserve"> &lt;&lt; יור &gt;&gt;</w:t>
      </w:r>
      <w:r w:rsidR="001F1E59">
        <w:rPr>
          <w:rtl/>
        </w:rPr>
        <w:t xml:space="preserve"> </w:t>
      </w:r>
      <w:bookmarkEnd w:id="277"/>
    </w:p>
    <w:p w:rsidR="00A576F3" w:rsidRDefault="00A576F3" w:rsidP="00A576F3">
      <w:pPr>
        <w:pStyle w:val="KeepWithNext"/>
        <w:rPr>
          <w:rtl/>
          <w:lang w:eastAsia="he-IL"/>
        </w:rPr>
      </w:pPr>
    </w:p>
    <w:p w:rsidR="00A576F3" w:rsidRPr="00A576F3" w:rsidRDefault="00A576F3" w:rsidP="00A576F3">
      <w:pPr>
        <w:rPr>
          <w:rtl/>
          <w:lang w:eastAsia="he-IL"/>
        </w:rPr>
      </w:pPr>
      <w:bookmarkStart w:id="278" w:name="_ETM_Q1_1440000"/>
      <w:bookmarkEnd w:id="278"/>
      <w:r>
        <w:rPr>
          <w:rFonts w:hint="cs"/>
          <w:rtl/>
          <w:lang w:eastAsia="he-IL"/>
        </w:rPr>
        <w:t xml:space="preserve">ברור. </w:t>
      </w:r>
      <w:bookmarkStart w:id="279" w:name="_ETM_Q1_1444000"/>
      <w:bookmarkEnd w:id="279"/>
      <w:r>
        <w:rPr>
          <w:rFonts w:hint="cs"/>
          <w:rtl/>
          <w:lang w:eastAsia="he-IL"/>
        </w:rPr>
        <w:t>כן.</w:t>
      </w:r>
    </w:p>
    <w:p w:rsidR="003A229F" w:rsidRDefault="003A229F" w:rsidP="003A229F">
      <w:pPr>
        <w:rPr>
          <w:rtl/>
          <w:lang w:eastAsia="he-IL"/>
        </w:rPr>
      </w:pPr>
    </w:p>
    <w:p w:rsidR="007E5183" w:rsidRDefault="007E5183" w:rsidP="007E5183">
      <w:pPr>
        <w:pStyle w:val="a4"/>
        <w:keepNext/>
        <w:rPr>
          <w:rtl/>
        </w:rPr>
      </w:pPr>
      <w:bookmarkStart w:id="280" w:name="ET_speaker_תומר_רוזנר_32"/>
      <w:r w:rsidRPr="007E518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E5183">
        <w:rPr>
          <w:rStyle w:val="TagStyle"/>
          <w:rtl/>
        </w:rPr>
        <w:t xml:space="preserve"> &lt;&lt; דובר &gt;&gt;</w:t>
      </w:r>
      <w:r w:rsidR="001F1E59">
        <w:rPr>
          <w:rtl/>
        </w:rPr>
        <w:t xml:space="preserve"> </w:t>
      </w:r>
      <w:bookmarkEnd w:id="280"/>
    </w:p>
    <w:p w:rsidR="007E5183" w:rsidRDefault="007E5183" w:rsidP="007E5183">
      <w:pPr>
        <w:pStyle w:val="KeepWithNext"/>
        <w:rPr>
          <w:rtl/>
          <w:lang w:eastAsia="he-IL"/>
        </w:rPr>
      </w:pPr>
    </w:p>
    <w:p w:rsidR="007E5183" w:rsidRDefault="007E5183" w:rsidP="00A576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רוצה </w:t>
      </w:r>
      <w:r w:rsidR="00A576F3">
        <w:rPr>
          <w:rFonts w:hint="cs"/>
          <w:rtl/>
          <w:lang w:eastAsia="he-IL"/>
        </w:rPr>
        <w:t>להעיר לפרוטו</w:t>
      </w:r>
      <w:r>
        <w:rPr>
          <w:rFonts w:hint="cs"/>
          <w:rtl/>
          <w:lang w:eastAsia="he-IL"/>
        </w:rPr>
        <w:t>קול</w:t>
      </w:r>
      <w:r w:rsidR="00A576F3">
        <w:rPr>
          <w:rFonts w:hint="cs"/>
          <w:rtl/>
          <w:lang w:eastAsia="he-IL"/>
        </w:rPr>
        <w:t>, אני לא רוצה לפתח את הנושא: באופן עקבי</w:t>
      </w:r>
      <w:bookmarkStart w:id="281" w:name="_ETM_Q1_1454000"/>
      <w:bookmarkEnd w:id="281"/>
      <w:r>
        <w:rPr>
          <w:rFonts w:hint="cs"/>
          <w:rtl/>
          <w:lang w:eastAsia="he-IL"/>
        </w:rPr>
        <w:t xml:space="preserve"> אנחנו מעירים למשרד</w:t>
      </w:r>
      <w:r w:rsidR="00A576F3">
        <w:rPr>
          <w:rFonts w:hint="cs"/>
          <w:rtl/>
          <w:lang w:eastAsia="he-IL"/>
        </w:rPr>
        <w:t xml:space="preserve">, שאנחנו רואים בעיה משפטית בשימוש בכספי הקרן לפעולות אכיפה ופיקוח, שצריכות להיות בליבת הפעולה של המשרד. הנושא הזה שנוי </w:t>
      </w:r>
      <w:bookmarkStart w:id="282" w:name="_ETM_Q1_1470000"/>
      <w:bookmarkEnd w:id="282"/>
      <w:r w:rsidR="00A576F3">
        <w:rPr>
          <w:rFonts w:hint="cs"/>
          <w:rtl/>
          <w:lang w:eastAsia="he-IL"/>
        </w:rPr>
        <w:t xml:space="preserve">במחלוקת, אבל </w:t>
      </w:r>
      <w:r w:rsidR="00DC2113">
        <w:rPr>
          <w:rFonts w:hint="cs"/>
          <w:rtl/>
          <w:lang w:eastAsia="he-IL"/>
        </w:rPr>
        <w:t xml:space="preserve">אנחנו סבורים שיש פה </w:t>
      </w:r>
      <w:r w:rsidR="00A576F3">
        <w:rPr>
          <w:rFonts w:hint="cs"/>
          <w:rtl/>
          <w:lang w:eastAsia="he-IL"/>
        </w:rPr>
        <w:t>בעיה משפטית.</w:t>
      </w:r>
    </w:p>
    <w:p w:rsidR="00DC2113" w:rsidRDefault="00DC2113" w:rsidP="007E5183">
      <w:pPr>
        <w:rPr>
          <w:rtl/>
          <w:lang w:eastAsia="he-IL"/>
        </w:rPr>
      </w:pPr>
    </w:p>
    <w:p w:rsidR="00DC2113" w:rsidRDefault="00DC2113" w:rsidP="00DC2113">
      <w:pPr>
        <w:pStyle w:val="af9"/>
        <w:keepNext/>
        <w:rPr>
          <w:rtl/>
          <w:lang w:eastAsia="he-IL"/>
        </w:rPr>
      </w:pPr>
      <w:bookmarkStart w:id="283" w:name="ET_guest_516086_33"/>
      <w:r w:rsidRPr="00DC21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כהן:</w:t>
      </w:r>
      <w:r w:rsidRPr="00DC2113">
        <w:rPr>
          <w:rStyle w:val="TagStyle"/>
          <w:rtl/>
        </w:rPr>
        <w:t xml:space="preserve"> &lt;&lt; אורח &gt;&gt;</w:t>
      </w:r>
      <w:r w:rsidR="001F1E59">
        <w:rPr>
          <w:rtl/>
          <w:lang w:eastAsia="he-IL"/>
        </w:rPr>
        <w:t xml:space="preserve"> </w:t>
      </w:r>
      <w:bookmarkEnd w:id="283"/>
    </w:p>
    <w:p w:rsidR="00DC2113" w:rsidRDefault="00DC2113" w:rsidP="00DC2113">
      <w:pPr>
        <w:pStyle w:val="KeepWithNext"/>
        <w:rPr>
          <w:rtl/>
          <w:lang w:eastAsia="he-IL"/>
        </w:rPr>
      </w:pPr>
    </w:p>
    <w:p w:rsidR="00DC2113" w:rsidRDefault="00A576F3" w:rsidP="00A576F3">
      <w:pPr>
        <w:rPr>
          <w:rtl/>
          <w:lang w:eastAsia="he-IL"/>
        </w:rPr>
      </w:pPr>
      <w:r>
        <w:rPr>
          <w:rFonts w:hint="cs"/>
          <w:rtl/>
          <w:lang w:eastAsia="he-IL"/>
        </w:rPr>
        <w:t>לא במחלוקת. קודם כול זה מ</w:t>
      </w:r>
      <w:r w:rsidR="00DC2113">
        <w:rPr>
          <w:rFonts w:hint="cs"/>
          <w:rtl/>
          <w:lang w:eastAsia="he-IL"/>
        </w:rPr>
        <w:t>קרן הניקיון הכללי</w:t>
      </w:r>
      <w:r>
        <w:rPr>
          <w:rFonts w:hint="cs"/>
          <w:rtl/>
          <w:lang w:eastAsia="he-IL"/>
        </w:rPr>
        <w:t xml:space="preserve"> ולא קרן היטל ההטמנה. אבל לחלוטין, תומר, לא </w:t>
      </w:r>
      <w:bookmarkStart w:id="284" w:name="_ETM_Q1_1478000"/>
      <w:bookmarkEnd w:id="284"/>
      <w:r>
        <w:rPr>
          <w:rFonts w:hint="cs"/>
          <w:rtl/>
          <w:lang w:eastAsia="he-IL"/>
        </w:rPr>
        <w:t xml:space="preserve">בוויכוח, הלוואי שנקבל את זה על בסיס התקציב </w:t>
      </w:r>
      <w:bookmarkStart w:id="285" w:name="_ETM_Q1_1484000"/>
      <w:bookmarkEnd w:id="285"/>
      <w:r>
        <w:rPr>
          <w:rFonts w:hint="cs"/>
          <w:rtl/>
          <w:lang w:eastAsia="he-IL"/>
        </w:rPr>
        <w:t xml:space="preserve">או תוספת תקציבית ראויה שהמשרד מקבל, </w:t>
      </w:r>
      <w:r w:rsidR="00DC2113">
        <w:rPr>
          <w:rFonts w:hint="cs"/>
          <w:rtl/>
          <w:lang w:eastAsia="he-IL"/>
        </w:rPr>
        <w:t xml:space="preserve">ואז נוכל לממן את זה </w:t>
      </w:r>
      <w:r>
        <w:rPr>
          <w:rFonts w:hint="cs"/>
          <w:rtl/>
          <w:lang w:eastAsia="he-IL"/>
        </w:rPr>
        <w:t>ממקורות אחרים.</w:t>
      </w:r>
    </w:p>
    <w:p w:rsidR="00DC2113" w:rsidRDefault="00DC2113" w:rsidP="00DC2113">
      <w:pPr>
        <w:rPr>
          <w:rtl/>
          <w:lang w:eastAsia="he-IL"/>
        </w:rPr>
      </w:pPr>
    </w:p>
    <w:p w:rsidR="00DC2113" w:rsidRDefault="00DC2113" w:rsidP="00DC2113">
      <w:pPr>
        <w:pStyle w:val="af6"/>
        <w:keepNext/>
        <w:rPr>
          <w:rtl/>
        </w:rPr>
      </w:pPr>
      <w:bookmarkStart w:id="286" w:name="ET_yor_6156_34"/>
      <w:r w:rsidRPr="00DC211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C2113">
        <w:rPr>
          <w:rStyle w:val="TagStyle"/>
          <w:rtl/>
        </w:rPr>
        <w:t xml:space="preserve"> &lt;&lt; יור &gt;&gt;</w:t>
      </w:r>
      <w:r w:rsidR="001F1E59">
        <w:rPr>
          <w:rtl/>
        </w:rPr>
        <w:t xml:space="preserve"> </w:t>
      </w:r>
      <w:bookmarkEnd w:id="286"/>
    </w:p>
    <w:p w:rsidR="00DC2113" w:rsidRDefault="00DC2113" w:rsidP="00DC2113">
      <w:pPr>
        <w:pStyle w:val="KeepWithNext"/>
        <w:rPr>
          <w:rtl/>
          <w:lang w:eastAsia="he-IL"/>
        </w:rPr>
      </w:pPr>
    </w:p>
    <w:p w:rsidR="00DC2113" w:rsidRDefault="00A576F3" w:rsidP="00DC21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 גמור. </w:t>
      </w:r>
      <w:r w:rsidR="00DC2113">
        <w:rPr>
          <w:rFonts w:hint="cs"/>
          <w:rtl/>
          <w:lang w:eastAsia="he-IL"/>
        </w:rPr>
        <w:t>רשמנו לפני ועדת הפנים</w:t>
      </w:r>
      <w:r>
        <w:rPr>
          <w:rFonts w:hint="cs"/>
          <w:rtl/>
          <w:lang w:eastAsia="he-IL"/>
        </w:rPr>
        <w:t xml:space="preserve">. </w:t>
      </w:r>
      <w:bookmarkStart w:id="287" w:name="_ETM_Q1_1494000"/>
      <w:bookmarkEnd w:id="287"/>
      <w:r>
        <w:rPr>
          <w:rFonts w:hint="cs"/>
          <w:rtl/>
          <w:lang w:eastAsia="he-IL"/>
        </w:rPr>
        <w:t>כן.</w:t>
      </w:r>
    </w:p>
    <w:p w:rsidR="00DC2113" w:rsidRDefault="00DC2113" w:rsidP="00DC2113">
      <w:pPr>
        <w:rPr>
          <w:rtl/>
          <w:lang w:eastAsia="he-IL"/>
        </w:rPr>
      </w:pPr>
    </w:p>
    <w:p w:rsidR="00DC2113" w:rsidRDefault="00DC2113" w:rsidP="00DC2113">
      <w:pPr>
        <w:pStyle w:val="a4"/>
        <w:keepNext/>
        <w:rPr>
          <w:rtl/>
        </w:rPr>
      </w:pPr>
      <w:bookmarkStart w:id="288" w:name="ET_speaker_6233_35"/>
      <w:r w:rsidRPr="00DC2113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DC2113">
        <w:rPr>
          <w:rStyle w:val="TagStyle"/>
          <w:rtl/>
        </w:rPr>
        <w:t xml:space="preserve"> &lt;&lt; דובר &gt;&gt;</w:t>
      </w:r>
      <w:r w:rsidR="001F1E59">
        <w:rPr>
          <w:rtl/>
        </w:rPr>
        <w:t xml:space="preserve"> </w:t>
      </w:r>
      <w:bookmarkEnd w:id="288"/>
    </w:p>
    <w:p w:rsidR="00DC2113" w:rsidRDefault="00DC2113" w:rsidP="00DC2113">
      <w:pPr>
        <w:pStyle w:val="KeepWithNext"/>
        <w:rPr>
          <w:rtl/>
          <w:lang w:eastAsia="he-IL"/>
        </w:rPr>
      </w:pPr>
    </w:p>
    <w:p w:rsidR="00DC2113" w:rsidRDefault="00A576F3" w:rsidP="00A576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</w:t>
      </w:r>
      <w:r w:rsidR="00DC2113">
        <w:rPr>
          <w:rFonts w:hint="cs"/>
          <w:rtl/>
          <w:lang w:eastAsia="he-IL"/>
        </w:rPr>
        <w:t xml:space="preserve">אני שמחה </w:t>
      </w:r>
      <w:r>
        <w:rPr>
          <w:rFonts w:hint="cs"/>
          <w:rtl/>
          <w:lang w:eastAsia="he-IL"/>
        </w:rPr>
        <w:t xml:space="preserve">לברך, ובאמת אני שמחה </w:t>
      </w:r>
      <w:r w:rsidR="00DC2113">
        <w:rPr>
          <w:rFonts w:hint="cs"/>
          <w:rtl/>
          <w:lang w:eastAsia="he-IL"/>
        </w:rPr>
        <w:t>שאת אצלנו בוועדה</w:t>
      </w:r>
      <w:r>
        <w:rPr>
          <w:rFonts w:hint="cs"/>
          <w:rtl/>
          <w:lang w:eastAsia="he-IL"/>
        </w:rPr>
        <w:t>,</w:t>
      </w:r>
      <w:r w:rsidR="00DC2113">
        <w:rPr>
          <w:rFonts w:hint="cs"/>
          <w:rtl/>
          <w:lang w:eastAsia="he-IL"/>
        </w:rPr>
        <w:t xml:space="preserve"> למרות שזה </w:t>
      </w:r>
      <w:r>
        <w:rPr>
          <w:rFonts w:hint="cs"/>
          <w:rtl/>
          <w:lang w:eastAsia="he-IL"/>
        </w:rPr>
        <w:t xml:space="preserve">בטח </w:t>
      </w:r>
      <w:r w:rsidR="00DC2113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המקום </w:t>
      </w:r>
      <w:r w:rsidR="00DC2113">
        <w:rPr>
          <w:rFonts w:hint="cs"/>
          <w:rtl/>
          <w:lang w:eastAsia="he-IL"/>
        </w:rPr>
        <w:t>הרגיל</w:t>
      </w:r>
      <w:r>
        <w:rPr>
          <w:rFonts w:hint="cs"/>
          <w:rtl/>
          <w:lang w:eastAsia="he-IL"/>
        </w:rPr>
        <w:t xml:space="preserve">, ועדת החוקה. </w:t>
      </w:r>
      <w:bookmarkStart w:id="289" w:name="_ETM_Q1_1509000"/>
      <w:bookmarkEnd w:id="289"/>
      <w:r>
        <w:rPr>
          <w:rFonts w:hint="cs"/>
          <w:rtl/>
          <w:lang w:eastAsia="he-IL"/>
        </w:rPr>
        <w:t xml:space="preserve">דיברנו בדיון הקודם, כבוד היושב-ראש, בעניין הקרן בשטחים. ואחרי כמה </w:t>
      </w:r>
      <w:bookmarkStart w:id="290" w:name="_ETM_Q1_1517000"/>
      <w:bookmarkEnd w:id="290"/>
      <w:r>
        <w:rPr>
          <w:rFonts w:hint="cs"/>
          <w:rtl/>
          <w:lang w:eastAsia="he-IL"/>
        </w:rPr>
        <w:t>בדיקות עולה קודם כול שעל פי צו האלוף אין הגבל</w:t>
      </w:r>
      <w:bookmarkStart w:id="291" w:name="_ETM_Q1_1523000"/>
      <w:bookmarkEnd w:id="291"/>
      <w:r>
        <w:rPr>
          <w:rFonts w:hint="cs"/>
          <w:rtl/>
          <w:lang w:eastAsia="he-IL"/>
        </w:rPr>
        <w:t xml:space="preserve">ה לרשויות איתנות בשטחים להעביר כספים מהקרן. אם בישראל רוצים </w:t>
      </w:r>
      <w:bookmarkStart w:id="292" w:name="_ETM_Q1_1522000"/>
      <w:bookmarkEnd w:id="292"/>
      <w:r>
        <w:rPr>
          <w:rFonts w:hint="cs"/>
          <w:rtl/>
          <w:lang w:eastAsia="he-IL"/>
        </w:rPr>
        <w:t xml:space="preserve">להגביל את זה לרשויות באשכולות אחד עד חמש, בשטחים אין </w:t>
      </w:r>
      <w:bookmarkStart w:id="293" w:name="_ETM_Q1_1531000"/>
      <w:bookmarkEnd w:id="293"/>
      <w:r>
        <w:rPr>
          <w:rFonts w:hint="cs"/>
          <w:rtl/>
          <w:lang w:eastAsia="he-IL"/>
        </w:rPr>
        <w:t xml:space="preserve">הגבלה שכזאת. זאת אומרת שגם התנחלות חזקה יכולה לקבל </w:t>
      </w:r>
      <w:bookmarkStart w:id="294" w:name="_ETM_Q1_1532000"/>
      <w:bookmarkEnd w:id="294"/>
      <w:r>
        <w:rPr>
          <w:rFonts w:hint="cs"/>
          <w:rtl/>
          <w:lang w:eastAsia="he-IL"/>
        </w:rPr>
        <w:t xml:space="preserve">כספים מהקרן. אז יש פה איזה עניין שצריכים לבדוק </w:t>
      </w:r>
      <w:bookmarkStart w:id="295" w:name="_ETM_Q1_1542000"/>
      <w:bookmarkEnd w:id="295"/>
      <w:r>
        <w:rPr>
          <w:rFonts w:hint="cs"/>
          <w:rtl/>
          <w:lang w:eastAsia="he-IL"/>
        </w:rPr>
        <w:t>איך אנחנו מטפלים בזה.</w:t>
      </w:r>
    </w:p>
    <w:p w:rsidR="00A576F3" w:rsidRDefault="00A576F3" w:rsidP="00A576F3">
      <w:pPr>
        <w:rPr>
          <w:rtl/>
          <w:lang w:eastAsia="he-IL"/>
        </w:rPr>
      </w:pPr>
    </w:p>
    <w:p w:rsidR="00A576F3" w:rsidRDefault="00A576F3" w:rsidP="00A576F3">
      <w:pPr>
        <w:rPr>
          <w:rtl/>
          <w:lang w:eastAsia="he-IL"/>
        </w:rPr>
      </w:pPr>
      <w:bookmarkStart w:id="296" w:name="_ETM_Q1_1539000"/>
      <w:bookmarkEnd w:id="296"/>
      <w:r>
        <w:rPr>
          <w:rFonts w:hint="cs"/>
          <w:rtl/>
          <w:lang w:eastAsia="he-IL"/>
        </w:rPr>
        <w:t xml:space="preserve">דבר נוסף, מבחינת העברת הכספים. אני </w:t>
      </w:r>
      <w:bookmarkStart w:id="297" w:name="_ETM_Q1_1548000"/>
      <w:bookmarkEnd w:id="297"/>
      <w:r>
        <w:rPr>
          <w:rFonts w:hint="cs"/>
          <w:rtl/>
          <w:lang w:eastAsia="he-IL"/>
        </w:rPr>
        <w:t xml:space="preserve">מבינה שאין פיזית העברת כספים בין חשבונות, זאת אומרת </w:t>
      </w:r>
      <w:bookmarkStart w:id="298" w:name="_ETM_Q1_1553000"/>
      <w:bookmarkEnd w:id="298"/>
      <w:r>
        <w:rPr>
          <w:rFonts w:hint="cs"/>
          <w:rtl/>
          <w:lang w:eastAsia="he-IL"/>
        </w:rPr>
        <w:t xml:space="preserve">בין הקרן הישראלית לבין הקרן בשטחים. אבל יחד עם זאת, </w:t>
      </w:r>
      <w:bookmarkStart w:id="299" w:name="_ETM_Q1_1556000"/>
      <w:bookmarkEnd w:id="299"/>
      <w:r>
        <w:rPr>
          <w:rFonts w:hint="cs"/>
          <w:rtl/>
          <w:lang w:eastAsia="he-IL"/>
        </w:rPr>
        <w:t xml:space="preserve">כן רשות בשטחים יכולה לקבל כספים לפרויקטים בישראל, וההפך </w:t>
      </w:r>
      <w:bookmarkStart w:id="300" w:name="_ETM_Q1_1563000"/>
      <w:bookmarkEnd w:id="300"/>
      <w:r>
        <w:rPr>
          <w:rFonts w:hint="cs"/>
          <w:rtl/>
          <w:lang w:eastAsia="he-IL"/>
        </w:rPr>
        <w:t xml:space="preserve">הוא לא הנכון. זאת אומרת שרק השטחים יכולים ליהנות מהקרן </w:t>
      </w:r>
      <w:bookmarkStart w:id="301" w:name="_ETM_Q1_1567000"/>
      <w:bookmarkEnd w:id="301"/>
      <w:r>
        <w:rPr>
          <w:rFonts w:hint="cs"/>
          <w:rtl/>
          <w:lang w:eastAsia="he-IL"/>
        </w:rPr>
        <w:t xml:space="preserve">הישראלית, והישראלים לא יכולים ליהנות מהקרן בשטחים, </w:t>
      </w:r>
      <w:bookmarkStart w:id="302" w:name="_ETM_Q1_1572000"/>
      <w:bookmarkEnd w:id="302"/>
      <w:r>
        <w:rPr>
          <w:rFonts w:hint="cs"/>
          <w:rtl/>
          <w:lang w:eastAsia="he-IL"/>
        </w:rPr>
        <w:t>וזה גם לא בסדר, האם יש לזה פתרון?</w:t>
      </w:r>
    </w:p>
    <w:p w:rsidR="003A2AE4" w:rsidRDefault="003A2AE4" w:rsidP="00DC2113">
      <w:pPr>
        <w:rPr>
          <w:rtl/>
          <w:lang w:eastAsia="he-IL"/>
        </w:rPr>
      </w:pPr>
    </w:p>
    <w:p w:rsidR="003A2AE4" w:rsidRDefault="003A2AE4" w:rsidP="003A2AE4">
      <w:pPr>
        <w:pStyle w:val="af9"/>
        <w:keepNext/>
        <w:rPr>
          <w:rtl/>
          <w:lang w:eastAsia="he-IL"/>
        </w:rPr>
      </w:pPr>
      <w:bookmarkStart w:id="303" w:name="ET_guest_516057_36"/>
      <w:r w:rsidRPr="003A2A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דרורי:</w:t>
      </w:r>
      <w:r w:rsidRPr="003A2AE4">
        <w:rPr>
          <w:rStyle w:val="TagStyle"/>
          <w:rtl/>
        </w:rPr>
        <w:t xml:space="preserve"> &lt;&lt; אורח &gt;&gt;</w:t>
      </w:r>
      <w:r w:rsidR="001F1E59">
        <w:rPr>
          <w:rtl/>
          <w:lang w:eastAsia="he-IL"/>
        </w:rPr>
        <w:t xml:space="preserve"> </w:t>
      </w:r>
      <w:bookmarkEnd w:id="303"/>
    </w:p>
    <w:p w:rsidR="003A2AE4" w:rsidRDefault="003A2AE4" w:rsidP="003A2AE4">
      <w:pPr>
        <w:pStyle w:val="KeepWithNext"/>
        <w:rPr>
          <w:rtl/>
          <w:lang w:eastAsia="he-IL"/>
        </w:rPr>
      </w:pPr>
    </w:p>
    <w:p w:rsidR="003A2AE4" w:rsidRDefault="003A2AE4" w:rsidP="003A2AE4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זה לא בסדר</w:t>
      </w:r>
      <w:r w:rsidR="00A576F3">
        <w:rPr>
          <w:rFonts w:hint="cs"/>
          <w:rtl/>
          <w:lang w:eastAsia="he-IL"/>
        </w:rPr>
        <w:t>?</w:t>
      </w:r>
    </w:p>
    <w:p w:rsidR="003A2AE4" w:rsidRDefault="003A2AE4" w:rsidP="003A2AE4">
      <w:pPr>
        <w:rPr>
          <w:rtl/>
          <w:lang w:eastAsia="he-IL"/>
        </w:rPr>
      </w:pPr>
    </w:p>
    <w:p w:rsidR="003A2AE4" w:rsidRDefault="003A2AE4" w:rsidP="003A2AE4">
      <w:pPr>
        <w:pStyle w:val="a4"/>
        <w:keepNext/>
        <w:rPr>
          <w:rtl/>
        </w:rPr>
      </w:pPr>
      <w:bookmarkStart w:id="304" w:name="ET_speaker_6233_37"/>
      <w:r w:rsidRPr="003A2AE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גבי לסקי (מרצ):</w:t>
      </w:r>
      <w:r w:rsidRPr="003A2AE4">
        <w:rPr>
          <w:rStyle w:val="TagStyle"/>
          <w:rtl/>
        </w:rPr>
        <w:t xml:space="preserve"> &lt;&lt; דובר &gt;&gt;</w:t>
      </w:r>
      <w:r w:rsidR="001F1E59">
        <w:rPr>
          <w:rtl/>
        </w:rPr>
        <w:t xml:space="preserve"> </w:t>
      </w:r>
      <w:bookmarkEnd w:id="304"/>
    </w:p>
    <w:p w:rsidR="003A2AE4" w:rsidRDefault="003A2AE4" w:rsidP="003A2AE4">
      <w:pPr>
        <w:pStyle w:val="KeepWithNext"/>
        <w:rPr>
          <w:rtl/>
          <w:lang w:eastAsia="he-IL"/>
        </w:rPr>
      </w:pPr>
    </w:p>
    <w:p w:rsidR="003A2AE4" w:rsidRDefault="00A576F3" w:rsidP="00A576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</w:t>
      </w:r>
      <w:r w:rsidR="003A2AE4">
        <w:rPr>
          <w:rFonts w:hint="cs"/>
          <w:rtl/>
          <w:lang w:eastAsia="he-IL"/>
        </w:rPr>
        <w:t>זה לא בסדר</w:t>
      </w:r>
      <w:r>
        <w:rPr>
          <w:rFonts w:hint="cs"/>
          <w:rtl/>
          <w:lang w:eastAsia="he-IL"/>
        </w:rPr>
        <w:t xml:space="preserve">? זה לא בסדר </w:t>
      </w:r>
      <w:bookmarkStart w:id="305" w:name="_ETM_Q1_1584000"/>
      <w:bookmarkEnd w:id="305"/>
      <w:r w:rsidR="003A2AE4">
        <w:rPr>
          <w:rFonts w:hint="cs"/>
          <w:rtl/>
          <w:lang w:eastAsia="he-IL"/>
        </w:rPr>
        <w:t>שזה לא הדדי</w:t>
      </w:r>
      <w:r>
        <w:rPr>
          <w:rFonts w:hint="cs"/>
          <w:rtl/>
          <w:lang w:eastAsia="he-IL"/>
        </w:rPr>
        <w:t xml:space="preserve">, שאם בשטחים יש קרן, יש </w:t>
      </w:r>
      <w:bookmarkStart w:id="306" w:name="_ETM_Q1_1587000"/>
      <w:bookmarkEnd w:id="306"/>
      <w:r>
        <w:rPr>
          <w:rFonts w:hint="cs"/>
          <w:rtl/>
          <w:lang w:eastAsia="he-IL"/>
        </w:rPr>
        <w:t xml:space="preserve">כסף, אז למה הם צריכים לקבל את הכסף בישראל? דרך </w:t>
      </w:r>
      <w:bookmarkStart w:id="307" w:name="_ETM_Q1_1595000"/>
      <w:bookmarkEnd w:id="307"/>
      <w:r>
        <w:rPr>
          <w:rFonts w:hint="cs"/>
          <w:rtl/>
          <w:lang w:eastAsia="he-IL"/>
        </w:rPr>
        <w:t xml:space="preserve">אגב, גם מבחינה חוקית, אני לא יודעת אם יש - - - </w:t>
      </w:r>
    </w:p>
    <w:p w:rsidR="003A2AE4" w:rsidRDefault="003A2AE4" w:rsidP="003A2AE4">
      <w:pPr>
        <w:rPr>
          <w:rtl/>
          <w:lang w:eastAsia="he-IL"/>
        </w:rPr>
      </w:pPr>
    </w:p>
    <w:p w:rsidR="003A2AE4" w:rsidRDefault="003A2AE4" w:rsidP="003A2AE4">
      <w:pPr>
        <w:pStyle w:val="af6"/>
        <w:keepNext/>
        <w:rPr>
          <w:rtl/>
        </w:rPr>
      </w:pPr>
      <w:bookmarkStart w:id="308" w:name="ET_yor_6156_38"/>
      <w:r w:rsidRPr="003A2AE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A2AE4">
        <w:rPr>
          <w:rStyle w:val="TagStyle"/>
          <w:rtl/>
        </w:rPr>
        <w:t xml:space="preserve"> &lt;&lt; יור &gt;&gt;</w:t>
      </w:r>
      <w:r w:rsidR="001F1E59">
        <w:rPr>
          <w:rtl/>
        </w:rPr>
        <w:t xml:space="preserve"> </w:t>
      </w:r>
      <w:bookmarkEnd w:id="308"/>
    </w:p>
    <w:p w:rsidR="003A2AE4" w:rsidRDefault="003A2AE4" w:rsidP="003A2AE4">
      <w:pPr>
        <w:pStyle w:val="KeepWithNext"/>
        <w:rPr>
          <w:rtl/>
          <w:lang w:eastAsia="he-IL"/>
        </w:rPr>
      </w:pPr>
    </w:p>
    <w:p w:rsidR="003A2AE4" w:rsidRDefault="003A2AE4" w:rsidP="003A2AE4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הבסיס המשפטי</w:t>
      </w:r>
      <w:r w:rsidR="00A576F3">
        <w:rPr>
          <w:rFonts w:hint="cs"/>
          <w:rtl/>
          <w:lang w:eastAsia="he-IL"/>
        </w:rPr>
        <w:t xml:space="preserve"> להעברת כספים מהקרן - - -</w:t>
      </w:r>
    </w:p>
    <w:p w:rsidR="003A2AE4" w:rsidRDefault="003A2AE4" w:rsidP="003A2AE4">
      <w:pPr>
        <w:rPr>
          <w:rtl/>
          <w:lang w:eastAsia="he-IL"/>
        </w:rPr>
      </w:pPr>
    </w:p>
    <w:p w:rsidR="003A2AE4" w:rsidRDefault="003A2AE4" w:rsidP="003A2AE4">
      <w:pPr>
        <w:pStyle w:val="a4"/>
        <w:keepNext/>
        <w:rPr>
          <w:rtl/>
        </w:rPr>
      </w:pPr>
      <w:bookmarkStart w:id="309" w:name="ET_speaker_6233_39"/>
      <w:r w:rsidRPr="003A2AE4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3A2AE4">
        <w:rPr>
          <w:rStyle w:val="TagStyle"/>
          <w:rtl/>
        </w:rPr>
        <w:t xml:space="preserve"> &lt;&lt; דובר &gt;&gt;</w:t>
      </w:r>
      <w:r w:rsidR="001F1E59">
        <w:rPr>
          <w:rtl/>
        </w:rPr>
        <w:t xml:space="preserve"> </w:t>
      </w:r>
      <w:bookmarkEnd w:id="309"/>
    </w:p>
    <w:p w:rsidR="003A2AE4" w:rsidRDefault="003A2AE4" w:rsidP="003A2AE4">
      <w:pPr>
        <w:pStyle w:val="KeepWithNext"/>
        <w:rPr>
          <w:rtl/>
          <w:lang w:eastAsia="he-IL"/>
        </w:rPr>
      </w:pPr>
    </w:p>
    <w:p w:rsidR="003A2AE4" w:rsidRDefault="00A576F3" w:rsidP="003A2A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להעברת כספים </w:t>
      </w:r>
      <w:bookmarkStart w:id="310" w:name="_ETM_Q1_1601000"/>
      <w:bookmarkEnd w:id="310"/>
      <w:r>
        <w:rPr>
          <w:rFonts w:hint="cs"/>
          <w:rtl/>
          <w:lang w:eastAsia="he-IL"/>
        </w:rPr>
        <w:t xml:space="preserve">מהקרן הישראלית </w:t>
      </w:r>
      <w:r w:rsidR="003A2AE4">
        <w:rPr>
          <w:rFonts w:hint="cs"/>
          <w:rtl/>
          <w:lang w:eastAsia="he-IL"/>
        </w:rPr>
        <w:t>לקרן בחוץ לארץ</w:t>
      </w:r>
      <w:r>
        <w:rPr>
          <w:rFonts w:hint="cs"/>
          <w:rtl/>
          <w:lang w:eastAsia="he-IL"/>
        </w:rPr>
        <w:t>?</w:t>
      </w:r>
    </w:p>
    <w:p w:rsidR="003A2AE4" w:rsidRDefault="003A2AE4" w:rsidP="003A2AE4">
      <w:pPr>
        <w:rPr>
          <w:rtl/>
          <w:lang w:eastAsia="he-IL"/>
        </w:rPr>
      </w:pPr>
    </w:p>
    <w:p w:rsidR="003A2AE4" w:rsidRDefault="003A2AE4" w:rsidP="003A2AE4">
      <w:pPr>
        <w:pStyle w:val="af6"/>
        <w:keepNext/>
        <w:rPr>
          <w:rtl/>
        </w:rPr>
      </w:pPr>
      <w:bookmarkStart w:id="311" w:name="ET_yor_6156_40"/>
      <w:r w:rsidRPr="003A2AE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A2AE4">
        <w:rPr>
          <w:rStyle w:val="TagStyle"/>
          <w:rtl/>
        </w:rPr>
        <w:t xml:space="preserve"> &lt;&lt; יור &gt;&gt;</w:t>
      </w:r>
      <w:r w:rsidR="001F1E59">
        <w:rPr>
          <w:rtl/>
        </w:rPr>
        <w:t xml:space="preserve"> </w:t>
      </w:r>
      <w:bookmarkEnd w:id="311"/>
    </w:p>
    <w:p w:rsidR="003A2AE4" w:rsidRDefault="003A2AE4" w:rsidP="003A2AE4">
      <w:pPr>
        <w:pStyle w:val="KeepWithNext"/>
        <w:rPr>
          <w:rtl/>
          <w:lang w:eastAsia="he-IL"/>
        </w:rPr>
      </w:pPr>
    </w:p>
    <w:p w:rsidR="003A2AE4" w:rsidRDefault="003A2AE4" w:rsidP="003A2AE4">
      <w:pPr>
        <w:rPr>
          <w:rtl/>
          <w:lang w:eastAsia="he-IL"/>
        </w:rPr>
      </w:pPr>
      <w:r>
        <w:rPr>
          <w:rFonts w:hint="cs"/>
          <w:rtl/>
          <w:lang w:eastAsia="he-IL"/>
        </w:rPr>
        <w:t>יש פה שני חשבונות</w:t>
      </w:r>
      <w:r w:rsidR="00A576F3">
        <w:rPr>
          <w:rFonts w:hint="cs"/>
          <w:rtl/>
          <w:lang w:eastAsia="he-IL"/>
        </w:rPr>
        <w:t>, נכון?</w:t>
      </w:r>
    </w:p>
    <w:p w:rsidR="003A2AE4" w:rsidRDefault="003A2AE4" w:rsidP="003A2AE4">
      <w:pPr>
        <w:rPr>
          <w:rtl/>
          <w:lang w:eastAsia="he-IL"/>
        </w:rPr>
      </w:pPr>
    </w:p>
    <w:p w:rsidR="003A2AE4" w:rsidRDefault="003A2AE4" w:rsidP="003A2AE4">
      <w:pPr>
        <w:pStyle w:val="af9"/>
        <w:keepNext/>
        <w:rPr>
          <w:rtl/>
          <w:lang w:eastAsia="he-IL"/>
        </w:rPr>
      </w:pPr>
      <w:bookmarkStart w:id="312" w:name="ET_guest_516057_41"/>
      <w:r w:rsidRPr="003A2A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דרורי:</w:t>
      </w:r>
      <w:r w:rsidRPr="003A2AE4">
        <w:rPr>
          <w:rStyle w:val="TagStyle"/>
          <w:rtl/>
        </w:rPr>
        <w:t xml:space="preserve"> &lt;&lt; אורח &gt;&gt;</w:t>
      </w:r>
      <w:r w:rsidR="001F1E59">
        <w:rPr>
          <w:rtl/>
          <w:lang w:eastAsia="he-IL"/>
        </w:rPr>
        <w:t xml:space="preserve"> </w:t>
      </w:r>
      <w:bookmarkEnd w:id="312"/>
    </w:p>
    <w:p w:rsidR="003A2AE4" w:rsidRDefault="003A2AE4" w:rsidP="003A2AE4">
      <w:pPr>
        <w:pStyle w:val="KeepWithNext"/>
        <w:rPr>
          <w:rtl/>
          <w:lang w:eastAsia="he-IL"/>
        </w:rPr>
      </w:pPr>
    </w:p>
    <w:p w:rsidR="003A2AE4" w:rsidRDefault="00A576F3" w:rsidP="00B30C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להשיב לגבי המטרה של </w:t>
      </w:r>
      <w:bookmarkStart w:id="313" w:name="_ETM_Q1_1609000"/>
      <w:bookmarkEnd w:id="313"/>
      <w:r w:rsidR="00B30C1A">
        <w:rPr>
          <w:rFonts w:hint="cs"/>
          <w:rtl/>
          <w:lang w:eastAsia="he-IL"/>
        </w:rPr>
        <w:t xml:space="preserve">העברת הכספים. </w:t>
      </w:r>
      <w:r w:rsidR="003A2AE4">
        <w:rPr>
          <w:rFonts w:hint="cs"/>
          <w:rtl/>
          <w:lang w:eastAsia="he-IL"/>
        </w:rPr>
        <w:t xml:space="preserve">ההעברה </w:t>
      </w:r>
      <w:r>
        <w:rPr>
          <w:rFonts w:hint="cs"/>
          <w:rtl/>
          <w:lang w:eastAsia="he-IL"/>
        </w:rPr>
        <w:t xml:space="preserve">של </w:t>
      </w:r>
      <w:r w:rsidR="003A2AE4">
        <w:rPr>
          <w:rFonts w:hint="cs"/>
          <w:rtl/>
          <w:lang w:eastAsia="he-IL"/>
        </w:rPr>
        <w:t xml:space="preserve">הכספים </w:t>
      </w:r>
      <w:r>
        <w:rPr>
          <w:rFonts w:hint="cs"/>
          <w:rtl/>
          <w:lang w:eastAsia="he-IL"/>
        </w:rPr>
        <w:t xml:space="preserve">מחשבון איו"ש </w:t>
      </w:r>
      <w:r w:rsidR="003A2AE4">
        <w:rPr>
          <w:rFonts w:hint="cs"/>
          <w:rtl/>
          <w:lang w:eastAsia="he-IL"/>
        </w:rPr>
        <w:t>למטרות בישראל</w:t>
      </w:r>
      <w:r w:rsidR="00B30C1A">
        <w:rPr>
          <w:rFonts w:hint="cs"/>
          <w:rtl/>
          <w:lang w:eastAsia="he-IL"/>
        </w:rPr>
        <w:t xml:space="preserve">, אני חושבת שזה הדבר </w:t>
      </w:r>
      <w:bookmarkStart w:id="314" w:name="_ETM_Q1_1622000"/>
      <w:bookmarkEnd w:id="314"/>
      <w:r w:rsidR="00B30C1A">
        <w:rPr>
          <w:rFonts w:hint="cs"/>
          <w:rtl/>
          <w:lang w:eastAsia="he-IL"/>
        </w:rPr>
        <w:t xml:space="preserve">שהכי פשוט להסביר, ההנחיה המשפטית של המשנה ליועץ המשפטי לממשלה </w:t>
      </w:r>
      <w:bookmarkStart w:id="315" w:name="_ETM_Q1_1629000"/>
      <w:bookmarkEnd w:id="315"/>
      <w:r w:rsidR="00B30C1A">
        <w:rPr>
          <w:rFonts w:hint="cs"/>
          <w:rtl/>
          <w:lang w:eastAsia="he-IL"/>
        </w:rPr>
        <w:t xml:space="preserve">דאז, מייק בלס, הייתה שכספים שנצברו בחשבון היטל ההטמנה </w:t>
      </w:r>
      <w:bookmarkStart w:id="316" w:name="_ETM_Q1_1635000"/>
      <w:bookmarkEnd w:id="316"/>
      <w:r w:rsidR="00B30C1A">
        <w:rPr>
          <w:rFonts w:hint="cs"/>
          <w:rtl/>
          <w:lang w:eastAsia="he-IL"/>
        </w:rPr>
        <w:t xml:space="preserve">באיו"ש אמורים לשמש לתועלת האזור בלבד. זאת </w:t>
      </w:r>
      <w:bookmarkStart w:id="317" w:name="_ETM_Q1_1639000"/>
      <w:bookmarkEnd w:id="317"/>
      <w:r w:rsidR="00B30C1A">
        <w:rPr>
          <w:rFonts w:hint="cs"/>
          <w:rtl/>
          <w:lang w:eastAsia="he-IL"/>
        </w:rPr>
        <w:t xml:space="preserve">אומרת, אי-אפשר להשתמש בכספים שנצברו בקרן באיו"ש לישראל. זה אני </w:t>
      </w:r>
      <w:bookmarkStart w:id="318" w:name="_ETM_Q1_1643000"/>
      <w:bookmarkEnd w:id="318"/>
      <w:r w:rsidR="00B30C1A">
        <w:rPr>
          <w:rFonts w:hint="cs"/>
          <w:rtl/>
          <w:lang w:eastAsia="he-IL"/>
        </w:rPr>
        <w:t>מניחה לא שנוי במחלוקת.</w:t>
      </w:r>
    </w:p>
    <w:p w:rsidR="00333D6C" w:rsidRDefault="00333D6C" w:rsidP="003A2AE4">
      <w:pPr>
        <w:rPr>
          <w:rtl/>
          <w:lang w:eastAsia="he-IL"/>
        </w:rPr>
      </w:pPr>
    </w:p>
    <w:p w:rsidR="00333D6C" w:rsidRDefault="00333D6C" w:rsidP="00333D6C">
      <w:pPr>
        <w:pStyle w:val="a4"/>
        <w:keepNext/>
        <w:rPr>
          <w:rtl/>
        </w:rPr>
      </w:pPr>
      <w:bookmarkStart w:id="319" w:name="ET_speaker_6233_42"/>
      <w:r w:rsidRPr="00333D6C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333D6C">
        <w:rPr>
          <w:rStyle w:val="TagStyle"/>
          <w:rtl/>
        </w:rPr>
        <w:t xml:space="preserve"> &lt;&lt; דובר &gt;&gt;</w:t>
      </w:r>
      <w:r w:rsidR="001F1E59">
        <w:rPr>
          <w:rtl/>
        </w:rPr>
        <w:t xml:space="preserve"> </w:t>
      </w:r>
      <w:bookmarkEnd w:id="319"/>
    </w:p>
    <w:p w:rsidR="00333D6C" w:rsidRDefault="00333D6C" w:rsidP="00333D6C">
      <w:pPr>
        <w:pStyle w:val="KeepWithNext"/>
        <w:rPr>
          <w:rtl/>
          <w:lang w:eastAsia="he-IL"/>
        </w:rPr>
      </w:pPr>
    </w:p>
    <w:p w:rsidR="00333D6C" w:rsidRDefault="00B30C1A" w:rsidP="00B30C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מקובל. </w:t>
      </w:r>
      <w:r w:rsidR="00333D6C">
        <w:rPr>
          <w:rFonts w:hint="cs"/>
          <w:rtl/>
          <w:lang w:eastAsia="he-IL"/>
        </w:rPr>
        <w:t>והפוך</w:t>
      </w:r>
      <w:r>
        <w:rPr>
          <w:rFonts w:hint="cs"/>
          <w:rtl/>
          <w:lang w:eastAsia="he-IL"/>
        </w:rPr>
        <w:t>?</w:t>
      </w:r>
      <w:r w:rsidRPr="00B30C1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בדיוק על אותו עיקרון: כספים שהופקו בישראל אמורים לממש מטרות בישראל, לא </w:t>
      </w:r>
      <w:bookmarkStart w:id="320" w:name="_ETM_Q1_1659000"/>
      <w:bookmarkEnd w:id="320"/>
      <w:r>
        <w:rPr>
          <w:rFonts w:hint="cs"/>
          <w:rtl/>
          <w:lang w:eastAsia="he-IL"/>
        </w:rPr>
        <w:t>בשטחים. למה אתם מאפשרים את זה הפוך, שכסף מפה הולך לשם?</w:t>
      </w:r>
    </w:p>
    <w:p w:rsidR="00B30C1A" w:rsidRDefault="00B30C1A" w:rsidP="00B30C1A">
      <w:pPr>
        <w:rPr>
          <w:rtl/>
          <w:lang w:eastAsia="he-IL"/>
        </w:rPr>
      </w:pPr>
      <w:bookmarkStart w:id="321" w:name="_ETM_Q1_1646000"/>
      <w:bookmarkEnd w:id="321"/>
    </w:p>
    <w:p w:rsidR="00333D6C" w:rsidRDefault="00333D6C" w:rsidP="00333D6C">
      <w:pPr>
        <w:pStyle w:val="af9"/>
        <w:keepNext/>
        <w:rPr>
          <w:rtl/>
          <w:lang w:eastAsia="he-IL"/>
        </w:rPr>
      </w:pPr>
      <w:bookmarkStart w:id="322" w:name="ET_guest_516057_43"/>
      <w:r w:rsidRPr="00333D6C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נטע דרורי:</w:t>
      </w:r>
      <w:r w:rsidRPr="00333D6C">
        <w:rPr>
          <w:rStyle w:val="TagStyle"/>
          <w:rtl/>
        </w:rPr>
        <w:t xml:space="preserve"> &lt;&lt; אורח &gt;&gt;</w:t>
      </w:r>
      <w:r w:rsidR="001F1E59">
        <w:rPr>
          <w:rtl/>
          <w:lang w:eastAsia="he-IL"/>
        </w:rPr>
        <w:t xml:space="preserve"> </w:t>
      </w:r>
      <w:bookmarkEnd w:id="322"/>
    </w:p>
    <w:p w:rsidR="00333D6C" w:rsidRDefault="00333D6C" w:rsidP="00333D6C">
      <w:pPr>
        <w:pStyle w:val="KeepWithNext"/>
        <w:rPr>
          <w:rtl/>
          <w:lang w:eastAsia="he-IL"/>
        </w:rPr>
      </w:pPr>
    </w:p>
    <w:p w:rsidR="00333D6C" w:rsidRDefault="00B30C1A" w:rsidP="00B30C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מאפשרים את זה </w:t>
      </w:r>
      <w:r w:rsidR="00333D6C">
        <w:rPr>
          <w:rFonts w:hint="cs"/>
          <w:rtl/>
          <w:lang w:eastAsia="he-IL"/>
        </w:rPr>
        <w:t>מתוך מספר הנחות יסוד</w:t>
      </w:r>
      <w:r>
        <w:rPr>
          <w:rFonts w:hint="cs"/>
          <w:rtl/>
          <w:lang w:eastAsia="he-IL"/>
        </w:rPr>
        <w:t xml:space="preserve">. זה </w:t>
      </w:r>
      <w:bookmarkStart w:id="323" w:name="_ETM_Q1_1672000"/>
      <w:bookmarkEnd w:id="323"/>
      <w:r>
        <w:rPr>
          <w:rFonts w:hint="cs"/>
          <w:rtl/>
          <w:lang w:eastAsia="he-IL"/>
        </w:rPr>
        <w:t>מתייחס לשאלה של</w:t>
      </w:r>
      <w:r w:rsidR="00333D6C">
        <w:rPr>
          <w:rFonts w:hint="cs"/>
          <w:rtl/>
          <w:lang w:eastAsia="he-IL"/>
        </w:rPr>
        <w:t xml:space="preserve"> יישום המטרות של הקרן</w:t>
      </w:r>
      <w:r>
        <w:rPr>
          <w:rFonts w:hint="cs"/>
          <w:rtl/>
          <w:lang w:eastAsia="he-IL"/>
        </w:rPr>
        <w:t>,</w:t>
      </w:r>
      <w:r w:rsidR="00333D6C">
        <w:rPr>
          <w:rFonts w:hint="cs"/>
          <w:rtl/>
          <w:lang w:eastAsia="he-IL"/>
        </w:rPr>
        <w:t xml:space="preserve"> והעובדה שהרבה פעמים כדי למנוע פגיעה </w:t>
      </w:r>
      <w:r>
        <w:rPr>
          <w:rFonts w:hint="cs"/>
          <w:rtl/>
          <w:lang w:eastAsia="he-IL"/>
        </w:rPr>
        <w:t xml:space="preserve">בסביבה נדרשת השקעה נוספת שהיא רלוונטית גם </w:t>
      </w:r>
      <w:bookmarkStart w:id="324" w:name="_ETM_Q1_1682000"/>
      <w:bookmarkEnd w:id="324"/>
      <w:r>
        <w:rPr>
          <w:rFonts w:hint="cs"/>
          <w:rtl/>
          <w:lang w:eastAsia="he-IL"/>
        </w:rPr>
        <w:t xml:space="preserve">בתחומי איו"ש. אני אתן דוגמה. בתוך תחומי ההתיישבות הישראלית, אני </w:t>
      </w:r>
      <w:bookmarkStart w:id="325" w:name="_ETM_Q1_1694000"/>
      <w:bookmarkEnd w:id="325"/>
      <w:r>
        <w:rPr>
          <w:rFonts w:hint="cs"/>
          <w:rtl/>
          <w:lang w:eastAsia="he-IL"/>
        </w:rPr>
        <w:t xml:space="preserve">מניחה שחלק מחברי הוועדה יודעים, חל תקנון המועצות המקומיות והמועצות </w:t>
      </w:r>
      <w:bookmarkStart w:id="326" w:name="_ETM_Q1_1699000"/>
      <w:bookmarkEnd w:id="326"/>
      <w:r>
        <w:rPr>
          <w:rFonts w:hint="cs"/>
          <w:rtl/>
          <w:lang w:eastAsia="he-IL"/>
        </w:rPr>
        <w:t>האזוריות, ודרך התקנון הזה - - -</w:t>
      </w:r>
    </w:p>
    <w:p w:rsidR="00333D6C" w:rsidRDefault="00333D6C" w:rsidP="00333D6C">
      <w:pPr>
        <w:rPr>
          <w:rtl/>
          <w:lang w:eastAsia="he-IL"/>
        </w:rPr>
      </w:pPr>
    </w:p>
    <w:p w:rsidR="00333D6C" w:rsidRDefault="00333D6C" w:rsidP="00333D6C">
      <w:pPr>
        <w:pStyle w:val="a4"/>
        <w:keepNext/>
        <w:rPr>
          <w:rtl/>
        </w:rPr>
      </w:pPr>
      <w:bookmarkStart w:id="327" w:name="ET_speaker_6233_44"/>
      <w:r w:rsidRPr="00333D6C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333D6C">
        <w:rPr>
          <w:rStyle w:val="TagStyle"/>
          <w:rtl/>
        </w:rPr>
        <w:t xml:space="preserve"> &lt;&lt; דובר &gt;&gt;</w:t>
      </w:r>
      <w:r w:rsidR="001F1E59">
        <w:rPr>
          <w:rtl/>
        </w:rPr>
        <w:t xml:space="preserve"> </w:t>
      </w:r>
      <w:bookmarkEnd w:id="327"/>
    </w:p>
    <w:p w:rsidR="00333D6C" w:rsidRDefault="00333D6C" w:rsidP="00333D6C">
      <w:pPr>
        <w:pStyle w:val="KeepWithNext"/>
        <w:rPr>
          <w:rtl/>
          <w:lang w:eastAsia="he-IL"/>
        </w:rPr>
      </w:pPr>
    </w:p>
    <w:p w:rsidR="00333D6C" w:rsidRDefault="00B30C1A" w:rsidP="00333D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שזה </w:t>
      </w:r>
      <w:r w:rsidR="00333D6C">
        <w:rPr>
          <w:rFonts w:hint="cs"/>
          <w:rtl/>
          <w:lang w:eastAsia="he-IL"/>
        </w:rPr>
        <w:t>חוק צבאי</w:t>
      </w:r>
      <w:r>
        <w:rPr>
          <w:rFonts w:hint="cs"/>
          <w:rtl/>
          <w:lang w:eastAsia="he-IL"/>
        </w:rPr>
        <w:t>, לא חוק אזרחי.</w:t>
      </w:r>
    </w:p>
    <w:p w:rsidR="00B30C1A" w:rsidRDefault="00B30C1A" w:rsidP="00B30C1A">
      <w:pPr>
        <w:rPr>
          <w:rtl/>
        </w:rPr>
      </w:pPr>
    </w:p>
    <w:p w:rsidR="00B30C1A" w:rsidRDefault="00B30C1A" w:rsidP="00B30C1A">
      <w:pPr>
        <w:pStyle w:val="af9"/>
        <w:keepNext/>
        <w:rPr>
          <w:rtl/>
        </w:rPr>
      </w:pPr>
      <w:bookmarkStart w:id="328" w:name="ET_guest_516057_105"/>
      <w:r w:rsidRPr="00B30C1A">
        <w:rPr>
          <w:rStyle w:val="TagStyle"/>
          <w:rtl/>
        </w:rPr>
        <w:t xml:space="preserve"> &lt;&lt; אורח &gt;&gt; </w:t>
      </w:r>
      <w:r>
        <w:rPr>
          <w:rtl/>
        </w:rPr>
        <w:t>נטע דרורי:</w:t>
      </w:r>
      <w:r w:rsidRPr="00B30C1A">
        <w:rPr>
          <w:rStyle w:val="TagStyle"/>
          <w:rtl/>
        </w:rPr>
        <w:t xml:space="preserve"> &lt;&lt; אורח &gt;&gt;</w:t>
      </w:r>
      <w:r w:rsidR="001F1E59">
        <w:rPr>
          <w:rtl/>
        </w:rPr>
        <w:t xml:space="preserve"> </w:t>
      </w:r>
      <w:bookmarkEnd w:id="328"/>
    </w:p>
    <w:p w:rsidR="00B30C1A" w:rsidRDefault="00B30C1A" w:rsidP="00B30C1A">
      <w:pPr>
        <w:pStyle w:val="KeepWithNext"/>
        <w:rPr>
          <w:rtl/>
        </w:rPr>
      </w:pPr>
    </w:p>
    <w:p w:rsidR="00333D6C" w:rsidRDefault="00B30C1A" w:rsidP="00B30C1A">
      <w:pPr>
        <w:rPr>
          <w:rtl/>
          <w:lang w:eastAsia="he-IL"/>
        </w:rPr>
      </w:pPr>
      <w:bookmarkStart w:id="329" w:name="_ETM_Q1_1706000"/>
      <w:bookmarkEnd w:id="329"/>
      <w:r>
        <w:rPr>
          <w:rFonts w:hint="cs"/>
          <w:rtl/>
        </w:rPr>
        <w:t>זו ת</w:t>
      </w:r>
      <w:r w:rsidR="00333D6C">
        <w:rPr>
          <w:rFonts w:hint="cs"/>
          <w:rtl/>
          <w:lang w:eastAsia="he-IL"/>
        </w:rPr>
        <w:t>חיקת ביטחון</w:t>
      </w:r>
      <w:r>
        <w:rPr>
          <w:rFonts w:hint="cs"/>
          <w:rtl/>
          <w:lang w:eastAsia="he-IL"/>
        </w:rPr>
        <w:t xml:space="preserve">, נכון. אבל תחיקת הביטחון הזאת מאפשרת בעצם </w:t>
      </w:r>
      <w:bookmarkStart w:id="330" w:name="_ETM_Q1_1712000"/>
      <w:bookmarkEnd w:id="330"/>
      <w:r>
        <w:rPr>
          <w:rFonts w:hint="cs"/>
          <w:rtl/>
          <w:lang w:eastAsia="he-IL"/>
        </w:rPr>
        <w:t xml:space="preserve">החלה של חקיקה ישראלית, בשינויים מסוימים שרלוונטיים לתחיקת </w:t>
      </w:r>
      <w:bookmarkStart w:id="331" w:name="_ETM_Q1_1713000"/>
      <w:bookmarkEnd w:id="331"/>
      <w:r>
        <w:rPr>
          <w:rFonts w:hint="cs"/>
          <w:rtl/>
          <w:lang w:eastAsia="he-IL"/>
        </w:rPr>
        <w:t xml:space="preserve">הביטחון, למשל חוק שמירת הניקיון בישראל חל בתחומי ההתיישבות </w:t>
      </w:r>
      <w:bookmarkStart w:id="332" w:name="_ETM_Q1_1725000"/>
      <w:bookmarkEnd w:id="332"/>
      <w:r>
        <w:rPr>
          <w:rFonts w:hint="cs"/>
          <w:rtl/>
          <w:lang w:eastAsia="he-IL"/>
        </w:rPr>
        <w:t>הישראלית.</w:t>
      </w:r>
    </w:p>
    <w:p w:rsidR="00333D6C" w:rsidRDefault="00333D6C" w:rsidP="00333D6C">
      <w:pPr>
        <w:rPr>
          <w:rtl/>
          <w:lang w:eastAsia="he-IL"/>
        </w:rPr>
      </w:pPr>
    </w:p>
    <w:p w:rsidR="00333D6C" w:rsidRDefault="00333D6C" w:rsidP="00333D6C">
      <w:pPr>
        <w:pStyle w:val="a4"/>
        <w:keepNext/>
        <w:rPr>
          <w:rtl/>
        </w:rPr>
      </w:pPr>
      <w:bookmarkStart w:id="333" w:name="ET_speaker_6233_46"/>
      <w:r w:rsidRPr="00333D6C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333D6C">
        <w:rPr>
          <w:rStyle w:val="TagStyle"/>
          <w:rtl/>
        </w:rPr>
        <w:t xml:space="preserve"> &lt;&lt; דובר &gt;&gt;</w:t>
      </w:r>
      <w:r w:rsidR="001F1E59">
        <w:rPr>
          <w:rtl/>
        </w:rPr>
        <w:t xml:space="preserve"> </w:t>
      </w:r>
      <w:bookmarkEnd w:id="333"/>
    </w:p>
    <w:p w:rsidR="00333D6C" w:rsidRDefault="00333D6C" w:rsidP="00333D6C">
      <w:pPr>
        <w:pStyle w:val="KeepWithNext"/>
        <w:rPr>
          <w:rtl/>
          <w:lang w:eastAsia="he-IL"/>
        </w:rPr>
      </w:pPr>
    </w:p>
    <w:p w:rsidR="00333D6C" w:rsidRDefault="00333D6C" w:rsidP="00333D6C">
      <w:pPr>
        <w:rPr>
          <w:rtl/>
          <w:lang w:eastAsia="he-IL"/>
        </w:rPr>
      </w:pPr>
      <w:r>
        <w:rPr>
          <w:rFonts w:hint="cs"/>
          <w:rtl/>
          <w:lang w:eastAsia="he-IL"/>
        </w:rPr>
        <w:t>בישראל</w:t>
      </w:r>
      <w:r w:rsidR="00B30C1A">
        <w:rPr>
          <w:rFonts w:hint="cs"/>
          <w:rtl/>
          <w:lang w:eastAsia="he-IL"/>
        </w:rPr>
        <w:t>?</w:t>
      </w:r>
    </w:p>
    <w:p w:rsidR="00333D6C" w:rsidRDefault="00333D6C" w:rsidP="00333D6C">
      <w:pPr>
        <w:rPr>
          <w:rtl/>
          <w:lang w:eastAsia="he-IL"/>
        </w:rPr>
      </w:pPr>
    </w:p>
    <w:p w:rsidR="00333D6C" w:rsidRDefault="00333D6C" w:rsidP="00333D6C">
      <w:pPr>
        <w:pStyle w:val="af6"/>
        <w:keepNext/>
        <w:rPr>
          <w:rtl/>
        </w:rPr>
      </w:pPr>
      <w:bookmarkStart w:id="334" w:name="ET_yor_6156_47"/>
      <w:r w:rsidRPr="00333D6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33D6C">
        <w:rPr>
          <w:rStyle w:val="TagStyle"/>
          <w:rtl/>
        </w:rPr>
        <w:t xml:space="preserve"> &lt;&lt; יור &gt;&gt;</w:t>
      </w:r>
      <w:r w:rsidR="001F1E59">
        <w:rPr>
          <w:rtl/>
        </w:rPr>
        <w:t xml:space="preserve"> </w:t>
      </w:r>
      <w:bookmarkEnd w:id="334"/>
    </w:p>
    <w:p w:rsidR="00333D6C" w:rsidRDefault="00333D6C" w:rsidP="00333D6C">
      <w:pPr>
        <w:pStyle w:val="KeepWithNext"/>
        <w:rPr>
          <w:rtl/>
          <w:lang w:eastAsia="he-IL"/>
        </w:rPr>
      </w:pPr>
    </w:p>
    <w:p w:rsidR="00333D6C" w:rsidRDefault="00333D6C" w:rsidP="00333D6C">
      <w:pPr>
        <w:rPr>
          <w:rtl/>
          <w:lang w:eastAsia="he-IL"/>
        </w:rPr>
      </w:pPr>
      <w:r>
        <w:rPr>
          <w:rFonts w:hint="cs"/>
          <w:rtl/>
          <w:lang w:eastAsia="he-IL"/>
        </w:rPr>
        <w:t>מכוח צו האלוף</w:t>
      </w:r>
      <w:r w:rsidR="00B30C1A">
        <w:rPr>
          <w:rFonts w:hint="cs"/>
          <w:rtl/>
          <w:lang w:eastAsia="he-IL"/>
        </w:rPr>
        <w:t>.</w:t>
      </w:r>
    </w:p>
    <w:p w:rsidR="00333D6C" w:rsidRDefault="00333D6C" w:rsidP="00333D6C">
      <w:pPr>
        <w:rPr>
          <w:rtl/>
          <w:lang w:eastAsia="he-IL"/>
        </w:rPr>
      </w:pPr>
    </w:p>
    <w:p w:rsidR="00333D6C" w:rsidRDefault="00333D6C" w:rsidP="00333D6C">
      <w:pPr>
        <w:pStyle w:val="af9"/>
        <w:keepNext/>
        <w:rPr>
          <w:rtl/>
          <w:lang w:eastAsia="he-IL"/>
        </w:rPr>
      </w:pPr>
      <w:bookmarkStart w:id="335" w:name="ET_guest_516057_48"/>
      <w:r w:rsidRPr="00333D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דרורי:</w:t>
      </w:r>
      <w:r w:rsidRPr="00333D6C">
        <w:rPr>
          <w:rStyle w:val="TagStyle"/>
          <w:rtl/>
        </w:rPr>
        <w:t xml:space="preserve"> &lt;&lt; אורח &gt;&gt;</w:t>
      </w:r>
      <w:r w:rsidR="001F1E59">
        <w:rPr>
          <w:rtl/>
          <w:lang w:eastAsia="he-IL"/>
        </w:rPr>
        <w:t xml:space="preserve"> </w:t>
      </w:r>
      <w:bookmarkEnd w:id="335"/>
    </w:p>
    <w:p w:rsidR="00333D6C" w:rsidRDefault="00333D6C" w:rsidP="00333D6C">
      <w:pPr>
        <w:pStyle w:val="KeepWithNext"/>
        <w:rPr>
          <w:rtl/>
          <w:lang w:eastAsia="he-IL"/>
        </w:rPr>
      </w:pPr>
    </w:p>
    <w:p w:rsidR="00333D6C" w:rsidRDefault="00B30C1A" w:rsidP="00B30C1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מדברת מכוח צו האלוף. התהליך</w:t>
      </w:r>
      <w:r w:rsidR="00333D6C">
        <w:rPr>
          <w:rFonts w:hint="cs"/>
          <w:rtl/>
          <w:lang w:eastAsia="he-IL"/>
        </w:rPr>
        <w:t xml:space="preserve"> קצת מורכב</w:t>
      </w:r>
      <w:r>
        <w:rPr>
          <w:rFonts w:hint="cs"/>
          <w:rtl/>
          <w:lang w:eastAsia="he-IL"/>
        </w:rPr>
        <w:t>, אז אני אסביר.</w:t>
      </w:r>
    </w:p>
    <w:p w:rsidR="00333D6C" w:rsidRDefault="00333D6C" w:rsidP="00333D6C">
      <w:pPr>
        <w:rPr>
          <w:rtl/>
          <w:lang w:eastAsia="he-IL"/>
        </w:rPr>
      </w:pPr>
    </w:p>
    <w:p w:rsidR="00333D6C" w:rsidRDefault="00333D6C" w:rsidP="00333D6C">
      <w:pPr>
        <w:pStyle w:val="a4"/>
        <w:keepNext/>
        <w:rPr>
          <w:rtl/>
        </w:rPr>
      </w:pPr>
      <w:bookmarkStart w:id="336" w:name="ET_speaker_6233_49"/>
      <w:r w:rsidRPr="00333D6C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333D6C">
        <w:rPr>
          <w:rStyle w:val="TagStyle"/>
          <w:rtl/>
        </w:rPr>
        <w:t xml:space="preserve"> &lt;&lt; דובר &gt;&gt;</w:t>
      </w:r>
      <w:r w:rsidR="001F1E59">
        <w:rPr>
          <w:rtl/>
        </w:rPr>
        <w:t xml:space="preserve"> </w:t>
      </w:r>
      <w:bookmarkEnd w:id="336"/>
    </w:p>
    <w:p w:rsidR="00333D6C" w:rsidRDefault="00333D6C" w:rsidP="00333D6C">
      <w:pPr>
        <w:pStyle w:val="KeepWithNext"/>
        <w:rPr>
          <w:rtl/>
          <w:lang w:eastAsia="he-IL"/>
        </w:rPr>
      </w:pPr>
    </w:p>
    <w:p w:rsidR="00333D6C" w:rsidRDefault="00B30C1A" w:rsidP="00333D6C">
      <w:pPr>
        <w:rPr>
          <w:lang w:eastAsia="he-IL"/>
        </w:rPr>
      </w:pPr>
      <w:r>
        <w:rPr>
          <w:rFonts w:hint="cs"/>
          <w:rtl/>
          <w:lang w:eastAsia="he-IL"/>
        </w:rPr>
        <w:t>אני מבינה את החוק הבין-</w:t>
      </w:r>
      <w:r w:rsidR="00333D6C">
        <w:rPr>
          <w:rFonts w:hint="cs"/>
          <w:rtl/>
          <w:lang w:eastAsia="he-IL"/>
        </w:rPr>
        <w:t>לאומי</w:t>
      </w:r>
      <w:r>
        <w:rPr>
          <w:rFonts w:hint="cs"/>
          <w:rtl/>
          <w:lang w:eastAsia="he-IL"/>
        </w:rPr>
        <w:t xml:space="preserve">, </w:t>
      </w:r>
      <w:bookmarkStart w:id="337" w:name="_ETM_Q1_1739000"/>
      <w:bookmarkEnd w:id="337"/>
      <w:r>
        <w:rPr>
          <w:rFonts w:hint="cs"/>
          <w:rtl/>
          <w:lang w:eastAsia="he-IL"/>
        </w:rPr>
        <w:t xml:space="preserve">אבל זה לא אותו חוק. יופי שהמפקד הצבאי מחוקק שכסף </w:t>
      </w:r>
      <w:bookmarkStart w:id="338" w:name="_ETM_Q1_1742000"/>
      <w:bookmarkEnd w:id="338"/>
      <w:r>
        <w:rPr>
          <w:rFonts w:hint="cs"/>
          <w:rtl/>
          <w:lang w:eastAsia="he-IL"/>
        </w:rPr>
        <w:t xml:space="preserve">ישראלי יכול להגיע לשטחים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לו סמכות לקבוע את זה. איזו סמכות יש למפקד הצבאי לקבוע, </w:t>
      </w:r>
      <w:bookmarkStart w:id="339" w:name="_ETM_Q1_1749000"/>
      <w:bookmarkEnd w:id="339"/>
      <w:r>
        <w:rPr>
          <w:rFonts w:hint="cs"/>
          <w:rtl/>
          <w:lang w:eastAsia="he-IL"/>
        </w:rPr>
        <w:t xml:space="preserve">שכסף שהופק בישראל יכול להגיע לשטחים? אין דבר כזה. מבחינה </w:t>
      </w:r>
      <w:bookmarkStart w:id="340" w:name="_ETM_Q1_1754000"/>
      <w:bookmarkEnd w:id="340"/>
      <w:r>
        <w:rPr>
          <w:rFonts w:hint="cs"/>
          <w:rtl/>
          <w:lang w:eastAsia="he-IL"/>
        </w:rPr>
        <w:t xml:space="preserve">חוקית הוא לא יכול לקבוע את זה, כי אין לו </w:t>
      </w:r>
      <w:bookmarkStart w:id="341" w:name="_ETM_Q1_1756000"/>
      <w:bookmarkEnd w:id="341"/>
      <w:r>
        <w:rPr>
          <w:rFonts w:hint="cs"/>
          <w:rtl/>
          <w:lang w:eastAsia="he-IL"/>
        </w:rPr>
        <w:t>סמכויות חקיקה על ישראל.</w:t>
      </w:r>
    </w:p>
    <w:p w:rsidR="004A4241" w:rsidRDefault="004A4241" w:rsidP="004A4241">
      <w:pPr>
        <w:rPr>
          <w:rtl/>
          <w:lang w:eastAsia="he-IL"/>
        </w:rPr>
      </w:pPr>
    </w:p>
    <w:p w:rsidR="004A4241" w:rsidRDefault="004A4241" w:rsidP="004A4241">
      <w:pPr>
        <w:pStyle w:val="af9"/>
        <w:keepNext/>
        <w:rPr>
          <w:rtl/>
          <w:lang w:eastAsia="he-IL"/>
        </w:rPr>
      </w:pPr>
      <w:bookmarkStart w:id="342" w:name="ET_guest_516057_51"/>
      <w:r w:rsidRPr="004A42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דרורי:</w:t>
      </w:r>
      <w:r w:rsidRPr="004A4241">
        <w:rPr>
          <w:rStyle w:val="TagStyle"/>
          <w:rtl/>
        </w:rPr>
        <w:t xml:space="preserve"> &lt;&lt; אורח &gt;&gt;</w:t>
      </w:r>
      <w:r w:rsidR="001F1E59">
        <w:rPr>
          <w:rtl/>
          <w:lang w:eastAsia="he-IL"/>
        </w:rPr>
        <w:t xml:space="preserve"> </w:t>
      </w:r>
      <w:bookmarkEnd w:id="342"/>
    </w:p>
    <w:p w:rsidR="004A4241" w:rsidRDefault="004A4241" w:rsidP="004A4241">
      <w:pPr>
        <w:pStyle w:val="KeepWithNext"/>
        <w:rPr>
          <w:rtl/>
          <w:lang w:eastAsia="he-IL"/>
        </w:rPr>
      </w:pPr>
    </w:p>
    <w:p w:rsidR="004A4241" w:rsidRDefault="00B30C1A" w:rsidP="004A4241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מה ש</w:t>
      </w:r>
      <w:r w:rsidR="004A4241">
        <w:rPr>
          <w:rFonts w:hint="cs"/>
          <w:rtl/>
          <w:lang w:eastAsia="he-IL"/>
        </w:rPr>
        <w:t>אמרתי</w:t>
      </w:r>
      <w:r>
        <w:rPr>
          <w:rFonts w:hint="cs"/>
          <w:rtl/>
          <w:lang w:eastAsia="he-IL"/>
        </w:rPr>
        <w:t>.</w:t>
      </w:r>
      <w:r w:rsidR="004A4241">
        <w:rPr>
          <w:rFonts w:hint="cs"/>
          <w:rtl/>
          <w:lang w:eastAsia="he-IL"/>
        </w:rPr>
        <w:t xml:space="preserve"> אני אנסה להסביר</w:t>
      </w:r>
      <w:r>
        <w:rPr>
          <w:rFonts w:hint="cs"/>
          <w:rtl/>
          <w:lang w:eastAsia="he-IL"/>
        </w:rPr>
        <w:t xml:space="preserve">. עצם העובדה שיש חשבון של היטל </w:t>
      </w:r>
      <w:bookmarkStart w:id="343" w:name="_ETM_Q1_1757000"/>
      <w:bookmarkEnd w:id="343"/>
      <w:r>
        <w:rPr>
          <w:rFonts w:hint="cs"/>
          <w:rtl/>
          <w:lang w:eastAsia="he-IL"/>
        </w:rPr>
        <w:t xml:space="preserve">ההטמנה באיו"ש הוא מכיוון שחוק שמירת הניקיון הוחל בתחיקת הביטחון </w:t>
      </w:r>
      <w:bookmarkStart w:id="344" w:name="_ETM_Q1_1765000"/>
      <w:bookmarkEnd w:id="344"/>
      <w:r>
        <w:rPr>
          <w:rFonts w:hint="cs"/>
          <w:rtl/>
          <w:lang w:eastAsia="he-IL"/>
        </w:rPr>
        <w:t xml:space="preserve">בתחומי ההתיישבות הישראלית. אחרת לא ניתן היה לגבות בכלל היטל </w:t>
      </w:r>
      <w:bookmarkStart w:id="345" w:name="_ETM_Q1_1768000"/>
      <w:bookmarkEnd w:id="345"/>
      <w:r>
        <w:rPr>
          <w:rFonts w:hint="cs"/>
          <w:rtl/>
          <w:lang w:eastAsia="he-IL"/>
        </w:rPr>
        <w:t xml:space="preserve">הטמנה. כל הרעיון של היטל ההטמנה הוא מעצם העובדה שחוק </w:t>
      </w:r>
      <w:bookmarkStart w:id="346" w:name="_ETM_Q1_1776000"/>
      <w:bookmarkEnd w:id="346"/>
      <w:r>
        <w:rPr>
          <w:rFonts w:hint="cs"/>
          <w:rtl/>
          <w:lang w:eastAsia="he-IL"/>
        </w:rPr>
        <w:t xml:space="preserve">שמירת הניקיון חל בתחומי ההתיישבות מכוח התקנון. אני </w:t>
      </w:r>
      <w:bookmarkStart w:id="347" w:name="_ETM_Q1_1782000"/>
      <w:bookmarkEnd w:id="347"/>
      <w:r>
        <w:rPr>
          <w:rFonts w:hint="cs"/>
          <w:rtl/>
          <w:lang w:eastAsia="he-IL"/>
        </w:rPr>
        <w:t xml:space="preserve">אמרתי את זה לא בשביל להגיד שהמפקד הצבאי קובע </w:t>
      </w:r>
      <w:bookmarkStart w:id="348" w:name="_ETM_Q1_1785000"/>
      <w:bookmarkEnd w:id="348"/>
      <w:r>
        <w:rPr>
          <w:rFonts w:hint="cs"/>
          <w:rtl/>
          <w:lang w:eastAsia="he-IL"/>
        </w:rPr>
        <w:t>שיש סמכות או שיש צורך להעביר כספים מישראל לאיו"</w:t>
      </w:r>
      <w:r w:rsidR="00597F29">
        <w:rPr>
          <w:rFonts w:hint="cs"/>
          <w:rtl/>
          <w:lang w:eastAsia="he-IL"/>
        </w:rPr>
        <w:t xml:space="preserve">ש </w:t>
      </w:r>
      <w:r w:rsidR="00597F29">
        <w:rPr>
          <w:rtl/>
          <w:lang w:eastAsia="he-IL"/>
        </w:rPr>
        <w:t>–</w:t>
      </w:r>
      <w:r w:rsidR="00597F29">
        <w:rPr>
          <w:rFonts w:hint="cs"/>
          <w:rtl/>
          <w:lang w:eastAsia="he-IL"/>
        </w:rPr>
        <w:t xml:space="preserve"> זה לא העניין. אמרתי את זה בשביל להסביר שמבחינה </w:t>
      </w:r>
      <w:bookmarkStart w:id="349" w:name="_ETM_Q1_1794000"/>
      <w:bookmarkEnd w:id="349"/>
      <w:r w:rsidR="00597F29">
        <w:rPr>
          <w:rFonts w:hint="cs"/>
          <w:rtl/>
          <w:lang w:eastAsia="he-IL"/>
        </w:rPr>
        <w:t xml:space="preserve">משפטית יש איזשהו מצב ביניים באיו"ש, שהוא שונה מהמצב במדינות </w:t>
      </w:r>
      <w:bookmarkStart w:id="350" w:name="_ETM_Q1_1798000"/>
      <w:bookmarkEnd w:id="350"/>
      <w:r w:rsidR="00597F29">
        <w:rPr>
          <w:rFonts w:hint="cs"/>
          <w:rtl/>
          <w:lang w:eastAsia="he-IL"/>
        </w:rPr>
        <w:t xml:space="preserve">אחרות, שבו יש גם שיתוף של משאבים, גם החלה מסוימת </w:t>
      </w:r>
      <w:bookmarkStart w:id="351" w:name="_ETM_Q1_1804000"/>
      <w:bookmarkEnd w:id="351"/>
      <w:r w:rsidR="00597F29">
        <w:rPr>
          <w:rFonts w:hint="cs"/>
          <w:rtl/>
          <w:lang w:eastAsia="he-IL"/>
        </w:rPr>
        <w:t>של החקיקה, ולכן יש - - -</w:t>
      </w:r>
    </w:p>
    <w:p w:rsidR="004A4241" w:rsidRDefault="004A4241" w:rsidP="004A4241">
      <w:pPr>
        <w:rPr>
          <w:rtl/>
          <w:lang w:eastAsia="he-IL"/>
        </w:rPr>
      </w:pPr>
    </w:p>
    <w:p w:rsidR="004A4241" w:rsidRDefault="004A4241" w:rsidP="004A4241">
      <w:pPr>
        <w:pStyle w:val="af6"/>
        <w:keepNext/>
        <w:rPr>
          <w:rtl/>
        </w:rPr>
      </w:pPr>
      <w:bookmarkStart w:id="352" w:name="ET_yor_6156_52"/>
      <w:r w:rsidRPr="004A424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A4241">
        <w:rPr>
          <w:rStyle w:val="TagStyle"/>
          <w:rtl/>
        </w:rPr>
        <w:t xml:space="preserve"> &lt;&lt; יור &gt;&gt;</w:t>
      </w:r>
      <w:r w:rsidR="001F1E59">
        <w:rPr>
          <w:rtl/>
        </w:rPr>
        <w:t xml:space="preserve"> </w:t>
      </w:r>
      <w:bookmarkEnd w:id="352"/>
    </w:p>
    <w:p w:rsidR="004A4241" w:rsidRDefault="004A4241" w:rsidP="004A4241">
      <w:pPr>
        <w:pStyle w:val="KeepWithNext"/>
        <w:rPr>
          <w:rtl/>
          <w:lang w:eastAsia="he-IL"/>
        </w:rPr>
      </w:pPr>
    </w:p>
    <w:p w:rsidR="00597F29" w:rsidRDefault="00597F29" w:rsidP="004A42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גם רוצה לומר </w:t>
      </w:r>
      <w:bookmarkStart w:id="353" w:name="_ETM_Q1_1813000"/>
      <w:bookmarkEnd w:id="353"/>
      <w:r>
        <w:rPr>
          <w:rFonts w:hint="cs"/>
          <w:rtl/>
          <w:lang w:eastAsia="he-IL"/>
        </w:rPr>
        <w:t xml:space="preserve">עוד פעם: זו סוגיה שעומדת לפתח המשרד, אני </w:t>
      </w:r>
      <w:bookmarkStart w:id="354" w:name="_ETM_Q1_1819000"/>
      <w:bookmarkEnd w:id="354"/>
      <w:r>
        <w:rPr>
          <w:rFonts w:hint="cs"/>
          <w:rtl/>
          <w:lang w:eastAsia="he-IL"/>
        </w:rPr>
        <w:t>חושב. אבל יש פה סוגיה שצריך לת</w:t>
      </w:r>
      <w:r w:rsidR="004A4241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</w:t>
      </w:r>
      <w:r w:rsidR="004A4241">
        <w:rPr>
          <w:rFonts w:hint="cs"/>
          <w:rtl/>
          <w:lang w:eastAsia="he-IL"/>
        </w:rPr>
        <w:t>עליה את הדעת</w:t>
      </w:r>
      <w:r>
        <w:rPr>
          <w:rFonts w:hint="cs"/>
          <w:rtl/>
          <w:lang w:eastAsia="he-IL"/>
        </w:rPr>
        <w:t xml:space="preserve">. כשכל אזרחי ישראל, בין אם הם גרים ביהודה </w:t>
      </w:r>
      <w:bookmarkStart w:id="355" w:name="_ETM_Q1_1827000"/>
      <w:bookmarkEnd w:id="355"/>
      <w:r>
        <w:rPr>
          <w:rFonts w:hint="cs"/>
          <w:rtl/>
          <w:lang w:eastAsia="he-IL"/>
        </w:rPr>
        <w:t xml:space="preserve">ושומרון ובין אם הם גרים בגוש דן, משלמים לקופת </w:t>
      </w:r>
      <w:bookmarkStart w:id="356" w:name="_ETM_Q1_1831000"/>
      <w:bookmarkEnd w:id="356"/>
      <w:r>
        <w:rPr>
          <w:rFonts w:hint="cs"/>
          <w:rtl/>
          <w:lang w:eastAsia="he-IL"/>
        </w:rPr>
        <w:t xml:space="preserve">המדינה מס הכנסה, אז הקופה היא משותפת וההוצאות משותפות. </w:t>
      </w:r>
      <w:bookmarkStart w:id="357" w:name="_ETM_Q1_1834000"/>
      <w:bookmarkEnd w:id="357"/>
      <w:r>
        <w:rPr>
          <w:rFonts w:hint="cs"/>
          <w:rtl/>
          <w:lang w:eastAsia="he-IL"/>
        </w:rPr>
        <w:t xml:space="preserve">אנחנו נמצאים פה באיזשהו מצב מוזר, שמצד אחד אומרים </w:t>
      </w:r>
      <w:bookmarkStart w:id="358" w:name="_ETM_Q1_1840000"/>
      <w:bookmarkEnd w:id="358"/>
      <w:r>
        <w:rPr>
          <w:rFonts w:hint="cs"/>
          <w:rtl/>
          <w:lang w:eastAsia="he-IL"/>
        </w:rPr>
        <w:t xml:space="preserve">שלא יצרו פה קופה משותפת, והזרימה בין הקופות היא חד-צדדית. </w:t>
      </w:r>
    </w:p>
    <w:p w:rsidR="00597F29" w:rsidRDefault="00597F29" w:rsidP="004A4241">
      <w:pPr>
        <w:rPr>
          <w:rtl/>
          <w:lang w:eastAsia="he-IL"/>
        </w:rPr>
      </w:pPr>
    </w:p>
    <w:p w:rsidR="004A4241" w:rsidRDefault="00597F29" w:rsidP="004A42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אם מדובר פה בחריג שבו אתה מראה שהפרויקט הספציפי </w:t>
      </w:r>
      <w:bookmarkStart w:id="359" w:name="_ETM_Q1_1848000"/>
      <w:bookmarkEnd w:id="359"/>
      <w:r>
        <w:rPr>
          <w:rFonts w:hint="cs"/>
          <w:rtl/>
          <w:lang w:eastAsia="he-IL"/>
        </w:rPr>
        <w:t xml:space="preserve">הוא פרויקט שמשפיע על מטרות קרן הניקיון בשטחים הריבוניים של </w:t>
      </w:r>
      <w:bookmarkStart w:id="360" w:name="_ETM_Q1_1856000"/>
      <w:bookmarkEnd w:id="360"/>
      <w:r>
        <w:rPr>
          <w:rFonts w:hint="cs"/>
          <w:rtl/>
          <w:lang w:eastAsia="he-IL"/>
        </w:rPr>
        <w:t xml:space="preserve">ישראל זה דבר אחד. אבל אם מסתבר שרשויות מקומיות ביהודה </w:t>
      </w:r>
      <w:bookmarkStart w:id="361" w:name="_ETM_Q1_1858000"/>
      <w:bookmarkEnd w:id="361"/>
      <w:r>
        <w:rPr>
          <w:rFonts w:hint="cs"/>
          <w:rtl/>
          <w:lang w:eastAsia="he-IL"/>
        </w:rPr>
        <w:t>ושומרון לא רק שהן לא מוגבלות במיקום שלהן במדרג הסוציואקונומי</w:t>
      </w:r>
      <w:bookmarkStart w:id="362" w:name="_ETM_Q1_1864000"/>
      <w:bookmarkEnd w:id="362"/>
      <w:r>
        <w:rPr>
          <w:rFonts w:hint="cs"/>
          <w:rtl/>
          <w:lang w:eastAsia="he-IL"/>
        </w:rPr>
        <w:t xml:space="preserve">, שגם זה דבר שצריך לתהות עליו: איך יכול להיות </w:t>
      </w:r>
      <w:bookmarkStart w:id="363" w:name="_ETM_Q1_1872000"/>
      <w:bookmarkEnd w:id="363"/>
      <w:r>
        <w:rPr>
          <w:rFonts w:hint="cs"/>
          <w:rtl/>
          <w:lang w:eastAsia="he-IL"/>
        </w:rPr>
        <w:t>שצו האלוף מעניק לרשויות מקומיות ביהודה ושומרון יתרון שאין לחלק מהרשויות המקומיות בישראל, אם בסופו של דבר מסתכלים על זה כאיזשהו פול אחד שיש לו זיקה?</w:t>
      </w:r>
    </w:p>
    <w:p w:rsidR="00597F29" w:rsidRDefault="00597F29" w:rsidP="004A4241">
      <w:pPr>
        <w:rPr>
          <w:rtl/>
          <w:lang w:eastAsia="he-IL"/>
        </w:rPr>
      </w:pPr>
      <w:bookmarkStart w:id="364" w:name="_ETM_Q1_1878000"/>
      <w:bookmarkEnd w:id="364"/>
    </w:p>
    <w:p w:rsidR="00597F29" w:rsidRDefault="00597F29" w:rsidP="00597F29">
      <w:pPr>
        <w:rPr>
          <w:rtl/>
          <w:lang w:eastAsia="he-IL"/>
        </w:rPr>
      </w:pPr>
      <w:bookmarkStart w:id="365" w:name="_ETM_Q1_1879000"/>
      <w:bookmarkEnd w:id="365"/>
      <w:r>
        <w:rPr>
          <w:rFonts w:hint="cs"/>
          <w:rtl/>
          <w:lang w:eastAsia="he-IL"/>
        </w:rPr>
        <w:t xml:space="preserve">אבל לא יכול להיות מצב </w:t>
      </w:r>
      <w:bookmarkStart w:id="366" w:name="_ETM_Q1_1882000"/>
      <w:bookmarkEnd w:id="366"/>
      <w:r>
        <w:rPr>
          <w:rFonts w:hint="cs"/>
          <w:rtl/>
          <w:lang w:eastAsia="he-IL"/>
        </w:rPr>
        <w:t xml:space="preserve">שרשות מקומית ביהודה ושומרון יכולה ליהנות משתי הקופות. אני </w:t>
      </w:r>
      <w:bookmarkStart w:id="367" w:name="_ETM_Q1_1888000"/>
      <w:bookmarkEnd w:id="367"/>
      <w:r>
        <w:rPr>
          <w:rFonts w:hint="cs"/>
          <w:rtl/>
          <w:lang w:eastAsia="he-IL"/>
        </w:rPr>
        <w:t xml:space="preserve">לא אומר שזה קורה כרגע, אבל זו סוגיה שדיברנו עליה </w:t>
      </w:r>
      <w:bookmarkStart w:id="368" w:name="_ETM_Q1_1891000"/>
      <w:bookmarkEnd w:id="368"/>
      <w:r>
        <w:rPr>
          <w:rFonts w:hint="cs"/>
          <w:rtl/>
          <w:lang w:eastAsia="he-IL"/>
        </w:rPr>
        <w:t xml:space="preserve">פעם שעברה. ומעבר להיבט המשפטי, יש פה גם היבט של </w:t>
      </w:r>
      <w:bookmarkStart w:id="369" w:name="_ETM_Q1_1895000"/>
      <w:bookmarkEnd w:id="369"/>
      <w:r>
        <w:rPr>
          <w:rFonts w:hint="cs"/>
          <w:rtl/>
          <w:lang w:eastAsia="he-IL"/>
        </w:rPr>
        <w:t xml:space="preserve">איזושהי תפיסה בסיסית: אם הפול הוא משותף, אז הפול </w:t>
      </w:r>
      <w:bookmarkStart w:id="370" w:name="_ETM_Q1_1897000"/>
      <w:bookmarkEnd w:id="370"/>
      <w:r>
        <w:rPr>
          <w:rFonts w:hint="cs"/>
          <w:rtl/>
          <w:lang w:eastAsia="he-IL"/>
        </w:rPr>
        <w:t xml:space="preserve">הוא משותף; ואם מחליטים על פול נפרד, אז הפול </w:t>
      </w:r>
      <w:bookmarkStart w:id="371" w:name="_ETM_Q1_1898000"/>
      <w:bookmarkEnd w:id="371"/>
      <w:r>
        <w:rPr>
          <w:rFonts w:hint="cs"/>
          <w:rtl/>
          <w:lang w:eastAsia="he-IL"/>
        </w:rPr>
        <w:t xml:space="preserve">הוא נפרד. ואנחנו בדיון הקודם עמדנו על נתונים קצת מטרידים, </w:t>
      </w:r>
      <w:bookmarkStart w:id="372" w:name="_ETM_Q1_1904000"/>
      <w:bookmarkEnd w:id="372"/>
      <w:r>
        <w:rPr>
          <w:rFonts w:hint="cs"/>
          <w:rtl/>
          <w:lang w:eastAsia="he-IL"/>
        </w:rPr>
        <w:t xml:space="preserve">שהיקף ההשקעה ברשויות מקומיות ביהודה ושומרון ב-2018 ו-2019 דומה להיקף </w:t>
      </w:r>
      <w:bookmarkStart w:id="373" w:name="_ETM_Q1_1913000"/>
      <w:bookmarkEnd w:id="373"/>
      <w:r>
        <w:rPr>
          <w:rFonts w:hint="cs"/>
          <w:rtl/>
          <w:lang w:eastAsia="he-IL"/>
        </w:rPr>
        <w:t>ההשקעה בכל הרשויות הכי מוחלשות במדינת ישראל הריבונית באותן שנים.</w:t>
      </w:r>
      <w:bookmarkStart w:id="374" w:name="_ETM_Q1_1919000"/>
      <w:bookmarkEnd w:id="374"/>
      <w:r>
        <w:rPr>
          <w:rFonts w:hint="cs"/>
          <w:rtl/>
          <w:lang w:eastAsia="he-IL"/>
        </w:rPr>
        <w:t xml:space="preserve"> אז הסוגיה הזאת דורשת איזשהו בירור, אי-אפשר לפטור אותה -</w:t>
      </w:r>
      <w:bookmarkStart w:id="375" w:name="_ETM_Q1_1918000"/>
      <w:bookmarkEnd w:id="375"/>
      <w:r>
        <w:rPr>
          <w:rFonts w:hint="cs"/>
          <w:rtl/>
          <w:lang w:eastAsia="he-IL"/>
        </w:rPr>
        <w:t xml:space="preserve"> - -</w:t>
      </w:r>
    </w:p>
    <w:p w:rsidR="0040442A" w:rsidRDefault="0040442A" w:rsidP="004A4241">
      <w:pPr>
        <w:rPr>
          <w:rtl/>
          <w:lang w:eastAsia="he-IL"/>
        </w:rPr>
      </w:pPr>
    </w:p>
    <w:p w:rsidR="0040442A" w:rsidRDefault="0040442A" w:rsidP="0040442A">
      <w:pPr>
        <w:pStyle w:val="af9"/>
        <w:keepNext/>
        <w:rPr>
          <w:rtl/>
          <w:lang w:eastAsia="he-IL"/>
        </w:rPr>
      </w:pPr>
      <w:bookmarkStart w:id="376" w:name="ET_guest_516057_53"/>
      <w:r w:rsidRPr="004044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דרורי:</w:t>
      </w:r>
      <w:r w:rsidRPr="0040442A">
        <w:rPr>
          <w:rStyle w:val="TagStyle"/>
          <w:rtl/>
        </w:rPr>
        <w:t xml:space="preserve"> &lt;&lt; אורח &gt;&gt;</w:t>
      </w:r>
      <w:r w:rsidR="001F1E59">
        <w:rPr>
          <w:rtl/>
          <w:lang w:eastAsia="he-IL"/>
        </w:rPr>
        <w:t xml:space="preserve"> </w:t>
      </w:r>
      <w:bookmarkEnd w:id="376"/>
    </w:p>
    <w:p w:rsidR="0040442A" w:rsidRDefault="0040442A" w:rsidP="0040442A">
      <w:pPr>
        <w:pStyle w:val="KeepWithNext"/>
        <w:rPr>
          <w:rtl/>
          <w:lang w:eastAsia="he-IL"/>
        </w:rPr>
      </w:pPr>
    </w:p>
    <w:p w:rsidR="0040442A" w:rsidRDefault="0040442A" w:rsidP="0040442A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השאלה העובדתית</w:t>
      </w:r>
      <w:r w:rsidR="00597F2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חושבת</w:t>
      </w:r>
      <w:r w:rsidR="00597F29">
        <w:rPr>
          <w:rFonts w:hint="cs"/>
          <w:rtl/>
          <w:lang w:eastAsia="he-IL"/>
        </w:rPr>
        <w:t xml:space="preserve"> שיש התייחסות - - -</w:t>
      </w:r>
    </w:p>
    <w:p w:rsidR="0040442A" w:rsidRDefault="0040442A" w:rsidP="0040442A">
      <w:pPr>
        <w:rPr>
          <w:rtl/>
          <w:lang w:eastAsia="he-IL"/>
        </w:rPr>
      </w:pPr>
    </w:p>
    <w:p w:rsidR="0040442A" w:rsidRDefault="0040442A" w:rsidP="0040442A">
      <w:pPr>
        <w:pStyle w:val="af9"/>
        <w:keepNext/>
        <w:rPr>
          <w:rtl/>
          <w:lang w:eastAsia="he-IL"/>
        </w:rPr>
      </w:pPr>
      <w:bookmarkStart w:id="377" w:name="ET_guest_568236_54"/>
      <w:r w:rsidRPr="004044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עמיחי:</w:t>
      </w:r>
      <w:r w:rsidRPr="0040442A">
        <w:rPr>
          <w:rStyle w:val="TagStyle"/>
          <w:rtl/>
        </w:rPr>
        <w:t xml:space="preserve"> &lt;&lt; אורח &gt;&gt;</w:t>
      </w:r>
      <w:r w:rsidR="001F1E59">
        <w:rPr>
          <w:rtl/>
          <w:lang w:eastAsia="he-IL"/>
        </w:rPr>
        <w:t xml:space="preserve"> </w:t>
      </w:r>
      <w:bookmarkEnd w:id="377"/>
    </w:p>
    <w:p w:rsidR="0040442A" w:rsidRDefault="0040442A" w:rsidP="0040442A">
      <w:pPr>
        <w:pStyle w:val="KeepWithNext"/>
        <w:rPr>
          <w:rtl/>
          <w:lang w:eastAsia="he-IL"/>
        </w:rPr>
      </w:pPr>
    </w:p>
    <w:p w:rsidR="0040442A" w:rsidRDefault="00597F29" w:rsidP="00597F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כול </w:t>
      </w:r>
      <w:r w:rsidR="0040442A">
        <w:rPr>
          <w:rFonts w:hint="cs"/>
          <w:rtl/>
          <w:lang w:eastAsia="he-IL"/>
        </w:rPr>
        <w:t>הדיון כרגע הוא תיאורטי</w:t>
      </w:r>
      <w:bookmarkStart w:id="378" w:name="_ETM_Q1_1926000"/>
      <w:bookmarkEnd w:id="378"/>
      <w:r>
        <w:rPr>
          <w:rFonts w:hint="cs"/>
          <w:rtl/>
          <w:lang w:eastAsia="he-IL"/>
        </w:rPr>
        <w:t>. זאת אומרת, מה שהצגת הוא נכון</w:t>
      </w:r>
      <w:bookmarkStart w:id="379" w:name="_ETM_Q1_1934000"/>
      <w:bookmarkEnd w:id="379"/>
      <w:r>
        <w:rPr>
          <w:rFonts w:hint="cs"/>
          <w:rtl/>
          <w:lang w:eastAsia="he-IL"/>
        </w:rPr>
        <w:t xml:space="preserve"> מבחינה עובדתית, רק זה לא קורה בפועל, לא היה צורך.</w:t>
      </w:r>
    </w:p>
    <w:p w:rsidR="00597F29" w:rsidRDefault="00597F29" w:rsidP="00597F29">
      <w:pPr>
        <w:rPr>
          <w:rtl/>
          <w:lang w:eastAsia="he-IL"/>
        </w:rPr>
      </w:pPr>
      <w:bookmarkStart w:id="380" w:name="_ETM_Q1_1941000"/>
      <w:bookmarkEnd w:id="380"/>
    </w:p>
    <w:p w:rsidR="00597F29" w:rsidRDefault="00597F29" w:rsidP="00597F29">
      <w:pPr>
        <w:pStyle w:val="af6"/>
        <w:keepNext/>
        <w:rPr>
          <w:rtl/>
        </w:rPr>
      </w:pPr>
      <w:bookmarkStart w:id="381" w:name="ET_yor_6156_106"/>
      <w:r w:rsidRPr="00597F2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97F29">
        <w:rPr>
          <w:rStyle w:val="TagStyle"/>
          <w:rtl/>
        </w:rPr>
        <w:t xml:space="preserve"> &lt;&lt; יור &gt;&gt;</w:t>
      </w:r>
      <w:r w:rsidR="001F1E59">
        <w:rPr>
          <w:rtl/>
        </w:rPr>
        <w:t xml:space="preserve"> </w:t>
      </w:r>
      <w:bookmarkEnd w:id="381"/>
    </w:p>
    <w:p w:rsidR="00597F29" w:rsidRDefault="00597F29" w:rsidP="00597F29">
      <w:pPr>
        <w:pStyle w:val="KeepWithNext"/>
        <w:rPr>
          <w:rtl/>
          <w:lang w:eastAsia="he-IL"/>
        </w:rPr>
      </w:pPr>
    </w:p>
    <w:p w:rsidR="00597F29" w:rsidRPr="00597F29" w:rsidRDefault="00597F29" w:rsidP="00597F29">
      <w:pPr>
        <w:rPr>
          <w:rtl/>
          <w:lang w:eastAsia="he-IL"/>
        </w:rPr>
      </w:pPr>
      <w:r>
        <w:rPr>
          <w:rFonts w:hint="cs"/>
          <w:rtl/>
          <w:lang w:eastAsia="he-IL"/>
        </w:rPr>
        <w:t>ט</w:t>
      </w:r>
      <w:bookmarkStart w:id="382" w:name="_ETM_Q1_1937000"/>
      <w:bookmarkEnd w:id="382"/>
      <w:r>
        <w:rPr>
          <w:rFonts w:hint="cs"/>
          <w:rtl/>
          <w:lang w:eastAsia="he-IL"/>
        </w:rPr>
        <w:t>וב.</w:t>
      </w:r>
    </w:p>
    <w:p w:rsidR="0040442A" w:rsidRDefault="0040442A" w:rsidP="0040442A">
      <w:pPr>
        <w:rPr>
          <w:rtl/>
          <w:lang w:eastAsia="he-IL"/>
        </w:rPr>
      </w:pPr>
    </w:p>
    <w:p w:rsidR="0040442A" w:rsidRDefault="0040442A" w:rsidP="0040442A">
      <w:pPr>
        <w:pStyle w:val="af9"/>
        <w:keepNext/>
        <w:rPr>
          <w:rtl/>
          <w:lang w:eastAsia="he-IL"/>
        </w:rPr>
      </w:pPr>
      <w:bookmarkStart w:id="383" w:name="ET_guest_516086_55"/>
      <w:r w:rsidRPr="004044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כהן:</w:t>
      </w:r>
      <w:r w:rsidRPr="0040442A">
        <w:rPr>
          <w:rStyle w:val="TagStyle"/>
          <w:rtl/>
        </w:rPr>
        <w:t xml:space="preserve"> &lt;&lt; אורח &gt;&gt;</w:t>
      </w:r>
      <w:r w:rsidR="001F1E59">
        <w:rPr>
          <w:rtl/>
          <w:lang w:eastAsia="he-IL"/>
        </w:rPr>
        <w:t xml:space="preserve"> </w:t>
      </w:r>
      <w:bookmarkEnd w:id="383"/>
    </w:p>
    <w:p w:rsidR="0040442A" w:rsidRDefault="0040442A" w:rsidP="0040442A">
      <w:pPr>
        <w:pStyle w:val="KeepWithNext"/>
        <w:rPr>
          <w:rtl/>
          <w:lang w:eastAsia="he-IL"/>
        </w:rPr>
      </w:pPr>
    </w:p>
    <w:p w:rsidR="0040442A" w:rsidRDefault="00597F29" w:rsidP="004044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להגיד רגע משהו: יש פה עניין, </w:t>
      </w:r>
      <w:r w:rsidR="0040442A">
        <w:rPr>
          <w:rFonts w:hint="cs"/>
          <w:rtl/>
          <w:lang w:eastAsia="he-IL"/>
        </w:rPr>
        <w:t>זה לא קשור להארכת הוראת השעה</w:t>
      </w:r>
      <w:r>
        <w:rPr>
          <w:rFonts w:hint="cs"/>
          <w:rtl/>
          <w:lang w:eastAsia="he-IL"/>
        </w:rPr>
        <w:t xml:space="preserve">, </w:t>
      </w:r>
      <w:bookmarkStart w:id="384" w:name="_ETM_Q1_1948000"/>
      <w:bookmarkEnd w:id="384"/>
      <w:r>
        <w:rPr>
          <w:rFonts w:hint="cs"/>
          <w:rtl/>
          <w:lang w:eastAsia="he-IL"/>
        </w:rPr>
        <w:t>מה שהעלית כאן. זה דיון שנצטרך לקיים אותו.</w:t>
      </w:r>
    </w:p>
    <w:p w:rsidR="0040442A" w:rsidRDefault="0040442A" w:rsidP="0040442A">
      <w:pPr>
        <w:rPr>
          <w:rtl/>
          <w:lang w:eastAsia="he-IL"/>
        </w:rPr>
      </w:pPr>
    </w:p>
    <w:p w:rsidR="0040442A" w:rsidRDefault="0040442A" w:rsidP="0040442A">
      <w:pPr>
        <w:pStyle w:val="af6"/>
        <w:keepNext/>
        <w:rPr>
          <w:rtl/>
        </w:rPr>
      </w:pPr>
      <w:bookmarkStart w:id="385" w:name="ET_yor_6156_56"/>
      <w:r w:rsidRPr="0040442A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גלעד קריב:</w:t>
      </w:r>
      <w:r w:rsidRPr="0040442A">
        <w:rPr>
          <w:rStyle w:val="TagStyle"/>
          <w:rtl/>
        </w:rPr>
        <w:t xml:space="preserve"> &lt;&lt; יור &gt;&gt;</w:t>
      </w:r>
      <w:r w:rsidR="001F1E59">
        <w:rPr>
          <w:rtl/>
        </w:rPr>
        <w:t xml:space="preserve"> </w:t>
      </w:r>
      <w:bookmarkEnd w:id="385"/>
    </w:p>
    <w:p w:rsidR="0040442A" w:rsidRDefault="0040442A" w:rsidP="0040442A">
      <w:pPr>
        <w:pStyle w:val="KeepWithNext"/>
        <w:rPr>
          <w:rtl/>
          <w:lang w:eastAsia="he-IL"/>
        </w:rPr>
      </w:pPr>
    </w:p>
    <w:p w:rsidR="004D53D3" w:rsidRDefault="00597F29" w:rsidP="00597F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bookmarkStart w:id="386" w:name="_ETM_Q1_1950000"/>
      <w:bookmarkEnd w:id="386"/>
      <w:r w:rsidR="0040442A">
        <w:rPr>
          <w:rFonts w:hint="cs"/>
          <w:rtl/>
          <w:lang w:eastAsia="he-IL"/>
        </w:rPr>
        <w:t xml:space="preserve">הוא קשור </w:t>
      </w:r>
      <w:r>
        <w:rPr>
          <w:rFonts w:hint="cs"/>
          <w:rtl/>
          <w:lang w:eastAsia="he-IL"/>
        </w:rPr>
        <w:t xml:space="preserve">בהארכת הוראת השעה בהקשר אחד: הוראת השעה היא זו שמאפשרת הקצאה </w:t>
      </w:r>
      <w:bookmarkStart w:id="387" w:name="_ETM_Q1_1953000"/>
      <w:bookmarkEnd w:id="387"/>
      <w:r>
        <w:rPr>
          <w:rFonts w:hint="cs"/>
          <w:rtl/>
          <w:lang w:eastAsia="he-IL"/>
        </w:rPr>
        <w:t xml:space="preserve">לרשויות מקומיות לצורך טיפול בפסולת. ולטובתה גם הגדלנו – </w:t>
      </w:r>
      <w:bookmarkStart w:id="388" w:name="_ETM_Q1_1961000"/>
      <w:bookmarkEnd w:id="388"/>
      <w:r>
        <w:rPr>
          <w:rFonts w:hint="cs"/>
          <w:rtl/>
          <w:lang w:eastAsia="he-IL"/>
        </w:rPr>
        <w:t xml:space="preserve">אולי צריך לומר: הקטנו בעצם </w:t>
      </w:r>
      <w:r>
        <w:rPr>
          <w:rFonts w:hint="eastAsia"/>
          <w:rtl/>
          <w:lang w:eastAsia="he-IL"/>
        </w:rPr>
        <w:t>–</w:t>
      </w:r>
      <w:bookmarkStart w:id="389" w:name="_ETM_Q1_1966000"/>
      <w:bookmarkEnd w:id="389"/>
      <w:r>
        <w:rPr>
          <w:rFonts w:hint="cs"/>
          <w:rtl/>
          <w:lang w:eastAsia="he-IL"/>
        </w:rPr>
        <w:t xml:space="preserve"> את המדרגה של הוצאה על הפרויקטים, כי הגדלנו את רף ההוצאה האפשרית. לא הגעתם לזה, זה </w:t>
      </w:r>
      <w:bookmarkStart w:id="390" w:name="_ETM_Q1_1971000"/>
      <w:bookmarkEnd w:id="390"/>
      <w:r>
        <w:rPr>
          <w:rFonts w:hint="cs"/>
          <w:rtl/>
          <w:lang w:eastAsia="he-IL"/>
        </w:rPr>
        <w:t xml:space="preserve">בסדר. אבל אני אומר: הדיון הוא מאוד רלוונטי. כשמאריכים ב-18 </w:t>
      </w:r>
      <w:bookmarkStart w:id="391" w:name="_ETM_Q1_1974000"/>
      <w:bookmarkEnd w:id="391"/>
      <w:r>
        <w:rPr>
          <w:rFonts w:hint="cs"/>
          <w:rtl/>
          <w:lang w:eastAsia="he-IL"/>
        </w:rPr>
        <w:t xml:space="preserve">חודשים הוראת שעה שנוגעת להקצאות של הרשויות המקומיות, אז השאלה: קודם כול איך הגענו למצב שבו רשות שמבחינה </w:t>
      </w:r>
      <w:bookmarkStart w:id="392" w:name="_ETM_Q1_1983000"/>
      <w:bookmarkEnd w:id="392"/>
      <w:r>
        <w:rPr>
          <w:rFonts w:hint="cs"/>
          <w:rtl/>
          <w:lang w:eastAsia="he-IL"/>
        </w:rPr>
        <w:t>סוציואקונומי</w:t>
      </w:r>
      <w:r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היא תשע יכולה לקבל כסף לפינוי פסולת </w:t>
      </w:r>
      <w:bookmarkStart w:id="393" w:name="_ETM_Q1_1992000"/>
      <w:bookmarkEnd w:id="393"/>
      <w:r>
        <w:rPr>
          <w:rFonts w:hint="cs"/>
          <w:rtl/>
          <w:lang w:eastAsia="he-IL"/>
        </w:rPr>
        <w:t xml:space="preserve">אם היא בשטחים, ורשות במצב סוציואקונומי דומה בתוך השטחים הריבוניים </w:t>
      </w:r>
      <w:bookmarkStart w:id="394" w:name="_ETM_Q1_1997000"/>
      <w:bookmarkEnd w:id="394"/>
      <w:r>
        <w:rPr>
          <w:rFonts w:hint="cs"/>
          <w:rtl/>
          <w:lang w:eastAsia="he-IL"/>
        </w:rPr>
        <w:t xml:space="preserve">לא יכולה? יכול להיות שלא פנו, אבל אנחנו מבינים </w:t>
      </w:r>
      <w:bookmarkStart w:id="395" w:name="_ETM_Q1_1999000"/>
      <w:bookmarkEnd w:id="395"/>
      <w:r>
        <w:rPr>
          <w:rFonts w:hint="cs"/>
          <w:rtl/>
          <w:lang w:eastAsia="he-IL"/>
        </w:rPr>
        <w:t xml:space="preserve">שבצו האלוף אין הגבלה של אחד עד חמש. </w:t>
      </w:r>
    </w:p>
    <w:p w:rsidR="004D53D3" w:rsidRDefault="004D53D3" w:rsidP="00597F29">
      <w:pPr>
        <w:rPr>
          <w:rtl/>
          <w:lang w:eastAsia="he-IL"/>
        </w:rPr>
      </w:pPr>
    </w:p>
    <w:p w:rsidR="0040442A" w:rsidRDefault="004D53D3" w:rsidP="00597F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וזה קצת </w:t>
      </w:r>
      <w:bookmarkStart w:id="396" w:name="_ETM_Q1_2004000"/>
      <w:bookmarkEnd w:id="396"/>
      <w:r>
        <w:rPr>
          <w:rFonts w:hint="cs"/>
          <w:rtl/>
          <w:lang w:eastAsia="he-IL"/>
        </w:rPr>
        <w:t xml:space="preserve">מוזר. אם צו האלוף מחיל את הוראות החוק </w:t>
      </w:r>
      <w:bookmarkStart w:id="397" w:name="_ETM_Q1_2007000"/>
      <w:bookmarkEnd w:id="397"/>
      <w:r>
        <w:rPr>
          <w:rFonts w:hint="cs"/>
          <w:rtl/>
          <w:lang w:eastAsia="he-IL"/>
        </w:rPr>
        <w:t xml:space="preserve">על יהודה ושומרון, על הרשויות המקומיות, </w:t>
      </w:r>
      <w:bookmarkStart w:id="398" w:name="_ETM_Q1_2009000"/>
      <w:bookmarkEnd w:id="398"/>
      <w:r>
        <w:rPr>
          <w:rFonts w:hint="cs"/>
          <w:rtl/>
          <w:lang w:eastAsia="he-IL"/>
        </w:rPr>
        <w:t xml:space="preserve">אז תעשו </w:t>
      </w:r>
      <w:r>
        <w:rPr>
          <w:lang w:eastAsia="he-IL"/>
        </w:rPr>
        <w:t>cut and paste</w:t>
      </w:r>
      <w:r>
        <w:rPr>
          <w:rFonts w:hint="cs"/>
          <w:rtl/>
          <w:lang w:eastAsia="he-IL"/>
        </w:rPr>
        <w:t xml:space="preserve">. אז שרשויות ביהודה ושומרון </w:t>
      </w:r>
      <w:bookmarkStart w:id="399" w:name="_ETM_Q1_2015000"/>
      <w:bookmarkEnd w:id="399"/>
      <w:r>
        <w:rPr>
          <w:rFonts w:hint="cs"/>
          <w:rtl/>
          <w:lang w:eastAsia="he-IL"/>
        </w:rPr>
        <w:t xml:space="preserve">שהן אחד עד חמש, אני חושב שלמשל עמנואל, אם אני לא טועה, היא בתוך </w:t>
      </w:r>
      <w:bookmarkStart w:id="400" w:name="_ETM_Q1_2016000"/>
      <w:bookmarkEnd w:id="400"/>
      <w:r>
        <w:rPr>
          <w:rFonts w:hint="cs"/>
          <w:rtl/>
          <w:lang w:eastAsia="he-IL"/>
        </w:rPr>
        <w:t xml:space="preserve">מדרג הזה. בסדר, אז שתגיש בקשה לקופה של איו"ש. אבל אם יש רשות מקומית שהיא במדרג שמונה, אין סיבה שהיא תגיש ותקבל </w:t>
      </w:r>
      <w:bookmarkStart w:id="401" w:name="_ETM_Q1_2027000"/>
      <w:bookmarkEnd w:id="401"/>
      <w:r>
        <w:rPr>
          <w:rFonts w:hint="cs"/>
          <w:rtl/>
          <w:lang w:eastAsia="he-IL"/>
        </w:rPr>
        <w:t xml:space="preserve">מענק. אז זה כן רלוונטי, ואפילו ביקשנו התייחסות לזה </w:t>
      </w:r>
      <w:bookmarkStart w:id="402" w:name="_ETM_Q1_2029000"/>
      <w:bookmarkEnd w:id="402"/>
      <w:r>
        <w:rPr>
          <w:rFonts w:hint="cs"/>
          <w:rtl/>
          <w:lang w:eastAsia="he-IL"/>
        </w:rPr>
        <w:t>בדיון הקודם.</w:t>
      </w:r>
    </w:p>
    <w:p w:rsidR="0040442A" w:rsidRDefault="0040442A" w:rsidP="0040442A">
      <w:pPr>
        <w:rPr>
          <w:rtl/>
          <w:lang w:eastAsia="he-IL"/>
        </w:rPr>
      </w:pPr>
    </w:p>
    <w:p w:rsidR="0040442A" w:rsidRDefault="0040442A" w:rsidP="0040442A">
      <w:pPr>
        <w:pStyle w:val="af9"/>
        <w:keepNext/>
        <w:rPr>
          <w:rtl/>
          <w:lang w:eastAsia="he-IL"/>
        </w:rPr>
      </w:pPr>
      <w:bookmarkStart w:id="403" w:name="ET_guest_516057_57"/>
      <w:r w:rsidRPr="004044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דרורי:</w:t>
      </w:r>
      <w:r w:rsidRPr="0040442A">
        <w:rPr>
          <w:rStyle w:val="TagStyle"/>
          <w:rtl/>
        </w:rPr>
        <w:t xml:space="preserve"> &lt;&lt; אורח &gt;&gt;</w:t>
      </w:r>
      <w:r w:rsidR="001F1E59">
        <w:rPr>
          <w:rtl/>
          <w:lang w:eastAsia="he-IL"/>
        </w:rPr>
        <w:t xml:space="preserve"> </w:t>
      </w:r>
      <w:bookmarkEnd w:id="403"/>
    </w:p>
    <w:p w:rsidR="0040442A" w:rsidRDefault="0040442A" w:rsidP="0040442A">
      <w:pPr>
        <w:pStyle w:val="KeepWithNext"/>
        <w:rPr>
          <w:rtl/>
          <w:lang w:eastAsia="he-IL"/>
        </w:rPr>
      </w:pPr>
    </w:p>
    <w:p w:rsidR="0040442A" w:rsidRDefault="0040442A" w:rsidP="004044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רוצה לחזור </w:t>
      </w:r>
      <w:r w:rsidR="004D53D3">
        <w:rPr>
          <w:rFonts w:hint="cs"/>
          <w:rtl/>
          <w:lang w:eastAsia="he-IL"/>
        </w:rPr>
        <w:t xml:space="preserve">אחורה </w:t>
      </w:r>
      <w:r>
        <w:rPr>
          <w:rFonts w:hint="cs"/>
          <w:rtl/>
          <w:lang w:eastAsia="he-IL"/>
        </w:rPr>
        <w:t>למה שאמרה</w:t>
      </w:r>
      <w:r w:rsidR="004D53D3">
        <w:rPr>
          <w:rFonts w:hint="cs"/>
          <w:rtl/>
          <w:lang w:eastAsia="he-IL"/>
        </w:rPr>
        <w:t xml:space="preserve"> חברת הכנסת לסקי: ההחלטה לגבי ההר</w:t>
      </w:r>
      <w:bookmarkStart w:id="404" w:name="_ETM_Q1_2034000"/>
      <w:bookmarkEnd w:id="404"/>
      <w:r w:rsidR="004D53D3">
        <w:rPr>
          <w:rFonts w:hint="cs"/>
          <w:rtl/>
          <w:lang w:eastAsia="he-IL"/>
        </w:rPr>
        <w:t>חבה של המטרות של קרן הניקיון באיו"ש</w:t>
      </w:r>
      <w:bookmarkStart w:id="405" w:name="_ETM_Q1_2038000"/>
      <w:bookmarkEnd w:id="405"/>
      <w:r w:rsidR="004D53D3">
        <w:rPr>
          <w:rFonts w:hint="cs"/>
          <w:rtl/>
          <w:lang w:eastAsia="he-IL"/>
        </w:rPr>
        <w:t xml:space="preserve"> היא החלטה של תחיקת הביטחון, לא החלטה שלנו - - </w:t>
      </w:r>
      <w:bookmarkStart w:id="406" w:name="_ETM_Q1_2042000"/>
      <w:bookmarkEnd w:id="406"/>
      <w:r w:rsidR="004D53D3">
        <w:rPr>
          <w:rFonts w:hint="cs"/>
          <w:rtl/>
          <w:lang w:eastAsia="he-IL"/>
        </w:rPr>
        <w:t>-</w:t>
      </w:r>
    </w:p>
    <w:p w:rsidR="0040442A" w:rsidRDefault="0040442A" w:rsidP="0040442A">
      <w:pPr>
        <w:rPr>
          <w:rtl/>
          <w:lang w:eastAsia="he-IL"/>
        </w:rPr>
      </w:pPr>
    </w:p>
    <w:p w:rsidR="0040442A" w:rsidRDefault="0040442A" w:rsidP="0040442A">
      <w:pPr>
        <w:pStyle w:val="af6"/>
        <w:keepNext/>
        <w:rPr>
          <w:rtl/>
        </w:rPr>
      </w:pPr>
      <w:bookmarkStart w:id="407" w:name="ET_yor_6156_58"/>
      <w:r w:rsidRPr="0040442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0442A">
        <w:rPr>
          <w:rStyle w:val="TagStyle"/>
          <w:rtl/>
        </w:rPr>
        <w:t xml:space="preserve"> &lt;&lt; יור &gt;&gt;</w:t>
      </w:r>
      <w:r w:rsidR="001F1E59">
        <w:rPr>
          <w:rtl/>
        </w:rPr>
        <w:t xml:space="preserve"> </w:t>
      </w:r>
      <w:bookmarkEnd w:id="407"/>
    </w:p>
    <w:p w:rsidR="0040442A" w:rsidRDefault="0040442A" w:rsidP="0040442A">
      <w:pPr>
        <w:pStyle w:val="KeepWithNext"/>
        <w:rPr>
          <w:rtl/>
          <w:lang w:eastAsia="he-IL"/>
        </w:rPr>
      </w:pPr>
    </w:p>
    <w:p w:rsidR="0040442A" w:rsidRDefault="004D53D3" w:rsidP="004044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חברים, </w:t>
      </w:r>
      <w:r w:rsidR="0040442A">
        <w:rPr>
          <w:rFonts w:hint="cs"/>
          <w:rtl/>
          <w:lang w:eastAsia="he-IL"/>
        </w:rPr>
        <w:t>זה ברור שזו לא סמכות שלכם</w:t>
      </w:r>
      <w:r>
        <w:rPr>
          <w:rFonts w:hint="cs"/>
          <w:rtl/>
          <w:lang w:eastAsia="he-IL"/>
        </w:rPr>
        <w:t xml:space="preserve">. אבל בואו לא נעצום עיניים. בסופו של </w:t>
      </w:r>
      <w:bookmarkStart w:id="408" w:name="_ETM_Q1_2048000"/>
      <w:bookmarkEnd w:id="408"/>
      <w:r>
        <w:rPr>
          <w:rFonts w:hint="cs"/>
          <w:rtl/>
          <w:lang w:eastAsia="he-IL"/>
        </w:rPr>
        <w:t>דבר אתם מנהלים את הקופה הזאת.</w:t>
      </w:r>
    </w:p>
    <w:p w:rsidR="004D53D3" w:rsidRDefault="004D53D3" w:rsidP="0040442A">
      <w:pPr>
        <w:rPr>
          <w:rtl/>
          <w:lang w:eastAsia="he-IL"/>
        </w:rPr>
      </w:pPr>
      <w:bookmarkStart w:id="409" w:name="_ETM_Q1_2053000"/>
      <w:bookmarkEnd w:id="409"/>
    </w:p>
    <w:p w:rsidR="004D53D3" w:rsidRDefault="004D53D3" w:rsidP="004D53D3">
      <w:pPr>
        <w:pStyle w:val="a4"/>
        <w:keepNext/>
        <w:rPr>
          <w:rtl/>
        </w:rPr>
      </w:pPr>
      <w:bookmarkStart w:id="410" w:name="ET_speaker_6233_107"/>
      <w:r w:rsidRPr="004D53D3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4D53D3">
        <w:rPr>
          <w:rStyle w:val="TagStyle"/>
          <w:rtl/>
        </w:rPr>
        <w:t xml:space="preserve"> &lt;&lt; דובר &gt;&gt;</w:t>
      </w:r>
      <w:r w:rsidR="001F1E59">
        <w:rPr>
          <w:rtl/>
        </w:rPr>
        <w:t xml:space="preserve"> </w:t>
      </w:r>
      <w:bookmarkEnd w:id="410"/>
    </w:p>
    <w:p w:rsidR="004D53D3" w:rsidRDefault="004D53D3" w:rsidP="004D53D3">
      <w:pPr>
        <w:pStyle w:val="KeepWithNext"/>
        <w:rPr>
          <w:rtl/>
          <w:lang w:eastAsia="he-IL"/>
        </w:rPr>
      </w:pPr>
    </w:p>
    <w:p w:rsidR="004D53D3" w:rsidRDefault="004D5375" w:rsidP="004D53D3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אם הוא מעתיק את החוק - - -</w:t>
      </w:r>
    </w:p>
    <w:p w:rsidR="004D5375" w:rsidRDefault="004D5375" w:rsidP="004D53D3">
      <w:pPr>
        <w:rPr>
          <w:rtl/>
          <w:lang w:eastAsia="he-IL"/>
        </w:rPr>
      </w:pPr>
      <w:bookmarkStart w:id="411" w:name="_ETM_Q1_2051000"/>
      <w:bookmarkEnd w:id="411"/>
    </w:p>
    <w:p w:rsidR="004D5375" w:rsidRDefault="004D5375" w:rsidP="004D5375">
      <w:pPr>
        <w:pStyle w:val="af6"/>
        <w:keepNext/>
        <w:rPr>
          <w:rtl/>
        </w:rPr>
      </w:pPr>
      <w:bookmarkStart w:id="412" w:name="ET_yor_6156_108"/>
      <w:r w:rsidRPr="004D537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D5375">
        <w:rPr>
          <w:rStyle w:val="TagStyle"/>
          <w:rtl/>
        </w:rPr>
        <w:t xml:space="preserve"> &lt;&lt; יור &gt;&gt;</w:t>
      </w:r>
      <w:r w:rsidR="001F1E59">
        <w:rPr>
          <w:rtl/>
        </w:rPr>
        <w:t xml:space="preserve"> </w:t>
      </w:r>
      <w:bookmarkEnd w:id="412"/>
    </w:p>
    <w:p w:rsidR="004D5375" w:rsidRDefault="004D5375" w:rsidP="004D5375">
      <w:pPr>
        <w:pStyle w:val="KeepWithNext"/>
        <w:rPr>
          <w:rtl/>
          <w:lang w:eastAsia="he-IL"/>
        </w:rPr>
      </w:pPr>
    </w:p>
    <w:p w:rsidR="004D5375" w:rsidRPr="004D5375" w:rsidRDefault="004D5375" w:rsidP="004D5375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13" w:name="_ETM_Q1_2052000"/>
      <w:bookmarkEnd w:id="413"/>
      <w:r>
        <w:rPr>
          <w:rFonts w:hint="cs"/>
          <w:rtl/>
          <w:lang w:eastAsia="he-IL"/>
        </w:rPr>
        <w:t>א, זו שאלה שצריך להפנות לאלוף.</w:t>
      </w:r>
    </w:p>
    <w:p w:rsidR="0040442A" w:rsidRDefault="0040442A" w:rsidP="0040442A">
      <w:pPr>
        <w:rPr>
          <w:rtl/>
          <w:lang w:eastAsia="he-IL"/>
        </w:rPr>
      </w:pPr>
    </w:p>
    <w:p w:rsidR="0040442A" w:rsidRDefault="0040442A" w:rsidP="0040442A">
      <w:pPr>
        <w:pStyle w:val="a4"/>
        <w:keepNext/>
        <w:rPr>
          <w:rtl/>
        </w:rPr>
      </w:pPr>
      <w:bookmarkStart w:id="414" w:name="ET_speaker_6233_59"/>
      <w:r w:rsidRPr="0040442A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40442A">
        <w:rPr>
          <w:rStyle w:val="TagStyle"/>
          <w:rtl/>
        </w:rPr>
        <w:t xml:space="preserve"> &lt;&lt; דובר &gt;&gt;</w:t>
      </w:r>
      <w:r w:rsidR="001F1E59">
        <w:rPr>
          <w:rtl/>
        </w:rPr>
        <w:t xml:space="preserve"> </w:t>
      </w:r>
      <w:bookmarkEnd w:id="414"/>
    </w:p>
    <w:p w:rsidR="0040442A" w:rsidRDefault="0040442A" w:rsidP="0040442A">
      <w:pPr>
        <w:pStyle w:val="KeepWithNext"/>
        <w:rPr>
          <w:rtl/>
          <w:lang w:eastAsia="he-IL"/>
        </w:rPr>
      </w:pPr>
    </w:p>
    <w:p w:rsidR="0040442A" w:rsidRDefault="0040442A" w:rsidP="004044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תקנות איכות הסביבה </w:t>
      </w:r>
      <w:r w:rsidR="004D5375">
        <w:rPr>
          <w:rFonts w:hint="cs"/>
          <w:rtl/>
          <w:lang w:eastAsia="he-IL"/>
        </w:rPr>
        <w:t xml:space="preserve">זה העתק מהחוק הישראלי. </w:t>
      </w:r>
      <w:bookmarkStart w:id="415" w:name="_ETM_Q1_2054000"/>
      <w:bookmarkEnd w:id="415"/>
      <w:r>
        <w:rPr>
          <w:rFonts w:hint="cs"/>
          <w:rtl/>
          <w:lang w:eastAsia="he-IL"/>
        </w:rPr>
        <w:t>אז אם זה העתק</w:t>
      </w:r>
      <w:r w:rsidR="004D5375">
        <w:rPr>
          <w:rFonts w:hint="cs"/>
          <w:rtl/>
          <w:lang w:eastAsia="he-IL"/>
        </w:rPr>
        <w:t xml:space="preserve">, זה לא יכול להיות שסוציואקונומי פוגעים רק בשטח הריבוני </w:t>
      </w:r>
      <w:bookmarkStart w:id="416" w:name="_ETM_Q1_2059000"/>
      <w:bookmarkEnd w:id="416"/>
      <w:r w:rsidR="004D5375">
        <w:rPr>
          <w:rFonts w:hint="cs"/>
          <w:rtl/>
          <w:lang w:eastAsia="he-IL"/>
        </w:rPr>
        <w:t>ולא בשטחים.</w:t>
      </w:r>
    </w:p>
    <w:p w:rsidR="0040442A" w:rsidRDefault="0040442A" w:rsidP="0040442A">
      <w:pPr>
        <w:rPr>
          <w:rtl/>
          <w:lang w:eastAsia="he-IL"/>
        </w:rPr>
      </w:pPr>
    </w:p>
    <w:p w:rsidR="004D5375" w:rsidRDefault="004D5375" w:rsidP="004D5375">
      <w:pPr>
        <w:pStyle w:val="af6"/>
        <w:keepNext/>
        <w:rPr>
          <w:rtl/>
        </w:rPr>
      </w:pPr>
      <w:bookmarkStart w:id="417" w:name="ET_yor_6156_109"/>
      <w:r w:rsidRPr="004D537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D5375">
        <w:rPr>
          <w:rStyle w:val="TagStyle"/>
          <w:rtl/>
        </w:rPr>
        <w:t xml:space="preserve"> &lt;&lt; יור &gt;&gt;</w:t>
      </w:r>
      <w:r w:rsidR="001F1E59">
        <w:rPr>
          <w:rtl/>
        </w:rPr>
        <w:t xml:space="preserve"> </w:t>
      </w:r>
      <w:bookmarkEnd w:id="417"/>
    </w:p>
    <w:p w:rsidR="004D5375" w:rsidRDefault="004D5375" w:rsidP="004D5375">
      <w:pPr>
        <w:pStyle w:val="KeepWithNext"/>
        <w:rPr>
          <w:rtl/>
          <w:lang w:eastAsia="he-IL"/>
        </w:rPr>
      </w:pPr>
    </w:p>
    <w:p w:rsidR="004D5375" w:rsidRDefault="004D5375" w:rsidP="004D5375">
      <w:pPr>
        <w:rPr>
          <w:rtl/>
          <w:lang w:eastAsia="he-IL"/>
        </w:rPr>
      </w:pPr>
      <w:bookmarkStart w:id="418" w:name="_ETM_Q1_2062000"/>
      <w:bookmarkEnd w:id="418"/>
      <w:r>
        <w:rPr>
          <w:rFonts w:hint="cs"/>
          <w:rtl/>
          <w:lang w:eastAsia="he-IL"/>
        </w:rPr>
        <w:t>כן, ברור.</w:t>
      </w:r>
    </w:p>
    <w:p w:rsidR="004D5375" w:rsidRPr="004D5375" w:rsidRDefault="004D5375" w:rsidP="004D5375">
      <w:pPr>
        <w:rPr>
          <w:rtl/>
          <w:lang w:eastAsia="he-IL"/>
        </w:rPr>
      </w:pPr>
      <w:bookmarkStart w:id="419" w:name="_ETM_Q1_2064000"/>
      <w:bookmarkEnd w:id="419"/>
    </w:p>
    <w:p w:rsidR="0040442A" w:rsidRDefault="0040442A" w:rsidP="0040442A">
      <w:pPr>
        <w:pStyle w:val="af9"/>
        <w:keepNext/>
        <w:rPr>
          <w:rtl/>
          <w:lang w:eastAsia="he-IL"/>
        </w:rPr>
      </w:pPr>
      <w:bookmarkStart w:id="420" w:name="ET_guest_516057_60"/>
      <w:r w:rsidRPr="004044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דרורי:</w:t>
      </w:r>
      <w:r w:rsidRPr="0040442A">
        <w:rPr>
          <w:rStyle w:val="TagStyle"/>
          <w:rtl/>
        </w:rPr>
        <w:t xml:space="preserve"> &lt;&lt; אורח &gt;&gt;</w:t>
      </w:r>
      <w:r w:rsidR="001F1E59">
        <w:rPr>
          <w:rtl/>
          <w:lang w:eastAsia="he-IL"/>
        </w:rPr>
        <w:t xml:space="preserve"> </w:t>
      </w:r>
      <w:bookmarkEnd w:id="420"/>
    </w:p>
    <w:p w:rsidR="0040442A" w:rsidRDefault="0040442A" w:rsidP="0040442A">
      <w:pPr>
        <w:pStyle w:val="KeepWithNext"/>
        <w:rPr>
          <w:rtl/>
          <w:lang w:eastAsia="he-IL"/>
        </w:rPr>
      </w:pPr>
    </w:p>
    <w:p w:rsidR="0040442A" w:rsidRDefault="0040442A" w:rsidP="0040442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כן רוצה לחדד</w:t>
      </w:r>
      <w:r w:rsidR="004D537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שבפירוש כאשר נעשית </w:t>
      </w:r>
      <w:r w:rsidR="004D5375">
        <w:rPr>
          <w:rFonts w:hint="cs"/>
          <w:rtl/>
          <w:lang w:eastAsia="he-IL"/>
        </w:rPr>
        <w:t xml:space="preserve">החלה של חקיקה ישראלית דרך התקנון, תמיד </w:t>
      </w:r>
      <w:bookmarkStart w:id="421" w:name="_ETM_Q1_2073000"/>
      <w:bookmarkEnd w:id="421"/>
      <w:r w:rsidR="004D5375">
        <w:rPr>
          <w:rFonts w:hint="cs"/>
          <w:rtl/>
          <w:lang w:eastAsia="he-IL"/>
        </w:rPr>
        <w:t xml:space="preserve">נעשות התאמות למצב באיו"ש, גם בגלל שיש - - </w:t>
      </w:r>
      <w:bookmarkStart w:id="422" w:name="_ETM_Q1_2072000"/>
      <w:bookmarkEnd w:id="422"/>
      <w:r w:rsidR="004D5375">
        <w:rPr>
          <w:rFonts w:hint="cs"/>
          <w:rtl/>
          <w:lang w:eastAsia="he-IL"/>
        </w:rPr>
        <w:t>-</w:t>
      </w:r>
    </w:p>
    <w:p w:rsidR="0040442A" w:rsidRDefault="0040442A" w:rsidP="0040442A">
      <w:pPr>
        <w:rPr>
          <w:rtl/>
          <w:lang w:eastAsia="he-IL"/>
        </w:rPr>
      </w:pPr>
    </w:p>
    <w:p w:rsidR="0040442A" w:rsidRDefault="0040442A" w:rsidP="0040442A">
      <w:pPr>
        <w:pStyle w:val="a4"/>
        <w:keepNext/>
        <w:rPr>
          <w:rtl/>
        </w:rPr>
      </w:pPr>
      <w:bookmarkStart w:id="423" w:name="ET_speaker_6233_61"/>
      <w:r w:rsidRPr="0040442A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40442A">
        <w:rPr>
          <w:rStyle w:val="TagStyle"/>
          <w:rtl/>
        </w:rPr>
        <w:t xml:space="preserve"> &lt;&lt; דובר &gt;&gt;</w:t>
      </w:r>
      <w:r w:rsidR="001F1E59">
        <w:rPr>
          <w:rtl/>
        </w:rPr>
        <w:t xml:space="preserve"> </w:t>
      </w:r>
      <w:bookmarkEnd w:id="423"/>
    </w:p>
    <w:p w:rsidR="0040442A" w:rsidRDefault="0040442A" w:rsidP="0040442A">
      <w:pPr>
        <w:pStyle w:val="KeepWithNext"/>
        <w:rPr>
          <w:rtl/>
          <w:lang w:eastAsia="he-IL"/>
        </w:rPr>
      </w:pPr>
    </w:p>
    <w:p w:rsidR="0040442A" w:rsidRDefault="0040442A" w:rsidP="004D5375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החלה</w:t>
      </w:r>
      <w:r w:rsidR="004D537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העתקה</w:t>
      </w:r>
      <w:r w:rsidR="004D5375">
        <w:rPr>
          <w:rFonts w:hint="cs"/>
          <w:rtl/>
          <w:lang w:eastAsia="he-IL"/>
        </w:rPr>
        <w:t xml:space="preserve">. אנחנו לא מחילים את החוק הישראלי בשטחים, </w:t>
      </w:r>
      <w:bookmarkStart w:id="424" w:name="_ETM_Q1_2078000"/>
      <w:bookmarkEnd w:id="424"/>
      <w:r w:rsidR="004D5375">
        <w:rPr>
          <w:rFonts w:hint="cs"/>
          <w:rtl/>
          <w:lang w:eastAsia="he-IL"/>
        </w:rPr>
        <w:t>זו העתקה.</w:t>
      </w:r>
    </w:p>
    <w:p w:rsidR="0040442A" w:rsidRDefault="0040442A" w:rsidP="0040442A">
      <w:pPr>
        <w:rPr>
          <w:rtl/>
          <w:lang w:eastAsia="he-IL"/>
        </w:rPr>
      </w:pPr>
    </w:p>
    <w:p w:rsidR="004D5375" w:rsidRDefault="004D5375" w:rsidP="004D5375">
      <w:pPr>
        <w:pStyle w:val="af6"/>
        <w:keepNext/>
        <w:rPr>
          <w:rtl/>
        </w:rPr>
      </w:pPr>
      <w:bookmarkStart w:id="425" w:name="ET_yor_6156_110"/>
      <w:r w:rsidRPr="004D537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D5375">
        <w:rPr>
          <w:rStyle w:val="TagStyle"/>
          <w:rtl/>
        </w:rPr>
        <w:t xml:space="preserve"> &lt;&lt; יור &gt;&gt;</w:t>
      </w:r>
      <w:r w:rsidR="001F1E59">
        <w:rPr>
          <w:rtl/>
        </w:rPr>
        <w:t xml:space="preserve"> </w:t>
      </w:r>
      <w:bookmarkEnd w:id="425"/>
    </w:p>
    <w:p w:rsidR="004D5375" w:rsidRDefault="004D5375" w:rsidP="004D5375">
      <w:pPr>
        <w:pStyle w:val="KeepWithNext"/>
        <w:rPr>
          <w:rtl/>
          <w:lang w:eastAsia="he-IL"/>
        </w:rPr>
      </w:pPr>
    </w:p>
    <w:p w:rsidR="004D5375" w:rsidRDefault="004D5375" w:rsidP="004D5375">
      <w:pPr>
        <w:rPr>
          <w:rtl/>
          <w:lang w:eastAsia="he-IL"/>
        </w:rPr>
      </w:pPr>
      <w:bookmarkStart w:id="426" w:name="_ETM_Q1_2081000"/>
      <w:bookmarkEnd w:id="426"/>
      <w:r>
        <w:rPr>
          <w:rFonts w:hint="cs"/>
          <w:rtl/>
          <w:lang w:eastAsia="he-IL"/>
        </w:rPr>
        <w:t>חברים, בואו, אנחנו לא נפתור אותה כאן.</w:t>
      </w:r>
    </w:p>
    <w:p w:rsidR="004D5375" w:rsidRPr="004D5375" w:rsidRDefault="004D5375" w:rsidP="004D5375">
      <w:pPr>
        <w:rPr>
          <w:rtl/>
          <w:lang w:eastAsia="he-IL"/>
        </w:rPr>
      </w:pPr>
      <w:bookmarkStart w:id="427" w:name="_ETM_Q1_2084000"/>
      <w:bookmarkEnd w:id="427"/>
    </w:p>
    <w:p w:rsidR="0040442A" w:rsidRDefault="0040442A" w:rsidP="0040442A">
      <w:pPr>
        <w:pStyle w:val="af9"/>
        <w:keepNext/>
        <w:rPr>
          <w:rtl/>
          <w:lang w:eastAsia="he-IL"/>
        </w:rPr>
      </w:pPr>
      <w:bookmarkStart w:id="428" w:name="ET_guest_516086_62"/>
      <w:r w:rsidRPr="0040442A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גלית כהן:</w:t>
      </w:r>
      <w:r w:rsidRPr="0040442A">
        <w:rPr>
          <w:rStyle w:val="TagStyle"/>
          <w:rtl/>
        </w:rPr>
        <w:t xml:space="preserve"> &lt;&lt; אורח &gt;&gt;</w:t>
      </w:r>
      <w:r w:rsidR="001F1E59">
        <w:rPr>
          <w:rtl/>
          <w:lang w:eastAsia="he-IL"/>
        </w:rPr>
        <w:t xml:space="preserve"> </w:t>
      </w:r>
      <w:bookmarkEnd w:id="428"/>
    </w:p>
    <w:p w:rsidR="0040442A" w:rsidRDefault="0040442A" w:rsidP="0040442A">
      <w:pPr>
        <w:pStyle w:val="KeepWithNext"/>
        <w:rPr>
          <w:rtl/>
          <w:lang w:eastAsia="he-IL"/>
        </w:rPr>
      </w:pPr>
    </w:p>
    <w:p w:rsidR="0040442A" w:rsidRDefault="0040442A" w:rsidP="0040442A">
      <w:pPr>
        <w:rPr>
          <w:rtl/>
          <w:lang w:eastAsia="he-IL"/>
        </w:rPr>
      </w:pPr>
      <w:r>
        <w:rPr>
          <w:rFonts w:hint="cs"/>
          <w:rtl/>
          <w:lang w:eastAsia="he-IL"/>
        </w:rPr>
        <w:t>זו סוגיה ברורה</w:t>
      </w:r>
      <w:r w:rsidR="004D5375">
        <w:rPr>
          <w:rFonts w:hint="cs"/>
          <w:rtl/>
          <w:lang w:eastAsia="he-IL"/>
        </w:rPr>
        <w:t xml:space="preserve">. ולא התכוונתי שזה לא רלוונטי </w:t>
      </w:r>
      <w:r w:rsidR="004D5375">
        <w:rPr>
          <w:rtl/>
          <w:lang w:eastAsia="he-IL"/>
        </w:rPr>
        <w:t>–</w:t>
      </w:r>
      <w:r w:rsidR="004D5375">
        <w:rPr>
          <w:rFonts w:hint="cs"/>
          <w:rtl/>
          <w:lang w:eastAsia="he-IL"/>
        </w:rPr>
        <w:t xml:space="preserve"> זה רלוונטי.</w:t>
      </w:r>
    </w:p>
    <w:p w:rsidR="0040442A" w:rsidRDefault="0040442A" w:rsidP="0040442A">
      <w:pPr>
        <w:rPr>
          <w:rtl/>
          <w:lang w:eastAsia="he-IL"/>
        </w:rPr>
      </w:pPr>
    </w:p>
    <w:p w:rsidR="0040442A" w:rsidRDefault="0040442A" w:rsidP="0040442A">
      <w:pPr>
        <w:pStyle w:val="af6"/>
        <w:keepNext/>
        <w:rPr>
          <w:rtl/>
        </w:rPr>
      </w:pPr>
      <w:bookmarkStart w:id="429" w:name="ET_yor_6156_63"/>
      <w:r w:rsidRPr="0040442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0442A">
        <w:rPr>
          <w:rStyle w:val="TagStyle"/>
          <w:rtl/>
        </w:rPr>
        <w:t xml:space="preserve"> &lt;&lt; יור &gt;&gt;</w:t>
      </w:r>
      <w:r w:rsidR="001F1E59">
        <w:rPr>
          <w:rtl/>
        </w:rPr>
        <w:t xml:space="preserve"> </w:t>
      </w:r>
      <w:bookmarkEnd w:id="429"/>
    </w:p>
    <w:p w:rsidR="0040442A" w:rsidRDefault="0040442A" w:rsidP="0040442A">
      <w:pPr>
        <w:pStyle w:val="KeepWithNext"/>
        <w:rPr>
          <w:rtl/>
          <w:lang w:eastAsia="he-IL"/>
        </w:rPr>
      </w:pPr>
    </w:p>
    <w:p w:rsidR="0040442A" w:rsidRDefault="004D5375" w:rsidP="004D53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חברים, אנחנו מעבירים את </w:t>
      </w:r>
      <w:bookmarkStart w:id="430" w:name="_ETM_Q1_2086000"/>
      <w:bookmarkEnd w:id="430"/>
      <w:r>
        <w:rPr>
          <w:rFonts w:hint="cs"/>
          <w:rtl/>
          <w:lang w:eastAsia="he-IL"/>
        </w:rPr>
        <w:t>הסוגיה הזאת, ומבקשים את תשומת לב המשרד והשרה. גם כשעושים</w:t>
      </w:r>
      <w:r w:rsidR="001F1E5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40442A">
        <w:rPr>
          <w:rFonts w:hint="cs"/>
          <w:rtl/>
          <w:lang w:eastAsia="he-IL"/>
        </w:rPr>
        <w:t>תאמות</w:t>
      </w:r>
      <w:r>
        <w:rPr>
          <w:rFonts w:hint="cs"/>
          <w:rtl/>
          <w:lang w:eastAsia="he-IL"/>
        </w:rPr>
        <w:t xml:space="preserve">, צריך </w:t>
      </w:r>
      <w:bookmarkStart w:id="431" w:name="_ETM_Q1_2090000"/>
      <w:bookmarkEnd w:id="431"/>
      <w:r>
        <w:rPr>
          <w:rFonts w:hint="cs"/>
          <w:rtl/>
          <w:lang w:eastAsia="he-IL"/>
        </w:rPr>
        <w:t>לשאול למה עשו את ההתאמות הספציפיות,</w:t>
      </w:r>
      <w:r w:rsidR="0040442A">
        <w:rPr>
          <w:rFonts w:hint="cs"/>
          <w:rtl/>
          <w:lang w:eastAsia="he-IL"/>
        </w:rPr>
        <w:t xml:space="preserve"> וחזקה שהנ</w:t>
      </w:r>
      <w:r>
        <w:rPr>
          <w:rFonts w:hint="cs"/>
          <w:rtl/>
          <w:lang w:eastAsia="he-IL"/>
        </w:rPr>
        <w:t>ה</w:t>
      </w:r>
      <w:r w:rsidR="0040442A">
        <w:rPr>
          <w:rFonts w:hint="cs"/>
          <w:rtl/>
          <w:lang w:eastAsia="he-IL"/>
        </w:rPr>
        <w:t>גת המשרד תבחן את העניין</w:t>
      </w:r>
      <w:r>
        <w:rPr>
          <w:rFonts w:hint="cs"/>
          <w:rtl/>
          <w:lang w:eastAsia="he-IL"/>
        </w:rPr>
        <w:t xml:space="preserve">. אני מסכים עם העמדה </w:t>
      </w:r>
      <w:bookmarkStart w:id="432" w:name="_ETM_Q1_2103000"/>
      <w:bookmarkEnd w:id="432"/>
      <w:r>
        <w:rPr>
          <w:rFonts w:hint="cs"/>
          <w:rtl/>
          <w:lang w:eastAsia="he-IL"/>
        </w:rPr>
        <w:t xml:space="preserve">שלא על זה צריך להקים ולהפיל את השאלה אם מאריכים </w:t>
      </w:r>
      <w:bookmarkStart w:id="433" w:name="_ETM_Q1_2105000"/>
      <w:bookmarkEnd w:id="433"/>
      <w:r>
        <w:rPr>
          <w:rFonts w:hint="cs"/>
          <w:rtl/>
          <w:lang w:eastAsia="he-IL"/>
        </w:rPr>
        <w:t xml:space="preserve">את הוראת השעה, אבל זה בדיוק חלק מהפיקוח הפרלמנטרי. יש </w:t>
      </w:r>
      <w:bookmarkStart w:id="434" w:name="_ETM_Q1_2111000"/>
      <w:bookmarkEnd w:id="434"/>
      <w:r>
        <w:rPr>
          <w:rFonts w:hint="cs"/>
          <w:rtl/>
          <w:lang w:eastAsia="he-IL"/>
        </w:rPr>
        <w:t xml:space="preserve">פה את הסוגיה של ההחרגה הזאת או ההרחבה של </w:t>
      </w:r>
      <w:bookmarkStart w:id="435" w:name="_ETM_Q1_2115000"/>
      <w:bookmarkEnd w:id="435"/>
      <w:r>
        <w:rPr>
          <w:rFonts w:hint="cs"/>
          <w:rtl/>
          <w:lang w:eastAsia="he-IL"/>
        </w:rPr>
        <w:t xml:space="preserve">הרשויות, וגם אין מה לעשות, השאלה ששיתוף המשאבים לא </w:t>
      </w:r>
      <w:bookmarkStart w:id="436" w:name="_ETM_Q1_2120000"/>
      <w:bookmarkEnd w:id="436"/>
      <w:r>
        <w:rPr>
          <w:rFonts w:hint="cs"/>
          <w:rtl/>
          <w:lang w:eastAsia="he-IL"/>
        </w:rPr>
        <w:t>יכול להיות רק בצד אחד של המאזן. כרגע ז</w:t>
      </w:r>
      <w:bookmarkStart w:id="437" w:name="_ETM_Q1_2125000"/>
      <w:bookmarkEnd w:id="437"/>
      <w:r>
        <w:rPr>
          <w:rFonts w:hint="cs"/>
          <w:rtl/>
          <w:lang w:eastAsia="he-IL"/>
        </w:rPr>
        <w:t>ה לא רלוונטי, כי אתם אומרים שאין דיפוזיית כסף. אז אולי זה דווק</w:t>
      </w:r>
      <w:bookmarkStart w:id="438" w:name="_ETM_Q1_2133000"/>
      <w:bookmarkEnd w:id="438"/>
      <w:r>
        <w:rPr>
          <w:rFonts w:hint="cs"/>
          <w:rtl/>
          <w:lang w:eastAsia="he-IL"/>
        </w:rPr>
        <w:t xml:space="preserve">א הרגע המתאים לתקן את זה. ובטח זה צריך להיות </w:t>
      </w:r>
      <w:bookmarkStart w:id="439" w:name="_ETM_Q1_2132000"/>
      <w:bookmarkEnd w:id="439"/>
      <w:r>
        <w:rPr>
          <w:rFonts w:hint="cs"/>
          <w:rtl/>
          <w:lang w:eastAsia="he-IL"/>
        </w:rPr>
        <w:t>בפרוצדורה מיוחדת, אם מעבירים כסף מקופה לקופה.</w:t>
      </w:r>
    </w:p>
    <w:p w:rsidR="004D5375" w:rsidRDefault="004D5375" w:rsidP="004D5375">
      <w:pPr>
        <w:rPr>
          <w:rtl/>
          <w:lang w:eastAsia="he-IL"/>
        </w:rPr>
      </w:pPr>
    </w:p>
    <w:p w:rsidR="004D5375" w:rsidRDefault="004D5375" w:rsidP="004D53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אני כן רק </w:t>
      </w:r>
      <w:bookmarkStart w:id="440" w:name="_ETM_Q1_2137000"/>
      <w:bookmarkEnd w:id="440"/>
      <w:r>
        <w:rPr>
          <w:rFonts w:hint="cs"/>
          <w:rtl/>
          <w:lang w:eastAsia="he-IL"/>
        </w:rPr>
        <w:t xml:space="preserve">רוצה לומר </w:t>
      </w:r>
      <w:bookmarkStart w:id="441" w:name="_ETM_Q1_2140000"/>
      <w:bookmarkEnd w:id="441"/>
      <w:r>
        <w:rPr>
          <w:rFonts w:hint="cs"/>
          <w:rtl/>
          <w:lang w:eastAsia="he-IL"/>
        </w:rPr>
        <w:t xml:space="preserve">שני עניינים, לפני שנקריא את סעיף החוק: אחד, גם על פי הנתונים שאתם שלחתם על </w:t>
      </w:r>
      <w:bookmarkStart w:id="442" w:name="_ETM_Q1_2150000"/>
      <w:bookmarkEnd w:id="442"/>
      <w:r>
        <w:rPr>
          <w:rFonts w:hint="cs"/>
          <w:rtl/>
          <w:lang w:eastAsia="he-IL"/>
        </w:rPr>
        <w:t xml:space="preserve">2020, רף ההשקעה במטרות הנוספות עומד כרגע על 15%. אני </w:t>
      </w:r>
      <w:bookmarkStart w:id="443" w:name="_ETM_Q1_2156000"/>
      <w:bookmarkEnd w:id="443"/>
      <w:r>
        <w:rPr>
          <w:rFonts w:hint="cs"/>
          <w:rtl/>
          <w:lang w:eastAsia="he-IL"/>
        </w:rPr>
        <w:t xml:space="preserve">רוצה להזכיר שהייתה עמדה של מרכז השלטון המקומי, </w:t>
      </w:r>
      <w:bookmarkStart w:id="444" w:name="_ETM_Q1_2159000"/>
      <w:bookmarkEnd w:id="444"/>
      <w:r>
        <w:rPr>
          <w:rFonts w:hint="cs"/>
          <w:rtl/>
          <w:lang w:eastAsia="he-IL"/>
        </w:rPr>
        <w:t xml:space="preserve">שאני, חייב לומר, קצת הסתייגתי ממנה, כי קולן של הרשויות </w:t>
      </w:r>
      <w:bookmarkStart w:id="445" w:name="_ETM_Q1_2160000"/>
      <w:bookmarkEnd w:id="445"/>
      <w:r>
        <w:rPr>
          <w:rFonts w:hint="cs"/>
          <w:rtl/>
          <w:lang w:eastAsia="he-IL"/>
        </w:rPr>
        <w:t xml:space="preserve">המוחלשות לא נשמע בדיון הקודם, שאמרו: אם ממילא לא </w:t>
      </w:r>
      <w:bookmarkStart w:id="446" w:name="_ETM_Q1_2167000"/>
      <w:bookmarkEnd w:id="446"/>
      <w:r>
        <w:rPr>
          <w:rFonts w:hint="cs"/>
          <w:rtl/>
          <w:lang w:eastAsia="he-IL"/>
        </w:rPr>
        <w:t xml:space="preserve">מתקרבים אפילו ל-25%, אז למה להישאר עם ה-35%? </w:t>
      </w:r>
    </w:p>
    <w:p w:rsidR="004D5375" w:rsidRDefault="004D5375" w:rsidP="004D5375">
      <w:pPr>
        <w:rPr>
          <w:rtl/>
          <w:lang w:eastAsia="he-IL"/>
        </w:rPr>
      </w:pPr>
    </w:p>
    <w:p w:rsidR="004D5375" w:rsidRDefault="004D5375" w:rsidP="004D537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47" w:name="_ETM_Q1_2177000"/>
      <w:bookmarkEnd w:id="447"/>
      <w:r>
        <w:rPr>
          <w:rFonts w:hint="cs"/>
          <w:rtl/>
          <w:lang w:eastAsia="he-IL"/>
        </w:rPr>
        <w:t xml:space="preserve">ני אומר עוד פעם: דעתי שונה, כי לא שמענו את דעתן של הרשויות המוחלשות. וזה שהמשרד להגנת הסביבה לא ניצל </w:t>
      </w:r>
      <w:bookmarkStart w:id="448" w:name="_ETM_Q1_2180000"/>
      <w:bookmarkEnd w:id="448"/>
      <w:r>
        <w:rPr>
          <w:rFonts w:hint="cs"/>
          <w:rtl/>
          <w:lang w:eastAsia="he-IL"/>
        </w:rPr>
        <w:t xml:space="preserve">את היכולת הזו לא אומר שאי-אפשר לנצל אותה לעתיד. ובעיניי </w:t>
      </w:r>
      <w:bookmarkStart w:id="449" w:name="_ETM_Q1_2184000"/>
      <w:bookmarkEnd w:id="449"/>
      <w:r>
        <w:rPr>
          <w:rFonts w:hint="cs"/>
          <w:rtl/>
          <w:lang w:eastAsia="he-IL"/>
        </w:rPr>
        <w:t xml:space="preserve">דווקא לגיטימי שאם הוסיפו למטרות הנוספות עוד רובריקה בהוראת השעה, </w:t>
      </w:r>
      <w:bookmarkStart w:id="450" w:name="_ETM_Q1_2190000"/>
      <w:bookmarkEnd w:id="450"/>
      <w:r>
        <w:rPr>
          <w:rFonts w:hint="cs"/>
          <w:rtl/>
          <w:lang w:eastAsia="he-IL"/>
        </w:rPr>
        <w:t xml:space="preserve">אז מגדילים את התקורה. לא צריך לפגוע בפעולות של חינוך </w:t>
      </w:r>
      <w:bookmarkStart w:id="451" w:name="_ETM_Q1_2196000"/>
      <w:bookmarkEnd w:id="451"/>
      <w:r>
        <w:rPr>
          <w:rFonts w:hint="cs"/>
          <w:rtl/>
          <w:lang w:eastAsia="he-IL"/>
        </w:rPr>
        <w:t xml:space="preserve">והסברה ואסבסט כי החלטנו שגם המטרה של הרשויות המקומיות היא </w:t>
      </w:r>
      <w:bookmarkStart w:id="452" w:name="_ETM_Q1_2195000"/>
      <w:bookmarkEnd w:id="452"/>
      <w:r>
        <w:rPr>
          <w:rFonts w:hint="cs"/>
          <w:rtl/>
          <w:lang w:eastAsia="he-IL"/>
        </w:rPr>
        <w:t xml:space="preserve">חשובה. אבל הנתון הזה שגם ב-2020 אנחנו על 15% ביצוע, </w:t>
      </w:r>
      <w:bookmarkStart w:id="453" w:name="_ETM_Q1_2206000"/>
      <w:bookmarkEnd w:id="453"/>
      <w:r>
        <w:rPr>
          <w:rFonts w:hint="cs"/>
          <w:rtl/>
          <w:lang w:eastAsia="he-IL"/>
        </w:rPr>
        <w:t>אני גם אותו שם לפתחכם.</w:t>
      </w:r>
    </w:p>
    <w:p w:rsidR="002A5326" w:rsidRDefault="002A5326" w:rsidP="0040442A">
      <w:pPr>
        <w:rPr>
          <w:rtl/>
          <w:lang w:eastAsia="he-IL"/>
        </w:rPr>
      </w:pPr>
    </w:p>
    <w:p w:rsidR="002A5326" w:rsidRDefault="002A5326" w:rsidP="002A5326">
      <w:pPr>
        <w:pStyle w:val="af9"/>
        <w:keepNext/>
        <w:rPr>
          <w:rtl/>
          <w:lang w:eastAsia="he-IL"/>
        </w:rPr>
      </w:pPr>
      <w:bookmarkStart w:id="454" w:name="ET_guest_516086_64"/>
      <w:r w:rsidRPr="002A53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כהן:</w:t>
      </w:r>
      <w:r w:rsidRPr="002A5326">
        <w:rPr>
          <w:rStyle w:val="TagStyle"/>
          <w:rtl/>
        </w:rPr>
        <w:t xml:space="preserve"> &lt;&lt; אורח &gt;&gt;</w:t>
      </w:r>
      <w:r w:rsidR="001F1E59">
        <w:rPr>
          <w:rtl/>
          <w:lang w:eastAsia="he-IL"/>
        </w:rPr>
        <w:t xml:space="preserve"> </w:t>
      </w:r>
      <w:bookmarkEnd w:id="454"/>
    </w:p>
    <w:p w:rsidR="002A5326" w:rsidRDefault="002A5326" w:rsidP="002A5326">
      <w:pPr>
        <w:pStyle w:val="KeepWithNext"/>
        <w:rPr>
          <w:rtl/>
          <w:lang w:eastAsia="he-IL"/>
        </w:rPr>
      </w:pPr>
    </w:p>
    <w:p w:rsidR="004D5375" w:rsidRDefault="004D5375" w:rsidP="004D53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סוגיה סופר חשובה, מה שאתה מעלה </w:t>
      </w:r>
      <w:bookmarkStart w:id="455" w:name="_ETM_Q1_2210000"/>
      <w:bookmarkEnd w:id="455"/>
      <w:r>
        <w:rPr>
          <w:rFonts w:hint="cs"/>
          <w:rtl/>
          <w:lang w:eastAsia="he-IL"/>
        </w:rPr>
        <w:t xml:space="preserve">כאן, חבר הכנסת. ואני חושבת שאחד הדברים המרכזיים שהשרה שמה לנגד עיניה זה באמת לראות את אותם סקטורים, זה </w:t>
      </w:r>
      <w:bookmarkStart w:id="456" w:name="_ETM_Q1_2222000"/>
      <w:bookmarkEnd w:id="456"/>
      <w:r>
        <w:rPr>
          <w:rFonts w:hint="cs"/>
          <w:rtl/>
          <w:lang w:eastAsia="he-IL"/>
        </w:rPr>
        <w:t xml:space="preserve">ממש קבוצות של רשויות מקומיות מוחלשות, לעשות להן מסלולים מיוחדים </w:t>
      </w:r>
      <w:bookmarkStart w:id="457" w:name="_ETM_Q1_2226000"/>
      <w:bookmarkEnd w:id="457"/>
      <w:r>
        <w:rPr>
          <w:rFonts w:hint="cs"/>
          <w:rtl/>
          <w:lang w:eastAsia="he-IL"/>
        </w:rPr>
        <w:t>להן והחלטות מ</w:t>
      </w:r>
      <w:r w:rsidR="006A5FC5">
        <w:rPr>
          <w:rFonts w:hint="cs"/>
          <w:rtl/>
          <w:lang w:eastAsia="he-IL"/>
        </w:rPr>
        <w:t>יוחדות להן,</w:t>
      </w:r>
      <w:r>
        <w:rPr>
          <w:rFonts w:hint="cs"/>
          <w:rtl/>
          <w:lang w:eastAsia="he-IL"/>
        </w:rPr>
        <w:t xml:space="preserve"> כי להתמודד יחד עם כל </w:t>
      </w:r>
      <w:bookmarkStart w:id="458" w:name="_ETM_Q1_2231000"/>
      <w:bookmarkEnd w:id="458"/>
      <w:r>
        <w:rPr>
          <w:rFonts w:hint="cs"/>
          <w:rtl/>
          <w:lang w:eastAsia="he-IL"/>
        </w:rPr>
        <w:t xml:space="preserve">שאר הרשויות </w:t>
      </w:r>
      <w:r w:rsidR="006A5FC5">
        <w:rPr>
          <w:rFonts w:hint="cs"/>
          <w:rtl/>
          <w:lang w:eastAsia="he-IL"/>
        </w:rPr>
        <w:t>באותם כלים זה פשוט לא עובד, זה נכשל פעם אחרי פעם. הם פשוט לא מסוגלים.</w:t>
      </w:r>
    </w:p>
    <w:p w:rsidR="002A5326" w:rsidRDefault="002A5326" w:rsidP="002A5326">
      <w:pPr>
        <w:rPr>
          <w:rtl/>
          <w:lang w:eastAsia="he-IL"/>
        </w:rPr>
      </w:pPr>
    </w:p>
    <w:p w:rsidR="00AE7270" w:rsidRDefault="00AE7270" w:rsidP="00AE7270">
      <w:pPr>
        <w:pStyle w:val="af6"/>
        <w:keepNext/>
        <w:rPr>
          <w:rtl/>
        </w:rPr>
      </w:pPr>
      <w:bookmarkStart w:id="459" w:name="ET_yor_6156_65"/>
      <w:r w:rsidRPr="00AE727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E7270">
        <w:rPr>
          <w:rStyle w:val="TagStyle"/>
          <w:rtl/>
        </w:rPr>
        <w:t xml:space="preserve"> &lt;&lt; יור &gt;&gt;</w:t>
      </w:r>
      <w:r w:rsidR="001F1E59">
        <w:rPr>
          <w:rtl/>
        </w:rPr>
        <w:t xml:space="preserve"> </w:t>
      </w:r>
      <w:bookmarkEnd w:id="459"/>
    </w:p>
    <w:p w:rsidR="00AE7270" w:rsidRDefault="00AE7270" w:rsidP="00AE7270">
      <w:pPr>
        <w:pStyle w:val="KeepWithNext"/>
        <w:rPr>
          <w:rtl/>
          <w:lang w:eastAsia="he-IL"/>
        </w:rPr>
      </w:pPr>
    </w:p>
    <w:p w:rsidR="00AE7270" w:rsidRDefault="006A5FC5" w:rsidP="00AE72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אומרת, </w:t>
      </w:r>
      <w:bookmarkStart w:id="460" w:name="_ETM_Q1_2246000"/>
      <w:bookmarkEnd w:id="460"/>
      <w:r w:rsidR="00AE7270">
        <w:rPr>
          <w:rFonts w:hint="cs"/>
          <w:rtl/>
          <w:lang w:eastAsia="he-IL"/>
        </w:rPr>
        <w:t>הן לא פונות אליכם</w:t>
      </w:r>
      <w:r>
        <w:rPr>
          <w:rFonts w:hint="cs"/>
          <w:rtl/>
          <w:lang w:eastAsia="he-IL"/>
        </w:rPr>
        <w:t>, צריך פה משהו יותר פרואקטיבי.</w:t>
      </w:r>
    </w:p>
    <w:p w:rsidR="006A5FC5" w:rsidRDefault="006A5FC5" w:rsidP="00AE7270">
      <w:pPr>
        <w:rPr>
          <w:rtl/>
          <w:lang w:eastAsia="he-IL"/>
        </w:rPr>
      </w:pPr>
      <w:bookmarkStart w:id="461" w:name="_ETM_Q1_2243000"/>
      <w:bookmarkEnd w:id="461"/>
    </w:p>
    <w:p w:rsidR="006A5FC5" w:rsidRDefault="006A5FC5" w:rsidP="006A5FC5">
      <w:pPr>
        <w:pStyle w:val="af9"/>
        <w:keepNext/>
        <w:rPr>
          <w:rtl/>
          <w:lang w:eastAsia="he-IL"/>
        </w:rPr>
      </w:pPr>
      <w:bookmarkStart w:id="462" w:name="ET_guest_516086_111"/>
      <w:r w:rsidRPr="006A5F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כהן:</w:t>
      </w:r>
      <w:r w:rsidRPr="006A5FC5">
        <w:rPr>
          <w:rStyle w:val="TagStyle"/>
          <w:rtl/>
        </w:rPr>
        <w:t xml:space="preserve"> &lt;&lt; אורח &gt;&gt;</w:t>
      </w:r>
      <w:r w:rsidR="001F1E59">
        <w:rPr>
          <w:rtl/>
          <w:lang w:eastAsia="he-IL"/>
        </w:rPr>
        <w:t xml:space="preserve"> </w:t>
      </w:r>
      <w:bookmarkEnd w:id="462"/>
    </w:p>
    <w:p w:rsidR="006A5FC5" w:rsidRDefault="006A5FC5" w:rsidP="006A5FC5">
      <w:pPr>
        <w:pStyle w:val="KeepWithNext"/>
        <w:rPr>
          <w:rtl/>
          <w:lang w:eastAsia="he-IL"/>
        </w:rPr>
      </w:pPr>
    </w:p>
    <w:p w:rsidR="006A5FC5" w:rsidRDefault="006A5FC5" w:rsidP="006A5FC5">
      <w:pPr>
        <w:rPr>
          <w:rtl/>
          <w:lang w:eastAsia="he-IL"/>
        </w:rPr>
      </w:pPr>
      <w:bookmarkStart w:id="463" w:name="_ETM_Q1_2245000"/>
      <w:bookmarkEnd w:id="463"/>
      <w:r>
        <w:rPr>
          <w:rFonts w:hint="cs"/>
          <w:rtl/>
          <w:lang w:eastAsia="he-IL"/>
        </w:rPr>
        <w:t>בדיוק.</w:t>
      </w:r>
    </w:p>
    <w:p w:rsidR="006A5FC5" w:rsidRDefault="006A5FC5" w:rsidP="006A5FC5">
      <w:pPr>
        <w:rPr>
          <w:rtl/>
          <w:lang w:eastAsia="he-IL"/>
        </w:rPr>
      </w:pPr>
      <w:bookmarkStart w:id="464" w:name="_ETM_Q1_2248000"/>
      <w:bookmarkEnd w:id="464"/>
    </w:p>
    <w:p w:rsidR="006A5FC5" w:rsidRDefault="006A5FC5" w:rsidP="006A5FC5">
      <w:pPr>
        <w:pStyle w:val="af6"/>
        <w:keepNext/>
        <w:rPr>
          <w:rtl/>
        </w:rPr>
      </w:pPr>
      <w:bookmarkStart w:id="465" w:name="ET_yor_6156_112"/>
      <w:r w:rsidRPr="006A5FC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A5FC5">
        <w:rPr>
          <w:rStyle w:val="TagStyle"/>
          <w:rtl/>
        </w:rPr>
        <w:t xml:space="preserve"> &lt;&lt; יור &gt;&gt;</w:t>
      </w:r>
      <w:r w:rsidR="001F1E59">
        <w:rPr>
          <w:rtl/>
        </w:rPr>
        <w:t xml:space="preserve"> </w:t>
      </w:r>
      <w:bookmarkEnd w:id="465"/>
    </w:p>
    <w:p w:rsidR="006A5FC5" w:rsidRDefault="006A5FC5" w:rsidP="006A5FC5">
      <w:pPr>
        <w:pStyle w:val="KeepWithNext"/>
        <w:rPr>
          <w:rtl/>
          <w:lang w:eastAsia="he-IL"/>
        </w:rPr>
      </w:pPr>
    </w:p>
    <w:p w:rsidR="006A5FC5" w:rsidRDefault="006A5FC5" w:rsidP="006A5F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מציע שתשנו בדוחות </w:t>
      </w:r>
      <w:bookmarkStart w:id="466" w:name="_ETM_Q1_2249000"/>
      <w:bookmarkEnd w:id="466"/>
      <w:r>
        <w:rPr>
          <w:rFonts w:hint="cs"/>
          <w:rtl/>
          <w:lang w:eastAsia="he-IL"/>
        </w:rPr>
        <w:t xml:space="preserve">את הרובריקה ממגזרים למוחלשים לביטוי קצת יותר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רשויות מועדפות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ביטויים פוזיטיביים.</w:t>
      </w:r>
    </w:p>
    <w:p w:rsidR="006A5FC5" w:rsidRDefault="006A5FC5" w:rsidP="00AE7270">
      <w:pPr>
        <w:rPr>
          <w:rFonts w:ascii="David" w:hAnsi="David"/>
          <w:u w:val="single"/>
          <w:rtl/>
          <w:lang w:eastAsia="he-IL"/>
        </w:rPr>
      </w:pPr>
    </w:p>
    <w:p w:rsidR="006A5FC5" w:rsidRDefault="006A5FC5" w:rsidP="006A5FC5">
      <w:pPr>
        <w:pStyle w:val="-"/>
        <w:keepNext/>
        <w:rPr>
          <w:rtl/>
        </w:rPr>
      </w:pPr>
      <w:bookmarkStart w:id="467" w:name="ET_speakercontinue_516086_114"/>
      <w:r w:rsidRPr="006A5FC5">
        <w:rPr>
          <w:rStyle w:val="TagStyle"/>
          <w:rtl/>
        </w:rPr>
        <w:t xml:space="preserve"> &lt;&lt; דובר_המשך &gt;&gt; </w:t>
      </w:r>
      <w:r>
        <w:rPr>
          <w:rtl/>
        </w:rPr>
        <w:t>גלית כהן:</w:t>
      </w:r>
      <w:r w:rsidRPr="006A5FC5">
        <w:rPr>
          <w:rStyle w:val="TagStyle"/>
          <w:rtl/>
        </w:rPr>
        <w:t xml:space="preserve"> &lt;&lt; דובר_המשך &gt;&gt;</w:t>
      </w:r>
      <w:r w:rsidR="001F1E59">
        <w:rPr>
          <w:rtl/>
        </w:rPr>
        <w:t xml:space="preserve"> </w:t>
      </w:r>
      <w:bookmarkEnd w:id="467"/>
    </w:p>
    <w:p w:rsidR="006A5FC5" w:rsidRDefault="006A5FC5" w:rsidP="006A5FC5">
      <w:pPr>
        <w:pStyle w:val="KeepWithNext"/>
        <w:rPr>
          <w:rtl/>
        </w:rPr>
      </w:pPr>
    </w:p>
    <w:p w:rsidR="00AE7270" w:rsidRDefault="006A5FC5" w:rsidP="006A5FC5">
      <w:pPr>
        <w:rPr>
          <w:rtl/>
        </w:rPr>
      </w:pPr>
      <w:bookmarkStart w:id="468" w:name="_ETM_Q1_2259000"/>
      <w:bookmarkEnd w:id="468"/>
      <w:r>
        <w:rPr>
          <w:rFonts w:hint="cs"/>
          <w:rtl/>
        </w:rPr>
        <w:t xml:space="preserve">אז יש לנו כבר התחלה של עבודה, </w:t>
      </w:r>
      <w:bookmarkStart w:id="469" w:name="_ETM_Q1_2258000"/>
      <w:bookmarkEnd w:id="469"/>
      <w:r>
        <w:rPr>
          <w:rFonts w:hint="cs"/>
          <w:rtl/>
        </w:rPr>
        <w:t xml:space="preserve">שאנחנו עושים עכשיו ב-923 עם הרשויות הערביות. חלק מהסיפור </w:t>
      </w:r>
      <w:bookmarkStart w:id="470" w:name="_ETM_Q1_2261000"/>
      <w:bookmarkEnd w:id="470"/>
      <w:r>
        <w:rPr>
          <w:rFonts w:hint="cs"/>
          <w:rtl/>
        </w:rPr>
        <w:t xml:space="preserve">של ההרחבה של העבודה שלנו מול האשכולות זה גם חלק </w:t>
      </w:r>
      <w:bookmarkStart w:id="471" w:name="_ETM_Q1_2268000"/>
      <w:bookmarkEnd w:id="471"/>
      <w:r>
        <w:rPr>
          <w:rFonts w:hint="cs"/>
          <w:rtl/>
        </w:rPr>
        <w:t xml:space="preserve">מהעניין. זאת אומרת, אסטרטגיית עבודה אחרת, כדי באמת להרחיב את </w:t>
      </w:r>
      <w:bookmarkStart w:id="472" w:name="_ETM_Q1_2273000"/>
      <w:bookmarkEnd w:id="472"/>
      <w:r>
        <w:rPr>
          <w:rFonts w:hint="cs"/>
          <w:rtl/>
        </w:rPr>
        <w:t>היכולת של הרשויות ליהנות יותר ממה שאפשר.</w:t>
      </w:r>
    </w:p>
    <w:p w:rsidR="00AE7270" w:rsidRDefault="00AE7270" w:rsidP="00AE7270">
      <w:pPr>
        <w:rPr>
          <w:rtl/>
          <w:lang w:eastAsia="he-IL"/>
        </w:rPr>
      </w:pPr>
    </w:p>
    <w:p w:rsidR="00DE59DA" w:rsidRDefault="00DE59DA" w:rsidP="00DE59DA">
      <w:pPr>
        <w:pStyle w:val="af6"/>
        <w:keepNext/>
        <w:rPr>
          <w:rtl/>
        </w:rPr>
      </w:pPr>
      <w:bookmarkStart w:id="473" w:name="ET_yor_6156_67"/>
      <w:r w:rsidRPr="00DE59DA">
        <w:rPr>
          <w:rStyle w:val="TagStyle"/>
          <w:rtl/>
        </w:rPr>
        <w:t xml:space="preserve">&lt;&lt; יור &gt;&gt; </w:t>
      </w:r>
      <w:r>
        <w:rPr>
          <w:rtl/>
        </w:rPr>
        <w:t>היו"ר גלעד קריב:</w:t>
      </w:r>
      <w:r w:rsidRPr="00DE59DA">
        <w:rPr>
          <w:rStyle w:val="TagStyle"/>
          <w:rtl/>
        </w:rPr>
        <w:t xml:space="preserve"> &lt;&lt; יור &gt;&gt;</w:t>
      </w:r>
      <w:r w:rsidR="001F1E59">
        <w:rPr>
          <w:rtl/>
        </w:rPr>
        <w:t xml:space="preserve"> </w:t>
      </w:r>
      <w:bookmarkEnd w:id="473"/>
    </w:p>
    <w:p w:rsidR="00DE59DA" w:rsidRDefault="00DE59DA" w:rsidP="00DE59DA">
      <w:pPr>
        <w:pStyle w:val="KeepWithNext"/>
        <w:rPr>
          <w:rtl/>
          <w:lang w:eastAsia="he-IL"/>
        </w:rPr>
      </w:pPr>
    </w:p>
    <w:p w:rsidR="00DE59DA" w:rsidRDefault="006A5FC5" w:rsidP="00DE59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מצוין. </w:t>
      </w:r>
      <w:r w:rsidR="00DE59DA">
        <w:rPr>
          <w:rFonts w:hint="cs"/>
          <w:rtl/>
          <w:lang w:eastAsia="he-IL"/>
        </w:rPr>
        <w:t>בשלושת הדוחות שהצגתם</w:t>
      </w:r>
      <w:r>
        <w:rPr>
          <w:rFonts w:hint="cs"/>
          <w:rtl/>
          <w:lang w:eastAsia="he-IL"/>
        </w:rPr>
        <w:t xml:space="preserve"> לפנינו, </w:t>
      </w:r>
      <w:bookmarkStart w:id="474" w:name="_ETM_Q1_2282000"/>
      <w:bookmarkEnd w:id="474"/>
      <w:r>
        <w:rPr>
          <w:rFonts w:hint="cs"/>
          <w:rtl/>
          <w:lang w:eastAsia="he-IL"/>
        </w:rPr>
        <w:t>מה שעלה זה שאנחנו לא קרובים למימוש הפוטנציאל, ודווקא יש</w:t>
      </w:r>
      <w:bookmarkStart w:id="475" w:name="_ETM_Q1_2283000"/>
      <w:bookmarkEnd w:id="475"/>
      <w:r>
        <w:rPr>
          <w:rFonts w:hint="cs"/>
          <w:rtl/>
          <w:lang w:eastAsia="he-IL"/>
        </w:rPr>
        <w:t xml:space="preserve"> פה כלי נהדר של המשרד. נמצא איתנו רמ"ט השרה, </w:t>
      </w:r>
      <w:bookmarkStart w:id="476" w:name="_ETM_Q1_2285000"/>
      <w:bookmarkEnd w:id="476"/>
      <w:r>
        <w:rPr>
          <w:rFonts w:hint="cs"/>
          <w:rtl/>
          <w:lang w:eastAsia="he-IL"/>
        </w:rPr>
        <w:t xml:space="preserve">אז הוא גם יתייחס לעניין הזה. ואני גם כבר מראש </w:t>
      </w:r>
      <w:bookmarkStart w:id="477" w:name="_ETM_Q1_2287000"/>
      <w:bookmarkEnd w:id="477"/>
      <w:r>
        <w:rPr>
          <w:rFonts w:hint="cs"/>
          <w:rtl/>
          <w:lang w:eastAsia="he-IL"/>
        </w:rPr>
        <w:t xml:space="preserve">אבקש התייחסות לסוגיית התמיכה של המשרד בארגוני החברה, זו </w:t>
      </w:r>
      <w:bookmarkStart w:id="478" w:name="_ETM_Q1_2298000"/>
      <w:bookmarkEnd w:id="478"/>
      <w:r>
        <w:rPr>
          <w:rFonts w:hint="cs"/>
          <w:rtl/>
          <w:lang w:eastAsia="he-IL"/>
        </w:rPr>
        <w:t>סוגיה שנידונה פה במפגש הקודם.</w:t>
      </w:r>
    </w:p>
    <w:p w:rsidR="00DE59DA" w:rsidRDefault="00DE59DA" w:rsidP="00DE59DA">
      <w:pPr>
        <w:ind w:firstLine="0"/>
        <w:rPr>
          <w:rtl/>
          <w:lang w:eastAsia="he-IL"/>
        </w:rPr>
      </w:pPr>
    </w:p>
    <w:p w:rsidR="00DE59DA" w:rsidRDefault="00DE59DA" w:rsidP="00DE59DA">
      <w:pPr>
        <w:pStyle w:val="a4"/>
        <w:keepNext/>
        <w:rPr>
          <w:rtl/>
        </w:rPr>
      </w:pPr>
      <w:bookmarkStart w:id="479" w:name="ET_speaker_דרור_מורג_68"/>
      <w:r w:rsidRPr="00DE59DA">
        <w:rPr>
          <w:rStyle w:val="TagStyle"/>
          <w:rtl/>
        </w:rPr>
        <w:t xml:space="preserve"> &lt;&lt; דובר &gt;&gt; </w:t>
      </w:r>
      <w:r>
        <w:rPr>
          <w:rtl/>
        </w:rPr>
        <w:t>דרור מורג:</w:t>
      </w:r>
      <w:r w:rsidRPr="00DE59DA">
        <w:rPr>
          <w:rStyle w:val="TagStyle"/>
          <w:rtl/>
        </w:rPr>
        <w:t xml:space="preserve"> &lt;&lt; דובר &gt;&gt;</w:t>
      </w:r>
      <w:r w:rsidR="001F1E59">
        <w:rPr>
          <w:rtl/>
        </w:rPr>
        <w:t xml:space="preserve"> </w:t>
      </w:r>
      <w:bookmarkEnd w:id="479"/>
    </w:p>
    <w:p w:rsidR="00DE59DA" w:rsidRDefault="00DE59DA" w:rsidP="00DE59DA">
      <w:pPr>
        <w:pStyle w:val="KeepWithNext"/>
        <w:rPr>
          <w:rtl/>
          <w:lang w:eastAsia="he-IL"/>
        </w:rPr>
      </w:pPr>
    </w:p>
    <w:p w:rsidR="006A5FC5" w:rsidRDefault="006A5FC5" w:rsidP="00DE59DA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תודה, היושב-ראש. כבוד גדול לדבר בוועדה שאתה היושב-ראש שלה אחרי כל הדברים הללו.</w:t>
      </w:r>
    </w:p>
    <w:p w:rsidR="006A5FC5" w:rsidRDefault="006A5FC5" w:rsidP="00DE59DA">
      <w:pPr>
        <w:rPr>
          <w:rtl/>
          <w:lang w:eastAsia="he-IL"/>
        </w:rPr>
      </w:pPr>
    </w:p>
    <w:p w:rsidR="006A5FC5" w:rsidRDefault="006A5FC5" w:rsidP="006A5FC5">
      <w:pPr>
        <w:pStyle w:val="af6"/>
        <w:keepNext/>
        <w:rPr>
          <w:rtl/>
        </w:rPr>
      </w:pPr>
      <w:bookmarkStart w:id="480" w:name="ET_yor_6156_115"/>
      <w:r w:rsidRPr="006A5FC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A5FC5">
        <w:rPr>
          <w:rStyle w:val="TagStyle"/>
          <w:rtl/>
        </w:rPr>
        <w:t xml:space="preserve"> &lt;&lt; יור &gt;&gt;</w:t>
      </w:r>
      <w:r w:rsidR="001F1E59">
        <w:rPr>
          <w:rtl/>
        </w:rPr>
        <w:t xml:space="preserve"> </w:t>
      </w:r>
      <w:bookmarkEnd w:id="480"/>
    </w:p>
    <w:p w:rsidR="006A5FC5" w:rsidRDefault="006A5FC5" w:rsidP="006A5FC5">
      <w:pPr>
        <w:pStyle w:val="KeepWithNext"/>
        <w:rPr>
          <w:rtl/>
          <w:lang w:eastAsia="he-IL"/>
        </w:rPr>
      </w:pPr>
    </w:p>
    <w:p w:rsidR="006A5FC5" w:rsidRDefault="006A5FC5" w:rsidP="006A5FC5">
      <w:pPr>
        <w:rPr>
          <w:rtl/>
          <w:lang w:eastAsia="he-IL"/>
        </w:rPr>
      </w:pPr>
      <w:bookmarkStart w:id="481" w:name="_ETM_Q1_2307000"/>
      <w:bookmarkEnd w:id="481"/>
      <w:r>
        <w:rPr>
          <w:rFonts w:hint="cs"/>
          <w:rtl/>
          <w:lang w:eastAsia="he-IL"/>
        </w:rPr>
        <w:t>תודה, חברי.</w:t>
      </w:r>
    </w:p>
    <w:p w:rsidR="006A5FC5" w:rsidRDefault="006A5FC5" w:rsidP="006A5FC5">
      <w:pPr>
        <w:rPr>
          <w:rtl/>
          <w:lang w:eastAsia="he-IL"/>
        </w:rPr>
      </w:pPr>
      <w:bookmarkStart w:id="482" w:name="_ETM_Q1_2303000"/>
      <w:bookmarkEnd w:id="482"/>
    </w:p>
    <w:p w:rsidR="006A5FC5" w:rsidRDefault="006A5FC5" w:rsidP="006A5FC5">
      <w:pPr>
        <w:pStyle w:val="a4"/>
        <w:keepNext/>
        <w:rPr>
          <w:rtl/>
        </w:rPr>
      </w:pPr>
      <w:bookmarkStart w:id="483" w:name="ET_speaker_דרור_מורג_116"/>
      <w:r w:rsidRPr="006A5FC5">
        <w:rPr>
          <w:rStyle w:val="TagStyle"/>
          <w:rtl/>
        </w:rPr>
        <w:t xml:space="preserve"> &lt;&lt; דובר &gt;&gt; </w:t>
      </w:r>
      <w:r>
        <w:rPr>
          <w:rtl/>
        </w:rPr>
        <w:t>דרור מורג:</w:t>
      </w:r>
      <w:r w:rsidRPr="006A5FC5">
        <w:rPr>
          <w:rStyle w:val="TagStyle"/>
          <w:rtl/>
        </w:rPr>
        <w:t xml:space="preserve"> &lt;&lt; דובר &gt;&gt;</w:t>
      </w:r>
      <w:r w:rsidR="001F1E59">
        <w:rPr>
          <w:rtl/>
        </w:rPr>
        <w:t xml:space="preserve"> </w:t>
      </w:r>
      <w:bookmarkEnd w:id="483"/>
    </w:p>
    <w:p w:rsidR="006A5FC5" w:rsidRDefault="006A5FC5" w:rsidP="006A5FC5">
      <w:pPr>
        <w:pStyle w:val="KeepWithNext"/>
        <w:rPr>
          <w:rtl/>
          <w:lang w:eastAsia="he-IL"/>
        </w:rPr>
      </w:pPr>
    </w:p>
    <w:p w:rsidR="006A5FC5" w:rsidRDefault="006A5FC5" w:rsidP="006A5FC5">
      <w:pPr>
        <w:rPr>
          <w:rtl/>
          <w:lang w:eastAsia="he-IL"/>
        </w:rPr>
      </w:pPr>
      <w:bookmarkStart w:id="484" w:name="_ETM_Q1_2309000"/>
      <w:bookmarkEnd w:id="484"/>
      <w:r>
        <w:rPr>
          <w:rFonts w:hint="cs"/>
          <w:rtl/>
          <w:lang w:eastAsia="he-IL"/>
        </w:rPr>
        <w:t xml:space="preserve">קודם </w:t>
      </w:r>
      <w:bookmarkStart w:id="485" w:name="_ETM_Q1_2312000"/>
      <w:bookmarkEnd w:id="485"/>
      <w:r>
        <w:rPr>
          <w:rFonts w:hint="cs"/>
          <w:rtl/>
          <w:lang w:eastAsia="he-IL"/>
        </w:rPr>
        <w:t xml:space="preserve">כול ההערות בנושא של איו"ש הן </w:t>
      </w:r>
      <w:bookmarkStart w:id="486" w:name="_ETM_Q1_2314000"/>
      <w:bookmarkEnd w:id="486"/>
      <w:r>
        <w:rPr>
          <w:rFonts w:hint="cs"/>
          <w:rtl/>
          <w:lang w:eastAsia="he-IL"/>
        </w:rPr>
        <w:t>הערות חשובות, ובטח השרה לומדת אותן ותיקח אות</w:t>
      </w:r>
      <w:bookmarkStart w:id="487" w:name="_ETM_Q1_2313000"/>
      <w:bookmarkEnd w:id="487"/>
      <w:r>
        <w:rPr>
          <w:rFonts w:hint="cs"/>
          <w:rtl/>
          <w:lang w:eastAsia="he-IL"/>
        </w:rPr>
        <w:t xml:space="preserve">ן לתשומת ליבה. נקיים על זה באמת דיון </w:t>
      </w:r>
      <w:bookmarkStart w:id="488" w:name="_ETM_Q1_2323000"/>
      <w:bookmarkEnd w:id="488"/>
      <w:r>
        <w:rPr>
          <w:rFonts w:hint="cs"/>
          <w:rtl/>
          <w:lang w:eastAsia="he-IL"/>
        </w:rPr>
        <w:t xml:space="preserve">עקרוני. יש פה עיקרון של שוויון, שצריך להיות ברור. אני </w:t>
      </w:r>
      <w:bookmarkStart w:id="489" w:name="_ETM_Q1_2328000"/>
      <w:bookmarkEnd w:id="489"/>
      <w:r>
        <w:rPr>
          <w:rFonts w:hint="cs"/>
          <w:rtl/>
          <w:lang w:eastAsia="he-IL"/>
        </w:rPr>
        <w:t xml:space="preserve">אגיד ככה: הבקשה להארכה באמת מגיעה מהמקום, אפרופו לנצל </w:t>
      </w:r>
      <w:bookmarkStart w:id="490" w:name="_ETM_Q1_2330000"/>
      <w:bookmarkEnd w:id="490"/>
      <w:r>
        <w:rPr>
          <w:rFonts w:hint="cs"/>
          <w:rtl/>
          <w:lang w:eastAsia="he-IL"/>
        </w:rPr>
        <w:t xml:space="preserve">את המטרות הנוספות, מתוך ראייה שאנחנו רוצים להשקיע </w:t>
      </w:r>
      <w:bookmarkStart w:id="491" w:name="_ETM_Q1_2336000"/>
      <w:bookmarkEnd w:id="491"/>
      <w:r>
        <w:rPr>
          <w:rFonts w:hint="cs"/>
          <w:rtl/>
          <w:lang w:eastAsia="he-IL"/>
        </w:rPr>
        <w:t xml:space="preserve">גם בחלק של אותן מטרות חינוכיות נוספות. כמו שאנחנו מדברים על התוכנית הגדולה, שהשרה הציגה לחברה הערבית, יש </w:t>
      </w:r>
      <w:bookmarkStart w:id="492" w:name="_ETM_Q1_2345000"/>
      <w:bookmarkEnd w:id="492"/>
      <w:r>
        <w:rPr>
          <w:rFonts w:hint="cs"/>
          <w:rtl/>
          <w:lang w:eastAsia="he-IL"/>
        </w:rPr>
        <w:t xml:space="preserve">שם גם חלק משמעותי שעוסק בחינוך, הסברה, עידוד מנהיגות </w:t>
      </w:r>
      <w:bookmarkStart w:id="493" w:name="_ETM_Q1_2347000"/>
      <w:bookmarkEnd w:id="493"/>
      <w:r>
        <w:rPr>
          <w:rFonts w:hint="cs"/>
          <w:rtl/>
          <w:lang w:eastAsia="he-IL"/>
        </w:rPr>
        <w:t>מקומית וכו'.</w:t>
      </w:r>
    </w:p>
    <w:p w:rsidR="006A5FC5" w:rsidRDefault="006A5FC5" w:rsidP="006A5FC5">
      <w:pPr>
        <w:rPr>
          <w:rtl/>
          <w:lang w:eastAsia="he-IL"/>
        </w:rPr>
      </w:pPr>
    </w:p>
    <w:p w:rsidR="006A5FC5" w:rsidRPr="006A5FC5" w:rsidRDefault="006A5FC5" w:rsidP="006A5FC5">
      <w:pPr>
        <w:rPr>
          <w:rtl/>
          <w:lang w:eastAsia="he-IL"/>
        </w:rPr>
      </w:pPr>
      <w:bookmarkStart w:id="494" w:name="_ETM_Q1_2352000"/>
      <w:bookmarkEnd w:id="494"/>
      <w:r>
        <w:rPr>
          <w:rFonts w:hint="cs"/>
          <w:rtl/>
          <w:lang w:eastAsia="he-IL"/>
        </w:rPr>
        <w:t xml:space="preserve">מה שאני חושב שצריך להבין, כשמתסכלים רגע על הקרן </w:t>
      </w:r>
      <w:bookmarkStart w:id="495" w:name="_ETM_Q1_2355000"/>
      <w:bookmarkEnd w:id="495"/>
      <w:r>
        <w:rPr>
          <w:rFonts w:hint="cs"/>
          <w:rtl/>
          <w:lang w:eastAsia="he-IL"/>
        </w:rPr>
        <w:t xml:space="preserve">הזאת, זה שבתקופת השרה הקודמת המשרד הוביל אסטרטגיה עד 2030. </w:t>
      </w:r>
      <w:bookmarkStart w:id="496" w:name="_ETM_Q1_2362000"/>
      <w:bookmarkEnd w:id="496"/>
      <w:r>
        <w:rPr>
          <w:rFonts w:hint="cs"/>
          <w:rtl/>
          <w:lang w:eastAsia="he-IL"/>
        </w:rPr>
        <w:t xml:space="preserve">השרה הנוכחית החליטה, מתוך ראייה מקצועית נכונה, לאמץ את האסטרטגיה </w:t>
      </w:r>
      <w:bookmarkStart w:id="497" w:name="_ETM_Q1_2363000"/>
      <w:bookmarkEnd w:id="497"/>
      <w:r>
        <w:rPr>
          <w:rFonts w:hint="cs"/>
          <w:rtl/>
          <w:lang w:eastAsia="he-IL"/>
        </w:rPr>
        <w:t xml:space="preserve">של המשרד ולא להתחיל עבודה מאפס, כמו שנוהגים לפעמים לעשות </w:t>
      </w:r>
      <w:bookmarkStart w:id="498" w:name="_ETM_Q1_2370000"/>
      <w:bookmarkEnd w:id="498"/>
      <w:r>
        <w:rPr>
          <w:rFonts w:hint="cs"/>
          <w:rtl/>
          <w:lang w:eastAsia="he-IL"/>
        </w:rPr>
        <w:t xml:space="preserve">במשרדים. האסטרטגיה היא טובה. וכשמסתכלים עד 2030, צריך להבין שרוב </w:t>
      </w:r>
      <w:bookmarkStart w:id="499" w:name="_ETM_Q1_2375000"/>
      <w:bookmarkEnd w:id="499"/>
      <w:r>
        <w:rPr>
          <w:rFonts w:hint="cs"/>
          <w:rtl/>
          <w:lang w:eastAsia="he-IL"/>
        </w:rPr>
        <w:t xml:space="preserve">הכסף באותה תוכנית אסטרטגית, שאפשר אולי להציג אותה, בעצם מנצל את רוב משאבי הקרן עד 2030. </w:t>
      </w:r>
      <w:r w:rsidR="00CA3BD3">
        <w:rPr>
          <w:rFonts w:hint="cs"/>
          <w:rtl/>
          <w:lang w:eastAsia="he-IL"/>
        </w:rPr>
        <w:t xml:space="preserve">ואם התוכנית אכן </w:t>
      </w:r>
      <w:bookmarkStart w:id="500" w:name="_ETM_Q1_2383000"/>
      <w:bookmarkEnd w:id="500"/>
      <w:r w:rsidR="00CA3BD3">
        <w:rPr>
          <w:rFonts w:hint="cs"/>
          <w:rtl/>
          <w:lang w:eastAsia="he-IL"/>
        </w:rPr>
        <w:t xml:space="preserve">תצליח, כמו שאנחנו מקווים, גם לא יהיה הרבה כסף אחרי </w:t>
      </w:r>
      <w:bookmarkStart w:id="501" w:name="_ETM_Q1_2387000"/>
      <w:bookmarkEnd w:id="501"/>
      <w:r w:rsidR="00CA3BD3">
        <w:rPr>
          <w:rFonts w:hint="cs"/>
          <w:rtl/>
          <w:lang w:eastAsia="he-IL"/>
        </w:rPr>
        <w:t xml:space="preserve">זה בקרן, כי לא תהיה הרבה הטמנה. זה כל הרעיון </w:t>
      </w:r>
      <w:bookmarkStart w:id="502" w:name="_ETM_Q1_2393000"/>
      <w:bookmarkEnd w:id="502"/>
      <w:r w:rsidR="00CA3BD3">
        <w:rPr>
          <w:rFonts w:hint="cs"/>
          <w:rtl/>
          <w:lang w:eastAsia="he-IL"/>
        </w:rPr>
        <w:t>בסוף.</w:t>
      </w:r>
    </w:p>
    <w:p w:rsidR="00AD7254" w:rsidRDefault="00AD7254" w:rsidP="00DE59DA">
      <w:pPr>
        <w:rPr>
          <w:rtl/>
          <w:lang w:eastAsia="he-IL"/>
        </w:rPr>
      </w:pPr>
      <w:bookmarkStart w:id="503" w:name="_ETM_Q1_2302000"/>
      <w:bookmarkEnd w:id="503"/>
    </w:p>
    <w:p w:rsidR="00CA3BD3" w:rsidRDefault="00CA3BD3" w:rsidP="00DE59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כשאנחנו מסתכלים, האם קיים כסף פנוי להגיע ל-35% </w:t>
      </w:r>
      <w:bookmarkStart w:id="504" w:name="_ETM_Q1_2399000"/>
      <w:bookmarkEnd w:id="504"/>
      <w:r>
        <w:rPr>
          <w:rFonts w:hint="cs"/>
          <w:rtl/>
          <w:lang w:eastAsia="he-IL"/>
        </w:rPr>
        <w:t xml:space="preserve">וכו' וכו', כשמסתכלים בראייה עשר-שנתית, הכסף הולך למטרות </w:t>
      </w:r>
      <w:bookmarkStart w:id="505" w:name="_ETM_Q1_2404000"/>
      <w:bookmarkEnd w:id="505"/>
      <w:r>
        <w:rPr>
          <w:rFonts w:hint="cs"/>
          <w:rtl/>
          <w:lang w:eastAsia="he-IL"/>
        </w:rPr>
        <w:t xml:space="preserve">המרכזיות שלו, ולא נוכל להגיע לאותם 35%. אנחנו רוצים </w:t>
      </w:r>
      <w:bookmarkStart w:id="506" w:name="_ETM_Q1_2410000"/>
      <w:bookmarkEnd w:id="506"/>
      <w:r>
        <w:rPr>
          <w:rFonts w:hint="cs"/>
          <w:rtl/>
          <w:lang w:eastAsia="he-IL"/>
        </w:rPr>
        <w:t>להגיע לכמות מפעלים, גם בחברה הערבית אגב, לכמות מפעלים גדולה של הפרדה, מחזור וכו' וכו'.</w:t>
      </w:r>
    </w:p>
    <w:p w:rsidR="00CA3BD3" w:rsidRDefault="00CA3BD3" w:rsidP="00DE59DA">
      <w:pPr>
        <w:rPr>
          <w:rtl/>
          <w:lang w:eastAsia="he-IL"/>
        </w:rPr>
      </w:pPr>
      <w:bookmarkStart w:id="507" w:name="_ETM_Q1_2412000"/>
      <w:bookmarkEnd w:id="507"/>
    </w:p>
    <w:p w:rsidR="00CA3BD3" w:rsidRDefault="00CA3BD3" w:rsidP="00CA3BD3">
      <w:pPr>
        <w:pStyle w:val="af6"/>
        <w:keepNext/>
        <w:rPr>
          <w:rtl/>
        </w:rPr>
      </w:pPr>
      <w:bookmarkStart w:id="508" w:name="ET_yor_6156_117"/>
      <w:r w:rsidRPr="00CA3BD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A3BD3">
        <w:rPr>
          <w:rStyle w:val="TagStyle"/>
          <w:rtl/>
        </w:rPr>
        <w:t xml:space="preserve"> &lt;&lt; יור &gt;&gt;</w:t>
      </w:r>
      <w:r w:rsidR="001F1E59">
        <w:rPr>
          <w:rtl/>
        </w:rPr>
        <w:t xml:space="preserve"> </w:t>
      </w:r>
      <w:bookmarkEnd w:id="508"/>
    </w:p>
    <w:p w:rsidR="00CA3BD3" w:rsidRDefault="00CA3BD3" w:rsidP="00CA3BD3">
      <w:pPr>
        <w:pStyle w:val="KeepWithNext"/>
        <w:rPr>
          <w:rtl/>
          <w:lang w:eastAsia="he-IL"/>
        </w:rPr>
      </w:pPr>
    </w:p>
    <w:p w:rsidR="00CA3BD3" w:rsidRDefault="00CA3BD3" w:rsidP="00CA3BD3">
      <w:pPr>
        <w:rPr>
          <w:rtl/>
          <w:lang w:eastAsia="he-IL"/>
        </w:rPr>
      </w:pPr>
      <w:bookmarkStart w:id="509" w:name="_ETM_Q1_2413000"/>
      <w:bookmarkEnd w:id="509"/>
      <w:r>
        <w:rPr>
          <w:rFonts w:hint="cs"/>
          <w:rtl/>
          <w:lang w:eastAsia="he-IL"/>
        </w:rPr>
        <w:t>ברור.</w:t>
      </w:r>
    </w:p>
    <w:p w:rsidR="00CA3BD3" w:rsidRDefault="00CA3BD3" w:rsidP="00CA3BD3">
      <w:pPr>
        <w:rPr>
          <w:rtl/>
          <w:lang w:eastAsia="he-IL"/>
        </w:rPr>
      </w:pPr>
      <w:bookmarkStart w:id="510" w:name="_ETM_Q1_2414000"/>
      <w:bookmarkEnd w:id="510"/>
    </w:p>
    <w:p w:rsidR="00CA3BD3" w:rsidRDefault="00CA3BD3" w:rsidP="00CA3BD3">
      <w:pPr>
        <w:pStyle w:val="-"/>
        <w:keepNext/>
        <w:rPr>
          <w:rtl/>
        </w:rPr>
      </w:pPr>
      <w:bookmarkStart w:id="511" w:name="ET_speakercontinue_דרור_מורג_118"/>
      <w:r w:rsidRPr="00CA3BD3">
        <w:rPr>
          <w:rStyle w:val="TagStyle"/>
          <w:rtl/>
        </w:rPr>
        <w:t xml:space="preserve"> &lt;&lt; דובר_המשך &gt;&gt; </w:t>
      </w:r>
      <w:r>
        <w:rPr>
          <w:rtl/>
        </w:rPr>
        <w:t>דרור מורג:</w:t>
      </w:r>
      <w:r w:rsidRPr="00CA3BD3">
        <w:rPr>
          <w:rStyle w:val="TagStyle"/>
          <w:rtl/>
        </w:rPr>
        <w:t xml:space="preserve"> &lt;&lt; דובר_המשך &gt;&gt;</w:t>
      </w:r>
      <w:r w:rsidR="001F1E59">
        <w:rPr>
          <w:rtl/>
        </w:rPr>
        <w:t xml:space="preserve"> </w:t>
      </w:r>
      <w:bookmarkEnd w:id="511"/>
    </w:p>
    <w:p w:rsidR="00CA3BD3" w:rsidRDefault="00CA3BD3" w:rsidP="00CA3BD3">
      <w:pPr>
        <w:pStyle w:val="KeepWithNext"/>
        <w:rPr>
          <w:rtl/>
          <w:lang w:eastAsia="he-IL"/>
        </w:rPr>
      </w:pPr>
    </w:p>
    <w:p w:rsidR="00CA3BD3" w:rsidRDefault="00CA3BD3" w:rsidP="00CA3BD3">
      <w:pPr>
        <w:rPr>
          <w:rtl/>
          <w:lang w:eastAsia="he-IL"/>
        </w:rPr>
      </w:pPr>
      <w:bookmarkStart w:id="512" w:name="_ETM_Q1_2415000"/>
      <w:bookmarkEnd w:id="512"/>
      <w:r>
        <w:rPr>
          <w:rFonts w:hint="cs"/>
          <w:rtl/>
          <w:lang w:eastAsia="he-IL"/>
        </w:rPr>
        <w:t xml:space="preserve">אז זאת המטרה. </w:t>
      </w:r>
    </w:p>
    <w:p w:rsidR="00CA3BD3" w:rsidRDefault="00CA3BD3" w:rsidP="00CA3BD3">
      <w:pPr>
        <w:rPr>
          <w:rtl/>
          <w:lang w:eastAsia="he-IL"/>
        </w:rPr>
      </w:pPr>
    </w:p>
    <w:p w:rsidR="00CA3BD3" w:rsidRDefault="00CA3BD3" w:rsidP="00CA3BD3">
      <w:pPr>
        <w:rPr>
          <w:rtl/>
          <w:lang w:eastAsia="he-IL"/>
        </w:rPr>
      </w:pPr>
      <w:bookmarkStart w:id="513" w:name="_ETM_Q1_2416000"/>
      <w:bookmarkEnd w:id="513"/>
      <w:r>
        <w:rPr>
          <w:rFonts w:hint="cs"/>
          <w:rtl/>
          <w:lang w:eastAsia="he-IL"/>
        </w:rPr>
        <w:t xml:space="preserve">ביחס להשקעה בחברה האזרחית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בהחלט מטרה ששמנו לנגד </w:t>
      </w:r>
      <w:bookmarkStart w:id="514" w:name="_ETM_Q1_2420000"/>
      <w:bookmarkEnd w:id="514"/>
      <w:r>
        <w:rPr>
          <w:rFonts w:hint="cs"/>
          <w:rtl/>
          <w:lang w:eastAsia="he-IL"/>
        </w:rPr>
        <w:t xml:space="preserve">עינינו. אנחנו עובדים כרגע גם לעגן את הנושא מול האוצר </w:t>
      </w:r>
      <w:bookmarkStart w:id="515" w:name="_ETM_Q1_2424000"/>
      <w:bookmarkEnd w:id="515"/>
      <w:r>
        <w:rPr>
          <w:rFonts w:hint="cs"/>
          <w:rtl/>
          <w:lang w:eastAsia="he-IL"/>
        </w:rPr>
        <w:t xml:space="preserve">בדיוני התקציב לשבוע הבא, שיהיה כן סכום משמעותי בבסיס התקציב. אני מקווה שנצליח, כי אנחנו חושבים </w:t>
      </w:r>
      <w:bookmarkStart w:id="516" w:name="_ETM_Q1_2433000"/>
      <w:bookmarkEnd w:id="516"/>
      <w:r>
        <w:rPr>
          <w:rFonts w:hint="cs"/>
          <w:rtl/>
          <w:lang w:eastAsia="he-IL"/>
        </w:rPr>
        <w:t>שזה נושא שחשוב שיהיה בבסיס התקציב ולא רק מהקרן.</w:t>
      </w:r>
    </w:p>
    <w:p w:rsidR="00CA3BD3" w:rsidRDefault="00CA3BD3" w:rsidP="00CA3BD3">
      <w:pPr>
        <w:rPr>
          <w:rtl/>
          <w:lang w:eastAsia="he-IL"/>
        </w:rPr>
      </w:pPr>
    </w:p>
    <w:p w:rsidR="00CA3BD3" w:rsidRPr="00CA3BD3" w:rsidRDefault="00CA3BD3" w:rsidP="00CA3BD3">
      <w:pPr>
        <w:rPr>
          <w:rtl/>
          <w:lang w:eastAsia="he-IL"/>
        </w:rPr>
      </w:pPr>
      <w:bookmarkStart w:id="517" w:name="_ETM_Q1_2441000"/>
      <w:bookmarkEnd w:id="517"/>
      <w:r>
        <w:rPr>
          <w:rFonts w:hint="cs"/>
          <w:rtl/>
          <w:lang w:eastAsia="he-IL"/>
        </w:rPr>
        <w:t xml:space="preserve">אני </w:t>
      </w:r>
      <w:bookmarkStart w:id="518" w:name="_ETM_Q1_2437000"/>
      <w:bookmarkEnd w:id="518"/>
      <w:r>
        <w:rPr>
          <w:rFonts w:hint="cs"/>
          <w:rtl/>
          <w:lang w:eastAsia="he-IL"/>
        </w:rPr>
        <w:t xml:space="preserve">אגיד, שגם אנחנו מסתכלים על כל החברה האזרחית או על </w:t>
      </w:r>
      <w:bookmarkStart w:id="519" w:name="_ETM_Q1_2446000"/>
      <w:bookmarkEnd w:id="519"/>
      <w:r>
        <w:rPr>
          <w:rFonts w:hint="cs"/>
          <w:rtl/>
          <w:lang w:eastAsia="he-IL"/>
        </w:rPr>
        <w:t xml:space="preserve">כל ארגוני החברה האזרחית, גם ארגונים ירוקים, גם תנועות </w:t>
      </w:r>
      <w:bookmarkStart w:id="520" w:name="_ETM_Q1_2450000"/>
      <w:bookmarkEnd w:id="520"/>
      <w:r>
        <w:rPr>
          <w:rFonts w:hint="cs"/>
          <w:rtl/>
          <w:lang w:eastAsia="he-IL"/>
        </w:rPr>
        <w:t xml:space="preserve">נוער, גם ארגוני נוער, גם עמותות. יש המון המון גופים </w:t>
      </w:r>
      <w:bookmarkStart w:id="521" w:name="_ETM_Q1_2455000"/>
      <w:bookmarkEnd w:id="521"/>
      <w:r>
        <w:rPr>
          <w:rFonts w:hint="cs"/>
          <w:rtl/>
          <w:lang w:eastAsia="he-IL"/>
        </w:rPr>
        <w:t xml:space="preserve">שיש להם רצון ויכולת לעסוק בחינוך ובהסברה, וגם בהם אנחנו </w:t>
      </w:r>
      <w:bookmarkStart w:id="522" w:name="_ETM_Q1_2457000"/>
      <w:bookmarkEnd w:id="522"/>
      <w:r>
        <w:rPr>
          <w:rFonts w:hint="cs"/>
          <w:rtl/>
          <w:lang w:eastAsia="he-IL"/>
        </w:rPr>
        <w:t>רואים יעד אסטרטגי.</w:t>
      </w:r>
      <w:bookmarkStart w:id="523" w:name="_ETM_Q1_2459000"/>
      <w:bookmarkEnd w:id="523"/>
      <w:r>
        <w:rPr>
          <w:rFonts w:hint="cs"/>
          <w:rtl/>
          <w:lang w:eastAsia="he-IL"/>
        </w:rPr>
        <w:t xml:space="preserve"> אני חושב שאנחנו צריכים ביחד לפעול להגדיל </w:t>
      </w:r>
      <w:bookmarkStart w:id="524" w:name="_ETM_Q1_2466000"/>
      <w:bookmarkEnd w:id="524"/>
      <w:r>
        <w:rPr>
          <w:rFonts w:hint="cs"/>
          <w:rtl/>
          <w:lang w:eastAsia="he-IL"/>
        </w:rPr>
        <w:t xml:space="preserve">את ההשקעה בכלל ארגוני החברה האזרחית. </w:t>
      </w:r>
      <w:bookmarkStart w:id="525" w:name="_ETM_Q1_2431000"/>
      <w:bookmarkEnd w:id="525"/>
    </w:p>
    <w:p w:rsidR="00CA3BD3" w:rsidRDefault="00CA3BD3" w:rsidP="00DE59DA">
      <w:pPr>
        <w:rPr>
          <w:rtl/>
          <w:lang w:eastAsia="he-IL"/>
        </w:rPr>
      </w:pPr>
      <w:bookmarkStart w:id="526" w:name="_ETM_Q1_2392000"/>
      <w:bookmarkEnd w:id="526"/>
    </w:p>
    <w:p w:rsidR="00AD7254" w:rsidRDefault="00AD7254" w:rsidP="00AD7254">
      <w:pPr>
        <w:pStyle w:val="af6"/>
        <w:keepNext/>
        <w:rPr>
          <w:rtl/>
        </w:rPr>
      </w:pPr>
      <w:bookmarkStart w:id="527" w:name="ET_yor_6156_69"/>
      <w:r w:rsidRPr="00AD725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D7254">
        <w:rPr>
          <w:rStyle w:val="TagStyle"/>
          <w:rtl/>
        </w:rPr>
        <w:t xml:space="preserve"> &lt;&lt; יור &gt;&gt;</w:t>
      </w:r>
      <w:r w:rsidR="001F1E59">
        <w:rPr>
          <w:rtl/>
        </w:rPr>
        <w:t xml:space="preserve"> </w:t>
      </w:r>
      <w:bookmarkEnd w:id="527"/>
    </w:p>
    <w:p w:rsidR="00AD7254" w:rsidRDefault="00AD7254" w:rsidP="00AD7254">
      <w:pPr>
        <w:pStyle w:val="KeepWithNext"/>
        <w:rPr>
          <w:rtl/>
          <w:lang w:eastAsia="he-IL"/>
        </w:rPr>
      </w:pPr>
    </w:p>
    <w:p w:rsidR="00AD7254" w:rsidRDefault="00AD7254" w:rsidP="00CA3BD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רק בהקשר הזה רוצה לומר</w:t>
      </w:r>
      <w:r w:rsidR="00CA3BD3">
        <w:rPr>
          <w:rFonts w:hint="cs"/>
          <w:rtl/>
          <w:lang w:eastAsia="he-IL"/>
        </w:rPr>
        <w:t xml:space="preserve">, שמתוך עיון במטרות </w:t>
      </w:r>
      <w:bookmarkStart w:id="528" w:name="_ETM_Q1_2472000"/>
      <w:bookmarkEnd w:id="528"/>
      <w:r w:rsidR="00CA3BD3">
        <w:rPr>
          <w:rFonts w:hint="cs"/>
          <w:rtl/>
          <w:lang w:eastAsia="he-IL"/>
        </w:rPr>
        <w:t xml:space="preserve">הקרן </w:t>
      </w:r>
      <w:r w:rsidR="00CA3BD3">
        <w:rPr>
          <w:rtl/>
          <w:lang w:eastAsia="he-IL"/>
        </w:rPr>
        <w:t>–</w:t>
      </w:r>
      <w:r w:rsidR="00CA3BD3">
        <w:rPr>
          <w:rFonts w:hint="cs"/>
          <w:rtl/>
          <w:lang w:eastAsia="he-IL"/>
        </w:rPr>
        <w:t xml:space="preserve"> עוד פעם, לא נדון בזה כמובן, לא </w:t>
      </w:r>
      <w:bookmarkStart w:id="529" w:name="_ETM_Q1_2473000"/>
      <w:bookmarkEnd w:id="529"/>
      <w:r w:rsidR="00CA3BD3">
        <w:rPr>
          <w:rFonts w:hint="cs"/>
          <w:rtl/>
          <w:lang w:eastAsia="he-IL"/>
        </w:rPr>
        <w:t xml:space="preserve">כאן ולא עכשיו </w:t>
      </w:r>
      <w:r w:rsidR="00CA3BD3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הסוגיה הזו</w:t>
      </w:r>
      <w:r w:rsidR="00CA3BD3">
        <w:rPr>
          <w:rFonts w:hint="cs"/>
          <w:rtl/>
          <w:lang w:eastAsia="he-IL"/>
        </w:rPr>
        <w:t xml:space="preserve"> של הרחבת המטרה שעוסקת </w:t>
      </w:r>
      <w:bookmarkStart w:id="530" w:name="_ETM_Q1_2481000"/>
      <w:bookmarkEnd w:id="530"/>
      <w:r w:rsidR="00CA3BD3">
        <w:rPr>
          <w:rFonts w:hint="cs"/>
          <w:rtl/>
          <w:lang w:eastAsia="he-IL"/>
        </w:rPr>
        <w:t xml:space="preserve">בחינוך והסברה גם לתחום של מחקר וקידום מדיניות, זה בעיניי </w:t>
      </w:r>
      <w:bookmarkStart w:id="531" w:name="_ETM_Q1_2483000"/>
      <w:bookmarkEnd w:id="531"/>
      <w:r w:rsidR="00CA3BD3">
        <w:rPr>
          <w:rFonts w:hint="cs"/>
          <w:rtl/>
          <w:lang w:eastAsia="he-IL"/>
        </w:rPr>
        <w:t xml:space="preserve">דבר ראוי. אני מקווה שהשרה תשקול את זה. בסופו </w:t>
      </w:r>
      <w:bookmarkStart w:id="532" w:name="_ETM_Q1_2486000"/>
      <w:bookmarkEnd w:id="532"/>
      <w:r w:rsidR="00CA3BD3">
        <w:rPr>
          <w:rFonts w:hint="cs"/>
          <w:rtl/>
          <w:lang w:eastAsia="he-IL"/>
        </w:rPr>
        <w:t xml:space="preserve">של דבר יש לחברה האזרחית, בייחוד בתחומים הסביבתיים, גם </w:t>
      </w:r>
      <w:bookmarkStart w:id="533" w:name="_ETM_Q1_2493000"/>
      <w:bookmarkEnd w:id="533"/>
      <w:r w:rsidR="00CA3BD3">
        <w:rPr>
          <w:rFonts w:hint="cs"/>
          <w:rtl/>
          <w:lang w:eastAsia="he-IL"/>
        </w:rPr>
        <w:t xml:space="preserve">תפקיד לא רק בחינוך והסברה, אלא גם ביכולת הזו לסייע </w:t>
      </w:r>
      <w:bookmarkStart w:id="534" w:name="_ETM_Q1_2497000"/>
      <w:bookmarkEnd w:id="534"/>
      <w:r w:rsidR="00CA3BD3">
        <w:rPr>
          <w:rFonts w:hint="cs"/>
          <w:rtl/>
          <w:lang w:eastAsia="he-IL"/>
        </w:rPr>
        <w:t xml:space="preserve">במחקר, באיתור אתגרים, וגם באיתור מדיניות מומלצת. ויש פה איזשהו צמצום בעיניי של היכולת לפעול עם החברה האזרחית. </w:t>
      </w:r>
    </w:p>
    <w:p w:rsidR="00CA3BD3" w:rsidRDefault="00CA3BD3" w:rsidP="00CA3BD3">
      <w:pPr>
        <w:rPr>
          <w:rtl/>
          <w:lang w:eastAsia="he-IL"/>
        </w:rPr>
      </w:pPr>
    </w:p>
    <w:p w:rsidR="00CA3BD3" w:rsidRDefault="00CA3BD3" w:rsidP="00CA3BD3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</w:t>
      </w:r>
      <w:bookmarkStart w:id="535" w:name="_ETM_Q1_2504000"/>
      <w:bookmarkEnd w:id="535"/>
      <w:r>
        <w:rPr>
          <w:rFonts w:hint="cs"/>
          <w:rtl/>
          <w:lang w:eastAsia="he-IL"/>
        </w:rPr>
        <w:t xml:space="preserve"> טל. יש לנו אחר כך נציג נוסף מהשלטון המקומי, </w:t>
      </w:r>
      <w:bookmarkStart w:id="536" w:name="_ETM_Q1_2509000"/>
      <w:bookmarkEnd w:id="536"/>
      <w:r>
        <w:rPr>
          <w:rFonts w:hint="cs"/>
          <w:rtl/>
          <w:lang w:eastAsia="he-IL"/>
        </w:rPr>
        <w:t>ואנחנו מקריאים את הסעיף. אז חבר הכנסת טל, בבקשה.</w:t>
      </w:r>
    </w:p>
    <w:p w:rsidR="00AD7254" w:rsidRDefault="00AD7254" w:rsidP="00AD7254">
      <w:pPr>
        <w:rPr>
          <w:rtl/>
          <w:lang w:eastAsia="he-IL"/>
        </w:rPr>
      </w:pPr>
    </w:p>
    <w:p w:rsidR="00AD7254" w:rsidRDefault="00AD7254" w:rsidP="00AD7254">
      <w:pPr>
        <w:pStyle w:val="a4"/>
        <w:keepNext/>
        <w:rPr>
          <w:rtl/>
        </w:rPr>
      </w:pPr>
      <w:bookmarkStart w:id="537" w:name="ET_speaker_6225_70"/>
      <w:r w:rsidRPr="00AD725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אלון טל (כחול לבן):</w:t>
      </w:r>
      <w:r w:rsidRPr="00AD7254">
        <w:rPr>
          <w:rStyle w:val="TagStyle"/>
          <w:rtl/>
        </w:rPr>
        <w:t xml:space="preserve"> &lt;&lt; דובר &gt;&gt;</w:t>
      </w:r>
      <w:r w:rsidR="001F1E59">
        <w:rPr>
          <w:rtl/>
        </w:rPr>
        <w:t xml:space="preserve"> </w:t>
      </w:r>
      <w:bookmarkEnd w:id="537"/>
    </w:p>
    <w:p w:rsidR="00AD7254" w:rsidRDefault="00AD7254" w:rsidP="00AD7254">
      <w:pPr>
        <w:pStyle w:val="KeepWithNext"/>
        <w:rPr>
          <w:rtl/>
          <w:lang w:eastAsia="he-IL"/>
        </w:rPr>
      </w:pPr>
    </w:p>
    <w:p w:rsidR="00AD7254" w:rsidRDefault="00AD7254" w:rsidP="00CA3BD3">
      <w:pPr>
        <w:rPr>
          <w:rtl/>
          <w:lang w:eastAsia="he-IL"/>
        </w:rPr>
      </w:pPr>
      <w:r>
        <w:rPr>
          <w:rFonts w:hint="cs"/>
          <w:rtl/>
          <w:lang w:eastAsia="he-IL"/>
        </w:rPr>
        <w:t>שני דברים</w:t>
      </w:r>
      <w:r w:rsidR="00CA3BD3">
        <w:rPr>
          <w:rFonts w:hint="cs"/>
          <w:rtl/>
          <w:lang w:eastAsia="he-IL"/>
        </w:rPr>
        <w:t xml:space="preserve">: אני רוצה להזכיר לכולנו, שמטרות </w:t>
      </w:r>
      <w:bookmarkStart w:id="538" w:name="_ETM_Q1_2517000"/>
      <w:bookmarkEnd w:id="538"/>
      <w:r w:rsidR="00CA3BD3">
        <w:rPr>
          <w:rFonts w:hint="cs"/>
          <w:rtl/>
          <w:lang w:eastAsia="he-IL"/>
        </w:rPr>
        <w:t xml:space="preserve">הקרן התחילו ב-1984 כקרן שמטפלת בבעיה של פסולת ברשות הרבים. </w:t>
      </w:r>
      <w:bookmarkStart w:id="539" w:name="_ETM_Q1_2519000"/>
      <w:bookmarkEnd w:id="539"/>
      <w:r w:rsidR="00CA3BD3">
        <w:rPr>
          <w:rFonts w:hint="cs"/>
          <w:rtl/>
          <w:lang w:eastAsia="he-IL"/>
        </w:rPr>
        <w:t xml:space="preserve">לימים היא התרחבה, ועכשיו באמת יש דגש על מחזור, ואני מברך על זה. אבל יש גם מטרות נוספות, למשל מניעת </w:t>
      </w:r>
      <w:bookmarkStart w:id="540" w:name="_ETM_Q1_2526000"/>
      <w:bookmarkEnd w:id="540"/>
      <w:r w:rsidR="00CA3BD3">
        <w:rPr>
          <w:rFonts w:hint="cs"/>
          <w:rtl/>
          <w:lang w:eastAsia="he-IL"/>
        </w:rPr>
        <w:t xml:space="preserve">מפגעים, למשל קידום חוק חומרים מסוכנים ומניעת הפרת </w:t>
      </w:r>
      <w:bookmarkStart w:id="541" w:name="_ETM_Q1_2534000"/>
      <w:bookmarkEnd w:id="541"/>
      <w:r w:rsidR="00CA3BD3">
        <w:rPr>
          <w:rFonts w:hint="cs"/>
          <w:rtl/>
          <w:lang w:eastAsia="he-IL"/>
        </w:rPr>
        <w:t>החוק, למשל כל מה שקשור לחופים, ובכלל שמירת הסביבה. כלומר,</w:t>
      </w:r>
      <w:bookmarkStart w:id="542" w:name="_ETM_Q1_2538000"/>
      <w:bookmarkEnd w:id="542"/>
      <w:r w:rsidR="00CA3BD3">
        <w:rPr>
          <w:rFonts w:hint="cs"/>
          <w:rtl/>
          <w:lang w:eastAsia="he-IL"/>
        </w:rPr>
        <w:t xml:space="preserve"> היעדים הם מאוד רחבים. זה לא אמור להיות רק בנושא </w:t>
      </w:r>
      <w:bookmarkStart w:id="543" w:name="_ETM_Q1_2545000"/>
      <w:bookmarkEnd w:id="543"/>
      <w:r w:rsidR="00CA3BD3">
        <w:rPr>
          <w:rFonts w:hint="cs"/>
          <w:rtl/>
          <w:lang w:eastAsia="he-IL"/>
        </w:rPr>
        <w:t xml:space="preserve">פסולת בלבד, אני חושב שזה חוטא לכוונת המחוקק. זו </w:t>
      </w:r>
      <w:bookmarkStart w:id="544" w:name="_ETM_Q1_2549000"/>
      <w:bookmarkEnd w:id="544"/>
      <w:r w:rsidR="00CA3BD3">
        <w:rPr>
          <w:rFonts w:hint="cs"/>
          <w:rtl/>
          <w:lang w:eastAsia="he-IL"/>
        </w:rPr>
        <w:t>הערה ראשונה.</w:t>
      </w:r>
    </w:p>
    <w:p w:rsidR="00CA3BD3" w:rsidRDefault="00CA3BD3" w:rsidP="00CA3BD3">
      <w:pPr>
        <w:rPr>
          <w:rtl/>
          <w:lang w:eastAsia="he-IL"/>
        </w:rPr>
      </w:pPr>
    </w:p>
    <w:p w:rsidR="00CA3BD3" w:rsidRDefault="00CA3BD3" w:rsidP="002F4910">
      <w:pPr>
        <w:rPr>
          <w:rtl/>
          <w:lang w:eastAsia="he-IL"/>
        </w:rPr>
      </w:pPr>
      <w:bookmarkStart w:id="545" w:name="_ETM_Q1_2544000"/>
      <w:bookmarkEnd w:id="545"/>
      <w:r>
        <w:rPr>
          <w:rFonts w:hint="cs"/>
          <w:rtl/>
          <w:lang w:eastAsia="he-IL"/>
        </w:rPr>
        <w:t xml:space="preserve">דבר שני, באמת הייתה לי שיחה עם </w:t>
      </w:r>
      <w:bookmarkStart w:id="546" w:name="_ETM_Q1_2548000"/>
      <w:bookmarkEnd w:id="546"/>
      <w:r>
        <w:rPr>
          <w:rFonts w:hint="cs"/>
          <w:rtl/>
          <w:lang w:eastAsia="he-IL"/>
        </w:rPr>
        <w:t xml:space="preserve">עוד חברי ועדה על הבעיה של הפסולת </w:t>
      </w:r>
      <w:bookmarkStart w:id="547" w:name="_ETM_Q1_2554000"/>
      <w:bookmarkEnd w:id="547"/>
      <w:r>
        <w:rPr>
          <w:rFonts w:hint="cs"/>
          <w:rtl/>
          <w:lang w:eastAsia="he-IL"/>
        </w:rPr>
        <w:t xml:space="preserve">ברשות הרבים. בסופו של דבר, בתור אחד שישב </w:t>
      </w:r>
      <w:r w:rsidR="002F4910">
        <w:rPr>
          <w:rFonts w:hint="cs"/>
          <w:rtl/>
          <w:lang w:eastAsia="he-IL"/>
        </w:rPr>
        <w:t xml:space="preserve">12 </w:t>
      </w:r>
      <w:bookmarkStart w:id="548" w:name="_ETM_Q1_2560000"/>
      <w:bookmarkEnd w:id="548"/>
      <w:r w:rsidR="002F4910">
        <w:rPr>
          <w:rFonts w:hint="cs"/>
          <w:rtl/>
          <w:lang w:eastAsia="he-IL"/>
        </w:rPr>
        <w:t xml:space="preserve">שנה בדירקטוריון קק"ל, שמשקיעה עשרות מיליוני שקלים במהלך השנים בניקיון, </w:t>
      </w:r>
      <w:bookmarkStart w:id="549" w:name="_ETM_Q1_2566000"/>
      <w:bookmarkEnd w:id="549"/>
      <w:r w:rsidR="002F4910">
        <w:rPr>
          <w:rFonts w:hint="cs"/>
          <w:rtl/>
          <w:lang w:eastAsia="he-IL"/>
        </w:rPr>
        <w:t xml:space="preserve">ובעצם זה טיפול בסימפטום. ויש פה בעיה חינוכית בסיסית, </w:t>
      </w:r>
      <w:bookmarkStart w:id="550" w:name="_ETM_Q1_2567000"/>
      <w:bookmarkEnd w:id="550"/>
      <w:r w:rsidR="002F4910">
        <w:rPr>
          <w:rFonts w:hint="cs"/>
          <w:rtl/>
          <w:lang w:eastAsia="he-IL"/>
        </w:rPr>
        <w:t xml:space="preserve">ואנחנו כל הזמן עוסקים בסימפטום ולא בבעיה עצמה. </w:t>
      </w:r>
    </w:p>
    <w:p w:rsidR="002F4910" w:rsidRDefault="002F4910" w:rsidP="002F4910">
      <w:pPr>
        <w:rPr>
          <w:rtl/>
          <w:lang w:eastAsia="he-IL"/>
        </w:rPr>
      </w:pPr>
    </w:p>
    <w:p w:rsidR="002F4910" w:rsidRDefault="002F4910" w:rsidP="002F4910">
      <w:pPr>
        <w:rPr>
          <w:rtl/>
          <w:lang w:eastAsia="he-IL"/>
        </w:rPr>
      </w:pPr>
      <w:bookmarkStart w:id="551" w:name="_ETM_Q1_2575000"/>
      <w:bookmarkEnd w:id="551"/>
      <w:r>
        <w:rPr>
          <w:rFonts w:hint="cs"/>
          <w:rtl/>
          <w:lang w:eastAsia="he-IL"/>
        </w:rPr>
        <w:t xml:space="preserve">ולכן כדי </w:t>
      </w:r>
      <w:bookmarkStart w:id="552" w:name="_ETM_Q1_2577000"/>
      <w:bookmarkEnd w:id="552"/>
      <w:r>
        <w:rPr>
          <w:rFonts w:hint="cs"/>
          <w:rtl/>
          <w:lang w:eastAsia="he-IL"/>
        </w:rPr>
        <w:t xml:space="preserve">לעשות את זה אנחנו צריכים לחשוב, למי בעצם יש את היכולת לחולל את השינוי. אני מברך על זה </w:t>
      </w:r>
      <w:bookmarkStart w:id="553" w:name="_ETM_Q1_2585000"/>
      <w:bookmarkEnd w:id="553"/>
      <w:r>
        <w:rPr>
          <w:rFonts w:hint="cs"/>
          <w:rtl/>
          <w:lang w:eastAsia="he-IL"/>
        </w:rPr>
        <w:t xml:space="preserve">שהתחלתם לתת כסף. אני חושב שיחסית להיקף הקרן יש </w:t>
      </w:r>
      <w:bookmarkStart w:id="554" w:name="_ETM_Q1_2584000"/>
      <w:bookmarkEnd w:id="554"/>
      <w:r>
        <w:rPr>
          <w:rFonts w:hint="cs"/>
          <w:rtl/>
          <w:lang w:eastAsia="he-IL"/>
        </w:rPr>
        <w:t xml:space="preserve">עוד מקום, ואני שמח שאנחנו נמשיך את הדיון, </w:t>
      </w:r>
      <w:bookmarkStart w:id="555" w:name="_ETM_Q1_2590000"/>
      <w:bookmarkEnd w:id="555"/>
      <w:r>
        <w:rPr>
          <w:rFonts w:hint="cs"/>
          <w:rtl/>
          <w:lang w:eastAsia="he-IL"/>
        </w:rPr>
        <w:t>אולי נגיע להבנה, כדי שביחד נוכל. אני בטוח שהשרה הזאת</w:t>
      </w:r>
      <w:bookmarkStart w:id="556" w:name="_ETM_Q1_2594000"/>
      <w:bookmarkEnd w:id="556"/>
      <w:r>
        <w:rPr>
          <w:rFonts w:hint="cs"/>
          <w:rtl/>
          <w:lang w:eastAsia="he-IL"/>
        </w:rPr>
        <w:t xml:space="preserve">, שמבינה היטב, ואני חושב שצמחה במידה מסוימת מתוך </w:t>
      </w:r>
      <w:bookmarkStart w:id="557" w:name="_ETM_Q1_2596000"/>
      <w:bookmarkEnd w:id="557"/>
      <w:r>
        <w:rPr>
          <w:rFonts w:hint="cs"/>
          <w:rtl/>
          <w:lang w:eastAsia="he-IL"/>
        </w:rPr>
        <w:t xml:space="preserve">החברה האזרחית, תרצה לחזק, ואני חושב שנמצא את הנוסח </w:t>
      </w:r>
      <w:bookmarkStart w:id="558" w:name="_ETM_Q1_2600000"/>
      <w:bookmarkEnd w:id="558"/>
      <w:r>
        <w:rPr>
          <w:rFonts w:hint="cs"/>
          <w:rtl/>
          <w:lang w:eastAsia="he-IL"/>
        </w:rPr>
        <w:t xml:space="preserve">הנכון. אני יודע שראשי הקואליציה בעד והסיעות השונות, </w:t>
      </w:r>
      <w:bookmarkStart w:id="559" w:name="_ETM_Q1_2610000"/>
      <w:bookmarkEnd w:id="559"/>
      <w:r>
        <w:rPr>
          <w:rFonts w:hint="cs"/>
          <w:rtl/>
          <w:lang w:eastAsia="he-IL"/>
        </w:rPr>
        <w:t xml:space="preserve">ואני חושב שנוכל להגיע למשהו שתהיה ברכה, שיסייע לכם </w:t>
      </w:r>
      <w:bookmarkStart w:id="560" w:name="_ETM_Q1_2611000"/>
      <w:bookmarkEnd w:id="560"/>
      <w:r>
        <w:rPr>
          <w:rFonts w:hint="cs"/>
          <w:rtl/>
          <w:lang w:eastAsia="he-IL"/>
        </w:rPr>
        <w:t xml:space="preserve">איפה שהמשרד יכול, אבל לתת קצת איפה שהחברה האזרחית יכולה </w:t>
      </w:r>
      <w:bookmarkStart w:id="561" w:name="_ETM_Q1_2619000"/>
      <w:bookmarkEnd w:id="561"/>
      <w:r>
        <w:rPr>
          <w:rFonts w:hint="cs"/>
          <w:rtl/>
          <w:lang w:eastAsia="he-IL"/>
        </w:rPr>
        <w:t>לתרום את חלקה.</w:t>
      </w:r>
    </w:p>
    <w:p w:rsidR="00AD7254" w:rsidRDefault="00AD7254" w:rsidP="00AD7254">
      <w:pPr>
        <w:rPr>
          <w:rtl/>
          <w:lang w:eastAsia="he-IL"/>
        </w:rPr>
      </w:pPr>
    </w:p>
    <w:p w:rsidR="00AD7254" w:rsidRDefault="00AD7254" w:rsidP="00AD7254">
      <w:pPr>
        <w:pStyle w:val="af6"/>
        <w:keepNext/>
        <w:rPr>
          <w:rtl/>
        </w:rPr>
      </w:pPr>
      <w:bookmarkStart w:id="562" w:name="ET_yor_6156_71"/>
      <w:r w:rsidRPr="00AD725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D7254">
        <w:rPr>
          <w:rStyle w:val="TagStyle"/>
          <w:rtl/>
        </w:rPr>
        <w:t xml:space="preserve"> &lt;&lt; יור &gt;&gt;</w:t>
      </w:r>
      <w:r w:rsidR="001F1E59">
        <w:rPr>
          <w:rtl/>
        </w:rPr>
        <w:t xml:space="preserve"> </w:t>
      </w:r>
      <w:bookmarkEnd w:id="562"/>
    </w:p>
    <w:p w:rsidR="00AD7254" w:rsidRDefault="00AD7254" w:rsidP="00AD7254">
      <w:pPr>
        <w:pStyle w:val="KeepWithNext"/>
        <w:rPr>
          <w:rtl/>
          <w:lang w:eastAsia="he-IL"/>
        </w:rPr>
      </w:pPr>
    </w:p>
    <w:p w:rsidR="00AD7254" w:rsidRDefault="00AD7254" w:rsidP="00AD7254">
      <w:pPr>
        <w:rPr>
          <w:rtl/>
          <w:lang w:eastAsia="he-IL"/>
        </w:rPr>
      </w:pPr>
      <w:r>
        <w:rPr>
          <w:rFonts w:hint="cs"/>
          <w:rtl/>
          <w:lang w:eastAsia="he-IL"/>
        </w:rPr>
        <w:t>תו</w:t>
      </w:r>
      <w:r w:rsidR="002F4910">
        <w:rPr>
          <w:rFonts w:hint="cs"/>
          <w:rtl/>
          <w:lang w:eastAsia="he-IL"/>
        </w:rPr>
        <w:t xml:space="preserve">דה רבה. סגן ראש עיריית נס ציונה, חברנו נאור ירושלמי, נמצא איתנו בזום. נאור, </w:t>
      </w:r>
      <w:bookmarkStart w:id="563" w:name="_ETM_Q1_2623000"/>
      <w:bookmarkEnd w:id="563"/>
      <w:r w:rsidR="002F4910">
        <w:rPr>
          <w:rFonts w:hint="cs"/>
          <w:rtl/>
          <w:lang w:eastAsia="he-IL"/>
        </w:rPr>
        <w:t>מראשי התנועה הסביבתית, כן, בבקשה.</w:t>
      </w:r>
    </w:p>
    <w:p w:rsidR="00AD7254" w:rsidRDefault="00AD7254" w:rsidP="00AD7254">
      <w:pPr>
        <w:rPr>
          <w:rtl/>
          <w:lang w:eastAsia="he-IL"/>
        </w:rPr>
      </w:pPr>
    </w:p>
    <w:p w:rsidR="00AD7254" w:rsidRDefault="00AD7254" w:rsidP="00AD7254">
      <w:pPr>
        <w:pStyle w:val="af9"/>
        <w:keepNext/>
        <w:rPr>
          <w:rtl/>
          <w:lang w:eastAsia="he-IL"/>
        </w:rPr>
      </w:pPr>
      <w:bookmarkStart w:id="564" w:name="ET_guest_517159_72"/>
      <w:r w:rsidRPr="00AD72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נאור ירושלמי:</w:t>
      </w:r>
      <w:r w:rsidRPr="00AD7254">
        <w:rPr>
          <w:rStyle w:val="TagStyle"/>
          <w:rtl/>
        </w:rPr>
        <w:t xml:space="preserve"> &lt;&lt; אורח &gt;&gt;</w:t>
      </w:r>
      <w:r w:rsidR="001F1E59">
        <w:rPr>
          <w:rtl/>
          <w:lang w:eastAsia="he-IL"/>
        </w:rPr>
        <w:t xml:space="preserve"> </w:t>
      </w:r>
      <w:bookmarkEnd w:id="564"/>
    </w:p>
    <w:p w:rsidR="00AD7254" w:rsidRDefault="00AD7254" w:rsidP="00AD7254">
      <w:pPr>
        <w:pStyle w:val="KeepWithNext"/>
        <w:rPr>
          <w:rtl/>
          <w:lang w:eastAsia="he-IL"/>
        </w:rPr>
      </w:pPr>
    </w:p>
    <w:p w:rsidR="00AD7254" w:rsidRDefault="002F4910" w:rsidP="00AD72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לכם, </w:t>
      </w:r>
      <w:r w:rsidR="00AD7254">
        <w:rPr>
          <w:rFonts w:hint="cs"/>
          <w:rtl/>
          <w:lang w:eastAsia="he-IL"/>
        </w:rPr>
        <w:t>אני מכהן כסגן ראש עיריית נס ציונה</w:t>
      </w:r>
      <w:r>
        <w:rPr>
          <w:rFonts w:hint="cs"/>
          <w:rtl/>
          <w:lang w:eastAsia="he-IL"/>
        </w:rPr>
        <w:t>. מתו</w:t>
      </w:r>
      <w:bookmarkStart w:id="565" w:name="_ETM_Q1_2632000"/>
      <w:bookmarkEnd w:id="565"/>
      <w:r>
        <w:rPr>
          <w:rFonts w:hint="cs"/>
          <w:rtl/>
          <w:lang w:eastAsia="he-IL"/>
        </w:rPr>
        <w:t xml:space="preserve">קף תפקידי אני חבר בוועדת איכות הסביבה של מרכז השלטון </w:t>
      </w:r>
      <w:bookmarkStart w:id="566" w:name="_ETM_Q1_2640000"/>
      <w:bookmarkEnd w:id="566"/>
      <w:r>
        <w:rPr>
          <w:rFonts w:hint="cs"/>
          <w:rtl/>
          <w:lang w:eastAsia="he-IL"/>
        </w:rPr>
        <w:t xml:space="preserve">המקומי, ואני נמצא כאן בכובע הזה, כמייצג את </w:t>
      </w:r>
      <w:bookmarkStart w:id="567" w:name="_ETM_Q1_2642000"/>
      <w:bookmarkEnd w:id="567"/>
      <w:r>
        <w:rPr>
          <w:rFonts w:hint="cs"/>
          <w:rtl/>
          <w:lang w:eastAsia="he-IL"/>
        </w:rPr>
        <w:t xml:space="preserve">עמדת מרכז השלטון המקומי. חשוב לי להדגיש את זה, יש </w:t>
      </w:r>
      <w:bookmarkStart w:id="568" w:name="_ETM_Q1_2644000"/>
      <w:bookmarkEnd w:id="568"/>
      <w:r>
        <w:rPr>
          <w:rFonts w:hint="cs"/>
          <w:rtl/>
          <w:lang w:eastAsia="he-IL"/>
        </w:rPr>
        <w:t xml:space="preserve">לי עמדות אישיות בחלק מהנושאים שעל סדר-היום, אבל כאן </w:t>
      </w:r>
      <w:bookmarkStart w:id="569" w:name="_ETM_Q1_2650000"/>
      <w:bookmarkEnd w:id="569"/>
      <w:r>
        <w:rPr>
          <w:rFonts w:hint="cs"/>
          <w:rtl/>
          <w:lang w:eastAsia="he-IL"/>
        </w:rPr>
        <w:t>אני מייצג את המרכז.</w:t>
      </w:r>
    </w:p>
    <w:p w:rsidR="002F4910" w:rsidRDefault="002F4910" w:rsidP="00AD7254">
      <w:pPr>
        <w:rPr>
          <w:rtl/>
          <w:lang w:eastAsia="he-IL"/>
        </w:rPr>
      </w:pPr>
    </w:p>
    <w:p w:rsidR="002F4910" w:rsidRDefault="002F4910" w:rsidP="002F4910">
      <w:pPr>
        <w:rPr>
          <w:rtl/>
          <w:lang w:eastAsia="he-IL"/>
        </w:rPr>
      </w:pPr>
      <w:bookmarkStart w:id="570" w:name="_ETM_Q1_2648000"/>
      <w:bookmarkEnd w:id="570"/>
      <w:r>
        <w:rPr>
          <w:rFonts w:hint="cs"/>
          <w:rtl/>
          <w:lang w:eastAsia="he-IL"/>
        </w:rPr>
        <w:t xml:space="preserve">אני רוצה להקדים ולהגיד, זאת פעם ראשונה </w:t>
      </w:r>
      <w:bookmarkStart w:id="571" w:name="_ETM_Q1_2654000"/>
      <w:bookmarkEnd w:id="571"/>
      <w:r>
        <w:rPr>
          <w:rFonts w:hint="cs"/>
          <w:rtl/>
          <w:lang w:eastAsia="he-IL"/>
        </w:rPr>
        <w:t xml:space="preserve">שאני מופיע כאן אצלכם, אז אני גם מברך את יושב-ראש </w:t>
      </w:r>
      <w:bookmarkStart w:id="572" w:name="_ETM_Q1_2657000"/>
      <w:bookmarkEnd w:id="572"/>
      <w:r>
        <w:rPr>
          <w:rFonts w:hint="cs"/>
          <w:rtl/>
          <w:lang w:eastAsia="he-IL"/>
        </w:rPr>
        <w:t xml:space="preserve">הוועדה וגם את נציגי המשרד, על כל השינויים החיוביים </w:t>
      </w:r>
      <w:bookmarkStart w:id="573" w:name="_ETM_Q1_2660000"/>
      <w:bookmarkEnd w:id="573"/>
      <w:r>
        <w:rPr>
          <w:rFonts w:hint="cs"/>
          <w:rtl/>
          <w:lang w:eastAsia="he-IL"/>
        </w:rPr>
        <w:t xml:space="preserve">שאנחנו רואים בתקופה האחרונה. על המינויים החדשים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ברכה לכולם והרבה מאוד הצלחה.</w:t>
      </w:r>
    </w:p>
    <w:p w:rsidR="002F4910" w:rsidRDefault="002F4910" w:rsidP="002F4910">
      <w:pPr>
        <w:rPr>
          <w:rtl/>
          <w:lang w:eastAsia="he-IL"/>
        </w:rPr>
      </w:pPr>
    </w:p>
    <w:p w:rsidR="00AD7254" w:rsidRDefault="002F4910" w:rsidP="00BF44F6">
      <w:pPr>
        <w:rPr>
          <w:rtl/>
          <w:lang w:eastAsia="he-IL"/>
        </w:rPr>
      </w:pPr>
      <w:bookmarkStart w:id="574" w:name="_ETM_Q1_2667000"/>
      <w:bookmarkEnd w:id="574"/>
      <w:r>
        <w:rPr>
          <w:rFonts w:hint="cs"/>
          <w:rtl/>
          <w:lang w:eastAsia="he-IL"/>
        </w:rPr>
        <w:t xml:space="preserve">ולעניין עצמו, שוב, בכובע של מרכז </w:t>
      </w:r>
      <w:bookmarkStart w:id="575" w:name="_ETM_Q1_2671000"/>
      <w:bookmarkEnd w:id="575"/>
      <w:r>
        <w:rPr>
          <w:rFonts w:hint="cs"/>
          <w:rtl/>
          <w:lang w:eastAsia="he-IL"/>
        </w:rPr>
        <w:t xml:space="preserve">השלטון המקומי, אני רוצה להגיד, שהמרכז התנגד להצעה שנמצאת על </w:t>
      </w:r>
      <w:bookmarkStart w:id="576" w:name="_ETM_Q1_2675000"/>
      <w:bookmarkEnd w:id="576"/>
      <w:r>
        <w:rPr>
          <w:rFonts w:hint="cs"/>
          <w:rtl/>
          <w:lang w:eastAsia="he-IL"/>
        </w:rPr>
        <w:t xml:space="preserve">סדר-היום כאן. אני אנמק בארבע נקודות מאוד מאוד </w:t>
      </w:r>
      <w:bookmarkStart w:id="577" w:name="_ETM_Q1_2682000"/>
      <w:bookmarkEnd w:id="577"/>
      <w:r>
        <w:rPr>
          <w:rFonts w:hint="cs"/>
          <w:rtl/>
          <w:lang w:eastAsia="he-IL"/>
        </w:rPr>
        <w:t xml:space="preserve">קצרות. ראשית, המטרה לפי חוק שמירת הניקיון של קרן הניקיון, </w:t>
      </w:r>
      <w:bookmarkStart w:id="578" w:name="_ETM_Q1_2690000"/>
      <w:bookmarkEnd w:id="578"/>
      <w:r>
        <w:rPr>
          <w:rFonts w:hint="cs"/>
          <w:rtl/>
          <w:lang w:eastAsia="he-IL"/>
        </w:rPr>
        <w:t>של כספי היטל ההטמנה שנכנסים לקרן הניקיון, זה, אני מצטט: לפיתוח</w:t>
      </w:r>
      <w:r w:rsidR="00BF44F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הקמה </w:t>
      </w:r>
      <w:r w:rsidR="00BF44F6">
        <w:rPr>
          <w:rFonts w:hint="cs"/>
          <w:rtl/>
          <w:lang w:eastAsia="he-IL"/>
        </w:rPr>
        <w:t>וייעול</w:t>
      </w:r>
      <w:r>
        <w:rPr>
          <w:rFonts w:hint="cs"/>
          <w:rtl/>
          <w:lang w:eastAsia="he-IL"/>
        </w:rPr>
        <w:t xml:space="preserve"> </w:t>
      </w:r>
      <w:r w:rsidR="00BF44F6">
        <w:rPr>
          <w:rFonts w:hint="cs"/>
          <w:rtl/>
          <w:lang w:eastAsia="he-IL"/>
        </w:rPr>
        <w:t xml:space="preserve">של אמצעים חלופיים להטמנת פסולת, </w:t>
      </w:r>
      <w:bookmarkStart w:id="579" w:name="_ETM_Q1_2704000"/>
      <w:bookmarkEnd w:id="579"/>
      <w:r w:rsidR="00BF44F6">
        <w:rPr>
          <w:rFonts w:hint="cs"/>
          <w:rtl/>
          <w:lang w:eastAsia="he-IL"/>
        </w:rPr>
        <w:t>שפגיעתם בסביבה פחותה מזו של ההטמנה.</w:t>
      </w:r>
    </w:p>
    <w:p w:rsidR="00BF44F6" w:rsidRDefault="00BF44F6" w:rsidP="00BF44F6">
      <w:pPr>
        <w:rPr>
          <w:rtl/>
          <w:lang w:eastAsia="he-IL"/>
        </w:rPr>
      </w:pPr>
    </w:p>
    <w:p w:rsidR="008024CA" w:rsidRDefault="00BF44F6" w:rsidP="008024CA">
      <w:pPr>
        <w:rPr>
          <w:rtl/>
          <w:lang w:eastAsia="he-IL"/>
        </w:rPr>
      </w:pPr>
      <w:r w:rsidRPr="008024CA">
        <w:rPr>
          <w:rFonts w:hint="cs"/>
          <w:rtl/>
          <w:lang w:eastAsia="he-IL"/>
        </w:rPr>
        <w:t xml:space="preserve">כידוע, היום ההטמנה במדינת ישראל </w:t>
      </w:r>
      <w:bookmarkStart w:id="580" w:name="_ETM_Q1_2707000"/>
      <w:bookmarkEnd w:id="580"/>
      <w:r w:rsidRPr="008024CA">
        <w:rPr>
          <w:rFonts w:hint="cs"/>
          <w:rtl/>
          <w:lang w:eastAsia="he-IL"/>
        </w:rPr>
        <w:t>היא של כ-80%, אולי טיפה יותר</w:t>
      </w:r>
      <w:r w:rsidR="008024CA">
        <w:rPr>
          <w:rFonts w:hint="cs"/>
          <w:rtl/>
          <w:lang w:eastAsia="he-IL"/>
        </w:rPr>
        <w:t xml:space="preserve"> מכלל הפסולת המיוצרת. המטרה היא להפחית את זה כמה </w:t>
      </w:r>
      <w:bookmarkStart w:id="581" w:name="_ETM_Q1_2684744"/>
      <w:bookmarkEnd w:id="581"/>
      <w:r w:rsidR="008024CA">
        <w:rPr>
          <w:rFonts w:hint="cs"/>
          <w:rtl/>
          <w:lang w:eastAsia="he-IL"/>
        </w:rPr>
        <w:t>שיותר, דיבר על זה ראש מטה השרה. כמובן</w:t>
      </w:r>
      <w:bookmarkStart w:id="582" w:name="_ETM_Q1_2688104"/>
      <w:bookmarkEnd w:id="582"/>
      <w:r w:rsidR="008024CA">
        <w:rPr>
          <w:rFonts w:hint="cs"/>
          <w:rtl/>
          <w:lang w:eastAsia="he-IL"/>
        </w:rPr>
        <w:t xml:space="preserve"> שהתוכנית האסטרטגית היא נכונה. אנחנו מודאגים שחלק </w:t>
      </w:r>
      <w:bookmarkStart w:id="583" w:name="_ETM_Q1_2695941"/>
      <w:bookmarkEnd w:id="583"/>
      <w:r w:rsidR="008024CA">
        <w:rPr>
          <w:rFonts w:hint="cs"/>
          <w:rtl/>
          <w:lang w:eastAsia="he-IL"/>
        </w:rPr>
        <w:t xml:space="preserve">יותר ויותר גדול מהקרן הולך למטרות אחרות, ולא יוכל </w:t>
      </w:r>
      <w:bookmarkStart w:id="584" w:name="_ETM_Q1_2696243"/>
      <w:bookmarkEnd w:id="584"/>
      <w:r w:rsidR="008024CA">
        <w:rPr>
          <w:rFonts w:hint="cs"/>
          <w:rtl/>
          <w:lang w:eastAsia="he-IL"/>
        </w:rPr>
        <w:t xml:space="preserve">לשמש למטרה הזאת. ככל שזה הולך לכיוון הזה, ואנחנו כבר </w:t>
      </w:r>
      <w:bookmarkStart w:id="585" w:name="_ETM_Q1_2705043"/>
      <w:bookmarkEnd w:id="585"/>
      <w:r w:rsidR="008024CA">
        <w:rPr>
          <w:rFonts w:hint="cs"/>
          <w:rtl/>
          <w:lang w:eastAsia="he-IL"/>
        </w:rPr>
        <w:t xml:space="preserve">לפני התיקון נמצאים על 25% שיכולים ללכת למה שמוגדר "מטרות אחרות", והולכים להגדיל את זה ל-35%, אלה מטרות שבוודאי </w:t>
      </w:r>
      <w:bookmarkStart w:id="586" w:name="_ETM_Q1_2714342"/>
      <w:bookmarkEnd w:id="586"/>
      <w:r w:rsidR="008024CA">
        <w:rPr>
          <w:rFonts w:hint="cs"/>
          <w:rtl/>
          <w:lang w:eastAsia="he-IL"/>
        </w:rPr>
        <w:t>לא מקדמות את הייעוד המקורי של חוק שמירת הניקיון. ולכן</w:t>
      </w:r>
      <w:bookmarkStart w:id="587" w:name="_ETM_Q1_2723917"/>
      <w:bookmarkEnd w:id="587"/>
      <w:r w:rsidR="008024CA">
        <w:rPr>
          <w:rFonts w:hint="cs"/>
          <w:rtl/>
          <w:lang w:eastAsia="he-IL"/>
        </w:rPr>
        <w:t xml:space="preserve"> אנחנו מתנגדים לעניין.</w:t>
      </w:r>
      <w:bookmarkStart w:id="588" w:name="_ETM_Q1_2726580"/>
      <w:bookmarkEnd w:id="588"/>
    </w:p>
    <w:p w:rsidR="008024CA" w:rsidRDefault="008024CA" w:rsidP="008024CA">
      <w:pPr>
        <w:rPr>
          <w:rtl/>
          <w:lang w:eastAsia="he-IL"/>
        </w:rPr>
      </w:pPr>
      <w:bookmarkStart w:id="589" w:name="_ETM_Q1_2726650"/>
      <w:bookmarkStart w:id="590" w:name="_ETM_Q1_2726685"/>
      <w:bookmarkEnd w:id="589"/>
      <w:bookmarkEnd w:id="590"/>
    </w:p>
    <w:p w:rsidR="008024CA" w:rsidRDefault="008024CA" w:rsidP="008024CA">
      <w:pPr>
        <w:rPr>
          <w:rtl/>
          <w:lang w:eastAsia="he-IL"/>
        </w:rPr>
      </w:pPr>
      <w:bookmarkStart w:id="591" w:name="_ETM_Q1_2726736"/>
      <w:bookmarkEnd w:id="591"/>
      <w:r>
        <w:rPr>
          <w:rFonts w:hint="cs"/>
          <w:rtl/>
          <w:lang w:eastAsia="he-IL"/>
        </w:rPr>
        <w:t xml:space="preserve">הנקודה השנייה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ככל שהיקף ההטמנה לא </w:t>
      </w:r>
      <w:bookmarkStart w:id="592" w:name="_ETM_Q1_2728885"/>
      <w:bookmarkEnd w:id="592"/>
      <w:r>
        <w:rPr>
          <w:rFonts w:hint="cs"/>
          <w:rtl/>
          <w:lang w:eastAsia="he-IL"/>
        </w:rPr>
        <w:t xml:space="preserve">קטן, והוא נגזר מהנקודה הראשונה, הרשויות המקומיות נאלצות להמשיך ולהטמין. </w:t>
      </w:r>
      <w:bookmarkStart w:id="593" w:name="_ETM_Q1_2739224"/>
      <w:bookmarkEnd w:id="593"/>
      <w:r>
        <w:rPr>
          <w:rFonts w:hint="cs"/>
          <w:rtl/>
          <w:lang w:eastAsia="he-IL"/>
        </w:rPr>
        <w:t>אבל מכיוון שהכסף של היטל ההטמנה הולך למטרות</w:t>
      </w:r>
      <w:bookmarkStart w:id="594" w:name="_ETM_Q1_2739787"/>
      <w:bookmarkEnd w:id="594"/>
      <w:r>
        <w:rPr>
          <w:rFonts w:hint="cs"/>
          <w:rtl/>
          <w:lang w:eastAsia="he-IL"/>
        </w:rPr>
        <w:t xml:space="preserve"> אחרות, נשאלת השאלה, האם באופן מעשי אנחנו לא </w:t>
      </w:r>
      <w:bookmarkStart w:id="595" w:name="_ETM_Q1_2747332"/>
      <w:bookmarkEnd w:id="595"/>
      <w:r>
        <w:rPr>
          <w:rFonts w:hint="cs"/>
          <w:rtl/>
          <w:lang w:eastAsia="he-IL"/>
        </w:rPr>
        <w:t xml:space="preserve">הופכים את היטל ההטמנה למס נוסף על הציבור, בנוסף לארנונה, </w:t>
      </w:r>
      <w:bookmarkStart w:id="596" w:name="_ETM_Q1_2753466"/>
      <w:bookmarkEnd w:id="596"/>
      <w:r>
        <w:rPr>
          <w:rFonts w:hint="cs"/>
          <w:rtl/>
          <w:lang w:eastAsia="he-IL"/>
        </w:rPr>
        <w:t>שהולך כאמור לממן מטרות אחרות חשובות ככל שיהיו אבל לא</w:t>
      </w:r>
      <w:bookmarkStart w:id="597" w:name="_ETM_Q1_2758321"/>
      <w:bookmarkEnd w:id="597"/>
      <w:r>
        <w:rPr>
          <w:rFonts w:hint="cs"/>
          <w:rtl/>
          <w:lang w:eastAsia="he-IL"/>
        </w:rPr>
        <w:t xml:space="preserve"> מטרות החוק?</w:t>
      </w:r>
      <w:bookmarkStart w:id="598" w:name="_ETM_Q1_2756231"/>
      <w:bookmarkEnd w:id="598"/>
    </w:p>
    <w:p w:rsidR="008024CA" w:rsidRDefault="008024CA" w:rsidP="008024CA">
      <w:pPr>
        <w:rPr>
          <w:rtl/>
          <w:lang w:eastAsia="he-IL"/>
        </w:rPr>
      </w:pPr>
      <w:bookmarkStart w:id="599" w:name="_ETM_Q1_2756276"/>
      <w:bookmarkEnd w:id="599"/>
    </w:p>
    <w:p w:rsidR="00BF44F6" w:rsidRDefault="008024CA" w:rsidP="008024CA">
      <w:pPr>
        <w:rPr>
          <w:rtl/>
          <w:lang w:eastAsia="he-IL"/>
        </w:rPr>
      </w:pPr>
      <w:bookmarkStart w:id="600" w:name="_ETM_Q1_2756704"/>
      <w:bookmarkStart w:id="601" w:name="_ETM_Q1_2756750"/>
      <w:bookmarkEnd w:id="600"/>
      <w:bookmarkEnd w:id="601"/>
      <w:r>
        <w:rPr>
          <w:rFonts w:hint="cs"/>
          <w:rtl/>
          <w:lang w:eastAsia="he-IL"/>
        </w:rPr>
        <w:t xml:space="preserve">הנקודה השלישית היא הנקודה של רשויות מועדפות, מוחלשות, </w:t>
      </w:r>
      <w:bookmarkStart w:id="602" w:name="_ETM_Q1_2767344"/>
      <w:bookmarkEnd w:id="602"/>
      <w:r>
        <w:rPr>
          <w:rFonts w:hint="cs"/>
          <w:rtl/>
          <w:lang w:eastAsia="he-IL"/>
        </w:rPr>
        <w:t>נסתפק במה שכתוב בדברי ההסבר, סוציואקונומי אחד עד חמש.</w:t>
      </w:r>
      <w:r w:rsidR="001F1E5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אכן המטרה הזאת חשובה וראויה, אבל ניתוח שעשתה היחידה הכלכלית </w:t>
      </w:r>
      <w:bookmarkStart w:id="603" w:name="_ETM_Q1_2773391"/>
      <w:bookmarkEnd w:id="603"/>
      <w:r>
        <w:rPr>
          <w:rFonts w:hint="cs"/>
          <w:rtl/>
          <w:lang w:eastAsia="he-IL"/>
        </w:rPr>
        <w:t xml:space="preserve">של מרכז השלטון המקומי, שנדמה לי שנמצאת כאן גם </w:t>
      </w:r>
      <w:bookmarkStart w:id="604" w:name="_ETM_Q1_2779428"/>
      <w:bookmarkEnd w:id="604"/>
      <w:r>
        <w:rPr>
          <w:rFonts w:hint="cs"/>
          <w:rtl/>
          <w:lang w:eastAsia="he-IL"/>
        </w:rPr>
        <w:t>נציגה שלה, ואם תרצו לשמוע ממנה את הנתונים המפורטים</w:t>
      </w:r>
      <w:bookmarkStart w:id="605" w:name="_ETM_Q1_2783551"/>
      <w:bookmarkEnd w:id="605"/>
      <w:r>
        <w:rPr>
          <w:rFonts w:hint="cs"/>
          <w:rtl/>
          <w:lang w:eastAsia="he-IL"/>
        </w:rPr>
        <w:t xml:space="preserve"> אני חושב שזה יהיה מועיל. אבל הניתוח שהם עשו הראה</w:t>
      </w:r>
      <w:bookmarkStart w:id="606" w:name="_ETM_Q1_2789390"/>
      <w:bookmarkEnd w:id="606"/>
      <w:r>
        <w:rPr>
          <w:rFonts w:hint="cs"/>
          <w:rtl/>
          <w:lang w:eastAsia="he-IL"/>
        </w:rPr>
        <w:t xml:space="preserve"> שבשנתיים שלהם יש נתונים, 2019-2018, האחוז שעבר בפועל</w:t>
      </w:r>
      <w:bookmarkStart w:id="607" w:name="_ETM_Q1_2797174"/>
      <w:bookmarkEnd w:id="607"/>
      <w:r>
        <w:rPr>
          <w:rFonts w:hint="cs"/>
          <w:rtl/>
          <w:lang w:eastAsia="he-IL"/>
        </w:rPr>
        <w:t xml:space="preserve"> לרשויות המדורגות בסוציואקונומי אחד עד חמש הוא מאוד מאוד</w:t>
      </w:r>
      <w:bookmarkStart w:id="608" w:name="_ETM_Q1_2800613"/>
      <w:bookmarkEnd w:id="608"/>
      <w:r>
        <w:rPr>
          <w:rFonts w:hint="cs"/>
          <w:rtl/>
          <w:lang w:eastAsia="he-IL"/>
        </w:rPr>
        <w:t xml:space="preserve"> נמוך, מדובר באחוזים בודדים בלבד. וכדי להסיר ספק אם אכן </w:t>
      </w:r>
      <w:bookmarkStart w:id="609" w:name="_ETM_Q1_2807360"/>
      <w:bookmarkEnd w:id="609"/>
      <w:r>
        <w:rPr>
          <w:rFonts w:hint="cs"/>
          <w:rtl/>
          <w:lang w:eastAsia="he-IL"/>
        </w:rPr>
        <w:t xml:space="preserve">הרוב המכריע של הסכום שמיועד ללכת למטרות </w:t>
      </w:r>
      <w:r>
        <w:rPr>
          <w:rFonts w:hint="cs"/>
          <w:rtl/>
          <w:lang w:eastAsia="he-IL"/>
        </w:rPr>
        <w:lastRenderedPageBreak/>
        <w:t>הנו</w:t>
      </w:r>
      <w:bookmarkStart w:id="610" w:name="_ETM_Q1_2808593"/>
      <w:bookmarkEnd w:id="610"/>
      <w:r>
        <w:rPr>
          <w:rFonts w:hint="cs"/>
          <w:rtl/>
          <w:lang w:eastAsia="he-IL"/>
        </w:rPr>
        <w:t>ספות יוקדש לרשויות בסוציואקונומי אחד עד חמש, המרכז לשלטון מקומי יתמוך בשינוי הזה. אבל ככל שזה הולך למטרות</w:t>
      </w:r>
      <w:bookmarkStart w:id="611" w:name="_ETM_Q1_2819483"/>
      <w:bookmarkEnd w:id="611"/>
      <w:r>
        <w:rPr>
          <w:rFonts w:hint="cs"/>
          <w:rtl/>
          <w:lang w:eastAsia="he-IL"/>
        </w:rPr>
        <w:t xml:space="preserve"> אחרות ולא לרשויות האלה, המטרה מתפספסת ולא מיושמת, ועל </w:t>
      </w:r>
      <w:bookmarkStart w:id="612" w:name="_ETM_Q1_2829654"/>
      <w:bookmarkEnd w:id="612"/>
      <w:r>
        <w:rPr>
          <w:rFonts w:hint="cs"/>
          <w:rtl/>
          <w:lang w:eastAsia="he-IL"/>
        </w:rPr>
        <w:t>כך אנחנו מצטערים. תודה רבה.</w:t>
      </w:r>
    </w:p>
    <w:p w:rsidR="00AD7254" w:rsidRDefault="00AD7254" w:rsidP="00AD7254">
      <w:pPr>
        <w:rPr>
          <w:rtl/>
          <w:lang w:eastAsia="he-IL"/>
        </w:rPr>
      </w:pPr>
    </w:p>
    <w:p w:rsidR="00E26AB7" w:rsidRDefault="00E26AB7" w:rsidP="00E26AB7">
      <w:pPr>
        <w:pStyle w:val="af6"/>
        <w:keepNext/>
        <w:rPr>
          <w:rtl/>
        </w:rPr>
      </w:pPr>
      <w:bookmarkStart w:id="613" w:name="ET_yor_6156_73"/>
      <w:r w:rsidRPr="00E26AB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26AB7">
        <w:rPr>
          <w:rStyle w:val="TagStyle"/>
          <w:rtl/>
        </w:rPr>
        <w:t xml:space="preserve"> &lt;&lt; יור &gt;&gt;</w:t>
      </w:r>
      <w:r w:rsidR="001F1E59">
        <w:rPr>
          <w:rtl/>
        </w:rPr>
        <w:t xml:space="preserve"> </w:t>
      </w:r>
      <w:bookmarkEnd w:id="613"/>
    </w:p>
    <w:p w:rsidR="00E26AB7" w:rsidRDefault="00E26AB7" w:rsidP="00E26AB7">
      <w:pPr>
        <w:pStyle w:val="KeepWithNext"/>
        <w:rPr>
          <w:rtl/>
          <w:lang w:eastAsia="he-IL"/>
        </w:rPr>
      </w:pPr>
    </w:p>
    <w:p w:rsidR="00E26AB7" w:rsidRDefault="00E26AB7" w:rsidP="004D17FB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</w:t>
      </w:r>
      <w:r w:rsidR="008024C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חשוב לומר</w:t>
      </w:r>
      <w:r w:rsidR="008024C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ששמענו בדיון הקודם</w:t>
      </w:r>
      <w:r w:rsidR="008024CA">
        <w:rPr>
          <w:rFonts w:hint="cs"/>
          <w:rtl/>
          <w:lang w:eastAsia="he-IL"/>
        </w:rPr>
        <w:t xml:space="preserve"> גם בהרחבה את</w:t>
      </w:r>
      <w:bookmarkStart w:id="614" w:name="_ETM_Q1_2833495"/>
      <w:bookmarkEnd w:id="614"/>
      <w:r w:rsidR="008024CA">
        <w:rPr>
          <w:rFonts w:hint="cs"/>
          <w:rtl/>
          <w:lang w:eastAsia="he-IL"/>
        </w:rPr>
        <w:t xml:space="preserve"> עמדת השלטון המקומי. </w:t>
      </w:r>
      <w:r w:rsidR="004D17FB">
        <w:rPr>
          <w:rFonts w:hint="cs"/>
          <w:rtl/>
          <w:lang w:eastAsia="he-IL"/>
        </w:rPr>
        <w:t>תראו, חברים, אנחנו מסיימים עכשיו את הדיון</w:t>
      </w:r>
      <w:bookmarkStart w:id="615" w:name="_ETM_Q1_2840966"/>
      <w:bookmarkEnd w:id="615"/>
      <w:r w:rsidR="004D17FB">
        <w:rPr>
          <w:rFonts w:hint="cs"/>
          <w:rtl/>
          <w:lang w:eastAsia="he-IL"/>
        </w:rPr>
        <w:t xml:space="preserve"> בהקראה. לחברי הכנסת עומדת כמובן הזכות להגיש הסתייגויות, ואם יהיו </w:t>
      </w:r>
      <w:bookmarkStart w:id="616" w:name="_ETM_Q1_2843119"/>
      <w:bookmarkEnd w:id="616"/>
      <w:r w:rsidR="004D17FB">
        <w:rPr>
          <w:rFonts w:hint="cs"/>
          <w:rtl/>
          <w:lang w:eastAsia="he-IL"/>
        </w:rPr>
        <w:t>חברי כנסת שיגישו הסתייגויות בכיוון גם של השלטון המקומי,</w:t>
      </w:r>
      <w:bookmarkStart w:id="617" w:name="_ETM_Q1_2849855"/>
      <w:bookmarkEnd w:id="617"/>
      <w:r w:rsidR="004D17FB">
        <w:rPr>
          <w:rFonts w:hint="cs"/>
          <w:rtl/>
          <w:lang w:eastAsia="he-IL"/>
        </w:rPr>
        <w:t xml:space="preserve"> בבקשה. אני עדיין עומד על כך, שלצערי בכל ההצגה של מרכז השלטון המקומי לא נשמע קולם של נציגים </w:t>
      </w:r>
      <w:bookmarkStart w:id="618" w:name="_ETM_Q1_2862324"/>
      <w:bookmarkEnd w:id="618"/>
      <w:r w:rsidR="004D17FB">
        <w:rPr>
          <w:rFonts w:hint="cs"/>
          <w:rtl/>
          <w:lang w:eastAsia="he-IL"/>
        </w:rPr>
        <w:t>מתוך הרשויות של אחד עד חמש. גם על כך אפשר</w:t>
      </w:r>
      <w:bookmarkStart w:id="619" w:name="_ETM_Q1_2866651"/>
      <w:bookmarkEnd w:id="619"/>
      <w:r w:rsidR="004D17FB">
        <w:rPr>
          <w:rFonts w:hint="cs"/>
          <w:rtl/>
          <w:lang w:eastAsia="he-IL"/>
        </w:rPr>
        <w:t xml:space="preserve"> לתת את הדעת. ואנחנו כמובן מפה מדרבנים את הנהלת הקרן </w:t>
      </w:r>
      <w:bookmarkStart w:id="620" w:name="_ETM_Q1_2874659"/>
      <w:bookmarkEnd w:id="620"/>
      <w:r w:rsidR="004D17FB">
        <w:rPr>
          <w:rFonts w:hint="cs"/>
          <w:rtl/>
          <w:lang w:eastAsia="he-IL"/>
        </w:rPr>
        <w:t xml:space="preserve">לממש באמת את היכולת לתמוך ברשויות מקומיות מועדפות או </w:t>
      </w:r>
      <w:bookmarkStart w:id="621" w:name="_ETM_Q1_2882501"/>
      <w:bookmarkEnd w:id="621"/>
      <w:r w:rsidR="004D17FB">
        <w:rPr>
          <w:rFonts w:hint="cs"/>
          <w:rtl/>
          <w:lang w:eastAsia="he-IL"/>
        </w:rPr>
        <w:t xml:space="preserve">במצב סוציואקונומי נמוך. </w:t>
      </w:r>
      <w:bookmarkStart w:id="622" w:name="_ETM_Q1_2882157"/>
      <w:bookmarkEnd w:id="622"/>
    </w:p>
    <w:p w:rsidR="004D17FB" w:rsidRDefault="004D17FB" w:rsidP="004D17FB">
      <w:pPr>
        <w:rPr>
          <w:rtl/>
          <w:lang w:eastAsia="he-IL"/>
        </w:rPr>
      </w:pPr>
      <w:bookmarkStart w:id="623" w:name="_ETM_Q1_2882216"/>
      <w:bookmarkStart w:id="624" w:name="_ETM_Q1_2882261"/>
      <w:bookmarkEnd w:id="623"/>
      <w:bookmarkEnd w:id="624"/>
    </w:p>
    <w:p w:rsidR="004D17FB" w:rsidRDefault="004D17FB" w:rsidP="004D17FB">
      <w:pPr>
        <w:rPr>
          <w:rtl/>
          <w:lang w:eastAsia="he-IL"/>
        </w:rPr>
      </w:pPr>
      <w:bookmarkStart w:id="625" w:name="_ETM_Q1_2882299"/>
      <w:bookmarkEnd w:id="625"/>
      <w:r>
        <w:rPr>
          <w:rFonts w:hint="cs"/>
          <w:rtl/>
          <w:lang w:eastAsia="he-IL"/>
        </w:rPr>
        <w:t xml:space="preserve">בסופו של דבר, אם אני אומר ככה </w:t>
      </w:r>
      <w:bookmarkStart w:id="626" w:name="_ETM_Q1_2887237"/>
      <w:bookmarkEnd w:id="626"/>
      <w:r>
        <w:rPr>
          <w:rFonts w:hint="cs"/>
          <w:rtl/>
          <w:lang w:eastAsia="he-IL"/>
        </w:rPr>
        <w:t>בזהירות, סביר להניח שמחקר סביבתי יגלה, שהרשויות המבוססות</w:t>
      </w:r>
      <w:bookmarkStart w:id="627" w:name="_ETM_Q1_2890204"/>
      <w:bookmarkEnd w:id="627"/>
      <w:r>
        <w:rPr>
          <w:rFonts w:hint="cs"/>
          <w:rtl/>
          <w:lang w:eastAsia="he-IL"/>
        </w:rPr>
        <w:t xml:space="preserve"> הן גם אלה שתושביהן מייצרים חלק ניכר מן הפסולת המוטמנת. </w:t>
      </w:r>
      <w:bookmarkStart w:id="628" w:name="_ETM_Q1_2896295"/>
      <w:bookmarkEnd w:id="628"/>
      <w:r>
        <w:rPr>
          <w:rFonts w:hint="cs"/>
          <w:rtl/>
          <w:lang w:eastAsia="he-IL"/>
        </w:rPr>
        <w:t xml:space="preserve">יש פה, אני חושב, שיקולים של ערבות הדדית. זה </w:t>
      </w:r>
      <w:bookmarkStart w:id="629" w:name="_ETM_Q1_2903830"/>
      <w:bookmarkEnd w:id="629"/>
      <w:r>
        <w:rPr>
          <w:rFonts w:hint="cs"/>
          <w:rtl/>
          <w:lang w:eastAsia="he-IL"/>
        </w:rPr>
        <w:t xml:space="preserve">לא מס. אבל בסופו של דבר בתחום הסביבה הנזק </w:t>
      </w:r>
      <w:bookmarkStart w:id="630" w:name="_ETM_Q1_2908119"/>
      <w:bookmarkEnd w:id="630"/>
      <w:r>
        <w:rPr>
          <w:rFonts w:hint="cs"/>
          <w:rtl/>
          <w:lang w:eastAsia="he-IL"/>
        </w:rPr>
        <w:t>לא נתחם בגבולה של רשות מסוימת, וזה אינטרס</w:t>
      </w:r>
      <w:bookmarkStart w:id="631" w:name="_ETM_Q1_2912939"/>
      <w:bookmarkEnd w:id="631"/>
      <w:r>
        <w:rPr>
          <w:rFonts w:hint="cs"/>
          <w:rtl/>
          <w:lang w:eastAsia="he-IL"/>
        </w:rPr>
        <w:t xml:space="preserve"> של כולנו שרשויות שאין להן היום את היכולת להתמודד</w:t>
      </w:r>
      <w:bookmarkStart w:id="632" w:name="_ETM_Q1_2915809"/>
      <w:bookmarkEnd w:id="632"/>
      <w:r>
        <w:rPr>
          <w:rFonts w:hint="cs"/>
          <w:rtl/>
          <w:lang w:eastAsia="he-IL"/>
        </w:rPr>
        <w:t xml:space="preserve"> בכלל עם פינוי הפסולת הקיימת, שהפסולת הזאת תמצא את עצמה</w:t>
      </w:r>
      <w:bookmarkStart w:id="633" w:name="_ETM_Q1_2918123"/>
      <w:bookmarkEnd w:id="633"/>
      <w:r>
        <w:rPr>
          <w:rFonts w:hint="cs"/>
          <w:rtl/>
          <w:lang w:eastAsia="he-IL"/>
        </w:rPr>
        <w:t xml:space="preserve"> במקום מוסדר, ולא סותמת ערוצי נחלים ולא מוטמנת באתרים פירטיים.</w:t>
      </w:r>
      <w:bookmarkStart w:id="634" w:name="_ETM_Q1_2927376"/>
      <w:bookmarkEnd w:id="634"/>
      <w:r>
        <w:rPr>
          <w:rFonts w:hint="cs"/>
          <w:rtl/>
          <w:lang w:eastAsia="he-IL"/>
        </w:rPr>
        <w:t xml:space="preserve"> וזה אינטרס של כולנו, רשויות חזקות ורשויות פחות חזקות כאחד.</w:t>
      </w:r>
      <w:bookmarkStart w:id="635" w:name="_ETM_Q1_2932625"/>
      <w:bookmarkEnd w:id="635"/>
    </w:p>
    <w:p w:rsidR="004D17FB" w:rsidRDefault="004D17FB" w:rsidP="004D17FB">
      <w:pPr>
        <w:rPr>
          <w:rtl/>
          <w:lang w:eastAsia="he-IL"/>
        </w:rPr>
      </w:pPr>
      <w:bookmarkStart w:id="636" w:name="_ETM_Q1_2932665"/>
      <w:bookmarkStart w:id="637" w:name="_ETM_Q1_2932737"/>
      <w:bookmarkEnd w:id="636"/>
      <w:bookmarkEnd w:id="637"/>
    </w:p>
    <w:p w:rsidR="004D17FB" w:rsidRDefault="004D17FB" w:rsidP="004D17FB">
      <w:pPr>
        <w:rPr>
          <w:rtl/>
          <w:lang w:eastAsia="he-IL"/>
        </w:rPr>
      </w:pPr>
      <w:bookmarkStart w:id="638" w:name="_ETM_Q1_2932789"/>
      <w:bookmarkEnd w:id="638"/>
      <w:r>
        <w:rPr>
          <w:rFonts w:hint="cs"/>
          <w:rtl/>
          <w:lang w:eastAsia="he-IL"/>
        </w:rPr>
        <w:t>אנחנו</w:t>
      </w:r>
      <w:bookmarkStart w:id="639" w:name="_ETM_Q1_2933528"/>
      <w:bookmarkEnd w:id="639"/>
      <w:r>
        <w:rPr>
          <w:rFonts w:hint="cs"/>
          <w:rtl/>
          <w:lang w:eastAsia="he-IL"/>
        </w:rPr>
        <w:t xml:space="preserve"> נקריא כרגע את נוסח החוק. אני חייב לומר לצורך הפרוטוקול </w:t>
      </w:r>
      <w:bookmarkStart w:id="640" w:name="_ETM_Q1_2938575"/>
      <w:bookmarkEnd w:id="640"/>
      <w:r>
        <w:rPr>
          <w:rFonts w:hint="cs"/>
          <w:rtl/>
          <w:lang w:eastAsia="he-IL"/>
        </w:rPr>
        <w:t>להנהלת הקרן ולמשרד, שככל שממשיכים בכיוונים המדוברים,</w:t>
      </w:r>
      <w:bookmarkStart w:id="641" w:name="_ETM_Q1_2943432"/>
      <w:bookmarkEnd w:id="641"/>
      <w:r>
        <w:rPr>
          <w:rFonts w:hint="cs"/>
          <w:rtl/>
          <w:lang w:eastAsia="he-IL"/>
        </w:rPr>
        <w:t xml:space="preserve"> ראוי גם להעביר את הדברים מהוראת שעה לתיקון בחוק שמירת </w:t>
      </w:r>
      <w:bookmarkStart w:id="642" w:name="_ETM_Q1_2949231"/>
      <w:bookmarkEnd w:id="642"/>
      <w:r>
        <w:rPr>
          <w:rFonts w:hint="cs"/>
          <w:rtl/>
          <w:lang w:eastAsia="he-IL"/>
        </w:rPr>
        <w:t xml:space="preserve">ניקיון. ככל שהרעיון הזה של הרשויות המקומיות, בפרופורציה תקציבית </w:t>
      </w:r>
      <w:bookmarkStart w:id="643" w:name="_ETM_Q1_2955372"/>
      <w:bookmarkEnd w:id="643"/>
      <w:r>
        <w:rPr>
          <w:rFonts w:hint="cs"/>
          <w:rtl/>
          <w:lang w:eastAsia="he-IL"/>
        </w:rPr>
        <w:t xml:space="preserve">כזו או אחרת, צריך להיכנס למטרות הקרן, אז הדרך הנכונה </w:t>
      </w:r>
      <w:bookmarkStart w:id="644" w:name="_ETM_Q1_2959161"/>
      <w:bookmarkEnd w:id="644"/>
      <w:r>
        <w:rPr>
          <w:rFonts w:hint="cs"/>
          <w:rtl/>
          <w:lang w:eastAsia="he-IL"/>
        </w:rPr>
        <w:t xml:space="preserve">מבחינה חקיקתית היא בפעם הבאה בעוד שנה וחצי לא </w:t>
      </w:r>
      <w:bookmarkStart w:id="645" w:name="_ETM_Q1_2959673"/>
      <w:bookmarkEnd w:id="645"/>
      <w:r>
        <w:rPr>
          <w:rFonts w:hint="cs"/>
          <w:rtl/>
          <w:lang w:eastAsia="he-IL"/>
        </w:rPr>
        <w:t>להאריך עוד פעם את הסעיף הזה אלא להביא לחוק הראשי</w:t>
      </w:r>
      <w:bookmarkStart w:id="646" w:name="_ETM_Q1_2962493"/>
      <w:bookmarkEnd w:id="646"/>
      <w:r>
        <w:rPr>
          <w:rFonts w:hint="cs"/>
          <w:rtl/>
          <w:lang w:eastAsia="he-IL"/>
        </w:rPr>
        <w:t xml:space="preserve"> תיקון שמתייחס למטרות. </w:t>
      </w:r>
      <w:bookmarkStart w:id="647" w:name="_ETM_Q1_2971630"/>
      <w:bookmarkStart w:id="648" w:name="_ETM_Q1_2971677"/>
      <w:bookmarkStart w:id="649" w:name="_ETM_Q1_2971735"/>
      <w:bookmarkStart w:id="650" w:name="_ETM_Q1_2971774"/>
      <w:bookmarkEnd w:id="647"/>
      <w:bookmarkEnd w:id="648"/>
      <w:bookmarkEnd w:id="649"/>
      <w:bookmarkEnd w:id="650"/>
      <w:r>
        <w:rPr>
          <w:rFonts w:hint="cs"/>
          <w:rtl/>
          <w:lang w:eastAsia="he-IL"/>
        </w:rPr>
        <w:t xml:space="preserve">אבל אנחנו כרגע לא רוצים למנוע כמובן </w:t>
      </w:r>
      <w:bookmarkStart w:id="651" w:name="_ETM_Q1_2971188"/>
      <w:bookmarkEnd w:id="651"/>
      <w:r>
        <w:rPr>
          <w:rFonts w:hint="cs"/>
          <w:rtl/>
          <w:lang w:eastAsia="he-IL"/>
        </w:rPr>
        <w:t xml:space="preserve">את פעולת הקרן החשובה. </w:t>
      </w:r>
      <w:bookmarkStart w:id="652" w:name="_ETM_Q1_2981446"/>
      <w:bookmarkEnd w:id="652"/>
    </w:p>
    <w:p w:rsidR="004D17FB" w:rsidRDefault="004D17FB" w:rsidP="004D17FB">
      <w:pPr>
        <w:rPr>
          <w:rtl/>
          <w:lang w:eastAsia="he-IL"/>
        </w:rPr>
      </w:pPr>
      <w:bookmarkStart w:id="653" w:name="_ETM_Q1_2981502"/>
      <w:bookmarkStart w:id="654" w:name="_ETM_Q1_2981558"/>
      <w:bookmarkEnd w:id="653"/>
      <w:bookmarkEnd w:id="654"/>
    </w:p>
    <w:p w:rsidR="004D17FB" w:rsidRDefault="004D17FB" w:rsidP="004D17FB">
      <w:pPr>
        <w:rPr>
          <w:rtl/>
          <w:lang w:eastAsia="he-IL"/>
        </w:rPr>
      </w:pPr>
      <w:bookmarkStart w:id="655" w:name="_ETM_Q1_2981595"/>
      <w:bookmarkEnd w:id="655"/>
      <w:r>
        <w:rPr>
          <w:rFonts w:hint="cs"/>
          <w:rtl/>
          <w:lang w:eastAsia="he-IL"/>
        </w:rPr>
        <w:t>חשוב לומר, נאור, שאין פה שינוי מול הוראת השעה המקורית של האחוזים. כל מה שיש כאן</w:t>
      </w:r>
      <w:bookmarkStart w:id="656" w:name="_ETM_Q1_2985306"/>
      <w:bookmarkEnd w:id="656"/>
      <w:r>
        <w:rPr>
          <w:rFonts w:hint="cs"/>
          <w:rtl/>
          <w:lang w:eastAsia="he-IL"/>
        </w:rPr>
        <w:t xml:space="preserve"> זה הארכת תוקף ההוראה הקיימת. </w:t>
      </w:r>
      <w:r w:rsidR="00C13215">
        <w:rPr>
          <w:rFonts w:hint="cs"/>
          <w:rtl/>
          <w:lang w:eastAsia="he-IL"/>
        </w:rPr>
        <w:t xml:space="preserve">ה-35% נקבעו בסיבוב הקודם ולא </w:t>
      </w:r>
      <w:bookmarkStart w:id="657" w:name="_ETM_Q1_2990739"/>
      <w:bookmarkEnd w:id="657"/>
      <w:r w:rsidR="00C13215">
        <w:rPr>
          <w:rFonts w:hint="cs"/>
          <w:rtl/>
          <w:lang w:eastAsia="he-IL"/>
        </w:rPr>
        <w:t>עכשיו. אני חייב לומר, אפילו על פי</w:t>
      </w:r>
      <w:bookmarkStart w:id="658" w:name="_ETM_Q1_2996231"/>
      <w:bookmarkEnd w:id="658"/>
      <w:r w:rsidR="00C13215">
        <w:rPr>
          <w:rFonts w:hint="cs"/>
          <w:rtl/>
          <w:lang w:eastAsia="he-IL"/>
        </w:rPr>
        <w:t xml:space="preserve"> נתוני הביצוע בפועל אין סיבה טובה להוריד את האחוז הזה, </w:t>
      </w:r>
      <w:bookmarkStart w:id="659" w:name="_ETM_Q1_3000183"/>
      <w:bookmarkEnd w:id="659"/>
      <w:r w:rsidR="00C13215">
        <w:rPr>
          <w:rFonts w:hint="cs"/>
          <w:rtl/>
          <w:lang w:eastAsia="he-IL"/>
        </w:rPr>
        <w:t xml:space="preserve">כי הם לא מתקרבים אפילו ל-25%, אז לא </w:t>
      </w:r>
      <w:bookmarkStart w:id="660" w:name="_ETM_Q1_3003599"/>
      <w:bookmarkEnd w:id="660"/>
      <w:r w:rsidR="00C13215">
        <w:rPr>
          <w:rFonts w:hint="cs"/>
          <w:rtl/>
          <w:lang w:eastAsia="he-IL"/>
        </w:rPr>
        <w:t>נראה לי שיש פה חשש דרמטי לשנה וחצי הקרובות.</w:t>
      </w:r>
      <w:bookmarkStart w:id="661" w:name="_ETM_Q1_3009398"/>
      <w:bookmarkEnd w:id="661"/>
    </w:p>
    <w:p w:rsidR="00C13215" w:rsidRDefault="00C13215" w:rsidP="004D17FB">
      <w:pPr>
        <w:rPr>
          <w:rtl/>
          <w:lang w:eastAsia="he-IL"/>
        </w:rPr>
      </w:pPr>
      <w:bookmarkStart w:id="662" w:name="_ETM_Q1_3009441"/>
      <w:bookmarkEnd w:id="662"/>
    </w:p>
    <w:p w:rsidR="00C13215" w:rsidRDefault="00C13215" w:rsidP="004D17FB">
      <w:pPr>
        <w:rPr>
          <w:rtl/>
          <w:lang w:eastAsia="he-IL"/>
        </w:rPr>
      </w:pPr>
      <w:bookmarkStart w:id="663" w:name="_ETM_Q1_3009495"/>
      <w:bookmarkStart w:id="664" w:name="_ETM_Q1_3009534"/>
      <w:bookmarkEnd w:id="663"/>
      <w:bookmarkEnd w:id="664"/>
      <w:r>
        <w:rPr>
          <w:rFonts w:hint="cs"/>
          <w:rtl/>
          <w:lang w:eastAsia="he-IL"/>
        </w:rPr>
        <w:t>נקריא את</w:t>
      </w:r>
      <w:bookmarkStart w:id="665" w:name="_ETM_Q1_3010606"/>
      <w:bookmarkEnd w:id="665"/>
      <w:r>
        <w:rPr>
          <w:rFonts w:hint="cs"/>
          <w:rtl/>
          <w:lang w:eastAsia="he-IL"/>
        </w:rPr>
        <w:t xml:space="preserve"> הנוסח.</w:t>
      </w:r>
    </w:p>
    <w:p w:rsidR="00C13215" w:rsidRDefault="00C13215" w:rsidP="00E26AB7">
      <w:pPr>
        <w:rPr>
          <w:rtl/>
          <w:lang w:eastAsia="he-IL"/>
        </w:rPr>
      </w:pPr>
    </w:p>
    <w:p w:rsidR="00C13215" w:rsidRDefault="00C13215" w:rsidP="00C13215">
      <w:pPr>
        <w:pStyle w:val="a4"/>
        <w:keepNext/>
        <w:rPr>
          <w:rtl/>
        </w:rPr>
      </w:pPr>
      <w:bookmarkStart w:id="666" w:name="ET_speaker_לירון_אדלר_מינקה_115"/>
      <w:r w:rsidRPr="00C13215">
        <w:rPr>
          <w:rStyle w:val="TagStyle"/>
          <w:rtl/>
        </w:rPr>
        <w:t xml:space="preserve"> &lt;&lt; דובר &gt;&gt; </w:t>
      </w:r>
      <w:r>
        <w:rPr>
          <w:rtl/>
        </w:rPr>
        <w:t>לירון אדלר מינקה:</w:t>
      </w:r>
      <w:r w:rsidRPr="00C13215">
        <w:rPr>
          <w:rStyle w:val="TagStyle"/>
          <w:rtl/>
        </w:rPr>
        <w:t xml:space="preserve"> &lt;&lt; דובר &gt;&gt;</w:t>
      </w:r>
      <w:r w:rsidR="001F1E59">
        <w:rPr>
          <w:rtl/>
        </w:rPr>
        <w:t xml:space="preserve"> </w:t>
      </w:r>
      <w:bookmarkEnd w:id="666"/>
    </w:p>
    <w:p w:rsidR="00C13215" w:rsidRDefault="00C13215" w:rsidP="00C13215">
      <w:pPr>
        <w:pStyle w:val="KeepWithNext"/>
        <w:rPr>
          <w:rtl/>
          <w:lang w:eastAsia="he-IL"/>
        </w:rPr>
      </w:pPr>
    </w:p>
    <w:p w:rsidR="00937E14" w:rsidRDefault="00937E14" w:rsidP="00937E14">
      <w:pPr>
        <w:rPr>
          <w:rtl/>
          <w:lang w:eastAsia="he-IL"/>
        </w:rPr>
      </w:pPr>
      <w:r w:rsidRPr="00EA09E0">
        <w:rPr>
          <w:rtl/>
        </w:rPr>
        <w:t>הצעת חוק שמירת הניקיון (הוראת שעה) (תיקון מס' 2), התשפ"א</w:t>
      </w:r>
      <w:r>
        <w:rPr>
          <w:rFonts w:hint="cs"/>
          <w:rtl/>
        </w:rPr>
        <w:t>–</w:t>
      </w:r>
      <w:r w:rsidRPr="00EA09E0">
        <w:rPr>
          <w:rtl/>
        </w:rPr>
        <w:t>2021</w:t>
      </w:r>
      <w:r>
        <w:rPr>
          <w:rFonts w:hint="cs"/>
          <w:rtl/>
        </w:rPr>
        <w:t>.</w:t>
      </w:r>
    </w:p>
    <w:p w:rsidR="00937E14" w:rsidRPr="00937E14" w:rsidRDefault="00937E14" w:rsidP="00937E14">
      <w:pPr>
        <w:rPr>
          <w:rtl/>
          <w:lang w:eastAsia="he-IL"/>
        </w:rPr>
      </w:pP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50"/>
        <w:gridCol w:w="383"/>
        <w:gridCol w:w="7865"/>
      </w:tblGrid>
      <w:tr w:rsidR="00937E14" w:rsidTr="00FE4D90">
        <w:tc>
          <w:tcPr>
            <w:tcW w:w="0" w:type="auto"/>
          </w:tcPr>
          <w:p w:rsidR="00937E14" w:rsidRDefault="00937E14" w:rsidP="00C13215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תיקון סעיף 1</w:t>
            </w:r>
          </w:p>
        </w:tc>
        <w:tc>
          <w:tcPr>
            <w:tcW w:w="0" w:type="auto"/>
          </w:tcPr>
          <w:p w:rsidR="00937E14" w:rsidRDefault="00937E14" w:rsidP="00C13215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1.</w:t>
            </w:r>
          </w:p>
        </w:tc>
        <w:tc>
          <w:tcPr>
            <w:tcW w:w="0" w:type="auto"/>
          </w:tcPr>
          <w:p w:rsidR="00937E14" w:rsidRDefault="00937E14" w:rsidP="00937E14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בחוק שמירת הניקיון (הוראת שעה), התשע"ג–2013, בסעיף 1, ברישה, במקום ט"ז בטבת התשפ"א (31 בדצמבר 2020) יבוא "ז' בטבת התשפ"ג (31 בדצמבר 2022)".</w:t>
            </w:r>
          </w:p>
        </w:tc>
      </w:tr>
    </w:tbl>
    <w:p w:rsidR="00C13215" w:rsidRPr="00C13215" w:rsidRDefault="00C13215" w:rsidP="00C13215">
      <w:pPr>
        <w:rPr>
          <w:rtl/>
          <w:lang w:eastAsia="he-IL"/>
        </w:rPr>
      </w:pPr>
    </w:p>
    <w:p w:rsidR="00E26AB7" w:rsidRDefault="00E26AB7" w:rsidP="00E26AB7">
      <w:pPr>
        <w:pStyle w:val="af6"/>
        <w:keepNext/>
        <w:rPr>
          <w:rtl/>
        </w:rPr>
      </w:pPr>
      <w:bookmarkStart w:id="667" w:name="ET_yor_6156_74"/>
      <w:r w:rsidRPr="00E26AB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26AB7">
        <w:rPr>
          <w:rStyle w:val="TagStyle"/>
          <w:rtl/>
        </w:rPr>
        <w:t xml:space="preserve"> &lt;&lt; יור &gt;&gt;</w:t>
      </w:r>
      <w:r w:rsidR="001F1E59">
        <w:rPr>
          <w:rtl/>
        </w:rPr>
        <w:t xml:space="preserve"> </w:t>
      </w:r>
      <w:bookmarkEnd w:id="667"/>
    </w:p>
    <w:p w:rsidR="00E26AB7" w:rsidRDefault="00E26AB7" w:rsidP="00E26AB7">
      <w:pPr>
        <w:pStyle w:val="KeepWithNext"/>
        <w:rPr>
          <w:rtl/>
          <w:lang w:eastAsia="he-IL"/>
        </w:rPr>
      </w:pPr>
    </w:p>
    <w:p w:rsidR="00E26AB7" w:rsidRDefault="00E26AB7" w:rsidP="00E26AB7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אנחנו קובעים עד שעה 16</w:t>
      </w:r>
      <w:r w:rsidR="00937E14">
        <w:rPr>
          <w:rFonts w:hint="cs"/>
          <w:rtl/>
          <w:lang w:eastAsia="he-IL"/>
        </w:rPr>
        <w:t xml:space="preserve">:00 </w:t>
      </w:r>
      <w:bookmarkStart w:id="668" w:name="_ETM_Q1_3026121"/>
      <w:bookmarkEnd w:id="668"/>
      <w:r w:rsidR="00937E14">
        <w:rPr>
          <w:rFonts w:hint="cs"/>
          <w:rtl/>
          <w:lang w:eastAsia="he-IL"/>
        </w:rPr>
        <w:t>זמן של הגשת הסתייגויות. זו הסתייגות, נכון?</w:t>
      </w:r>
    </w:p>
    <w:p w:rsidR="00E26AB7" w:rsidRDefault="00E26AB7" w:rsidP="00E26AB7">
      <w:pPr>
        <w:rPr>
          <w:rtl/>
          <w:lang w:eastAsia="he-IL"/>
        </w:rPr>
      </w:pPr>
    </w:p>
    <w:p w:rsidR="00E26AB7" w:rsidRDefault="00E26AB7" w:rsidP="00E26AB7">
      <w:pPr>
        <w:pStyle w:val="a4"/>
        <w:keepNext/>
        <w:rPr>
          <w:rtl/>
        </w:rPr>
      </w:pPr>
      <w:bookmarkStart w:id="669" w:name="ET_speaker_6225_75"/>
      <w:r w:rsidRPr="00E26AB7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E26AB7">
        <w:rPr>
          <w:rStyle w:val="TagStyle"/>
          <w:rtl/>
        </w:rPr>
        <w:t xml:space="preserve"> &lt;&lt; דובר &gt;&gt;</w:t>
      </w:r>
      <w:r w:rsidR="001F1E59">
        <w:rPr>
          <w:rtl/>
        </w:rPr>
        <w:t xml:space="preserve"> </w:t>
      </w:r>
      <w:bookmarkEnd w:id="669"/>
    </w:p>
    <w:p w:rsidR="00E26AB7" w:rsidRDefault="00E26AB7" w:rsidP="00E26AB7">
      <w:pPr>
        <w:pStyle w:val="KeepWithNext"/>
        <w:rPr>
          <w:rtl/>
          <w:lang w:eastAsia="he-IL"/>
        </w:rPr>
      </w:pPr>
    </w:p>
    <w:p w:rsidR="00E26AB7" w:rsidRDefault="00E26AB7" w:rsidP="00937E14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r w:rsidR="00937E1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הסתייגות</w:t>
      </w:r>
      <w:r w:rsidR="00937E14">
        <w:rPr>
          <w:rFonts w:hint="cs"/>
          <w:rtl/>
          <w:lang w:eastAsia="he-IL"/>
        </w:rPr>
        <w:t>.</w:t>
      </w:r>
    </w:p>
    <w:p w:rsidR="00E26AB7" w:rsidRDefault="00E26AB7" w:rsidP="00E26AB7">
      <w:pPr>
        <w:rPr>
          <w:rtl/>
          <w:lang w:eastAsia="he-IL"/>
        </w:rPr>
      </w:pPr>
    </w:p>
    <w:p w:rsidR="00E26AB7" w:rsidRDefault="00E26AB7" w:rsidP="00E26AB7">
      <w:pPr>
        <w:pStyle w:val="af6"/>
        <w:keepNext/>
        <w:rPr>
          <w:rtl/>
        </w:rPr>
      </w:pPr>
      <w:bookmarkStart w:id="670" w:name="ET_yor_6156_76"/>
      <w:r w:rsidRPr="00E26AB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26AB7">
        <w:rPr>
          <w:rStyle w:val="TagStyle"/>
          <w:rtl/>
        </w:rPr>
        <w:t xml:space="preserve"> &lt;&lt; יור &gt;&gt;</w:t>
      </w:r>
      <w:r w:rsidR="001F1E59">
        <w:rPr>
          <w:rtl/>
        </w:rPr>
        <w:t xml:space="preserve"> </w:t>
      </w:r>
      <w:bookmarkEnd w:id="670"/>
    </w:p>
    <w:p w:rsidR="00E26AB7" w:rsidRDefault="00E26AB7" w:rsidP="00E26AB7">
      <w:pPr>
        <w:pStyle w:val="KeepWithNext"/>
        <w:rPr>
          <w:rtl/>
          <w:lang w:eastAsia="he-IL"/>
        </w:rPr>
      </w:pPr>
    </w:p>
    <w:p w:rsidR="00E26AB7" w:rsidRDefault="00937E14" w:rsidP="00937E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 גמור. </w:t>
      </w:r>
      <w:r w:rsidR="00E26AB7">
        <w:rPr>
          <w:rFonts w:hint="cs"/>
          <w:rtl/>
          <w:lang w:eastAsia="he-IL"/>
        </w:rPr>
        <w:t>היא מוגשת למזכירות הוועדה</w:t>
      </w:r>
      <w:r>
        <w:rPr>
          <w:rFonts w:hint="cs"/>
          <w:rtl/>
          <w:lang w:eastAsia="he-IL"/>
        </w:rPr>
        <w:t>,</w:t>
      </w:r>
      <w:bookmarkStart w:id="671" w:name="_ETM_Q1_3038970"/>
      <w:bookmarkEnd w:id="671"/>
      <w:r>
        <w:rPr>
          <w:rFonts w:hint="cs"/>
          <w:rtl/>
          <w:lang w:eastAsia="he-IL"/>
        </w:rPr>
        <w:t xml:space="preserve"> יש זמן עד 16:00. אני מציע שככל שאמור להתקיים דיון</w:t>
      </w:r>
      <w:bookmarkStart w:id="672" w:name="_ETM_Q1_3043529"/>
      <w:bookmarkEnd w:id="672"/>
      <w:r>
        <w:rPr>
          <w:rFonts w:hint="cs"/>
          <w:rtl/>
          <w:lang w:eastAsia="he-IL"/>
        </w:rPr>
        <w:t xml:space="preserve"> עם השרה, זה זמן טוב לקיים אותו. מחר </w:t>
      </w:r>
      <w:bookmarkStart w:id="673" w:name="_ETM_Q1_3051108"/>
      <w:bookmarkEnd w:id="673"/>
      <w:r>
        <w:rPr>
          <w:rFonts w:hint="cs"/>
          <w:rtl/>
          <w:lang w:eastAsia="he-IL"/>
        </w:rPr>
        <w:t>אנחנו נבצע את ההנמקות ואת ההצבעה להעברה לקריאה שנייה</w:t>
      </w:r>
      <w:bookmarkStart w:id="674" w:name="_ETM_Q1_3051556"/>
      <w:bookmarkEnd w:id="674"/>
      <w:r>
        <w:rPr>
          <w:rFonts w:hint="cs"/>
          <w:rtl/>
          <w:lang w:eastAsia="he-IL"/>
        </w:rPr>
        <w:t xml:space="preserve"> ושלישית. אנא רק תעקבו אחרי סדר-היום, כי יכול להיות </w:t>
      </w:r>
      <w:bookmarkStart w:id="675" w:name="_ETM_Q1_3055680"/>
      <w:bookmarkEnd w:id="675"/>
      <w:r>
        <w:rPr>
          <w:rFonts w:hint="cs"/>
          <w:rtl/>
          <w:lang w:eastAsia="he-IL"/>
        </w:rPr>
        <w:t>שהקואליציה תבקש הכנסת שינויים בסדר הדיונים מחר, אז רק תסתכלו</w:t>
      </w:r>
      <w:bookmarkStart w:id="676" w:name="_ETM_Q1_3064374"/>
      <w:bookmarkEnd w:id="676"/>
      <w:r>
        <w:rPr>
          <w:rFonts w:hint="cs"/>
          <w:rtl/>
          <w:lang w:eastAsia="he-IL"/>
        </w:rPr>
        <w:t xml:space="preserve"> ותתעדכנו. בכל מקרה זה יהיה הנמקה והצבעות, ומי יודע, אול</w:t>
      </w:r>
      <w:bookmarkStart w:id="677" w:name="_ETM_Q1_3071210"/>
      <w:bookmarkEnd w:id="677"/>
      <w:r>
        <w:rPr>
          <w:rFonts w:hint="cs"/>
          <w:rtl/>
          <w:lang w:eastAsia="he-IL"/>
        </w:rPr>
        <w:t>י האופוזיציה תתרצה וחלק מההסתייגויות יימשכו.</w:t>
      </w:r>
    </w:p>
    <w:p w:rsidR="00937E14" w:rsidRDefault="00937E14" w:rsidP="00937E14">
      <w:pPr>
        <w:rPr>
          <w:rtl/>
          <w:lang w:eastAsia="he-IL"/>
        </w:rPr>
      </w:pPr>
      <w:bookmarkStart w:id="678" w:name="_ETM_Q1_3078822"/>
      <w:bookmarkStart w:id="679" w:name="_ETM_Q1_3078883"/>
      <w:bookmarkStart w:id="680" w:name="_ETM_Q1_3078950"/>
      <w:bookmarkEnd w:id="678"/>
      <w:bookmarkEnd w:id="679"/>
      <w:bookmarkEnd w:id="680"/>
    </w:p>
    <w:p w:rsidR="00937E14" w:rsidRDefault="00937E14" w:rsidP="00937E14">
      <w:pPr>
        <w:rPr>
          <w:rtl/>
          <w:lang w:eastAsia="he-IL"/>
        </w:rPr>
      </w:pPr>
      <w:bookmarkStart w:id="681" w:name="_ETM_Q1_3079001"/>
      <w:bookmarkEnd w:id="681"/>
      <w:r>
        <w:rPr>
          <w:rFonts w:hint="cs"/>
          <w:rtl/>
          <w:lang w:eastAsia="he-IL"/>
        </w:rPr>
        <w:lastRenderedPageBreak/>
        <w:t xml:space="preserve">הדברים שמובאים לפתחה של השרה </w:t>
      </w:r>
      <w:bookmarkStart w:id="682" w:name="_ETM_Q1_3078462"/>
      <w:bookmarkEnd w:id="682"/>
      <w:r>
        <w:rPr>
          <w:rFonts w:hint="cs"/>
          <w:rtl/>
          <w:lang w:eastAsia="he-IL"/>
        </w:rPr>
        <w:t>נאמרו כאן לפרוטוקול, אנחנו בטוחים וסמוכים שהיא תידרש להם. תודה</w:t>
      </w:r>
      <w:bookmarkStart w:id="683" w:name="_ETM_Q1_3080686"/>
      <w:bookmarkEnd w:id="683"/>
      <w:r>
        <w:rPr>
          <w:rFonts w:hint="cs"/>
          <w:rtl/>
          <w:lang w:eastAsia="he-IL"/>
        </w:rPr>
        <w:t xml:space="preserve"> לכולם. תודה לייעוץ המשפטי של ועדת הפנים, היה לנו לכבוד. </w:t>
      </w:r>
      <w:bookmarkStart w:id="684" w:name="_ETM_Q1_3091186"/>
      <w:bookmarkEnd w:id="684"/>
      <w:r>
        <w:rPr>
          <w:rFonts w:hint="cs"/>
          <w:rtl/>
          <w:lang w:eastAsia="he-IL"/>
        </w:rPr>
        <w:t>תענוג. מחר יש עוד רגל.</w:t>
      </w:r>
    </w:p>
    <w:p w:rsidR="00E26AB7" w:rsidRDefault="00E26AB7" w:rsidP="00E26AB7">
      <w:pPr>
        <w:rPr>
          <w:rtl/>
          <w:lang w:eastAsia="he-IL"/>
        </w:rPr>
      </w:pPr>
    </w:p>
    <w:p w:rsidR="00E26AB7" w:rsidRDefault="00937E14" w:rsidP="00937E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  <w:r w:rsidR="00E26AB7">
        <w:rPr>
          <w:rFonts w:hint="cs"/>
          <w:rtl/>
          <w:lang w:eastAsia="he-IL"/>
        </w:rPr>
        <w:t>אני נועל את הישיבה</w:t>
      </w:r>
      <w:r>
        <w:rPr>
          <w:rFonts w:hint="cs"/>
          <w:rtl/>
          <w:lang w:eastAsia="he-IL"/>
        </w:rPr>
        <w:t>.</w:t>
      </w:r>
    </w:p>
    <w:p w:rsidR="00E26AB7" w:rsidRDefault="00E26AB7" w:rsidP="00E26AB7">
      <w:pPr>
        <w:rPr>
          <w:rtl/>
          <w:lang w:eastAsia="he-IL"/>
        </w:rPr>
      </w:pPr>
    </w:p>
    <w:p w:rsidR="00E26AB7" w:rsidRDefault="00E26AB7" w:rsidP="00E26AB7">
      <w:pPr>
        <w:rPr>
          <w:rtl/>
          <w:lang w:eastAsia="he-IL"/>
        </w:rPr>
      </w:pPr>
    </w:p>
    <w:p w:rsidR="00E26AB7" w:rsidRPr="00E26AB7" w:rsidRDefault="00E26AB7" w:rsidP="00937E14">
      <w:pPr>
        <w:pStyle w:val="afc"/>
        <w:keepNext/>
        <w:rPr>
          <w:rtl/>
          <w:lang w:eastAsia="he-IL"/>
        </w:rPr>
      </w:pPr>
      <w:bookmarkStart w:id="685" w:name="ET_meetingend_77"/>
      <w:r w:rsidRPr="00E26AB7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13:01.</w:t>
      </w:r>
      <w:r w:rsidRPr="00E26AB7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End w:id="685"/>
    </w:p>
    <w:sectPr w:rsidR="00E26AB7" w:rsidRPr="00E26AB7" w:rsidSect="0048401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024CA" w:rsidRDefault="008024CA">
      <w:r>
        <w:separator/>
      </w:r>
    </w:p>
  </w:endnote>
  <w:endnote w:type="continuationSeparator" w:id="0">
    <w:p w:rsidR="008024CA" w:rsidRDefault="008024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024CA" w:rsidRDefault="008024CA">
      <w:r>
        <w:separator/>
      </w:r>
    </w:p>
  </w:footnote>
  <w:footnote w:type="continuationSeparator" w:id="0">
    <w:p w:rsidR="008024CA" w:rsidRDefault="008024C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24CA" w:rsidRDefault="008024CA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8024CA" w:rsidRDefault="008024C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24CA" w:rsidRDefault="008024CA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84017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8024CA" w:rsidRPr="00CC5815" w:rsidRDefault="008024CA" w:rsidP="008E5E3F">
    <w:pPr>
      <w:pStyle w:val="a3"/>
      <w:ind w:firstLine="0"/>
    </w:pPr>
    <w:r>
      <w:rPr>
        <w:rFonts w:hint="cs"/>
        <w:rtl/>
      </w:rPr>
      <w:t>ועדת החוקה, חוק ומשפט</w:t>
    </w:r>
  </w:p>
  <w:p w:rsidR="008024CA" w:rsidRPr="00CC5815" w:rsidRDefault="008024CA" w:rsidP="008E5E3F">
    <w:pPr>
      <w:pStyle w:val="a3"/>
      <w:ind w:firstLine="0"/>
      <w:rPr>
        <w:rtl/>
      </w:rPr>
    </w:pPr>
    <w:r>
      <w:rPr>
        <w:rtl/>
      </w:rPr>
      <w:t>26/07/2021</w:t>
    </w:r>
  </w:p>
  <w:p w:rsidR="008024CA" w:rsidRPr="00CC5815" w:rsidRDefault="008024C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24CA" w:rsidRDefault="008024C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024CA" w:rsidRDefault="008024C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8024CA" w:rsidRDefault="008024C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D2858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E1C7E"/>
    <w:rsid w:val="001F1E59"/>
    <w:rsid w:val="002016FF"/>
    <w:rsid w:val="00227FEF"/>
    <w:rsid w:val="00261554"/>
    <w:rsid w:val="00264C92"/>
    <w:rsid w:val="00275C03"/>
    <w:rsid w:val="00280D58"/>
    <w:rsid w:val="002A5326"/>
    <w:rsid w:val="002D4BDB"/>
    <w:rsid w:val="002E5E31"/>
    <w:rsid w:val="002F4910"/>
    <w:rsid w:val="00303B4C"/>
    <w:rsid w:val="00321E62"/>
    <w:rsid w:val="00327BF8"/>
    <w:rsid w:val="00333D6C"/>
    <w:rsid w:val="00340AFA"/>
    <w:rsid w:val="003658CB"/>
    <w:rsid w:val="00366CFB"/>
    <w:rsid w:val="0036794C"/>
    <w:rsid w:val="00373508"/>
    <w:rsid w:val="00396023"/>
    <w:rsid w:val="003A229F"/>
    <w:rsid w:val="003A2AE4"/>
    <w:rsid w:val="003C279D"/>
    <w:rsid w:val="003D0C8C"/>
    <w:rsid w:val="003F0A5F"/>
    <w:rsid w:val="0040442A"/>
    <w:rsid w:val="00420E41"/>
    <w:rsid w:val="00424C94"/>
    <w:rsid w:val="00447608"/>
    <w:rsid w:val="00451746"/>
    <w:rsid w:val="00470EAC"/>
    <w:rsid w:val="00484017"/>
    <w:rsid w:val="0049458B"/>
    <w:rsid w:val="00495FD8"/>
    <w:rsid w:val="004A4241"/>
    <w:rsid w:val="004B0A65"/>
    <w:rsid w:val="004B1BE9"/>
    <w:rsid w:val="004D17FB"/>
    <w:rsid w:val="004D5375"/>
    <w:rsid w:val="004D53D3"/>
    <w:rsid w:val="00500C0C"/>
    <w:rsid w:val="00500E05"/>
    <w:rsid w:val="00517B75"/>
    <w:rsid w:val="00546678"/>
    <w:rsid w:val="005506B9"/>
    <w:rsid w:val="005817EC"/>
    <w:rsid w:val="00590B77"/>
    <w:rsid w:val="00597F29"/>
    <w:rsid w:val="005A342D"/>
    <w:rsid w:val="005C363E"/>
    <w:rsid w:val="005D61F3"/>
    <w:rsid w:val="005E1C6B"/>
    <w:rsid w:val="005F76B0"/>
    <w:rsid w:val="00617986"/>
    <w:rsid w:val="00634F61"/>
    <w:rsid w:val="006741DC"/>
    <w:rsid w:val="00695A47"/>
    <w:rsid w:val="006A0CB7"/>
    <w:rsid w:val="006A5FC5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7E0234"/>
    <w:rsid w:val="007E5183"/>
    <w:rsid w:val="008024CA"/>
    <w:rsid w:val="0082136D"/>
    <w:rsid w:val="008320F6"/>
    <w:rsid w:val="00841223"/>
    <w:rsid w:val="00846BE9"/>
    <w:rsid w:val="00853207"/>
    <w:rsid w:val="008713A4"/>
    <w:rsid w:val="00874E8F"/>
    <w:rsid w:val="00875F10"/>
    <w:rsid w:val="008B025F"/>
    <w:rsid w:val="008B6004"/>
    <w:rsid w:val="008C6035"/>
    <w:rsid w:val="008C7015"/>
    <w:rsid w:val="008D1DFB"/>
    <w:rsid w:val="008E03B4"/>
    <w:rsid w:val="008E5E3F"/>
    <w:rsid w:val="0090279B"/>
    <w:rsid w:val="00914904"/>
    <w:rsid w:val="009258CE"/>
    <w:rsid w:val="00937E14"/>
    <w:rsid w:val="009515F0"/>
    <w:rsid w:val="009830CB"/>
    <w:rsid w:val="009D4263"/>
    <w:rsid w:val="009D478A"/>
    <w:rsid w:val="009E6E93"/>
    <w:rsid w:val="009F1518"/>
    <w:rsid w:val="009F5773"/>
    <w:rsid w:val="00A10698"/>
    <w:rsid w:val="00A15971"/>
    <w:rsid w:val="00A20525"/>
    <w:rsid w:val="00A22C90"/>
    <w:rsid w:val="00A42723"/>
    <w:rsid w:val="00A576F3"/>
    <w:rsid w:val="00A64A6D"/>
    <w:rsid w:val="00A66020"/>
    <w:rsid w:val="00A948AC"/>
    <w:rsid w:val="00AB02EE"/>
    <w:rsid w:val="00AB3F3A"/>
    <w:rsid w:val="00AD4EC9"/>
    <w:rsid w:val="00AD6FFC"/>
    <w:rsid w:val="00AD7254"/>
    <w:rsid w:val="00AE7270"/>
    <w:rsid w:val="00AF31E6"/>
    <w:rsid w:val="00AF4150"/>
    <w:rsid w:val="00B0509A"/>
    <w:rsid w:val="00B0646E"/>
    <w:rsid w:val="00B120B2"/>
    <w:rsid w:val="00B30C1A"/>
    <w:rsid w:val="00B50340"/>
    <w:rsid w:val="00B65508"/>
    <w:rsid w:val="00B8517A"/>
    <w:rsid w:val="00B90EE2"/>
    <w:rsid w:val="00BA6446"/>
    <w:rsid w:val="00BB08B9"/>
    <w:rsid w:val="00BD47B7"/>
    <w:rsid w:val="00BF44F6"/>
    <w:rsid w:val="00C13215"/>
    <w:rsid w:val="00C135D5"/>
    <w:rsid w:val="00C22DCB"/>
    <w:rsid w:val="00C3598A"/>
    <w:rsid w:val="00C360BC"/>
    <w:rsid w:val="00C44800"/>
    <w:rsid w:val="00C52EC2"/>
    <w:rsid w:val="00C55360"/>
    <w:rsid w:val="00C61DC1"/>
    <w:rsid w:val="00C64AFF"/>
    <w:rsid w:val="00C661EE"/>
    <w:rsid w:val="00C72438"/>
    <w:rsid w:val="00C763E4"/>
    <w:rsid w:val="00C8624A"/>
    <w:rsid w:val="00CA3BD3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C2113"/>
    <w:rsid w:val="00DE59DA"/>
    <w:rsid w:val="00DE5B80"/>
    <w:rsid w:val="00E133F3"/>
    <w:rsid w:val="00E26AB7"/>
    <w:rsid w:val="00E33AE3"/>
    <w:rsid w:val="00E4156E"/>
    <w:rsid w:val="00E61903"/>
    <w:rsid w:val="00E63FEC"/>
    <w:rsid w:val="00E64116"/>
    <w:rsid w:val="00EA09E0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B6A47"/>
    <w:rsid w:val="00FD242A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A09E0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E63F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D49707-E21E-45B6-95E7-F5573E8D13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398</TotalTime>
  <Pages>16</Pages>
  <Words>5104</Words>
  <Characters>29093</Characters>
  <Application>Microsoft Office Word</Application>
  <DocSecurity>0</DocSecurity>
  <Lines>242</Lines>
  <Paragraphs>68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34129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34</cp:revision>
  <cp:lastPrinted>2015-07-20T08:20:00Z</cp:lastPrinted>
  <dcterms:created xsi:type="dcterms:W3CDTF">2018-05-03T11:21:00Z</dcterms:created>
  <dcterms:modified xsi:type="dcterms:W3CDTF">2021-08-04T05:47:00Z</dcterms:modified>
</cp:coreProperties>
</file>